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A5" w:rsidRDefault="002806A5">
      <w:pPr>
        <w:ind w:firstLineChars="0" w:firstLine="0"/>
        <w:jc w:val="center"/>
        <w:rPr>
          <w:rFonts w:ascii="楷体" w:eastAsia="楷体" w:hAnsi="楷体" w:cs="楷体"/>
          <w:b/>
          <w:bCs/>
          <w:color w:val="000000"/>
          <w:sz w:val="18"/>
          <w:szCs w:val="18"/>
        </w:rPr>
      </w:pPr>
    </w:p>
    <w:p w:rsidR="002806A5" w:rsidRDefault="00516C2D">
      <w:pPr>
        <w:spacing w:before="100" w:beforeAutospacing="1" w:after="100" w:afterAutospacing="1" w:line="276" w:lineRule="auto"/>
        <w:ind w:firstLineChars="0" w:firstLine="0"/>
        <w:jc w:val="center"/>
        <w:rPr>
          <w:rFonts w:ascii="楷体" w:eastAsia="楷体" w:hAnsi="楷体" w:cs="楷体"/>
          <w:color w:val="000000"/>
          <w:sz w:val="36"/>
          <w:szCs w:val="36"/>
        </w:rPr>
      </w:pPr>
      <w:r>
        <w:rPr>
          <w:rFonts w:ascii="楷体" w:eastAsia="楷体" w:hAnsi="楷体" w:cs="楷体" w:hint="eastAsia"/>
          <w:b/>
          <w:bCs/>
          <w:color w:val="000000"/>
          <w:sz w:val="52"/>
          <w:szCs w:val="52"/>
        </w:rPr>
        <w:t>干窑镇人民政府购买保洁服务</w:t>
      </w:r>
    </w:p>
    <w:p w:rsidR="002806A5" w:rsidRDefault="00516C2D">
      <w:pPr>
        <w:pStyle w:val="a0"/>
        <w:ind w:firstLine="643"/>
      </w:pPr>
      <w:r>
        <w:rPr>
          <w:rFonts w:hint="eastAsia"/>
        </w:rPr>
        <w:t xml:space="preserve">  </w:t>
      </w:r>
    </w:p>
    <w:p w:rsidR="002806A5" w:rsidRDefault="002806A5">
      <w:pPr>
        <w:pStyle w:val="a7"/>
        <w:ind w:firstLine="720"/>
        <w:rPr>
          <w:rFonts w:ascii="楷体" w:eastAsia="楷体" w:hAnsi="楷体" w:cs="楷体"/>
          <w:color w:val="000000"/>
          <w:sz w:val="36"/>
          <w:szCs w:val="36"/>
        </w:rPr>
      </w:pPr>
    </w:p>
    <w:p w:rsidR="002806A5" w:rsidRDefault="002806A5">
      <w:pPr>
        <w:pStyle w:val="a7"/>
        <w:ind w:firstLine="720"/>
        <w:rPr>
          <w:rFonts w:ascii="楷体" w:eastAsia="楷体" w:hAnsi="楷体" w:cs="楷体"/>
          <w:color w:val="000000"/>
          <w:sz w:val="36"/>
          <w:szCs w:val="36"/>
        </w:rPr>
      </w:pPr>
    </w:p>
    <w:p w:rsidR="00E31975" w:rsidRDefault="00E31975">
      <w:pPr>
        <w:pStyle w:val="a7"/>
        <w:ind w:firstLine="720"/>
        <w:rPr>
          <w:rFonts w:ascii="楷体" w:eastAsia="楷体" w:hAnsi="楷体" w:cs="楷体"/>
          <w:color w:val="000000"/>
          <w:sz w:val="36"/>
          <w:szCs w:val="36"/>
        </w:rPr>
      </w:pPr>
    </w:p>
    <w:p w:rsidR="002806A5" w:rsidRDefault="00516C2D">
      <w:pPr>
        <w:spacing w:before="100" w:beforeAutospacing="1" w:after="100" w:afterAutospacing="1" w:line="276" w:lineRule="auto"/>
        <w:ind w:firstLineChars="0" w:firstLine="0"/>
        <w:jc w:val="center"/>
        <w:rPr>
          <w:rFonts w:ascii="楷体" w:eastAsia="楷体" w:hAnsi="楷体" w:cs="楷体"/>
          <w:color w:val="000000"/>
          <w:sz w:val="72"/>
          <w:szCs w:val="72"/>
        </w:rPr>
      </w:pPr>
      <w:r>
        <w:rPr>
          <w:rFonts w:ascii="楷体" w:eastAsia="楷体" w:hAnsi="楷体" w:cs="楷体" w:hint="eastAsia"/>
          <w:color w:val="000000"/>
          <w:sz w:val="72"/>
          <w:szCs w:val="72"/>
        </w:rPr>
        <w:t>公开招标采购文件</w:t>
      </w:r>
    </w:p>
    <w:p w:rsidR="002806A5" w:rsidRDefault="002806A5">
      <w:pPr>
        <w:snapToGrid w:val="0"/>
        <w:spacing w:before="100" w:beforeAutospacing="1" w:after="100" w:afterAutospacing="1" w:line="276" w:lineRule="auto"/>
        <w:ind w:firstLine="640"/>
        <w:rPr>
          <w:rFonts w:ascii="楷体" w:eastAsia="楷体" w:hAnsi="楷体" w:cs="楷体"/>
          <w:color w:val="000000"/>
          <w:sz w:val="32"/>
          <w:szCs w:val="32"/>
        </w:rPr>
      </w:pPr>
    </w:p>
    <w:p w:rsidR="002806A5" w:rsidRDefault="002806A5">
      <w:pPr>
        <w:snapToGrid w:val="0"/>
        <w:spacing w:before="100" w:beforeAutospacing="1" w:after="100" w:afterAutospacing="1" w:line="276" w:lineRule="auto"/>
        <w:ind w:firstLine="480"/>
      </w:pPr>
    </w:p>
    <w:p w:rsidR="002806A5" w:rsidRDefault="002806A5">
      <w:pPr>
        <w:snapToGrid w:val="0"/>
        <w:spacing w:before="100" w:beforeAutospacing="1" w:after="100" w:afterAutospacing="1" w:line="276" w:lineRule="auto"/>
        <w:ind w:firstLine="480"/>
      </w:pPr>
    </w:p>
    <w:p w:rsidR="002806A5" w:rsidRDefault="00516C2D">
      <w:pPr>
        <w:pStyle w:val="Normal"/>
        <w:rPr>
          <w:lang w:eastAsia="zh-CN"/>
        </w:rPr>
      </w:pPr>
      <w:r>
        <w:rPr>
          <w:rFonts w:hint="eastAsia"/>
          <w:lang w:eastAsia="zh-CN"/>
        </w:rPr>
        <w:t xml:space="preserve"> </w:t>
      </w:r>
      <w:r>
        <w:rPr>
          <w:lang w:eastAsia="zh-CN"/>
        </w:rPr>
        <w:t xml:space="preserve">  </w:t>
      </w:r>
    </w:p>
    <w:p w:rsidR="002806A5" w:rsidRDefault="002806A5">
      <w:pPr>
        <w:snapToGrid w:val="0"/>
        <w:spacing w:before="100" w:beforeAutospacing="1" w:after="100" w:afterAutospacing="1" w:line="276" w:lineRule="auto"/>
        <w:ind w:firstLine="640"/>
        <w:rPr>
          <w:rFonts w:ascii="楷体" w:eastAsia="楷体" w:hAnsi="楷体" w:cs="楷体"/>
          <w:color w:val="000000"/>
          <w:sz w:val="32"/>
          <w:szCs w:val="32"/>
        </w:rPr>
      </w:pPr>
    </w:p>
    <w:p w:rsidR="002806A5" w:rsidRDefault="00516C2D">
      <w:pPr>
        <w:pStyle w:val="af1"/>
        <w:snapToGrid w:val="0"/>
        <w:spacing w:beforeLines="0" w:afterLines="0" w:line="276" w:lineRule="auto"/>
        <w:ind w:firstLineChars="300" w:firstLine="904"/>
        <w:rPr>
          <w:rFonts w:ascii="楷体" w:eastAsia="楷体" w:hAnsi="楷体" w:cs="楷体"/>
          <w:b/>
          <w:bCs/>
          <w:color w:val="000000"/>
          <w:sz w:val="30"/>
          <w:szCs w:val="30"/>
        </w:rPr>
      </w:pPr>
      <w:r>
        <w:rPr>
          <w:rFonts w:ascii="楷体" w:eastAsia="楷体" w:hAnsi="楷体" w:cs="楷体" w:hint="eastAsia"/>
          <w:b/>
          <w:bCs/>
          <w:color w:val="000000"/>
          <w:sz w:val="30"/>
          <w:szCs w:val="30"/>
        </w:rPr>
        <w:t>项目编号：HZZX-2025-G27</w:t>
      </w:r>
    </w:p>
    <w:p w:rsidR="002806A5" w:rsidRDefault="00516C2D">
      <w:pPr>
        <w:pStyle w:val="af1"/>
        <w:snapToGrid w:val="0"/>
        <w:spacing w:beforeLines="0" w:afterLines="0" w:line="276" w:lineRule="auto"/>
        <w:ind w:leftChars="375" w:left="2406" w:hangingChars="500" w:hanging="1506"/>
        <w:rPr>
          <w:rFonts w:ascii="楷体" w:eastAsia="楷体" w:hAnsi="楷体" w:cs="楷体"/>
          <w:b/>
          <w:bCs/>
          <w:color w:val="000000"/>
          <w:sz w:val="30"/>
          <w:szCs w:val="30"/>
        </w:rPr>
      </w:pPr>
      <w:r>
        <w:rPr>
          <w:rFonts w:ascii="楷体" w:eastAsia="楷体" w:hAnsi="楷体" w:cs="楷体" w:hint="eastAsia"/>
          <w:b/>
          <w:bCs/>
          <w:color w:val="000000"/>
          <w:sz w:val="30"/>
          <w:szCs w:val="30"/>
        </w:rPr>
        <w:t>项目名称：干窑镇人民政府购买保洁服务</w:t>
      </w:r>
    </w:p>
    <w:p w:rsidR="002806A5" w:rsidRDefault="00516C2D">
      <w:pPr>
        <w:pStyle w:val="af1"/>
        <w:snapToGrid w:val="0"/>
        <w:spacing w:beforeLines="0" w:afterLines="0" w:line="276" w:lineRule="auto"/>
        <w:ind w:firstLineChars="300" w:firstLine="904"/>
        <w:rPr>
          <w:rFonts w:ascii="楷体" w:eastAsia="楷体" w:hAnsi="楷体" w:cs="楷体"/>
          <w:b/>
          <w:bCs/>
          <w:color w:val="000000"/>
          <w:sz w:val="30"/>
          <w:szCs w:val="30"/>
        </w:rPr>
      </w:pPr>
      <w:r>
        <w:rPr>
          <w:rFonts w:ascii="楷体" w:eastAsia="楷体" w:hAnsi="楷体" w:cs="楷体" w:hint="eastAsia"/>
          <w:b/>
          <w:bCs/>
          <w:color w:val="000000"/>
          <w:sz w:val="30"/>
          <w:szCs w:val="30"/>
        </w:rPr>
        <w:t>采购单位：嘉善</w:t>
      </w:r>
      <w:proofErr w:type="gramStart"/>
      <w:r>
        <w:rPr>
          <w:rFonts w:ascii="楷体" w:eastAsia="楷体" w:hAnsi="楷体" w:cs="楷体" w:hint="eastAsia"/>
          <w:b/>
          <w:bCs/>
          <w:color w:val="000000"/>
          <w:sz w:val="30"/>
          <w:szCs w:val="30"/>
        </w:rPr>
        <w:t>县干窑</w:t>
      </w:r>
      <w:proofErr w:type="gramEnd"/>
      <w:r>
        <w:rPr>
          <w:rFonts w:ascii="楷体" w:eastAsia="楷体" w:hAnsi="楷体" w:cs="楷体" w:hint="eastAsia"/>
          <w:b/>
          <w:bCs/>
          <w:color w:val="000000"/>
          <w:sz w:val="30"/>
          <w:szCs w:val="30"/>
        </w:rPr>
        <w:t xml:space="preserve">镇人民政府  </w:t>
      </w:r>
    </w:p>
    <w:p w:rsidR="002806A5" w:rsidRDefault="00516C2D">
      <w:pPr>
        <w:pStyle w:val="af1"/>
        <w:snapToGrid w:val="0"/>
        <w:spacing w:beforeLines="0" w:afterLines="0" w:line="276" w:lineRule="auto"/>
        <w:ind w:firstLineChars="300" w:firstLine="904"/>
        <w:rPr>
          <w:rFonts w:ascii="楷体" w:eastAsia="楷体" w:hAnsi="楷体" w:cs="楷体"/>
          <w:b/>
          <w:bCs/>
          <w:color w:val="000000"/>
          <w:sz w:val="30"/>
          <w:szCs w:val="30"/>
        </w:rPr>
      </w:pPr>
      <w:r>
        <w:rPr>
          <w:rFonts w:ascii="楷体" w:eastAsia="楷体" w:hAnsi="楷体" w:cs="楷体" w:hint="eastAsia"/>
          <w:b/>
          <w:bCs/>
          <w:color w:val="000000"/>
          <w:sz w:val="30"/>
          <w:szCs w:val="30"/>
        </w:rPr>
        <w:t>代理机构：嘉兴市宏泽招标咨询有限公司</w:t>
      </w:r>
    </w:p>
    <w:p w:rsidR="002806A5" w:rsidRDefault="002806A5">
      <w:pPr>
        <w:snapToGrid w:val="0"/>
        <w:spacing w:line="240" w:lineRule="auto"/>
        <w:ind w:firstLineChars="1234" w:firstLine="3543"/>
        <w:rPr>
          <w:rFonts w:ascii="楷体" w:eastAsia="楷体" w:hAnsi="楷体" w:cs="楷体"/>
          <w:b/>
          <w:bCs/>
          <w:w w:val="95"/>
          <w:sz w:val="30"/>
          <w:szCs w:val="30"/>
        </w:rPr>
      </w:pPr>
    </w:p>
    <w:p w:rsidR="002806A5" w:rsidRDefault="00516C2D">
      <w:pPr>
        <w:snapToGrid w:val="0"/>
        <w:spacing w:before="100" w:beforeAutospacing="1" w:after="100" w:afterAutospacing="1" w:line="276" w:lineRule="auto"/>
        <w:ind w:firstLineChars="1234" w:firstLine="3543"/>
        <w:rPr>
          <w:rFonts w:ascii="楷体" w:eastAsia="楷体" w:hAnsi="楷体" w:cs="楷体"/>
          <w:sz w:val="30"/>
          <w:szCs w:val="30"/>
        </w:rPr>
      </w:pPr>
      <w:r>
        <w:rPr>
          <w:rFonts w:ascii="楷体" w:eastAsia="楷体" w:hAnsi="楷体" w:cs="楷体" w:hint="eastAsia"/>
          <w:b/>
          <w:bCs/>
          <w:w w:val="95"/>
          <w:sz w:val="30"/>
          <w:szCs w:val="30"/>
        </w:rPr>
        <w:t>2025年</w:t>
      </w:r>
      <w:r>
        <w:rPr>
          <w:rFonts w:ascii="楷体" w:eastAsia="楷体" w:hAnsi="楷体" w:cs="楷体"/>
          <w:b/>
          <w:bCs/>
          <w:w w:val="95"/>
          <w:sz w:val="30"/>
          <w:szCs w:val="30"/>
        </w:rPr>
        <w:t>6</w:t>
      </w:r>
      <w:r>
        <w:rPr>
          <w:rFonts w:ascii="楷体" w:eastAsia="楷体" w:hAnsi="楷体" w:cs="楷体" w:hint="eastAsia"/>
          <w:b/>
          <w:bCs/>
          <w:w w:val="95"/>
          <w:sz w:val="30"/>
          <w:szCs w:val="30"/>
        </w:rPr>
        <w:t>月</w:t>
      </w:r>
    </w:p>
    <w:p w:rsidR="002806A5" w:rsidRDefault="00516C2D">
      <w:pPr>
        <w:ind w:firstLine="480"/>
        <w:rPr>
          <w:rFonts w:hAnsi="宋体" w:cs="宋体"/>
          <w:color w:val="000000"/>
        </w:rPr>
      </w:pPr>
      <w:r>
        <w:rPr>
          <w:rFonts w:hAnsi="宋体" w:cs="宋体"/>
          <w:color w:val="000000"/>
        </w:rPr>
        <w:br w:type="page"/>
      </w:r>
    </w:p>
    <w:p w:rsidR="002806A5" w:rsidRDefault="002806A5">
      <w:pPr>
        <w:ind w:firstLine="480"/>
        <w:sectPr w:rsidR="002806A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304" w:right="1134" w:bottom="1304" w:left="1077" w:header="851" w:footer="850" w:gutter="340"/>
          <w:cols w:space="720"/>
          <w:docGrid w:linePitch="381"/>
        </w:sectPr>
      </w:pPr>
    </w:p>
    <w:p w:rsidR="002806A5" w:rsidRDefault="002806A5">
      <w:pPr>
        <w:pStyle w:val="TOC1"/>
        <w:ind w:firstLine="723"/>
        <w:jc w:val="center"/>
        <w:rPr>
          <w:color w:val="000000"/>
          <w:sz w:val="36"/>
          <w:lang w:val="zh-CN"/>
        </w:rPr>
      </w:pPr>
      <w:bookmarkStart w:id="0" w:name="_Toc18407"/>
      <w:bookmarkStart w:id="1" w:name="_Toc27687"/>
    </w:p>
    <w:p w:rsidR="002806A5" w:rsidRDefault="00516C2D">
      <w:pPr>
        <w:pStyle w:val="TOC1"/>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rsidR="002806A5" w:rsidRDefault="002806A5">
      <w:pPr>
        <w:ind w:firstLine="480"/>
      </w:pPr>
    </w:p>
    <w:p w:rsidR="002806A5" w:rsidRDefault="00516C2D">
      <w:pPr>
        <w:pStyle w:val="11"/>
        <w:tabs>
          <w:tab w:val="right" w:leader="dot" w:pos="9402"/>
        </w:tabs>
        <w:ind w:firstLineChars="0" w:firstLine="0"/>
        <w:rPr>
          <w:rFonts w:asciiTheme="minorEastAsia" w:eastAsiaTheme="minorEastAsia" w:hAnsiTheme="minorEastAsia" w:cstheme="minorBidi"/>
          <w:noProof/>
          <w:sz w:val="24"/>
          <w:szCs w:val="24"/>
        </w:rPr>
      </w:pPr>
      <w:r>
        <w:rPr>
          <w:rFonts w:asciiTheme="minorEastAsia" w:eastAsiaTheme="minorEastAsia" w:hAnsiTheme="minorEastAsia" w:cs="宋体" w:hint="eastAsia"/>
          <w:sz w:val="24"/>
          <w:szCs w:val="24"/>
        </w:rPr>
        <w:fldChar w:fldCharType="begin"/>
      </w:r>
      <w:r>
        <w:rPr>
          <w:rFonts w:asciiTheme="minorEastAsia" w:eastAsiaTheme="minorEastAsia" w:hAnsiTheme="minorEastAsia" w:cs="宋体" w:hint="eastAsia"/>
          <w:sz w:val="24"/>
          <w:szCs w:val="24"/>
        </w:rPr>
        <w:instrText xml:space="preserve"> TOC \o "1-3" \h \z \u </w:instrText>
      </w:r>
      <w:r>
        <w:rPr>
          <w:rFonts w:asciiTheme="minorEastAsia" w:eastAsiaTheme="minorEastAsia" w:hAnsiTheme="minorEastAsia" w:cs="宋体" w:hint="eastAsia"/>
          <w:sz w:val="24"/>
          <w:szCs w:val="24"/>
        </w:rPr>
        <w:fldChar w:fldCharType="separate"/>
      </w:r>
      <w:hyperlink w:anchor="_Toc146613175" w:history="1">
        <w:r>
          <w:rPr>
            <w:rStyle w:val="aff6"/>
            <w:rFonts w:asciiTheme="minorEastAsia" w:eastAsiaTheme="minorEastAsia" w:hAnsiTheme="minorEastAsia"/>
            <w:noProof/>
            <w:sz w:val="24"/>
            <w:szCs w:val="24"/>
          </w:rPr>
          <w:t>第一章  公开招标采购公告</w:t>
        </w:r>
        <w:bookmarkStart w:id="2" w:name="_GoBack"/>
        <w:bookmarkEnd w:id="2"/>
        <w:r>
          <w:rPr>
            <w:rFonts w:asciiTheme="minorEastAsia" w:eastAsiaTheme="minorEastAsia" w:hAnsiTheme="minorEastAsia"/>
            <w:noProof/>
            <w:sz w:val="24"/>
            <w:szCs w:val="24"/>
          </w:rPr>
          <w:tab/>
        </w:r>
        <w:r>
          <w:rPr>
            <w:rFonts w:asciiTheme="minorEastAsia" w:eastAsiaTheme="minorEastAsia" w:hAnsiTheme="minorEastAsia"/>
            <w:noProof/>
            <w:sz w:val="24"/>
            <w:szCs w:val="24"/>
          </w:rPr>
          <w:fldChar w:fldCharType="begin"/>
        </w:r>
        <w:r>
          <w:rPr>
            <w:rFonts w:asciiTheme="minorEastAsia" w:eastAsiaTheme="minorEastAsia" w:hAnsiTheme="minorEastAsia"/>
            <w:noProof/>
            <w:sz w:val="24"/>
            <w:szCs w:val="24"/>
          </w:rPr>
          <w:instrText xml:space="preserve"> PAGEREF _Toc146613175 \h </w:instrText>
        </w:r>
        <w:r>
          <w:rPr>
            <w:rFonts w:asciiTheme="minorEastAsia" w:eastAsiaTheme="minorEastAsia" w:hAnsiTheme="minorEastAsia"/>
            <w:noProof/>
            <w:sz w:val="24"/>
            <w:szCs w:val="24"/>
          </w:rPr>
        </w:r>
        <w:r>
          <w:rPr>
            <w:rFonts w:asciiTheme="minorEastAsia" w:eastAsiaTheme="minorEastAsia" w:hAnsiTheme="minorEastAsia"/>
            <w:noProof/>
            <w:sz w:val="24"/>
            <w:szCs w:val="24"/>
          </w:rPr>
          <w:fldChar w:fldCharType="separate"/>
        </w:r>
        <w:r w:rsidR="00F74260">
          <w:rPr>
            <w:rFonts w:asciiTheme="minorEastAsia" w:eastAsiaTheme="minorEastAsia" w:hAnsiTheme="minorEastAsia"/>
            <w:noProof/>
            <w:sz w:val="24"/>
            <w:szCs w:val="24"/>
          </w:rPr>
          <w:t>1</w:t>
        </w:r>
        <w:r>
          <w:rPr>
            <w:rFonts w:asciiTheme="minorEastAsia" w:eastAsiaTheme="minorEastAsia" w:hAnsiTheme="minorEastAsia"/>
            <w:noProof/>
            <w:sz w:val="24"/>
            <w:szCs w:val="24"/>
          </w:rPr>
          <w:fldChar w:fldCharType="end"/>
        </w:r>
      </w:hyperlink>
    </w:p>
    <w:p w:rsidR="002806A5" w:rsidRDefault="00F70B13">
      <w:pPr>
        <w:pStyle w:val="11"/>
        <w:tabs>
          <w:tab w:val="right" w:leader="dot" w:pos="9402"/>
        </w:tabs>
        <w:ind w:firstLineChars="0" w:firstLine="0"/>
        <w:rPr>
          <w:rFonts w:asciiTheme="minorEastAsia" w:eastAsiaTheme="minorEastAsia" w:hAnsiTheme="minorEastAsia" w:cstheme="minorBidi"/>
          <w:noProof/>
          <w:sz w:val="24"/>
          <w:szCs w:val="24"/>
        </w:rPr>
      </w:pPr>
      <w:hyperlink w:anchor="_Toc146613176" w:history="1">
        <w:r w:rsidR="00516C2D">
          <w:rPr>
            <w:rStyle w:val="aff6"/>
            <w:rFonts w:asciiTheme="minorEastAsia" w:eastAsiaTheme="minorEastAsia" w:hAnsiTheme="minorEastAsia"/>
            <w:noProof/>
            <w:sz w:val="24"/>
            <w:szCs w:val="24"/>
          </w:rPr>
          <w:t>第二章  采购需求</w:t>
        </w:r>
        <w:r w:rsidR="00516C2D">
          <w:rPr>
            <w:rFonts w:asciiTheme="minorEastAsia" w:eastAsiaTheme="minorEastAsia" w:hAnsiTheme="minorEastAsia"/>
            <w:noProof/>
            <w:sz w:val="24"/>
            <w:szCs w:val="24"/>
          </w:rPr>
          <w:tab/>
        </w:r>
        <w:r w:rsidR="00516C2D">
          <w:rPr>
            <w:rFonts w:asciiTheme="minorEastAsia" w:eastAsiaTheme="minorEastAsia" w:hAnsiTheme="minorEastAsia"/>
            <w:noProof/>
            <w:sz w:val="24"/>
            <w:szCs w:val="24"/>
          </w:rPr>
          <w:fldChar w:fldCharType="begin"/>
        </w:r>
        <w:r w:rsidR="00516C2D">
          <w:rPr>
            <w:rFonts w:asciiTheme="minorEastAsia" w:eastAsiaTheme="minorEastAsia" w:hAnsiTheme="minorEastAsia"/>
            <w:noProof/>
            <w:sz w:val="24"/>
            <w:szCs w:val="24"/>
          </w:rPr>
          <w:instrText xml:space="preserve"> PAGEREF _Toc146613176 \h </w:instrText>
        </w:r>
        <w:r w:rsidR="00516C2D">
          <w:rPr>
            <w:rFonts w:asciiTheme="minorEastAsia" w:eastAsiaTheme="minorEastAsia" w:hAnsiTheme="minorEastAsia"/>
            <w:noProof/>
            <w:sz w:val="24"/>
            <w:szCs w:val="24"/>
          </w:rPr>
        </w:r>
        <w:r w:rsidR="00516C2D">
          <w:rPr>
            <w:rFonts w:asciiTheme="minorEastAsia" w:eastAsiaTheme="minorEastAsia" w:hAnsiTheme="minorEastAsia"/>
            <w:noProof/>
            <w:sz w:val="24"/>
            <w:szCs w:val="24"/>
          </w:rPr>
          <w:fldChar w:fldCharType="separate"/>
        </w:r>
        <w:r w:rsidR="00F74260">
          <w:rPr>
            <w:rFonts w:asciiTheme="minorEastAsia" w:eastAsiaTheme="minorEastAsia" w:hAnsiTheme="minorEastAsia"/>
            <w:noProof/>
            <w:sz w:val="24"/>
            <w:szCs w:val="24"/>
          </w:rPr>
          <w:t>5</w:t>
        </w:r>
        <w:r w:rsidR="00516C2D">
          <w:rPr>
            <w:rFonts w:asciiTheme="minorEastAsia" w:eastAsiaTheme="minorEastAsia" w:hAnsiTheme="minorEastAsia"/>
            <w:noProof/>
            <w:sz w:val="24"/>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77" w:history="1">
        <w:r w:rsidR="00516C2D">
          <w:rPr>
            <w:rStyle w:val="aff6"/>
            <w:rFonts w:asciiTheme="minorEastAsia" w:eastAsiaTheme="minorEastAsia" w:hAnsiTheme="minorEastAsia" w:cs="宋体"/>
            <w:noProof/>
            <w:szCs w:val="24"/>
          </w:rPr>
          <w:t>第三章  投标人须知</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_Toc146613177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5</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78" w:history="1">
        <w:r w:rsidR="00516C2D">
          <w:rPr>
            <w:rStyle w:val="aff6"/>
            <w:rFonts w:asciiTheme="minorEastAsia" w:eastAsiaTheme="minorEastAsia" w:hAnsiTheme="minorEastAsia" w:cs="宋体"/>
            <w:noProof/>
            <w:szCs w:val="24"/>
          </w:rPr>
          <w:t>一、前附表</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_Toc146613178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13</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79" w:history="1">
        <w:r w:rsidR="00516C2D">
          <w:rPr>
            <w:rStyle w:val="aff6"/>
            <w:rFonts w:asciiTheme="minorEastAsia" w:eastAsiaTheme="minorEastAsia" w:hAnsiTheme="minorEastAsia" w:cs="宋体"/>
            <w:noProof/>
            <w:szCs w:val="24"/>
          </w:rPr>
          <w:t>二、总  则</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_Toc146613179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16</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80" w:history="1">
        <w:r w:rsidR="00516C2D">
          <w:rPr>
            <w:rStyle w:val="aff6"/>
            <w:rFonts w:asciiTheme="minorEastAsia" w:eastAsiaTheme="minorEastAsia" w:hAnsiTheme="minorEastAsia" w:cs="宋体"/>
            <w:noProof/>
            <w:szCs w:val="24"/>
          </w:rPr>
          <w:t>三、采购文件</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_Toc146613180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17</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81" w:history="1">
        <w:r w:rsidR="00516C2D">
          <w:rPr>
            <w:rStyle w:val="aff6"/>
            <w:rFonts w:asciiTheme="minorEastAsia" w:eastAsiaTheme="minorEastAsia" w:hAnsiTheme="minorEastAsia" w:cs="宋体"/>
            <w:noProof/>
            <w:szCs w:val="24"/>
          </w:rPr>
          <w:t>四、投标文件的编制</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_Toc146613181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18</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84" w:history="1">
        <w:r w:rsidR="00516C2D">
          <w:rPr>
            <w:rStyle w:val="aff6"/>
            <w:rFonts w:asciiTheme="minorEastAsia" w:eastAsiaTheme="minorEastAsia" w:hAnsiTheme="minorEastAsia" w:cs="宋体"/>
            <w:noProof/>
            <w:szCs w:val="24"/>
          </w:rPr>
          <w:t>五、开标</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_Toc146613184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22</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85" w:history="1">
        <w:r w:rsidR="00516C2D">
          <w:rPr>
            <w:rStyle w:val="aff6"/>
            <w:rFonts w:asciiTheme="minorEastAsia" w:eastAsiaTheme="minorEastAsia" w:hAnsiTheme="minorEastAsia" w:cs="宋体"/>
            <w:noProof/>
            <w:szCs w:val="24"/>
          </w:rPr>
          <w:t>六、评标</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_Toc146613185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22</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86" w:history="1">
        <w:r w:rsidR="00516C2D">
          <w:rPr>
            <w:rStyle w:val="aff6"/>
            <w:rFonts w:asciiTheme="minorEastAsia" w:eastAsiaTheme="minorEastAsia" w:hAnsiTheme="minorEastAsia" w:cs="宋体"/>
            <w:noProof/>
            <w:szCs w:val="24"/>
          </w:rPr>
          <w:t>七、定标</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_Toc146613186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24</w:t>
        </w:r>
        <w:r w:rsidR="00516C2D">
          <w:rPr>
            <w:rFonts w:asciiTheme="minorEastAsia" w:eastAsiaTheme="minorEastAsia" w:hAnsiTheme="minorEastAsia"/>
            <w:noProof/>
            <w:szCs w:val="24"/>
          </w:rPr>
          <w:fldChar w:fldCharType="end"/>
        </w:r>
      </w:hyperlink>
    </w:p>
    <w:p w:rsidR="002806A5" w:rsidRDefault="00F70B13">
      <w:pPr>
        <w:pStyle w:val="34"/>
        <w:tabs>
          <w:tab w:val="right" w:leader="dot" w:pos="9402"/>
        </w:tabs>
        <w:ind w:leftChars="0" w:left="0" w:firstLineChars="0" w:firstLine="0"/>
        <w:rPr>
          <w:rFonts w:asciiTheme="minorEastAsia" w:eastAsiaTheme="minorEastAsia" w:hAnsiTheme="minorEastAsia" w:cstheme="minorBidi"/>
          <w:noProof/>
          <w:szCs w:val="24"/>
        </w:rPr>
      </w:pPr>
      <w:hyperlink w:anchor="_Toc146613187" w:history="1">
        <w:r w:rsidR="00516C2D">
          <w:rPr>
            <w:rStyle w:val="aff6"/>
            <w:rFonts w:asciiTheme="minorEastAsia" w:eastAsiaTheme="minorEastAsia" w:hAnsiTheme="minorEastAsia" w:cs="宋体"/>
            <w:noProof/>
            <w:szCs w:val="24"/>
          </w:rPr>
          <w:t>八、合同授予</w:t>
        </w:r>
        <w:r w:rsidR="00516C2D">
          <w:rPr>
            <w:rFonts w:asciiTheme="minorEastAsia" w:eastAsiaTheme="minorEastAsia" w:hAnsiTheme="minorEastAsia"/>
            <w:noProof/>
            <w:szCs w:val="24"/>
          </w:rPr>
          <w:tab/>
        </w:r>
        <w:r w:rsidR="00516C2D">
          <w:rPr>
            <w:rFonts w:asciiTheme="minorEastAsia" w:eastAsiaTheme="minorEastAsia" w:hAnsiTheme="minorEastAsia"/>
            <w:noProof/>
            <w:szCs w:val="24"/>
          </w:rPr>
          <w:fldChar w:fldCharType="begin"/>
        </w:r>
        <w:r w:rsidR="00516C2D">
          <w:rPr>
            <w:rFonts w:asciiTheme="minorEastAsia" w:eastAsiaTheme="minorEastAsia" w:hAnsiTheme="minorEastAsia"/>
            <w:noProof/>
            <w:szCs w:val="24"/>
          </w:rPr>
          <w:instrText xml:space="preserve"> PAGEREF _Toc146613187 \h </w:instrText>
        </w:r>
        <w:r w:rsidR="00516C2D">
          <w:rPr>
            <w:rFonts w:asciiTheme="minorEastAsia" w:eastAsiaTheme="minorEastAsia" w:hAnsiTheme="minorEastAsia"/>
            <w:noProof/>
            <w:szCs w:val="24"/>
          </w:rPr>
        </w:r>
        <w:r w:rsidR="00516C2D">
          <w:rPr>
            <w:rFonts w:asciiTheme="minorEastAsia" w:eastAsiaTheme="minorEastAsia" w:hAnsiTheme="minorEastAsia"/>
            <w:noProof/>
            <w:szCs w:val="24"/>
          </w:rPr>
          <w:fldChar w:fldCharType="separate"/>
        </w:r>
        <w:r w:rsidR="00F74260">
          <w:rPr>
            <w:rFonts w:asciiTheme="minorEastAsia" w:eastAsiaTheme="minorEastAsia" w:hAnsiTheme="minorEastAsia"/>
            <w:noProof/>
            <w:szCs w:val="24"/>
          </w:rPr>
          <w:t>24</w:t>
        </w:r>
        <w:r w:rsidR="00516C2D">
          <w:rPr>
            <w:rFonts w:asciiTheme="minorEastAsia" w:eastAsiaTheme="minorEastAsia" w:hAnsiTheme="minorEastAsia"/>
            <w:noProof/>
            <w:szCs w:val="24"/>
          </w:rPr>
          <w:fldChar w:fldCharType="end"/>
        </w:r>
      </w:hyperlink>
    </w:p>
    <w:p w:rsidR="002806A5" w:rsidRDefault="00F70B13">
      <w:pPr>
        <w:pStyle w:val="11"/>
        <w:tabs>
          <w:tab w:val="right" w:leader="dot" w:pos="9402"/>
        </w:tabs>
        <w:ind w:firstLineChars="0" w:firstLine="0"/>
        <w:rPr>
          <w:rFonts w:asciiTheme="minorEastAsia" w:eastAsiaTheme="minorEastAsia" w:hAnsiTheme="minorEastAsia" w:cstheme="minorBidi"/>
          <w:noProof/>
          <w:sz w:val="24"/>
          <w:szCs w:val="24"/>
        </w:rPr>
      </w:pPr>
      <w:hyperlink w:anchor="_Toc146613188" w:history="1">
        <w:r w:rsidR="00516C2D">
          <w:rPr>
            <w:rStyle w:val="aff6"/>
            <w:rFonts w:asciiTheme="minorEastAsia" w:eastAsiaTheme="minorEastAsia" w:hAnsiTheme="minorEastAsia"/>
            <w:noProof/>
            <w:sz w:val="24"/>
            <w:szCs w:val="24"/>
          </w:rPr>
          <w:t>第四章  评标办法</w:t>
        </w:r>
        <w:r w:rsidR="00516C2D">
          <w:rPr>
            <w:rFonts w:asciiTheme="minorEastAsia" w:eastAsiaTheme="minorEastAsia" w:hAnsiTheme="minorEastAsia"/>
            <w:noProof/>
            <w:sz w:val="24"/>
            <w:szCs w:val="24"/>
          </w:rPr>
          <w:tab/>
        </w:r>
        <w:r w:rsidR="00516C2D">
          <w:rPr>
            <w:rFonts w:asciiTheme="minorEastAsia" w:eastAsiaTheme="minorEastAsia" w:hAnsiTheme="minorEastAsia"/>
            <w:noProof/>
            <w:sz w:val="24"/>
            <w:szCs w:val="24"/>
          </w:rPr>
          <w:fldChar w:fldCharType="begin"/>
        </w:r>
        <w:r w:rsidR="00516C2D">
          <w:rPr>
            <w:rFonts w:asciiTheme="minorEastAsia" w:eastAsiaTheme="minorEastAsia" w:hAnsiTheme="minorEastAsia"/>
            <w:noProof/>
            <w:sz w:val="24"/>
            <w:szCs w:val="24"/>
          </w:rPr>
          <w:instrText xml:space="preserve"> PAGEREF _Toc146613188 \h </w:instrText>
        </w:r>
        <w:r w:rsidR="00516C2D">
          <w:rPr>
            <w:rFonts w:asciiTheme="minorEastAsia" w:eastAsiaTheme="minorEastAsia" w:hAnsiTheme="minorEastAsia"/>
            <w:noProof/>
            <w:sz w:val="24"/>
            <w:szCs w:val="24"/>
          </w:rPr>
        </w:r>
        <w:r w:rsidR="00516C2D">
          <w:rPr>
            <w:rFonts w:asciiTheme="minorEastAsia" w:eastAsiaTheme="minorEastAsia" w:hAnsiTheme="minorEastAsia"/>
            <w:noProof/>
            <w:sz w:val="24"/>
            <w:szCs w:val="24"/>
          </w:rPr>
          <w:fldChar w:fldCharType="separate"/>
        </w:r>
        <w:r w:rsidR="00F74260">
          <w:rPr>
            <w:rFonts w:asciiTheme="minorEastAsia" w:eastAsiaTheme="minorEastAsia" w:hAnsiTheme="minorEastAsia"/>
            <w:noProof/>
            <w:sz w:val="24"/>
            <w:szCs w:val="24"/>
          </w:rPr>
          <w:t>25</w:t>
        </w:r>
        <w:r w:rsidR="00516C2D">
          <w:rPr>
            <w:rFonts w:asciiTheme="minorEastAsia" w:eastAsiaTheme="minorEastAsia" w:hAnsiTheme="minorEastAsia"/>
            <w:noProof/>
            <w:sz w:val="24"/>
            <w:szCs w:val="24"/>
          </w:rPr>
          <w:fldChar w:fldCharType="end"/>
        </w:r>
      </w:hyperlink>
    </w:p>
    <w:p w:rsidR="002806A5" w:rsidRDefault="00F70B13">
      <w:pPr>
        <w:pStyle w:val="11"/>
        <w:tabs>
          <w:tab w:val="right" w:leader="dot" w:pos="9402"/>
        </w:tabs>
        <w:ind w:firstLineChars="0" w:firstLine="0"/>
        <w:rPr>
          <w:rFonts w:asciiTheme="minorEastAsia" w:eastAsiaTheme="minorEastAsia" w:hAnsiTheme="minorEastAsia" w:cstheme="minorBidi"/>
          <w:noProof/>
          <w:sz w:val="24"/>
          <w:szCs w:val="24"/>
        </w:rPr>
      </w:pPr>
      <w:hyperlink w:anchor="_Toc146613189" w:history="1">
        <w:r w:rsidR="00516C2D">
          <w:rPr>
            <w:rStyle w:val="aff6"/>
            <w:rFonts w:asciiTheme="minorEastAsia" w:eastAsiaTheme="minorEastAsia" w:hAnsiTheme="minorEastAsia"/>
            <w:noProof/>
            <w:sz w:val="24"/>
            <w:szCs w:val="24"/>
          </w:rPr>
          <w:t>第五章  嘉善县政府采购合同</w:t>
        </w:r>
        <w:r w:rsidR="00516C2D">
          <w:rPr>
            <w:rFonts w:asciiTheme="minorEastAsia" w:eastAsiaTheme="minorEastAsia" w:hAnsiTheme="minorEastAsia"/>
            <w:noProof/>
            <w:sz w:val="24"/>
            <w:szCs w:val="24"/>
          </w:rPr>
          <w:tab/>
        </w:r>
        <w:r w:rsidR="00516C2D">
          <w:rPr>
            <w:rFonts w:asciiTheme="minorEastAsia" w:eastAsiaTheme="minorEastAsia" w:hAnsiTheme="minorEastAsia"/>
            <w:noProof/>
            <w:sz w:val="24"/>
            <w:szCs w:val="24"/>
          </w:rPr>
          <w:fldChar w:fldCharType="begin"/>
        </w:r>
        <w:r w:rsidR="00516C2D">
          <w:rPr>
            <w:rFonts w:asciiTheme="minorEastAsia" w:eastAsiaTheme="minorEastAsia" w:hAnsiTheme="minorEastAsia"/>
            <w:noProof/>
            <w:sz w:val="24"/>
            <w:szCs w:val="24"/>
          </w:rPr>
          <w:instrText xml:space="preserve"> PAGEREF _Toc146613189 \h </w:instrText>
        </w:r>
        <w:r w:rsidR="00516C2D">
          <w:rPr>
            <w:rFonts w:asciiTheme="minorEastAsia" w:eastAsiaTheme="minorEastAsia" w:hAnsiTheme="minorEastAsia"/>
            <w:noProof/>
            <w:sz w:val="24"/>
            <w:szCs w:val="24"/>
          </w:rPr>
        </w:r>
        <w:r w:rsidR="00516C2D">
          <w:rPr>
            <w:rFonts w:asciiTheme="minorEastAsia" w:eastAsiaTheme="minorEastAsia" w:hAnsiTheme="minorEastAsia"/>
            <w:noProof/>
            <w:sz w:val="24"/>
            <w:szCs w:val="24"/>
          </w:rPr>
          <w:fldChar w:fldCharType="separate"/>
        </w:r>
        <w:r w:rsidR="00F74260">
          <w:rPr>
            <w:rFonts w:asciiTheme="minorEastAsia" w:eastAsiaTheme="minorEastAsia" w:hAnsiTheme="minorEastAsia"/>
            <w:noProof/>
            <w:sz w:val="24"/>
            <w:szCs w:val="24"/>
          </w:rPr>
          <w:t>30</w:t>
        </w:r>
        <w:r w:rsidR="00516C2D">
          <w:rPr>
            <w:rFonts w:asciiTheme="minorEastAsia" w:eastAsiaTheme="minorEastAsia" w:hAnsiTheme="minorEastAsia"/>
            <w:noProof/>
            <w:sz w:val="24"/>
            <w:szCs w:val="24"/>
          </w:rPr>
          <w:fldChar w:fldCharType="end"/>
        </w:r>
      </w:hyperlink>
    </w:p>
    <w:p w:rsidR="002806A5" w:rsidRDefault="00F70B13">
      <w:pPr>
        <w:pStyle w:val="11"/>
        <w:tabs>
          <w:tab w:val="right" w:leader="dot" w:pos="9402"/>
        </w:tabs>
        <w:ind w:firstLineChars="0" w:firstLine="0"/>
        <w:rPr>
          <w:rFonts w:asciiTheme="minorEastAsia" w:eastAsiaTheme="minorEastAsia" w:hAnsiTheme="minorEastAsia" w:cstheme="minorBidi"/>
          <w:noProof/>
          <w:sz w:val="24"/>
          <w:szCs w:val="24"/>
        </w:rPr>
      </w:pPr>
      <w:hyperlink w:anchor="_Toc146613190" w:history="1">
        <w:r w:rsidR="00516C2D">
          <w:rPr>
            <w:rStyle w:val="aff6"/>
            <w:rFonts w:asciiTheme="minorEastAsia" w:eastAsiaTheme="minorEastAsia" w:hAnsiTheme="minorEastAsia"/>
            <w:noProof/>
            <w:sz w:val="24"/>
            <w:szCs w:val="24"/>
          </w:rPr>
          <w:t>第六章  投标文件格式</w:t>
        </w:r>
        <w:r w:rsidR="00516C2D">
          <w:rPr>
            <w:rFonts w:asciiTheme="minorEastAsia" w:eastAsiaTheme="minorEastAsia" w:hAnsiTheme="minorEastAsia"/>
            <w:noProof/>
            <w:sz w:val="24"/>
            <w:szCs w:val="24"/>
          </w:rPr>
          <w:tab/>
        </w:r>
        <w:r w:rsidR="00516C2D">
          <w:rPr>
            <w:rFonts w:asciiTheme="minorEastAsia" w:eastAsiaTheme="minorEastAsia" w:hAnsiTheme="minorEastAsia"/>
            <w:noProof/>
            <w:sz w:val="24"/>
            <w:szCs w:val="24"/>
          </w:rPr>
          <w:fldChar w:fldCharType="begin"/>
        </w:r>
        <w:r w:rsidR="00516C2D">
          <w:rPr>
            <w:rFonts w:asciiTheme="minorEastAsia" w:eastAsiaTheme="minorEastAsia" w:hAnsiTheme="minorEastAsia"/>
            <w:noProof/>
            <w:sz w:val="24"/>
            <w:szCs w:val="24"/>
          </w:rPr>
          <w:instrText xml:space="preserve"> PAGEREF _Toc146613190 \h </w:instrText>
        </w:r>
        <w:r w:rsidR="00516C2D">
          <w:rPr>
            <w:rFonts w:asciiTheme="minorEastAsia" w:eastAsiaTheme="minorEastAsia" w:hAnsiTheme="minorEastAsia"/>
            <w:noProof/>
            <w:sz w:val="24"/>
            <w:szCs w:val="24"/>
          </w:rPr>
        </w:r>
        <w:r w:rsidR="00516C2D">
          <w:rPr>
            <w:rFonts w:asciiTheme="minorEastAsia" w:eastAsiaTheme="minorEastAsia" w:hAnsiTheme="minorEastAsia"/>
            <w:noProof/>
            <w:sz w:val="24"/>
            <w:szCs w:val="24"/>
          </w:rPr>
          <w:fldChar w:fldCharType="separate"/>
        </w:r>
        <w:r w:rsidR="00F74260">
          <w:rPr>
            <w:rFonts w:asciiTheme="minorEastAsia" w:eastAsiaTheme="minorEastAsia" w:hAnsiTheme="minorEastAsia"/>
            <w:noProof/>
            <w:sz w:val="24"/>
            <w:szCs w:val="24"/>
          </w:rPr>
          <w:t>38</w:t>
        </w:r>
        <w:r w:rsidR="00516C2D">
          <w:rPr>
            <w:rFonts w:asciiTheme="minorEastAsia" w:eastAsiaTheme="minorEastAsia" w:hAnsiTheme="minorEastAsia"/>
            <w:noProof/>
            <w:sz w:val="24"/>
            <w:szCs w:val="24"/>
          </w:rPr>
          <w:fldChar w:fldCharType="end"/>
        </w:r>
      </w:hyperlink>
    </w:p>
    <w:p w:rsidR="002806A5" w:rsidRDefault="00516C2D">
      <w:pPr>
        <w:ind w:firstLine="480"/>
        <w:rPr>
          <w:rFonts w:ascii="宋体" w:hAnsi="宋体" w:cs="宋体"/>
          <w:szCs w:val="24"/>
        </w:rPr>
      </w:pPr>
      <w:r>
        <w:rPr>
          <w:rFonts w:asciiTheme="minorEastAsia" w:eastAsiaTheme="minorEastAsia" w:hAnsiTheme="minorEastAsia" w:cs="宋体" w:hint="eastAsia"/>
          <w:szCs w:val="24"/>
        </w:rPr>
        <w:fldChar w:fldCharType="end"/>
      </w:r>
    </w:p>
    <w:p w:rsidR="002806A5" w:rsidRDefault="002806A5">
      <w:pPr>
        <w:ind w:firstLine="480"/>
        <w:rPr>
          <w:rFonts w:ascii="宋体" w:hAnsi="宋体" w:cs="宋体"/>
          <w:color w:val="000000"/>
        </w:rPr>
      </w:pPr>
    </w:p>
    <w:p w:rsidR="002806A5" w:rsidRDefault="002806A5">
      <w:pPr>
        <w:ind w:firstLine="480"/>
      </w:pPr>
    </w:p>
    <w:p w:rsidR="002806A5" w:rsidRDefault="002806A5">
      <w:pPr>
        <w:ind w:firstLine="480"/>
        <w:rPr>
          <w:rFonts w:ascii="宋体" w:hAnsi="宋体" w:cs="宋体"/>
          <w:color w:val="000000"/>
        </w:rPr>
        <w:sectPr w:rsidR="002806A5">
          <w:headerReference w:type="default" r:id="rId15"/>
          <w:footerReference w:type="default" r:id="rId16"/>
          <w:type w:val="continuous"/>
          <w:pgSz w:w="11906" w:h="16838"/>
          <w:pgMar w:top="1418" w:right="1077" w:bottom="1418" w:left="1077" w:header="851" w:footer="851" w:gutter="340"/>
          <w:cols w:space="720"/>
          <w:docGrid w:linePitch="381"/>
        </w:sectPr>
      </w:pPr>
    </w:p>
    <w:p w:rsidR="002806A5" w:rsidRDefault="00516C2D">
      <w:pPr>
        <w:pStyle w:val="aff"/>
        <w:spacing w:line="300" w:lineRule="auto"/>
        <w:ind w:firstLine="643"/>
      </w:pPr>
      <w:bookmarkStart w:id="3" w:name="_Toc146613175"/>
      <w:r>
        <w:rPr>
          <w:rFonts w:hint="eastAsia"/>
        </w:rPr>
        <w:lastRenderedPageBreak/>
        <w:t>第一章</w:t>
      </w:r>
      <w:r>
        <w:rPr>
          <w:rFonts w:hint="eastAsia"/>
        </w:rPr>
        <w:t xml:space="preserve">  </w:t>
      </w:r>
      <w:r>
        <w:rPr>
          <w:rFonts w:hint="eastAsia"/>
        </w:rPr>
        <w:t>公开招标采购公告</w:t>
      </w:r>
      <w:bookmarkEnd w:id="3"/>
    </w:p>
    <w:p w:rsidR="002806A5" w:rsidRDefault="002806A5">
      <w:pPr>
        <w:pStyle w:val="1"/>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rsidR="002806A5" w:rsidRDefault="00516C2D">
      <w:pPr>
        <w:pBdr>
          <w:top w:val="single" w:sz="4" w:space="1" w:color="auto"/>
          <w:left w:val="single" w:sz="4" w:space="4" w:color="auto"/>
          <w:bottom w:val="single" w:sz="4" w:space="1" w:color="auto"/>
          <w:right w:val="single" w:sz="4" w:space="4" w:color="auto"/>
        </w:pBdr>
        <w:ind w:firstLine="480"/>
        <w:rPr>
          <w:rFonts w:ascii="宋体" w:hAnsi="宋体" w:cs="宋体"/>
          <w:szCs w:val="24"/>
        </w:rPr>
      </w:pPr>
      <w:r>
        <w:rPr>
          <w:rFonts w:ascii="宋体" w:hAnsi="宋体" w:cs="宋体" w:hint="eastAsia"/>
          <w:szCs w:val="24"/>
        </w:rPr>
        <w:t>项目概况</w:t>
      </w:r>
    </w:p>
    <w:p w:rsidR="002806A5" w:rsidRDefault="00516C2D">
      <w:pPr>
        <w:pBdr>
          <w:top w:val="single" w:sz="4" w:space="1" w:color="auto"/>
          <w:left w:val="single" w:sz="4" w:space="4" w:color="auto"/>
          <w:bottom w:val="single" w:sz="4" w:space="1" w:color="auto"/>
          <w:right w:val="single" w:sz="4" w:space="4" w:color="auto"/>
        </w:pBdr>
        <w:ind w:firstLine="480"/>
        <w:rPr>
          <w:rFonts w:ascii="宋体" w:hAnsi="宋体" w:cs="宋体"/>
          <w:szCs w:val="24"/>
        </w:rPr>
      </w:pPr>
      <w:r>
        <w:rPr>
          <w:rFonts w:ascii="宋体" w:hAnsi="宋体" w:cs="宋体" w:hint="eastAsia"/>
          <w:szCs w:val="24"/>
          <w:u w:val="single"/>
        </w:rPr>
        <w:t>干窑镇人民政府购买保洁服务</w:t>
      </w:r>
      <w:r>
        <w:rPr>
          <w:rFonts w:ascii="宋体" w:hAnsi="宋体" w:cs="宋体" w:hint="eastAsia"/>
          <w:szCs w:val="24"/>
        </w:rPr>
        <w:t>招标项目的潜在投标人应在</w:t>
      </w:r>
      <w:r>
        <w:rPr>
          <w:rFonts w:ascii="宋体" w:hAnsi="宋体" w:cs="宋体" w:hint="eastAsia"/>
          <w:szCs w:val="24"/>
          <w:u w:val="single"/>
        </w:rPr>
        <w:t>政</w:t>
      </w:r>
      <w:proofErr w:type="gramStart"/>
      <w:r>
        <w:rPr>
          <w:rFonts w:ascii="宋体" w:hAnsi="宋体" w:cs="宋体" w:hint="eastAsia"/>
          <w:szCs w:val="24"/>
          <w:u w:val="single"/>
        </w:rPr>
        <w:t>采云</w:t>
      </w:r>
      <w:proofErr w:type="gramEnd"/>
      <w:r>
        <w:rPr>
          <w:rFonts w:ascii="宋体" w:hAnsi="宋体" w:cs="宋体" w:hint="eastAsia"/>
          <w:szCs w:val="24"/>
          <w:u w:val="single"/>
        </w:rPr>
        <w:t>平台</w:t>
      </w:r>
      <w:r w:rsidRPr="00E31975">
        <w:rPr>
          <w:rFonts w:ascii="宋体" w:hAnsi="宋体" w:cs="宋体" w:hint="eastAsia"/>
          <w:color w:val="000000" w:themeColor="text1"/>
          <w:szCs w:val="24"/>
          <w:u w:val="single"/>
        </w:rPr>
        <w:t>（</w:t>
      </w:r>
      <w:hyperlink r:id="rId17" w:history="1">
        <w:r w:rsidR="000B26B1" w:rsidRPr="00E31975">
          <w:rPr>
            <w:rStyle w:val="aff6"/>
            <w:rFonts w:ascii="宋体" w:hAnsi="宋体" w:cs="宋体" w:hint="eastAsia"/>
            <w:color w:val="000000" w:themeColor="text1"/>
            <w:szCs w:val="24"/>
          </w:rPr>
          <w:t>https://www.zcygov.cn/）获取（下载）招标文件，并于2025</w:t>
        </w:r>
        <w:r w:rsidR="000B26B1" w:rsidRPr="00E31975">
          <w:rPr>
            <w:rStyle w:val="aff6"/>
            <w:rFonts w:ascii="宋体" w:hAnsi="宋体" w:cs="宋体" w:hint="eastAsia"/>
            <w:bCs/>
            <w:color w:val="000000" w:themeColor="text1"/>
            <w:szCs w:val="24"/>
          </w:rPr>
          <w:t>年</w:t>
        </w:r>
        <w:r w:rsidR="000B26B1" w:rsidRPr="00E31975">
          <w:rPr>
            <w:rStyle w:val="aff6"/>
            <w:rFonts w:ascii="宋体" w:hAnsi="宋体" w:cs="宋体"/>
            <w:bCs/>
            <w:color w:val="000000" w:themeColor="text1"/>
            <w:szCs w:val="24"/>
          </w:rPr>
          <w:t>7</w:t>
        </w:r>
        <w:r w:rsidR="000B26B1" w:rsidRPr="00E31975">
          <w:rPr>
            <w:rStyle w:val="aff6"/>
            <w:rFonts w:ascii="宋体" w:hAnsi="宋体" w:cs="宋体" w:hint="eastAsia"/>
            <w:bCs/>
            <w:color w:val="000000" w:themeColor="text1"/>
            <w:szCs w:val="24"/>
          </w:rPr>
          <w:t>月</w:t>
        </w:r>
      </w:hyperlink>
      <w:r w:rsidR="000B26B1">
        <w:rPr>
          <w:rFonts w:ascii="宋体" w:hAnsi="宋体" w:cs="宋体"/>
          <w:bCs/>
          <w:color w:val="000000" w:themeColor="text1"/>
          <w:szCs w:val="24"/>
          <w:u w:val="single"/>
        </w:rPr>
        <w:t>17</w:t>
      </w:r>
      <w:r>
        <w:rPr>
          <w:rFonts w:ascii="宋体" w:hAnsi="宋体" w:cs="宋体" w:hint="eastAsia"/>
          <w:bCs/>
          <w:szCs w:val="24"/>
          <w:u w:val="single"/>
        </w:rPr>
        <w:t>日</w:t>
      </w:r>
      <w:r>
        <w:rPr>
          <w:rFonts w:ascii="宋体" w:hAnsi="宋体" w:cs="宋体"/>
          <w:bCs/>
          <w:szCs w:val="24"/>
          <w:u w:val="single"/>
        </w:rPr>
        <w:t>14</w:t>
      </w:r>
      <w:r>
        <w:rPr>
          <w:rFonts w:ascii="宋体" w:hAnsi="宋体" w:cs="宋体" w:hint="eastAsia"/>
          <w:bCs/>
          <w:szCs w:val="24"/>
          <w:u w:val="single"/>
        </w:rPr>
        <w:t>点0</w:t>
      </w:r>
      <w:r>
        <w:rPr>
          <w:rFonts w:ascii="宋体" w:hAnsi="宋体" w:cs="宋体"/>
          <w:bCs/>
          <w:szCs w:val="24"/>
          <w:u w:val="single"/>
        </w:rPr>
        <w:t>0</w:t>
      </w:r>
      <w:r>
        <w:rPr>
          <w:rFonts w:ascii="宋体" w:hAnsi="宋体" w:cs="宋体" w:hint="eastAsia"/>
          <w:bCs/>
          <w:szCs w:val="24"/>
          <w:u w:val="single"/>
        </w:rPr>
        <w:t>分</w:t>
      </w:r>
      <w:r>
        <w:rPr>
          <w:rFonts w:ascii="宋体" w:hAnsi="宋体" w:cs="宋体" w:hint="eastAsia"/>
          <w:bCs/>
          <w:szCs w:val="24"/>
        </w:rPr>
        <w:t>（北京时间）前递交（上传）投标文件</w:t>
      </w:r>
      <w:r>
        <w:rPr>
          <w:rFonts w:ascii="宋体" w:hAnsi="宋体" w:cs="宋体" w:hint="eastAsia"/>
          <w:szCs w:val="24"/>
        </w:rPr>
        <w:t>。</w:t>
      </w:r>
    </w:p>
    <w:p w:rsidR="002806A5" w:rsidRDefault="00516C2D">
      <w:pPr>
        <w:spacing w:line="300" w:lineRule="auto"/>
        <w:ind w:firstLine="482"/>
        <w:rPr>
          <w:b/>
          <w:bCs/>
          <w:szCs w:val="24"/>
        </w:rPr>
      </w:pPr>
      <w:bookmarkStart w:id="4" w:name="_Toc35393621"/>
      <w:bookmarkStart w:id="5" w:name="_Toc28359079"/>
      <w:bookmarkStart w:id="6" w:name="_Toc28359002"/>
      <w:bookmarkStart w:id="7" w:name="_Toc35393790"/>
      <w:bookmarkStart w:id="8" w:name="_Hlk24379207"/>
      <w:r>
        <w:rPr>
          <w:rFonts w:hint="eastAsia"/>
          <w:b/>
          <w:bCs/>
          <w:szCs w:val="24"/>
        </w:rPr>
        <w:t>一、项目基本情况</w:t>
      </w:r>
      <w:bookmarkEnd w:id="4"/>
      <w:bookmarkEnd w:id="5"/>
      <w:bookmarkEnd w:id="6"/>
      <w:bookmarkEnd w:id="7"/>
    </w:p>
    <w:p w:rsidR="002806A5" w:rsidRDefault="00516C2D">
      <w:pPr>
        <w:spacing w:line="300" w:lineRule="auto"/>
        <w:ind w:firstLine="480"/>
        <w:rPr>
          <w:rFonts w:ascii="宋体" w:hAnsi="宋体" w:cs="宋体"/>
          <w:szCs w:val="24"/>
        </w:rPr>
      </w:pPr>
      <w:r>
        <w:rPr>
          <w:rFonts w:ascii="宋体" w:hAnsi="宋体" w:cs="宋体" w:hint="eastAsia"/>
          <w:szCs w:val="24"/>
        </w:rPr>
        <w:t>项目编号：HZZX-2025-G27</w:t>
      </w:r>
    </w:p>
    <w:p w:rsidR="002806A5" w:rsidRPr="000B26B1" w:rsidRDefault="00516C2D">
      <w:pPr>
        <w:spacing w:line="300" w:lineRule="auto"/>
        <w:ind w:leftChars="200" w:left="1680" w:hangingChars="500" w:hanging="1200"/>
        <w:rPr>
          <w:rFonts w:ascii="宋体" w:hAnsi="宋体" w:cs="宋体"/>
          <w:color w:val="000000" w:themeColor="text1"/>
          <w:szCs w:val="24"/>
        </w:rPr>
      </w:pPr>
      <w:r>
        <w:rPr>
          <w:rFonts w:ascii="宋体" w:hAnsi="宋体" w:cs="宋体" w:hint="eastAsia"/>
          <w:szCs w:val="24"/>
        </w:rPr>
        <w:t>项目名称：</w:t>
      </w:r>
      <w:bookmarkEnd w:id="8"/>
      <w:r w:rsidRPr="000B26B1">
        <w:rPr>
          <w:rFonts w:ascii="宋体" w:hAnsi="宋体" w:cs="宋体" w:hint="eastAsia"/>
          <w:color w:val="000000" w:themeColor="text1"/>
          <w:szCs w:val="24"/>
        </w:rPr>
        <w:t>干窑镇人民政府购买保洁服务</w:t>
      </w:r>
    </w:p>
    <w:p w:rsidR="002806A5" w:rsidRDefault="00516C2D">
      <w:pPr>
        <w:spacing w:line="300" w:lineRule="auto"/>
        <w:ind w:firstLine="480"/>
        <w:rPr>
          <w:rFonts w:ascii="宋体" w:hAnsi="宋体" w:cs="宋体"/>
          <w:szCs w:val="24"/>
        </w:rPr>
      </w:pPr>
      <w:r w:rsidRPr="000B26B1">
        <w:rPr>
          <w:rFonts w:ascii="宋体" w:hAnsi="宋体" w:cs="宋体" w:hint="eastAsia"/>
          <w:color w:val="000000" w:themeColor="text1"/>
          <w:szCs w:val="24"/>
        </w:rPr>
        <w:t xml:space="preserve">预算金额：51.00 </w:t>
      </w:r>
      <w:r>
        <w:rPr>
          <w:rFonts w:ascii="宋体" w:hAnsi="宋体" w:cs="宋体" w:hint="eastAsia"/>
          <w:szCs w:val="24"/>
        </w:rPr>
        <w:t>万元</w:t>
      </w:r>
    </w:p>
    <w:p w:rsidR="002806A5" w:rsidRDefault="00516C2D">
      <w:pPr>
        <w:spacing w:line="300" w:lineRule="auto"/>
        <w:ind w:firstLine="480"/>
      </w:pPr>
      <w:r>
        <w:rPr>
          <w:rFonts w:ascii="宋体" w:hAnsi="宋体" w:cs="宋体" w:hint="eastAsia"/>
          <w:szCs w:val="24"/>
        </w:rPr>
        <w:t>最高限价（如有）：51.00万元</w:t>
      </w:r>
    </w:p>
    <w:p w:rsidR="002806A5" w:rsidRDefault="00516C2D">
      <w:pPr>
        <w:spacing w:line="300" w:lineRule="auto"/>
        <w:ind w:firstLine="482"/>
        <w:rPr>
          <w:rFonts w:ascii="宋体" w:hAnsi="宋体" w:cs="宋体"/>
          <w:b/>
          <w:bCs/>
          <w:szCs w:val="24"/>
        </w:rPr>
      </w:pPr>
      <w:r>
        <w:rPr>
          <w:rFonts w:ascii="宋体" w:hAnsi="宋体" w:cs="宋体" w:hint="eastAsia"/>
          <w:b/>
          <w:bCs/>
          <w:szCs w:val="24"/>
        </w:rPr>
        <w:t>采购需求（概述）：</w:t>
      </w:r>
    </w:p>
    <w:p w:rsidR="002806A5" w:rsidRDefault="00516C2D">
      <w:pPr>
        <w:spacing w:line="300" w:lineRule="auto"/>
        <w:ind w:firstLine="480"/>
        <w:rPr>
          <w:rFonts w:ascii="宋体" w:hAnsi="宋体" w:cs="宋体"/>
          <w:szCs w:val="24"/>
        </w:rPr>
      </w:pPr>
      <w:r>
        <w:rPr>
          <w:rFonts w:ascii="宋体" w:hAnsi="宋体" w:cs="宋体" w:hint="eastAsia"/>
          <w:szCs w:val="24"/>
        </w:rPr>
        <w:t>干窑镇人民政府购买保洁服务，详见采购文件第二章。</w:t>
      </w:r>
    </w:p>
    <w:p w:rsidR="002806A5" w:rsidRDefault="00516C2D">
      <w:pPr>
        <w:spacing w:line="300" w:lineRule="auto"/>
        <w:ind w:firstLine="482"/>
        <w:rPr>
          <w:rFonts w:ascii="宋体" w:hAnsi="宋体" w:cs="宋体"/>
          <w:szCs w:val="24"/>
        </w:rPr>
      </w:pPr>
      <w:r>
        <w:rPr>
          <w:rFonts w:ascii="宋体" w:hAnsi="宋体" w:cs="宋体" w:hint="eastAsia"/>
          <w:b/>
          <w:bCs/>
          <w:szCs w:val="24"/>
          <w:lang w:val="zh-CN"/>
        </w:rPr>
        <w:t>备注：</w:t>
      </w:r>
      <w:r>
        <w:rPr>
          <w:rFonts w:ascii="宋体" w:hAnsi="宋体" w:cs="宋体" w:hint="eastAsia"/>
          <w:szCs w:val="24"/>
        </w:rPr>
        <w:t>政府采购计划编号：善</w:t>
      </w:r>
      <w:proofErr w:type="gramStart"/>
      <w:r>
        <w:rPr>
          <w:rFonts w:ascii="宋体" w:hAnsi="宋体" w:cs="宋体" w:hint="eastAsia"/>
          <w:szCs w:val="24"/>
        </w:rPr>
        <w:t>财采确[</w:t>
      </w:r>
      <w:proofErr w:type="gramEnd"/>
      <w:r>
        <w:rPr>
          <w:rFonts w:ascii="宋体" w:hAnsi="宋体" w:cs="宋体" w:hint="eastAsia"/>
          <w:szCs w:val="24"/>
        </w:rPr>
        <w:t>2025]</w:t>
      </w:r>
      <w:r>
        <w:rPr>
          <w:rFonts w:ascii="宋体" w:hAnsi="宋体" w:cs="宋体"/>
          <w:szCs w:val="24"/>
        </w:rPr>
        <w:t>1118</w:t>
      </w:r>
      <w:r>
        <w:rPr>
          <w:rFonts w:ascii="宋体" w:hAnsi="宋体" w:cs="宋体" w:hint="eastAsia"/>
          <w:szCs w:val="24"/>
        </w:rPr>
        <w:t>号</w:t>
      </w:r>
    </w:p>
    <w:p w:rsidR="002806A5" w:rsidRDefault="00516C2D">
      <w:pPr>
        <w:spacing w:line="300" w:lineRule="auto"/>
        <w:ind w:firstLine="482"/>
        <w:rPr>
          <w:rFonts w:ascii="宋体" w:hAnsi="宋体" w:cs="宋体"/>
          <w:szCs w:val="24"/>
        </w:rPr>
      </w:pPr>
      <w:r>
        <w:rPr>
          <w:rFonts w:ascii="宋体" w:hAnsi="宋体" w:cs="宋体" w:hint="eastAsia"/>
          <w:b/>
          <w:bCs/>
          <w:szCs w:val="24"/>
          <w:lang w:val="zh-CN"/>
        </w:rPr>
        <w:t>合同履约期限：</w:t>
      </w:r>
      <w:bookmarkStart w:id="9" w:name="OLE_LINK21"/>
      <w:bookmarkStart w:id="10" w:name="OLE_LINK20"/>
      <w:r>
        <w:rPr>
          <w:rFonts w:ascii="宋体" w:hAnsi="宋体" w:cs="宋体" w:hint="eastAsia"/>
          <w:color w:val="000000" w:themeColor="text1"/>
          <w:szCs w:val="24"/>
        </w:rPr>
        <w:t>自合同签订之日起一年。服务期满后，如中标人操作规范、服务优良，经双方协商一致并报县财政部门审核同意后可续签服务合同一年。</w:t>
      </w:r>
      <w:bookmarkEnd w:id="9"/>
      <w:bookmarkEnd w:id="10"/>
    </w:p>
    <w:p w:rsidR="002806A5" w:rsidRDefault="00516C2D">
      <w:pPr>
        <w:spacing w:line="300" w:lineRule="auto"/>
        <w:ind w:firstLine="480"/>
        <w:rPr>
          <w:rFonts w:ascii="宋体" w:hAnsi="宋体" w:cs="宋体"/>
          <w:szCs w:val="24"/>
        </w:rPr>
      </w:pPr>
      <w:r>
        <w:rPr>
          <w:rFonts w:ascii="宋体" w:hAnsi="宋体" w:cs="宋体" w:hint="eastAsia"/>
          <w:szCs w:val="24"/>
        </w:rPr>
        <w:t>本项目（否）接受联合体投标。</w:t>
      </w:r>
    </w:p>
    <w:p w:rsidR="002806A5" w:rsidRDefault="00516C2D">
      <w:pPr>
        <w:spacing w:line="300" w:lineRule="auto"/>
        <w:ind w:firstLine="482"/>
        <w:rPr>
          <w:b/>
          <w:bCs/>
          <w:szCs w:val="24"/>
        </w:rPr>
      </w:pPr>
      <w:bookmarkStart w:id="11" w:name="_Toc35393791"/>
      <w:bookmarkStart w:id="12" w:name="_Toc35393622"/>
      <w:bookmarkStart w:id="13" w:name="_Toc28359003"/>
      <w:bookmarkStart w:id="14" w:name="_Toc28359080"/>
      <w:r>
        <w:rPr>
          <w:rFonts w:hint="eastAsia"/>
          <w:b/>
          <w:bCs/>
          <w:szCs w:val="24"/>
        </w:rPr>
        <w:t>二、申请人的资格要求：</w:t>
      </w:r>
      <w:bookmarkEnd w:id="11"/>
      <w:bookmarkEnd w:id="12"/>
      <w:bookmarkEnd w:id="13"/>
      <w:bookmarkEnd w:id="14"/>
    </w:p>
    <w:p w:rsidR="002806A5" w:rsidRDefault="00516C2D">
      <w:pPr>
        <w:snapToGrid w:val="0"/>
        <w:spacing w:line="300" w:lineRule="auto"/>
        <w:ind w:firstLine="480"/>
        <w:contextualSpacing/>
        <w:rPr>
          <w:rFonts w:ascii="宋体" w:hAnsi="宋体" w:cs="宋体"/>
          <w:szCs w:val="24"/>
        </w:rPr>
      </w:pPr>
      <w:bookmarkStart w:id="15" w:name="_Toc28359004"/>
      <w:bookmarkStart w:id="16" w:name="_Toc28359081"/>
      <w:r>
        <w:rPr>
          <w:rFonts w:ascii="宋体" w:hAnsi="宋体" w:cs="宋体" w:hint="eastAsia"/>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rsidR="002806A5" w:rsidRPr="00516C2D" w:rsidRDefault="00516C2D">
      <w:pPr>
        <w:snapToGrid w:val="0"/>
        <w:spacing w:line="300" w:lineRule="auto"/>
        <w:ind w:firstLine="480"/>
        <w:contextualSpacing/>
        <w:rPr>
          <w:rFonts w:ascii="宋体" w:hAnsi="宋体" w:cs="宋体"/>
          <w:color w:val="000000" w:themeColor="text1"/>
          <w:szCs w:val="24"/>
        </w:rPr>
      </w:pPr>
      <w:r>
        <w:rPr>
          <w:rFonts w:ascii="宋体" w:hAnsi="宋体" w:cs="宋体" w:hint="eastAsia"/>
          <w:szCs w:val="24"/>
        </w:rPr>
        <w:t>（二）落实政府采购政策需满足的资格要求：</w:t>
      </w:r>
      <w:r w:rsidRPr="00516C2D">
        <w:rPr>
          <w:rFonts w:ascii="宋体" w:hAnsi="宋体" w:cs="宋体" w:hint="eastAsia"/>
          <w:b/>
          <w:bCs/>
          <w:color w:val="000000" w:themeColor="text1"/>
          <w:kern w:val="0"/>
        </w:rPr>
        <w:t>专</w:t>
      </w:r>
      <w:r w:rsidRPr="00516C2D">
        <w:rPr>
          <w:rFonts w:ascii="宋体" w:hAnsi="宋体" w:cs="宋体" w:hint="eastAsia"/>
          <w:b/>
          <w:bCs/>
          <w:color w:val="000000" w:themeColor="text1"/>
        </w:rPr>
        <w:t>门</w:t>
      </w:r>
      <w:r w:rsidRPr="00516C2D">
        <w:rPr>
          <w:rFonts w:ascii="宋体" w:hAnsi="宋体" w:cs="宋体" w:hint="eastAsia"/>
          <w:b/>
          <w:bCs/>
          <w:color w:val="000000" w:themeColor="text1"/>
          <w:kern w:val="0"/>
        </w:rPr>
        <w:t>面向中小企业：服务全部由符合政策要求的中小企业承接，提供中小企业声明函</w:t>
      </w:r>
      <w:r w:rsidRPr="00516C2D">
        <w:rPr>
          <w:rFonts w:ascii="宋体" w:hAnsi="宋体" w:cs="宋体" w:hint="eastAsia"/>
          <w:b/>
          <w:color w:val="000000" w:themeColor="text1"/>
        </w:rPr>
        <w:t>。</w:t>
      </w:r>
    </w:p>
    <w:p w:rsidR="002806A5" w:rsidRDefault="00516C2D">
      <w:pPr>
        <w:snapToGrid w:val="0"/>
        <w:spacing w:line="300" w:lineRule="auto"/>
        <w:ind w:firstLine="480"/>
        <w:contextualSpacing/>
        <w:rPr>
          <w:rFonts w:ascii="宋体" w:hAnsi="宋体" w:cs="宋体"/>
          <w:b/>
          <w:bCs/>
          <w:szCs w:val="24"/>
        </w:rPr>
      </w:pPr>
      <w:r>
        <w:rPr>
          <w:rFonts w:ascii="宋体" w:hAnsi="宋体" w:cs="宋体" w:hint="eastAsia"/>
          <w:szCs w:val="24"/>
        </w:rPr>
        <w:t>（三）本项目的特定资格要求：</w:t>
      </w:r>
      <w:bookmarkEnd w:id="15"/>
      <w:bookmarkEnd w:id="16"/>
      <w:r>
        <w:rPr>
          <w:rFonts w:ascii="宋体" w:hAnsi="宋体" w:cs="宋体" w:hint="eastAsia"/>
          <w:b/>
          <w:bCs/>
        </w:rPr>
        <w:t>无。</w:t>
      </w:r>
    </w:p>
    <w:p w:rsidR="002806A5" w:rsidRDefault="00516C2D">
      <w:pPr>
        <w:spacing w:line="300" w:lineRule="auto"/>
        <w:ind w:firstLine="482"/>
        <w:rPr>
          <w:b/>
          <w:bCs/>
          <w:szCs w:val="24"/>
        </w:rPr>
      </w:pPr>
      <w:r>
        <w:rPr>
          <w:rFonts w:hint="eastAsia"/>
          <w:b/>
          <w:bCs/>
          <w:szCs w:val="24"/>
        </w:rPr>
        <w:t>三、获取招标文件</w:t>
      </w:r>
    </w:p>
    <w:p w:rsidR="002806A5" w:rsidRDefault="00516C2D">
      <w:pPr>
        <w:spacing w:line="300" w:lineRule="auto"/>
        <w:ind w:firstLine="480"/>
        <w:jc w:val="left"/>
        <w:rPr>
          <w:rFonts w:ascii="宋体" w:hAnsi="宋体" w:cs="宋体"/>
        </w:rPr>
      </w:pPr>
      <w:r>
        <w:rPr>
          <w:rFonts w:ascii="宋体" w:hAnsi="宋体" w:cs="宋体" w:hint="eastAsia"/>
        </w:rPr>
        <w:t>时间：/至2025年</w:t>
      </w:r>
      <w:r>
        <w:rPr>
          <w:rFonts w:ascii="宋体" w:hAnsi="宋体" w:cs="宋体"/>
        </w:rPr>
        <w:t>7</w:t>
      </w:r>
      <w:r>
        <w:rPr>
          <w:rFonts w:ascii="宋体" w:hAnsi="宋体" w:cs="宋体" w:hint="eastAsia"/>
        </w:rPr>
        <w:t>月</w:t>
      </w:r>
      <w:r>
        <w:rPr>
          <w:rFonts w:ascii="宋体" w:hAnsi="宋体" w:cs="宋体"/>
        </w:rPr>
        <w:t>17</w:t>
      </w:r>
      <w:r>
        <w:rPr>
          <w:rFonts w:ascii="宋体" w:hAnsi="宋体" w:cs="宋体" w:hint="eastAsia"/>
        </w:rPr>
        <w:t>日，每天上午00:00至12:00，下午12:00至23:59（北京时间，线上获取法定节假日均可）</w:t>
      </w:r>
    </w:p>
    <w:p w:rsidR="002806A5" w:rsidRDefault="00516C2D">
      <w:pPr>
        <w:spacing w:line="300" w:lineRule="auto"/>
        <w:ind w:firstLine="480"/>
        <w:jc w:val="left"/>
        <w:rPr>
          <w:rFonts w:ascii="宋体" w:hAnsi="宋体" w:cs="宋体"/>
        </w:rPr>
      </w:pPr>
      <w:r>
        <w:rPr>
          <w:rFonts w:ascii="宋体" w:hAnsi="宋体" w:cs="宋体" w:hint="eastAsia"/>
        </w:rPr>
        <w:t>地点（网址）：政</w:t>
      </w:r>
      <w:proofErr w:type="gramStart"/>
      <w:r>
        <w:rPr>
          <w:rFonts w:ascii="宋体" w:hAnsi="宋体" w:cs="宋体" w:hint="eastAsia"/>
        </w:rPr>
        <w:t>采云</w:t>
      </w:r>
      <w:proofErr w:type="gramEnd"/>
      <w:r>
        <w:rPr>
          <w:rFonts w:ascii="宋体" w:hAnsi="宋体" w:cs="宋体" w:hint="eastAsia"/>
        </w:rPr>
        <w:t>平台https://www.zcygov.cn/ </w:t>
      </w:r>
    </w:p>
    <w:p w:rsidR="002806A5" w:rsidRDefault="00516C2D">
      <w:pPr>
        <w:spacing w:line="300" w:lineRule="auto"/>
        <w:ind w:firstLine="480"/>
        <w:jc w:val="left"/>
        <w:rPr>
          <w:rFonts w:ascii="宋体" w:hAnsi="宋体" w:cs="宋体"/>
        </w:rPr>
      </w:pPr>
      <w:r>
        <w:rPr>
          <w:rFonts w:ascii="宋体" w:hAnsi="宋体" w:cs="宋体" w:hint="eastAsia"/>
        </w:rPr>
        <w:t>方式：供应商登录政</w:t>
      </w:r>
      <w:proofErr w:type="gramStart"/>
      <w:r>
        <w:rPr>
          <w:rFonts w:ascii="宋体" w:hAnsi="宋体" w:cs="宋体" w:hint="eastAsia"/>
        </w:rPr>
        <w:t>采云</w:t>
      </w:r>
      <w:proofErr w:type="gramEnd"/>
      <w:r>
        <w:rPr>
          <w:rFonts w:ascii="宋体" w:hAnsi="宋体" w:cs="宋体" w:hint="eastAsia"/>
        </w:rPr>
        <w:t>平台https://www.zcygov.cn/在线申请获取采购文件（进入“项目采购”应用，在获取采购文件菜单中选择项目，申请获取采购文件） </w:t>
      </w:r>
    </w:p>
    <w:p w:rsidR="002806A5" w:rsidRDefault="00516C2D">
      <w:pPr>
        <w:spacing w:line="300" w:lineRule="auto"/>
        <w:ind w:firstLine="480"/>
        <w:jc w:val="left"/>
        <w:rPr>
          <w:rFonts w:ascii="宋体" w:hAnsi="宋体" w:cs="宋体"/>
        </w:rPr>
      </w:pPr>
      <w:r>
        <w:rPr>
          <w:rFonts w:ascii="宋体" w:hAnsi="宋体" w:cs="宋体" w:hint="eastAsia"/>
        </w:rPr>
        <w:t>售价（元）：0 </w:t>
      </w:r>
    </w:p>
    <w:p w:rsidR="002806A5" w:rsidRDefault="00516C2D">
      <w:pPr>
        <w:spacing w:line="300" w:lineRule="auto"/>
        <w:ind w:firstLine="482"/>
        <w:rPr>
          <w:b/>
          <w:bCs/>
          <w:szCs w:val="24"/>
        </w:rPr>
      </w:pPr>
      <w:r>
        <w:rPr>
          <w:rFonts w:hint="eastAsia"/>
          <w:b/>
          <w:bCs/>
          <w:szCs w:val="24"/>
        </w:rPr>
        <w:t>四、提交投标文件截止时间、开标时间和地点</w:t>
      </w:r>
    </w:p>
    <w:p w:rsidR="002806A5" w:rsidRDefault="00516C2D">
      <w:pPr>
        <w:spacing w:line="300" w:lineRule="auto"/>
        <w:ind w:firstLine="480"/>
        <w:jc w:val="left"/>
        <w:rPr>
          <w:rFonts w:ascii="宋体" w:hAnsi="宋体" w:cs="宋体"/>
          <w:szCs w:val="24"/>
        </w:rPr>
      </w:pPr>
      <w:r>
        <w:rPr>
          <w:rFonts w:ascii="宋体" w:hAnsi="宋体" w:cs="宋体" w:hint="eastAsia"/>
          <w:szCs w:val="24"/>
        </w:rPr>
        <w:t>提交投标文件截止时间：2025年</w:t>
      </w:r>
      <w:r>
        <w:rPr>
          <w:rFonts w:ascii="宋体" w:hAnsi="宋体" w:cs="宋体"/>
          <w:szCs w:val="24"/>
        </w:rPr>
        <w:t>7</w:t>
      </w:r>
      <w:r>
        <w:rPr>
          <w:rFonts w:ascii="宋体" w:hAnsi="宋体" w:cs="宋体" w:hint="eastAsia"/>
          <w:szCs w:val="24"/>
        </w:rPr>
        <w:t>月</w:t>
      </w:r>
      <w:r>
        <w:rPr>
          <w:rFonts w:ascii="宋体" w:hAnsi="宋体" w:cs="宋体"/>
          <w:szCs w:val="24"/>
        </w:rPr>
        <w:t>17</w:t>
      </w:r>
      <w:r>
        <w:rPr>
          <w:rFonts w:ascii="宋体" w:hAnsi="宋体" w:cs="宋体" w:hint="eastAsia"/>
          <w:szCs w:val="24"/>
        </w:rPr>
        <w:t>日14:00时（北京时间）</w:t>
      </w:r>
    </w:p>
    <w:p w:rsidR="002806A5" w:rsidRDefault="00516C2D">
      <w:pPr>
        <w:spacing w:line="300" w:lineRule="auto"/>
        <w:ind w:firstLine="480"/>
        <w:jc w:val="left"/>
        <w:rPr>
          <w:rFonts w:ascii="宋体" w:hAnsi="宋体" w:cs="宋体"/>
          <w:szCs w:val="24"/>
        </w:rPr>
      </w:pPr>
      <w:r>
        <w:rPr>
          <w:rFonts w:ascii="宋体" w:hAnsi="宋体" w:cs="宋体" w:hint="eastAsia"/>
          <w:szCs w:val="24"/>
        </w:rPr>
        <w:lastRenderedPageBreak/>
        <w:t>投标地点（网址）：政</w:t>
      </w:r>
      <w:proofErr w:type="gramStart"/>
      <w:r>
        <w:rPr>
          <w:rFonts w:ascii="宋体" w:hAnsi="宋体" w:cs="宋体" w:hint="eastAsia"/>
          <w:szCs w:val="24"/>
        </w:rPr>
        <w:t>采云</w:t>
      </w:r>
      <w:proofErr w:type="gramEnd"/>
      <w:r>
        <w:rPr>
          <w:rFonts w:ascii="宋体" w:hAnsi="宋体" w:cs="宋体" w:hint="eastAsia"/>
          <w:szCs w:val="24"/>
        </w:rPr>
        <w:t>平台（https://www.zcygov.cn/） </w:t>
      </w:r>
    </w:p>
    <w:p w:rsidR="002806A5" w:rsidRDefault="00516C2D">
      <w:pPr>
        <w:spacing w:line="300" w:lineRule="auto"/>
        <w:ind w:firstLine="480"/>
        <w:jc w:val="left"/>
        <w:rPr>
          <w:rFonts w:ascii="宋体" w:hAnsi="宋体" w:cs="宋体"/>
          <w:szCs w:val="24"/>
        </w:rPr>
      </w:pPr>
      <w:r>
        <w:rPr>
          <w:rFonts w:ascii="宋体" w:hAnsi="宋体" w:cs="宋体" w:hint="eastAsia"/>
          <w:szCs w:val="24"/>
        </w:rPr>
        <w:t>开标时间：2025年</w:t>
      </w:r>
      <w:r>
        <w:rPr>
          <w:rFonts w:ascii="宋体" w:hAnsi="宋体" w:cs="宋体"/>
          <w:szCs w:val="24"/>
        </w:rPr>
        <w:t>7</w:t>
      </w:r>
      <w:r>
        <w:rPr>
          <w:rFonts w:ascii="宋体" w:hAnsi="宋体" w:cs="宋体" w:hint="eastAsia"/>
          <w:szCs w:val="24"/>
        </w:rPr>
        <w:t>月</w:t>
      </w:r>
      <w:r>
        <w:rPr>
          <w:rFonts w:ascii="宋体" w:hAnsi="宋体" w:cs="宋体"/>
          <w:szCs w:val="24"/>
        </w:rPr>
        <w:t>17</w:t>
      </w:r>
      <w:r>
        <w:rPr>
          <w:rFonts w:ascii="宋体" w:hAnsi="宋体" w:cs="宋体" w:hint="eastAsia"/>
          <w:szCs w:val="24"/>
        </w:rPr>
        <w:t>日14:00时</w:t>
      </w:r>
    </w:p>
    <w:p w:rsidR="002806A5" w:rsidRDefault="00516C2D">
      <w:pPr>
        <w:spacing w:line="300" w:lineRule="auto"/>
        <w:ind w:firstLine="480"/>
        <w:jc w:val="left"/>
        <w:rPr>
          <w:rFonts w:ascii="宋体" w:hAnsi="宋体" w:cs="宋体"/>
          <w:szCs w:val="24"/>
        </w:rPr>
      </w:pPr>
      <w:r>
        <w:rPr>
          <w:rFonts w:ascii="宋体" w:hAnsi="宋体" w:cs="宋体" w:hint="eastAsia"/>
          <w:szCs w:val="24"/>
        </w:rPr>
        <w:t>开标地点（网址）：嘉善</w:t>
      </w:r>
      <w:proofErr w:type="gramStart"/>
      <w:r>
        <w:rPr>
          <w:rFonts w:ascii="宋体" w:hAnsi="宋体" w:cs="宋体" w:hint="eastAsia"/>
          <w:szCs w:val="24"/>
        </w:rPr>
        <w:t>县罗星街道</w:t>
      </w:r>
      <w:proofErr w:type="gramEnd"/>
      <w:r>
        <w:rPr>
          <w:rFonts w:ascii="宋体" w:hAnsi="宋体" w:cs="宋体" w:hint="eastAsia"/>
          <w:szCs w:val="24"/>
        </w:rPr>
        <w:t>乔克国贸中心2-1408室，供应商无需到开标现场，只需准时在线参加。政</w:t>
      </w:r>
      <w:proofErr w:type="gramStart"/>
      <w:r>
        <w:rPr>
          <w:rFonts w:ascii="宋体" w:hAnsi="宋体" w:cs="宋体" w:hint="eastAsia"/>
          <w:szCs w:val="24"/>
        </w:rPr>
        <w:t>采云</w:t>
      </w:r>
      <w:proofErr w:type="gramEnd"/>
      <w:r>
        <w:rPr>
          <w:rFonts w:ascii="宋体" w:hAnsi="宋体" w:cs="宋体" w:hint="eastAsia"/>
          <w:szCs w:val="24"/>
        </w:rPr>
        <w:t>平台（https://www.zcygov.cn/）</w:t>
      </w:r>
    </w:p>
    <w:p w:rsidR="002806A5" w:rsidRDefault="00516C2D">
      <w:pPr>
        <w:spacing w:line="300" w:lineRule="auto"/>
        <w:ind w:firstLine="482"/>
        <w:rPr>
          <w:b/>
          <w:bCs/>
          <w:szCs w:val="24"/>
        </w:rPr>
      </w:pPr>
      <w:r>
        <w:rPr>
          <w:rFonts w:hint="eastAsia"/>
          <w:b/>
          <w:bCs/>
          <w:szCs w:val="24"/>
        </w:rPr>
        <w:t>五、公告期限</w:t>
      </w:r>
    </w:p>
    <w:p w:rsidR="002806A5" w:rsidRDefault="00516C2D">
      <w:pPr>
        <w:ind w:firstLine="480"/>
        <w:rPr>
          <w:rFonts w:ascii="宋体" w:hAnsi="宋体" w:cs="宋体"/>
          <w:kern w:val="0"/>
          <w:szCs w:val="24"/>
        </w:rPr>
      </w:pPr>
      <w:r>
        <w:rPr>
          <w:rFonts w:ascii="宋体" w:hAnsi="宋体" w:cs="宋体" w:hint="eastAsia"/>
          <w:kern w:val="0"/>
          <w:szCs w:val="24"/>
        </w:rPr>
        <w:t>自本公告发布之日起5个工作日。</w:t>
      </w:r>
    </w:p>
    <w:p w:rsidR="002806A5" w:rsidRDefault="00516C2D">
      <w:pPr>
        <w:ind w:firstLine="482"/>
        <w:rPr>
          <w:rFonts w:ascii="宋体" w:hAnsi="宋体" w:cs="宋体"/>
          <w:b/>
          <w:bCs/>
        </w:rPr>
      </w:pPr>
      <w:r>
        <w:rPr>
          <w:rFonts w:ascii="宋体" w:hAnsi="宋体" w:cs="宋体" w:hint="eastAsia"/>
          <w:b/>
          <w:bCs/>
        </w:rPr>
        <w:t>六、其他补充事宜：</w:t>
      </w:r>
    </w:p>
    <w:p w:rsidR="002806A5" w:rsidRDefault="00516C2D">
      <w:pPr>
        <w:spacing w:line="300" w:lineRule="auto"/>
        <w:ind w:firstLine="480"/>
        <w:rPr>
          <w:rFonts w:ascii="宋体" w:hAnsi="宋体" w:cs="宋体"/>
        </w:rPr>
      </w:pPr>
      <w:bookmarkStart w:id="17" w:name="_Toc35393796"/>
      <w:bookmarkStart w:id="18" w:name="_Toc28359085"/>
      <w:bookmarkStart w:id="19" w:name="_Toc35393627"/>
      <w:bookmarkStart w:id="20" w:name="_Toc28359008"/>
      <w:r>
        <w:rPr>
          <w:rFonts w:ascii="宋体" w:hAnsi="宋体" w:cs="宋体" w:hint="eastAsia"/>
        </w:rPr>
        <w:t>1.《浙江省财政厅关于进一步发挥政府采购政策功能全力推动经济稳进提质的通知》 （</w:t>
      </w:r>
      <w:proofErr w:type="gramStart"/>
      <w:r>
        <w:rPr>
          <w:rFonts w:ascii="宋体" w:hAnsi="宋体" w:cs="宋体" w:hint="eastAsia"/>
        </w:rPr>
        <w:t>浙财采监</w:t>
      </w:r>
      <w:proofErr w:type="gramEnd"/>
      <w:r>
        <w:rPr>
          <w:rFonts w:ascii="宋体" w:hAnsi="宋体" w:cs="宋体" w:hint="eastAsia"/>
        </w:rPr>
        <w:t>（2022）3号）、《浙江省财政厅关于进一步促进政府采购公平竞争打造最优营商环境的通知》（</w:t>
      </w:r>
      <w:proofErr w:type="gramStart"/>
      <w:r>
        <w:rPr>
          <w:rFonts w:ascii="宋体" w:hAnsi="宋体" w:cs="宋体" w:hint="eastAsia"/>
        </w:rPr>
        <w:t>浙财采监</w:t>
      </w:r>
      <w:proofErr w:type="gramEnd"/>
      <w:r>
        <w:rPr>
          <w:rFonts w:ascii="宋体" w:hAnsi="宋体" w:cs="宋体" w:hint="eastAsia"/>
        </w:rPr>
        <w:t>（2021）22号）已分别于2022年1月29日和2022年2月1日开始实施，此前有关规定与上述文件内容不一致的，按上述文件要求执行。</w:t>
      </w:r>
    </w:p>
    <w:p w:rsidR="002806A5" w:rsidRDefault="00516C2D">
      <w:pPr>
        <w:spacing w:line="300" w:lineRule="auto"/>
        <w:ind w:firstLine="480"/>
        <w:rPr>
          <w:rFonts w:ascii="宋体" w:hAnsi="宋体" w:cs="宋体"/>
        </w:rPr>
      </w:pPr>
      <w:r>
        <w:rPr>
          <w:rFonts w:ascii="宋体" w:hAnsi="宋体" w:cs="宋体" w:hint="eastAsia"/>
        </w:rPr>
        <w:t>2.根据《浙江省财政厅关于进一步促进政府采购公平竞争打造最优营商环境的通知》（</w:t>
      </w:r>
      <w:proofErr w:type="gramStart"/>
      <w:r>
        <w:rPr>
          <w:rFonts w:ascii="宋体" w:hAnsi="宋体" w:cs="宋体" w:hint="eastAsia"/>
        </w:rPr>
        <w:t>浙财采监</w:t>
      </w:r>
      <w:proofErr w:type="gramEnd"/>
      <w:r>
        <w:rPr>
          <w:rFonts w:ascii="宋体" w:hAnsi="宋体" w:cs="宋体" w:hint="eastAsia"/>
        </w:rPr>
        <w:t>（2021）22号）文件关于“健全行政裁决机制”要求，鼓励供应商在线提起询问，路径为：政</w:t>
      </w:r>
      <w:proofErr w:type="gramStart"/>
      <w:r>
        <w:rPr>
          <w:rFonts w:ascii="宋体" w:hAnsi="宋体" w:cs="宋体" w:hint="eastAsia"/>
        </w:rPr>
        <w:t>采云</w:t>
      </w:r>
      <w:proofErr w:type="gramEnd"/>
      <w:r>
        <w:rPr>
          <w:rFonts w:ascii="宋体" w:hAnsi="宋体" w:cs="宋体" w:hint="eastAsia"/>
        </w:rPr>
        <w:t>-项目采购-询问质疑投诉-询问列表:鼓励供应商在线提起质疑，路径为：政</w:t>
      </w:r>
      <w:proofErr w:type="gramStart"/>
      <w:r>
        <w:rPr>
          <w:rFonts w:ascii="宋体" w:hAnsi="宋体" w:cs="宋体" w:hint="eastAsia"/>
        </w:rPr>
        <w:t>采云</w:t>
      </w:r>
      <w:proofErr w:type="gramEnd"/>
      <w:r>
        <w:rPr>
          <w:rFonts w:ascii="宋体" w:hAnsi="宋体" w:cs="宋体" w:hint="eastAsia"/>
        </w:rPr>
        <w:t>-项目采购-询问质疑投诉-质疑列表。质疑供应商对在线质疑答复不满意的，可在线提起投诉，路径为：浙江政府服务网-政府采购投诉处理-在线办理。</w:t>
      </w:r>
    </w:p>
    <w:p w:rsidR="002806A5" w:rsidRDefault="00516C2D">
      <w:pPr>
        <w:spacing w:line="300" w:lineRule="auto"/>
        <w:ind w:firstLine="480"/>
        <w:rPr>
          <w:rFonts w:ascii="宋体" w:hAnsi="宋体" w:cs="宋体"/>
        </w:rPr>
      </w:pPr>
      <w:r>
        <w:rPr>
          <w:rFonts w:ascii="宋体" w:hAnsi="宋体" w:cs="宋体" w:hint="eastAsia"/>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rsidR="002806A5" w:rsidRDefault="00516C2D">
      <w:pPr>
        <w:spacing w:line="300" w:lineRule="auto"/>
        <w:ind w:firstLine="480"/>
        <w:rPr>
          <w:rFonts w:ascii="宋体" w:hAnsi="宋体" w:cs="宋体"/>
        </w:rPr>
      </w:pPr>
      <w:r>
        <w:rPr>
          <w:rFonts w:ascii="宋体" w:hAnsi="宋体" w:cs="宋体" w:hint="eastAsia"/>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rPr>
        <w:t>采云</w:t>
      </w:r>
      <w:proofErr w:type="gramEnd"/>
      <w:r>
        <w:rPr>
          <w:rFonts w:ascii="宋体" w:hAnsi="宋体" w:cs="宋体" w:hint="eastAsia"/>
        </w:rPr>
        <w:t>电子交易客户端”----前往“浙江政府采购网-下载专区-电子交易客户端”进行下载并安装；③招标文件的获取：使用账号登录或者使用CA登录政</w:t>
      </w:r>
      <w:proofErr w:type="gramStart"/>
      <w:r>
        <w:rPr>
          <w:rFonts w:ascii="宋体" w:hAnsi="宋体" w:cs="宋体" w:hint="eastAsia"/>
        </w:rPr>
        <w:t>采云</w:t>
      </w:r>
      <w:proofErr w:type="gramEnd"/>
      <w:r>
        <w:rPr>
          <w:rFonts w:ascii="宋体" w:hAnsi="宋体" w:cs="宋体" w:hint="eastAsia"/>
        </w:rPr>
        <w:t>平台；进入“项目采购”应用，在获取采购文件菜单中选择项目，获取招标文件；④投标文件的制作：在“政</w:t>
      </w:r>
      <w:proofErr w:type="gramStart"/>
      <w:r>
        <w:rPr>
          <w:rFonts w:ascii="宋体" w:hAnsi="宋体" w:cs="宋体" w:hint="eastAsia"/>
        </w:rPr>
        <w:t>采云</w:t>
      </w:r>
      <w:proofErr w:type="gramEnd"/>
      <w:r>
        <w:rPr>
          <w:rFonts w:ascii="宋体" w:hAnsi="宋体" w:cs="宋体" w:hint="eastAsia"/>
        </w:rPr>
        <w:t>电子交易客户端”中完成“填写基本信息”、“导入投标文件”、“标书关联”、“标书检查”、“电子签名”、“生成电子标书”等操作；⑤采购人、采购机构将依托政</w:t>
      </w:r>
      <w:proofErr w:type="gramStart"/>
      <w:r>
        <w:rPr>
          <w:rFonts w:ascii="宋体" w:hAnsi="宋体" w:cs="宋体" w:hint="eastAsia"/>
        </w:rPr>
        <w:t>采云</w:t>
      </w:r>
      <w:proofErr w:type="gramEnd"/>
      <w:r>
        <w:rPr>
          <w:rFonts w:ascii="宋体" w:hAnsi="宋体" w:cs="宋体" w:hint="eastAsia"/>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Pr>
          <w:rFonts w:ascii="宋体" w:hAnsi="宋体" w:cs="宋体" w:hint="eastAsia"/>
        </w:rPr>
        <w:t>不予处理</w:t>
      </w:r>
      <w:proofErr w:type="gramEnd"/>
      <w:r>
        <w:rPr>
          <w:rFonts w:ascii="宋体" w:hAnsi="宋体" w:cs="宋体" w:hint="eastAsia"/>
        </w:rPr>
        <w:t>；⑦不提供招标文件纸质版；⑧投标文件的传输递交：投标人在投标截止时间前将加密的投</w:t>
      </w:r>
      <w:r>
        <w:rPr>
          <w:rFonts w:ascii="宋体" w:hAnsi="宋体" w:cs="宋体" w:hint="eastAsia"/>
        </w:rPr>
        <w:lastRenderedPageBreak/>
        <w:t>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张燕萍，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(913603887@qq.com)。如供应商选择快递费到付，采购代理机构将拒签。】备份投标文件的制作、存储、密封详见招标文件第三章—“备份投标文件”。⑨投标文件的解密：投标人按照平台提示和招标文件的规定在半小时内完成在线解密。通过“政</w:t>
      </w:r>
      <w:proofErr w:type="gramStart"/>
      <w:r>
        <w:rPr>
          <w:rFonts w:ascii="宋体" w:hAnsi="宋体" w:cs="宋体" w:hint="eastAsia"/>
        </w:rPr>
        <w:t>采云</w:t>
      </w:r>
      <w:proofErr w:type="gramEnd"/>
      <w:r>
        <w:rPr>
          <w:rFonts w:ascii="宋体" w:hAnsi="宋体" w:cs="宋体" w:hint="eastAsia"/>
        </w:rPr>
        <w:t>平台”上传递交的投标文件无法按时解密，投标供应商递交了备份投标文件的，以备份投标文件为依据，否则视为投标文件撤回。通过“</w:t>
      </w:r>
      <w:r>
        <w:rPr>
          <w:rFonts w:ascii="宋体" w:hAnsi="宋体" w:cs="宋体" w:hint="eastAsia"/>
          <w:szCs w:val="24"/>
        </w:rPr>
        <w:t>政</w:t>
      </w:r>
      <w:proofErr w:type="gramStart"/>
      <w:r>
        <w:rPr>
          <w:rFonts w:ascii="宋体" w:hAnsi="宋体" w:cs="宋体" w:hint="eastAsia"/>
          <w:szCs w:val="24"/>
        </w:rPr>
        <w:t>采云</w:t>
      </w:r>
      <w:proofErr w:type="gramEnd"/>
      <w:r>
        <w:rPr>
          <w:rFonts w:ascii="宋体" w:hAnsi="宋体" w:cs="宋体" w:hint="eastAsia"/>
          <w:szCs w:val="24"/>
        </w:rPr>
        <w:t>平台</w:t>
      </w:r>
      <w:r>
        <w:rPr>
          <w:rFonts w:ascii="宋体" w:hAnsi="宋体" w:cs="宋体" w:hint="eastAsia"/>
        </w:rPr>
        <w:t>”上传递交的投标文件已按时解密的，备份投标文件自动失效。投标人仅提交备份投标文件，没有在电子交易平台传输递交投标文件的，投标无效；⑩具体操作指南：详见政</w:t>
      </w:r>
      <w:proofErr w:type="gramStart"/>
      <w:r>
        <w:rPr>
          <w:rFonts w:ascii="宋体" w:hAnsi="宋体" w:cs="宋体" w:hint="eastAsia"/>
        </w:rPr>
        <w:t>采云</w:t>
      </w:r>
      <w:proofErr w:type="gramEnd"/>
      <w:r>
        <w:rPr>
          <w:rFonts w:ascii="宋体" w:hAnsi="宋体" w:cs="宋体" w:hint="eastAsia"/>
        </w:rPr>
        <w:t>平台“服务中心-帮助文档-项目采购-操作流程-电子招投标-政府采购项目电子交易管理操作指南-供应商”。⑪公益一类事业单位不属于政府购买服务的承接主体，不得参与承接政府购买服务。</w:t>
      </w:r>
    </w:p>
    <w:p w:rsidR="002806A5" w:rsidRDefault="00516C2D">
      <w:pPr>
        <w:spacing w:line="300" w:lineRule="auto"/>
        <w:ind w:firstLine="482"/>
        <w:rPr>
          <w:b/>
          <w:bCs/>
          <w:szCs w:val="24"/>
        </w:rPr>
      </w:pPr>
      <w:r>
        <w:rPr>
          <w:rFonts w:hint="eastAsia"/>
          <w:b/>
          <w:bCs/>
          <w:szCs w:val="24"/>
        </w:rPr>
        <w:t>七、对本次招标提出询问，请按以下方式联系。</w:t>
      </w:r>
      <w:bookmarkEnd w:id="17"/>
      <w:bookmarkEnd w:id="18"/>
      <w:bookmarkEnd w:id="19"/>
      <w:bookmarkEnd w:id="20"/>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1.采购人名称：嘉善</w:t>
      </w:r>
      <w:proofErr w:type="gramStart"/>
      <w:r>
        <w:rPr>
          <w:rFonts w:ascii="宋体" w:hAnsi="宋体" w:cs="宋体" w:hint="eastAsia"/>
          <w:szCs w:val="24"/>
        </w:rPr>
        <w:t>县干窑</w:t>
      </w:r>
      <w:proofErr w:type="gramEnd"/>
      <w:r>
        <w:rPr>
          <w:rFonts w:ascii="宋体" w:hAnsi="宋体" w:cs="宋体" w:hint="eastAsia"/>
          <w:szCs w:val="24"/>
        </w:rPr>
        <w:t xml:space="preserve">镇人民政府  </w:t>
      </w:r>
    </w:p>
    <w:p w:rsidR="002806A5" w:rsidRDefault="00516C2D">
      <w:pPr>
        <w:widowControl/>
        <w:shd w:val="clear" w:color="auto" w:fill="FFFFFF"/>
        <w:spacing w:line="300" w:lineRule="auto"/>
        <w:ind w:firstLine="480"/>
        <w:contextualSpacing/>
        <w:jc w:val="left"/>
        <w:rPr>
          <w:rFonts w:ascii="宋体" w:hAnsi="宋体" w:cs="宋体"/>
          <w:color w:val="000000"/>
        </w:rPr>
      </w:pPr>
      <w:r>
        <w:rPr>
          <w:rFonts w:ascii="宋体" w:hAnsi="宋体" w:cs="宋体" w:hint="eastAsia"/>
        </w:rPr>
        <w:t xml:space="preserve">联系人：张女士 </w:t>
      </w:r>
    </w:p>
    <w:p w:rsidR="002806A5" w:rsidRDefault="00516C2D">
      <w:pPr>
        <w:widowControl/>
        <w:shd w:val="clear" w:color="auto" w:fill="FFFFFF"/>
        <w:spacing w:line="300" w:lineRule="auto"/>
        <w:ind w:firstLine="480"/>
        <w:contextualSpacing/>
        <w:jc w:val="left"/>
        <w:rPr>
          <w:rFonts w:ascii="宋体" w:hAnsi="宋体" w:cs="宋体"/>
          <w:color w:val="000000"/>
        </w:rPr>
      </w:pPr>
      <w:r>
        <w:rPr>
          <w:rFonts w:ascii="宋体" w:hAnsi="宋体" w:cs="宋体" w:hint="eastAsia"/>
        </w:rPr>
        <w:t xml:space="preserve">联系电话：0573-84685933 </w:t>
      </w:r>
    </w:p>
    <w:p w:rsidR="002806A5" w:rsidRDefault="00516C2D">
      <w:pPr>
        <w:widowControl/>
        <w:shd w:val="clear" w:color="auto" w:fill="FFFFFF"/>
        <w:spacing w:line="300" w:lineRule="auto"/>
        <w:ind w:firstLine="480"/>
        <w:contextualSpacing/>
        <w:jc w:val="left"/>
        <w:rPr>
          <w:rFonts w:ascii="宋体" w:hAnsi="宋体" w:cs="宋体"/>
        </w:rPr>
      </w:pPr>
      <w:r>
        <w:rPr>
          <w:rFonts w:ascii="宋体" w:hAnsi="宋体" w:cs="宋体" w:hint="eastAsia"/>
        </w:rPr>
        <w:t>地址：</w:t>
      </w:r>
      <w:r>
        <w:rPr>
          <w:rFonts w:ascii="宋体" w:hAnsi="宋体" w:cs="宋体"/>
        </w:rPr>
        <w:fldChar w:fldCharType="begin"/>
      </w:r>
      <w:r>
        <w:rPr>
          <w:rFonts w:ascii="宋体" w:hAnsi="宋体" w:cs="宋体" w:hint="eastAsia"/>
        </w:rPr>
        <w:instrText xml:space="preserve"> HYPERLINK "http://www.baidu.com/link?url=Lnhgof17pnpFZV4mOZS3R9AK1pMr01IB6iacwA5aTwbxU6omsCIb_ELLsUDe62O05H9BHPu6fcjH_HUM2HcXYdTsOygufwRkf5kHhrQZOYOieIezX2et3PLITOhOa-uCGpC6voGOR1f6pb96Te6q16ee4oQEmoCVUyuvtoZ-WlkdGsbLn1lRJCMXnAsopblM9YtbFxXuRmCjnOOXZpgmZQBMZp0F2umKMZBKZpqTEr50zvni6AivAKDTt_-T2UwoV1lrK4JZ37gWqDcNcp8nVwAoNMMCfHB_nQ9KsSUcahvqDfwp2x2SBqApnQZig1GN" \t "https://www.baidu.com/_blank" </w:instrText>
      </w:r>
      <w:r>
        <w:rPr>
          <w:rFonts w:ascii="宋体" w:hAnsi="宋体" w:cs="宋体"/>
        </w:rPr>
        <w:fldChar w:fldCharType="separate"/>
      </w:r>
      <w:r>
        <w:rPr>
          <w:rFonts w:ascii="宋体" w:hAnsi="宋体" w:cs="宋体"/>
        </w:rPr>
        <w:t>浙江嘉兴市嘉善</w:t>
      </w:r>
      <w:proofErr w:type="gramStart"/>
      <w:r>
        <w:rPr>
          <w:rFonts w:ascii="宋体" w:hAnsi="宋体" w:cs="宋体"/>
        </w:rPr>
        <w:t>县干窑</w:t>
      </w:r>
      <w:proofErr w:type="gramEnd"/>
      <w:r>
        <w:rPr>
          <w:rFonts w:ascii="宋体" w:hAnsi="宋体" w:cs="宋体"/>
        </w:rPr>
        <w:t>大道188号</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rPr>
        <w:fldChar w:fldCharType="end"/>
      </w:r>
      <w:r>
        <w:rPr>
          <w:rFonts w:ascii="宋体" w:hAnsi="宋体" w:cs="宋体" w:hint="eastAsia"/>
          <w:szCs w:val="24"/>
        </w:rPr>
        <w:t>质疑答复联系人：房女士</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联系电话：0573-84615115</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2.采购代理机构名称：嘉兴市宏泽招标咨询有限公司</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项目联系人：张燕萍</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联系电话：15726929685</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地址：嘉善</w:t>
      </w:r>
      <w:proofErr w:type="gramStart"/>
      <w:r>
        <w:rPr>
          <w:rFonts w:ascii="宋体" w:hAnsi="宋体" w:cs="宋体" w:hint="eastAsia"/>
          <w:szCs w:val="24"/>
        </w:rPr>
        <w:t>县罗星街道</w:t>
      </w:r>
      <w:proofErr w:type="gramEnd"/>
      <w:r>
        <w:rPr>
          <w:rFonts w:ascii="宋体" w:hAnsi="宋体" w:cs="宋体" w:hint="eastAsia"/>
          <w:szCs w:val="24"/>
        </w:rPr>
        <w:t>乔克国贸中心2-1407室</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质疑答复联系人：金晓筠</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联系电话：0573-84738956</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地址：嘉善</w:t>
      </w:r>
      <w:proofErr w:type="gramStart"/>
      <w:r>
        <w:rPr>
          <w:rFonts w:ascii="宋体" w:hAnsi="宋体" w:cs="宋体" w:hint="eastAsia"/>
          <w:szCs w:val="24"/>
        </w:rPr>
        <w:t>县罗星街道</w:t>
      </w:r>
      <w:proofErr w:type="gramEnd"/>
      <w:r>
        <w:rPr>
          <w:rFonts w:ascii="宋体" w:hAnsi="宋体" w:cs="宋体" w:hint="eastAsia"/>
          <w:szCs w:val="24"/>
        </w:rPr>
        <w:t>乔克国贸中心2-1407室</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3.同级政府采购监督管理部门名称：嘉善县财政局</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联系人：刘先生</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监督投诉电话：0573-84122310</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传真：0573-84122528</w:t>
      </w:r>
    </w:p>
    <w:p w:rsidR="002806A5" w:rsidRDefault="00516C2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地址：嘉善县解放东路318号</w:t>
      </w:r>
    </w:p>
    <w:p w:rsidR="002806A5" w:rsidRDefault="002806A5">
      <w:pPr>
        <w:widowControl/>
        <w:shd w:val="clear" w:color="auto" w:fill="FFFFFF"/>
        <w:spacing w:line="300" w:lineRule="auto"/>
        <w:ind w:firstLine="480"/>
        <w:jc w:val="left"/>
        <w:rPr>
          <w:rFonts w:ascii="宋体" w:hAnsi="宋体" w:cs="宋体"/>
          <w:color w:val="000000"/>
          <w:szCs w:val="24"/>
        </w:rPr>
      </w:pPr>
    </w:p>
    <w:p w:rsidR="002806A5" w:rsidRDefault="002806A5">
      <w:pPr>
        <w:widowControl/>
        <w:shd w:val="clear" w:color="auto" w:fill="FFFFFF"/>
        <w:spacing w:line="300" w:lineRule="auto"/>
        <w:ind w:firstLine="480"/>
        <w:jc w:val="left"/>
        <w:rPr>
          <w:rFonts w:ascii="宋体" w:hAnsi="宋体" w:cs="宋体"/>
          <w:color w:val="000000"/>
          <w:szCs w:val="24"/>
        </w:rPr>
      </w:pPr>
    </w:p>
    <w:p w:rsidR="002806A5" w:rsidRDefault="002806A5">
      <w:pPr>
        <w:widowControl/>
        <w:shd w:val="clear" w:color="auto" w:fill="FFFFFF"/>
        <w:spacing w:line="300" w:lineRule="auto"/>
        <w:ind w:firstLine="480"/>
        <w:jc w:val="left"/>
        <w:rPr>
          <w:rFonts w:ascii="宋体" w:hAnsi="宋体" w:cs="宋体"/>
          <w:color w:val="000000"/>
          <w:szCs w:val="24"/>
        </w:rPr>
      </w:pPr>
    </w:p>
    <w:p w:rsidR="002806A5" w:rsidRDefault="00516C2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若对项目采购电子交易系统操作有疑问，可登录政</w:t>
      </w:r>
      <w:proofErr w:type="gramStart"/>
      <w:r>
        <w:rPr>
          <w:rFonts w:ascii="宋体" w:hAnsi="宋体" w:cs="宋体" w:hint="eastAsia"/>
          <w:color w:val="000000"/>
          <w:szCs w:val="24"/>
        </w:rPr>
        <w:t>采云</w:t>
      </w:r>
      <w:proofErr w:type="gramEnd"/>
      <w:r>
        <w:rPr>
          <w:rFonts w:ascii="宋体" w:hAnsi="宋体" w:cs="宋体" w:hint="eastAsia"/>
          <w:color w:val="000000"/>
          <w:szCs w:val="24"/>
        </w:rPr>
        <w:t>（https://www.zcygov.cn/），点击右侧咨询小采，获取采小蜜智能服务管家帮助，或拨打政</w:t>
      </w:r>
      <w:proofErr w:type="gramStart"/>
      <w:r>
        <w:rPr>
          <w:rFonts w:ascii="宋体" w:hAnsi="宋体" w:cs="宋体" w:hint="eastAsia"/>
          <w:color w:val="000000"/>
          <w:szCs w:val="24"/>
        </w:rPr>
        <w:t>采云</w:t>
      </w:r>
      <w:proofErr w:type="gramEnd"/>
      <w:r>
        <w:rPr>
          <w:rFonts w:ascii="宋体" w:hAnsi="宋体" w:cs="宋体" w:hint="eastAsia"/>
          <w:color w:val="000000"/>
          <w:szCs w:val="24"/>
        </w:rPr>
        <w:t>服务热线</w:t>
      </w:r>
      <w:r>
        <w:rPr>
          <w:rFonts w:ascii="宋体" w:hAnsi="宋体" w:cs="宋体"/>
          <w:color w:val="000000"/>
          <w:szCs w:val="24"/>
        </w:rPr>
        <w:t>95763</w:t>
      </w:r>
      <w:r>
        <w:rPr>
          <w:rFonts w:ascii="宋体" w:hAnsi="宋体" w:cs="宋体" w:hint="eastAsia"/>
          <w:color w:val="000000"/>
          <w:szCs w:val="24"/>
        </w:rPr>
        <w:t>获取热线服务帮助。       </w:t>
      </w:r>
    </w:p>
    <w:p w:rsidR="002806A5" w:rsidRDefault="00516C2D">
      <w:pPr>
        <w:widowControl/>
        <w:shd w:val="clear" w:color="auto" w:fill="FFFFFF"/>
        <w:spacing w:line="300" w:lineRule="auto"/>
        <w:ind w:firstLine="480"/>
        <w:jc w:val="left"/>
        <w:rPr>
          <w:rFonts w:ascii="宋体" w:hAnsi="宋体" w:cs="宋体"/>
          <w:color w:val="000000"/>
          <w:szCs w:val="24"/>
        </w:rPr>
        <w:sectPr w:rsidR="002806A5">
          <w:footerReference w:type="default" r:id="rId18"/>
          <w:pgSz w:w="11906" w:h="16838"/>
          <w:pgMar w:top="1418" w:right="1077" w:bottom="1418" w:left="1077" w:header="851" w:footer="851" w:gutter="340"/>
          <w:pgNumType w:start="1"/>
          <w:cols w:space="720"/>
          <w:docGrid w:linePitch="381"/>
        </w:sectPr>
      </w:pPr>
      <w:r>
        <w:rPr>
          <w:rFonts w:ascii="宋体" w:hAnsi="宋体" w:cs="宋体" w:hint="eastAsia"/>
          <w:color w:val="000000"/>
          <w:szCs w:val="24"/>
        </w:rPr>
        <w:t>CA问题联系电话（人工）：</w:t>
      </w:r>
      <w:proofErr w:type="gramStart"/>
      <w:r>
        <w:rPr>
          <w:rFonts w:ascii="宋体" w:hAnsi="宋体" w:cs="宋体" w:hint="eastAsia"/>
          <w:color w:val="000000"/>
          <w:szCs w:val="24"/>
        </w:rPr>
        <w:t>汇信</w:t>
      </w:r>
      <w:proofErr w:type="gramEnd"/>
      <w:r>
        <w:rPr>
          <w:rFonts w:ascii="宋体" w:hAnsi="宋体" w:cs="宋体" w:hint="eastAsia"/>
          <w:color w:val="000000"/>
          <w:szCs w:val="24"/>
        </w:rPr>
        <w:t>CA 400-888-4636；天谷CA 400-087-8198。</w:t>
      </w:r>
    </w:p>
    <w:p w:rsidR="002806A5" w:rsidRDefault="00516C2D">
      <w:pPr>
        <w:pStyle w:val="aff"/>
        <w:spacing w:before="0" w:after="0"/>
        <w:ind w:firstLine="643"/>
      </w:pPr>
      <w:bookmarkStart w:id="21" w:name="_Toc146613176"/>
      <w:r>
        <w:rPr>
          <w:rFonts w:hint="eastAsia"/>
        </w:rPr>
        <w:lastRenderedPageBreak/>
        <w:t>第二章</w:t>
      </w:r>
      <w:r>
        <w:rPr>
          <w:rFonts w:hint="eastAsia"/>
        </w:rPr>
        <w:t xml:space="preserve">  </w:t>
      </w:r>
      <w:r>
        <w:rPr>
          <w:rFonts w:hint="eastAsia"/>
        </w:rPr>
        <w:t>采购需求</w:t>
      </w:r>
      <w:bookmarkEnd w:id="21"/>
    </w:p>
    <w:p w:rsidR="002806A5" w:rsidRDefault="00516C2D">
      <w:pPr>
        <w:pStyle w:val="af1"/>
        <w:snapToGrid w:val="0"/>
        <w:spacing w:beforeLines="0" w:afterLines="0" w:line="300" w:lineRule="auto"/>
        <w:ind w:firstLine="480"/>
        <w:rPr>
          <w:rFonts w:hAnsi="宋体" w:cs="宋体"/>
          <w:sz w:val="24"/>
          <w:szCs w:val="24"/>
        </w:rPr>
      </w:pPr>
      <w:r>
        <w:rPr>
          <w:rFonts w:hAnsi="宋体" w:cs="宋体" w:hint="eastAsia"/>
          <w:sz w:val="24"/>
          <w:szCs w:val="24"/>
        </w:rPr>
        <w:t>项目编号：HZZX-2025-G27-2</w:t>
      </w:r>
    </w:p>
    <w:p w:rsidR="002806A5" w:rsidRDefault="00516C2D">
      <w:pPr>
        <w:pStyle w:val="af1"/>
        <w:snapToGrid w:val="0"/>
        <w:spacing w:beforeLines="0" w:afterLines="0" w:line="300" w:lineRule="auto"/>
        <w:ind w:firstLine="480"/>
        <w:rPr>
          <w:rFonts w:hAnsi="宋体" w:cs="宋体"/>
          <w:sz w:val="24"/>
          <w:szCs w:val="24"/>
        </w:rPr>
      </w:pPr>
      <w:r>
        <w:rPr>
          <w:rFonts w:hAnsi="宋体" w:cs="宋体" w:hint="eastAsia"/>
          <w:sz w:val="24"/>
          <w:szCs w:val="24"/>
        </w:rPr>
        <w:t>采购单位名称：嘉善</w:t>
      </w:r>
      <w:proofErr w:type="gramStart"/>
      <w:r>
        <w:rPr>
          <w:rFonts w:hAnsi="宋体" w:cs="宋体" w:hint="eastAsia"/>
          <w:sz w:val="24"/>
          <w:szCs w:val="24"/>
        </w:rPr>
        <w:t>县干窑</w:t>
      </w:r>
      <w:proofErr w:type="gramEnd"/>
      <w:r>
        <w:rPr>
          <w:rFonts w:hAnsi="宋体" w:cs="宋体" w:hint="eastAsia"/>
          <w:sz w:val="24"/>
          <w:szCs w:val="24"/>
        </w:rPr>
        <w:t xml:space="preserve">镇人民政府  </w:t>
      </w:r>
    </w:p>
    <w:p w:rsidR="002806A5" w:rsidRDefault="00516C2D">
      <w:pPr>
        <w:pStyle w:val="af1"/>
        <w:snapToGrid w:val="0"/>
        <w:spacing w:beforeLines="0" w:afterLines="0" w:line="300" w:lineRule="auto"/>
        <w:ind w:firstLine="480"/>
        <w:rPr>
          <w:rFonts w:hAnsi="宋体" w:cs="宋体"/>
          <w:sz w:val="24"/>
          <w:szCs w:val="24"/>
        </w:rPr>
      </w:pPr>
      <w:r>
        <w:rPr>
          <w:rFonts w:hAnsi="宋体" w:cs="宋体" w:hint="eastAsia"/>
          <w:sz w:val="24"/>
          <w:szCs w:val="24"/>
        </w:rPr>
        <w:t>项目名称：干窑镇人民政府购买保洁服务</w:t>
      </w:r>
    </w:p>
    <w:p w:rsidR="002806A5" w:rsidRDefault="002806A5">
      <w:pPr>
        <w:widowControl/>
        <w:shd w:val="clear" w:color="auto" w:fill="FFFFFF"/>
        <w:spacing w:line="300" w:lineRule="auto"/>
        <w:ind w:firstLine="480"/>
        <w:jc w:val="left"/>
        <w:rPr>
          <w:rFonts w:ascii="宋体" w:hAnsi="宋体" w:cs="宋体"/>
          <w:color w:val="000000"/>
          <w:szCs w:val="24"/>
        </w:rPr>
      </w:pPr>
    </w:p>
    <w:p w:rsidR="002806A5" w:rsidRDefault="00516C2D">
      <w:pPr>
        <w:ind w:firstLine="482"/>
        <w:rPr>
          <w:rFonts w:ascii="宋体" w:hAnsi="宋体" w:cs="宋体"/>
          <w:b/>
          <w:bCs/>
        </w:rPr>
      </w:pPr>
      <w:bookmarkStart w:id="22" w:name="_Toc146613177"/>
      <w:r>
        <w:rPr>
          <w:rFonts w:ascii="宋体" w:hAnsi="宋体" w:cs="宋体" w:hint="eastAsia"/>
          <w:b/>
          <w:bCs/>
        </w:rPr>
        <w:t>一、保洁地点及范围</w:t>
      </w:r>
    </w:p>
    <w:p w:rsidR="002806A5" w:rsidRDefault="00516C2D">
      <w:pPr>
        <w:ind w:firstLine="480"/>
        <w:rPr>
          <w:rFonts w:ascii="宋体" w:hAnsi="宋体" w:cs="宋体"/>
        </w:rPr>
      </w:pPr>
      <w:bookmarkStart w:id="23" w:name="OLE_LINK4"/>
      <w:bookmarkStart w:id="24" w:name="OLE_LINK3"/>
      <w:r>
        <w:rPr>
          <w:rFonts w:ascii="宋体" w:hAnsi="宋体" w:cs="宋体" w:hint="eastAsia"/>
        </w:rPr>
        <w:t>嘉善</w:t>
      </w:r>
      <w:proofErr w:type="gramStart"/>
      <w:r>
        <w:rPr>
          <w:rFonts w:ascii="宋体" w:hAnsi="宋体" w:cs="宋体" w:hint="eastAsia"/>
        </w:rPr>
        <w:t>县干窑</w:t>
      </w:r>
      <w:proofErr w:type="gramEnd"/>
      <w:r>
        <w:rPr>
          <w:rFonts w:ascii="宋体" w:hAnsi="宋体" w:cs="宋体" w:hint="eastAsia"/>
        </w:rPr>
        <w:t>镇叶新路</w:t>
      </w:r>
      <w:r>
        <w:rPr>
          <w:rFonts w:ascii="宋体" w:hAnsi="宋体" w:cs="宋体"/>
        </w:rPr>
        <w:t>8</w:t>
      </w:r>
      <w:r>
        <w:rPr>
          <w:rFonts w:ascii="宋体" w:hAnsi="宋体" w:cs="宋体" w:hint="eastAsia"/>
        </w:rPr>
        <w:t>号、三仙路166号</w:t>
      </w:r>
      <w:bookmarkEnd w:id="23"/>
      <w:bookmarkEnd w:id="24"/>
      <w:r>
        <w:rPr>
          <w:rFonts w:ascii="宋体" w:hAnsi="宋体" w:cs="宋体" w:hint="eastAsia"/>
        </w:rPr>
        <w:t>，嘉善</w:t>
      </w:r>
      <w:proofErr w:type="gramStart"/>
      <w:r>
        <w:rPr>
          <w:rFonts w:ascii="宋体" w:hAnsi="宋体" w:cs="宋体" w:hint="eastAsia"/>
        </w:rPr>
        <w:t>县干窑</w:t>
      </w:r>
      <w:proofErr w:type="gramEnd"/>
      <w:r>
        <w:rPr>
          <w:rFonts w:ascii="宋体" w:hAnsi="宋体" w:cs="宋体" w:hint="eastAsia"/>
        </w:rPr>
        <w:t>镇康明路1</w:t>
      </w:r>
      <w:r>
        <w:rPr>
          <w:rFonts w:ascii="宋体" w:hAnsi="宋体" w:cs="宋体"/>
        </w:rPr>
        <w:t>15-</w:t>
      </w:r>
      <w:proofErr w:type="gramStart"/>
      <w:r>
        <w:rPr>
          <w:rFonts w:ascii="宋体" w:hAnsi="宋体" w:cs="宋体"/>
        </w:rPr>
        <w:t>131</w:t>
      </w:r>
      <w:r>
        <w:rPr>
          <w:rFonts w:ascii="宋体" w:hAnsi="宋体" w:cs="宋体" w:hint="eastAsia"/>
        </w:rPr>
        <w:t>号东鼎二期</w:t>
      </w:r>
      <w:proofErr w:type="gramEnd"/>
      <w:r>
        <w:rPr>
          <w:rFonts w:ascii="宋体" w:hAnsi="宋体" w:cs="宋体" w:hint="eastAsia"/>
        </w:rPr>
        <w:t>24号楼、三仙路</w:t>
      </w:r>
      <w:proofErr w:type="gramStart"/>
      <w:r>
        <w:rPr>
          <w:rFonts w:ascii="宋体" w:hAnsi="宋体" w:cs="宋体" w:hint="eastAsia"/>
        </w:rPr>
        <w:t>7</w:t>
      </w:r>
      <w:r>
        <w:rPr>
          <w:rFonts w:ascii="宋体" w:hAnsi="宋体" w:cs="宋体"/>
        </w:rPr>
        <w:t>2</w:t>
      </w:r>
      <w:r>
        <w:rPr>
          <w:rFonts w:ascii="宋体" w:hAnsi="宋体" w:cs="宋体" w:hint="eastAsia"/>
        </w:rPr>
        <w:t>、7</w:t>
      </w:r>
      <w:r>
        <w:rPr>
          <w:rFonts w:ascii="宋体" w:hAnsi="宋体" w:cs="宋体"/>
        </w:rPr>
        <w:t>4</w:t>
      </w:r>
      <w:r>
        <w:rPr>
          <w:rFonts w:ascii="宋体" w:hAnsi="宋体" w:cs="宋体" w:hint="eastAsia"/>
        </w:rPr>
        <w:t>号东鼎二期</w:t>
      </w:r>
      <w:proofErr w:type="gramEnd"/>
      <w:r>
        <w:rPr>
          <w:rFonts w:ascii="宋体" w:hAnsi="宋体" w:cs="宋体" w:hint="eastAsia"/>
        </w:rPr>
        <w:t>2</w:t>
      </w:r>
      <w:r>
        <w:rPr>
          <w:rFonts w:ascii="宋体" w:hAnsi="宋体" w:cs="宋体"/>
        </w:rPr>
        <w:t>7</w:t>
      </w:r>
      <w:r>
        <w:rPr>
          <w:rFonts w:ascii="宋体" w:hAnsi="宋体" w:cs="宋体" w:hint="eastAsia"/>
        </w:rPr>
        <w:t>号楼（现用于人大、政协、群团中心、镇健康小屋活动阵地），干窑镇文化中心，综合行政执法局干窑中队、市场监管局干窑分局。范围为楼层所有通道、公共场合及服务中心外围。</w:t>
      </w:r>
    </w:p>
    <w:p w:rsidR="002806A5" w:rsidRDefault="00516C2D">
      <w:pPr>
        <w:numPr>
          <w:ilvl w:val="0"/>
          <w:numId w:val="1"/>
        </w:numPr>
        <w:ind w:firstLine="482"/>
      </w:pPr>
      <w:r>
        <w:rPr>
          <w:rFonts w:ascii="宋体" w:hAnsi="宋体" w:cs="宋体" w:hint="eastAsia"/>
          <w:b/>
          <w:bCs/>
        </w:rPr>
        <w:t>服务要求</w:t>
      </w:r>
    </w:p>
    <w:p w:rsidR="002806A5" w:rsidRDefault="00516C2D">
      <w:pPr>
        <w:snapToGrid w:val="0"/>
        <w:ind w:firstLine="482"/>
        <w:rPr>
          <w:rFonts w:ascii="宋体" w:hAnsi="宋体" w:cs="宋体"/>
          <w:b/>
          <w:bCs/>
        </w:rPr>
      </w:pPr>
      <w:r>
        <w:rPr>
          <w:rFonts w:ascii="宋体" w:hAnsi="宋体" w:cs="宋体" w:hint="eastAsia"/>
          <w:b/>
          <w:bCs/>
        </w:rPr>
        <w:t>1.人员配置要求</w:t>
      </w:r>
    </w:p>
    <w:p w:rsidR="002806A5" w:rsidRDefault="00516C2D">
      <w:pPr>
        <w:snapToGrid w:val="0"/>
        <w:ind w:firstLine="480"/>
      </w:pPr>
      <w:r>
        <w:rPr>
          <w:rFonts w:ascii="宋体" w:hAnsi="宋体" w:cs="宋体" w:hint="eastAsia"/>
        </w:rPr>
        <w:t>本项目须配备项目负责人1人，</w:t>
      </w:r>
      <w:bookmarkStart w:id="25" w:name="OLE_LINK23"/>
      <w:r>
        <w:rPr>
          <w:rFonts w:ascii="宋体" w:hAnsi="宋体" w:cs="宋体" w:hint="eastAsia"/>
        </w:rPr>
        <w:t>保洁</w:t>
      </w:r>
      <w:proofErr w:type="gramStart"/>
      <w:r>
        <w:rPr>
          <w:rFonts w:ascii="宋体" w:hAnsi="宋体" w:cs="宋体" w:hint="eastAsia"/>
        </w:rPr>
        <w:t>员至少</w:t>
      </w:r>
      <w:proofErr w:type="gramEnd"/>
      <w:r>
        <w:rPr>
          <w:rFonts w:ascii="宋体" w:hAnsi="宋体" w:cs="宋体" w:hint="eastAsia"/>
        </w:rPr>
        <w:t>10人</w:t>
      </w:r>
      <w:bookmarkEnd w:id="25"/>
      <w:r>
        <w:rPr>
          <w:rFonts w:ascii="宋体" w:hAnsi="宋体" w:cs="宋体" w:hint="eastAsia"/>
        </w:rPr>
        <w:t>。</w:t>
      </w:r>
      <w:r w:rsidR="00145EB5" w:rsidRPr="00171D01">
        <w:rPr>
          <w:rFonts w:hint="eastAsia"/>
        </w:rPr>
        <w:t>项目负责人及保洁员</w:t>
      </w:r>
      <w:r w:rsidRPr="00171D01">
        <w:rPr>
          <w:rFonts w:hint="eastAsia"/>
        </w:rPr>
        <w:t>年龄</w:t>
      </w:r>
      <w:r w:rsidR="00D74F9D" w:rsidRPr="00171D01">
        <w:rPr>
          <w:rFonts w:hint="eastAsia"/>
        </w:rPr>
        <w:t>均要求</w:t>
      </w:r>
      <w:r w:rsidRPr="00171D01">
        <w:rPr>
          <w:rFonts w:hint="eastAsia"/>
        </w:rPr>
        <w:t>60</w:t>
      </w:r>
      <w:r w:rsidRPr="00171D01">
        <w:rPr>
          <w:rFonts w:hint="eastAsia"/>
        </w:rPr>
        <w:t>周岁</w:t>
      </w:r>
      <w:r w:rsidR="00D74F9D" w:rsidRPr="00171D01">
        <w:rPr>
          <w:rFonts w:hint="eastAsia"/>
        </w:rPr>
        <w:t>及以下。</w:t>
      </w:r>
    </w:p>
    <w:p w:rsidR="002806A5" w:rsidRDefault="00516C2D">
      <w:pPr>
        <w:snapToGrid w:val="0"/>
        <w:ind w:firstLine="480"/>
        <w:rPr>
          <w:rFonts w:ascii="宋体" w:hAnsi="宋体" w:cs="宋体"/>
          <w:strike/>
        </w:rPr>
      </w:pPr>
      <w:r>
        <w:rPr>
          <w:rFonts w:ascii="宋体" w:hAnsi="宋体" w:cs="宋体" w:hint="eastAsia"/>
        </w:rPr>
        <w:t>项目负责人对保洁工作做到每日</w:t>
      </w:r>
      <w:proofErr w:type="gramStart"/>
      <w:r>
        <w:rPr>
          <w:rFonts w:ascii="宋体" w:hAnsi="宋体" w:cs="宋体" w:hint="eastAsia"/>
        </w:rPr>
        <w:t>一</w:t>
      </w:r>
      <w:proofErr w:type="gramEnd"/>
      <w:r>
        <w:rPr>
          <w:rFonts w:ascii="宋体" w:hAnsi="宋体" w:cs="宋体" w:hint="eastAsia"/>
        </w:rPr>
        <w:t>小查，每周一大查，每月提交相关检查资料。全日制负责保洁区域内的卫生保洁、垃圾分类、监督巡查、突发事件应急处理、关系协调等日常事务，做到全天候不间断巡查，即时清理，确保环境整洁。</w:t>
      </w:r>
    </w:p>
    <w:p w:rsidR="002806A5" w:rsidRDefault="00516C2D">
      <w:pPr>
        <w:snapToGrid w:val="0"/>
        <w:ind w:firstLine="482"/>
        <w:rPr>
          <w:rFonts w:ascii="宋体" w:hAnsi="宋体" w:cs="宋体"/>
          <w:b/>
          <w:bCs/>
        </w:rPr>
      </w:pPr>
      <w:r>
        <w:rPr>
          <w:rFonts w:ascii="宋体" w:hAnsi="宋体" w:cs="宋体"/>
          <w:b/>
          <w:bCs/>
        </w:rPr>
        <w:t>2</w:t>
      </w:r>
      <w:r>
        <w:rPr>
          <w:rFonts w:ascii="宋体" w:hAnsi="宋体" w:cs="宋体" w:hint="eastAsia"/>
          <w:b/>
          <w:bCs/>
        </w:rPr>
        <w:t>.安全要求</w:t>
      </w:r>
    </w:p>
    <w:p w:rsidR="002806A5" w:rsidRDefault="00516C2D">
      <w:pPr>
        <w:snapToGrid w:val="0"/>
        <w:ind w:firstLine="480"/>
        <w:rPr>
          <w:rFonts w:ascii="宋体" w:hAnsi="宋体" w:cs="宋体"/>
        </w:rPr>
      </w:pPr>
      <w:r>
        <w:rPr>
          <w:rFonts w:ascii="宋体" w:hAnsi="宋体" w:cs="宋体" w:hint="eastAsia"/>
        </w:rPr>
        <w:t>按照劳动合同法，签订劳动合同，及时发放聘用人员工资报酬，落实聘用人员的意外伤害保险。</w:t>
      </w:r>
    </w:p>
    <w:p w:rsidR="002806A5" w:rsidRDefault="00516C2D">
      <w:pPr>
        <w:snapToGrid w:val="0"/>
        <w:ind w:firstLine="480"/>
        <w:rPr>
          <w:rFonts w:ascii="宋体" w:hAnsi="宋体" w:cs="宋体"/>
        </w:rPr>
      </w:pPr>
      <w:r>
        <w:rPr>
          <w:rFonts w:ascii="宋体" w:hAnsi="宋体" w:cs="宋体" w:hint="eastAsia"/>
        </w:rPr>
        <w:t>中标单位要加强对聘用人员的安全教育，如发生安全事故，一切责任均由中标单位负责，采购人不负任何连带责任。加强对作业人员的素质教育，平时工作中要文明操作、优质服务。</w:t>
      </w:r>
    </w:p>
    <w:p w:rsidR="002806A5" w:rsidRDefault="00516C2D">
      <w:pPr>
        <w:ind w:firstLine="482"/>
        <w:rPr>
          <w:rFonts w:ascii="宋体" w:hAnsi="宋体" w:cs="宋体"/>
          <w:b/>
          <w:bCs/>
        </w:rPr>
      </w:pPr>
      <w:r>
        <w:rPr>
          <w:rFonts w:ascii="宋体" w:hAnsi="宋体" w:cs="宋体"/>
          <w:b/>
          <w:bCs/>
        </w:rPr>
        <w:t>3</w:t>
      </w:r>
      <w:r>
        <w:rPr>
          <w:rFonts w:ascii="宋体" w:hAnsi="宋体" w:cs="宋体" w:hint="eastAsia"/>
          <w:b/>
          <w:bCs/>
        </w:rPr>
        <w:t>.交接及履约准备工作</w:t>
      </w:r>
    </w:p>
    <w:p w:rsidR="002806A5" w:rsidRDefault="00516C2D">
      <w:pPr>
        <w:ind w:firstLine="480"/>
        <w:rPr>
          <w:rFonts w:ascii="宋体" w:hAnsi="宋体" w:cs="宋体"/>
          <w:b/>
          <w:bCs/>
        </w:rPr>
      </w:pPr>
      <w:r>
        <w:rPr>
          <w:rFonts w:ascii="宋体" w:hAnsi="宋体" w:cs="宋体" w:hint="eastAsia"/>
        </w:rPr>
        <w:t>中标单位合同签订后5个工作日内按要求完成交接工作，及时招聘好新一轮保洁员，划分好责任区域，签订责任书，落实好员工工资等。遇到员工调整的，必须按照采购人要求在规定时间内完成新保洁员的招聘。</w:t>
      </w:r>
    </w:p>
    <w:p w:rsidR="002806A5" w:rsidRDefault="00516C2D">
      <w:pPr>
        <w:snapToGrid w:val="0"/>
        <w:ind w:firstLine="482"/>
        <w:rPr>
          <w:rFonts w:ascii="宋体" w:hAnsi="宋体" w:cs="宋体"/>
          <w:b/>
          <w:bCs/>
        </w:rPr>
      </w:pPr>
      <w:r>
        <w:rPr>
          <w:rFonts w:ascii="宋体" w:hAnsi="宋体" w:cs="宋体"/>
          <w:b/>
          <w:bCs/>
        </w:rPr>
        <w:t>4</w:t>
      </w:r>
      <w:r>
        <w:rPr>
          <w:rFonts w:ascii="宋体" w:hAnsi="宋体" w:cs="宋体" w:hint="eastAsia"/>
          <w:b/>
          <w:bCs/>
        </w:rPr>
        <w:t>.节能降耗要求</w:t>
      </w:r>
    </w:p>
    <w:p w:rsidR="002806A5" w:rsidRDefault="00516C2D">
      <w:pPr>
        <w:snapToGrid w:val="0"/>
        <w:ind w:firstLine="480"/>
        <w:rPr>
          <w:rFonts w:ascii="宋体" w:hAnsi="宋体" w:cs="宋体"/>
        </w:rPr>
      </w:pPr>
      <w:r>
        <w:rPr>
          <w:rFonts w:ascii="宋体" w:hAnsi="宋体" w:cs="宋体" w:hint="eastAsia"/>
        </w:rPr>
        <w:t>所有的保洁工具和消耗材料由采购人提供，在确保服务质量前提下，提高保洁员工节能降耗意识，降低服务成本。</w:t>
      </w:r>
    </w:p>
    <w:p w:rsidR="002806A5" w:rsidRDefault="00516C2D">
      <w:pPr>
        <w:snapToGrid w:val="0"/>
        <w:ind w:firstLine="480"/>
        <w:rPr>
          <w:rFonts w:ascii="宋体" w:hAnsi="宋体" w:cs="宋体"/>
        </w:rPr>
      </w:pPr>
      <w:r>
        <w:rPr>
          <w:rFonts w:ascii="宋体" w:hAnsi="宋体" w:cs="宋体" w:hint="eastAsia"/>
        </w:rPr>
        <w:lastRenderedPageBreak/>
        <w:t>（1）项目负责人负责对员工进行节能意识的培训。</w:t>
      </w:r>
    </w:p>
    <w:p w:rsidR="002806A5" w:rsidRDefault="00516C2D">
      <w:pPr>
        <w:snapToGrid w:val="0"/>
        <w:ind w:firstLine="480"/>
        <w:rPr>
          <w:rFonts w:ascii="宋体" w:hAnsi="宋体" w:cs="宋体"/>
        </w:rPr>
      </w:pPr>
      <w:r>
        <w:rPr>
          <w:rFonts w:ascii="宋体" w:hAnsi="宋体" w:cs="宋体" w:hint="eastAsia"/>
        </w:rPr>
        <w:t>（2）保洁员负责在日常服务工作中的水、电等能源的节约使用。</w:t>
      </w:r>
    </w:p>
    <w:p w:rsidR="002806A5" w:rsidRDefault="00516C2D">
      <w:pPr>
        <w:snapToGrid w:val="0"/>
        <w:ind w:firstLine="480"/>
        <w:rPr>
          <w:rFonts w:ascii="宋体" w:hAnsi="宋体" w:cs="宋体"/>
        </w:rPr>
      </w:pPr>
      <w:r>
        <w:rPr>
          <w:rFonts w:ascii="宋体" w:hAnsi="宋体" w:cs="宋体" w:hint="eastAsia"/>
        </w:rPr>
        <w:t>（3）水以“使用多少，取用多少”为原则，用后及时关闭水龙头；注意节约用水,尽量做到废水利用,二次使用。</w:t>
      </w:r>
    </w:p>
    <w:p w:rsidR="002806A5" w:rsidRDefault="00516C2D">
      <w:pPr>
        <w:snapToGrid w:val="0"/>
        <w:ind w:firstLine="480"/>
        <w:rPr>
          <w:rFonts w:ascii="宋体" w:hAnsi="宋体" w:cs="宋体"/>
        </w:rPr>
      </w:pPr>
      <w:r>
        <w:rPr>
          <w:rFonts w:ascii="宋体" w:hAnsi="宋体" w:cs="宋体" w:hint="eastAsia"/>
        </w:rPr>
        <w:t>（5）发现水龙头等设备损坏应及时报修，在等候维修期间使用容器尽量收集滴水。</w:t>
      </w:r>
    </w:p>
    <w:p w:rsidR="002806A5" w:rsidRDefault="00516C2D">
      <w:pPr>
        <w:snapToGrid w:val="0"/>
        <w:ind w:firstLine="480"/>
        <w:rPr>
          <w:rFonts w:ascii="宋体" w:hAnsi="宋体" w:cs="宋体"/>
        </w:rPr>
      </w:pPr>
      <w:r>
        <w:rPr>
          <w:rFonts w:ascii="宋体" w:hAnsi="宋体" w:cs="宋体" w:hint="eastAsia"/>
        </w:rPr>
        <w:t>（6）保洁员工上班时应检查卫生间、走廊、地下车库等照明灯是否关闭/开启，做到人走关灯，工具室保持工作照明，使用完毕，及时切断电源。</w:t>
      </w:r>
    </w:p>
    <w:p w:rsidR="002806A5" w:rsidRDefault="00516C2D">
      <w:pPr>
        <w:snapToGrid w:val="0"/>
        <w:ind w:firstLine="480"/>
        <w:rPr>
          <w:rFonts w:ascii="宋体" w:hAnsi="宋体" w:cs="宋体"/>
        </w:rPr>
      </w:pPr>
      <w:r>
        <w:rPr>
          <w:rFonts w:ascii="宋体" w:hAnsi="宋体" w:cs="宋体" w:hint="eastAsia"/>
        </w:rPr>
        <w:t>（7）如遇到雨、雪、雾等天气影响室外能见度，可适当提前开启照明设备或是延长照明时间。在条件允许的情况下尽量减少使用照明设备。</w:t>
      </w:r>
    </w:p>
    <w:p w:rsidR="002806A5" w:rsidRDefault="00516C2D">
      <w:pPr>
        <w:snapToGrid w:val="0"/>
        <w:ind w:firstLine="480"/>
        <w:rPr>
          <w:rFonts w:ascii="宋体" w:hAnsi="宋体" w:cs="宋体"/>
        </w:rPr>
      </w:pPr>
      <w:r>
        <w:rPr>
          <w:rFonts w:ascii="宋体" w:hAnsi="宋体" w:cs="宋体"/>
        </w:rPr>
        <w:t>5</w:t>
      </w:r>
      <w:r>
        <w:rPr>
          <w:rFonts w:ascii="宋体" w:hAnsi="宋体" w:cs="宋体" w:hint="eastAsia"/>
        </w:rPr>
        <w:t>.垃圾分类要求</w:t>
      </w:r>
    </w:p>
    <w:p w:rsidR="002806A5" w:rsidRDefault="00516C2D">
      <w:pPr>
        <w:snapToGrid w:val="0"/>
        <w:ind w:firstLine="480"/>
        <w:rPr>
          <w:rFonts w:ascii="宋体" w:hAnsi="宋体" w:cs="宋体"/>
        </w:rPr>
      </w:pPr>
      <w:r>
        <w:rPr>
          <w:rFonts w:ascii="宋体" w:hAnsi="宋体" w:cs="宋体" w:hint="eastAsia"/>
        </w:rPr>
        <w:t>在确保服务质量前提下，提高保洁员工垃圾分类意识，实行垃圾分类。</w:t>
      </w:r>
    </w:p>
    <w:p w:rsidR="002806A5" w:rsidRDefault="00516C2D">
      <w:pPr>
        <w:snapToGrid w:val="0"/>
        <w:ind w:firstLine="480"/>
        <w:rPr>
          <w:rFonts w:ascii="宋体" w:hAnsi="宋体" w:cs="宋体"/>
        </w:rPr>
      </w:pPr>
      <w:r>
        <w:rPr>
          <w:rFonts w:ascii="宋体" w:hAnsi="宋体" w:cs="宋体" w:hint="eastAsia"/>
        </w:rPr>
        <w:t>（1）项目负责人负责对员工进行垃圾分类知识的培训。</w:t>
      </w:r>
    </w:p>
    <w:p w:rsidR="002806A5" w:rsidRDefault="00516C2D">
      <w:pPr>
        <w:snapToGrid w:val="0"/>
        <w:ind w:firstLine="480"/>
        <w:rPr>
          <w:rFonts w:ascii="宋体" w:hAnsi="宋体" w:cs="宋体"/>
        </w:rPr>
      </w:pPr>
      <w:r>
        <w:rPr>
          <w:rFonts w:ascii="宋体" w:hAnsi="宋体" w:cs="宋体" w:hint="eastAsia"/>
        </w:rPr>
        <w:t>（2）保洁员负责在日常服务工作中的垃圾分类。</w:t>
      </w:r>
    </w:p>
    <w:p w:rsidR="002806A5" w:rsidRDefault="00516C2D">
      <w:pPr>
        <w:snapToGrid w:val="0"/>
        <w:ind w:firstLine="480"/>
        <w:rPr>
          <w:rFonts w:ascii="宋体" w:hAnsi="宋体" w:cs="宋体"/>
        </w:rPr>
      </w:pPr>
      <w:r>
        <w:rPr>
          <w:rFonts w:ascii="宋体" w:hAnsi="宋体" w:cs="宋体" w:hint="eastAsia"/>
        </w:rPr>
        <w:t>（3）保洁员将垃圾投放至垃圾桶时应分类正确，过后及时关闭垃圾桶桶盖。</w:t>
      </w:r>
    </w:p>
    <w:p w:rsidR="002806A5" w:rsidRDefault="00516C2D">
      <w:pPr>
        <w:snapToGrid w:val="0"/>
        <w:ind w:firstLine="480"/>
        <w:rPr>
          <w:rFonts w:ascii="宋体" w:hAnsi="宋体" w:cs="宋体"/>
        </w:rPr>
      </w:pPr>
      <w:r>
        <w:rPr>
          <w:rFonts w:ascii="宋体" w:hAnsi="宋体" w:cs="宋体" w:hint="eastAsia"/>
        </w:rPr>
        <w:t>（4）保洁员工上班时应检查保洁区域的垃圾桶标识是否正确，有无缺损等情况，如遇标识错误、缺损等，及时替换</w:t>
      </w:r>
      <w:proofErr w:type="gramStart"/>
      <w:r>
        <w:rPr>
          <w:rFonts w:ascii="宋体" w:hAnsi="宋体" w:cs="宋体" w:hint="eastAsia"/>
        </w:rPr>
        <w:t>成正确</w:t>
      </w:r>
      <w:proofErr w:type="gramEnd"/>
      <w:r>
        <w:rPr>
          <w:rFonts w:ascii="宋体" w:hAnsi="宋体" w:cs="宋体" w:hint="eastAsia"/>
        </w:rPr>
        <w:t>标识。</w:t>
      </w:r>
    </w:p>
    <w:p w:rsidR="002806A5" w:rsidRDefault="00516C2D">
      <w:pPr>
        <w:snapToGrid w:val="0"/>
        <w:ind w:firstLine="480"/>
        <w:rPr>
          <w:rFonts w:ascii="宋体" w:hAnsi="宋体" w:cs="宋体"/>
        </w:rPr>
      </w:pPr>
      <w:r>
        <w:rPr>
          <w:rFonts w:ascii="宋体" w:hAnsi="宋体" w:cs="宋体" w:hint="eastAsia"/>
        </w:rPr>
        <w:t>（5）如遇到投放垃圾分类不正确的，及时提醒并做出正确引导。</w:t>
      </w:r>
    </w:p>
    <w:p w:rsidR="002806A5" w:rsidRDefault="00516C2D">
      <w:pPr>
        <w:ind w:firstLine="482"/>
        <w:rPr>
          <w:rFonts w:ascii="宋体" w:hAnsi="宋体" w:cs="宋体"/>
          <w:b/>
          <w:bCs/>
        </w:rPr>
      </w:pPr>
      <w:r>
        <w:rPr>
          <w:rFonts w:ascii="宋体" w:hAnsi="宋体" w:cs="宋体" w:hint="eastAsia"/>
          <w:b/>
          <w:bCs/>
        </w:rPr>
        <w:t>三、保洁内容:</w:t>
      </w:r>
    </w:p>
    <w:p w:rsidR="002806A5" w:rsidRDefault="00516C2D">
      <w:pPr>
        <w:ind w:firstLine="482"/>
        <w:rPr>
          <w:rFonts w:ascii="宋体" w:hAnsi="宋体" w:cs="宋体"/>
        </w:rPr>
      </w:pPr>
      <w:r>
        <w:rPr>
          <w:rFonts w:ascii="宋体" w:hAnsi="宋体" w:cs="宋体" w:hint="eastAsia"/>
          <w:b/>
          <w:bCs/>
        </w:rPr>
        <w:t>（一）区域范围内所有保洁内容</w:t>
      </w:r>
    </w:p>
    <w:p w:rsidR="002806A5" w:rsidRDefault="00516C2D">
      <w:pPr>
        <w:ind w:firstLine="482"/>
        <w:rPr>
          <w:rFonts w:ascii="宋体" w:hAnsi="宋体" w:cs="宋体"/>
          <w:b/>
          <w:bCs/>
        </w:rPr>
      </w:pPr>
      <w:r>
        <w:rPr>
          <w:rFonts w:ascii="宋体" w:hAnsi="宋体" w:cs="宋体" w:hint="eastAsia"/>
          <w:b/>
          <w:bCs/>
        </w:rPr>
        <w:t>1.日清</w:t>
      </w:r>
    </w:p>
    <w:p w:rsidR="002806A5" w:rsidRDefault="00516C2D">
      <w:pPr>
        <w:ind w:firstLine="480"/>
        <w:rPr>
          <w:rFonts w:ascii="宋体" w:hAnsi="宋体" w:cs="宋体"/>
        </w:rPr>
      </w:pPr>
      <w:r>
        <w:rPr>
          <w:rFonts w:ascii="宋体" w:hAnsi="宋体" w:cs="宋体" w:hint="eastAsia"/>
        </w:rPr>
        <w:t>(1)每日完成各入住楼层上的公共区域卫生，包括地面、桌面、窗台、电器等物品的清洁。</w:t>
      </w:r>
    </w:p>
    <w:p w:rsidR="002806A5" w:rsidRDefault="00516C2D">
      <w:pPr>
        <w:ind w:firstLine="480"/>
        <w:rPr>
          <w:rFonts w:ascii="宋体" w:hAnsi="宋体" w:cs="宋体"/>
        </w:rPr>
      </w:pPr>
      <w:r>
        <w:rPr>
          <w:rFonts w:ascii="宋体" w:hAnsi="宋体" w:cs="宋体" w:hint="eastAsia"/>
        </w:rPr>
        <w:t>(2)电梯每日清扫两次，每两小时做好消毒和记录。</w:t>
      </w:r>
    </w:p>
    <w:p w:rsidR="002806A5" w:rsidRDefault="00516C2D">
      <w:pPr>
        <w:ind w:firstLine="480"/>
        <w:rPr>
          <w:rFonts w:ascii="宋体" w:hAnsi="宋体" w:cs="宋体"/>
        </w:rPr>
      </w:pPr>
      <w:r>
        <w:rPr>
          <w:rFonts w:ascii="宋体" w:hAnsi="宋体" w:cs="宋体" w:hint="eastAsia"/>
        </w:rPr>
        <w:t>(3)楼道走廊里的扶手、窗台每天擦一遍，包括电梯间。保持无垃圾，扶手无灰尘。</w:t>
      </w:r>
    </w:p>
    <w:p w:rsidR="002806A5" w:rsidRDefault="00516C2D">
      <w:pPr>
        <w:ind w:firstLine="480"/>
        <w:rPr>
          <w:rFonts w:ascii="宋体" w:hAnsi="宋体" w:cs="宋体"/>
        </w:rPr>
      </w:pPr>
      <w:r>
        <w:rPr>
          <w:rFonts w:ascii="宋体" w:hAnsi="宋体" w:cs="宋体" w:hint="eastAsia"/>
        </w:rPr>
        <w:t>(4)所有公共卫生间每日正常清洁，上下午各一次，保持清洁无异味；须2小时巡视维护清洁，保持便器、地面、洗手盆清洁无异味。</w:t>
      </w:r>
    </w:p>
    <w:p w:rsidR="002806A5" w:rsidRDefault="00516C2D">
      <w:pPr>
        <w:ind w:firstLine="480"/>
        <w:rPr>
          <w:rFonts w:ascii="宋体" w:hAnsi="宋体" w:cs="宋体"/>
        </w:rPr>
      </w:pPr>
      <w:r>
        <w:rPr>
          <w:rFonts w:ascii="宋体" w:hAnsi="宋体" w:cs="宋体" w:hint="eastAsia"/>
        </w:rPr>
        <w:t>(5)每日打扫大厅，公共区域办公室，擦拭休闲</w:t>
      </w:r>
      <w:proofErr w:type="gramStart"/>
      <w:r>
        <w:rPr>
          <w:rFonts w:ascii="宋体" w:hAnsi="宋体" w:cs="宋体" w:hint="eastAsia"/>
        </w:rPr>
        <w:t>坐椅</w:t>
      </w:r>
      <w:proofErr w:type="gramEnd"/>
      <w:r>
        <w:rPr>
          <w:rFonts w:ascii="宋体" w:hAnsi="宋体" w:cs="宋体" w:hint="eastAsia"/>
        </w:rPr>
        <w:t>，保持干净整洁。</w:t>
      </w:r>
    </w:p>
    <w:p w:rsidR="002806A5" w:rsidRDefault="00516C2D">
      <w:pPr>
        <w:ind w:firstLine="480"/>
        <w:rPr>
          <w:rFonts w:ascii="宋体" w:hAnsi="宋体" w:cs="宋体"/>
        </w:rPr>
      </w:pPr>
      <w:r>
        <w:rPr>
          <w:rFonts w:ascii="宋体" w:hAnsi="宋体" w:cs="宋体" w:hint="eastAsia"/>
        </w:rPr>
        <w:t>(6)公共区域放置的垃圾需每天清理。</w:t>
      </w:r>
    </w:p>
    <w:p w:rsidR="002806A5" w:rsidRDefault="00516C2D">
      <w:pPr>
        <w:ind w:firstLine="482"/>
        <w:rPr>
          <w:rFonts w:ascii="宋体" w:hAnsi="宋体" w:cs="宋体"/>
          <w:b/>
          <w:bCs/>
        </w:rPr>
      </w:pPr>
      <w:r>
        <w:rPr>
          <w:rFonts w:ascii="宋体" w:hAnsi="宋体" w:cs="宋体" w:hint="eastAsia"/>
          <w:b/>
          <w:bCs/>
        </w:rPr>
        <w:t>2.周清</w:t>
      </w:r>
    </w:p>
    <w:p w:rsidR="002806A5" w:rsidRDefault="00516C2D">
      <w:pPr>
        <w:ind w:firstLine="480"/>
        <w:rPr>
          <w:rFonts w:ascii="宋体" w:hAnsi="宋体" w:cs="宋体"/>
        </w:rPr>
      </w:pPr>
      <w:r>
        <w:rPr>
          <w:rFonts w:ascii="宋体" w:hAnsi="宋体" w:cs="宋体" w:hint="eastAsia"/>
        </w:rPr>
        <w:t>(1)公共区域楼梯每</w:t>
      </w:r>
      <w:proofErr w:type="gramStart"/>
      <w:r>
        <w:rPr>
          <w:rFonts w:ascii="宋体" w:hAnsi="宋体" w:cs="宋体" w:hint="eastAsia"/>
        </w:rPr>
        <w:t>周拖洗一次</w:t>
      </w:r>
      <w:proofErr w:type="gramEnd"/>
      <w:r>
        <w:rPr>
          <w:rFonts w:ascii="宋体" w:hAnsi="宋体" w:cs="宋体" w:hint="eastAsia"/>
        </w:rPr>
        <w:t>。</w:t>
      </w:r>
    </w:p>
    <w:p w:rsidR="002806A5" w:rsidRDefault="00516C2D">
      <w:pPr>
        <w:ind w:firstLine="482"/>
        <w:rPr>
          <w:rFonts w:ascii="宋体" w:hAnsi="宋体" w:cs="宋体"/>
          <w:b/>
          <w:bCs/>
        </w:rPr>
      </w:pPr>
      <w:r>
        <w:rPr>
          <w:rFonts w:ascii="宋体" w:hAnsi="宋体" w:cs="宋体" w:hint="eastAsia"/>
          <w:b/>
          <w:bCs/>
        </w:rPr>
        <w:lastRenderedPageBreak/>
        <w:t>3.月清</w:t>
      </w:r>
    </w:p>
    <w:p w:rsidR="002806A5" w:rsidRDefault="00516C2D">
      <w:pPr>
        <w:ind w:firstLine="480"/>
        <w:rPr>
          <w:rFonts w:ascii="宋体" w:hAnsi="宋体" w:cs="宋体"/>
        </w:rPr>
      </w:pPr>
      <w:r>
        <w:rPr>
          <w:rFonts w:ascii="宋体" w:hAnsi="宋体" w:cs="宋体" w:hint="eastAsia"/>
        </w:rPr>
        <w:t>(1)公共区域的窗，包括餐厅的窗每月擦一次。</w:t>
      </w:r>
    </w:p>
    <w:p w:rsidR="002806A5" w:rsidRDefault="00516C2D">
      <w:pPr>
        <w:ind w:firstLine="480"/>
        <w:rPr>
          <w:rFonts w:ascii="宋体" w:hAnsi="宋体" w:cs="宋体"/>
        </w:rPr>
      </w:pPr>
      <w:r>
        <w:rPr>
          <w:rFonts w:ascii="宋体" w:hAnsi="宋体" w:cs="宋体" w:hint="eastAsia"/>
        </w:rPr>
        <w:t>(2)每月所有区域清理蛛网一次。</w:t>
      </w:r>
    </w:p>
    <w:p w:rsidR="002806A5" w:rsidRDefault="00516C2D">
      <w:pPr>
        <w:ind w:firstLine="480"/>
        <w:rPr>
          <w:rFonts w:ascii="宋体" w:hAnsi="宋体" w:cs="宋体"/>
          <w:b/>
          <w:bCs/>
        </w:rPr>
      </w:pPr>
      <w:r>
        <w:rPr>
          <w:rFonts w:ascii="宋体" w:hAnsi="宋体" w:cs="宋体" w:hint="eastAsia"/>
        </w:rPr>
        <w:t>(3)垃圾容器应定时擦洗，每周不少于一次(其中夏季每周不少于2次，可根据季节实时调整清洗次数)。</w:t>
      </w:r>
    </w:p>
    <w:p w:rsidR="002806A5" w:rsidRDefault="00516C2D">
      <w:pPr>
        <w:ind w:firstLine="482"/>
        <w:rPr>
          <w:rFonts w:ascii="宋体" w:hAnsi="宋体" w:cs="宋体"/>
          <w:bCs/>
        </w:rPr>
      </w:pPr>
      <w:r>
        <w:rPr>
          <w:rFonts w:ascii="宋体" w:hAnsi="宋体" w:cs="宋体" w:hint="eastAsia"/>
          <w:b/>
          <w:bCs/>
        </w:rPr>
        <w:t>（二）</w:t>
      </w:r>
      <w:r>
        <w:rPr>
          <w:rFonts w:ascii="宋体" w:hAnsi="宋体" w:cs="宋体" w:hint="eastAsia"/>
          <w:bCs/>
        </w:rPr>
        <w:t>及时完成突击性保洁任务，包括非作业时间内路面清理等临时保洁任务。</w:t>
      </w:r>
    </w:p>
    <w:p w:rsidR="002806A5" w:rsidRDefault="00516C2D">
      <w:pPr>
        <w:pStyle w:val="a0"/>
        <w:ind w:firstLine="482"/>
        <w:rPr>
          <w:rFonts w:ascii="宋体" w:eastAsia="宋体" w:hAnsi="宋体" w:cs="宋体"/>
          <w:kern w:val="2"/>
          <w:sz w:val="24"/>
          <w:szCs w:val="28"/>
        </w:rPr>
      </w:pPr>
      <w:r>
        <w:rPr>
          <w:rFonts w:ascii="宋体" w:eastAsia="宋体" w:hAnsi="宋体" w:cs="宋体" w:hint="eastAsia"/>
          <w:kern w:val="2"/>
          <w:sz w:val="24"/>
          <w:szCs w:val="28"/>
        </w:rPr>
        <w:t>（三）</w:t>
      </w:r>
      <w:r>
        <w:rPr>
          <w:rFonts w:ascii="宋体" w:eastAsia="宋体" w:hAnsi="宋体" w:cs="宋体" w:hint="eastAsia"/>
          <w:b w:val="0"/>
          <w:kern w:val="2"/>
          <w:sz w:val="24"/>
          <w:szCs w:val="28"/>
        </w:rPr>
        <w:t>特殊天气和灾害后的环境卫生整治工作。</w:t>
      </w:r>
    </w:p>
    <w:p w:rsidR="002806A5" w:rsidRDefault="00516C2D">
      <w:pPr>
        <w:ind w:firstLine="482"/>
        <w:rPr>
          <w:rFonts w:ascii="宋体" w:hAnsi="宋体" w:cs="宋体"/>
          <w:b/>
          <w:bCs/>
        </w:rPr>
      </w:pPr>
      <w:r>
        <w:rPr>
          <w:rFonts w:ascii="宋体" w:hAnsi="宋体" w:cs="宋体" w:hint="eastAsia"/>
          <w:b/>
          <w:bCs/>
        </w:rPr>
        <w:t>四、双方的权利和义务</w:t>
      </w:r>
    </w:p>
    <w:p w:rsidR="002806A5" w:rsidRDefault="00516C2D">
      <w:pPr>
        <w:ind w:firstLine="480"/>
        <w:rPr>
          <w:rFonts w:ascii="宋体" w:hAnsi="宋体" w:cs="宋体"/>
        </w:rPr>
      </w:pPr>
      <w:r>
        <w:rPr>
          <w:rFonts w:ascii="宋体" w:hAnsi="宋体" w:cs="宋体" w:hint="eastAsia"/>
        </w:rPr>
        <w:t>1.采购人的权利和义务</w:t>
      </w:r>
    </w:p>
    <w:p w:rsidR="002806A5" w:rsidRDefault="00516C2D">
      <w:pPr>
        <w:ind w:firstLine="480"/>
        <w:rPr>
          <w:rFonts w:ascii="宋体" w:hAnsi="宋体" w:cs="宋体"/>
        </w:rPr>
      </w:pPr>
      <w:r>
        <w:rPr>
          <w:rFonts w:ascii="宋体" w:hAnsi="宋体" w:cs="宋体" w:hint="eastAsia"/>
        </w:rPr>
        <w:t>(1)采购人有权对中标人的保洁工作进行监督检查。若达不到采购人约定的保洁标准或违反采购人工作制度，采购人有权给予处罚。</w:t>
      </w:r>
    </w:p>
    <w:p w:rsidR="002806A5" w:rsidRDefault="00516C2D">
      <w:pPr>
        <w:ind w:firstLine="480"/>
        <w:rPr>
          <w:rFonts w:ascii="宋体" w:hAnsi="宋体" w:cs="宋体"/>
        </w:rPr>
      </w:pPr>
      <w:r>
        <w:rPr>
          <w:rFonts w:ascii="宋体" w:hAnsi="宋体" w:cs="宋体" w:hint="eastAsia"/>
        </w:rPr>
        <w:t>(2)为中标人提供存放保洁工具的场地(提供一间工具房)，并为中标人免费提供清洁所需用的水电，但中标人应本着节约的原则，合理使用。</w:t>
      </w:r>
    </w:p>
    <w:p w:rsidR="002806A5" w:rsidRDefault="00516C2D">
      <w:pPr>
        <w:ind w:firstLine="480"/>
        <w:rPr>
          <w:rFonts w:ascii="宋体" w:hAnsi="宋体" w:cs="宋体"/>
        </w:rPr>
      </w:pPr>
      <w:r>
        <w:rPr>
          <w:rFonts w:ascii="宋体" w:hAnsi="宋体" w:cs="宋体" w:hint="eastAsia"/>
        </w:rPr>
        <w:t>(3)采购人有权对中标人的员工进行监督，对中标人不合格的员工提出调整、更换的建议,有权对中标人员工培训进行监督指导。</w:t>
      </w:r>
    </w:p>
    <w:p w:rsidR="002806A5" w:rsidRDefault="00516C2D">
      <w:pPr>
        <w:ind w:firstLine="480"/>
        <w:rPr>
          <w:rFonts w:ascii="宋体" w:hAnsi="宋体" w:cs="宋体"/>
        </w:rPr>
      </w:pPr>
      <w:r>
        <w:rPr>
          <w:rFonts w:ascii="宋体" w:hAnsi="宋体" w:cs="宋体" w:hint="eastAsia"/>
        </w:rPr>
        <w:t>(4)采购人有权对中标人日常工作人员的总数量进行监督及检查。所有的保洁工具和消耗材料由采购人提供。</w:t>
      </w:r>
    </w:p>
    <w:p w:rsidR="002806A5" w:rsidRDefault="00516C2D">
      <w:pPr>
        <w:ind w:firstLine="480"/>
        <w:rPr>
          <w:rFonts w:ascii="宋体" w:hAnsi="宋体" w:cs="宋体"/>
        </w:rPr>
      </w:pPr>
      <w:r>
        <w:rPr>
          <w:rFonts w:ascii="宋体" w:hAnsi="宋体" w:cs="宋体" w:hint="eastAsia"/>
        </w:rPr>
        <w:t>(5)中标人保洁未达到双方约定的保洁标准的，采购人有权要求中标人限期整改，整改效果仍达不到标准时，采购人有权解除本合同。</w:t>
      </w:r>
    </w:p>
    <w:p w:rsidR="002806A5" w:rsidRDefault="00516C2D">
      <w:pPr>
        <w:ind w:firstLine="480"/>
        <w:rPr>
          <w:rFonts w:ascii="宋体" w:hAnsi="宋体" w:cs="宋体"/>
        </w:rPr>
      </w:pPr>
      <w:r>
        <w:rPr>
          <w:rFonts w:ascii="宋体" w:hAnsi="宋体" w:cs="宋体" w:hint="eastAsia"/>
        </w:rPr>
        <w:t>2.中标人的权利和义务</w:t>
      </w:r>
    </w:p>
    <w:p w:rsidR="002806A5" w:rsidRDefault="00516C2D">
      <w:pPr>
        <w:ind w:firstLine="480"/>
        <w:rPr>
          <w:rFonts w:ascii="宋体" w:hAnsi="宋体" w:cs="宋体"/>
        </w:rPr>
      </w:pPr>
      <w:r>
        <w:rPr>
          <w:rFonts w:ascii="宋体" w:hAnsi="宋体" w:cs="宋体" w:hint="eastAsia"/>
        </w:rPr>
        <w:t>(1)中标人按本合同约定的标准，高质量的完成保洁工作，并接受采购人的监督检查。</w:t>
      </w:r>
    </w:p>
    <w:p w:rsidR="002806A5" w:rsidRDefault="00516C2D">
      <w:pPr>
        <w:ind w:firstLine="480"/>
        <w:rPr>
          <w:rFonts w:ascii="宋体" w:hAnsi="宋体" w:cs="宋体"/>
        </w:rPr>
      </w:pPr>
      <w:r>
        <w:rPr>
          <w:rFonts w:ascii="宋体" w:hAnsi="宋体" w:cs="宋体" w:hint="eastAsia"/>
        </w:rPr>
        <w:t>(2)在工作过程中，造成采购人办公场所内的财产损毁及安全责任事故的，中标人应承担全部赔偿责任，并且采购人有权解除本合同。</w:t>
      </w:r>
    </w:p>
    <w:p w:rsidR="002806A5" w:rsidRDefault="00516C2D">
      <w:pPr>
        <w:ind w:firstLine="480"/>
        <w:rPr>
          <w:rFonts w:ascii="宋体" w:hAnsi="宋体" w:cs="宋体"/>
        </w:rPr>
      </w:pPr>
      <w:r>
        <w:rPr>
          <w:rFonts w:ascii="宋体" w:hAnsi="宋体" w:cs="宋体" w:hint="eastAsia"/>
        </w:rPr>
        <w:t>(3)保洁期间注意节约水电，爱护室内外各种设施、设备。</w:t>
      </w:r>
    </w:p>
    <w:p w:rsidR="002806A5" w:rsidRDefault="00516C2D">
      <w:pPr>
        <w:ind w:firstLine="480"/>
        <w:rPr>
          <w:rFonts w:ascii="宋体" w:hAnsi="宋体" w:cs="宋体"/>
        </w:rPr>
      </w:pPr>
      <w:r>
        <w:rPr>
          <w:rFonts w:ascii="宋体" w:hAnsi="宋体" w:cs="宋体" w:hint="eastAsia"/>
        </w:rPr>
        <w:t>(4)中标人应安排管理人员负责保洁员的管理及与采购人的协调工作，对保洁员定期培训，并保持人员的相对稳定。</w:t>
      </w:r>
    </w:p>
    <w:p w:rsidR="002806A5" w:rsidRDefault="00516C2D">
      <w:pPr>
        <w:ind w:firstLine="480"/>
        <w:rPr>
          <w:rFonts w:ascii="宋体" w:hAnsi="宋体" w:cs="宋体"/>
        </w:rPr>
      </w:pPr>
      <w:r>
        <w:rPr>
          <w:rFonts w:ascii="宋体" w:hAnsi="宋体" w:cs="宋体" w:hint="eastAsia"/>
        </w:rPr>
        <w:t>(5)为维护采购人、中标人双方的形象，保洁员统一工装，挂牌上岗。</w:t>
      </w:r>
    </w:p>
    <w:p w:rsidR="002806A5" w:rsidRDefault="00516C2D">
      <w:pPr>
        <w:ind w:firstLine="480"/>
      </w:pPr>
      <w:r>
        <w:rPr>
          <w:rFonts w:ascii="宋体" w:hAnsi="宋体" w:cs="宋体" w:hint="eastAsia"/>
        </w:rPr>
        <w:t>(6)中标人保洁员在工作期间要遵守采购人工作制度，服从采购人管理，严守秘密、热情服务。</w:t>
      </w:r>
    </w:p>
    <w:p w:rsidR="002806A5" w:rsidRDefault="00516C2D">
      <w:pPr>
        <w:ind w:firstLine="480"/>
        <w:rPr>
          <w:rFonts w:ascii="宋体" w:hAnsi="宋体" w:cs="宋体"/>
        </w:rPr>
      </w:pPr>
      <w:r>
        <w:rPr>
          <w:rFonts w:ascii="宋体" w:hAnsi="宋体" w:cs="宋体" w:hint="eastAsia"/>
        </w:rPr>
        <w:t>(7)中标人保洁员工作中，对易燃清洁用品及电器设备规范作业，因不规范操作造成的</w:t>
      </w:r>
      <w:r>
        <w:rPr>
          <w:rFonts w:ascii="宋体" w:hAnsi="宋体" w:cs="宋体" w:hint="eastAsia"/>
        </w:rPr>
        <w:lastRenderedPageBreak/>
        <w:t>火灾及其它安全事故的，中标人应承担赔偿责任及其他法律责任。</w:t>
      </w:r>
    </w:p>
    <w:p w:rsidR="002806A5" w:rsidRDefault="00516C2D">
      <w:pPr>
        <w:ind w:firstLine="480"/>
      </w:pPr>
      <w:r>
        <w:rPr>
          <w:rFonts w:ascii="宋体" w:hAnsi="宋体" w:cs="宋体" w:hint="eastAsia"/>
        </w:rPr>
        <w:t>(8)中标人保洁员在工作中造</w:t>
      </w:r>
      <w:r>
        <w:rPr>
          <w:rFonts w:hint="eastAsia"/>
        </w:rPr>
        <w:t>成的人身安全伤害，由</w:t>
      </w:r>
      <w:r>
        <w:rPr>
          <w:rFonts w:ascii="宋体" w:hAnsi="宋体" w:cs="宋体" w:hint="eastAsia"/>
        </w:rPr>
        <w:t>中标人</w:t>
      </w:r>
      <w:r>
        <w:rPr>
          <w:rFonts w:hint="eastAsia"/>
        </w:rPr>
        <w:t>自行承担，与采购人无关。</w:t>
      </w:r>
    </w:p>
    <w:p w:rsidR="002806A5" w:rsidRDefault="00516C2D">
      <w:pPr>
        <w:ind w:firstLine="480"/>
        <w:rPr>
          <w:rFonts w:ascii="宋体" w:hAnsi="宋体" w:cs="宋体"/>
        </w:rPr>
      </w:pPr>
      <w:r>
        <w:rPr>
          <w:rFonts w:ascii="宋体" w:hAnsi="宋体" w:cs="宋体" w:hint="eastAsia"/>
        </w:rPr>
        <w:t>(9)中标人保洁中，不得使用有损物体表面的高浓度酸性或碱性清洗材料，不得损坏公共结构和设施，如因乙方操作不当，造成设施损坏，金属、玻璃等变形、变色或失去色泽，由此产生的一切经济损失由中标人赔偿。</w:t>
      </w:r>
    </w:p>
    <w:p w:rsidR="002806A5" w:rsidRDefault="00516C2D">
      <w:pPr>
        <w:ind w:firstLine="480"/>
      </w:pPr>
      <w:r>
        <w:rPr>
          <w:rFonts w:ascii="宋体" w:hAnsi="宋体" w:cs="宋体" w:hint="eastAsia"/>
        </w:rPr>
        <w:t>(10)中标人对于采购人提出的紧急情况必须做到随叫随到。</w:t>
      </w:r>
    </w:p>
    <w:p w:rsidR="002806A5" w:rsidRDefault="00516C2D">
      <w:pPr>
        <w:ind w:firstLine="482"/>
        <w:rPr>
          <w:rFonts w:ascii="宋体" w:hAnsi="宋体" w:cs="宋体"/>
          <w:b/>
          <w:bCs/>
        </w:rPr>
      </w:pPr>
      <w:r>
        <w:rPr>
          <w:rFonts w:ascii="宋体" w:hAnsi="宋体" w:cs="宋体" w:hint="eastAsia"/>
          <w:b/>
          <w:bCs/>
        </w:rPr>
        <w:t>五、</w:t>
      </w:r>
      <w:r>
        <w:rPr>
          <w:rFonts w:hint="eastAsia"/>
          <w:b/>
          <w:bCs/>
        </w:rPr>
        <w:t>干窑镇人民政府保洁绩效考核办法</w:t>
      </w:r>
    </w:p>
    <w:p w:rsidR="002806A5" w:rsidRDefault="00516C2D">
      <w:pPr>
        <w:ind w:firstLine="480"/>
        <w:rPr>
          <w:rFonts w:ascii="宋体" w:hAnsi="宋体" w:cs="宋体"/>
        </w:rPr>
      </w:pPr>
      <w:r>
        <w:rPr>
          <w:rFonts w:ascii="宋体" w:hAnsi="宋体" w:cs="宋体" w:hint="eastAsia"/>
        </w:rPr>
        <w:t>为进一步加强干窑镇人民政府保洁服务工作管理，按照“精细化管理 高质量服务”的理念，增强日常工作的规范性、自觉性，为机关干部提供清洁、卫生、舒适的办公环境，提升服务质量，特制定本考核办法。</w:t>
      </w:r>
    </w:p>
    <w:p w:rsidR="002806A5" w:rsidRDefault="00516C2D">
      <w:pPr>
        <w:ind w:firstLine="480"/>
        <w:rPr>
          <w:rFonts w:ascii="宋体" w:hAnsi="宋体" w:cs="宋体"/>
        </w:rPr>
      </w:pPr>
      <w:r>
        <w:rPr>
          <w:rFonts w:ascii="宋体" w:hAnsi="宋体" w:cs="宋体" w:hint="eastAsia"/>
        </w:rPr>
        <w:t>招标人对中标人的服务采用《干窑镇人民政府保洁服务质量考评表》（附件1）进行考核，根据每月考核结果，在季度付款时扣除该季度3个月考核扣款后支付。考核小组由招标单位相关人员组成，每月采取定时或抽查形式进行考核，并根据当月考评得分，填写《干窑镇人民政府保洁服务质量考核反馈单》（附件2），反馈给中标人。</w:t>
      </w:r>
    </w:p>
    <w:p w:rsidR="002806A5" w:rsidRDefault="00516C2D">
      <w:pPr>
        <w:ind w:firstLine="480"/>
        <w:rPr>
          <w:rFonts w:ascii="宋体" w:hAnsi="宋体" w:cs="宋体"/>
          <w:sz w:val="28"/>
        </w:rPr>
      </w:pPr>
      <w:r>
        <w:rPr>
          <w:rFonts w:ascii="宋体" w:hAnsi="宋体" w:cs="宋体" w:hint="eastAsia"/>
        </w:rPr>
        <w:t>考核采用量化计分的方式，满分为100分。考核得分低于90分（不包含90分），扣除200元/分；考核得分低于85分（不包含85分）,扣除500元/分。如连续二个月考评分为80分（不包含80分）以下的，全额扣除当月考核费，且招标人有权要求中标人进行整改或终止服务合同。投标人在考核期限内发生重大责任事故或安全事故，招标人有权要求要求中标人进行整改或终止服务合同。</w:t>
      </w:r>
    </w:p>
    <w:p w:rsidR="002806A5" w:rsidRDefault="00516C2D">
      <w:pPr>
        <w:ind w:firstLine="482"/>
        <w:rPr>
          <w:rFonts w:ascii="宋体" w:hAnsi="宋体" w:cs="宋体"/>
          <w:b/>
          <w:bCs/>
        </w:rPr>
      </w:pPr>
      <w:r>
        <w:rPr>
          <w:rFonts w:ascii="宋体" w:hAnsi="宋体" w:cs="宋体" w:hint="eastAsia"/>
          <w:b/>
          <w:bCs/>
        </w:rPr>
        <w:t>六、服务期限</w:t>
      </w:r>
    </w:p>
    <w:p w:rsidR="002806A5" w:rsidRDefault="00516C2D">
      <w:pPr>
        <w:ind w:firstLine="480"/>
        <w:rPr>
          <w:rFonts w:ascii="宋体" w:hAnsi="宋体" w:cs="宋体"/>
          <w:color w:val="000000" w:themeColor="text1"/>
          <w:szCs w:val="24"/>
        </w:rPr>
        <w:sectPr w:rsidR="002806A5">
          <w:pgSz w:w="11906" w:h="16838"/>
          <w:pgMar w:top="1418" w:right="1077" w:bottom="1418" w:left="1077" w:header="851" w:footer="851" w:gutter="340"/>
          <w:cols w:space="720"/>
          <w:docGrid w:linePitch="381"/>
        </w:sectPr>
      </w:pPr>
      <w:r>
        <w:rPr>
          <w:rFonts w:ascii="宋体" w:hAnsi="宋体" w:cs="宋体" w:hint="eastAsia"/>
          <w:color w:val="000000" w:themeColor="text1"/>
          <w:szCs w:val="24"/>
        </w:rPr>
        <w:t>自合同签订之日起一年。服务期满后，如中标人操作规范、服务优良，经双方协商一致并报县财政部门审核同意后可续签服务合同一年。</w:t>
      </w:r>
    </w:p>
    <w:p w:rsidR="002806A5" w:rsidRDefault="00516C2D">
      <w:pPr>
        <w:adjustRightInd w:val="0"/>
        <w:ind w:firstLine="562"/>
        <w:jc w:val="left"/>
        <w:rPr>
          <w:rFonts w:ascii="宋体" w:hAnsi="宋体" w:cs="宋体"/>
          <w:b/>
          <w:bCs/>
          <w:sz w:val="28"/>
        </w:rPr>
      </w:pPr>
      <w:r>
        <w:rPr>
          <w:rFonts w:ascii="宋体" w:hAnsi="宋体" w:cs="宋体" w:hint="eastAsia"/>
          <w:b/>
          <w:bCs/>
          <w:sz w:val="28"/>
        </w:rPr>
        <w:lastRenderedPageBreak/>
        <w:t>附件</w:t>
      </w:r>
      <w:r>
        <w:rPr>
          <w:rFonts w:ascii="宋体" w:hAnsi="宋体" w:cs="宋体"/>
          <w:b/>
          <w:bCs/>
          <w:sz w:val="28"/>
        </w:rPr>
        <w:t>1</w:t>
      </w:r>
    </w:p>
    <w:p w:rsidR="002806A5" w:rsidRDefault="00516C2D">
      <w:pPr>
        <w:adjustRightInd w:val="0"/>
        <w:ind w:firstLine="562"/>
        <w:jc w:val="center"/>
        <w:rPr>
          <w:rFonts w:ascii="宋体" w:hAnsi="宋体" w:cs="宋体"/>
          <w:sz w:val="28"/>
        </w:rPr>
      </w:pPr>
      <w:r>
        <w:rPr>
          <w:rFonts w:ascii="宋体" w:hAnsi="宋体" w:cs="宋体" w:hint="eastAsia"/>
          <w:b/>
          <w:sz w:val="28"/>
        </w:rPr>
        <w:t>干窑镇人民政府保洁服务质量考评表</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151"/>
        <w:gridCol w:w="1314"/>
        <w:gridCol w:w="2715"/>
        <w:gridCol w:w="813"/>
        <w:gridCol w:w="1053"/>
      </w:tblGrid>
      <w:tr w:rsidR="002806A5">
        <w:trPr>
          <w:trHeight w:val="640"/>
          <w:tblHeader/>
          <w:jc w:val="center"/>
        </w:trPr>
        <w:tc>
          <w:tcPr>
            <w:tcW w:w="1684" w:type="dxa"/>
            <w:vAlign w:val="center"/>
          </w:tcPr>
          <w:p w:rsidR="002806A5" w:rsidRDefault="00516C2D">
            <w:pPr>
              <w:spacing w:line="300" w:lineRule="auto"/>
              <w:ind w:firstLineChars="0" w:firstLine="0"/>
              <w:jc w:val="center"/>
              <w:rPr>
                <w:rFonts w:ascii="宋体" w:hAnsi="宋体" w:cs="宋体"/>
                <w:b/>
                <w:bCs/>
                <w:szCs w:val="24"/>
              </w:rPr>
            </w:pPr>
            <w:r>
              <w:rPr>
                <w:rFonts w:ascii="宋体" w:hAnsi="宋体" w:cs="宋体" w:hint="eastAsia"/>
                <w:b/>
                <w:bCs/>
                <w:szCs w:val="24"/>
              </w:rPr>
              <w:t>考核内容和分值</w:t>
            </w:r>
          </w:p>
        </w:tc>
        <w:tc>
          <w:tcPr>
            <w:tcW w:w="2151" w:type="dxa"/>
            <w:vAlign w:val="center"/>
          </w:tcPr>
          <w:p w:rsidR="002806A5" w:rsidRDefault="00516C2D">
            <w:pPr>
              <w:spacing w:line="300" w:lineRule="auto"/>
              <w:ind w:firstLineChars="0" w:firstLine="0"/>
              <w:jc w:val="center"/>
              <w:rPr>
                <w:rFonts w:ascii="宋体" w:hAnsi="宋体" w:cs="宋体"/>
                <w:b/>
                <w:bCs/>
                <w:szCs w:val="24"/>
              </w:rPr>
            </w:pPr>
            <w:r>
              <w:rPr>
                <w:rFonts w:ascii="宋体" w:hAnsi="宋体" w:cs="宋体" w:hint="eastAsia"/>
                <w:b/>
                <w:bCs/>
                <w:szCs w:val="24"/>
              </w:rPr>
              <w:t>考核项目</w:t>
            </w:r>
          </w:p>
        </w:tc>
        <w:tc>
          <w:tcPr>
            <w:tcW w:w="1314" w:type="dxa"/>
            <w:vAlign w:val="center"/>
          </w:tcPr>
          <w:p w:rsidR="002806A5" w:rsidRDefault="00516C2D">
            <w:pPr>
              <w:spacing w:line="300" w:lineRule="auto"/>
              <w:ind w:firstLineChars="0" w:firstLine="0"/>
              <w:jc w:val="center"/>
              <w:rPr>
                <w:rFonts w:ascii="宋体" w:hAnsi="宋体" w:cs="宋体"/>
                <w:b/>
                <w:bCs/>
                <w:szCs w:val="24"/>
              </w:rPr>
            </w:pPr>
            <w:r>
              <w:rPr>
                <w:rFonts w:ascii="宋体" w:hAnsi="宋体" w:cs="宋体" w:hint="eastAsia"/>
                <w:b/>
                <w:bCs/>
                <w:szCs w:val="24"/>
              </w:rPr>
              <w:t>工作内容</w:t>
            </w:r>
          </w:p>
        </w:tc>
        <w:tc>
          <w:tcPr>
            <w:tcW w:w="2715" w:type="dxa"/>
            <w:vAlign w:val="center"/>
          </w:tcPr>
          <w:p w:rsidR="002806A5" w:rsidRDefault="00516C2D">
            <w:pPr>
              <w:spacing w:line="300" w:lineRule="auto"/>
              <w:ind w:firstLineChars="0" w:firstLine="0"/>
              <w:jc w:val="center"/>
              <w:rPr>
                <w:rFonts w:ascii="宋体" w:hAnsi="宋体" w:cs="宋体"/>
                <w:b/>
                <w:bCs/>
                <w:szCs w:val="24"/>
              </w:rPr>
            </w:pPr>
            <w:r>
              <w:rPr>
                <w:rFonts w:ascii="宋体" w:hAnsi="宋体" w:cs="宋体" w:hint="eastAsia"/>
                <w:b/>
                <w:bCs/>
                <w:szCs w:val="24"/>
              </w:rPr>
              <w:t>考核标准</w:t>
            </w:r>
          </w:p>
        </w:tc>
        <w:tc>
          <w:tcPr>
            <w:tcW w:w="813" w:type="dxa"/>
            <w:vAlign w:val="center"/>
          </w:tcPr>
          <w:p w:rsidR="002806A5" w:rsidRDefault="00516C2D">
            <w:pPr>
              <w:spacing w:line="300" w:lineRule="auto"/>
              <w:ind w:firstLineChars="0" w:firstLine="0"/>
              <w:jc w:val="center"/>
              <w:rPr>
                <w:rFonts w:ascii="宋体" w:hAnsi="宋体" w:cs="宋体"/>
                <w:b/>
                <w:bCs/>
                <w:szCs w:val="24"/>
              </w:rPr>
            </w:pPr>
            <w:r>
              <w:rPr>
                <w:rFonts w:ascii="宋体" w:hAnsi="宋体" w:cs="宋体" w:hint="eastAsia"/>
                <w:b/>
                <w:bCs/>
                <w:szCs w:val="24"/>
              </w:rPr>
              <w:t>扣分</w:t>
            </w:r>
          </w:p>
        </w:tc>
        <w:tc>
          <w:tcPr>
            <w:tcW w:w="1053" w:type="dxa"/>
            <w:vAlign w:val="center"/>
          </w:tcPr>
          <w:p w:rsidR="002806A5" w:rsidRDefault="00516C2D">
            <w:pPr>
              <w:spacing w:line="300" w:lineRule="auto"/>
              <w:ind w:firstLineChars="0" w:firstLine="0"/>
              <w:jc w:val="center"/>
              <w:rPr>
                <w:rFonts w:ascii="宋体" w:hAnsi="宋体" w:cs="宋体"/>
                <w:b/>
                <w:bCs/>
                <w:szCs w:val="24"/>
              </w:rPr>
            </w:pPr>
            <w:r>
              <w:rPr>
                <w:rFonts w:ascii="宋体" w:hAnsi="宋体" w:cs="宋体" w:hint="eastAsia"/>
                <w:b/>
                <w:bCs/>
                <w:szCs w:val="24"/>
              </w:rPr>
              <w:t>扣分详情</w:t>
            </w:r>
          </w:p>
        </w:tc>
      </w:tr>
      <w:tr w:rsidR="002806A5">
        <w:trPr>
          <w:cantSplit/>
          <w:trHeight w:val="522"/>
          <w:jc w:val="center"/>
        </w:trPr>
        <w:tc>
          <w:tcPr>
            <w:tcW w:w="1684" w:type="dxa"/>
            <w:vMerge w:val="restart"/>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室外公共区域保洁质量考核（总分25分，按照考核项目发现一处（项）不合格扣1分，扣完为止）</w:t>
            </w: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地面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清扫、收集垃圾</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无垃圾、无积斑、无烟蒂、无零星杂物、无泥沙灰尘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明沟</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清扫、刷洗</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无垃圾、杂物、无苔藓</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废物箱</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抹净表面、倾倒垃圾、内部清洁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无污渍</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花岗石地面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除尘、抛光</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无灰尘、光亮清洁</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标识牌</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照明灯杆</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旗杆</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除尘、抛光</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灯具</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外表除尘</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无积灰、无蜘蛛网</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无障碍通道</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清扫、水力冲洗</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无垃圾、无杂物、无泥沙</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台阶石头保洁</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清扫、污迹清除</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无垃圾、无污迹</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室外地面及间隙</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清扫、污迹清除</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无垃圾、无污迹</w:t>
            </w:r>
          </w:p>
        </w:tc>
        <w:tc>
          <w:tcPr>
            <w:tcW w:w="813"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 xml:space="preserve">　</w:t>
            </w: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645"/>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垃圾集中点</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垃圾入桶</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洁净、</w:t>
            </w:r>
            <w:proofErr w:type="gramStart"/>
            <w:r>
              <w:rPr>
                <w:rFonts w:ascii="宋体" w:hAnsi="宋体" w:cs="宋体" w:hint="eastAsia"/>
                <w:szCs w:val="24"/>
              </w:rPr>
              <w:t>无孽生物</w:t>
            </w:r>
            <w:proofErr w:type="gramEnd"/>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vAlign w:val="center"/>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花岗石地面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清洁、抛光</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无垃圾、无灰尘、无积斑、光亮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restart"/>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办公大楼公共区域保洁质量考核（总分30分，按照考核项目发现一处（项）不合格</w:t>
            </w:r>
            <w:r>
              <w:rPr>
                <w:rFonts w:ascii="宋体" w:hAnsi="宋体" w:cs="宋体" w:hint="eastAsia"/>
                <w:szCs w:val="24"/>
              </w:rPr>
              <w:lastRenderedPageBreak/>
              <w:t>扣1分，扣完为止）</w:t>
            </w: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lastRenderedPageBreak/>
              <w:t>落地门窗</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擦洗</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无积尘、无手印、洁净、明亮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会议室</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无积尘、无手印、洁净、明亮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过道不锈钢扶手、玻璃等</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抹净、除尘、上光</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无灰尘、无手印、光亮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装饰铝板</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走廊</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清洁、抛光</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无脚印、无灰尘、光亮、干燥</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新风机风口</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454"/>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开关插座</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门和门框</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无灰尘、无手印、光亮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各类消防设备</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灯片、天花板</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无灰灰</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标识牌</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大理石墙面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无灰尘、无手印、光亮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墙脚线</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无积尘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895"/>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垃圾筒</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抹净表面、倾</w:t>
            </w:r>
          </w:p>
          <w:p w:rsidR="002806A5" w:rsidRDefault="00516C2D">
            <w:pPr>
              <w:spacing w:line="300" w:lineRule="auto"/>
              <w:ind w:firstLineChars="0" w:firstLine="0"/>
              <w:rPr>
                <w:rFonts w:ascii="宋体" w:hAnsi="宋体" w:cs="宋体"/>
                <w:szCs w:val="24"/>
              </w:rPr>
            </w:pPr>
            <w:r>
              <w:rPr>
                <w:rFonts w:ascii="宋体" w:hAnsi="宋体" w:cs="宋体" w:hint="eastAsia"/>
                <w:szCs w:val="24"/>
              </w:rPr>
              <w:t>倒垃圾、清洗砂子</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无垃圾满溢、无拖挂、砂子</w:t>
            </w:r>
          </w:p>
          <w:p w:rsidR="002806A5" w:rsidRDefault="00516C2D">
            <w:pPr>
              <w:spacing w:line="300" w:lineRule="auto"/>
              <w:ind w:firstLineChars="0" w:firstLine="0"/>
              <w:rPr>
                <w:rFonts w:ascii="宋体" w:hAnsi="宋体" w:cs="宋体"/>
                <w:szCs w:val="24"/>
              </w:rPr>
            </w:pPr>
            <w:r>
              <w:rPr>
                <w:rFonts w:ascii="宋体" w:hAnsi="宋体" w:cs="宋体" w:hint="eastAsia"/>
                <w:szCs w:val="24"/>
              </w:rPr>
              <w:t>清洁</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730"/>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大楼顶面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清洁、明亮</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无积尘、清洁明亮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踏垫</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无垃圾、无泥巴</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不锈钢板面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抹净（上保护剂）</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无灰尘、无手印、光亮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restart"/>
            <w:vAlign w:val="center"/>
          </w:tcPr>
          <w:p w:rsidR="002806A5" w:rsidRDefault="002806A5">
            <w:pPr>
              <w:spacing w:line="300" w:lineRule="auto"/>
              <w:ind w:firstLineChars="0" w:firstLine="0"/>
              <w:rPr>
                <w:rFonts w:ascii="宋体" w:hAnsi="宋体" w:cs="宋体"/>
                <w:szCs w:val="24"/>
              </w:rPr>
            </w:pPr>
          </w:p>
          <w:p w:rsidR="002806A5" w:rsidRDefault="00516C2D">
            <w:pPr>
              <w:spacing w:line="300" w:lineRule="auto"/>
              <w:ind w:firstLineChars="0" w:firstLine="0"/>
              <w:rPr>
                <w:rFonts w:ascii="宋体" w:hAnsi="宋体" w:cs="宋体"/>
                <w:szCs w:val="24"/>
              </w:rPr>
            </w:pPr>
            <w:r>
              <w:rPr>
                <w:rFonts w:ascii="宋体" w:hAnsi="宋体" w:cs="宋体" w:hint="eastAsia"/>
                <w:szCs w:val="24"/>
              </w:rPr>
              <w:t>洗手间保洁质量考核（总分15分，按照考核项目发现一处（项）不合格扣1分，扣完为止）</w:t>
            </w: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镜面、水龙头</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除尘、抹净</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无水迹、无污渍、明亮</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地面、台面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除尘、抹净</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无污渍、无水迹</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门和门框</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无灰尘、无污渍</w:t>
            </w:r>
          </w:p>
        </w:tc>
        <w:tc>
          <w:tcPr>
            <w:tcW w:w="813"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 xml:space="preserve">　</w:t>
            </w: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墙面、隔板</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除尘、抹净</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无灰尘、无污渍</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其它设备</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除尘、抹净</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无灰尘、无污渍</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垃圾筒</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倾倒垃圾、外表清洁</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无垃圾满溢、无污渍</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cantSplit/>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2151" w:type="dxa"/>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大楼外部石材墙面</w:t>
            </w:r>
          </w:p>
        </w:tc>
        <w:tc>
          <w:tcPr>
            <w:tcW w:w="131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清洗</w:t>
            </w:r>
          </w:p>
        </w:tc>
        <w:tc>
          <w:tcPr>
            <w:tcW w:w="2715"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无污渍</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195"/>
          <w:jc w:val="center"/>
        </w:trPr>
        <w:tc>
          <w:tcPr>
            <w:tcW w:w="1684" w:type="dxa"/>
            <w:vMerge w:val="restart"/>
            <w:vAlign w:val="center"/>
          </w:tcPr>
          <w:p w:rsidR="002806A5" w:rsidRDefault="002806A5">
            <w:pPr>
              <w:spacing w:line="300" w:lineRule="auto"/>
              <w:ind w:firstLineChars="0" w:firstLine="0"/>
              <w:rPr>
                <w:rFonts w:ascii="宋体" w:hAnsi="宋体" w:cs="宋体"/>
                <w:szCs w:val="24"/>
              </w:rPr>
            </w:pPr>
          </w:p>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保洁员工安全文明礼貌服务意识考核（总分20分，按照考核项目发现一处（项）不合格扣1分，扣完为止</w:t>
            </w: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保洁人员迟到早退。</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90"/>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保洁人员串岗、缺岗。</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未经允许，保洁员私带物品出单位的。</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保洁员招聘不符合要求的。</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保洁员工上岗未着统一服装，佩带证件。</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保洁员工上岗时大声喧哗。</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保洁员工与工作人员发生争辩、顶撞，漫骂工作人员。</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保洁员工私留拾到的物品。</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保洁员工违法违纪或有影响公共服务中心声誉的行为。</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保洁员工对需维修器件未及时报告造成较大影响或损失。</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保洁员工作业时未采取安全措施，野蛮操作。</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397"/>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发现项目经理不在现场。</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restart"/>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其它考核（总分10分，按照考核项目发现一处（项）不合格扣2分，扣</w:t>
            </w:r>
          </w:p>
          <w:p w:rsidR="002806A5" w:rsidRDefault="00516C2D">
            <w:pPr>
              <w:spacing w:line="300" w:lineRule="auto"/>
              <w:ind w:firstLineChars="0" w:firstLine="0"/>
              <w:rPr>
                <w:rFonts w:ascii="宋体" w:hAnsi="宋体" w:cs="宋体"/>
                <w:szCs w:val="24"/>
              </w:rPr>
            </w:pPr>
            <w:r>
              <w:rPr>
                <w:rFonts w:ascii="宋体" w:hAnsi="宋体" w:cs="宋体" w:hint="eastAsia"/>
                <w:szCs w:val="24"/>
              </w:rPr>
              <w:t>完为止</w:t>
            </w: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保洁人员的分工情况、作息时间、排班计划等未告知招标人。</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未按时、按要求完成保洁服务数据库建立的，且档案不完整、不真实。</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中心有重大活动或有突击性任务，未及时完成下达任务的。</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Merge/>
            <w:vAlign w:val="center"/>
          </w:tcPr>
          <w:p w:rsidR="002806A5" w:rsidRDefault="002806A5">
            <w:pPr>
              <w:spacing w:line="300" w:lineRule="auto"/>
              <w:ind w:firstLineChars="0" w:firstLine="0"/>
              <w:rPr>
                <w:rFonts w:ascii="宋体" w:hAnsi="宋体" w:cs="宋体"/>
                <w:szCs w:val="24"/>
              </w:rPr>
            </w:pPr>
          </w:p>
        </w:tc>
        <w:tc>
          <w:tcPr>
            <w:tcW w:w="6180" w:type="dxa"/>
            <w:gridSpan w:val="3"/>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保洁员工流动控制率每个月超出5%以上。</w:t>
            </w:r>
          </w:p>
        </w:tc>
        <w:tc>
          <w:tcPr>
            <w:tcW w:w="813" w:type="dxa"/>
            <w:vAlign w:val="center"/>
          </w:tcPr>
          <w:p w:rsidR="002806A5" w:rsidRDefault="002806A5">
            <w:pPr>
              <w:spacing w:line="300" w:lineRule="auto"/>
              <w:ind w:firstLineChars="0" w:firstLine="0"/>
              <w:rPr>
                <w:rFonts w:ascii="宋体" w:hAnsi="宋体" w:cs="宋体"/>
                <w:szCs w:val="24"/>
              </w:rPr>
            </w:pPr>
          </w:p>
        </w:tc>
        <w:tc>
          <w:tcPr>
            <w:tcW w:w="1053" w:type="dxa"/>
          </w:tcPr>
          <w:p w:rsidR="002806A5" w:rsidRDefault="002806A5">
            <w:pPr>
              <w:spacing w:line="300" w:lineRule="auto"/>
              <w:ind w:firstLineChars="0" w:firstLine="0"/>
              <w:rPr>
                <w:rFonts w:ascii="宋体" w:hAnsi="宋体" w:cs="宋体"/>
                <w:szCs w:val="24"/>
              </w:rPr>
            </w:pPr>
          </w:p>
        </w:tc>
      </w:tr>
      <w:tr w:rsidR="002806A5">
        <w:trPr>
          <w:trHeight w:val="522"/>
          <w:jc w:val="center"/>
        </w:trPr>
        <w:tc>
          <w:tcPr>
            <w:tcW w:w="1684" w:type="dxa"/>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合计</w:t>
            </w:r>
          </w:p>
        </w:tc>
        <w:tc>
          <w:tcPr>
            <w:tcW w:w="8046" w:type="dxa"/>
            <w:gridSpan w:val="5"/>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本次考核总计扣分    分，得分为     分</w:t>
            </w:r>
          </w:p>
        </w:tc>
      </w:tr>
    </w:tbl>
    <w:p w:rsidR="002806A5" w:rsidRDefault="00516C2D">
      <w:pPr>
        <w:adjustRightInd w:val="0"/>
        <w:ind w:firstLineChars="0" w:firstLine="0"/>
        <w:rPr>
          <w:rFonts w:ascii="宋体" w:hAnsi="宋体" w:cs="宋体"/>
          <w:sz w:val="28"/>
        </w:rPr>
      </w:pPr>
      <w:r>
        <w:rPr>
          <w:rFonts w:ascii="宋体" w:hAnsi="宋体" w:cs="宋体" w:hint="eastAsia"/>
        </w:rPr>
        <w:t>检查组成员：                  时间：     年    月   日</w:t>
      </w:r>
    </w:p>
    <w:p w:rsidR="002806A5" w:rsidRDefault="002806A5">
      <w:pPr>
        <w:pStyle w:val="a4"/>
        <w:ind w:firstLine="480"/>
      </w:pPr>
    </w:p>
    <w:p w:rsidR="002806A5" w:rsidRDefault="00516C2D">
      <w:pPr>
        <w:widowControl/>
        <w:spacing w:line="240" w:lineRule="auto"/>
        <w:ind w:firstLineChars="0" w:firstLine="0"/>
        <w:jc w:val="left"/>
      </w:pPr>
      <w:r>
        <w:br w:type="page"/>
      </w:r>
    </w:p>
    <w:p w:rsidR="002806A5" w:rsidRDefault="002806A5">
      <w:pPr>
        <w:ind w:firstLineChars="0" w:firstLine="0"/>
      </w:pPr>
    </w:p>
    <w:p w:rsidR="002806A5" w:rsidRDefault="00516C2D">
      <w:pPr>
        <w:spacing w:line="400" w:lineRule="exact"/>
        <w:ind w:firstLine="562"/>
        <w:rPr>
          <w:rFonts w:ascii="宋体" w:hAnsi="宋体" w:cs="仿宋_GB2312"/>
          <w:b/>
          <w:bCs/>
          <w:color w:val="000000"/>
          <w:sz w:val="28"/>
        </w:rPr>
      </w:pPr>
      <w:r>
        <w:rPr>
          <w:rFonts w:ascii="宋体" w:hAnsi="宋体" w:cs="仿宋_GB2312" w:hint="eastAsia"/>
          <w:b/>
          <w:bCs/>
          <w:color w:val="000000"/>
          <w:sz w:val="28"/>
        </w:rPr>
        <w:t>附件</w:t>
      </w:r>
      <w:r>
        <w:rPr>
          <w:rFonts w:ascii="宋体" w:hAnsi="宋体" w:cs="仿宋_GB2312"/>
          <w:b/>
          <w:bCs/>
          <w:color w:val="000000"/>
          <w:sz w:val="28"/>
        </w:rPr>
        <w:t>2</w:t>
      </w:r>
    </w:p>
    <w:p w:rsidR="002806A5" w:rsidRDefault="002806A5">
      <w:pPr>
        <w:spacing w:line="400" w:lineRule="exact"/>
        <w:ind w:firstLine="560"/>
        <w:rPr>
          <w:rFonts w:ascii="宋体" w:hAnsi="宋体"/>
          <w:color w:val="000000"/>
          <w:sz w:val="28"/>
        </w:rPr>
      </w:pPr>
    </w:p>
    <w:p w:rsidR="002806A5" w:rsidRDefault="00516C2D">
      <w:pPr>
        <w:adjustRightInd w:val="0"/>
        <w:snapToGrid w:val="0"/>
        <w:spacing w:line="400" w:lineRule="exact"/>
        <w:ind w:firstLine="560"/>
        <w:jc w:val="center"/>
        <w:rPr>
          <w:rFonts w:ascii="宋体" w:hAnsi="宋体" w:cs="宋体"/>
          <w:sz w:val="28"/>
        </w:rPr>
      </w:pPr>
      <w:r>
        <w:rPr>
          <w:rFonts w:ascii="宋体" w:hAnsi="宋体" w:cs="仿宋_GB2312" w:hint="eastAsia"/>
          <w:sz w:val="28"/>
        </w:rPr>
        <w:t>干窑镇人民政府保洁服务</w:t>
      </w:r>
      <w:r>
        <w:rPr>
          <w:rFonts w:ascii="宋体" w:hAnsi="宋体" w:cs="宋体" w:hint="eastAsia"/>
          <w:sz w:val="28"/>
        </w:rPr>
        <w:t>质量考核反馈单</w:t>
      </w:r>
    </w:p>
    <w:p w:rsidR="002806A5" w:rsidRDefault="002806A5">
      <w:pPr>
        <w:adjustRightInd w:val="0"/>
        <w:snapToGrid w:val="0"/>
        <w:spacing w:line="400" w:lineRule="exact"/>
        <w:ind w:firstLine="562"/>
        <w:rPr>
          <w:rFonts w:ascii="Cambria" w:hAnsi="Cambria"/>
          <w:b/>
          <w:bCs/>
          <w:iCs/>
          <w:sz w:val="28"/>
        </w:rPr>
      </w:pP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u w:val="single"/>
        </w:rPr>
        <w:t xml:space="preserve">                     </w:t>
      </w:r>
      <w:r>
        <w:rPr>
          <w:rFonts w:ascii="宋体" w:hAnsi="宋体" w:cs="仿宋_GB2312" w:hint="eastAsia"/>
          <w:color w:val="000000"/>
          <w:sz w:val="28"/>
        </w:rPr>
        <w:t>：</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考评组于</w:t>
      </w:r>
      <w:r>
        <w:rPr>
          <w:rFonts w:ascii="宋体" w:hAnsi="宋体" w:cs="仿宋_GB2312" w:hint="eastAsia"/>
          <w:color w:val="000000"/>
          <w:sz w:val="28"/>
          <w:u w:val="single"/>
        </w:rPr>
        <w:t xml:space="preserve">       </w:t>
      </w:r>
      <w:r>
        <w:rPr>
          <w:rFonts w:ascii="宋体" w:hAnsi="宋体" w:cs="仿宋_GB2312" w:hint="eastAsia"/>
          <w:color w:val="000000"/>
          <w:sz w:val="28"/>
        </w:rPr>
        <w:t>年</w:t>
      </w:r>
      <w:r>
        <w:rPr>
          <w:rFonts w:ascii="宋体" w:hAnsi="宋体" w:cs="仿宋_GB2312" w:hint="eastAsia"/>
          <w:color w:val="000000"/>
          <w:sz w:val="28"/>
          <w:u w:val="single"/>
        </w:rPr>
        <w:t xml:space="preserve">  </w:t>
      </w:r>
      <w:r>
        <w:rPr>
          <w:rFonts w:ascii="宋体" w:hAnsi="宋体" w:cs="仿宋_GB2312" w:hint="eastAsia"/>
          <w:color w:val="000000"/>
          <w:sz w:val="28"/>
        </w:rPr>
        <w:t>月</w:t>
      </w:r>
      <w:r>
        <w:rPr>
          <w:rFonts w:ascii="宋体" w:hAnsi="宋体" w:cs="仿宋_GB2312" w:hint="eastAsia"/>
          <w:color w:val="000000"/>
          <w:sz w:val="28"/>
          <w:u w:val="single"/>
        </w:rPr>
        <w:t xml:space="preserve">  </w:t>
      </w:r>
      <w:r>
        <w:rPr>
          <w:rFonts w:ascii="宋体" w:hAnsi="宋体" w:cs="仿宋_GB2312" w:hint="eastAsia"/>
          <w:color w:val="000000"/>
          <w:sz w:val="28"/>
        </w:rPr>
        <w:t>日进行的会务保洁服务质量考评中，发现如下问题：</w:t>
      </w:r>
    </w:p>
    <w:p w:rsidR="002806A5" w:rsidRDefault="00516C2D">
      <w:pPr>
        <w:adjustRightInd w:val="0"/>
        <w:snapToGrid w:val="0"/>
        <w:spacing w:line="400" w:lineRule="exact"/>
        <w:ind w:firstLine="560"/>
        <w:rPr>
          <w:rFonts w:ascii="宋体" w:hAnsi="宋体" w:cs="仿宋_GB2312"/>
          <w:color w:val="000000"/>
          <w:sz w:val="28"/>
        </w:rPr>
      </w:pPr>
      <w:r>
        <w:rPr>
          <w:rFonts w:ascii="宋体" w:hAnsi="宋体" w:cs="仿宋_GB2312"/>
          <w:color w:val="000000"/>
          <w:sz w:val="28"/>
        </w:rPr>
        <w:t>1.</w:t>
      </w:r>
    </w:p>
    <w:p w:rsidR="002806A5" w:rsidRDefault="00516C2D">
      <w:pPr>
        <w:adjustRightInd w:val="0"/>
        <w:snapToGrid w:val="0"/>
        <w:spacing w:line="400" w:lineRule="exact"/>
        <w:ind w:firstLine="560"/>
        <w:rPr>
          <w:rFonts w:ascii="宋体" w:hAnsi="宋体" w:cs="仿宋_GB2312"/>
          <w:color w:val="000000"/>
          <w:sz w:val="28"/>
        </w:rPr>
      </w:pPr>
      <w:r>
        <w:rPr>
          <w:rFonts w:ascii="宋体" w:hAnsi="宋体" w:cs="仿宋_GB2312"/>
          <w:color w:val="000000"/>
          <w:sz w:val="28"/>
        </w:rPr>
        <w:t>2.</w:t>
      </w:r>
    </w:p>
    <w:p w:rsidR="002806A5" w:rsidRDefault="00516C2D">
      <w:pPr>
        <w:adjustRightInd w:val="0"/>
        <w:snapToGrid w:val="0"/>
        <w:spacing w:line="400" w:lineRule="exact"/>
        <w:ind w:firstLine="560"/>
        <w:rPr>
          <w:rFonts w:ascii="宋体" w:hAnsi="宋体" w:cs="仿宋_GB2312"/>
          <w:color w:val="000000"/>
          <w:sz w:val="28"/>
        </w:rPr>
      </w:pPr>
      <w:r>
        <w:rPr>
          <w:rFonts w:ascii="宋体" w:hAnsi="宋体" w:cs="仿宋_GB2312"/>
          <w:color w:val="000000"/>
          <w:sz w:val="28"/>
        </w:rPr>
        <w:t>3.</w:t>
      </w:r>
    </w:p>
    <w:p w:rsidR="002806A5" w:rsidRDefault="00516C2D">
      <w:pPr>
        <w:adjustRightInd w:val="0"/>
        <w:snapToGrid w:val="0"/>
        <w:spacing w:line="400" w:lineRule="exact"/>
        <w:ind w:firstLine="560"/>
        <w:rPr>
          <w:rFonts w:ascii="宋体" w:hAnsi="宋体" w:cs="仿宋_GB2312"/>
          <w:color w:val="000000"/>
          <w:sz w:val="28"/>
        </w:rPr>
      </w:pPr>
      <w:r>
        <w:rPr>
          <w:rFonts w:ascii="宋体" w:hAnsi="宋体" w:cs="仿宋_GB2312"/>
          <w:color w:val="000000"/>
          <w:sz w:val="28"/>
        </w:rPr>
        <w:t>4.</w:t>
      </w:r>
    </w:p>
    <w:p w:rsidR="002806A5" w:rsidRDefault="00516C2D">
      <w:pPr>
        <w:adjustRightInd w:val="0"/>
        <w:snapToGrid w:val="0"/>
        <w:spacing w:line="400" w:lineRule="exact"/>
        <w:ind w:firstLine="560"/>
        <w:rPr>
          <w:rFonts w:ascii="宋体" w:hAnsi="宋体" w:cs="仿宋_GB2312"/>
          <w:color w:val="000000"/>
          <w:sz w:val="28"/>
        </w:rPr>
      </w:pPr>
      <w:r>
        <w:rPr>
          <w:rFonts w:ascii="宋体" w:hAnsi="宋体" w:cs="仿宋_GB2312"/>
          <w:color w:val="000000"/>
          <w:sz w:val="28"/>
        </w:rPr>
        <w:t>5.</w:t>
      </w:r>
    </w:p>
    <w:p w:rsidR="002806A5" w:rsidRDefault="00516C2D">
      <w:pPr>
        <w:adjustRightInd w:val="0"/>
        <w:snapToGrid w:val="0"/>
        <w:spacing w:line="400" w:lineRule="exact"/>
        <w:ind w:firstLine="560"/>
        <w:rPr>
          <w:rFonts w:ascii="宋体" w:hAnsi="宋体" w:cs="仿宋_GB2312"/>
          <w:color w:val="000000"/>
          <w:sz w:val="28"/>
        </w:rPr>
      </w:pPr>
      <w:r>
        <w:rPr>
          <w:rFonts w:ascii="宋体" w:hAnsi="宋体" w:cs="仿宋_GB2312"/>
          <w:color w:val="000000"/>
          <w:sz w:val="28"/>
        </w:rPr>
        <w:t>6.</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整改意见：</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以上第</w:t>
      </w:r>
      <w:r>
        <w:rPr>
          <w:rFonts w:ascii="宋体" w:hAnsi="宋体" w:cs="仿宋_GB2312" w:hint="eastAsia"/>
          <w:color w:val="000000"/>
          <w:sz w:val="28"/>
          <w:u w:val="single"/>
        </w:rPr>
        <w:t xml:space="preserve"> </w:t>
      </w:r>
      <w:r>
        <w:rPr>
          <w:rFonts w:ascii="宋体" w:hAnsi="宋体" w:cs="仿宋_GB2312" w:hint="eastAsia"/>
          <w:color w:val="000000"/>
          <w:sz w:val="28"/>
        </w:rPr>
        <w:t>项问题，请于</w:t>
      </w:r>
      <w:r>
        <w:rPr>
          <w:rFonts w:ascii="宋体" w:hAnsi="宋体" w:cs="仿宋_GB2312" w:hint="eastAsia"/>
          <w:color w:val="000000"/>
          <w:sz w:val="28"/>
          <w:u w:val="single"/>
        </w:rPr>
        <w:t xml:space="preserve"> </w:t>
      </w:r>
      <w:proofErr w:type="gramStart"/>
      <w:r>
        <w:rPr>
          <w:rFonts w:ascii="宋体" w:hAnsi="宋体" w:cs="仿宋_GB2312" w:hint="eastAsia"/>
          <w:color w:val="000000"/>
          <w:sz w:val="28"/>
        </w:rPr>
        <w:t>个</w:t>
      </w:r>
      <w:proofErr w:type="gramEnd"/>
      <w:r>
        <w:rPr>
          <w:rFonts w:ascii="宋体" w:hAnsi="宋体" w:cs="仿宋_GB2312" w:hint="eastAsia"/>
          <w:color w:val="000000"/>
          <w:sz w:val="28"/>
        </w:rPr>
        <w:t>工作日内完成整改；</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以上第</w:t>
      </w:r>
      <w:r>
        <w:rPr>
          <w:rFonts w:ascii="宋体" w:hAnsi="宋体" w:cs="仿宋_GB2312" w:hint="eastAsia"/>
          <w:color w:val="000000"/>
          <w:sz w:val="28"/>
          <w:u w:val="single"/>
        </w:rPr>
        <w:t xml:space="preserve"> </w:t>
      </w:r>
      <w:r>
        <w:rPr>
          <w:rFonts w:ascii="宋体" w:hAnsi="宋体" w:cs="仿宋_GB2312" w:hint="eastAsia"/>
          <w:color w:val="000000"/>
          <w:sz w:val="28"/>
        </w:rPr>
        <w:t>项问题，请于</w:t>
      </w:r>
      <w:r>
        <w:rPr>
          <w:rFonts w:ascii="宋体" w:hAnsi="宋体" w:cs="仿宋_GB2312" w:hint="eastAsia"/>
          <w:color w:val="000000"/>
          <w:sz w:val="28"/>
          <w:u w:val="single"/>
        </w:rPr>
        <w:t xml:space="preserve"> </w:t>
      </w:r>
      <w:proofErr w:type="gramStart"/>
      <w:r>
        <w:rPr>
          <w:rFonts w:ascii="宋体" w:hAnsi="宋体" w:cs="仿宋_GB2312" w:hint="eastAsia"/>
          <w:color w:val="000000"/>
          <w:sz w:val="28"/>
        </w:rPr>
        <w:t>个</w:t>
      </w:r>
      <w:proofErr w:type="gramEnd"/>
      <w:r>
        <w:rPr>
          <w:rFonts w:ascii="宋体" w:hAnsi="宋体" w:cs="仿宋_GB2312" w:hint="eastAsia"/>
          <w:color w:val="000000"/>
          <w:sz w:val="28"/>
        </w:rPr>
        <w:t>工作日内完成整改；</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以上第</w:t>
      </w:r>
      <w:r>
        <w:rPr>
          <w:rFonts w:ascii="宋体" w:hAnsi="宋体" w:cs="仿宋_GB2312" w:hint="eastAsia"/>
          <w:color w:val="000000"/>
          <w:sz w:val="28"/>
          <w:u w:val="single"/>
        </w:rPr>
        <w:t xml:space="preserve"> </w:t>
      </w:r>
      <w:r>
        <w:rPr>
          <w:rFonts w:ascii="宋体" w:hAnsi="宋体" w:cs="仿宋_GB2312" w:hint="eastAsia"/>
          <w:color w:val="000000"/>
          <w:sz w:val="28"/>
        </w:rPr>
        <w:t>项问题，请于</w:t>
      </w:r>
      <w:r>
        <w:rPr>
          <w:rFonts w:ascii="宋体" w:hAnsi="宋体" w:cs="仿宋_GB2312" w:hint="eastAsia"/>
          <w:color w:val="000000"/>
          <w:sz w:val="28"/>
          <w:u w:val="single"/>
        </w:rPr>
        <w:t xml:space="preserve"> </w:t>
      </w:r>
      <w:proofErr w:type="gramStart"/>
      <w:r>
        <w:rPr>
          <w:rFonts w:ascii="宋体" w:hAnsi="宋体" w:cs="仿宋_GB2312" w:hint="eastAsia"/>
          <w:color w:val="000000"/>
          <w:sz w:val="28"/>
        </w:rPr>
        <w:t>个</w:t>
      </w:r>
      <w:proofErr w:type="gramEnd"/>
      <w:r>
        <w:rPr>
          <w:rFonts w:ascii="宋体" w:hAnsi="宋体" w:cs="仿宋_GB2312" w:hint="eastAsia"/>
          <w:color w:val="000000"/>
          <w:sz w:val="28"/>
        </w:rPr>
        <w:t>工作日内完成整改；</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以上第</w:t>
      </w:r>
      <w:r>
        <w:rPr>
          <w:rFonts w:ascii="宋体" w:hAnsi="宋体" w:cs="仿宋_GB2312" w:hint="eastAsia"/>
          <w:color w:val="000000"/>
          <w:sz w:val="28"/>
          <w:u w:val="single"/>
        </w:rPr>
        <w:t xml:space="preserve"> </w:t>
      </w:r>
      <w:r>
        <w:rPr>
          <w:rFonts w:ascii="宋体" w:hAnsi="宋体" w:cs="仿宋_GB2312" w:hint="eastAsia"/>
          <w:color w:val="000000"/>
          <w:sz w:val="28"/>
        </w:rPr>
        <w:t>项问题，请于</w:t>
      </w:r>
      <w:r>
        <w:rPr>
          <w:rFonts w:ascii="宋体" w:hAnsi="宋体" w:cs="仿宋_GB2312" w:hint="eastAsia"/>
          <w:color w:val="000000"/>
          <w:sz w:val="28"/>
          <w:u w:val="single"/>
        </w:rPr>
        <w:t xml:space="preserve"> </w:t>
      </w:r>
      <w:proofErr w:type="gramStart"/>
      <w:r>
        <w:rPr>
          <w:rFonts w:ascii="宋体" w:hAnsi="宋体" w:cs="仿宋_GB2312" w:hint="eastAsia"/>
          <w:color w:val="000000"/>
          <w:sz w:val="28"/>
        </w:rPr>
        <w:t>个</w:t>
      </w:r>
      <w:proofErr w:type="gramEnd"/>
      <w:r>
        <w:rPr>
          <w:rFonts w:ascii="宋体" w:hAnsi="宋体" w:cs="仿宋_GB2312" w:hint="eastAsia"/>
          <w:color w:val="000000"/>
          <w:sz w:val="28"/>
        </w:rPr>
        <w:t>工作日内完成整改；</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以上第</w:t>
      </w:r>
      <w:r>
        <w:rPr>
          <w:rFonts w:ascii="宋体" w:hAnsi="宋体" w:cs="仿宋_GB2312" w:hint="eastAsia"/>
          <w:color w:val="000000"/>
          <w:sz w:val="28"/>
          <w:u w:val="single"/>
        </w:rPr>
        <w:t xml:space="preserve"> </w:t>
      </w:r>
      <w:r>
        <w:rPr>
          <w:rFonts w:ascii="宋体" w:hAnsi="宋体" w:cs="仿宋_GB2312" w:hint="eastAsia"/>
          <w:color w:val="000000"/>
          <w:sz w:val="28"/>
        </w:rPr>
        <w:t>项问题，请于</w:t>
      </w:r>
      <w:r>
        <w:rPr>
          <w:rFonts w:ascii="宋体" w:hAnsi="宋体" w:cs="仿宋_GB2312" w:hint="eastAsia"/>
          <w:color w:val="000000"/>
          <w:sz w:val="28"/>
          <w:u w:val="single"/>
        </w:rPr>
        <w:t xml:space="preserve"> </w:t>
      </w:r>
      <w:proofErr w:type="gramStart"/>
      <w:r>
        <w:rPr>
          <w:rFonts w:ascii="宋体" w:hAnsi="宋体" w:cs="仿宋_GB2312" w:hint="eastAsia"/>
          <w:color w:val="000000"/>
          <w:sz w:val="28"/>
        </w:rPr>
        <w:t>个</w:t>
      </w:r>
      <w:proofErr w:type="gramEnd"/>
      <w:r>
        <w:rPr>
          <w:rFonts w:ascii="宋体" w:hAnsi="宋体" w:cs="仿宋_GB2312" w:hint="eastAsia"/>
          <w:color w:val="000000"/>
          <w:sz w:val="28"/>
        </w:rPr>
        <w:t>工作日内完成整改；</w:t>
      </w:r>
    </w:p>
    <w:p w:rsidR="002806A5" w:rsidRDefault="00516C2D">
      <w:pPr>
        <w:adjustRightInd w:val="0"/>
        <w:snapToGrid w:val="0"/>
        <w:spacing w:line="400" w:lineRule="exact"/>
        <w:ind w:firstLine="560"/>
        <w:rPr>
          <w:rFonts w:ascii="宋体" w:hAnsi="宋体"/>
          <w:color w:val="000000"/>
          <w:sz w:val="28"/>
        </w:rPr>
      </w:pPr>
      <w:r>
        <w:rPr>
          <w:rFonts w:ascii="宋体" w:hAnsi="宋体" w:cs="仿宋_GB2312" w:hint="eastAsia"/>
          <w:color w:val="000000"/>
          <w:sz w:val="28"/>
        </w:rPr>
        <w:t>以上第</w:t>
      </w:r>
      <w:r>
        <w:rPr>
          <w:rFonts w:ascii="宋体" w:hAnsi="宋体" w:cs="仿宋_GB2312" w:hint="eastAsia"/>
          <w:color w:val="000000"/>
          <w:sz w:val="28"/>
          <w:u w:val="single"/>
        </w:rPr>
        <w:t xml:space="preserve"> </w:t>
      </w:r>
      <w:r>
        <w:rPr>
          <w:rFonts w:ascii="宋体" w:hAnsi="宋体" w:cs="仿宋_GB2312" w:hint="eastAsia"/>
          <w:color w:val="000000"/>
          <w:sz w:val="28"/>
        </w:rPr>
        <w:t>项问题，请于</w:t>
      </w:r>
      <w:r>
        <w:rPr>
          <w:rFonts w:ascii="宋体" w:hAnsi="宋体" w:cs="仿宋_GB2312" w:hint="eastAsia"/>
          <w:color w:val="000000"/>
          <w:sz w:val="28"/>
          <w:u w:val="single"/>
        </w:rPr>
        <w:t xml:space="preserve"> </w:t>
      </w:r>
      <w:proofErr w:type="gramStart"/>
      <w:r>
        <w:rPr>
          <w:rFonts w:ascii="宋体" w:hAnsi="宋体" w:cs="仿宋_GB2312" w:hint="eastAsia"/>
          <w:color w:val="000000"/>
          <w:sz w:val="28"/>
        </w:rPr>
        <w:t>个</w:t>
      </w:r>
      <w:proofErr w:type="gramEnd"/>
      <w:r>
        <w:rPr>
          <w:rFonts w:ascii="宋体" w:hAnsi="宋体" w:cs="仿宋_GB2312" w:hint="eastAsia"/>
          <w:color w:val="000000"/>
          <w:sz w:val="28"/>
        </w:rPr>
        <w:t>工作日内完成整改。</w:t>
      </w:r>
    </w:p>
    <w:p w:rsidR="002806A5" w:rsidRDefault="002806A5">
      <w:pPr>
        <w:adjustRightInd w:val="0"/>
        <w:snapToGrid w:val="0"/>
        <w:spacing w:line="400" w:lineRule="exact"/>
        <w:ind w:firstLine="560"/>
        <w:rPr>
          <w:rFonts w:ascii="宋体" w:hAnsi="宋体"/>
          <w:color w:val="000000"/>
          <w:sz w:val="28"/>
        </w:rPr>
      </w:pPr>
    </w:p>
    <w:p w:rsidR="002806A5" w:rsidRDefault="00516C2D">
      <w:pPr>
        <w:pStyle w:val="a0"/>
        <w:ind w:firstLine="560"/>
        <w:rPr>
          <w:b w:val="0"/>
        </w:rPr>
        <w:sectPr w:rsidR="002806A5">
          <w:pgSz w:w="11906" w:h="16838"/>
          <w:pgMar w:top="1418" w:right="1077" w:bottom="1418" w:left="1077" w:header="851" w:footer="851" w:gutter="340"/>
          <w:cols w:space="720"/>
          <w:docGrid w:linePitch="381"/>
        </w:sectPr>
      </w:pPr>
      <w:r>
        <w:rPr>
          <w:rFonts w:ascii="宋体" w:hAnsi="宋体" w:cs="仿宋_GB2312" w:hint="eastAsia"/>
          <w:b w:val="0"/>
          <w:color w:val="000000"/>
          <w:sz w:val="28"/>
          <w:szCs w:val="28"/>
        </w:rPr>
        <w:t>年</w:t>
      </w:r>
      <w:r>
        <w:rPr>
          <w:rFonts w:ascii="宋体" w:hAnsi="宋体" w:cs="仿宋_GB2312" w:hint="eastAsia"/>
          <w:b w:val="0"/>
          <w:color w:val="000000"/>
          <w:sz w:val="28"/>
          <w:szCs w:val="28"/>
        </w:rPr>
        <w:t xml:space="preserve">   </w:t>
      </w:r>
      <w:r>
        <w:rPr>
          <w:rFonts w:ascii="宋体" w:hAnsi="宋体" w:cs="仿宋_GB2312" w:hint="eastAsia"/>
          <w:b w:val="0"/>
          <w:color w:val="000000"/>
          <w:sz w:val="28"/>
          <w:szCs w:val="28"/>
        </w:rPr>
        <w:t>月</w:t>
      </w:r>
      <w:r>
        <w:rPr>
          <w:rFonts w:ascii="宋体" w:hAnsi="宋体" w:cs="仿宋_GB2312" w:hint="eastAsia"/>
          <w:b w:val="0"/>
          <w:color w:val="000000"/>
          <w:sz w:val="28"/>
          <w:szCs w:val="28"/>
        </w:rPr>
        <w:t xml:space="preserve">   </w:t>
      </w:r>
      <w:r>
        <w:rPr>
          <w:rFonts w:ascii="宋体" w:hAnsi="宋体" w:cs="仿宋_GB2312" w:hint="eastAsia"/>
          <w:b w:val="0"/>
          <w:color w:val="000000"/>
          <w:sz w:val="28"/>
          <w:szCs w:val="28"/>
        </w:rPr>
        <w:t>日</w:t>
      </w:r>
    </w:p>
    <w:p w:rsidR="002806A5" w:rsidRDefault="00516C2D">
      <w:pPr>
        <w:ind w:firstLine="643"/>
        <w:jc w:val="center"/>
        <w:rPr>
          <w:b/>
          <w:bCs/>
          <w:sz w:val="32"/>
          <w:szCs w:val="32"/>
        </w:rPr>
      </w:pPr>
      <w:r>
        <w:rPr>
          <w:rFonts w:ascii="宋体" w:hAnsi="宋体" w:cs="宋体" w:hint="eastAsia"/>
          <w:b/>
          <w:bCs/>
          <w:sz w:val="32"/>
          <w:szCs w:val="32"/>
        </w:rPr>
        <w:lastRenderedPageBreak/>
        <w:t>第三章  投标人须知</w:t>
      </w:r>
      <w:bookmarkEnd w:id="22"/>
    </w:p>
    <w:p w:rsidR="002806A5" w:rsidRDefault="00516C2D">
      <w:pPr>
        <w:pStyle w:val="3"/>
        <w:spacing w:before="0" w:after="0" w:line="240" w:lineRule="auto"/>
        <w:ind w:firstLineChars="235" w:firstLine="755"/>
        <w:jc w:val="center"/>
        <w:rPr>
          <w:rFonts w:ascii="宋体" w:hAnsi="宋体" w:cs="宋体"/>
        </w:rPr>
      </w:pPr>
      <w:bookmarkStart w:id="26" w:name="_Toc146613178"/>
      <w:r>
        <w:rPr>
          <w:rFonts w:ascii="宋体" w:hAnsi="宋体" w:cs="宋体" w:hint="eastAsia"/>
        </w:rPr>
        <w:t>一、前附表</w:t>
      </w:r>
      <w:bookmarkEnd w:id="26"/>
    </w:p>
    <w:tbl>
      <w:tblPr>
        <w:tblW w:w="980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951"/>
        <w:gridCol w:w="7143"/>
      </w:tblGrid>
      <w:tr w:rsidR="002806A5">
        <w:trPr>
          <w:trHeight w:val="540"/>
          <w:tblHeader/>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序号</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内容</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要求</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项目名称</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干窑镇人民政府购买保洁服务</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2</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采购数量及单位</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b/>
                <w:bCs/>
                <w:color w:val="000000"/>
                <w:szCs w:val="24"/>
              </w:rPr>
              <w:t>详见采购需求</w:t>
            </w:r>
          </w:p>
        </w:tc>
      </w:tr>
      <w:tr w:rsidR="002806A5">
        <w:trPr>
          <w:trHeight w:val="454"/>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投标报价及费用</w:t>
            </w:r>
          </w:p>
        </w:tc>
        <w:tc>
          <w:tcPr>
            <w:tcW w:w="7143" w:type="dxa"/>
            <w:tcBorders>
              <w:top w:val="single" w:sz="4" w:space="0" w:color="auto"/>
              <w:left w:val="single" w:sz="4" w:space="0" w:color="auto"/>
              <w:bottom w:val="single" w:sz="4" w:space="0" w:color="auto"/>
            </w:tcBorders>
            <w:vAlign w:val="center"/>
          </w:tcPr>
          <w:p w:rsidR="002806A5" w:rsidRDefault="00516C2D">
            <w:pPr>
              <w:spacing w:line="300" w:lineRule="auto"/>
              <w:ind w:firstLineChars="0" w:firstLine="0"/>
              <w:rPr>
                <w:rFonts w:ascii="宋体" w:hAnsi="宋体" w:cs="宋体"/>
                <w:color w:val="000000"/>
                <w:szCs w:val="24"/>
              </w:rPr>
            </w:pPr>
            <w:r>
              <w:rPr>
                <w:rFonts w:ascii="宋体" w:hAnsi="宋体" w:cs="宋体" w:hint="eastAsia"/>
                <w:color w:val="000000"/>
                <w:szCs w:val="24"/>
              </w:rPr>
              <w:t>1.本项目投标应以人民币报价；</w:t>
            </w:r>
          </w:p>
          <w:p w:rsidR="002806A5" w:rsidRDefault="00516C2D">
            <w:pPr>
              <w:spacing w:line="300" w:lineRule="auto"/>
              <w:ind w:firstLineChars="0" w:firstLine="0"/>
              <w:rPr>
                <w:rFonts w:ascii="宋体" w:hAnsi="宋体" w:cs="宋体"/>
                <w:color w:val="000000"/>
                <w:szCs w:val="24"/>
              </w:rPr>
            </w:pPr>
            <w:r>
              <w:rPr>
                <w:rFonts w:ascii="宋体" w:hAnsi="宋体" w:cs="宋体" w:hint="eastAsia"/>
                <w:color w:val="000000"/>
                <w:szCs w:val="24"/>
              </w:rPr>
              <w:t>2.不论投标结果如何，投标人均应自行承担所有与投标有关的全部费用。</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4</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现场踏勘</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本项目不适用。</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5</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投标文件组成</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rPr>
                <w:rFonts w:ascii="宋体" w:hAnsi="宋体" w:cs="宋体"/>
                <w:szCs w:val="24"/>
              </w:rPr>
            </w:pPr>
            <w:r>
              <w:rPr>
                <w:rFonts w:ascii="宋体" w:hAnsi="宋体" w:cs="宋体"/>
                <w:szCs w:val="24"/>
              </w:rPr>
              <w:t>投标人应准备电子加密投标文件，按政</w:t>
            </w:r>
            <w:proofErr w:type="gramStart"/>
            <w:r>
              <w:rPr>
                <w:rFonts w:ascii="宋体" w:hAnsi="宋体" w:cs="宋体"/>
                <w:szCs w:val="24"/>
              </w:rPr>
              <w:t>采云</w:t>
            </w:r>
            <w:proofErr w:type="gramEnd"/>
            <w:r>
              <w:rPr>
                <w:rFonts w:ascii="宋体" w:hAnsi="宋体" w:cs="宋体"/>
                <w:szCs w:val="24"/>
              </w:rPr>
              <w:t>平台供应商项目采购-电子招投标操作指南（网址：https://service.zcygov.cn/#/knowledges/CW1EtGwBFdiHxlNd6I3m/6IMVAG0BFdiHxlNdQ8Na?keyword）及本招标文件要求递交。</w:t>
            </w:r>
          </w:p>
          <w:p w:rsidR="002806A5" w:rsidRDefault="00516C2D">
            <w:pPr>
              <w:autoSpaceDE w:val="0"/>
              <w:autoSpaceDN w:val="0"/>
              <w:snapToGrid w:val="0"/>
              <w:spacing w:line="300" w:lineRule="auto"/>
              <w:ind w:firstLineChars="0" w:firstLine="0"/>
              <w:contextualSpacing/>
              <w:textAlignment w:val="bottom"/>
              <w:rPr>
                <w:rFonts w:ascii="宋体" w:hAnsi="宋体" w:cs="宋体"/>
                <w:szCs w:val="24"/>
              </w:rPr>
            </w:pPr>
            <w:r>
              <w:rPr>
                <w:rFonts w:ascii="宋体" w:hAnsi="宋体" w:cs="宋体"/>
                <w:szCs w:val="24"/>
              </w:rPr>
              <w:t>投标文件由资格文件、商务技术文件、报价文件组成。</w:t>
            </w:r>
          </w:p>
        </w:tc>
      </w:tr>
      <w:tr w:rsidR="002806A5">
        <w:trPr>
          <w:trHeight w:val="737"/>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6</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上传电子投标文件时间</w:t>
            </w:r>
          </w:p>
        </w:tc>
        <w:tc>
          <w:tcPr>
            <w:tcW w:w="7143" w:type="dxa"/>
            <w:tcBorders>
              <w:top w:val="single" w:sz="4" w:space="0" w:color="auto"/>
              <w:left w:val="single" w:sz="4" w:space="0" w:color="auto"/>
              <w:bottom w:val="single" w:sz="4" w:space="0" w:color="auto"/>
            </w:tcBorders>
            <w:vAlign w:val="center"/>
          </w:tcPr>
          <w:p w:rsidR="002806A5" w:rsidRDefault="00516C2D" w:rsidP="009423C0">
            <w:pPr>
              <w:snapToGrid w:val="0"/>
              <w:spacing w:line="300" w:lineRule="auto"/>
              <w:ind w:firstLineChars="0" w:firstLine="0"/>
              <w:rPr>
                <w:rFonts w:ascii="宋体" w:hAnsi="宋体" w:cs="宋体"/>
                <w:szCs w:val="24"/>
              </w:rPr>
            </w:pPr>
            <w:r>
              <w:rPr>
                <w:rFonts w:ascii="宋体" w:hAnsi="宋体" w:cs="宋体" w:hint="eastAsia"/>
                <w:szCs w:val="24"/>
              </w:rPr>
              <w:t>2025年</w:t>
            </w:r>
            <w:r w:rsidR="009423C0">
              <w:rPr>
                <w:rFonts w:ascii="宋体" w:hAnsi="宋体" w:cs="宋体"/>
                <w:szCs w:val="24"/>
              </w:rPr>
              <w:t>7</w:t>
            </w:r>
            <w:r>
              <w:rPr>
                <w:rFonts w:ascii="宋体" w:hAnsi="宋体" w:cs="宋体" w:hint="eastAsia"/>
                <w:szCs w:val="24"/>
              </w:rPr>
              <w:t>月</w:t>
            </w:r>
            <w:r w:rsidR="009423C0">
              <w:rPr>
                <w:rFonts w:ascii="宋体" w:hAnsi="宋体" w:cs="宋体"/>
                <w:szCs w:val="24"/>
              </w:rPr>
              <w:t>17</w:t>
            </w:r>
            <w:r>
              <w:rPr>
                <w:rFonts w:ascii="宋体" w:hAnsi="宋体" w:cs="宋体" w:hint="eastAsia"/>
                <w:szCs w:val="24"/>
              </w:rPr>
              <w:t>日</w:t>
            </w:r>
            <w:r>
              <w:rPr>
                <w:rFonts w:ascii="宋体" w:hAnsi="宋体" w:cs="宋体"/>
                <w:szCs w:val="24"/>
              </w:rPr>
              <w:t>14</w:t>
            </w:r>
            <w:r>
              <w:rPr>
                <w:rFonts w:ascii="宋体" w:hAnsi="宋体" w:cs="宋体" w:hint="eastAsia"/>
                <w:szCs w:val="24"/>
              </w:rPr>
              <w:t>：0</w:t>
            </w:r>
            <w:r>
              <w:rPr>
                <w:rFonts w:ascii="宋体" w:hAnsi="宋体" w:cs="宋体"/>
                <w:szCs w:val="24"/>
              </w:rPr>
              <w:t>0</w:t>
            </w:r>
            <w:r>
              <w:rPr>
                <w:rFonts w:ascii="宋体" w:hAnsi="宋体" w:cs="宋体" w:hint="eastAsia"/>
                <w:szCs w:val="24"/>
              </w:rPr>
              <w:t>时前在“政</w:t>
            </w:r>
            <w:proofErr w:type="gramStart"/>
            <w:r>
              <w:rPr>
                <w:rFonts w:ascii="宋体" w:hAnsi="宋体" w:cs="宋体" w:hint="eastAsia"/>
                <w:szCs w:val="24"/>
              </w:rPr>
              <w:t>采云</w:t>
            </w:r>
            <w:proofErr w:type="gramEnd"/>
            <w:r>
              <w:rPr>
                <w:rFonts w:ascii="宋体" w:hAnsi="宋体" w:cs="宋体" w:hint="eastAsia"/>
                <w:szCs w:val="24"/>
              </w:rPr>
              <w:t>”上自行加密上传电子投标文件，逾期上传或未按要求上传的投标文件将予以拒收。</w:t>
            </w:r>
          </w:p>
        </w:tc>
      </w:tr>
      <w:tr w:rsidR="002806A5">
        <w:trPr>
          <w:trHeight w:val="737"/>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7</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开标地点</w:t>
            </w:r>
          </w:p>
        </w:tc>
        <w:tc>
          <w:tcPr>
            <w:tcW w:w="7143" w:type="dxa"/>
            <w:tcBorders>
              <w:top w:val="single" w:sz="4" w:space="0" w:color="auto"/>
              <w:left w:val="single" w:sz="4" w:space="0" w:color="auto"/>
              <w:bottom w:val="single" w:sz="4" w:space="0" w:color="auto"/>
            </w:tcBorders>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嘉善</w:t>
            </w:r>
            <w:proofErr w:type="gramStart"/>
            <w:r>
              <w:rPr>
                <w:rFonts w:ascii="宋体" w:hAnsi="宋体" w:cs="宋体" w:hint="eastAsia"/>
                <w:szCs w:val="24"/>
              </w:rPr>
              <w:t>县罗星街道</w:t>
            </w:r>
            <w:proofErr w:type="gramEnd"/>
            <w:r>
              <w:rPr>
                <w:rFonts w:ascii="宋体" w:hAnsi="宋体" w:cs="宋体" w:hint="eastAsia"/>
                <w:szCs w:val="24"/>
              </w:rPr>
              <w:t>乔克国贸中心2-14</w:t>
            </w:r>
            <w:r>
              <w:rPr>
                <w:rFonts w:ascii="宋体" w:hAnsi="宋体" w:cs="宋体"/>
                <w:szCs w:val="24"/>
              </w:rPr>
              <w:t>08</w:t>
            </w:r>
            <w:r>
              <w:rPr>
                <w:rFonts w:ascii="宋体" w:hAnsi="宋体" w:cs="宋体" w:hint="eastAsia"/>
                <w:szCs w:val="24"/>
              </w:rPr>
              <w:t>室开标。</w:t>
            </w:r>
          </w:p>
          <w:p w:rsidR="002806A5" w:rsidRDefault="00516C2D" w:rsidP="009423C0">
            <w:pPr>
              <w:snapToGrid w:val="0"/>
              <w:spacing w:line="300" w:lineRule="auto"/>
              <w:ind w:firstLineChars="0" w:firstLine="0"/>
              <w:rPr>
                <w:rFonts w:ascii="宋体" w:hAnsi="宋体" w:cs="宋体"/>
                <w:szCs w:val="24"/>
              </w:rPr>
            </w:pPr>
            <w:r>
              <w:rPr>
                <w:rFonts w:ascii="宋体" w:hAnsi="宋体" w:cs="宋体" w:hint="eastAsia"/>
                <w:b/>
                <w:szCs w:val="24"/>
              </w:rPr>
              <w:t>投标人无需到开标现场，只需准时在线参加。开标时间后半小时内（2025年</w:t>
            </w:r>
            <w:r w:rsidR="009423C0">
              <w:rPr>
                <w:rFonts w:ascii="宋体" w:hAnsi="宋体" w:cs="宋体"/>
                <w:b/>
                <w:szCs w:val="24"/>
              </w:rPr>
              <w:t>7</w:t>
            </w:r>
            <w:r>
              <w:rPr>
                <w:rFonts w:ascii="宋体" w:hAnsi="宋体" w:cs="宋体" w:hint="eastAsia"/>
                <w:b/>
                <w:szCs w:val="24"/>
              </w:rPr>
              <w:t>月</w:t>
            </w:r>
            <w:r w:rsidR="009423C0">
              <w:rPr>
                <w:rFonts w:ascii="宋体" w:hAnsi="宋体" w:cs="宋体"/>
                <w:b/>
                <w:szCs w:val="24"/>
              </w:rPr>
              <w:t>17</w:t>
            </w:r>
            <w:r>
              <w:rPr>
                <w:rFonts w:ascii="宋体" w:hAnsi="宋体" w:cs="宋体" w:hint="eastAsia"/>
                <w:b/>
                <w:szCs w:val="24"/>
              </w:rPr>
              <w:t>日</w:t>
            </w:r>
            <w:r>
              <w:rPr>
                <w:rFonts w:ascii="宋体" w:hAnsi="宋体" w:cs="宋体"/>
                <w:b/>
                <w:szCs w:val="24"/>
              </w:rPr>
              <w:t>1</w:t>
            </w:r>
            <w:r>
              <w:rPr>
                <w:rFonts w:ascii="宋体" w:hAnsi="宋体" w:cs="宋体" w:hint="eastAsia"/>
                <w:b/>
                <w:szCs w:val="24"/>
              </w:rPr>
              <w:t>4：3</w:t>
            </w:r>
            <w:r>
              <w:rPr>
                <w:rFonts w:ascii="宋体" w:hAnsi="宋体" w:cs="宋体"/>
                <w:b/>
                <w:szCs w:val="24"/>
              </w:rPr>
              <w:t>0</w:t>
            </w:r>
            <w:r>
              <w:rPr>
                <w:rFonts w:ascii="宋体" w:hAnsi="宋体" w:cs="宋体" w:hint="eastAsia"/>
                <w:b/>
                <w:szCs w:val="24"/>
              </w:rPr>
              <w:t>时前）投标人可以登录“政</w:t>
            </w:r>
            <w:proofErr w:type="gramStart"/>
            <w:r>
              <w:rPr>
                <w:rFonts w:ascii="宋体" w:hAnsi="宋体" w:cs="宋体" w:hint="eastAsia"/>
                <w:b/>
                <w:szCs w:val="24"/>
              </w:rPr>
              <w:t>采云</w:t>
            </w:r>
            <w:proofErr w:type="gramEnd"/>
            <w:r>
              <w:rPr>
                <w:rFonts w:ascii="宋体" w:hAnsi="宋体" w:cs="宋体" w:hint="eastAsia"/>
                <w:b/>
                <w:szCs w:val="24"/>
              </w:rPr>
              <w:t>”平台，用“项目采购-开标评标”功能进行解密投标文件。若投标人在规定时间内无法解密或解密失败，将导致投标无效或失败。</w:t>
            </w:r>
          </w:p>
        </w:tc>
      </w:tr>
      <w:tr w:rsidR="002806A5">
        <w:trPr>
          <w:trHeight w:val="454"/>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8</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评标办法及评分标准</w:t>
            </w:r>
          </w:p>
        </w:tc>
        <w:tc>
          <w:tcPr>
            <w:tcW w:w="7143" w:type="dxa"/>
            <w:tcBorders>
              <w:top w:val="single" w:sz="4" w:space="0" w:color="auto"/>
              <w:left w:val="single" w:sz="4" w:space="0" w:color="auto"/>
              <w:bottom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b/>
                <w:bCs/>
                <w:color w:val="000000"/>
                <w:szCs w:val="24"/>
              </w:rPr>
            </w:pPr>
            <w:r>
              <w:rPr>
                <w:rFonts w:ascii="宋体" w:hAnsi="宋体" w:cs="宋体" w:hint="eastAsia"/>
                <w:b/>
                <w:bCs/>
                <w:color w:val="000000"/>
                <w:kern w:val="0"/>
                <w:szCs w:val="24"/>
              </w:rPr>
              <w:t>综合评分法，详见采购文件第四章。</w:t>
            </w:r>
          </w:p>
        </w:tc>
      </w:tr>
      <w:tr w:rsidR="002806A5">
        <w:trPr>
          <w:trHeight w:val="146"/>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9</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中标公告及中标通知书</w:t>
            </w:r>
          </w:p>
        </w:tc>
        <w:tc>
          <w:tcPr>
            <w:tcW w:w="7143" w:type="dxa"/>
            <w:tcBorders>
              <w:top w:val="single" w:sz="4" w:space="0" w:color="auto"/>
              <w:left w:val="single" w:sz="4" w:space="0" w:color="auto"/>
              <w:bottom w:val="single" w:sz="4" w:space="0" w:color="auto"/>
            </w:tcBorders>
            <w:vAlign w:val="center"/>
          </w:tcPr>
          <w:p w:rsidR="002806A5" w:rsidRDefault="00516C2D">
            <w:pPr>
              <w:wordWrap w:val="0"/>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rPr>
              <w:t>中标供应商确定之日起2个工作日内</w:t>
            </w:r>
            <w:r>
              <w:rPr>
                <w:rFonts w:ascii="宋体" w:hAnsi="宋体" w:cs="宋体" w:hint="eastAsia"/>
                <w:color w:val="000000"/>
                <w:szCs w:val="24"/>
              </w:rPr>
              <w:t>，中标公告发布于浙江政府采购网(</w:t>
            </w:r>
            <w:hyperlink r:id="rId19" w:history="1">
              <w:r>
                <w:rPr>
                  <w:rStyle w:val="aff6"/>
                  <w:rFonts w:ascii="宋体" w:hAnsi="宋体" w:cs="宋体"/>
                  <w:szCs w:val="24"/>
                </w:rPr>
                <w:t>http://zfcg.czt.zj.gov.cn/</w:t>
              </w:r>
            </w:hyperlink>
            <w:r>
              <w:rPr>
                <w:rFonts w:ascii="宋体" w:hAnsi="宋体" w:cs="宋体" w:hint="eastAsia"/>
                <w:color w:val="000000"/>
                <w:szCs w:val="24"/>
              </w:rPr>
              <w:t>)，</w:t>
            </w:r>
            <w:r>
              <w:rPr>
                <w:rFonts w:ascii="宋体" w:hAnsi="宋体" w:cs="宋体" w:hint="eastAsia"/>
              </w:rPr>
              <w:t>中标公告期限为1个工作日</w:t>
            </w:r>
            <w:r>
              <w:rPr>
                <w:rFonts w:ascii="宋体" w:hAnsi="宋体" w:cs="宋体" w:hint="eastAsia"/>
                <w:color w:val="000000"/>
                <w:szCs w:val="24"/>
              </w:rPr>
              <w:t>。</w:t>
            </w:r>
            <w:r>
              <w:rPr>
                <w:rFonts w:ascii="宋体" w:hAnsi="宋体" w:cs="宋体" w:hint="eastAsia"/>
                <w:color w:val="000000"/>
              </w:rPr>
              <w:t>在公告中标结果的同时，向中标人发出中标通知书。</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10</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签订合同</w:t>
            </w:r>
          </w:p>
        </w:tc>
        <w:tc>
          <w:tcPr>
            <w:tcW w:w="7143" w:type="dxa"/>
            <w:tcBorders>
              <w:top w:val="single" w:sz="4" w:space="0" w:color="auto"/>
              <w:left w:val="single" w:sz="4" w:space="0" w:color="auto"/>
              <w:bottom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中标通知书发出后</w:t>
            </w:r>
            <w:r>
              <w:rPr>
                <w:rFonts w:ascii="宋体" w:hAnsi="宋体" w:cs="宋体" w:hint="eastAsia"/>
                <w:bCs/>
                <w:color w:val="000000"/>
                <w:szCs w:val="24"/>
              </w:rPr>
              <w:t>30</w:t>
            </w:r>
            <w:r>
              <w:rPr>
                <w:rFonts w:ascii="宋体" w:hAnsi="宋体" w:cs="宋体" w:hint="eastAsia"/>
                <w:color w:val="000000"/>
                <w:szCs w:val="24"/>
              </w:rPr>
              <w:t>天内。</w:t>
            </w:r>
          </w:p>
        </w:tc>
      </w:tr>
      <w:tr w:rsidR="002806A5">
        <w:trPr>
          <w:trHeight w:val="1299"/>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11</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合同公告</w:t>
            </w:r>
          </w:p>
        </w:tc>
        <w:tc>
          <w:tcPr>
            <w:tcW w:w="7143" w:type="dxa"/>
            <w:tcBorders>
              <w:top w:val="single" w:sz="4" w:space="0" w:color="auto"/>
              <w:left w:val="single" w:sz="4" w:space="0" w:color="auto"/>
              <w:bottom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rPr>
              <w:t>本项目政府采购合同将于签订之日起2个工作日内发布于</w:t>
            </w:r>
            <w:r>
              <w:rPr>
                <w:rFonts w:ascii="宋体" w:hAnsi="宋体" w:cs="宋体" w:hint="eastAsia"/>
                <w:color w:val="000000"/>
                <w:szCs w:val="24"/>
              </w:rPr>
              <w:t>浙江政府采购网(</w:t>
            </w:r>
            <w:hyperlink r:id="rId20" w:history="1">
              <w:r>
                <w:rPr>
                  <w:rStyle w:val="aff6"/>
                  <w:rFonts w:ascii="宋体" w:hAnsi="宋体" w:cs="宋体"/>
                  <w:szCs w:val="24"/>
                </w:rPr>
                <w:t>http://zfcg.czt.zj.gov.cn/</w:t>
              </w:r>
            </w:hyperlink>
            <w:r>
              <w:rPr>
                <w:rFonts w:ascii="宋体" w:hAnsi="宋体" w:cs="宋体" w:hint="eastAsia"/>
                <w:color w:val="000000"/>
                <w:szCs w:val="24"/>
              </w:rPr>
              <w:t>)</w:t>
            </w:r>
            <w:r>
              <w:rPr>
                <w:rFonts w:ascii="宋体" w:hAnsi="宋体" w:cs="宋体" w:hint="eastAsia"/>
                <w:color w:val="000000"/>
              </w:rPr>
              <w:t>，</w:t>
            </w:r>
            <w:r>
              <w:rPr>
                <w:rFonts w:ascii="宋体" w:hAnsi="宋体" w:cs="宋体" w:hint="eastAsia"/>
              </w:rPr>
              <w:t>但政府采购合同中涉及国家秘密、商业秘密的内容除外。</w:t>
            </w:r>
          </w:p>
        </w:tc>
      </w:tr>
      <w:tr w:rsidR="002806A5">
        <w:trPr>
          <w:trHeight w:val="618"/>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12</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本项目预算</w:t>
            </w:r>
          </w:p>
        </w:tc>
        <w:tc>
          <w:tcPr>
            <w:tcW w:w="7143" w:type="dxa"/>
            <w:tcBorders>
              <w:top w:val="single" w:sz="4" w:space="0" w:color="auto"/>
              <w:left w:val="single" w:sz="4" w:space="0" w:color="auto"/>
              <w:bottom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本项目预算价为人民币51.00万元，采购上限价为人民币51.00万元，超采购上限价的投标文件无效。</w:t>
            </w:r>
          </w:p>
        </w:tc>
      </w:tr>
      <w:tr w:rsidR="002806A5">
        <w:trPr>
          <w:trHeight w:val="9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lastRenderedPageBreak/>
              <w:t>13</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履约保证金的收取及退还</w:t>
            </w:r>
          </w:p>
        </w:tc>
        <w:tc>
          <w:tcPr>
            <w:tcW w:w="7143" w:type="dxa"/>
            <w:tcBorders>
              <w:top w:val="single" w:sz="4" w:space="0" w:color="auto"/>
              <w:left w:val="single" w:sz="4" w:space="0" w:color="auto"/>
              <w:bottom w:val="single" w:sz="4" w:space="0" w:color="auto"/>
            </w:tcBorders>
            <w:vAlign w:val="center"/>
          </w:tcPr>
          <w:p w:rsidR="002806A5" w:rsidRDefault="00516C2D">
            <w:pPr>
              <w:autoSpaceDE w:val="0"/>
              <w:autoSpaceDN w:val="0"/>
              <w:snapToGrid w:val="0"/>
              <w:spacing w:line="300" w:lineRule="auto"/>
              <w:ind w:firstLineChars="0" w:firstLine="0"/>
              <w:contextualSpacing/>
              <w:textAlignment w:val="bottom"/>
              <w:rPr>
                <w:rFonts w:ascii="宋体" w:hAnsi="宋体" w:cs="宋体"/>
                <w:szCs w:val="24"/>
              </w:rPr>
            </w:pPr>
            <w:r>
              <w:rPr>
                <w:rFonts w:ascii="宋体" w:hAnsi="宋体" w:cs="宋体" w:hint="eastAsia"/>
                <w:szCs w:val="24"/>
              </w:rPr>
              <w:t>本项目不设置履约保证金。</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14</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采购资金来源</w:t>
            </w:r>
          </w:p>
        </w:tc>
        <w:tc>
          <w:tcPr>
            <w:tcW w:w="7143" w:type="dxa"/>
            <w:tcBorders>
              <w:top w:val="single" w:sz="4" w:space="0" w:color="auto"/>
              <w:left w:val="single" w:sz="4" w:space="0" w:color="auto"/>
              <w:bottom w:val="single" w:sz="4" w:space="0" w:color="auto"/>
            </w:tcBorders>
            <w:vAlign w:val="center"/>
          </w:tcPr>
          <w:p w:rsidR="002806A5" w:rsidRDefault="00516C2D">
            <w:pPr>
              <w:autoSpaceDE w:val="0"/>
              <w:autoSpaceDN w:val="0"/>
              <w:snapToGrid w:val="0"/>
              <w:spacing w:line="300" w:lineRule="auto"/>
              <w:ind w:firstLineChars="0" w:firstLine="0"/>
              <w:contextualSpacing/>
              <w:textAlignment w:val="bottom"/>
              <w:rPr>
                <w:rFonts w:ascii="宋体" w:hAnsi="宋体" w:cs="宋体"/>
                <w:szCs w:val="24"/>
              </w:rPr>
            </w:pPr>
            <w:r>
              <w:rPr>
                <w:rFonts w:ascii="宋体" w:hAnsi="宋体" w:cs="宋体" w:hint="eastAsia"/>
                <w:szCs w:val="24"/>
              </w:rPr>
              <w:t>财政资金</w:t>
            </w:r>
          </w:p>
        </w:tc>
      </w:tr>
      <w:tr w:rsidR="002806A5">
        <w:trPr>
          <w:trHeight w:val="484"/>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15</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付款方式</w:t>
            </w:r>
          </w:p>
        </w:tc>
        <w:tc>
          <w:tcPr>
            <w:tcW w:w="7143" w:type="dxa"/>
            <w:tcBorders>
              <w:top w:val="single" w:sz="4" w:space="0" w:color="auto"/>
              <w:left w:val="single" w:sz="4" w:space="0" w:color="auto"/>
              <w:bottom w:val="single" w:sz="4" w:space="0" w:color="auto"/>
            </w:tcBorders>
            <w:vAlign w:val="center"/>
          </w:tcPr>
          <w:p w:rsidR="002806A5" w:rsidRPr="009423C0" w:rsidRDefault="00516C2D">
            <w:pPr>
              <w:snapToGrid w:val="0"/>
              <w:spacing w:line="300" w:lineRule="auto"/>
              <w:ind w:firstLineChars="0" w:firstLine="0"/>
              <w:contextualSpacing/>
              <w:rPr>
                <w:rFonts w:ascii="宋体" w:cs="宋体"/>
                <w:color w:val="000000" w:themeColor="text1"/>
                <w:szCs w:val="24"/>
              </w:rPr>
            </w:pPr>
            <w:r w:rsidRPr="009423C0">
              <w:rPr>
                <w:rFonts w:ascii="宋体" w:cs="宋体" w:hint="eastAsia"/>
                <w:color w:val="000000" w:themeColor="text1"/>
                <w:szCs w:val="24"/>
              </w:rPr>
              <w:t>合同生效以及具备实施条件后7个工作日内支付合同金额的20%，剩余服务费用每季度支付，即在下一季度的15日前支付上个季度的剩余服务费用。</w:t>
            </w:r>
          </w:p>
          <w:p w:rsidR="002806A5" w:rsidRPr="009423C0" w:rsidRDefault="00516C2D">
            <w:pPr>
              <w:snapToGrid w:val="0"/>
              <w:spacing w:line="300" w:lineRule="auto"/>
              <w:ind w:firstLineChars="0" w:firstLine="0"/>
              <w:contextualSpacing/>
              <w:rPr>
                <w:rFonts w:ascii="宋体" w:hAnsi="宋体" w:cs="宋体"/>
                <w:color w:val="000000" w:themeColor="text1"/>
                <w:highlight w:val="yellow"/>
              </w:rPr>
            </w:pPr>
            <w:r w:rsidRPr="009423C0">
              <w:rPr>
                <w:rFonts w:ascii="宋体" w:hAnsi="宋体" w:cs="宋体" w:hint="eastAsia"/>
                <w:color w:val="000000" w:themeColor="text1"/>
                <w:szCs w:val="24"/>
              </w:rPr>
              <w:t>每季度服务费=年承包服务总金额÷4个</w:t>
            </w:r>
            <w:r w:rsidR="002010BA">
              <w:rPr>
                <w:rFonts w:ascii="宋体" w:hAnsi="宋体" w:cs="宋体" w:hint="eastAsia"/>
                <w:color w:val="000000" w:themeColor="text1"/>
                <w:szCs w:val="24"/>
              </w:rPr>
              <w:t>季度</w:t>
            </w:r>
            <w:r w:rsidRPr="009423C0">
              <w:rPr>
                <w:rFonts w:ascii="宋体" w:hAnsi="宋体" w:cs="宋体" w:hint="eastAsia"/>
                <w:color w:val="000000" w:themeColor="text1"/>
                <w:szCs w:val="24"/>
              </w:rPr>
              <w:t>-该季度3个月考核扣款-预付款/4。</w:t>
            </w:r>
            <w:r w:rsidRPr="009423C0">
              <w:rPr>
                <w:rFonts w:ascii="宋体" w:cs="宋体" w:hint="eastAsia"/>
                <w:color w:val="000000" w:themeColor="text1"/>
                <w:szCs w:val="24"/>
              </w:rPr>
              <w:t>（合同签订</w:t>
            </w:r>
            <w:proofErr w:type="gramStart"/>
            <w:r w:rsidRPr="009423C0">
              <w:rPr>
                <w:rFonts w:ascii="宋体" w:cs="宋体" w:hint="eastAsia"/>
                <w:color w:val="000000" w:themeColor="text1"/>
                <w:szCs w:val="24"/>
              </w:rPr>
              <w:t>时供应</w:t>
            </w:r>
            <w:proofErr w:type="gramEnd"/>
            <w:r w:rsidRPr="009423C0">
              <w:rPr>
                <w:rFonts w:ascii="宋体" w:cs="宋体" w:hint="eastAsia"/>
                <w:color w:val="000000" w:themeColor="text1"/>
                <w:szCs w:val="24"/>
              </w:rPr>
              <w:t>商明确表示无需预付款或者主动要求降低预付款比例的，可不设置或降低预付款比例。）</w:t>
            </w:r>
          </w:p>
        </w:tc>
      </w:tr>
      <w:tr w:rsidR="002806A5">
        <w:trPr>
          <w:trHeight w:val="90"/>
        </w:trPr>
        <w:tc>
          <w:tcPr>
            <w:tcW w:w="710" w:type="dxa"/>
            <w:vMerge w:val="restart"/>
            <w:tcBorders>
              <w:top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16</w:t>
            </w:r>
          </w:p>
        </w:tc>
        <w:tc>
          <w:tcPr>
            <w:tcW w:w="1951" w:type="dxa"/>
            <w:vMerge w:val="restart"/>
            <w:tcBorders>
              <w:top w:val="single" w:sz="4" w:space="0" w:color="auto"/>
              <w:left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szCs w:val="24"/>
              </w:rPr>
            </w:pPr>
            <w:r>
              <w:rPr>
                <w:rFonts w:ascii="宋体" w:hAnsi="宋体" w:cs="宋体" w:hint="eastAsia"/>
                <w:szCs w:val="24"/>
              </w:rPr>
              <w:t>招标代理服务费</w:t>
            </w:r>
          </w:p>
        </w:tc>
        <w:tc>
          <w:tcPr>
            <w:tcW w:w="7143" w:type="dxa"/>
            <w:tcBorders>
              <w:top w:val="single" w:sz="4" w:space="0" w:color="auto"/>
              <w:left w:val="single" w:sz="4" w:space="0" w:color="auto"/>
              <w:bottom w:val="single" w:sz="4" w:space="0" w:color="auto"/>
            </w:tcBorders>
            <w:vAlign w:val="center"/>
          </w:tcPr>
          <w:p w:rsidR="002806A5" w:rsidRPr="009423C0" w:rsidRDefault="00516C2D">
            <w:pPr>
              <w:snapToGrid w:val="0"/>
              <w:spacing w:line="300" w:lineRule="auto"/>
              <w:ind w:firstLineChars="0" w:firstLine="0"/>
              <w:contextualSpacing/>
              <w:rPr>
                <w:rFonts w:ascii="宋体" w:hAnsi="宋体" w:cs="宋体"/>
                <w:color w:val="000000" w:themeColor="text1"/>
              </w:rPr>
            </w:pPr>
            <w:r w:rsidRPr="009423C0">
              <w:rPr>
                <w:rFonts w:ascii="宋体" w:hAnsi="宋体" w:cs="宋体" w:hint="eastAsia"/>
                <w:color w:val="000000" w:themeColor="text1"/>
              </w:rPr>
              <w:t>本项目招标代理服务费由中标单位支付。</w:t>
            </w:r>
          </w:p>
          <w:p w:rsidR="002806A5" w:rsidRPr="009423C0" w:rsidRDefault="00516C2D">
            <w:pPr>
              <w:snapToGrid w:val="0"/>
              <w:spacing w:line="300" w:lineRule="auto"/>
              <w:ind w:firstLineChars="0" w:firstLine="0"/>
              <w:contextualSpacing/>
              <w:rPr>
                <w:rFonts w:ascii="宋体" w:hAnsi="宋体" w:cs="宋体"/>
                <w:color w:val="000000" w:themeColor="text1"/>
              </w:rPr>
            </w:pPr>
            <w:r w:rsidRPr="009423C0">
              <w:rPr>
                <w:rFonts w:ascii="宋体" w:hAnsi="宋体" w:cs="宋体" w:hint="eastAsia"/>
                <w:b/>
                <w:color w:val="000000" w:themeColor="text1"/>
              </w:rPr>
              <w:t>本项目为服务招标，招标代理服务费按国家收费标准下浮25%收取</w:t>
            </w:r>
            <w:r w:rsidRPr="009423C0">
              <w:rPr>
                <w:rFonts w:ascii="宋体" w:hAnsi="宋体" w:cs="宋体" w:hint="eastAsia"/>
                <w:color w:val="000000" w:themeColor="text1"/>
              </w:rPr>
              <w:t>，投标人须按以下招标代理取费依据自行计算招标代理服务费并考虑在投标报价中，结算时不得以此理由向招标人提出索赔。招标代理服务费须在领取中标通知书时，由中标单位支付给招标代理机构。</w:t>
            </w:r>
          </w:p>
          <w:p w:rsidR="002806A5" w:rsidRPr="009423C0" w:rsidRDefault="00516C2D">
            <w:pPr>
              <w:snapToGrid w:val="0"/>
              <w:spacing w:line="300" w:lineRule="auto"/>
              <w:ind w:firstLineChars="0" w:firstLine="0"/>
              <w:contextualSpacing/>
              <w:rPr>
                <w:rFonts w:ascii="宋体" w:hAnsi="宋体" w:cs="宋体"/>
                <w:color w:val="000000" w:themeColor="text1"/>
              </w:rPr>
            </w:pPr>
            <w:r w:rsidRPr="009423C0">
              <w:rPr>
                <w:rFonts w:ascii="宋体" w:hAnsi="宋体" w:cs="宋体" w:hint="eastAsia"/>
                <w:color w:val="000000" w:themeColor="text1"/>
              </w:rPr>
              <w:t>招标代理服务费收费标准参照《关于降低部分建设项目收费标准规范收费行为等有关问题的通知》（</w:t>
            </w:r>
            <w:proofErr w:type="gramStart"/>
            <w:r w:rsidRPr="009423C0">
              <w:rPr>
                <w:rFonts w:ascii="宋体" w:hAnsi="宋体" w:cs="宋体" w:hint="eastAsia"/>
                <w:color w:val="000000" w:themeColor="text1"/>
              </w:rPr>
              <w:t>发改价格</w:t>
            </w:r>
            <w:proofErr w:type="gramEnd"/>
            <w:r w:rsidRPr="009423C0">
              <w:rPr>
                <w:rFonts w:ascii="宋体" w:hAnsi="宋体" w:cs="宋体" w:hint="eastAsia"/>
                <w:color w:val="000000" w:themeColor="text1"/>
              </w:rPr>
              <w:t>[2011]534号），服务类型为服务招标，具体如下：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293"/>
            </w:tblGrid>
            <w:tr w:rsidR="002806A5" w:rsidRPr="009423C0">
              <w:trPr>
                <w:jc w:val="center"/>
              </w:trPr>
              <w:tc>
                <w:tcPr>
                  <w:tcW w:w="2405" w:type="dxa"/>
                </w:tcPr>
                <w:p w:rsidR="002806A5" w:rsidRPr="009423C0" w:rsidRDefault="00516C2D">
                  <w:pPr>
                    <w:snapToGrid w:val="0"/>
                    <w:spacing w:before="100" w:beforeAutospacing="1" w:after="100" w:afterAutospacing="1" w:line="276" w:lineRule="auto"/>
                    <w:ind w:firstLine="480"/>
                    <w:jc w:val="center"/>
                    <w:rPr>
                      <w:rFonts w:ascii="宋体" w:hAnsi="宋体" w:cs="宋体"/>
                      <w:color w:val="000000" w:themeColor="text1"/>
                    </w:rPr>
                  </w:pPr>
                  <w:r w:rsidRPr="009423C0">
                    <w:rPr>
                      <w:rFonts w:ascii="宋体" w:hAnsi="宋体" w:cs="宋体" w:hint="eastAsia"/>
                      <w:color w:val="000000" w:themeColor="text1"/>
                    </w:rPr>
                    <w:t>中标金额（万元）</w:t>
                  </w:r>
                </w:p>
              </w:tc>
              <w:tc>
                <w:tcPr>
                  <w:tcW w:w="2293" w:type="dxa"/>
                </w:tcPr>
                <w:p w:rsidR="002806A5" w:rsidRPr="009423C0" w:rsidRDefault="00516C2D">
                  <w:pPr>
                    <w:snapToGrid w:val="0"/>
                    <w:spacing w:before="100" w:beforeAutospacing="1" w:after="100" w:afterAutospacing="1" w:line="276" w:lineRule="auto"/>
                    <w:ind w:firstLine="480"/>
                    <w:jc w:val="center"/>
                    <w:rPr>
                      <w:rFonts w:ascii="宋体" w:hAnsi="宋体" w:cs="宋体"/>
                      <w:color w:val="000000" w:themeColor="text1"/>
                    </w:rPr>
                  </w:pPr>
                  <w:r w:rsidRPr="009423C0">
                    <w:rPr>
                      <w:rFonts w:ascii="宋体" w:hAnsi="宋体" w:cs="宋体" w:hint="eastAsia"/>
                      <w:color w:val="000000" w:themeColor="text1"/>
                    </w:rPr>
                    <w:t>费率</w:t>
                  </w:r>
                </w:p>
              </w:tc>
            </w:tr>
            <w:tr w:rsidR="002806A5" w:rsidRPr="009423C0">
              <w:trPr>
                <w:jc w:val="center"/>
              </w:trPr>
              <w:tc>
                <w:tcPr>
                  <w:tcW w:w="2405" w:type="dxa"/>
                </w:tcPr>
                <w:p w:rsidR="002806A5" w:rsidRPr="009423C0" w:rsidRDefault="00516C2D">
                  <w:pPr>
                    <w:snapToGrid w:val="0"/>
                    <w:spacing w:before="100" w:beforeAutospacing="1" w:after="100" w:afterAutospacing="1" w:line="276" w:lineRule="auto"/>
                    <w:ind w:firstLine="480"/>
                    <w:jc w:val="center"/>
                    <w:rPr>
                      <w:rFonts w:ascii="宋体" w:hAnsi="宋体" w:cs="宋体"/>
                      <w:color w:val="000000" w:themeColor="text1"/>
                    </w:rPr>
                  </w:pPr>
                  <w:r w:rsidRPr="009423C0">
                    <w:rPr>
                      <w:rFonts w:ascii="宋体" w:hAnsi="宋体" w:cs="宋体" w:hint="eastAsia"/>
                      <w:color w:val="000000" w:themeColor="text1"/>
                    </w:rPr>
                    <w:t>100以下</w:t>
                  </w:r>
                </w:p>
              </w:tc>
              <w:tc>
                <w:tcPr>
                  <w:tcW w:w="2293" w:type="dxa"/>
                </w:tcPr>
                <w:p w:rsidR="002806A5" w:rsidRPr="009423C0" w:rsidRDefault="00516C2D">
                  <w:pPr>
                    <w:snapToGrid w:val="0"/>
                    <w:spacing w:before="100" w:beforeAutospacing="1" w:after="100" w:afterAutospacing="1" w:line="276" w:lineRule="auto"/>
                    <w:ind w:firstLine="480"/>
                    <w:jc w:val="center"/>
                    <w:rPr>
                      <w:rFonts w:ascii="宋体" w:hAnsi="宋体" w:cs="宋体"/>
                      <w:color w:val="000000" w:themeColor="text1"/>
                    </w:rPr>
                  </w:pPr>
                  <w:r w:rsidRPr="009423C0">
                    <w:rPr>
                      <w:rFonts w:ascii="宋体" w:hAnsi="宋体" w:cs="宋体" w:hint="eastAsia"/>
                      <w:color w:val="000000" w:themeColor="text1"/>
                    </w:rPr>
                    <w:t>1.5%</w:t>
                  </w:r>
                </w:p>
              </w:tc>
            </w:tr>
            <w:tr w:rsidR="002806A5" w:rsidRPr="009423C0">
              <w:trPr>
                <w:jc w:val="center"/>
              </w:trPr>
              <w:tc>
                <w:tcPr>
                  <w:tcW w:w="2405" w:type="dxa"/>
                </w:tcPr>
                <w:p w:rsidR="002806A5" w:rsidRPr="009423C0" w:rsidRDefault="00516C2D">
                  <w:pPr>
                    <w:snapToGrid w:val="0"/>
                    <w:spacing w:before="100" w:beforeAutospacing="1" w:after="100" w:afterAutospacing="1" w:line="276" w:lineRule="auto"/>
                    <w:ind w:firstLine="480"/>
                    <w:jc w:val="center"/>
                    <w:rPr>
                      <w:rFonts w:ascii="宋体" w:hAnsi="宋体" w:cs="宋体"/>
                      <w:color w:val="000000" w:themeColor="text1"/>
                    </w:rPr>
                  </w:pPr>
                  <w:r w:rsidRPr="009423C0">
                    <w:rPr>
                      <w:rFonts w:ascii="宋体" w:hAnsi="宋体" w:cs="宋体" w:hint="eastAsia"/>
                      <w:color w:val="000000" w:themeColor="text1"/>
                    </w:rPr>
                    <w:t>100-500</w:t>
                  </w:r>
                </w:p>
              </w:tc>
              <w:tc>
                <w:tcPr>
                  <w:tcW w:w="2293" w:type="dxa"/>
                </w:tcPr>
                <w:p w:rsidR="002806A5" w:rsidRPr="009423C0" w:rsidRDefault="00516C2D">
                  <w:pPr>
                    <w:snapToGrid w:val="0"/>
                    <w:spacing w:before="100" w:beforeAutospacing="1" w:after="100" w:afterAutospacing="1" w:line="276" w:lineRule="auto"/>
                    <w:ind w:firstLine="480"/>
                    <w:jc w:val="center"/>
                    <w:rPr>
                      <w:rFonts w:ascii="宋体" w:hAnsi="宋体" w:cs="宋体"/>
                      <w:color w:val="000000" w:themeColor="text1"/>
                    </w:rPr>
                  </w:pPr>
                  <w:r w:rsidRPr="009423C0">
                    <w:rPr>
                      <w:rFonts w:ascii="宋体" w:hAnsi="宋体" w:cs="宋体" w:hint="eastAsia"/>
                      <w:color w:val="000000" w:themeColor="text1"/>
                    </w:rPr>
                    <w:t>0.8%</w:t>
                  </w:r>
                </w:p>
              </w:tc>
            </w:tr>
          </w:tbl>
          <w:p w:rsidR="002806A5" w:rsidRPr="009423C0" w:rsidRDefault="00516C2D">
            <w:pPr>
              <w:snapToGrid w:val="0"/>
              <w:spacing w:line="300" w:lineRule="auto"/>
              <w:ind w:firstLineChars="0" w:firstLine="0"/>
              <w:rPr>
                <w:rFonts w:ascii="宋体" w:hAnsi="宋体" w:cs="宋体"/>
                <w:color w:val="000000" w:themeColor="text1"/>
                <w:szCs w:val="24"/>
              </w:rPr>
            </w:pPr>
            <w:r w:rsidRPr="009423C0">
              <w:rPr>
                <w:rFonts w:ascii="宋体" w:hAnsi="宋体" w:cs="宋体" w:hint="eastAsia"/>
                <w:color w:val="000000" w:themeColor="text1"/>
              </w:rPr>
              <w:t>注：1.按本表费率计算的收费为招标代理服务全过程的收费基准价格；2.招标代理服务收费按差额定率累进法计算。</w:t>
            </w:r>
          </w:p>
        </w:tc>
      </w:tr>
      <w:tr w:rsidR="002806A5">
        <w:trPr>
          <w:trHeight w:val="90"/>
        </w:trPr>
        <w:tc>
          <w:tcPr>
            <w:tcW w:w="710" w:type="dxa"/>
            <w:vMerge/>
            <w:tcBorders>
              <w:right w:val="single" w:sz="4" w:space="0" w:color="auto"/>
            </w:tcBorders>
            <w:vAlign w:val="center"/>
          </w:tcPr>
          <w:p w:rsidR="002806A5" w:rsidRDefault="002806A5">
            <w:pPr>
              <w:snapToGrid w:val="0"/>
              <w:spacing w:line="300" w:lineRule="auto"/>
              <w:ind w:firstLineChars="0" w:firstLine="0"/>
              <w:jc w:val="center"/>
              <w:rPr>
                <w:rFonts w:ascii="宋体" w:hAnsi="宋体" w:cs="宋体"/>
                <w:color w:val="000000"/>
                <w:szCs w:val="24"/>
              </w:rPr>
            </w:pPr>
          </w:p>
        </w:tc>
        <w:tc>
          <w:tcPr>
            <w:tcW w:w="1951" w:type="dxa"/>
            <w:vMerge/>
            <w:tcBorders>
              <w:left w:val="single" w:sz="4" w:space="0" w:color="auto"/>
              <w:right w:val="single" w:sz="4" w:space="0" w:color="auto"/>
            </w:tcBorders>
            <w:vAlign w:val="center"/>
          </w:tcPr>
          <w:p w:rsidR="002806A5" w:rsidRDefault="002806A5">
            <w:pPr>
              <w:snapToGrid w:val="0"/>
              <w:spacing w:line="300" w:lineRule="auto"/>
              <w:ind w:firstLineChars="0" w:firstLine="0"/>
              <w:rPr>
                <w:rFonts w:ascii="宋体" w:hAnsi="宋体" w:cs="宋体"/>
                <w:szCs w:val="24"/>
              </w:rPr>
            </w:pPr>
          </w:p>
        </w:tc>
        <w:tc>
          <w:tcPr>
            <w:tcW w:w="7143" w:type="dxa"/>
            <w:tcBorders>
              <w:top w:val="single" w:sz="4" w:space="0" w:color="auto"/>
              <w:left w:val="single" w:sz="4" w:space="0" w:color="auto"/>
              <w:bottom w:val="single" w:sz="4" w:space="0" w:color="auto"/>
            </w:tcBorders>
            <w:vAlign w:val="center"/>
          </w:tcPr>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代理费交纳方式：可以是汇款或转账形式；</w:t>
            </w:r>
          </w:p>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收款人名称：嘉兴市宏泽招标咨询有限公司；</w:t>
            </w:r>
          </w:p>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开户银行：农业银行</w:t>
            </w:r>
            <w:r>
              <w:rPr>
                <w:rFonts w:ascii="宋体" w:hAnsi="宋体" w:cs="宋体"/>
                <w:szCs w:val="24"/>
              </w:rPr>
              <w:t>嘉善魏塘支行</w:t>
            </w:r>
            <w:r>
              <w:rPr>
                <w:rFonts w:ascii="宋体" w:hAnsi="宋体" w:cs="宋体" w:hint="eastAsia"/>
                <w:szCs w:val="24"/>
              </w:rPr>
              <w:t>；</w:t>
            </w:r>
          </w:p>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银行账号：</w:t>
            </w:r>
            <w:r>
              <w:rPr>
                <w:rFonts w:ascii="宋体" w:hAnsi="宋体" w:cs="宋体"/>
                <w:szCs w:val="24"/>
              </w:rPr>
              <w:t>19331101040012250</w:t>
            </w:r>
            <w:r>
              <w:rPr>
                <w:rFonts w:ascii="宋体" w:hAnsi="宋体" w:cs="宋体" w:hint="eastAsia"/>
                <w:szCs w:val="24"/>
              </w:rPr>
              <w:t>。</w:t>
            </w:r>
          </w:p>
          <w:p w:rsidR="002806A5" w:rsidRDefault="00516C2D">
            <w:pPr>
              <w:snapToGrid w:val="0"/>
              <w:spacing w:line="300" w:lineRule="auto"/>
              <w:ind w:firstLineChars="0" w:firstLine="0"/>
              <w:rPr>
                <w:rFonts w:ascii="宋体" w:hAnsi="宋体" w:cs="宋体"/>
              </w:rPr>
            </w:pPr>
            <w:r>
              <w:rPr>
                <w:rFonts w:ascii="宋体" w:hAnsi="宋体" w:cs="宋体" w:hint="eastAsia"/>
                <w:szCs w:val="24"/>
              </w:rPr>
              <w:t>注：请注明款项用途及项目名称，以便收款人确认。</w:t>
            </w:r>
          </w:p>
        </w:tc>
      </w:tr>
      <w:tr w:rsidR="002806A5">
        <w:trPr>
          <w:trHeight w:val="59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17</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投标文件有效期</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b/>
                <w:bCs/>
                <w:color w:val="000000"/>
                <w:szCs w:val="24"/>
                <w:u w:val="single"/>
              </w:rPr>
              <w:t>90</w:t>
            </w:r>
            <w:r>
              <w:rPr>
                <w:rFonts w:ascii="宋体" w:hAnsi="宋体" w:cs="宋体" w:hint="eastAsia"/>
                <w:color w:val="000000"/>
                <w:szCs w:val="24"/>
              </w:rPr>
              <w:t xml:space="preserve"> 天</w:t>
            </w:r>
          </w:p>
        </w:tc>
      </w:tr>
      <w:tr w:rsidR="002806A5">
        <w:trPr>
          <w:trHeight w:val="51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18</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contextualSpacing/>
              <w:rPr>
                <w:rFonts w:ascii="宋体" w:hAnsi="宋体" w:cs="宋体"/>
                <w:color w:val="000000"/>
                <w:szCs w:val="24"/>
              </w:rPr>
            </w:pPr>
            <w:r>
              <w:rPr>
                <w:rFonts w:ascii="宋体" w:hAnsi="宋体" w:cs="宋体" w:hint="eastAsia"/>
                <w:color w:val="000000"/>
                <w:szCs w:val="24"/>
              </w:rPr>
              <w:t>注册及招标文件的获取</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contextualSpacing/>
              <w:rPr>
                <w:rFonts w:ascii="宋体" w:hAnsi="宋体" w:cs="宋体"/>
                <w:b/>
                <w:bCs/>
                <w:color w:val="000000"/>
                <w:szCs w:val="24"/>
                <w:u w:val="single"/>
              </w:rPr>
            </w:pPr>
            <w:r>
              <w:rPr>
                <w:rFonts w:ascii="宋体" w:hAnsi="宋体" w:cs="宋体" w:hint="eastAsia"/>
                <w:bCs/>
              </w:rPr>
              <w:t>详见第一章</w:t>
            </w:r>
            <w:r>
              <w:rPr>
                <w:rFonts w:ascii="宋体" w:hAnsi="宋体" w:cs="宋体" w:hint="eastAsia"/>
                <w:szCs w:val="24"/>
              </w:rPr>
              <w:t>《招标采购公告》第三条规定。</w:t>
            </w:r>
          </w:p>
        </w:tc>
      </w:tr>
      <w:tr w:rsidR="002806A5">
        <w:trPr>
          <w:trHeight w:val="380"/>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t>19</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contextualSpacing/>
              <w:rPr>
                <w:rFonts w:ascii="宋体" w:hAnsi="宋体" w:cs="宋体"/>
                <w:color w:val="000000"/>
                <w:szCs w:val="24"/>
              </w:rPr>
            </w:pPr>
            <w:r>
              <w:rPr>
                <w:rFonts w:ascii="宋体" w:hAnsi="宋体" w:cs="宋体" w:hint="eastAsia"/>
                <w:color w:val="000000"/>
                <w:szCs w:val="24"/>
              </w:rPr>
              <w:t>信用记录</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contextualSpacing/>
              <w:rPr>
                <w:rFonts w:ascii="宋体" w:hAnsi="宋体" w:cs="宋体"/>
                <w:bCs/>
              </w:rPr>
            </w:pPr>
            <w:r>
              <w:rPr>
                <w:rFonts w:ascii="宋体" w:hAnsi="宋体" w:cs="宋体" w:hint="eastAsia"/>
              </w:rPr>
              <w:t>根据财库[2016]125号文件，通过“信用中国”网站</w:t>
            </w:r>
            <w:r>
              <w:rPr>
                <w:rFonts w:ascii="宋体" w:hAnsi="宋体" w:cs="宋体" w:hint="eastAsia"/>
              </w:rPr>
              <w:lastRenderedPageBreak/>
              <w:t>（www.creditchina.gov.cn）、中国政府采购网（www.ccgp.gov.cn），以开标当日网页查询记录为准。对列入失信被执行人、重大税收违法案件当事人名单、政府采购严重违法失信行为记录名单的供应商，其投标将作无效标处理。</w:t>
            </w:r>
          </w:p>
        </w:tc>
      </w:tr>
      <w:tr w:rsidR="002806A5">
        <w:trPr>
          <w:trHeight w:val="454"/>
        </w:trPr>
        <w:tc>
          <w:tcPr>
            <w:tcW w:w="710" w:type="dxa"/>
            <w:tcBorders>
              <w:top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jc w:val="center"/>
              <w:rPr>
                <w:rFonts w:ascii="宋体" w:hAnsi="宋体" w:cs="宋体"/>
                <w:color w:val="000000"/>
                <w:szCs w:val="24"/>
              </w:rPr>
            </w:pPr>
            <w:r>
              <w:rPr>
                <w:rFonts w:ascii="宋体" w:hAnsi="宋体" w:cs="宋体" w:hint="eastAsia"/>
                <w:color w:val="000000"/>
                <w:szCs w:val="24"/>
              </w:rPr>
              <w:lastRenderedPageBreak/>
              <w:t>20</w:t>
            </w:r>
          </w:p>
        </w:tc>
        <w:tc>
          <w:tcPr>
            <w:tcW w:w="1951" w:type="dxa"/>
            <w:tcBorders>
              <w:top w:val="single" w:sz="4" w:space="0" w:color="auto"/>
              <w:left w:val="single" w:sz="4" w:space="0" w:color="auto"/>
              <w:bottom w:val="single" w:sz="4" w:space="0" w:color="auto"/>
              <w:right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解释</w:t>
            </w:r>
          </w:p>
        </w:tc>
        <w:tc>
          <w:tcPr>
            <w:tcW w:w="7143" w:type="dxa"/>
            <w:tcBorders>
              <w:top w:val="single" w:sz="4" w:space="0" w:color="auto"/>
              <w:left w:val="single" w:sz="4" w:space="0" w:color="auto"/>
              <w:bottom w:val="single" w:sz="4" w:space="0" w:color="auto"/>
            </w:tcBorders>
            <w:vAlign w:val="center"/>
          </w:tcPr>
          <w:p w:rsidR="002806A5" w:rsidRDefault="00516C2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本采购文件的解释权属于招标采购单位。</w:t>
            </w:r>
          </w:p>
        </w:tc>
      </w:tr>
    </w:tbl>
    <w:p w:rsidR="002806A5" w:rsidRDefault="00516C2D">
      <w:pPr>
        <w:pStyle w:val="3"/>
        <w:spacing w:before="0" w:after="0" w:line="300" w:lineRule="auto"/>
        <w:ind w:firstLine="643"/>
        <w:jc w:val="center"/>
        <w:rPr>
          <w:rFonts w:ascii="宋体" w:hAnsi="宋体" w:cs="宋体"/>
        </w:rPr>
      </w:pPr>
      <w:r>
        <w:rPr>
          <w:rFonts w:ascii="宋体" w:hAnsi="宋体" w:cs="宋体" w:hint="eastAsia"/>
          <w:color w:val="000000"/>
        </w:rPr>
        <w:br w:type="page"/>
      </w:r>
      <w:r>
        <w:rPr>
          <w:rFonts w:ascii="宋体" w:hAnsi="宋体" w:cs="宋体" w:hint="eastAsia"/>
          <w:color w:val="000000"/>
        </w:rPr>
        <w:lastRenderedPageBreak/>
        <w:t xml:space="preserve"> </w:t>
      </w:r>
      <w:bookmarkStart w:id="27" w:name="_Toc146613179"/>
      <w:r>
        <w:rPr>
          <w:rFonts w:ascii="宋体" w:hAnsi="宋体" w:cs="宋体" w:hint="eastAsia"/>
        </w:rPr>
        <w:t>二、总  则</w:t>
      </w:r>
      <w:bookmarkEnd w:id="27"/>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（一） 适用范围</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本采购文件适用于</w:t>
      </w:r>
      <w:r>
        <w:rPr>
          <w:rFonts w:ascii="宋体" w:hAnsi="宋体" w:cs="宋体" w:hint="eastAsia"/>
          <w:b/>
          <w:szCs w:val="24"/>
        </w:rPr>
        <w:t>干窑镇人民政府购买保洁服务</w:t>
      </w:r>
      <w:r>
        <w:rPr>
          <w:rFonts w:ascii="宋体" w:hAnsi="宋体" w:cs="宋体" w:hint="eastAsia"/>
          <w:color w:val="000000"/>
          <w:szCs w:val="24"/>
        </w:rPr>
        <w:t>的招标、投标、评标、定标、验收、合同履约、付款等（法律、法规另有规定的，从其规定）。</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（二）定义</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1．招标采购单位系指</w:t>
      </w:r>
      <w:r>
        <w:rPr>
          <w:rFonts w:ascii="宋体" w:hAnsi="宋体" w:cs="宋体" w:hint="eastAsia"/>
          <w:szCs w:val="24"/>
        </w:rPr>
        <w:t>嘉善</w:t>
      </w:r>
      <w:proofErr w:type="gramStart"/>
      <w:r>
        <w:rPr>
          <w:rFonts w:ascii="宋体" w:hAnsi="宋体" w:cs="宋体" w:hint="eastAsia"/>
          <w:szCs w:val="24"/>
        </w:rPr>
        <w:t>县干窑</w:t>
      </w:r>
      <w:proofErr w:type="gramEnd"/>
      <w:r>
        <w:rPr>
          <w:rFonts w:ascii="宋体" w:hAnsi="宋体" w:cs="宋体" w:hint="eastAsia"/>
          <w:szCs w:val="24"/>
        </w:rPr>
        <w:t xml:space="preserve">镇人民政府  </w:t>
      </w:r>
      <w:r>
        <w:rPr>
          <w:rFonts w:ascii="宋体" w:hAnsi="宋体" w:cs="宋体" w:hint="eastAsia"/>
          <w:color w:val="000000"/>
          <w:szCs w:val="24"/>
        </w:rPr>
        <w:t>。</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2．代理机构系指嘉兴市宏泽招标咨询有限公司。</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3．“投标人”系指向招标方提交投标文件的单位。</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szCs w:val="24"/>
        </w:rPr>
        <w:t>4．“产品”系指供方按招标文件规定，</w:t>
      </w:r>
      <w:r>
        <w:rPr>
          <w:rFonts w:ascii="宋体" w:hAnsi="宋体" w:cs="宋体" w:hint="eastAsia"/>
          <w:color w:val="000000"/>
          <w:szCs w:val="24"/>
        </w:rPr>
        <w:t>须向采购人提供的一切设备、保险、税金、备品备件、工具、手册及其它有关技术资料和材料。</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5．“服务”系指招标文件规定投标人须承担的</w:t>
      </w:r>
      <w:r>
        <w:rPr>
          <w:rFonts w:ascii="宋体" w:hAnsi="宋体" w:cs="宋体" w:hint="eastAsia"/>
          <w:color w:val="000000"/>
          <w:szCs w:val="24"/>
        </w:rPr>
        <w:t>安装、调试、技术协助、校准、培训、技术指导以及其他类似的义务。</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6．“项目”系指投标人按招标文件规定向采购人提供的产品和服务。</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7．“书面形式”包括信函、传真、电报等。</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8．“▲”系指实质性要求条款。</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（三）招标方式</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本次招标采用</w:t>
      </w:r>
      <w:r>
        <w:rPr>
          <w:rFonts w:ascii="宋体" w:hAnsi="宋体" w:cs="宋体" w:hint="eastAsia"/>
          <w:b/>
          <w:bCs/>
          <w:color w:val="000000"/>
          <w:szCs w:val="24"/>
        </w:rPr>
        <w:t>公开招标</w:t>
      </w:r>
      <w:r>
        <w:rPr>
          <w:rFonts w:ascii="宋体" w:hAnsi="宋体" w:cs="宋体" w:hint="eastAsia"/>
          <w:color w:val="000000"/>
          <w:szCs w:val="24"/>
        </w:rPr>
        <w:t>方式进行。</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（四）投标委托</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如投标人代表不是法定代表人，须有法定代表人出具的授权委托书。（格式见第六章）。</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（五）投标费用</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不论投标结果如何，投标人均应自行承担所有与投标有关的全部费用。</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（六）联合体投标</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▲本项目不接受联合体投标。</w:t>
      </w:r>
    </w:p>
    <w:p w:rsidR="002806A5" w:rsidRDefault="00516C2D">
      <w:pPr>
        <w:snapToGrid w:val="0"/>
        <w:spacing w:line="300" w:lineRule="auto"/>
        <w:ind w:firstLineChars="196" w:firstLine="472"/>
        <w:rPr>
          <w:rFonts w:ascii="宋体" w:hAnsi="宋体" w:cs="宋体"/>
          <w:b/>
          <w:kern w:val="0"/>
          <w:szCs w:val="24"/>
        </w:rPr>
      </w:pPr>
      <w:r>
        <w:rPr>
          <w:rFonts w:ascii="宋体" w:hAnsi="宋体" w:cs="宋体" w:hint="eastAsia"/>
          <w:b/>
          <w:bCs/>
          <w:szCs w:val="24"/>
        </w:rPr>
        <w:t>（七）</w:t>
      </w:r>
      <w:r>
        <w:rPr>
          <w:rFonts w:ascii="宋体" w:hAnsi="宋体" w:cs="宋体" w:hint="eastAsia"/>
          <w:b/>
          <w:kern w:val="0"/>
          <w:szCs w:val="24"/>
        </w:rPr>
        <w:t>转包与分包</w:t>
      </w:r>
    </w:p>
    <w:p w:rsidR="002806A5" w:rsidRDefault="00516C2D">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ascii="宋体" w:hAnsi="宋体" w:cs="宋体" w:hint="eastAsia"/>
          <w:kern w:val="0"/>
          <w:szCs w:val="24"/>
        </w:rPr>
        <w:t>.</w:t>
      </w:r>
      <w:r>
        <w:rPr>
          <w:rFonts w:ascii="宋体" w:hAnsi="宋体" w:cs="宋体"/>
          <w:kern w:val="0"/>
          <w:szCs w:val="24"/>
        </w:rPr>
        <w:t>本项目不允许转包。</w:t>
      </w:r>
    </w:p>
    <w:p w:rsidR="002806A5" w:rsidRDefault="00516C2D">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ascii="宋体" w:hAnsi="宋体" w:cs="宋体" w:hint="eastAsia"/>
          <w:kern w:val="0"/>
          <w:szCs w:val="24"/>
        </w:rPr>
        <w:t>.</w:t>
      </w:r>
      <w:r>
        <w:rPr>
          <w:rFonts w:ascii="宋体" w:hAnsi="宋体" w:cs="宋体"/>
          <w:kern w:val="0"/>
          <w:szCs w:val="24"/>
        </w:rPr>
        <w:t>本项目</w:t>
      </w:r>
      <w:r>
        <w:rPr>
          <w:rFonts w:ascii="宋体" w:hAnsi="宋体" w:cs="宋体" w:hint="eastAsia"/>
          <w:kern w:val="0"/>
          <w:szCs w:val="24"/>
        </w:rPr>
        <w:t>若要分包须征得采购人书面同意</w:t>
      </w:r>
      <w:r>
        <w:rPr>
          <w:rFonts w:ascii="宋体" w:hAnsi="宋体" w:cs="宋体" w:hint="eastAsia"/>
          <w:kern w:val="0"/>
        </w:rPr>
        <w:t>。</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（八）特别说明：</w:t>
      </w:r>
    </w:p>
    <w:p w:rsidR="002806A5" w:rsidRDefault="00516C2D">
      <w:pPr>
        <w:pStyle w:val="af1"/>
        <w:snapToGrid w:val="0"/>
        <w:spacing w:beforeLines="0" w:afterLines="0" w:line="300" w:lineRule="auto"/>
        <w:ind w:leftChars="1" w:left="2" w:firstLine="480"/>
        <w:rPr>
          <w:rFonts w:hAnsi="宋体" w:cs="宋体"/>
          <w:color w:val="000000"/>
          <w:sz w:val="24"/>
          <w:szCs w:val="24"/>
        </w:rPr>
      </w:pPr>
      <w:r>
        <w:rPr>
          <w:rFonts w:hAnsi="宋体" w:cs="宋体" w:hint="eastAsia"/>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806A5" w:rsidRDefault="00516C2D">
      <w:pPr>
        <w:pStyle w:val="af1"/>
        <w:snapToGrid w:val="0"/>
        <w:spacing w:beforeLines="0" w:afterLines="0" w:line="300" w:lineRule="auto"/>
        <w:ind w:leftChars="1" w:left="2" w:firstLine="480"/>
        <w:rPr>
          <w:rFonts w:hAnsi="宋体" w:cs="宋体"/>
          <w:color w:val="000000"/>
          <w:sz w:val="24"/>
          <w:szCs w:val="24"/>
        </w:rPr>
      </w:pPr>
      <w:r>
        <w:rPr>
          <w:rFonts w:hAnsi="宋体" w:cs="宋体" w:hint="eastAsia"/>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Pr>
          <w:rFonts w:hAnsi="宋体" w:cs="宋体" w:hint="eastAsia"/>
          <w:color w:val="000000"/>
          <w:sz w:val="24"/>
          <w:szCs w:val="24"/>
        </w:rPr>
        <w:lastRenderedPageBreak/>
        <w:t>定，其他同品牌投标人不作为中标候选人。</w:t>
      </w:r>
    </w:p>
    <w:p w:rsidR="002806A5" w:rsidRDefault="00516C2D">
      <w:pPr>
        <w:pStyle w:val="af1"/>
        <w:snapToGrid w:val="0"/>
        <w:spacing w:beforeLines="0" w:afterLines="0" w:line="300" w:lineRule="auto"/>
        <w:ind w:leftChars="1" w:left="2" w:firstLine="480"/>
        <w:rPr>
          <w:rFonts w:hAnsi="宋体" w:cs="宋体"/>
          <w:color w:val="FF0000"/>
          <w:sz w:val="24"/>
          <w:szCs w:val="24"/>
        </w:rPr>
      </w:pPr>
      <w:r>
        <w:rPr>
          <w:rFonts w:hAnsi="宋体" w:cs="宋体" w:hint="eastAsia"/>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rsidR="002806A5" w:rsidRDefault="00516C2D">
      <w:pPr>
        <w:snapToGrid w:val="0"/>
        <w:spacing w:line="300" w:lineRule="auto"/>
        <w:ind w:firstLine="480"/>
        <w:rPr>
          <w:rFonts w:ascii="宋体" w:hAnsi="宋体" w:cs="宋体"/>
          <w:color w:val="000000"/>
          <w:kern w:val="0"/>
          <w:szCs w:val="24"/>
        </w:rPr>
      </w:pPr>
      <w:r>
        <w:rPr>
          <w:rFonts w:ascii="宋体" w:hAnsi="宋体" w:cs="宋体" w:hint="eastAsia"/>
          <w:color w:val="000000"/>
          <w:kern w:val="0"/>
          <w:szCs w:val="24"/>
        </w:rPr>
        <w:t>2．投标人投标所使用的资格、信誉、荣誉、业绩与企业认证必须为本法人所拥有。投标人投标所使用的采购项目实施人员</w:t>
      </w:r>
      <w:r>
        <w:rPr>
          <w:rFonts w:ascii="宋体" w:hAnsi="宋体" w:cs="宋体" w:hint="eastAsia"/>
          <w:color w:val="000000"/>
          <w:szCs w:val="24"/>
        </w:rPr>
        <w:t>必须为本法人员工（或必须为本法人或控股公司正式员工）。</w:t>
      </w:r>
    </w:p>
    <w:p w:rsidR="002806A5" w:rsidRDefault="00516C2D">
      <w:pPr>
        <w:snapToGrid w:val="0"/>
        <w:spacing w:line="300" w:lineRule="auto"/>
        <w:ind w:firstLine="480"/>
        <w:rPr>
          <w:rFonts w:ascii="宋体" w:hAnsi="宋体" w:cs="宋体"/>
          <w:color w:val="000000"/>
          <w:kern w:val="0"/>
          <w:szCs w:val="24"/>
        </w:rPr>
      </w:pPr>
      <w:r>
        <w:rPr>
          <w:rFonts w:ascii="宋体" w:hAnsi="宋体" w:cs="宋体" w:hint="eastAsia"/>
          <w:color w:val="000000"/>
          <w:kern w:val="0"/>
          <w:szCs w:val="24"/>
        </w:rPr>
        <w:t>3．投标人应仔细阅读招标文件的所有内容，按照招标文件的要求提交投标文件，并对所提供的全部资料的真实性承担法律责任。</w:t>
      </w:r>
    </w:p>
    <w:p w:rsidR="002806A5" w:rsidRDefault="00516C2D">
      <w:pPr>
        <w:adjustRightInd w:val="0"/>
        <w:snapToGrid w:val="0"/>
        <w:spacing w:line="300" w:lineRule="auto"/>
        <w:ind w:firstLine="480"/>
        <w:rPr>
          <w:rFonts w:ascii="仿宋_GB2312" w:hAnsi="宋体" w:cs="宋体"/>
          <w:kern w:val="0"/>
        </w:rPr>
      </w:pPr>
      <w:r>
        <w:rPr>
          <w:rFonts w:ascii="宋体" w:hAnsi="宋体" w:cs="宋体" w:hint="eastAsia"/>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ascii="宋体" w:hAnsi="宋体" w:cs="宋体" w:hint="eastAsia"/>
          <w:kern w:val="0"/>
        </w:rPr>
        <w:t>，</w:t>
      </w:r>
      <w:r>
        <w:rPr>
          <w:rFonts w:ascii="宋体" w:hAnsi="宋体" w:cs="宋体"/>
          <w:kern w:val="0"/>
        </w:rPr>
        <w:t>且民事赔偿并不免除违法</w:t>
      </w:r>
      <w:r>
        <w:rPr>
          <w:rFonts w:ascii="宋体" w:hAnsi="宋体" w:cs="宋体" w:hint="eastAsia"/>
          <w:kern w:val="0"/>
        </w:rPr>
        <w:t>供应商</w:t>
      </w:r>
      <w:r>
        <w:rPr>
          <w:rFonts w:ascii="宋体" w:hAnsi="宋体" w:cs="宋体"/>
          <w:kern w:val="0"/>
        </w:rPr>
        <w:t>的行政与刑事责任。</w:t>
      </w:r>
    </w:p>
    <w:p w:rsidR="002806A5" w:rsidRDefault="00516C2D">
      <w:pPr>
        <w:pStyle w:val="af1"/>
        <w:snapToGrid w:val="0"/>
        <w:spacing w:beforeLines="0" w:afterLines="0" w:line="300" w:lineRule="auto"/>
        <w:ind w:firstLine="482"/>
        <w:rPr>
          <w:rFonts w:hAnsi="宋体" w:cs="宋体"/>
          <w:b/>
          <w:bCs/>
          <w:color w:val="000000"/>
          <w:sz w:val="24"/>
          <w:szCs w:val="24"/>
        </w:rPr>
      </w:pPr>
      <w:r>
        <w:rPr>
          <w:rFonts w:hAnsi="宋体" w:cs="宋体" w:hint="eastAsia"/>
          <w:b/>
          <w:bCs/>
          <w:color w:val="000000"/>
          <w:sz w:val="24"/>
          <w:szCs w:val="24"/>
        </w:rPr>
        <w:t>（九）质疑和投诉</w:t>
      </w:r>
    </w:p>
    <w:p w:rsidR="002806A5" w:rsidRDefault="00516C2D">
      <w:pPr>
        <w:pStyle w:val="af1"/>
        <w:adjustRightInd w:val="0"/>
        <w:snapToGrid w:val="0"/>
        <w:spacing w:beforeLines="0" w:afterLines="0" w:line="300" w:lineRule="auto"/>
        <w:ind w:firstLine="480"/>
        <w:rPr>
          <w:rFonts w:hAnsi="宋体" w:cs="宋体"/>
          <w:sz w:val="24"/>
          <w:szCs w:val="24"/>
        </w:rPr>
      </w:pPr>
      <w:r>
        <w:rPr>
          <w:rFonts w:hAnsi="宋体" w:cs="宋体" w:hint="eastAsia"/>
          <w:color w:val="000000"/>
          <w:sz w:val="24"/>
          <w:szCs w:val="24"/>
        </w:rPr>
        <w:t>1．投标人认为招标文件、招标过程或中标结果使自己的合法权益受到损害的，应当在知道或者应知其权益受到损害之日起七个工作日内，以书面形式向招</w:t>
      </w:r>
      <w:r>
        <w:rPr>
          <w:rFonts w:hAnsi="宋体" w:cs="宋体" w:hint="eastAsia"/>
          <w:sz w:val="24"/>
          <w:szCs w:val="24"/>
        </w:rPr>
        <w:t>标采购单位提出质疑，并提供相应的资料，且需对质疑内容的真实性承担责任，否则，被质疑人可不予接受。</w:t>
      </w:r>
      <w:r>
        <w:rPr>
          <w:rFonts w:hAnsi="宋体" w:cs="宋体"/>
          <w:sz w:val="24"/>
          <w:szCs w:val="24"/>
        </w:rPr>
        <w:t>供应商</w:t>
      </w:r>
      <w:r>
        <w:rPr>
          <w:rFonts w:hAnsi="宋体" w:cs="宋体" w:hint="eastAsia"/>
          <w:sz w:val="24"/>
          <w:szCs w:val="24"/>
        </w:rPr>
        <w:t>应</w:t>
      </w:r>
      <w:r>
        <w:rPr>
          <w:rFonts w:hAnsi="宋体" w:cs="宋体"/>
          <w:sz w:val="24"/>
          <w:szCs w:val="24"/>
        </w:rPr>
        <w:t>在法定质疑期内一次性提出针对同一采购程序环节的质疑</w:t>
      </w:r>
      <w:r>
        <w:rPr>
          <w:rFonts w:hAnsi="宋体" w:cs="宋体" w:hint="eastAsia"/>
          <w:sz w:val="24"/>
          <w:szCs w:val="24"/>
        </w:rPr>
        <w:t>。</w:t>
      </w:r>
    </w:p>
    <w:p w:rsidR="002806A5" w:rsidRDefault="00516C2D">
      <w:pPr>
        <w:pStyle w:val="af1"/>
        <w:adjustRightInd w:val="0"/>
        <w:snapToGrid w:val="0"/>
        <w:spacing w:beforeLines="0" w:afterLines="0" w:line="300" w:lineRule="auto"/>
        <w:ind w:firstLine="480"/>
        <w:rPr>
          <w:rFonts w:hAnsi="宋体" w:cs="宋体"/>
          <w:sz w:val="24"/>
          <w:szCs w:val="24"/>
        </w:rPr>
      </w:pPr>
      <w:r>
        <w:rPr>
          <w:rFonts w:hAnsi="宋体" w:cs="宋体" w:hint="eastAsia"/>
          <w:sz w:val="24"/>
          <w:szCs w:val="24"/>
        </w:rPr>
        <w:t>对质疑期限的计算，按下列规定：</w:t>
      </w:r>
    </w:p>
    <w:p w:rsidR="002806A5" w:rsidRDefault="00516C2D">
      <w:pPr>
        <w:pStyle w:val="af1"/>
        <w:adjustRightInd w:val="0"/>
        <w:snapToGrid w:val="0"/>
        <w:spacing w:beforeLines="0" w:afterLines="0" w:line="300" w:lineRule="auto"/>
        <w:ind w:firstLine="480"/>
        <w:rPr>
          <w:rFonts w:hAnsi="宋体" w:cs="宋体"/>
          <w:color w:val="000000"/>
          <w:sz w:val="24"/>
          <w:szCs w:val="24"/>
        </w:rPr>
      </w:pPr>
      <w:r>
        <w:rPr>
          <w:rFonts w:hAnsi="宋体" w:cs="宋体" w:hint="eastAsia"/>
          <w:sz w:val="24"/>
          <w:szCs w:val="24"/>
        </w:rPr>
        <w:t>（1）投标人如认为招标公告信息使自身的合法权益受到损害的，应于自招标</w:t>
      </w:r>
      <w:r>
        <w:rPr>
          <w:rFonts w:hAnsi="宋体" w:cs="宋体" w:hint="eastAsia"/>
          <w:color w:val="000000"/>
          <w:sz w:val="24"/>
          <w:szCs w:val="24"/>
        </w:rPr>
        <w:t>公告发布之日起七个工作日内以书面形式向招标采购单位提出质疑；</w:t>
      </w:r>
    </w:p>
    <w:p w:rsidR="002806A5" w:rsidRDefault="00516C2D">
      <w:pPr>
        <w:pStyle w:val="af1"/>
        <w:adjustRightInd w:val="0"/>
        <w:snapToGrid w:val="0"/>
        <w:spacing w:beforeLines="0" w:afterLines="0" w:line="300" w:lineRule="auto"/>
        <w:ind w:firstLine="480"/>
        <w:rPr>
          <w:rFonts w:hAnsi="宋体" w:cs="宋体"/>
          <w:color w:val="000000"/>
          <w:sz w:val="24"/>
          <w:szCs w:val="24"/>
        </w:rPr>
      </w:pPr>
      <w:r>
        <w:rPr>
          <w:rFonts w:hAnsi="宋体" w:cs="宋体" w:hint="eastAsia"/>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rsidR="002806A5" w:rsidRDefault="00516C2D">
      <w:pPr>
        <w:pStyle w:val="af1"/>
        <w:adjustRightInd w:val="0"/>
        <w:snapToGrid w:val="0"/>
        <w:spacing w:beforeLines="0" w:afterLines="0" w:line="300" w:lineRule="auto"/>
        <w:ind w:firstLine="480"/>
        <w:rPr>
          <w:rFonts w:hAnsi="宋体" w:cs="宋体"/>
          <w:color w:val="000000"/>
          <w:sz w:val="24"/>
          <w:szCs w:val="24"/>
        </w:rPr>
      </w:pPr>
      <w:r>
        <w:rPr>
          <w:rFonts w:hAnsi="宋体" w:cs="宋体" w:hint="eastAsia"/>
          <w:color w:val="000000"/>
          <w:sz w:val="24"/>
          <w:szCs w:val="24"/>
        </w:rPr>
        <w:t>（3）投标人如认为采购过程使自身的合法权益受到损害的，应于各采购程序环节结束之日起七个工作日内以书面形式向招标采购单位提出质疑；</w:t>
      </w:r>
    </w:p>
    <w:p w:rsidR="002806A5" w:rsidRDefault="00516C2D">
      <w:pPr>
        <w:pStyle w:val="af1"/>
        <w:adjustRightInd w:val="0"/>
        <w:snapToGrid w:val="0"/>
        <w:spacing w:beforeLines="0" w:afterLines="0" w:line="300" w:lineRule="auto"/>
        <w:ind w:firstLine="480"/>
        <w:rPr>
          <w:rFonts w:hAnsi="宋体" w:cs="宋体"/>
          <w:color w:val="000000"/>
          <w:sz w:val="24"/>
          <w:szCs w:val="24"/>
        </w:rPr>
      </w:pPr>
      <w:r>
        <w:rPr>
          <w:rFonts w:hAnsi="宋体" w:cs="宋体" w:hint="eastAsia"/>
          <w:color w:val="000000"/>
          <w:sz w:val="24"/>
          <w:szCs w:val="24"/>
        </w:rPr>
        <w:t>（4）投标人如认为中标结果使自身的合法权益受到损害的，应于自中标结果公告期限届满之日起七个工作日内以书面形式向招标采购单位提出质疑。</w:t>
      </w:r>
    </w:p>
    <w:p w:rsidR="002806A5" w:rsidRDefault="00516C2D">
      <w:pPr>
        <w:pStyle w:val="af1"/>
        <w:adjustRightInd w:val="0"/>
        <w:snapToGrid w:val="0"/>
        <w:spacing w:beforeLines="0" w:afterLines="0" w:line="300" w:lineRule="auto"/>
        <w:ind w:firstLine="480"/>
        <w:rPr>
          <w:rFonts w:hAnsi="宋体" w:cs="宋体"/>
          <w:color w:val="000000"/>
          <w:sz w:val="24"/>
          <w:szCs w:val="24"/>
        </w:rPr>
      </w:pPr>
      <w:r>
        <w:rPr>
          <w:rFonts w:hAnsi="宋体" w:cs="宋体" w:hint="eastAsia"/>
          <w:color w:val="000000"/>
          <w:sz w:val="24"/>
          <w:szCs w:val="24"/>
        </w:rPr>
        <w:t>投标人对招标采购单位的质疑答复不满意或者招标采购单位未在规定时间内</w:t>
      </w:r>
      <w:proofErr w:type="gramStart"/>
      <w:r>
        <w:rPr>
          <w:rFonts w:hAnsi="宋体" w:cs="宋体" w:hint="eastAsia"/>
          <w:color w:val="000000"/>
          <w:sz w:val="24"/>
          <w:szCs w:val="24"/>
        </w:rPr>
        <w:t>作出</w:t>
      </w:r>
      <w:proofErr w:type="gramEnd"/>
      <w:r>
        <w:rPr>
          <w:rFonts w:hAnsi="宋体" w:cs="宋体" w:hint="eastAsia"/>
          <w:color w:val="000000"/>
          <w:sz w:val="24"/>
          <w:szCs w:val="24"/>
        </w:rPr>
        <w:t>答复的，可以在答复期满后十五个工作日内向嘉善县财政局投诉。</w:t>
      </w:r>
    </w:p>
    <w:p w:rsidR="002806A5" w:rsidRDefault="00516C2D">
      <w:pPr>
        <w:adjustRightInd w:val="0"/>
        <w:snapToGrid w:val="0"/>
        <w:spacing w:line="300" w:lineRule="auto"/>
        <w:ind w:firstLine="480"/>
        <w:rPr>
          <w:rFonts w:ascii="宋体" w:hAnsi="宋体" w:cs="宋体"/>
          <w:szCs w:val="24"/>
        </w:rPr>
      </w:pPr>
      <w:r>
        <w:rPr>
          <w:rFonts w:ascii="宋体" w:hAnsi="宋体" w:cs="宋体" w:hint="eastAsia"/>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rsidR="002806A5" w:rsidRDefault="00516C2D">
      <w:pPr>
        <w:pStyle w:val="3"/>
        <w:spacing w:before="0" w:after="0" w:line="300" w:lineRule="auto"/>
        <w:ind w:firstLine="643"/>
        <w:jc w:val="center"/>
        <w:rPr>
          <w:rFonts w:ascii="宋体" w:hAnsi="宋体" w:cs="宋体"/>
        </w:rPr>
      </w:pPr>
      <w:bookmarkStart w:id="28" w:name="_Toc146613180"/>
      <w:r>
        <w:rPr>
          <w:rFonts w:ascii="宋体" w:hAnsi="宋体" w:cs="宋体" w:hint="eastAsia"/>
        </w:rPr>
        <w:t>三、采购文件</w:t>
      </w:r>
      <w:bookmarkEnd w:id="28"/>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（一）采购文件的构成。本采购文件由以下部份组成：</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1.采购公告</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lastRenderedPageBreak/>
        <w:t>2.采购需求</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3.投标人须知</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4.评标办法及标准</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5.合同主要条款</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6.投标文件格式</w:t>
      </w:r>
    </w:p>
    <w:p w:rsidR="002806A5" w:rsidRDefault="00516C2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7.本项目采购文件的澄清、答复、修改、补充的内容</w:t>
      </w:r>
      <w:r>
        <w:rPr>
          <w:rFonts w:ascii="宋体" w:hAnsi="宋体" w:cs="宋体" w:hint="eastAsia"/>
          <w:szCs w:val="24"/>
        </w:rPr>
        <w:t>（所有内容将以电子文档形式上传于浙江省政府采购网网站（</w:t>
      </w:r>
      <w:hyperlink r:id="rId21" w:history="1">
        <w:r>
          <w:rPr>
            <w:rStyle w:val="aff6"/>
            <w:rFonts w:ascii="宋体" w:hAnsi="宋体" w:cs="宋体" w:hint="eastAsia"/>
            <w:szCs w:val="24"/>
          </w:rPr>
          <w:t>http://zfcg.czt.zj.gov.cn/</w:t>
        </w:r>
      </w:hyperlink>
      <w:r>
        <w:rPr>
          <w:rFonts w:ascii="宋体" w:hAnsi="宋体" w:cs="宋体" w:hint="eastAsia"/>
          <w:szCs w:val="24"/>
        </w:rPr>
        <w:t>）。澄清、答复、修改、补充的内容均作为招标文件的组成部分，具有约束作用。投标人必须自行下载。）</w:t>
      </w:r>
    </w:p>
    <w:p w:rsidR="002806A5" w:rsidRDefault="00516C2D">
      <w:pPr>
        <w:snapToGrid w:val="0"/>
        <w:spacing w:line="300" w:lineRule="auto"/>
        <w:ind w:firstLine="482"/>
        <w:rPr>
          <w:rFonts w:ascii="宋体" w:hAnsi="宋体" w:cs="宋体"/>
          <w:b/>
          <w:bCs/>
          <w:color w:val="000000"/>
          <w:szCs w:val="24"/>
        </w:rPr>
      </w:pPr>
      <w:r>
        <w:rPr>
          <w:rFonts w:ascii="宋体" w:hAnsi="宋体" w:cs="宋体" w:hint="eastAsia"/>
          <w:b/>
          <w:bCs/>
          <w:color w:val="000000"/>
          <w:szCs w:val="24"/>
        </w:rPr>
        <w:t>（二）投标人的风险</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投标人没有按照采购文件要求提供全部资料，或者投标人没有对采购文件在各方面</w:t>
      </w:r>
      <w:proofErr w:type="gramStart"/>
      <w:r>
        <w:rPr>
          <w:rFonts w:ascii="宋体" w:hAnsi="宋体" w:cs="宋体" w:hint="eastAsia"/>
          <w:color w:val="000000"/>
          <w:szCs w:val="24"/>
        </w:rPr>
        <w:t>作出</w:t>
      </w:r>
      <w:proofErr w:type="gramEnd"/>
      <w:r>
        <w:rPr>
          <w:rFonts w:ascii="宋体" w:hAnsi="宋体" w:cs="宋体" w:hint="eastAsia"/>
          <w:color w:val="000000"/>
          <w:szCs w:val="24"/>
        </w:rPr>
        <w:t>实质性响应是投标人的风险，并可能导致其投标被拒绝。</w:t>
      </w:r>
    </w:p>
    <w:p w:rsidR="002806A5" w:rsidRDefault="00516C2D">
      <w:pPr>
        <w:pStyle w:val="a6"/>
        <w:widowControl w:val="0"/>
        <w:snapToGrid w:val="0"/>
        <w:spacing w:afterLines="0" w:line="300" w:lineRule="auto"/>
        <w:ind w:left="0" w:firstLine="482"/>
        <w:jc w:val="both"/>
        <w:rPr>
          <w:rFonts w:ascii="宋体" w:hAnsi="宋体" w:cs="宋体"/>
          <w:b/>
          <w:bCs/>
          <w:color w:val="000000"/>
        </w:rPr>
      </w:pPr>
      <w:r>
        <w:rPr>
          <w:rFonts w:ascii="宋体" w:hAnsi="宋体" w:cs="宋体" w:hint="eastAsia"/>
          <w:b/>
          <w:bCs/>
          <w:color w:val="000000"/>
          <w:kern w:val="2"/>
        </w:rPr>
        <w:t>（三）采购文件的澄清与修改</w:t>
      </w:r>
      <w:r>
        <w:rPr>
          <w:rFonts w:ascii="宋体" w:hAnsi="宋体" w:cs="宋体" w:hint="eastAsia"/>
          <w:b/>
          <w:bCs/>
          <w:color w:val="000000"/>
        </w:rPr>
        <w:t xml:space="preserve"> </w:t>
      </w:r>
    </w:p>
    <w:p w:rsidR="002806A5" w:rsidRDefault="00516C2D">
      <w:pPr>
        <w:snapToGrid w:val="0"/>
        <w:spacing w:line="300" w:lineRule="auto"/>
        <w:ind w:firstLine="480"/>
        <w:rPr>
          <w:rFonts w:ascii="宋体" w:hAnsi="宋体" w:cs="宋体"/>
          <w:color w:val="000000"/>
          <w:szCs w:val="24"/>
        </w:rPr>
      </w:pPr>
      <w:r>
        <w:rPr>
          <w:rFonts w:ascii="宋体" w:hAnsi="宋体" w:cs="宋体" w:hint="eastAsia"/>
          <w:color w:val="000000"/>
          <w:szCs w:val="24"/>
        </w:rPr>
        <w:t>1．</w:t>
      </w:r>
      <w:r>
        <w:rPr>
          <w:rFonts w:ascii="宋体" w:hAnsi="宋体" w:cs="宋体" w:hint="eastAsia"/>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rsidR="002806A5" w:rsidRDefault="00516C2D">
      <w:pPr>
        <w:adjustRightInd w:val="0"/>
        <w:snapToGrid w:val="0"/>
        <w:spacing w:line="300" w:lineRule="auto"/>
        <w:ind w:firstLine="480"/>
        <w:rPr>
          <w:rFonts w:ascii="宋体" w:hAnsi="宋体" w:cs="宋体"/>
          <w:szCs w:val="24"/>
        </w:rPr>
      </w:pPr>
      <w:r>
        <w:rPr>
          <w:rFonts w:ascii="宋体" w:hAnsi="宋体" w:cs="宋体" w:hint="eastAsia"/>
          <w:szCs w:val="24"/>
        </w:rPr>
        <w:t>2．采购代理机构必须以书面形式答复投标人要求澄清的问题，并将不包含问题来源的答复书面通知所有获取采购文件的投标人；除书面答复以外的其他澄清方式及澄清内容均无效。</w:t>
      </w:r>
    </w:p>
    <w:p w:rsidR="002806A5" w:rsidRDefault="00516C2D">
      <w:pPr>
        <w:adjustRightInd w:val="0"/>
        <w:snapToGrid w:val="0"/>
        <w:spacing w:line="300" w:lineRule="auto"/>
        <w:ind w:firstLine="480"/>
        <w:rPr>
          <w:rFonts w:ascii="宋体" w:hAnsi="宋体" w:cs="宋体"/>
          <w:szCs w:val="24"/>
        </w:rPr>
      </w:pPr>
      <w:r>
        <w:rPr>
          <w:rFonts w:ascii="宋体" w:hAnsi="宋体" w:cs="宋体" w:hint="eastAsia"/>
          <w:szCs w:val="24"/>
        </w:rPr>
        <w:t>3．采购文件澄清、答复、修改、补充的内容为采购文件的组成部分。当采购文件与采购文件的答复、澄清、修改、补充通知就同一内容的表述不一致时，以最后发出的书面文件为准。</w:t>
      </w:r>
    </w:p>
    <w:p w:rsidR="002806A5" w:rsidRDefault="00516C2D">
      <w:pPr>
        <w:adjustRightInd w:val="0"/>
        <w:snapToGrid w:val="0"/>
        <w:spacing w:line="300" w:lineRule="auto"/>
        <w:ind w:firstLine="480"/>
        <w:rPr>
          <w:rFonts w:ascii="宋体" w:hAnsi="宋体" w:cs="宋体"/>
          <w:szCs w:val="24"/>
        </w:rPr>
      </w:pPr>
      <w:r>
        <w:rPr>
          <w:rFonts w:ascii="宋体" w:hAnsi="宋体" w:cs="宋体" w:hint="eastAsia"/>
          <w:szCs w:val="24"/>
        </w:rPr>
        <w:t>4．采购文件的澄清、答复、修改或补充都应该通过本代理机构以法定形式发布，采购人未通过本机构，不得擅自澄清、答复、修改或补充采购文件。</w:t>
      </w:r>
    </w:p>
    <w:p w:rsidR="002806A5" w:rsidRDefault="002806A5">
      <w:pPr>
        <w:pStyle w:val="3"/>
        <w:spacing w:before="0" w:after="0" w:line="300" w:lineRule="auto"/>
        <w:ind w:firstLine="643"/>
        <w:jc w:val="center"/>
        <w:rPr>
          <w:rFonts w:ascii="宋体" w:hAnsi="宋体" w:cs="宋体"/>
        </w:rPr>
      </w:pPr>
    </w:p>
    <w:p w:rsidR="002806A5" w:rsidRDefault="00516C2D">
      <w:pPr>
        <w:pStyle w:val="3"/>
        <w:spacing w:before="0" w:after="0" w:line="300" w:lineRule="auto"/>
        <w:ind w:firstLine="643"/>
        <w:jc w:val="center"/>
        <w:rPr>
          <w:rFonts w:ascii="宋体" w:hAnsi="宋体" w:cs="宋体"/>
        </w:rPr>
      </w:pPr>
      <w:r>
        <w:rPr>
          <w:rFonts w:ascii="宋体" w:hAnsi="宋体" w:cs="宋体" w:hint="eastAsia"/>
        </w:rPr>
        <w:t xml:space="preserve"> </w:t>
      </w:r>
      <w:bookmarkStart w:id="29" w:name="_Toc146613181"/>
      <w:r>
        <w:rPr>
          <w:rFonts w:ascii="宋体" w:hAnsi="宋体" w:cs="宋体" w:hint="eastAsia"/>
        </w:rPr>
        <w:t>四、投标文件的编制</w:t>
      </w:r>
      <w:bookmarkEnd w:id="29"/>
    </w:p>
    <w:p w:rsidR="002806A5" w:rsidRDefault="00516C2D">
      <w:pPr>
        <w:snapToGrid w:val="0"/>
        <w:spacing w:line="300" w:lineRule="auto"/>
        <w:ind w:firstLine="482"/>
        <w:jc w:val="left"/>
        <w:rPr>
          <w:rFonts w:ascii="宋体" w:hAnsi="宋体" w:cs="宋体"/>
          <w:b/>
          <w:bCs/>
          <w:color w:val="000000"/>
          <w:szCs w:val="24"/>
        </w:rPr>
      </w:pPr>
      <w:r>
        <w:rPr>
          <w:rFonts w:ascii="宋体" w:hAnsi="宋体" w:cs="宋体" w:hint="eastAsia"/>
          <w:b/>
          <w:bCs/>
          <w:color w:val="000000"/>
          <w:szCs w:val="24"/>
        </w:rPr>
        <w:t>本项目所涉投标文件格式请详见第六章，未给出的格式请自拟。</w:t>
      </w:r>
      <w:r>
        <w:rPr>
          <w:rFonts w:hAnsi="宋体" w:cs="宋体" w:hint="eastAsia"/>
          <w:b/>
          <w:bCs/>
          <w:szCs w:val="24"/>
        </w:rPr>
        <w:t>资格文件及商务技术文件</w:t>
      </w:r>
      <w:r>
        <w:rPr>
          <w:rFonts w:ascii="宋体" w:hAnsi="宋体" w:cs="宋体" w:hint="eastAsia"/>
          <w:b/>
          <w:bCs/>
          <w:color w:val="000000"/>
          <w:szCs w:val="24"/>
        </w:rPr>
        <w:t>中不得出现报价，否则投标文件将被视为无效。</w:t>
      </w:r>
    </w:p>
    <w:p w:rsidR="002806A5" w:rsidRDefault="00516C2D">
      <w:pPr>
        <w:snapToGrid w:val="0"/>
        <w:spacing w:line="300" w:lineRule="auto"/>
        <w:ind w:firstLine="482"/>
        <w:rPr>
          <w:b/>
          <w:szCs w:val="24"/>
        </w:rPr>
      </w:pPr>
      <w:r>
        <w:rPr>
          <w:rFonts w:hint="eastAsia"/>
          <w:b/>
          <w:szCs w:val="24"/>
        </w:rPr>
        <w:t>在电子投标文件中所有需要加盖公章的均采用</w:t>
      </w:r>
      <w:r>
        <w:rPr>
          <w:rFonts w:hint="eastAsia"/>
          <w:b/>
          <w:szCs w:val="24"/>
        </w:rPr>
        <w:t>CA</w:t>
      </w:r>
      <w:r>
        <w:rPr>
          <w:rFonts w:hint="eastAsia"/>
          <w:b/>
          <w:szCs w:val="24"/>
        </w:rPr>
        <w:t>签章。</w:t>
      </w:r>
    </w:p>
    <w:p w:rsidR="002806A5" w:rsidRDefault="00516C2D">
      <w:pPr>
        <w:snapToGrid w:val="0"/>
        <w:spacing w:line="300" w:lineRule="auto"/>
        <w:ind w:firstLine="562"/>
        <w:rPr>
          <w:rFonts w:ascii="宋体" w:hAnsi="宋体" w:cs="宋体"/>
          <w:b/>
          <w:bCs/>
          <w:color w:val="000000"/>
          <w:szCs w:val="24"/>
        </w:rPr>
      </w:pPr>
      <w:r>
        <w:rPr>
          <w:rFonts w:ascii="宋体" w:hAnsi="宋体" w:cs="宋体" w:hint="eastAsia"/>
          <w:b/>
          <w:bCs/>
          <w:kern w:val="0"/>
          <w:sz w:val="28"/>
        </w:rPr>
        <w:t>（一）投标文件的组成</w:t>
      </w:r>
    </w:p>
    <w:p w:rsidR="002806A5" w:rsidRDefault="00516C2D">
      <w:pPr>
        <w:snapToGrid w:val="0"/>
        <w:ind w:firstLine="480"/>
        <w:jc w:val="left"/>
        <w:rPr>
          <w:rFonts w:ascii="宋体" w:hAnsi="宋体"/>
          <w:szCs w:val="24"/>
        </w:rPr>
      </w:pPr>
      <w:r>
        <w:rPr>
          <w:rFonts w:ascii="宋体" w:hAnsi="宋体" w:hint="eastAsia"/>
        </w:rPr>
        <w:t>投标文件由</w:t>
      </w:r>
      <w:r>
        <w:rPr>
          <w:rFonts w:hAnsi="宋体" w:cs="宋体" w:hint="eastAsia"/>
          <w:b/>
          <w:bCs/>
          <w:szCs w:val="24"/>
        </w:rPr>
        <w:t>资格文件、商务技术文件、报价文件</w:t>
      </w:r>
      <w:r>
        <w:rPr>
          <w:rFonts w:ascii="宋体" w:hAnsi="宋体" w:cs="宋体" w:hint="eastAsia"/>
          <w:b/>
          <w:bCs/>
          <w:color w:val="000000"/>
          <w:szCs w:val="24"/>
        </w:rPr>
        <w:t>三部份组成：</w:t>
      </w:r>
    </w:p>
    <w:p w:rsidR="002806A5" w:rsidRDefault="00516C2D">
      <w:pPr>
        <w:snapToGrid w:val="0"/>
        <w:spacing w:line="300" w:lineRule="auto"/>
        <w:ind w:left="482" w:firstLineChars="0" w:firstLine="0"/>
        <w:contextualSpacing/>
        <w:jc w:val="left"/>
        <w:rPr>
          <w:rFonts w:ascii="宋体" w:hAnsi="宋体" w:cs="宋体"/>
          <w:b/>
          <w:bCs/>
          <w:color w:val="000000"/>
          <w:szCs w:val="24"/>
        </w:rPr>
      </w:pPr>
      <w:r>
        <w:rPr>
          <w:rFonts w:ascii="宋体" w:hAnsi="宋体" w:cs="宋体" w:hint="eastAsia"/>
          <w:b/>
          <w:bCs/>
          <w:szCs w:val="24"/>
        </w:rPr>
        <w:t>1.资格文件（资格文件所需的证明材料均需加盖供应商公章）：</w:t>
      </w:r>
    </w:p>
    <w:p w:rsidR="002806A5" w:rsidRDefault="00516C2D">
      <w:pPr>
        <w:spacing w:line="300" w:lineRule="auto"/>
        <w:ind w:firstLine="480"/>
        <w:rPr>
          <w:rFonts w:ascii="宋体" w:hAnsi="宋体" w:cs="宋体"/>
          <w:szCs w:val="24"/>
        </w:rPr>
      </w:pPr>
      <w:r>
        <w:rPr>
          <w:rFonts w:ascii="宋体" w:hAnsi="宋体" w:cs="宋体" w:hint="eastAsia"/>
          <w:szCs w:val="24"/>
        </w:rPr>
        <w:t>（1）营业执照</w:t>
      </w:r>
      <w:r>
        <w:rPr>
          <w:rFonts w:ascii="宋体" w:hAnsi="宋体" w:cs="宋体" w:hint="eastAsia"/>
          <w:color w:val="000000" w:themeColor="text1"/>
          <w:szCs w:val="24"/>
        </w:rPr>
        <w:t>；</w:t>
      </w:r>
    </w:p>
    <w:p w:rsidR="002806A5" w:rsidRDefault="00516C2D">
      <w:pPr>
        <w:spacing w:line="300" w:lineRule="auto"/>
        <w:ind w:firstLine="480"/>
        <w:rPr>
          <w:rFonts w:ascii="宋体" w:hAnsi="宋体" w:cs="宋体"/>
          <w:color w:val="000000" w:themeColor="text1"/>
          <w:szCs w:val="24"/>
        </w:rPr>
      </w:pPr>
      <w:r>
        <w:rPr>
          <w:rFonts w:ascii="宋体" w:hAnsi="宋体" w:cs="宋体" w:hint="eastAsia"/>
          <w:szCs w:val="24"/>
        </w:rPr>
        <w:t>（2）符合参加政府采购活动应当具备的一般条件的承诺函</w:t>
      </w:r>
      <w:r>
        <w:rPr>
          <w:rFonts w:ascii="宋体" w:hAnsi="宋体" w:cs="宋体" w:hint="eastAsia"/>
          <w:color w:val="000000" w:themeColor="text1"/>
          <w:szCs w:val="24"/>
        </w:rPr>
        <w:t>（格式见第六章）；</w:t>
      </w:r>
    </w:p>
    <w:p w:rsidR="002806A5" w:rsidRDefault="002806A5">
      <w:pPr>
        <w:spacing w:line="300" w:lineRule="auto"/>
        <w:ind w:firstLine="480"/>
        <w:rPr>
          <w:rFonts w:ascii="宋体" w:hAnsi="宋体" w:cs="宋体"/>
          <w:szCs w:val="24"/>
        </w:rPr>
      </w:pPr>
    </w:p>
    <w:p w:rsidR="002806A5" w:rsidRDefault="00516C2D">
      <w:pPr>
        <w:spacing w:line="300" w:lineRule="auto"/>
        <w:ind w:firstLine="480"/>
        <w:rPr>
          <w:rFonts w:ascii="宋体" w:hAnsi="宋体" w:cs="宋体"/>
          <w:color w:val="000000" w:themeColor="text1"/>
          <w:szCs w:val="24"/>
        </w:rPr>
      </w:pPr>
      <w:r>
        <w:rPr>
          <w:rFonts w:ascii="宋体" w:hAnsi="宋体" w:cs="宋体" w:hint="eastAsia"/>
          <w:szCs w:val="24"/>
        </w:rPr>
        <w:lastRenderedPageBreak/>
        <w:t>（</w:t>
      </w:r>
      <w:r>
        <w:rPr>
          <w:rFonts w:ascii="宋体" w:hAnsi="宋体" w:cs="宋体"/>
          <w:szCs w:val="24"/>
        </w:rPr>
        <w:t>3</w:t>
      </w:r>
      <w:r>
        <w:rPr>
          <w:rFonts w:ascii="宋体" w:hAnsi="宋体" w:cs="宋体" w:hint="eastAsia"/>
          <w:szCs w:val="24"/>
        </w:rPr>
        <w:t>）中小企业声明函或监狱和戒毒</w:t>
      </w:r>
      <w:proofErr w:type="gramStart"/>
      <w:r>
        <w:rPr>
          <w:rFonts w:ascii="宋体" w:hAnsi="宋体" w:cs="宋体" w:hint="eastAsia"/>
          <w:szCs w:val="24"/>
        </w:rPr>
        <w:t>企业企业</w:t>
      </w:r>
      <w:proofErr w:type="gramEnd"/>
      <w:r>
        <w:rPr>
          <w:rFonts w:ascii="宋体" w:hAnsi="宋体" w:cs="宋体" w:hint="eastAsia"/>
          <w:szCs w:val="24"/>
        </w:rPr>
        <w:t>证明材料或残疾人福利性单位声明函</w:t>
      </w:r>
      <w:r>
        <w:rPr>
          <w:rFonts w:ascii="宋体" w:hAnsi="宋体" w:cs="宋体" w:hint="eastAsia"/>
          <w:color w:val="000000" w:themeColor="text1"/>
          <w:szCs w:val="24"/>
        </w:rPr>
        <w:t>（格式见第六章）</w:t>
      </w:r>
      <w:r>
        <w:rPr>
          <w:rFonts w:ascii="宋体" w:hAnsi="宋体" w:cs="宋体" w:hint="eastAsia"/>
          <w:szCs w:val="24"/>
        </w:rPr>
        <w:t>。</w:t>
      </w:r>
    </w:p>
    <w:p w:rsidR="002806A5" w:rsidRDefault="00516C2D">
      <w:pPr>
        <w:snapToGrid w:val="0"/>
        <w:spacing w:line="307" w:lineRule="auto"/>
        <w:ind w:left="482" w:firstLineChars="0" w:firstLine="0"/>
        <w:contextualSpacing/>
        <w:jc w:val="left"/>
        <w:rPr>
          <w:rFonts w:ascii="宋体" w:hAnsi="宋体" w:cs="宋体"/>
          <w:b/>
          <w:bCs/>
          <w:color w:val="000000"/>
          <w:szCs w:val="24"/>
        </w:rPr>
      </w:pPr>
      <w:r>
        <w:rPr>
          <w:rFonts w:ascii="宋体" w:hAnsi="宋体" w:cs="宋体"/>
          <w:b/>
          <w:bCs/>
          <w:color w:val="000000"/>
          <w:szCs w:val="24"/>
        </w:rPr>
        <w:t>2.</w:t>
      </w:r>
      <w:r>
        <w:rPr>
          <w:rFonts w:ascii="宋体" w:hAnsi="宋体" w:cs="宋体" w:hint="eastAsia"/>
          <w:b/>
          <w:bCs/>
          <w:color w:val="000000"/>
          <w:szCs w:val="24"/>
        </w:rPr>
        <w:t>商务技术文件：</w:t>
      </w:r>
    </w:p>
    <w:p w:rsidR="002806A5" w:rsidRDefault="00516C2D">
      <w:pPr>
        <w:snapToGrid w:val="0"/>
        <w:spacing w:line="307" w:lineRule="auto"/>
        <w:ind w:firstLine="480"/>
        <w:contextualSpacing/>
        <w:jc w:val="left"/>
        <w:rPr>
          <w:rFonts w:ascii="宋体" w:hAnsi="宋体" w:cs="宋体"/>
          <w:szCs w:val="24"/>
        </w:rPr>
      </w:pPr>
      <w:r>
        <w:rPr>
          <w:rFonts w:ascii="宋体" w:hAnsi="宋体" w:cs="宋体" w:hint="eastAsia"/>
          <w:szCs w:val="24"/>
        </w:rPr>
        <w:t>（</w:t>
      </w:r>
      <w:r>
        <w:rPr>
          <w:rFonts w:ascii="宋体" w:hAnsi="宋体" w:cs="宋体"/>
          <w:szCs w:val="24"/>
        </w:rPr>
        <w:t>1</w:t>
      </w:r>
      <w:r>
        <w:rPr>
          <w:rFonts w:ascii="宋体" w:hAnsi="宋体" w:cs="宋体" w:hint="eastAsia"/>
          <w:szCs w:val="24"/>
        </w:rPr>
        <w:t>）投标声明书（格式见第六章）；</w:t>
      </w:r>
    </w:p>
    <w:p w:rsidR="002806A5" w:rsidRDefault="00516C2D">
      <w:pPr>
        <w:snapToGrid w:val="0"/>
        <w:spacing w:line="307" w:lineRule="auto"/>
        <w:ind w:firstLine="480"/>
        <w:contextualSpacing/>
        <w:jc w:val="left"/>
        <w:rPr>
          <w:rFonts w:ascii="宋体" w:hAnsi="宋体" w:cs="宋体"/>
          <w:color w:val="000000"/>
        </w:rPr>
      </w:pPr>
      <w:r>
        <w:rPr>
          <w:rFonts w:ascii="宋体" w:hAnsi="宋体" w:cs="宋体" w:hint="eastAsia"/>
          <w:szCs w:val="24"/>
        </w:rPr>
        <w:t>（</w:t>
      </w:r>
      <w:r>
        <w:rPr>
          <w:rFonts w:ascii="宋体" w:hAnsi="宋体" w:cs="宋体"/>
          <w:szCs w:val="24"/>
        </w:rPr>
        <w:t>2</w:t>
      </w:r>
      <w:r>
        <w:rPr>
          <w:rFonts w:ascii="宋体" w:hAnsi="宋体" w:cs="宋体" w:hint="eastAsia"/>
          <w:szCs w:val="24"/>
        </w:rPr>
        <w:t>）诚信承诺书（格式见第六章）；</w:t>
      </w:r>
    </w:p>
    <w:p w:rsidR="002806A5" w:rsidRDefault="00516C2D">
      <w:pPr>
        <w:snapToGrid w:val="0"/>
        <w:spacing w:line="307" w:lineRule="auto"/>
        <w:ind w:firstLine="480"/>
        <w:contextualSpacing/>
        <w:jc w:val="left"/>
        <w:rPr>
          <w:rFonts w:ascii="宋体" w:hAnsi="宋体" w:cs="宋体"/>
          <w:szCs w:val="24"/>
        </w:rPr>
      </w:pPr>
      <w:r>
        <w:rPr>
          <w:rFonts w:ascii="宋体" w:hAnsi="宋体" w:cs="宋体" w:hint="eastAsia"/>
          <w:szCs w:val="24"/>
        </w:rPr>
        <w:t>（</w:t>
      </w:r>
      <w:r>
        <w:rPr>
          <w:rFonts w:ascii="宋体" w:hAnsi="宋体" w:cs="宋体"/>
          <w:szCs w:val="24"/>
        </w:rPr>
        <w:t>3</w:t>
      </w:r>
      <w:r>
        <w:rPr>
          <w:rFonts w:ascii="宋体" w:hAnsi="宋体" w:cs="宋体" w:hint="eastAsia"/>
          <w:szCs w:val="24"/>
        </w:rPr>
        <w:t>）</w:t>
      </w:r>
      <w:r>
        <w:rPr>
          <w:rFonts w:ascii="宋体" w:hAnsi="宋体" w:cs="宋体" w:hint="eastAsia"/>
          <w:color w:val="000000" w:themeColor="text1"/>
          <w:szCs w:val="24"/>
        </w:rPr>
        <w:t>法定代表人授权委托书</w:t>
      </w:r>
      <w:r>
        <w:rPr>
          <w:rFonts w:ascii="宋体" w:hAnsi="宋体" w:cs="宋体" w:hint="eastAsia"/>
          <w:szCs w:val="24"/>
        </w:rPr>
        <w:t>（格式见第六章）；</w:t>
      </w:r>
    </w:p>
    <w:p w:rsidR="002806A5" w:rsidRDefault="00516C2D">
      <w:pPr>
        <w:snapToGrid w:val="0"/>
        <w:spacing w:line="307" w:lineRule="auto"/>
        <w:ind w:firstLine="480"/>
        <w:contextualSpacing/>
        <w:jc w:val="left"/>
        <w:rPr>
          <w:rFonts w:ascii="宋体" w:hAnsi="宋体" w:cs="宋体"/>
          <w:szCs w:val="24"/>
        </w:rPr>
      </w:pPr>
      <w:r>
        <w:rPr>
          <w:rFonts w:ascii="宋体" w:hAnsi="宋体" w:cs="宋体" w:hint="eastAsia"/>
          <w:szCs w:val="24"/>
        </w:rPr>
        <w:t>（</w:t>
      </w:r>
      <w:r>
        <w:rPr>
          <w:rFonts w:ascii="宋体" w:hAnsi="宋体" w:cs="宋体"/>
          <w:szCs w:val="24"/>
        </w:rPr>
        <w:t>4</w:t>
      </w:r>
      <w:r>
        <w:rPr>
          <w:rFonts w:ascii="宋体" w:hAnsi="宋体" w:cs="宋体" w:hint="eastAsia"/>
          <w:szCs w:val="24"/>
        </w:rPr>
        <w:t>）投标人基本情况表（格式见第六章）；</w:t>
      </w:r>
    </w:p>
    <w:p w:rsidR="002806A5" w:rsidRDefault="00516C2D">
      <w:pPr>
        <w:widowControl/>
        <w:spacing w:line="300" w:lineRule="auto"/>
        <w:ind w:firstLine="480"/>
        <w:contextualSpacing/>
        <w:rPr>
          <w:rFonts w:ascii="宋体" w:hAnsi="宋体" w:cs="宋体"/>
          <w:szCs w:val="24"/>
        </w:rPr>
      </w:pPr>
      <w:r>
        <w:rPr>
          <w:rFonts w:ascii="宋体" w:hAnsi="宋体" w:cs="宋体" w:hint="eastAsia"/>
          <w:szCs w:val="24"/>
        </w:rPr>
        <w:t>（5）总体实施方案；</w:t>
      </w:r>
    </w:p>
    <w:p w:rsidR="002806A5" w:rsidRDefault="00516C2D">
      <w:pPr>
        <w:spacing w:line="300" w:lineRule="auto"/>
        <w:ind w:firstLine="480"/>
        <w:rPr>
          <w:rFonts w:ascii="宋体" w:hAnsi="宋体" w:cs="宋体"/>
          <w:szCs w:val="24"/>
        </w:rPr>
      </w:pPr>
      <w:r>
        <w:rPr>
          <w:rFonts w:ascii="宋体" w:hAnsi="宋体" w:cs="宋体" w:hint="eastAsia"/>
          <w:szCs w:val="24"/>
        </w:rPr>
        <w:t>（6）保洁管理服务方案；</w:t>
      </w:r>
    </w:p>
    <w:p w:rsidR="002806A5" w:rsidRDefault="00516C2D">
      <w:pPr>
        <w:spacing w:line="300" w:lineRule="auto"/>
        <w:ind w:firstLine="480"/>
        <w:rPr>
          <w:rFonts w:ascii="宋体" w:hAnsi="宋体" w:cs="宋体"/>
          <w:kern w:val="0"/>
          <w:szCs w:val="24"/>
        </w:rPr>
      </w:pPr>
      <w:r>
        <w:rPr>
          <w:rFonts w:ascii="宋体" w:hAnsi="宋体" w:cs="宋体" w:hint="eastAsia"/>
          <w:kern w:val="0"/>
          <w:szCs w:val="24"/>
        </w:rPr>
        <w:t>（7）</w:t>
      </w:r>
      <w:r>
        <w:rPr>
          <w:rFonts w:ascii="宋体" w:hAnsi="宋体" w:cs="宋体" w:hint="eastAsia"/>
          <w:szCs w:val="24"/>
        </w:rPr>
        <w:t>培训方案</w:t>
      </w:r>
      <w:r>
        <w:rPr>
          <w:rFonts w:ascii="宋体" w:hAnsi="宋体" w:cs="宋体" w:hint="eastAsia"/>
          <w:kern w:val="0"/>
          <w:szCs w:val="24"/>
        </w:rPr>
        <w:t>；</w:t>
      </w:r>
    </w:p>
    <w:p w:rsidR="002806A5" w:rsidRDefault="00516C2D">
      <w:pPr>
        <w:spacing w:line="300" w:lineRule="auto"/>
        <w:ind w:firstLine="480"/>
        <w:rPr>
          <w:rFonts w:ascii="宋体" w:hAnsi="宋体" w:cs="宋体"/>
          <w:kern w:val="0"/>
          <w:szCs w:val="24"/>
        </w:rPr>
      </w:pPr>
      <w:r>
        <w:rPr>
          <w:rFonts w:ascii="宋体" w:hAnsi="宋体" w:cs="宋体" w:hint="eastAsia"/>
          <w:szCs w:val="24"/>
        </w:rPr>
        <w:t>（8）人员保障体系和措施</w:t>
      </w:r>
      <w:r>
        <w:rPr>
          <w:rFonts w:ascii="宋体" w:hAnsi="宋体" w:cs="宋体" w:hint="eastAsia"/>
          <w:color w:val="000000"/>
          <w:kern w:val="0"/>
          <w:szCs w:val="24"/>
          <w:lang w:bidi="ar"/>
        </w:rPr>
        <w:t>；</w:t>
      </w:r>
    </w:p>
    <w:p w:rsidR="002806A5" w:rsidRDefault="00516C2D">
      <w:pPr>
        <w:spacing w:line="300" w:lineRule="auto"/>
        <w:ind w:firstLine="480"/>
        <w:rPr>
          <w:rFonts w:ascii="宋体" w:hAnsi="宋体" w:cs="宋体"/>
          <w:kern w:val="0"/>
          <w:szCs w:val="24"/>
        </w:rPr>
      </w:pPr>
      <w:r>
        <w:rPr>
          <w:rFonts w:ascii="宋体" w:hAnsi="宋体" w:cs="宋体" w:hint="eastAsia"/>
          <w:szCs w:val="24"/>
        </w:rPr>
        <w:t>（9）生活垃圾精细化分类管理方案</w:t>
      </w:r>
      <w:r>
        <w:rPr>
          <w:rFonts w:ascii="宋体" w:hAnsi="宋体" w:cs="宋体" w:hint="eastAsia"/>
          <w:kern w:val="0"/>
          <w:szCs w:val="24"/>
        </w:rPr>
        <w:t>；</w:t>
      </w:r>
    </w:p>
    <w:p w:rsidR="002806A5" w:rsidRDefault="00516C2D">
      <w:pPr>
        <w:spacing w:line="300" w:lineRule="auto"/>
        <w:ind w:firstLine="480"/>
        <w:rPr>
          <w:rFonts w:ascii="宋体" w:hAnsi="宋体" w:cs="宋体"/>
          <w:szCs w:val="24"/>
        </w:rPr>
      </w:pPr>
      <w:r>
        <w:rPr>
          <w:rFonts w:ascii="宋体" w:hAnsi="宋体" w:cs="宋体" w:hint="eastAsia"/>
          <w:szCs w:val="24"/>
        </w:rPr>
        <w:t>（</w:t>
      </w:r>
      <w:r>
        <w:rPr>
          <w:rFonts w:ascii="宋体" w:hAnsi="宋体" w:cs="宋体"/>
          <w:szCs w:val="24"/>
        </w:rPr>
        <w:t>10</w:t>
      </w:r>
      <w:r>
        <w:rPr>
          <w:rFonts w:ascii="宋体" w:hAnsi="宋体" w:cs="宋体" w:hint="eastAsia"/>
          <w:szCs w:val="24"/>
        </w:rPr>
        <w:t>）突发事件的应急措施方案；</w:t>
      </w:r>
    </w:p>
    <w:p w:rsidR="002806A5" w:rsidRDefault="00516C2D">
      <w:pPr>
        <w:spacing w:line="300" w:lineRule="auto"/>
        <w:ind w:firstLine="480"/>
        <w:rPr>
          <w:rFonts w:ascii="宋体" w:hAnsi="宋体" w:cs="宋体"/>
          <w:szCs w:val="24"/>
        </w:rPr>
      </w:pPr>
      <w:r>
        <w:rPr>
          <w:rFonts w:ascii="宋体" w:hAnsi="宋体" w:cs="宋体" w:hint="eastAsia"/>
          <w:szCs w:val="24"/>
        </w:rPr>
        <w:t>（</w:t>
      </w:r>
      <w:r>
        <w:rPr>
          <w:rFonts w:ascii="宋体" w:hAnsi="宋体" w:cs="宋体"/>
          <w:szCs w:val="24"/>
        </w:rPr>
        <w:t>11</w:t>
      </w:r>
      <w:r>
        <w:rPr>
          <w:rFonts w:ascii="宋体" w:hAnsi="宋体" w:cs="宋体" w:hint="eastAsia"/>
          <w:szCs w:val="24"/>
        </w:rPr>
        <w:t>）为投入本项目的全体员工购买人身意外保险的承诺函（格式自拟）；</w:t>
      </w:r>
    </w:p>
    <w:p w:rsidR="002806A5" w:rsidRDefault="00516C2D">
      <w:pPr>
        <w:spacing w:line="300" w:lineRule="auto"/>
        <w:ind w:firstLine="480"/>
        <w:rPr>
          <w:rFonts w:ascii="宋体" w:hAnsi="宋体" w:cs="宋体"/>
          <w:szCs w:val="24"/>
        </w:rPr>
      </w:pPr>
      <w:r>
        <w:rPr>
          <w:rFonts w:ascii="宋体" w:hAnsi="宋体" w:cs="宋体" w:hint="eastAsia"/>
          <w:szCs w:val="24"/>
        </w:rPr>
        <w:t>（</w:t>
      </w:r>
      <w:r>
        <w:rPr>
          <w:rFonts w:ascii="宋体" w:hAnsi="宋体" w:cs="宋体"/>
          <w:szCs w:val="24"/>
        </w:rPr>
        <w:t>12</w:t>
      </w:r>
      <w:r>
        <w:rPr>
          <w:rFonts w:ascii="宋体" w:hAnsi="宋体" w:cs="宋体" w:hint="eastAsia"/>
          <w:szCs w:val="24"/>
        </w:rPr>
        <w:t>）项目负责人简历表（格式见第六章）；</w:t>
      </w:r>
    </w:p>
    <w:p w:rsidR="002806A5" w:rsidRDefault="00516C2D">
      <w:pPr>
        <w:spacing w:line="300" w:lineRule="auto"/>
        <w:ind w:firstLine="480"/>
        <w:rPr>
          <w:rFonts w:ascii="宋体" w:hAnsi="宋体" w:cs="宋体"/>
          <w:kern w:val="0"/>
          <w:szCs w:val="24"/>
        </w:rPr>
      </w:pPr>
      <w:r>
        <w:rPr>
          <w:rFonts w:ascii="宋体" w:hAnsi="宋体" w:cs="宋体" w:hint="eastAsia"/>
          <w:szCs w:val="24"/>
        </w:rPr>
        <w:t>（</w:t>
      </w:r>
      <w:r>
        <w:rPr>
          <w:rFonts w:ascii="宋体" w:hAnsi="宋体" w:cs="宋体"/>
          <w:szCs w:val="24"/>
        </w:rPr>
        <w:t>13</w:t>
      </w:r>
      <w:r>
        <w:rPr>
          <w:rFonts w:ascii="宋体" w:hAnsi="宋体" w:cs="宋体" w:hint="eastAsia"/>
          <w:szCs w:val="24"/>
        </w:rPr>
        <w:t>）项目其他实施人员一览表（格式见第六章</w:t>
      </w:r>
      <w:r>
        <w:rPr>
          <w:rFonts w:ascii="宋体" w:hAnsi="宋体" w:cs="宋体" w:hint="eastAsia"/>
          <w:kern w:val="0"/>
          <w:szCs w:val="24"/>
        </w:rPr>
        <w:t>）；</w:t>
      </w:r>
    </w:p>
    <w:p w:rsidR="002806A5" w:rsidRDefault="00516C2D">
      <w:pPr>
        <w:spacing w:line="300" w:lineRule="auto"/>
        <w:ind w:firstLine="480"/>
        <w:rPr>
          <w:rFonts w:asciiTheme="minorEastAsia" w:eastAsiaTheme="minorEastAsia" w:hAnsiTheme="minorEastAsia" w:cs="宋体"/>
        </w:rPr>
      </w:pPr>
      <w:r>
        <w:rPr>
          <w:rFonts w:ascii="宋体" w:hAnsi="宋体" w:cs="宋体" w:hint="eastAsia"/>
          <w:kern w:val="0"/>
          <w:szCs w:val="24"/>
        </w:rPr>
        <w:t>（</w:t>
      </w:r>
      <w:r>
        <w:rPr>
          <w:rFonts w:ascii="宋体" w:hAnsi="宋体" w:cs="宋体"/>
          <w:kern w:val="0"/>
          <w:szCs w:val="24"/>
        </w:rPr>
        <w:t>14</w:t>
      </w:r>
      <w:r>
        <w:rPr>
          <w:rFonts w:ascii="宋体" w:hAnsi="宋体" w:cs="宋体" w:hint="eastAsia"/>
          <w:kern w:val="0"/>
          <w:szCs w:val="24"/>
        </w:rPr>
        <w:t>）</w:t>
      </w:r>
      <w:r>
        <w:rPr>
          <w:rFonts w:asciiTheme="minorEastAsia" w:eastAsiaTheme="minorEastAsia" w:hAnsiTheme="minorEastAsia" w:cs="宋体" w:hint="eastAsia"/>
        </w:rPr>
        <w:t>合理化建议；</w:t>
      </w:r>
    </w:p>
    <w:p w:rsidR="002806A5" w:rsidRDefault="00516C2D">
      <w:pPr>
        <w:spacing w:line="300" w:lineRule="auto"/>
        <w:ind w:firstLine="480"/>
        <w:rPr>
          <w:rFonts w:ascii="宋体" w:hAnsi="宋体" w:cs="宋体"/>
          <w:kern w:val="0"/>
          <w:szCs w:val="24"/>
        </w:rPr>
      </w:pPr>
      <w:r>
        <w:rPr>
          <w:rFonts w:ascii="宋体" w:eastAsiaTheme="minorEastAsia" w:hAnsi="宋体" w:cs="宋体" w:hint="eastAsia"/>
          <w:kern w:val="0"/>
          <w:szCs w:val="24"/>
        </w:rPr>
        <w:t>（</w:t>
      </w:r>
      <w:r>
        <w:rPr>
          <w:rFonts w:ascii="宋体" w:eastAsiaTheme="minorEastAsia" w:hAnsi="宋体" w:cs="宋体"/>
          <w:kern w:val="0"/>
          <w:szCs w:val="24"/>
        </w:rPr>
        <w:t>15</w:t>
      </w:r>
      <w:r>
        <w:rPr>
          <w:rFonts w:ascii="宋体" w:eastAsiaTheme="minorEastAsia" w:hAnsi="宋体" w:cs="宋体" w:hint="eastAsia"/>
          <w:kern w:val="0"/>
          <w:szCs w:val="24"/>
        </w:rPr>
        <w:t>）</w:t>
      </w:r>
      <w:r>
        <w:rPr>
          <w:rFonts w:ascii="宋体" w:hAnsi="宋体" w:cs="宋体" w:hint="eastAsia"/>
        </w:rPr>
        <w:t>相关认证；</w:t>
      </w:r>
    </w:p>
    <w:p w:rsidR="002806A5" w:rsidRDefault="00516C2D">
      <w:pPr>
        <w:spacing w:line="300" w:lineRule="auto"/>
        <w:ind w:firstLine="480"/>
        <w:rPr>
          <w:rFonts w:ascii="宋体" w:hAnsi="宋体" w:cs="宋体"/>
          <w:kern w:val="0"/>
          <w:szCs w:val="24"/>
        </w:rPr>
      </w:pPr>
      <w:r>
        <w:rPr>
          <w:rFonts w:ascii="宋体" w:hAnsi="宋体" w:cs="宋体" w:hint="eastAsia"/>
          <w:kern w:val="0"/>
          <w:szCs w:val="24"/>
        </w:rPr>
        <w:t>（</w:t>
      </w:r>
      <w:r>
        <w:rPr>
          <w:rFonts w:ascii="宋体" w:hAnsi="宋体" w:cs="宋体"/>
          <w:kern w:val="0"/>
          <w:szCs w:val="24"/>
        </w:rPr>
        <w:t>16</w:t>
      </w:r>
      <w:r>
        <w:rPr>
          <w:rFonts w:ascii="宋体" w:hAnsi="宋体" w:cs="宋体" w:hint="eastAsia"/>
          <w:kern w:val="0"/>
          <w:szCs w:val="24"/>
        </w:rPr>
        <w:t>）同类项目业绩表（格式见第六章）；</w:t>
      </w:r>
    </w:p>
    <w:p w:rsidR="002806A5" w:rsidRDefault="00516C2D">
      <w:pPr>
        <w:spacing w:line="300" w:lineRule="auto"/>
        <w:ind w:firstLine="480"/>
        <w:rPr>
          <w:rFonts w:ascii="宋体" w:hAnsi="宋体" w:cs="宋体"/>
          <w:kern w:val="0"/>
          <w:szCs w:val="24"/>
        </w:rPr>
      </w:pPr>
      <w:r>
        <w:rPr>
          <w:rFonts w:ascii="宋体" w:hAnsi="宋体" w:cs="宋体" w:hint="eastAsia"/>
          <w:kern w:val="0"/>
          <w:szCs w:val="24"/>
        </w:rPr>
        <w:t>（1</w:t>
      </w:r>
      <w:r>
        <w:rPr>
          <w:rFonts w:ascii="宋体" w:hAnsi="宋体" w:cs="宋体"/>
          <w:kern w:val="0"/>
          <w:szCs w:val="24"/>
        </w:rPr>
        <w:t>7</w:t>
      </w:r>
      <w:r>
        <w:rPr>
          <w:rFonts w:ascii="宋体" w:hAnsi="宋体" w:cs="宋体" w:hint="eastAsia"/>
          <w:kern w:val="0"/>
          <w:szCs w:val="24"/>
        </w:rPr>
        <w:t>）业绩证明材料（如有）；</w:t>
      </w:r>
    </w:p>
    <w:p w:rsidR="002806A5" w:rsidRDefault="00516C2D">
      <w:pPr>
        <w:snapToGrid w:val="0"/>
        <w:spacing w:line="300" w:lineRule="auto"/>
        <w:ind w:firstLine="480"/>
        <w:contextualSpacing/>
        <w:jc w:val="left"/>
        <w:rPr>
          <w:rFonts w:ascii="宋体" w:hAnsi="宋体" w:cs="宋体"/>
          <w:szCs w:val="24"/>
        </w:rPr>
      </w:pPr>
      <w:r>
        <w:rPr>
          <w:rFonts w:ascii="宋体" w:hAnsi="宋体" w:cs="宋体" w:hint="eastAsia"/>
          <w:szCs w:val="24"/>
        </w:rPr>
        <w:t>（1</w:t>
      </w:r>
      <w:r>
        <w:rPr>
          <w:rFonts w:ascii="宋体" w:hAnsi="宋体" w:cs="宋体"/>
          <w:szCs w:val="24"/>
        </w:rPr>
        <w:t>8</w:t>
      </w:r>
      <w:r>
        <w:rPr>
          <w:rFonts w:ascii="宋体" w:hAnsi="宋体" w:cs="宋体" w:hint="eastAsia"/>
          <w:szCs w:val="24"/>
        </w:rPr>
        <w:t>）投标人根据评标办法及采购需求需要提供的其他资料。</w:t>
      </w:r>
    </w:p>
    <w:p w:rsidR="002806A5" w:rsidRDefault="00516C2D">
      <w:pPr>
        <w:snapToGrid w:val="0"/>
        <w:spacing w:line="307" w:lineRule="auto"/>
        <w:ind w:firstLine="482"/>
        <w:contextualSpacing/>
        <w:rPr>
          <w:rFonts w:ascii="宋体" w:hAnsi="宋体" w:cs="宋体"/>
          <w:b/>
          <w:bCs/>
          <w:szCs w:val="24"/>
        </w:rPr>
      </w:pPr>
      <w:r>
        <w:rPr>
          <w:rFonts w:ascii="宋体" w:hAnsi="宋体" w:cs="宋体" w:hint="eastAsia"/>
          <w:b/>
          <w:bCs/>
          <w:szCs w:val="24"/>
        </w:rPr>
        <w:t>2．投标报价文件：</w:t>
      </w:r>
    </w:p>
    <w:p w:rsidR="002806A5" w:rsidRDefault="00516C2D">
      <w:pPr>
        <w:snapToGrid w:val="0"/>
        <w:spacing w:line="307" w:lineRule="auto"/>
        <w:ind w:firstLine="480"/>
        <w:contextualSpacing/>
        <w:rPr>
          <w:rFonts w:ascii="宋体" w:hAnsi="宋体" w:cs="宋体"/>
          <w:szCs w:val="24"/>
        </w:rPr>
      </w:pPr>
      <w:r>
        <w:rPr>
          <w:rFonts w:ascii="宋体" w:hAnsi="宋体" w:cs="宋体" w:hint="eastAsia"/>
          <w:szCs w:val="24"/>
        </w:rPr>
        <w:t xml:space="preserve">（1）投标函（格式见第六章）； </w:t>
      </w:r>
    </w:p>
    <w:p w:rsidR="002806A5" w:rsidRDefault="00516C2D">
      <w:pPr>
        <w:snapToGrid w:val="0"/>
        <w:spacing w:line="307" w:lineRule="auto"/>
        <w:ind w:firstLine="480"/>
        <w:contextualSpacing/>
        <w:rPr>
          <w:rFonts w:ascii="宋体" w:hAnsi="宋体" w:cs="宋体"/>
          <w:szCs w:val="24"/>
        </w:rPr>
      </w:pPr>
      <w:r>
        <w:rPr>
          <w:rFonts w:ascii="宋体" w:hAnsi="宋体" w:cs="宋体" w:hint="eastAsia"/>
          <w:szCs w:val="24"/>
        </w:rPr>
        <w:t>（2）开标一览表（格式见第六章）；</w:t>
      </w:r>
    </w:p>
    <w:p w:rsidR="002806A5" w:rsidRDefault="00516C2D">
      <w:pPr>
        <w:snapToGrid w:val="0"/>
        <w:spacing w:line="307" w:lineRule="auto"/>
        <w:ind w:firstLine="480"/>
        <w:contextualSpacing/>
        <w:rPr>
          <w:rFonts w:ascii="宋体" w:hAnsi="宋体" w:cs="宋体"/>
          <w:szCs w:val="24"/>
        </w:rPr>
      </w:pPr>
      <w:r>
        <w:rPr>
          <w:rFonts w:ascii="宋体" w:hAnsi="宋体" w:cs="宋体" w:hint="eastAsia"/>
          <w:szCs w:val="24"/>
        </w:rPr>
        <w:t>（3）</w:t>
      </w:r>
      <w:bookmarkStart w:id="30" w:name="OLE_LINK5"/>
      <w:bookmarkStart w:id="31" w:name="OLE_LINK6"/>
      <w:r>
        <w:rPr>
          <w:rFonts w:ascii="宋体" w:hAnsi="宋体" w:cs="宋体" w:hint="eastAsia"/>
          <w:szCs w:val="24"/>
        </w:rPr>
        <w:t>投标报价明细表</w:t>
      </w:r>
      <w:bookmarkEnd w:id="30"/>
      <w:bookmarkEnd w:id="31"/>
      <w:r>
        <w:rPr>
          <w:rFonts w:ascii="宋体" w:hAnsi="宋体" w:cs="宋体" w:hint="eastAsia"/>
          <w:szCs w:val="24"/>
        </w:rPr>
        <w:t>（</w:t>
      </w:r>
      <w:r w:rsidR="00E61746">
        <w:rPr>
          <w:rFonts w:ascii="宋体" w:hAnsi="宋体" w:cs="宋体" w:hint="eastAsia"/>
          <w:szCs w:val="24"/>
        </w:rPr>
        <w:t>格式见第六章</w:t>
      </w:r>
      <w:r>
        <w:rPr>
          <w:rFonts w:ascii="宋体" w:hAnsi="宋体" w:cs="宋体" w:hint="eastAsia"/>
          <w:szCs w:val="24"/>
        </w:rPr>
        <w:t>）；</w:t>
      </w:r>
    </w:p>
    <w:p w:rsidR="002806A5" w:rsidRDefault="00516C2D">
      <w:pPr>
        <w:snapToGrid w:val="0"/>
        <w:spacing w:line="307" w:lineRule="auto"/>
        <w:ind w:firstLine="480"/>
        <w:contextualSpacing/>
        <w:rPr>
          <w:rFonts w:ascii="宋体" w:hAnsi="宋体" w:cs="宋体"/>
          <w:szCs w:val="24"/>
        </w:rPr>
      </w:pPr>
      <w:r>
        <w:rPr>
          <w:rFonts w:ascii="宋体" w:hAnsi="宋体" w:cs="宋体" w:hint="eastAsia"/>
          <w:szCs w:val="24"/>
        </w:rPr>
        <w:t>（4）投标人需要说明的其他事项。</w:t>
      </w:r>
    </w:p>
    <w:p w:rsidR="002806A5" w:rsidRDefault="00516C2D">
      <w:pPr>
        <w:pStyle w:val="27"/>
        <w:widowControl w:val="0"/>
        <w:spacing w:before="0" w:afterLines="0" w:line="300" w:lineRule="auto"/>
        <w:ind w:firstLine="482"/>
        <w:contextualSpacing/>
        <w:jc w:val="both"/>
        <w:rPr>
          <w:rFonts w:ascii="宋体" w:hAnsi="宋体" w:cs="宋体"/>
        </w:rPr>
      </w:pPr>
      <w:r>
        <w:rPr>
          <w:rFonts w:ascii="宋体" w:hAnsi="宋体" w:cs="宋体" w:hint="eastAsia"/>
          <w:b/>
          <w:bCs/>
        </w:rPr>
        <w:t>注：法定代表人授权委托书、投标声明书必须由法定代表人签名（或盖章）并CA签章；诚信承诺书、投标函、开标一览表、</w:t>
      </w:r>
      <w:r w:rsidR="00E61746" w:rsidRPr="00E61746">
        <w:rPr>
          <w:rFonts w:ascii="宋体" w:hAnsi="宋体" w:cs="宋体" w:hint="eastAsia"/>
          <w:b/>
        </w:rPr>
        <w:t>投标报价明细表、</w:t>
      </w:r>
      <w:r>
        <w:rPr>
          <w:rFonts w:ascii="宋体" w:hAnsi="宋体" w:cs="宋体" w:hint="eastAsia"/>
          <w:b/>
          <w:bCs/>
        </w:rPr>
        <w:t>投标人基本情况表、同类项目业绩表、项目负责人简历表、项目</w:t>
      </w:r>
      <w:r w:rsidR="002010BA">
        <w:rPr>
          <w:rFonts w:ascii="宋体" w:hAnsi="宋体" w:cs="宋体" w:hint="eastAsia"/>
          <w:b/>
          <w:bCs/>
        </w:rPr>
        <w:t>其他</w:t>
      </w:r>
      <w:r>
        <w:rPr>
          <w:rFonts w:ascii="宋体" w:hAnsi="宋体" w:cs="宋体" w:hint="eastAsia"/>
          <w:b/>
          <w:bCs/>
        </w:rPr>
        <w:t>实施人员一览表、残疾人福利性单位声明</w:t>
      </w:r>
      <w:proofErr w:type="gramStart"/>
      <w:r>
        <w:rPr>
          <w:rFonts w:ascii="宋体" w:hAnsi="宋体" w:cs="宋体" w:hint="eastAsia"/>
          <w:b/>
          <w:bCs/>
        </w:rPr>
        <w:t>函必须</w:t>
      </w:r>
      <w:proofErr w:type="gramEnd"/>
      <w:r>
        <w:rPr>
          <w:rFonts w:ascii="宋体" w:hAnsi="宋体" w:cs="宋体" w:hint="eastAsia"/>
          <w:b/>
          <w:bCs/>
        </w:rPr>
        <w:t>由法定代表人或授权代表签名（或盖章）并CA签章；符合参加政府采购活动应当具备的一般条件的</w:t>
      </w:r>
      <w:proofErr w:type="gramStart"/>
      <w:r>
        <w:rPr>
          <w:rFonts w:ascii="宋体" w:hAnsi="宋体" w:cs="宋体" w:hint="eastAsia"/>
          <w:b/>
          <w:bCs/>
        </w:rPr>
        <w:t>承诺函须加盖</w:t>
      </w:r>
      <w:proofErr w:type="gramEnd"/>
      <w:r>
        <w:rPr>
          <w:rFonts w:ascii="宋体" w:hAnsi="宋体" w:cs="宋体" w:hint="eastAsia"/>
          <w:b/>
          <w:bCs/>
        </w:rPr>
        <w:t>投标人CA公章；签章不齐的视同未提供。</w:t>
      </w:r>
    </w:p>
    <w:p w:rsidR="002806A5" w:rsidRDefault="00516C2D">
      <w:pPr>
        <w:pStyle w:val="a6"/>
        <w:widowControl w:val="0"/>
        <w:snapToGrid w:val="0"/>
        <w:spacing w:afterLines="0" w:line="300" w:lineRule="auto"/>
        <w:ind w:left="0" w:firstLine="562"/>
        <w:jc w:val="both"/>
        <w:rPr>
          <w:rFonts w:ascii="宋体" w:hAnsi="宋体" w:cs="宋体"/>
          <w:b/>
          <w:bCs/>
          <w:sz w:val="28"/>
          <w:szCs w:val="28"/>
        </w:rPr>
      </w:pPr>
      <w:r>
        <w:rPr>
          <w:rFonts w:ascii="宋体" w:hAnsi="宋体" w:cs="宋体" w:hint="eastAsia"/>
          <w:b/>
          <w:bCs/>
          <w:sz w:val="28"/>
          <w:szCs w:val="28"/>
        </w:rPr>
        <w:t>（二）投标文件的语言及计量</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1</w:t>
      </w:r>
      <w:r>
        <w:rPr>
          <w:rFonts w:ascii="宋体" w:hAnsi="宋体" w:cs="宋体" w:hint="eastAsia"/>
          <w:kern w:val="0"/>
          <w:szCs w:val="24"/>
        </w:rPr>
        <w:t>．</w:t>
      </w:r>
      <w:r>
        <w:rPr>
          <w:rFonts w:ascii="宋体" w:hAnsi="宋体" w:cs="宋体" w:hint="eastAsia"/>
          <w:szCs w:val="24"/>
        </w:rPr>
        <w:t>投标文件以及投标方与采购方就有关投标事宜的所有来往函电，均应以中文汉语书写。除签名、盖章、专用名称等特殊情形外，以中文汉语以外的文字表述的投标文件视同未提供。</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lastRenderedPageBreak/>
        <w:t>2</w:t>
      </w:r>
      <w:r>
        <w:rPr>
          <w:rFonts w:ascii="宋体" w:hAnsi="宋体" w:cs="宋体" w:hint="eastAsia"/>
          <w:kern w:val="0"/>
          <w:szCs w:val="24"/>
        </w:rPr>
        <w:t>．</w:t>
      </w:r>
      <w:r>
        <w:rPr>
          <w:rFonts w:ascii="宋体" w:hAnsi="宋体" w:cs="宋体" w:hint="eastAsia"/>
          <w:szCs w:val="24"/>
        </w:rPr>
        <w:t>投标计量单位，采购文件已有明确规定的，使用采购文件规定的计量单位；采购文件没有规定的，应采用中华人民共和国法定计量单位（货币单位：人民币元），否则视同未响应。</w:t>
      </w:r>
    </w:p>
    <w:p w:rsidR="002806A5" w:rsidRDefault="00516C2D">
      <w:pPr>
        <w:pStyle w:val="a6"/>
        <w:widowControl w:val="0"/>
        <w:snapToGrid w:val="0"/>
        <w:spacing w:afterLines="0" w:line="300" w:lineRule="auto"/>
        <w:ind w:left="0" w:firstLine="562"/>
        <w:jc w:val="both"/>
        <w:rPr>
          <w:rFonts w:ascii="宋体" w:hAnsi="宋体" w:cs="宋体"/>
          <w:b/>
          <w:bCs/>
          <w:sz w:val="28"/>
          <w:szCs w:val="28"/>
        </w:rPr>
      </w:pPr>
      <w:r>
        <w:rPr>
          <w:rFonts w:ascii="宋体" w:hAnsi="宋体" w:cs="宋体" w:hint="eastAsia"/>
          <w:b/>
          <w:bCs/>
          <w:sz w:val="28"/>
          <w:szCs w:val="28"/>
        </w:rPr>
        <w:t>（三）投标报价</w:t>
      </w:r>
    </w:p>
    <w:p w:rsidR="002806A5" w:rsidRDefault="00516C2D">
      <w:pPr>
        <w:adjustRightInd w:val="0"/>
        <w:snapToGrid w:val="0"/>
        <w:spacing w:line="300" w:lineRule="auto"/>
        <w:ind w:firstLine="480"/>
        <w:rPr>
          <w:rFonts w:ascii="宋体" w:hAnsi="宋体" w:cs="宋体"/>
          <w:szCs w:val="24"/>
        </w:rPr>
      </w:pPr>
      <w:r>
        <w:rPr>
          <w:rFonts w:ascii="宋体" w:hAnsi="宋体" w:cs="宋体" w:hint="eastAsia"/>
          <w:szCs w:val="24"/>
        </w:rPr>
        <w:t>1</w:t>
      </w:r>
      <w:r>
        <w:rPr>
          <w:rFonts w:ascii="宋体" w:hAnsi="宋体" w:cs="宋体" w:hint="eastAsia"/>
          <w:kern w:val="0"/>
          <w:szCs w:val="24"/>
        </w:rPr>
        <w:t>．</w:t>
      </w:r>
      <w:r>
        <w:rPr>
          <w:rFonts w:ascii="宋体" w:hAnsi="宋体" w:cs="宋体" w:hint="eastAsia"/>
          <w:szCs w:val="24"/>
        </w:rPr>
        <w:t>投标报价应按采购文件中相关附表格式填写。</w:t>
      </w:r>
    </w:p>
    <w:p w:rsidR="002806A5" w:rsidRDefault="00516C2D">
      <w:pPr>
        <w:adjustRightInd w:val="0"/>
        <w:snapToGrid w:val="0"/>
        <w:spacing w:line="300" w:lineRule="auto"/>
        <w:ind w:firstLine="480"/>
        <w:rPr>
          <w:rFonts w:ascii="宋体" w:hAnsi="宋体" w:cs="宋体"/>
          <w:bCs/>
          <w:szCs w:val="24"/>
        </w:rPr>
      </w:pPr>
      <w:r>
        <w:rPr>
          <w:rFonts w:ascii="宋体" w:hAnsi="宋体" w:cs="宋体" w:hint="eastAsia"/>
        </w:rPr>
        <w:t>2</w:t>
      </w:r>
      <w:r>
        <w:rPr>
          <w:rFonts w:ascii="宋体" w:hAnsi="宋体" w:cs="宋体" w:hint="eastAsia"/>
          <w:kern w:val="0"/>
          <w:szCs w:val="24"/>
        </w:rPr>
        <w:t>．</w:t>
      </w:r>
      <w:r>
        <w:rPr>
          <w:rFonts w:ascii="宋体" w:hAnsi="宋体" w:cs="宋体" w:hint="eastAsia"/>
        </w:rPr>
        <w:t>投标报价是履行合同的最终价格，应包括完成项目所需人工费、材料费、设备费、交通费、管理费、税费、利润、招标代理服务费等全部费用</w:t>
      </w:r>
      <w:r>
        <w:rPr>
          <w:rFonts w:ascii="宋体" w:hAnsi="宋体" w:cs="宋体" w:hint="eastAsia"/>
          <w:bCs/>
          <w:szCs w:val="24"/>
        </w:rPr>
        <w:t>。</w:t>
      </w:r>
    </w:p>
    <w:p w:rsidR="002806A5" w:rsidRDefault="00516C2D">
      <w:pPr>
        <w:adjustRightInd w:val="0"/>
        <w:snapToGrid w:val="0"/>
        <w:spacing w:line="300" w:lineRule="auto"/>
        <w:ind w:firstLine="480"/>
        <w:rPr>
          <w:rFonts w:ascii="宋体" w:hAnsi="宋体" w:cs="宋体"/>
          <w:szCs w:val="24"/>
        </w:rPr>
      </w:pPr>
      <w:r>
        <w:rPr>
          <w:rFonts w:ascii="宋体" w:hAnsi="宋体" w:cs="宋体" w:hint="eastAsia"/>
          <w:szCs w:val="24"/>
        </w:rPr>
        <w:t>▲3</w:t>
      </w:r>
      <w:r>
        <w:rPr>
          <w:rFonts w:ascii="宋体" w:hAnsi="宋体" w:cs="宋体" w:hint="eastAsia"/>
          <w:kern w:val="0"/>
          <w:szCs w:val="24"/>
        </w:rPr>
        <w:t>．</w:t>
      </w:r>
      <w:r>
        <w:rPr>
          <w:rFonts w:ascii="宋体" w:hAnsi="宋体" w:cs="宋体" w:hint="eastAsia"/>
          <w:szCs w:val="24"/>
        </w:rPr>
        <w:t>投标文件只允许有一个报价，有选择的或有条件的报价将不予接受。</w:t>
      </w:r>
    </w:p>
    <w:p w:rsidR="002806A5" w:rsidRDefault="00516C2D">
      <w:pPr>
        <w:pStyle w:val="a6"/>
        <w:widowControl w:val="0"/>
        <w:snapToGrid w:val="0"/>
        <w:spacing w:afterLines="0" w:line="300" w:lineRule="auto"/>
        <w:ind w:left="0" w:firstLine="562"/>
        <w:jc w:val="both"/>
        <w:rPr>
          <w:rFonts w:ascii="宋体" w:hAnsi="宋体" w:cs="宋体"/>
          <w:b/>
          <w:bCs/>
          <w:sz w:val="28"/>
          <w:szCs w:val="28"/>
        </w:rPr>
      </w:pPr>
      <w:r>
        <w:rPr>
          <w:rFonts w:ascii="宋体" w:hAnsi="宋体" w:cs="宋体" w:hint="eastAsia"/>
          <w:b/>
          <w:bCs/>
          <w:sz w:val="28"/>
          <w:szCs w:val="28"/>
        </w:rPr>
        <w:t>（四）投标文件的有效期</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▲1</w:t>
      </w:r>
      <w:r>
        <w:rPr>
          <w:rFonts w:ascii="宋体" w:hAnsi="宋体" w:cs="宋体" w:hint="eastAsia"/>
          <w:kern w:val="0"/>
          <w:szCs w:val="24"/>
        </w:rPr>
        <w:t>．</w:t>
      </w:r>
      <w:r>
        <w:rPr>
          <w:rFonts w:ascii="宋体" w:hAnsi="宋体" w:cs="宋体" w:hint="eastAsia"/>
          <w:szCs w:val="24"/>
        </w:rPr>
        <w:t>自投标截止日起</w:t>
      </w:r>
      <w:r>
        <w:rPr>
          <w:rFonts w:ascii="宋体" w:hAnsi="宋体" w:cs="宋体" w:hint="eastAsia"/>
          <w:b/>
          <w:bCs/>
          <w:szCs w:val="24"/>
        </w:rPr>
        <w:t>90天</w:t>
      </w:r>
      <w:r>
        <w:rPr>
          <w:rFonts w:ascii="宋体" w:hAnsi="宋体" w:cs="宋体" w:hint="eastAsia"/>
          <w:szCs w:val="24"/>
        </w:rPr>
        <w:t>投标书应保持有效。有效期不足的投标文件将被拒绝。</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2</w:t>
      </w:r>
      <w:r>
        <w:rPr>
          <w:rFonts w:ascii="宋体" w:hAnsi="宋体" w:cs="宋体" w:hint="eastAsia"/>
          <w:kern w:val="0"/>
          <w:szCs w:val="24"/>
        </w:rPr>
        <w:t>．</w:t>
      </w:r>
      <w:r>
        <w:rPr>
          <w:rFonts w:ascii="宋体" w:hAnsi="宋体" w:cs="宋体" w:hint="eastAsia"/>
          <w:szCs w:val="24"/>
        </w:rPr>
        <w:t>在特殊情况下，招标人可与投标人协商延长投标书的有效期，这种要求和答复均以书面形式进行。</w:t>
      </w:r>
    </w:p>
    <w:p w:rsidR="002806A5" w:rsidRDefault="00516C2D">
      <w:pPr>
        <w:snapToGrid w:val="0"/>
        <w:spacing w:line="300" w:lineRule="auto"/>
        <w:ind w:firstLine="480"/>
        <w:rPr>
          <w:rFonts w:ascii="宋体" w:hAnsi="宋体" w:cs="宋体"/>
          <w:b/>
          <w:bCs/>
          <w:szCs w:val="24"/>
        </w:rPr>
      </w:pPr>
      <w:r>
        <w:rPr>
          <w:rFonts w:ascii="宋体" w:hAnsi="宋体" w:cs="宋体" w:hint="eastAsia"/>
          <w:szCs w:val="24"/>
        </w:rPr>
        <w:t>3</w:t>
      </w:r>
      <w:r>
        <w:rPr>
          <w:rFonts w:ascii="宋体" w:hAnsi="宋体" w:cs="宋体" w:hint="eastAsia"/>
          <w:kern w:val="0"/>
          <w:szCs w:val="24"/>
        </w:rPr>
        <w:t>．</w:t>
      </w:r>
      <w:r>
        <w:rPr>
          <w:rFonts w:ascii="宋体" w:hAnsi="宋体" w:cs="宋体" w:hint="eastAsia"/>
          <w:szCs w:val="24"/>
        </w:rPr>
        <w:t>投标人可拒绝接受延期要求。同意延长有效期的不能修改投标文件。</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4</w:t>
      </w:r>
      <w:r>
        <w:rPr>
          <w:rFonts w:ascii="宋体" w:hAnsi="宋体" w:cs="宋体" w:hint="eastAsia"/>
          <w:kern w:val="0"/>
          <w:szCs w:val="24"/>
        </w:rPr>
        <w:t>．</w:t>
      </w:r>
      <w:r>
        <w:rPr>
          <w:rFonts w:ascii="宋体" w:hAnsi="宋体" w:cs="宋体" w:hint="eastAsia"/>
          <w:szCs w:val="24"/>
        </w:rPr>
        <w:t>中标人的投标文件自开标之日起至合同履行完毕</w:t>
      </w:r>
      <w:proofErr w:type="gramStart"/>
      <w:r>
        <w:rPr>
          <w:rFonts w:ascii="宋体" w:hAnsi="宋体" w:cs="宋体" w:hint="eastAsia"/>
          <w:szCs w:val="24"/>
        </w:rPr>
        <w:t>止</w:t>
      </w:r>
      <w:proofErr w:type="gramEnd"/>
      <w:r>
        <w:rPr>
          <w:rFonts w:ascii="宋体" w:hAnsi="宋体" w:cs="宋体" w:hint="eastAsia"/>
          <w:szCs w:val="24"/>
        </w:rPr>
        <w:t>均应保持有效。</w:t>
      </w:r>
    </w:p>
    <w:p w:rsidR="002806A5" w:rsidRDefault="00516C2D">
      <w:pPr>
        <w:pStyle w:val="a6"/>
        <w:widowControl w:val="0"/>
        <w:snapToGrid w:val="0"/>
        <w:spacing w:afterLines="0" w:line="300" w:lineRule="auto"/>
        <w:ind w:left="0" w:firstLine="562"/>
        <w:jc w:val="both"/>
        <w:rPr>
          <w:rFonts w:ascii="宋体" w:hAnsi="宋体" w:cs="宋体"/>
          <w:b/>
          <w:bCs/>
          <w:sz w:val="28"/>
          <w:szCs w:val="28"/>
        </w:rPr>
      </w:pPr>
      <w:r>
        <w:rPr>
          <w:rFonts w:ascii="宋体" w:hAnsi="宋体" w:cs="宋体" w:hint="eastAsia"/>
          <w:b/>
          <w:bCs/>
          <w:sz w:val="28"/>
          <w:szCs w:val="28"/>
        </w:rPr>
        <w:t>（五）投标文件的递交</w:t>
      </w:r>
    </w:p>
    <w:p w:rsidR="002806A5" w:rsidRDefault="00516C2D">
      <w:pPr>
        <w:snapToGrid w:val="0"/>
        <w:spacing w:line="300" w:lineRule="auto"/>
        <w:ind w:firstLineChars="196" w:firstLine="470"/>
        <w:jc w:val="left"/>
        <w:outlineLvl w:val="0"/>
        <w:rPr>
          <w:rFonts w:ascii="宋体" w:hAnsi="宋体"/>
          <w:kern w:val="0"/>
        </w:rPr>
      </w:pPr>
      <w:r>
        <w:rPr>
          <w:rFonts w:ascii="宋体" w:hAnsi="宋体" w:hint="eastAsia"/>
          <w:kern w:val="0"/>
        </w:rPr>
        <w:t>电子投标文件按政</w:t>
      </w:r>
      <w:proofErr w:type="gramStart"/>
      <w:r>
        <w:rPr>
          <w:rFonts w:ascii="宋体" w:hAnsi="宋体" w:hint="eastAsia"/>
          <w:kern w:val="0"/>
        </w:rPr>
        <w:t>采云</w:t>
      </w:r>
      <w:proofErr w:type="gramEnd"/>
      <w:r>
        <w:rPr>
          <w:rFonts w:ascii="宋体" w:hAnsi="宋体" w:hint="eastAsia"/>
          <w:kern w:val="0"/>
        </w:rPr>
        <w:t>平台供应商电子招投标操作指南</w:t>
      </w:r>
      <w:r>
        <w:rPr>
          <w:rFonts w:ascii="宋体" w:hAnsi="宋体" w:cs="宋体" w:hint="eastAsia"/>
          <w:kern w:val="0"/>
        </w:rPr>
        <w:t>（网址：</w:t>
      </w:r>
      <w:hyperlink r:id="rId22" w:anchor="/knowledges/CW1EtGwBFdiHxlNd6I3m/6IMVAG0BFdiHxlNdQ8Na" w:history="1">
        <w:r>
          <w:rPr>
            <w:rStyle w:val="aff6"/>
            <w:rFonts w:ascii="宋体" w:hAnsi="宋体" w:cs="宋体" w:hint="eastAsia"/>
            <w:color w:val="000000" w:themeColor="text1"/>
            <w:kern w:val="0"/>
            <w:szCs w:val="22"/>
          </w:rPr>
          <w:t>https://service.zcygov.cn/#/knowledges/CW1EtGwBFdiHxlNd6I3m/6IMVAG0BFdiHxlNdQ8Na</w:t>
        </w:r>
      </w:hyperlink>
      <w:hyperlink r:id="rId23" w:history="1">
        <w:r>
          <w:rPr>
            <w:rStyle w:val="aff6"/>
            <w:rFonts w:ascii="宋体" w:hAnsi="宋体" w:cs="宋体" w:hint="eastAsia"/>
            <w:color w:val="auto"/>
            <w:kern w:val="0"/>
          </w:rPr>
          <w:t>）及本招标文件规定的格式和顺序编制电子响应文件并进行关联定位。</w:t>
        </w:r>
      </w:hyperlink>
    </w:p>
    <w:p w:rsidR="002806A5" w:rsidRDefault="00516C2D">
      <w:pPr>
        <w:tabs>
          <w:tab w:val="left" w:pos="2212"/>
        </w:tabs>
        <w:adjustRightInd w:val="0"/>
        <w:snapToGrid w:val="0"/>
        <w:spacing w:line="300" w:lineRule="auto"/>
        <w:ind w:firstLine="480"/>
        <w:rPr>
          <w:rFonts w:ascii="新宋体" w:eastAsia="新宋体" w:hAnsi="新宋体" w:cs="Courier New"/>
          <w:szCs w:val="21"/>
        </w:rPr>
      </w:pPr>
      <w:r>
        <w:rPr>
          <w:rFonts w:ascii="宋体" w:eastAsia="新宋体" w:hAnsi="宋体" w:hint="eastAsia"/>
          <w:bCs/>
        </w:rPr>
        <w:t>1.</w:t>
      </w:r>
      <w:r>
        <w:rPr>
          <w:rFonts w:ascii="新宋体" w:eastAsia="新宋体" w:hAnsi="新宋体" w:cs="Courier New" w:hint="eastAsia"/>
          <w:bCs/>
          <w:szCs w:val="21"/>
        </w:rPr>
        <w:t>投</w:t>
      </w:r>
      <w:r>
        <w:rPr>
          <w:rFonts w:ascii="新宋体" w:eastAsia="新宋体" w:hAnsi="新宋体" w:cs="Courier New" w:hint="eastAsia"/>
          <w:szCs w:val="21"/>
        </w:rPr>
        <w:t>标人应于2025年</w:t>
      </w:r>
      <w:r w:rsidR="008116E2">
        <w:rPr>
          <w:rFonts w:ascii="新宋体" w:eastAsia="新宋体" w:hAnsi="新宋体" w:cs="Courier New"/>
          <w:szCs w:val="21"/>
        </w:rPr>
        <w:t>7</w:t>
      </w:r>
      <w:r>
        <w:rPr>
          <w:rFonts w:ascii="新宋体" w:eastAsia="新宋体" w:hAnsi="新宋体" w:cs="Courier New" w:hint="eastAsia"/>
          <w:szCs w:val="21"/>
        </w:rPr>
        <w:t>月</w:t>
      </w:r>
      <w:r w:rsidR="008116E2">
        <w:rPr>
          <w:rFonts w:ascii="新宋体" w:eastAsia="新宋体" w:hAnsi="新宋体" w:cs="Courier New"/>
          <w:szCs w:val="21"/>
        </w:rPr>
        <w:t>17</w:t>
      </w:r>
      <w:r>
        <w:rPr>
          <w:rFonts w:ascii="新宋体" w:eastAsia="新宋体" w:hAnsi="新宋体" w:cs="Courier New" w:hint="eastAsia"/>
          <w:szCs w:val="21"/>
        </w:rPr>
        <w:t>日</w:t>
      </w:r>
      <w:r>
        <w:rPr>
          <w:rFonts w:ascii="新宋体" w:eastAsia="新宋体" w:hAnsi="新宋体" w:cs="Courier New"/>
          <w:szCs w:val="21"/>
        </w:rPr>
        <w:t>14：</w:t>
      </w:r>
      <w:r>
        <w:rPr>
          <w:rFonts w:ascii="新宋体" w:eastAsia="新宋体" w:hAnsi="新宋体" w:cs="Courier New" w:hint="eastAsia"/>
          <w:szCs w:val="21"/>
        </w:rPr>
        <w:t>0</w:t>
      </w:r>
      <w:r>
        <w:rPr>
          <w:rFonts w:ascii="新宋体" w:eastAsia="新宋体" w:hAnsi="新宋体" w:cs="Courier New"/>
          <w:szCs w:val="21"/>
        </w:rPr>
        <w:t>0</w:t>
      </w:r>
      <w:r>
        <w:rPr>
          <w:rFonts w:ascii="新宋体" w:eastAsia="新宋体" w:hAnsi="新宋体" w:cs="Courier New" w:hint="eastAsia"/>
          <w:szCs w:val="21"/>
        </w:rPr>
        <w:t>时前在“政</w:t>
      </w:r>
      <w:proofErr w:type="gramStart"/>
      <w:r>
        <w:rPr>
          <w:rFonts w:ascii="新宋体" w:eastAsia="新宋体" w:hAnsi="新宋体" w:cs="Courier New" w:hint="eastAsia"/>
          <w:szCs w:val="21"/>
        </w:rPr>
        <w:t>采云</w:t>
      </w:r>
      <w:proofErr w:type="gramEnd"/>
      <w:r>
        <w:rPr>
          <w:rFonts w:ascii="新宋体" w:eastAsia="新宋体" w:hAnsi="新宋体" w:cs="Courier New" w:hint="eastAsia"/>
          <w:szCs w:val="21"/>
        </w:rPr>
        <w:t>”上自行加密上传电子投标文件，</w:t>
      </w:r>
      <w:r>
        <w:rPr>
          <w:rFonts w:ascii="新宋体" w:eastAsia="新宋体" w:hAnsi="新宋体" w:cs="Courier New"/>
          <w:szCs w:val="21"/>
        </w:rPr>
        <w:t>逾期</w:t>
      </w:r>
      <w:r>
        <w:rPr>
          <w:rFonts w:ascii="新宋体" w:eastAsia="新宋体" w:hAnsi="新宋体" w:cs="Courier New" w:hint="eastAsia"/>
          <w:szCs w:val="21"/>
        </w:rPr>
        <w:t>上传</w:t>
      </w:r>
      <w:r>
        <w:rPr>
          <w:rFonts w:ascii="新宋体" w:eastAsia="新宋体" w:hAnsi="新宋体" w:cs="Courier New"/>
          <w:szCs w:val="21"/>
        </w:rPr>
        <w:t>或未按要求</w:t>
      </w:r>
      <w:r>
        <w:rPr>
          <w:rFonts w:ascii="新宋体" w:eastAsia="新宋体" w:hAnsi="新宋体" w:cs="Courier New" w:hint="eastAsia"/>
          <w:szCs w:val="21"/>
        </w:rPr>
        <w:t>上传</w:t>
      </w:r>
      <w:r>
        <w:rPr>
          <w:rFonts w:ascii="新宋体" w:eastAsia="新宋体" w:hAnsi="新宋体" w:cs="Courier New"/>
          <w:szCs w:val="21"/>
        </w:rPr>
        <w:t>的投标文件将予以拒收。</w:t>
      </w:r>
    </w:p>
    <w:p w:rsidR="002806A5" w:rsidRDefault="00516C2D">
      <w:pPr>
        <w:tabs>
          <w:tab w:val="left" w:pos="2212"/>
        </w:tabs>
        <w:adjustRightInd w:val="0"/>
        <w:snapToGrid w:val="0"/>
        <w:spacing w:line="300" w:lineRule="auto"/>
        <w:ind w:firstLine="480"/>
        <w:rPr>
          <w:rFonts w:ascii="新宋体" w:eastAsia="新宋体" w:hAnsi="新宋体" w:cs="Courier New"/>
          <w:szCs w:val="21"/>
        </w:rPr>
      </w:pPr>
      <w:r>
        <w:rPr>
          <w:rFonts w:ascii="新宋体" w:eastAsia="新宋体" w:hAnsi="新宋体" w:cs="Courier New" w:hint="eastAsia"/>
          <w:szCs w:val="21"/>
        </w:rPr>
        <w:t>2.代理机构在规定的投标截止时间以后“政</w:t>
      </w:r>
      <w:proofErr w:type="gramStart"/>
      <w:r>
        <w:rPr>
          <w:rFonts w:ascii="新宋体" w:eastAsia="新宋体" w:hAnsi="新宋体" w:cs="Courier New" w:hint="eastAsia"/>
          <w:szCs w:val="21"/>
        </w:rPr>
        <w:t>采云</w:t>
      </w:r>
      <w:proofErr w:type="gramEnd"/>
      <w:r>
        <w:rPr>
          <w:rFonts w:ascii="新宋体" w:eastAsia="新宋体" w:hAnsi="新宋体" w:cs="Courier New" w:hint="eastAsia"/>
          <w:szCs w:val="21"/>
        </w:rPr>
        <w:t>平台”将不接收投标文件。</w:t>
      </w:r>
    </w:p>
    <w:p w:rsidR="002806A5" w:rsidRDefault="00516C2D">
      <w:pPr>
        <w:pStyle w:val="af1"/>
        <w:spacing w:beforeLines="0" w:afterLines="0" w:line="300" w:lineRule="auto"/>
        <w:ind w:firstLine="482"/>
        <w:rPr>
          <w:rFonts w:hAnsi="宋体" w:cs="宋体"/>
          <w:b/>
          <w:bCs/>
          <w:sz w:val="24"/>
          <w:szCs w:val="24"/>
        </w:rPr>
      </w:pPr>
      <w:r>
        <w:rPr>
          <w:rFonts w:hAnsi="宋体" w:cs="宋体" w:hint="eastAsia"/>
          <w:b/>
          <w:bCs/>
          <w:sz w:val="24"/>
          <w:szCs w:val="24"/>
        </w:rPr>
        <w:t>投标文件解密</w:t>
      </w:r>
    </w:p>
    <w:p w:rsidR="002806A5" w:rsidRDefault="00516C2D">
      <w:pPr>
        <w:tabs>
          <w:tab w:val="left" w:pos="2212"/>
        </w:tabs>
        <w:adjustRightInd w:val="0"/>
        <w:snapToGrid w:val="0"/>
        <w:spacing w:line="300" w:lineRule="auto"/>
        <w:ind w:firstLine="480"/>
        <w:rPr>
          <w:rFonts w:ascii="宋体" w:hAnsi="宋体" w:cs="宋体"/>
          <w:szCs w:val="24"/>
        </w:rPr>
      </w:pPr>
      <w:r>
        <w:rPr>
          <w:rFonts w:ascii="宋体" w:hAnsi="宋体" w:cs="宋体" w:hint="eastAsia"/>
          <w:szCs w:val="24"/>
        </w:rPr>
        <w:t>开标时间后半小时内（2025年</w:t>
      </w:r>
      <w:r w:rsidR="008116E2">
        <w:rPr>
          <w:rFonts w:ascii="宋体" w:hAnsi="宋体" w:cs="宋体"/>
          <w:szCs w:val="24"/>
        </w:rPr>
        <w:t>7</w:t>
      </w:r>
      <w:r>
        <w:rPr>
          <w:rFonts w:ascii="宋体" w:hAnsi="宋体" w:cs="宋体" w:hint="eastAsia"/>
          <w:szCs w:val="24"/>
        </w:rPr>
        <w:t>月</w:t>
      </w:r>
      <w:r w:rsidR="008116E2">
        <w:rPr>
          <w:rFonts w:ascii="宋体" w:hAnsi="宋体" w:cs="宋体"/>
          <w:szCs w:val="24"/>
        </w:rPr>
        <w:t>17</w:t>
      </w:r>
      <w:r>
        <w:rPr>
          <w:rFonts w:ascii="宋体" w:hAnsi="宋体" w:cs="宋体" w:hint="eastAsia"/>
          <w:szCs w:val="24"/>
        </w:rPr>
        <w:t>日14:30时前）供应商可以登录“政</w:t>
      </w:r>
      <w:proofErr w:type="gramStart"/>
      <w:r>
        <w:rPr>
          <w:rFonts w:ascii="宋体" w:hAnsi="宋体" w:cs="宋体" w:hint="eastAsia"/>
          <w:szCs w:val="24"/>
        </w:rPr>
        <w:t>采云</w:t>
      </w:r>
      <w:proofErr w:type="gramEnd"/>
      <w:r>
        <w:rPr>
          <w:rFonts w:ascii="宋体" w:hAnsi="宋体" w:cs="宋体" w:hint="eastAsia"/>
          <w:szCs w:val="24"/>
        </w:rPr>
        <w:t xml:space="preserve">”平台，用“项目采购-开标评标”功能进行解密投标文件。若供应商在规定时间内（2025年   </w:t>
      </w:r>
      <w:r w:rsidR="008116E2">
        <w:rPr>
          <w:rFonts w:ascii="宋体" w:hAnsi="宋体" w:cs="宋体"/>
          <w:szCs w:val="24"/>
        </w:rPr>
        <w:t>7</w:t>
      </w:r>
      <w:r>
        <w:rPr>
          <w:rFonts w:ascii="宋体" w:hAnsi="宋体" w:cs="宋体" w:hint="eastAsia"/>
          <w:szCs w:val="24"/>
        </w:rPr>
        <w:t>月</w:t>
      </w:r>
      <w:r w:rsidR="008116E2">
        <w:rPr>
          <w:rFonts w:ascii="宋体" w:hAnsi="宋体" w:cs="宋体"/>
          <w:szCs w:val="24"/>
        </w:rPr>
        <w:t>17</w:t>
      </w:r>
      <w:r>
        <w:rPr>
          <w:rFonts w:ascii="宋体" w:hAnsi="宋体" w:cs="宋体" w:hint="eastAsia"/>
          <w:szCs w:val="24"/>
        </w:rPr>
        <w:t>日</w:t>
      </w:r>
      <w:r>
        <w:rPr>
          <w:rFonts w:ascii="宋体" w:hAnsi="宋体" w:cs="宋体"/>
          <w:szCs w:val="24"/>
        </w:rPr>
        <w:t>1</w:t>
      </w:r>
      <w:r>
        <w:rPr>
          <w:rFonts w:ascii="宋体" w:hAnsi="宋体" w:cs="宋体" w:hint="eastAsia"/>
          <w:szCs w:val="24"/>
        </w:rPr>
        <w:t>4:3</w:t>
      </w:r>
      <w:r>
        <w:rPr>
          <w:rFonts w:ascii="宋体" w:hAnsi="宋体" w:cs="宋体"/>
          <w:szCs w:val="24"/>
        </w:rPr>
        <w:t>0</w:t>
      </w:r>
      <w:r>
        <w:rPr>
          <w:rFonts w:ascii="宋体" w:hAnsi="宋体" w:cs="宋体" w:hint="eastAsia"/>
          <w:szCs w:val="24"/>
        </w:rPr>
        <w:t>时前）无法解密或解密失败，将导致投标无效或失败。</w:t>
      </w:r>
    </w:p>
    <w:p w:rsidR="002806A5" w:rsidRDefault="00516C2D">
      <w:pPr>
        <w:snapToGrid w:val="0"/>
        <w:spacing w:line="300" w:lineRule="auto"/>
        <w:ind w:firstLine="480"/>
        <w:jc w:val="left"/>
        <w:rPr>
          <w:rFonts w:hAnsi="宋体" w:cs="宋体"/>
          <w:b/>
          <w:szCs w:val="24"/>
        </w:rPr>
      </w:pPr>
      <w:r>
        <w:rPr>
          <w:rFonts w:ascii="宋体" w:hAnsi="宋体" w:cs="宋体" w:hint="eastAsia"/>
          <w:szCs w:val="24"/>
        </w:rPr>
        <w:t>备注：</w:t>
      </w:r>
      <w:r>
        <w:rPr>
          <w:rFonts w:ascii="宋体" w:hAnsi="宋体" w:cs="宋体" w:hint="eastAsia"/>
          <w:b/>
          <w:szCs w:val="24"/>
        </w:rPr>
        <w:t>为确保采购项目顺利实施，避免因解密失败导致投标方投标无效，投标方可在2025年</w:t>
      </w:r>
      <w:r w:rsidR="008116E2">
        <w:rPr>
          <w:rFonts w:ascii="宋体" w:hAnsi="宋体" w:cs="宋体"/>
          <w:b/>
          <w:szCs w:val="24"/>
        </w:rPr>
        <w:t>7</w:t>
      </w:r>
      <w:r>
        <w:rPr>
          <w:rFonts w:ascii="宋体" w:hAnsi="宋体" w:cs="宋体" w:hint="eastAsia"/>
          <w:b/>
          <w:szCs w:val="24"/>
        </w:rPr>
        <w:t>月</w:t>
      </w:r>
      <w:r w:rsidR="008116E2">
        <w:rPr>
          <w:rFonts w:ascii="宋体" w:hAnsi="宋体" w:cs="宋体"/>
          <w:b/>
          <w:szCs w:val="24"/>
        </w:rPr>
        <w:t>17</w:t>
      </w:r>
      <w:r>
        <w:rPr>
          <w:rFonts w:ascii="宋体" w:hAnsi="宋体" w:cs="宋体" w:hint="eastAsia"/>
          <w:b/>
          <w:szCs w:val="24"/>
        </w:rPr>
        <w:t>日14:00时前将在政</w:t>
      </w:r>
      <w:proofErr w:type="gramStart"/>
      <w:r>
        <w:rPr>
          <w:rFonts w:ascii="宋体" w:hAnsi="宋体" w:cs="宋体" w:hint="eastAsia"/>
          <w:b/>
          <w:szCs w:val="24"/>
        </w:rPr>
        <w:t>采云</w:t>
      </w:r>
      <w:proofErr w:type="gramEnd"/>
      <w:r>
        <w:rPr>
          <w:rFonts w:ascii="宋体" w:hAnsi="宋体" w:cs="宋体" w:hint="eastAsia"/>
          <w:b/>
          <w:szCs w:val="24"/>
        </w:rPr>
        <w:t>投标客户端最后生成的具备电子签章的备份电子投标文件储存在U盘中</w:t>
      </w:r>
      <w:r>
        <w:rPr>
          <w:rFonts w:ascii="宋体" w:hAnsi="宋体" w:cs="宋体" w:hint="eastAsia"/>
          <w:szCs w:val="24"/>
        </w:rPr>
        <w:t>，装袋密封后邮寄或直接送达至</w:t>
      </w:r>
      <w:r>
        <w:rPr>
          <w:rFonts w:ascii="宋体" w:hAnsi="宋体" w:cs="宋体" w:hint="eastAsia"/>
        </w:rPr>
        <w:t>嘉兴市宏泽招标咨询有限公司</w:t>
      </w:r>
      <w:r>
        <w:rPr>
          <w:rFonts w:ascii="宋体" w:hAnsi="宋体" w:cs="宋体" w:hint="eastAsia"/>
          <w:szCs w:val="24"/>
        </w:rPr>
        <w:t>（送达地址：嘉善</w:t>
      </w:r>
      <w:proofErr w:type="gramStart"/>
      <w:r>
        <w:rPr>
          <w:rFonts w:ascii="宋体" w:hAnsi="宋体" w:cs="宋体" w:hint="eastAsia"/>
          <w:szCs w:val="24"/>
        </w:rPr>
        <w:t>县罗星街道</w:t>
      </w:r>
      <w:proofErr w:type="gramEnd"/>
      <w:r>
        <w:rPr>
          <w:rFonts w:ascii="宋体" w:hAnsi="宋体" w:cs="宋体" w:hint="eastAsia"/>
          <w:szCs w:val="24"/>
        </w:rPr>
        <w:t>乔克国贸中心2-1407室，收件人：张燕萍，联系电话：15726929685）</w:t>
      </w:r>
      <w:r>
        <w:rPr>
          <w:rFonts w:ascii="宋体" w:hAnsi="宋体" w:cs="宋体" w:hint="eastAsia"/>
          <w:b/>
          <w:szCs w:val="24"/>
        </w:rPr>
        <w:t>，如在开标过程中出现解密失败情况，以备份文件作为替代投标文件，如投</w:t>
      </w:r>
      <w:r>
        <w:rPr>
          <w:rFonts w:hAnsi="宋体" w:cs="宋体" w:hint="eastAsia"/>
          <w:b/>
          <w:szCs w:val="24"/>
        </w:rPr>
        <w:t>标人未按照规定时间及要求提供有效备份文件，同时政</w:t>
      </w:r>
      <w:proofErr w:type="gramStart"/>
      <w:r>
        <w:rPr>
          <w:rFonts w:hAnsi="宋体" w:cs="宋体" w:hint="eastAsia"/>
          <w:b/>
          <w:szCs w:val="24"/>
        </w:rPr>
        <w:t>采云</w:t>
      </w:r>
      <w:proofErr w:type="gramEnd"/>
      <w:r>
        <w:rPr>
          <w:rFonts w:hAnsi="宋体" w:cs="宋体" w:hint="eastAsia"/>
          <w:b/>
          <w:szCs w:val="24"/>
        </w:rPr>
        <w:t>上投标文件解密失败的，将导致投标无效。</w:t>
      </w:r>
    </w:p>
    <w:p w:rsidR="002806A5" w:rsidRDefault="00516C2D">
      <w:pPr>
        <w:snapToGrid w:val="0"/>
        <w:spacing w:line="300" w:lineRule="auto"/>
        <w:ind w:firstLine="482"/>
        <w:jc w:val="left"/>
        <w:rPr>
          <w:rFonts w:ascii="新宋体" w:eastAsia="新宋体" w:hAnsi="新宋体" w:cs="Courier New"/>
          <w:szCs w:val="21"/>
        </w:rPr>
      </w:pPr>
      <w:r>
        <w:rPr>
          <w:rFonts w:ascii="宋体" w:hAnsi="宋体" w:hint="eastAsia"/>
          <w:b/>
          <w:bCs/>
        </w:rPr>
        <w:t>3.</w:t>
      </w:r>
      <w:r>
        <w:rPr>
          <w:rFonts w:ascii="新宋体" w:eastAsia="新宋体" w:hAnsi="新宋体" w:cs="Courier New" w:hint="eastAsia"/>
          <w:szCs w:val="21"/>
        </w:rPr>
        <w:t>投标人在提交投标文件以后，在规定的投标截止时间之前，可以重新补充修改或撤回已上传的投标文件，补充、修改的内容为投标文件的组成部分。</w:t>
      </w:r>
    </w:p>
    <w:p w:rsidR="002806A5" w:rsidRDefault="00516C2D">
      <w:pPr>
        <w:tabs>
          <w:tab w:val="left" w:pos="2212"/>
        </w:tabs>
        <w:adjustRightInd w:val="0"/>
        <w:snapToGrid w:val="0"/>
        <w:spacing w:line="300" w:lineRule="auto"/>
        <w:ind w:firstLine="480"/>
        <w:rPr>
          <w:rFonts w:ascii="新宋体" w:eastAsia="新宋体" w:hAnsi="新宋体" w:cs="Courier New"/>
          <w:szCs w:val="21"/>
        </w:rPr>
      </w:pPr>
      <w:r>
        <w:rPr>
          <w:rFonts w:ascii="新宋体" w:eastAsia="新宋体" w:hAnsi="新宋体" w:cs="Courier New" w:hint="eastAsia"/>
          <w:szCs w:val="21"/>
        </w:rPr>
        <w:t>在投标截止时间之后，投标人不得对其投标做任何修改。</w:t>
      </w:r>
    </w:p>
    <w:p w:rsidR="002806A5" w:rsidRDefault="00516C2D">
      <w:pPr>
        <w:tabs>
          <w:tab w:val="left" w:pos="2212"/>
        </w:tabs>
        <w:adjustRightInd w:val="0"/>
        <w:snapToGrid w:val="0"/>
        <w:spacing w:line="300" w:lineRule="auto"/>
        <w:ind w:firstLine="480"/>
        <w:rPr>
          <w:rFonts w:ascii="新宋体" w:eastAsia="新宋体" w:hAnsi="新宋体" w:cs="Courier New"/>
          <w:szCs w:val="21"/>
        </w:rPr>
      </w:pPr>
      <w:r>
        <w:rPr>
          <w:rFonts w:ascii="新宋体" w:eastAsia="新宋体" w:hAnsi="新宋体" w:cs="Courier New" w:hint="eastAsia"/>
          <w:szCs w:val="21"/>
        </w:rPr>
        <w:lastRenderedPageBreak/>
        <w:t>从投标截止时间至投标人在投标书格式中确定的投标有效期期满这段时间内，投标人不得撤回其投标。</w:t>
      </w:r>
    </w:p>
    <w:p w:rsidR="002806A5" w:rsidRDefault="00516C2D">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ascii="宋体" w:hAnsi="宋体" w:cs="宋体" w:hint="eastAsia"/>
          <w:szCs w:val="24"/>
        </w:rPr>
        <w:t>.备份投标文件</w:t>
      </w:r>
    </w:p>
    <w:p w:rsidR="002806A5" w:rsidRDefault="00516C2D">
      <w:pPr>
        <w:overflowPunct w:val="0"/>
        <w:autoSpaceDE w:val="0"/>
        <w:autoSpaceDN w:val="0"/>
        <w:snapToGrid w:val="0"/>
        <w:spacing w:line="300" w:lineRule="auto"/>
        <w:ind w:firstLine="480"/>
        <w:rPr>
          <w:rFonts w:ascii="宋体" w:hAnsi="宋体" w:cs="宋体"/>
        </w:rPr>
      </w:pPr>
      <w:r>
        <w:rPr>
          <w:rFonts w:ascii="宋体" w:hAnsi="宋体" w:cs="宋体" w:hint="eastAsia"/>
          <w:bCs/>
          <w:szCs w:val="24"/>
        </w:rPr>
        <w:t>（1）</w:t>
      </w:r>
      <w:r>
        <w:rPr>
          <w:rFonts w:ascii="宋体" w:hAnsi="宋体" w:cs="宋体" w:hint="eastAsia"/>
          <w:szCs w:val="24"/>
        </w:rPr>
        <w:t>投标人在电子交易平台传输递交投标文件后，还可以在投标截止时间前直接提交或者以顺丰快递方式递交备份投标文件1份，但采购人、采购机构不强制或变相强制投标人提交备份投标文件。</w:t>
      </w:r>
    </w:p>
    <w:p w:rsidR="002806A5" w:rsidRDefault="00516C2D">
      <w:pPr>
        <w:overflowPunct w:val="0"/>
        <w:autoSpaceDE w:val="0"/>
        <w:autoSpaceDN w:val="0"/>
        <w:snapToGrid w:val="0"/>
        <w:spacing w:line="300" w:lineRule="auto"/>
        <w:ind w:firstLine="480"/>
        <w:contextualSpacing/>
        <w:rPr>
          <w:rFonts w:ascii="宋体" w:hAnsi="宋体" w:cs="宋体"/>
        </w:rPr>
      </w:pPr>
      <w:r>
        <w:rPr>
          <w:rFonts w:ascii="宋体" w:hAnsi="宋体" w:cs="宋体" w:hint="eastAsia"/>
          <w:bCs/>
          <w:szCs w:val="24"/>
        </w:rPr>
        <w:t>（2）</w:t>
      </w:r>
      <w:r>
        <w:rPr>
          <w:rFonts w:ascii="宋体" w:hAnsi="宋体" w:cs="宋体" w:hint="eastAsia"/>
          <w:szCs w:val="24"/>
        </w:rPr>
        <w:t>备份投标文件须在“政</w:t>
      </w:r>
      <w:proofErr w:type="gramStart"/>
      <w:r>
        <w:rPr>
          <w:rFonts w:ascii="宋体" w:hAnsi="宋体" w:cs="宋体" w:hint="eastAsia"/>
          <w:szCs w:val="24"/>
        </w:rPr>
        <w:t>采云</w:t>
      </w:r>
      <w:proofErr w:type="gramEnd"/>
      <w:r>
        <w:rPr>
          <w:rFonts w:ascii="宋体" w:hAnsi="宋体" w:cs="宋体" w:hint="eastAsia"/>
          <w:szCs w:val="24"/>
        </w:rPr>
        <w:t>投标客户端”制作生成，并储存在U盘中（</w:t>
      </w:r>
      <w:r>
        <w:rPr>
          <w:rFonts w:ascii="宋体" w:hAnsi="宋体" w:cs="宋体" w:hint="eastAsia"/>
        </w:rPr>
        <w:t>投标人应当确保U盘能够打开运行并正常使用</w:t>
      </w:r>
      <w:r>
        <w:rPr>
          <w:rFonts w:ascii="宋体" w:hAnsi="宋体" w:cs="宋体" w:hint="eastAsia"/>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rsidR="002806A5" w:rsidRDefault="00516C2D">
      <w:pPr>
        <w:overflowPunct w:val="0"/>
        <w:autoSpaceDE w:val="0"/>
        <w:autoSpaceDN w:val="0"/>
        <w:snapToGrid w:val="0"/>
        <w:spacing w:line="300" w:lineRule="auto"/>
        <w:ind w:firstLine="480"/>
        <w:rPr>
          <w:rFonts w:ascii="宋体" w:hAnsi="宋体" w:cs="宋体"/>
        </w:rPr>
      </w:pPr>
      <w:r>
        <w:rPr>
          <w:rFonts w:ascii="宋体" w:hAnsi="宋体" w:cs="宋体" w:hint="eastAsia"/>
          <w:bCs/>
          <w:szCs w:val="24"/>
        </w:rPr>
        <w:t>（3）</w:t>
      </w:r>
      <w:r>
        <w:rPr>
          <w:rFonts w:ascii="宋体" w:hAnsi="宋体" w:cs="宋体" w:hint="eastAsia"/>
          <w:szCs w:val="24"/>
        </w:rPr>
        <w:t>直接提交备份投标文件的，投标人应于投标截止时间前在招标公告中载明的开标地点将备份投标文件提交给采购机构，采购机构将拒绝接受逾期送达的备份投标文件。</w:t>
      </w:r>
    </w:p>
    <w:p w:rsidR="002806A5" w:rsidRDefault="00516C2D">
      <w:pPr>
        <w:overflowPunct w:val="0"/>
        <w:autoSpaceDE w:val="0"/>
        <w:autoSpaceDN w:val="0"/>
        <w:snapToGrid w:val="0"/>
        <w:spacing w:line="300" w:lineRule="auto"/>
        <w:ind w:firstLine="480"/>
        <w:rPr>
          <w:rFonts w:ascii="宋体" w:hAnsi="宋体" w:cs="宋体"/>
        </w:rPr>
      </w:pPr>
      <w:r>
        <w:rPr>
          <w:rFonts w:ascii="宋体" w:hAnsi="宋体" w:cs="宋体" w:hint="eastAsia"/>
          <w:bCs/>
          <w:szCs w:val="24"/>
        </w:rPr>
        <w:t>（4）</w:t>
      </w:r>
      <w:r>
        <w:rPr>
          <w:rFonts w:ascii="宋体" w:hAnsi="宋体" w:cs="宋体" w:hint="eastAsia"/>
          <w:szCs w:val="24"/>
        </w:rPr>
        <w:t>以顺丰快递方式递交备份投标文件的，投标人应先将备份投标文件按要求密封和标记，再进行顺丰快递包装后邮寄。</w:t>
      </w:r>
    </w:p>
    <w:p w:rsidR="002806A5" w:rsidRDefault="00516C2D">
      <w:pPr>
        <w:tabs>
          <w:tab w:val="left" w:pos="2212"/>
        </w:tabs>
        <w:adjustRightInd w:val="0"/>
        <w:snapToGrid w:val="0"/>
        <w:spacing w:line="300" w:lineRule="auto"/>
        <w:ind w:firstLine="480"/>
        <w:rPr>
          <w:rFonts w:ascii="新宋体" w:eastAsia="新宋体" w:hAnsi="新宋体" w:cs="Courier New"/>
          <w:szCs w:val="24"/>
        </w:rPr>
      </w:pPr>
      <w:r>
        <w:rPr>
          <w:rFonts w:ascii="宋体" w:hAnsi="宋体" w:cs="宋体" w:hint="eastAsia"/>
          <w:bCs/>
        </w:rPr>
        <w:t>（5）</w:t>
      </w:r>
      <w:r>
        <w:rPr>
          <w:rFonts w:ascii="宋体" w:hAnsi="宋体" w:cs="宋体" w:hint="eastAsia"/>
        </w:rPr>
        <w:t>投标人仅提交备份投标文件，没有在电子交易平台传输递交投标文件的，投标无效。</w:t>
      </w:r>
    </w:p>
    <w:p w:rsidR="002806A5" w:rsidRDefault="00516C2D">
      <w:pPr>
        <w:pStyle w:val="a6"/>
        <w:widowControl w:val="0"/>
        <w:snapToGrid w:val="0"/>
        <w:spacing w:afterLines="0" w:line="300" w:lineRule="auto"/>
        <w:ind w:left="0" w:firstLine="482"/>
        <w:jc w:val="both"/>
        <w:rPr>
          <w:rFonts w:ascii="宋体" w:hAnsi="宋体" w:cs="宋体"/>
          <w:b/>
          <w:bCs/>
        </w:rPr>
      </w:pPr>
      <w:r>
        <w:rPr>
          <w:rFonts w:ascii="宋体" w:hAnsi="宋体" w:cs="宋体" w:hint="eastAsia"/>
          <w:b/>
          <w:bCs/>
        </w:rPr>
        <w:t>（六）投标无效的情形</w:t>
      </w:r>
    </w:p>
    <w:p w:rsidR="002806A5" w:rsidRDefault="00516C2D">
      <w:pPr>
        <w:snapToGrid w:val="0"/>
        <w:spacing w:line="300" w:lineRule="auto"/>
        <w:ind w:firstLine="480"/>
        <w:jc w:val="left"/>
        <w:rPr>
          <w:rFonts w:ascii="宋体" w:hAnsi="宋体" w:cs="宋体"/>
          <w:bCs/>
          <w:szCs w:val="24"/>
        </w:rPr>
      </w:pPr>
      <w:r>
        <w:rPr>
          <w:rFonts w:ascii="宋体" w:hAnsi="宋体" w:cs="宋体" w:hint="eastAsia"/>
          <w:bCs/>
          <w:szCs w:val="24"/>
        </w:rPr>
        <w:t>根据《政府采购货物和服务招标投标管理办法》有下列情形之一的，视为投标人串通投标，其投标无效：</w:t>
      </w:r>
    </w:p>
    <w:p w:rsidR="002806A5" w:rsidRDefault="00516C2D">
      <w:pPr>
        <w:snapToGrid w:val="0"/>
        <w:spacing w:line="300" w:lineRule="auto"/>
        <w:ind w:firstLine="480"/>
        <w:jc w:val="left"/>
        <w:rPr>
          <w:rFonts w:ascii="宋体" w:hAnsi="宋体" w:cs="宋体"/>
          <w:bCs/>
          <w:szCs w:val="24"/>
        </w:rPr>
      </w:pPr>
      <w:r>
        <w:rPr>
          <w:rFonts w:ascii="宋体" w:hAnsi="宋体" w:cs="宋体" w:hint="eastAsia"/>
          <w:bCs/>
          <w:szCs w:val="24"/>
        </w:rPr>
        <w:t>(</w:t>
      </w:r>
      <w:proofErr w:type="gramStart"/>
      <w:r>
        <w:rPr>
          <w:rFonts w:ascii="宋体" w:hAnsi="宋体" w:cs="宋体" w:hint="eastAsia"/>
          <w:bCs/>
          <w:szCs w:val="24"/>
        </w:rPr>
        <w:t>一</w:t>
      </w:r>
      <w:proofErr w:type="gramEnd"/>
      <w:r>
        <w:rPr>
          <w:rFonts w:ascii="宋体" w:hAnsi="宋体" w:cs="宋体" w:hint="eastAsia"/>
          <w:bCs/>
          <w:szCs w:val="24"/>
        </w:rPr>
        <w:t>)不同投标人的投标文件由同一单位或者个人编制；</w:t>
      </w:r>
    </w:p>
    <w:p w:rsidR="002806A5" w:rsidRDefault="00516C2D">
      <w:pPr>
        <w:snapToGrid w:val="0"/>
        <w:spacing w:line="300" w:lineRule="auto"/>
        <w:ind w:firstLine="480"/>
        <w:jc w:val="left"/>
        <w:rPr>
          <w:rFonts w:ascii="宋体" w:hAnsi="宋体" w:cs="宋体"/>
          <w:bCs/>
          <w:szCs w:val="24"/>
        </w:rPr>
      </w:pPr>
      <w:r>
        <w:rPr>
          <w:rFonts w:ascii="宋体" w:hAnsi="宋体" w:cs="宋体" w:hint="eastAsia"/>
          <w:bCs/>
          <w:szCs w:val="24"/>
        </w:rPr>
        <w:t>(二)不同投标人委托同一单位或者个人办理投标事宜；</w:t>
      </w:r>
    </w:p>
    <w:p w:rsidR="002806A5" w:rsidRDefault="00516C2D">
      <w:pPr>
        <w:snapToGrid w:val="0"/>
        <w:spacing w:line="300" w:lineRule="auto"/>
        <w:ind w:firstLine="480"/>
        <w:jc w:val="left"/>
        <w:rPr>
          <w:rFonts w:ascii="宋体" w:hAnsi="宋体" w:cs="宋体"/>
          <w:bCs/>
          <w:szCs w:val="24"/>
        </w:rPr>
      </w:pPr>
      <w:r>
        <w:rPr>
          <w:rFonts w:ascii="宋体" w:hAnsi="宋体" w:cs="宋体" w:hint="eastAsia"/>
          <w:bCs/>
          <w:szCs w:val="24"/>
        </w:rPr>
        <w:t>(三)不同投标人的投标文件载明的项目管理成员或者联系人员为同一人；</w:t>
      </w:r>
    </w:p>
    <w:p w:rsidR="002806A5" w:rsidRDefault="00516C2D">
      <w:pPr>
        <w:snapToGrid w:val="0"/>
        <w:spacing w:line="300" w:lineRule="auto"/>
        <w:ind w:firstLine="480"/>
        <w:jc w:val="left"/>
        <w:rPr>
          <w:rFonts w:ascii="宋体" w:hAnsi="宋体" w:cs="宋体"/>
          <w:bCs/>
          <w:szCs w:val="24"/>
        </w:rPr>
      </w:pPr>
      <w:r>
        <w:rPr>
          <w:rFonts w:ascii="宋体" w:hAnsi="宋体" w:cs="宋体" w:hint="eastAsia"/>
          <w:bCs/>
          <w:szCs w:val="24"/>
        </w:rPr>
        <w:t>(四)不同投标人的投标文件异常一致或者投标报价呈规律性差异；</w:t>
      </w:r>
    </w:p>
    <w:p w:rsidR="002806A5" w:rsidRDefault="00516C2D">
      <w:pPr>
        <w:snapToGrid w:val="0"/>
        <w:spacing w:line="300" w:lineRule="auto"/>
        <w:ind w:firstLine="480"/>
        <w:jc w:val="left"/>
        <w:rPr>
          <w:rFonts w:ascii="宋体" w:hAnsi="宋体" w:cs="宋体"/>
          <w:bCs/>
          <w:szCs w:val="24"/>
        </w:rPr>
      </w:pPr>
      <w:r>
        <w:rPr>
          <w:rFonts w:ascii="宋体" w:hAnsi="宋体" w:cs="宋体" w:hint="eastAsia"/>
          <w:bCs/>
          <w:szCs w:val="24"/>
        </w:rPr>
        <w:t>(五)不同投标人的投标文件相互混装；</w:t>
      </w:r>
    </w:p>
    <w:p w:rsidR="002806A5" w:rsidRPr="00E61746" w:rsidRDefault="00516C2D" w:rsidP="00E61746">
      <w:pPr>
        <w:snapToGrid w:val="0"/>
        <w:spacing w:line="300" w:lineRule="auto"/>
        <w:ind w:firstLine="480"/>
        <w:jc w:val="left"/>
        <w:rPr>
          <w:rFonts w:ascii="宋体" w:hAnsi="宋体" w:cs="宋体"/>
          <w:bCs/>
          <w:szCs w:val="24"/>
        </w:rPr>
      </w:pPr>
      <w:r w:rsidRPr="00E61746">
        <w:rPr>
          <w:rFonts w:ascii="宋体" w:hAnsi="宋体" w:cs="宋体" w:hint="eastAsia"/>
          <w:bCs/>
          <w:szCs w:val="24"/>
        </w:rPr>
        <w:t>除上述情形</w:t>
      </w:r>
      <w:proofErr w:type="gramStart"/>
      <w:r w:rsidRPr="00E61746">
        <w:rPr>
          <w:rFonts w:ascii="宋体" w:hAnsi="宋体" w:cs="宋体" w:hint="eastAsia"/>
          <w:bCs/>
          <w:szCs w:val="24"/>
        </w:rPr>
        <w:t>外参与</w:t>
      </w:r>
      <w:proofErr w:type="gramEnd"/>
      <w:r w:rsidRPr="00E61746">
        <w:rPr>
          <w:rFonts w:ascii="宋体" w:hAnsi="宋体" w:cs="宋体" w:hint="eastAsia"/>
          <w:bCs/>
          <w:szCs w:val="24"/>
        </w:rPr>
        <w:t>同一个采购包（标段）的供应</w:t>
      </w:r>
      <w:proofErr w:type="gramStart"/>
      <w:r w:rsidRPr="00E61746">
        <w:rPr>
          <w:rFonts w:ascii="宋体" w:hAnsi="宋体" w:cs="宋体" w:hint="eastAsia"/>
          <w:bCs/>
          <w:szCs w:val="24"/>
        </w:rPr>
        <w:t>商存在</w:t>
      </w:r>
      <w:proofErr w:type="gramEnd"/>
      <w:r w:rsidRPr="00E61746">
        <w:rPr>
          <w:rFonts w:ascii="宋体" w:hAnsi="宋体" w:cs="宋体" w:hint="eastAsia"/>
          <w:bCs/>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2806A5" w:rsidRDefault="00516C2D">
      <w:pPr>
        <w:pStyle w:val="a6"/>
        <w:widowControl w:val="0"/>
        <w:snapToGrid w:val="0"/>
        <w:spacing w:afterLines="0" w:line="300" w:lineRule="auto"/>
        <w:ind w:left="0" w:firstLine="480"/>
        <w:jc w:val="both"/>
        <w:rPr>
          <w:rFonts w:ascii="宋体" w:hAnsi="宋体" w:cs="宋体"/>
          <w:b/>
          <w:bCs/>
        </w:rPr>
      </w:pPr>
      <w:r>
        <w:rPr>
          <w:rFonts w:ascii="宋体" w:hAnsi="宋体" w:cs="宋体" w:hint="eastAsia"/>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w:t>
      </w:r>
      <w:r>
        <w:rPr>
          <w:rFonts w:ascii="宋体" w:hAnsi="宋体" w:cs="宋体" w:hint="eastAsia"/>
          <w:bCs/>
        </w:rPr>
        <w:lastRenderedPageBreak/>
        <w:t>并应在中标结果公告之前查核原件。限期内</w:t>
      </w:r>
      <w:proofErr w:type="gramStart"/>
      <w:r>
        <w:rPr>
          <w:rFonts w:ascii="宋体" w:hAnsi="宋体" w:cs="宋体" w:hint="eastAsia"/>
          <w:bCs/>
        </w:rPr>
        <w:t>不</w:t>
      </w:r>
      <w:proofErr w:type="gramEnd"/>
      <w:r>
        <w:rPr>
          <w:rFonts w:ascii="宋体" w:hAnsi="宋体" w:cs="宋体" w:hint="eastAsia"/>
          <w:bCs/>
        </w:rPr>
        <w:t>补正或经补正后仍不符合招标文件要求的，应认定其投标无效。投标人修改、补正投标文件后，不影响评标委员会对其投标文件所作的评价和评分结果。</w:t>
      </w:r>
    </w:p>
    <w:p w:rsidR="002806A5" w:rsidRDefault="00516C2D">
      <w:pPr>
        <w:snapToGrid w:val="0"/>
        <w:spacing w:line="300" w:lineRule="auto"/>
        <w:ind w:firstLineChars="196" w:firstLine="472"/>
        <w:rPr>
          <w:rFonts w:ascii="宋体" w:hAnsi="宋体"/>
          <w:b/>
          <w:bCs/>
          <w:szCs w:val="24"/>
        </w:rPr>
      </w:pPr>
      <w:r>
        <w:rPr>
          <w:rFonts w:ascii="宋体" w:hAnsi="宋体" w:hint="eastAsia"/>
          <w:b/>
          <w:bCs/>
          <w:szCs w:val="24"/>
        </w:rPr>
        <w:t>1.</w:t>
      </w:r>
      <w:r>
        <w:rPr>
          <w:rFonts w:ascii="宋体" w:hAnsi="宋体"/>
          <w:b/>
          <w:bCs/>
          <w:szCs w:val="24"/>
        </w:rPr>
        <w:t>电子投标文件解密失败的，且未在规定时间内提交备份投标文件的</w:t>
      </w:r>
      <w:r>
        <w:rPr>
          <w:rFonts w:ascii="宋体" w:hAnsi="宋体" w:hint="eastAsia"/>
          <w:b/>
          <w:bCs/>
          <w:szCs w:val="24"/>
        </w:rPr>
        <w:t>。</w:t>
      </w:r>
    </w:p>
    <w:p w:rsidR="002806A5" w:rsidRDefault="00516C2D">
      <w:pPr>
        <w:pStyle w:val="a6"/>
        <w:widowControl w:val="0"/>
        <w:snapToGrid w:val="0"/>
        <w:spacing w:afterLines="0" w:line="300" w:lineRule="auto"/>
        <w:ind w:left="0" w:firstLine="482"/>
        <w:jc w:val="both"/>
        <w:rPr>
          <w:rFonts w:ascii="宋体" w:hAnsi="宋体" w:cs="宋体"/>
          <w:b/>
        </w:rPr>
      </w:pPr>
      <w:r>
        <w:rPr>
          <w:rFonts w:ascii="宋体" w:hAnsi="宋体" w:cs="宋体" w:hint="eastAsia"/>
          <w:b/>
        </w:rPr>
        <w:t>2.未通过资格审查、商务技术文件符合性审查、技术评审、报价评审的投标文件均被视为无效，具体详见第四章评标办法第二条评标程序。</w:t>
      </w:r>
    </w:p>
    <w:p w:rsidR="002806A5" w:rsidRDefault="00516C2D">
      <w:pPr>
        <w:pStyle w:val="af"/>
        <w:snapToGrid w:val="0"/>
        <w:spacing w:line="300" w:lineRule="auto"/>
        <w:ind w:firstLineChars="196" w:firstLine="472"/>
        <w:rPr>
          <w:rFonts w:ascii="宋体" w:hAnsi="宋体" w:cs="宋体"/>
          <w:b/>
          <w:bCs/>
          <w:color w:val="000000"/>
        </w:rPr>
      </w:pPr>
      <w:r>
        <w:rPr>
          <w:rFonts w:ascii="宋体" w:hAnsi="宋体" w:cs="宋体" w:hint="eastAsia"/>
          <w:b/>
          <w:bCs/>
          <w:color w:val="000000"/>
        </w:rPr>
        <w:t>3.被拒绝的投标文件为无效。</w:t>
      </w:r>
    </w:p>
    <w:p w:rsidR="002806A5" w:rsidRDefault="00516C2D">
      <w:pPr>
        <w:pStyle w:val="3"/>
        <w:spacing w:before="0" w:after="0" w:line="300" w:lineRule="auto"/>
        <w:ind w:firstLine="643"/>
        <w:jc w:val="center"/>
        <w:rPr>
          <w:rFonts w:ascii="宋体" w:hAnsi="宋体" w:cs="宋体"/>
        </w:rPr>
      </w:pPr>
      <w:bookmarkStart w:id="32" w:name="_五、开标"/>
      <w:bookmarkStart w:id="33" w:name="_Toc146613184"/>
      <w:bookmarkEnd w:id="32"/>
      <w:r>
        <w:rPr>
          <w:rFonts w:ascii="宋体" w:hAnsi="宋体" w:cs="宋体" w:hint="eastAsia"/>
        </w:rPr>
        <w:t>五、开标</w:t>
      </w:r>
      <w:bookmarkEnd w:id="33"/>
    </w:p>
    <w:p w:rsidR="002806A5" w:rsidRDefault="00516C2D">
      <w:pPr>
        <w:pStyle w:val="af1"/>
        <w:snapToGrid w:val="0"/>
        <w:spacing w:beforeLines="0" w:afterLines="0" w:line="300" w:lineRule="auto"/>
        <w:ind w:firstLine="562"/>
        <w:rPr>
          <w:rFonts w:hAnsi="宋体" w:cs="宋体"/>
          <w:b/>
          <w:bCs/>
          <w:sz w:val="28"/>
          <w:szCs w:val="28"/>
        </w:rPr>
      </w:pPr>
      <w:r>
        <w:rPr>
          <w:rFonts w:hAnsi="宋体" w:cs="宋体" w:hint="eastAsia"/>
          <w:b/>
          <w:bCs/>
          <w:sz w:val="28"/>
          <w:szCs w:val="28"/>
        </w:rPr>
        <w:t>(</w:t>
      </w:r>
      <w:proofErr w:type="gramStart"/>
      <w:r>
        <w:rPr>
          <w:rFonts w:hAnsi="宋体" w:cs="宋体" w:hint="eastAsia"/>
          <w:b/>
          <w:bCs/>
          <w:sz w:val="28"/>
          <w:szCs w:val="28"/>
        </w:rPr>
        <w:t>一</w:t>
      </w:r>
      <w:proofErr w:type="gramEnd"/>
      <w:r>
        <w:rPr>
          <w:rFonts w:hAnsi="宋体" w:cs="宋体" w:hint="eastAsia"/>
          <w:b/>
          <w:bCs/>
          <w:sz w:val="28"/>
          <w:szCs w:val="28"/>
        </w:rPr>
        <w:t>)采购代理机构职责</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采购代理机构负责组织评标工作，并履行下列职责：</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1．核对评审专家身份和采购人代表授权函，对评审专家在政府采购活动中的职责履行情况予以记录，并及时将有关违法违规行为向财政部门报告；</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2．宣布评标纪律；</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3．公布投标人名单，告知评审专家应当回避的情形；</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4．组织评标委员会推选评标组长，采购人代表不得担任组长；</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5．在评标期间采取必要的通讯管理措施，保证评标活动不受外界干扰；</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6．根据评标委员会的要求介绍政府采购相关政策法规、招标文件；</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7．维护评标秩序，监督评标委员会依照招标文件规定的评标程序、方法和标准进行独立评审，及时制止和纠正采购人代表、评审专家的倾向性言论或者违法违规行为；</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8．核对评标结果，有《政府采购货物和服务招标投标管理办法》（财政部第87号令）第六十四条规定情形的，要求评标委员会复核或者书面说明理由，评标委员会拒绝的，应予记录并向本级财政部门报告；</w:t>
      </w:r>
    </w:p>
    <w:p w:rsidR="002806A5" w:rsidRDefault="00516C2D">
      <w:pPr>
        <w:pStyle w:val="af"/>
        <w:snapToGrid w:val="0"/>
        <w:spacing w:line="300" w:lineRule="auto"/>
        <w:ind w:firstLine="480"/>
        <w:contextualSpacing/>
        <w:rPr>
          <w:rFonts w:ascii="宋体" w:hAnsi="宋体" w:cs="宋体"/>
        </w:rPr>
      </w:pPr>
      <w:r>
        <w:rPr>
          <w:rFonts w:ascii="宋体" w:hAnsi="宋体" w:cs="宋体" w:hint="eastAsia"/>
        </w:rPr>
        <w:t>9．处理与评标有关的其他事项。</w:t>
      </w:r>
    </w:p>
    <w:p w:rsidR="002806A5" w:rsidRDefault="00516C2D">
      <w:pPr>
        <w:pStyle w:val="af"/>
        <w:snapToGrid w:val="0"/>
        <w:spacing w:line="300" w:lineRule="auto"/>
        <w:ind w:firstLineChars="196" w:firstLine="472"/>
        <w:contextualSpacing/>
        <w:rPr>
          <w:rFonts w:hAnsi="宋体"/>
        </w:rPr>
      </w:pPr>
      <w:r>
        <w:rPr>
          <w:rFonts w:hAnsi="宋体" w:hint="eastAsia"/>
          <w:b/>
          <w:bCs/>
        </w:rPr>
        <w:t>（二）</w:t>
      </w:r>
      <w:r>
        <w:rPr>
          <w:rFonts w:hAnsi="宋体" w:hint="eastAsia"/>
        </w:rPr>
        <w:t>本项目实行电子开评标，投标人无需前往开评标现场，只需在规定时间内在“政</w:t>
      </w:r>
      <w:proofErr w:type="gramStart"/>
      <w:r>
        <w:rPr>
          <w:rFonts w:hAnsi="宋体" w:hint="eastAsia"/>
        </w:rPr>
        <w:t>采云</w:t>
      </w:r>
      <w:proofErr w:type="gramEnd"/>
      <w:r>
        <w:rPr>
          <w:rFonts w:hAnsi="宋体" w:hint="eastAsia"/>
        </w:rPr>
        <w:t>”平台上上传电子投标文件和准时在线上参加开标。</w:t>
      </w:r>
    </w:p>
    <w:p w:rsidR="002806A5" w:rsidRDefault="00516C2D">
      <w:pPr>
        <w:pStyle w:val="af"/>
        <w:snapToGrid w:val="0"/>
        <w:spacing w:line="300" w:lineRule="auto"/>
        <w:ind w:firstLineChars="196" w:firstLine="472"/>
        <w:contextualSpacing/>
        <w:rPr>
          <w:rFonts w:hAnsi="宋体"/>
          <w:b/>
          <w:bCs/>
        </w:rPr>
      </w:pPr>
      <w:r>
        <w:rPr>
          <w:rFonts w:hAnsi="宋体" w:hint="eastAsia"/>
          <w:b/>
          <w:bCs/>
        </w:rPr>
        <w:t>（三）电子开评标及评审程序</w:t>
      </w:r>
    </w:p>
    <w:p w:rsidR="002806A5" w:rsidRDefault="00516C2D">
      <w:pPr>
        <w:pStyle w:val="af"/>
        <w:snapToGrid w:val="0"/>
        <w:spacing w:line="300" w:lineRule="auto"/>
        <w:ind w:firstLineChars="196" w:firstLine="470"/>
        <w:contextualSpacing/>
        <w:rPr>
          <w:rFonts w:ascii="宋体" w:hAnsi="宋体" w:cs="宋体"/>
        </w:rPr>
      </w:pPr>
      <w:r>
        <w:rPr>
          <w:rFonts w:ascii="宋体" w:hAnsi="宋体" w:cs="宋体" w:hint="eastAsia"/>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rsidR="002806A5" w:rsidRDefault="00516C2D">
      <w:pPr>
        <w:pStyle w:val="af"/>
        <w:snapToGrid w:val="0"/>
        <w:spacing w:line="300" w:lineRule="auto"/>
        <w:ind w:firstLineChars="196" w:firstLine="470"/>
        <w:contextualSpacing/>
        <w:rPr>
          <w:rFonts w:ascii="宋体" w:hAnsi="宋体" w:cs="宋体"/>
        </w:rPr>
      </w:pPr>
      <w:r>
        <w:rPr>
          <w:rFonts w:ascii="宋体" w:hAnsi="宋体" w:cs="宋体" w:hint="eastAsia"/>
        </w:rPr>
        <w:t>2．采购人或代理机构对投标人的资格审查文件和评标委员会对投标人的资信商务及技术响应文件进行评审；</w:t>
      </w:r>
    </w:p>
    <w:p w:rsidR="002806A5" w:rsidRDefault="00516C2D">
      <w:pPr>
        <w:pStyle w:val="af"/>
        <w:snapToGrid w:val="0"/>
        <w:spacing w:line="300" w:lineRule="auto"/>
        <w:ind w:firstLineChars="196" w:firstLine="470"/>
        <w:contextualSpacing/>
        <w:rPr>
          <w:rFonts w:ascii="宋体" w:hAnsi="宋体" w:cs="宋体"/>
        </w:rPr>
      </w:pPr>
      <w:r>
        <w:rPr>
          <w:rFonts w:ascii="宋体" w:hAnsi="宋体" w:cs="宋体" w:hint="eastAsia"/>
        </w:rPr>
        <w:t>3．评标委员会对报价文件进行评审；</w:t>
      </w:r>
    </w:p>
    <w:p w:rsidR="002806A5" w:rsidRDefault="00516C2D">
      <w:pPr>
        <w:pStyle w:val="af"/>
        <w:snapToGrid w:val="0"/>
        <w:spacing w:line="300" w:lineRule="auto"/>
        <w:ind w:firstLineChars="196" w:firstLine="470"/>
        <w:contextualSpacing/>
        <w:rPr>
          <w:rFonts w:ascii="宋体" w:hAnsi="宋体" w:cs="宋体"/>
        </w:rPr>
      </w:pPr>
      <w:r>
        <w:rPr>
          <w:rFonts w:ascii="宋体" w:hAnsi="宋体" w:cs="宋体" w:hint="eastAsia"/>
        </w:rPr>
        <w:t>4．在系统上公布评审结果。</w:t>
      </w:r>
    </w:p>
    <w:p w:rsidR="002806A5" w:rsidRDefault="00516C2D">
      <w:pPr>
        <w:pStyle w:val="3"/>
        <w:spacing w:before="0" w:after="0" w:line="300" w:lineRule="auto"/>
        <w:ind w:firstLine="643"/>
        <w:jc w:val="center"/>
        <w:rPr>
          <w:rFonts w:ascii="宋体" w:hAnsi="宋体" w:cs="宋体"/>
        </w:rPr>
      </w:pPr>
      <w:r>
        <w:rPr>
          <w:rFonts w:ascii="宋体" w:hAnsi="宋体" w:cs="宋体" w:hint="eastAsia"/>
        </w:rPr>
        <w:t xml:space="preserve"> </w:t>
      </w:r>
      <w:bookmarkStart w:id="34" w:name="_Toc146613185"/>
      <w:r>
        <w:rPr>
          <w:rFonts w:ascii="宋体" w:hAnsi="宋体" w:cs="宋体" w:hint="eastAsia"/>
        </w:rPr>
        <w:t>六、评标</w:t>
      </w:r>
      <w:bookmarkEnd w:id="34"/>
    </w:p>
    <w:p w:rsidR="002806A5" w:rsidRDefault="00516C2D">
      <w:pPr>
        <w:pStyle w:val="af1"/>
        <w:snapToGrid w:val="0"/>
        <w:spacing w:beforeLines="0" w:afterLines="0" w:line="300" w:lineRule="auto"/>
        <w:ind w:firstLine="562"/>
        <w:rPr>
          <w:rFonts w:hAnsi="宋体" w:cs="宋体"/>
          <w:b/>
          <w:bCs/>
          <w:sz w:val="28"/>
          <w:szCs w:val="28"/>
        </w:rPr>
      </w:pPr>
      <w:r>
        <w:rPr>
          <w:rFonts w:hAnsi="宋体" w:cs="宋体" w:hint="eastAsia"/>
          <w:b/>
          <w:bCs/>
          <w:sz w:val="28"/>
          <w:szCs w:val="28"/>
        </w:rPr>
        <w:t>（一）组建评标委员会</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lastRenderedPageBreak/>
        <w:t>本项目评标委员会由政府采购评审专家4人和采购人代表1人，共5人组成。</w:t>
      </w:r>
    </w:p>
    <w:p w:rsidR="002806A5" w:rsidRDefault="00516C2D">
      <w:pPr>
        <w:widowControl/>
        <w:shd w:val="clear" w:color="auto" w:fill="FFFFFF"/>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评标委员会负责具体评标事务，并独立履行下列职责：</w:t>
      </w:r>
    </w:p>
    <w:p w:rsidR="002806A5" w:rsidRDefault="00516C2D">
      <w:pPr>
        <w:widowControl/>
        <w:shd w:val="clear" w:color="auto" w:fill="FFFFFF"/>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1．审查、评价投标文件是否符合招标文件的商务、技术等实质性要求；</w:t>
      </w:r>
    </w:p>
    <w:p w:rsidR="002806A5" w:rsidRDefault="00516C2D">
      <w:pPr>
        <w:widowControl/>
        <w:shd w:val="clear" w:color="auto" w:fill="FFFFFF"/>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2．要求投标人对投标文件有关事项</w:t>
      </w:r>
      <w:proofErr w:type="gramStart"/>
      <w:r>
        <w:rPr>
          <w:rFonts w:ascii="宋体" w:hAnsi="宋体" w:cs="宋体" w:hint="eastAsia"/>
          <w:color w:val="000000"/>
          <w:kern w:val="0"/>
          <w:szCs w:val="24"/>
        </w:rPr>
        <w:t>作出</w:t>
      </w:r>
      <w:proofErr w:type="gramEnd"/>
      <w:r>
        <w:rPr>
          <w:rFonts w:ascii="宋体" w:hAnsi="宋体" w:cs="宋体" w:hint="eastAsia"/>
          <w:color w:val="000000"/>
          <w:kern w:val="0"/>
          <w:szCs w:val="24"/>
        </w:rPr>
        <w:t>澄清或者说明；</w:t>
      </w:r>
    </w:p>
    <w:p w:rsidR="002806A5" w:rsidRDefault="00516C2D">
      <w:pPr>
        <w:widowControl/>
        <w:shd w:val="clear" w:color="auto" w:fill="FFFFFF"/>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3．对投标文件进行比较和评价；</w:t>
      </w:r>
    </w:p>
    <w:p w:rsidR="002806A5" w:rsidRDefault="00516C2D">
      <w:pPr>
        <w:widowControl/>
        <w:shd w:val="clear" w:color="auto" w:fill="FFFFFF"/>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4．确定中标候选人名单；</w:t>
      </w:r>
    </w:p>
    <w:p w:rsidR="002806A5" w:rsidRDefault="00516C2D">
      <w:pPr>
        <w:widowControl/>
        <w:shd w:val="clear" w:color="auto" w:fill="FFFFFF"/>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5．向采购人、代理机构或者有关部门报告评标中发现的违法行为。</w:t>
      </w:r>
    </w:p>
    <w:p w:rsidR="002806A5" w:rsidRDefault="00516C2D">
      <w:pPr>
        <w:snapToGrid w:val="0"/>
        <w:spacing w:line="300" w:lineRule="auto"/>
        <w:ind w:firstLine="482"/>
        <w:rPr>
          <w:rFonts w:ascii="宋体" w:hAnsi="宋体" w:cs="宋体"/>
          <w:szCs w:val="24"/>
        </w:rPr>
      </w:pPr>
      <w:r>
        <w:rPr>
          <w:rFonts w:ascii="宋体" w:hAnsi="宋体" w:cs="宋体" w:hint="eastAsia"/>
          <w:b/>
          <w:kern w:val="0"/>
          <w:szCs w:val="24"/>
          <w:u w:val="single"/>
        </w:rPr>
        <w:t>除采购人代表、评标现场组织人员外，采购人的其他工作人员以及与评标工作无关的人员不得进入评标现场。</w:t>
      </w:r>
    </w:p>
    <w:p w:rsidR="002806A5" w:rsidRDefault="00516C2D">
      <w:pPr>
        <w:pStyle w:val="af1"/>
        <w:snapToGrid w:val="0"/>
        <w:spacing w:beforeLines="0" w:afterLines="0" w:line="300" w:lineRule="auto"/>
        <w:ind w:firstLine="562"/>
        <w:contextualSpacing/>
        <w:rPr>
          <w:rFonts w:hAnsi="宋体" w:cs="宋体"/>
          <w:b/>
          <w:bCs/>
          <w:sz w:val="28"/>
          <w:szCs w:val="28"/>
        </w:rPr>
      </w:pPr>
      <w:r>
        <w:rPr>
          <w:rFonts w:hAnsi="宋体" w:cs="宋体" w:hint="eastAsia"/>
          <w:b/>
          <w:bCs/>
          <w:sz w:val="28"/>
          <w:szCs w:val="28"/>
        </w:rPr>
        <w:t>（二）评标的方式</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t>本项目采用不公开方式评标，评标的依据为采购文件和投标文件。</w:t>
      </w:r>
    </w:p>
    <w:p w:rsidR="002806A5" w:rsidRDefault="00516C2D">
      <w:pPr>
        <w:pStyle w:val="af1"/>
        <w:snapToGrid w:val="0"/>
        <w:spacing w:beforeLines="0" w:afterLines="0" w:line="300" w:lineRule="auto"/>
        <w:ind w:firstLine="562"/>
        <w:contextualSpacing/>
        <w:rPr>
          <w:rFonts w:hAnsi="宋体" w:cs="宋体"/>
          <w:b/>
          <w:bCs/>
          <w:sz w:val="28"/>
          <w:szCs w:val="28"/>
        </w:rPr>
      </w:pPr>
      <w:r>
        <w:rPr>
          <w:rFonts w:hAnsi="宋体" w:cs="宋体" w:hint="eastAsia"/>
          <w:b/>
          <w:bCs/>
          <w:sz w:val="28"/>
          <w:szCs w:val="28"/>
        </w:rPr>
        <w:t>（三）评标程序</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t>采购人可以在评标前说明项目背景和采购需求，说明内容不得含有歧视性、倾向性意见，不得超出招标文件所述范围。说明应当提交书面材料，并随采购文件一并存档。</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t>具体评标程序详见第四章评标办法。</w:t>
      </w:r>
    </w:p>
    <w:p w:rsidR="002806A5" w:rsidRDefault="00516C2D">
      <w:pPr>
        <w:pStyle w:val="af1"/>
        <w:snapToGrid w:val="0"/>
        <w:spacing w:beforeLines="0" w:afterLines="0" w:line="300" w:lineRule="auto"/>
        <w:ind w:firstLine="562"/>
        <w:contextualSpacing/>
        <w:jc w:val="left"/>
        <w:rPr>
          <w:rFonts w:hAnsi="宋体" w:cs="宋体"/>
          <w:b/>
          <w:bCs/>
          <w:sz w:val="28"/>
          <w:szCs w:val="28"/>
        </w:rPr>
      </w:pPr>
      <w:r>
        <w:rPr>
          <w:rFonts w:hAnsi="宋体" w:cs="宋体" w:hint="eastAsia"/>
          <w:b/>
          <w:bCs/>
          <w:sz w:val="28"/>
          <w:szCs w:val="28"/>
        </w:rPr>
        <w:t>（四）错误修正</w:t>
      </w:r>
    </w:p>
    <w:p w:rsidR="002806A5" w:rsidRDefault="00516C2D">
      <w:pPr>
        <w:snapToGrid w:val="0"/>
        <w:spacing w:line="300" w:lineRule="auto"/>
        <w:ind w:firstLine="480"/>
        <w:contextualSpacing/>
        <w:rPr>
          <w:rFonts w:ascii="宋体" w:hAnsi="宋体" w:cs="宋体"/>
          <w:color w:val="000000"/>
          <w:szCs w:val="24"/>
        </w:rPr>
      </w:pPr>
      <w:r>
        <w:rPr>
          <w:rFonts w:ascii="宋体" w:hAnsi="宋体" w:cs="宋体" w:hint="eastAsia"/>
          <w:color w:val="000000"/>
          <w:szCs w:val="24"/>
        </w:rPr>
        <w:t>投标文件报价出现前后不一致的，按照下列规定修正：</w:t>
      </w:r>
    </w:p>
    <w:p w:rsidR="002806A5" w:rsidRDefault="00516C2D">
      <w:pPr>
        <w:snapToGrid w:val="0"/>
        <w:spacing w:line="300" w:lineRule="auto"/>
        <w:ind w:firstLine="480"/>
        <w:contextualSpacing/>
        <w:rPr>
          <w:rFonts w:ascii="宋体" w:hAnsi="宋体" w:cs="宋体"/>
          <w:color w:val="000000"/>
          <w:szCs w:val="24"/>
        </w:rPr>
      </w:pPr>
      <w:r>
        <w:rPr>
          <w:rFonts w:ascii="宋体" w:hAnsi="宋体" w:cs="宋体" w:hint="eastAsia"/>
          <w:color w:val="000000"/>
          <w:szCs w:val="24"/>
        </w:rPr>
        <w:t>1</w:t>
      </w:r>
      <w:r>
        <w:rPr>
          <w:rFonts w:ascii="宋体" w:hAnsi="宋体" w:cs="宋体" w:hint="eastAsia"/>
          <w:color w:val="000000"/>
          <w:kern w:val="0"/>
          <w:szCs w:val="24"/>
        </w:rPr>
        <w:t>．投标文件中</w:t>
      </w:r>
      <w:r>
        <w:rPr>
          <w:rFonts w:ascii="宋体" w:hAnsi="宋体" w:cs="宋体" w:hint="eastAsia"/>
          <w:color w:val="000000"/>
          <w:szCs w:val="24"/>
        </w:rPr>
        <w:t>开标一览表内容与投标文件中相应内容不一致的，</w:t>
      </w:r>
      <w:r>
        <w:rPr>
          <w:rFonts w:ascii="宋体" w:hAnsi="宋体" w:cs="宋体" w:hint="eastAsia"/>
          <w:color w:val="000000"/>
          <w:kern w:val="0"/>
          <w:szCs w:val="24"/>
        </w:rPr>
        <w:t>以开标一览表为准；</w:t>
      </w:r>
    </w:p>
    <w:p w:rsidR="002806A5" w:rsidRDefault="00516C2D">
      <w:pPr>
        <w:snapToGrid w:val="0"/>
        <w:spacing w:line="300" w:lineRule="auto"/>
        <w:ind w:firstLine="480"/>
        <w:contextualSpacing/>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kern w:val="0"/>
          <w:szCs w:val="24"/>
        </w:rPr>
        <w:t>．</w:t>
      </w:r>
      <w:r>
        <w:rPr>
          <w:rFonts w:ascii="宋体" w:hAnsi="宋体" w:cs="宋体" w:hint="eastAsia"/>
          <w:color w:val="000000"/>
          <w:szCs w:val="24"/>
        </w:rPr>
        <w:t>大写金额和小写金额不一致的，以大写金额为准；</w:t>
      </w:r>
    </w:p>
    <w:p w:rsidR="002806A5" w:rsidRDefault="00516C2D">
      <w:pPr>
        <w:snapToGrid w:val="0"/>
        <w:spacing w:line="300" w:lineRule="auto"/>
        <w:ind w:firstLine="480"/>
        <w:contextualSpacing/>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kern w:val="0"/>
          <w:szCs w:val="24"/>
        </w:rPr>
        <w:t>．</w:t>
      </w:r>
      <w:r>
        <w:rPr>
          <w:rFonts w:ascii="宋体" w:hAnsi="宋体" w:cs="宋体" w:hint="eastAsia"/>
          <w:color w:val="000000"/>
          <w:szCs w:val="24"/>
        </w:rPr>
        <w:t>单价金额小数点或者百分比有明显错位的，以开标一览表的总价为准，并修改单价；</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t>4</w:t>
      </w:r>
      <w:r>
        <w:rPr>
          <w:rFonts w:ascii="宋体" w:hAnsi="宋体" w:cs="宋体" w:hint="eastAsia"/>
          <w:kern w:val="0"/>
          <w:szCs w:val="24"/>
        </w:rPr>
        <w:t>．</w:t>
      </w:r>
      <w:r>
        <w:rPr>
          <w:rFonts w:ascii="宋体" w:hAnsi="宋体" w:cs="宋体" w:hint="eastAsia"/>
          <w:szCs w:val="24"/>
        </w:rPr>
        <w:t>总价金额与按单价汇总金额不一致的，以单价金额计算结果为准。</w:t>
      </w:r>
    </w:p>
    <w:p w:rsidR="002806A5" w:rsidRDefault="00516C2D">
      <w:pPr>
        <w:snapToGrid w:val="0"/>
        <w:spacing w:line="300" w:lineRule="auto"/>
        <w:ind w:firstLine="482"/>
        <w:contextualSpacing/>
        <w:rPr>
          <w:rFonts w:ascii="宋体" w:hAnsi="宋体" w:cs="宋体"/>
          <w:szCs w:val="24"/>
        </w:rPr>
      </w:pPr>
      <w:r>
        <w:rPr>
          <w:rFonts w:ascii="宋体" w:hAnsi="宋体" w:cs="宋体" w:hint="eastAsia"/>
          <w:b/>
          <w:szCs w:val="24"/>
        </w:rPr>
        <w:t>5.客户端填写的报价与以pdf格式上传文件中的报价不一致的，应以Pdf格式上传文件中的报价为准。</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t>同时出现两种以上不一致的，按照上述规定的顺序修正。修正后的报价，经投标人法定代表人或其授权的代表确认后产生约束力，投标人不确认的，其投标无效。</w:t>
      </w:r>
    </w:p>
    <w:p w:rsidR="002806A5" w:rsidRDefault="00516C2D">
      <w:pPr>
        <w:snapToGrid w:val="0"/>
        <w:spacing w:line="300" w:lineRule="auto"/>
        <w:ind w:firstLine="562"/>
        <w:contextualSpacing/>
        <w:rPr>
          <w:rFonts w:ascii="宋体" w:hAnsi="宋体"/>
          <w:b/>
          <w:sz w:val="28"/>
        </w:rPr>
      </w:pPr>
      <w:r>
        <w:rPr>
          <w:rFonts w:ascii="宋体" w:hAnsi="宋体" w:hint="eastAsia"/>
          <w:b/>
          <w:sz w:val="28"/>
        </w:rPr>
        <w:t>（五）澄清问题的形式</w:t>
      </w:r>
    </w:p>
    <w:p w:rsidR="002806A5" w:rsidRDefault="00516C2D">
      <w:pPr>
        <w:spacing w:line="300" w:lineRule="auto"/>
        <w:ind w:firstLine="480"/>
        <w:contextualSpacing/>
        <w:rPr>
          <w:rFonts w:ascii="宋体" w:hAnsi="宋体"/>
          <w:szCs w:val="24"/>
        </w:rPr>
      </w:pPr>
      <w:r>
        <w:rPr>
          <w:rFonts w:ascii="宋体" w:hAnsi="宋体" w:hint="eastAsia"/>
          <w:szCs w:val="24"/>
        </w:rPr>
        <w:t>1．为有助于投标文件的审查、评价和比较，评标小组可以在“政</w:t>
      </w:r>
      <w:proofErr w:type="gramStart"/>
      <w:r>
        <w:rPr>
          <w:rFonts w:ascii="宋体" w:hAnsi="宋体" w:hint="eastAsia"/>
          <w:szCs w:val="24"/>
        </w:rPr>
        <w:t>采云</w:t>
      </w:r>
      <w:proofErr w:type="gramEnd"/>
      <w:r>
        <w:rPr>
          <w:rFonts w:ascii="宋体" w:hAnsi="宋体" w:hint="eastAsia"/>
          <w:szCs w:val="24"/>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rsidR="002806A5" w:rsidRDefault="00516C2D">
      <w:pPr>
        <w:pStyle w:val="af1"/>
        <w:tabs>
          <w:tab w:val="left" w:pos="0"/>
        </w:tabs>
        <w:spacing w:beforeLines="0" w:afterLines="0" w:line="300" w:lineRule="auto"/>
        <w:ind w:firstLine="480"/>
        <w:contextualSpacing/>
        <w:rPr>
          <w:rFonts w:hAnsi="宋体"/>
          <w:kern w:val="2"/>
          <w:sz w:val="24"/>
          <w:szCs w:val="24"/>
        </w:rPr>
      </w:pPr>
      <w:r>
        <w:rPr>
          <w:rFonts w:hAnsi="宋体" w:hint="eastAsia"/>
          <w:kern w:val="2"/>
          <w:sz w:val="24"/>
          <w:szCs w:val="24"/>
        </w:rPr>
        <w:t>2．如果投标人代表拒绝按评标委员会要求在“政</w:t>
      </w:r>
      <w:proofErr w:type="gramStart"/>
      <w:r>
        <w:rPr>
          <w:rFonts w:hAnsi="宋体" w:hint="eastAsia"/>
          <w:kern w:val="2"/>
          <w:sz w:val="24"/>
          <w:szCs w:val="24"/>
        </w:rPr>
        <w:t>采云</w:t>
      </w:r>
      <w:proofErr w:type="gramEnd"/>
      <w:r>
        <w:rPr>
          <w:rFonts w:hAnsi="宋体" w:hint="eastAsia"/>
          <w:kern w:val="2"/>
          <w:sz w:val="24"/>
          <w:szCs w:val="24"/>
        </w:rPr>
        <w:t>”平台</w:t>
      </w:r>
      <w:proofErr w:type="gramStart"/>
      <w:r>
        <w:rPr>
          <w:rFonts w:hAnsi="宋体" w:hint="eastAsia"/>
          <w:kern w:val="2"/>
          <w:sz w:val="24"/>
          <w:szCs w:val="24"/>
        </w:rPr>
        <w:t>作出</w:t>
      </w:r>
      <w:proofErr w:type="gramEnd"/>
      <w:r>
        <w:rPr>
          <w:rFonts w:hAnsi="宋体" w:hint="eastAsia"/>
          <w:kern w:val="2"/>
          <w:sz w:val="24"/>
          <w:szCs w:val="24"/>
        </w:rPr>
        <w:t>在线回复且无其他有效回复方式的，评标委员会可以对其</w:t>
      </w:r>
      <w:proofErr w:type="gramStart"/>
      <w:r>
        <w:rPr>
          <w:rFonts w:hAnsi="宋体" w:hint="eastAsia"/>
          <w:kern w:val="2"/>
          <w:sz w:val="24"/>
          <w:szCs w:val="24"/>
        </w:rPr>
        <w:t>作出</w:t>
      </w:r>
      <w:proofErr w:type="gramEnd"/>
      <w:r>
        <w:rPr>
          <w:rFonts w:hAnsi="宋体" w:hint="eastAsia"/>
          <w:kern w:val="2"/>
          <w:sz w:val="24"/>
          <w:szCs w:val="24"/>
        </w:rPr>
        <w:t>无效标处理。</w:t>
      </w:r>
    </w:p>
    <w:p w:rsidR="002806A5" w:rsidRDefault="00516C2D">
      <w:pPr>
        <w:pStyle w:val="af1"/>
        <w:snapToGrid w:val="0"/>
        <w:spacing w:beforeLines="0" w:afterLines="0" w:line="300" w:lineRule="auto"/>
        <w:ind w:firstLine="562"/>
        <w:contextualSpacing/>
        <w:jc w:val="left"/>
        <w:rPr>
          <w:rFonts w:hAnsi="宋体" w:cs="宋体"/>
          <w:b/>
          <w:bCs/>
          <w:sz w:val="28"/>
          <w:szCs w:val="28"/>
        </w:rPr>
      </w:pPr>
      <w:r>
        <w:rPr>
          <w:rFonts w:hAnsi="宋体" w:cs="宋体" w:hint="eastAsia"/>
          <w:b/>
          <w:bCs/>
          <w:sz w:val="28"/>
          <w:szCs w:val="28"/>
        </w:rPr>
        <w:t>（六）评标原则和评标办法</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lastRenderedPageBreak/>
        <w:t>1</w:t>
      </w:r>
      <w:r>
        <w:rPr>
          <w:rFonts w:ascii="宋体" w:hAnsi="宋体" w:cs="宋体" w:hint="eastAsia"/>
          <w:kern w:val="0"/>
          <w:szCs w:val="24"/>
        </w:rPr>
        <w:t>．</w:t>
      </w:r>
      <w:r>
        <w:rPr>
          <w:rFonts w:ascii="宋体" w:hAnsi="宋体" w:cs="宋体" w:hint="eastAsia"/>
          <w:b/>
          <w:bCs/>
          <w:szCs w:val="24"/>
        </w:rPr>
        <w:t>评标原则</w:t>
      </w:r>
      <w:r>
        <w:rPr>
          <w:rFonts w:ascii="宋体" w:hAnsi="宋体" w:cs="宋体" w:hint="eastAsia"/>
          <w:szCs w:val="24"/>
        </w:rPr>
        <w:t>。评标委员会必须</w:t>
      </w:r>
      <w:r>
        <w:rPr>
          <w:rFonts w:ascii="宋体" w:hAnsi="宋体" w:cs="宋体" w:hint="eastAsia"/>
          <w:b/>
          <w:bCs/>
          <w:szCs w:val="24"/>
        </w:rPr>
        <w:t>遵循公开透明原则、公平竞争原则、公正原则和诚实信用原则</w:t>
      </w:r>
      <w:r>
        <w:rPr>
          <w:rFonts w:ascii="宋体" w:hAnsi="宋体" w:cs="宋体" w:hint="eastAsia"/>
          <w:szCs w:val="24"/>
        </w:rPr>
        <w:t>。不带任何倾向性和启发性；不得向外界透露任何与评标有关的内容；任何单位和个人不得干扰、影响评标的正常进行；评标委员会及有关工作人员不得私下与投标人接触。</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bCs/>
          <w:szCs w:val="24"/>
        </w:rPr>
        <w:t>2</w:t>
      </w:r>
      <w:r>
        <w:rPr>
          <w:rFonts w:ascii="宋体" w:hAnsi="宋体" w:cs="宋体" w:hint="eastAsia"/>
          <w:kern w:val="0"/>
          <w:szCs w:val="24"/>
        </w:rPr>
        <w:t>．</w:t>
      </w:r>
      <w:r>
        <w:rPr>
          <w:rFonts w:ascii="宋体" w:hAnsi="宋体" w:cs="宋体" w:hint="eastAsia"/>
          <w:b/>
          <w:bCs/>
          <w:szCs w:val="24"/>
        </w:rPr>
        <w:t>评标办法</w:t>
      </w:r>
      <w:r>
        <w:rPr>
          <w:rFonts w:ascii="宋体" w:hAnsi="宋体" w:cs="宋体" w:hint="eastAsia"/>
          <w:szCs w:val="24"/>
        </w:rPr>
        <w:t>。本项目评标办法是综合评分法 ，具体评标内容及评分标准等详见《第四章：评标办法及评分标准》。</w:t>
      </w:r>
    </w:p>
    <w:p w:rsidR="002806A5" w:rsidRDefault="00516C2D">
      <w:pPr>
        <w:pStyle w:val="af1"/>
        <w:snapToGrid w:val="0"/>
        <w:spacing w:beforeLines="0" w:afterLines="0" w:line="300" w:lineRule="auto"/>
        <w:ind w:firstLine="562"/>
        <w:contextualSpacing/>
        <w:jc w:val="left"/>
        <w:rPr>
          <w:rFonts w:hAnsi="宋体" w:cs="宋体"/>
          <w:b/>
          <w:bCs/>
          <w:sz w:val="28"/>
          <w:szCs w:val="28"/>
        </w:rPr>
      </w:pPr>
      <w:r>
        <w:rPr>
          <w:rFonts w:hAnsi="宋体" w:cs="宋体" w:hint="eastAsia"/>
          <w:b/>
          <w:bCs/>
          <w:sz w:val="28"/>
          <w:szCs w:val="28"/>
        </w:rPr>
        <w:t>（七）评标过程的监控</w:t>
      </w:r>
    </w:p>
    <w:p w:rsidR="002806A5" w:rsidRDefault="00516C2D">
      <w:pPr>
        <w:snapToGrid w:val="0"/>
        <w:spacing w:line="300" w:lineRule="auto"/>
        <w:ind w:firstLine="480"/>
        <w:contextualSpacing/>
        <w:rPr>
          <w:rFonts w:ascii="宋体" w:hAnsi="宋体" w:cs="宋体"/>
          <w:szCs w:val="24"/>
        </w:rPr>
      </w:pPr>
      <w:r>
        <w:rPr>
          <w:rFonts w:ascii="宋体" w:hAnsi="宋体" w:cs="宋体" w:hint="eastAsia"/>
          <w:szCs w:val="24"/>
        </w:rPr>
        <w:t>本项目评标过程实行全程录音、录像监控，并由相关监督管理部门进行现场监督。投标人在评标过程中所进行的试图影响评标结果的不公正活动，可能导致其投标被拒绝。</w:t>
      </w:r>
    </w:p>
    <w:p w:rsidR="002806A5" w:rsidRDefault="00516C2D">
      <w:pPr>
        <w:pStyle w:val="3"/>
        <w:spacing w:before="0" w:after="0" w:line="300" w:lineRule="auto"/>
        <w:ind w:firstLine="643"/>
        <w:jc w:val="center"/>
        <w:rPr>
          <w:rFonts w:ascii="宋体" w:hAnsi="宋体" w:cs="宋体"/>
        </w:rPr>
      </w:pPr>
      <w:r>
        <w:rPr>
          <w:rFonts w:ascii="宋体" w:hAnsi="宋体" w:cs="宋体" w:hint="eastAsia"/>
        </w:rPr>
        <w:t xml:space="preserve"> </w:t>
      </w:r>
      <w:bookmarkStart w:id="35" w:name="_Toc146613186"/>
      <w:r>
        <w:rPr>
          <w:rFonts w:ascii="宋体" w:hAnsi="宋体" w:cs="宋体" w:hint="eastAsia"/>
        </w:rPr>
        <w:t>七、定标</w:t>
      </w:r>
      <w:bookmarkEnd w:id="35"/>
    </w:p>
    <w:p w:rsidR="002806A5" w:rsidRDefault="00516C2D">
      <w:pPr>
        <w:snapToGrid w:val="0"/>
        <w:spacing w:line="300" w:lineRule="auto"/>
        <w:ind w:firstLine="480"/>
        <w:rPr>
          <w:rFonts w:ascii="宋体" w:hAnsi="宋体" w:cs="宋体"/>
          <w:szCs w:val="24"/>
        </w:rPr>
      </w:pPr>
      <w:r>
        <w:rPr>
          <w:rFonts w:ascii="宋体" w:hAnsi="宋体" w:cs="宋体" w:hint="eastAsia"/>
          <w:szCs w:val="24"/>
        </w:rPr>
        <w:t>（一）确定中标人。</w:t>
      </w:r>
      <w:r>
        <w:rPr>
          <w:rFonts w:ascii="宋体" w:hAnsi="宋体" w:cs="宋体" w:hint="eastAsia"/>
          <w:b/>
          <w:bCs/>
          <w:szCs w:val="24"/>
        </w:rPr>
        <w:t>本项目由采购人确定中标人。</w:t>
      </w:r>
    </w:p>
    <w:p w:rsidR="002806A5" w:rsidRDefault="00516C2D">
      <w:pPr>
        <w:adjustRightInd w:val="0"/>
        <w:snapToGrid w:val="0"/>
        <w:spacing w:line="300" w:lineRule="auto"/>
        <w:ind w:firstLine="480"/>
        <w:rPr>
          <w:rFonts w:ascii="宋体" w:hAnsi="宋体" w:cs="宋体"/>
        </w:rPr>
      </w:pPr>
      <w:r>
        <w:rPr>
          <w:rFonts w:ascii="宋体" w:hAnsi="宋体" w:cs="宋体" w:hint="eastAsia"/>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rsidR="002806A5" w:rsidRDefault="00516C2D">
      <w:pPr>
        <w:adjustRightInd w:val="0"/>
        <w:snapToGrid w:val="0"/>
        <w:spacing w:line="300" w:lineRule="auto"/>
        <w:ind w:firstLine="480"/>
        <w:rPr>
          <w:rFonts w:ascii="宋体" w:hAnsi="宋体" w:cs="宋体"/>
        </w:rPr>
      </w:pPr>
      <w:r>
        <w:rPr>
          <w:rFonts w:ascii="宋体" w:hAnsi="宋体" w:cs="宋体" w:hint="eastAsia"/>
        </w:rPr>
        <w:t>（二）采购人或者采购代理机构应当自中标供应商确定之日起2个工作日内，发出中标通知书，并在省级以上人民政府财政部门指定的媒体上公告中标结果。</w:t>
      </w:r>
    </w:p>
    <w:p w:rsidR="002806A5" w:rsidRDefault="00516C2D">
      <w:pPr>
        <w:pStyle w:val="3"/>
        <w:spacing w:before="0" w:after="0" w:line="300" w:lineRule="auto"/>
        <w:ind w:firstLine="643"/>
        <w:jc w:val="center"/>
        <w:rPr>
          <w:rFonts w:ascii="宋体" w:hAnsi="宋体" w:cs="宋体"/>
        </w:rPr>
      </w:pPr>
      <w:r>
        <w:rPr>
          <w:rFonts w:ascii="宋体" w:hAnsi="宋体" w:cs="宋体" w:hint="eastAsia"/>
        </w:rPr>
        <w:t xml:space="preserve"> </w:t>
      </w:r>
      <w:bookmarkStart w:id="36" w:name="_Toc146613187"/>
      <w:r>
        <w:rPr>
          <w:rFonts w:ascii="宋体" w:hAnsi="宋体" w:cs="宋体" w:hint="eastAsia"/>
        </w:rPr>
        <w:t>八、合同授予</w:t>
      </w:r>
      <w:bookmarkEnd w:id="36"/>
    </w:p>
    <w:p w:rsidR="002806A5" w:rsidRDefault="00516C2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（一）签订合同</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1．中标人应自接到中标通知书后</w:t>
      </w:r>
      <w:r>
        <w:rPr>
          <w:rFonts w:ascii="宋体" w:hAnsi="宋体" w:cs="宋体" w:hint="eastAsia"/>
          <w:szCs w:val="24"/>
          <w:u w:val="single"/>
        </w:rPr>
        <w:t xml:space="preserve"> </w:t>
      </w:r>
      <w:r>
        <w:rPr>
          <w:rFonts w:ascii="宋体" w:hAnsi="宋体" w:cs="宋体" w:hint="eastAsia"/>
          <w:b/>
          <w:bCs/>
          <w:szCs w:val="24"/>
          <w:u w:val="single"/>
        </w:rPr>
        <w:t xml:space="preserve">30 </w:t>
      </w:r>
      <w:r>
        <w:rPr>
          <w:rFonts w:ascii="宋体" w:hAnsi="宋体" w:cs="宋体" w:hint="eastAsia"/>
          <w:szCs w:val="24"/>
        </w:rPr>
        <w:t>天内与采购人签订合同。同时，采购代理机构对合同内容进行审查，如发现与采购结果和投标承诺内容不一致的，应予以纠正。</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2．中标人拖延、拒签合同的，将被取消中标资格。</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 xml:space="preserve">3.依据财库﹝2020﹞46 </w:t>
      </w:r>
      <w:proofErr w:type="gramStart"/>
      <w:r>
        <w:rPr>
          <w:rFonts w:ascii="宋体" w:hAnsi="宋体" w:cs="宋体" w:hint="eastAsia"/>
          <w:szCs w:val="24"/>
        </w:rPr>
        <w:t>号享受</w:t>
      </w:r>
      <w:proofErr w:type="gramEnd"/>
      <w:r>
        <w:rPr>
          <w:rFonts w:ascii="宋体" w:hAnsi="宋体" w:cs="宋体" w:hint="eastAsia"/>
          <w:szCs w:val="24"/>
        </w:rPr>
        <w:t>扶持政策获得政府采购合同的，小</w:t>
      </w:r>
      <w:proofErr w:type="gramStart"/>
      <w:r>
        <w:rPr>
          <w:rFonts w:ascii="宋体" w:hAnsi="宋体" w:cs="宋体" w:hint="eastAsia"/>
          <w:szCs w:val="24"/>
        </w:rPr>
        <w:t>微企业</w:t>
      </w:r>
      <w:proofErr w:type="gramEnd"/>
      <w:r>
        <w:rPr>
          <w:rFonts w:ascii="宋体" w:hAnsi="宋体" w:cs="宋体" w:hint="eastAsia"/>
          <w:szCs w:val="24"/>
        </w:rPr>
        <w:t>不得将合同分包给大中型企业，中型企业不得将合同分包给大型企业。</w:t>
      </w:r>
    </w:p>
    <w:p w:rsidR="002806A5" w:rsidRDefault="00516C2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（二）履约保证金</w:t>
      </w:r>
    </w:p>
    <w:p w:rsidR="002806A5" w:rsidRDefault="00516C2D">
      <w:pPr>
        <w:snapToGrid w:val="0"/>
        <w:spacing w:line="300" w:lineRule="auto"/>
        <w:ind w:firstLine="480"/>
        <w:rPr>
          <w:rFonts w:ascii="宋体" w:hAnsi="宋体" w:cs="宋体"/>
          <w:szCs w:val="24"/>
        </w:rPr>
      </w:pPr>
      <w:r>
        <w:rPr>
          <w:rFonts w:ascii="宋体" w:hAnsi="宋体" w:cs="宋体" w:hint="eastAsia"/>
          <w:szCs w:val="24"/>
        </w:rPr>
        <w:t>1．本项目不设置履约保证金</w:t>
      </w:r>
      <w:r>
        <w:rPr>
          <w:rFonts w:ascii="宋体" w:hAnsi="宋体" w:hint="eastAsia"/>
        </w:rPr>
        <w:t>。</w:t>
      </w:r>
    </w:p>
    <w:p w:rsidR="002806A5" w:rsidRDefault="002806A5">
      <w:pPr>
        <w:snapToGrid w:val="0"/>
        <w:spacing w:line="300" w:lineRule="auto"/>
        <w:ind w:firstLine="480"/>
        <w:rPr>
          <w:rFonts w:ascii="宋体" w:hAnsi="宋体" w:cs="宋体"/>
          <w:szCs w:val="24"/>
        </w:rPr>
      </w:pPr>
    </w:p>
    <w:p w:rsidR="002806A5" w:rsidRDefault="002806A5">
      <w:pPr>
        <w:snapToGrid w:val="0"/>
        <w:spacing w:line="300" w:lineRule="auto"/>
        <w:ind w:firstLine="480"/>
        <w:rPr>
          <w:rFonts w:ascii="宋体" w:hAnsi="宋体" w:cs="宋体"/>
          <w:szCs w:val="24"/>
        </w:rPr>
      </w:pPr>
    </w:p>
    <w:p w:rsidR="002806A5" w:rsidRDefault="00516C2D">
      <w:pPr>
        <w:snapToGrid w:val="0"/>
        <w:spacing w:line="300" w:lineRule="auto"/>
        <w:ind w:firstLine="723"/>
        <w:rPr>
          <w:rFonts w:ascii="宋体" w:hAnsi="宋体" w:cs="宋体"/>
          <w:b/>
          <w:color w:val="000000"/>
          <w:sz w:val="15"/>
          <w:szCs w:val="15"/>
        </w:rPr>
      </w:pPr>
      <w:r>
        <w:rPr>
          <w:rFonts w:ascii="宋体" w:hAnsi="宋体" w:cs="宋体" w:hint="eastAsia"/>
          <w:b/>
          <w:color w:val="000000"/>
          <w:sz w:val="36"/>
          <w:szCs w:val="36"/>
        </w:rPr>
        <w:br w:type="page"/>
      </w:r>
    </w:p>
    <w:p w:rsidR="002806A5" w:rsidRDefault="00516C2D">
      <w:pPr>
        <w:pStyle w:val="aff"/>
        <w:ind w:firstLine="643"/>
      </w:pPr>
      <w:bookmarkStart w:id="37" w:name="_Toc146613188"/>
      <w:r>
        <w:rPr>
          <w:rFonts w:hint="eastAsia"/>
        </w:rPr>
        <w:lastRenderedPageBreak/>
        <w:t>第四章</w:t>
      </w:r>
      <w:r>
        <w:rPr>
          <w:rFonts w:hint="eastAsia"/>
        </w:rPr>
        <w:t xml:space="preserve">  </w:t>
      </w:r>
      <w:r>
        <w:rPr>
          <w:rFonts w:hint="eastAsia"/>
        </w:rPr>
        <w:t>评标办法</w:t>
      </w:r>
      <w:bookmarkEnd w:id="37"/>
    </w:p>
    <w:p w:rsidR="002806A5" w:rsidRDefault="00516C2D">
      <w:pPr>
        <w:pStyle w:val="af1"/>
        <w:spacing w:beforeLines="0" w:afterLines="0" w:line="300" w:lineRule="auto"/>
        <w:ind w:firstLineChars="49" w:firstLine="148"/>
        <w:jc w:val="center"/>
        <w:rPr>
          <w:rFonts w:hAnsi="宋体" w:cs="宋体"/>
          <w:b/>
          <w:bCs/>
          <w:color w:val="000000"/>
          <w:sz w:val="30"/>
          <w:szCs w:val="30"/>
        </w:rPr>
      </w:pPr>
      <w:r>
        <w:rPr>
          <w:rFonts w:hAnsi="宋体" w:cs="宋体" w:hint="eastAsia"/>
          <w:b/>
          <w:bCs/>
          <w:color w:val="000000"/>
          <w:sz w:val="30"/>
          <w:szCs w:val="30"/>
        </w:rPr>
        <w:t>干窑镇人民政府购买保洁服务评标办法</w:t>
      </w:r>
    </w:p>
    <w:p w:rsidR="002806A5" w:rsidRDefault="00516C2D">
      <w:pPr>
        <w:spacing w:line="300" w:lineRule="auto"/>
        <w:ind w:firstLine="480"/>
        <w:rPr>
          <w:rFonts w:ascii="宋体" w:hAnsi="宋体" w:cs="宋体"/>
          <w:color w:val="000000"/>
          <w:szCs w:val="24"/>
        </w:rPr>
      </w:pPr>
      <w:r>
        <w:rPr>
          <w:rFonts w:ascii="宋体" w:hAnsi="宋体" w:cs="宋体" w:hint="eastAsia"/>
          <w:color w:val="000000"/>
          <w:szCs w:val="24"/>
        </w:rPr>
        <w:t>为公正、公平、科学地选择中标人，根据《中华人民共和国政府采购法》等有关法律法规的规定，并结合本项目的实际，制定本办法。本办法适用于</w:t>
      </w:r>
      <w:r>
        <w:rPr>
          <w:rFonts w:ascii="宋体" w:hAnsi="宋体" w:cs="宋体" w:hint="eastAsia"/>
          <w:b/>
          <w:bCs/>
          <w:color w:val="000000"/>
          <w:szCs w:val="24"/>
        </w:rPr>
        <w:t>干窑镇人民政府购买保洁服务</w:t>
      </w:r>
      <w:r>
        <w:rPr>
          <w:rFonts w:ascii="宋体" w:hAnsi="宋体" w:cs="宋体" w:hint="eastAsia"/>
          <w:color w:val="000000"/>
          <w:szCs w:val="24"/>
        </w:rPr>
        <w:t>政府采购项目的评标。</w:t>
      </w:r>
    </w:p>
    <w:p w:rsidR="002806A5" w:rsidRDefault="00516C2D">
      <w:pPr>
        <w:pStyle w:val="22"/>
        <w:spacing w:line="300" w:lineRule="auto"/>
        <w:ind w:firstLineChars="200" w:firstLine="482"/>
        <w:jc w:val="left"/>
        <w:rPr>
          <w:rFonts w:ascii="宋体" w:cs="宋体"/>
        </w:rPr>
      </w:pPr>
      <w:r>
        <w:rPr>
          <w:rFonts w:ascii="宋体" w:cs="宋体" w:hint="eastAsia"/>
        </w:rPr>
        <w:t>一、总则</w:t>
      </w:r>
    </w:p>
    <w:p w:rsidR="002806A5" w:rsidRDefault="00516C2D">
      <w:pPr>
        <w:spacing w:line="300" w:lineRule="auto"/>
        <w:ind w:firstLine="480"/>
        <w:rPr>
          <w:rFonts w:ascii="宋体" w:hAnsi="宋体" w:cs="宋体"/>
          <w:b/>
          <w:bCs/>
          <w:color w:val="000000"/>
          <w:szCs w:val="24"/>
        </w:rPr>
      </w:pPr>
      <w:r>
        <w:rPr>
          <w:rFonts w:ascii="宋体" w:hAnsi="宋体" w:cs="宋体" w:hint="eastAsia"/>
          <w:color w:val="000000"/>
          <w:szCs w:val="24"/>
        </w:rPr>
        <w:t>本次评标采用综合评分法，总分为100分，其中价格分</w:t>
      </w:r>
      <w:r>
        <w:rPr>
          <w:rFonts w:ascii="宋体" w:hAnsi="宋体" w:cs="宋体"/>
          <w:color w:val="000000"/>
          <w:szCs w:val="24"/>
        </w:rPr>
        <w:t>20</w:t>
      </w:r>
      <w:r>
        <w:rPr>
          <w:rFonts w:ascii="宋体" w:hAnsi="宋体" w:cs="宋体" w:hint="eastAsia"/>
          <w:color w:val="000000"/>
          <w:szCs w:val="24"/>
        </w:rPr>
        <w:t>分、商务技术分</w:t>
      </w:r>
      <w:r>
        <w:rPr>
          <w:rFonts w:ascii="宋体" w:hAnsi="宋体" w:cs="宋体"/>
          <w:color w:val="000000"/>
          <w:szCs w:val="24"/>
        </w:rPr>
        <w:t>80</w:t>
      </w:r>
      <w:r>
        <w:rPr>
          <w:rFonts w:ascii="宋体" w:hAnsi="宋体" w:cs="宋体" w:hint="eastAsia"/>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rsidR="002806A5" w:rsidRDefault="00516C2D">
      <w:pPr>
        <w:pStyle w:val="22"/>
        <w:spacing w:line="300" w:lineRule="auto"/>
        <w:ind w:firstLineChars="200" w:firstLine="482"/>
        <w:jc w:val="left"/>
        <w:rPr>
          <w:rFonts w:ascii="宋体" w:cs="宋体"/>
          <w:color w:val="auto"/>
        </w:rPr>
      </w:pPr>
      <w:r>
        <w:rPr>
          <w:rFonts w:ascii="宋体" w:cs="宋体" w:hint="eastAsia"/>
          <w:color w:val="auto"/>
        </w:rPr>
        <w:t>二、评标程序</w:t>
      </w:r>
    </w:p>
    <w:p w:rsidR="002806A5" w:rsidRDefault="00516C2D">
      <w:pPr>
        <w:snapToGrid w:val="0"/>
        <w:spacing w:line="300" w:lineRule="auto"/>
        <w:ind w:firstLine="482"/>
        <w:rPr>
          <w:rFonts w:ascii="宋体" w:hAnsi="宋体" w:cs="宋体"/>
          <w:b/>
          <w:szCs w:val="24"/>
        </w:rPr>
      </w:pPr>
      <w:r>
        <w:rPr>
          <w:rFonts w:ascii="宋体" w:hAnsi="宋体" w:cs="宋体" w:hint="eastAsia"/>
          <w:b/>
          <w:szCs w:val="24"/>
        </w:rPr>
        <w:t>（一）采购人或者采购代理机构依法对投标人的资格进行审查。资格证明材料不全的，或者不符合招标文件标明的资格要求的，投标文件将被视为无效。</w:t>
      </w:r>
    </w:p>
    <w:p w:rsidR="002806A5" w:rsidRDefault="00516C2D">
      <w:pPr>
        <w:snapToGrid w:val="0"/>
        <w:spacing w:line="300" w:lineRule="auto"/>
        <w:ind w:firstLine="482"/>
        <w:rPr>
          <w:rFonts w:ascii="宋体" w:hAnsi="宋体" w:cs="宋体"/>
          <w:b/>
          <w:szCs w:val="24"/>
        </w:rPr>
      </w:pPr>
      <w:r>
        <w:rPr>
          <w:rFonts w:ascii="宋体" w:hAnsi="宋体" w:cs="宋体" w:hint="eastAsia"/>
          <w:b/>
          <w:szCs w:val="24"/>
        </w:rPr>
        <w:t>（二）评标委员会对</w:t>
      </w:r>
      <w:r>
        <w:rPr>
          <w:rFonts w:ascii="宋体" w:hAnsi="宋体" w:cs="宋体" w:hint="eastAsia"/>
          <w:b/>
          <w:bCs/>
          <w:szCs w:val="24"/>
        </w:rPr>
        <w:t>商务</w:t>
      </w:r>
      <w:r>
        <w:rPr>
          <w:rFonts w:ascii="宋体" w:hAnsi="宋体" w:cs="宋体" w:hint="eastAsia"/>
          <w:b/>
        </w:rPr>
        <w:t>技术文件</w:t>
      </w:r>
      <w:r>
        <w:rPr>
          <w:rFonts w:ascii="宋体" w:hAnsi="宋体" w:cs="宋体" w:hint="eastAsia"/>
          <w:b/>
          <w:szCs w:val="24"/>
        </w:rPr>
        <w:t>进行符合性审查、技术评审，对报价文件进行报价评审。</w:t>
      </w:r>
    </w:p>
    <w:p w:rsidR="002806A5" w:rsidRDefault="00516C2D">
      <w:pPr>
        <w:snapToGrid w:val="0"/>
        <w:spacing w:line="300" w:lineRule="auto"/>
        <w:ind w:firstLineChars="196" w:firstLine="472"/>
        <w:rPr>
          <w:rFonts w:ascii="宋体" w:hAnsi="宋体" w:cs="宋体"/>
          <w:b/>
          <w:bCs/>
          <w:szCs w:val="24"/>
        </w:rPr>
      </w:pPr>
      <w:r>
        <w:rPr>
          <w:rFonts w:ascii="宋体" w:hAnsi="宋体" w:cs="宋体" w:hint="eastAsia"/>
          <w:b/>
          <w:bCs/>
          <w:szCs w:val="24"/>
        </w:rPr>
        <w:t>1.在商务技术文件符合性审查时，如发现下列情形之一的，投标文件将被视为无效：</w:t>
      </w:r>
    </w:p>
    <w:p w:rsidR="002806A5" w:rsidRDefault="00516C2D">
      <w:pPr>
        <w:snapToGrid w:val="0"/>
        <w:spacing w:line="440" w:lineRule="exact"/>
        <w:ind w:firstLineChars="196" w:firstLine="470"/>
        <w:rPr>
          <w:rFonts w:ascii="宋体" w:hAnsi="宋体" w:cs="宋体"/>
          <w:bCs/>
        </w:rPr>
      </w:pPr>
      <w:r>
        <w:rPr>
          <w:rFonts w:ascii="宋体" w:hAnsi="宋体" w:cs="宋体" w:hint="eastAsia"/>
          <w:bCs/>
        </w:rPr>
        <w:t>（1）</w:t>
      </w:r>
      <w:r>
        <w:rPr>
          <w:rFonts w:ascii="宋体" w:hAnsi="宋体"/>
        </w:rPr>
        <w:t>电子投标文件未按规定要求提供电子签章的</w:t>
      </w:r>
      <w:r>
        <w:rPr>
          <w:rFonts w:ascii="宋体" w:hAnsi="宋体" w:hint="eastAsia"/>
        </w:rPr>
        <w:t>；</w:t>
      </w:r>
    </w:p>
    <w:p w:rsidR="002806A5" w:rsidRDefault="00516C2D">
      <w:pPr>
        <w:snapToGrid w:val="0"/>
        <w:spacing w:line="440" w:lineRule="exact"/>
        <w:ind w:firstLineChars="196" w:firstLine="470"/>
        <w:rPr>
          <w:rFonts w:ascii="宋体" w:hAnsi="宋体" w:cs="宋体"/>
          <w:bCs/>
        </w:rPr>
      </w:pPr>
      <w:r>
        <w:rPr>
          <w:rFonts w:ascii="宋体" w:hAnsi="宋体" w:cs="宋体" w:hint="eastAsia"/>
        </w:rPr>
        <w:t>（2）</w:t>
      </w:r>
      <w:r>
        <w:rPr>
          <w:rFonts w:ascii="宋体" w:hAnsi="宋体" w:cs="宋体" w:hint="eastAsia"/>
          <w:bCs/>
        </w:rPr>
        <w:t>在商务技术文件中出现报价的；</w:t>
      </w:r>
    </w:p>
    <w:p w:rsidR="002806A5" w:rsidRDefault="00516C2D">
      <w:pPr>
        <w:snapToGrid w:val="0"/>
        <w:spacing w:line="440" w:lineRule="exact"/>
        <w:ind w:firstLineChars="196" w:firstLine="470"/>
        <w:rPr>
          <w:rFonts w:ascii="宋体" w:hAnsi="宋体" w:cs="宋体"/>
          <w:bCs/>
          <w:kern w:val="0"/>
        </w:rPr>
      </w:pPr>
      <w:r>
        <w:rPr>
          <w:rFonts w:ascii="宋体" w:hAnsi="宋体" w:cs="宋体" w:hint="eastAsia"/>
        </w:rPr>
        <w:t>（3）</w:t>
      </w:r>
      <w:r>
        <w:rPr>
          <w:rFonts w:ascii="宋体" w:hAnsi="宋体" w:cs="宋体" w:hint="eastAsia"/>
          <w:bCs/>
        </w:rPr>
        <w:t>商务技术文件</w:t>
      </w:r>
      <w:r>
        <w:rPr>
          <w:rFonts w:ascii="宋体" w:hAnsi="宋体" w:cs="宋体" w:hint="eastAsia"/>
        </w:rPr>
        <w:t>无法定代表人或授权代表签字</w:t>
      </w:r>
      <w:r>
        <w:rPr>
          <w:rFonts w:ascii="宋体" w:hAnsi="宋体" w:cs="宋体" w:hint="eastAsia"/>
          <w:color w:val="000000"/>
          <w:szCs w:val="24"/>
        </w:rPr>
        <w:t>（或盖章）</w:t>
      </w:r>
      <w:r>
        <w:rPr>
          <w:rFonts w:ascii="宋体" w:hAnsi="宋体" w:cs="宋体" w:hint="eastAsia"/>
        </w:rPr>
        <w:t>，或未</w:t>
      </w:r>
      <w:r>
        <w:rPr>
          <w:rFonts w:ascii="宋体" w:hAnsi="宋体" w:cs="宋体" w:hint="eastAsia"/>
          <w:bCs/>
          <w:kern w:val="0"/>
        </w:rPr>
        <w:t>提供法定代表人授权委托书、投标声明书或者填写项目不齐全的；</w:t>
      </w:r>
    </w:p>
    <w:p w:rsidR="002806A5" w:rsidRDefault="00516C2D">
      <w:pPr>
        <w:snapToGrid w:val="0"/>
        <w:spacing w:line="440" w:lineRule="exact"/>
        <w:ind w:firstLineChars="196" w:firstLine="470"/>
        <w:rPr>
          <w:rFonts w:ascii="宋体" w:hAnsi="宋体" w:cs="宋体"/>
        </w:rPr>
      </w:pPr>
      <w:r>
        <w:rPr>
          <w:rFonts w:ascii="宋体" w:hAnsi="宋体" w:cs="宋体" w:hint="eastAsia"/>
        </w:rPr>
        <w:t>（4）投标代表人未能出具身份证明或与法定代表人授权委托人身份不符的；</w:t>
      </w:r>
    </w:p>
    <w:p w:rsidR="002806A5" w:rsidRDefault="00516C2D">
      <w:pPr>
        <w:pStyle w:val="af"/>
        <w:snapToGrid w:val="0"/>
        <w:spacing w:line="440" w:lineRule="exact"/>
        <w:ind w:firstLineChars="196" w:firstLine="470"/>
        <w:rPr>
          <w:rFonts w:ascii="宋体" w:hAnsi="宋体" w:cs="宋体"/>
          <w:kern w:val="2"/>
          <w:szCs w:val="28"/>
        </w:rPr>
      </w:pPr>
      <w:r>
        <w:rPr>
          <w:rFonts w:ascii="宋体" w:hAnsi="宋体" w:cs="宋体" w:hint="eastAsia"/>
          <w:kern w:val="2"/>
          <w:szCs w:val="28"/>
        </w:rPr>
        <w:t>（5）</w:t>
      </w:r>
      <w:r>
        <w:rPr>
          <w:rFonts w:ascii="宋体" w:hAnsi="宋体" w:cs="宋体" w:hint="eastAsia"/>
          <w:bCs/>
        </w:rPr>
        <w:t>商务技术文件</w:t>
      </w:r>
      <w:r>
        <w:rPr>
          <w:rFonts w:ascii="宋体" w:hAnsi="宋体" w:cs="宋体" w:hint="eastAsia"/>
          <w:kern w:val="2"/>
          <w:szCs w:val="28"/>
        </w:rPr>
        <w:t>格式不规范、项目不齐全或者内容虚假的；</w:t>
      </w:r>
    </w:p>
    <w:p w:rsidR="002806A5" w:rsidRDefault="00516C2D">
      <w:pPr>
        <w:pStyle w:val="af"/>
        <w:snapToGrid w:val="0"/>
        <w:spacing w:line="440" w:lineRule="exact"/>
        <w:ind w:firstLineChars="196" w:firstLine="470"/>
        <w:rPr>
          <w:rFonts w:ascii="宋体" w:hAnsi="宋体" w:cs="宋体"/>
          <w:kern w:val="2"/>
          <w:szCs w:val="28"/>
        </w:rPr>
      </w:pPr>
      <w:r>
        <w:rPr>
          <w:rFonts w:ascii="宋体" w:hAnsi="宋体" w:cs="宋体" w:hint="eastAsia"/>
          <w:kern w:val="2"/>
          <w:szCs w:val="28"/>
        </w:rPr>
        <w:t>（6）</w:t>
      </w:r>
      <w:r>
        <w:rPr>
          <w:rFonts w:ascii="宋体" w:hAnsi="宋体" w:cs="宋体" w:hint="eastAsia"/>
          <w:bCs/>
        </w:rPr>
        <w:t>商务技术文件</w:t>
      </w:r>
      <w:r>
        <w:rPr>
          <w:rFonts w:ascii="宋体" w:hAnsi="宋体" w:cs="宋体" w:hint="eastAsia"/>
          <w:kern w:val="2"/>
          <w:szCs w:val="28"/>
        </w:rPr>
        <w:t>的实质性内容未使用中文表述、意思表述不明确、前后矛盾或者使用计量单位不符合招标文件要求的（经评标委员会认定并允许其当场更正的笔误除外）；</w:t>
      </w:r>
    </w:p>
    <w:p w:rsidR="002806A5" w:rsidRDefault="00516C2D">
      <w:pPr>
        <w:snapToGrid w:val="0"/>
        <w:spacing w:line="440" w:lineRule="exact"/>
        <w:ind w:firstLineChars="196" w:firstLine="470"/>
        <w:rPr>
          <w:rFonts w:ascii="宋体" w:hAnsi="宋体" w:cs="宋体"/>
          <w:bCs/>
          <w:kern w:val="0"/>
        </w:rPr>
      </w:pPr>
      <w:r>
        <w:rPr>
          <w:rFonts w:ascii="宋体" w:hAnsi="宋体" w:cs="宋体" w:hint="eastAsia"/>
          <w:bCs/>
          <w:kern w:val="0"/>
        </w:rPr>
        <w:t>（7）未实质性响应采购文件要求或者投标文件有采购方不能接受的附加条件的；</w:t>
      </w:r>
    </w:p>
    <w:p w:rsidR="002806A5" w:rsidRDefault="00516C2D">
      <w:pPr>
        <w:snapToGrid w:val="0"/>
        <w:spacing w:line="440" w:lineRule="exact"/>
        <w:ind w:firstLineChars="196" w:firstLine="470"/>
        <w:rPr>
          <w:rFonts w:ascii="宋体" w:hAnsi="宋体" w:cs="宋体"/>
          <w:bCs/>
          <w:kern w:val="0"/>
        </w:rPr>
      </w:pPr>
      <w:r>
        <w:rPr>
          <w:rFonts w:ascii="宋体" w:hAnsi="宋体" w:cs="宋体" w:hint="eastAsia"/>
          <w:bCs/>
          <w:kern w:val="0"/>
        </w:rPr>
        <w:t>（8）不符合本采购文件中的实质性要求条款。</w:t>
      </w:r>
    </w:p>
    <w:p w:rsidR="002806A5" w:rsidRDefault="00516C2D">
      <w:pPr>
        <w:pStyle w:val="af"/>
        <w:snapToGrid w:val="0"/>
        <w:spacing w:line="300" w:lineRule="auto"/>
        <w:ind w:firstLineChars="196" w:firstLine="472"/>
        <w:rPr>
          <w:rFonts w:ascii="宋体" w:hAnsi="宋体" w:cs="宋体"/>
          <w:b/>
          <w:bCs/>
        </w:rPr>
      </w:pPr>
      <w:r>
        <w:rPr>
          <w:rFonts w:ascii="宋体" w:hAnsi="宋体" w:cs="宋体" w:hint="eastAsia"/>
          <w:b/>
          <w:bCs/>
        </w:rPr>
        <w:t>2.在技术评审时，如发现下列情形之一的，投标文件将被视为无效：</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（1）未提供或未如实提供投标货物的技术参数，或者投标文件标明的响应或偏离与事实不符或虚假投标的；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lastRenderedPageBreak/>
        <w:t>（2）</w:t>
      </w:r>
      <w:r>
        <w:rPr>
          <w:rFonts w:ascii="宋体" w:hAnsi="宋体" w:cs="宋体" w:hint="eastAsia"/>
          <w:snapToGrid w:val="0"/>
        </w:rPr>
        <w:t>明显不符合招标文件要求的规格型号、质量标准，或者与</w:t>
      </w:r>
      <w:r>
        <w:rPr>
          <w:rFonts w:ascii="宋体" w:hAnsi="宋体" w:cs="宋体" w:hint="eastAsia"/>
        </w:rPr>
        <w:t>招标文件中标“▲”的技术指标、主要功能项目发生实质性偏离的；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（3）投标技术方案不明确，存在一个或一个以上备选（替代）投标方案的；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（4）与其他参加本次投标供应商的投标文件（技术文件）的文字表述内容相同连续20行以上或者差错相同2处以上的。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（5）不符合本采购文件中的实质性要求条款。</w:t>
      </w:r>
    </w:p>
    <w:p w:rsidR="002806A5" w:rsidRDefault="00516C2D">
      <w:pPr>
        <w:pStyle w:val="af"/>
        <w:snapToGrid w:val="0"/>
        <w:spacing w:line="300" w:lineRule="auto"/>
        <w:ind w:firstLineChars="196" w:firstLine="472"/>
        <w:rPr>
          <w:rFonts w:ascii="宋体" w:hAnsi="宋体" w:cs="宋体"/>
          <w:b/>
          <w:bCs/>
        </w:rPr>
      </w:pPr>
      <w:r>
        <w:rPr>
          <w:rFonts w:ascii="宋体" w:hAnsi="宋体" w:cs="宋体" w:hint="eastAsia"/>
          <w:b/>
          <w:bCs/>
        </w:rPr>
        <w:t>3.在报价评审时，如发现下列情形之一的，投标文件将被视为无效：</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（1）未采用人民币报价或者未按照招标文件标明的币种报价的；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（2）投标报价具有选择性或者开标价格与投标文件承诺的优惠（折扣）价格不一致的；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（3）投标报价超过采购上限价的；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（4）投标报价明显低于其他通过符合性审查投标人的报价，且供应商不能证明其报价合理性并提供证明材料的；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（5）投标有效期、服务期限等条款不能满足招标文件要求的；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（6）报价文件无法定代表人或授权代表签字</w:t>
      </w:r>
      <w:r>
        <w:rPr>
          <w:rFonts w:ascii="宋体" w:hAnsi="宋体" w:cs="宋体" w:hint="eastAsia"/>
          <w:color w:val="000000"/>
        </w:rPr>
        <w:t>（或盖章）</w:t>
      </w:r>
      <w:r>
        <w:rPr>
          <w:rFonts w:ascii="宋体" w:hAnsi="宋体" w:cs="宋体" w:hint="eastAsia"/>
        </w:rPr>
        <w:t>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（7）报价文件格式不规范、项目不齐全或者内容虚假的；</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（8）</w:t>
      </w:r>
      <w:r>
        <w:rPr>
          <w:rFonts w:ascii="宋体" w:hAnsi="宋体" w:cs="宋体" w:hint="eastAsia"/>
          <w:bCs/>
        </w:rPr>
        <w:t>报价文件</w:t>
      </w:r>
      <w:r>
        <w:rPr>
          <w:rFonts w:ascii="宋体" w:hAnsi="宋体" w:cs="宋体" w:hint="eastAsia"/>
          <w:kern w:val="2"/>
        </w:rPr>
        <w:t>的实质性内容未使用中文表述、意思表述不明确、前后矛盾或者使用计量单位不符合招标文件要求的（经评标委员会认定并允许其当场更正的笔误除外）；</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（9）未实质性响应采购文件要求或者投标文件有采购方不能接受的附加条件的</w:t>
      </w:r>
      <w:r w:rsidRPr="008116E2">
        <w:rPr>
          <w:rFonts w:ascii="宋体" w:hAnsi="宋体" w:cs="宋体" w:hint="eastAsia"/>
          <w:b/>
        </w:rPr>
        <w:t>（投标人的商务技术分低于商务技术分总分6</w:t>
      </w:r>
      <w:r w:rsidRPr="008116E2">
        <w:rPr>
          <w:rFonts w:ascii="宋体" w:hAnsi="宋体" w:cs="宋体"/>
          <w:b/>
        </w:rPr>
        <w:t>0%</w:t>
      </w:r>
      <w:r w:rsidRPr="008116E2">
        <w:rPr>
          <w:rFonts w:ascii="宋体" w:hAnsi="宋体" w:cs="宋体" w:hint="eastAsia"/>
          <w:b/>
        </w:rPr>
        <w:t>的，视为采购人不能接受的附加条件）</w:t>
      </w:r>
      <w:r>
        <w:rPr>
          <w:rFonts w:ascii="宋体" w:hAnsi="宋体" w:cs="宋体" w:hint="eastAsia"/>
        </w:rPr>
        <w:t>；</w:t>
      </w:r>
    </w:p>
    <w:p w:rsidR="002806A5" w:rsidRDefault="00516C2D">
      <w:pPr>
        <w:pStyle w:val="af"/>
        <w:snapToGrid w:val="0"/>
        <w:spacing w:line="300" w:lineRule="auto"/>
        <w:ind w:firstLineChars="196" w:firstLine="470"/>
        <w:rPr>
          <w:rFonts w:ascii="宋体" w:hAnsi="宋体" w:cs="宋体"/>
        </w:rPr>
      </w:pPr>
      <w:r>
        <w:rPr>
          <w:rFonts w:ascii="宋体" w:hAnsi="宋体" w:cs="宋体" w:hint="eastAsia"/>
        </w:rPr>
        <w:t>（10）不符合本采购文件中的实质性要求条款。</w:t>
      </w:r>
    </w:p>
    <w:p w:rsidR="002806A5" w:rsidRDefault="00516C2D">
      <w:pPr>
        <w:pStyle w:val="22"/>
        <w:spacing w:line="300" w:lineRule="auto"/>
        <w:ind w:firstLineChars="200" w:firstLine="482"/>
        <w:jc w:val="left"/>
        <w:rPr>
          <w:rFonts w:ascii="宋体" w:cs="宋体"/>
          <w:color w:val="auto"/>
        </w:rPr>
      </w:pPr>
      <w:r>
        <w:rPr>
          <w:rFonts w:ascii="宋体" w:cs="宋体" w:hint="eastAsia"/>
          <w:color w:val="auto"/>
        </w:rPr>
        <w:t>三、评标内容及标准</w:t>
      </w:r>
    </w:p>
    <w:p w:rsidR="002806A5" w:rsidRDefault="00516C2D">
      <w:pPr>
        <w:spacing w:line="300" w:lineRule="auto"/>
        <w:ind w:firstLineChars="236" w:firstLine="569"/>
        <w:rPr>
          <w:rFonts w:ascii="宋体" w:hAnsi="宋体" w:cs="宋体"/>
          <w:b/>
          <w:szCs w:val="24"/>
        </w:rPr>
      </w:pPr>
      <w:r>
        <w:rPr>
          <w:rFonts w:ascii="宋体" w:hAnsi="宋体" w:cs="宋体" w:hint="eastAsia"/>
          <w:b/>
          <w:szCs w:val="24"/>
        </w:rPr>
        <w:t>（一）价格分（20分）</w:t>
      </w:r>
    </w:p>
    <w:p w:rsidR="002806A5" w:rsidRDefault="00516C2D">
      <w:pPr>
        <w:spacing w:line="303" w:lineRule="auto"/>
        <w:ind w:firstLineChars="236" w:firstLine="566"/>
        <w:rPr>
          <w:rFonts w:ascii="宋体" w:hAnsi="宋体" w:cs="宋体"/>
          <w:szCs w:val="24"/>
        </w:rPr>
      </w:pPr>
      <w:r>
        <w:rPr>
          <w:rFonts w:ascii="宋体" w:hAnsi="宋体" w:cs="宋体" w:hint="eastAsia"/>
          <w:szCs w:val="24"/>
        </w:rPr>
        <w:t>1.价格分采用低价优先法计算，即满足采购文件要求且投标价格最低的投标报价为评标基准价，其他投标人的价格</w:t>
      </w:r>
      <w:proofErr w:type="gramStart"/>
      <w:r>
        <w:rPr>
          <w:rFonts w:ascii="宋体" w:hAnsi="宋体" w:cs="宋体" w:hint="eastAsia"/>
          <w:szCs w:val="24"/>
        </w:rPr>
        <w:t>分按照</w:t>
      </w:r>
      <w:proofErr w:type="gramEnd"/>
      <w:r>
        <w:rPr>
          <w:rFonts w:ascii="宋体" w:hAnsi="宋体" w:cs="宋体" w:hint="eastAsia"/>
          <w:szCs w:val="24"/>
        </w:rPr>
        <w:t>下列公式计算：</w:t>
      </w:r>
    </w:p>
    <w:p w:rsidR="002806A5" w:rsidRDefault="00516C2D">
      <w:pPr>
        <w:spacing w:line="303" w:lineRule="auto"/>
        <w:ind w:firstLineChars="236" w:firstLine="566"/>
        <w:rPr>
          <w:rFonts w:ascii="宋体" w:hAnsi="宋体" w:cs="宋体"/>
          <w:szCs w:val="24"/>
        </w:rPr>
      </w:pPr>
      <w:r>
        <w:rPr>
          <w:rFonts w:ascii="宋体" w:hAnsi="宋体" w:cs="宋体" w:hint="eastAsia"/>
          <w:szCs w:val="24"/>
        </w:rPr>
        <w:t>价格分=（评标基准价/投标报价）×20%×100</w:t>
      </w:r>
    </w:p>
    <w:p w:rsidR="002806A5" w:rsidRDefault="00516C2D">
      <w:pPr>
        <w:spacing w:line="300" w:lineRule="auto"/>
        <w:ind w:firstLineChars="236" w:firstLine="566"/>
        <w:rPr>
          <w:rFonts w:ascii="宋体" w:hAnsi="宋体" w:cs="宋体"/>
          <w:szCs w:val="24"/>
        </w:rPr>
      </w:pPr>
      <w:r>
        <w:rPr>
          <w:rFonts w:ascii="宋体" w:hAnsi="宋体" w:cs="宋体" w:hint="eastAsia"/>
          <w:szCs w:val="24"/>
        </w:rPr>
        <w:t>2.</w:t>
      </w:r>
      <w:r>
        <w:rPr>
          <w:rFonts w:ascii="宋体" w:hAnsi="宋体" w:cs="宋体" w:hint="eastAsia"/>
          <w:color w:val="000000"/>
          <w:szCs w:val="24"/>
        </w:rPr>
        <w:t>投标人的投标报价超过采购上限价的</w:t>
      </w:r>
      <w:r>
        <w:rPr>
          <w:rFonts w:ascii="宋体" w:hAnsi="宋体" w:cs="宋体" w:hint="eastAsia"/>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806A5" w:rsidRDefault="00516C2D">
      <w:pPr>
        <w:spacing w:line="300" w:lineRule="auto"/>
        <w:ind w:firstLineChars="236" w:firstLine="569"/>
        <w:rPr>
          <w:rFonts w:ascii="宋体" w:hAnsi="宋体" w:cs="宋体"/>
          <w:b/>
          <w:szCs w:val="24"/>
        </w:rPr>
      </w:pPr>
      <w:r>
        <w:rPr>
          <w:rFonts w:ascii="宋体" w:hAnsi="宋体" w:cs="宋体" w:hint="eastAsia"/>
          <w:b/>
          <w:szCs w:val="24"/>
        </w:rPr>
        <w:t>3.采购上限价：本次采购设定采购上限价，</w:t>
      </w:r>
      <w:r>
        <w:rPr>
          <w:rFonts w:ascii="宋体" w:hAnsi="宋体" w:cs="宋体" w:hint="eastAsia"/>
          <w:b/>
          <w:color w:val="000000" w:themeColor="text1"/>
          <w:szCs w:val="24"/>
        </w:rPr>
        <w:t>采购上限价为人</w:t>
      </w:r>
      <w:r>
        <w:rPr>
          <w:rFonts w:ascii="宋体" w:hAnsi="宋体" w:cs="宋体" w:hint="eastAsia"/>
          <w:b/>
          <w:szCs w:val="24"/>
        </w:rPr>
        <w:t>民币伍拾壹万元整</w:t>
      </w:r>
      <w:r>
        <w:rPr>
          <w:rFonts w:ascii="宋体" w:hAnsi="宋体" w:cs="宋体" w:hint="eastAsia"/>
          <w:b/>
          <w:color w:val="000000" w:themeColor="text1"/>
          <w:szCs w:val="24"/>
        </w:rPr>
        <w:t>（¥510</w:t>
      </w:r>
      <w:r>
        <w:rPr>
          <w:rFonts w:ascii="宋体" w:hAnsi="宋体" w:cs="宋体"/>
          <w:b/>
          <w:color w:val="000000" w:themeColor="text1"/>
          <w:szCs w:val="24"/>
        </w:rPr>
        <w:t>0</w:t>
      </w:r>
      <w:r>
        <w:rPr>
          <w:rFonts w:ascii="宋体" w:hAnsi="宋体" w:cs="宋体" w:hint="eastAsia"/>
          <w:b/>
          <w:color w:val="000000" w:themeColor="text1"/>
          <w:szCs w:val="24"/>
        </w:rPr>
        <w:t>00.00元）。</w:t>
      </w:r>
      <w:r>
        <w:rPr>
          <w:rFonts w:ascii="宋体" w:hAnsi="宋体" w:cs="宋体" w:hint="eastAsia"/>
          <w:b/>
          <w:szCs w:val="24"/>
        </w:rPr>
        <w:t>投标人报价高于采购上限价的投标文件无效。</w:t>
      </w:r>
    </w:p>
    <w:p w:rsidR="002806A5" w:rsidRDefault="002806A5">
      <w:pPr>
        <w:spacing w:line="303" w:lineRule="auto"/>
        <w:ind w:firstLineChars="236" w:firstLine="566"/>
      </w:pPr>
    </w:p>
    <w:p w:rsidR="002806A5" w:rsidRDefault="002806A5">
      <w:pPr>
        <w:spacing w:line="300" w:lineRule="auto"/>
        <w:ind w:firstLineChars="236" w:firstLine="569"/>
        <w:rPr>
          <w:rFonts w:ascii="宋体" w:hAnsi="宋体" w:cs="宋体"/>
          <w:b/>
          <w:szCs w:val="24"/>
        </w:rPr>
      </w:pPr>
    </w:p>
    <w:p w:rsidR="002806A5" w:rsidRDefault="002806A5">
      <w:pPr>
        <w:spacing w:line="300" w:lineRule="auto"/>
        <w:ind w:firstLineChars="236" w:firstLine="569"/>
        <w:rPr>
          <w:rFonts w:ascii="宋体" w:hAnsi="宋体" w:cs="宋体"/>
          <w:b/>
          <w:szCs w:val="24"/>
        </w:rPr>
      </w:pPr>
    </w:p>
    <w:p w:rsidR="002806A5" w:rsidRDefault="002806A5">
      <w:pPr>
        <w:spacing w:line="300" w:lineRule="auto"/>
        <w:ind w:firstLineChars="236" w:firstLine="569"/>
        <w:rPr>
          <w:rFonts w:ascii="宋体" w:hAnsi="宋体" w:cs="宋体"/>
          <w:b/>
          <w:szCs w:val="24"/>
        </w:rPr>
      </w:pPr>
    </w:p>
    <w:p w:rsidR="002806A5" w:rsidRDefault="00516C2D">
      <w:pPr>
        <w:spacing w:line="300" w:lineRule="auto"/>
        <w:ind w:firstLineChars="236" w:firstLine="569"/>
        <w:rPr>
          <w:rFonts w:ascii="宋体" w:hAnsi="宋体" w:cs="宋体"/>
          <w:b/>
          <w:szCs w:val="24"/>
        </w:rPr>
      </w:pPr>
      <w:r>
        <w:rPr>
          <w:rFonts w:ascii="宋体" w:hAnsi="宋体" w:cs="宋体" w:hint="eastAsia"/>
          <w:b/>
          <w:szCs w:val="24"/>
        </w:rPr>
        <w:lastRenderedPageBreak/>
        <w:t>（二）商务技术分（80分）</w:t>
      </w:r>
    </w:p>
    <w:tbl>
      <w:tblPr>
        <w:tblW w:w="96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74"/>
        <w:gridCol w:w="7200"/>
      </w:tblGrid>
      <w:tr w:rsidR="002806A5">
        <w:trPr>
          <w:trHeight w:val="454"/>
          <w:tblHeader/>
          <w:jc w:val="right"/>
        </w:trPr>
        <w:tc>
          <w:tcPr>
            <w:tcW w:w="9662" w:type="dxa"/>
            <w:gridSpan w:val="3"/>
            <w:tcBorders>
              <w:top w:val="single" w:sz="4" w:space="0" w:color="auto"/>
              <w:left w:val="single" w:sz="4" w:space="0" w:color="auto"/>
              <w:bottom w:val="single" w:sz="4" w:space="0" w:color="auto"/>
              <w:right w:val="single" w:sz="4" w:space="0" w:color="auto"/>
            </w:tcBorders>
            <w:vAlign w:val="center"/>
          </w:tcPr>
          <w:p w:rsidR="002806A5" w:rsidRDefault="00516C2D">
            <w:pPr>
              <w:spacing w:line="300" w:lineRule="auto"/>
              <w:ind w:firstLineChars="0" w:firstLine="0"/>
              <w:contextualSpacing/>
              <w:jc w:val="center"/>
              <w:rPr>
                <w:rFonts w:ascii="宋体" w:hAnsi="宋体" w:cs="宋体"/>
                <w:b/>
                <w:kern w:val="0"/>
                <w:szCs w:val="24"/>
              </w:rPr>
            </w:pPr>
            <w:r>
              <w:rPr>
                <w:rFonts w:ascii="宋体" w:hAnsi="宋体" w:cs="宋体" w:hint="eastAsia"/>
                <w:b/>
                <w:kern w:val="0"/>
                <w:szCs w:val="24"/>
              </w:rPr>
              <w:t>评分标准及分值</w:t>
            </w:r>
          </w:p>
        </w:tc>
      </w:tr>
      <w:tr w:rsidR="002806A5">
        <w:trPr>
          <w:trHeight w:val="90"/>
          <w:jc w:val="right"/>
        </w:trPr>
        <w:tc>
          <w:tcPr>
            <w:tcW w:w="988" w:type="dxa"/>
            <w:vMerge w:val="restart"/>
            <w:tcBorders>
              <w:top w:val="single" w:sz="4" w:space="0" w:color="auto"/>
              <w:left w:val="single" w:sz="4" w:space="0" w:color="auto"/>
              <w:right w:val="single" w:sz="4" w:space="0" w:color="auto"/>
            </w:tcBorders>
            <w:vAlign w:val="center"/>
          </w:tcPr>
          <w:p w:rsidR="002806A5" w:rsidRDefault="00516C2D">
            <w:pPr>
              <w:spacing w:line="300" w:lineRule="auto"/>
              <w:ind w:firstLineChars="0" w:firstLine="0"/>
              <w:contextualSpacing/>
              <w:jc w:val="center"/>
              <w:rPr>
                <w:rFonts w:ascii="宋体" w:hAnsi="宋体" w:cs="宋体"/>
                <w:szCs w:val="24"/>
              </w:rPr>
            </w:pPr>
            <w:r>
              <w:rPr>
                <w:rFonts w:ascii="宋体" w:hAnsi="宋体" w:cs="宋体" w:hint="eastAsia"/>
                <w:szCs w:val="24"/>
              </w:rPr>
              <w:t>技术分</w:t>
            </w:r>
          </w:p>
          <w:p w:rsidR="002806A5" w:rsidRDefault="00516C2D">
            <w:pPr>
              <w:spacing w:line="300" w:lineRule="auto"/>
              <w:ind w:firstLineChars="0" w:firstLine="0"/>
              <w:contextualSpacing/>
              <w:jc w:val="center"/>
              <w:rPr>
                <w:rFonts w:ascii="宋体" w:hAnsi="宋体" w:cs="宋体"/>
                <w:szCs w:val="24"/>
              </w:rPr>
            </w:pPr>
            <w:r>
              <w:rPr>
                <w:rFonts w:ascii="宋体" w:hAnsi="宋体" w:cs="宋体" w:hint="eastAsia"/>
                <w:szCs w:val="24"/>
              </w:rPr>
              <w:t>（</w:t>
            </w:r>
            <w:r>
              <w:rPr>
                <w:rFonts w:ascii="宋体" w:hAnsi="宋体" w:cs="宋体"/>
                <w:szCs w:val="24"/>
              </w:rPr>
              <w:t>72</w:t>
            </w:r>
            <w:r>
              <w:rPr>
                <w:rFonts w:ascii="宋体" w:hAnsi="宋体" w:cs="宋体" w:hint="eastAsia"/>
                <w:szCs w:val="24"/>
              </w:rPr>
              <w:t>分）</w:t>
            </w:r>
          </w:p>
        </w:tc>
        <w:tc>
          <w:tcPr>
            <w:tcW w:w="1474" w:type="dxa"/>
            <w:tcBorders>
              <w:top w:val="single" w:sz="4" w:space="0" w:color="auto"/>
              <w:left w:val="single" w:sz="4" w:space="0" w:color="auto"/>
              <w:right w:val="single" w:sz="4" w:space="0" w:color="auto"/>
            </w:tcBorders>
            <w:vAlign w:val="center"/>
          </w:tcPr>
          <w:p w:rsidR="002806A5" w:rsidRDefault="00516C2D">
            <w:pPr>
              <w:widowControl/>
              <w:spacing w:line="300" w:lineRule="auto"/>
              <w:ind w:firstLineChars="0" w:firstLine="0"/>
              <w:jc w:val="center"/>
              <w:rPr>
                <w:rFonts w:ascii="宋体" w:hAnsi="宋体" w:cs="宋体"/>
                <w:szCs w:val="24"/>
              </w:rPr>
            </w:pPr>
            <w:r>
              <w:rPr>
                <w:rFonts w:ascii="宋体" w:hAnsi="宋体" w:cs="宋体" w:hint="eastAsia"/>
                <w:szCs w:val="24"/>
              </w:rPr>
              <w:t>总体实施方案</w:t>
            </w:r>
          </w:p>
          <w:p w:rsidR="002806A5" w:rsidRDefault="00516C2D">
            <w:pPr>
              <w:widowControl/>
              <w:spacing w:line="300" w:lineRule="auto"/>
              <w:ind w:firstLineChars="0" w:firstLine="0"/>
              <w:jc w:val="center"/>
              <w:rPr>
                <w:rFonts w:ascii="宋体" w:hAnsi="宋体" w:cs="宋体"/>
                <w:szCs w:val="24"/>
                <w:highlight w:val="green"/>
              </w:rPr>
            </w:pPr>
            <w:r>
              <w:rPr>
                <w:rFonts w:ascii="宋体" w:hAnsi="宋体" w:cs="宋体" w:hint="eastAsia"/>
                <w:szCs w:val="24"/>
              </w:rPr>
              <w:t>（</w:t>
            </w:r>
            <w:r>
              <w:rPr>
                <w:rFonts w:ascii="宋体" w:hAnsi="宋体" w:cs="宋体"/>
                <w:szCs w:val="24"/>
              </w:rPr>
              <w:t>8</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vAlign w:val="center"/>
          </w:tcPr>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根据投标人提供的项目总体实施方案内容是否全面合理、条理性强，工作方案是否具有科学性、针对性和可操作性，是否符合实际情况和采购文件要求，完全符合要求的得</w:t>
            </w:r>
            <w:r>
              <w:rPr>
                <w:rFonts w:ascii="宋体" w:hAnsi="宋体" w:cs="宋体"/>
                <w:szCs w:val="24"/>
              </w:rPr>
              <w:t>8</w:t>
            </w:r>
            <w:r>
              <w:rPr>
                <w:rFonts w:ascii="宋体" w:hAnsi="宋体" w:cs="宋体" w:hint="eastAsia"/>
                <w:szCs w:val="24"/>
              </w:rPr>
              <w:t>分，基本可行的得</w:t>
            </w:r>
            <w:r>
              <w:rPr>
                <w:rFonts w:ascii="宋体" w:hAnsi="宋体" w:cs="宋体"/>
                <w:szCs w:val="24"/>
              </w:rPr>
              <w:t>6</w:t>
            </w:r>
            <w:r>
              <w:rPr>
                <w:rFonts w:ascii="宋体" w:hAnsi="宋体" w:cs="宋体" w:hint="eastAsia"/>
                <w:szCs w:val="24"/>
              </w:rPr>
              <w:t>分，方案考虑不够充分的得</w:t>
            </w:r>
            <w:r>
              <w:rPr>
                <w:rFonts w:ascii="宋体" w:hAnsi="宋体" w:cs="宋体"/>
                <w:szCs w:val="24"/>
              </w:rPr>
              <w:t>4</w:t>
            </w:r>
            <w:r>
              <w:rPr>
                <w:rFonts w:ascii="宋体" w:hAnsi="宋体" w:cs="宋体" w:hint="eastAsia"/>
                <w:szCs w:val="24"/>
              </w:rPr>
              <w:t>分，不可行或未表述不得分。</w:t>
            </w:r>
          </w:p>
        </w:tc>
      </w:tr>
      <w:tr w:rsidR="002806A5">
        <w:trPr>
          <w:trHeight w:val="90"/>
          <w:jc w:val="right"/>
        </w:trPr>
        <w:tc>
          <w:tcPr>
            <w:tcW w:w="988" w:type="dxa"/>
            <w:vMerge/>
            <w:tcBorders>
              <w:top w:val="single" w:sz="4" w:space="0" w:color="auto"/>
              <w:left w:val="single" w:sz="4" w:space="0" w:color="auto"/>
              <w:right w:val="single" w:sz="4" w:space="0" w:color="auto"/>
            </w:tcBorders>
            <w:vAlign w:val="center"/>
          </w:tcPr>
          <w:p w:rsidR="002806A5" w:rsidRDefault="002806A5">
            <w:pPr>
              <w:spacing w:line="300" w:lineRule="auto"/>
              <w:ind w:firstLineChars="0" w:firstLine="0"/>
              <w:contextualSpacing/>
              <w:jc w:val="center"/>
              <w:rPr>
                <w:rFonts w:ascii="宋体" w:hAnsi="宋体" w:cs="宋体"/>
                <w:szCs w:val="24"/>
              </w:rPr>
            </w:pPr>
          </w:p>
        </w:tc>
        <w:tc>
          <w:tcPr>
            <w:tcW w:w="1474" w:type="dxa"/>
            <w:tcBorders>
              <w:top w:val="single" w:sz="4" w:space="0" w:color="auto"/>
              <w:left w:val="single" w:sz="4" w:space="0" w:color="auto"/>
              <w:right w:val="single" w:sz="4" w:space="0" w:color="auto"/>
            </w:tcBorders>
            <w:vAlign w:val="center"/>
          </w:tcPr>
          <w:p w:rsidR="002806A5" w:rsidRDefault="00516C2D">
            <w:pPr>
              <w:widowControl/>
              <w:spacing w:line="300" w:lineRule="auto"/>
              <w:ind w:firstLineChars="0" w:firstLine="0"/>
              <w:jc w:val="center"/>
              <w:rPr>
                <w:rFonts w:ascii="宋体" w:hAnsi="宋体" w:cs="宋体"/>
                <w:szCs w:val="24"/>
              </w:rPr>
            </w:pPr>
            <w:r>
              <w:rPr>
                <w:rFonts w:ascii="宋体" w:hAnsi="宋体" w:cs="宋体" w:hint="eastAsia"/>
                <w:szCs w:val="24"/>
              </w:rPr>
              <w:t>保洁管理服务方案</w:t>
            </w:r>
          </w:p>
          <w:p w:rsidR="002806A5" w:rsidRDefault="00516C2D">
            <w:pPr>
              <w:widowControl/>
              <w:spacing w:line="300" w:lineRule="auto"/>
              <w:ind w:firstLineChars="0" w:firstLine="0"/>
              <w:jc w:val="center"/>
              <w:rPr>
                <w:rFonts w:ascii="宋体" w:hAnsi="宋体" w:cs="宋体"/>
                <w:szCs w:val="24"/>
              </w:rPr>
            </w:pPr>
            <w:r>
              <w:rPr>
                <w:rFonts w:ascii="宋体" w:hAnsi="宋体" w:cs="宋体" w:hint="eastAsia"/>
                <w:szCs w:val="24"/>
              </w:rPr>
              <w:t>（1</w:t>
            </w:r>
            <w:r>
              <w:rPr>
                <w:rFonts w:ascii="宋体" w:hAnsi="宋体" w:cs="宋体"/>
                <w:szCs w:val="24"/>
              </w:rPr>
              <w:t>0</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vAlign w:val="center"/>
          </w:tcPr>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根据投标人提供的保洁管理工作内容、工作范围是否齐全；组织设置、岗位配置是否符合本项目的要求；服务标准设计是否合理；与采购人的</w:t>
            </w:r>
            <w:proofErr w:type="gramStart"/>
            <w:r>
              <w:rPr>
                <w:rFonts w:ascii="宋体" w:hAnsi="宋体" w:cs="宋体" w:hint="eastAsia"/>
                <w:szCs w:val="24"/>
              </w:rPr>
              <w:t>保洁要求</w:t>
            </w:r>
            <w:proofErr w:type="gramEnd"/>
            <w:r>
              <w:rPr>
                <w:rFonts w:ascii="宋体" w:hAnsi="宋体" w:cs="宋体" w:hint="eastAsia"/>
                <w:szCs w:val="24"/>
              </w:rPr>
              <w:t>相符合等方面内容进行打分。经评委一致认定方案合理可行的每条得</w:t>
            </w:r>
            <w:r>
              <w:rPr>
                <w:rFonts w:ascii="宋体" w:hAnsi="宋体" w:cs="宋体"/>
                <w:szCs w:val="24"/>
              </w:rPr>
              <w:t>2</w:t>
            </w:r>
            <w:r>
              <w:rPr>
                <w:rFonts w:ascii="宋体" w:hAnsi="宋体" w:cs="宋体" w:hint="eastAsia"/>
                <w:szCs w:val="24"/>
              </w:rPr>
              <w:t>分，最高得</w:t>
            </w:r>
            <w:r>
              <w:rPr>
                <w:rFonts w:ascii="宋体" w:hAnsi="宋体" w:cs="宋体"/>
                <w:szCs w:val="24"/>
              </w:rPr>
              <w:t>10</w:t>
            </w:r>
            <w:r>
              <w:rPr>
                <w:rFonts w:ascii="宋体" w:hAnsi="宋体" w:cs="宋体" w:hint="eastAsia"/>
                <w:szCs w:val="24"/>
              </w:rPr>
              <w:t>分；未表述或不可行的不得分。</w:t>
            </w:r>
          </w:p>
        </w:tc>
      </w:tr>
      <w:tr w:rsidR="002806A5">
        <w:trPr>
          <w:trHeight w:val="90"/>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vAlign w:val="center"/>
          </w:tcPr>
          <w:p w:rsidR="002806A5" w:rsidRDefault="00516C2D">
            <w:pPr>
              <w:widowControl/>
              <w:spacing w:line="300" w:lineRule="auto"/>
              <w:ind w:firstLineChars="0" w:firstLine="0"/>
              <w:jc w:val="center"/>
              <w:rPr>
                <w:rFonts w:ascii="宋体" w:hAnsi="宋体" w:cs="宋体"/>
                <w:szCs w:val="24"/>
              </w:rPr>
            </w:pPr>
            <w:r>
              <w:rPr>
                <w:rFonts w:ascii="宋体" w:hAnsi="宋体" w:cs="宋体" w:hint="eastAsia"/>
                <w:szCs w:val="24"/>
              </w:rPr>
              <w:t>培训方案</w:t>
            </w:r>
          </w:p>
          <w:p w:rsidR="002806A5" w:rsidRDefault="00516C2D">
            <w:pPr>
              <w:widowControl/>
              <w:spacing w:line="300" w:lineRule="auto"/>
              <w:ind w:firstLineChars="0" w:firstLine="0"/>
              <w:jc w:val="center"/>
              <w:rPr>
                <w:rFonts w:ascii="宋体" w:hAnsi="宋体" w:cs="宋体"/>
                <w:szCs w:val="24"/>
              </w:rPr>
            </w:pPr>
            <w:r>
              <w:rPr>
                <w:rFonts w:ascii="宋体" w:hAnsi="宋体" w:cs="宋体" w:hint="eastAsia"/>
                <w:szCs w:val="24"/>
              </w:rPr>
              <w:t>（</w:t>
            </w:r>
            <w:r>
              <w:rPr>
                <w:rFonts w:ascii="宋体" w:hAnsi="宋体" w:cs="宋体"/>
                <w:szCs w:val="24"/>
              </w:rPr>
              <w:t>8</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2806A5" w:rsidRDefault="00516C2D">
            <w:pPr>
              <w:widowControl/>
              <w:spacing w:line="300" w:lineRule="auto"/>
              <w:ind w:firstLineChars="0" w:firstLine="0"/>
              <w:jc w:val="left"/>
              <w:rPr>
                <w:rFonts w:ascii="宋体" w:hAnsi="宋体" w:cs="宋体"/>
                <w:szCs w:val="24"/>
              </w:rPr>
            </w:pPr>
            <w:r>
              <w:rPr>
                <w:rFonts w:ascii="宋体" w:hAnsi="宋体" w:cs="宋体" w:hint="eastAsia"/>
                <w:szCs w:val="24"/>
              </w:rPr>
              <w:t>综合提供的上门指导人员培训安排方案及其它形式培训方案的情况，具体至日常培训次数、方式、地点、时间等打分；</w:t>
            </w:r>
            <w:bookmarkStart w:id="38" w:name="OLE_LINK17"/>
            <w:bookmarkStart w:id="39" w:name="OLE_LINK16"/>
            <w:r>
              <w:rPr>
                <w:rFonts w:ascii="宋体" w:hAnsi="宋体" w:cs="宋体" w:hint="eastAsia"/>
                <w:szCs w:val="24"/>
              </w:rPr>
              <w:t>经评委一致认定方案合理可行的每条得</w:t>
            </w:r>
            <w:r>
              <w:rPr>
                <w:rFonts w:ascii="宋体" w:hAnsi="宋体" w:cs="宋体"/>
                <w:szCs w:val="24"/>
              </w:rPr>
              <w:t>2</w:t>
            </w:r>
            <w:r>
              <w:rPr>
                <w:rFonts w:ascii="宋体" w:hAnsi="宋体" w:cs="宋体" w:hint="eastAsia"/>
                <w:szCs w:val="24"/>
              </w:rPr>
              <w:t>分，最高得</w:t>
            </w:r>
            <w:r>
              <w:rPr>
                <w:rFonts w:ascii="宋体" w:hAnsi="宋体" w:cs="宋体"/>
                <w:szCs w:val="24"/>
              </w:rPr>
              <w:t>8</w:t>
            </w:r>
            <w:r>
              <w:rPr>
                <w:rFonts w:ascii="宋体" w:hAnsi="宋体" w:cs="宋体" w:hint="eastAsia"/>
                <w:szCs w:val="24"/>
              </w:rPr>
              <w:t>分；未表述或不可行的不得分。</w:t>
            </w:r>
            <w:bookmarkEnd w:id="38"/>
            <w:bookmarkEnd w:id="39"/>
          </w:p>
        </w:tc>
      </w:tr>
      <w:tr w:rsidR="002806A5">
        <w:trPr>
          <w:trHeight w:val="90"/>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人员保障体系和措施（</w:t>
            </w:r>
            <w:r>
              <w:rPr>
                <w:rFonts w:ascii="宋体" w:hAnsi="宋体" w:cs="宋体"/>
                <w:szCs w:val="24"/>
              </w:rPr>
              <w:t>10</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06A5" w:rsidRDefault="00516C2D">
            <w:pPr>
              <w:widowControl/>
              <w:spacing w:line="300" w:lineRule="auto"/>
              <w:ind w:firstLineChars="0" w:firstLine="0"/>
              <w:contextualSpacing/>
              <w:jc w:val="left"/>
              <w:rPr>
                <w:rFonts w:ascii="宋体" w:hAnsi="宋体" w:cs="宋体"/>
                <w:szCs w:val="24"/>
              </w:rPr>
            </w:pPr>
            <w:r>
              <w:rPr>
                <w:rFonts w:ascii="宋体" w:hAnsi="宋体" w:cs="宋体" w:hint="eastAsia"/>
                <w:szCs w:val="24"/>
              </w:rPr>
              <w:t>针对保洁人员具有基本福利、社会保险、职业安全等保障措施和方案打分；内部管理、激励、监督、考核、奖惩等规章制度健全规范，具有安全保障及质量保障体系和措施；经评委一致认定为实质性可行体系和措施的每条得</w:t>
            </w:r>
            <w:r>
              <w:rPr>
                <w:rFonts w:ascii="宋体" w:hAnsi="宋体" w:cs="宋体"/>
                <w:szCs w:val="24"/>
              </w:rPr>
              <w:t>2</w:t>
            </w:r>
            <w:r>
              <w:rPr>
                <w:rFonts w:ascii="宋体" w:hAnsi="宋体" w:cs="宋体" w:hint="eastAsia"/>
                <w:szCs w:val="24"/>
              </w:rPr>
              <w:t>分，最高得</w:t>
            </w:r>
            <w:r>
              <w:rPr>
                <w:rFonts w:ascii="宋体" w:hAnsi="宋体" w:cs="宋体"/>
                <w:szCs w:val="24"/>
              </w:rPr>
              <w:t>10</w:t>
            </w:r>
            <w:r>
              <w:rPr>
                <w:rFonts w:ascii="宋体" w:hAnsi="宋体" w:cs="宋体" w:hint="eastAsia"/>
                <w:szCs w:val="24"/>
              </w:rPr>
              <w:t>分；未表述或不可行的不得分。</w:t>
            </w:r>
          </w:p>
        </w:tc>
      </w:tr>
      <w:tr w:rsidR="002806A5">
        <w:trPr>
          <w:trHeight w:val="90"/>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生活垃圾精细化分类管理方案</w:t>
            </w:r>
          </w:p>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w:t>
            </w:r>
            <w:r>
              <w:rPr>
                <w:rFonts w:ascii="宋体" w:hAnsi="宋体" w:cs="宋体"/>
                <w:szCs w:val="24"/>
              </w:rPr>
              <w:t>10</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根据投标人提供的确保生活垃圾精细化分类管理的方案打分；经评委一致认定方案合理可行的每条得</w:t>
            </w:r>
            <w:r>
              <w:rPr>
                <w:rFonts w:ascii="宋体" w:hAnsi="宋体" w:cs="宋体"/>
                <w:szCs w:val="24"/>
              </w:rPr>
              <w:t>2</w:t>
            </w:r>
            <w:r>
              <w:rPr>
                <w:rFonts w:ascii="宋体" w:hAnsi="宋体" w:cs="宋体" w:hint="eastAsia"/>
                <w:szCs w:val="24"/>
              </w:rPr>
              <w:t>分，最高得</w:t>
            </w:r>
            <w:r>
              <w:rPr>
                <w:rFonts w:ascii="宋体" w:hAnsi="宋体" w:cs="宋体"/>
                <w:szCs w:val="24"/>
              </w:rPr>
              <w:t>10</w:t>
            </w:r>
            <w:r>
              <w:rPr>
                <w:rFonts w:ascii="宋体" w:hAnsi="宋体" w:cs="宋体" w:hint="eastAsia"/>
                <w:szCs w:val="24"/>
              </w:rPr>
              <w:t>分；未表述或不可行的不得分。</w:t>
            </w:r>
          </w:p>
        </w:tc>
      </w:tr>
      <w:tr w:rsidR="002806A5">
        <w:trPr>
          <w:trHeight w:val="90"/>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突发事件的应急措施方案（</w:t>
            </w:r>
            <w:r>
              <w:rPr>
                <w:rFonts w:ascii="宋体" w:hAnsi="宋体" w:cs="宋体"/>
                <w:szCs w:val="24"/>
              </w:rPr>
              <w:t>8</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根据投标人提供的针对各类突发事件（如电梯故障、火灾、停电、停水及自然灾害等）有详细的应急措施预案；经评委一致认定措施预案合理可行的每条得</w:t>
            </w:r>
            <w:r>
              <w:rPr>
                <w:rFonts w:ascii="宋体" w:hAnsi="宋体" w:cs="宋体"/>
                <w:szCs w:val="24"/>
              </w:rPr>
              <w:t>2</w:t>
            </w:r>
            <w:r>
              <w:rPr>
                <w:rFonts w:ascii="宋体" w:hAnsi="宋体" w:cs="宋体" w:hint="eastAsia"/>
                <w:szCs w:val="24"/>
              </w:rPr>
              <w:t>分，最高得</w:t>
            </w:r>
            <w:r>
              <w:rPr>
                <w:rFonts w:ascii="宋体" w:hAnsi="宋体" w:cs="宋体"/>
                <w:szCs w:val="24"/>
              </w:rPr>
              <w:t>8</w:t>
            </w:r>
            <w:r>
              <w:rPr>
                <w:rFonts w:ascii="宋体" w:hAnsi="宋体" w:cs="宋体" w:hint="eastAsia"/>
                <w:szCs w:val="24"/>
              </w:rPr>
              <w:t>分；未表述或不可行的不得分。</w:t>
            </w:r>
          </w:p>
        </w:tc>
      </w:tr>
      <w:tr w:rsidR="002806A5">
        <w:trPr>
          <w:trHeight w:val="90"/>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vAlign w:val="center"/>
          </w:tcPr>
          <w:p w:rsidR="002806A5" w:rsidRDefault="00516C2D">
            <w:pPr>
              <w:spacing w:line="300" w:lineRule="auto"/>
              <w:ind w:firstLineChars="0" w:firstLine="0"/>
              <w:contextualSpacing/>
              <w:rPr>
                <w:rFonts w:ascii="宋体" w:hAnsi="宋体" w:cs="宋体"/>
                <w:szCs w:val="24"/>
              </w:rPr>
            </w:pPr>
            <w:r>
              <w:rPr>
                <w:rFonts w:ascii="宋体" w:hAnsi="宋体" w:cs="宋体" w:hint="eastAsia"/>
                <w:szCs w:val="24"/>
              </w:rPr>
              <w:t>抗风险能力（</w:t>
            </w:r>
            <w:r>
              <w:rPr>
                <w:rFonts w:ascii="宋体" w:hAnsi="宋体" w:cs="宋体"/>
                <w:szCs w:val="24"/>
              </w:rPr>
              <w:t>5</w:t>
            </w:r>
            <w:r>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2806A5" w:rsidRDefault="00516C2D">
            <w:pPr>
              <w:spacing w:line="300" w:lineRule="auto"/>
              <w:ind w:firstLineChars="0" w:firstLine="0"/>
              <w:contextualSpacing/>
              <w:jc w:val="left"/>
              <w:rPr>
                <w:rFonts w:ascii="宋体" w:hAnsi="宋体" w:cs="宋体"/>
                <w:szCs w:val="24"/>
              </w:rPr>
            </w:pPr>
            <w:r>
              <w:rPr>
                <w:rFonts w:ascii="宋体" w:hAnsi="宋体" w:cs="宋体" w:hint="eastAsia"/>
                <w:szCs w:val="24"/>
              </w:rPr>
              <w:t>承诺中标后为投入本项目的全体员工购买</w:t>
            </w:r>
            <w:bookmarkStart w:id="40" w:name="OLE_LINK19"/>
            <w:bookmarkStart w:id="41" w:name="OLE_LINK18"/>
            <w:r>
              <w:rPr>
                <w:rFonts w:ascii="宋体" w:hAnsi="宋体" w:cs="宋体" w:hint="eastAsia"/>
                <w:szCs w:val="24"/>
              </w:rPr>
              <w:t>人身意外保险</w:t>
            </w:r>
            <w:bookmarkEnd w:id="40"/>
            <w:bookmarkEnd w:id="41"/>
            <w:r>
              <w:rPr>
                <w:rFonts w:ascii="宋体" w:hAnsi="宋体" w:cs="宋体" w:hint="eastAsia"/>
                <w:szCs w:val="24"/>
              </w:rPr>
              <w:t>的得</w:t>
            </w:r>
            <w:r>
              <w:rPr>
                <w:rFonts w:ascii="宋体" w:hAnsi="宋体" w:cs="宋体"/>
                <w:szCs w:val="24"/>
              </w:rPr>
              <w:t>5</w:t>
            </w:r>
            <w:r>
              <w:rPr>
                <w:rFonts w:ascii="宋体" w:hAnsi="宋体" w:cs="宋体" w:hint="eastAsia"/>
                <w:szCs w:val="24"/>
              </w:rPr>
              <w:t>分，未承诺不得分。</w:t>
            </w:r>
            <w:r>
              <w:rPr>
                <w:rFonts w:ascii="宋体" w:hAnsi="宋体" w:cs="宋体" w:hint="eastAsia"/>
                <w:b/>
                <w:bCs/>
                <w:szCs w:val="21"/>
              </w:rPr>
              <w:t>（须</w:t>
            </w:r>
            <w:r>
              <w:rPr>
                <w:rFonts w:ascii="宋体" w:hAnsi="宋体" w:cs="宋体" w:hint="eastAsia"/>
                <w:b/>
                <w:bCs/>
                <w:color w:val="000000"/>
                <w:szCs w:val="21"/>
              </w:rPr>
              <w:t>在商务技术文件中</w:t>
            </w:r>
            <w:r>
              <w:rPr>
                <w:rFonts w:ascii="宋体" w:hAnsi="宋体" w:cs="宋体" w:hint="eastAsia"/>
                <w:b/>
                <w:bCs/>
                <w:szCs w:val="21"/>
              </w:rPr>
              <w:t>提供承诺函并</w:t>
            </w:r>
            <w:r>
              <w:rPr>
                <w:rFonts w:cs="宋体" w:hint="eastAsia"/>
                <w:b/>
                <w:bCs/>
                <w:szCs w:val="24"/>
              </w:rPr>
              <w:t>加盖投标单位</w:t>
            </w:r>
            <w:r>
              <w:rPr>
                <w:rFonts w:cs="宋体" w:hint="eastAsia"/>
                <w:b/>
                <w:bCs/>
                <w:szCs w:val="24"/>
              </w:rPr>
              <w:t>C</w:t>
            </w:r>
            <w:r>
              <w:rPr>
                <w:rFonts w:cs="宋体"/>
                <w:b/>
                <w:bCs/>
                <w:szCs w:val="24"/>
              </w:rPr>
              <w:t>A</w:t>
            </w:r>
            <w:r>
              <w:rPr>
                <w:rFonts w:cs="宋体" w:hint="eastAsia"/>
                <w:b/>
                <w:bCs/>
                <w:szCs w:val="24"/>
              </w:rPr>
              <w:t>公章</w:t>
            </w:r>
            <w:r>
              <w:rPr>
                <w:rFonts w:ascii="宋体" w:hAnsi="宋体" w:cs="宋体" w:hint="eastAsia"/>
                <w:b/>
                <w:bCs/>
                <w:szCs w:val="21"/>
              </w:rPr>
              <w:t>，</w:t>
            </w:r>
            <w:r>
              <w:rPr>
                <w:rFonts w:cs="宋体" w:hint="eastAsia"/>
                <w:b/>
                <w:bCs/>
                <w:szCs w:val="24"/>
              </w:rPr>
              <w:t>否则不得分</w:t>
            </w:r>
            <w:r>
              <w:rPr>
                <w:rFonts w:ascii="宋体" w:hAnsi="宋体" w:cs="宋体" w:hint="eastAsia"/>
                <w:b/>
                <w:bCs/>
                <w:color w:val="000000"/>
                <w:kern w:val="0"/>
                <w:szCs w:val="21"/>
              </w:rPr>
              <w:t>。）</w:t>
            </w:r>
          </w:p>
        </w:tc>
      </w:tr>
      <w:tr w:rsidR="002806A5">
        <w:trPr>
          <w:trHeight w:val="90"/>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vAlign w:val="center"/>
          </w:tcPr>
          <w:p w:rsidR="002806A5" w:rsidRDefault="00516C2D">
            <w:pPr>
              <w:spacing w:line="300" w:lineRule="auto"/>
              <w:ind w:firstLineChars="0" w:firstLine="0"/>
              <w:jc w:val="center"/>
              <w:rPr>
                <w:rFonts w:ascii="宋体" w:hAnsi="宋体" w:cs="宋体"/>
                <w:szCs w:val="24"/>
                <w:highlight w:val="yellow"/>
              </w:rPr>
            </w:pPr>
            <w:r w:rsidRPr="00E61746">
              <w:rPr>
                <w:rFonts w:ascii="宋体" w:hAnsi="宋体" w:cs="宋体" w:hint="eastAsia"/>
                <w:szCs w:val="24"/>
              </w:rPr>
              <w:t>项目负责人（</w:t>
            </w:r>
            <w:r w:rsidRPr="00E61746">
              <w:rPr>
                <w:rFonts w:ascii="宋体" w:hAnsi="宋体" w:cs="宋体"/>
                <w:szCs w:val="24"/>
              </w:rPr>
              <w:t>7</w:t>
            </w:r>
            <w:r w:rsidRPr="00E61746">
              <w:rPr>
                <w:rFonts w:ascii="宋体" w:hAnsi="宋体" w:cs="宋体" w:hint="eastAsia"/>
                <w:szCs w:val="24"/>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2806A5" w:rsidRDefault="00516C2D">
            <w:pPr>
              <w:widowControl/>
              <w:spacing w:line="300" w:lineRule="auto"/>
              <w:ind w:firstLineChars="0" w:firstLine="0"/>
              <w:jc w:val="left"/>
              <w:rPr>
                <w:rFonts w:ascii="宋体" w:hAnsi="宋体" w:cs="宋体"/>
                <w:szCs w:val="24"/>
              </w:rPr>
            </w:pPr>
            <w:r>
              <w:rPr>
                <w:rFonts w:ascii="宋体" w:hAnsi="宋体" w:cs="宋体" w:hint="eastAsia"/>
                <w:szCs w:val="24"/>
              </w:rPr>
              <w:t>1</w:t>
            </w:r>
            <w:r>
              <w:rPr>
                <w:rFonts w:ascii="宋体" w:hAnsi="宋体" w:cs="宋体"/>
                <w:szCs w:val="24"/>
              </w:rPr>
              <w:t>.</w:t>
            </w:r>
            <w:r>
              <w:rPr>
                <w:rFonts w:ascii="宋体" w:hAnsi="宋体" w:cs="宋体" w:hint="eastAsia"/>
                <w:szCs w:val="24"/>
              </w:rPr>
              <w:t>拟投入本项目的项目负责人具有大专及以上学历的得2分。</w:t>
            </w:r>
            <w:r>
              <w:rPr>
                <w:rFonts w:ascii="宋体" w:hAnsi="宋体" w:cs="宋体" w:hint="eastAsia"/>
                <w:b/>
                <w:szCs w:val="24"/>
              </w:rPr>
              <w:t>（</w:t>
            </w:r>
            <w:r>
              <w:rPr>
                <w:rFonts w:ascii="宋体" w:hAnsi="宋体" w:cs="宋体" w:hint="eastAsia"/>
                <w:b/>
                <w:bCs/>
                <w:szCs w:val="24"/>
              </w:rPr>
              <w:t>须在商务技术文件中提供项目负责人身份证、学历证书和近半年内任意一个月在投标单位或其分支机构缴纳社保的证明</w:t>
            </w:r>
            <w:proofErr w:type="gramStart"/>
            <w:r>
              <w:rPr>
                <w:rFonts w:ascii="宋体" w:hAnsi="宋体" w:cs="宋体" w:hint="eastAsia"/>
                <w:b/>
                <w:bCs/>
                <w:szCs w:val="24"/>
              </w:rPr>
              <w:t>扫描件并加盖</w:t>
            </w:r>
            <w:proofErr w:type="gramEnd"/>
            <w:r>
              <w:rPr>
                <w:rFonts w:ascii="宋体" w:hAnsi="宋体" w:cs="宋体" w:hint="eastAsia"/>
                <w:b/>
                <w:bCs/>
                <w:szCs w:val="24"/>
              </w:rPr>
              <w:t>投标单位CA公章，否则不得分。）</w:t>
            </w:r>
          </w:p>
          <w:p w:rsidR="002806A5" w:rsidRDefault="00516C2D" w:rsidP="00171D01">
            <w:pPr>
              <w:widowControl/>
              <w:spacing w:line="300" w:lineRule="auto"/>
              <w:ind w:firstLineChars="0" w:firstLine="0"/>
              <w:jc w:val="left"/>
              <w:rPr>
                <w:rFonts w:ascii="宋体" w:hAnsi="宋体" w:cs="宋体"/>
                <w:szCs w:val="24"/>
                <w:highlight w:val="yellow"/>
              </w:rPr>
            </w:pPr>
            <w:r>
              <w:rPr>
                <w:rFonts w:ascii="宋体" w:hAnsi="宋体" w:cs="宋体" w:hint="eastAsia"/>
                <w:szCs w:val="24"/>
              </w:rPr>
              <w:lastRenderedPageBreak/>
              <w:t>2</w:t>
            </w:r>
            <w:r>
              <w:rPr>
                <w:rFonts w:ascii="宋体" w:hAnsi="宋体" w:cs="宋体"/>
                <w:szCs w:val="24"/>
              </w:rPr>
              <w:t>.</w:t>
            </w:r>
            <w:r>
              <w:rPr>
                <w:rFonts w:ascii="宋体" w:hAnsi="宋体" w:cs="宋体" w:hint="eastAsia"/>
                <w:szCs w:val="24"/>
              </w:rPr>
              <w:t>具有保洁服务相关工作经验一年到三年的得1分，四年到五年的得3分，五年（不含）以上的得5分。</w:t>
            </w:r>
            <w:r>
              <w:rPr>
                <w:rFonts w:ascii="宋体" w:hAnsi="宋体" w:cs="宋体" w:hint="eastAsia"/>
                <w:b/>
                <w:szCs w:val="24"/>
              </w:rPr>
              <w:t>（</w:t>
            </w:r>
            <w:r>
              <w:rPr>
                <w:rFonts w:ascii="宋体" w:hAnsi="宋体" w:cs="宋体" w:hint="eastAsia"/>
                <w:b/>
                <w:bCs/>
                <w:szCs w:val="24"/>
              </w:rPr>
              <w:t>须在商务技术文件中提供相关证明材料</w:t>
            </w:r>
            <w:proofErr w:type="gramStart"/>
            <w:r>
              <w:rPr>
                <w:rFonts w:ascii="宋体" w:hAnsi="宋体" w:cs="宋体" w:hint="eastAsia"/>
                <w:b/>
                <w:bCs/>
                <w:szCs w:val="24"/>
              </w:rPr>
              <w:t>扫描件并加盖</w:t>
            </w:r>
            <w:proofErr w:type="gramEnd"/>
            <w:r>
              <w:rPr>
                <w:rFonts w:ascii="宋体" w:hAnsi="宋体" w:cs="宋体" w:hint="eastAsia"/>
                <w:b/>
                <w:bCs/>
                <w:szCs w:val="24"/>
              </w:rPr>
              <w:t>投标单位CA公章，否则不得分。）</w:t>
            </w:r>
          </w:p>
        </w:tc>
      </w:tr>
      <w:tr w:rsidR="002806A5">
        <w:trPr>
          <w:trHeight w:val="1085"/>
          <w:jc w:val="right"/>
        </w:trPr>
        <w:tc>
          <w:tcPr>
            <w:tcW w:w="988" w:type="dxa"/>
            <w:vMerge/>
            <w:tcBorders>
              <w:top w:val="single" w:sz="4" w:space="0" w:color="auto"/>
              <w:left w:val="single" w:sz="4" w:space="0" w:color="auto"/>
              <w:right w:val="single" w:sz="4" w:space="0" w:color="auto"/>
            </w:tcBorders>
            <w:vAlign w:val="center"/>
          </w:tcPr>
          <w:p w:rsidR="002806A5" w:rsidRDefault="002806A5">
            <w:pPr>
              <w:spacing w:line="300" w:lineRule="auto"/>
              <w:ind w:firstLineChars="0" w:firstLine="0"/>
              <w:contextualSpacing/>
              <w:jc w:val="center"/>
              <w:rPr>
                <w:rFonts w:ascii="宋体" w:hAnsi="宋体" w:cs="宋体"/>
                <w:szCs w:val="24"/>
              </w:rPr>
            </w:pPr>
          </w:p>
        </w:tc>
        <w:tc>
          <w:tcPr>
            <w:tcW w:w="1474" w:type="dxa"/>
            <w:tcBorders>
              <w:left w:val="single" w:sz="4" w:space="0" w:color="auto"/>
              <w:right w:val="single" w:sz="4" w:space="0" w:color="auto"/>
            </w:tcBorders>
            <w:vAlign w:val="center"/>
          </w:tcPr>
          <w:p w:rsidR="002806A5" w:rsidRDefault="00516C2D">
            <w:pPr>
              <w:spacing w:line="300" w:lineRule="auto"/>
              <w:ind w:firstLineChars="0" w:firstLine="0"/>
              <w:contextualSpacing/>
              <w:jc w:val="center"/>
              <w:rPr>
                <w:rFonts w:asciiTheme="minorEastAsia" w:eastAsiaTheme="minorEastAsia" w:hAnsiTheme="minorEastAsia" w:cs="宋体"/>
              </w:rPr>
            </w:pPr>
            <w:r>
              <w:rPr>
                <w:rFonts w:asciiTheme="minorEastAsia" w:eastAsiaTheme="minorEastAsia" w:hAnsiTheme="minorEastAsia" w:cs="宋体" w:hint="eastAsia"/>
              </w:rPr>
              <w:t>合理化建议</w:t>
            </w:r>
          </w:p>
          <w:p w:rsidR="002806A5" w:rsidRDefault="00516C2D">
            <w:pPr>
              <w:spacing w:line="300" w:lineRule="auto"/>
              <w:ind w:firstLineChars="0" w:firstLine="0"/>
              <w:contextualSpacing/>
              <w:jc w:val="center"/>
              <w:rPr>
                <w:rFonts w:ascii="宋体" w:hAnsi="宋体" w:cs="宋体"/>
                <w:b/>
                <w:bCs/>
                <w:szCs w:val="24"/>
              </w:rPr>
            </w:pPr>
            <w:r>
              <w:rPr>
                <w:rFonts w:asciiTheme="minorEastAsia" w:eastAsiaTheme="minorEastAsia" w:hAnsiTheme="minorEastAsia" w:cs="宋体" w:hint="eastAsia"/>
              </w:rPr>
              <w:t>（</w:t>
            </w:r>
            <w:r>
              <w:rPr>
                <w:rFonts w:asciiTheme="minorEastAsia" w:eastAsiaTheme="minorEastAsia" w:hAnsiTheme="minorEastAsia" w:cs="宋体"/>
              </w:rPr>
              <w:t>6</w:t>
            </w:r>
            <w:r>
              <w:rPr>
                <w:rFonts w:asciiTheme="minorEastAsia" w:eastAsiaTheme="minorEastAsia" w:hAnsiTheme="minorEastAsia" w:cs="宋体" w:hint="eastAsia"/>
              </w:rPr>
              <w:t>分）</w:t>
            </w:r>
          </w:p>
        </w:tc>
        <w:tc>
          <w:tcPr>
            <w:tcW w:w="7200" w:type="dxa"/>
            <w:tcBorders>
              <w:top w:val="single" w:sz="4" w:space="0" w:color="auto"/>
              <w:left w:val="single" w:sz="4" w:space="0" w:color="auto"/>
              <w:right w:val="single" w:sz="4" w:space="0" w:color="auto"/>
            </w:tcBorders>
            <w:vAlign w:val="center"/>
          </w:tcPr>
          <w:p w:rsidR="002806A5" w:rsidRDefault="00516C2D">
            <w:pPr>
              <w:spacing w:line="300" w:lineRule="auto"/>
              <w:ind w:firstLineChars="0" w:firstLine="0"/>
              <w:rPr>
                <w:rFonts w:ascii="宋体" w:hAnsi="宋体" w:cs="宋体"/>
                <w:szCs w:val="24"/>
              </w:rPr>
            </w:pPr>
            <w:r>
              <w:rPr>
                <w:rFonts w:ascii="宋体" w:hAnsi="宋体" w:cs="宋体" w:hint="eastAsia"/>
              </w:rPr>
              <w:t>根据投标人针对本项目实施过程中可能遇见的重难点，提出合理化的建议打分，</w:t>
            </w:r>
            <w:r>
              <w:rPr>
                <w:rFonts w:ascii="宋体" w:hAnsi="宋体" w:cs="宋体" w:hint="eastAsia"/>
                <w:szCs w:val="24"/>
              </w:rPr>
              <w:t>提出的建议经评委一致认定为实质性可采纳的合理化建议的每条得</w:t>
            </w:r>
            <w:r>
              <w:rPr>
                <w:rFonts w:ascii="宋体" w:hAnsi="宋体" w:cs="宋体"/>
                <w:szCs w:val="24"/>
              </w:rPr>
              <w:t>2</w:t>
            </w:r>
            <w:r>
              <w:rPr>
                <w:rFonts w:ascii="宋体" w:hAnsi="宋体" w:cs="宋体" w:hint="eastAsia"/>
                <w:szCs w:val="24"/>
              </w:rPr>
              <w:t>分，最高得</w:t>
            </w:r>
            <w:r>
              <w:rPr>
                <w:rFonts w:ascii="宋体" w:hAnsi="宋体" w:cs="宋体"/>
                <w:szCs w:val="24"/>
              </w:rPr>
              <w:t>6</w:t>
            </w:r>
            <w:r>
              <w:rPr>
                <w:rFonts w:ascii="宋体" w:hAnsi="宋体" w:cs="宋体" w:hint="eastAsia"/>
                <w:szCs w:val="24"/>
              </w:rPr>
              <w:t>分，未表述不得分。</w:t>
            </w:r>
          </w:p>
        </w:tc>
      </w:tr>
      <w:tr w:rsidR="002806A5">
        <w:trPr>
          <w:trHeight w:val="1173"/>
          <w:jc w:val="right"/>
        </w:trPr>
        <w:tc>
          <w:tcPr>
            <w:tcW w:w="988" w:type="dxa"/>
            <w:vMerge w:val="restart"/>
            <w:tcBorders>
              <w:left w:val="single" w:sz="4" w:space="0" w:color="auto"/>
              <w:right w:val="single" w:sz="4" w:space="0" w:color="auto"/>
            </w:tcBorders>
            <w:vAlign w:val="center"/>
          </w:tcPr>
          <w:p w:rsidR="002806A5" w:rsidRDefault="00516C2D">
            <w:pPr>
              <w:spacing w:line="300" w:lineRule="auto"/>
              <w:ind w:firstLineChars="0" w:firstLine="0"/>
              <w:contextualSpacing/>
              <w:jc w:val="center"/>
              <w:rPr>
                <w:rFonts w:ascii="宋体" w:hAnsi="宋体" w:cs="宋体"/>
                <w:szCs w:val="24"/>
              </w:rPr>
            </w:pPr>
            <w:r>
              <w:rPr>
                <w:rFonts w:ascii="宋体" w:hAnsi="宋体" w:cs="宋体" w:hint="eastAsia"/>
                <w:szCs w:val="24"/>
              </w:rPr>
              <w:t>商务分</w:t>
            </w:r>
          </w:p>
          <w:p w:rsidR="002806A5" w:rsidRDefault="00516C2D">
            <w:pPr>
              <w:spacing w:line="300" w:lineRule="auto"/>
              <w:ind w:firstLineChars="0" w:firstLine="0"/>
              <w:contextualSpacing/>
              <w:jc w:val="center"/>
              <w:rPr>
                <w:rFonts w:ascii="宋体" w:hAnsi="宋体" w:cs="宋体"/>
                <w:szCs w:val="24"/>
              </w:rPr>
            </w:pPr>
            <w:r>
              <w:rPr>
                <w:rFonts w:ascii="宋体" w:hAnsi="宋体" w:cs="宋体" w:hint="eastAsia"/>
                <w:szCs w:val="24"/>
              </w:rPr>
              <w:t>（</w:t>
            </w:r>
            <w:r>
              <w:rPr>
                <w:rFonts w:ascii="宋体" w:hAnsi="宋体" w:cs="宋体"/>
                <w:szCs w:val="24"/>
              </w:rPr>
              <w:t>8</w:t>
            </w:r>
            <w:r>
              <w:rPr>
                <w:rFonts w:ascii="宋体" w:hAnsi="宋体" w:cs="宋体" w:hint="eastAsia"/>
                <w:szCs w:val="24"/>
              </w:rPr>
              <w:t>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806A5" w:rsidRDefault="00516C2D">
            <w:pPr>
              <w:spacing w:line="300" w:lineRule="auto"/>
              <w:ind w:firstLineChars="0" w:firstLine="0"/>
              <w:jc w:val="center"/>
              <w:rPr>
                <w:rFonts w:ascii="宋体" w:hAnsi="宋体" w:cs="宋体"/>
              </w:rPr>
            </w:pPr>
            <w:r>
              <w:rPr>
                <w:rFonts w:ascii="宋体" w:hAnsi="宋体" w:cs="宋体" w:hint="eastAsia"/>
              </w:rPr>
              <w:t>相关证书</w:t>
            </w:r>
          </w:p>
          <w:p w:rsidR="002806A5" w:rsidRDefault="00516C2D">
            <w:pPr>
              <w:spacing w:line="300" w:lineRule="auto"/>
              <w:ind w:firstLineChars="0" w:firstLine="0"/>
              <w:jc w:val="center"/>
              <w:rPr>
                <w:rFonts w:ascii="宋体" w:hAnsi="宋体" w:cs="宋体"/>
                <w:szCs w:val="24"/>
              </w:rPr>
            </w:pPr>
            <w:r>
              <w:rPr>
                <w:rFonts w:ascii="宋体" w:hAnsi="宋体" w:cs="宋体" w:hint="eastAsia"/>
              </w:rPr>
              <w:t>（</w:t>
            </w:r>
            <w:r>
              <w:rPr>
                <w:rFonts w:ascii="宋体" w:hAnsi="宋体" w:cs="宋体"/>
              </w:rPr>
              <w:t>6</w:t>
            </w:r>
            <w:r>
              <w:rPr>
                <w:rFonts w:ascii="宋体" w:hAnsi="宋体" w:cs="宋体" w:hint="eastAsia"/>
              </w:rPr>
              <w:t>分）</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2806A5" w:rsidRDefault="00516C2D">
            <w:pPr>
              <w:spacing w:line="300" w:lineRule="auto"/>
              <w:ind w:firstLineChars="0" w:firstLine="0"/>
              <w:rPr>
                <w:rFonts w:ascii="宋体" w:hAnsi="宋体" w:cs="宋体"/>
                <w:szCs w:val="24"/>
              </w:rPr>
            </w:pPr>
            <w:r>
              <w:rPr>
                <w:rFonts w:ascii="宋体" w:hAnsi="宋体" w:cs="宋体" w:hint="eastAsia"/>
                <w:szCs w:val="24"/>
              </w:rPr>
              <w:t>投标人具有有效期内的</w:t>
            </w:r>
            <w:r>
              <w:rPr>
                <w:rFonts w:ascii="宋体" w:hAnsi="宋体" w:cs="宋体" w:hint="eastAsia"/>
                <w:color w:val="000000" w:themeColor="text1"/>
                <w:szCs w:val="24"/>
              </w:rPr>
              <w:t>质量管理体系认证证书、环境管理体系认证证书、职业健康安全管理体系认证证书</w:t>
            </w:r>
            <w:r>
              <w:rPr>
                <w:rFonts w:ascii="宋体" w:hAnsi="宋体" w:cs="宋体" w:hint="eastAsia"/>
                <w:szCs w:val="24"/>
              </w:rPr>
              <w:t>的，每种证书得</w:t>
            </w:r>
            <w:r>
              <w:rPr>
                <w:rFonts w:ascii="宋体" w:hAnsi="宋体" w:cs="宋体"/>
                <w:szCs w:val="24"/>
              </w:rPr>
              <w:t>2</w:t>
            </w:r>
            <w:r>
              <w:rPr>
                <w:rFonts w:ascii="宋体" w:hAnsi="宋体" w:cs="宋体" w:hint="eastAsia"/>
                <w:szCs w:val="24"/>
              </w:rPr>
              <w:t>分，本项满分6分。</w:t>
            </w:r>
            <w:r>
              <w:rPr>
                <w:rFonts w:ascii="宋体" w:hAnsi="宋体" w:cs="宋体" w:hint="eastAsia"/>
                <w:b/>
                <w:bCs/>
                <w:szCs w:val="21"/>
              </w:rPr>
              <w:t>（须</w:t>
            </w:r>
            <w:r>
              <w:rPr>
                <w:rFonts w:ascii="宋体" w:hAnsi="宋体" w:cs="宋体" w:hint="eastAsia"/>
                <w:b/>
                <w:bCs/>
                <w:color w:val="000000"/>
                <w:szCs w:val="21"/>
              </w:rPr>
              <w:t>在商务技术文件中</w:t>
            </w:r>
            <w:r>
              <w:rPr>
                <w:rFonts w:ascii="宋体" w:hAnsi="宋体" w:cs="宋体" w:hint="eastAsia"/>
                <w:b/>
                <w:bCs/>
                <w:szCs w:val="21"/>
              </w:rPr>
              <w:t>提供证书</w:t>
            </w:r>
            <w:proofErr w:type="gramStart"/>
            <w:r>
              <w:rPr>
                <w:rFonts w:ascii="宋体" w:hAnsi="宋体" w:cs="宋体" w:hint="eastAsia"/>
                <w:b/>
                <w:bCs/>
                <w:szCs w:val="21"/>
              </w:rPr>
              <w:t>扫描件并</w:t>
            </w:r>
            <w:r>
              <w:rPr>
                <w:rFonts w:cs="宋体" w:hint="eastAsia"/>
                <w:b/>
                <w:bCs/>
                <w:szCs w:val="24"/>
              </w:rPr>
              <w:t>加盖</w:t>
            </w:r>
            <w:proofErr w:type="gramEnd"/>
            <w:r>
              <w:rPr>
                <w:rFonts w:cs="宋体" w:hint="eastAsia"/>
                <w:b/>
                <w:bCs/>
                <w:szCs w:val="24"/>
              </w:rPr>
              <w:t>投标单位</w:t>
            </w:r>
            <w:r>
              <w:rPr>
                <w:rFonts w:cs="宋体" w:hint="eastAsia"/>
                <w:b/>
                <w:bCs/>
                <w:szCs w:val="24"/>
              </w:rPr>
              <w:t>C</w:t>
            </w:r>
            <w:r>
              <w:rPr>
                <w:rFonts w:cs="宋体"/>
                <w:b/>
                <w:bCs/>
                <w:szCs w:val="24"/>
              </w:rPr>
              <w:t>A</w:t>
            </w:r>
            <w:r>
              <w:rPr>
                <w:rFonts w:cs="宋体" w:hint="eastAsia"/>
                <w:b/>
                <w:bCs/>
                <w:szCs w:val="24"/>
              </w:rPr>
              <w:t>公章</w:t>
            </w:r>
            <w:r>
              <w:rPr>
                <w:rFonts w:ascii="宋体" w:hAnsi="宋体" w:cs="宋体" w:hint="eastAsia"/>
                <w:b/>
                <w:bCs/>
                <w:szCs w:val="21"/>
              </w:rPr>
              <w:t>，</w:t>
            </w:r>
            <w:r>
              <w:rPr>
                <w:rFonts w:cs="宋体" w:hint="eastAsia"/>
                <w:b/>
                <w:bCs/>
                <w:szCs w:val="24"/>
              </w:rPr>
              <w:t>否则不得分</w:t>
            </w:r>
            <w:r>
              <w:rPr>
                <w:rFonts w:ascii="宋体" w:hAnsi="宋体" w:cs="宋体" w:hint="eastAsia"/>
                <w:b/>
                <w:bCs/>
                <w:color w:val="000000"/>
                <w:kern w:val="0"/>
                <w:szCs w:val="21"/>
              </w:rPr>
              <w:t>。）</w:t>
            </w:r>
          </w:p>
        </w:tc>
      </w:tr>
      <w:tr w:rsidR="002806A5">
        <w:trPr>
          <w:trHeight w:val="1173"/>
          <w:jc w:val="right"/>
        </w:trPr>
        <w:tc>
          <w:tcPr>
            <w:tcW w:w="988" w:type="dxa"/>
            <w:vMerge/>
            <w:tcBorders>
              <w:left w:val="single" w:sz="4" w:space="0" w:color="auto"/>
              <w:right w:val="single" w:sz="4" w:space="0" w:color="auto"/>
            </w:tcBorders>
            <w:vAlign w:val="center"/>
          </w:tcPr>
          <w:p w:rsidR="002806A5" w:rsidRDefault="002806A5">
            <w:pPr>
              <w:spacing w:line="300" w:lineRule="auto"/>
              <w:ind w:firstLineChars="0" w:firstLine="0"/>
              <w:contextualSpacing/>
              <w:jc w:val="center"/>
              <w:rPr>
                <w:rFonts w:ascii="宋体" w:hAnsi="宋体" w:cs="宋体"/>
                <w:szCs w:val="24"/>
              </w:rPr>
            </w:pPr>
          </w:p>
        </w:tc>
        <w:tc>
          <w:tcPr>
            <w:tcW w:w="1474" w:type="dxa"/>
            <w:tcBorders>
              <w:top w:val="single" w:sz="4" w:space="0" w:color="auto"/>
              <w:left w:val="single" w:sz="4" w:space="0" w:color="auto"/>
              <w:right w:val="single" w:sz="4" w:space="0" w:color="auto"/>
            </w:tcBorders>
            <w:shd w:val="clear" w:color="auto" w:fill="auto"/>
            <w:vAlign w:val="center"/>
          </w:tcPr>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业绩</w:t>
            </w:r>
          </w:p>
          <w:p w:rsidR="002806A5" w:rsidRDefault="00516C2D">
            <w:pPr>
              <w:spacing w:line="300" w:lineRule="auto"/>
              <w:ind w:firstLineChars="0" w:firstLine="0"/>
              <w:jc w:val="center"/>
              <w:rPr>
                <w:rFonts w:ascii="宋体" w:hAnsi="宋体" w:cs="宋体"/>
                <w:szCs w:val="24"/>
              </w:rPr>
            </w:pPr>
            <w:r>
              <w:rPr>
                <w:rFonts w:ascii="宋体" w:hAnsi="宋体" w:cs="宋体" w:hint="eastAsia"/>
                <w:szCs w:val="24"/>
              </w:rPr>
              <w:t>（2分）</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2806A5" w:rsidRDefault="00516C2D">
            <w:pPr>
              <w:spacing w:line="300" w:lineRule="auto"/>
              <w:ind w:firstLineChars="0" w:firstLine="0"/>
              <w:rPr>
                <w:rFonts w:ascii="宋体" w:hAnsi="宋体" w:cs="宋体"/>
                <w:bCs/>
                <w:szCs w:val="24"/>
              </w:rPr>
            </w:pPr>
            <w:r>
              <w:rPr>
                <w:rFonts w:ascii="宋体" w:hAnsi="宋体" w:cs="宋体" w:hint="eastAsia"/>
                <w:szCs w:val="24"/>
              </w:rPr>
              <w:t>投标人近三年（投标截止期往前追溯三年，以合同签订时间为准）</w:t>
            </w:r>
            <w:r>
              <w:rPr>
                <w:rFonts w:ascii="宋体" w:hAnsi="宋体" w:cs="宋体" w:hint="eastAsia"/>
                <w:bCs/>
                <w:szCs w:val="24"/>
              </w:rPr>
              <w:t>承担过的类似项目业绩，每个项目得0.5分，本项满分2分。</w:t>
            </w:r>
          </w:p>
          <w:p w:rsidR="002806A5" w:rsidRDefault="00516C2D">
            <w:pPr>
              <w:spacing w:line="300" w:lineRule="auto"/>
              <w:ind w:firstLineChars="0" w:firstLine="0"/>
              <w:rPr>
                <w:rFonts w:ascii="宋体" w:hAnsi="宋体" w:cs="宋体"/>
                <w:szCs w:val="24"/>
              </w:rPr>
            </w:pPr>
            <w:r>
              <w:rPr>
                <w:rFonts w:ascii="宋体" w:hAnsi="宋体" w:cs="宋体" w:hint="eastAsia"/>
                <w:b/>
                <w:bCs/>
                <w:szCs w:val="24"/>
              </w:rPr>
              <w:t>（须在商务技术文件中提供合同</w:t>
            </w:r>
            <w:proofErr w:type="gramStart"/>
            <w:r>
              <w:rPr>
                <w:rFonts w:ascii="宋体" w:hAnsi="宋体" w:cs="宋体" w:hint="eastAsia"/>
                <w:b/>
                <w:bCs/>
                <w:szCs w:val="24"/>
              </w:rPr>
              <w:t>扫描件并加盖</w:t>
            </w:r>
            <w:proofErr w:type="gramEnd"/>
            <w:r>
              <w:rPr>
                <w:rFonts w:ascii="宋体" w:hAnsi="宋体" w:cs="宋体" w:hint="eastAsia"/>
                <w:b/>
                <w:bCs/>
                <w:szCs w:val="24"/>
              </w:rPr>
              <w:t>投标单位CA公章，否则不得分。）</w:t>
            </w:r>
          </w:p>
        </w:tc>
      </w:tr>
    </w:tbl>
    <w:p w:rsidR="002806A5" w:rsidRDefault="00516C2D">
      <w:pPr>
        <w:pStyle w:val="p0"/>
        <w:snapToGrid w:val="0"/>
        <w:spacing w:line="300" w:lineRule="auto"/>
        <w:ind w:firstLine="482"/>
        <w:jc w:val="left"/>
        <w:rPr>
          <w:rFonts w:ascii="宋体" w:hAnsi="宋体" w:cs="宋体"/>
          <w:b/>
          <w:sz w:val="24"/>
          <w:szCs w:val="24"/>
        </w:rPr>
      </w:pPr>
      <w:r>
        <w:rPr>
          <w:rFonts w:ascii="宋体" w:hAnsi="宋体" w:cs="宋体" w:hint="eastAsia"/>
          <w:b/>
          <w:sz w:val="24"/>
          <w:szCs w:val="24"/>
        </w:rPr>
        <w:t>注：1.如在投标文件中未涉及上述商务技术评分内容的，按0分计。</w:t>
      </w:r>
    </w:p>
    <w:p w:rsidR="002806A5" w:rsidRDefault="00516C2D">
      <w:pPr>
        <w:pStyle w:val="p0"/>
        <w:snapToGrid w:val="0"/>
        <w:spacing w:line="300" w:lineRule="auto"/>
        <w:ind w:firstLineChars="196" w:firstLine="472"/>
        <w:rPr>
          <w:rFonts w:ascii="宋体" w:hAnsi="宋体" w:cs="宋体"/>
          <w:b/>
          <w:sz w:val="24"/>
          <w:szCs w:val="24"/>
        </w:rPr>
      </w:pPr>
      <w:r>
        <w:rPr>
          <w:rFonts w:ascii="宋体" w:hAnsi="宋体" w:cs="宋体" w:hint="eastAsia"/>
          <w:b/>
          <w:sz w:val="24"/>
          <w:szCs w:val="24"/>
        </w:rPr>
        <w:t>2.投标文件中应提供有关证明材料</w:t>
      </w:r>
      <w:proofErr w:type="gramStart"/>
      <w:r>
        <w:rPr>
          <w:rFonts w:ascii="宋体" w:hAnsi="宋体" w:cs="宋体" w:hint="eastAsia"/>
          <w:b/>
          <w:sz w:val="24"/>
          <w:szCs w:val="24"/>
        </w:rPr>
        <w:t>扫描件并</w:t>
      </w:r>
      <w:proofErr w:type="gramEnd"/>
      <w:r>
        <w:rPr>
          <w:rFonts w:ascii="宋体" w:hAnsi="宋体" w:cs="宋体" w:hint="eastAsia"/>
          <w:b/>
          <w:sz w:val="24"/>
          <w:szCs w:val="24"/>
        </w:rPr>
        <w:t>CA签章。</w:t>
      </w:r>
    </w:p>
    <w:p w:rsidR="002806A5" w:rsidRDefault="00516C2D">
      <w:pPr>
        <w:pStyle w:val="p0"/>
        <w:snapToGrid w:val="0"/>
        <w:spacing w:line="300" w:lineRule="auto"/>
        <w:ind w:firstLineChars="196" w:firstLine="472"/>
        <w:rPr>
          <w:rFonts w:ascii="宋体" w:hAnsi="宋体" w:cs="宋体"/>
          <w:b/>
          <w:sz w:val="24"/>
          <w:szCs w:val="24"/>
        </w:rPr>
      </w:pPr>
      <w:r>
        <w:rPr>
          <w:rFonts w:ascii="宋体" w:hAnsi="宋体" w:cs="宋体" w:hint="eastAsia"/>
          <w:b/>
          <w:sz w:val="24"/>
          <w:szCs w:val="24"/>
        </w:rPr>
        <w:t>3.投标文件中提供的证明材料均应清晰可辨，否则不得分。</w:t>
      </w:r>
    </w:p>
    <w:p w:rsidR="002806A5" w:rsidRDefault="00516C2D">
      <w:pPr>
        <w:pStyle w:val="p0"/>
        <w:snapToGrid w:val="0"/>
        <w:spacing w:line="300" w:lineRule="auto"/>
        <w:ind w:firstLine="482"/>
        <w:rPr>
          <w:rFonts w:ascii="宋体" w:hAnsi="宋体" w:cs="宋体"/>
          <w:b/>
          <w:sz w:val="24"/>
          <w:szCs w:val="24"/>
        </w:rPr>
      </w:pPr>
      <w:r>
        <w:rPr>
          <w:rFonts w:ascii="宋体" w:hAnsi="宋体" w:cs="宋体" w:hint="eastAsia"/>
          <w:b/>
          <w:sz w:val="24"/>
          <w:szCs w:val="24"/>
        </w:rPr>
        <w:t>4.投标人的商务技术分低于商务技术分总分60%的，视为采购人不能接受的附加条件，该投标文件将在报价评审时被视为无效。</w:t>
      </w:r>
    </w:p>
    <w:p w:rsidR="002806A5" w:rsidRDefault="00516C2D">
      <w:pPr>
        <w:pStyle w:val="p0"/>
        <w:snapToGrid w:val="0"/>
        <w:spacing w:line="300" w:lineRule="auto"/>
        <w:ind w:firstLine="482"/>
        <w:rPr>
          <w:rFonts w:ascii="宋体" w:hAnsi="宋体" w:cs="宋体"/>
          <w:b/>
          <w:bCs/>
          <w:color w:val="000000"/>
          <w:sz w:val="24"/>
          <w:szCs w:val="24"/>
        </w:rPr>
      </w:pPr>
      <w:r>
        <w:rPr>
          <w:rFonts w:ascii="宋体" w:hAnsi="宋体" w:cs="宋体" w:hint="eastAsia"/>
          <w:b/>
          <w:bCs/>
          <w:color w:val="000000"/>
          <w:sz w:val="24"/>
          <w:szCs w:val="24"/>
        </w:rPr>
        <w:t>（</w:t>
      </w:r>
      <w:r>
        <w:rPr>
          <w:rFonts w:ascii="宋体" w:hAnsi="宋体" w:cs="宋体" w:hint="eastAsia"/>
          <w:b/>
          <w:bCs/>
          <w:color w:val="000000"/>
        </w:rPr>
        <w:t>三</w:t>
      </w:r>
      <w:r>
        <w:rPr>
          <w:rFonts w:ascii="宋体" w:hAnsi="宋体" w:cs="宋体" w:hint="eastAsia"/>
          <w:b/>
          <w:bCs/>
          <w:color w:val="000000"/>
          <w:sz w:val="24"/>
          <w:szCs w:val="24"/>
        </w:rPr>
        <w:t>）商务技术分的计算</w:t>
      </w:r>
    </w:p>
    <w:p w:rsidR="002806A5" w:rsidRDefault="00516C2D">
      <w:pPr>
        <w:spacing w:line="300" w:lineRule="auto"/>
        <w:ind w:firstLine="480"/>
        <w:rPr>
          <w:rFonts w:ascii="宋体" w:hAnsi="宋体" w:cs="宋体"/>
          <w:color w:val="000000"/>
          <w:szCs w:val="24"/>
        </w:rPr>
      </w:pPr>
      <w:r>
        <w:rPr>
          <w:rFonts w:ascii="宋体" w:hAnsi="宋体" w:cs="宋体" w:hint="eastAsia"/>
          <w:color w:val="000000"/>
          <w:szCs w:val="24"/>
        </w:rPr>
        <w:t>商务技术分得</w:t>
      </w:r>
      <w:proofErr w:type="gramStart"/>
      <w:r>
        <w:rPr>
          <w:rFonts w:ascii="宋体" w:hAnsi="宋体" w:cs="宋体" w:hint="eastAsia"/>
          <w:color w:val="000000"/>
          <w:szCs w:val="24"/>
        </w:rPr>
        <w:t>分按照</w:t>
      </w:r>
      <w:proofErr w:type="gramEnd"/>
      <w:r>
        <w:rPr>
          <w:rFonts w:ascii="宋体" w:hAnsi="宋体" w:cs="宋体" w:hint="eastAsia"/>
          <w:color w:val="000000"/>
          <w:szCs w:val="24"/>
        </w:rPr>
        <w:t>评标委员会成员的独立评分结果合计数的算术平均分计算，计算公式为：</w:t>
      </w:r>
    </w:p>
    <w:p w:rsidR="002806A5" w:rsidRDefault="00516C2D">
      <w:pPr>
        <w:spacing w:line="300" w:lineRule="auto"/>
        <w:ind w:firstLine="480"/>
        <w:rPr>
          <w:rFonts w:ascii="宋体" w:hAnsi="宋体" w:cs="宋体"/>
          <w:color w:val="000000"/>
          <w:szCs w:val="24"/>
        </w:rPr>
      </w:pPr>
      <w:r>
        <w:rPr>
          <w:rFonts w:ascii="宋体" w:hAnsi="宋体" w:cs="宋体" w:hint="eastAsia"/>
          <w:color w:val="000000"/>
          <w:szCs w:val="24"/>
        </w:rPr>
        <w:t>商务技术分得分=评标委员会所有成员评分合计数/评标委员会组成人员数</w:t>
      </w:r>
    </w:p>
    <w:p w:rsidR="002806A5" w:rsidRDefault="00516C2D">
      <w:pPr>
        <w:spacing w:line="300" w:lineRule="auto"/>
        <w:ind w:firstLineChars="196" w:firstLine="472"/>
        <w:rPr>
          <w:rFonts w:ascii="宋体" w:hAnsi="宋体" w:cs="宋体"/>
          <w:b/>
        </w:rPr>
      </w:pPr>
      <w:r>
        <w:rPr>
          <w:rFonts w:ascii="宋体" w:hAnsi="宋体" w:cs="宋体" w:hint="eastAsia"/>
          <w:b/>
          <w:bCs/>
          <w:color w:val="000000"/>
        </w:rPr>
        <w:t>四、</w:t>
      </w:r>
      <w:r>
        <w:rPr>
          <w:rFonts w:ascii="宋体" w:hAnsi="宋体" w:cs="宋体" w:hint="eastAsia"/>
          <w:b/>
        </w:rPr>
        <w:t>中标候选人确定</w:t>
      </w:r>
    </w:p>
    <w:p w:rsidR="002806A5" w:rsidRDefault="00516C2D">
      <w:pPr>
        <w:spacing w:line="300" w:lineRule="auto"/>
        <w:ind w:firstLine="482"/>
        <w:rPr>
          <w:rFonts w:ascii="宋体" w:hAnsi="宋体" w:cs="宋体"/>
          <w:b/>
          <w:bCs/>
          <w:color w:val="000000"/>
          <w:szCs w:val="24"/>
        </w:rPr>
      </w:pPr>
      <w:r>
        <w:rPr>
          <w:rFonts w:ascii="宋体" w:hAnsi="宋体" w:cs="宋体" w:hint="eastAsia"/>
          <w:b/>
        </w:rPr>
        <w:t>评标委员会应当推荐有效投标人中按分值从高到低排名为第一名、第二名、第三名的为中标候选人。</w:t>
      </w:r>
    </w:p>
    <w:p w:rsidR="002806A5" w:rsidRDefault="00516C2D">
      <w:pPr>
        <w:spacing w:line="300" w:lineRule="auto"/>
        <w:ind w:firstLine="482"/>
        <w:jc w:val="left"/>
        <w:rPr>
          <w:rFonts w:ascii="宋体" w:hAnsi="宋体" w:cs="宋体"/>
          <w:color w:val="000000"/>
        </w:rPr>
      </w:pPr>
      <w:r>
        <w:rPr>
          <w:rFonts w:ascii="宋体" w:hAnsi="宋体" w:cs="宋体" w:hint="eastAsia"/>
          <w:b/>
          <w:bCs/>
          <w:color w:val="000000"/>
        </w:rPr>
        <w:t>五、评标报告</w:t>
      </w:r>
    </w:p>
    <w:p w:rsidR="002806A5" w:rsidRDefault="00516C2D">
      <w:pPr>
        <w:spacing w:line="300" w:lineRule="auto"/>
        <w:ind w:firstLine="480"/>
        <w:rPr>
          <w:rFonts w:ascii="宋体" w:hAnsi="宋体" w:cs="宋体"/>
          <w:color w:val="000000"/>
          <w:szCs w:val="24"/>
        </w:rPr>
      </w:pPr>
      <w:r>
        <w:rPr>
          <w:rFonts w:ascii="宋体" w:hAnsi="宋体" w:cs="宋体" w:hint="eastAsia"/>
          <w:color w:val="000000"/>
          <w:szCs w:val="24"/>
        </w:rPr>
        <w:t>评标报告应由评标委员会起草，按少数服从多数的原则通过。评标委员会全体成员须在评标报告上签字认可，评标专家如有保留意见可以在评标报告中阐明。</w:t>
      </w:r>
    </w:p>
    <w:p w:rsidR="002806A5" w:rsidRDefault="00516C2D">
      <w:pPr>
        <w:spacing w:line="300" w:lineRule="auto"/>
        <w:ind w:firstLine="482"/>
        <w:rPr>
          <w:rFonts w:ascii="宋体" w:hAnsi="宋体" w:cs="宋体"/>
          <w:b/>
          <w:bCs/>
          <w:color w:val="000000"/>
        </w:rPr>
      </w:pPr>
      <w:r>
        <w:rPr>
          <w:rFonts w:ascii="宋体" w:hAnsi="宋体" w:cs="宋体" w:hint="eastAsia"/>
          <w:b/>
          <w:bCs/>
          <w:color w:val="000000"/>
        </w:rPr>
        <w:t>六、中标公告</w:t>
      </w:r>
    </w:p>
    <w:p w:rsidR="002806A5" w:rsidRDefault="00516C2D">
      <w:pPr>
        <w:spacing w:line="300" w:lineRule="auto"/>
        <w:ind w:firstLine="480"/>
        <w:rPr>
          <w:rFonts w:ascii="宋体" w:hAnsi="宋体" w:cs="宋体"/>
          <w:color w:val="000000"/>
        </w:rPr>
      </w:pPr>
      <w:r>
        <w:rPr>
          <w:rFonts w:ascii="宋体" w:hAnsi="宋体" w:cs="宋体" w:hint="eastAsia"/>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rsidR="002806A5" w:rsidRDefault="00516C2D">
      <w:pPr>
        <w:spacing w:line="300" w:lineRule="auto"/>
        <w:ind w:firstLine="480"/>
        <w:jc w:val="left"/>
        <w:rPr>
          <w:rFonts w:ascii="宋体" w:hAnsi="宋体" w:cs="宋体"/>
          <w:color w:val="000000"/>
        </w:rPr>
        <w:sectPr w:rsidR="002806A5">
          <w:pgSz w:w="11906" w:h="16838"/>
          <w:pgMar w:top="1418" w:right="1077" w:bottom="1418" w:left="1077" w:header="851" w:footer="851" w:gutter="340"/>
          <w:cols w:space="720"/>
          <w:docGrid w:linePitch="381"/>
        </w:sectPr>
      </w:pPr>
      <w:r>
        <w:rPr>
          <w:rFonts w:ascii="宋体" w:hAnsi="宋体" w:cs="宋体" w:hint="eastAsia"/>
          <w:color w:val="000000"/>
        </w:rPr>
        <w:t>采购代理机构自中标供应商确定之日起2个工作日内，发出中标通知书，并在发布招</w:t>
      </w:r>
      <w:r>
        <w:rPr>
          <w:rFonts w:ascii="宋体" w:hAnsi="宋体" w:cs="宋体" w:hint="eastAsia"/>
          <w:color w:val="000000"/>
        </w:rPr>
        <w:lastRenderedPageBreak/>
        <w:t>标公告的网站上公告中标结果。</w:t>
      </w:r>
    </w:p>
    <w:p w:rsidR="002806A5" w:rsidRDefault="00516C2D">
      <w:pPr>
        <w:pStyle w:val="aff"/>
        <w:ind w:firstLine="643"/>
        <w:rPr>
          <w:color w:val="000000"/>
          <w:sz w:val="36"/>
          <w:szCs w:val="36"/>
        </w:rPr>
      </w:pPr>
      <w:bookmarkStart w:id="42" w:name="_Toc146613189"/>
      <w:r>
        <w:rPr>
          <w:rFonts w:hint="eastAsia"/>
          <w:color w:val="000000"/>
        </w:rPr>
        <w:lastRenderedPageBreak/>
        <w:t>第五章</w:t>
      </w:r>
      <w:r>
        <w:rPr>
          <w:rFonts w:hint="eastAsia"/>
          <w:color w:val="000000"/>
        </w:rPr>
        <w:t xml:space="preserve">  </w:t>
      </w:r>
      <w:r>
        <w:rPr>
          <w:rFonts w:hint="eastAsia"/>
        </w:rPr>
        <w:t>嘉善县政府采购合同</w:t>
      </w:r>
      <w:bookmarkEnd w:id="42"/>
    </w:p>
    <w:p w:rsidR="002806A5" w:rsidRDefault="00516C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ascii="宋体" w:hAnsi="宋体" w:cs="宋体" w:hint="eastAsia"/>
          <w:b/>
          <w:bCs/>
          <w:kern w:val="0"/>
          <w:sz w:val="30"/>
          <w:szCs w:val="30"/>
        </w:rPr>
        <w:t>一、通用必备条款部分</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合同编号：</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政府采购计划（预算）确认书编号：</w:t>
      </w:r>
      <w:r>
        <w:rPr>
          <w:rFonts w:ascii="宋体" w:hAnsi="宋体" w:cs="宋体" w:hint="eastAsia"/>
          <w:szCs w:val="24"/>
        </w:rPr>
        <w:t>善</w:t>
      </w:r>
      <w:proofErr w:type="gramStart"/>
      <w:r>
        <w:rPr>
          <w:rFonts w:ascii="宋体" w:hAnsi="宋体" w:cs="宋体" w:hint="eastAsia"/>
          <w:szCs w:val="24"/>
        </w:rPr>
        <w:t>财采确[</w:t>
      </w:r>
      <w:proofErr w:type="gramEnd"/>
      <w:r>
        <w:rPr>
          <w:rFonts w:ascii="宋体" w:hAnsi="宋体" w:cs="宋体" w:hint="eastAsia"/>
          <w:szCs w:val="24"/>
        </w:rPr>
        <w:t>2025]</w:t>
      </w:r>
      <w:r>
        <w:rPr>
          <w:rFonts w:ascii="宋体" w:hAnsi="宋体" w:cs="宋体"/>
          <w:szCs w:val="24"/>
        </w:rPr>
        <w:t>1118</w:t>
      </w:r>
      <w:r>
        <w:rPr>
          <w:rFonts w:ascii="宋体" w:hAnsi="宋体" w:cs="宋体" w:hint="eastAsia"/>
          <w:szCs w:val="24"/>
        </w:rPr>
        <w:t>号</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color w:val="000000"/>
          <w:kern w:val="0"/>
        </w:rPr>
        <w:t>预算金</w:t>
      </w:r>
      <w:r>
        <w:rPr>
          <w:rFonts w:ascii="宋体" w:hAnsi="宋体" w:cs="宋体" w:hint="eastAsia"/>
          <w:kern w:val="0"/>
        </w:rPr>
        <w:t>额：</w:t>
      </w:r>
      <w:r>
        <w:rPr>
          <w:rFonts w:ascii="宋体" w:hAnsi="宋体" w:cs="宋体" w:hint="eastAsia"/>
          <w:color w:val="000000" w:themeColor="text1"/>
          <w:kern w:val="0"/>
        </w:rPr>
        <w:t>51.0</w:t>
      </w:r>
      <w:r>
        <w:rPr>
          <w:rFonts w:ascii="宋体" w:hAnsi="宋体" w:cs="宋体"/>
          <w:color w:val="000000" w:themeColor="text1"/>
          <w:kern w:val="0"/>
        </w:rPr>
        <w:t>0</w:t>
      </w:r>
      <w:r>
        <w:rPr>
          <w:rFonts w:ascii="宋体" w:hAnsi="宋体" w:cs="宋体" w:hint="eastAsia"/>
          <w:kern w:val="0"/>
        </w:rPr>
        <w:t>万元</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采购人（以下称甲方）：嘉善</w:t>
      </w:r>
      <w:proofErr w:type="gramStart"/>
      <w:r>
        <w:rPr>
          <w:rFonts w:ascii="宋体" w:hAnsi="宋体" w:cs="宋体" w:hint="eastAsia"/>
          <w:color w:val="000000"/>
          <w:kern w:val="0"/>
        </w:rPr>
        <w:t>县干窑</w:t>
      </w:r>
      <w:proofErr w:type="gramEnd"/>
      <w:r>
        <w:rPr>
          <w:rFonts w:ascii="宋体" w:hAnsi="宋体" w:cs="宋体" w:hint="eastAsia"/>
          <w:color w:val="000000"/>
          <w:kern w:val="0"/>
        </w:rPr>
        <w:t xml:space="preserve">镇人民政府  </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供应商（以下称乙方）：</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采购代理机构：嘉兴市宏泽招标咨询有限公司</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采购方式：公开招标</w:t>
      </w:r>
    </w:p>
    <w:p w:rsidR="002806A5" w:rsidRDefault="00516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ascii="宋体" w:hAnsi="宋体" w:cs="宋体" w:hint="eastAsia"/>
          <w:color w:val="000000"/>
          <w:kern w:val="0"/>
        </w:rPr>
        <w:t>采购文件编号：</w:t>
      </w:r>
      <w:r>
        <w:rPr>
          <w:rFonts w:ascii="宋体" w:hAnsi="宋体" w:cs="宋体" w:hint="eastAsia"/>
          <w:color w:val="000000"/>
          <w:kern w:val="0"/>
          <w:u w:val="single"/>
        </w:rPr>
        <w:t xml:space="preserve"> HZZX-2025-G27</w:t>
      </w:r>
    </w:p>
    <w:p w:rsidR="002806A5" w:rsidRDefault="00280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rsidR="002806A5" w:rsidRDefault="00516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rPr>
        <w:t>根据《中华人民共和国政府采购法》、《中华人民共和国民法典》等法律法规的规定，甲乙双方按照</w:t>
      </w:r>
      <w:r>
        <w:rPr>
          <w:rFonts w:ascii="宋体" w:hAnsi="宋体" w:cs="宋体" w:hint="eastAsia"/>
          <w:b/>
          <w:szCs w:val="24"/>
          <w:u w:val="single"/>
        </w:rPr>
        <w:t>干窑镇人民政府购买保洁服务</w:t>
      </w:r>
      <w:r>
        <w:rPr>
          <w:rFonts w:ascii="宋体" w:hAnsi="宋体" w:cs="宋体" w:hint="eastAsia"/>
          <w:color w:val="000000"/>
          <w:kern w:val="0"/>
        </w:rPr>
        <w:t>采购结果签订本合同。</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ascii="宋体" w:hAnsi="宋体" w:cs="宋体" w:hint="eastAsia"/>
          <w:b/>
          <w:color w:val="000000"/>
          <w:kern w:val="0"/>
        </w:rPr>
        <w:t>第一条 合同组成</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本次政府采购活动的相关文件为本合同的组成部分，这些文件包括但不限于：</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（1）本合同文本；</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（2）采购文件与投标文件；</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（3）中标通知书；</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组成本合同的所有文件必须为书面形</w:t>
      </w:r>
      <w:r>
        <w:rPr>
          <w:rFonts w:ascii="宋体" w:hAnsi="宋体" w:cs="宋体" w:hint="eastAsia"/>
          <w:kern w:val="0"/>
        </w:rPr>
        <w:t>式（其中投标文件以</w:t>
      </w:r>
      <w:r>
        <w:rPr>
          <w:rFonts w:ascii="宋体" w:hAnsi="宋体" w:cs="宋体" w:hint="eastAsia"/>
          <w:kern w:val="0"/>
          <w:szCs w:val="24"/>
        </w:rPr>
        <w:t>在政</w:t>
      </w:r>
      <w:proofErr w:type="gramStart"/>
      <w:r>
        <w:rPr>
          <w:rFonts w:ascii="宋体" w:hAnsi="宋体" w:cs="宋体" w:hint="eastAsia"/>
          <w:kern w:val="0"/>
          <w:szCs w:val="24"/>
        </w:rPr>
        <w:t>采云</w:t>
      </w:r>
      <w:proofErr w:type="gramEnd"/>
      <w:r>
        <w:rPr>
          <w:rFonts w:ascii="宋体" w:hAnsi="宋体" w:cs="宋体" w:hint="eastAsia"/>
          <w:kern w:val="0"/>
          <w:szCs w:val="24"/>
        </w:rPr>
        <w:t>平台上最后生成的具备电子签章的电子投标文件为准</w:t>
      </w:r>
      <w:r>
        <w:rPr>
          <w:rFonts w:ascii="宋体" w:hAnsi="宋体" w:cs="宋体" w:hint="eastAsia"/>
          <w:kern w:val="0"/>
        </w:rPr>
        <w:t>）。政府采购合同备案时，须提供以上（1）、（3）两项，如由社会中介机构代理，须提供代理协议</w:t>
      </w:r>
      <w:r>
        <w:rPr>
          <w:rFonts w:ascii="宋体" w:hAnsi="宋体" w:cs="宋体" w:hint="eastAsia"/>
          <w:color w:val="000000"/>
          <w:kern w:val="0"/>
        </w:rPr>
        <w:t>，合同如有变更的，须提供变更协议。</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ascii="宋体" w:hAnsi="宋体" w:cs="宋体" w:hint="eastAsia"/>
          <w:b/>
          <w:color w:val="000000"/>
          <w:kern w:val="0"/>
        </w:rPr>
        <w:t>第二条 合同标的与相关属性</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1．本次采购的是</w:t>
      </w:r>
      <w:r>
        <w:rPr>
          <w:rFonts w:ascii="宋体" w:hAnsi="宋体" w:cs="宋体" w:hint="eastAsia"/>
          <w:b/>
          <w:szCs w:val="24"/>
          <w:u w:val="single"/>
        </w:rPr>
        <w:t>保洁服务</w:t>
      </w:r>
      <w:r>
        <w:rPr>
          <w:rFonts w:ascii="宋体" w:hAnsi="宋体" w:cs="宋体" w:hint="eastAsia"/>
          <w:color w:val="000000"/>
          <w:kern w:val="0"/>
          <w:u w:val="single"/>
        </w:rPr>
        <w:t>。</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2．乙方是否属于中小微企业：□是□否</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3．本合同项下产品属于（可多选）：□环保产品；□节能产品；□进口产品</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ascii="宋体" w:hAnsi="宋体" w:cs="宋体" w:hint="eastAsia"/>
          <w:b/>
          <w:color w:val="000000"/>
          <w:kern w:val="0"/>
        </w:rPr>
        <w:t>第三条</w:t>
      </w:r>
      <w:r>
        <w:rPr>
          <w:rFonts w:ascii="宋体" w:hAnsi="宋体" w:cs="宋体" w:hint="eastAsia"/>
          <w:b/>
          <w:kern w:val="0"/>
        </w:rPr>
        <w:t xml:space="preserve"> 合同价款</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ascii="宋体" w:hAnsi="宋体" w:cs="宋体" w:hint="eastAsia"/>
          <w:kern w:val="0"/>
        </w:rPr>
        <w:t>1．本合同项下总价款为人民币（大写）</w:t>
      </w:r>
      <w:r>
        <w:rPr>
          <w:rFonts w:ascii="宋体" w:hAnsi="宋体" w:cs="宋体" w:hint="eastAsia"/>
          <w:kern w:val="0"/>
          <w:u w:val="single"/>
        </w:rPr>
        <w:t xml:space="preserve">                         </w:t>
      </w:r>
      <w:r>
        <w:rPr>
          <w:rFonts w:ascii="宋体" w:hAnsi="宋体" w:cs="宋体" w:hint="eastAsia"/>
          <w:kern w:val="0"/>
        </w:rPr>
        <w:t>，分项价款见“价格清单”。</w:t>
      </w:r>
      <w:r w:rsidR="008E2D09">
        <w:rPr>
          <w:rFonts w:ascii="宋体" w:hAnsi="宋体" w:cs="宋体" w:hint="eastAsia"/>
          <w:kern w:val="0"/>
        </w:rPr>
        <w:t>本项目单价固定，数量按实结算。</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ascii="宋体" w:hAnsi="宋体" w:cs="宋体" w:hint="eastAsia"/>
          <w:kern w:val="0"/>
        </w:rPr>
        <w:t>2．本合同总价款</w:t>
      </w:r>
      <w:r>
        <w:rPr>
          <w:rFonts w:ascii="宋体" w:hAnsi="宋体" w:cs="宋体" w:hint="eastAsia"/>
        </w:rPr>
        <w:t>应包括完成项目所需人工费、材料费、设备费、交通费、管理费、税费、利润、招标代理服务费等全部费用。</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3．本项目资金来源性质为以下第</w:t>
      </w:r>
      <w:r>
        <w:rPr>
          <w:rFonts w:ascii="宋体" w:hAnsi="宋体" w:cs="宋体" w:hint="eastAsia"/>
          <w:kern w:val="0"/>
          <w:u w:val="single"/>
        </w:rPr>
        <w:t xml:space="preserve">   (1)   </w:t>
      </w:r>
      <w:r>
        <w:rPr>
          <w:rFonts w:ascii="宋体" w:hAnsi="宋体" w:cs="宋体" w:hint="eastAsia"/>
          <w:kern w:val="0"/>
        </w:rPr>
        <w:t>项：</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（1）政府预算资金；（2）财政专户管理资金；（3）单位资金；（4）事业单位经营性收入资金；（5）政府预算资金暂存；（6）其他收入资金；（7）事业收入资金。</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4．本合同付款方式为以下第</w:t>
      </w:r>
      <w:r>
        <w:rPr>
          <w:rFonts w:ascii="宋体" w:hAnsi="宋体" w:cs="宋体" w:hint="eastAsia"/>
          <w:kern w:val="0"/>
          <w:u w:val="single"/>
        </w:rPr>
        <w:t xml:space="preserve">   （3）   </w:t>
      </w:r>
      <w:r>
        <w:rPr>
          <w:rFonts w:ascii="宋体" w:hAnsi="宋体" w:cs="宋体" w:hint="eastAsia"/>
          <w:kern w:val="0"/>
        </w:rPr>
        <w:t>项：</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lastRenderedPageBreak/>
        <w:t>（1）本合同项下的采购资金系甲方自行支付，付款程序为</w:t>
      </w:r>
      <w:r>
        <w:rPr>
          <w:rFonts w:ascii="宋体" w:hAnsi="宋体" w:cs="宋体" w:hint="eastAsia"/>
          <w:kern w:val="0"/>
          <w:u w:val="single"/>
        </w:rPr>
        <w:t xml:space="preserve"> / </w:t>
      </w:r>
      <w:r>
        <w:rPr>
          <w:rFonts w:ascii="宋体" w:hAnsi="宋体" w:cs="宋体" w:hint="eastAsia"/>
          <w:kern w:val="0"/>
        </w:rPr>
        <w:t>；</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（2）本合同项下的采购资金</w:t>
      </w:r>
      <w:proofErr w:type="gramStart"/>
      <w:r>
        <w:rPr>
          <w:rFonts w:ascii="宋体" w:hAnsi="宋体" w:cs="宋体" w:hint="eastAsia"/>
          <w:kern w:val="0"/>
        </w:rPr>
        <w:t>须财政</w:t>
      </w:r>
      <w:proofErr w:type="gramEnd"/>
      <w:r>
        <w:rPr>
          <w:rFonts w:ascii="宋体" w:hAnsi="宋体" w:cs="宋体" w:hint="eastAsia"/>
          <w:kern w:val="0"/>
        </w:rPr>
        <w:t>直接支付，付款程序为</w:t>
      </w:r>
      <w:r>
        <w:rPr>
          <w:rFonts w:ascii="宋体" w:hAnsi="宋体" w:cs="宋体" w:hint="eastAsia"/>
          <w:kern w:val="0"/>
          <w:u w:val="single"/>
        </w:rPr>
        <w:t xml:space="preserve"> /</w:t>
      </w:r>
      <w:r>
        <w:rPr>
          <w:rFonts w:ascii="宋体" w:hAnsi="宋体" w:cs="宋体" w:hint="eastAsia"/>
          <w:kern w:val="0"/>
        </w:rPr>
        <w:t>；</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（3）其他方式：</w:t>
      </w:r>
      <w:r w:rsidR="005F628D" w:rsidRPr="005F628D">
        <w:rPr>
          <w:rFonts w:ascii="宋体" w:hAnsi="宋体" w:cs="宋体" w:hint="eastAsia"/>
          <w:kern w:val="0"/>
          <w:u w:val="single"/>
        </w:rPr>
        <w:t>直接</w:t>
      </w:r>
      <w:r>
        <w:rPr>
          <w:rFonts w:ascii="宋体" w:hAnsi="宋体" w:cs="宋体" w:hint="eastAsia"/>
          <w:kern w:val="0"/>
          <w:u w:val="single"/>
        </w:rPr>
        <w:t>支付</w:t>
      </w:r>
      <w:r>
        <w:rPr>
          <w:rFonts w:ascii="宋体" w:hAnsi="宋体" w:cs="宋体" w:hint="eastAsia"/>
          <w:kern w:val="0"/>
        </w:rPr>
        <w:t>。</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5．本合同项下的采购资金付款进度按采购文件与投标文件规定，未规定时按以下第</w:t>
      </w:r>
      <w:r>
        <w:rPr>
          <w:rFonts w:ascii="宋体" w:hAnsi="宋体" w:cs="宋体" w:hint="eastAsia"/>
          <w:kern w:val="0"/>
          <w:u w:val="single"/>
        </w:rPr>
        <w:t>（2）</w:t>
      </w:r>
      <w:r>
        <w:rPr>
          <w:rFonts w:ascii="宋体" w:hAnsi="宋体" w:cs="宋体" w:hint="eastAsia"/>
          <w:kern w:val="0"/>
        </w:rPr>
        <w:t>项支付：</w:t>
      </w:r>
    </w:p>
    <w:p w:rsidR="002806A5" w:rsidRDefault="00516C2D">
      <w:pPr>
        <w:spacing w:line="300" w:lineRule="auto"/>
        <w:ind w:firstLine="480"/>
        <w:contextualSpacing/>
        <w:rPr>
          <w:rFonts w:ascii="宋体" w:hAnsi="宋体"/>
        </w:rPr>
      </w:pPr>
      <w:r>
        <w:rPr>
          <w:rFonts w:ascii="宋体" w:hAnsi="宋体" w:cs="宋体" w:hint="eastAsia"/>
          <w:kern w:val="0"/>
        </w:rPr>
        <w:t>（1）一次性付款：</w:t>
      </w:r>
      <w:r>
        <w:rPr>
          <w:rFonts w:ascii="宋体" w:hAnsi="宋体" w:hint="eastAsia"/>
        </w:rPr>
        <w:t>/。</w:t>
      </w:r>
    </w:p>
    <w:p w:rsidR="002806A5" w:rsidRPr="005F628D" w:rsidRDefault="00516C2D">
      <w:pPr>
        <w:snapToGrid w:val="0"/>
        <w:spacing w:line="300" w:lineRule="auto"/>
        <w:ind w:firstLine="480"/>
        <w:contextualSpacing/>
        <w:rPr>
          <w:rFonts w:ascii="宋体" w:cs="宋体"/>
          <w:color w:val="000000" w:themeColor="text1"/>
          <w:szCs w:val="24"/>
        </w:rPr>
      </w:pPr>
      <w:r>
        <w:rPr>
          <w:rFonts w:ascii="宋体" w:hAnsi="宋体" w:cs="宋体" w:hint="eastAsia"/>
          <w:kern w:val="0"/>
        </w:rPr>
        <w:t>（2）分期付款：</w:t>
      </w:r>
      <w:r w:rsidRPr="005F628D">
        <w:rPr>
          <w:rFonts w:ascii="宋体" w:cs="宋体" w:hint="eastAsia"/>
          <w:color w:val="000000" w:themeColor="text1"/>
          <w:szCs w:val="24"/>
        </w:rPr>
        <w:t>合同生效以及具备实施条件后7个工作日内支付合同金额的</w:t>
      </w:r>
      <w:r w:rsidR="00E31975" w:rsidRPr="005F628D">
        <w:rPr>
          <w:rFonts w:ascii="宋体" w:cs="宋体"/>
          <w:color w:val="000000" w:themeColor="text1"/>
          <w:szCs w:val="24"/>
        </w:rPr>
        <w:t>20</w:t>
      </w:r>
      <w:r w:rsidRPr="005F628D">
        <w:rPr>
          <w:rFonts w:ascii="宋体" w:cs="宋体" w:hint="eastAsia"/>
          <w:color w:val="000000" w:themeColor="text1"/>
          <w:szCs w:val="24"/>
        </w:rPr>
        <w:t>%，剩余服务费用每季度支付，即在下一季度的15日前支付上个季度的剩余服务费用。</w:t>
      </w:r>
    </w:p>
    <w:p w:rsidR="002806A5" w:rsidRPr="005F628D" w:rsidRDefault="00516C2D">
      <w:pPr>
        <w:snapToGrid w:val="0"/>
        <w:spacing w:line="300" w:lineRule="auto"/>
        <w:ind w:firstLine="480"/>
        <w:contextualSpacing/>
        <w:rPr>
          <w:rFonts w:ascii="宋体" w:hAnsi="宋体" w:cs="宋体"/>
          <w:color w:val="000000" w:themeColor="text1"/>
          <w:kern w:val="0"/>
        </w:rPr>
      </w:pPr>
      <w:r w:rsidRPr="005F628D">
        <w:rPr>
          <w:rFonts w:ascii="宋体" w:hAnsi="宋体" w:cs="宋体" w:hint="eastAsia"/>
          <w:color w:val="000000" w:themeColor="text1"/>
          <w:szCs w:val="24"/>
        </w:rPr>
        <w:t>每季度服务费=年承包服务总金额÷4个</w:t>
      </w:r>
      <w:r w:rsidR="002010BA">
        <w:rPr>
          <w:rFonts w:ascii="宋体" w:hAnsi="宋体" w:cs="宋体" w:hint="eastAsia"/>
          <w:color w:val="000000" w:themeColor="text1"/>
          <w:szCs w:val="24"/>
        </w:rPr>
        <w:t>季度</w:t>
      </w:r>
      <w:r w:rsidRPr="005F628D">
        <w:rPr>
          <w:rFonts w:ascii="宋体" w:hAnsi="宋体" w:cs="宋体" w:hint="eastAsia"/>
          <w:color w:val="000000" w:themeColor="text1"/>
          <w:szCs w:val="24"/>
        </w:rPr>
        <w:t>-该季度3个月考核扣款-预付款/4。</w:t>
      </w:r>
      <w:r w:rsidRPr="005F628D">
        <w:rPr>
          <w:rFonts w:ascii="宋体" w:cs="宋体" w:hint="eastAsia"/>
          <w:color w:val="000000" w:themeColor="text1"/>
          <w:szCs w:val="24"/>
        </w:rPr>
        <w:t>（合同签订</w:t>
      </w:r>
      <w:proofErr w:type="gramStart"/>
      <w:r w:rsidRPr="005F628D">
        <w:rPr>
          <w:rFonts w:ascii="宋体" w:cs="宋体" w:hint="eastAsia"/>
          <w:color w:val="000000" w:themeColor="text1"/>
          <w:szCs w:val="24"/>
        </w:rPr>
        <w:t>时供应</w:t>
      </w:r>
      <w:proofErr w:type="gramEnd"/>
      <w:r w:rsidRPr="005F628D">
        <w:rPr>
          <w:rFonts w:ascii="宋体" w:cs="宋体" w:hint="eastAsia"/>
          <w:color w:val="000000" w:themeColor="text1"/>
          <w:szCs w:val="24"/>
        </w:rPr>
        <w:t>商明确表示无需预付款或者主动要求降低预付款比例的，可不设置或降低预付款比例。）</w:t>
      </w:r>
    </w:p>
    <w:p w:rsidR="002806A5" w:rsidRDefault="00516C2D">
      <w:pPr>
        <w:spacing w:line="300" w:lineRule="auto"/>
        <w:ind w:firstLine="482"/>
        <w:rPr>
          <w:rFonts w:ascii="宋体" w:hAnsi="宋体" w:cs="宋体"/>
          <w:b/>
          <w:kern w:val="0"/>
        </w:rPr>
      </w:pPr>
      <w:r>
        <w:rPr>
          <w:rFonts w:ascii="宋体" w:hAnsi="宋体" w:cs="宋体" w:hint="eastAsia"/>
          <w:b/>
          <w:kern w:val="0"/>
        </w:rPr>
        <w:t>第四条 履约保证金</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按以下第</w:t>
      </w:r>
      <w:r>
        <w:rPr>
          <w:rFonts w:ascii="宋体" w:hAnsi="宋体" w:cs="宋体" w:hint="eastAsia"/>
          <w:kern w:val="0"/>
          <w:u w:val="single"/>
        </w:rPr>
        <w:t xml:space="preserve">   2   </w:t>
      </w:r>
      <w:r>
        <w:rPr>
          <w:rFonts w:ascii="宋体" w:hAnsi="宋体" w:cs="宋体" w:hint="eastAsia"/>
          <w:kern w:val="0"/>
        </w:rPr>
        <w:t>项处理：</w:t>
      </w:r>
    </w:p>
    <w:p w:rsidR="002806A5" w:rsidRDefault="00516C2D">
      <w:pPr>
        <w:numPr>
          <w:ilvl w:val="0"/>
          <w:numId w:val="2"/>
        </w:numPr>
        <w:tabs>
          <w:tab w:val="clear"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ascii="宋体" w:hAnsi="宋体" w:cs="宋体" w:hint="eastAsia"/>
          <w:kern w:val="0"/>
        </w:rPr>
        <w:t>本项目设置履约保证金，乙方应于</w:t>
      </w:r>
      <w:r>
        <w:rPr>
          <w:rFonts w:ascii="宋体" w:hAnsi="宋体" w:cs="宋体" w:hint="eastAsia"/>
          <w:szCs w:val="24"/>
          <w:u w:val="single"/>
        </w:rPr>
        <w:t>/</w:t>
      </w:r>
      <w:r>
        <w:rPr>
          <w:rFonts w:ascii="宋体" w:hAnsi="宋体"/>
        </w:rPr>
        <w:t>以支票、汇票、本票或者金融机构、担保机构出具的保函等非现金形式</w:t>
      </w:r>
      <w:r>
        <w:rPr>
          <w:rFonts w:ascii="宋体" w:hAnsi="宋体" w:cs="宋体" w:hint="eastAsia"/>
          <w:kern w:val="0"/>
        </w:rPr>
        <w:t>向甲方提交履约保证金</w:t>
      </w:r>
      <w:r>
        <w:rPr>
          <w:rFonts w:ascii="宋体" w:hAnsi="宋体" w:cs="宋体" w:hint="eastAsia"/>
          <w:kern w:val="0"/>
          <w:u w:val="single"/>
        </w:rPr>
        <w:t>/</w:t>
      </w:r>
      <w:r>
        <w:rPr>
          <w:rFonts w:ascii="宋体" w:hAnsi="宋体" w:cs="宋体" w:hint="eastAsia"/>
          <w:kern w:val="0"/>
        </w:rPr>
        <w:t>元（不高于本合同金额的1%）。履约保证金在</w:t>
      </w:r>
      <w:r>
        <w:rPr>
          <w:rFonts w:hint="eastAsia"/>
          <w:szCs w:val="24"/>
          <w:u w:val="single"/>
        </w:rPr>
        <w:t>/</w:t>
      </w:r>
      <w:r>
        <w:rPr>
          <w:rFonts w:ascii="宋体" w:hAnsi="宋体" w:cs="宋体" w:hint="eastAsia"/>
          <w:kern w:val="0"/>
        </w:rPr>
        <w:t>（时间）退还乙方。</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ascii="宋体" w:hAnsi="宋体" w:cs="宋体" w:hint="eastAsia"/>
          <w:bCs/>
          <w:kern w:val="0"/>
        </w:rPr>
        <w:t>2.本项目不设置履约保证金。</w:t>
      </w:r>
    </w:p>
    <w:p w:rsidR="002806A5" w:rsidRDefault="00516C2D">
      <w:pPr>
        <w:spacing w:line="300" w:lineRule="auto"/>
        <w:ind w:firstLine="482"/>
        <w:rPr>
          <w:rFonts w:ascii="宋体" w:hAnsi="宋体" w:cs="宋体"/>
          <w:b/>
          <w:bCs/>
        </w:rPr>
      </w:pPr>
      <w:r>
        <w:rPr>
          <w:rFonts w:ascii="宋体" w:hAnsi="宋体" w:cs="宋体" w:hint="eastAsia"/>
          <w:b/>
          <w:bCs/>
          <w:kern w:val="0"/>
        </w:rPr>
        <w:t xml:space="preserve">第五条 </w:t>
      </w:r>
      <w:r>
        <w:rPr>
          <w:rFonts w:ascii="宋体" w:hAnsi="宋体" w:hint="eastAsia"/>
          <w:b/>
          <w:szCs w:val="21"/>
        </w:rPr>
        <w:t>服务期限</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szCs w:val="24"/>
        </w:rPr>
      </w:pPr>
      <w:r>
        <w:rPr>
          <w:rFonts w:ascii="宋体" w:hAnsi="宋体" w:cs="宋体" w:hint="eastAsia"/>
          <w:color w:val="000000" w:themeColor="text1"/>
          <w:szCs w:val="24"/>
        </w:rPr>
        <w:t>自合同签订之日起一年。服务期满后，如中标人操作规范、服务优良，经双方协商一致并报县财政部门审核同意后可续签服务合同一年。</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ascii="宋体" w:hAnsi="宋体" w:cs="宋体" w:hint="eastAsia"/>
          <w:b/>
          <w:kern w:val="0"/>
        </w:rPr>
        <w:t>第六条 售后服务承诺</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ascii="宋体" w:hAnsi="宋体" w:cs="宋体" w:hint="eastAsia"/>
          <w:bCs/>
          <w:kern w:val="0"/>
        </w:rPr>
        <w:t>乙方按照在“</w:t>
      </w:r>
      <w:r>
        <w:rPr>
          <w:rFonts w:ascii="宋体" w:hAnsi="宋体" w:cs="宋体" w:hint="eastAsia"/>
          <w:color w:val="000000"/>
          <w:szCs w:val="24"/>
        </w:rPr>
        <w:t>干窑镇人民政府购买保洁服务</w:t>
      </w:r>
      <w:r>
        <w:rPr>
          <w:rFonts w:ascii="宋体" w:hAnsi="宋体" w:cs="宋体" w:hint="eastAsia"/>
          <w:bCs/>
        </w:rPr>
        <w:t>”投标文件中承诺的售后服务计划实施。</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ascii="宋体" w:hAnsi="宋体" w:cs="宋体" w:hint="eastAsia"/>
          <w:b/>
          <w:color w:val="000000"/>
          <w:kern w:val="0"/>
        </w:rPr>
        <w:t>第七条 合同的变更和终止</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除《政府采购法》第49条、第50条第二款规定的情形外，本合同一经签订，甲乙双方不得擅自终止合同或对合同实质性条款进行变更。确有特殊情况的，须经同级财政部门备案同意。</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ascii="宋体" w:hAnsi="宋体" w:cs="宋体" w:hint="eastAsia"/>
          <w:b/>
          <w:color w:val="000000"/>
          <w:kern w:val="0"/>
        </w:rPr>
        <w:t xml:space="preserve">第八条 </w:t>
      </w:r>
      <w:r>
        <w:rPr>
          <w:rFonts w:ascii="宋体" w:hAnsi="宋体" w:cs="Arial" w:hint="eastAsia"/>
          <w:b/>
          <w:kern w:val="0"/>
        </w:rPr>
        <w:t>合同的转让与分包</w:t>
      </w:r>
    </w:p>
    <w:p w:rsidR="002806A5" w:rsidRDefault="00516C2D">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ascii="宋体" w:hAnsi="宋体" w:cs="宋体" w:hint="eastAsia"/>
          <w:kern w:val="0"/>
          <w:szCs w:val="24"/>
        </w:rPr>
        <w:t>.</w:t>
      </w:r>
      <w:r>
        <w:rPr>
          <w:rFonts w:ascii="宋体" w:hAnsi="宋体" w:cs="宋体"/>
          <w:kern w:val="0"/>
          <w:szCs w:val="24"/>
        </w:rPr>
        <w:t>本项目不允许转包。</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ascii="宋体" w:hAnsi="宋体" w:cs="宋体" w:hint="eastAsia"/>
          <w:kern w:val="0"/>
          <w:szCs w:val="24"/>
        </w:rPr>
        <w:t>.</w:t>
      </w:r>
      <w:r>
        <w:rPr>
          <w:rFonts w:ascii="宋体" w:hAnsi="宋体" w:cs="宋体"/>
          <w:kern w:val="0"/>
          <w:szCs w:val="24"/>
        </w:rPr>
        <w:t>本项目</w:t>
      </w:r>
      <w:r>
        <w:rPr>
          <w:rFonts w:ascii="宋体" w:hAnsi="宋体" w:cs="宋体" w:hint="eastAsia"/>
          <w:kern w:val="0"/>
          <w:szCs w:val="24"/>
        </w:rPr>
        <w:t>若要分包须征得甲方书面同意</w:t>
      </w:r>
      <w:r>
        <w:rPr>
          <w:rFonts w:ascii="宋体" w:hAnsi="宋体" w:cs="宋体" w:hint="eastAsia"/>
          <w:kern w:val="0"/>
        </w:rPr>
        <w:t>。</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ascii="宋体" w:hAnsi="宋体" w:cs="宋体" w:hint="eastAsia"/>
          <w:b/>
          <w:color w:val="000000"/>
          <w:kern w:val="0"/>
        </w:rPr>
        <w:t>第九条 争议的解决</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因履行本合同引起的或与本合同有关的争议，甲、乙双方应首先通过友好协商解决，如果协商不能解决争议，则采取以下第</w:t>
      </w:r>
      <w:r>
        <w:rPr>
          <w:rFonts w:ascii="宋体" w:hAnsi="宋体" w:cs="宋体" w:hint="eastAsia"/>
          <w:color w:val="000000"/>
          <w:kern w:val="0"/>
          <w:u w:val="single"/>
        </w:rPr>
        <w:t>（1）</w:t>
      </w:r>
      <w:r>
        <w:rPr>
          <w:rFonts w:ascii="宋体" w:hAnsi="宋体" w:cs="宋体" w:hint="eastAsia"/>
          <w:color w:val="000000"/>
          <w:kern w:val="0"/>
        </w:rPr>
        <w:t>种方式解决争议：</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（1）向甲方所在地有管辖权的人民法院提起诉讼；</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hint="eastAsia"/>
          <w:color w:val="000000"/>
          <w:kern w:val="0"/>
        </w:rPr>
        <w:t>（2）向</w:t>
      </w:r>
      <w:r>
        <w:rPr>
          <w:rFonts w:ascii="宋体" w:hAnsi="宋体" w:cs="宋体" w:hint="eastAsia"/>
          <w:color w:val="000000"/>
          <w:kern w:val="0"/>
          <w:u w:val="single"/>
        </w:rPr>
        <w:t>/</w:t>
      </w:r>
      <w:r>
        <w:rPr>
          <w:rFonts w:ascii="宋体" w:hAnsi="宋体" w:cs="宋体" w:hint="eastAsia"/>
          <w:color w:val="000000"/>
          <w:kern w:val="0"/>
        </w:rPr>
        <w:t>仲裁委员申请仲裁。</w:t>
      </w:r>
    </w:p>
    <w:p w:rsidR="002806A5" w:rsidRDefault="0051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ascii="宋体" w:hAnsi="宋体" w:cs="宋体" w:hint="eastAsia"/>
          <w:b/>
          <w:color w:val="000000"/>
          <w:kern w:val="0"/>
        </w:rPr>
        <w:t>第十条 合同备案及其他</w:t>
      </w:r>
    </w:p>
    <w:p w:rsidR="002806A5" w:rsidRDefault="00516C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rPr>
        <w:t>本合同一式五份，甲乙双方各持两份、招标代理机构持一份。</w:t>
      </w:r>
    </w:p>
    <w:p w:rsidR="002806A5" w:rsidRDefault="002806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0" w:firstLine="0"/>
        <w:jc w:val="center"/>
        <w:rPr>
          <w:rFonts w:ascii="宋体" w:hAnsi="宋体" w:cs="宋体"/>
          <w:b/>
          <w:bCs/>
          <w:kern w:val="0"/>
          <w:sz w:val="30"/>
          <w:szCs w:val="30"/>
        </w:rPr>
      </w:pPr>
    </w:p>
    <w:p w:rsidR="002806A5" w:rsidRDefault="00516C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0" w:firstLine="0"/>
        <w:jc w:val="center"/>
        <w:rPr>
          <w:rFonts w:ascii="宋体" w:hAnsi="宋体" w:cs="宋体"/>
          <w:b/>
          <w:bCs/>
          <w:kern w:val="0"/>
          <w:sz w:val="30"/>
          <w:szCs w:val="30"/>
        </w:rPr>
      </w:pPr>
      <w:r>
        <w:rPr>
          <w:rFonts w:ascii="宋体" w:hAnsi="宋体" w:cs="宋体" w:hint="eastAsia"/>
          <w:b/>
          <w:bCs/>
          <w:kern w:val="0"/>
          <w:sz w:val="30"/>
          <w:szCs w:val="30"/>
        </w:rPr>
        <w:t>二、特殊专用条款部分</w:t>
      </w:r>
    </w:p>
    <w:p w:rsidR="002806A5" w:rsidRDefault="00516C2D">
      <w:pPr>
        <w:spacing w:line="300" w:lineRule="auto"/>
        <w:ind w:firstLine="482"/>
        <w:rPr>
          <w:rFonts w:ascii="宋体" w:hAnsi="宋体" w:cs="宋体"/>
          <w:b/>
          <w:bCs/>
          <w:color w:val="000000" w:themeColor="text1"/>
          <w:kern w:val="0"/>
        </w:rPr>
      </w:pPr>
      <w:r>
        <w:rPr>
          <w:rFonts w:ascii="宋体" w:hAnsi="宋体" w:cs="宋体" w:hint="eastAsia"/>
          <w:b/>
          <w:bCs/>
          <w:color w:val="000000" w:themeColor="text1"/>
          <w:kern w:val="0"/>
        </w:rPr>
        <w:t>第一条 违约责任</w:t>
      </w:r>
    </w:p>
    <w:p w:rsidR="002806A5" w:rsidRDefault="00516C2D">
      <w:pPr>
        <w:spacing w:line="300" w:lineRule="auto"/>
        <w:ind w:firstLine="480"/>
        <w:rPr>
          <w:rFonts w:ascii="宋体" w:hAnsi="宋体" w:cs="宋体"/>
          <w:color w:val="000000" w:themeColor="text1"/>
          <w:szCs w:val="24"/>
        </w:rPr>
      </w:pPr>
      <w:r>
        <w:t>签订合同后，如</w:t>
      </w:r>
      <w:r>
        <w:rPr>
          <w:rFonts w:hint="eastAsia"/>
        </w:rPr>
        <w:t>乙方</w:t>
      </w:r>
      <w:r>
        <w:t>不按双方签订合同约定履约，</w:t>
      </w:r>
      <w:r>
        <w:rPr>
          <w:rFonts w:ascii="宋体" w:hAnsi="宋体" w:cs="宋体" w:hint="eastAsia"/>
          <w:szCs w:val="24"/>
        </w:rPr>
        <w:t>乙方应向甲方支付合同总值5%的违约金，若造成甲方损失超过违约金的，超出部分由乙方继续承担赔偿责任。</w:t>
      </w:r>
    </w:p>
    <w:p w:rsidR="002806A5" w:rsidRDefault="00516C2D">
      <w:pPr>
        <w:spacing w:line="300" w:lineRule="auto"/>
        <w:ind w:firstLine="482"/>
        <w:rPr>
          <w:rFonts w:ascii="宋体" w:hAnsi="宋体" w:cs="宋体"/>
          <w:b/>
          <w:bCs/>
          <w:szCs w:val="24"/>
        </w:rPr>
      </w:pPr>
      <w:r>
        <w:rPr>
          <w:rFonts w:ascii="宋体" w:hAnsi="宋体" w:cs="宋体" w:hint="eastAsia"/>
          <w:b/>
          <w:bCs/>
          <w:szCs w:val="24"/>
        </w:rPr>
        <w:t>第二条 不可抗力事件处理</w:t>
      </w:r>
    </w:p>
    <w:p w:rsidR="002806A5" w:rsidRDefault="00516C2D">
      <w:pPr>
        <w:spacing w:line="300" w:lineRule="auto"/>
        <w:ind w:firstLine="480"/>
        <w:rPr>
          <w:rFonts w:ascii="宋体" w:hAnsi="宋体" w:cs="宋体"/>
          <w:szCs w:val="24"/>
        </w:rPr>
      </w:pPr>
      <w:r>
        <w:rPr>
          <w:rFonts w:ascii="宋体" w:hAnsi="宋体" w:cs="宋体" w:hint="eastAsia"/>
          <w:szCs w:val="24"/>
        </w:rPr>
        <w:t>1.在合同有效期内，任何一方因不可抗力事件导致不能履行合同，则合同履行期可延长，其延长期与不可抗力影响期相同。</w:t>
      </w:r>
    </w:p>
    <w:p w:rsidR="002806A5" w:rsidRDefault="00516C2D">
      <w:pPr>
        <w:spacing w:line="300" w:lineRule="auto"/>
        <w:ind w:firstLine="480"/>
        <w:rPr>
          <w:rFonts w:ascii="宋体" w:hAnsi="宋体" w:cs="宋体"/>
          <w:szCs w:val="24"/>
        </w:rPr>
      </w:pPr>
      <w:r>
        <w:rPr>
          <w:rFonts w:ascii="宋体" w:hAnsi="宋体" w:cs="宋体" w:hint="eastAsia"/>
          <w:szCs w:val="24"/>
        </w:rPr>
        <w:t>2.不可抗力事件发生后，应立即通知对方，并寄送有关权威机构出具的证明。</w:t>
      </w:r>
    </w:p>
    <w:p w:rsidR="002806A5" w:rsidRDefault="00516C2D">
      <w:pPr>
        <w:spacing w:line="300" w:lineRule="auto"/>
        <w:ind w:firstLine="480"/>
        <w:rPr>
          <w:rFonts w:ascii="宋体" w:hAnsi="宋体" w:cs="宋体"/>
          <w:szCs w:val="24"/>
        </w:rPr>
      </w:pPr>
      <w:r>
        <w:rPr>
          <w:rFonts w:ascii="宋体" w:hAnsi="宋体" w:cs="宋体" w:hint="eastAsia"/>
          <w:szCs w:val="24"/>
        </w:rPr>
        <w:t>3.不可抗力事件延续120天以上，双方应通过友好协商，确定是否继续履行合同。</w:t>
      </w:r>
    </w:p>
    <w:p w:rsidR="002806A5" w:rsidRDefault="00516C2D">
      <w:pPr>
        <w:spacing w:line="300" w:lineRule="auto"/>
        <w:ind w:firstLine="482"/>
        <w:rPr>
          <w:rFonts w:ascii="宋体" w:hAnsi="宋体" w:cs="宋体"/>
          <w:b/>
          <w:bCs/>
          <w:kern w:val="0"/>
        </w:rPr>
      </w:pPr>
      <w:r>
        <w:rPr>
          <w:rFonts w:ascii="宋体" w:hAnsi="宋体" w:cs="宋体" w:hint="eastAsia"/>
          <w:b/>
          <w:bCs/>
          <w:kern w:val="0"/>
        </w:rPr>
        <w:t>第三条 合同有效期</w:t>
      </w:r>
    </w:p>
    <w:p w:rsidR="002806A5" w:rsidRDefault="00516C2D">
      <w:pPr>
        <w:spacing w:line="300" w:lineRule="auto"/>
        <w:ind w:firstLine="480"/>
        <w:jc w:val="left"/>
        <w:rPr>
          <w:rFonts w:ascii="宋体" w:hAnsi="宋体" w:cs="宋体"/>
        </w:rPr>
      </w:pPr>
      <w:r>
        <w:rPr>
          <w:rFonts w:ascii="宋体" w:hAnsi="宋体" w:cs="宋体" w:hint="eastAsia"/>
          <w:szCs w:val="24"/>
        </w:rPr>
        <w:t>自合同签订之日起至本项目合同履行完毕之日止</w:t>
      </w:r>
      <w:r>
        <w:rPr>
          <w:rFonts w:ascii="宋体" w:hAnsi="宋体" w:cs="宋体" w:hint="eastAsia"/>
        </w:rPr>
        <w:t>。</w:t>
      </w:r>
    </w:p>
    <w:p w:rsidR="002806A5" w:rsidRDefault="002806A5">
      <w:pPr>
        <w:spacing w:line="300" w:lineRule="auto"/>
        <w:ind w:firstLine="480"/>
        <w:rPr>
          <w:rFonts w:ascii="宋体" w:hAnsi="宋体" w:cs="宋体"/>
          <w:szCs w:val="24"/>
        </w:rPr>
      </w:pPr>
    </w:p>
    <w:p w:rsidR="002806A5" w:rsidRDefault="002806A5">
      <w:pPr>
        <w:spacing w:line="300" w:lineRule="auto"/>
        <w:ind w:firstLine="482"/>
        <w:rPr>
          <w:rFonts w:ascii="宋体" w:hAnsi="宋体" w:cs="宋体"/>
          <w:b/>
          <w:color w:val="000000"/>
        </w:rPr>
      </w:pPr>
    </w:p>
    <w:p w:rsidR="002806A5" w:rsidRDefault="00516C2D">
      <w:pPr>
        <w:spacing w:line="300" w:lineRule="auto"/>
        <w:ind w:firstLine="482"/>
        <w:rPr>
          <w:rFonts w:ascii="宋体" w:hAnsi="宋体" w:cs="宋体"/>
          <w:b/>
          <w:color w:val="000000"/>
        </w:rPr>
      </w:pPr>
      <w:r>
        <w:rPr>
          <w:rFonts w:ascii="宋体" w:hAnsi="宋体" w:cs="宋体" w:hint="eastAsia"/>
          <w:b/>
          <w:color w:val="000000"/>
        </w:rPr>
        <w:t>采购人（甲方公章）：                   供应商（乙方公章）：</w:t>
      </w:r>
    </w:p>
    <w:p w:rsidR="002806A5" w:rsidRDefault="00516C2D">
      <w:pPr>
        <w:spacing w:line="300" w:lineRule="auto"/>
        <w:ind w:firstLine="482"/>
        <w:rPr>
          <w:rFonts w:ascii="宋体" w:hAnsi="宋体" w:cs="宋体"/>
          <w:b/>
          <w:color w:val="000000"/>
        </w:rPr>
      </w:pPr>
      <w:r>
        <w:rPr>
          <w:rFonts w:ascii="宋体" w:hAnsi="宋体" w:cs="宋体" w:hint="eastAsia"/>
          <w:b/>
          <w:color w:val="000000"/>
        </w:rPr>
        <w:t>法定代表人                             法定代表人</w:t>
      </w:r>
    </w:p>
    <w:p w:rsidR="002806A5" w:rsidRDefault="00516C2D">
      <w:pPr>
        <w:spacing w:line="300" w:lineRule="auto"/>
        <w:ind w:firstLine="482"/>
        <w:rPr>
          <w:rFonts w:ascii="宋体" w:hAnsi="宋体" w:cs="宋体"/>
          <w:b/>
          <w:color w:val="000000"/>
        </w:rPr>
      </w:pPr>
      <w:r>
        <w:rPr>
          <w:rFonts w:ascii="宋体" w:hAnsi="宋体" w:cs="宋体" w:hint="eastAsia"/>
          <w:b/>
          <w:color w:val="000000"/>
        </w:rPr>
        <w:t>或被授权人（签字）：                   或被授权人（签字）：</w:t>
      </w:r>
    </w:p>
    <w:p w:rsidR="002806A5" w:rsidRDefault="00516C2D">
      <w:pPr>
        <w:spacing w:line="300" w:lineRule="auto"/>
        <w:ind w:firstLine="482"/>
        <w:rPr>
          <w:rFonts w:ascii="宋体" w:hAnsi="宋体" w:cs="宋体"/>
          <w:b/>
          <w:color w:val="000000"/>
        </w:rPr>
      </w:pPr>
      <w:r>
        <w:rPr>
          <w:rFonts w:ascii="宋体" w:hAnsi="宋体" w:cs="宋体" w:hint="eastAsia"/>
          <w:b/>
          <w:color w:val="000000"/>
        </w:rPr>
        <w:t xml:space="preserve">电话：                                 电话：  </w:t>
      </w:r>
    </w:p>
    <w:p w:rsidR="002806A5" w:rsidRDefault="00516C2D">
      <w:pPr>
        <w:spacing w:line="300" w:lineRule="auto"/>
        <w:ind w:right="480" w:firstLine="480"/>
        <w:jc w:val="center"/>
        <w:rPr>
          <w:rFonts w:ascii="宋体" w:hAnsi="宋体" w:cs="宋体"/>
          <w:color w:val="000000"/>
        </w:rPr>
      </w:pPr>
      <w:r>
        <w:rPr>
          <w:rFonts w:ascii="宋体" w:hAnsi="宋体" w:cs="宋体" w:hint="eastAsia"/>
          <w:color w:val="000000"/>
        </w:rPr>
        <w:t xml:space="preserve">       合同签订日期：     年    月   日</w:t>
      </w:r>
    </w:p>
    <w:p w:rsidR="002806A5" w:rsidRDefault="00516C2D">
      <w:pPr>
        <w:pStyle w:val="af1"/>
        <w:wordWrap w:val="0"/>
        <w:snapToGrid w:val="0"/>
        <w:spacing w:before="120" w:after="120" w:line="300" w:lineRule="auto"/>
        <w:ind w:right="480" w:firstLineChars="1350" w:firstLine="3240"/>
        <w:rPr>
          <w:rFonts w:hAnsi="宋体" w:cs="宋体"/>
          <w:sz w:val="24"/>
          <w:szCs w:val="24"/>
        </w:rPr>
        <w:sectPr w:rsidR="002806A5">
          <w:pgSz w:w="11906" w:h="16838"/>
          <w:pgMar w:top="1418" w:right="1077" w:bottom="1418" w:left="1077" w:header="851" w:footer="851" w:gutter="340"/>
          <w:cols w:space="720"/>
          <w:docGrid w:linePitch="381"/>
        </w:sectPr>
      </w:pPr>
      <w:r>
        <w:rPr>
          <w:rFonts w:hAnsi="宋体" w:cs="宋体" w:hint="eastAsia"/>
          <w:sz w:val="24"/>
          <w:szCs w:val="24"/>
        </w:rPr>
        <w:t>签约地点：</w:t>
      </w:r>
    </w:p>
    <w:p w:rsidR="002806A5" w:rsidRDefault="002806A5">
      <w:pPr>
        <w:ind w:firstLine="480"/>
        <w:jc w:val="center"/>
        <w:rPr>
          <w:rFonts w:ascii="宋体" w:hAnsi="宋体" w:cs="宋体"/>
        </w:rPr>
      </w:pPr>
    </w:p>
    <w:p w:rsidR="002806A5" w:rsidRDefault="00516C2D">
      <w:pPr>
        <w:ind w:firstLine="480"/>
        <w:jc w:val="center"/>
        <w:rPr>
          <w:rFonts w:ascii="宋体" w:hAnsi="宋体" w:cs="宋体"/>
        </w:rPr>
      </w:pPr>
      <w:r>
        <w:rPr>
          <w:rFonts w:ascii="宋体" w:hAnsi="宋体" w:cs="宋体" w:hint="eastAsia"/>
        </w:rPr>
        <w:t>干窑镇人民政府购买保洁服务验收报告</w:t>
      </w:r>
    </w:p>
    <w:p w:rsidR="002806A5" w:rsidRDefault="002806A5">
      <w:pPr>
        <w:ind w:firstLine="480"/>
        <w:jc w:val="center"/>
        <w:rPr>
          <w:rFonts w:ascii="宋体" w:hAnsi="宋体" w:cs="宋体"/>
        </w:rPr>
      </w:pPr>
    </w:p>
    <w:p w:rsidR="002806A5" w:rsidRDefault="002806A5">
      <w:pPr>
        <w:ind w:firstLine="480"/>
        <w:jc w:val="center"/>
        <w:rPr>
          <w:rFonts w:ascii="宋体" w:hAnsi="宋体" w:cs="宋体"/>
        </w:rPr>
      </w:pPr>
    </w:p>
    <w:p w:rsidR="002806A5" w:rsidRDefault="002806A5">
      <w:pPr>
        <w:ind w:firstLine="480"/>
        <w:jc w:val="center"/>
        <w:rPr>
          <w:rFonts w:ascii="宋体" w:hAnsi="宋体" w:cs="宋体"/>
        </w:rPr>
      </w:pPr>
    </w:p>
    <w:p w:rsidR="002806A5" w:rsidRDefault="002806A5">
      <w:pPr>
        <w:ind w:firstLine="480"/>
        <w:jc w:val="center"/>
        <w:rPr>
          <w:rFonts w:ascii="宋体" w:hAnsi="宋体" w:cs="宋体"/>
        </w:rPr>
      </w:pPr>
    </w:p>
    <w:p w:rsidR="002806A5" w:rsidRDefault="00516C2D">
      <w:pPr>
        <w:ind w:firstLine="480"/>
        <w:jc w:val="left"/>
        <w:rPr>
          <w:rFonts w:ascii="宋体" w:hAnsi="宋体" w:cs="宋体"/>
        </w:rPr>
      </w:pPr>
      <w:r>
        <w:rPr>
          <w:rFonts w:ascii="宋体" w:hAnsi="宋体" w:cs="宋体" w:hint="eastAsia"/>
        </w:rPr>
        <w:t>项目验收情况说明（由双方按验收情况填写）</w:t>
      </w:r>
    </w:p>
    <w:p w:rsidR="002806A5" w:rsidRDefault="002806A5">
      <w:pPr>
        <w:ind w:firstLine="480"/>
        <w:jc w:val="left"/>
        <w:rPr>
          <w:rFonts w:ascii="宋体" w:hAnsi="宋体" w:cs="宋体"/>
        </w:rPr>
      </w:pPr>
    </w:p>
    <w:p w:rsidR="002806A5" w:rsidRDefault="002806A5">
      <w:pPr>
        <w:ind w:firstLine="480"/>
        <w:jc w:val="left"/>
        <w:rPr>
          <w:rFonts w:ascii="宋体" w:hAnsi="宋体" w:cs="宋体"/>
        </w:rPr>
      </w:pPr>
    </w:p>
    <w:p w:rsidR="002806A5" w:rsidRDefault="002806A5">
      <w:pPr>
        <w:ind w:firstLine="480"/>
        <w:jc w:val="left"/>
        <w:rPr>
          <w:rFonts w:ascii="宋体" w:hAnsi="宋体" w:cs="宋体"/>
        </w:rPr>
      </w:pPr>
    </w:p>
    <w:p w:rsidR="002806A5" w:rsidRDefault="002806A5">
      <w:pPr>
        <w:ind w:firstLine="480"/>
        <w:jc w:val="left"/>
        <w:rPr>
          <w:rFonts w:ascii="宋体" w:hAnsi="宋体" w:cs="宋体"/>
        </w:rPr>
      </w:pPr>
    </w:p>
    <w:p w:rsidR="002806A5" w:rsidRDefault="002806A5">
      <w:pPr>
        <w:ind w:firstLine="480"/>
        <w:jc w:val="left"/>
        <w:rPr>
          <w:rFonts w:ascii="宋体" w:hAnsi="宋体" w:cs="宋体"/>
        </w:rPr>
      </w:pPr>
    </w:p>
    <w:p w:rsidR="002806A5" w:rsidRDefault="002806A5">
      <w:pPr>
        <w:ind w:firstLine="480"/>
        <w:jc w:val="left"/>
        <w:rPr>
          <w:rFonts w:ascii="宋体" w:hAnsi="宋体" w:cs="宋体"/>
        </w:rPr>
      </w:pPr>
    </w:p>
    <w:p w:rsidR="002806A5" w:rsidRDefault="002806A5">
      <w:pPr>
        <w:ind w:firstLine="480"/>
        <w:jc w:val="left"/>
        <w:rPr>
          <w:rFonts w:ascii="宋体" w:hAnsi="宋体" w:cs="宋体"/>
        </w:rPr>
      </w:pPr>
    </w:p>
    <w:p w:rsidR="002806A5" w:rsidRDefault="00516C2D">
      <w:pPr>
        <w:pStyle w:val="af1"/>
        <w:wordWrap w:val="0"/>
        <w:snapToGrid w:val="0"/>
        <w:spacing w:before="120" w:after="120" w:line="300" w:lineRule="auto"/>
        <w:ind w:right="480" w:firstLine="560"/>
        <w:sectPr w:rsidR="002806A5">
          <w:pgSz w:w="11906" w:h="16838"/>
          <w:pgMar w:top="1418" w:right="1077" w:bottom="1418" w:left="1077" w:header="851" w:footer="851" w:gutter="340"/>
          <w:cols w:space="720"/>
          <w:docGrid w:linePitch="381"/>
        </w:sectPr>
      </w:pPr>
      <w:r>
        <w:rPr>
          <w:rFonts w:hAnsi="宋体" w:cs="宋体" w:hint="eastAsia"/>
          <w:kern w:val="2"/>
          <w:sz w:val="28"/>
          <w:szCs w:val="28"/>
        </w:rPr>
        <w:t>验收小组签字：（</w:t>
      </w:r>
      <w:r>
        <w:rPr>
          <w:rFonts w:hAnsi="宋体" w:cs="宋体"/>
          <w:kern w:val="2"/>
          <w:sz w:val="28"/>
          <w:szCs w:val="28"/>
        </w:rPr>
        <w:t>5</w:t>
      </w:r>
      <w:r>
        <w:rPr>
          <w:rFonts w:hAnsi="宋体" w:cs="宋体" w:hint="eastAsia"/>
          <w:kern w:val="2"/>
          <w:sz w:val="28"/>
          <w:szCs w:val="28"/>
        </w:rPr>
        <w:t>人以上）</w:t>
      </w:r>
    </w:p>
    <w:p w:rsidR="002806A5" w:rsidRDefault="00516C2D">
      <w:pPr>
        <w:ind w:firstLineChars="0" w:firstLine="0"/>
        <w:jc w:val="center"/>
        <w:rPr>
          <w:rFonts w:ascii="宋体" w:hAnsi="宋体" w:cs="仿宋"/>
          <w:b/>
          <w:bCs/>
        </w:rPr>
      </w:pPr>
      <w:r>
        <w:rPr>
          <w:rFonts w:ascii="宋体" w:hAnsi="宋体" w:cs="仿宋" w:hint="eastAsia"/>
          <w:b/>
          <w:bCs/>
        </w:rPr>
        <w:lastRenderedPageBreak/>
        <w:t>质疑函范本</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一、质疑供应商基本信息</w:t>
      </w:r>
    </w:p>
    <w:p w:rsidR="002806A5" w:rsidRDefault="00516C2D">
      <w:pPr>
        <w:adjustRightInd w:val="0"/>
        <w:snapToGrid w:val="0"/>
        <w:ind w:firstLine="480"/>
        <w:rPr>
          <w:rFonts w:ascii="宋体" w:hAnsi="宋体" w:cs="仿宋"/>
          <w:u w:val="dotted"/>
        </w:rPr>
      </w:pPr>
      <w:r>
        <w:rPr>
          <w:rFonts w:ascii="宋体" w:hAnsi="宋体" w:cs="仿宋" w:hint="eastAsia"/>
        </w:rPr>
        <w:t>质疑供应商：</w:t>
      </w:r>
      <w:r>
        <w:rPr>
          <w:rFonts w:ascii="宋体" w:hAnsi="宋体" w:hint="eastAsia"/>
        </w:rPr>
        <w:t>___________________________________</w:t>
      </w:r>
      <w:r>
        <w:rPr>
          <w:rFonts w:ascii="宋体" w:hAnsi="宋体" w:cs="仿宋"/>
          <w:u w:val="dotted"/>
        </w:rPr>
        <w:t xml:space="preserve"> </w:t>
      </w:r>
    </w:p>
    <w:p w:rsidR="002806A5" w:rsidRDefault="00516C2D">
      <w:pPr>
        <w:adjustRightInd w:val="0"/>
        <w:snapToGrid w:val="0"/>
        <w:ind w:firstLine="480"/>
        <w:rPr>
          <w:rFonts w:ascii="宋体" w:hAnsi="宋体"/>
        </w:rPr>
      </w:pPr>
      <w:r>
        <w:rPr>
          <w:rFonts w:ascii="宋体" w:hAnsi="宋体" w:cs="仿宋" w:hint="eastAsia"/>
        </w:rPr>
        <w:t>地址：</w:t>
      </w:r>
      <w:r>
        <w:rPr>
          <w:rFonts w:ascii="宋体" w:hAnsi="宋体" w:hint="eastAsia"/>
        </w:rPr>
        <w:t>______________________________</w:t>
      </w:r>
      <w:r>
        <w:rPr>
          <w:rFonts w:ascii="宋体" w:hAnsi="宋体" w:cs="仿宋" w:hint="eastAsia"/>
        </w:rPr>
        <w:t>邮编：</w:t>
      </w:r>
      <w:r>
        <w:rPr>
          <w:rFonts w:ascii="宋体" w:hAnsi="宋体" w:hint="eastAsia"/>
        </w:rPr>
        <w:t>____________________</w:t>
      </w:r>
    </w:p>
    <w:p w:rsidR="002806A5" w:rsidRDefault="00516C2D">
      <w:pPr>
        <w:adjustRightInd w:val="0"/>
        <w:snapToGrid w:val="0"/>
        <w:ind w:firstLine="480"/>
        <w:rPr>
          <w:rFonts w:ascii="宋体" w:hAnsi="宋体" w:cs="仿宋"/>
        </w:rPr>
      </w:pPr>
      <w:r>
        <w:rPr>
          <w:rFonts w:ascii="宋体" w:hAnsi="宋体" w:cs="仿宋" w:hint="eastAsia"/>
        </w:rPr>
        <w:t>联系人：</w:t>
      </w:r>
      <w:r>
        <w:rPr>
          <w:rFonts w:ascii="宋体" w:hAnsi="宋体" w:hint="eastAsia"/>
        </w:rPr>
        <w:t>_________________________</w:t>
      </w:r>
      <w:r>
        <w:rPr>
          <w:rFonts w:ascii="宋体" w:hAnsi="宋体" w:cs="仿宋" w:hint="eastAsia"/>
        </w:rPr>
        <w:t>联系电话：</w:t>
      </w:r>
      <w:r>
        <w:rPr>
          <w:rFonts w:ascii="宋体" w:hAnsi="宋体" w:hint="eastAsia"/>
        </w:rPr>
        <w:t>____________________</w:t>
      </w:r>
    </w:p>
    <w:p w:rsidR="002806A5" w:rsidRDefault="00516C2D">
      <w:pPr>
        <w:adjustRightInd w:val="0"/>
        <w:snapToGrid w:val="0"/>
        <w:ind w:firstLine="480"/>
        <w:rPr>
          <w:rFonts w:ascii="宋体" w:hAnsi="宋体" w:cs="仿宋"/>
          <w:u w:val="dotted"/>
        </w:rPr>
      </w:pPr>
      <w:r>
        <w:rPr>
          <w:rFonts w:ascii="宋体" w:hAnsi="宋体" w:cs="仿宋" w:hint="eastAsia"/>
        </w:rPr>
        <w:t>授权代表：</w:t>
      </w:r>
      <w:r>
        <w:rPr>
          <w:rFonts w:ascii="宋体" w:hAnsi="宋体" w:hint="eastAsia"/>
        </w:rPr>
        <w:t>________________________________________</w:t>
      </w:r>
    </w:p>
    <w:p w:rsidR="002806A5" w:rsidRDefault="00516C2D">
      <w:pPr>
        <w:adjustRightInd w:val="0"/>
        <w:snapToGrid w:val="0"/>
        <w:ind w:firstLine="480"/>
        <w:rPr>
          <w:rFonts w:ascii="宋体" w:hAnsi="宋体" w:cs="仿宋"/>
        </w:rPr>
      </w:pPr>
      <w:r>
        <w:rPr>
          <w:rFonts w:ascii="宋体" w:hAnsi="宋体" w:cs="仿宋" w:hint="eastAsia"/>
        </w:rPr>
        <w:t>联系电话：</w:t>
      </w:r>
      <w:r>
        <w:rPr>
          <w:rFonts w:ascii="宋体" w:hAnsi="宋体" w:hint="eastAsia"/>
        </w:rPr>
        <w:t>________________________________________</w:t>
      </w:r>
    </w:p>
    <w:p w:rsidR="002806A5" w:rsidRDefault="00516C2D">
      <w:pPr>
        <w:adjustRightInd w:val="0"/>
        <w:snapToGrid w:val="0"/>
        <w:ind w:firstLine="480"/>
        <w:rPr>
          <w:rFonts w:ascii="宋体" w:hAnsi="宋体" w:cs="仿宋"/>
        </w:rPr>
      </w:pPr>
      <w:r>
        <w:rPr>
          <w:rFonts w:ascii="宋体" w:hAnsi="宋体" w:cs="仿宋" w:hint="eastAsia"/>
        </w:rPr>
        <w:t>地址：</w:t>
      </w:r>
      <w:r>
        <w:rPr>
          <w:rFonts w:ascii="宋体" w:hAnsi="宋体" w:hint="eastAsia"/>
        </w:rPr>
        <w:t>____________________</w:t>
      </w:r>
      <w:r>
        <w:rPr>
          <w:rFonts w:ascii="宋体" w:hAnsi="宋体" w:cs="仿宋" w:hint="eastAsia"/>
        </w:rPr>
        <w:t>邮编：</w:t>
      </w:r>
      <w:r>
        <w:rPr>
          <w:rFonts w:ascii="宋体" w:hAnsi="宋体" w:hint="eastAsia"/>
        </w:rPr>
        <w:t>______________________________</w:t>
      </w:r>
    </w:p>
    <w:p w:rsidR="002806A5" w:rsidRDefault="00516C2D">
      <w:pPr>
        <w:adjustRightInd w:val="0"/>
        <w:snapToGrid w:val="0"/>
        <w:ind w:firstLine="480"/>
        <w:rPr>
          <w:rFonts w:ascii="宋体" w:hAnsi="宋体" w:cs="仿宋"/>
          <w:bCs/>
        </w:rPr>
      </w:pPr>
      <w:r>
        <w:rPr>
          <w:rFonts w:ascii="宋体" w:hAnsi="宋体" w:cs="仿宋" w:hint="eastAsia"/>
          <w:bCs/>
        </w:rPr>
        <w:t>二、质疑项目基本情况</w:t>
      </w:r>
    </w:p>
    <w:p w:rsidR="002806A5" w:rsidRDefault="00516C2D">
      <w:pPr>
        <w:adjustRightInd w:val="0"/>
        <w:snapToGrid w:val="0"/>
        <w:ind w:firstLine="480"/>
        <w:rPr>
          <w:rFonts w:ascii="宋体" w:hAnsi="宋体" w:cs="仿宋"/>
        </w:rPr>
      </w:pPr>
      <w:r>
        <w:rPr>
          <w:rFonts w:ascii="宋体" w:hAnsi="宋体" w:cs="仿宋" w:hint="eastAsia"/>
        </w:rPr>
        <w:t>质疑项目的名称：</w:t>
      </w:r>
      <w:r>
        <w:rPr>
          <w:rFonts w:ascii="宋体" w:hAnsi="宋体" w:hint="eastAsia"/>
        </w:rPr>
        <w:t>________________________________________</w:t>
      </w:r>
    </w:p>
    <w:p w:rsidR="002806A5" w:rsidRDefault="00516C2D">
      <w:pPr>
        <w:adjustRightInd w:val="0"/>
        <w:snapToGrid w:val="0"/>
        <w:ind w:firstLine="480"/>
        <w:rPr>
          <w:rFonts w:ascii="宋体" w:hAnsi="宋体" w:cs="仿宋"/>
        </w:rPr>
      </w:pPr>
      <w:r>
        <w:rPr>
          <w:rFonts w:ascii="宋体" w:hAnsi="宋体" w:cs="仿宋" w:hint="eastAsia"/>
        </w:rPr>
        <w:t>质疑项目的编号：</w:t>
      </w:r>
      <w:r>
        <w:rPr>
          <w:rFonts w:ascii="宋体" w:hAnsi="宋体" w:hint="eastAsia"/>
        </w:rPr>
        <w:t>____________________</w:t>
      </w:r>
      <w:r>
        <w:rPr>
          <w:rFonts w:ascii="宋体" w:hAnsi="宋体" w:cs="仿宋" w:hint="eastAsia"/>
        </w:rPr>
        <w:t>包号：</w:t>
      </w:r>
      <w:r>
        <w:rPr>
          <w:rFonts w:ascii="宋体" w:hAnsi="宋体" w:hint="eastAsia"/>
        </w:rPr>
        <w:t>____________________</w:t>
      </w:r>
    </w:p>
    <w:p w:rsidR="002806A5" w:rsidRDefault="00516C2D">
      <w:pPr>
        <w:adjustRightInd w:val="0"/>
        <w:snapToGrid w:val="0"/>
        <w:ind w:firstLine="480"/>
        <w:rPr>
          <w:rFonts w:ascii="宋体" w:hAnsi="宋体" w:cs="仿宋"/>
          <w:u w:val="dotted"/>
        </w:rPr>
      </w:pPr>
      <w:r>
        <w:rPr>
          <w:rFonts w:ascii="宋体" w:hAnsi="宋体" w:cs="仿宋" w:hint="eastAsia"/>
        </w:rPr>
        <w:t>采购人名称：</w:t>
      </w:r>
      <w:r>
        <w:rPr>
          <w:rFonts w:ascii="宋体" w:hAnsi="宋体" w:hint="eastAsia"/>
        </w:rPr>
        <w:t>________________________________________</w:t>
      </w:r>
    </w:p>
    <w:p w:rsidR="002806A5" w:rsidRDefault="00516C2D">
      <w:pPr>
        <w:adjustRightInd w:val="0"/>
        <w:snapToGrid w:val="0"/>
        <w:ind w:firstLine="480"/>
        <w:rPr>
          <w:rFonts w:ascii="宋体" w:hAnsi="宋体" w:cs="仿宋"/>
        </w:rPr>
      </w:pPr>
      <w:r>
        <w:rPr>
          <w:rFonts w:ascii="宋体" w:hAnsi="宋体" w:cs="仿宋" w:hint="eastAsia"/>
        </w:rPr>
        <w:t>采购文件获取日期：</w:t>
      </w:r>
      <w:r>
        <w:rPr>
          <w:rFonts w:ascii="宋体" w:hAnsi="宋体" w:hint="eastAsia"/>
        </w:rPr>
        <w:t>___________________________________</w:t>
      </w:r>
    </w:p>
    <w:p w:rsidR="002806A5" w:rsidRDefault="00516C2D">
      <w:pPr>
        <w:adjustRightInd w:val="0"/>
        <w:snapToGrid w:val="0"/>
        <w:ind w:firstLine="480"/>
        <w:rPr>
          <w:rFonts w:ascii="宋体" w:hAnsi="宋体" w:cs="仿宋"/>
          <w:bCs/>
        </w:rPr>
      </w:pPr>
      <w:r>
        <w:rPr>
          <w:rFonts w:ascii="宋体" w:hAnsi="宋体" w:cs="仿宋" w:hint="eastAsia"/>
          <w:bCs/>
        </w:rPr>
        <w:t>三、质疑事项具体内容</w:t>
      </w:r>
    </w:p>
    <w:p w:rsidR="002806A5" w:rsidRDefault="00516C2D">
      <w:pPr>
        <w:adjustRightInd w:val="0"/>
        <w:snapToGrid w:val="0"/>
        <w:ind w:firstLine="480"/>
        <w:rPr>
          <w:rFonts w:ascii="宋体" w:hAnsi="宋体" w:cs="仿宋"/>
          <w:u w:val="dotted"/>
        </w:rPr>
      </w:pPr>
      <w:r>
        <w:rPr>
          <w:rFonts w:ascii="宋体" w:hAnsi="宋体" w:cs="仿宋" w:hint="eastAsia"/>
        </w:rPr>
        <w:t>质疑事项</w:t>
      </w:r>
      <w:r>
        <w:rPr>
          <w:rFonts w:ascii="宋体" w:hAnsi="宋体" w:cs="仿宋"/>
        </w:rPr>
        <w:t>1</w:t>
      </w:r>
      <w:r>
        <w:rPr>
          <w:rFonts w:ascii="宋体" w:hAnsi="宋体" w:cs="仿宋" w:hint="eastAsia"/>
        </w:rPr>
        <w:t>：</w:t>
      </w:r>
      <w:r>
        <w:rPr>
          <w:rFonts w:ascii="宋体" w:hAnsi="宋体" w:hint="eastAsia"/>
        </w:rPr>
        <w:t>________________________________________</w:t>
      </w:r>
    </w:p>
    <w:p w:rsidR="002806A5" w:rsidRDefault="00516C2D">
      <w:pPr>
        <w:adjustRightInd w:val="0"/>
        <w:snapToGrid w:val="0"/>
        <w:ind w:firstLine="480"/>
        <w:rPr>
          <w:rFonts w:ascii="宋体" w:hAnsi="宋体" w:cs="仿宋"/>
          <w:u w:val="dotted"/>
        </w:rPr>
      </w:pPr>
      <w:r>
        <w:rPr>
          <w:rFonts w:ascii="宋体" w:hAnsi="宋体" w:cs="仿宋" w:hint="eastAsia"/>
        </w:rPr>
        <w:t>事实依据：</w:t>
      </w:r>
      <w:r>
        <w:rPr>
          <w:rFonts w:ascii="宋体" w:hAnsi="宋体" w:hint="eastAsia"/>
        </w:rPr>
        <w:t>_____________________________________________</w:t>
      </w:r>
    </w:p>
    <w:p w:rsidR="002806A5" w:rsidRDefault="00516C2D">
      <w:pPr>
        <w:adjustRightInd w:val="0"/>
        <w:snapToGrid w:val="0"/>
        <w:ind w:firstLine="480"/>
        <w:rPr>
          <w:rFonts w:ascii="宋体" w:hAnsi="宋体" w:cs="仿宋"/>
        </w:rPr>
      </w:pPr>
      <w:r>
        <w:rPr>
          <w:rFonts w:ascii="宋体" w:hAnsi="宋体" w:hint="eastAsia"/>
        </w:rPr>
        <w:t>_______________________________________________________</w:t>
      </w:r>
    </w:p>
    <w:p w:rsidR="002806A5" w:rsidRDefault="00516C2D">
      <w:pPr>
        <w:adjustRightInd w:val="0"/>
        <w:snapToGrid w:val="0"/>
        <w:ind w:firstLine="480"/>
        <w:rPr>
          <w:rFonts w:ascii="宋体" w:hAnsi="宋体" w:cs="仿宋"/>
          <w:u w:val="dotted"/>
        </w:rPr>
      </w:pPr>
      <w:r>
        <w:rPr>
          <w:rFonts w:ascii="宋体" w:hAnsi="宋体" w:cs="仿宋" w:hint="eastAsia"/>
        </w:rPr>
        <w:t>法律依据：</w:t>
      </w:r>
      <w:r>
        <w:rPr>
          <w:rFonts w:ascii="宋体" w:hAnsi="宋体" w:hint="eastAsia"/>
        </w:rPr>
        <w:t>_____________________________________________</w:t>
      </w:r>
    </w:p>
    <w:p w:rsidR="002806A5" w:rsidRDefault="00516C2D">
      <w:pPr>
        <w:adjustRightInd w:val="0"/>
        <w:snapToGrid w:val="0"/>
        <w:ind w:firstLine="480"/>
        <w:rPr>
          <w:rFonts w:ascii="宋体" w:hAnsi="宋体" w:cs="仿宋"/>
          <w:u w:val="dotted"/>
        </w:rPr>
      </w:pPr>
      <w:r>
        <w:rPr>
          <w:rFonts w:ascii="宋体" w:hAnsi="宋体" w:hint="eastAsia"/>
        </w:rPr>
        <w:t>_______________________________________________________</w:t>
      </w:r>
    </w:p>
    <w:p w:rsidR="002806A5" w:rsidRDefault="00516C2D">
      <w:pPr>
        <w:adjustRightInd w:val="0"/>
        <w:snapToGrid w:val="0"/>
        <w:ind w:firstLine="480"/>
        <w:rPr>
          <w:rFonts w:ascii="宋体" w:hAnsi="宋体" w:cs="仿宋"/>
          <w:u w:val="dotted"/>
        </w:rPr>
      </w:pPr>
      <w:r>
        <w:rPr>
          <w:rFonts w:ascii="宋体" w:hAnsi="宋体" w:cs="仿宋" w:hint="eastAsia"/>
        </w:rPr>
        <w:t>质疑事项</w:t>
      </w:r>
      <w:r>
        <w:rPr>
          <w:rFonts w:ascii="宋体" w:hAnsi="宋体" w:cs="仿宋"/>
        </w:rPr>
        <w:t>2</w:t>
      </w:r>
    </w:p>
    <w:p w:rsidR="002806A5" w:rsidRDefault="00516C2D">
      <w:pPr>
        <w:adjustRightInd w:val="0"/>
        <w:snapToGrid w:val="0"/>
        <w:ind w:firstLine="480"/>
        <w:rPr>
          <w:rFonts w:ascii="宋体" w:hAnsi="宋体" w:cs="仿宋"/>
        </w:rPr>
      </w:pPr>
      <w:r>
        <w:rPr>
          <w:rFonts w:ascii="宋体" w:hAnsi="宋体" w:cs="仿宋" w:hint="eastAsia"/>
        </w:rPr>
        <w:t>……</w:t>
      </w:r>
    </w:p>
    <w:p w:rsidR="002806A5" w:rsidRDefault="00516C2D">
      <w:pPr>
        <w:adjustRightInd w:val="0"/>
        <w:snapToGrid w:val="0"/>
        <w:ind w:firstLine="480"/>
        <w:rPr>
          <w:rFonts w:ascii="宋体" w:hAnsi="宋体" w:cs="仿宋"/>
          <w:bCs/>
        </w:rPr>
      </w:pPr>
      <w:r>
        <w:rPr>
          <w:rFonts w:ascii="宋体" w:hAnsi="宋体" w:cs="仿宋" w:hint="eastAsia"/>
          <w:bCs/>
        </w:rPr>
        <w:t>四、与质疑事项相关的质疑请求</w:t>
      </w:r>
    </w:p>
    <w:p w:rsidR="002806A5" w:rsidRDefault="00516C2D">
      <w:pPr>
        <w:adjustRightInd w:val="0"/>
        <w:snapToGrid w:val="0"/>
        <w:ind w:firstLine="480"/>
        <w:rPr>
          <w:rFonts w:ascii="宋体" w:hAnsi="宋体" w:cs="仿宋"/>
          <w:u w:val="dotted"/>
        </w:rPr>
      </w:pPr>
      <w:r>
        <w:rPr>
          <w:rFonts w:ascii="宋体" w:hAnsi="宋体" w:cs="仿宋" w:hint="eastAsia"/>
        </w:rPr>
        <w:t>请求：</w:t>
      </w:r>
      <w:r>
        <w:rPr>
          <w:rFonts w:ascii="宋体" w:hAnsi="宋体" w:hint="eastAsia"/>
        </w:rPr>
        <w:t>__________________________________________________</w:t>
      </w:r>
    </w:p>
    <w:p w:rsidR="002806A5" w:rsidRDefault="00516C2D">
      <w:pPr>
        <w:ind w:firstLine="480"/>
        <w:rPr>
          <w:rFonts w:ascii="宋体" w:hAnsi="宋体"/>
        </w:rPr>
      </w:pPr>
      <w:r>
        <w:rPr>
          <w:rFonts w:ascii="宋体" w:hAnsi="宋体" w:hint="eastAsia"/>
        </w:rPr>
        <w:t>签字</w:t>
      </w:r>
      <w:r>
        <w:rPr>
          <w:rFonts w:ascii="宋体" w:hAnsi="宋体"/>
        </w:rPr>
        <w:t>(</w:t>
      </w:r>
      <w:r>
        <w:rPr>
          <w:rFonts w:ascii="宋体" w:hAnsi="宋体" w:hint="eastAsia"/>
        </w:rPr>
        <w:t>签章</w:t>
      </w:r>
      <w:r>
        <w:rPr>
          <w:rFonts w:ascii="宋体" w:hAnsi="宋体"/>
        </w:rPr>
        <w:t>)</w:t>
      </w:r>
      <w:r>
        <w:rPr>
          <w:rFonts w:ascii="宋体" w:hAnsi="宋体" w:hint="eastAsia"/>
        </w:rPr>
        <w:t>：</w:t>
      </w:r>
      <w:r>
        <w:rPr>
          <w:rFonts w:ascii="宋体" w:hAnsi="宋体"/>
        </w:rPr>
        <w:t xml:space="preserve">                   </w:t>
      </w:r>
      <w:r>
        <w:rPr>
          <w:rFonts w:ascii="宋体" w:hAnsi="宋体" w:hint="eastAsia"/>
        </w:rPr>
        <w:t>公章：</w:t>
      </w:r>
      <w:r>
        <w:rPr>
          <w:rFonts w:ascii="宋体" w:hAnsi="宋体"/>
        </w:rPr>
        <w:t xml:space="preserve">                      </w:t>
      </w:r>
    </w:p>
    <w:p w:rsidR="002806A5" w:rsidRDefault="00516C2D">
      <w:pPr>
        <w:ind w:firstLine="480"/>
        <w:rPr>
          <w:rFonts w:ascii="宋体" w:hAnsi="宋体"/>
        </w:rPr>
      </w:pPr>
      <w:r>
        <w:rPr>
          <w:rFonts w:ascii="宋体" w:hAnsi="宋体" w:hint="eastAsia"/>
        </w:rPr>
        <w:t>日期：</w:t>
      </w:r>
      <w:r>
        <w:rPr>
          <w:rFonts w:ascii="宋体" w:hAnsi="宋体"/>
        </w:rPr>
        <w:t xml:space="preserve">    </w:t>
      </w:r>
    </w:p>
    <w:p w:rsidR="002806A5" w:rsidRDefault="002806A5">
      <w:pPr>
        <w:pStyle w:val="af1"/>
        <w:tabs>
          <w:tab w:val="left" w:pos="2472"/>
        </w:tabs>
        <w:snapToGrid w:val="0"/>
        <w:spacing w:beforeLines="0" w:afterLines="0" w:line="240" w:lineRule="auto"/>
        <w:ind w:firstLine="600"/>
        <w:jc w:val="center"/>
        <w:rPr>
          <w:rFonts w:hAnsi="宋体"/>
          <w:color w:val="000000"/>
          <w:sz w:val="30"/>
          <w:szCs w:val="30"/>
        </w:rPr>
      </w:pPr>
    </w:p>
    <w:p w:rsidR="002806A5" w:rsidRDefault="002806A5">
      <w:pPr>
        <w:pStyle w:val="af1"/>
        <w:tabs>
          <w:tab w:val="left" w:pos="2472"/>
        </w:tabs>
        <w:snapToGrid w:val="0"/>
        <w:spacing w:beforeLines="0" w:afterLines="0" w:line="240" w:lineRule="auto"/>
        <w:ind w:firstLine="600"/>
        <w:jc w:val="center"/>
        <w:rPr>
          <w:rFonts w:hAnsi="宋体"/>
          <w:color w:val="000000"/>
          <w:sz w:val="30"/>
          <w:szCs w:val="30"/>
        </w:rPr>
      </w:pPr>
    </w:p>
    <w:p w:rsidR="002806A5" w:rsidRDefault="002806A5">
      <w:pPr>
        <w:pStyle w:val="af1"/>
        <w:tabs>
          <w:tab w:val="left" w:pos="2472"/>
        </w:tabs>
        <w:snapToGrid w:val="0"/>
        <w:spacing w:beforeLines="0" w:afterLines="0" w:line="240" w:lineRule="auto"/>
        <w:ind w:firstLine="600"/>
        <w:jc w:val="center"/>
        <w:rPr>
          <w:rFonts w:hAnsi="宋体"/>
          <w:color w:val="000000"/>
          <w:sz w:val="30"/>
          <w:szCs w:val="30"/>
        </w:rPr>
      </w:pPr>
    </w:p>
    <w:p w:rsidR="002806A5" w:rsidRDefault="002806A5">
      <w:pPr>
        <w:pStyle w:val="af1"/>
        <w:tabs>
          <w:tab w:val="left" w:pos="2472"/>
        </w:tabs>
        <w:snapToGrid w:val="0"/>
        <w:spacing w:beforeLines="0" w:afterLines="0" w:line="240" w:lineRule="auto"/>
        <w:ind w:firstLine="600"/>
        <w:jc w:val="center"/>
        <w:rPr>
          <w:rFonts w:hAnsi="宋体"/>
          <w:color w:val="000000"/>
          <w:sz w:val="30"/>
          <w:szCs w:val="30"/>
        </w:rPr>
      </w:pP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lastRenderedPageBreak/>
        <w:t>质疑函制作说明：</w:t>
      </w:r>
    </w:p>
    <w:p w:rsidR="002806A5" w:rsidRDefault="00516C2D">
      <w:pPr>
        <w:adjustRightInd w:val="0"/>
        <w:snapToGrid w:val="0"/>
        <w:spacing w:beforeLines="100" w:before="240"/>
        <w:ind w:firstLine="480"/>
        <w:rPr>
          <w:rFonts w:ascii="宋体" w:hAnsi="宋体" w:cs="仿宋"/>
          <w:bCs/>
        </w:rPr>
      </w:pPr>
      <w:r>
        <w:rPr>
          <w:rFonts w:ascii="宋体" w:hAnsi="宋体" w:cs="仿宋"/>
          <w:bCs/>
        </w:rPr>
        <w:t>1.</w:t>
      </w:r>
      <w:r>
        <w:rPr>
          <w:rFonts w:ascii="宋体" w:hAnsi="宋体" w:cs="仿宋" w:hint="eastAsia"/>
          <w:bCs/>
        </w:rPr>
        <w:t>供应商提出质疑时，应提交质疑函和必要的证明材料。</w:t>
      </w:r>
    </w:p>
    <w:p w:rsidR="002806A5" w:rsidRDefault="00516C2D">
      <w:pPr>
        <w:adjustRightInd w:val="0"/>
        <w:snapToGrid w:val="0"/>
        <w:spacing w:beforeLines="100" w:before="240"/>
        <w:ind w:firstLine="480"/>
        <w:rPr>
          <w:rFonts w:ascii="宋体" w:hAnsi="宋体" w:cs="仿宋"/>
          <w:bCs/>
        </w:rPr>
      </w:pPr>
      <w:r>
        <w:rPr>
          <w:rFonts w:ascii="宋体" w:hAnsi="宋体" w:cs="仿宋"/>
          <w:bCs/>
        </w:rPr>
        <w:t>2.</w:t>
      </w:r>
      <w:r>
        <w:rPr>
          <w:rFonts w:ascii="宋体" w:hAnsi="宋体" w:cs="仿宋" w:hint="eastAsia"/>
          <w:bCs/>
        </w:rPr>
        <w:t>质疑供应商若委托代理人进行质疑的，</w:t>
      </w:r>
      <w:proofErr w:type="gramStart"/>
      <w:r>
        <w:rPr>
          <w:rFonts w:ascii="宋体" w:hAnsi="宋体" w:cs="仿宋" w:hint="eastAsia"/>
          <w:bCs/>
        </w:rPr>
        <w:t>质疑函应按</w:t>
      </w:r>
      <w:proofErr w:type="gramEnd"/>
      <w:r>
        <w:rPr>
          <w:rFonts w:ascii="宋体" w:hAnsi="宋体" w:cs="仿宋" w:hint="eastAsia"/>
          <w:bCs/>
        </w:rPr>
        <w:t>要求列明“授权代表”的有关内容，并在附件中提交由质疑供应商签署的授权委托书。授权委托书应载明代理人的姓名或者名称、代理事项、具体权限、期限和相关事项。</w:t>
      </w:r>
    </w:p>
    <w:p w:rsidR="002806A5" w:rsidRDefault="00516C2D">
      <w:pPr>
        <w:adjustRightInd w:val="0"/>
        <w:snapToGrid w:val="0"/>
        <w:spacing w:beforeLines="100" w:before="240"/>
        <w:ind w:firstLine="480"/>
        <w:rPr>
          <w:rFonts w:ascii="宋体" w:hAnsi="宋体" w:cs="仿宋"/>
          <w:bCs/>
        </w:rPr>
      </w:pPr>
      <w:r>
        <w:rPr>
          <w:rFonts w:ascii="宋体" w:hAnsi="宋体" w:cs="仿宋"/>
          <w:bCs/>
        </w:rPr>
        <w:t>3.</w:t>
      </w:r>
      <w:r>
        <w:rPr>
          <w:rFonts w:ascii="宋体" w:hAnsi="宋体" w:cs="仿宋" w:hint="eastAsia"/>
          <w:bCs/>
        </w:rPr>
        <w:t>质疑供应商若对项目的某一分包进行质疑，质疑函中应列明具体分包号。</w:t>
      </w:r>
    </w:p>
    <w:p w:rsidR="002806A5" w:rsidRDefault="00516C2D">
      <w:pPr>
        <w:adjustRightInd w:val="0"/>
        <w:snapToGrid w:val="0"/>
        <w:spacing w:beforeLines="100" w:before="240"/>
        <w:ind w:firstLine="480"/>
        <w:rPr>
          <w:rFonts w:ascii="宋体" w:hAnsi="宋体" w:cs="仿宋"/>
          <w:bCs/>
        </w:rPr>
      </w:pPr>
      <w:r>
        <w:rPr>
          <w:rFonts w:ascii="宋体" w:hAnsi="宋体" w:cs="仿宋"/>
          <w:bCs/>
        </w:rPr>
        <w:t>4.</w:t>
      </w:r>
      <w:r>
        <w:rPr>
          <w:rFonts w:ascii="宋体" w:hAnsi="宋体" w:cs="仿宋" w:hint="eastAsia"/>
          <w:bCs/>
        </w:rPr>
        <w:t>质疑函的质疑事项应具体、明确，并有必要的事实依据和法律依据。</w:t>
      </w:r>
    </w:p>
    <w:p w:rsidR="002806A5" w:rsidRDefault="00516C2D">
      <w:pPr>
        <w:adjustRightInd w:val="0"/>
        <w:snapToGrid w:val="0"/>
        <w:spacing w:beforeLines="100" w:before="240"/>
        <w:ind w:firstLine="480"/>
        <w:rPr>
          <w:rFonts w:ascii="宋体" w:hAnsi="宋体" w:cs="仿宋"/>
          <w:bCs/>
        </w:rPr>
      </w:pPr>
      <w:r>
        <w:rPr>
          <w:rFonts w:ascii="宋体" w:hAnsi="宋体" w:cs="仿宋"/>
          <w:bCs/>
        </w:rPr>
        <w:t>5.</w:t>
      </w:r>
      <w:r>
        <w:rPr>
          <w:rFonts w:ascii="宋体" w:hAnsi="宋体" w:cs="仿宋" w:hint="eastAsia"/>
          <w:bCs/>
        </w:rPr>
        <w:t>质疑函的质疑请求应与质疑事项相关。</w:t>
      </w:r>
    </w:p>
    <w:p w:rsidR="002806A5" w:rsidRDefault="00516C2D">
      <w:pPr>
        <w:adjustRightInd w:val="0"/>
        <w:snapToGrid w:val="0"/>
        <w:spacing w:beforeLines="100" w:before="240"/>
        <w:ind w:firstLine="480"/>
        <w:rPr>
          <w:rFonts w:ascii="宋体" w:hAnsi="宋体" w:cs="仿宋"/>
          <w:bCs/>
        </w:rPr>
      </w:pPr>
      <w:r>
        <w:rPr>
          <w:rFonts w:ascii="宋体" w:hAnsi="宋体" w:cs="仿宋"/>
          <w:bCs/>
        </w:rPr>
        <w:t>6.</w:t>
      </w:r>
      <w:r>
        <w:rPr>
          <w:rFonts w:ascii="宋体" w:hAnsi="宋体" w:cs="仿宋" w:hint="eastAsia"/>
          <w:bCs/>
        </w:rPr>
        <w:t>质疑供应商为自然人的，</w:t>
      </w:r>
      <w:proofErr w:type="gramStart"/>
      <w:r>
        <w:rPr>
          <w:rFonts w:ascii="宋体" w:hAnsi="宋体" w:cs="仿宋" w:hint="eastAsia"/>
          <w:bCs/>
        </w:rPr>
        <w:t>质疑函应由</w:t>
      </w:r>
      <w:proofErr w:type="gramEnd"/>
      <w:r>
        <w:rPr>
          <w:rFonts w:ascii="宋体" w:hAnsi="宋体" w:cs="仿宋" w:hint="eastAsia"/>
          <w:bCs/>
        </w:rPr>
        <w:t>本人签字；质疑供应商为法人或者其他组织的，</w:t>
      </w:r>
      <w:proofErr w:type="gramStart"/>
      <w:r>
        <w:rPr>
          <w:rFonts w:ascii="宋体" w:hAnsi="宋体" w:cs="仿宋" w:hint="eastAsia"/>
          <w:bCs/>
        </w:rPr>
        <w:t>质疑函应由</w:t>
      </w:r>
      <w:proofErr w:type="gramEnd"/>
      <w:r>
        <w:rPr>
          <w:rFonts w:ascii="宋体" w:hAnsi="宋体" w:cs="仿宋" w:hint="eastAsia"/>
          <w:bCs/>
        </w:rPr>
        <w:t>法定代表人、主要负责人，或者其授权代表签字或者盖章，并加盖公章。</w:t>
      </w:r>
    </w:p>
    <w:p w:rsidR="002806A5" w:rsidRDefault="00516C2D">
      <w:pPr>
        <w:ind w:firstLine="482"/>
        <w:jc w:val="center"/>
        <w:rPr>
          <w:rFonts w:ascii="宋体" w:hAnsi="宋体"/>
          <w:b/>
        </w:rPr>
      </w:pPr>
      <w:r>
        <w:rPr>
          <w:rFonts w:ascii="宋体" w:hAnsi="宋体" w:hint="eastAsia"/>
          <w:b/>
        </w:rPr>
        <w:br w:type="page"/>
      </w:r>
    </w:p>
    <w:p w:rsidR="002806A5" w:rsidRDefault="00516C2D">
      <w:pPr>
        <w:ind w:firstLine="482"/>
        <w:jc w:val="center"/>
        <w:rPr>
          <w:rFonts w:ascii="宋体" w:hAnsi="宋体"/>
          <w:b/>
        </w:rPr>
      </w:pPr>
      <w:r>
        <w:rPr>
          <w:rFonts w:ascii="宋体" w:hAnsi="宋体" w:hint="eastAsia"/>
          <w:b/>
        </w:rPr>
        <w:lastRenderedPageBreak/>
        <w:t>投诉书范本</w:t>
      </w:r>
    </w:p>
    <w:p w:rsidR="002806A5" w:rsidRDefault="00516C2D">
      <w:pPr>
        <w:ind w:firstLine="480"/>
        <w:rPr>
          <w:rFonts w:ascii="宋体" w:hAnsi="宋体"/>
        </w:rPr>
      </w:pPr>
      <w:r>
        <w:rPr>
          <w:rFonts w:ascii="宋体" w:hAnsi="宋体" w:hint="eastAsia"/>
        </w:rPr>
        <w:t>一、投诉相关主体基本情况</w:t>
      </w:r>
    </w:p>
    <w:p w:rsidR="002806A5" w:rsidRDefault="00516C2D">
      <w:pPr>
        <w:ind w:firstLine="480"/>
        <w:rPr>
          <w:rFonts w:ascii="宋体" w:hAnsi="宋体"/>
          <w:u w:val="dotted"/>
        </w:rPr>
      </w:pPr>
      <w:r>
        <w:rPr>
          <w:rFonts w:ascii="宋体" w:hAnsi="宋体" w:hint="eastAsia"/>
        </w:rPr>
        <w:t>投诉人：________________________________________________</w:t>
      </w:r>
    </w:p>
    <w:p w:rsidR="002806A5" w:rsidRDefault="00516C2D">
      <w:pPr>
        <w:ind w:firstLine="480"/>
        <w:rPr>
          <w:rFonts w:ascii="宋体" w:hAnsi="宋体"/>
          <w:u w:val="single"/>
        </w:rPr>
      </w:pPr>
      <w:r>
        <w:rPr>
          <w:rFonts w:ascii="宋体" w:hAnsi="宋体" w:hint="eastAsia"/>
        </w:rPr>
        <w:t>地     址：_______________________________邮编：_________</w:t>
      </w:r>
    </w:p>
    <w:p w:rsidR="002806A5" w:rsidRDefault="00516C2D">
      <w:pPr>
        <w:tabs>
          <w:tab w:val="left" w:pos="6510"/>
        </w:tabs>
        <w:ind w:firstLine="480"/>
        <w:jc w:val="left"/>
        <w:rPr>
          <w:rFonts w:ascii="宋体" w:hAnsi="宋体"/>
        </w:rPr>
      </w:pPr>
      <w:r>
        <w:rPr>
          <w:rFonts w:ascii="宋体" w:hAnsi="宋体" w:hint="eastAsia"/>
        </w:rPr>
        <w:t xml:space="preserve">法定代表人/主要负责人：__________________________ </w:t>
      </w:r>
    </w:p>
    <w:p w:rsidR="002806A5" w:rsidRDefault="00516C2D">
      <w:pPr>
        <w:tabs>
          <w:tab w:val="left" w:pos="6510"/>
        </w:tabs>
        <w:ind w:firstLine="480"/>
        <w:rPr>
          <w:rFonts w:ascii="宋体" w:hAnsi="宋体"/>
          <w:u w:val="dotted"/>
        </w:rPr>
      </w:pPr>
      <w:r>
        <w:rPr>
          <w:rFonts w:ascii="宋体" w:hAnsi="宋体" w:hint="eastAsia"/>
        </w:rPr>
        <w:t>联系电话：_____________________________________________</w:t>
      </w:r>
    </w:p>
    <w:p w:rsidR="002806A5" w:rsidRDefault="00516C2D">
      <w:pPr>
        <w:ind w:firstLine="480"/>
        <w:rPr>
          <w:rFonts w:ascii="宋体" w:hAnsi="宋体"/>
          <w:u w:val="dotted"/>
        </w:rPr>
      </w:pPr>
      <w:r>
        <w:rPr>
          <w:rFonts w:ascii="宋体" w:hAnsi="宋体" w:hint="eastAsia"/>
        </w:rPr>
        <w:t>授权代表：____________联系电话：________________________</w:t>
      </w:r>
    </w:p>
    <w:p w:rsidR="002806A5" w:rsidRDefault="00516C2D">
      <w:pPr>
        <w:ind w:firstLine="480"/>
        <w:rPr>
          <w:rFonts w:ascii="宋体" w:hAnsi="宋体"/>
          <w:u w:val="dotted"/>
        </w:rPr>
      </w:pPr>
      <w:r>
        <w:rPr>
          <w:rFonts w:ascii="宋体" w:hAnsi="宋体" w:hint="eastAsia"/>
        </w:rPr>
        <w:t>地     址：________________________邮编：________________________</w:t>
      </w:r>
    </w:p>
    <w:p w:rsidR="002806A5" w:rsidRDefault="00516C2D">
      <w:pPr>
        <w:ind w:firstLine="480"/>
        <w:rPr>
          <w:rFonts w:ascii="宋体" w:hAnsi="宋体"/>
          <w:u w:val="single"/>
        </w:rPr>
      </w:pPr>
      <w:r>
        <w:rPr>
          <w:rFonts w:ascii="宋体" w:hAnsi="宋体" w:hint="eastAsia"/>
        </w:rPr>
        <w:t>被投诉人1：____________________________________________</w:t>
      </w:r>
    </w:p>
    <w:p w:rsidR="002806A5" w:rsidRDefault="00516C2D">
      <w:pPr>
        <w:ind w:firstLine="480"/>
        <w:rPr>
          <w:rFonts w:ascii="宋体" w:hAnsi="宋体"/>
          <w:u w:val="single"/>
        </w:rPr>
      </w:pPr>
      <w:r>
        <w:rPr>
          <w:rFonts w:ascii="宋体" w:hAnsi="宋体" w:hint="eastAsia"/>
        </w:rPr>
        <w:t>地     址：_____________________________邮编：____________</w:t>
      </w:r>
    </w:p>
    <w:p w:rsidR="002806A5" w:rsidRDefault="00516C2D">
      <w:pPr>
        <w:ind w:firstLine="480"/>
        <w:rPr>
          <w:rFonts w:ascii="宋体" w:hAnsi="宋体"/>
          <w:u w:val="single"/>
        </w:rPr>
      </w:pPr>
      <w:r>
        <w:rPr>
          <w:rFonts w:ascii="宋体" w:hAnsi="宋体" w:hint="eastAsia"/>
        </w:rPr>
        <w:t>联系人：____________联系电话：____________</w:t>
      </w:r>
    </w:p>
    <w:p w:rsidR="002806A5" w:rsidRDefault="00516C2D">
      <w:pPr>
        <w:ind w:firstLine="480"/>
        <w:rPr>
          <w:rFonts w:ascii="宋体" w:hAnsi="宋体"/>
        </w:rPr>
      </w:pPr>
      <w:r>
        <w:rPr>
          <w:rFonts w:ascii="宋体" w:hAnsi="宋体" w:hint="eastAsia"/>
        </w:rPr>
        <w:t>被投诉人2</w:t>
      </w:r>
    </w:p>
    <w:p w:rsidR="002806A5" w:rsidRDefault="00516C2D">
      <w:pPr>
        <w:ind w:firstLine="480"/>
        <w:rPr>
          <w:rFonts w:ascii="宋体" w:hAnsi="宋体"/>
          <w:u w:val="dotted"/>
        </w:rPr>
      </w:pPr>
      <w:r>
        <w:rPr>
          <w:rFonts w:ascii="宋体" w:hAnsi="宋体" w:hint="eastAsia"/>
        </w:rPr>
        <w:t>……</w:t>
      </w:r>
    </w:p>
    <w:p w:rsidR="002806A5" w:rsidRDefault="00516C2D">
      <w:pPr>
        <w:ind w:firstLine="480"/>
        <w:rPr>
          <w:rFonts w:ascii="宋体" w:hAnsi="宋体"/>
          <w:u w:val="single"/>
        </w:rPr>
      </w:pPr>
      <w:r>
        <w:rPr>
          <w:rFonts w:ascii="宋体" w:hAnsi="宋体" w:hint="eastAsia"/>
        </w:rPr>
        <w:t>相关供应商：____________________________________________</w:t>
      </w:r>
    </w:p>
    <w:p w:rsidR="002806A5" w:rsidRDefault="00516C2D">
      <w:pPr>
        <w:ind w:firstLine="480"/>
        <w:rPr>
          <w:rFonts w:ascii="宋体" w:hAnsi="宋体"/>
          <w:u w:val="single"/>
        </w:rPr>
      </w:pPr>
      <w:r>
        <w:rPr>
          <w:rFonts w:ascii="宋体" w:hAnsi="宋体" w:hint="eastAsia"/>
        </w:rPr>
        <w:t>地     址：________________________________邮编：_________</w:t>
      </w:r>
    </w:p>
    <w:p w:rsidR="002806A5" w:rsidRDefault="00516C2D">
      <w:pPr>
        <w:ind w:firstLine="480"/>
        <w:rPr>
          <w:rFonts w:ascii="宋体" w:hAnsi="宋体"/>
          <w:u w:val="single"/>
        </w:rPr>
      </w:pPr>
      <w:r>
        <w:rPr>
          <w:rFonts w:ascii="宋体" w:hAnsi="宋体" w:hint="eastAsia"/>
        </w:rPr>
        <w:t>联系人：_________联系电话：________________________________</w:t>
      </w:r>
    </w:p>
    <w:p w:rsidR="002806A5" w:rsidRDefault="00516C2D">
      <w:pPr>
        <w:ind w:firstLine="480"/>
        <w:rPr>
          <w:rFonts w:ascii="宋体" w:hAnsi="宋体"/>
        </w:rPr>
      </w:pPr>
      <w:r>
        <w:rPr>
          <w:rFonts w:ascii="宋体" w:hAnsi="宋体" w:hint="eastAsia"/>
        </w:rPr>
        <w:t>二、投诉项目基本情况</w:t>
      </w:r>
    </w:p>
    <w:p w:rsidR="002806A5" w:rsidRDefault="00516C2D">
      <w:pPr>
        <w:ind w:firstLine="480"/>
        <w:rPr>
          <w:rFonts w:ascii="宋体" w:hAnsi="宋体"/>
          <w:u w:val="dotted"/>
        </w:rPr>
      </w:pPr>
      <w:r>
        <w:rPr>
          <w:rFonts w:ascii="宋体" w:hAnsi="宋体" w:hint="eastAsia"/>
        </w:rPr>
        <w:t>采购项目名称：________________________________</w:t>
      </w:r>
    </w:p>
    <w:p w:rsidR="002806A5" w:rsidRDefault="00516C2D">
      <w:pPr>
        <w:ind w:firstLine="480"/>
        <w:rPr>
          <w:rFonts w:ascii="宋体" w:hAnsi="宋体"/>
          <w:u w:val="single"/>
        </w:rPr>
      </w:pPr>
      <w:r>
        <w:rPr>
          <w:rFonts w:ascii="宋体" w:hAnsi="宋体" w:hint="eastAsia"/>
        </w:rPr>
        <w:t>采购项目编号：________________________包号：____________</w:t>
      </w:r>
    </w:p>
    <w:p w:rsidR="002806A5" w:rsidRDefault="00516C2D">
      <w:pPr>
        <w:ind w:firstLine="480"/>
        <w:rPr>
          <w:rFonts w:ascii="宋体" w:hAnsi="宋体"/>
        </w:rPr>
      </w:pPr>
      <w:r>
        <w:rPr>
          <w:rFonts w:ascii="宋体" w:hAnsi="宋体" w:hint="eastAsia"/>
        </w:rPr>
        <w:t>采购人名称：_____________________________________________</w:t>
      </w:r>
    </w:p>
    <w:p w:rsidR="002806A5" w:rsidRDefault="00516C2D">
      <w:pPr>
        <w:ind w:firstLine="480"/>
        <w:rPr>
          <w:rFonts w:ascii="宋体" w:hAnsi="宋体"/>
          <w:u w:val="single"/>
        </w:rPr>
      </w:pPr>
      <w:r>
        <w:rPr>
          <w:rFonts w:ascii="宋体" w:hAnsi="宋体" w:hint="eastAsia"/>
        </w:rPr>
        <w:t>代理机构名称：__________________________________________</w:t>
      </w:r>
    </w:p>
    <w:p w:rsidR="002806A5" w:rsidRDefault="00516C2D">
      <w:pPr>
        <w:ind w:firstLine="480"/>
        <w:rPr>
          <w:rFonts w:ascii="宋体" w:hAnsi="宋体"/>
          <w:u w:val="dotted"/>
        </w:rPr>
      </w:pPr>
      <w:r>
        <w:rPr>
          <w:rFonts w:ascii="宋体" w:hAnsi="宋体" w:hint="eastAsia"/>
        </w:rPr>
        <w:t>采购文件公告:</w:t>
      </w:r>
      <w:r>
        <w:rPr>
          <w:rFonts w:ascii="宋体" w:hAnsi="宋体" w:hint="eastAsia"/>
          <w:u w:val="dotted"/>
        </w:rPr>
        <w:t xml:space="preserve">是/否 </w:t>
      </w:r>
      <w:r>
        <w:rPr>
          <w:rFonts w:ascii="宋体" w:hAnsi="宋体" w:hint="eastAsia"/>
        </w:rPr>
        <w:t>公告期限：___________________________</w:t>
      </w:r>
    </w:p>
    <w:p w:rsidR="002806A5" w:rsidRDefault="00516C2D">
      <w:pPr>
        <w:ind w:firstLine="480"/>
        <w:rPr>
          <w:rFonts w:ascii="宋体" w:hAnsi="宋体"/>
          <w:u w:val="single"/>
        </w:rPr>
      </w:pPr>
      <w:r>
        <w:rPr>
          <w:rFonts w:ascii="宋体" w:hAnsi="宋体" w:hint="eastAsia"/>
        </w:rPr>
        <w:t>采购结果公告:</w:t>
      </w:r>
      <w:r>
        <w:rPr>
          <w:rFonts w:ascii="宋体" w:hAnsi="宋体" w:hint="eastAsia"/>
          <w:u w:val="dotted"/>
        </w:rPr>
        <w:t xml:space="preserve">是/否 </w:t>
      </w:r>
      <w:r>
        <w:rPr>
          <w:rFonts w:ascii="宋体" w:hAnsi="宋体" w:hint="eastAsia"/>
        </w:rPr>
        <w:t>公告期限：___________________________</w:t>
      </w:r>
    </w:p>
    <w:p w:rsidR="002806A5" w:rsidRDefault="00516C2D">
      <w:pPr>
        <w:ind w:firstLine="480"/>
        <w:rPr>
          <w:rFonts w:ascii="宋体" w:hAnsi="宋体"/>
        </w:rPr>
      </w:pPr>
      <w:r>
        <w:rPr>
          <w:rFonts w:ascii="宋体" w:hAnsi="宋体" w:hint="eastAsia"/>
        </w:rPr>
        <w:t>三、质疑基本情况</w:t>
      </w:r>
    </w:p>
    <w:p w:rsidR="002806A5" w:rsidRDefault="00516C2D">
      <w:pPr>
        <w:ind w:firstLine="480"/>
        <w:rPr>
          <w:rFonts w:ascii="宋体" w:hAnsi="宋体"/>
          <w:u w:val="dotted"/>
        </w:rPr>
      </w:pPr>
      <w:r>
        <w:rPr>
          <w:rFonts w:ascii="宋体" w:hAnsi="宋体" w:hint="eastAsia"/>
        </w:rPr>
        <w:t>投诉人于_____年_____月_____日,向___________________提出质疑，质疑事项为：____________________________________________________________</w:t>
      </w:r>
    </w:p>
    <w:p w:rsidR="002806A5" w:rsidRDefault="00516C2D">
      <w:pPr>
        <w:ind w:firstLine="480"/>
        <w:rPr>
          <w:rFonts w:ascii="宋体" w:hAnsi="宋体"/>
          <w:u w:val="dotted"/>
        </w:rPr>
      </w:pPr>
      <w:r>
        <w:rPr>
          <w:rFonts w:ascii="宋体" w:hAnsi="宋体" w:hint="eastAsia"/>
        </w:rPr>
        <w:t xml:space="preserve">____________________________________________________________________ </w:t>
      </w:r>
    </w:p>
    <w:p w:rsidR="002806A5" w:rsidRDefault="00516C2D">
      <w:pPr>
        <w:ind w:firstLineChars="150" w:firstLine="360"/>
        <w:rPr>
          <w:rFonts w:ascii="宋体" w:hAnsi="宋体"/>
        </w:rPr>
      </w:pPr>
      <w:r>
        <w:rPr>
          <w:rFonts w:ascii="宋体" w:hAnsi="宋体" w:hint="eastAsia"/>
          <w:u w:val="single"/>
        </w:rPr>
        <w:t>采购人/代理机构</w:t>
      </w:r>
      <w:r>
        <w:rPr>
          <w:rFonts w:ascii="宋体" w:hAnsi="宋体" w:hint="eastAsia"/>
        </w:rPr>
        <w:t>于_____年_____月_____日,就质疑事项</w:t>
      </w:r>
      <w:proofErr w:type="gramStart"/>
      <w:r>
        <w:rPr>
          <w:rFonts w:ascii="宋体" w:hAnsi="宋体" w:hint="eastAsia"/>
        </w:rPr>
        <w:t>作出</w:t>
      </w:r>
      <w:proofErr w:type="gramEnd"/>
      <w:r>
        <w:rPr>
          <w:rFonts w:ascii="宋体" w:hAnsi="宋体" w:hint="eastAsia"/>
        </w:rPr>
        <w:t>了答复/没有在法定期限内</w:t>
      </w:r>
      <w:proofErr w:type="gramStart"/>
      <w:r>
        <w:rPr>
          <w:rFonts w:ascii="宋体" w:hAnsi="宋体" w:hint="eastAsia"/>
        </w:rPr>
        <w:t>作出</w:t>
      </w:r>
      <w:proofErr w:type="gramEnd"/>
      <w:r>
        <w:rPr>
          <w:rFonts w:ascii="宋体" w:hAnsi="宋体" w:hint="eastAsia"/>
        </w:rPr>
        <w:t>答复。</w:t>
      </w:r>
    </w:p>
    <w:p w:rsidR="002806A5" w:rsidRDefault="00516C2D">
      <w:pPr>
        <w:ind w:firstLine="480"/>
        <w:rPr>
          <w:rFonts w:ascii="宋体" w:hAnsi="宋体"/>
        </w:rPr>
      </w:pPr>
      <w:r>
        <w:rPr>
          <w:rFonts w:ascii="宋体" w:hAnsi="宋体" w:hint="eastAsia"/>
        </w:rPr>
        <w:t>四、投诉事项具体内容</w:t>
      </w:r>
    </w:p>
    <w:p w:rsidR="002806A5" w:rsidRDefault="00516C2D">
      <w:pPr>
        <w:ind w:firstLine="480"/>
        <w:rPr>
          <w:rFonts w:ascii="宋体" w:hAnsi="宋体"/>
          <w:u w:val="single"/>
        </w:rPr>
      </w:pPr>
      <w:r>
        <w:rPr>
          <w:rFonts w:ascii="宋体" w:hAnsi="宋体" w:hint="eastAsia"/>
        </w:rPr>
        <w:lastRenderedPageBreak/>
        <w:t>投诉事项 1：__________________________________________</w:t>
      </w:r>
    </w:p>
    <w:p w:rsidR="002806A5" w:rsidRDefault="00516C2D">
      <w:pPr>
        <w:ind w:firstLine="480"/>
        <w:rPr>
          <w:rFonts w:ascii="宋体" w:hAnsi="宋体"/>
        </w:rPr>
      </w:pPr>
      <w:r>
        <w:rPr>
          <w:rFonts w:ascii="宋体" w:hAnsi="宋体" w:hint="eastAsia"/>
        </w:rPr>
        <w:t>事实依据：____________________________________________</w:t>
      </w:r>
    </w:p>
    <w:p w:rsidR="002806A5" w:rsidRDefault="00516C2D">
      <w:pPr>
        <w:ind w:firstLine="480"/>
        <w:rPr>
          <w:rFonts w:ascii="宋体" w:hAnsi="宋体"/>
          <w:u w:val="dotted"/>
        </w:rPr>
      </w:pPr>
      <w:r>
        <w:rPr>
          <w:rFonts w:ascii="宋体" w:hAnsi="宋体" w:hint="eastAsia"/>
        </w:rPr>
        <w:t>______________________________________________________</w:t>
      </w:r>
    </w:p>
    <w:p w:rsidR="002806A5" w:rsidRDefault="00516C2D">
      <w:pPr>
        <w:ind w:firstLine="480"/>
        <w:rPr>
          <w:rFonts w:ascii="宋体" w:hAnsi="宋体"/>
          <w:u w:val="single"/>
        </w:rPr>
      </w:pPr>
      <w:r>
        <w:rPr>
          <w:rFonts w:ascii="宋体" w:hAnsi="宋体" w:hint="eastAsia"/>
        </w:rPr>
        <w:t>法律依据：____________________________________________</w:t>
      </w:r>
    </w:p>
    <w:p w:rsidR="002806A5" w:rsidRDefault="00516C2D">
      <w:pPr>
        <w:ind w:firstLine="480"/>
        <w:rPr>
          <w:rFonts w:ascii="宋体" w:hAnsi="宋体"/>
          <w:u w:val="dotted"/>
        </w:rPr>
      </w:pPr>
      <w:r>
        <w:rPr>
          <w:rFonts w:ascii="宋体" w:hAnsi="宋体" w:hint="eastAsia"/>
        </w:rPr>
        <w:t>______________________________________________________</w:t>
      </w:r>
    </w:p>
    <w:p w:rsidR="002806A5" w:rsidRDefault="00516C2D">
      <w:pPr>
        <w:ind w:firstLine="480"/>
        <w:rPr>
          <w:rFonts w:ascii="宋体" w:hAnsi="宋体"/>
        </w:rPr>
      </w:pPr>
      <w:r>
        <w:rPr>
          <w:rFonts w:ascii="宋体" w:hAnsi="宋体" w:hint="eastAsia"/>
        </w:rPr>
        <w:t>投诉事项2</w:t>
      </w:r>
    </w:p>
    <w:p w:rsidR="002806A5" w:rsidRDefault="00516C2D">
      <w:pPr>
        <w:ind w:firstLine="480"/>
        <w:rPr>
          <w:rFonts w:ascii="宋体" w:hAnsi="宋体"/>
          <w:u w:val="dotted"/>
        </w:rPr>
      </w:pPr>
      <w:r>
        <w:rPr>
          <w:rFonts w:ascii="宋体" w:hAnsi="宋体" w:hint="eastAsia"/>
        </w:rPr>
        <w:t>……</w:t>
      </w:r>
    </w:p>
    <w:p w:rsidR="002806A5" w:rsidRDefault="00516C2D">
      <w:pPr>
        <w:ind w:firstLine="480"/>
        <w:rPr>
          <w:rFonts w:ascii="宋体" w:hAnsi="宋体"/>
        </w:rPr>
      </w:pPr>
      <w:r>
        <w:rPr>
          <w:rFonts w:ascii="宋体" w:hAnsi="宋体" w:hint="eastAsia"/>
        </w:rPr>
        <w:t>五、与投诉事项相关的投诉请求</w:t>
      </w:r>
    </w:p>
    <w:p w:rsidR="002806A5" w:rsidRDefault="00516C2D">
      <w:pPr>
        <w:ind w:firstLine="480"/>
        <w:rPr>
          <w:rFonts w:ascii="宋体" w:hAnsi="宋体"/>
        </w:rPr>
      </w:pPr>
      <w:r>
        <w:rPr>
          <w:rFonts w:ascii="宋体" w:hAnsi="宋体" w:hint="eastAsia"/>
        </w:rPr>
        <w:t>请求：___________________________</w:t>
      </w:r>
    </w:p>
    <w:p w:rsidR="002806A5" w:rsidRDefault="00516C2D">
      <w:pPr>
        <w:ind w:firstLine="480"/>
        <w:rPr>
          <w:rFonts w:ascii="宋体" w:hAnsi="宋体"/>
          <w:u w:val="single"/>
        </w:rPr>
      </w:pPr>
      <w:r>
        <w:rPr>
          <w:rFonts w:ascii="宋体" w:hAnsi="宋体" w:hint="eastAsia"/>
        </w:rPr>
        <w:t xml:space="preserve">                                                           </w:t>
      </w:r>
    </w:p>
    <w:p w:rsidR="002806A5" w:rsidRDefault="00516C2D">
      <w:pPr>
        <w:ind w:firstLine="480"/>
        <w:rPr>
          <w:rFonts w:ascii="宋体" w:hAnsi="宋体"/>
        </w:rPr>
      </w:pPr>
      <w:r>
        <w:rPr>
          <w:rFonts w:ascii="宋体" w:hAnsi="宋体" w:hint="eastAsia"/>
        </w:rPr>
        <w:t xml:space="preserve">签字(签章)：                   公章：                      </w:t>
      </w:r>
    </w:p>
    <w:p w:rsidR="002806A5" w:rsidRDefault="00516C2D">
      <w:pPr>
        <w:ind w:firstLine="480"/>
        <w:rPr>
          <w:rFonts w:ascii="宋体" w:hAnsi="宋体"/>
        </w:rPr>
      </w:pPr>
      <w:r>
        <w:rPr>
          <w:rFonts w:ascii="宋体" w:hAnsi="宋体" w:hint="eastAsia"/>
        </w:rPr>
        <w:t xml:space="preserve">日期：    </w:t>
      </w:r>
    </w:p>
    <w:p w:rsidR="002806A5" w:rsidRDefault="002806A5">
      <w:pPr>
        <w:pStyle w:val="af1"/>
        <w:tabs>
          <w:tab w:val="left" w:pos="2472"/>
        </w:tabs>
        <w:snapToGrid w:val="0"/>
        <w:spacing w:beforeLines="0" w:afterLines="0" w:line="240" w:lineRule="auto"/>
        <w:ind w:firstLine="600"/>
        <w:jc w:val="center"/>
        <w:rPr>
          <w:rFonts w:hAnsi="宋体"/>
          <w:color w:val="000000"/>
          <w:sz w:val="30"/>
          <w:szCs w:val="30"/>
        </w:rPr>
      </w:pP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投诉</w:t>
      </w:r>
      <w:proofErr w:type="gramStart"/>
      <w:r>
        <w:rPr>
          <w:rFonts w:ascii="宋体" w:hAnsi="宋体" w:cs="仿宋" w:hint="eastAsia"/>
          <w:bCs/>
        </w:rPr>
        <w:t>书制作</w:t>
      </w:r>
      <w:proofErr w:type="gramEnd"/>
      <w:r>
        <w:rPr>
          <w:rFonts w:ascii="宋体" w:hAnsi="宋体" w:cs="仿宋" w:hint="eastAsia"/>
          <w:bCs/>
        </w:rPr>
        <w:t>说明：</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1.投诉人提起投诉时，应当提交投诉书和必要的证明材料，并按照被投诉人和与投诉事项有关的供应商数量提供投诉书副本。</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3.投诉人若对项目的某一分包进行投诉，投诉书应列明具体分包号。</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4.投诉书应简要列明质疑事项，质疑函、质疑答复等作为附件材料提供。</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5.投诉书的投诉事项应具体、明确，并有必要的事实依据和法律依据。</w:t>
      </w:r>
    </w:p>
    <w:p w:rsidR="002806A5" w:rsidRDefault="00516C2D">
      <w:pPr>
        <w:adjustRightInd w:val="0"/>
        <w:snapToGrid w:val="0"/>
        <w:spacing w:beforeLines="100" w:before="240"/>
        <w:ind w:firstLine="480"/>
        <w:rPr>
          <w:rFonts w:ascii="宋体" w:hAnsi="宋体" w:cs="仿宋"/>
          <w:bCs/>
        </w:rPr>
      </w:pPr>
      <w:r>
        <w:rPr>
          <w:rFonts w:ascii="宋体" w:hAnsi="宋体" w:cs="仿宋" w:hint="eastAsia"/>
          <w:bCs/>
        </w:rPr>
        <w:t>6.投诉书的投诉请求应与投诉事项相关。</w:t>
      </w:r>
    </w:p>
    <w:p w:rsidR="002806A5" w:rsidRDefault="00516C2D">
      <w:pPr>
        <w:pStyle w:val="af1"/>
        <w:wordWrap w:val="0"/>
        <w:snapToGrid w:val="0"/>
        <w:spacing w:before="120" w:after="120" w:line="300" w:lineRule="auto"/>
        <w:ind w:right="480" w:firstLine="480"/>
        <w:rPr>
          <w:rFonts w:hAnsi="宋体" w:cs="仿宋"/>
          <w:bCs/>
          <w:sz w:val="24"/>
        </w:rPr>
        <w:sectPr w:rsidR="002806A5">
          <w:pgSz w:w="11906" w:h="16838"/>
          <w:pgMar w:top="1418" w:right="1077" w:bottom="1418" w:left="1077" w:header="851" w:footer="851" w:gutter="340"/>
          <w:cols w:space="720"/>
          <w:docGrid w:linePitch="381"/>
        </w:sectPr>
      </w:pPr>
      <w:r>
        <w:rPr>
          <w:rFonts w:hAnsi="宋体" w:cs="仿宋" w:hint="eastAsia"/>
          <w:bCs/>
          <w:sz w:val="24"/>
        </w:rPr>
        <w:t>7.投诉人为自然人的，投诉书应当由本人签字；投诉人为法人或者其他组织的，投诉书应当由法定代表人、主要负责人，或者其授权代表签字或者盖章，并加盖公章。</w:t>
      </w:r>
    </w:p>
    <w:p w:rsidR="002806A5" w:rsidRDefault="00516C2D">
      <w:pPr>
        <w:pStyle w:val="aff"/>
        <w:ind w:firstLine="643"/>
      </w:pPr>
      <w:bookmarkStart w:id="43" w:name="_Toc146613190"/>
      <w:r>
        <w:rPr>
          <w:rFonts w:hint="eastAsia"/>
        </w:rPr>
        <w:lastRenderedPageBreak/>
        <w:t>第六章</w:t>
      </w:r>
      <w:r>
        <w:rPr>
          <w:rFonts w:hint="eastAsia"/>
        </w:rPr>
        <w:t xml:space="preserve">  </w:t>
      </w:r>
      <w:r>
        <w:rPr>
          <w:rFonts w:hint="eastAsia"/>
        </w:rPr>
        <w:t>投标文件格式</w:t>
      </w:r>
      <w:bookmarkEnd w:id="43"/>
    </w:p>
    <w:p w:rsidR="002806A5" w:rsidRDefault="002806A5">
      <w:pPr>
        <w:pStyle w:val="af1"/>
        <w:snapToGrid w:val="0"/>
        <w:spacing w:beforeLines="0" w:afterLines="0" w:line="276" w:lineRule="auto"/>
        <w:ind w:firstLine="201"/>
        <w:rPr>
          <w:rFonts w:hAnsi="宋体" w:cs="宋体"/>
          <w:b/>
          <w:bCs/>
          <w:color w:val="FF0000"/>
          <w:sz w:val="10"/>
          <w:szCs w:val="10"/>
        </w:rPr>
      </w:pPr>
    </w:p>
    <w:p w:rsidR="002806A5" w:rsidRDefault="00516C2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color w:val="000000"/>
          <w:sz w:val="32"/>
          <w:szCs w:val="32"/>
        </w:rPr>
        <w:t>一、投标文件封面格式</w:t>
      </w:r>
    </w:p>
    <w:p w:rsidR="002806A5" w:rsidRDefault="002806A5">
      <w:pPr>
        <w:snapToGrid w:val="0"/>
        <w:spacing w:before="100" w:beforeAutospacing="1" w:after="100" w:afterAutospacing="1" w:line="276" w:lineRule="auto"/>
        <w:ind w:firstLine="482"/>
        <w:jc w:val="center"/>
        <w:rPr>
          <w:rFonts w:ascii="宋体" w:hAnsi="宋体" w:cs="宋体"/>
          <w:b/>
          <w:bCs/>
          <w:color w:val="000000"/>
        </w:rPr>
      </w:pPr>
    </w:p>
    <w:p w:rsidR="002806A5" w:rsidRDefault="00516C2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color w:val="000000"/>
          <w:sz w:val="32"/>
          <w:szCs w:val="32"/>
        </w:rPr>
        <w:t>资格文件/商务技术文件/报价文件 封面格式</w:t>
      </w:r>
    </w:p>
    <w:p w:rsidR="002806A5" w:rsidRDefault="002806A5">
      <w:pPr>
        <w:snapToGrid w:val="0"/>
        <w:spacing w:before="100" w:beforeAutospacing="1" w:after="100" w:afterAutospacing="1" w:line="276" w:lineRule="auto"/>
        <w:ind w:left="480" w:firstLine="643"/>
        <w:jc w:val="center"/>
        <w:rPr>
          <w:rFonts w:ascii="宋体" w:hAnsi="宋体" w:cs="宋体"/>
          <w:b/>
          <w:bCs/>
          <w:color w:val="000000"/>
          <w:sz w:val="32"/>
          <w:szCs w:val="32"/>
        </w:rPr>
      </w:pPr>
    </w:p>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516C2D">
      <w:pPr>
        <w:snapToGrid w:val="0"/>
        <w:spacing w:before="100" w:beforeAutospacing="1" w:after="100" w:afterAutospacing="1" w:line="276" w:lineRule="auto"/>
        <w:ind w:firstLine="480"/>
        <w:jc w:val="center"/>
        <w:rPr>
          <w:rFonts w:ascii="宋体" w:hAnsi="宋体" w:cs="宋体"/>
          <w:color w:val="000000"/>
          <w:szCs w:val="24"/>
        </w:rPr>
      </w:pPr>
      <w:r>
        <w:rPr>
          <w:rFonts w:ascii="宋体" w:hAnsi="宋体" w:cs="宋体" w:hint="eastAsia"/>
          <w:color w:val="000000"/>
          <w:szCs w:val="24"/>
        </w:rPr>
        <w:t>×××（投标人名称）</w:t>
      </w:r>
    </w:p>
    <w:p w:rsidR="002806A5" w:rsidRDefault="00516C2D">
      <w:pPr>
        <w:snapToGrid w:val="0"/>
        <w:spacing w:before="100" w:beforeAutospacing="1" w:after="100" w:afterAutospacing="1" w:line="276" w:lineRule="auto"/>
        <w:ind w:firstLine="480"/>
        <w:jc w:val="center"/>
        <w:rPr>
          <w:rFonts w:ascii="宋体" w:hAnsi="宋体" w:cs="宋体"/>
          <w:color w:val="000000"/>
          <w:szCs w:val="24"/>
        </w:rPr>
      </w:pPr>
      <w:r>
        <w:rPr>
          <w:rFonts w:ascii="宋体" w:hAnsi="宋体" w:cs="宋体" w:hint="eastAsia"/>
          <w:color w:val="000000"/>
          <w:szCs w:val="24"/>
        </w:rPr>
        <w:t>资格文件/商务技术文件/报价文件</w:t>
      </w:r>
    </w:p>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516C2D">
      <w:pPr>
        <w:snapToGrid w:val="0"/>
        <w:spacing w:before="100" w:beforeAutospacing="1" w:after="100" w:afterAutospacing="1" w:line="276" w:lineRule="auto"/>
        <w:ind w:leftChars="200" w:left="1680" w:hangingChars="500" w:hanging="1200"/>
        <w:rPr>
          <w:rFonts w:ascii="宋体" w:hAnsi="宋体" w:cs="宋体"/>
          <w:color w:val="000000"/>
          <w:szCs w:val="24"/>
        </w:rPr>
      </w:pPr>
      <w:r>
        <w:rPr>
          <w:rFonts w:ascii="宋体" w:hAnsi="宋体" w:cs="宋体" w:hint="eastAsia"/>
          <w:color w:val="000000"/>
          <w:szCs w:val="24"/>
        </w:rPr>
        <w:t>项目名称：干窑镇人民政府购买保洁服务</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项目编号：HZZX-2025-G27</w:t>
      </w:r>
    </w:p>
    <w:p w:rsidR="002806A5" w:rsidRDefault="00516C2D">
      <w:pPr>
        <w:snapToGrid w:val="0"/>
        <w:spacing w:before="100" w:beforeAutospacing="1" w:after="100" w:afterAutospacing="1" w:line="276" w:lineRule="auto"/>
        <w:ind w:firstLine="480"/>
        <w:rPr>
          <w:rFonts w:ascii="宋体" w:hAnsi="宋体" w:cs="宋体"/>
          <w:strike/>
          <w:color w:val="FF0000"/>
          <w:szCs w:val="24"/>
          <w:highlight w:val="yellow"/>
        </w:rPr>
      </w:pPr>
      <w:r>
        <w:rPr>
          <w:rFonts w:ascii="宋体" w:hAnsi="宋体" w:cs="宋体" w:hint="eastAsia"/>
          <w:color w:val="000000"/>
          <w:szCs w:val="24"/>
        </w:rPr>
        <w:t>投标人名称（盖章）：</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投标人地址：</w:t>
      </w:r>
    </w:p>
    <w:p w:rsidR="002806A5" w:rsidRDefault="002806A5">
      <w:pPr>
        <w:pStyle w:val="a7"/>
        <w:snapToGrid w:val="0"/>
        <w:spacing w:before="100" w:beforeAutospacing="1" w:after="100" w:afterAutospacing="1" w:line="276" w:lineRule="auto"/>
        <w:ind w:firstLine="480"/>
        <w:rPr>
          <w:rFonts w:ascii="宋体" w:hAnsi="宋体" w:cs="宋体"/>
          <w:color w:val="000000"/>
          <w:sz w:val="24"/>
          <w:szCs w:val="24"/>
        </w:rPr>
      </w:pPr>
    </w:p>
    <w:p w:rsidR="002806A5" w:rsidRDefault="002806A5">
      <w:pPr>
        <w:pStyle w:val="a7"/>
        <w:snapToGrid w:val="0"/>
        <w:spacing w:before="100" w:beforeAutospacing="1" w:after="100" w:afterAutospacing="1" w:line="276" w:lineRule="auto"/>
        <w:ind w:firstLine="480"/>
        <w:rPr>
          <w:rFonts w:ascii="宋体" w:hAnsi="宋体" w:cs="宋体"/>
          <w:color w:val="000000"/>
          <w:sz w:val="24"/>
          <w:szCs w:val="24"/>
        </w:rPr>
      </w:pP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                                       年  月  日</w:t>
      </w:r>
    </w:p>
    <w:p w:rsidR="002806A5" w:rsidRDefault="00516C2D">
      <w:pPr>
        <w:snapToGrid w:val="0"/>
        <w:spacing w:before="100" w:beforeAutospacing="1" w:after="100" w:afterAutospacing="1" w:line="276" w:lineRule="auto"/>
        <w:ind w:firstLine="482"/>
        <w:jc w:val="center"/>
        <w:rPr>
          <w:rFonts w:ascii="宋体" w:hAnsi="宋体" w:cs="宋体"/>
          <w:b/>
          <w:bCs/>
          <w:color w:val="000000"/>
        </w:rPr>
      </w:pPr>
      <w:r>
        <w:rPr>
          <w:rFonts w:ascii="宋体" w:hAnsi="宋体" w:cs="宋体" w:hint="eastAsia"/>
          <w:b/>
          <w:bCs/>
          <w:color w:val="000000"/>
        </w:rPr>
        <w:br w:type="page"/>
      </w:r>
    </w:p>
    <w:p w:rsidR="002806A5" w:rsidRDefault="002806A5">
      <w:pPr>
        <w:snapToGrid w:val="0"/>
        <w:spacing w:before="100" w:beforeAutospacing="1" w:after="100" w:afterAutospacing="1" w:line="276" w:lineRule="auto"/>
        <w:ind w:firstLine="482"/>
        <w:jc w:val="center"/>
        <w:rPr>
          <w:rFonts w:ascii="宋体" w:hAnsi="宋体" w:cs="宋体"/>
          <w:b/>
          <w:bCs/>
          <w:color w:val="000000"/>
        </w:rPr>
      </w:pPr>
    </w:p>
    <w:p w:rsidR="002806A5" w:rsidRDefault="00516C2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color w:val="000000"/>
          <w:sz w:val="32"/>
          <w:szCs w:val="32"/>
        </w:rPr>
        <w:t>二、</w:t>
      </w:r>
      <w:r>
        <w:rPr>
          <w:rFonts w:ascii="宋体" w:hAnsi="宋体" w:cs="宋体" w:hint="eastAsia"/>
          <w:b/>
          <w:kern w:val="0"/>
          <w:sz w:val="32"/>
          <w:szCs w:val="32"/>
        </w:rPr>
        <w:t>符合参加政府采购活动应当具备的一般条件的承诺函</w:t>
      </w:r>
    </w:p>
    <w:p w:rsidR="002806A5" w:rsidRDefault="00516C2D">
      <w:pPr>
        <w:snapToGrid w:val="0"/>
        <w:ind w:firstLineChars="0" w:firstLine="0"/>
        <w:rPr>
          <w:rFonts w:ascii="宋体" w:hAnsi="宋体" w:cs="宋体"/>
          <w:szCs w:val="24"/>
        </w:rPr>
      </w:pPr>
      <w:r>
        <w:rPr>
          <w:rFonts w:ascii="宋体" w:hAnsi="宋体" w:cs="宋体" w:hint="eastAsia"/>
          <w:color w:val="000000"/>
          <w:szCs w:val="24"/>
        </w:rPr>
        <w:t>嘉善</w:t>
      </w:r>
      <w:proofErr w:type="gramStart"/>
      <w:r>
        <w:rPr>
          <w:rFonts w:ascii="宋体" w:hAnsi="宋体" w:cs="宋体" w:hint="eastAsia"/>
          <w:color w:val="000000"/>
          <w:szCs w:val="24"/>
        </w:rPr>
        <w:t>县干窑</w:t>
      </w:r>
      <w:proofErr w:type="gramEnd"/>
      <w:r>
        <w:rPr>
          <w:rFonts w:ascii="宋体" w:hAnsi="宋体" w:cs="宋体" w:hint="eastAsia"/>
          <w:color w:val="000000"/>
          <w:szCs w:val="24"/>
        </w:rPr>
        <w:t>镇人民政府、嘉兴市宏泽招标咨询有限公司</w:t>
      </w:r>
      <w:r>
        <w:rPr>
          <w:rFonts w:ascii="宋体" w:hAnsi="宋体" w:cs="宋体" w:hint="eastAsia"/>
          <w:szCs w:val="24"/>
        </w:rPr>
        <w:t>：</w:t>
      </w:r>
    </w:p>
    <w:p w:rsidR="002806A5" w:rsidRDefault="00516C2D">
      <w:pPr>
        <w:snapToGrid w:val="0"/>
        <w:ind w:firstLine="480"/>
        <w:rPr>
          <w:rFonts w:ascii="宋体" w:hAnsi="宋体" w:cs="宋体"/>
          <w:szCs w:val="24"/>
        </w:rPr>
      </w:pPr>
      <w:r>
        <w:rPr>
          <w:rFonts w:ascii="宋体" w:hAnsi="宋体" w:cs="宋体" w:hint="eastAsia"/>
          <w:szCs w:val="24"/>
        </w:rPr>
        <w:t>我方参与</w:t>
      </w:r>
      <w:r>
        <w:rPr>
          <w:rFonts w:ascii="宋体" w:hAnsi="宋体" w:cs="宋体" w:hint="eastAsia"/>
          <w:szCs w:val="24"/>
          <w:u w:val="single"/>
        </w:rPr>
        <w:t>干窑镇人民政府购买保洁服务</w:t>
      </w:r>
      <w:r>
        <w:rPr>
          <w:rFonts w:ascii="宋体" w:hAnsi="宋体" w:cs="宋体" w:hint="eastAsia"/>
          <w:szCs w:val="24"/>
        </w:rPr>
        <w:t>【项目编号：HZZX-2025-G27】政府采购活动，郑重承诺：</w:t>
      </w:r>
    </w:p>
    <w:p w:rsidR="002806A5" w:rsidRDefault="00516C2D">
      <w:pPr>
        <w:snapToGrid w:val="0"/>
        <w:ind w:firstLineChars="150" w:firstLine="360"/>
        <w:rPr>
          <w:rFonts w:ascii="宋体" w:hAnsi="宋体" w:cs="宋体"/>
          <w:szCs w:val="24"/>
        </w:rPr>
      </w:pPr>
      <w:r>
        <w:rPr>
          <w:rFonts w:ascii="宋体" w:hAnsi="宋体" w:cs="宋体" w:hint="eastAsia"/>
          <w:szCs w:val="24"/>
        </w:rPr>
        <w:t>（一）具备《中华人民共和国政府采购法》第二十二条规定的条件：</w:t>
      </w:r>
    </w:p>
    <w:p w:rsidR="002806A5" w:rsidRDefault="00516C2D">
      <w:pPr>
        <w:snapToGrid w:val="0"/>
        <w:ind w:firstLine="480"/>
        <w:rPr>
          <w:rFonts w:ascii="宋体" w:hAnsi="宋体" w:cs="宋体"/>
          <w:szCs w:val="24"/>
        </w:rPr>
      </w:pPr>
      <w:r>
        <w:rPr>
          <w:rFonts w:ascii="宋体" w:hAnsi="宋体" w:cs="宋体" w:hint="eastAsia"/>
          <w:szCs w:val="24"/>
        </w:rPr>
        <w:t>1.具有独立承担民事责任的能力；</w:t>
      </w:r>
    </w:p>
    <w:p w:rsidR="002806A5" w:rsidRDefault="00516C2D">
      <w:pPr>
        <w:snapToGrid w:val="0"/>
        <w:ind w:firstLine="480"/>
        <w:rPr>
          <w:rFonts w:ascii="宋体" w:hAnsi="宋体" w:cs="宋体"/>
          <w:szCs w:val="24"/>
        </w:rPr>
      </w:pPr>
      <w:r>
        <w:rPr>
          <w:rFonts w:ascii="宋体" w:hAnsi="宋体" w:cs="宋体" w:hint="eastAsia"/>
          <w:szCs w:val="24"/>
        </w:rPr>
        <w:t xml:space="preserve">2.具有良好的商业信誉和健全的财务会计制度； </w:t>
      </w:r>
    </w:p>
    <w:p w:rsidR="002806A5" w:rsidRDefault="00516C2D">
      <w:pPr>
        <w:snapToGrid w:val="0"/>
        <w:ind w:firstLine="480"/>
        <w:rPr>
          <w:rFonts w:ascii="宋体" w:hAnsi="宋体" w:cs="宋体"/>
          <w:szCs w:val="24"/>
        </w:rPr>
      </w:pPr>
      <w:r>
        <w:rPr>
          <w:rFonts w:ascii="宋体" w:hAnsi="宋体" w:cs="宋体" w:hint="eastAsia"/>
          <w:szCs w:val="24"/>
        </w:rPr>
        <w:t>3.具有履行合同所必需的设备和专业技术能力；</w:t>
      </w:r>
    </w:p>
    <w:p w:rsidR="002806A5" w:rsidRDefault="00516C2D">
      <w:pPr>
        <w:snapToGrid w:val="0"/>
        <w:ind w:firstLine="480"/>
        <w:rPr>
          <w:rFonts w:ascii="宋体" w:hAnsi="宋体" w:cs="宋体"/>
          <w:szCs w:val="24"/>
        </w:rPr>
      </w:pPr>
      <w:r>
        <w:rPr>
          <w:rFonts w:ascii="宋体" w:hAnsi="宋体" w:cs="宋体" w:hint="eastAsia"/>
          <w:szCs w:val="24"/>
        </w:rPr>
        <w:t>4.有依法缴纳税收和社会保障资金的良好记录；</w:t>
      </w:r>
    </w:p>
    <w:p w:rsidR="002806A5" w:rsidRDefault="00516C2D">
      <w:pPr>
        <w:snapToGrid w:val="0"/>
        <w:ind w:firstLine="480"/>
        <w:rPr>
          <w:rFonts w:ascii="宋体" w:hAnsi="宋体" w:cs="宋体"/>
          <w:szCs w:val="24"/>
        </w:rPr>
      </w:pPr>
      <w:r>
        <w:rPr>
          <w:rFonts w:ascii="宋体" w:hAnsi="宋体" w:cs="宋体" w:hint="eastAsia"/>
          <w:szCs w:val="24"/>
        </w:rPr>
        <w:t>5.参加政府采购活动前三年内，在经营活动中没有重大违法记录；</w:t>
      </w:r>
    </w:p>
    <w:p w:rsidR="002806A5" w:rsidRDefault="00516C2D">
      <w:pPr>
        <w:snapToGrid w:val="0"/>
        <w:ind w:firstLine="480"/>
        <w:rPr>
          <w:rFonts w:ascii="宋体" w:hAnsi="宋体" w:cs="宋体"/>
          <w:szCs w:val="24"/>
        </w:rPr>
      </w:pPr>
      <w:r>
        <w:rPr>
          <w:rFonts w:ascii="宋体" w:hAnsi="宋体" w:cs="宋体" w:hint="eastAsia"/>
          <w:szCs w:val="24"/>
        </w:rPr>
        <w:t>6.具有法律、行政法规规定的其他条件。</w:t>
      </w:r>
    </w:p>
    <w:p w:rsidR="002806A5" w:rsidRDefault="00516C2D">
      <w:pPr>
        <w:snapToGrid w:val="0"/>
        <w:ind w:firstLine="480"/>
        <w:rPr>
          <w:rFonts w:ascii="宋体" w:hAnsi="宋体" w:cs="宋体"/>
          <w:szCs w:val="24"/>
        </w:rPr>
      </w:pPr>
      <w:r>
        <w:rPr>
          <w:rFonts w:ascii="宋体" w:hAnsi="宋体" w:cs="宋体" w:hint="eastAsia"/>
          <w:szCs w:val="24"/>
        </w:rPr>
        <w:t>（二）未被信用中国（www.creditchina.gov.cn)、中国政府采购网（www.ccgp.gov.cn）列入失信被执行人、重大税收违法案件当事人名单、政府采购严重违法失信行为记录名单。</w:t>
      </w:r>
    </w:p>
    <w:p w:rsidR="002806A5" w:rsidRDefault="00516C2D">
      <w:pPr>
        <w:snapToGrid w:val="0"/>
        <w:ind w:firstLine="480"/>
        <w:rPr>
          <w:rFonts w:ascii="宋体" w:hAnsi="宋体" w:cs="宋体"/>
          <w:szCs w:val="24"/>
        </w:rPr>
      </w:pPr>
      <w:r>
        <w:rPr>
          <w:rFonts w:ascii="宋体" w:hAnsi="宋体" w:cs="宋体" w:hint="eastAsia"/>
          <w:szCs w:val="24"/>
        </w:rPr>
        <w:t>（三）不存在以下情况：</w:t>
      </w:r>
    </w:p>
    <w:p w:rsidR="002806A5" w:rsidRDefault="00516C2D">
      <w:pPr>
        <w:snapToGrid w:val="0"/>
        <w:ind w:firstLine="480"/>
        <w:rPr>
          <w:rFonts w:ascii="宋体" w:hAnsi="宋体" w:cs="宋体"/>
          <w:szCs w:val="24"/>
        </w:rPr>
      </w:pPr>
      <w:r>
        <w:rPr>
          <w:rFonts w:ascii="宋体" w:hAnsi="宋体" w:cs="宋体" w:hint="eastAsia"/>
          <w:szCs w:val="24"/>
        </w:rPr>
        <w:t>1.单位负责人为同一人或者存在直接控股、管理关系的不同供应商参加同一合同项下的政府采购活动的；</w:t>
      </w:r>
    </w:p>
    <w:p w:rsidR="002806A5" w:rsidRDefault="00516C2D">
      <w:pPr>
        <w:snapToGrid w:val="0"/>
        <w:ind w:firstLine="480"/>
        <w:rPr>
          <w:rFonts w:ascii="宋体" w:hAnsi="宋体" w:cs="宋体"/>
          <w:szCs w:val="24"/>
        </w:rPr>
      </w:pPr>
      <w:r>
        <w:rPr>
          <w:rFonts w:ascii="宋体" w:hAnsi="宋体" w:cs="宋体" w:hint="eastAsia"/>
          <w:szCs w:val="24"/>
        </w:rPr>
        <w:t>2.为采购项目提供整体设计、规范编制或者项目管理、监理、检测等服务后再参加该采购项目的其他采购活动的。</w:t>
      </w:r>
    </w:p>
    <w:p w:rsidR="002806A5" w:rsidRDefault="002806A5">
      <w:pPr>
        <w:snapToGrid w:val="0"/>
        <w:spacing w:line="600" w:lineRule="exact"/>
        <w:ind w:firstLineChars="2004" w:firstLine="4810"/>
        <w:jc w:val="right"/>
        <w:rPr>
          <w:rFonts w:ascii="宋体" w:hAnsi="宋体"/>
          <w:bCs/>
          <w:szCs w:val="24"/>
        </w:rPr>
      </w:pPr>
    </w:p>
    <w:p w:rsidR="002806A5" w:rsidRDefault="002806A5">
      <w:pPr>
        <w:snapToGrid w:val="0"/>
        <w:spacing w:line="600" w:lineRule="exact"/>
        <w:ind w:firstLineChars="2004" w:firstLine="4810"/>
        <w:jc w:val="right"/>
        <w:rPr>
          <w:rFonts w:ascii="宋体" w:hAnsi="宋体"/>
          <w:bCs/>
          <w:szCs w:val="24"/>
        </w:rPr>
      </w:pPr>
    </w:p>
    <w:p w:rsidR="002806A5" w:rsidRDefault="00516C2D">
      <w:pPr>
        <w:ind w:firstLine="480"/>
        <w:contextualSpacing/>
        <w:rPr>
          <w:rFonts w:ascii="宋体" w:hAnsi="宋体" w:cs="宋体"/>
          <w:color w:val="000000"/>
        </w:rPr>
      </w:pPr>
      <w:r>
        <w:rPr>
          <w:rFonts w:ascii="宋体" w:hAnsi="宋体" w:cs="宋体" w:hint="eastAsia"/>
          <w:color w:val="000000"/>
        </w:rPr>
        <w:t xml:space="preserve">                                   供应商（公章）：</w:t>
      </w:r>
      <w:r>
        <w:rPr>
          <w:rFonts w:ascii="宋体" w:hAnsi="宋体" w:cs="宋体" w:hint="eastAsia"/>
          <w:szCs w:val="24"/>
        </w:rPr>
        <w:t>_________________</w:t>
      </w:r>
    </w:p>
    <w:p w:rsidR="002806A5" w:rsidRDefault="00516C2D">
      <w:pPr>
        <w:spacing w:line="300" w:lineRule="auto"/>
        <w:ind w:firstLineChars="98" w:firstLine="235"/>
        <w:rPr>
          <w:rFonts w:ascii="宋体" w:hAnsi="宋体"/>
          <w:b/>
          <w:color w:val="000000"/>
          <w:szCs w:val="24"/>
        </w:rPr>
        <w:sectPr w:rsidR="002806A5">
          <w:pgSz w:w="11906" w:h="16838"/>
          <w:pgMar w:top="1418" w:right="1077" w:bottom="1418" w:left="1077" w:header="851" w:footer="992" w:gutter="340"/>
          <w:cols w:space="720"/>
          <w:docGrid w:linePitch="381"/>
        </w:sectPr>
      </w:pP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日期：</w:t>
      </w:r>
      <w:r>
        <w:rPr>
          <w:rFonts w:ascii="宋体" w:hAnsi="宋体" w:cs="宋体" w:hint="eastAsia"/>
          <w:szCs w:val="24"/>
        </w:rPr>
        <w:t>____</w:t>
      </w:r>
      <w:r>
        <w:rPr>
          <w:rFonts w:ascii="宋体" w:hAnsi="宋体" w:cs="宋体" w:hint="eastAsia"/>
          <w:color w:val="000000"/>
        </w:rPr>
        <w:t>年</w:t>
      </w:r>
      <w:r>
        <w:rPr>
          <w:rFonts w:ascii="宋体" w:hAnsi="宋体" w:cs="宋体" w:hint="eastAsia"/>
          <w:szCs w:val="24"/>
        </w:rPr>
        <w:t>____</w:t>
      </w:r>
      <w:r>
        <w:rPr>
          <w:rFonts w:ascii="宋体" w:hAnsi="宋体" w:cs="宋体" w:hint="eastAsia"/>
          <w:color w:val="000000"/>
        </w:rPr>
        <w:t>月</w:t>
      </w:r>
      <w:r>
        <w:rPr>
          <w:rFonts w:ascii="宋体" w:hAnsi="宋体" w:cs="宋体" w:hint="eastAsia"/>
          <w:szCs w:val="24"/>
        </w:rPr>
        <w:t>____</w:t>
      </w:r>
      <w:r>
        <w:rPr>
          <w:rFonts w:ascii="宋体" w:hAnsi="宋体" w:cs="宋体" w:hint="eastAsia"/>
          <w:color w:val="000000"/>
        </w:rPr>
        <w:t>日</w:t>
      </w:r>
    </w:p>
    <w:p w:rsidR="002806A5" w:rsidRDefault="00516C2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lastRenderedPageBreak/>
        <w:t>三、中小企业声明函（服务）格式</w:t>
      </w:r>
    </w:p>
    <w:p w:rsidR="002806A5" w:rsidRDefault="00516C2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t>中小企业声明函（服务）</w:t>
      </w:r>
    </w:p>
    <w:p w:rsidR="002806A5" w:rsidRDefault="00516C2D">
      <w:pPr>
        <w:pStyle w:val="a4"/>
        <w:autoSpaceDE w:val="0"/>
        <w:autoSpaceDN w:val="0"/>
        <w:spacing w:line="300" w:lineRule="auto"/>
        <w:ind w:right="-54" w:firstLine="480"/>
        <w:rPr>
          <w:rFonts w:ascii="宋体" w:hAnsi="宋体" w:cs="宋体"/>
        </w:rPr>
      </w:pPr>
      <w:r>
        <w:rPr>
          <w:rFonts w:ascii="宋体" w:hAnsi="宋体" w:cs="宋体" w:hint="eastAsia"/>
        </w:rPr>
        <w:t>本公司郑重声明，根据《政府采购促进中小企业发展管理办法》（财库﹝2020﹞46 号）的规定，本公司参加</w:t>
      </w:r>
      <w:r>
        <w:rPr>
          <w:rFonts w:hint="eastAsia"/>
          <w:u w:val="single"/>
        </w:rPr>
        <w:t>（嘉善</w:t>
      </w:r>
      <w:proofErr w:type="gramStart"/>
      <w:r>
        <w:rPr>
          <w:rFonts w:hint="eastAsia"/>
          <w:u w:val="single"/>
        </w:rPr>
        <w:t>县干窑</w:t>
      </w:r>
      <w:proofErr w:type="gramEnd"/>
      <w:r>
        <w:rPr>
          <w:rFonts w:hint="eastAsia"/>
          <w:u w:val="single"/>
        </w:rPr>
        <w:t>镇人民政府</w:t>
      </w:r>
      <w:r>
        <w:rPr>
          <w:rFonts w:hint="eastAsia"/>
          <w:u w:val="single"/>
        </w:rPr>
        <w:t xml:space="preserve">  </w:t>
      </w:r>
      <w:r>
        <w:rPr>
          <w:rFonts w:hint="eastAsia"/>
          <w:u w:val="single"/>
        </w:rPr>
        <w:t>）</w:t>
      </w:r>
      <w:r>
        <w:rPr>
          <w:rFonts w:hint="eastAsia"/>
        </w:rPr>
        <w:t>的</w:t>
      </w:r>
      <w:r>
        <w:rPr>
          <w:rFonts w:hint="eastAsia"/>
          <w:u w:val="single"/>
        </w:rPr>
        <w:t>（干窑镇人民政府购买保洁服务</w:t>
      </w:r>
      <w:r>
        <w:rPr>
          <w:rFonts w:ascii="宋体" w:hAnsi="宋体" w:cs="宋体" w:hint="eastAsia"/>
          <w:u w:val="single"/>
        </w:rPr>
        <w:t>）</w:t>
      </w:r>
      <w:r>
        <w:rPr>
          <w:rFonts w:ascii="宋体" w:hAnsi="宋体" w:cs="宋体" w:hint="eastAsia"/>
        </w:rPr>
        <w:t>采购活动，</w:t>
      </w:r>
      <w:r>
        <w:rPr>
          <w:rFonts w:ascii="宋体" w:hAnsi="宋体" w:cs="宋体" w:hint="eastAsia"/>
          <w:b/>
          <w:bCs/>
        </w:rPr>
        <w:t>服务全部由符合政策要求的中小企业承接。</w:t>
      </w:r>
      <w:r>
        <w:rPr>
          <w:rFonts w:ascii="宋体" w:hAnsi="宋体" w:cs="宋体" w:hint="eastAsia"/>
        </w:rPr>
        <w:t>相关企业的具体情况如下：</w:t>
      </w:r>
    </w:p>
    <w:p w:rsidR="002806A5" w:rsidRDefault="00516C2D">
      <w:pPr>
        <w:pStyle w:val="2b"/>
        <w:tabs>
          <w:tab w:val="left" w:pos="1243"/>
        </w:tabs>
        <w:autoSpaceDE w:val="0"/>
        <w:autoSpaceDN w:val="0"/>
        <w:spacing w:line="300" w:lineRule="auto"/>
        <w:ind w:left="19" w:firstLine="480"/>
        <w:rPr>
          <w:rFonts w:ascii="宋体" w:hAnsi="宋体" w:cs="宋体"/>
          <w:szCs w:val="24"/>
        </w:rPr>
      </w:pPr>
      <w:r>
        <w:rPr>
          <w:rFonts w:ascii="宋体" w:hAnsi="宋体" w:cs="宋体" w:hint="eastAsia"/>
          <w:u w:val="single"/>
        </w:rPr>
        <w:t>（干窑镇人民政府购买保洁服务</w:t>
      </w:r>
      <w:r>
        <w:rPr>
          <w:rFonts w:ascii="宋体" w:hAnsi="宋体" w:cs="宋体" w:hint="eastAsia"/>
          <w:szCs w:val="24"/>
          <w:u w:val="single"/>
        </w:rPr>
        <w:t>）</w:t>
      </w:r>
      <w:r>
        <w:rPr>
          <w:rFonts w:ascii="宋体" w:hAnsi="宋体" w:cs="宋体" w:hint="eastAsia"/>
          <w:w w:val="99"/>
          <w:szCs w:val="24"/>
        </w:rPr>
        <w:t>，</w:t>
      </w:r>
      <w:r>
        <w:rPr>
          <w:rFonts w:ascii="宋体" w:hAnsi="宋体" w:cs="宋体" w:hint="eastAsia"/>
          <w:szCs w:val="24"/>
        </w:rPr>
        <w:t>属于（</w:t>
      </w:r>
      <w:r>
        <w:rPr>
          <w:rFonts w:ascii="宋体" w:hAnsi="宋体" w:cs="宋体" w:hint="eastAsia"/>
          <w:szCs w:val="24"/>
          <w:u w:val="single"/>
        </w:rPr>
        <w:t>其他未列明行业</w:t>
      </w:r>
      <w:r>
        <w:rPr>
          <w:rFonts w:ascii="宋体" w:hAnsi="宋体" w:cs="宋体" w:hint="eastAsia"/>
          <w:szCs w:val="24"/>
        </w:rPr>
        <w:t>）；承建（承接）企业为</w:t>
      </w:r>
      <w:r>
        <w:rPr>
          <w:rFonts w:ascii="宋体" w:hAnsi="宋体" w:cs="宋体" w:hint="eastAsia"/>
          <w:szCs w:val="24"/>
          <w:u w:val="single"/>
        </w:rPr>
        <w:t xml:space="preserve">     （企业名称）</w:t>
      </w:r>
      <w:r>
        <w:rPr>
          <w:rFonts w:ascii="宋体" w:hAnsi="宋体" w:cs="宋体" w:hint="eastAsia"/>
          <w:szCs w:val="24"/>
        </w:rPr>
        <w:t>，从业人员</w:t>
      </w:r>
      <w:r>
        <w:rPr>
          <w:rFonts w:ascii="宋体" w:hAnsi="宋体" w:cs="宋体" w:hint="eastAsia"/>
          <w:szCs w:val="24"/>
          <w:u w:val="single"/>
        </w:rPr>
        <w:t xml:space="preserve"> </w:t>
      </w:r>
      <w:r>
        <w:rPr>
          <w:rFonts w:ascii="宋体" w:hAnsi="宋体" w:cs="宋体" w:hint="eastAsia"/>
          <w:szCs w:val="24"/>
          <w:u w:val="single"/>
        </w:rPr>
        <w:tab/>
        <w:t xml:space="preserve"> </w:t>
      </w:r>
      <w:r>
        <w:rPr>
          <w:rFonts w:ascii="宋体" w:hAnsi="宋体" w:cs="宋体" w:hint="eastAsia"/>
          <w:szCs w:val="24"/>
        </w:rPr>
        <w:t>人，营业收入为</w:t>
      </w:r>
      <w:r>
        <w:rPr>
          <w:rFonts w:ascii="宋体" w:hAnsi="宋体" w:cs="宋体" w:hint="eastAsia"/>
          <w:szCs w:val="24"/>
          <w:u w:val="single"/>
        </w:rPr>
        <w:t xml:space="preserve">     </w:t>
      </w:r>
      <w:r>
        <w:rPr>
          <w:rFonts w:ascii="宋体" w:hAnsi="宋体" w:cs="宋体" w:hint="eastAsia"/>
          <w:szCs w:val="24"/>
        </w:rPr>
        <w:t>万元，资产总额为</w:t>
      </w:r>
      <w:r>
        <w:rPr>
          <w:rFonts w:ascii="宋体" w:hAnsi="宋体" w:cs="宋体" w:hint="eastAsia"/>
          <w:szCs w:val="24"/>
          <w:u w:val="single"/>
        </w:rPr>
        <w:t xml:space="preserve">      </w:t>
      </w:r>
      <w:r>
        <w:rPr>
          <w:rFonts w:ascii="宋体" w:hAnsi="宋体" w:cs="宋体" w:hint="eastAsia"/>
          <w:szCs w:val="24"/>
        </w:rPr>
        <w:t>万元</w:t>
      </w:r>
      <w:r>
        <w:rPr>
          <w:rFonts w:hint="eastAsia"/>
        </w:rPr>
        <w:t>，</w:t>
      </w:r>
      <w:r>
        <w:rPr>
          <w:rFonts w:ascii="宋体" w:hAnsi="宋体" w:cs="宋体" w:hint="eastAsia"/>
          <w:szCs w:val="24"/>
        </w:rPr>
        <w:t>属于</w:t>
      </w:r>
      <w:r>
        <w:rPr>
          <w:rFonts w:ascii="宋体" w:hAnsi="宋体" w:cs="宋体" w:hint="eastAsia"/>
          <w:szCs w:val="24"/>
          <w:u w:val="single"/>
        </w:rPr>
        <w:t xml:space="preserve"> </w:t>
      </w:r>
      <w:r>
        <w:rPr>
          <w:rFonts w:ascii="宋体" w:hAnsi="宋体" w:cs="宋体" w:hint="eastAsia"/>
          <w:szCs w:val="24"/>
          <w:u w:val="single"/>
        </w:rPr>
        <w:tab/>
        <w:t xml:space="preserve">          （中型企业/小型企业/微型企业</w:t>
      </w:r>
      <w:r>
        <w:rPr>
          <w:rFonts w:ascii="宋体" w:hAnsi="宋体" w:cs="宋体" w:hint="eastAsia"/>
          <w:szCs w:val="24"/>
        </w:rPr>
        <w:t>）。</w:t>
      </w:r>
    </w:p>
    <w:p w:rsidR="002806A5" w:rsidRDefault="00516C2D">
      <w:pPr>
        <w:pStyle w:val="2c"/>
        <w:snapToGrid w:val="0"/>
        <w:spacing w:line="300" w:lineRule="auto"/>
        <w:ind w:firstLine="494"/>
        <w:rPr>
          <w:rFonts w:ascii="宋体" w:eastAsia="宋体"/>
          <w:bCs/>
          <w:sz w:val="24"/>
          <w:szCs w:val="24"/>
        </w:rPr>
      </w:pPr>
      <w:r>
        <w:rPr>
          <w:rFonts w:ascii="宋体" w:eastAsia="宋体" w:hint="eastAsia"/>
          <w:bCs/>
          <w:sz w:val="24"/>
          <w:szCs w:val="24"/>
        </w:rPr>
        <w:t>......</w:t>
      </w:r>
    </w:p>
    <w:p w:rsidR="002806A5" w:rsidRDefault="00516C2D">
      <w:pPr>
        <w:pStyle w:val="a4"/>
        <w:autoSpaceDE w:val="0"/>
        <w:autoSpaceDN w:val="0"/>
        <w:spacing w:before="108" w:line="300" w:lineRule="auto"/>
        <w:ind w:right="-54" w:firstLine="48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2806A5" w:rsidRDefault="00516C2D">
      <w:pPr>
        <w:pStyle w:val="a4"/>
        <w:autoSpaceDE w:val="0"/>
        <w:autoSpaceDN w:val="0"/>
        <w:spacing w:line="300" w:lineRule="auto"/>
        <w:ind w:right="-54" w:firstLine="480"/>
        <w:rPr>
          <w:rFonts w:ascii="宋体" w:hAnsi="宋体" w:cs="宋体"/>
        </w:rPr>
      </w:pPr>
      <w:r>
        <w:rPr>
          <w:rFonts w:ascii="宋体" w:hAnsi="宋体" w:cs="宋体" w:hint="eastAsia"/>
        </w:rPr>
        <w:t>本企业对上述声明内容的真实性负责。如有虚假，将依法承担相应责任。</w:t>
      </w:r>
    </w:p>
    <w:p w:rsidR="002806A5" w:rsidRDefault="00516C2D">
      <w:pPr>
        <w:pStyle w:val="a4"/>
        <w:autoSpaceDE w:val="0"/>
        <w:autoSpaceDN w:val="0"/>
        <w:spacing w:before="29" w:line="300" w:lineRule="auto"/>
        <w:ind w:left="4060" w:right="-54" w:firstLine="480"/>
        <w:rPr>
          <w:rFonts w:ascii="宋体" w:hAnsi="宋体" w:cs="宋体"/>
          <w:w w:val="99"/>
        </w:rPr>
      </w:pPr>
      <w:r>
        <w:rPr>
          <w:rFonts w:hint="eastAsia"/>
        </w:rPr>
        <w:t>企业名称（盖章）：</w:t>
      </w:r>
      <w:r>
        <w:rPr>
          <w:rFonts w:ascii="宋体" w:hAnsi="宋体" w:cs="宋体" w:hint="eastAsia"/>
        </w:rPr>
        <w:t>___________</w:t>
      </w:r>
    </w:p>
    <w:p w:rsidR="002806A5" w:rsidRDefault="00516C2D">
      <w:pPr>
        <w:pStyle w:val="a4"/>
        <w:autoSpaceDE w:val="0"/>
        <w:autoSpaceDN w:val="0"/>
        <w:spacing w:before="29" w:line="300" w:lineRule="auto"/>
        <w:ind w:left="4060" w:right="-54" w:firstLine="480"/>
        <w:rPr>
          <w:rFonts w:ascii="宋体" w:hAnsi="宋体" w:cs="宋体"/>
        </w:rPr>
      </w:pPr>
      <w:r>
        <w:rPr>
          <w:rFonts w:ascii="宋体" w:hAnsi="宋体" w:cs="宋体" w:hint="eastAsia"/>
        </w:rPr>
        <w:t>日期：___________</w:t>
      </w:r>
    </w:p>
    <w:p w:rsidR="002806A5" w:rsidRDefault="00516C2D">
      <w:pPr>
        <w:spacing w:line="300" w:lineRule="auto"/>
        <w:ind w:firstLine="480"/>
        <w:rPr>
          <w:rFonts w:ascii="宋体" w:hAnsi="宋体" w:cs="宋体"/>
        </w:rPr>
      </w:pPr>
      <w:r>
        <w:rPr>
          <w:rFonts w:ascii="宋体" w:hAnsi="宋体" w:cs="宋体" w:hint="eastAsia"/>
        </w:rPr>
        <w:t>注：1.从业人员、营业收入、资产总额填报上一年度数据，无上</w:t>
      </w:r>
      <w:proofErr w:type="gramStart"/>
      <w:r>
        <w:rPr>
          <w:rFonts w:ascii="宋体" w:hAnsi="宋体" w:cs="宋体" w:hint="eastAsia"/>
        </w:rPr>
        <w:t>一</w:t>
      </w:r>
      <w:proofErr w:type="gramEnd"/>
      <w:r>
        <w:rPr>
          <w:rFonts w:ascii="宋体" w:hAnsi="宋体" w:cs="宋体" w:hint="eastAsia"/>
        </w:rPr>
        <w:t>年度数据的新成立企业可不填报。</w:t>
      </w:r>
    </w:p>
    <w:p w:rsidR="002806A5" w:rsidRDefault="00516C2D">
      <w:pPr>
        <w:spacing w:line="300" w:lineRule="auto"/>
        <w:ind w:firstLine="480"/>
        <w:rPr>
          <w:rFonts w:ascii="宋体" w:hAnsi="宋体" w:cs="宋体"/>
        </w:rPr>
      </w:pPr>
      <w:r>
        <w:rPr>
          <w:rFonts w:ascii="宋体" w:hAnsi="宋体" w:cs="宋体" w:hint="eastAsia"/>
          <w:szCs w:val="24"/>
        </w:rPr>
        <w:t>2.本采购标的对应的所属行业：</w:t>
      </w:r>
      <w:r>
        <w:rPr>
          <w:rFonts w:ascii="宋体" w:hAnsi="宋体" w:cs="宋体" w:hint="eastAsia"/>
          <w:szCs w:val="24"/>
          <w:u w:val="single"/>
        </w:rPr>
        <w:t>其他未列明行业</w:t>
      </w:r>
    </w:p>
    <w:p w:rsidR="002806A5" w:rsidRDefault="00516C2D">
      <w:pPr>
        <w:spacing w:line="300" w:lineRule="auto"/>
        <w:ind w:firstLine="480"/>
        <w:rPr>
          <w:rFonts w:ascii="宋体" w:hAnsi="宋体" w:cs="宋体"/>
        </w:rPr>
      </w:pPr>
      <w:r>
        <w:rPr>
          <w:rFonts w:ascii="宋体" w:hAnsi="宋体" w:cs="宋体" w:hint="eastAsia"/>
        </w:rPr>
        <w:t>其他未列明行业。从业人员300人以下的为中小微型企业。其中，从业人员100人及以上的为中型企业；从业人员10人及以上的为小型企业；从业人员10人以下的为微型企业。</w:t>
      </w:r>
    </w:p>
    <w:p w:rsidR="002806A5" w:rsidRDefault="00516C2D">
      <w:pPr>
        <w:spacing w:line="300" w:lineRule="auto"/>
        <w:ind w:firstLine="480"/>
        <w:rPr>
          <w:rFonts w:ascii="宋体" w:hAnsi="宋体" w:cs="宋体"/>
        </w:rPr>
      </w:pPr>
      <w:r>
        <w:rPr>
          <w:rFonts w:ascii="宋体" w:hAnsi="宋体" w:cs="宋体" w:hint="eastAsia"/>
        </w:rPr>
        <w:t>3.符合《关于促进残疾人就业政府采购政策的通知》（财库〔2017〕141号）规定的条件并提供《残疾人福利性单位声明函》的残疾人福利性单位视同小型、微型企业；</w:t>
      </w:r>
    </w:p>
    <w:p w:rsidR="002806A5" w:rsidRDefault="00516C2D">
      <w:pPr>
        <w:spacing w:line="300" w:lineRule="auto"/>
        <w:ind w:firstLine="480"/>
        <w:rPr>
          <w:rFonts w:ascii="宋体" w:hAnsi="宋体" w:cs="宋体"/>
        </w:rPr>
      </w:pPr>
      <w:r>
        <w:rPr>
          <w:rFonts w:ascii="宋体" w:hAnsi="宋体" w:cs="宋体" w:hint="eastAsia"/>
        </w:rPr>
        <w:t>4.根据《关于政府采购支持监狱企业发展有关问题的通知》（财库[2014]68号）的规定，投标人提供由省级以上监狱管理局、戒毒管理局（含新疆生产建设兵团）出具的属于监狱企业证明文件的，视同为小型和微型企业。</w:t>
      </w:r>
    </w:p>
    <w:p w:rsidR="002806A5" w:rsidRDefault="00516C2D">
      <w:pPr>
        <w:ind w:firstLine="480"/>
        <w:rPr>
          <w:rFonts w:ascii="宋体" w:hAnsi="宋体" w:cs="宋体"/>
        </w:rPr>
        <w:sectPr w:rsidR="002806A5">
          <w:pgSz w:w="11906" w:h="16838"/>
          <w:pgMar w:top="1418" w:right="1077" w:bottom="1418" w:left="1077" w:header="851" w:footer="992" w:gutter="340"/>
          <w:cols w:space="720"/>
          <w:docGrid w:linePitch="381"/>
        </w:sectPr>
      </w:pPr>
      <w:r>
        <w:rPr>
          <w:rFonts w:ascii="宋体" w:hAnsi="宋体" w:cs="宋体" w:hint="eastAsia"/>
        </w:rPr>
        <w:t>▲5.中型企业、小型企业、微型企业3种企业类型，结合以上数据，依据《中小企业划型标准规定》（工信部联企业〔2011〕300号）确定，供应商声明的类型错误，作无效标处理。《中小企业声明函》填写行业错误或者未填写行业的，作无效标处理。</w:t>
      </w:r>
    </w:p>
    <w:p w:rsidR="002806A5" w:rsidRDefault="002806A5">
      <w:pPr>
        <w:spacing w:line="300" w:lineRule="auto"/>
        <w:ind w:firstLineChars="98" w:firstLine="315"/>
        <w:jc w:val="center"/>
        <w:rPr>
          <w:rFonts w:ascii="宋体" w:hAnsi="宋体" w:cs="宋体"/>
          <w:b/>
          <w:bCs/>
          <w:sz w:val="32"/>
          <w:szCs w:val="32"/>
        </w:rPr>
      </w:pPr>
    </w:p>
    <w:p w:rsidR="002806A5" w:rsidRDefault="00516C2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t>四、残疾人福利性单位声明函格式</w:t>
      </w:r>
    </w:p>
    <w:p w:rsidR="002806A5" w:rsidRDefault="00516C2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t>残疾人福利性单位声明函</w:t>
      </w:r>
    </w:p>
    <w:p w:rsidR="002806A5" w:rsidRDefault="00516C2D">
      <w:pPr>
        <w:spacing w:line="300" w:lineRule="auto"/>
        <w:ind w:firstLine="482"/>
        <w:jc w:val="center"/>
        <w:rPr>
          <w:rFonts w:ascii="宋体" w:hAnsi="宋体" w:cs="宋体"/>
          <w:szCs w:val="24"/>
        </w:rPr>
      </w:pPr>
      <w:r>
        <w:rPr>
          <w:b/>
          <w:color w:val="FF0000"/>
        </w:rPr>
        <w:t>【非残疾人福利性单位不用提供】</w:t>
      </w:r>
    </w:p>
    <w:p w:rsidR="002806A5" w:rsidRDefault="00516C2D">
      <w:pPr>
        <w:spacing w:line="300" w:lineRule="auto"/>
        <w:ind w:firstLine="480"/>
        <w:rPr>
          <w:rFonts w:ascii="宋体" w:hAnsi="宋体" w:cs="宋体"/>
          <w:szCs w:val="24"/>
        </w:rPr>
      </w:pPr>
      <w:r>
        <w:rPr>
          <w:rFonts w:ascii="宋体" w:hAnsi="宋体" w:cs="宋体" w:hint="eastAsia"/>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806A5" w:rsidRDefault="00516C2D">
      <w:pPr>
        <w:spacing w:line="300" w:lineRule="auto"/>
        <w:ind w:firstLine="480"/>
        <w:rPr>
          <w:rFonts w:ascii="宋体" w:hAnsi="宋体" w:cs="宋体"/>
          <w:szCs w:val="24"/>
        </w:rPr>
      </w:pPr>
      <w:r>
        <w:rPr>
          <w:rFonts w:ascii="宋体" w:hAnsi="宋体" w:cs="宋体" w:hint="eastAsia"/>
          <w:szCs w:val="24"/>
        </w:rPr>
        <w:t>本单位对上述声明的真实性负责。如有虚假，将依法承担相应责任。</w:t>
      </w:r>
    </w:p>
    <w:p w:rsidR="002806A5" w:rsidRDefault="002806A5">
      <w:pPr>
        <w:pStyle w:val="af1"/>
        <w:snapToGrid w:val="0"/>
        <w:spacing w:beforeLines="10" w:before="24" w:afterLines="10" w:after="24"/>
        <w:ind w:right="480" w:firstLine="420"/>
        <w:jc w:val="right"/>
        <w:rPr>
          <w:rFonts w:hAnsi="宋体" w:cs="宋体"/>
        </w:rPr>
      </w:pPr>
    </w:p>
    <w:p w:rsidR="002806A5" w:rsidRDefault="002806A5">
      <w:pPr>
        <w:pStyle w:val="af1"/>
        <w:snapToGrid w:val="0"/>
        <w:spacing w:beforeLines="10" w:before="24" w:afterLines="10" w:after="24"/>
        <w:ind w:right="480" w:firstLine="420"/>
        <w:jc w:val="right"/>
        <w:rPr>
          <w:rFonts w:hAnsi="宋体" w:cs="宋体"/>
        </w:rPr>
      </w:pPr>
    </w:p>
    <w:p w:rsidR="002806A5" w:rsidRDefault="002806A5">
      <w:pPr>
        <w:pStyle w:val="af1"/>
        <w:snapToGrid w:val="0"/>
        <w:spacing w:beforeLines="10" w:before="24" w:afterLines="10" w:after="24"/>
        <w:ind w:right="480" w:firstLine="420"/>
        <w:jc w:val="right"/>
        <w:rPr>
          <w:rFonts w:hAnsi="宋体" w:cs="宋体"/>
        </w:rPr>
      </w:pPr>
    </w:p>
    <w:p w:rsidR="002806A5" w:rsidRDefault="00516C2D">
      <w:pPr>
        <w:spacing w:line="300" w:lineRule="auto"/>
        <w:ind w:firstLineChars="1350" w:firstLine="3240"/>
        <w:contextualSpacing/>
        <w:rPr>
          <w:rFonts w:ascii="宋体" w:hAnsi="宋体" w:cs="宋体"/>
          <w:spacing w:val="20"/>
          <w:szCs w:val="24"/>
          <w:u w:val="single"/>
        </w:rPr>
      </w:pPr>
      <w:r>
        <w:rPr>
          <w:rFonts w:ascii="宋体" w:hAnsi="宋体" w:cs="宋体" w:hint="eastAsia"/>
          <w:szCs w:val="24"/>
        </w:rPr>
        <w:t xml:space="preserve">      法定代表人或授权代表</w:t>
      </w:r>
      <w:r>
        <w:rPr>
          <w:rFonts w:ascii="宋体" w:hAnsi="宋体" w:cs="宋体" w:hint="eastAsia"/>
          <w:spacing w:val="20"/>
          <w:szCs w:val="24"/>
        </w:rPr>
        <w:t>签字</w:t>
      </w:r>
      <w:r>
        <w:rPr>
          <w:rFonts w:ascii="宋体" w:hAnsi="宋体" w:cs="宋体" w:hint="eastAsia"/>
          <w:szCs w:val="24"/>
        </w:rPr>
        <w:t>（或盖章）</w:t>
      </w:r>
      <w:r>
        <w:rPr>
          <w:rFonts w:ascii="宋体" w:hAnsi="宋体" w:cs="宋体" w:hint="eastAsia"/>
          <w:spacing w:val="20"/>
          <w:szCs w:val="24"/>
        </w:rPr>
        <w:t>：</w:t>
      </w:r>
      <w:r>
        <w:rPr>
          <w:rFonts w:ascii="宋体" w:hAnsi="宋体" w:cs="宋体" w:hint="eastAsia"/>
        </w:rPr>
        <w:t>___________</w:t>
      </w:r>
      <w:r>
        <w:rPr>
          <w:rFonts w:ascii="宋体" w:hAnsi="宋体" w:cs="宋体" w:hint="eastAsia"/>
          <w:spacing w:val="20"/>
          <w:szCs w:val="24"/>
          <w:u w:val="single"/>
        </w:rPr>
        <w:t xml:space="preserve">          </w:t>
      </w:r>
    </w:p>
    <w:p w:rsidR="002806A5" w:rsidRDefault="00516C2D">
      <w:pPr>
        <w:spacing w:line="300" w:lineRule="auto"/>
        <w:ind w:firstLine="560"/>
        <w:contextualSpacing/>
        <w:rPr>
          <w:rFonts w:ascii="宋体" w:hAnsi="宋体" w:cs="宋体"/>
          <w:spacing w:val="20"/>
          <w:szCs w:val="24"/>
          <w:u w:val="single"/>
        </w:rPr>
      </w:pPr>
      <w:r>
        <w:rPr>
          <w:rFonts w:ascii="宋体" w:hAnsi="宋体" w:cs="宋体" w:hint="eastAsia"/>
          <w:spacing w:val="20"/>
          <w:szCs w:val="24"/>
        </w:rPr>
        <w:t xml:space="preserve">                               投标人盖章：</w:t>
      </w:r>
      <w:r>
        <w:rPr>
          <w:rFonts w:ascii="宋体" w:hAnsi="宋体" w:cs="宋体" w:hint="eastAsia"/>
        </w:rPr>
        <w:t>___________</w:t>
      </w:r>
      <w:r>
        <w:rPr>
          <w:rFonts w:ascii="宋体" w:hAnsi="宋体" w:cs="宋体" w:hint="eastAsia"/>
          <w:spacing w:val="20"/>
          <w:szCs w:val="24"/>
          <w:u w:val="single"/>
        </w:rPr>
        <w:t xml:space="preserve">            </w:t>
      </w:r>
    </w:p>
    <w:p w:rsidR="002806A5" w:rsidRDefault="00516C2D">
      <w:pPr>
        <w:spacing w:line="300" w:lineRule="auto"/>
        <w:ind w:firstLineChars="98" w:firstLine="274"/>
        <w:jc w:val="center"/>
        <w:rPr>
          <w:rFonts w:ascii="宋体" w:hAnsi="宋体" w:cs="宋体"/>
          <w:b/>
          <w:bCs/>
          <w:color w:val="000000"/>
        </w:rPr>
      </w:pPr>
      <w:r>
        <w:rPr>
          <w:rFonts w:ascii="宋体" w:hAnsi="宋体" w:cs="宋体" w:hint="eastAsia"/>
          <w:spacing w:val="20"/>
          <w:szCs w:val="24"/>
        </w:rPr>
        <w:t xml:space="preserve">                           </w:t>
      </w:r>
      <w:r>
        <w:rPr>
          <w:rFonts w:ascii="宋体" w:hAnsi="宋体" w:cs="宋体" w:hint="eastAsia"/>
          <w:color w:val="000000"/>
          <w:spacing w:val="20"/>
          <w:szCs w:val="24"/>
        </w:rPr>
        <w:t>日     期：</w:t>
      </w:r>
      <w:r>
        <w:rPr>
          <w:rFonts w:ascii="宋体" w:hAnsi="宋体" w:cs="宋体" w:hint="eastAsia"/>
        </w:rPr>
        <w:t>___________</w:t>
      </w:r>
      <w:r>
        <w:rPr>
          <w:rFonts w:ascii="宋体" w:hAnsi="宋体" w:cs="宋体" w:hint="eastAsia"/>
          <w:color w:val="000000"/>
          <w:spacing w:val="20"/>
          <w:szCs w:val="24"/>
          <w:u w:val="single"/>
        </w:rPr>
        <w:t xml:space="preserve">            </w:t>
      </w:r>
    </w:p>
    <w:p w:rsidR="002806A5" w:rsidRDefault="002806A5">
      <w:pPr>
        <w:snapToGrid w:val="0"/>
        <w:ind w:firstLine="482"/>
        <w:jc w:val="center"/>
        <w:rPr>
          <w:rFonts w:ascii="宋体" w:hAnsi="宋体"/>
          <w:b/>
          <w:bCs/>
        </w:rPr>
      </w:pPr>
    </w:p>
    <w:p w:rsidR="002806A5" w:rsidRDefault="002806A5">
      <w:pPr>
        <w:snapToGrid w:val="0"/>
        <w:ind w:firstLine="482"/>
        <w:jc w:val="center"/>
        <w:rPr>
          <w:rFonts w:ascii="宋体" w:hAnsi="宋体"/>
          <w:b/>
          <w:bCs/>
        </w:rPr>
      </w:pPr>
    </w:p>
    <w:p w:rsidR="002806A5" w:rsidRDefault="002806A5">
      <w:pPr>
        <w:snapToGrid w:val="0"/>
        <w:ind w:firstLine="482"/>
        <w:jc w:val="center"/>
        <w:rPr>
          <w:rFonts w:ascii="宋体" w:hAnsi="宋体"/>
          <w:b/>
          <w:bCs/>
        </w:rPr>
      </w:pPr>
    </w:p>
    <w:p w:rsidR="002806A5" w:rsidRDefault="002806A5">
      <w:pPr>
        <w:snapToGrid w:val="0"/>
        <w:ind w:firstLine="482"/>
        <w:jc w:val="center"/>
        <w:rPr>
          <w:rFonts w:ascii="宋体" w:hAnsi="宋体"/>
          <w:b/>
          <w:bCs/>
        </w:rPr>
      </w:pPr>
    </w:p>
    <w:p w:rsidR="002806A5" w:rsidRDefault="00516C2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t>五、监狱和戒毒企业证明材料</w:t>
      </w:r>
    </w:p>
    <w:p w:rsidR="002806A5" w:rsidRDefault="00516C2D">
      <w:pPr>
        <w:spacing w:before="107"/>
        <w:ind w:left="604" w:right="668" w:firstLine="482"/>
        <w:jc w:val="center"/>
        <w:rPr>
          <w:b/>
          <w:color w:val="FF0000"/>
        </w:rPr>
      </w:pPr>
      <w:r>
        <w:rPr>
          <w:b/>
          <w:color w:val="FF0000"/>
        </w:rPr>
        <w:t>【非监狱企业不用提供】</w:t>
      </w:r>
    </w:p>
    <w:p w:rsidR="002806A5" w:rsidRDefault="00516C2D">
      <w:pPr>
        <w:snapToGrid w:val="0"/>
        <w:spacing w:line="480" w:lineRule="exact"/>
        <w:ind w:firstLine="480"/>
        <w:rPr>
          <w:rFonts w:ascii="宋体" w:hAnsi="宋体"/>
        </w:rPr>
      </w:pPr>
      <w:r>
        <w:rPr>
          <w:rFonts w:ascii="宋体" w:hAnsi="宋体" w:hint="eastAsia"/>
        </w:rPr>
        <w:t>监狱和戒毒企业参加投标时应提供由省级以上监狱管理局、戒毒管理局（含新疆生产建设兵团）出具的属于监狱企业的证明文件。</w:t>
      </w:r>
    </w:p>
    <w:p w:rsidR="002806A5" w:rsidRDefault="002806A5">
      <w:pPr>
        <w:snapToGrid w:val="0"/>
        <w:spacing w:before="100" w:beforeAutospacing="1" w:after="100" w:afterAutospacing="1" w:line="276" w:lineRule="auto"/>
        <w:ind w:firstLine="480"/>
        <w:jc w:val="center"/>
        <w:rPr>
          <w:rFonts w:ascii="宋体" w:hAnsi="宋体" w:cs="宋体"/>
          <w:color w:val="000000"/>
        </w:rPr>
      </w:pPr>
    </w:p>
    <w:p w:rsidR="002806A5" w:rsidRDefault="00516C2D">
      <w:pPr>
        <w:snapToGrid w:val="0"/>
        <w:spacing w:before="100" w:beforeAutospacing="1" w:after="100" w:afterAutospacing="1" w:line="276" w:lineRule="auto"/>
        <w:ind w:firstLine="643"/>
        <w:rPr>
          <w:rFonts w:ascii="宋体" w:hAnsi="宋体" w:cs="宋体"/>
          <w:color w:val="000000"/>
        </w:rPr>
      </w:pPr>
      <w:r>
        <w:rPr>
          <w:rFonts w:ascii="宋体" w:hAnsi="宋体" w:cs="宋体" w:hint="eastAsia"/>
          <w:b/>
          <w:bCs/>
          <w:sz w:val="32"/>
          <w:szCs w:val="32"/>
        </w:rPr>
        <w:br w:type="page"/>
      </w:r>
    </w:p>
    <w:p w:rsidR="002806A5" w:rsidRDefault="00516C2D">
      <w:pPr>
        <w:snapToGrid w:val="0"/>
        <w:spacing w:before="100" w:beforeAutospacing="1" w:after="100" w:afterAutospacing="1" w:line="276" w:lineRule="auto"/>
        <w:ind w:firstLine="643"/>
        <w:jc w:val="center"/>
        <w:rPr>
          <w:rFonts w:ascii="宋体" w:hAnsi="宋体" w:cs="宋体"/>
          <w:sz w:val="32"/>
          <w:szCs w:val="32"/>
        </w:rPr>
      </w:pPr>
      <w:r>
        <w:rPr>
          <w:rFonts w:ascii="宋体" w:hAnsi="宋体" w:cs="宋体" w:hint="eastAsia"/>
          <w:b/>
          <w:bCs/>
          <w:sz w:val="32"/>
          <w:szCs w:val="32"/>
        </w:rPr>
        <w:lastRenderedPageBreak/>
        <w:t>六、投标声明书格式</w:t>
      </w:r>
    </w:p>
    <w:p w:rsidR="002806A5" w:rsidRDefault="00516C2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投标声明书</w:t>
      </w:r>
    </w:p>
    <w:p w:rsidR="002806A5" w:rsidRDefault="00516C2D">
      <w:pPr>
        <w:snapToGrid w:val="0"/>
        <w:spacing w:before="100" w:beforeAutospacing="1" w:after="100" w:afterAutospacing="1" w:line="276" w:lineRule="auto"/>
        <w:ind w:firstLine="480"/>
        <w:rPr>
          <w:rFonts w:ascii="宋体" w:hAnsi="宋体" w:cs="宋体"/>
          <w:szCs w:val="24"/>
        </w:rPr>
      </w:pPr>
      <w:r>
        <w:rPr>
          <w:rFonts w:ascii="宋体" w:hAnsi="宋体" w:cs="宋体" w:hint="eastAsia"/>
          <w:szCs w:val="24"/>
        </w:rPr>
        <w:t>致：</w:t>
      </w:r>
      <w:r>
        <w:rPr>
          <w:rFonts w:ascii="宋体" w:hAnsi="宋体" w:cs="宋体" w:hint="eastAsia"/>
          <w:szCs w:val="24"/>
          <w:u w:val="single"/>
        </w:rPr>
        <w:t xml:space="preserve">                        </w:t>
      </w:r>
      <w:r>
        <w:rPr>
          <w:rFonts w:ascii="宋体" w:hAnsi="宋体" w:cs="宋体" w:hint="eastAsia"/>
          <w:szCs w:val="24"/>
        </w:rPr>
        <w:t>（代理机构名称）：</w:t>
      </w:r>
    </w:p>
    <w:p w:rsidR="002806A5" w:rsidRDefault="00516C2D">
      <w:pPr>
        <w:snapToGrid w:val="0"/>
        <w:spacing w:line="276" w:lineRule="auto"/>
        <w:ind w:firstLine="480"/>
        <w:rPr>
          <w:rFonts w:ascii="宋体" w:hAnsi="宋体" w:cs="宋体"/>
          <w:szCs w:val="24"/>
        </w:rPr>
      </w:pPr>
      <w:r>
        <w:rPr>
          <w:rFonts w:ascii="宋体" w:hAnsi="宋体" w:cs="宋体" w:hint="eastAsia"/>
          <w:szCs w:val="24"/>
          <w:u w:val="single"/>
        </w:rPr>
        <w:t xml:space="preserve">                  </w:t>
      </w:r>
      <w:r>
        <w:rPr>
          <w:rFonts w:ascii="宋体" w:hAnsi="宋体" w:cs="宋体" w:hint="eastAsia"/>
          <w:szCs w:val="24"/>
        </w:rPr>
        <w:t>（投标人名称）系中华人民共和国合法企业，经营地址</w:t>
      </w:r>
      <w:r>
        <w:rPr>
          <w:rFonts w:ascii="宋体" w:hAnsi="宋体" w:cs="宋体" w:hint="eastAsia"/>
          <w:szCs w:val="24"/>
          <w:u w:val="single"/>
        </w:rPr>
        <w:t xml:space="preserve">                               </w:t>
      </w:r>
      <w:r>
        <w:rPr>
          <w:rFonts w:ascii="宋体" w:hAnsi="宋体" w:cs="宋体" w:hint="eastAsia"/>
          <w:szCs w:val="24"/>
        </w:rPr>
        <w:t>。</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我</w:t>
      </w:r>
      <w:r>
        <w:rPr>
          <w:rFonts w:ascii="宋体" w:hAnsi="宋体" w:cs="宋体" w:hint="eastAsia"/>
          <w:szCs w:val="24"/>
          <w:u w:val="single"/>
        </w:rPr>
        <w:t xml:space="preserve">           </w:t>
      </w:r>
      <w:r>
        <w:rPr>
          <w:rFonts w:ascii="宋体" w:hAnsi="宋体" w:cs="宋体" w:hint="eastAsia"/>
          <w:szCs w:val="24"/>
        </w:rPr>
        <w:t>（姓名）系</w:t>
      </w:r>
      <w:r>
        <w:rPr>
          <w:rFonts w:ascii="宋体" w:hAnsi="宋体" w:cs="宋体" w:hint="eastAsia"/>
          <w:szCs w:val="24"/>
          <w:u w:val="single"/>
        </w:rPr>
        <w:t xml:space="preserve">                 </w:t>
      </w:r>
      <w:r>
        <w:rPr>
          <w:rFonts w:ascii="宋体" w:hAnsi="宋体" w:cs="宋体" w:hint="eastAsia"/>
          <w:szCs w:val="24"/>
        </w:rPr>
        <w:t>（投标人名称）的法定代表人，我方愿意参加贵方组织的</w:t>
      </w:r>
      <w:r>
        <w:rPr>
          <w:rFonts w:ascii="宋体" w:hAnsi="宋体" w:cs="宋体" w:hint="eastAsia"/>
          <w:szCs w:val="24"/>
          <w:u w:val="single"/>
        </w:rPr>
        <w:t xml:space="preserve">                               </w:t>
      </w:r>
      <w:r>
        <w:rPr>
          <w:rFonts w:ascii="宋体" w:hAnsi="宋体" w:cs="宋体" w:hint="eastAsia"/>
          <w:szCs w:val="24"/>
        </w:rPr>
        <w:t>项目的投标，为便于贵方公正、</w:t>
      </w:r>
      <w:proofErr w:type="gramStart"/>
      <w:r>
        <w:rPr>
          <w:rFonts w:ascii="宋体" w:hAnsi="宋体" w:cs="宋体" w:hint="eastAsia"/>
          <w:szCs w:val="24"/>
        </w:rPr>
        <w:t>择优地</w:t>
      </w:r>
      <w:proofErr w:type="gramEnd"/>
      <w:r>
        <w:rPr>
          <w:rFonts w:ascii="宋体" w:hAnsi="宋体" w:cs="宋体" w:hint="eastAsia"/>
          <w:szCs w:val="24"/>
        </w:rPr>
        <w:t>确定中标人及其投标产品和服务，我方就本次投标有关事项郑重声明如下：</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1.我方向贵方提交的所有投标文件、资料都是准确的和真实的；</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2.我方不是采购人的附属机构；在获知本项目采购信息后，与采购人聘请的为此项目提供咨询服务的公司及其附属机构没有任何联系。</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3.我方此次向贵方提供的服务名称为：</w:t>
      </w:r>
      <w:r>
        <w:rPr>
          <w:rFonts w:ascii="宋体" w:hAnsi="宋体" w:cs="宋体" w:hint="eastAsia"/>
          <w:szCs w:val="24"/>
          <w:u w:val="single"/>
        </w:rPr>
        <w:t xml:space="preserve">                              </w:t>
      </w:r>
      <w:r>
        <w:rPr>
          <w:rFonts w:ascii="宋体" w:hAnsi="宋体" w:cs="宋体" w:hint="eastAsia"/>
          <w:szCs w:val="24"/>
        </w:rPr>
        <w:t>。</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4.我方诚意提请贵方关注：有关该项目的重大决策和事项有：</w:t>
      </w:r>
    </w:p>
    <w:p w:rsidR="002806A5" w:rsidRDefault="00516C2D">
      <w:pPr>
        <w:snapToGrid w:val="0"/>
        <w:spacing w:line="276" w:lineRule="auto"/>
        <w:ind w:firstLine="480"/>
        <w:rPr>
          <w:rFonts w:ascii="宋体" w:hAnsi="宋体" w:cs="宋体"/>
          <w:szCs w:val="24"/>
        </w:rPr>
      </w:pPr>
      <w:r>
        <w:rPr>
          <w:rFonts w:ascii="宋体" w:hAnsi="宋体" w:cs="宋体"/>
          <w:szCs w:val="24"/>
        </w:rPr>
        <w:t>_________________</w:t>
      </w:r>
      <w:r>
        <w:rPr>
          <w:rFonts w:ascii="宋体" w:hAnsi="宋体" w:cs="宋体" w:hint="eastAsia"/>
          <w:szCs w:val="24"/>
        </w:rPr>
        <w:t>_</w:t>
      </w:r>
      <w:r>
        <w:rPr>
          <w:rFonts w:ascii="宋体" w:hAnsi="宋体" w:cs="宋体"/>
          <w:szCs w:val="24"/>
        </w:rPr>
        <w:t>______________________________________________</w:t>
      </w:r>
      <w:r>
        <w:rPr>
          <w:rFonts w:ascii="宋体" w:hAnsi="宋体" w:cs="宋体" w:hint="eastAsia"/>
          <w:szCs w:val="24"/>
        </w:rPr>
        <w:t>。</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5.我方最近三年内的被公开披露或查处的违法违规行为有：</w:t>
      </w:r>
      <w:r>
        <w:rPr>
          <w:rFonts w:ascii="宋体" w:hAnsi="宋体" w:cs="宋体" w:hint="eastAsia"/>
        </w:rPr>
        <w:t>（若有，请如实填写；若无，请</w:t>
      </w:r>
      <w:proofErr w:type="gramStart"/>
      <w:r>
        <w:rPr>
          <w:rFonts w:ascii="宋体" w:hAnsi="宋体" w:cs="宋体" w:hint="eastAsia"/>
        </w:rPr>
        <w:t>作出</w:t>
      </w:r>
      <w:proofErr w:type="gramEnd"/>
      <w:r>
        <w:rPr>
          <w:rFonts w:ascii="宋体" w:hAnsi="宋体" w:cs="宋体" w:hint="eastAsia"/>
        </w:rPr>
        <w:t>“参加政府采购活动前三年内，在经营活动中没有重大违法记录”的承诺）</w:t>
      </w:r>
    </w:p>
    <w:p w:rsidR="002806A5" w:rsidRDefault="00516C2D">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ascii="宋体" w:hAnsi="宋体" w:cs="宋体" w:hint="eastAsia"/>
          <w:szCs w:val="24"/>
        </w:rPr>
        <w:t>。</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6.以上事项如有虚假或隐瞒，我方愿意承担一切后果和责任。</w:t>
      </w:r>
    </w:p>
    <w:p w:rsidR="002806A5" w:rsidRDefault="002806A5">
      <w:pPr>
        <w:pStyle w:val="ParaCharCharCharCharCharCharCharCharChar1CharCharCharChar"/>
        <w:snapToGrid w:val="0"/>
        <w:spacing w:before="100" w:beforeAutospacing="1" w:after="100" w:afterAutospacing="1" w:line="276" w:lineRule="auto"/>
        <w:ind w:firstLine="480"/>
        <w:rPr>
          <w:rFonts w:ascii="宋体" w:hAnsi="宋体" w:cs="宋体"/>
        </w:rPr>
      </w:pPr>
    </w:p>
    <w:p w:rsidR="002806A5" w:rsidRDefault="00516C2D">
      <w:pPr>
        <w:snapToGrid w:val="0"/>
        <w:spacing w:before="100" w:beforeAutospacing="1" w:after="100" w:afterAutospacing="1" w:line="276" w:lineRule="auto"/>
        <w:ind w:firstLineChars="350" w:firstLine="840"/>
        <w:rPr>
          <w:rFonts w:ascii="宋体" w:hAnsi="宋体" w:cs="宋体"/>
          <w:szCs w:val="24"/>
          <w:u w:val="single"/>
        </w:rPr>
      </w:pPr>
      <w:r>
        <w:rPr>
          <w:rFonts w:ascii="宋体" w:hAnsi="宋体" w:cs="宋体" w:hint="eastAsia"/>
          <w:szCs w:val="24"/>
        </w:rPr>
        <w:t>法定代表人签字</w:t>
      </w:r>
      <w:r>
        <w:rPr>
          <w:rFonts w:ascii="宋体" w:hAnsi="宋体" w:cs="宋体" w:hint="eastAsia"/>
          <w:color w:val="000000"/>
          <w:szCs w:val="24"/>
        </w:rPr>
        <w:t>（或盖章）</w:t>
      </w:r>
      <w:r>
        <w:rPr>
          <w:rFonts w:ascii="宋体" w:hAnsi="宋体" w:cs="宋体" w:hint="eastAsia"/>
          <w:szCs w:val="24"/>
        </w:rPr>
        <w:t>：</w:t>
      </w:r>
      <w:r>
        <w:rPr>
          <w:rFonts w:ascii="宋体" w:hAnsi="宋体" w:cs="宋体" w:hint="eastAsia"/>
          <w:color w:val="000000"/>
          <w:szCs w:val="24"/>
        </w:rPr>
        <w:t>___________</w:t>
      </w:r>
      <w:r>
        <w:rPr>
          <w:rFonts w:ascii="宋体" w:hAnsi="宋体" w:cs="宋体" w:hint="eastAsia"/>
          <w:szCs w:val="24"/>
          <w:u w:val="single"/>
        </w:rPr>
        <w:t xml:space="preserve">             </w:t>
      </w:r>
    </w:p>
    <w:p w:rsidR="002806A5" w:rsidRDefault="00516C2D">
      <w:pPr>
        <w:snapToGrid w:val="0"/>
        <w:spacing w:before="100" w:beforeAutospacing="1" w:after="100" w:afterAutospacing="1" w:line="276" w:lineRule="auto"/>
        <w:ind w:firstLine="480"/>
        <w:jc w:val="center"/>
        <w:rPr>
          <w:rFonts w:ascii="宋体" w:hAnsi="宋体" w:cs="宋体"/>
          <w:szCs w:val="24"/>
        </w:rPr>
      </w:pPr>
      <w:r>
        <w:rPr>
          <w:rFonts w:ascii="宋体" w:hAnsi="宋体" w:cs="宋体" w:hint="eastAsia"/>
          <w:szCs w:val="24"/>
        </w:rPr>
        <w:t xml:space="preserve">              投标人公章： </w:t>
      </w:r>
      <w:r>
        <w:rPr>
          <w:rFonts w:ascii="宋体" w:hAnsi="宋体" w:cs="宋体" w:hint="eastAsia"/>
          <w:color w:val="000000"/>
          <w:szCs w:val="24"/>
        </w:rPr>
        <w:t>___________</w:t>
      </w:r>
      <w:r>
        <w:rPr>
          <w:rFonts w:ascii="宋体" w:hAnsi="宋体" w:cs="宋体" w:hint="eastAsia"/>
          <w:szCs w:val="24"/>
        </w:rPr>
        <w:t xml:space="preserve">              </w:t>
      </w:r>
      <w:r>
        <w:rPr>
          <w:rFonts w:ascii="宋体" w:hAnsi="宋体" w:cs="宋体" w:hint="eastAsia"/>
          <w:color w:val="000000"/>
          <w:szCs w:val="24"/>
        </w:rPr>
        <w:t>_____</w:t>
      </w:r>
      <w:r>
        <w:rPr>
          <w:rFonts w:ascii="宋体" w:hAnsi="宋体" w:cs="宋体" w:hint="eastAsia"/>
          <w:szCs w:val="24"/>
        </w:rPr>
        <w:t>年</w:t>
      </w:r>
      <w:r>
        <w:rPr>
          <w:rFonts w:ascii="宋体" w:hAnsi="宋体" w:cs="宋体" w:hint="eastAsia"/>
          <w:color w:val="000000"/>
          <w:szCs w:val="24"/>
        </w:rPr>
        <w:t>____</w:t>
      </w:r>
      <w:r>
        <w:rPr>
          <w:rFonts w:ascii="宋体" w:hAnsi="宋体" w:cs="宋体" w:hint="eastAsia"/>
          <w:szCs w:val="24"/>
        </w:rPr>
        <w:t>月</w:t>
      </w:r>
      <w:r>
        <w:rPr>
          <w:rFonts w:ascii="宋体" w:hAnsi="宋体" w:cs="宋体" w:hint="eastAsia"/>
          <w:color w:val="000000"/>
          <w:szCs w:val="24"/>
        </w:rPr>
        <w:t>_____</w:t>
      </w:r>
      <w:r>
        <w:rPr>
          <w:rFonts w:ascii="宋体" w:hAnsi="宋体" w:cs="宋体" w:hint="eastAsia"/>
          <w:szCs w:val="24"/>
        </w:rPr>
        <w:t>日</w:t>
      </w:r>
    </w:p>
    <w:p w:rsidR="002806A5" w:rsidRDefault="00516C2D">
      <w:pPr>
        <w:ind w:firstLine="480"/>
        <w:jc w:val="center"/>
        <w:rPr>
          <w:rFonts w:ascii="宋体" w:hAnsi="宋体" w:cs="宋体"/>
          <w:szCs w:val="24"/>
        </w:rPr>
      </w:pPr>
      <w:r>
        <w:rPr>
          <w:rFonts w:ascii="宋体" w:hAnsi="宋体" w:cs="宋体" w:hint="eastAsia"/>
          <w:szCs w:val="24"/>
        </w:rPr>
        <w:br w:type="page"/>
      </w:r>
    </w:p>
    <w:p w:rsidR="002806A5" w:rsidRDefault="00516C2D">
      <w:pPr>
        <w:ind w:firstLine="643"/>
        <w:jc w:val="center"/>
        <w:rPr>
          <w:rFonts w:ascii="宋体" w:hAnsi="宋体" w:cs="宋体"/>
          <w:b/>
          <w:bCs/>
          <w:color w:val="000000"/>
          <w:sz w:val="32"/>
          <w:szCs w:val="32"/>
        </w:rPr>
      </w:pPr>
      <w:r>
        <w:rPr>
          <w:rFonts w:ascii="宋体" w:hAnsi="宋体" w:cs="宋体" w:hint="eastAsia"/>
          <w:b/>
          <w:bCs/>
          <w:color w:val="000000"/>
          <w:sz w:val="32"/>
          <w:szCs w:val="32"/>
        </w:rPr>
        <w:lastRenderedPageBreak/>
        <w:t>七、诚信承诺书格式</w:t>
      </w:r>
    </w:p>
    <w:p w:rsidR="002806A5" w:rsidRDefault="00516C2D">
      <w:pPr>
        <w:ind w:firstLine="643"/>
        <w:jc w:val="center"/>
        <w:rPr>
          <w:rFonts w:ascii="宋体" w:hAnsi="宋体" w:cs="宋体"/>
          <w:b/>
          <w:color w:val="000000"/>
          <w:sz w:val="32"/>
          <w:szCs w:val="32"/>
        </w:rPr>
      </w:pPr>
      <w:r>
        <w:rPr>
          <w:rFonts w:ascii="宋体" w:hAnsi="宋体" w:cs="宋体" w:hint="eastAsia"/>
          <w:b/>
          <w:color w:val="000000"/>
          <w:sz w:val="32"/>
          <w:szCs w:val="32"/>
        </w:rPr>
        <w:t>诚信承诺书</w:t>
      </w:r>
    </w:p>
    <w:p w:rsidR="002806A5" w:rsidRDefault="00516C2D">
      <w:pPr>
        <w:ind w:firstLine="480"/>
        <w:rPr>
          <w:rFonts w:ascii="宋体" w:hAnsi="宋体" w:cs="宋体"/>
          <w:color w:val="000000"/>
        </w:rPr>
      </w:pPr>
      <w:r>
        <w:rPr>
          <w:rFonts w:ascii="宋体" w:hAnsi="宋体" w:cs="宋体" w:hint="eastAsia"/>
          <w:color w:val="000000"/>
          <w:u w:val="single"/>
        </w:rPr>
        <w:t xml:space="preserve">（采购人或招标组织机构） </w:t>
      </w:r>
      <w:r>
        <w:rPr>
          <w:rFonts w:ascii="宋体" w:hAnsi="宋体" w:cs="宋体" w:hint="eastAsia"/>
          <w:color w:val="000000"/>
        </w:rPr>
        <w:t>：</w:t>
      </w:r>
    </w:p>
    <w:p w:rsidR="002806A5" w:rsidRDefault="00516C2D">
      <w:pPr>
        <w:ind w:firstLine="480"/>
        <w:rPr>
          <w:rFonts w:ascii="宋体" w:hAnsi="宋体" w:cs="宋体"/>
          <w:color w:val="000000"/>
        </w:rPr>
      </w:pPr>
      <w:r>
        <w:rPr>
          <w:rFonts w:ascii="宋体" w:hAnsi="宋体" w:cs="宋体" w:hint="eastAsia"/>
          <w:color w:val="000000"/>
        </w:rPr>
        <w:t xml:space="preserve">我方在参加贵单位的 </w:t>
      </w:r>
      <w:r>
        <w:rPr>
          <w:rFonts w:ascii="宋体" w:hAnsi="宋体" w:cs="宋体" w:hint="eastAsia"/>
          <w:color w:val="000000"/>
          <w:u w:val="single"/>
        </w:rPr>
        <w:t xml:space="preserve">                    </w:t>
      </w:r>
      <w:r>
        <w:rPr>
          <w:rFonts w:ascii="宋体" w:hAnsi="宋体" w:cs="宋体" w:hint="eastAsia"/>
          <w:color w:val="000000"/>
        </w:rPr>
        <w:t xml:space="preserve"> 政府采购项目的招投标活动中，郑重承诺如下：</w:t>
      </w:r>
    </w:p>
    <w:p w:rsidR="002806A5" w:rsidRDefault="00516C2D">
      <w:pPr>
        <w:ind w:firstLine="480"/>
        <w:rPr>
          <w:rFonts w:ascii="宋体" w:hAnsi="宋体" w:cs="宋体"/>
          <w:color w:val="000000"/>
        </w:rPr>
      </w:pPr>
      <w:r>
        <w:rPr>
          <w:rFonts w:ascii="宋体" w:hAnsi="宋体" w:cs="宋体" w:hint="eastAsia"/>
          <w:color w:val="000000"/>
        </w:rPr>
        <w:t>1.我方申报的所有资料都是真实、准确、完整的；</w:t>
      </w:r>
    </w:p>
    <w:p w:rsidR="002806A5" w:rsidRDefault="00516C2D">
      <w:pPr>
        <w:ind w:firstLine="480"/>
        <w:rPr>
          <w:rFonts w:ascii="宋体" w:hAnsi="宋体" w:cs="宋体"/>
          <w:color w:val="000000"/>
        </w:rPr>
      </w:pPr>
      <w:r>
        <w:rPr>
          <w:rFonts w:ascii="宋体" w:hAnsi="宋体" w:cs="宋体" w:hint="eastAsia"/>
          <w:color w:val="000000"/>
        </w:rPr>
        <w:t>2.我方无资质挂靠情形，保证不参与串标、围标</w:t>
      </w:r>
      <w:proofErr w:type="gramStart"/>
      <w:r>
        <w:rPr>
          <w:rFonts w:ascii="宋体" w:hAnsi="宋体" w:cs="宋体" w:hint="eastAsia"/>
          <w:color w:val="000000"/>
        </w:rPr>
        <w:t>及抬标</w:t>
      </w:r>
      <w:proofErr w:type="gramEnd"/>
      <w:r>
        <w:rPr>
          <w:rFonts w:ascii="宋体" w:hAnsi="宋体" w:cs="宋体" w:hint="eastAsia"/>
          <w:color w:val="000000"/>
        </w:rPr>
        <w:t>；</w:t>
      </w:r>
    </w:p>
    <w:p w:rsidR="002806A5" w:rsidRDefault="00516C2D">
      <w:pPr>
        <w:ind w:firstLine="480"/>
        <w:rPr>
          <w:rFonts w:ascii="宋体" w:hAnsi="宋体" w:cs="宋体"/>
          <w:color w:val="000000"/>
        </w:rPr>
      </w:pPr>
      <w:r>
        <w:rPr>
          <w:rFonts w:ascii="宋体" w:hAnsi="宋体" w:cs="宋体" w:hint="eastAsia"/>
          <w:color w:val="000000"/>
        </w:rPr>
        <w:t>3.我方未处于被各级行政主管部门做出停止市场行为处罚的期限内；</w:t>
      </w:r>
    </w:p>
    <w:p w:rsidR="002806A5" w:rsidRDefault="00516C2D">
      <w:pPr>
        <w:ind w:firstLine="480"/>
        <w:rPr>
          <w:rFonts w:ascii="宋体" w:hAnsi="宋体" w:cs="宋体"/>
          <w:color w:val="000000"/>
        </w:rPr>
      </w:pPr>
      <w:r>
        <w:rPr>
          <w:rFonts w:ascii="宋体" w:hAnsi="宋体" w:cs="宋体" w:hint="eastAsia"/>
          <w:color w:val="000000"/>
        </w:rPr>
        <w:t>4.我方参加本项目政府采购活动前3年内在经营活动中没有重大违法记录；</w:t>
      </w:r>
    </w:p>
    <w:p w:rsidR="002806A5" w:rsidRDefault="00516C2D">
      <w:pPr>
        <w:ind w:firstLine="480"/>
        <w:rPr>
          <w:rFonts w:ascii="宋体" w:hAnsi="宋体" w:cs="宋体"/>
          <w:color w:val="000000"/>
        </w:rPr>
      </w:pPr>
      <w:r>
        <w:rPr>
          <w:rFonts w:ascii="宋体" w:hAnsi="宋体" w:cs="宋体" w:hint="eastAsia"/>
          <w:color w:val="000000"/>
        </w:rPr>
        <w:t>5.我方法人代表、主要负责人所在的公司在近三年内没有违法违规行为；</w:t>
      </w:r>
    </w:p>
    <w:p w:rsidR="002806A5" w:rsidRDefault="00516C2D">
      <w:pPr>
        <w:ind w:firstLine="480"/>
        <w:rPr>
          <w:rFonts w:ascii="宋体" w:hAnsi="宋体" w:cs="宋体"/>
          <w:color w:val="000000"/>
        </w:rPr>
      </w:pPr>
      <w:r>
        <w:rPr>
          <w:rFonts w:ascii="宋体" w:hAnsi="宋体" w:cs="宋体" w:hint="eastAsia"/>
          <w:color w:val="000000"/>
        </w:rPr>
        <w:t>6.若我方中标，将严格按照规定及时与采购人签订合同；</w:t>
      </w:r>
    </w:p>
    <w:p w:rsidR="002806A5" w:rsidRDefault="00516C2D">
      <w:pPr>
        <w:ind w:firstLine="480"/>
        <w:rPr>
          <w:rFonts w:ascii="宋体" w:hAnsi="宋体" w:cs="宋体"/>
          <w:color w:val="000000"/>
        </w:rPr>
      </w:pPr>
      <w:r>
        <w:rPr>
          <w:rFonts w:ascii="宋体" w:hAnsi="宋体" w:cs="宋体" w:hint="eastAsia"/>
          <w:color w:val="000000"/>
        </w:rPr>
        <w:t>7.若我方中标，将严格按照招标文件要求及投标文件承诺的报价、质量、服务期限、投标方案、项目负责人等内容组织实施；</w:t>
      </w:r>
    </w:p>
    <w:p w:rsidR="002806A5" w:rsidRDefault="00516C2D">
      <w:pPr>
        <w:ind w:firstLine="480"/>
        <w:rPr>
          <w:rFonts w:ascii="宋体" w:hAnsi="宋体" w:cs="宋体"/>
          <w:color w:val="000000"/>
        </w:rPr>
      </w:pPr>
      <w:r>
        <w:rPr>
          <w:rFonts w:ascii="宋体" w:hAnsi="宋体" w:cs="宋体" w:hint="eastAsia"/>
          <w:color w:val="000000"/>
        </w:rPr>
        <w:t>我方若违反上述承诺，隐瞒、提供虚假资料或不按招标文件要求组织实施或参与串标、</w:t>
      </w:r>
      <w:proofErr w:type="gramStart"/>
      <w:r>
        <w:rPr>
          <w:rFonts w:ascii="宋体" w:hAnsi="宋体" w:cs="宋体" w:hint="eastAsia"/>
          <w:color w:val="000000"/>
        </w:rPr>
        <w:t>抬标及围</w:t>
      </w:r>
      <w:proofErr w:type="gramEnd"/>
      <w:r>
        <w:rPr>
          <w:rFonts w:ascii="宋体" w:hAnsi="宋体" w:cs="宋体" w:hint="eastAsia"/>
          <w:color w:val="000000"/>
        </w:rPr>
        <w:t>标等行为，被贵方发现或被他人举报查实，无条件接受采购人、行政监管部门</w:t>
      </w:r>
      <w:proofErr w:type="gramStart"/>
      <w:r>
        <w:rPr>
          <w:rFonts w:ascii="宋体" w:hAnsi="宋体" w:cs="宋体" w:hint="eastAsia"/>
          <w:color w:val="000000"/>
        </w:rPr>
        <w:t>作出</w:t>
      </w:r>
      <w:proofErr w:type="gramEnd"/>
      <w:r>
        <w:rPr>
          <w:rFonts w:ascii="宋体" w:hAnsi="宋体" w:cs="宋体" w:hint="eastAsia"/>
          <w:color w:val="000000"/>
        </w:rPr>
        <w:t>的取消投标资格、中标资格、解除合同、拒绝后续政府采购投标、不良行为记录等的处罚。对造成的损失，任何法律和经济责任完全由我方负责。</w:t>
      </w:r>
    </w:p>
    <w:p w:rsidR="002806A5" w:rsidRDefault="00516C2D">
      <w:pPr>
        <w:ind w:firstLine="480"/>
        <w:rPr>
          <w:rFonts w:ascii="宋体" w:hAnsi="宋体" w:cs="宋体"/>
          <w:color w:val="000000"/>
        </w:rPr>
      </w:pPr>
      <w:r>
        <w:rPr>
          <w:rFonts w:ascii="宋体" w:hAnsi="宋体" w:cs="宋体" w:hint="eastAsia"/>
          <w:color w:val="000000"/>
        </w:rPr>
        <w:t>特此承诺。</w:t>
      </w:r>
    </w:p>
    <w:p w:rsidR="002806A5" w:rsidRDefault="00516C2D">
      <w:pPr>
        <w:ind w:firstLine="480"/>
        <w:rPr>
          <w:rFonts w:ascii="宋体" w:hAnsi="宋体" w:cs="宋体"/>
          <w:color w:val="000000"/>
        </w:rPr>
      </w:pPr>
      <w:r>
        <w:rPr>
          <w:rFonts w:ascii="宋体" w:hAnsi="宋体" w:cs="宋体" w:hint="eastAsia"/>
          <w:color w:val="000000"/>
        </w:rPr>
        <w:t>投标人（加盖公章）：</w:t>
      </w:r>
      <w:r>
        <w:rPr>
          <w:rFonts w:ascii="宋体" w:hAnsi="宋体" w:cs="宋体" w:hint="eastAsia"/>
          <w:color w:val="000000"/>
          <w:szCs w:val="24"/>
        </w:rPr>
        <w:t>___________</w:t>
      </w:r>
      <w:r>
        <w:rPr>
          <w:rFonts w:ascii="宋体" w:hAnsi="宋体" w:cs="宋体" w:hint="eastAsia"/>
          <w:color w:val="000000"/>
          <w:u w:val="single"/>
        </w:rPr>
        <w:t xml:space="preserve">                             </w:t>
      </w:r>
    </w:p>
    <w:p w:rsidR="002806A5" w:rsidRDefault="00516C2D">
      <w:pPr>
        <w:ind w:firstLine="480"/>
        <w:rPr>
          <w:rFonts w:ascii="宋体" w:hAnsi="宋体" w:cs="宋体"/>
          <w:color w:val="000000"/>
        </w:rPr>
      </w:pPr>
      <w:r>
        <w:rPr>
          <w:rFonts w:ascii="宋体" w:hAnsi="宋体" w:cs="宋体" w:hint="eastAsia"/>
          <w:color w:val="000000"/>
        </w:rPr>
        <w:t>投标人代表（签名或盖章）：</w:t>
      </w:r>
      <w:r>
        <w:rPr>
          <w:rFonts w:ascii="宋体" w:hAnsi="宋体" w:cs="宋体" w:hint="eastAsia"/>
          <w:color w:val="000000"/>
          <w:szCs w:val="24"/>
        </w:rPr>
        <w:t>___________</w:t>
      </w:r>
      <w:r>
        <w:rPr>
          <w:rFonts w:ascii="宋体" w:hAnsi="宋体" w:cs="宋体" w:hint="eastAsia"/>
          <w:color w:val="000000"/>
          <w:u w:val="single"/>
        </w:rPr>
        <w:t xml:space="preserve">                             </w:t>
      </w:r>
    </w:p>
    <w:p w:rsidR="002806A5" w:rsidRDefault="002806A5">
      <w:pPr>
        <w:ind w:firstLine="480"/>
        <w:rPr>
          <w:rFonts w:ascii="宋体" w:hAnsi="宋体" w:cs="宋体"/>
          <w:color w:val="000000"/>
        </w:rPr>
      </w:pPr>
    </w:p>
    <w:p w:rsidR="002806A5" w:rsidRDefault="00516C2D">
      <w:pPr>
        <w:ind w:firstLineChars="2050" w:firstLine="4920"/>
        <w:rPr>
          <w:rFonts w:ascii="宋体" w:hAnsi="宋体" w:cs="宋体"/>
          <w:color w:val="000000"/>
        </w:rPr>
        <w:sectPr w:rsidR="002806A5">
          <w:pgSz w:w="11906" w:h="16838"/>
          <w:pgMar w:top="1418" w:right="1077" w:bottom="1418" w:left="1077" w:header="851" w:footer="851" w:gutter="340"/>
          <w:cols w:space="720"/>
          <w:docGrid w:linePitch="381"/>
        </w:sectPr>
      </w:pPr>
      <w:r>
        <w:rPr>
          <w:rFonts w:ascii="宋体" w:hAnsi="宋体" w:cs="宋体" w:hint="eastAsia"/>
          <w:color w:val="000000"/>
        </w:rPr>
        <w:t>日    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rsidR="002806A5" w:rsidRDefault="00516C2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lastRenderedPageBreak/>
        <w:t>八、法定代表人授权委托书格式</w:t>
      </w:r>
    </w:p>
    <w:p w:rsidR="002806A5" w:rsidRDefault="00516C2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sz w:val="32"/>
          <w:szCs w:val="32"/>
        </w:rPr>
        <w:t>法定代表人授权委托书</w:t>
      </w:r>
    </w:p>
    <w:p w:rsidR="002806A5" w:rsidRDefault="00516C2D">
      <w:pPr>
        <w:snapToGrid w:val="0"/>
        <w:spacing w:before="100" w:beforeAutospacing="1" w:after="100" w:afterAutospacing="1" w:line="276" w:lineRule="auto"/>
        <w:ind w:firstLine="480"/>
        <w:rPr>
          <w:rFonts w:ascii="宋体" w:hAnsi="宋体" w:cs="宋体"/>
          <w:b/>
          <w:bCs/>
          <w:color w:val="000000"/>
          <w:szCs w:val="24"/>
        </w:rPr>
      </w:pPr>
      <w:r>
        <w:rPr>
          <w:rFonts w:ascii="宋体" w:hAnsi="宋体" w:cs="宋体" w:hint="eastAsia"/>
          <w:color w:val="000000"/>
          <w:szCs w:val="24"/>
        </w:rPr>
        <w:t>致：</w:t>
      </w:r>
      <w:r>
        <w:rPr>
          <w:rFonts w:ascii="宋体" w:hAnsi="宋体" w:cs="宋体" w:hint="eastAsia"/>
          <w:color w:val="000000"/>
          <w:szCs w:val="24"/>
          <w:u w:val="single"/>
        </w:rPr>
        <w:t xml:space="preserve">                  </w:t>
      </w:r>
      <w:r>
        <w:rPr>
          <w:rFonts w:ascii="宋体" w:hAnsi="宋体" w:cs="宋体" w:hint="eastAsia"/>
          <w:color w:val="000000"/>
          <w:szCs w:val="24"/>
        </w:rPr>
        <w:t>（招标单位名称）</w:t>
      </w:r>
      <w:r>
        <w:rPr>
          <w:rFonts w:ascii="宋体" w:hAnsi="宋体" w:cs="宋体" w:hint="eastAsia"/>
          <w:b/>
          <w:bCs/>
          <w:color w:val="000000"/>
          <w:szCs w:val="24"/>
        </w:rPr>
        <w:t xml:space="preserve"> </w:t>
      </w:r>
      <w:r>
        <w:rPr>
          <w:rFonts w:ascii="宋体" w:hAnsi="宋体" w:cs="宋体" w:hint="eastAsia"/>
          <w:color w:val="000000"/>
          <w:szCs w:val="24"/>
        </w:rPr>
        <w:t>：</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我 </w:t>
      </w:r>
      <w:r>
        <w:rPr>
          <w:rFonts w:ascii="宋体" w:hAnsi="宋体" w:cs="宋体" w:hint="eastAsia"/>
          <w:color w:val="000000"/>
          <w:szCs w:val="24"/>
          <w:u w:val="single"/>
        </w:rPr>
        <w:t xml:space="preserve">            </w:t>
      </w:r>
      <w:r>
        <w:rPr>
          <w:rFonts w:ascii="宋体" w:hAnsi="宋体" w:cs="宋体" w:hint="eastAsia"/>
          <w:color w:val="000000"/>
          <w:szCs w:val="24"/>
        </w:rPr>
        <w:t>（姓名）系</w:t>
      </w:r>
      <w:r>
        <w:rPr>
          <w:rFonts w:ascii="宋体" w:hAnsi="宋体" w:cs="宋体" w:hint="eastAsia"/>
          <w:color w:val="000000"/>
          <w:szCs w:val="24"/>
          <w:u w:val="single"/>
        </w:rPr>
        <w:t xml:space="preserve">              </w:t>
      </w:r>
      <w:r>
        <w:rPr>
          <w:rFonts w:ascii="宋体" w:hAnsi="宋体" w:cs="宋体" w:hint="eastAsia"/>
          <w:color w:val="000000"/>
          <w:szCs w:val="24"/>
        </w:rPr>
        <w:t xml:space="preserve">（投标人名称）的法定代表人，现授权委托本单位在职职工 </w:t>
      </w:r>
      <w:r>
        <w:rPr>
          <w:rFonts w:ascii="宋体" w:hAnsi="宋体" w:cs="宋体" w:hint="eastAsia"/>
          <w:color w:val="000000"/>
          <w:szCs w:val="24"/>
          <w:u w:val="single"/>
        </w:rPr>
        <w:t xml:space="preserve">              </w:t>
      </w:r>
      <w:r>
        <w:rPr>
          <w:rFonts w:ascii="宋体" w:hAnsi="宋体" w:cs="宋体" w:hint="eastAsia"/>
          <w:color w:val="000000"/>
          <w:szCs w:val="24"/>
        </w:rPr>
        <w:t>（姓名）以我方的名义参加</w:t>
      </w:r>
      <w:r>
        <w:rPr>
          <w:rFonts w:ascii="宋体" w:hAnsi="宋体" w:cs="宋体" w:hint="eastAsia"/>
          <w:b/>
          <w:bCs/>
          <w:color w:val="000000"/>
          <w:szCs w:val="24"/>
          <w:u w:val="single"/>
        </w:rPr>
        <w:t>干窑镇人民政府购买保洁服务</w:t>
      </w:r>
      <w:r>
        <w:rPr>
          <w:rFonts w:ascii="宋体" w:hAnsi="宋体" w:cs="宋体" w:hint="eastAsia"/>
          <w:szCs w:val="24"/>
        </w:rPr>
        <w:t>政府采购</w:t>
      </w:r>
      <w:r>
        <w:rPr>
          <w:rFonts w:ascii="宋体" w:hAnsi="宋体" w:cs="宋体" w:hint="eastAsia"/>
          <w:color w:val="000000"/>
          <w:szCs w:val="24"/>
        </w:rPr>
        <w:t>项目的投标活动，并代表我方全权办理针对上述项目的投标、开标、评标、签约等具体事务和签署相关文件。</w:t>
      </w:r>
    </w:p>
    <w:p w:rsidR="002806A5" w:rsidRDefault="00516C2D">
      <w:pPr>
        <w:snapToGrid w:val="0"/>
        <w:spacing w:line="276" w:lineRule="auto"/>
        <w:ind w:firstLine="480"/>
        <w:rPr>
          <w:rFonts w:ascii="宋体" w:hAnsi="宋体" w:cs="宋体"/>
          <w:color w:val="000000"/>
          <w:szCs w:val="24"/>
        </w:rPr>
      </w:pPr>
      <w:r>
        <w:rPr>
          <w:rFonts w:ascii="宋体" w:hAnsi="宋体" w:cs="宋体" w:hint="eastAsia"/>
          <w:color w:val="000000"/>
          <w:szCs w:val="24"/>
        </w:rPr>
        <w:t>我方对被授权人的签名负全部责任。</w:t>
      </w:r>
    </w:p>
    <w:p w:rsidR="002806A5" w:rsidRDefault="00516C2D">
      <w:pPr>
        <w:snapToGrid w:val="0"/>
        <w:spacing w:line="276" w:lineRule="auto"/>
        <w:ind w:firstLine="480"/>
        <w:rPr>
          <w:rFonts w:ascii="宋体" w:hAnsi="宋体" w:cs="宋体"/>
          <w:color w:val="000000"/>
          <w:szCs w:val="24"/>
        </w:rPr>
      </w:pPr>
      <w:r>
        <w:rPr>
          <w:rFonts w:ascii="宋体" w:hAnsi="宋体" w:cs="宋体" w:hint="eastAsia"/>
          <w:color w:val="000000"/>
          <w:szCs w:val="24"/>
        </w:rPr>
        <w:t>在撤销授权的书面通知以前，本授权书一直有效。被授权人在授权书有效期内签署的所有文件不因授权的撤销而失效。</w:t>
      </w:r>
    </w:p>
    <w:p w:rsidR="002806A5" w:rsidRDefault="00516C2D">
      <w:pPr>
        <w:snapToGrid w:val="0"/>
        <w:spacing w:line="276" w:lineRule="auto"/>
        <w:ind w:firstLine="480"/>
        <w:rPr>
          <w:rFonts w:ascii="宋体" w:hAnsi="宋体" w:cs="宋体"/>
          <w:color w:val="000000"/>
          <w:szCs w:val="24"/>
        </w:rPr>
      </w:pPr>
      <w:r>
        <w:rPr>
          <w:rFonts w:ascii="宋体" w:hAnsi="宋体" w:cs="宋体" w:hint="eastAsia"/>
          <w:color w:val="000000"/>
          <w:szCs w:val="24"/>
        </w:rPr>
        <w:t>被授权人无转委托权，特此委托。</w:t>
      </w:r>
    </w:p>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516C2D">
      <w:pPr>
        <w:snapToGrid w:val="0"/>
        <w:spacing w:before="100" w:beforeAutospacing="1" w:after="100" w:afterAutospacing="1" w:line="276" w:lineRule="auto"/>
        <w:ind w:firstLine="480"/>
        <w:rPr>
          <w:rFonts w:ascii="宋体" w:hAnsi="宋体" w:cs="宋体"/>
          <w:color w:val="000000"/>
          <w:szCs w:val="24"/>
          <w:u w:val="single"/>
        </w:rPr>
      </w:pPr>
      <w:r>
        <w:rPr>
          <w:rFonts w:ascii="宋体" w:hAnsi="宋体" w:cs="宋体" w:hint="eastAsia"/>
          <w:color w:val="000000"/>
          <w:szCs w:val="24"/>
        </w:rPr>
        <w:t>被授权人签名（或盖章）：</w:t>
      </w:r>
      <w:r>
        <w:rPr>
          <w:rFonts w:ascii="宋体" w:hAnsi="宋体" w:cs="宋体" w:hint="eastAsia"/>
          <w:color w:val="000000"/>
          <w:szCs w:val="24"/>
          <w:u w:val="single"/>
        </w:rPr>
        <w:t xml:space="preserve">       </w:t>
      </w:r>
      <w:r>
        <w:rPr>
          <w:rFonts w:ascii="宋体" w:hAnsi="宋体" w:cs="宋体" w:hint="eastAsia"/>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ascii="宋体" w:hAnsi="宋体" w:cs="宋体" w:hint="eastAsia"/>
          <w:color w:val="000000"/>
          <w:szCs w:val="24"/>
          <w:u w:val="single"/>
        </w:rPr>
        <w:t xml:space="preserve"> </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职务：</w:t>
      </w:r>
      <w:r>
        <w:rPr>
          <w:rFonts w:ascii="宋体" w:hAnsi="宋体" w:cs="宋体" w:hint="eastAsia"/>
          <w:szCs w:val="24"/>
          <w:u w:val="single"/>
        </w:rPr>
        <w:t xml:space="preserve">　　　　　　　　</w:t>
      </w:r>
      <w:r>
        <w:rPr>
          <w:rFonts w:ascii="宋体" w:hAnsi="宋体" w:cs="宋体" w:hint="eastAsia"/>
          <w:color w:val="000000"/>
          <w:szCs w:val="24"/>
        </w:rPr>
        <w:t xml:space="preserve">                              职务：</w:t>
      </w:r>
      <w:r>
        <w:rPr>
          <w:rFonts w:ascii="宋体" w:hAnsi="宋体" w:cs="宋体"/>
          <w:szCs w:val="24"/>
        </w:rPr>
        <w:t>_________________</w:t>
      </w:r>
      <w:r>
        <w:rPr>
          <w:rFonts w:ascii="宋体" w:hAnsi="宋体" w:cs="宋体" w:hint="eastAsia"/>
          <w:color w:val="000000"/>
          <w:szCs w:val="24"/>
          <w:u w:val="single"/>
        </w:rPr>
        <w:t xml:space="preserve"> </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被授权人身份证号码：</w:t>
      </w:r>
      <w:r>
        <w:rPr>
          <w:rFonts w:ascii="宋体" w:hAnsi="宋体" w:cs="宋体"/>
          <w:szCs w:val="24"/>
        </w:rPr>
        <w:t>_________________</w:t>
      </w:r>
      <w:r>
        <w:rPr>
          <w:rFonts w:ascii="宋体" w:hAnsi="宋体" w:cs="宋体" w:hint="eastAsia"/>
          <w:color w:val="000000"/>
          <w:szCs w:val="24"/>
        </w:rPr>
        <w:t xml:space="preserve"> </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                                    </w:t>
      </w:r>
    </w:p>
    <w:p w:rsidR="002806A5" w:rsidRDefault="00516C2D">
      <w:pPr>
        <w:snapToGrid w:val="0"/>
        <w:spacing w:before="100" w:beforeAutospacing="1" w:after="100" w:afterAutospacing="1" w:line="276" w:lineRule="auto"/>
        <w:ind w:right="960" w:firstLine="480"/>
        <w:jc w:val="center"/>
        <w:rPr>
          <w:rFonts w:ascii="宋体" w:hAnsi="宋体" w:cs="宋体"/>
          <w:color w:val="000000"/>
          <w:szCs w:val="24"/>
        </w:rPr>
      </w:pPr>
      <w:r>
        <w:rPr>
          <w:rFonts w:ascii="宋体" w:hAnsi="宋体" w:cs="宋体" w:hint="eastAsia"/>
          <w:color w:val="000000"/>
          <w:szCs w:val="24"/>
        </w:rPr>
        <w:t>投标人公章：</w:t>
      </w:r>
      <w:r>
        <w:rPr>
          <w:rFonts w:ascii="宋体" w:hAnsi="宋体" w:cs="宋体" w:hint="eastAsia"/>
          <w:szCs w:val="24"/>
          <w:u w:val="single"/>
        </w:rPr>
        <w:t xml:space="preserve">　　　　　　　　</w:t>
      </w:r>
    </w:p>
    <w:p w:rsidR="002806A5" w:rsidRDefault="00516C2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szCs w:val="24"/>
          <w:u w:val="single"/>
        </w:rPr>
        <w:t xml:space="preserve">　　</w:t>
      </w:r>
      <w:r>
        <w:rPr>
          <w:rFonts w:ascii="宋体" w:hAnsi="宋体" w:cs="宋体" w:hint="eastAsia"/>
          <w:color w:val="000000"/>
          <w:szCs w:val="24"/>
        </w:rPr>
        <w:t>年</w:t>
      </w:r>
      <w:r>
        <w:rPr>
          <w:rFonts w:ascii="宋体" w:hAnsi="宋体" w:cs="宋体" w:hint="eastAsia"/>
          <w:szCs w:val="24"/>
          <w:u w:val="single"/>
        </w:rPr>
        <w:t xml:space="preserve">　　</w:t>
      </w:r>
      <w:r>
        <w:rPr>
          <w:rFonts w:ascii="宋体" w:hAnsi="宋体" w:cs="宋体" w:hint="eastAsia"/>
          <w:color w:val="000000"/>
          <w:szCs w:val="24"/>
        </w:rPr>
        <w:t>月</w:t>
      </w:r>
      <w:r>
        <w:rPr>
          <w:rFonts w:ascii="宋体" w:hAnsi="宋体" w:cs="宋体" w:hint="eastAsia"/>
          <w:szCs w:val="24"/>
          <w:u w:val="single"/>
        </w:rPr>
        <w:t xml:space="preserve">　　</w:t>
      </w:r>
      <w:r>
        <w:rPr>
          <w:rFonts w:ascii="宋体" w:hAnsi="宋体" w:cs="宋体" w:hint="eastAsia"/>
          <w:color w:val="000000"/>
          <w:szCs w:val="24"/>
        </w:rPr>
        <w:t>日</w:t>
      </w:r>
    </w:p>
    <w:tbl>
      <w:tblPr>
        <w:tblpPr w:leftFromText="180" w:rightFromText="180" w:vertAnchor="text" w:tblpX="199" w:tblpY="151"/>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0"/>
      </w:tblGrid>
      <w:tr w:rsidR="002806A5">
        <w:trPr>
          <w:trHeight w:val="2659"/>
        </w:trPr>
        <w:tc>
          <w:tcPr>
            <w:tcW w:w="6720" w:type="dxa"/>
          </w:tcPr>
          <w:p w:rsidR="002806A5" w:rsidRDefault="002806A5">
            <w:pPr>
              <w:spacing w:line="300" w:lineRule="auto"/>
              <w:ind w:firstLine="883"/>
              <w:rPr>
                <w:rFonts w:ascii="宋体" w:hAnsi="宋体" w:cs="宋体"/>
                <w:b/>
                <w:bCs/>
                <w:sz w:val="44"/>
                <w:szCs w:val="44"/>
              </w:rPr>
            </w:pPr>
          </w:p>
          <w:p w:rsidR="002806A5" w:rsidRDefault="00516C2D">
            <w:pPr>
              <w:spacing w:line="300" w:lineRule="auto"/>
              <w:ind w:firstLine="480"/>
              <w:rPr>
                <w:rFonts w:ascii="宋体" w:hAnsi="宋体" w:cs="宋体"/>
                <w:b/>
                <w:bCs/>
                <w:szCs w:val="24"/>
              </w:rPr>
            </w:pPr>
            <w:r>
              <w:rPr>
                <w:rFonts w:ascii="宋体" w:hAnsi="宋体" w:cs="宋体" w:hint="eastAsia"/>
                <w:szCs w:val="24"/>
              </w:rPr>
              <w:t>被授权人身份证复印件（双面复印）</w:t>
            </w:r>
          </w:p>
        </w:tc>
      </w:tr>
    </w:tbl>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2806A5">
      <w:pPr>
        <w:snapToGrid w:val="0"/>
        <w:spacing w:before="100" w:beforeAutospacing="1" w:after="100" w:afterAutospacing="1" w:line="276" w:lineRule="auto"/>
        <w:ind w:firstLine="480"/>
        <w:rPr>
          <w:rFonts w:ascii="宋体" w:hAnsi="宋体" w:cs="宋体"/>
          <w:color w:val="000000"/>
          <w:szCs w:val="24"/>
        </w:rPr>
      </w:pPr>
    </w:p>
    <w:p w:rsidR="002806A5" w:rsidRDefault="002806A5">
      <w:pPr>
        <w:spacing w:beforeLines="50" w:before="120"/>
        <w:ind w:firstLine="482"/>
        <w:jc w:val="center"/>
        <w:rPr>
          <w:rFonts w:ascii="宋体" w:hAnsi="宋体" w:cs="宋体"/>
          <w:b/>
          <w:bCs/>
          <w:color w:val="000000"/>
        </w:rPr>
      </w:pPr>
    </w:p>
    <w:p w:rsidR="002806A5" w:rsidRDefault="00516C2D">
      <w:pPr>
        <w:ind w:firstLine="643"/>
        <w:rPr>
          <w:rFonts w:ascii="宋体" w:hAnsi="宋体" w:cs="宋体"/>
          <w:b/>
          <w:color w:val="000000"/>
          <w:sz w:val="32"/>
          <w:szCs w:val="32"/>
        </w:rPr>
      </w:pPr>
      <w:r>
        <w:rPr>
          <w:rFonts w:ascii="宋体" w:hAnsi="宋体" w:cs="宋体" w:hint="eastAsia"/>
          <w:b/>
          <w:color w:val="000000"/>
          <w:sz w:val="32"/>
          <w:szCs w:val="32"/>
        </w:rPr>
        <w:br w:type="page"/>
      </w:r>
    </w:p>
    <w:p w:rsidR="002806A5" w:rsidRDefault="00516C2D">
      <w:pPr>
        <w:ind w:firstLine="643"/>
        <w:jc w:val="center"/>
        <w:rPr>
          <w:rFonts w:ascii="宋体" w:hAnsi="宋体" w:cs="宋体"/>
          <w:b/>
          <w:color w:val="000000"/>
          <w:sz w:val="32"/>
          <w:szCs w:val="32"/>
        </w:rPr>
      </w:pPr>
      <w:r>
        <w:rPr>
          <w:rFonts w:ascii="宋体" w:hAnsi="宋体" w:cs="宋体" w:hint="eastAsia"/>
          <w:b/>
          <w:color w:val="000000"/>
          <w:sz w:val="32"/>
          <w:szCs w:val="32"/>
        </w:rPr>
        <w:lastRenderedPageBreak/>
        <w:t>九、投标人基本情况表格式</w:t>
      </w:r>
    </w:p>
    <w:p w:rsidR="002806A5" w:rsidRDefault="00516C2D">
      <w:pPr>
        <w:ind w:firstLine="643"/>
        <w:jc w:val="center"/>
        <w:rPr>
          <w:rFonts w:ascii="宋体" w:hAnsi="宋体" w:cs="宋体"/>
          <w:b/>
          <w:color w:val="000000"/>
          <w:sz w:val="32"/>
          <w:szCs w:val="32"/>
        </w:rPr>
      </w:pPr>
      <w:r>
        <w:rPr>
          <w:rFonts w:ascii="宋体" w:hAnsi="宋体" w:cs="宋体" w:hint="eastAsia"/>
          <w:b/>
          <w:color w:val="000000"/>
          <w:sz w:val="32"/>
          <w:szCs w:val="32"/>
        </w:rPr>
        <w:t>投标人基本情况表</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2241"/>
      </w:tblGrid>
      <w:tr w:rsidR="002806A5">
        <w:trPr>
          <w:trHeight w:val="567"/>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投标人名称</w:t>
            </w:r>
          </w:p>
        </w:tc>
        <w:tc>
          <w:tcPr>
            <w:tcW w:w="6339" w:type="dxa"/>
            <w:gridSpan w:val="3"/>
            <w:vAlign w:val="center"/>
          </w:tcPr>
          <w:p w:rsidR="002806A5" w:rsidRDefault="002806A5">
            <w:pPr>
              <w:ind w:firstLine="480"/>
              <w:rPr>
                <w:rFonts w:ascii="宋体" w:hAnsi="宋体" w:cs="宋体"/>
                <w:color w:val="000000"/>
              </w:rPr>
            </w:pPr>
          </w:p>
        </w:tc>
      </w:tr>
      <w:tr w:rsidR="002806A5">
        <w:trPr>
          <w:trHeight w:val="567"/>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地址</w:t>
            </w:r>
          </w:p>
        </w:tc>
        <w:tc>
          <w:tcPr>
            <w:tcW w:w="6339" w:type="dxa"/>
            <w:gridSpan w:val="3"/>
            <w:vAlign w:val="center"/>
          </w:tcPr>
          <w:p w:rsidR="002806A5" w:rsidRDefault="002806A5">
            <w:pPr>
              <w:ind w:firstLine="480"/>
              <w:rPr>
                <w:rFonts w:ascii="宋体" w:hAnsi="宋体" w:cs="宋体"/>
                <w:color w:val="000000"/>
              </w:rPr>
            </w:pPr>
          </w:p>
        </w:tc>
      </w:tr>
      <w:tr w:rsidR="002806A5">
        <w:trPr>
          <w:trHeight w:val="933"/>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业务（经营）范围</w:t>
            </w:r>
          </w:p>
        </w:tc>
        <w:tc>
          <w:tcPr>
            <w:tcW w:w="2118" w:type="dxa"/>
            <w:vAlign w:val="center"/>
          </w:tcPr>
          <w:p w:rsidR="002806A5" w:rsidRDefault="002806A5">
            <w:pPr>
              <w:ind w:firstLineChars="0" w:firstLine="0"/>
              <w:rPr>
                <w:rFonts w:ascii="宋体" w:hAnsi="宋体" w:cs="宋体"/>
                <w:color w:val="000000"/>
              </w:rPr>
            </w:pPr>
          </w:p>
        </w:tc>
        <w:tc>
          <w:tcPr>
            <w:tcW w:w="1980"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机构类型</w:t>
            </w:r>
          </w:p>
        </w:tc>
        <w:tc>
          <w:tcPr>
            <w:tcW w:w="2241" w:type="dxa"/>
            <w:vAlign w:val="center"/>
          </w:tcPr>
          <w:p w:rsidR="002806A5" w:rsidRDefault="002806A5">
            <w:pPr>
              <w:ind w:firstLineChars="0" w:firstLine="0"/>
              <w:rPr>
                <w:rFonts w:ascii="宋体" w:hAnsi="宋体" w:cs="宋体"/>
                <w:color w:val="000000"/>
              </w:rPr>
            </w:pPr>
          </w:p>
        </w:tc>
      </w:tr>
      <w:tr w:rsidR="002806A5">
        <w:trPr>
          <w:trHeight w:val="567"/>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成立时间</w:t>
            </w:r>
          </w:p>
        </w:tc>
        <w:tc>
          <w:tcPr>
            <w:tcW w:w="2118" w:type="dxa"/>
            <w:vAlign w:val="center"/>
          </w:tcPr>
          <w:p w:rsidR="002806A5" w:rsidRDefault="002806A5">
            <w:pPr>
              <w:ind w:firstLineChars="0" w:firstLine="0"/>
              <w:rPr>
                <w:rFonts w:ascii="宋体" w:hAnsi="宋体" w:cs="宋体"/>
                <w:color w:val="000000"/>
              </w:rPr>
            </w:pPr>
          </w:p>
        </w:tc>
        <w:tc>
          <w:tcPr>
            <w:tcW w:w="1980" w:type="dxa"/>
            <w:vAlign w:val="center"/>
          </w:tcPr>
          <w:p w:rsidR="002806A5" w:rsidRDefault="002806A5">
            <w:pPr>
              <w:ind w:firstLineChars="0" w:firstLine="0"/>
              <w:rPr>
                <w:rFonts w:ascii="宋体" w:hAnsi="宋体" w:cs="宋体"/>
                <w:color w:val="000000"/>
              </w:rPr>
            </w:pPr>
          </w:p>
        </w:tc>
        <w:tc>
          <w:tcPr>
            <w:tcW w:w="2241" w:type="dxa"/>
            <w:vAlign w:val="center"/>
          </w:tcPr>
          <w:p w:rsidR="002806A5" w:rsidRDefault="002806A5">
            <w:pPr>
              <w:ind w:firstLineChars="0" w:firstLine="0"/>
              <w:rPr>
                <w:rFonts w:ascii="宋体" w:hAnsi="宋体" w:cs="宋体"/>
                <w:color w:val="000000"/>
              </w:rPr>
            </w:pPr>
          </w:p>
        </w:tc>
      </w:tr>
      <w:tr w:rsidR="002806A5">
        <w:trPr>
          <w:trHeight w:val="567"/>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法定代表人</w:t>
            </w:r>
          </w:p>
        </w:tc>
        <w:tc>
          <w:tcPr>
            <w:tcW w:w="2118" w:type="dxa"/>
            <w:vAlign w:val="center"/>
          </w:tcPr>
          <w:p w:rsidR="002806A5" w:rsidRDefault="002806A5">
            <w:pPr>
              <w:ind w:firstLineChars="0" w:firstLine="0"/>
              <w:rPr>
                <w:rFonts w:ascii="宋体" w:hAnsi="宋体" w:cs="宋体"/>
                <w:color w:val="000000"/>
              </w:rPr>
            </w:pPr>
          </w:p>
        </w:tc>
        <w:tc>
          <w:tcPr>
            <w:tcW w:w="1980"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联系电话</w:t>
            </w:r>
          </w:p>
        </w:tc>
        <w:tc>
          <w:tcPr>
            <w:tcW w:w="2241" w:type="dxa"/>
            <w:vAlign w:val="center"/>
          </w:tcPr>
          <w:p w:rsidR="002806A5" w:rsidRDefault="002806A5">
            <w:pPr>
              <w:ind w:firstLineChars="0" w:firstLine="0"/>
              <w:rPr>
                <w:rFonts w:ascii="宋体" w:hAnsi="宋体" w:cs="宋体"/>
                <w:color w:val="000000"/>
              </w:rPr>
            </w:pPr>
          </w:p>
        </w:tc>
      </w:tr>
      <w:tr w:rsidR="002806A5">
        <w:trPr>
          <w:trHeight w:val="1114"/>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注册资本</w:t>
            </w:r>
          </w:p>
        </w:tc>
        <w:tc>
          <w:tcPr>
            <w:tcW w:w="2118" w:type="dxa"/>
            <w:vAlign w:val="center"/>
          </w:tcPr>
          <w:p w:rsidR="002806A5" w:rsidRDefault="002806A5">
            <w:pPr>
              <w:ind w:firstLineChars="0" w:firstLine="0"/>
              <w:rPr>
                <w:rFonts w:ascii="宋体" w:hAnsi="宋体" w:cs="宋体"/>
                <w:color w:val="000000"/>
              </w:rPr>
            </w:pPr>
          </w:p>
        </w:tc>
        <w:tc>
          <w:tcPr>
            <w:tcW w:w="1980"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技术人员数</w:t>
            </w:r>
          </w:p>
        </w:tc>
        <w:tc>
          <w:tcPr>
            <w:tcW w:w="2241" w:type="dxa"/>
            <w:vAlign w:val="center"/>
          </w:tcPr>
          <w:p w:rsidR="002806A5" w:rsidRDefault="002806A5">
            <w:pPr>
              <w:ind w:firstLineChars="0" w:firstLine="0"/>
              <w:rPr>
                <w:rFonts w:ascii="宋体" w:hAnsi="宋体" w:cs="宋体"/>
                <w:color w:val="000000"/>
              </w:rPr>
            </w:pPr>
          </w:p>
        </w:tc>
      </w:tr>
      <w:tr w:rsidR="002806A5">
        <w:trPr>
          <w:trHeight w:val="567"/>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是否依法纳税</w:t>
            </w:r>
          </w:p>
        </w:tc>
        <w:tc>
          <w:tcPr>
            <w:tcW w:w="2118" w:type="dxa"/>
            <w:vAlign w:val="center"/>
          </w:tcPr>
          <w:p w:rsidR="002806A5" w:rsidRDefault="002806A5">
            <w:pPr>
              <w:ind w:firstLineChars="0" w:firstLine="0"/>
              <w:rPr>
                <w:rFonts w:ascii="宋体" w:hAnsi="宋体" w:cs="宋体"/>
                <w:color w:val="000000"/>
              </w:rPr>
            </w:pPr>
          </w:p>
        </w:tc>
        <w:tc>
          <w:tcPr>
            <w:tcW w:w="1980" w:type="dxa"/>
            <w:vAlign w:val="center"/>
          </w:tcPr>
          <w:p w:rsidR="002806A5" w:rsidRDefault="00516C2D">
            <w:pPr>
              <w:ind w:firstLineChars="0" w:firstLine="0"/>
              <w:jc w:val="center"/>
              <w:rPr>
                <w:rFonts w:ascii="宋体" w:hAnsi="宋体" w:cs="宋体"/>
                <w:color w:val="000000"/>
              </w:rPr>
            </w:pPr>
            <w:r>
              <w:rPr>
                <w:rFonts w:ascii="宋体" w:hAnsi="宋体" w:cs="宋体" w:hint="eastAsia"/>
                <w:color w:val="000000"/>
              </w:rPr>
              <w:t>是否参加社保</w:t>
            </w:r>
          </w:p>
        </w:tc>
        <w:tc>
          <w:tcPr>
            <w:tcW w:w="2241" w:type="dxa"/>
            <w:vAlign w:val="center"/>
          </w:tcPr>
          <w:p w:rsidR="002806A5" w:rsidRDefault="002806A5">
            <w:pPr>
              <w:ind w:firstLineChars="0" w:firstLine="0"/>
              <w:rPr>
                <w:rFonts w:ascii="宋体" w:hAnsi="宋体" w:cs="宋体"/>
                <w:color w:val="000000"/>
              </w:rPr>
            </w:pPr>
          </w:p>
        </w:tc>
      </w:tr>
      <w:tr w:rsidR="002806A5">
        <w:trPr>
          <w:trHeight w:val="3284"/>
          <w:jc w:val="center"/>
        </w:trPr>
        <w:tc>
          <w:tcPr>
            <w:tcW w:w="2202"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服务机构情况</w:t>
            </w:r>
          </w:p>
        </w:tc>
        <w:tc>
          <w:tcPr>
            <w:tcW w:w="6339" w:type="dxa"/>
            <w:gridSpan w:val="3"/>
            <w:vAlign w:val="center"/>
          </w:tcPr>
          <w:p w:rsidR="002806A5" w:rsidRDefault="00516C2D">
            <w:pPr>
              <w:ind w:firstLineChars="0" w:firstLine="0"/>
              <w:jc w:val="left"/>
              <w:rPr>
                <w:rFonts w:ascii="宋体" w:hAnsi="宋体" w:cs="宋体"/>
                <w:color w:val="000000"/>
              </w:rPr>
            </w:pPr>
            <w:r>
              <w:rPr>
                <w:rFonts w:ascii="宋体" w:hAnsi="宋体" w:cs="宋体" w:hint="eastAsia"/>
                <w:color w:val="000000"/>
              </w:rPr>
              <w:t>服务机构名称：</w:t>
            </w:r>
          </w:p>
          <w:p w:rsidR="002806A5" w:rsidRDefault="00516C2D">
            <w:pPr>
              <w:ind w:firstLineChars="0" w:firstLine="0"/>
              <w:jc w:val="left"/>
              <w:rPr>
                <w:rFonts w:ascii="宋体" w:hAnsi="宋体" w:cs="宋体"/>
                <w:color w:val="000000"/>
              </w:rPr>
            </w:pPr>
            <w:r>
              <w:rPr>
                <w:rFonts w:ascii="宋体" w:hAnsi="宋体" w:cs="宋体" w:hint="eastAsia"/>
                <w:color w:val="000000"/>
              </w:rPr>
              <w:t>地址：</w:t>
            </w:r>
          </w:p>
          <w:p w:rsidR="002806A5" w:rsidRDefault="00516C2D">
            <w:pPr>
              <w:ind w:firstLineChars="0" w:firstLine="0"/>
              <w:jc w:val="left"/>
              <w:rPr>
                <w:rFonts w:ascii="宋体" w:hAnsi="宋体" w:cs="宋体"/>
                <w:color w:val="000000"/>
              </w:rPr>
            </w:pPr>
            <w:r>
              <w:rPr>
                <w:rFonts w:ascii="宋体" w:hAnsi="宋体" w:cs="宋体" w:hint="eastAsia"/>
                <w:color w:val="000000"/>
              </w:rPr>
              <w:t>人员状况：</w:t>
            </w:r>
          </w:p>
          <w:p w:rsidR="002806A5" w:rsidRDefault="00516C2D">
            <w:pPr>
              <w:ind w:firstLineChars="0" w:firstLine="0"/>
              <w:jc w:val="left"/>
              <w:rPr>
                <w:rFonts w:ascii="宋体" w:hAnsi="宋体" w:cs="宋体"/>
                <w:color w:val="000000"/>
              </w:rPr>
            </w:pPr>
            <w:r>
              <w:rPr>
                <w:rFonts w:ascii="宋体" w:hAnsi="宋体" w:cs="宋体" w:hint="eastAsia"/>
                <w:color w:val="000000"/>
              </w:rPr>
              <w:t>联系方式：</w:t>
            </w:r>
          </w:p>
          <w:p w:rsidR="002806A5" w:rsidRDefault="00516C2D">
            <w:pPr>
              <w:ind w:firstLineChars="0" w:firstLine="0"/>
              <w:jc w:val="left"/>
              <w:rPr>
                <w:rFonts w:ascii="宋体" w:hAnsi="宋体" w:cs="宋体"/>
                <w:color w:val="000000"/>
              </w:rPr>
            </w:pPr>
            <w:r>
              <w:rPr>
                <w:rFonts w:ascii="宋体" w:hAnsi="宋体" w:cs="宋体" w:hint="eastAsia"/>
                <w:color w:val="000000"/>
              </w:rPr>
              <w:t>（可另附纸说明）</w:t>
            </w:r>
          </w:p>
        </w:tc>
      </w:tr>
    </w:tbl>
    <w:p w:rsidR="002806A5" w:rsidRDefault="002806A5">
      <w:pPr>
        <w:ind w:firstLine="480"/>
        <w:rPr>
          <w:rFonts w:ascii="宋体" w:hAnsi="宋体" w:cs="宋体"/>
          <w:color w:val="000000"/>
        </w:rPr>
      </w:pPr>
    </w:p>
    <w:p w:rsidR="002806A5" w:rsidRDefault="00516C2D">
      <w:pPr>
        <w:ind w:firstLineChars="1000" w:firstLine="2400"/>
        <w:contextualSpacing/>
        <w:rPr>
          <w:rFonts w:ascii="宋体" w:hAnsi="宋体" w:cs="宋体"/>
          <w:color w:val="000000"/>
        </w:rPr>
      </w:pPr>
      <w:r>
        <w:rPr>
          <w:rFonts w:ascii="宋体" w:hAnsi="宋体" w:cs="宋体" w:hint="eastAsia"/>
          <w:color w:val="000000"/>
          <w:szCs w:val="24"/>
        </w:rPr>
        <w:t>法定代表人或授权代表</w:t>
      </w:r>
      <w:r>
        <w:rPr>
          <w:rFonts w:ascii="宋体" w:hAnsi="宋体" w:cs="宋体" w:hint="eastAsia"/>
          <w:color w:val="000000"/>
          <w:spacing w:val="20"/>
          <w:szCs w:val="24"/>
        </w:rPr>
        <w:t>签名</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szCs w:val="24"/>
        </w:rPr>
        <w:t>_________________</w:t>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p>
    <w:p w:rsidR="002806A5" w:rsidRDefault="00516C2D">
      <w:pPr>
        <w:ind w:firstLine="480"/>
        <w:contextualSpacing/>
        <w:rPr>
          <w:rFonts w:ascii="宋体" w:hAnsi="宋体" w:cs="宋体"/>
          <w:color w:val="000000"/>
        </w:rPr>
      </w:pPr>
      <w:r>
        <w:rPr>
          <w:rFonts w:ascii="宋体" w:hAnsi="宋体" w:cs="宋体" w:hint="eastAsia"/>
          <w:color w:val="000000"/>
        </w:rPr>
        <w:t xml:space="preserve">                                   投标人（公章）：</w:t>
      </w:r>
      <w:r>
        <w:rPr>
          <w:rFonts w:ascii="宋体" w:hAnsi="宋体" w:cs="宋体" w:hint="eastAsia"/>
          <w:szCs w:val="24"/>
        </w:rPr>
        <w:t>_________________</w:t>
      </w:r>
    </w:p>
    <w:p w:rsidR="002806A5" w:rsidRDefault="00516C2D">
      <w:pPr>
        <w:ind w:firstLineChars="98" w:firstLine="235"/>
        <w:contextualSpacing/>
        <w:jc w:val="center"/>
        <w:rPr>
          <w:rFonts w:ascii="宋体" w:hAnsi="宋体" w:cs="宋体"/>
          <w:color w:val="000000"/>
        </w:rPr>
      </w:pPr>
      <w:r>
        <w:rPr>
          <w:rFonts w:ascii="宋体" w:hAnsi="宋体" w:cs="宋体" w:hint="eastAsia"/>
          <w:color w:val="000000"/>
        </w:rPr>
        <w:t xml:space="preserve">                     日期：</w:t>
      </w:r>
      <w:r>
        <w:rPr>
          <w:rFonts w:ascii="宋体" w:hAnsi="宋体" w:cs="宋体" w:hint="eastAsia"/>
          <w:szCs w:val="24"/>
        </w:rPr>
        <w:t>____</w:t>
      </w:r>
      <w:r>
        <w:rPr>
          <w:rFonts w:ascii="宋体" w:hAnsi="宋体" w:cs="宋体" w:hint="eastAsia"/>
          <w:color w:val="000000"/>
        </w:rPr>
        <w:t>年</w:t>
      </w:r>
      <w:r>
        <w:rPr>
          <w:rFonts w:ascii="宋体" w:hAnsi="宋体" w:cs="宋体" w:hint="eastAsia"/>
          <w:szCs w:val="24"/>
        </w:rPr>
        <w:t>____</w:t>
      </w:r>
      <w:r>
        <w:rPr>
          <w:rFonts w:ascii="宋体" w:hAnsi="宋体" w:cs="宋体" w:hint="eastAsia"/>
          <w:color w:val="000000"/>
        </w:rPr>
        <w:t>月</w:t>
      </w:r>
      <w:r>
        <w:rPr>
          <w:rFonts w:ascii="宋体" w:hAnsi="宋体" w:cs="宋体" w:hint="eastAsia"/>
          <w:szCs w:val="24"/>
        </w:rPr>
        <w:t>____</w:t>
      </w:r>
      <w:r>
        <w:rPr>
          <w:rFonts w:ascii="宋体" w:hAnsi="宋体" w:cs="宋体" w:hint="eastAsia"/>
          <w:color w:val="000000"/>
        </w:rPr>
        <w:t>日</w:t>
      </w:r>
    </w:p>
    <w:p w:rsidR="002806A5" w:rsidRDefault="002806A5">
      <w:pPr>
        <w:pStyle w:val="2"/>
        <w:ind w:firstLine="643"/>
        <w:rPr>
          <w:rFonts w:ascii="宋体" w:hAnsi="宋体" w:cs="宋体"/>
          <w:color w:val="000000"/>
        </w:rPr>
      </w:pPr>
    </w:p>
    <w:p w:rsidR="002806A5" w:rsidRDefault="002806A5">
      <w:pPr>
        <w:ind w:firstLine="480"/>
        <w:rPr>
          <w:rFonts w:ascii="宋体" w:hAnsi="宋体" w:cs="宋体"/>
          <w:color w:val="000000"/>
        </w:rPr>
      </w:pPr>
    </w:p>
    <w:p w:rsidR="002806A5" w:rsidRDefault="002806A5">
      <w:pPr>
        <w:pStyle w:val="af1"/>
        <w:snapToGrid w:val="0"/>
        <w:spacing w:beforeLines="0" w:beforeAutospacing="1" w:afterLines="0" w:afterAutospacing="1" w:line="276" w:lineRule="auto"/>
        <w:ind w:firstLine="643"/>
        <w:jc w:val="center"/>
        <w:rPr>
          <w:rFonts w:hAnsi="宋体" w:cs="宋体"/>
          <w:b/>
          <w:bCs/>
          <w:sz w:val="32"/>
          <w:szCs w:val="32"/>
        </w:rPr>
      </w:pPr>
    </w:p>
    <w:p w:rsidR="002806A5" w:rsidRDefault="002806A5">
      <w:pPr>
        <w:ind w:firstLine="643"/>
        <w:jc w:val="center"/>
        <w:rPr>
          <w:rFonts w:hAnsi="宋体" w:cs="宋体"/>
          <w:b/>
          <w:bCs/>
          <w:sz w:val="32"/>
          <w:szCs w:val="32"/>
        </w:rPr>
      </w:pPr>
    </w:p>
    <w:p w:rsidR="002806A5" w:rsidRDefault="00516C2D">
      <w:pPr>
        <w:ind w:firstLine="643"/>
        <w:jc w:val="center"/>
        <w:rPr>
          <w:rFonts w:hAnsi="宋体" w:cs="宋体"/>
          <w:b/>
          <w:sz w:val="32"/>
          <w:szCs w:val="32"/>
        </w:rPr>
      </w:pPr>
      <w:r>
        <w:rPr>
          <w:rFonts w:hAnsi="宋体" w:cs="宋体" w:hint="eastAsia"/>
          <w:b/>
          <w:bCs/>
          <w:sz w:val="32"/>
          <w:szCs w:val="32"/>
        </w:rPr>
        <w:t>十、</w:t>
      </w:r>
      <w:r>
        <w:rPr>
          <w:rFonts w:hAnsi="宋体" w:cs="宋体" w:hint="eastAsia"/>
          <w:b/>
          <w:sz w:val="32"/>
          <w:szCs w:val="32"/>
        </w:rPr>
        <w:t>同类项目业绩表格式</w:t>
      </w:r>
    </w:p>
    <w:p w:rsidR="002806A5" w:rsidRDefault="00516C2D">
      <w:pPr>
        <w:pStyle w:val="af1"/>
        <w:snapToGrid w:val="0"/>
        <w:spacing w:beforeLines="0" w:beforeAutospacing="1" w:afterLines="0" w:afterAutospacing="1" w:line="276" w:lineRule="auto"/>
        <w:ind w:firstLine="643"/>
        <w:jc w:val="center"/>
        <w:rPr>
          <w:rFonts w:hAnsi="宋体" w:cs="宋体"/>
          <w:b/>
          <w:kern w:val="2"/>
          <w:sz w:val="32"/>
          <w:szCs w:val="32"/>
        </w:rPr>
      </w:pPr>
      <w:r>
        <w:rPr>
          <w:rFonts w:hAnsi="宋体" w:cs="宋体" w:hint="eastAsia"/>
          <w:b/>
          <w:kern w:val="2"/>
          <w:sz w:val="32"/>
          <w:szCs w:val="32"/>
        </w:rPr>
        <w:t>同类项目业绩表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560"/>
        <w:gridCol w:w="1701"/>
        <w:gridCol w:w="1701"/>
        <w:gridCol w:w="1134"/>
      </w:tblGrid>
      <w:tr w:rsidR="002806A5">
        <w:trPr>
          <w:trHeight w:val="680"/>
        </w:trPr>
        <w:tc>
          <w:tcPr>
            <w:tcW w:w="1951" w:type="dxa"/>
            <w:vAlign w:val="center"/>
          </w:tcPr>
          <w:p w:rsidR="002806A5" w:rsidRDefault="00516C2D">
            <w:pPr>
              <w:spacing w:line="380" w:lineRule="exact"/>
              <w:ind w:firstLineChars="0" w:firstLine="0"/>
              <w:rPr>
                <w:rFonts w:ascii="宋体" w:hAnsi="宋体" w:cs="宋体"/>
              </w:rPr>
            </w:pPr>
            <w:r>
              <w:rPr>
                <w:rFonts w:ascii="宋体" w:hAnsi="宋体" w:cs="宋体" w:hint="eastAsia"/>
              </w:rPr>
              <w:t>采购单位名称</w:t>
            </w:r>
          </w:p>
        </w:tc>
        <w:tc>
          <w:tcPr>
            <w:tcW w:w="1559" w:type="dxa"/>
            <w:vAlign w:val="center"/>
          </w:tcPr>
          <w:p w:rsidR="002806A5" w:rsidRDefault="00516C2D">
            <w:pPr>
              <w:spacing w:line="380" w:lineRule="exact"/>
              <w:ind w:firstLineChars="0" w:firstLine="0"/>
              <w:rPr>
                <w:rFonts w:ascii="宋体" w:hAnsi="宋体" w:cs="宋体"/>
              </w:rPr>
            </w:pPr>
            <w:r>
              <w:rPr>
                <w:rFonts w:ascii="宋体" w:hAnsi="宋体" w:cs="宋体" w:hint="eastAsia"/>
              </w:rPr>
              <w:t>项目名称</w:t>
            </w:r>
          </w:p>
        </w:tc>
        <w:tc>
          <w:tcPr>
            <w:tcW w:w="1560" w:type="dxa"/>
            <w:vAlign w:val="center"/>
          </w:tcPr>
          <w:p w:rsidR="002806A5" w:rsidRDefault="00516C2D">
            <w:pPr>
              <w:spacing w:line="380" w:lineRule="exact"/>
              <w:ind w:firstLineChars="0" w:firstLine="0"/>
              <w:rPr>
                <w:rFonts w:ascii="宋体" w:hAnsi="宋体" w:cs="宋体"/>
              </w:rPr>
            </w:pPr>
            <w:r>
              <w:rPr>
                <w:rFonts w:ascii="宋体" w:hAnsi="宋体" w:cs="宋体" w:hint="eastAsia"/>
              </w:rPr>
              <w:t>项目负责人</w:t>
            </w:r>
          </w:p>
        </w:tc>
        <w:tc>
          <w:tcPr>
            <w:tcW w:w="1701" w:type="dxa"/>
            <w:vAlign w:val="center"/>
          </w:tcPr>
          <w:p w:rsidR="002806A5" w:rsidRDefault="00516C2D">
            <w:pPr>
              <w:spacing w:line="380" w:lineRule="exact"/>
              <w:ind w:firstLineChars="0" w:firstLine="0"/>
              <w:jc w:val="center"/>
              <w:rPr>
                <w:rFonts w:ascii="宋体" w:hAnsi="宋体" w:cs="宋体"/>
              </w:rPr>
            </w:pPr>
            <w:r>
              <w:rPr>
                <w:rFonts w:ascii="宋体" w:hAnsi="宋体" w:cs="宋体" w:hint="eastAsia"/>
              </w:rPr>
              <w:t>合同签订时间</w:t>
            </w:r>
          </w:p>
        </w:tc>
        <w:tc>
          <w:tcPr>
            <w:tcW w:w="1701" w:type="dxa"/>
            <w:vAlign w:val="center"/>
          </w:tcPr>
          <w:p w:rsidR="002806A5" w:rsidRDefault="00516C2D">
            <w:pPr>
              <w:spacing w:line="380" w:lineRule="exact"/>
              <w:ind w:firstLineChars="0" w:firstLine="0"/>
              <w:rPr>
                <w:rFonts w:ascii="宋体" w:hAnsi="宋体" w:cs="宋体"/>
              </w:rPr>
            </w:pPr>
            <w:r>
              <w:rPr>
                <w:rFonts w:ascii="宋体" w:hAnsi="宋体" w:cs="宋体" w:hint="eastAsia"/>
              </w:rPr>
              <w:t>项目是否完成</w:t>
            </w:r>
          </w:p>
        </w:tc>
        <w:tc>
          <w:tcPr>
            <w:tcW w:w="1134" w:type="dxa"/>
            <w:vAlign w:val="center"/>
          </w:tcPr>
          <w:p w:rsidR="002806A5" w:rsidRDefault="00516C2D">
            <w:pPr>
              <w:spacing w:line="380" w:lineRule="exact"/>
              <w:ind w:firstLineChars="0" w:firstLine="0"/>
              <w:jc w:val="center"/>
              <w:rPr>
                <w:rFonts w:ascii="宋体" w:hAnsi="宋体" w:cs="宋体"/>
              </w:rPr>
            </w:pPr>
            <w:r>
              <w:rPr>
                <w:rFonts w:ascii="宋体" w:hAnsi="宋体" w:cs="宋体" w:hint="eastAsia"/>
              </w:rPr>
              <w:t>其它</w:t>
            </w: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r w:rsidR="002806A5">
        <w:trPr>
          <w:trHeight w:val="645"/>
        </w:trPr>
        <w:tc>
          <w:tcPr>
            <w:tcW w:w="1951" w:type="dxa"/>
            <w:vAlign w:val="center"/>
          </w:tcPr>
          <w:p w:rsidR="002806A5" w:rsidRDefault="002806A5">
            <w:pPr>
              <w:spacing w:line="380" w:lineRule="exact"/>
              <w:ind w:firstLineChars="0" w:firstLine="0"/>
              <w:rPr>
                <w:rFonts w:ascii="宋体" w:hAnsi="宋体" w:cs="宋体"/>
              </w:rPr>
            </w:pPr>
          </w:p>
        </w:tc>
        <w:tc>
          <w:tcPr>
            <w:tcW w:w="1559" w:type="dxa"/>
            <w:vAlign w:val="center"/>
          </w:tcPr>
          <w:p w:rsidR="002806A5" w:rsidRDefault="002806A5">
            <w:pPr>
              <w:spacing w:line="380" w:lineRule="exact"/>
              <w:ind w:firstLineChars="0" w:firstLine="0"/>
              <w:rPr>
                <w:rFonts w:ascii="宋体" w:hAnsi="宋体" w:cs="宋体"/>
              </w:rPr>
            </w:pPr>
          </w:p>
        </w:tc>
        <w:tc>
          <w:tcPr>
            <w:tcW w:w="1560"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701" w:type="dxa"/>
            <w:vAlign w:val="center"/>
          </w:tcPr>
          <w:p w:rsidR="002806A5" w:rsidRDefault="002806A5">
            <w:pPr>
              <w:spacing w:line="380" w:lineRule="exact"/>
              <w:ind w:firstLineChars="0" w:firstLine="0"/>
              <w:rPr>
                <w:rFonts w:ascii="宋体" w:hAnsi="宋体" w:cs="宋体"/>
              </w:rPr>
            </w:pPr>
          </w:p>
        </w:tc>
        <w:tc>
          <w:tcPr>
            <w:tcW w:w="1134" w:type="dxa"/>
            <w:vAlign w:val="center"/>
          </w:tcPr>
          <w:p w:rsidR="002806A5" w:rsidRDefault="002806A5">
            <w:pPr>
              <w:spacing w:line="380" w:lineRule="exact"/>
              <w:ind w:firstLineChars="0" w:firstLine="0"/>
              <w:rPr>
                <w:rFonts w:ascii="宋体" w:hAnsi="宋体" w:cs="宋体"/>
              </w:rPr>
            </w:pPr>
          </w:p>
        </w:tc>
      </w:tr>
    </w:tbl>
    <w:p w:rsidR="002806A5" w:rsidRDefault="00516C2D">
      <w:pPr>
        <w:spacing w:after="60"/>
        <w:ind w:firstLineChars="100" w:firstLine="240"/>
        <w:rPr>
          <w:rFonts w:ascii="宋体" w:hAnsi="宋体" w:cs="宋体"/>
          <w:szCs w:val="24"/>
        </w:rPr>
      </w:pPr>
      <w:r>
        <w:rPr>
          <w:rFonts w:ascii="宋体" w:hAnsi="宋体" w:cs="宋体" w:hint="eastAsia"/>
          <w:szCs w:val="24"/>
        </w:rPr>
        <w:t>注：应</w:t>
      </w:r>
      <w:proofErr w:type="gramStart"/>
      <w:r>
        <w:rPr>
          <w:rFonts w:ascii="宋体" w:hAnsi="宋体" w:cs="宋体" w:hint="eastAsia"/>
          <w:szCs w:val="24"/>
        </w:rPr>
        <w:t>附项目</w:t>
      </w:r>
      <w:proofErr w:type="gramEnd"/>
      <w:r>
        <w:rPr>
          <w:rFonts w:ascii="宋体" w:hAnsi="宋体" w:cs="宋体" w:hint="eastAsia"/>
          <w:szCs w:val="24"/>
        </w:rPr>
        <w:t>合同等相关证明材料</w:t>
      </w:r>
      <w:proofErr w:type="gramStart"/>
      <w:r>
        <w:rPr>
          <w:rFonts w:ascii="宋体" w:hAnsi="宋体" w:cs="宋体" w:hint="eastAsia"/>
          <w:szCs w:val="24"/>
        </w:rPr>
        <w:t>扫描件并</w:t>
      </w:r>
      <w:proofErr w:type="gramEnd"/>
      <w:r>
        <w:rPr>
          <w:rFonts w:ascii="宋体" w:hAnsi="宋体" w:cs="宋体" w:hint="eastAsia"/>
          <w:szCs w:val="24"/>
        </w:rPr>
        <w:t>CA签章。</w:t>
      </w:r>
    </w:p>
    <w:p w:rsidR="002806A5" w:rsidRDefault="002806A5">
      <w:pPr>
        <w:spacing w:after="60"/>
        <w:ind w:firstLineChars="100" w:firstLine="240"/>
        <w:rPr>
          <w:rFonts w:ascii="宋体" w:hAnsi="宋体" w:cs="宋体"/>
          <w:u w:val="single"/>
        </w:rPr>
      </w:pPr>
    </w:p>
    <w:p w:rsidR="002806A5" w:rsidRDefault="002806A5">
      <w:pPr>
        <w:tabs>
          <w:tab w:val="left" w:pos="1418"/>
        </w:tabs>
        <w:ind w:firstLine="480"/>
        <w:rPr>
          <w:rFonts w:ascii="宋体" w:hAnsi="宋体" w:cs="宋体"/>
          <w:szCs w:val="24"/>
        </w:rPr>
      </w:pPr>
    </w:p>
    <w:p w:rsidR="002806A5" w:rsidRDefault="00516C2D">
      <w:pPr>
        <w:spacing w:line="300" w:lineRule="auto"/>
        <w:ind w:firstLineChars="1500" w:firstLine="3600"/>
        <w:rPr>
          <w:rFonts w:ascii="宋体" w:hAnsi="宋体" w:cs="宋体"/>
          <w:szCs w:val="24"/>
        </w:rPr>
      </w:pPr>
      <w:r>
        <w:rPr>
          <w:rFonts w:ascii="宋体" w:hAnsi="宋体" w:cs="宋体" w:hint="eastAsia"/>
          <w:szCs w:val="24"/>
        </w:rPr>
        <w:t>法定代表人或授权代表</w:t>
      </w:r>
      <w:r>
        <w:rPr>
          <w:rFonts w:ascii="宋体" w:hAnsi="宋体" w:cs="宋体" w:hint="eastAsia"/>
          <w:spacing w:val="20"/>
          <w:szCs w:val="24"/>
        </w:rPr>
        <w:t>签字</w:t>
      </w:r>
      <w:r>
        <w:rPr>
          <w:rFonts w:ascii="宋体" w:hAnsi="宋体" w:cs="宋体" w:hint="eastAsia"/>
          <w:szCs w:val="24"/>
        </w:rPr>
        <w:t>（或盖章）</w:t>
      </w:r>
      <w:r>
        <w:rPr>
          <w:rFonts w:ascii="宋体" w:hAnsi="宋体" w:cs="宋体" w:hint="eastAsia"/>
          <w:spacing w:val="20"/>
          <w:szCs w:val="24"/>
        </w:rPr>
        <w:t>：</w:t>
      </w:r>
      <w:r>
        <w:rPr>
          <w:rFonts w:ascii="宋体" w:hAnsi="宋体" w:cs="宋体" w:hint="eastAsia"/>
          <w:szCs w:val="24"/>
        </w:rPr>
        <w:t>___________</w:t>
      </w:r>
      <w:r>
        <w:rPr>
          <w:rFonts w:ascii="宋体" w:hAnsi="宋体" w:cs="宋体" w:hint="eastAsia"/>
          <w:spacing w:val="20"/>
          <w:szCs w:val="24"/>
          <w:u w:val="single"/>
        </w:rPr>
        <w:t xml:space="preserve">      </w:t>
      </w:r>
      <w:r>
        <w:rPr>
          <w:rFonts w:ascii="宋体" w:hAnsi="宋体" w:cs="宋体" w:hint="eastAsia"/>
          <w:szCs w:val="24"/>
          <w:u w:val="single"/>
        </w:rPr>
        <w:t xml:space="preserve"> </w:t>
      </w:r>
    </w:p>
    <w:p w:rsidR="002806A5" w:rsidRDefault="00516C2D">
      <w:pPr>
        <w:spacing w:line="300" w:lineRule="auto"/>
        <w:ind w:firstLineChars="2200" w:firstLine="5280"/>
        <w:rPr>
          <w:rFonts w:ascii="宋体" w:hAnsi="宋体" w:cs="宋体"/>
          <w:szCs w:val="24"/>
        </w:rPr>
      </w:pPr>
      <w:r>
        <w:rPr>
          <w:rFonts w:ascii="宋体" w:hAnsi="宋体" w:cs="宋体" w:hint="eastAsia"/>
          <w:szCs w:val="24"/>
        </w:rPr>
        <w:t>投标人（盖章）：__________________</w:t>
      </w:r>
    </w:p>
    <w:p w:rsidR="002806A5" w:rsidRDefault="00516C2D">
      <w:pPr>
        <w:spacing w:line="300" w:lineRule="auto"/>
        <w:ind w:firstLine="480"/>
        <w:rPr>
          <w:rFonts w:ascii="宋体" w:hAnsi="宋体" w:cs="宋体"/>
          <w:szCs w:val="24"/>
        </w:rPr>
      </w:pPr>
      <w:r>
        <w:rPr>
          <w:rFonts w:ascii="宋体" w:hAnsi="宋体" w:cs="宋体" w:hint="eastAsia"/>
          <w:szCs w:val="24"/>
        </w:rPr>
        <w:t xml:space="preserve">                                        日    期：_____年____月____日</w:t>
      </w:r>
    </w:p>
    <w:p w:rsidR="002806A5" w:rsidRDefault="002806A5">
      <w:pPr>
        <w:pStyle w:val="af1"/>
        <w:snapToGrid w:val="0"/>
        <w:spacing w:beforeLines="0" w:beforeAutospacing="1" w:afterLines="0" w:afterAutospacing="1" w:line="276" w:lineRule="auto"/>
        <w:ind w:firstLine="480"/>
        <w:jc w:val="center"/>
        <w:rPr>
          <w:rFonts w:hAnsi="宋体" w:cs="宋体"/>
          <w:sz w:val="24"/>
          <w:szCs w:val="24"/>
        </w:rPr>
        <w:sectPr w:rsidR="002806A5">
          <w:pgSz w:w="11906" w:h="16838"/>
          <w:pgMar w:top="1418" w:right="1134" w:bottom="1418" w:left="1134" w:header="851" w:footer="992" w:gutter="340"/>
          <w:cols w:space="720"/>
          <w:docGrid w:linePitch="381"/>
        </w:sectPr>
      </w:pPr>
    </w:p>
    <w:p w:rsidR="002806A5" w:rsidRDefault="00516C2D">
      <w:pPr>
        <w:snapToGrid w:val="0"/>
        <w:spacing w:before="100" w:beforeAutospacing="1" w:after="100" w:afterAutospacing="1" w:line="360" w:lineRule="exact"/>
        <w:ind w:firstLineChars="845" w:firstLine="2715"/>
        <w:rPr>
          <w:rFonts w:ascii="宋体" w:hAnsi="宋体" w:cs="宋体"/>
          <w:b/>
          <w:bCs/>
          <w:sz w:val="32"/>
          <w:szCs w:val="32"/>
        </w:rPr>
      </w:pPr>
      <w:r>
        <w:rPr>
          <w:rFonts w:ascii="宋体" w:hAnsi="宋体" w:cs="宋体" w:hint="eastAsia"/>
          <w:b/>
          <w:color w:val="000000"/>
          <w:sz w:val="32"/>
          <w:szCs w:val="32"/>
        </w:rPr>
        <w:lastRenderedPageBreak/>
        <w:t>十一、项目负责人简历表格式</w:t>
      </w:r>
    </w:p>
    <w:p w:rsidR="002806A5" w:rsidRDefault="00516C2D">
      <w:pPr>
        <w:snapToGrid w:val="0"/>
        <w:spacing w:before="100" w:beforeAutospacing="1" w:after="100" w:afterAutospacing="1" w:line="276" w:lineRule="auto"/>
        <w:ind w:firstLine="643"/>
        <w:jc w:val="center"/>
        <w:rPr>
          <w:rFonts w:ascii="宋体" w:hAnsi="宋体" w:cs="宋体"/>
          <w:b/>
          <w:sz w:val="32"/>
          <w:szCs w:val="32"/>
        </w:rPr>
      </w:pPr>
      <w:r>
        <w:rPr>
          <w:rFonts w:ascii="宋体" w:hAnsi="宋体" w:cs="宋体" w:hint="eastAsia"/>
          <w:b/>
          <w:sz w:val="32"/>
          <w:szCs w:val="32"/>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79"/>
        <w:gridCol w:w="1625"/>
        <w:gridCol w:w="1093"/>
        <w:gridCol w:w="1241"/>
        <w:gridCol w:w="1524"/>
        <w:gridCol w:w="273"/>
        <w:gridCol w:w="1870"/>
      </w:tblGrid>
      <w:tr w:rsidR="002806A5">
        <w:trPr>
          <w:trHeight w:val="567"/>
          <w:jc w:val="center"/>
        </w:trPr>
        <w:tc>
          <w:tcPr>
            <w:tcW w:w="1189"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姓名</w:t>
            </w:r>
          </w:p>
        </w:tc>
        <w:tc>
          <w:tcPr>
            <w:tcW w:w="1804" w:type="dxa"/>
            <w:gridSpan w:val="2"/>
            <w:vAlign w:val="center"/>
          </w:tcPr>
          <w:p w:rsidR="002806A5" w:rsidRDefault="002806A5">
            <w:pPr>
              <w:ind w:firstLineChars="0" w:firstLine="0"/>
              <w:rPr>
                <w:rFonts w:ascii="宋体" w:hAnsi="宋体" w:cs="宋体"/>
                <w:color w:val="000000"/>
              </w:rPr>
            </w:pPr>
          </w:p>
        </w:tc>
        <w:tc>
          <w:tcPr>
            <w:tcW w:w="1093"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年龄</w:t>
            </w:r>
          </w:p>
        </w:tc>
        <w:tc>
          <w:tcPr>
            <w:tcW w:w="1241" w:type="dxa"/>
            <w:vAlign w:val="center"/>
          </w:tcPr>
          <w:p w:rsidR="002806A5" w:rsidRDefault="002806A5">
            <w:pPr>
              <w:ind w:firstLineChars="0" w:firstLine="0"/>
              <w:rPr>
                <w:rFonts w:ascii="宋体" w:hAnsi="宋体" w:cs="宋体"/>
                <w:color w:val="000000"/>
              </w:rPr>
            </w:pPr>
          </w:p>
        </w:tc>
        <w:tc>
          <w:tcPr>
            <w:tcW w:w="1524"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专业</w:t>
            </w:r>
          </w:p>
        </w:tc>
        <w:tc>
          <w:tcPr>
            <w:tcW w:w="2143" w:type="dxa"/>
            <w:gridSpan w:val="2"/>
            <w:vAlign w:val="center"/>
          </w:tcPr>
          <w:p w:rsidR="002806A5" w:rsidRDefault="002806A5">
            <w:pPr>
              <w:ind w:firstLineChars="0" w:firstLine="0"/>
              <w:rPr>
                <w:rFonts w:ascii="宋体" w:hAnsi="宋体" w:cs="宋体"/>
                <w:color w:val="000000"/>
              </w:rPr>
            </w:pPr>
          </w:p>
        </w:tc>
      </w:tr>
      <w:tr w:rsidR="002806A5">
        <w:trPr>
          <w:trHeight w:val="384"/>
          <w:jc w:val="center"/>
        </w:trPr>
        <w:tc>
          <w:tcPr>
            <w:tcW w:w="1189" w:type="dxa"/>
            <w:vAlign w:val="center"/>
          </w:tcPr>
          <w:p w:rsidR="002806A5" w:rsidRDefault="00516C2D">
            <w:pPr>
              <w:ind w:firstLineChars="0" w:firstLine="0"/>
              <w:rPr>
                <w:rFonts w:ascii="宋体" w:hAnsi="宋体" w:cs="宋体"/>
                <w:color w:val="000000"/>
              </w:rPr>
            </w:pPr>
            <w:r>
              <w:rPr>
                <w:rFonts w:ascii="宋体" w:hAnsi="宋体" w:cs="宋体" w:hint="eastAsia"/>
              </w:rPr>
              <w:t>资格、职称证书</w:t>
            </w:r>
          </w:p>
        </w:tc>
        <w:tc>
          <w:tcPr>
            <w:tcW w:w="1804" w:type="dxa"/>
            <w:gridSpan w:val="2"/>
            <w:vAlign w:val="center"/>
          </w:tcPr>
          <w:p w:rsidR="002806A5" w:rsidRDefault="002806A5">
            <w:pPr>
              <w:ind w:firstLineChars="0" w:firstLine="0"/>
              <w:rPr>
                <w:rFonts w:ascii="宋体" w:hAnsi="宋体" w:cs="宋体"/>
                <w:color w:val="000000"/>
              </w:rPr>
            </w:pPr>
          </w:p>
        </w:tc>
        <w:tc>
          <w:tcPr>
            <w:tcW w:w="1093"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职务</w:t>
            </w:r>
          </w:p>
        </w:tc>
        <w:tc>
          <w:tcPr>
            <w:tcW w:w="1241" w:type="dxa"/>
            <w:vAlign w:val="center"/>
          </w:tcPr>
          <w:p w:rsidR="002806A5" w:rsidRDefault="002806A5">
            <w:pPr>
              <w:ind w:firstLineChars="0" w:firstLine="0"/>
              <w:rPr>
                <w:rFonts w:ascii="宋体" w:hAnsi="宋体" w:cs="宋体"/>
                <w:color w:val="000000"/>
              </w:rPr>
            </w:pPr>
          </w:p>
        </w:tc>
        <w:tc>
          <w:tcPr>
            <w:tcW w:w="1524" w:type="dxa"/>
            <w:vAlign w:val="center"/>
          </w:tcPr>
          <w:p w:rsidR="002806A5" w:rsidRDefault="00516C2D">
            <w:pPr>
              <w:ind w:firstLineChars="0" w:firstLine="0"/>
              <w:rPr>
                <w:rFonts w:ascii="宋体" w:hAnsi="宋体" w:cs="宋体"/>
                <w:color w:val="000000"/>
              </w:rPr>
            </w:pPr>
            <w:r>
              <w:rPr>
                <w:rFonts w:ascii="宋体" w:hAnsi="宋体" w:cs="宋体" w:hint="eastAsia"/>
                <w:color w:val="000000"/>
              </w:rPr>
              <w:t>拟在本项目</w:t>
            </w:r>
          </w:p>
          <w:p w:rsidR="002806A5" w:rsidRDefault="00516C2D">
            <w:pPr>
              <w:ind w:firstLineChars="0" w:firstLine="0"/>
              <w:rPr>
                <w:rFonts w:ascii="宋体" w:hAnsi="宋体" w:cs="宋体"/>
                <w:color w:val="000000"/>
              </w:rPr>
            </w:pPr>
            <w:r>
              <w:rPr>
                <w:rFonts w:ascii="宋体" w:hAnsi="宋体" w:cs="宋体" w:hint="eastAsia"/>
                <w:color w:val="000000"/>
              </w:rPr>
              <w:t>担任职务</w:t>
            </w:r>
          </w:p>
        </w:tc>
        <w:tc>
          <w:tcPr>
            <w:tcW w:w="2143" w:type="dxa"/>
            <w:gridSpan w:val="2"/>
            <w:vAlign w:val="center"/>
          </w:tcPr>
          <w:p w:rsidR="002806A5" w:rsidRDefault="002806A5">
            <w:pPr>
              <w:ind w:firstLineChars="0" w:firstLine="0"/>
              <w:rPr>
                <w:rFonts w:ascii="宋体" w:hAnsi="宋体" w:cs="宋体"/>
                <w:color w:val="000000"/>
              </w:rPr>
            </w:pPr>
          </w:p>
        </w:tc>
      </w:tr>
      <w:tr w:rsidR="002806A5">
        <w:trPr>
          <w:trHeight w:val="510"/>
          <w:jc w:val="center"/>
        </w:trPr>
        <w:tc>
          <w:tcPr>
            <w:tcW w:w="8994" w:type="dxa"/>
            <w:gridSpan w:val="8"/>
          </w:tcPr>
          <w:p w:rsidR="002806A5" w:rsidRDefault="00516C2D">
            <w:pPr>
              <w:spacing w:line="380" w:lineRule="exact"/>
              <w:ind w:firstLine="480"/>
              <w:jc w:val="center"/>
              <w:rPr>
                <w:rFonts w:ascii="宋体" w:hAnsi="宋体" w:cs="宋体"/>
              </w:rPr>
            </w:pPr>
            <w:r>
              <w:rPr>
                <w:rFonts w:ascii="宋体" w:hAnsi="宋体" w:cs="宋体" w:hint="eastAsia"/>
              </w:rPr>
              <w:t>经    历</w:t>
            </w:r>
          </w:p>
        </w:tc>
      </w:tr>
      <w:tr w:rsidR="002806A5">
        <w:trPr>
          <w:jc w:val="center"/>
        </w:trPr>
        <w:tc>
          <w:tcPr>
            <w:tcW w:w="1368" w:type="dxa"/>
            <w:gridSpan w:val="2"/>
            <w:vAlign w:val="center"/>
          </w:tcPr>
          <w:p w:rsidR="002806A5" w:rsidRDefault="00516C2D">
            <w:pPr>
              <w:ind w:firstLineChars="0" w:firstLine="0"/>
              <w:jc w:val="center"/>
              <w:rPr>
                <w:rFonts w:ascii="宋体" w:hAnsi="宋体" w:cs="宋体"/>
                <w:color w:val="000000"/>
              </w:rPr>
            </w:pPr>
            <w:r>
              <w:rPr>
                <w:rFonts w:ascii="宋体" w:hAnsi="宋体" w:cs="宋体" w:hint="eastAsia"/>
                <w:color w:val="000000"/>
              </w:rPr>
              <w:t>委托单位</w:t>
            </w:r>
          </w:p>
        </w:tc>
        <w:tc>
          <w:tcPr>
            <w:tcW w:w="1625" w:type="dxa"/>
            <w:vAlign w:val="center"/>
          </w:tcPr>
          <w:p w:rsidR="002806A5" w:rsidRDefault="00516C2D">
            <w:pPr>
              <w:ind w:firstLineChars="0" w:firstLine="0"/>
              <w:jc w:val="center"/>
              <w:rPr>
                <w:rFonts w:ascii="宋体" w:hAnsi="宋体" w:cs="宋体"/>
                <w:color w:val="000000"/>
              </w:rPr>
            </w:pPr>
            <w:r>
              <w:rPr>
                <w:rFonts w:ascii="宋体" w:hAnsi="宋体" w:cs="宋体" w:hint="eastAsia"/>
                <w:color w:val="000000"/>
              </w:rPr>
              <w:t>参加过的</w:t>
            </w:r>
          </w:p>
          <w:p w:rsidR="002806A5" w:rsidRDefault="00516C2D">
            <w:pPr>
              <w:ind w:firstLineChars="0" w:firstLine="0"/>
              <w:jc w:val="center"/>
              <w:rPr>
                <w:rFonts w:ascii="宋体" w:hAnsi="宋体" w:cs="宋体"/>
                <w:color w:val="000000"/>
              </w:rPr>
            </w:pPr>
            <w:r>
              <w:rPr>
                <w:rFonts w:ascii="宋体" w:hAnsi="宋体" w:cs="宋体" w:hint="eastAsia"/>
                <w:color w:val="000000"/>
              </w:rPr>
              <w:t>项目名称</w:t>
            </w:r>
          </w:p>
        </w:tc>
        <w:tc>
          <w:tcPr>
            <w:tcW w:w="4131" w:type="dxa"/>
            <w:gridSpan w:val="4"/>
            <w:vAlign w:val="center"/>
          </w:tcPr>
          <w:p w:rsidR="002806A5" w:rsidRDefault="00516C2D">
            <w:pPr>
              <w:ind w:firstLineChars="0" w:firstLine="0"/>
              <w:jc w:val="center"/>
              <w:rPr>
                <w:rFonts w:ascii="宋体" w:hAnsi="宋体" w:cs="宋体"/>
                <w:color w:val="000000"/>
              </w:rPr>
            </w:pPr>
            <w:r>
              <w:rPr>
                <w:rFonts w:ascii="宋体" w:hAnsi="宋体" w:cs="宋体" w:hint="eastAsia"/>
                <w:color w:val="000000"/>
              </w:rPr>
              <w:t>担任何职</w:t>
            </w:r>
          </w:p>
        </w:tc>
        <w:tc>
          <w:tcPr>
            <w:tcW w:w="1870" w:type="dxa"/>
            <w:vAlign w:val="center"/>
          </w:tcPr>
          <w:p w:rsidR="002806A5" w:rsidRDefault="00516C2D">
            <w:pPr>
              <w:ind w:firstLineChars="0" w:firstLine="0"/>
              <w:jc w:val="center"/>
              <w:rPr>
                <w:rFonts w:ascii="宋体" w:hAnsi="宋体" w:cs="宋体"/>
                <w:color w:val="000000"/>
              </w:rPr>
            </w:pPr>
            <w:r>
              <w:rPr>
                <w:rFonts w:ascii="宋体" w:hAnsi="宋体" w:cs="宋体" w:hint="eastAsia"/>
                <w:color w:val="000000"/>
              </w:rPr>
              <w:t>成  果</w:t>
            </w:r>
          </w:p>
          <w:p w:rsidR="002806A5" w:rsidRDefault="00516C2D">
            <w:pPr>
              <w:ind w:firstLineChars="0" w:firstLine="0"/>
              <w:jc w:val="center"/>
              <w:rPr>
                <w:rFonts w:ascii="宋体" w:hAnsi="宋体" w:cs="宋体"/>
                <w:color w:val="000000"/>
              </w:rPr>
            </w:pPr>
            <w:r>
              <w:rPr>
                <w:rFonts w:ascii="宋体" w:hAnsi="宋体" w:cs="宋体" w:hint="eastAsia"/>
                <w:color w:val="000000"/>
              </w:rPr>
              <w:t>（获奖情况）</w:t>
            </w: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ind w:firstLineChars="0" w:firstLine="0"/>
              <w:rPr>
                <w:rFonts w:ascii="宋体" w:hAnsi="宋体" w:cs="宋体"/>
                <w:color w:val="000000"/>
              </w:rPr>
            </w:pPr>
          </w:p>
        </w:tc>
        <w:tc>
          <w:tcPr>
            <w:tcW w:w="1625" w:type="dxa"/>
            <w:vAlign w:val="center"/>
          </w:tcPr>
          <w:p w:rsidR="002806A5" w:rsidRDefault="002806A5">
            <w:pPr>
              <w:ind w:firstLineChars="0" w:firstLine="0"/>
              <w:jc w:val="center"/>
              <w:rPr>
                <w:rFonts w:ascii="宋体" w:hAnsi="宋体" w:cs="宋体"/>
                <w:color w:val="000000"/>
              </w:rPr>
            </w:pPr>
          </w:p>
        </w:tc>
        <w:tc>
          <w:tcPr>
            <w:tcW w:w="4131" w:type="dxa"/>
            <w:gridSpan w:val="4"/>
            <w:vAlign w:val="center"/>
          </w:tcPr>
          <w:p w:rsidR="002806A5" w:rsidRDefault="002806A5">
            <w:pPr>
              <w:ind w:firstLineChars="0" w:firstLine="0"/>
              <w:jc w:val="center"/>
              <w:rPr>
                <w:rFonts w:ascii="宋体" w:hAnsi="宋体" w:cs="宋体"/>
                <w:color w:val="000000"/>
              </w:rPr>
            </w:pPr>
          </w:p>
        </w:tc>
        <w:tc>
          <w:tcPr>
            <w:tcW w:w="1870" w:type="dxa"/>
            <w:vAlign w:val="center"/>
          </w:tcPr>
          <w:p w:rsidR="002806A5" w:rsidRDefault="002806A5">
            <w:pPr>
              <w:ind w:firstLineChars="0" w:firstLine="0"/>
              <w:jc w:val="center"/>
              <w:rPr>
                <w:rFonts w:ascii="宋体" w:hAnsi="宋体" w:cs="宋体"/>
                <w:color w:val="000000"/>
              </w:rPr>
            </w:pPr>
          </w:p>
        </w:tc>
      </w:tr>
      <w:tr w:rsidR="002806A5">
        <w:trPr>
          <w:trHeight w:val="510"/>
          <w:jc w:val="center"/>
        </w:trPr>
        <w:tc>
          <w:tcPr>
            <w:tcW w:w="1368" w:type="dxa"/>
            <w:gridSpan w:val="2"/>
            <w:vAlign w:val="center"/>
          </w:tcPr>
          <w:p w:rsidR="002806A5" w:rsidRDefault="002806A5">
            <w:pPr>
              <w:tabs>
                <w:tab w:val="left" w:pos="360"/>
                <w:tab w:val="left" w:pos="1800"/>
              </w:tabs>
              <w:spacing w:line="380" w:lineRule="exact"/>
              <w:ind w:firstLine="480"/>
              <w:rPr>
                <w:rFonts w:ascii="宋体" w:hAnsi="宋体" w:cs="宋体"/>
              </w:rPr>
            </w:pPr>
          </w:p>
        </w:tc>
        <w:tc>
          <w:tcPr>
            <w:tcW w:w="1625" w:type="dxa"/>
            <w:vAlign w:val="center"/>
          </w:tcPr>
          <w:p w:rsidR="002806A5" w:rsidRDefault="002806A5">
            <w:pPr>
              <w:tabs>
                <w:tab w:val="left" w:pos="360"/>
                <w:tab w:val="left" w:pos="1800"/>
              </w:tabs>
              <w:spacing w:line="380" w:lineRule="exact"/>
              <w:ind w:firstLine="480"/>
              <w:jc w:val="center"/>
              <w:rPr>
                <w:rFonts w:ascii="宋体" w:hAnsi="宋体" w:cs="宋体"/>
              </w:rPr>
            </w:pPr>
          </w:p>
        </w:tc>
        <w:tc>
          <w:tcPr>
            <w:tcW w:w="4131" w:type="dxa"/>
            <w:gridSpan w:val="4"/>
            <w:vAlign w:val="center"/>
          </w:tcPr>
          <w:p w:rsidR="002806A5" w:rsidRDefault="002806A5">
            <w:pPr>
              <w:tabs>
                <w:tab w:val="left" w:pos="360"/>
                <w:tab w:val="left" w:pos="1800"/>
              </w:tabs>
              <w:spacing w:line="380" w:lineRule="exact"/>
              <w:ind w:firstLine="480"/>
              <w:jc w:val="center"/>
              <w:rPr>
                <w:rFonts w:ascii="宋体" w:hAnsi="宋体" w:cs="宋体"/>
              </w:rPr>
            </w:pPr>
          </w:p>
        </w:tc>
        <w:tc>
          <w:tcPr>
            <w:tcW w:w="1870" w:type="dxa"/>
            <w:vAlign w:val="center"/>
          </w:tcPr>
          <w:p w:rsidR="002806A5" w:rsidRDefault="002806A5">
            <w:pPr>
              <w:tabs>
                <w:tab w:val="left" w:pos="360"/>
                <w:tab w:val="left" w:pos="1800"/>
              </w:tabs>
              <w:spacing w:line="380" w:lineRule="exact"/>
              <w:ind w:firstLine="480"/>
              <w:jc w:val="center"/>
              <w:rPr>
                <w:rFonts w:ascii="宋体" w:hAnsi="宋体" w:cs="宋体"/>
              </w:rPr>
            </w:pPr>
          </w:p>
        </w:tc>
      </w:tr>
      <w:tr w:rsidR="002806A5">
        <w:trPr>
          <w:trHeight w:val="510"/>
          <w:jc w:val="center"/>
        </w:trPr>
        <w:tc>
          <w:tcPr>
            <w:tcW w:w="1368" w:type="dxa"/>
            <w:gridSpan w:val="2"/>
            <w:vAlign w:val="center"/>
          </w:tcPr>
          <w:p w:rsidR="002806A5" w:rsidRDefault="002806A5">
            <w:pPr>
              <w:tabs>
                <w:tab w:val="left" w:pos="360"/>
                <w:tab w:val="left" w:pos="1800"/>
              </w:tabs>
              <w:spacing w:line="380" w:lineRule="exact"/>
              <w:ind w:firstLine="480"/>
              <w:rPr>
                <w:rFonts w:ascii="宋体" w:hAnsi="宋体" w:cs="宋体"/>
              </w:rPr>
            </w:pPr>
          </w:p>
        </w:tc>
        <w:tc>
          <w:tcPr>
            <w:tcW w:w="1625" w:type="dxa"/>
            <w:vAlign w:val="center"/>
          </w:tcPr>
          <w:p w:rsidR="002806A5" w:rsidRDefault="002806A5">
            <w:pPr>
              <w:tabs>
                <w:tab w:val="left" w:pos="360"/>
                <w:tab w:val="left" w:pos="1800"/>
              </w:tabs>
              <w:spacing w:line="380" w:lineRule="exact"/>
              <w:ind w:firstLine="480"/>
              <w:jc w:val="center"/>
              <w:rPr>
                <w:rFonts w:ascii="宋体" w:hAnsi="宋体" w:cs="宋体"/>
              </w:rPr>
            </w:pPr>
          </w:p>
        </w:tc>
        <w:tc>
          <w:tcPr>
            <w:tcW w:w="4131" w:type="dxa"/>
            <w:gridSpan w:val="4"/>
            <w:vAlign w:val="center"/>
          </w:tcPr>
          <w:p w:rsidR="002806A5" w:rsidRDefault="002806A5">
            <w:pPr>
              <w:tabs>
                <w:tab w:val="left" w:pos="360"/>
                <w:tab w:val="left" w:pos="1800"/>
              </w:tabs>
              <w:spacing w:line="380" w:lineRule="exact"/>
              <w:ind w:firstLine="480"/>
              <w:jc w:val="center"/>
              <w:rPr>
                <w:rFonts w:ascii="宋体" w:hAnsi="宋体" w:cs="宋体"/>
              </w:rPr>
            </w:pPr>
          </w:p>
        </w:tc>
        <w:tc>
          <w:tcPr>
            <w:tcW w:w="1870" w:type="dxa"/>
            <w:vAlign w:val="center"/>
          </w:tcPr>
          <w:p w:rsidR="002806A5" w:rsidRDefault="002806A5">
            <w:pPr>
              <w:tabs>
                <w:tab w:val="left" w:pos="360"/>
                <w:tab w:val="left" w:pos="1800"/>
              </w:tabs>
              <w:spacing w:line="380" w:lineRule="exact"/>
              <w:ind w:firstLine="480"/>
              <w:jc w:val="center"/>
              <w:rPr>
                <w:rFonts w:ascii="宋体" w:hAnsi="宋体" w:cs="宋体"/>
              </w:rPr>
            </w:pPr>
          </w:p>
        </w:tc>
      </w:tr>
    </w:tbl>
    <w:p w:rsidR="002806A5" w:rsidRDefault="00516C2D">
      <w:pPr>
        <w:snapToGrid w:val="0"/>
        <w:spacing w:before="100" w:beforeAutospacing="1" w:after="100" w:afterAutospacing="1" w:line="360" w:lineRule="exact"/>
        <w:ind w:firstLine="480"/>
        <w:jc w:val="left"/>
        <w:rPr>
          <w:rFonts w:ascii="宋体" w:hAnsi="宋体" w:cs="宋体"/>
          <w:color w:val="000000"/>
          <w:szCs w:val="24"/>
        </w:rPr>
      </w:pPr>
      <w:r>
        <w:rPr>
          <w:rFonts w:ascii="宋体" w:hAnsi="宋体" w:cs="宋体" w:hint="eastAsia"/>
          <w:color w:val="000000"/>
          <w:szCs w:val="24"/>
        </w:rPr>
        <w:t>注：各投标人必须如实填写此表格，并提供项目负责人的身份证、学历证书、工作经验证明和近半年内任意一个月在投标单位或其分支机构的</w:t>
      </w:r>
      <w:proofErr w:type="gramStart"/>
      <w:r>
        <w:rPr>
          <w:rFonts w:ascii="宋体" w:hAnsi="宋体" w:cs="宋体" w:hint="eastAsia"/>
          <w:color w:val="000000"/>
          <w:szCs w:val="24"/>
        </w:rPr>
        <w:t>社保证明扫描件并</w:t>
      </w:r>
      <w:proofErr w:type="gramEnd"/>
      <w:r>
        <w:rPr>
          <w:rFonts w:ascii="宋体" w:hAnsi="宋体" w:cs="宋体" w:hint="eastAsia"/>
          <w:color w:val="000000"/>
          <w:szCs w:val="24"/>
        </w:rPr>
        <w:t>加盖投标单位CA公章，否则不得分。</w:t>
      </w:r>
    </w:p>
    <w:p w:rsidR="002806A5" w:rsidRDefault="002806A5">
      <w:pPr>
        <w:tabs>
          <w:tab w:val="left" w:pos="1418"/>
        </w:tabs>
        <w:rPr>
          <w:rFonts w:ascii="宋体" w:hAnsi="宋体" w:cs="宋体"/>
          <w:sz w:val="10"/>
          <w:szCs w:val="10"/>
        </w:rPr>
      </w:pPr>
    </w:p>
    <w:p w:rsidR="002806A5" w:rsidRDefault="002806A5">
      <w:pPr>
        <w:tabs>
          <w:tab w:val="left" w:pos="1418"/>
        </w:tabs>
        <w:rPr>
          <w:rFonts w:ascii="宋体" w:hAnsi="宋体" w:cs="宋体"/>
          <w:sz w:val="10"/>
          <w:szCs w:val="10"/>
        </w:rPr>
      </w:pPr>
    </w:p>
    <w:p w:rsidR="002806A5" w:rsidRDefault="00516C2D">
      <w:pPr>
        <w:spacing w:line="300" w:lineRule="auto"/>
        <w:ind w:firstLineChars="1500" w:firstLine="3600"/>
        <w:rPr>
          <w:rFonts w:ascii="宋体" w:hAnsi="宋体" w:cs="宋体"/>
          <w:color w:val="000000"/>
          <w:szCs w:val="24"/>
        </w:rPr>
      </w:pPr>
      <w:r>
        <w:rPr>
          <w:rFonts w:ascii="宋体" w:hAnsi="宋体" w:cs="宋体" w:hint="eastAsia"/>
          <w:color w:val="000000"/>
          <w:szCs w:val="24"/>
        </w:rPr>
        <w:t>法定代表人或授权代表</w:t>
      </w:r>
      <w:r>
        <w:rPr>
          <w:rFonts w:ascii="宋体" w:hAnsi="宋体" w:cs="宋体" w:hint="eastAsia"/>
          <w:color w:val="000000"/>
          <w:spacing w:val="20"/>
          <w:szCs w:val="24"/>
        </w:rPr>
        <w:t>签字</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color w:val="000000"/>
          <w:szCs w:val="24"/>
        </w:rPr>
        <w:t>___________</w:t>
      </w:r>
      <w:r>
        <w:rPr>
          <w:rFonts w:ascii="宋体" w:hAnsi="宋体" w:cs="宋体" w:hint="eastAsia"/>
          <w:color w:val="000000"/>
          <w:spacing w:val="20"/>
          <w:szCs w:val="24"/>
          <w:u w:val="single"/>
        </w:rPr>
        <w:t xml:space="preserve">      </w:t>
      </w:r>
      <w:r>
        <w:rPr>
          <w:rFonts w:ascii="宋体" w:hAnsi="宋体" w:cs="宋体" w:hint="eastAsia"/>
          <w:color w:val="000000"/>
          <w:u w:val="single"/>
        </w:rPr>
        <w:t xml:space="preserve"> </w:t>
      </w:r>
    </w:p>
    <w:p w:rsidR="002806A5" w:rsidRDefault="00516C2D">
      <w:pPr>
        <w:spacing w:line="300" w:lineRule="auto"/>
        <w:ind w:firstLineChars="2200" w:firstLine="5280"/>
        <w:rPr>
          <w:rFonts w:ascii="宋体" w:hAnsi="宋体" w:cs="宋体"/>
          <w:color w:val="000000"/>
          <w:szCs w:val="24"/>
        </w:rPr>
      </w:pPr>
      <w:r>
        <w:rPr>
          <w:rFonts w:ascii="宋体" w:hAnsi="宋体" w:cs="宋体" w:hint="eastAsia"/>
          <w:color w:val="000000"/>
          <w:szCs w:val="24"/>
        </w:rPr>
        <w:t>投标人（盖章）：__________________</w:t>
      </w:r>
    </w:p>
    <w:p w:rsidR="002806A5" w:rsidRDefault="00516C2D">
      <w:pPr>
        <w:spacing w:line="300" w:lineRule="auto"/>
        <w:ind w:firstLine="480"/>
        <w:rPr>
          <w:rFonts w:ascii="宋体" w:hAnsi="宋体" w:cs="宋体"/>
          <w:color w:val="000000"/>
          <w:szCs w:val="24"/>
        </w:rPr>
      </w:pPr>
      <w:r>
        <w:rPr>
          <w:rFonts w:ascii="宋体" w:hAnsi="宋体" w:cs="宋体" w:hint="eastAsia"/>
          <w:color w:val="000000"/>
          <w:szCs w:val="24"/>
        </w:rPr>
        <w:t xml:space="preserve">                                        日    期：_____年____月____日</w:t>
      </w:r>
    </w:p>
    <w:p w:rsidR="002806A5" w:rsidRDefault="002806A5">
      <w:pPr>
        <w:snapToGrid w:val="0"/>
        <w:spacing w:before="100" w:beforeAutospacing="1" w:after="100" w:afterAutospacing="1" w:line="360" w:lineRule="exact"/>
        <w:ind w:firstLineChars="845" w:firstLine="2715"/>
        <w:rPr>
          <w:rFonts w:ascii="宋体" w:hAnsi="宋体" w:cs="宋体"/>
          <w:b/>
          <w:color w:val="000000"/>
          <w:sz w:val="32"/>
          <w:szCs w:val="32"/>
        </w:rPr>
      </w:pPr>
    </w:p>
    <w:p w:rsidR="002806A5" w:rsidRDefault="002806A5">
      <w:pPr>
        <w:snapToGrid w:val="0"/>
        <w:spacing w:before="100" w:beforeAutospacing="1" w:after="100" w:afterAutospacing="1" w:line="360" w:lineRule="exact"/>
        <w:ind w:firstLineChars="845" w:firstLine="2715"/>
        <w:rPr>
          <w:rFonts w:ascii="宋体" w:hAnsi="宋体" w:cs="宋体"/>
          <w:b/>
          <w:color w:val="000000"/>
          <w:sz w:val="32"/>
          <w:szCs w:val="32"/>
        </w:rPr>
      </w:pPr>
    </w:p>
    <w:p w:rsidR="002806A5" w:rsidRDefault="00516C2D">
      <w:pPr>
        <w:snapToGrid w:val="0"/>
        <w:spacing w:before="100" w:beforeAutospacing="1" w:after="100" w:afterAutospacing="1" w:line="360" w:lineRule="exact"/>
        <w:ind w:firstLineChars="845" w:firstLine="2715"/>
        <w:rPr>
          <w:rFonts w:ascii="宋体" w:hAnsi="宋体" w:cs="宋体"/>
          <w:b/>
          <w:bCs/>
          <w:sz w:val="32"/>
          <w:szCs w:val="32"/>
        </w:rPr>
      </w:pPr>
      <w:r>
        <w:rPr>
          <w:rFonts w:ascii="宋体" w:hAnsi="宋体" w:cs="宋体" w:hint="eastAsia"/>
          <w:b/>
          <w:color w:val="000000"/>
          <w:sz w:val="32"/>
          <w:szCs w:val="32"/>
        </w:rPr>
        <w:t>十二、项目</w:t>
      </w:r>
      <w:r>
        <w:rPr>
          <w:rFonts w:hint="eastAsia"/>
          <w:b/>
          <w:sz w:val="32"/>
          <w:szCs w:val="32"/>
        </w:rPr>
        <w:t>其他实施人员一览表格式</w:t>
      </w:r>
    </w:p>
    <w:p w:rsidR="002806A5" w:rsidRDefault="00516C2D">
      <w:pPr>
        <w:snapToGrid w:val="0"/>
        <w:spacing w:before="100" w:beforeAutospacing="1" w:after="100" w:afterAutospacing="1" w:line="276" w:lineRule="auto"/>
        <w:ind w:firstLine="643"/>
        <w:jc w:val="center"/>
        <w:rPr>
          <w:rFonts w:ascii="宋体" w:hAnsi="宋体" w:cs="宋体"/>
          <w:b/>
          <w:sz w:val="32"/>
          <w:szCs w:val="32"/>
        </w:rPr>
      </w:pPr>
      <w:r>
        <w:rPr>
          <w:rFonts w:hint="eastAsia"/>
          <w:b/>
          <w:sz w:val="32"/>
          <w:szCs w:val="32"/>
        </w:rPr>
        <w:t>项目其他实施人员一览表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9"/>
        <w:gridCol w:w="758"/>
        <w:gridCol w:w="2587"/>
        <w:gridCol w:w="885"/>
        <w:gridCol w:w="1905"/>
        <w:gridCol w:w="1420"/>
      </w:tblGrid>
      <w:tr w:rsidR="002806A5">
        <w:trPr>
          <w:trHeight w:val="689"/>
          <w:jc w:val="center"/>
        </w:trPr>
        <w:tc>
          <w:tcPr>
            <w:tcW w:w="704" w:type="dxa"/>
            <w:vAlign w:val="center"/>
          </w:tcPr>
          <w:p w:rsidR="002806A5" w:rsidRDefault="00516C2D">
            <w:pPr>
              <w:ind w:firstLineChars="0" w:firstLine="0"/>
              <w:jc w:val="center"/>
              <w:rPr>
                <w:rFonts w:ascii="宋体" w:hAnsi="宋体" w:cs="宋体"/>
                <w:szCs w:val="24"/>
              </w:rPr>
            </w:pPr>
            <w:r>
              <w:rPr>
                <w:rFonts w:ascii="宋体" w:hAnsi="宋体" w:cs="宋体" w:hint="eastAsia"/>
                <w:szCs w:val="24"/>
              </w:rPr>
              <w:t>序号</w:t>
            </w:r>
          </w:p>
        </w:tc>
        <w:tc>
          <w:tcPr>
            <w:tcW w:w="759" w:type="dxa"/>
            <w:vAlign w:val="center"/>
          </w:tcPr>
          <w:p w:rsidR="002806A5" w:rsidRDefault="00516C2D">
            <w:pPr>
              <w:ind w:firstLineChars="0" w:firstLine="0"/>
              <w:jc w:val="center"/>
              <w:rPr>
                <w:rFonts w:ascii="宋体" w:hAnsi="宋体" w:cs="宋体"/>
                <w:szCs w:val="24"/>
              </w:rPr>
            </w:pPr>
            <w:r>
              <w:rPr>
                <w:rFonts w:ascii="宋体" w:hAnsi="宋体" w:cs="宋体" w:hint="eastAsia"/>
                <w:szCs w:val="24"/>
              </w:rPr>
              <w:t>姓名</w:t>
            </w:r>
          </w:p>
        </w:tc>
        <w:tc>
          <w:tcPr>
            <w:tcW w:w="758" w:type="dxa"/>
            <w:vAlign w:val="center"/>
          </w:tcPr>
          <w:p w:rsidR="002806A5" w:rsidRDefault="00516C2D">
            <w:pPr>
              <w:ind w:firstLineChars="0" w:firstLine="0"/>
              <w:jc w:val="center"/>
              <w:rPr>
                <w:rFonts w:ascii="宋体" w:hAnsi="宋体" w:cs="宋体"/>
                <w:szCs w:val="24"/>
              </w:rPr>
            </w:pPr>
            <w:r>
              <w:rPr>
                <w:rFonts w:ascii="宋体" w:hAnsi="宋体" w:cs="宋体" w:hint="eastAsia"/>
                <w:szCs w:val="24"/>
              </w:rPr>
              <w:t>职位</w:t>
            </w:r>
          </w:p>
        </w:tc>
        <w:tc>
          <w:tcPr>
            <w:tcW w:w="2587" w:type="dxa"/>
            <w:vAlign w:val="center"/>
          </w:tcPr>
          <w:p w:rsidR="002806A5" w:rsidRDefault="00516C2D">
            <w:pPr>
              <w:ind w:firstLineChars="0" w:firstLine="0"/>
              <w:jc w:val="center"/>
              <w:rPr>
                <w:rFonts w:ascii="宋体" w:hAnsi="宋体" w:cs="宋体"/>
                <w:szCs w:val="24"/>
              </w:rPr>
            </w:pPr>
            <w:r>
              <w:rPr>
                <w:rFonts w:ascii="宋体" w:hAnsi="宋体" w:cs="宋体" w:hint="eastAsia"/>
                <w:szCs w:val="24"/>
              </w:rPr>
              <w:t>学历、职称、资格证书</w:t>
            </w:r>
          </w:p>
        </w:tc>
        <w:tc>
          <w:tcPr>
            <w:tcW w:w="885" w:type="dxa"/>
            <w:vAlign w:val="center"/>
          </w:tcPr>
          <w:p w:rsidR="002806A5" w:rsidRDefault="00516C2D">
            <w:pPr>
              <w:ind w:firstLineChars="0" w:firstLine="0"/>
              <w:jc w:val="center"/>
              <w:rPr>
                <w:rFonts w:ascii="宋体" w:hAnsi="宋体" w:cs="宋体"/>
                <w:szCs w:val="24"/>
              </w:rPr>
            </w:pPr>
            <w:r>
              <w:rPr>
                <w:rFonts w:ascii="宋体" w:hAnsi="宋体" w:cs="宋体" w:hint="eastAsia"/>
                <w:szCs w:val="24"/>
              </w:rPr>
              <w:t>专业</w:t>
            </w:r>
          </w:p>
        </w:tc>
        <w:tc>
          <w:tcPr>
            <w:tcW w:w="1905" w:type="dxa"/>
            <w:vAlign w:val="center"/>
          </w:tcPr>
          <w:p w:rsidR="002806A5" w:rsidRDefault="00516C2D">
            <w:pPr>
              <w:ind w:firstLineChars="0" w:firstLine="0"/>
              <w:jc w:val="center"/>
              <w:rPr>
                <w:rFonts w:ascii="宋体" w:hAnsi="宋体" w:cs="宋体"/>
                <w:szCs w:val="24"/>
              </w:rPr>
            </w:pPr>
            <w:r>
              <w:rPr>
                <w:rFonts w:ascii="宋体" w:hAnsi="宋体" w:cs="宋体" w:hint="eastAsia"/>
                <w:szCs w:val="24"/>
              </w:rPr>
              <w:t>从事本工作时间</w:t>
            </w:r>
          </w:p>
        </w:tc>
        <w:tc>
          <w:tcPr>
            <w:tcW w:w="1420" w:type="dxa"/>
          </w:tcPr>
          <w:p w:rsidR="002806A5" w:rsidRDefault="00516C2D">
            <w:pPr>
              <w:ind w:firstLineChars="0" w:firstLine="0"/>
              <w:jc w:val="center"/>
              <w:rPr>
                <w:rFonts w:ascii="宋体" w:hAnsi="宋体" w:cs="宋体"/>
                <w:szCs w:val="24"/>
              </w:rPr>
            </w:pPr>
            <w:r>
              <w:rPr>
                <w:rFonts w:ascii="宋体" w:hAnsi="宋体" w:cs="宋体" w:hint="eastAsia"/>
                <w:bCs/>
                <w:szCs w:val="24"/>
              </w:rPr>
              <w:t>在本项目中担任的工作</w:t>
            </w:r>
          </w:p>
        </w:tc>
      </w:tr>
      <w:tr w:rsidR="002806A5">
        <w:trPr>
          <w:cantSplit/>
          <w:trHeight w:val="458"/>
          <w:jc w:val="center"/>
        </w:trPr>
        <w:tc>
          <w:tcPr>
            <w:tcW w:w="704" w:type="dxa"/>
          </w:tcPr>
          <w:p w:rsidR="002806A5" w:rsidRDefault="002806A5">
            <w:pPr>
              <w:adjustRightInd w:val="0"/>
              <w:spacing w:beforeLines="50" w:before="120"/>
              <w:ind w:firstLine="480"/>
              <w:jc w:val="center"/>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pStyle w:val="af3"/>
              <w:adjustRightInd w:val="0"/>
              <w:spacing w:beforeLines="50" w:before="120"/>
              <w:ind w:leftChars="0" w:left="5250" w:firstLine="480"/>
              <w:textAlignment w:val="baseline"/>
              <w:rPr>
                <w:rFonts w:ascii="宋体" w:hAnsi="宋体" w:cs="宋体"/>
                <w:kern w:val="2"/>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58"/>
          <w:jc w:val="center"/>
        </w:trPr>
        <w:tc>
          <w:tcPr>
            <w:tcW w:w="704" w:type="dxa"/>
          </w:tcPr>
          <w:p w:rsidR="002806A5" w:rsidRDefault="002806A5">
            <w:pPr>
              <w:adjustRightInd w:val="0"/>
              <w:spacing w:beforeLines="50" w:before="120"/>
              <w:ind w:firstLine="480"/>
              <w:jc w:val="center"/>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r w:rsidR="002806A5">
        <w:trPr>
          <w:cantSplit/>
          <w:trHeight w:val="469"/>
          <w:jc w:val="center"/>
        </w:trPr>
        <w:tc>
          <w:tcPr>
            <w:tcW w:w="704" w:type="dxa"/>
          </w:tcPr>
          <w:p w:rsidR="002806A5" w:rsidRDefault="002806A5">
            <w:pPr>
              <w:adjustRightInd w:val="0"/>
              <w:spacing w:beforeLines="50" w:before="120"/>
              <w:ind w:firstLine="480"/>
              <w:textAlignment w:val="baseline"/>
              <w:rPr>
                <w:rFonts w:ascii="宋体" w:hAnsi="宋体" w:cs="宋体"/>
                <w:szCs w:val="24"/>
              </w:rPr>
            </w:pPr>
          </w:p>
        </w:tc>
        <w:tc>
          <w:tcPr>
            <w:tcW w:w="759" w:type="dxa"/>
          </w:tcPr>
          <w:p w:rsidR="002806A5" w:rsidRDefault="002806A5">
            <w:pPr>
              <w:adjustRightInd w:val="0"/>
              <w:spacing w:beforeLines="50" w:before="120"/>
              <w:ind w:firstLine="480"/>
              <w:textAlignment w:val="baseline"/>
              <w:rPr>
                <w:rFonts w:ascii="宋体" w:hAnsi="宋体" w:cs="宋体"/>
                <w:szCs w:val="24"/>
              </w:rPr>
            </w:pPr>
          </w:p>
        </w:tc>
        <w:tc>
          <w:tcPr>
            <w:tcW w:w="758" w:type="dxa"/>
          </w:tcPr>
          <w:p w:rsidR="002806A5" w:rsidRDefault="002806A5">
            <w:pPr>
              <w:adjustRightInd w:val="0"/>
              <w:spacing w:beforeLines="50" w:before="120"/>
              <w:ind w:firstLine="480"/>
              <w:textAlignment w:val="baseline"/>
              <w:rPr>
                <w:rFonts w:ascii="宋体" w:hAnsi="宋体" w:cs="宋体"/>
                <w:szCs w:val="24"/>
              </w:rPr>
            </w:pPr>
          </w:p>
        </w:tc>
        <w:tc>
          <w:tcPr>
            <w:tcW w:w="2587" w:type="dxa"/>
          </w:tcPr>
          <w:p w:rsidR="002806A5" w:rsidRDefault="002806A5">
            <w:pPr>
              <w:adjustRightInd w:val="0"/>
              <w:spacing w:beforeLines="50" w:before="120"/>
              <w:ind w:firstLine="480"/>
              <w:textAlignment w:val="baseline"/>
              <w:rPr>
                <w:rFonts w:ascii="宋体" w:hAnsi="宋体" w:cs="宋体"/>
                <w:szCs w:val="24"/>
              </w:rPr>
            </w:pPr>
          </w:p>
        </w:tc>
        <w:tc>
          <w:tcPr>
            <w:tcW w:w="885" w:type="dxa"/>
          </w:tcPr>
          <w:p w:rsidR="002806A5" w:rsidRDefault="002806A5">
            <w:pPr>
              <w:adjustRightInd w:val="0"/>
              <w:spacing w:beforeLines="50" w:before="120"/>
              <w:ind w:firstLine="480"/>
              <w:textAlignment w:val="baseline"/>
              <w:rPr>
                <w:rFonts w:ascii="宋体" w:hAnsi="宋体" w:cs="宋体"/>
                <w:szCs w:val="24"/>
              </w:rPr>
            </w:pPr>
          </w:p>
        </w:tc>
        <w:tc>
          <w:tcPr>
            <w:tcW w:w="1905" w:type="dxa"/>
          </w:tcPr>
          <w:p w:rsidR="002806A5" w:rsidRDefault="002806A5">
            <w:pPr>
              <w:adjustRightInd w:val="0"/>
              <w:spacing w:beforeLines="50" w:before="120"/>
              <w:ind w:firstLine="480"/>
              <w:textAlignment w:val="baseline"/>
              <w:rPr>
                <w:rFonts w:ascii="宋体" w:hAnsi="宋体" w:cs="宋体"/>
                <w:szCs w:val="24"/>
              </w:rPr>
            </w:pPr>
          </w:p>
        </w:tc>
        <w:tc>
          <w:tcPr>
            <w:tcW w:w="1420" w:type="dxa"/>
          </w:tcPr>
          <w:p w:rsidR="002806A5" w:rsidRDefault="002806A5">
            <w:pPr>
              <w:adjustRightInd w:val="0"/>
              <w:spacing w:beforeLines="50" w:before="120"/>
              <w:ind w:firstLine="480"/>
              <w:textAlignment w:val="baseline"/>
              <w:rPr>
                <w:rFonts w:ascii="宋体" w:hAnsi="宋体" w:cs="宋体"/>
                <w:szCs w:val="24"/>
              </w:rPr>
            </w:pPr>
          </w:p>
        </w:tc>
      </w:tr>
    </w:tbl>
    <w:p w:rsidR="002806A5" w:rsidRDefault="00516C2D">
      <w:pPr>
        <w:snapToGrid w:val="0"/>
        <w:spacing w:before="100" w:beforeAutospacing="1" w:after="100" w:afterAutospacing="1" w:line="360" w:lineRule="exact"/>
        <w:ind w:firstLine="480"/>
        <w:jc w:val="left"/>
        <w:rPr>
          <w:rFonts w:ascii="宋体" w:hAnsi="宋体" w:cs="宋体"/>
          <w:color w:val="000000"/>
          <w:szCs w:val="24"/>
        </w:rPr>
      </w:pPr>
      <w:r>
        <w:rPr>
          <w:rFonts w:ascii="宋体" w:hAnsi="宋体" w:cs="宋体" w:hint="eastAsia"/>
          <w:color w:val="000000"/>
          <w:szCs w:val="24"/>
        </w:rPr>
        <w:t>注：各投标人必须如实填写此表格，并提供项目其他实施人员（</w:t>
      </w:r>
      <w:proofErr w:type="gramStart"/>
      <w:r>
        <w:rPr>
          <w:rFonts w:ascii="宋体" w:hAnsi="宋体" w:cs="宋体" w:hint="eastAsia"/>
          <w:color w:val="000000"/>
          <w:szCs w:val="24"/>
        </w:rPr>
        <w:t>除项目</w:t>
      </w:r>
      <w:proofErr w:type="gramEnd"/>
      <w:r>
        <w:rPr>
          <w:rFonts w:ascii="宋体" w:hAnsi="宋体" w:cs="宋体" w:hint="eastAsia"/>
          <w:color w:val="000000"/>
          <w:szCs w:val="24"/>
        </w:rPr>
        <w:t>负责人外）的相关证书和近半年内任意一个月在投标单位或其分支机构的</w:t>
      </w:r>
      <w:proofErr w:type="gramStart"/>
      <w:r>
        <w:rPr>
          <w:rFonts w:ascii="宋体" w:hAnsi="宋体" w:cs="宋体" w:hint="eastAsia"/>
          <w:color w:val="000000"/>
          <w:szCs w:val="24"/>
        </w:rPr>
        <w:t>社保证明扫描件并</w:t>
      </w:r>
      <w:proofErr w:type="gramEnd"/>
      <w:r>
        <w:rPr>
          <w:rFonts w:ascii="宋体" w:hAnsi="宋体" w:cs="宋体" w:hint="eastAsia"/>
          <w:color w:val="000000"/>
          <w:szCs w:val="24"/>
        </w:rPr>
        <w:t>加盖投标单位CA公章，否则不得分。</w:t>
      </w:r>
    </w:p>
    <w:p w:rsidR="002806A5" w:rsidRDefault="002806A5">
      <w:pPr>
        <w:tabs>
          <w:tab w:val="left" w:pos="1418"/>
        </w:tabs>
        <w:rPr>
          <w:rFonts w:ascii="宋体" w:hAnsi="宋体" w:cs="宋体"/>
          <w:sz w:val="10"/>
          <w:szCs w:val="10"/>
        </w:rPr>
      </w:pPr>
    </w:p>
    <w:p w:rsidR="002806A5" w:rsidRDefault="002806A5">
      <w:pPr>
        <w:tabs>
          <w:tab w:val="left" w:pos="1418"/>
        </w:tabs>
        <w:rPr>
          <w:rFonts w:ascii="宋体" w:hAnsi="宋体" w:cs="宋体"/>
          <w:sz w:val="10"/>
          <w:szCs w:val="10"/>
        </w:rPr>
      </w:pPr>
    </w:p>
    <w:p w:rsidR="002806A5" w:rsidRDefault="00516C2D">
      <w:pPr>
        <w:spacing w:line="300" w:lineRule="auto"/>
        <w:ind w:firstLineChars="1500" w:firstLine="3600"/>
        <w:rPr>
          <w:rFonts w:ascii="宋体" w:hAnsi="宋体" w:cs="宋体"/>
          <w:color w:val="000000"/>
          <w:szCs w:val="24"/>
        </w:rPr>
      </w:pPr>
      <w:r>
        <w:rPr>
          <w:rFonts w:ascii="宋体" w:hAnsi="宋体" w:cs="宋体" w:hint="eastAsia"/>
          <w:color w:val="000000"/>
          <w:szCs w:val="24"/>
        </w:rPr>
        <w:t>法定代表人或授权代表</w:t>
      </w:r>
      <w:r>
        <w:rPr>
          <w:rFonts w:ascii="宋体" w:hAnsi="宋体" w:cs="宋体" w:hint="eastAsia"/>
          <w:color w:val="000000"/>
          <w:spacing w:val="20"/>
          <w:szCs w:val="24"/>
        </w:rPr>
        <w:t>签字</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color w:val="000000"/>
          <w:szCs w:val="24"/>
        </w:rPr>
        <w:t>___________</w:t>
      </w:r>
      <w:r>
        <w:rPr>
          <w:rFonts w:ascii="宋体" w:hAnsi="宋体" w:cs="宋体" w:hint="eastAsia"/>
          <w:color w:val="000000"/>
          <w:spacing w:val="20"/>
          <w:szCs w:val="24"/>
          <w:u w:val="single"/>
        </w:rPr>
        <w:t xml:space="preserve">      </w:t>
      </w:r>
      <w:r>
        <w:rPr>
          <w:rFonts w:ascii="宋体" w:hAnsi="宋体" w:cs="宋体" w:hint="eastAsia"/>
          <w:color w:val="000000"/>
          <w:u w:val="single"/>
        </w:rPr>
        <w:t xml:space="preserve"> </w:t>
      </w:r>
    </w:p>
    <w:p w:rsidR="002806A5" w:rsidRDefault="00516C2D">
      <w:pPr>
        <w:spacing w:line="300" w:lineRule="auto"/>
        <w:ind w:firstLineChars="2200" w:firstLine="5280"/>
        <w:rPr>
          <w:rFonts w:ascii="宋体" w:hAnsi="宋体" w:cs="宋体"/>
          <w:color w:val="000000"/>
          <w:szCs w:val="24"/>
        </w:rPr>
      </w:pPr>
      <w:r>
        <w:rPr>
          <w:rFonts w:ascii="宋体" w:hAnsi="宋体" w:cs="宋体" w:hint="eastAsia"/>
          <w:color w:val="000000"/>
          <w:szCs w:val="24"/>
        </w:rPr>
        <w:t>投标人（盖章）：__________________</w:t>
      </w:r>
    </w:p>
    <w:p w:rsidR="002806A5" w:rsidRDefault="00516C2D">
      <w:pPr>
        <w:spacing w:line="300" w:lineRule="auto"/>
        <w:ind w:firstLine="480"/>
        <w:rPr>
          <w:rFonts w:ascii="宋体" w:hAnsi="宋体" w:cs="宋体"/>
          <w:color w:val="000000"/>
          <w:szCs w:val="24"/>
        </w:rPr>
      </w:pPr>
      <w:r>
        <w:rPr>
          <w:rFonts w:ascii="宋体" w:hAnsi="宋体" w:cs="宋体" w:hint="eastAsia"/>
          <w:color w:val="000000"/>
          <w:szCs w:val="24"/>
        </w:rPr>
        <w:t xml:space="preserve">                                        日    期：_____年____月____日</w:t>
      </w:r>
    </w:p>
    <w:p w:rsidR="002806A5" w:rsidRDefault="002806A5">
      <w:pPr>
        <w:ind w:firstLine="480"/>
      </w:pPr>
    </w:p>
    <w:p w:rsidR="002806A5" w:rsidRDefault="002806A5">
      <w:pPr>
        <w:ind w:firstLine="480"/>
        <w:rPr>
          <w:rFonts w:hAnsi="宋体" w:cs="宋体"/>
          <w:szCs w:val="24"/>
        </w:rPr>
      </w:pPr>
    </w:p>
    <w:p w:rsidR="002806A5" w:rsidRDefault="00516C2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十三、投标函格式</w:t>
      </w:r>
    </w:p>
    <w:p w:rsidR="002806A5" w:rsidRDefault="00516C2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投 标 函</w:t>
      </w:r>
    </w:p>
    <w:p w:rsidR="002806A5" w:rsidRDefault="00516C2D">
      <w:pPr>
        <w:snapToGrid w:val="0"/>
        <w:spacing w:before="100" w:beforeAutospacing="1" w:after="100" w:afterAutospacing="1" w:line="276" w:lineRule="auto"/>
        <w:ind w:firstLine="480"/>
        <w:rPr>
          <w:rFonts w:ascii="宋体" w:hAnsi="宋体" w:cs="宋体"/>
          <w:szCs w:val="24"/>
        </w:rPr>
      </w:pPr>
      <w:r>
        <w:rPr>
          <w:rFonts w:ascii="宋体" w:hAnsi="宋体" w:cs="宋体" w:hint="eastAsia"/>
          <w:szCs w:val="24"/>
        </w:rPr>
        <w:t>致：</w:t>
      </w:r>
      <w:r>
        <w:rPr>
          <w:rFonts w:ascii="宋体" w:hAnsi="宋体" w:cs="宋体" w:hint="eastAsia"/>
          <w:szCs w:val="24"/>
          <w:u w:val="single"/>
        </w:rPr>
        <w:t xml:space="preserve">                 </w:t>
      </w:r>
      <w:r>
        <w:rPr>
          <w:rFonts w:ascii="宋体" w:hAnsi="宋体" w:cs="宋体" w:hint="eastAsia"/>
          <w:szCs w:val="24"/>
        </w:rPr>
        <w:t>（代理机构名称）：</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根据贵方为</w:t>
      </w:r>
      <w:r>
        <w:rPr>
          <w:rFonts w:ascii="宋体" w:hAnsi="宋体" w:cs="宋体" w:hint="eastAsia"/>
          <w:szCs w:val="24"/>
          <w:u w:val="single"/>
        </w:rPr>
        <w:t xml:space="preserve">                             </w:t>
      </w:r>
      <w:r>
        <w:rPr>
          <w:rFonts w:ascii="宋体" w:hAnsi="宋体" w:cs="宋体" w:hint="eastAsia"/>
          <w:szCs w:val="24"/>
        </w:rPr>
        <w:t>项目的招标公告/投标邀请书</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（项目编号：</w:t>
      </w:r>
      <w:r>
        <w:rPr>
          <w:rFonts w:ascii="宋体" w:hAnsi="宋体" w:cs="宋体" w:hint="eastAsia"/>
          <w:szCs w:val="24"/>
          <w:u w:val="single"/>
        </w:rPr>
        <w:t xml:space="preserve">              </w:t>
      </w:r>
      <w:r>
        <w:rPr>
          <w:rFonts w:ascii="宋体" w:hAnsi="宋体" w:cs="宋体" w:hint="eastAsia"/>
          <w:szCs w:val="24"/>
        </w:rPr>
        <w:t>），签字代表</w:t>
      </w:r>
      <w:r>
        <w:rPr>
          <w:rFonts w:ascii="宋体" w:hAnsi="宋体" w:cs="宋体" w:hint="eastAsia"/>
          <w:szCs w:val="24"/>
          <w:u w:val="single"/>
        </w:rPr>
        <w:t xml:space="preserve">            </w:t>
      </w:r>
      <w:r>
        <w:rPr>
          <w:rFonts w:ascii="宋体" w:hAnsi="宋体" w:cs="宋体" w:hint="eastAsia"/>
          <w:szCs w:val="24"/>
        </w:rPr>
        <w:t>（全名）经正式授权并代表投标人</w:t>
      </w:r>
      <w:r>
        <w:rPr>
          <w:rFonts w:ascii="宋体" w:hAnsi="宋体" w:cs="宋体" w:hint="eastAsia"/>
          <w:szCs w:val="24"/>
          <w:u w:val="single"/>
        </w:rPr>
        <w:t xml:space="preserve">                           </w:t>
      </w:r>
      <w:r>
        <w:rPr>
          <w:rFonts w:ascii="宋体" w:hAnsi="宋体" w:cs="宋体" w:hint="eastAsia"/>
          <w:szCs w:val="24"/>
        </w:rPr>
        <w:t>（投标人名称）提交投标文件。</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据此函，签字代表宣布同意如下：</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1.投标人已详细审查全部“招标文件”，包括修改文件（如有的话）以及全部参考资料和有关附件，已经了解我方对于招标文件、采购过程、采购结果有依法进行询问、质疑、投诉的权利及相关渠道和要求。</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2.投标人在投标之前已经与贵方进行了充分的沟通，完全理解并接受招标文件的各项规定和要求，对招标文件的合理性、合法性不再有异议。</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3.本投标有效期自开标日起</w:t>
      </w:r>
      <w:r>
        <w:rPr>
          <w:rFonts w:ascii="宋体" w:hAnsi="宋体" w:cs="宋体" w:hint="eastAsia"/>
          <w:szCs w:val="24"/>
          <w:u w:val="single"/>
        </w:rPr>
        <w:t xml:space="preserve"> 90</w:t>
      </w:r>
      <w:r>
        <w:rPr>
          <w:rFonts w:ascii="宋体" w:hAnsi="宋体" w:cs="宋体" w:hint="eastAsia"/>
          <w:szCs w:val="24"/>
        </w:rPr>
        <w:t>个日历日。</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4.如中标，本投标文件至本项目合同履行</w:t>
      </w:r>
      <w:proofErr w:type="gramStart"/>
      <w:r>
        <w:rPr>
          <w:rFonts w:ascii="宋体" w:hAnsi="宋体" w:cs="宋体" w:hint="eastAsia"/>
          <w:szCs w:val="24"/>
        </w:rPr>
        <w:t>完毕止均保持</w:t>
      </w:r>
      <w:proofErr w:type="gramEnd"/>
      <w:r>
        <w:rPr>
          <w:rFonts w:ascii="宋体" w:hAnsi="宋体" w:cs="宋体" w:hint="eastAsia"/>
          <w:szCs w:val="24"/>
        </w:rPr>
        <w:t>有效，本投标人将按“招标文件”及政府采购法律、法规的规定履行合同责任和义务。</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5.投标人同意按照贵方要求提供与投标有关的一切数据或资料。</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6.与本投标有关的一切正式往来信函请寄：</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地址：</w:t>
      </w:r>
      <w:r>
        <w:rPr>
          <w:rFonts w:ascii="宋体" w:hAnsi="宋体" w:cs="宋体" w:hint="eastAsia"/>
          <w:szCs w:val="24"/>
          <w:u w:val="single"/>
        </w:rPr>
        <w:t xml:space="preserve">                     </w:t>
      </w:r>
      <w:r>
        <w:rPr>
          <w:rFonts w:ascii="宋体" w:hAnsi="宋体" w:cs="宋体" w:hint="eastAsia"/>
          <w:szCs w:val="24"/>
        </w:rPr>
        <w:t xml:space="preserve"> 邮编：__________   电话：______________</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传真：______________投标人代表姓名 ___________  职务：______________</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投标人名称(公章):___________________</w:t>
      </w:r>
    </w:p>
    <w:p w:rsidR="002806A5" w:rsidRDefault="00516C2D">
      <w:pPr>
        <w:snapToGrid w:val="0"/>
        <w:spacing w:line="276" w:lineRule="auto"/>
        <w:ind w:firstLine="480"/>
        <w:rPr>
          <w:rFonts w:ascii="宋体" w:hAnsi="宋体" w:cs="宋体"/>
          <w:szCs w:val="24"/>
        </w:rPr>
      </w:pPr>
      <w:r>
        <w:rPr>
          <w:rFonts w:ascii="宋体" w:hAnsi="宋体" w:cs="宋体" w:hint="eastAsia"/>
          <w:szCs w:val="24"/>
        </w:rPr>
        <w:t>开户银行：</w:t>
      </w:r>
      <w:r>
        <w:rPr>
          <w:rFonts w:ascii="宋体" w:hAnsi="宋体" w:cs="宋体" w:hint="eastAsia"/>
          <w:szCs w:val="24"/>
          <w:u w:val="single"/>
        </w:rPr>
        <w:t xml:space="preserve">                      </w:t>
      </w:r>
      <w:r>
        <w:rPr>
          <w:rFonts w:ascii="宋体" w:hAnsi="宋体" w:cs="宋体" w:hint="eastAsia"/>
          <w:szCs w:val="24"/>
        </w:rPr>
        <w:t xml:space="preserve">   银行帐号：______________</w:t>
      </w:r>
    </w:p>
    <w:p w:rsidR="002806A5" w:rsidRDefault="00516C2D">
      <w:pPr>
        <w:snapToGrid w:val="0"/>
        <w:spacing w:before="100" w:beforeAutospacing="1" w:after="100" w:afterAutospacing="1" w:line="276" w:lineRule="auto"/>
        <w:ind w:firstLine="480"/>
        <w:rPr>
          <w:rFonts w:ascii="宋体" w:hAnsi="宋体" w:cs="宋体"/>
          <w:szCs w:val="24"/>
        </w:rPr>
      </w:pPr>
      <w:r>
        <w:rPr>
          <w:rFonts w:ascii="宋体" w:hAnsi="宋体" w:cs="宋体" w:hint="eastAsia"/>
          <w:szCs w:val="24"/>
        </w:rPr>
        <w:t>法定代表人或授权代表签字（或盖章）:___________      日期:_____年___月___日</w:t>
      </w:r>
    </w:p>
    <w:p w:rsidR="002806A5" w:rsidRDefault="00516C2D">
      <w:pPr>
        <w:snapToGrid w:val="0"/>
        <w:spacing w:before="100" w:beforeAutospacing="1" w:after="100" w:afterAutospacing="1" w:line="276" w:lineRule="auto"/>
        <w:ind w:firstLine="480"/>
        <w:jc w:val="center"/>
        <w:rPr>
          <w:rFonts w:ascii="宋体" w:hAnsi="宋体" w:cs="宋体"/>
          <w:szCs w:val="24"/>
        </w:rPr>
      </w:pPr>
      <w:r>
        <w:rPr>
          <w:rFonts w:ascii="宋体" w:hAnsi="宋体" w:cs="宋体" w:hint="eastAsia"/>
          <w:szCs w:val="24"/>
        </w:rPr>
        <w:br w:type="page"/>
      </w:r>
    </w:p>
    <w:p w:rsidR="002806A5" w:rsidRDefault="00516C2D">
      <w:pPr>
        <w:snapToGrid w:val="0"/>
        <w:spacing w:before="100" w:beforeAutospacing="1" w:after="100" w:afterAutospacing="1" w:line="240" w:lineRule="auto"/>
        <w:ind w:firstLine="643"/>
        <w:jc w:val="center"/>
        <w:rPr>
          <w:rFonts w:ascii="宋体" w:hAnsi="宋体" w:cs="宋体"/>
          <w:b/>
          <w:bCs/>
          <w:sz w:val="32"/>
          <w:szCs w:val="32"/>
        </w:rPr>
      </w:pPr>
      <w:r>
        <w:rPr>
          <w:rFonts w:ascii="宋体" w:hAnsi="宋体" w:cs="宋体" w:hint="eastAsia"/>
          <w:b/>
          <w:bCs/>
          <w:sz w:val="32"/>
          <w:szCs w:val="32"/>
        </w:rPr>
        <w:lastRenderedPageBreak/>
        <w:t>十四、开标一览表格式</w:t>
      </w:r>
    </w:p>
    <w:p w:rsidR="002806A5" w:rsidRDefault="00516C2D">
      <w:pPr>
        <w:snapToGrid w:val="0"/>
        <w:spacing w:before="100" w:beforeAutospacing="1" w:after="100" w:afterAutospacing="1" w:line="240" w:lineRule="auto"/>
        <w:ind w:firstLine="643"/>
        <w:jc w:val="center"/>
        <w:rPr>
          <w:rFonts w:ascii="宋体" w:hAnsi="宋体" w:cs="宋体"/>
          <w:b/>
          <w:bCs/>
          <w:sz w:val="32"/>
          <w:szCs w:val="32"/>
        </w:rPr>
      </w:pPr>
      <w:r>
        <w:rPr>
          <w:rFonts w:ascii="宋体" w:hAnsi="宋体" w:cs="宋体" w:hint="eastAsia"/>
          <w:b/>
          <w:bCs/>
          <w:sz w:val="32"/>
          <w:szCs w:val="32"/>
        </w:rPr>
        <w:t>开标一览表</w:t>
      </w:r>
    </w:p>
    <w:p w:rsidR="002806A5" w:rsidRDefault="00516C2D">
      <w:pPr>
        <w:spacing w:beforeLines="50" w:before="120" w:line="240" w:lineRule="auto"/>
        <w:ind w:firstLine="480"/>
        <w:rPr>
          <w:rFonts w:ascii="宋体" w:hAnsi="宋体" w:cs="宋体"/>
          <w:szCs w:val="24"/>
        </w:rPr>
      </w:pPr>
      <w:r>
        <w:rPr>
          <w:rFonts w:ascii="宋体" w:hAnsi="宋体" w:cs="宋体" w:hint="eastAsia"/>
          <w:szCs w:val="24"/>
        </w:rPr>
        <w:t>投标单位名称（盖章）：__________________</w:t>
      </w:r>
    </w:p>
    <w:p w:rsidR="002806A5" w:rsidRDefault="00516C2D">
      <w:pPr>
        <w:spacing w:beforeLines="50" w:before="120" w:line="240" w:lineRule="auto"/>
        <w:ind w:firstLine="480"/>
        <w:rPr>
          <w:rFonts w:ascii="宋体" w:hAnsi="宋体" w:cs="宋体"/>
          <w:szCs w:val="24"/>
          <w:u w:val="single"/>
        </w:rPr>
      </w:pPr>
      <w:r>
        <w:rPr>
          <w:rFonts w:ascii="宋体" w:hAnsi="宋体" w:cs="宋体" w:hint="eastAsia"/>
          <w:szCs w:val="24"/>
        </w:rPr>
        <w:t>项目编号：__________________</w:t>
      </w:r>
    </w:p>
    <w:p w:rsidR="002806A5" w:rsidRDefault="00516C2D">
      <w:pPr>
        <w:adjustRightInd w:val="0"/>
        <w:spacing w:beforeLines="50" w:before="120" w:line="240" w:lineRule="auto"/>
        <w:ind w:firstLineChars="600" w:firstLine="1440"/>
        <w:rPr>
          <w:rFonts w:ascii="宋体" w:hAnsi="宋体" w:cs="宋体"/>
          <w:szCs w:val="24"/>
        </w:rPr>
      </w:pPr>
      <w:r>
        <w:rPr>
          <w:rFonts w:ascii="宋体" w:hAnsi="宋体" w:cs="宋体" w:hint="eastAsia"/>
          <w:szCs w:val="24"/>
        </w:rPr>
        <w:t xml:space="preserve">                                          报价单位：人民币元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6852"/>
      </w:tblGrid>
      <w:tr w:rsidR="002806A5">
        <w:trPr>
          <w:trHeight w:val="1134"/>
          <w:jc w:val="center"/>
        </w:trPr>
        <w:tc>
          <w:tcPr>
            <w:tcW w:w="2260" w:type="dxa"/>
            <w:vAlign w:val="center"/>
          </w:tcPr>
          <w:p w:rsidR="002806A5" w:rsidRDefault="00516C2D">
            <w:pPr>
              <w:spacing w:line="380" w:lineRule="exact"/>
              <w:ind w:firstLineChars="0" w:firstLine="0"/>
              <w:jc w:val="center"/>
              <w:rPr>
                <w:rFonts w:ascii="宋体" w:hAnsi="宋体"/>
                <w:b/>
                <w:szCs w:val="24"/>
              </w:rPr>
            </w:pPr>
            <w:r>
              <w:rPr>
                <w:rFonts w:ascii="宋体" w:hAnsi="宋体" w:hint="eastAsia"/>
                <w:b/>
                <w:szCs w:val="24"/>
              </w:rPr>
              <w:t>项目名称</w:t>
            </w:r>
          </w:p>
        </w:tc>
        <w:tc>
          <w:tcPr>
            <w:tcW w:w="6852" w:type="dxa"/>
            <w:vAlign w:val="center"/>
          </w:tcPr>
          <w:p w:rsidR="002806A5" w:rsidRDefault="00516C2D">
            <w:pPr>
              <w:spacing w:line="380" w:lineRule="exact"/>
              <w:ind w:firstLineChars="0" w:firstLine="0"/>
              <w:jc w:val="center"/>
              <w:rPr>
                <w:rFonts w:ascii="宋体" w:hAnsi="宋体" w:cs="宋体"/>
                <w:color w:val="000000"/>
                <w:szCs w:val="24"/>
              </w:rPr>
            </w:pPr>
            <w:r>
              <w:rPr>
                <w:rFonts w:ascii="宋体" w:hAnsi="宋体" w:cs="宋体" w:hint="eastAsia"/>
                <w:color w:val="000000"/>
                <w:szCs w:val="24"/>
              </w:rPr>
              <w:t>干窑镇人民政府购买保洁服务</w:t>
            </w:r>
          </w:p>
        </w:tc>
      </w:tr>
      <w:tr w:rsidR="002806A5">
        <w:trPr>
          <w:trHeight w:val="1681"/>
          <w:jc w:val="center"/>
        </w:trPr>
        <w:tc>
          <w:tcPr>
            <w:tcW w:w="2260" w:type="dxa"/>
            <w:vAlign w:val="center"/>
          </w:tcPr>
          <w:p w:rsidR="002806A5" w:rsidRDefault="00516C2D">
            <w:pPr>
              <w:spacing w:line="380" w:lineRule="exact"/>
              <w:ind w:firstLineChars="0" w:firstLine="0"/>
              <w:jc w:val="center"/>
              <w:rPr>
                <w:rFonts w:ascii="宋体" w:hAnsi="宋体"/>
                <w:b/>
                <w:szCs w:val="24"/>
              </w:rPr>
            </w:pPr>
            <w:r>
              <w:rPr>
                <w:rFonts w:ascii="宋体" w:hAnsi="宋体" w:hint="eastAsia"/>
                <w:b/>
                <w:szCs w:val="24"/>
              </w:rPr>
              <w:t>投标总价</w:t>
            </w:r>
          </w:p>
        </w:tc>
        <w:tc>
          <w:tcPr>
            <w:tcW w:w="6852" w:type="dxa"/>
            <w:vAlign w:val="center"/>
          </w:tcPr>
          <w:p w:rsidR="002806A5" w:rsidRDefault="00516C2D">
            <w:pPr>
              <w:spacing w:line="380" w:lineRule="exact"/>
              <w:ind w:firstLineChars="100" w:firstLine="240"/>
              <w:jc w:val="left"/>
              <w:rPr>
                <w:rFonts w:ascii="宋体" w:hAnsi="宋体"/>
                <w:szCs w:val="24"/>
              </w:rPr>
            </w:pPr>
            <w:r>
              <w:rPr>
                <w:rFonts w:ascii="宋体" w:hAnsi="宋体" w:hint="eastAsia"/>
                <w:szCs w:val="24"/>
              </w:rPr>
              <w:t>大写：人民币</w:t>
            </w:r>
          </w:p>
          <w:p w:rsidR="002806A5" w:rsidRDefault="002806A5">
            <w:pPr>
              <w:spacing w:line="380" w:lineRule="exact"/>
              <w:ind w:firstLineChars="100" w:firstLine="240"/>
              <w:jc w:val="left"/>
              <w:rPr>
                <w:rFonts w:ascii="宋体" w:hAnsi="宋体"/>
                <w:szCs w:val="24"/>
              </w:rPr>
            </w:pPr>
          </w:p>
          <w:p w:rsidR="002806A5" w:rsidRDefault="00516C2D">
            <w:pPr>
              <w:spacing w:line="380" w:lineRule="exact"/>
              <w:ind w:firstLineChars="100" w:firstLine="240"/>
              <w:jc w:val="left"/>
              <w:rPr>
                <w:rFonts w:ascii="宋体" w:hAnsi="宋体"/>
                <w:szCs w:val="24"/>
              </w:rPr>
            </w:pPr>
            <w:r>
              <w:rPr>
                <w:rFonts w:ascii="宋体" w:hAnsi="宋体" w:hint="eastAsia"/>
                <w:szCs w:val="24"/>
              </w:rPr>
              <w:t>小写：</w:t>
            </w:r>
          </w:p>
        </w:tc>
      </w:tr>
      <w:tr w:rsidR="002806A5">
        <w:trPr>
          <w:trHeight w:val="1549"/>
          <w:jc w:val="center"/>
        </w:trPr>
        <w:tc>
          <w:tcPr>
            <w:tcW w:w="2260" w:type="dxa"/>
            <w:vAlign w:val="center"/>
          </w:tcPr>
          <w:p w:rsidR="002806A5" w:rsidRDefault="00516C2D">
            <w:pPr>
              <w:spacing w:line="380" w:lineRule="exact"/>
              <w:ind w:firstLineChars="0" w:firstLine="0"/>
              <w:jc w:val="center"/>
              <w:rPr>
                <w:rFonts w:ascii="宋体" w:hAnsi="宋体"/>
                <w:b/>
                <w:szCs w:val="24"/>
              </w:rPr>
            </w:pPr>
            <w:r>
              <w:rPr>
                <w:rFonts w:ascii="宋体" w:hAnsi="宋体" w:hint="eastAsia"/>
                <w:b/>
                <w:szCs w:val="24"/>
              </w:rPr>
              <w:t>服务期限</w:t>
            </w:r>
          </w:p>
        </w:tc>
        <w:tc>
          <w:tcPr>
            <w:tcW w:w="6852" w:type="dxa"/>
            <w:vAlign w:val="center"/>
          </w:tcPr>
          <w:p w:rsidR="002806A5" w:rsidRDefault="00516C2D" w:rsidP="00E31975">
            <w:pPr>
              <w:spacing w:line="300" w:lineRule="auto"/>
              <w:ind w:firstLineChars="0" w:firstLine="0"/>
              <w:contextualSpacing/>
              <w:jc w:val="left"/>
              <w:rPr>
                <w:rFonts w:ascii="宋体" w:hAnsi="宋体"/>
                <w:szCs w:val="24"/>
              </w:rPr>
            </w:pPr>
            <w:r>
              <w:rPr>
                <w:rFonts w:ascii="宋体" w:hAnsi="宋体" w:cs="宋体" w:hint="eastAsia"/>
                <w:color w:val="000000" w:themeColor="text1"/>
                <w:szCs w:val="24"/>
              </w:rPr>
              <w:t>自合同签订之日起一年。服务期满后，如中标人操作规范、服务优良，经双方协商一致并报县财政部门审核同意后可续签服务合同一年。</w:t>
            </w:r>
          </w:p>
        </w:tc>
      </w:tr>
    </w:tbl>
    <w:p w:rsidR="002806A5" w:rsidRDefault="00516C2D">
      <w:pPr>
        <w:adjustRightInd w:val="0"/>
        <w:spacing w:line="300" w:lineRule="auto"/>
        <w:ind w:firstLineChars="245" w:firstLine="588"/>
        <w:contextualSpacing/>
        <w:rPr>
          <w:rFonts w:ascii="宋体" w:hAnsi="宋体" w:cs="宋体"/>
          <w:szCs w:val="24"/>
        </w:rPr>
      </w:pPr>
      <w:r>
        <w:rPr>
          <w:rFonts w:ascii="宋体" w:hAnsi="宋体" w:cs="宋体" w:hint="eastAsia"/>
          <w:bCs/>
          <w:szCs w:val="24"/>
        </w:rPr>
        <w:t>注</w:t>
      </w:r>
      <w:r>
        <w:rPr>
          <w:rFonts w:ascii="宋体" w:hAnsi="宋体" w:cs="宋体" w:hint="eastAsia"/>
          <w:szCs w:val="24"/>
        </w:rPr>
        <w:t>： 1.报价一经涂改，应在涂改处加盖单位公章或者由法定代表人或被授权人签字或盖章，否则其投标作无效标处理。</w:t>
      </w:r>
    </w:p>
    <w:p w:rsidR="002806A5" w:rsidRDefault="00516C2D">
      <w:pPr>
        <w:spacing w:line="300" w:lineRule="auto"/>
        <w:ind w:firstLine="480"/>
        <w:contextualSpacing/>
        <w:rPr>
          <w:rFonts w:ascii="宋体" w:hAnsi="宋体" w:cs="宋体"/>
          <w:szCs w:val="24"/>
        </w:rPr>
      </w:pPr>
      <w:r>
        <w:rPr>
          <w:rFonts w:ascii="宋体" w:hAnsi="宋体" w:cs="宋体" w:hint="eastAsia"/>
          <w:szCs w:val="24"/>
        </w:rPr>
        <w:t>2.报价包括完成项目</w:t>
      </w:r>
      <w:r>
        <w:rPr>
          <w:rFonts w:ascii="宋体" w:hAnsi="宋体" w:cs="宋体" w:hint="eastAsia"/>
        </w:rPr>
        <w:t>所需人工费、材料费、设备费、交通费、管理费、税费、利润、招标代理服务费等全部费用</w:t>
      </w:r>
      <w:r>
        <w:rPr>
          <w:rFonts w:ascii="宋体" w:hAnsi="宋体" w:cs="宋体" w:hint="eastAsia"/>
          <w:bCs/>
          <w:szCs w:val="24"/>
        </w:rPr>
        <w:t>。</w:t>
      </w:r>
    </w:p>
    <w:p w:rsidR="002806A5" w:rsidRDefault="002806A5">
      <w:pPr>
        <w:spacing w:line="300" w:lineRule="auto"/>
        <w:ind w:firstLine="480"/>
        <w:contextualSpacing/>
        <w:rPr>
          <w:rFonts w:ascii="宋体" w:hAnsi="宋体" w:cs="宋体"/>
          <w:szCs w:val="24"/>
        </w:rPr>
      </w:pPr>
    </w:p>
    <w:p w:rsidR="002806A5" w:rsidRDefault="002806A5">
      <w:pPr>
        <w:spacing w:line="300" w:lineRule="auto"/>
        <w:ind w:firstLine="482"/>
        <w:rPr>
          <w:rFonts w:ascii="宋体" w:hAnsi="宋体" w:cs="宋体"/>
          <w:b/>
          <w:bCs/>
          <w:color w:val="FF0000"/>
          <w:szCs w:val="24"/>
        </w:rPr>
      </w:pPr>
    </w:p>
    <w:p w:rsidR="002806A5" w:rsidRDefault="002806A5">
      <w:pPr>
        <w:tabs>
          <w:tab w:val="left" w:pos="1418"/>
        </w:tabs>
        <w:ind w:firstLineChars="1400" w:firstLine="3360"/>
        <w:rPr>
          <w:rFonts w:ascii="宋体" w:hAnsi="宋体" w:cs="宋体"/>
          <w:color w:val="000000"/>
          <w:szCs w:val="24"/>
        </w:rPr>
      </w:pPr>
    </w:p>
    <w:p w:rsidR="002806A5" w:rsidRDefault="00516C2D">
      <w:pPr>
        <w:tabs>
          <w:tab w:val="left" w:pos="1418"/>
        </w:tabs>
        <w:ind w:firstLineChars="1400" w:firstLine="3360"/>
        <w:rPr>
          <w:rFonts w:ascii="宋体" w:hAnsi="宋体" w:cs="宋体"/>
          <w:spacing w:val="20"/>
          <w:szCs w:val="24"/>
          <w:u w:val="single"/>
        </w:rPr>
      </w:pPr>
      <w:r>
        <w:rPr>
          <w:rFonts w:ascii="宋体" w:hAnsi="宋体" w:cs="宋体" w:hint="eastAsia"/>
          <w:szCs w:val="24"/>
        </w:rPr>
        <w:t>法定代表人或授权代表</w:t>
      </w:r>
      <w:r>
        <w:rPr>
          <w:rFonts w:ascii="宋体" w:hAnsi="宋体" w:cs="宋体" w:hint="eastAsia"/>
          <w:spacing w:val="20"/>
          <w:szCs w:val="24"/>
        </w:rPr>
        <w:t>签名</w:t>
      </w:r>
      <w:r>
        <w:rPr>
          <w:rFonts w:ascii="宋体" w:hAnsi="宋体" w:cs="宋体" w:hint="eastAsia"/>
          <w:szCs w:val="24"/>
        </w:rPr>
        <w:t>（或盖章）</w:t>
      </w:r>
      <w:r>
        <w:rPr>
          <w:rFonts w:ascii="宋体" w:hAnsi="宋体" w:cs="宋体" w:hint="eastAsia"/>
          <w:spacing w:val="20"/>
          <w:szCs w:val="24"/>
        </w:rPr>
        <w:t>：</w:t>
      </w:r>
      <w:r>
        <w:rPr>
          <w:rFonts w:ascii="宋体" w:hAnsi="宋体" w:cs="宋体" w:hint="eastAsia"/>
          <w:szCs w:val="24"/>
        </w:rPr>
        <w:t>___________</w:t>
      </w:r>
      <w:r>
        <w:rPr>
          <w:rFonts w:ascii="宋体" w:hAnsi="宋体" w:cs="宋体" w:hint="eastAsia"/>
          <w:spacing w:val="20"/>
          <w:szCs w:val="24"/>
          <w:u w:val="single"/>
        </w:rPr>
        <w:t xml:space="preserve">              </w:t>
      </w:r>
    </w:p>
    <w:p w:rsidR="002806A5" w:rsidRDefault="00516C2D">
      <w:pPr>
        <w:snapToGrid w:val="0"/>
        <w:spacing w:before="100" w:beforeAutospacing="1" w:after="100" w:afterAutospacing="1" w:line="276" w:lineRule="auto"/>
        <w:ind w:firstLineChars="2350" w:firstLine="6580"/>
        <w:rPr>
          <w:rFonts w:ascii="宋体" w:hAnsi="宋体" w:cs="宋体"/>
          <w:spacing w:val="20"/>
          <w:szCs w:val="24"/>
          <w:u w:val="single"/>
        </w:rPr>
      </w:pPr>
      <w:r>
        <w:rPr>
          <w:rFonts w:ascii="宋体" w:hAnsi="宋体" w:cs="宋体" w:hint="eastAsia"/>
          <w:spacing w:val="20"/>
          <w:szCs w:val="24"/>
        </w:rPr>
        <w:t>日  期：</w:t>
      </w:r>
      <w:r>
        <w:rPr>
          <w:rFonts w:ascii="宋体" w:hAnsi="宋体" w:cs="宋体" w:hint="eastAsia"/>
          <w:szCs w:val="24"/>
        </w:rPr>
        <w:t>___________</w:t>
      </w:r>
      <w:r>
        <w:rPr>
          <w:rFonts w:ascii="宋体" w:hAnsi="宋体" w:cs="宋体" w:hint="eastAsia"/>
          <w:spacing w:val="20"/>
          <w:szCs w:val="24"/>
          <w:u w:val="single"/>
        </w:rPr>
        <w:t xml:space="preserve"> </w:t>
      </w:r>
    </w:p>
    <w:p w:rsidR="005F628D" w:rsidRDefault="005F628D">
      <w:pPr>
        <w:widowControl/>
        <w:spacing w:line="240" w:lineRule="auto"/>
        <w:ind w:firstLineChars="0" w:firstLine="0"/>
        <w:jc w:val="left"/>
        <w:rPr>
          <w:rFonts w:ascii="宋体" w:hAnsi="宋体" w:cs="宋体"/>
          <w:b/>
          <w:bCs/>
          <w:kern w:val="0"/>
          <w:sz w:val="32"/>
          <w:szCs w:val="32"/>
        </w:rPr>
      </w:pPr>
      <w:r>
        <w:rPr>
          <w:rFonts w:hAnsi="宋体" w:cs="宋体"/>
          <w:b/>
          <w:bCs/>
          <w:sz w:val="32"/>
          <w:szCs w:val="32"/>
        </w:rPr>
        <w:br w:type="page"/>
      </w:r>
    </w:p>
    <w:p w:rsidR="005F628D" w:rsidRDefault="005F628D" w:rsidP="005F628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lastRenderedPageBreak/>
        <w:t>十五、投标报价明细表格式</w:t>
      </w:r>
    </w:p>
    <w:p w:rsidR="005F628D" w:rsidRDefault="005F628D" w:rsidP="005F628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投标报价明细表</w:t>
      </w:r>
    </w:p>
    <w:p w:rsidR="005F628D" w:rsidRDefault="005F628D" w:rsidP="005F628D">
      <w:pPr>
        <w:spacing w:line="300" w:lineRule="auto"/>
        <w:ind w:firstLineChars="98" w:firstLine="315"/>
        <w:jc w:val="center"/>
        <w:rPr>
          <w:rFonts w:ascii="宋体" w:hAnsi="宋体" w:cs="宋体"/>
          <w:color w:val="000000"/>
          <w:szCs w:val="24"/>
        </w:rPr>
      </w:pPr>
      <w:r>
        <w:rPr>
          <w:rFonts w:ascii="宋体" w:hAnsi="宋体" w:cs="宋体"/>
          <w:b/>
          <w:color w:val="000000"/>
          <w:sz w:val="32"/>
        </w:rPr>
        <w:t xml:space="preserve">                                </w:t>
      </w:r>
      <w:r>
        <w:rPr>
          <w:rFonts w:ascii="宋体" w:hAnsi="宋体" w:cs="宋体"/>
          <w:color w:val="000000"/>
          <w:sz w:val="32"/>
        </w:rPr>
        <w:t xml:space="preserve">      </w:t>
      </w:r>
      <w:r>
        <w:rPr>
          <w:rFonts w:ascii="宋体" w:hAnsi="宋体" w:cs="宋体" w:hint="eastAsia"/>
          <w:color w:val="000000"/>
          <w:szCs w:val="24"/>
        </w:rPr>
        <w:t>报价单位：元人民币</w:t>
      </w:r>
    </w:p>
    <w:tbl>
      <w:tblPr>
        <w:tblW w:w="9608" w:type="dxa"/>
        <w:tblInd w:w="-116" w:type="dxa"/>
        <w:tblLayout w:type="fixed"/>
        <w:tblLook w:val="04A0" w:firstRow="1" w:lastRow="0" w:firstColumn="1" w:lastColumn="0" w:noHBand="0" w:noVBand="1"/>
      </w:tblPr>
      <w:tblGrid>
        <w:gridCol w:w="820"/>
        <w:gridCol w:w="1985"/>
        <w:gridCol w:w="992"/>
        <w:gridCol w:w="1276"/>
        <w:gridCol w:w="1417"/>
        <w:gridCol w:w="1559"/>
        <w:gridCol w:w="1559"/>
      </w:tblGrid>
      <w:tr w:rsidR="005F628D" w:rsidTr="00FF430C">
        <w:trPr>
          <w:trHeight w:val="624"/>
        </w:trPr>
        <w:tc>
          <w:tcPr>
            <w:tcW w:w="820" w:type="dxa"/>
            <w:tcBorders>
              <w:top w:val="single" w:sz="4" w:space="0" w:color="auto"/>
              <w:left w:val="single" w:sz="4" w:space="0" w:color="auto"/>
              <w:bottom w:val="single" w:sz="4" w:space="0" w:color="auto"/>
              <w:right w:val="single" w:sz="4" w:space="0" w:color="auto"/>
            </w:tcBorders>
            <w:noWrap/>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序号</w:t>
            </w:r>
          </w:p>
        </w:tc>
        <w:tc>
          <w:tcPr>
            <w:tcW w:w="1985"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人员配备</w:t>
            </w:r>
          </w:p>
        </w:tc>
        <w:tc>
          <w:tcPr>
            <w:tcW w:w="992"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数量</w:t>
            </w:r>
          </w:p>
        </w:tc>
        <w:tc>
          <w:tcPr>
            <w:tcW w:w="1417"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单价</w:t>
            </w:r>
          </w:p>
        </w:tc>
        <w:tc>
          <w:tcPr>
            <w:tcW w:w="1559"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合价</w:t>
            </w:r>
          </w:p>
        </w:tc>
        <w:tc>
          <w:tcPr>
            <w:tcW w:w="1559"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b/>
                <w:bCs/>
                <w:color w:val="000000"/>
                <w:kern w:val="0"/>
                <w:szCs w:val="24"/>
              </w:rPr>
              <w:t>备注</w:t>
            </w:r>
          </w:p>
        </w:tc>
      </w:tr>
      <w:tr w:rsidR="005F628D" w:rsidTr="00FF430C">
        <w:trPr>
          <w:trHeight w:val="624"/>
        </w:trPr>
        <w:tc>
          <w:tcPr>
            <w:tcW w:w="820" w:type="dxa"/>
            <w:tcBorders>
              <w:top w:val="single" w:sz="4" w:space="0" w:color="auto"/>
              <w:left w:val="single" w:sz="4" w:space="0" w:color="auto"/>
              <w:bottom w:val="single" w:sz="4" w:space="0" w:color="auto"/>
              <w:right w:val="single" w:sz="4" w:space="0" w:color="auto"/>
            </w:tcBorders>
            <w:noWrap/>
            <w:vAlign w:val="center"/>
          </w:tcPr>
          <w:p w:rsidR="005F628D" w:rsidRDefault="005F628D" w:rsidP="00FF430C">
            <w:pPr>
              <w:widowControl/>
              <w:ind w:firstLineChars="0" w:firstLine="0"/>
              <w:jc w:val="center"/>
              <w:rPr>
                <w:rFonts w:ascii="宋体" w:hAnsi="宋体" w:cs="宋体"/>
                <w:bCs/>
                <w:color w:val="000000"/>
                <w:kern w:val="0"/>
                <w:szCs w:val="24"/>
              </w:rPr>
            </w:pPr>
            <w:r>
              <w:rPr>
                <w:rFonts w:ascii="宋体" w:hAnsi="宋体" w:cs="宋体" w:hint="eastAsia"/>
                <w:bCs/>
                <w:color w:val="000000"/>
                <w:kern w:val="0"/>
                <w:szCs w:val="24"/>
              </w:rPr>
              <w:t>1</w:t>
            </w:r>
          </w:p>
        </w:tc>
        <w:tc>
          <w:tcPr>
            <w:tcW w:w="1985"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Cs/>
                <w:color w:val="000000"/>
                <w:kern w:val="0"/>
                <w:szCs w:val="24"/>
              </w:rPr>
            </w:pPr>
            <w:r>
              <w:rPr>
                <w:rFonts w:ascii="宋体" w:hAnsi="宋体" w:cs="宋体" w:hint="eastAsia"/>
                <w:bCs/>
                <w:color w:val="000000"/>
                <w:kern w:val="0"/>
                <w:szCs w:val="24"/>
              </w:rPr>
              <w:t>项目负责人</w:t>
            </w:r>
          </w:p>
        </w:tc>
        <w:tc>
          <w:tcPr>
            <w:tcW w:w="992"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r>
              <w:rPr>
                <w:rFonts w:ascii="宋体" w:hAnsi="宋体" w:cs="宋体" w:hint="eastAsia"/>
                <w:color w:val="000000"/>
                <w:szCs w:val="24"/>
              </w:rPr>
              <w:t>人/年</w:t>
            </w:r>
          </w:p>
        </w:tc>
        <w:tc>
          <w:tcPr>
            <w:tcW w:w="1276" w:type="dxa"/>
            <w:tcBorders>
              <w:top w:val="single" w:sz="4" w:space="0" w:color="auto"/>
              <w:left w:val="single" w:sz="4" w:space="0" w:color="auto"/>
              <w:bottom w:val="single" w:sz="4" w:space="0" w:color="auto"/>
              <w:right w:val="single" w:sz="4" w:space="0" w:color="auto"/>
            </w:tcBorders>
            <w:vAlign w:val="center"/>
          </w:tcPr>
          <w:p w:rsidR="005F628D" w:rsidRPr="005F628D" w:rsidRDefault="005F628D" w:rsidP="00FF430C">
            <w:pPr>
              <w:widowControl/>
              <w:ind w:firstLineChars="0" w:firstLine="0"/>
              <w:jc w:val="center"/>
              <w:rPr>
                <w:rFonts w:ascii="宋体" w:hAnsi="宋体" w:cs="宋体"/>
                <w:bCs/>
                <w:color w:val="000000"/>
                <w:kern w:val="0"/>
                <w:szCs w:val="24"/>
              </w:rPr>
            </w:pPr>
            <w:r w:rsidRPr="005F628D">
              <w:rPr>
                <w:rFonts w:ascii="宋体" w:hAnsi="宋体" w:cs="宋体" w:hint="eastAsia"/>
                <w:bCs/>
                <w:color w:val="000000"/>
                <w:kern w:val="0"/>
                <w:szCs w:val="24"/>
              </w:rPr>
              <w:t>1</w:t>
            </w:r>
          </w:p>
        </w:tc>
        <w:tc>
          <w:tcPr>
            <w:tcW w:w="1417"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p>
        </w:tc>
        <w:tc>
          <w:tcPr>
            <w:tcW w:w="1559"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p>
        </w:tc>
        <w:tc>
          <w:tcPr>
            <w:tcW w:w="1559"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b/>
                <w:bCs/>
                <w:color w:val="000000"/>
                <w:kern w:val="0"/>
                <w:szCs w:val="24"/>
              </w:rPr>
            </w:pPr>
          </w:p>
        </w:tc>
      </w:tr>
      <w:tr w:rsidR="005F628D" w:rsidTr="00FF430C">
        <w:trPr>
          <w:trHeight w:val="624"/>
        </w:trPr>
        <w:tc>
          <w:tcPr>
            <w:tcW w:w="820"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r>
              <w:rPr>
                <w:rFonts w:ascii="宋体" w:hAnsi="宋体" w:cs="宋体" w:hint="eastAsia"/>
                <w:color w:val="000000"/>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r>
              <w:rPr>
                <w:rFonts w:ascii="宋体" w:hAnsi="宋体" w:cs="宋体" w:hint="eastAsia"/>
                <w:color w:val="000000"/>
                <w:kern w:val="0"/>
                <w:szCs w:val="24"/>
                <w:lang w:bidi="ar"/>
              </w:rPr>
              <w:t>保洁员</w:t>
            </w:r>
          </w:p>
        </w:tc>
        <w:tc>
          <w:tcPr>
            <w:tcW w:w="992"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r>
              <w:rPr>
                <w:rFonts w:ascii="宋体" w:hAnsi="宋体" w:cs="宋体" w:hint="eastAsia"/>
                <w:color w:val="000000"/>
                <w:szCs w:val="24"/>
              </w:rPr>
              <w:t>人/年</w:t>
            </w:r>
          </w:p>
        </w:tc>
        <w:tc>
          <w:tcPr>
            <w:tcW w:w="1276"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r>
      <w:tr w:rsidR="005F628D" w:rsidTr="00FF430C">
        <w:trPr>
          <w:trHeight w:val="624"/>
        </w:trPr>
        <w:tc>
          <w:tcPr>
            <w:tcW w:w="820"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r>
      <w:tr w:rsidR="005F628D" w:rsidTr="00FF430C">
        <w:trPr>
          <w:trHeight w:val="624"/>
        </w:trPr>
        <w:tc>
          <w:tcPr>
            <w:tcW w:w="820"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r>
      <w:tr w:rsidR="005F628D" w:rsidTr="00FF430C">
        <w:trPr>
          <w:trHeight w:val="624"/>
        </w:trPr>
        <w:tc>
          <w:tcPr>
            <w:tcW w:w="820"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r>
      <w:tr w:rsidR="005F628D" w:rsidTr="00FF430C">
        <w:trPr>
          <w:trHeight w:val="624"/>
        </w:trPr>
        <w:tc>
          <w:tcPr>
            <w:tcW w:w="6490" w:type="dxa"/>
            <w:gridSpan w:val="5"/>
            <w:tcBorders>
              <w:top w:val="single" w:sz="4" w:space="0" w:color="auto"/>
              <w:left w:val="single" w:sz="4" w:space="0" w:color="auto"/>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r>
              <w:rPr>
                <w:rFonts w:ascii="宋体" w:hAnsi="宋体" w:cs="宋体" w:hint="eastAsia"/>
                <w:color w:val="000000"/>
                <w:szCs w:val="24"/>
              </w:rPr>
              <w:t>合          计</w:t>
            </w:r>
          </w:p>
        </w:tc>
        <w:tc>
          <w:tcPr>
            <w:tcW w:w="1559"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c>
          <w:tcPr>
            <w:tcW w:w="1559" w:type="dxa"/>
            <w:tcBorders>
              <w:top w:val="single" w:sz="4" w:space="0" w:color="auto"/>
              <w:left w:val="nil"/>
              <w:bottom w:val="single" w:sz="4" w:space="0" w:color="auto"/>
              <w:right w:val="single" w:sz="4" w:space="0" w:color="auto"/>
            </w:tcBorders>
            <w:vAlign w:val="center"/>
          </w:tcPr>
          <w:p w:rsidR="005F628D" w:rsidRDefault="005F628D" w:rsidP="00FF430C">
            <w:pPr>
              <w:widowControl/>
              <w:ind w:firstLineChars="0" w:firstLine="0"/>
              <w:jc w:val="center"/>
              <w:rPr>
                <w:rFonts w:ascii="宋体" w:hAnsi="宋体" w:cs="宋体"/>
                <w:color w:val="000000"/>
                <w:szCs w:val="24"/>
              </w:rPr>
            </w:pPr>
          </w:p>
        </w:tc>
      </w:tr>
    </w:tbl>
    <w:p w:rsidR="005F628D" w:rsidRDefault="005F628D" w:rsidP="005F628D">
      <w:pPr>
        <w:tabs>
          <w:tab w:val="left" w:pos="1418"/>
        </w:tabs>
        <w:snapToGrid w:val="0"/>
        <w:spacing w:line="300" w:lineRule="auto"/>
        <w:ind w:firstLine="560"/>
        <w:rPr>
          <w:rFonts w:ascii="宋体" w:hAnsi="宋体" w:cs="宋体"/>
          <w:szCs w:val="24"/>
        </w:rPr>
      </w:pPr>
      <w:r>
        <w:rPr>
          <w:rFonts w:ascii="宋体" w:hAnsi="宋体" w:cs="宋体" w:hint="eastAsia"/>
          <w:spacing w:val="20"/>
          <w:szCs w:val="20"/>
        </w:rPr>
        <w:t>注：</w:t>
      </w:r>
      <w:r>
        <w:rPr>
          <w:rFonts w:ascii="宋体" w:hAnsi="宋体" w:cs="宋体"/>
          <w:szCs w:val="24"/>
        </w:rPr>
        <w:t>1</w:t>
      </w:r>
      <w:r>
        <w:rPr>
          <w:rFonts w:ascii="宋体" w:hAnsi="宋体" w:cs="宋体" w:hint="eastAsia"/>
          <w:szCs w:val="24"/>
        </w:rPr>
        <w:t>.</w:t>
      </w:r>
      <w:r>
        <w:rPr>
          <w:rFonts w:ascii="宋体" w:hAnsi="宋体" w:cs="宋体" w:hint="eastAsia"/>
          <w:color w:val="000000"/>
          <w:kern w:val="0"/>
          <w:szCs w:val="24"/>
        </w:rPr>
        <w:t>本项目单价固定，数量按实结算。</w:t>
      </w:r>
    </w:p>
    <w:p w:rsidR="005F628D" w:rsidRDefault="005F628D" w:rsidP="005F628D">
      <w:pPr>
        <w:ind w:firstLine="480"/>
        <w:contextualSpacing/>
      </w:pPr>
      <w:r>
        <w:rPr>
          <w:rFonts w:ascii="宋体" w:hAnsi="宋体" w:cs="宋体"/>
        </w:rPr>
        <w:t>2</w:t>
      </w:r>
      <w:r>
        <w:rPr>
          <w:rFonts w:ascii="宋体" w:hAnsi="宋体" w:cs="宋体" w:hint="eastAsia"/>
        </w:rPr>
        <w:t>.本</w:t>
      </w:r>
      <w:r>
        <w:rPr>
          <w:rFonts w:hint="eastAsia"/>
        </w:rPr>
        <w:t>表中的“合计”数应与开标一览表中的“投标总价”一致。</w:t>
      </w:r>
    </w:p>
    <w:p w:rsidR="005F628D" w:rsidRDefault="005F628D" w:rsidP="005F628D">
      <w:pPr>
        <w:pStyle w:val="afff"/>
        <w:ind w:firstLine="480"/>
      </w:pPr>
      <w:r>
        <w:rPr>
          <w:rFonts w:hint="eastAsia"/>
        </w:rPr>
        <w:t>3</w:t>
      </w:r>
      <w:r>
        <w:t>.</w:t>
      </w:r>
      <w:r>
        <w:rPr>
          <w:rFonts w:hint="eastAsia"/>
        </w:rPr>
        <w:t>保洁员数量由投标人自行填写，</w:t>
      </w:r>
      <w:r>
        <w:rPr>
          <w:rFonts w:ascii="宋体" w:hAnsi="宋体" w:cs="宋体" w:hint="eastAsia"/>
        </w:rPr>
        <w:t>保洁</w:t>
      </w:r>
      <w:proofErr w:type="gramStart"/>
      <w:r>
        <w:rPr>
          <w:rFonts w:ascii="宋体" w:hAnsi="宋体" w:cs="宋体" w:hint="eastAsia"/>
        </w:rPr>
        <w:t>员至少</w:t>
      </w:r>
      <w:proofErr w:type="gramEnd"/>
      <w:r>
        <w:rPr>
          <w:rFonts w:ascii="宋体" w:hAnsi="宋体" w:cs="宋体" w:hint="eastAsia"/>
        </w:rPr>
        <w:t>10人</w:t>
      </w:r>
      <w:r>
        <w:rPr>
          <w:rFonts w:ascii="宋体" w:hAnsi="宋体" w:cs="宋体" w:hint="eastAsia"/>
          <w:szCs w:val="24"/>
        </w:rPr>
        <w:t>。</w:t>
      </w:r>
    </w:p>
    <w:p w:rsidR="005F628D" w:rsidRDefault="005F628D" w:rsidP="005F628D">
      <w:pPr>
        <w:ind w:firstLineChars="1000" w:firstLine="2400"/>
        <w:contextualSpacing/>
        <w:rPr>
          <w:rFonts w:ascii="宋体" w:hAnsi="宋体" w:cs="宋体"/>
          <w:color w:val="000000"/>
          <w:szCs w:val="24"/>
        </w:rPr>
      </w:pPr>
    </w:p>
    <w:p w:rsidR="005F628D" w:rsidRDefault="005F628D" w:rsidP="005F628D">
      <w:pPr>
        <w:ind w:firstLineChars="1000" w:firstLine="2400"/>
        <w:contextualSpacing/>
        <w:rPr>
          <w:rFonts w:ascii="宋体" w:hAnsi="宋体" w:cs="宋体"/>
          <w:color w:val="000000"/>
        </w:rPr>
      </w:pPr>
      <w:r>
        <w:rPr>
          <w:rFonts w:ascii="宋体" w:hAnsi="宋体" w:cs="宋体" w:hint="eastAsia"/>
          <w:color w:val="000000"/>
          <w:szCs w:val="24"/>
        </w:rPr>
        <w:t>法定代表人或授权代表</w:t>
      </w:r>
      <w:r>
        <w:rPr>
          <w:rFonts w:ascii="宋体" w:hAnsi="宋体" w:cs="宋体" w:hint="eastAsia"/>
          <w:color w:val="000000"/>
          <w:spacing w:val="20"/>
          <w:szCs w:val="24"/>
        </w:rPr>
        <w:t>签名</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szCs w:val="24"/>
        </w:rPr>
        <w:t>_______________</w:t>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p>
    <w:p w:rsidR="005F628D" w:rsidRDefault="005F628D" w:rsidP="005F628D">
      <w:pPr>
        <w:ind w:firstLine="480"/>
        <w:contextualSpacing/>
        <w:rPr>
          <w:rFonts w:ascii="宋体" w:hAnsi="宋体" w:cs="宋体"/>
          <w:color w:val="000000"/>
        </w:rPr>
      </w:pPr>
      <w:r>
        <w:rPr>
          <w:rFonts w:ascii="宋体" w:hAnsi="宋体" w:cs="宋体" w:hint="eastAsia"/>
          <w:color w:val="000000"/>
        </w:rPr>
        <w:t xml:space="preserve">                                   投标人（公章）：</w:t>
      </w:r>
      <w:r>
        <w:rPr>
          <w:rFonts w:ascii="宋体" w:hAnsi="宋体" w:cs="宋体" w:hint="eastAsia"/>
          <w:szCs w:val="24"/>
        </w:rPr>
        <w:t>_________________</w:t>
      </w:r>
    </w:p>
    <w:p w:rsidR="002806A5" w:rsidRDefault="005F628D" w:rsidP="005F628D">
      <w:pPr>
        <w:pStyle w:val="af1"/>
        <w:snapToGrid w:val="0"/>
        <w:spacing w:beforeLines="0" w:afterLines="0" w:line="240" w:lineRule="atLeast"/>
        <w:ind w:firstLineChars="0" w:firstLine="0"/>
        <w:contextualSpacing/>
        <w:rPr>
          <w:rFonts w:hAnsi="宋体" w:cs="宋体"/>
          <w:b/>
          <w:bCs/>
          <w:sz w:val="32"/>
          <w:szCs w:val="32"/>
        </w:rPr>
      </w:pPr>
      <w:r>
        <w:rPr>
          <w:rFonts w:hAnsi="宋体" w:cs="宋体" w:hint="eastAsia"/>
          <w:color w:val="000000"/>
        </w:rPr>
        <w:t xml:space="preserve">                                            日期：</w:t>
      </w:r>
      <w:r>
        <w:rPr>
          <w:rFonts w:hAnsi="宋体" w:cs="宋体" w:hint="eastAsia"/>
          <w:szCs w:val="24"/>
        </w:rPr>
        <w:t>____</w:t>
      </w:r>
      <w:r>
        <w:rPr>
          <w:rFonts w:hAnsi="宋体" w:cs="宋体" w:hint="eastAsia"/>
          <w:color w:val="000000"/>
        </w:rPr>
        <w:t>年</w:t>
      </w:r>
      <w:r>
        <w:rPr>
          <w:rFonts w:hAnsi="宋体" w:cs="宋体" w:hint="eastAsia"/>
          <w:szCs w:val="24"/>
        </w:rPr>
        <w:t>____</w:t>
      </w:r>
      <w:r>
        <w:rPr>
          <w:rFonts w:hAnsi="宋体" w:cs="宋体" w:hint="eastAsia"/>
          <w:color w:val="000000"/>
        </w:rPr>
        <w:t>月</w:t>
      </w:r>
      <w:r>
        <w:rPr>
          <w:rFonts w:hAnsi="宋体" w:cs="宋体" w:hint="eastAsia"/>
          <w:szCs w:val="24"/>
        </w:rPr>
        <w:t>____</w:t>
      </w:r>
      <w:r>
        <w:rPr>
          <w:rFonts w:hAnsi="宋体" w:cs="宋体" w:hint="eastAsia"/>
          <w:color w:val="000000"/>
        </w:rPr>
        <w:t>日</w:t>
      </w:r>
    </w:p>
    <w:p w:rsidR="002806A5" w:rsidRDefault="002806A5">
      <w:pPr>
        <w:pStyle w:val="2a"/>
        <w:snapToGrid w:val="0"/>
        <w:spacing w:line="500" w:lineRule="exact"/>
        <w:jc w:val="center"/>
        <w:rPr>
          <w:rFonts w:eastAsia="宋体" w:hAnsi="宋体" w:cs="宋体" w:hint="default"/>
          <w:b/>
          <w:bCs/>
          <w:color w:val="000000"/>
          <w:sz w:val="28"/>
          <w:szCs w:val="28"/>
        </w:rPr>
      </w:pPr>
    </w:p>
    <w:p w:rsidR="002806A5" w:rsidRDefault="002806A5">
      <w:pPr>
        <w:pStyle w:val="2a"/>
        <w:snapToGrid w:val="0"/>
        <w:spacing w:line="500" w:lineRule="exact"/>
        <w:jc w:val="center"/>
        <w:rPr>
          <w:rFonts w:eastAsia="宋体" w:hAnsi="宋体" w:cs="宋体" w:hint="default"/>
          <w:b/>
          <w:bCs/>
          <w:color w:val="000000"/>
          <w:sz w:val="28"/>
          <w:szCs w:val="28"/>
        </w:rPr>
      </w:pPr>
    </w:p>
    <w:p w:rsidR="002806A5" w:rsidRDefault="00516C2D">
      <w:pPr>
        <w:ind w:firstLine="643"/>
        <w:rPr>
          <w:rFonts w:hAnsi="宋体" w:cs="宋体"/>
          <w:b/>
          <w:bCs/>
          <w:color w:val="000000"/>
          <w:sz w:val="32"/>
          <w:szCs w:val="32"/>
        </w:rPr>
      </w:pPr>
      <w:r>
        <w:rPr>
          <w:rFonts w:hAnsi="宋体" w:cs="宋体"/>
          <w:b/>
          <w:bCs/>
          <w:color w:val="000000"/>
          <w:sz w:val="32"/>
          <w:szCs w:val="32"/>
        </w:rPr>
        <w:br w:type="page"/>
      </w:r>
    </w:p>
    <w:p w:rsidR="002806A5" w:rsidRDefault="00516C2D">
      <w:pPr>
        <w:pStyle w:val="2a"/>
        <w:snapToGrid w:val="0"/>
        <w:spacing w:line="500" w:lineRule="exact"/>
        <w:jc w:val="center"/>
        <w:rPr>
          <w:rFonts w:eastAsia="宋体" w:hAnsi="宋体" w:cs="宋体" w:hint="default"/>
          <w:b/>
          <w:bCs/>
          <w:color w:val="000000"/>
          <w:sz w:val="32"/>
          <w:szCs w:val="32"/>
        </w:rPr>
      </w:pPr>
      <w:r>
        <w:rPr>
          <w:rFonts w:eastAsia="宋体" w:hAnsi="宋体" w:cs="宋体"/>
          <w:b/>
          <w:bCs/>
          <w:color w:val="000000"/>
          <w:sz w:val="32"/>
          <w:szCs w:val="32"/>
        </w:rPr>
        <w:lastRenderedPageBreak/>
        <w:t>十</w:t>
      </w:r>
      <w:r w:rsidR="005F628D">
        <w:rPr>
          <w:rFonts w:eastAsia="宋体" w:hAnsi="宋体" w:cs="宋体"/>
          <w:b/>
          <w:bCs/>
          <w:color w:val="000000"/>
          <w:sz w:val="32"/>
          <w:szCs w:val="32"/>
        </w:rPr>
        <w:t>六</w:t>
      </w:r>
      <w:r>
        <w:rPr>
          <w:rFonts w:eastAsia="宋体" w:hAnsi="宋体" w:cs="宋体"/>
          <w:b/>
          <w:bCs/>
          <w:color w:val="000000"/>
          <w:sz w:val="32"/>
          <w:szCs w:val="32"/>
        </w:rPr>
        <w:t>、政府采购活动现场确认声明书</w:t>
      </w:r>
    </w:p>
    <w:p w:rsidR="002806A5" w:rsidRDefault="002806A5">
      <w:pPr>
        <w:pStyle w:val="2a"/>
        <w:snapToGrid w:val="0"/>
        <w:spacing w:line="500" w:lineRule="exact"/>
        <w:rPr>
          <w:rFonts w:eastAsia="宋体" w:hAnsi="宋体" w:cs="宋体" w:hint="default"/>
          <w:b/>
          <w:bCs/>
          <w:color w:val="000000"/>
          <w:sz w:val="32"/>
          <w:szCs w:val="32"/>
        </w:rPr>
      </w:pPr>
    </w:p>
    <w:p w:rsidR="002806A5" w:rsidRDefault="00516C2D">
      <w:pPr>
        <w:pStyle w:val="2a"/>
        <w:snapToGrid w:val="0"/>
        <w:spacing w:line="360" w:lineRule="auto"/>
        <w:jc w:val="center"/>
        <w:rPr>
          <w:rFonts w:eastAsia="宋体" w:hAnsi="宋体" w:cs="宋体" w:hint="default"/>
          <w:color w:val="000000"/>
          <w:sz w:val="24"/>
          <w:szCs w:val="24"/>
        </w:rPr>
      </w:pPr>
      <w:r>
        <w:rPr>
          <w:rFonts w:eastAsia="宋体" w:hAnsi="宋体" w:cs="宋体"/>
          <w:color w:val="000000"/>
          <w:sz w:val="24"/>
          <w:szCs w:val="24"/>
        </w:rPr>
        <w:t>（要求在</w:t>
      </w:r>
      <w:r>
        <w:rPr>
          <w:rFonts w:eastAsia="宋体" w:hAnsi="宋体" w:cs="宋体"/>
          <w:sz w:val="24"/>
          <w:szCs w:val="24"/>
        </w:rPr>
        <w:t>2025年</w:t>
      </w:r>
      <w:r w:rsidR="00E31975">
        <w:rPr>
          <w:rFonts w:eastAsia="宋体" w:hAnsi="宋体" w:cs="宋体" w:hint="default"/>
          <w:sz w:val="24"/>
          <w:szCs w:val="24"/>
        </w:rPr>
        <w:t>7</w:t>
      </w:r>
      <w:r>
        <w:rPr>
          <w:rFonts w:eastAsia="宋体" w:hAnsi="宋体" w:cs="宋体"/>
          <w:sz w:val="24"/>
          <w:szCs w:val="24"/>
        </w:rPr>
        <w:t>月</w:t>
      </w:r>
      <w:r w:rsidR="00E31975">
        <w:rPr>
          <w:rFonts w:eastAsia="宋体" w:hAnsi="宋体" w:cs="宋体" w:hint="default"/>
          <w:sz w:val="24"/>
          <w:szCs w:val="24"/>
        </w:rPr>
        <w:t>17</w:t>
      </w:r>
      <w:r>
        <w:rPr>
          <w:rFonts w:eastAsia="宋体" w:hAnsi="宋体" w:cs="宋体"/>
          <w:sz w:val="24"/>
          <w:szCs w:val="24"/>
        </w:rPr>
        <w:t>日下午解密完成后填写并将扫描件发送至</w:t>
      </w:r>
      <w:r>
        <w:rPr>
          <w:rFonts w:eastAsia="宋体" w:hAnsi="宋体" w:cs="宋体"/>
          <w:color w:val="000000"/>
          <w:sz w:val="24"/>
          <w:szCs w:val="24"/>
        </w:rPr>
        <w:t>采购代理机构邮箱（913603887@qq.com），不需要制作在投标文件中）</w:t>
      </w:r>
    </w:p>
    <w:p w:rsidR="002806A5" w:rsidRDefault="00516C2D">
      <w:pPr>
        <w:pStyle w:val="2a"/>
        <w:snapToGrid w:val="0"/>
        <w:spacing w:line="400" w:lineRule="exact"/>
        <w:rPr>
          <w:rFonts w:eastAsia="宋体" w:hAnsi="宋体" w:cs="宋体" w:hint="default"/>
          <w:b/>
          <w:color w:val="000000"/>
          <w:sz w:val="24"/>
          <w:szCs w:val="24"/>
        </w:rPr>
      </w:pPr>
      <w:r>
        <w:rPr>
          <w:rFonts w:eastAsia="宋体" w:hAnsi="宋体" w:cs="宋体"/>
          <w:color w:val="000000"/>
          <w:kern w:val="0"/>
          <w:sz w:val="24"/>
          <w:szCs w:val="24"/>
        </w:rPr>
        <w:t xml:space="preserve"> </w:t>
      </w:r>
      <w:r>
        <w:rPr>
          <w:rFonts w:eastAsia="宋体" w:hAnsi="宋体" w:cs="宋体"/>
          <w:color w:val="000000"/>
          <w:spacing w:val="6"/>
          <w:sz w:val="24"/>
          <w:szCs w:val="24"/>
          <w:u w:val="single"/>
        </w:rPr>
        <w:t>嘉兴市宏泽招标咨询有限公司</w:t>
      </w:r>
      <w:r>
        <w:rPr>
          <w:rFonts w:eastAsia="宋体" w:hAnsi="宋体" w:cs="宋体"/>
          <w:color w:val="000000"/>
          <w:kern w:val="0"/>
          <w:sz w:val="24"/>
          <w:szCs w:val="24"/>
        </w:rPr>
        <w:t>（采购组织机构名称）：</w:t>
      </w:r>
    </w:p>
    <w:p w:rsidR="002806A5" w:rsidRDefault="00516C2D">
      <w:pPr>
        <w:pStyle w:val="af1"/>
        <w:snapToGrid w:val="0"/>
        <w:spacing w:beforeLines="0" w:afterLines="0" w:line="500" w:lineRule="exact"/>
        <w:ind w:firstLine="504"/>
        <w:rPr>
          <w:rFonts w:hAnsi="宋体" w:cs="宋体"/>
          <w:color w:val="000000"/>
          <w:spacing w:val="6"/>
          <w:sz w:val="24"/>
          <w:szCs w:val="24"/>
        </w:rPr>
      </w:pPr>
      <w:r>
        <w:rPr>
          <w:rFonts w:hAnsi="宋体" w:cs="宋体" w:hint="eastAsia"/>
          <w:color w:val="000000"/>
          <w:spacing w:val="6"/>
          <w:sz w:val="24"/>
          <w:szCs w:val="24"/>
        </w:rPr>
        <w:t>本人经由</w:t>
      </w:r>
      <w:r>
        <w:rPr>
          <w:rFonts w:hAnsi="宋体" w:cs="宋体" w:hint="eastAsia"/>
          <w:color w:val="000000"/>
          <w:spacing w:val="6"/>
          <w:sz w:val="24"/>
          <w:szCs w:val="24"/>
          <w:u w:val="single"/>
        </w:rPr>
        <w:t xml:space="preserve">                    （单位）</w:t>
      </w:r>
      <w:r>
        <w:rPr>
          <w:rFonts w:hAnsi="宋体" w:cs="宋体" w:hint="eastAsia"/>
          <w:color w:val="000000"/>
          <w:spacing w:val="6"/>
          <w:sz w:val="24"/>
          <w:szCs w:val="24"/>
        </w:rPr>
        <w:t>负责人</w:t>
      </w:r>
      <w:r>
        <w:rPr>
          <w:rFonts w:hAnsi="宋体" w:cs="宋体" w:hint="eastAsia"/>
          <w:color w:val="000000"/>
          <w:spacing w:val="6"/>
          <w:sz w:val="24"/>
          <w:szCs w:val="24"/>
          <w:u w:val="single"/>
        </w:rPr>
        <w:t xml:space="preserve">        （姓名）</w:t>
      </w:r>
      <w:r>
        <w:rPr>
          <w:rFonts w:hAnsi="宋体" w:cs="宋体" w:hint="eastAsia"/>
          <w:color w:val="000000"/>
          <w:spacing w:val="6"/>
          <w:sz w:val="24"/>
          <w:szCs w:val="24"/>
        </w:rPr>
        <w:t>合法授权参加</w:t>
      </w:r>
      <w:r>
        <w:rPr>
          <w:rFonts w:hAnsi="宋体" w:cs="宋体" w:hint="eastAsia"/>
          <w:sz w:val="24"/>
          <w:szCs w:val="24"/>
          <w:u w:val="single"/>
        </w:rPr>
        <w:t>干窑镇人民政府购买保洁服务</w:t>
      </w:r>
      <w:r>
        <w:rPr>
          <w:rFonts w:hAnsi="宋体" w:cs="宋体" w:hint="eastAsia"/>
          <w:color w:val="000000"/>
          <w:spacing w:val="6"/>
          <w:sz w:val="24"/>
          <w:szCs w:val="24"/>
        </w:rPr>
        <w:t>（编号：</w:t>
      </w:r>
      <w:r>
        <w:rPr>
          <w:rFonts w:hAnsi="宋体" w:cs="宋体" w:hint="eastAsia"/>
          <w:color w:val="000000"/>
          <w:spacing w:val="6"/>
          <w:sz w:val="24"/>
          <w:szCs w:val="24"/>
          <w:u w:val="single"/>
        </w:rPr>
        <w:t xml:space="preserve"> HZZX-2025-G27</w:t>
      </w:r>
      <w:r>
        <w:rPr>
          <w:rFonts w:hAnsi="宋体" w:cs="宋体" w:hint="eastAsia"/>
          <w:color w:val="000000"/>
          <w:spacing w:val="6"/>
          <w:sz w:val="24"/>
          <w:szCs w:val="24"/>
        </w:rPr>
        <w:t xml:space="preserve">）政府采购活动，经与本单位法人代表（负责人）联系确认，现就有关公平竞争事项郑重声明如下： </w:t>
      </w:r>
    </w:p>
    <w:p w:rsidR="002806A5" w:rsidRDefault="00516C2D">
      <w:pPr>
        <w:pStyle w:val="18"/>
        <w:widowControl/>
        <w:numPr>
          <w:ilvl w:val="0"/>
          <w:numId w:val="3"/>
        </w:numPr>
        <w:snapToGrid w:val="0"/>
        <w:spacing w:line="400" w:lineRule="exact"/>
        <w:ind w:firstLineChars="189" w:firstLine="454"/>
        <w:rPr>
          <w:rFonts w:ascii="宋体" w:hAnsi="宋体" w:cs="宋体" w:hint="default"/>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rsidR="002806A5" w:rsidRDefault="00516C2D">
      <w:pPr>
        <w:pStyle w:val="18"/>
        <w:widowControl/>
        <w:snapToGrid w:val="0"/>
        <w:spacing w:line="400" w:lineRule="exact"/>
        <w:rPr>
          <w:rFonts w:ascii="宋体" w:hAnsi="宋体" w:cs="宋体" w:hint="default"/>
          <w:color w:val="000000"/>
          <w:kern w:val="0"/>
          <w:sz w:val="24"/>
          <w:szCs w:val="24"/>
        </w:rPr>
      </w:pPr>
      <w:r>
        <w:rPr>
          <w:rFonts w:ascii="宋体" w:hAnsi="宋体" w:cs="宋体"/>
          <w:color w:val="000000"/>
          <w:kern w:val="0"/>
          <w:sz w:val="24"/>
          <w:szCs w:val="24"/>
        </w:rPr>
        <w:t xml:space="preserve">  A.投资关系    B.行政隶属关系    C.业务指导关系</w:t>
      </w:r>
    </w:p>
    <w:p w:rsidR="002806A5" w:rsidRDefault="00516C2D">
      <w:pPr>
        <w:pStyle w:val="18"/>
        <w:widowControl/>
        <w:snapToGrid w:val="0"/>
        <w:spacing w:line="400" w:lineRule="exact"/>
        <w:rPr>
          <w:rFonts w:ascii="宋体" w:hAnsi="宋体" w:cs="宋体" w:hint="default"/>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rsidR="002806A5" w:rsidRDefault="00516C2D">
      <w:pPr>
        <w:pStyle w:val="18"/>
        <w:widowControl/>
        <w:snapToGrid w:val="0"/>
        <w:spacing w:line="400" w:lineRule="exact"/>
        <w:rPr>
          <w:rFonts w:ascii="宋体" w:hAnsi="宋体" w:cs="宋体" w:hint="default"/>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rsidR="002806A5" w:rsidRDefault="00516C2D">
      <w:pPr>
        <w:pStyle w:val="2a"/>
        <w:snapToGrid w:val="0"/>
        <w:spacing w:line="400" w:lineRule="exact"/>
        <w:rPr>
          <w:rFonts w:eastAsia="宋体" w:hAnsi="宋体" w:cs="宋体" w:hint="default"/>
          <w:color w:val="000000"/>
          <w:kern w:val="0"/>
          <w:sz w:val="24"/>
          <w:szCs w:val="24"/>
        </w:rPr>
      </w:pPr>
      <w:r>
        <w:rPr>
          <w:rFonts w:eastAsia="宋体" w:hAnsi="宋体" w:cs="宋体"/>
          <w:color w:val="000000"/>
          <w:kern w:val="0"/>
          <w:sz w:val="24"/>
          <w:szCs w:val="24"/>
        </w:rPr>
        <w:t xml:space="preserve">  A.法定代表人或负责人或实际控制人是同一人</w:t>
      </w:r>
    </w:p>
    <w:p w:rsidR="002806A5" w:rsidRDefault="00516C2D">
      <w:pPr>
        <w:pStyle w:val="2a"/>
        <w:snapToGrid w:val="0"/>
        <w:spacing w:line="400" w:lineRule="exact"/>
        <w:rPr>
          <w:rFonts w:eastAsia="宋体" w:hAnsi="宋体" w:cs="宋体" w:hint="default"/>
          <w:color w:val="000000"/>
          <w:spacing w:val="6"/>
          <w:sz w:val="24"/>
          <w:szCs w:val="24"/>
        </w:rPr>
      </w:pPr>
      <w:r>
        <w:rPr>
          <w:rFonts w:eastAsia="宋体" w:hAnsi="宋体" w:cs="宋体"/>
          <w:color w:val="000000"/>
          <w:kern w:val="0"/>
          <w:sz w:val="24"/>
          <w:szCs w:val="24"/>
        </w:rPr>
        <w:t xml:space="preserve">  B.法定代表人或负责人或实际控制人是夫妻关系</w:t>
      </w:r>
    </w:p>
    <w:p w:rsidR="002806A5" w:rsidRDefault="00516C2D">
      <w:pPr>
        <w:pStyle w:val="2a"/>
        <w:snapToGrid w:val="0"/>
        <w:spacing w:line="400" w:lineRule="exact"/>
        <w:rPr>
          <w:rFonts w:eastAsia="宋体" w:hAnsi="宋体" w:cs="宋体" w:hint="default"/>
          <w:color w:val="000000"/>
          <w:spacing w:val="6"/>
          <w:sz w:val="24"/>
          <w:szCs w:val="24"/>
        </w:rPr>
      </w:pPr>
      <w:r>
        <w:rPr>
          <w:rFonts w:eastAsia="宋体" w:hAnsi="宋体" w:cs="宋体"/>
          <w:color w:val="000000"/>
          <w:kern w:val="0"/>
          <w:sz w:val="24"/>
          <w:szCs w:val="24"/>
        </w:rPr>
        <w:t xml:space="preserve">  C.法定代表人或负责人或实际控制人是直系血亲关系</w:t>
      </w:r>
    </w:p>
    <w:p w:rsidR="002806A5" w:rsidRDefault="00516C2D">
      <w:pPr>
        <w:pStyle w:val="2a"/>
        <w:snapToGrid w:val="0"/>
        <w:spacing w:line="400" w:lineRule="exact"/>
        <w:rPr>
          <w:rFonts w:eastAsia="宋体" w:hAnsi="宋体" w:cs="宋体" w:hint="default"/>
          <w:color w:val="000000"/>
          <w:spacing w:val="6"/>
          <w:sz w:val="24"/>
          <w:szCs w:val="24"/>
        </w:rPr>
      </w:pPr>
      <w:r>
        <w:rPr>
          <w:rFonts w:eastAsia="宋体" w:hAnsi="宋体" w:cs="宋体"/>
          <w:color w:val="000000"/>
          <w:kern w:val="0"/>
          <w:sz w:val="24"/>
          <w:szCs w:val="24"/>
        </w:rPr>
        <w:t xml:space="preserve">  D.法定代表人或负责人或实际控制人存在三代以内旁系血亲关系</w:t>
      </w:r>
    </w:p>
    <w:p w:rsidR="002806A5" w:rsidRDefault="00516C2D">
      <w:pPr>
        <w:pStyle w:val="2a"/>
        <w:snapToGrid w:val="0"/>
        <w:spacing w:line="400" w:lineRule="exact"/>
        <w:rPr>
          <w:rFonts w:eastAsia="宋体" w:hAnsi="宋体" w:cs="宋体" w:hint="default"/>
          <w:color w:val="000000"/>
          <w:kern w:val="0"/>
          <w:sz w:val="24"/>
          <w:szCs w:val="24"/>
        </w:rPr>
      </w:pPr>
      <w:r>
        <w:rPr>
          <w:rFonts w:eastAsia="宋体" w:hAnsi="宋体" w:cs="宋体"/>
          <w:color w:val="000000"/>
          <w:kern w:val="0"/>
          <w:sz w:val="24"/>
          <w:szCs w:val="24"/>
        </w:rPr>
        <w:t xml:space="preserve">  E.法定代表人或负责人或实际控制人存在近姻亲关系</w:t>
      </w:r>
    </w:p>
    <w:p w:rsidR="002806A5" w:rsidRDefault="00516C2D">
      <w:pPr>
        <w:pStyle w:val="2a"/>
        <w:snapToGrid w:val="0"/>
        <w:spacing w:line="400" w:lineRule="exact"/>
        <w:rPr>
          <w:rFonts w:eastAsia="宋体" w:hAnsi="宋体" w:cs="宋体" w:hint="default"/>
          <w:color w:val="000000"/>
          <w:kern w:val="0"/>
          <w:sz w:val="24"/>
          <w:szCs w:val="24"/>
        </w:rPr>
      </w:pPr>
      <w:r>
        <w:rPr>
          <w:rFonts w:eastAsia="宋体" w:hAnsi="宋体" w:cs="宋体"/>
          <w:color w:val="000000"/>
          <w:kern w:val="0"/>
          <w:sz w:val="24"/>
          <w:szCs w:val="24"/>
        </w:rPr>
        <w:t xml:space="preserve">  F.法定代表人或负责人或实际控制人存在股份控制或实际控制关系</w:t>
      </w:r>
    </w:p>
    <w:p w:rsidR="002806A5" w:rsidRDefault="00516C2D">
      <w:pPr>
        <w:pStyle w:val="2a"/>
        <w:snapToGrid w:val="0"/>
        <w:spacing w:line="400" w:lineRule="exact"/>
        <w:rPr>
          <w:rFonts w:hint="default"/>
          <w:kern w:val="0"/>
        </w:rPr>
      </w:pPr>
      <w:r>
        <w:rPr>
          <w:kern w:val="0"/>
        </w:rPr>
        <w:t xml:space="preserve"> </w:t>
      </w:r>
      <w:r>
        <w:rPr>
          <w:rFonts w:eastAsia="宋体" w:hAnsi="宋体" w:cs="宋体"/>
          <w:color w:val="000000"/>
          <w:kern w:val="0"/>
          <w:sz w:val="24"/>
          <w:szCs w:val="24"/>
        </w:rPr>
        <w:t xml:space="preserve"> G.存在共同直接或间接投资设立子公司、联营企业和合营企业情况</w:t>
      </w:r>
    </w:p>
    <w:p w:rsidR="002806A5" w:rsidRDefault="00516C2D">
      <w:pPr>
        <w:pStyle w:val="2a"/>
        <w:snapToGrid w:val="0"/>
        <w:spacing w:line="400" w:lineRule="exact"/>
        <w:rPr>
          <w:rFonts w:eastAsia="宋体" w:hAnsi="宋体" w:cs="宋体" w:hint="default"/>
          <w:color w:val="000000"/>
          <w:sz w:val="24"/>
          <w:szCs w:val="24"/>
        </w:rPr>
      </w:pPr>
      <w:r>
        <w:rPr>
          <w:rFonts w:eastAsia="宋体" w:hAnsi="宋体" w:cs="宋体"/>
          <w:color w:val="000000"/>
          <w:kern w:val="0"/>
          <w:sz w:val="24"/>
          <w:szCs w:val="24"/>
        </w:rPr>
        <w:t xml:space="preserve">  H.存在分级代理或代销关系、同一生产制造商关系、</w:t>
      </w:r>
      <w:r>
        <w:rPr>
          <w:rFonts w:eastAsia="宋体" w:hAnsi="宋体" w:cs="宋体"/>
          <w:color w:val="000000"/>
          <w:sz w:val="24"/>
          <w:szCs w:val="24"/>
        </w:rPr>
        <w:t>管理关系、重要业务（占主营业务收入50%以上）或重要财务往来关系（如融资）等其他实质性控制关系</w:t>
      </w:r>
    </w:p>
    <w:p w:rsidR="002806A5" w:rsidRDefault="00516C2D">
      <w:pPr>
        <w:pStyle w:val="2a"/>
        <w:snapToGrid w:val="0"/>
        <w:spacing w:line="400" w:lineRule="exact"/>
        <w:rPr>
          <w:rFonts w:eastAsia="宋体" w:hAnsi="宋体" w:cs="宋体" w:hint="default"/>
          <w:color w:val="000000"/>
          <w:spacing w:val="6"/>
          <w:sz w:val="24"/>
          <w:szCs w:val="24"/>
        </w:rPr>
      </w:pPr>
      <w:r>
        <w:rPr>
          <w:rFonts w:eastAsia="宋体" w:hAnsi="宋体" w:cs="宋体"/>
          <w:color w:val="000000"/>
          <w:sz w:val="24"/>
          <w:szCs w:val="24"/>
        </w:rPr>
        <w:t xml:space="preserve">    I</w:t>
      </w:r>
      <w:r>
        <w:rPr>
          <w:rFonts w:eastAsia="宋体" w:hAnsi="宋体" w:cs="宋体"/>
          <w:color w:val="000000"/>
          <w:kern w:val="0"/>
          <w:sz w:val="24"/>
          <w:szCs w:val="24"/>
        </w:rPr>
        <w:t>.</w:t>
      </w:r>
      <w:r>
        <w:rPr>
          <w:rFonts w:eastAsia="宋体" w:hAnsi="宋体" w:cs="宋体"/>
          <w:color w:val="000000"/>
          <w:sz w:val="24"/>
          <w:szCs w:val="24"/>
        </w:rPr>
        <w:t>其他利害关系情况</w:t>
      </w:r>
      <w:r>
        <w:rPr>
          <w:rFonts w:eastAsia="宋体" w:hAnsi="宋体" w:cs="宋体"/>
          <w:color w:val="000000"/>
          <w:sz w:val="24"/>
          <w:szCs w:val="24"/>
          <w:u w:val="single"/>
        </w:rPr>
        <w:t xml:space="preserve">                              </w:t>
      </w:r>
      <w:r>
        <w:rPr>
          <w:rFonts w:eastAsia="宋体" w:hAnsi="宋体" w:cs="宋体"/>
          <w:color w:val="000000"/>
          <w:kern w:val="0"/>
          <w:sz w:val="24"/>
          <w:szCs w:val="24"/>
        </w:rPr>
        <w:t>。</w:t>
      </w:r>
    </w:p>
    <w:p w:rsidR="002806A5" w:rsidRDefault="00516C2D">
      <w:pPr>
        <w:pStyle w:val="18"/>
        <w:widowControl/>
        <w:numPr>
          <w:ilvl w:val="0"/>
          <w:numId w:val="4"/>
        </w:numPr>
        <w:snapToGrid w:val="0"/>
        <w:spacing w:line="400" w:lineRule="exact"/>
        <w:ind w:firstLineChars="189" w:firstLine="454"/>
        <w:rPr>
          <w:rFonts w:ascii="宋体" w:hAnsi="宋体" w:cs="宋体" w:hint="default"/>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rsidR="002806A5" w:rsidRDefault="00516C2D">
      <w:pPr>
        <w:pStyle w:val="18"/>
        <w:widowControl/>
        <w:numPr>
          <w:ilvl w:val="0"/>
          <w:numId w:val="4"/>
        </w:numPr>
        <w:snapToGrid w:val="0"/>
        <w:spacing w:line="400" w:lineRule="exact"/>
        <w:ind w:firstLineChars="189" w:firstLine="454"/>
        <w:rPr>
          <w:rFonts w:ascii="宋体" w:hAnsi="宋体" w:cs="宋体" w:hint="default"/>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rsidR="002806A5" w:rsidRDefault="00516C2D">
      <w:pPr>
        <w:pStyle w:val="2a"/>
        <w:snapToGrid w:val="0"/>
        <w:spacing w:line="420" w:lineRule="exact"/>
        <w:ind w:firstLineChars="200" w:firstLine="480"/>
        <w:rPr>
          <w:rFonts w:eastAsia="宋体" w:hAnsi="宋体" w:cs="宋体" w:hint="default"/>
          <w:color w:val="000000"/>
          <w:sz w:val="24"/>
          <w:szCs w:val="24"/>
        </w:rPr>
      </w:pPr>
      <w:r>
        <w:rPr>
          <w:rFonts w:eastAsia="宋体" w:hAnsi="宋体" w:cs="宋体"/>
          <w:color w:val="000000"/>
          <w:sz w:val="24"/>
          <w:szCs w:val="24"/>
        </w:rPr>
        <w:t xml:space="preserve">                       </w:t>
      </w:r>
    </w:p>
    <w:p w:rsidR="002806A5" w:rsidRDefault="00516C2D">
      <w:pPr>
        <w:pStyle w:val="2a"/>
        <w:snapToGrid w:val="0"/>
        <w:spacing w:line="420" w:lineRule="exact"/>
        <w:ind w:firstLineChars="1450" w:firstLine="3480"/>
        <w:rPr>
          <w:rFonts w:eastAsia="宋体" w:hAnsi="宋体" w:cs="宋体" w:hint="default"/>
          <w:color w:val="000000"/>
          <w:sz w:val="24"/>
          <w:szCs w:val="24"/>
        </w:rPr>
      </w:pPr>
      <w:r>
        <w:rPr>
          <w:rFonts w:eastAsia="宋体" w:hAnsi="宋体" w:cs="宋体"/>
          <w:color w:val="000000"/>
          <w:sz w:val="24"/>
          <w:szCs w:val="24"/>
        </w:rPr>
        <w:t xml:space="preserve">  （供应商代表签名）:</w:t>
      </w:r>
    </w:p>
    <w:p w:rsidR="002806A5" w:rsidRDefault="00516C2D">
      <w:pPr>
        <w:ind w:firstLine="480"/>
        <w:jc w:val="center"/>
        <w:rPr>
          <w:spacing w:val="20"/>
          <w:u w:val="single"/>
        </w:rPr>
      </w:pPr>
      <w:r>
        <w:rPr>
          <w:rFonts w:ascii="宋体" w:hAnsi="宋体" w:cs="宋体" w:hint="eastAsia"/>
          <w:color w:val="000000"/>
          <w:szCs w:val="24"/>
        </w:rPr>
        <w:t xml:space="preserve">                                      2025年  月  日</w:t>
      </w:r>
    </w:p>
    <w:sectPr w:rsidR="002806A5">
      <w:headerReference w:type="default" r:id="rId24"/>
      <w:pgSz w:w="11906" w:h="16838"/>
      <w:pgMar w:top="1418" w:right="1077" w:bottom="1418" w:left="1077" w:header="851" w:footer="992" w:gutter="34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13" w:rsidRDefault="00F70B13">
      <w:pPr>
        <w:spacing w:line="240" w:lineRule="auto"/>
        <w:ind w:firstLine="480"/>
      </w:pPr>
      <w:r>
        <w:separator/>
      </w:r>
    </w:p>
  </w:endnote>
  <w:endnote w:type="continuationSeparator" w:id="0">
    <w:p w:rsidR="00F70B13" w:rsidRDefault="00F70B1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7"/>
      <w:pBdr>
        <w:top w:val="single" w:sz="4" w:space="1" w:color="A5A5A5"/>
      </w:pBdr>
      <w:ind w:firstLine="360"/>
      <w:rPr>
        <w:color w:val="7F7F7F"/>
      </w:rPr>
    </w:pPr>
    <w:r>
      <w:rPr>
        <w:noProof/>
      </w:rP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rsidR="00516C2D" w:rsidRDefault="00516C2D">
                          <w:pPr>
                            <w:pStyle w:val="af7"/>
                            <w:pBdr>
                              <w:top w:val="none" w:sz="0" w:space="1" w:color="A5A5A5"/>
                            </w:pBdr>
                            <w:ind w:firstLine="360"/>
                          </w:pPr>
                          <w:r>
                            <w:rPr>
                              <w:rFonts w:cs="宋体" w:hint="eastAsia"/>
                            </w:rPr>
                            <w:t>嘉兴市宏泽招标咨询有限公司</w:t>
                          </w:r>
                          <w:r>
                            <w:t xml:space="preserve">                  </w:t>
                          </w:r>
                          <w:r>
                            <w:rPr>
                              <w:rFonts w:hint="eastAsia"/>
                            </w:rPr>
                            <w:t xml:space="preserve">   </w:t>
                          </w:r>
                          <w:r>
                            <w:t xml:space="preserve">  </w:t>
                          </w:r>
                          <w:r>
                            <w:rPr>
                              <w:rFonts w:cs="宋体" w:hint="eastAsia"/>
                            </w:rPr>
                            <w:t>联系电话：</w:t>
                          </w:r>
                          <w:r>
                            <w:rPr>
                              <w:rFonts w:hint="eastAsia"/>
                            </w:rPr>
                            <w:t>15726929685</w:t>
                          </w:r>
                          <w:r>
                            <w:t xml:space="preserve">            </w:t>
                          </w:r>
                        </w:p>
                      </w:txbxContent>
                    </wps:txbx>
                    <wps:bodyPr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051" o:spid="_x0000_s1026" type="#_x0000_t202" style="position:absolute;left:0;text-align:left;margin-left:19.1pt;margin-top:0;width:420.0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VdvgEAAEwDAAAOAAAAZHJzL2Uyb0RvYy54bWysU82O0zAQviPxDpbvNElLlihqugKtFiEh&#10;QFp4ANexG0u2x7LdJn0BeANOXLjzXH2OHbtpF8ENcXHG8/PN980469vJaHIQPiiwHa0WJSXCcuiV&#10;3XX0y+f7Fw0lITLbMw1WdPQoAr3dPH+2Hl0rljCA7oUnCGJDO7qODjG6tigCH4RhYQFOWAxK8IZF&#10;vPpd0Xs2IrrRxbIsb4oRfO88cBECeu/OQbrJ+FIKHj9KGUQkuqPILebT53ObzmKzZu3OMzcoPtNg&#10;/8DCMGWx6RXqjkVG9l79BWUU9xBAxgUHU4CUiousAdVU5R9qHgbmRNaCwwnuOqbw/2D5h8MnT1SP&#10;u6PEMoMrOn3/dvrx6/TzK1mWdZUmNLrQYuKDw9Q4vYEpZc/+gM4kfJLepC9KIhjHWR+v8xVTJByd&#10;9Wr18mZVU8IxVjXLpinzBoqncudDfCvAkGR01OMC81zZ4X2I2BJTLympm4V7pXVeorZkRNS6eVXn&#10;imsIS7TFyqTizDZZcdpOs4Qt9EdUpt9ZHGx6JBfDX4ztxdg7r3YDEqtyj+Be7yNSyMwS6hlqboYr&#10;y4Tn55XexO/3nPX0E2weAQAA//8DAFBLAwQUAAYACAAAACEA6hvvGd0AAAAHAQAADwAAAGRycy9k&#10;b3ducmV2LnhtbEyPwU7DMBBE70j8g7VIXFDrkEpghTgVFPVGD20RUm/b2CQR9jqKnTT8PcsJjqMZ&#10;zbwp17N3YrJD7AJpuF9mICzVwXTUaHg/bhcKRExIBl0gq+HbRlhX11clFiZcaG+nQ2oEl1AsUEOb&#10;Ul9IGevWeozL0Fti7zMMHhPLoZFmwAuXeyfzLHuQHjvihRZ7u2lt/XUYvQa323/I17uXE/ZHN77N&#10;NO22m0nr25v5+QlEsnP6C8MvPqNDxUznMJKJwmlYqZyTGvgQu+pRrUCcNeRKZSCrUv7nr34AAAD/&#10;/wMAUEsBAi0AFAAGAAgAAAAhALaDOJL+AAAA4QEAABMAAAAAAAAAAAAAAAAAAAAAAFtDb250ZW50&#10;X1R5cGVzXS54bWxQSwECLQAUAAYACAAAACEAOP0h/9YAAACUAQAACwAAAAAAAAAAAAAAAAAvAQAA&#10;X3JlbHMvLnJlbHNQSwECLQAUAAYACAAAACEA8oGlXb4BAABMAwAADgAAAAAAAAAAAAAAAAAuAgAA&#10;ZHJzL2Uyb0RvYy54bWxQSwECLQAUAAYACAAAACEA6hvvGd0AAAAHAQAADwAAAAAAAAAAAAAAAAAY&#10;BAAAZHJzL2Rvd25yZXYueG1sUEsFBgAAAAAEAAQA8wAAACIFAAAAAA==&#10;" filled="f" stroked="f" strokeweight="1.25pt">
              <v:textbox style="mso-fit-shape-to-text:t" inset="0,0,0,0">
                <w:txbxContent>
                  <w:p w14:paraId="4B2FF6F2" w14:textId="77777777" w:rsidR="00516C2D" w:rsidRDefault="00516C2D">
                    <w:pPr>
                      <w:pStyle w:val="af7"/>
                      <w:pBdr>
                        <w:top w:val="none" w:sz="0" w:space="1" w:color="A5A5A5"/>
                      </w:pBdr>
                      <w:ind w:firstLine="360"/>
                    </w:pPr>
                    <w:r>
                      <w:rPr>
                        <w:rFonts w:cs="宋体" w:hint="eastAsia"/>
                      </w:rPr>
                      <w:t>嘉兴市宏泽招标咨询有限公司</w:t>
                    </w:r>
                    <w:r>
                      <w:t xml:space="preserve">                  </w:t>
                    </w:r>
                    <w:r>
                      <w:rPr>
                        <w:rFonts w:hint="eastAsia"/>
                      </w:rPr>
                      <w:t xml:space="preserve">   </w:t>
                    </w:r>
                    <w:r>
                      <w:t xml:space="preserve">  </w:t>
                    </w:r>
                    <w:r>
                      <w:rPr>
                        <w:rFonts w:cs="宋体" w:hint="eastAsia"/>
                      </w:rPr>
                      <w:t>联系电话：</w:t>
                    </w:r>
                    <w:r>
                      <w:rPr>
                        <w:rFonts w:hint="eastAsia"/>
                      </w:rPr>
                      <w:t>15726929685</w:t>
                    </w:r>
                    <w: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7"/>
      <w:pBdr>
        <w:top w:val="single" w:sz="4" w:space="1" w:color="A5A5A5"/>
      </w:pBdr>
      <w:ind w:firstLine="360"/>
      <w:rPr>
        <w:color w:val="7F7F7F"/>
      </w:rPr>
    </w:pPr>
    <w:r>
      <w:rPr>
        <w:noProof/>
      </w:rP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rsidR="00516C2D" w:rsidRDefault="00516C2D">
                          <w:pPr>
                            <w:pStyle w:val="af7"/>
                            <w:ind w:firstLine="360"/>
                          </w:pPr>
                          <w:r>
                            <w:rPr>
                              <w:rFonts w:cs="宋体" w:hint="eastAsia"/>
                            </w:rPr>
                            <w:t>嘉兴市宏泽招标咨询有限公司</w:t>
                          </w:r>
                          <w:r>
                            <w:t xml:space="preserve">                    </w:t>
                          </w:r>
                          <w:r>
                            <w:rPr>
                              <w:rFonts w:cs="宋体" w:hint="eastAsia"/>
                            </w:rPr>
                            <w:t>联系电话：</w:t>
                          </w:r>
                          <w:r>
                            <w:rPr>
                              <w:rFonts w:hint="eastAsia"/>
                            </w:rPr>
                            <w:t>15726929685</w:t>
                          </w:r>
                          <w:r>
                            <w:t xml:space="preserve">            </w:t>
                          </w:r>
                          <w:r>
                            <w:fldChar w:fldCharType="begin"/>
                          </w:r>
                          <w:r>
                            <w:instrText xml:space="preserve"> PAGE   \* MERGEFORMAT </w:instrText>
                          </w:r>
                          <w:r>
                            <w:fldChar w:fldCharType="separate"/>
                          </w:r>
                          <w:r w:rsidR="00F74260" w:rsidRPr="00F74260">
                            <w:rPr>
                              <w:noProof/>
                              <w:lang w:val="zh-CN"/>
                            </w:rPr>
                            <w:t>10</w:t>
                          </w:r>
                          <w:r>
                            <w:fldChar w:fldCharType="end"/>
                          </w:r>
                        </w:p>
                      </w:txbxContent>
                    </wps:txbx>
                    <wps:bodyPr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052" o:spid="_x0000_s1027" type="#_x0000_t202" style="position:absolute;left:0;text-align:left;margin-left:36.45pt;margin-top:1.35pt;width:396.65pt;height:1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qOvwEAAFIDAAAOAAAAZHJzL2Uyb0RvYy54bWysU0tu2zAQ3RfoHQjuY8lK1QSC5aBFkKJA&#10;0RZIewCaIi0C/GFIW/IF2ht01U33PZfP0SFtKUWyC6IFNZrPm/dmqNXNaDTZCwjK2ZYuFyUlwnLX&#10;Kbtt6fdvdxfXlITIbMe0s6KlBxHozfr1q9XgG1G53ulOAEEQG5rBt7SP0TdFEXgvDAsL54XFoHRg&#10;WMRP2BYdsAHRjS6qsnxbDA46D46LENB7ewrSdcaXUvD4RcogItEtRW4xn5DPTTqL9Yo1W2C+V/xM&#10;gz2DhWHKYtMZ6pZFRnagnkAZxcEFJ+OCO1M4KRUXWQOqWZaP1Nz3zIusBYcT/Dym8HKw/PP+KxDV&#10;tbSixDKDKzr++nn8/ff45wepyrpKExp8aDDx3mNqHN+7ETc9+QM6k/BRgklvlEQwjrM+zPMVYyQc&#10;nXV5efWmrinhGKvwqfMCiodqDyF+EM6QZLQUcH95rGz/KURkgqlTSmpm3Z3SOu9QWzIgrfr6qs4V&#10;cwhLtMXKJOJENllx3IxZ9ixk47oD6tMfLY43XZXJgMnYTMbOg9r2yG+ZWwX/bheRSSaYwE9Q5564&#10;uMz7fMnSzfj/O2c9/ArrfwAAAP//AwBQSwMEFAAGAAgAAAAhAL+tn7bdAAAABwEAAA8AAABkcnMv&#10;ZG93bnJldi54bWxMjsFOwzAQRO9I/IO1SFwQdQhSUkI2FRT1Rg9tUaXetrFJIux1FDtp+HvMCY6j&#10;Gb155Wq2Rkx68J1jhIdFAkJz7VTHDcLHYXO/BOEDsSLjWCN8aw+r6vqqpEK5C+/0tA+NiBD2BSG0&#10;IfSFlL5utSW/cL3m2H26wVKIcWikGugS4dbINEkyaanj+NBSr9etrr/2o0Uw291Rvt29nqg/mPF9&#10;5mm7WU+ItzfzyzOIoOfwN4Zf/agOVXQ6u5GVFwYhT5/iEiHNQcR6mWUpiDPCY56DrEr537/6AQAA&#10;//8DAFBLAQItABQABgAIAAAAIQC2gziS/gAAAOEBAAATAAAAAAAAAAAAAAAAAAAAAABbQ29udGVu&#10;dF9UeXBlc10ueG1sUEsBAi0AFAAGAAgAAAAhADj9If/WAAAAlAEAAAsAAAAAAAAAAAAAAAAALwEA&#10;AF9yZWxzLy5yZWxzUEsBAi0AFAAGAAgAAAAhAIJpuo6/AQAAUgMAAA4AAAAAAAAAAAAAAAAALgIA&#10;AGRycy9lMm9Eb2MueG1sUEsBAi0AFAAGAAgAAAAhAL+tn7bdAAAABwEAAA8AAAAAAAAAAAAAAAAA&#10;GQQAAGRycy9kb3ducmV2LnhtbFBLBQYAAAAABAAEAPMAAAAjBQAAAAA=&#10;" filled="f" stroked="f" strokeweight="1.25pt">
              <v:textbox style="mso-fit-shape-to-text:t" inset="0,0,0,0">
                <w:txbxContent>
                  <w:p w:rsidR="00516C2D" w:rsidRDefault="00516C2D">
                    <w:pPr>
                      <w:pStyle w:val="af7"/>
                      <w:ind w:firstLine="360"/>
                    </w:pPr>
                    <w:r>
                      <w:rPr>
                        <w:rFonts w:cs="宋体" w:hint="eastAsia"/>
                      </w:rPr>
                      <w:t>嘉兴市宏泽招标咨询有限公司</w:t>
                    </w:r>
                    <w:r>
                      <w:t xml:space="preserve">                    </w:t>
                    </w:r>
                    <w:r>
                      <w:rPr>
                        <w:rFonts w:cs="宋体" w:hint="eastAsia"/>
                      </w:rPr>
                      <w:t>联系电话：</w:t>
                    </w:r>
                    <w:r>
                      <w:rPr>
                        <w:rFonts w:hint="eastAsia"/>
                      </w:rPr>
                      <w:t>15726929685</w:t>
                    </w:r>
                    <w:r>
                      <w:t xml:space="preserve">            </w:t>
                    </w:r>
                    <w:r>
                      <w:fldChar w:fldCharType="begin"/>
                    </w:r>
                    <w:r>
                      <w:instrText xml:space="preserve"> PAGE   \* MERGEFORMAT </w:instrText>
                    </w:r>
                    <w:r>
                      <w:fldChar w:fldCharType="separate"/>
                    </w:r>
                    <w:r w:rsidR="00F74260" w:rsidRPr="00F74260">
                      <w:rPr>
                        <w:noProof/>
                        <w:lang w:val="zh-CN"/>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13" w:rsidRDefault="00F70B13">
      <w:pPr>
        <w:ind w:firstLine="480"/>
      </w:pPr>
      <w:r>
        <w:separator/>
      </w:r>
    </w:p>
  </w:footnote>
  <w:footnote w:type="continuationSeparator" w:id="0">
    <w:p w:rsidR="00F70B13" w:rsidRDefault="00F70B13">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9"/>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9"/>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9"/>
      <w:tabs>
        <w:tab w:val="clear" w:pos="4153"/>
        <w:tab w:val="clear" w:pos="8306"/>
        <w:tab w:val="left" w:pos="6885"/>
      </w:tabs>
      <w:spacing w:line="240" w:lineRule="auto"/>
      <w:ind w:firstLineChars="0" w:firstLine="0"/>
      <w:contextualSpacing/>
      <w:jc w:val="left"/>
    </w:pPr>
    <w:r>
      <w:rPr>
        <w:rFonts w:ascii="宋体" w:hAnsi="宋体" w:cs="宋体" w:hint="eastAsia"/>
        <w:color w:val="000000"/>
        <w:szCs w:val="24"/>
      </w:rPr>
      <w:t>干窑镇人民政府购买保洁服务</w:t>
    </w:r>
    <w:r>
      <w:rPr>
        <w:rFonts w:ascii="宋体" w:hAnsi="宋体" w:cs="宋体" w:hint="eastAsia"/>
      </w:rPr>
      <w:t>公开招标采购文件</w: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2D" w:rsidRDefault="00516C2D">
    <w:pPr>
      <w:pStyle w:val="af9"/>
      <w:tabs>
        <w:tab w:val="clear" w:pos="4153"/>
        <w:tab w:val="clear" w:pos="8306"/>
        <w:tab w:val="left" w:pos="6885"/>
      </w:tabs>
      <w:spacing w:line="240" w:lineRule="auto"/>
      <w:ind w:firstLineChars="0" w:firstLine="0"/>
      <w:jc w:val="left"/>
    </w:pPr>
    <w:r>
      <w:rPr>
        <w:rFonts w:ascii="宋体" w:hAnsi="宋体" w:cs="宋体" w:hint="eastAsia"/>
        <w:color w:val="000000"/>
        <w:szCs w:val="24"/>
      </w:rPr>
      <w:t>干窑镇人民政府购买保洁服务</w:t>
    </w:r>
    <w:r>
      <w:rPr>
        <w:rFonts w:ascii="宋体" w:hAnsi="宋体" w:cs="宋体" w:hint="eastAsia"/>
      </w:rPr>
      <w:t>公开招标采购文件</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B9F76"/>
    <w:multiLevelType w:val="singleLevel"/>
    <w:tmpl w:val="FF4B9F76"/>
    <w:lvl w:ilvl="0">
      <w:start w:val="2"/>
      <w:numFmt w:val="chineseCounting"/>
      <w:suff w:val="nothing"/>
      <w:lvlText w:val="%1、"/>
      <w:lvlJc w:val="left"/>
      <w:rPr>
        <w:rFonts w:hint="eastAsia"/>
      </w:rPr>
    </w:lvl>
  </w:abstractNum>
  <w:abstractNum w:abstractNumId="1" w15:restartNumberingAfterBreak="0">
    <w:nsid w:val="1FAC161E"/>
    <w:multiLevelType w:val="singleLevel"/>
    <w:tmpl w:val="1FAC161E"/>
    <w:lvl w:ilvl="0">
      <w:start w:val="1"/>
      <w:numFmt w:val="decimal"/>
      <w:lvlText w:val="%1."/>
      <w:lvlJc w:val="left"/>
      <w:pPr>
        <w:tabs>
          <w:tab w:val="left" w:pos="312"/>
        </w:tabs>
      </w:pPr>
    </w:lvl>
  </w:abstractNum>
  <w:abstractNum w:abstractNumId="2" w15:restartNumberingAfterBreak="0">
    <w:nsid w:val="54F403B5"/>
    <w:multiLevelType w:val="singleLevel"/>
    <w:tmpl w:val="54F403B5"/>
    <w:lvl w:ilvl="0">
      <w:start w:val="1"/>
      <w:numFmt w:val="chineseCounting"/>
      <w:suff w:val="nothing"/>
      <w:lvlText w:val="%1、"/>
      <w:lvlJc w:val="left"/>
    </w:lvl>
  </w:abstractNum>
  <w:abstractNum w:abstractNumId="3" w15:restartNumberingAfterBreak="0">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defaultTabStop w:val="42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524E3B"/>
    <w:rsid w:val="000004BF"/>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4F2B"/>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6B1"/>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1DA"/>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231"/>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9D"/>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3C0"/>
    <w:rsid w:val="00140981"/>
    <w:rsid w:val="001409CB"/>
    <w:rsid w:val="00140B55"/>
    <w:rsid w:val="00140CB3"/>
    <w:rsid w:val="00140FBF"/>
    <w:rsid w:val="0014115E"/>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5EB5"/>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1D01"/>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DE"/>
    <w:rsid w:val="001A3443"/>
    <w:rsid w:val="001A3952"/>
    <w:rsid w:val="001A3A83"/>
    <w:rsid w:val="001A473A"/>
    <w:rsid w:val="001A5BE3"/>
    <w:rsid w:val="001A5DC7"/>
    <w:rsid w:val="001A5DCC"/>
    <w:rsid w:val="001A60B1"/>
    <w:rsid w:val="001A61EF"/>
    <w:rsid w:val="001A6FCA"/>
    <w:rsid w:val="001A705C"/>
    <w:rsid w:val="001A7205"/>
    <w:rsid w:val="001A72CE"/>
    <w:rsid w:val="001A7328"/>
    <w:rsid w:val="001A74E7"/>
    <w:rsid w:val="001A755A"/>
    <w:rsid w:val="001A7939"/>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0BA"/>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CD4"/>
    <w:rsid w:val="002220EC"/>
    <w:rsid w:val="0022238A"/>
    <w:rsid w:val="00222653"/>
    <w:rsid w:val="00222BF0"/>
    <w:rsid w:val="00222D42"/>
    <w:rsid w:val="00223343"/>
    <w:rsid w:val="00223694"/>
    <w:rsid w:val="002237AE"/>
    <w:rsid w:val="00223C0E"/>
    <w:rsid w:val="0022450B"/>
    <w:rsid w:val="00225851"/>
    <w:rsid w:val="0022657A"/>
    <w:rsid w:val="002265D8"/>
    <w:rsid w:val="0022698C"/>
    <w:rsid w:val="002273B2"/>
    <w:rsid w:val="0022740B"/>
    <w:rsid w:val="002279D8"/>
    <w:rsid w:val="00230F1A"/>
    <w:rsid w:val="00231280"/>
    <w:rsid w:val="00231318"/>
    <w:rsid w:val="00231444"/>
    <w:rsid w:val="00231A3A"/>
    <w:rsid w:val="00231FBF"/>
    <w:rsid w:val="002322C0"/>
    <w:rsid w:val="00232F73"/>
    <w:rsid w:val="002338B7"/>
    <w:rsid w:val="002340AD"/>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1C6A"/>
    <w:rsid w:val="00242734"/>
    <w:rsid w:val="00242903"/>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40"/>
    <w:rsid w:val="00264FDF"/>
    <w:rsid w:val="002650F0"/>
    <w:rsid w:val="00265363"/>
    <w:rsid w:val="0026566D"/>
    <w:rsid w:val="00265F8F"/>
    <w:rsid w:val="0026627E"/>
    <w:rsid w:val="0026629E"/>
    <w:rsid w:val="00266651"/>
    <w:rsid w:val="0026692F"/>
    <w:rsid w:val="00266B96"/>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7A3"/>
    <w:rsid w:val="00273E6E"/>
    <w:rsid w:val="00274685"/>
    <w:rsid w:val="00274948"/>
    <w:rsid w:val="00274D84"/>
    <w:rsid w:val="0027588E"/>
    <w:rsid w:val="00275A66"/>
    <w:rsid w:val="00275A81"/>
    <w:rsid w:val="002760B1"/>
    <w:rsid w:val="002762E0"/>
    <w:rsid w:val="00276843"/>
    <w:rsid w:val="00276C82"/>
    <w:rsid w:val="00276D9E"/>
    <w:rsid w:val="00276DDB"/>
    <w:rsid w:val="002772D7"/>
    <w:rsid w:val="00277471"/>
    <w:rsid w:val="00277BCD"/>
    <w:rsid w:val="002806A5"/>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87CB1"/>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7FE"/>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1FFB"/>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7055"/>
    <w:rsid w:val="003976D7"/>
    <w:rsid w:val="0039771D"/>
    <w:rsid w:val="00397C2B"/>
    <w:rsid w:val="00397DB3"/>
    <w:rsid w:val="003A0599"/>
    <w:rsid w:val="003A079C"/>
    <w:rsid w:val="003A1657"/>
    <w:rsid w:val="003A1B64"/>
    <w:rsid w:val="003A1EC8"/>
    <w:rsid w:val="003A2401"/>
    <w:rsid w:val="003A2472"/>
    <w:rsid w:val="003A2501"/>
    <w:rsid w:val="003A262B"/>
    <w:rsid w:val="003A2719"/>
    <w:rsid w:val="003A3971"/>
    <w:rsid w:val="003A3A0A"/>
    <w:rsid w:val="003A3F15"/>
    <w:rsid w:val="003A414F"/>
    <w:rsid w:val="003A4B05"/>
    <w:rsid w:val="003A4BB9"/>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86D"/>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517"/>
    <w:rsid w:val="00490B52"/>
    <w:rsid w:val="00490F83"/>
    <w:rsid w:val="004910CA"/>
    <w:rsid w:val="00491197"/>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07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4E77"/>
    <w:rsid w:val="004E51CD"/>
    <w:rsid w:val="004E63C8"/>
    <w:rsid w:val="004E651B"/>
    <w:rsid w:val="004E6CEC"/>
    <w:rsid w:val="004E6DC9"/>
    <w:rsid w:val="004E701F"/>
    <w:rsid w:val="004E75AD"/>
    <w:rsid w:val="004E796C"/>
    <w:rsid w:val="004E7975"/>
    <w:rsid w:val="004F0320"/>
    <w:rsid w:val="004F0363"/>
    <w:rsid w:val="004F03F8"/>
    <w:rsid w:val="004F0983"/>
    <w:rsid w:val="004F147D"/>
    <w:rsid w:val="004F17C7"/>
    <w:rsid w:val="004F1808"/>
    <w:rsid w:val="004F1B51"/>
    <w:rsid w:val="004F1C42"/>
    <w:rsid w:val="004F236A"/>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6C2D"/>
    <w:rsid w:val="00517474"/>
    <w:rsid w:val="00517735"/>
    <w:rsid w:val="0051785C"/>
    <w:rsid w:val="00520A45"/>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0D1"/>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5F03"/>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722"/>
    <w:rsid w:val="005B680D"/>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28D"/>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236"/>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5E68"/>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5FF7"/>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19B"/>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57B"/>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0F17"/>
    <w:rsid w:val="006D1077"/>
    <w:rsid w:val="006D153A"/>
    <w:rsid w:val="006D1710"/>
    <w:rsid w:val="006D199B"/>
    <w:rsid w:val="006D19B5"/>
    <w:rsid w:val="006D1AD6"/>
    <w:rsid w:val="006D2216"/>
    <w:rsid w:val="006D284B"/>
    <w:rsid w:val="006D32D6"/>
    <w:rsid w:val="006D34FF"/>
    <w:rsid w:val="006D39E3"/>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8C8"/>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9F5"/>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058"/>
    <w:rsid w:val="00736E86"/>
    <w:rsid w:val="00737B74"/>
    <w:rsid w:val="00737C7E"/>
    <w:rsid w:val="00737F0F"/>
    <w:rsid w:val="00740516"/>
    <w:rsid w:val="00740747"/>
    <w:rsid w:val="00740777"/>
    <w:rsid w:val="0074087A"/>
    <w:rsid w:val="00740B89"/>
    <w:rsid w:val="00741004"/>
    <w:rsid w:val="007415EE"/>
    <w:rsid w:val="00741A00"/>
    <w:rsid w:val="00741D36"/>
    <w:rsid w:val="0074215D"/>
    <w:rsid w:val="007426F2"/>
    <w:rsid w:val="00742744"/>
    <w:rsid w:val="00743339"/>
    <w:rsid w:val="00744535"/>
    <w:rsid w:val="00744577"/>
    <w:rsid w:val="007454D1"/>
    <w:rsid w:val="0074581B"/>
    <w:rsid w:val="00745AB7"/>
    <w:rsid w:val="00746FD4"/>
    <w:rsid w:val="007476C0"/>
    <w:rsid w:val="0074797A"/>
    <w:rsid w:val="007500AA"/>
    <w:rsid w:val="00750186"/>
    <w:rsid w:val="00750794"/>
    <w:rsid w:val="00750BFF"/>
    <w:rsid w:val="00750C9F"/>
    <w:rsid w:val="00750E65"/>
    <w:rsid w:val="00750FDE"/>
    <w:rsid w:val="00751176"/>
    <w:rsid w:val="0075125A"/>
    <w:rsid w:val="0075199F"/>
    <w:rsid w:val="007519EB"/>
    <w:rsid w:val="00751C6A"/>
    <w:rsid w:val="00751DC4"/>
    <w:rsid w:val="00752483"/>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67F1D"/>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5586"/>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A6EB2"/>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5F"/>
    <w:rsid w:val="007B7A9C"/>
    <w:rsid w:val="007C0149"/>
    <w:rsid w:val="007C075D"/>
    <w:rsid w:val="007C0D2B"/>
    <w:rsid w:val="007C136C"/>
    <w:rsid w:val="007C13BB"/>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6E2"/>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23"/>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5F9"/>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36E7"/>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1340"/>
    <w:rsid w:val="00861CDD"/>
    <w:rsid w:val="00862084"/>
    <w:rsid w:val="00862D9A"/>
    <w:rsid w:val="00863357"/>
    <w:rsid w:val="00864218"/>
    <w:rsid w:val="00864250"/>
    <w:rsid w:val="0086432E"/>
    <w:rsid w:val="008644F3"/>
    <w:rsid w:val="008645A0"/>
    <w:rsid w:val="008649E4"/>
    <w:rsid w:val="0086512A"/>
    <w:rsid w:val="008659EF"/>
    <w:rsid w:val="00865BFE"/>
    <w:rsid w:val="00865D7A"/>
    <w:rsid w:val="00865EF4"/>
    <w:rsid w:val="008661BB"/>
    <w:rsid w:val="008663B3"/>
    <w:rsid w:val="0086641A"/>
    <w:rsid w:val="0086644F"/>
    <w:rsid w:val="00866A1E"/>
    <w:rsid w:val="00866B62"/>
    <w:rsid w:val="00866B79"/>
    <w:rsid w:val="00866CC8"/>
    <w:rsid w:val="008672BC"/>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7FD"/>
    <w:rsid w:val="00891D3C"/>
    <w:rsid w:val="008925CA"/>
    <w:rsid w:val="00892FF8"/>
    <w:rsid w:val="008935DF"/>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22AD"/>
    <w:rsid w:val="008E2AB2"/>
    <w:rsid w:val="008E2D09"/>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8F7AE8"/>
    <w:rsid w:val="00900AA2"/>
    <w:rsid w:val="00900B20"/>
    <w:rsid w:val="00900C24"/>
    <w:rsid w:val="009010BA"/>
    <w:rsid w:val="009011CA"/>
    <w:rsid w:val="00901285"/>
    <w:rsid w:val="00901760"/>
    <w:rsid w:val="00901BE3"/>
    <w:rsid w:val="00902414"/>
    <w:rsid w:val="00902E93"/>
    <w:rsid w:val="00902F76"/>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71F9"/>
    <w:rsid w:val="00907693"/>
    <w:rsid w:val="0090779D"/>
    <w:rsid w:val="00907B9C"/>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EB6"/>
    <w:rsid w:val="0094060D"/>
    <w:rsid w:val="0094088C"/>
    <w:rsid w:val="00940EC8"/>
    <w:rsid w:val="00940F9E"/>
    <w:rsid w:val="00941972"/>
    <w:rsid w:val="00941B2E"/>
    <w:rsid w:val="009423C0"/>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245"/>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348A"/>
    <w:rsid w:val="009B419C"/>
    <w:rsid w:val="009B4713"/>
    <w:rsid w:val="009B4755"/>
    <w:rsid w:val="009B4A43"/>
    <w:rsid w:val="009B4B3F"/>
    <w:rsid w:val="009B4B60"/>
    <w:rsid w:val="009B4ED4"/>
    <w:rsid w:val="009B5E87"/>
    <w:rsid w:val="009B607A"/>
    <w:rsid w:val="009B60C5"/>
    <w:rsid w:val="009B66C2"/>
    <w:rsid w:val="009B6F02"/>
    <w:rsid w:val="009B721C"/>
    <w:rsid w:val="009B7B8D"/>
    <w:rsid w:val="009B7BF9"/>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2D"/>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546"/>
    <w:rsid w:val="009E6781"/>
    <w:rsid w:val="009E67A7"/>
    <w:rsid w:val="009F0144"/>
    <w:rsid w:val="009F01A3"/>
    <w:rsid w:val="009F0315"/>
    <w:rsid w:val="009F03E0"/>
    <w:rsid w:val="009F08D1"/>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47C"/>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3A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4910"/>
    <w:rsid w:val="00AF4E1F"/>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77EF9"/>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1EF6"/>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D23"/>
    <w:rsid w:val="00C17E46"/>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17F"/>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42"/>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206F"/>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A49"/>
    <w:rsid w:val="00C864E3"/>
    <w:rsid w:val="00C8658D"/>
    <w:rsid w:val="00C865B4"/>
    <w:rsid w:val="00C86A0B"/>
    <w:rsid w:val="00C86B9E"/>
    <w:rsid w:val="00C873A2"/>
    <w:rsid w:val="00C87601"/>
    <w:rsid w:val="00C87ED3"/>
    <w:rsid w:val="00C9002A"/>
    <w:rsid w:val="00C90292"/>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68D3"/>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B65"/>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9AB"/>
    <w:rsid w:val="00CF5E84"/>
    <w:rsid w:val="00CF6248"/>
    <w:rsid w:val="00CF664D"/>
    <w:rsid w:val="00CF6F51"/>
    <w:rsid w:val="00CF701F"/>
    <w:rsid w:val="00CF7050"/>
    <w:rsid w:val="00CF7B01"/>
    <w:rsid w:val="00CF7C7C"/>
    <w:rsid w:val="00CF7EFC"/>
    <w:rsid w:val="00D005DA"/>
    <w:rsid w:val="00D006D3"/>
    <w:rsid w:val="00D00822"/>
    <w:rsid w:val="00D00E23"/>
    <w:rsid w:val="00D01167"/>
    <w:rsid w:val="00D01176"/>
    <w:rsid w:val="00D018E5"/>
    <w:rsid w:val="00D02803"/>
    <w:rsid w:val="00D02A7A"/>
    <w:rsid w:val="00D03C34"/>
    <w:rsid w:val="00D042FD"/>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4FE4"/>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6BA"/>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4F9D"/>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553"/>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14"/>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08B"/>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8CC"/>
    <w:rsid w:val="00E119C9"/>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6C7"/>
    <w:rsid w:val="00E30D65"/>
    <w:rsid w:val="00E318A6"/>
    <w:rsid w:val="00E31975"/>
    <w:rsid w:val="00E31C3F"/>
    <w:rsid w:val="00E31F5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746"/>
    <w:rsid w:val="00E6182F"/>
    <w:rsid w:val="00E61BBD"/>
    <w:rsid w:val="00E61C74"/>
    <w:rsid w:val="00E62069"/>
    <w:rsid w:val="00E62307"/>
    <w:rsid w:val="00E625D8"/>
    <w:rsid w:val="00E625E3"/>
    <w:rsid w:val="00E63300"/>
    <w:rsid w:val="00E63AA5"/>
    <w:rsid w:val="00E63B2F"/>
    <w:rsid w:val="00E63DDD"/>
    <w:rsid w:val="00E64699"/>
    <w:rsid w:val="00E64A80"/>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ACB"/>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C05E3"/>
    <w:rsid w:val="00EC06D7"/>
    <w:rsid w:val="00EC1137"/>
    <w:rsid w:val="00EC14F6"/>
    <w:rsid w:val="00EC1A40"/>
    <w:rsid w:val="00EC1A9D"/>
    <w:rsid w:val="00EC1FE3"/>
    <w:rsid w:val="00EC26C2"/>
    <w:rsid w:val="00EC2959"/>
    <w:rsid w:val="00EC2C34"/>
    <w:rsid w:val="00EC3678"/>
    <w:rsid w:val="00EC3AC6"/>
    <w:rsid w:val="00EC3AD5"/>
    <w:rsid w:val="00EC3BDE"/>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46E"/>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3E7"/>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B13"/>
    <w:rsid w:val="00F70CA3"/>
    <w:rsid w:val="00F71512"/>
    <w:rsid w:val="00F7197A"/>
    <w:rsid w:val="00F7198D"/>
    <w:rsid w:val="00F7246C"/>
    <w:rsid w:val="00F72801"/>
    <w:rsid w:val="00F72C92"/>
    <w:rsid w:val="00F74260"/>
    <w:rsid w:val="00F74261"/>
    <w:rsid w:val="00F74734"/>
    <w:rsid w:val="00F74E11"/>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4F68"/>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572"/>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3B1"/>
    <w:rsid w:val="00FD6CF8"/>
    <w:rsid w:val="00FD7408"/>
    <w:rsid w:val="00FD775F"/>
    <w:rsid w:val="00FD77E1"/>
    <w:rsid w:val="00FD7B08"/>
    <w:rsid w:val="00FD7CAA"/>
    <w:rsid w:val="00FE04B7"/>
    <w:rsid w:val="00FE06EC"/>
    <w:rsid w:val="00FE1D55"/>
    <w:rsid w:val="00FE1D69"/>
    <w:rsid w:val="00FE1EB0"/>
    <w:rsid w:val="00FE26F3"/>
    <w:rsid w:val="00FE299D"/>
    <w:rsid w:val="00FE36E2"/>
    <w:rsid w:val="00FE3D7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A6860"/>
    <w:rsid w:val="033C0E47"/>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0D2A9B"/>
    <w:rsid w:val="051060E7"/>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31F33"/>
    <w:rsid w:val="08093D31"/>
    <w:rsid w:val="0816261C"/>
    <w:rsid w:val="083B791F"/>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8C2D40"/>
    <w:rsid w:val="099965B6"/>
    <w:rsid w:val="09BE6273"/>
    <w:rsid w:val="09DE3EF3"/>
    <w:rsid w:val="09E42D1F"/>
    <w:rsid w:val="09EC7AAD"/>
    <w:rsid w:val="09FA094E"/>
    <w:rsid w:val="0A0455D7"/>
    <w:rsid w:val="0A155AE0"/>
    <w:rsid w:val="0A1C03B9"/>
    <w:rsid w:val="0A1D5803"/>
    <w:rsid w:val="0A23066B"/>
    <w:rsid w:val="0A6D0068"/>
    <w:rsid w:val="0A7E138F"/>
    <w:rsid w:val="0A862810"/>
    <w:rsid w:val="0A967038"/>
    <w:rsid w:val="0AAC240E"/>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BC0D77"/>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23A3D"/>
    <w:rsid w:val="0FA31218"/>
    <w:rsid w:val="0FBA14F8"/>
    <w:rsid w:val="0FD12D22"/>
    <w:rsid w:val="0FD218A9"/>
    <w:rsid w:val="0FDF75FB"/>
    <w:rsid w:val="0FEE45C3"/>
    <w:rsid w:val="0FFC054C"/>
    <w:rsid w:val="0FFC76CD"/>
    <w:rsid w:val="0FFF56D6"/>
    <w:rsid w:val="100A0165"/>
    <w:rsid w:val="10116E76"/>
    <w:rsid w:val="103403E8"/>
    <w:rsid w:val="103A5C8E"/>
    <w:rsid w:val="104A3065"/>
    <w:rsid w:val="10790AA3"/>
    <w:rsid w:val="108856F4"/>
    <w:rsid w:val="108C69DE"/>
    <w:rsid w:val="1094347E"/>
    <w:rsid w:val="10964EF8"/>
    <w:rsid w:val="10B0393A"/>
    <w:rsid w:val="10C46432"/>
    <w:rsid w:val="10D86C00"/>
    <w:rsid w:val="10DF695A"/>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1C6907"/>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5B3D9F"/>
    <w:rsid w:val="137D070B"/>
    <w:rsid w:val="138B0DA5"/>
    <w:rsid w:val="13990BE8"/>
    <w:rsid w:val="139F1540"/>
    <w:rsid w:val="13A33DCC"/>
    <w:rsid w:val="13AC3F9A"/>
    <w:rsid w:val="13B02513"/>
    <w:rsid w:val="13B94A83"/>
    <w:rsid w:val="13CD1D23"/>
    <w:rsid w:val="13CE5AEB"/>
    <w:rsid w:val="13D369E3"/>
    <w:rsid w:val="13D50411"/>
    <w:rsid w:val="140A1D14"/>
    <w:rsid w:val="142C636E"/>
    <w:rsid w:val="14352108"/>
    <w:rsid w:val="14413A7E"/>
    <w:rsid w:val="146870E8"/>
    <w:rsid w:val="147A7419"/>
    <w:rsid w:val="148D2D4C"/>
    <w:rsid w:val="14955FA2"/>
    <w:rsid w:val="14A64372"/>
    <w:rsid w:val="14C55FF0"/>
    <w:rsid w:val="14D84DBF"/>
    <w:rsid w:val="14F533DE"/>
    <w:rsid w:val="152B60A2"/>
    <w:rsid w:val="152E5EA1"/>
    <w:rsid w:val="15342CB2"/>
    <w:rsid w:val="153704C4"/>
    <w:rsid w:val="15627C44"/>
    <w:rsid w:val="15677C9D"/>
    <w:rsid w:val="157C74D9"/>
    <w:rsid w:val="15A64FE6"/>
    <w:rsid w:val="15B57DDE"/>
    <w:rsid w:val="15FD388C"/>
    <w:rsid w:val="1638282C"/>
    <w:rsid w:val="16393F3A"/>
    <w:rsid w:val="163E3C77"/>
    <w:rsid w:val="166B702A"/>
    <w:rsid w:val="168B3A44"/>
    <w:rsid w:val="16A66DCD"/>
    <w:rsid w:val="16B742C5"/>
    <w:rsid w:val="16BA20C3"/>
    <w:rsid w:val="16C53A03"/>
    <w:rsid w:val="16E46561"/>
    <w:rsid w:val="16E608EA"/>
    <w:rsid w:val="16EF0B60"/>
    <w:rsid w:val="16F52E66"/>
    <w:rsid w:val="16F723A3"/>
    <w:rsid w:val="16F77E06"/>
    <w:rsid w:val="1702140C"/>
    <w:rsid w:val="17175B41"/>
    <w:rsid w:val="173739FB"/>
    <w:rsid w:val="1765171B"/>
    <w:rsid w:val="177C39A7"/>
    <w:rsid w:val="178B0116"/>
    <w:rsid w:val="17922EB0"/>
    <w:rsid w:val="17977A78"/>
    <w:rsid w:val="17B5323C"/>
    <w:rsid w:val="17B607F9"/>
    <w:rsid w:val="17B76382"/>
    <w:rsid w:val="17B936E1"/>
    <w:rsid w:val="17C67D1F"/>
    <w:rsid w:val="17D45DF7"/>
    <w:rsid w:val="180F0BBA"/>
    <w:rsid w:val="18101849"/>
    <w:rsid w:val="18170A63"/>
    <w:rsid w:val="183414F1"/>
    <w:rsid w:val="18357EE7"/>
    <w:rsid w:val="184C0855"/>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54FFB"/>
    <w:rsid w:val="19A80A21"/>
    <w:rsid w:val="19AB5A4D"/>
    <w:rsid w:val="19AD7F51"/>
    <w:rsid w:val="19B2076C"/>
    <w:rsid w:val="19C35AB3"/>
    <w:rsid w:val="19E17B48"/>
    <w:rsid w:val="19FF7081"/>
    <w:rsid w:val="1A0E48E2"/>
    <w:rsid w:val="1A163D48"/>
    <w:rsid w:val="1A1A3557"/>
    <w:rsid w:val="1A217672"/>
    <w:rsid w:val="1A292567"/>
    <w:rsid w:val="1A2E248C"/>
    <w:rsid w:val="1A427322"/>
    <w:rsid w:val="1A476C0F"/>
    <w:rsid w:val="1A4964D2"/>
    <w:rsid w:val="1A5F56EF"/>
    <w:rsid w:val="1A72093E"/>
    <w:rsid w:val="1A7672D6"/>
    <w:rsid w:val="1A792CB9"/>
    <w:rsid w:val="1A8E3D87"/>
    <w:rsid w:val="1AA71EAB"/>
    <w:rsid w:val="1AB86BAD"/>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17BD5"/>
    <w:rsid w:val="1B6B159E"/>
    <w:rsid w:val="1B702498"/>
    <w:rsid w:val="1B7244F2"/>
    <w:rsid w:val="1B740D26"/>
    <w:rsid w:val="1B9D12F4"/>
    <w:rsid w:val="1BAE4D2B"/>
    <w:rsid w:val="1BB81C40"/>
    <w:rsid w:val="1BBF7504"/>
    <w:rsid w:val="1BE51CBC"/>
    <w:rsid w:val="1C067040"/>
    <w:rsid w:val="1C0C0181"/>
    <w:rsid w:val="1C0C2CEF"/>
    <w:rsid w:val="1C136539"/>
    <w:rsid w:val="1C5448D1"/>
    <w:rsid w:val="1C635093"/>
    <w:rsid w:val="1C6A626C"/>
    <w:rsid w:val="1C732978"/>
    <w:rsid w:val="1C76198C"/>
    <w:rsid w:val="1C8651B5"/>
    <w:rsid w:val="1C9B2B55"/>
    <w:rsid w:val="1CA02563"/>
    <w:rsid w:val="1CA814B4"/>
    <w:rsid w:val="1CB20882"/>
    <w:rsid w:val="1CC807B3"/>
    <w:rsid w:val="1CD35FB2"/>
    <w:rsid w:val="1CD46261"/>
    <w:rsid w:val="1CD62BAA"/>
    <w:rsid w:val="1CEE56E4"/>
    <w:rsid w:val="1D09129C"/>
    <w:rsid w:val="1D0A51CC"/>
    <w:rsid w:val="1D0D0CC5"/>
    <w:rsid w:val="1D167BBB"/>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4D5A87"/>
    <w:rsid w:val="1F6577E7"/>
    <w:rsid w:val="1F7472AE"/>
    <w:rsid w:val="1FB6082B"/>
    <w:rsid w:val="1FC2099B"/>
    <w:rsid w:val="1FC65F5C"/>
    <w:rsid w:val="1FD026C3"/>
    <w:rsid w:val="1FEC6832"/>
    <w:rsid w:val="1FF03786"/>
    <w:rsid w:val="203C12D0"/>
    <w:rsid w:val="20436B38"/>
    <w:rsid w:val="2066127D"/>
    <w:rsid w:val="20676B1C"/>
    <w:rsid w:val="206C021E"/>
    <w:rsid w:val="20786882"/>
    <w:rsid w:val="20927149"/>
    <w:rsid w:val="20B679DB"/>
    <w:rsid w:val="20BE31A2"/>
    <w:rsid w:val="20EB452E"/>
    <w:rsid w:val="20FC03B3"/>
    <w:rsid w:val="21017637"/>
    <w:rsid w:val="21404B56"/>
    <w:rsid w:val="217E4EBE"/>
    <w:rsid w:val="21941472"/>
    <w:rsid w:val="21B70B67"/>
    <w:rsid w:val="21C94DFE"/>
    <w:rsid w:val="21E36C06"/>
    <w:rsid w:val="21F7445F"/>
    <w:rsid w:val="22061E72"/>
    <w:rsid w:val="2220223C"/>
    <w:rsid w:val="224C6559"/>
    <w:rsid w:val="22506882"/>
    <w:rsid w:val="225B2FB1"/>
    <w:rsid w:val="22607728"/>
    <w:rsid w:val="2296450F"/>
    <w:rsid w:val="22A376ED"/>
    <w:rsid w:val="22CB0D30"/>
    <w:rsid w:val="22DD1922"/>
    <w:rsid w:val="22E01E12"/>
    <w:rsid w:val="2305498F"/>
    <w:rsid w:val="23124414"/>
    <w:rsid w:val="23235721"/>
    <w:rsid w:val="232B5226"/>
    <w:rsid w:val="23390A6C"/>
    <w:rsid w:val="237D50F5"/>
    <w:rsid w:val="23830BB0"/>
    <w:rsid w:val="238358C1"/>
    <w:rsid w:val="23C6058D"/>
    <w:rsid w:val="24390D52"/>
    <w:rsid w:val="245C06A9"/>
    <w:rsid w:val="249D393C"/>
    <w:rsid w:val="24AF57DE"/>
    <w:rsid w:val="24B67C80"/>
    <w:rsid w:val="24C26DBE"/>
    <w:rsid w:val="24E664E2"/>
    <w:rsid w:val="24E92140"/>
    <w:rsid w:val="24EA7469"/>
    <w:rsid w:val="24EF7670"/>
    <w:rsid w:val="24F9229C"/>
    <w:rsid w:val="24F938B3"/>
    <w:rsid w:val="24FB2A96"/>
    <w:rsid w:val="24FF6673"/>
    <w:rsid w:val="25253588"/>
    <w:rsid w:val="25333F20"/>
    <w:rsid w:val="2535316F"/>
    <w:rsid w:val="25430BB1"/>
    <w:rsid w:val="25455AC6"/>
    <w:rsid w:val="25486AFC"/>
    <w:rsid w:val="25836B10"/>
    <w:rsid w:val="25897AC4"/>
    <w:rsid w:val="258A75A4"/>
    <w:rsid w:val="2591501C"/>
    <w:rsid w:val="25A20B86"/>
    <w:rsid w:val="25B05F47"/>
    <w:rsid w:val="25B51205"/>
    <w:rsid w:val="25E02651"/>
    <w:rsid w:val="25E17B67"/>
    <w:rsid w:val="25EC3DE7"/>
    <w:rsid w:val="25FA57B8"/>
    <w:rsid w:val="25FC06FB"/>
    <w:rsid w:val="2642495F"/>
    <w:rsid w:val="26451E64"/>
    <w:rsid w:val="268A3AF4"/>
    <w:rsid w:val="26967BCA"/>
    <w:rsid w:val="269A5503"/>
    <w:rsid w:val="269C55D5"/>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C6EE4"/>
    <w:rsid w:val="282F0269"/>
    <w:rsid w:val="2837711A"/>
    <w:rsid w:val="28382168"/>
    <w:rsid w:val="284A583E"/>
    <w:rsid w:val="286640ED"/>
    <w:rsid w:val="28733F45"/>
    <w:rsid w:val="28883B3E"/>
    <w:rsid w:val="288D3E4E"/>
    <w:rsid w:val="288E0E9B"/>
    <w:rsid w:val="28B2052F"/>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91BFE"/>
    <w:rsid w:val="297A7E50"/>
    <w:rsid w:val="297F3939"/>
    <w:rsid w:val="2988434F"/>
    <w:rsid w:val="298B6D36"/>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AEF3F25"/>
    <w:rsid w:val="2B1B4747"/>
    <w:rsid w:val="2B2F74E2"/>
    <w:rsid w:val="2B3A3B82"/>
    <w:rsid w:val="2B4E3A67"/>
    <w:rsid w:val="2B8F346E"/>
    <w:rsid w:val="2B9B1045"/>
    <w:rsid w:val="2B9C18F9"/>
    <w:rsid w:val="2BA26207"/>
    <w:rsid w:val="2BB1567F"/>
    <w:rsid w:val="2BB86B45"/>
    <w:rsid w:val="2BC27E49"/>
    <w:rsid w:val="2BC27FDB"/>
    <w:rsid w:val="2BDA73BA"/>
    <w:rsid w:val="2BDE4F3E"/>
    <w:rsid w:val="2BDE5DDC"/>
    <w:rsid w:val="2BE55FA7"/>
    <w:rsid w:val="2BE87423"/>
    <w:rsid w:val="2BEB30D7"/>
    <w:rsid w:val="2BF10171"/>
    <w:rsid w:val="2BF104A7"/>
    <w:rsid w:val="2C043A01"/>
    <w:rsid w:val="2C1125C1"/>
    <w:rsid w:val="2C303803"/>
    <w:rsid w:val="2C423E46"/>
    <w:rsid w:val="2C4B3C01"/>
    <w:rsid w:val="2C523EA6"/>
    <w:rsid w:val="2C6A6BE6"/>
    <w:rsid w:val="2C6C31F6"/>
    <w:rsid w:val="2C6E5C2B"/>
    <w:rsid w:val="2C756248"/>
    <w:rsid w:val="2C8349FD"/>
    <w:rsid w:val="2C8621FE"/>
    <w:rsid w:val="2C9B36E8"/>
    <w:rsid w:val="2CB978D7"/>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293517"/>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6624CD"/>
    <w:rsid w:val="308264F5"/>
    <w:rsid w:val="3087356E"/>
    <w:rsid w:val="308A506E"/>
    <w:rsid w:val="30DA427D"/>
    <w:rsid w:val="30F13DC6"/>
    <w:rsid w:val="30FB13FB"/>
    <w:rsid w:val="31012BF3"/>
    <w:rsid w:val="310F24B7"/>
    <w:rsid w:val="31107923"/>
    <w:rsid w:val="31260E58"/>
    <w:rsid w:val="313E3AD9"/>
    <w:rsid w:val="314B5A55"/>
    <w:rsid w:val="31601805"/>
    <w:rsid w:val="31687D7E"/>
    <w:rsid w:val="318836DD"/>
    <w:rsid w:val="318855EB"/>
    <w:rsid w:val="31927E60"/>
    <w:rsid w:val="319A3263"/>
    <w:rsid w:val="31A8144E"/>
    <w:rsid w:val="31A94B75"/>
    <w:rsid w:val="31D712B2"/>
    <w:rsid w:val="31DA58A8"/>
    <w:rsid w:val="31EB0DB7"/>
    <w:rsid w:val="31F008FB"/>
    <w:rsid w:val="322768A5"/>
    <w:rsid w:val="322F0E22"/>
    <w:rsid w:val="323158B1"/>
    <w:rsid w:val="324F3411"/>
    <w:rsid w:val="32552F74"/>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7C47C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2A556C"/>
    <w:rsid w:val="35366B03"/>
    <w:rsid w:val="35382B67"/>
    <w:rsid w:val="35413A65"/>
    <w:rsid w:val="35453DC9"/>
    <w:rsid w:val="35502F57"/>
    <w:rsid w:val="355F239F"/>
    <w:rsid w:val="356D4500"/>
    <w:rsid w:val="35942138"/>
    <w:rsid w:val="35B40C1C"/>
    <w:rsid w:val="35C3613B"/>
    <w:rsid w:val="35C65168"/>
    <w:rsid w:val="35E464E9"/>
    <w:rsid w:val="3603489A"/>
    <w:rsid w:val="360D546C"/>
    <w:rsid w:val="36105B3F"/>
    <w:rsid w:val="36282054"/>
    <w:rsid w:val="363300F0"/>
    <w:rsid w:val="3633690D"/>
    <w:rsid w:val="36381C4C"/>
    <w:rsid w:val="366E41AD"/>
    <w:rsid w:val="369A0FD2"/>
    <w:rsid w:val="36B052BF"/>
    <w:rsid w:val="36B93EB7"/>
    <w:rsid w:val="36E1045F"/>
    <w:rsid w:val="36E2640E"/>
    <w:rsid w:val="36E2669F"/>
    <w:rsid w:val="36EC3A0F"/>
    <w:rsid w:val="36EF34FF"/>
    <w:rsid w:val="370D3758"/>
    <w:rsid w:val="37172031"/>
    <w:rsid w:val="372201F5"/>
    <w:rsid w:val="37526FE9"/>
    <w:rsid w:val="376045B0"/>
    <w:rsid w:val="37692311"/>
    <w:rsid w:val="37836330"/>
    <w:rsid w:val="3789014E"/>
    <w:rsid w:val="379310C3"/>
    <w:rsid w:val="37C21647"/>
    <w:rsid w:val="37E55A25"/>
    <w:rsid w:val="37FE466F"/>
    <w:rsid w:val="38413FCA"/>
    <w:rsid w:val="38491B3C"/>
    <w:rsid w:val="387C1BDE"/>
    <w:rsid w:val="3881572F"/>
    <w:rsid w:val="3895306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B0E34"/>
    <w:rsid w:val="39C866A0"/>
    <w:rsid w:val="39CB0C32"/>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AC6C4D"/>
    <w:rsid w:val="3BB64A2D"/>
    <w:rsid w:val="3BCC6FCB"/>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CFD6976"/>
    <w:rsid w:val="3D421A62"/>
    <w:rsid w:val="3D42217E"/>
    <w:rsid w:val="3D48263E"/>
    <w:rsid w:val="3D522F6E"/>
    <w:rsid w:val="3D5355AB"/>
    <w:rsid w:val="3D7A50E8"/>
    <w:rsid w:val="3D7C0FDD"/>
    <w:rsid w:val="3D86169D"/>
    <w:rsid w:val="3D9D7BE1"/>
    <w:rsid w:val="3DA037A5"/>
    <w:rsid w:val="3DA32133"/>
    <w:rsid w:val="3DAB2ECB"/>
    <w:rsid w:val="3DCB445C"/>
    <w:rsid w:val="3DCE1A8F"/>
    <w:rsid w:val="3DE8253A"/>
    <w:rsid w:val="3DEC0798"/>
    <w:rsid w:val="3E091F77"/>
    <w:rsid w:val="3E22016C"/>
    <w:rsid w:val="3E3B3B1B"/>
    <w:rsid w:val="3E463FB8"/>
    <w:rsid w:val="3E4A5376"/>
    <w:rsid w:val="3E5139EB"/>
    <w:rsid w:val="3E5E5F05"/>
    <w:rsid w:val="3E6B48FC"/>
    <w:rsid w:val="3E8037EE"/>
    <w:rsid w:val="3E8F44E4"/>
    <w:rsid w:val="3EA36A11"/>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B1C75"/>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3FD010B"/>
    <w:rsid w:val="440B249A"/>
    <w:rsid w:val="44281D9A"/>
    <w:rsid w:val="44502957"/>
    <w:rsid w:val="445D371E"/>
    <w:rsid w:val="447875A3"/>
    <w:rsid w:val="448F2CD7"/>
    <w:rsid w:val="449D27EC"/>
    <w:rsid w:val="44A668B8"/>
    <w:rsid w:val="44B3389B"/>
    <w:rsid w:val="44B40CCE"/>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3B22BD"/>
    <w:rsid w:val="46503D2B"/>
    <w:rsid w:val="46644AC6"/>
    <w:rsid w:val="466B5C10"/>
    <w:rsid w:val="466F7676"/>
    <w:rsid w:val="467950D1"/>
    <w:rsid w:val="4689676F"/>
    <w:rsid w:val="46AA555C"/>
    <w:rsid w:val="46D50452"/>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4935B2"/>
    <w:rsid w:val="484A42F6"/>
    <w:rsid w:val="484B0320"/>
    <w:rsid w:val="484E5CBC"/>
    <w:rsid w:val="48523E3F"/>
    <w:rsid w:val="486368FF"/>
    <w:rsid w:val="486D4260"/>
    <w:rsid w:val="48912004"/>
    <w:rsid w:val="489D706D"/>
    <w:rsid w:val="48A2602D"/>
    <w:rsid w:val="48AB73B6"/>
    <w:rsid w:val="48C626B1"/>
    <w:rsid w:val="48D306A1"/>
    <w:rsid w:val="494653E2"/>
    <w:rsid w:val="49647E9E"/>
    <w:rsid w:val="4968395A"/>
    <w:rsid w:val="497A0F95"/>
    <w:rsid w:val="49865916"/>
    <w:rsid w:val="49892DB9"/>
    <w:rsid w:val="498B1443"/>
    <w:rsid w:val="49901C5C"/>
    <w:rsid w:val="4997589C"/>
    <w:rsid w:val="49992AD8"/>
    <w:rsid w:val="49A4186D"/>
    <w:rsid w:val="49B02FC2"/>
    <w:rsid w:val="49BD64AA"/>
    <w:rsid w:val="49BE7660"/>
    <w:rsid w:val="49C10D2B"/>
    <w:rsid w:val="4A08137B"/>
    <w:rsid w:val="4A1445C4"/>
    <w:rsid w:val="4A3B7E6E"/>
    <w:rsid w:val="4A63446D"/>
    <w:rsid w:val="4A742776"/>
    <w:rsid w:val="4A796F1E"/>
    <w:rsid w:val="4A8018B7"/>
    <w:rsid w:val="4A8665BE"/>
    <w:rsid w:val="4A883A0B"/>
    <w:rsid w:val="4A8E78F6"/>
    <w:rsid w:val="4A905261"/>
    <w:rsid w:val="4A932334"/>
    <w:rsid w:val="4AA272E0"/>
    <w:rsid w:val="4AA344D5"/>
    <w:rsid w:val="4AB62248"/>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1E1620"/>
    <w:rsid w:val="4C225E2E"/>
    <w:rsid w:val="4C252FA3"/>
    <w:rsid w:val="4C29776D"/>
    <w:rsid w:val="4C2E1662"/>
    <w:rsid w:val="4C3752D5"/>
    <w:rsid w:val="4C5E3264"/>
    <w:rsid w:val="4C637FE0"/>
    <w:rsid w:val="4C762BA5"/>
    <w:rsid w:val="4C7E1155"/>
    <w:rsid w:val="4CA27465"/>
    <w:rsid w:val="4CAF130F"/>
    <w:rsid w:val="4CC415B6"/>
    <w:rsid w:val="4CCE366C"/>
    <w:rsid w:val="4CEE666D"/>
    <w:rsid w:val="4CF626C6"/>
    <w:rsid w:val="4D046DD3"/>
    <w:rsid w:val="4D0A29E9"/>
    <w:rsid w:val="4D302450"/>
    <w:rsid w:val="4D3B79B5"/>
    <w:rsid w:val="4D4306C8"/>
    <w:rsid w:val="4D477B55"/>
    <w:rsid w:val="4D485C7F"/>
    <w:rsid w:val="4D560DB2"/>
    <w:rsid w:val="4D6146ED"/>
    <w:rsid w:val="4DA712FA"/>
    <w:rsid w:val="4DA77604"/>
    <w:rsid w:val="4DB64C5C"/>
    <w:rsid w:val="4DB86720"/>
    <w:rsid w:val="4DD059E1"/>
    <w:rsid w:val="4DF35CFB"/>
    <w:rsid w:val="4E167C21"/>
    <w:rsid w:val="4E48678A"/>
    <w:rsid w:val="4E660D6D"/>
    <w:rsid w:val="4E6B6980"/>
    <w:rsid w:val="4E712CEB"/>
    <w:rsid w:val="4E7F3F8C"/>
    <w:rsid w:val="4E863C0A"/>
    <w:rsid w:val="4EA3596A"/>
    <w:rsid w:val="4EA61152"/>
    <w:rsid w:val="4EB07136"/>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1F7F39"/>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507A4D"/>
    <w:rsid w:val="526409A7"/>
    <w:rsid w:val="526B7B49"/>
    <w:rsid w:val="526D06D2"/>
    <w:rsid w:val="52725A08"/>
    <w:rsid w:val="527A302F"/>
    <w:rsid w:val="527E5FEF"/>
    <w:rsid w:val="528672BE"/>
    <w:rsid w:val="52885C9B"/>
    <w:rsid w:val="528C69AA"/>
    <w:rsid w:val="528D18A0"/>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B73FC1"/>
    <w:rsid w:val="53F342B2"/>
    <w:rsid w:val="54032253"/>
    <w:rsid w:val="540656EF"/>
    <w:rsid w:val="54102C67"/>
    <w:rsid w:val="541F4FCC"/>
    <w:rsid w:val="54231EC5"/>
    <w:rsid w:val="542B552C"/>
    <w:rsid w:val="544E7F31"/>
    <w:rsid w:val="54E12461"/>
    <w:rsid w:val="54E379B9"/>
    <w:rsid w:val="54E63DB5"/>
    <w:rsid w:val="54E87AB4"/>
    <w:rsid w:val="54FA1B14"/>
    <w:rsid w:val="55175CA3"/>
    <w:rsid w:val="55284E03"/>
    <w:rsid w:val="553F0A85"/>
    <w:rsid w:val="554927D3"/>
    <w:rsid w:val="55657192"/>
    <w:rsid w:val="55697A9B"/>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89497F"/>
    <w:rsid w:val="56A872DD"/>
    <w:rsid w:val="56AF3844"/>
    <w:rsid w:val="56B874D0"/>
    <w:rsid w:val="56C45121"/>
    <w:rsid w:val="56D37217"/>
    <w:rsid w:val="56D92559"/>
    <w:rsid w:val="56E0464E"/>
    <w:rsid w:val="56EA2AD6"/>
    <w:rsid w:val="56EB388B"/>
    <w:rsid w:val="56EF57DA"/>
    <w:rsid w:val="56FE7492"/>
    <w:rsid w:val="5712786F"/>
    <w:rsid w:val="5715646F"/>
    <w:rsid w:val="57225C3A"/>
    <w:rsid w:val="572E2719"/>
    <w:rsid w:val="573869A1"/>
    <w:rsid w:val="574B1FD9"/>
    <w:rsid w:val="57520404"/>
    <w:rsid w:val="57577B43"/>
    <w:rsid w:val="57686B39"/>
    <w:rsid w:val="57926E1F"/>
    <w:rsid w:val="579C4060"/>
    <w:rsid w:val="57A348C8"/>
    <w:rsid w:val="57C27BC3"/>
    <w:rsid w:val="57C63E30"/>
    <w:rsid w:val="57C96C4F"/>
    <w:rsid w:val="57CA617B"/>
    <w:rsid w:val="57D75A81"/>
    <w:rsid w:val="57DF5F9E"/>
    <w:rsid w:val="57E34ECE"/>
    <w:rsid w:val="57F97E5F"/>
    <w:rsid w:val="57FF0A89"/>
    <w:rsid w:val="580764A3"/>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E25A87"/>
    <w:rsid w:val="59F13FFE"/>
    <w:rsid w:val="59F6399F"/>
    <w:rsid w:val="5A2D6EF5"/>
    <w:rsid w:val="5A6A6B4B"/>
    <w:rsid w:val="5A6B568E"/>
    <w:rsid w:val="5A934734"/>
    <w:rsid w:val="5AA4622B"/>
    <w:rsid w:val="5AAC1EB7"/>
    <w:rsid w:val="5AB91B43"/>
    <w:rsid w:val="5AC271F7"/>
    <w:rsid w:val="5AC638AA"/>
    <w:rsid w:val="5ACB747D"/>
    <w:rsid w:val="5AD20FEA"/>
    <w:rsid w:val="5B0000F2"/>
    <w:rsid w:val="5B0D0CCA"/>
    <w:rsid w:val="5B1B24BE"/>
    <w:rsid w:val="5B2034EA"/>
    <w:rsid w:val="5B434C39"/>
    <w:rsid w:val="5B445318"/>
    <w:rsid w:val="5B5639C9"/>
    <w:rsid w:val="5B7A6F8C"/>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013535"/>
    <w:rsid w:val="5D34581D"/>
    <w:rsid w:val="5D3503EA"/>
    <w:rsid w:val="5D442CD9"/>
    <w:rsid w:val="5D6F347F"/>
    <w:rsid w:val="5D830B47"/>
    <w:rsid w:val="5D85579C"/>
    <w:rsid w:val="5D97555B"/>
    <w:rsid w:val="5D9B549E"/>
    <w:rsid w:val="5DA07512"/>
    <w:rsid w:val="5DAB44FB"/>
    <w:rsid w:val="5DB93D9B"/>
    <w:rsid w:val="5DC743FC"/>
    <w:rsid w:val="5DDE158C"/>
    <w:rsid w:val="5DE2034D"/>
    <w:rsid w:val="5DE2243A"/>
    <w:rsid w:val="5DEA7115"/>
    <w:rsid w:val="5DF16612"/>
    <w:rsid w:val="5E01163E"/>
    <w:rsid w:val="5E09677C"/>
    <w:rsid w:val="5E0C16C2"/>
    <w:rsid w:val="5E2362AB"/>
    <w:rsid w:val="5E3758E0"/>
    <w:rsid w:val="5E384B59"/>
    <w:rsid w:val="5E460C00"/>
    <w:rsid w:val="5E4E2D66"/>
    <w:rsid w:val="5E6462ED"/>
    <w:rsid w:val="5EA00BC9"/>
    <w:rsid w:val="5EB053AB"/>
    <w:rsid w:val="5EB06DA1"/>
    <w:rsid w:val="5EB77BF4"/>
    <w:rsid w:val="5EBE0ACF"/>
    <w:rsid w:val="5EF70725"/>
    <w:rsid w:val="5EF818BD"/>
    <w:rsid w:val="5F1119B5"/>
    <w:rsid w:val="5F116334"/>
    <w:rsid w:val="5F142B1A"/>
    <w:rsid w:val="5F167628"/>
    <w:rsid w:val="5F187367"/>
    <w:rsid w:val="5F45150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B03707"/>
    <w:rsid w:val="61C10180"/>
    <w:rsid w:val="61DF65A1"/>
    <w:rsid w:val="620879B6"/>
    <w:rsid w:val="62144776"/>
    <w:rsid w:val="62165B70"/>
    <w:rsid w:val="624A6D69"/>
    <w:rsid w:val="62511E62"/>
    <w:rsid w:val="625978FB"/>
    <w:rsid w:val="625D6EB4"/>
    <w:rsid w:val="627C4E07"/>
    <w:rsid w:val="62950A8E"/>
    <w:rsid w:val="62A60AF3"/>
    <w:rsid w:val="6300329D"/>
    <w:rsid w:val="63035AB9"/>
    <w:rsid w:val="63151526"/>
    <w:rsid w:val="631A0AF4"/>
    <w:rsid w:val="63357CF9"/>
    <w:rsid w:val="633C3E81"/>
    <w:rsid w:val="63417443"/>
    <w:rsid w:val="634718F8"/>
    <w:rsid w:val="634F14DE"/>
    <w:rsid w:val="635271AC"/>
    <w:rsid w:val="639326EA"/>
    <w:rsid w:val="63A0629E"/>
    <w:rsid w:val="63A177AC"/>
    <w:rsid w:val="63CA5038"/>
    <w:rsid w:val="63DF412E"/>
    <w:rsid w:val="63F57AF7"/>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07A4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A76BB"/>
    <w:rsid w:val="66EB350E"/>
    <w:rsid w:val="66F320D7"/>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E96CA1"/>
    <w:rsid w:val="67F22F85"/>
    <w:rsid w:val="67FF38D2"/>
    <w:rsid w:val="68025E22"/>
    <w:rsid w:val="68061691"/>
    <w:rsid w:val="68100949"/>
    <w:rsid w:val="68203D10"/>
    <w:rsid w:val="683728A9"/>
    <w:rsid w:val="68407CCF"/>
    <w:rsid w:val="68454692"/>
    <w:rsid w:val="685A1F32"/>
    <w:rsid w:val="685C0145"/>
    <w:rsid w:val="685F0607"/>
    <w:rsid w:val="68C046B7"/>
    <w:rsid w:val="68D13D5F"/>
    <w:rsid w:val="68E424F2"/>
    <w:rsid w:val="68EA39A3"/>
    <w:rsid w:val="68EB0259"/>
    <w:rsid w:val="68F51868"/>
    <w:rsid w:val="69013165"/>
    <w:rsid w:val="691E73F0"/>
    <w:rsid w:val="69283B12"/>
    <w:rsid w:val="693C0577"/>
    <w:rsid w:val="693E3CEF"/>
    <w:rsid w:val="694170DA"/>
    <w:rsid w:val="69451A1A"/>
    <w:rsid w:val="694D5CE0"/>
    <w:rsid w:val="695D5EF8"/>
    <w:rsid w:val="696E5C82"/>
    <w:rsid w:val="69766FE4"/>
    <w:rsid w:val="699E6089"/>
    <w:rsid w:val="69AA6ED8"/>
    <w:rsid w:val="69B66B69"/>
    <w:rsid w:val="69D5604B"/>
    <w:rsid w:val="69DC6FD1"/>
    <w:rsid w:val="69E16A28"/>
    <w:rsid w:val="69FE44F1"/>
    <w:rsid w:val="69FF65C7"/>
    <w:rsid w:val="6A26310F"/>
    <w:rsid w:val="6A400F60"/>
    <w:rsid w:val="6A5150DF"/>
    <w:rsid w:val="6A576D32"/>
    <w:rsid w:val="6A7248D0"/>
    <w:rsid w:val="6AB37558"/>
    <w:rsid w:val="6AB8557D"/>
    <w:rsid w:val="6ABC0951"/>
    <w:rsid w:val="6ABD2874"/>
    <w:rsid w:val="6AD631B3"/>
    <w:rsid w:val="6ADF3C04"/>
    <w:rsid w:val="6AF13EB3"/>
    <w:rsid w:val="6AF9354E"/>
    <w:rsid w:val="6B161C09"/>
    <w:rsid w:val="6B1718A3"/>
    <w:rsid w:val="6B2527AA"/>
    <w:rsid w:val="6B3E0AFB"/>
    <w:rsid w:val="6B4750DC"/>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64C28"/>
    <w:rsid w:val="6C3C26F7"/>
    <w:rsid w:val="6C3D2304"/>
    <w:rsid w:val="6C3E1496"/>
    <w:rsid w:val="6C4F292A"/>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ED529FF"/>
    <w:rsid w:val="6F277243"/>
    <w:rsid w:val="6F490B4C"/>
    <w:rsid w:val="6F4E7B0E"/>
    <w:rsid w:val="6F6A133A"/>
    <w:rsid w:val="6F7C2AB0"/>
    <w:rsid w:val="6F7F6D96"/>
    <w:rsid w:val="6F9417E0"/>
    <w:rsid w:val="6F9D176F"/>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184E25"/>
    <w:rsid w:val="713F2AFD"/>
    <w:rsid w:val="71775EC4"/>
    <w:rsid w:val="71952910"/>
    <w:rsid w:val="71981217"/>
    <w:rsid w:val="71A05546"/>
    <w:rsid w:val="71B84ACA"/>
    <w:rsid w:val="71BC32BD"/>
    <w:rsid w:val="71D17C92"/>
    <w:rsid w:val="71D6769C"/>
    <w:rsid w:val="71D679F7"/>
    <w:rsid w:val="71DC6DEC"/>
    <w:rsid w:val="720D62FA"/>
    <w:rsid w:val="722B7F7E"/>
    <w:rsid w:val="72326B0E"/>
    <w:rsid w:val="72472E01"/>
    <w:rsid w:val="726679D0"/>
    <w:rsid w:val="7268775B"/>
    <w:rsid w:val="727541CF"/>
    <w:rsid w:val="72B12F40"/>
    <w:rsid w:val="72B35F16"/>
    <w:rsid w:val="72CD2376"/>
    <w:rsid w:val="72D93FE7"/>
    <w:rsid w:val="72DB5B48"/>
    <w:rsid w:val="72EE22E1"/>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955EF0"/>
    <w:rsid w:val="74A130CB"/>
    <w:rsid w:val="74A847D8"/>
    <w:rsid w:val="74BC2EAC"/>
    <w:rsid w:val="74BF79E8"/>
    <w:rsid w:val="74CD7D3E"/>
    <w:rsid w:val="74E46DE7"/>
    <w:rsid w:val="74FF1F41"/>
    <w:rsid w:val="750556C0"/>
    <w:rsid w:val="75186034"/>
    <w:rsid w:val="7546513A"/>
    <w:rsid w:val="75642786"/>
    <w:rsid w:val="756E76CB"/>
    <w:rsid w:val="75983509"/>
    <w:rsid w:val="75C625B2"/>
    <w:rsid w:val="75F760D0"/>
    <w:rsid w:val="75FF1C9D"/>
    <w:rsid w:val="761651E1"/>
    <w:rsid w:val="76193CFE"/>
    <w:rsid w:val="7625601A"/>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06A01"/>
    <w:rsid w:val="77B97663"/>
    <w:rsid w:val="77DC410A"/>
    <w:rsid w:val="77E802DD"/>
    <w:rsid w:val="77EF1EFC"/>
    <w:rsid w:val="78082EA5"/>
    <w:rsid w:val="78154312"/>
    <w:rsid w:val="78191973"/>
    <w:rsid w:val="78246762"/>
    <w:rsid w:val="78361F68"/>
    <w:rsid w:val="783A2570"/>
    <w:rsid w:val="785D0C51"/>
    <w:rsid w:val="789F729D"/>
    <w:rsid w:val="78A332F6"/>
    <w:rsid w:val="78AC2C1A"/>
    <w:rsid w:val="78BA77AD"/>
    <w:rsid w:val="78D14237"/>
    <w:rsid w:val="78D76289"/>
    <w:rsid w:val="78DC1555"/>
    <w:rsid w:val="78F31EFD"/>
    <w:rsid w:val="78FA6091"/>
    <w:rsid w:val="78FE02F9"/>
    <w:rsid w:val="791378D9"/>
    <w:rsid w:val="7918120A"/>
    <w:rsid w:val="791D484E"/>
    <w:rsid w:val="792173F7"/>
    <w:rsid w:val="792B7ADB"/>
    <w:rsid w:val="794C71C1"/>
    <w:rsid w:val="795A5FDB"/>
    <w:rsid w:val="79673907"/>
    <w:rsid w:val="7972455A"/>
    <w:rsid w:val="79843AB5"/>
    <w:rsid w:val="79E16677"/>
    <w:rsid w:val="79F206CA"/>
    <w:rsid w:val="79F556E7"/>
    <w:rsid w:val="79FA5EC6"/>
    <w:rsid w:val="79FD3647"/>
    <w:rsid w:val="7A1B6439"/>
    <w:rsid w:val="7A1B7E60"/>
    <w:rsid w:val="7A205476"/>
    <w:rsid w:val="7A2B4BB9"/>
    <w:rsid w:val="7A3D4FF8"/>
    <w:rsid w:val="7A600B8F"/>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83131D"/>
    <w:rsid w:val="7BA25D1D"/>
    <w:rsid w:val="7BA557B9"/>
    <w:rsid w:val="7BA7367B"/>
    <w:rsid w:val="7BB10658"/>
    <w:rsid w:val="7BDD4B02"/>
    <w:rsid w:val="7BE05E58"/>
    <w:rsid w:val="7C1E1019"/>
    <w:rsid w:val="7C5B1B71"/>
    <w:rsid w:val="7C916D05"/>
    <w:rsid w:val="7CA659DB"/>
    <w:rsid w:val="7CA9518B"/>
    <w:rsid w:val="7CC952AA"/>
    <w:rsid w:val="7CD62495"/>
    <w:rsid w:val="7CF02947"/>
    <w:rsid w:val="7D032647"/>
    <w:rsid w:val="7D312C84"/>
    <w:rsid w:val="7D553317"/>
    <w:rsid w:val="7D5D566D"/>
    <w:rsid w:val="7D85522B"/>
    <w:rsid w:val="7D8870C8"/>
    <w:rsid w:val="7D8A7BB3"/>
    <w:rsid w:val="7DA22646"/>
    <w:rsid w:val="7DBD1C4E"/>
    <w:rsid w:val="7DC21B31"/>
    <w:rsid w:val="7DDA1DE0"/>
    <w:rsid w:val="7DE33872"/>
    <w:rsid w:val="7E025E1B"/>
    <w:rsid w:val="7E064983"/>
    <w:rsid w:val="7E1E5C06"/>
    <w:rsid w:val="7E283A5C"/>
    <w:rsid w:val="7E351709"/>
    <w:rsid w:val="7E4A2CB2"/>
    <w:rsid w:val="7E4F22EE"/>
    <w:rsid w:val="7E653615"/>
    <w:rsid w:val="7E696CC0"/>
    <w:rsid w:val="7E7D50EC"/>
    <w:rsid w:val="7E8B43F6"/>
    <w:rsid w:val="7EA6356B"/>
    <w:rsid w:val="7EB77ECD"/>
    <w:rsid w:val="7EBC7738"/>
    <w:rsid w:val="7EC00FD6"/>
    <w:rsid w:val="7EC64112"/>
    <w:rsid w:val="7EDC3C5E"/>
    <w:rsid w:val="7EE8492B"/>
    <w:rsid w:val="7EF50B34"/>
    <w:rsid w:val="7EF742CC"/>
    <w:rsid w:val="7F271E86"/>
    <w:rsid w:val="7F5434CC"/>
    <w:rsid w:val="7F745F2F"/>
    <w:rsid w:val="7F7B15F0"/>
    <w:rsid w:val="7FA919BF"/>
    <w:rsid w:val="7FB606F2"/>
    <w:rsid w:val="7FB851A4"/>
    <w:rsid w:val="7FCA13CF"/>
    <w:rsid w:val="7FD33338"/>
    <w:rsid w:val="7FDD34C2"/>
    <w:rsid w:val="7FDE06A5"/>
    <w:rsid w:val="7FE809C3"/>
    <w:rsid w:val="7FF7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0A6F1-3A7D-4627-BF7D-A9C9D369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lsdException w:name="Normal Indent" w:uiPriority="0" w:qFormat="1"/>
    <w:lsdException w:name="footnote text" w:locked="1" w:semiHidden="1" w:unhideWhenUsed="1"/>
    <w:lsdException w:name="annotation text" w:locked="1" w:semiHidden="1" w:uiPriority="0"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qFormat="1"/>
    <w:lsdException w:name="line number" w:semiHidden="1" w:qFormat="1"/>
    <w:lsdException w:name="page number" w:locked="1" w:uiPriority="0" w:qFormat="1"/>
    <w:lsdException w:name="endnote reference" w:locked="1" w:semiHidden="1" w:unhideWhenUsed="1"/>
    <w:lsdException w:name="endnote text" w:locked="1" w:semiHidden="1" w:uiPriority="0" w:unhideWhenUsed="1" w:qFormat="1"/>
    <w:lsdException w:name="table of authorities" w:locked="1" w:semiHidden="1" w:unhideWhenUsed="1"/>
    <w:lsdException w:name="macro" w:locked="1" w:semiHidden="1" w:unhideWhenUsed="1"/>
    <w:lsdException w:name="toa heading" w:locked="1" w:uiPriority="0" w:unhideWhenUsed="1" w:qFormat="1"/>
    <w:lsdException w:name="List" w:semiHidden="1" w:qFormat="1"/>
    <w:lsdException w:name="List Bullet" w:locked="1" w:semiHidden="1" w:unhideWhenUsed="1"/>
    <w:lsdException w:name="List Number" w:semiHidden="1" w:qFormat="1"/>
    <w:lsdException w:name="List 2" w:semiHidden="1"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semiHidden="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unhideWhenUsed="1" w:qFormat="1"/>
    <w:lsdException w:name="Note Heading" w:locked="1" w:semiHidden="1" w:unhideWhenUsed="1"/>
    <w:lsdException w:name="Body Text 2" w:semiHidden="1" w:qFormat="1"/>
    <w:lsdException w:name="Body Text 3" w:semiHidden="1" w:qFormat="1"/>
    <w:lsdException w:name="Body Text Indent 2" w:semiHidden="1" w:qFormat="1"/>
    <w:lsdException w:name="Body Text Indent 3"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kern w:val="2"/>
      <w:sz w:val="24"/>
      <w:szCs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rPr>
  </w:style>
  <w:style w:type="paragraph" w:styleId="5">
    <w:name w:val="heading 5"/>
    <w:basedOn w:val="a"/>
    <w:next w:val="a"/>
    <w:qFormat/>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locked/>
    <w:pPr>
      <w:ind w:firstLine="420"/>
    </w:pPr>
    <w:rPr>
      <w:rFonts w:eastAsia="楷体_GB2312"/>
      <w:b/>
      <w:bCs/>
      <w:sz w:val="32"/>
      <w:szCs w:val="20"/>
    </w:rPr>
  </w:style>
  <w:style w:type="paragraph" w:styleId="a4">
    <w:name w:val="Body Text"/>
    <w:basedOn w:val="a"/>
    <w:next w:val="a"/>
    <w:link w:val="a5"/>
    <w:uiPriority w:val="99"/>
    <w:semiHidden/>
    <w:qFormat/>
    <w:pPr>
      <w:spacing w:after="120"/>
    </w:pPr>
    <w:rPr>
      <w:kern w:val="0"/>
      <w:szCs w:val="24"/>
    </w:rPr>
  </w:style>
  <w:style w:type="paragraph" w:styleId="a6">
    <w:name w:val="List Number"/>
    <w:basedOn w:val="a"/>
    <w:uiPriority w:val="99"/>
    <w:semiHidden/>
    <w:qFormat/>
    <w:pPr>
      <w:widowControl/>
      <w:tabs>
        <w:tab w:val="left" w:pos="900"/>
      </w:tabs>
      <w:spacing w:afterLines="50"/>
      <w:ind w:left="900" w:hanging="720"/>
      <w:jc w:val="left"/>
    </w:pPr>
    <w:rPr>
      <w:kern w:val="0"/>
      <w:szCs w:val="24"/>
    </w:rPr>
  </w:style>
  <w:style w:type="paragraph" w:styleId="a7">
    <w:name w:val="Normal Indent"/>
    <w:basedOn w:val="a"/>
    <w:link w:val="a8"/>
    <w:qFormat/>
    <w:pPr>
      <w:ind w:firstLine="420"/>
    </w:pPr>
    <w:rPr>
      <w:sz w:val="21"/>
      <w:szCs w:val="21"/>
    </w:rPr>
  </w:style>
  <w:style w:type="paragraph" w:styleId="a9">
    <w:name w:val="caption"/>
    <w:basedOn w:val="a"/>
    <w:next w:val="a"/>
    <w:uiPriority w:val="99"/>
    <w:qFormat/>
    <w:pPr>
      <w:spacing w:before="152" w:after="160"/>
    </w:pPr>
    <w:rPr>
      <w:rFonts w:ascii="Arial" w:eastAsia="黑体" w:hAnsi="Arial" w:cs="Arial"/>
      <w:sz w:val="20"/>
      <w:szCs w:val="20"/>
    </w:rPr>
  </w:style>
  <w:style w:type="paragraph" w:styleId="aa">
    <w:name w:val="Document Map"/>
    <w:basedOn w:val="a"/>
    <w:link w:val="ab"/>
    <w:uiPriority w:val="99"/>
    <w:semiHidden/>
    <w:qFormat/>
    <w:rPr>
      <w:rFonts w:ascii="宋体"/>
      <w:sz w:val="18"/>
      <w:szCs w:val="18"/>
    </w:rPr>
  </w:style>
  <w:style w:type="paragraph" w:styleId="ac">
    <w:name w:val="toa heading"/>
    <w:basedOn w:val="a"/>
    <w:next w:val="a"/>
    <w:unhideWhenUsed/>
    <w:qFormat/>
    <w:locked/>
    <w:pPr>
      <w:spacing w:before="120"/>
    </w:pPr>
    <w:rPr>
      <w:rFonts w:ascii="Arial" w:hAnsi="Arial" w:cs="Arial"/>
    </w:rPr>
  </w:style>
  <w:style w:type="paragraph" w:styleId="ad">
    <w:name w:val="annotation text"/>
    <w:basedOn w:val="a"/>
    <w:link w:val="ae"/>
    <w:semiHidden/>
    <w:qFormat/>
    <w:locked/>
    <w:pPr>
      <w:jc w:val="left"/>
    </w:pPr>
    <w:rPr>
      <w:sz w:val="21"/>
      <w:szCs w:val="22"/>
    </w:rPr>
  </w:style>
  <w:style w:type="paragraph" w:styleId="31">
    <w:name w:val="Body Text 3"/>
    <w:basedOn w:val="a"/>
    <w:link w:val="32"/>
    <w:uiPriority w:val="99"/>
    <w:semiHidden/>
    <w:qFormat/>
    <w:pPr>
      <w:snapToGrid w:val="0"/>
      <w:spacing w:before="50" w:after="50"/>
    </w:pPr>
    <w:rPr>
      <w:kern w:val="0"/>
      <w:sz w:val="16"/>
      <w:szCs w:val="16"/>
    </w:rPr>
  </w:style>
  <w:style w:type="paragraph" w:styleId="af">
    <w:name w:val="Body Text Indent"/>
    <w:basedOn w:val="a"/>
    <w:next w:val="a"/>
    <w:link w:val="af0"/>
    <w:uiPriority w:val="99"/>
    <w:qFormat/>
    <w:pPr>
      <w:spacing w:line="200" w:lineRule="atLeast"/>
      <w:ind w:firstLine="301"/>
    </w:pPr>
    <w:rPr>
      <w:kern w:val="0"/>
      <w:szCs w:val="24"/>
    </w:rPr>
  </w:style>
  <w:style w:type="paragraph" w:styleId="33">
    <w:name w:val="List Number 3"/>
    <w:basedOn w:val="a"/>
    <w:uiPriority w:val="99"/>
    <w:semiHidden/>
    <w:qFormat/>
    <w:pPr>
      <w:tabs>
        <w:tab w:val="left" w:pos="1480"/>
      </w:tabs>
      <w:ind w:leftChars="400" w:left="720" w:hangingChars="200" w:hanging="200"/>
    </w:pPr>
    <w:rPr>
      <w:sz w:val="21"/>
      <w:szCs w:val="21"/>
    </w:rPr>
  </w:style>
  <w:style w:type="paragraph" w:styleId="21">
    <w:name w:val="List 2"/>
    <w:basedOn w:val="a"/>
    <w:uiPriority w:val="99"/>
    <w:semiHidden/>
    <w:qFormat/>
    <w:pPr>
      <w:ind w:leftChars="200" w:left="200" w:hangingChars="200" w:hanging="200"/>
    </w:pPr>
  </w:style>
  <w:style w:type="paragraph" w:styleId="34">
    <w:name w:val="toc 3"/>
    <w:basedOn w:val="a"/>
    <w:next w:val="a"/>
    <w:uiPriority w:val="39"/>
    <w:qFormat/>
    <w:pPr>
      <w:ind w:leftChars="400" w:left="840"/>
    </w:pPr>
  </w:style>
  <w:style w:type="paragraph" w:styleId="af1">
    <w:name w:val="Plain Text"/>
    <w:basedOn w:val="a"/>
    <w:next w:val="a"/>
    <w:link w:val="af2"/>
    <w:qFormat/>
    <w:pPr>
      <w:spacing w:beforeLines="50" w:afterLines="50" w:line="400" w:lineRule="atLeast"/>
    </w:pPr>
    <w:rPr>
      <w:rFonts w:ascii="宋体" w:hAnsi="Courier New"/>
      <w:kern w:val="0"/>
      <w:sz w:val="21"/>
      <w:szCs w:val="21"/>
    </w:rPr>
  </w:style>
  <w:style w:type="paragraph" w:styleId="af3">
    <w:name w:val="Date"/>
    <w:basedOn w:val="a"/>
    <w:next w:val="a"/>
    <w:link w:val="af4"/>
    <w:uiPriority w:val="99"/>
    <w:qFormat/>
    <w:pPr>
      <w:ind w:leftChars="2500" w:left="2500"/>
    </w:pPr>
    <w:rPr>
      <w:kern w:val="0"/>
      <w:szCs w:val="24"/>
    </w:rPr>
  </w:style>
  <w:style w:type="paragraph" w:styleId="22">
    <w:name w:val="Body Text Indent 2"/>
    <w:basedOn w:val="a"/>
    <w:next w:val="23"/>
    <w:link w:val="24"/>
    <w:uiPriority w:val="99"/>
    <w:semiHidden/>
    <w:qFormat/>
    <w:pPr>
      <w:snapToGrid w:val="0"/>
      <w:ind w:firstLineChars="225" w:firstLine="542"/>
    </w:pPr>
    <w:rPr>
      <w:rFonts w:ascii="仿宋_GB2312" w:hAnsi="宋体"/>
      <w:b/>
      <w:bCs/>
      <w:color w:val="000000"/>
      <w:szCs w:val="24"/>
    </w:rPr>
  </w:style>
  <w:style w:type="paragraph" w:styleId="23">
    <w:name w:val="Body Text First Indent 2"/>
    <w:basedOn w:val="af"/>
    <w:next w:val="xl53"/>
    <w:link w:val="25"/>
    <w:uiPriority w:val="99"/>
    <w:unhideWhenUsed/>
    <w:qFormat/>
    <w:locked/>
    <w:pPr>
      <w:spacing w:after="120"/>
      <w:ind w:leftChars="200" w:left="420" w:firstLine="420"/>
    </w:pPr>
  </w:style>
  <w:style w:type="paragraph" w:customStyle="1" w:styleId="xl53">
    <w:name w:val="xl53"/>
    <w:basedOn w:val="a"/>
    <w:next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b/>
      <w:bCs/>
      <w:kern w:val="0"/>
      <w:sz w:val="20"/>
      <w:szCs w:val="20"/>
    </w:rPr>
  </w:style>
  <w:style w:type="paragraph" w:styleId="af5">
    <w:name w:val="Balloon Text"/>
    <w:basedOn w:val="a"/>
    <w:link w:val="af6"/>
    <w:qFormat/>
    <w:rPr>
      <w:sz w:val="18"/>
      <w:szCs w:val="18"/>
    </w:rPr>
  </w:style>
  <w:style w:type="paragraph" w:styleId="af7">
    <w:name w:val="footer"/>
    <w:basedOn w:val="a"/>
    <w:next w:val="26"/>
    <w:link w:val="af8"/>
    <w:uiPriority w:val="99"/>
    <w:qFormat/>
    <w:pPr>
      <w:tabs>
        <w:tab w:val="center" w:pos="4153"/>
        <w:tab w:val="right" w:pos="8306"/>
      </w:tabs>
      <w:snapToGrid w:val="0"/>
      <w:jc w:val="left"/>
    </w:pPr>
    <w:rPr>
      <w:sz w:val="18"/>
      <w:szCs w:val="18"/>
    </w:rPr>
  </w:style>
  <w:style w:type="paragraph" w:styleId="26">
    <w:name w:val="toc 2"/>
    <w:basedOn w:val="a"/>
    <w:next w:val="a"/>
    <w:uiPriority w:val="39"/>
    <w:qFormat/>
    <w:pPr>
      <w:ind w:leftChars="200" w:left="420"/>
    </w:p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sz w:val="21"/>
      <w:szCs w:val="21"/>
    </w:r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afd">
    <w:name w:val="List"/>
    <w:basedOn w:val="a"/>
    <w:uiPriority w:val="99"/>
    <w:semiHidden/>
    <w:qFormat/>
    <w:pPr>
      <w:ind w:left="200" w:hangingChars="200" w:hanging="200"/>
    </w:pPr>
  </w:style>
  <w:style w:type="paragraph" w:styleId="6">
    <w:name w:val="toc 6"/>
    <w:basedOn w:val="a"/>
    <w:next w:val="a"/>
    <w:qFormat/>
    <w:pPr>
      <w:autoSpaceDE w:val="0"/>
      <w:autoSpaceDN w:val="0"/>
      <w:adjustRightInd w:val="0"/>
      <w:ind w:leftChars="1000" w:left="2100"/>
      <w:jc w:val="left"/>
    </w:pPr>
    <w:rPr>
      <w:kern w:val="0"/>
      <w:sz w:val="20"/>
      <w:szCs w:val="20"/>
    </w:rPr>
  </w:style>
  <w:style w:type="paragraph" w:styleId="35">
    <w:name w:val="Body Text Indent 3"/>
    <w:basedOn w:val="a"/>
    <w:link w:val="36"/>
    <w:uiPriority w:val="99"/>
    <w:qFormat/>
    <w:pPr>
      <w:spacing w:after="120"/>
      <w:ind w:leftChars="200" w:left="420"/>
    </w:pPr>
    <w:rPr>
      <w:sz w:val="16"/>
      <w:szCs w:val="16"/>
    </w:rPr>
  </w:style>
  <w:style w:type="paragraph" w:styleId="27">
    <w:name w:val="Body Text 2"/>
    <w:basedOn w:val="a"/>
    <w:link w:val="28"/>
    <w:uiPriority w:val="99"/>
    <w:semiHidden/>
    <w:qFormat/>
    <w:pPr>
      <w:widowControl/>
      <w:snapToGrid w:val="0"/>
      <w:spacing w:before="50" w:afterLines="50" w:line="400" w:lineRule="atLeast"/>
      <w:jc w:val="left"/>
    </w:pPr>
    <w:rPr>
      <w:kern w:val="0"/>
      <w:szCs w:val="24"/>
    </w:rPr>
  </w:style>
  <w:style w:type="paragraph" w:styleId="HTML">
    <w:name w:val="HTML Preformatted"/>
    <w:basedOn w:val="a"/>
    <w:uiPriority w:val="99"/>
    <w:qFormat/>
    <w:locked/>
    <w:rPr>
      <w:rFonts w:ascii="Arial Unicode MS" w:eastAsia="Arial Unicode MS" w:hAnsi="Arial Unicode MS"/>
      <w:szCs w:val="22"/>
    </w:rPr>
  </w:style>
  <w:style w:type="paragraph" w:styleId="afe">
    <w:name w:val="Normal (Web)"/>
    <w:basedOn w:val="a"/>
    <w:unhideWhenUsed/>
    <w:qFormat/>
    <w:locked/>
  </w:style>
  <w:style w:type="paragraph" w:styleId="aff">
    <w:name w:val="Title"/>
    <w:basedOn w:val="a"/>
    <w:next w:val="a"/>
    <w:link w:val="aff0"/>
    <w:qFormat/>
    <w:pPr>
      <w:spacing w:before="240" w:after="60"/>
      <w:jc w:val="center"/>
      <w:outlineLvl w:val="0"/>
    </w:pPr>
    <w:rPr>
      <w:rFonts w:ascii="Cambria" w:hAnsi="Cambria"/>
      <w:b/>
      <w:bCs/>
      <w:sz w:val="32"/>
      <w:szCs w:val="32"/>
    </w:rPr>
  </w:style>
  <w:style w:type="paragraph" w:styleId="aff1">
    <w:name w:val="annotation subject"/>
    <w:basedOn w:val="ad"/>
    <w:next w:val="ad"/>
    <w:semiHidden/>
    <w:qFormat/>
    <w:locked/>
    <w:rPr>
      <w:b/>
      <w:bCs/>
      <w:sz w:val="28"/>
      <w:szCs w:val="28"/>
    </w:rPr>
  </w:style>
  <w:style w:type="table" w:styleId="a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qFormat/>
    <w:rPr>
      <w:b/>
    </w:rPr>
  </w:style>
  <w:style w:type="character" w:styleId="aff4">
    <w:name w:val="page number"/>
    <w:qFormat/>
    <w:locked/>
  </w:style>
  <w:style w:type="character" w:styleId="aff5">
    <w:name w:val="line number"/>
    <w:uiPriority w:val="99"/>
    <w:semiHidden/>
    <w:qFormat/>
    <w:rPr>
      <w:rFonts w:cs="Times New Roman"/>
    </w:rPr>
  </w:style>
  <w:style w:type="character" w:styleId="aff6">
    <w:name w:val="Hyperlink"/>
    <w:uiPriority w:val="99"/>
    <w:qFormat/>
    <w:rPr>
      <w:rFonts w:cs="Times New Roman"/>
      <w:color w:val="0000FF"/>
      <w:u w:val="single"/>
    </w:rPr>
  </w:style>
  <w:style w:type="character" w:styleId="aff7">
    <w:name w:val="annotation reference"/>
    <w:semiHidden/>
    <w:qFormat/>
    <w:locked/>
    <w:rPr>
      <w:sz w:val="21"/>
      <w:szCs w:val="21"/>
    </w:rPr>
  </w:style>
  <w:style w:type="paragraph" w:customStyle="1" w:styleId="aff8">
    <w:name w:val="正文首缩两字"/>
    <w:basedOn w:val="a"/>
    <w:qFormat/>
    <w:pPr>
      <w:spacing w:afterLines="30"/>
      <w:ind w:left="210" w:right="210" w:firstLine="480"/>
      <w:jc w:val="left"/>
    </w:pPr>
    <w:rPr>
      <w:rFonts w:ascii="宋体" w:eastAsia="仿宋_GB2312" w:hAnsi="宋体"/>
      <w:kern w:val="0"/>
      <w:szCs w:val="24"/>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Normal">
    <w:name w:val="[Normal]"/>
    <w:qFormat/>
    <w:rPr>
      <w:rFonts w:ascii="宋体" w:hAnsi="宋体"/>
      <w:sz w:val="24"/>
      <w:lang w:eastAsia="en-US"/>
    </w:rPr>
  </w:style>
  <w:style w:type="paragraph" w:customStyle="1" w:styleId="12">
    <w:name w:val="正文缩进1"/>
    <w:basedOn w:val="a"/>
    <w:next w:val="af"/>
    <w:qFormat/>
    <w:pPr>
      <w:autoSpaceDE w:val="0"/>
      <w:autoSpaceDN w:val="0"/>
      <w:snapToGrid w:val="0"/>
      <w:spacing w:after="120"/>
      <w:ind w:leftChars="200" w:left="420" w:firstLine="480"/>
    </w:pPr>
    <w:rPr>
      <w:szCs w:val="21"/>
    </w:rPr>
  </w:style>
  <w:style w:type="character" w:customStyle="1" w:styleId="ae">
    <w:name w:val="批注文字 字符"/>
    <w:link w:val="ad"/>
    <w:semiHidden/>
    <w:qFormat/>
    <w:rPr>
      <w:kern w:val="2"/>
      <w:sz w:val="21"/>
      <w:szCs w:val="22"/>
    </w:rPr>
  </w:style>
  <w:style w:type="character" w:customStyle="1" w:styleId="af2">
    <w:name w:val="纯文本 字符"/>
    <w:link w:val="af1"/>
    <w:qFormat/>
    <w:locked/>
    <w:rPr>
      <w:rFonts w:ascii="宋体" w:hAnsi="Courier New" w:cs="宋体"/>
      <w:sz w:val="21"/>
      <w:szCs w:val="21"/>
    </w:rPr>
  </w:style>
  <w:style w:type="character" w:customStyle="1" w:styleId="36">
    <w:name w:val="正文文本缩进 3 字符"/>
    <w:link w:val="35"/>
    <w:uiPriority w:val="99"/>
    <w:qFormat/>
    <w:locked/>
    <w:rPr>
      <w:rFonts w:cs="Times New Roman"/>
      <w:kern w:val="2"/>
      <w:sz w:val="16"/>
      <w:szCs w:val="16"/>
    </w:rPr>
  </w:style>
  <w:style w:type="character" w:customStyle="1" w:styleId="UserStyle6">
    <w:name w:val="UserStyle_6"/>
    <w:link w:val="PlainText"/>
    <w:qFormat/>
    <w:rPr>
      <w:rFonts w:ascii="宋体" w:hAnsi="Courier New"/>
      <w:kern w:val="2"/>
      <w:sz w:val="24"/>
      <w:szCs w:val="24"/>
    </w:rPr>
  </w:style>
  <w:style w:type="paragraph" w:customStyle="1" w:styleId="PlainText">
    <w:name w:val="PlainText"/>
    <w:basedOn w:val="a"/>
    <w:next w:val="a"/>
    <w:link w:val="UserStyle6"/>
    <w:qFormat/>
    <w:pPr>
      <w:widowControl/>
      <w:spacing w:before="156" w:after="156" w:line="400" w:lineRule="exact"/>
      <w:ind w:firstLineChars="0" w:firstLine="0"/>
      <w:textAlignment w:val="baseline"/>
    </w:pPr>
    <w:rPr>
      <w:rFonts w:ascii="宋体" w:hAnsi="Courier New"/>
      <w:szCs w:val="24"/>
    </w:rPr>
  </w:style>
  <w:style w:type="character" w:customStyle="1" w:styleId="30">
    <w:name w:val="标题 3 字符"/>
    <w:link w:val="3"/>
    <w:uiPriority w:val="99"/>
    <w:semiHidden/>
    <w:qFormat/>
    <w:locked/>
    <w:rPr>
      <w:rFonts w:cs="Times New Roman"/>
      <w:b/>
      <w:bCs/>
      <w:kern w:val="2"/>
      <w:sz w:val="32"/>
      <w:szCs w:val="32"/>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32">
    <w:name w:val="正文文本 3 字符"/>
    <w:link w:val="31"/>
    <w:uiPriority w:val="99"/>
    <w:semiHidden/>
    <w:qFormat/>
    <w:locked/>
    <w:rPr>
      <w:rFonts w:cs="Times New Roman"/>
      <w:sz w:val="16"/>
      <w:szCs w:val="16"/>
    </w:rPr>
  </w:style>
  <w:style w:type="character" w:customStyle="1" w:styleId="a8">
    <w:name w:val="正文缩进 字符"/>
    <w:link w:val="a7"/>
    <w:qFormat/>
    <w:rPr>
      <w:kern w:val="2"/>
      <w:sz w:val="21"/>
      <w:szCs w:val="21"/>
    </w:rPr>
  </w:style>
  <w:style w:type="character" w:customStyle="1" w:styleId="af6">
    <w:name w:val="批注框文本 字符"/>
    <w:link w:val="af5"/>
    <w:qFormat/>
    <w:locked/>
    <w:rPr>
      <w:rFonts w:cs="Times New Roman"/>
      <w:kern w:val="2"/>
      <w:sz w:val="18"/>
      <w:szCs w:val="18"/>
    </w:rPr>
  </w:style>
  <w:style w:type="character" w:customStyle="1" w:styleId="af4">
    <w:name w:val="日期 字符"/>
    <w:link w:val="af3"/>
    <w:uiPriority w:val="99"/>
    <w:semiHidden/>
    <w:qFormat/>
    <w:locked/>
    <w:rPr>
      <w:rFonts w:cs="Times New Roman"/>
      <w:sz w:val="24"/>
      <w:szCs w:val="24"/>
    </w:rPr>
  </w:style>
  <w:style w:type="character" w:customStyle="1" w:styleId="Char2">
    <w:name w:val="纯文本 Char2"/>
    <w:qFormat/>
    <w:rPr>
      <w:rFonts w:ascii="宋体" w:hAnsi="Courier New"/>
      <w:kern w:val="2"/>
      <w:sz w:val="24"/>
      <w:szCs w:val="24"/>
    </w:rPr>
  </w:style>
  <w:style w:type="character" w:customStyle="1" w:styleId="UserStyle0">
    <w:name w:val="UserStyle_0"/>
    <w:link w:val="Heading1"/>
    <w:qFormat/>
    <w:rPr>
      <w:kern w:val="44"/>
      <w:sz w:val="44"/>
      <w:szCs w:val="44"/>
    </w:rPr>
  </w:style>
  <w:style w:type="paragraph" w:customStyle="1" w:styleId="Heading1">
    <w:name w:val="Heading1"/>
    <w:basedOn w:val="a"/>
    <w:next w:val="a"/>
    <w:link w:val="UserStyle0"/>
    <w:qFormat/>
    <w:pPr>
      <w:keepNext/>
      <w:keepLines/>
      <w:widowControl/>
      <w:spacing w:before="340" w:after="330" w:line="578" w:lineRule="auto"/>
      <w:ind w:firstLineChars="0" w:firstLine="0"/>
      <w:textAlignment w:val="baseline"/>
    </w:pPr>
    <w:rPr>
      <w:kern w:val="44"/>
      <w:sz w:val="44"/>
      <w:szCs w:val="44"/>
    </w:rPr>
  </w:style>
  <w:style w:type="character" w:customStyle="1" w:styleId="24">
    <w:name w:val="正文文本缩进 2 字符"/>
    <w:link w:val="22"/>
    <w:uiPriority w:val="99"/>
    <w:semiHidden/>
    <w:qFormat/>
    <w:locked/>
    <w:rPr>
      <w:rFonts w:ascii="仿宋_GB2312" w:hAnsi="宋体" w:cs="仿宋_GB2312"/>
      <w:b/>
      <w:bCs/>
      <w:color w:val="000000"/>
      <w:kern w:val="2"/>
      <w:sz w:val="24"/>
      <w:szCs w:val="24"/>
    </w:rPr>
  </w:style>
  <w:style w:type="character" w:customStyle="1" w:styleId="af8">
    <w:name w:val="页脚 字符"/>
    <w:link w:val="af7"/>
    <w:uiPriority w:val="99"/>
    <w:qFormat/>
    <w:locked/>
    <w:rPr>
      <w:rFonts w:cs="Times New Roman"/>
      <w:kern w:val="2"/>
      <w:sz w:val="18"/>
      <w:szCs w:val="18"/>
    </w:rPr>
  </w:style>
  <w:style w:type="character" w:customStyle="1" w:styleId="28">
    <w:name w:val="正文文本 2 字符"/>
    <w:link w:val="27"/>
    <w:uiPriority w:val="99"/>
    <w:semiHidden/>
    <w:qFormat/>
    <w:locked/>
    <w:rPr>
      <w:rFonts w:cs="Times New Roman"/>
      <w:sz w:val="24"/>
      <w:szCs w:val="24"/>
    </w:rPr>
  </w:style>
  <w:style w:type="character" w:customStyle="1" w:styleId="afa">
    <w:name w:val="页眉 字符"/>
    <w:link w:val="af9"/>
    <w:uiPriority w:val="99"/>
    <w:qFormat/>
    <w:locked/>
    <w:rPr>
      <w:rFonts w:cs="Times New Roman"/>
      <w:kern w:val="2"/>
      <w:sz w:val="18"/>
      <w:szCs w:val="1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2CharChar">
    <w:name w:val="正文2 Char Char"/>
    <w:link w:val="29"/>
    <w:qFormat/>
    <w:rPr>
      <w:kern w:val="2"/>
      <w:sz w:val="24"/>
    </w:rPr>
  </w:style>
  <w:style w:type="paragraph" w:customStyle="1" w:styleId="29">
    <w:name w:val="正文2"/>
    <w:basedOn w:val="a"/>
    <w:link w:val="2CharChar"/>
    <w:qFormat/>
    <w:pPr>
      <w:spacing w:before="156"/>
      <w:ind w:firstLine="510"/>
    </w:pPr>
    <w:rPr>
      <w:szCs w:val="20"/>
    </w:rPr>
  </w:style>
  <w:style w:type="character" w:customStyle="1" w:styleId="op-map-singlepoint-info-right1">
    <w:name w:val="op-map-singlepoint-info-right1"/>
    <w:qFormat/>
  </w:style>
  <w:style w:type="character" w:customStyle="1" w:styleId="afc">
    <w:name w:val="副标题 字符"/>
    <w:link w:val="afb"/>
    <w:qFormat/>
    <w:rPr>
      <w:rFonts w:ascii="Cambria" w:hAnsi="Cambria" w:cs="Times New Roman"/>
      <w:b/>
      <w:bCs/>
      <w:kern w:val="28"/>
      <w:sz w:val="32"/>
      <w:szCs w:val="32"/>
    </w:rPr>
  </w:style>
  <w:style w:type="character" w:customStyle="1" w:styleId="20">
    <w:name w:val="标题 2 字符"/>
    <w:link w:val="2"/>
    <w:uiPriority w:val="99"/>
    <w:qFormat/>
    <w:locked/>
    <w:rPr>
      <w:rFonts w:ascii="Arial" w:eastAsia="黑体" w:hAnsi="Arial" w:cs="Arial"/>
      <w:b/>
      <w:bCs/>
      <w:kern w:val="2"/>
      <w:sz w:val="32"/>
      <w:szCs w:val="32"/>
    </w:rPr>
  </w:style>
  <w:style w:type="character" w:customStyle="1" w:styleId="font21">
    <w:name w:val="font21"/>
    <w:qFormat/>
    <w:rPr>
      <w:rFonts w:ascii="宋体" w:eastAsia="宋体" w:hAnsi="宋体" w:cs="宋体" w:hint="eastAsia"/>
      <w:color w:val="FF0000"/>
      <w:sz w:val="24"/>
      <w:szCs w:val="24"/>
      <w:u w:val="none"/>
    </w:rPr>
  </w:style>
  <w:style w:type="character" w:customStyle="1" w:styleId="af0">
    <w:name w:val="正文文本缩进 字符"/>
    <w:link w:val="af"/>
    <w:uiPriority w:val="99"/>
    <w:semiHidden/>
    <w:qFormat/>
    <w:locked/>
    <w:rPr>
      <w:rFonts w:cs="Times New Roman"/>
      <w:sz w:val="24"/>
      <w:szCs w:val="24"/>
    </w:rPr>
  </w:style>
  <w:style w:type="character" w:customStyle="1" w:styleId="10">
    <w:name w:val="标题 1 字符"/>
    <w:link w:val="1"/>
    <w:uiPriority w:val="9"/>
    <w:qFormat/>
    <w:locked/>
    <w:rPr>
      <w:rFonts w:cs="Times New Roman"/>
      <w:b/>
      <w:bCs/>
      <w:kern w:val="44"/>
      <w:sz w:val="44"/>
      <w:szCs w:val="44"/>
    </w:rPr>
  </w:style>
  <w:style w:type="character" w:customStyle="1" w:styleId="ab">
    <w:name w:val="文档结构图 字符"/>
    <w:link w:val="aa"/>
    <w:uiPriority w:val="99"/>
    <w:semiHidden/>
    <w:qFormat/>
    <w:locked/>
    <w:rPr>
      <w:rFonts w:ascii="宋体" w:cs="宋体"/>
      <w:kern w:val="2"/>
      <w:sz w:val="18"/>
      <w:szCs w:val="18"/>
    </w:rPr>
  </w:style>
  <w:style w:type="character" w:customStyle="1" w:styleId="BZChar">
    <w:name w:val="BZ_正文 Char"/>
    <w:link w:val="BZ"/>
    <w:qFormat/>
    <w:rPr>
      <w:kern w:val="2"/>
      <w:sz w:val="24"/>
      <w:szCs w:val="24"/>
    </w:rPr>
  </w:style>
  <w:style w:type="paragraph" w:customStyle="1" w:styleId="BZ">
    <w:name w:val="BZ_正文"/>
    <w:basedOn w:val="a"/>
    <w:link w:val="BZChar"/>
    <w:qFormat/>
    <w:rPr>
      <w:szCs w:val="24"/>
    </w:rPr>
  </w:style>
  <w:style w:type="character" w:customStyle="1" w:styleId="so-ask-best">
    <w:name w:val="so-ask-best"/>
    <w:qFormat/>
  </w:style>
  <w:style w:type="character" w:customStyle="1" w:styleId="aff0">
    <w:name w:val="标题 字符"/>
    <w:link w:val="aff"/>
    <w:qFormat/>
    <w:rPr>
      <w:rFonts w:ascii="Cambria" w:hAnsi="Cambria" w:cs="Times New Roman"/>
      <w:b/>
      <w:bCs/>
      <w:kern w:val="2"/>
      <w:sz w:val="32"/>
      <w:szCs w:val="32"/>
    </w:rPr>
  </w:style>
  <w:style w:type="character" w:customStyle="1" w:styleId="NormalCharacter">
    <w:name w:val="NormalCharacter"/>
    <w:qFormat/>
    <w:rPr>
      <w:rFonts w:ascii="Calibri" w:eastAsia="宋体" w:hAnsi="Calibri"/>
    </w:rPr>
  </w:style>
  <w:style w:type="character" w:customStyle="1" w:styleId="25">
    <w:name w:val="正文首行缩进 2 字符"/>
    <w:link w:val="23"/>
    <w:uiPriority w:val="99"/>
    <w:qFormat/>
    <w:rPr>
      <w:rFonts w:cs="Times New Roman"/>
      <w:kern w:val="2"/>
      <w:sz w:val="24"/>
      <w:szCs w:val="28"/>
    </w:rPr>
  </w:style>
  <w:style w:type="character" w:customStyle="1" w:styleId="Char1">
    <w:name w:val="纯文本 Char1"/>
    <w:qFormat/>
    <w:rPr>
      <w:rFonts w:ascii="宋体" w:hAnsi="Courier New"/>
      <w:sz w:val="24"/>
      <w:szCs w:val="24"/>
    </w:rPr>
  </w:style>
  <w:style w:type="character" w:customStyle="1" w:styleId="a5">
    <w:name w:val="正文文本 字符"/>
    <w:link w:val="a4"/>
    <w:uiPriority w:val="99"/>
    <w:semiHidden/>
    <w:qFormat/>
    <w:locked/>
    <w:rPr>
      <w:rFonts w:cs="Times New Roman"/>
      <w:sz w:val="24"/>
      <w:szCs w:val="24"/>
    </w:rPr>
  </w:style>
  <w:style w:type="paragraph" w:customStyle="1" w:styleId="13">
    <w:name w:val="列出段落1"/>
    <w:basedOn w:val="a"/>
    <w:uiPriority w:val="34"/>
    <w:qFormat/>
    <w:pPr>
      <w:ind w:firstLine="420"/>
    </w:pPr>
    <w:rPr>
      <w:sz w:val="21"/>
      <w:szCs w:val="21"/>
    </w:rPr>
  </w:style>
  <w:style w:type="paragraph" w:customStyle="1" w:styleId="37">
    <w:name w:val="正文3"/>
    <w:qFormat/>
    <w:pPr>
      <w:widowControl w:val="0"/>
      <w:jc w:val="both"/>
    </w:pPr>
    <w:rPr>
      <w:rFonts w:hint="eastAsia"/>
      <w:kern w:val="2"/>
      <w:sz w:val="21"/>
      <w:szCs w:val="22"/>
    </w:rPr>
  </w:style>
  <w:style w:type="paragraph" w:customStyle="1" w:styleId="Char20">
    <w:name w:val="Char2"/>
    <w:basedOn w:val="a"/>
    <w:uiPriority w:val="99"/>
    <w:qFormat/>
    <w:rPr>
      <w:rFonts w:ascii="仿宋_GB2312" w:eastAsia="仿宋_GB2312" w:cs="仿宋_GB2312"/>
      <w:b/>
      <w:bCs/>
      <w:sz w:val="32"/>
      <w:szCs w:val="32"/>
    </w:rPr>
  </w:style>
  <w:style w:type="paragraph" w:customStyle="1" w:styleId="CharCharCharCharCharCharChar1Char">
    <w:name w:val="Char Char Char Char Char Char Char1 Char"/>
    <w:basedOn w:val="a"/>
    <w:qFormat/>
    <w:rPr>
      <w:rFonts w:ascii="Tahoma" w:hAnsi="Tahoma"/>
      <w:szCs w:val="20"/>
    </w:rPr>
  </w:style>
  <w:style w:type="paragraph" w:customStyle="1" w:styleId="14">
    <w:name w:val="正文文本缩进1"/>
    <w:basedOn w:val="a"/>
    <w:next w:val="a"/>
    <w:qFormat/>
    <w:pPr>
      <w:spacing w:after="120"/>
      <w:ind w:leftChars="200" w:left="420"/>
    </w:pPr>
  </w:style>
  <w:style w:type="paragraph" w:customStyle="1" w:styleId="aff9">
    <w:name w:val="正文段"/>
    <w:basedOn w:val="a"/>
    <w:uiPriority w:val="99"/>
    <w:qFormat/>
    <w:pPr>
      <w:widowControl/>
      <w:snapToGrid w:val="0"/>
      <w:spacing w:afterLines="50"/>
    </w:pPr>
    <w:rPr>
      <w:kern w:val="0"/>
      <w:szCs w:val="24"/>
    </w:rPr>
  </w:style>
  <w:style w:type="paragraph" w:customStyle="1" w:styleId="179">
    <w:name w:val="179"/>
    <w:basedOn w:val="a"/>
    <w:qFormat/>
    <w:pPr>
      <w:widowControl/>
      <w:spacing w:line="240" w:lineRule="auto"/>
      <w:ind w:firstLine="420"/>
      <w:textAlignment w:val="baseline"/>
    </w:pPr>
    <w:rPr>
      <w:rFonts w:ascii="Wingdings" w:hAnsi="Wingding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Pr>
      <w:sz w:val="21"/>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Cs w:val="24"/>
    </w:rPr>
  </w:style>
  <w:style w:type="paragraph" w:customStyle="1" w:styleId="210">
    <w:name w:val="正文文本首行缩进 21"/>
    <w:basedOn w:val="14"/>
    <w:qFormat/>
    <w:pPr>
      <w:ind w:firstLine="420"/>
    </w:pPr>
    <w:rPr>
      <w:rFonts w:cs="宋体"/>
    </w:rPr>
  </w:style>
  <w:style w:type="paragraph" w:customStyle="1" w:styleId="CharCharCharCharCharChar">
    <w:name w:val="Char Char Char Char Char Char"/>
    <w:basedOn w:val="a"/>
    <w:uiPriority w:val="99"/>
    <w:qFormat/>
    <w:rPr>
      <w:rFonts w:ascii="Tahoma" w:hAnsi="Tahoma" w:cs="Tahoma"/>
      <w:szCs w:val="24"/>
    </w:rPr>
  </w:style>
  <w:style w:type="paragraph" w:customStyle="1" w:styleId="acxspmiddle">
    <w:name w:val="acxspmiddle"/>
    <w:basedOn w:val="a"/>
    <w:qFormat/>
    <w:pPr>
      <w:widowControl/>
      <w:spacing w:before="100" w:beforeAutospacing="1" w:after="100" w:afterAutospacing="1"/>
      <w:jc w:val="left"/>
    </w:pPr>
    <w:rPr>
      <w:rFonts w:ascii="宋体" w:hAnsi="宋体" w:cs="宋体"/>
      <w:kern w:val="0"/>
      <w:szCs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s="Cambria"/>
      <w:color w:val="365F91"/>
      <w:kern w:val="0"/>
      <w:sz w:val="28"/>
      <w:szCs w:val="28"/>
    </w:rPr>
  </w:style>
  <w:style w:type="paragraph" w:customStyle="1" w:styleId="p0">
    <w:name w:val="p0"/>
    <w:basedOn w:val="a"/>
    <w:uiPriority w:val="99"/>
    <w:qFormat/>
    <w:pPr>
      <w:widowControl/>
    </w:pPr>
    <w:rPr>
      <w:kern w:val="0"/>
      <w:sz w:val="21"/>
      <w:szCs w:val="21"/>
    </w:rPr>
  </w:style>
  <w:style w:type="paragraph" w:customStyle="1" w:styleId="15">
    <w:name w:val="纯文本1"/>
    <w:basedOn w:val="37"/>
    <w:qFormat/>
    <w:pPr>
      <w:tabs>
        <w:tab w:val="left" w:pos="0"/>
      </w:tabs>
      <w:adjustRightInd w:val="0"/>
      <w:textAlignment w:val="baseline"/>
    </w:pPr>
    <w:rPr>
      <w:rFonts w:ascii="宋体" w:eastAsia="楷体_GB2312" w:hAnsi="Courier New"/>
      <w:sz w:val="26"/>
      <w:szCs w:val="20"/>
    </w:rPr>
  </w:style>
  <w:style w:type="paragraph" w:customStyle="1" w:styleId="Style2">
    <w:name w:val="_Style 2"/>
    <w:basedOn w:val="a"/>
    <w:qFormat/>
    <w:pPr>
      <w:ind w:firstLine="420"/>
    </w:pPr>
    <w:rPr>
      <w:rFonts w:ascii="Calibri" w:hAnsi="Calibri"/>
      <w:szCs w:val="22"/>
    </w:rPr>
  </w:style>
  <w:style w:type="paragraph" w:customStyle="1" w:styleId="UserStyle158">
    <w:name w:val="UserStyle_158"/>
    <w:basedOn w:val="a"/>
    <w:qFormat/>
    <w:pPr>
      <w:jc w:val="center"/>
      <w:textAlignment w:val="baseline"/>
    </w:pPr>
    <w:rPr>
      <w:sz w:val="21"/>
      <w:szCs w:val="21"/>
    </w:rPr>
  </w:style>
  <w:style w:type="paragraph" w:customStyle="1" w:styleId="Char">
    <w:name w:val="Char"/>
    <w:basedOn w:val="a"/>
    <w:uiPriority w:val="99"/>
    <w:qFormat/>
    <w:rPr>
      <w:rFonts w:ascii="仿宋_GB2312" w:eastAsia="仿宋_GB2312" w:cs="仿宋_GB2312"/>
      <w:b/>
      <w:bCs/>
      <w:sz w:val="32"/>
      <w:szCs w:val="32"/>
    </w:rPr>
  </w:style>
  <w:style w:type="paragraph" w:customStyle="1" w:styleId="111">
    <w:name w:val="列出段落111"/>
    <w:basedOn w:val="a"/>
    <w:uiPriority w:val="99"/>
    <w:qFormat/>
    <w:pPr>
      <w:ind w:firstLine="420"/>
    </w:pPr>
  </w:style>
  <w:style w:type="paragraph" w:customStyle="1" w:styleId="16">
    <w:name w:val="修订1"/>
    <w:uiPriority w:val="99"/>
    <w:unhideWhenUsed/>
    <w:qFormat/>
    <w:rPr>
      <w:kern w:val="2"/>
      <w:sz w:val="28"/>
      <w:szCs w:val="28"/>
    </w:rPr>
  </w:style>
  <w:style w:type="paragraph" w:customStyle="1" w:styleId="CharCharCharChar">
    <w:name w:val="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CharCharCharCharCharCharCharChar">
    <w:name w:val="Char Char Char Char Char Char Char Char Char"/>
    <w:basedOn w:val="a"/>
    <w:qFormat/>
    <w:pPr>
      <w:widowControl/>
      <w:spacing w:after="160" w:line="240" w:lineRule="exact"/>
      <w:jc w:val="left"/>
    </w:pPr>
    <w:rPr>
      <w:sz w:val="21"/>
      <w:szCs w:val="20"/>
    </w:rPr>
  </w:style>
  <w:style w:type="paragraph" w:customStyle="1" w:styleId="affa">
    <w:name w:val="表格正文"/>
    <w:basedOn w:val="a"/>
    <w:qFormat/>
    <w:rPr>
      <w:rFonts w:ascii="宋体" w:hAnsi="宋体"/>
      <w:kern w:val="0"/>
      <w:sz w:val="21"/>
      <w:szCs w:val="20"/>
    </w:rPr>
  </w:style>
  <w:style w:type="paragraph" w:customStyle="1" w:styleId="UserStyle26">
    <w:name w:val="UserStyle_26"/>
    <w:basedOn w:val="a"/>
    <w:qFormat/>
    <w:pPr>
      <w:widowControl/>
      <w:tabs>
        <w:tab w:val="left" w:pos="1418"/>
      </w:tabs>
      <w:ind w:firstLineChars="0" w:firstLine="0"/>
      <w:jc w:val="center"/>
      <w:textAlignment w:val="baseline"/>
    </w:pPr>
    <w:rPr>
      <w:rFonts w:ascii="仿宋_GB2312" w:eastAsia="仿宋_GB2312" w:hAnsi="Calibri"/>
      <w:spacing w:val="-20"/>
      <w:kern w:val="0"/>
      <w:szCs w:val="24"/>
    </w:rPr>
  </w:style>
  <w:style w:type="paragraph" w:customStyle="1" w:styleId="affb">
    <w:name w:val="标书正文"/>
    <w:basedOn w:val="a"/>
    <w:qFormat/>
    <w:pPr>
      <w:widowControl/>
    </w:pPr>
    <w:rPr>
      <w:rFonts w:ascii="宋体" w:hAnsi="宋体"/>
      <w:color w:val="000000"/>
      <w:kern w:val="0"/>
      <w:szCs w:val="24"/>
    </w:rPr>
  </w:style>
  <w:style w:type="paragraph" w:customStyle="1" w:styleId="CharChar4CharCharCharCharCharCharCharChar">
    <w:name w:val="Char Char4 Char Char Char Char Char Char Char Char"/>
    <w:basedOn w:val="a"/>
    <w:qFormat/>
    <w:rPr>
      <w:sz w:val="21"/>
      <w:szCs w:val="20"/>
    </w:rPr>
  </w:style>
  <w:style w:type="paragraph" w:customStyle="1" w:styleId="Char10">
    <w:name w:val="Char1"/>
    <w:basedOn w:val="a"/>
    <w:qFormat/>
    <w:pPr>
      <w:spacing w:line="380" w:lineRule="exact"/>
      <w:jc w:val="center"/>
      <w:outlineLvl w:val="1"/>
    </w:pPr>
    <w:rPr>
      <w:rFonts w:ascii="宋体" w:hAnsi="宋体"/>
      <w:b/>
      <w:bCs/>
      <w:sz w:val="30"/>
      <w:szCs w:val="30"/>
    </w:rPr>
  </w:style>
  <w:style w:type="paragraph" w:customStyle="1" w:styleId="17">
    <w:name w:val="无间隔1"/>
    <w:uiPriority w:val="99"/>
    <w:qFormat/>
    <w:pPr>
      <w:adjustRightInd w:val="0"/>
      <w:snapToGrid w:val="0"/>
    </w:pPr>
    <w:rPr>
      <w:rFonts w:ascii="Tahoma" w:eastAsia="微软雅黑" w:hAnsi="Tahoma"/>
      <w:sz w:val="22"/>
      <w:szCs w:val="22"/>
    </w:rPr>
  </w:style>
  <w:style w:type="paragraph" w:customStyle="1" w:styleId="msoplaintextcxsplast">
    <w:name w:val="msoplaintextcxsplast"/>
    <w:basedOn w:val="a"/>
    <w:qFormat/>
    <w:pPr>
      <w:widowControl/>
      <w:spacing w:before="100" w:beforeAutospacing="1" w:after="100" w:afterAutospacing="1"/>
      <w:jc w:val="left"/>
    </w:pPr>
    <w:rPr>
      <w:rFonts w:ascii="宋体" w:hAnsi="宋体" w:cs="宋体"/>
      <w:kern w:val="0"/>
      <w:szCs w:val="24"/>
    </w:rPr>
  </w:style>
  <w:style w:type="paragraph" w:customStyle="1" w:styleId="2a">
    <w:name w:val="纯文本2"/>
    <w:basedOn w:val="18"/>
    <w:qFormat/>
    <w:pPr>
      <w:adjustRightInd w:val="0"/>
      <w:textAlignment w:val="baseline"/>
    </w:pPr>
    <w:rPr>
      <w:rFonts w:ascii="宋体" w:eastAsia="楷体_GB2312" w:hAnsi="Courier New"/>
      <w:sz w:val="26"/>
      <w:szCs w:val="20"/>
    </w:rPr>
  </w:style>
  <w:style w:type="paragraph" w:customStyle="1" w:styleId="18">
    <w:name w:val="正文1"/>
    <w:qFormat/>
    <w:pPr>
      <w:widowControl w:val="0"/>
      <w:jc w:val="both"/>
    </w:pPr>
    <w:rPr>
      <w:rFonts w:hint="eastAsia"/>
      <w:kern w:val="2"/>
      <w:sz w:val="21"/>
      <w:szCs w:val="22"/>
    </w:rPr>
  </w:style>
  <w:style w:type="paragraph" w:customStyle="1" w:styleId="CharChar3CharChar">
    <w:name w:val="Char Char3 Char Char"/>
    <w:basedOn w:val="a"/>
    <w:qFormat/>
    <w:rPr>
      <w:sz w:val="21"/>
      <w:szCs w:val="22"/>
    </w:rPr>
  </w:style>
  <w:style w:type="paragraph" w:customStyle="1" w:styleId="110">
    <w:name w:val="列出段落11"/>
    <w:basedOn w:val="a"/>
    <w:uiPriority w:val="34"/>
    <w:qFormat/>
    <w:pPr>
      <w:ind w:firstLine="420"/>
    </w:pPr>
    <w:rPr>
      <w:rFonts w:ascii="Calibri" w:hAnsi="Calibri"/>
      <w:sz w:val="21"/>
      <w:szCs w:val="22"/>
    </w:rPr>
  </w:style>
  <w:style w:type="paragraph" w:customStyle="1" w:styleId="affc">
    <w:name w:val="表内文字"/>
    <w:basedOn w:val="a"/>
    <w:qFormat/>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2">
    <w:name w:val="正文11"/>
    <w:basedOn w:val="a"/>
    <w:qFormat/>
    <w:pPr>
      <w:tabs>
        <w:tab w:val="left" w:pos="0"/>
      </w:tabs>
    </w:pPr>
    <w:rPr>
      <w:rFonts w:ascii="Arial" w:eastAsia="仿宋_GB2312" w:hAnsi="Arial" w:cs="Arial"/>
      <w:b/>
      <w:szCs w:val="24"/>
    </w:rPr>
  </w:style>
  <w:style w:type="paragraph" w:styleId="affd">
    <w:name w:val="List Paragraph"/>
    <w:basedOn w:val="a"/>
    <w:uiPriority w:val="34"/>
    <w:qFormat/>
    <w:pPr>
      <w:ind w:firstLine="420"/>
    </w:p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19">
    <w:name w:val="正文首行缩进1"/>
    <w:basedOn w:val="a4"/>
    <w:qFormat/>
    <w:pPr>
      <w:ind w:firstLineChars="100" w:firstLine="420"/>
    </w:pPr>
    <w:rPr>
      <w:sz w:val="21"/>
    </w:rPr>
  </w:style>
  <w:style w:type="paragraph" w:customStyle="1" w:styleId="2b">
    <w:name w:val="列出段落2"/>
    <w:basedOn w:val="a"/>
    <w:uiPriority w:val="34"/>
    <w:qFormat/>
    <w:pPr>
      <w:ind w:firstLine="420"/>
    </w:pPr>
  </w:style>
  <w:style w:type="paragraph" w:customStyle="1" w:styleId="2c">
    <w:name w:val="正文缩进2格"/>
    <w:basedOn w:val="a"/>
    <w:qFormat/>
    <w:pPr>
      <w:spacing w:line="600" w:lineRule="exact"/>
      <w:ind w:firstLineChars="206" w:firstLine="639"/>
    </w:pPr>
    <w:rPr>
      <w:rFonts w:ascii="仿宋_GB2312" w:eastAsia="仿宋_GB2312" w:hAnsi="宋体"/>
      <w:sz w:val="31"/>
    </w:rPr>
  </w:style>
  <w:style w:type="paragraph" w:customStyle="1" w:styleId="affe">
    <w:name w:val="论文正文"/>
    <w:basedOn w:val="a"/>
    <w:qFormat/>
    <w:pPr>
      <w:spacing w:line="300" w:lineRule="auto"/>
      <w:ind w:firstLine="480"/>
    </w:pPr>
    <w:rPr>
      <w:rFonts w:ascii="宋体" w:hAnsi="Calibri"/>
      <w:kern w:val="0"/>
      <w:szCs w:val="20"/>
    </w:rPr>
  </w:style>
  <w:style w:type="paragraph" w:styleId="afff">
    <w:name w:val="endnote text"/>
    <w:basedOn w:val="a"/>
    <w:link w:val="afff0"/>
    <w:qFormat/>
    <w:locked/>
    <w:rsid w:val="005F628D"/>
  </w:style>
  <w:style w:type="character" w:customStyle="1" w:styleId="afff0">
    <w:name w:val="尾注文本 字符"/>
    <w:basedOn w:val="a1"/>
    <w:link w:val="afff"/>
    <w:rsid w:val="005F628D"/>
    <w:rPr>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zfcg.czt.zj.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zcygov.cn/&#65289;&#33719;&#21462;&#65288;&#19979;&#36733;&#65289;&#25307;&#26631;&#25991;&#20214;&#65292;&#24182;&#20110;2025&#24180;7&#2637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zfcg.czt.zj.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help.zcygov.cn/web/site_2/2018/12-28/2573.html&#65289;&#21450;&#26412;&#25307;&#26631;&#25991;&#20214;&#35268;&#23450;&#30340;&#26684;&#24335;&#21644;&#39034;&#24207;&#32534;&#21046;&#30005;&#23376;&#25237;&#26631;&#25991;&#20214;&#24182;&#36827;&#34892;&#20851;&#32852;&#23450;&#20301;&#12290;" TargetMode="External"/><Relationship Id="rId10" Type="http://schemas.openxmlformats.org/officeDocument/2006/relationships/header" Target="header2.xml"/><Relationship Id="rId19" Type="http://schemas.openxmlformats.org/officeDocument/2006/relationships/hyperlink" Target="http://zfcg.czt.zj.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rvice.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45D6D-0CB7-48DC-BEC8-873E37F7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54</Pages>
  <Words>5520</Words>
  <Characters>31464</Characters>
  <Application>Microsoft Office Word</Application>
  <DocSecurity>0</DocSecurity>
  <Lines>262</Lines>
  <Paragraphs>73</Paragraphs>
  <ScaleCrop>false</ScaleCrop>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dc:creator>
  <cp:lastModifiedBy>DELL</cp:lastModifiedBy>
  <cp:revision>177</cp:revision>
  <cp:lastPrinted>2025-06-27T07:07:00Z</cp:lastPrinted>
  <dcterms:created xsi:type="dcterms:W3CDTF">2023-03-02T14:59:00Z</dcterms:created>
  <dcterms:modified xsi:type="dcterms:W3CDTF">2025-06-27T07:41:00Z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3960BE96859E4B46B75A515075784F0C</vt:lpwstr>
  </property>
  <property fmtid="{D5CDD505-2E9C-101B-9397-08002B2CF9AE}" pid="4" name="KSOTemplateDocerSaveRecord">
    <vt:lpwstr>eyJoZGlkIjoiNWUzODE1MmFmYmUwMDQwNTEwZDgwNTJiMWRiOGU4NzkiLCJ1c2VySWQiOiIzMTIyMzU0ODcifQ==</vt:lpwstr>
  </property>
</Properties>
</file>