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 w:val="0"/>
          <w:bCs/>
          <w:color w:val="auto"/>
          <w:sz w:val="44"/>
          <w:highlight w:val="none"/>
        </w:rPr>
      </w:pPr>
      <w:bookmarkStart w:id="0" w:name="_GoBack"/>
      <w:r>
        <w:rPr>
          <w:rFonts w:hint="eastAsia" w:ascii="宋体" w:eastAsia="宋体"/>
          <w:b w:val="0"/>
          <w:bCs/>
          <w:color w:val="auto"/>
          <w:sz w:val="44"/>
          <w:highlight w:val="none"/>
        </w:rPr>
        <w:t>报名登记表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062"/>
        <w:gridCol w:w="4033"/>
        <w:gridCol w:w="1434"/>
        <w:gridCol w:w="1558"/>
      </w:tblGrid>
      <w:tr>
        <w:trPr>
          <w:trHeight w:val="87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采购项目名称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eastAsia="zh-CN"/>
              </w:rPr>
              <w:t>乐清市肉联食品有限公司肉类冷藏车采购</w:t>
            </w:r>
          </w:p>
        </w:tc>
      </w:tr>
      <w:tr>
        <w:trPr>
          <w:trHeight w:val="87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项目编号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ZK20230411</w:t>
            </w:r>
          </w:p>
        </w:tc>
      </w:tr>
      <w:tr>
        <w:trPr>
          <w:trHeight w:val="87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报名单位名称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>
        <w:trPr>
          <w:trHeight w:val="87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拟投标段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>
        <w:trPr>
          <w:trHeight w:val="87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联系人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>
        <w:trPr>
          <w:trHeight w:val="87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联系电话</w:t>
            </w:r>
            <w:r>
              <w:rPr>
                <w:rFonts w:ascii="宋体" w:eastAsia="宋体"/>
                <w:b w:val="0"/>
                <w:color w:val="auto"/>
                <w:sz w:val="22"/>
                <w:highlight w:val="none"/>
              </w:rPr>
              <w:t>/</w:t>
            </w: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手机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>
        <w:trPr>
          <w:trHeight w:val="87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传    真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>
        <w:trPr>
          <w:trHeight w:val="87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ascii="宋体" w:eastAsia="宋体"/>
                <w:b w:val="0"/>
                <w:color w:val="auto"/>
                <w:sz w:val="22"/>
                <w:highlight w:val="none"/>
              </w:rPr>
              <w:t>E-mail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>
        <w:trPr>
          <w:trHeight w:val="597" w:hRule="atLeast"/>
          <w:jc w:val="center"/>
        </w:trPr>
        <w:tc>
          <w:tcPr>
            <w:tcW w:w="9894" w:type="dxa"/>
            <w:gridSpan w:val="5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  <w:t>以下内容属于增值税一般纳税人必须填写齐全，属于小额纳税人的必须填写税号（纳税识别号）内容</w:t>
            </w:r>
          </w:p>
        </w:tc>
      </w:tr>
      <w:tr>
        <w:trPr>
          <w:trHeight w:val="776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  <w:t>税号（纳税识别号）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</w:p>
        </w:tc>
      </w:tr>
      <w:tr>
        <w:trPr>
          <w:trHeight w:val="952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  <w:t>开票地址、电话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</w:p>
        </w:tc>
      </w:tr>
      <w:tr>
        <w:trPr>
          <w:trHeight w:val="83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  <w:t>开户银行、银行账号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</w:p>
        </w:tc>
      </w:tr>
      <w:tr>
        <w:trPr>
          <w:trHeight w:val="779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序号</w:t>
            </w:r>
          </w:p>
        </w:tc>
        <w:tc>
          <w:tcPr>
            <w:tcW w:w="6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报名资料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提交情况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备注</w:t>
            </w:r>
          </w:p>
        </w:tc>
      </w:tr>
      <w:tr>
        <w:trPr>
          <w:trHeight w:val="759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1</w:t>
            </w:r>
          </w:p>
        </w:tc>
        <w:tc>
          <w:tcPr>
            <w:tcW w:w="6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ascii="宋体" w:eastAsia="宋体"/>
                <w:b w:val="0"/>
                <w:color w:val="auto"/>
                <w:sz w:val="22"/>
                <w:highlight w:val="none"/>
              </w:rPr>
              <w:t>法定代表人授权书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>
        <w:trPr>
          <w:trHeight w:val="759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2</w:t>
            </w:r>
          </w:p>
        </w:tc>
        <w:tc>
          <w:tcPr>
            <w:tcW w:w="6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供应商</w:t>
            </w:r>
            <w:r>
              <w:rPr>
                <w:rFonts w:ascii="宋体" w:eastAsia="宋体"/>
                <w:b w:val="0"/>
                <w:color w:val="auto"/>
                <w:sz w:val="22"/>
                <w:highlight w:val="none"/>
              </w:rPr>
              <w:t>营业执照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78DB4"/>
    <w:rsid w:val="4EF78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仿宋_GB2312" w:hAnsi="宋体" w:eastAsia="仿宋_GB2312" w:cs="Times New Roman"/>
      <w:b/>
      <w:color w:val="000000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2"/>
    <w:uiPriority w:val="0"/>
    <w:pPr>
      <w:spacing w:after="120"/>
    </w:pPr>
    <w:rPr>
      <w:rFonts w:ascii="Times New Roman" w:hAnsi="Times New Roman" w:eastAsia="宋体" w:cs="Times New Roman"/>
      <w:b w:val="0"/>
      <w:color w:val="auto"/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2023-04-27T18:56:00Z</dcterms:created>
  <dc:creator>Cjojo</dc:creator>
  <cp:lastModifiedBy>Cjojo</cp:lastModifiedBy>
  <dcterms:modified xsi:type="dcterms:W3CDTF">2023-04-27T18:57:02Z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FEA8783AA8CA27A6F4544A64969BEB8E_41</vt:lpwstr>
  </property>
</Properties>
</file>