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68DC" w:rsidRDefault="00804DFE">
      <w:pPr>
        <w:rPr>
          <w:rFonts w:ascii="新宋体" w:eastAsia="新宋体" w:hAnsi="新宋体"/>
          <w:b/>
          <w:bCs/>
          <w:spacing w:val="100"/>
          <w:sz w:val="72"/>
          <w:szCs w:val="72"/>
        </w:rPr>
      </w:pPr>
      <w:r>
        <w:rPr>
          <w:rFonts w:ascii="新宋体" w:eastAsia="新宋体" w:hAnsi="新宋体" w:hint="eastAsia"/>
          <w:b/>
          <w:bCs/>
          <w:spacing w:val="100"/>
          <w:sz w:val="72"/>
          <w:szCs w:val="72"/>
        </w:rPr>
        <w:t xml:space="preserve"> </w:t>
      </w:r>
      <w:r>
        <w:rPr>
          <w:rFonts w:ascii="新宋体" w:eastAsia="新宋体" w:hAnsi="新宋体" w:hint="eastAsia"/>
          <w:b/>
          <w:bCs/>
          <w:spacing w:val="100"/>
          <w:sz w:val="72"/>
          <w:szCs w:val="72"/>
        </w:rPr>
        <w:tab/>
      </w:r>
      <w:r>
        <w:rPr>
          <w:rFonts w:ascii="新宋体" w:eastAsia="新宋体" w:hAnsi="新宋体" w:hint="eastAsia"/>
          <w:b/>
          <w:bCs/>
          <w:spacing w:val="100"/>
          <w:sz w:val="72"/>
          <w:szCs w:val="72"/>
        </w:rPr>
        <w:tab/>
      </w:r>
    </w:p>
    <w:p w:rsidR="00C268DC" w:rsidRPr="00373951" w:rsidRDefault="00804DFE">
      <w:pPr>
        <w:jc w:val="center"/>
        <w:rPr>
          <w:rFonts w:ascii="黑体" w:eastAsia="黑体" w:hAnsi="新宋体"/>
          <w:b/>
          <w:bCs/>
          <w:spacing w:val="100"/>
          <w:sz w:val="72"/>
          <w:szCs w:val="72"/>
        </w:rPr>
      </w:pPr>
      <w:r w:rsidRPr="00373951">
        <w:rPr>
          <w:rFonts w:ascii="黑体" w:eastAsia="黑体" w:hAnsi="新宋体" w:hint="eastAsia"/>
          <w:b/>
          <w:bCs/>
          <w:spacing w:val="100"/>
          <w:sz w:val="72"/>
          <w:szCs w:val="72"/>
        </w:rPr>
        <w:t>温州市政府集中采购</w:t>
      </w:r>
    </w:p>
    <w:p w:rsidR="00C268DC" w:rsidRPr="00373951" w:rsidRDefault="00C268DC">
      <w:pPr>
        <w:jc w:val="center"/>
        <w:rPr>
          <w:rFonts w:ascii="新宋体" w:eastAsia="新宋体" w:hAnsi="新宋体"/>
          <w:b/>
          <w:bCs/>
          <w:spacing w:val="26"/>
          <w:sz w:val="52"/>
        </w:rPr>
      </w:pPr>
    </w:p>
    <w:p w:rsidR="00C268DC" w:rsidRPr="00373951" w:rsidRDefault="00C268DC">
      <w:pPr>
        <w:jc w:val="center"/>
        <w:rPr>
          <w:rFonts w:ascii="新宋体" w:eastAsia="新宋体" w:hAnsi="新宋体"/>
          <w:b/>
          <w:bCs/>
          <w:spacing w:val="140"/>
          <w:sz w:val="72"/>
        </w:rPr>
      </w:pPr>
    </w:p>
    <w:p w:rsidR="00C268DC" w:rsidRPr="00373951" w:rsidRDefault="00C268DC">
      <w:pPr>
        <w:jc w:val="center"/>
        <w:rPr>
          <w:rFonts w:ascii="新宋体" w:eastAsia="新宋体" w:hAnsi="新宋体"/>
          <w:b/>
          <w:bCs/>
          <w:spacing w:val="140"/>
          <w:sz w:val="72"/>
        </w:rPr>
      </w:pPr>
    </w:p>
    <w:p w:rsidR="00C268DC" w:rsidRPr="00373951" w:rsidRDefault="00C268DC">
      <w:pPr>
        <w:spacing w:line="900" w:lineRule="exact"/>
        <w:jc w:val="center"/>
        <w:rPr>
          <w:rFonts w:ascii="黑体" w:eastAsia="黑体" w:hAnsi="新宋体"/>
          <w:b/>
          <w:bCs/>
          <w:spacing w:val="140"/>
          <w:sz w:val="84"/>
          <w:szCs w:val="84"/>
        </w:rPr>
      </w:pPr>
    </w:p>
    <w:p w:rsidR="00C268DC" w:rsidRPr="00373951" w:rsidRDefault="00804DFE">
      <w:pPr>
        <w:spacing w:line="900" w:lineRule="exact"/>
        <w:jc w:val="center"/>
        <w:rPr>
          <w:rFonts w:ascii="黑体" w:eastAsia="黑体" w:hAnsi="新宋体"/>
          <w:b/>
          <w:bCs/>
          <w:spacing w:val="140"/>
          <w:sz w:val="72"/>
          <w:szCs w:val="72"/>
        </w:rPr>
      </w:pPr>
      <w:r w:rsidRPr="00373951">
        <w:rPr>
          <w:rFonts w:ascii="黑体" w:eastAsia="黑体" w:hAnsi="新宋体" w:hint="eastAsia"/>
          <w:b/>
          <w:bCs/>
          <w:spacing w:val="140"/>
          <w:sz w:val="72"/>
          <w:szCs w:val="72"/>
        </w:rPr>
        <w:t>招 标 文 件</w:t>
      </w:r>
    </w:p>
    <w:p w:rsidR="00C268DC" w:rsidRPr="00373951" w:rsidRDefault="00C268DC">
      <w:pPr>
        <w:spacing w:line="600" w:lineRule="exact"/>
        <w:jc w:val="center"/>
        <w:rPr>
          <w:rFonts w:ascii="黑体" w:eastAsia="黑体" w:hAnsi="新宋体"/>
          <w:b/>
          <w:bCs/>
          <w:spacing w:val="140"/>
          <w:sz w:val="84"/>
          <w:szCs w:val="84"/>
        </w:rPr>
      </w:pPr>
    </w:p>
    <w:p w:rsidR="00C268DC" w:rsidRPr="00373951" w:rsidRDefault="00C268DC">
      <w:pPr>
        <w:spacing w:line="400" w:lineRule="exact"/>
        <w:jc w:val="center"/>
        <w:rPr>
          <w:rFonts w:ascii="新宋体" w:eastAsia="新宋体" w:hAnsi="新宋体"/>
          <w:b/>
          <w:bCs/>
          <w:sz w:val="32"/>
          <w:szCs w:val="32"/>
        </w:rPr>
      </w:pPr>
    </w:p>
    <w:p w:rsidR="00C268DC" w:rsidRPr="00373951" w:rsidRDefault="00C268DC">
      <w:pPr>
        <w:jc w:val="center"/>
        <w:rPr>
          <w:rFonts w:ascii="新宋体" w:eastAsia="新宋体" w:hAnsi="新宋体"/>
          <w:spacing w:val="40"/>
          <w:sz w:val="30"/>
          <w:szCs w:val="30"/>
        </w:rPr>
      </w:pPr>
    </w:p>
    <w:p w:rsidR="00C268DC" w:rsidRPr="00373951" w:rsidRDefault="00C268DC">
      <w:pPr>
        <w:jc w:val="center"/>
        <w:rPr>
          <w:rFonts w:ascii="新宋体" w:eastAsia="新宋体" w:hAnsi="新宋体"/>
          <w:spacing w:val="40"/>
          <w:sz w:val="30"/>
          <w:szCs w:val="30"/>
        </w:rPr>
      </w:pPr>
    </w:p>
    <w:p w:rsidR="00C268DC" w:rsidRPr="00373951" w:rsidRDefault="00C268DC">
      <w:pPr>
        <w:jc w:val="center"/>
        <w:rPr>
          <w:rFonts w:ascii="新宋体" w:eastAsia="新宋体" w:hAnsi="新宋体"/>
          <w:spacing w:val="40"/>
          <w:sz w:val="30"/>
          <w:szCs w:val="30"/>
        </w:rPr>
      </w:pPr>
    </w:p>
    <w:tbl>
      <w:tblPr>
        <w:tblW w:w="5812" w:type="dxa"/>
        <w:tblInd w:w="1809" w:type="dxa"/>
        <w:tblLayout w:type="fixed"/>
        <w:tblLook w:val="04A0" w:firstRow="1" w:lastRow="0" w:firstColumn="1" w:lastColumn="0" w:noHBand="0" w:noVBand="1"/>
      </w:tblPr>
      <w:tblGrid>
        <w:gridCol w:w="1560"/>
        <w:gridCol w:w="4252"/>
      </w:tblGrid>
      <w:tr w:rsidR="00C268DC" w:rsidRPr="00373951">
        <w:trPr>
          <w:trHeight w:val="510"/>
        </w:trPr>
        <w:tc>
          <w:tcPr>
            <w:tcW w:w="1560" w:type="dxa"/>
            <w:vAlign w:val="center"/>
          </w:tcPr>
          <w:p w:rsidR="00C268DC" w:rsidRPr="00373951" w:rsidRDefault="00804DFE">
            <w:pPr>
              <w:rPr>
                <w:rFonts w:ascii="黑体" w:eastAsia="黑体" w:hAnsi="宋体" w:cs="Arial"/>
                <w:b/>
                <w:sz w:val="28"/>
                <w:szCs w:val="28"/>
              </w:rPr>
            </w:pPr>
            <w:r w:rsidRPr="00373951">
              <w:rPr>
                <w:rFonts w:ascii="黑体" w:eastAsia="黑体" w:hAnsi="宋体" w:cs="Arial" w:hint="eastAsia"/>
                <w:b/>
                <w:sz w:val="28"/>
                <w:szCs w:val="28"/>
              </w:rPr>
              <w:t>项目编号：</w:t>
            </w:r>
          </w:p>
        </w:tc>
        <w:tc>
          <w:tcPr>
            <w:tcW w:w="4252" w:type="dxa"/>
            <w:vAlign w:val="center"/>
          </w:tcPr>
          <w:p w:rsidR="00C268DC" w:rsidRPr="00373951" w:rsidRDefault="00804DFE">
            <w:pPr>
              <w:rPr>
                <w:rFonts w:ascii="黑体" w:eastAsia="黑体" w:hAnsi="宋体" w:cs="Arial"/>
                <w:b/>
                <w:sz w:val="28"/>
                <w:szCs w:val="28"/>
              </w:rPr>
            </w:pPr>
            <w:r w:rsidRPr="00373951">
              <w:rPr>
                <w:rFonts w:ascii="黑体" w:eastAsia="黑体" w:hAnsi="宋体" w:cs="Arial"/>
                <w:b/>
                <w:sz w:val="28"/>
                <w:szCs w:val="28"/>
              </w:rPr>
              <w:t>Z-GB201807020003CL</w:t>
            </w:r>
          </w:p>
        </w:tc>
      </w:tr>
      <w:tr w:rsidR="00C268DC" w:rsidRPr="00373951">
        <w:trPr>
          <w:trHeight w:val="510"/>
        </w:trPr>
        <w:tc>
          <w:tcPr>
            <w:tcW w:w="1560" w:type="dxa"/>
            <w:vAlign w:val="center"/>
          </w:tcPr>
          <w:p w:rsidR="00C268DC" w:rsidRPr="00373951" w:rsidRDefault="00804DFE">
            <w:pPr>
              <w:rPr>
                <w:rFonts w:ascii="黑体" w:eastAsia="黑体" w:hAnsi="宋体" w:cs="Arial"/>
                <w:b/>
                <w:sz w:val="28"/>
                <w:szCs w:val="28"/>
              </w:rPr>
            </w:pPr>
            <w:r w:rsidRPr="00373951">
              <w:rPr>
                <w:rFonts w:ascii="黑体" w:eastAsia="黑体" w:hAnsi="宋体" w:cs="Arial" w:hint="eastAsia"/>
                <w:b/>
                <w:sz w:val="28"/>
                <w:szCs w:val="28"/>
              </w:rPr>
              <w:t>项目名称：</w:t>
            </w:r>
          </w:p>
        </w:tc>
        <w:tc>
          <w:tcPr>
            <w:tcW w:w="4252" w:type="dxa"/>
            <w:vAlign w:val="center"/>
          </w:tcPr>
          <w:p w:rsidR="00C268DC" w:rsidRPr="00373951" w:rsidRDefault="00804DFE">
            <w:pPr>
              <w:rPr>
                <w:rFonts w:ascii="黑体" w:eastAsia="黑体" w:hAnsi="宋体" w:cs="Arial"/>
                <w:b/>
                <w:sz w:val="28"/>
                <w:szCs w:val="28"/>
              </w:rPr>
            </w:pPr>
            <w:r w:rsidRPr="00373951">
              <w:rPr>
                <w:rFonts w:ascii="黑体" w:eastAsia="黑体" w:hAnsi="宋体" w:cs="Arial" w:hint="eastAsia"/>
                <w:b/>
                <w:sz w:val="28"/>
                <w:szCs w:val="28"/>
              </w:rPr>
              <w:t>温州市“一键通”综合服务</w:t>
            </w:r>
          </w:p>
        </w:tc>
      </w:tr>
      <w:tr w:rsidR="00C268DC" w:rsidRPr="00373951">
        <w:trPr>
          <w:trHeight w:val="510"/>
        </w:trPr>
        <w:tc>
          <w:tcPr>
            <w:tcW w:w="1560" w:type="dxa"/>
            <w:vAlign w:val="center"/>
          </w:tcPr>
          <w:p w:rsidR="00C268DC" w:rsidRPr="00373951" w:rsidRDefault="00804DFE">
            <w:pPr>
              <w:rPr>
                <w:rFonts w:ascii="黑体" w:eastAsia="黑体" w:hAnsi="宋体" w:cs="Arial"/>
                <w:b/>
                <w:sz w:val="28"/>
                <w:szCs w:val="28"/>
              </w:rPr>
            </w:pPr>
            <w:r w:rsidRPr="00373951">
              <w:rPr>
                <w:rFonts w:ascii="黑体" w:eastAsia="黑体" w:hAnsi="宋体" w:cs="Arial" w:hint="eastAsia"/>
                <w:b/>
                <w:sz w:val="28"/>
                <w:szCs w:val="28"/>
              </w:rPr>
              <w:t>采购方式：</w:t>
            </w:r>
          </w:p>
        </w:tc>
        <w:tc>
          <w:tcPr>
            <w:tcW w:w="4252" w:type="dxa"/>
            <w:vAlign w:val="center"/>
          </w:tcPr>
          <w:p w:rsidR="00C268DC" w:rsidRPr="00373951" w:rsidRDefault="00804DFE">
            <w:pPr>
              <w:rPr>
                <w:rFonts w:ascii="黑体" w:eastAsia="黑体" w:hAnsi="宋体" w:cs="Arial"/>
                <w:b/>
                <w:sz w:val="28"/>
                <w:szCs w:val="28"/>
              </w:rPr>
            </w:pPr>
            <w:r w:rsidRPr="00373951">
              <w:rPr>
                <w:rFonts w:ascii="黑体" w:eastAsia="黑体" w:hAnsi="宋体" w:cs="Arial" w:hint="eastAsia"/>
                <w:b/>
                <w:sz w:val="28"/>
                <w:szCs w:val="28"/>
              </w:rPr>
              <w:t>公开招标</w:t>
            </w:r>
          </w:p>
        </w:tc>
      </w:tr>
    </w:tbl>
    <w:p w:rsidR="00C268DC" w:rsidRPr="00373951" w:rsidRDefault="00C268DC">
      <w:pPr>
        <w:spacing w:line="600" w:lineRule="exact"/>
        <w:ind w:firstLineChars="300" w:firstLine="904"/>
        <w:jc w:val="center"/>
        <w:rPr>
          <w:rFonts w:ascii="新宋体" w:eastAsia="新宋体" w:hAnsi="新宋体"/>
          <w:b/>
          <w:sz w:val="30"/>
          <w:szCs w:val="30"/>
        </w:rPr>
      </w:pPr>
    </w:p>
    <w:p w:rsidR="00C268DC" w:rsidRPr="00373951" w:rsidRDefault="00C268DC">
      <w:pPr>
        <w:spacing w:line="600" w:lineRule="exact"/>
        <w:rPr>
          <w:rFonts w:ascii="新宋体" w:eastAsia="新宋体" w:hAnsi="新宋体"/>
          <w:b/>
          <w:sz w:val="30"/>
          <w:szCs w:val="30"/>
        </w:rPr>
      </w:pPr>
    </w:p>
    <w:p w:rsidR="00C268DC" w:rsidRPr="00373951" w:rsidRDefault="00C268DC">
      <w:pPr>
        <w:spacing w:line="600" w:lineRule="exact"/>
        <w:ind w:firstLineChars="300" w:firstLine="904"/>
        <w:jc w:val="center"/>
        <w:rPr>
          <w:rFonts w:ascii="新宋体" w:eastAsia="新宋体" w:hAnsi="新宋体"/>
          <w:b/>
          <w:sz w:val="30"/>
          <w:szCs w:val="30"/>
        </w:rPr>
      </w:pPr>
    </w:p>
    <w:p w:rsidR="00C268DC" w:rsidRPr="00373951" w:rsidRDefault="00C268DC">
      <w:pPr>
        <w:spacing w:line="600" w:lineRule="exact"/>
        <w:ind w:firstLineChars="300" w:firstLine="904"/>
        <w:jc w:val="center"/>
        <w:rPr>
          <w:rFonts w:ascii="新宋体" w:eastAsia="新宋体" w:hAnsi="新宋体"/>
          <w:b/>
          <w:sz w:val="30"/>
          <w:szCs w:val="30"/>
        </w:rPr>
      </w:pPr>
    </w:p>
    <w:p w:rsidR="00C268DC" w:rsidRPr="00373951" w:rsidRDefault="00C268DC">
      <w:pPr>
        <w:spacing w:line="240" w:lineRule="atLeast"/>
        <w:ind w:firstLineChars="300" w:firstLine="904"/>
        <w:jc w:val="center"/>
        <w:rPr>
          <w:rFonts w:ascii="新宋体" w:eastAsia="新宋体" w:hAnsi="新宋体"/>
          <w:b/>
          <w:sz w:val="30"/>
          <w:szCs w:val="30"/>
        </w:rPr>
      </w:pPr>
    </w:p>
    <w:p w:rsidR="00C268DC" w:rsidRPr="00373951" w:rsidRDefault="00804DFE">
      <w:pPr>
        <w:spacing w:line="600" w:lineRule="exact"/>
        <w:jc w:val="center"/>
        <w:rPr>
          <w:rFonts w:ascii="黑体" w:eastAsia="黑体" w:hAnsi="Arial" w:cs="Arial"/>
          <w:b/>
          <w:sz w:val="30"/>
          <w:szCs w:val="30"/>
        </w:rPr>
      </w:pPr>
      <w:r w:rsidRPr="00373951">
        <w:rPr>
          <w:rFonts w:ascii="黑体" w:eastAsia="黑体" w:hAnsi="宋体" w:cs="Arial" w:hint="eastAsia"/>
          <w:b/>
          <w:sz w:val="30"/>
          <w:szCs w:val="30"/>
        </w:rPr>
        <w:t>采购代理机构: 温州市行政审批与公共资源交易服务管理中心</w:t>
      </w:r>
    </w:p>
    <w:p w:rsidR="00C268DC" w:rsidRPr="00373951" w:rsidRDefault="00804DFE">
      <w:pPr>
        <w:spacing w:line="600" w:lineRule="exact"/>
        <w:jc w:val="center"/>
        <w:rPr>
          <w:rFonts w:ascii="黑体" w:eastAsia="黑体" w:hAnsi="宋体" w:cs="Arial"/>
          <w:b/>
          <w:sz w:val="30"/>
          <w:szCs w:val="30"/>
        </w:rPr>
        <w:sectPr w:rsidR="00C268DC" w:rsidRPr="00373951">
          <w:headerReference w:type="even" r:id="rId9"/>
          <w:headerReference w:type="default" r:id="rId10"/>
          <w:footerReference w:type="even" r:id="rId11"/>
          <w:footerReference w:type="default" r:id="rId12"/>
          <w:headerReference w:type="first" r:id="rId13"/>
          <w:footerReference w:type="first" r:id="rId14"/>
          <w:pgSz w:w="11906" w:h="16838"/>
          <w:pgMar w:top="1134" w:right="1134" w:bottom="1134" w:left="1134" w:header="851" w:footer="992" w:gutter="0"/>
          <w:pgNumType w:start="0"/>
          <w:cols w:space="720"/>
          <w:titlePg/>
          <w:docGrid w:linePitch="312"/>
        </w:sectPr>
      </w:pPr>
      <w:r w:rsidRPr="00373951">
        <w:rPr>
          <w:rFonts w:ascii="黑体" w:eastAsia="黑体" w:hAnsi="宋体" w:cs="Arial" w:hint="eastAsia"/>
          <w:b/>
          <w:sz w:val="30"/>
          <w:szCs w:val="30"/>
        </w:rPr>
        <w:t>二</w:t>
      </w:r>
      <w:r w:rsidRPr="00373951">
        <w:rPr>
          <w:rFonts w:ascii="黑体" w:eastAsia="黑体" w:hAnsi="Arial" w:cs="Arial" w:hint="eastAsia"/>
          <w:b/>
          <w:sz w:val="30"/>
          <w:szCs w:val="30"/>
        </w:rPr>
        <w:t>○一八</w:t>
      </w:r>
      <w:r w:rsidRPr="00373951">
        <w:rPr>
          <w:rFonts w:ascii="黑体" w:eastAsia="黑体" w:hAnsi="宋体" w:cs="Arial" w:hint="eastAsia"/>
          <w:b/>
          <w:sz w:val="30"/>
          <w:szCs w:val="30"/>
        </w:rPr>
        <w:t>年七月</w:t>
      </w:r>
    </w:p>
    <w:p w:rsidR="00C268DC" w:rsidRPr="00373951" w:rsidRDefault="00C268DC">
      <w:pPr>
        <w:spacing w:line="360" w:lineRule="auto"/>
        <w:rPr>
          <w:rFonts w:ascii="新宋体" w:eastAsia="新宋体" w:hAnsi="新宋体"/>
          <w:b/>
          <w:sz w:val="22"/>
          <w:szCs w:val="22"/>
        </w:rPr>
      </w:pPr>
    </w:p>
    <w:p w:rsidR="00C268DC" w:rsidRPr="00373951" w:rsidRDefault="00804DFE">
      <w:pPr>
        <w:jc w:val="center"/>
        <w:rPr>
          <w:rFonts w:ascii="黑体" w:eastAsia="黑体" w:hAnsi="新宋体"/>
          <w:b/>
          <w:bCs/>
          <w:sz w:val="36"/>
          <w:szCs w:val="36"/>
        </w:rPr>
      </w:pPr>
      <w:r w:rsidRPr="00373951">
        <w:rPr>
          <w:rFonts w:ascii="黑体" w:eastAsia="黑体" w:hAnsi="新宋体" w:hint="eastAsia"/>
          <w:b/>
          <w:bCs/>
          <w:sz w:val="36"/>
          <w:szCs w:val="36"/>
        </w:rPr>
        <w:t>目    录</w:t>
      </w:r>
    </w:p>
    <w:p w:rsidR="00C268DC" w:rsidRPr="00373951" w:rsidRDefault="00C268DC">
      <w:pPr>
        <w:jc w:val="center"/>
        <w:rPr>
          <w:rFonts w:ascii="新宋体" w:eastAsia="新宋体" w:hAnsi="新宋体"/>
          <w:b/>
          <w:bCs/>
          <w:szCs w:val="21"/>
        </w:rPr>
      </w:pPr>
    </w:p>
    <w:p w:rsidR="00C268DC" w:rsidRPr="00373951" w:rsidRDefault="00804DFE">
      <w:pPr>
        <w:jc w:val="center"/>
        <w:rPr>
          <w:rFonts w:ascii="宋体" w:hAnsi="宋体"/>
          <w:szCs w:val="21"/>
        </w:rPr>
      </w:pPr>
      <w:r w:rsidRPr="00373951">
        <w:rPr>
          <w:rFonts w:ascii="宋体" w:hAnsi="宋体" w:hint="eastAsia"/>
          <w:szCs w:val="21"/>
        </w:rPr>
        <w:t xml:space="preserve"> 投标邀请函                      </w:t>
      </w:r>
      <w:r w:rsidRPr="00373951">
        <w:rPr>
          <w:rFonts w:ascii="宋体" w:hAnsi="宋体"/>
          <w:szCs w:val="21"/>
        </w:rPr>
        <w:t>………………………………………………………</w:t>
      </w:r>
      <w:r w:rsidRPr="00373951">
        <w:rPr>
          <w:rFonts w:ascii="宋体" w:hAnsi="宋体" w:hint="eastAsia"/>
          <w:szCs w:val="21"/>
        </w:rPr>
        <w:t>2</w:t>
      </w:r>
    </w:p>
    <w:p w:rsidR="00C268DC" w:rsidRPr="00373951" w:rsidRDefault="00804DFE">
      <w:pPr>
        <w:spacing w:line="560" w:lineRule="exact"/>
        <w:ind w:firstLineChars="400" w:firstLine="840"/>
        <w:rPr>
          <w:rFonts w:ascii="宋体" w:hAnsi="宋体"/>
          <w:szCs w:val="21"/>
        </w:rPr>
      </w:pPr>
      <w:r w:rsidRPr="00373951">
        <w:rPr>
          <w:rFonts w:ascii="宋体" w:hAnsi="宋体" w:hint="eastAsia"/>
          <w:szCs w:val="21"/>
        </w:rPr>
        <w:t xml:space="preserve">第一部分   投标人须知            </w:t>
      </w:r>
      <w:r w:rsidRPr="00373951">
        <w:rPr>
          <w:rFonts w:ascii="宋体" w:hAnsi="宋体"/>
          <w:szCs w:val="21"/>
        </w:rPr>
        <w:t>………………………………………………………</w:t>
      </w:r>
      <w:r w:rsidRPr="00373951">
        <w:rPr>
          <w:rFonts w:ascii="宋体" w:hAnsi="宋体" w:hint="eastAsia"/>
          <w:szCs w:val="21"/>
        </w:rPr>
        <w:t xml:space="preserve"> 3</w:t>
      </w:r>
    </w:p>
    <w:p w:rsidR="00C268DC" w:rsidRPr="00373951" w:rsidRDefault="00804DFE">
      <w:pPr>
        <w:spacing w:line="560" w:lineRule="exact"/>
        <w:rPr>
          <w:rFonts w:ascii="宋体" w:hAnsi="宋体"/>
          <w:szCs w:val="21"/>
        </w:rPr>
      </w:pPr>
      <w:r w:rsidRPr="00373951">
        <w:rPr>
          <w:rFonts w:ascii="宋体" w:hAnsi="宋体" w:hint="eastAsia"/>
          <w:szCs w:val="21"/>
        </w:rPr>
        <w:t xml:space="preserve">              一   说明                  </w:t>
      </w:r>
      <w:r w:rsidRPr="00373951">
        <w:rPr>
          <w:rFonts w:ascii="宋体" w:hAnsi="宋体"/>
          <w:szCs w:val="21"/>
        </w:rPr>
        <w:t>………………………………………………………</w:t>
      </w:r>
      <w:r w:rsidRPr="00373951">
        <w:rPr>
          <w:rFonts w:ascii="宋体" w:hAnsi="宋体" w:hint="eastAsia"/>
          <w:szCs w:val="21"/>
        </w:rPr>
        <w:t xml:space="preserve"> 3</w:t>
      </w:r>
    </w:p>
    <w:p w:rsidR="00C268DC" w:rsidRPr="00373951" w:rsidRDefault="00804DFE">
      <w:pPr>
        <w:spacing w:line="560" w:lineRule="exact"/>
        <w:rPr>
          <w:rFonts w:ascii="宋体" w:hAnsi="宋体"/>
          <w:szCs w:val="21"/>
        </w:rPr>
      </w:pPr>
      <w:r w:rsidRPr="00373951">
        <w:rPr>
          <w:rFonts w:ascii="宋体" w:hAnsi="宋体" w:hint="eastAsia"/>
          <w:szCs w:val="21"/>
        </w:rPr>
        <w:t xml:space="preserve">              二   招标文件              </w:t>
      </w:r>
      <w:r w:rsidRPr="00373951">
        <w:rPr>
          <w:rFonts w:ascii="宋体" w:hAnsi="宋体"/>
          <w:szCs w:val="21"/>
        </w:rPr>
        <w:t>………………………………………………………</w:t>
      </w:r>
      <w:r w:rsidRPr="00373951">
        <w:rPr>
          <w:rFonts w:ascii="宋体" w:hAnsi="宋体" w:hint="eastAsia"/>
          <w:szCs w:val="21"/>
        </w:rPr>
        <w:t xml:space="preserve"> 3</w:t>
      </w:r>
    </w:p>
    <w:p w:rsidR="00C268DC" w:rsidRPr="00373951" w:rsidRDefault="00804DFE">
      <w:pPr>
        <w:spacing w:line="560" w:lineRule="exact"/>
        <w:rPr>
          <w:rFonts w:ascii="宋体" w:hAnsi="宋体"/>
          <w:szCs w:val="21"/>
        </w:rPr>
      </w:pPr>
      <w:r w:rsidRPr="00373951">
        <w:rPr>
          <w:rFonts w:ascii="宋体" w:hAnsi="宋体" w:hint="eastAsia"/>
          <w:szCs w:val="21"/>
        </w:rPr>
        <w:t xml:space="preserve">              三   投标文件的编制        </w:t>
      </w:r>
      <w:r w:rsidRPr="00373951">
        <w:rPr>
          <w:rFonts w:ascii="宋体" w:hAnsi="宋体"/>
          <w:szCs w:val="21"/>
        </w:rPr>
        <w:t>………………………………………………………</w:t>
      </w:r>
      <w:r w:rsidRPr="00373951">
        <w:rPr>
          <w:rFonts w:ascii="宋体" w:hAnsi="宋体" w:hint="eastAsia"/>
          <w:szCs w:val="21"/>
        </w:rPr>
        <w:t xml:space="preserve"> 4</w:t>
      </w:r>
    </w:p>
    <w:p w:rsidR="00C268DC" w:rsidRPr="00373951" w:rsidRDefault="00804DFE">
      <w:pPr>
        <w:spacing w:line="560" w:lineRule="exact"/>
        <w:rPr>
          <w:rFonts w:ascii="宋体" w:hAnsi="宋体"/>
          <w:szCs w:val="21"/>
        </w:rPr>
      </w:pPr>
      <w:r w:rsidRPr="00373951">
        <w:rPr>
          <w:rFonts w:ascii="宋体" w:hAnsi="宋体" w:hint="eastAsia"/>
          <w:szCs w:val="21"/>
        </w:rPr>
        <w:t xml:space="preserve">              四   投标文件的递交        </w:t>
      </w:r>
      <w:r w:rsidRPr="00373951">
        <w:rPr>
          <w:rFonts w:ascii="宋体" w:hAnsi="宋体"/>
          <w:szCs w:val="21"/>
        </w:rPr>
        <w:t>………………………………………………………</w:t>
      </w:r>
      <w:r w:rsidRPr="00373951">
        <w:rPr>
          <w:rFonts w:ascii="宋体" w:hAnsi="宋体" w:hint="eastAsia"/>
          <w:szCs w:val="21"/>
        </w:rPr>
        <w:t xml:space="preserve"> 6                  </w:t>
      </w:r>
    </w:p>
    <w:p w:rsidR="00C268DC" w:rsidRPr="00373951" w:rsidRDefault="00804DFE">
      <w:pPr>
        <w:spacing w:line="560" w:lineRule="exact"/>
        <w:ind w:firstLineChars="700" w:firstLine="1470"/>
        <w:rPr>
          <w:rFonts w:ascii="宋体" w:hAnsi="宋体"/>
          <w:szCs w:val="21"/>
        </w:rPr>
      </w:pPr>
      <w:r w:rsidRPr="00373951">
        <w:rPr>
          <w:rFonts w:ascii="宋体" w:hAnsi="宋体" w:hint="eastAsia"/>
          <w:szCs w:val="21"/>
        </w:rPr>
        <w:t xml:space="preserve">五   开标和评标            </w:t>
      </w:r>
      <w:r w:rsidRPr="00373951">
        <w:rPr>
          <w:rFonts w:ascii="宋体" w:hAnsi="宋体"/>
          <w:szCs w:val="21"/>
        </w:rPr>
        <w:t>………………………………………………………</w:t>
      </w:r>
      <w:r w:rsidRPr="00373951">
        <w:rPr>
          <w:rFonts w:ascii="宋体" w:hAnsi="宋体" w:hint="eastAsia"/>
          <w:szCs w:val="21"/>
        </w:rPr>
        <w:t xml:space="preserve"> 7  </w:t>
      </w:r>
    </w:p>
    <w:p w:rsidR="00C268DC" w:rsidRPr="00373951" w:rsidRDefault="00804DFE">
      <w:pPr>
        <w:spacing w:line="560" w:lineRule="exact"/>
        <w:rPr>
          <w:rFonts w:ascii="宋体" w:hAnsi="宋体"/>
          <w:szCs w:val="21"/>
        </w:rPr>
      </w:pPr>
      <w:r w:rsidRPr="00373951">
        <w:rPr>
          <w:rFonts w:ascii="宋体" w:hAnsi="宋体" w:hint="eastAsia"/>
          <w:szCs w:val="21"/>
        </w:rPr>
        <w:t xml:space="preserve">              六   授予合同              </w:t>
      </w:r>
      <w:r w:rsidRPr="00373951">
        <w:rPr>
          <w:rFonts w:ascii="宋体" w:hAnsi="宋体"/>
          <w:szCs w:val="21"/>
        </w:rPr>
        <w:t>………………………………………………………</w:t>
      </w:r>
      <w:r w:rsidRPr="00373951">
        <w:rPr>
          <w:rFonts w:ascii="宋体" w:hAnsi="宋体" w:hint="eastAsia"/>
          <w:szCs w:val="21"/>
        </w:rPr>
        <w:t>10</w:t>
      </w:r>
    </w:p>
    <w:p w:rsidR="00C268DC" w:rsidRPr="00373951" w:rsidRDefault="00804DFE">
      <w:pPr>
        <w:spacing w:line="560" w:lineRule="exact"/>
        <w:ind w:firstLineChars="400" w:firstLine="840"/>
        <w:rPr>
          <w:rFonts w:ascii="宋体" w:hAnsi="宋体"/>
          <w:szCs w:val="21"/>
        </w:rPr>
      </w:pPr>
      <w:r w:rsidRPr="00373951">
        <w:rPr>
          <w:rFonts w:ascii="宋体" w:hAnsi="宋体" w:hint="eastAsia"/>
          <w:szCs w:val="21"/>
        </w:rPr>
        <w:t xml:space="preserve">第二部分   合同主要条款          </w:t>
      </w:r>
      <w:r w:rsidRPr="00373951">
        <w:rPr>
          <w:rFonts w:ascii="宋体" w:hAnsi="宋体"/>
          <w:szCs w:val="21"/>
        </w:rPr>
        <w:t>………………………………………………………</w:t>
      </w:r>
      <w:r w:rsidRPr="00373951">
        <w:rPr>
          <w:rFonts w:ascii="宋体" w:hAnsi="宋体" w:hint="eastAsia"/>
          <w:szCs w:val="21"/>
        </w:rPr>
        <w:t>11</w:t>
      </w:r>
    </w:p>
    <w:p w:rsidR="00C268DC" w:rsidRPr="00373951" w:rsidRDefault="00804DFE">
      <w:pPr>
        <w:spacing w:line="560" w:lineRule="exact"/>
        <w:ind w:firstLineChars="400" w:firstLine="840"/>
        <w:rPr>
          <w:rFonts w:ascii="宋体" w:hAnsi="宋体"/>
          <w:szCs w:val="21"/>
        </w:rPr>
      </w:pPr>
      <w:r w:rsidRPr="00373951">
        <w:rPr>
          <w:rFonts w:ascii="宋体" w:hAnsi="宋体" w:hint="eastAsia"/>
          <w:szCs w:val="21"/>
        </w:rPr>
        <w:t xml:space="preserve">第三部分   附件                  </w:t>
      </w:r>
      <w:r w:rsidRPr="00373951">
        <w:rPr>
          <w:rFonts w:ascii="宋体" w:hAnsi="宋体"/>
          <w:szCs w:val="21"/>
        </w:rPr>
        <w:t>………………………………………………………</w:t>
      </w:r>
      <w:r w:rsidRPr="00373951">
        <w:rPr>
          <w:rFonts w:ascii="宋体" w:hAnsi="宋体" w:hint="eastAsia"/>
          <w:szCs w:val="21"/>
        </w:rPr>
        <w:t>19</w:t>
      </w:r>
    </w:p>
    <w:p w:rsidR="00C268DC" w:rsidRPr="00373951" w:rsidRDefault="00804DFE">
      <w:pPr>
        <w:spacing w:line="560" w:lineRule="exact"/>
        <w:ind w:firstLineChars="400" w:firstLine="840"/>
        <w:rPr>
          <w:rFonts w:ascii="宋体" w:hAnsi="宋体"/>
          <w:szCs w:val="21"/>
        </w:rPr>
      </w:pPr>
      <w:r w:rsidRPr="00373951">
        <w:rPr>
          <w:rFonts w:ascii="宋体" w:hAnsi="宋体" w:hint="eastAsia"/>
          <w:szCs w:val="21"/>
        </w:rPr>
        <w:t xml:space="preserve">第四部分   招标内容及要求        </w:t>
      </w:r>
      <w:r w:rsidRPr="00373951">
        <w:rPr>
          <w:rFonts w:ascii="宋体" w:hAnsi="宋体"/>
          <w:szCs w:val="21"/>
        </w:rPr>
        <w:t>………………………………………………………</w:t>
      </w:r>
      <w:r w:rsidRPr="00373951">
        <w:rPr>
          <w:rFonts w:ascii="宋体" w:hAnsi="宋体" w:hint="eastAsia"/>
          <w:szCs w:val="21"/>
        </w:rPr>
        <w:t>39</w:t>
      </w:r>
    </w:p>
    <w:p w:rsidR="00C268DC" w:rsidRPr="00373951" w:rsidRDefault="00804DFE">
      <w:pPr>
        <w:spacing w:line="560" w:lineRule="exact"/>
        <w:ind w:firstLineChars="400" w:firstLine="840"/>
        <w:rPr>
          <w:rFonts w:ascii="宋体" w:hAnsi="宋体"/>
          <w:szCs w:val="21"/>
        </w:rPr>
      </w:pPr>
      <w:r w:rsidRPr="00373951">
        <w:rPr>
          <w:rFonts w:ascii="宋体" w:hAnsi="宋体" w:hint="eastAsia"/>
          <w:szCs w:val="21"/>
        </w:rPr>
        <w:t xml:space="preserve">第五部分   评标原则及方法        </w:t>
      </w:r>
      <w:r w:rsidRPr="00373951">
        <w:rPr>
          <w:rFonts w:ascii="宋体" w:hAnsi="宋体"/>
          <w:szCs w:val="21"/>
        </w:rPr>
        <w:t>………………………………………………………</w:t>
      </w:r>
      <w:r w:rsidRPr="00373951">
        <w:rPr>
          <w:rFonts w:ascii="宋体" w:hAnsi="宋体" w:hint="eastAsia"/>
          <w:szCs w:val="21"/>
        </w:rPr>
        <w:t>43</w:t>
      </w:r>
    </w:p>
    <w:p w:rsidR="00C268DC" w:rsidRPr="00373951" w:rsidRDefault="00804DFE">
      <w:pPr>
        <w:spacing w:line="560" w:lineRule="exact"/>
        <w:ind w:firstLineChars="400" w:firstLine="840"/>
        <w:jc w:val="left"/>
        <w:rPr>
          <w:rFonts w:ascii="宋体" w:hAnsi="宋体"/>
          <w:szCs w:val="21"/>
        </w:rPr>
      </w:pPr>
      <w:r w:rsidRPr="00373951">
        <w:rPr>
          <w:rFonts w:ascii="宋体" w:hAnsi="宋体" w:hint="eastAsia"/>
          <w:szCs w:val="21"/>
        </w:rPr>
        <w:t xml:space="preserve">第六部分  </w:t>
      </w:r>
      <w:r w:rsidRPr="00373951">
        <w:rPr>
          <w:rFonts w:ascii="宋体" w:hAnsi="宋体"/>
          <w:szCs w:val="21"/>
        </w:rPr>
        <w:t>“政采云”平台</w:t>
      </w:r>
      <w:r w:rsidRPr="00373951">
        <w:rPr>
          <w:rFonts w:ascii="宋体" w:hAnsi="宋体" w:hint="eastAsia"/>
          <w:szCs w:val="21"/>
        </w:rPr>
        <w:t xml:space="preserve">保证金缴纳退付说明     </w:t>
      </w:r>
      <w:r w:rsidRPr="00373951">
        <w:rPr>
          <w:rFonts w:ascii="宋体" w:hAnsi="宋体"/>
          <w:szCs w:val="21"/>
        </w:rPr>
        <w:t>……………………………………</w:t>
      </w:r>
      <w:r w:rsidRPr="00373951">
        <w:rPr>
          <w:rFonts w:ascii="宋体" w:hAnsi="宋体" w:hint="eastAsia"/>
          <w:szCs w:val="21"/>
        </w:rPr>
        <w:t>48</w:t>
      </w:r>
    </w:p>
    <w:p w:rsidR="00C268DC" w:rsidRPr="00373951" w:rsidRDefault="00804DFE">
      <w:pPr>
        <w:spacing w:line="560" w:lineRule="exact"/>
        <w:ind w:firstLineChars="400" w:firstLine="840"/>
        <w:rPr>
          <w:rFonts w:ascii="宋体" w:hAnsi="宋体"/>
          <w:b/>
          <w:bCs/>
          <w:szCs w:val="21"/>
        </w:rPr>
      </w:pPr>
      <w:r w:rsidRPr="00373951">
        <w:rPr>
          <w:rFonts w:ascii="宋体" w:hAnsi="宋体" w:hint="eastAsia"/>
          <w:bCs/>
          <w:szCs w:val="21"/>
        </w:rPr>
        <w:t>第七部分   附表</w:t>
      </w:r>
      <w:r w:rsidRPr="00373951">
        <w:rPr>
          <w:rFonts w:ascii="宋体" w:hAnsi="宋体" w:hint="eastAsia"/>
          <w:b/>
          <w:bCs/>
          <w:szCs w:val="21"/>
        </w:rPr>
        <w:t xml:space="preserve">                  </w:t>
      </w:r>
      <w:r w:rsidRPr="00373951">
        <w:rPr>
          <w:rFonts w:ascii="宋体" w:hAnsi="宋体"/>
          <w:szCs w:val="21"/>
        </w:rPr>
        <w:t>………………………………………………………</w:t>
      </w:r>
      <w:r w:rsidRPr="00373951">
        <w:rPr>
          <w:rFonts w:ascii="宋体" w:hAnsi="宋体" w:hint="eastAsia"/>
          <w:szCs w:val="21"/>
        </w:rPr>
        <w:t>49</w:t>
      </w:r>
    </w:p>
    <w:p w:rsidR="00C268DC" w:rsidRPr="00373951" w:rsidRDefault="00C268DC">
      <w:pPr>
        <w:spacing w:line="560" w:lineRule="exact"/>
        <w:ind w:firstLineChars="400" w:firstLine="840"/>
        <w:rPr>
          <w:rFonts w:ascii="楷体" w:eastAsia="楷体" w:hAnsi="楷体"/>
          <w:bCs/>
          <w:szCs w:val="21"/>
          <w:u w:val="single"/>
        </w:rPr>
      </w:pPr>
    </w:p>
    <w:p w:rsidR="00C268DC" w:rsidRPr="00373951" w:rsidRDefault="00804DFE">
      <w:pPr>
        <w:spacing w:line="560" w:lineRule="exact"/>
        <w:ind w:leftChars="270" w:left="567" w:rightChars="269" w:right="565" w:firstLineChars="202" w:firstLine="424"/>
        <w:rPr>
          <w:rFonts w:ascii="宋体" w:hAnsi="宋体"/>
          <w:b/>
          <w:bCs/>
          <w:szCs w:val="21"/>
        </w:rPr>
      </w:pPr>
      <w:r w:rsidRPr="00373951">
        <w:rPr>
          <w:rFonts w:ascii="楷体" w:eastAsia="楷体" w:hAnsi="楷体" w:hint="eastAsia"/>
          <w:bCs/>
          <w:szCs w:val="21"/>
          <w:u w:val="single"/>
        </w:rPr>
        <w:t>注：▲本招标文件正文内容共49页（页码编制1-49），招标文件中部分标“▲”且加下划线，为招标的实质性要求，着重提醒各投标人必须响应。各投标人必须认真阅读和理解招标文件中的每一个条款及要求，因误读招标文件而造成的后果，采购人及采购代理机构概不负责。</w:t>
      </w:r>
    </w:p>
    <w:p w:rsidR="00C268DC" w:rsidRPr="00373951" w:rsidRDefault="00C268DC">
      <w:pPr>
        <w:spacing w:line="240" w:lineRule="atLeast"/>
        <w:jc w:val="center"/>
        <w:rPr>
          <w:rFonts w:ascii="黑体" w:eastAsia="黑体" w:hAnsi="新宋体"/>
          <w:b/>
          <w:szCs w:val="21"/>
        </w:rPr>
      </w:pPr>
    </w:p>
    <w:p w:rsidR="00C268DC" w:rsidRPr="00373951" w:rsidRDefault="00C268DC">
      <w:pPr>
        <w:spacing w:line="240" w:lineRule="atLeast"/>
        <w:jc w:val="center"/>
        <w:rPr>
          <w:rFonts w:ascii="黑体" w:eastAsia="黑体" w:hAnsi="新宋体"/>
          <w:b/>
          <w:szCs w:val="21"/>
        </w:rPr>
      </w:pPr>
    </w:p>
    <w:p w:rsidR="00C268DC" w:rsidRPr="00373951" w:rsidRDefault="00C268DC">
      <w:pPr>
        <w:spacing w:line="240" w:lineRule="atLeast"/>
        <w:jc w:val="center"/>
        <w:rPr>
          <w:rFonts w:ascii="黑体" w:eastAsia="黑体" w:hAnsi="新宋体"/>
          <w:b/>
          <w:szCs w:val="21"/>
        </w:rPr>
      </w:pPr>
    </w:p>
    <w:p w:rsidR="00C268DC" w:rsidRPr="00373951" w:rsidRDefault="00C268DC">
      <w:pPr>
        <w:spacing w:line="240" w:lineRule="atLeast"/>
        <w:jc w:val="center"/>
        <w:rPr>
          <w:rFonts w:ascii="黑体" w:eastAsia="黑体" w:hAnsi="新宋体"/>
          <w:b/>
          <w:szCs w:val="21"/>
        </w:rPr>
      </w:pPr>
    </w:p>
    <w:p w:rsidR="00C268DC" w:rsidRPr="00373951" w:rsidRDefault="00C268DC">
      <w:pPr>
        <w:spacing w:line="240" w:lineRule="atLeast"/>
        <w:jc w:val="center"/>
        <w:rPr>
          <w:rFonts w:ascii="黑体" w:eastAsia="黑体" w:hAnsi="新宋体"/>
          <w:b/>
          <w:szCs w:val="21"/>
        </w:rPr>
      </w:pPr>
    </w:p>
    <w:p w:rsidR="00C268DC" w:rsidRPr="00373951" w:rsidRDefault="00C268DC">
      <w:pPr>
        <w:spacing w:line="240" w:lineRule="atLeast"/>
        <w:jc w:val="center"/>
        <w:rPr>
          <w:rFonts w:ascii="黑体" w:eastAsia="黑体" w:hAnsi="新宋体"/>
          <w:b/>
          <w:szCs w:val="21"/>
        </w:rPr>
      </w:pPr>
    </w:p>
    <w:p w:rsidR="00C268DC" w:rsidRPr="00373951" w:rsidRDefault="00C268DC">
      <w:pPr>
        <w:spacing w:line="240" w:lineRule="atLeast"/>
        <w:jc w:val="center"/>
        <w:rPr>
          <w:rFonts w:ascii="黑体" w:eastAsia="黑体" w:hAnsi="新宋体"/>
          <w:b/>
          <w:szCs w:val="21"/>
        </w:rPr>
      </w:pPr>
    </w:p>
    <w:p w:rsidR="00C268DC" w:rsidRPr="00373951" w:rsidRDefault="00C268DC">
      <w:pPr>
        <w:spacing w:line="240" w:lineRule="atLeast"/>
        <w:jc w:val="center"/>
        <w:rPr>
          <w:rFonts w:ascii="黑体" w:eastAsia="黑体" w:hAnsi="新宋体"/>
          <w:b/>
          <w:szCs w:val="21"/>
        </w:rPr>
      </w:pPr>
    </w:p>
    <w:p w:rsidR="00C268DC" w:rsidRPr="00373951" w:rsidRDefault="00C268DC">
      <w:pPr>
        <w:spacing w:line="240" w:lineRule="atLeast"/>
        <w:jc w:val="center"/>
        <w:rPr>
          <w:rFonts w:ascii="黑体" w:eastAsia="黑体" w:hAnsi="新宋体"/>
          <w:b/>
          <w:szCs w:val="21"/>
        </w:rPr>
      </w:pPr>
    </w:p>
    <w:p w:rsidR="00C268DC" w:rsidRPr="00373951" w:rsidRDefault="00C268DC">
      <w:pPr>
        <w:spacing w:line="240" w:lineRule="atLeast"/>
        <w:jc w:val="center"/>
        <w:rPr>
          <w:rFonts w:ascii="黑体" w:eastAsia="黑体" w:hAnsi="新宋体"/>
          <w:b/>
          <w:szCs w:val="21"/>
        </w:rPr>
      </w:pPr>
    </w:p>
    <w:p w:rsidR="00C268DC" w:rsidRPr="00373951" w:rsidRDefault="00C268DC">
      <w:pPr>
        <w:spacing w:line="240" w:lineRule="atLeast"/>
        <w:jc w:val="center"/>
        <w:rPr>
          <w:rFonts w:ascii="黑体" w:eastAsia="黑体" w:hAnsi="新宋体"/>
          <w:b/>
          <w:szCs w:val="21"/>
        </w:rPr>
      </w:pPr>
    </w:p>
    <w:p w:rsidR="00C268DC" w:rsidRPr="00373951" w:rsidRDefault="00C268DC">
      <w:pPr>
        <w:spacing w:line="240" w:lineRule="atLeast"/>
        <w:jc w:val="center"/>
        <w:rPr>
          <w:rFonts w:ascii="黑体" w:eastAsia="黑体" w:hAnsi="新宋体"/>
          <w:b/>
          <w:szCs w:val="21"/>
        </w:rPr>
      </w:pPr>
    </w:p>
    <w:p w:rsidR="00C268DC" w:rsidRPr="00373951" w:rsidRDefault="00804DFE">
      <w:pPr>
        <w:spacing w:line="240" w:lineRule="atLeast"/>
        <w:jc w:val="center"/>
        <w:rPr>
          <w:rFonts w:ascii="黑体" w:eastAsia="黑体" w:hAnsi="新宋体"/>
          <w:b/>
          <w:bCs/>
          <w:sz w:val="36"/>
          <w:szCs w:val="36"/>
        </w:rPr>
      </w:pPr>
      <w:r w:rsidRPr="00373951">
        <w:rPr>
          <w:rFonts w:ascii="黑体" w:eastAsia="黑体" w:hAnsi="新宋体" w:hint="eastAsia"/>
          <w:b/>
          <w:bCs/>
          <w:sz w:val="36"/>
          <w:szCs w:val="36"/>
        </w:rPr>
        <w:lastRenderedPageBreak/>
        <w:t>投标邀请函</w:t>
      </w:r>
    </w:p>
    <w:p w:rsidR="00C268DC" w:rsidRPr="00373951" w:rsidRDefault="00804DFE">
      <w:pPr>
        <w:spacing w:line="360" w:lineRule="auto"/>
        <w:rPr>
          <w:rFonts w:ascii="新宋体" w:eastAsia="新宋体" w:hAnsi="新宋体"/>
          <w:szCs w:val="21"/>
        </w:rPr>
      </w:pPr>
      <w:r w:rsidRPr="00373951">
        <w:rPr>
          <w:rFonts w:ascii="新宋体" w:eastAsia="新宋体" w:hAnsi="新宋体" w:hint="eastAsia"/>
          <w:szCs w:val="21"/>
          <w:u w:val="single"/>
        </w:rPr>
        <w:t xml:space="preserve">                      </w:t>
      </w:r>
      <w:r w:rsidRPr="00373951">
        <w:rPr>
          <w:rFonts w:ascii="新宋体" w:eastAsia="新宋体" w:hAnsi="新宋体" w:hint="eastAsia"/>
          <w:szCs w:val="21"/>
        </w:rPr>
        <w:t>：</w:t>
      </w:r>
    </w:p>
    <w:p w:rsidR="00C268DC" w:rsidRPr="00373951" w:rsidRDefault="00804DFE">
      <w:pPr>
        <w:spacing w:line="360" w:lineRule="auto"/>
        <w:ind w:firstLineChars="200" w:firstLine="420"/>
        <w:rPr>
          <w:rFonts w:ascii="新宋体" w:eastAsia="新宋体" w:hAnsi="新宋体"/>
          <w:szCs w:val="21"/>
        </w:rPr>
      </w:pPr>
      <w:r w:rsidRPr="00373951">
        <w:rPr>
          <w:rFonts w:ascii="新宋体" w:eastAsia="新宋体" w:hAnsi="新宋体" w:hint="eastAsia"/>
          <w:szCs w:val="21"/>
        </w:rPr>
        <w:t>温州市行政审批与公共资源交易服务管理中心受温州市民政局委托，就温州市“一键通”综合服务项目进行公开招标，我们诚恳地邀请贵单位参加投标，并请按招标文件的要求认真准备按时前来投标。</w:t>
      </w:r>
    </w:p>
    <w:p w:rsidR="00C268DC" w:rsidRPr="00373951" w:rsidRDefault="00804DFE">
      <w:pPr>
        <w:spacing w:line="360" w:lineRule="auto"/>
        <w:ind w:firstLineChars="200" w:firstLine="420"/>
        <w:rPr>
          <w:rFonts w:ascii="新宋体" w:eastAsia="新宋体" w:hAnsi="新宋体"/>
          <w:szCs w:val="21"/>
        </w:rPr>
      </w:pPr>
      <w:r w:rsidRPr="00373951">
        <w:rPr>
          <w:rFonts w:ascii="新宋体" w:eastAsia="新宋体" w:hAnsi="新宋体" w:hint="eastAsia"/>
          <w:szCs w:val="21"/>
        </w:rPr>
        <w:t>1． 项目编号：</w:t>
      </w:r>
      <w:r w:rsidRPr="00373951">
        <w:rPr>
          <w:rFonts w:ascii="新宋体" w:eastAsia="新宋体" w:hAnsi="新宋体"/>
          <w:szCs w:val="21"/>
        </w:rPr>
        <w:t>Z-GB201807020003CL</w:t>
      </w:r>
    </w:p>
    <w:p w:rsidR="00C268DC" w:rsidRPr="00373951" w:rsidRDefault="00804DFE">
      <w:pPr>
        <w:spacing w:line="360" w:lineRule="auto"/>
        <w:ind w:firstLineChars="200" w:firstLine="420"/>
        <w:rPr>
          <w:rFonts w:ascii="新宋体" w:eastAsia="新宋体" w:hAnsi="新宋体"/>
          <w:szCs w:val="21"/>
        </w:rPr>
      </w:pPr>
      <w:r w:rsidRPr="00373951">
        <w:rPr>
          <w:rFonts w:ascii="新宋体" w:eastAsia="新宋体" w:hAnsi="新宋体" w:hint="eastAsia"/>
          <w:szCs w:val="21"/>
        </w:rPr>
        <w:t>2． 项目名称：温州市“一键通”综合服务</w:t>
      </w:r>
    </w:p>
    <w:p w:rsidR="00C268DC" w:rsidRPr="00373951" w:rsidRDefault="00804DFE">
      <w:pPr>
        <w:widowControl/>
        <w:snapToGrid w:val="0"/>
        <w:spacing w:line="360" w:lineRule="auto"/>
        <w:ind w:firstLineChars="200" w:firstLine="420"/>
        <w:jc w:val="left"/>
        <w:rPr>
          <w:rFonts w:ascii="新宋体" w:eastAsia="新宋体" w:hAnsi="新宋体"/>
          <w:szCs w:val="21"/>
        </w:rPr>
      </w:pPr>
      <w:r w:rsidRPr="00373951">
        <w:rPr>
          <w:rFonts w:ascii="新宋体" w:eastAsia="新宋体" w:hAnsi="新宋体" w:hint="eastAsia"/>
          <w:szCs w:val="21"/>
        </w:rPr>
        <w:t>3． 招标内容：</w:t>
      </w:r>
      <w:r w:rsidRPr="00373951">
        <w:rPr>
          <w:rFonts w:ascii="宋体" w:cs="宋体" w:hint="eastAsia"/>
        </w:rPr>
        <w:t>以政府购买服务的形式，向平台服务商购买“一键通”综合服务，具体内容包括为老年人和重度残疾人发放服务终端、搭建信息管理系统及呼叫中心、组建服务团队，整合社会各界资源为老年人和重度残疾人提供服务。采购要求详见采购文件。</w:t>
      </w:r>
    </w:p>
    <w:p w:rsidR="00C268DC" w:rsidRPr="00373951" w:rsidRDefault="00804DFE">
      <w:pPr>
        <w:widowControl/>
        <w:snapToGrid w:val="0"/>
        <w:spacing w:line="360" w:lineRule="auto"/>
        <w:ind w:firstLineChars="200" w:firstLine="420"/>
        <w:jc w:val="left"/>
        <w:rPr>
          <w:rFonts w:ascii="新宋体" w:eastAsia="新宋体" w:hAnsi="新宋体"/>
          <w:szCs w:val="21"/>
        </w:rPr>
      </w:pPr>
      <w:r w:rsidRPr="00373951">
        <w:rPr>
          <w:rFonts w:ascii="新宋体" w:eastAsia="新宋体" w:hAnsi="新宋体" w:hint="eastAsia"/>
          <w:szCs w:val="21"/>
        </w:rPr>
        <w:t>采购预算：</w:t>
      </w:r>
      <w:r w:rsidRPr="00373951">
        <w:rPr>
          <w:rFonts w:ascii="新宋体" w:eastAsia="新宋体" w:hAnsi="新宋体"/>
          <w:szCs w:val="21"/>
        </w:rPr>
        <w:t>1722.66</w:t>
      </w:r>
      <w:r w:rsidRPr="00373951">
        <w:rPr>
          <w:rFonts w:ascii="新宋体" w:eastAsia="新宋体" w:hAnsi="新宋体" w:hint="eastAsia"/>
          <w:szCs w:val="21"/>
        </w:rPr>
        <w:t>万元   最高限价</w:t>
      </w:r>
      <w:r w:rsidRPr="00373951">
        <w:rPr>
          <w:rFonts w:ascii="新宋体" w:eastAsia="新宋体" w:hAnsi="新宋体"/>
          <w:szCs w:val="21"/>
        </w:rPr>
        <w:t>1713</w:t>
      </w:r>
      <w:r w:rsidRPr="00373951">
        <w:rPr>
          <w:rFonts w:ascii="新宋体" w:eastAsia="新宋体" w:hAnsi="新宋体" w:hint="eastAsia"/>
          <w:szCs w:val="21"/>
        </w:rPr>
        <w:t>.</w:t>
      </w:r>
      <w:r w:rsidRPr="00373951">
        <w:rPr>
          <w:rFonts w:ascii="新宋体" w:eastAsia="新宋体" w:hAnsi="新宋体"/>
          <w:szCs w:val="21"/>
        </w:rPr>
        <w:t>9120</w:t>
      </w:r>
      <w:r w:rsidRPr="00373951">
        <w:rPr>
          <w:rFonts w:ascii="新宋体" w:eastAsia="新宋体" w:hAnsi="新宋体" w:hint="eastAsia"/>
          <w:szCs w:val="21"/>
        </w:rPr>
        <w:t>万元</w:t>
      </w:r>
    </w:p>
    <w:p w:rsidR="00C268DC" w:rsidRPr="00373951" w:rsidRDefault="00804DFE">
      <w:pPr>
        <w:widowControl/>
        <w:snapToGrid w:val="0"/>
        <w:spacing w:line="360" w:lineRule="auto"/>
        <w:ind w:firstLineChars="200" w:firstLine="420"/>
        <w:jc w:val="left"/>
        <w:rPr>
          <w:rFonts w:ascii="新宋体" w:eastAsia="新宋体" w:hAnsi="新宋体"/>
          <w:bCs/>
          <w:szCs w:val="21"/>
        </w:rPr>
      </w:pPr>
      <w:r w:rsidRPr="00373951">
        <w:rPr>
          <w:rFonts w:ascii="新宋体" w:eastAsia="新宋体" w:hAnsi="新宋体" w:hint="eastAsia"/>
          <w:bCs/>
          <w:szCs w:val="21"/>
        </w:rPr>
        <w:t>4． 招标文件发布时间：2018年</w:t>
      </w:r>
      <w:r w:rsidRPr="00373951">
        <w:rPr>
          <w:rFonts w:ascii="新宋体" w:eastAsia="新宋体" w:hAnsi="新宋体" w:hint="eastAsia"/>
          <w:bCs/>
          <w:sz w:val="20"/>
          <w:szCs w:val="21"/>
        </w:rPr>
        <w:t>7</w:t>
      </w:r>
      <w:r w:rsidRPr="00373951">
        <w:rPr>
          <w:rFonts w:ascii="新宋体" w:eastAsia="新宋体" w:hAnsi="新宋体" w:hint="eastAsia"/>
          <w:bCs/>
          <w:szCs w:val="21"/>
        </w:rPr>
        <w:t>月6日至开标时间前止（招标文件至“浙江政府采购网”免费下载）</w:t>
      </w:r>
    </w:p>
    <w:p w:rsidR="00C268DC" w:rsidRPr="00373951" w:rsidRDefault="00804DFE">
      <w:pPr>
        <w:spacing w:line="360" w:lineRule="auto"/>
        <w:ind w:firstLineChars="200" w:firstLine="420"/>
        <w:rPr>
          <w:rFonts w:ascii="宋体" w:hAnsi="宋体"/>
          <w:bCs/>
          <w:szCs w:val="21"/>
        </w:rPr>
      </w:pPr>
      <w:r w:rsidRPr="00373951">
        <w:rPr>
          <w:rFonts w:ascii="新宋体" w:eastAsia="新宋体" w:hAnsi="新宋体" w:hint="eastAsia"/>
          <w:bCs/>
          <w:szCs w:val="21"/>
        </w:rPr>
        <w:t xml:space="preserve">5． </w:t>
      </w:r>
      <w:r w:rsidRPr="00373951">
        <w:rPr>
          <w:rFonts w:ascii="新宋体" w:eastAsia="新宋体" w:hAnsi="新宋体" w:hint="eastAsia"/>
          <w:szCs w:val="21"/>
        </w:rPr>
        <w:t>投标保证金：</w:t>
      </w:r>
      <w:r w:rsidRPr="00373951">
        <w:rPr>
          <w:rFonts w:ascii="宋体" w:hAnsi="宋体" w:hint="eastAsia"/>
          <w:szCs w:val="21"/>
          <w:u w:val="single"/>
        </w:rPr>
        <w:t>▲人民币贰拾万元整，</w:t>
      </w:r>
      <w:r w:rsidRPr="00373951">
        <w:rPr>
          <w:rFonts w:ascii="宋体" w:hAnsi="宋体" w:hint="eastAsia"/>
          <w:szCs w:val="21"/>
        </w:rPr>
        <w:t>建议</w:t>
      </w:r>
      <w:r w:rsidRPr="00373951">
        <w:rPr>
          <w:rFonts w:ascii="宋体" w:hAnsi="宋体" w:hint="eastAsia"/>
          <w:bCs/>
          <w:szCs w:val="21"/>
        </w:rPr>
        <w:t>投标人在投标文件递交截止时间一天前到温州市行政审批与公共资源交易服务管理中心一楼温州银行结算窗口确认到账，并换取收据。</w:t>
      </w:r>
    </w:p>
    <w:p w:rsidR="00C268DC" w:rsidRPr="00373951" w:rsidRDefault="00804DFE" w:rsidP="00804DFE">
      <w:pPr>
        <w:spacing w:line="360" w:lineRule="auto"/>
        <w:ind w:firstLineChars="196" w:firstLine="412"/>
        <w:rPr>
          <w:rFonts w:ascii="宋体" w:hAnsi="宋体"/>
          <w:bCs/>
          <w:szCs w:val="21"/>
        </w:rPr>
      </w:pPr>
      <w:r w:rsidRPr="00373951">
        <w:rPr>
          <w:rFonts w:ascii="宋体" w:hAnsi="宋体" w:hint="eastAsia"/>
          <w:bCs/>
          <w:szCs w:val="21"/>
        </w:rPr>
        <w:t>户名：温州市行政审批与公共资源交易服务管理中心</w:t>
      </w:r>
    </w:p>
    <w:p w:rsidR="00C268DC" w:rsidRPr="00373951" w:rsidRDefault="00804DFE" w:rsidP="00804DFE">
      <w:pPr>
        <w:spacing w:line="360" w:lineRule="auto"/>
        <w:ind w:firstLineChars="196" w:firstLine="412"/>
        <w:rPr>
          <w:rFonts w:ascii="宋体" w:hAnsi="宋体"/>
          <w:bCs/>
          <w:szCs w:val="21"/>
        </w:rPr>
      </w:pPr>
      <w:r w:rsidRPr="00373951">
        <w:rPr>
          <w:rFonts w:ascii="宋体" w:hAnsi="宋体" w:hint="eastAsia"/>
          <w:bCs/>
          <w:szCs w:val="21"/>
        </w:rPr>
        <w:t>账号：715000120196666999</w:t>
      </w:r>
    </w:p>
    <w:p w:rsidR="00C268DC" w:rsidRPr="00373951" w:rsidRDefault="00804DFE">
      <w:pPr>
        <w:spacing w:line="360" w:lineRule="auto"/>
        <w:ind w:firstLineChars="200" w:firstLine="420"/>
        <w:rPr>
          <w:rFonts w:ascii="宋体" w:hAnsi="宋体"/>
          <w:bCs/>
          <w:szCs w:val="21"/>
        </w:rPr>
      </w:pPr>
      <w:r w:rsidRPr="00373951">
        <w:rPr>
          <w:rFonts w:ascii="宋体" w:hAnsi="宋体" w:hint="eastAsia"/>
          <w:bCs/>
          <w:szCs w:val="21"/>
        </w:rPr>
        <w:t>开户行：温州银行鹿城支行</w:t>
      </w:r>
    </w:p>
    <w:p w:rsidR="00C268DC" w:rsidRPr="00373951" w:rsidRDefault="00804DFE">
      <w:pPr>
        <w:spacing w:line="360" w:lineRule="auto"/>
        <w:ind w:firstLineChars="200" w:firstLine="420"/>
        <w:rPr>
          <w:rFonts w:ascii="新宋体" w:eastAsia="新宋体" w:hAnsi="新宋体"/>
          <w:szCs w:val="21"/>
        </w:rPr>
      </w:pPr>
      <w:r w:rsidRPr="00373951">
        <w:rPr>
          <w:rFonts w:ascii="新宋体" w:eastAsia="新宋体" w:hAnsi="新宋体" w:hint="eastAsia"/>
          <w:szCs w:val="21"/>
        </w:rPr>
        <w:t>中心财务部电话：0577-88151022</w:t>
      </w:r>
    </w:p>
    <w:p w:rsidR="00C268DC" w:rsidRPr="00373951" w:rsidRDefault="00804DFE">
      <w:pPr>
        <w:spacing w:line="360" w:lineRule="auto"/>
        <w:ind w:firstLineChars="196" w:firstLine="413"/>
        <w:rPr>
          <w:b/>
          <w:bCs/>
          <w:szCs w:val="21"/>
        </w:rPr>
      </w:pPr>
      <w:r w:rsidRPr="00373951">
        <w:rPr>
          <w:rFonts w:hint="eastAsia"/>
          <w:b/>
          <w:bCs/>
          <w:szCs w:val="21"/>
        </w:rPr>
        <w:t>详情请参阅</w:t>
      </w:r>
      <w:r w:rsidRPr="00373951">
        <w:rPr>
          <w:rFonts w:ascii="宋体" w:hAnsi="宋体" w:hint="eastAsia"/>
          <w:b/>
          <w:bCs/>
          <w:szCs w:val="21"/>
        </w:rPr>
        <w:t>第六部分</w:t>
      </w:r>
      <w:r w:rsidRPr="00373951">
        <w:rPr>
          <w:rFonts w:hint="eastAsia"/>
          <w:b/>
          <w:bCs/>
          <w:szCs w:val="21"/>
        </w:rPr>
        <w:t>《</w:t>
      </w:r>
      <w:r w:rsidRPr="00373951">
        <w:rPr>
          <w:rFonts w:ascii="宋体" w:hAnsi="宋体"/>
          <w:b/>
          <w:bCs/>
          <w:szCs w:val="21"/>
        </w:rPr>
        <w:t>“政采云”平台</w:t>
      </w:r>
      <w:r w:rsidRPr="00373951">
        <w:rPr>
          <w:rFonts w:ascii="宋体" w:hAnsi="宋体" w:hint="eastAsia"/>
          <w:b/>
          <w:bCs/>
          <w:szCs w:val="21"/>
        </w:rPr>
        <w:t>保证金缴纳退付说明</w:t>
      </w:r>
      <w:r w:rsidRPr="00373951">
        <w:rPr>
          <w:rFonts w:hint="eastAsia"/>
          <w:b/>
          <w:bCs/>
          <w:szCs w:val="21"/>
        </w:rPr>
        <w:t>》</w:t>
      </w:r>
    </w:p>
    <w:p w:rsidR="00C268DC" w:rsidRPr="00373951" w:rsidRDefault="00804DFE">
      <w:pPr>
        <w:spacing w:line="360" w:lineRule="auto"/>
        <w:ind w:firstLineChars="200" w:firstLine="420"/>
        <w:rPr>
          <w:rFonts w:ascii="新宋体" w:eastAsia="新宋体" w:hAnsi="新宋体"/>
          <w:szCs w:val="21"/>
        </w:rPr>
      </w:pPr>
      <w:r w:rsidRPr="00373951">
        <w:rPr>
          <w:rFonts w:ascii="新宋体" w:eastAsia="新宋体" w:hAnsi="新宋体" w:hint="eastAsia"/>
          <w:szCs w:val="21"/>
        </w:rPr>
        <w:t xml:space="preserve">6.  </w:t>
      </w:r>
      <w:r w:rsidRPr="00373951">
        <w:rPr>
          <w:rFonts w:ascii="宋体" w:hAnsi="宋体" w:hint="eastAsia"/>
          <w:szCs w:val="21"/>
          <w:u w:val="single"/>
        </w:rPr>
        <w:t>▲</w:t>
      </w:r>
      <w:r w:rsidRPr="00373951">
        <w:rPr>
          <w:rFonts w:ascii="新宋体" w:eastAsia="新宋体" w:hAnsi="新宋体" w:hint="eastAsia"/>
          <w:szCs w:val="21"/>
          <w:u w:val="single"/>
        </w:rPr>
        <w:t>投标文件递交截止时间：2018年7月31日9:30分整</w:t>
      </w:r>
    </w:p>
    <w:p w:rsidR="00C268DC" w:rsidRPr="00373951" w:rsidRDefault="00804DFE">
      <w:pPr>
        <w:widowControl/>
        <w:tabs>
          <w:tab w:val="left" w:pos="-360"/>
        </w:tabs>
        <w:autoSpaceDE w:val="0"/>
        <w:autoSpaceDN w:val="0"/>
        <w:spacing w:line="360" w:lineRule="auto"/>
        <w:ind w:right="-34" w:firstLineChars="200" w:firstLine="422"/>
        <w:textAlignment w:val="bottom"/>
        <w:rPr>
          <w:rFonts w:ascii="新宋体" w:eastAsia="新宋体" w:hAnsi="新宋体"/>
          <w:b/>
          <w:bCs/>
          <w:szCs w:val="21"/>
        </w:rPr>
      </w:pPr>
      <w:r w:rsidRPr="00373951">
        <w:rPr>
          <w:rFonts w:ascii="新宋体" w:eastAsia="新宋体" w:hAnsi="新宋体" w:hint="eastAsia"/>
          <w:b/>
          <w:bCs/>
          <w:szCs w:val="21"/>
        </w:rPr>
        <w:t>递交地点：</w:t>
      </w:r>
      <w:r w:rsidRPr="00373951">
        <w:rPr>
          <w:rFonts w:ascii="新宋体" w:eastAsia="新宋体" w:hAnsi="新宋体" w:hint="eastAsia"/>
          <w:b/>
          <w:szCs w:val="21"/>
        </w:rPr>
        <w:t>温州市行政审批与公共资源交易服务管理中心三楼开标6（温州市民航路170号）</w:t>
      </w:r>
    </w:p>
    <w:p w:rsidR="00C268DC" w:rsidRPr="00373951" w:rsidRDefault="00804DFE">
      <w:pPr>
        <w:spacing w:line="360" w:lineRule="auto"/>
        <w:ind w:firstLineChars="200" w:firstLine="420"/>
        <w:rPr>
          <w:rFonts w:ascii="新宋体" w:eastAsia="新宋体" w:hAnsi="新宋体"/>
          <w:bCs/>
          <w:szCs w:val="21"/>
          <w:u w:val="single"/>
        </w:rPr>
      </w:pPr>
      <w:r w:rsidRPr="00373951">
        <w:rPr>
          <w:rFonts w:ascii="新宋体" w:eastAsia="新宋体" w:hAnsi="新宋体" w:hint="eastAsia"/>
          <w:szCs w:val="21"/>
        </w:rPr>
        <w:t xml:space="preserve">7． </w:t>
      </w:r>
      <w:r w:rsidRPr="00373951">
        <w:rPr>
          <w:rFonts w:ascii="宋体" w:hAnsi="宋体" w:hint="eastAsia"/>
          <w:szCs w:val="21"/>
          <w:u w:val="single"/>
        </w:rPr>
        <w:t>▲</w:t>
      </w:r>
      <w:r w:rsidRPr="00373951">
        <w:rPr>
          <w:rFonts w:ascii="新宋体" w:eastAsia="新宋体" w:hAnsi="新宋体" w:hint="eastAsia"/>
          <w:szCs w:val="21"/>
          <w:u w:val="single"/>
        </w:rPr>
        <w:t>开标时间：</w:t>
      </w:r>
      <w:r w:rsidRPr="00373951">
        <w:rPr>
          <w:rFonts w:ascii="新宋体" w:eastAsia="新宋体" w:hAnsi="新宋体" w:hint="eastAsia"/>
          <w:bCs/>
          <w:szCs w:val="21"/>
          <w:u w:val="single"/>
        </w:rPr>
        <w:t>2018年7</w:t>
      </w:r>
      <w:r w:rsidRPr="00373951">
        <w:rPr>
          <w:rFonts w:ascii="新宋体" w:eastAsia="新宋体" w:hAnsi="新宋体" w:hint="eastAsia"/>
          <w:szCs w:val="21"/>
          <w:u w:val="single"/>
        </w:rPr>
        <w:t>月31日</w:t>
      </w:r>
      <w:r w:rsidRPr="00373951">
        <w:rPr>
          <w:rFonts w:ascii="新宋体" w:eastAsia="新宋体" w:hAnsi="新宋体" w:hint="eastAsia"/>
          <w:bCs/>
          <w:szCs w:val="21"/>
          <w:u w:val="single"/>
        </w:rPr>
        <w:t>9:30分整</w:t>
      </w:r>
    </w:p>
    <w:p w:rsidR="00C268DC" w:rsidRPr="00373951" w:rsidRDefault="00804DFE">
      <w:pPr>
        <w:spacing w:line="360" w:lineRule="auto"/>
        <w:ind w:firstLineChars="200" w:firstLine="420"/>
        <w:rPr>
          <w:rFonts w:ascii="新宋体" w:eastAsia="新宋体" w:hAnsi="新宋体"/>
          <w:bCs/>
          <w:szCs w:val="21"/>
        </w:rPr>
      </w:pPr>
      <w:r w:rsidRPr="00373951">
        <w:rPr>
          <w:rFonts w:ascii="新宋体" w:eastAsia="新宋体" w:hAnsi="新宋体" w:hint="eastAsia"/>
          <w:szCs w:val="21"/>
        </w:rPr>
        <w:t>开标地点：温州市行政审批与公共资源交易服务管理中心</w:t>
      </w:r>
    </w:p>
    <w:p w:rsidR="00C268DC" w:rsidRPr="00373951" w:rsidRDefault="00804DFE">
      <w:pPr>
        <w:spacing w:line="360" w:lineRule="auto"/>
        <w:ind w:firstLineChars="200" w:firstLine="420"/>
        <w:rPr>
          <w:rFonts w:ascii="新宋体" w:eastAsia="新宋体" w:hAnsi="新宋体"/>
          <w:szCs w:val="21"/>
        </w:rPr>
      </w:pPr>
      <w:r w:rsidRPr="00373951">
        <w:rPr>
          <w:rFonts w:ascii="新宋体" w:eastAsia="新宋体" w:hAnsi="新宋体" w:hint="eastAsia"/>
          <w:szCs w:val="21"/>
        </w:rPr>
        <w:t>8．采 购 人：温州市民政局</w:t>
      </w:r>
    </w:p>
    <w:p w:rsidR="00C268DC" w:rsidRPr="00373951" w:rsidRDefault="00804DFE">
      <w:pPr>
        <w:spacing w:line="360" w:lineRule="auto"/>
        <w:ind w:firstLineChars="190" w:firstLine="399"/>
        <w:rPr>
          <w:rFonts w:ascii="新宋体" w:eastAsia="新宋体" w:hAnsi="新宋体"/>
          <w:szCs w:val="21"/>
        </w:rPr>
      </w:pPr>
      <w:r w:rsidRPr="00373951">
        <w:rPr>
          <w:rFonts w:ascii="新宋体" w:eastAsia="新宋体" w:hAnsi="新宋体" w:hint="eastAsia"/>
          <w:szCs w:val="21"/>
        </w:rPr>
        <w:t xml:space="preserve">地       址：温州市温州大道2299号 </w:t>
      </w:r>
    </w:p>
    <w:p w:rsidR="00C268DC" w:rsidRPr="00373951" w:rsidRDefault="00804DFE">
      <w:pPr>
        <w:spacing w:line="360" w:lineRule="auto"/>
        <w:ind w:firstLineChars="190" w:firstLine="399"/>
        <w:rPr>
          <w:rFonts w:ascii="新宋体" w:eastAsia="新宋体" w:hAnsi="新宋体"/>
          <w:szCs w:val="21"/>
        </w:rPr>
      </w:pPr>
      <w:r w:rsidRPr="00373951">
        <w:rPr>
          <w:rFonts w:ascii="新宋体" w:eastAsia="新宋体" w:hAnsi="新宋体" w:hint="eastAsia"/>
          <w:szCs w:val="21"/>
        </w:rPr>
        <w:t>联   系  人：陈女士</w:t>
      </w:r>
    </w:p>
    <w:p w:rsidR="00C268DC" w:rsidRPr="00373951" w:rsidRDefault="00804DFE">
      <w:pPr>
        <w:spacing w:line="360" w:lineRule="auto"/>
        <w:ind w:firstLineChars="190" w:firstLine="399"/>
        <w:rPr>
          <w:rFonts w:ascii="新宋体" w:eastAsia="新宋体" w:hAnsi="新宋体"/>
          <w:szCs w:val="21"/>
        </w:rPr>
      </w:pPr>
      <w:r w:rsidRPr="00373951">
        <w:rPr>
          <w:rFonts w:ascii="新宋体" w:eastAsia="新宋体" w:hAnsi="新宋体" w:hint="eastAsia"/>
          <w:szCs w:val="21"/>
        </w:rPr>
        <w:t>电       话：0577-89985095</w:t>
      </w:r>
    </w:p>
    <w:p w:rsidR="00C268DC" w:rsidRPr="00373951" w:rsidRDefault="00804DFE">
      <w:pPr>
        <w:spacing w:line="360" w:lineRule="auto"/>
        <w:ind w:firstLineChars="200" w:firstLine="420"/>
        <w:rPr>
          <w:rFonts w:ascii="新宋体" w:eastAsia="新宋体" w:hAnsi="新宋体"/>
          <w:szCs w:val="21"/>
        </w:rPr>
      </w:pPr>
      <w:r w:rsidRPr="00373951">
        <w:rPr>
          <w:rFonts w:ascii="新宋体" w:eastAsia="新宋体" w:hAnsi="新宋体" w:hint="eastAsia"/>
          <w:szCs w:val="21"/>
        </w:rPr>
        <w:t>9.采购代理机构： 温州市行政审批与公共资源交易服务管理中心</w:t>
      </w:r>
    </w:p>
    <w:p w:rsidR="00C268DC" w:rsidRPr="00373951" w:rsidRDefault="00804DFE">
      <w:pPr>
        <w:spacing w:line="360" w:lineRule="auto"/>
        <w:ind w:firstLineChars="190" w:firstLine="399"/>
        <w:rPr>
          <w:rFonts w:ascii="新宋体" w:eastAsia="新宋体" w:hAnsi="新宋体"/>
          <w:szCs w:val="21"/>
        </w:rPr>
      </w:pPr>
      <w:r w:rsidRPr="00373951">
        <w:rPr>
          <w:rFonts w:ascii="新宋体" w:eastAsia="新宋体" w:hAnsi="新宋体" w:hint="eastAsia"/>
          <w:szCs w:val="21"/>
        </w:rPr>
        <w:t>地       址： 温州市民航路170号</w:t>
      </w:r>
    </w:p>
    <w:p w:rsidR="00C268DC" w:rsidRPr="00373951" w:rsidRDefault="00804DFE">
      <w:pPr>
        <w:spacing w:line="360" w:lineRule="auto"/>
        <w:ind w:firstLineChars="190" w:firstLine="399"/>
        <w:rPr>
          <w:rFonts w:ascii="新宋体" w:eastAsia="新宋体" w:hAnsi="新宋体"/>
          <w:szCs w:val="21"/>
        </w:rPr>
      </w:pPr>
      <w:r w:rsidRPr="00373951">
        <w:rPr>
          <w:rFonts w:ascii="新宋体" w:eastAsia="新宋体" w:hAnsi="新宋体" w:hint="eastAsia"/>
          <w:szCs w:val="21"/>
        </w:rPr>
        <w:t xml:space="preserve">电       话： 0577--88151963            </w:t>
      </w:r>
    </w:p>
    <w:p w:rsidR="00C268DC" w:rsidRPr="00373951" w:rsidRDefault="00804DFE" w:rsidP="00804DFE">
      <w:pPr>
        <w:spacing w:line="360" w:lineRule="auto"/>
        <w:ind w:firstLineChars="190" w:firstLine="422"/>
        <w:rPr>
          <w:rFonts w:ascii="新宋体" w:eastAsia="新宋体" w:hAnsi="新宋体"/>
          <w:szCs w:val="21"/>
        </w:rPr>
      </w:pPr>
      <w:r w:rsidRPr="00373951">
        <w:rPr>
          <w:rFonts w:ascii="新宋体" w:eastAsia="新宋体" w:hAnsi="新宋体" w:hint="eastAsia"/>
          <w:spacing w:val="6"/>
          <w:szCs w:val="21"/>
        </w:rPr>
        <w:t xml:space="preserve">联  系  人： </w:t>
      </w:r>
      <w:r w:rsidRPr="00373951">
        <w:rPr>
          <w:rFonts w:ascii="新宋体" w:eastAsia="新宋体" w:hAnsi="新宋体" w:hint="eastAsia"/>
          <w:szCs w:val="21"/>
        </w:rPr>
        <w:t xml:space="preserve">陈  立           </w:t>
      </w:r>
    </w:p>
    <w:p w:rsidR="00C268DC" w:rsidRPr="00373951" w:rsidRDefault="00804DFE">
      <w:pPr>
        <w:spacing w:line="360" w:lineRule="auto"/>
        <w:ind w:firstLineChars="190" w:firstLine="399"/>
        <w:rPr>
          <w:rFonts w:ascii="新宋体" w:eastAsia="新宋体" w:hAnsi="新宋体"/>
          <w:szCs w:val="21"/>
        </w:rPr>
      </w:pPr>
      <w:r w:rsidRPr="00373951">
        <w:rPr>
          <w:rFonts w:ascii="新宋体" w:eastAsia="新宋体" w:hAnsi="新宋体" w:hint="eastAsia"/>
          <w:szCs w:val="21"/>
        </w:rPr>
        <w:t>10.  接收质疑函联系部门：温州市民政局</w:t>
      </w:r>
    </w:p>
    <w:p w:rsidR="00C268DC" w:rsidRPr="00373951" w:rsidRDefault="00804DFE">
      <w:pPr>
        <w:spacing w:line="360" w:lineRule="auto"/>
        <w:ind w:firstLineChars="190" w:firstLine="399"/>
        <w:rPr>
          <w:rFonts w:ascii="新宋体" w:eastAsia="新宋体" w:hAnsi="新宋体"/>
          <w:szCs w:val="21"/>
        </w:rPr>
      </w:pPr>
      <w:r w:rsidRPr="00373951">
        <w:rPr>
          <w:rFonts w:ascii="新宋体" w:eastAsia="新宋体" w:hAnsi="新宋体" w:hint="eastAsia"/>
          <w:szCs w:val="21"/>
        </w:rPr>
        <w:t xml:space="preserve">电       话：陈女士 </w:t>
      </w:r>
    </w:p>
    <w:p w:rsidR="00C268DC" w:rsidRPr="00373951" w:rsidRDefault="00804DFE">
      <w:pPr>
        <w:spacing w:line="360" w:lineRule="auto"/>
        <w:ind w:firstLineChars="190" w:firstLine="399"/>
        <w:rPr>
          <w:rFonts w:ascii="新宋体" w:eastAsia="新宋体" w:hAnsi="新宋体"/>
          <w:szCs w:val="21"/>
        </w:rPr>
      </w:pPr>
      <w:r w:rsidRPr="00373951">
        <w:rPr>
          <w:rFonts w:ascii="新宋体" w:eastAsia="新宋体" w:hAnsi="新宋体" w:hint="eastAsia"/>
          <w:szCs w:val="21"/>
        </w:rPr>
        <w:t>地       址：0577-89985095</w:t>
      </w:r>
    </w:p>
    <w:p w:rsidR="00C268DC" w:rsidRPr="00373951" w:rsidRDefault="00804DFE">
      <w:pPr>
        <w:spacing w:line="360" w:lineRule="auto"/>
        <w:jc w:val="right"/>
        <w:rPr>
          <w:rFonts w:ascii="新宋体" w:eastAsia="新宋体" w:hAnsi="新宋体"/>
          <w:szCs w:val="21"/>
        </w:rPr>
      </w:pPr>
      <w:r w:rsidRPr="00373951">
        <w:rPr>
          <w:rFonts w:ascii="新宋体" w:eastAsia="新宋体" w:hAnsi="新宋体" w:hint="eastAsia"/>
          <w:szCs w:val="21"/>
        </w:rPr>
        <w:t>温州市行政审批与公共资源交易服务管理中心谨邀</w:t>
      </w:r>
    </w:p>
    <w:p w:rsidR="00C268DC" w:rsidRPr="00373951" w:rsidRDefault="00804DFE">
      <w:pPr>
        <w:spacing w:line="360" w:lineRule="auto"/>
        <w:ind w:right="440" w:firstLineChars="3100" w:firstLine="6510"/>
        <w:rPr>
          <w:rFonts w:ascii="新宋体" w:eastAsia="新宋体" w:hAnsi="新宋体"/>
          <w:szCs w:val="21"/>
        </w:rPr>
      </w:pPr>
      <w:r w:rsidRPr="00373951">
        <w:rPr>
          <w:rFonts w:ascii="新宋体" w:eastAsia="新宋体" w:hAnsi="新宋体" w:hint="eastAsia"/>
          <w:szCs w:val="21"/>
        </w:rPr>
        <w:t>2018年7月</w:t>
      </w:r>
    </w:p>
    <w:p w:rsidR="00C268DC" w:rsidRPr="00373951" w:rsidRDefault="00C268DC">
      <w:pPr>
        <w:spacing w:line="500" w:lineRule="exact"/>
        <w:jc w:val="center"/>
        <w:rPr>
          <w:rFonts w:ascii="黑体" w:eastAsia="黑体" w:hAnsi="新宋体"/>
          <w:b/>
          <w:bCs/>
          <w:sz w:val="36"/>
          <w:szCs w:val="36"/>
        </w:rPr>
      </w:pPr>
    </w:p>
    <w:p w:rsidR="00C268DC" w:rsidRPr="00373951" w:rsidRDefault="00804DFE">
      <w:pPr>
        <w:spacing w:line="500" w:lineRule="exact"/>
        <w:jc w:val="center"/>
        <w:rPr>
          <w:rFonts w:ascii="黑体" w:eastAsia="黑体" w:hAnsi="新宋体"/>
          <w:b/>
          <w:bCs/>
          <w:sz w:val="36"/>
          <w:szCs w:val="36"/>
        </w:rPr>
      </w:pPr>
      <w:r w:rsidRPr="00373951">
        <w:rPr>
          <w:rFonts w:ascii="黑体" w:eastAsia="黑体" w:hAnsi="新宋体" w:hint="eastAsia"/>
          <w:b/>
          <w:bCs/>
          <w:sz w:val="36"/>
          <w:szCs w:val="36"/>
        </w:rPr>
        <w:t>第一部分    投标人须知</w:t>
      </w:r>
    </w:p>
    <w:p w:rsidR="00C268DC" w:rsidRPr="00373951" w:rsidRDefault="00804DFE">
      <w:pPr>
        <w:spacing w:before="100" w:beforeAutospacing="1" w:after="100" w:afterAutospacing="1" w:line="440" w:lineRule="exact"/>
        <w:jc w:val="center"/>
        <w:rPr>
          <w:rFonts w:ascii="黑体" w:eastAsia="黑体" w:hAnsi="新宋体"/>
          <w:b/>
          <w:bCs/>
          <w:sz w:val="36"/>
          <w:szCs w:val="36"/>
        </w:rPr>
      </w:pPr>
      <w:r w:rsidRPr="00373951">
        <w:rPr>
          <w:rFonts w:ascii="黑体" w:eastAsia="黑体" w:hAnsi="新宋体" w:hint="eastAsia"/>
          <w:b/>
          <w:bCs/>
          <w:sz w:val="36"/>
          <w:szCs w:val="36"/>
        </w:rPr>
        <w:t xml:space="preserve">  一   说 明</w:t>
      </w:r>
    </w:p>
    <w:p w:rsidR="00C268DC" w:rsidRPr="00373951" w:rsidRDefault="00804DFE">
      <w:pPr>
        <w:tabs>
          <w:tab w:val="left" w:pos="360"/>
        </w:tabs>
        <w:spacing w:line="360" w:lineRule="auto"/>
        <w:ind w:left="735" w:hangingChars="350" w:hanging="735"/>
        <w:rPr>
          <w:rFonts w:ascii="宋体" w:hAnsi="宋体"/>
          <w:szCs w:val="21"/>
        </w:rPr>
      </w:pPr>
      <w:r w:rsidRPr="00373951">
        <w:rPr>
          <w:rFonts w:ascii="新宋体" w:eastAsia="新宋体" w:hAnsi="新宋体" w:hint="eastAsia"/>
          <w:szCs w:val="21"/>
        </w:rPr>
        <w:t xml:space="preserve"> 1</w:t>
      </w:r>
      <w:r w:rsidRPr="00373951">
        <w:rPr>
          <w:rFonts w:ascii="新宋体" w:eastAsia="新宋体" w:hAnsi="新宋体" w:hint="eastAsia"/>
          <w:spacing w:val="100"/>
          <w:szCs w:val="21"/>
        </w:rPr>
        <w:t xml:space="preserve">. </w:t>
      </w:r>
      <w:r w:rsidRPr="00373951">
        <w:rPr>
          <w:rFonts w:ascii="宋体" w:hAnsi="宋体" w:hint="eastAsia"/>
          <w:szCs w:val="21"/>
        </w:rPr>
        <w:t>本次招标是按照《中华人民共和国政府采购法》、《中华人民共和国政府采购法实施条例》、《政府采购货物和服务招标投标管理办法》（财政部公布第87号令）等法律及有关法规组织和实施的。</w:t>
      </w:r>
    </w:p>
    <w:p w:rsidR="00C268DC" w:rsidRPr="00373951" w:rsidRDefault="00804DFE">
      <w:pPr>
        <w:spacing w:line="360" w:lineRule="auto"/>
        <w:ind w:firstLineChars="50" w:firstLine="105"/>
        <w:rPr>
          <w:rFonts w:ascii="宋体" w:hAnsi="宋体"/>
          <w:szCs w:val="21"/>
        </w:rPr>
      </w:pPr>
      <w:r w:rsidRPr="00373951">
        <w:rPr>
          <w:rFonts w:ascii="宋体" w:hAnsi="宋体" w:hint="eastAsia"/>
          <w:szCs w:val="21"/>
        </w:rPr>
        <w:t>2. ▲合格投标人</w:t>
      </w:r>
    </w:p>
    <w:p w:rsidR="00C268DC" w:rsidRPr="00373951" w:rsidRDefault="00804DFE">
      <w:pPr>
        <w:spacing w:line="360" w:lineRule="auto"/>
        <w:ind w:firstLineChars="50" w:firstLine="105"/>
        <w:rPr>
          <w:rFonts w:ascii="宋体" w:hAnsi="宋体"/>
          <w:szCs w:val="21"/>
          <w:u w:val="single"/>
        </w:rPr>
      </w:pPr>
      <w:r w:rsidRPr="00373951">
        <w:rPr>
          <w:rFonts w:ascii="宋体" w:hAnsi="宋体" w:hint="eastAsia"/>
          <w:szCs w:val="21"/>
          <w:u w:val="single"/>
        </w:rPr>
        <w:t>2.1   符合《中华人民共和国政府采购法》第二十二条投标人参加政府采购活动应当具备的条件；</w:t>
      </w:r>
    </w:p>
    <w:p w:rsidR="00C268DC" w:rsidRPr="00373951" w:rsidRDefault="00804DFE">
      <w:pPr>
        <w:spacing w:line="360" w:lineRule="auto"/>
        <w:ind w:firstLineChars="50" w:firstLine="105"/>
        <w:rPr>
          <w:rFonts w:ascii="宋体" w:hAnsi="宋体"/>
          <w:szCs w:val="21"/>
          <w:u w:val="single"/>
        </w:rPr>
      </w:pPr>
      <w:r w:rsidRPr="00373951">
        <w:rPr>
          <w:rFonts w:ascii="宋体" w:hAnsi="宋体" w:hint="eastAsia"/>
          <w:szCs w:val="21"/>
          <w:u w:val="single"/>
        </w:rPr>
        <w:t xml:space="preserve">2.2 </w:t>
      </w:r>
      <w:r w:rsidRPr="00373951">
        <w:rPr>
          <w:rFonts w:ascii="宋体" w:hAnsi="宋体"/>
          <w:szCs w:val="21"/>
          <w:u w:val="single"/>
        </w:rPr>
        <w:t xml:space="preserve">  </w:t>
      </w:r>
      <w:r w:rsidRPr="00373951">
        <w:rPr>
          <w:rFonts w:ascii="宋体" w:hAnsi="宋体" w:hint="eastAsia"/>
          <w:szCs w:val="21"/>
          <w:u w:val="single"/>
        </w:rPr>
        <w:t>投标供应商须具有开展为老服务能力（工商登记或民非登记的经营范围中有养老服务等涉老服务内容的）的市场主体；</w:t>
      </w:r>
    </w:p>
    <w:p w:rsidR="00C268DC" w:rsidRPr="00373951" w:rsidRDefault="00804DFE">
      <w:pPr>
        <w:widowControl/>
        <w:spacing w:after="240"/>
        <w:ind w:firstLineChars="50" w:firstLine="105"/>
        <w:jc w:val="left"/>
        <w:rPr>
          <w:rFonts w:ascii="宋体" w:hAnsi="宋体" w:cs="Arial"/>
          <w:kern w:val="0"/>
          <w:sz w:val="24"/>
          <w:u w:val="single"/>
        </w:rPr>
      </w:pPr>
      <w:r w:rsidRPr="00373951">
        <w:rPr>
          <w:rFonts w:ascii="宋体" w:hAnsi="宋体" w:hint="eastAsia"/>
          <w:szCs w:val="21"/>
          <w:u w:val="single"/>
        </w:rPr>
        <w:t>2.3  谢绝联合体投标。</w:t>
      </w:r>
    </w:p>
    <w:p w:rsidR="00C268DC" w:rsidRPr="00373951" w:rsidRDefault="00804DFE">
      <w:pPr>
        <w:spacing w:line="360" w:lineRule="auto"/>
        <w:ind w:firstLineChars="50" w:firstLine="105"/>
        <w:rPr>
          <w:rFonts w:ascii="宋体" w:hAnsi="宋体"/>
          <w:szCs w:val="21"/>
        </w:rPr>
      </w:pPr>
      <w:r w:rsidRPr="00373951">
        <w:rPr>
          <w:rFonts w:ascii="宋体" w:hAnsi="宋体" w:hint="eastAsia"/>
          <w:szCs w:val="21"/>
        </w:rPr>
        <w:t>3.    投标人代表</w:t>
      </w:r>
    </w:p>
    <w:p w:rsidR="00C268DC" w:rsidRPr="00373951" w:rsidRDefault="00804DFE">
      <w:pPr>
        <w:spacing w:line="360" w:lineRule="auto"/>
        <w:ind w:leftChars="357" w:left="750"/>
        <w:rPr>
          <w:rFonts w:ascii="宋体" w:hAnsi="宋体"/>
          <w:szCs w:val="21"/>
        </w:rPr>
      </w:pPr>
      <w:r w:rsidRPr="00373951">
        <w:rPr>
          <w:rFonts w:ascii="宋体" w:hAnsi="宋体" w:hint="eastAsia"/>
          <w:szCs w:val="21"/>
        </w:rPr>
        <w:t>指全权代表投标人参加投标活动并签署投标文件的人。如果投标人代表不是法定代表人，须持有《法定代表人授权书》见附件六—（1）。</w:t>
      </w:r>
    </w:p>
    <w:p w:rsidR="00C268DC" w:rsidRPr="00373951" w:rsidRDefault="00804DFE" w:rsidP="00804DFE">
      <w:pPr>
        <w:spacing w:line="360" w:lineRule="auto"/>
        <w:ind w:firstLineChars="48" w:firstLine="101"/>
        <w:rPr>
          <w:rFonts w:ascii="宋体" w:hAnsi="宋体"/>
          <w:szCs w:val="21"/>
        </w:rPr>
      </w:pPr>
      <w:r w:rsidRPr="00373951">
        <w:rPr>
          <w:rFonts w:ascii="宋体" w:hAnsi="宋体" w:hint="eastAsia"/>
          <w:szCs w:val="21"/>
        </w:rPr>
        <w:t>4</w:t>
      </w:r>
      <w:r w:rsidRPr="00373951">
        <w:rPr>
          <w:rFonts w:ascii="宋体" w:hAnsi="宋体" w:hint="eastAsia"/>
          <w:spacing w:val="100"/>
          <w:szCs w:val="21"/>
        </w:rPr>
        <w:t xml:space="preserve">. </w:t>
      </w:r>
      <w:r w:rsidRPr="00373951">
        <w:rPr>
          <w:rFonts w:ascii="宋体" w:hAnsi="宋体" w:hint="eastAsia"/>
          <w:szCs w:val="21"/>
        </w:rPr>
        <w:t>投标费用</w:t>
      </w:r>
    </w:p>
    <w:p w:rsidR="00C268DC" w:rsidRPr="00373951" w:rsidRDefault="00804DFE">
      <w:pPr>
        <w:spacing w:line="360" w:lineRule="auto"/>
        <w:ind w:leftChars="151" w:left="716" w:hangingChars="190" w:hanging="399"/>
        <w:rPr>
          <w:rFonts w:ascii="宋体" w:hAnsi="宋体"/>
          <w:szCs w:val="21"/>
        </w:rPr>
      </w:pPr>
      <w:r w:rsidRPr="00373951">
        <w:rPr>
          <w:rFonts w:ascii="宋体" w:hAnsi="宋体" w:hint="eastAsia"/>
          <w:szCs w:val="21"/>
        </w:rPr>
        <w:t xml:space="preserve">    投标人应承担所有与准备和参加投标有关费用，不论投标的结果如何，采购代理机构和采购人均无义务和责任承担这些费用。</w:t>
      </w:r>
    </w:p>
    <w:p w:rsidR="00C268DC" w:rsidRPr="00373951" w:rsidRDefault="00804DFE">
      <w:pPr>
        <w:spacing w:line="360" w:lineRule="auto"/>
        <w:ind w:leftChars="50" w:left="735" w:hangingChars="300" w:hanging="630"/>
        <w:rPr>
          <w:rFonts w:ascii="宋体" w:hAnsi="宋体"/>
          <w:szCs w:val="21"/>
          <w:u w:val="single"/>
        </w:rPr>
      </w:pPr>
      <w:r w:rsidRPr="00373951">
        <w:rPr>
          <w:rFonts w:ascii="宋体" w:hAnsi="宋体" w:hint="eastAsia"/>
          <w:szCs w:val="21"/>
        </w:rPr>
        <w:t xml:space="preserve">5.    </w:t>
      </w:r>
      <w:r w:rsidRPr="00373951">
        <w:rPr>
          <w:rFonts w:ascii="宋体" w:hAnsi="宋体" w:hint="eastAsia"/>
          <w:szCs w:val="21"/>
          <w:u w:val="single"/>
        </w:rPr>
        <w:t>▲为本项目提供整体设计、规范编制或者项目管理、监理、检测等服务的投标人，不得参加本项目投标活动。</w:t>
      </w:r>
    </w:p>
    <w:p w:rsidR="00C268DC" w:rsidRPr="00373951" w:rsidRDefault="00804DFE">
      <w:pPr>
        <w:spacing w:before="100" w:beforeAutospacing="1" w:after="100" w:afterAutospacing="1" w:line="360" w:lineRule="auto"/>
        <w:jc w:val="center"/>
        <w:rPr>
          <w:rFonts w:ascii="黑体" w:eastAsia="黑体" w:hAnsi="新宋体"/>
          <w:b/>
          <w:bCs/>
          <w:sz w:val="36"/>
          <w:szCs w:val="36"/>
        </w:rPr>
      </w:pPr>
      <w:r w:rsidRPr="00373951">
        <w:rPr>
          <w:rFonts w:ascii="黑体" w:eastAsia="黑体" w:hAnsi="新宋体" w:hint="eastAsia"/>
          <w:b/>
          <w:bCs/>
          <w:sz w:val="36"/>
          <w:szCs w:val="36"/>
        </w:rPr>
        <w:t>二   招标文件</w:t>
      </w:r>
    </w:p>
    <w:p w:rsidR="00C268DC" w:rsidRPr="00373951" w:rsidRDefault="00804DFE">
      <w:pPr>
        <w:tabs>
          <w:tab w:val="left" w:pos="720"/>
        </w:tabs>
        <w:spacing w:line="360" w:lineRule="auto"/>
        <w:ind w:firstLineChars="50" w:firstLine="105"/>
        <w:rPr>
          <w:rFonts w:ascii="新宋体" w:eastAsia="新宋体" w:hAnsi="新宋体"/>
          <w:szCs w:val="21"/>
        </w:rPr>
      </w:pPr>
      <w:r w:rsidRPr="00373951">
        <w:rPr>
          <w:rFonts w:ascii="新宋体" w:eastAsia="新宋体" w:hAnsi="新宋体" w:hint="eastAsia"/>
          <w:szCs w:val="21"/>
        </w:rPr>
        <w:t>1．  招标文件由招标文件目录所列内容及相关资料组成。</w:t>
      </w:r>
    </w:p>
    <w:p w:rsidR="00C268DC" w:rsidRPr="00373951" w:rsidRDefault="00804DFE" w:rsidP="00804DFE">
      <w:pPr>
        <w:spacing w:line="360" w:lineRule="auto"/>
        <w:ind w:firstLineChars="49" w:firstLine="103"/>
        <w:rPr>
          <w:rFonts w:ascii="新宋体" w:eastAsia="新宋体" w:hAnsi="新宋体"/>
          <w:bCs/>
          <w:szCs w:val="21"/>
        </w:rPr>
      </w:pPr>
      <w:r w:rsidRPr="00373951">
        <w:rPr>
          <w:rFonts w:ascii="新宋体" w:eastAsia="新宋体" w:hAnsi="新宋体" w:hint="eastAsia"/>
          <w:bCs/>
          <w:szCs w:val="21"/>
        </w:rPr>
        <w:t>2．  招标文件的澄清</w:t>
      </w:r>
    </w:p>
    <w:p w:rsidR="00C268DC" w:rsidRPr="00373951" w:rsidRDefault="00804DFE">
      <w:pPr>
        <w:spacing w:line="360" w:lineRule="auto"/>
        <w:ind w:leftChars="315" w:left="661"/>
        <w:rPr>
          <w:rFonts w:ascii="新宋体" w:eastAsia="新宋体" w:hAnsi="新宋体"/>
          <w:spacing w:val="6"/>
          <w:szCs w:val="21"/>
        </w:rPr>
      </w:pPr>
      <w:r w:rsidRPr="00373951">
        <w:rPr>
          <w:rFonts w:ascii="新宋体" w:eastAsia="新宋体" w:hAnsi="新宋体" w:hint="eastAsia"/>
          <w:spacing w:val="6"/>
          <w:szCs w:val="21"/>
        </w:rPr>
        <w:t>投标人对招标文件可能存在的疑点或未尽事宜要求澄清，或认为有必要进行说明或交流，投标人可以在知道或应知其权益受到损害之日起7个工作日内，以书面形式（包括直接递交、传真或邮寄方式）向采购人接收质疑函联系部门提出质疑，采购人将用书面形式予以答复。如有必要，可将不说明问题来源的答复发给各有关投标人或召开答疑会。如果招标文件答疑期内未收到有关疑问，视为投标人完全同意招标文件所有条款。</w:t>
      </w:r>
    </w:p>
    <w:p w:rsidR="00C268DC" w:rsidRPr="00373951" w:rsidRDefault="00804DFE">
      <w:pPr>
        <w:spacing w:line="360" w:lineRule="auto"/>
        <w:ind w:leftChars="315" w:left="661"/>
        <w:rPr>
          <w:rFonts w:ascii="新宋体" w:eastAsia="新宋体" w:hAnsi="新宋体"/>
          <w:spacing w:val="6"/>
          <w:szCs w:val="21"/>
        </w:rPr>
      </w:pPr>
      <w:r w:rsidRPr="00373951">
        <w:rPr>
          <w:rFonts w:ascii="新宋体" w:eastAsia="新宋体" w:hAnsi="新宋体" w:hint="eastAsia"/>
          <w:spacing w:val="6"/>
          <w:szCs w:val="21"/>
        </w:rPr>
        <w:t>质疑供应商必须在法定质疑期内一次性提出针对同一采购程序（包括采购文件、采购过程、中标结果）环节的质疑。</w:t>
      </w:r>
    </w:p>
    <w:p w:rsidR="00C268DC" w:rsidRPr="00373951" w:rsidRDefault="00804DFE">
      <w:pPr>
        <w:spacing w:line="360" w:lineRule="auto"/>
        <w:rPr>
          <w:rFonts w:ascii="新宋体" w:eastAsia="新宋体" w:hAnsi="新宋体"/>
          <w:bCs/>
          <w:szCs w:val="21"/>
        </w:rPr>
      </w:pPr>
      <w:r w:rsidRPr="00373951">
        <w:rPr>
          <w:rFonts w:ascii="新宋体" w:eastAsia="新宋体" w:hAnsi="新宋体" w:hint="eastAsia"/>
          <w:bCs/>
          <w:szCs w:val="21"/>
        </w:rPr>
        <w:t>3．   招标文件的修改</w:t>
      </w:r>
    </w:p>
    <w:p w:rsidR="00C268DC" w:rsidRPr="00373951" w:rsidRDefault="00804DFE">
      <w:pPr>
        <w:spacing w:line="360" w:lineRule="auto"/>
        <w:ind w:left="630" w:hangingChars="300" w:hanging="630"/>
        <w:rPr>
          <w:rFonts w:ascii="新宋体" w:eastAsia="新宋体" w:hAnsi="新宋体"/>
          <w:szCs w:val="21"/>
        </w:rPr>
      </w:pPr>
      <w:r w:rsidRPr="00373951">
        <w:rPr>
          <w:rFonts w:ascii="新宋体" w:eastAsia="新宋体" w:hAnsi="新宋体" w:hint="eastAsia"/>
          <w:szCs w:val="21"/>
        </w:rPr>
        <w:t>3.1   在投标截止期15天前，采购代理机构无论是出于何种原因，均可对招标文件用补充文件的方式进行澄清和修改，并在财政部门政府采购信息发布媒体上发布澄清和修改公告。该澄清和修改的内容</w:t>
      </w:r>
      <w:r w:rsidRPr="00373951">
        <w:rPr>
          <w:rFonts w:ascii="新宋体" w:eastAsia="新宋体" w:hAnsi="新宋体" w:hint="eastAsia"/>
          <w:szCs w:val="21"/>
        </w:rPr>
        <w:lastRenderedPageBreak/>
        <w:t>为招标文件的组成部分。</w:t>
      </w:r>
    </w:p>
    <w:p w:rsidR="00C268DC" w:rsidRPr="00373951" w:rsidRDefault="00804DFE">
      <w:pPr>
        <w:spacing w:line="360" w:lineRule="auto"/>
        <w:ind w:left="630" w:hangingChars="300" w:hanging="630"/>
        <w:rPr>
          <w:rFonts w:ascii="新宋体" w:eastAsia="新宋体" w:hAnsi="新宋体"/>
          <w:szCs w:val="21"/>
        </w:rPr>
      </w:pPr>
      <w:r w:rsidRPr="00373951">
        <w:rPr>
          <w:rFonts w:ascii="新宋体" w:eastAsia="新宋体" w:hAnsi="新宋体" w:hint="eastAsia"/>
          <w:szCs w:val="21"/>
        </w:rPr>
        <w:t>3.2   投标人收到澄清和修改的补充文件，应立即以书面形式回复确认已收到补充文件。</w:t>
      </w:r>
    </w:p>
    <w:p w:rsidR="00C268DC" w:rsidRPr="00373951" w:rsidRDefault="00804DFE">
      <w:pPr>
        <w:spacing w:before="100" w:beforeAutospacing="1" w:after="100" w:afterAutospacing="1" w:line="440" w:lineRule="exact"/>
        <w:jc w:val="center"/>
        <w:rPr>
          <w:rFonts w:ascii="黑体" w:eastAsia="黑体" w:hAnsi="新宋体"/>
          <w:b/>
          <w:bCs/>
          <w:sz w:val="36"/>
          <w:szCs w:val="36"/>
        </w:rPr>
      </w:pPr>
      <w:r w:rsidRPr="00373951">
        <w:rPr>
          <w:rFonts w:ascii="黑体" w:eastAsia="黑体" w:hAnsi="新宋体" w:hint="eastAsia"/>
          <w:b/>
          <w:bCs/>
          <w:sz w:val="36"/>
          <w:szCs w:val="36"/>
        </w:rPr>
        <w:t>三   投标文件的编制</w:t>
      </w:r>
    </w:p>
    <w:p w:rsidR="00C268DC" w:rsidRPr="00373951" w:rsidRDefault="00804DFE">
      <w:pPr>
        <w:spacing w:line="360" w:lineRule="auto"/>
        <w:ind w:left="630" w:hangingChars="300" w:hanging="630"/>
        <w:rPr>
          <w:rFonts w:ascii="新宋体" w:eastAsia="新宋体" w:hAnsi="新宋体"/>
          <w:bCs/>
          <w:szCs w:val="21"/>
          <w:u w:val="single"/>
        </w:rPr>
      </w:pPr>
      <w:r w:rsidRPr="00373951">
        <w:rPr>
          <w:rFonts w:ascii="新宋体" w:eastAsia="新宋体" w:hAnsi="新宋体" w:hint="eastAsia"/>
          <w:szCs w:val="21"/>
        </w:rPr>
        <w:t>1．   投标人应认真阅读招标文件中所有事项格式、条款和技术规范等。</w:t>
      </w:r>
      <w:r w:rsidRPr="00373951">
        <w:rPr>
          <w:rFonts w:ascii="宋体" w:hAnsi="宋体" w:hint="eastAsia"/>
          <w:szCs w:val="21"/>
          <w:u w:val="single"/>
        </w:rPr>
        <w:t>▲</w:t>
      </w:r>
      <w:r w:rsidRPr="00373951">
        <w:rPr>
          <w:rFonts w:ascii="新宋体" w:eastAsia="新宋体" w:hAnsi="新宋体" w:hint="eastAsia"/>
          <w:szCs w:val="21"/>
          <w:u w:val="single"/>
        </w:rPr>
        <w:t>投标人没有按照招标文件要求提交全部资料，或者没有对招标文件各个方面做出明确响应，导致投标被拒绝的风险由投标人自行承担。</w:t>
      </w:r>
    </w:p>
    <w:p w:rsidR="00C268DC" w:rsidRPr="00373951" w:rsidRDefault="00804DFE">
      <w:pPr>
        <w:spacing w:line="360" w:lineRule="auto"/>
        <w:ind w:left="630" w:hangingChars="300" w:hanging="630"/>
        <w:rPr>
          <w:rFonts w:ascii="新宋体" w:eastAsia="新宋体" w:hAnsi="新宋体"/>
          <w:b/>
          <w:szCs w:val="21"/>
        </w:rPr>
      </w:pPr>
      <w:r w:rsidRPr="00373951">
        <w:rPr>
          <w:rFonts w:ascii="新宋体" w:eastAsia="新宋体" w:hAnsi="新宋体" w:hint="eastAsia"/>
          <w:szCs w:val="21"/>
        </w:rPr>
        <w:t xml:space="preserve">2．  </w:t>
      </w:r>
      <w:r w:rsidRPr="00373951">
        <w:rPr>
          <w:rFonts w:ascii="新宋体" w:eastAsia="新宋体" w:hAnsi="新宋体" w:hint="eastAsia"/>
          <w:b/>
          <w:szCs w:val="21"/>
        </w:rPr>
        <w:t xml:space="preserve"> </w:t>
      </w:r>
      <w:r w:rsidRPr="00373951">
        <w:rPr>
          <w:rFonts w:ascii="宋体" w:hAnsi="宋体" w:hint="eastAsia"/>
          <w:szCs w:val="21"/>
          <w:u w:val="single"/>
        </w:rPr>
        <w:t>▲</w:t>
      </w:r>
      <w:r w:rsidRPr="00373951">
        <w:rPr>
          <w:rFonts w:ascii="新宋体" w:eastAsia="新宋体" w:hAnsi="新宋体" w:hint="eastAsia"/>
          <w:szCs w:val="21"/>
          <w:u w:val="single"/>
        </w:rPr>
        <w:t>投标人应保证所提供文件资料的真实性，所有文件资料必须是针对本次投标的。如发现投标人提供了虚假文件资料，其投标将被拒绝，并自行承担相应的法律责任。</w:t>
      </w:r>
    </w:p>
    <w:p w:rsidR="00C268DC" w:rsidRPr="00373951" w:rsidRDefault="00804DFE">
      <w:pPr>
        <w:spacing w:line="360" w:lineRule="auto"/>
        <w:rPr>
          <w:rFonts w:ascii="新宋体" w:eastAsia="新宋体" w:hAnsi="新宋体"/>
          <w:bCs/>
          <w:szCs w:val="21"/>
        </w:rPr>
      </w:pPr>
      <w:r w:rsidRPr="00373951">
        <w:rPr>
          <w:rFonts w:ascii="新宋体" w:eastAsia="新宋体" w:hAnsi="新宋体" w:hint="eastAsia"/>
          <w:bCs/>
          <w:szCs w:val="21"/>
        </w:rPr>
        <w:t>3．   投标文件的构成：</w:t>
      </w:r>
    </w:p>
    <w:p w:rsidR="00C268DC" w:rsidRPr="00373951" w:rsidRDefault="00804DFE" w:rsidP="00804DFE">
      <w:pPr>
        <w:spacing w:line="360" w:lineRule="auto"/>
        <w:ind w:left="181" w:hangingChars="86" w:hanging="181"/>
        <w:rPr>
          <w:rFonts w:ascii="新宋体" w:eastAsia="新宋体" w:hAnsi="新宋体"/>
          <w:szCs w:val="21"/>
        </w:rPr>
      </w:pPr>
      <w:r w:rsidRPr="00373951">
        <w:rPr>
          <w:rFonts w:ascii="新宋体" w:eastAsia="新宋体" w:hAnsi="新宋体" w:hint="eastAsia"/>
          <w:szCs w:val="21"/>
        </w:rPr>
        <w:t>3.1   投标文件由技术资信标和商务标两部分构成：</w:t>
      </w:r>
    </w:p>
    <w:p w:rsidR="00C268DC" w:rsidRPr="00373951" w:rsidRDefault="00804DFE">
      <w:pPr>
        <w:spacing w:line="360" w:lineRule="auto"/>
        <w:ind w:leftChars="86" w:left="181" w:firstLineChars="147" w:firstLine="310"/>
        <w:rPr>
          <w:rFonts w:ascii="新宋体" w:eastAsia="新宋体" w:hAnsi="新宋体"/>
          <w:szCs w:val="21"/>
        </w:rPr>
      </w:pPr>
      <w:r w:rsidRPr="00373951">
        <w:rPr>
          <w:rFonts w:ascii="新宋体" w:eastAsia="新宋体" w:hAnsi="新宋体" w:hint="eastAsia"/>
          <w:b/>
          <w:szCs w:val="21"/>
        </w:rPr>
        <w:t xml:space="preserve"> </w:t>
      </w:r>
      <w:r w:rsidRPr="00373951">
        <w:rPr>
          <w:rFonts w:ascii="新宋体" w:eastAsia="新宋体" w:hAnsi="新宋体" w:hint="eastAsia"/>
          <w:szCs w:val="21"/>
        </w:rPr>
        <w:t>技术资信标</w:t>
      </w:r>
    </w:p>
    <w:p w:rsidR="00C268DC" w:rsidRPr="00373951" w:rsidRDefault="00804DFE">
      <w:pPr>
        <w:tabs>
          <w:tab w:val="left" w:pos="5355"/>
        </w:tabs>
        <w:spacing w:line="360" w:lineRule="auto"/>
        <w:ind w:firstLineChars="50" w:firstLine="105"/>
        <w:rPr>
          <w:rFonts w:ascii="新宋体" w:eastAsia="新宋体" w:hAnsi="新宋体"/>
          <w:szCs w:val="21"/>
        </w:rPr>
      </w:pPr>
      <w:r w:rsidRPr="00373951">
        <w:rPr>
          <w:rFonts w:ascii="新宋体" w:eastAsia="新宋体" w:hAnsi="新宋体" w:hint="eastAsia"/>
          <w:szCs w:val="21"/>
        </w:rPr>
        <w:t>1）  投标函                                             （附件一）</w:t>
      </w:r>
    </w:p>
    <w:p w:rsidR="00C268DC" w:rsidRPr="00373951" w:rsidRDefault="00804DFE">
      <w:pPr>
        <w:tabs>
          <w:tab w:val="left" w:pos="5355"/>
        </w:tabs>
        <w:spacing w:line="360" w:lineRule="auto"/>
        <w:ind w:firstLineChars="50" w:firstLine="105"/>
        <w:rPr>
          <w:rFonts w:ascii="新宋体" w:eastAsia="新宋体" w:hAnsi="新宋体"/>
          <w:szCs w:val="21"/>
        </w:rPr>
      </w:pPr>
      <w:r w:rsidRPr="00373951">
        <w:rPr>
          <w:rFonts w:ascii="新宋体" w:eastAsia="新宋体" w:hAnsi="新宋体" w:hint="eastAsia"/>
          <w:szCs w:val="21"/>
        </w:rPr>
        <w:t>2）  设备产品清单及技术响应表（不含价格）               （附件四）</w:t>
      </w:r>
    </w:p>
    <w:p w:rsidR="00C268DC" w:rsidRPr="00373951" w:rsidRDefault="00804DFE">
      <w:pPr>
        <w:tabs>
          <w:tab w:val="left" w:pos="5355"/>
        </w:tabs>
        <w:spacing w:line="360" w:lineRule="auto"/>
        <w:ind w:firstLineChars="50" w:firstLine="105"/>
        <w:rPr>
          <w:rFonts w:ascii="新宋体" w:eastAsia="新宋体" w:hAnsi="新宋体"/>
          <w:szCs w:val="21"/>
        </w:rPr>
      </w:pPr>
      <w:r w:rsidRPr="00373951">
        <w:rPr>
          <w:rFonts w:ascii="新宋体" w:eastAsia="新宋体" w:hAnsi="新宋体" w:hint="eastAsia"/>
          <w:szCs w:val="21"/>
        </w:rPr>
        <w:t xml:space="preserve">3）  技术规格条款偏离表                                 （附件五）           </w:t>
      </w:r>
    </w:p>
    <w:p w:rsidR="00C268DC" w:rsidRPr="00373951" w:rsidRDefault="00804DFE">
      <w:pPr>
        <w:tabs>
          <w:tab w:val="left" w:pos="5355"/>
        </w:tabs>
        <w:spacing w:line="360" w:lineRule="auto"/>
        <w:ind w:firstLineChars="50" w:firstLine="105"/>
        <w:rPr>
          <w:rFonts w:ascii="新宋体" w:eastAsia="新宋体" w:hAnsi="新宋体"/>
          <w:szCs w:val="21"/>
        </w:rPr>
      </w:pPr>
      <w:r w:rsidRPr="00373951">
        <w:rPr>
          <w:rFonts w:ascii="新宋体" w:eastAsia="新宋体" w:hAnsi="新宋体" w:hint="eastAsia"/>
          <w:szCs w:val="21"/>
        </w:rPr>
        <w:t>4）  资格证明文件：                                     （附件六）</w:t>
      </w:r>
    </w:p>
    <w:p w:rsidR="00C268DC" w:rsidRPr="00373951" w:rsidRDefault="00804DFE">
      <w:pPr>
        <w:tabs>
          <w:tab w:val="left" w:pos="5355"/>
        </w:tabs>
        <w:spacing w:line="360" w:lineRule="auto"/>
        <w:ind w:firstLineChars="250" w:firstLine="525"/>
        <w:rPr>
          <w:rFonts w:ascii="新宋体" w:eastAsia="新宋体" w:hAnsi="新宋体"/>
          <w:szCs w:val="21"/>
        </w:rPr>
      </w:pPr>
      <w:r w:rsidRPr="00373951">
        <w:rPr>
          <w:rFonts w:ascii="新宋体" w:eastAsia="新宋体" w:hAnsi="新宋体" w:hint="eastAsia"/>
          <w:szCs w:val="21"/>
        </w:rPr>
        <w:t>（1）法定代表人授权书</w:t>
      </w:r>
    </w:p>
    <w:p w:rsidR="00C268DC" w:rsidRPr="00373951" w:rsidRDefault="00804DFE">
      <w:pPr>
        <w:tabs>
          <w:tab w:val="left" w:pos="5355"/>
        </w:tabs>
        <w:spacing w:line="360" w:lineRule="auto"/>
        <w:ind w:firstLineChars="250" w:firstLine="525"/>
        <w:rPr>
          <w:rFonts w:ascii="新宋体" w:eastAsia="新宋体" w:hAnsi="新宋体"/>
          <w:szCs w:val="21"/>
        </w:rPr>
      </w:pPr>
      <w:r w:rsidRPr="00373951">
        <w:rPr>
          <w:rFonts w:ascii="新宋体" w:eastAsia="新宋体" w:hAnsi="新宋体" w:hint="eastAsia"/>
          <w:szCs w:val="21"/>
        </w:rPr>
        <w:t>（2）投标人情况表</w:t>
      </w:r>
    </w:p>
    <w:p w:rsidR="00C268DC" w:rsidRPr="00373951" w:rsidRDefault="00804DFE">
      <w:pPr>
        <w:tabs>
          <w:tab w:val="left" w:pos="1620"/>
        </w:tabs>
        <w:spacing w:line="360" w:lineRule="auto"/>
        <w:ind w:leftChars="250" w:left="525"/>
        <w:rPr>
          <w:rFonts w:ascii="新宋体" w:eastAsia="新宋体" w:hAnsi="新宋体"/>
          <w:szCs w:val="21"/>
        </w:rPr>
      </w:pPr>
      <w:r w:rsidRPr="00373951">
        <w:rPr>
          <w:rFonts w:ascii="新宋体" w:eastAsia="新宋体" w:hAnsi="新宋体" w:hint="eastAsia"/>
          <w:szCs w:val="21"/>
        </w:rPr>
        <w:t>（3）有效</w:t>
      </w:r>
      <w:r w:rsidRPr="00373951">
        <w:rPr>
          <w:rFonts w:ascii="新宋体" w:eastAsia="新宋体" w:hAnsi="新宋体"/>
          <w:szCs w:val="21"/>
        </w:rPr>
        <w:t>营业执照</w:t>
      </w:r>
      <w:r w:rsidRPr="00373951">
        <w:rPr>
          <w:rFonts w:ascii="新宋体" w:eastAsia="新宋体" w:hAnsi="新宋体" w:hint="eastAsia"/>
          <w:szCs w:val="21"/>
        </w:rPr>
        <w:t>及</w:t>
      </w:r>
      <w:r w:rsidRPr="00373951">
        <w:rPr>
          <w:rFonts w:ascii="新宋体" w:eastAsia="新宋体" w:hAnsi="新宋体"/>
          <w:szCs w:val="21"/>
        </w:rPr>
        <w:t>税务登记证</w:t>
      </w:r>
      <w:r w:rsidRPr="00373951">
        <w:rPr>
          <w:rFonts w:ascii="新宋体" w:eastAsia="新宋体" w:hAnsi="新宋体" w:hint="eastAsia"/>
          <w:szCs w:val="21"/>
        </w:rPr>
        <w:t>（或五证合一证书或三证合一证书）</w:t>
      </w:r>
      <w:r w:rsidRPr="00373951">
        <w:rPr>
          <w:rFonts w:ascii="新宋体" w:eastAsia="新宋体" w:hAnsi="新宋体"/>
          <w:szCs w:val="21"/>
        </w:rPr>
        <w:t>（复印件盖公章）</w:t>
      </w:r>
    </w:p>
    <w:p w:rsidR="00C268DC" w:rsidRPr="00373951" w:rsidRDefault="00804DFE">
      <w:pPr>
        <w:tabs>
          <w:tab w:val="left" w:pos="5355"/>
        </w:tabs>
        <w:spacing w:line="360" w:lineRule="auto"/>
        <w:ind w:leftChars="250" w:left="525"/>
        <w:rPr>
          <w:rFonts w:ascii="新宋体" w:eastAsia="新宋体" w:hAnsi="新宋体"/>
          <w:szCs w:val="21"/>
        </w:rPr>
      </w:pPr>
      <w:r w:rsidRPr="00373951">
        <w:rPr>
          <w:rFonts w:ascii="新宋体" w:eastAsia="新宋体" w:hAnsi="新宋体" w:hint="eastAsia"/>
          <w:szCs w:val="21"/>
        </w:rPr>
        <w:t>（4）投标人资质证书、认证证书等（如有、复印件盖公章）</w:t>
      </w:r>
    </w:p>
    <w:p w:rsidR="00C268DC" w:rsidRPr="00373951" w:rsidRDefault="00804DFE">
      <w:pPr>
        <w:tabs>
          <w:tab w:val="left" w:pos="1620"/>
        </w:tabs>
        <w:spacing w:line="360" w:lineRule="auto"/>
        <w:ind w:firstLineChars="250" w:firstLine="525"/>
        <w:rPr>
          <w:rFonts w:ascii="新宋体" w:eastAsia="新宋体" w:hAnsi="新宋体"/>
          <w:szCs w:val="21"/>
        </w:rPr>
      </w:pPr>
      <w:r w:rsidRPr="00373951">
        <w:rPr>
          <w:rFonts w:ascii="新宋体" w:eastAsia="新宋体" w:hAnsi="新宋体" w:hint="eastAsia"/>
          <w:szCs w:val="21"/>
        </w:rPr>
        <w:t>（5）投标人2017年度资产负债表及利润表（复印件盖公章）</w:t>
      </w:r>
    </w:p>
    <w:p w:rsidR="00C268DC" w:rsidRPr="00373951" w:rsidRDefault="00804DFE">
      <w:pPr>
        <w:tabs>
          <w:tab w:val="left" w:pos="6096"/>
        </w:tabs>
        <w:spacing w:line="360" w:lineRule="auto"/>
        <w:ind w:firstLineChars="250" w:firstLine="525"/>
        <w:rPr>
          <w:rFonts w:ascii="新宋体" w:eastAsia="新宋体" w:hAnsi="新宋体"/>
          <w:szCs w:val="21"/>
        </w:rPr>
      </w:pPr>
      <w:r w:rsidRPr="00373951">
        <w:rPr>
          <w:rFonts w:ascii="新宋体" w:eastAsia="新宋体" w:hAnsi="新宋体" w:hint="eastAsia"/>
          <w:szCs w:val="21"/>
        </w:rPr>
        <w:t>（6）</w:t>
      </w:r>
      <w:r w:rsidRPr="00373951">
        <w:rPr>
          <w:rFonts w:ascii="宋体" w:hAnsi="宋体" w:hint="eastAsia"/>
          <w:bCs/>
          <w:szCs w:val="21"/>
        </w:rPr>
        <w:t>投标人保证金缴纳转账凭证</w:t>
      </w:r>
    </w:p>
    <w:p w:rsidR="00C268DC" w:rsidRPr="00373951" w:rsidRDefault="00804DFE">
      <w:pPr>
        <w:tabs>
          <w:tab w:val="left" w:pos="5355"/>
        </w:tabs>
        <w:spacing w:line="360" w:lineRule="auto"/>
        <w:ind w:firstLineChars="250" w:firstLine="525"/>
        <w:rPr>
          <w:rFonts w:ascii="新宋体" w:eastAsia="新宋体" w:hAnsi="新宋体"/>
          <w:szCs w:val="21"/>
        </w:rPr>
      </w:pPr>
      <w:r w:rsidRPr="00373951">
        <w:rPr>
          <w:rFonts w:ascii="新宋体" w:eastAsia="新宋体" w:hAnsi="新宋体" w:hint="eastAsia"/>
          <w:szCs w:val="21"/>
        </w:rPr>
        <w:t>（7）无重大违法记录声明书</w:t>
      </w:r>
    </w:p>
    <w:p w:rsidR="00C268DC" w:rsidRPr="00373951" w:rsidRDefault="00804DFE">
      <w:pPr>
        <w:tabs>
          <w:tab w:val="left" w:pos="6096"/>
        </w:tabs>
        <w:spacing w:line="360" w:lineRule="auto"/>
        <w:ind w:firstLineChars="250" w:firstLine="525"/>
        <w:rPr>
          <w:rFonts w:ascii="新宋体" w:eastAsia="新宋体" w:hAnsi="新宋体"/>
          <w:szCs w:val="21"/>
        </w:rPr>
      </w:pPr>
      <w:r w:rsidRPr="00373951">
        <w:rPr>
          <w:rFonts w:ascii="新宋体" w:eastAsia="新宋体" w:hAnsi="新宋体" w:hint="eastAsia"/>
          <w:bCs/>
          <w:szCs w:val="21"/>
        </w:rPr>
        <w:t>（</w:t>
      </w:r>
      <w:r w:rsidRPr="00373951">
        <w:rPr>
          <w:rFonts w:ascii="新宋体" w:eastAsia="新宋体" w:hAnsi="新宋体" w:hint="eastAsia"/>
          <w:szCs w:val="21"/>
        </w:rPr>
        <w:t>8）中小企业声明函（如有）</w:t>
      </w:r>
    </w:p>
    <w:p w:rsidR="00C268DC" w:rsidRPr="00373951" w:rsidRDefault="00804DFE">
      <w:pPr>
        <w:tabs>
          <w:tab w:val="left" w:pos="6096"/>
        </w:tabs>
        <w:spacing w:line="360" w:lineRule="auto"/>
        <w:ind w:firstLineChars="250" w:firstLine="525"/>
        <w:rPr>
          <w:rFonts w:ascii="新宋体" w:eastAsia="新宋体" w:hAnsi="新宋体"/>
          <w:szCs w:val="21"/>
        </w:rPr>
      </w:pPr>
      <w:r w:rsidRPr="00373951">
        <w:rPr>
          <w:rFonts w:ascii="新宋体" w:eastAsia="新宋体" w:hAnsi="新宋体" w:hint="eastAsia"/>
          <w:szCs w:val="21"/>
        </w:rPr>
        <w:t>（9）残疾人福利性单位声明函（如有）</w:t>
      </w:r>
    </w:p>
    <w:p w:rsidR="00C268DC" w:rsidRPr="00373951" w:rsidRDefault="00804DFE">
      <w:pPr>
        <w:tabs>
          <w:tab w:val="left" w:pos="6096"/>
        </w:tabs>
        <w:spacing w:line="360" w:lineRule="auto"/>
        <w:ind w:firstLineChars="250" w:firstLine="525"/>
        <w:rPr>
          <w:rFonts w:ascii="新宋体" w:eastAsia="新宋体" w:hAnsi="新宋体"/>
          <w:szCs w:val="21"/>
        </w:rPr>
      </w:pPr>
      <w:r w:rsidRPr="00373951">
        <w:rPr>
          <w:rFonts w:ascii="新宋体" w:eastAsia="新宋体" w:hAnsi="新宋体" w:hint="eastAsia"/>
          <w:szCs w:val="21"/>
        </w:rPr>
        <w:t>（10）监狱企业的证明文件（如有）</w:t>
      </w:r>
    </w:p>
    <w:p w:rsidR="00C268DC" w:rsidRPr="00373951" w:rsidRDefault="00804DFE">
      <w:pPr>
        <w:tabs>
          <w:tab w:val="left" w:pos="6096"/>
        </w:tabs>
        <w:spacing w:line="360" w:lineRule="auto"/>
        <w:ind w:firstLineChars="50" w:firstLine="105"/>
        <w:rPr>
          <w:rFonts w:ascii="新宋体" w:eastAsia="新宋体" w:hAnsi="新宋体"/>
          <w:szCs w:val="21"/>
        </w:rPr>
      </w:pPr>
      <w:r w:rsidRPr="00373951">
        <w:rPr>
          <w:rFonts w:ascii="新宋体" w:eastAsia="新宋体" w:hAnsi="新宋体" w:hint="eastAsia"/>
          <w:szCs w:val="21"/>
        </w:rPr>
        <w:t>5）  2015年至今业绩一览表                               （附件七）</w:t>
      </w:r>
    </w:p>
    <w:p w:rsidR="00C268DC" w:rsidRPr="00373951" w:rsidRDefault="00804DFE">
      <w:pPr>
        <w:spacing w:line="360" w:lineRule="auto"/>
        <w:ind w:firstLineChars="50" w:firstLine="105"/>
        <w:rPr>
          <w:rFonts w:ascii="新宋体" w:eastAsia="新宋体" w:hAnsi="新宋体"/>
          <w:szCs w:val="21"/>
        </w:rPr>
      </w:pPr>
      <w:r w:rsidRPr="00373951">
        <w:rPr>
          <w:rFonts w:ascii="新宋体" w:eastAsia="新宋体" w:hAnsi="新宋体" w:hint="eastAsia"/>
          <w:szCs w:val="21"/>
        </w:rPr>
        <w:t>6）  拟项目实施人员汇总表                               （附件八）</w:t>
      </w:r>
    </w:p>
    <w:p w:rsidR="00C268DC" w:rsidRPr="00373951" w:rsidRDefault="00804DFE">
      <w:pPr>
        <w:spacing w:line="360" w:lineRule="auto"/>
        <w:ind w:firstLineChars="50" w:firstLine="105"/>
        <w:rPr>
          <w:rFonts w:ascii="新宋体" w:eastAsia="新宋体" w:hAnsi="新宋体"/>
          <w:szCs w:val="21"/>
        </w:rPr>
      </w:pPr>
      <w:r w:rsidRPr="00373951">
        <w:rPr>
          <w:rFonts w:ascii="新宋体" w:eastAsia="新宋体" w:hAnsi="新宋体" w:hint="eastAsia"/>
          <w:szCs w:val="21"/>
        </w:rPr>
        <w:t>7）  技术方案                                           （附件九）</w:t>
      </w:r>
    </w:p>
    <w:p w:rsidR="00C268DC" w:rsidRPr="00373951" w:rsidRDefault="00804DFE">
      <w:pPr>
        <w:spacing w:line="360" w:lineRule="auto"/>
        <w:ind w:firstLineChars="50" w:firstLine="105"/>
        <w:rPr>
          <w:rFonts w:ascii="新宋体" w:eastAsia="新宋体" w:hAnsi="新宋体"/>
          <w:szCs w:val="21"/>
        </w:rPr>
      </w:pPr>
      <w:r w:rsidRPr="00373951">
        <w:rPr>
          <w:rFonts w:ascii="新宋体" w:eastAsia="新宋体" w:hAnsi="新宋体" w:hint="eastAsia"/>
          <w:szCs w:val="21"/>
        </w:rPr>
        <w:t>8）  实施方案                                           （附件十）</w:t>
      </w:r>
    </w:p>
    <w:p w:rsidR="00C268DC" w:rsidRPr="00373951" w:rsidRDefault="00804DFE">
      <w:pPr>
        <w:spacing w:line="360" w:lineRule="auto"/>
        <w:ind w:firstLineChars="50" w:firstLine="105"/>
        <w:rPr>
          <w:rFonts w:ascii="新宋体" w:eastAsia="新宋体" w:hAnsi="新宋体"/>
          <w:szCs w:val="21"/>
        </w:rPr>
      </w:pPr>
      <w:r w:rsidRPr="00373951">
        <w:rPr>
          <w:rFonts w:ascii="新宋体" w:eastAsia="新宋体" w:hAnsi="新宋体" w:hint="eastAsia"/>
          <w:szCs w:val="21"/>
        </w:rPr>
        <w:t>9）  测试验收                                           （附件十一）</w:t>
      </w:r>
    </w:p>
    <w:p w:rsidR="00C268DC" w:rsidRPr="00373951" w:rsidRDefault="00804DFE">
      <w:pPr>
        <w:spacing w:line="360" w:lineRule="auto"/>
        <w:ind w:firstLineChars="50" w:firstLine="105"/>
        <w:rPr>
          <w:rFonts w:ascii="新宋体" w:eastAsia="新宋体" w:hAnsi="新宋体"/>
          <w:szCs w:val="21"/>
        </w:rPr>
      </w:pPr>
      <w:r w:rsidRPr="00373951">
        <w:rPr>
          <w:rFonts w:ascii="新宋体" w:eastAsia="新宋体" w:hAnsi="新宋体" w:hint="eastAsia"/>
          <w:szCs w:val="21"/>
        </w:rPr>
        <w:t>10） 售后服务                                           （附件十二）</w:t>
      </w:r>
    </w:p>
    <w:p w:rsidR="00C268DC" w:rsidRPr="00373951" w:rsidRDefault="00804DFE">
      <w:pPr>
        <w:spacing w:line="360" w:lineRule="auto"/>
        <w:ind w:firstLineChars="50" w:firstLine="105"/>
        <w:rPr>
          <w:rFonts w:ascii="新宋体" w:eastAsia="新宋体" w:hAnsi="新宋体"/>
          <w:szCs w:val="21"/>
        </w:rPr>
      </w:pPr>
      <w:r w:rsidRPr="00373951">
        <w:rPr>
          <w:rFonts w:ascii="新宋体" w:eastAsia="新宋体" w:hAnsi="新宋体" w:hint="eastAsia"/>
          <w:szCs w:val="21"/>
        </w:rPr>
        <w:t xml:space="preserve">11） 优惠承诺                                           （附件十三）   </w:t>
      </w:r>
    </w:p>
    <w:p w:rsidR="00C268DC" w:rsidRPr="00373951" w:rsidRDefault="00804DFE">
      <w:pPr>
        <w:spacing w:line="360" w:lineRule="auto"/>
        <w:ind w:firstLineChars="50" w:firstLine="105"/>
        <w:rPr>
          <w:rFonts w:ascii="新宋体" w:eastAsia="新宋体" w:hAnsi="新宋体"/>
          <w:szCs w:val="21"/>
        </w:rPr>
      </w:pPr>
      <w:r w:rsidRPr="00373951">
        <w:rPr>
          <w:rFonts w:ascii="新宋体" w:eastAsia="新宋体" w:hAnsi="新宋体" w:hint="eastAsia"/>
          <w:szCs w:val="21"/>
        </w:rPr>
        <w:t>12） 投标人认为需要提供的其他技术资料</w:t>
      </w:r>
    </w:p>
    <w:p w:rsidR="00C268DC" w:rsidRPr="00373951" w:rsidRDefault="00804DFE">
      <w:pPr>
        <w:spacing w:line="360" w:lineRule="auto"/>
        <w:ind w:firstLineChars="294" w:firstLine="617"/>
        <w:rPr>
          <w:rFonts w:ascii="新宋体" w:eastAsia="新宋体" w:hAnsi="新宋体"/>
          <w:szCs w:val="21"/>
        </w:rPr>
      </w:pPr>
      <w:r w:rsidRPr="00373951">
        <w:rPr>
          <w:rFonts w:ascii="新宋体" w:eastAsia="新宋体" w:hAnsi="新宋体" w:hint="eastAsia"/>
          <w:szCs w:val="21"/>
        </w:rPr>
        <w:t>商务（报价）标</w:t>
      </w:r>
    </w:p>
    <w:p w:rsidR="00C268DC" w:rsidRPr="00373951" w:rsidRDefault="00804DFE">
      <w:pPr>
        <w:spacing w:line="360" w:lineRule="auto"/>
        <w:ind w:firstLineChars="50" w:firstLine="105"/>
        <w:rPr>
          <w:rFonts w:ascii="新宋体" w:eastAsia="新宋体" w:hAnsi="新宋体"/>
          <w:szCs w:val="21"/>
        </w:rPr>
      </w:pPr>
      <w:r w:rsidRPr="00373951">
        <w:rPr>
          <w:rFonts w:ascii="新宋体" w:eastAsia="新宋体" w:hAnsi="新宋体" w:hint="eastAsia"/>
          <w:szCs w:val="21"/>
        </w:rPr>
        <w:lastRenderedPageBreak/>
        <w:t xml:space="preserve">1）  </w:t>
      </w:r>
      <w:r w:rsidRPr="00373951">
        <w:rPr>
          <w:rFonts w:ascii="新宋体" w:eastAsia="新宋体" w:hAnsi="新宋体" w:hint="eastAsia"/>
          <w:bCs/>
          <w:szCs w:val="21"/>
        </w:rPr>
        <w:t>开标一览表</w:t>
      </w:r>
      <w:r w:rsidRPr="00373951">
        <w:rPr>
          <w:rFonts w:ascii="新宋体" w:eastAsia="新宋体" w:hAnsi="新宋体" w:hint="eastAsia"/>
          <w:szCs w:val="21"/>
        </w:rPr>
        <w:t xml:space="preserve">                                         （附件二）</w:t>
      </w:r>
    </w:p>
    <w:p w:rsidR="00C268DC" w:rsidRPr="00373951" w:rsidRDefault="00804DFE">
      <w:pPr>
        <w:spacing w:line="360" w:lineRule="auto"/>
        <w:ind w:firstLineChars="50" w:firstLine="105"/>
        <w:rPr>
          <w:rFonts w:ascii="新宋体" w:eastAsia="新宋体" w:hAnsi="新宋体"/>
          <w:szCs w:val="21"/>
        </w:rPr>
      </w:pPr>
      <w:r w:rsidRPr="00373951">
        <w:rPr>
          <w:rFonts w:ascii="新宋体" w:eastAsia="新宋体" w:hAnsi="新宋体" w:hint="eastAsia"/>
          <w:szCs w:val="21"/>
        </w:rPr>
        <w:t>2）  投标分项报价表                                     （附件三）</w:t>
      </w:r>
    </w:p>
    <w:p w:rsidR="00C268DC" w:rsidRPr="00373951" w:rsidRDefault="00804DFE">
      <w:pPr>
        <w:spacing w:line="360" w:lineRule="auto"/>
        <w:ind w:firstLineChars="50" w:firstLine="105"/>
        <w:rPr>
          <w:rFonts w:ascii="新宋体" w:eastAsia="新宋体" w:hAnsi="新宋体"/>
          <w:szCs w:val="21"/>
        </w:rPr>
      </w:pPr>
      <w:r w:rsidRPr="00373951">
        <w:rPr>
          <w:rFonts w:ascii="新宋体" w:eastAsia="新宋体" w:hAnsi="新宋体" w:hint="eastAsia"/>
          <w:szCs w:val="21"/>
        </w:rPr>
        <w:t>3）  商务条款偏离表                                     （附件五）</w:t>
      </w:r>
    </w:p>
    <w:p w:rsidR="00C268DC" w:rsidRPr="00373951" w:rsidRDefault="00804DFE">
      <w:pPr>
        <w:spacing w:line="360" w:lineRule="auto"/>
        <w:ind w:left="315" w:hangingChars="150" w:hanging="315"/>
        <w:outlineLvl w:val="0"/>
        <w:rPr>
          <w:rFonts w:ascii="新宋体" w:eastAsia="新宋体" w:hAnsi="新宋体"/>
          <w:szCs w:val="21"/>
        </w:rPr>
      </w:pPr>
      <w:r w:rsidRPr="00373951">
        <w:rPr>
          <w:rFonts w:ascii="新宋体" w:eastAsia="新宋体" w:hAnsi="新宋体" w:hint="eastAsia"/>
          <w:szCs w:val="21"/>
        </w:rPr>
        <w:t>3.2   投标文件格式</w:t>
      </w:r>
    </w:p>
    <w:p w:rsidR="00C268DC" w:rsidRPr="00373951" w:rsidRDefault="00804DFE">
      <w:pPr>
        <w:tabs>
          <w:tab w:val="left" w:pos="-180"/>
          <w:tab w:val="left" w:pos="180"/>
          <w:tab w:val="left" w:pos="360"/>
        </w:tabs>
        <w:spacing w:line="360" w:lineRule="auto"/>
        <w:ind w:leftChars="313" w:left="657"/>
        <w:rPr>
          <w:rFonts w:ascii="新宋体" w:eastAsia="新宋体" w:hAnsi="新宋体"/>
          <w:szCs w:val="21"/>
        </w:rPr>
      </w:pPr>
      <w:r w:rsidRPr="00373951">
        <w:rPr>
          <w:rFonts w:ascii="新宋体" w:eastAsia="新宋体" w:hAnsi="新宋体" w:hint="eastAsia"/>
          <w:szCs w:val="21"/>
        </w:rPr>
        <w:t>投标人应根据招标文件中所提供的格式，内容按顺序填写并装订成册，分别装于技术资信标和商务标中。</w:t>
      </w:r>
    </w:p>
    <w:p w:rsidR="00C268DC" w:rsidRPr="00373951" w:rsidRDefault="00804DFE">
      <w:pPr>
        <w:spacing w:line="360" w:lineRule="auto"/>
        <w:ind w:left="630" w:hangingChars="300" w:hanging="630"/>
        <w:rPr>
          <w:rFonts w:ascii="新宋体" w:eastAsia="新宋体" w:hAnsi="新宋体"/>
          <w:szCs w:val="21"/>
          <w:u w:val="single"/>
        </w:rPr>
      </w:pPr>
      <w:r w:rsidRPr="00373951">
        <w:rPr>
          <w:rFonts w:ascii="新宋体" w:eastAsia="新宋体" w:hAnsi="新宋体" w:hint="eastAsia"/>
          <w:szCs w:val="21"/>
        </w:rPr>
        <w:t xml:space="preserve">3.3   </w:t>
      </w:r>
      <w:r w:rsidRPr="00373951">
        <w:rPr>
          <w:rFonts w:ascii="宋体" w:hAnsi="宋体" w:hint="eastAsia"/>
          <w:szCs w:val="21"/>
          <w:u w:val="single"/>
        </w:rPr>
        <w:t>▲</w:t>
      </w:r>
      <w:r w:rsidRPr="00373951">
        <w:rPr>
          <w:rFonts w:ascii="新宋体" w:eastAsia="新宋体" w:hAnsi="新宋体" w:hint="eastAsia"/>
          <w:spacing w:val="6"/>
          <w:szCs w:val="21"/>
          <w:u w:val="single"/>
        </w:rPr>
        <w:t>投标人</w:t>
      </w:r>
      <w:r w:rsidRPr="00373951">
        <w:rPr>
          <w:rFonts w:ascii="新宋体" w:eastAsia="新宋体" w:hAnsi="新宋体" w:hint="eastAsia"/>
          <w:szCs w:val="21"/>
          <w:u w:val="single"/>
        </w:rPr>
        <w:t>可在投标文件中对本服务项目设备的技术规格和要求选用替代标准，但这些替代标准必须相当于或优于招标文件中提出的相应要求，并使采购人满意，同时在技术偏离表中做出详细说明。</w:t>
      </w:r>
    </w:p>
    <w:p w:rsidR="00C268DC" w:rsidRPr="00373951" w:rsidRDefault="00804DFE">
      <w:pPr>
        <w:tabs>
          <w:tab w:val="left" w:pos="-180"/>
          <w:tab w:val="left" w:pos="180"/>
          <w:tab w:val="left" w:pos="360"/>
        </w:tabs>
        <w:spacing w:line="360" w:lineRule="auto"/>
        <w:ind w:left="630" w:hangingChars="300" w:hanging="630"/>
        <w:rPr>
          <w:rFonts w:ascii="新宋体" w:eastAsia="新宋体" w:hAnsi="新宋体"/>
          <w:bCs/>
          <w:szCs w:val="21"/>
        </w:rPr>
      </w:pPr>
      <w:r w:rsidRPr="00373951">
        <w:rPr>
          <w:rFonts w:ascii="新宋体" w:eastAsia="新宋体" w:hAnsi="新宋体" w:hint="eastAsia"/>
          <w:bCs/>
          <w:szCs w:val="21"/>
        </w:rPr>
        <w:t>4．   投标报价</w:t>
      </w:r>
    </w:p>
    <w:p w:rsidR="00C268DC" w:rsidRPr="00373951" w:rsidRDefault="00804DFE">
      <w:pPr>
        <w:autoSpaceDE w:val="0"/>
        <w:autoSpaceDN w:val="0"/>
        <w:adjustRightInd w:val="0"/>
        <w:snapToGrid w:val="0"/>
        <w:spacing w:line="360" w:lineRule="auto"/>
        <w:ind w:left="630" w:hangingChars="300" w:hanging="630"/>
        <w:textAlignment w:val="bottom"/>
        <w:rPr>
          <w:rFonts w:ascii="宋体" w:hAnsi="宋体"/>
          <w:b/>
          <w:bCs/>
          <w:szCs w:val="21"/>
        </w:rPr>
      </w:pPr>
      <w:r w:rsidRPr="00373951">
        <w:rPr>
          <w:rFonts w:ascii="宋体" w:hAnsi="宋体"/>
          <w:szCs w:val="21"/>
        </w:rPr>
        <w:t>4.1</w:t>
      </w:r>
      <w:r w:rsidRPr="00373951">
        <w:rPr>
          <w:rFonts w:ascii="宋体" w:hAnsi="宋体" w:hint="eastAsia"/>
          <w:szCs w:val="21"/>
        </w:rPr>
        <w:t xml:space="preserve"> </w:t>
      </w:r>
      <w:r w:rsidRPr="00373951">
        <w:rPr>
          <w:rFonts w:hint="eastAsia"/>
          <w:szCs w:val="21"/>
        </w:rPr>
        <w:t xml:space="preserve">  </w:t>
      </w:r>
      <w:r w:rsidRPr="00373951">
        <w:rPr>
          <w:rFonts w:ascii="新宋体" w:eastAsia="新宋体" w:hAnsi="新宋体" w:hint="eastAsia"/>
          <w:szCs w:val="21"/>
          <w:u w:val="single"/>
        </w:rPr>
        <w:t>▲投标报价是</w:t>
      </w:r>
      <w:r w:rsidRPr="00373951">
        <w:rPr>
          <w:rFonts w:ascii="宋体" w:hAnsi="宋体" w:hint="eastAsia"/>
          <w:bCs/>
          <w:szCs w:val="21"/>
          <w:u w:val="single"/>
        </w:rPr>
        <w:t>完成</w:t>
      </w:r>
      <w:r w:rsidRPr="00373951">
        <w:rPr>
          <w:rFonts w:ascii="新宋体" w:eastAsia="新宋体" w:hAnsi="新宋体" w:hint="eastAsia"/>
          <w:szCs w:val="21"/>
          <w:u w:val="single"/>
        </w:rPr>
        <w:t>本服务项目</w:t>
      </w:r>
      <w:r w:rsidRPr="00373951">
        <w:rPr>
          <w:rFonts w:ascii="宋体" w:hAnsi="宋体" w:hint="eastAsia"/>
          <w:bCs/>
          <w:szCs w:val="21"/>
          <w:u w:val="single"/>
        </w:rPr>
        <w:t>所需的一切费用，包括设备费、工具材料费、</w:t>
      </w:r>
      <w:r w:rsidRPr="00373951">
        <w:rPr>
          <w:rFonts w:ascii="新宋体" w:eastAsia="新宋体" w:hAnsi="新宋体" w:hint="eastAsia"/>
          <w:szCs w:val="21"/>
          <w:u w:val="single"/>
        </w:rPr>
        <w:t>安装调试费、施工费、运输及运输保险费、装卸费、搬运费、检验费、</w:t>
      </w:r>
      <w:r w:rsidRPr="00373951">
        <w:rPr>
          <w:rFonts w:ascii="宋体" w:hAnsi="宋体" w:hint="eastAsia"/>
          <w:bCs/>
          <w:szCs w:val="21"/>
          <w:u w:val="single"/>
        </w:rPr>
        <w:t>维护保护费、</w:t>
      </w:r>
      <w:r w:rsidRPr="00373951">
        <w:rPr>
          <w:rFonts w:ascii="新宋体" w:eastAsia="新宋体" w:hAnsi="新宋体" w:hint="eastAsia"/>
          <w:szCs w:val="21"/>
          <w:u w:val="single"/>
        </w:rPr>
        <w:t>备品备件费、</w:t>
      </w:r>
      <w:r w:rsidRPr="00373951">
        <w:rPr>
          <w:rFonts w:ascii="宋体" w:hAnsi="宋体" w:hint="eastAsia"/>
          <w:bCs/>
          <w:szCs w:val="21"/>
          <w:u w:val="single"/>
        </w:rPr>
        <w:t>管理费、税费、利润、完成合同所需的一切本身和不可或缺的所有工作开支、政策性文件规定及合同包含的所有风险、责任等各项全部费用并承担一切风险责任。实行固定费用总包干，投标人应根据上述因素自行考虑含入总价。</w:t>
      </w:r>
    </w:p>
    <w:p w:rsidR="00C268DC" w:rsidRPr="00373951" w:rsidRDefault="00804DFE">
      <w:pPr>
        <w:spacing w:line="360" w:lineRule="auto"/>
        <w:ind w:left="630" w:hangingChars="300" w:hanging="630"/>
        <w:rPr>
          <w:rFonts w:ascii="新宋体" w:eastAsia="新宋体" w:hAnsi="新宋体"/>
          <w:szCs w:val="21"/>
        </w:rPr>
      </w:pPr>
      <w:r w:rsidRPr="00373951">
        <w:rPr>
          <w:rFonts w:ascii="宋体" w:hAnsi="宋体" w:hint="eastAsia"/>
          <w:szCs w:val="21"/>
        </w:rPr>
        <w:t>4.2</w:t>
      </w:r>
      <w:r w:rsidRPr="00373951">
        <w:rPr>
          <w:rFonts w:hint="eastAsia"/>
          <w:szCs w:val="21"/>
        </w:rPr>
        <w:t xml:space="preserve">   </w:t>
      </w:r>
      <w:r w:rsidRPr="00373951">
        <w:rPr>
          <w:rFonts w:hint="eastAsia"/>
          <w:szCs w:val="21"/>
        </w:rPr>
        <w:t>投标人必须按第三部分附件的开标一览表（统一格式）、投标分项报价表（统一格式）的内容填写产品单价、合价及其他事项，并由法定代表人或授权代表签署。</w:t>
      </w:r>
    </w:p>
    <w:p w:rsidR="00C268DC" w:rsidRPr="00373951" w:rsidRDefault="00804DFE">
      <w:pPr>
        <w:tabs>
          <w:tab w:val="left" w:pos="-180"/>
          <w:tab w:val="left" w:pos="180"/>
          <w:tab w:val="left" w:pos="360"/>
        </w:tabs>
        <w:spacing w:line="360" w:lineRule="auto"/>
        <w:ind w:left="630" w:hangingChars="300" w:hanging="630"/>
        <w:rPr>
          <w:rFonts w:ascii="新宋体" w:eastAsia="新宋体" w:hAnsi="新宋体"/>
          <w:szCs w:val="21"/>
        </w:rPr>
      </w:pPr>
      <w:r w:rsidRPr="00373951">
        <w:rPr>
          <w:rFonts w:ascii="新宋体" w:eastAsia="新宋体" w:hAnsi="新宋体" w:hint="eastAsia"/>
          <w:szCs w:val="21"/>
        </w:rPr>
        <w:t xml:space="preserve">4.3   </w:t>
      </w:r>
      <w:r w:rsidRPr="00373951">
        <w:rPr>
          <w:rFonts w:ascii="宋体" w:hAnsi="宋体" w:hint="eastAsia"/>
          <w:szCs w:val="21"/>
          <w:u w:val="single"/>
        </w:rPr>
        <w:t>▲</w:t>
      </w:r>
      <w:r w:rsidRPr="00373951">
        <w:rPr>
          <w:rFonts w:ascii="新宋体" w:eastAsia="新宋体" w:hAnsi="新宋体" w:hint="eastAsia"/>
          <w:szCs w:val="21"/>
          <w:u w:val="single"/>
        </w:rPr>
        <w:t>所有投标均以人民币报价，</w:t>
      </w:r>
      <w:r w:rsidRPr="00373951">
        <w:rPr>
          <w:rFonts w:ascii="新宋体" w:eastAsia="新宋体" w:hAnsi="新宋体" w:hint="eastAsia"/>
          <w:szCs w:val="21"/>
        </w:rPr>
        <w:t>投标人如需外汇购入某些货物，须折合成人民币计入投标报价中。</w:t>
      </w:r>
    </w:p>
    <w:p w:rsidR="00C268DC" w:rsidRPr="00373951" w:rsidRDefault="00804DFE">
      <w:pPr>
        <w:tabs>
          <w:tab w:val="left" w:pos="-180"/>
          <w:tab w:val="left" w:pos="180"/>
          <w:tab w:val="left" w:pos="360"/>
        </w:tabs>
        <w:spacing w:line="360" w:lineRule="auto"/>
        <w:ind w:left="630" w:hangingChars="300" w:hanging="630"/>
        <w:rPr>
          <w:rFonts w:ascii="新宋体" w:eastAsia="新宋体" w:hAnsi="新宋体"/>
          <w:szCs w:val="21"/>
        </w:rPr>
      </w:pPr>
      <w:r w:rsidRPr="00373951">
        <w:rPr>
          <w:rFonts w:ascii="新宋体" w:eastAsia="新宋体" w:hAnsi="新宋体" w:hint="eastAsia"/>
          <w:szCs w:val="21"/>
        </w:rPr>
        <w:t xml:space="preserve">4.4   </w:t>
      </w:r>
      <w:r w:rsidRPr="00373951">
        <w:rPr>
          <w:rFonts w:ascii="宋体" w:hAnsi="宋体" w:hint="eastAsia"/>
          <w:szCs w:val="21"/>
          <w:u w:val="single"/>
        </w:rPr>
        <w:t>▲</w:t>
      </w:r>
      <w:r w:rsidRPr="00373951">
        <w:rPr>
          <w:rFonts w:ascii="新宋体" w:eastAsia="新宋体" w:hAnsi="新宋体" w:hint="eastAsia"/>
          <w:szCs w:val="21"/>
          <w:u w:val="single"/>
        </w:rPr>
        <w:t>采购代理机构不接受任何选择报价，对每一种服务只允许一个报价。</w:t>
      </w:r>
    </w:p>
    <w:p w:rsidR="00C268DC" w:rsidRPr="00373951" w:rsidRDefault="00804DFE">
      <w:pPr>
        <w:tabs>
          <w:tab w:val="left" w:pos="-180"/>
          <w:tab w:val="left" w:pos="180"/>
          <w:tab w:val="left" w:pos="360"/>
        </w:tabs>
        <w:spacing w:line="360" w:lineRule="auto"/>
        <w:ind w:left="630" w:hangingChars="300" w:hanging="630"/>
        <w:rPr>
          <w:rFonts w:ascii="新宋体" w:eastAsia="新宋体" w:hAnsi="新宋体"/>
          <w:szCs w:val="21"/>
        </w:rPr>
      </w:pPr>
      <w:r w:rsidRPr="00373951">
        <w:rPr>
          <w:rFonts w:ascii="新宋体" w:eastAsia="新宋体" w:hAnsi="新宋体" w:hint="eastAsia"/>
          <w:szCs w:val="21"/>
        </w:rPr>
        <w:t>4.5   投标人所报的投标价在合同执行过程中是固定不变的，不得以任何理由予以变更。任何包含价格调整的要求，将被认为是非实质性响应投标而予以拒绝。</w:t>
      </w:r>
    </w:p>
    <w:p w:rsidR="00C268DC" w:rsidRPr="00373951" w:rsidRDefault="00804DFE">
      <w:pPr>
        <w:tabs>
          <w:tab w:val="left" w:pos="-180"/>
          <w:tab w:val="left" w:pos="180"/>
          <w:tab w:val="left" w:pos="360"/>
        </w:tabs>
        <w:spacing w:line="360" w:lineRule="auto"/>
        <w:ind w:left="630" w:hangingChars="300" w:hanging="630"/>
        <w:rPr>
          <w:rFonts w:ascii="新宋体" w:eastAsia="新宋体" w:hAnsi="新宋体"/>
          <w:szCs w:val="21"/>
        </w:rPr>
      </w:pPr>
      <w:r w:rsidRPr="00373951">
        <w:rPr>
          <w:rFonts w:ascii="新宋体" w:eastAsia="新宋体" w:hAnsi="新宋体" w:hint="eastAsia"/>
          <w:szCs w:val="21"/>
        </w:rPr>
        <w:t>4.6   最低报价不能作为中标的保证。</w:t>
      </w:r>
    </w:p>
    <w:p w:rsidR="00C268DC" w:rsidRPr="00373951" w:rsidRDefault="00804DFE">
      <w:pPr>
        <w:tabs>
          <w:tab w:val="left" w:pos="-180"/>
          <w:tab w:val="left" w:pos="180"/>
          <w:tab w:val="left" w:pos="360"/>
        </w:tabs>
        <w:spacing w:line="360" w:lineRule="auto"/>
        <w:ind w:left="630" w:hangingChars="300" w:hanging="630"/>
        <w:rPr>
          <w:rFonts w:ascii="新宋体" w:eastAsia="新宋体" w:hAnsi="新宋体"/>
          <w:szCs w:val="21"/>
        </w:rPr>
      </w:pPr>
      <w:r w:rsidRPr="00373951">
        <w:rPr>
          <w:rFonts w:ascii="新宋体" w:eastAsia="新宋体" w:hAnsi="新宋体" w:hint="eastAsia"/>
          <w:bCs/>
          <w:szCs w:val="21"/>
        </w:rPr>
        <w:t>5．   投标保证金</w:t>
      </w:r>
    </w:p>
    <w:p w:rsidR="00C268DC" w:rsidRPr="00373951" w:rsidRDefault="00804DFE">
      <w:pPr>
        <w:tabs>
          <w:tab w:val="left" w:pos="-180"/>
          <w:tab w:val="left" w:pos="180"/>
          <w:tab w:val="left" w:pos="360"/>
        </w:tabs>
        <w:spacing w:line="360" w:lineRule="auto"/>
        <w:ind w:left="630" w:hangingChars="300" w:hanging="630"/>
        <w:outlineLvl w:val="0"/>
        <w:rPr>
          <w:rFonts w:ascii="新宋体" w:eastAsia="新宋体" w:hAnsi="新宋体"/>
          <w:szCs w:val="21"/>
        </w:rPr>
      </w:pPr>
      <w:r w:rsidRPr="00373951">
        <w:rPr>
          <w:rFonts w:ascii="新宋体" w:eastAsia="新宋体" w:hAnsi="新宋体" w:hint="eastAsia"/>
          <w:bCs/>
          <w:szCs w:val="21"/>
        </w:rPr>
        <w:t xml:space="preserve">5.1 </w:t>
      </w:r>
      <w:r w:rsidRPr="00373951">
        <w:rPr>
          <w:rFonts w:ascii="新宋体" w:eastAsia="新宋体" w:hAnsi="新宋体" w:hint="eastAsia"/>
          <w:b/>
          <w:bCs/>
          <w:szCs w:val="21"/>
        </w:rPr>
        <w:t xml:space="preserve">  </w:t>
      </w:r>
      <w:r w:rsidRPr="00373951">
        <w:rPr>
          <w:rFonts w:ascii="新宋体" w:eastAsia="新宋体" w:hAnsi="新宋体" w:hint="eastAsia"/>
          <w:bCs/>
          <w:szCs w:val="21"/>
        </w:rPr>
        <w:t>投标人须提供由投标人汇出的投标保证金</w:t>
      </w:r>
      <w:r w:rsidRPr="00373951">
        <w:rPr>
          <w:rFonts w:ascii="宋体" w:hAnsi="宋体" w:hint="eastAsia"/>
          <w:szCs w:val="21"/>
          <w:u w:val="single"/>
        </w:rPr>
        <w:t>▲人民币贰拾万元整，</w:t>
      </w:r>
      <w:r w:rsidRPr="00373951">
        <w:rPr>
          <w:rFonts w:ascii="新宋体" w:eastAsia="新宋体" w:hAnsi="新宋体" w:hint="eastAsia"/>
          <w:bCs/>
          <w:szCs w:val="21"/>
        </w:rPr>
        <w:t>否则评标委员会将作无效标处理。</w:t>
      </w:r>
    </w:p>
    <w:p w:rsidR="00C268DC" w:rsidRPr="00373951" w:rsidRDefault="00804DFE">
      <w:pPr>
        <w:spacing w:line="360" w:lineRule="auto"/>
        <w:ind w:left="666" w:hangingChars="300" w:hanging="666"/>
        <w:rPr>
          <w:rFonts w:ascii="Arial" w:hAnsi="宋体" w:cs="Arial"/>
          <w:b/>
          <w:szCs w:val="21"/>
        </w:rPr>
      </w:pPr>
      <w:r w:rsidRPr="00373951">
        <w:rPr>
          <w:rFonts w:ascii="新宋体" w:eastAsia="新宋体" w:hAnsi="新宋体" w:hint="eastAsia"/>
          <w:spacing w:val="6"/>
          <w:szCs w:val="21"/>
        </w:rPr>
        <w:t xml:space="preserve">5.2 </w:t>
      </w:r>
      <w:r w:rsidRPr="00373951">
        <w:rPr>
          <w:rFonts w:ascii="新宋体" w:eastAsia="新宋体" w:hAnsi="新宋体" w:hint="eastAsia"/>
          <w:b/>
          <w:spacing w:val="6"/>
          <w:szCs w:val="21"/>
        </w:rPr>
        <w:t xml:space="preserve">  </w:t>
      </w:r>
      <w:r w:rsidRPr="00373951">
        <w:rPr>
          <w:rFonts w:ascii="Arial" w:hAnsi="宋体" w:cs="Arial" w:hint="eastAsia"/>
          <w:szCs w:val="21"/>
        </w:rPr>
        <w:t>中标人的投标保证金在中标人与采购方签订了供货合同并至中心备案后</w:t>
      </w:r>
      <w:r w:rsidRPr="00373951">
        <w:rPr>
          <w:rFonts w:ascii="Arial" w:hAnsi="宋体" w:cs="Arial" w:hint="eastAsia"/>
          <w:szCs w:val="21"/>
        </w:rPr>
        <w:t>5</w:t>
      </w:r>
      <w:r w:rsidRPr="00373951">
        <w:rPr>
          <w:rFonts w:ascii="Arial" w:hAnsi="宋体" w:cs="Arial" w:hint="eastAsia"/>
          <w:szCs w:val="21"/>
        </w:rPr>
        <w:t>个工作日内无息退还，未中标人的投标保证金将在确定中标人后</w:t>
      </w:r>
      <w:r w:rsidRPr="00373951">
        <w:rPr>
          <w:rFonts w:ascii="Arial" w:hAnsi="宋体" w:cs="Arial" w:hint="eastAsia"/>
          <w:szCs w:val="21"/>
        </w:rPr>
        <w:t>5</w:t>
      </w:r>
      <w:r w:rsidRPr="00373951">
        <w:rPr>
          <w:rFonts w:ascii="Arial" w:hAnsi="宋体" w:cs="Arial" w:hint="eastAsia"/>
          <w:szCs w:val="21"/>
        </w:rPr>
        <w:t>个工作日内（无息）至中心温州银行结算窗口办理保证金退还手续。</w:t>
      </w:r>
      <w:r w:rsidRPr="00373951">
        <w:rPr>
          <w:rFonts w:ascii="Arial" w:hAnsi="宋体" w:cs="Arial" w:hint="eastAsia"/>
          <w:b/>
          <w:szCs w:val="21"/>
        </w:rPr>
        <w:t>详情请参阅第六部分《</w:t>
      </w:r>
      <w:r w:rsidRPr="00373951">
        <w:rPr>
          <w:rFonts w:ascii="Arial" w:hAnsi="宋体" w:cs="Arial"/>
          <w:b/>
          <w:szCs w:val="21"/>
        </w:rPr>
        <w:t>“政采云”平台</w:t>
      </w:r>
      <w:r w:rsidRPr="00373951">
        <w:rPr>
          <w:rFonts w:ascii="Arial" w:hAnsi="宋体" w:cs="Arial" w:hint="eastAsia"/>
          <w:b/>
          <w:szCs w:val="21"/>
        </w:rPr>
        <w:t>保证金缴纳退付说明》</w:t>
      </w:r>
    </w:p>
    <w:p w:rsidR="00C268DC" w:rsidRPr="00373951" w:rsidRDefault="00804DFE">
      <w:pPr>
        <w:spacing w:line="360" w:lineRule="auto"/>
        <w:ind w:left="617" w:hangingChars="294" w:hanging="617"/>
        <w:rPr>
          <w:rFonts w:ascii="新宋体" w:eastAsia="新宋体" w:hAnsi="新宋体"/>
          <w:szCs w:val="21"/>
          <w:u w:val="single"/>
        </w:rPr>
      </w:pPr>
      <w:r w:rsidRPr="00373951">
        <w:rPr>
          <w:rFonts w:ascii="新宋体" w:eastAsia="新宋体" w:hAnsi="新宋体" w:hint="eastAsia"/>
          <w:bCs/>
          <w:szCs w:val="21"/>
        </w:rPr>
        <w:t xml:space="preserve">5.3   </w:t>
      </w:r>
      <w:r w:rsidRPr="00373951">
        <w:rPr>
          <w:rFonts w:ascii="宋体" w:hAnsi="宋体" w:hint="eastAsia"/>
          <w:szCs w:val="21"/>
          <w:u w:val="single"/>
        </w:rPr>
        <w:t>▲</w:t>
      </w:r>
      <w:r w:rsidRPr="00373951">
        <w:rPr>
          <w:rFonts w:ascii="新宋体" w:eastAsia="新宋体" w:hAnsi="新宋体" w:hint="eastAsia"/>
          <w:bCs/>
          <w:szCs w:val="21"/>
          <w:u w:val="single"/>
        </w:rPr>
        <w:t>如发生下列情况之一，投标保证金将不予退还：</w:t>
      </w:r>
    </w:p>
    <w:p w:rsidR="00C268DC" w:rsidRPr="00373951" w:rsidRDefault="00804DFE">
      <w:pPr>
        <w:spacing w:line="360" w:lineRule="auto"/>
        <w:ind w:left="724" w:hangingChars="345" w:hanging="724"/>
        <w:rPr>
          <w:rFonts w:ascii="新宋体" w:eastAsia="新宋体" w:hAnsi="新宋体"/>
          <w:szCs w:val="21"/>
        </w:rPr>
      </w:pPr>
      <w:r w:rsidRPr="00373951">
        <w:rPr>
          <w:rFonts w:ascii="新宋体" w:eastAsia="新宋体" w:hAnsi="新宋体" w:hint="eastAsia"/>
          <w:szCs w:val="21"/>
        </w:rPr>
        <w:t xml:space="preserve">（1） </w:t>
      </w:r>
      <w:r w:rsidRPr="00373951">
        <w:rPr>
          <w:rFonts w:ascii="新宋体" w:eastAsia="新宋体" w:hAnsi="新宋体" w:hint="eastAsia"/>
          <w:szCs w:val="21"/>
          <w:u w:val="single"/>
        </w:rPr>
        <w:t>投标人在招标文件规定的投标有效期内撤回投标；</w:t>
      </w:r>
    </w:p>
    <w:p w:rsidR="00C268DC" w:rsidRPr="00373951" w:rsidRDefault="00804DFE">
      <w:pPr>
        <w:spacing w:line="360" w:lineRule="auto"/>
        <w:ind w:left="724" w:hangingChars="345" w:hanging="724"/>
        <w:rPr>
          <w:rFonts w:ascii="新宋体" w:eastAsia="新宋体" w:hAnsi="新宋体"/>
          <w:szCs w:val="21"/>
          <w:u w:val="single"/>
        </w:rPr>
      </w:pPr>
      <w:r w:rsidRPr="00373951">
        <w:rPr>
          <w:rFonts w:ascii="新宋体" w:eastAsia="新宋体" w:hAnsi="新宋体" w:hint="eastAsia"/>
          <w:szCs w:val="21"/>
        </w:rPr>
        <w:t xml:space="preserve">（2） </w:t>
      </w:r>
      <w:r w:rsidRPr="00373951">
        <w:rPr>
          <w:rFonts w:ascii="新宋体" w:eastAsia="新宋体" w:hAnsi="新宋体" w:hint="eastAsia"/>
          <w:szCs w:val="21"/>
          <w:u w:val="single"/>
        </w:rPr>
        <w:t>中标人无故未按中标通知书中规定的时间与采购人签订合同；</w:t>
      </w:r>
    </w:p>
    <w:p w:rsidR="00C268DC" w:rsidRPr="00373951" w:rsidRDefault="00804DFE">
      <w:pPr>
        <w:spacing w:line="360" w:lineRule="auto"/>
        <w:ind w:left="724" w:hangingChars="345" w:hanging="724"/>
        <w:rPr>
          <w:rFonts w:ascii="新宋体" w:eastAsia="新宋体" w:hAnsi="新宋体"/>
          <w:szCs w:val="21"/>
        </w:rPr>
      </w:pPr>
      <w:r w:rsidRPr="00373951">
        <w:rPr>
          <w:rFonts w:ascii="新宋体" w:eastAsia="新宋体" w:hAnsi="新宋体" w:hint="eastAsia"/>
          <w:szCs w:val="21"/>
        </w:rPr>
        <w:t xml:space="preserve">（3） </w:t>
      </w:r>
      <w:r w:rsidRPr="00373951">
        <w:rPr>
          <w:rFonts w:ascii="新宋体" w:eastAsia="新宋体" w:hAnsi="新宋体" w:hint="eastAsia"/>
          <w:szCs w:val="21"/>
          <w:u w:val="single"/>
        </w:rPr>
        <w:t>中标人在规定期限内未能根据招标文件要求提供履约保证金；</w:t>
      </w:r>
    </w:p>
    <w:p w:rsidR="00C268DC" w:rsidRPr="00373951" w:rsidRDefault="00804DFE">
      <w:pPr>
        <w:spacing w:line="360" w:lineRule="auto"/>
        <w:ind w:left="724" w:hangingChars="345" w:hanging="724"/>
        <w:rPr>
          <w:rFonts w:ascii="新宋体" w:eastAsia="新宋体" w:hAnsi="新宋体"/>
          <w:szCs w:val="21"/>
        </w:rPr>
      </w:pPr>
      <w:r w:rsidRPr="00373951">
        <w:rPr>
          <w:rFonts w:ascii="新宋体" w:eastAsia="新宋体" w:hAnsi="新宋体" w:hint="eastAsia"/>
          <w:szCs w:val="21"/>
        </w:rPr>
        <w:t xml:space="preserve">（4） </w:t>
      </w:r>
      <w:r w:rsidRPr="00373951">
        <w:rPr>
          <w:rFonts w:ascii="新宋体" w:eastAsia="新宋体" w:hAnsi="新宋体" w:hint="eastAsia"/>
          <w:szCs w:val="21"/>
          <w:u w:val="single"/>
        </w:rPr>
        <w:t>投标人在投标文件中提供虚假材料或虚假承诺，经评标委员会确认属实；</w:t>
      </w:r>
    </w:p>
    <w:p w:rsidR="00C268DC" w:rsidRPr="00373951" w:rsidRDefault="00804DFE">
      <w:pPr>
        <w:spacing w:line="360" w:lineRule="auto"/>
        <w:ind w:left="724" w:hangingChars="345" w:hanging="724"/>
        <w:rPr>
          <w:rFonts w:ascii="新宋体" w:eastAsia="新宋体" w:hAnsi="新宋体"/>
          <w:szCs w:val="21"/>
        </w:rPr>
      </w:pPr>
      <w:r w:rsidRPr="00373951">
        <w:rPr>
          <w:rFonts w:ascii="新宋体" w:eastAsia="新宋体" w:hAnsi="新宋体" w:hint="eastAsia"/>
          <w:szCs w:val="21"/>
        </w:rPr>
        <w:t xml:space="preserve">（5） </w:t>
      </w:r>
      <w:r w:rsidRPr="00373951">
        <w:rPr>
          <w:rFonts w:ascii="新宋体" w:eastAsia="新宋体" w:hAnsi="新宋体" w:hint="eastAsia"/>
          <w:szCs w:val="21"/>
          <w:u w:val="single"/>
        </w:rPr>
        <w:t>采取不正当手段诋毁、排挤其他投标人的；</w:t>
      </w:r>
      <w:r w:rsidRPr="00373951">
        <w:rPr>
          <w:rFonts w:ascii="新宋体" w:eastAsia="新宋体" w:hAnsi="新宋体" w:hint="eastAsia"/>
          <w:szCs w:val="21"/>
        </w:rPr>
        <w:t xml:space="preserve"> </w:t>
      </w:r>
    </w:p>
    <w:p w:rsidR="00C268DC" w:rsidRPr="00373951" w:rsidRDefault="00804DFE">
      <w:pPr>
        <w:spacing w:line="360" w:lineRule="auto"/>
        <w:ind w:left="724" w:hangingChars="345" w:hanging="724"/>
        <w:rPr>
          <w:rFonts w:ascii="新宋体" w:eastAsia="新宋体" w:hAnsi="新宋体"/>
          <w:szCs w:val="21"/>
        </w:rPr>
      </w:pPr>
      <w:r w:rsidRPr="00373951">
        <w:rPr>
          <w:rFonts w:ascii="新宋体" w:eastAsia="新宋体" w:hAnsi="新宋体" w:hint="eastAsia"/>
          <w:szCs w:val="21"/>
        </w:rPr>
        <w:t xml:space="preserve">（6） </w:t>
      </w:r>
      <w:r w:rsidRPr="00373951">
        <w:rPr>
          <w:rFonts w:ascii="新宋体" w:eastAsia="新宋体" w:hAnsi="新宋体" w:hint="eastAsia"/>
          <w:szCs w:val="21"/>
          <w:u w:val="single"/>
        </w:rPr>
        <w:t>与其他投标人恶意串通的；</w:t>
      </w:r>
      <w:r w:rsidRPr="00373951">
        <w:rPr>
          <w:rFonts w:ascii="新宋体" w:eastAsia="新宋体" w:hAnsi="新宋体" w:hint="eastAsia"/>
          <w:szCs w:val="21"/>
        </w:rPr>
        <w:t xml:space="preserve"> </w:t>
      </w:r>
    </w:p>
    <w:p w:rsidR="00C268DC" w:rsidRPr="00373951" w:rsidRDefault="00804DFE">
      <w:pPr>
        <w:spacing w:line="360" w:lineRule="auto"/>
        <w:ind w:left="724" w:hangingChars="345" w:hanging="724"/>
        <w:rPr>
          <w:rFonts w:ascii="新宋体" w:eastAsia="新宋体" w:hAnsi="新宋体"/>
          <w:szCs w:val="21"/>
        </w:rPr>
      </w:pPr>
      <w:r w:rsidRPr="00373951">
        <w:rPr>
          <w:rFonts w:ascii="新宋体" w:eastAsia="新宋体" w:hAnsi="新宋体" w:hint="eastAsia"/>
          <w:szCs w:val="21"/>
        </w:rPr>
        <w:t xml:space="preserve">（7） </w:t>
      </w:r>
      <w:r w:rsidRPr="00373951">
        <w:rPr>
          <w:rFonts w:ascii="新宋体" w:eastAsia="新宋体" w:hAnsi="新宋体" w:hint="eastAsia"/>
          <w:szCs w:val="21"/>
          <w:u w:val="single"/>
        </w:rPr>
        <w:t>不按照招标文件和中标人的投标文件订立合同；</w:t>
      </w:r>
      <w:r w:rsidRPr="00373951">
        <w:rPr>
          <w:rFonts w:ascii="新宋体" w:eastAsia="新宋体" w:hAnsi="新宋体" w:hint="eastAsia"/>
          <w:szCs w:val="21"/>
        </w:rPr>
        <w:t xml:space="preserve"> </w:t>
      </w:r>
    </w:p>
    <w:p w:rsidR="00C268DC" w:rsidRPr="00373951" w:rsidRDefault="00804DFE">
      <w:pPr>
        <w:spacing w:line="360" w:lineRule="auto"/>
        <w:ind w:leftChars="-7" w:left="709" w:hangingChars="345" w:hanging="724"/>
        <w:rPr>
          <w:rFonts w:ascii="新宋体" w:eastAsia="新宋体" w:hAnsi="新宋体"/>
          <w:szCs w:val="21"/>
          <w:u w:val="single"/>
        </w:rPr>
      </w:pPr>
      <w:r w:rsidRPr="00373951">
        <w:rPr>
          <w:rFonts w:ascii="新宋体" w:eastAsia="新宋体" w:hAnsi="新宋体" w:hint="eastAsia"/>
          <w:szCs w:val="21"/>
        </w:rPr>
        <w:t xml:space="preserve">（8） </w:t>
      </w:r>
      <w:r w:rsidRPr="00373951">
        <w:rPr>
          <w:rFonts w:ascii="新宋体" w:eastAsia="新宋体" w:hAnsi="新宋体" w:hint="eastAsia"/>
          <w:szCs w:val="21"/>
          <w:u w:val="single"/>
        </w:rPr>
        <w:t>经政府采购监督管理部门审查认定投标人有违反《中华人民共和国政府采购法》等有关法律法规的</w:t>
      </w:r>
      <w:r w:rsidRPr="00373951">
        <w:rPr>
          <w:rFonts w:ascii="新宋体" w:eastAsia="新宋体" w:hAnsi="新宋体" w:hint="eastAsia"/>
          <w:szCs w:val="21"/>
          <w:u w:val="single"/>
        </w:rPr>
        <w:lastRenderedPageBreak/>
        <w:t>行为。</w:t>
      </w:r>
    </w:p>
    <w:p w:rsidR="00C268DC" w:rsidRPr="00373951" w:rsidRDefault="00804DFE">
      <w:pPr>
        <w:spacing w:line="360" w:lineRule="auto"/>
        <w:ind w:left="724" w:hangingChars="345" w:hanging="724"/>
        <w:rPr>
          <w:rFonts w:ascii="新宋体" w:eastAsia="新宋体" w:hAnsi="新宋体"/>
          <w:szCs w:val="21"/>
        </w:rPr>
      </w:pPr>
      <w:r w:rsidRPr="00373951">
        <w:rPr>
          <w:rFonts w:ascii="宋体" w:hAnsi="宋体" w:hint="eastAsia"/>
          <w:bCs/>
          <w:szCs w:val="21"/>
        </w:rPr>
        <w:t>5.4</w:t>
      </w:r>
      <w:r w:rsidRPr="00373951">
        <w:rPr>
          <w:rFonts w:ascii="楷体_GB2312" w:eastAsia="楷体_GB2312" w:hAnsi="宋体" w:hint="eastAsia"/>
          <w:bCs/>
          <w:szCs w:val="21"/>
        </w:rPr>
        <w:t xml:space="preserve">   </w:t>
      </w:r>
      <w:r w:rsidRPr="00373951">
        <w:rPr>
          <w:rFonts w:ascii="宋体" w:hAnsi="宋体" w:hint="eastAsia"/>
          <w:szCs w:val="21"/>
          <w:u w:val="single"/>
        </w:rPr>
        <w:t>▲</w:t>
      </w:r>
      <w:r w:rsidRPr="00373951">
        <w:rPr>
          <w:rFonts w:ascii="新宋体" w:eastAsia="新宋体" w:hAnsi="新宋体" w:hint="eastAsia"/>
          <w:szCs w:val="21"/>
          <w:u w:val="single"/>
        </w:rPr>
        <w:t>本项目不接受长期投标保证金。</w:t>
      </w:r>
    </w:p>
    <w:p w:rsidR="00C268DC" w:rsidRPr="00373951" w:rsidRDefault="00804DFE">
      <w:pPr>
        <w:spacing w:line="360" w:lineRule="auto"/>
        <w:ind w:left="630" w:hangingChars="300" w:hanging="630"/>
        <w:rPr>
          <w:rFonts w:ascii="新宋体" w:eastAsia="新宋体" w:hAnsi="新宋体"/>
          <w:szCs w:val="21"/>
        </w:rPr>
      </w:pPr>
      <w:r w:rsidRPr="00373951">
        <w:rPr>
          <w:rFonts w:ascii="新宋体" w:eastAsia="新宋体" w:hAnsi="新宋体" w:hint="eastAsia"/>
          <w:bCs/>
          <w:szCs w:val="21"/>
        </w:rPr>
        <w:t>6．   投标有效期</w:t>
      </w:r>
    </w:p>
    <w:p w:rsidR="00C268DC" w:rsidRPr="00373951" w:rsidRDefault="00804DFE" w:rsidP="00804DFE">
      <w:pPr>
        <w:spacing w:line="360" w:lineRule="auto"/>
        <w:ind w:leftChars="7" w:left="639" w:hangingChars="297" w:hanging="624"/>
        <w:outlineLvl w:val="0"/>
        <w:rPr>
          <w:rFonts w:ascii="新宋体" w:eastAsia="新宋体" w:hAnsi="新宋体"/>
          <w:szCs w:val="21"/>
        </w:rPr>
      </w:pPr>
      <w:r w:rsidRPr="00373951">
        <w:rPr>
          <w:rFonts w:ascii="新宋体" w:eastAsia="新宋体" w:hAnsi="新宋体" w:hint="eastAsia"/>
          <w:szCs w:val="21"/>
        </w:rPr>
        <w:t xml:space="preserve">6.1   </w:t>
      </w:r>
      <w:r w:rsidRPr="00373951">
        <w:rPr>
          <w:rFonts w:ascii="宋体" w:hAnsi="宋体" w:hint="eastAsia"/>
          <w:szCs w:val="21"/>
          <w:u w:val="single"/>
        </w:rPr>
        <w:t>▲</w:t>
      </w:r>
      <w:r w:rsidRPr="00373951">
        <w:rPr>
          <w:rFonts w:ascii="新宋体" w:eastAsia="新宋体" w:hAnsi="新宋体" w:hint="eastAsia"/>
          <w:szCs w:val="21"/>
          <w:u w:val="single"/>
        </w:rPr>
        <w:t>自开标之日起</w:t>
      </w:r>
      <w:r w:rsidRPr="00373951">
        <w:rPr>
          <w:rFonts w:ascii="新宋体" w:eastAsia="新宋体" w:hAnsi="新宋体" w:hint="eastAsia"/>
          <w:bCs/>
          <w:szCs w:val="21"/>
          <w:u w:val="single"/>
        </w:rPr>
        <w:t>90</w:t>
      </w:r>
      <w:r w:rsidRPr="00373951">
        <w:rPr>
          <w:rFonts w:ascii="新宋体" w:eastAsia="新宋体" w:hAnsi="新宋体" w:hint="eastAsia"/>
          <w:szCs w:val="21"/>
          <w:u w:val="single"/>
        </w:rPr>
        <w:t>天内投标应保持有效。投标有效期短于这个规定期限的投标将视为未满足招标文件实质性要求作无效标处理。</w:t>
      </w:r>
    </w:p>
    <w:p w:rsidR="00C268DC" w:rsidRPr="00373951" w:rsidRDefault="00804DFE">
      <w:pPr>
        <w:spacing w:line="360" w:lineRule="auto"/>
        <w:ind w:left="630" w:hangingChars="300" w:hanging="630"/>
        <w:rPr>
          <w:rFonts w:ascii="新宋体" w:eastAsia="新宋体" w:hAnsi="新宋体"/>
          <w:szCs w:val="21"/>
        </w:rPr>
      </w:pPr>
      <w:r w:rsidRPr="00373951">
        <w:rPr>
          <w:rFonts w:ascii="新宋体" w:eastAsia="新宋体" w:hAnsi="新宋体" w:hint="eastAsia"/>
          <w:szCs w:val="21"/>
        </w:rPr>
        <w:t>6.2   特殊情况下，在原投标有效期截止前，采购人可与投标人协商延长投标有效期，这种要求和答复均以书面形式进行。投标人可拒绝接受延期要求，而不会导致投标保证金不予退还。同意延长投标有效期的投标人不得修改投标文件。有关退还和不予退还投标保证金的规定在投标有效期的延长期内继续有效。</w:t>
      </w:r>
    </w:p>
    <w:p w:rsidR="00C268DC" w:rsidRPr="00373951" w:rsidRDefault="00804DFE">
      <w:pPr>
        <w:spacing w:line="360" w:lineRule="auto"/>
        <w:ind w:left="630" w:hangingChars="300" w:hanging="630"/>
        <w:rPr>
          <w:rFonts w:ascii="新宋体" w:eastAsia="新宋体" w:hAnsi="新宋体"/>
          <w:szCs w:val="21"/>
        </w:rPr>
      </w:pPr>
      <w:r w:rsidRPr="00373951">
        <w:rPr>
          <w:rFonts w:ascii="新宋体" w:eastAsia="新宋体" w:hAnsi="新宋体" w:hint="eastAsia"/>
          <w:bCs/>
          <w:szCs w:val="21"/>
        </w:rPr>
        <w:t>7．   投标文件的签署和规定</w:t>
      </w:r>
    </w:p>
    <w:p w:rsidR="00C268DC" w:rsidRPr="00373951" w:rsidRDefault="00804DFE">
      <w:pPr>
        <w:spacing w:line="360" w:lineRule="auto"/>
        <w:ind w:left="630" w:hangingChars="300" w:hanging="630"/>
        <w:rPr>
          <w:rFonts w:ascii="新宋体" w:eastAsia="新宋体" w:hAnsi="新宋体"/>
          <w:szCs w:val="21"/>
          <w:u w:val="single"/>
        </w:rPr>
      </w:pPr>
      <w:r w:rsidRPr="00373951">
        <w:rPr>
          <w:rFonts w:ascii="新宋体" w:eastAsia="新宋体" w:hAnsi="新宋体" w:hint="eastAsia"/>
          <w:szCs w:val="21"/>
        </w:rPr>
        <w:t xml:space="preserve">7.1   </w:t>
      </w:r>
      <w:r w:rsidRPr="00373951">
        <w:rPr>
          <w:rFonts w:ascii="宋体" w:hAnsi="宋体" w:hint="eastAsia"/>
          <w:szCs w:val="21"/>
          <w:u w:val="single"/>
        </w:rPr>
        <w:t>▲</w:t>
      </w:r>
      <w:r w:rsidRPr="00373951">
        <w:rPr>
          <w:rFonts w:ascii="新宋体" w:eastAsia="新宋体" w:hAnsi="新宋体" w:hint="eastAsia"/>
          <w:szCs w:val="21"/>
          <w:u w:val="single"/>
        </w:rPr>
        <w:t>投标人应提供“技术资信标”、“商务标”各一式七份的投标文件，并分别装订成册。其中正本一份、副本六份，每套投标文件的封面应清楚标明“正本”或“副本”字样，若“正本”与“副本”不符，以“正本”为准。</w:t>
      </w:r>
    </w:p>
    <w:p w:rsidR="00C268DC" w:rsidRPr="00373951" w:rsidRDefault="00804DFE">
      <w:pPr>
        <w:spacing w:line="360" w:lineRule="auto"/>
        <w:ind w:left="630" w:hangingChars="300" w:hanging="630"/>
        <w:rPr>
          <w:rFonts w:ascii="新宋体" w:eastAsia="新宋体" w:hAnsi="新宋体"/>
          <w:szCs w:val="21"/>
        </w:rPr>
      </w:pPr>
      <w:r w:rsidRPr="00373951">
        <w:rPr>
          <w:rFonts w:ascii="新宋体" w:eastAsia="新宋体" w:hAnsi="新宋体" w:hint="eastAsia"/>
          <w:szCs w:val="21"/>
        </w:rPr>
        <w:t>7.2   投标文件的正本必须打印或用不褪色的墨水书写，并由法定代表人或其授权代表签署，副本可用正本的复印。</w:t>
      </w:r>
    </w:p>
    <w:p w:rsidR="00C268DC" w:rsidRPr="00373951" w:rsidRDefault="00804DFE">
      <w:pPr>
        <w:spacing w:line="360" w:lineRule="auto"/>
        <w:ind w:left="630" w:hangingChars="300" w:hanging="630"/>
        <w:rPr>
          <w:rFonts w:ascii="新宋体" w:eastAsia="新宋体" w:hAnsi="新宋体"/>
          <w:szCs w:val="21"/>
        </w:rPr>
      </w:pPr>
      <w:r w:rsidRPr="00373951">
        <w:rPr>
          <w:rFonts w:ascii="新宋体" w:eastAsia="新宋体" w:hAnsi="新宋体" w:hint="eastAsia"/>
          <w:szCs w:val="21"/>
        </w:rPr>
        <w:t xml:space="preserve">7.3   </w:t>
      </w:r>
      <w:r w:rsidRPr="00373951">
        <w:rPr>
          <w:rFonts w:ascii="宋体" w:hAnsi="宋体" w:hint="eastAsia"/>
          <w:szCs w:val="21"/>
          <w:u w:val="single"/>
        </w:rPr>
        <w:t>▲</w:t>
      </w:r>
      <w:r w:rsidRPr="00373951">
        <w:rPr>
          <w:rFonts w:ascii="新宋体" w:eastAsia="新宋体" w:hAnsi="新宋体" w:hint="eastAsia"/>
          <w:szCs w:val="21"/>
          <w:u w:val="single"/>
        </w:rPr>
        <w:t>投标文件如有修改和增删必须由法定代表人或其授权代表在修改和增删处旁签署或盖章，方才有效。</w:t>
      </w:r>
    </w:p>
    <w:p w:rsidR="00C268DC" w:rsidRPr="00373951" w:rsidRDefault="00804DFE">
      <w:pPr>
        <w:spacing w:line="360" w:lineRule="auto"/>
        <w:ind w:left="630" w:hangingChars="300" w:hanging="630"/>
        <w:rPr>
          <w:rFonts w:ascii="新宋体" w:eastAsia="新宋体" w:hAnsi="新宋体"/>
          <w:szCs w:val="21"/>
        </w:rPr>
      </w:pPr>
      <w:r w:rsidRPr="00373951">
        <w:rPr>
          <w:rFonts w:ascii="新宋体" w:eastAsia="新宋体" w:hAnsi="新宋体" w:hint="eastAsia"/>
          <w:szCs w:val="21"/>
        </w:rPr>
        <w:t>7.4   投标文件字迹模糊或在关键的技术、商务条款上表述不清楚，将可能导致其投标被拒绝。</w:t>
      </w:r>
    </w:p>
    <w:p w:rsidR="00C268DC" w:rsidRPr="00373951" w:rsidRDefault="00804DFE">
      <w:pPr>
        <w:tabs>
          <w:tab w:val="left" w:pos="420"/>
        </w:tabs>
        <w:spacing w:line="360" w:lineRule="auto"/>
        <w:rPr>
          <w:rFonts w:ascii="新宋体" w:eastAsia="新宋体" w:hAnsi="新宋体"/>
          <w:b/>
          <w:bCs/>
          <w:szCs w:val="21"/>
        </w:rPr>
      </w:pPr>
      <w:r w:rsidRPr="00373951">
        <w:rPr>
          <w:rFonts w:ascii="新宋体" w:eastAsia="新宋体" w:hAnsi="新宋体" w:hint="eastAsia"/>
          <w:bCs/>
          <w:szCs w:val="21"/>
        </w:rPr>
        <w:t>8．   投标文件的密封及标记</w:t>
      </w:r>
    </w:p>
    <w:p w:rsidR="00C268DC" w:rsidRPr="00373951" w:rsidRDefault="00804DFE">
      <w:pPr>
        <w:spacing w:line="360" w:lineRule="auto"/>
        <w:ind w:leftChars="17" w:left="645" w:hangingChars="290" w:hanging="609"/>
        <w:rPr>
          <w:rFonts w:ascii="宋体" w:hAnsi="宋体"/>
          <w:szCs w:val="21"/>
        </w:rPr>
      </w:pPr>
      <w:r w:rsidRPr="00373951">
        <w:rPr>
          <w:rFonts w:ascii="新宋体" w:eastAsia="新宋体" w:hAnsi="新宋体" w:hint="eastAsia"/>
          <w:szCs w:val="21"/>
        </w:rPr>
        <w:t xml:space="preserve">8.1 </w:t>
      </w:r>
      <w:r w:rsidRPr="00373951">
        <w:rPr>
          <w:rFonts w:ascii="新宋体" w:eastAsia="新宋体" w:hAnsi="新宋体" w:hint="eastAsia"/>
          <w:b/>
          <w:szCs w:val="21"/>
        </w:rPr>
        <w:t xml:space="preserve">  </w:t>
      </w:r>
      <w:r w:rsidRPr="00373951">
        <w:rPr>
          <w:rFonts w:ascii="宋体" w:hAnsi="宋体" w:hint="eastAsia"/>
          <w:szCs w:val="21"/>
          <w:u w:val="single"/>
        </w:rPr>
        <w:t>▲</w:t>
      </w:r>
      <w:r w:rsidRPr="00373951">
        <w:rPr>
          <w:rFonts w:ascii="新宋体" w:eastAsia="新宋体" w:hAnsi="新宋体" w:hint="eastAsia"/>
          <w:szCs w:val="21"/>
          <w:u w:val="single"/>
        </w:rPr>
        <w:t>投标人必须将投标文件的“技术资信标”、“商务标”分别单独密封，且在各自的密封袋上标明“技术资信标”、“商务标”字样。</w:t>
      </w:r>
      <w:r w:rsidRPr="00373951">
        <w:rPr>
          <w:rFonts w:ascii="新宋体" w:eastAsia="新宋体" w:hAnsi="新宋体" w:hint="eastAsia"/>
          <w:szCs w:val="21"/>
        </w:rPr>
        <w:t>封皮上写明投标项目名称、招标编号、并注明“开标时启封”字样，且</w:t>
      </w:r>
      <w:r w:rsidRPr="00373951">
        <w:rPr>
          <w:rFonts w:hAnsi="宋体"/>
          <w:szCs w:val="21"/>
        </w:rPr>
        <w:t>启封处加盖报价单位公章并由法定代表人或其授权代表签字</w:t>
      </w:r>
      <w:r w:rsidRPr="00373951">
        <w:rPr>
          <w:rFonts w:hAnsi="宋体" w:hint="eastAsia"/>
          <w:szCs w:val="21"/>
        </w:rPr>
        <w:t>。</w:t>
      </w:r>
      <w:r w:rsidRPr="00373951">
        <w:rPr>
          <w:rFonts w:ascii="新宋体" w:eastAsia="新宋体" w:hAnsi="新宋体" w:hint="eastAsia"/>
          <w:szCs w:val="21"/>
        </w:rPr>
        <w:t>封口处贴上封条（详见招标文件最后部分附表）。</w:t>
      </w:r>
    </w:p>
    <w:p w:rsidR="00C268DC" w:rsidRPr="00373951" w:rsidRDefault="00804DFE">
      <w:pPr>
        <w:spacing w:line="360" w:lineRule="auto"/>
        <w:ind w:left="2"/>
        <w:rPr>
          <w:rFonts w:ascii="新宋体" w:eastAsia="新宋体" w:hAnsi="新宋体"/>
          <w:b/>
          <w:szCs w:val="21"/>
        </w:rPr>
      </w:pPr>
      <w:r w:rsidRPr="00373951">
        <w:rPr>
          <w:rFonts w:ascii="新宋体" w:eastAsia="新宋体" w:hAnsi="新宋体" w:hint="eastAsia"/>
          <w:szCs w:val="21"/>
        </w:rPr>
        <w:t xml:space="preserve">8.2   如果投标人未按上述要求密封及加写标记，采购代理机构对投标文件的误投和提前启封不负责任。8.3   </w:t>
      </w:r>
      <w:r w:rsidRPr="00373951">
        <w:rPr>
          <w:rFonts w:ascii="新宋体" w:eastAsia="新宋体" w:hAnsi="新宋体" w:hint="eastAsia"/>
          <w:b/>
          <w:szCs w:val="21"/>
        </w:rPr>
        <w:t>为了落实节约能源，保护环境的政府采购政策，建议投标文件双面打印。</w:t>
      </w:r>
    </w:p>
    <w:p w:rsidR="00C268DC" w:rsidRPr="00373951" w:rsidRDefault="00804DFE">
      <w:pPr>
        <w:spacing w:before="100" w:beforeAutospacing="1" w:after="100" w:afterAutospacing="1" w:line="440" w:lineRule="exact"/>
        <w:jc w:val="center"/>
        <w:rPr>
          <w:rFonts w:ascii="黑体" w:eastAsia="黑体" w:hAnsi="新宋体"/>
          <w:sz w:val="36"/>
          <w:szCs w:val="36"/>
        </w:rPr>
      </w:pPr>
      <w:r w:rsidRPr="00373951">
        <w:rPr>
          <w:rFonts w:ascii="黑体" w:eastAsia="黑体" w:hAnsi="新宋体" w:hint="eastAsia"/>
          <w:b/>
          <w:bCs/>
          <w:sz w:val="36"/>
          <w:szCs w:val="36"/>
        </w:rPr>
        <w:t>四   投标文件的递交</w:t>
      </w:r>
    </w:p>
    <w:p w:rsidR="00C268DC" w:rsidRPr="00373951" w:rsidRDefault="00804DFE">
      <w:pPr>
        <w:spacing w:line="460" w:lineRule="exact"/>
        <w:rPr>
          <w:rFonts w:ascii="新宋体" w:eastAsia="新宋体" w:hAnsi="新宋体"/>
          <w:bCs/>
          <w:szCs w:val="21"/>
        </w:rPr>
      </w:pPr>
      <w:r w:rsidRPr="00373951">
        <w:rPr>
          <w:rFonts w:ascii="新宋体" w:eastAsia="新宋体" w:hAnsi="新宋体" w:hint="eastAsia"/>
          <w:bCs/>
          <w:szCs w:val="21"/>
        </w:rPr>
        <w:t>1．   投标文件的递交</w:t>
      </w:r>
    </w:p>
    <w:p w:rsidR="00C268DC" w:rsidRPr="00373951" w:rsidRDefault="00804DFE">
      <w:pPr>
        <w:spacing w:line="460" w:lineRule="exact"/>
        <w:rPr>
          <w:rFonts w:ascii="宋体" w:hAnsi="宋体"/>
          <w:bCs/>
          <w:szCs w:val="21"/>
          <w:u w:val="single"/>
        </w:rPr>
      </w:pPr>
      <w:r w:rsidRPr="00373951">
        <w:rPr>
          <w:rFonts w:ascii="宋体" w:hAnsi="宋体" w:hint="eastAsia"/>
          <w:szCs w:val="21"/>
        </w:rPr>
        <w:t xml:space="preserve">1.1   </w:t>
      </w:r>
      <w:r w:rsidRPr="00373951">
        <w:rPr>
          <w:rFonts w:ascii="宋体" w:hAnsi="宋体" w:hint="eastAsia"/>
          <w:szCs w:val="21"/>
          <w:u w:val="single"/>
        </w:rPr>
        <w:t>▲</w:t>
      </w:r>
      <w:r w:rsidRPr="00373951">
        <w:rPr>
          <w:rFonts w:ascii="宋体" w:hAnsi="宋体" w:hint="eastAsia"/>
          <w:bCs/>
          <w:szCs w:val="21"/>
          <w:u w:val="single"/>
        </w:rPr>
        <w:t>投标文件必须在规定的投标截止时间前送达到指定的收标地点。</w:t>
      </w:r>
    </w:p>
    <w:p w:rsidR="00C268DC" w:rsidRPr="00373951" w:rsidRDefault="00804DFE">
      <w:pPr>
        <w:spacing w:line="460" w:lineRule="exact"/>
        <w:rPr>
          <w:rFonts w:ascii="宋体" w:hAnsi="宋体"/>
          <w:b/>
          <w:bCs/>
          <w:szCs w:val="21"/>
        </w:rPr>
      </w:pPr>
      <w:r w:rsidRPr="00373951">
        <w:rPr>
          <w:rFonts w:ascii="宋体" w:hAnsi="宋体" w:hint="eastAsia"/>
          <w:b/>
          <w:bCs/>
          <w:szCs w:val="21"/>
        </w:rPr>
        <w:t>1.2   投标人如是法定代表人参加投标的，同时递交法定代表人有效身份证明（原件）。</w:t>
      </w:r>
    </w:p>
    <w:p w:rsidR="00C268DC" w:rsidRPr="00373951" w:rsidRDefault="00804DFE">
      <w:pPr>
        <w:spacing w:line="460" w:lineRule="exact"/>
        <w:rPr>
          <w:rFonts w:ascii="宋体" w:hAnsi="宋体"/>
          <w:bCs/>
          <w:szCs w:val="21"/>
          <w:u w:val="single"/>
        </w:rPr>
      </w:pPr>
      <w:r w:rsidRPr="00373951">
        <w:rPr>
          <w:rFonts w:ascii="宋体" w:hAnsi="宋体" w:hint="eastAsia"/>
          <w:b/>
          <w:bCs/>
          <w:szCs w:val="21"/>
        </w:rPr>
        <w:t>1.3   投标人如是授权代表参加投标的，授权代表有效身份证明（原件）。</w:t>
      </w:r>
    </w:p>
    <w:p w:rsidR="00C268DC" w:rsidRPr="00373951" w:rsidRDefault="00804DFE">
      <w:pPr>
        <w:spacing w:line="460" w:lineRule="exact"/>
        <w:rPr>
          <w:rFonts w:ascii="宋体" w:hAnsi="宋体"/>
          <w:bCs/>
          <w:szCs w:val="21"/>
          <w:u w:val="single"/>
        </w:rPr>
      </w:pPr>
      <w:r w:rsidRPr="00373951">
        <w:rPr>
          <w:rFonts w:ascii="新宋体" w:eastAsia="新宋体" w:hAnsi="新宋体" w:hint="eastAsia"/>
          <w:bCs/>
          <w:szCs w:val="21"/>
        </w:rPr>
        <w:t>2．   投标文件的补充、修改或撤回</w:t>
      </w:r>
    </w:p>
    <w:p w:rsidR="00C268DC" w:rsidRPr="00373951" w:rsidRDefault="00804DFE">
      <w:pPr>
        <w:spacing w:line="460" w:lineRule="exact"/>
        <w:ind w:left="630" w:hangingChars="300" w:hanging="630"/>
        <w:rPr>
          <w:rFonts w:ascii="宋体" w:hAnsi="宋体"/>
          <w:bCs/>
          <w:szCs w:val="21"/>
          <w:u w:val="single"/>
        </w:rPr>
      </w:pPr>
      <w:r w:rsidRPr="00373951">
        <w:rPr>
          <w:rFonts w:ascii="新宋体" w:eastAsia="新宋体" w:hAnsi="新宋体" w:hint="eastAsia"/>
          <w:bCs/>
          <w:szCs w:val="21"/>
        </w:rPr>
        <w:t>2.1   投标人在投标截止时间前，可以对所递交的投标文件进行补充、修改或者撤回，并书面通知采购代理机构。补充、修改的内容应当按照招标文件要求签署、盖章、密封并在密封袋上注明“投标文件</w:t>
      </w:r>
      <w:r w:rsidRPr="00373951">
        <w:rPr>
          <w:rFonts w:ascii="新宋体" w:eastAsia="新宋体" w:hAnsi="新宋体" w:hint="eastAsia"/>
          <w:bCs/>
          <w:szCs w:val="21"/>
        </w:rPr>
        <w:lastRenderedPageBreak/>
        <w:t>修改”或“投标文件撤回通知”字样，作为投标文件的组成部分。</w:t>
      </w:r>
    </w:p>
    <w:p w:rsidR="00C268DC" w:rsidRPr="00373951" w:rsidRDefault="00804DFE">
      <w:pPr>
        <w:spacing w:line="460" w:lineRule="exact"/>
        <w:ind w:leftChars="10" w:left="535" w:hangingChars="245" w:hanging="514"/>
        <w:rPr>
          <w:rFonts w:ascii="新宋体" w:eastAsia="新宋体" w:hAnsi="新宋体"/>
          <w:szCs w:val="21"/>
        </w:rPr>
      </w:pPr>
      <w:r w:rsidRPr="00373951">
        <w:rPr>
          <w:rFonts w:ascii="新宋体" w:eastAsia="新宋体" w:hAnsi="新宋体" w:hint="eastAsia"/>
          <w:bCs/>
          <w:szCs w:val="21"/>
        </w:rPr>
        <w:t xml:space="preserve">2.3 </w:t>
      </w:r>
      <w:r w:rsidRPr="00373951">
        <w:rPr>
          <w:rFonts w:ascii="新宋体" w:eastAsia="新宋体" w:hAnsi="新宋体" w:hint="eastAsia"/>
          <w:b/>
          <w:bCs/>
          <w:szCs w:val="21"/>
        </w:rPr>
        <w:t xml:space="preserve"> </w:t>
      </w:r>
      <w:r w:rsidRPr="00373951">
        <w:rPr>
          <w:rFonts w:ascii="新宋体" w:eastAsia="新宋体" w:hAnsi="新宋体" w:hint="eastAsia"/>
          <w:szCs w:val="21"/>
        </w:rPr>
        <w:t>从投标截止日期起至投标有效期满这段时间内，投标人不得撤回其投标，否则投标保证金将被不予退还。</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 xml:space="preserve">3．  </w:t>
      </w:r>
      <w:r w:rsidRPr="00373951">
        <w:rPr>
          <w:rFonts w:ascii="宋体" w:hAnsi="宋体" w:hint="eastAsia"/>
          <w:szCs w:val="21"/>
          <w:u w:val="single"/>
        </w:rPr>
        <w:t>▲</w:t>
      </w:r>
      <w:r w:rsidRPr="00373951">
        <w:rPr>
          <w:rFonts w:ascii="新宋体" w:eastAsia="新宋体" w:hAnsi="新宋体" w:hint="eastAsia"/>
          <w:bCs/>
          <w:szCs w:val="21"/>
          <w:u w:val="single"/>
        </w:rPr>
        <w:t>发生下列情况之一的投标文件将拒收:</w:t>
      </w:r>
    </w:p>
    <w:p w:rsidR="00C268DC" w:rsidRPr="00373951" w:rsidRDefault="00804DFE">
      <w:pPr>
        <w:spacing w:line="460" w:lineRule="exact"/>
        <w:rPr>
          <w:rFonts w:ascii="新宋体" w:eastAsia="新宋体" w:hAnsi="新宋体"/>
          <w:szCs w:val="21"/>
        </w:rPr>
      </w:pPr>
      <w:r w:rsidRPr="00373951">
        <w:rPr>
          <w:rFonts w:ascii="新宋体" w:eastAsia="新宋体" w:hAnsi="新宋体" w:hint="eastAsia"/>
          <w:szCs w:val="21"/>
        </w:rPr>
        <w:t xml:space="preserve">3.1  </w:t>
      </w:r>
      <w:r w:rsidRPr="00373951">
        <w:rPr>
          <w:rFonts w:ascii="新宋体" w:eastAsia="新宋体" w:hAnsi="新宋体" w:hint="eastAsia"/>
          <w:szCs w:val="21"/>
          <w:u w:val="single"/>
        </w:rPr>
        <w:t>在投标截止时间以后送达的投标文件；</w:t>
      </w:r>
    </w:p>
    <w:p w:rsidR="00C268DC" w:rsidRPr="00373951" w:rsidRDefault="00804DFE">
      <w:pPr>
        <w:spacing w:line="460" w:lineRule="exact"/>
        <w:rPr>
          <w:rFonts w:ascii="新宋体" w:eastAsia="新宋体" w:hAnsi="新宋体"/>
          <w:szCs w:val="21"/>
        </w:rPr>
      </w:pPr>
      <w:r w:rsidRPr="00373951">
        <w:rPr>
          <w:rFonts w:ascii="新宋体" w:eastAsia="新宋体" w:hAnsi="新宋体" w:hint="eastAsia"/>
          <w:szCs w:val="21"/>
        </w:rPr>
        <w:t xml:space="preserve">3.2  </w:t>
      </w:r>
      <w:r w:rsidRPr="00373951">
        <w:rPr>
          <w:rFonts w:ascii="新宋体" w:eastAsia="新宋体" w:hAnsi="新宋体" w:hint="eastAsia"/>
          <w:szCs w:val="21"/>
          <w:u w:val="single"/>
        </w:rPr>
        <w:t>未密封或未装订的投标文件及由于包装不妥在送达途中严重破损或失散的投标文件；</w:t>
      </w:r>
    </w:p>
    <w:p w:rsidR="00C268DC" w:rsidRPr="00373951" w:rsidRDefault="00804DFE">
      <w:pPr>
        <w:spacing w:line="460" w:lineRule="exact"/>
        <w:rPr>
          <w:rFonts w:ascii="新宋体" w:eastAsia="新宋体" w:hAnsi="新宋体"/>
          <w:szCs w:val="21"/>
        </w:rPr>
      </w:pPr>
      <w:r w:rsidRPr="00373951">
        <w:rPr>
          <w:rFonts w:ascii="新宋体" w:eastAsia="新宋体" w:hAnsi="新宋体" w:hint="eastAsia"/>
          <w:szCs w:val="21"/>
        </w:rPr>
        <w:t xml:space="preserve">3.3  </w:t>
      </w:r>
      <w:r w:rsidRPr="00373951">
        <w:rPr>
          <w:rFonts w:ascii="新宋体" w:eastAsia="新宋体" w:hAnsi="新宋体" w:hint="eastAsia"/>
          <w:szCs w:val="21"/>
          <w:u w:val="single"/>
        </w:rPr>
        <w:t>以电讯形式递交的投标文件。</w:t>
      </w:r>
    </w:p>
    <w:p w:rsidR="00C268DC" w:rsidRPr="00373951" w:rsidRDefault="00804DFE">
      <w:pPr>
        <w:tabs>
          <w:tab w:val="left" w:pos="360"/>
          <w:tab w:val="left" w:pos="540"/>
          <w:tab w:val="left" w:pos="1260"/>
        </w:tabs>
        <w:spacing w:before="100" w:beforeAutospacing="1" w:after="100" w:afterAutospacing="1" w:line="440" w:lineRule="exact"/>
        <w:jc w:val="center"/>
        <w:rPr>
          <w:rFonts w:ascii="黑体" w:eastAsia="黑体" w:hAnsi="新宋体"/>
          <w:sz w:val="36"/>
          <w:szCs w:val="36"/>
        </w:rPr>
      </w:pPr>
      <w:r w:rsidRPr="00373951">
        <w:rPr>
          <w:rFonts w:ascii="黑体" w:eastAsia="黑体" w:hAnsi="新宋体" w:hint="eastAsia"/>
          <w:b/>
          <w:bCs/>
          <w:sz w:val="36"/>
          <w:szCs w:val="36"/>
        </w:rPr>
        <w:t>五   开标和评标</w:t>
      </w:r>
    </w:p>
    <w:p w:rsidR="00C268DC" w:rsidRPr="00373951" w:rsidRDefault="00804DFE">
      <w:pPr>
        <w:spacing w:line="460" w:lineRule="exact"/>
        <w:rPr>
          <w:rFonts w:ascii="新宋体" w:eastAsia="新宋体" w:hAnsi="新宋体"/>
          <w:bCs/>
          <w:szCs w:val="21"/>
        </w:rPr>
      </w:pPr>
      <w:r w:rsidRPr="00373951">
        <w:rPr>
          <w:rFonts w:ascii="新宋体" w:eastAsia="新宋体" w:hAnsi="新宋体" w:hint="eastAsia"/>
          <w:bCs/>
          <w:szCs w:val="21"/>
        </w:rPr>
        <w:t xml:space="preserve">1．  评标委员会                                                                                                                                                                                                                               </w:t>
      </w:r>
    </w:p>
    <w:p w:rsidR="00C268DC" w:rsidRPr="00373951" w:rsidRDefault="00804DFE">
      <w:pPr>
        <w:spacing w:line="460" w:lineRule="exact"/>
        <w:ind w:leftChars="3" w:left="531" w:hangingChars="250" w:hanging="525"/>
        <w:rPr>
          <w:rFonts w:ascii="新宋体" w:eastAsia="新宋体" w:hAnsi="新宋体"/>
          <w:bCs/>
          <w:szCs w:val="21"/>
        </w:rPr>
      </w:pPr>
      <w:r w:rsidRPr="00373951">
        <w:rPr>
          <w:rFonts w:ascii="新宋体" w:eastAsia="新宋体" w:hAnsi="新宋体" w:hint="eastAsia"/>
          <w:bCs/>
          <w:szCs w:val="21"/>
        </w:rPr>
        <w:t>1.1  采购代理机构依法组建评标委员会，评标委员会的成员在评标过程中必须严格遵守《政府采购法》等有关法律、法规的规定。</w:t>
      </w:r>
    </w:p>
    <w:p w:rsidR="00C268DC" w:rsidRPr="00373951" w:rsidRDefault="00804DFE">
      <w:pPr>
        <w:spacing w:line="460" w:lineRule="exact"/>
        <w:rPr>
          <w:rFonts w:ascii="新宋体" w:eastAsia="新宋体" w:hAnsi="新宋体"/>
          <w:bCs/>
          <w:szCs w:val="21"/>
        </w:rPr>
      </w:pPr>
      <w:r w:rsidRPr="00373951">
        <w:rPr>
          <w:rFonts w:ascii="新宋体" w:eastAsia="新宋体" w:hAnsi="新宋体" w:hint="eastAsia"/>
          <w:bCs/>
          <w:szCs w:val="21"/>
        </w:rPr>
        <w:t>2．  评标过程的保密性</w:t>
      </w:r>
    </w:p>
    <w:p w:rsidR="00C268DC" w:rsidRPr="00373951" w:rsidRDefault="00804DFE">
      <w:pPr>
        <w:spacing w:line="460" w:lineRule="exact"/>
        <w:ind w:left="525" w:hangingChars="250" w:hanging="525"/>
        <w:rPr>
          <w:rFonts w:ascii="新宋体" w:eastAsia="新宋体" w:hAnsi="新宋体"/>
          <w:bCs/>
          <w:szCs w:val="21"/>
        </w:rPr>
      </w:pPr>
      <w:r w:rsidRPr="00373951">
        <w:rPr>
          <w:rFonts w:ascii="新宋体" w:eastAsia="新宋体" w:hAnsi="新宋体" w:hint="eastAsia"/>
          <w:bCs/>
          <w:szCs w:val="21"/>
        </w:rPr>
        <w:t>2.1  开标后直至向中标人授予合同时止，凡与评审有关的资料均不得向投标人及与评标无关人员透露。如果投标人在评标过程中试图向采购代理机构和采购人施加影响，其投标将被拒绝。</w:t>
      </w:r>
    </w:p>
    <w:p w:rsidR="00C268DC" w:rsidRPr="00373951" w:rsidRDefault="00804DFE">
      <w:pPr>
        <w:spacing w:line="460" w:lineRule="exact"/>
        <w:ind w:left="525" w:hangingChars="250" w:hanging="525"/>
        <w:rPr>
          <w:rFonts w:ascii="新宋体" w:eastAsia="新宋体" w:hAnsi="新宋体"/>
          <w:bCs/>
          <w:szCs w:val="21"/>
        </w:rPr>
      </w:pPr>
      <w:r w:rsidRPr="00373951">
        <w:rPr>
          <w:rFonts w:ascii="新宋体" w:eastAsia="新宋体" w:hAnsi="新宋体" w:hint="eastAsia"/>
          <w:bCs/>
          <w:szCs w:val="21"/>
        </w:rPr>
        <w:t>3．  开标、评标</w:t>
      </w:r>
    </w:p>
    <w:p w:rsidR="00C268DC" w:rsidRPr="00373951" w:rsidRDefault="00804DFE">
      <w:pPr>
        <w:spacing w:line="460" w:lineRule="exact"/>
        <w:ind w:left="525" w:hangingChars="250" w:hanging="525"/>
        <w:rPr>
          <w:rFonts w:ascii="新宋体" w:eastAsia="新宋体" w:hAnsi="新宋体"/>
          <w:bCs/>
          <w:szCs w:val="21"/>
        </w:rPr>
      </w:pPr>
      <w:r w:rsidRPr="00373951">
        <w:rPr>
          <w:rFonts w:ascii="新宋体" w:eastAsia="新宋体" w:hAnsi="新宋体" w:hint="eastAsia"/>
          <w:bCs/>
          <w:szCs w:val="21"/>
        </w:rPr>
        <w:t>3.1  开标时邀请所有投标人代表参加，参加开标的代表应准时出席，投标人代表未参加开标会的，视同认可开标结果。</w:t>
      </w:r>
    </w:p>
    <w:p w:rsidR="00C268DC" w:rsidRPr="00373951" w:rsidRDefault="00804DFE">
      <w:pPr>
        <w:spacing w:line="460" w:lineRule="exact"/>
        <w:ind w:left="525" w:hangingChars="250" w:hanging="525"/>
        <w:rPr>
          <w:rFonts w:ascii="新宋体" w:eastAsia="新宋体" w:hAnsi="新宋体"/>
          <w:bCs/>
          <w:szCs w:val="21"/>
        </w:rPr>
      </w:pPr>
      <w:r w:rsidRPr="00373951">
        <w:rPr>
          <w:rFonts w:ascii="新宋体" w:eastAsia="新宋体" w:hAnsi="新宋体" w:hint="eastAsia"/>
          <w:bCs/>
          <w:szCs w:val="21"/>
        </w:rPr>
        <w:t>3.2  开标时，应当由投标人推选的代表检查投标文件的密封情况；经确认无误后，由采购代理机构工作人员当众拆封，宣布投标人名称、投标价格和招标文件规定的需要宣布的其他内容。采购代理机构指定专人作好记录，存档备查。</w:t>
      </w:r>
    </w:p>
    <w:p w:rsidR="00C268DC" w:rsidRPr="00373951" w:rsidRDefault="00804DFE">
      <w:pPr>
        <w:spacing w:line="460" w:lineRule="exact"/>
        <w:ind w:left="525" w:hangingChars="250" w:hanging="525"/>
        <w:rPr>
          <w:rFonts w:ascii="新宋体" w:eastAsia="新宋体" w:hAnsi="新宋体"/>
          <w:bCs/>
          <w:szCs w:val="21"/>
        </w:rPr>
      </w:pPr>
      <w:r w:rsidRPr="00373951">
        <w:rPr>
          <w:rFonts w:ascii="新宋体" w:eastAsia="新宋体" w:hAnsi="新宋体" w:hint="eastAsia"/>
          <w:bCs/>
          <w:szCs w:val="21"/>
        </w:rPr>
        <w:t>3.3  开标结束后，采购人依法对投标人的资格进行审查。</w:t>
      </w:r>
    </w:p>
    <w:p w:rsidR="00C268DC" w:rsidRPr="00373951" w:rsidRDefault="00804DFE">
      <w:pPr>
        <w:tabs>
          <w:tab w:val="left" w:pos="180"/>
        </w:tabs>
        <w:spacing w:line="460" w:lineRule="exact"/>
        <w:ind w:leftChars="8" w:left="542" w:hangingChars="250" w:hanging="525"/>
        <w:rPr>
          <w:rFonts w:ascii="新宋体" w:eastAsia="新宋体" w:hAnsi="新宋体"/>
          <w:bCs/>
          <w:szCs w:val="21"/>
        </w:rPr>
      </w:pPr>
      <w:r w:rsidRPr="00373951">
        <w:rPr>
          <w:rFonts w:ascii="新宋体" w:eastAsia="新宋体" w:hAnsi="新宋体" w:hint="eastAsia"/>
          <w:bCs/>
          <w:szCs w:val="21"/>
        </w:rPr>
        <w:t>3.4  评标委员会对符合资格的投标人的投标文件进行符合性审查，以确定其是否满足招标文件的实质性要求。</w:t>
      </w:r>
    </w:p>
    <w:p w:rsidR="00C268DC" w:rsidRPr="00373951" w:rsidRDefault="00804DFE">
      <w:pPr>
        <w:tabs>
          <w:tab w:val="left" w:pos="180"/>
        </w:tabs>
        <w:spacing w:line="460" w:lineRule="exact"/>
        <w:ind w:leftChars="8" w:left="542" w:hangingChars="250" w:hanging="525"/>
        <w:rPr>
          <w:rFonts w:ascii="新宋体" w:eastAsia="新宋体" w:hAnsi="新宋体"/>
          <w:bCs/>
          <w:szCs w:val="21"/>
        </w:rPr>
      </w:pPr>
      <w:r w:rsidRPr="00373951">
        <w:rPr>
          <w:rFonts w:ascii="新宋体" w:eastAsia="新宋体" w:hAnsi="新宋体" w:hint="eastAsia"/>
          <w:bCs/>
          <w:szCs w:val="21"/>
        </w:rPr>
        <w:t xml:space="preserve">3.5  </w:t>
      </w:r>
      <w:r w:rsidRPr="00373951">
        <w:rPr>
          <w:rFonts w:ascii="新宋体" w:eastAsia="新宋体" w:hAnsi="新宋体" w:hint="eastAsia"/>
          <w:bCs/>
          <w:szCs w:val="21"/>
          <w:u w:val="single"/>
        </w:rPr>
        <w:t>▲没有满足招标文件的实质性要求</w:t>
      </w:r>
      <w:r w:rsidRPr="00373951">
        <w:rPr>
          <w:rFonts w:ascii="新宋体" w:eastAsia="新宋体" w:hAnsi="新宋体" w:hint="eastAsia"/>
          <w:szCs w:val="21"/>
          <w:u w:val="single"/>
        </w:rPr>
        <w:t>的投标作无效标处理。</w:t>
      </w:r>
      <w:r w:rsidRPr="00373951">
        <w:rPr>
          <w:rFonts w:ascii="新宋体" w:eastAsia="新宋体" w:hAnsi="新宋体" w:hint="eastAsia"/>
          <w:szCs w:val="21"/>
        </w:rPr>
        <w:t>评标委员会决定投标的实质性要求只根据投标文件本身的内容，而不寻求外部的证据。投标人不得通过修正或撤消不合要求的偏离或保留从而使其投标成为实质上响应的投标。</w:t>
      </w:r>
    </w:p>
    <w:p w:rsidR="00C268DC" w:rsidRPr="00373951" w:rsidRDefault="00804DFE">
      <w:pPr>
        <w:spacing w:line="460" w:lineRule="exact"/>
        <w:ind w:left="525" w:hangingChars="250" w:hanging="525"/>
        <w:rPr>
          <w:rFonts w:ascii="新宋体" w:eastAsia="新宋体" w:hAnsi="新宋体"/>
          <w:bCs/>
          <w:szCs w:val="21"/>
        </w:rPr>
      </w:pPr>
      <w:r w:rsidRPr="00373951">
        <w:rPr>
          <w:rFonts w:ascii="新宋体" w:eastAsia="新宋体" w:hAnsi="新宋体" w:hint="eastAsia"/>
          <w:bCs/>
          <w:szCs w:val="21"/>
        </w:rPr>
        <w:t>3.6  评标委员按照招标文件中规定的评标方法和标准，对投标文件进行商务和技术评估，综合比较与评价。</w:t>
      </w:r>
    </w:p>
    <w:p w:rsidR="00C268DC" w:rsidRPr="00373951" w:rsidRDefault="00804DFE">
      <w:pPr>
        <w:spacing w:line="460" w:lineRule="exact"/>
        <w:ind w:left="525" w:hangingChars="250" w:hanging="525"/>
        <w:rPr>
          <w:rFonts w:ascii="宋体" w:hAnsi="宋体"/>
          <w:bCs/>
          <w:szCs w:val="21"/>
        </w:rPr>
      </w:pPr>
      <w:r w:rsidRPr="00373951">
        <w:rPr>
          <w:rFonts w:ascii="新宋体" w:eastAsia="新宋体" w:hAnsi="新宋体" w:hint="eastAsia"/>
          <w:bCs/>
          <w:szCs w:val="21"/>
        </w:rPr>
        <w:t>3.7</w:t>
      </w:r>
      <w:r w:rsidRPr="00373951">
        <w:rPr>
          <w:rFonts w:ascii="新宋体" w:eastAsia="新宋体" w:hAnsi="新宋体" w:hint="eastAsia"/>
          <w:b/>
          <w:bCs/>
          <w:szCs w:val="21"/>
        </w:rPr>
        <w:t xml:space="preserve">  </w:t>
      </w:r>
      <w:r w:rsidRPr="00373951">
        <w:rPr>
          <w:rFonts w:ascii="宋体" w:hAnsi="宋体" w:hint="eastAsia"/>
          <w:bCs/>
          <w:szCs w:val="21"/>
          <w:u w:val="single"/>
        </w:rPr>
        <w:t>▲投标人存在下列情况之一的，投标无效：</w:t>
      </w:r>
    </w:p>
    <w:p w:rsidR="00C268DC" w:rsidRPr="00373951" w:rsidRDefault="00804DFE">
      <w:pPr>
        <w:spacing w:line="460" w:lineRule="exact"/>
        <w:rPr>
          <w:rFonts w:ascii="新宋体" w:eastAsia="新宋体" w:hAnsi="新宋体"/>
          <w:bCs/>
          <w:szCs w:val="21"/>
        </w:rPr>
      </w:pPr>
      <w:r w:rsidRPr="00373951">
        <w:rPr>
          <w:rFonts w:ascii="新宋体" w:eastAsia="新宋体" w:hAnsi="新宋体" w:hint="eastAsia"/>
          <w:bCs/>
          <w:szCs w:val="21"/>
        </w:rPr>
        <w:t>（1）</w:t>
      </w:r>
      <w:r w:rsidRPr="00373951">
        <w:rPr>
          <w:rFonts w:ascii="新宋体" w:eastAsia="新宋体" w:hAnsi="新宋体"/>
          <w:bCs/>
          <w:szCs w:val="21"/>
          <w:u w:val="single"/>
        </w:rPr>
        <w:t>未按照招标文件的规定提交投标保证金的</w:t>
      </w:r>
      <w:r w:rsidRPr="00373951">
        <w:rPr>
          <w:rFonts w:ascii="新宋体" w:eastAsia="新宋体" w:hAnsi="新宋体" w:hint="eastAsia"/>
          <w:bCs/>
          <w:szCs w:val="21"/>
          <w:u w:val="single"/>
        </w:rPr>
        <w:t>；</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lastRenderedPageBreak/>
        <w:t>（2）</w:t>
      </w:r>
      <w:r w:rsidRPr="00373951">
        <w:rPr>
          <w:rFonts w:ascii="新宋体" w:eastAsia="新宋体" w:hAnsi="新宋体" w:hint="eastAsia"/>
          <w:bCs/>
          <w:szCs w:val="21"/>
          <w:u w:val="single"/>
        </w:rPr>
        <w:t>投标文件未按招标文件要求加盖单位公章的；</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（3）</w:t>
      </w:r>
      <w:r w:rsidRPr="00373951">
        <w:rPr>
          <w:rFonts w:ascii="新宋体" w:eastAsia="新宋体" w:hAnsi="新宋体" w:hint="eastAsia"/>
          <w:bCs/>
          <w:szCs w:val="21"/>
          <w:u w:val="single"/>
        </w:rPr>
        <w:t>无法定代表人签字（盖章）或其授权代表签字的；</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（4）</w:t>
      </w:r>
      <w:r w:rsidRPr="00373951">
        <w:rPr>
          <w:rFonts w:ascii="新宋体" w:eastAsia="新宋体" w:hAnsi="新宋体"/>
          <w:bCs/>
          <w:szCs w:val="21"/>
          <w:u w:val="single"/>
        </w:rPr>
        <w:t>不具备招标文件中规定的资格要求的</w:t>
      </w:r>
      <w:r w:rsidRPr="00373951">
        <w:rPr>
          <w:rFonts w:ascii="新宋体" w:eastAsia="新宋体" w:hAnsi="新宋体" w:hint="eastAsia"/>
          <w:bCs/>
          <w:szCs w:val="21"/>
          <w:u w:val="single"/>
        </w:rPr>
        <w:t xml:space="preserve">； </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（5）</w:t>
      </w:r>
      <w:r w:rsidRPr="00373951">
        <w:rPr>
          <w:rFonts w:ascii="新宋体" w:eastAsia="新宋体" w:hAnsi="新宋体" w:hint="eastAsia"/>
          <w:bCs/>
          <w:szCs w:val="21"/>
          <w:u w:val="single"/>
        </w:rPr>
        <w:t>明显不符合招标文件中主要技术规格、技术标准的；</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（6）</w:t>
      </w:r>
      <w:r w:rsidRPr="00373951">
        <w:rPr>
          <w:rFonts w:ascii="新宋体" w:eastAsia="新宋体" w:hAnsi="新宋体" w:hint="eastAsia"/>
          <w:bCs/>
          <w:szCs w:val="21"/>
          <w:u w:val="single"/>
        </w:rPr>
        <w:t>投标文件内容不全或关键字迹模糊无法辨认的；</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（7）</w:t>
      </w:r>
      <w:r w:rsidRPr="00373951">
        <w:rPr>
          <w:rFonts w:ascii="新宋体" w:eastAsia="新宋体" w:hAnsi="新宋体" w:hint="eastAsia"/>
          <w:bCs/>
          <w:szCs w:val="21"/>
          <w:u w:val="single"/>
        </w:rPr>
        <w:t>投标文件中提供虚假材料、技术指标及参数；</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（8）</w:t>
      </w:r>
      <w:r w:rsidRPr="00373951">
        <w:rPr>
          <w:rFonts w:ascii="新宋体" w:eastAsia="新宋体" w:hAnsi="新宋体"/>
          <w:bCs/>
          <w:szCs w:val="21"/>
          <w:u w:val="single"/>
        </w:rPr>
        <w:t>商务</w:t>
      </w:r>
      <w:r w:rsidRPr="00373951">
        <w:rPr>
          <w:rFonts w:ascii="新宋体" w:eastAsia="新宋体" w:hAnsi="新宋体" w:hint="eastAsia"/>
          <w:bCs/>
          <w:szCs w:val="21"/>
          <w:u w:val="single"/>
        </w:rPr>
        <w:t>报价</w:t>
      </w:r>
      <w:r w:rsidRPr="00373951">
        <w:rPr>
          <w:rFonts w:ascii="新宋体" w:eastAsia="新宋体" w:hAnsi="新宋体"/>
          <w:bCs/>
          <w:szCs w:val="21"/>
          <w:u w:val="single"/>
        </w:rPr>
        <w:t>超过招标文件中规定的预算金额</w:t>
      </w:r>
      <w:r w:rsidR="000C4458">
        <w:rPr>
          <w:rFonts w:ascii="新宋体" w:eastAsia="新宋体" w:hAnsi="新宋体" w:hint="eastAsia"/>
          <w:bCs/>
          <w:szCs w:val="21"/>
          <w:u w:val="single"/>
        </w:rPr>
        <w:t>的最高限价</w:t>
      </w:r>
      <w:bookmarkStart w:id="0" w:name="_GoBack"/>
      <w:bookmarkEnd w:id="0"/>
      <w:r w:rsidRPr="00373951">
        <w:rPr>
          <w:rFonts w:ascii="新宋体" w:eastAsia="新宋体" w:hAnsi="新宋体" w:hint="eastAsia"/>
          <w:bCs/>
          <w:szCs w:val="21"/>
          <w:u w:val="single"/>
        </w:rPr>
        <w:t>；</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（9）</w:t>
      </w:r>
      <w:r w:rsidRPr="00373951">
        <w:rPr>
          <w:rFonts w:ascii="新宋体" w:eastAsia="新宋体" w:hAnsi="新宋体" w:hint="eastAsia"/>
          <w:bCs/>
          <w:szCs w:val="21"/>
          <w:u w:val="single"/>
        </w:rPr>
        <w:t>投标人代表没有法定代表人合法、有效委托的；</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（10）</w:t>
      </w:r>
      <w:r w:rsidRPr="00373951">
        <w:rPr>
          <w:rFonts w:ascii="新宋体" w:eastAsia="新宋体" w:hAnsi="新宋体"/>
          <w:bCs/>
          <w:szCs w:val="21"/>
          <w:u w:val="single"/>
        </w:rPr>
        <w:t>投标文件含有采购人不能接受的附加条件的</w:t>
      </w:r>
      <w:r w:rsidRPr="00373951">
        <w:rPr>
          <w:rFonts w:ascii="新宋体" w:eastAsia="新宋体" w:hAnsi="新宋体" w:hint="eastAsia"/>
          <w:bCs/>
          <w:szCs w:val="21"/>
          <w:u w:val="single"/>
        </w:rPr>
        <w:t>；</w:t>
      </w:r>
    </w:p>
    <w:p w:rsidR="00C268DC" w:rsidRPr="00373951" w:rsidRDefault="00804DFE">
      <w:pPr>
        <w:spacing w:line="460" w:lineRule="exact"/>
        <w:ind w:left="630" w:hangingChars="300" w:hanging="630"/>
        <w:rPr>
          <w:rFonts w:ascii="新宋体" w:eastAsia="新宋体" w:hAnsi="新宋体"/>
          <w:bCs/>
          <w:szCs w:val="21"/>
          <w:u w:val="single"/>
        </w:rPr>
      </w:pPr>
      <w:r w:rsidRPr="00373951">
        <w:rPr>
          <w:rFonts w:ascii="新宋体" w:eastAsia="新宋体" w:hAnsi="新宋体" w:hint="eastAsia"/>
          <w:bCs/>
          <w:szCs w:val="21"/>
        </w:rPr>
        <w:t>（11）</w:t>
      </w:r>
      <w:r w:rsidRPr="00373951">
        <w:rPr>
          <w:rFonts w:ascii="新宋体" w:eastAsia="新宋体" w:hAnsi="新宋体"/>
          <w:bCs/>
          <w:szCs w:val="21"/>
          <w:u w:val="single"/>
        </w:rPr>
        <w:t>投标人的报价明显低于其他通过符合性审查投标人的报价，有可能影响产品质量或者不能诚信履约的，应评标委员会要求未在评标现场合理的时间内提供书面说明及相关证明材料；</w:t>
      </w:r>
    </w:p>
    <w:p w:rsidR="00C268DC" w:rsidRPr="00373951" w:rsidRDefault="00804DFE">
      <w:pPr>
        <w:spacing w:line="460" w:lineRule="exact"/>
        <w:ind w:left="630" w:hangingChars="300" w:hanging="630"/>
        <w:rPr>
          <w:rFonts w:ascii="新宋体" w:eastAsia="新宋体" w:hAnsi="新宋体"/>
          <w:bCs/>
          <w:szCs w:val="21"/>
          <w:u w:val="single"/>
        </w:rPr>
      </w:pPr>
      <w:r w:rsidRPr="00373951">
        <w:rPr>
          <w:rFonts w:ascii="新宋体" w:eastAsia="新宋体" w:hAnsi="新宋体" w:hint="eastAsia"/>
          <w:bCs/>
          <w:szCs w:val="21"/>
        </w:rPr>
        <w:t>（12）</w:t>
      </w:r>
      <w:r w:rsidRPr="00373951">
        <w:rPr>
          <w:rFonts w:ascii="新宋体" w:eastAsia="新宋体" w:hAnsi="新宋体" w:hint="eastAsia"/>
          <w:bCs/>
          <w:szCs w:val="21"/>
          <w:u w:val="single"/>
        </w:rPr>
        <w:t>在参加本项目政府采购活动前三年内有重大违法记录或在“信用中国”中有不良记录或“政府采购严重违法失信行为信息记录”中有不良记录的；</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（13）</w:t>
      </w:r>
      <w:r w:rsidRPr="00373951">
        <w:rPr>
          <w:rFonts w:ascii="新宋体" w:eastAsia="新宋体" w:hAnsi="新宋体" w:hint="eastAsia"/>
          <w:bCs/>
          <w:szCs w:val="21"/>
          <w:u w:val="single"/>
        </w:rPr>
        <w:t>不同投标人的投标文件由同一单位或者个人编制；</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（14）</w:t>
      </w:r>
      <w:r w:rsidRPr="00373951">
        <w:rPr>
          <w:rFonts w:ascii="新宋体" w:eastAsia="新宋体" w:hAnsi="新宋体" w:hint="eastAsia"/>
          <w:bCs/>
          <w:szCs w:val="21"/>
          <w:u w:val="single"/>
        </w:rPr>
        <w:t>不同投标人委托同一单位或者个人办理投标事宜；</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（15）</w:t>
      </w:r>
      <w:r w:rsidRPr="00373951">
        <w:rPr>
          <w:rFonts w:ascii="新宋体" w:eastAsia="新宋体" w:hAnsi="新宋体" w:hint="eastAsia"/>
          <w:bCs/>
          <w:szCs w:val="21"/>
          <w:u w:val="single"/>
        </w:rPr>
        <w:t>不同投标人的投标文件载明的项目管理成员或者联系人员为同一人；</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（16）</w:t>
      </w:r>
      <w:r w:rsidRPr="00373951">
        <w:rPr>
          <w:rFonts w:ascii="新宋体" w:eastAsia="新宋体" w:hAnsi="新宋体" w:hint="eastAsia"/>
          <w:bCs/>
          <w:szCs w:val="21"/>
          <w:u w:val="single"/>
        </w:rPr>
        <w:t>不同投标人的投标文件异常一致或者投标报价呈规律性差异；</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（17）</w:t>
      </w:r>
      <w:r w:rsidRPr="00373951">
        <w:rPr>
          <w:rFonts w:ascii="新宋体" w:eastAsia="新宋体" w:hAnsi="新宋体" w:hint="eastAsia"/>
          <w:bCs/>
          <w:szCs w:val="21"/>
          <w:u w:val="single"/>
        </w:rPr>
        <w:t>不同投标人的投标文件相互混装；</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（18）</w:t>
      </w:r>
      <w:r w:rsidRPr="00373951">
        <w:rPr>
          <w:rFonts w:ascii="新宋体" w:eastAsia="新宋体" w:hAnsi="新宋体" w:hint="eastAsia"/>
          <w:bCs/>
          <w:szCs w:val="21"/>
          <w:u w:val="single"/>
        </w:rPr>
        <w:t>不同投标人的投标保证金从同一单位或者个人的账户转出；</w:t>
      </w:r>
    </w:p>
    <w:p w:rsidR="00C268DC" w:rsidRPr="00373951" w:rsidRDefault="00804DFE">
      <w:pPr>
        <w:spacing w:line="460" w:lineRule="exact"/>
        <w:ind w:left="630" w:hangingChars="300" w:hanging="630"/>
        <w:rPr>
          <w:rFonts w:ascii="新宋体" w:eastAsia="新宋体" w:hAnsi="新宋体"/>
          <w:bCs/>
          <w:szCs w:val="21"/>
          <w:u w:val="single"/>
        </w:rPr>
      </w:pPr>
      <w:r w:rsidRPr="00373951">
        <w:rPr>
          <w:rFonts w:ascii="新宋体" w:eastAsia="新宋体" w:hAnsi="新宋体" w:hint="eastAsia"/>
          <w:bCs/>
          <w:szCs w:val="21"/>
        </w:rPr>
        <w:t>（19）</w:t>
      </w:r>
      <w:r w:rsidRPr="00373951">
        <w:rPr>
          <w:rFonts w:ascii="新宋体" w:eastAsia="新宋体" w:hAnsi="新宋体" w:hint="eastAsia"/>
          <w:bCs/>
          <w:szCs w:val="21"/>
          <w:u w:val="single"/>
        </w:rPr>
        <w:t>违反公平竞争的原则，存在恶意串通，妨碍其他投标人的竞争行为，损害采购人或者其他投标人的合法权益的；</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（20）</w:t>
      </w:r>
      <w:r w:rsidRPr="00373951">
        <w:rPr>
          <w:rFonts w:ascii="新宋体" w:eastAsia="新宋体" w:hAnsi="新宋体"/>
          <w:bCs/>
          <w:szCs w:val="21"/>
          <w:u w:val="single"/>
        </w:rPr>
        <w:t>法律、法规和招标文件规定的其他无效情形。</w:t>
      </w:r>
    </w:p>
    <w:p w:rsidR="00C268DC" w:rsidRPr="00373951" w:rsidRDefault="00804DFE">
      <w:pPr>
        <w:spacing w:line="460" w:lineRule="exact"/>
        <w:ind w:firstLineChars="300" w:firstLine="630"/>
        <w:rPr>
          <w:rFonts w:ascii="新宋体" w:eastAsia="新宋体" w:hAnsi="新宋体"/>
          <w:bCs/>
          <w:szCs w:val="21"/>
          <w:u w:val="single"/>
        </w:rPr>
      </w:pPr>
      <w:r w:rsidRPr="00373951">
        <w:rPr>
          <w:rFonts w:ascii="新宋体" w:eastAsia="新宋体" w:hAnsi="新宋体" w:hint="eastAsia"/>
          <w:bCs/>
          <w:szCs w:val="21"/>
          <w:u w:val="single"/>
        </w:rPr>
        <w:t>以上有（13）至（18）情形之一的，还应视为投标人串通投标，并报同级财政部门处理。</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 xml:space="preserve">3.8   </w:t>
      </w:r>
      <w:r w:rsidRPr="00373951">
        <w:rPr>
          <w:rFonts w:ascii="新宋体" w:eastAsia="新宋体" w:hAnsi="新宋体" w:hint="eastAsia"/>
          <w:bCs/>
          <w:szCs w:val="21"/>
          <w:u w:val="single"/>
        </w:rPr>
        <w:t>投标文件商务报价出现前后不一致的，按照下列规定修正：</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（1）</w:t>
      </w:r>
      <w:r w:rsidRPr="00373951">
        <w:rPr>
          <w:rFonts w:ascii="新宋体" w:eastAsia="新宋体" w:hAnsi="新宋体"/>
          <w:bCs/>
          <w:szCs w:val="21"/>
          <w:u w:val="single"/>
        </w:rPr>
        <w:t>投标文件中开标一览表内容与</w:t>
      </w:r>
      <w:r w:rsidRPr="00373951">
        <w:rPr>
          <w:rFonts w:ascii="新宋体" w:eastAsia="新宋体" w:hAnsi="新宋体" w:hint="eastAsia"/>
          <w:bCs/>
          <w:szCs w:val="21"/>
          <w:u w:val="single"/>
        </w:rPr>
        <w:t>分项报价表</w:t>
      </w:r>
      <w:r w:rsidRPr="00373951">
        <w:rPr>
          <w:rFonts w:ascii="新宋体" w:eastAsia="新宋体" w:hAnsi="新宋体"/>
          <w:bCs/>
          <w:szCs w:val="21"/>
          <w:u w:val="single"/>
        </w:rPr>
        <w:t>内容不一致的，以开标一览表为准</w:t>
      </w:r>
      <w:r w:rsidRPr="00373951">
        <w:rPr>
          <w:rFonts w:ascii="新宋体" w:eastAsia="新宋体" w:hAnsi="新宋体" w:hint="eastAsia"/>
          <w:bCs/>
          <w:szCs w:val="21"/>
          <w:u w:val="single"/>
        </w:rPr>
        <w:t>；</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（2）</w:t>
      </w:r>
      <w:r w:rsidRPr="00373951">
        <w:rPr>
          <w:rFonts w:ascii="新宋体" w:eastAsia="新宋体" w:hAnsi="新宋体"/>
          <w:bCs/>
          <w:szCs w:val="21"/>
          <w:u w:val="single"/>
        </w:rPr>
        <w:t>大写金额和小写金额不一致的，以大写金额为准</w:t>
      </w:r>
      <w:r w:rsidRPr="00373951">
        <w:rPr>
          <w:rFonts w:ascii="新宋体" w:eastAsia="新宋体" w:hAnsi="新宋体" w:hint="eastAsia"/>
          <w:bCs/>
          <w:szCs w:val="21"/>
          <w:u w:val="single"/>
        </w:rPr>
        <w:t>；</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（3）</w:t>
      </w:r>
      <w:r w:rsidRPr="00373951">
        <w:rPr>
          <w:rFonts w:ascii="新宋体" w:eastAsia="新宋体" w:hAnsi="新宋体"/>
          <w:bCs/>
          <w:szCs w:val="21"/>
          <w:u w:val="single"/>
        </w:rPr>
        <w:t>单价金额小数点或者百分比有明显错位的，以开标一览表的总价为准，并修改单价</w:t>
      </w:r>
      <w:r w:rsidRPr="00373951">
        <w:rPr>
          <w:rFonts w:ascii="新宋体" w:eastAsia="新宋体" w:hAnsi="新宋体" w:hint="eastAsia"/>
          <w:bCs/>
          <w:szCs w:val="21"/>
          <w:u w:val="single"/>
        </w:rPr>
        <w:t>；</w:t>
      </w:r>
    </w:p>
    <w:p w:rsidR="00C268DC" w:rsidRPr="00373951" w:rsidRDefault="00804DFE">
      <w:pPr>
        <w:spacing w:line="460" w:lineRule="exact"/>
        <w:rPr>
          <w:rFonts w:ascii="新宋体" w:eastAsia="新宋体" w:hAnsi="新宋体"/>
          <w:bCs/>
          <w:szCs w:val="21"/>
          <w:u w:val="single"/>
        </w:rPr>
      </w:pPr>
      <w:r w:rsidRPr="00373951">
        <w:rPr>
          <w:rFonts w:ascii="新宋体" w:eastAsia="新宋体" w:hAnsi="新宋体" w:hint="eastAsia"/>
          <w:bCs/>
          <w:szCs w:val="21"/>
        </w:rPr>
        <w:t>（4）</w:t>
      </w:r>
      <w:r w:rsidRPr="00373951">
        <w:rPr>
          <w:rFonts w:ascii="新宋体" w:eastAsia="新宋体" w:hAnsi="新宋体"/>
          <w:bCs/>
          <w:szCs w:val="21"/>
          <w:u w:val="single"/>
        </w:rPr>
        <w:t>总价金额与按单价汇总金额不一致的，以单价金额计算结果为准。</w:t>
      </w:r>
    </w:p>
    <w:p w:rsidR="00C268DC" w:rsidRPr="00373951" w:rsidRDefault="00804DFE">
      <w:pPr>
        <w:spacing w:line="460" w:lineRule="exact"/>
        <w:ind w:leftChars="250" w:left="525"/>
        <w:rPr>
          <w:rFonts w:ascii="新宋体" w:eastAsia="新宋体" w:hAnsi="新宋体"/>
          <w:bCs/>
          <w:szCs w:val="21"/>
          <w:u w:val="single"/>
        </w:rPr>
      </w:pPr>
      <w:r w:rsidRPr="00373951">
        <w:rPr>
          <w:rFonts w:ascii="新宋体" w:eastAsia="新宋体" w:hAnsi="新宋体" w:hint="eastAsia"/>
          <w:bCs/>
          <w:szCs w:val="21"/>
          <w:u w:val="single"/>
        </w:rPr>
        <w:t>▲</w:t>
      </w:r>
      <w:r w:rsidRPr="00373951">
        <w:rPr>
          <w:rFonts w:ascii="新宋体" w:eastAsia="新宋体" w:hAnsi="新宋体"/>
          <w:bCs/>
          <w:szCs w:val="21"/>
          <w:u w:val="single"/>
        </w:rPr>
        <w:t>同时出现两种以上不一致的，按照前款规定的顺序修正。</w:t>
      </w:r>
      <w:r w:rsidRPr="00373951">
        <w:rPr>
          <w:rFonts w:ascii="新宋体" w:eastAsia="新宋体" w:hAnsi="新宋体" w:hint="eastAsia"/>
          <w:bCs/>
          <w:szCs w:val="21"/>
          <w:u w:val="single"/>
        </w:rPr>
        <w:t>如果投标人不接受对其价格错误进行修正，其投标无效。</w:t>
      </w:r>
    </w:p>
    <w:p w:rsidR="00C268DC" w:rsidRPr="00373951" w:rsidRDefault="00804DFE">
      <w:pPr>
        <w:tabs>
          <w:tab w:val="left" w:pos="1365"/>
        </w:tabs>
        <w:spacing w:line="460" w:lineRule="exact"/>
        <w:ind w:firstLineChars="50" w:firstLine="105"/>
        <w:rPr>
          <w:rFonts w:ascii="新宋体" w:eastAsia="新宋体" w:hAnsi="新宋体"/>
          <w:szCs w:val="21"/>
        </w:rPr>
      </w:pPr>
      <w:r w:rsidRPr="00373951">
        <w:rPr>
          <w:rFonts w:ascii="新宋体" w:eastAsia="新宋体" w:hAnsi="新宋体" w:hint="eastAsia"/>
          <w:szCs w:val="21"/>
        </w:rPr>
        <w:t>3.9  投标的评定</w:t>
      </w:r>
    </w:p>
    <w:p w:rsidR="00C268DC" w:rsidRPr="00373951" w:rsidRDefault="00804DFE">
      <w:pPr>
        <w:tabs>
          <w:tab w:val="left" w:pos="1365"/>
        </w:tabs>
        <w:spacing w:line="460" w:lineRule="exact"/>
        <w:ind w:leftChars="104" w:left="638" w:hangingChars="200" w:hanging="420"/>
        <w:rPr>
          <w:rFonts w:ascii="新宋体" w:eastAsia="新宋体" w:hAnsi="新宋体"/>
          <w:szCs w:val="21"/>
        </w:rPr>
      </w:pPr>
      <w:r w:rsidRPr="00373951">
        <w:rPr>
          <w:rFonts w:ascii="新宋体" w:eastAsia="新宋体" w:hAnsi="新宋体" w:hint="eastAsia"/>
          <w:szCs w:val="21"/>
        </w:rPr>
        <w:lastRenderedPageBreak/>
        <w:t xml:space="preserve">    评标委员会除考虑投标人的投标报价的竞争有利性外，同时还应考虑以下几方面：</w:t>
      </w:r>
    </w:p>
    <w:p w:rsidR="00C268DC" w:rsidRPr="00373951" w:rsidRDefault="00804DFE">
      <w:pPr>
        <w:tabs>
          <w:tab w:val="left" w:pos="1365"/>
        </w:tabs>
        <w:spacing w:line="460" w:lineRule="exact"/>
        <w:rPr>
          <w:rFonts w:ascii="新宋体" w:eastAsia="新宋体" w:hAnsi="新宋体"/>
          <w:szCs w:val="21"/>
        </w:rPr>
      </w:pPr>
      <w:r w:rsidRPr="00373951">
        <w:rPr>
          <w:rFonts w:ascii="新宋体" w:eastAsia="新宋体" w:hAnsi="新宋体" w:hint="eastAsia"/>
          <w:szCs w:val="21"/>
        </w:rPr>
        <w:t>（1） 服务期限、交货及竣工时间的满足性；</w:t>
      </w:r>
    </w:p>
    <w:p w:rsidR="00C268DC" w:rsidRPr="00373951" w:rsidRDefault="00804DFE">
      <w:pPr>
        <w:tabs>
          <w:tab w:val="left" w:pos="1365"/>
        </w:tabs>
        <w:spacing w:line="460" w:lineRule="exact"/>
        <w:rPr>
          <w:rFonts w:ascii="新宋体" w:eastAsia="新宋体" w:hAnsi="新宋体"/>
          <w:szCs w:val="21"/>
        </w:rPr>
      </w:pPr>
      <w:r w:rsidRPr="00373951">
        <w:rPr>
          <w:rFonts w:ascii="新宋体" w:eastAsia="新宋体" w:hAnsi="新宋体" w:hint="eastAsia"/>
          <w:szCs w:val="21"/>
        </w:rPr>
        <w:t>（2） 与合同条款规定的付款方式和条件的偏差；</w:t>
      </w:r>
    </w:p>
    <w:p w:rsidR="00C268DC" w:rsidRPr="00373951" w:rsidRDefault="00804DFE">
      <w:pPr>
        <w:tabs>
          <w:tab w:val="left" w:pos="1365"/>
        </w:tabs>
        <w:spacing w:line="460" w:lineRule="exact"/>
        <w:rPr>
          <w:rFonts w:ascii="新宋体" w:eastAsia="新宋体" w:hAnsi="新宋体"/>
          <w:szCs w:val="21"/>
        </w:rPr>
      </w:pPr>
      <w:r w:rsidRPr="00373951">
        <w:rPr>
          <w:rFonts w:ascii="新宋体" w:eastAsia="新宋体" w:hAnsi="新宋体" w:hint="eastAsia"/>
          <w:szCs w:val="21"/>
        </w:rPr>
        <w:t>（3） 质量保证措施的可行性；</w:t>
      </w:r>
    </w:p>
    <w:p w:rsidR="00C268DC" w:rsidRPr="00373951" w:rsidRDefault="00804DFE">
      <w:pPr>
        <w:tabs>
          <w:tab w:val="left" w:pos="1365"/>
        </w:tabs>
        <w:spacing w:line="460" w:lineRule="exact"/>
        <w:rPr>
          <w:rFonts w:ascii="新宋体" w:eastAsia="新宋体" w:hAnsi="新宋体"/>
          <w:szCs w:val="21"/>
        </w:rPr>
      </w:pPr>
      <w:r w:rsidRPr="00373951">
        <w:rPr>
          <w:rFonts w:ascii="新宋体" w:eastAsia="新宋体" w:hAnsi="新宋体" w:hint="eastAsia"/>
          <w:szCs w:val="21"/>
        </w:rPr>
        <w:t>（4） 服务的质量水平、先进性和设备配套的齐全性；</w:t>
      </w:r>
    </w:p>
    <w:p w:rsidR="00C268DC" w:rsidRPr="00373951" w:rsidRDefault="00804DFE">
      <w:pPr>
        <w:tabs>
          <w:tab w:val="left" w:pos="1365"/>
        </w:tabs>
        <w:spacing w:line="460" w:lineRule="exact"/>
        <w:rPr>
          <w:rFonts w:ascii="新宋体" w:eastAsia="新宋体" w:hAnsi="新宋体"/>
          <w:szCs w:val="21"/>
        </w:rPr>
      </w:pPr>
      <w:r w:rsidRPr="00373951">
        <w:rPr>
          <w:rFonts w:ascii="新宋体" w:eastAsia="新宋体" w:hAnsi="新宋体" w:hint="eastAsia"/>
          <w:szCs w:val="21"/>
        </w:rPr>
        <w:t>（5） 投标人在买方所在地为用户提供售后服务的保障措施；</w:t>
      </w:r>
    </w:p>
    <w:p w:rsidR="00C268DC" w:rsidRPr="00373951" w:rsidRDefault="00804DFE">
      <w:pPr>
        <w:tabs>
          <w:tab w:val="left" w:pos="1365"/>
        </w:tabs>
        <w:spacing w:line="460" w:lineRule="exact"/>
        <w:rPr>
          <w:rFonts w:ascii="新宋体" w:eastAsia="新宋体" w:hAnsi="新宋体"/>
          <w:szCs w:val="21"/>
        </w:rPr>
      </w:pPr>
      <w:r w:rsidRPr="00373951">
        <w:rPr>
          <w:rFonts w:ascii="新宋体" w:eastAsia="新宋体" w:hAnsi="新宋体" w:hint="eastAsia"/>
          <w:szCs w:val="21"/>
        </w:rPr>
        <w:t>（6） 投标人针对本项目安排的工程技术人员的业绩、素质、能力和信誉；</w:t>
      </w:r>
    </w:p>
    <w:p w:rsidR="00C268DC" w:rsidRPr="00373951" w:rsidRDefault="00804DFE">
      <w:pPr>
        <w:tabs>
          <w:tab w:val="left" w:pos="1365"/>
        </w:tabs>
        <w:spacing w:line="460" w:lineRule="exact"/>
        <w:rPr>
          <w:rFonts w:ascii="新宋体" w:eastAsia="新宋体" w:hAnsi="新宋体"/>
          <w:szCs w:val="21"/>
        </w:rPr>
      </w:pPr>
      <w:r w:rsidRPr="00373951">
        <w:rPr>
          <w:rFonts w:ascii="新宋体" w:eastAsia="新宋体" w:hAnsi="新宋体" w:hint="eastAsia"/>
          <w:szCs w:val="21"/>
        </w:rPr>
        <w:t>（7） 投标人的经营信誉、资信和实力；</w:t>
      </w:r>
    </w:p>
    <w:p w:rsidR="00C268DC" w:rsidRPr="00373951" w:rsidRDefault="00804DFE">
      <w:pPr>
        <w:tabs>
          <w:tab w:val="left" w:pos="1365"/>
        </w:tabs>
        <w:spacing w:line="460" w:lineRule="exact"/>
        <w:rPr>
          <w:rFonts w:ascii="新宋体" w:eastAsia="新宋体" w:hAnsi="新宋体"/>
          <w:szCs w:val="21"/>
        </w:rPr>
      </w:pPr>
      <w:r w:rsidRPr="00373951">
        <w:rPr>
          <w:rFonts w:ascii="新宋体" w:eastAsia="新宋体" w:hAnsi="新宋体" w:hint="eastAsia"/>
          <w:szCs w:val="21"/>
        </w:rPr>
        <w:t>（8） 投标人的同类业绩；</w:t>
      </w:r>
    </w:p>
    <w:p w:rsidR="00C268DC" w:rsidRPr="00373951" w:rsidRDefault="00804DFE">
      <w:pPr>
        <w:tabs>
          <w:tab w:val="left" w:pos="1365"/>
        </w:tabs>
        <w:spacing w:line="460" w:lineRule="exact"/>
        <w:rPr>
          <w:rFonts w:ascii="新宋体" w:eastAsia="新宋体" w:hAnsi="新宋体"/>
          <w:szCs w:val="21"/>
        </w:rPr>
      </w:pPr>
      <w:r w:rsidRPr="00373951">
        <w:rPr>
          <w:rFonts w:ascii="新宋体" w:eastAsia="新宋体" w:hAnsi="新宋体" w:hint="eastAsia"/>
          <w:szCs w:val="21"/>
        </w:rPr>
        <w:t>（9） 投标人提出的使采购人满意的优惠条款。</w:t>
      </w:r>
    </w:p>
    <w:p w:rsidR="00C268DC" w:rsidRPr="00373951" w:rsidRDefault="00804DFE">
      <w:pPr>
        <w:tabs>
          <w:tab w:val="left" w:pos="1365"/>
        </w:tabs>
        <w:spacing w:line="460" w:lineRule="exact"/>
        <w:ind w:leftChars="30" w:left="588" w:hangingChars="250" w:hanging="525"/>
        <w:rPr>
          <w:rFonts w:ascii="新宋体" w:eastAsia="新宋体" w:hAnsi="新宋体"/>
          <w:szCs w:val="21"/>
        </w:rPr>
      </w:pPr>
      <w:r w:rsidRPr="00373951">
        <w:rPr>
          <w:rFonts w:ascii="新宋体" w:eastAsia="新宋体" w:hAnsi="新宋体" w:hint="eastAsia"/>
          <w:szCs w:val="21"/>
        </w:rPr>
        <w:t>3.9  评标过程中遇到特殊情况，由评标委员会遵循公开、公正原则，采取投票方式按照少数服从多数原则决定。</w:t>
      </w:r>
    </w:p>
    <w:p w:rsidR="00C268DC" w:rsidRPr="00373951" w:rsidRDefault="00804DFE">
      <w:pPr>
        <w:tabs>
          <w:tab w:val="left" w:pos="1365"/>
        </w:tabs>
        <w:spacing w:line="460" w:lineRule="exact"/>
        <w:ind w:firstLineChars="50" w:firstLine="105"/>
        <w:rPr>
          <w:rFonts w:ascii="新宋体" w:eastAsia="新宋体" w:hAnsi="新宋体"/>
          <w:szCs w:val="21"/>
        </w:rPr>
      </w:pPr>
      <w:r w:rsidRPr="00373951">
        <w:rPr>
          <w:rFonts w:ascii="新宋体" w:eastAsia="新宋体" w:hAnsi="新宋体" w:hint="eastAsia"/>
          <w:szCs w:val="21"/>
        </w:rPr>
        <w:t>4．  投标文件的澄清</w:t>
      </w:r>
    </w:p>
    <w:p w:rsidR="00C268DC" w:rsidRPr="00373951" w:rsidRDefault="00804DFE">
      <w:pPr>
        <w:tabs>
          <w:tab w:val="left" w:pos="1365"/>
        </w:tabs>
        <w:spacing w:line="460" w:lineRule="exact"/>
        <w:ind w:leftChars="30" w:left="588" w:hangingChars="250" w:hanging="525"/>
        <w:rPr>
          <w:rFonts w:ascii="新宋体" w:eastAsia="新宋体" w:hAnsi="新宋体"/>
          <w:szCs w:val="21"/>
        </w:rPr>
      </w:pPr>
      <w:r w:rsidRPr="00373951">
        <w:rPr>
          <w:rFonts w:ascii="新宋体" w:eastAsia="新宋体" w:hAnsi="新宋体" w:hint="eastAsia"/>
          <w:szCs w:val="21"/>
        </w:rPr>
        <w:t>4.1  在评标期间，评标委员会可以书面方式要求投标人对投标文件中含义不明确、对同类问题表述不一致或者有明显文字和计算错误的内容作必要的澄清、说明或补正。澄清、说明或补正应以书面形式并加盖公章，或者由法定代表人或其授权的代表签字，但澄清内容不得超出投标文件的范围或者改变投标文件的实质性要求。拒不按要求对其投标文件进行澄清，说明或补正的投标人，评标委员会可以否决其投标。</w:t>
      </w:r>
    </w:p>
    <w:p w:rsidR="00C268DC" w:rsidRPr="00373951" w:rsidRDefault="00804DFE">
      <w:pPr>
        <w:tabs>
          <w:tab w:val="left" w:pos="1365"/>
        </w:tabs>
        <w:spacing w:line="460" w:lineRule="exact"/>
        <w:ind w:leftChars="30" w:left="588" w:hangingChars="250" w:hanging="525"/>
        <w:rPr>
          <w:rFonts w:ascii="新宋体" w:eastAsia="新宋体" w:hAnsi="新宋体"/>
          <w:b/>
          <w:szCs w:val="21"/>
        </w:rPr>
      </w:pPr>
      <w:r w:rsidRPr="00373951">
        <w:rPr>
          <w:rFonts w:ascii="新宋体" w:eastAsia="新宋体" w:hAnsi="新宋体" w:hint="eastAsia"/>
          <w:szCs w:val="21"/>
        </w:rPr>
        <w:t xml:space="preserve">4.2  </w:t>
      </w:r>
      <w:r w:rsidRPr="00373951">
        <w:rPr>
          <w:rFonts w:ascii="新宋体" w:eastAsia="新宋体" w:hAnsi="新宋体" w:hint="eastAsia"/>
          <w:bCs/>
          <w:szCs w:val="21"/>
          <w:u w:val="single"/>
        </w:rPr>
        <w:t>▲</w:t>
      </w:r>
      <w:r w:rsidRPr="00373951">
        <w:rPr>
          <w:rFonts w:ascii="新宋体" w:eastAsia="新宋体" w:hAnsi="新宋体" w:hint="eastAsia"/>
          <w:szCs w:val="21"/>
          <w:u w:val="single"/>
        </w:rPr>
        <w:t>经澄清后，若偏差仍存在，且不可接受，投标人则被认为是“</w:t>
      </w:r>
      <w:r w:rsidRPr="00373951">
        <w:rPr>
          <w:rFonts w:ascii="新宋体" w:eastAsia="新宋体" w:hAnsi="新宋体" w:hint="eastAsia"/>
          <w:bCs/>
          <w:szCs w:val="21"/>
          <w:u w:val="single"/>
        </w:rPr>
        <w:t>没有满足招标文件的实质性要求</w:t>
      </w:r>
      <w:r w:rsidRPr="00373951">
        <w:rPr>
          <w:rFonts w:ascii="新宋体" w:eastAsia="新宋体" w:hAnsi="新宋体" w:hint="eastAsia"/>
          <w:szCs w:val="21"/>
          <w:u w:val="single"/>
        </w:rPr>
        <w:t>”，其投标不进入下一步评审。</w:t>
      </w:r>
    </w:p>
    <w:p w:rsidR="00C268DC" w:rsidRPr="00373951" w:rsidRDefault="00804DFE">
      <w:pPr>
        <w:tabs>
          <w:tab w:val="left" w:pos="1365"/>
        </w:tabs>
        <w:spacing w:line="460" w:lineRule="exact"/>
        <w:ind w:firstLineChars="50" w:firstLine="105"/>
        <w:rPr>
          <w:rFonts w:ascii="新宋体" w:eastAsia="新宋体" w:hAnsi="新宋体"/>
          <w:szCs w:val="21"/>
        </w:rPr>
      </w:pPr>
      <w:r w:rsidRPr="00373951">
        <w:rPr>
          <w:rFonts w:ascii="新宋体" w:eastAsia="新宋体" w:hAnsi="新宋体" w:hint="eastAsia"/>
          <w:szCs w:val="21"/>
        </w:rPr>
        <w:t>5．  确定中标候选人</w:t>
      </w:r>
    </w:p>
    <w:p w:rsidR="00C268DC" w:rsidRPr="00373951" w:rsidRDefault="00804DFE">
      <w:pPr>
        <w:tabs>
          <w:tab w:val="left" w:pos="1365"/>
        </w:tabs>
        <w:spacing w:line="460" w:lineRule="exact"/>
        <w:ind w:firstLineChars="50" w:firstLine="105"/>
        <w:outlineLvl w:val="0"/>
        <w:rPr>
          <w:rFonts w:ascii="新宋体" w:eastAsia="新宋体" w:hAnsi="新宋体"/>
          <w:szCs w:val="21"/>
        </w:rPr>
      </w:pPr>
      <w:r w:rsidRPr="00373951">
        <w:rPr>
          <w:rFonts w:ascii="新宋体" w:eastAsia="新宋体" w:hAnsi="新宋体" w:hint="eastAsia"/>
          <w:szCs w:val="21"/>
        </w:rPr>
        <w:t>5.1  本次招标由评标委员会确定中标候选人（招标文件另有规定的除外）。</w:t>
      </w:r>
    </w:p>
    <w:p w:rsidR="00C268DC" w:rsidRPr="00373951" w:rsidRDefault="00804DFE">
      <w:pPr>
        <w:tabs>
          <w:tab w:val="left" w:pos="1365"/>
        </w:tabs>
        <w:spacing w:line="460" w:lineRule="exact"/>
        <w:ind w:leftChars="53" w:left="636" w:hangingChars="250" w:hanging="525"/>
        <w:rPr>
          <w:rFonts w:ascii="新宋体" w:eastAsia="新宋体" w:hAnsi="新宋体"/>
          <w:szCs w:val="21"/>
        </w:rPr>
      </w:pPr>
      <w:r w:rsidRPr="00373951">
        <w:rPr>
          <w:rFonts w:ascii="新宋体" w:eastAsia="新宋体" w:hAnsi="新宋体" w:hint="eastAsia"/>
          <w:szCs w:val="21"/>
        </w:rPr>
        <w:t>5.2  评标结果按评审后得分（即技术分与商务分之和）由高到低顺序排列，得分前二名的投标人确定为第一和第二中标候选人。得分相同的，按投标报价由低到高顺序排列。得分且投标报价相同的并列，由采购人确定中标人。投标文件满足招标文件全部实质性要求，且按照评审因素的量化指标评审得分最高的投标人为排名第一的中标候选人。</w:t>
      </w:r>
    </w:p>
    <w:p w:rsidR="00C268DC" w:rsidRPr="00373951" w:rsidRDefault="00804DFE">
      <w:pPr>
        <w:spacing w:line="440" w:lineRule="exact"/>
        <w:ind w:leftChars="50" w:left="630" w:hangingChars="250" w:hanging="525"/>
        <w:rPr>
          <w:rFonts w:ascii="Arial" w:hAnsi="宋体" w:cs="Arial"/>
          <w:bCs/>
          <w:szCs w:val="21"/>
        </w:rPr>
      </w:pPr>
      <w:r w:rsidRPr="00373951">
        <w:rPr>
          <w:rFonts w:ascii="新宋体" w:eastAsia="新宋体" w:hAnsi="新宋体" w:hint="eastAsia"/>
          <w:szCs w:val="21"/>
        </w:rPr>
        <w:t xml:space="preserve">5.3  </w:t>
      </w:r>
      <w:r w:rsidRPr="00373951">
        <w:rPr>
          <w:rFonts w:ascii="Arial" w:hAnsi="宋体" w:cs="Arial" w:hint="eastAsia"/>
          <w:bCs/>
          <w:szCs w:val="21"/>
        </w:rPr>
        <w:t>排名第一的中标候选人放弃中标；因不可抗力提出不能履行合同；或者招标文件规定应当提交履约保证金而在规定的期限内未能提交的；或未能在规定时间内与采购单位签订合同的；或者经质疑，采购代理机构组织评标委员会复核或重新评审后，确因排名第一的候选人在本次采购活动中存在违法违规行为或其他原因使质疑成立的；或者存在违法违规行为被采购监管部门处理的；采购单位可以按照评标报告推荐的中标候选人名单排序，确定下一候选人为中标，也可以重新开展政府采购活</w:t>
      </w:r>
      <w:r w:rsidRPr="00373951">
        <w:rPr>
          <w:rFonts w:ascii="Arial" w:hAnsi="宋体" w:cs="Arial" w:hint="eastAsia"/>
          <w:bCs/>
          <w:szCs w:val="21"/>
        </w:rPr>
        <w:lastRenderedPageBreak/>
        <w:t>动。</w:t>
      </w:r>
    </w:p>
    <w:p w:rsidR="00C268DC" w:rsidRPr="00373951" w:rsidRDefault="00804DFE">
      <w:pPr>
        <w:spacing w:line="440" w:lineRule="exact"/>
        <w:ind w:leftChars="50" w:left="630" w:hangingChars="250" w:hanging="525"/>
        <w:rPr>
          <w:rFonts w:ascii="Arial" w:hAnsi="宋体" w:cs="Arial"/>
          <w:b/>
          <w:bCs/>
          <w:szCs w:val="21"/>
        </w:rPr>
      </w:pPr>
      <w:r w:rsidRPr="00373951">
        <w:rPr>
          <w:rFonts w:ascii="宋体" w:hAnsi="宋体" w:cs="Arial" w:hint="eastAsia"/>
          <w:bCs/>
          <w:szCs w:val="21"/>
        </w:rPr>
        <w:t>5.4</w:t>
      </w:r>
      <w:r w:rsidRPr="00373951">
        <w:rPr>
          <w:rFonts w:ascii="Arial" w:hAnsi="宋体" w:cs="Arial" w:hint="eastAsia"/>
          <w:bCs/>
          <w:szCs w:val="21"/>
        </w:rPr>
        <w:t xml:space="preserve">  </w:t>
      </w:r>
      <w:r w:rsidRPr="00373951">
        <w:rPr>
          <w:rFonts w:ascii="Arial" w:hAnsi="宋体" w:cs="Arial" w:hint="eastAsia"/>
          <w:b/>
          <w:bCs/>
          <w:szCs w:val="21"/>
        </w:rPr>
        <w:t>采购人根据招标文件、中标人的投标文件、合同等材料及时组织验收，并严把质量关。</w:t>
      </w:r>
    </w:p>
    <w:p w:rsidR="00C268DC" w:rsidRPr="00373951" w:rsidRDefault="00804DFE">
      <w:pPr>
        <w:spacing w:line="440" w:lineRule="exact"/>
        <w:ind w:leftChars="50" w:left="630" w:hangingChars="250" w:hanging="525"/>
        <w:rPr>
          <w:rFonts w:ascii="新宋体" w:eastAsia="新宋体" w:hAnsi="新宋体"/>
          <w:b/>
          <w:szCs w:val="21"/>
        </w:rPr>
      </w:pPr>
      <w:r w:rsidRPr="00373951">
        <w:rPr>
          <w:rFonts w:ascii="新宋体" w:eastAsia="新宋体" w:hAnsi="新宋体" w:hint="eastAsia"/>
          <w:szCs w:val="21"/>
        </w:rPr>
        <w:t>5.5  采购代理机构对决标结果不做任何解释，也不保证最低价中标</w:t>
      </w:r>
      <w:r w:rsidRPr="00373951">
        <w:rPr>
          <w:rFonts w:ascii="新宋体" w:eastAsia="新宋体" w:hAnsi="新宋体" w:hint="eastAsia"/>
          <w:b/>
          <w:szCs w:val="21"/>
        </w:rPr>
        <w:t>。</w:t>
      </w:r>
    </w:p>
    <w:p w:rsidR="00C268DC" w:rsidRPr="00373951" w:rsidRDefault="00804DFE" w:rsidP="00804DFE">
      <w:pPr>
        <w:tabs>
          <w:tab w:val="left" w:pos="540"/>
          <w:tab w:val="left" w:pos="720"/>
        </w:tabs>
        <w:spacing w:line="460" w:lineRule="exact"/>
        <w:ind w:firstLineChars="49" w:firstLine="103"/>
        <w:rPr>
          <w:rFonts w:ascii="新宋体" w:eastAsia="新宋体" w:hAnsi="新宋体"/>
          <w:szCs w:val="21"/>
        </w:rPr>
      </w:pPr>
      <w:r w:rsidRPr="00373951">
        <w:rPr>
          <w:rFonts w:ascii="新宋体" w:eastAsia="新宋体" w:hAnsi="新宋体" w:hint="eastAsia"/>
          <w:szCs w:val="21"/>
        </w:rPr>
        <w:t>6．  评标细则详见第五部分“评标原则及方法”。</w:t>
      </w:r>
    </w:p>
    <w:p w:rsidR="00C268DC" w:rsidRPr="00373951" w:rsidRDefault="00804DFE">
      <w:pPr>
        <w:spacing w:before="100" w:beforeAutospacing="1" w:after="100" w:afterAutospacing="1" w:line="440" w:lineRule="exact"/>
        <w:ind w:left="-6"/>
        <w:jc w:val="center"/>
        <w:rPr>
          <w:rFonts w:ascii="黑体" w:eastAsia="黑体" w:hAnsi="新宋体"/>
          <w:b/>
          <w:bCs/>
          <w:sz w:val="36"/>
          <w:szCs w:val="36"/>
        </w:rPr>
      </w:pPr>
      <w:r w:rsidRPr="00373951">
        <w:rPr>
          <w:rFonts w:ascii="黑体" w:eastAsia="黑体" w:hAnsi="新宋体" w:hint="eastAsia"/>
          <w:b/>
          <w:bCs/>
          <w:sz w:val="36"/>
          <w:szCs w:val="36"/>
        </w:rPr>
        <w:t>六   授予合同</w:t>
      </w:r>
    </w:p>
    <w:p w:rsidR="00C268DC" w:rsidRPr="00373951" w:rsidRDefault="00804DFE">
      <w:pPr>
        <w:spacing w:line="400" w:lineRule="exact"/>
        <w:ind w:leftChars="15" w:left="661" w:hangingChars="300" w:hanging="630"/>
        <w:rPr>
          <w:rFonts w:ascii="宋体" w:hAnsi="宋体"/>
          <w:bCs/>
          <w:szCs w:val="21"/>
        </w:rPr>
      </w:pPr>
      <w:r w:rsidRPr="00373951">
        <w:rPr>
          <w:rFonts w:ascii="宋体" w:hAnsi="宋体" w:hint="eastAsia"/>
          <w:bCs/>
          <w:szCs w:val="21"/>
        </w:rPr>
        <w:t xml:space="preserve">1． </w:t>
      </w:r>
      <w:r w:rsidRPr="00373951">
        <w:rPr>
          <w:rFonts w:ascii="宋体" w:hAnsi="宋体" w:hint="eastAsia"/>
          <w:b/>
          <w:bCs/>
          <w:szCs w:val="21"/>
        </w:rPr>
        <w:t xml:space="preserve"> </w:t>
      </w:r>
      <w:r w:rsidRPr="00373951">
        <w:rPr>
          <w:rFonts w:ascii="宋体" w:hAnsi="宋体" w:hint="eastAsia"/>
          <w:bCs/>
          <w:szCs w:val="21"/>
        </w:rPr>
        <w:t xml:space="preserve"> 评标委员会确定的中标候选人在“浙江政府采购网”上公告，各投标人对评标结果如有异议，可在规定时间内以书面形式向采购人提交质疑函和必要的证明材料，但须对质疑内容的真实性承担法律责任。</w:t>
      </w:r>
    </w:p>
    <w:p w:rsidR="00C268DC" w:rsidRPr="00373951" w:rsidRDefault="00804DFE">
      <w:pPr>
        <w:spacing w:line="400" w:lineRule="exact"/>
        <w:rPr>
          <w:rFonts w:ascii="宋体" w:hAnsi="宋体"/>
          <w:bCs/>
          <w:szCs w:val="21"/>
        </w:rPr>
      </w:pPr>
      <w:r w:rsidRPr="00373951">
        <w:rPr>
          <w:rFonts w:ascii="宋体" w:hAnsi="宋体" w:hint="eastAsia"/>
          <w:bCs/>
          <w:szCs w:val="21"/>
        </w:rPr>
        <w:t>2．   中标通知书</w:t>
      </w:r>
    </w:p>
    <w:p w:rsidR="00C268DC" w:rsidRPr="00373951" w:rsidRDefault="00804DFE">
      <w:pPr>
        <w:spacing w:line="400" w:lineRule="exact"/>
        <w:ind w:left="630" w:hangingChars="300" w:hanging="630"/>
        <w:rPr>
          <w:rFonts w:ascii="宋体" w:hAnsi="宋体"/>
          <w:szCs w:val="21"/>
        </w:rPr>
      </w:pPr>
      <w:r w:rsidRPr="00373951">
        <w:rPr>
          <w:rFonts w:ascii="宋体" w:hAnsi="宋体" w:hint="eastAsia"/>
          <w:bCs/>
          <w:szCs w:val="21"/>
        </w:rPr>
        <w:t xml:space="preserve">2.1   </w:t>
      </w:r>
      <w:r w:rsidRPr="00373951">
        <w:rPr>
          <w:rFonts w:ascii="宋体" w:hAnsi="宋体" w:hint="eastAsia"/>
          <w:szCs w:val="21"/>
        </w:rPr>
        <w:t xml:space="preserve">中标人确定后，采购代理机构向中标人发出中标通知书。  </w:t>
      </w:r>
    </w:p>
    <w:p w:rsidR="00C268DC" w:rsidRPr="00373951" w:rsidRDefault="00804DFE">
      <w:pPr>
        <w:spacing w:line="400" w:lineRule="exact"/>
        <w:rPr>
          <w:rFonts w:ascii="宋体" w:hAnsi="宋体"/>
          <w:szCs w:val="21"/>
        </w:rPr>
      </w:pPr>
      <w:r w:rsidRPr="00373951">
        <w:rPr>
          <w:rFonts w:ascii="宋体" w:hAnsi="宋体" w:hint="eastAsia"/>
          <w:bCs/>
          <w:szCs w:val="21"/>
        </w:rPr>
        <w:t xml:space="preserve">2.2  </w:t>
      </w:r>
      <w:r w:rsidRPr="00373951">
        <w:rPr>
          <w:rFonts w:ascii="宋体" w:hAnsi="宋体" w:hint="eastAsia"/>
          <w:b/>
          <w:bCs/>
          <w:szCs w:val="21"/>
        </w:rPr>
        <w:t xml:space="preserve"> </w:t>
      </w:r>
      <w:r w:rsidRPr="00373951">
        <w:rPr>
          <w:rFonts w:ascii="宋体" w:hAnsi="宋体" w:hint="eastAsia"/>
          <w:szCs w:val="21"/>
        </w:rPr>
        <w:t>中标通知书是合同的一个组成部分,对采购人和中标人均具有同等法律效力。</w:t>
      </w:r>
    </w:p>
    <w:p w:rsidR="00C268DC" w:rsidRPr="00373951" w:rsidRDefault="00804DFE">
      <w:pPr>
        <w:spacing w:line="400" w:lineRule="exact"/>
        <w:rPr>
          <w:rFonts w:ascii="宋体" w:hAnsi="宋体"/>
          <w:bCs/>
          <w:szCs w:val="21"/>
        </w:rPr>
      </w:pPr>
      <w:r w:rsidRPr="00373951">
        <w:rPr>
          <w:rFonts w:ascii="宋体" w:hAnsi="宋体" w:hint="eastAsia"/>
          <w:bCs/>
          <w:szCs w:val="21"/>
        </w:rPr>
        <w:t>3．   签订合同</w:t>
      </w:r>
    </w:p>
    <w:p w:rsidR="00C268DC" w:rsidRPr="00373951" w:rsidRDefault="00804DFE">
      <w:pPr>
        <w:spacing w:line="400" w:lineRule="exact"/>
        <w:rPr>
          <w:rFonts w:ascii="宋体" w:hAnsi="宋体"/>
          <w:bCs/>
          <w:szCs w:val="21"/>
        </w:rPr>
      </w:pPr>
      <w:r w:rsidRPr="00373951">
        <w:rPr>
          <w:rFonts w:ascii="宋体" w:hAnsi="宋体" w:hint="eastAsia"/>
          <w:bCs/>
          <w:szCs w:val="21"/>
        </w:rPr>
        <w:t xml:space="preserve">3.1   </w:t>
      </w:r>
      <w:r w:rsidRPr="00373951">
        <w:rPr>
          <w:rFonts w:ascii="宋体" w:hAnsi="宋体" w:hint="eastAsia"/>
          <w:b/>
          <w:szCs w:val="21"/>
        </w:rPr>
        <w:t>未获取中标通知书的中标人不得与采购人签订合同。</w:t>
      </w:r>
    </w:p>
    <w:p w:rsidR="00C268DC" w:rsidRPr="00373951" w:rsidRDefault="00804DFE">
      <w:pPr>
        <w:spacing w:line="400" w:lineRule="exact"/>
        <w:rPr>
          <w:rFonts w:ascii="宋体" w:hAnsi="宋体"/>
          <w:szCs w:val="21"/>
        </w:rPr>
      </w:pPr>
      <w:r w:rsidRPr="00373951">
        <w:rPr>
          <w:rFonts w:ascii="宋体" w:hAnsi="宋体" w:hint="eastAsia"/>
          <w:bCs/>
          <w:szCs w:val="21"/>
        </w:rPr>
        <w:t>3.2   中标人应按中标通知书规定的时间、地点与采购人签订合同。</w:t>
      </w:r>
    </w:p>
    <w:p w:rsidR="00C268DC" w:rsidRPr="00373951" w:rsidRDefault="00804DFE">
      <w:pPr>
        <w:spacing w:line="400" w:lineRule="exact"/>
        <w:ind w:left="630" w:hangingChars="300" w:hanging="630"/>
        <w:rPr>
          <w:rFonts w:ascii="宋体" w:hAnsi="宋体"/>
          <w:szCs w:val="21"/>
        </w:rPr>
      </w:pPr>
      <w:r w:rsidRPr="00373951">
        <w:rPr>
          <w:rFonts w:ascii="宋体" w:hAnsi="宋体" w:hint="eastAsia"/>
          <w:szCs w:val="21"/>
        </w:rPr>
        <w:t>3.3   招标文件、中标人的投标文件、投标修改文件、评标过程中有关澄清文件及经投标人和评委双方签字的询标纪要和中标通知书均作为合同附件。</w:t>
      </w:r>
    </w:p>
    <w:p w:rsidR="00C268DC" w:rsidRPr="00373951" w:rsidRDefault="00804DFE">
      <w:pPr>
        <w:spacing w:line="400" w:lineRule="exact"/>
        <w:ind w:left="630" w:hangingChars="300" w:hanging="630"/>
        <w:rPr>
          <w:rFonts w:ascii="宋体" w:hAnsi="宋体"/>
          <w:szCs w:val="21"/>
        </w:rPr>
      </w:pPr>
      <w:r w:rsidRPr="00373951">
        <w:rPr>
          <w:rFonts w:ascii="宋体" w:hAnsi="宋体" w:hint="eastAsia"/>
          <w:szCs w:val="21"/>
        </w:rPr>
        <w:t xml:space="preserve">3.4   </w:t>
      </w:r>
      <w:r w:rsidRPr="00373951">
        <w:rPr>
          <w:rFonts w:ascii="宋体" w:hAnsi="宋体" w:hint="eastAsia"/>
          <w:b/>
          <w:szCs w:val="21"/>
        </w:rPr>
        <w:t>合同签订后及时将合同提交温州市行政审批与公共资源交易服务管理中心，办理投标保证金退还手续。</w:t>
      </w:r>
    </w:p>
    <w:p w:rsidR="00C268DC" w:rsidRPr="00373951" w:rsidRDefault="00804DFE">
      <w:pPr>
        <w:spacing w:line="400" w:lineRule="exact"/>
        <w:ind w:left="630" w:hangingChars="300" w:hanging="630"/>
        <w:rPr>
          <w:rFonts w:ascii="宋体" w:hAnsi="宋体"/>
          <w:szCs w:val="21"/>
        </w:rPr>
      </w:pPr>
      <w:r w:rsidRPr="00373951">
        <w:rPr>
          <w:rFonts w:ascii="宋体" w:hAnsi="宋体" w:hint="eastAsia"/>
          <w:szCs w:val="21"/>
        </w:rPr>
        <w:t>3.5   拒签合同的违约责任</w:t>
      </w:r>
    </w:p>
    <w:p w:rsidR="00C268DC" w:rsidRPr="00373951" w:rsidRDefault="00804DFE">
      <w:pPr>
        <w:spacing w:line="400" w:lineRule="exact"/>
        <w:ind w:leftChars="308" w:left="647"/>
        <w:rPr>
          <w:rFonts w:ascii="宋体" w:hAnsi="宋体"/>
          <w:spacing w:val="6"/>
          <w:szCs w:val="21"/>
        </w:rPr>
      </w:pPr>
      <w:r w:rsidRPr="00373951">
        <w:rPr>
          <w:rFonts w:ascii="宋体" w:hAnsi="宋体" w:hint="eastAsia"/>
          <w:spacing w:val="6"/>
          <w:szCs w:val="21"/>
        </w:rPr>
        <w:t>中标人接到中标通知书后，在30天内借故否认已经承诺的条件而拒签合同的，以违约处理，其投标保证金将被不予退还。</w:t>
      </w:r>
    </w:p>
    <w:p w:rsidR="00C268DC" w:rsidRPr="00373951" w:rsidRDefault="00804DFE">
      <w:pPr>
        <w:spacing w:line="240" w:lineRule="atLeast"/>
        <w:jc w:val="center"/>
        <w:rPr>
          <w:rFonts w:ascii="黑体" w:eastAsia="黑体" w:hAnsi="新宋体"/>
          <w:b/>
          <w:bCs/>
          <w:szCs w:val="21"/>
        </w:rPr>
      </w:pPr>
      <w:r w:rsidRPr="00373951">
        <w:rPr>
          <w:rFonts w:ascii="宋体" w:hAnsi="宋体"/>
          <w:bCs/>
          <w:strike/>
          <w:szCs w:val="21"/>
        </w:rPr>
        <w:br w:type="page"/>
      </w:r>
      <w:r w:rsidRPr="00373951">
        <w:rPr>
          <w:rFonts w:ascii="黑体" w:eastAsia="黑体" w:hAnsi="宋体" w:hint="eastAsia"/>
          <w:b/>
          <w:sz w:val="36"/>
          <w:szCs w:val="36"/>
        </w:rPr>
        <w:lastRenderedPageBreak/>
        <w:t xml:space="preserve">第二部分    </w:t>
      </w:r>
      <w:r w:rsidRPr="00373951">
        <w:rPr>
          <w:rFonts w:ascii="黑体" w:eastAsia="黑体" w:hAnsi="新宋体" w:hint="eastAsia"/>
          <w:b/>
          <w:bCs/>
          <w:sz w:val="36"/>
          <w:szCs w:val="36"/>
        </w:rPr>
        <w:t>合同主要条款</w:t>
      </w:r>
    </w:p>
    <w:p w:rsidR="00C268DC" w:rsidRPr="00373951" w:rsidRDefault="00804DFE">
      <w:pPr>
        <w:spacing w:before="156" w:after="156"/>
        <w:jc w:val="center"/>
        <w:rPr>
          <w:rFonts w:ascii="宋体"/>
          <w:bCs/>
          <w:sz w:val="22"/>
          <w:szCs w:val="22"/>
        </w:rPr>
      </w:pPr>
      <w:r w:rsidRPr="00373951">
        <w:rPr>
          <w:rFonts w:ascii="宋体" w:cs="宋体" w:hint="eastAsia"/>
          <w:bCs/>
          <w:sz w:val="22"/>
          <w:szCs w:val="22"/>
        </w:rPr>
        <w:t>温州市“一键通”综合服务项目服务协议</w:t>
      </w:r>
    </w:p>
    <w:p w:rsidR="00C268DC" w:rsidRPr="00373951" w:rsidRDefault="00C268DC">
      <w:pPr>
        <w:spacing w:before="156" w:after="156"/>
        <w:jc w:val="center"/>
        <w:rPr>
          <w:rFonts w:ascii="宋体"/>
          <w:bCs/>
          <w:sz w:val="22"/>
          <w:szCs w:val="22"/>
        </w:rPr>
      </w:pPr>
    </w:p>
    <w:p w:rsidR="00C268DC" w:rsidRPr="00373951" w:rsidRDefault="00804DFE">
      <w:pPr>
        <w:spacing w:before="156" w:after="156"/>
        <w:rPr>
          <w:rFonts w:ascii="宋体"/>
          <w:bCs/>
          <w:sz w:val="22"/>
          <w:szCs w:val="22"/>
        </w:rPr>
      </w:pPr>
      <w:r w:rsidRPr="00373951">
        <w:rPr>
          <w:rFonts w:ascii="宋体" w:cs="楷体_GB2312" w:hint="eastAsia"/>
          <w:bCs/>
          <w:sz w:val="22"/>
          <w:szCs w:val="22"/>
        </w:rPr>
        <w:t>项目协议编号：</w:t>
      </w:r>
    </w:p>
    <w:p w:rsidR="00C268DC" w:rsidRPr="00373951" w:rsidRDefault="00804DFE">
      <w:pPr>
        <w:spacing w:before="156" w:after="156" w:line="300" w:lineRule="exact"/>
        <w:rPr>
          <w:rFonts w:ascii="宋体"/>
          <w:sz w:val="22"/>
          <w:szCs w:val="22"/>
        </w:rPr>
      </w:pPr>
      <w:r w:rsidRPr="00373951">
        <w:rPr>
          <w:rFonts w:ascii="宋体" w:cs="楷体_GB2312" w:hint="eastAsia"/>
          <w:sz w:val="22"/>
          <w:szCs w:val="22"/>
        </w:rPr>
        <w:t>甲方：</w:t>
      </w:r>
    </w:p>
    <w:p w:rsidR="00C268DC" w:rsidRPr="00373951" w:rsidRDefault="00804DFE">
      <w:pPr>
        <w:spacing w:before="156" w:after="156" w:line="300" w:lineRule="exact"/>
        <w:rPr>
          <w:rFonts w:ascii="宋体"/>
          <w:sz w:val="22"/>
          <w:szCs w:val="22"/>
        </w:rPr>
      </w:pPr>
      <w:r w:rsidRPr="00373951">
        <w:rPr>
          <w:rFonts w:ascii="宋体" w:cs="楷体_GB2312" w:hint="eastAsia"/>
          <w:sz w:val="22"/>
          <w:szCs w:val="22"/>
        </w:rPr>
        <w:t>地址：</w:t>
      </w:r>
    </w:p>
    <w:p w:rsidR="00C268DC" w:rsidRPr="00373951" w:rsidRDefault="00804DFE">
      <w:pPr>
        <w:spacing w:before="156" w:after="156" w:line="300" w:lineRule="exact"/>
        <w:rPr>
          <w:rFonts w:ascii="宋体"/>
          <w:sz w:val="22"/>
          <w:szCs w:val="22"/>
        </w:rPr>
      </w:pPr>
      <w:r w:rsidRPr="00373951">
        <w:rPr>
          <w:rFonts w:ascii="宋体" w:cs="楷体_GB2312" w:hint="eastAsia"/>
          <w:sz w:val="22"/>
          <w:szCs w:val="22"/>
        </w:rPr>
        <w:t>法定代表人：</w:t>
      </w:r>
    </w:p>
    <w:p w:rsidR="00C268DC" w:rsidRPr="00373951" w:rsidRDefault="00C268DC">
      <w:pPr>
        <w:spacing w:before="156" w:after="156" w:line="300" w:lineRule="exact"/>
        <w:rPr>
          <w:rFonts w:ascii="宋体"/>
          <w:sz w:val="22"/>
          <w:szCs w:val="22"/>
        </w:rPr>
      </w:pPr>
    </w:p>
    <w:p w:rsidR="00C268DC" w:rsidRPr="00373951" w:rsidRDefault="00804DFE">
      <w:pPr>
        <w:spacing w:before="156" w:after="156" w:line="300" w:lineRule="exact"/>
        <w:rPr>
          <w:rFonts w:ascii="宋体"/>
          <w:sz w:val="22"/>
          <w:szCs w:val="22"/>
        </w:rPr>
      </w:pPr>
      <w:r w:rsidRPr="00373951">
        <w:rPr>
          <w:rFonts w:ascii="宋体" w:cs="楷体_GB2312" w:hint="eastAsia"/>
          <w:sz w:val="22"/>
          <w:szCs w:val="22"/>
        </w:rPr>
        <w:t>乙方：</w:t>
      </w:r>
    </w:p>
    <w:p w:rsidR="00C268DC" w:rsidRPr="00373951" w:rsidRDefault="00804DFE">
      <w:pPr>
        <w:spacing w:before="156" w:after="156" w:line="300" w:lineRule="exact"/>
        <w:rPr>
          <w:rFonts w:ascii="宋体"/>
          <w:sz w:val="22"/>
          <w:szCs w:val="22"/>
        </w:rPr>
      </w:pPr>
      <w:r w:rsidRPr="00373951">
        <w:rPr>
          <w:rFonts w:ascii="宋体" w:cs="楷体_GB2312" w:hint="eastAsia"/>
          <w:sz w:val="22"/>
          <w:szCs w:val="22"/>
        </w:rPr>
        <w:t>地址：</w:t>
      </w:r>
    </w:p>
    <w:p w:rsidR="00C268DC" w:rsidRPr="00373951" w:rsidRDefault="00804DFE">
      <w:pPr>
        <w:spacing w:before="156" w:after="156" w:line="300" w:lineRule="exact"/>
        <w:rPr>
          <w:rFonts w:ascii="宋体"/>
          <w:sz w:val="22"/>
          <w:szCs w:val="22"/>
        </w:rPr>
      </w:pPr>
      <w:r w:rsidRPr="00373951">
        <w:rPr>
          <w:rFonts w:ascii="宋体" w:cs="楷体_GB2312" w:hint="eastAsia"/>
          <w:sz w:val="22"/>
          <w:szCs w:val="22"/>
        </w:rPr>
        <w:t>法定代表人：</w:t>
      </w:r>
    </w:p>
    <w:p w:rsidR="00C268DC" w:rsidRPr="00373951" w:rsidRDefault="00C268DC">
      <w:pPr>
        <w:spacing w:before="156" w:after="156" w:line="300" w:lineRule="exact"/>
        <w:rPr>
          <w:rFonts w:ascii="宋体"/>
          <w:sz w:val="22"/>
          <w:szCs w:val="22"/>
        </w:rPr>
      </w:pPr>
    </w:p>
    <w:p w:rsidR="00C268DC" w:rsidRPr="00373951" w:rsidRDefault="00804DFE">
      <w:pPr>
        <w:spacing w:before="156" w:after="156" w:line="300" w:lineRule="exact"/>
        <w:rPr>
          <w:rFonts w:ascii="宋体"/>
          <w:sz w:val="22"/>
          <w:szCs w:val="22"/>
        </w:rPr>
      </w:pPr>
      <w:r w:rsidRPr="00373951">
        <w:rPr>
          <w:rFonts w:ascii="宋体" w:cs="楷体_GB2312" w:hint="eastAsia"/>
          <w:sz w:val="22"/>
          <w:szCs w:val="22"/>
        </w:rPr>
        <w:t>鉴证方：</w:t>
      </w:r>
    </w:p>
    <w:p w:rsidR="00C268DC" w:rsidRPr="00373951" w:rsidRDefault="00804DFE">
      <w:pPr>
        <w:spacing w:before="156" w:after="156" w:line="300" w:lineRule="exact"/>
        <w:rPr>
          <w:rFonts w:ascii="宋体"/>
          <w:sz w:val="22"/>
          <w:szCs w:val="22"/>
        </w:rPr>
      </w:pPr>
      <w:r w:rsidRPr="00373951">
        <w:rPr>
          <w:rFonts w:ascii="宋体" w:cs="楷体_GB2312" w:hint="eastAsia"/>
          <w:sz w:val="22"/>
          <w:szCs w:val="22"/>
        </w:rPr>
        <w:t>地址：</w:t>
      </w:r>
    </w:p>
    <w:p w:rsidR="00C268DC" w:rsidRPr="00373951" w:rsidRDefault="00804DFE">
      <w:pPr>
        <w:spacing w:before="156" w:after="156" w:line="300" w:lineRule="exact"/>
        <w:rPr>
          <w:rFonts w:ascii="宋体"/>
          <w:sz w:val="22"/>
          <w:szCs w:val="22"/>
        </w:rPr>
      </w:pPr>
      <w:r w:rsidRPr="00373951">
        <w:rPr>
          <w:rFonts w:ascii="宋体" w:cs="楷体_GB2312" w:hint="eastAsia"/>
          <w:sz w:val="22"/>
          <w:szCs w:val="22"/>
        </w:rPr>
        <w:t>法定代表人：</w:t>
      </w:r>
    </w:p>
    <w:p w:rsidR="00C268DC" w:rsidRPr="00373951" w:rsidRDefault="00C268DC">
      <w:pPr>
        <w:spacing w:before="156" w:after="156" w:line="300" w:lineRule="exact"/>
        <w:rPr>
          <w:rFonts w:ascii="宋体"/>
          <w:sz w:val="22"/>
          <w:szCs w:val="22"/>
        </w:rPr>
      </w:pPr>
    </w:p>
    <w:p w:rsidR="00C268DC" w:rsidRPr="00373951" w:rsidRDefault="00804DFE">
      <w:pPr>
        <w:spacing w:before="156" w:after="156" w:line="300" w:lineRule="exact"/>
        <w:rPr>
          <w:rFonts w:ascii="宋体"/>
          <w:sz w:val="22"/>
          <w:szCs w:val="22"/>
        </w:rPr>
      </w:pPr>
      <w:r w:rsidRPr="00373951">
        <w:rPr>
          <w:rFonts w:ascii="宋体" w:cs="楷体_GB2312" w:hint="eastAsia"/>
          <w:sz w:val="22"/>
          <w:szCs w:val="22"/>
        </w:rPr>
        <w:t>签订地点：</w:t>
      </w:r>
    </w:p>
    <w:p w:rsidR="00C268DC" w:rsidRPr="00373951" w:rsidRDefault="00804DFE">
      <w:pPr>
        <w:spacing w:before="156" w:after="156" w:line="300" w:lineRule="exact"/>
        <w:rPr>
          <w:rFonts w:ascii="宋体"/>
          <w:sz w:val="22"/>
          <w:szCs w:val="22"/>
        </w:rPr>
      </w:pPr>
      <w:r w:rsidRPr="00373951">
        <w:rPr>
          <w:rFonts w:ascii="宋体" w:cs="楷体_GB2312" w:hint="eastAsia"/>
          <w:sz w:val="22"/>
          <w:szCs w:val="22"/>
        </w:rPr>
        <w:t>签订时间</w:t>
      </w:r>
      <w:r w:rsidRPr="00373951">
        <w:rPr>
          <w:rFonts w:ascii="宋体" w:cs="仿宋" w:hint="eastAsia"/>
          <w:sz w:val="22"/>
          <w:szCs w:val="22"/>
        </w:rPr>
        <w:t>：</w:t>
      </w:r>
    </w:p>
    <w:p w:rsidR="00C268DC" w:rsidRPr="00373951" w:rsidRDefault="00C268DC">
      <w:pPr>
        <w:spacing w:before="156" w:after="156" w:line="300" w:lineRule="exact"/>
        <w:rPr>
          <w:rFonts w:ascii="宋体"/>
          <w:sz w:val="22"/>
          <w:szCs w:val="22"/>
        </w:rPr>
      </w:pPr>
    </w:p>
    <w:p w:rsidR="00C268DC" w:rsidRPr="00373951" w:rsidRDefault="00804DFE">
      <w:pPr>
        <w:spacing w:line="400" w:lineRule="exact"/>
        <w:ind w:firstLineChars="200" w:firstLine="440"/>
        <w:rPr>
          <w:rFonts w:ascii="宋体"/>
          <w:sz w:val="22"/>
          <w:szCs w:val="22"/>
        </w:rPr>
      </w:pPr>
      <w:r w:rsidRPr="00373951">
        <w:rPr>
          <w:rFonts w:ascii="宋体" w:cs="楷体_GB2312" w:hint="eastAsia"/>
          <w:sz w:val="22"/>
          <w:szCs w:val="22"/>
        </w:rPr>
        <w:t>经过公开招标（招标编号：</w:t>
      </w:r>
      <w:r w:rsidRPr="00373951">
        <w:rPr>
          <w:rFonts w:ascii="宋体" w:hAnsi="宋体"/>
        </w:rPr>
        <w:t>Z-GB201807020003CL</w:t>
      </w:r>
      <w:r w:rsidRPr="00373951">
        <w:rPr>
          <w:rFonts w:ascii="宋体" w:cs="楷体_GB2312" w:hint="eastAsia"/>
          <w:sz w:val="22"/>
          <w:szCs w:val="22"/>
        </w:rPr>
        <w:t>） ，确定乙方为温州市“一键通”综合服务项目的中标人，根据《中华人民共和国合同法》等法律法规和温州市“一键通”综合服务项目招标文件（招标编号：）、投标文件、询标澄清记录等相关材料，甲乙双方现就温州市“一键通”综合服务项目服务相关事宜，经协商达成一致，签订本协议并共同遵守。</w:t>
      </w:r>
    </w:p>
    <w:p w:rsidR="00C268DC" w:rsidRPr="00373951" w:rsidRDefault="00804DFE">
      <w:pPr>
        <w:spacing w:line="400" w:lineRule="exact"/>
        <w:rPr>
          <w:rFonts w:ascii="宋体"/>
          <w:bCs/>
          <w:sz w:val="22"/>
          <w:szCs w:val="22"/>
        </w:rPr>
      </w:pPr>
      <w:r w:rsidRPr="00373951">
        <w:rPr>
          <w:rFonts w:ascii="宋体" w:cs="楷体_GB2312" w:hint="eastAsia"/>
          <w:bCs/>
          <w:sz w:val="22"/>
          <w:szCs w:val="22"/>
        </w:rPr>
        <w:t>第一条说明</w:t>
      </w:r>
    </w:p>
    <w:p w:rsidR="00C268DC" w:rsidRPr="00373951" w:rsidRDefault="00804DFE">
      <w:pPr>
        <w:spacing w:line="400" w:lineRule="exact"/>
        <w:ind w:firstLineChars="196" w:firstLine="431"/>
        <w:rPr>
          <w:rFonts w:ascii="宋体" w:cs="楷体_GB2312"/>
          <w:sz w:val="22"/>
          <w:szCs w:val="22"/>
        </w:rPr>
      </w:pPr>
      <w:r w:rsidRPr="00373951">
        <w:rPr>
          <w:rFonts w:ascii="宋体" w:cs="楷体_GB2312" w:hint="eastAsia"/>
          <w:sz w:val="22"/>
          <w:szCs w:val="22"/>
        </w:rPr>
        <w:t>本协议作为甲方对乙方获得温州市“一键通”综合服务项目的中标资格认定，实际服务承接以乙方与温州市鹿城区、龙湾区、瓯海区、洞头区、浙南产业集聚区、瑞安市、永嘉县、文成县、泰顺县民政部门和残疾人联合会签订的合同为准，若当期未能与民政部门、残疾人联合会签订服务采购合同，则自动获得备选资格，仍有机会参与下一年度服务承接，直至二年期满。</w:t>
      </w:r>
    </w:p>
    <w:p w:rsidR="00C268DC" w:rsidRPr="00373951" w:rsidRDefault="00804DFE">
      <w:pPr>
        <w:spacing w:line="400" w:lineRule="exact"/>
        <w:ind w:firstLineChars="196" w:firstLine="431"/>
        <w:rPr>
          <w:rFonts w:ascii="宋体" w:cs="楷体_GB2312"/>
          <w:sz w:val="22"/>
          <w:szCs w:val="22"/>
        </w:rPr>
      </w:pPr>
      <w:r w:rsidRPr="00373951">
        <w:rPr>
          <w:rFonts w:ascii="宋体" w:cs="楷体_GB2312" w:hint="eastAsia"/>
          <w:sz w:val="22"/>
          <w:szCs w:val="22"/>
        </w:rPr>
        <w:t>以各地下表人数分项报价。</w:t>
      </w:r>
    </w:p>
    <w:tbl>
      <w:tblPr>
        <w:tblW w:w="84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4"/>
        <w:gridCol w:w="4410"/>
      </w:tblGrid>
      <w:tr w:rsidR="00C268DC" w:rsidRPr="00373951">
        <w:trPr>
          <w:trHeight w:val="523"/>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县（市、区）</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申请招投标人数</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鹿城区民政</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26424</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龙湾区民政</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4076</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lastRenderedPageBreak/>
              <w:t>瓯海区民政</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5000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洞头区民政</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3000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瑞安市民政</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5000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永嘉县民政</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1500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文成县民政</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4000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泰顺县民政</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1500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经开区民政</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2500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鹿城区残联</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2150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龙湾区残联</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880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瓯海区残联</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1310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洞头区残联</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450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经开区残联</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833</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瑞安市残联</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7200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永嘉县残联</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3160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文成县残联</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1250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泰顺县残联</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1180</w:t>
            </w:r>
          </w:p>
        </w:tc>
      </w:tr>
      <w:tr w:rsidR="00C268DC" w:rsidRPr="00373951">
        <w:trPr>
          <w:trHeight w:val="401"/>
        </w:trPr>
        <w:tc>
          <w:tcPr>
            <w:tcW w:w="4074"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合计</w:t>
            </w:r>
          </w:p>
        </w:tc>
        <w:tc>
          <w:tcPr>
            <w:tcW w:w="4410" w:type="dxa"/>
            <w:shd w:val="clear" w:color="auto" w:fill="auto"/>
            <w:vAlign w:val="center"/>
          </w:tcPr>
          <w:p w:rsidR="00C268DC" w:rsidRPr="00373951" w:rsidRDefault="00804DFE">
            <w:pPr>
              <w:spacing w:line="400" w:lineRule="exact"/>
              <w:ind w:firstLineChars="196" w:firstLine="431"/>
              <w:jc w:val="center"/>
              <w:rPr>
                <w:rFonts w:ascii="宋体" w:cs="楷体_GB2312"/>
                <w:sz w:val="22"/>
                <w:szCs w:val="22"/>
              </w:rPr>
            </w:pPr>
            <w:r w:rsidRPr="00373951">
              <w:rPr>
                <w:rFonts w:ascii="宋体" w:cs="楷体_GB2312" w:hint="eastAsia"/>
                <w:sz w:val="22"/>
                <w:szCs w:val="22"/>
              </w:rPr>
              <w:t>71413</w:t>
            </w:r>
          </w:p>
        </w:tc>
      </w:tr>
    </w:tbl>
    <w:p w:rsidR="00C268DC" w:rsidRPr="00373951" w:rsidRDefault="00C268DC">
      <w:pPr>
        <w:spacing w:line="400" w:lineRule="exact"/>
        <w:ind w:firstLineChars="196" w:firstLine="431"/>
        <w:rPr>
          <w:rFonts w:ascii="宋体" w:cs="楷体_GB2312"/>
          <w:sz w:val="22"/>
          <w:szCs w:val="22"/>
        </w:rPr>
      </w:pPr>
    </w:p>
    <w:p w:rsidR="00C268DC" w:rsidRPr="00373951" w:rsidRDefault="00804DFE">
      <w:pPr>
        <w:spacing w:line="400" w:lineRule="exact"/>
        <w:ind w:firstLineChars="196" w:firstLine="431"/>
        <w:rPr>
          <w:rFonts w:ascii="宋体" w:cs="楷体_GB2312"/>
          <w:sz w:val="22"/>
          <w:szCs w:val="22"/>
        </w:rPr>
      </w:pPr>
      <w:r w:rsidRPr="00373951">
        <w:rPr>
          <w:rFonts w:ascii="宋体" w:cs="楷体_GB2312" w:hint="eastAsia"/>
          <w:sz w:val="22"/>
          <w:szCs w:val="22"/>
        </w:rPr>
        <w:t>最终按实际签约人数乘以中标单价进行结算。</w:t>
      </w:r>
    </w:p>
    <w:p w:rsidR="00C268DC" w:rsidRPr="00373951" w:rsidRDefault="00804DFE">
      <w:pPr>
        <w:spacing w:line="400" w:lineRule="exact"/>
        <w:rPr>
          <w:rFonts w:ascii="宋体"/>
          <w:bCs/>
          <w:sz w:val="22"/>
          <w:szCs w:val="22"/>
        </w:rPr>
      </w:pPr>
      <w:r w:rsidRPr="00373951">
        <w:rPr>
          <w:rFonts w:ascii="宋体" w:cs="楷体_GB2312" w:hint="eastAsia"/>
          <w:bCs/>
          <w:sz w:val="22"/>
          <w:szCs w:val="22"/>
        </w:rPr>
        <w:t>第二条定义</w:t>
      </w:r>
    </w:p>
    <w:p w:rsidR="00C268DC" w:rsidRPr="00373951" w:rsidRDefault="00804DFE">
      <w:pPr>
        <w:pStyle w:val="10"/>
        <w:spacing w:after="200" w:line="400" w:lineRule="exact"/>
        <w:ind w:firstLineChars="150" w:firstLine="330"/>
        <w:rPr>
          <w:rFonts w:ascii="宋体" w:hAnsi="宋体"/>
          <w:sz w:val="22"/>
        </w:rPr>
      </w:pPr>
      <w:r w:rsidRPr="00373951">
        <w:rPr>
          <w:rFonts w:ascii="宋体" w:hAnsi="宋体" w:cs="楷体_GB2312"/>
          <w:sz w:val="22"/>
        </w:rPr>
        <w:t>1</w:t>
      </w:r>
      <w:r w:rsidRPr="00373951">
        <w:rPr>
          <w:rFonts w:ascii="宋体" w:hAnsi="宋体" w:cs="楷体_GB2312" w:hint="eastAsia"/>
          <w:sz w:val="22"/>
        </w:rPr>
        <w:t>、本项目：特指“温州市一键通综合服务项目”。</w:t>
      </w:r>
    </w:p>
    <w:p w:rsidR="00C268DC" w:rsidRPr="00373951" w:rsidRDefault="00804DFE">
      <w:pPr>
        <w:pStyle w:val="10"/>
        <w:spacing w:after="200" w:line="400" w:lineRule="exact"/>
        <w:ind w:firstLineChars="150" w:firstLine="330"/>
        <w:rPr>
          <w:rFonts w:ascii="宋体" w:hAnsi="宋体"/>
          <w:sz w:val="22"/>
          <w:shd w:val="clear" w:color="auto" w:fill="FFFF00"/>
        </w:rPr>
      </w:pPr>
      <w:r w:rsidRPr="00373951">
        <w:rPr>
          <w:rFonts w:ascii="宋体" w:hAnsi="宋体" w:cs="楷体_GB2312"/>
          <w:sz w:val="22"/>
        </w:rPr>
        <w:t>2</w:t>
      </w:r>
      <w:r w:rsidRPr="00373951">
        <w:rPr>
          <w:rFonts w:ascii="宋体" w:hAnsi="宋体" w:cs="楷体_GB2312" w:hint="eastAsia"/>
          <w:sz w:val="22"/>
        </w:rPr>
        <w:t>、签约区域：鹿城区、龙湾区、瓯海区、洞头区、浙南产业集聚区</w:t>
      </w:r>
      <w:r w:rsidRPr="00373951">
        <w:rPr>
          <w:rFonts w:ascii="宋体" w:cs="楷体_GB2312" w:hint="eastAsia"/>
          <w:sz w:val="22"/>
        </w:rPr>
        <w:t>、瑞安市、永嘉县、文成县、泰顺县</w:t>
      </w:r>
      <w:r w:rsidRPr="00373951">
        <w:rPr>
          <w:rFonts w:ascii="宋体" w:hAnsi="宋体" w:cs="楷体_GB2312" w:hint="eastAsia"/>
          <w:sz w:val="22"/>
        </w:rPr>
        <w:t>。</w:t>
      </w:r>
    </w:p>
    <w:p w:rsidR="00C268DC" w:rsidRPr="00373951" w:rsidRDefault="00804DFE">
      <w:pPr>
        <w:pStyle w:val="10"/>
        <w:spacing w:after="200" w:line="400" w:lineRule="exact"/>
        <w:ind w:firstLineChars="150" w:firstLine="330"/>
        <w:rPr>
          <w:rFonts w:ascii="宋体" w:hAnsi="宋体"/>
          <w:sz w:val="22"/>
        </w:rPr>
      </w:pPr>
      <w:r w:rsidRPr="00373951">
        <w:rPr>
          <w:rFonts w:ascii="宋体" w:hAnsi="宋体" w:cs="楷体_GB2312"/>
          <w:sz w:val="22"/>
        </w:rPr>
        <w:t>3</w:t>
      </w:r>
      <w:r w:rsidRPr="00373951">
        <w:rPr>
          <w:rFonts w:ascii="宋体" w:hAnsi="宋体" w:cs="楷体_GB2312" w:hint="eastAsia"/>
          <w:sz w:val="22"/>
        </w:rPr>
        <w:t>、平台服务商：指在本项目中，为签约老年人和重度残疾人发放服务终端、搭建信息管理系统及呼叫中心、组建服务团队、整合社会各界资源</w:t>
      </w:r>
      <w:r w:rsidRPr="00373951">
        <w:rPr>
          <w:rFonts w:ascii="宋体" w:hAnsi="宋体" w:cs="楷体_GB2312"/>
          <w:sz w:val="22"/>
        </w:rPr>
        <w:t>,</w:t>
      </w:r>
      <w:r w:rsidRPr="00373951">
        <w:rPr>
          <w:rFonts w:ascii="宋体" w:hAnsi="宋体" w:cs="楷体_GB2312" w:hint="eastAsia"/>
          <w:sz w:val="22"/>
        </w:rPr>
        <w:t>并为其提供标书中规定的服务内容的商家。</w:t>
      </w:r>
    </w:p>
    <w:p w:rsidR="00C268DC" w:rsidRPr="00373951" w:rsidRDefault="00804DFE">
      <w:pPr>
        <w:pStyle w:val="10"/>
        <w:spacing w:after="200" w:line="400" w:lineRule="exact"/>
        <w:ind w:firstLineChars="150" w:firstLine="330"/>
        <w:rPr>
          <w:rFonts w:ascii="宋体" w:hAnsi="宋体"/>
          <w:sz w:val="22"/>
        </w:rPr>
      </w:pPr>
      <w:r w:rsidRPr="00373951">
        <w:rPr>
          <w:rFonts w:ascii="宋体" w:hAnsi="宋体" w:cs="楷体_GB2312"/>
          <w:sz w:val="22"/>
        </w:rPr>
        <w:t>4</w:t>
      </w:r>
      <w:r w:rsidRPr="00373951">
        <w:rPr>
          <w:rFonts w:ascii="宋体" w:hAnsi="宋体" w:cs="楷体_GB2312" w:hint="eastAsia"/>
          <w:sz w:val="22"/>
        </w:rPr>
        <w:t>、签约人：符合申请条件并自愿与平台服务商签订服务协议的老年人和重度残疾人。</w:t>
      </w:r>
    </w:p>
    <w:p w:rsidR="00C268DC" w:rsidRPr="00373951" w:rsidRDefault="00804DFE">
      <w:pPr>
        <w:pStyle w:val="10"/>
        <w:spacing w:after="200" w:line="400" w:lineRule="exact"/>
        <w:ind w:firstLineChars="150" w:firstLine="330"/>
        <w:rPr>
          <w:rFonts w:ascii="宋体" w:hAnsi="宋体"/>
          <w:sz w:val="22"/>
        </w:rPr>
      </w:pPr>
      <w:r w:rsidRPr="00373951">
        <w:rPr>
          <w:rFonts w:ascii="宋体" w:hAnsi="宋体" w:cs="楷体_GB2312"/>
          <w:sz w:val="22"/>
        </w:rPr>
        <w:t>5</w:t>
      </w:r>
      <w:r w:rsidRPr="00373951">
        <w:rPr>
          <w:rFonts w:ascii="宋体" w:hAnsi="宋体" w:cs="楷体_GB2312" w:hint="eastAsia"/>
          <w:sz w:val="22"/>
        </w:rPr>
        <w:t>、加盟商家：指在本项目中，以加盟方式与平台服务商签订合作协议的服务商家。</w:t>
      </w:r>
    </w:p>
    <w:p w:rsidR="00C268DC" w:rsidRPr="00373951" w:rsidRDefault="00804DFE">
      <w:pPr>
        <w:pStyle w:val="10"/>
        <w:spacing w:after="200" w:line="400" w:lineRule="exact"/>
        <w:ind w:firstLineChars="150" w:firstLine="330"/>
        <w:rPr>
          <w:rFonts w:ascii="宋体" w:hAnsi="宋体"/>
          <w:sz w:val="22"/>
        </w:rPr>
      </w:pPr>
      <w:r w:rsidRPr="00373951">
        <w:rPr>
          <w:rFonts w:ascii="宋体" w:hAnsi="宋体" w:cs="楷体_GB2312"/>
          <w:sz w:val="22"/>
        </w:rPr>
        <w:t>6</w:t>
      </w:r>
      <w:r w:rsidRPr="00373951">
        <w:rPr>
          <w:rFonts w:ascii="宋体" w:hAnsi="宋体" w:cs="楷体_GB2312" w:hint="eastAsia"/>
          <w:sz w:val="22"/>
        </w:rPr>
        <w:t>、监管平台：指甲方指定的为本项目提供监管职能的平台。</w:t>
      </w:r>
    </w:p>
    <w:p w:rsidR="00C268DC" w:rsidRPr="00373951" w:rsidRDefault="00804DFE">
      <w:pPr>
        <w:pStyle w:val="2"/>
        <w:adjustRightInd w:val="0"/>
        <w:snapToGrid w:val="0"/>
        <w:spacing w:line="400" w:lineRule="exact"/>
        <w:ind w:left="0"/>
        <w:rPr>
          <w:rFonts w:ascii="宋体" w:hAnsi="宋体" w:cs="Times New Roman"/>
          <w:b/>
          <w:bCs/>
          <w:sz w:val="22"/>
          <w:szCs w:val="22"/>
          <w:lang w:eastAsia="zh-CN"/>
        </w:rPr>
      </w:pPr>
      <w:r w:rsidRPr="00373951">
        <w:rPr>
          <w:rFonts w:ascii="宋体" w:hAnsi="宋体" w:cs="楷体_GB2312" w:hint="eastAsia"/>
          <w:b/>
          <w:bCs/>
          <w:sz w:val="22"/>
          <w:szCs w:val="22"/>
          <w:lang w:eastAsia="zh-CN"/>
        </w:rPr>
        <w:t>第三条权利和义务</w:t>
      </w:r>
    </w:p>
    <w:p w:rsidR="00C268DC" w:rsidRPr="00373951" w:rsidRDefault="00804DFE">
      <w:pPr>
        <w:pStyle w:val="2"/>
        <w:adjustRightInd w:val="0"/>
        <w:snapToGrid w:val="0"/>
        <w:spacing w:line="400" w:lineRule="exact"/>
        <w:ind w:leftChars="171" w:left="469" w:hangingChars="50" w:hanging="110"/>
        <w:rPr>
          <w:rFonts w:ascii="宋体" w:hAnsi="宋体" w:cs="Times New Roman"/>
          <w:b/>
          <w:bCs/>
          <w:sz w:val="22"/>
          <w:szCs w:val="22"/>
          <w:lang w:eastAsia="zh-CN"/>
        </w:rPr>
      </w:pPr>
      <w:r w:rsidRPr="00373951">
        <w:rPr>
          <w:rFonts w:ascii="宋体" w:hAnsi="宋体" w:cs="楷体_GB2312" w:hint="eastAsia"/>
          <w:b/>
          <w:bCs/>
          <w:sz w:val="22"/>
          <w:szCs w:val="22"/>
          <w:lang w:eastAsia="zh-CN"/>
        </w:rPr>
        <w:t>（一）甲方的权利和义务</w:t>
      </w:r>
    </w:p>
    <w:p w:rsidR="00C268DC" w:rsidRPr="00373951" w:rsidRDefault="00804DFE">
      <w:pPr>
        <w:pStyle w:val="2"/>
        <w:adjustRightInd w:val="0"/>
        <w:snapToGrid w:val="0"/>
        <w:spacing w:line="400" w:lineRule="exact"/>
        <w:ind w:leftChars="110" w:left="231" w:firstLineChars="100" w:firstLine="220"/>
        <w:rPr>
          <w:rFonts w:ascii="宋体" w:hAnsi="宋体" w:cs="楷体_GB2312"/>
          <w:sz w:val="22"/>
          <w:szCs w:val="22"/>
          <w:lang w:eastAsia="zh-CN"/>
        </w:rPr>
      </w:pPr>
      <w:r w:rsidRPr="00373951">
        <w:rPr>
          <w:rFonts w:ascii="宋体" w:hAnsi="宋体" w:cs="楷体_GB2312"/>
          <w:sz w:val="22"/>
          <w:szCs w:val="22"/>
          <w:lang w:eastAsia="zh-CN"/>
        </w:rPr>
        <w:lastRenderedPageBreak/>
        <w:t>1</w:t>
      </w:r>
      <w:r w:rsidRPr="00373951">
        <w:rPr>
          <w:rFonts w:ascii="宋体" w:hAnsi="宋体" w:cs="楷体_GB2312" w:hint="eastAsia"/>
          <w:sz w:val="22"/>
          <w:szCs w:val="22"/>
          <w:lang w:eastAsia="zh-CN"/>
        </w:rPr>
        <w:t>、甲方有权要求乙方按规定的接口标准及通讯协议，建立与监管平台的实时接口，确保提供信息的真实性、有效性、准确性。</w:t>
      </w:r>
    </w:p>
    <w:p w:rsidR="00C268DC" w:rsidRPr="00373951" w:rsidRDefault="00804DFE">
      <w:pPr>
        <w:pStyle w:val="2"/>
        <w:adjustRightInd w:val="0"/>
        <w:snapToGrid w:val="0"/>
        <w:spacing w:line="400" w:lineRule="exact"/>
        <w:ind w:leftChars="110" w:left="231" w:firstLineChars="100" w:firstLine="220"/>
        <w:rPr>
          <w:rFonts w:ascii="宋体" w:hAnsi="宋体" w:cs="Times New Roman"/>
          <w:sz w:val="22"/>
          <w:szCs w:val="22"/>
          <w:lang w:eastAsia="zh-CN"/>
        </w:rPr>
      </w:pPr>
      <w:r w:rsidRPr="00373951">
        <w:rPr>
          <w:rFonts w:ascii="宋体" w:hAnsi="宋体" w:cs="楷体_GB2312"/>
          <w:sz w:val="22"/>
          <w:szCs w:val="22"/>
          <w:lang w:eastAsia="zh-CN"/>
        </w:rPr>
        <w:t>2</w:t>
      </w:r>
      <w:r w:rsidRPr="00373951">
        <w:rPr>
          <w:rFonts w:ascii="宋体" w:hAnsi="宋体" w:cs="楷体_GB2312" w:hint="eastAsia"/>
          <w:sz w:val="22"/>
          <w:szCs w:val="22"/>
          <w:lang w:eastAsia="zh-CN"/>
        </w:rPr>
        <w:t>、甲方有权对由签约区域民政部门、残疾人联合会提供的监管及考评结果作最终审核。</w:t>
      </w:r>
    </w:p>
    <w:p w:rsidR="00C268DC" w:rsidRPr="00373951" w:rsidRDefault="00804DFE">
      <w:pPr>
        <w:pStyle w:val="2"/>
        <w:adjustRightInd w:val="0"/>
        <w:snapToGrid w:val="0"/>
        <w:spacing w:line="400" w:lineRule="exact"/>
        <w:ind w:left="0" w:firstLineChars="200" w:firstLine="440"/>
        <w:rPr>
          <w:rFonts w:ascii="宋体" w:hAnsi="宋体" w:cs="Times New Roman"/>
          <w:sz w:val="22"/>
          <w:szCs w:val="22"/>
          <w:lang w:eastAsia="zh-CN"/>
        </w:rPr>
      </w:pPr>
      <w:r w:rsidRPr="00373951">
        <w:rPr>
          <w:rFonts w:ascii="宋体" w:hAnsi="宋体" w:cs="楷体_GB2312"/>
          <w:sz w:val="22"/>
          <w:szCs w:val="22"/>
          <w:lang w:eastAsia="zh-CN"/>
        </w:rPr>
        <w:t>3</w:t>
      </w:r>
      <w:r w:rsidRPr="00373951">
        <w:rPr>
          <w:rFonts w:ascii="宋体" w:hAnsi="宋体" w:cs="楷体_GB2312" w:hint="eastAsia"/>
          <w:sz w:val="22"/>
          <w:szCs w:val="22"/>
          <w:lang w:eastAsia="zh-CN"/>
        </w:rPr>
        <w:t>、甲方须对签约区域民政部门、残疾人联合会的选择实施工作进行指导。</w:t>
      </w:r>
    </w:p>
    <w:p w:rsidR="00C268DC" w:rsidRPr="00373951" w:rsidRDefault="00804DFE">
      <w:pPr>
        <w:adjustRightInd w:val="0"/>
        <w:snapToGrid w:val="0"/>
        <w:spacing w:line="400" w:lineRule="exact"/>
        <w:ind w:firstLineChars="147" w:firstLine="323"/>
        <w:rPr>
          <w:rFonts w:ascii="宋体"/>
          <w:bCs/>
          <w:sz w:val="22"/>
          <w:szCs w:val="22"/>
        </w:rPr>
      </w:pPr>
      <w:r w:rsidRPr="00373951">
        <w:rPr>
          <w:rFonts w:ascii="宋体" w:cs="楷体_GB2312" w:hint="eastAsia"/>
          <w:bCs/>
          <w:sz w:val="22"/>
          <w:szCs w:val="22"/>
        </w:rPr>
        <w:t>（二）乙方的权利和义务</w:t>
      </w:r>
    </w:p>
    <w:p w:rsidR="00C268DC" w:rsidRPr="00373951" w:rsidRDefault="00804DFE">
      <w:pPr>
        <w:spacing w:line="400" w:lineRule="exact"/>
        <w:ind w:firstLineChars="200" w:firstLine="440"/>
        <w:rPr>
          <w:rFonts w:ascii="宋体"/>
          <w:sz w:val="22"/>
          <w:szCs w:val="22"/>
        </w:rPr>
      </w:pPr>
      <w:r w:rsidRPr="00373951">
        <w:rPr>
          <w:rFonts w:ascii="宋体" w:cs="楷体_GB2312"/>
          <w:sz w:val="22"/>
          <w:szCs w:val="22"/>
        </w:rPr>
        <w:t>1</w:t>
      </w:r>
      <w:r w:rsidRPr="00373951">
        <w:rPr>
          <w:rFonts w:ascii="宋体" w:cs="楷体_GB2312" w:hint="eastAsia"/>
          <w:bCs/>
          <w:sz w:val="22"/>
          <w:szCs w:val="22"/>
        </w:rPr>
        <w:t>、</w:t>
      </w:r>
      <w:r w:rsidRPr="00373951">
        <w:rPr>
          <w:rFonts w:ascii="宋体" w:cs="楷体_GB2312" w:hint="eastAsia"/>
          <w:sz w:val="22"/>
          <w:szCs w:val="22"/>
        </w:rPr>
        <w:t>乙方有权公平参与签约区域民政部门、残疾人联合会的选择实施工作。</w:t>
      </w:r>
    </w:p>
    <w:p w:rsidR="00C268DC" w:rsidRPr="00373951" w:rsidRDefault="00804DFE">
      <w:pPr>
        <w:spacing w:line="400" w:lineRule="exact"/>
        <w:ind w:firstLineChars="200" w:firstLine="440"/>
        <w:rPr>
          <w:rFonts w:ascii="宋体"/>
          <w:sz w:val="22"/>
          <w:szCs w:val="22"/>
        </w:rPr>
      </w:pPr>
      <w:r w:rsidRPr="00373951">
        <w:rPr>
          <w:rFonts w:ascii="宋体" w:cs="楷体_GB2312"/>
          <w:sz w:val="22"/>
          <w:szCs w:val="22"/>
        </w:rPr>
        <w:t>2</w:t>
      </w:r>
      <w:r w:rsidRPr="00373951">
        <w:rPr>
          <w:rFonts w:ascii="宋体" w:cs="楷体_GB2312" w:hint="eastAsia"/>
          <w:sz w:val="22"/>
          <w:szCs w:val="22"/>
        </w:rPr>
        <w:t>、乙方须严格按照投标时所承诺的全部内容履行相关职责。</w:t>
      </w:r>
    </w:p>
    <w:p w:rsidR="00C268DC" w:rsidRPr="00373951" w:rsidRDefault="00804DFE">
      <w:pPr>
        <w:spacing w:line="400" w:lineRule="exact"/>
        <w:ind w:firstLineChars="200" w:firstLine="440"/>
        <w:rPr>
          <w:rFonts w:ascii="宋体"/>
          <w:sz w:val="22"/>
          <w:szCs w:val="22"/>
        </w:rPr>
      </w:pPr>
      <w:r w:rsidRPr="00373951">
        <w:rPr>
          <w:rFonts w:ascii="宋体" w:cs="楷体_GB2312"/>
          <w:sz w:val="22"/>
          <w:szCs w:val="22"/>
        </w:rPr>
        <w:t>3</w:t>
      </w:r>
      <w:r w:rsidRPr="00373951">
        <w:rPr>
          <w:rFonts w:ascii="宋体" w:cs="楷体_GB2312" w:hint="eastAsia"/>
          <w:sz w:val="22"/>
          <w:szCs w:val="22"/>
        </w:rPr>
        <w:t>、乙方须按照甲方规定的接口标准与通讯协议，与市级监管平台建立实时接口。</w:t>
      </w:r>
    </w:p>
    <w:p w:rsidR="00C268DC" w:rsidRPr="00373951" w:rsidRDefault="00804DFE">
      <w:pPr>
        <w:spacing w:line="400" w:lineRule="exact"/>
        <w:ind w:leftChars="228" w:left="809" w:hangingChars="150" w:hanging="330"/>
        <w:rPr>
          <w:rFonts w:ascii="宋体"/>
          <w:sz w:val="22"/>
          <w:szCs w:val="22"/>
        </w:rPr>
      </w:pPr>
      <w:r w:rsidRPr="00373951">
        <w:rPr>
          <w:rFonts w:ascii="宋体" w:cs="楷体_GB2312"/>
          <w:sz w:val="22"/>
          <w:szCs w:val="22"/>
        </w:rPr>
        <w:t>4</w:t>
      </w:r>
      <w:r w:rsidRPr="00373951">
        <w:rPr>
          <w:rFonts w:ascii="宋体" w:cs="楷体_GB2312" w:hint="eastAsia"/>
          <w:sz w:val="22"/>
          <w:szCs w:val="22"/>
        </w:rPr>
        <w:t>、乙方须遵守国家与地方有关版权、专利、商标等知识产权以及保密方面的法律规定，对所知悉的技术秘密和商业秘密负有保密责任。</w:t>
      </w:r>
    </w:p>
    <w:p w:rsidR="00C268DC" w:rsidRPr="00373951" w:rsidRDefault="00804DFE">
      <w:pPr>
        <w:spacing w:line="400" w:lineRule="exact"/>
        <w:ind w:leftChars="228" w:left="809" w:hangingChars="150" w:hanging="330"/>
        <w:rPr>
          <w:rFonts w:ascii="宋体" w:cs="楷体_GB2312"/>
          <w:sz w:val="22"/>
          <w:szCs w:val="22"/>
        </w:rPr>
      </w:pPr>
      <w:r w:rsidRPr="00373951">
        <w:rPr>
          <w:rFonts w:ascii="宋体" w:cs="楷体_GB2312"/>
          <w:sz w:val="22"/>
          <w:szCs w:val="22"/>
        </w:rPr>
        <w:t>5</w:t>
      </w:r>
      <w:r w:rsidRPr="00373951">
        <w:rPr>
          <w:rFonts w:ascii="宋体" w:cs="楷体_GB2312" w:hint="eastAsia"/>
          <w:sz w:val="22"/>
          <w:szCs w:val="22"/>
        </w:rPr>
        <w:t>、乙方须对签约老年人（重度残疾人）所有信息予以保密。未经甲方书面授权，不得以任何方式向加盟商以外的任何其他组织或个人泄露、转让、许可使用、交换、赠与或与其他组织或个人共同使用或不正当使用。</w:t>
      </w:r>
    </w:p>
    <w:p w:rsidR="00C268DC" w:rsidRPr="00373951" w:rsidRDefault="00804DFE">
      <w:pPr>
        <w:spacing w:line="400" w:lineRule="exact"/>
        <w:ind w:leftChars="228" w:left="809" w:hangingChars="150" w:hanging="330"/>
        <w:rPr>
          <w:rFonts w:ascii="宋体" w:cs="楷体_GB2312"/>
          <w:sz w:val="22"/>
          <w:szCs w:val="22"/>
        </w:rPr>
      </w:pPr>
      <w:r w:rsidRPr="00373951">
        <w:rPr>
          <w:rFonts w:ascii="宋体" w:cs="楷体_GB2312" w:hint="eastAsia"/>
          <w:sz w:val="22"/>
          <w:szCs w:val="22"/>
        </w:rPr>
        <w:t>6、乙方必须在签约区域设立服务团队，建立服务站点。</w:t>
      </w:r>
    </w:p>
    <w:p w:rsidR="00C268DC" w:rsidRPr="00373951" w:rsidRDefault="00804DFE">
      <w:pPr>
        <w:spacing w:line="400" w:lineRule="exact"/>
        <w:ind w:leftChars="228" w:left="809" w:hangingChars="150" w:hanging="330"/>
        <w:rPr>
          <w:rFonts w:ascii="宋体" w:cs="楷体_GB2312"/>
          <w:sz w:val="22"/>
          <w:szCs w:val="22"/>
        </w:rPr>
      </w:pPr>
      <w:r w:rsidRPr="00373951">
        <w:rPr>
          <w:rFonts w:ascii="宋体" w:cs="楷体_GB2312" w:hint="eastAsia"/>
          <w:sz w:val="22"/>
          <w:szCs w:val="22"/>
        </w:rPr>
        <w:t>7、合同到期时，乙方不可回收服务终端。</w:t>
      </w:r>
    </w:p>
    <w:p w:rsidR="00C268DC" w:rsidRPr="00373951" w:rsidRDefault="00804DFE">
      <w:pPr>
        <w:spacing w:line="400" w:lineRule="exact"/>
        <w:ind w:leftChars="228" w:left="809" w:hangingChars="150" w:hanging="330"/>
        <w:rPr>
          <w:rFonts w:ascii="宋体" w:cs="宋体"/>
          <w:sz w:val="22"/>
        </w:rPr>
      </w:pPr>
      <w:r w:rsidRPr="00373951">
        <w:rPr>
          <w:rFonts w:ascii="宋体" w:cs="楷体_GB2312" w:hint="eastAsia"/>
          <w:sz w:val="22"/>
          <w:szCs w:val="22"/>
        </w:rPr>
        <w:t>8、</w:t>
      </w:r>
      <w:r w:rsidRPr="00373951">
        <w:rPr>
          <w:rFonts w:ascii="宋体" w:cs="宋体" w:hint="eastAsia"/>
          <w:sz w:val="22"/>
        </w:rPr>
        <w:t>在服务期限内免费提供终端维保服务。</w:t>
      </w:r>
    </w:p>
    <w:p w:rsidR="00C268DC" w:rsidRPr="00373951" w:rsidRDefault="00804DFE">
      <w:pPr>
        <w:spacing w:line="400" w:lineRule="exact"/>
        <w:ind w:leftChars="228" w:left="809" w:hangingChars="150" w:hanging="330"/>
        <w:rPr>
          <w:rFonts w:ascii="宋体" w:cs="宋体"/>
          <w:sz w:val="22"/>
        </w:rPr>
      </w:pPr>
      <w:r w:rsidRPr="00373951">
        <w:rPr>
          <w:rFonts w:ascii="宋体" w:cs="宋体" w:hint="eastAsia"/>
          <w:sz w:val="22"/>
        </w:rPr>
        <w:t>9、在合同履行过程中，乙方不得变更合同履行主体。</w:t>
      </w:r>
    </w:p>
    <w:p w:rsidR="00C268DC" w:rsidRPr="00373951" w:rsidRDefault="00804DFE">
      <w:pPr>
        <w:spacing w:line="400" w:lineRule="exact"/>
        <w:rPr>
          <w:rFonts w:ascii="宋体"/>
          <w:bCs/>
          <w:sz w:val="22"/>
          <w:szCs w:val="22"/>
        </w:rPr>
      </w:pPr>
      <w:r w:rsidRPr="00373951">
        <w:rPr>
          <w:rFonts w:ascii="宋体" w:cs="楷体_GB2312" w:hint="eastAsia"/>
          <w:bCs/>
          <w:sz w:val="22"/>
          <w:szCs w:val="22"/>
        </w:rPr>
        <w:t>第四条协议期限</w:t>
      </w:r>
    </w:p>
    <w:p w:rsidR="00C268DC" w:rsidRPr="00373951" w:rsidRDefault="00804DFE">
      <w:pPr>
        <w:spacing w:line="400" w:lineRule="exact"/>
        <w:ind w:firstLine="465"/>
        <w:rPr>
          <w:rFonts w:ascii="宋体"/>
          <w:sz w:val="22"/>
          <w:szCs w:val="22"/>
        </w:rPr>
      </w:pPr>
      <w:r w:rsidRPr="00373951">
        <w:rPr>
          <w:rFonts w:ascii="宋体" w:cs="楷体_GB2312" w:hint="eastAsia"/>
          <w:sz w:val="22"/>
          <w:szCs w:val="22"/>
        </w:rPr>
        <w:t>本协议服务项目期限为一年，自本协议签订之日起计算，签订协议之日后30日内开展服务。</w:t>
      </w:r>
    </w:p>
    <w:p w:rsidR="00C268DC" w:rsidRPr="00373951" w:rsidRDefault="00804DFE">
      <w:pPr>
        <w:spacing w:line="400" w:lineRule="exact"/>
        <w:ind w:firstLine="465"/>
        <w:rPr>
          <w:rFonts w:ascii="宋体"/>
          <w:sz w:val="22"/>
          <w:szCs w:val="22"/>
        </w:rPr>
      </w:pPr>
      <w:r w:rsidRPr="00373951">
        <w:rPr>
          <w:rFonts w:ascii="宋体" w:cs="楷体_GB2312" w:hint="eastAsia"/>
          <w:sz w:val="22"/>
          <w:szCs w:val="22"/>
        </w:rPr>
        <w:t>协议期内，如乙方未按约定履行相应义务，甲方有权视其情节严重的终止合同并追求其相关违约责任。</w:t>
      </w:r>
    </w:p>
    <w:p w:rsidR="00C268DC" w:rsidRPr="00373951" w:rsidRDefault="00804DFE">
      <w:pPr>
        <w:spacing w:line="400" w:lineRule="exact"/>
        <w:rPr>
          <w:rFonts w:ascii="宋体"/>
          <w:bCs/>
          <w:sz w:val="22"/>
          <w:szCs w:val="22"/>
        </w:rPr>
      </w:pPr>
      <w:r w:rsidRPr="00373951">
        <w:rPr>
          <w:rFonts w:ascii="宋体" w:cs="楷体_GB2312" w:hint="eastAsia"/>
          <w:bCs/>
          <w:sz w:val="22"/>
          <w:szCs w:val="22"/>
        </w:rPr>
        <w:t>第五条数据信息知识产权</w:t>
      </w:r>
    </w:p>
    <w:p w:rsidR="00C268DC" w:rsidRPr="00373951" w:rsidRDefault="00804DFE">
      <w:pPr>
        <w:spacing w:line="400" w:lineRule="exact"/>
        <w:ind w:firstLineChars="175" w:firstLine="385"/>
        <w:rPr>
          <w:rFonts w:ascii="宋体" w:cs="楷体_GB2312"/>
          <w:sz w:val="22"/>
          <w:szCs w:val="22"/>
        </w:rPr>
      </w:pPr>
      <w:r w:rsidRPr="00373951">
        <w:rPr>
          <w:rFonts w:ascii="宋体" w:cs="楷体_GB2312" w:hint="eastAsia"/>
          <w:sz w:val="22"/>
          <w:szCs w:val="22"/>
        </w:rPr>
        <w:t>甲方拥有包括监管平台、乙方系统及本项目内涉及到的所有系统内数据信息的知识产权。</w:t>
      </w:r>
    </w:p>
    <w:p w:rsidR="00C268DC" w:rsidRPr="00373951" w:rsidRDefault="00804DFE">
      <w:pPr>
        <w:spacing w:line="400" w:lineRule="exact"/>
        <w:ind w:firstLineChars="175" w:firstLine="385"/>
        <w:rPr>
          <w:rFonts w:ascii="宋体"/>
          <w:sz w:val="22"/>
          <w:szCs w:val="22"/>
        </w:rPr>
      </w:pPr>
      <w:r w:rsidRPr="00373951">
        <w:rPr>
          <w:rFonts w:ascii="宋体" w:cs="楷体_GB2312" w:hint="eastAsia"/>
          <w:sz w:val="22"/>
          <w:szCs w:val="22"/>
        </w:rPr>
        <w:t>未经甲方事先书面授权，乙方及加盟商家不得以任何方式向任何其他组织或个人泄露、转让、许可使用、交换、赠与或与其他组织或个人共同使用或不正当使用该项目涉及的数据信息，否则将追究其法律责任。</w:t>
      </w:r>
    </w:p>
    <w:p w:rsidR="00C268DC" w:rsidRPr="00373951" w:rsidRDefault="00804DFE">
      <w:pPr>
        <w:spacing w:line="400" w:lineRule="exact"/>
        <w:rPr>
          <w:rFonts w:ascii="宋体"/>
          <w:bCs/>
          <w:sz w:val="22"/>
          <w:szCs w:val="22"/>
        </w:rPr>
      </w:pPr>
      <w:r w:rsidRPr="00373951">
        <w:rPr>
          <w:rFonts w:ascii="宋体" w:cs="楷体_GB2312" w:hint="eastAsia"/>
          <w:bCs/>
          <w:sz w:val="22"/>
          <w:szCs w:val="22"/>
        </w:rPr>
        <w:t>第六条争议的处理</w:t>
      </w:r>
    </w:p>
    <w:p w:rsidR="00C268DC" w:rsidRPr="00373951" w:rsidRDefault="00804DFE">
      <w:pPr>
        <w:spacing w:line="400" w:lineRule="exact"/>
        <w:ind w:firstLineChars="200" w:firstLine="440"/>
        <w:rPr>
          <w:rFonts w:ascii="宋体"/>
          <w:sz w:val="22"/>
          <w:szCs w:val="22"/>
        </w:rPr>
      </w:pPr>
      <w:r w:rsidRPr="00373951">
        <w:rPr>
          <w:rFonts w:ascii="宋体" w:cs="楷体_GB2312"/>
          <w:sz w:val="22"/>
          <w:szCs w:val="22"/>
        </w:rPr>
        <w:t>1</w:t>
      </w:r>
      <w:r w:rsidRPr="00373951">
        <w:rPr>
          <w:rFonts w:ascii="宋体" w:cs="楷体_GB2312" w:hint="eastAsia"/>
          <w:sz w:val="22"/>
          <w:szCs w:val="22"/>
        </w:rPr>
        <w:t>、适用法律：本协议应按照中华人民共和国的法律进行解释。</w:t>
      </w:r>
    </w:p>
    <w:p w:rsidR="00C268DC" w:rsidRPr="00373951" w:rsidRDefault="00804DFE">
      <w:pPr>
        <w:spacing w:line="400" w:lineRule="exact"/>
        <w:ind w:leftChars="228" w:left="809" w:hangingChars="150" w:hanging="330"/>
        <w:rPr>
          <w:rFonts w:ascii="宋体"/>
          <w:sz w:val="22"/>
          <w:szCs w:val="22"/>
        </w:rPr>
      </w:pPr>
      <w:r w:rsidRPr="00373951">
        <w:rPr>
          <w:rFonts w:ascii="宋体" w:cs="楷体_GB2312"/>
          <w:sz w:val="22"/>
          <w:szCs w:val="22"/>
        </w:rPr>
        <w:t>2</w:t>
      </w:r>
      <w:r w:rsidRPr="00373951">
        <w:rPr>
          <w:rFonts w:ascii="宋体" w:cs="楷体_GB2312" w:hint="eastAsia"/>
          <w:sz w:val="22"/>
          <w:szCs w:val="22"/>
        </w:rPr>
        <w:t>、本协议在履行过程中发生的争议，由双方当事人协商解决，协商不成的，可向甲方所在地人民法院提请诉讼。</w:t>
      </w:r>
    </w:p>
    <w:p w:rsidR="00C268DC" w:rsidRPr="00373951" w:rsidRDefault="00804DFE">
      <w:pPr>
        <w:numPr>
          <w:ilvl w:val="0"/>
          <w:numId w:val="1"/>
        </w:numPr>
        <w:spacing w:line="400" w:lineRule="exact"/>
        <w:rPr>
          <w:rFonts w:ascii="宋体"/>
          <w:bCs/>
          <w:sz w:val="22"/>
          <w:szCs w:val="22"/>
        </w:rPr>
      </w:pPr>
      <w:r w:rsidRPr="00373951">
        <w:rPr>
          <w:rFonts w:ascii="宋体" w:cs="楷体_GB2312" w:hint="eastAsia"/>
          <w:bCs/>
          <w:sz w:val="22"/>
          <w:szCs w:val="22"/>
        </w:rPr>
        <w:t>第七条不可抗力条款</w:t>
      </w:r>
    </w:p>
    <w:p w:rsidR="00C268DC" w:rsidRPr="00373951" w:rsidRDefault="00804DFE">
      <w:pPr>
        <w:pStyle w:val="10"/>
        <w:spacing w:after="200" w:line="400" w:lineRule="exact"/>
        <w:ind w:leftChars="228" w:left="809" w:hangingChars="150" w:hanging="330"/>
        <w:rPr>
          <w:rFonts w:ascii="宋体" w:hAnsi="宋体"/>
          <w:sz w:val="22"/>
        </w:rPr>
      </w:pPr>
      <w:r w:rsidRPr="00373951">
        <w:rPr>
          <w:rFonts w:ascii="宋体" w:hAnsi="宋体" w:cs="楷体_GB2312"/>
          <w:sz w:val="22"/>
        </w:rPr>
        <w:t>1</w:t>
      </w:r>
      <w:r w:rsidRPr="00373951">
        <w:rPr>
          <w:rFonts w:ascii="宋体" w:hAnsi="宋体" w:cs="楷体_GB2312" w:hint="eastAsia"/>
          <w:sz w:val="22"/>
        </w:rPr>
        <w:t>、如果本协议中任何一方因受不可抗力事件影响而未能履行其在本协议下的全部或部分义务，该义务的履行在不可抗力事件妨碍其履行期间应予以中止。</w:t>
      </w:r>
    </w:p>
    <w:p w:rsidR="00C268DC" w:rsidRPr="00373951" w:rsidRDefault="00804DFE">
      <w:pPr>
        <w:pStyle w:val="10"/>
        <w:spacing w:after="200" w:line="400" w:lineRule="exact"/>
        <w:ind w:leftChars="228" w:left="809" w:hangingChars="150" w:hanging="330"/>
        <w:rPr>
          <w:rFonts w:ascii="宋体" w:hAnsi="宋体"/>
          <w:sz w:val="22"/>
        </w:rPr>
      </w:pPr>
      <w:r w:rsidRPr="00373951">
        <w:rPr>
          <w:rFonts w:ascii="宋体" w:hAnsi="宋体" w:cs="楷体_GB2312"/>
          <w:sz w:val="22"/>
        </w:rPr>
        <w:t>2</w:t>
      </w:r>
      <w:r w:rsidRPr="00373951">
        <w:rPr>
          <w:rFonts w:ascii="宋体" w:hAnsi="宋体" w:cs="楷体_GB2312" w:hint="eastAsia"/>
          <w:sz w:val="22"/>
        </w:rPr>
        <w:t>、遇到不可抗力事件的一方，应尽可能在最短时间内通过书面形式通知协议另一方，并应在不</w:t>
      </w:r>
      <w:r w:rsidRPr="00373951">
        <w:rPr>
          <w:rFonts w:ascii="宋体" w:hAnsi="宋体" w:cs="楷体_GB2312" w:hint="eastAsia"/>
          <w:sz w:val="22"/>
        </w:rPr>
        <w:lastRenderedPageBreak/>
        <w:t>可抗力事件发生后五天内，向另一方提供经不可抗力事件发生地区公证机构出具的证明协议不能履行或需要延期履行、部分履行的有效证明文件。遇到不可抗力事件的一方有责任尽一切合理的努力消除或减轻此等不可抗力事件的影响。</w:t>
      </w:r>
    </w:p>
    <w:p w:rsidR="00C268DC" w:rsidRPr="00373951" w:rsidRDefault="00804DFE">
      <w:pPr>
        <w:pStyle w:val="10"/>
        <w:spacing w:after="200" w:line="400" w:lineRule="exact"/>
        <w:ind w:leftChars="228" w:left="809" w:hangingChars="150" w:hanging="330"/>
        <w:rPr>
          <w:rFonts w:ascii="宋体" w:hAnsi="宋体"/>
          <w:sz w:val="22"/>
        </w:rPr>
      </w:pPr>
      <w:r w:rsidRPr="00373951">
        <w:rPr>
          <w:rFonts w:ascii="宋体" w:hAnsi="宋体" w:cs="楷体_GB2312"/>
          <w:sz w:val="22"/>
        </w:rPr>
        <w:t>3</w:t>
      </w:r>
      <w:r w:rsidRPr="00373951">
        <w:rPr>
          <w:rFonts w:ascii="宋体" w:hAnsi="宋体" w:cs="楷体_GB2312" w:hint="eastAsia"/>
          <w:sz w:val="22"/>
        </w:rPr>
        <w:t>、不可抗力发生时，双方应立即通过友好协商决定如何执行本协议。不可抗力事件或其影响终止和消除后，双方须立即恢复履行各自在本协议项下的各项义务。如不可抗力及其影响无法终止或消除而致使协议任何一方丧失继续履行协议的能力，则双方可协商解除协议或暂时延迟协议的履行，且遭遇不可抗力的一方无须为此承担责任。当事人延迟履行后发生不可抗力的，不能免除责任。</w:t>
      </w:r>
    </w:p>
    <w:p w:rsidR="00C268DC" w:rsidRPr="00373951" w:rsidRDefault="00804DFE">
      <w:pPr>
        <w:pStyle w:val="10"/>
        <w:spacing w:after="200" w:line="400" w:lineRule="exact"/>
        <w:ind w:leftChars="228" w:left="809" w:hangingChars="150" w:hanging="330"/>
        <w:rPr>
          <w:rFonts w:ascii="宋体" w:hAnsi="宋体"/>
          <w:sz w:val="22"/>
        </w:rPr>
      </w:pPr>
      <w:r w:rsidRPr="00373951">
        <w:rPr>
          <w:rFonts w:ascii="宋体" w:hAnsi="宋体" w:cs="楷体_GB2312"/>
          <w:sz w:val="22"/>
        </w:rPr>
        <w:t>4</w:t>
      </w:r>
      <w:r w:rsidRPr="00373951">
        <w:rPr>
          <w:rFonts w:ascii="宋体" w:hAnsi="宋体" w:cs="楷体_GB2312" w:hint="eastAsia"/>
          <w:sz w:val="22"/>
        </w:rPr>
        <w:t>、本协议所称“不可抗力”是指受影响一方不能合理控制的，无法预料或即使可预料到也不可避免且无法克服，并于本协议签订之后出现的，使双方对本协议全部或部分的履行在客观上成为不可能或不实际的任何事件。此等事件包括但不限于自然灾害如水灾、火灾、旱灾、台风、地震，以及社会事件如战争（不论曾否宣战）、动乱、罢工，政府行为或法律规定等。</w:t>
      </w:r>
    </w:p>
    <w:p w:rsidR="00C268DC" w:rsidRPr="00373951" w:rsidRDefault="00804DFE">
      <w:pPr>
        <w:spacing w:line="400" w:lineRule="exact"/>
        <w:rPr>
          <w:rFonts w:ascii="宋体"/>
          <w:bCs/>
          <w:sz w:val="22"/>
          <w:szCs w:val="22"/>
        </w:rPr>
      </w:pPr>
      <w:r w:rsidRPr="00373951">
        <w:rPr>
          <w:rFonts w:ascii="宋体" w:cs="楷体_GB2312" w:hint="eastAsia"/>
          <w:bCs/>
          <w:sz w:val="22"/>
          <w:szCs w:val="22"/>
        </w:rPr>
        <w:t>第八条补充与附件</w:t>
      </w:r>
    </w:p>
    <w:p w:rsidR="00C268DC" w:rsidRPr="00373951" w:rsidRDefault="00804DFE">
      <w:pPr>
        <w:pStyle w:val="10"/>
        <w:spacing w:after="200" w:line="400" w:lineRule="exact"/>
        <w:ind w:leftChars="228" w:left="809" w:hangingChars="150" w:hanging="330"/>
        <w:rPr>
          <w:rFonts w:ascii="宋体" w:hAnsi="宋体"/>
          <w:sz w:val="22"/>
        </w:rPr>
      </w:pPr>
      <w:r w:rsidRPr="00373951">
        <w:rPr>
          <w:rFonts w:ascii="宋体" w:hAnsi="宋体" w:cs="楷体_GB2312"/>
          <w:sz w:val="22"/>
        </w:rPr>
        <w:t>1</w:t>
      </w:r>
      <w:r w:rsidRPr="00373951">
        <w:rPr>
          <w:rFonts w:ascii="宋体" w:hAnsi="宋体" w:cs="楷体_GB2312" w:hint="eastAsia"/>
          <w:sz w:val="22"/>
        </w:rPr>
        <w:t>、协议履行期间，甲乙双方均不得随意变更或解除协议。本协议如有未尽事宜，依照相关法律、法规执行，法律、法规未作规定的，甲乙双方可以通过友好协商方式达成书面补充协议。本协议和补充协议均为本协议不可分割的组成部分，与本协议具有同等的法律效力。</w:t>
      </w:r>
    </w:p>
    <w:p w:rsidR="00C268DC" w:rsidRPr="00373951" w:rsidRDefault="00804DFE">
      <w:pPr>
        <w:pStyle w:val="10"/>
        <w:spacing w:after="200" w:line="400" w:lineRule="exact"/>
        <w:ind w:leftChars="228" w:left="809" w:hangingChars="150" w:hanging="330"/>
        <w:rPr>
          <w:rFonts w:ascii="宋体" w:hAnsi="宋体"/>
          <w:sz w:val="22"/>
        </w:rPr>
      </w:pPr>
      <w:r w:rsidRPr="00373951">
        <w:rPr>
          <w:rFonts w:ascii="宋体" w:hAnsi="宋体" w:cs="楷体_GB2312"/>
          <w:sz w:val="22"/>
        </w:rPr>
        <w:t>2</w:t>
      </w:r>
      <w:r w:rsidRPr="00373951">
        <w:rPr>
          <w:rFonts w:ascii="宋体" w:hAnsi="宋体" w:cs="楷体_GB2312" w:hint="eastAsia"/>
          <w:sz w:val="22"/>
        </w:rPr>
        <w:t>、招标文件、投标文件及评标过程中形成的文字资料、询标纪要均作为本协议的组成部分，具有同等效力。</w:t>
      </w:r>
    </w:p>
    <w:p w:rsidR="00C268DC" w:rsidRPr="00373951" w:rsidRDefault="00804DFE">
      <w:pPr>
        <w:pStyle w:val="10"/>
        <w:spacing w:after="200" w:line="400" w:lineRule="exact"/>
        <w:ind w:leftChars="228" w:left="809" w:hangingChars="150" w:hanging="330"/>
        <w:rPr>
          <w:rFonts w:ascii="宋体" w:hAnsi="宋体"/>
          <w:sz w:val="22"/>
        </w:rPr>
      </w:pPr>
      <w:r w:rsidRPr="00373951">
        <w:rPr>
          <w:rFonts w:ascii="宋体" w:hAnsi="宋体" w:cs="楷体_GB2312"/>
          <w:sz w:val="22"/>
        </w:rPr>
        <w:t>3</w:t>
      </w:r>
      <w:r w:rsidRPr="00373951">
        <w:rPr>
          <w:rFonts w:ascii="宋体" w:hAnsi="宋体" w:cs="楷体_GB2312" w:hint="eastAsia"/>
          <w:sz w:val="22"/>
        </w:rPr>
        <w:t>、本协议一式四份，正本与附件具有同等法律效力，甲乙双方各执二份。</w:t>
      </w:r>
    </w:p>
    <w:p w:rsidR="00C268DC" w:rsidRPr="00373951" w:rsidRDefault="00804DFE">
      <w:pPr>
        <w:pStyle w:val="10"/>
        <w:spacing w:after="200" w:line="400" w:lineRule="exact"/>
        <w:ind w:leftChars="228" w:left="809" w:hangingChars="150" w:hanging="330"/>
        <w:rPr>
          <w:rFonts w:ascii="宋体" w:hAnsi="宋体"/>
          <w:sz w:val="22"/>
        </w:rPr>
      </w:pPr>
      <w:r w:rsidRPr="00373951">
        <w:rPr>
          <w:rFonts w:ascii="宋体" w:hAnsi="宋体" w:cs="楷体_GB2312"/>
          <w:sz w:val="22"/>
        </w:rPr>
        <w:t>4</w:t>
      </w:r>
      <w:r w:rsidRPr="00373951">
        <w:rPr>
          <w:rFonts w:ascii="宋体" w:hAnsi="宋体" w:cs="楷体_GB2312" w:hint="eastAsia"/>
          <w:sz w:val="22"/>
        </w:rPr>
        <w:t>、甲方拥有对本协议的最终解释权。</w:t>
      </w:r>
    </w:p>
    <w:p w:rsidR="00C268DC" w:rsidRPr="00373951" w:rsidRDefault="00C268DC">
      <w:pPr>
        <w:spacing w:line="400" w:lineRule="exact"/>
        <w:rPr>
          <w:rFonts w:ascii="宋体"/>
          <w:sz w:val="22"/>
          <w:szCs w:val="22"/>
        </w:rPr>
      </w:pPr>
    </w:p>
    <w:p w:rsidR="00C268DC" w:rsidRPr="00373951" w:rsidRDefault="00C268DC">
      <w:pPr>
        <w:spacing w:line="400" w:lineRule="exact"/>
        <w:rPr>
          <w:rFonts w:ascii="宋体"/>
          <w:sz w:val="22"/>
          <w:szCs w:val="22"/>
        </w:rPr>
      </w:pPr>
    </w:p>
    <w:p w:rsidR="00C268DC" w:rsidRPr="00373951" w:rsidRDefault="00C268DC">
      <w:pPr>
        <w:spacing w:line="400" w:lineRule="exact"/>
        <w:rPr>
          <w:rFonts w:ascii="宋体"/>
          <w:sz w:val="22"/>
          <w:szCs w:val="22"/>
        </w:rPr>
      </w:pPr>
    </w:p>
    <w:p w:rsidR="00C268DC" w:rsidRPr="00373951" w:rsidRDefault="00C268DC">
      <w:pPr>
        <w:spacing w:line="400" w:lineRule="exact"/>
        <w:rPr>
          <w:rFonts w:ascii="宋体"/>
          <w:sz w:val="22"/>
          <w:szCs w:val="22"/>
        </w:rPr>
      </w:pPr>
    </w:p>
    <w:p w:rsidR="00C268DC" w:rsidRPr="00373951" w:rsidRDefault="00804DFE">
      <w:pPr>
        <w:spacing w:line="400" w:lineRule="exact"/>
        <w:rPr>
          <w:rFonts w:ascii="宋体"/>
          <w:sz w:val="22"/>
          <w:szCs w:val="22"/>
        </w:rPr>
      </w:pPr>
      <w:r w:rsidRPr="00373951">
        <w:rPr>
          <w:rFonts w:ascii="宋体" w:cs="楷体_GB2312" w:hint="eastAsia"/>
          <w:sz w:val="22"/>
          <w:szCs w:val="22"/>
        </w:rPr>
        <w:t>甲方（盖章）：                                      乙方（盖章）：</w:t>
      </w:r>
    </w:p>
    <w:p w:rsidR="00C268DC" w:rsidRPr="00373951" w:rsidRDefault="00804DFE">
      <w:pPr>
        <w:spacing w:line="400" w:lineRule="exact"/>
        <w:rPr>
          <w:rFonts w:ascii="宋体"/>
          <w:sz w:val="22"/>
          <w:szCs w:val="22"/>
        </w:rPr>
      </w:pPr>
      <w:r w:rsidRPr="00373951">
        <w:rPr>
          <w:rFonts w:ascii="宋体" w:cs="楷体_GB2312" w:hint="eastAsia"/>
          <w:sz w:val="22"/>
          <w:szCs w:val="22"/>
        </w:rPr>
        <w:t>法定代表人或受委托人（签字）：                      法定代表人或受委托人（签字）：</w:t>
      </w:r>
    </w:p>
    <w:p w:rsidR="00C268DC" w:rsidRPr="00373951" w:rsidRDefault="00804DFE">
      <w:pPr>
        <w:spacing w:line="400" w:lineRule="exact"/>
        <w:rPr>
          <w:rFonts w:ascii="宋体"/>
          <w:sz w:val="22"/>
          <w:szCs w:val="22"/>
        </w:rPr>
      </w:pPr>
      <w:r w:rsidRPr="00373951">
        <w:rPr>
          <w:rFonts w:ascii="宋体" w:cs="楷体_GB2312" w:hint="eastAsia"/>
          <w:sz w:val="22"/>
          <w:szCs w:val="22"/>
        </w:rPr>
        <w:t>联系人：                                           联系人：</w:t>
      </w:r>
    </w:p>
    <w:p w:rsidR="00C268DC" w:rsidRPr="00373951" w:rsidRDefault="00804DFE">
      <w:pPr>
        <w:spacing w:line="400" w:lineRule="exact"/>
        <w:rPr>
          <w:rFonts w:ascii="宋体"/>
          <w:sz w:val="22"/>
          <w:szCs w:val="22"/>
        </w:rPr>
      </w:pPr>
      <w:r w:rsidRPr="00373951">
        <w:rPr>
          <w:rFonts w:ascii="宋体" w:cs="楷体_GB2312" w:hint="eastAsia"/>
          <w:sz w:val="22"/>
          <w:szCs w:val="22"/>
        </w:rPr>
        <w:t>地址：                                             地址：</w:t>
      </w:r>
    </w:p>
    <w:p w:rsidR="00C268DC" w:rsidRPr="00373951" w:rsidRDefault="00804DFE">
      <w:pPr>
        <w:spacing w:line="400" w:lineRule="exact"/>
        <w:rPr>
          <w:rFonts w:ascii="宋体"/>
          <w:sz w:val="22"/>
          <w:szCs w:val="22"/>
        </w:rPr>
      </w:pPr>
      <w:r w:rsidRPr="00373951">
        <w:rPr>
          <w:rFonts w:ascii="宋体" w:cs="楷体_GB2312" w:hint="eastAsia"/>
          <w:sz w:val="22"/>
          <w:szCs w:val="22"/>
        </w:rPr>
        <w:t>联系方式：                                         联系方式：</w:t>
      </w:r>
    </w:p>
    <w:p w:rsidR="00C268DC" w:rsidRPr="00373951" w:rsidRDefault="00C268DC">
      <w:pPr>
        <w:spacing w:line="400" w:lineRule="exact"/>
        <w:rPr>
          <w:rFonts w:ascii="宋体"/>
          <w:sz w:val="22"/>
          <w:szCs w:val="22"/>
        </w:rPr>
      </w:pPr>
    </w:p>
    <w:p w:rsidR="00C268DC" w:rsidRPr="00373951" w:rsidRDefault="00804DFE">
      <w:pPr>
        <w:widowControl/>
        <w:jc w:val="left"/>
        <w:rPr>
          <w:rFonts w:ascii="宋体" w:cs="仿宋"/>
          <w:sz w:val="22"/>
          <w:szCs w:val="22"/>
        </w:rPr>
      </w:pPr>
      <w:r w:rsidRPr="00373951">
        <w:rPr>
          <w:rFonts w:ascii="宋体" w:cs="仿宋"/>
          <w:sz w:val="22"/>
          <w:szCs w:val="22"/>
        </w:rPr>
        <w:br w:type="page"/>
      </w:r>
    </w:p>
    <w:p w:rsidR="00C268DC" w:rsidRPr="00373951" w:rsidRDefault="00804DFE">
      <w:pPr>
        <w:widowControl/>
        <w:tabs>
          <w:tab w:val="left" w:pos="0"/>
        </w:tabs>
        <w:spacing w:line="600" w:lineRule="exact"/>
        <w:rPr>
          <w:rFonts w:ascii="宋体"/>
          <w:sz w:val="22"/>
          <w:szCs w:val="22"/>
        </w:rPr>
      </w:pPr>
      <w:r w:rsidRPr="00373951">
        <w:rPr>
          <w:rFonts w:ascii="宋体" w:cs="仿宋" w:hint="eastAsia"/>
          <w:sz w:val="22"/>
          <w:szCs w:val="22"/>
        </w:rPr>
        <w:lastRenderedPageBreak/>
        <w:t>附件1：</w:t>
      </w:r>
    </w:p>
    <w:p w:rsidR="00C268DC" w:rsidRPr="00373951" w:rsidRDefault="00804DFE">
      <w:pPr>
        <w:widowControl/>
        <w:spacing w:line="600" w:lineRule="exact"/>
        <w:jc w:val="center"/>
        <w:rPr>
          <w:rFonts w:ascii="宋体"/>
          <w:sz w:val="22"/>
          <w:szCs w:val="22"/>
        </w:rPr>
      </w:pPr>
      <w:r w:rsidRPr="00373951">
        <w:rPr>
          <w:rFonts w:ascii="宋体" w:cs="华文中宋" w:hint="eastAsia"/>
          <w:spacing w:val="-11"/>
          <w:sz w:val="22"/>
          <w:szCs w:val="22"/>
        </w:rPr>
        <w:t>温州市“一键通”综合服务考核评价规则</w:t>
      </w:r>
    </w:p>
    <w:p w:rsidR="00C268DC" w:rsidRPr="00373951" w:rsidRDefault="00C268DC">
      <w:pPr>
        <w:widowControl/>
        <w:snapToGrid w:val="0"/>
        <w:spacing w:line="200" w:lineRule="exact"/>
        <w:jc w:val="center"/>
        <w:rPr>
          <w:rFonts w:ascii="宋体"/>
          <w:sz w:val="22"/>
          <w:szCs w:val="22"/>
        </w:rPr>
      </w:pP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考核分为基础考核与加分奖励考核两部分。考核涉及的所有比率、完成率、满意率均采取四舍五入、保留小数点后</w:t>
      </w:r>
      <w:r w:rsidRPr="00373951">
        <w:rPr>
          <w:rFonts w:ascii="宋体" w:cs="仿宋_GB2312"/>
          <w:sz w:val="22"/>
          <w:szCs w:val="22"/>
        </w:rPr>
        <w:t>2</w:t>
      </w:r>
      <w:r w:rsidRPr="00373951">
        <w:rPr>
          <w:rFonts w:ascii="宋体" w:cs="仿宋_GB2312" w:hint="eastAsia"/>
          <w:sz w:val="22"/>
          <w:szCs w:val="22"/>
        </w:rPr>
        <w:t>位的方式计算。</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基础考核总分为</w:t>
      </w:r>
      <w:r w:rsidRPr="00373951">
        <w:rPr>
          <w:rFonts w:ascii="宋体" w:cs="仿宋_GB2312"/>
          <w:sz w:val="22"/>
          <w:szCs w:val="22"/>
        </w:rPr>
        <w:t>100</w:t>
      </w:r>
      <w:r w:rsidRPr="00373951">
        <w:rPr>
          <w:rFonts w:ascii="宋体" w:cs="仿宋_GB2312" w:hint="eastAsia"/>
          <w:sz w:val="22"/>
          <w:szCs w:val="22"/>
        </w:rPr>
        <w:t>分（各分项分值扣完为止，数据真实性考核扣分除外），其中紧急呼叫服务考核</w:t>
      </w:r>
      <w:r w:rsidRPr="00373951">
        <w:rPr>
          <w:rFonts w:ascii="宋体" w:cs="仿宋_GB2312"/>
          <w:sz w:val="22"/>
          <w:szCs w:val="22"/>
        </w:rPr>
        <w:t>30</w:t>
      </w:r>
      <w:r w:rsidRPr="00373951">
        <w:rPr>
          <w:rFonts w:ascii="宋体" w:cs="仿宋_GB2312" w:hint="eastAsia"/>
          <w:sz w:val="22"/>
          <w:szCs w:val="22"/>
        </w:rPr>
        <w:t>分，主动关怀服务考核</w:t>
      </w:r>
      <w:r w:rsidRPr="00373951">
        <w:rPr>
          <w:rFonts w:ascii="宋体" w:cs="仿宋_GB2312"/>
          <w:sz w:val="22"/>
          <w:szCs w:val="22"/>
        </w:rPr>
        <w:t>30</w:t>
      </w:r>
      <w:r w:rsidRPr="00373951">
        <w:rPr>
          <w:rFonts w:ascii="宋体" w:cs="仿宋_GB2312" w:hint="eastAsia"/>
          <w:sz w:val="22"/>
          <w:szCs w:val="22"/>
        </w:rPr>
        <w:t>分，特殊助急服务考核</w:t>
      </w:r>
      <w:r w:rsidRPr="00373951">
        <w:rPr>
          <w:rFonts w:ascii="宋体" w:cs="仿宋_GB2312"/>
          <w:sz w:val="22"/>
          <w:szCs w:val="22"/>
        </w:rPr>
        <w:t>10</w:t>
      </w:r>
      <w:r w:rsidRPr="00373951">
        <w:rPr>
          <w:rFonts w:ascii="宋体" w:cs="仿宋_GB2312" w:hint="eastAsia"/>
          <w:sz w:val="22"/>
          <w:szCs w:val="22"/>
        </w:rPr>
        <w:t>分，一类服务满意率考核</w:t>
      </w:r>
      <w:r w:rsidRPr="00373951">
        <w:rPr>
          <w:rFonts w:ascii="宋体" w:cs="仿宋_GB2312"/>
          <w:sz w:val="22"/>
          <w:szCs w:val="22"/>
        </w:rPr>
        <w:t>10</w:t>
      </w:r>
      <w:r w:rsidRPr="00373951">
        <w:rPr>
          <w:rFonts w:ascii="宋体" w:cs="仿宋_GB2312" w:hint="eastAsia"/>
          <w:sz w:val="22"/>
          <w:szCs w:val="22"/>
        </w:rPr>
        <w:t>分，服务商诚信度考核</w:t>
      </w:r>
      <w:r w:rsidRPr="00373951">
        <w:rPr>
          <w:rFonts w:ascii="宋体" w:cs="仿宋_GB2312"/>
          <w:sz w:val="22"/>
          <w:szCs w:val="22"/>
        </w:rPr>
        <w:t>20</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加分奖励考核总分为</w:t>
      </w:r>
      <w:r w:rsidRPr="00373951">
        <w:rPr>
          <w:rFonts w:ascii="宋体" w:cs="仿宋_GB2312"/>
          <w:sz w:val="22"/>
          <w:szCs w:val="22"/>
        </w:rPr>
        <w:t>10</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考核总分＝基础考核得分</w:t>
      </w:r>
      <w:r w:rsidRPr="00373951">
        <w:rPr>
          <w:rFonts w:ascii="宋体" w:cs="仿宋_GB2312"/>
          <w:sz w:val="22"/>
          <w:szCs w:val="22"/>
        </w:rPr>
        <w:t>+</w:t>
      </w:r>
      <w:r w:rsidRPr="00373951">
        <w:rPr>
          <w:rFonts w:ascii="宋体" w:cs="仿宋_GB2312" w:hint="eastAsia"/>
          <w:sz w:val="22"/>
          <w:szCs w:val="22"/>
        </w:rPr>
        <w:t>加分奖励考核得分</w:t>
      </w:r>
      <w:r w:rsidRPr="00373951">
        <w:rPr>
          <w:rFonts w:ascii="宋体" w:cs="仿宋_GB2312"/>
          <w:sz w:val="22"/>
          <w:szCs w:val="22"/>
        </w:rPr>
        <w:t>-</w:t>
      </w:r>
      <w:r w:rsidRPr="00373951">
        <w:rPr>
          <w:rFonts w:ascii="宋体" w:cs="仿宋_GB2312" w:hint="eastAsia"/>
          <w:sz w:val="22"/>
          <w:szCs w:val="22"/>
        </w:rPr>
        <w:t>数据真实性考核得分，最高为</w:t>
      </w:r>
      <w:r w:rsidRPr="00373951">
        <w:rPr>
          <w:rFonts w:ascii="宋体" w:cs="仿宋_GB2312"/>
          <w:sz w:val="22"/>
          <w:szCs w:val="22"/>
        </w:rPr>
        <w:t>100</w:t>
      </w:r>
      <w:r w:rsidRPr="00373951">
        <w:rPr>
          <w:rFonts w:ascii="宋体" w:cs="仿宋_GB2312" w:hint="eastAsia"/>
          <w:sz w:val="22"/>
          <w:szCs w:val="22"/>
        </w:rPr>
        <w:t>分，超出部分无效。</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一、紧急呼叫服务计分标准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一</w:t>
      </w:r>
      <w:r w:rsidRPr="00373951">
        <w:rPr>
          <w:rFonts w:ascii="宋体" w:cs="仿宋_GB2312"/>
          <w:sz w:val="22"/>
          <w:szCs w:val="22"/>
        </w:rPr>
        <w:t>)</w:t>
      </w:r>
      <w:r w:rsidRPr="00373951">
        <w:rPr>
          <w:rFonts w:ascii="宋体" w:cs="仿宋_GB2312" w:hint="eastAsia"/>
          <w:sz w:val="22"/>
          <w:szCs w:val="22"/>
        </w:rPr>
        <w:t>接到服务请求后</w:t>
      </w:r>
      <w:r w:rsidRPr="00373951">
        <w:rPr>
          <w:rFonts w:ascii="宋体" w:cs="仿宋_GB2312"/>
          <w:sz w:val="22"/>
          <w:szCs w:val="22"/>
        </w:rPr>
        <w:t>1</w:t>
      </w:r>
      <w:r w:rsidRPr="00373951">
        <w:rPr>
          <w:rFonts w:ascii="宋体" w:cs="仿宋_GB2312" w:hint="eastAsia"/>
          <w:sz w:val="22"/>
          <w:szCs w:val="22"/>
        </w:rPr>
        <w:t>分钟内必须响应，超过</w:t>
      </w:r>
      <w:r w:rsidRPr="00373951">
        <w:rPr>
          <w:rFonts w:ascii="宋体" w:cs="仿宋_GB2312"/>
          <w:sz w:val="22"/>
          <w:szCs w:val="22"/>
        </w:rPr>
        <w:t>1</w:t>
      </w:r>
      <w:r w:rsidRPr="00373951">
        <w:rPr>
          <w:rFonts w:ascii="宋体" w:cs="仿宋_GB2312" w:hint="eastAsia"/>
          <w:sz w:val="22"/>
          <w:szCs w:val="22"/>
        </w:rPr>
        <w:t>分钟未作出响应的每次扣</w:t>
      </w:r>
      <w:r w:rsidRPr="00373951">
        <w:rPr>
          <w:rFonts w:ascii="宋体" w:cs="仿宋_GB2312"/>
          <w:sz w:val="22"/>
          <w:szCs w:val="22"/>
        </w:rPr>
        <w:t>0.1</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二</w:t>
      </w:r>
      <w:r w:rsidRPr="00373951">
        <w:rPr>
          <w:rFonts w:ascii="宋体" w:cs="仿宋_GB2312"/>
          <w:sz w:val="22"/>
          <w:szCs w:val="22"/>
        </w:rPr>
        <w:t>)10</w:t>
      </w:r>
      <w:r w:rsidRPr="00373951">
        <w:rPr>
          <w:rFonts w:ascii="宋体" w:cs="仿宋_GB2312" w:hint="eastAsia"/>
          <w:sz w:val="22"/>
          <w:szCs w:val="22"/>
        </w:rPr>
        <w:t>分钟以内完成对相关联系人的联系确认，未按规定时间完成的每次扣</w:t>
      </w:r>
      <w:r w:rsidRPr="00373951">
        <w:rPr>
          <w:rFonts w:ascii="宋体" w:cs="仿宋_GB2312"/>
          <w:sz w:val="22"/>
          <w:szCs w:val="22"/>
        </w:rPr>
        <w:t>0.2</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三</w:t>
      </w:r>
      <w:r w:rsidRPr="00373951">
        <w:rPr>
          <w:rFonts w:ascii="宋体" w:cs="仿宋_GB2312"/>
          <w:sz w:val="22"/>
          <w:szCs w:val="22"/>
        </w:rPr>
        <w:t>)</w:t>
      </w:r>
      <w:r w:rsidRPr="00373951">
        <w:rPr>
          <w:rFonts w:ascii="宋体" w:cs="仿宋_GB2312" w:hint="eastAsia"/>
          <w:sz w:val="22"/>
          <w:szCs w:val="22"/>
        </w:rPr>
        <w:t>全过程跟进，</w:t>
      </w:r>
      <w:r w:rsidRPr="00373951">
        <w:rPr>
          <w:rFonts w:ascii="宋体" w:cs="仿宋_GB2312"/>
          <w:sz w:val="22"/>
          <w:szCs w:val="22"/>
        </w:rPr>
        <w:t>3</w:t>
      </w:r>
      <w:r w:rsidRPr="00373951">
        <w:rPr>
          <w:rFonts w:ascii="宋体" w:cs="仿宋_GB2312" w:hint="eastAsia"/>
          <w:sz w:val="22"/>
          <w:szCs w:val="22"/>
        </w:rPr>
        <w:t>小时以内完成回访并确认最终状态，未按规定时间完成的每次扣</w:t>
      </w:r>
      <w:r w:rsidRPr="00373951">
        <w:rPr>
          <w:rFonts w:ascii="宋体" w:cs="仿宋_GB2312"/>
          <w:sz w:val="22"/>
          <w:szCs w:val="22"/>
        </w:rPr>
        <w:t>0.2</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二、主动关怀服务计分标准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一</w:t>
      </w:r>
      <w:r w:rsidRPr="00373951">
        <w:rPr>
          <w:rFonts w:ascii="宋体" w:cs="仿宋_GB2312"/>
          <w:sz w:val="22"/>
          <w:szCs w:val="22"/>
        </w:rPr>
        <w:t>)</w:t>
      </w:r>
      <w:r w:rsidRPr="00373951">
        <w:rPr>
          <w:rFonts w:ascii="宋体" w:cs="仿宋_GB2312" w:hint="eastAsia"/>
          <w:sz w:val="22"/>
          <w:szCs w:val="22"/>
        </w:rPr>
        <w:t>根据签约孤寡老年人和重度残疾人需求提供主动关怀服务，并记录台账，当月完成率高于</w:t>
      </w:r>
      <w:r w:rsidRPr="00373951">
        <w:rPr>
          <w:rFonts w:ascii="宋体" w:cs="仿宋_GB2312"/>
          <w:sz w:val="22"/>
          <w:szCs w:val="22"/>
        </w:rPr>
        <w:t>90%</w:t>
      </w:r>
      <w:r w:rsidRPr="00373951">
        <w:rPr>
          <w:rFonts w:ascii="宋体" w:cs="仿宋_GB2312" w:hint="eastAsia"/>
          <w:sz w:val="22"/>
          <w:szCs w:val="22"/>
        </w:rPr>
        <w:t>（含）的，不扣分；完成率在</w:t>
      </w:r>
      <w:r w:rsidRPr="00373951">
        <w:rPr>
          <w:rFonts w:ascii="宋体" w:cs="仿宋_GB2312"/>
          <w:sz w:val="22"/>
          <w:szCs w:val="22"/>
        </w:rPr>
        <w:t>80%</w:t>
      </w:r>
      <w:r w:rsidRPr="00373951">
        <w:rPr>
          <w:rFonts w:ascii="宋体" w:cs="仿宋_GB2312" w:hint="eastAsia"/>
          <w:sz w:val="22"/>
          <w:szCs w:val="22"/>
        </w:rPr>
        <w:t>（含）</w:t>
      </w:r>
      <w:r w:rsidRPr="00373951">
        <w:rPr>
          <w:rFonts w:ascii="宋体" w:cs="仿宋_GB2312"/>
          <w:sz w:val="22"/>
          <w:szCs w:val="22"/>
        </w:rPr>
        <w:t>-90%</w:t>
      </w:r>
      <w:r w:rsidRPr="00373951">
        <w:rPr>
          <w:rFonts w:ascii="宋体" w:cs="仿宋_GB2312" w:hint="eastAsia"/>
          <w:sz w:val="22"/>
          <w:szCs w:val="22"/>
        </w:rPr>
        <w:t>（不含）之间的扣</w:t>
      </w:r>
      <w:r w:rsidRPr="00373951">
        <w:rPr>
          <w:rFonts w:ascii="宋体" w:cs="仿宋_GB2312"/>
          <w:sz w:val="22"/>
          <w:szCs w:val="22"/>
        </w:rPr>
        <w:t>2</w:t>
      </w:r>
      <w:r w:rsidRPr="00373951">
        <w:rPr>
          <w:rFonts w:ascii="宋体" w:cs="仿宋_GB2312" w:hint="eastAsia"/>
          <w:sz w:val="22"/>
          <w:szCs w:val="22"/>
        </w:rPr>
        <w:t>分；完成率在</w:t>
      </w:r>
      <w:r w:rsidRPr="00373951">
        <w:rPr>
          <w:rFonts w:ascii="宋体" w:cs="仿宋_GB2312"/>
          <w:sz w:val="22"/>
          <w:szCs w:val="22"/>
        </w:rPr>
        <w:t>80%</w:t>
      </w:r>
      <w:r w:rsidRPr="00373951">
        <w:rPr>
          <w:rFonts w:ascii="宋体" w:cs="仿宋_GB2312" w:hint="eastAsia"/>
          <w:sz w:val="22"/>
          <w:szCs w:val="22"/>
        </w:rPr>
        <w:t>（不含）以下的扣</w:t>
      </w:r>
      <w:r w:rsidRPr="00373951">
        <w:rPr>
          <w:rFonts w:ascii="宋体" w:cs="仿宋_GB2312"/>
          <w:sz w:val="22"/>
          <w:szCs w:val="22"/>
        </w:rPr>
        <w:t>5</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二</w:t>
      </w:r>
      <w:r w:rsidRPr="00373951">
        <w:rPr>
          <w:rFonts w:ascii="宋体" w:cs="仿宋_GB2312"/>
          <w:sz w:val="22"/>
          <w:szCs w:val="22"/>
        </w:rPr>
        <w:t>)</w:t>
      </w:r>
      <w:r w:rsidRPr="00373951">
        <w:rPr>
          <w:rFonts w:ascii="宋体" w:cs="仿宋_GB2312" w:hint="eastAsia"/>
          <w:sz w:val="22"/>
          <w:szCs w:val="22"/>
        </w:rPr>
        <w:t>未按约定提供主动关怀服务，按有效投诉的数量，每出现一次扣</w:t>
      </w:r>
      <w:r w:rsidRPr="00373951">
        <w:rPr>
          <w:rFonts w:ascii="宋体" w:cs="仿宋_GB2312"/>
          <w:sz w:val="22"/>
          <w:szCs w:val="22"/>
        </w:rPr>
        <w:t>10</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三、特殊助急服务计分标准</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在特殊助急时间段内（</w:t>
      </w:r>
      <w:r w:rsidRPr="00373951">
        <w:rPr>
          <w:rFonts w:ascii="宋体" w:cs="仿宋_GB2312"/>
          <w:sz w:val="22"/>
          <w:szCs w:val="22"/>
        </w:rPr>
        <w:t>18:00-</w:t>
      </w:r>
      <w:r w:rsidRPr="00373951">
        <w:rPr>
          <w:rFonts w:ascii="宋体" w:cs="仿宋_GB2312" w:hint="eastAsia"/>
          <w:sz w:val="22"/>
          <w:szCs w:val="22"/>
        </w:rPr>
        <w:t>次日</w:t>
      </w:r>
      <w:r w:rsidRPr="00373951">
        <w:rPr>
          <w:rFonts w:ascii="宋体" w:cs="仿宋_GB2312"/>
          <w:sz w:val="22"/>
          <w:szCs w:val="22"/>
        </w:rPr>
        <w:t>8:00</w:t>
      </w:r>
      <w:r w:rsidRPr="00373951">
        <w:rPr>
          <w:rFonts w:ascii="宋体" w:cs="仿宋_GB2312" w:hint="eastAsia"/>
          <w:sz w:val="22"/>
          <w:szCs w:val="22"/>
        </w:rPr>
        <w:t>），平台服务商对于签约老年人（重度残疾人）发出的家中水管爆裂及电路故障两类突发情况服务请求，需作出快速响应并有效解决。通过电话、上门等服</w:t>
      </w:r>
      <w:r w:rsidRPr="00373951">
        <w:rPr>
          <w:rFonts w:ascii="宋体" w:cs="仿宋_GB2312" w:hint="eastAsia"/>
          <w:sz w:val="22"/>
          <w:szCs w:val="22"/>
        </w:rPr>
        <w:lastRenderedPageBreak/>
        <w:t>务形式对突发情况进行响应，如当前突发情况无法通过电话沟通解决或用户要求提供上门服务的，平台服务商必须提供上门服务。未响应或未按用户要求提供服务的，每次扣</w:t>
      </w:r>
      <w:r w:rsidRPr="00373951">
        <w:rPr>
          <w:rFonts w:ascii="宋体" w:cs="仿宋_GB2312"/>
          <w:sz w:val="22"/>
          <w:szCs w:val="22"/>
        </w:rPr>
        <w:t>0.1</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四、服务满意率计分标准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一</w:t>
      </w:r>
      <w:r w:rsidRPr="00373951">
        <w:rPr>
          <w:rFonts w:ascii="宋体" w:cs="仿宋_GB2312"/>
          <w:sz w:val="22"/>
          <w:szCs w:val="22"/>
        </w:rPr>
        <w:t>)</w:t>
      </w:r>
      <w:r w:rsidRPr="00373951">
        <w:rPr>
          <w:rFonts w:ascii="宋体" w:cs="仿宋_GB2312" w:hint="eastAsia"/>
          <w:sz w:val="22"/>
          <w:szCs w:val="22"/>
        </w:rPr>
        <w:t>紧急呼叫服务满意率计分标准</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对平台服务商提供的所有紧急呼叫服务进行全程质量跟踪和满意率调查，整体满意率高于</w:t>
      </w:r>
      <w:r w:rsidRPr="00373951">
        <w:rPr>
          <w:rFonts w:ascii="宋体" w:cs="仿宋_GB2312"/>
          <w:sz w:val="22"/>
          <w:szCs w:val="22"/>
        </w:rPr>
        <w:t>80%</w:t>
      </w:r>
      <w:r w:rsidRPr="00373951">
        <w:rPr>
          <w:rFonts w:ascii="宋体" w:cs="仿宋_GB2312" w:hint="eastAsia"/>
          <w:sz w:val="22"/>
          <w:szCs w:val="22"/>
        </w:rPr>
        <w:t>（含）的不扣分，低于</w:t>
      </w:r>
      <w:r w:rsidRPr="00373951">
        <w:rPr>
          <w:rFonts w:ascii="宋体" w:cs="仿宋_GB2312"/>
          <w:sz w:val="22"/>
          <w:szCs w:val="22"/>
        </w:rPr>
        <w:t>80%</w:t>
      </w:r>
      <w:r w:rsidRPr="00373951">
        <w:rPr>
          <w:rFonts w:ascii="宋体" w:cs="仿宋_GB2312" w:hint="eastAsia"/>
          <w:sz w:val="22"/>
          <w:szCs w:val="22"/>
        </w:rPr>
        <w:t>（不含）的扣</w:t>
      </w:r>
      <w:r w:rsidRPr="00373951">
        <w:rPr>
          <w:rFonts w:ascii="宋体" w:cs="仿宋_GB2312"/>
          <w:sz w:val="22"/>
          <w:szCs w:val="22"/>
        </w:rPr>
        <w:t>4</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二</w:t>
      </w:r>
      <w:r w:rsidRPr="00373951">
        <w:rPr>
          <w:rFonts w:ascii="宋体" w:cs="仿宋_GB2312"/>
          <w:sz w:val="22"/>
          <w:szCs w:val="22"/>
        </w:rPr>
        <w:t>)</w:t>
      </w:r>
      <w:r w:rsidRPr="00373951">
        <w:rPr>
          <w:rFonts w:ascii="宋体" w:cs="仿宋_GB2312" w:hint="eastAsia"/>
          <w:sz w:val="22"/>
          <w:szCs w:val="22"/>
        </w:rPr>
        <w:t>主动关怀服务满意率计分标准</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对平台服务商主动关怀服务的质量、频率等进行抽查，整体满意率高于</w:t>
      </w:r>
      <w:r w:rsidRPr="00373951">
        <w:rPr>
          <w:rFonts w:ascii="宋体" w:cs="仿宋_GB2312"/>
          <w:sz w:val="22"/>
          <w:szCs w:val="22"/>
        </w:rPr>
        <w:t>80%</w:t>
      </w:r>
      <w:r w:rsidRPr="00373951">
        <w:rPr>
          <w:rFonts w:ascii="宋体" w:cs="仿宋_GB2312" w:hint="eastAsia"/>
          <w:sz w:val="22"/>
          <w:szCs w:val="22"/>
        </w:rPr>
        <w:t>（含）的不扣分，低于</w:t>
      </w:r>
      <w:r w:rsidRPr="00373951">
        <w:rPr>
          <w:rFonts w:ascii="宋体" w:cs="仿宋_GB2312"/>
          <w:sz w:val="22"/>
          <w:szCs w:val="22"/>
        </w:rPr>
        <w:t>80%</w:t>
      </w:r>
      <w:r w:rsidRPr="00373951">
        <w:rPr>
          <w:rFonts w:ascii="宋体" w:cs="仿宋_GB2312" w:hint="eastAsia"/>
          <w:sz w:val="22"/>
          <w:szCs w:val="22"/>
        </w:rPr>
        <w:t>（不含）的扣</w:t>
      </w:r>
      <w:r w:rsidRPr="00373951">
        <w:rPr>
          <w:rFonts w:ascii="宋体" w:cs="仿宋_GB2312"/>
          <w:sz w:val="22"/>
          <w:szCs w:val="22"/>
        </w:rPr>
        <w:t>3</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三</w:t>
      </w:r>
      <w:r w:rsidRPr="00373951">
        <w:rPr>
          <w:rFonts w:ascii="宋体" w:cs="仿宋_GB2312"/>
          <w:sz w:val="22"/>
          <w:szCs w:val="22"/>
        </w:rPr>
        <w:t>)</w:t>
      </w:r>
      <w:r w:rsidRPr="00373951">
        <w:rPr>
          <w:rFonts w:ascii="宋体" w:cs="仿宋_GB2312" w:hint="eastAsia"/>
          <w:sz w:val="22"/>
          <w:szCs w:val="22"/>
        </w:rPr>
        <w:t>特殊助急服务满意率计分标准</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对平台服务商提供的所有特殊助急服务进行满意率调查，整体满意率高于</w:t>
      </w:r>
      <w:r w:rsidRPr="00373951">
        <w:rPr>
          <w:rFonts w:ascii="宋体" w:cs="仿宋_GB2312"/>
          <w:sz w:val="22"/>
          <w:szCs w:val="22"/>
        </w:rPr>
        <w:t>80%</w:t>
      </w:r>
      <w:r w:rsidRPr="00373951">
        <w:rPr>
          <w:rFonts w:ascii="宋体" w:cs="仿宋_GB2312" w:hint="eastAsia"/>
          <w:sz w:val="22"/>
          <w:szCs w:val="22"/>
        </w:rPr>
        <w:t>（含）的不扣分，低于</w:t>
      </w:r>
      <w:r w:rsidRPr="00373951">
        <w:rPr>
          <w:rFonts w:ascii="宋体" w:cs="仿宋_GB2312"/>
          <w:sz w:val="22"/>
          <w:szCs w:val="22"/>
        </w:rPr>
        <w:t>80%</w:t>
      </w:r>
      <w:r w:rsidRPr="00373951">
        <w:rPr>
          <w:rFonts w:ascii="宋体" w:cs="仿宋_GB2312" w:hint="eastAsia"/>
          <w:sz w:val="22"/>
          <w:szCs w:val="22"/>
        </w:rPr>
        <w:t>（不含）的扣</w:t>
      </w:r>
      <w:r w:rsidRPr="00373951">
        <w:rPr>
          <w:rFonts w:ascii="宋体" w:cs="仿宋_GB2312"/>
          <w:sz w:val="22"/>
          <w:szCs w:val="22"/>
        </w:rPr>
        <w:t>3</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服务满意率每半年出具一次考核结果，考核结束后自动清零。</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五、平台服务商诚信度计分标准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一</w:t>
      </w:r>
      <w:r w:rsidRPr="00373951">
        <w:rPr>
          <w:rFonts w:ascii="宋体" w:cs="仿宋_GB2312"/>
          <w:sz w:val="22"/>
          <w:szCs w:val="22"/>
        </w:rPr>
        <w:t>)</w:t>
      </w:r>
      <w:r w:rsidRPr="00373951">
        <w:rPr>
          <w:rFonts w:ascii="宋体" w:cs="仿宋_GB2312" w:hint="eastAsia"/>
          <w:sz w:val="22"/>
          <w:szCs w:val="22"/>
        </w:rPr>
        <w:t>服务商平台按时投入运行。</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平台服务商与县（市、区）民政部门、残疾人联合会签约后</w:t>
      </w:r>
      <w:r w:rsidRPr="00373951">
        <w:rPr>
          <w:rFonts w:ascii="宋体" w:cs="仿宋_GB2312"/>
          <w:sz w:val="22"/>
          <w:szCs w:val="22"/>
        </w:rPr>
        <w:t>30</w:t>
      </w:r>
      <w:r w:rsidRPr="00373951">
        <w:rPr>
          <w:rFonts w:ascii="宋体" w:cs="仿宋_GB2312" w:hint="eastAsia"/>
          <w:sz w:val="22"/>
          <w:szCs w:val="22"/>
        </w:rPr>
        <w:t>天内，需完成与监管平台的对接并投入运行，每超过约定时间一天扣</w:t>
      </w:r>
      <w:r w:rsidRPr="00373951">
        <w:rPr>
          <w:rFonts w:ascii="宋体" w:cs="仿宋_GB2312"/>
          <w:sz w:val="22"/>
          <w:szCs w:val="22"/>
        </w:rPr>
        <w:t>0.1</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二</w:t>
      </w:r>
      <w:r w:rsidRPr="00373951">
        <w:rPr>
          <w:rFonts w:ascii="宋体" w:cs="仿宋_GB2312"/>
          <w:sz w:val="22"/>
          <w:szCs w:val="22"/>
        </w:rPr>
        <w:t>)</w:t>
      </w:r>
      <w:r w:rsidRPr="00373951">
        <w:rPr>
          <w:rFonts w:ascii="宋体" w:cs="仿宋_GB2312" w:hint="eastAsia"/>
          <w:sz w:val="22"/>
          <w:szCs w:val="22"/>
        </w:rPr>
        <w:t>服务终端按时发放。</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平台服务商与民政部门、残疾人联合会签约后</w:t>
      </w:r>
      <w:r w:rsidRPr="00373951">
        <w:rPr>
          <w:rFonts w:ascii="宋体" w:cs="仿宋_GB2312"/>
          <w:sz w:val="22"/>
          <w:szCs w:val="22"/>
        </w:rPr>
        <w:t>60</w:t>
      </w:r>
      <w:r w:rsidRPr="00373951">
        <w:rPr>
          <w:rFonts w:ascii="宋体" w:cs="仿宋_GB2312" w:hint="eastAsia"/>
          <w:sz w:val="22"/>
          <w:szCs w:val="22"/>
        </w:rPr>
        <w:t>天内，已签约老年人（重度残疾人）服务终端发放比例不得低于</w:t>
      </w:r>
      <w:r w:rsidRPr="00373951">
        <w:rPr>
          <w:rFonts w:ascii="宋体" w:cs="仿宋_GB2312"/>
          <w:sz w:val="22"/>
          <w:szCs w:val="22"/>
        </w:rPr>
        <w:t>90%</w:t>
      </w:r>
      <w:r w:rsidRPr="00373951">
        <w:rPr>
          <w:rFonts w:ascii="宋体" w:cs="仿宋_GB2312" w:hint="eastAsia"/>
          <w:sz w:val="22"/>
          <w:szCs w:val="22"/>
        </w:rPr>
        <w:t>，每超过约定时间一天扣</w:t>
      </w:r>
      <w:r w:rsidRPr="00373951">
        <w:rPr>
          <w:rFonts w:ascii="宋体" w:cs="仿宋_GB2312"/>
          <w:sz w:val="22"/>
          <w:szCs w:val="22"/>
        </w:rPr>
        <w:t>0.1</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三</w:t>
      </w:r>
      <w:r w:rsidRPr="00373951">
        <w:rPr>
          <w:rFonts w:ascii="宋体" w:cs="仿宋_GB2312"/>
          <w:sz w:val="22"/>
          <w:szCs w:val="22"/>
        </w:rPr>
        <w:t>)</w:t>
      </w:r>
      <w:r w:rsidRPr="00373951">
        <w:rPr>
          <w:rFonts w:ascii="宋体" w:cs="仿宋_GB2312" w:hint="eastAsia"/>
          <w:sz w:val="22"/>
          <w:szCs w:val="22"/>
        </w:rPr>
        <w:t>售后服务及时到位</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对服务终端的售后服务进行满意率考核：满意率高于</w:t>
      </w:r>
      <w:r w:rsidRPr="00373951">
        <w:rPr>
          <w:rFonts w:ascii="宋体" w:cs="仿宋_GB2312"/>
          <w:sz w:val="22"/>
          <w:szCs w:val="22"/>
        </w:rPr>
        <w:t>90%</w:t>
      </w:r>
      <w:r w:rsidRPr="00373951">
        <w:rPr>
          <w:rFonts w:ascii="宋体" w:cs="仿宋_GB2312" w:hint="eastAsia"/>
          <w:sz w:val="22"/>
          <w:szCs w:val="22"/>
        </w:rPr>
        <w:t>（含）的，该项目不扣分；满意率在</w:t>
      </w:r>
      <w:r w:rsidRPr="00373951">
        <w:rPr>
          <w:rFonts w:ascii="宋体" w:cs="仿宋_GB2312"/>
          <w:sz w:val="22"/>
          <w:szCs w:val="22"/>
        </w:rPr>
        <w:t>80%</w:t>
      </w:r>
      <w:r w:rsidRPr="00373951">
        <w:rPr>
          <w:rFonts w:ascii="宋体" w:cs="仿宋_GB2312" w:hint="eastAsia"/>
          <w:sz w:val="22"/>
          <w:szCs w:val="22"/>
        </w:rPr>
        <w:t>（含）至</w:t>
      </w:r>
      <w:r w:rsidRPr="00373951">
        <w:rPr>
          <w:rFonts w:ascii="宋体" w:cs="仿宋_GB2312"/>
          <w:sz w:val="22"/>
          <w:szCs w:val="22"/>
        </w:rPr>
        <w:t>90%</w:t>
      </w:r>
      <w:r w:rsidRPr="00373951">
        <w:rPr>
          <w:rFonts w:ascii="宋体" w:cs="仿宋_GB2312" w:hint="eastAsia"/>
          <w:sz w:val="22"/>
          <w:szCs w:val="22"/>
        </w:rPr>
        <w:t>（不含）之间的，扣</w:t>
      </w:r>
      <w:r w:rsidRPr="00373951">
        <w:rPr>
          <w:rFonts w:ascii="宋体" w:cs="仿宋_GB2312"/>
          <w:sz w:val="22"/>
          <w:szCs w:val="22"/>
        </w:rPr>
        <w:t>1</w:t>
      </w:r>
      <w:r w:rsidRPr="00373951">
        <w:rPr>
          <w:rFonts w:ascii="宋体" w:cs="仿宋_GB2312" w:hint="eastAsia"/>
          <w:sz w:val="22"/>
          <w:szCs w:val="22"/>
        </w:rPr>
        <w:t>分；满意率低于</w:t>
      </w:r>
      <w:r w:rsidRPr="00373951">
        <w:rPr>
          <w:rFonts w:ascii="宋体" w:cs="仿宋_GB2312"/>
          <w:sz w:val="22"/>
          <w:szCs w:val="22"/>
        </w:rPr>
        <w:t>80%</w:t>
      </w:r>
      <w:r w:rsidRPr="00373951">
        <w:rPr>
          <w:rFonts w:ascii="宋体" w:cs="仿宋_GB2312" w:hint="eastAsia"/>
          <w:sz w:val="22"/>
          <w:szCs w:val="22"/>
        </w:rPr>
        <w:t>（不含）的，扣</w:t>
      </w:r>
      <w:r w:rsidRPr="00373951">
        <w:rPr>
          <w:rFonts w:ascii="宋体" w:cs="仿宋_GB2312"/>
          <w:sz w:val="22"/>
          <w:szCs w:val="22"/>
        </w:rPr>
        <w:t>2</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四</w:t>
      </w:r>
      <w:r w:rsidRPr="00373951">
        <w:rPr>
          <w:rFonts w:ascii="宋体" w:cs="仿宋_GB2312"/>
          <w:sz w:val="22"/>
          <w:szCs w:val="22"/>
        </w:rPr>
        <w:t>)</w:t>
      </w:r>
      <w:r w:rsidRPr="00373951">
        <w:rPr>
          <w:rFonts w:ascii="宋体" w:cs="仿宋_GB2312" w:hint="eastAsia"/>
          <w:sz w:val="22"/>
          <w:szCs w:val="22"/>
        </w:rPr>
        <w:t>各类数据质量计分标准</w:t>
      </w:r>
    </w:p>
    <w:p w:rsidR="00C268DC" w:rsidRPr="00373951" w:rsidRDefault="00804DFE">
      <w:pPr>
        <w:widowControl/>
        <w:spacing w:line="600" w:lineRule="exact"/>
        <w:ind w:firstLine="630"/>
        <w:jc w:val="left"/>
        <w:rPr>
          <w:rFonts w:ascii="宋体" w:cs="仿宋_GB2312"/>
          <w:sz w:val="22"/>
          <w:szCs w:val="22"/>
        </w:rPr>
      </w:pPr>
      <w:r w:rsidRPr="00373951">
        <w:rPr>
          <w:rFonts w:ascii="宋体" w:cs="仿宋_GB2312"/>
          <w:sz w:val="22"/>
          <w:szCs w:val="22"/>
        </w:rPr>
        <w:lastRenderedPageBreak/>
        <w:t>1</w:t>
      </w:r>
      <w:r w:rsidRPr="00373951">
        <w:rPr>
          <w:rFonts w:ascii="宋体" w:cs="仿宋_GB2312" w:hint="eastAsia"/>
          <w:sz w:val="22"/>
          <w:szCs w:val="22"/>
        </w:rPr>
        <w:t>、真实性。监管平台发现存疑数据后反馈给平台服务商，经提醒后</w:t>
      </w:r>
      <w:r w:rsidRPr="00373951">
        <w:rPr>
          <w:rFonts w:ascii="宋体" w:cs="仿宋_GB2312"/>
          <w:sz w:val="22"/>
          <w:szCs w:val="22"/>
        </w:rPr>
        <w:t>1</w:t>
      </w:r>
      <w:r w:rsidRPr="00373951">
        <w:rPr>
          <w:rFonts w:ascii="宋体" w:cs="仿宋_GB2312" w:hint="eastAsia"/>
          <w:sz w:val="22"/>
          <w:szCs w:val="22"/>
        </w:rPr>
        <w:t>个工作日内无法作出合理说明的，每个存疑数据扣</w:t>
      </w:r>
      <w:r w:rsidRPr="00373951">
        <w:rPr>
          <w:rFonts w:ascii="宋体" w:cs="仿宋_GB2312"/>
          <w:sz w:val="22"/>
          <w:szCs w:val="22"/>
        </w:rPr>
        <w:t>0.1</w:t>
      </w:r>
      <w:r w:rsidRPr="00373951">
        <w:rPr>
          <w:rFonts w:ascii="宋体" w:cs="仿宋_GB2312" w:hint="eastAsia"/>
          <w:sz w:val="22"/>
          <w:szCs w:val="22"/>
        </w:rPr>
        <w:t>分，本项无扣分上限。</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2</w:t>
      </w:r>
      <w:r w:rsidRPr="00373951">
        <w:rPr>
          <w:rFonts w:ascii="宋体" w:cs="仿宋_GB2312" w:hint="eastAsia"/>
          <w:sz w:val="22"/>
          <w:szCs w:val="22"/>
        </w:rPr>
        <w:t>、完整性。监管平台发现不完整的数据后反馈给平台服务商，在经提醒后</w:t>
      </w:r>
      <w:r w:rsidRPr="00373951">
        <w:rPr>
          <w:rFonts w:ascii="宋体" w:cs="仿宋_GB2312"/>
          <w:sz w:val="22"/>
          <w:szCs w:val="22"/>
        </w:rPr>
        <w:t>1</w:t>
      </w:r>
      <w:r w:rsidRPr="00373951">
        <w:rPr>
          <w:rFonts w:ascii="宋体" w:cs="仿宋_GB2312" w:hint="eastAsia"/>
          <w:sz w:val="22"/>
          <w:szCs w:val="22"/>
        </w:rPr>
        <w:t>个工作日内数据完整率仍不能达到</w:t>
      </w:r>
      <w:r w:rsidRPr="00373951">
        <w:rPr>
          <w:rFonts w:ascii="宋体" w:cs="仿宋_GB2312"/>
          <w:sz w:val="22"/>
          <w:szCs w:val="22"/>
        </w:rPr>
        <w:t>90%</w:t>
      </w:r>
      <w:r w:rsidRPr="00373951">
        <w:rPr>
          <w:rFonts w:ascii="宋体" w:cs="仿宋_GB2312" w:hint="eastAsia"/>
          <w:sz w:val="22"/>
          <w:szCs w:val="22"/>
        </w:rPr>
        <w:t>的，每个扣</w:t>
      </w:r>
      <w:r w:rsidRPr="00373951">
        <w:rPr>
          <w:rFonts w:ascii="宋体" w:cs="仿宋_GB2312"/>
          <w:sz w:val="22"/>
          <w:szCs w:val="22"/>
        </w:rPr>
        <w:t>0.1</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六、加分奖励机制</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各项生活服务内容根据其价值不同赋予其相应的分值（附件</w:t>
      </w:r>
      <w:r w:rsidRPr="00373951">
        <w:rPr>
          <w:rFonts w:ascii="宋体" w:cs="仿宋_GB2312"/>
          <w:sz w:val="22"/>
          <w:szCs w:val="22"/>
        </w:rPr>
        <w:t>2</w:t>
      </w:r>
      <w:r w:rsidRPr="00373951">
        <w:rPr>
          <w:rFonts w:ascii="宋体" w:cs="仿宋_GB2312" w:hint="eastAsia"/>
          <w:sz w:val="22"/>
          <w:szCs w:val="22"/>
        </w:rPr>
        <w:t>），为享受政府养老服务补贴及申请条件之外签约的人员提供的各项生活服务不计算在内。并由签约民政部门、残疾人联合会对平台服务商针对签约老年人、重度残疾人提供的生活服务进行满意率调查。</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一</w:t>
      </w:r>
      <w:r w:rsidRPr="00373951">
        <w:rPr>
          <w:rFonts w:ascii="宋体" w:cs="仿宋_GB2312"/>
          <w:sz w:val="22"/>
          <w:szCs w:val="22"/>
        </w:rPr>
        <w:t>)</w:t>
      </w:r>
      <w:r w:rsidRPr="00373951">
        <w:rPr>
          <w:rFonts w:ascii="宋体" w:cs="仿宋_GB2312" w:hint="eastAsia"/>
          <w:sz w:val="22"/>
          <w:szCs w:val="22"/>
        </w:rPr>
        <w:t>每半年合同期内，有效生活服务累计积分</w:t>
      </w:r>
      <w:r w:rsidRPr="00373951">
        <w:rPr>
          <w:rFonts w:ascii="宋体" w:cs="仿宋_GB2312"/>
          <w:sz w:val="22"/>
          <w:szCs w:val="22"/>
        </w:rPr>
        <w:t>/</w:t>
      </w:r>
      <w:r w:rsidRPr="00373951">
        <w:rPr>
          <w:rFonts w:ascii="宋体" w:cs="仿宋_GB2312" w:hint="eastAsia"/>
          <w:sz w:val="22"/>
          <w:szCs w:val="22"/>
        </w:rPr>
        <w:t>签约人数比率高于</w:t>
      </w:r>
      <w:r w:rsidRPr="00373951">
        <w:rPr>
          <w:rFonts w:ascii="宋体" w:cs="仿宋_GB2312"/>
          <w:sz w:val="22"/>
          <w:szCs w:val="22"/>
        </w:rPr>
        <w:t>1</w:t>
      </w:r>
      <w:r w:rsidRPr="00373951">
        <w:rPr>
          <w:rFonts w:ascii="宋体" w:cs="仿宋_GB2312" w:hint="eastAsia"/>
          <w:sz w:val="22"/>
          <w:szCs w:val="22"/>
        </w:rPr>
        <w:t>（含）且满意率高于</w:t>
      </w:r>
      <w:r w:rsidRPr="00373951">
        <w:rPr>
          <w:rFonts w:ascii="宋体" w:cs="仿宋_GB2312"/>
          <w:sz w:val="22"/>
          <w:szCs w:val="22"/>
        </w:rPr>
        <w:t>80%</w:t>
      </w:r>
      <w:r w:rsidRPr="00373951">
        <w:rPr>
          <w:rFonts w:ascii="宋体" w:cs="仿宋_GB2312" w:hint="eastAsia"/>
          <w:sz w:val="22"/>
          <w:szCs w:val="22"/>
        </w:rPr>
        <w:t>的，总分加</w:t>
      </w:r>
      <w:r w:rsidRPr="00373951">
        <w:rPr>
          <w:rFonts w:ascii="宋体" w:cs="仿宋_GB2312"/>
          <w:sz w:val="22"/>
          <w:szCs w:val="22"/>
        </w:rPr>
        <w:t>10</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二</w:t>
      </w:r>
      <w:r w:rsidRPr="00373951">
        <w:rPr>
          <w:rFonts w:ascii="宋体" w:cs="仿宋_GB2312"/>
          <w:sz w:val="22"/>
          <w:szCs w:val="22"/>
        </w:rPr>
        <w:t>)</w:t>
      </w:r>
      <w:r w:rsidRPr="00373951">
        <w:rPr>
          <w:rFonts w:ascii="宋体" w:cs="仿宋_GB2312" w:hint="eastAsia"/>
          <w:sz w:val="22"/>
          <w:szCs w:val="22"/>
        </w:rPr>
        <w:t>每半年合同期内，有效生活服务累计积分</w:t>
      </w:r>
      <w:r w:rsidRPr="00373951">
        <w:rPr>
          <w:rFonts w:ascii="宋体" w:cs="仿宋_GB2312"/>
          <w:sz w:val="22"/>
          <w:szCs w:val="22"/>
        </w:rPr>
        <w:t>/</w:t>
      </w:r>
      <w:r w:rsidRPr="00373951">
        <w:rPr>
          <w:rFonts w:ascii="宋体" w:cs="仿宋_GB2312" w:hint="eastAsia"/>
          <w:sz w:val="22"/>
          <w:szCs w:val="22"/>
        </w:rPr>
        <w:t>签约人数比率在</w:t>
      </w:r>
      <w:r w:rsidRPr="00373951">
        <w:rPr>
          <w:rFonts w:ascii="宋体" w:cs="仿宋_GB2312"/>
          <w:sz w:val="22"/>
          <w:szCs w:val="22"/>
        </w:rPr>
        <w:t>0.8</w:t>
      </w:r>
      <w:r w:rsidRPr="00373951">
        <w:rPr>
          <w:rFonts w:ascii="宋体" w:cs="仿宋_GB2312" w:hint="eastAsia"/>
          <w:sz w:val="22"/>
          <w:szCs w:val="22"/>
        </w:rPr>
        <w:t>（含）至</w:t>
      </w:r>
      <w:r w:rsidRPr="00373951">
        <w:rPr>
          <w:rFonts w:ascii="宋体" w:cs="仿宋_GB2312"/>
          <w:sz w:val="22"/>
          <w:szCs w:val="22"/>
        </w:rPr>
        <w:t>1</w:t>
      </w:r>
      <w:r w:rsidRPr="00373951">
        <w:rPr>
          <w:rFonts w:ascii="宋体" w:cs="仿宋_GB2312" w:hint="eastAsia"/>
          <w:sz w:val="22"/>
          <w:szCs w:val="22"/>
        </w:rPr>
        <w:t>（不含）且满意率高于</w:t>
      </w:r>
      <w:r w:rsidRPr="00373951">
        <w:rPr>
          <w:rFonts w:ascii="宋体" w:cs="仿宋_GB2312"/>
          <w:sz w:val="22"/>
          <w:szCs w:val="22"/>
        </w:rPr>
        <w:t>80%</w:t>
      </w:r>
      <w:r w:rsidRPr="00373951">
        <w:rPr>
          <w:rFonts w:ascii="宋体" w:cs="仿宋_GB2312" w:hint="eastAsia"/>
          <w:sz w:val="22"/>
          <w:szCs w:val="22"/>
        </w:rPr>
        <w:t>的，总分加</w:t>
      </w:r>
      <w:r w:rsidRPr="00373951">
        <w:rPr>
          <w:rFonts w:ascii="宋体" w:cs="仿宋_GB2312"/>
          <w:sz w:val="22"/>
          <w:szCs w:val="22"/>
        </w:rPr>
        <w:t>6</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sz w:val="22"/>
          <w:szCs w:val="22"/>
        </w:rPr>
        <w:t>(</w:t>
      </w:r>
      <w:r w:rsidRPr="00373951">
        <w:rPr>
          <w:rFonts w:ascii="宋体" w:cs="仿宋_GB2312" w:hint="eastAsia"/>
          <w:sz w:val="22"/>
          <w:szCs w:val="22"/>
        </w:rPr>
        <w:t>三</w:t>
      </w:r>
      <w:r w:rsidRPr="00373951">
        <w:rPr>
          <w:rFonts w:ascii="宋体" w:cs="仿宋_GB2312"/>
          <w:sz w:val="22"/>
          <w:szCs w:val="22"/>
        </w:rPr>
        <w:t>)</w:t>
      </w:r>
      <w:r w:rsidRPr="00373951">
        <w:rPr>
          <w:rFonts w:ascii="宋体" w:cs="仿宋_GB2312" w:hint="eastAsia"/>
          <w:sz w:val="22"/>
          <w:szCs w:val="22"/>
        </w:rPr>
        <w:t>每半年合同期内，有效生活服务累计积分</w:t>
      </w:r>
      <w:r w:rsidRPr="00373951">
        <w:rPr>
          <w:rFonts w:ascii="宋体" w:cs="仿宋_GB2312"/>
          <w:sz w:val="22"/>
          <w:szCs w:val="22"/>
        </w:rPr>
        <w:t>/</w:t>
      </w:r>
      <w:r w:rsidRPr="00373951">
        <w:rPr>
          <w:rFonts w:ascii="宋体" w:cs="仿宋_GB2312" w:hint="eastAsia"/>
          <w:sz w:val="22"/>
          <w:szCs w:val="22"/>
        </w:rPr>
        <w:t>签约人数比率在</w:t>
      </w:r>
      <w:r w:rsidRPr="00373951">
        <w:rPr>
          <w:rFonts w:ascii="宋体" w:cs="仿宋_GB2312"/>
          <w:sz w:val="22"/>
          <w:szCs w:val="22"/>
        </w:rPr>
        <w:t>0.6</w:t>
      </w:r>
      <w:r w:rsidRPr="00373951">
        <w:rPr>
          <w:rFonts w:ascii="宋体" w:cs="仿宋_GB2312" w:hint="eastAsia"/>
          <w:sz w:val="22"/>
          <w:szCs w:val="22"/>
        </w:rPr>
        <w:t>（含）至</w:t>
      </w:r>
      <w:r w:rsidRPr="00373951">
        <w:rPr>
          <w:rFonts w:ascii="宋体" w:cs="仿宋_GB2312"/>
          <w:sz w:val="22"/>
          <w:szCs w:val="22"/>
        </w:rPr>
        <w:t>0.8</w:t>
      </w:r>
      <w:r w:rsidRPr="00373951">
        <w:rPr>
          <w:rFonts w:ascii="宋体" w:cs="仿宋_GB2312" w:hint="eastAsia"/>
          <w:sz w:val="22"/>
          <w:szCs w:val="22"/>
        </w:rPr>
        <w:t>（不含）且满意率高于</w:t>
      </w:r>
      <w:r w:rsidRPr="00373951">
        <w:rPr>
          <w:rFonts w:ascii="宋体" w:cs="仿宋_GB2312"/>
          <w:sz w:val="22"/>
          <w:szCs w:val="22"/>
        </w:rPr>
        <w:t>80%</w:t>
      </w:r>
      <w:r w:rsidRPr="00373951">
        <w:rPr>
          <w:rFonts w:ascii="宋体" w:cs="仿宋_GB2312" w:hint="eastAsia"/>
          <w:sz w:val="22"/>
          <w:szCs w:val="22"/>
        </w:rPr>
        <w:t>的，总分加</w:t>
      </w:r>
      <w:r w:rsidRPr="00373951">
        <w:rPr>
          <w:rFonts w:ascii="宋体" w:cs="仿宋_GB2312"/>
          <w:sz w:val="22"/>
          <w:szCs w:val="22"/>
        </w:rPr>
        <w:t>3</w:t>
      </w:r>
      <w:r w:rsidRPr="00373951">
        <w:rPr>
          <w:rFonts w:ascii="宋体" w:cs="仿宋_GB2312" w:hint="eastAsia"/>
          <w:sz w:val="22"/>
          <w:szCs w:val="22"/>
        </w:rPr>
        <w:t>分。</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生活服务积分及满意率结果每半年考核结束后自动清零。</w:t>
      </w:r>
    </w:p>
    <w:p w:rsidR="00C268DC" w:rsidRPr="00373951" w:rsidRDefault="00804DFE">
      <w:pPr>
        <w:widowControl/>
        <w:spacing w:line="600" w:lineRule="exact"/>
        <w:ind w:firstLine="630"/>
        <w:jc w:val="left"/>
        <w:rPr>
          <w:rFonts w:ascii="宋体" w:cs="仿宋_GB2312"/>
          <w:sz w:val="22"/>
          <w:szCs w:val="22"/>
        </w:rPr>
      </w:pPr>
      <w:r w:rsidRPr="00373951">
        <w:rPr>
          <w:rFonts w:ascii="宋体" w:cs="仿宋_GB2312" w:hint="eastAsia"/>
          <w:sz w:val="22"/>
          <w:szCs w:val="22"/>
        </w:rPr>
        <w:t>七、支付模式</w:t>
      </w:r>
    </w:p>
    <w:p w:rsidR="00C268DC" w:rsidRPr="00373951" w:rsidRDefault="00804DFE">
      <w:pPr>
        <w:widowControl/>
        <w:spacing w:line="600" w:lineRule="exact"/>
        <w:ind w:firstLine="630"/>
        <w:jc w:val="left"/>
        <w:rPr>
          <w:rFonts w:ascii="宋体" w:cs="仿宋_GB2312"/>
          <w:sz w:val="22"/>
          <w:szCs w:val="22"/>
        </w:rPr>
      </w:pPr>
      <w:r w:rsidRPr="00373951">
        <w:rPr>
          <w:rFonts w:ascii="宋体" w:cs="仿宋_GB2312" w:hint="eastAsia"/>
          <w:sz w:val="22"/>
          <w:szCs w:val="22"/>
        </w:rPr>
        <w:t>（一）平台服务商每半年考核得分除以基础考核总分即为当期支付比率，乘以当期合同核定金额，得出当期政府应付购买服务费用。</w:t>
      </w:r>
    </w:p>
    <w:p w:rsidR="00C268DC" w:rsidRPr="00373951" w:rsidRDefault="00804DFE">
      <w:pPr>
        <w:widowControl/>
        <w:spacing w:line="600" w:lineRule="exact"/>
        <w:ind w:firstLine="630"/>
        <w:jc w:val="left"/>
        <w:rPr>
          <w:rFonts w:ascii="宋体" w:cs="仿宋_GB2312"/>
          <w:sz w:val="22"/>
          <w:szCs w:val="22"/>
        </w:rPr>
      </w:pPr>
      <w:r w:rsidRPr="00373951">
        <w:rPr>
          <w:rFonts w:ascii="宋体" w:cs="仿宋_GB2312" w:hint="eastAsia"/>
          <w:sz w:val="22"/>
          <w:szCs w:val="22"/>
        </w:rPr>
        <w:t>（二）鹿城区、龙湾区、瓯海区、洞头区、浙南产业集聚区、瑞安市、永嘉县、文成县、泰顺县民政部门和残疾人联合会根据采购合同，按实际签约人数每月进行核算，并结合考核结果，每半年时间支付一次合同款。</w:t>
      </w:r>
    </w:p>
    <w:p w:rsidR="00C268DC" w:rsidRPr="00373951" w:rsidRDefault="00804DFE">
      <w:pPr>
        <w:widowControl/>
        <w:spacing w:line="600" w:lineRule="exact"/>
        <w:ind w:firstLine="630"/>
        <w:jc w:val="left"/>
        <w:rPr>
          <w:rFonts w:ascii="宋体"/>
          <w:sz w:val="22"/>
          <w:szCs w:val="22"/>
        </w:rPr>
      </w:pPr>
      <w:r w:rsidRPr="00373951">
        <w:rPr>
          <w:rFonts w:ascii="宋体" w:cs="仿宋_GB2312" w:hint="eastAsia"/>
          <w:sz w:val="22"/>
          <w:szCs w:val="22"/>
        </w:rPr>
        <w:t>八、如该规则与民政部门、残疾人联合会最终发布的相关考核文件不一致的，以考核文件为准。</w:t>
      </w:r>
    </w:p>
    <w:p w:rsidR="00C268DC" w:rsidRPr="00373951" w:rsidRDefault="00804DFE">
      <w:pPr>
        <w:widowControl/>
        <w:spacing w:line="600" w:lineRule="exact"/>
        <w:rPr>
          <w:rFonts w:ascii="宋体"/>
          <w:sz w:val="22"/>
          <w:szCs w:val="22"/>
        </w:rPr>
      </w:pPr>
      <w:r w:rsidRPr="00373951">
        <w:rPr>
          <w:rFonts w:ascii="宋体"/>
          <w:sz w:val="22"/>
          <w:szCs w:val="22"/>
        </w:rPr>
        <w:br w:type="page"/>
      </w:r>
      <w:r w:rsidRPr="00373951">
        <w:rPr>
          <w:rFonts w:ascii="宋体" w:hint="eastAsia"/>
          <w:sz w:val="22"/>
          <w:szCs w:val="22"/>
        </w:rPr>
        <w:lastRenderedPageBreak/>
        <w:t>附件2</w:t>
      </w:r>
    </w:p>
    <w:p w:rsidR="00C268DC" w:rsidRPr="00373951" w:rsidRDefault="00804DFE">
      <w:pPr>
        <w:widowControl/>
        <w:spacing w:line="600" w:lineRule="exact"/>
        <w:jc w:val="center"/>
        <w:rPr>
          <w:rFonts w:ascii="宋体"/>
          <w:sz w:val="22"/>
          <w:szCs w:val="22"/>
        </w:rPr>
      </w:pPr>
      <w:r w:rsidRPr="00373951">
        <w:rPr>
          <w:rFonts w:ascii="宋体" w:cs="黑体" w:hint="eastAsia"/>
          <w:sz w:val="22"/>
          <w:szCs w:val="22"/>
        </w:rPr>
        <w:t>生活服务积分表</w:t>
      </w:r>
    </w:p>
    <w:p w:rsidR="00C268DC" w:rsidRPr="00373951" w:rsidRDefault="00C268DC">
      <w:pPr>
        <w:widowControl/>
        <w:wordWrap w:val="0"/>
        <w:spacing w:line="200" w:lineRule="exact"/>
        <w:jc w:val="center"/>
        <w:rPr>
          <w:rFonts w:ascii="宋体"/>
          <w:sz w:val="22"/>
          <w:szCs w:val="22"/>
        </w:rPr>
      </w:pPr>
    </w:p>
    <w:tbl>
      <w:tblPr>
        <w:tblW w:w="8931" w:type="dxa"/>
        <w:tblInd w:w="108" w:type="dxa"/>
        <w:tblLayout w:type="fixed"/>
        <w:tblLook w:val="04A0" w:firstRow="1" w:lastRow="0" w:firstColumn="1" w:lastColumn="0" w:noHBand="0" w:noVBand="1"/>
      </w:tblPr>
      <w:tblGrid>
        <w:gridCol w:w="1296"/>
        <w:gridCol w:w="2475"/>
        <w:gridCol w:w="3884"/>
        <w:gridCol w:w="1276"/>
      </w:tblGrid>
      <w:tr w:rsidR="00C268DC" w:rsidRPr="00373951">
        <w:trPr>
          <w:trHeight w:val="267"/>
        </w:trPr>
        <w:tc>
          <w:tcPr>
            <w:tcW w:w="1296" w:type="dxa"/>
            <w:tcBorders>
              <w:top w:val="single" w:sz="4" w:space="0" w:color="auto"/>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bCs/>
                <w:sz w:val="22"/>
                <w:szCs w:val="22"/>
              </w:rPr>
            </w:pPr>
            <w:r w:rsidRPr="00373951">
              <w:rPr>
                <w:rFonts w:ascii="宋体" w:cs="宋体" w:hint="eastAsia"/>
                <w:bCs/>
                <w:sz w:val="22"/>
                <w:szCs w:val="22"/>
              </w:rPr>
              <w:t>序号</w:t>
            </w:r>
          </w:p>
        </w:tc>
        <w:tc>
          <w:tcPr>
            <w:tcW w:w="2475" w:type="dxa"/>
            <w:tcBorders>
              <w:top w:val="single" w:sz="4" w:space="0" w:color="auto"/>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bCs/>
                <w:sz w:val="22"/>
                <w:szCs w:val="22"/>
              </w:rPr>
            </w:pPr>
            <w:r w:rsidRPr="00373951">
              <w:rPr>
                <w:rFonts w:ascii="宋体" w:cs="宋体" w:hint="eastAsia"/>
                <w:bCs/>
                <w:sz w:val="22"/>
                <w:szCs w:val="22"/>
              </w:rPr>
              <w:t>服务类型</w:t>
            </w:r>
          </w:p>
        </w:tc>
        <w:tc>
          <w:tcPr>
            <w:tcW w:w="3884" w:type="dxa"/>
            <w:tcBorders>
              <w:top w:val="single" w:sz="4" w:space="0" w:color="auto"/>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bCs/>
                <w:sz w:val="22"/>
                <w:szCs w:val="22"/>
              </w:rPr>
            </w:pPr>
            <w:r w:rsidRPr="00373951">
              <w:rPr>
                <w:rFonts w:ascii="宋体" w:cs="宋体" w:hint="eastAsia"/>
                <w:bCs/>
                <w:sz w:val="22"/>
                <w:szCs w:val="22"/>
              </w:rPr>
              <w:t>服务内容</w:t>
            </w:r>
          </w:p>
        </w:tc>
        <w:tc>
          <w:tcPr>
            <w:tcW w:w="1276" w:type="dxa"/>
            <w:tcBorders>
              <w:top w:val="single" w:sz="4" w:space="0" w:color="auto"/>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bCs/>
                <w:sz w:val="22"/>
                <w:szCs w:val="22"/>
              </w:rPr>
            </w:pPr>
            <w:r w:rsidRPr="00373951">
              <w:rPr>
                <w:rFonts w:ascii="宋体" w:cs="宋体" w:hint="eastAsia"/>
                <w:bCs/>
                <w:sz w:val="22"/>
                <w:szCs w:val="22"/>
              </w:rPr>
              <w:t>分值</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1</w:t>
            </w:r>
          </w:p>
        </w:tc>
        <w:tc>
          <w:tcPr>
            <w:tcW w:w="2475" w:type="dxa"/>
            <w:vMerge w:val="restart"/>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其他助急服务</w:t>
            </w: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家电维修</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4</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开锁修锁</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6</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3</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管道疏通</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6</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4</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水电维修</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6</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5</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换液化气</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5</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6</w:t>
            </w:r>
          </w:p>
        </w:tc>
        <w:tc>
          <w:tcPr>
            <w:tcW w:w="2475" w:type="dxa"/>
            <w:vMerge w:val="restart"/>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助洁服务</w:t>
            </w: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居室清洁</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3</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7</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衣物洗涤</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3</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8</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理发修面</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4</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9</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厨卫清洁</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3</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10</w:t>
            </w:r>
          </w:p>
        </w:tc>
        <w:tc>
          <w:tcPr>
            <w:tcW w:w="2475" w:type="dxa"/>
            <w:vMerge w:val="restart"/>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助餐服务</w:t>
            </w: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上门送餐</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11</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上门烹饪</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8</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12</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代购菜品和米面佐料</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13</w:t>
            </w:r>
          </w:p>
        </w:tc>
        <w:tc>
          <w:tcPr>
            <w:tcW w:w="2475" w:type="dxa"/>
            <w:vMerge w:val="restart"/>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助医服务</w:t>
            </w: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家庭诊疗</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8</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14</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陪医就诊</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5</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15</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康复护理</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5</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16</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家庭保健</w:t>
            </w:r>
            <w:r w:rsidRPr="00373951">
              <w:rPr>
                <w:rFonts w:ascii="宋体" w:cs="宋体"/>
                <w:sz w:val="22"/>
                <w:szCs w:val="22"/>
              </w:rPr>
              <w:t>(</w:t>
            </w:r>
            <w:r w:rsidRPr="00373951">
              <w:rPr>
                <w:rFonts w:ascii="宋体" w:cs="宋体" w:hint="eastAsia"/>
                <w:sz w:val="22"/>
                <w:szCs w:val="22"/>
              </w:rPr>
              <w:t>每半小时）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5</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17</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心理咨询</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5</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18</w:t>
            </w:r>
          </w:p>
        </w:tc>
        <w:tc>
          <w:tcPr>
            <w:tcW w:w="2475" w:type="dxa"/>
            <w:vMerge w:val="restart"/>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助浴服务</w:t>
            </w: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辅助洗浴</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8</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19</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搓背保健</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8</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20</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足部护理</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5</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21</w:t>
            </w:r>
          </w:p>
        </w:tc>
        <w:tc>
          <w:tcPr>
            <w:tcW w:w="2475" w:type="dxa"/>
            <w:vMerge w:val="restart"/>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助行服务</w:t>
            </w: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陪同购物</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3</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22</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陪同散步</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3</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23</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陪领工资</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3</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24</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陪同咨询</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3</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25</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物品代购</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3</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26</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代办业务</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3</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27</w:t>
            </w:r>
          </w:p>
        </w:tc>
        <w:tc>
          <w:tcPr>
            <w:tcW w:w="2475" w:type="dxa"/>
            <w:vMerge w:val="restart"/>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助聊服务</w:t>
            </w: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读书读报</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3</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28</w:t>
            </w:r>
          </w:p>
        </w:tc>
        <w:tc>
          <w:tcPr>
            <w:tcW w:w="2475" w:type="dxa"/>
            <w:vMerge/>
            <w:tcBorders>
              <w:top w:val="nil"/>
              <w:left w:val="single" w:sz="4" w:space="0" w:color="auto"/>
              <w:bottom w:val="single" w:sz="4" w:space="0" w:color="auto"/>
              <w:right w:val="single" w:sz="4" w:space="0" w:color="auto"/>
            </w:tcBorders>
            <w:vAlign w:val="center"/>
          </w:tcPr>
          <w:p w:rsidR="00C268DC" w:rsidRPr="00373951" w:rsidRDefault="00C268DC">
            <w:pPr>
              <w:widowControl/>
              <w:spacing w:line="400" w:lineRule="exact"/>
              <w:jc w:val="left"/>
              <w:rPr>
                <w:rFonts w:ascii="宋体"/>
                <w:sz w:val="22"/>
                <w:szCs w:val="22"/>
              </w:rPr>
            </w:pP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写信读信</w:t>
            </w:r>
            <w:r w:rsidRPr="00373951">
              <w:rPr>
                <w:rFonts w:ascii="宋体" w:cs="宋体"/>
                <w:sz w:val="22"/>
                <w:szCs w:val="22"/>
              </w:rPr>
              <w:t>(</w:t>
            </w:r>
            <w:r w:rsidRPr="00373951">
              <w:rPr>
                <w:rFonts w:ascii="宋体" w:cs="宋体" w:hint="eastAsia"/>
                <w:sz w:val="22"/>
                <w:szCs w:val="22"/>
              </w:rPr>
              <w:t>每小时）</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3</w:t>
            </w:r>
          </w:p>
        </w:tc>
      </w:tr>
      <w:tr w:rsidR="00C268DC" w:rsidRPr="00373951">
        <w:trPr>
          <w:trHeight w:val="267"/>
        </w:trPr>
        <w:tc>
          <w:tcPr>
            <w:tcW w:w="1296" w:type="dxa"/>
            <w:tcBorders>
              <w:top w:val="nil"/>
              <w:left w:val="single" w:sz="4" w:space="0" w:color="auto"/>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29</w:t>
            </w:r>
          </w:p>
        </w:tc>
        <w:tc>
          <w:tcPr>
            <w:tcW w:w="2475"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走失老年人（重度残疾人）找回</w:t>
            </w:r>
          </w:p>
        </w:tc>
        <w:tc>
          <w:tcPr>
            <w:tcW w:w="3884"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hint="eastAsia"/>
                <w:sz w:val="22"/>
                <w:szCs w:val="22"/>
              </w:rPr>
              <w:t>走失老年人（重度残疾人）找回</w:t>
            </w:r>
            <w:r w:rsidRPr="00373951">
              <w:rPr>
                <w:rFonts w:ascii="宋体" w:cs="宋体"/>
                <w:sz w:val="22"/>
                <w:szCs w:val="22"/>
              </w:rPr>
              <w:t>(</w:t>
            </w:r>
            <w:r w:rsidRPr="00373951">
              <w:rPr>
                <w:rFonts w:ascii="宋体" w:cs="宋体" w:hint="eastAsia"/>
                <w:sz w:val="22"/>
                <w:szCs w:val="22"/>
              </w:rPr>
              <w:t>每次）</w:t>
            </w:r>
          </w:p>
        </w:tc>
        <w:tc>
          <w:tcPr>
            <w:tcW w:w="1276" w:type="dxa"/>
            <w:tcBorders>
              <w:top w:val="nil"/>
              <w:left w:val="nil"/>
              <w:bottom w:val="single" w:sz="4" w:space="0" w:color="auto"/>
              <w:right w:val="single" w:sz="4" w:space="0" w:color="auto"/>
            </w:tcBorders>
            <w:vAlign w:val="center"/>
          </w:tcPr>
          <w:p w:rsidR="00C268DC" w:rsidRPr="00373951" w:rsidRDefault="00804DFE">
            <w:pPr>
              <w:widowControl/>
              <w:spacing w:line="400" w:lineRule="exact"/>
              <w:jc w:val="center"/>
              <w:rPr>
                <w:rFonts w:ascii="宋体"/>
                <w:sz w:val="22"/>
                <w:szCs w:val="22"/>
              </w:rPr>
            </w:pPr>
            <w:r w:rsidRPr="00373951">
              <w:rPr>
                <w:rFonts w:ascii="宋体" w:cs="宋体"/>
                <w:sz w:val="22"/>
                <w:szCs w:val="22"/>
              </w:rPr>
              <w:t>10</w:t>
            </w:r>
          </w:p>
        </w:tc>
      </w:tr>
    </w:tbl>
    <w:p w:rsidR="00C268DC" w:rsidRPr="00373951" w:rsidRDefault="00804DFE">
      <w:pPr>
        <w:spacing w:line="460" w:lineRule="exact"/>
        <w:jc w:val="center"/>
        <w:rPr>
          <w:rFonts w:ascii="黑体" w:eastAsia="黑体" w:hAnsi="新宋体"/>
          <w:b/>
          <w:bCs/>
          <w:sz w:val="36"/>
          <w:szCs w:val="36"/>
        </w:rPr>
      </w:pPr>
      <w:r w:rsidRPr="00373951">
        <w:rPr>
          <w:rFonts w:ascii="黑体" w:eastAsia="黑体" w:hAnsi="新宋体" w:hint="eastAsia"/>
          <w:b/>
          <w:bCs/>
          <w:sz w:val="36"/>
          <w:szCs w:val="36"/>
        </w:rPr>
        <w:lastRenderedPageBreak/>
        <w:t>第三部分    附件</w:t>
      </w:r>
    </w:p>
    <w:p w:rsidR="00C268DC" w:rsidRPr="00373951" w:rsidRDefault="00804DFE">
      <w:pPr>
        <w:spacing w:line="240" w:lineRule="atLeast"/>
        <w:jc w:val="left"/>
        <w:rPr>
          <w:rFonts w:ascii="新宋体" w:eastAsia="新宋体" w:hAnsi="新宋体"/>
          <w:b/>
          <w:bCs/>
          <w:szCs w:val="21"/>
        </w:rPr>
      </w:pPr>
      <w:r w:rsidRPr="00373951">
        <w:rPr>
          <w:rFonts w:ascii="新宋体" w:eastAsia="新宋体" w:hAnsi="新宋体" w:hint="eastAsia"/>
          <w:b/>
          <w:bCs/>
          <w:szCs w:val="21"/>
        </w:rPr>
        <w:t xml:space="preserve">   附件一</w:t>
      </w:r>
    </w:p>
    <w:p w:rsidR="00C268DC" w:rsidRPr="00373951" w:rsidRDefault="00804DFE">
      <w:pPr>
        <w:spacing w:line="460" w:lineRule="exact"/>
        <w:jc w:val="center"/>
        <w:rPr>
          <w:rFonts w:ascii="黑体" w:eastAsia="黑体" w:hAnsi="新宋体"/>
          <w:b/>
          <w:bCs/>
          <w:sz w:val="36"/>
          <w:szCs w:val="36"/>
        </w:rPr>
      </w:pPr>
      <w:r w:rsidRPr="00373951">
        <w:rPr>
          <w:rFonts w:ascii="黑体" w:eastAsia="黑体" w:hAnsi="新宋体" w:hint="eastAsia"/>
          <w:b/>
          <w:bCs/>
          <w:sz w:val="36"/>
          <w:szCs w:val="36"/>
        </w:rPr>
        <w:t>投 标 函</w:t>
      </w:r>
    </w:p>
    <w:p w:rsidR="00C268DC" w:rsidRPr="00373951" w:rsidRDefault="00C268DC">
      <w:pPr>
        <w:spacing w:line="420" w:lineRule="exact"/>
        <w:rPr>
          <w:rFonts w:ascii="宋体" w:hAnsi="宋体"/>
          <w:szCs w:val="21"/>
        </w:rPr>
      </w:pPr>
    </w:p>
    <w:p w:rsidR="00C268DC" w:rsidRPr="00373951" w:rsidRDefault="00804DFE">
      <w:pPr>
        <w:spacing w:line="420" w:lineRule="exact"/>
        <w:rPr>
          <w:rFonts w:ascii="宋体" w:hAnsi="宋体"/>
          <w:szCs w:val="21"/>
        </w:rPr>
      </w:pPr>
      <w:r w:rsidRPr="00373951">
        <w:rPr>
          <w:rFonts w:ascii="宋体" w:hAnsi="宋体" w:hint="eastAsia"/>
          <w:szCs w:val="21"/>
        </w:rPr>
        <w:t>致：温州市行政审批与公共资源交易服务管理中心</w:t>
      </w:r>
    </w:p>
    <w:p w:rsidR="00C268DC" w:rsidRPr="00373951" w:rsidRDefault="00804DFE">
      <w:pPr>
        <w:spacing w:line="420" w:lineRule="exact"/>
        <w:ind w:firstLineChars="200" w:firstLine="420"/>
        <w:rPr>
          <w:rFonts w:ascii="新宋体" w:eastAsia="新宋体" w:hAnsi="新宋体"/>
          <w:szCs w:val="21"/>
        </w:rPr>
      </w:pPr>
      <w:r w:rsidRPr="00373951">
        <w:rPr>
          <w:rFonts w:ascii="宋体" w:hAnsi="宋体" w:hint="eastAsia"/>
          <w:szCs w:val="21"/>
        </w:rPr>
        <w:t>根据贵方为</w:t>
      </w:r>
      <w:r w:rsidRPr="00373951">
        <w:rPr>
          <w:rFonts w:ascii="宋体" w:hAnsi="宋体" w:hint="eastAsia"/>
          <w:szCs w:val="21"/>
          <w:u w:val="single"/>
        </w:rPr>
        <w:t xml:space="preserve">             </w:t>
      </w:r>
      <w:r w:rsidRPr="00373951">
        <w:rPr>
          <w:rFonts w:ascii="宋体" w:hAnsi="宋体" w:hint="eastAsia"/>
          <w:szCs w:val="21"/>
        </w:rPr>
        <w:t>项目（招标编号：</w:t>
      </w:r>
      <w:r w:rsidRPr="00373951">
        <w:rPr>
          <w:rFonts w:ascii="宋体" w:hAnsi="宋体" w:hint="eastAsia"/>
          <w:b/>
          <w:szCs w:val="21"/>
          <w:u w:val="single"/>
        </w:rPr>
        <w:t xml:space="preserve">           </w:t>
      </w:r>
      <w:r w:rsidRPr="00373951">
        <w:rPr>
          <w:rFonts w:ascii="宋体" w:hAnsi="宋体" w:hint="eastAsia"/>
          <w:szCs w:val="21"/>
        </w:rPr>
        <w:t>）</w:t>
      </w:r>
      <w:r w:rsidRPr="00373951">
        <w:rPr>
          <w:rFonts w:ascii="新宋体" w:eastAsia="新宋体" w:hAnsi="新宋体" w:hint="eastAsia"/>
          <w:szCs w:val="21"/>
        </w:rPr>
        <w:t>的投标邀请，我方</w:t>
      </w:r>
      <w:r w:rsidRPr="00373951">
        <w:rPr>
          <w:rFonts w:ascii="新宋体" w:eastAsia="新宋体" w:hAnsi="新宋体" w:hint="eastAsia"/>
          <w:szCs w:val="21"/>
          <w:u w:val="single"/>
        </w:rPr>
        <w:t xml:space="preserve">           　　</w:t>
      </w:r>
      <w:r w:rsidRPr="00373951">
        <w:rPr>
          <w:rFonts w:ascii="新宋体" w:eastAsia="新宋体" w:hAnsi="新宋体" w:hint="eastAsia"/>
          <w:szCs w:val="21"/>
        </w:rPr>
        <w:t>（投标人名称）作为投标人正式授权</w:t>
      </w:r>
      <w:r w:rsidRPr="00373951">
        <w:rPr>
          <w:rFonts w:ascii="新宋体" w:eastAsia="新宋体" w:hAnsi="新宋体" w:hint="eastAsia"/>
          <w:szCs w:val="21"/>
          <w:u w:val="single"/>
        </w:rPr>
        <w:t xml:space="preserve">　           </w:t>
      </w:r>
      <w:r w:rsidRPr="00373951">
        <w:rPr>
          <w:rFonts w:ascii="新宋体" w:eastAsia="新宋体" w:hAnsi="新宋体" w:hint="eastAsia"/>
          <w:szCs w:val="21"/>
        </w:rPr>
        <w:t>（授权代表全名，职务）代表我方处理有关本投标的一切事宜。</w:t>
      </w:r>
    </w:p>
    <w:p w:rsidR="00C268DC" w:rsidRPr="00373951" w:rsidRDefault="00804DFE">
      <w:pPr>
        <w:pStyle w:val="a3"/>
        <w:spacing w:line="420" w:lineRule="exact"/>
        <w:ind w:firstLine="440"/>
        <w:rPr>
          <w:rFonts w:ascii="新宋体" w:eastAsia="新宋体" w:hAnsi="新宋体"/>
          <w:szCs w:val="21"/>
        </w:rPr>
      </w:pPr>
      <w:r w:rsidRPr="00373951">
        <w:rPr>
          <w:rFonts w:ascii="新宋体" w:eastAsia="新宋体" w:hAnsi="新宋体" w:hint="eastAsia"/>
          <w:szCs w:val="21"/>
        </w:rPr>
        <w:t>在此提交的投标文件中，包括如下内容，并已分别单独密封装袋：</w:t>
      </w:r>
    </w:p>
    <w:p w:rsidR="00C268DC" w:rsidRPr="00373951" w:rsidRDefault="00804DFE">
      <w:pPr>
        <w:spacing w:line="420" w:lineRule="exact"/>
        <w:ind w:firstLineChars="150" w:firstLine="315"/>
        <w:rPr>
          <w:rFonts w:ascii="新宋体" w:eastAsia="新宋体" w:hAnsi="新宋体"/>
          <w:szCs w:val="21"/>
        </w:rPr>
      </w:pPr>
      <w:r w:rsidRPr="00373951">
        <w:rPr>
          <w:rFonts w:ascii="新宋体" w:eastAsia="新宋体" w:hAnsi="新宋体" w:hint="eastAsia"/>
          <w:szCs w:val="21"/>
        </w:rPr>
        <w:t>（—）按“投标人须知”要求编制的投标文件技术标【正本一份，副本六份】</w:t>
      </w:r>
    </w:p>
    <w:p w:rsidR="00C268DC" w:rsidRPr="00373951" w:rsidRDefault="00804DFE">
      <w:pPr>
        <w:spacing w:line="420" w:lineRule="exact"/>
        <w:ind w:firstLineChars="150" w:firstLine="315"/>
        <w:rPr>
          <w:rFonts w:ascii="新宋体" w:eastAsia="新宋体" w:hAnsi="新宋体"/>
          <w:szCs w:val="21"/>
        </w:rPr>
      </w:pPr>
      <w:r w:rsidRPr="00373951">
        <w:rPr>
          <w:rFonts w:ascii="新宋体" w:eastAsia="新宋体" w:hAnsi="新宋体" w:hint="eastAsia"/>
          <w:szCs w:val="21"/>
        </w:rPr>
        <w:t>（二）按“投标人须知”要求编制的投标文件商务标【正本一份，副本六份】</w:t>
      </w:r>
    </w:p>
    <w:p w:rsidR="00C268DC" w:rsidRPr="00373951" w:rsidRDefault="00804DFE">
      <w:pPr>
        <w:spacing w:line="420" w:lineRule="exact"/>
        <w:ind w:firstLineChars="200" w:firstLine="420"/>
        <w:rPr>
          <w:rFonts w:ascii="新宋体" w:eastAsia="新宋体" w:hAnsi="新宋体"/>
          <w:szCs w:val="21"/>
        </w:rPr>
      </w:pPr>
      <w:r w:rsidRPr="00373951">
        <w:rPr>
          <w:rFonts w:ascii="新宋体" w:eastAsia="新宋体" w:hAnsi="新宋体" w:hint="eastAsia"/>
          <w:szCs w:val="21"/>
        </w:rPr>
        <w:t>我方己完全明白招标文件的所有条款要求，并重申以下几点：</w:t>
      </w:r>
    </w:p>
    <w:p w:rsidR="00C268DC" w:rsidRPr="00373951" w:rsidRDefault="00804DFE">
      <w:pPr>
        <w:spacing w:line="420" w:lineRule="exact"/>
        <w:ind w:leftChars="171" w:left="989" w:hangingChars="300" w:hanging="630"/>
        <w:rPr>
          <w:rFonts w:ascii="新宋体" w:eastAsia="新宋体" w:hAnsi="新宋体"/>
          <w:szCs w:val="21"/>
        </w:rPr>
      </w:pPr>
      <w:r w:rsidRPr="00373951">
        <w:rPr>
          <w:rFonts w:ascii="新宋体" w:eastAsia="新宋体" w:hAnsi="新宋体" w:hint="eastAsia"/>
          <w:szCs w:val="21"/>
        </w:rPr>
        <w:t>（一）本投标文件的有效期自投标截止日起 90 天内有效，如中标，有效期将延至合同终止日为止；</w:t>
      </w:r>
    </w:p>
    <w:p w:rsidR="00C268DC" w:rsidRPr="00373951" w:rsidRDefault="00804DFE">
      <w:pPr>
        <w:spacing w:line="420" w:lineRule="exact"/>
        <w:ind w:leftChars="171" w:left="989" w:hangingChars="300" w:hanging="630"/>
        <w:rPr>
          <w:rFonts w:ascii="新宋体" w:eastAsia="新宋体" w:hAnsi="新宋体"/>
          <w:szCs w:val="21"/>
        </w:rPr>
      </w:pPr>
      <w:r w:rsidRPr="00373951">
        <w:rPr>
          <w:rFonts w:ascii="新宋体" w:eastAsia="新宋体" w:hAnsi="新宋体" w:hint="eastAsia"/>
          <w:szCs w:val="21"/>
        </w:rPr>
        <w:t>（二）我方已详细研究了招标文件的所有内容包括修改书（如有）和所有已提供的参考资料以及有关附件，我方完全理解并同意放弃在此方面提出含糊意见或误解的一切权力；</w:t>
      </w:r>
    </w:p>
    <w:p w:rsidR="00C268DC" w:rsidRPr="00373951" w:rsidRDefault="00804DFE">
      <w:pPr>
        <w:spacing w:line="420" w:lineRule="exact"/>
        <w:ind w:leftChars="171" w:left="989" w:hangingChars="300" w:hanging="630"/>
        <w:rPr>
          <w:rFonts w:ascii="新宋体" w:eastAsia="新宋体" w:hAnsi="新宋体"/>
          <w:szCs w:val="21"/>
        </w:rPr>
      </w:pPr>
      <w:r w:rsidRPr="00373951">
        <w:rPr>
          <w:rFonts w:ascii="新宋体" w:eastAsia="新宋体" w:hAnsi="新宋体" w:hint="eastAsia"/>
          <w:szCs w:val="21"/>
        </w:rPr>
        <w:t>（三）我方明白并愿意在规定的开标时间之后，投标人在投标有效期内撤回投标，投标保证金将不予退还；</w:t>
      </w:r>
    </w:p>
    <w:p w:rsidR="00C268DC" w:rsidRPr="00373951" w:rsidRDefault="00804DFE">
      <w:pPr>
        <w:spacing w:line="420" w:lineRule="exact"/>
        <w:ind w:leftChars="171" w:left="359"/>
        <w:rPr>
          <w:rFonts w:ascii="新宋体" w:eastAsia="新宋体" w:hAnsi="新宋体"/>
          <w:szCs w:val="21"/>
        </w:rPr>
      </w:pPr>
      <w:r w:rsidRPr="00373951">
        <w:rPr>
          <w:rFonts w:ascii="新宋体" w:eastAsia="新宋体" w:hAnsi="新宋体" w:hint="eastAsia"/>
          <w:szCs w:val="21"/>
        </w:rPr>
        <w:t>（四）我方同意提供按照贵方可能要求的与投标有关的一切数据或资料；</w:t>
      </w:r>
    </w:p>
    <w:p w:rsidR="00C268DC" w:rsidRPr="00373951" w:rsidRDefault="00804DFE">
      <w:pPr>
        <w:spacing w:line="420" w:lineRule="exact"/>
        <w:ind w:leftChars="171" w:left="359"/>
        <w:rPr>
          <w:rFonts w:ascii="新宋体" w:eastAsia="新宋体" w:hAnsi="新宋体"/>
          <w:szCs w:val="21"/>
        </w:rPr>
      </w:pPr>
      <w:r w:rsidRPr="00373951">
        <w:rPr>
          <w:rFonts w:ascii="新宋体" w:eastAsia="新宋体" w:hAnsi="新宋体" w:hint="eastAsia"/>
          <w:szCs w:val="21"/>
        </w:rPr>
        <w:t>（五）我方理解贵方不一定接受最低报价。</w:t>
      </w:r>
    </w:p>
    <w:p w:rsidR="00C268DC" w:rsidRPr="00373951" w:rsidRDefault="00804DFE">
      <w:pPr>
        <w:spacing w:line="420" w:lineRule="exact"/>
        <w:ind w:leftChars="171" w:left="989" w:hangingChars="300" w:hanging="630"/>
        <w:rPr>
          <w:rFonts w:ascii="新宋体" w:eastAsia="新宋体" w:hAnsi="新宋体"/>
          <w:szCs w:val="21"/>
        </w:rPr>
      </w:pPr>
      <w:r w:rsidRPr="00373951">
        <w:rPr>
          <w:rFonts w:ascii="新宋体" w:eastAsia="新宋体" w:hAnsi="新宋体" w:hint="eastAsia"/>
          <w:szCs w:val="21"/>
        </w:rPr>
        <w:t>（六）我方如果中标，将保证履行招标文件以及招标文件修改书（如有）中的全部责任和义务，按质、按量、按期完成《合同书》中的全部任务。</w:t>
      </w:r>
    </w:p>
    <w:p w:rsidR="00C268DC" w:rsidRPr="00373951" w:rsidRDefault="00804DFE">
      <w:pPr>
        <w:spacing w:line="420" w:lineRule="exact"/>
        <w:ind w:left="315"/>
        <w:rPr>
          <w:rFonts w:ascii="新宋体" w:eastAsia="新宋体" w:hAnsi="新宋体"/>
          <w:szCs w:val="21"/>
        </w:rPr>
      </w:pPr>
      <w:r w:rsidRPr="00373951">
        <w:rPr>
          <w:rFonts w:ascii="新宋体" w:eastAsia="新宋体" w:hAnsi="新宋体" w:hint="eastAsia"/>
          <w:szCs w:val="21"/>
        </w:rPr>
        <w:t>（七）所有与本投标有关的函件请发往下列地址：</w:t>
      </w:r>
    </w:p>
    <w:p w:rsidR="00C268DC" w:rsidRPr="00373951" w:rsidRDefault="00804DFE">
      <w:pPr>
        <w:spacing w:line="420" w:lineRule="exact"/>
        <w:ind w:firstLine="435"/>
        <w:rPr>
          <w:rFonts w:ascii="新宋体" w:eastAsia="新宋体" w:hAnsi="新宋体"/>
          <w:szCs w:val="21"/>
        </w:rPr>
      </w:pPr>
      <w:r w:rsidRPr="00373951">
        <w:rPr>
          <w:rFonts w:ascii="新宋体" w:eastAsia="新宋体" w:hAnsi="新宋体" w:hint="eastAsia"/>
          <w:szCs w:val="21"/>
        </w:rPr>
        <w:t xml:space="preserve">   地址</w:t>
      </w:r>
      <w:r w:rsidRPr="00373951">
        <w:rPr>
          <w:rFonts w:ascii="新宋体" w:eastAsia="新宋体" w:hAnsi="新宋体" w:hint="eastAsia"/>
          <w:szCs w:val="21"/>
          <w:u w:val="single"/>
        </w:rPr>
        <w:t xml:space="preserve">                              </w:t>
      </w:r>
    </w:p>
    <w:p w:rsidR="00C268DC" w:rsidRPr="00373951" w:rsidRDefault="00804DFE">
      <w:pPr>
        <w:spacing w:line="420" w:lineRule="exact"/>
        <w:ind w:firstLine="435"/>
        <w:rPr>
          <w:rFonts w:ascii="新宋体" w:eastAsia="新宋体" w:hAnsi="新宋体"/>
          <w:szCs w:val="21"/>
        </w:rPr>
      </w:pPr>
      <w:r w:rsidRPr="00373951">
        <w:rPr>
          <w:rFonts w:ascii="新宋体" w:eastAsia="新宋体" w:hAnsi="新宋体" w:hint="eastAsia"/>
          <w:szCs w:val="21"/>
        </w:rPr>
        <w:t xml:space="preserve">   电话</w:t>
      </w:r>
      <w:r w:rsidRPr="00373951">
        <w:rPr>
          <w:rFonts w:ascii="新宋体" w:eastAsia="新宋体" w:hAnsi="新宋体" w:hint="eastAsia"/>
          <w:szCs w:val="21"/>
          <w:u w:val="single"/>
        </w:rPr>
        <w:t xml:space="preserve">                              </w:t>
      </w:r>
    </w:p>
    <w:p w:rsidR="00C268DC" w:rsidRPr="00373951" w:rsidRDefault="00804DFE">
      <w:pPr>
        <w:spacing w:line="420" w:lineRule="exact"/>
        <w:ind w:firstLine="435"/>
        <w:rPr>
          <w:rFonts w:ascii="新宋体" w:eastAsia="新宋体" w:hAnsi="新宋体"/>
          <w:szCs w:val="21"/>
          <w:u w:val="single"/>
        </w:rPr>
      </w:pPr>
      <w:r w:rsidRPr="00373951">
        <w:rPr>
          <w:rFonts w:ascii="新宋体" w:eastAsia="新宋体" w:hAnsi="新宋体" w:hint="eastAsia"/>
          <w:szCs w:val="21"/>
        </w:rPr>
        <w:t xml:space="preserve">   传真</w:t>
      </w:r>
      <w:r w:rsidRPr="00373951">
        <w:rPr>
          <w:rFonts w:ascii="新宋体" w:eastAsia="新宋体" w:hAnsi="新宋体" w:hint="eastAsia"/>
          <w:szCs w:val="21"/>
          <w:u w:val="single"/>
        </w:rPr>
        <w:t xml:space="preserve">                              </w:t>
      </w:r>
    </w:p>
    <w:p w:rsidR="00C268DC" w:rsidRPr="00373951" w:rsidRDefault="00804DFE">
      <w:pPr>
        <w:spacing w:line="420" w:lineRule="exact"/>
        <w:ind w:firstLineChars="350" w:firstLine="735"/>
        <w:rPr>
          <w:rFonts w:ascii="新宋体" w:eastAsia="新宋体" w:hAnsi="新宋体"/>
          <w:szCs w:val="21"/>
          <w:u w:val="single"/>
        </w:rPr>
      </w:pPr>
      <w:r w:rsidRPr="00373951">
        <w:rPr>
          <w:rFonts w:ascii="新宋体" w:eastAsia="新宋体" w:hAnsi="新宋体" w:hint="eastAsia"/>
          <w:szCs w:val="21"/>
        </w:rPr>
        <w:t>电子邮件</w:t>
      </w:r>
      <w:r w:rsidRPr="00373951">
        <w:rPr>
          <w:rFonts w:ascii="新宋体" w:eastAsia="新宋体" w:hAnsi="新宋体" w:hint="eastAsia"/>
          <w:szCs w:val="21"/>
          <w:u w:val="single"/>
        </w:rPr>
        <w:t xml:space="preserve">                          </w:t>
      </w:r>
    </w:p>
    <w:p w:rsidR="00C268DC" w:rsidRPr="00373951" w:rsidRDefault="00804DFE">
      <w:pPr>
        <w:spacing w:line="420" w:lineRule="exact"/>
        <w:rPr>
          <w:rFonts w:ascii="新宋体" w:eastAsia="新宋体" w:hAnsi="新宋体"/>
          <w:szCs w:val="21"/>
        </w:rPr>
      </w:pPr>
      <w:r w:rsidRPr="00373951">
        <w:rPr>
          <w:rFonts w:ascii="新宋体" w:eastAsia="新宋体" w:hAnsi="新宋体" w:hint="eastAsia"/>
          <w:szCs w:val="21"/>
        </w:rPr>
        <w:t xml:space="preserve">       </w:t>
      </w:r>
    </w:p>
    <w:p w:rsidR="00C268DC" w:rsidRPr="00373951" w:rsidRDefault="00804DFE">
      <w:pPr>
        <w:spacing w:line="420" w:lineRule="exact"/>
        <w:ind w:firstLineChars="350" w:firstLine="735"/>
        <w:rPr>
          <w:rFonts w:ascii="新宋体" w:eastAsia="新宋体" w:hAnsi="新宋体"/>
          <w:szCs w:val="21"/>
        </w:rPr>
      </w:pPr>
      <w:r w:rsidRPr="00373951">
        <w:rPr>
          <w:rFonts w:ascii="新宋体" w:eastAsia="新宋体" w:hAnsi="新宋体" w:hint="eastAsia"/>
          <w:szCs w:val="21"/>
        </w:rPr>
        <w:t>投标人名称</w:t>
      </w:r>
      <w:r w:rsidRPr="00373951">
        <w:rPr>
          <w:rFonts w:ascii="新宋体" w:eastAsia="新宋体" w:hAnsi="新宋体" w:hint="eastAsia"/>
          <w:szCs w:val="21"/>
          <w:u w:val="single"/>
        </w:rPr>
        <w:t xml:space="preserve">                        </w:t>
      </w:r>
    </w:p>
    <w:p w:rsidR="00C268DC" w:rsidRPr="00373951" w:rsidRDefault="00804DFE">
      <w:pPr>
        <w:spacing w:line="420" w:lineRule="exact"/>
        <w:ind w:firstLine="435"/>
        <w:rPr>
          <w:rFonts w:ascii="新宋体" w:eastAsia="新宋体" w:hAnsi="新宋体"/>
          <w:szCs w:val="21"/>
        </w:rPr>
      </w:pPr>
      <w:r w:rsidRPr="00373951">
        <w:rPr>
          <w:rFonts w:ascii="新宋体" w:eastAsia="新宋体" w:hAnsi="新宋体" w:hint="eastAsia"/>
          <w:szCs w:val="21"/>
        </w:rPr>
        <w:t xml:space="preserve">   公章</w:t>
      </w:r>
      <w:r w:rsidRPr="00373951">
        <w:rPr>
          <w:rFonts w:ascii="新宋体" w:eastAsia="新宋体" w:hAnsi="新宋体" w:hint="eastAsia"/>
          <w:szCs w:val="21"/>
          <w:u w:val="single"/>
        </w:rPr>
        <w:t xml:space="preserve">                              </w:t>
      </w:r>
    </w:p>
    <w:p w:rsidR="00C268DC" w:rsidRPr="00373951" w:rsidRDefault="00804DFE">
      <w:pPr>
        <w:spacing w:line="420" w:lineRule="exact"/>
        <w:ind w:firstLine="435"/>
        <w:rPr>
          <w:rFonts w:ascii="新宋体" w:eastAsia="新宋体" w:hAnsi="新宋体"/>
          <w:szCs w:val="21"/>
        </w:rPr>
      </w:pPr>
      <w:r w:rsidRPr="00373951">
        <w:rPr>
          <w:rFonts w:ascii="新宋体" w:eastAsia="新宋体" w:hAnsi="新宋体" w:hint="eastAsia"/>
          <w:szCs w:val="21"/>
        </w:rPr>
        <w:t xml:space="preserve">   授权代表</w:t>
      </w:r>
      <w:r w:rsidRPr="00373951">
        <w:rPr>
          <w:rFonts w:ascii="新宋体" w:eastAsia="新宋体" w:hAnsi="新宋体" w:hint="eastAsia"/>
          <w:szCs w:val="21"/>
          <w:u w:val="single"/>
        </w:rPr>
        <w:t xml:space="preserve">                          </w:t>
      </w:r>
    </w:p>
    <w:p w:rsidR="00C268DC" w:rsidRPr="00373951" w:rsidRDefault="00804DFE">
      <w:pPr>
        <w:spacing w:line="460" w:lineRule="exact"/>
        <w:ind w:firstLine="435"/>
        <w:jc w:val="left"/>
        <w:rPr>
          <w:rFonts w:ascii="新宋体" w:eastAsia="新宋体" w:hAnsi="新宋体"/>
          <w:sz w:val="22"/>
          <w:szCs w:val="22"/>
          <w:u w:val="single"/>
        </w:rPr>
        <w:sectPr w:rsidR="00C268DC" w:rsidRPr="00373951">
          <w:headerReference w:type="default" r:id="rId15"/>
          <w:pgSz w:w="11906" w:h="16838"/>
          <w:pgMar w:top="1134" w:right="1134" w:bottom="1134" w:left="1134" w:header="851" w:footer="992" w:gutter="0"/>
          <w:pgNumType w:start="1"/>
          <w:cols w:space="720"/>
          <w:docGrid w:linePitch="312"/>
        </w:sectPr>
      </w:pPr>
      <w:r w:rsidRPr="00373951">
        <w:rPr>
          <w:rFonts w:ascii="新宋体" w:eastAsia="新宋体" w:hAnsi="新宋体" w:hint="eastAsia"/>
          <w:szCs w:val="21"/>
        </w:rPr>
        <w:t xml:space="preserve">   日期</w:t>
      </w:r>
      <w:r w:rsidRPr="00373951">
        <w:rPr>
          <w:rFonts w:ascii="新宋体" w:eastAsia="新宋体" w:hAnsi="新宋体" w:hint="eastAsia"/>
          <w:szCs w:val="21"/>
          <w:u w:val="single"/>
        </w:rPr>
        <w:t xml:space="preserve">                              </w:t>
      </w:r>
    </w:p>
    <w:p w:rsidR="00C268DC" w:rsidRPr="00373951" w:rsidRDefault="00804DFE">
      <w:pPr>
        <w:spacing w:line="380" w:lineRule="exact"/>
        <w:ind w:leftChars="-171" w:left="-359" w:firstLineChars="147" w:firstLine="310"/>
        <w:rPr>
          <w:rFonts w:ascii="新宋体" w:eastAsia="新宋体" w:hAnsi="新宋体"/>
          <w:b/>
          <w:bCs/>
          <w:szCs w:val="21"/>
        </w:rPr>
      </w:pPr>
      <w:r w:rsidRPr="00373951">
        <w:rPr>
          <w:rFonts w:ascii="新宋体" w:eastAsia="新宋体" w:hAnsi="新宋体" w:hint="eastAsia"/>
          <w:b/>
          <w:bCs/>
          <w:szCs w:val="21"/>
        </w:rPr>
        <w:lastRenderedPageBreak/>
        <w:t xml:space="preserve">附件二 </w:t>
      </w:r>
    </w:p>
    <w:p w:rsidR="00C268DC" w:rsidRPr="00373951" w:rsidRDefault="00804DFE">
      <w:pPr>
        <w:spacing w:line="400" w:lineRule="exact"/>
        <w:jc w:val="center"/>
        <w:rPr>
          <w:rFonts w:ascii="黑体" w:eastAsia="黑体" w:hAnsi="新宋体"/>
          <w:b/>
          <w:bCs/>
          <w:sz w:val="36"/>
          <w:szCs w:val="36"/>
        </w:rPr>
      </w:pPr>
      <w:r w:rsidRPr="00373951">
        <w:rPr>
          <w:rFonts w:ascii="黑体" w:eastAsia="黑体" w:hAnsi="新宋体" w:hint="eastAsia"/>
          <w:b/>
          <w:bCs/>
          <w:sz w:val="36"/>
          <w:szCs w:val="36"/>
        </w:rPr>
        <w:t>开标一览表</w:t>
      </w:r>
    </w:p>
    <w:p w:rsidR="00C268DC" w:rsidRPr="00373951" w:rsidRDefault="00C268DC">
      <w:pPr>
        <w:pStyle w:val="a3"/>
        <w:spacing w:line="400" w:lineRule="exact"/>
        <w:ind w:firstLine="0"/>
      </w:pPr>
    </w:p>
    <w:p w:rsidR="00C268DC" w:rsidRPr="00373951" w:rsidRDefault="00804DFE">
      <w:pPr>
        <w:pStyle w:val="a3"/>
        <w:spacing w:line="400" w:lineRule="exact"/>
        <w:ind w:firstLine="0"/>
        <w:rPr>
          <w:rFonts w:ascii="宋体" w:hAnsi="宋体"/>
        </w:rPr>
      </w:pPr>
      <w:r w:rsidRPr="00373951">
        <w:rPr>
          <w:rFonts w:hint="eastAsia"/>
        </w:rPr>
        <w:t>招标编号：</w:t>
      </w:r>
      <w:r w:rsidRPr="00373951">
        <w:rPr>
          <w:rFonts w:hint="eastAsia"/>
        </w:rPr>
        <w:t xml:space="preserve">    </w:t>
      </w:r>
      <w:r w:rsidRPr="00373951">
        <w:rPr>
          <w:rFonts w:hint="eastAsia"/>
          <w:bCs/>
        </w:rPr>
        <w:t xml:space="preserve">  </w:t>
      </w:r>
      <w:r w:rsidRPr="00373951">
        <w:rPr>
          <w:rFonts w:hint="eastAsia"/>
        </w:rPr>
        <w:t xml:space="preserve">                                             </w:t>
      </w:r>
      <w:r w:rsidRPr="00373951">
        <w:rPr>
          <w:rFonts w:ascii="宋体" w:hAnsi="宋体" w:hint="eastAsia"/>
        </w:rPr>
        <w:t>（</w:t>
      </w:r>
      <w:r w:rsidRPr="00373951">
        <w:rPr>
          <w:rFonts w:ascii="宋体" w:hAnsi="宋体"/>
        </w:rPr>
        <w:t>价格单位：人民币</w:t>
      </w:r>
      <w:r w:rsidRPr="00373951">
        <w:rPr>
          <w:rFonts w:ascii="宋体" w:hAnsi="宋体" w:hint="eastAsia"/>
        </w:rPr>
        <w:t>万</w:t>
      </w:r>
      <w:r w:rsidRPr="00373951">
        <w:rPr>
          <w:rFonts w:ascii="宋体" w:hAnsi="宋体"/>
        </w:rPr>
        <w:t>元）</w:t>
      </w:r>
    </w:p>
    <w:tbl>
      <w:tblPr>
        <w:tblW w:w="9481" w:type="dxa"/>
        <w:jc w:val="center"/>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2757"/>
        <w:gridCol w:w="4500"/>
        <w:gridCol w:w="2224"/>
      </w:tblGrid>
      <w:tr w:rsidR="00C268DC" w:rsidRPr="00373951">
        <w:trPr>
          <w:cantSplit/>
          <w:trHeight w:val="567"/>
          <w:jc w:val="center"/>
        </w:trPr>
        <w:tc>
          <w:tcPr>
            <w:tcW w:w="2757" w:type="dxa"/>
            <w:tcBorders>
              <w:top w:val="single" w:sz="0" w:space="0" w:color="auto"/>
              <w:left w:val="single" w:sz="0" w:space="0" w:color="auto"/>
              <w:bottom w:val="single" w:sz="0" w:space="0" w:color="auto"/>
            </w:tcBorders>
            <w:vAlign w:val="center"/>
          </w:tcPr>
          <w:p w:rsidR="00C268DC" w:rsidRPr="00373951" w:rsidRDefault="00804DFE">
            <w:pPr>
              <w:ind w:rightChars="-10" w:right="-21"/>
              <w:jc w:val="center"/>
              <w:rPr>
                <w:rFonts w:ascii="宋体" w:hAnsi="宋体"/>
                <w:bCs/>
              </w:rPr>
            </w:pPr>
            <w:r w:rsidRPr="00373951">
              <w:rPr>
                <w:rFonts w:ascii="宋体" w:hAnsi="宋体" w:hint="eastAsia"/>
                <w:bCs/>
              </w:rPr>
              <w:t>项目名称</w:t>
            </w:r>
          </w:p>
        </w:tc>
        <w:tc>
          <w:tcPr>
            <w:tcW w:w="4500" w:type="dxa"/>
            <w:tcBorders>
              <w:top w:val="single" w:sz="0" w:space="0" w:color="auto"/>
              <w:bottom w:val="single" w:sz="0" w:space="0" w:color="auto"/>
              <w:right w:val="single" w:sz="4" w:space="0" w:color="auto"/>
            </w:tcBorders>
            <w:vAlign w:val="center"/>
          </w:tcPr>
          <w:p w:rsidR="00C268DC" w:rsidRPr="00373951" w:rsidRDefault="00804DFE">
            <w:pPr>
              <w:ind w:rightChars="-10" w:right="-21"/>
              <w:jc w:val="center"/>
              <w:rPr>
                <w:rFonts w:ascii="宋体" w:hAnsi="宋体"/>
                <w:bCs/>
              </w:rPr>
            </w:pPr>
            <w:r w:rsidRPr="00373951">
              <w:rPr>
                <w:rFonts w:hAnsi="宋体" w:hint="eastAsia"/>
                <w:bCs/>
              </w:rPr>
              <w:t>总价</w:t>
            </w:r>
          </w:p>
        </w:tc>
        <w:tc>
          <w:tcPr>
            <w:tcW w:w="2224" w:type="dxa"/>
            <w:tcBorders>
              <w:top w:val="single" w:sz="0" w:space="0" w:color="auto"/>
              <w:left w:val="single" w:sz="4" w:space="0" w:color="auto"/>
              <w:bottom w:val="single" w:sz="0" w:space="0" w:color="auto"/>
              <w:right w:val="single" w:sz="0" w:space="0" w:color="auto"/>
            </w:tcBorders>
            <w:vAlign w:val="center"/>
          </w:tcPr>
          <w:p w:rsidR="00C268DC" w:rsidRPr="00373951" w:rsidRDefault="00804DFE">
            <w:pPr>
              <w:ind w:rightChars="-10" w:right="-21"/>
              <w:jc w:val="center"/>
              <w:rPr>
                <w:rFonts w:ascii="宋体" w:hAnsi="宋体"/>
                <w:bCs/>
              </w:rPr>
            </w:pPr>
            <w:r w:rsidRPr="00373951">
              <w:rPr>
                <w:rFonts w:ascii="宋体" w:hAnsi="宋体" w:hint="eastAsia"/>
                <w:bCs/>
              </w:rPr>
              <w:t>服务期</w:t>
            </w:r>
          </w:p>
        </w:tc>
      </w:tr>
      <w:tr w:rsidR="00C268DC" w:rsidRPr="00373951">
        <w:trPr>
          <w:cantSplit/>
          <w:trHeight w:val="588"/>
          <w:jc w:val="center"/>
        </w:trPr>
        <w:tc>
          <w:tcPr>
            <w:tcW w:w="2757" w:type="dxa"/>
            <w:vMerge w:val="restart"/>
            <w:tcBorders>
              <w:top w:val="single" w:sz="0" w:space="0" w:color="auto"/>
              <w:left w:val="single" w:sz="0" w:space="0" w:color="auto"/>
              <w:right w:val="single" w:sz="0" w:space="0" w:color="auto"/>
            </w:tcBorders>
            <w:vAlign w:val="center"/>
          </w:tcPr>
          <w:p w:rsidR="00C268DC" w:rsidRPr="00373951" w:rsidRDefault="00804DFE">
            <w:pPr>
              <w:ind w:rightChars="-10" w:right="-21"/>
              <w:jc w:val="center"/>
              <w:rPr>
                <w:rFonts w:ascii="宋体" w:hAnsi="宋体"/>
                <w:bCs/>
                <w:szCs w:val="21"/>
              </w:rPr>
            </w:pPr>
            <w:r w:rsidRPr="00373951">
              <w:rPr>
                <w:rFonts w:ascii="宋体" w:hAnsi="宋体" w:hint="eastAsia"/>
                <w:bCs/>
              </w:rPr>
              <w:t>温州市“一键通”综合服务</w:t>
            </w:r>
          </w:p>
        </w:tc>
        <w:tc>
          <w:tcPr>
            <w:tcW w:w="4500" w:type="dxa"/>
            <w:tcBorders>
              <w:top w:val="single" w:sz="0" w:space="0" w:color="auto"/>
              <w:left w:val="single" w:sz="0" w:space="0" w:color="auto"/>
              <w:bottom w:val="single" w:sz="4" w:space="0" w:color="auto"/>
              <w:right w:val="single" w:sz="4" w:space="0" w:color="auto"/>
            </w:tcBorders>
            <w:vAlign w:val="center"/>
          </w:tcPr>
          <w:p w:rsidR="00C268DC" w:rsidRPr="00373951" w:rsidRDefault="00804DFE">
            <w:pPr>
              <w:ind w:rightChars="-10" w:right="-21"/>
              <w:rPr>
                <w:rFonts w:ascii="宋体" w:hAnsi="宋体"/>
                <w:bCs/>
              </w:rPr>
            </w:pPr>
            <w:r w:rsidRPr="00373951">
              <w:rPr>
                <w:rFonts w:hAnsi="宋体" w:hint="eastAsia"/>
                <w:bCs/>
              </w:rPr>
              <w:t>（小写）：</w:t>
            </w:r>
            <w:r w:rsidRPr="00373951">
              <w:rPr>
                <w:rFonts w:ascii="Arial" w:hAnsi="Arial" w:cs="Arial"/>
                <w:bCs/>
                <w:sz w:val="28"/>
                <w:szCs w:val="28"/>
              </w:rPr>
              <w:t>¥</w:t>
            </w:r>
          </w:p>
        </w:tc>
        <w:tc>
          <w:tcPr>
            <w:tcW w:w="2224" w:type="dxa"/>
            <w:vMerge w:val="restart"/>
            <w:tcBorders>
              <w:top w:val="single" w:sz="0" w:space="0" w:color="auto"/>
              <w:left w:val="single" w:sz="4" w:space="0" w:color="auto"/>
              <w:right w:val="single" w:sz="0" w:space="0" w:color="auto"/>
            </w:tcBorders>
            <w:vAlign w:val="center"/>
          </w:tcPr>
          <w:p w:rsidR="00C268DC" w:rsidRPr="00373951" w:rsidRDefault="00C268DC">
            <w:pPr>
              <w:widowControl/>
              <w:jc w:val="left"/>
              <w:rPr>
                <w:rFonts w:ascii="宋体" w:hAnsi="宋体"/>
                <w:bCs/>
              </w:rPr>
            </w:pPr>
          </w:p>
          <w:p w:rsidR="00C268DC" w:rsidRPr="00373951" w:rsidRDefault="00804DFE">
            <w:pPr>
              <w:widowControl/>
              <w:jc w:val="center"/>
              <w:rPr>
                <w:rFonts w:ascii="宋体" w:hAnsi="宋体"/>
                <w:bCs/>
              </w:rPr>
            </w:pPr>
            <w:r w:rsidRPr="00373951">
              <w:rPr>
                <w:rFonts w:ascii="宋体" w:hAnsi="宋体" w:hint="eastAsia"/>
                <w:bCs/>
              </w:rPr>
              <w:t>壹年（12个月）</w:t>
            </w:r>
          </w:p>
          <w:p w:rsidR="00C268DC" w:rsidRPr="00373951" w:rsidRDefault="00C268DC">
            <w:pPr>
              <w:ind w:rightChars="-10" w:right="-21"/>
              <w:rPr>
                <w:rFonts w:ascii="宋体" w:hAnsi="宋体"/>
                <w:bCs/>
              </w:rPr>
            </w:pPr>
          </w:p>
        </w:tc>
      </w:tr>
      <w:tr w:rsidR="00C268DC" w:rsidRPr="00373951">
        <w:trPr>
          <w:cantSplit/>
          <w:trHeight w:val="670"/>
          <w:jc w:val="center"/>
        </w:trPr>
        <w:tc>
          <w:tcPr>
            <w:tcW w:w="2757" w:type="dxa"/>
            <w:vMerge/>
            <w:tcBorders>
              <w:left w:val="single" w:sz="0" w:space="0" w:color="auto"/>
              <w:right w:val="single" w:sz="0" w:space="0" w:color="auto"/>
            </w:tcBorders>
            <w:vAlign w:val="center"/>
          </w:tcPr>
          <w:p w:rsidR="00C268DC" w:rsidRPr="00373951" w:rsidRDefault="00C268DC">
            <w:pPr>
              <w:ind w:rightChars="-10" w:right="-21"/>
              <w:jc w:val="center"/>
              <w:rPr>
                <w:rFonts w:ascii="宋体" w:hAnsi="宋体"/>
                <w:szCs w:val="21"/>
              </w:rPr>
            </w:pPr>
          </w:p>
        </w:tc>
        <w:tc>
          <w:tcPr>
            <w:tcW w:w="4500" w:type="dxa"/>
            <w:tcBorders>
              <w:top w:val="single" w:sz="4" w:space="0" w:color="auto"/>
              <w:left w:val="single" w:sz="0" w:space="0" w:color="auto"/>
              <w:right w:val="single" w:sz="4" w:space="0" w:color="auto"/>
            </w:tcBorders>
            <w:vAlign w:val="center"/>
          </w:tcPr>
          <w:p w:rsidR="00C268DC" w:rsidRPr="00373951" w:rsidRDefault="00C268DC">
            <w:pPr>
              <w:ind w:rightChars="-10" w:right="-21"/>
              <w:rPr>
                <w:rFonts w:hAnsi="宋体"/>
                <w:bCs/>
              </w:rPr>
            </w:pPr>
          </w:p>
          <w:p w:rsidR="00C268DC" w:rsidRPr="00373951" w:rsidRDefault="00804DFE">
            <w:pPr>
              <w:ind w:rightChars="-10" w:right="-21"/>
              <w:rPr>
                <w:rFonts w:hAnsi="宋体"/>
                <w:bCs/>
              </w:rPr>
            </w:pPr>
            <w:r w:rsidRPr="00373951">
              <w:rPr>
                <w:rFonts w:hAnsi="宋体" w:hint="eastAsia"/>
                <w:bCs/>
              </w:rPr>
              <w:t>（大写）：</w:t>
            </w:r>
          </w:p>
          <w:p w:rsidR="00C268DC" w:rsidRPr="00373951" w:rsidRDefault="00C268DC">
            <w:pPr>
              <w:ind w:rightChars="-10" w:right="-21"/>
              <w:rPr>
                <w:rFonts w:ascii="宋体" w:hAnsi="宋体"/>
                <w:bCs/>
              </w:rPr>
            </w:pPr>
          </w:p>
        </w:tc>
        <w:tc>
          <w:tcPr>
            <w:tcW w:w="2224" w:type="dxa"/>
            <w:vMerge/>
            <w:tcBorders>
              <w:left w:val="single" w:sz="4" w:space="0" w:color="auto"/>
              <w:right w:val="single" w:sz="0" w:space="0" w:color="auto"/>
            </w:tcBorders>
            <w:vAlign w:val="center"/>
          </w:tcPr>
          <w:p w:rsidR="00C268DC" w:rsidRPr="00373951" w:rsidRDefault="00C268DC">
            <w:pPr>
              <w:ind w:rightChars="-10" w:right="-21"/>
              <w:rPr>
                <w:rFonts w:ascii="宋体" w:hAnsi="宋体"/>
                <w:bCs/>
              </w:rPr>
            </w:pPr>
          </w:p>
        </w:tc>
      </w:tr>
    </w:tbl>
    <w:p w:rsidR="00C268DC" w:rsidRPr="00373951" w:rsidRDefault="00C268DC">
      <w:pPr>
        <w:pStyle w:val="a3"/>
        <w:spacing w:line="400" w:lineRule="exact"/>
        <w:ind w:firstLine="0"/>
        <w:rPr>
          <w:rFonts w:ascii="宋体" w:hAnsi="宋体"/>
        </w:rPr>
      </w:pPr>
    </w:p>
    <w:p w:rsidR="00C268DC" w:rsidRPr="00373951" w:rsidRDefault="00804DFE">
      <w:pPr>
        <w:rPr>
          <w:rFonts w:ascii="楷体" w:eastAsia="楷体" w:hAnsi="楷体" w:cs="Arial"/>
          <w:bCs/>
          <w:szCs w:val="21"/>
        </w:rPr>
      </w:pPr>
      <w:r w:rsidRPr="00373951">
        <w:rPr>
          <w:rFonts w:ascii="楷体" w:eastAsia="楷体" w:hAnsi="楷体" w:cs="Arial" w:hint="eastAsia"/>
          <w:bCs/>
          <w:szCs w:val="21"/>
        </w:rPr>
        <w:t>附注：</w:t>
      </w:r>
      <w:r w:rsidRPr="00373951">
        <w:rPr>
          <w:rFonts w:ascii="楷体" w:eastAsia="楷体" w:hAnsi="楷体" w:cs="Arial"/>
          <w:bCs/>
          <w:szCs w:val="21"/>
        </w:rPr>
        <w:t>1</w:t>
      </w:r>
      <w:r w:rsidRPr="00373951">
        <w:rPr>
          <w:rFonts w:ascii="楷体" w:eastAsia="楷体" w:hAnsi="楷体" w:cs="Arial" w:hint="eastAsia"/>
          <w:bCs/>
          <w:szCs w:val="21"/>
        </w:rPr>
        <w:t>. 此栏内投标总价应与附件三“投标分项报价表”中合计总价相一致。</w:t>
      </w:r>
    </w:p>
    <w:p w:rsidR="00C268DC" w:rsidRPr="00373951" w:rsidRDefault="00804DFE">
      <w:pPr>
        <w:ind w:leftChars="300" w:left="900" w:hanging="270"/>
        <w:outlineLvl w:val="0"/>
        <w:rPr>
          <w:rFonts w:ascii="楷体" w:eastAsia="楷体" w:hAnsi="楷体" w:cs="Arial"/>
          <w:bCs/>
          <w:szCs w:val="21"/>
          <w:u w:val="single"/>
        </w:rPr>
      </w:pPr>
      <w:r w:rsidRPr="00373951">
        <w:rPr>
          <w:rFonts w:ascii="楷体" w:eastAsia="楷体" w:hAnsi="楷体" w:cs="Arial" w:hint="eastAsia"/>
          <w:bCs/>
          <w:szCs w:val="21"/>
        </w:rPr>
        <w:t xml:space="preserve">2. </w:t>
      </w:r>
      <w:r w:rsidRPr="00373951">
        <w:rPr>
          <w:rFonts w:ascii="楷体" w:eastAsia="楷体" w:hAnsi="楷体" w:hint="eastAsia"/>
          <w:szCs w:val="21"/>
          <w:u w:val="single"/>
        </w:rPr>
        <w:t>▲</w:t>
      </w:r>
      <w:r w:rsidRPr="00373951">
        <w:rPr>
          <w:rFonts w:ascii="楷体" w:eastAsia="楷体" w:hAnsi="楷体" w:cs="Arial" w:hint="eastAsia"/>
          <w:bCs/>
          <w:szCs w:val="21"/>
          <w:u w:val="single"/>
        </w:rPr>
        <w:t>不提供此表格将被视为没有满足招标文件的实质性要求。</w:t>
      </w:r>
    </w:p>
    <w:p w:rsidR="00C268DC" w:rsidRPr="00373951" w:rsidRDefault="00C268DC">
      <w:pPr>
        <w:spacing w:line="340" w:lineRule="exact"/>
        <w:ind w:rightChars="-10" w:right="-21"/>
        <w:rPr>
          <w:rFonts w:ascii="宋体" w:hAnsi="宋体"/>
          <w:sz w:val="24"/>
        </w:rPr>
      </w:pPr>
    </w:p>
    <w:p w:rsidR="00C268DC" w:rsidRPr="00373951" w:rsidRDefault="00804DFE">
      <w:pPr>
        <w:spacing w:line="360" w:lineRule="auto"/>
        <w:ind w:rightChars="-10" w:right="-21"/>
        <w:rPr>
          <w:rFonts w:ascii="宋体" w:hAnsi="宋体"/>
          <w:sz w:val="24"/>
        </w:rPr>
      </w:pPr>
      <w:r w:rsidRPr="00373951">
        <w:rPr>
          <w:rFonts w:ascii="宋体" w:hAnsi="宋体" w:hint="eastAsia"/>
          <w:sz w:val="24"/>
        </w:rPr>
        <w:t>投标人全称（公章）：</w:t>
      </w:r>
    </w:p>
    <w:p w:rsidR="00C268DC" w:rsidRPr="00373951" w:rsidRDefault="00804DFE">
      <w:pPr>
        <w:spacing w:line="360" w:lineRule="auto"/>
        <w:ind w:right="-10"/>
        <w:rPr>
          <w:rFonts w:ascii="宋体" w:hAnsi="宋体"/>
          <w:sz w:val="24"/>
        </w:rPr>
      </w:pPr>
      <w:r w:rsidRPr="00373951">
        <w:rPr>
          <w:rFonts w:ascii="宋体" w:hAnsi="宋体" w:hint="eastAsia"/>
          <w:sz w:val="24"/>
        </w:rPr>
        <w:t>法定代表人或授权代表（签字或盖章）：</w:t>
      </w:r>
    </w:p>
    <w:p w:rsidR="00C268DC" w:rsidRPr="00373951" w:rsidRDefault="00804DFE">
      <w:pPr>
        <w:spacing w:line="360" w:lineRule="auto"/>
        <w:rPr>
          <w:rFonts w:eastAsia="黑体"/>
          <w:sz w:val="32"/>
        </w:rPr>
      </w:pPr>
      <w:r w:rsidRPr="00373951">
        <w:rPr>
          <w:rFonts w:ascii="宋体" w:hAnsi="宋体" w:hint="eastAsia"/>
          <w:sz w:val="24"/>
        </w:rPr>
        <w:t>日期：  年   月  日</w:t>
      </w: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pStyle w:val="a3"/>
        <w:spacing w:line="400" w:lineRule="exact"/>
        <w:ind w:firstLine="0"/>
        <w:rPr>
          <w:rFonts w:ascii="宋体" w:hAnsi="宋体"/>
        </w:rPr>
      </w:pPr>
    </w:p>
    <w:p w:rsidR="00C268DC" w:rsidRPr="00373951" w:rsidRDefault="00C268DC">
      <w:pPr>
        <w:spacing w:line="380" w:lineRule="exact"/>
        <w:rPr>
          <w:rFonts w:ascii="新宋体" w:eastAsia="新宋体" w:hAnsi="新宋体"/>
          <w:sz w:val="24"/>
        </w:rPr>
        <w:sectPr w:rsidR="00C268DC" w:rsidRPr="00373951">
          <w:type w:val="nextColumn"/>
          <w:pgSz w:w="11906" w:h="16838"/>
          <w:pgMar w:top="1440" w:right="1304" w:bottom="1440" w:left="1531" w:header="851" w:footer="992" w:gutter="0"/>
          <w:cols w:space="720"/>
          <w:docGrid w:linePitch="312"/>
        </w:sectPr>
      </w:pPr>
    </w:p>
    <w:p w:rsidR="00C268DC" w:rsidRPr="00373951" w:rsidRDefault="00804DFE">
      <w:pPr>
        <w:spacing w:line="380" w:lineRule="exact"/>
        <w:rPr>
          <w:rFonts w:ascii="新宋体" w:eastAsia="新宋体" w:hAnsi="新宋体"/>
          <w:b/>
          <w:bCs/>
          <w:szCs w:val="21"/>
        </w:rPr>
      </w:pPr>
      <w:r w:rsidRPr="00373951">
        <w:rPr>
          <w:rFonts w:ascii="新宋体" w:eastAsia="新宋体" w:hAnsi="新宋体" w:hint="eastAsia"/>
          <w:b/>
          <w:bCs/>
          <w:szCs w:val="21"/>
        </w:rPr>
        <w:lastRenderedPageBreak/>
        <w:t>附件三</w:t>
      </w:r>
    </w:p>
    <w:p w:rsidR="00C268DC" w:rsidRPr="00373951" w:rsidRDefault="00804DFE">
      <w:pPr>
        <w:ind w:left="1620" w:hangingChars="450" w:hanging="1620"/>
        <w:jc w:val="center"/>
        <w:rPr>
          <w:rFonts w:ascii="楷体" w:eastAsia="楷体" w:hAnsi="楷体" w:cs="Arial"/>
          <w:bCs/>
          <w:sz w:val="36"/>
          <w:szCs w:val="36"/>
        </w:rPr>
      </w:pPr>
      <w:r w:rsidRPr="00373951">
        <w:rPr>
          <w:rFonts w:ascii="楷体" w:eastAsia="楷体" w:hAnsi="楷体" w:cs="Arial" w:hint="eastAsia"/>
          <w:bCs/>
          <w:sz w:val="36"/>
          <w:szCs w:val="36"/>
        </w:rPr>
        <w:t>投标分项报价表</w:t>
      </w:r>
    </w:p>
    <w:p w:rsidR="00C268DC" w:rsidRPr="00373951" w:rsidRDefault="00C268DC">
      <w:pPr>
        <w:ind w:left="945" w:hangingChars="450" w:hanging="945"/>
        <w:rPr>
          <w:rFonts w:ascii="楷体" w:eastAsia="楷体" w:hAnsi="楷体" w:cs="Arial"/>
          <w:bCs/>
          <w:szCs w:val="21"/>
        </w:rPr>
      </w:pPr>
    </w:p>
    <w:p w:rsidR="00C268DC" w:rsidRPr="00373951" w:rsidRDefault="00804DFE">
      <w:pPr>
        <w:ind w:left="945" w:hangingChars="450" w:hanging="945"/>
        <w:rPr>
          <w:rFonts w:ascii="楷体" w:eastAsia="楷体" w:hAnsi="楷体" w:cs="Arial"/>
          <w:bCs/>
          <w:szCs w:val="21"/>
        </w:rPr>
      </w:pPr>
      <w:r w:rsidRPr="00373951">
        <w:rPr>
          <w:rFonts w:ascii="楷体" w:eastAsia="楷体" w:hAnsi="楷体" w:cs="Arial" w:hint="eastAsia"/>
          <w:bCs/>
          <w:szCs w:val="21"/>
        </w:rPr>
        <w:t>招标编号：                                             （价格单位：人民币元）</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843"/>
        <w:gridCol w:w="1843"/>
        <w:gridCol w:w="992"/>
        <w:gridCol w:w="1701"/>
        <w:gridCol w:w="2268"/>
      </w:tblGrid>
      <w:tr w:rsidR="00C268DC" w:rsidRPr="00373951">
        <w:tc>
          <w:tcPr>
            <w:tcW w:w="675" w:type="dxa"/>
            <w:vAlign w:val="center"/>
          </w:tcPr>
          <w:p w:rsidR="00C268DC" w:rsidRPr="00373951" w:rsidRDefault="00804DFE">
            <w:pPr>
              <w:ind w:left="945" w:hangingChars="450" w:hanging="945"/>
              <w:rPr>
                <w:rFonts w:ascii="楷体" w:eastAsia="楷体" w:hAnsi="楷体" w:cs="Arial"/>
                <w:bCs/>
                <w:szCs w:val="21"/>
              </w:rPr>
            </w:pPr>
            <w:r w:rsidRPr="00373951">
              <w:rPr>
                <w:rFonts w:ascii="楷体" w:eastAsia="楷体" w:hAnsi="楷体" w:cs="Arial" w:hint="eastAsia"/>
                <w:bCs/>
                <w:szCs w:val="21"/>
              </w:rPr>
              <w:t>序号</w:t>
            </w:r>
          </w:p>
        </w:tc>
        <w:tc>
          <w:tcPr>
            <w:tcW w:w="1843" w:type="dxa"/>
            <w:vAlign w:val="center"/>
          </w:tcPr>
          <w:p w:rsidR="00C268DC" w:rsidRPr="00373951" w:rsidRDefault="00804DFE">
            <w:pPr>
              <w:ind w:left="945" w:hangingChars="450" w:hanging="945"/>
              <w:rPr>
                <w:rFonts w:ascii="楷体" w:eastAsia="楷体" w:hAnsi="楷体" w:cs="Arial"/>
                <w:bCs/>
                <w:szCs w:val="21"/>
              </w:rPr>
            </w:pPr>
            <w:r w:rsidRPr="00373951">
              <w:rPr>
                <w:rFonts w:ascii="楷体" w:eastAsia="楷体" w:hAnsi="楷体" w:cs="Arial" w:hint="eastAsia"/>
                <w:bCs/>
                <w:szCs w:val="21"/>
              </w:rPr>
              <w:t>类别</w:t>
            </w:r>
          </w:p>
        </w:tc>
        <w:tc>
          <w:tcPr>
            <w:tcW w:w="2835" w:type="dxa"/>
            <w:gridSpan w:val="2"/>
            <w:vAlign w:val="center"/>
          </w:tcPr>
          <w:p w:rsidR="00C268DC" w:rsidRPr="00373951" w:rsidRDefault="00804DFE">
            <w:pPr>
              <w:ind w:left="945" w:hangingChars="450" w:hanging="945"/>
              <w:rPr>
                <w:rFonts w:ascii="楷体" w:eastAsia="楷体" w:hAnsi="楷体" w:cs="Arial"/>
                <w:bCs/>
                <w:szCs w:val="21"/>
              </w:rPr>
            </w:pPr>
            <w:r w:rsidRPr="00373951">
              <w:rPr>
                <w:rFonts w:ascii="楷体" w:eastAsia="楷体" w:hAnsi="楷体" w:cs="Arial" w:hint="eastAsia"/>
                <w:bCs/>
                <w:szCs w:val="21"/>
              </w:rPr>
              <w:t>数量</w:t>
            </w:r>
          </w:p>
        </w:tc>
        <w:tc>
          <w:tcPr>
            <w:tcW w:w="1701" w:type="dxa"/>
            <w:vAlign w:val="center"/>
          </w:tcPr>
          <w:p w:rsidR="00C268DC" w:rsidRPr="00373951" w:rsidRDefault="00804DFE">
            <w:pPr>
              <w:ind w:left="945" w:hangingChars="450" w:hanging="945"/>
              <w:rPr>
                <w:rFonts w:ascii="楷体" w:eastAsia="楷体" w:hAnsi="楷体" w:cs="Arial"/>
                <w:bCs/>
                <w:szCs w:val="21"/>
              </w:rPr>
            </w:pPr>
            <w:r w:rsidRPr="00373951">
              <w:rPr>
                <w:rFonts w:ascii="楷体" w:eastAsia="楷体" w:hAnsi="楷体" w:cs="Arial" w:hint="eastAsia"/>
                <w:bCs/>
                <w:szCs w:val="21"/>
              </w:rPr>
              <w:t>单价</w:t>
            </w:r>
          </w:p>
        </w:tc>
        <w:tc>
          <w:tcPr>
            <w:tcW w:w="2268" w:type="dxa"/>
            <w:vAlign w:val="center"/>
          </w:tcPr>
          <w:p w:rsidR="00C268DC" w:rsidRPr="00373951" w:rsidRDefault="00804DFE">
            <w:pPr>
              <w:ind w:left="945" w:hangingChars="450" w:hanging="945"/>
              <w:rPr>
                <w:rFonts w:ascii="楷体" w:eastAsia="楷体" w:hAnsi="楷体" w:cs="Arial"/>
                <w:bCs/>
                <w:szCs w:val="21"/>
              </w:rPr>
            </w:pPr>
            <w:r w:rsidRPr="00373951">
              <w:rPr>
                <w:rFonts w:ascii="楷体" w:eastAsia="楷体" w:hAnsi="楷体" w:cs="Arial" w:hint="eastAsia"/>
                <w:bCs/>
                <w:szCs w:val="21"/>
              </w:rPr>
              <w:t>总价</w:t>
            </w:r>
          </w:p>
        </w:tc>
      </w:tr>
      <w:tr w:rsidR="00C268DC" w:rsidRPr="00373951">
        <w:trPr>
          <w:trHeight w:val="762"/>
        </w:trPr>
        <w:tc>
          <w:tcPr>
            <w:tcW w:w="675" w:type="dxa"/>
            <w:vAlign w:val="center"/>
          </w:tcPr>
          <w:p w:rsidR="00C268DC" w:rsidRPr="00373951" w:rsidRDefault="00804DFE">
            <w:pPr>
              <w:ind w:left="945" w:hangingChars="450" w:hanging="945"/>
              <w:rPr>
                <w:rFonts w:ascii="楷体" w:eastAsia="楷体" w:hAnsi="楷体" w:cs="Arial"/>
                <w:bCs/>
                <w:szCs w:val="21"/>
                <w:lang w:val="en-GB"/>
              </w:rPr>
            </w:pPr>
            <w:r w:rsidRPr="00373951">
              <w:rPr>
                <w:rFonts w:ascii="楷体" w:eastAsia="楷体" w:hAnsi="楷体" w:cs="Arial" w:hint="eastAsia"/>
                <w:bCs/>
                <w:szCs w:val="21"/>
              </w:rPr>
              <w:t>1</w:t>
            </w:r>
          </w:p>
        </w:tc>
        <w:tc>
          <w:tcPr>
            <w:tcW w:w="1843" w:type="dxa"/>
            <w:vAlign w:val="center"/>
          </w:tcPr>
          <w:p w:rsidR="00C268DC" w:rsidRPr="00373951" w:rsidRDefault="00804DFE">
            <w:pPr>
              <w:ind w:left="945" w:hangingChars="450" w:hanging="945"/>
              <w:rPr>
                <w:rFonts w:ascii="楷体" w:eastAsia="楷体" w:hAnsi="楷体" w:cs="Arial"/>
                <w:bCs/>
                <w:szCs w:val="21"/>
                <w:lang w:val="en-GB"/>
              </w:rPr>
            </w:pPr>
            <w:r w:rsidRPr="00373951">
              <w:rPr>
                <w:rFonts w:ascii="楷体" w:eastAsia="楷体" w:hAnsi="楷体" w:cs="Arial" w:hint="eastAsia"/>
                <w:bCs/>
                <w:szCs w:val="21"/>
                <w:lang w:val="en-GB"/>
              </w:rPr>
              <w:t>服务费</w:t>
            </w:r>
          </w:p>
        </w:tc>
        <w:tc>
          <w:tcPr>
            <w:tcW w:w="2835" w:type="dxa"/>
            <w:gridSpan w:val="2"/>
            <w:vAlign w:val="center"/>
          </w:tcPr>
          <w:p w:rsidR="00C268DC" w:rsidRPr="00373951" w:rsidRDefault="00804DFE">
            <w:pPr>
              <w:ind w:left="945" w:hangingChars="450" w:hanging="945"/>
              <w:rPr>
                <w:rFonts w:ascii="楷体" w:eastAsia="楷体" w:hAnsi="楷体" w:cs="Arial"/>
                <w:bCs/>
                <w:szCs w:val="21"/>
              </w:rPr>
            </w:pPr>
            <w:r w:rsidRPr="00373951">
              <w:rPr>
                <w:rFonts w:ascii="楷体" w:eastAsia="楷体" w:hAnsi="楷体" w:cs="Arial" w:hint="eastAsia"/>
                <w:bCs/>
                <w:szCs w:val="21"/>
              </w:rPr>
              <w:t>（如：71413人）</w:t>
            </w:r>
          </w:p>
        </w:tc>
        <w:tc>
          <w:tcPr>
            <w:tcW w:w="1701" w:type="dxa"/>
            <w:vAlign w:val="center"/>
          </w:tcPr>
          <w:p w:rsidR="00C268DC" w:rsidRPr="00373951" w:rsidRDefault="00804DFE">
            <w:pPr>
              <w:ind w:left="945" w:hangingChars="450" w:hanging="945"/>
              <w:rPr>
                <w:rFonts w:ascii="楷体" w:eastAsia="楷体" w:hAnsi="楷体" w:cs="Arial"/>
                <w:bCs/>
                <w:szCs w:val="21"/>
              </w:rPr>
            </w:pPr>
            <w:r w:rsidRPr="00373951">
              <w:rPr>
                <w:rFonts w:ascii="楷体" w:eastAsia="楷体" w:hAnsi="楷体" w:cs="Arial" w:hint="eastAsia"/>
                <w:bCs/>
                <w:szCs w:val="21"/>
              </w:rPr>
              <w:t>元/人/月</w:t>
            </w:r>
          </w:p>
        </w:tc>
        <w:tc>
          <w:tcPr>
            <w:tcW w:w="2268" w:type="dxa"/>
            <w:vAlign w:val="center"/>
          </w:tcPr>
          <w:p w:rsidR="00C268DC" w:rsidRPr="00373951" w:rsidRDefault="00C268DC">
            <w:pPr>
              <w:ind w:left="945" w:hangingChars="450" w:hanging="945"/>
              <w:rPr>
                <w:rFonts w:ascii="楷体" w:eastAsia="楷体" w:hAnsi="楷体" w:cs="Arial"/>
                <w:bCs/>
                <w:szCs w:val="21"/>
              </w:rPr>
            </w:pPr>
          </w:p>
        </w:tc>
      </w:tr>
      <w:tr w:rsidR="00C268DC" w:rsidRPr="00373951">
        <w:trPr>
          <w:cantSplit/>
          <w:trHeight w:val="567"/>
        </w:trPr>
        <w:tc>
          <w:tcPr>
            <w:tcW w:w="4361" w:type="dxa"/>
            <w:gridSpan w:val="3"/>
            <w:vAlign w:val="center"/>
          </w:tcPr>
          <w:p w:rsidR="00C268DC" w:rsidRPr="00373951" w:rsidRDefault="00804DFE">
            <w:pPr>
              <w:ind w:left="945" w:hangingChars="450" w:hanging="945"/>
              <w:rPr>
                <w:rFonts w:ascii="楷体" w:eastAsia="楷体" w:hAnsi="楷体" w:cs="Arial"/>
                <w:bCs/>
                <w:szCs w:val="21"/>
              </w:rPr>
            </w:pPr>
            <w:r w:rsidRPr="00373951">
              <w:rPr>
                <w:rFonts w:ascii="楷体" w:eastAsia="楷体" w:hAnsi="楷体" w:cs="Arial" w:hint="eastAsia"/>
                <w:bCs/>
                <w:szCs w:val="21"/>
              </w:rPr>
              <w:t>合计总价</w:t>
            </w:r>
          </w:p>
          <w:p w:rsidR="00C268DC" w:rsidRPr="00373951" w:rsidRDefault="00804DFE">
            <w:pPr>
              <w:ind w:left="945" w:hangingChars="450" w:hanging="945"/>
              <w:rPr>
                <w:rFonts w:ascii="楷体" w:eastAsia="楷体" w:hAnsi="楷体" w:cs="Arial"/>
                <w:bCs/>
                <w:szCs w:val="21"/>
              </w:rPr>
            </w:pPr>
            <w:r w:rsidRPr="00373951">
              <w:rPr>
                <w:rFonts w:ascii="楷体" w:eastAsia="楷体" w:hAnsi="楷体" w:cs="Arial" w:hint="eastAsia"/>
                <w:bCs/>
                <w:szCs w:val="21"/>
              </w:rPr>
              <w:t>（应与开标一览表中投标总价相一致）</w:t>
            </w:r>
          </w:p>
        </w:tc>
        <w:tc>
          <w:tcPr>
            <w:tcW w:w="4961" w:type="dxa"/>
            <w:gridSpan w:val="3"/>
          </w:tcPr>
          <w:p w:rsidR="00C268DC" w:rsidRPr="00373951" w:rsidRDefault="00C268DC">
            <w:pPr>
              <w:ind w:left="945" w:hangingChars="450" w:hanging="945"/>
              <w:rPr>
                <w:rFonts w:ascii="楷体" w:eastAsia="楷体" w:hAnsi="楷体" w:cs="Arial"/>
                <w:bCs/>
                <w:szCs w:val="21"/>
              </w:rPr>
            </w:pPr>
          </w:p>
        </w:tc>
      </w:tr>
    </w:tbl>
    <w:p w:rsidR="00C268DC" w:rsidRPr="00373951" w:rsidRDefault="00804DFE">
      <w:pPr>
        <w:ind w:left="945" w:hangingChars="450" w:hanging="945"/>
        <w:rPr>
          <w:rFonts w:ascii="楷体" w:eastAsia="楷体" w:hAnsi="楷体" w:cs="Arial"/>
          <w:bCs/>
          <w:szCs w:val="21"/>
        </w:rPr>
      </w:pPr>
      <w:r w:rsidRPr="00373951">
        <w:rPr>
          <w:rFonts w:ascii="楷体" w:eastAsia="楷体" w:hAnsi="楷体" w:cs="Arial" w:hint="eastAsia"/>
          <w:bCs/>
          <w:szCs w:val="21"/>
        </w:rPr>
        <w:t>注：服务报价包含终端费用、平台建设及运营费用、运营商套餐费、税费、安装调试、维保保护、约定的流量费和通话费及其他相关费用等，单价报价不超过20元/人/月</w:t>
      </w:r>
    </w:p>
    <w:p w:rsidR="00C268DC" w:rsidRPr="00373951" w:rsidRDefault="00C268DC">
      <w:pPr>
        <w:ind w:left="945" w:hangingChars="450" w:hanging="945"/>
        <w:rPr>
          <w:rFonts w:ascii="楷体" w:eastAsia="楷体" w:hAnsi="楷体" w:cs="Arial"/>
          <w:bCs/>
          <w:szCs w:val="21"/>
        </w:rPr>
      </w:pPr>
    </w:p>
    <w:p w:rsidR="00C268DC" w:rsidRPr="00373951" w:rsidRDefault="00804DFE">
      <w:pPr>
        <w:ind w:left="945" w:hangingChars="450" w:hanging="945"/>
        <w:rPr>
          <w:rFonts w:ascii="楷体" w:eastAsia="楷体" w:hAnsi="楷体" w:cs="Arial"/>
          <w:szCs w:val="21"/>
        </w:rPr>
      </w:pPr>
      <w:r w:rsidRPr="00373951">
        <w:rPr>
          <w:rFonts w:ascii="楷体" w:eastAsia="楷体" w:hAnsi="楷体" w:cs="Arial" w:hint="eastAsia"/>
          <w:bCs/>
          <w:szCs w:val="21"/>
        </w:rPr>
        <w:t>附注</w:t>
      </w:r>
      <w:r w:rsidRPr="00373951">
        <w:rPr>
          <w:rFonts w:ascii="楷体" w:eastAsia="楷体" w:hAnsi="楷体" w:cs="Arial"/>
          <w:bCs/>
          <w:szCs w:val="21"/>
        </w:rPr>
        <w:t>：</w:t>
      </w:r>
      <w:r w:rsidRPr="00373951">
        <w:rPr>
          <w:rFonts w:ascii="楷体" w:eastAsia="楷体" w:hAnsi="楷体" w:cs="Arial"/>
          <w:szCs w:val="21"/>
        </w:rPr>
        <w:t>1</w:t>
      </w:r>
      <w:r w:rsidRPr="00373951">
        <w:rPr>
          <w:rFonts w:ascii="楷体" w:eastAsia="楷体" w:hAnsi="楷体" w:cs="Arial" w:hint="eastAsia"/>
          <w:szCs w:val="21"/>
        </w:rPr>
        <w:t xml:space="preserve">. </w:t>
      </w:r>
      <w:r w:rsidRPr="00373951">
        <w:rPr>
          <w:rFonts w:ascii="楷体" w:eastAsia="楷体" w:hAnsi="楷体" w:cs="Arial"/>
          <w:szCs w:val="21"/>
        </w:rPr>
        <w:t>不提供详细分项报价表将视为没有</w:t>
      </w:r>
      <w:r w:rsidRPr="00373951">
        <w:rPr>
          <w:rFonts w:ascii="楷体" w:eastAsia="楷体" w:hAnsi="楷体" w:cs="Arial" w:hint="eastAsia"/>
          <w:szCs w:val="21"/>
        </w:rPr>
        <w:t>明确响应</w:t>
      </w:r>
      <w:r w:rsidRPr="00373951">
        <w:rPr>
          <w:rFonts w:ascii="楷体" w:eastAsia="楷体" w:hAnsi="楷体" w:cs="Arial"/>
          <w:szCs w:val="21"/>
        </w:rPr>
        <w:t>招标文件</w:t>
      </w:r>
      <w:r w:rsidRPr="00373951">
        <w:rPr>
          <w:rFonts w:ascii="楷体" w:eastAsia="楷体" w:hAnsi="楷体" w:cs="Arial" w:hint="eastAsia"/>
          <w:szCs w:val="21"/>
        </w:rPr>
        <w:t>，货物名称按采购设备清单内容</w:t>
      </w:r>
      <w:r w:rsidRPr="00373951">
        <w:rPr>
          <w:rFonts w:ascii="楷体" w:eastAsia="楷体" w:hAnsi="楷体" w:cs="Arial"/>
          <w:szCs w:val="21"/>
        </w:rPr>
        <w:t>。</w:t>
      </w:r>
    </w:p>
    <w:p w:rsidR="00C268DC" w:rsidRPr="00373951" w:rsidRDefault="00804DFE">
      <w:pPr>
        <w:ind w:firstLine="630"/>
        <w:rPr>
          <w:rFonts w:ascii="楷体" w:eastAsia="楷体" w:hAnsi="楷体" w:cs="Arial"/>
          <w:szCs w:val="21"/>
        </w:rPr>
      </w:pPr>
      <w:r w:rsidRPr="00373951">
        <w:rPr>
          <w:rFonts w:ascii="楷体" w:eastAsia="楷体" w:hAnsi="楷体" w:cs="Arial"/>
          <w:szCs w:val="21"/>
        </w:rPr>
        <w:t>2</w:t>
      </w:r>
      <w:r w:rsidRPr="00373951">
        <w:rPr>
          <w:rFonts w:ascii="楷体" w:eastAsia="楷体" w:hAnsi="楷体" w:cs="Arial" w:hint="eastAsia"/>
          <w:szCs w:val="21"/>
        </w:rPr>
        <w:t xml:space="preserve">. </w:t>
      </w:r>
      <w:r w:rsidRPr="00373951">
        <w:rPr>
          <w:rFonts w:ascii="楷体" w:eastAsia="楷体" w:hAnsi="楷体" w:cs="Arial"/>
          <w:szCs w:val="21"/>
        </w:rPr>
        <w:t>此表的合</w:t>
      </w:r>
      <w:r w:rsidRPr="00373951">
        <w:rPr>
          <w:rFonts w:ascii="楷体" w:eastAsia="楷体" w:hAnsi="楷体" w:cs="Arial" w:hint="eastAsia"/>
          <w:szCs w:val="21"/>
        </w:rPr>
        <w:t>计总</w:t>
      </w:r>
      <w:r w:rsidRPr="00373951">
        <w:rPr>
          <w:rFonts w:ascii="楷体" w:eastAsia="楷体" w:hAnsi="楷体" w:cs="Arial"/>
          <w:szCs w:val="21"/>
        </w:rPr>
        <w:t>价应与附</w:t>
      </w:r>
      <w:r w:rsidRPr="00373951">
        <w:rPr>
          <w:rFonts w:ascii="楷体" w:eastAsia="楷体" w:hAnsi="楷体" w:cs="Arial" w:hint="eastAsia"/>
          <w:szCs w:val="21"/>
        </w:rPr>
        <w:t>件二“开标一览表”投标总价相一</w:t>
      </w:r>
      <w:r w:rsidRPr="00373951">
        <w:rPr>
          <w:rFonts w:ascii="楷体" w:eastAsia="楷体" w:hAnsi="楷体" w:cs="Arial"/>
          <w:szCs w:val="21"/>
        </w:rPr>
        <w:t>致。</w:t>
      </w:r>
    </w:p>
    <w:p w:rsidR="00C268DC" w:rsidRPr="00373951" w:rsidRDefault="00804DFE">
      <w:pPr>
        <w:ind w:leftChars="300" w:left="900" w:hanging="270"/>
        <w:rPr>
          <w:rFonts w:ascii="楷体" w:eastAsia="楷体" w:hAnsi="楷体" w:cs="Arial"/>
          <w:szCs w:val="21"/>
        </w:rPr>
      </w:pPr>
      <w:r w:rsidRPr="00373951">
        <w:rPr>
          <w:rFonts w:ascii="楷体" w:eastAsia="楷体" w:hAnsi="楷体" w:cs="Arial"/>
          <w:szCs w:val="21"/>
        </w:rPr>
        <w:t>3</w:t>
      </w:r>
      <w:r w:rsidRPr="00373951">
        <w:rPr>
          <w:rFonts w:ascii="楷体" w:eastAsia="楷体" w:hAnsi="楷体" w:cs="Arial" w:hint="eastAsia"/>
          <w:szCs w:val="21"/>
        </w:rPr>
        <w:t xml:space="preserve">. </w:t>
      </w:r>
      <w:r w:rsidRPr="00373951">
        <w:rPr>
          <w:rFonts w:ascii="楷体" w:eastAsia="楷体" w:hAnsi="楷体" w:cs="Arial"/>
          <w:szCs w:val="21"/>
        </w:rPr>
        <w:t>如果免费请在该备注栏</w:t>
      </w:r>
      <w:r w:rsidRPr="00373951">
        <w:rPr>
          <w:rFonts w:ascii="楷体" w:eastAsia="楷体" w:hAnsi="楷体" w:cs="Arial" w:hint="eastAsia"/>
          <w:szCs w:val="21"/>
        </w:rPr>
        <w:t>内注明“免”，如果含在产品价格中则填“含”，如无此项内容则填“无”，不留空白。</w:t>
      </w:r>
    </w:p>
    <w:p w:rsidR="00C268DC" w:rsidRPr="00373951" w:rsidRDefault="00804DFE">
      <w:pPr>
        <w:spacing w:line="360" w:lineRule="exact"/>
        <w:ind w:leftChars="300" w:left="823" w:hangingChars="92" w:hanging="193"/>
        <w:rPr>
          <w:rFonts w:ascii="楷体" w:eastAsia="楷体" w:hAnsi="楷体" w:cs="Arial"/>
          <w:szCs w:val="21"/>
        </w:rPr>
      </w:pPr>
      <w:r w:rsidRPr="00373951">
        <w:rPr>
          <w:rFonts w:ascii="楷体" w:eastAsia="楷体" w:hAnsi="楷体" w:cs="Arial" w:hint="eastAsia"/>
        </w:rPr>
        <w:t>4.</w:t>
      </w:r>
      <w:r w:rsidRPr="00373951">
        <w:rPr>
          <w:rFonts w:ascii="楷体" w:eastAsia="楷体" w:hAnsi="楷体" w:cs="Arial" w:hint="eastAsia"/>
          <w:b/>
          <w:szCs w:val="21"/>
        </w:rPr>
        <w:t xml:space="preserve"> 根据《中华人民共和国政府采购法实施条例》第四十三条规定，在中标或者成交公告的内容中增加本表，请各投标人认真填写，确保报价数据的真实性、完整性和合理性。</w:t>
      </w:r>
    </w:p>
    <w:p w:rsidR="00C268DC" w:rsidRPr="00373951" w:rsidRDefault="00C268DC">
      <w:pPr>
        <w:tabs>
          <w:tab w:val="left" w:pos="1905"/>
        </w:tabs>
        <w:spacing w:line="360" w:lineRule="auto"/>
        <w:ind w:right="-11"/>
        <w:jc w:val="left"/>
        <w:rPr>
          <w:rFonts w:ascii="宋体" w:hAnsi="宋体"/>
          <w:sz w:val="24"/>
        </w:rPr>
      </w:pPr>
    </w:p>
    <w:p w:rsidR="00C268DC" w:rsidRPr="00373951" w:rsidRDefault="00804DFE">
      <w:pPr>
        <w:tabs>
          <w:tab w:val="left" w:pos="1905"/>
        </w:tabs>
        <w:ind w:right="-11"/>
        <w:jc w:val="left"/>
        <w:rPr>
          <w:rFonts w:ascii="宋体" w:hAnsi="宋体"/>
          <w:sz w:val="24"/>
        </w:rPr>
      </w:pPr>
      <w:r w:rsidRPr="00373951">
        <w:rPr>
          <w:rFonts w:ascii="宋体" w:hAnsi="宋体" w:hint="eastAsia"/>
          <w:sz w:val="24"/>
        </w:rPr>
        <w:t>投标人全称（公章）：</w:t>
      </w:r>
    </w:p>
    <w:p w:rsidR="00C268DC" w:rsidRPr="00373951" w:rsidRDefault="00804DFE">
      <w:pPr>
        <w:ind w:right="-10"/>
        <w:jc w:val="left"/>
        <w:rPr>
          <w:rFonts w:ascii="宋体" w:hAnsi="宋体"/>
          <w:sz w:val="24"/>
        </w:rPr>
      </w:pPr>
      <w:r w:rsidRPr="00373951">
        <w:rPr>
          <w:rFonts w:ascii="宋体" w:hAnsi="宋体" w:hint="eastAsia"/>
          <w:sz w:val="24"/>
        </w:rPr>
        <w:t>法定代表人或授权代表（签字或盖章）：</w:t>
      </w:r>
    </w:p>
    <w:p w:rsidR="00C268DC" w:rsidRPr="00373951" w:rsidRDefault="00804DFE">
      <w:pPr>
        <w:ind w:leftChars="-170" w:left="-357" w:firstLineChars="150" w:firstLine="360"/>
        <w:rPr>
          <w:rFonts w:ascii="宋体" w:hAnsi="宋体"/>
          <w:sz w:val="24"/>
        </w:rPr>
      </w:pPr>
      <w:r w:rsidRPr="00373951">
        <w:rPr>
          <w:rFonts w:ascii="宋体" w:hAnsi="宋体" w:hint="eastAsia"/>
          <w:sz w:val="24"/>
        </w:rPr>
        <w:t>日期：  年   月  日</w:t>
      </w:r>
    </w:p>
    <w:p w:rsidR="00C268DC" w:rsidRPr="00373951" w:rsidRDefault="00804DFE">
      <w:pPr>
        <w:widowControl/>
        <w:jc w:val="left"/>
        <w:rPr>
          <w:rFonts w:ascii="新宋体" w:eastAsia="新宋体" w:hAnsi="新宋体"/>
          <w:b/>
          <w:bCs/>
          <w:szCs w:val="21"/>
        </w:rPr>
      </w:pPr>
      <w:r w:rsidRPr="00373951">
        <w:rPr>
          <w:rFonts w:ascii="新宋体" w:eastAsia="新宋体" w:hAnsi="新宋体"/>
          <w:b/>
          <w:bCs/>
          <w:szCs w:val="21"/>
        </w:rPr>
        <w:br w:type="page"/>
      </w:r>
    </w:p>
    <w:p w:rsidR="00C268DC" w:rsidRPr="00373951" w:rsidRDefault="00804DFE">
      <w:pPr>
        <w:spacing w:line="380" w:lineRule="exact"/>
        <w:ind w:leftChars="-171" w:left="-359" w:firstLineChars="149" w:firstLine="314"/>
        <w:rPr>
          <w:rFonts w:ascii="新宋体" w:eastAsia="新宋体" w:hAnsi="新宋体"/>
          <w:b/>
          <w:bCs/>
          <w:szCs w:val="21"/>
        </w:rPr>
      </w:pPr>
      <w:r w:rsidRPr="00373951">
        <w:rPr>
          <w:rFonts w:ascii="新宋体" w:eastAsia="新宋体" w:hAnsi="新宋体" w:hint="eastAsia"/>
          <w:b/>
          <w:bCs/>
          <w:szCs w:val="21"/>
        </w:rPr>
        <w:lastRenderedPageBreak/>
        <w:t>附件四</w:t>
      </w:r>
    </w:p>
    <w:p w:rsidR="00C268DC" w:rsidRPr="00373951" w:rsidRDefault="00804DFE">
      <w:pPr>
        <w:spacing w:line="460" w:lineRule="exact"/>
        <w:jc w:val="center"/>
        <w:rPr>
          <w:rFonts w:ascii="黑体" w:eastAsia="黑体" w:hAnsi="新宋体"/>
          <w:b/>
          <w:bCs/>
          <w:sz w:val="36"/>
          <w:szCs w:val="36"/>
        </w:rPr>
      </w:pPr>
      <w:r w:rsidRPr="00373951">
        <w:rPr>
          <w:rFonts w:ascii="黑体" w:eastAsia="黑体" w:hAnsi="新宋体" w:hint="eastAsia"/>
          <w:b/>
          <w:bCs/>
          <w:sz w:val="36"/>
          <w:szCs w:val="36"/>
        </w:rPr>
        <w:t>设备产品清单及技术响应表</w:t>
      </w:r>
    </w:p>
    <w:p w:rsidR="00C268DC" w:rsidRPr="00373951" w:rsidRDefault="00804DFE">
      <w:pPr>
        <w:spacing w:line="460" w:lineRule="exact"/>
        <w:jc w:val="center"/>
        <w:rPr>
          <w:rFonts w:ascii="黑体" w:eastAsia="黑体" w:hAnsi="新宋体"/>
          <w:b/>
          <w:bCs/>
          <w:sz w:val="36"/>
          <w:szCs w:val="36"/>
        </w:rPr>
      </w:pPr>
      <w:r w:rsidRPr="00373951">
        <w:rPr>
          <w:rFonts w:ascii="黑体" w:eastAsia="黑体" w:hAnsi="新宋体" w:hint="eastAsia"/>
          <w:bCs/>
          <w:sz w:val="30"/>
          <w:szCs w:val="30"/>
        </w:rPr>
        <w:t xml:space="preserve">  （不含价格）</w:t>
      </w:r>
    </w:p>
    <w:p w:rsidR="00C268DC" w:rsidRPr="00373951" w:rsidRDefault="00804DFE">
      <w:pPr>
        <w:spacing w:line="460" w:lineRule="exact"/>
        <w:rPr>
          <w:rFonts w:ascii="黑体" w:eastAsia="黑体" w:hAnsi="新宋体"/>
          <w:bCs/>
          <w:sz w:val="36"/>
          <w:szCs w:val="36"/>
        </w:rPr>
      </w:pPr>
      <w:r w:rsidRPr="00373951">
        <w:rPr>
          <w:rFonts w:ascii="新宋体" w:eastAsia="新宋体" w:hAnsi="新宋体" w:hint="eastAsia"/>
          <w:bCs/>
          <w:sz w:val="22"/>
          <w:szCs w:val="22"/>
        </w:rPr>
        <w:t xml:space="preserve">招标编号：                                                                 </w:t>
      </w:r>
      <w:r w:rsidRPr="00373951">
        <w:rPr>
          <w:rFonts w:hint="eastAsia"/>
        </w:rPr>
        <w:t xml:space="preserve"> </w:t>
      </w:r>
      <w:r w:rsidRPr="00373951">
        <w:rPr>
          <w:rFonts w:ascii="新宋体" w:eastAsia="新宋体" w:hAnsi="新宋体" w:hint="eastAsia"/>
          <w:bCs/>
          <w:sz w:val="22"/>
          <w:szCs w:val="22"/>
        </w:rPr>
        <w:t xml:space="preserve"> </w:t>
      </w:r>
    </w:p>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6"/>
        <w:gridCol w:w="3028"/>
        <w:gridCol w:w="992"/>
        <w:gridCol w:w="993"/>
        <w:gridCol w:w="3685"/>
      </w:tblGrid>
      <w:tr w:rsidR="00C268DC" w:rsidRPr="00373951">
        <w:trPr>
          <w:trHeight w:val="453"/>
        </w:trPr>
        <w:tc>
          <w:tcPr>
            <w:tcW w:w="696" w:type="dxa"/>
            <w:vAlign w:val="center"/>
          </w:tcPr>
          <w:p w:rsidR="00C268DC" w:rsidRPr="00373951" w:rsidRDefault="00804DFE">
            <w:pPr>
              <w:widowControl/>
              <w:jc w:val="center"/>
              <w:rPr>
                <w:rFonts w:ascii="宋体" w:hAnsi="宋体" w:cs="宋体"/>
                <w:kern w:val="0"/>
                <w:szCs w:val="21"/>
              </w:rPr>
            </w:pPr>
            <w:r w:rsidRPr="00373951">
              <w:rPr>
                <w:rFonts w:ascii="宋体" w:hAnsi="宋体" w:cs="宋体" w:hint="eastAsia"/>
                <w:kern w:val="0"/>
                <w:szCs w:val="21"/>
              </w:rPr>
              <w:t>序号</w:t>
            </w:r>
          </w:p>
        </w:tc>
        <w:tc>
          <w:tcPr>
            <w:tcW w:w="3028" w:type="dxa"/>
            <w:vAlign w:val="center"/>
          </w:tcPr>
          <w:p w:rsidR="00C268DC" w:rsidRPr="00373951" w:rsidRDefault="00804DFE">
            <w:pPr>
              <w:widowControl/>
              <w:jc w:val="center"/>
              <w:rPr>
                <w:rFonts w:ascii="宋体" w:hAnsi="宋体" w:cs="宋体"/>
                <w:kern w:val="0"/>
                <w:szCs w:val="21"/>
              </w:rPr>
            </w:pPr>
            <w:r w:rsidRPr="00373951">
              <w:rPr>
                <w:rFonts w:ascii="宋体" w:hAnsi="宋体" w:cs="宋体" w:hint="eastAsia"/>
                <w:kern w:val="0"/>
                <w:szCs w:val="21"/>
              </w:rPr>
              <w:t>设备产品名称</w:t>
            </w:r>
          </w:p>
        </w:tc>
        <w:tc>
          <w:tcPr>
            <w:tcW w:w="992" w:type="dxa"/>
            <w:vAlign w:val="center"/>
          </w:tcPr>
          <w:p w:rsidR="00C268DC" w:rsidRPr="00373951" w:rsidRDefault="00804DFE">
            <w:pPr>
              <w:widowControl/>
              <w:jc w:val="center"/>
              <w:rPr>
                <w:rFonts w:ascii="宋体" w:hAnsi="宋体" w:cs="宋体"/>
                <w:kern w:val="0"/>
                <w:szCs w:val="21"/>
              </w:rPr>
            </w:pPr>
            <w:r w:rsidRPr="00373951">
              <w:rPr>
                <w:rFonts w:ascii="宋体" w:hAnsi="宋体" w:cs="宋体" w:hint="eastAsia"/>
                <w:kern w:val="0"/>
                <w:szCs w:val="21"/>
              </w:rPr>
              <w:t>单位</w:t>
            </w:r>
          </w:p>
        </w:tc>
        <w:tc>
          <w:tcPr>
            <w:tcW w:w="993" w:type="dxa"/>
            <w:vAlign w:val="center"/>
          </w:tcPr>
          <w:p w:rsidR="00C268DC" w:rsidRPr="00373951" w:rsidRDefault="00804DFE">
            <w:pPr>
              <w:widowControl/>
              <w:jc w:val="center"/>
              <w:rPr>
                <w:rFonts w:ascii="宋体" w:hAnsi="宋体" w:cs="宋体"/>
                <w:kern w:val="0"/>
                <w:szCs w:val="21"/>
              </w:rPr>
            </w:pPr>
            <w:r w:rsidRPr="00373951">
              <w:rPr>
                <w:rFonts w:ascii="宋体" w:hAnsi="宋体" w:cs="宋体" w:hint="eastAsia"/>
                <w:kern w:val="0"/>
                <w:szCs w:val="21"/>
              </w:rPr>
              <w:t>数量</w:t>
            </w:r>
          </w:p>
        </w:tc>
        <w:tc>
          <w:tcPr>
            <w:tcW w:w="3685" w:type="dxa"/>
            <w:vAlign w:val="center"/>
          </w:tcPr>
          <w:p w:rsidR="00C268DC" w:rsidRPr="00373951" w:rsidRDefault="00804DFE">
            <w:pPr>
              <w:widowControl/>
              <w:jc w:val="center"/>
              <w:rPr>
                <w:rFonts w:ascii="宋体" w:hAnsi="宋体" w:cs="宋体"/>
                <w:kern w:val="0"/>
                <w:szCs w:val="21"/>
              </w:rPr>
            </w:pPr>
            <w:r w:rsidRPr="00373951">
              <w:rPr>
                <w:rFonts w:ascii="宋体" w:hAnsi="宋体" w:cs="宋体" w:hint="eastAsia"/>
                <w:kern w:val="0"/>
                <w:szCs w:val="21"/>
              </w:rPr>
              <w:t>设备产品品牌型号、技术参数</w:t>
            </w:r>
          </w:p>
        </w:tc>
      </w:tr>
      <w:tr w:rsidR="00C268DC" w:rsidRPr="00373951">
        <w:trPr>
          <w:trHeight w:val="450"/>
        </w:trPr>
        <w:tc>
          <w:tcPr>
            <w:tcW w:w="696" w:type="dxa"/>
            <w:vAlign w:val="center"/>
          </w:tcPr>
          <w:p w:rsidR="00C268DC" w:rsidRPr="00373951" w:rsidRDefault="00804DFE">
            <w:pPr>
              <w:widowControl/>
              <w:jc w:val="center"/>
              <w:rPr>
                <w:rFonts w:ascii="宋体" w:hAnsi="宋体" w:cs="宋体"/>
                <w:kern w:val="0"/>
                <w:szCs w:val="21"/>
              </w:rPr>
            </w:pPr>
            <w:r w:rsidRPr="00373951">
              <w:rPr>
                <w:rFonts w:ascii="宋体" w:hAnsi="宋体" w:cs="宋体" w:hint="eastAsia"/>
                <w:kern w:val="0"/>
                <w:szCs w:val="21"/>
              </w:rPr>
              <w:t>1</w:t>
            </w:r>
          </w:p>
        </w:tc>
        <w:tc>
          <w:tcPr>
            <w:tcW w:w="3028" w:type="dxa"/>
            <w:vAlign w:val="center"/>
          </w:tcPr>
          <w:p w:rsidR="00C268DC" w:rsidRPr="00373951" w:rsidRDefault="00804DFE">
            <w:pPr>
              <w:widowControl/>
              <w:jc w:val="left"/>
              <w:rPr>
                <w:rFonts w:ascii="宋体" w:hAnsi="宋体" w:cs="宋体"/>
                <w:kern w:val="0"/>
                <w:szCs w:val="21"/>
              </w:rPr>
            </w:pPr>
            <w:r w:rsidRPr="00373951">
              <w:rPr>
                <w:rFonts w:ascii="宋体" w:hAnsi="宋体" w:cs="宋体" w:hint="eastAsia"/>
                <w:kern w:val="0"/>
                <w:szCs w:val="21"/>
              </w:rPr>
              <w:t>（终端一）</w:t>
            </w:r>
          </w:p>
        </w:tc>
        <w:tc>
          <w:tcPr>
            <w:tcW w:w="992" w:type="dxa"/>
            <w:vAlign w:val="center"/>
          </w:tcPr>
          <w:p w:rsidR="00C268DC" w:rsidRPr="00373951" w:rsidRDefault="00C268DC">
            <w:pPr>
              <w:widowControl/>
              <w:jc w:val="center"/>
              <w:rPr>
                <w:rFonts w:ascii="宋体" w:hAnsi="宋体" w:cs="宋体"/>
                <w:kern w:val="0"/>
                <w:szCs w:val="21"/>
              </w:rPr>
            </w:pPr>
          </w:p>
        </w:tc>
        <w:tc>
          <w:tcPr>
            <w:tcW w:w="993" w:type="dxa"/>
            <w:vAlign w:val="center"/>
          </w:tcPr>
          <w:p w:rsidR="00C268DC" w:rsidRPr="00373951" w:rsidRDefault="00C268DC">
            <w:pPr>
              <w:widowControl/>
              <w:jc w:val="center"/>
              <w:rPr>
                <w:rFonts w:ascii="宋体" w:hAnsi="宋体" w:cs="宋体"/>
                <w:kern w:val="0"/>
                <w:szCs w:val="21"/>
              </w:rPr>
            </w:pPr>
          </w:p>
        </w:tc>
        <w:tc>
          <w:tcPr>
            <w:tcW w:w="3685" w:type="dxa"/>
            <w:vAlign w:val="center"/>
          </w:tcPr>
          <w:p w:rsidR="00C268DC" w:rsidRPr="00373951" w:rsidRDefault="00C268DC">
            <w:pPr>
              <w:widowControl/>
              <w:jc w:val="center"/>
              <w:rPr>
                <w:rFonts w:ascii="宋体" w:hAnsi="宋体" w:cs="宋体"/>
                <w:kern w:val="0"/>
                <w:szCs w:val="21"/>
              </w:rPr>
            </w:pPr>
          </w:p>
        </w:tc>
      </w:tr>
      <w:tr w:rsidR="00C268DC" w:rsidRPr="00373951">
        <w:trPr>
          <w:trHeight w:val="450"/>
        </w:trPr>
        <w:tc>
          <w:tcPr>
            <w:tcW w:w="696" w:type="dxa"/>
            <w:vAlign w:val="center"/>
          </w:tcPr>
          <w:p w:rsidR="00C268DC" w:rsidRPr="00373951" w:rsidRDefault="00804DFE">
            <w:pPr>
              <w:widowControl/>
              <w:jc w:val="center"/>
              <w:rPr>
                <w:rFonts w:ascii="宋体" w:hAnsi="宋体" w:cs="宋体"/>
                <w:kern w:val="0"/>
                <w:szCs w:val="21"/>
              </w:rPr>
            </w:pPr>
            <w:r w:rsidRPr="00373951">
              <w:rPr>
                <w:rFonts w:ascii="宋体" w:hAnsi="宋体" w:cs="宋体" w:hint="eastAsia"/>
                <w:kern w:val="0"/>
                <w:szCs w:val="21"/>
              </w:rPr>
              <w:t>2</w:t>
            </w:r>
          </w:p>
        </w:tc>
        <w:tc>
          <w:tcPr>
            <w:tcW w:w="3028" w:type="dxa"/>
            <w:vAlign w:val="center"/>
          </w:tcPr>
          <w:p w:rsidR="00C268DC" w:rsidRPr="00373951" w:rsidRDefault="00804DFE">
            <w:pPr>
              <w:widowControl/>
              <w:jc w:val="left"/>
              <w:rPr>
                <w:rFonts w:ascii="宋体" w:hAnsi="宋体" w:cs="宋体"/>
                <w:kern w:val="0"/>
                <w:szCs w:val="21"/>
              </w:rPr>
            </w:pPr>
            <w:r w:rsidRPr="00373951">
              <w:rPr>
                <w:rFonts w:ascii="宋体" w:hAnsi="宋体" w:cs="宋体" w:hint="eastAsia"/>
                <w:kern w:val="0"/>
                <w:szCs w:val="21"/>
              </w:rPr>
              <w:t>（终端二）</w:t>
            </w:r>
          </w:p>
        </w:tc>
        <w:tc>
          <w:tcPr>
            <w:tcW w:w="992" w:type="dxa"/>
            <w:vAlign w:val="center"/>
          </w:tcPr>
          <w:p w:rsidR="00C268DC" w:rsidRPr="00373951" w:rsidRDefault="00C268DC">
            <w:pPr>
              <w:widowControl/>
              <w:jc w:val="center"/>
              <w:rPr>
                <w:rFonts w:ascii="宋体" w:hAnsi="宋体" w:cs="宋体"/>
                <w:kern w:val="0"/>
                <w:szCs w:val="21"/>
              </w:rPr>
            </w:pPr>
          </w:p>
        </w:tc>
        <w:tc>
          <w:tcPr>
            <w:tcW w:w="993" w:type="dxa"/>
            <w:vAlign w:val="center"/>
          </w:tcPr>
          <w:p w:rsidR="00C268DC" w:rsidRPr="00373951" w:rsidRDefault="00C268DC">
            <w:pPr>
              <w:widowControl/>
              <w:jc w:val="center"/>
              <w:rPr>
                <w:rFonts w:ascii="宋体" w:hAnsi="宋体" w:cs="宋体"/>
                <w:kern w:val="0"/>
                <w:szCs w:val="21"/>
              </w:rPr>
            </w:pPr>
          </w:p>
        </w:tc>
        <w:tc>
          <w:tcPr>
            <w:tcW w:w="3685" w:type="dxa"/>
          </w:tcPr>
          <w:p w:rsidR="00C268DC" w:rsidRPr="00373951" w:rsidRDefault="00C268DC">
            <w:pPr>
              <w:widowControl/>
              <w:jc w:val="center"/>
              <w:rPr>
                <w:rFonts w:ascii="宋体" w:hAnsi="宋体" w:cs="宋体"/>
                <w:kern w:val="0"/>
                <w:szCs w:val="21"/>
              </w:rPr>
            </w:pPr>
          </w:p>
        </w:tc>
      </w:tr>
      <w:tr w:rsidR="00C268DC" w:rsidRPr="00373951">
        <w:trPr>
          <w:trHeight w:val="450"/>
        </w:trPr>
        <w:tc>
          <w:tcPr>
            <w:tcW w:w="696" w:type="dxa"/>
            <w:vAlign w:val="center"/>
          </w:tcPr>
          <w:p w:rsidR="00C268DC" w:rsidRPr="00373951" w:rsidRDefault="00804DFE">
            <w:pPr>
              <w:widowControl/>
              <w:jc w:val="center"/>
              <w:rPr>
                <w:rFonts w:ascii="宋体" w:hAnsi="宋体" w:cs="宋体"/>
                <w:kern w:val="0"/>
                <w:szCs w:val="21"/>
              </w:rPr>
            </w:pPr>
            <w:r w:rsidRPr="00373951">
              <w:rPr>
                <w:rFonts w:ascii="宋体" w:hAnsi="宋体" w:cs="宋体" w:hint="eastAsia"/>
                <w:kern w:val="0"/>
                <w:szCs w:val="21"/>
              </w:rPr>
              <w:t>3</w:t>
            </w:r>
          </w:p>
        </w:tc>
        <w:tc>
          <w:tcPr>
            <w:tcW w:w="3028" w:type="dxa"/>
            <w:vAlign w:val="center"/>
          </w:tcPr>
          <w:p w:rsidR="00C268DC" w:rsidRPr="00373951" w:rsidRDefault="00804DFE">
            <w:pPr>
              <w:widowControl/>
              <w:jc w:val="left"/>
              <w:rPr>
                <w:rFonts w:ascii="宋体" w:hAnsi="宋体" w:cs="宋体"/>
                <w:kern w:val="0"/>
                <w:szCs w:val="21"/>
              </w:rPr>
            </w:pPr>
            <w:r w:rsidRPr="00373951">
              <w:rPr>
                <w:rFonts w:ascii="宋体" w:hAnsi="宋体" w:cs="宋体" w:hint="eastAsia"/>
                <w:kern w:val="0"/>
                <w:szCs w:val="21"/>
              </w:rPr>
              <w:t>（终端三）</w:t>
            </w:r>
          </w:p>
        </w:tc>
        <w:tc>
          <w:tcPr>
            <w:tcW w:w="992" w:type="dxa"/>
            <w:vAlign w:val="center"/>
          </w:tcPr>
          <w:p w:rsidR="00C268DC" w:rsidRPr="00373951" w:rsidRDefault="00C268DC">
            <w:pPr>
              <w:widowControl/>
              <w:jc w:val="center"/>
              <w:rPr>
                <w:rFonts w:ascii="宋体" w:hAnsi="宋体" w:cs="宋体"/>
                <w:kern w:val="0"/>
                <w:szCs w:val="21"/>
              </w:rPr>
            </w:pPr>
          </w:p>
        </w:tc>
        <w:tc>
          <w:tcPr>
            <w:tcW w:w="993" w:type="dxa"/>
            <w:vAlign w:val="center"/>
          </w:tcPr>
          <w:p w:rsidR="00C268DC" w:rsidRPr="00373951" w:rsidRDefault="00C268DC">
            <w:pPr>
              <w:widowControl/>
              <w:jc w:val="center"/>
              <w:rPr>
                <w:rFonts w:ascii="宋体" w:hAnsi="宋体" w:cs="宋体"/>
                <w:kern w:val="0"/>
                <w:szCs w:val="21"/>
              </w:rPr>
            </w:pPr>
          </w:p>
        </w:tc>
        <w:tc>
          <w:tcPr>
            <w:tcW w:w="3685" w:type="dxa"/>
          </w:tcPr>
          <w:p w:rsidR="00C268DC" w:rsidRPr="00373951" w:rsidRDefault="00C268DC">
            <w:pPr>
              <w:widowControl/>
              <w:jc w:val="center"/>
              <w:rPr>
                <w:rFonts w:ascii="宋体" w:hAnsi="宋体" w:cs="宋体"/>
                <w:kern w:val="0"/>
                <w:szCs w:val="21"/>
              </w:rPr>
            </w:pPr>
          </w:p>
        </w:tc>
      </w:tr>
    </w:tbl>
    <w:p w:rsidR="00C268DC" w:rsidRPr="00373951" w:rsidRDefault="00804DFE">
      <w:pPr>
        <w:spacing w:line="360" w:lineRule="auto"/>
        <w:rPr>
          <w:rFonts w:ascii="楷体" w:eastAsia="楷体" w:hAnsi="楷体"/>
          <w:szCs w:val="21"/>
        </w:rPr>
      </w:pPr>
      <w:r w:rsidRPr="00373951">
        <w:rPr>
          <w:rFonts w:ascii="楷体" w:eastAsia="楷体" w:hAnsi="楷体" w:hint="eastAsia"/>
          <w:szCs w:val="21"/>
        </w:rPr>
        <w:t>注：各类终端总量合计需大于等于招标要求中的人数总量。</w:t>
      </w:r>
    </w:p>
    <w:p w:rsidR="00C268DC" w:rsidRPr="00373951" w:rsidRDefault="00804DFE">
      <w:pPr>
        <w:spacing w:line="360" w:lineRule="auto"/>
        <w:rPr>
          <w:rFonts w:ascii="楷体" w:eastAsia="楷体" w:hAnsi="楷体"/>
          <w:b/>
          <w:bCs/>
          <w:sz w:val="36"/>
          <w:szCs w:val="36"/>
        </w:rPr>
      </w:pPr>
      <w:r w:rsidRPr="00373951">
        <w:rPr>
          <w:rFonts w:ascii="楷体" w:eastAsia="楷体" w:hAnsi="楷体" w:hint="eastAsia"/>
          <w:szCs w:val="21"/>
        </w:rPr>
        <w:t>附注：本表必须根据第四部分“招标内容及要求”的内容详细填写及说明，除清单内容外的设备，投标人可增项。</w:t>
      </w:r>
    </w:p>
    <w:p w:rsidR="00C268DC" w:rsidRPr="00373951" w:rsidRDefault="00C268DC">
      <w:pPr>
        <w:spacing w:line="360" w:lineRule="auto"/>
        <w:ind w:leftChars="-85" w:hangingChars="81" w:hanging="178"/>
        <w:rPr>
          <w:rFonts w:ascii="新宋体" w:eastAsia="新宋体" w:hAnsi="新宋体"/>
          <w:sz w:val="22"/>
          <w:szCs w:val="22"/>
        </w:rPr>
      </w:pPr>
    </w:p>
    <w:p w:rsidR="00C268DC" w:rsidRPr="00373951" w:rsidRDefault="00804DFE">
      <w:pPr>
        <w:spacing w:line="360" w:lineRule="auto"/>
        <w:ind w:leftChars="-85" w:hangingChars="81" w:hanging="178"/>
        <w:rPr>
          <w:rFonts w:ascii="新宋体" w:eastAsia="新宋体" w:hAnsi="新宋体"/>
          <w:sz w:val="22"/>
          <w:szCs w:val="22"/>
        </w:rPr>
      </w:pPr>
      <w:r w:rsidRPr="00373951">
        <w:rPr>
          <w:rFonts w:ascii="新宋体" w:eastAsia="新宋体" w:hAnsi="新宋体" w:hint="eastAsia"/>
          <w:sz w:val="22"/>
          <w:szCs w:val="22"/>
        </w:rPr>
        <w:t>投标人全称（公章）：</w:t>
      </w:r>
    </w:p>
    <w:p w:rsidR="00C268DC" w:rsidRPr="00373951" w:rsidRDefault="00804DFE">
      <w:pPr>
        <w:spacing w:line="360" w:lineRule="auto"/>
        <w:ind w:leftChars="-85" w:hangingChars="81" w:hanging="178"/>
        <w:rPr>
          <w:rFonts w:ascii="新宋体" w:eastAsia="新宋体" w:hAnsi="新宋体"/>
          <w:sz w:val="22"/>
          <w:szCs w:val="22"/>
        </w:rPr>
      </w:pPr>
      <w:r w:rsidRPr="00373951">
        <w:rPr>
          <w:rFonts w:ascii="新宋体" w:eastAsia="新宋体" w:hAnsi="新宋体" w:hint="eastAsia"/>
          <w:sz w:val="22"/>
          <w:szCs w:val="22"/>
        </w:rPr>
        <w:t>法定代表人或授权代表（签字或盖章）：</w:t>
      </w:r>
    </w:p>
    <w:p w:rsidR="00C268DC" w:rsidRPr="00373951" w:rsidRDefault="00804DFE">
      <w:pPr>
        <w:spacing w:line="360" w:lineRule="auto"/>
        <w:ind w:leftChars="-85" w:hangingChars="81" w:hanging="178"/>
        <w:rPr>
          <w:rFonts w:ascii="新宋体" w:eastAsia="新宋体" w:hAnsi="新宋体"/>
          <w:sz w:val="22"/>
          <w:szCs w:val="22"/>
        </w:rPr>
      </w:pPr>
      <w:r w:rsidRPr="00373951">
        <w:rPr>
          <w:rFonts w:ascii="新宋体" w:eastAsia="新宋体" w:hAnsi="新宋体" w:hint="eastAsia"/>
          <w:sz w:val="22"/>
          <w:szCs w:val="22"/>
        </w:rPr>
        <w:t>日期：  年   月  日</w:t>
      </w:r>
    </w:p>
    <w:p w:rsidR="00C268DC" w:rsidRPr="00373951" w:rsidRDefault="00C268DC">
      <w:pPr>
        <w:spacing w:line="360" w:lineRule="auto"/>
        <w:jc w:val="left"/>
        <w:rPr>
          <w:rFonts w:ascii="宋体" w:hAnsi="宋体"/>
          <w:sz w:val="24"/>
        </w:rPr>
        <w:sectPr w:rsidR="00C268DC" w:rsidRPr="00373951">
          <w:pgSz w:w="11906" w:h="16838"/>
          <w:pgMar w:top="1440" w:right="1304" w:bottom="1440" w:left="1531" w:header="851" w:footer="992" w:gutter="0"/>
          <w:cols w:space="720"/>
          <w:docGrid w:linePitch="312"/>
        </w:sectPr>
      </w:pPr>
    </w:p>
    <w:p w:rsidR="00C268DC" w:rsidRPr="00373951" w:rsidRDefault="00804DFE">
      <w:pPr>
        <w:spacing w:line="380" w:lineRule="exact"/>
        <w:rPr>
          <w:rFonts w:ascii="新宋体" w:eastAsia="新宋体" w:hAnsi="新宋体"/>
          <w:b/>
          <w:bCs/>
          <w:szCs w:val="21"/>
        </w:rPr>
      </w:pPr>
      <w:r w:rsidRPr="00373951">
        <w:rPr>
          <w:rFonts w:ascii="新宋体" w:eastAsia="新宋体" w:hAnsi="新宋体" w:hint="eastAsia"/>
          <w:b/>
          <w:bCs/>
          <w:szCs w:val="21"/>
        </w:rPr>
        <w:lastRenderedPageBreak/>
        <w:t>附件五</w:t>
      </w:r>
    </w:p>
    <w:p w:rsidR="00C268DC" w:rsidRPr="00373951" w:rsidRDefault="00804DFE">
      <w:pPr>
        <w:spacing w:line="460" w:lineRule="exact"/>
        <w:jc w:val="center"/>
        <w:rPr>
          <w:rFonts w:ascii="黑体" w:eastAsia="黑体" w:hAnsi="新宋体"/>
          <w:b/>
          <w:bCs/>
          <w:sz w:val="36"/>
          <w:szCs w:val="36"/>
        </w:rPr>
      </w:pPr>
      <w:r w:rsidRPr="00373951">
        <w:rPr>
          <w:rFonts w:ascii="黑体" w:eastAsia="黑体" w:hAnsi="新宋体" w:hint="eastAsia"/>
          <w:b/>
          <w:bCs/>
          <w:sz w:val="36"/>
          <w:szCs w:val="36"/>
        </w:rPr>
        <w:t>技术规格（或商务）条款偏离表</w:t>
      </w:r>
    </w:p>
    <w:p w:rsidR="00C268DC" w:rsidRPr="00373951" w:rsidRDefault="00C268DC">
      <w:pPr>
        <w:spacing w:line="460" w:lineRule="exact"/>
        <w:jc w:val="center"/>
        <w:rPr>
          <w:rFonts w:ascii="黑体" w:eastAsia="黑体" w:hAnsi="新宋体"/>
          <w:b/>
          <w:bCs/>
          <w:sz w:val="32"/>
          <w:szCs w:val="32"/>
        </w:rPr>
      </w:pPr>
    </w:p>
    <w:p w:rsidR="00C268DC" w:rsidRPr="00373951" w:rsidRDefault="00804DFE">
      <w:pPr>
        <w:spacing w:line="380" w:lineRule="exact"/>
        <w:rPr>
          <w:rFonts w:ascii="新宋体" w:eastAsia="新宋体" w:hAnsi="新宋体"/>
          <w:bCs/>
          <w:sz w:val="22"/>
          <w:szCs w:val="22"/>
        </w:rPr>
      </w:pPr>
      <w:r w:rsidRPr="00373951">
        <w:rPr>
          <w:rFonts w:ascii="新宋体" w:eastAsia="新宋体" w:hAnsi="新宋体" w:hint="eastAsia"/>
          <w:bCs/>
          <w:sz w:val="22"/>
          <w:szCs w:val="22"/>
        </w:rPr>
        <w:t xml:space="preserve">招标编号：                                                              </w:t>
      </w:r>
      <w:r w:rsidRPr="00373951">
        <w:rPr>
          <w:rFonts w:hint="eastAsia"/>
        </w:rPr>
        <w:t xml:space="preserve"> </w:t>
      </w:r>
    </w:p>
    <w:tbl>
      <w:tblPr>
        <w:tblW w:w="9755" w:type="dxa"/>
        <w:jc w:val="center"/>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44"/>
        <w:gridCol w:w="1365"/>
        <w:gridCol w:w="2100"/>
        <w:gridCol w:w="1995"/>
        <w:gridCol w:w="1869"/>
        <w:gridCol w:w="1482"/>
      </w:tblGrid>
      <w:tr w:rsidR="00C268DC" w:rsidRPr="00373951">
        <w:trPr>
          <w:trHeight w:val="1040"/>
          <w:jc w:val="center"/>
        </w:trPr>
        <w:tc>
          <w:tcPr>
            <w:tcW w:w="944" w:type="dxa"/>
          </w:tcPr>
          <w:p w:rsidR="00C268DC" w:rsidRPr="00373951" w:rsidRDefault="00C268DC">
            <w:pPr>
              <w:spacing w:line="380" w:lineRule="exact"/>
              <w:jc w:val="center"/>
              <w:rPr>
                <w:rFonts w:ascii="新宋体" w:eastAsia="新宋体" w:hAnsi="新宋体"/>
                <w:sz w:val="22"/>
                <w:szCs w:val="22"/>
              </w:rPr>
            </w:pPr>
          </w:p>
        </w:tc>
        <w:tc>
          <w:tcPr>
            <w:tcW w:w="1365" w:type="dxa"/>
            <w:vAlign w:val="center"/>
          </w:tcPr>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序号</w:t>
            </w:r>
          </w:p>
        </w:tc>
        <w:tc>
          <w:tcPr>
            <w:tcW w:w="2100" w:type="dxa"/>
            <w:vAlign w:val="center"/>
          </w:tcPr>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招标文件</w:t>
            </w:r>
          </w:p>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条目号</w:t>
            </w:r>
          </w:p>
        </w:tc>
        <w:tc>
          <w:tcPr>
            <w:tcW w:w="1995" w:type="dxa"/>
            <w:vAlign w:val="center"/>
          </w:tcPr>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招标文件</w:t>
            </w:r>
          </w:p>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规范要求</w:t>
            </w:r>
          </w:p>
        </w:tc>
        <w:tc>
          <w:tcPr>
            <w:tcW w:w="1869" w:type="dxa"/>
            <w:vAlign w:val="center"/>
          </w:tcPr>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投标文件</w:t>
            </w:r>
          </w:p>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对应规范</w:t>
            </w:r>
          </w:p>
        </w:tc>
        <w:tc>
          <w:tcPr>
            <w:tcW w:w="1482" w:type="dxa"/>
            <w:vAlign w:val="center"/>
          </w:tcPr>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说明</w:t>
            </w:r>
          </w:p>
        </w:tc>
      </w:tr>
      <w:tr w:rsidR="00C268DC" w:rsidRPr="00373951">
        <w:trPr>
          <w:cantSplit/>
          <w:trHeight w:val="840"/>
          <w:jc w:val="center"/>
        </w:trPr>
        <w:tc>
          <w:tcPr>
            <w:tcW w:w="944" w:type="dxa"/>
            <w:vMerge w:val="restart"/>
            <w:vAlign w:val="center"/>
          </w:tcPr>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技</w:t>
            </w:r>
          </w:p>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术</w:t>
            </w:r>
          </w:p>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规</w:t>
            </w:r>
          </w:p>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格</w:t>
            </w:r>
          </w:p>
        </w:tc>
        <w:tc>
          <w:tcPr>
            <w:tcW w:w="1365" w:type="dxa"/>
            <w:vAlign w:val="center"/>
          </w:tcPr>
          <w:p w:rsidR="00C268DC" w:rsidRPr="00373951" w:rsidRDefault="00C268DC">
            <w:pPr>
              <w:spacing w:line="380" w:lineRule="exact"/>
              <w:ind w:firstLineChars="200" w:firstLine="440"/>
              <w:jc w:val="center"/>
              <w:rPr>
                <w:rFonts w:ascii="新宋体" w:eastAsia="新宋体" w:hAnsi="新宋体"/>
                <w:sz w:val="22"/>
                <w:szCs w:val="22"/>
              </w:rPr>
            </w:pPr>
          </w:p>
          <w:p w:rsidR="00C268DC" w:rsidRPr="00373951" w:rsidRDefault="00C268DC">
            <w:pPr>
              <w:spacing w:line="380" w:lineRule="exact"/>
              <w:ind w:firstLineChars="100" w:firstLine="220"/>
              <w:rPr>
                <w:rFonts w:ascii="新宋体" w:eastAsia="新宋体" w:hAnsi="新宋体"/>
                <w:sz w:val="22"/>
                <w:szCs w:val="22"/>
              </w:rPr>
            </w:pPr>
          </w:p>
        </w:tc>
        <w:tc>
          <w:tcPr>
            <w:tcW w:w="2100" w:type="dxa"/>
            <w:vAlign w:val="center"/>
          </w:tcPr>
          <w:p w:rsidR="00C268DC" w:rsidRPr="00373951" w:rsidRDefault="00C268DC">
            <w:pPr>
              <w:spacing w:line="380" w:lineRule="exact"/>
              <w:jc w:val="center"/>
              <w:rPr>
                <w:rFonts w:ascii="新宋体" w:eastAsia="新宋体" w:hAnsi="新宋体"/>
                <w:sz w:val="22"/>
                <w:szCs w:val="22"/>
              </w:rPr>
            </w:pPr>
          </w:p>
        </w:tc>
        <w:tc>
          <w:tcPr>
            <w:tcW w:w="1995" w:type="dxa"/>
            <w:vAlign w:val="center"/>
          </w:tcPr>
          <w:p w:rsidR="00C268DC" w:rsidRPr="00373951" w:rsidRDefault="00C268DC">
            <w:pPr>
              <w:spacing w:line="380" w:lineRule="exact"/>
              <w:jc w:val="center"/>
              <w:rPr>
                <w:rFonts w:ascii="新宋体" w:eastAsia="新宋体" w:hAnsi="新宋体"/>
                <w:sz w:val="22"/>
                <w:szCs w:val="22"/>
              </w:rPr>
            </w:pPr>
          </w:p>
        </w:tc>
        <w:tc>
          <w:tcPr>
            <w:tcW w:w="1869" w:type="dxa"/>
            <w:vAlign w:val="center"/>
          </w:tcPr>
          <w:p w:rsidR="00C268DC" w:rsidRPr="00373951" w:rsidRDefault="00C268DC">
            <w:pPr>
              <w:spacing w:line="380" w:lineRule="exact"/>
              <w:jc w:val="center"/>
              <w:rPr>
                <w:rFonts w:ascii="新宋体" w:eastAsia="新宋体" w:hAnsi="新宋体"/>
                <w:sz w:val="22"/>
                <w:szCs w:val="22"/>
              </w:rPr>
            </w:pPr>
          </w:p>
        </w:tc>
        <w:tc>
          <w:tcPr>
            <w:tcW w:w="1482" w:type="dxa"/>
            <w:vAlign w:val="center"/>
          </w:tcPr>
          <w:p w:rsidR="00C268DC" w:rsidRPr="00373951" w:rsidRDefault="00C268DC">
            <w:pPr>
              <w:spacing w:line="380" w:lineRule="exact"/>
              <w:jc w:val="center"/>
              <w:rPr>
                <w:rFonts w:ascii="新宋体" w:eastAsia="新宋体" w:hAnsi="新宋体"/>
                <w:sz w:val="22"/>
                <w:szCs w:val="22"/>
              </w:rPr>
            </w:pPr>
          </w:p>
        </w:tc>
      </w:tr>
      <w:tr w:rsidR="00C268DC" w:rsidRPr="00373951">
        <w:trPr>
          <w:cantSplit/>
          <w:trHeight w:val="871"/>
          <w:jc w:val="center"/>
        </w:trPr>
        <w:tc>
          <w:tcPr>
            <w:tcW w:w="944" w:type="dxa"/>
            <w:vMerge/>
          </w:tcPr>
          <w:p w:rsidR="00C268DC" w:rsidRPr="00373951" w:rsidRDefault="00C268DC">
            <w:pPr>
              <w:spacing w:line="380" w:lineRule="exact"/>
              <w:ind w:firstLineChars="100" w:firstLine="220"/>
              <w:rPr>
                <w:rFonts w:ascii="新宋体" w:eastAsia="新宋体" w:hAnsi="新宋体"/>
                <w:sz w:val="22"/>
                <w:szCs w:val="22"/>
              </w:rPr>
            </w:pPr>
          </w:p>
        </w:tc>
        <w:tc>
          <w:tcPr>
            <w:tcW w:w="1365" w:type="dxa"/>
            <w:vAlign w:val="center"/>
          </w:tcPr>
          <w:p w:rsidR="00C268DC" w:rsidRPr="00373951" w:rsidRDefault="00C268DC">
            <w:pPr>
              <w:spacing w:line="380" w:lineRule="exact"/>
              <w:ind w:firstLineChars="100" w:firstLine="220"/>
              <w:rPr>
                <w:rFonts w:ascii="新宋体" w:eastAsia="新宋体" w:hAnsi="新宋体"/>
                <w:sz w:val="22"/>
                <w:szCs w:val="22"/>
              </w:rPr>
            </w:pPr>
          </w:p>
        </w:tc>
        <w:tc>
          <w:tcPr>
            <w:tcW w:w="2100" w:type="dxa"/>
            <w:vAlign w:val="center"/>
          </w:tcPr>
          <w:p w:rsidR="00C268DC" w:rsidRPr="00373951" w:rsidRDefault="00C268DC">
            <w:pPr>
              <w:spacing w:line="380" w:lineRule="exact"/>
              <w:jc w:val="center"/>
              <w:rPr>
                <w:rFonts w:ascii="新宋体" w:eastAsia="新宋体" w:hAnsi="新宋体"/>
                <w:sz w:val="22"/>
                <w:szCs w:val="22"/>
              </w:rPr>
            </w:pPr>
          </w:p>
        </w:tc>
        <w:tc>
          <w:tcPr>
            <w:tcW w:w="1995" w:type="dxa"/>
            <w:vAlign w:val="center"/>
          </w:tcPr>
          <w:p w:rsidR="00C268DC" w:rsidRPr="00373951" w:rsidRDefault="00C268DC">
            <w:pPr>
              <w:spacing w:line="380" w:lineRule="exact"/>
              <w:jc w:val="center"/>
              <w:rPr>
                <w:rFonts w:ascii="新宋体" w:eastAsia="新宋体" w:hAnsi="新宋体"/>
                <w:sz w:val="22"/>
                <w:szCs w:val="22"/>
              </w:rPr>
            </w:pPr>
          </w:p>
        </w:tc>
        <w:tc>
          <w:tcPr>
            <w:tcW w:w="1869" w:type="dxa"/>
            <w:vAlign w:val="center"/>
          </w:tcPr>
          <w:p w:rsidR="00C268DC" w:rsidRPr="00373951" w:rsidRDefault="00C268DC">
            <w:pPr>
              <w:spacing w:line="380" w:lineRule="exact"/>
              <w:jc w:val="center"/>
              <w:rPr>
                <w:rFonts w:ascii="新宋体" w:eastAsia="新宋体" w:hAnsi="新宋体"/>
                <w:sz w:val="22"/>
                <w:szCs w:val="22"/>
              </w:rPr>
            </w:pPr>
          </w:p>
        </w:tc>
        <w:tc>
          <w:tcPr>
            <w:tcW w:w="1482" w:type="dxa"/>
            <w:vAlign w:val="center"/>
          </w:tcPr>
          <w:p w:rsidR="00C268DC" w:rsidRPr="00373951" w:rsidRDefault="00C268DC">
            <w:pPr>
              <w:spacing w:line="380" w:lineRule="exact"/>
              <w:jc w:val="center"/>
              <w:rPr>
                <w:rFonts w:ascii="新宋体" w:eastAsia="新宋体" w:hAnsi="新宋体"/>
                <w:sz w:val="22"/>
                <w:szCs w:val="22"/>
              </w:rPr>
            </w:pPr>
          </w:p>
        </w:tc>
      </w:tr>
      <w:tr w:rsidR="00C268DC" w:rsidRPr="00373951">
        <w:trPr>
          <w:cantSplit/>
          <w:trHeight w:val="871"/>
          <w:jc w:val="center"/>
        </w:trPr>
        <w:tc>
          <w:tcPr>
            <w:tcW w:w="944" w:type="dxa"/>
            <w:vMerge/>
          </w:tcPr>
          <w:p w:rsidR="00C268DC" w:rsidRPr="00373951" w:rsidRDefault="00C268DC">
            <w:pPr>
              <w:spacing w:line="380" w:lineRule="exact"/>
              <w:jc w:val="center"/>
              <w:rPr>
                <w:rFonts w:ascii="新宋体" w:eastAsia="新宋体" w:hAnsi="新宋体"/>
                <w:sz w:val="22"/>
                <w:szCs w:val="22"/>
              </w:rPr>
            </w:pPr>
          </w:p>
        </w:tc>
        <w:tc>
          <w:tcPr>
            <w:tcW w:w="1365" w:type="dxa"/>
            <w:vAlign w:val="center"/>
          </w:tcPr>
          <w:p w:rsidR="00C268DC" w:rsidRPr="00373951" w:rsidRDefault="00C268DC">
            <w:pPr>
              <w:spacing w:line="380" w:lineRule="exact"/>
              <w:jc w:val="center"/>
              <w:rPr>
                <w:rFonts w:ascii="新宋体" w:eastAsia="新宋体" w:hAnsi="新宋体"/>
                <w:sz w:val="22"/>
                <w:szCs w:val="22"/>
              </w:rPr>
            </w:pPr>
          </w:p>
        </w:tc>
        <w:tc>
          <w:tcPr>
            <w:tcW w:w="2100" w:type="dxa"/>
            <w:vAlign w:val="center"/>
          </w:tcPr>
          <w:p w:rsidR="00C268DC" w:rsidRPr="00373951" w:rsidRDefault="00C268DC">
            <w:pPr>
              <w:spacing w:line="380" w:lineRule="exact"/>
              <w:jc w:val="center"/>
              <w:rPr>
                <w:rFonts w:ascii="新宋体" w:eastAsia="新宋体" w:hAnsi="新宋体"/>
                <w:sz w:val="22"/>
                <w:szCs w:val="22"/>
              </w:rPr>
            </w:pPr>
          </w:p>
        </w:tc>
        <w:tc>
          <w:tcPr>
            <w:tcW w:w="1995" w:type="dxa"/>
            <w:vAlign w:val="center"/>
          </w:tcPr>
          <w:p w:rsidR="00C268DC" w:rsidRPr="00373951" w:rsidRDefault="00C268DC">
            <w:pPr>
              <w:spacing w:line="380" w:lineRule="exact"/>
              <w:jc w:val="center"/>
              <w:rPr>
                <w:rFonts w:ascii="新宋体" w:eastAsia="新宋体" w:hAnsi="新宋体"/>
                <w:sz w:val="22"/>
                <w:szCs w:val="22"/>
              </w:rPr>
            </w:pPr>
          </w:p>
        </w:tc>
        <w:tc>
          <w:tcPr>
            <w:tcW w:w="1869" w:type="dxa"/>
            <w:vAlign w:val="center"/>
          </w:tcPr>
          <w:p w:rsidR="00C268DC" w:rsidRPr="00373951" w:rsidRDefault="00C268DC">
            <w:pPr>
              <w:spacing w:line="380" w:lineRule="exact"/>
              <w:jc w:val="center"/>
              <w:rPr>
                <w:rFonts w:ascii="新宋体" w:eastAsia="新宋体" w:hAnsi="新宋体"/>
                <w:sz w:val="22"/>
                <w:szCs w:val="22"/>
              </w:rPr>
            </w:pPr>
          </w:p>
        </w:tc>
        <w:tc>
          <w:tcPr>
            <w:tcW w:w="1482" w:type="dxa"/>
            <w:vAlign w:val="center"/>
          </w:tcPr>
          <w:p w:rsidR="00C268DC" w:rsidRPr="00373951" w:rsidRDefault="00C268DC">
            <w:pPr>
              <w:spacing w:line="380" w:lineRule="exact"/>
              <w:jc w:val="center"/>
              <w:rPr>
                <w:rFonts w:ascii="新宋体" w:eastAsia="新宋体" w:hAnsi="新宋体"/>
                <w:sz w:val="22"/>
                <w:szCs w:val="22"/>
              </w:rPr>
            </w:pPr>
          </w:p>
        </w:tc>
      </w:tr>
      <w:tr w:rsidR="00C268DC" w:rsidRPr="00373951">
        <w:trPr>
          <w:cantSplit/>
          <w:trHeight w:val="871"/>
          <w:jc w:val="center"/>
        </w:trPr>
        <w:tc>
          <w:tcPr>
            <w:tcW w:w="944" w:type="dxa"/>
            <w:vMerge/>
          </w:tcPr>
          <w:p w:rsidR="00C268DC" w:rsidRPr="00373951" w:rsidRDefault="00C268DC">
            <w:pPr>
              <w:spacing w:line="380" w:lineRule="exact"/>
              <w:jc w:val="center"/>
              <w:rPr>
                <w:rFonts w:ascii="新宋体" w:eastAsia="新宋体" w:hAnsi="新宋体"/>
                <w:sz w:val="22"/>
                <w:szCs w:val="22"/>
              </w:rPr>
            </w:pPr>
          </w:p>
        </w:tc>
        <w:tc>
          <w:tcPr>
            <w:tcW w:w="1365" w:type="dxa"/>
            <w:vAlign w:val="center"/>
          </w:tcPr>
          <w:p w:rsidR="00C268DC" w:rsidRPr="00373951" w:rsidRDefault="00C268DC">
            <w:pPr>
              <w:spacing w:line="380" w:lineRule="exact"/>
              <w:jc w:val="center"/>
              <w:rPr>
                <w:rFonts w:ascii="新宋体" w:eastAsia="新宋体" w:hAnsi="新宋体"/>
                <w:sz w:val="22"/>
                <w:szCs w:val="22"/>
              </w:rPr>
            </w:pPr>
          </w:p>
        </w:tc>
        <w:tc>
          <w:tcPr>
            <w:tcW w:w="2100" w:type="dxa"/>
            <w:vAlign w:val="center"/>
          </w:tcPr>
          <w:p w:rsidR="00C268DC" w:rsidRPr="00373951" w:rsidRDefault="00C268DC">
            <w:pPr>
              <w:spacing w:line="380" w:lineRule="exact"/>
              <w:jc w:val="center"/>
              <w:rPr>
                <w:rFonts w:ascii="新宋体" w:eastAsia="新宋体" w:hAnsi="新宋体"/>
                <w:sz w:val="22"/>
                <w:szCs w:val="22"/>
              </w:rPr>
            </w:pPr>
          </w:p>
        </w:tc>
        <w:tc>
          <w:tcPr>
            <w:tcW w:w="1995" w:type="dxa"/>
            <w:vAlign w:val="center"/>
          </w:tcPr>
          <w:p w:rsidR="00C268DC" w:rsidRPr="00373951" w:rsidRDefault="00C268DC">
            <w:pPr>
              <w:spacing w:line="380" w:lineRule="exact"/>
              <w:jc w:val="center"/>
              <w:rPr>
                <w:rFonts w:ascii="新宋体" w:eastAsia="新宋体" w:hAnsi="新宋体"/>
                <w:sz w:val="22"/>
                <w:szCs w:val="22"/>
              </w:rPr>
            </w:pPr>
          </w:p>
        </w:tc>
        <w:tc>
          <w:tcPr>
            <w:tcW w:w="1869" w:type="dxa"/>
            <w:vAlign w:val="center"/>
          </w:tcPr>
          <w:p w:rsidR="00C268DC" w:rsidRPr="00373951" w:rsidRDefault="00C268DC">
            <w:pPr>
              <w:spacing w:line="380" w:lineRule="exact"/>
              <w:jc w:val="center"/>
              <w:rPr>
                <w:rFonts w:ascii="新宋体" w:eastAsia="新宋体" w:hAnsi="新宋体"/>
                <w:sz w:val="22"/>
                <w:szCs w:val="22"/>
              </w:rPr>
            </w:pPr>
          </w:p>
        </w:tc>
        <w:tc>
          <w:tcPr>
            <w:tcW w:w="1482" w:type="dxa"/>
            <w:vAlign w:val="center"/>
          </w:tcPr>
          <w:p w:rsidR="00C268DC" w:rsidRPr="00373951" w:rsidRDefault="00C268DC">
            <w:pPr>
              <w:spacing w:line="380" w:lineRule="exact"/>
              <w:jc w:val="center"/>
              <w:rPr>
                <w:rFonts w:ascii="新宋体" w:eastAsia="新宋体" w:hAnsi="新宋体"/>
                <w:sz w:val="22"/>
                <w:szCs w:val="22"/>
              </w:rPr>
            </w:pPr>
          </w:p>
        </w:tc>
      </w:tr>
      <w:tr w:rsidR="00C268DC" w:rsidRPr="00373951">
        <w:trPr>
          <w:cantSplit/>
          <w:trHeight w:val="871"/>
          <w:jc w:val="center"/>
        </w:trPr>
        <w:tc>
          <w:tcPr>
            <w:tcW w:w="944" w:type="dxa"/>
            <w:vMerge/>
          </w:tcPr>
          <w:p w:rsidR="00C268DC" w:rsidRPr="00373951" w:rsidRDefault="00C268DC">
            <w:pPr>
              <w:spacing w:line="380" w:lineRule="exact"/>
              <w:jc w:val="center"/>
              <w:rPr>
                <w:rFonts w:ascii="新宋体" w:eastAsia="新宋体" w:hAnsi="新宋体"/>
                <w:sz w:val="22"/>
                <w:szCs w:val="22"/>
              </w:rPr>
            </w:pPr>
          </w:p>
        </w:tc>
        <w:tc>
          <w:tcPr>
            <w:tcW w:w="1365" w:type="dxa"/>
            <w:vAlign w:val="center"/>
          </w:tcPr>
          <w:p w:rsidR="00C268DC" w:rsidRPr="00373951" w:rsidRDefault="00C268DC">
            <w:pPr>
              <w:spacing w:line="380" w:lineRule="exact"/>
              <w:jc w:val="center"/>
              <w:rPr>
                <w:rFonts w:ascii="新宋体" w:eastAsia="新宋体" w:hAnsi="新宋体"/>
                <w:sz w:val="22"/>
                <w:szCs w:val="22"/>
              </w:rPr>
            </w:pPr>
          </w:p>
        </w:tc>
        <w:tc>
          <w:tcPr>
            <w:tcW w:w="2100" w:type="dxa"/>
            <w:vAlign w:val="center"/>
          </w:tcPr>
          <w:p w:rsidR="00C268DC" w:rsidRPr="00373951" w:rsidRDefault="00C268DC">
            <w:pPr>
              <w:spacing w:line="380" w:lineRule="exact"/>
              <w:jc w:val="center"/>
              <w:rPr>
                <w:rFonts w:ascii="新宋体" w:eastAsia="新宋体" w:hAnsi="新宋体"/>
                <w:sz w:val="22"/>
                <w:szCs w:val="22"/>
              </w:rPr>
            </w:pPr>
          </w:p>
        </w:tc>
        <w:tc>
          <w:tcPr>
            <w:tcW w:w="1995" w:type="dxa"/>
            <w:vAlign w:val="center"/>
          </w:tcPr>
          <w:p w:rsidR="00C268DC" w:rsidRPr="00373951" w:rsidRDefault="00C268DC">
            <w:pPr>
              <w:spacing w:line="380" w:lineRule="exact"/>
              <w:jc w:val="center"/>
              <w:rPr>
                <w:rFonts w:ascii="新宋体" w:eastAsia="新宋体" w:hAnsi="新宋体"/>
                <w:sz w:val="22"/>
                <w:szCs w:val="22"/>
              </w:rPr>
            </w:pPr>
          </w:p>
        </w:tc>
        <w:tc>
          <w:tcPr>
            <w:tcW w:w="1869" w:type="dxa"/>
            <w:vAlign w:val="center"/>
          </w:tcPr>
          <w:p w:rsidR="00C268DC" w:rsidRPr="00373951" w:rsidRDefault="00C268DC">
            <w:pPr>
              <w:spacing w:line="380" w:lineRule="exact"/>
              <w:jc w:val="center"/>
              <w:rPr>
                <w:rFonts w:ascii="新宋体" w:eastAsia="新宋体" w:hAnsi="新宋体"/>
                <w:sz w:val="22"/>
                <w:szCs w:val="22"/>
              </w:rPr>
            </w:pPr>
          </w:p>
        </w:tc>
        <w:tc>
          <w:tcPr>
            <w:tcW w:w="1482" w:type="dxa"/>
            <w:vAlign w:val="center"/>
          </w:tcPr>
          <w:p w:rsidR="00C268DC" w:rsidRPr="00373951" w:rsidRDefault="00C268DC">
            <w:pPr>
              <w:spacing w:line="380" w:lineRule="exact"/>
              <w:jc w:val="center"/>
              <w:rPr>
                <w:rFonts w:ascii="新宋体" w:eastAsia="新宋体" w:hAnsi="新宋体"/>
                <w:sz w:val="22"/>
                <w:szCs w:val="22"/>
              </w:rPr>
            </w:pPr>
          </w:p>
        </w:tc>
      </w:tr>
      <w:tr w:rsidR="00C268DC" w:rsidRPr="00373951">
        <w:trPr>
          <w:cantSplit/>
          <w:trHeight w:val="907"/>
          <w:jc w:val="center"/>
        </w:trPr>
        <w:tc>
          <w:tcPr>
            <w:tcW w:w="944" w:type="dxa"/>
            <w:vMerge w:val="restart"/>
            <w:vAlign w:val="center"/>
          </w:tcPr>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商</w:t>
            </w:r>
          </w:p>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务</w:t>
            </w:r>
          </w:p>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条</w:t>
            </w:r>
          </w:p>
          <w:p w:rsidR="00C268DC" w:rsidRPr="00373951" w:rsidRDefault="00804DFE">
            <w:pPr>
              <w:spacing w:line="380" w:lineRule="exact"/>
              <w:jc w:val="center"/>
              <w:rPr>
                <w:rFonts w:ascii="新宋体" w:eastAsia="新宋体" w:hAnsi="新宋体"/>
                <w:sz w:val="22"/>
                <w:szCs w:val="22"/>
              </w:rPr>
            </w:pPr>
            <w:r w:rsidRPr="00373951">
              <w:rPr>
                <w:rFonts w:ascii="新宋体" w:eastAsia="新宋体" w:hAnsi="新宋体" w:hint="eastAsia"/>
                <w:sz w:val="22"/>
                <w:szCs w:val="22"/>
              </w:rPr>
              <w:t>款</w:t>
            </w:r>
          </w:p>
        </w:tc>
        <w:tc>
          <w:tcPr>
            <w:tcW w:w="1365" w:type="dxa"/>
            <w:vAlign w:val="center"/>
          </w:tcPr>
          <w:p w:rsidR="00C268DC" w:rsidRPr="00373951" w:rsidRDefault="00C268DC">
            <w:pPr>
              <w:spacing w:line="380" w:lineRule="exact"/>
              <w:jc w:val="center"/>
              <w:rPr>
                <w:rFonts w:ascii="新宋体" w:eastAsia="新宋体" w:hAnsi="新宋体"/>
                <w:sz w:val="22"/>
                <w:szCs w:val="22"/>
              </w:rPr>
            </w:pPr>
          </w:p>
          <w:p w:rsidR="00C268DC" w:rsidRPr="00373951" w:rsidRDefault="00C268DC">
            <w:pPr>
              <w:spacing w:line="380" w:lineRule="exact"/>
              <w:jc w:val="center"/>
              <w:rPr>
                <w:rFonts w:ascii="新宋体" w:eastAsia="新宋体" w:hAnsi="新宋体"/>
                <w:sz w:val="22"/>
                <w:szCs w:val="22"/>
              </w:rPr>
            </w:pPr>
          </w:p>
        </w:tc>
        <w:tc>
          <w:tcPr>
            <w:tcW w:w="2100" w:type="dxa"/>
            <w:vAlign w:val="center"/>
          </w:tcPr>
          <w:p w:rsidR="00C268DC" w:rsidRPr="00373951" w:rsidRDefault="00C268DC">
            <w:pPr>
              <w:spacing w:line="380" w:lineRule="exact"/>
              <w:jc w:val="center"/>
              <w:rPr>
                <w:rFonts w:ascii="新宋体" w:eastAsia="新宋体" w:hAnsi="新宋体"/>
                <w:sz w:val="22"/>
                <w:szCs w:val="22"/>
              </w:rPr>
            </w:pPr>
          </w:p>
        </w:tc>
        <w:tc>
          <w:tcPr>
            <w:tcW w:w="1995" w:type="dxa"/>
            <w:vAlign w:val="center"/>
          </w:tcPr>
          <w:p w:rsidR="00C268DC" w:rsidRPr="00373951" w:rsidRDefault="00C268DC">
            <w:pPr>
              <w:spacing w:line="380" w:lineRule="exact"/>
              <w:jc w:val="center"/>
              <w:rPr>
                <w:rFonts w:ascii="新宋体" w:eastAsia="新宋体" w:hAnsi="新宋体"/>
                <w:sz w:val="22"/>
                <w:szCs w:val="22"/>
              </w:rPr>
            </w:pPr>
          </w:p>
        </w:tc>
        <w:tc>
          <w:tcPr>
            <w:tcW w:w="1869" w:type="dxa"/>
            <w:vAlign w:val="center"/>
          </w:tcPr>
          <w:p w:rsidR="00C268DC" w:rsidRPr="00373951" w:rsidRDefault="00C268DC">
            <w:pPr>
              <w:spacing w:line="380" w:lineRule="exact"/>
              <w:jc w:val="center"/>
              <w:rPr>
                <w:rFonts w:ascii="新宋体" w:eastAsia="新宋体" w:hAnsi="新宋体"/>
                <w:sz w:val="22"/>
                <w:szCs w:val="22"/>
              </w:rPr>
            </w:pPr>
          </w:p>
        </w:tc>
        <w:tc>
          <w:tcPr>
            <w:tcW w:w="1482" w:type="dxa"/>
            <w:vAlign w:val="center"/>
          </w:tcPr>
          <w:p w:rsidR="00C268DC" w:rsidRPr="00373951" w:rsidRDefault="00C268DC">
            <w:pPr>
              <w:spacing w:line="380" w:lineRule="exact"/>
              <w:jc w:val="center"/>
              <w:rPr>
                <w:rFonts w:ascii="新宋体" w:eastAsia="新宋体" w:hAnsi="新宋体"/>
                <w:sz w:val="22"/>
                <w:szCs w:val="22"/>
              </w:rPr>
            </w:pPr>
          </w:p>
        </w:tc>
      </w:tr>
      <w:tr w:rsidR="00C268DC" w:rsidRPr="00373951">
        <w:trPr>
          <w:cantSplit/>
          <w:trHeight w:val="871"/>
          <w:jc w:val="center"/>
        </w:trPr>
        <w:tc>
          <w:tcPr>
            <w:tcW w:w="944" w:type="dxa"/>
            <w:vMerge/>
          </w:tcPr>
          <w:p w:rsidR="00C268DC" w:rsidRPr="00373951" w:rsidRDefault="00C268DC">
            <w:pPr>
              <w:spacing w:line="380" w:lineRule="exact"/>
              <w:jc w:val="center"/>
              <w:rPr>
                <w:rFonts w:ascii="新宋体" w:eastAsia="新宋体" w:hAnsi="新宋体"/>
                <w:sz w:val="22"/>
                <w:szCs w:val="22"/>
              </w:rPr>
            </w:pPr>
          </w:p>
        </w:tc>
        <w:tc>
          <w:tcPr>
            <w:tcW w:w="1365" w:type="dxa"/>
            <w:vAlign w:val="center"/>
          </w:tcPr>
          <w:p w:rsidR="00C268DC" w:rsidRPr="00373951" w:rsidRDefault="00C268DC">
            <w:pPr>
              <w:spacing w:line="380" w:lineRule="exact"/>
              <w:jc w:val="center"/>
              <w:rPr>
                <w:rFonts w:ascii="新宋体" w:eastAsia="新宋体" w:hAnsi="新宋体"/>
                <w:sz w:val="22"/>
                <w:szCs w:val="22"/>
              </w:rPr>
            </w:pPr>
          </w:p>
        </w:tc>
        <w:tc>
          <w:tcPr>
            <w:tcW w:w="2100" w:type="dxa"/>
            <w:vAlign w:val="center"/>
          </w:tcPr>
          <w:p w:rsidR="00C268DC" w:rsidRPr="00373951" w:rsidRDefault="00C268DC">
            <w:pPr>
              <w:spacing w:line="380" w:lineRule="exact"/>
              <w:jc w:val="center"/>
              <w:rPr>
                <w:rFonts w:ascii="新宋体" w:eastAsia="新宋体" w:hAnsi="新宋体"/>
                <w:sz w:val="22"/>
                <w:szCs w:val="22"/>
              </w:rPr>
            </w:pPr>
          </w:p>
        </w:tc>
        <w:tc>
          <w:tcPr>
            <w:tcW w:w="1995" w:type="dxa"/>
            <w:vAlign w:val="center"/>
          </w:tcPr>
          <w:p w:rsidR="00C268DC" w:rsidRPr="00373951" w:rsidRDefault="00C268DC">
            <w:pPr>
              <w:spacing w:line="380" w:lineRule="exact"/>
              <w:jc w:val="center"/>
              <w:rPr>
                <w:rFonts w:ascii="新宋体" w:eastAsia="新宋体" w:hAnsi="新宋体"/>
                <w:sz w:val="22"/>
                <w:szCs w:val="22"/>
              </w:rPr>
            </w:pPr>
          </w:p>
        </w:tc>
        <w:tc>
          <w:tcPr>
            <w:tcW w:w="1869" w:type="dxa"/>
            <w:vAlign w:val="center"/>
          </w:tcPr>
          <w:p w:rsidR="00C268DC" w:rsidRPr="00373951" w:rsidRDefault="00C268DC">
            <w:pPr>
              <w:spacing w:line="380" w:lineRule="exact"/>
              <w:jc w:val="center"/>
              <w:rPr>
                <w:rFonts w:ascii="新宋体" w:eastAsia="新宋体" w:hAnsi="新宋体"/>
                <w:sz w:val="22"/>
                <w:szCs w:val="22"/>
              </w:rPr>
            </w:pPr>
          </w:p>
        </w:tc>
        <w:tc>
          <w:tcPr>
            <w:tcW w:w="1482" w:type="dxa"/>
            <w:vAlign w:val="center"/>
          </w:tcPr>
          <w:p w:rsidR="00C268DC" w:rsidRPr="00373951" w:rsidRDefault="00C268DC">
            <w:pPr>
              <w:spacing w:line="380" w:lineRule="exact"/>
              <w:jc w:val="center"/>
              <w:rPr>
                <w:rFonts w:ascii="新宋体" w:eastAsia="新宋体" w:hAnsi="新宋体"/>
                <w:sz w:val="22"/>
                <w:szCs w:val="22"/>
              </w:rPr>
            </w:pPr>
          </w:p>
        </w:tc>
      </w:tr>
      <w:tr w:rsidR="00C268DC" w:rsidRPr="00373951">
        <w:trPr>
          <w:cantSplit/>
          <w:trHeight w:val="871"/>
          <w:jc w:val="center"/>
        </w:trPr>
        <w:tc>
          <w:tcPr>
            <w:tcW w:w="944" w:type="dxa"/>
            <w:vMerge/>
          </w:tcPr>
          <w:p w:rsidR="00C268DC" w:rsidRPr="00373951" w:rsidRDefault="00C268DC">
            <w:pPr>
              <w:spacing w:line="380" w:lineRule="exact"/>
              <w:jc w:val="center"/>
              <w:rPr>
                <w:rFonts w:ascii="新宋体" w:eastAsia="新宋体" w:hAnsi="新宋体"/>
                <w:sz w:val="22"/>
                <w:szCs w:val="22"/>
              </w:rPr>
            </w:pPr>
          </w:p>
        </w:tc>
        <w:tc>
          <w:tcPr>
            <w:tcW w:w="1365" w:type="dxa"/>
            <w:vAlign w:val="center"/>
          </w:tcPr>
          <w:p w:rsidR="00C268DC" w:rsidRPr="00373951" w:rsidRDefault="00C268DC">
            <w:pPr>
              <w:spacing w:line="380" w:lineRule="exact"/>
              <w:jc w:val="center"/>
              <w:rPr>
                <w:rFonts w:ascii="新宋体" w:eastAsia="新宋体" w:hAnsi="新宋体"/>
                <w:sz w:val="22"/>
                <w:szCs w:val="22"/>
              </w:rPr>
            </w:pPr>
          </w:p>
        </w:tc>
        <w:tc>
          <w:tcPr>
            <w:tcW w:w="2100" w:type="dxa"/>
            <w:vAlign w:val="center"/>
          </w:tcPr>
          <w:p w:rsidR="00C268DC" w:rsidRPr="00373951" w:rsidRDefault="00C268DC">
            <w:pPr>
              <w:spacing w:line="380" w:lineRule="exact"/>
              <w:jc w:val="center"/>
              <w:rPr>
                <w:rFonts w:ascii="新宋体" w:eastAsia="新宋体" w:hAnsi="新宋体"/>
                <w:sz w:val="22"/>
                <w:szCs w:val="22"/>
              </w:rPr>
            </w:pPr>
          </w:p>
        </w:tc>
        <w:tc>
          <w:tcPr>
            <w:tcW w:w="1995" w:type="dxa"/>
            <w:vAlign w:val="center"/>
          </w:tcPr>
          <w:p w:rsidR="00C268DC" w:rsidRPr="00373951" w:rsidRDefault="00C268DC">
            <w:pPr>
              <w:spacing w:line="380" w:lineRule="exact"/>
              <w:jc w:val="center"/>
              <w:rPr>
                <w:rFonts w:ascii="新宋体" w:eastAsia="新宋体" w:hAnsi="新宋体"/>
                <w:sz w:val="22"/>
                <w:szCs w:val="22"/>
              </w:rPr>
            </w:pPr>
          </w:p>
        </w:tc>
        <w:tc>
          <w:tcPr>
            <w:tcW w:w="1869" w:type="dxa"/>
            <w:vAlign w:val="center"/>
          </w:tcPr>
          <w:p w:rsidR="00C268DC" w:rsidRPr="00373951" w:rsidRDefault="00C268DC">
            <w:pPr>
              <w:spacing w:line="380" w:lineRule="exact"/>
              <w:jc w:val="center"/>
              <w:rPr>
                <w:rFonts w:ascii="新宋体" w:eastAsia="新宋体" w:hAnsi="新宋体"/>
                <w:sz w:val="22"/>
                <w:szCs w:val="22"/>
              </w:rPr>
            </w:pPr>
          </w:p>
        </w:tc>
        <w:tc>
          <w:tcPr>
            <w:tcW w:w="1482" w:type="dxa"/>
            <w:vAlign w:val="center"/>
          </w:tcPr>
          <w:p w:rsidR="00C268DC" w:rsidRPr="00373951" w:rsidRDefault="00C268DC">
            <w:pPr>
              <w:spacing w:line="380" w:lineRule="exact"/>
              <w:jc w:val="center"/>
              <w:rPr>
                <w:rFonts w:ascii="新宋体" w:eastAsia="新宋体" w:hAnsi="新宋体"/>
                <w:sz w:val="22"/>
                <w:szCs w:val="22"/>
              </w:rPr>
            </w:pPr>
          </w:p>
        </w:tc>
      </w:tr>
      <w:tr w:rsidR="00C268DC" w:rsidRPr="00373951">
        <w:trPr>
          <w:cantSplit/>
          <w:trHeight w:val="871"/>
          <w:jc w:val="center"/>
        </w:trPr>
        <w:tc>
          <w:tcPr>
            <w:tcW w:w="944" w:type="dxa"/>
            <w:vMerge/>
          </w:tcPr>
          <w:p w:rsidR="00C268DC" w:rsidRPr="00373951" w:rsidRDefault="00C268DC">
            <w:pPr>
              <w:spacing w:line="380" w:lineRule="exact"/>
              <w:jc w:val="center"/>
              <w:rPr>
                <w:rFonts w:ascii="新宋体" w:eastAsia="新宋体" w:hAnsi="新宋体"/>
                <w:sz w:val="22"/>
                <w:szCs w:val="22"/>
              </w:rPr>
            </w:pPr>
          </w:p>
        </w:tc>
        <w:tc>
          <w:tcPr>
            <w:tcW w:w="1365" w:type="dxa"/>
            <w:vAlign w:val="center"/>
          </w:tcPr>
          <w:p w:rsidR="00C268DC" w:rsidRPr="00373951" w:rsidRDefault="00C268DC">
            <w:pPr>
              <w:spacing w:line="380" w:lineRule="exact"/>
              <w:jc w:val="center"/>
              <w:rPr>
                <w:rFonts w:ascii="新宋体" w:eastAsia="新宋体" w:hAnsi="新宋体"/>
                <w:sz w:val="22"/>
                <w:szCs w:val="22"/>
              </w:rPr>
            </w:pPr>
          </w:p>
        </w:tc>
        <w:tc>
          <w:tcPr>
            <w:tcW w:w="2100" w:type="dxa"/>
            <w:vAlign w:val="center"/>
          </w:tcPr>
          <w:p w:rsidR="00C268DC" w:rsidRPr="00373951" w:rsidRDefault="00C268DC">
            <w:pPr>
              <w:spacing w:line="380" w:lineRule="exact"/>
              <w:jc w:val="center"/>
              <w:rPr>
                <w:rFonts w:ascii="新宋体" w:eastAsia="新宋体" w:hAnsi="新宋体"/>
                <w:sz w:val="22"/>
                <w:szCs w:val="22"/>
              </w:rPr>
            </w:pPr>
          </w:p>
        </w:tc>
        <w:tc>
          <w:tcPr>
            <w:tcW w:w="1995" w:type="dxa"/>
            <w:vAlign w:val="center"/>
          </w:tcPr>
          <w:p w:rsidR="00C268DC" w:rsidRPr="00373951" w:rsidRDefault="00C268DC">
            <w:pPr>
              <w:spacing w:line="380" w:lineRule="exact"/>
              <w:jc w:val="center"/>
              <w:rPr>
                <w:rFonts w:ascii="新宋体" w:eastAsia="新宋体" w:hAnsi="新宋体"/>
                <w:sz w:val="22"/>
                <w:szCs w:val="22"/>
              </w:rPr>
            </w:pPr>
          </w:p>
        </w:tc>
        <w:tc>
          <w:tcPr>
            <w:tcW w:w="1869" w:type="dxa"/>
            <w:vAlign w:val="center"/>
          </w:tcPr>
          <w:p w:rsidR="00C268DC" w:rsidRPr="00373951" w:rsidRDefault="00C268DC">
            <w:pPr>
              <w:spacing w:line="380" w:lineRule="exact"/>
              <w:jc w:val="center"/>
              <w:rPr>
                <w:rFonts w:ascii="新宋体" w:eastAsia="新宋体" w:hAnsi="新宋体"/>
                <w:sz w:val="22"/>
                <w:szCs w:val="22"/>
              </w:rPr>
            </w:pPr>
          </w:p>
        </w:tc>
        <w:tc>
          <w:tcPr>
            <w:tcW w:w="1482" w:type="dxa"/>
            <w:vAlign w:val="center"/>
          </w:tcPr>
          <w:p w:rsidR="00C268DC" w:rsidRPr="00373951" w:rsidRDefault="00C268DC">
            <w:pPr>
              <w:spacing w:line="380" w:lineRule="exact"/>
              <w:jc w:val="center"/>
              <w:rPr>
                <w:rFonts w:ascii="新宋体" w:eastAsia="新宋体" w:hAnsi="新宋体"/>
                <w:sz w:val="22"/>
                <w:szCs w:val="22"/>
              </w:rPr>
            </w:pPr>
          </w:p>
        </w:tc>
      </w:tr>
    </w:tbl>
    <w:p w:rsidR="00C268DC" w:rsidRPr="00373951" w:rsidRDefault="00804DFE">
      <w:pPr>
        <w:spacing w:line="380" w:lineRule="exact"/>
        <w:rPr>
          <w:rFonts w:ascii="楷体" w:eastAsia="楷体" w:hAnsi="楷体" w:cs="Arial"/>
          <w:szCs w:val="21"/>
          <w:u w:val="single"/>
        </w:rPr>
      </w:pPr>
      <w:r w:rsidRPr="00373951">
        <w:rPr>
          <w:rFonts w:ascii="楷体" w:eastAsia="楷体" w:hAnsi="楷体" w:hint="eastAsia"/>
          <w:szCs w:val="21"/>
        </w:rPr>
        <w:t>附注：</w:t>
      </w:r>
      <w:r w:rsidRPr="00373951">
        <w:rPr>
          <w:rFonts w:ascii="楷体" w:eastAsia="楷体" w:hAnsi="楷体" w:cs="Arial" w:hint="eastAsia"/>
          <w:szCs w:val="21"/>
        </w:rPr>
        <w:t>1.</w:t>
      </w:r>
      <w:r w:rsidRPr="00373951">
        <w:rPr>
          <w:rFonts w:ascii="楷体" w:eastAsia="楷体" w:hAnsi="楷体" w:hint="eastAsia"/>
          <w:bCs/>
          <w:szCs w:val="21"/>
        </w:rPr>
        <w:t xml:space="preserve"> </w:t>
      </w:r>
      <w:r w:rsidRPr="00373951">
        <w:rPr>
          <w:rFonts w:ascii="楷体" w:eastAsia="楷体" w:hAnsi="楷体" w:hint="eastAsia"/>
          <w:bCs/>
          <w:szCs w:val="21"/>
          <w:u w:val="single"/>
        </w:rPr>
        <w:t>▲</w:t>
      </w:r>
      <w:r w:rsidRPr="00373951">
        <w:rPr>
          <w:rFonts w:ascii="楷体" w:eastAsia="楷体" w:hAnsi="楷体" w:cs="Arial" w:hint="eastAsia"/>
          <w:szCs w:val="21"/>
          <w:u w:val="single"/>
        </w:rPr>
        <w:t>没有填写此表视为完全满足招标文件的实质性要求；</w:t>
      </w:r>
    </w:p>
    <w:p w:rsidR="00C268DC" w:rsidRPr="00373951" w:rsidRDefault="00804DFE">
      <w:pPr>
        <w:spacing w:line="380" w:lineRule="exact"/>
        <w:ind w:leftChars="290" w:left="924" w:hangingChars="150" w:hanging="315"/>
        <w:rPr>
          <w:rFonts w:ascii="楷体" w:eastAsia="楷体" w:hAnsi="楷体" w:cs="Arial"/>
          <w:szCs w:val="21"/>
        </w:rPr>
      </w:pPr>
      <w:r w:rsidRPr="00373951">
        <w:rPr>
          <w:rFonts w:ascii="楷体" w:eastAsia="楷体" w:hAnsi="楷体" w:cs="Arial" w:hint="eastAsia"/>
          <w:szCs w:val="21"/>
        </w:rPr>
        <w:t>2. 如出现偏离，投标人务必如实填写此表，“投标文件对应规范”及“说明”栏不得复制粘贴，所投产品必须对照招标文件要求详细填写说明，否则存在的风险由投标人自行承担；</w:t>
      </w:r>
    </w:p>
    <w:p w:rsidR="00C268DC" w:rsidRPr="00373951" w:rsidRDefault="00804DFE">
      <w:pPr>
        <w:spacing w:line="380" w:lineRule="exact"/>
        <w:ind w:firstLineChars="294" w:firstLine="617"/>
        <w:rPr>
          <w:rFonts w:ascii="楷体" w:eastAsia="楷体" w:hAnsi="楷体"/>
          <w:b/>
          <w:szCs w:val="21"/>
        </w:rPr>
      </w:pPr>
      <w:r w:rsidRPr="00373951">
        <w:rPr>
          <w:rFonts w:ascii="楷体" w:eastAsia="楷体" w:hAnsi="楷体" w:hint="eastAsia"/>
          <w:szCs w:val="21"/>
        </w:rPr>
        <w:t>3.</w:t>
      </w:r>
      <w:r w:rsidRPr="00373951">
        <w:rPr>
          <w:rFonts w:ascii="楷体" w:eastAsia="楷体" w:hAnsi="楷体" w:hint="eastAsia"/>
          <w:bCs/>
          <w:szCs w:val="21"/>
        </w:rPr>
        <w:t xml:space="preserve"> </w:t>
      </w:r>
      <w:r w:rsidRPr="00373951">
        <w:rPr>
          <w:rFonts w:ascii="楷体" w:eastAsia="楷体" w:hAnsi="楷体" w:hint="eastAsia"/>
          <w:bCs/>
          <w:szCs w:val="21"/>
          <w:u w:val="single"/>
        </w:rPr>
        <w:t>▲</w:t>
      </w:r>
      <w:r w:rsidRPr="00373951">
        <w:rPr>
          <w:rFonts w:ascii="楷体" w:eastAsia="楷体" w:hAnsi="楷体" w:hint="eastAsia"/>
          <w:szCs w:val="21"/>
          <w:u w:val="single"/>
        </w:rPr>
        <w:t>商务偏离和技术规格偏离必须分别填写，并装订密封于商务标或技术资信标内。</w:t>
      </w:r>
    </w:p>
    <w:p w:rsidR="00C268DC" w:rsidRPr="00373951" w:rsidRDefault="00C268DC">
      <w:pPr>
        <w:spacing w:line="360" w:lineRule="auto"/>
        <w:rPr>
          <w:rFonts w:ascii="新宋体" w:eastAsia="新宋体" w:hAnsi="新宋体"/>
          <w:sz w:val="22"/>
          <w:szCs w:val="22"/>
        </w:rPr>
      </w:pPr>
    </w:p>
    <w:p w:rsidR="00C268DC" w:rsidRPr="00373951" w:rsidRDefault="00804DFE">
      <w:pPr>
        <w:spacing w:line="360" w:lineRule="auto"/>
        <w:rPr>
          <w:rFonts w:ascii="宋体" w:hAnsi="宋体"/>
          <w:sz w:val="24"/>
        </w:rPr>
      </w:pPr>
      <w:r w:rsidRPr="00373951">
        <w:rPr>
          <w:rFonts w:ascii="宋体" w:hAnsi="宋体" w:hint="eastAsia"/>
          <w:sz w:val="24"/>
        </w:rPr>
        <w:t>投标人全称（公章）：</w:t>
      </w:r>
    </w:p>
    <w:p w:rsidR="00C268DC" w:rsidRPr="00373951" w:rsidRDefault="00804DFE">
      <w:pPr>
        <w:spacing w:line="360" w:lineRule="auto"/>
        <w:rPr>
          <w:rFonts w:ascii="宋体" w:hAnsi="宋体"/>
          <w:sz w:val="24"/>
        </w:rPr>
      </w:pPr>
      <w:r w:rsidRPr="00373951">
        <w:rPr>
          <w:rFonts w:ascii="宋体" w:hAnsi="宋体" w:hint="eastAsia"/>
          <w:sz w:val="24"/>
        </w:rPr>
        <w:t>法定代表人或授权代表（签字或盖章）：</w:t>
      </w:r>
    </w:p>
    <w:p w:rsidR="00C268DC" w:rsidRPr="00373951" w:rsidRDefault="00804DFE">
      <w:pPr>
        <w:spacing w:line="380" w:lineRule="exact"/>
        <w:rPr>
          <w:rFonts w:ascii="新宋体" w:eastAsia="新宋体" w:hAnsi="新宋体"/>
          <w:b/>
          <w:bCs/>
          <w:sz w:val="22"/>
          <w:szCs w:val="22"/>
        </w:rPr>
      </w:pPr>
      <w:r w:rsidRPr="00373951">
        <w:rPr>
          <w:rFonts w:ascii="宋体" w:hAnsi="宋体" w:hint="eastAsia"/>
          <w:sz w:val="24"/>
        </w:rPr>
        <w:t>日期：  年   月  日</w:t>
      </w:r>
    </w:p>
    <w:p w:rsidR="00C268DC" w:rsidRPr="00373951" w:rsidRDefault="00804DFE">
      <w:pPr>
        <w:spacing w:line="380" w:lineRule="exact"/>
        <w:rPr>
          <w:rFonts w:ascii="新宋体" w:eastAsia="新宋体" w:hAnsi="新宋体"/>
          <w:b/>
          <w:bCs/>
          <w:sz w:val="22"/>
          <w:szCs w:val="22"/>
        </w:rPr>
      </w:pPr>
      <w:r w:rsidRPr="00373951">
        <w:rPr>
          <w:rFonts w:ascii="新宋体" w:eastAsia="新宋体" w:hAnsi="新宋体" w:hint="eastAsia"/>
          <w:b/>
          <w:bCs/>
          <w:sz w:val="22"/>
          <w:szCs w:val="22"/>
        </w:rPr>
        <w:lastRenderedPageBreak/>
        <w:t xml:space="preserve">附件六 </w:t>
      </w:r>
    </w:p>
    <w:p w:rsidR="00C268DC" w:rsidRPr="00373951" w:rsidRDefault="00804DFE">
      <w:pPr>
        <w:spacing w:line="460" w:lineRule="exact"/>
        <w:jc w:val="center"/>
        <w:rPr>
          <w:rFonts w:ascii="黑体" w:eastAsia="黑体" w:hAnsi="新宋体"/>
          <w:b/>
          <w:bCs/>
          <w:sz w:val="36"/>
          <w:szCs w:val="36"/>
        </w:rPr>
      </w:pPr>
      <w:r w:rsidRPr="00373951">
        <w:rPr>
          <w:rFonts w:ascii="黑体" w:eastAsia="黑体" w:hAnsi="新宋体" w:hint="eastAsia"/>
          <w:b/>
          <w:bCs/>
          <w:sz w:val="36"/>
          <w:szCs w:val="36"/>
        </w:rPr>
        <w:t xml:space="preserve">资格证明文件 </w:t>
      </w:r>
    </w:p>
    <w:p w:rsidR="00C268DC" w:rsidRPr="00373951" w:rsidRDefault="00804DFE">
      <w:pPr>
        <w:spacing w:line="460" w:lineRule="exact"/>
        <w:jc w:val="center"/>
        <w:rPr>
          <w:rFonts w:ascii="黑体" w:eastAsia="黑体" w:hAnsi="新宋体"/>
          <w:b/>
          <w:bCs/>
          <w:sz w:val="36"/>
          <w:szCs w:val="36"/>
        </w:rPr>
      </w:pPr>
      <w:r w:rsidRPr="00373951">
        <w:rPr>
          <w:rFonts w:ascii="黑体" w:eastAsia="黑体" w:hAnsi="新宋体" w:hint="eastAsia"/>
          <w:b/>
          <w:bCs/>
          <w:sz w:val="36"/>
          <w:szCs w:val="36"/>
        </w:rPr>
        <w:t>（1）法定代表人授权书</w:t>
      </w:r>
    </w:p>
    <w:p w:rsidR="00C268DC" w:rsidRPr="00373951" w:rsidRDefault="00C268DC">
      <w:pPr>
        <w:spacing w:line="460" w:lineRule="exact"/>
        <w:jc w:val="center"/>
        <w:rPr>
          <w:rFonts w:ascii="黑体" w:eastAsia="黑体" w:hAnsi="新宋体"/>
          <w:b/>
          <w:bCs/>
          <w:sz w:val="32"/>
          <w:szCs w:val="32"/>
        </w:rPr>
      </w:pPr>
    </w:p>
    <w:p w:rsidR="00C268DC" w:rsidRPr="00373951" w:rsidRDefault="00804DFE">
      <w:pPr>
        <w:spacing w:line="460" w:lineRule="exact"/>
        <w:rPr>
          <w:rFonts w:ascii="新宋体" w:eastAsia="新宋体" w:hAnsi="新宋体"/>
          <w:sz w:val="22"/>
          <w:szCs w:val="22"/>
        </w:rPr>
      </w:pPr>
      <w:r w:rsidRPr="00373951">
        <w:rPr>
          <w:rFonts w:ascii="新宋体" w:eastAsia="新宋体" w:hAnsi="新宋体" w:hint="eastAsia"/>
          <w:sz w:val="22"/>
          <w:szCs w:val="22"/>
        </w:rPr>
        <w:t>温州市行政审批与公共资源交易服务管理中心：</w:t>
      </w:r>
    </w:p>
    <w:p w:rsidR="00C268DC" w:rsidRPr="00373951" w:rsidRDefault="00C268DC">
      <w:pPr>
        <w:spacing w:line="460" w:lineRule="exact"/>
        <w:rPr>
          <w:rFonts w:ascii="新宋体" w:eastAsia="新宋体" w:hAnsi="新宋体"/>
          <w:sz w:val="22"/>
          <w:szCs w:val="22"/>
          <w:u w:val="single"/>
        </w:rPr>
      </w:pPr>
    </w:p>
    <w:p w:rsidR="00C268DC" w:rsidRPr="00373951" w:rsidRDefault="00804DFE">
      <w:pPr>
        <w:spacing w:line="460" w:lineRule="exact"/>
        <w:ind w:firstLineChars="250" w:firstLine="550"/>
        <w:rPr>
          <w:rFonts w:ascii="新宋体" w:eastAsia="新宋体" w:hAnsi="新宋体"/>
          <w:sz w:val="22"/>
          <w:szCs w:val="22"/>
        </w:rPr>
      </w:pPr>
      <w:r w:rsidRPr="00373951">
        <w:rPr>
          <w:rFonts w:ascii="新宋体" w:eastAsia="新宋体" w:hAnsi="新宋体" w:hint="eastAsia"/>
          <w:sz w:val="22"/>
          <w:szCs w:val="22"/>
          <w:u w:val="single"/>
        </w:rPr>
        <w:t xml:space="preserve">                   </w:t>
      </w:r>
      <w:r w:rsidRPr="00373951">
        <w:rPr>
          <w:rFonts w:ascii="新宋体" w:eastAsia="新宋体" w:hAnsi="新宋体" w:hint="eastAsia"/>
          <w:sz w:val="22"/>
          <w:szCs w:val="22"/>
        </w:rPr>
        <w:t>（投标人全称）法定代表人</w:t>
      </w:r>
      <w:r w:rsidRPr="00373951">
        <w:rPr>
          <w:rFonts w:ascii="新宋体" w:eastAsia="新宋体" w:hAnsi="新宋体" w:hint="eastAsia"/>
          <w:sz w:val="22"/>
          <w:szCs w:val="22"/>
          <w:u w:val="single"/>
        </w:rPr>
        <w:t xml:space="preserve">            </w:t>
      </w:r>
      <w:r w:rsidRPr="00373951">
        <w:rPr>
          <w:rFonts w:ascii="新宋体" w:eastAsia="新宋体" w:hAnsi="新宋体" w:hint="eastAsia"/>
          <w:sz w:val="22"/>
          <w:szCs w:val="22"/>
        </w:rPr>
        <w:t>授权</w:t>
      </w:r>
      <w:r w:rsidRPr="00373951">
        <w:rPr>
          <w:rFonts w:ascii="新宋体" w:eastAsia="新宋体" w:hAnsi="新宋体" w:hint="eastAsia"/>
          <w:sz w:val="22"/>
          <w:szCs w:val="22"/>
          <w:u w:val="single"/>
        </w:rPr>
        <w:t xml:space="preserve">           </w:t>
      </w:r>
      <w:r w:rsidRPr="00373951">
        <w:rPr>
          <w:rFonts w:ascii="新宋体" w:eastAsia="新宋体" w:hAnsi="新宋体" w:hint="eastAsia"/>
          <w:sz w:val="22"/>
          <w:szCs w:val="22"/>
        </w:rPr>
        <w:t>（全权代表姓名）为全权代表，参加贵处组织的（招标项目名称、编号 ）的招标活动，全权代表我方处理招标活动中的一切事宜。</w:t>
      </w:r>
    </w:p>
    <w:p w:rsidR="00C268DC" w:rsidRPr="00373951" w:rsidRDefault="00C268DC">
      <w:pPr>
        <w:spacing w:line="460" w:lineRule="exact"/>
        <w:ind w:firstLine="2955"/>
        <w:rPr>
          <w:rFonts w:ascii="新宋体" w:eastAsia="新宋体" w:hAnsi="新宋体"/>
          <w:sz w:val="22"/>
          <w:szCs w:val="22"/>
        </w:rPr>
      </w:pPr>
    </w:p>
    <w:p w:rsidR="00C268DC" w:rsidRPr="00373951" w:rsidRDefault="00804DFE">
      <w:pPr>
        <w:spacing w:line="460" w:lineRule="exact"/>
        <w:ind w:firstLine="2955"/>
        <w:rPr>
          <w:rFonts w:ascii="新宋体" w:eastAsia="新宋体" w:hAnsi="新宋体"/>
          <w:sz w:val="22"/>
          <w:szCs w:val="22"/>
        </w:rPr>
      </w:pPr>
      <w:r w:rsidRPr="00373951">
        <w:rPr>
          <w:rFonts w:ascii="新宋体" w:eastAsia="新宋体" w:hAnsi="新宋体" w:hint="eastAsia"/>
          <w:sz w:val="22"/>
          <w:szCs w:val="22"/>
        </w:rPr>
        <w:t xml:space="preserve">    </w:t>
      </w:r>
    </w:p>
    <w:p w:rsidR="00C268DC" w:rsidRPr="00373951" w:rsidRDefault="00804DFE">
      <w:pPr>
        <w:spacing w:line="460" w:lineRule="exact"/>
        <w:ind w:firstLineChars="1905" w:firstLine="4191"/>
        <w:rPr>
          <w:rFonts w:ascii="新宋体" w:eastAsia="新宋体" w:hAnsi="新宋体"/>
          <w:sz w:val="22"/>
          <w:szCs w:val="22"/>
        </w:rPr>
      </w:pPr>
      <w:r w:rsidRPr="00373951">
        <w:rPr>
          <w:rFonts w:ascii="新宋体" w:eastAsia="新宋体" w:hAnsi="新宋体" w:hint="eastAsia"/>
          <w:sz w:val="22"/>
          <w:szCs w:val="22"/>
        </w:rPr>
        <w:t>法定代表人(签字或盖章)：</w:t>
      </w:r>
    </w:p>
    <w:p w:rsidR="00C268DC" w:rsidRPr="00373951" w:rsidRDefault="00804DFE">
      <w:pPr>
        <w:spacing w:line="460" w:lineRule="exact"/>
        <w:ind w:firstLine="2955"/>
        <w:rPr>
          <w:rFonts w:ascii="新宋体" w:eastAsia="新宋体" w:hAnsi="新宋体"/>
          <w:sz w:val="22"/>
          <w:szCs w:val="22"/>
        </w:rPr>
      </w:pPr>
      <w:r w:rsidRPr="00373951">
        <w:rPr>
          <w:rFonts w:ascii="新宋体" w:eastAsia="新宋体" w:hAnsi="新宋体" w:hint="eastAsia"/>
          <w:sz w:val="22"/>
          <w:szCs w:val="22"/>
        </w:rPr>
        <w:t xml:space="preserve">           投标人全称（公章）：</w:t>
      </w:r>
    </w:p>
    <w:p w:rsidR="00C268DC" w:rsidRPr="00373951" w:rsidRDefault="00804DFE">
      <w:pPr>
        <w:spacing w:line="460" w:lineRule="exact"/>
        <w:ind w:firstLine="2955"/>
        <w:rPr>
          <w:rFonts w:ascii="新宋体" w:eastAsia="新宋体" w:hAnsi="新宋体"/>
          <w:sz w:val="22"/>
          <w:szCs w:val="22"/>
        </w:rPr>
      </w:pPr>
      <w:r w:rsidRPr="00373951">
        <w:rPr>
          <w:rFonts w:ascii="新宋体" w:eastAsia="新宋体" w:hAnsi="新宋体" w:hint="eastAsia"/>
          <w:sz w:val="22"/>
          <w:szCs w:val="22"/>
        </w:rPr>
        <w:t xml:space="preserve">           日期：     年    月   日</w:t>
      </w:r>
    </w:p>
    <w:p w:rsidR="00C268DC" w:rsidRPr="00373951" w:rsidRDefault="00C268DC">
      <w:pPr>
        <w:spacing w:line="460" w:lineRule="exact"/>
        <w:rPr>
          <w:rFonts w:ascii="新宋体" w:eastAsia="新宋体" w:hAnsi="新宋体"/>
          <w:sz w:val="22"/>
          <w:szCs w:val="22"/>
        </w:rPr>
      </w:pPr>
    </w:p>
    <w:p w:rsidR="00C268DC" w:rsidRPr="00373951" w:rsidRDefault="00C268DC">
      <w:pPr>
        <w:spacing w:line="460" w:lineRule="exact"/>
        <w:rPr>
          <w:rFonts w:ascii="新宋体" w:eastAsia="新宋体" w:hAnsi="新宋体"/>
          <w:sz w:val="22"/>
          <w:szCs w:val="22"/>
        </w:rPr>
      </w:pPr>
    </w:p>
    <w:p w:rsidR="00C268DC" w:rsidRPr="00373951" w:rsidRDefault="00804DFE">
      <w:pPr>
        <w:spacing w:line="460" w:lineRule="exact"/>
        <w:ind w:firstLineChars="100" w:firstLine="220"/>
        <w:rPr>
          <w:rFonts w:ascii="新宋体" w:eastAsia="新宋体" w:hAnsi="新宋体"/>
          <w:sz w:val="22"/>
          <w:szCs w:val="22"/>
        </w:rPr>
      </w:pPr>
      <w:r w:rsidRPr="00373951">
        <w:rPr>
          <w:rFonts w:ascii="新宋体" w:eastAsia="新宋体" w:hAnsi="新宋体" w:hint="eastAsia"/>
          <w:sz w:val="22"/>
          <w:szCs w:val="22"/>
        </w:rPr>
        <w:t xml:space="preserve">                          </w:t>
      </w:r>
    </w:p>
    <w:tbl>
      <w:tblPr>
        <w:tblpPr w:leftFromText="180" w:rightFromText="180" w:vertAnchor="text" w:horzAnchor="margin" w:tblpXSpec="right" w:tblpY="314"/>
        <w:tblW w:w="49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20"/>
      </w:tblGrid>
      <w:tr w:rsidR="00C268DC" w:rsidRPr="00373951">
        <w:trPr>
          <w:trHeight w:val="2963"/>
        </w:trPr>
        <w:tc>
          <w:tcPr>
            <w:tcW w:w="4920" w:type="dxa"/>
          </w:tcPr>
          <w:p w:rsidR="00C268DC" w:rsidRPr="00373951" w:rsidRDefault="00804DFE">
            <w:pPr>
              <w:spacing w:line="460" w:lineRule="exact"/>
              <w:rPr>
                <w:rFonts w:ascii="新宋体" w:eastAsia="新宋体" w:hAnsi="新宋体"/>
                <w:sz w:val="22"/>
                <w:szCs w:val="22"/>
              </w:rPr>
            </w:pPr>
            <w:r w:rsidRPr="00373951">
              <w:rPr>
                <w:rFonts w:ascii="新宋体" w:eastAsia="新宋体" w:hAnsi="新宋体" w:hint="eastAsia"/>
                <w:sz w:val="22"/>
                <w:szCs w:val="22"/>
              </w:rPr>
              <w:t>身份证复印件：</w:t>
            </w:r>
          </w:p>
        </w:tc>
      </w:tr>
    </w:tbl>
    <w:p w:rsidR="00C268DC" w:rsidRPr="00373951" w:rsidRDefault="00804DFE">
      <w:pPr>
        <w:spacing w:line="460" w:lineRule="exact"/>
        <w:ind w:firstLineChars="50" w:firstLine="110"/>
        <w:rPr>
          <w:rFonts w:ascii="新宋体" w:eastAsia="新宋体" w:hAnsi="新宋体"/>
          <w:sz w:val="22"/>
          <w:szCs w:val="22"/>
        </w:rPr>
      </w:pPr>
      <w:r w:rsidRPr="00373951">
        <w:rPr>
          <w:rFonts w:ascii="新宋体" w:eastAsia="新宋体" w:hAnsi="新宋体" w:hint="eastAsia"/>
          <w:sz w:val="22"/>
          <w:szCs w:val="22"/>
        </w:rPr>
        <w:t>附：</w:t>
      </w:r>
    </w:p>
    <w:p w:rsidR="00C268DC" w:rsidRPr="00373951" w:rsidRDefault="00804DFE">
      <w:pPr>
        <w:spacing w:line="460" w:lineRule="exact"/>
        <w:ind w:firstLineChars="100" w:firstLine="220"/>
        <w:rPr>
          <w:rFonts w:ascii="新宋体" w:eastAsia="新宋体" w:hAnsi="新宋体"/>
          <w:sz w:val="22"/>
          <w:szCs w:val="22"/>
        </w:rPr>
      </w:pPr>
      <w:r w:rsidRPr="00373951">
        <w:rPr>
          <w:rFonts w:ascii="新宋体" w:eastAsia="新宋体" w:hAnsi="新宋体" w:hint="eastAsia"/>
          <w:sz w:val="22"/>
          <w:szCs w:val="22"/>
        </w:rPr>
        <w:t>授权代表（签字）：</w:t>
      </w:r>
    </w:p>
    <w:p w:rsidR="00C268DC" w:rsidRPr="00373951" w:rsidRDefault="00804DFE">
      <w:pPr>
        <w:spacing w:line="460" w:lineRule="exact"/>
        <w:ind w:firstLineChars="100" w:firstLine="220"/>
        <w:rPr>
          <w:rFonts w:ascii="新宋体" w:eastAsia="新宋体" w:hAnsi="新宋体"/>
          <w:sz w:val="22"/>
          <w:szCs w:val="22"/>
        </w:rPr>
      </w:pPr>
      <w:r w:rsidRPr="00373951">
        <w:rPr>
          <w:rFonts w:ascii="新宋体" w:eastAsia="新宋体" w:hAnsi="新宋体" w:hint="eastAsia"/>
          <w:sz w:val="22"/>
          <w:szCs w:val="22"/>
        </w:rPr>
        <w:t>职务：</w:t>
      </w:r>
    </w:p>
    <w:p w:rsidR="00C268DC" w:rsidRPr="00373951" w:rsidRDefault="00804DFE">
      <w:pPr>
        <w:spacing w:line="460" w:lineRule="exact"/>
        <w:ind w:firstLineChars="100" w:firstLine="220"/>
        <w:rPr>
          <w:rFonts w:ascii="新宋体" w:eastAsia="新宋体" w:hAnsi="新宋体"/>
          <w:sz w:val="22"/>
          <w:szCs w:val="22"/>
        </w:rPr>
      </w:pPr>
      <w:r w:rsidRPr="00373951">
        <w:rPr>
          <w:rFonts w:ascii="新宋体" w:eastAsia="新宋体" w:hAnsi="新宋体" w:hint="eastAsia"/>
          <w:sz w:val="22"/>
          <w:szCs w:val="22"/>
        </w:rPr>
        <w:t>详细通讯地址：</w:t>
      </w:r>
    </w:p>
    <w:p w:rsidR="00C268DC" w:rsidRPr="00373951" w:rsidRDefault="00804DFE">
      <w:pPr>
        <w:spacing w:line="460" w:lineRule="exact"/>
        <w:ind w:firstLineChars="100" w:firstLine="220"/>
        <w:rPr>
          <w:rFonts w:ascii="新宋体" w:eastAsia="新宋体" w:hAnsi="新宋体"/>
          <w:sz w:val="22"/>
          <w:szCs w:val="22"/>
        </w:rPr>
      </w:pPr>
      <w:r w:rsidRPr="00373951">
        <w:rPr>
          <w:rFonts w:ascii="新宋体" w:eastAsia="新宋体" w:hAnsi="新宋体" w:hint="eastAsia"/>
          <w:sz w:val="22"/>
          <w:szCs w:val="22"/>
        </w:rPr>
        <w:t>电话：</w:t>
      </w:r>
    </w:p>
    <w:p w:rsidR="00C268DC" w:rsidRPr="00373951" w:rsidRDefault="00804DFE">
      <w:pPr>
        <w:spacing w:line="460" w:lineRule="exact"/>
        <w:ind w:firstLineChars="100" w:firstLine="220"/>
        <w:rPr>
          <w:rFonts w:ascii="新宋体" w:eastAsia="新宋体" w:hAnsi="新宋体"/>
          <w:sz w:val="22"/>
          <w:szCs w:val="22"/>
        </w:rPr>
      </w:pPr>
      <w:r w:rsidRPr="00373951">
        <w:rPr>
          <w:rFonts w:ascii="新宋体" w:eastAsia="新宋体" w:hAnsi="新宋体" w:hint="eastAsia"/>
          <w:sz w:val="22"/>
          <w:szCs w:val="22"/>
        </w:rPr>
        <w:t>传真：</w:t>
      </w:r>
    </w:p>
    <w:p w:rsidR="00C268DC" w:rsidRPr="00373951" w:rsidRDefault="00804DFE">
      <w:pPr>
        <w:spacing w:line="460" w:lineRule="exact"/>
        <w:ind w:firstLineChars="100" w:firstLine="220"/>
        <w:rPr>
          <w:rFonts w:ascii="新宋体" w:eastAsia="新宋体" w:hAnsi="新宋体"/>
          <w:sz w:val="22"/>
          <w:szCs w:val="22"/>
        </w:rPr>
      </w:pPr>
      <w:r w:rsidRPr="00373951">
        <w:rPr>
          <w:rFonts w:ascii="新宋体" w:eastAsia="新宋体" w:hAnsi="新宋体" w:hint="eastAsia"/>
          <w:sz w:val="22"/>
          <w:szCs w:val="22"/>
        </w:rPr>
        <w:t>邮政编码:</w:t>
      </w:r>
    </w:p>
    <w:p w:rsidR="00C268DC" w:rsidRPr="00373951" w:rsidRDefault="00C268DC">
      <w:pPr>
        <w:spacing w:line="460" w:lineRule="exact"/>
        <w:rPr>
          <w:rFonts w:ascii="新宋体" w:eastAsia="新宋体" w:hAnsi="新宋体"/>
          <w:sz w:val="22"/>
          <w:szCs w:val="22"/>
        </w:rPr>
      </w:pPr>
    </w:p>
    <w:p w:rsidR="00C268DC" w:rsidRPr="00373951" w:rsidRDefault="00C268DC">
      <w:pPr>
        <w:spacing w:line="460" w:lineRule="exact"/>
        <w:rPr>
          <w:rFonts w:ascii="新宋体" w:eastAsia="新宋体" w:hAnsi="新宋体"/>
          <w:b/>
          <w:bCs/>
          <w:sz w:val="28"/>
        </w:rPr>
      </w:pPr>
    </w:p>
    <w:p w:rsidR="00C268DC" w:rsidRPr="00373951" w:rsidRDefault="00804DFE">
      <w:pPr>
        <w:spacing w:line="380" w:lineRule="exact"/>
        <w:rPr>
          <w:rFonts w:ascii="楷体" w:eastAsia="楷体" w:hAnsi="楷体"/>
          <w:bCs/>
          <w:szCs w:val="21"/>
        </w:rPr>
      </w:pPr>
      <w:r w:rsidRPr="00373951">
        <w:rPr>
          <w:rFonts w:ascii="楷体" w:eastAsia="楷体" w:hAnsi="楷体" w:hint="eastAsia"/>
          <w:bCs/>
          <w:szCs w:val="21"/>
        </w:rPr>
        <w:t>附注：</w:t>
      </w:r>
      <w:r w:rsidRPr="00373951">
        <w:rPr>
          <w:rFonts w:ascii="楷体" w:eastAsia="楷体" w:hAnsi="楷体" w:hint="eastAsia"/>
          <w:bCs/>
          <w:szCs w:val="21"/>
          <w:u w:val="single"/>
        </w:rPr>
        <w:t>▲凡电子签章扫描件、打印件及复印件均属无效</w:t>
      </w:r>
      <w:r w:rsidRPr="00373951">
        <w:rPr>
          <w:rFonts w:ascii="楷体" w:eastAsia="楷体" w:hAnsi="楷体" w:hint="eastAsia"/>
          <w:bCs/>
          <w:szCs w:val="21"/>
        </w:rPr>
        <w:t>。</w:t>
      </w:r>
    </w:p>
    <w:p w:rsidR="00C268DC" w:rsidRPr="00373951" w:rsidRDefault="00C268DC">
      <w:pPr>
        <w:spacing w:line="380" w:lineRule="exact"/>
        <w:rPr>
          <w:rFonts w:ascii="新宋体" w:eastAsia="新宋体" w:hAnsi="新宋体"/>
          <w:b/>
          <w:bCs/>
          <w:sz w:val="28"/>
        </w:rPr>
      </w:pPr>
    </w:p>
    <w:p w:rsidR="00C268DC" w:rsidRPr="00373951" w:rsidRDefault="00C268DC">
      <w:pPr>
        <w:spacing w:line="380" w:lineRule="exact"/>
        <w:rPr>
          <w:rFonts w:ascii="新宋体" w:eastAsia="新宋体" w:hAnsi="新宋体"/>
          <w:b/>
          <w:bCs/>
          <w:sz w:val="28"/>
        </w:rPr>
      </w:pPr>
    </w:p>
    <w:p w:rsidR="00C268DC" w:rsidRPr="00373951" w:rsidRDefault="00C268DC">
      <w:pPr>
        <w:spacing w:line="380" w:lineRule="exact"/>
        <w:rPr>
          <w:rFonts w:ascii="新宋体" w:eastAsia="新宋体" w:hAnsi="新宋体"/>
          <w:b/>
          <w:bCs/>
          <w:sz w:val="28"/>
        </w:rPr>
      </w:pPr>
    </w:p>
    <w:p w:rsidR="00C268DC" w:rsidRPr="00373951" w:rsidRDefault="00C268DC">
      <w:pPr>
        <w:spacing w:line="400" w:lineRule="exact"/>
        <w:ind w:firstLineChars="64" w:firstLine="231"/>
        <w:jc w:val="center"/>
        <w:rPr>
          <w:rFonts w:ascii="黑体" w:eastAsia="黑体" w:hAnsi="新宋体"/>
          <w:b/>
          <w:bCs/>
          <w:sz w:val="36"/>
          <w:szCs w:val="36"/>
        </w:rPr>
        <w:sectPr w:rsidR="00C268DC" w:rsidRPr="00373951">
          <w:footerReference w:type="default" r:id="rId16"/>
          <w:type w:val="nextColumn"/>
          <w:pgSz w:w="11906" w:h="16838"/>
          <w:pgMar w:top="1440" w:right="1304" w:bottom="1090" w:left="1531" w:header="851" w:footer="992" w:gutter="0"/>
          <w:cols w:space="720"/>
          <w:docGrid w:linePitch="312"/>
        </w:sectPr>
      </w:pPr>
    </w:p>
    <w:p w:rsidR="00C268DC" w:rsidRPr="00373951" w:rsidRDefault="00804DFE">
      <w:pPr>
        <w:spacing w:line="400" w:lineRule="exact"/>
        <w:ind w:firstLineChars="64" w:firstLine="231"/>
        <w:jc w:val="center"/>
        <w:rPr>
          <w:rFonts w:ascii="黑体" w:eastAsia="黑体" w:hAnsi="新宋体"/>
          <w:b/>
          <w:sz w:val="36"/>
          <w:szCs w:val="36"/>
        </w:rPr>
      </w:pPr>
      <w:r w:rsidRPr="00373951">
        <w:rPr>
          <w:rFonts w:ascii="黑体" w:eastAsia="黑体" w:hAnsi="新宋体" w:hint="eastAsia"/>
          <w:b/>
          <w:bCs/>
          <w:sz w:val="36"/>
          <w:szCs w:val="36"/>
        </w:rPr>
        <w:lastRenderedPageBreak/>
        <w:t>（2）</w:t>
      </w:r>
      <w:r w:rsidRPr="00373951">
        <w:rPr>
          <w:rFonts w:ascii="黑体" w:eastAsia="黑体" w:hAnsi="新宋体" w:hint="eastAsia"/>
          <w:b/>
          <w:sz w:val="36"/>
          <w:szCs w:val="36"/>
        </w:rPr>
        <w:t>投 标 人 情 况 表</w:t>
      </w:r>
    </w:p>
    <w:p w:rsidR="00C268DC" w:rsidRPr="00373951" w:rsidRDefault="00804DFE">
      <w:pPr>
        <w:spacing w:line="480" w:lineRule="exact"/>
        <w:rPr>
          <w:rFonts w:ascii="新宋体" w:eastAsia="新宋体" w:hAnsi="新宋体"/>
        </w:rPr>
      </w:pPr>
      <w:r w:rsidRPr="00373951">
        <w:rPr>
          <w:rFonts w:ascii="新宋体" w:eastAsia="新宋体" w:hAnsi="新宋体" w:hint="eastAsia"/>
        </w:rPr>
        <w:t xml:space="preserve">       投标人名称（公章）：                                </w:t>
      </w:r>
      <w:r w:rsidRPr="00373951">
        <w:rPr>
          <w:rFonts w:hint="eastAsia"/>
        </w:rPr>
        <w:t xml:space="preserve"> </w:t>
      </w:r>
      <w:r w:rsidRPr="00373951">
        <w:rPr>
          <w:rFonts w:ascii="新宋体" w:eastAsia="新宋体" w:hAnsi="新宋体" w:hint="eastAsia"/>
        </w:rPr>
        <w:t xml:space="preserve">                                             填表日期：</w:t>
      </w:r>
    </w:p>
    <w:tbl>
      <w:tblPr>
        <w:tblW w:w="14786"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1228"/>
        <w:gridCol w:w="1116"/>
        <w:gridCol w:w="1689"/>
        <w:gridCol w:w="727"/>
        <w:gridCol w:w="387"/>
        <w:gridCol w:w="1100"/>
        <w:gridCol w:w="1487"/>
        <w:gridCol w:w="1487"/>
        <w:gridCol w:w="1502"/>
        <w:gridCol w:w="1487"/>
        <w:gridCol w:w="1115"/>
        <w:gridCol w:w="355"/>
        <w:gridCol w:w="1106"/>
      </w:tblGrid>
      <w:tr w:rsidR="00C268DC" w:rsidRPr="00373951">
        <w:trPr>
          <w:trHeight w:val="567"/>
        </w:trPr>
        <w:tc>
          <w:tcPr>
            <w:tcW w:w="1228" w:type="dxa"/>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单位名称</w:t>
            </w:r>
          </w:p>
        </w:tc>
        <w:tc>
          <w:tcPr>
            <w:tcW w:w="2805" w:type="dxa"/>
            <w:gridSpan w:val="2"/>
          </w:tcPr>
          <w:p w:rsidR="00C268DC" w:rsidRPr="00373951" w:rsidRDefault="00C268DC">
            <w:pPr>
              <w:spacing w:line="480" w:lineRule="exact"/>
              <w:rPr>
                <w:rFonts w:ascii="新宋体" w:eastAsia="新宋体" w:hAnsi="新宋体"/>
              </w:rPr>
            </w:pPr>
          </w:p>
        </w:tc>
        <w:tc>
          <w:tcPr>
            <w:tcW w:w="1114" w:type="dxa"/>
            <w:gridSpan w:val="2"/>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电 话</w:t>
            </w:r>
          </w:p>
        </w:tc>
        <w:tc>
          <w:tcPr>
            <w:tcW w:w="2587" w:type="dxa"/>
            <w:gridSpan w:val="2"/>
          </w:tcPr>
          <w:p w:rsidR="00C268DC" w:rsidRPr="00373951" w:rsidRDefault="00C268DC">
            <w:pPr>
              <w:spacing w:line="480" w:lineRule="exact"/>
              <w:rPr>
                <w:rFonts w:ascii="新宋体" w:eastAsia="新宋体" w:hAnsi="新宋体"/>
              </w:rPr>
            </w:pPr>
          </w:p>
        </w:tc>
        <w:tc>
          <w:tcPr>
            <w:tcW w:w="1487" w:type="dxa"/>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主管部门</w:t>
            </w:r>
          </w:p>
        </w:tc>
        <w:tc>
          <w:tcPr>
            <w:tcW w:w="1502" w:type="dxa"/>
          </w:tcPr>
          <w:p w:rsidR="00C268DC" w:rsidRPr="00373951" w:rsidRDefault="00C268DC">
            <w:pPr>
              <w:spacing w:line="480" w:lineRule="exact"/>
              <w:rPr>
                <w:rFonts w:ascii="新宋体" w:eastAsia="新宋体" w:hAnsi="新宋体"/>
              </w:rPr>
            </w:pPr>
          </w:p>
        </w:tc>
        <w:tc>
          <w:tcPr>
            <w:tcW w:w="1487" w:type="dxa"/>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企业负责人</w:t>
            </w:r>
          </w:p>
        </w:tc>
        <w:tc>
          <w:tcPr>
            <w:tcW w:w="1115" w:type="dxa"/>
          </w:tcPr>
          <w:p w:rsidR="00C268DC" w:rsidRPr="00373951" w:rsidRDefault="00C268DC">
            <w:pPr>
              <w:spacing w:line="480" w:lineRule="exact"/>
              <w:rPr>
                <w:rFonts w:ascii="新宋体" w:eastAsia="新宋体" w:hAnsi="新宋体"/>
              </w:rPr>
            </w:pPr>
          </w:p>
        </w:tc>
        <w:tc>
          <w:tcPr>
            <w:tcW w:w="1461" w:type="dxa"/>
            <w:gridSpan w:val="2"/>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职务</w:t>
            </w:r>
          </w:p>
        </w:tc>
      </w:tr>
      <w:tr w:rsidR="00C268DC" w:rsidRPr="00373951">
        <w:trPr>
          <w:trHeight w:val="567"/>
        </w:trPr>
        <w:tc>
          <w:tcPr>
            <w:tcW w:w="1228" w:type="dxa"/>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地    址</w:t>
            </w:r>
          </w:p>
        </w:tc>
        <w:tc>
          <w:tcPr>
            <w:tcW w:w="2805" w:type="dxa"/>
            <w:gridSpan w:val="2"/>
          </w:tcPr>
          <w:p w:rsidR="00C268DC" w:rsidRPr="00373951" w:rsidRDefault="00C268DC">
            <w:pPr>
              <w:spacing w:line="480" w:lineRule="exact"/>
              <w:rPr>
                <w:rFonts w:ascii="新宋体" w:eastAsia="新宋体" w:hAnsi="新宋体"/>
              </w:rPr>
            </w:pPr>
          </w:p>
        </w:tc>
        <w:tc>
          <w:tcPr>
            <w:tcW w:w="1114" w:type="dxa"/>
            <w:gridSpan w:val="2"/>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传 真</w:t>
            </w:r>
          </w:p>
        </w:tc>
        <w:tc>
          <w:tcPr>
            <w:tcW w:w="2587" w:type="dxa"/>
            <w:gridSpan w:val="2"/>
          </w:tcPr>
          <w:p w:rsidR="00C268DC" w:rsidRPr="00373951" w:rsidRDefault="00C268DC">
            <w:pPr>
              <w:spacing w:line="480" w:lineRule="exact"/>
              <w:rPr>
                <w:rFonts w:ascii="新宋体" w:eastAsia="新宋体" w:hAnsi="新宋体"/>
              </w:rPr>
            </w:pPr>
          </w:p>
        </w:tc>
        <w:tc>
          <w:tcPr>
            <w:tcW w:w="1487" w:type="dxa"/>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企业性质</w:t>
            </w:r>
          </w:p>
        </w:tc>
        <w:tc>
          <w:tcPr>
            <w:tcW w:w="1502" w:type="dxa"/>
          </w:tcPr>
          <w:p w:rsidR="00C268DC" w:rsidRPr="00373951" w:rsidRDefault="00C268DC">
            <w:pPr>
              <w:spacing w:line="480" w:lineRule="exact"/>
              <w:rPr>
                <w:rFonts w:ascii="新宋体" w:eastAsia="新宋体" w:hAnsi="新宋体"/>
              </w:rPr>
            </w:pPr>
          </w:p>
        </w:tc>
        <w:tc>
          <w:tcPr>
            <w:tcW w:w="1487" w:type="dxa"/>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授权代表</w:t>
            </w:r>
          </w:p>
        </w:tc>
        <w:tc>
          <w:tcPr>
            <w:tcW w:w="1115" w:type="dxa"/>
          </w:tcPr>
          <w:p w:rsidR="00C268DC" w:rsidRPr="00373951" w:rsidRDefault="00C268DC">
            <w:pPr>
              <w:spacing w:line="480" w:lineRule="exact"/>
              <w:rPr>
                <w:rFonts w:ascii="新宋体" w:eastAsia="新宋体" w:hAnsi="新宋体"/>
              </w:rPr>
            </w:pPr>
          </w:p>
        </w:tc>
        <w:tc>
          <w:tcPr>
            <w:tcW w:w="1461" w:type="dxa"/>
            <w:gridSpan w:val="2"/>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职务</w:t>
            </w:r>
          </w:p>
        </w:tc>
      </w:tr>
      <w:tr w:rsidR="00C268DC" w:rsidRPr="00373951">
        <w:trPr>
          <w:trHeight w:val="2112"/>
        </w:trPr>
        <w:tc>
          <w:tcPr>
            <w:tcW w:w="1228" w:type="dxa"/>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单位简介</w:t>
            </w:r>
          </w:p>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及机构</w:t>
            </w:r>
          </w:p>
        </w:tc>
        <w:tc>
          <w:tcPr>
            <w:tcW w:w="6506" w:type="dxa"/>
            <w:gridSpan w:val="6"/>
            <w:vAlign w:val="center"/>
          </w:tcPr>
          <w:p w:rsidR="00C268DC" w:rsidRPr="00373951" w:rsidRDefault="00C268DC">
            <w:pPr>
              <w:spacing w:line="480" w:lineRule="exact"/>
              <w:jc w:val="center"/>
              <w:rPr>
                <w:rFonts w:ascii="新宋体" w:eastAsia="新宋体" w:hAnsi="新宋体"/>
              </w:rPr>
            </w:pPr>
          </w:p>
        </w:tc>
        <w:tc>
          <w:tcPr>
            <w:tcW w:w="1487" w:type="dxa"/>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单位优势</w:t>
            </w:r>
          </w:p>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及特长</w:t>
            </w:r>
          </w:p>
        </w:tc>
        <w:tc>
          <w:tcPr>
            <w:tcW w:w="5565" w:type="dxa"/>
            <w:gridSpan w:val="5"/>
          </w:tcPr>
          <w:p w:rsidR="00C268DC" w:rsidRPr="00373951" w:rsidRDefault="00C268DC">
            <w:pPr>
              <w:spacing w:line="480" w:lineRule="exact"/>
              <w:rPr>
                <w:rFonts w:ascii="新宋体" w:eastAsia="新宋体" w:hAnsi="新宋体"/>
              </w:rPr>
            </w:pPr>
          </w:p>
        </w:tc>
      </w:tr>
      <w:tr w:rsidR="00C268DC" w:rsidRPr="00373951">
        <w:trPr>
          <w:cantSplit/>
          <w:trHeight w:val="615"/>
        </w:trPr>
        <w:tc>
          <w:tcPr>
            <w:tcW w:w="1228" w:type="dxa"/>
            <w:vMerge w:val="restart"/>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单位概况</w:t>
            </w:r>
          </w:p>
        </w:tc>
        <w:tc>
          <w:tcPr>
            <w:tcW w:w="1116" w:type="dxa"/>
            <w:vMerge w:val="restart"/>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职工总数</w:t>
            </w:r>
          </w:p>
        </w:tc>
        <w:tc>
          <w:tcPr>
            <w:tcW w:w="1689" w:type="dxa"/>
            <w:vMerge w:val="restart"/>
          </w:tcPr>
          <w:p w:rsidR="00C268DC" w:rsidRPr="00373951" w:rsidRDefault="00C268DC">
            <w:pPr>
              <w:spacing w:line="480" w:lineRule="exact"/>
              <w:ind w:firstLineChars="700" w:firstLine="1470"/>
              <w:rPr>
                <w:rFonts w:ascii="新宋体" w:eastAsia="新宋体" w:hAnsi="新宋体"/>
              </w:rPr>
            </w:pPr>
          </w:p>
        </w:tc>
        <w:tc>
          <w:tcPr>
            <w:tcW w:w="3701" w:type="dxa"/>
            <w:gridSpan w:val="4"/>
            <w:vMerge w:val="restart"/>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各人员构成情况</w:t>
            </w:r>
          </w:p>
        </w:tc>
        <w:tc>
          <w:tcPr>
            <w:tcW w:w="1487" w:type="dxa"/>
            <w:vMerge w:val="restart"/>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上一年主要  经济指标</w:t>
            </w:r>
          </w:p>
        </w:tc>
        <w:tc>
          <w:tcPr>
            <w:tcW w:w="1502" w:type="dxa"/>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指标名称</w:t>
            </w:r>
          </w:p>
        </w:tc>
        <w:tc>
          <w:tcPr>
            <w:tcW w:w="1487" w:type="dxa"/>
            <w:tcBorders>
              <w:tr2bl w:val="single" w:sz="0" w:space="0" w:color="auto"/>
            </w:tcBorders>
            <w:vAlign w:val="center"/>
          </w:tcPr>
          <w:p w:rsidR="00C268DC" w:rsidRPr="00373951" w:rsidRDefault="00C268DC">
            <w:pPr>
              <w:spacing w:line="480" w:lineRule="exact"/>
              <w:jc w:val="center"/>
              <w:rPr>
                <w:rFonts w:ascii="新宋体" w:eastAsia="新宋体" w:hAnsi="新宋体"/>
              </w:rPr>
            </w:pPr>
          </w:p>
        </w:tc>
        <w:tc>
          <w:tcPr>
            <w:tcW w:w="1470" w:type="dxa"/>
            <w:gridSpan w:val="2"/>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实际完成</w:t>
            </w:r>
          </w:p>
        </w:tc>
        <w:tc>
          <w:tcPr>
            <w:tcW w:w="1106" w:type="dxa"/>
            <w:tcBorders>
              <w:tr2bl w:val="single" w:sz="0" w:space="0" w:color="auto"/>
            </w:tcBorders>
            <w:vAlign w:val="center"/>
          </w:tcPr>
          <w:p w:rsidR="00C268DC" w:rsidRPr="00373951" w:rsidRDefault="00C268DC">
            <w:pPr>
              <w:spacing w:line="480" w:lineRule="exact"/>
              <w:jc w:val="center"/>
              <w:rPr>
                <w:rFonts w:ascii="新宋体" w:eastAsia="新宋体" w:hAnsi="新宋体"/>
              </w:rPr>
            </w:pPr>
          </w:p>
        </w:tc>
      </w:tr>
      <w:tr w:rsidR="00C268DC" w:rsidRPr="00373951">
        <w:trPr>
          <w:cantSplit/>
          <w:trHeight w:val="480"/>
        </w:trPr>
        <w:tc>
          <w:tcPr>
            <w:tcW w:w="1228" w:type="dxa"/>
            <w:vMerge/>
          </w:tcPr>
          <w:p w:rsidR="00C268DC" w:rsidRPr="00373951" w:rsidRDefault="00C268DC">
            <w:pPr>
              <w:spacing w:line="480" w:lineRule="exact"/>
              <w:rPr>
                <w:rFonts w:ascii="新宋体" w:eastAsia="新宋体" w:hAnsi="新宋体"/>
              </w:rPr>
            </w:pPr>
          </w:p>
        </w:tc>
        <w:tc>
          <w:tcPr>
            <w:tcW w:w="1116" w:type="dxa"/>
            <w:vMerge/>
          </w:tcPr>
          <w:p w:rsidR="00C268DC" w:rsidRPr="00373951" w:rsidRDefault="00C268DC">
            <w:pPr>
              <w:spacing w:line="480" w:lineRule="exact"/>
              <w:rPr>
                <w:rFonts w:ascii="新宋体" w:eastAsia="新宋体" w:hAnsi="新宋体"/>
              </w:rPr>
            </w:pPr>
          </w:p>
        </w:tc>
        <w:tc>
          <w:tcPr>
            <w:tcW w:w="1689" w:type="dxa"/>
            <w:vMerge/>
          </w:tcPr>
          <w:p w:rsidR="00C268DC" w:rsidRPr="00373951" w:rsidRDefault="00C268DC">
            <w:pPr>
              <w:spacing w:line="480" w:lineRule="exact"/>
              <w:rPr>
                <w:rFonts w:ascii="新宋体" w:eastAsia="新宋体" w:hAnsi="新宋体"/>
              </w:rPr>
            </w:pPr>
          </w:p>
        </w:tc>
        <w:tc>
          <w:tcPr>
            <w:tcW w:w="3701" w:type="dxa"/>
            <w:gridSpan w:val="4"/>
            <w:vMerge/>
          </w:tcPr>
          <w:p w:rsidR="00C268DC" w:rsidRPr="00373951" w:rsidRDefault="00C268DC">
            <w:pPr>
              <w:spacing w:line="480" w:lineRule="exact"/>
              <w:rPr>
                <w:rFonts w:ascii="新宋体" w:eastAsia="新宋体" w:hAnsi="新宋体"/>
              </w:rPr>
            </w:pPr>
          </w:p>
        </w:tc>
        <w:tc>
          <w:tcPr>
            <w:tcW w:w="1487" w:type="dxa"/>
            <w:vMerge/>
          </w:tcPr>
          <w:p w:rsidR="00C268DC" w:rsidRPr="00373951" w:rsidRDefault="00C268DC">
            <w:pPr>
              <w:spacing w:line="480" w:lineRule="exact"/>
              <w:rPr>
                <w:rFonts w:ascii="新宋体" w:eastAsia="新宋体" w:hAnsi="新宋体"/>
              </w:rPr>
            </w:pPr>
          </w:p>
        </w:tc>
        <w:tc>
          <w:tcPr>
            <w:tcW w:w="1502" w:type="dxa"/>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总产值</w:t>
            </w:r>
          </w:p>
        </w:tc>
        <w:tc>
          <w:tcPr>
            <w:tcW w:w="1487" w:type="dxa"/>
            <w:vAlign w:val="center"/>
          </w:tcPr>
          <w:p w:rsidR="00C268DC" w:rsidRPr="00373951" w:rsidRDefault="00804DFE">
            <w:pPr>
              <w:spacing w:line="480" w:lineRule="exact"/>
              <w:ind w:firstLineChars="300" w:firstLine="630"/>
              <w:jc w:val="right"/>
              <w:rPr>
                <w:rFonts w:ascii="新宋体" w:eastAsia="新宋体" w:hAnsi="新宋体"/>
              </w:rPr>
            </w:pPr>
            <w:r w:rsidRPr="00373951">
              <w:rPr>
                <w:rFonts w:ascii="新宋体" w:eastAsia="新宋体" w:hAnsi="新宋体" w:hint="eastAsia"/>
              </w:rPr>
              <w:t>万元</w:t>
            </w:r>
          </w:p>
        </w:tc>
        <w:tc>
          <w:tcPr>
            <w:tcW w:w="1470" w:type="dxa"/>
            <w:gridSpan w:val="2"/>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总产值</w:t>
            </w:r>
          </w:p>
        </w:tc>
        <w:tc>
          <w:tcPr>
            <w:tcW w:w="1106" w:type="dxa"/>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 xml:space="preserve">   万元</w:t>
            </w:r>
          </w:p>
        </w:tc>
      </w:tr>
      <w:tr w:rsidR="00C268DC" w:rsidRPr="00373951">
        <w:trPr>
          <w:cantSplit/>
          <w:trHeight w:val="547"/>
        </w:trPr>
        <w:tc>
          <w:tcPr>
            <w:tcW w:w="1228" w:type="dxa"/>
            <w:vMerge/>
          </w:tcPr>
          <w:p w:rsidR="00C268DC" w:rsidRPr="00373951" w:rsidRDefault="00C268DC">
            <w:pPr>
              <w:spacing w:line="480" w:lineRule="exact"/>
              <w:rPr>
                <w:rFonts w:ascii="新宋体" w:eastAsia="新宋体" w:hAnsi="新宋体"/>
              </w:rPr>
            </w:pPr>
          </w:p>
        </w:tc>
        <w:tc>
          <w:tcPr>
            <w:tcW w:w="1116" w:type="dxa"/>
            <w:vMerge w:val="restart"/>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流动资金</w:t>
            </w:r>
          </w:p>
        </w:tc>
        <w:tc>
          <w:tcPr>
            <w:tcW w:w="1689" w:type="dxa"/>
            <w:vMerge w:val="restart"/>
          </w:tcPr>
          <w:p w:rsidR="00C268DC" w:rsidRPr="00373951" w:rsidRDefault="00804DFE">
            <w:pPr>
              <w:spacing w:line="480" w:lineRule="exact"/>
              <w:jc w:val="right"/>
              <w:rPr>
                <w:rFonts w:ascii="新宋体" w:eastAsia="新宋体" w:hAnsi="新宋体"/>
              </w:rPr>
            </w:pPr>
            <w:r w:rsidRPr="00373951">
              <w:rPr>
                <w:rFonts w:ascii="新宋体" w:eastAsia="新宋体" w:hAnsi="新宋体" w:hint="eastAsia"/>
              </w:rPr>
              <w:t xml:space="preserve">   </w:t>
            </w:r>
          </w:p>
          <w:p w:rsidR="00C268DC" w:rsidRPr="00373951" w:rsidRDefault="00804DFE">
            <w:pPr>
              <w:spacing w:line="480" w:lineRule="exact"/>
              <w:ind w:firstLineChars="300" w:firstLine="630"/>
              <w:jc w:val="right"/>
              <w:rPr>
                <w:rFonts w:ascii="新宋体" w:eastAsia="新宋体" w:hAnsi="新宋体"/>
              </w:rPr>
            </w:pPr>
            <w:r w:rsidRPr="00373951">
              <w:rPr>
                <w:rFonts w:ascii="新宋体" w:eastAsia="新宋体" w:hAnsi="新宋体" w:hint="eastAsia"/>
              </w:rPr>
              <w:t xml:space="preserve">万元 </w:t>
            </w:r>
          </w:p>
        </w:tc>
        <w:tc>
          <w:tcPr>
            <w:tcW w:w="727" w:type="dxa"/>
            <w:vMerge w:val="restart"/>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资金来源</w:t>
            </w:r>
          </w:p>
        </w:tc>
        <w:tc>
          <w:tcPr>
            <w:tcW w:w="1487" w:type="dxa"/>
            <w:gridSpan w:val="2"/>
            <w:vAlign w:val="center"/>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自有资金</w:t>
            </w:r>
          </w:p>
        </w:tc>
        <w:tc>
          <w:tcPr>
            <w:tcW w:w="1487" w:type="dxa"/>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 xml:space="preserve">  万元</w:t>
            </w:r>
          </w:p>
        </w:tc>
        <w:tc>
          <w:tcPr>
            <w:tcW w:w="1487" w:type="dxa"/>
            <w:vMerge/>
          </w:tcPr>
          <w:p w:rsidR="00C268DC" w:rsidRPr="00373951" w:rsidRDefault="00C268DC">
            <w:pPr>
              <w:spacing w:line="480" w:lineRule="exact"/>
              <w:rPr>
                <w:rFonts w:ascii="新宋体" w:eastAsia="新宋体" w:hAnsi="新宋体"/>
              </w:rPr>
            </w:pPr>
          </w:p>
        </w:tc>
        <w:tc>
          <w:tcPr>
            <w:tcW w:w="1502" w:type="dxa"/>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实现利润</w:t>
            </w:r>
          </w:p>
        </w:tc>
        <w:tc>
          <w:tcPr>
            <w:tcW w:w="1487" w:type="dxa"/>
            <w:vAlign w:val="center"/>
          </w:tcPr>
          <w:p w:rsidR="00C268DC" w:rsidRPr="00373951" w:rsidRDefault="00804DFE">
            <w:pPr>
              <w:spacing w:line="480" w:lineRule="exact"/>
              <w:ind w:firstLineChars="300" w:firstLine="630"/>
              <w:jc w:val="right"/>
              <w:rPr>
                <w:rFonts w:ascii="新宋体" w:eastAsia="新宋体" w:hAnsi="新宋体"/>
              </w:rPr>
            </w:pPr>
            <w:r w:rsidRPr="00373951">
              <w:rPr>
                <w:rFonts w:ascii="新宋体" w:eastAsia="新宋体" w:hAnsi="新宋体" w:hint="eastAsia"/>
              </w:rPr>
              <w:t>万元</w:t>
            </w:r>
          </w:p>
        </w:tc>
        <w:tc>
          <w:tcPr>
            <w:tcW w:w="1470" w:type="dxa"/>
            <w:gridSpan w:val="2"/>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实现利润</w:t>
            </w:r>
          </w:p>
        </w:tc>
        <w:tc>
          <w:tcPr>
            <w:tcW w:w="1106" w:type="dxa"/>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 xml:space="preserve">   万元</w:t>
            </w:r>
          </w:p>
        </w:tc>
      </w:tr>
      <w:tr w:rsidR="00C268DC" w:rsidRPr="00373951">
        <w:trPr>
          <w:cantSplit/>
          <w:trHeight w:val="611"/>
        </w:trPr>
        <w:tc>
          <w:tcPr>
            <w:tcW w:w="1228" w:type="dxa"/>
            <w:vMerge/>
            <w:tcBorders>
              <w:bottom w:val="single" w:sz="0" w:space="0" w:color="auto"/>
            </w:tcBorders>
          </w:tcPr>
          <w:p w:rsidR="00C268DC" w:rsidRPr="00373951" w:rsidRDefault="00C268DC">
            <w:pPr>
              <w:spacing w:line="480" w:lineRule="exact"/>
              <w:rPr>
                <w:rFonts w:ascii="新宋体" w:eastAsia="新宋体" w:hAnsi="新宋体"/>
              </w:rPr>
            </w:pPr>
          </w:p>
        </w:tc>
        <w:tc>
          <w:tcPr>
            <w:tcW w:w="1116" w:type="dxa"/>
            <w:vMerge/>
            <w:tcBorders>
              <w:bottom w:val="single" w:sz="0" w:space="0" w:color="auto"/>
            </w:tcBorders>
          </w:tcPr>
          <w:p w:rsidR="00C268DC" w:rsidRPr="00373951" w:rsidRDefault="00C268DC">
            <w:pPr>
              <w:spacing w:line="480" w:lineRule="exact"/>
              <w:rPr>
                <w:rFonts w:ascii="新宋体" w:eastAsia="新宋体" w:hAnsi="新宋体"/>
              </w:rPr>
            </w:pPr>
          </w:p>
        </w:tc>
        <w:tc>
          <w:tcPr>
            <w:tcW w:w="1689" w:type="dxa"/>
            <w:vMerge/>
            <w:tcBorders>
              <w:bottom w:val="single" w:sz="0" w:space="0" w:color="auto"/>
            </w:tcBorders>
          </w:tcPr>
          <w:p w:rsidR="00C268DC" w:rsidRPr="00373951" w:rsidRDefault="00C268DC">
            <w:pPr>
              <w:spacing w:line="480" w:lineRule="exact"/>
              <w:rPr>
                <w:rFonts w:ascii="新宋体" w:eastAsia="新宋体" w:hAnsi="新宋体"/>
              </w:rPr>
            </w:pPr>
          </w:p>
        </w:tc>
        <w:tc>
          <w:tcPr>
            <w:tcW w:w="727" w:type="dxa"/>
            <w:vMerge/>
            <w:tcBorders>
              <w:bottom w:val="single" w:sz="0" w:space="0" w:color="auto"/>
            </w:tcBorders>
          </w:tcPr>
          <w:p w:rsidR="00C268DC" w:rsidRPr="00373951" w:rsidRDefault="00C268DC">
            <w:pPr>
              <w:spacing w:line="480" w:lineRule="exact"/>
              <w:rPr>
                <w:rFonts w:ascii="新宋体" w:eastAsia="新宋体" w:hAnsi="新宋体"/>
              </w:rPr>
            </w:pPr>
          </w:p>
        </w:tc>
        <w:tc>
          <w:tcPr>
            <w:tcW w:w="1487" w:type="dxa"/>
            <w:gridSpan w:val="2"/>
            <w:tcBorders>
              <w:bottom w:val="single" w:sz="0" w:space="0" w:color="auto"/>
            </w:tcBorders>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银行贷款</w:t>
            </w:r>
          </w:p>
        </w:tc>
        <w:tc>
          <w:tcPr>
            <w:tcW w:w="1487" w:type="dxa"/>
            <w:tcBorders>
              <w:bottom w:val="single" w:sz="0" w:space="0" w:color="auto"/>
            </w:tcBorders>
          </w:tcPr>
          <w:p w:rsidR="00C268DC" w:rsidRPr="00373951" w:rsidRDefault="00804DFE">
            <w:pPr>
              <w:spacing w:line="480" w:lineRule="exact"/>
              <w:ind w:firstLineChars="100" w:firstLine="210"/>
              <w:rPr>
                <w:rFonts w:ascii="新宋体" w:eastAsia="新宋体" w:hAnsi="新宋体"/>
              </w:rPr>
            </w:pPr>
            <w:r w:rsidRPr="00373951">
              <w:rPr>
                <w:rFonts w:ascii="新宋体" w:eastAsia="新宋体" w:hAnsi="新宋体" w:hint="eastAsia"/>
              </w:rPr>
              <w:t>万元</w:t>
            </w:r>
          </w:p>
        </w:tc>
        <w:tc>
          <w:tcPr>
            <w:tcW w:w="1487" w:type="dxa"/>
            <w:vMerge/>
            <w:tcBorders>
              <w:bottom w:val="single" w:sz="0" w:space="0" w:color="auto"/>
            </w:tcBorders>
          </w:tcPr>
          <w:p w:rsidR="00C268DC" w:rsidRPr="00373951" w:rsidRDefault="00C268DC">
            <w:pPr>
              <w:spacing w:line="480" w:lineRule="exact"/>
              <w:rPr>
                <w:rFonts w:ascii="新宋体" w:eastAsia="新宋体" w:hAnsi="新宋体"/>
              </w:rPr>
            </w:pPr>
          </w:p>
        </w:tc>
        <w:tc>
          <w:tcPr>
            <w:tcW w:w="1502" w:type="dxa"/>
            <w:vMerge w:val="restart"/>
            <w:tcBorders>
              <w:bottom w:val="single" w:sz="0" w:space="0" w:color="auto"/>
            </w:tcBorders>
            <w:vAlign w:val="center"/>
          </w:tcPr>
          <w:p w:rsidR="00C268DC" w:rsidRPr="00373951" w:rsidRDefault="00804DFE">
            <w:pPr>
              <w:spacing w:line="480" w:lineRule="exact"/>
              <w:jc w:val="center"/>
              <w:rPr>
                <w:rFonts w:ascii="新宋体" w:eastAsia="新宋体" w:hAnsi="新宋体"/>
              </w:rPr>
            </w:pPr>
            <w:r w:rsidRPr="00373951">
              <w:rPr>
                <w:rFonts w:ascii="新宋体" w:eastAsia="新宋体" w:hAnsi="新宋体" w:hint="eastAsia"/>
              </w:rPr>
              <w:t>主要业绩</w:t>
            </w:r>
          </w:p>
        </w:tc>
        <w:tc>
          <w:tcPr>
            <w:tcW w:w="4063" w:type="dxa"/>
            <w:gridSpan w:val="4"/>
            <w:vMerge w:val="restart"/>
            <w:tcBorders>
              <w:bottom w:val="single" w:sz="0" w:space="0" w:color="auto"/>
            </w:tcBorders>
            <w:vAlign w:val="center"/>
          </w:tcPr>
          <w:p w:rsidR="00C268DC" w:rsidRPr="00373951" w:rsidRDefault="00C268DC">
            <w:pPr>
              <w:spacing w:line="480" w:lineRule="exact"/>
              <w:jc w:val="center"/>
              <w:rPr>
                <w:rFonts w:ascii="新宋体" w:eastAsia="新宋体" w:hAnsi="新宋体"/>
              </w:rPr>
            </w:pPr>
          </w:p>
        </w:tc>
      </w:tr>
      <w:tr w:rsidR="00C268DC" w:rsidRPr="00373951">
        <w:trPr>
          <w:cantSplit/>
          <w:trHeight w:val="390"/>
        </w:trPr>
        <w:tc>
          <w:tcPr>
            <w:tcW w:w="1228" w:type="dxa"/>
            <w:vMerge/>
          </w:tcPr>
          <w:p w:rsidR="00C268DC" w:rsidRPr="00373951" w:rsidRDefault="00C268DC">
            <w:pPr>
              <w:spacing w:line="480" w:lineRule="exact"/>
              <w:rPr>
                <w:rFonts w:ascii="新宋体" w:eastAsia="新宋体" w:hAnsi="新宋体"/>
              </w:rPr>
            </w:pPr>
          </w:p>
        </w:tc>
        <w:tc>
          <w:tcPr>
            <w:tcW w:w="1116" w:type="dxa"/>
            <w:vMerge w:val="restart"/>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固定资产</w:t>
            </w:r>
          </w:p>
        </w:tc>
        <w:tc>
          <w:tcPr>
            <w:tcW w:w="1689" w:type="dxa"/>
            <w:vMerge w:val="restart"/>
          </w:tcPr>
          <w:p w:rsidR="00C268DC" w:rsidRPr="00373951" w:rsidRDefault="00804DFE">
            <w:pPr>
              <w:spacing w:line="480" w:lineRule="exact"/>
              <w:jc w:val="right"/>
              <w:rPr>
                <w:rFonts w:ascii="新宋体" w:eastAsia="新宋体" w:hAnsi="新宋体"/>
              </w:rPr>
            </w:pPr>
            <w:r w:rsidRPr="00373951">
              <w:rPr>
                <w:rFonts w:ascii="新宋体" w:eastAsia="新宋体" w:hAnsi="新宋体" w:hint="eastAsia"/>
              </w:rPr>
              <w:t>原值   万元</w:t>
            </w:r>
          </w:p>
          <w:p w:rsidR="00C268DC" w:rsidRPr="00373951" w:rsidRDefault="00804DFE">
            <w:pPr>
              <w:spacing w:line="480" w:lineRule="exact"/>
              <w:jc w:val="right"/>
              <w:rPr>
                <w:rFonts w:ascii="新宋体" w:eastAsia="新宋体" w:hAnsi="新宋体"/>
              </w:rPr>
            </w:pPr>
            <w:r w:rsidRPr="00373951">
              <w:rPr>
                <w:rFonts w:ascii="新宋体" w:eastAsia="新宋体" w:hAnsi="新宋体" w:hint="eastAsia"/>
              </w:rPr>
              <w:t>净值   万元</w:t>
            </w:r>
          </w:p>
        </w:tc>
        <w:tc>
          <w:tcPr>
            <w:tcW w:w="727" w:type="dxa"/>
            <w:vMerge w:val="restart"/>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资金性质</w:t>
            </w:r>
          </w:p>
        </w:tc>
        <w:tc>
          <w:tcPr>
            <w:tcW w:w="1487" w:type="dxa"/>
            <w:gridSpan w:val="2"/>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生产性</w:t>
            </w:r>
          </w:p>
        </w:tc>
        <w:tc>
          <w:tcPr>
            <w:tcW w:w="1487" w:type="dxa"/>
          </w:tcPr>
          <w:p w:rsidR="00C268DC" w:rsidRPr="00373951" w:rsidRDefault="00804DFE">
            <w:pPr>
              <w:spacing w:line="480" w:lineRule="exact"/>
              <w:ind w:left="210" w:hangingChars="100" w:hanging="210"/>
              <w:rPr>
                <w:rFonts w:ascii="新宋体" w:eastAsia="新宋体" w:hAnsi="新宋体"/>
              </w:rPr>
            </w:pPr>
            <w:r w:rsidRPr="00373951">
              <w:rPr>
                <w:rFonts w:ascii="新宋体" w:eastAsia="新宋体" w:hAnsi="新宋体" w:hint="eastAsia"/>
              </w:rPr>
              <w:t xml:space="preserve">      万元</w:t>
            </w:r>
          </w:p>
        </w:tc>
        <w:tc>
          <w:tcPr>
            <w:tcW w:w="1487" w:type="dxa"/>
            <w:vMerge/>
          </w:tcPr>
          <w:p w:rsidR="00C268DC" w:rsidRPr="00373951" w:rsidRDefault="00C268DC">
            <w:pPr>
              <w:spacing w:line="480" w:lineRule="exact"/>
              <w:rPr>
                <w:rFonts w:ascii="新宋体" w:eastAsia="新宋体" w:hAnsi="新宋体"/>
              </w:rPr>
            </w:pPr>
          </w:p>
        </w:tc>
        <w:tc>
          <w:tcPr>
            <w:tcW w:w="1502" w:type="dxa"/>
            <w:vMerge/>
          </w:tcPr>
          <w:p w:rsidR="00C268DC" w:rsidRPr="00373951" w:rsidRDefault="00C268DC">
            <w:pPr>
              <w:spacing w:line="480" w:lineRule="exact"/>
              <w:rPr>
                <w:rFonts w:ascii="新宋体" w:eastAsia="新宋体" w:hAnsi="新宋体"/>
              </w:rPr>
            </w:pPr>
          </w:p>
        </w:tc>
        <w:tc>
          <w:tcPr>
            <w:tcW w:w="4063" w:type="dxa"/>
            <w:gridSpan w:val="4"/>
            <w:vMerge/>
          </w:tcPr>
          <w:p w:rsidR="00C268DC" w:rsidRPr="00373951" w:rsidRDefault="00C268DC">
            <w:pPr>
              <w:spacing w:line="480" w:lineRule="exact"/>
              <w:rPr>
                <w:rFonts w:ascii="新宋体" w:eastAsia="新宋体" w:hAnsi="新宋体"/>
              </w:rPr>
            </w:pPr>
          </w:p>
        </w:tc>
      </w:tr>
      <w:tr w:rsidR="00C268DC" w:rsidRPr="00373951">
        <w:trPr>
          <w:cantSplit/>
          <w:trHeight w:val="317"/>
        </w:trPr>
        <w:tc>
          <w:tcPr>
            <w:tcW w:w="1228" w:type="dxa"/>
            <w:vMerge/>
          </w:tcPr>
          <w:p w:rsidR="00C268DC" w:rsidRPr="00373951" w:rsidRDefault="00C268DC">
            <w:pPr>
              <w:spacing w:line="480" w:lineRule="exact"/>
              <w:rPr>
                <w:rFonts w:ascii="新宋体" w:eastAsia="新宋体" w:hAnsi="新宋体"/>
              </w:rPr>
            </w:pPr>
          </w:p>
        </w:tc>
        <w:tc>
          <w:tcPr>
            <w:tcW w:w="1116" w:type="dxa"/>
            <w:vMerge/>
          </w:tcPr>
          <w:p w:rsidR="00C268DC" w:rsidRPr="00373951" w:rsidRDefault="00C268DC">
            <w:pPr>
              <w:spacing w:line="480" w:lineRule="exact"/>
              <w:rPr>
                <w:rFonts w:ascii="新宋体" w:eastAsia="新宋体" w:hAnsi="新宋体"/>
              </w:rPr>
            </w:pPr>
          </w:p>
        </w:tc>
        <w:tc>
          <w:tcPr>
            <w:tcW w:w="1689" w:type="dxa"/>
            <w:vMerge/>
          </w:tcPr>
          <w:p w:rsidR="00C268DC" w:rsidRPr="00373951" w:rsidRDefault="00C268DC">
            <w:pPr>
              <w:spacing w:line="480" w:lineRule="exact"/>
              <w:rPr>
                <w:rFonts w:ascii="新宋体" w:eastAsia="新宋体" w:hAnsi="新宋体"/>
              </w:rPr>
            </w:pPr>
          </w:p>
        </w:tc>
        <w:tc>
          <w:tcPr>
            <w:tcW w:w="727" w:type="dxa"/>
            <w:vMerge/>
          </w:tcPr>
          <w:p w:rsidR="00C268DC" w:rsidRPr="00373951" w:rsidRDefault="00C268DC">
            <w:pPr>
              <w:spacing w:line="480" w:lineRule="exact"/>
              <w:rPr>
                <w:rFonts w:ascii="新宋体" w:eastAsia="新宋体" w:hAnsi="新宋体"/>
              </w:rPr>
            </w:pPr>
          </w:p>
        </w:tc>
        <w:tc>
          <w:tcPr>
            <w:tcW w:w="1487" w:type="dxa"/>
            <w:gridSpan w:val="2"/>
          </w:tcPr>
          <w:p w:rsidR="00C268DC" w:rsidRPr="00373951" w:rsidRDefault="00804DFE">
            <w:pPr>
              <w:spacing w:line="480" w:lineRule="exact"/>
              <w:rPr>
                <w:rFonts w:ascii="新宋体" w:eastAsia="新宋体" w:hAnsi="新宋体"/>
              </w:rPr>
            </w:pPr>
            <w:r w:rsidRPr="00373951">
              <w:rPr>
                <w:rFonts w:ascii="新宋体" w:eastAsia="新宋体" w:hAnsi="新宋体" w:hint="eastAsia"/>
              </w:rPr>
              <w:t>非生产性</w:t>
            </w:r>
          </w:p>
        </w:tc>
        <w:tc>
          <w:tcPr>
            <w:tcW w:w="1487" w:type="dxa"/>
          </w:tcPr>
          <w:p w:rsidR="00C268DC" w:rsidRPr="00373951" w:rsidRDefault="00804DFE">
            <w:pPr>
              <w:spacing w:line="480" w:lineRule="exact"/>
              <w:ind w:left="210" w:hangingChars="100" w:hanging="210"/>
              <w:rPr>
                <w:rFonts w:ascii="新宋体" w:eastAsia="新宋体" w:hAnsi="新宋体"/>
              </w:rPr>
            </w:pPr>
            <w:r w:rsidRPr="00373951">
              <w:rPr>
                <w:rFonts w:ascii="新宋体" w:eastAsia="新宋体" w:hAnsi="新宋体" w:hint="eastAsia"/>
              </w:rPr>
              <w:t xml:space="preserve">      万元</w:t>
            </w:r>
          </w:p>
        </w:tc>
        <w:tc>
          <w:tcPr>
            <w:tcW w:w="1487" w:type="dxa"/>
            <w:vMerge/>
          </w:tcPr>
          <w:p w:rsidR="00C268DC" w:rsidRPr="00373951" w:rsidRDefault="00C268DC">
            <w:pPr>
              <w:spacing w:line="480" w:lineRule="exact"/>
              <w:rPr>
                <w:rFonts w:ascii="新宋体" w:eastAsia="新宋体" w:hAnsi="新宋体"/>
              </w:rPr>
            </w:pPr>
          </w:p>
        </w:tc>
        <w:tc>
          <w:tcPr>
            <w:tcW w:w="1502" w:type="dxa"/>
            <w:vMerge/>
          </w:tcPr>
          <w:p w:rsidR="00C268DC" w:rsidRPr="00373951" w:rsidRDefault="00C268DC">
            <w:pPr>
              <w:spacing w:line="480" w:lineRule="exact"/>
              <w:rPr>
                <w:rFonts w:ascii="新宋体" w:eastAsia="新宋体" w:hAnsi="新宋体"/>
              </w:rPr>
            </w:pPr>
          </w:p>
        </w:tc>
        <w:tc>
          <w:tcPr>
            <w:tcW w:w="4063" w:type="dxa"/>
            <w:gridSpan w:val="4"/>
            <w:vMerge/>
          </w:tcPr>
          <w:p w:rsidR="00C268DC" w:rsidRPr="00373951" w:rsidRDefault="00C268DC">
            <w:pPr>
              <w:spacing w:line="480" w:lineRule="exact"/>
              <w:rPr>
                <w:rFonts w:ascii="新宋体" w:eastAsia="新宋体" w:hAnsi="新宋体"/>
              </w:rPr>
            </w:pPr>
          </w:p>
        </w:tc>
      </w:tr>
    </w:tbl>
    <w:p w:rsidR="00C268DC" w:rsidRPr="00373951" w:rsidRDefault="00C268DC">
      <w:pPr>
        <w:spacing w:line="380" w:lineRule="exact"/>
        <w:rPr>
          <w:rFonts w:ascii="新宋体" w:eastAsia="新宋体" w:hAnsi="新宋体"/>
          <w:b/>
          <w:bCs/>
          <w:sz w:val="28"/>
        </w:rPr>
      </w:pPr>
    </w:p>
    <w:p w:rsidR="00C268DC" w:rsidRPr="00373951" w:rsidRDefault="00804DFE">
      <w:pPr>
        <w:spacing w:line="460" w:lineRule="exact"/>
        <w:jc w:val="center"/>
        <w:rPr>
          <w:rFonts w:ascii="新宋体" w:eastAsia="新宋体" w:hAnsi="新宋体"/>
          <w:b/>
          <w:bCs/>
          <w:sz w:val="28"/>
        </w:rPr>
      </w:pPr>
      <w:r w:rsidRPr="00373951">
        <w:rPr>
          <w:rFonts w:ascii="新宋体" w:eastAsia="新宋体" w:hAnsi="新宋体" w:hint="eastAsia"/>
          <w:b/>
          <w:bCs/>
          <w:sz w:val="28"/>
        </w:rPr>
        <w:t xml:space="preserve"> </w:t>
      </w:r>
    </w:p>
    <w:p w:rsidR="00C268DC" w:rsidRPr="00373951" w:rsidRDefault="00C268DC">
      <w:pPr>
        <w:spacing w:line="460" w:lineRule="exact"/>
        <w:jc w:val="center"/>
        <w:rPr>
          <w:rFonts w:ascii="新宋体" w:eastAsia="新宋体" w:hAnsi="新宋体"/>
          <w:b/>
          <w:bCs/>
          <w:sz w:val="44"/>
        </w:rPr>
      </w:pPr>
    </w:p>
    <w:p w:rsidR="00C268DC" w:rsidRPr="00373951" w:rsidRDefault="00C268DC">
      <w:pPr>
        <w:spacing w:line="460" w:lineRule="exact"/>
        <w:jc w:val="center"/>
        <w:rPr>
          <w:rFonts w:ascii="新宋体" w:eastAsia="新宋体" w:hAnsi="新宋体"/>
          <w:b/>
          <w:bCs/>
          <w:sz w:val="44"/>
        </w:rPr>
        <w:sectPr w:rsidR="00C268DC" w:rsidRPr="00373951">
          <w:type w:val="nextColumn"/>
          <w:pgSz w:w="16838" w:h="11906" w:orient="landscape"/>
          <w:pgMar w:top="1531" w:right="1440" w:bottom="1304" w:left="1089" w:header="851" w:footer="992" w:gutter="0"/>
          <w:cols w:space="720"/>
          <w:docGrid w:linePitch="312"/>
        </w:sectPr>
      </w:pPr>
    </w:p>
    <w:p w:rsidR="00C268DC" w:rsidRPr="00373951" w:rsidRDefault="00804DFE">
      <w:pPr>
        <w:tabs>
          <w:tab w:val="left" w:pos="1620"/>
        </w:tabs>
        <w:spacing w:line="360" w:lineRule="auto"/>
        <w:ind w:left="700" w:hangingChars="250" w:hanging="700"/>
        <w:rPr>
          <w:rFonts w:ascii="新宋体" w:eastAsia="新宋体" w:hAnsi="新宋体"/>
          <w:sz w:val="28"/>
          <w:szCs w:val="28"/>
        </w:rPr>
      </w:pPr>
      <w:r w:rsidRPr="00373951">
        <w:rPr>
          <w:rFonts w:ascii="新宋体" w:eastAsia="新宋体" w:hAnsi="新宋体" w:hint="eastAsia"/>
          <w:sz w:val="28"/>
          <w:szCs w:val="28"/>
        </w:rPr>
        <w:lastRenderedPageBreak/>
        <w:t>（3）有效</w:t>
      </w:r>
      <w:r w:rsidRPr="00373951">
        <w:rPr>
          <w:rFonts w:ascii="新宋体" w:eastAsia="新宋体" w:hAnsi="新宋体"/>
          <w:sz w:val="28"/>
          <w:szCs w:val="28"/>
        </w:rPr>
        <w:t>营业执照</w:t>
      </w:r>
      <w:r w:rsidRPr="00373951">
        <w:rPr>
          <w:rFonts w:ascii="新宋体" w:eastAsia="新宋体" w:hAnsi="新宋体" w:hint="eastAsia"/>
          <w:sz w:val="28"/>
          <w:szCs w:val="28"/>
        </w:rPr>
        <w:t>及</w:t>
      </w:r>
      <w:r w:rsidRPr="00373951">
        <w:rPr>
          <w:rFonts w:ascii="新宋体" w:eastAsia="新宋体" w:hAnsi="新宋体"/>
          <w:sz w:val="28"/>
          <w:szCs w:val="28"/>
        </w:rPr>
        <w:t>税务登记证</w:t>
      </w:r>
      <w:r w:rsidRPr="00373951">
        <w:rPr>
          <w:rFonts w:ascii="新宋体" w:eastAsia="新宋体" w:hAnsi="新宋体" w:hint="eastAsia"/>
          <w:sz w:val="28"/>
          <w:szCs w:val="28"/>
        </w:rPr>
        <w:t>（或五证合一证书或三证合一证书）</w:t>
      </w:r>
      <w:r w:rsidRPr="00373951">
        <w:rPr>
          <w:rFonts w:ascii="新宋体" w:eastAsia="新宋体" w:hAnsi="新宋体"/>
          <w:sz w:val="28"/>
          <w:szCs w:val="28"/>
        </w:rPr>
        <w:t>（复印件盖公章）</w:t>
      </w:r>
    </w:p>
    <w:p w:rsidR="00C268DC" w:rsidRPr="00373951" w:rsidRDefault="00804DFE">
      <w:pPr>
        <w:tabs>
          <w:tab w:val="left" w:pos="5355"/>
        </w:tabs>
        <w:spacing w:line="360" w:lineRule="auto"/>
        <w:rPr>
          <w:rFonts w:ascii="新宋体" w:eastAsia="新宋体" w:hAnsi="新宋体"/>
          <w:sz w:val="28"/>
          <w:szCs w:val="28"/>
        </w:rPr>
      </w:pPr>
      <w:r w:rsidRPr="00373951">
        <w:rPr>
          <w:rFonts w:ascii="新宋体" w:eastAsia="新宋体" w:hAnsi="新宋体" w:hint="eastAsia"/>
          <w:sz w:val="28"/>
          <w:szCs w:val="28"/>
        </w:rPr>
        <w:t>（4）投标人资质证书、认证证书等（如有、复印件盖公章）</w:t>
      </w:r>
    </w:p>
    <w:p w:rsidR="00C268DC" w:rsidRPr="00373951" w:rsidRDefault="00804DFE">
      <w:pPr>
        <w:tabs>
          <w:tab w:val="left" w:pos="1620"/>
        </w:tabs>
        <w:spacing w:line="360" w:lineRule="auto"/>
        <w:rPr>
          <w:rFonts w:ascii="新宋体" w:eastAsia="新宋体" w:hAnsi="新宋体"/>
          <w:sz w:val="28"/>
          <w:szCs w:val="28"/>
        </w:rPr>
      </w:pPr>
      <w:r w:rsidRPr="00373951">
        <w:rPr>
          <w:rFonts w:ascii="新宋体" w:eastAsia="新宋体" w:hAnsi="新宋体" w:hint="eastAsia"/>
          <w:sz w:val="28"/>
          <w:szCs w:val="28"/>
        </w:rPr>
        <w:t>（5）投标人2017年度资产负债表及利润表（复印件盖公章）</w:t>
      </w:r>
    </w:p>
    <w:p w:rsidR="00C268DC" w:rsidRPr="00373951" w:rsidRDefault="00804DFE">
      <w:pPr>
        <w:tabs>
          <w:tab w:val="left" w:pos="6096"/>
        </w:tabs>
        <w:spacing w:line="360" w:lineRule="auto"/>
        <w:rPr>
          <w:rFonts w:ascii="新宋体" w:eastAsia="新宋体" w:hAnsi="新宋体"/>
          <w:sz w:val="28"/>
          <w:szCs w:val="28"/>
        </w:rPr>
      </w:pPr>
      <w:r w:rsidRPr="00373951">
        <w:rPr>
          <w:rFonts w:ascii="新宋体" w:eastAsia="新宋体" w:hAnsi="新宋体" w:hint="eastAsia"/>
          <w:sz w:val="28"/>
          <w:szCs w:val="28"/>
        </w:rPr>
        <w:t>（6）</w:t>
      </w:r>
      <w:r w:rsidRPr="00373951">
        <w:rPr>
          <w:rFonts w:ascii="宋体" w:hAnsi="宋体" w:hint="eastAsia"/>
          <w:bCs/>
          <w:sz w:val="28"/>
          <w:szCs w:val="28"/>
        </w:rPr>
        <w:t>投标人保证金缴纳转账凭证</w:t>
      </w:r>
    </w:p>
    <w:p w:rsidR="00C268DC" w:rsidRPr="00373951" w:rsidRDefault="00C268DC">
      <w:pPr>
        <w:tabs>
          <w:tab w:val="left" w:pos="6096"/>
        </w:tabs>
        <w:spacing w:line="360" w:lineRule="auto"/>
        <w:ind w:firstLineChars="250" w:firstLine="525"/>
        <w:rPr>
          <w:rFonts w:ascii="新宋体" w:eastAsia="新宋体" w:hAnsi="新宋体"/>
          <w:szCs w:val="21"/>
        </w:rPr>
      </w:pPr>
    </w:p>
    <w:p w:rsidR="00C268DC" w:rsidRPr="00373951" w:rsidRDefault="00C268DC">
      <w:pPr>
        <w:tabs>
          <w:tab w:val="left" w:pos="1620"/>
        </w:tabs>
        <w:spacing w:line="360" w:lineRule="auto"/>
        <w:rPr>
          <w:rFonts w:ascii="宋体" w:hAnsi="宋体"/>
          <w:sz w:val="28"/>
          <w:szCs w:val="28"/>
        </w:rPr>
      </w:pPr>
    </w:p>
    <w:p w:rsidR="00C268DC" w:rsidRPr="00373951" w:rsidRDefault="00C268DC">
      <w:pPr>
        <w:spacing w:line="360" w:lineRule="auto"/>
        <w:rPr>
          <w:rFonts w:ascii="宋体" w:hAnsi="宋体"/>
          <w:b/>
          <w:sz w:val="32"/>
          <w:szCs w:val="32"/>
        </w:rPr>
      </w:pPr>
    </w:p>
    <w:p w:rsidR="00C268DC" w:rsidRPr="00373951" w:rsidRDefault="00C268DC">
      <w:pPr>
        <w:spacing w:line="460" w:lineRule="exact"/>
        <w:ind w:firstLineChars="298" w:firstLine="838"/>
        <w:rPr>
          <w:rFonts w:ascii="新宋体" w:eastAsia="新宋体" w:hAnsi="新宋体"/>
          <w:b/>
          <w:bCs/>
          <w:sz w:val="28"/>
          <w:szCs w:val="28"/>
        </w:rPr>
      </w:pPr>
    </w:p>
    <w:p w:rsidR="00C268DC" w:rsidRPr="00373951" w:rsidRDefault="00C268DC">
      <w:pPr>
        <w:spacing w:line="460" w:lineRule="exact"/>
        <w:ind w:leftChars="611" w:left="2083" w:hangingChars="249" w:hanging="800"/>
        <w:rPr>
          <w:rFonts w:ascii="新宋体" w:eastAsia="新宋体" w:hAnsi="新宋体"/>
          <w:b/>
          <w:bCs/>
          <w:sz w:val="32"/>
          <w:szCs w:val="32"/>
        </w:rPr>
      </w:pPr>
    </w:p>
    <w:p w:rsidR="00C268DC" w:rsidRPr="00373951" w:rsidRDefault="00C268DC">
      <w:pPr>
        <w:spacing w:line="460" w:lineRule="exact"/>
        <w:rPr>
          <w:rFonts w:ascii="新宋体" w:eastAsia="新宋体" w:hAnsi="新宋体"/>
          <w:b/>
          <w:bCs/>
          <w:sz w:val="32"/>
          <w:szCs w:val="32"/>
        </w:rPr>
      </w:pPr>
    </w:p>
    <w:p w:rsidR="00C268DC" w:rsidRPr="00373951" w:rsidRDefault="00C268DC">
      <w:pPr>
        <w:spacing w:line="460" w:lineRule="exact"/>
        <w:rPr>
          <w:rFonts w:ascii="新宋体" w:eastAsia="新宋体" w:hAnsi="新宋体"/>
          <w:b/>
          <w:bCs/>
          <w:sz w:val="32"/>
          <w:szCs w:val="32"/>
        </w:rPr>
      </w:pPr>
    </w:p>
    <w:p w:rsidR="00C268DC" w:rsidRPr="00373951" w:rsidRDefault="00C268DC">
      <w:pPr>
        <w:spacing w:line="380" w:lineRule="exact"/>
        <w:rPr>
          <w:rFonts w:ascii="新宋体" w:eastAsia="新宋体" w:hAnsi="新宋体"/>
          <w:b/>
          <w:bCs/>
          <w:sz w:val="32"/>
          <w:szCs w:val="32"/>
        </w:rPr>
      </w:pPr>
    </w:p>
    <w:p w:rsidR="00C268DC" w:rsidRPr="00373951" w:rsidRDefault="00C268DC">
      <w:pPr>
        <w:spacing w:line="380" w:lineRule="exact"/>
        <w:rPr>
          <w:rFonts w:ascii="新宋体" w:eastAsia="新宋体" w:hAnsi="新宋体"/>
          <w:b/>
          <w:bCs/>
          <w:sz w:val="32"/>
          <w:szCs w:val="32"/>
        </w:rPr>
      </w:pPr>
    </w:p>
    <w:p w:rsidR="00C268DC" w:rsidRPr="00373951" w:rsidRDefault="00C268DC">
      <w:pPr>
        <w:spacing w:line="380" w:lineRule="exact"/>
        <w:rPr>
          <w:rFonts w:ascii="新宋体" w:eastAsia="新宋体" w:hAnsi="新宋体"/>
          <w:b/>
          <w:bCs/>
          <w:sz w:val="32"/>
          <w:szCs w:val="32"/>
        </w:rPr>
      </w:pPr>
    </w:p>
    <w:p w:rsidR="00C268DC" w:rsidRPr="00373951" w:rsidRDefault="00C268DC">
      <w:pPr>
        <w:spacing w:line="380" w:lineRule="exact"/>
        <w:rPr>
          <w:rFonts w:ascii="新宋体" w:eastAsia="新宋体" w:hAnsi="新宋体"/>
          <w:b/>
          <w:bCs/>
          <w:sz w:val="32"/>
          <w:szCs w:val="32"/>
        </w:rPr>
      </w:pPr>
    </w:p>
    <w:p w:rsidR="00C268DC" w:rsidRPr="00373951" w:rsidRDefault="00C268DC">
      <w:pPr>
        <w:spacing w:line="380" w:lineRule="exact"/>
        <w:rPr>
          <w:rFonts w:ascii="新宋体" w:eastAsia="新宋体" w:hAnsi="新宋体"/>
          <w:b/>
          <w:bCs/>
          <w:sz w:val="32"/>
          <w:szCs w:val="32"/>
        </w:rPr>
      </w:pPr>
    </w:p>
    <w:p w:rsidR="00C268DC" w:rsidRPr="00373951" w:rsidRDefault="00C268DC">
      <w:pPr>
        <w:spacing w:line="380" w:lineRule="exact"/>
        <w:rPr>
          <w:rFonts w:ascii="新宋体" w:eastAsia="新宋体" w:hAnsi="新宋体"/>
          <w:b/>
          <w:bCs/>
          <w:sz w:val="32"/>
          <w:szCs w:val="32"/>
        </w:rPr>
      </w:pPr>
    </w:p>
    <w:p w:rsidR="00C268DC" w:rsidRPr="00373951" w:rsidRDefault="00C268DC">
      <w:pPr>
        <w:spacing w:line="380" w:lineRule="exact"/>
        <w:rPr>
          <w:rFonts w:ascii="新宋体" w:eastAsia="新宋体" w:hAnsi="新宋体"/>
          <w:b/>
          <w:bCs/>
          <w:sz w:val="32"/>
          <w:szCs w:val="32"/>
        </w:rPr>
      </w:pPr>
    </w:p>
    <w:p w:rsidR="00C268DC" w:rsidRPr="00373951" w:rsidRDefault="00C268DC">
      <w:pPr>
        <w:spacing w:line="380" w:lineRule="exact"/>
        <w:rPr>
          <w:rFonts w:ascii="新宋体" w:eastAsia="新宋体" w:hAnsi="新宋体"/>
          <w:b/>
          <w:bCs/>
          <w:sz w:val="32"/>
          <w:szCs w:val="32"/>
        </w:rPr>
      </w:pPr>
    </w:p>
    <w:p w:rsidR="00C268DC" w:rsidRPr="00373951" w:rsidRDefault="00C268DC">
      <w:pPr>
        <w:spacing w:line="380" w:lineRule="exact"/>
        <w:rPr>
          <w:rFonts w:ascii="新宋体" w:eastAsia="新宋体" w:hAnsi="新宋体"/>
          <w:b/>
          <w:bCs/>
          <w:sz w:val="32"/>
          <w:szCs w:val="32"/>
        </w:rPr>
      </w:pPr>
    </w:p>
    <w:p w:rsidR="00C268DC" w:rsidRPr="00373951" w:rsidRDefault="00C268DC">
      <w:pPr>
        <w:spacing w:line="380" w:lineRule="exact"/>
        <w:rPr>
          <w:rFonts w:ascii="新宋体" w:eastAsia="新宋体" w:hAnsi="新宋体"/>
          <w:b/>
          <w:bCs/>
          <w:sz w:val="32"/>
          <w:szCs w:val="32"/>
        </w:rPr>
      </w:pPr>
    </w:p>
    <w:p w:rsidR="00C268DC" w:rsidRPr="00373951" w:rsidRDefault="00C268DC">
      <w:pPr>
        <w:spacing w:line="380" w:lineRule="exact"/>
        <w:rPr>
          <w:rFonts w:ascii="新宋体" w:eastAsia="新宋体" w:hAnsi="新宋体"/>
          <w:b/>
          <w:bCs/>
          <w:sz w:val="28"/>
        </w:rPr>
      </w:pPr>
    </w:p>
    <w:p w:rsidR="00C268DC" w:rsidRPr="00373951" w:rsidRDefault="00C268DC">
      <w:pPr>
        <w:spacing w:line="380" w:lineRule="exact"/>
        <w:rPr>
          <w:rFonts w:ascii="新宋体" w:eastAsia="新宋体" w:hAnsi="新宋体"/>
          <w:b/>
          <w:bCs/>
          <w:sz w:val="28"/>
        </w:rPr>
      </w:pPr>
    </w:p>
    <w:p w:rsidR="00C268DC" w:rsidRPr="00373951" w:rsidRDefault="00C268DC">
      <w:pPr>
        <w:spacing w:line="380" w:lineRule="exact"/>
        <w:rPr>
          <w:rFonts w:ascii="新宋体" w:eastAsia="新宋体" w:hAnsi="新宋体"/>
          <w:b/>
          <w:bCs/>
          <w:sz w:val="28"/>
        </w:rPr>
      </w:pPr>
    </w:p>
    <w:p w:rsidR="00C268DC" w:rsidRPr="00373951" w:rsidRDefault="00C268DC">
      <w:pPr>
        <w:spacing w:line="380" w:lineRule="exact"/>
        <w:rPr>
          <w:rFonts w:ascii="新宋体" w:eastAsia="新宋体" w:hAnsi="新宋体"/>
          <w:b/>
          <w:bCs/>
          <w:sz w:val="28"/>
        </w:rPr>
      </w:pPr>
    </w:p>
    <w:p w:rsidR="00C268DC" w:rsidRPr="00373951" w:rsidRDefault="00C268DC">
      <w:pPr>
        <w:spacing w:line="380" w:lineRule="exact"/>
        <w:rPr>
          <w:rFonts w:ascii="新宋体" w:eastAsia="新宋体" w:hAnsi="新宋体"/>
          <w:b/>
          <w:bCs/>
          <w:sz w:val="28"/>
        </w:rPr>
      </w:pPr>
    </w:p>
    <w:p w:rsidR="00C268DC" w:rsidRPr="00373951" w:rsidRDefault="00C268DC">
      <w:pPr>
        <w:spacing w:line="380" w:lineRule="exact"/>
        <w:rPr>
          <w:rFonts w:ascii="新宋体" w:eastAsia="新宋体" w:hAnsi="新宋体"/>
          <w:b/>
          <w:bCs/>
          <w:sz w:val="28"/>
        </w:rPr>
      </w:pPr>
    </w:p>
    <w:p w:rsidR="00C268DC" w:rsidRPr="00373951" w:rsidRDefault="00C268DC">
      <w:pPr>
        <w:spacing w:line="380" w:lineRule="exact"/>
        <w:rPr>
          <w:rFonts w:ascii="新宋体" w:eastAsia="新宋体" w:hAnsi="新宋体"/>
          <w:b/>
          <w:bCs/>
          <w:sz w:val="28"/>
        </w:rPr>
      </w:pPr>
    </w:p>
    <w:p w:rsidR="00C268DC" w:rsidRPr="00373951" w:rsidRDefault="00C268DC">
      <w:pPr>
        <w:spacing w:line="380" w:lineRule="exact"/>
        <w:rPr>
          <w:rFonts w:ascii="新宋体" w:eastAsia="新宋体" w:hAnsi="新宋体"/>
          <w:b/>
          <w:bCs/>
          <w:sz w:val="28"/>
        </w:rPr>
      </w:pPr>
    </w:p>
    <w:p w:rsidR="00C268DC" w:rsidRPr="00373951" w:rsidRDefault="00C268DC">
      <w:pPr>
        <w:spacing w:line="380" w:lineRule="exact"/>
        <w:rPr>
          <w:rFonts w:ascii="新宋体" w:eastAsia="新宋体" w:hAnsi="新宋体"/>
          <w:b/>
          <w:bCs/>
          <w:sz w:val="28"/>
        </w:rPr>
      </w:pPr>
    </w:p>
    <w:p w:rsidR="00C268DC" w:rsidRPr="00373951" w:rsidRDefault="00C268DC">
      <w:pPr>
        <w:spacing w:line="240" w:lineRule="atLeast"/>
        <w:rPr>
          <w:rFonts w:ascii="新宋体" w:eastAsia="新宋体" w:hAnsi="新宋体"/>
          <w:b/>
          <w:bCs/>
          <w:szCs w:val="21"/>
        </w:rPr>
      </w:pPr>
    </w:p>
    <w:p w:rsidR="00C268DC" w:rsidRPr="00373951" w:rsidRDefault="00804DFE">
      <w:pPr>
        <w:spacing w:line="460" w:lineRule="exact"/>
        <w:jc w:val="center"/>
        <w:rPr>
          <w:rFonts w:ascii="黑体" w:eastAsia="黑体" w:hAnsi="仿宋"/>
          <w:b/>
          <w:bCs/>
          <w:sz w:val="36"/>
          <w:szCs w:val="36"/>
        </w:rPr>
      </w:pPr>
      <w:r w:rsidRPr="00373951">
        <w:rPr>
          <w:rFonts w:ascii="黑体" w:eastAsia="黑体" w:hAnsi="仿宋" w:hint="eastAsia"/>
          <w:b/>
          <w:bCs/>
          <w:sz w:val="36"/>
          <w:szCs w:val="36"/>
        </w:rPr>
        <w:lastRenderedPageBreak/>
        <w:t>（7）无重大违法记录声明书</w:t>
      </w:r>
    </w:p>
    <w:p w:rsidR="00C268DC" w:rsidRPr="00373951" w:rsidRDefault="00C268DC">
      <w:pPr>
        <w:spacing w:line="460" w:lineRule="exact"/>
        <w:ind w:rightChars="-73" w:right="-153"/>
        <w:rPr>
          <w:rFonts w:ascii="楷体_GB2312" w:eastAsia="楷体_GB2312" w:hAnsi="宋体"/>
          <w:bCs/>
          <w:sz w:val="28"/>
          <w:szCs w:val="28"/>
        </w:rPr>
      </w:pPr>
    </w:p>
    <w:p w:rsidR="00C268DC" w:rsidRPr="00373951" w:rsidRDefault="00804DFE">
      <w:pPr>
        <w:spacing w:line="360" w:lineRule="auto"/>
        <w:ind w:rightChars="-73" w:right="-153"/>
        <w:rPr>
          <w:rFonts w:ascii="楷体" w:eastAsia="楷体" w:hAnsi="楷体"/>
          <w:bCs/>
          <w:sz w:val="28"/>
          <w:szCs w:val="28"/>
        </w:rPr>
      </w:pPr>
      <w:r w:rsidRPr="00373951">
        <w:rPr>
          <w:rFonts w:ascii="楷体" w:eastAsia="楷体" w:hAnsi="楷体" w:hint="eastAsia"/>
          <w:bCs/>
          <w:sz w:val="28"/>
          <w:szCs w:val="28"/>
        </w:rPr>
        <w:t>温州市行政审批与公共资源交易服务管理中心：</w:t>
      </w:r>
    </w:p>
    <w:p w:rsidR="00C268DC" w:rsidRPr="00373951" w:rsidRDefault="00C268DC">
      <w:pPr>
        <w:spacing w:line="360" w:lineRule="auto"/>
        <w:ind w:firstLineChars="200" w:firstLine="560"/>
        <w:rPr>
          <w:rFonts w:ascii="楷体" w:eastAsia="楷体" w:hAnsi="楷体"/>
          <w:bCs/>
          <w:sz w:val="28"/>
          <w:szCs w:val="28"/>
        </w:rPr>
      </w:pPr>
    </w:p>
    <w:p w:rsidR="00C268DC" w:rsidRPr="00373951" w:rsidRDefault="00804DFE">
      <w:pPr>
        <w:spacing w:line="360" w:lineRule="auto"/>
        <w:ind w:firstLineChars="200" w:firstLine="560"/>
        <w:rPr>
          <w:rFonts w:ascii="楷体" w:eastAsia="楷体" w:hAnsi="楷体"/>
          <w:bCs/>
          <w:sz w:val="28"/>
          <w:szCs w:val="28"/>
        </w:rPr>
      </w:pPr>
      <w:r w:rsidRPr="00373951">
        <w:rPr>
          <w:rFonts w:ascii="楷体" w:eastAsia="楷体" w:hAnsi="楷体" w:hint="eastAsia"/>
          <w:bCs/>
          <w:sz w:val="28"/>
          <w:szCs w:val="28"/>
        </w:rPr>
        <w:t>我公司参与</w:t>
      </w:r>
      <w:r w:rsidRPr="00373951">
        <w:rPr>
          <w:rFonts w:ascii="楷体" w:eastAsia="楷体" w:hAnsi="楷体" w:hint="eastAsia"/>
          <w:bCs/>
          <w:sz w:val="28"/>
          <w:szCs w:val="28"/>
          <w:u w:val="single"/>
        </w:rPr>
        <w:t xml:space="preserve">                          </w:t>
      </w:r>
      <w:r w:rsidRPr="00373951">
        <w:rPr>
          <w:rFonts w:ascii="楷体" w:eastAsia="楷体" w:hAnsi="楷体" w:hint="eastAsia"/>
          <w:bCs/>
          <w:sz w:val="28"/>
          <w:szCs w:val="28"/>
        </w:rPr>
        <w:t>（招标项目名称、编号）投标，本公司郑重声明：</w:t>
      </w:r>
    </w:p>
    <w:p w:rsidR="00C268DC" w:rsidRPr="00373951" w:rsidRDefault="00804DFE">
      <w:pPr>
        <w:spacing w:line="360" w:lineRule="auto"/>
        <w:ind w:firstLineChars="200" w:firstLine="560"/>
        <w:rPr>
          <w:rFonts w:ascii="楷体" w:eastAsia="楷体" w:hAnsi="楷体"/>
          <w:bCs/>
          <w:sz w:val="28"/>
          <w:szCs w:val="28"/>
        </w:rPr>
      </w:pPr>
      <w:r w:rsidRPr="00373951">
        <w:rPr>
          <w:rFonts w:ascii="楷体" w:eastAsia="楷体" w:hAnsi="楷体" w:hint="eastAsia"/>
          <w:bCs/>
          <w:sz w:val="28"/>
          <w:szCs w:val="28"/>
        </w:rPr>
        <w:t>1、我方参加本项目政府采购活动前三年内无重大违法记录；</w:t>
      </w:r>
    </w:p>
    <w:p w:rsidR="00C268DC" w:rsidRPr="00373951" w:rsidRDefault="00804DFE">
      <w:pPr>
        <w:spacing w:line="360" w:lineRule="auto"/>
        <w:ind w:firstLineChars="200" w:firstLine="560"/>
        <w:rPr>
          <w:rFonts w:ascii="楷体" w:eastAsia="楷体" w:hAnsi="楷体"/>
          <w:bCs/>
          <w:sz w:val="28"/>
          <w:szCs w:val="28"/>
        </w:rPr>
      </w:pPr>
      <w:r w:rsidRPr="00373951">
        <w:rPr>
          <w:rFonts w:ascii="楷体" w:eastAsia="楷体" w:hAnsi="楷体" w:hint="eastAsia"/>
          <w:bCs/>
          <w:sz w:val="28"/>
          <w:szCs w:val="28"/>
        </w:rPr>
        <w:t>2、在“信用中国”（www.creditchina.gov.cn）查询无不良记录；</w:t>
      </w:r>
    </w:p>
    <w:p w:rsidR="00C268DC" w:rsidRPr="00373951" w:rsidRDefault="00804DFE">
      <w:pPr>
        <w:spacing w:line="360" w:lineRule="auto"/>
        <w:ind w:firstLineChars="200" w:firstLine="560"/>
        <w:jc w:val="left"/>
        <w:rPr>
          <w:rFonts w:ascii="楷体" w:eastAsia="楷体" w:hAnsi="楷体"/>
          <w:bCs/>
          <w:sz w:val="28"/>
          <w:szCs w:val="28"/>
        </w:rPr>
      </w:pPr>
      <w:r w:rsidRPr="00373951">
        <w:rPr>
          <w:rFonts w:ascii="楷体" w:eastAsia="楷体" w:hAnsi="楷体" w:hint="eastAsia"/>
          <w:bCs/>
          <w:sz w:val="28"/>
          <w:szCs w:val="28"/>
        </w:rPr>
        <w:t>3、在“政府采购严重违法失信行为信息记录</w:t>
      </w:r>
      <w:r w:rsidRPr="00373951">
        <w:rPr>
          <w:rFonts w:ascii="楷体" w:eastAsia="楷体" w:hAnsi="楷体"/>
          <w:bCs/>
          <w:sz w:val="28"/>
          <w:szCs w:val="28"/>
        </w:rPr>
        <w:t>”</w:t>
      </w:r>
      <w:r w:rsidRPr="00373951">
        <w:rPr>
          <w:rFonts w:ascii="楷体" w:eastAsia="楷体" w:hAnsi="楷体" w:hint="eastAsia"/>
          <w:bCs/>
          <w:sz w:val="28"/>
          <w:szCs w:val="28"/>
        </w:rPr>
        <w:t>查询无不良记录（</w:t>
      </w:r>
      <w:r w:rsidRPr="00373951">
        <w:rPr>
          <w:rFonts w:ascii="楷体" w:eastAsia="楷体" w:hAnsi="楷体"/>
          <w:bCs/>
          <w:sz w:val="28"/>
          <w:szCs w:val="28"/>
        </w:rPr>
        <w:t>http://www.ccgp.gov.cn/cr/list</w:t>
      </w:r>
      <w:r w:rsidRPr="00373951">
        <w:rPr>
          <w:rFonts w:ascii="楷体" w:eastAsia="楷体" w:hAnsi="楷体" w:hint="eastAsia"/>
          <w:bCs/>
          <w:sz w:val="28"/>
          <w:szCs w:val="28"/>
        </w:rPr>
        <w:t>）。</w:t>
      </w:r>
      <w:r w:rsidRPr="00373951">
        <w:rPr>
          <w:rFonts w:ascii="宋体" w:hAnsi="宋体" w:cs="宋体" w:hint="eastAsia"/>
          <w:bCs/>
          <w:sz w:val="28"/>
          <w:szCs w:val="28"/>
        </w:rPr>
        <w:t> </w:t>
      </w:r>
      <w:r w:rsidRPr="00373951">
        <w:rPr>
          <w:rFonts w:ascii="楷体" w:eastAsia="楷体" w:hAnsi="楷体"/>
          <w:bCs/>
          <w:sz w:val="28"/>
          <w:szCs w:val="28"/>
        </w:rPr>
        <w:t xml:space="preserve"> </w:t>
      </w:r>
    </w:p>
    <w:p w:rsidR="00C268DC" w:rsidRPr="00373951" w:rsidRDefault="00804DFE">
      <w:pPr>
        <w:spacing w:line="360" w:lineRule="auto"/>
        <w:ind w:firstLineChars="200" w:firstLine="560"/>
        <w:jc w:val="left"/>
        <w:rPr>
          <w:rFonts w:ascii="楷体" w:eastAsia="楷体" w:hAnsi="楷体"/>
          <w:bCs/>
          <w:sz w:val="28"/>
          <w:szCs w:val="28"/>
        </w:rPr>
      </w:pPr>
      <w:r w:rsidRPr="00373951">
        <w:rPr>
          <w:rFonts w:ascii="楷体" w:eastAsia="楷体" w:hAnsi="楷体" w:hint="eastAsia"/>
          <w:bCs/>
          <w:sz w:val="28"/>
          <w:szCs w:val="28"/>
        </w:rPr>
        <w:t>符合《政府采购法》及相关法律法规规定的投标人条件。若贵中心在本项目采购过程中发现我方政府采购活动前三年内有重大违法记录或在“信用中国”中有不良记录或“政府采购严重违法失信行为信息记录”中有不良记录，我公司将无条件退出本项目的投标，并承担因引起的一切后果。我方对此声明负全部法律责任。</w:t>
      </w:r>
    </w:p>
    <w:p w:rsidR="00C268DC" w:rsidRPr="00373951" w:rsidRDefault="00804DFE">
      <w:pPr>
        <w:spacing w:line="360" w:lineRule="auto"/>
        <w:ind w:firstLineChars="200" w:firstLine="560"/>
        <w:rPr>
          <w:rFonts w:ascii="楷体" w:eastAsia="楷体" w:hAnsi="楷体"/>
          <w:bCs/>
          <w:sz w:val="28"/>
          <w:szCs w:val="28"/>
        </w:rPr>
      </w:pPr>
      <w:r w:rsidRPr="00373951">
        <w:rPr>
          <w:rFonts w:ascii="楷体" w:eastAsia="楷体" w:hAnsi="楷体" w:hint="eastAsia"/>
          <w:bCs/>
          <w:sz w:val="28"/>
          <w:szCs w:val="28"/>
        </w:rPr>
        <w:t xml:space="preserve">特此声明  </w:t>
      </w:r>
    </w:p>
    <w:p w:rsidR="00C268DC" w:rsidRPr="00373951" w:rsidRDefault="00C268DC">
      <w:pPr>
        <w:spacing w:line="360" w:lineRule="auto"/>
        <w:ind w:firstLineChars="200" w:firstLine="560"/>
        <w:rPr>
          <w:rFonts w:ascii="楷体" w:eastAsia="楷体" w:hAnsi="楷体"/>
          <w:bCs/>
          <w:sz w:val="28"/>
          <w:szCs w:val="28"/>
        </w:rPr>
      </w:pPr>
    </w:p>
    <w:p w:rsidR="00C268DC" w:rsidRPr="00373951" w:rsidRDefault="00804DFE">
      <w:pPr>
        <w:spacing w:line="360" w:lineRule="auto"/>
        <w:jc w:val="left"/>
        <w:rPr>
          <w:rFonts w:ascii="楷体" w:eastAsia="楷体" w:hAnsi="楷体"/>
          <w:bCs/>
          <w:sz w:val="28"/>
          <w:szCs w:val="28"/>
        </w:rPr>
      </w:pPr>
      <w:r w:rsidRPr="00373951">
        <w:rPr>
          <w:rFonts w:ascii="楷体" w:eastAsia="楷体" w:hAnsi="楷体" w:hint="eastAsia"/>
          <w:bCs/>
          <w:sz w:val="28"/>
          <w:szCs w:val="28"/>
        </w:rPr>
        <w:t>声明投标人全称（公章）：</w:t>
      </w:r>
    </w:p>
    <w:p w:rsidR="00C268DC" w:rsidRPr="00373951" w:rsidRDefault="00804DFE">
      <w:pPr>
        <w:spacing w:line="360" w:lineRule="auto"/>
        <w:jc w:val="left"/>
        <w:rPr>
          <w:rFonts w:ascii="楷体" w:eastAsia="楷体" w:hAnsi="楷体"/>
          <w:bCs/>
          <w:sz w:val="28"/>
          <w:szCs w:val="28"/>
        </w:rPr>
      </w:pPr>
      <w:r w:rsidRPr="00373951">
        <w:rPr>
          <w:rFonts w:ascii="楷体" w:eastAsia="楷体" w:hAnsi="楷体" w:hint="eastAsia"/>
          <w:bCs/>
          <w:sz w:val="28"/>
          <w:szCs w:val="28"/>
        </w:rPr>
        <w:t>法定代表人或授权代表（签字或盖章）：</w:t>
      </w:r>
    </w:p>
    <w:p w:rsidR="00C268DC" w:rsidRPr="00373951" w:rsidRDefault="00804DFE">
      <w:pPr>
        <w:spacing w:line="360" w:lineRule="auto"/>
        <w:jc w:val="left"/>
        <w:rPr>
          <w:rFonts w:ascii="楷体" w:eastAsia="楷体" w:hAnsi="楷体"/>
          <w:bCs/>
          <w:sz w:val="28"/>
          <w:szCs w:val="28"/>
        </w:rPr>
      </w:pPr>
      <w:r w:rsidRPr="00373951">
        <w:rPr>
          <w:rFonts w:ascii="楷体" w:eastAsia="楷体" w:hAnsi="楷体" w:hint="eastAsia"/>
          <w:bCs/>
          <w:sz w:val="28"/>
          <w:szCs w:val="28"/>
        </w:rPr>
        <w:t xml:space="preserve">日期：  年   月  日  </w:t>
      </w:r>
    </w:p>
    <w:p w:rsidR="00C268DC" w:rsidRPr="00373951" w:rsidRDefault="00C268DC">
      <w:pPr>
        <w:spacing w:line="460" w:lineRule="exact"/>
        <w:rPr>
          <w:rFonts w:ascii="楷体_GB2312" w:eastAsia="楷体_GB2312" w:hAnsi="宋体"/>
          <w:bCs/>
          <w:sz w:val="28"/>
          <w:szCs w:val="28"/>
        </w:rPr>
      </w:pPr>
    </w:p>
    <w:p w:rsidR="00C268DC" w:rsidRPr="00373951" w:rsidRDefault="00C268DC">
      <w:pPr>
        <w:spacing w:line="460" w:lineRule="exact"/>
        <w:rPr>
          <w:rFonts w:ascii="楷体_GB2312" w:eastAsia="楷体_GB2312" w:hAnsi="宋体"/>
          <w:bCs/>
          <w:szCs w:val="21"/>
        </w:rPr>
      </w:pPr>
    </w:p>
    <w:p w:rsidR="00C268DC" w:rsidRPr="00373951" w:rsidRDefault="00C268DC">
      <w:pPr>
        <w:spacing w:line="460" w:lineRule="exact"/>
        <w:rPr>
          <w:rFonts w:ascii="楷体_GB2312" w:eastAsia="楷体_GB2312" w:hAnsi="宋体"/>
          <w:bCs/>
          <w:szCs w:val="21"/>
        </w:rPr>
      </w:pPr>
    </w:p>
    <w:p w:rsidR="00C268DC" w:rsidRPr="00373951" w:rsidRDefault="00C268DC">
      <w:pPr>
        <w:spacing w:line="460" w:lineRule="exact"/>
        <w:rPr>
          <w:rFonts w:ascii="楷体_GB2312" w:eastAsia="楷体_GB2312" w:hAnsi="宋体"/>
          <w:bCs/>
          <w:szCs w:val="21"/>
        </w:rPr>
      </w:pPr>
    </w:p>
    <w:p w:rsidR="00C268DC" w:rsidRPr="00373951" w:rsidRDefault="00804DFE">
      <w:pPr>
        <w:spacing w:line="460" w:lineRule="exact"/>
        <w:rPr>
          <w:rFonts w:ascii="楷体" w:eastAsia="楷体" w:hAnsi="楷体"/>
          <w:b/>
          <w:sz w:val="24"/>
        </w:rPr>
      </w:pPr>
      <w:r w:rsidRPr="00373951">
        <w:rPr>
          <w:rFonts w:ascii="楷体" w:eastAsia="楷体" w:hAnsi="楷体" w:hint="eastAsia"/>
          <w:bCs/>
          <w:sz w:val="24"/>
        </w:rPr>
        <w:t>附注</w:t>
      </w:r>
      <w:r w:rsidRPr="00373951">
        <w:rPr>
          <w:rFonts w:ascii="楷体" w:eastAsia="楷体" w:hAnsi="楷体" w:hint="eastAsia"/>
          <w:sz w:val="24"/>
        </w:rPr>
        <w:t>：</w:t>
      </w:r>
      <w:r w:rsidRPr="00373951">
        <w:rPr>
          <w:rFonts w:ascii="楷体" w:eastAsia="楷体" w:hAnsi="楷体" w:hint="eastAsia"/>
          <w:sz w:val="24"/>
          <w:u w:val="single"/>
        </w:rPr>
        <w:t>▲本声明书格式不得修改，不提交本声明书按无效标处理。</w:t>
      </w:r>
    </w:p>
    <w:p w:rsidR="00C268DC" w:rsidRPr="00373951" w:rsidRDefault="00C268DC">
      <w:pPr>
        <w:spacing w:line="360" w:lineRule="auto"/>
        <w:ind w:right="-11"/>
        <w:rPr>
          <w:rFonts w:ascii="宋体" w:hAnsi="宋体"/>
          <w:bCs/>
          <w:szCs w:val="21"/>
        </w:rPr>
      </w:pPr>
    </w:p>
    <w:p w:rsidR="00C268DC" w:rsidRPr="00373951" w:rsidRDefault="00C268DC">
      <w:pPr>
        <w:spacing w:line="240" w:lineRule="atLeast"/>
        <w:rPr>
          <w:rFonts w:ascii="新宋体" w:eastAsia="新宋体" w:hAnsi="新宋体"/>
          <w:b/>
          <w:bCs/>
          <w:szCs w:val="21"/>
        </w:rPr>
      </w:pPr>
    </w:p>
    <w:p w:rsidR="00C268DC" w:rsidRPr="00373951" w:rsidRDefault="00C268DC">
      <w:pPr>
        <w:spacing w:line="240" w:lineRule="atLeast"/>
        <w:rPr>
          <w:rFonts w:ascii="新宋体" w:eastAsia="新宋体" w:hAnsi="新宋体"/>
          <w:b/>
          <w:bCs/>
          <w:szCs w:val="21"/>
        </w:rPr>
      </w:pPr>
    </w:p>
    <w:p w:rsidR="00C268DC" w:rsidRPr="00373951" w:rsidRDefault="00804DFE">
      <w:pPr>
        <w:pStyle w:val="31"/>
        <w:jc w:val="center"/>
        <w:rPr>
          <w:rFonts w:ascii="黑体" w:eastAsia="黑体" w:hAnsi="仿宋"/>
          <w:kern w:val="2"/>
          <w:sz w:val="36"/>
          <w:szCs w:val="36"/>
        </w:rPr>
      </w:pPr>
      <w:r w:rsidRPr="00373951">
        <w:rPr>
          <w:rFonts w:ascii="黑体" w:eastAsia="黑体" w:hAnsi="仿宋" w:hint="eastAsia"/>
          <w:kern w:val="2"/>
          <w:sz w:val="36"/>
          <w:szCs w:val="36"/>
        </w:rPr>
        <w:lastRenderedPageBreak/>
        <w:t>（8）中小企业声明函（如有）</w:t>
      </w:r>
    </w:p>
    <w:p w:rsidR="00C268DC" w:rsidRPr="00373951" w:rsidRDefault="00804DFE">
      <w:pPr>
        <w:spacing w:line="360" w:lineRule="auto"/>
        <w:ind w:firstLineChars="200" w:firstLine="560"/>
        <w:rPr>
          <w:rFonts w:ascii="宋体" w:hAnsi="宋体" w:cs="仿宋_GB2312"/>
          <w:sz w:val="28"/>
          <w:szCs w:val="28"/>
        </w:rPr>
      </w:pPr>
      <w:r w:rsidRPr="00373951">
        <w:rPr>
          <w:rFonts w:ascii="宋体" w:hAnsi="宋体" w:cs="仿宋_GB2312" w:hint="eastAsia"/>
          <w:sz w:val="28"/>
          <w:szCs w:val="28"/>
        </w:rPr>
        <w:t>本公司郑重声明，根据《政府采购促进中小企业发展暂行办法》（财库[2011]181号）的规定，本公司为</w:t>
      </w:r>
      <w:r w:rsidRPr="00373951">
        <w:rPr>
          <w:rFonts w:ascii="宋体" w:hAnsi="宋体" w:cs="仿宋_GB2312" w:hint="eastAsia"/>
          <w:sz w:val="28"/>
          <w:szCs w:val="28"/>
          <w:u w:val="single"/>
        </w:rPr>
        <w:t xml:space="preserve">       </w:t>
      </w:r>
      <w:r w:rsidRPr="00373951">
        <w:rPr>
          <w:rFonts w:ascii="宋体" w:hAnsi="宋体" w:cs="仿宋_GB2312" w:hint="eastAsia"/>
          <w:sz w:val="28"/>
          <w:szCs w:val="28"/>
        </w:rPr>
        <w:t>（请填写：中型、小型、微型）企业。即，本公司同时满足以下条件：</w:t>
      </w:r>
    </w:p>
    <w:p w:rsidR="00C268DC" w:rsidRPr="00373951" w:rsidRDefault="00804DFE">
      <w:pPr>
        <w:spacing w:line="360" w:lineRule="auto"/>
        <w:ind w:firstLineChars="200" w:firstLine="560"/>
        <w:rPr>
          <w:rFonts w:ascii="宋体" w:hAnsi="宋体" w:cs="仿宋_GB2312"/>
          <w:sz w:val="28"/>
          <w:szCs w:val="28"/>
        </w:rPr>
      </w:pPr>
      <w:r w:rsidRPr="00373951">
        <w:rPr>
          <w:rFonts w:ascii="宋体" w:hAnsi="宋体" w:cs="仿宋_GB2312" w:hint="eastAsia"/>
          <w:sz w:val="28"/>
          <w:szCs w:val="28"/>
        </w:rPr>
        <w:t>1、根据《工业和信息化部、国家统计局、国家发展和改革委员会、财政部关于印发中小企业划型标准规定的通知》（工信部联企业[2011]300号）规定的划分标准，本公司为</w:t>
      </w:r>
      <w:r w:rsidRPr="00373951">
        <w:rPr>
          <w:rFonts w:ascii="宋体" w:hAnsi="宋体" w:cs="仿宋_GB2312" w:hint="eastAsia"/>
          <w:sz w:val="28"/>
          <w:szCs w:val="28"/>
          <w:u w:val="single"/>
        </w:rPr>
        <w:t xml:space="preserve">     </w:t>
      </w:r>
      <w:r w:rsidRPr="00373951">
        <w:rPr>
          <w:rFonts w:ascii="宋体" w:hAnsi="宋体" w:cs="仿宋_GB2312" w:hint="eastAsia"/>
          <w:sz w:val="28"/>
          <w:szCs w:val="28"/>
        </w:rPr>
        <w:t>（请填写：中型、小型、微型）企业。</w:t>
      </w:r>
    </w:p>
    <w:p w:rsidR="00C268DC" w:rsidRPr="00373951" w:rsidRDefault="00804DFE">
      <w:pPr>
        <w:spacing w:line="360" w:lineRule="auto"/>
        <w:ind w:firstLineChars="200" w:firstLine="560"/>
        <w:rPr>
          <w:rFonts w:ascii="宋体" w:hAnsi="宋体" w:cs="仿宋_GB2312"/>
          <w:sz w:val="28"/>
          <w:szCs w:val="28"/>
        </w:rPr>
      </w:pPr>
      <w:r w:rsidRPr="00373951">
        <w:rPr>
          <w:rFonts w:ascii="宋体" w:hAnsi="宋体" w:cs="仿宋_GB2312" w:hint="eastAsia"/>
          <w:sz w:val="28"/>
          <w:szCs w:val="28"/>
        </w:rPr>
        <w:t>2、本公司参加</w:t>
      </w:r>
      <w:r w:rsidRPr="00373951">
        <w:rPr>
          <w:rFonts w:ascii="宋体" w:hAnsi="宋体" w:cs="仿宋_GB2312" w:hint="eastAsia"/>
          <w:sz w:val="28"/>
          <w:szCs w:val="28"/>
          <w:u w:val="single"/>
        </w:rPr>
        <w:t xml:space="preserve">                  </w:t>
      </w:r>
      <w:r w:rsidRPr="00373951">
        <w:rPr>
          <w:rFonts w:ascii="宋体" w:hAnsi="宋体" w:cs="仿宋_GB2312" w:hint="eastAsia"/>
          <w:sz w:val="28"/>
          <w:szCs w:val="28"/>
        </w:rPr>
        <w:t>（项目名称、编号）项目的</w:t>
      </w:r>
      <w:r w:rsidRPr="00373951">
        <w:rPr>
          <w:rFonts w:ascii="宋体" w:hAnsi="宋体" w:cs="仿宋_GB2312" w:hint="eastAsia"/>
          <w:sz w:val="28"/>
          <w:szCs w:val="28"/>
          <w:u w:val="single"/>
        </w:rPr>
        <w:t xml:space="preserve">                   </w:t>
      </w:r>
      <w:r w:rsidRPr="00373951">
        <w:rPr>
          <w:rFonts w:ascii="宋体" w:hAnsi="宋体" w:cs="仿宋_GB2312" w:hint="eastAsia"/>
          <w:sz w:val="28"/>
          <w:szCs w:val="28"/>
        </w:rPr>
        <w:t>采购活动提供本企业服务，由本企业承担工程、提供服务。</w:t>
      </w:r>
    </w:p>
    <w:p w:rsidR="00C268DC" w:rsidRPr="00373951" w:rsidRDefault="00804DFE">
      <w:pPr>
        <w:spacing w:line="360" w:lineRule="auto"/>
        <w:ind w:firstLineChars="200" w:firstLine="560"/>
        <w:rPr>
          <w:rFonts w:ascii="宋体" w:hAnsi="宋体" w:cs="仿宋_GB2312"/>
          <w:sz w:val="28"/>
          <w:szCs w:val="28"/>
        </w:rPr>
      </w:pPr>
      <w:r w:rsidRPr="00373951">
        <w:rPr>
          <w:rFonts w:ascii="宋体" w:hAnsi="宋体" w:cs="仿宋_GB2312" w:hint="eastAsia"/>
          <w:sz w:val="28"/>
          <w:szCs w:val="28"/>
        </w:rPr>
        <w:t>本公司对上述声明的真实性负责。如有虚假，将依法承担相应责任。</w:t>
      </w:r>
    </w:p>
    <w:p w:rsidR="00C268DC" w:rsidRPr="00373951" w:rsidRDefault="00C268DC">
      <w:pPr>
        <w:spacing w:line="360" w:lineRule="auto"/>
        <w:ind w:firstLineChars="200" w:firstLine="560"/>
        <w:rPr>
          <w:rFonts w:ascii="宋体" w:hAnsi="宋体" w:cs="仿宋_GB2312"/>
          <w:sz w:val="28"/>
          <w:szCs w:val="28"/>
        </w:rPr>
      </w:pPr>
    </w:p>
    <w:p w:rsidR="00C268DC" w:rsidRPr="00373951" w:rsidRDefault="00804DFE">
      <w:pPr>
        <w:spacing w:line="360" w:lineRule="auto"/>
        <w:ind w:right="420" w:firstLineChars="1500" w:firstLine="4200"/>
        <w:jc w:val="left"/>
        <w:rPr>
          <w:rFonts w:ascii="宋体" w:hAnsi="宋体" w:cs="仿宋_GB2312"/>
          <w:sz w:val="28"/>
          <w:szCs w:val="28"/>
        </w:rPr>
      </w:pPr>
      <w:r w:rsidRPr="00373951">
        <w:rPr>
          <w:rFonts w:ascii="宋体" w:hAnsi="宋体" w:hint="eastAsia"/>
          <w:sz w:val="28"/>
          <w:szCs w:val="28"/>
        </w:rPr>
        <w:t>投标人全称</w:t>
      </w:r>
      <w:r w:rsidRPr="00373951">
        <w:rPr>
          <w:rFonts w:ascii="宋体" w:hAnsi="宋体" w:cs="仿宋_GB2312" w:hint="eastAsia"/>
          <w:sz w:val="28"/>
          <w:szCs w:val="28"/>
        </w:rPr>
        <w:t xml:space="preserve">（公章）：                             </w:t>
      </w:r>
    </w:p>
    <w:p w:rsidR="00C268DC" w:rsidRPr="00373951" w:rsidRDefault="00804DFE">
      <w:pPr>
        <w:spacing w:line="360" w:lineRule="auto"/>
        <w:ind w:right="420" w:firstLineChars="1500" w:firstLine="4200"/>
        <w:jc w:val="left"/>
        <w:rPr>
          <w:rFonts w:ascii="宋体" w:hAnsi="宋体" w:cs="仿宋_GB2312"/>
          <w:sz w:val="24"/>
        </w:rPr>
      </w:pPr>
      <w:r w:rsidRPr="00373951">
        <w:rPr>
          <w:rFonts w:ascii="宋体" w:hAnsi="宋体" w:cs="仿宋_GB2312" w:hint="eastAsia"/>
          <w:sz w:val="28"/>
          <w:szCs w:val="28"/>
        </w:rPr>
        <w:t xml:space="preserve">日期：   年   月  日     </w:t>
      </w:r>
      <w:r w:rsidRPr="00373951">
        <w:rPr>
          <w:rFonts w:ascii="宋体" w:hAnsi="宋体" w:hint="eastAsia"/>
        </w:rPr>
        <w:t xml:space="preserve">         </w:t>
      </w:r>
    </w:p>
    <w:p w:rsidR="00C268DC" w:rsidRPr="00373951" w:rsidRDefault="00804DFE">
      <w:pPr>
        <w:spacing w:line="400" w:lineRule="exact"/>
        <w:rPr>
          <w:rFonts w:ascii="仿宋_GB2312" w:eastAsia="仿宋_GB2312" w:hAnsi="仿宋_GB2312" w:cs="仿宋_GB2312"/>
          <w:sz w:val="24"/>
        </w:rPr>
      </w:pPr>
      <w:r w:rsidRPr="00373951">
        <w:rPr>
          <w:rFonts w:ascii="楷体" w:eastAsia="楷体" w:hAnsi="楷体" w:hint="eastAsia"/>
          <w:bCs/>
          <w:szCs w:val="21"/>
        </w:rPr>
        <w:t>附注</w:t>
      </w:r>
      <w:r w:rsidRPr="00373951">
        <w:rPr>
          <w:rFonts w:ascii="仿宋_GB2312" w:eastAsia="仿宋_GB2312" w:hAnsi="仿宋_GB2312" w:cs="仿宋_GB2312" w:hint="eastAsia"/>
          <w:sz w:val="24"/>
        </w:rPr>
        <w:t>：</w:t>
      </w:r>
    </w:p>
    <w:p w:rsidR="00C268DC" w:rsidRPr="00373951" w:rsidRDefault="00804DFE">
      <w:pPr>
        <w:spacing w:line="400" w:lineRule="exact"/>
        <w:ind w:firstLineChars="200" w:firstLine="420"/>
        <w:rPr>
          <w:rFonts w:ascii="楷体" w:eastAsia="楷体" w:hAnsi="楷体" w:cs="仿宋_GB2312"/>
          <w:szCs w:val="21"/>
        </w:rPr>
      </w:pPr>
      <w:bookmarkStart w:id="1" w:name="OLE_LINK14"/>
      <w:bookmarkStart w:id="2" w:name="OLE_LINK13"/>
      <w:r w:rsidRPr="00373951">
        <w:rPr>
          <w:rFonts w:ascii="楷体" w:eastAsia="楷体" w:hAnsi="楷体" w:cs="仿宋_GB2312" w:hint="eastAsia"/>
          <w:szCs w:val="21"/>
        </w:rPr>
        <w:t>1. 纸质响应文件正本中的本声明函（若有）应为原件。供应商提供的声明函与事实不符的，依据《政府采购法》第七十七条第一款的规定追究法律责任。</w:t>
      </w:r>
    </w:p>
    <w:p w:rsidR="00C268DC" w:rsidRPr="00373951" w:rsidRDefault="00804DFE">
      <w:pPr>
        <w:spacing w:line="400" w:lineRule="exact"/>
        <w:ind w:firstLineChars="200" w:firstLine="420"/>
        <w:rPr>
          <w:rFonts w:ascii="楷体" w:eastAsia="楷体" w:hAnsi="楷体" w:cs="仿宋_GB2312"/>
          <w:szCs w:val="21"/>
        </w:rPr>
      </w:pPr>
      <w:r w:rsidRPr="00373951">
        <w:rPr>
          <w:rFonts w:ascii="楷体" w:eastAsia="楷体" w:hAnsi="楷体" w:cs="仿宋_GB2312" w:hint="eastAsia"/>
          <w:szCs w:val="21"/>
        </w:rPr>
        <w:t>2. 依据《关于促进残疾人就业政府采购政策的通知》（财库〔2017〕141号）文件，符合规定条件并提供《残疾人福利性单位声明函》的残疾人福利性单位，视同小型、微型企业，享受促进中小企业发展的评审中价格扣除政策。</w:t>
      </w:r>
    </w:p>
    <w:p w:rsidR="00C268DC" w:rsidRPr="00373951" w:rsidRDefault="00804DFE">
      <w:pPr>
        <w:spacing w:line="400" w:lineRule="exact"/>
        <w:ind w:firstLineChars="200" w:firstLine="420"/>
        <w:jc w:val="center"/>
        <w:rPr>
          <w:rFonts w:ascii="黑体" w:eastAsia="黑体" w:hAnsi="仿宋"/>
          <w:b/>
          <w:bCs/>
          <w:sz w:val="36"/>
          <w:szCs w:val="36"/>
        </w:rPr>
      </w:pPr>
      <w:r w:rsidRPr="00373951">
        <w:rPr>
          <w:rFonts w:ascii="楷体" w:eastAsia="楷体" w:hAnsi="楷体" w:cs="仿宋_GB2312" w:hint="eastAsia"/>
          <w:szCs w:val="21"/>
        </w:rPr>
        <w:t>依据《财政部 司法部关于政府采购支持监狱企业发展有关问题的通知》（财库[2014]68号）文件，符合规定条件并提供由省级以上监狱管理局、戒毒管理局（含新疆生产建设兵团）出具的属于监狱企业证明文件的，视同为小型和微型企业，享受促进中小企业发展的评审中价格扣除政策。</w:t>
      </w:r>
      <w:r w:rsidRPr="00373951">
        <w:rPr>
          <w:rFonts w:ascii="楷体" w:eastAsia="楷体" w:hAnsi="楷体"/>
          <w:szCs w:val="21"/>
        </w:rPr>
        <w:br w:type="page"/>
      </w:r>
      <w:r w:rsidRPr="00373951">
        <w:rPr>
          <w:rFonts w:ascii="黑体" w:eastAsia="黑体" w:hAnsi="仿宋" w:hint="eastAsia"/>
          <w:b/>
          <w:bCs/>
          <w:sz w:val="36"/>
          <w:szCs w:val="36"/>
        </w:rPr>
        <w:lastRenderedPageBreak/>
        <w:t>（9）残疾人福利性单位声明函（如有）</w:t>
      </w:r>
    </w:p>
    <w:bookmarkEnd w:id="1"/>
    <w:bookmarkEnd w:id="2"/>
    <w:p w:rsidR="00C268DC" w:rsidRPr="00373951" w:rsidRDefault="00C268DC">
      <w:pPr>
        <w:spacing w:line="588" w:lineRule="exact"/>
        <w:rPr>
          <w:rFonts w:ascii="仿宋_GB2312" w:eastAsia="仿宋_GB2312"/>
          <w:b/>
          <w:spacing w:val="6"/>
          <w:sz w:val="30"/>
          <w:szCs w:val="30"/>
        </w:rPr>
      </w:pPr>
    </w:p>
    <w:p w:rsidR="00C268DC" w:rsidRPr="00373951" w:rsidRDefault="00804DFE">
      <w:pPr>
        <w:spacing w:line="360" w:lineRule="auto"/>
        <w:ind w:firstLineChars="200" w:firstLine="560"/>
        <w:rPr>
          <w:rFonts w:ascii="宋体" w:hAnsi="宋体" w:cs="仿宋_GB2312"/>
          <w:sz w:val="28"/>
          <w:szCs w:val="28"/>
        </w:rPr>
      </w:pPr>
      <w:r w:rsidRPr="00373951">
        <w:rPr>
          <w:rFonts w:ascii="宋体" w:hAnsi="宋体" w:cs="仿宋_GB2312" w:hint="eastAsia"/>
          <w:sz w:val="28"/>
          <w:szCs w:val="28"/>
        </w:rPr>
        <w:t>本单位郑重声明，根据《财政部 民政部 中国残疾人联合会关于促进残疾人就业政府采购政策的通知》（财库〔2017〕 141号）的规定，本单位为符合条件的残疾人福利性单位，且本单位参加</w:t>
      </w:r>
      <w:r w:rsidRPr="00373951">
        <w:rPr>
          <w:rFonts w:ascii="宋体" w:hAnsi="宋体" w:cs="仿宋_GB2312" w:hint="eastAsia"/>
          <w:sz w:val="28"/>
          <w:szCs w:val="28"/>
          <w:u w:val="single"/>
        </w:rPr>
        <w:t xml:space="preserve">               </w:t>
      </w:r>
      <w:r w:rsidRPr="00373951">
        <w:rPr>
          <w:rFonts w:ascii="宋体" w:hAnsi="宋体" w:cs="仿宋_GB2312" w:hint="eastAsia"/>
          <w:sz w:val="28"/>
          <w:szCs w:val="28"/>
        </w:rPr>
        <w:t>（项目名称、编号）项目的采购活动提供本单位制造的服务（由本单位承担工程/提供服务）。</w:t>
      </w:r>
    </w:p>
    <w:p w:rsidR="00C268DC" w:rsidRPr="00373951" w:rsidRDefault="00804DFE">
      <w:pPr>
        <w:spacing w:line="360" w:lineRule="auto"/>
        <w:ind w:firstLineChars="200" w:firstLine="560"/>
        <w:rPr>
          <w:rFonts w:ascii="宋体" w:hAnsi="宋体" w:cs="仿宋_GB2312"/>
          <w:sz w:val="28"/>
          <w:szCs w:val="28"/>
        </w:rPr>
      </w:pPr>
      <w:r w:rsidRPr="00373951">
        <w:rPr>
          <w:rFonts w:ascii="宋体" w:hAnsi="宋体" w:cs="仿宋_GB2312" w:hint="eastAsia"/>
          <w:sz w:val="28"/>
          <w:szCs w:val="28"/>
        </w:rPr>
        <w:t>本单位对上述声明的真实性负责。如有虚假，将依法承担相应责任。</w:t>
      </w:r>
    </w:p>
    <w:p w:rsidR="00C268DC" w:rsidRPr="00373951" w:rsidRDefault="00C268DC">
      <w:pPr>
        <w:spacing w:line="360" w:lineRule="auto"/>
        <w:ind w:firstLineChars="200" w:firstLine="560"/>
        <w:rPr>
          <w:rFonts w:ascii="宋体" w:hAnsi="宋体" w:cs="仿宋_GB2312"/>
          <w:sz w:val="28"/>
          <w:szCs w:val="28"/>
        </w:rPr>
      </w:pPr>
    </w:p>
    <w:p w:rsidR="00C268DC" w:rsidRPr="00373951" w:rsidRDefault="00C268DC">
      <w:pPr>
        <w:spacing w:line="360" w:lineRule="auto"/>
        <w:ind w:firstLineChars="200" w:firstLine="560"/>
        <w:rPr>
          <w:rFonts w:ascii="宋体" w:hAnsi="宋体" w:cs="仿宋_GB2312"/>
          <w:sz w:val="28"/>
          <w:szCs w:val="28"/>
        </w:rPr>
      </w:pPr>
    </w:p>
    <w:p w:rsidR="00C268DC" w:rsidRPr="00373951" w:rsidRDefault="00804DFE">
      <w:pPr>
        <w:tabs>
          <w:tab w:val="left" w:pos="4860"/>
        </w:tabs>
        <w:spacing w:line="360" w:lineRule="auto"/>
        <w:ind w:right="1560" w:firstLineChars="200" w:firstLine="560"/>
        <w:jc w:val="center"/>
        <w:rPr>
          <w:rFonts w:ascii="宋体" w:hAnsi="宋体" w:cs="仿宋_GB2312"/>
          <w:sz w:val="28"/>
          <w:szCs w:val="28"/>
        </w:rPr>
      </w:pPr>
      <w:r w:rsidRPr="00373951">
        <w:rPr>
          <w:rFonts w:ascii="宋体" w:hAnsi="宋体" w:cs="仿宋_GB2312" w:hint="eastAsia"/>
          <w:sz w:val="28"/>
          <w:szCs w:val="28"/>
        </w:rPr>
        <w:t xml:space="preserve">                 </w:t>
      </w:r>
      <w:r w:rsidRPr="00373951">
        <w:rPr>
          <w:rFonts w:ascii="宋体" w:hAnsi="宋体" w:hint="eastAsia"/>
          <w:sz w:val="28"/>
          <w:szCs w:val="28"/>
        </w:rPr>
        <w:t>投标人全称</w:t>
      </w:r>
      <w:r w:rsidRPr="00373951">
        <w:rPr>
          <w:rFonts w:ascii="宋体" w:hAnsi="宋体" w:cs="仿宋_GB2312" w:hint="eastAsia"/>
          <w:sz w:val="28"/>
          <w:szCs w:val="28"/>
        </w:rPr>
        <w:t>（公章）：</w:t>
      </w:r>
    </w:p>
    <w:p w:rsidR="00C268DC" w:rsidRPr="00373951" w:rsidRDefault="00804DFE">
      <w:pPr>
        <w:tabs>
          <w:tab w:val="left" w:pos="4860"/>
        </w:tabs>
        <w:spacing w:line="360" w:lineRule="auto"/>
        <w:ind w:right="1560" w:firstLineChars="200" w:firstLine="560"/>
        <w:jc w:val="center"/>
        <w:rPr>
          <w:rFonts w:ascii="宋体" w:hAnsi="宋体" w:cs="仿宋_GB2312"/>
          <w:sz w:val="28"/>
          <w:szCs w:val="28"/>
        </w:rPr>
      </w:pPr>
      <w:r w:rsidRPr="00373951">
        <w:rPr>
          <w:rFonts w:ascii="宋体" w:hAnsi="宋体" w:cs="仿宋_GB2312" w:hint="eastAsia"/>
          <w:sz w:val="28"/>
          <w:szCs w:val="28"/>
        </w:rPr>
        <w:t xml:space="preserve">                  日期：   年   月  日</w:t>
      </w:r>
    </w:p>
    <w:p w:rsidR="00C268DC" w:rsidRPr="00373951" w:rsidRDefault="00C268DC">
      <w:pPr>
        <w:rPr>
          <w:rFonts w:ascii="仿宋_GB2312" w:eastAsia="仿宋_GB2312"/>
        </w:rPr>
      </w:pPr>
    </w:p>
    <w:p w:rsidR="00C268DC" w:rsidRPr="00373951" w:rsidRDefault="00804DFE">
      <w:pPr>
        <w:spacing w:line="400" w:lineRule="exact"/>
        <w:rPr>
          <w:rFonts w:ascii="楷体" w:eastAsia="楷体" w:hAnsi="楷体" w:cs="仿宋_GB2312"/>
          <w:szCs w:val="21"/>
        </w:rPr>
      </w:pPr>
      <w:r w:rsidRPr="00373951">
        <w:rPr>
          <w:rFonts w:ascii="楷体" w:eastAsia="楷体" w:hAnsi="楷体" w:cs="仿宋_GB2312" w:hint="eastAsia"/>
          <w:szCs w:val="21"/>
        </w:rPr>
        <w:t>附注：1. 纸质响应文件正本中的本声明函（若有）应为原件。</w:t>
      </w:r>
    </w:p>
    <w:p w:rsidR="00C268DC" w:rsidRPr="00373951" w:rsidRDefault="00804DFE">
      <w:pPr>
        <w:spacing w:line="400" w:lineRule="exact"/>
        <w:ind w:firstLineChars="300" w:firstLine="630"/>
        <w:rPr>
          <w:rFonts w:ascii="楷体" w:eastAsia="楷体" w:hAnsi="楷体"/>
        </w:rPr>
      </w:pPr>
      <w:r w:rsidRPr="00373951">
        <w:rPr>
          <w:rFonts w:ascii="楷体" w:eastAsia="楷体" w:hAnsi="楷体" w:cs="仿宋_GB2312" w:hint="eastAsia"/>
          <w:szCs w:val="21"/>
        </w:rPr>
        <w:t>2. 供应商提</w:t>
      </w:r>
      <w:r w:rsidRPr="00373951">
        <w:rPr>
          <w:rFonts w:ascii="楷体" w:eastAsia="楷体" w:hAnsi="楷体" w:hint="eastAsia"/>
        </w:rPr>
        <w:t>供的声明函与事实不符的，依据《政府采购法》第七十七条第一款的规定追究法律责任。</w:t>
      </w:r>
    </w:p>
    <w:p w:rsidR="00C268DC" w:rsidRPr="00373951" w:rsidRDefault="00C268DC">
      <w:pPr>
        <w:widowControl/>
        <w:jc w:val="left"/>
        <w:rPr>
          <w:rFonts w:ascii="仿宋_GB2312" w:eastAsia="仿宋_GB2312"/>
        </w:rPr>
      </w:pPr>
    </w:p>
    <w:p w:rsidR="00C268DC" w:rsidRPr="00373951" w:rsidRDefault="00C268DC">
      <w:pPr>
        <w:widowControl/>
        <w:jc w:val="left"/>
        <w:rPr>
          <w:rFonts w:ascii="仿宋_GB2312" w:eastAsia="仿宋_GB2312"/>
        </w:rPr>
      </w:pPr>
    </w:p>
    <w:p w:rsidR="00C268DC" w:rsidRPr="00373951" w:rsidRDefault="00C268DC">
      <w:pPr>
        <w:widowControl/>
        <w:jc w:val="center"/>
        <w:rPr>
          <w:rFonts w:ascii="黑体" w:eastAsia="黑体" w:hAnsi="仿宋"/>
          <w:b/>
          <w:bCs/>
          <w:sz w:val="36"/>
          <w:szCs w:val="36"/>
        </w:rPr>
      </w:pPr>
    </w:p>
    <w:p w:rsidR="00C268DC" w:rsidRPr="00373951" w:rsidRDefault="00C268DC">
      <w:pPr>
        <w:widowControl/>
        <w:jc w:val="center"/>
        <w:rPr>
          <w:rFonts w:ascii="黑体" w:eastAsia="黑体" w:hAnsi="仿宋"/>
          <w:b/>
          <w:bCs/>
          <w:sz w:val="36"/>
          <w:szCs w:val="36"/>
        </w:rPr>
      </w:pPr>
    </w:p>
    <w:p w:rsidR="00C268DC" w:rsidRPr="00373951" w:rsidRDefault="00C268DC">
      <w:pPr>
        <w:widowControl/>
        <w:jc w:val="center"/>
        <w:rPr>
          <w:rFonts w:ascii="黑体" w:eastAsia="黑体" w:hAnsi="仿宋"/>
          <w:b/>
          <w:bCs/>
          <w:sz w:val="36"/>
          <w:szCs w:val="36"/>
        </w:rPr>
      </w:pPr>
    </w:p>
    <w:p w:rsidR="00C268DC" w:rsidRPr="00373951" w:rsidRDefault="00C268DC">
      <w:pPr>
        <w:widowControl/>
        <w:jc w:val="center"/>
        <w:rPr>
          <w:rFonts w:ascii="黑体" w:eastAsia="黑体" w:hAnsi="仿宋"/>
          <w:b/>
          <w:bCs/>
          <w:sz w:val="36"/>
          <w:szCs w:val="36"/>
        </w:rPr>
      </w:pPr>
    </w:p>
    <w:p w:rsidR="00C268DC" w:rsidRPr="00373951" w:rsidRDefault="00C268DC">
      <w:pPr>
        <w:widowControl/>
        <w:jc w:val="center"/>
        <w:rPr>
          <w:rFonts w:ascii="黑体" w:eastAsia="黑体" w:hAnsi="仿宋"/>
          <w:b/>
          <w:bCs/>
          <w:sz w:val="36"/>
          <w:szCs w:val="36"/>
        </w:rPr>
      </w:pPr>
    </w:p>
    <w:p w:rsidR="00C268DC" w:rsidRPr="00373951" w:rsidRDefault="00C268DC">
      <w:pPr>
        <w:widowControl/>
        <w:jc w:val="center"/>
        <w:rPr>
          <w:rFonts w:ascii="黑体" w:eastAsia="黑体" w:hAnsi="仿宋"/>
          <w:b/>
          <w:bCs/>
          <w:sz w:val="36"/>
          <w:szCs w:val="36"/>
        </w:rPr>
      </w:pPr>
    </w:p>
    <w:p w:rsidR="00C268DC" w:rsidRPr="00373951" w:rsidRDefault="00C268DC">
      <w:pPr>
        <w:widowControl/>
        <w:jc w:val="center"/>
        <w:rPr>
          <w:rFonts w:ascii="黑体" w:eastAsia="黑体" w:hAnsi="仿宋"/>
          <w:b/>
          <w:bCs/>
          <w:sz w:val="36"/>
          <w:szCs w:val="36"/>
        </w:rPr>
      </w:pPr>
    </w:p>
    <w:p w:rsidR="00C268DC" w:rsidRPr="00373951" w:rsidRDefault="00C268DC">
      <w:pPr>
        <w:widowControl/>
        <w:jc w:val="center"/>
        <w:rPr>
          <w:rFonts w:ascii="黑体" w:eastAsia="黑体" w:hAnsi="仿宋"/>
          <w:b/>
          <w:bCs/>
          <w:sz w:val="36"/>
          <w:szCs w:val="36"/>
        </w:rPr>
      </w:pPr>
    </w:p>
    <w:p w:rsidR="00C268DC" w:rsidRPr="00373951" w:rsidRDefault="00C268DC">
      <w:pPr>
        <w:widowControl/>
        <w:jc w:val="center"/>
        <w:rPr>
          <w:rFonts w:ascii="黑体" w:eastAsia="黑体" w:hAnsi="仿宋"/>
          <w:b/>
          <w:bCs/>
          <w:sz w:val="36"/>
          <w:szCs w:val="36"/>
        </w:rPr>
      </w:pPr>
    </w:p>
    <w:p w:rsidR="00C268DC" w:rsidRPr="00373951" w:rsidRDefault="00C268DC">
      <w:pPr>
        <w:widowControl/>
        <w:jc w:val="center"/>
        <w:rPr>
          <w:rFonts w:ascii="黑体" w:eastAsia="黑体" w:hAnsi="仿宋"/>
          <w:b/>
          <w:bCs/>
          <w:sz w:val="36"/>
          <w:szCs w:val="36"/>
        </w:rPr>
      </w:pPr>
    </w:p>
    <w:p w:rsidR="00C268DC" w:rsidRPr="00373951" w:rsidRDefault="00C268DC">
      <w:pPr>
        <w:widowControl/>
        <w:jc w:val="center"/>
        <w:rPr>
          <w:rFonts w:ascii="黑体" w:eastAsia="黑体" w:hAnsi="仿宋"/>
          <w:b/>
          <w:bCs/>
          <w:sz w:val="36"/>
          <w:szCs w:val="36"/>
        </w:rPr>
      </w:pPr>
    </w:p>
    <w:p w:rsidR="00C268DC" w:rsidRPr="00373951" w:rsidRDefault="00804DFE">
      <w:pPr>
        <w:widowControl/>
        <w:jc w:val="center"/>
        <w:rPr>
          <w:rFonts w:ascii="黑体" w:eastAsia="黑体" w:hAnsi="仿宋"/>
          <w:b/>
          <w:bCs/>
          <w:sz w:val="36"/>
          <w:szCs w:val="36"/>
        </w:rPr>
      </w:pPr>
      <w:r w:rsidRPr="00373951">
        <w:rPr>
          <w:rFonts w:ascii="黑体" w:eastAsia="黑体" w:hAnsi="仿宋" w:hint="eastAsia"/>
          <w:b/>
          <w:bCs/>
          <w:sz w:val="36"/>
          <w:szCs w:val="36"/>
        </w:rPr>
        <w:lastRenderedPageBreak/>
        <w:t>（10）监狱企业的证明文件（如有）</w:t>
      </w:r>
    </w:p>
    <w:p w:rsidR="00C268DC" w:rsidRPr="00373951" w:rsidRDefault="00C268DC">
      <w:pPr>
        <w:widowControl/>
        <w:jc w:val="center"/>
        <w:rPr>
          <w:rFonts w:ascii="黑体" w:eastAsia="黑体" w:hAnsi="仿宋"/>
          <w:b/>
          <w:bCs/>
          <w:sz w:val="36"/>
          <w:szCs w:val="36"/>
        </w:rPr>
      </w:pPr>
    </w:p>
    <w:p w:rsidR="00C268DC" w:rsidRPr="00373951" w:rsidRDefault="00804DFE">
      <w:pPr>
        <w:spacing w:line="360" w:lineRule="auto"/>
        <w:ind w:firstLineChars="200" w:firstLine="560"/>
        <w:rPr>
          <w:rFonts w:ascii="宋体" w:hAnsi="宋体" w:cs="仿宋_GB2312"/>
          <w:sz w:val="28"/>
          <w:szCs w:val="28"/>
        </w:rPr>
      </w:pPr>
      <w:r w:rsidRPr="00373951">
        <w:rPr>
          <w:rFonts w:ascii="宋体" w:hAnsi="宋体" w:cs="仿宋_GB2312" w:hint="eastAsia"/>
          <w:sz w:val="28"/>
          <w:szCs w:val="28"/>
        </w:rPr>
        <w:t>依据《财政部 司法部关于政府采购支持监狱企业发展有关问题的通知》（财库[2014]68号）文件，提供由省级以上监狱管理局、戒毒管理局（含新疆生产建设兵团）出具的属于监狱企业证明文件。</w:t>
      </w:r>
    </w:p>
    <w:p w:rsidR="00C268DC" w:rsidRPr="00373951" w:rsidRDefault="00C268DC">
      <w:pPr>
        <w:snapToGrid w:val="0"/>
        <w:spacing w:line="360" w:lineRule="auto"/>
        <w:ind w:firstLineChars="200" w:firstLine="560"/>
        <w:rPr>
          <w:rFonts w:ascii="宋体" w:hAnsi="宋体" w:cs="仿宋_GB2312"/>
          <w:sz w:val="28"/>
          <w:szCs w:val="28"/>
        </w:rPr>
      </w:pPr>
    </w:p>
    <w:p w:rsidR="00C268DC" w:rsidRPr="00373951" w:rsidRDefault="00804DFE">
      <w:pPr>
        <w:widowControl/>
        <w:jc w:val="left"/>
        <w:rPr>
          <w:rFonts w:ascii="宋体" w:hAnsi="宋体" w:cs="仿宋_GB2312"/>
          <w:sz w:val="28"/>
          <w:szCs w:val="28"/>
        </w:rPr>
      </w:pPr>
      <w:r w:rsidRPr="00373951">
        <w:rPr>
          <w:rFonts w:ascii="宋体" w:hAnsi="宋体" w:cs="仿宋_GB2312"/>
          <w:sz w:val="28"/>
          <w:szCs w:val="28"/>
        </w:rPr>
        <w:br w:type="page"/>
      </w:r>
    </w:p>
    <w:p w:rsidR="00C268DC" w:rsidRPr="00373951" w:rsidRDefault="00804DFE">
      <w:pPr>
        <w:spacing w:line="240" w:lineRule="atLeast"/>
        <w:rPr>
          <w:rFonts w:ascii="新宋体" w:eastAsia="新宋体" w:hAnsi="新宋体"/>
          <w:b/>
          <w:bCs/>
          <w:szCs w:val="21"/>
        </w:rPr>
      </w:pPr>
      <w:r w:rsidRPr="00373951">
        <w:rPr>
          <w:rFonts w:ascii="新宋体" w:eastAsia="新宋体" w:hAnsi="新宋体" w:hint="eastAsia"/>
          <w:b/>
          <w:bCs/>
          <w:szCs w:val="21"/>
        </w:rPr>
        <w:lastRenderedPageBreak/>
        <w:t>附件七</w:t>
      </w:r>
    </w:p>
    <w:p w:rsidR="00C268DC" w:rsidRPr="00373951" w:rsidRDefault="00C268DC">
      <w:pPr>
        <w:spacing w:line="240" w:lineRule="atLeast"/>
        <w:rPr>
          <w:rFonts w:ascii="新宋体" w:eastAsia="新宋体" w:hAnsi="新宋体"/>
          <w:b/>
          <w:bCs/>
          <w:szCs w:val="21"/>
        </w:rPr>
      </w:pPr>
    </w:p>
    <w:p w:rsidR="00C268DC" w:rsidRPr="00373951" w:rsidRDefault="00804DFE">
      <w:pPr>
        <w:spacing w:line="460" w:lineRule="exact"/>
        <w:jc w:val="center"/>
        <w:rPr>
          <w:rFonts w:ascii="黑体" w:eastAsia="黑体" w:hAnsi="新宋体"/>
          <w:b/>
          <w:bCs/>
          <w:sz w:val="36"/>
          <w:szCs w:val="36"/>
        </w:rPr>
      </w:pPr>
      <w:r w:rsidRPr="00373951">
        <w:rPr>
          <w:rFonts w:ascii="黑体" w:eastAsia="黑体" w:hAnsi="新宋体" w:hint="eastAsia"/>
          <w:b/>
          <w:bCs/>
          <w:sz w:val="36"/>
          <w:szCs w:val="36"/>
        </w:rPr>
        <w:t>2015年至今同类业绩一览表</w:t>
      </w:r>
    </w:p>
    <w:p w:rsidR="00C268DC" w:rsidRPr="00373951" w:rsidRDefault="00C268DC">
      <w:pPr>
        <w:spacing w:line="240" w:lineRule="atLeast"/>
        <w:rPr>
          <w:rFonts w:ascii="新宋体" w:eastAsia="新宋体" w:hAnsi="新宋体"/>
          <w:b/>
          <w:bCs/>
          <w:szCs w:val="21"/>
        </w:rPr>
      </w:pPr>
    </w:p>
    <w:p w:rsidR="00C268DC" w:rsidRPr="00373951" w:rsidRDefault="00804DFE">
      <w:pPr>
        <w:spacing w:line="460" w:lineRule="exact"/>
        <w:rPr>
          <w:rFonts w:ascii="黑体" w:eastAsia="黑体" w:hAnsi="新宋体"/>
          <w:bCs/>
          <w:sz w:val="32"/>
          <w:szCs w:val="32"/>
        </w:rPr>
      </w:pPr>
      <w:r w:rsidRPr="00373951">
        <w:rPr>
          <w:rFonts w:ascii="新宋体" w:eastAsia="新宋体" w:hAnsi="新宋体" w:hint="eastAsia"/>
          <w:bCs/>
          <w:sz w:val="22"/>
          <w:szCs w:val="22"/>
        </w:rPr>
        <w:t xml:space="preserve">招标编号：                                                          </w:t>
      </w:r>
    </w:p>
    <w:tbl>
      <w:tblPr>
        <w:tblW w:w="8969" w:type="dxa"/>
        <w:tblInd w:w="-72"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747"/>
        <w:gridCol w:w="1985"/>
        <w:gridCol w:w="2410"/>
        <w:gridCol w:w="1417"/>
        <w:gridCol w:w="2410"/>
      </w:tblGrid>
      <w:tr w:rsidR="00C268DC" w:rsidRPr="00373951">
        <w:trPr>
          <w:trHeight w:val="680"/>
        </w:trPr>
        <w:tc>
          <w:tcPr>
            <w:tcW w:w="747" w:type="dxa"/>
            <w:vAlign w:val="center"/>
          </w:tcPr>
          <w:p w:rsidR="00C268DC" w:rsidRPr="00373951" w:rsidRDefault="00804DFE">
            <w:pPr>
              <w:spacing w:after="120" w:line="380" w:lineRule="exact"/>
              <w:jc w:val="center"/>
              <w:rPr>
                <w:rFonts w:ascii="新宋体" w:eastAsia="新宋体" w:hAnsi="新宋体"/>
                <w:b/>
                <w:bCs/>
                <w:sz w:val="22"/>
                <w:szCs w:val="22"/>
              </w:rPr>
            </w:pPr>
            <w:r w:rsidRPr="00373951">
              <w:rPr>
                <w:rFonts w:ascii="新宋体" w:eastAsia="新宋体" w:hAnsi="新宋体" w:hint="eastAsia"/>
                <w:b/>
                <w:bCs/>
                <w:sz w:val="22"/>
                <w:szCs w:val="22"/>
              </w:rPr>
              <w:t>序号</w:t>
            </w:r>
          </w:p>
        </w:tc>
        <w:tc>
          <w:tcPr>
            <w:tcW w:w="1985" w:type="dxa"/>
            <w:vAlign w:val="center"/>
          </w:tcPr>
          <w:p w:rsidR="00C268DC" w:rsidRPr="00373951" w:rsidRDefault="00804DFE">
            <w:pPr>
              <w:spacing w:after="120" w:line="380" w:lineRule="exact"/>
              <w:jc w:val="center"/>
              <w:rPr>
                <w:rFonts w:ascii="新宋体" w:eastAsia="新宋体" w:hAnsi="新宋体"/>
                <w:b/>
                <w:bCs/>
                <w:sz w:val="22"/>
                <w:szCs w:val="22"/>
              </w:rPr>
            </w:pPr>
            <w:r w:rsidRPr="00373951">
              <w:rPr>
                <w:rFonts w:ascii="新宋体" w:eastAsia="新宋体" w:hAnsi="新宋体" w:hint="eastAsia"/>
                <w:b/>
                <w:bCs/>
                <w:sz w:val="22"/>
                <w:szCs w:val="22"/>
              </w:rPr>
              <w:t>用户名称</w:t>
            </w:r>
          </w:p>
        </w:tc>
        <w:tc>
          <w:tcPr>
            <w:tcW w:w="2410" w:type="dxa"/>
            <w:vAlign w:val="center"/>
          </w:tcPr>
          <w:p w:rsidR="00C268DC" w:rsidRPr="00373951" w:rsidRDefault="00804DFE">
            <w:pPr>
              <w:spacing w:after="120" w:line="380" w:lineRule="exact"/>
              <w:jc w:val="center"/>
              <w:rPr>
                <w:rFonts w:ascii="新宋体" w:eastAsia="新宋体" w:hAnsi="新宋体"/>
                <w:b/>
                <w:bCs/>
                <w:sz w:val="22"/>
                <w:szCs w:val="22"/>
              </w:rPr>
            </w:pPr>
            <w:r w:rsidRPr="00373951">
              <w:rPr>
                <w:rFonts w:ascii="新宋体" w:eastAsia="新宋体" w:hAnsi="新宋体" w:hint="eastAsia"/>
                <w:b/>
                <w:bCs/>
                <w:sz w:val="22"/>
                <w:szCs w:val="22"/>
              </w:rPr>
              <w:t>项目名称</w:t>
            </w:r>
          </w:p>
        </w:tc>
        <w:tc>
          <w:tcPr>
            <w:tcW w:w="1417" w:type="dxa"/>
            <w:vAlign w:val="center"/>
          </w:tcPr>
          <w:p w:rsidR="00C268DC" w:rsidRPr="00373951" w:rsidRDefault="00804DFE">
            <w:pPr>
              <w:spacing w:after="120" w:line="380" w:lineRule="exact"/>
              <w:jc w:val="center"/>
              <w:rPr>
                <w:rFonts w:ascii="新宋体" w:eastAsia="新宋体" w:hAnsi="新宋体"/>
                <w:b/>
                <w:bCs/>
                <w:sz w:val="22"/>
                <w:szCs w:val="22"/>
              </w:rPr>
            </w:pPr>
            <w:r w:rsidRPr="00373951">
              <w:rPr>
                <w:rFonts w:ascii="新宋体" w:eastAsia="新宋体" w:hAnsi="新宋体" w:hint="eastAsia"/>
                <w:b/>
                <w:bCs/>
                <w:sz w:val="22"/>
                <w:szCs w:val="22"/>
              </w:rPr>
              <w:t>合同金额</w:t>
            </w:r>
          </w:p>
        </w:tc>
        <w:tc>
          <w:tcPr>
            <w:tcW w:w="2410" w:type="dxa"/>
            <w:vAlign w:val="center"/>
          </w:tcPr>
          <w:p w:rsidR="00C268DC" w:rsidRPr="00373951" w:rsidRDefault="00804DFE">
            <w:pPr>
              <w:spacing w:after="120" w:line="380" w:lineRule="exact"/>
              <w:jc w:val="center"/>
              <w:rPr>
                <w:rFonts w:ascii="新宋体" w:eastAsia="新宋体" w:hAnsi="新宋体"/>
                <w:b/>
                <w:bCs/>
                <w:sz w:val="22"/>
                <w:szCs w:val="22"/>
              </w:rPr>
            </w:pPr>
            <w:r w:rsidRPr="00373951">
              <w:rPr>
                <w:rFonts w:ascii="新宋体" w:eastAsia="新宋体" w:hAnsi="新宋体" w:hint="eastAsia"/>
                <w:b/>
                <w:bCs/>
                <w:sz w:val="22"/>
                <w:szCs w:val="22"/>
              </w:rPr>
              <w:t>用户联系电话/手机</w:t>
            </w:r>
          </w:p>
        </w:tc>
      </w:tr>
      <w:tr w:rsidR="00C268DC" w:rsidRPr="00373951">
        <w:trPr>
          <w:trHeight w:val="680"/>
        </w:trPr>
        <w:tc>
          <w:tcPr>
            <w:tcW w:w="74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985"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41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r>
      <w:tr w:rsidR="00C268DC" w:rsidRPr="00373951">
        <w:trPr>
          <w:trHeight w:val="680"/>
        </w:trPr>
        <w:tc>
          <w:tcPr>
            <w:tcW w:w="74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985"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41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r>
      <w:tr w:rsidR="00C268DC" w:rsidRPr="00373951">
        <w:trPr>
          <w:trHeight w:val="680"/>
        </w:trPr>
        <w:tc>
          <w:tcPr>
            <w:tcW w:w="74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985"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41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r>
      <w:tr w:rsidR="00C268DC" w:rsidRPr="00373951">
        <w:trPr>
          <w:trHeight w:val="680"/>
        </w:trPr>
        <w:tc>
          <w:tcPr>
            <w:tcW w:w="74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985"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41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r>
      <w:tr w:rsidR="00C268DC" w:rsidRPr="00373951">
        <w:trPr>
          <w:trHeight w:val="680"/>
        </w:trPr>
        <w:tc>
          <w:tcPr>
            <w:tcW w:w="74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985"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41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r>
      <w:tr w:rsidR="00C268DC" w:rsidRPr="00373951">
        <w:trPr>
          <w:trHeight w:val="680"/>
        </w:trPr>
        <w:tc>
          <w:tcPr>
            <w:tcW w:w="74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985"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41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r>
      <w:tr w:rsidR="00C268DC" w:rsidRPr="00373951">
        <w:trPr>
          <w:trHeight w:val="680"/>
        </w:trPr>
        <w:tc>
          <w:tcPr>
            <w:tcW w:w="74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985"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41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r>
      <w:tr w:rsidR="00C268DC" w:rsidRPr="00373951">
        <w:trPr>
          <w:trHeight w:val="680"/>
        </w:trPr>
        <w:tc>
          <w:tcPr>
            <w:tcW w:w="74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985"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41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r>
      <w:tr w:rsidR="00C268DC" w:rsidRPr="00373951">
        <w:trPr>
          <w:trHeight w:val="680"/>
        </w:trPr>
        <w:tc>
          <w:tcPr>
            <w:tcW w:w="74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985"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41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r>
      <w:tr w:rsidR="00C268DC" w:rsidRPr="00373951">
        <w:trPr>
          <w:trHeight w:val="680"/>
        </w:trPr>
        <w:tc>
          <w:tcPr>
            <w:tcW w:w="74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985"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41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r>
      <w:tr w:rsidR="00C268DC" w:rsidRPr="00373951">
        <w:trPr>
          <w:trHeight w:val="680"/>
        </w:trPr>
        <w:tc>
          <w:tcPr>
            <w:tcW w:w="74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985"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41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r>
      <w:tr w:rsidR="00C268DC" w:rsidRPr="00373951">
        <w:trPr>
          <w:trHeight w:val="680"/>
        </w:trPr>
        <w:tc>
          <w:tcPr>
            <w:tcW w:w="74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985"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1417"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c>
          <w:tcPr>
            <w:tcW w:w="2410" w:type="dxa"/>
            <w:vAlign w:val="center"/>
          </w:tcPr>
          <w:p w:rsidR="00C268DC" w:rsidRPr="00373951" w:rsidRDefault="00C268DC">
            <w:pPr>
              <w:spacing w:after="120" w:line="380" w:lineRule="exact"/>
              <w:ind w:leftChars="200" w:left="420"/>
              <w:jc w:val="center"/>
              <w:rPr>
                <w:rFonts w:ascii="新宋体" w:eastAsia="新宋体" w:hAnsi="新宋体"/>
                <w:b/>
                <w:bCs/>
                <w:sz w:val="22"/>
                <w:szCs w:val="22"/>
              </w:rPr>
            </w:pPr>
          </w:p>
        </w:tc>
      </w:tr>
    </w:tbl>
    <w:p w:rsidR="00C268DC" w:rsidRPr="00373951" w:rsidRDefault="00804DFE" w:rsidP="00804DFE">
      <w:pPr>
        <w:spacing w:line="380" w:lineRule="exact"/>
        <w:ind w:left="647" w:hangingChars="294" w:hanging="647"/>
        <w:rPr>
          <w:rFonts w:ascii="楷体" w:eastAsia="楷体" w:hAnsi="楷体"/>
          <w:b/>
          <w:sz w:val="22"/>
          <w:szCs w:val="22"/>
        </w:rPr>
      </w:pPr>
      <w:r w:rsidRPr="00373951">
        <w:rPr>
          <w:rFonts w:ascii="楷体" w:eastAsia="楷体" w:hAnsi="楷体" w:hint="eastAsia"/>
          <w:sz w:val="22"/>
          <w:szCs w:val="22"/>
        </w:rPr>
        <w:t>附注：</w:t>
      </w:r>
      <w:r w:rsidRPr="00373951">
        <w:rPr>
          <w:rFonts w:ascii="楷体" w:eastAsia="楷体" w:hAnsi="楷体" w:cs="Arial"/>
          <w:szCs w:val="30"/>
        </w:rPr>
        <w:t>应提供旁证材料</w:t>
      </w:r>
      <w:r w:rsidRPr="00373951">
        <w:rPr>
          <w:rFonts w:ascii="楷体" w:eastAsia="楷体" w:hAnsi="楷体" w:cs="Arial" w:hint="eastAsia"/>
          <w:b/>
          <w:szCs w:val="30"/>
        </w:rPr>
        <w:t>（后附合同复印件盖公章，否则不得分）。</w:t>
      </w:r>
    </w:p>
    <w:p w:rsidR="00C268DC" w:rsidRPr="00373951" w:rsidRDefault="00804DFE">
      <w:pPr>
        <w:spacing w:line="380" w:lineRule="exact"/>
        <w:rPr>
          <w:rFonts w:ascii="新宋体" w:eastAsia="新宋体" w:hAnsi="新宋体"/>
          <w:sz w:val="22"/>
          <w:szCs w:val="22"/>
        </w:rPr>
      </w:pPr>
      <w:r w:rsidRPr="00373951">
        <w:rPr>
          <w:rFonts w:ascii="新宋体" w:eastAsia="新宋体" w:hAnsi="新宋体" w:hint="eastAsia"/>
          <w:b/>
          <w:sz w:val="22"/>
          <w:szCs w:val="22"/>
        </w:rPr>
        <w:t xml:space="preserve">                            </w:t>
      </w:r>
    </w:p>
    <w:p w:rsidR="00C268DC" w:rsidRPr="00373951" w:rsidRDefault="00804DFE">
      <w:pPr>
        <w:spacing w:line="360" w:lineRule="auto"/>
        <w:rPr>
          <w:rFonts w:ascii="新宋体" w:eastAsia="新宋体" w:hAnsi="新宋体"/>
          <w:sz w:val="22"/>
          <w:szCs w:val="22"/>
        </w:rPr>
      </w:pPr>
      <w:r w:rsidRPr="00373951">
        <w:rPr>
          <w:rFonts w:ascii="新宋体" w:eastAsia="新宋体" w:hAnsi="新宋体" w:hint="eastAsia"/>
          <w:sz w:val="22"/>
          <w:szCs w:val="22"/>
        </w:rPr>
        <w:t>投标人全称（公章）：</w:t>
      </w:r>
    </w:p>
    <w:p w:rsidR="00C268DC" w:rsidRPr="00373951" w:rsidRDefault="00804DFE">
      <w:pPr>
        <w:spacing w:line="360" w:lineRule="auto"/>
        <w:rPr>
          <w:rFonts w:ascii="新宋体" w:eastAsia="新宋体" w:hAnsi="新宋体"/>
          <w:sz w:val="22"/>
          <w:szCs w:val="22"/>
        </w:rPr>
      </w:pPr>
      <w:r w:rsidRPr="00373951">
        <w:rPr>
          <w:rFonts w:ascii="新宋体" w:eastAsia="新宋体" w:hAnsi="新宋体" w:hint="eastAsia"/>
          <w:sz w:val="22"/>
          <w:szCs w:val="22"/>
        </w:rPr>
        <w:t>法定代表人或授权代表（签字或盖章）：</w:t>
      </w:r>
    </w:p>
    <w:p w:rsidR="00C268DC" w:rsidRPr="00373951" w:rsidRDefault="00804DFE">
      <w:pPr>
        <w:spacing w:line="360" w:lineRule="auto"/>
        <w:rPr>
          <w:rFonts w:ascii="新宋体" w:eastAsia="新宋体" w:hAnsi="新宋体"/>
          <w:bCs/>
          <w:sz w:val="22"/>
          <w:szCs w:val="22"/>
        </w:rPr>
      </w:pPr>
      <w:r w:rsidRPr="00373951">
        <w:rPr>
          <w:rFonts w:ascii="新宋体" w:eastAsia="新宋体" w:hAnsi="新宋体" w:hint="eastAsia"/>
          <w:sz w:val="22"/>
          <w:szCs w:val="22"/>
        </w:rPr>
        <w:t xml:space="preserve">日  期：  年  月  </w:t>
      </w:r>
      <w:r w:rsidRPr="00373951">
        <w:rPr>
          <w:rFonts w:ascii="新宋体" w:eastAsia="新宋体" w:hAnsi="新宋体" w:hint="eastAsia"/>
          <w:bCs/>
          <w:sz w:val="22"/>
          <w:szCs w:val="22"/>
        </w:rPr>
        <w:t>日</w:t>
      </w:r>
    </w:p>
    <w:p w:rsidR="00C268DC" w:rsidRPr="00373951" w:rsidRDefault="00C268DC" w:rsidP="00373951">
      <w:pPr>
        <w:spacing w:beforeLines="100" w:before="240" w:afterLines="50" w:after="120"/>
        <w:rPr>
          <w:rFonts w:ascii="Arial" w:hAnsi="Arial" w:cs="Arial"/>
          <w:b/>
        </w:rPr>
      </w:pPr>
    </w:p>
    <w:p w:rsidR="00C268DC" w:rsidRPr="00373951" w:rsidRDefault="00C268DC" w:rsidP="00373951">
      <w:pPr>
        <w:spacing w:beforeLines="100" w:before="240" w:afterLines="50" w:after="120"/>
        <w:rPr>
          <w:rFonts w:ascii="Arial" w:hAnsi="Arial" w:cs="Arial"/>
          <w:b/>
        </w:rPr>
      </w:pPr>
    </w:p>
    <w:p w:rsidR="00C268DC" w:rsidRPr="00373951" w:rsidRDefault="00804DFE" w:rsidP="00373951">
      <w:pPr>
        <w:spacing w:beforeLines="100" w:before="240" w:afterLines="50" w:after="120"/>
      </w:pPr>
      <w:r w:rsidRPr="00373951">
        <w:rPr>
          <w:rFonts w:ascii="Arial" w:hAnsi="Arial" w:cs="Arial" w:hint="eastAsia"/>
          <w:b/>
        </w:rPr>
        <w:lastRenderedPageBreak/>
        <w:t>附件八</w:t>
      </w:r>
      <w:r w:rsidRPr="00373951">
        <w:rPr>
          <w:rFonts w:hint="eastAsia"/>
        </w:rPr>
        <w:t xml:space="preserve">              </w:t>
      </w:r>
    </w:p>
    <w:p w:rsidR="00C268DC" w:rsidRPr="00373951" w:rsidRDefault="00804DFE" w:rsidP="00373951">
      <w:pPr>
        <w:spacing w:beforeLines="50" w:before="120" w:afterLines="50" w:after="120"/>
        <w:ind w:right="-10"/>
        <w:jc w:val="center"/>
        <w:rPr>
          <w:rFonts w:ascii="黑体" w:eastAsia="黑体"/>
          <w:b/>
          <w:bCs/>
          <w:sz w:val="36"/>
          <w:szCs w:val="36"/>
        </w:rPr>
      </w:pPr>
      <w:r w:rsidRPr="00373951">
        <w:rPr>
          <w:rFonts w:ascii="黑体" w:eastAsia="黑体" w:hint="eastAsia"/>
          <w:b/>
          <w:bCs/>
          <w:sz w:val="36"/>
          <w:szCs w:val="36"/>
        </w:rPr>
        <w:t>拟项目实施人员汇总表</w:t>
      </w:r>
    </w:p>
    <w:p w:rsidR="00C268DC" w:rsidRPr="00373951" w:rsidRDefault="00804DFE" w:rsidP="00373951">
      <w:pPr>
        <w:spacing w:beforeLines="50" w:before="120" w:afterLines="50" w:after="120"/>
        <w:ind w:right="-10"/>
        <w:jc w:val="center"/>
        <w:rPr>
          <w:rFonts w:ascii="黑体" w:eastAsia="黑体"/>
          <w:b/>
          <w:bCs/>
          <w:sz w:val="36"/>
          <w:szCs w:val="36"/>
        </w:rPr>
      </w:pPr>
      <w:r w:rsidRPr="00373951">
        <w:rPr>
          <w:rFonts w:ascii="黑体" w:eastAsia="黑体" w:hint="eastAsia"/>
          <w:b/>
          <w:bCs/>
          <w:sz w:val="36"/>
          <w:szCs w:val="36"/>
        </w:rPr>
        <w:t>（1）项目负责人资格情况表</w:t>
      </w:r>
    </w:p>
    <w:p w:rsidR="00C268DC" w:rsidRPr="00373951" w:rsidRDefault="00804DFE">
      <w:pPr>
        <w:rPr>
          <w:b/>
          <w:bCs/>
          <w:sz w:val="32"/>
        </w:rPr>
      </w:pPr>
      <w:r w:rsidRPr="00373951">
        <w:rPr>
          <w:rFonts w:hint="eastAsia"/>
        </w:rPr>
        <w:t>项目编号：</w:t>
      </w:r>
    </w:p>
    <w:tbl>
      <w:tblPr>
        <w:tblW w:w="9000" w:type="dxa"/>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4"/>
        <w:gridCol w:w="2451"/>
        <w:gridCol w:w="4575"/>
      </w:tblGrid>
      <w:tr w:rsidR="00C268DC" w:rsidRPr="00373951">
        <w:trPr>
          <w:trHeight w:val="930"/>
        </w:trPr>
        <w:tc>
          <w:tcPr>
            <w:tcW w:w="1974" w:type="dxa"/>
            <w:vAlign w:val="center"/>
          </w:tcPr>
          <w:p w:rsidR="00C268DC" w:rsidRPr="00373951" w:rsidRDefault="00804DFE">
            <w:pPr>
              <w:pStyle w:val="aa"/>
              <w:autoSpaceDE w:val="0"/>
              <w:autoSpaceDN w:val="0"/>
              <w:spacing w:line="240" w:lineRule="auto"/>
              <w:rPr>
                <w:rFonts w:ascii="Times New Roman" w:hAnsi="Times New Roman" w:cs="Times New Roman"/>
                <w:lang w:val="zh-CN"/>
              </w:rPr>
            </w:pPr>
            <w:r w:rsidRPr="00373951">
              <w:rPr>
                <w:rFonts w:ascii="Times New Roman" w:eastAsia="宋体" w:hAnsi="Times New Roman" w:cs="Times New Roman" w:hint="eastAsia"/>
                <w:b/>
                <w:bCs/>
                <w:sz w:val="21"/>
                <w:lang w:val="zh-CN"/>
              </w:rPr>
              <w:t>姓名</w:t>
            </w:r>
          </w:p>
        </w:tc>
        <w:tc>
          <w:tcPr>
            <w:tcW w:w="2451" w:type="dxa"/>
            <w:vAlign w:val="center"/>
          </w:tcPr>
          <w:p w:rsidR="00C268DC" w:rsidRPr="00373951" w:rsidRDefault="00C268DC">
            <w:pPr>
              <w:autoSpaceDE w:val="0"/>
              <w:autoSpaceDN w:val="0"/>
              <w:adjustRightInd w:val="0"/>
              <w:spacing w:line="360" w:lineRule="auto"/>
              <w:jc w:val="center"/>
              <w:rPr>
                <w:lang w:val="zh-CN"/>
              </w:rPr>
            </w:pPr>
          </w:p>
        </w:tc>
        <w:tc>
          <w:tcPr>
            <w:tcW w:w="4575" w:type="dxa"/>
            <w:vAlign w:val="center"/>
          </w:tcPr>
          <w:p w:rsidR="00C268DC" w:rsidRPr="00373951" w:rsidRDefault="00804DFE">
            <w:pPr>
              <w:pStyle w:val="aa"/>
              <w:autoSpaceDE w:val="0"/>
              <w:autoSpaceDN w:val="0"/>
              <w:spacing w:line="240" w:lineRule="auto"/>
              <w:rPr>
                <w:rFonts w:ascii="Times New Roman" w:hAnsi="Times New Roman" w:cs="Times New Roman"/>
                <w:lang w:val="zh-CN"/>
              </w:rPr>
            </w:pPr>
            <w:r w:rsidRPr="00373951">
              <w:rPr>
                <w:rFonts w:ascii="Times New Roman" w:eastAsia="宋体" w:hAnsi="Times New Roman" w:cs="Times New Roman" w:hint="eastAsia"/>
                <w:b/>
                <w:bCs/>
                <w:sz w:val="21"/>
                <w:lang w:val="zh-CN"/>
              </w:rPr>
              <w:t>近年来主要工作业绩</w:t>
            </w:r>
          </w:p>
        </w:tc>
      </w:tr>
      <w:tr w:rsidR="00C268DC" w:rsidRPr="00373951">
        <w:trPr>
          <w:cantSplit/>
          <w:trHeight w:val="930"/>
        </w:trPr>
        <w:tc>
          <w:tcPr>
            <w:tcW w:w="1974" w:type="dxa"/>
            <w:vAlign w:val="center"/>
          </w:tcPr>
          <w:p w:rsidR="00C268DC" w:rsidRPr="00373951" w:rsidRDefault="00804DFE">
            <w:pPr>
              <w:autoSpaceDE w:val="0"/>
              <w:autoSpaceDN w:val="0"/>
              <w:adjustRightInd w:val="0"/>
              <w:jc w:val="center"/>
              <w:rPr>
                <w:b/>
                <w:bCs/>
                <w:lang w:val="zh-CN"/>
              </w:rPr>
            </w:pPr>
            <w:r w:rsidRPr="00373951">
              <w:rPr>
                <w:rFonts w:hint="eastAsia"/>
                <w:b/>
                <w:bCs/>
                <w:lang w:val="zh-CN"/>
              </w:rPr>
              <w:t>性别</w:t>
            </w:r>
          </w:p>
        </w:tc>
        <w:tc>
          <w:tcPr>
            <w:tcW w:w="2451" w:type="dxa"/>
            <w:vAlign w:val="center"/>
          </w:tcPr>
          <w:p w:rsidR="00C268DC" w:rsidRPr="00373951" w:rsidRDefault="00C268DC">
            <w:pPr>
              <w:autoSpaceDE w:val="0"/>
              <w:autoSpaceDN w:val="0"/>
              <w:adjustRightInd w:val="0"/>
              <w:spacing w:line="360" w:lineRule="auto"/>
              <w:jc w:val="center"/>
              <w:rPr>
                <w:lang w:val="zh-CN"/>
              </w:rPr>
            </w:pPr>
          </w:p>
        </w:tc>
        <w:tc>
          <w:tcPr>
            <w:tcW w:w="4575" w:type="dxa"/>
            <w:vMerge w:val="restart"/>
            <w:vAlign w:val="center"/>
          </w:tcPr>
          <w:p w:rsidR="00C268DC" w:rsidRPr="00373951" w:rsidRDefault="00C268DC">
            <w:pPr>
              <w:autoSpaceDE w:val="0"/>
              <w:autoSpaceDN w:val="0"/>
              <w:adjustRightInd w:val="0"/>
              <w:spacing w:line="360" w:lineRule="auto"/>
              <w:jc w:val="center"/>
              <w:rPr>
                <w:lang w:val="zh-CN"/>
              </w:rPr>
            </w:pPr>
          </w:p>
        </w:tc>
      </w:tr>
      <w:tr w:rsidR="00C268DC" w:rsidRPr="00373951">
        <w:trPr>
          <w:cantSplit/>
          <w:trHeight w:val="930"/>
        </w:trPr>
        <w:tc>
          <w:tcPr>
            <w:tcW w:w="1974" w:type="dxa"/>
            <w:vAlign w:val="center"/>
          </w:tcPr>
          <w:p w:rsidR="00C268DC" w:rsidRPr="00373951" w:rsidRDefault="00804DFE">
            <w:pPr>
              <w:autoSpaceDE w:val="0"/>
              <w:autoSpaceDN w:val="0"/>
              <w:adjustRightInd w:val="0"/>
              <w:jc w:val="center"/>
              <w:rPr>
                <w:b/>
                <w:bCs/>
                <w:lang w:val="zh-CN"/>
              </w:rPr>
            </w:pPr>
            <w:r w:rsidRPr="00373951">
              <w:rPr>
                <w:rFonts w:hint="eastAsia"/>
                <w:b/>
                <w:bCs/>
                <w:lang w:val="zh-CN"/>
              </w:rPr>
              <w:t>年龄</w:t>
            </w:r>
          </w:p>
        </w:tc>
        <w:tc>
          <w:tcPr>
            <w:tcW w:w="2451" w:type="dxa"/>
            <w:vAlign w:val="center"/>
          </w:tcPr>
          <w:p w:rsidR="00C268DC" w:rsidRPr="00373951" w:rsidRDefault="00C268DC">
            <w:pPr>
              <w:autoSpaceDE w:val="0"/>
              <w:autoSpaceDN w:val="0"/>
              <w:adjustRightInd w:val="0"/>
              <w:spacing w:line="360" w:lineRule="auto"/>
              <w:jc w:val="center"/>
              <w:rPr>
                <w:lang w:val="zh-CN"/>
              </w:rPr>
            </w:pPr>
          </w:p>
        </w:tc>
        <w:tc>
          <w:tcPr>
            <w:tcW w:w="4575" w:type="dxa"/>
            <w:vMerge/>
            <w:vAlign w:val="center"/>
          </w:tcPr>
          <w:p w:rsidR="00C268DC" w:rsidRPr="00373951" w:rsidRDefault="00C268DC">
            <w:pPr>
              <w:autoSpaceDE w:val="0"/>
              <w:autoSpaceDN w:val="0"/>
              <w:adjustRightInd w:val="0"/>
              <w:spacing w:line="360" w:lineRule="auto"/>
              <w:jc w:val="center"/>
              <w:rPr>
                <w:lang w:val="zh-CN"/>
              </w:rPr>
            </w:pPr>
          </w:p>
        </w:tc>
      </w:tr>
      <w:tr w:rsidR="00C268DC" w:rsidRPr="00373951">
        <w:trPr>
          <w:cantSplit/>
          <w:trHeight w:val="930"/>
        </w:trPr>
        <w:tc>
          <w:tcPr>
            <w:tcW w:w="1974" w:type="dxa"/>
            <w:vAlign w:val="center"/>
          </w:tcPr>
          <w:p w:rsidR="00C268DC" w:rsidRPr="00373951" w:rsidRDefault="00804DFE">
            <w:pPr>
              <w:autoSpaceDE w:val="0"/>
              <w:autoSpaceDN w:val="0"/>
              <w:adjustRightInd w:val="0"/>
              <w:jc w:val="center"/>
              <w:rPr>
                <w:b/>
                <w:bCs/>
                <w:lang w:val="zh-CN"/>
              </w:rPr>
            </w:pPr>
            <w:r w:rsidRPr="00373951">
              <w:rPr>
                <w:rFonts w:hint="eastAsia"/>
                <w:b/>
                <w:bCs/>
                <w:lang w:val="zh-CN"/>
              </w:rPr>
              <w:t>职称</w:t>
            </w:r>
          </w:p>
        </w:tc>
        <w:tc>
          <w:tcPr>
            <w:tcW w:w="2451" w:type="dxa"/>
            <w:vAlign w:val="center"/>
          </w:tcPr>
          <w:p w:rsidR="00C268DC" w:rsidRPr="00373951" w:rsidRDefault="00C268DC">
            <w:pPr>
              <w:autoSpaceDE w:val="0"/>
              <w:autoSpaceDN w:val="0"/>
              <w:adjustRightInd w:val="0"/>
              <w:spacing w:line="360" w:lineRule="auto"/>
              <w:jc w:val="center"/>
              <w:rPr>
                <w:lang w:val="zh-CN"/>
              </w:rPr>
            </w:pPr>
          </w:p>
        </w:tc>
        <w:tc>
          <w:tcPr>
            <w:tcW w:w="4575" w:type="dxa"/>
            <w:vMerge/>
            <w:vAlign w:val="center"/>
          </w:tcPr>
          <w:p w:rsidR="00C268DC" w:rsidRPr="00373951" w:rsidRDefault="00C268DC">
            <w:pPr>
              <w:autoSpaceDE w:val="0"/>
              <w:autoSpaceDN w:val="0"/>
              <w:adjustRightInd w:val="0"/>
              <w:spacing w:line="360" w:lineRule="auto"/>
              <w:jc w:val="center"/>
              <w:rPr>
                <w:lang w:val="zh-CN"/>
              </w:rPr>
            </w:pPr>
          </w:p>
        </w:tc>
      </w:tr>
      <w:tr w:rsidR="00C268DC" w:rsidRPr="00373951">
        <w:trPr>
          <w:cantSplit/>
          <w:trHeight w:val="930"/>
        </w:trPr>
        <w:tc>
          <w:tcPr>
            <w:tcW w:w="1974" w:type="dxa"/>
            <w:vAlign w:val="center"/>
          </w:tcPr>
          <w:p w:rsidR="00C268DC" w:rsidRPr="00373951" w:rsidRDefault="00804DFE">
            <w:pPr>
              <w:autoSpaceDE w:val="0"/>
              <w:autoSpaceDN w:val="0"/>
              <w:adjustRightInd w:val="0"/>
              <w:jc w:val="center"/>
              <w:rPr>
                <w:b/>
                <w:bCs/>
                <w:lang w:val="zh-CN"/>
              </w:rPr>
            </w:pPr>
            <w:r w:rsidRPr="00373951">
              <w:rPr>
                <w:rFonts w:hint="eastAsia"/>
                <w:b/>
                <w:bCs/>
                <w:lang w:val="zh-CN"/>
              </w:rPr>
              <w:t>毕业时间</w:t>
            </w:r>
          </w:p>
        </w:tc>
        <w:tc>
          <w:tcPr>
            <w:tcW w:w="2451" w:type="dxa"/>
            <w:vAlign w:val="center"/>
          </w:tcPr>
          <w:p w:rsidR="00C268DC" w:rsidRPr="00373951" w:rsidRDefault="00C268DC">
            <w:pPr>
              <w:autoSpaceDE w:val="0"/>
              <w:autoSpaceDN w:val="0"/>
              <w:adjustRightInd w:val="0"/>
              <w:spacing w:line="360" w:lineRule="auto"/>
              <w:jc w:val="center"/>
              <w:rPr>
                <w:lang w:val="zh-CN"/>
              </w:rPr>
            </w:pPr>
          </w:p>
        </w:tc>
        <w:tc>
          <w:tcPr>
            <w:tcW w:w="4575" w:type="dxa"/>
            <w:vMerge/>
            <w:vAlign w:val="center"/>
          </w:tcPr>
          <w:p w:rsidR="00C268DC" w:rsidRPr="00373951" w:rsidRDefault="00C268DC">
            <w:pPr>
              <w:autoSpaceDE w:val="0"/>
              <w:autoSpaceDN w:val="0"/>
              <w:adjustRightInd w:val="0"/>
              <w:spacing w:line="360" w:lineRule="auto"/>
              <w:jc w:val="center"/>
              <w:rPr>
                <w:lang w:val="zh-CN"/>
              </w:rPr>
            </w:pPr>
          </w:p>
        </w:tc>
      </w:tr>
      <w:tr w:rsidR="00C268DC" w:rsidRPr="00373951">
        <w:trPr>
          <w:cantSplit/>
          <w:trHeight w:val="930"/>
        </w:trPr>
        <w:tc>
          <w:tcPr>
            <w:tcW w:w="1974" w:type="dxa"/>
            <w:vAlign w:val="center"/>
          </w:tcPr>
          <w:p w:rsidR="00C268DC" w:rsidRPr="00373951" w:rsidRDefault="00804DFE">
            <w:pPr>
              <w:autoSpaceDE w:val="0"/>
              <w:autoSpaceDN w:val="0"/>
              <w:adjustRightInd w:val="0"/>
              <w:jc w:val="center"/>
              <w:rPr>
                <w:b/>
                <w:bCs/>
                <w:lang w:val="zh-CN"/>
              </w:rPr>
            </w:pPr>
            <w:r w:rsidRPr="00373951">
              <w:rPr>
                <w:rFonts w:hint="eastAsia"/>
                <w:b/>
                <w:bCs/>
                <w:lang w:val="zh-CN"/>
              </w:rPr>
              <w:t>学校专业</w:t>
            </w:r>
          </w:p>
        </w:tc>
        <w:tc>
          <w:tcPr>
            <w:tcW w:w="2451" w:type="dxa"/>
            <w:vAlign w:val="center"/>
          </w:tcPr>
          <w:p w:rsidR="00C268DC" w:rsidRPr="00373951" w:rsidRDefault="00C268DC">
            <w:pPr>
              <w:autoSpaceDE w:val="0"/>
              <w:autoSpaceDN w:val="0"/>
              <w:adjustRightInd w:val="0"/>
              <w:spacing w:line="360" w:lineRule="auto"/>
              <w:jc w:val="center"/>
              <w:rPr>
                <w:lang w:val="zh-CN"/>
              </w:rPr>
            </w:pPr>
          </w:p>
        </w:tc>
        <w:tc>
          <w:tcPr>
            <w:tcW w:w="4575" w:type="dxa"/>
            <w:vMerge/>
            <w:vAlign w:val="center"/>
          </w:tcPr>
          <w:p w:rsidR="00C268DC" w:rsidRPr="00373951" w:rsidRDefault="00C268DC">
            <w:pPr>
              <w:autoSpaceDE w:val="0"/>
              <w:autoSpaceDN w:val="0"/>
              <w:adjustRightInd w:val="0"/>
              <w:spacing w:line="360" w:lineRule="auto"/>
              <w:jc w:val="center"/>
              <w:rPr>
                <w:lang w:val="zh-CN"/>
              </w:rPr>
            </w:pPr>
          </w:p>
        </w:tc>
      </w:tr>
      <w:tr w:rsidR="00C268DC" w:rsidRPr="00373951">
        <w:trPr>
          <w:cantSplit/>
          <w:trHeight w:val="930"/>
        </w:trPr>
        <w:tc>
          <w:tcPr>
            <w:tcW w:w="1974" w:type="dxa"/>
            <w:vAlign w:val="center"/>
          </w:tcPr>
          <w:p w:rsidR="00C268DC" w:rsidRPr="00373951" w:rsidRDefault="00804DFE">
            <w:pPr>
              <w:autoSpaceDE w:val="0"/>
              <w:autoSpaceDN w:val="0"/>
              <w:adjustRightInd w:val="0"/>
              <w:jc w:val="center"/>
              <w:rPr>
                <w:b/>
                <w:bCs/>
                <w:lang w:val="zh-CN"/>
              </w:rPr>
            </w:pPr>
            <w:r w:rsidRPr="00373951">
              <w:rPr>
                <w:rFonts w:hint="eastAsia"/>
                <w:b/>
                <w:bCs/>
                <w:lang w:val="zh-CN"/>
              </w:rPr>
              <w:t>联系电话</w:t>
            </w:r>
          </w:p>
        </w:tc>
        <w:tc>
          <w:tcPr>
            <w:tcW w:w="2451" w:type="dxa"/>
            <w:vAlign w:val="center"/>
          </w:tcPr>
          <w:p w:rsidR="00C268DC" w:rsidRPr="00373951" w:rsidRDefault="00C268DC">
            <w:pPr>
              <w:autoSpaceDE w:val="0"/>
              <w:autoSpaceDN w:val="0"/>
              <w:adjustRightInd w:val="0"/>
              <w:spacing w:line="360" w:lineRule="auto"/>
              <w:jc w:val="center"/>
              <w:rPr>
                <w:lang w:val="zh-CN"/>
              </w:rPr>
            </w:pPr>
          </w:p>
        </w:tc>
        <w:tc>
          <w:tcPr>
            <w:tcW w:w="4575" w:type="dxa"/>
            <w:vMerge/>
            <w:vAlign w:val="center"/>
          </w:tcPr>
          <w:p w:rsidR="00C268DC" w:rsidRPr="00373951" w:rsidRDefault="00C268DC">
            <w:pPr>
              <w:autoSpaceDE w:val="0"/>
              <w:autoSpaceDN w:val="0"/>
              <w:adjustRightInd w:val="0"/>
              <w:spacing w:line="360" w:lineRule="auto"/>
              <w:jc w:val="center"/>
              <w:rPr>
                <w:lang w:val="zh-CN"/>
              </w:rPr>
            </w:pPr>
          </w:p>
        </w:tc>
      </w:tr>
      <w:tr w:rsidR="00C268DC" w:rsidRPr="00373951">
        <w:trPr>
          <w:cantSplit/>
          <w:trHeight w:val="930"/>
        </w:trPr>
        <w:tc>
          <w:tcPr>
            <w:tcW w:w="1974" w:type="dxa"/>
            <w:vAlign w:val="center"/>
          </w:tcPr>
          <w:p w:rsidR="00C268DC" w:rsidRPr="00373951" w:rsidRDefault="00804DFE">
            <w:pPr>
              <w:autoSpaceDE w:val="0"/>
              <w:autoSpaceDN w:val="0"/>
              <w:adjustRightInd w:val="0"/>
              <w:jc w:val="center"/>
              <w:rPr>
                <w:b/>
                <w:bCs/>
                <w:lang w:val="zh-CN"/>
              </w:rPr>
            </w:pPr>
            <w:r w:rsidRPr="00373951">
              <w:rPr>
                <w:rFonts w:hint="eastAsia"/>
                <w:b/>
                <w:bCs/>
              </w:rPr>
              <w:t>最近一年工作状况</w:t>
            </w:r>
          </w:p>
        </w:tc>
        <w:tc>
          <w:tcPr>
            <w:tcW w:w="2451" w:type="dxa"/>
            <w:vAlign w:val="center"/>
          </w:tcPr>
          <w:p w:rsidR="00C268DC" w:rsidRPr="00373951" w:rsidRDefault="00C268DC">
            <w:pPr>
              <w:autoSpaceDE w:val="0"/>
              <w:autoSpaceDN w:val="0"/>
              <w:adjustRightInd w:val="0"/>
              <w:spacing w:line="360" w:lineRule="auto"/>
              <w:jc w:val="center"/>
              <w:rPr>
                <w:lang w:val="zh-CN"/>
              </w:rPr>
            </w:pPr>
          </w:p>
        </w:tc>
        <w:tc>
          <w:tcPr>
            <w:tcW w:w="4575" w:type="dxa"/>
            <w:vMerge/>
            <w:vAlign w:val="center"/>
          </w:tcPr>
          <w:p w:rsidR="00C268DC" w:rsidRPr="00373951" w:rsidRDefault="00C268DC">
            <w:pPr>
              <w:autoSpaceDE w:val="0"/>
              <w:autoSpaceDN w:val="0"/>
              <w:adjustRightInd w:val="0"/>
              <w:spacing w:line="360" w:lineRule="auto"/>
              <w:jc w:val="center"/>
              <w:rPr>
                <w:lang w:val="zh-CN"/>
              </w:rPr>
            </w:pPr>
          </w:p>
        </w:tc>
      </w:tr>
      <w:tr w:rsidR="00C268DC" w:rsidRPr="00373951">
        <w:trPr>
          <w:trHeight w:val="930"/>
        </w:trPr>
        <w:tc>
          <w:tcPr>
            <w:tcW w:w="1974" w:type="dxa"/>
            <w:vAlign w:val="center"/>
          </w:tcPr>
          <w:p w:rsidR="00C268DC" w:rsidRPr="00373951" w:rsidRDefault="00804DFE">
            <w:pPr>
              <w:autoSpaceDE w:val="0"/>
              <w:autoSpaceDN w:val="0"/>
              <w:adjustRightInd w:val="0"/>
              <w:jc w:val="center"/>
              <w:rPr>
                <w:b/>
                <w:bCs/>
                <w:lang w:val="zh-CN"/>
              </w:rPr>
            </w:pPr>
            <w:r w:rsidRPr="00373951">
              <w:rPr>
                <w:rFonts w:hint="eastAsia"/>
                <w:b/>
                <w:bCs/>
                <w:lang w:val="zh-CN"/>
              </w:rPr>
              <w:t>拟在本项目中担任主要工作</w:t>
            </w:r>
          </w:p>
        </w:tc>
        <w:tc>
          <w:tcPr>
            <w:tcW w:w="7026" w:type="dxa"/>
            <w:gridSpan w:val="2"/>
            <w:vAlign w:val="center"/>
          </w:tcPr>
          <w:p w:rsidR="00C268DC" w:rsidRPr="00373951" w:rsidRDefault="00C268DC">
            <w:pPr>
              <w:autoSpaceDE w:val="0"/>
              <w:autoSpaceDN w:val="0"/>
              <w:adjustRightInd w:val="0"/>
              <w:spacing w:line="360" w:lineRule="auto"/>
              <w:jc w:val="center"/>
              <w:rPr>
                <w:lang w:val="zh-CN"/>
              </w:rPr>
            </w:pPr>
          </w:p>
        </w:tc>
      </w:tr>
    </w:tbl>
    <w:p w:rsidR="00C268DC" w:rsidRPr="00373951" w:rsidRDefault="00804DFE">
      <w:pPr>
        <w:pStyle w:val="1"/>
      </w:pPr>
      <w:r w:rsidRPr="00373951">
        <w:rPr>
          <w:rFonts w:hint="eastAsia"/>
        </w:rPr>
        <w:t>附注：须随表提交学历、职称、认证证书复印件（加盖公章）。</w:t>
      </w:r>
    </w:p>
    <w:p w:rsidR="00C268DC" w:rsidRPr="00373951" w:rsidRDefault="00C268DC" w:rsidP="00373951">
      <w:pPr>
        <w:spacing w:beforeLines="50" w:before="120" w:afterLines="50" w:after="120" w:line="360" w:lineRule="auto"/>
        <w:ind w:rightChars="-10" w:right="-21"/>
        <w:rPr>
          <w:rFonts w:ascii="宋体" w:hAnsi="宋体"/>
          <w:sz w:val="24"/>
        </w:rPr>
      </w:pPr>
    </w:p>
    <w:p w:rsidR="00C268DC" w:rsidRPr="00373951" w:rsidRDefault="00804DFE" w:rsidP="00373951">
      <w:pPr>
        <w:spacing w:beforeLines="50" w:before="120" w:afterLines="50" w:after="120"/>
        <w:ind w:rightChars="-10" w:right="-21"/>
        <w:rPr>
          <w:rFonts w:ascii="宋体" w:hAnsi="宋体"/>
          <w:szCs w:val="21"/>
        </w:rPr>
      </w:pPr>
      <w:r w:rsidRPr="00373951">
        <w:rPr>
          <w:rFonts w:ascii="宋体" w:hAnsi="宋体" w:hint="eastAsia"/>
          <w:szCs w:val="21"/>
        </w:rPr>
        <w:t>投标人全称（公章）：</w:t>
      </w:r>
    </w:p>
    <w:p w:rsidR="00C268DC" w:rsidRPr="00373951" w:rsidRDefault="00804DFE" w:rsidP="00373951">
      <w:pPr>
        <w:spacing w:beforeLines="50" w:before="120" w:afterLines="50" w:after="120"/>
        <w:ind w:right="-10"/>
        <w:rPr>
          <w:rFonts w:ascii="宋体" w:hAnsi="宋体"/>
          <w:szCs w:val="21"/>
        </w:rPr>
      </w:pPr>
      <w:r w:rsidRPr="00373951">
        <w:rPr>
          <w:rFonts w:ascii="宋体" w:hAnsi="宋体" w:hint="eastAsia"/>
          <w:szCs w:val="21"/>
        </w:rPr>
        <w:t>法定代表人或授权代表（签字或盖章）：</w:t>
      </w:r>
    </w:p>
    <w:p w:rsidR="00C268DC" w:rsidRPr="00373951" w:rsidRDefault="00804DFE" w:rsidP="00373951">
      <w:pPr>
        <w:spacing w:beforeLines="50" w:before="120" w:afterLines="50" w:after="120"/>
        <w:ind w:right="-10"/>
        <w:rPr>
          <w:rFonts w:ascii="宋体" w:hAnsi="宋体"/>
          <w:szCs w:val="21"/>
        </w:rPr>
      </w:pPr>
      <w:r w:rsidRPr="00373951">
        <w:rPr>
          <w:rFonts w:ascii="宋体" w:hAnsi="宋体" w:hint="eastAsia"/>
          <w:szCs w:val="21"/>
        </w:rPr>
        <w:t>日期：   年    月    日</w:t>
      </w:r>
    </w:p>
    <w:p w:rsidR="00C268DC" w:rsidRPr="00373951" w:rsidRDefault="00C268DC" w:rsidP="00373951">
      <w:pPr>
        <w:spacing w:beforeLines="100" w:before="240" w:afterLines="50" w:after="120"/>
        <w:jc w:val="center"/>
        <w:rPr>
          <w:rFonts w:ascii="黑体" w:eastAsia="黑体"/>
          <w:b/>
          <w:bCs/>
          <w:sz w:val="36"/>
          <w:szCs w:val="36"/>
        </w:rPr>
      </w:pPr>
    </w:p>
    <w:p w:rsidR="00C268DC" w:rsidRPr="00373951" w:rsidRDefault="00C268DC" w:rsidP="00373951">
      <w:pPr>
        <w:spacing w:beforeLines="100" w:before="240" w:afterLines="50" w:after="120"/>
        <w:jc w:val="center"/>
        <w:rPr>
          <w:rFonts w:ascii="黑体" w:eastAsia="黑体"/>
          <w:b/>
          <w:bCs/>
          <w:sz w:val="36"/>
          <w:szCs w:val="36"/>
        </w:rPr>
      </w:pPr>
    </w:p>
    <w:p w:rsidR="00C268DC" w:rsidRPr="00373951" w:rsidRDefault="00804DFE" w:rsidP="00373951">
      <w:pPr>
        <w:spacing w:beforeLines="100" w:before="240" w:afterLines="50" w:after="120"/>
        <w:jc w:val="center"/>
        <w:rPr>
          <w:rFonts w:ascii="黑体" w:eastAsia="黑体"/>
          <w:b/>
          <w:bCs/>
          <w:sz w:val="36"/>
          <w:szCs w:val="36"/>
        </w:rPr>
      </w:pPr>
      <w:r w:rsidRPr="00373951">
        <w:rPr>
          <w:rFonts w:ascii="黑体" w:eastAsia="黑体" w:hint="eastAsia"/>
          <w:b/>
          <w:bCs/>
          <w:sz w:val="36"/>
          <w:szCs w:val="36"/>
        </w:rPr>
        <w:lastRenderedPageBreak/>
        <w:t>（2）项目服务人员汇总表</w:t>
      </w:r>
    </w:p>
    <w:p w:rsidR="00C268DC" w:rsidRPr="00373951" w:rsidRDefault="00804DFE">
      <w:pPr>
        <w:spacing w:line="360" w:lineRule="auto"/>
        <w:rPr>
          <w:bCs/>
        </w:rPr>
      </w:pPr>
      <w:r w:rsidRPr="00373951">
        <w:rPr>
          <w:rFonts w:hint="eastAsia"/>
        </w:rPr>
        <w:t>招标编号：</w:t>
      </w:r>
      <w:r w:rsidRPr="00373951">
        <w:rPr>
          <w:rFonts w:hint="eastAsia"/>
        </w:rPr>
        <w:t xml:space="preserve">                                                                  </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2520"/>
        <w:gridCol w:w="720"/>
        <w:gridCol w:w="720"/>
        <w:gridCol w:w="720"/>
        <w:gridCol w:w="1080"/>
        <w:gridCol w:w="1458"/>
        <w:gridCol w:w="1422"/>
      </w:tblGrid>
      <w:tr w:rsidR="00C268DC" w:rsidRPr="00373951">
        <w:trPr>
          <w:trHeight w:val="396"/>
        </w:trPr>
        <w:tc>
          <w:tcPr>
            <w:tcW w:w="828" w:type="dxa"/>
            <w:vAlign w:val="center"/>
          </w:tcPr>
          <w:p w:rsidR="00C268DC" w:rsidRPr="00373951" w:rsidRDefault="00804DFE">
            <w:pPr>
              <w:jc w:val="center"/>
              <w:rPr>
                <w:b/>
                <w:bCs/>
              </w:rPr>
            </w:pPr>
            <w:r w:rsidRPr="00373951">
              <w:rPr>
                <w:rFonts w:hint="eastAsia"/>
                <w:b/>
                <w:bCs/>
              </w:rPr>
              <w:t>姓名</w:t>
            </w:r>
          </w:p>
        </w:tc>
        <w:tc>
          <w:tcPr>
            <w:tcW w:w="2520" w:type="dxa"/>
            <w:vAlign w:val="center"/>
          </w:tcPr>
          <w:p w:rsidR="00C268DC" w:rsidRPr="00373951" w:rsidRDefault="00804DFE">
            <w:pPr>
              <w:jc w:val="center"/>
              <w:rPr>
                <w:b/>
                <w:bCs/>
              </w:rPr>
            </w:pPr>
            <w:r w:rsidRPr="00373951">
              <w:rPr>
                <w:rFonts w:hint="eastAsia"/>
                <w:b/>
                <w:bCs/>
              </w:rPr>
              <w:t>本项目主要工作</w:t>
            </w:r>
          </w:p>
        </w:tc>
        <w:tc>
          <w:tcPr>
            <w:tcW w:w="720" w:type="dxa"/>
            <w:vAlign w:val="center"/>
          </w:tcPr>
          <w:p w:rsidR="00C268DC" w:rsidRPr="00373951" w:rsidRDefault="00804DFE">
            <w:pPr>
              <w:jc w:val="center"/>
              <w:rPr>
                <w:b/>
                <w:bCs/>
              </w:rPr>
            </w:pPr>
            <w:r w:rsidRPr="00373951">
              <w:rPr>
                <w:rFonts w:hint="eastAsia"/>
                <w:b/>
                <w:bCs/>
              </w:rPr>
              <w:t>年龄</w:t>
            </w:r>
          </w:p>
        </w:tc>
        <w:tc>
          <w:tcPr>
            <w:tcW w:w="720" w:type="dxa"/>
            <w:vAlign w:val="center"/>
          </w:tcPr>
          <w:p w:rsidR="00C268DC" w:rsidRPr="00373951" w:rsidRDefault="00804DFE">
            <w:pPr>
              <w:jc w:val="center"/>
              <w:rPr>
                <w:b/>
                <w:bCs/>
              </w:rPr>
            </w:pPr>
            <w:r w:rsidRPr="00373951">
              <w:rPr>
                <w:rFonts w:hint="eastAsia"/>
                <w:b/>
                <w:bCs/>
              </w:rPr>
              <w:t>性别</w:t>
            </w:r>
          </w:p>
        </w:tc>
        <w:tc>
          <w:tcPr>
            <w:tcW w:w="720" w:type="dxa"/>
            <w:vAlign w:val="center"/>
          </w:tcPr>
          <w:p w:rsidR="00C268DC" w:rsidRPr="00373951" w:rsidRDefault="00804DFE">
            <w:pPr>
              <w:jc w:val="center"/>
              <w:rPr>
                <w:b/>
                <w:bCs/>
              </w:rPr>
            </w:pPr>
            <w:r w:rsidRPr="00373951">
              <w:rPr>
                <w:rFonts w:hint="eastAsia"/>
                <w:b/>
                <w:bCs/>
              </w:rPr>
              <w:t>专业</w:t>
            </w:r>
          </w:p>
        </w:tc>
        <w:tc>
          <w:tcPr>
            <w:tcW w:w="1080" w:type="dxa"/>
            <w:vAlign w:val="center"/>
          </w:tcPr>
          <w:p w:rsidR="00C268DC" w:rsidRPr="00373951" w:rsidRDefault="00804DFE">
            <w:pPr>
              <w:jc w:val="center"/>
              <w:rPr>
                <w:b/>
                <w:bCs/>
              </w:rPr>
            </w:pPr>
            <w:r w:rsidRPr="00373951">
              <w:rPr>
                <w:rFonts w:hint="eastAsia"/>
                <w:b/>
                <w:bCs/>
              </w:rPr>
              <w:t>专业</w:t>
            </w:r>
          </w:p>
          <w:p w:rsidR="00C268DC" w:rsidRPr="00373951" w:rsidRDefault="00804DFE">
            <w:pPr>
              <w:jc w:val="center"/>
              <w:rPr>
                <w:b/>
                <w:bCs/>
              </w:rPr>
            </w:pPr>
            <w:r w:rsidRPr="00373951">
              <w:rPr>
                <w:rFonts w:hint="eastAsia"/>
                <w:b/>
                <w:bCs/>
              </w:rPr>
              <w:t>年限</w:t>
            </w:r>
          </w:p>
        </w:tc>
        <w:tc>
          <w:tcPr>
            <w:tcW w:w="1458" w:type="dxa"/>
            <w:vAlign w:val="center"/>
          </w:tcPr>
          <w:p w:rsidR="00C268DC" w:rsidRPr="00373951" w:rsidRDefault="00804DFE">
            <w:pPr>
              <w:jc w:val="center"/>
              <w:rPr>
                <w:b/>
                <w:bCs/>
              </w:rPr>
            </w:pPr>
            <w:r w:rsidRPr="00373951">
              <w:rPr>
                <w:rFonts w:hint="eastAsia"/>
                <w:b/>
                <w:bCs/>
              </w:rPr>
              <w:t>职务</w:t>
            </w:r>
          </w:p>
          <w:p w:rsidR="00C268DC" w:rsidRPr="00373951" w:rsidRDefault="00804DFE">
            <w:pPr>
              <w:jc w:val="center"/>
              <w:rPr>
                <w:b/>
                <w:bCs/>
              </w:rPr>
            </w:pPr>
            <w:r w:rsidRPr="00373951">
              <w:rPr>
                <w:rFonts w:hint="eastAsia"/>
                <w:b/>
                <w:bCs/>
              </w:rPr>
              <w:t>和职称</w:t>
            </w:r>
            <w:r w:rsidRPr="00373951">
              <w:rPr>
                <w:rFonts w:hint="eastAsia"/>
                <w:b/>
                <w:bCs/>
              </w:rPr>
              <w:t>/</w:t>
            </w:r>
            <w:r w:rsidRPr="00373951">
              <w:rPr>
                <w:rFonts w:hint="eastAsia"/>
                <w:b/>
                <w:bCs/>
              </w:rPr>
              <w:t>认证</w:t>
            </w:r>
          </w:p>
        </w:tc>
        <w:tc>
          <w:tcPr>
            <w:tcW w:w="1422" w:type="dxa"/>
            <w:vAlign w:val="center"/>
          </w:tcPr>
          <w:p w:rsidR="00C268DC" w:rsidRPr="00373951" w:rsidRDefault="00804DFE">
            <w:pPr>
              <w:jc w:val="center"/>
              <w:rPr>
                <w:b/>
                <w:bCs/>
              </w:rPr>
            </w:pPr>
            <w:r w:rsidRPr="00373951">
              <w:rPr>
                <w:rFonts w:hint="eastAsia"/>
                <w:b/>
                <w:bCs/>
              </w:rPr>
              <w:t>到现场服务</w:t>
            </w:r>
          </w:p>
          <w:p w:rsidR="00C268DC" w:rsidRPr="00373951" w:rsidRDefault="00804DFE">
            <w:pPr>
              <w:jc w:val="center"/>
              <w:rPr>
                <w:b/>
                <w:bCs/>
              </w:rPr>
            </w:pPr>
            <w:r w:rsidRPr="00373951">
              <w:rPr>
                <w:rFonts w:hint="eastAsia"/>
                <w:b/>
                <w:bCs/>
              </w:rPr>
              <w:t>起止时间</w:t>
            </w: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ind w:left="5250"/>
              <w:rPr>
                <w:spacing w:val="12"/>
                <w:sz w:val="24"/>
                <w:szCs w:val="20"/>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ind w:left="5250"/>
              <w:rPr>
                <w:spacing w:val="12"/>
                <w:sz w:val="24"/>
                <w:szCs w:val="20"/>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r w:rsidR="00C268DC" w:rsidRPr="00373951">
        <w:trPr>
          <w:trHeight w:val="396"/>
        </w:trPr>
        <w:tc>
          <w:tcPr>
            <w:tcW w:w="828" w:type="dxa"/>
            <w:vAlign w:val="center"/>
          </w:tcPr>
          <w:p w:rsidR="00C268DC" w:rsidRPr="00373951" w:rsidRDefault="00C268DC">
            <w:pPr>
              <w:spacing w:line="360" w:lineRule="auto"/>
              <w:rPr>
                <w:sz w:val="24"/>
              </w:rPr>
            </w:pPr>
          </w:p>
        </w:tc>
        <w:tc>
          <w:tcPr>
            <w:tcW w:w="25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720" w:type="dxa"/>
            <w:vAlign w:val="center"/>
          </w:tcPr>
          <w:p w:rsidR="00C268DC" w:rsidRPr="00373951" w:rsidRDefault="00C268DC">
            <w:pPr>
              <w:spacing w:line="360" w:lineRule="auto"/>
              <w:rPr>
                <w:sz w:val="24"/>
              </w:rPr>
            </w:pPr>
          </w:p>
        </w:tc>
        <w:tc>
          <w:tcPr>
            <w:tcW w:w="1080" w:type="dxa"/>
            <w:vAlign w:val="center"/>
          </w:tcPr>
          <w:p w:rsidR="00C268DC" w:rsidRPr="00373951" w:rsidRDefault="00C268DC">
            <w:pPr>
              <w:spacing w:line="360" w:lineRule="auto"/>
              <w:rPr>
                <w:sz w:val="24"/>
              </w:rPr>
            </w:pPr>
          </w:p>
        </w:tc>
        <w:tc>
          <w:tcPr>
            <w:tcW w:w="1458" w:type="dxa"/>
            <w:vAlign w:val="center"/>
          </w:tcPr>
          <w:p w:rsidR="00C268DC" w:rsidRPr="00373951" w:rsidRDefault="00C268DC">
            <w:pPr>
              <w:spacing w:line="360" w:lineRule="auto"/>
              <w:rPr>
                <w:sz w:val="24"/>
              </w:rPr>
            </w:pPr>
          </w:p>
        </w:tc>
        <w:tc>
          <w:tcPr>
            <w:tcW w:w="1422" w:type="dxa"/>
            <w:vAlign w:val="center"/>
          </w:tcPr>
          <w:p w:rsidR="00C268DC" w:rsidRPr="00373951" w:rsidRDefault="00C268DC">
            <w:pPr>
              <w:spacing w:line="360" w:lineRule="auto"/>
              <w:rPr>
                <w:sz w:val="24"/>
              </w:rPr>
            </w:pPr>
          </w:p>
        </w:tc>
      </w:tr>
    </w:tbl>
    <w:p w:rsidR="00C268DC" w:rsidRPr="00373951" w:rsidRDefault="00804DFE">
      <w:pPr>
        <w:spacing w:line="360" w:lineRule="exact"/>
        <w:ind w:left="924" w:hangingChars="440" w:hanging="924"/>
        <w:rPr>
          <w:rFonts w:ascii="楷体" w:eastAsia="楷体" w:hAnsi="楷体" w:cs="Arial"/>
        </w:rPr>
      </w:pPr>
      <w:r w:rsidRPr="00373951">
        <w:rPr>
          <w:rFonts w:ascii="楷体" w:eastAsia="楷体" w:hAnsi="楷体" w:cs="Arial" w:hint="eastAsia"/>
        </w:rPr>
        <w:t>附注：1. 项目负责人、技术负责以及各主要工作人员均应列入；</w:t>
      </w:r>
    </w:p>
    <w:p w:rsidR="00C268DC" w:rsidRPr="00373951" w:rsidRDefault="00804DFE">
      <w:pPr>
        <w:spacing w:line="360" w:lineRule="exact"/>
        <w:ind w:leftChars="321" w:left="716" w:hangingChars="20" w:hanging="42"/>
        <w:rPr>
          <w:rFonts w:ascii="楷体" w:eastAsia="楷体" w:hAnsi="楷体" w:cs="Arial"/>
        </w:rPr>
      </w:pPr>
      <w:r w:rsidRPr="00373951">
        <w:rPr>
          <w:rFonts w:ascii="楷体" w:eastAsia="楷体" w:hAnsi="楷体" w:cs="Arial" w:hint="eastAsia"/>
        </w:rPr>
        <w:t>2. 列入本表人员如要更换，需经采购人同意，擅自更换或不到位属违约行为；</w:t>
      </w:r>
    </w:p>
    <w:p w:rsidR="00C268DC" w:rsidRPr="00373951" w:rsidRDefault="00804DFE">
      <w:pPr>
        <w:spacing w:line="360" w:lineRule="exact"/>
        <w:ind w:leftChars="321" w:left="716" w:hangingChars="20" w:hanging="42"/>
        <w:rPr>
          <w:rFonts w:ascii="楷体" w:eastAsia="楷体" w:hAnsi="楷体" w:cs="Arial"/>
        </w:rPr>
      </w:pPr>
      <w:r w:rsidRPr="00373951">
        <w:rPr>
          <w:rFonts w:ascii="楷体" w:eastAsia="楷体" w:hAnsi="楷体" w:cs="Arial" w:hint="eastAsia"/>
        </w:rPr>
        <w:t>3. 职称/认证证书复印件附后。</w:t>
      </w:r>
    </w:p>
    <w:p w:rsidR="00C268DC" w:rsidRPr="00373951" w:rsidRDefault="00804DFE" w:rsidP="00373951">
      <w:pPr>
        <w:spacing w:beforeLines="100" w:before="240"/>
        <w:ind w:rightChars="-10" w:right="-21"/>
        <w:rPr>
          <w:rFonts w:ascii="宋体" w:hAnsi="宋体"/>
          <w:sz w:val="24"/>
        </w:rPr>
      </w:pPr>
      <w:r w:rsidRPr="00373951">
        <w:rPr>
          <w:rFonts w:ascii="宋体" w:hAnsi="宋体" w:hint="eastAsia"/>
          <w:sz w:val="24"/>
        </w:rPr>
        <w:t>投标人全称（公章）：</w:t>
      </w:r>
    </w:p>
    <w:p w:rsidR="00C268DC" w:rsidRPr="00373951" w:rsidRDefault="00804DFE" w:rsidP="00373951">
      <w:pPr>
        <w:spacing w:beforeLines="50" w:before="120"/>
        <w:ind w:right="-10"/>
        <w:rPr>
          <w:rFonts w:ascii="宋体" w:hAnsi="宋体"/>
          <w:sz w:val="24"/>
        </w:rPr>
      </w:pPr>
      <w:r w:rsidRPr="00373951">
        <w:rPr>
          <w:rFonts w:ascii="宋体" w:hAnsi="宋体" w:hint="eastAsia"/>
          <w:sz w:val="24"/>
        </w:rPr>
        <w:t>法定代表人或授权代表（签字或盖章）：</w:t>
      </w:r>
    </w:p>
    <w:p w:rsidR="00C268DC" w:rsidRPr="00373951" w:rsidRDefault="00804DFE">
      <w:pPr>
        <w:spacing w:before="50"/>
      </w:pPr>
      <w:r w:rsidRPr="00373951">
        <w:rPr>
          <w:rFonts w:ascii="宋体" w:hAnsi="宋体" w:hint="eastAsia"/>
          <w:sz w:val="24"/>
        </w:rPr>
        <w:t>日期：  年  月  日</w:t>
      </w:r>
    </w:p>
    <w:p w:rsidR="00C268DC" w:rsidRPr="00373951" w:rsidRDefault="00C268DC">
      <w:pPr>
        <w:spacing w:line="360" w:lineRule="auto"/>
        <w:jc w:val="center"/>
        <w:rPr>
          <w:rFonts w:ascii="黑体" w:eastAsia="黑体" w:hAnsi="新宋体"/>
          <w:b/>
          <w:bCs/>
          <w:sz w:val="36"/>
          <w:szCs w:val="36"/>
        </w:rPr>
      </w:pPr>
    </w:p>
    <w:p w:rsidR="00C268DC" w:rsidRPr="00373951" w:rsidRDefault="00C268DC">
      <w:pPr>
        <w:spacing w:line="360" w:lineRule="auto"/>
        <w:jc w:val="center"/>
        <w:rPr>
          <w:rFonts w:ascii="黑体" w:eastAsia="黑体" w:hAnsi="新宋体"/>
          <w:b/>
          <w:bCs/>
          <w:sz w:val="36"/>
          <w:szCs w:val="36"/>
        </w:rPr>
      </w:pPr>
    </w:p>
    <w:p w:rsidR="00C268DC" w:rsidRPr="00373951" w:rsidRDefault="00C268DC">
      <w:pPr>
        <w:spacing w:line="360" w:lineRule="auto"/>
        <w:jc w:val="center"/>
        <w:rPr>
          <w:rFonts w:ascii="黑体" w:eastAsia="黑体" w:hAnsi="新宋体"/>
          <w:b/>
          <w:bCs/>
          <w:sz w:val="36"/>
          <w:szCs w:val="36"/>
        </w:rPr>
      </w:pPr>
    </w:p>
    <w:p w:rsidR="00C268DC" w:rsidRPr="00373951" w:rsidRDefault="00804DFE">
      <w:pPr>
        <w:spacing w:line="240" w:lineRule="exact"/>
        <w:jc w:val="left"/>
        <w:rPr>
          <w:rFonts w:ascii="新宋体" w:eastAsia="新宋体" w:hAnsi="新宋体"/>
          <w:b/>
          <w:bCs/>
          <w:sz w:val="22"/>
          <w:szCs w:val="22"/>
        </w:rPr>
      </w:pPr>
      <w:r w:rsidRPr="00373951">
        <w:rPr>
          <w:rFonts w:ascii="新宋体" w:eastAsia="新宋体" w:hAnsi="新宋体" w:hint="eastAsia"/>
          <w:b/>
          <w:bCs/>
          <w:sz w:val="22"/>
          <w:szCs w:val="22"/>
        </w:rPr>
        <w:lastRenderedPageBreak/>
        <w:t>附件九</w:t>
      </w:r>
    </w:p>
    <w:p w:rsidR="00C268DC" w:rsidRPr="00373951" w:rsidRDefault="00804DFE">
      <w:pPr>
        <w:jc w:val="center"/>
        <w:rPr>
          <w:rFonts w:ascii="黑体" w:eastAsia="黑体"/>
          <w:b/>
          <w:sz w:val="36"/>
          <w:szCs w:val="36"/>
        </w:rPr>
      </w:pPr>
      <w:r w:rsidRPr="00373951">
        <w:rPr>
          <w:rFonts w:ascii="黑体" w:eastAsia="黑体" w:hint="eastAsia"/>
          <w:b/>
          <w:sz w:val="36"/>
          <w:szCs w:val="36"/>
        </w:rPr>
        <w:t>技术方案</w:t>
      </w:r>
    </w:p>
    <w:p w:rsidR="00C268DC" w:rsidRPr="00373951" w:rsidRDefault="00C268DC">
      <w:pPr>
        <w:spacing w:line="360" w:lineRule="auto"/>
      </w:pPr>
    </w:p>
    <w:p w:rsidR="00C268DC" w:rsidRPr="00373951" w:rsidRDefault="00804DFE">
      <w:pPr>
        <w:spacing w:line="360" w:lineRule="auto"/>
        <w:rPr>
          <w:bCs/>
        </w:rPr>
      </w:pPr>
      <w:r w:rsidRPr="00373951">
        <w:rPr>
          <w:rFonts w:hint="eastAsia"/>
        </w:rPr>
        <w:t>招标编号：</w:t>
      </w:r>
      <w:r w:rsidRPr="00373951">
        <w:rPr>
          <w:rFonts w:hint="eastAsia"/>
        </w:rPr>
        <w:t xml:space="preserve">                                                                                </w:t>
      </w:r>
    </w:p>
    <w:tbl>
      <w:tblPr>
        <w:tblW w:w="9214" w:type="dxa"/>
        <w:tblInd w:w="108"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214"/>
      </w:tblGrid>
      <w:tr w:rsidR="00C268DC" w:rsidRPr="00373951">
        <w:trPr>
          <w:trHeight w:val="10378"/>
        </w:trPr>
        <w:tc>
          <w:tcPr>
            <w:tcW w:w="9214" w:type="dxa"/>
            <w:vAlign w:val="center"/>
          </w:tcPr>
          <w:p w:rsidR="00C268DC" w:rsidRPr="00373951" w:rsidRDefault="00C268DC">
            <w:pPr>
              <w:spacing w:line="360" w:lineRule="auto"/>
            </w:pPr>
          </w:p>
          <w:p w:rsidR="00C268DC" w:rsidRPr="00373951" w:rsidRDefault="00C268DC">
            <w:pPr>
              <w:spacing w:line="360" w:lineRule="auto"/>
              <w:ind w:leftChars="2500" w:left="5250"/>
              <w:rPr>
                <w:b/>
                <w:bCs/>
              </w:rPr>
            </w:pPr>
          </w:p>
        </w:tc>
      </w:tr>
    </w:tbl>
    <w:p w:rsidR="00C268DC" w:rsidRPr="00373951" w:rsidRDefault="00804DFE" w:rsidP="00373951">
      <w:pPr>
        <w:spacing w:beforeLines="100" w:before="240" w:line="360" w:lineRule="auto"/>
        <w:ind w:rightChars="-10" w:right="-21"/>
        <w:rPr>
          <w:rFonts w:ascii="宋体" w:hAnsi="宋体"/>
          <w:sz w:val="24"/>
        </w:rPr>
      </w:pPr>
      <w:r w:rsidRPr="00373951">
        <w:rPr>
          <w:rFonts w:ascii="宋体" w:hAnsi="宋体" w:hint="eastAsia"/>
          <w:sz w:val="24"/>
        </w:rPr>
        <w:t>投标人全称（公章）：</w:t>
      </w:r>
    </w:p>
    <w:p w:rsidR="00C268DC" w:rsidRPr="00373951" w:rsidRDefault="00804DFE" w:rsidP="00373951">
      <w:pPr>
        <w:spacing w:beforeLines="50" w:before="120" w:line="360" w:lineRule="auto"/>
        <w:ind w:right="-10"/>
        <w:rPr>
          <w:rFonts w:ascii="宋体" w:hAnsi="宋体"/>
          <w:sz w:val="24"/>
        </w:rPr>
      </w:pPr>
      <w:r w:rsidRPr="00373951">
        <w:rPr>
          <w:rFonts w:ascii="宋体" w:hAnsi="宋体" w:hint="eastAsia"/>
          <w:sz w:val="24"/>
        </w:rPr>
        <w:t>法定代表人或授权代表（签字或盖章）：</w:t>
      </w:r>
    </w:p>
    <w:p w:rsidR="00C268DC" w:rsidRPr="00373951" w:rsidRDefault="00804DFE">
      <w:pPr>
        <w:spacing w:before="50" w:line="360" w:lineRule="auto"/>
        <w:rPr>
          <w:rFonts w:ascii="宋体" w:hAnsi="宋体"/>
          <w:sz w:val="24"/>
        </w:rPr>
      </w:pPr>
      <w:r w:rsidRPr="00373951">
        <w:rPr>
          <w:rFonts w:ascii="宋体" w:hAnsi="宋体" w:hint="eastAsia"/>
          <w:sz w:val="24"/>
        </w:rPr>
        <w:t>日期：  年  月  日</w:t>
      </w:r>
    </w:p>
    <w:p w:rsidR="00C268DC" w:rsidRPr="00373951" w:rsidRDefault="00C268DC">
      <w:pPr>
        <w:spacing w:line="240" w:lineRule="exact"/>
        <w:jc w:val="left"/>
        <w:rPr>
          <w:rFonts w:ascii="新宋体" w:eastAsia="新宋体" w:hAnsi="新宋体"/>
          <w:b/>
          <w:bCs/>
          <w:sz w:val="22"/>
          <w:szCs w:val="22"/>
        </w:rPr>
      </w:pPr>
    </w:p>
    <w:p w:rsidR="00C268DC" w:rsidRPr="00373951" w:rsidRDefault="00804DFE">
      <w:pPr>
        <w:spacing w:line="240" w:lineRule="exact"/>
        <w:jc w:val="left"/>
        <w:rPr>
          <w:rFonts w:ascii="新宋体" w:eastAsia="新宋体" w:hAnsi="新宋体"/>
          <w:b/>
          <w:bCs/>
          <w:sz w:val="22"/>
          <w:szCs w:val="22"/>
        </w:rPr>
      </w:pPr>
      <w:r w:rsidRPr="00373951">
        <w:rPr>
          <w:rFonts w:ascii="新宋体" w:eastAsia="新宋体" w:hAnsi="新宋体" w:hint="eastAsia"/>
          <w:b/>
          <w:bCs/>
          <w:sz w:val="22"/>
          <w:szCs w:val="22"/>
        </w:rPr>
        <w:lastRenderedPageBreak/>
        <w:t>附件十</w:t>
      </w:r>
    </w:p>
    <w:p w:rsidR="00C268DC" w:rsidRPr="00373951" w:rsidRDefault="00C268DC">
      <w:pPr>
        <w:spacing w:line="240" w:lineRule="exact"/>
        <w:jc w:val="left"/>
        <w:rPr>
          <w:rFonts w:ascii="新宋体" w:eastAsia="新宋体" w:hAnsi="新宋体"/>
          <w:b/>
          <w:bCs/>
          <w:sz w:val="22"/>
          <w:szCs w:val="22"/>
        </w:rPr>
      </w:pPr>
    </w:p>
    <w:p w:rsidR="00C268DC" w:rsidRPr="00373951" w:rsidRDefault="00804DFE">
      <w:pPr>
        <w:jc w:val="center"/>
        <w:rPr>
          <w:rFonts w:ascii="黑体" w:eastAsia="黑体"/>
          <w:b/>
          <w:sz w:val="36"/>
          <w:szCs w:val="36"/>
        </w:rPr>
      </w:pPr>
      <w:r w:rsidRPr="00373951">
        <w:rPr>
          <w:rFonts w:ascii="黑体" w:eastAsia="黑体" w:hint="eastAsia"/>
          <w:b/>
          <w:sz w:val="36"/>
          <w:szCs w:val="36"/>
        </w:rPr>
        <w:t>实施方案</w:t>
      </w:r>
    </w:p>
    <w:p w:rsidR="00C268DC" w:rsidRPr="00373951" w:rsidRDefault="00C268DC">
      <w:pPr>
        <w:spacing w:line="360" w:lineRule="auto"/>
      </w:pPr>
    </w:p>
    <w:p w:rsidR="00C268DC" w:rsidRPr="00373951" w:rsidRDefault="00804DFE">
      <w:pPr>
        <w:spacing w:line="360" w:lineRule="auto"/>
        <w:rPr>
          <w:bCs/>
        </w:rPr>
      </w:pPr>
      <w:r w:rsidRPr="00373951">
        <w:rPr>
          <w:rFonts w:hint="eastAsia"/>
        </w:rPr>
        <w:t>招标编号：</w:t>
      </w:r>
      <w:r w:rsidRPr="00373951">
        <w:rPr>
          <w:rFonts w:hint="eastAsia"/>
        </w:rPr>
        <w:t xml:space="preserve">                                                                                </w:t>
      </w:r>
    </w:p>
    <w:tbl>
      <w:tblPr>
        <w:tblW w:w="9214" w:type="dxa"/>
        <w:tblInd w:w="108"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214"/>
      </w:tblGrid>
      <w:tr w:rsidR="00C268DC" w:rsidRPr="00373951">
        <w:trPr>
          <w:trHeight w:val="10378"/>
        </w:trPr>
        <w:tc>
          <w:tcPr>
            <w:tcW w:w="9214" w:type="dxa"/>
            <w:vAlign w:val="center"/>
          </w:tcPr>
          <w:p w:rsidR="00C268DC" w:rsidRPr="00373951" w:rsidRDefault="00C268DC">
            <w:pPr>
              <w:spacing w:line="360" w:lineRule="auto"/>
            </w:pPr>
          </w:p>
          <w:p w:rsidR="00C268DC" w:rsidRPr="00373951" w:rsidRDefault="00C268DC">
            <w:pPr>
              <w:spacing w:line="360" w:lineRule="auto"/>
              <w:ind w:leftChars="2500" w:left="5250"/>
              <w:rPr>
                <w:b/>
                <w:bCs/>
              </w:rPr>
            </w:pPr>
          </w:p>
        </w:tc>
      </w:tr>
    </w:tbl>
    <w:p w:rsidR="00C268DC" w:rsidRPr="00373951" w:rsidRDefault="00804DFE" w:rsidP="00373951">
      <w:pPr>
        <w:spacing w:beforeLines="100" w:before="240" w:line="360" w:lineRule="auto"/>
        <w:ind w:rightChars="-10" w:right="-21"/>
        <w:rPr>
          <w:rFonts w:ascii="宋体" w:hAnsi="宋体"/>
          <w:sz w:val="24"/>
        </w:rPr>
      </w:pPr>
      <w:r w:rsidRPr="00373951">
        <w:rPr>
          <w:rFonts w:ascii="宋体" w:hAnsi="宋体" w:hint="eastAsia"/>
          <w:sz w:val="24"/>
        </w:rPr>
        <w:t>投标人全称（公章）：</w:t>
      </w:r>
    </w:p>
    <w:p w:rsidR="00C268DC" w:rsidRPr="00373951" w:rsidRDefault="00804DFE" w:rsidP="00373951">
      <w:pPr>
        <w:spacing w:beforeLines="50" w:before="120" w:line="360" w:lineRule="auto"/>
        <w:ind w:right="-10"/>
        <w:rPr>
          <w:rFonts w:ascii="宋体" w:hAnsi="宋体"/>
          <w:sz w:val="24"/>
        </w:rPr>
      </w:pPr>
      <w:r w:rsidRPr="00373951">
        <w:rPr>
          <w:rFonts w:ascii="宋体" w:hAnsi="宋体" w:hint="eastAsia"/>
          <w:sz w:val="24"/>
        </w:rPr>
        <w:t>法定代表人或授权代表（签字或盖章）：</w:t>
      </w:r>
    </w:p>
    <w:p w:rsidR="00C268DC" w:rsidRPr="00373951" w:rsidRDefault="00804DFE">
      <w:pPr>
        <w:spacing w:before="50" w:line="360" w:lineRule="auto"/>
        <w:rPr>
          <w:rFonts w:ascii="宋体" w:hAnsi="宋体"/>
          <w:sz w:val="24"/>
        </w:rPr>
      </w:pPr>
      <w:r w:rsidRPr="00373951">
        <w:rPr>
          <w:rFonts w:ascii="宋体" w:hAnsi="宋体" w:hint="eastAsia"/>
          <w:sz w:val="24"/>
        </w:rPr>
        <w:t>日期：  年  月  日</w:t>
      </w:r>
    </w:p>
    <w:p w:rsidR="00C268DC" w:rsidRPr="00373951" w:rsidRDefault="00804DFE">
      <w:pPr>
        <w:spacing w:line="240" w:lineRule="exact"/>
        <w:jc w:val="left"/>
        <w:rPr>
          <w:rFonts w:ascii="新宋体" w:eastAsia="新宋体" w:hAnsi="新宋体"/>
          <w:b/>
          <w:bCs/>
          <w:sz w:val="22"/>
          <w:szCs w:val="22"/>
        </w:rPr>
      </w:pPr>
      <w:r w:rsidRPr="00373951">
        <w:rPr>
          <w:rFonts w:ascii="新宋体" w:eastAsia="新宋体" w:hAnsi="新宋体" w:hint="eastAsia"/>
          <w:b/>
          <w:bCs/>
          <w:sz w:val="22"/>
          <w:szCs w:val="22"/>
        </w:rPr>
        <w:lastRenderedPageBreak/>
        <w:t>附件十一</w:t>
      </w:r>
    </w:p>
    <w:p w:rsidR="00C268DC" w:rsidRPr="00373951" w:rsidRDefault="00C268DC">
      <w:pPr>
        <w:spacing w:line="240" w:lineRule="exact"/>
        <w:jc w:val="left"/>
        <w:rPr>
          <w:rFonts w:ascii="新宋体" w:eastAsia="新宋体" w:hAnsi="新宋体"/>
          <w:b/>
          <w:bCs/>
          <w:sz w:val="22"/>
          <w:szCs w:val="22"/>
        </w:rPr>
      </w:pPr>
    </w:p>
    <w:p w:rsidR="00C268DC" w:rsidRPr="00373951" w:rsidRDefault="00804DFE">
      <w:pPr>
        <w:jc w:val="center"/>
        <w:rPr>
          <w:rFonts w:ascii="黑体" w:eastAsia="黑体"/>
          <w:b/>
          <w:sz w:val="36"/>
          <w:szCs w:val="36"/>
        </w:rPr>
      </w:pPr>
      <w:r w:rsidRPr="00373951">
        <w:rPr>
          <w:rFonts w:ascii="黑体" w:eastAsia="黑体" w:hint="eastAsia"/>
          <w:b/>
          <w:sz w:val="36"/>
          <w:szCs w:val="36"/>
        </w:rPr>
        <w:t>测试验收</w:t>
      </w:r>
    </w:p>
    <w:p w:rsidR="00C268DC" w:rsidRPr="00373951" w:rsidRDefault="00C268DC">
      <w:pPr>
        <w:spacing w:line="360" w:lineRule="auto"/>
      </w:pPr>
    </w:p>
    <w:p w:rsidR="00C268DC" w:rsidRPr="00373951" w:rsidRDefault="00804DFE">
      <w:pPr>
        <w:spacing w:line="360" w:lineRule="auto"/>
        <w:rPr>
          <w:bCs/>
        </w:rPr>
      </w:pPr>
      <w:r w:rsidRPr="00373951">
        <w:rPr>
          <w:rFonts w:hint="eastAsia"/>
        </w:rPr>
        <w:t>招标编号：</w:t>
      </w:r>
      <w:r w:rsidRPr="00373951">
        <w:rPr>
          <w:rFonts w:hint="eastAsia"/>
        </w:rPr>
        <w:t xml:space="preserve">                                                                                </w:t>
      </w:r>
    </w:p>
    <w:tbl>
      <w:tblPr>
        <w:tblW w:w="9214" w:type="dxa"/>
        <w:tblInd w:w="108"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214"/>
      </w:tblGrid>
      <w:tr w:rsidR="00C268DC" w:rsidRPr="00373951">
        <w:trPr>
          <w:trHeight w:val="10378"/>
        </w:trPr>
        <w:tc>
          <w:tcPr>
            <w:tcW w:w="9214" w:type="dxa"/>
            <w:vAlign w:val="center"/>
          </w:tcPr>
          <w:p w:rsidR="00C268DC" w:rsidRPr="00373951" w:rsidRDefault="00C268DC">
            <w:pPr>
              <w:spacing w:line="360" w:lineRule="auto"/>
            </w:pPr>
          </w:p>
          <w:p w:rsidR="00C268DC" w:rsidRPr="00373951" w:rsidRDefault="00C268DC">
            <w:pPr>
              <w:spacing w:line="360" w:lineRule="auto"/>
              <w:ind w:leftChars="2500" w:left="5250"/>
              <w:rPr>
                <w:b/>
                <w:bCs/>
              </w:rPr>
            </w:pPr>
          </w:p>
        </w:tc>
      </w:tr>
    </w:tbl>
    <w:p w:rsidR="00C268DC" w:rsidRPr="00373951" w:rsidRDefault="00804DFE" w:rsidP="00373951">
      <w:pPr>
        <w:spacing w:beforeLines="100" w:before="240" w:line="360" w:lineRule="auto"/>
        <w:ind w:rightChars="-10" w:right="-21"/>
        <w:rPr>
          <w:rFonts w:ascii="宋体" w:hAnsi="宋体"/>
          <w:sz w:val="24"/>
        </w:rPr>
      </w:pPr>
      <w:r w:rsidRPr="00373951">
        <w:rPr>
          <w:rFonts w:ascii="宋体" w:hAnsi="宋体" w:hint="eastAsia"/>
          <w:sz w:val="24"/>
        </w:rPr>
        <w:t>投标人全称（公章）：</w:t>
      </w:r>
    </w:p>
    <w:p w:rsidR="00C268DC" w:rsidRPr="00373951" w:rsidRDefault="00804DFE" w:rsidP="00373951">
      <w:pPr>
        <w:spacing w:beforeLines="50" w:before="120" w:line="360" w:lineRule="auto"/>
        <w:ind w:right="-10"/>
        <w:rPr>
          <w:rFonts w:ascii="宋体" w:hAnsi="宋体"/>
          <w:sz w:val="24"/>
        </w:rPr>
      </w:pPr>
      <w:r w:rsidRPr="00373951">
        <w:rPr>
          <w:rFonts w:ascii="宋体" w:hAnsi="宋体" w:hint="eastAsia"/>
          <w:sz w:val="24"/>
        </w:rPr>
        <w:t>法定代表人或授权代表（签字或盖章）：</w:t>
      </w:r>
    </w:p>
    <w:p w:rsidR="00C268DC" w:rsidRPr="00373951" w:rsidRDefault="00804DFE">
      <w:pPr>
        <w:spacing w:before="50" w:line="360" w:lineRule="auto"/>
        <w:rPr>
          <w:rFonts w:ascii="宋体" w:hAnsi="宋体"/>
          <w:sz w:val="24"/>
        </w:rPr>
      </w:pPr>
      <w:r w:rsidRPr="00373951">
        <w:rPr>
          <w:rFonts w:ascii="宋体" w:hAnsi="宋体" w:hint="eastAsia"/>
          <w:sz w:val="24"/>
        </w:rPr>
        <w:t>日期：  年  月  日</w:t>
      </w:r>
    </w:p>
    <w:p w:rsidR="00C268DC" w:rsidRPr="00373951" w:rsidRDefault="00C268DC">
      <w:pPr>
        <w:spacing w:line="240" w:lineRule="exact"/>
        <w:jc w:val="left"/>
        <w:rPr>
          <w:rFonts w:ascii="新宋体" w:eastAsia="新宋体" w:hAnsi="新宋体"/>
          <w:b/>
          <w:bCs/>
          <w:sz w:val="22"/>
          <w:szCs w:val="22"/>
        </w:rPr>
      </w:pPr>
    </w:p>
    <w:p w:rsidR="00C268DC" w:rsidRPr="00373951" w:rsidRDefault="00804DFE">
      <w:pPr>
        <w:spacing w:line="240" w:lineRule="exact"/>
        <w:jc w:val="left"/>
        <w:rPr>
          <w:rFonts w:ascii="新宋体" w:eastAsia="新宋体" w:hAnsi="新宋体"/>
          <w:b/>
          <w:bCs/>
          <w:sz w:val="22"/>
          <w:szCs w:val="22"/>
        </w:rPr>
      </w:pPr>
      <w:r w:rsidRPr="00373951">
        <w:rPr>
          <w:rFonts w:ascii="新宋体" w:eastAsia="新宋体" w:hAnsi="新宋体" w:hint="eastAsia"/>
          <w:b/>
          <w:bCs/>
          <w:sz w:val="22"/>
          <w:szCs w:val="22"/>
        </w:rPr>
        <w:t>附件十二</w:t>
      </w:r>
    </w:p>
    <w:p w:rsidR="00C268DC" w:rsidRPr="00373951" w:rsidRDefault="00C268DC">
      <w:pPr>
        <w:spacing w:line="240" w:lineRule="exact"/>
        <w:jc w:val="left"/>
        <w:rPr>
          <w:rFonts w:ascii="新宋体" w:eastAsia="新宋体" w:hAnsi="新宋体"/>
          <w:b/>
          <w:bCs/>
          <w:sz w:val="22"/>
          <w:szCs w:val="22"/>
        </w:rPr>
      </w:pPr>
    </w:p>
    <w:p w:rsidR="00C268DC" w:rsidRPr="00373951" w:rsidRDefault="00804DFE">
      <w:pPr>
        <w:jc w:val="center"/>
        <w:rPr>
          <w:rFonts w:ascii="黑体" w:eastAsia="黑体"/>
          <w:b/>
          <w:sz w:val="36"/>
          <w:szCs w:val="36"/>
        </w:rPr>
      </w:pPr>
      <w:r w:rsidRPr="00373951">
        <w:rPr>
          <w:rFonts w:ascii="黑体" w:eastAsia="黑体" w:hint="eastAsia"/>
          <w:b/>
          <w:sz w:val="36"/>
          <w:szCs w:val="36"/>
        </w:rPr>
        <w:t>售后服务</w:t>
      </w:r>
    </w:p>
    <w:p w:rsidR="00C268DC" w:rsidRPr="00373951" w:rsidRDefault="00C268DC">
      <w:pPr>
        <w:spacing w:line="360" w:lineRule="auto"/>
      </w:pPr>
    </w:p>
    <w:p w:rsidR="00C268DC" w:rsidRPr="00373951" w:rsidRDefault="00804DFE">
      <w:pPr>
        <w:spacing w:line="360" w:lineRule="auto"/>
        <w:rPr>
          <w:bCs/>
        </w:rPr>
      </w:pPr>
      <w:r w:rsidRPr="00373951">
        <w:rPr>
          <w:rFonts w:hint="eastAsia"/>
        </w:rPr>
        <w:t>招标编号：</w:t>
      </w:r>
      <w:r w:rsidRPr="00373951">
        <w:rPr>
          <w:rFonts w:hint="eastAsia"/>
        </w:rPr>
        <w:t xml:space="preserve">                                                                                </w:t>
      </w:r>
    </w:p>
    <w:tbl>
      <w:tblPr>
        <w:tblW w:w="9214" w:type="dxa"/>
        <w:tblInd w:w="108"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214"/>
      </w:tblGrid>
      <w:tr w:rsidR="00C268DC" w:rsidRPr="00373951">
        <w:trPr>
          <w:trHeight w:val="10378"/>
        </w:trPr>
        <w:tc>
          <w:tcPr>
            <w:tcW w:w="9214" w:type="dxa"/>
            <w:vAlign w:val="center"/>
          </w:tcPr>
          <w:p w:rsidR="00C268DC" w:rsidRPr="00373951" w:rsidRDefault="00C268DC">
            <w:pPr>
              <w:spacing w:line="360" w:lineRule="auto"/>
            </w:pPr>
          </w:p>
          <w:p w:rsidR="00C268DC" w:rsidRPr="00373951" w:rsidRDefault="00C268DC">
            <w:pPr>
              <w:spacing w:line="360" w:lineRule="auto"/>
              <w:ind w:leftChars="2500" w:left="5250"/>
              <w:rPr>
                <w:b/>
                <w:bCs/>
              </w:rPr>
            </w:pPr>
          </w:p>
        </w:tc>
      </w:tr>
    </w:tbl>
    <w:p w:rsidR="00C268DC" w:rsidRPr="00373951" w:rsidRDefault="00804DFE" w:rsidP="00373951">
      <w:pPr>
        <w:spacing w:beforeLines="100" w:before="240" w:line="360" w:lineRule="auto"/>
        <w:ind w:rightChars="-10" w:right="-21"/>
        <w:rPr>
          <w:rFonts w:ascii="宋体" w:hAnsi="宋体"/>
          <w:sz w:val="24"/>
        </w:rPr>
      </w:pPr>
      <w:r w:rsidRPr="00373951">
        <w:rPr>
          <w:rFonts w:ascii="宋体" w:hAnsi="宋体" w:hint="eastAsia"/>
          <w:sz w:val="24"/>
        </w:rPr>
        <w:t>投标人全称（公章）：</w:t>
      </w:r>
    </w:p>
    <w:p w:rsidR="00C268DC" w:rsidRPr="00373951" w:rsidRDefault="00804DFE" w:rsidP="00373951">
      <w:pPr>
        <w:spacing w:beforeLines="50" w:before="120" w:line="360" w:lineRule="auto"/>
        <w:ind w:right="-10"/>
        <w:rPr>
          <w:rFonts w:ascii="宋体" w:hAnsi="宋体"/>
          <w:sz w:val="24"/>
        </w:rPr>
      </w:pPr>
      <w:r w:rsidRPr="00373951">
        <w:rPr>
          <w:rFonts w:ascii="宋体" w:hAnsi="宋体" w:hint="eastAsia"/>
          <w:sz w:val="24"/>
        </w:rPr>
        <w:t>法定代表人或授权代表（签字或盖章）：</w:t>
      </w:r>
    </w:p>
    <w:p w:rsidR="00C268DC" w:rsidRPr="00373951" w:rsidRDefault="00804DFE">
      <w:pPr>
        <w:spacing w:before="50" w:line="360" w:lineRule="auto"/>
        <w:rPr>
          <w:rFonts w:ascii="宋体" w:hAnsi="宋体"/>
          <w:sz w:val="24"/>
        </w:rPr>
      </w:pPr>
      <w:r w:rsidRPr="00373951">
        <w:rPr>
          <w:rFonts w:ascii="宋体" w:hAnsi="宋体" w:hint="eastAsia"/>
          <w:sz w:val="24"/>
        </w:rPr>
        <w:t>日期：  年  月  日</w:t>
      </w:r>
    </w:p>
    <w:p w:rsidR="00C268DC" w:rsidRPr="00373951" w:rsidRDefault="00804DFE">
      <w:pPr>
        <w:spacing w:line="240" w:lineRule="exact"/>
        <w:jc w:val="left"/>
        <w:rPr>
          <w:rFonts w:ascii="新宋体" w:eastAsia="新宋体" w:hAnsi="新宋体"/>
          <w:b/>
          <w:bCs/>
          <w:sz w:val="22"/>
          <w:szCs w:val="22"/>
        </w:rPr>
      </w:pPr>
      <w:r w:rsidRPr="00373951">
        <w:rPr>
          <w:rFonts w:ascii="新宋体" w:eastAsia="新宋体" w:hAnsi="新宋体" w:hint="eastAsia"/>
          <w:b/>
          <w:bCs/>
          <w:sz w:val="22"/>
          <w:szCs w:val="22"/>
        </w:rPr>
        <w:lastRenderedPageBreak/>
        <w:t>附件十三</w:t>
      </w:r>
    </w:p>
    <w:p w:rsidR="00C268DC" w:rsidRPr="00373951" w:rsidRDefault="00804DFE">
      <w:pPr>
        <w:jc w:val="center"/>
        <w:rPr>
          <w:rFonts w:ascii="黑体" w:eastAsia="黑体"/>
          <w:b/>
          <w:sz w:val="36"/>
          <w:szCs w:val="36"/>
        </w:rPr>
      </w:pPr>
      <w:r w:rsidRPr="00373951">
        <w:rPr>
          <w:rFonts w:ascii="黑体" w:eastAsia="黑体" w:hint="eastAsia"/>
          <w:b/>
          <w:sz w:val="36"/>
          <w:szCs w:val="36"/>
        </w:rPr>
        <w:t>优惠承诺</w:t>
      </w:r>
    </w:p>
    <w:p w:rsidR="00C268DC" w:rsidRPr="00373951" w:rsidRDefault="00C268DC">
      <w:pPr>
        <w:spacing w:line="360" w:lineRule="auto"/>
      </w:pPr>
    </w:p>
    <w:p w:rsidR="00C268DC" w:rsidRPr="00373951" w:rsidRDefault="00804DFE">
      <w:pPr>
        <w:spacing w:line="360" w:lineRule="auto"/>
        <w:rPr>
          <w:bCs/>
        </w:rPr>
      </w:pPr>
      <w:r w:rsidRPr="00373951">
        <w:rPr>
          <w:rFonts w:hint="eastAsia"/>
        </w:rPr>
        <w:t>招标编号：</w:t>
      </w:r>
      <w:r w:rsidRPr="00373951">
        <w:rPr>
          <w:rFonts w:hint="eastAsia"/>
        </w:rPr>
        <w:t xml:space="preserve">                                                          </w:t>
      </w:r>
    </w:p>
    <w:tbl>
      <w:tblPr>
        <w:tblW w:w="9214" w:type="dxa"/>
        <w:tblInd w:w="108"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214"/>
      </w:tblGrid>
      <w:tr w:rsidR="00C268DC" w:rsidRPr="00373951">
        <w:trPr>
          <w:trHeight w:val="10378"/>
        </w:trPr>
        <w:tc>
          <w:tcPr>
            <w:tcW w:w="9214" w:type="dxa"/>
            <w:vAlign w:val="center"/>
          </w:tcPr>
          <w:p w:rsidR="00C268DC" w:rsidRPr="00373951" w:rsidRDefault="00C268DC">
            <w:pPr>
              <w:spacing w:line="360" w:lineRule="auto"/>
            </w:pPr>
          </w:p>
          <w:p w:rsidR="00C268DC" w:rsidRPr="00373951" w:rsidRDefault="00C268DC">
            <w:pPr>
              <w:spacing w:line="360" w:lineRule="auto"/>
              <w:ind w:leftChars="2500" w:left="5250"/>
              <w:rPr>
                <w:b/>
                <w:bCs/>
              </w:rPr>
            </w:pPr>
          </w:p>
        </w:tc>
      </w:tr>
    </w:tbl>
    <w:p w:rsidR="00C268DC" w:rsidRPr="00373951" w:rsidRDefault="00804DFE" w:rsidP="00373951">
      <w:pPr>
        <w:spacing w:beforeLines="100" w:before="240" w:line="360" w:lineRule="auto"/>
        <w:ind w:rightChars="-10" w:right="-21"/>
        <w:rPr>
          <w:rFonts w:ascii="宋体" w:hAnsi="宋体"/>
          <w:sz w:val="24"/>
        </w:rPr>
      </w:pPr>
      <w:r w:rsidRPr="00373951">
        <w:rPr>
          <w:rFonts w:ascii="宋体" w:hAnsi="宋体" w:hint="eastAsia"/>
          <w:sz w:val="24"/>
        </w:rPr>
        <w:t>投标人全称（公章）：</w:t>
      </w:r>
    </w:p>
    <w:p w:rsidR="00C268DC" w:rsidRPr="00373951" w:rsidRDefault="00804DFE" w:rsidP="00373951">
      <w:pPr>
        <w:spacing w:beforeLines="50" w:before="120" w:line="360" w:lineRule="auto"/>
        <w:ind w:right="-10"/>
        <w:rPr>
          <w:rFonts w:ascii="宋体" w:hAnsi="宋体"/>
          <w:sz w:val="24"/>
        </w:rPr>
      </w:pPr>
      <w:r w:rsidRPr="00373951">
        <w:rPr>
          <w:rFonts w:ascii="宋体" w:hAnsi="宋体" w:hint="eastAsia"/>
          <w:sz w:val="24"/>
        </w:rPr>
        <w:t>法定代表人或授权代表（签字或盖章）：</w:t>
      </w:r>
    </w:p>
    <w:p w:rsidR="00C268DC" w:rsidRPr="00373951" w:rsidRDefault="00804DFE">
      <w:pPr>
        <w:spacing w:before="50" w:line="360" w:lineRule="auto"/>
        <w:rPr>
          <w:rFonts w:ascii="宋体" w:hAnsi="宋体"/>
          <w:sz w:val="24"/>
        </w:rPr>
      </w:pPr>
      <w:r w:rsidRPr="00373951">
        <w:rPr>
          <w:rFonts w:ascii="宋体" w:hAnsi="宋体" w:hint="eastAsia"/>
          <w:sz w:val="24"/>
        </w:rPr>
        <w:t>日期：  年  月  日</w:t>
      </w:r>
    </w:p>
    <w:p w:rsidR="00C268DC" w:rsidRPr="00373951" w:rsidRDefault="00C268DC">
      <w:pPr>
        <w:spacing w:line="240" w:lineRule="exact"/>
        <w:jc w:val="left"/>
        <w:rPr>
          <w:rFonts w:ascii="新宋体" w:eastAsia="新宋体" w:hAnsi="新宋体"/>
          <w:b/>
          <w:bCs/>
          <w:sz w:val="22"/>
          <w:szCs w:val="22"/>
        </w:rPr>
      </w:pPr>
    </w:p>
    <w:p w:rsidR="00C268DC" w:rsidRPr="00373951" w:rsidRDefault="00C268DC">
      <w:pPr>
        <w:spacing w:line="240" w:lineRule="exact"/>
        <w:jc w:val="left"/>
        <w:rPr>
          <w:rFonts w:ascii="新宋体" w:eastAsia="新宋体" w:hAnsi="新宋体"/>
          <w:b/>
          <w:bCs/>
          <w:sz w:val="22"/>
          <w:szCs w:val="22"/>
        </w:rPr>
      </w:pPr>
    </w:p>
    <w:p w:rsidR="00C268DC" w:rsidRPr="00373951" w:rsidRDefault="00804DFE">
      <w:pPr>
        <w:spacing w:line="360" w:lineRule="auto"/>
        <w:jc w:val="center"/>
        <w:rPr>
          <w:rFonts w:ascii="黑体" w:eastAsia="黑体" w:hAnsi="新宋体"/>
          <w:b/>
          <w:bCs/>
          <w:sz w:val="36"/>
          <w:szCs w:val="36"/>
        </w:rPr>
      </w:pPr>
      <w:r w:rsidRPr="00373951">
        <w:rPr>
          <w:rFonts w:ascii="黑体" w:eastAsia="黑体" w:hAnsi="新宋体" w:hint="eastAsia"/>
          <w:b/>
          <w:bCs/>
          <w:sz w:val="36"/>
          <w:szCs w:val="36"/>
        </w:rPr>
        <w:t>第四部分   招标内容及要求</w:t>
      </w:r>
    </w:p>
    <w:p w:rsidR="00C268DC" w:rsidRPr="00373951" w:rsidRDefault="00804DFE">
      <w:pPr>
        <w:spacing w:line="360" w:lineRule="auto"/>
        <w:ind w:firstLineChars="200" w:firstLine="420"/>
        <w:rPr>
          <w:rFonts w:ascii="Arial" w:hAnsi="Arial"/>
          <w:szCs w:val="21"/>
          <w:u w:val="single"/>
        </w:rPr>
      </w:pPr>
      <w:r w:rsidRPr="00373951">
        <w:rPr>
          <w:rFonts w:ascii="新宋体" w:eastAsia="新宋体" w:hAnsi="新宋体" w:hint="eastAsia"/>
          <w:bCs/>
          <w:szCs w:val="21"/>
          <w:u w:val="single"/>
        </w:rPr>
        <w:t>1.▲</w:t>
      </w:r>
      <w:r w:rsidRPr="00373951">
        <w:rPr>
          <w:rFonts w:ascii="Arial" w:hAnsi="Arial" w:hint="eastAsia"/>
          <w:szCs w:val="21"/>
          <w:u w:val="single"/>
        </w:rPr>
        <w:t>本采购项目为温州市“一键通”综合服务，</w:t>
      </w:r>
      <w:r w:rsidRPr="00373951">
        <w:rPr>
          <w:rFonts w:ascii="宋体" w:hAnsi="宋体" w:hint="eastAsia"/>
          <w:szCs w:val="21"/>
          <w:u w:val="single"/>
        </w:rPr>
        <w:t>投标人必须根据自己的技术和商务优势对全部内容进行投标，不得只投一部分内容</w:t>
      </w:r>
      <w:r w:rsidRPr="00373951">
        <w:rPr>
          <w:rFonts w:ascii="Arial" w:hAnsi="Arial" w:hint="eastAsia"/>
          <w:szCs w:val="21"/>
          <w:u w:val="single"/>
        </w:rPr>
        <w:t>。</w:t>
      </w:r>
    </w:p>
    <w:p w:rsidR="00C268DC" w:rsidRPr="00373951" w:rsidRDefault="00804DFE">
      <w:pPr>
        <w:spacing w:line="360" w:lineRule="auto"/>
        <w:ind w:firstLineChars="200" w:firstLine="420"/>
        <w:rPr>
          <w:rFonts w:ascii="宋体" w:hAnsi="宋体"/>
          <w:b/>
          <w:bCs/>
          <w:szCs w:val="21"/>
        </w:rPr>
      </w:pPr>
      <w:r w:rsidRPr="00373951">
        <w:rPr>
          <w:rFonts w:ascii="宋体" w:hAnsi="宋体" w:hint="eastAsia"/>
          <w:szCs w:val="21"/>
        </w:rPr>
        <w:t>2.</w:t>
      </w:r>
      <w:r w:rsidRPr="00373951">
        <w:rPr>
          <w:rFonts w:ascii="宋体" w:hAnsi="宋体" w:hint="eastAsia"/>
          <w:bCs/>
          <w:szCs w:val="21"/>
        </w:rPr>
        <w:t xml:space="preserve"> </w:t>
      </w:r>
      <w:r w:rsidRPr="00373951">
        <w:rPr>
          <w:rFonts w:ascii="宋体" w:hAnsi="宋体" w:hint="eastAsia"/>
          <w:b/>
          <w:bCs/>
          <w:szCs w:val="21"/>
        </w:rPr>
        <w:t>本项目设立现场演示环节，每个投标人演示时间不超过20分钟，演示的结果作为投标供应商技术资信评分的重要依据。投标人负责自带所需相关设备及材料，演示次序以抽签决定。</w:t>
      </w:r>
    </w:p>
    <w:p w:rsidR="00804DFE" w:rsidRPr="00373951" w:rsidRDefault="00804DFE" w:rsidP="00373951">
      <w:pPr>
        <w:autoSpaceDE w:val="0"/>
        <w:autoSpaceDN w:val="0"/>
        <w:adjustRightInd w:val="0"/>
        <w:spacing w:beforeLines="50" w:before="120" w:afterLines="50" w:after="120" w:line="360" w:lineRule="auto"/>
        <w:ind w:firstLineChars="200" w:firstLine="422"/>
        <w:jc w:val="left"/>
        <w:rPr>
          <w:rFonts w:ascii="宋体" w:hAnsi="宋体"/>
          <w:b/>
          <w:szCs w:val="21"/>
        </w:rPr>
      </w:pPr>
      <w:r w:rsidRPr="00373951">
        <w:rPr>
          <w:rFonts w:ascii="宋体" w:hAnsi="宋体" w:hint="eastAsia"/>
          <w:b/>
          <w:bCs/>
          <w:szCs w:val="21"/>
        </w:rPr>
        <w:t>3.</w:t>
      </w:r>
      <w:r w:rsidRPr="00373951">
        <w:rPr>
          <w:rFonts w:ascii="宋体" w:hAnsi="宋体" w:hint="eastAsia"/>
          <w:szCs w:val="21"/>
        </w:rPr>
        <w:t xml:space="preserve"> </w:t>
      </w:r>
      <w:r w:rsidRPr="00373951">
        <w:rPr>
          <w:rFonts w:ascii="宋体" w:hAnsi="宋体" w:hint="eastAsia"/>
          <w:b/>
          <w:szCs w:val="21"/>
        </w:rPr>
        <w:t>本项目服务期为二年，此次采购为第一年服务，在服务期内，若中标人绩效评价好、服务对象满意度高的，可以续签下一年合同。</w:t>
      </w:r>
    </w:p>
    <w:p w:rsidR="00C268DC" w:rsidRPr="00373951" w:rsidRDefault="00804DFE">
      <w:pPr>
        <w:spacing w:line="360" w:lineRule="auto"/>
        <w:ind w:firstLineChars="200" w:firstLine="440"/>
        <w:rPr>
          <w:rFonts w:ascii="宋体" w:cs="宋体"/>
          <w:sz w:val="22"/>
        </w:rPr>
      </w:pPr>
      <w:r w:rsidRPr="00373951">
        <w:rPr>
          <w:rFonts w:ascii="宋体" w:cs="宋体" w:hint="eastAsia"/>
          <w:sz w:val="22"/>
        </w:rPr>
        <w:t>以政府购买服务的形式，向平台服务商购买“一键通”综合服务，具体内容包括帮助老年人和重度残疾人发放服务终端、搭建信息管理系统及呼叫中心、组建服务团队，整合社会各界资源为老年人和重度残疾人提供紧急呼叫、主动关怀、特殊“助急”等养老服务。</w:t>
      </w:r>
    </w:p>
    <w:p w:rsidR="00C268DC" w:rsidRPr="00373951" w:rsidRDefault="00804DFE">
      <w:pPr>
        <w:spacing w:line="360" w:lineRule="auto"/>
        <w:ind w:firstLineChars="200" w:firstLine="440"/>
        <w:rPr>
          <w:rFonts w:ascii="宋体" w:cs="宋体"/>
          <w:sz w:val="22"/>
        </w:rPr>
      </w:pPr>
      <w:r w:rsidRPr="00373951">
        <w:rPr>
          <w:rFonts w:ascii="宋体" w:cs="宋体" w:hint="eastAsia"/>
          <w:sz w:val="22"/>
        </w:rPr>
        <w:t>一、一类服务。本次招标服务。</w:t>
      </w:r>
    </w:p>
    <w:p w:rsidR="00C268DC" w:rsidRPr="00373951" w:rsidRDefault="00804DFE">
      <w:pPr>
        <w:spacing w:line="360" w:lineRule="auto"/>
        <w:ind w:firstLineChars="200" w:firstLine="440"/>
        <w:rPr>
          <w:rFonts w:ascii="宋体"/>
          <w:sz w:val="22"/>
        </w:rPr>
      </w:pPr>
      <w:r w:rsidRPr="00373951">
        <w:rPr>
          <w:rFonts w:ascii="宋体" w:cs="宋体" w:hint="eastAsia"/>
          <w:sz w:val="22"/>
        </w:rPr>
        <w:t>1.1紧急呼叫服务。对签约老年人（重度残疾人）发出的紧急呼叫请求作出快速响应（联系亲属、子女、监护人、责任社工、</w:t>
      </w:r>
      <w:r w:rsidRPr="00373951">
        <w:rPr>
          <w:rFonts w:ascii="宋体" w:cs="宋体"/>
          <w:sz w:val="22"/>
        </w:rPr>
        <w:t>120</w:t>
      </w:r>
      <w:r w:rsidRPr="00373951">
        <w:rPr>
          <w:rFonts w:ascii="宋体" w:cs="宋体" w:hint="eastAsia"/>
          <w:sz w:val="22"/>
        </w:rPr>
        <w:t>等），确保老年人（重度残疾人）的紧急情况得到处理。</w:t>
      </w:r>
    </w:p>
    <w:p w:rsidR="00C268DC" w:rsidRPr="00373951" w:rsidRDefault="00804DFE">
      <w:pPr>
        <w:spacing w:line="360" w:lineRule="auto"/>
        <w:ind w:firstLineChars="200" w:firstLine="440"/>
        <w:rPr>
          <w:rFonts w:ascii="宋体"/>
          <w:sz w:val="22"/>
        </w:rPr>
      </w:pPr>
      <w:r w:rsidRPr="00373951">
        <w:rPr>
          <w:rFonts w:ascii="宋体" w:cs="宋体" w:hint="eastAsia"/>
          <w:sz w:val="22"/>
        </w:rPr>
        <w:t>1.2主动关怀服务。针对孤寡及有需求的独居老年人和重度残疾人提供主动关怀服务，每年至少上门关怀一次，每周至少电话关怀一次（电话关怀可根据老年人要求调节周期，要求有系统记录）。</w:t>
      </w:r>
    </w:p>
    <w:p w:rsidR="00C268DC" w:rsidRPr="00373951" w:rsidRDefault="00804DFE">
      <w:pPr>
        <w:spacing w:line="360" w:lineRule="auto"/>
        <w:ind w:firstLineChars="200" w:firstLine="440"/>
        <w:rPr>
          <w:rFonts w:ascii="宋体" w:cs="宋体"/>
          <w:sz w:val="22"/>
        </w:rPr>
      </w:pPr>
      <w:r w:rsidRPr="00373951">
        <w:rPr>
          <w:rFonts w:ascii="宋体" w:cs="宋体" w:hint="eastAsia"/>
          <w:sz w:val="22"/>
        </w:rPr>
        <w:t>1.3特殊“助急”服务。在特殊时间段（</w:t>
      </w:r>
      <w:r w:rsidRPr="00373951">
        <w:rPr>
          <w:rFonts w:ascii="宋体" w:cs="宋体"/>
          <w:sz w:val="22"/>
        </w:rPr>
        <w:t>18:00-</w:t>
      </w:r>
      <w:r w:rsidRPr="00373951">
        <w:rPr>
          <w:rFonts w:ascii="宋体" w:cs="宋体" w:hint="eastAsia"/>
          <w:sz w:val="22"/>
        </w:rPr>
        <w:t>次日</w:t>
      </w:r>
      <w:r w:rsidRPr="00373951">
        <w:rPr>
          <w:rFonts w:ascii="宋体" w:cs="宋体"/>
          <w:sz w:val="22"/>
        </w:rPr>
        <w:t>8:00</w:t>
      </w:r>
      <w:r w:rsidRPr="00373951">
        <w:rPr>
          <w:rFonts w:ascii="宋体" w:cs="宋体" w:hint="eastAsia"/>
          <w:sz w:val="22"/>
        </w:rPr>
        <w:t>）针对老年人（重度残疾人）家中水管爆裂及电路故障两类突发情况，作出快速响应并有效解决。（服务中材料费按照市场价由老年人（重度残疾人）自行承担）。</w:t>
      </w:r>
    </w:p>
    <w:p w:rsidR="00C268DC" w:rsidRPr="00373951" w:rsidRDefault="00804DFE">
      <w:pPr>
        <w:spacing w:line="360" w:lineRule="auto"/>
        <w:ind w:firstLineChars="200" w:firstLine="440"/>
        <w:rPr>
          <w:rFonts w:ascii="宋体"/>
          <w:sz w:val="22"/>
        </w:rPr>
      </w:pPr>
      <w:r w:rsidRPr="00373951">
        <w:rPr>
          <w:rFonts w:ascii="宋体" w:cs="宋体" w:hint="eastAsia"/>
          <w:sz w:val="22"/>
        </w:rPr>
        <w:t>二、二类服务。由签约老年人（重度残疾人）自行付费。（不在本次预算内）。</w:t>
      </w:r>
    </w:p>
    <w:p w:rsidR="00C268DC" w:rsidRPr="00373951" w:rsidRDefault="00804DFE">
      <w:pPr>
        <w:spacing w:line="360" w:lineRule="auto"/>
        <w:ind w:firstLineChars="200" w:firstLine="440"/>
        <w:rPr>
          <w:rFonts w:ascii="宋体"/>
          <w:sz w:val="22"/>
        </w:rPr>
      </w:pPr>
      <w:r w:rsidRPr="00373951">
        <w:rPr>
          <w:rFonts w:ascii="宋体" w:cs="宋体" w:hint="eastAsia"/>
          <w:sz w:val="22"/>
        </w:rPr>
        <w:t>2</w:t>
      </w:r>
      <w:r w:rsidRPr="00373951">
        <w:rPr>
          <w:rFonts w:ascii="宋体" w:cs="宋体"/>
          <w:sz w:val="22"/>
        </w:rPr>
        <w:t>.1</w:t>
      </w:r>
      <w:r w:rsidRPr="00373951">
        <w:rPr>
          <w:rFonts w:ascii="宋体" w:cs="宋体" w:hint="eastAsia"/>
          <w:sz w:val="22"/>
        </w:rPr>
        <w:t>“助急”服务。服务内容包括除特殊“助急”服务之外的日常家电维修、开锁修锁、管道疏通、水电保修、换液化气。（服务中材料费按照市场价由老年人（重度残疾人）自行承担）</w:t>
      </w:r>
    </w:p>
    <w:p w:rsidR="00C268DC" w:rsidRPr="00373951" w:rsidRDefault="00804DFE">
      <w:pPr>
        <w:spacing w:line="360" w:lineRule="auto"/>
        <w:ind w:firstLineChars="200" w:firstLine="440"/>
        <w:rPr>
          <w:rFonts w:ascii="宋体"/>
          <w:sz w:val="22"/>
        </w:rPr>
      </w:pPr>
      <w:r w:rsidRPr="00373951">
        <w:rPr>
          <w:rFonts w:ascii="宋体" w:cs="宋体" w:hint="eastAsia"/>
          <w:sz w:val="22"/>
        </w:rPr>
        <w:t>2</w:t>
      </w:r>
      <w:r w:rsidRPr="00373951">
        <w:rPr>
          <w:rFonts w:ascii="宋体" w:cs="宋体"/>
          <w:sz w:val="22"/>
        </w:rPr>
        <w:t>.2</w:t>
      </w:r>
      <w:r w:rsidRPr="00373951">
        <w:rPr>
          <w:rFonts w:ascii="宋体" w:cs="宋体" w:hint="eastAsia"/>
          <w:sz w:val="22"/>
        </w:rPr>
        <w:t>“助洁”服务。服务内容包括居室清洁、衣物洗涤、理发修面、厨卫清洁。</w:t>
      </w:r>
    </w:p>
    <w:p w:rsidR="00C268DC" w:rsidRPr="00373951" w:rsidRDefault="00804DFE">
      <w:pPr>
        <w:spacing w:line="360" w:lineRule="auto"/>
        <w:ind w:firstLineChars="200" w:firstLine="440"/>
        <w:rPr>
          <w:rFonts w:ascii="宋体"/>
          <w:sz w:val="22"/>
        </w:rPr>
      </w:pPr>
      <w:r w:rsidRPr="00373951">
        <w:rPr>
          <w:rFonts w:ascii="宋体" w:cs="宋体" w:hint="eastAsia"/>
          <w:sz w:val="22"/>
        </w:rPr>
        <w:t>2</w:t>
      </w:r>
      <w:r w:rsidRPr="00373951">
        <w:rPr>
          <w:rFonts w:ascii="宋体" w:cs="宋体"/>
          <w:sz w:val="22"/>
        </w:rPr>
        <w:t>.3</w:t>
      </w:r>
      <w:r w:rsidRPr="00373951">
        <w:rPr>
          <w:rFonts w:ascii="宋体" w:cs="宋体" w:hint="eastAsia"/>
          <w:sz w:val="22"/>
        </w:rPr>
        <w:t>“助餐”服务。服务内容包括上门送餐、上门烹饪、代购菜品和米面佐料。</w:t>
      </w:r>
    </w:p>
    <w:p w:rsidR="00C268DC" w:rsidRPr="00373951" w:rsidRDefault="00804DFE">
      <w:pPr>
        <w:spacing w:line="360" w:lineRule="auto"/>
        <w:ind w:firstLineChars="200" w:firstLine="440"/>
        <w:rPr>
          <w:rFonts w:ascii="宋体"/>
          <w:sz w:val="22"/>
        </w:rPr>
      </w:pPr>
      <w:r w:rsidRPr="00373951">
        <w:rPr>
          <w:rFonts w:ascii="宋体" w:cs="宋体" w:hint="eastAsia"/>
          <w:sz w:val="22"/>
        </w:rPr>
        <w:t>2</w:t>
      </w:r>
      <w:r w:rsidRPr="00373951">
        <w:rPr>
          <w:rFonts w:ascii="宋体" w:cs="宋体"/>
          <w:sz w:val="22"/>
        </w:rPr>
        <w:t>.4</w:t>
      </w:r>
      <w:r w:rsidRPr="00373951">
        <w:rPr>
          <w:rFonts w:ascii="宋体" w:cs="宋体" w:hint="eastAsia"/>
          <w:sz w:val="22"/>
        </w:rPr>
        <w:t>“助医”服务。服务内容包括家庭诊疗、陪医就诊、康复护理、按摩保健、心理咨询。</w:t>
      </w:r>
    </w:p>
    <w:p w:rsidR="00C268DC" w:rsidRPr="00373951" w:rsidRDefault="00804DFE">
      <w:pPr>
        <w:spacing w:line="360" w:lineRule="auto"/>
        <w:ind w:firstLineChars="200" w:firstLine="440"/>
        <w:rPr>
          <w:rFonts w:ascii="宋体"/>
          <w:sz w:val="22"/>
        </w:rPr>
      </w:pPr>
      <w:r w:rsidRPr="00373951">
        <w:rPr>
          <w:rFonts w:ascii="宋体" w:cs="宋体" w:hint="eastAsia"/>
          <w:sz w:val="22"/>
        </w:rPr>
        <w:t>2</w:t>
      </w:r>
      <w:r w:rsidRPr="00373951">
        <w:rPr>
          <w:rFonts w:ascii="宋体" w:cs="宋体"/>
          <w:sz w:val="22"/>
        </w:rPr>
        <w:t>.5</w:t>
      </w:r>
      <w:r w:rsidRPr="00373951">
        <w:rPr>
          <w:rFonts w:ascii="宋体" w:cs="宋体" w:hint="eastAsia"/>
          <w:sz w:val="22"/>
        </w:rPr>
        <w:t>“助浴”服务。服务内容包括辅助洗浴、搓背保健、足部护理。</w:t>
      </w:r>
    </w:p>
    <w:p w:rsidR="00C268DC" w:rsidRPr="00373951" w:rsidRDefault="00804DFE">
      <w:pPr>
        <w:spacing w:line="360" w:lineRule="auto"/>
        <w:ind w:firstLineChars="200" w:firstLine="440"/>
        <w:rPr>
          <w:rFonts w:ascii="宋体"/>
          <w:sz w:val="22"/>
        </w:rPr>
      </w:pPr>
      <w:r w:rsidRPr="00373951">
        <w:rPr>
          <w:rFonts w:ascii="宋体" w:cs="宋体" w:hint="eastAsia"/>
          <w:sz w:val="22"/>
        </w:rPr>
        <w:t>2</w:t>
      </w:r>
      <w:r w:rsidRPr="00373951">
        <w:rPr>
          <w:rFonts w:ascii="宋体" w:cs="宋体"/>
          <w:sz w:val="22"/>
        </w:rPr>
        <w:t>.6</w:t>
      </w:r>
      <w:r w:rsidRPr="00373951">
        <w:rPr>
          <w:rFonts w:ascii="宋体" w:cs="宋体" w:hint="eastAsia"/>
          <w:sz w:val="22"/>
        </w:rPr>
        <w:t>“助行”服务。服务内容包括陪同购物、陪同散步、陪领工资、陪同咨询、物品代购、代办业务。</w:t>
      </w:r>
    </w:p>
    <w:p w:rsidR="00C268DC" w:rsidRPr="00373951" w:rsidRDefault="00804DFE">
      <w:pPr>
        <w:spacing w:line="360" w:lineRule="auto"/>
        <w:ind w:firstLineChars="200" w:firstLine="440"/>
        <w:rPr>
          <w:rFonts w:ascii="宋体" w:cs="宋体"/>
          <w:sz w:val="22"/>
        </w:rPr>
      </w:pPr>
      <w:r w:rsidRPr="00373951">
        <w:rPr>
          <w:rFonts w:ascii="宋体" w:cs="宋体" w:hint="eastAsia"/>
          <w:sz w:val="22"/>
        </w:rPr>
        <w:t>2</w:t>
      </w:r>
      <w:r w:rsidRPr="00373951">
        <w:rPr>
          <w:rFonts w:ascii="宋体" w:cs="宋体"/>
          <w:sz w:val="22"/>
        </w:rPr>
        <w:t>.7</w:t>
      </w:r>
      <w:r w:rsidRPr="00373951">
        <w:rPr>
          <w:rFonts w:ascii="宋体" w:cs="宋体" w:hint="eastAsia"/>
          <w:sz w:val="22"/>
        </w:rPr>
        <w:t>“助聊”服务。服务内容包括读书读报、写信读信。</w:t>
      </w:r>
    </w:p>
    <w:p w:rsidR="00C268DC" w:rsidRPr="00373951" w:rsidRDefault="00804DFE" w:rsidP="00804DFE">
      <w:pPr>
        <w:spacing w:line="360" w:lineRule="auto"/>
        <w:ind w:firstLineChars="200" w:firstLine="440"/>
        <w:rPr>
          <w:rFonts w:ascii="宋体"/>
          <w:sz w:val="22"/>
        </w:rPr>
      </w:pPr>
      <w:r w:rsidRPr="00373951">
        <w:rPr>
          <w:rFonts w:ascii="宋体" w:cs="宋体" w:hint="eastAsia"/>
          <w:sz w:val="22"/>
        </w:rPr>
        <w:lastRenderedPageBreak/>
        <w:t>投标供应商应具有覆盖招标区域范围的呼叫中心系统，组建起一支高效的服务团队；须提供符合要求的1类（含）以上、不超过3类（含）的服务终端（免费发放）；有成熟、稳定的老年人（重度残疾人）信息管理系统，并对数据进行实时维护；能有效整合各种社会养老服务资源，通过自有服务团队或与加盟商家合作，提供紧急呼叫、主动关怀、特殊“助急”等养老服务。</w:t>
      </w:r>
    </w:p>
    <w:p w:rsidR="00C268DC" w:rsidRPr="00373951" w:rsidRDefault="00804DFE">
      <w:pPr>
        <w:adjustRightInd w:val="0"/>
        <w:snapToGrid w:val="0"/>
        <w:spacing w:line="360" w:lineRule="auto"/>
        <w:ind w:firstLineChars="200" w:firstLine="440"/>
        <w:jc w:val="left"/>
        <w:rPr>
          <w:rFonts w:ascii="宋体" w:cs="宋体"/>
          <w:sz w:val="22"/>
        </w:rPr>
      </w:pPr>
      <w:r w:rsidRPr="00373951">
        <w:rPr>
          <w:rFonts w:ascii="宋体" w:cs="宋体" w:hint="eastAsia"/>
          <w:sz w:val="22"/>
        </w:rPr>
        <w:t>三、支撑服务的要求。</w:t>
      </w:r>
    </w:p>
    <w:p w:rsidR="00C268DC" w:rsidRPr="00373951" w:rsidRDefault="00804DFE">
      <w:pPr>
        <w:adjustRightInd w:val="0"/>
        <w:snapToGrid w:val="0"/>
        <w:spacing w:line="360" w:lineRule="auto"/>
        <w:ind w:firstLineChars="200" w:firstLine="440"/>
        <w:rPr>
          <w:rFonts w:ascii="宋体" w:cs="宋体"/>
          <w:sz w:val="22"/>
        </w:rPr>
      </w:pPr>
      <w:r w:rsidRPr="00373951">
        <w:rPr>
          <w:rFonts w:ascii="宋体" w:cs="宋体" w:hint="eastAsia"/>
          <w:sz w:val="22"/>
        </w:rPr>
        <w:t>3.1、具有已开发的满足“一键通”综合服务要求的呼叫中心软件系统，投标商须出具软件著作权或第三方软件购买及维保合同或第三方软件技术服务合同及维保合同；</w:t>
      </w:r>
    </w:p>
    <w:p w:rsidR="00C268DC" w:rsidRPr="00373951" w:rsidRDefault="00804DFE">
      <w:pPr>
        <w:adjustRightInd w:val="0"/>
        <w:snapToGrid w:val="0"/>
        <w:spacing w:line="360" w:lineRule="auto"/>
        <w:ind w:firstLineChars="200" w:firstLine="440"/>
        <w:rPr>
          <w:rFonts w:ascii="宋体"/>
          <w:sz w:val="22"/>
        </w:rPr>
      </w:pPr>
      <w:r w:rsidRPr="00373951">
        <w:rPr>
          <w:rFonts w:ascii="宋体" w:cs="宋体" w:hint="eastAsia"/>
          <w:sz w:val="22"/>
        </w:rPr>
        <w:t>3.2、能够根据招标人的需求自己组建或通过签约方式建立呼叫中心和远程坐席；具备方便灵活的呼入路由功能；具备来电排队功能、通话协同功能（来电通话信息同步转接给其他服务人员）；系统应具备录音功能、语音信箱功能，能按照招标人要求提供录音文件。</w:t>
      </w:r>
    </w:p>
    <w:p w:rsidR="00C268DC" w:rsidRPr="00373951" w:rsidRDefault="00804DFE" w:rsidP="00804DFE">
      <w:pPr>
        <w:adjustRightInd w:val="0"/>
        <w:snapToGrid w:val="0"/>
        <w:spacing w:line="360" w:lineRule="auto"/>
        <w:ind w:firstLineChars="200" w:firstLine="440"/>
        <w:rPr>
          <w:rFonts w:ascii="宋体"/>
          <w:sz w:val="22"/>
        </w:rPr>
      </w:pPr>
      <w:r w:rsidRPr="00373951">
        <w:rPr>
          <w:rFonts w:ascii="宋体" w:cs="宋体" w:hint="eastAsia"/>
          <w:sz w:val="22"/>
        </w:rPr>
        <w:t>3.3、遵循统一的业务、技术、数据标准规范，实现与民政业务系统之间的数据交互、业务协作；</w:t>
      </w:r>
    </w:p>
    <w:p w:rsidR="00C268DC" w:rsidRPr="00373951" w:rsidRDefault="00804DFE">
      <w:pPr>
        <w:pStyle w:val="Default"/>
        <w:snapToGrid w:val="0"/>
        <w:spacing w:line="360" w:lineRule="auto"/>
        <w:ind w:firstLineChars="200" w:firstLine="440"/>
        <w:rPr>
          <w:rFonts w:ascii="宋体" w:eastAsia="宋体" w:hAnsi="宋体" w:cs="Times New Roman"/>
          <w:color w:val="auto"/>
          <w:sz w:val="22"/>
        </w:rPr>
      </w:pPr>
      <w:r w:rsidRPr="00373951">
        <w:rPr>
          <w:rFonts w:ascii="宋体" w:eastAsia="宋体" w:hAnsi="宋体" w:cs="宋体" w:hint="eastAsia"/>
          <w:color w:val="auto"/>
          <w:sz w:val="22"/>
        </w:rPr>
        <w:t>四、后台系统模块：</w:t>
      </w:r>
    </w:p>
    <w:p w:rsidR="00C268DC" w:rsidRPr="00373951" w:rsidRDefault="00804DFE">
      <w:pPr>
        <w:pStyle w:val="Default"/>
        <w:snapToGrid w:val="0"/>
        <w:spacing w:line="360" w:lineRule="auto"/>
        <w:ind w:firstLineChars="200" w:firstLine="440"/>
        <w:rPr>
          <w:rFonts w:ascii="宋体" w:eastAsia="宋体" w:hAnsi="宋体" w:cs="Times New Roman"/>
          <w:color w:val="auto"/>
          <w:sz w:val="22"/>
        </w:rPr>
      </w:pPr>
      <w:r w:rsidRPr="00373951">
        <w:rPr>
          <w:rFonts w:ascii="宋体" w:eastAsia="宋体" w:hAnsi="宋体" w:cs="宋体" w:hint="eastAsia"/>
          <w:color w:val="auto"/>
          <w:sz w:val="22"/>
        </w:rPr>
        <w:t>（一）基础数据采集与管理的功能模块：（</w:t>
      </w:r>
      <w:r w:rsidRPr="00373951">
        <w:rPr>
          <w:rFonts w:ascii="宋体" w:eastAsia="宋体" w:hAnsi="宋体" w:cs="宋体"/>
          <w:color w:val="auto"/>
          <w:sz w:val="22"/>
        </w:rPr>
        <w:t>1</w:t>
      </w:r>
      <w:r w:rsidRPr="00373951">
        <w:rPr>
          <w:rFonts w:ascii="宋体" w:eastAsia="宋体" w:hAnsi="宋体" w:cs="宋体" w:hint="eastAsia"/>
          <w:color w:val="auto"/>
          <w:sz w:val="22"/>
        </w:rPr>
        <w:t>）包括老年人（重度残疾人）基础信息（含领用服务终端信息）、社会化养老服务网点信息、社会化养老服务人员信息、社区公共服务信息等基础信息的采集和管理功能，采集的数据要保证真实性和不可篡改性。（</w:t>
      </w:r>
      <w:r w:rsidRPr="00373951">
        <w:rPr>
          <w:rFonts w:ascii="宋体" w:eastAsia="宋体" w:hAnsi="宋体" w:cs="宋体"/>
          <w:color w:val="auto"/>
          <w:sz w:val="22"/>
        </w:rPr>
        <w:t>2</w:t>
      </w:r>
      <w:r w:rsidRPr="00373951">
        <w:rPr>
          <w:rFonts w:ascii="宋体" w:eastAsia="宋体" w:hAnsi="宋体" w:cs="宋体" w:hint="eastAsia"/>
          <w:color w:val="auto"/>
          <w:sz w:val="22"/>
        </w:rPr>
        <w:t>）基础数据采集与管理的功能模块随时能提供符合接口规范的实时接口。（</w:t>
      </w:r>
      <w:r w:rsidRPr="00373951">
        <w:rPr>
          <w:rFonts w:ascii="宋体" w:eastAsia="宋体" w:hAnsi="宋体" w:cs="宋体"/>
          <w:color w:val="auto"/>
          <w:sz w:val="22"/>
        </w:rPr>
        <w:t>3</w:t>
      </w:r>
      <w:r w:rsidRPr="00373951">
        <w:rPr>
          <w:rFonts w:ascii="宋体" w:eastAsia="宋体" w:hAnsi="宋体" w:cs="宋体" w:hint="eastAsia"/>
          <w:color w:val="auto"/>
          <w:sz w:val="22"/>
        </w:rPr>
        <w:t>）老年人（重度残疾人）基础信息、服务终端领用信息等表格信息，需要提供每位老年人（重度残疾人）填写表格的电子版（</w:t>
      </w:r>
      <w:r w:rsidRPr="00373951">
        <w:rPr>
          <w:rFonts w:ascii="宋体" w:eastAsia="宋体" w:hAnsi="宋体" w:cs="宋体"/>
          <w:color w:val="auto"/>
          <w:sz w:val="22"/>
        </w:rPr>
        <w:t>PDF</w:t>
      </w:r>
      <w:r w:rsidRPr="00373951">
        <w:rPr>
          <w:rFonts w:ascii="宋体" w:eastAsia="宋体" w:hAnsi="宋体" w:cs="宋体" w:hint="eastAsia"/>
          <w:color w:val="auto"/>
          <w:sz w:val="22"/>
        </w:rPr>
        <w:t>格式），并通过监管平台的接口提供文件（</w:t>
      </w:r>
      <w:r w:rsidRPr="00373951">
        <w:rPr>
          <w:rFonts w:ascii="宋体" w:eastAsia="宋体" w:hAnsi="宋体" w:cs="宋体"/>
          <w:color w:val="auto"/>
          <w:sz w:val="22"/>
        </w:rPr>
        <w:t>PDF</w:t>
      </w:r>
      <w:r w:rsidRPr="00373951">
        <w:rPr>
          <w:rFonts w:ascii="宋体" w:eastAsia="宋体" w:hAnsi="宋体" w:cs="宋体" w:hint="eastAsia"/>
          <w:color w:val="auto"/>
          <w:sz w:val="22"/>
        </w:rPr>
        <w:t>格式）。</w:t>
      </w:r>
    </w:p>
    <w:p w:rsidR="00C268DC" w:rsidRPr="00373951" w:rsidRDefault="00804DFE">
      <w:pPr>
        <w:pStyle w:val="Default"/>
        <w:snapToGrid w:val="0"/>
        <w:spacing w:line="360" w:lineRule="auto"/>
        <w:ind w:firstLineChars="200" w:firstLine="440"/>
        <w:rPr>
          <w:rFonts w:ascii="宋体" w:eastAsia="宋体" w:hAnsi="宋体" w:cs="Times New Roman"/>
          <w:color w:val="auto"/>
          <w:sz w:val="22"/>
        </w:rPr>
      </w:pPr>
      <w:r w:rsidRPr="00373951">
        <w:rPr>
          <w:rFonts w:ascii="宋体" w:eastAsia="宋体" w:hAnsi="宋体" w:cs="宋体" w:hint="eastAsia"/>
          <w:color w:val="auto"/>
          <w:sz w:val="22"/>
        </w:rPr>
        <w:t>（二）身份智能识别的功能模块：对任意来电、服务终端预警、服务发起端均能识别其领用者的身份，提供弹屏，实时显示老年人（重度残疾人）信息，帮助话务人员提高服务效率；</w:t>
      </w:r>
    </w:p>
    <w:p w:rsidR="00C268DC" w:rsidRPr="00373951" w:rsidRDefault="00804DFE">
      <w:pPr>
        <w:pStyle w:val="Default"/>
        <w:snapToGrid w:val="0"/>
        <w:spacing w:line="360" w:lineRule="auto"/>
        <w:ind w:firstLineChars="200" w:firstLine="440"/>
        <w:rPr>
          <w:rFonts w:ascii="宋体" w:eastAsia="宋体" w:hAnsi="宋体" w:cs="Times New Roman"/>
          <w:color w:val="auto"/>
          <w:sz w:val="22"/>
        </w:rPr>
      </w:pPr>
      <w:r w:rsidRPr="00373951">
        <w:rPr>
          <w:rFonts w:ascii="宋体" w:eastAsia="宋体" w:hAnsi="宋体" w:cs="宋体" w:hint="eastAsia"/>
          <w:color w:val="auto"/>
          <w:sz w:val="22"/>
        </w:rPr>
        <w:t>（三）服务终端定位功能模块：能对拥有定位模块的服务终端所处位置进行精确定位，提高紧急救助准确性。</w:t>
      </w:r>
    </w:p>
    <w:p w:rsidR="00804DFE" w:rsidRPr="00373951" w:rsidRDefault="00804DFE" w:rsidP="00804DFE">
      <w:pPr>
        <w:pStyle w:val="Default"/>
        <w:snapToGrid w:val="0"/>
        <w:spacing w:line="360" w:lineRule="auto"/>
        <w:ind w:firstLineChars="200" w:firstLine="440"/>
        <w:rPr>
          <w:rFonts w:ascii="宋体" w:eastAsia="宋体" w:hAnsi="宋体" w:cs="Times New Roman"/>
          <w:color w:val="auto"/>
          <w:sz w:val="22"/>
        </w:rPr>
      </w:pPr>
      <w:r w:rsidRPr="00373951">
        <w:rPr>
          <w:rFonts w:ascii="宋体" w:eastAsia="宋体" w:hAnsi="宋体" w:cs="宋体" w:hint="eastAsia"/>
          <w:color w:val="auto"/>
          <w:sz w:val="22"/>
        </w:rPr>
        <w:t>（四）紧急呼叫功能模块：（</w:t>
      </w:r>
      <w:r w:rsidRPr="00373951">
        <w:rPr>
          <w:rFonts w:ascii="宋体" w:eastAsia="宋体" w:hAnsi="宋体" w:cs="宋体"/>
          <w:color w:val="auto"/>
          <w:sz w:val="22"/>
        </w:rPr>
        <w:t>1</w:t>
      </w:r>
      <w:r w:rsidRPr="00373951">
        <w:rPr>
          <w:rFonts w:ascii="宋体" w:eastAsia="宋体" w:hAnsi="宋体" w:cs="宋体" w:hint="eastAsia"/>
          <w:color w:val="auto"/>
          <w:sz w:val="22"/>
        </w:rPr>
        <w:t>）在发生紧急呼叫要求时，此模块能及时响应签约老年人（重度残疾人）呼叫并进行处理。根据处理过程自动生成紧急呼叫的过程数据。（</w:t>
      </w:r>
      <w:r w:rsidRPr="00373951">
        <w:rPr>
          <w:rFonts w:ascii="宋体" w:eastAsia="宋体" w:hAnsi="宋体" w:cs="宋体"/>
          <w:color w:val="auto"/>
          <w:sz w:val="22"/>
        </w:rPr>
        <w:t>2</w:t>
      </w:r>
      <w:r w:rsidRPr="00373951">
        <w:rPr>
          <w:rFonts w:ascii="宋体" w:eastAsia="宋体" w:hAnsi="宋体" w:cs="宋体" w:hint="eastAsia"/>
          <w:color w:val="auto"/>
          <w:sz w:val="22"/>
        </w:rPr>
        <w:t>）处理环节包含但不限于以下内容：紧急呼叫救援及时响应、回拨联系老年人（重度残疾人）、联系紧急联系人、联系社工、联系紧急处置部门（或线下处置）等。（</w:t>
      </w:r>
      <w:r w:rsidRPr="00373951">
        <w:rPr>
          <w:rFonts w:ascii="宋体" w:eastAsia="宋体" w:hAnsi="宋体" w:cs="宋体"/>
          <w:color w:val="auto"/>
          <w:sz w:val="22"/>
        </w:rPr>
        <w:t>3</w:t>
      </w:r>
      <w:r w:rsidRPr="00373951">
        <w:rPr>
          <w:rFonts w:ascii="宋体" w:eastAsia="宋体" w:hAnsi="宋体" w:cs="宋体" w:hint="eastAsia"/>
          <w:color w:val="auto"/>
          <w:sz w:val="22"/>
        </w:rPr>
        <w:t>）所有数据均能自动记录和采集，仅在小结情况说明、线下处置说明，事后回访说明等可由平台人员录入，非录入数据要保证真实性和不可篡改性；所有通话的记录和通话录音文件要完整、真实、清晰，并和紧急呼叫记录关联；数据一旦记录，必须全程留痕，便于回溯追责。（</w:t>
      </w:r>
      <w:r w:rsidRPr="00373951">
        <w:rPr>
          <w:rFonts w:ascii="宋体" w:eastAsia="宋体" w:hAnsi="宋体" w:cs="宋体"/>
          <w:color w:val="auto"/>
          <w:sz w:val="22"/>
        </w:rPr>
        <w:t>4</w:t>
      </w:r>
      <w:r w:rsidRPr="00373951">
        <w:rPr>
          <w:rFonts w:ascii="宋体" w:eastAsia="宋体" w:hAnsi="宋体" w:cs="宋体" w:hint="eastAsia"/>
          <w:color w:val="auto"/>
          <w:sz w:val="22"/>
        </w:rPr>
        <w:t>）紧急呼叫功能模块随时能通过接口提供数据。</w:t>
      </w:r>
    </w:p>
    <w:p w:rsidR="00C268DC" w:rsidRPr="00373951" w:rsidRDefault="00804DFE">
      <w:pPr>
        <w:pStyle w:val="Default"/>
        <w:snapToGrid w:val="0"/>
        <w:spacing w:line="360" w:lineRule="auto"/>
        <w:ind w:firstLineChars="200" w:firstLine="440"/>
        <w:rPr>
          <w:rFonts w:ascii="宋体" w:eastAsia="宋体" w:hAnsi="宋体" w:cs="Times New Roman"/>
          <w:color w:val="auto"/>
          <w:sz w:val="22"/>
        </w:rPr>
      </w:pPr>
      <w:r w:rsidRPr="00373951">
        <w:rPr>
          <w:rFonts w:ascii="宋体" w:eastAsia="宋体" w:hAnsi="宋体" w:cs="宋体" w:hint="eastAsia"/>
          <w:color w:val="auto"/>
          <w:sz w:val="22"/>
        </w:rPr>
        <w:t>（五）主动关怀模块：（</w:t>
      </w:r>
      <w:r w:rsidRPr="00373951">
        <w:rPr>
          <w:rFonts w:ascii="宋体" w:eastAsia="宋体" w:hAnsi="宋体" w:cs="宋体"/>
          <w:color w:val="auto"/>
          <w:sz w:val="22"/>
        </w:rPr>
        <w:t>1</w:t>
      </w:r>
      <w:r w:rsidRPr="00373951">
        <w:rPr>
          <w:rFonts w:ascii="宋体" w:eastAsia="宋体" w:hAnsi="宋体" w:cs="宋体" w:hint="eastAsia"/>
          <w:color w:val="auto"/>
          <w:sz w:val="22"/>
        </w:rPr>
        <w:t>）根据与签约老年人（重度残疾人）签订的协议，能通过此模</w:t>
      </w:r>
      <w:r w:rsidRPr="00373951">
        <w:rPr>
          <w:rFonts w:ascii="宋体" w:eastAsia="宋体" w:hAnsi="宋体" w:cs="宋体" w:hint="eastAsia"/>
          <w:color w:val="auto"/>
          <w:sz w:val="22"/>
        </w:rPr>
        <w:lastRenderedPageBreak/>
        <w:t>块定期与签约老年人（重度残疾人）提供主动关怀服务。根据服务内容记录主动关怀服务的相关数据。（</w:t>
      </w:r>
      <w:r w:rsidRPr="00373951">
        <w:rPr>
          <w:rFonts w:ascii="宋体" w:eastAsia="宋体" w:hAnsi="宋体" w:cs="宋体"/>
          <w:color w:val="auto"/>
          <w:sz w:val="22"/>
        </w:rPr>
        <w:t>2</w:t>
      </w:r>
      <w:r w:rsidRPr="00373951">
        <w:rPr>
          <w:rFonts w:ascii="宋体" w:eastAsia="宋体" w:hAnsi="宋体" w:cs="宋体" w:hint="eastAsia"/>
          <w:color w:val="auto"/>
          <w:sz w:val="22"/>
        </w:rPr>
        <w:t>）处理环节上，至少包括以下内容：制定主动关怀计划、开展主动关怀工作、告知责任社工、老年人（重度残疾人）反馈及后续跟进服务等。（</w:t>
      </w:r>
      <w:r w:rsidRPr="00373951">
        <w:rPr>
          <w:rFonts w:ascii="宋体" w:eastAsia="宋体" w:hAnsi="宋体" w:cs="宋体"/>
          <w:color w:val="auto"/>
          <w:sz w:val="22"/>
        </w:rPr>
        <w:t>3</w:t>
      </w:r>
      <w:r w:rsidRPr="00373951">
        <w:rPr>
          <w:rFonts w:ascii="宋体" w:eastAsia="宋体" w:hAnsi="宋体" w:cs="宋体" w:hint="eastAsia"/>
          <w:color w:val="auto"/>
          <w:sz w:val="22"/>
        </w:rPr>
        <w:t>）所有数据均能自动记录和采集，仅在小结情况说明、线下处置说明，事后回访说明等由平台人员录入，非录入数据要保证真实性和不可篡改；所有通话的记录和通话录音文件要完整、真实、清晰，并和主动关怀记录关联；数据一旦记录，必须全程留痕，便于回溯追责。（</w:t>
      </w:r>
      <w:r w:rsidRPr="00373951">
        <w:rPr>
          <w:rFonts w:ascii="宋体" w:eastAsia="宋体" w:hAnsi="宋体" w:cs="宋体"/>
          <w:color w:val="auto"/>
          <w:sz w:val="22"/>
        </w:rPr>
        <w:t>4</w:t>
      </w:r>
      <w:r w:rsidRPr="00373951">
        <w:rPr>
          <w:rFonts w:ascii="宋体" w:eastAsia="宋体" w:hAnsi="宋体" w:cs="宋体" w:hint="eastAsia"/>
          <w:color w:val="auto"/>
          <w:sz w:val="22"/>
        </w:rPr>
        <w:t>）主动关怀模块随时能通过接口提供数据。</w:t>
      </w:r>
    </w:p>
    <w:p w:rsidR="00C268DC" w:rsidRPr="00373951" w:rsidRDefault="00804DFE">
      <w:pPr>
        <w:pStyle w:val="Default"/>
        <w:snapToGrid w:val="0"/>
        <w:spacing w:line="360" w:lineRule="auto"/>
        <w:ind w:firstLineChars="200" w:firstLine="440"/>
        <w:rPr>
          <w:rFonts w:ascii="宋体" w:eastAsia="宋体" w:hAnsi="宋体" w:cs="Times New Roman"/>
          <w:color w:val="auto"/>
          <w:sz w:val="22"/>
        </w:rPr>
      </w:pPr>
      <w:r w:rsidRPr="00373951">
        <w:rPr>
          <w:rFonts w:ascii="宋体" w:eastAsia="宋体" w:hAnsi="宋体" w:cs="宋体" w:hint="eastAsia"/>
          <w:color w:val="auto"/>
          <w:sz w:val="22"/>
        </w:rPr>
        <w:t>（六）特殊助急模块：（</w:t>
      </w:r>
      <w:r w:rsidRPr="00373951">
        <w:rPr>
          <w:rFonts w:ascii="宋体" w:eastAsia="宋体" w:hAnsi="宋体" w:cs="宋体"/>
          <w:color w:val="auto"/>
          <w:sz w:val="22"/>
        </w:rPr>
        <w:t>1</w:t>
      </w:r>
      <w:r w:rsidRPr="00373951">
        <w:rPr>
          <w:rFonts w:ascii="宋体" w:eastAsia="宋体" w:hAnsi="宋体" w:cs="宋体" w:hint="eastAsia"/>
          <w:color w:val="auto"/>
          <w:sz w:val="22"/>
        </w:rPr>
        <w:t>）能及时响应签约老年人（重度残疾人）的请求并自动就近安排服务。根据服务情况自动生成特殊助急的数据。（</w:t>
      </w:r>
      <w:r w:rsidRPr="00373951">
        <w:rPr>
          <w:rFonts w:ascii="宋体" w:eastAsia="宋体" w:hAnsi="宋体" w:cs="宋体"/>
          <w:color w:val="auto"/>
          <w:sz w:val="22"/>
        </w:rPr>
        <w:t>2</w:t>
      </w:r>
      <w:r w:rsidRPr="00373951">
        <w:rPr>
          <w:rFonts w:ascii="宋体" w:eastAsia="宋体" w:hAnsi="宋体" w:cs="宋体" w:hint="eastAsia"/>
          <w:color w:val="auto"/>
          <w:sz w:val="22"/>
        </w:rPr>
        <w:t>）处理环节至少包括以下内容：特殊助急响应、安排上门服务人员并记录处理经过、进行服务回访等。（</w:t>
      </w:r>
      <w:r w:rsidRPr="00373951">
        <w:rPr>
          <w:rFonts w:ascii="宋体" w:eastAsia="宋体" w:hAnsi="宋体" w:cs="宋体"/>
          <w:color w:val="auto"/>
          <w:sz w:val="22"/>
        </w:rPr>
        <w:t>3</w:t>
      </w:r>
      <w:r w:rsidRPr="00373951">
        <w:rPr>
          <w:rFonts w:ascii="宋体" w:eastAsia="宋体" w:hAnsi="宋体" w:cs="宋体" w:hint="eastAsia"/>
          <w:color w:val="auto"/>
          <w:sz w:val="22"/>
        </w:rPr>
        <w:t>）所有数据均能自动记录和采集，仅在小结情况说明、线下处置说明，事后回访说明等由平台人员录入，非录入数据要保证真实性和不可篡改性；所有通话的记录和通话录音文件要完整、真实、清晰，并和特殊助急记录关联；数据一旦记录，必须全程留痕，便于回溯追责。（</w:t>
      </w:r>
      <w:r w:rsidRPr="00373951">
        <w:rPr>
          <w:rFonts w:ascii="宋体" w:eastAsia="宋体" w:hAnsi="宋体" w:cs="宋体"/>
          <w:color w:val="auto"/>
          <w:sz w:val="22"/>
        </w:rPr>
        <w:t>4</w:t>
      </w:r>
      <w:r w:rsidRPr="00373951">
        <w:rPr>
          <w:rFonts w:ascii="宋体" w:eastAsia="宋体" w:hAnsi="宋体" w:cs="宋体" w:hint="eastAsia"/>
          <w:color w:val="auto"/>
          <w:sz w:val="22"/>
        </w:rPr>
        <w:t>）特殊助急功能模块随时能通过接口提供数据。</w:t>
      </w:r>
    </w:p>
    <w:p w:rsidR="00C268DC" w:rsidRPr="00373951" w:rsidRDefault="00804DFE">
      <w:pPr>
        <w:pStyle w:val="Default"/>
        <w:snapToGrid w:val="0"/>
        <w:spacing w:line="360" w:lineRule="auto"/>
        <w:ind w:firstLineChars="200" w:firstLine="440"/>
        <w:rPr>
          <w:rFonts w:ascii="宋体" w:eastAsia="宋体" w:hAnsi="宋体" w:cs="Times New Roman"/>
          <w:color w:val="auto"/>
          <w:sz w:val="22"/>
        </w:rPr>
      </w:pPr>
      <w:r w:rsidRPr="00373951">
        <w:rPr>
          <w:rFonts w:ascii="宋体" w:eastAsia="宋体" w:hAnsi="宋体" w:cs="宋体" w:hint="eastAsia"/>
          <w:color w:val="auto"/>
          <w:sz w:val="22"/>
        </w:rPr>
        <w:t>（七）二类服务模块：（</w:t>
      </w:r>
      <w:r w:rsidRPr="00373951">
        <w:rPr>
          <w:rFonts w:ascii="宋体" w:eastAsia="宋体" w:hAnsi="宋体" w:cs="宋体"/>
          <w:color w:val="auto"/>
          <w:sz w:val="22"/>
        </w:rPr>
        <w:t>1</w:t>
      </w:r>
      <w:r w:rsidRPr="00373951">
        <w:rPr>
          <w:rFonts w:ascii="宋体" w:eastAsia="宋体" w:hAnsi="宋体" w:cs="宋体" w:hint="eastAsia"/>
          <w:color w:val="auto"/>
          <w:sz w:val="22"/>
        </w:rPr>
        <w:t>）在发生二类服务要求时，此模块能及时响应老年人（重度残疾人）呼叫并自动就近安排服务。根据服务情况自动录入二类服务的数据。（</w:t>
      </w:r>
      <w:r w:rsidRPr="00373951">
        <w:rPr>
          <w:rFonts w:ascii="宋体" w:eastAsia="宋体" w:hAnsi="宋体" w:cs="宋体"/>
          <w:color w:val="auto"/>
          <w:sz w:val="22"/>
        </w:rPr>
        <w:t>2</w:t>
      </w:r>
      <w:r w:rsidRPr="00373951">
        <w:rPr>
          <w:rFonts w:ascii="宋体" w:eastAsia="宋体" w:hAnsi="宋体" w:cs="宋体" w:hint="eastAsia"/>
          <w:color w:val="auto"/>
          <w:sz w:val="22"/>
        </w:rPr>
        <w:t>）处理环节至少包括以下内容：二类服务响应、安排上门服务人员并记录处理经过、进行服务回访等。（</w:t>
      </w:r>
      <w:r w:rsidRPr="00373951">
        <w:rPr>
          <w:rFonts w:ascii="宋体" w:eastAsia="宋体" w:hAnsi="宋体" w:cs="宋体"/>
          <w:color w:val="auto"/>
          <w:sz w:val="22"/>
        </w:rPr>
        <w:t>3</w:t>
      </w:r>
      <w:r w:rsidRPr="00373951">
        <w:rPr>
          <w:rFonts w:ascii="宋体" w:eastAsia="宋体" w:hAnsi="宋体" w:cs="宋体" w:hint="eastAsia"/>
          <w:color w:val="auto"/>
          <w:sz w:val="22"/>
        </w:rPr>
        <w:t>）所有数据均能自动记录和采集，仅在小结情况说明、线下处置说明，事后回访说明等由平台人员录入，非录入数据要保证真实性和不可篡改；所有通话的记录和通话录音文件要完整、真实、清晰，并和二类服务记录关联；数据一旦记录，必须全程留痕，便于回溯追责。（</w:t>
      </w:r>
      <w:r w:rsidRPr="00373951">
        <w:rPr>
          <w:rFonts w:ascii="宋体" w:eastAsia="宋体" w:hAnsi="宋体" w:cs="宋体"/>
          <w:color w:val="auto"/>
          <w:sz w:val="22"/>
        </w:rPr>
        <w:t>4</w:t>
      </w:r>
      <w:r w:rsidRPr="00373951">
        <w:rPr>
          <w:rFonts w:ascii="宋体" w:eastAsia="宋体" w:hAnsi="宋体" w:cs="宋体" w:hint="eastAsia"/>
          <w:color w:val="auto"/>
          <w:sz w:val="22"/>
        </w:rPr>
        <w:t>）二类服务模块随时能通过接口提供数据。</w:t>
      </w:r>
    </w:p>
    <w:p w:rsidR="00C268DC" w:rsidRPr="00373951" w:rsidRDefault="00804DFE">
      <w:pPr>
        <w:pStyle w:val="Default"/>
        <w:snapToGrid w:val="0"/>
        <w:spacing w:line="360" w:lineRule="auto"/>
        <w:ind w:firstLineChars="200" w:firstLine="440"/>
        <w:rPr>
          <w:rFonts w:ascii="宋体" w:eastAsia="宋体" w:hAnsi="宋体" w:cs="Times New Roman"/>
          <w:color w:val="auto"/>
          <w:sz w:val="22"/>
        </w:rPr>
      </w:pPr>
      <w:r w:rsidRPr="00373951">
        <w:rPr>
          <w:rFonts w:ascii="宋体" w:eastAsia="宋体" w:hAnsi="宋体" w:cs="宋体" w:hint="eastAsia"/>
          <w:color w:val="auto"/>
          <w:sz w:val="22"/>
        </w:rPr>
        <w:t>（八）异常信息监测模块：（</w:t>
      </w:r>
      <w:r w:rsidRPr="00373951">
        <w:rPr>
          <w:rFonts w:ascii="宋体" w:eastAsia="宋体" w:hAnsi="宋体" w:cs="宋体"/>
          <w:color w:val="auto"/>
          <w:sz w:val="22"/>
        </w:rPr>
        <w:t>1</w:t>
      </w:r>
      <w:r w:rsidRPr="00373951">
        <w:rPr>
          <w:rFonts w:ascii="宋体" w:eastAsia="宋体" w:hAnsi="宋体" w:cs="宋体" w:hint="eastAsia"/>
          <w:color w:val="auto"/>
          <w:sz w:val="22"/>
        </w:rPr>
        <w:t>）在服务商上传数据至监管平台后，监管平台能通过此功能模块向服务商推送问题及错误数据。（</w:t>
      </w:r>
      <w:r w:rsidRPr="00373951">
        <w:rPr>
          <w:rFonts w:ascii="宋体" w:eastAsia="宋体" w:hAnsi="宋体" w:cs="宋体"/>
          <w:color w:val="auto"/>
          <w:sz w:val="22"/>
        </w:rPr>
        <w:t>2</w:t>
      </w:r>
      <w:r w:rsidRPr="00373951">
        <w:rPr>
          <w:rFonts w:ascii="宋体" w:eastAsia="宋体" w:hAnsi="宋体" w:cs="宋体" w:hint="eastAsia"/>
          <w:color w:val="auto"/>
          <w:sz w:val="22"/>
        </w:rPr>
        <w:t>）异常信息监测模块随时通过接口接收数据。</w:t>
      </w:r>
    </w:p>
    <w:p w:rsidR="00C268DC" w:rsidRPr="00373951" w:rsidRDefault="00804DFE">
      <w:pPr>
        <w:autoSpaceDE w:val="0"/>
        <w:autoSpaceDN w:val="0"/>
        <w:adjustRightInd w:val="0"/>
        <w:snapToGrid w:val="0"/>
        <w:spacing w:line="360" w:lineRule="auto"/>
        <w:ind w:firstLineChars="200" w:firstLine="440"/>
        <w:jc w:val="left"/>
        <w:rPr>
          <w:rFonts w:ascii="宋体"/>
          <w:sz w:val="22"/>
        </w:rPr>
      </w:pPr>
      <w:r w:rsidRPr="00373951">
        <w:rPr>
          <w:rFonts w:ascii="宋体" w:cs="宋体" w:hint="eastAsia"/>
          <w:sz w:val="22"/>
        </w:rPr>
        <w:t>（九）服务质量考核监督功能模块：支持满意度调查、跟踪回访等多种形式的服务质量数据录入与管理。对各方提供的养老服务进行全面考核监督，确保养老服务的效率与质量。</w:t>
      </w:r>
    </w:p>
    <w:p w:rsidR="00C268DC" w:rsidRPr="00373951" w:rsidRDefault="00804DFE">
      <w:pPr>
        <w:pStyle w:val="Default"/>
        <w:snapToGrid w:val="0"/>
        <w:spacing w:line="360" w:lineRule="auto"/>
        <w:ind w:firstLineChars="200" w:firstLine="440"/>
        <w:rPr>
          <w:rFonts w:ascii="宋体" w:eastAsia="宋体" w:hAnsi="宋体" w:cs="Times New Roman"/>
          <w:color w:val="auto"/>
          <w:sz w:val="22"/>
        </w:rPr>
      </w:pPr>
      <w:r w:rsidRPr="00373951">
        <w:rPr>
          <w:rFonts w:ascii="宋体" w:eastAsia="宋体" w:hAnsi="宋体" w:cs="宋体" w:hint="eastAsia"/>
          <w:color w:val="auto"/>
          <w:sz w:val="22"/>
        </w:rPr>
        <w:t>（十）统计分析的功能模块：对呼叫次数、服务需求、服务时间、响应时间等各类数据进行全面统计，分析养老服务各类相关数据。</w:t>
      </w:r>
    </w:p>
    <w:p w:rsidR="00C268DC" w:rsidRPr="00373951" w:rsidRDefault="00804DFE">
      <w:pPr>
        <w:autoSpaceDE w:val="0"/>
        <w:autoSpaceDN w:val="0"/>
        <w:adjustRightInd w:val="0"/>
        <w:snapToGrid w:val="0"/>
        <w:spacing w:line="360" w:lineRule="auto"/>
        <w:ind w:firstLineChars="200" w:firstLine="440"/>
        <w:jc w:val="left"/>
        <w:rPr>
          <w:rFonts w:ascii="宋体"/>
          <w:sz w:val="22"/>
        </w:rPr>
      </w:pPr>
      <w:r w:rsidRPr="00373951">
        <w:rPr>
          <w:rFonts w:ascii="宋体" w:cs="宋体" w:hint="eastAsia"/>
          <w:sz w:val="22"/>
        </w:rPr>
        <w:t>（十一）系统管理的功能模块：具有用户管理、权限管理、安全管理等完善的系统管理功能。</w:t>
      </w:r>
    </w:p>
    <w:p w:rsidR="00C268DC" w:rsidRPr="00373951" w:rsidRDefault="00804DFE">
      <w:pPr>
        <w:autoSpaceDE w:val="0"/>
        <w:autoSpaceDN w:val="0"/>
        <w:adjustRightInd w:val="0"/>
        <w:snapToGrid w:val="0"/>
        <w:spacing w:line="360" w:lineRule="auto"/>
        <w:ind w:firstLineChars="200" w:firstLine="440"/>
        <w:jc w:val="left"/>
        <w:rPr>
          <w:rFonts w:ascii="宋体"/>
          <w:sz w:val="22"/>
        </w:rPr>
      </w:pPr>
      <w:r w:rsidRPr="00373951">
        <w:rPr>
          <w:rFonts w:ascii="宋体" w:cs="宋体" w:hint="eastAsia"/>
          <w:sz w:val="22"/>
        </w:rPr>
        <w:t>以上模块功能应在投标前具备，纳入评分项。服务商在中标后需及时与监管平台对接并通过验收后方可开展服务。</w:t>
      </w:r>
    </w:p>
    <w:p w:rsidR="00C268DC" w:rsidRPr="00373951" w:rsidRDefault="00804DFE">
      <w:pPr>
        <w:adjustRightInd w:val="0"/>
        <w:snapToGrid w:val="0"/>
        <w:spacing w:line="360" w:lineRule="auto"/>
        <w:ind w:firstLineChars="200" w:firstLine="440"/>
        <w:rPr>
          <w:rFonts w:ascii="宋体"/>
          <w:sz w:val="22"/>
        </w:rPr>
      </w:pPr>
      <w:r w:rsidRPr="00373951">
        <w:rPr>
          <w:rFonts w:ascii="宋体" w:cs="宋体" w:hint="eastAsia"/>
          <w:sz w:val="22"/>
        </w:rPr>
        <w:t>五、工作要求</w:t>
      </w:r>
    </w:p>
    <w:p w:rsidR="00C268DC" w:rsidRPr="00373951" w:rsidRDefault="00804DFE">
      <w:pPr>
        <w:adjustRightInd w:val="0"/>
        <w:snapToGrid w:val="0"/>
        <w:spacing w:line="360" w:lineRule="auto"/>
        <w:ind w:firstLineChars="200" w:firstLine="440"/>
        <w:rPr>
          <w:rFonts w:ascii="宋体"/>
          <w:sz w:val="22"/>
        </w:rPr>
      </w:pPr>
      <w:r w:rsidRPr="00373951">
        <w:rPr>
          <w:rFonts w:ascii="宋体" w:cs="宋体" w:hint="eastAsia"/>
          <w:sz w:val="22"/>
        </w:rPr>
        <w:t>（一）在签约区域内，提供</w:t>
      </w:r>
      <w:r w:rsidRPr="00373951">
        <w:rPr>
          <w:rFonts w:ascii="宋体" w:cs="宋体"/>
          <w:sz w:val="22"/>
        </w:rPr>
        <w:t>7*24</w:t>
      </w:r>
      <w:r w:rsidRPr="00373951">
        <w:rPr>
          <w:rFonts w:ascii="宋体" w:cs="宋体" w:hint="eastAsia"/>
          <w:sz w:val="22"/>
        </w:rPr>
        <w:t>小时电话受理及温州本地方言服务。按服务老</w:t>
      </w:r>
      <w:r w:rsidRPr="00373951">
        <w:rPr>
          <w:rFonts w:ascii="宋体" w:hAnsi="宋体" w:cs="宋体" w:hint="eastAsia"/>
          <w:sz w:val="22"/>
        </w:rPr>
        <w:t>年</w:t>
      </w:r>
      <w:r w:rsidRPr="00373951">
        <w:rPr>
          <w:rFonts w:ascii="宋体" w:cs="宋体" w:hint="eastAsia"/>
          <w:sz w:val="22"/>
        </w:rPr>
        <w:t>人（重</w:t>
      </w:r>
      <w:r w:rsidRPr="00373951">
        <w:rPr>
          <w:rFonts w:ascii="宋体" w:cs="宋体" w:hint="eastAsia"/>
          <w:sz w:val="22"/>
        </w:rPr>
        <w:lastRenderedPageBreak/>
        <w:t>度残疾人）数每达到2000人，配置</w:t>
      </w:r>
      <w:r w:rsidRPr="00373951">
        <w:rPr>
          <w:rFonts w:ascii="宋体" w:cs="宋体"/>
          <w:sz w:val="22"/>
        </w:rPr>
        <w:t>1</w:t>
      </w:r>
      <w:r w:rsidRPr="00373951">
        <w:rPr>
          <w:rFonts w:ascii="宋体" w:cs="宋体" w:hint="eastAsia"/>
          <w:sz w:val="22"/>
        </w:rPr>
        <w:t>个呼叫中心坐席的比例，每个签约区域内设置至少</w:t>
      </w:r>
      <w:r w:rsidRPr="00373951">
        <w:rPr>
          <w:rFonts w:ascii="宋体" w:cs="宋体"/>
          <w:sz w:val="22"/>
        </w:rPr>
        <w:t>2</w:t>
      </w:r>
      <w:r w:rsidRPr="00373951">
        <w:rPr>
          <w:rFonts w:ascii="宋体" w:cs="宋体" w:hint="eastAsia"/>
          <w:sz w:val="22"/>
        </w:rPr>
        <w:t>个坐席；晚班坐席人数可根据话务量做适当调整。</w:t>
      </w:r>
    </w:p>
    <w:p w:rsidR="00C268DC" w:rsidRPr="00373951" w:rsidRDefault="00804DFE">
      <w:pPr>
        <w:adjustRightInd w:val="0"/>
        <w:snapToGrid w:val="0"/>
        <w:spacing w:line="360" w:lineRule="auto"/>
        <w:ind w:firstLineChars="200" w:firstLine="440"/>
        <w:rPr>
          <w:rFonts w:ascii="宋体"/>
          <w:sz w:val="22"/>
        </w:rPr>
      </w:pPr>
      <w:r w:rsidRPr="00373951">
        <w:rPr>
          <w:rFonts w:ascii="宋体" w:cs="宋体" w:hint="eastAsia"/>
          <w:sz w:val="22"/>
        </w:rPr>
        <w:t>（二）保存</w:t>
      </w:r>
      <w:r w:rsidRPr="00373951">
        <w:rPr>
          <w:rFonts w:ascii="宋体" w:cs="宋体" w:hint="eastAsia"/>
          <w:sz w:val="22"/>
          <w:shd w:val="clear" w:color="auto" w:fill="FFFFFF"/>
        </w:rPr>
        <w:t>来电主叫、被叫、通话录音流水号和通话记录等</w:t>
      </w:r>
      <w:r w:rsidRPr="00373951">
        <w:rPr>
          <w:rFonts w:ascii="宋体" w:cs="宋体" w:hint="eastAsia"/>
          <w:sz w:val="22"/>
        </w:rPr>
        <w:t>。通话录音至少保存</w:t>
      </w:r>
      <w:r w:rsidRPr="00373951">
        <w:rPr>
          <w:rFonts w:ascii="宋体" w:cs="宋体"/>
          <w:sz w:val="22"/>
        </w:rPr>
        <w:t>1</w:t>
      </w:r>
      <w:r w:rsidRPr="00373951">
        <w:rPr>
          <w:rFonts w:ascii="宋体" w:cs="宋体" w:hint="eastAsia"/>
          <w:sz w:val="22"/>
        </w:rPr>
        <w:t>年以上，通话记录至少保存</w:t>
      </w:r>
      <w:r w:rsidRPr="00373951">
        <w:rPr>
          <w:rFonts w:ascii="宋体" w:cs="宋体"/>
          <w:sz w:val="22"/>
        </w:rPr>
        <w:t>3</w:t>
      </w:r>
      <w:r w:rsidRPr="00373951">
        <w:rPr>
          <w:rFonts w:ascii="宋体" w:cs="宋体" w:hint="eastAsia"/>
          <w:sz w:val="22"/>
        </w:rPr>
        <w:t>年以上。</w:t>
      </w:r>
    </w:p>
    <w:p w:rsidR="00C268DC" w:rsidRPr="00373951" w:rsidRDefault="00804DFE">
      <w:pPr>
        <w:adjustRightInd w:val="0"/>
        <w:snapToGrid w:val="0"/>
        <w:spacing w:line="360" w:lineRule="auto"/>
        <w:ind w:firstLineChars="200" w:firstLine="440"/>
        <w:rPr>
          <w:rFonts w:ascii="宋体"/>
          <w:sz w:val="22"/>
        </w:rPr>
      </w:pPr>
      <w:r w:rsidRPr="00373951">
        <w:rPr>
          <w:rFonts w:ascii="宋体" w:cs="宋体" w:hint="eastAsia"/>
          <w:sz w:val="22"/>
        </w:rPr>
        <w:t>（三）统计报表要求：应提供招标人所需的各种统计报表</w:t>
      </w:r>
      <w:r w:rsidRPr="00373951">
        <w:rPr>
          <w:rFonts w:ascii="宋体" w:cs="宋体"/>
          <w:sz w:val="22"/>
        </w:rPr>
        <w:t>,</w:t>
      </w:r>
      <w:r w:rsidRPr="00373951">
        <w:rPr>
          <w:rFonts w:ascii="宋体" w:cs="宋体" w:hint="eastAsia"/>
          <w:sz w:val="22"/>
        </w:rPr>
        <w:t>统计报表应包括周、月、季、年的总呼叫量、亲情通话时间、流量使用量、呼叫次数、服务需求、平均通话时长、接通率、 平均等待时间、平均处理时间和投诉率等。</w:t>
      </w:r>
    </w:p>
    <w:p w:rsidR="00C268DC" w:rsidRPr="00373951" w:rsidRDefault="00804DFE">
      <w:pPr>
        <w:adjustRightInd w:val="0"/>
        <w:snapToGrid w:val="0"/>
        <w:spacing w:line="360" w:lineRule="auto"/>
        <w:ind w:firstLineChars="200" w:firstLine="440"/>
        <w:rPr>
          <w:rFonts w:ascii="宋体"/>
          <w:sz w:val="22"/>
        </w:rPr>
      </w:pPr>
      <w:r w:rsidRPr="00373951">
        <w:rPr>
          <w:rFonts w:ascii="宋体" w:cs="宋体" w:hint="eastAsia"/>
          <w:sz w:val="22"/>
        </w:rPr>
        <w:t>六、接口与数据</w:t>
      </w:r>
    </w:p>
    <w:p w:rsidR="00C268DC" w:rsidRPr="00373951" w:rsidRDefault="00804DFE">
      <w:pPr>
        <w:adjustRightInd w:val="0"/>
        <w:snapToGrid w:val="0"/>
        <w:spacing w:line="360" w:lineRule="auto"/>
        <w:ind w:firstLineChars="200" w:firstLine="440"/>
        <w:jc w:val="left"/>
        <w:rPr>
          <w:rFonts w:ascii="宋体"/>
          <w:sz w:val="22"/>
        </w:rPr>
      </w:pPr>
      <w:r w:rsidRPr="00373951">
        <w:rPr>
          <w:rFonts w:ascii="宋体" w:cs="宋体" w:hint="eastAsia"/>
          <w:sz w:val="22"/>
        </w:rPr>
        <w:t>根据招标人制定的接口标准、提供</w:t>
      </w:r>
      <w:r w:rsidRPr="00373951">
        <w:rPr>
          <w:rFonts w:ascii="宋体" w:cs="宋体"/>
          <w:sz w:val="22"/>
        </w:rPr>
        <w:t>HTTPS</w:t>
      </w:r>
      <w:r w:rsidRPr="00373951">
        <w:rPr>
          <w:rFonts w:ascii="宋体" w:cs="宋体" w:hint="eastAsia"/>
          <w:sz w:val="22"/>
        </w:rPr>
        <w:t>、</w:t>
      </w:r>
      <w:r w:rsidRPr="00373951">
        <w:rPr>
          <w:rFonts w:ascii="宋体" w:cs="宋体"/>
          <w:sz w:val="22"/>
        </w:rPr>
        <w:t>RESTful API</w:t>
      </w:r>
      <w:r w:rsidRPr="00373951">
        <w:rPr>
          <w:rFonts w:ascii="宋体" w:cs="宋体" w:hint="eastAsia"/>
          <w:sz w:val="22"/>
        </w:rPr>
        <w:t>形式的数据接口与监管平台实现数据交换；保证与监管平台数据真实性、一致性和完整性。服务平台要按照实名服务的要求，通过老年人（重度残疾人）基础数据库、老年人（重度残疾人）服务数据库、老年人（重度残疾人）服务满意率数据库等相关数据库逻辑关联和分析以及权限设定，确保服务对象、服务内容、服务流程、服务价格等相关数据的真实性和不可篡改性。接口应根据招标人要求，进行系统对接与改造，其中接口改造费用，由平台服务商自行承担。</w:t>
      </w:r>
    </w:p>
    <w:p w:rsidR="00C268DC" w:rsidRPr="00373951" w:rsidRDefault="00804DFE">
      <w:pPr>
        <w:pStyle w:val="20"/>
        <w:adjustRightInd w:val="0"/>
        <w:snapToGrid w:val="0"/>
        <w:spacing w:before="0"/>
        <w:ind w:left="422" w:firstLineChars="0" w:firstLine="0"/>
        <w:rPr>
          <w:rFonts w:ascii="宋体" w:eastAsia="宋体" w:hAnsi="宋体"/>
          <w:bCs/>
          <w:sz w:val="22"/>
          <w:szCs w:val="24"/>
        </w:rPr>
      </w:pPr>
      <w:r w:rsidRPr="00373951">
        <w:rPr>
          <w:rFonts w:ascii="宋体" w:eastAsia="宋体" w:hAnsi="宋体" w:cs="宋体" w:hint="eastAsia"/>
          <w:bCs/>
          <w:sz w:val="22"/>
          <w:szCs w:val="24"/>
        </w:rPr>
        <w:t>七</w:t>
      </w:r>
      <w:r w:rsidRPr="00373951">
        <w:rPr>
          <w:rFonts w:ascii="宋体" w:eastAsia="宋体" w:hAnsi="宋体" w:cs="宋体"/>
          <w:bCs/>
          <w:sz w:val="22"/>
          <w:szCs w:val="24"/>
        </w:rPr>
        <w:t>、服务终端</w:t>
      </w:r>
    </w:p>
    <w:p w:rsidR="00C268DC" w:rsidRPr="00373951" w:rsidRDefault="00804DFE">
      <w:pPr>
        <w:adjustRightInd w:val="0"/>
        <w:snapToGrid w:val="0"/>
        <w:spacing w:line="360" w:lineRule="auto"/>
        <w:ind w:firstLineChars="196" w:firstLine="431"/>
        <w:jc w:val="left"/>
        <w:rPr>
          <w:rFonts w:ascii="宋体"/>
          <w:sz w:val="22"/>
        </w:rPr>
      </w:pPr>
      <w:r w:rsidRPr="00373951">
        <w:rPr>
          <w:rFonts w:ascii="宋体" w:cs="宋体" w:hint="eastAsia"/>
          <w:sz w:val="22"/>
        </w:rPr>
        <w:t>7.1 总体要求</w:t>
      </w:r>
    </w:p>
    <w:p w:rsidR="00C268DC" w:rsidRPr="00373951" w:rsidRDefault="00804DFE">
      <w:pPr>
        <w:adjustRightInd w:val="0"/>
        <w:snapToGrid w:val="0"/>
        <w:spacing w:line="360" w:lineRule="auto"/>
        <w:ind w:firstLineChars="200" w:firstLine="440"/>
        <w:jc w:val="left"/>
        <w:rPr>
          <w:rFonts w:ascii="宋体"/>
          <w:sz w:val="22"/>
        </w:rPr>
      </w:pPr>
      <w:r w:rsidRPr="00373951">
        <w:rPr>
          <w:rFonts w:ascii="宋体" w:cs="宋体" w:hint="eastAsia"/>
          <w:sz w:val="22"/>
        </w:rPr>
        <w:t>7.1.1</w:t>
      </w:r>
      <w:r w:rsidRPr="00373951">
        <w:rPr>
          <w:rFonts w:ascii="宋体" w:cs="宋体"/>
          <w:sz w:val="22"/>
        </w:rPr>
        <w:t xml:space="preserve"> </w:t>
      </w:r>
      <w:r w:rsidRPr="00373951">
        <w:rPr>
          <w:rFonts w:ascii="宋体" w:cs="宋体" w:hint="eastAsia"/>
          <w:sz w:val="22"/>
        </w:rPr>
        <w:t>所有具有通话功能的服务终端须提供通信入网许可证、无线电发射设备型号核准证、国家3C质量认证等材料；NB物联网终端需具备专业的测试报告。</w:t>
      </w:r>
    </w:p>
    <w:p w:rsidR="00C268DC" w:rsidRPr="00373951" w:rsidRDefault="00804DFE">
      <w:pPr>
        <w:adjustRightInd w:val="0"/>
        <w:snapToGrid w:val="0"/>
        <w:spacing w:line="360" w:lineRule="auto"/>
        <w:ind w:firstLineChars="200" w:firstLine="440"/>
        <w:rPr>
          <w:rFonts w:ascii="宋体" w:cs="宋体"/>
          <w:sz w:val="22"/>
        </w:rPr>
      </w:pPr>
      <w:r w:rsidRPr="00373951">
        <w:rPr>
          <w:rFonts w:ascii="宋体" w:cs="宋体" w:hint="eastAsia"/>
          <w:sz w:val="22"/>
        </w:rPr>
        <w:t>7.1.2服务终端知识产权必须清晰，投标供应商须就该知识产权作出承诺保证，出现产权纠纷由投标供应商承担。</w:t>
      </w:r>
    </w:p>
    <w:p w:rsidR="00C268DC" w:rsidRPr="00373951" w:rsidRDefault="00804DFE">
      <w:pPr>
        <w:adjustRightInd w:val="0"/>
        <w:snapToGrid w:val="0"/>
        <w:spacing w:line="360" w:lineRule="auto"/>
        <w:ind w:firstLineChars="200" w:firstLine="440"/>
        <w:rPr>
          <w:rFonts w:ascii="宋体" w:cs="宋体"/>
          <w:sz w:val="22"/>
        </w:rPr>
      </w:pPr>
      <w:r w:rsidRPr="00373951">
        <w:rPr>
          <w:rFonts w:ascii="宋体" w:cs="宋体" w:hint="eastAsia"/>
          <w:sz w:val="22"/>
        </w:rPr>
        <w:t>7.1.3</w:t>
      </w:r>
      <w:r w:rsidRPr="00373951">
        <w:rPr>
          <w:rFonts w:ascii="宋体" w:cs="宋体"/>
          <w:sz w:val="22"/>
        </w:rPr>
        <w:t xml:space="preserve"> </w:t>
      </w:r>
      <w:r w:rsidRPr="00373951">
        <w:rPr>
          <w:rFonts w:ascii="宋体" w:cs="宋体" w:hint="eastAsia"/>
          <w:sz w:val="22"/>
        </w:rPr>
        <w:t>服务终端因定位产生的流量费和与平台之间通话费均由中标单位承担。</w:t>
      </w:r>
    </w:p>
    <w:p w:rsidR="00C268DC" w:rsidRPr="00373951" w:rsidRDefault="00804DFE">
      <w:pPr>
        <w:adjustRightInd w:val="0"/>
        <w:snapToGrid w:val="0"/>
        <w:spacing w:line="360" w:lineRule="auto"/>
        <w:ind w:firstLineChars="200" w:firstLine="440"/>
        <w:rPr>
          <w:rFonts w:ascii="宋体" w:cs="宋体"/>
          <w:sz w:val="22"/>
        </w:rPr>
      </w:pPr>
      <w:r w:rsidRPr="00373951">
        <w:rPr>
          <w:rFonts w:ascii="宋体" w:cs="宋体" w:hint="eastAsia"/>
          <w:sz w:val="22"/>
        </w:rPr>
        <w:t>7.1.4 在服务期限内免费提供终端维保服务。</w:t>
      </w:r>
    </w:p>
    <w:p w:rsidR="00C268DC" w:rsidRPr="00373951" w:rsidRDefault="00804DFE">
      <w:pPr>
        <w:adjustRightInd w:val="0"/>
        <w:snapToGrid w:val="0"/>
        <w:spacing w:line="360" w:lineRule="auto"/>
        <w:ind w:firstLineChars="200" w:firstLine="440"/>
        <w:rPr>
          <w:rFonts w:ascii="宋体"/>
          <w:sz w:val="22"/>
        </w:rPr>
      </w:pPr>
      <w:r w:rsidRPr="00373951">
        <w:rPr>
          <w:rFonts w:ascii="宋体" w:cs="宋体" w:hint="eastAsia"/>
          <w:sz w:val="22"/>
        </w:rPr>
        <w:t>7.2 具体产品</w:t>
      </w:r>
    </w:p>
    <w:p w:rsidR="00C268DC" w:rsidRPr="00373951" w:rsidRDefault="00804DFE">
      <w:pPr>
        <w:adjustRightInd w:val="0"/>
        <w:snapToGrid w:val="0"/>
        <w:spacing w:line="360" w:lineRule="auto"/>
        <w:ind w:firstLineChars="200" w:firstLine="420"/>
        <w:rPr>
          <w:rFonts w:ascii="宋体"/>
          <w:sz w:val="22"/>
        </w:rPr>
      </w:pPr>
      <w:r w:rsidRPr="00373951">
        <w:rPr>
          <w:rFonts w:ascii="宋体" w:cs="宋体" w:hint="eastAsia"/>
          <w:szCs w:val="21"/>
        </w:rPr>
        <w:t>服务终端至少应具备紧急呼叫功能按键；每类服务终端限提供</w:t>
      </w:r>
      <w:r w:rsidRPr="00373951">
        <w:rPr>
          <w:rFonts w:ascii="宋体" w:cs="宋体"/>
          <w:szCs w:val="21"/>
        </w:rPr>
        <w:t>1</w:t>
      </w:r>
      <w:r w:rsidRPr="00373951">
        <w:rPr>
          <w:rFonts w:ascii="宋体" w:cs="宋体" w:hint="eastAsia"/>
          <w:szCs w:val="21"/>
        </w:rPr>
        <w:t>种。</w:t>
      </w:r>
      <w:r w:rsidRPr="00373951">
        <w:rPr>
          <w:rFonts w:ascii="宋体" w:cs="仿宋" w:hint="eastAsia"/>
          <w:szCs w:val="21"/>
        </w:rPr>
        <w:t>提供的服务终端的种类为1-3类，且各类终端价值基本一致的</w:t>
      </w:r>
      <w:r w:rsidRPr="00373951">
        <w:rPr>
          <w:rFonts w:ascii="宋体" w:cs="宋体" w:hint="eastAsia"/>
          <w:sz w:val="22"/>
        </w:rPr>
        <w:t>。</w:t>
      </w:r>
    </w:p>
    <w:p w:rsidR="00C268DC" w:rsidRPr="00373951" w:rsidRDefault="00804DFE">
      <w:pPr>
        <w:adjustRightInd w:val="0"/>
        <w:snapToGrid w:val="0"/>
        <w:spacing w:line="360" w:lineRule="auto"/>
        <w:ind w:firstLineChars="200" w:firstLine="440"/>
        <w:rPr>
          <w:rFonts w:ascii="宋体"/>
          <w:sz w:val="22"/>
        </w:rPr>
      </w:pPr>
      <w:r w:rsidRPr="00373951">
        <w:rPr>
          <w:rFonts w:ascii="宋体" w:cs="宋体" w:hint="eastAsia"/>
          <w:sz w:val="22"/>
        </w:rPr>
        <w:t>紧急呼叫按键优先接入；</w:t>
      </w:r>
    </w:p>
    <w:p w:rsidR="00C268DC" w:rsidRPr="00373951" w:rsidRDefault="00804DFE">
      <w:pPr>
        <w:adjustRightInd w:val="0"/>
        <w:snapToGrid w:val="0"/>
        <w:spacing w:line="360" w:lineRule="auto"/>
        <w:ind w:firstLineChars="200" w:firstLine="440"/>
        <w:jc w:val="left"/>
        <w:rPr>
          <w:rFonts w:ascii="宋体"/>
          <w:sz w:val="22"/>
        </w:rPr>
      </w:pPr>
      <w:r w:rsidRPr="00373951">
        <w:rPr>
          <w:rFonts w:ascii="宋体" w:cs="宋体" w:hint="eastAsia"/>
          <w:sz w:val="22"/>
        </w:rPr>
        <w:t>有醒目的紧急呼叫按键，按键后发出声音或震动或弹出字幕提示接通，方便老</w:t>
      </w:r>
      <w:r w:rsidRPr="00373951">
        <w:rPr>
          <w:rFonts w:ascii="宋体" w:hAnsi="宋体" w:cs="宋体" w:hint="eastAsia"/>
          <w:sz w:val="22"/>
        </w:rPr>
        <w:t>年</w:t>
      </w:r>
      <w:r w:rsidRPr="00373951">
        <w:rPr>
          <w:rFonts w:ascii="宋体" w:cs="宋体" w:hint="eastAsia"/>
          <w:sz w:val="22"/>
        </w:rPr>
        <w:t>人（重度残疾人）使用；</w:t>
      </w:r>
    </w:p>
    <w:p w:rsidR="00C268DC" w:rsidRPr="00373951" w:rsidRDefault="00804DFE">
      <w:pPr>
        <w:adjustRightInd w:val="0"/>
        <w:snapToGrid w:val="0"/>
        <w:spacing w:line="360" w:lineRule="auto"/>
        <w:ind w:firstLineChars="200" w:firstLine="440"/>
        <w:jc w:val="left"/>
        <w:rPr>
          <w:rFonts w:ascii="宋体"/>
          <w:sz w:val="22"/>
        </w:rPr>
      </w:pPr>
      <w:r w:rsidRPr="00373951">
        <w:rPr>
          <w:rFonts w:ascii="宋体" w:cs="宋体" w:hint="eastAsia"/>
          <w:sz w:val="22"/>
        </w:rPr>
        <w:t>实现呼叫发起后，通话过程的全程录音和各项业务处理的留痕；</w:t>
      </w:r>
    </w:p>
    <w:p w:rsidR="00C268DC" w:rsidRPr="00373951" w:rsidRDefault="00804DFE">
      <w:pPr>
        <w:adjustRightInd w:val="0"/>
        <w:snapToGrid w:val="0"/>
        <w:spacing w:line="360" w:lineRule="auto"/>
        <w:ind w:firstLineChars="200" w:firstLine="440"/>
        <w:jc w:val="left"/>
        <w:rPr>
          <w:rFonts w:ascii="宋体"/>
          <w:sz w:val="22"/>
        </w:rPr>
      </w:pPr>
      <w:r w:rsidRPr="00373951">
        <w:rPr>
          <w:rFonts w:ascii="宋体" w:cs="宋体" w:hint="eastAsia"/>
          <w:sz w:val="22"/>
        </w:rPr>
        <w:t>终端具备防误拨功能，减少因老</w:t>
      </w:r>
      <w:r w:rsidRPr="00373951">
        <w:rPr>
          <w:rFonts w:ascii="宋体" w:hAnsi="宋体" w:cs="宋体" w:hint="eastAsia"/>
          <w:sz w:val="22"/>
        </w:rPr>
        <w:t>年</w:t>
      </w:r>
      <w:r w:rsidRPr="00373951">
        <w:rPr>
          <w:rFonts w:ascii="宋体" w:cs="宋体" w:hint="eastAsia"/>
          <w:sz w:val="22"/>
        </w:rPr>
        <w:t>人（重度残疾人）不小心碰触造成的误拨误按；</w:t>
      </w:r>
    </w:p>
    <w:p w:rsidR="00C268DC" w:rsidRPr="00373951" w:rsidRDefault="00804DFE">
      <w:pPr>
        <w:adjustRightInd w:val="0"/>
        <w:snapToGrid w:val="0"/>
        <w:spacing w:line="360" w:lineRule="auto"/>
        <w:ind w:firstLineChars="200" w:firstLine="440"/>
        <w:jc w:val="left"/>
        <w:rPr>
          <w:rFonts w:ascii="宋体"/>
          <w:sz w:val="22"/>
        </w:rPr>
      </w:pPr>
      <w:r w:rsidRPr="00373951">
        <w:rPr>
          <w:rFonts w:ascii="宋体" w:cs="宋体" w:hint="eastAsia"/>
          <w:sz w:val="22"/>
        </w:rPr>
        <w:t>紧急呼叫：接到服务请求后</w:t>
      </w:r>
      <w:r w:rsidRPr="00373951">
        <w:rPr>
          <w:rFonts w:ascii="宋体" w:cs="宋体"/>
          <w:sz w:val="22"/>
        </w:rPr>
        <w:t>1</w:t>
      </w:r>
      <w:r w:rsidRPr="00373951">
        <w:rPr>
          <w:rFonts w:ascii="宋体" w:cs="宋体" w:hint="eastAsia"/>
          <w:sz w:val="22"/>
        </w:rPr>
        <w:t>分钟内必须响应；</w:t>
      </w:r>
      <w:r w:rsidRPr="00373951">
        <w:rPr>
          <w:rFonts w:ascii="宋体" w:cs="宋体"/>
          <w:sz w:val="22"/>
        </w:rPr>
        <w:t>10</w:t>
      </w:r>
      <w:r w:rsidRPr="00373951">
        <w:rPr>
          <w:rFonts w:ascii="宋体" w:cs="宋体" w:hint="eastAsia"/>
          <w:sz w:val="22"/>
        </w:rPr>
        <w:t>分钟以内完成对相关联系人的联系确认；全过程跟进，</w:t>
      </w:r>
      <w:r w:rsidRPr="00373951">
        <w:rPr>
          <w:rFonts w:ascii="宋体" w:cs="宋体"/>
          <w:sz w:val="22"/>
        </w:rPr>
        <w:t>3</w:t>
      </w:r>
      <w:r w:rsidRPr="00373951">
        <w:rPr>
          <w:rFonts w:ascii="宋体" w:cs="宋体" w:hint="eastAsia"/>
          <w:sz w:val="22"/>
        </w:rPr>
        <w:t>小时以内完成回访并确认最终状态。</w:t>
      </w:r>
    </w:p>
    <w:p w:rsidR="00C268DC" w:rsidRPr="00373951" w:rsidRDefault="00804DFE">
      <w:pPr>
        <w:spacing w:line="360" w:lineRule="auto"/>
        <w:ind w:firstLineChars="200" w:firstLine="440"/>
        <w:rPr>
          <w:rFonts w:ascii="宋体"/>
          <w:sz w:val="22"/>
        </w:rPr>
      </w:pPr>
      <w:r w:rsidRPr="00373951">
        <w:rPr>
          <w:rFonts w:ascii="宋体" w:cs="宋体" w:hint="eastAsia"/>
          <w:sz w:val="22"/>
        </w:rPr>
        <w:t>7.2</w:t>
      </w:r>
      <w:r w:rsidRPr="00373951">
        <w:rPr>
          <w:rFonts w:ascii="宋体" w:cs="宋体"/>
          <w:sz w:val="22"/>
        </w:rPr>
        <w:t>.1</w:t>
      </w:r>
      <w:r w:rsidRPr="00373951">
        <w:rPr>
          <w:rFonts w:ascii="宋体" w:cs="宋体" w:hint="eastAsia"/>
          <w:sz w:val="22"/>
        </w:rPr>
        <w:t>无线呼叫器，每个按键通过预设的号码进行一键拨号。须确保使用该类型终端所有</w:t>
      </w:r>
      <w:r w:rsidRPr="00373951">
        <w:rPr>
          <w:rFonts w:ascii="宋体" w:cs="宋体" w:hint="eastAsia"/>
          <w:sz w:val="22"/>
        </w:rPr>
        <w:lastRenderedPageBreak/>
        <w:t>功能键通话无阻畅通，同时具备卫星定位（须具备卫星定位芯片）、低电量提醒、智能围栏功能，电池容量不低于350</w:t>
      </w:r>
      <w:r w:rsidRPr="00373951">
        <w:rPr>
          <w:rFonts w:ascii="宋体" w:cs="宋体"/>
          <w:sz w:val="22"/>
        </w:rPr>
        <w:t>mAh</w:t>
      </w:r>
      <w:r w:rsidRPr="00373951">
        <w:rPr>
          <w:rFonts w:ascii="宋体" w:cs="宋体" w:hint="eastAsia"/>
          <w:sz w:val="22"/>
        </w:rPr>
        <w:t>，套餐内流量只能用于定位，不得提供除定位以外的其他数据流量接入口，并确保老</w:t>
      </w:r>
      <w:r w:rsidRPr="00373951">
        <w:rPr>
          <w:rFonts w:ascii="宋体" w:hAnsi="宋体" w:cs="宋体" w:hint="eastAsia"/>
          <w:sz w:val="22"/>
        </w:rPr>
        <w:t>年</w:t>
      </w:r>
      <w:r w:rsidRPr="00373951">
        <w:rPr>
          <w:rFonts w:ascii="宋体" w:cs="宋体" w:hint="eastAsia"/>
          <w:sz w:val="22"/>
        </w:rPr>
        <w:t>人（重度残疾人）走失期间超流量使用的需要，超流量费用一律由平台服务商承担。</w:t>
      </w:r>
      <w:r w:rsidRPr="00373951">
        <w:rPr>
          <w:rFonts w:ascii="宋体" w:cs="宋体" w:hint="eastAsia"/>
          <w:lang w:val="zh-CN"/>
        </w:rPr>
        <w:t>终端产品须提供具有有效的无线电发射设备型号核准证。</w:t>
      </w:r>
    </w:p>
    <w:p w:rsidR="00C268DC" w:rsidRPr="00373951" w:rsidRDefault="00804DFE">
      <w:pPr>
        <w:adjustRightInd w:val="0"/>
        <w:snapToGrid w:val="0"/>
        <w:spacing w:line="360" w:lineRule="auto"/>
        <w:ind w:firstLineChars="200" w:firstLine="440"/>
        <w:jc w:val="left"/>
        <w:rPr>
          <w:rFonts w:ascii="宋体"/>
          <w:sz w:val="22"/>
        </w:rPr>
      </w:pPr>
      <w:r w:rsidRPr="00373951">
        <w:rPr>
          <w:rFonts w:ascii="宋体" w:cs="宋体" w:hint="eastAsia"/>
          <w:sz w:val="22"/>
        </w:rPr>
        <w:t>7.2</w:t>
      </w:r>
      <w:r w:rsidRPr="00373951">
        <w:rPr>
          <w:rFonts w:ascii="宋体" w:cs="宋体"/>
          <w:sz w:val="22"/>
        </w:rPr>
        <w:t>.2</w:t>
      </w:r>
      <w:r w:rsidRPr="00373951">
        <w:rPr>
          <w:rFonts w:ascii="宋体" w:cs="宋体" w:hint="eastAsia"/>
          <w:sz w:val="22"/>
        </w:rPr>
        <w:t>手机式终端，须提供来电显示、被叫免费、每月</w:t>
      </w:r>
      <w:r w:rsidRPr="00373951">
        <w:rPr>
          <w:rFonts w:ascii="宋体" w:cs="宋体"/>
          <w:sz w:val="22"/>
        </w:rPr>
        <w:t>20MB</w:t>
      </w:r>
      <w:r w:rsidRPr="00373951">
        <w:rPr>
          <w:rFonts w:ascii="宋体" w:cs="宋体" w:hint="eastAsia"/>
          <w:sz w:val="22"/>
        </w:rPr>
        <w:t>的免费流量（隔月不清零）及全网本地免费通话时长</w:t>
      </w:r>
      <w:r w:rsidRPr="00373951">
        <w:rPr>
          <w:rFonts w:ascii="宋体" w:cs="宋体"/>
          <w:sz w:val="22"/>
        </w:rPr>
        <w:t>150</w:t>
      </w:r>
      <w:r w:rsidRPr="00373951">
        <w:rPr>
          <w:rFonts w:ascii="宋体" w:cs="宋体" w:hint="eastAsia"/>
          <w:sz w:val="22"/>
        </w:rPr>
        <w:t>分钟服务，除此之外不再附加其他优惠套餐，中标人须确保老</w:t>
      </w:r>
      <w:r w:rsidRPr="00373951">
        <w:rPr>
          <w:rFonts w:ascii="宋体" w:hAnsi="宋体" w:cs="宋体" w:hint="eastAsia"/>
          <w:sz w:val="22"/>
        </w:rPr>
        <w:t>年</w:t>
      </w:r>
      <w:r w:rsidRPr="00373951">
        <w:rPr>
          <w:rFonts w:ascii="宋体" w:cs="宋体" w:hint="eastAsia"/>
          <w:sz w:val="22"/>
        </w:rPr>
        <w:t>人（重度残疾人）拨往平台和亲情通话的费用。具备卫星定位（须具备卫星定位芯片）、低电量提醒，电池容量不低于</w:t>
      </w:r>
      <w:r w:rsidRPr="00373951">
        <w:rPr>
          <w:rFonts w:ascii="宋体" w:cs="宋体"/>
          <w:sz w:val="22"/>
        </w:rPr>
        <w:t>1000mAh</w:t>
      </w:r>
      <w:r w:rsidRPr="00373951">
        <w:rPr>
          <w:rFonts w:ascii="宋体" w:cs="宋体" w:hint="eastAsia"/>
          <w:sz w:val="22"/>
        </w:rPr>
        <w:t>。该类型终端需充分考虑老年人群（重度残疾人群）的特殊性，须采用全物理按键及定制式封闭系统，不得安装及绑定第三方应用软件，套餐内流量只能用于定位，不得提供除定位以外的其他数据流量接入口，并确保老</w:t>
      </w:r>
      <w:r w:rsidRPr="00373951">
        <w:rPr>
          <w:rFonts w:ascii="宋体" w:hAnsi="宋体" w:cs="宋体" w:hint="eastAsia"/>
          <w:sz w:val="22"/>
        </w:rPr>
        <w:t>年</w:t>
      </w:r>
      <w:r w:rsidRPr="00373951">
        <w:rPr>
          <w:rFonts w:ascii="宋体" w:cs="宋体" w:hint="eastAsia"/>
          <w:sz w:val="22"/>
        </w:rPr>
        <w:t>人（重度残疾人）走失期间超流量使用的需要，超流量费用一律由平台服务商承担。</w:t>
      </w:r>
      <w:r w:rsidRPr="00373951">
        <w:rPr>
          <w:rFonts w:ascii="宋体" w:cs="宋体" w:hint="eastAsia"/>
          <w:lang w:val="zh-CN"/>
        </w:rPr>
        <w:t>终端产品须提供有效的通信入网许可证和有效的国家</w:t>
      </w:r>
      <w:r w:rsidRPr="00373951">
        <w:rPr>
          <w:rFonts w:ascii="宋体" w:cs="宋体"/>
          <w:lang w:val="zh-CN"/>
        </w:rPr>
        <w:t>3C</w:t>
      </w:r>
      <w:r w:rsidRPr="00373951">
        <w:rPr>
          <w:rFonts w:ascii="宋体" w:cs="宋体" w:hint="eastAsia"/>
          <w:lang w:val="zh-CN"/>
        </w:rPr>
        <w:t>质量认证。</w:t>
      </w:r>
    </w:p>
    <w:p w:rsidR="00C268DC" w:rsidRPr="00373951" w:rsidRDefault="00804DFE">
      <w:pPr>
        <w:adjustRightInd w:val="0"/>
        <w:snapToGrid w:val="0"/>
        <w:spacing w:line="360" w:lineRule="auto"/>
        <w:ind w:firstLineChars="200" w:firstLine="440"/>
        <w:jc w:val="left"/>
        <w:rPr>
          <w:rFonts w:ascii="宋体" w:cs="宋体"/>
          <w:sz w:val="22"/>
        </w:rPr>
      </w:pPr>
      <w:r w:rsidRPr="00373951">
        <w:rPr>
          <w:rFonts w:ascii="宋体" w:cs="宋体" w:hint="eastAsia"/>
          <w:sz w:val="22"/>
        </w:rPr>
        <w:t>7.2</w:t>
      </w:r>
      <w:r w:rsidRPr="00373951">
        <w:rPr>
          <w:rFonts w:ascii="宋体" w:cs="宋体"/>
          <w:sz w:val="22"/>
        </w:rPr>
        <w:t>.3</w:t>
      </w:r>
      <w:r w:rsidRPr="00373951">
        <w:rPr>
          <w:rFonts w:ascii="宋体" w:cs="宋体" w:hint="eastAsia"/>
          <w:sz w:val="22"/>
        </w:rPr>
        <w:t>可穿戴式终端，中标人须确保老</w:t>
      </w:r>
      <w:r w:rsidRPr="00373951">
        <w:rPr>
          <w:rFonts w:ascii="宋体" w:hAnsi="宋体" w:cs="宋体" w:hint="eastAsia"/>
          <w:sz w:val="22"/>
        </w:rPr>
        <w:t>年</w:t>
      </w:r>
      <w:r w:rsidRPr="00373951">
        <w:rPr>
          <w:rFonts w:ascii="宋体" w:cs="宋体" w:hint="eastAsia"/>
          <w:sz w:val="22"/>
        </w:rPr>
        <w:t>人（重度残疾人）拨往平台和免费流量的费用。具备定位、智能围栏、心率监测等功能，电池容量不低于350</w:t>
      </w:r>
      <w:r w:rsidRPr="00373951">
        <w:rPr>
          <w:rFonts w:ascii="宋体" w:cs="宋体"/>
          <w:sz w:val="22"/>
        </w:rPr>
        <w:t>mAh</w:t>
      </w:r>
      <w:r w:rsidRPr="00373951">
        <w:rPr>
          <w:rFonts w:ascii="宋体" w:cs="宋体" w:hint="eastAsia"/>
          <w:sz w:val="22"/>
        </w:rPr>
        <w:t>，套餐内流量只限用于定位，不得提供除定位以外的其他数据流量接入口，并确保老年人（重度残疾人）走失期间超流量使用的需要，超流量费用一律由平台服务商承担。</w:t>
      </w:r>
      <w:r w:rsidRPr="00373951">
        <w:rPr>
          <w:rFonts w:ascii="宋体" w:cs="宋体" w:hint="eastAsia"/>
          <w:lang w:val="zh-CN"/>
        </w:rPr>
        <w:t>终端产品须提供有效专业的测试报告</w:t>
      </w:r>
    </w:p>
    <w:p w:rsidR="00C268DC" w:rsidRPr="00373951" w:rsidRDefault="00804DFE">
      <w:pPr>
        <w:adjustRightInd w:val="0"/>
        <w:snapToGrid w:val="0"/>
        <w:spacing w:line="360" w:lineRule="auto"/>
        <w:ind w:firstLineChars="200" w:firstLine="440"/>
        <w:jc w:val="left"/>
        <w:rPr>
          <w:rFonts w:ascii="宋体"/>
          <w:sz w:val="22"/>
          <w:u w:val="single"/>
        </w:rPr>
      </w:pPr>
      <w:r w:rsidRPr="00373951">
        <w:rPr>
          <w:rFonts w:ascii="宋体" w:cs="宋体" w:hint="eastAsia"/>
          <w:sz w:val="22"/>
        </w:rPr>
        <w:t>7.2</w:t>
      </w:r>
      <w:r w:rsidRPr="00373951">
        <w:rPr>
          <w:rFonts w:ascii="宋体" w:cs="宋体"/>
          <w:sz w:val="22"/>
        </w:rPr>
        <w:t>.</w:t>
      </w:r>
      <w:r w:rsidRPr="00373951">
        <w:rPr>
          <w:rFonts w:ascii="宋体" w:cs="宋体" w:hint="eastAsia"/>
          <w:sz w:val="22"/>
        </w:rPr>
        <w:t>4其他类终端，须符合老年人（重度残疾人）使用特点及需求。对于明显应归至前3类的终端，不得列入此类。此类终端凡涉及流量的，一律由平台服务商承担。</w:t>
      </w:r>
    </w:p>
    <w:p w:rsidR="00C268DC" w:rsidRPr="00373951" w:rsidRDefault="00804DFE">
      <w:pPr>
        <w:adjustRightInd w:val="0"/>
        <w:snapToGrid w:val="0"/>
        <w:spacing w:line="360" w:lineRule="auto"/>
        <w:ind w:firstLineChars="200" w:firstLine="440"/>
        <w:rPr>
          <w:rFonts w:ascii="宋体"/>
          <w:sz w:val="22"/>
        </w:rPr>
      </w:pPr>
      <w:r w:rsidRPr="00373951">
        <w:rPr>
          <w:rFonts w:ascii="宋体" w:cs="宋体" w:hint="eastAsia"/>
          <w:sz w:val="22"/>
        </w:rPr>
        <w:t>投标供应商须提供符合要求的1类（含）以上、不超过3类（含）服务终端样品，投标时提供的所有样品均进行封标。所有服务终端均不得使用废旧、二手物料制造。平台服务商须按照投标产品对老年人（重度残疾人）发放，不得为老年人（重度残疾人）提供投标产品以外的产品。</w:t>
      </w:r>
    </w:p>
    <w:p w:rsidR="00C268DC" w:rsidRPr="00373951" w:rsidRDefault="00804DFE">
      <w:pPr>
        <w:adjustRightInd w:val="0"/>
        <w:snapToGrid w:val="0"/>
        <w:spacing w:line="360" w:lineRule="auto"/>
        <w:ind w:firstLineChars="200" w:firstLine="440"/>
        <w:jc w:val="left"/>
        <w:rPr>
          <w:rFonts w:ascii="宋体" w:cs="宋体"/>
          <w:sz w:val="22"/>
        </w:rPr>
      </w:pPr>
      <w:r w:rsidRPr="00373951">
        <w:rPr>
          <w:rFonts w:ascii="宋体" w:cs="宋体" w:hint="eastAsia"/>
          <w:sz w:val="22"/>
        </w:rPr>
        <w:t>老年人（重度残疾人）可自主选择</w:t>
      </w:r>
      <w:r w:rsidRPr="00373951">
        <w:rPr>
          <w:rFonts w:ascii="宋体" w:cs="宋体"/>
          <w:sz w:val="22"/>
        </w:rPr>
        <w:t>1</w:t>
      </w:r>
      <w:r w:rsidRPr="00373951">
        <w:rPr>
          <w:rFonts w:ascii="宋体" w:cs="宋体" w:hint="eastAsia"/>
          <w:sz w:val="22"/>
        </w:rPr>
        <w:t>种服务终端，平台服务商须按照老年人（重度残疾人）的选择免费为其发放相应终端。</w:t>
      </w:r>
    </w:p>
    <w:p w:rsidR="00C268DC" w:rsidRPr="00373951" w:rsidRDefault="00804DFE">
      <w:pPr>
        <w:spacing w:line="360" w:lineRule="auto"/>
        <w:ind w:firstLineChars="200" w:firstLine="440"/>
        <w:rPr>
          <w:rFonts w:ascii="宋体" w:cs="宋体"/>
          <w:sz w:val="22"/>
        </w:rPr>
      </w:pPr>
      <w:r w:rsidRPr="00373951">
        <w:rPr>
          <w:rFonts w:ascii="宋体" w:cs="宋体" w:hint="eastAsia"/>
          <w:sz w:val="22"/>
        </w:rPr>
        <w:t>八、其他要求</w:t>
      </w:r>
    </w:p>
    <w:p w:rsidR="00C268DC" w:rsidRPr="00373951" w:rsidRDefault="00804DFE">
      <w:pPr>
        <w:spacing w:line="360" w:lineRule="auto"/>
        <w:ind w:firstLineChars="200" w:firstLine="440"/>
        <w:rPr>
          <w:rFonts w:ascii="宋体" w:cs="宋体"/>
          <w:sz w:val="22"/>
        </w:rPr>
      </w:pPr>
      <w:r w:rsidRPr="00373951">
        <w:rPr>
          <w:rFonts w:ascii="宋体" w:cs="宋体" w:hint="eastAsia"/>
          <w:sz w:val="22"/>
        </w:rPr>
        <w:t>8.1</w:t>
      </w:r>
      <w:r w:rsidRPr="00373951">
        <w:rPr>
          <w:rFonts w:ascii="宋体" w:cs="宋体"/>
          <w:sz w:val="22"/>
        </w:rPr>
        <w:t xml:space="preserve"> </w:t>
      </w:r>
      <w:r w:rsidRPr="00373951">
        <w:rPr>
          <w:rFonts w:ascii="宋体" w:cs="宋体" w:hint="eastAsia"/>
          <w:sz w:val="22"/>
        </w:rPr>
        <w:t>提供的所投软件系统为市场上最新版本</w:t>
      </w:r>
    </w:p>
    <w:p w:rsidR="00C268DC" w:rsidRPr="00373951" w:rsidRDefault="00804DFE">
      <w:pPr>
        <w:spacing w:line="420" w:lineRule="exact"/>
        <w:ind w:firstLineChars="200" w:firstLine="440"/>
        <w:outlineLvl w:val="0"/>
        <w:rPr>
          <w:rFonts w:ascii="宋体" w:cs="宋体"/>
          <w:sz w:val="22"/>
        </w:rPr>
      </w:pPr>
      <w:r w:rsidRPr="00373951">
        <w:rPr>
          <w:rFonts w:ascii="宋体" w:cs="宋体" w:hint="eastAsia"/>
          <w:sz w:val="22"/>
        </w:rPr>
        <w:t>8.2</w:t>
      </w:r>
      <w:r w:rsidRPr="00373951">
        <w:rPr>
          <w:rFonts w:ascii="宋体" w:cs="宋体"/>
          <w:sz w:val="22"/>
        </w:rPr>
        <w:t xml:space="preserve"> </w:t>
      </w:r>
      <w:r w:rsidRPr="00373951">
        <w:rPr>
          <w:rFonts w:ascii="宋体" w:cs="宋体" w:hint="eastAsia"/>
          <w:sz w:val="22"/>
        </w:rPr>
        <w:t>所投软件系统能够与民政部门监管平台实现全面对接服务</w:t>
      </w:r>
    </w:p>
    <w:p w:rsidR="00C268DC" w:rsidRPr="00373951" w:rsidRDefault="00C268DC">
      <w:pPr>
        <w:spacing w:line="360" w:lineRule="auto"/>
      </w:pPr>
    </w:p>
    <w:p w:rsidR="00C268DC" w:rsidRPr="00373951" w:rsidRDefault="00804DFE">
      <w:pPr>
        <w:widowControl/>
        <w:jc w:val="left"/>
      </w:pPr>
      <w:r w:rsidRPr="00373951">
        <w:br w:type="page"/>
      </w:r>
    </w:p>
    <w:p w:rsidR="00C268DC" w:rsidRPr="00373951" w:rsidRDefault="00C268DC">
      <w:pPr>
        <w:spacing w:line="360" w:lineRule="auto"/>
        <w:rPr>
          <w:vanish/>
        </w:rPr>
      </w:pPr>
    </w:p>
    <w:p w:rsidR="00C268DC" w:rsidRPr="00373951" w:rsidRDefault="00C268DC">
      <w:pPr>
        <w:spacing w:line="360" w:lineRule="auto"/>
        <w:rPr>
          <w:vanish/>
        </w:rPr>
      </w:pPr>
    </w:p>
    <w:p w:rsidR="00C268DC" w:rsidRPr="00373951" w:rsidRDefault="00C268DC">
      <w:pPr>
        <w:spacing w:line="360" w:lineRule="auto"/>
        <w:rPr>
          <w:vanish/>
        </w:rPr>
      </w:pPr>
    </w:p>
    <w:p w:rsidR="00C268DC" w:rsidRPr="00373951" w:rsidRDefault="00C268DC">
      <w:pPr>
        <w:spacing w:line="360" w:lineRule="auto"/>
        <w:rPr>
          <w:vanish/>
        </w:rPr>
      </w:pPr>
    </w:p>
    <w:p w:rsidR="00C268DC" w:rsidRPr="00373951" w:rsidRDefault="00C268DC">
      <w:pPr>
        <w:spacing w:line="360" w:lineRule="auto"/>
        <w:rPr>
          <w:vanish/>
        </w:rPr>
      </w:pPr>
    </w:p>
    <w:p w:rsidR="00C268DC" w:rsidRPr="00373951" w:rsidRDefault="00C268DC">
      <w:pPr>
        <w:spacing w:line="360" w:lineRule="auto"/>
        <w:rPr>
          <w:vanish/>
        </w:rPr>
      </w:pPr>
    </w:p>
    <w:p w:rsidR="00C268DC" w:rsidRPr="00373951" w:rsidRDefault="00C268DC">
      <w:pPr>
        <w:spacing w:line="360" w:lineRule="auto"/>
        <w:rPr>
          <w:vanish/>
        </w:rPr>
      </w:pPr>
    </w:p>
    <w:p w:rsidR="00C268DC" w:rsidRPr="00373951" w:rsidRDefault="00C268DC">
      <w:pPr>
        <w:spacing w:line="360" w:lineRule="auto"/>
        <w:rPr>
          <w:vanish/>
        </w:rPr>
      </w:pPr>
    </w:p>
    <w:p w:rsidR="00C268DC" w:rsidRPr="00373951" w:rsidRDefault="00C268DC">
      <w:pPr>
        <w:spacing w:line="360" w:lineRule="auto"/>
        <w:rPr>
          <w:vanish/>
        </w:rPr>
      </w:pPr>
    </w:p>
    <w:p w:rsidR="00C268DC" w:rsidRPr="00373951" w:rsidRDefault="00C268DC">
      <w:pPr>
        <w:spacing w:line="360" w:lineRule="auto"/>
        <w:rPr>
          <w:vanish/>
        </w:rPr>
      </w:pPr>
    </w:p>
    <w:p w:rsidR="00C268DC" w:rsidRPr="00373951" w:rsidRDefault="00804DFE">
      <w:pPr>
        <w:spacing w:line="460" w:lineRule="exact"/>
        <w:jc w:val="center"/>
        <w:rPr>
          <w:rFonts w:ascii="黑体" w:eastAsia="黑体" w:hAnsi="新宋体"/>
          <w:b/>
          <w:bCs/>
          <w:sz w:val="36"/>
          <w:szCs w:val="36"/>
        </w:rPr>
      </w:pPr>
      <w:r w:rsidRPr="00373951">
        <w:rPr>
          <w:rFonts w:ascii="黑体" w:eastAsia="黑体" w:hAnsi="新宋体" w:hint="eastAsia"/>
          <w:b/>
          <w:bCs/>
          <w:sz w:val="36"/>
          <w:szCs w:val="36"/>
        </w:rPr>
        <w:t>第五部分   评标原则及方法</w:t>
      </w:r>
    </w:p>
    <w:p w:rsidR="00C268DC" w:rsidRPr="00373951" w:rsidRDefault="00C268DC">
      <w:pPr>
        <w:spacing w:line="240" w:lineRule="atLeast"/>
        <w:jc w:val="center"/>
        <w:rPr>
          <w:rFonts w:ascii="新宋体" w:eastAsia="新宋体" w:hAnsi="新宋体"/>
          <w:b/>
          <w:szCs w:val="21"/>
        </w:rPr>
      </w:pPr>
    </w:p>
    <w:p w:rsidR="00C268DC" w:rsidRPr="00373951" w:rsidRDefault="00804DFE">
      <w:pPr>
        <w:pStyle w:val="a4"/>
        <w:adjustRightInd w:val="0"/>
        <w:snapToGrid w:val="0"/>
        <w:spacing w:line="440" w:lineRule="exact"/>
        <w:ind w:firstLineChars="200" w:firstLine="420"/>
        <w:rPr>
          <w:rFonts w:ascii="新宋体" w:eastAsia="新宋体" w:hAnsi="新宋体"/>
          <w:bCs/>
          <w:szCs w:val="21"/>
        </w:rPr>
      </w:pPr>
      <w:r w:rsidRPr="00373951">
        <w:rPr>
          <w:rFonts w:ascii="新宋体" w:eastAsia="新宋体" w:hAnsi="新宋体" w:hint="eastAsia"/>
          <w:bCs/>
          <w:szCs w:val="21"/>
        </w:rPr>
        <w:t>根据《中华人民共和国政府采购法》等相关法规特制定以下评标办法。</w:t>
      </w:r>
    </w:p>
    <w:p w:rsidR="00C268DC" w:rsidRPr="00373951" w:rsidRDefault="00804DFE">
      <w:pPr>
        <w:spacing w:line="420" w:lineRule="exact"/>
        <w:outlineLvl w:val="0"/>
        <w:rPr>
          <w:rFonts w:ascii="新宋体" w:eastAsia="新宋体" w:hAnsi="新宋体"/>
          <w:szCs w:val="21"/>
        </w:rPr>
      </w:pPr>
      <w:r w:rsidRPr="00373951">
        <w:rPr>
          <w:rFonts w:ascii="新宋体" w:eastAsia="新宋体" w:hAnsi="新宋体" w:hint="eastAsia"/>
          <w:szCs w:val="21"/>
        </w:rPr>
        <w:t>一. 总  则</w:t>
      </w:r>
    </w:p>
    <w:p w:rsidR="00C268DC" w:rsidRPr="00373951" w:rsidRDefault="00804DFE">
      <w:pPr>
        <w:spacing w:line="420" w:lineRule="exact"/>
        <w:ind w:leftChars="209" w:left="439"/>
        <w:rPr>
          <w:rFonts w:ascii="新宋体" w:eastAsia="新宋体" w:hAnsi="新宋体"/>
          <w:szCs w:val="21"/>
        </w:rPr>
      </w:pPr>
      <w:r w:rsidRPr="00373951">
        <w:rPr>
          <w:rFonts w:ascii="新宋体" w:eastAsia="新宋体" w:hAnsi="新宋体" w:hint="eastAsia"/>
          <w:szCs w:val="21"/>
        </w:rPr>
        <w:t>评标工作遵循公平、公正、科学、择优原则和诚实、信誉、效率的服务原则。本着科学、严谨的态度，认真进行评标。择优选用，推进技术进步，确保工程质量、交货期，节约投资，最大限度的保护当事人权益，严格按照招标文件的商务、技术要求，对投标文件进行综合评定，提出优选方案，编写评标报告。对落标单位，评委会不作任何落标解释。投标人不得以任何方式干扰招投标工作的进行，一经发现其投标文件将被拒绝。</w:t>
      </w:r>
    </w:p>
    <w:p w:rsidR="00C268DC" w:rsidRPr="00373951" w:rsidRDefault="00804DFE">
      <w:pPr>
        <w:spacing w:line="420" w:lineRule="exact"/>
        <w:outlineLvl w:val="0"/>
        <w:rPr>
          <w:rFonts w:ascii="新宋体" w:eastAsia="新宋体" w:hAnsi="新宋体"/>
          <w:szCs w:val="21"/>
        </w:rPr>
      </w:pPr>
      <w:r w:rsidRPr="00373951">
        <w:rPr>
          <w:rFonts w:ascii="新宋体" w:eastAsia="新宋体" w:hAnsi="新宋体" w:hint="eastAsia"/>
          <w:szCs w:val="21"/>
        </w:rPr>
        <w:t>二. 评标组织</w:t>
      </w:r>
    </w:p>
    <w:p w:rsidR="00C268DC" w:rsidRPr="00373951" w:rsidRDefault="00804DFE">
      <w:pPr>
        <w:spacing w:line="420" w:lineRule="exact"/>
        <w:ind w:firstLineChars="200" w:firstLine="420"/>
        <w:rPr>
          <w:rFonts w:ascii="新宋体" w:eastAsia="新宋体" w:hAnsi="新宋体"/>
          <w:szCs w:val="21"/>
        </w:rPr>
      </w:pPr>
      <w:r w:rsidRPr="00373951">
        <w:rPr>
          <w:rFonts w:ascii="新宋体" w:eastAsia="新宋体" w:hAnsi="新宋体" w:hint="eastAsia"/>
          <w:szCs w:val="21"/>
        </w:rPr>
        <w:t>评标工作由采购代理机构依法组建的评标委员会负责。</w:t>
      </w:r>
    </w:p>
    <w:p w:rsidR="00C268DC" w:rsidRPr="00373951" w:rsidRDefault="00804DFE">
      <w:pPr>
        <w:spacing w:line="420" w:lineRule="exact"/>
        <w:outlineLvl w:val="0"/>
        <w:rPr>
          <w:rFonts w:ascii="新宋体" w:eastAsia="新宋体" w:hAnsi="新宋体"/>
          <w:szCs w:val="21"/>
        </w:rPr>
      </w:pPr>
      <w:r w:rsidRPr="00373951">
        <w:rPr>
          <w:rFonts w:ascii="新宋体" w:eastAsia="新宋体" w:hAnsi="新宋体" w:hint="eastAsia"/>
          <w:szCs w:val="21"/>
        </w:rPr>
        <w:t>三. 评标程序</w:t>
      </w:r>
    </w:p>
    <w:p w:rsidR="00C268DC" w:rsidRPr="00373951" w:rsidRDefault="00804DFE">
      <w:pPr>
        <w:spacing w:line="420" w:lineRule="exact"/>
        <w:ind w:leftChars="209" w:left="439"/>
        <w:rPr>
          <w:rFonts w:ascii="新宋体" w:eastAsia="新宋体" w:hAnsi="新宋体"/>
          <w:szCs w:val="21"/>
        </w:rPr>
      </w:pPr>
      <w:r w:rsidRPr="00373951">
        <w:rPr>
          <w:rFonts w:ascii="新宋体" w:eastAsia="新宋体" w:hAnsi="新宋体" w:hint="eastAsia"/>
          <w:szCs w:val="21"/>
        </w:rPr>
        <w:t>开标后，采购人对各投标人的资格进行审查；然后评标委员会对合格投标人的进行符合性审查，按照招标文件中规定的评标方法和标准，对符合性审查合格的投标文件进行商务和技术评估，综合比较与评价。</w:t>
      </w:r>
    </w:p>
    <w:p w:rsidR="00C268DC" w:rsidRPr="00373951" w:rsidRDefault="00804DFE">
      <w:pPr>
        <w:spacing w:line="420" w:lineRule="exact"/>
        <w:outlineLvl w:val="0"/>
        <w:rPr>
          <w:rFonts w:ascii="新宋体" w:eastAsia="新宋体" w:hAnsi="新宋体"/>
          <w:szCs w:val="21"/>
        </w:rPr>
      </w:pPr>
      <w:r w:rsidRPr="00373951">
        <w:rPr>
          <w:rFonts w:ascii="新宋体" w:eastAsia="新宋体" w:hAnsi="新宋体" w:hint="eastAsia"/>
          <w:szCs w:val="21"/>
        </w:rPr>
        <w:t>四. 评标办法</w:t>
      </w:r>
    </w:p>
    <w:p w:rsidR="00C268DC" w:rsidRPr="00373951" w:rsidRDefault="00804DFE">
      <w:pPr>
        <w:spacing w:line="420" w:lineRule="exact"/>
        <w:ind w:left="420" w:hangingChars="200" w:hanging="420"/>
        <w:outlineLvl w:val="0"/>
        <w:rPr>
          <w:rFonts w:ascii="新宋体" w:eastAsia="新宋体" w:hAnsi="新宋体"/>
          <w:szCs w:val="21"/>
        </w:rPr>
      </w:pPr>
      <w:r w:rsidRPr="00373951">
        <w:rPr>
          <w:rFonts w:ascii="新宋体" w:eastAsia="新宋体" w:hAnsi="新宋体" w:hint="eastAsia"/>
          <w:szCs w:val="21"/>
        </w:rPr>
        <w:t>1.  本评标办法采用综合评分法，技术资信80分（技术权值80%），商务20分（价格权值20 %）。满足招标文件全部实质性要求，且按照评审因素的量化指标评审得分最高的投标人，将被推荐为中标候选人。</w:t>
      </w:r>
    </w:p>
    <w:p w:rsidR="00C268DC" w:rsidRPr="00373951" w:rsidRDefault="00804DFE">
      <w:pPr>
        <w:spacing w:line="420" w:lineRule="exact"/>
        <w:ind w:left="420" w:hangingChars="200" w:hanging="420"/>
        <w:outlineLvl w:val="0"/>
        <w:rPr>
          <w:rFonts w:ascii="新宋体" w:eastAsia="新宋体" w:hAnsi="新宋体"/>
          <w:szCs w:val="21"/>
        </w:rPr>
      </w:pPr>
      <w:r w:rsidRPr="00373951">
        <w:rPr>
          <w:rFonts w:ascii="新宋体" w:eastAsia="新宋体" w:hAnsi="新宋体" w:hint="eastAsia"/>
          <w:bCs/>
          <w:szCs w:val="21"/>
        </w:rPr>
        <w:t xml:space="preserve">2.  </w:t>
      </w:r>
      <w:r w:rsidRPr="00373951">
        <w:rPr>
          <w:rFonts w:ascii="新宋体" w:eastAsia="新宋体" w:hAnsi="新宋体" w:hint="eastAsia"/>
          <w:szCs w:val="21"/>
        </w:rPr>
        <w:t xml:space="preserve">支持中小企业价格扣除： </w:t>
      </w:r>
    </w:p>
    <w:p w:rsidR="00C268DC" w:rsidRPr="00373951" w:rsidRDefault="00804DFE">
      <w:pPr>
        <w:snapToGrid w:val="0"/>
        <w:spacing w:line="440" w:lineRule="exact"/>
        <w:ind w:left="420" w:hangingChars="200" w:hanging="420"/>
        <w:rPr>
          <w:rFonts w:ascii="新宋体" w:eastAsia="新宋体" w:hAnsi="新宋体"/>
          <w:szCs w:val="21"/>
        </w:rPr>
      </w:pPr>
      <w:r w:rsidRPr="00373951">
        <w:rPr>
          <w:rFonts w:ascii="新宋体" w:eastAsia="新宋体" w:hAnsi="新宋体" w:hint="eastAsia"/>
          <w:szCs w:val="21"/>
        </w:rPr>
        <w:t>2.1 根据《政府采购促进中小企业发展暂行办法》（财库〔2011〕181号）文件，对于非专门面向中小企业的项目，对核心产品为小型和微型企业产品的，投标价格给予6 %的扣除，用扣除后的价格参与评审。</w:t>
      </w:r>
    </w:p>
    <w:p w:rsidR="00C268DC" w:rsidRPr="00373951" w:rsidRDefault="00804DFE">
      <w:pPr>
        <w:snapToGrid w:val="0"/>
        <w:spacing w:line="440" w:lineRule="exact"/>
        <w:ind w:left="420" w:hangingChars="200" w:hanging="420"/>
        <w:rPr>
          <w:rFonts w:ascii="新宋体" w:eastAsia="新宋体" w:hAnsi="新宋体"/>
          <w:szCs w:val="21"/>
        </w:rPr>
      </w:pPr>
      <w:r w:rsidRPr="00373951">
        <w:rPr>
          <w:rFonts w:ascii="新宋体" w:eastAsia="新宋体" w:hAnsi="新宋体" w:hint="eastAsia"/>
          <w:szCs w:val="21"/>
        </w:rPr>
        <w:t>2.2 小型、微型企业与大中型企业和其他自然人、法人或者其他组织组成联合体共同参加非专门面向中小企业的政府采购活动，联合协议中约定小型、微型企业的协议合同金额占到联合体协议合同总金额30%以上的，可给予联合体2%的投标价格扣除。组成联合体的大中型企业和其他自然人、法人或者其他组织，与小型、微型企业之间不得存在投资关系。</w:t>
      </w:r>
    </w:p>
    <w:p w:rsidR="00C268DC" w:rsidRPr="00373951" w:rsidRDefault="00804DFE">
      <w:pPr>
        <w:snapToGrid w:val="0"/>
        <w:spacing w:line="440" w:lineRule="exact"/>
        <w:ind w:firstLineChars="200" w:firstLine="420"/>
        <w:rPr>
          <w:rFonts w:ascii="新宋体" w:eastAsia="新宋体" w:hAnsi="新宋体"/>
          <w:szCs w:val="21"/>
        </w:rPr>
      </w:pPr>
      <w:r w:rsidRPr="00373951">
        <w:rPr>
          <w:rFonts w:ascii="新宋体" w:eastAsia="新宋体" w:hAnsi="新宋体" w:hint="eastAsia"/>
          <w:szCs w:val="21"/>
        </w:rPr>
        <w:t>联合体各方均为小型、微型企业的，联合体视同为小型、微型企业。</w:t>
      </w:r>
    </w:p>
    <w:p w:rsidR="00C268DC" w:rsidRPr="00373951" w:rsidRDefault="00804DFE">
      <w:pPr>
        <w:tabs>
          <w:tab w:val="left" w:pos="426"/>
        </w:tabs>
        <w:snapToGrid w:val="0"/>
        <w:spacing w:line="440" w:lineRule="exact"/>
        <w:ind w:left="420" w:hangingChars="200" w:hanging="420"/>
        <w:rPr>
          <w:rFonts w:ascii="新宋体" w:eastAsia="新宋体" w:hAnsi="新宋体"/>
          <w:szCs w:val="21"/>
        </w:rPr>
      </w:pPr>
      <w:r w:rsidRPr="00373951">
        <w:rPr>
          <w:rFonts w:ascii="新宋体" w:eastAsia="新宋体" w:hAnsi="新宋体" w:hint="eastAsia"/>
          <w:szCs w:val="21"/>
        </w:rPr>
        <w:t>2.3 中小企业的划分标准依据《关于印发中小企业划型标准规定的通知》（工信部联企业〔2011〕300号）文件执行。符合条件的中小微型企业提供《中小企业声明函》（详见附件）方可享受评审中价格扣除政策。</w:t>
      </w:r>
    </w:p>
    <w:p w:rsidR="00C268DC" w:rsidRPr="00373951" w:rsidRDefault="00804DFE">
      <w:pPr>
        <w:snapToGrid w:val="0"/>
        <w:spacing w:line="440" w:lineRule="exact"/>
        <w:ind w:leftChars="200" w:left="420"/>
        <w:rPr>
          <w:rFonts w:ascii="新宋体" w:eastAsia="新宋体" w:hAnsi="新宋体"/>
          <w:szCs w:val="21"/>
        </w:rPr>
      </w:pPr>
      <w:r w:rsidRPr="00373951">
        <w:rPr>
          <w:rFonts w:ascii="新宋体" w:eastAsia="新宋体" w:hAnsi="新宋体" w:hint="eastAsia"/>
          <w:szCs w:val="21"/>
        </w:rPr>
        <w:t>依据《关于促进残疾人就业政府采购政策的通知》（财库〔2017〕141号）文件，符合规定条</w:t>
      </w:r>
      <w:r w:rsidRPr="00373951">
        <w:rPr>
          <w:rFonts w:ascii="新宋体" w:eastAsia="新宋体" w:hAnsi="新宋体" w:hint="eastAsia"/>
          <w:szCs w:val="21"/>
        </w:rPr>
        <w:lastRenderedPageBreak/>
        <w:t>件并提供《残疾人福利性单位声明函》（详见附件）的残疾人福利性单位，视同小型、微型企业，享受促进中小企业发展的评审中价格扣除政策。</w:t>
      </w:r>
    </w:p>
    <w:p w:rsidR="00C268DC" w:rsidRPr="00373951" w:rsidRDefault="00804DFE">
      <w:pPr>
        <w:snapToGrid w:val="0"/>
        <w:spacing w:line="440" w:lineRule="exact"/>
        <w:ind w:leftChars="200" w:left="420"/>
        <w:rPr>
          <w:rFonts w:ascii="新宋体" w:eastAsia="新宋体" w:hAnsi="新宋体"/>
          <w:szCs w:val="21"/>
        </w:rPr>
      </w:pPr>
      <w:r w:rsidRPr="00373951">
        <w:rPr>
          <w:rFonts w:ascii="新宋体" w:eastAsia="新宋体" w:hAnsi="新宋体" w:hint="eastAsia"/>
          <w:szCs w:val="21"/>
        </w:rPr>
        <w:t>依据《财政部 司法部关于政府采购支持监狱企业发展有关问题的通知》（财库[2014]68号）文件，符合规定条件并提供由省级以上监狱管理局、戒毒管理局（含新疆生产建设兵团）出具的属于监狱企业证明文件的，视同为小型和微型企业，享受促进中小企业发展的评审中价格扣除政策。</w:t>
      </w:r>
    </w:p>
    <w:p w:rsidR="00C268DC" w:rsidRPr="00373951" w:rsidRDefault="00804DFE">
      <w:pPr>
        <w:spacing w:line="420" w:lineRule="exact"/>
        <w:ind w:left="420" w:hangingChars="200" w:hanging="420"/>
        <w:outlineLvl w:val="0"/>
        <w:rPr>
          <w:rFonts w:ascii="新宋体" w:eastAsia="新宋体" w:hAnsi="新宋体"/>
          <w:szCs w:val="21"/>
        </w:rPr>
      </w:pPr>
      <w:r w:rsidRPr="00373951">
        <w:rPr>
          <w:rFonts w:ascii="新宋体" w:eastAsia="新宋体" w:hAnsi="新宋体" w:hint="eastAsia"/>
          <w:szCs w:val="21"/>
        </w:rPr>
        <w:t>2.4 同一投标人(包括联合体)上述价格扣除优惠只能享受一次，不得重复享受。</w:t>
      </w:r>
    </w:p>
    <w:p w:rsidR="00C268DC" w:rsidRPr="00373951" w:rsidRDefault="00804DFE">
      <w:pPr>
        <w:spacing w:line="420" w:lineRule="exact"/>
        <w:outlineLvl w:val="0"/>
        <w:rPr>
          <w:rFonts w:ascii="新宋体" w:eastAsia="新宋体" w:hAnsi="新宋体"/>
          <w:szCs w:val="21"/>
        </w:rPr>
      </w:pPr>
      <w:r w:rsidRPr="00373951">
        <w:rPr>
          <w:rFonts w:ascii="新宋体" w:eastAsia="新宋体" w:hAnsi="新宋体" w:hint="eastAsia"/>
          <w:szCs w:val="21"/>
        </w:rPr>
        <w:t>五. 评分细则</w:t>
      </w:r>
    </w:p>
    <w:p w:rsidR="00C268DC" w:rsidRPr="00373951" w:rsidRDefault="00804DFE">
      <w:pPr>
        <w:spacing w:line="420" w:lineRule="exact"/>
        <w:rPr>
          <w:rFonts w:ascii="新宋体" w:eastAsia="新宋体" w:hAnsi="新宋体"/>
          <w:szCs w:val="21"/>
        </w:rPr>
      </w:pPr>
      <w:r w:rsidRPr="00373951">
        <w:rPr>
          <w:rFonts w:ascii="新宋体" w:eastAsia="新宋体" w:hAnsi="新宋体" w:hint="eastAsia"/>
          <w:szCs w:val="21"/>
        </w:rPr>
        <w:t>1.  技术资信分的评定（80分 ）</w:t>
      </w:r>
    </w:p>
    <w:p w:rsidR="00C268DC" w:rsidRPr="00373951" w:rsidRDefault="00804DFE">
      <w:pPr>
        <w:spacing w:line="420" w:lineRule="exact"/>
        <w:ind w:leftChars="206" w:left="433"/>
        <w:rPr>
          <w:rFonts w:ascii="新宋体" w:eastAsia="新宋体" w:hAnsi="新宋体"/>
          <w:szCs w:val="21"/>
        </w:rPr>
      </w:pPr>
      <w:r w:rsidRPr="00373951">
        <w:rPr>
          <w:rFonts w:ascii="新宋体" w:eastAsia="新宋体" w:hAnsi="新宋体" w:hint="eastAsia"/>
          <w:szCs w:val="21"/>
        </w:rPr>
        <w:t>各评委成员按下列评分项目进行评判，每人一张评分计算票，并记名。投标文件各项评分内容由评标委员会成员各自评分，如某张票的一个因素项目超过规定的范围，则该张票无效。各评标委员会成员对各投标人的各项评分内容评分的合计的算术平均值为各投标人技术资信分得分（小数点后按四舍五入保留2位）。</w:t>
      </w:r>
    </w:p>
    <w:p w:rsidR="00C268DC" w:rsidRPr="00373951" w:rsidRDefault="00C268DC">
      <w:pPr>
        <w:spacing w:line="420" w:lineRule="exact"/>
        <w:ind w:leftChars="206" w:left="433"/>
        <w:rPr>
          <w:rFonts w:ascii="新宋体" w:eastAsia="新宋体" w:hAnsi="新宋体"/>
          <w:szCs w:val="21"/>
        </w:rPr>
      </w:pPr>
    </w:p>
    <w:tbl>
      <w:tblPr>
        <w:tblW w:w="94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7796"/>
        <w:gridCol w:w="929"/>
      </w:tblGrid>
      <w:tr w:rsidR="00C268DC" w:rsidRPr="00373951">
        <w:trPr>
          <w:cantSplit/>
          <w:trHeight w:val="41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宋体" w:cs="Arial"/>
                <w:sz w:val="21"/>
                <w:szCs w:val="21"/>
              </w:rPr>
            </w:pPr>
            <w:r w:rsidRPr="00373951">
              <w:rPr>
                <w:rFonts w:ascii="宋体" w:hAnsi="宋体" w:cs="仿宋" w:hint="eastAsia"/>
                <w:b w:val="0"/>
                <w:sz w:val="21"/>
                <w:szCs w:val="21"/>
              </w:rPr>
              <w:t>序号</w:t>
            </w:r>
          </w:p>
        </w:tc>
        <w:tc>
          <w:tcPr>
            <w:tcW w:w="7796" w:type="dxa"/>
            <w:vAlign w:val="center"/>
          </w:tcPr>
          <w:p w:rsidR="00C268DC" w:rsidRPr="00373951" w:rsidRDefault="00804DFE">
            <w:pPr>
              <w:pStyle w:val="a8"/>
              <w:snapToGrid w:val="0"/>
              <w:spacing w:before="100" w:beforeAutospacing="1" w:after="100" w:afterAutospacing="1" w:line="400" w:lineRule="exact"/>
              <w:rPr>
                <w:rFonts w:ascii="宋体" w:hAnsi="宋体" w:cs="Arial"/>
                <w:sz w:val="21"/>
                <w:szCs w:val="21"/>
              </w:rPr>
            </w:pPr>
            <w:r w:rsidRPr="00373951">
              <w:rPr>
                <w:rFonts w:ascii="宋体" w:hAnsi="宋体" w:cs="仿宋" w:hint="eastAsia"/>
                <w:b w:val="0"/>
                <w:sz w:val="21"/>
                <w:szCs w:val="21"/>
              </w:rPr>
              <w:t>评审项目</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宋体" w:cs="Arial"/>
                <w:sz w:val="21"/>
                <w:szCs w:val="21"/>
              </w:rPr>
            </w:pPr>
            <w:r w:rsidRPr="00373951">
              <w:rPr>
                <w:rFonts w:ascii="宋体" w:hAnsi="宋体" w:cs="仿宋" w:hint="eastAsia"/>
                <w:b w:val="0"/>
                <w:sz w:val="21"/>
                <w:szCs w:val="21"/>
              </w:rPr>
              <w:t>分值</w:t>
            </w:r>
            <w:r w:rsidRPr="00373951">
              <w:rPr>
                <w:rFonts w:ascii="宋体" w:hAnsi="宋体" w:cs="仿宋"/>
                <w:b w:val="0"/>
                <w:sz w:val="21"/>
                <w:szCs w:val="21"/>
              </w:rPr>
              <w:t>0-</w:t>
            </w:r>
            <w:r w:rsidRPr="00373951">
              <w:rPr>
                <w:rFonts w:ascii="宋体" w:hAnsi="宋体" w:cs="仿宋" w:hint="eastAsia"/>
                <w:b w:val="0"/>
                <w:sz w:val="21"/>
                <w:szCs w:val="21"/>
              </w:rPr>
              <w:t>80</w:t>
            </w:r>
          </w:p>
        </w:tc>
      </w:tr>
      <w:tr w:rsidR="00C268DC" w:rsidRPr="00373951">
        <w:trPr>
          <w:cantSplit/>
          <w:trHeight w:val="414"/>
          <w:jc w:val="center"/>
        </w:trPr>
        <w:tc>
          <w:tcPr>
            <w:tcW w:w="732" w:type="dxa"/>
            <w:vAlign w:val="center"/>
          </w:tcPr>
          <w:p w:rsidR="00C268DC" w:rsidRPr="00373951" w:rsidRDefault="00804DFE">
            <w:pPr>
              <w:pStyle w:val="a8"/>
              <w:snapToGrid w:val="0"/>
              <w:spacing w:before="100" w:beforeAutospacing="1" w:after="100" w:afterAutospacing="1" w:line="400" w:lineRule="exact"/>
              <w:jc w:val="left"/>
              <w:rPr>
                <w:rFonts w:ascii="宋体" w:hAnsi="宋体" w:cs="Arial"/>
                <w:sz w:val="21"/>
                <w:szCs w:val="21"/>
              </w:rPr>
            </w:pPr>
            <w:r w:rsidRPr="00373951">
              <w:rPr>
                <w:rFonts w:ascii="宋体" w:hAnsi="宋体" w:cs="仿宋" w:hint="eastAsia"/>
                <w:b w:val="0"/>
                <w:sz w:val="21"/>
                <w:szCs w:val="21"/>
              </w:rPr>
              <w:t>一</w:t>
            </w:r>
          </w:p>
        </w:tc>
        <w:tc>
          <w:tcPr>
            <w:tcW w:w="7796" w:type="dxa"/>
            <w:vAlign w:val="center"/>
          </w:tcPr>
          <w:p w:rsidR="00C268DC" w:rsidRPr="00373951" w:rsidRDefault="00804DFE">
            <w:pPr>
              <w:pStyle w:val="a8"/>
              <w:snapToGrid w:val="0"/>
              <w:spacing w:before="100" w:beforeAutospacing="1" w:after="100" w:afterAutospacing="1" w:line="400" w:lineRule="exact"/>
              <w:jc w:val="left"/>
              <w:rPr>
                <w:rFonts w:ascii="宋体" w:hAnsi="宋体" w:cs="Arial"/>
                <w:sz w:val="21"/>
                <w:szCs w:val="21"/>
              </w:rPr>
            </w:pPr>
            <w:r w:rsidRPr="00373951">
              <w:rPr>
                <w:rFonts w:ascii="宋体" w:hAnsi="宋体" w:cs="仿宋" w:hint="eastAsia"/>
                <w:b w:val="0"/>
                <w:sz w:val="21"/>
                <w:szCs w:val="21"/>
              </w:rPr>
              <w:t>投标商能力分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宋体" w:cs="仿宋"/>
                <w:sz w:val="21"/>
                <w:szCs w:val="21"/>
              </w:rPr>
            </w:pPr>
            <w:r w:rsidRPr="00373951">
              <w:rPr>
                <w:rFonts w:ascii="宋体" w:hAnsi="宋体" w:cs="仿宋" w:hint="eastAsia"/>
                <w:b w:val="0"/>
                <w:sz w:val="21"/>
                <w:szCs w:val="21"/>
              </w:rPr>
              <w:t>33</w:t>
            </w:r>
          </w:p>
        </w:tc>
      </w:tr>
      <w:tr w:rsidR="00C268DC" w:rsidRPr="00373951">
        <w:trPr>
          <w:cantSplit/>
          <w:trHeight w:val="41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针对本项目的实施计划，包括详细的工作实施组织方案，组织机构、工作时间进度表、工作程序和步骤、管理和协调方法、关键步骤的思路和要点等，酌情评分。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10</w:t>
            </w:r>
          </w:p>
        </w:tc>
      </w:tr>
      <w:tr w:rsidR="00C268DC" w:rsidRPr="00373951">
        <w:trPr>
          <w:cantSplit/>
          <w:trHeight w:val="41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投标人与其协作单位之间建有科学完善的考评择选机制的，得0-2分，否则不得分。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w:t>
            </w:r>
          </w:p>
        </w:tc>
      </w:tr>
      <w:tr w:rsidR="00C268DC" w:rsidRPr="00373951">
        <w:trPr>
          <w:cantSplit/>
          <w:trHeight w:val="41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3</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投标人所提供服务的响应速度、质量（酌情打分）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w:t>
            </w:r>
          </w:p>
        </w:tc>
      </w:tr>
      <w:tr w:rsidR="00C268DC" w:rsidRPr="00373951">
        <w:trPr>
          <w:cantSplit/>
          <w:trHeight w:val="41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4</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与投标人签约的加盟单位（提供“一键通”综合服务合作协议或合同复印件（原件备查），协议主体须与投标人一致，否则视为无效）在20家（含）以上得3分，15家（含）-19家（含）得2分，10家（含）-14家（含）得1分，9家以下不得分。（提供复印件原件被查）协作单位的企业资质，财务状况等综合实力比较打分1-2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5</w:t>
            </w:r>
          </w:p>
        </w:tc>
      </w:tr>
      <w:tr w:rsidR="00C268DC" w:rsidRPr="00373951">
        <w:trPr>
          <w:cantSplit/>
          <w:trHeight w:val="41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5</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投标人获得经政府部门认定的荣誉，每获一个国家级级荣誉加3分，省级级荣誉加2分,市级荣誉加1分，最高得3分。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3</w:t>
            </w:r>
          </w:p>
        </w:tc>
      </w:tr>
      <w:tr w:rsidR="00C268DC" w:rsidRPr="00373951">
        <w:trPr>
          <w:cantSplit/>
          <w:trHeight w:val="1133"/>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6</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2015年至今投标供应商提供的为老服务项目（线上平台</w:t>
            </w:r>
            <w:r w:rsidRPr="00373951">
              <w:rPr>
                <w:rFonts w:ascii="宋体" w:cs="仿宋"/>
                <w:szCs w:val="21"/>
              </w:rPr>
              <w:t>+</w:t>
            </w:r>
            <w:r w:rsidRPr="00373951">
              <w:rPr>
                <w:rFonts w:ascii="宋体" w:cs="仿宋" w:hint="eastAsia"/>
                <w:szCs w:val="21"/>
              </w:rPr>
              <w:t>线下服务）个数（县（市、区）级及以上），每个得</w:t>
            </w:r>
            <w:r w:rsidRPr="00373951">
              <w:rPr>
                <w:rFonts w:ascii="宋体" w:cs="仿宋"/>
                <w:szCs w:val="21"/>
              </w:rPr>
              <w:t>1</w:t>
            </w:r>
            <w:r w:rsidRPr="00373951">
              <w:rPr>
                <w:rFonts w:ascii="宋体" w:cs="仿宋" w:hint="eastAsia"/>
                <w:szCs w:val="21"/>
              </w:rPr>
              <w:t>分，最多得4分。提供2015年至今购货合同复印件不提供或提供不完整不得分（投标现场携带原件备查）。</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4</w:t>
            </w:r>
          </w:p>
        </w:tc>
      </w:tr>
      <w:tr w:rsidR="00C268DC" w:rsidRPr="00373951">
        <w:trPr>
          <w:cantSplit/>
          <w:trHeight w:val="673"/>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7</w:t>
            </w:r>
          </w:p>
        </w:tc>
        <w:tc>
          <w:tcPr>
            <w:tcW w:w="7796" w:type="dxa"/>
            <w:vAlign w:val="center"/>
          </w:tcPr>
          <w:p w:rsidR="00C268DC" w:rsidRPr="00373951" w:rsidRDefault="00804DFE">
            <w:pPr>
              <w:spacing w:line="260" w:lineRule="exact"/>
              <w:rPr>
                <w:rFonts w:ascii="宋体" w:cs="仿宋"/>
                <w:szCs w:val="21"/>
              </w:rPr>
            </w:pPr>
            <w:r w:rsidRPr="00373951">
              <w:rPr>
                <w:rFonts w:ascii="宋体" w:cs="仿宋" w:hint="eastAsia"/>
                <w:szCs w:val="21"/>
              </w:rPr>
              <w:t>根据投标供应商企业资质，财务状况等综合实力比较打分。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w:t>
            </w:r>
          </w:p>
        </w:tc>
      </w:tr>
      <w:tr w:rsidR="00C268DC" w:rsidRPr="00373951">
        <w:trPr>
          <w:cantSplit/>
          <w:trHeight w:val="46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lastRenderedPageBreak/>
              <w:t>8</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呼叫中心运营经验、承接话务能力：投标人或其协作单位（提供合作协议或合同复印件（原件备查），协议主体须与投标人一致，否则视为无效）承担县（市、区）级及以上政务、民生服务类呼叫中心单个合同金额大于200万（含）得2分，单个合同金额大于100万得1分，最高得4分。 提供2015年至今购货合同及验收合格证明复印件，两者缺一不可，不提供或提供不完整不得分（投标现场携带合同及验收证明原件备查）。</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4</w:t>
            </w:r>
          </w:p>
        </w:tc>
      </w:tr>
      <w:tr w:rsidR="00C268DC" w:rsidRPr="00373951">
        <w:trPr>
          <w:cantSplit/>
          <w:trHeight w:val="46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9</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提供完整的信息数据安全制度的得</w:t>
            </w:r>
            <w:r w:rsidRPr="00373951">
              <w:rPr>
                <w:rFonts w:ascii="宋体" w:cs="仿宋"/>
                <w:szCs w:val="21"/>
              </w:rPr>
              <w:t>1</w:t>
            </w:r>
            <w:r w:rsidRPr="00373951">
              <w:rPr>
                <w:rFonts w:ascii="宋体" w:cs="仿宋" w:hint="eastAsia"/>
                <w:szCs w:val="21"/>
              </w:rPr>
              <w:t>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w:t>
            </w:r>
          </w:p>
        </w:tc>
      </w:tr>
      <w:tr w:rsidR="00C268DC" w:rsidRPr="00373951">
        <w:trPr>
          <w:cantSplit/>
          <w:trHeight w:val="46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二</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线下服务能力分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22</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10</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能够提供的“七助”服务种类是否齐全（提供服务内容清单、价目明细表），服务内容涵盖采购文件中七助服务各项明细的得8分，服务内容涵盖采购文件中六助服务各项明细的得5分，服务内容涵盖采购文件中五助服务各项明细的得</w:t>
            </w:r>
            <w:r w:rsidRPr="00373951">
              <w:rPr>
                <w:rFonts w:ascii="宋体" w:cs="仿宋"/>
                <w:szCs w:val="21"/>
              </w:rPr>
              <w:t>2</w:t>
            </w:r>
            <w:r w:rsidRPr="00373951">
              <w:rPr>
                <w:rFonts w:ascii="宋体" w:cs="仿宋" w:hint="eastAsia"/>
                <w:szCs w:val="21"/>
              </w:rPr>
              <w:t>分，服务内容涵盖采购文件中四助服务各项明细的得</w:t>
            </w:r>
            <w:r w:rsidRPr="00373951">
              <w:rPr>
                <w:rFonts w:ascii="宋体" w:cs="仿宋"/>
                <w:szCs w:val="21"/>
              </w:rPr>
              <w:t>1</w:t>
            </w:r>
            <w:r w:rsidRPr="00373951">
              <w:rPr>
                <w:rFonts w:ascii="宋体" w:cs="仿宋" w:hint="eastAsia"/>
                <w:szCs w:val="21"/>
              </w:rPr>
              <w:t>分，其余不得分。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8</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11</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提供投标人本项目所在地后台技术及呼叫中心人员配置方案（附本项目拟定参与人员名单、从业履历以及近三个月社保）的得0-2分。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12</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紧急呼叫方案切实可行、制度规范、有专门处理此类呼叫请求的人员（附本项目拟定参与人员名单、社保及从业履历）得0</w:t>
            </w:r>
            <w:r w:rsidRPr="00373951">
              <w:rPr>
                <w:rFonts w:ascii="宋体" w:cs="仿宋"/>
                <w:szCs w:val="21"/>
              </w:rPr>
              <w:t>-</w:t>
            </w:r>
            <w:r w:rsidRPr="00373951">
              <w:rPr>
                <w:rFonts w:ascii="宋体" w:cs="仿宋" w:hint="eastAsia"/>
                <w:szCs w:val="21"/>
              </w:rPr>
              <w:t>4分。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4</w:t>
            </w:r>
          </w:p>
        </w:tc>
      </w:tr>
      <w:tr w:rsidR="00C268DC" w:rsidRPr="00373951">
        <w:trPr>
          <w:cantSplit/>
          <w:trHeight w:val="400"/>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13</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针对独居、孤寡老年人（重度残疾人）的主动关怀服务方案（线上</w:t>
            </w:r>
            <w:r w:rsidRPr="00373951">
              <w:rPr>
                <w:rFonts w:ascii="宋体" w:cs="仿宋"/>
                <w:szCs w:val="21"/>
              </w:rPr>
              <w:t>+</w:t>
            </w:r>
            <w:r w:rsidRPr="00373951">
              <w:rPr>
                <w:rFonts w:ascii="宋体" w:cs="仿宋" w:hint="eastAsia"/>
                <w:szCs w:val="21"/>
              </w:rPr>
              <w:t>线下）切实可行、制度规范、针对该项目的专门的服务团队得0</w:t>
            </w:r>
            <w:r w:rsidRPr="00373951">
              <w:rPr>
                <w:rFonts w:ascii="宋体" w:cs="仿宋"/>
                <w:szCs w:val="21"/>
              </w:rPr>
              <w:t>-</w:t>
            </w:r>
            <w:r w:rsidRPr="00373951">
              <w:rPr>
                <w:rFonts w:ascii="宋体" w:cs="仿宋" w:hint="eastAsia"/>
                <w:szCs w:val="21"/>
              </w:rPr>
              <w:t>4分。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4</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14</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特殊助急方案切实可行、制度规范、有专门的应急响应队伍（附本项目拟定参与人员名单及从业履历）得0</w:t>
            </w:r>
            <w:r w:rsidRPr="00373951">
              <w:rPr>
                <w:rFonts w:ascii="宋体" w:cs="仿宋"/>
                <w:szCs w:val="21"/>
              </w:rPr>
              <w:t>-</w:t>
            </w:r>
            <w:r w:rsidRPr="00373951">
              <w:rPr>
                <w:rFonts w:ascii="宋体" w:cs="仿宋" w:hint="eastAsia"/>
                <w:szCs w:val="21"/>
              </w:rPr>
              <w:t>4分。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4</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三</w:t>
            </w:r>
          </w:p>
        </w:tc>
        <w:tc>
          <w:tcPr>
            <w:tcW w:w="7796" w:type="dxa"/>
            <w:vAlign w:val="center"/>
          </w:tcPr>
          <w:p w:rsidR="00C268DC" w:rsidRPr="00373951" w:rsidRDefault="00804DFE">
            <w:pPr>
              <w:jc w:val="left"/>
              <w:rPr>
                <w:rFonts w:ascii="宋体" w:cs="仿宋"/>
                <w:szCs w:val="21"/>
              </w:rPr>
            </w:pPr>
            <w:r w:rsidRPr="00373951">
              <w:rPr>
                <w:rFonts w:ascii="宋体" w:cs="仿宋" w:hint="eastAsia"/>
                <w:szCs w:val="21"/>
              </w:rPr>
              <w:t>终端能力分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7</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15</w:t>
            </w:r>
          </w:p>
        </w:tc>
        <w:tc>
          <w:tcPr>
            <w:tcW w:w="7796" w:type="dxa"/>
            <w:vAlign w:val="center"/>
          </w:tcPr>
          <w:p w:rsidR="00C268DC" w:rsidRPr="00373951" w:rsidRDefault="00804DFE">
            <w:pPr>
              <w:jc w:val="left"/>
              <w:rPr>
                <w:rFonts w:ascii="宋体" w:cs="仿宋"/>
                <w:szCs w:val="21"/>
              </w:rPr>
            </w:pPr>
            <w:r w:rsidRPr="00373951">
              <w:rPr>
                <w:rFonts w:ascii="宋体" w:cs="仿宋" w:hint="eastAsia"/>
                <w:szCs w:val="21"/>
              </w:rPr>
              <w:t>提供终端的种类：提供3种的得2分，提供2种的得1分，提供1种的得0.5分，没提供的不得分。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16</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提供的所有通讯类服务终端生产商通过专业机构质量认证或者专业机构的测试报告，提供证明材料（如：证书、测试报告、官网查询结果截图）的得1分，没有的不得分。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17</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提供具备通话功能的服务终端的入网许可证。</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18</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提供的所有通讯类服务终端生产商设有全国统一的售后服务支持电话</w:t>
            </w:r>
            <w:r w:rsidRPr="00373951">
              <w:rPr>
                <w:rFonts w:ascii="宋体" w:cs="仿宋"/>
                <w:szCs w:val="21"/>
              </w:rPr>
              <w:t>,</w:t>
            </w:r>
            <w:r w:rsidRPr="00373951">
              <w:rPr>
                <w:rFonts w:ascii="宋体" w:cs="仿宋" w:hint="eastAsia"/>
                <w:szCs w:val="21"/>
              </w:rPr>
              <w:t>有的得</w:t>
            </w:r>
            <w:r w:rsidRPr="00373951">
              <w:rPr>
                <w:rFonts w:ascii="宋体" w:cs="仿宋"/>
                <w:szCs w:val="21"/>
              </w:rPr>
              <w:t>1</w:t>
            </w:r>
            <w:r w:rsidRPr="00373951">
              <w:rPr>
                <w:rFonts w:ascii="宋体" w:cs="仿宋" w:hint="eastAsia"/>
                <w:szCs w:val="21"/>
              </w:rPr>
              <w:t>分；在温州市主城区设有厂商实体售后服务中心的得</w:t>
            </w:r>
            <w:r w:rsidRPr="00373951">
              <w:rPr>
                <w:rFonts w:ascii="宋体" w:cs="仿宋"/>
                <w:szCs w:val="21"/>
              </w:rPr>
              <w:t>1</w:t>
            </w:r>
            <w:r w:rsidRPr="00373951">
              <w:rPr>
                <w:rFonts w:ascii="宋体" w:cs="仿宋" w:hint="eastAsia"/>
                <w:szCs w:val="21"/>
              </w:rPr>
              <w:t>分</w:t>
            </w:r>
            <w:r w:rsidRPr="00373951">
              <w:rPr>
                <w:rFonts w:ascii="宋体" w:cs="仿宋"/>
                <w:szCs w:val="21"/>
              </w:rPr>
              <w:t>(</w:t>
            </w:r>
            <w:r w:rsidRPr="00373951">
              <w:rPr>
                <w:rFonts w:ascii="宋体" w:cs="仿宋" w:hint="eastAsia"/>
                <w:szCs w:val="21"/>
              </w:rPr>
              <w:t>须提供工商登记证、近三个月社保、现场照片、各类终端整机及配件报价表）；服务商有详细的售后服务实施方案、服务流程规范、能够较好解决老年人（重度残疾人）各类售后服务请求的得</w:t>
            </w:r>
            <w:r w:rsidRPr="00373951">
              <w:rPr>
                <w:rFonts w:ascii="宋体" w:cs="仿宋"/>
                <w:szCs w:val="21"/>
              </w:rPr>
              <w:t>1</w:t>
            </w:r>
            <w:r w:rsidRPr="00373951">
              <w:rPr>
                <w:rFonts w:ascii="宋体" w:cs="仿宋" w:hint="eastAsia"/>
                <w:szCs w:val="21"/>
              </w:rPr>
              <w:t>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3</w:t>
            </w:r>
          </w:p>
        </w:tc>
      </w:tr>
      <w:tr w:rsidR="00C268DC" w:rsidRPr="00373951">
        <w:trPr>
          <w:cantSplit/>
          <w:trHeight w:val="434"/>
          <w:jc w:val="center"/>
        </w:trPr>
        <w:tc>
          <w:tcPr>
            <w:tcW w:w="732" w:type="dxa"/>
            <w:vAlign w:val="center"/>
          </w:tcPr>
          <w:p w:rsidR="00C268DC" w:rsidRPr="00373951" w:rsidRDefault="00804DFE">
            <w:pPr>
              <w:pStyle w:val="a8"/>
              <w:snapToGrid w:val="0"/>
              <w:spacing w:before="100" w:beforeAutospacing="1" w:after="100" w:afterAutospacing="1" w:line="400" w:lineRule="exact"/>
              <w:ind w:firstLineChars="100" w:firstLine="210"/>
              <w:jc w:val="left"/>
              <w:rPr>
                <w:rFonts w:ascii="宋体" w:hAnsi="Times New Roman" w:cs="仿宋"/>
                <w:b w:val="0"/>
                <w:bCs w:val="0"/>
                <w:sz w:val="21"/>
                <w:szCs w:val="21"/>
              </w:rPr>
            </w:pPr>
            <w:r w:rsidRPr="00373951">
              <w:rPr>
                <w:rFonts w:ascii="宋体" w:hAnsi="Times New Roman" w:cs="仿宋" w:hint="eastAsia"/>
                <w:b w:val="0"/>
                <w:bCs w:val="0"/>
                <w:sz w:val="21"/>
                <w:szCs w:val="21"/>
              </w:rPr>
              <w:t>四</w:t>
            </w:r>
          </w:p>
        </w:tc>
        <w:tc>
          <w:tcPr>
            <w:tcW w:w="7796" w:type="dxa"/>
            <w:vAlign w:val="center"/>
          </w:tcPr>
          <w:p w:rsidR="00C268DC" w:rsidRPr="00373951" w:rsidRDefault="00804DFE">
            <w:pPr>
              <w:jc w:val="left"/>
              <w:rPr>
                <w:rFonts w:ascii="宋体" w:cs="仿宋"/>
                <w:szCs w:val="21"/>
              </w:rPr>
            </w:pPr>
            <w:r w:rsidRPr="00373951">
              <w:rPr>
                <w:rFonts w:ascii="宋体" w:cs="仿宋" w:hint="eastAsia"/>
                <w:szCs w:val="21"/>
              </w:rPr>
              <w:t>平台服务能力分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17</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19</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后台系统建设在专用</w:t>
            </w:r>
            <w:r w:rsidRPr="00373951">
              <w:rPr>
                <w:rFonts w:ascii="宋体" w:cs="仿宋"/>
                <w:szCs w:val="21"/>
              </w:rPr>
              <w:t>IDC</w:t>
            </w:r>
            <w:r w:rsidRPr="00373951">
              <w:rPr>
                <w:rFonts w:ascii="宋体" w:cs="仿宋" w:hint="eastAsia"/>
                <w:szCs w:val="21"/>
              </w:rPr>
              <w:t>机房（具备多路供电、防震、防雷、防水、防盗、防网络攻击、防静电</w:t>
            </w:r>
            <w:r w:rsidRPr="00373951">
              <w:rPr>
                <w:rFonts w:ascii="宋体" w:cs="仿宋"/>
                <w:szCs w:val="21"/>
              </w:rPr>
              <w:t>,</w:t>
            </w:r>
            <w:r w:rsidRPr="00373951">
              <w:rPr>
                <w:rFonts w:ascii="宋体" w:cs="仿宋" w:hint="eastAsia"/>
                <w:szCs w:val="21"/>
              </w:rPr>
              <w:t>有完善的数据备份方案，附机房托管协议复印件（原件备查）），提供的得1分，没有的不得分。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20</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在满足标书要求的前提下，额外开发出具有使用价值的模块酌情给分（如老年人就餐管理系统、自理能力评估系统、大数据展现等），最多加2分（须现场演示）。</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21</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一键呼叫</w:t>
            </w:r>
            <w:r w:rsidRPr="00373951">
              <w:rPr>
                <w:rFonts w:ascii="宋体" w:cs="仿宋"/>
                <w:szCs w:val="21"/>
              </w:rPr>
              <w:t>10</w:t>
            </w:r>
            <w:r w:rsidRPr="00373951">
              <w:rPr>
                <w:rFonts w:ascii="宋体" w:cs="仿宋" w:hint="eastAsia"/>
                <w:szCs w:val="21"/>
              </w:rPr>
              <w:t>秒内显示在平台上的得</w:t>
            </w:r>
            <w:r w:rsidRPr="00373951">
              <w:rPr>
                <w:rFonts w:ascii="宋体" w:cs="仿宋"/>
                <w:szCs w:val="21"/>
              </w:rPr>
              <w:t>1</w:t>
            </w:r>
            <w:r w:rsidRPr="00373951">
              <w:rPr>
                <w:rFonts w:ascii="宋体" w:cs="仿宋" w:hint="eastAsia"/>
                <w:szCs w:val="21"/>
              </w:rPr>
              <w:t>分、系统能够实现来电弹屏的得1分、实时显示来电老年人（重度残疾人）信息的得1分，其余不得分（须现场演示）。</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3</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22</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移动式终端实时定位（须提供终端卫星定位芯片型号）显示在平台上得2分，未实时显示的不得分（须现场演示）。</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23</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系统服务内容分类须按照采购文件要求的一、二类服务明细进行设置、并提供数量实时报表（须现场演示），按功能实现程度得</w:t>
            </w:r>
            <w:r w:rsidRPr="00373951">
              <w:rPr>
                <w:rFonts w:ascii="宋体" w:cs="仿宋"/>
                <w:szCs w:val="21"/>
              </w:rPr>
              <w:t>1-</w:t>
            </w:r>
            <w:r w:rsidRPr="00373951">
              <w:rPr>
                <w:rFonts w:ascii="宋体" w:cs="仿宋" w:hint="eastAsia"/>
                <w:szCs w:val="21"/>
              </w:rPr>
              <w:t>3分。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3</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24</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平台收到终端发出的服务请求、制作电子工单、智能派单、对上门服务人员进行跟踪考评进行全过程现场演示，按功能实现程度得</w:t>
            </w:r>
            <w:r w:rsidRPr="00373951">
              <w:rPr>
                <w:rFonts w:ascii="宋体" w:cs="仿宋"/>
                <w:szCs w:val="21"/>
              </w:rPr>
              <w:t>1-</w:t>
            </w:r>
            <w:r w:rsidRPr="00373951">
              <w:rPr>
                <w:rFonts w:ascii="宋体" w:cs="仿宋" w:hint="eastAsia"/>
                <w:szCs w:val="21"/>
              </w:rPr>
              <w:t>4分。具备对上门服务过程记录功能的</w:t>
            </w:r>
            <w:r w:rsidRPr="00373951">
              <w:rPr>
                <w:rFonts w:ascii="宋体" w:cs="仿宋"/>
                <w:szCs w:val="21"/>
              </w:rPr>
              <w:t>APP</w:t>
            </w:r>
            <w:r w:rsidRPr="00373951">
              <w:rPr>
                <w:rFonts w:ascii="宋体" w:cs="仿宋" w:hint="eastAsia"/>
                <w:szCs w:val="21"/>
              </w:rPr>
              <w:t>，并实时与平台自动对接的，按功能实现程度得</w:t>
            </w:r>
            <w:r w:rsidRPr="00373951">
              <w:rPr>
                <w:rFonts w:ascii="宋体" w:cs="仿宋"/>
                <w:szCs w:val="21"/>
              </w:rPr>
              <w:t>1-2</w:t>
            </w:r>
            <w:r w:rsidRPr="00373951">
              <w:rPr>
                <w:rFonts w:ascii="宋体" w:cs="仿宋" w:hint="eastAsia"/>
                <w:szCs w:val="21"/>
              </w:rPr>
              <w:t>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6</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ind w:firstLineChars="100" w:firstLine="210"/>
              <w:jc w:val="left"/>
              <w:rPr>
                <w:rFonts w:ascii="宋体" w:hAnsi="Times New Roman" w:cs="仿宋"/>
                <w:b w:val="0"/>
                <w:bCs w:val="0"/>
                <w:sz w:val="21"/>
                <w:szCs w:val="21"/>
              </w:rPr>
            </w:pPr>
            <w:r w:rsidRPr="00373951">
              <w:rPr>
                <w:rFonts w:ascii="宋体" w:hAnsi="Times New Roman" w:cs="仿宋" w:hint="eastAsia"/>
                <w:b w:val="0"/>
                <w:bCs w:val="0"/>
                <w:sz w:val="21"/>
                <w:szCs w:val="21"/>
              </w:rPr>
              <w:lastRenderedPageBreak/>
              <w:t>五</w:t>
            </w:r>
          </w:p>
        </w:tc>
        <w:tc>
          <w:tcPr>
            <w:tcW w:w="7796" w:type="dxa"/>
            <w:vAlign w:val="center"/>
          </w:tcPr>
          <w:p w:rsidR="00C268DC" w:rsidRPr="00373951" w:rsidRDefault="00804DFE">
            <w:pPr>
              <w:jc w:val="left"/>
              <w:rPr>
                <w:rFonts w:ascii="宋体" w:cs="仿宋"/>
                <w:szCs w:val="21"/>
              </w:rPr>
            </w:pPr>
            <w:r w:rsidRPr="00373951">
              <w:rPr>
                <w:rFonts w:ascii="宋体" w:cs="仿宋" w:hint="eastAsia"/>
                <w:szCs w:val="21"/>
              </w:rPr>
              <w:t>其他</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w:t>
            </w:r>
          </w:p>
        </w:tc>
      </w:tr>
      <w:tr w:rsidR="00C268DC" w:rsidRPr="00373951">
        <w:trPr>
          <w:cantSplit/>
          <w:trHeight w:val="504"/>
          <w:jc w:val="center"/>
        </w:trPr>
        <w:tc>
          <w:tcPr>
            <w:tcW w:w="732"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27</w:t>
            </w:r>
          </w:p>
        </w:tc>
        <w:tc>
          <w:tcPr>
            <w:tcW w:w="7796" w:type="dxa"/>
            <w:vAlign w:val="center"/>
          </w:tcPr>
          <w:p w:rsidR="00C268DC" w:rsidRPr="00373951" w:rsidRDefault="00804DFE">
            <w:pPr>
              <w:rPr>
                <w:rFonts w:ascii="宋体" w:cs="仿宋"/>
                <w:szCs w:val="21"/>
              </w:rPr>
            </w:pPr>
            <w:r w:rsidRPr="00373951">
              <w:rPr>
                <w:rFonts w:ascii="宋体" w:cs="仿宋" w:hint="eastAsia"/>
                <w:szCs w:val="21"/>
              </w:rPr>
              <w:t>投标文件编排有序、装订整齐、便于查找、书面整洁、内容详实的，得0-1分。</w:t>
            </w:r>
          </w:p>
        </w:tc>
        <w:tc>
          <w:tcPr>
            <w:tcW w:w="929" w:type="dxa"/>
            <w:vAlign w:val="center"/>
          </w:tcPr>
          <w:p w:rsidR="00C268DC" w:rsidRPr="00373951" w:rsidRDefault="00804DFE">
            <w:pPr>
              <w:pStyle w:val="a8"/>
              <w:snapToGrid w:val="0"/>
              <w:spacing w:before="100" w:beforeAutospacing="1" w:after="100" w:afterAutospacing="1" w:line="400" w:lineRule="exact"/>
              <w:rPr>
                <w:rFonts w:ascii="宋体" w:hAnsi="Times New Roman" w:cs="仿宋"/>
                <w:b w:val="0"/>
                <w:bCs w:val="0"/>
                <w:sz w:val="21"/>
                <w:szCs w:val="21"/>
              </w:rPr>
            </w:pPr>
            <w:r w:rsidRPr="00373951">
              <w:rPr>
                <w:rFonts w:ascii="宋体" w:hAnsi="Times New Roman" w:cs="仿宋" w:hint="eastAsia"/>
                <w:b w:val="0"/>
                <w:bCs w:val="0"/>
                <w:sz w:val="21"/>
                <w:szCs w:val="21"/>
              </w:rPr>
              <w:t>1</w:t>
            </w:r>
          </w:p>
        </w:tc>
      </w:tr>
    </w:tbl>
    <w:p w:rsidR="00C268DC" w:rsidRPr="00373951" w:rsidRDefault="00804DFE">
      <w:pPr>
        <w:pStyle w:val="a5"/>
        <w:adjustRightInd w:val="0"/>
        <w:snapToGrid w:val="0"/>
        <w:spacing w:line="460" w:lineRule="atLeast"/>
        <w:ind w:left="337"/>
        <w:rPr>
          <w:rFonts w:hAnsi="宋体" w:cs="宋体"/>
          <w:sz w:val="22"/>
          <w:szCs w:val="22"/>
        </w:rPr>
      </w:pPr>
      <w:r w:rsidRPr="00373951">
        <w:rPr>
          <w:rFonts w:hAnsi="宋体" w:cs="宋体" w:hint="eastAsia"/>
          <w:sz w:val="22"/>
          <w:szCs w:val="22"/>
        </w:rPr>
        <w:t>注：1、评分细则中所要求的人员及方案均为本项目所拟定参加人员及方案；</w:t>
      </w:r>
    </w:p>
    <w:p w:rsidR="00C268DC" w:rsidRPr="00373951" w:rsidRDefault="00804DFE">
      <w:pPr>
        <w:pStyle w:val="a5"/>
        <w:adjustRightInd w:val="0"/>
        <w:snapToGrid w:val="0"/>
        <w:spacing w:line="460" w:lineRule="atLeast"/>
        <w:ind w:leftChars="160" w:left="336" w:firstLineChars="200" w:firstLine="440"/>
        <w:rPr>
          <w:rFonts w:hAnsi="宋体" w:cs="宋体"/>
          <w:sz w:val="22"/>
          <w:szCs w:val="22"/>
        </w:rPr>
      </w:pPr>
      <w:r w:rsidRPr="00373951">
        <w:rPr>
          <w:rFonts w:hAnsi="宋体" w:cs="宋体" w:hint="eastAsia"/>
          <w:sz w:val="22"/>
          <w:szCs w:val="22"/>
        </w:rPr>
        <w:t>2、每家投标供应商的“现场演示”时间不得超过</w:t>
      </w:r>
      <w:r w:rsidRPr="00373951">
        <w:rPr>
          <w:rFonts w:hAnsi="宋体" w:cs="宋体"/>
          <w:sz w:val="22"/>
          <w:szCs w:val="22"/>
        </w:rPr>
        <w:t>20分钟。</w:t>
      </w:r>
    </w:p>
    <w:p w:rsidR="00C268DC" w:rsidRPr="00373951" w:rsidRDefault="00804DFE">
      <w:pPr>
        <w:spacing w:line="420" w:lineRule="exact"/>
        <w:ind w:leftChars="206" w:left="433"/>
        <w:rPr>
          <w:rFonts w:ascii="新宋体" w:eastAsia="新宋体" w:hAnsi="新宋体"/>
          <w:szCs w:val="21"/>
        </w:rPr>
      </w:pPr>
      <w:r w:rsidRPr="00373951">
        <w:rPr>
          <w:rFonts w:ascii="新宋体" w:eastAsia="新宋体" w:hAnsi="新宋体" w:hint="eastAsia"/>
          <w:szCs w:val="21"/>
        </w:rPr>
        <w:t xml:space="preserve">   </w:t>
      </w:r>
    </w:p>
    <w:p w:rsidR="00C268DC" w:rsidRPr="00373951" w:rsidRDefault="00804DFE">
      <w:pPr>
        <w:spacing w:line="420" w:lineRule="exact"/>
        <w:rPr>
          <w:rFonts w:ascii="新宋体" w:eastAsia="新宋体" w:hAnsi="新宋体"/>
          <w:szCs w:val="21"/>
        </w:rPr>
      </w:pPr>
      <w:r w:rsidRPr="00373951">
        <w:rPr>
          <w:rFonts w:ascii="新宋体" w:eastAsia="新宋体" w:hAnsi="新宋体" w:hint="eastAsia"/>
          <w:szCs w:val="21"/>
        </w:rPr>
        <w:t xml:space="preserve">2.  </w:t>
      </w:r>
      <w:r w:rsidRPr="00373951">
        <w:rPr>
          <w:rFonts w:ascii="新宋体" w:eastAsia="新宋体" w:hAnsi="新宋体"/>
          <w:szCs w:val="21"/>
        </w:rPr>
        <w:t>商务</w:t>
      </w:r>
      <w:r w:rsidRPr="00373951">
        <w:rPr>
          <w:rFonts w:ascii="新宋体" w:eastAsia="新宋体" w:hAnsi="新宋体" w:hint="eastAsia"/>
          <w:szCs w:val="21"/>
        </w:rPr>
        <w:t>评分（20分）：</w:t>
      </w:r>
    </w:p>
    <w:p w:rsidR="00C268DC" w:rsidRPr="00373951" w:rsidRDefault="00804DFE">
      <w:pPr>
        <w:spacing w:line="420" w:lineRule="exact"/>
        <w:ind w:leftChars="206" w:left="433"/>
        <w:rPr>
          <w:rFonts w:ascii="新宋体" w:eastAsia="新宋体" w:hAnsi="新宋体"/>
          <w:szCs w:val="21"/>
        </w:rPr>
      </w:pPr>
      <w:r w:rsidRPr="00373951">
        <w:rPr>
          <w:rFonts w:ascii="新宋体" w:eastAsia="新宋体" w:hAnsi="新宋体" w:hint="eastAsia"/>
          <w:szCs w:val="21"/>
        </w:rPr>
        <w:t>满足招标文件要求且投标报价最低的投标价为评标基准价，其余投标人投标价与该基准价对比，计算出商务报价评分值（小数点后按四舍五入保留2位）：</w:t>
      </w:r>
    </w:p>
    <w:p w:rsidR="00C268DC" w:rsidRPr="00373951" w:rsidRDefault="00804DFE">
      <w:pPr>
        <w:spacing w:line="420" w:lineRule="exact"/>
        <w:ind w:firstLineChars="200" w:firstLine="420"/>
        <w:rPr>
          <w:rFonts w:ascii="新宋体" w:eastAsia="新宋体" w:hAnsi="新宋体"/>
          <w:szCs w:val="21"/>
        </w:rPr>
      </w:pPr>
      <w:r w:rsidRPr="00373951">
        <w:rPr>
          <w:rFonts w:ascii="新宋体" w:eastAsia="新宋体" w:hAnsi="新宋体" w:hint="eastAsia"/>
          <w:szCs w:val="21"/>
        </w:rPr>
        <w:t>1） 有效投标人的投标价等于评标基准价时其报价分为满分；</w:t>
      </w:r>
    </w:p>
    <w:p w:rsidR="00C268DC" w:rsidRPr="00373951" w:rsidRDefault="00804DFE">
      <w:pPr>
        <w:spacing w:line="420" w:lineRule="exact"/>
        <w:ind w:firstLineChars="200" w:firstLine="420"/>
        <w:rPr>
          <w:rFonts w:ascii="新宋体" w:eastAsia="新宋体" w:hAnsi="新宋体"/>
          <w:szCs w:val="21"/>
        </w:rPr>
      </w:pPr>
      <w:r w:rsidRPr="00373951">
        <w:rPr>
          <w:rFonts w:ascii="新宋体" w:eastAsia="新宋体" w:hAnsi="新宋体" w:hint="eastAsia"/>
          <w:szCs w:val="21"/>
        </w:rPr>
        <w:t>2） 其他投标人的价格分按以下公式计算：</w:t>
      </w:r>
    </w:p>
    <w:p w:rsidR="00C268DC" w:rsidRPr="00373951" w:rsidRDefault="00804DFE">
      <w:pPr>
        <w:spacing w:line="420" w:lineRule="exact"/>
        <w:ind w:firstLineChars="200" w:firstLine="420"/>
        <w:rPr>
          <w:rFonts w:ascii="新宋体" w:eastAsia="新宋体" w:hAnsi="新宋体"/>
          <w:szCs w:val="21"/>
          <w:u w:val="single"/>
        </w:rPr>
      </w:pPr>
      <w:r w:rsidRPr="00373951">
        <w:rPr>
          <w:rFonts w:ascii="新宋体" w:eastAsia="新宋体" w:hAnsi="新宋体" w:hint="eastAsia"/>
          <w:bCs/>
          <w:szCs w:val="21"/>
          <w:u w:val="single"/>
        </w:rPr>
        <w:t>▲</w:t>
      </w:r>
      <w:r w:rsidRPr="00373951">
        <w:rPr>
          <w:rFonts w:ascii="新宋体" w:eastAsia="新宋体" w:hAnsi="新宋体" w:hint="eastAsia"/>
          <w:szCs w:val="21"/>
          <w:u w:val="single"/>
        </w:rPr>
        <w:t>投标报价得分=（评标基准价/投标人投标价）× 价格权值 ×100</w:t>
      </w:r>
    </w:p>
    <w:p w:rsidR="00C268DC" w:rsidRPr="00373951" w:rsidRDefault="00804DFE">
      <w:pPr>
        <w:spacing w:line="420" w:lineRule="exact"/>
        <w:rPr>
          <w:rFonts w:ascii="新宋体" w:eastAsia="新宋体" w:hAnsi="新宋体"/>
          <w:szCs w:val="21"/>
        </w:rPr>
      </w:pPr>
      <w:r w:rsidRPr="00373951">
        <w:rPr>
          <w:rFonts w:ascii="新宋体" w:eastAsia="新宋体" w:hAnsi="新宋体" w:hint="eastAsia"/>
          <w:szCs w:val="21"/>
        </w:rPr>
        <w:t>3.  有效投标人的综合得分为技术、资信分和商务（报价）分的总和。</w:t>
      </w:r>
    </w:p>
    <w:p w:rsidR="00C268DC" w:rsidRPr="00373951" w:rsidRDefault="00804DFE">
      <w:pPr>
        <w:spacing w:line="420" w:lineRule="exact"/>
        <w:ind w:left="420" w:hangingChars="200" w:hanging="420"/>
        <w:rPr>
          <w:rFonts w:ascii="新宋体" w:eastAsia="新宋体" w:hAnsi="新宋体"/>
          <w:szCs w:val="21"/>
        </w:rPr>
      </w:pPr>
      <w:r w:rsidRPr="00373951">
        <w:rPr>
          <w:rFonts w:ascii="新宋体" w:eastAsia="新宋体" w:hAnsi="新宋体" w:hint="eastAsia"/>
          <w:szCs w:val="21"/>
        </w:rPr>
        <w:t>4.  评标结果按评审后得分（即技术分与商务分之和）由高到低顺序排列，得分前二名的投标人确定为第一和第二中标候选人。得分相同的，按投标报价由低到高顺序排列。得分且投标报价相同的并列，由采购人确定中标人。</w:t>
      </w:r>
    </w:p>
    <w:p w:rsidR="00C268DC" w:rsidRPr="00373951" w:rsidRDefault="00804DFE">
      <w:pPr>
        <w:spacing w:line="420" w:lineRule="exact"/>
        <w:ind w:left="210" w:hangingChars="100" w:hanging="210"/>
        <w:outlineLvl w:val="0"/>
        <w:rPr>
          <w:rFonts w:ascii="新宋体" w:eastAsia="新宋体" w:hAnsi="新宋体"/>
          <w:szCs w:val="21"/>
        </w:rPr>
      </w:pPr>
      <w:r w:rsidRPr="00373951">
        <w:rPr>
          <w:rFonts w:ascii="新宋体" w:eastAsia="新宋体" w:hAnsi="新宋体" w:hint="eastAsia"/>
          <w:szCs w:val="21"/>
        </w:rPr>
        <w:t>六. 定标办法</w:t>
      </w:r>
    </w:p>
    <w:p w:rsidR="00C268DC" w:rsidRPr="00373951" w:rsidRDefault="00804DFE">
      <w:pPr>
        <w:spacing w:line="420" w:lineRule="exact"/>
        <w:ind w:leftChars="209" w:left="439"/>
        <w:rPr>
          <w:rFonts w:ascii="新宋体" w:eastAsia="新宋体" w:hAnsi="新宋体"/>
          <w:szCs w:val="21"/>
        </w:rPr>
      </w:pPr>
      <w:r w:rsidRPr="00373951">
        <w:rPr>
          <w:rFonts w:ascii="新宋体" w:eastAsia="新宋体" w:hAnsi="新宋体" w:hint="eastAsia"/>
          <w:szCs w:val="21"/>
        </w:rPr>
        <w:t>本次招标由评标委员会直接确定中标人（招标文件另有规定的除外）</w:t>
      </w:r>
      <w:r w:rsidRPr="00373951">
        <w:rPr>
          <w:rFonts w:ascii="新宋体" w:eastAsia="新宋体" w:hAnsi="新宋体"/>
          <w:szCs w:val="21"/>
        </w:rPr>
        <w:t>。如中标人放弃中标、或因不可抗力提出不能履行合同，</w:t>
      </w:r>
      <w:r w:rsidRPr="00373951">
        <w:rPr>
          <w:rFonts w:ascii="新宋体" w:eastAsia="新宋体" w:hAnsi="新宋体" w:hint="eastAsia"/>
          <w:szCs w:val="21"/>
        </w:rPr>
        <w:t>采购人可以按照评标报告推荐的中标候选人名单排序，确定下一候选人为中标，也可以重新开展政府采购活动。</w:t>
      </w:r>
      <w:r w:rsidRPr="00373951">
        <w:rPr>
          <w:rFonts w:ascii="新宋体" w:eastAsia="新宋体" w:hAnsi="新宋体"/>
          <w:szCs w:val="21"/>
        </w:rPr>
        <w:t>如第二中标候选人因前款规定的同样原因不能签订合同的，本次招标失败，重新组织招标。</w:t>
      </w:r>
    </w:p>
    <w:p w:rsidR="00C268DC" w:rsidRPr="00373951" w:rsidRDefault="00804DFE">
      <w:pPr>
        <w:spacing w:line="420" w:lineRule="exact"/>
        <w:rPr>
          <w:rFonts w:ascii="新宋体" w:eastAsia="新宋体" w:hAnsi="新宋体"/>
          <w:szCs w:val="21"/>
        </w:rPr>
      </w:pPr>
      <w:r w:rsidRPr="00373951">
        <w:rPr>
          <w:rFonts w:ascii="新宋体" w:eastAsia="新宋体" w:hAnsi="新宋体" w:hint="eastAsia"/>
          <w:szCs w:val="21"/>
        </w:rPr>
        <w:t>七. 确定中标人</w:t>
      </w:r>
    </w:p>
    <w:p w:rsidR="00C268DC" w:rsidRPr="00373951" w:rsidRDefault="00804DFE">
      <w:pPr>
        <w:spacing w:line="420" w:lineRule="exact"/>
        <w:ind w:leftChars="209" w:left="439"/>
        <w:rPr>
          <w:rFonts w:ascii="新宋体" w:eastAsia="新宋体" w:hAnsi="新宋体"/>
          <w:szCs w:val="21"/>
        </w:rPr>
      </w:pPr>
      <w:r w:rsidRPr="00373951">
        <w:rPr>
          <w:rFonts w:ascii="新宋体" w:eastAsia="新宋体" w:hAnsi="新宋体" w:hint="eastAsia"/>
          <w:szCs w:val="21"/>
        </w:rPr>
        <w:t>评标结束后，采购代理机构将在“浙江政府采购网”上公告中标结果，并向中标人发出中标通知书。</w:t>
      </w:r>
    </w:p>
    <w:p w:rsidR="00C268DC" w:rsidRPr="00373951" w:rsidRDefault="00804DFE">
      <w:pPr>
        <w:spacing w:line="420" w:lineRule="exact"/>
        <w:outlineLvl w:val="0"/>
        <w:rPr>
          <w:rFonts w:ascii="新宋体" w:eastAsia="新宋体" w:hAnsi="新宋体"/>
          <w:szCs w:val="21"/>
        </w:rPr>
      </w:pPr>
      <w:r w:rsidRPr="00373951">
        <w:rPr>
          <w:rFonts w:ascii="新宋体" w:eastAsia="新宋体" w:hAnsi="新宋体" w:hint="eastAsia"/>
          <w:szCs w:val="21"/>
        </w:rPr>
        <w:t>八. 投标人义务</w:t>
      </w:r>
    </w:p>
    <w:p w:rsidR="00C268DC" w:rsidRPr="00373951" w:rsidRDefault="00804DFE">
      <w:pPr>
        <w:spacing w:line="420" w:lineRule="exact"/>
        <w:ind w:leftChars="209" w:left="439"/>
        <w:rPr>
          <w:rFonts w:ascii="新宋体" w:eastAsia="新宋体" w:hAnsi="新宋体"/>
          <w:szCs w:val="21"/>
        </w:rPr>
      </w:pPr>
      <w:r w:rsidRPr="00373951">
        <w:rPr>
          <w:rFonts w:ascii="新宋体" w:eastAsia="新宋体" w:hAnsi="新宋体" w:hint="eastAsia"/>
          <w:szCs w:val="21"/>
        </w:rPr>
        <w:t>投标人应随时接受评标委员会的询标，解答包括有关的商务、技术问题等。评标结束，所有评标资料存招标机构备查。</w:t>
      </w: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804DFE">
      <w:pPr>
        <w:jc w:val="center"/>
        <w:rPr>
          <w:rFonts w:ascii="宋体" w:hAnsi="宋体" w:cs="宋体"/>
          <w:b/>
          <w:sz w:val="42"/>
          <w:szCs w:val="42"/>
        </w:rPr>
      </w:pPr>
      <w:r w:rsidRPr="00373951">
        <w:rPr>
          <w:rFonts w:ascii="黑体" w:eastAsia="黑体" w:hAnsi="新宋体" w:hint="eastAsia"/>
          <w:b/>
          <w:bCs/>
          <w:sz w:val="36"/>
          <w:szCs w:val="36"/>
        </w:rPr>
        <w:t xml:space="preserve">第六部分   </w:t>
      </w:r>
      <w:r w:rsidRPr="00373951">
        <w:rPr>
          <w:rFonts w:ascii="黑体" w:eastAsia="黑体" w:hAnsi="新宋体"/>
          <w:b/>
          <w:bCs/>
          <w:sz w:val="36"/>
          <w:szCs w:val="36"/>
        </w:rPr>
        <w:t>“</w:t>
      </w:r>
      <w:r w:rsidRPr="00373951">
        <w:rPr>
          <w:rFonts w:ascii="黑体" w:eastAsia="黑体" w:hAnsi="新宋体"/>
          <w:b/>
          <w:bCs/>
          <w:sz w:val="36"/>
          <w:szCs w:val="36"/>
        </w:rPr>
        <w:t>政采云</w:t>
      </w:r>
      <w:r w:rsidRPr="00373951">
        <w:rPr>
          <w:rFonts w:ascii="黑体" w:eastAsia="黑体" w:hAnsi="新宋体"/>
          <w:b/>
          <w:bCs/>
          <w:sz w:val="36"/>
          <w:szCs w:val="36"/>
        </w:rPr>
        <w:t>”</w:t>
      </w:r>
      <w:r w:rsidRPr="00373951">
        <w:rPr>
          <w:rFonts w:ascii="黑体" w:eastAsia="黑体" w:hAnsi="新宋体"/>
          <w:b/>
          <w:bCs/>
          <w:sz w:val="36"/>
          <w:szCs w:val="36"/>
        </w:rPr>
        <w:t>平台</w:t>
      </w:r>
      <w:r w:rsidRPr="00373951">
        <w:rPr>
          <w:rFonts w:ascii="黑体" w:eastAsia="黑体" w:hAnsi="新宋体" w:hint="eastAsia"/>
          <w:b/>
          <w:bCs/>
          <w:sz w:val="36"/>
          <w:szCs w:val="36"/>
        </w:rPr>
        <w:t>保证金缴纳退付说明</w:t>
      </w:r>
    </w:p>
    <w:p w:rsidR="00C268DC" w:rsidRPr="00373951" w:rsidRDefault="00C268DC">
      <w:pPr>
        <w:spacing w:line="240" w:lineRule="atLeast"/>
        <w:jc w:val="left"/>
        <w:rPr>
          <w:rFonts w:ascii="新宋体" w:eastAsia="新宋体" w:hAnsi="新宋体"/>
          <w:b/>
          <w:sz w:val="24"/>
        </w:rPr>
      </w:pPr>
    </w:p>
    <w:p w:rsidR="00C268DC" w:rsidRPr="00373951" w:rsidRDefault="00804DFE">
      <w:pPr>
        <w:spacing w:line="360" w:lineRule="auto"/>
        <w:rPr>
          <w:sz w:val="24"/>
        </w:rPr>
      </w:pPr>
      <w:r w:rsidRPr="00373951">
        <w:rPr>
          <w:rFonts w:hint="eastAsia"/>
          <w:sz w:val="24"/>
        </w:rPr>
        <w:t>一、保证金收退工作流程：</w:t>
      </w:r>
    </w:p>
    <w:p w:rsidR="00C268DC" w:rsidRPr="00373951" w:rsidRDefault="00804DFE">
      <w:pPr>
        <w:spacing w:line="360" w:lineRule="auto"/>
        <w:ind w:firstLineChars="200" w:firstLine="480"/>
        <w:rPr>
          <w:sz w:val="24"/>
        </w:rPr>
      </w:pPr>
      <w:r w:rsidRPr="00373951">
        <w:rPr>
          <w:rFonts w:hint="eastAsia"/>
          <w:sz w:val="24"/>
        </w:rPr>
        <w:t>本中心的保证金账号为：温州市行政审批与公共资源交易服务管理中心，</w:t>
      </w:r>
      <w:r w:rsidRPr="00373951">
        <w:rPr>
          <w:rFonts w:hint="eastAsia"/>
          <w:sz w:val="24"/>
        </w:rPr>
        <w:t>715000120196666999</w:t>
      </w:r>
      <w:r w:rsidRPr="00373951">
        <w:rPr>
          <w:rFonts w:hint="eastAsia"/>
          <w:sz w:val="24"/>
        </w:rPr>
        <w:t>，开户行为温州银行鹿城支行。</w:t>
      </w:r>
    </w:p>
    <w:p w:rsidR="00C268DC" w:rsidRPr="00373951" w:rsidRDefault="00804DFE">
      <w:pPr>
        <w:spacing w:line="360" w:lineRule="auto"/>
        <w:jc w:val="left"/>
        <w:rPr>
          <w:sz w:val="24"/>
        </w:rPr>
      </w:pPr>
      <w:r w:rsidRPr="00373951">
        <w:rPr>
          <w:rFonts w:hint="eastAsia"/>
          <w:sz w:val="24"/>
        </w:rPr>
        <w:t>（</w:t>
      </w:r>
      <w:r w:rsidRPr="00373951">
        <w:rPr>
          <w:rFonts w:hint="eastAsia"/>
          <w:sz w:val="24"/>
        </w:rPr>
        <w:t>1</w:t>
      </w:r>
      <w:r w:rsidRPr="00373951">
        <w:rPr>
          <w:rFonts w:hint="eastAsia"/>
          <w:sz w:val="24"/>
        </w:rPr>
        <w:t>）保证金代收：投标人携带保证金缴纳凭证（银行转账支票进账单、电汇单等，缴纳保证金用途必须注明项目名称）复印件两份和“政采云”平台报名成功后的界面截图（内容含供应商名称、项目名称、投标截止时间、保证金金额等）并加盖公章，于采购文件规定的保证金缴纳截止时间前到中心资金结算窗口开具保证金收据。</w:t>
      </w:r>
    </w:p>
    <w:p w:rsidR="00C268DC" w:rsidRPr="00373951" w:rsidRDefault="00804DFE">
      <w:pPr>
        <w:spacing w:line="360" w:lineRule="auto"/>
        <w:rPr>
          <w:sz w:val="24"/>
        </w:rPr>
      </w:pPr>
      <w:r w:rsidRPr="00373951">
        <w:rPr>
          <w:rFonts w:hint="eastAsia"/>
          <w:sz w:val="24"/>
        </w:rPr>
        <w:t>（</w:t>
      </w:r>
      <w:r w:rsidRPr="00373951">
        <w:rPr>
          <w:rFonts w:hint="eastAsia"/>
          <w:sz w:val="24"/>
        </w:rPr>
        <w:t>2</w:t>
      </w:r>
      <w:r w:rsidRPr="00373951">
        <w:rPr>
          <w:rFonts w:hint="eastAsia"/>
          <w:sz w:val="24"/>
        </w:rPr>
        <w:t>）保证金退付：项目中标公告发布后，供应商携带中心开具的保证金收据复印件、保证金缴纳凭证复印件（盖有结算窗口确认章）和供应商开具的收款收据（盖财务章或者公章）到中心资金结算窗口办理退付保证金手续；亦可邮寄上述资料（邮寄地址：温州市鹿城区民航路</w:t>
      </w:r>
      <w:r w:rsidRPr="00373951">
        <w:rPr>
          <w:rFonts w:hint="eastAsia"/>
          <w:sz w:val="24"/>
        </w:rPr>
        <w:t>170</w:t>
      </w:r>
      <w:r w:rsidRPr="00373951">
        <w:rPr>
          <w:rFonts w:hint="eastAsia"/>
          <w:sz w:val="24"/>
        </w:rPr>
        <w:t>号，温州市公共资源交易中心温州银行窗口，曹绿如，电话</w:t>
      </w:r>
      <w:r w:rsidRPr="00373951">
        <w:rPr>
          <w:rFonts w:hint="eastAsia"/>
          <w:sz w:val="24"/>
        </w:rPr>
        <w:t>0577-88531906</w:t>
      </w:r>
      <w:r w:rsidRPr="00373951">
        <w:rPr>
          <w:rFonts w:hint="eastAsia"/>
          <w:sz w:val="24"/>
        </w:rPr>
        <w:t>），邮寄前请先致电登记并自行承担邮寄丢失的风险。</w:t>
      </w:r>
    </w:p>
    <w:p w:rsidR="00C268DC" w:rsidRPr="00373951" w:rsidRDefault="00C268DC">
      <w:pPr>
        <w:spacing w:line="240" w:lineRule="atLeast"/>
        <w:jc w:val="left"/>
        <w:rPr>
          <w:rFonts w:ascii="新宋体" w:eastAsia="新宋体" w:hAnsi="新宋体"/>
          <w:b/>
          <w:sz w:val="24"/>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C268DC">
      <w:pPr>
        <w:spacing w:line="420" w:lineRule="exact"/>
        <w:ind w:leftChars="209" w:left="439"/>
        <w:rPr>
          <w:rFonts w:ascii="新宋体" w:eastAsia="新宋体" w:hAnsi="新宋体"/>
          <w:szCs w:val="21"/>
        </w:rPr>
      </w:pPr>
    </w:p>
    <w:p w:rsidR="00C268DC" w:rsidRPr="00373951" w:rsidRDefault="00804DFE">
      <w:pPr>
        <w:spacing w:line="240" w:lineRule="atLeast"/>
        <w:jc w:val="center"/>
        <w:rPr>
          <w:rFonts w:ascii="黑体" w:eastAsia="黑体" w:hAnsi="新宋体"/>
          <w:b/>
          <w:bCs/>
          <w:sz w:val="36"/>
          <w:szCs w:val="36"/>
        </w:rPr>
      </w:pPr>
      <w:r w:rsidRPr="00373951">
        <w:rPr>
          <w:rFonts w:ascii="黑体" w:eastAsia="黑体" w:hAnsi="新宋体" w:hint="eastAsia"/>
          <w:b/>
          <w:bCs/>
          <w:sz w:val="36"/>
          <w:szCs w:val="36"/>
        </w:rPr>
        <w:t>第七部分     附表</w:t>
      </w:r>
    </w:p>
    <w:p w:rsidR="00C268DC" w:rsidRPr="00373951" w:rsidRDefault="00C268DC">
      <w:pPr>
        <w:spacing w:line="240" w:lineRule="atLeast"/>
        <w:jc w:val="center"/>
        <w:rPr>
          <w:rFonts w:ascii="黑体" w:eastAsia="黑体" w:hAnsi="新宋体"/>
          <w:b/>
          <w:bCs/>
          <w:sz w:val="36"/>
          <w:szCs w:val="36"/>
        </w:rPr>
      </w:pPr>
    </w:p>
    <w:p w:rsidR="00C268DC" w:rsidRPr="00373951" w:rsidRDefault="00C268DC">
      <w:pPr>
        <w:spacing w:line="240" w:lineRule="atLeast"/>
        <w:jc w:val="center"/>
        <w:rPr>
          <w:rFonts w:ascii="新宋体" w:eastAsia="新宋体" w:hAnsi="新宋体"/>
          <w:b/>
          <w:sz w:val="24"/>
        </w:rPr>
      </w:pPr>
    </w:p>
    <w:p w:rsidR="00C268DC" w:rsidRPr="00373951" w:rsidRDefault="00804DFE">
      <w:pPr>
        <w:spacing w:line="240" w:lineRule="atLeast"/>
        <w:jc w:val="center"/>
        <w:rPr>
          <w:rFonts w:ascii="黑体" w:eastAsia="黑体" w:hAnsi="仿宋"/>
          <w:b/>
          <w:bCs/>
          <w:sz w:val="36"/>
          <w:szCs w:val="36"/>
        </w:rPr>
      </w:pPr>
      <w:r w:rsidRPr="00373951">
        <w:rPr>
          <w:rFonts w:ascii="黑体" w:eastAsia="黑体" w:hAnsi="仿宋" w:hint="eastAsia"/>
          <w:b/>
          <w:bCs/>
          <w:sz w:val="36"/>
          <w:szCs w:val="36"/>
        </w:rPr>
        <w:t>投标文件封条</w:t>
      </w:r>
    </w:p>
    <w:p w:rsidR="00C268DC" w:rsidRPr="00373951" w:rsidRDefault="00C268DC">
      <w:pPr>
        <w:spacing w:line="240" w:lineRule="atLeast"/>
        <w:rPr>
          <w:rFonts w:ascii="新宋体" w:eastAsia="新宋体" w:hAnsi="新宋体"/>
          <w:b/>
          <w:bCs/>
          <w:szCs w:val="21"/>
        </w:rPr>
      </w:pPr>
    </w:p>
    <w:p w:rsidR="00C268DC" w:rsidRPr="00373951" w:rsidRDefault="00C268DC">
      <w:pPr>
        <w:spacing w:line="240" w:lineRule="atLeast"/>
        <w:rPr>
          <w:rFonts w:ascii="新宋体" w:eastAsia="新宋体" w:hAnsi="新宋体"/>
          <w:b/>
          <w:bCs/>
          <w:szCs w:val="21"/>
        </w:rPr>
      </w:pPr>
    </w:p>
    <w:p w:rsidR="00C268DC" w:rsidRPr="00373951" w:rsidRDefault="00C268DC">
      <w:pPr>
        <w:spacing w:line="240" w:lineRule="atLeast"/>
        <w:rPr>
          <w:rFonts w:ascii="新宋体" w:eastAsia="新宋体" w:hAnsi="新宋体"/>
          <w:b/>
          <w:bCs/>
          <w:szCs w:val="21"/>
        </w:rPr>
      </w:pPr>
    </w:p>
    <w:p w:rsidR="00C268DC" w:rsidRPr="00373951" w:rsidRDefault="00804DFE">
      <w:pPr>
        <w:spacing w:line="360" w:lineRule="auto"/>
        <w:jc w:val="center"/>
        <w:rPr>
          <w:rFonts w:ascii="宋体"/>
          <w:bCs/>
          <w:spacing w:val="-30"/>
          <w:sz w:val="36"/>
        </w:rPr>
      </w:pPr>
      <w:r w:rsidRPr="00373951">
        <w:rPr>
          <w:rFonts w:ascii="宋体" w:hint="eastAsia"/>
        </w:rPr>
        <w:t>（注：投标人在密封标书时将下列封条沿线剪下，不够可复印）</w:t>
      </w:r>
    </w:p>
    <w:p w:rsidR="00C268DC" w:rsidRPr="00373951" w:rsidRDefault="00C268DC">
      <w:pPr>
        <w:rPr>
          <w:rFonts w:ascii="宋体"/>
          <w:spacing w:val="-30"/>
        </w:rPr>
      </w:pPr>
    </w:p>
    <w:p w:rsidR="00C268DC" w:rsidRPr="00373951" w:rsidRDefault="00C268DC">
      <w:pPr>
        <w:rPr>
          <w:rFonts w:ascii="宋体"/>
          <w:spacing w:val="-30"/>
        </w:rPr>
      </w:pPr>
    </w:p>
    <w:p w:rsidR="00C268DC" w:rsidRPr="00373951" w:rsidRDefault="00C268DC">
      <w:pPr>
        <w:rPr>
          <w:rFonts w:ascii="宋体"/>
          <w:spacing w:val="-30"/>
        </w:rPr>
      </w:pPr>
    </w:p>
    <w:p w:rsidR="00C268DC" w:rsidRPr="00373951" w:rsidRDefault="00C268DC">
      <w:pPr>
        <w:rPr>
          <w:rFonts w:ascii="宋体"/>
        </w:rPr>
      </w:pPr>
    </w:p>
    <w:tbl>
      <w:tblPr>
        <w:tblW w:w="9520" w:type="dxa"/>
        <w:tblInd w:w="108" w:type="dxa"/>
        <w:tblBorders>
          <w:top w:val="single" w:sz="4" w:space="0" w:color="auto"/>
        </w:tblBorders>
        <w:tblLayout w:type="fixed"/>
        <w:tblLook w:val="04A0" w:firstRow="1" w:lastRow="0" w:firstColumn="1" w:lastColumn="0" w:noHBand="0" w:noVBand="1"/>
      </w:tblPr>
      <w:tblGrid>
        <w:gridCol w:w="9520"/>
      </w:tblGrid>
      <w:tr w:rsidR="00C268DC" w:rsidRPr="00373951">
        <w:trPr>
          <w:trHeight w:val="166"/>
        </w:trPr>
        <w:tc>
          <w:tcPr>
            <w:tcW w:w="9520" w:type="dxa"/>
          </w:tcPr>
          <w:p w:rsidR="00C268DC" w:rsidRPr="00373951" w:rsidRDefault="00C268DC">
            <w:pPr>
              <w:rPr>
                <w:rFonts w:ascii="宋体"/>
                <w:spacing w:val="-30"/>
              </w:rPr>
            </w:pPr>
          </w:p>
        </w:tc>
      </w:tr>
    </w:tbl>
    <w:p w:rsidR="00C268DC" w:rsidRPr="00373951" w:rsidRDefault="00804DFE">
      <w:pPr>
        <w:spacing w:line="600" w:lineRule="exact"/>
        <w:jc w:val="center"/>
        <w:rPr>
          <w:rFonts w:ascii="宋体"/>
          <w:bCs/>
          <w:spacing w:val="-30"/>
          <w:sz w:val="44"/>
          <w:szCs w:val="44"/>
        </w:rPr>
      </w:pPr>
      <w:r w:rsidRPr="00373951">
        <w:rPr>
          <w:rFonts w:ascii="宋体" w:hint="eastAsia"/>
          <w:bCs/>
          <w:spacing w:val="-30"/>
          <w:sz w:val="44"/>
          <w:szCs w:val="44"/>
        </w:rPr>
        <w:t>*******************************************商务报价部分投标文件密封袋封条</w:t>
      </w:r>
    </w:p>
    <w:p w:rsidR="00C268DC" w:rsidRPr="00373951" w:rsidRDefault="00804DFE">
      <w:pPr>
        <w:pStyle w:val="1"/>
        <w:spacing w:line="500" w:lineRule="exact"/>
        <w:ind w:left="513" w:hanging="513"/>
        <w:rPr>
          <w:rFonts w:ascii="宋体" w:hAnsi="宋体"/>
          <w:spacing w:val="-30"/>
          <w:shd w:val="pct10" w:color="auto" w:fill="FFFFFF"/>
        </w:rPr>
      </w:pPr>
      <w:r w:rsidRPr="00373951">
        <w:rPr>
          <w:rFonts w:ascii="宋体" w:hAnsi="宋体" w:hint="eastAsia"/>
          <w:spacing w:val="-30"/>
          <w:shd w:val="pct10" w:color="auto" w:fill="FFFFFF"/>
        </w:rPr>
        <w:t>加</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盖</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投</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标</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单</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位</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公章</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及法定代表人或</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其</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授权代表</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签</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字</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或</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盖</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章</w:t>
      </w:r>
    </w:p>
    <w:tbl>
      <w:tblPr>
        <w:tblW w:w="9520" w:type="dxa"/>
        <w:tblInd w:w="108" w:type="dxa"/>
        <w:tblBorders>
          <w:top w:val="single" w:sz="4" w:space="0" w:color="auto"/>
        </w:tblBorders>
        <w:tblLayout w:type="fixed"/>
        <w:tblLook w:val="04A0" w:firstRow="1" w:lastRow="0" w:firstColumn="1" w:lastColumn="0" w:noHBand="0" w:noVBand="1"/>
      </w:tblPr>
      <w:tblGrid>
        <w:gridCol w:w="9520"/>
      </w:tblGrid>
      <w:tr w:rsidR="00C268DC" w:rsidRPr="00373951">
        <w:trPr>
          <w:trHeight w:val="160"/>
        </w:trPr>
        <w:tc>
          <w:tcPr>
            <w:tcW w:w="9520" w:type="dxa"/>
          </w:tcPr>
          <w:p w:rsidR="00C268DC" w:rsidRPr="00373951" w:rsidRDefault="00C268DC">
            <w:pPr>
              <w:jc w:val="center"/>
              <w:rPr>
                <w:rFonts w:ascii="宋体"/>
                <w:spacing w:val="-30"/>
              </w:rPr>
            </w:pPr>
          </w:p>
        </w:tc>
      </w:tr>
    </w:tbl>
    <w:p w:rsidR="00C268DC" w:rsidRPr="00373951" w:rsidRDefault="00C268DC">
      <w:pPr>
        <w:rPr>
          <w:rFonts w:ascii="宋体"/>
        </w:rPr>
      </w:pPr>
    </w:p>
    <w:p w:rsidR="00C268DC" w:rsidRPr="00373951" w:rsidRDefault="00C268DC">
      <w:pPr>
        <w:rPr>
          <w:rFonts w:ascii="宋体"/>
        </w:rPr>
      </w:pPr>
    </w:p>
    <w:p w:rsidR="00C268DC" w:rsidRPr="00373951" w:rsidRDefault="00C268DC">
      <w:pPr>
        <w:rPr>
          <w:rFonts w:ascii="宋体"/>
        </w:rPr>
      </w:pPr>
    </w:p>
    <w:p w:rsidR="00C268DC" w:rsidRPr="00373951" w:rsidRDefault="00C268DC">
      <w:pPr>
        <w:rPr>
          <w:rFonts w:ascii="宋体"/>
        </w:rPr>
      </w:pPr>
    </w:p>
    <w:p w:rsidR="00C268DC" w:rsidRPr="00373951" w:rsidRDefault="00C268DC">
      <w:pPr>
        <w:rPr>
          <w:rFonts w:ascii="宋体"/>
        </w:rPr>
      </w:pPr>
    </w:p>
    <w:p w:rsidR="00C268DC" w:rsidRPr="00373951" w:rsidRDefault="00C268DC">
      <w:pPr>
        <w:rPr>
          <w:rFonts w:ascii="宋体"/>
        </w:rPr>
      </w:pPr>
    </w:p>
    <w:tbl>
      <w:tblPr>
        <w:tblW w:w="9540" w:type="dxa"/>
        <w:tblInd w:w="108" w:type="dxa"/>
        <w:tblBorders>
          <w:top w:val="single" w:sz="4" w:space="0" w:color="auto"/>
        </w:tblBorders>
        <w:tblLayout w:type="fixed"/>
        <w:tblLook w:val="04A0" w:firstRow="1" w:lastRow="0" w:firstColumn="1" w:lastColumn="0" w:noHBand="0" w:noVBand="1"/>
      </w:tblPr>
      <w:tblGrid>
        <w:gridCol w:w="9540"/>
      </w:tblGrid>
      <w:tr w:rsidR="00C268DC" w:rsidRPr="00373951">
        <w:trPr>
          <w:trHeight w:val="166"/>
        </w:trPr>
        <w:tc>
          <w:tcPr>
            <w:tcW w:w="9540" w:type="dxa"/>
          </w:tcPr>
          <w:p w:rsidR="00C268DC" w:rsidRPr="00373951" w:rsidRDefault="00C268DC">
            <w:pPr>
              <w:rPr>
                <w:rFonts w:ascii="宋体"/>
                <w:spacing w:val="-30"/>
              </w:rPr>
            </w:pPr>
          </w:p>
        </w:tc>
      </w:tr>
    </w:tbl>
    <w:p w:rsidR="00C268DC" w:rsidRPr="00373951" w:rsidRDefault="00804DFE">
      <w:pPr>
        <w:spacing w:line="600" w:lineRule="exact"/>
        <w:jc w:val="center"/>
        <w:rPr>
          <w:rFonts w:ascii="宋体"/>
          <w:bCs/>
          <w:spacing w:val="-30"/>
          <w:sz w:val="44"/>
          <w:szCs w:val="44"/>
        </w:rPr>
      </w:pPr>
      <w:r w:rsidRPr="00373951">
        <w:rPr>
          <w:rFonts w:ascii="宋体" w:hint="eastAsia"/>
          <w:bCs/>
          <w:spacing w:val="-30"/>
          <w:sz w:val="44"/>
          <w:szCs w:val="44"/>
        </w:rPr>
        <w:t>*******************************************资信技术部分投标文件密封袋封条</w:t>
      </w:r>
    </w:p>
    <w:p w:rsidR="00C268DC" w:rsidRDefault="00804DFE">
      <w:pPr>
        <w:pStyle w:val="1"/>
        <w:spacing w:line="500" w:lineRule="exact"/>
        <w:ind w:left="513" w:hanging="513"/>
        <w:rPr>
          <w:rFonts w:ascii="宋体" w:hAnsi="宋体"/>
          <w:spacing w:val="-30"/>
          <w:shd w:val="pct10" w:color="auto" w:fill="FFFFFF"/>
        </w:rPr>
      </w:pPr>
      <w:r w:rsidRPr="00373951">
        <w:rPr>
          <w:rFonts w:ascii="宋体" w:hAnsi="宋体" w:hint="eastAsia"/>
          <w:spacing w:val="-30"/>
          <w:shd w:val="pct10" w:color="auto" w:fill="FFFFFF"/>
        </w:rPr>
        <w:t>加</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盖</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投</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标</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单</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位</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公</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章</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及</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法</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定</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代</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表</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人</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或</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其</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授权代表</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签</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字</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或</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盖</w:t>
      </w:r>
      <w:r w:rsidRPr="00373951">
        <w:rPr>
          <w:rFonts w:ascii="宋体" w:hAnsi="宋体" w:hint="eastAsia"/>
          <w:spacing w:val="-30"/>
          <w:shd w:val="pct10" w:color="auto" w:fill="FFFFFF"/>
        </w:rPr>
        <w:t xml:space="preserve"> </w:t>
      </w:r>
      <w:r w:rsidRPr="00373951">
        <w:rPr>
          <w:rFonts w:ascii="宋体" w:hAnsi="宋体" w:hint="eastAsia"/>
          <w:spacing w:val="-30"/>
          <w:shd w:val="pct10" w:color="auto" w:fill="FFFFFF"/>
        </w:rPr>
        <w:t>章</w:t>
      </w:r>
    </w:p>
    <w:tbl>
      <w:tblPr>
        <w:tblW w:w="9520" w:type="dxa"/>
        <w:tblInd w:w="108" w:type="dxa"/>
        <w:tblBorders>
          <w:top w:val="single" w:sz="4" w:space="0" w:color="auto"/>
        </w:tblBorders>
        <w:tblLayout w:type="fixed"/>
        <w:tblLook w:val="04A0" w:firstRow="1" w:lastRow="0" w:firstColumn="1" w:lastColumn="0" w:noHBand="0" w:noVBand="1"/>
      </w:tblPr>
      <w:tblGrid>
        <w:gridCol w:w="9520"/>
      </w:tblGrid>
      <w:tr w:rsidR="00C268DC">
        <w:trPr>
          <w:trHeight w:val="160"/>
        </w:trPr>
        <w:tc>
          <w:tcPr>
            <w:tcW w:w="9520" w:type="dxa"/>
          </w:tcPr>
          <w:p w:rsidR="00C268DC" w:rsidRDefault="00C268DC">
            <w:pPr>
              <w:jc w:val="center"/>
              <w:rPr>
                <w:rFonts w:ascii="宋体"/>
                <w:spacing w:val="-30"/>
              </w:rPr>
            </w:pPr>
          </w:p>
        </w:tc>
      </w:tr>
    </w:tbl>
    <w:p w:rsidR="00C268DC" w:rsidRDefault="00C268DC">
      <w:pPr>
        <w:spacing w:line="360" w:lineRule="auto"/>
        <w:jc w:val="center"/>
        <w:rPr>
          <w:rFonts w:ascii="宋体"/>
          <w:bCs/>
          <w:spacing w:val="-30"/>
          <w:sz w:val="36"/>
        </w:rPr>
      </w:pPr>
    </w:p>
    <w:p w:rsidR="00C268DC" w:rsidRDefault="00C268DC">
      <w:pPr>
        <w:spacing w:line="420" w:lineRule="exact"/>
        <w:ind w:leftChars="209" w:left="439"/>
        <w:rPr>
          <w:rFonts w:ascii="新宋体" w:eastAsia="新宋体" w:hAnsi="新宋体"/>
          <w:szCs w:val="21"/>
        </w:rPr>
      </w:pPr>
    </w:p>
    <w:p w:rsidR="00C268DC" w:rsidRDefault="00C268DC"/>
    <w:sectPr w:rsidR="00C268DC" w:rsidSect="00C268DC">
      <w:footerReference w:type="default" r:id="rId17"/>
      <w:type w:val="nextColumn"/>
      <w:pgSz w:w="11906" w:h="16838"/>
      <w:pgMar w:top="1531" w:right="1440" w:bottom="1304" w:left="1531" w:header="851" w:footer="992"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1B7F" w:rsidRDefault="00F81B7F" w:rsidP="00C268DC">
      <w:r>
        <w:separator/>
      </w:r>
    </w:p>
  </w:endnote>
  <w:endnote w:type="continuationSeparator" w:id="0">
    <w:p w:rsidR="00F81B7F" w:rsidRDefault="00F81B7F" w:rsidP="00C26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楷体_GB2312">
    <w:altName w:val="楷体"/>
    <w:charset w:val="86"/>
    <w:family w:val="auto"/>
    <w:pitch w:val="default"/>
    <w:sig w:usb0="00000001"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楷体">
    <w:altName w:val="楷体_GB2312"/>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altName w:val="微软雅黑"/>
    <w:panose1 w:val="02010609060101010101"/>
    <w:charset w:val="86"/>
    <w:family w:val="modern"/>
    <w:pitch w:val="fixed"/>
    <w:sig w:usb0="800002BF" w:usb1="38CF7CFA" w:usb2="00000016" w:usb3="00000000" w:csb0="00040001" w:csb1="00000000"/>
  </w:font>
  <w:font w:name="华文中宋">
    <w:altName w:val="宋体"/>
    <w:panose1 w:val="02010600040101010101"/>
    <w:charset w:val="86"/>
    <w:family w:val="roman"/>
    <w:pitch w:val="default"/>
    <w:sig w:usb0="00000000" w:usb1="00000000" w:usb2="00000010" w:usb3="00000000" w:csb0="00040000" w:csb1="00000000"/>
  </w:font>
  <w:font w:name="仿宋_GB2312">
    <w:altName w:val="仿宋"/>
    <w:charset w:val="86"/>
    <w:family w:val="auto"/>
    <w:pitch w:val="default"/>
    <w:sig w:usb0="00000001" w:usb1="080E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FE" w:rsidRDefault="00804DFE">
    <w:pPr>
      <w:pStyle w:val="a6"/>
      <w:framePr w:wrap="around" w:vAnchor="text" w:hAnchor="margin" w:xAlign="center" w:y="1"/>
      <w:rPr>
        <w:rStyle w:val="a9"/>
      </w:rPr>
    </w:pPr>
    <w:r>
      <w:fldChar w:fldCharType="begin"/>
    </w:r>
    <w:r>
      <w:rPr>
        <w:rStyle w:val="a9"/>
      </w:rPr>
      <w:instrText xml:space="preserve">PAGE  </w:instrText>
    </w:r>
    <w:r>
      <w:fldChar w:fldCharType="end"/>
    </w:r>
  </w:p>
  <w:p w:rsidR="00804DFE" w:rsidRDefault="00804DFE">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FE" w:rsidRDefault="00804DFE">
    <w:pPr>
      <w:pStyle w:val="a6"/>
      <w:framePr w:wrap="around" w:vAnchor="text" w:hAnchor="margin" w:xAlign="center" w:y="1"/>
      <w:rPr>
        <w:rStyle w:val="a9"/>
      </w:rPr>
    </w:pPr>
    <w:r>
      <w:fldChar w:fldCharType="begin"/>
    </w:r>
    <w:r>
      <w:rPr>
        <w:rStyle w:val="a9"/>
      </w:rPr>
      <w:instrText xml:space="preserve">PAGE  </w:instrText>
    </w:r>
    <w:r>
      <w:fldChar w:fldCharType="separate"/>
    </w:r>
    <w:r w:rsidR="000C4458">
      <w:rPr>
        <w:rStyle w:val="a9"/>
        <w:noProof/>
      </w:rPr>
      <w:t>3</w:t>
    </w:r>
    <w:r>
      <w:fldChar w:fldCharType="end"/>
    </w:r>
  </w:p>
  <w:p w:rsidR="00804DFE" w:rsidRDefault="00804DFE">
    <w:pPr>
      <w:pStyle w:val="a6"/>
      <w:ind w:rightChars="171" w:right="359" w:firstLineChars="2450" w:firstLine="44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FE" w:rsidRDefault="00804DFE">
    <w:pPr>
      <w:pStyle w:val="a6"/>
    </w:pPr>
    <w:r>
      <w:rPr>
        <w:rFonts w:hint="eastAsia"/>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FE" w:rsidRDefault="00804DFE">
    <w:pPr>
      <w:pStyle w:val="a6"/>
      <w:framePr w:wrap="around" w:vAnchor="text" w:hAnchor="margin" w:xAlign="center" w:y="1"/>
      <w:rPr>
        <w:rStyle w:val="a9"/>
      </w:rPr>
    </w:pPr>
    <w:r>
      <w:fldChar w:fldCharType="begin"/>
    </w:r>
    <w:r>
      <w:rPr>
        <w:rStyle w:val="a9"/>
      </w:rPr>
      <w:instrText xml:space="preserve">PAGE  </w:instrText>
    </w:r>
    <w:r>
      <w:fldChar w:fldCharType="separate"/>
    </w:r>
    <w:r w:rsidR="000C4458">
      <w:rPr>
        <w:rStyle w:val="a9"/>
        <w:noProof/>
      </w:rPr>
      <w:t>23</w:t>
    </w:r>
    <w:r>
      <w:fldChar w:fldCharType="end"/>
    </w:r>
  </w:p>
  <w:p w:rsidR="00804DFE" w:rsidRDefault="00804DFE">
    <w:pPr>
      <w:pStyle w:val="a6"/>
      <w:ind w:rightChars="171" w:right="359" w:firstLineChars="2450" w:firstLine="4410"/>
    </w:pPr>
    <w:r>
      <w:rPr>
        <w:rFonts w:hint="eastAsia"/>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FE" w:rsidRDefault="00804DFE">
    <w:pPr>
      <w:pStyle w:val="a6"/>
      <w:framePr w:wrap="around" w:vAnchor="text" w:hAnchor="margin" w:xAlign="center" w:y="1"/>
      <w:rPr>
        <w:rStyle w:val="a9"/>
      </w:rPr>
    </w:pPr>
    <w:r>
      <w:fldChar w:fldCharType="begin"/>
    </w:r>
    <w:r>
      <w:rPr>
        <w:rStyle w:val="a9"/>
      </w:rPr>
      <w:instrText xml:space="preserve">PAGE  </w:instrText>
    </w:r>
    <w:r>
      <w:fldChar w:fldCharType="separate"/>
    </w:r>
    <w:r w:rsidR="000C4458">
      <w:rPr>
        <w:rStyle w:val="a9"/>
        <w:noProof/>
      </w:rPr>
      <w:t>39</w:t>
    </w:r>
    <w:r>
      <w:fldChar w:fldCharType="end"/>
    </w:r>
  </w:p>
  <w:p w:rsidR="00804DFE" w:rsidRDefault="00804DFE">
    <w:pPr>
      <w:pStyle w:val="a6"/>
      <w:ind w:rightChars="171" w:right="359" w:firstLineChars="2450" w:firstLine="4410"/>
    </w:pPr>
    <w:r>
      <w:rPr>
        <w:rFonts w:hint="eastAsia"/>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1B7F" w:rsidRDefault="00F81B7F" w:rsidP="00C268DC">
      <w:r>
        <w:separator/>
      </w:r>
    </w:p>
  </w:footnote>
  <w:footnote w:type="continuationSeparator" w:id="0">
    <w:p w:rsidR="00F81B7F" w:rsidRDefault="00F81B7F" w:rsidP="00C268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FE" w:rsidRDefault="00804DF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FE" w:rsidRDefault="00804DFE">
    <w:pPr>
      <w:pStyle w:val="a7"/>
      <w:jc w:val="left"/>
    </w:pPr>
    <w:r>
      <w:rPr>
        <w:rFonts w:hint="eastAsia"/>
      </w:rPr>
      <w:t>温州市政府采购招标文件</w:t>
    </w:r>
    <w:r>
      <w:rPr>
        <w:rFonts w:hint="eastAsia"/>
      </w:rPr>
      <w:t xml:space="preserve">                                                                         Z100311072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FE" w:rsidRDefault="00804DFE" w:rsidP="00804DFE">
    <w:pPr>
      <w:pStyle w:val="a7"/>
      <w:ind w:leftChars="1" w:left="4" w:rightChars="-39" w:right="-82" w:hangingChars="1" w:hanging="2"/>
      <w:jc w:val="left"/>
      <w:rPr>
        <w:rFonts w:ascii="宋体" w:hAnsi="宋体"/>
      </w:rPr>
    </w:pPr>
    <w:r>
      <w:rPr>
        <w:rFonts w:hint="eastAsia"/>
      </w:rPr>
      <w:t>温州市政府集中采购招标文件</w:t>
    </w:r>
    <w:r>
      <w:rPr>
        <w:rFonts w:hint="eastAsia"/>
      </w:rPr>
      <w:t xml:space="preserve">                                                   </w:t>
    </w:r>
    <w:r>
      <w:rPr>
        <w:rFonts w:hint="eastAsia"/>
      </w:rPr>
      <w:t>项目编号：</w:t>
    </w:r>
    <w:r>
      <w:rPr>
        <w:rFonts w:ascii="宋体" w:hAnsi="宋体"/>
      </w:rPr>
      <w:t>Z-GB201807020003CL</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FE" w:rsidRDefault="00804DFE" w:rsidP="00804DFE">
    <w:pPr>
      <w:pStyle w:val="a7"/>
      <w:ind w:leftChars="1" w:left="4" w:rightChars="-39" w:right="-82" w:hangingChars="1" w:hanging="2"/>
      <w:jc w:val="left"/>
      <w:rPr>
        <w:rFonts w:ascii="宋体" w:hAnsi="宋体"/>
      </w:rPr>
    </w:pPr>
    <w:r>
      <w:rPr>
        <w:rFonts w:hint="eastAsia"/>
      </w:rPr>
      <w:t>温州市政府集中采购招标文件</w:t>
    </w:r>
    <w:r>
      <w:rPr>
        <w:rFonts w:hint="eastAsia"/>
      </w:rPr>
      <w:t xml:space="preserve">                                           </w:t>
    </w:r>
    <w:r>
      <w:rPr>
        <w:rFonts w:hint="eastAsia"/>
      </w:rPr>
      <w:t>项目编号：</w:t>
    </w:r>
    <w:r>
      <w:rPr>
        <w:rFonts w:ascii="宋体" w:hAnsi="宋体"/>
      </w:rPr>
      <w:t>Z-GB201807020003CL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3704E5"/>
    <w:multiLevelType w:val="multilevel"/>
    <w:tmpl w:val="3A3704E5"/>
    <w:lvl w:ilvl="0">
      <w:start w:val="7"/>
      <w:numFmt w:val="japaneseCounting"/>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2B054C"/>
    <w:rsid w:val="00000EB1"/>
    <w:rsid w:val="000C4458"/>
    <w:rsid w:val="000E28E9"/>
    <w:rsid w:val="00113604"/>
    <w:rsid w:val="001A2BF0"/>
    <w:rsid w:val="002B054C"/>
    <w:rsid w:val="002F265C"/>
    <w:rsid w:val="0036327D"/>
    <w:rsid w:val="00373951"/>
    <w:rsid w:val="00410591"/>
    <w:rsid w:val="00471898"/>
    <w:rsid w:val="005B40B0"/>
    <w:rsid w:val="005C2868"/>
    <w:rsid w:val="005C7D00"/>
    <w:rsid w:val="006B70D0"/>
    <w:rsid w:val="00752BA4"/>
    <w:rsid w:val="00774AAC"/>
    <w:rsid w:val="00775002"/>
    <w:rsid w:val="007A7F59"/>
    <w:rsid w:val="00804DFE"/>
    <w:rsid w:val="00804F7F"/>
    <w:rsid w:val="00820C20"/>
    <w:rsid w:val="00920CD6"/>
    <w:rsid w:val="00944769"/>
    <w:rsid w:val="0099368E"/>
    <w:rsid w:val="009B12B6"/>
    <w:rsid w:val="00A66D05"/>
    <w:rsid w:val="00AF7DE3"/>
    <w:rsid w:val="00B269FE"/>
    <w:rsid w:val="00C05A0D"/>
    <w:rsid w:val="00C268DC"/>
    <w:rsid w:val="00C62F4D"/>
    <w:rsid w:val="00CC6C09"/>
    <w:rsid w:val="00D2435B"/>
    <w:rsid w:val="00E71E42"/>
    <w:rsid w:val="00F003DA"/>
    <w:rsid w:val="00F22524"/>
    <w:rsid w:val="00F67FCA"/>
    <w:rsid w:val="00F81B7F"/>
    <w:rsid w:val="00FD010D"/>
    <w:rsid w:val="0AE76357"/>
    <w:rsid w:val="0ED00762"/>
    <w:rsid w:val="19485C3B"/>
    <w:rsid w:val="292F37DE"/>
    <w:rsid w:val="29D667E3"/>
    <w:rsid w:val="2A327341"/>
    <w:rsid w:val="2B483920"/>
    <w:rsid w:val="3E441B51"/>
    <w:rsid w:val="5FEF1B3D"/>
    <w:rsid w:val="63C9069E"/>
    <w:rsid w:val="6B282EF3"/>
    <w:rsid w:val="70232B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Normal Indent" w:qFormat="1"/>
    <w:lsdException w:name="header" w:qFormat="1"/>
    <w:lsdException w:name="footer" w:qFormat="1"/>
    <w:lsdException w:name="caption" w:semiHidden="1" w:unhideWhenUsed="1" w:qFormat="1"/>
    <w:lsdException w:name="page number" w:qFormat="1"/>
    <w:lsdException w:name="Title" w:uiPriority="10" w:qFormat="1"/>
    <w:lsdException w:name="Default Paragraph Font" w:semiHidden="1" w:uiPriority="1" w:unhideWhenUsed="1"/>
    <w:lsdException w:name="Body Text" w:uiPriority="99" w:qFormat="1"/>
    <w:lsdException w:name="Subtitle" w:qFormat="1"/>
    <w:lsdException w:name="Strong" w:qFormat="1"/>
    <w:lsdException w:name="Emphasis" w:qFormat="1"/>
    <w:lsdException w:name="Plain Text" w:uiPriority="99"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268D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rsid w:val="00C268DC"/>
    <w:pPr>
      <w:adjustRightInd w:val="0"/>
      <w:spacing w:line="312" w:lineRule="atLeast"/>
      <w:ind w:firstLine="420"/>
      <w:textAlignment w:val="baseline"/>
    </w:pPr>
    <w:rPr>
      <w:kern w:val="0"/>
      <w:szCs w:val="20"/>
    </w:rPr>
  </w:style>
  <w:style w:type="paragraph" w:styleId="a4">
    <w:name w:val="Body Text"/>
    <w:basedOn w:val="a"/>
    <w:uiPriority w:val="99"/>
    <w:qFormat/>
    <w:rsid w:val="00C268DC"/>
    <w:pPr>
      <w:spacing w:after="120"/>
    </w:pPr>
  </w:style>
  <w:style w:type="paragraph" w:styleId="a5">
    <w:name w:val="Plain Text"/>
    <w:basedOn w:val="a"/>
    <w:uiPriority w:val="99"/>
    <w:qFormat/>
    <w:rsid w:val="00C268DC"/>
    <w:rPr>
      <w:rFonts w:ascii="宋体" w:hAnsi="Courier New"/>
      <w:szCs w:val="20"/>
    </w:rPr>
  </w:style>
  <w:style w:type="paragraph" w:styleId="a6">
    <w:name w:val="footer"/>
    <w:basedOn w:val="a"/>
    <w:qFormat/>
    <w:rsid w:val="00C268DC"/>
    <w:pPr>
      <w:tabs>
        <w:tab w:val="center" w:pos="4153"/>
        <w:tab w:val="right" w:pos="8306"/>
      </w:tabs>
      <w:snapToGrid w:val="0"/>
      <w:jc w:val="left"/>
    </w:pPr>
    <w:rPr>
      <w:sz w:val="18"/>
      <w:szCs w:val="18"/>
    </w:rPr>
  </w:style>
  <w:style w:type="paragraph" w:styleId="a7">
    <w:name w:val="header"/>
    <w:basedOn w:val="a"/>
    <w:qFormat/>
    <w:rsid w:val="00C268DC"/>
    <w:pPr>
      <w:pBdr>
        <w:bottom w:val="single" w:sz="0" w:space="1" w:color="auto"/>
      </w:pBdr>
      <w:tabs>
        <w:tab w:val="center" w:pos="4153"/>
        <w:tab w:val="right" w:pos="8306"/>
      </w:tabs>
      <w:snapToGrid w:val="0"/>
      <w:jc w:val="center"/>
    </w:pPr>
    <w:rPr>
      <w:sz w:val="18"/>
      <w:szCs w:val="18"/>
    </w:rPr>
  </w:style>
  <w:style w:type="paragraph" w:styleId="1">
    <w:name w:val="toc 1"/>
    <w:basedOn w:val="a"/>
    <w:next w:val="a"/>
    <w:qFormat/>
    <w:rsid w:val="00C268DC"/>
    <w:pPr>
      <w:spacing w:line="360" w:lineRule="exact"/>
      <w:ind w:left="718" w:hangingChars="342" w:hanging="718"/>
    </w:pPr>
    <w:rPr>
      <w:rFonts w:ascii="Arial" w:eastAsia="楷体_GB2312" w:hAnsi="Arial" w:cs="Arial"/>
    </w:rPr>
  </w:style>
  <w:style w:type="paragraph" w:styleId="a8">
    <w:name w:val="Title"/>
    <w:basedOn w:val="a"/>
    <w:next w:val="a"/>
    <w:uiPriority w:val="10"/>
    <w:qFormat/>
    <w:rsid w:val="00C268DC"/>
    <w:pPr>
      <w:spacing w:before="240" w:after="60"/>
      <w:jc w:val="center"/>
      <w:outlineLvl w:val="0"/>
    </w:pPr>
    <w:rPr>
      <w:rFonts w:ascii="Cambria" w:hAnsi="Cambria"/>
      <w:b/>
      <w:bCs/>
      <w:sz w:val="32"/>
      <w:szCs w:val="32"/>
    </w:rPr>
  </w:style>
  <w:style w:type="character" w:styleId="a9">
    <w:name w:val="page number"/>
    <w:basedOn w:val="a0"/>
    <w:qFormat/>
    <w:rsid w:val="00C268DC"/>
  </w:style>
  <w:style w:type="paragraph" w:customStyle="1" w:styleId="10">
    <w:name w:val="列出段落1"/>
    <w:basedOn w:val="a"/>
    <w:qFormat/>
    <w:rsid w:val="00C268DC"/>
    <w:pPr>
      <w:spacing w:line="415" w:lineRule="auto"/>
      <w:ind w:left="420" w:firstLineChars="200" w:firstLine="420"/>
      <w:jc w:val="left"/>
    </w:pPr>
    <w:rPr>
      <w:rFonts w:ascii="Calibri" w:hAnsi="Calibri"/>
      <w:sz w:val="28"/>
      <w:szCs w:val="22"/>
    </w:rPr>
  </w:style>
  <w:style w:type="paragraph" w:customStyle="1" w:styleId="2">
    <w:name w:val="列出段落2"/>
    <w:basedOn w:val="a"/>
    <w:qFormat/>
    <w:rsid w:val="00C268DC"/>
    <w:pPr>
      <w:widowControl/>
      <w:spacing w:before="200" w:after="200" w:line="276" w:lineRule="auto"/>
      <w:ind w:left="720"/>
      <w:jc w:val="left"/>
    </w:pPr>
    <w:rPr>
      <w:rFonts w:cs="Calibri"/>
      <w:sz w:val="20"/>
      <w:lang w:eastAsia="en-US"/>
    </w:rPr>
  </w:style>
  <w:style w:type="paragraph" w:customStyle="1" w:styleId="31">
    <w:name w:val="标题3 附件1"/>
    <w:basedOn w:val="a"/>
    <w:qFormat/>
    <w:rsid w:val="00C268DC"/>
    <w:pPr>
      <w:keepNext/>
      <w:keepLines/>
      <w:spacing w:before="340" w:after="330" w:line="360" w:lineRule="exact"/>
      <w:jc w:val="left"/>
      <w:outlineLvl w:val="2"/>
    </w:pPr>
    <w:rPr>
      <w:b/>
      <w:bCs/>
      <w:kern w:val="44"/>
      <w:szCs w:val="21"/>
    </w:rPr>
  </w:style>
  <w:style w:type="paragraph" w:customStyle="1" w:styleId="aa">
    <w:name w:val="表内文字"/>
    <w:basedOn w:val="a"/>
    <w:qFormat/>
    <w:rsid w:val="00C268DC"/>
    <w:pPr>
      <w:adjustRightInd w:val="0"/>
      <w:snapToGrid w:val="0"/>
      <w:spacing w:line="500" w:lineRule="atLeast"/>
      <w:jc w:val="center"/>
    </w:pPr>
    <w:rPr>
      <w:rFonts w:ascii="Arial" w:eastAsia="楷体_GB2312" w:hAnsi="Arial" w:cs="Arial"/>
      <w:sz w:val="24"/>
    </w:rPr>
  </w:style>
  <w:style w:type="paragraph" w:customStyle="1" w:styleId="Default">
    <w:name w:val="Default"/>
    <w:qFormat/>
    <w:rsid w:val="00C268DC"/>
    <w:pPr>
      <w:widowControl w:val="0"/>
      <w:autoSpaceDE w:val="0"/>
      <w:autoSpaceDN w:val="0"/>
      <w:adjustRightInd w:val="0"/>
    </w:pPr>
    <w:rPr>
      <w:rFonts w:ascii="楷体" w:eastAsia="楷体" w:cs="楷体"/>
      <w:color w:val="000000"/>
      <w:sz w:val="24"/>
      <w:szCs w:val="24"/>
    </w:rPr>
  </w:style>
  <w:style w:type="paragraph" w:customStyle="1" w:styleId="20">
    <w:name w:val="正文2"/>
    <w:basedOn w:val="a"/>
    <w:qFormat/>
    <w:rsid w:val="00C268DC"/>
    <w:pPr>
      <w:spacing w:before="156" w:line="360" w:lineRule="auto"/>
      <w:ind w:firstLineChars="200" w:firstLine="200"/>
    </w:pPr>
    <w:rPr>
      <w:rFonts w:eastAsia="Times New Roman"/>
      <w:sz w:val="28"/>
      <w:szCs w:val="28"/>
    </w:rPr>
  </w:style>
  <w:style w:type="paragraph" w:styleId="ab">
    <w:name w:val="Document Map"/>
    <w:basedOn w:val="a"/>
    <w:link w:val="Char"/>
    <w:rsid w:val="00804DFE"/>
    <w:rPr>
      <w:rFonts w:ascii="宋体"/>
      <w:sz w:val="18"/>
      <w:szCs w:val="18"/>
    </w:rPr>
  </w:style>
  <w:style w:type="character" w:customStyle="1" w:styleId="Char">
    <w:name w:val="文档结构图 Char"/>
    <w:basedOn w:val="a0"/>
    <w:link w:val="ab"/>
    <w:rsid w:val="00804DFE"/>
    <w:rPr>
      <w:rFonts w:ascii="宋体"/>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50</Pages>
  <Words>4702</Words>
  <Characters>26805</Characters>
  <Application>Microsoft Office Word</Application>
  <DocSecurity>0</DocSecurity>
  <Lines>223</Lines>
  <Paragraphs>62</Paragraphs>
  <ScaleCrop>false</ScaleCrop>
  <Company/>
  <LinksUpToDate>false</LinksUpToDate>
  <CharactersWithSpaces>31445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tx</dc:creator>
  <cp:lastModifiedBy>颜如铁</cp:lastModifiedBy>
  <cp:revision>16</cp:revision>
  <dcterms:created xsi:type="dcterms:W3CDTF">2014-10-29T12:08:00Z</dcterms:created>
  <dcterms:modified xsi:type="dcterms:W3CDTF">2018-07-06T10:52:00Z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