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8BC8CE" w14:textId="77777777" w:rsidR="006D2669" w:rsidRPr="005C24A7" w:rsidRDefault="006D2669">
      <w:pPr>
        <w:autoSpaceDE w:val="0"/>
        <w:autoSpaceDN w:val="0"/>
        <w:spacing w:line="360" w:lineRule="auto"/>
        <w:textAlignment w:val="bottom"/>
        <w:rPr>
          <w:rFonts w:ascii="宋体" w:hAnsi="宋体" w:cs="Courier New"/>
          <w:b/>
          <w:bCs/>
          <w:spacing w:val="120"/>
          <w:sz w:val="72"/>
          <w:szCs w:val="72"/>
        </w:rPr>
      </w:pPr>
    </w:p>
    <w:p w14:paraId="77A3834A" w14:textId="41815FC1" w:rsidR="006D2669" w:rsidRPr="005C24A7" w:rsidRDefault="00000000">
      <w:pPr>
        <w:autoSpaceDE w:val="0"/>
        <w:autoSpaceDN w:val="0"/>
        <w:spacing w:line="500" w:lineRule="atLeast"/>
        <w:jc w:val="center"/>
        <w:textAlignment w:val="bottom"/>
        <w:rPr>
          <w:rFonts w:ascii="宋体" w:hAnsi="宋体" w:cs="Courier New"/>
          <w:bCs/>
          <w:sz w:val="76"/>
          <w:szCs w:val="76"/>
        </w:rPr>
      </w:pPr>
      <w:sdt>
        <w:sdtPr>
          <w:rPr>
            <w:rFonts w:ascii="宋体" w:hAnsi="宋体" w:cs="Courier New" w:hint="eastAsia"/>
            <w:b/>
            <w:bCs/>
            <w:spacing w:val="120"/>
            <w:sz w:val="76"/>
            <w:szCs w:val="76"/>
          </w:rPr>
          <w:alias w:val="区域选择"/>
          <w:tag w:val="区域选择"/>
          <w:id w:val="-1848550771"/>
          <w:placeholder>
            <w:docPart w:val="C337678128134B22A10BFE8AEAEE4CC1"/>
          </w:placeholder>
          <w:dropDownList>
            <w:listItem w:value="选择一项。"/>
            <w:listItem w:displayText="温州市" w:value="温州市"/>
            <w:listItem w:displayText="瓯海区" w:value="瓯海区"/>
            <w:listItem w:displayText="鹿城区" w:value="鹿城区"/>
            <w:listItem w:displayText="龙湾区" w:value="龙湾区"/>
          </w:dropDownList>
        </w:sdtPr>
        <w:sdtContent>
          <w:r w:rsidR="0056599E" w:rsidRPr="005C24A7">
            <w:rPr>
              <w:rFonts w:ascii="宋体" w:hAnsi="宋体" w:cs="Courier New" w:hint="eastAsia"/>
              <w:b/>
              <w:bCs/>
              <w:spacing w:val="120"/>
              <w:sz w:val="76"/>
              <w:szCs w:val="76"/>
            </w:rPr>
            <w:t>瓯海区</w:t>
          </w:r>
        </w:sdtContent>
      </w:sdt>
      <w:r w:rsidRPr="005C24A7">
        <w:rPr>
          <w:rFonts w:ascii="宋体" w:hAnsi="宋体" w:cs="Courier New" w:hint="eastAsia"/>
          <w:b/>
          <w:bCs/>
          <w:spacing w:val="120"/>
          <w:sz w:val="76"/>
          <w:szCs w:val="76"/>
        </w:rPr>
        <w:t>政府分散</w:t>
      </w:r>
      <w:r w:rsidRPr="005C24A7">
        <w:rPr>
          <w:rFonts w:ascii="宋体" w:hAnsi="宋体" w:cs="Courier New"/>
          <w:b/>
          <w:bCs/>
          <w:spacing w:val="120"/>
          <w:sz w:val="76"/>
          <w:szCs w:val="76"/>
        </w:rPr>
        <w:t>采购</w:t>
      </w:r>
    </w:p>
    <w:p w14:paraId="56F0A2D8" w14:textId="77777777" w:rsidR="006D2669" w:rsidRPr="005C24A7" w:rsidRDefault="006D2669">
      <w:pPr>
        <w:autoSpaceDE w:val="0"/>
        <w:autoSpaceDN w:val="0"/>
        <w:spacing w:line="500" w:lineRule="atLeast"/>
        <w:jc w:val="center"/>
        <w:textAlignment w:val="bottom"/>
        <w:rPr>
          <w:rFonts w:ascii="宋体" w:hAnsi="宋体" w:cs="Courier New"/>
          <w:bCs/>
          <w:sz w:val="72"/>
          <w:szCs w:val="72"/>
        </w:rPr>
      </w:pPr>
    </w:p>
    <w:p w14:paraId="68A42723" w14:textId="77777777" w:rsidR="006D2669" w:rsidRPr="005C24A7" w:rsidRDefault="006D2669">
      <w:pPr>
        <w:spacing w:line="400" w:lineRule="atLeast"/>
        <w:jc w:val="center"/>
        <w:rPr>
          <w:rFonts w:ascii="宋体" w:hAnsi="宋体" w:cs="Courier New"/>
          <w:b/>
          <w:sz w:val="52"/>
        </w:rPr>
      </w:pPr>
    </w:p>
    <w:p w14:paraId="7C7E4E6A" w14:textId="77777777" w:rsidR="006D2669" w:rsidRPr="005C24A7" w:rsidRDefault="006D2669">
      <w:pPr>
        <w:spacing w:line="400" w:lineRule="atLeast"/>
        <w:jc w:val="center"/>
        <w:rPr>
          <w:rFonts w:ascii="宋体" w:hAnsi="宋体" w:cs="Courier New"/>
          <w:b/>
          <w:sz w:val="52"/>
        </w:rPr>
      </w:pPr>
    </w:p>
    <w:p w14:paraId="14933D82" w14:textId="77777777" w:rsidR="006D2669" w:rsidRPr="005C24A7" w:rsidRDefault="00000000">
      <w:pPr>
        <w:autoSpaceDE w:val="0"/>
        <w:autoSpaceDN w:val="0"/>
        <w:spacing w:line="500" w:lineRule="atLeast"/>
        <w:jc w:val="center"/>
        <w:textAlignment w:val="bottom"/>
        <w:rPr>
          <w:rFonts w:ascii="宋体" w:hAnsi="宋体" w:cs="Courier New"/>
          <w:b/>
          <w:bCs/>
          <w:sz w:val="72"/>
          <w:szCs w:val="72"/>
        </w:rPr>
      </w:pPr>
      <w:r w:rsidRPr="005C24A7">
        <w:rPr>
          <w:rFonts w:ascii="宋体" w:hAnsi="宋体" w:cs="Courier New" w:hint="eastAsia"/>
          <w:b/>
          <w:bCs/>
          <w:sz w:val="72"/>
          <w:szCs w:val="72"/>
        </w:rPr>
        <w:t>招  标  文  件</w:t>
      </w:r>
    </w:p>
    <w:p w14:paraId="6FAB6796" w14:textId="77777777" w:rsidR="006D2669" w:rsidRPr="005C24A7" w:rsidRDefault="00000000">
      <w:pPr>
        <w:autoSpaceDE w:val="0"/>
        <w:autoSpaceDN w:val="0"/>
        <w:spacing w:line="500" w:lineRule="atLeast"/>
        <w:jc w:val="center"/>
        <w:textAlignment w:val="bottom"/>
        <w:rPr>
          <w:rFonts w:ascii="宋体" w:hAnsi="宋体" w:cs="Courier New"/>
          <w:sz w:val="42"/>
          <w:szCs w:val="72"/>
        </w:rPr>
      </w:pPr>
      <w:r w:rsidRPr="005C24A7">
        <w:rPr>
          <w:rFonts w:ascii="宋体" w:hAnsi="宋体" w:cs="Courier New" w:hint="eastAsia"/>
          <w:sz w:val="42"/>
          <w:szCs w:val="72"/>
        </w:rPr>
        <w:t>（线上电子招投标）</w:t>
      </w:r>
    </w:p>
    <w:p w14:paraId="1DB1CAA6" w14:textId="77777777" w:rsidR="006D2669" w:rsidRPr="005C24A7" w:rsidRDefault="006D2669">
      <w:pPr>
        <w:spacing w:line="400" w:lineRule="exact"/>
        <w:jc w:val="center"/>
        <w:rPr>
          <w:rFonts w:ascii="宋体" w:hAnsi="宋体"/>
          <w:b/>
          <w:sz w:val="32"/>
        </w:rPr>
      </w:pPr>
    </w:p>
    <w:p w14:paraId="48B7FE2C" w14:textId="77777777" w:rsidR="006D2669" w:rsidRPr="005C24A7" w:rsidRDefault="006D2669">
      <w:pPr>
        <w:spacing w:line="400" w:lineRule="exact"/>
        <w:jc w:val="center"/>
        <w:rPr>
          <w:rFonts w:ascii="宋体" w:hAnsi="宋体"/>
          <w:b/>
          <w:sz w:val="32"/>
        </w:rPr>
      </w:pPr>
    </w:p>
    <w:p w14:paraId="559EBCD8" w14:textId="77777777" w:rsidR="006D2669" w:rsidRPr="005C24A7" w:rsidRDefault="006D2669">
      <w:pPr>
        <w:spacing w:line="400" w:lineRule="exact"/>
        <w:jc w:val="center"/>
        <w:rPr>
          <w:rFonts w:ascii="宋体" w:hAnsi="宋体"/>
          <w:b/>
          <w:sz w:val="32"/>
        </w:rPr>
      </w:pPr>
    </w:p>
    <w:tbl>
      <w:tblPr>
        <w:tblW w:w="8555" w:type="dxa"/>
        <w:jc w:val="center"/>
        <w:tblLayout w:type="fixed"/>
        <w:tblLook w:val="04A0" w:firstRow="1" w:lastRow="0" w:firstColumn="1" w:lastColumn="0" w:noHBand="0" w:noVBand="1"/>
      </w:tblPr>
      <w:tblGrid>
        <w:gridCol w:w="2340"/>
        <w:gridCol w:w="360"/>
        <w:gridCol w:w="5855"/>
      </w:tblGrid>
      <w:tr w:rsidR="005C24A7" w:rsidRPr="005C24A7" w14:paraId="4AD6A4AF" w14:textId="77777777">
        <w:trPr>
          <w:trHeight w:val="659"/>
          <w:jc w:val="center"/>
        </w:trPr>
        <w:tc>
          <w:tcPr>
            <w:tcW w:w="2340" w:type="dxa"/>
            <w:vAlign w:val="center"/>
          </w:tcPr>
          <w:p w14:paraId="45BF82A9"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spacing w:val="40"/>
                <w:sz w:val="30"/>
                <w:szCs w:val="30"/>
              </w:rPr>
              <w:t>项目编号</w:t>
            </w:r>
          </w:p>
        </w:tc>
        <w:tc>
          <w:tcPr>
            <w:tcW w:w="360" w:type="dxa"/>
            <w:vAlign w:val="center"/>
          </w:tcPr>
          <w:p w14:paraId="5F045F37"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sz w:val="30"/>
                <w:szCs w:val="30"/>
              </w:rPr>
              <w:t>：</w:t>
            </w:r>
          </w:p>
        </w:tc>
        <w:tc>
          <w:tcPr>
            <w:tcW w:w="5855" w:type="dxa"/>
            <w:vAlign w:val="center"/>
          </w:tcPr>
          <w:p w14:paraId="45C5A84E" w14:textId="7E006629" w:rsidR="006D2669" w:rsidRPr="005C24A7" w:rsidRDefault="00100150">
            <w:pPr>
              <w:adjustRightInd w:val="0"/>
              <w:snapToGrid w:val="0"/>
              <w:spacing w:line="440" w:lineRule="exact"/>
              <w:rPr>
                <w:rFonts w:ascii="宋体" w:hAnsi="宋体"/>
                <w:spacing w:val="-20"/>
                <w:sz w:val="30"/>
                <w:szCs w:val="30"/>
              </w:rPr>
            </w:pPr>
            <w:r w:rsidRPr="005C24A7">
              <w:rPr>
                <w:rFonts w:ascii="宋体" w:hAnsi="宋体" w:hint="eastAsia"/>
                <w:sz w:val="30"/>
                <w:szCs w:val="30"/>
              </w:rPr>
              <w:t>WZYX2025(ZC)-06151419</w:t>
            </w:r>
          </w:p>
        </w:tc>
      </w:tr>
      <w:tr w:rsidR="005C24A7" w:rsidRPr="005C24A7" w14:paraId="07A18C95" w14:textId="77777777">
        <w:trPr>
          <w:trHeight w:val="614"/>
          <w:jc w:val="center"/>
        </w:trPr>
        <w:tc>
          <w:tcPr>
            <w:tcW w:w="2340" w:type="dxa"/>
            <w:vAlign w:val="center"/>
          </w:tcPr>
          <w:p w14:paraId="27789A14"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hint="eastAsia"/>
                <w:sz w:val="30"/>
                <w:szCs w:val="30"/>
              </w:rPr>
              <w:t>项目名称</w:t>
            </w:r>
          </w:p>
        </w:tc>
        <w:tc>
          <w:tcPr>
            <w:tcW w:w="360" w:type="dxa"/>
            <w:vAlign w:val="center"/>
          </w:tcPr>
          <w:p w14:paraId="58BBB633"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sz w:val="30"/>
                <w:szCs w:val="30"/>
              </w:rPr>
              <w:t>：</w:t>
            </w:r>
          </w:p>
        </w:tc>
        <w:tc>
          <w:tcPr>
            <w:tcW w:w="5855" w:type="dxa"/>
            <w:vAlign w:val="center"/>
          </w:tcPr>
          <w:p w14:paraId="3449A090" w14:textId="77777777" w:rsidR="006D2669" w:rsidRPr="005C24A7" w:rsidRDefault="00000000">
            <w:pPr>
              <w:adjustRightInd w:val="0"/>
              <w:snapToGrid w:val="0"/>
              <w:spacing w:line="440" w:lineRule="exact"/>
              <w:rPr>
                <w:rFonts w:ascii="宋体" w:hAnsi="宋体"/>
                <w:sz w:val="30"/>
                <w:szCs w:val="30"/>
              </w:rPr>
            </w:pPr>
            <w:r w:rsidRPr="005C24A7">
              <w:rPr>
                <w:rFonts w:ascii="宋体" w:hAnsi="宋体" w:hint="eastAsia"/>
                <w:sz w:val="30"/>
                <w:szCs w:val="30"/>
              </w:rPr>
              <w:t>温州市瓯海职业中专集团学校新校区餐厅桌椅采购项目</w:t>
            </w:r>
          </w:p>
        </w:tc>
      </w:tr>
      <w:tr w:rsidR="006D2669" w:rsidRPr="005C24A7" w14:paraId="509962CA" w14:textId="77777777">
        <w:trPr>
          <w:trHeight w:val="614"/>
          <w:jc w:val="center"/>
        </w:trPr>
        <w:tc>
          <w:tcPr>
            <w:tcW w:w="2340" w:type="dxa"/>
            <w:vAlign w:val="center"/>
          </w:tcPr>
          <w:p w14:paraId="5B9AE28E"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hint="eastAsia"/>
                <w:spacing w:val="40"/>
                <w:sz w:val="30"/>
                <w:szCs w:val="30"/>
              </w:rPr>
              <w:t>采购</w:t>
            </w:r>
            <w:r w:rsidRPr="005C24A7">
              <w:rPr>
                <w:rFonts w:ascii="宋体" w:hAnsi="宋体"/>
                <w:spacing w:val="40"/>
                <w:sz w:val="30"/>
                <w:szCs w:val="30"/>
              </w:rPr>
              <w:t>方式</w:t>
            </w:r>
          </w:p>
        </w:tc>
        <w:tc>
          <w:tcPr>
            <w:tcW w:w="360" w:type="dxa"/>
            <w:vAlign w:val="center"/>
          </w:tcPr>
          <w:p w14:paraId="5FF244CA"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sz w:val="30"/>
                <w:szCs w:val="30"/>
              </w:rPr>
              <w:t>：</w:t>
            </w:r>
          </w:p>
        </w:tc>
        <w:tc>
          <w:tcPr>
            <w:tcW w:w="5855" w:type="dxa"/>
            <w:vAlign w:val="center"/>
          </w:tcPr>
          <w:p w14:paraId="6C45E61A" w14:textId="77777777" w:rsidR="006D2669" w:rsidRPr="005C24A7" w:rsidRDefault="00000000">
            <w:pPr>
              <w:adjustRightInd w:val="0"/>
              <w:snapToGrid w:val="0"/>
              <w:spacing w:line="440" w:lineRule="exact"/>
              <w:rPr>
                <w:rFonts w:ascii="宋体" w:hAnsi="宋体"/>
                <w:sz w:val="30"/>
                <w:szCs w:val="30"/>
              </w:rPr>
            </w:pPr>
            <w:r w:rsidRPr="005C24A7">
              <w:rPr>
                <w:rFonts w:ascii="宋体" w:hAnsi="宋体" w:hint="eastAsia"/>
                <w:sz w:val="30"/>
                <w:szCs w:val="30"/>
              </w:rPr>
              <w:t>公开招标</w:t>
            </w:r>
          </w:p>
        </w:tc>
      </w:tr>
    </w:tbl>
    <w:p w14:paraId="276FB63A" w14:textId="77777777" w:rsidR="006D2669" w:rsidRPr="005C24A7" w:rsidRDefault="006D2669">
      <w:pPr>
        <w:jc w:val="center"/>
        <w:rPr>
          <w:rFonts w:ascii="宋体" w:hAnsi="宋体"/>
          <w:b/>
          <w:sz w:val="24"/>
        </w:rPr>
      </w:pPr>
    </w:p>
    <w:p w14:paraId="03AE968E" w14:textId="77777777" w:rsidR="006D2669" w:rsidRPr="005C24A7" w:rsidRDefault="006D2669">
      <w:pPr>
        <w:rPr>
          <w:rFonts w:ascii="宋体" w:hAnsi="宋体"/>
          <w:b/>
          <w:sz w:val="24"/>
        </w:rPr>
      </w:pPr>
    </w:p>
    <w:p w14:paraId="5BD28400" w14:textId="77777777" w:rsidR="006D2669" w:rsidRPr="005C24A7" w:rsidRDefault="006D2669">
      <w:pPr>
        <w:rPr>
          <w:rFonts w:ascii="宋体" w:hAnsi="宋体"/>
          <w:b/>
          <w:sz w:val="24"/>
        </w:rPr>
      </w:pPr>
    </w:p>
    <w:p w14:paraId="361ED99B" w14:textId="77777777" w:rsidR="006D2669" w:rsidRPr="005C24A7" w:rsidRDefault="006D2669">
      <w:pPr>
        <w:jc w:val="center"/>
        <w:rPr>
          <w:rFonts w:ascii="宋体" w:hAnsi="宋体"/>
          <w:b/>
          <w:sz w:val="24"/>
        </w:rPr>
      </w:pPr>
    </w:p>
    <w:p w14:paraId="588ECE79" w14:textId="77777777" w:rsidR="006D2669" w:rsidRPr="005C24A7" w:rsidRDefault="006D2669">
      <w:pPr>
        <w:jc w:val="center"/>
        <w:rPr>
          <w:rFonts w:ascii="宋体" w:hAnsi="宋体"/>
          <w:b/>
          <w:sz w:val="24"/>
        </w:rPr>
      </w:pPr>
    </w:p>
    <w:p w14:paraId="7993D683" w14:textId="77777777" w:rsidR="006D2669" w:rsidRPr="005C24A7" w:rsidRDefault="006D2669">
      <w:pPr>
        <w:jc w:val="center"/>
        <w:rPr>
          <w:rFonts w:ascii="宋体" w:hAnsi="宋体"/>
          <w:b/>
          <w:sz w:val="24"/>
        </w:rPr>
      </w:pPr>
    </w:p>
    <w:p w14:paraId="379968A2" w14:textId="77777777" w:rsidR="006D2669" w:rsidRPr="005C24A7" w:rsidRDefault="006D2669">
      <w:pPr>
        <w:jc w:val="center"/>
        <w:rPr>
          <w:rFonts w:ascii="宋体" w:hAnsi="宋体"/>
          <w:b/>
          <w:sz w:val="24"/>
        </w:rPr>
      </w:pPr>
    </w:p>
    <w:tbl>
      <w:tblPr>
        <w:tblW w:w="8688" w:type="dxa"/>
        <w:jc w:val="center"/>
        <w:tblLayout w:type="fixed"/>
        <w:tblLook w:val="04A0" w:firstRow="1" w:lastRow="0" w:firstColumn="1" w:lastColumn="0" w:noHBand="0" w:noVBand="1"/>
      </w:tblPr>
      <w:tblGrid>
        <w:gridCol w:w="2340"/>
        <w:gridCol w:w="360"/>
        <w:gridCol w:w="5988"/>
      </w:tblGrid>
      <w:tr w:rsidR="005C24A7" w:rsidRPr="005C24A7" w14:paraId="3265C640" w14:textId="77777777">
        <w:trPr>
          <w:trHeight w:val="614"/>
          <w:jc w:val="center"/>
        </w:trPr>
        <w:tc>
          <w:tcPr>
            <w:tcW w:w="2340" w:type="dxa"/>
            <w:vAlign w:val="center"/>
          </w:tcPr>
          <w:p w14:paraId="134FF13C"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hint="eastAsia"/>
                <w:sz w:val="30"/>
                <w:szCs w:val="30"/>
              </w:rPr>
              <w:t>采购人</w:t>
            </w:r>
          </w:p>
        </w:tc>
        <w:tc>
          <w:tcPr>
            <w:tcW w:w="360" w:type="dxa"/>
            <w:tcBorders>
              <w:left w:val="nil"/>
            </w:tcBorders>
            <w:vAlign w:val="center"/>
          </w:tcPr>
          <w:p w14:paraId="7CE6513A"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hint="eastAsia"/>
                <w:sz w:val="30"/>
                <w:szCs w:val="30"/>
              </w:rPr>
              <w:t>：</w:t>
            </w:r>
          </w:p>
        </w:tc>
        <w:tc>
          <w:tcPr>
            <w:tcW w:w="5988" w:type="dxa"/>
            <w:vAlign w:val="center"/>
          </w:tcPr>
          <w:p w14:paraId="2AC71462"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hint="eastAsia"/>
                <w:sz w:val="30"/>
                <w:szCs w:val="30"/>
              </w:rPr>
              <w:t>温州市瓯海职业中专集团学校</w:t>
            </w:r>
          </w:p>
        </w:tc>
      </w:tr>
      <w:tr w:rsidR="005C24A7" w:rsidRPr="005C24A7" w14:paraId="3D68BB87" w14:textId="77777777">
        <w:trPr>
          <w:trHeight w:val="614"/>
          <w:jc w:val="center"/>
        </w:trPr>
        <w:tc>
          <w:tcPr>
            <w:tcW w:w="2340" w:type="dxa"/>
            <w:vAlign w:val="center"/>
          </w:tcPr>
          <w:p w14:paraId="05734624"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hint="eastAsia"/>
                <w:sz w:val="30"/>
                <w:szCs w:val="30"/>
              </w:rPr>
              <w:t>采购代理机构</w:t>
            </w:r>
          </w:p>
        </w:tc>
        <w:tc>
          <w:tcPr>
            <w:tcW w:w="360" w:type="dxa"/>
            <w:tcBorders>
              <w:left w:val="nil"/>
            </w:tcBorders>
            <w:vAlign w:val="center"/>
          </w:tcPr>
          <w:p w14:paraId="32569218"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hint="eastAsia"/>
                <w:sz w:val="30"/>
                <w:szCs w:val="30"/>
              </w:rPr>
              <w:t>：</w:t>
            </w:r>
          </w:p>
        </w:tc>
        <w:tc>
          <w:tcPr>
            <w:tcW w:w="5988" w:type="dxa"/>
            <w:vAlign w:val="center"/>
          </w:tcPr>
          <w:p w14:paraId="3E2F7358" w14:textId="77777777" w:rsidR="006D2669" w:rsidRPr="005C24A7" w:rsidRDefault="00000000">
            <w:pPr>
              <w:adjustRightInd w:val="0"/>
              <w:snapToGrid w:val="0"/>
              <w:spacing w:line="440" w:lineRule="exact"/>
              <w:jc w:val="distribute"/>
              <w:rPr>
                <w:rFonts w:ascii="宋体" w:hAnsi="宋体"/>
                <w:sz w:val="30"/>
                <w:szCs w:val="30"/>
              </w:rPr>
            </w:pPr>
            <w:r w:rsidRPr="005C24A7">
              <w:rPr>
                <w:rFonts w:ascii="宋体" w:hAnsi="宋体" w:hint="eastAsia"/>
                <w:sz w:val="30"/>
                <w:szCs w:val="30"/>
              </w:rPr>
              <w:t>温州云信招标代理有限公司</w:t>
            </w:r>
          </w:p>
        </w:tc>
      </w:tr>
    </w:tbl>
    <w:p w14:paraId="75EF0B99" w14:textId="77777777" w:rsidR="006D2669" w:rsidRPr="005C24A7" w:rsidRDefault="00000000">
      <w:pPr>
        <w:spacing w:beforeLines="50" w:before="120" w:line="360" w:lineRule="auto"/>
        <w:jc w:val="center"/>
        <w:rPr>
          <w:rFonts w:ascii="宋体" w:hAnsi="宋体"/>
          <w:spacing w:val="40"/>
          <w:sz w:val="30"/>
          <w:szCs w:val="30"/>
        </w:rPr>
      </w:pPr>
      <w:r w:rsidRPr="005C24A7">
        <w:rPr>
          <w:rFonts w:ascii="宋体" w:hAnsi="宋体"/>
          <w:spacing w:val="40"/>
          <w:sz w:val="30"/>
          <w:szCs w:val="30"/>
        </w:rPr>
        <w:t>二〇二</w:t>
      </w:r>
      <w:r w:rsidRPr="005C24A7">
        <w:rPr>
          <w:rFonts w:ascii="宋体" w:hAnsi="宋体" w:hint="eastAsia"/>
          <w:spacing w:val="40"/>
          <w:sz w:val="30"/>
          <w:szCs w:val="30"/>
        </w:rPr>
        <w:t>五</w:t>
      </w:r>
      <w:r w:rsidRPr="005C24A7">
        <w:rPr>
          <w:rFonts w:ascii="宋体" w:hAnsi="宋体"/>
          <w:spacing w:val="40"/>
          <w:sz w:val="30"/>
          <w:szCs w:val="30"/>
        </w:rPr>
        <w:t>年</w:t>
      </w:r>
    </w:p>
    <w:p w14:paraId="6E9CD973" w14:textId="77777777" w:rsidR="006D2669" w:rsidRPr="005C24A7" w:rsidRDefault="006D2669">
      <w:pPr>
        <w:jc w:val="center"/>
        <w:rPr>
          <w:rFonts w:ascii="宋体" w:hAnsi="宋体"/>
          <w:b/>
          <w:bCs/>
          <w:sz w:val="32"/>
          <w:szCs w:val="32"/>
        </w:rPr>
        <w:sectPr w:rsidR="006D2669" w:rsidRPr="005C24A7">
          <w:headerReference w:type="even" r:id="rId9"/>
          <w:headerReference w:type="default" r:id="rId10"/>
          <w:footerReference w:type="default" r:id="rId11"/>
          <w:pgSz w:w="11906" w:h="16838"/>
          <w:pgMar w:top="1134" w:right="1134" w:bottom="1134" w:left="1134" w:header="851" w:footer="851" w:gutter="0"/>
          <w:pgNumType w:start="0"/>
          <w:cols w:space="720"/>
          <w:titlePg/>
          <w:docGrid w:linePitch="312"/>
        </w:sectPr>
      </w:pPr>
    </w:p>
    <w:p w14:paraId="124F0E23" w14:textId="77777777" w:rsidR="006D2669" w:rsidRPr="005C24A7" w:rsidRDefault="00000000">
      <w:pPr>
        <w:jc w:val="center"/>
        <w:rPr>
          <w:rFonts w:ascii="宋体" w:hAnsi="宋体"/>
          <w:b/>
          <w:bCs/>
          <w:sz w:val="32"/>
          <w:szCs w:val="32"/>
        </w:rPr>
      </w:pPr>
      <w:r w:rsidRPr="005C24A7">
        <w:rPr>
          <w:rFonts w:ascii="宋体" w:hAnsi="宋体" w:hint="eastAsia"/>
          <w:b/>
          <w:bCs/>
          <w:sz w:val="32"/>
          <w:szCs w:val="32"/>
        </w:rPr>
        <w:lastRenderedPageBreak/>
        <w:t xml:space="preserve"> </w:t>
      </w:r>
    </w:p>
    <w:p w14:paraId="7DDE03D7" w14:textId="77777777" w:rsidR="006D2669" w:rsidRPr="005C24A7" w:rsidRDefault="00000000">
      <w:pPr>
        <w:jc w:val="center"/>
        <w:rPr>
          <w:rFonts w:ascii="宋体" w:hAnsi="宋体" w:cs="Courier New"/>
          <w:b/>
          <w:bCs/>
          <w:sz w:val="42"/>
          <w:szCs w:val="32"/>
        </w:rPr>
      </w:pPr>
      <w:r w:rsidRPr="005C24A7">
        <w:rPr>
          <w:rFonts w:ascii="宋体" w:hAnsi="宋体" w:cs="Courier New" w:hint="eastAsia"/>
          <w:b/>
          <w:bCs/>
          <w:sz w:val="42"/>
          <w:szCs w:val="32"/>
        </w:rPr>
        <w:t>目    录</w:t>
      </w:r>
    </w:p>
    <w:p w14:paraId="79859E70" w14:textId="1B82C559" w:rsidR="00F35B93" w:rsidRPr="005C24A7" w:rsidRDefault="00000000" w:rsidP="00F35B93">
      <w:pPr>
        <w:pStyle w:val="TOC1"/>
        <w:spacing w:line="240" w:lineRule="auto"/>
        <w:rPr>
          <w:rFonts w:ascii="宋体" w:hAnsi="宋体" w:cstheme="minorBidi"/>
          <w:noProof/>
          <w:sz w:val="24"/>
          <w14:ligatures w14:val="standardContextual"/>
        </w:rPr>
      </w:pPr>
      <w:r w:rsidRPr="005C24A7">
        <w:rPr>
          <w:rFonts w:ascii="宋体" w:hAnsi="宋体" w:hint="eastAsia"/>
          <w:sz w:val="24"/>
        </w:rPr>
        <w:fldChar w:fldCharType="begin"/>
      </w:r>
      <w:r w:rsidRPr="005C24A7">
        <w:rPr>
          <w:rStyle w:val="aff6"/>
          <w:rFonts w:ascii="宋体" w:hAnsi="宋体" w:hint="eastAsia"/>
          <w:color w:val="auto"/>
          <w:sz w:val="24"/>
        </w:rPr>
        <w:instrText xml:space="preserve"> TOC \o "1-3" \h \z \u </w:instrText>
      </w:r>
      <w:r w:rsidRPr="005C24A7">
        <w:rPr>
          <w:rFonts w:ascii="宋体" w:hAnsi="宋体" w:hint="eastAsia"/>
          <w:sz w:val="24"/>
        </w:rPr>
        <w:fldChar w:fldCharType="separate"/>
      </w:r>
      <w:hyperlink w:anchor="_Toc201245883" w:history="1">
        <w:r w:rsidR="00F35B93" w:rsidRPr="005C24A7">
          <w:rPr>
            <w:rStyle w:val="aff6"/>
            <w:rFonts w:ascii="宋体" w:hAnsi="宋体" w:cs="Courier New"/>
            <w:noProof/>
            <w:color w:val="auto"/>
            <w:sz w:val="24"/>
          </w:rPr>
          <w:t>投标邀请函</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_Toc201245883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2</w:t>
        </w:r>
        <w:r w:rsidR="00F35B93" w:rsidRPr="005C24A7">
          <w:rPr>
            <w:rFonts w:ascii="宋体" w:hAnsi="宋体"/>
            <w:noProof/>
            <w:webHidden/>
            <w:sz w:val="24"/>
          </w:rPr>
          <w:fldChar w:fldCharType="end"/>
        </w:r>
      </w:hyperlink>
    </w:p>
    <w:p w14:paraId="161C2826" w14:textId="17E355AF" w:rsidR="00F35B93" w:rsidRPr="005C24A7" w:rsidRDefault="00000000" w:rsidP="00F35B93">
      <w:pPr>
        <w:pStyle w:val="TOC1"/>
        <w:spacing w:line="240" w:lineRule="auto"/>
        <w:rPr>
          <w:rFonts w:ascii="宋体" w:hAnsi="宋体" w:cstheme="minorBidi"/>
          <w:noProof/>
          <w:sz w:val="24"/>
          <w14:ligatures w14:val="standardContextual"/>
        </w:rPr>
      </w:pPr>
      <w:hyperlink w:anchor="_Toc201245884" w:history="1">
        <w:r w:rsidR="00F35B93" w:rsidRPr="005C24A7">
          <w:rPr>
            <w:rStyle w:val="aff6"/>
            <w:rFonts w:ascii="宋体" w:hAnsi="宋体" w:cs="Courier New"/>
            <w:noProof/>
            <w:color w:val="auto"/>
            <w:sz w:val="24"/>
          </w:rPr>
          <w:t>第一部分  投标人须知</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_Toc201245884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5</w:t>
        </w:r>
        <w:r w:rsidR="00F35B93" w:rsidRPr="005C24A7">
          <w:rPr>
            <w:rFonts w:ascii="宋体" w:hAnsi="宋体"/>
            <w:noProof/>
            <w:webHidden/>
            <w:sz w:val="24"/>
          </w:rPr>
          <w:fldChar w:fldCharType="end"/>
        </w:r>
      </w:hyperlink>
    </w:p>
    <w:p w14:paraId="513D09C1" w14:textId="1F3AE5D2"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85" w:history="1">
        <w:r w:rsidR="00F35B93" w:rsidRPr="005C24A7">
          <w:rPr>
            <w:rStyle w:val="aff6"/>
            <w:rFonts w:ascii="宋体" w:hAnsi="宋体" w:cs="Courier New"/>
            <w:noProof/>
            <w:color w:val="auto"/>
            <w:sz w:val="24"/>
          </w:rPr>
          <w:t>投标人须知前附表</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_Toc201245885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5</w:t>
        </w:r>
        <w:r w:rsidR="00F35B93" w:rsidRPr="005C24A7">
          <w:rPr>
            <w:rFonts w:ascii="宋体" w:hAnsi="宋体"/>
            <w:noProof/>
            <w:webHidden/>
            <w:sz w:val="24"/>
          </w:rPr>
          <w:fldChar w:fldCharType="end"/>
        </w:r>
      </w:hyperlink>
    </w:p>
    <w:p w14:paraId="2DAC03B0" w14:textId="6215F1EF"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86" w:history="1">
        <w:r w:rsidR="00F35B93" w:rsidRPr="005C24A7">
          <w:rPr>
            <w:rStyle w:val="aff6"/>
            <w:rFonts w:ascii="宋体" w:hAnsi="宋体" w:cs="Courier New"/>
            <w:noProof/>
            <w:color w:val="auto"/>
            <w:sz w:val="24"/>
          </w:rPr>
          <w:t>一、 说明</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_Toc201245886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9</w:t>
        </w:r>
        <w:r w:rsidR="00F35B93" w:rsidRPr="005C24A7">
          <w:rPr>
            <w:rFonts w:ascii="宋体" w:hAnsi="宋体"/>
            <w:noProof/>
            <w:webHidden/>
            <w:sz w:val="24"/>
          </w:rPr>
          <w:fldChar w:fldCharType="end"/>
        </w:r>
      </w:hyperlink>
    </w:p>
    <w:p w14:paraId="3B1630DC" w14:textId="7D714FE4"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87" w:history="1">
        <w:r w:rsidR="00F35B93" w:rsidRPr="005C24A7">
          <w:rPr>
            <w:rStyle w:val="aff6"/>
            <w:rFonts w:ascii="宋体" w:hAnsi="宋体" w:cs="Courier New"/>
            <w:noProof/>
            <w:color w:val="auto"/>
            <w:sz w:val="24"/>
          </w:rPr>
          <w:t>二、 政府采购政策</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_Toc201245887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10</w:t>
        </w:r>
        <w:r w:rsidR="00F35B93" w:rsidRPr="005C24A7">
          <w:rPr>
            <w:rFonts w:ascii="宋体" w:hAnsi="宋体"/>
            <w:noProof/>
            <w:webHidden/>
            <w:sz w:val="24"/>
          </w:rPr>
          <w:fldChar w:fldCharType="end"/>
        </w:r>
      </w:hyperlink>
    </w:p>
    <w:p w14:paraId="5D5D2B0E" w14:textId="7DC90664"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88" w:history="1">
        <w:r w:rsidR="00F35B93" w:rsidRPr="005C24A7">
          <w:rPr>
            <w:rStyle w:val="aff6"/>
            <w:rFonts w:ascii="宋体" w:hAnsi="宋体" w:cs="Courier New"/>
            <w:noProof/>
            <w:color w:val="auto"/>
            <w:sz w:val="24"/>
          </w:rPr>
          <w:t>三、 询问、质疑、投诉</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_Toc201245888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12</w:t>
        </w:r>
        <w:r w:rsidR="00F35B93" w:rsidRPr="005C24A7">
          <w:rPr>
            <w:rFonts w:ascii="宋体" w:hAnsi="宋体"/>
            <w:noProof/>
            <w:webHidden/>
            <w:sz w:val="24"/>
          </w:rPr>
          <w:fldChar w:fldCharType="end"/>
        </w:r>
      </w:hyperlink>
    </w:p>
    <w:p w14:paraId="5A49AEB2" w14:textId="44B74F29"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89" w:history="1">
        <w:r w:rsidR="00F35B93" w:rsidRPr="005C24A7">
          <w:rPr>
            <w:rStyle w:val="aff6"/>
            <w:rFonts w:ascii="宋体" w:hAnsi="宋体" w:cs="Courier New"/>
            <w:noProof/>
            <w:color w:val="auto"/>
            <w:sz w:val="24"/>
          </w:rPr>
          <w:t>四、 招标文件的组成、澄清、修改</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_Toc201245889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14</w:t>
        </w:r>
        <w:r w:rsidR="00F35B93" w:rsidRPr="005C24A7">
          <w:rPr>
            <w:rFonts w:ascii="宋体" w:hAnsi="宋体"/>
            <w:noProof/>
            <w:webHidden/>
            <w:sz w:val="24"/>
          </w:rPr>
          <w:fldChar w:fldCharType="end"/>
        </w:r>
      </w:hyperlink>
    </w:p>
    <w:p w14:paraId="57BFD11B" w14:textId="660C7F4B"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90" w:history="1">
        <w:r w:rsidR="00F35B93" w:rsidRPr="005C24A7">
          <w:rPr>
            <w:rStyle w:val="aff6"/>
            <w:rFonts w:ascii="宋体" w:hAnsi="宋体" w:cs="Courier New"/>
            <w:noProof/>
            <w:color w:val="auto"/>
            <w:sz w:val="24"/>
          </w:rPr>
          <w:t>五、 投标文件</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_Toc201245890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14</w:t>
        </w:r>
        <w:r w:rsidR="00F35B93" w:rsidRPr="005C24A7">
          <w:rPr>
            <w:rFonts w:ascii="宋体" w:hAnsi="宋体"/>
            <w:noProof/>
            <w:webHidden/>
            <w:sz w:val="24"/>
          </w:rPr>
          <w:fldChar w:fldCharType="end"/>
        </w:r>
      </w:hyperlink>
    </w:p>
    <w:p w14:paraId="74C5EEF8" w14:textId="1DFB170C"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91" w:history="1">
        <w:r w:rsidR="00F35B93" w:rsidRPr="005C24A7">
          <w:rPr>
            <w:rStyle w:val="aff6"/>
            <w:rFonts w:ascii="宋体" w:hAnsi="宋体" w:cs="Courier New"/>
            <w:noProof/>
            <w:color w:val="auto"/>
            <w:sz w:val="24"/>
          </w:rPr>
          <w:t>六、 投标</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_Toc201245891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17</w:t>
        </w:r>
        <w:r w:rsidR="00F35B93" w:rsidRPr="005C24A7">
          <w:rPr>
            <w:rFonts w:ascii="宋体" w:hAnsi="宋体"/>
            <w:noProof/>
            <w:webHidden/>
            <w:sz w:val="24"/>
          </w:rPr>
          <w:fldChar w:fldCharType="end"/>
        </w:r>
      </w:hyperlink>
    </w:p>
    <w:p w14:paraId="686D8B17" w14:textId="2AEF4474"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92" w:history="1">
        <w:r w:rsidR="00F35B93" w:rsidRPr="005C24A7">
          <w:rPr>
            <w:rStyle w:val="aff6"/>
            <w:rFonts w:ascii="宋体" w:hAnsi="宋体" w:cs="Courier New"/>
            <w:noProof/>
            <w:color w:val="auto"/>
            <w:sz w:val="24"/>
          </w:rPr>
          <w:t>七、 电子化开标</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_Toc201245892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18</w:t>
        </w:r>
        <w:r w:rsidR="00F35B93" w:rsidRPr="005C24A7">
          <w:rPr>
            <w:rFonts w:ascii="宋体" w:hAnsi="宋体"/>
            <w:noProof/>
            <w:webHidden/>
            <w:sz w:val="24"/>
          </w:rPr>
          <w:fldChar w:fldCharType="end"/>
        </w:r>
      </w:hyperlink>
    </w:p>
    <w:p w14:paraId="4D7DD9E1" w14:textId="155DACD0"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93" w:history="1">
        <w:r w:rsidR="00F35B93" w:rsidRPr="005C24A7">
          <w:rPr>
            <w:rStyle w:val="aff6"/>
            <w:rFonts w:ascii="宋体" w:hAnsi="宋体"/>
            <w:noProof/>
            <w:color w:val="auto"/>
            <w:sz w:val="24"/>
          </w:rPr>
          <w:t>八、 资格审查及评标</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_Toc201245893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18</w:t>
        </w:r>
        <w:r w:rsidR="00F35B93" w:rsidRPr="005C24A7">
          <w:rPr>
            <w:rFonts w:ascii="宋体" w:hAnsi="宋体"/>
            <w:noProof/>
            <w:webHidden/>
            <w:sz w:val="24"/>
          </w:rPr>
          <w:fldChar w:fldCharType="end"/>
        </w:r>
      </w:hyperlink>
    </w:p>
    <w:p w14:paraId="701C757C" w14:textId="71420788"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94" w:history="1">
        <w:r w:rsidR="00F35B93" w:rsidRPr="005C24A7">
          <w:rPr>
            <w:rStyle w:val="aff6"/>
            <w:rFonts w:ascii="宋体" w:hAnsi="宋体" w:cs="Courier New"/>
            <w:noProof/>
            <w:color w:val="auto"/>
            <w:sz w:val="24"/>
          </w:rPr>
          <w:t>九、 定标及合同授予</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_Toc201245894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23</w:t>
        </w:r>
        <w:r w:rsidR="00F35B93" w:rsidRPr="005C24A7">
          <w:rPr>
            <w:rFonts w:ascii="宋体" w:hAnsi="宋体"/>
            <w:noProof/>
            <w:webHidden/>
            <w:sz w:val="24"/>
          </w:rPr>
          <w:fldChar w:fldCharType="end"/>
        </w:r>
      </w:hyperlink>
    </w:p>
    <w:p w14:paraId="0ED413B4" w14:textId="44B58BF1"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95" w:history="1">
        <w:r w:rsidR="00F35B93" w:rsidRPr="005C24A7">
          <w:rPr>
            <w:rStyle w:val="aff6"/>
            <w:rFonts w:ascii="宋体" w:hAnsi="宋体" w:cs="Courier New"/>
            <w:noProof/>
            <w:color w:val="auto"/>
            <w:sz w:val="24"/>
          </w:rPr>
          <w:t>十、 验收</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_Toc201245895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24</w:t>
        </w:r>
        <w:r w:rsidR="00F35B93" w:rsidRPr="005C24A7">
          <w:rPr>
            <w:rFonts w:ascii="宋体" w:hAnsi="宋体"/>
            <w:noProof/>
            <w:webHidden/>
            <w:sz w:val="24"/>
          </w:rPr>
          <w:fldChar w:fldCharType="end"/>
        </w:r>
      </w:hyperlink>
    </w:p>
    <w:p w14:paraId="7904AB64" w14:textId="017158F1"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896" w:history="1">
        <w:r w:rsidR="00F35B93" w:rsidRPr="005C24A7">
          <w:rPr>
            <w:rStyle w:val="aff6"/>
            <w:rFonts w:ascii="宋体" w:hAnsi="宋体" w:cs="Courier New"/>
            <w:noProof/>
            <w:color w:val="auto"/>
            <w:sz w:val="24"/>
          </w:rPr>
          <w:t>十一、 其他</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_Toc201245896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24</w:t>
        </w:r>
        <w:r w:rsidR="00F35B93" w:rsidRPr="005C24A7">
          <w:rPr>
            <w:rFonts w:ascii="宋体" w:hAnsi="宋体"/>
            <w:noProof/>
            <w:webHidden/>
            <w:sz w:val="24"/>
          </w:rPr>
          <w:fldChar w:fldCharType="end"/>
        </w:r>
      </w:hyperlink>
    </w:p>
    <w:p w14:paraId="433014B6" w14:textId="58D04428" w:rsidR="00F35B93" w:rsidRPr="005C24A7" w:rsidRDefault="00000000" w:rsidP="00F35B93">
      <w:pPr>
        <w:pStyle w:val="TOC1"/>
        <w:spacing w:line="240" w:lineRule="auto"/>
        <w:rPr>
          <w:rFonts w:ascii="宋体" w:hAnsi="宋体" w:cstheme="minorBidi"/>
          <w:noProof/>
          <w:sz w:val="24"/>
          <w14:ligatures w14:val="standardContextual"/>
        </w:rPr>
      </w:pPr>
      <w:hyperlink w:anchor="_Toc201245897" w:history="1">
        <w:r w:rsidR="00F35B93" w:rsidRPr="005C24A7">
          <w:rPr>
            <w:rStyle w:val="aff6"/>
            <w:rFonts w:ascii="宋体" w:hAnsi="宋体" w:cs="Courier New"/>
            <w:noProof/>
            <w:color w:val="auto"/>
            <w:sz w:val="24"/>
          </w:rPr>
          <w:t>第二部分   应提交的有关格式范例</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_Toc201245897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25</w:t>
        </w:r>
        <w:r w:rsidR="00F35B93" w:rsidRPr="005C24A7">
          <w:rPr>
            <w:rFonts w:ascii="宋体" w:hAnsi="宋体"/>
            <w:noProof/>
            <w:webHidden/>
            <w:sz w:val="24"/>
          </w:rPr>
          <w:fldChar w:fldCharType="end"/>
        </w:r>
      </w:hyperlink>
    </w:p>
    <w:p w14:paraId="26976DD9" w14:textId="45FC9ADC" w:rsidR="00F35B93" w:rsidRPr="005C24A7" w:rsidRDefault="00000000" w:rsidP="00F35B93">
      <w:pPr>
        <w:pStyle w:val="TOC3"/>
        <w:tabs>
          <w:tab w:val="right" w:leader="dot" w:pos="9628"/>
        </w:tabs>
        <w:rPr>
          <w:rFonts w:ascii="宋体" w:hAnsi="宋体" w:cstheme="minorBidi"/>
          <w:noProof/>
          <w:sz w:val="24"/>
          <w14:ligatures w14:val="standardContextual"/>
        </w:rPr>
      </w:pPr>
      <w:hyperlink w:anchor="_Toc201245898" w:history="1">
        <w:r w:rsidR="00F35B93" w:rsidRPr="005C24A7">
          <w:rPr>
            <w:rStyle w:val="aff6"/>
            <w:rFonts w:ascii="宋体" w:hAnsi="宋体"/>
            <w:noProof/>
            <w:color w:val="auto"/>
            <w:sz w:val="24"/>
          </w:rPr>
          <w:t>资格文件</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_Toc201245898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26</w:t>
        </w:r>
        <w:r w:rsidR="00F35B93" w:rsidRPr="005C24A7">
          <w:rPr>
            <w:rFonts w:ascii="宋体" w:hAnsi="宋体"/>
            <w:noProof/>
            <w:webHidden/>
            <w:sz w:val="24"/>
          </w:rPr>
          <w:fldChar w:fldCharType="end"/>
        </w:r>
      </w:hyperlink>
    </w:p>
    <w:p w14:paraId="1A5DEE9B" w14:textId="058DEC09" w:rsidR="00F35B93" w:rsidRPr="005C24A7" w:rsidRDefault="00000000" w:rsidP="00F35B93">
      <w:pPr>
        <w:pStyle w:val="TOC3"/>
        <w:tabs>
          <w:tab w:val="right" w:leader="dot" w:pos="9628"/>
        </w:tabs>
        <w:rPr>
          <w:rFonts w:ascii="宋体" w:hAnsi="宋体" w:cstheme="minorBidi"/>
          <w:noProof/>
          <w:sz w:val="24"/>
          <w14:ligatures w14:val="standardContextual"/>
        </w:rPr>
      </w:pPr>
      <w:hyperlink w:anchor="_Toc201245899" w:history="1">
        <w:r w:rsidR="00F35B93" w:rsidRPr="005C24A7">
          <w:rPr>
            <w:rStyle w:val="aff6"/>
            <w:rFonts w:ascii="宋体" w:hAnsi="宋体"/>
            <w:noProof/>
            <w:color w:val="auto"/>
            <w:sz w:val="24"/>
          </w:rPr>
          <w:t>商务技术文件</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_Toc201245899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30</w:t>
        </w:r>
        <w:r w:rsidR="00F35B93" w:rsidRPr="005C24A7">
          <w:rPr>
            <w:rFonts w:ascii="宋体" w:hAnsi="宋体"/>
            <w:noProof/>
            <w:webHidden/>
            <w:sz w:val="24"/>
          </w:rPr>
          <w:fldChar w:fldCharType="end"/>
        </w:r>
      </w:hyperlink>
    </w:p>
    <w:p w14:paraId="209782CF" w14:textId="403A8CAD" w:rsidR="00F35B93" w:rsidRPr="005C24A7" w:rsidRDefault="00000000" w:rsidP="00F35B93">
      <w:pPr>
        <w:pStyle w:val="TOC3"/>
        <w:tabs>
          <w:tab w:val="right" w:leader="dot" w:pos="9628"/>
        </w:tabs>
        <w:rPr>
          <w:rFonts w:ascii="宋体" w:hAnsi="宋体" w:cstheme="minorBidi"/>
          <w:noProof/>
          <w:sz w:val="24"/>
          <w14:ligatures w14:val="standardContextual"/>
        </w:rPr>
      </w:pPr>
      <w:hyperlink w:anchor="_Toc201245900" w:history="1">
        <w:r w:rsidR="00F35B93" w:rsidRPr="005C24A7">
          <w:rPr>
            <w:rStyle w:val="aff6"/>
            <w:rFonts w:ascii="宋体" w:hAnsi="宋体"/>
            <w:noProof/>
            <w:color w:val="auto"/>
            <w:sz w:val="24"/>
          </w:rPr>
          <w:t>报价文件</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_Toc201245900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39</w:t>
        </w:r>
        <w:r w:rsidR="00F35B93" w:rsidRPr="005C24A7">
          <w:rPr>
            <w:rFonts w:ascii="宋体" w:hAnsi="宋体"/>
            <w:noProof/>
            <w:webHidden/>
            <w:sz w:val="24"/>
          </w:rPr>
          <w:fldChar w:fldCharType="end"/>
        </w:r>
      </w:hyperlink>
    </w:p>
    <w:p w14:paraId="6F81F226" w14:textId="2E457126" w:rsidR="00F35B93" w:rsidRPr="005C24A7" w:rsidRDefault="00000000" w:rsidP="00F35B93">
      <w:pPr>
        <w:pStyle w:val="TOC3"/>
        <w:tabs>
          <w:tab w:val="right" w:leader="dot" w:pos="9628"/>
        </w:tabs>
        <w:rPr>
          <w:rFonts w:ascii="宋体" w:hAnsi="宋体" w:cstheme="minorBidi"/>
          <w:noProof/>
          <w:sz w:val="24"/>
          <w14:ligatures w14:val="standardContextual"/>
        </w:rPr>
      </w:pPr>
      <w:hyperlink w:anchor="_Toc201245901" w:history="1">
        <w:r w:rsidR="00F35B93" w:rsidRPr="005C24A7">
          <w:rPr>
            <w:rStyle w:val="aff6"/>
            <w:rFonts w:ascii="宋体" w:hAnsi="宋体"/>
            <w:noProof/>
            <w:color w:val="auto"/>
            <w:sz w:val="24"/>
          </w:rPr>
          <w:t>附件</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_Toc201245901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41</w:t>
        </w:r>
        <w:r w:rsidR="00F35B93" w:rsidRPr="005C24A7">
          <w:rPr>
            <w:rFonts w:ascii="宋体" w:hAnsi="宋体"/>
            <w:noProof/>
            <w:webHidden/>
            <w:sz w:val="24"/>
          </w:rPr>
          <w:fldChar w:fldCharType="end"/>
        </w:r>
      </w:hyperlink>
    </w:p>
    <w:p w14:paraId="6733896C" w14:textId="44D3DAC4" w:rsidR="00F35B93" w:rsidRPr="005C24A7" w:rsidRDefault="00000000" w:rsidP="00F35B93">
      <w:pPr>
        <w:pStyle w:val="TOC3"/>
        <w:tabs>
          <w:tab w:val="right" w:leader="dot" w:pos="9628"/>
        </w:tabs>
        <w:rPr>
          <w:rFonts w:ascii="宋体" w:hAnsi="宋体" w:cstheme="minorBidi"/>
          <w:noProof/>
          <w:sz w:val="24"/>
          <w14:ligatures w14:val="standardContextual"/>
        </w:rPr>
      </w:pPr>
      <w:hyperlink w:anchor="_Toc201245902" w:history="1">
        <w:r w:rsidR="00F35B93" w:rsidRPr="005C24A7">
          <w:rPr>
            <w:rStyle w:val="aff6"/>
            <w:rFonts w:ascii="宋体" w:hAnsi="宋体"/>
            <w:noProof/>
            <w:color w:val="auto"/>
            <w:sz w:val="24"/>
          </w:rPr>
          <w:t>封面</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_Toc201245902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43</w:t>
        </w:r>
        <w:r w:rsidR="00F35B93" w:rsidRPr="005C24A7">
          <w:rPr>
            <w:rFonts w:ascii="宋体" w:hAnsi="宋体"/>
            <w:noProof/>
            <w:webHidden/>
            <w:sz w:val="24"/>
          </w:rPr>
          <w:fldChar w:fldCharType="end"/>
        </w:r>
      </w:hyperlink>
    </w:p>
    <w:p w14:paraId="3F2BEA8C" w14:textId="27D81B7B" w:rsidR="00F35B93" w:rsidRPr="005C24A7" w:rsidRDefault="00000000" w:rsidP="00F35B93">
      <w:pPr>
        <w:pStyle w:val="TOC3"/>
        <w:tabs>
          <w:tab w:val="right" w:leader="dot" w:pos="9628"/>
        </w:tabs>
        <w:rPr>
          <w:rFonts w:ascii="宋体" w:hAnsi="宋体" w:cstheme="minorBidi"/>
          <w:noProof/>
          <w:sz w:val="24"/>
          <w14:ligatures w14:val="standardContextual"/>
        </w:rPr>
      </w:pPr>
      <w:hyperlink w:anchor="_Toc201245903" w:history="1">
        <w:r w:rsidR="00F35B93" w:rsidRPr="005C24A7">
          <w:rPr>
            <w:rStyle w:val="aff6"/>
            <w:rFonts w:ascii="宋体" w:hAnsi="宋体"/>
            <w:noProof/>
            <w:color w:val="auto"/>
            <w:sz w:val="24"/>
          </w:rPr>
          <w:t>实物样品递交委托书（递交时携带）</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_Toc201245903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44</w:t>
        </w:r>
        <w:r w:rsidR="00F35B93" w:rsidRPr="005C24A7">
          <w:rPr>
            <w:rFonts w:ascii="宋体" w:hAnsi="宋体"/>
            <w:noProof/>
            <w:webHidden/>
            <w:sz w:val="24"/>
          </w:rPr>
          <w:fldChar w:fldCharType="end"/>
        </w:r>
      </w:hyperlink>
    </w:p>
    <w:p w14:paraId="12D1CF6F" w14:textId="165F77DB" w:rsidR="00F35B93" w:rsidRPr="005C24A7" w:rsidRDefault="00000000" w:rsidP="00F35B93">
      <w:pPr>
        <w:pStyle w:val="TOC1"/>
        <w:spacing w:line="240" w:lineRule="auto"/>
        <w:rPr>
          <w:rFonts w:ascii="宋体" w:hAnsi="宋体" w:cstheme="minorBidi"/>
          <w:noProof/>
          <w:sz w:val="24"/>
          <w14:ligatures w14:val="standardContextual"/>
        </w:rPr>
      </w:pPr>
      <w:hyperlink w:anchor="_Toc201245904" w:history="1">
        <w:r w:rsidR="00F35B93" w:rsidRPr="005C24A7">
          <w:rPr>
            <w:rStyle w:val="aff6"/>
            <w:rFonts w:ascii="宋体" w:hAnsi="宋体" w:cs="Courier New"/>
            <w:noProof/>
            <w:color w:val="auto"/>
            <w:sz w:val="24"/>
          </w:rPr>
          <w:t>第三部分   拟签订的合同文本</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_Toc201245904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45</w:t>
        </w:r>
        <w:r w:rsidR="00F35B93" w:rsidRPr="005C24A7">
          <w:rPr>
            <w:rFonts w:ascii="宋体" w:hAnsi="宋体"/>
            <w:noProof/>
            <w:webHidden/>
            <w:sz w:val="24"/>
          </w:rPr>
          <w:fldChar w:fldCharType="end"/>
        </w:r>
      </w:hyperlink>
    </w:p>
    <w:p w14:paraId="160F8F3F" w14:textId="6C15A915" w:rsidR="00F35B93" w:rsidRPr="005C24A7" w:rsidRDefault="00000000" w:rsidP="00F35B93">
      <w:pPr>
        <w:pStyle w:val="TOC1"/>
        <w:spacing w:line="276" w:lineRule="auto"/>
        <w:rPr>
          <w:rFonts w:ascii="宋体" w:hAnsi="宋体" w:cstheme="minorBidi"/>
          <w:noProof/>
          <w:sz w:val="24"/>
          <w14:ligatures w14:val="standardContextual"/>
        </w:rPr>
      </w:pPr>
      <w:hyperlink w:anchor="_Toc201245905" w:history="1">
        <w:r w:rsidR="00F35B93" w:rsidRPr="005C24A7">
          <w:rPr>
            <w:rStyle w:val="aff6"/>
            <w:rFonts w:ascii="宋体" w:hAnsi="宋体"/>
            <w:noProof/>
            <w:color w:val="auto"/>
            <w:sz w:val="24"/>
          </w:rPr>
          <w:t>第四部分   采购内容及要求</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_Toc201245905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53</w:t>
        </w:r>
        <w:r w:rsidR="00F35B93" w:rsidRPr="005C24A7">
          <w:rPr>
            <w:rFonts w:ascii="宋体" w:hAnsi="宋体"/>
            <w:noProof/>
            <w:webHidden/>
            <w:sz w:val="24"/>
          </w:rPr>
          <w:fldChar w:fldCharType="end"/>
        </w:r>
      </w:hyperlink>
    </w:p>
    <w:p w14:paraId="6DF72705" w14:textId="753668E2"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906" w:history="1">
        <w:r w:rsidR="00F35B93" w:rsidRPr="005C24A7">
          <w:rPr>
            <w:rStyle w:val="aff6"/>
            <w:rFonts w:ascii="宋体" w:hAnsi="宋体" w:cs="宋体"/>
            <w:noProof/>
            <w:color w:val="auto"/>
            <w:sz w:val="24"/>
          </w:rPr>
          <w:t>（一）、总则</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_Toc201245906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53</w:t>
        </w:r>
        <w:r w:rsidR="00F35B93" w:rsidRPr="005C24A7">
          <w:rPr>
            <w:rFonts w:ascii="宋体" w:hAnsi="宋体"/>
            <w:noProof/>
            <w:webHidden/>
            <w:sz w:val="24"/>
          </w:rPr>
          <w:fldChar w:fldCharType="end"/>
        </w:r>
      </w:hyperlink>
    </w:p>
    <w:p w14:paraId="3DA0E16E" w14:textId="5DA6E22F"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907" w:history="1">
        <w:r w:rsidR="00F35B93" w:rsidRPr="005C24A7">
          <w:rPr>
            <w:rStyle w:val="aff6"/>
            <w:rFonts w:ascii="宋体" w:hAnsi="宋体" w:cs="宋体"/>
            <w:noProof/>
            <w:color w:val="auto"/>
            <w:sz w:val="24"/>
          </w:rPr>
          <w:t>（二）、采购清单及技术要求</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_Toc201245907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55</w:t>
        </w:r>
        <w:r w:rsidR="00F35B93" w:rsidRPr="005C24A7">
          <w:rPr>
            <w:rFonts w:ascii="宋体" w:hAnsi="宋体"/>
            <w:noProof/>
            <w:webHidden/>
            <w:sz w:val="24"/>
          </w:rPr>
          <w:fldChar w:fldCharType="end"/>
        </w:r>
      </w:hyperlink>
    </w:p>
    <w:p w14:paraId="5FF5011E" w14:textId="66D1CE43" w:rsidR="00F35B93" w:rsidRPr="005C24A7" w:rsidRDefault="00000000" w:rsidP="00F35B93">
      <w:pPr>
        <w:pStyle w:val="TOC2"/>
        <w:tabs>
          <w:tab w:val="right" w:leader="dot" w:pos="9628"/>
        </w:tabs>
        <w:rPr>
          <w:rFonts w:ascii="宋体" w:hAnsi="宋体" w:cstheme="minorBidi"/>
          <w:noProof/>
          <w:sz w:val="24"/>
          <w14:ligatures w14:val="standardContextual"/>
        </w:rPr>
      </w:pPr>
      <w:hyperlink w:anchor="_Toc201245908" w:history="1">
        <w:r w:rsidR="00F35B93" w:rsidRPr="005C24A7">
          <w:rPr>
            <w:rStyle w:val="aff6"/>
            <w:rFonts w:ascii="宋体" w:hAnsi="宋体" w:cs="Courier New"/>
            <w:noProof/>
            <w:color w:val="auto"/>
            <w:sz w:val="24"/>
          </w:rPr>
          <w:t>（三）、商务要求（技术要求里另有注明的以技术要求为准）</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_Toc201245908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59</w:t>
        </w:r>
        <w:r w:rsidR="00F35B93" w:rsidRPr="005C24A7">
          <w:rPr>
            <w:rFonts w:ascii="宋体" w:hAnsi="宋体"/>
            <w:noProof/>
            <w:webHidden/>
            <w:sz w:val="24"/>
          </w:rPr>
          <w:fldChar w:fldCharType="end"/>
        </w:r>
      </w:hyperlink>
    </w:p>
    <w:p w14:paraId="5538B2AA" w14:textId="7C76F499" w:rsidR="00F35B93" w:rsidRPr="005C24A7" w:rsidRDefault="00000000" w:rsidP="00F35B93">
      <w:pPr>
        <w:pStyle w:val="TOC1"/>
        <w:spacing w:line="240" w:lineRule="auto"/>
        <w:rPr>
          <w:rFonts w:ascii="宋体" w:hAnsi="宋体" w:cstheme="minorBidi"/>
          <w:noProof/>
          <w:sz w:val="24"/>
          <w14:ligatures w14:val="standardContextual"/>
        </w:rPr>
      </w:pPr>
      <w:hyperlink w:anchor="_Toc201245909" w:history="1">
        <w:r w:rsidR="00F35B93" w:rsidRPr="005C24A7">
          <w:rPr>
            <w:rStyle w:val="aff6"/>
            <w:rFonts w:ascii="宋体" w:hAnsi="宋体" w:cs="Arial Unicode MS"/>
            <w:noProof/>
            <w:color w:val="auto"/>
            <w:sz w:val="24"/>
          </w:rPr>
          <w:t xml:space="preserve">第五部分   </w:t>
        </w:r>
        <w:r w:rsidR="00F35B93" w:rsidRPr="005C24A7">
          <w:rPr>
            <w:rStyle w:val="aff6"/>
            <w:rFonts w:ascii="宋体" w:hAnsi="宋体"/>
            <w:noProof/>
            <w:color w:val="auto"/>
            <w:sz w:val="24"/>
          </w:rPr>
          <w:t>评标原则及办法</w:t>
        </w:r>
        <w:r w:rsidR="00F35B93" w:rsidRPr="005C24A7">
          <w:rPr>
            <w:rFonts w:ascii="宋体" w:hAnsi="宋体"/>
            <w:noProof/>
            <w:webHidden/>
            <w:sz w:val="24"/>
          </w:rPr>
          <w:tab/>
        </w:r>
        <w:r w:rsidR="00F35B93" w:rsidRPr="005C24A7">
          <w:rPr>
            <w:rFonts w:ascii="宋体" w:hAnsi="宋体"/>
            <w:noProof/>
            <w:webHidden/>
            <w:sz w:val="24"/>
          </w:rPr>
          <w:fldChar w:fldCharType="begin"/>
        </w:r>
        <w:r w:rsidR="00F35B93" w:rsidRPr="005C24A7">
          <w:rPr>
            <w:rFonts w:ascii="宋体" w:hAnsi="宋体"/>
            <w:noProof/>
            <w:webHidden/>
            <w:sz w:val="24"/>
          </w:rPr>
          <w:instrText xml:space="preserve"> PAGEREF _Toc201245909 \h </w:instrText>
        </w:r>
        <w:r w:rsidR="00F35B93" w:rsidRPr="005C24A7">
          <w:rPr>
            <w:rFonts w:ascii="宋体" w:hAnsi="宋体"/>
            <w:noProof/>
            <w:webHidden/>
            <w:sz w:val="24"/>
          </w:rPr>
        </w:r>
        <w:r w:rsidR="00F35B93" w:rsidRPr="005C24A7">
          <w:rPr>
            <w:rFonts w:ascii="宋体" w:hAnsi="宋体"/>
            <w:noProof/>
            <w:webHidden/>
            <w:sz w:val="24"/>
          </w:rPr>
          <w:fldChar w:fldCharType="separate"/>
        </w:r>
        <w:r w:rsidR="000153B2">
          <w:rPr>
            <w:rFonts w:ascii="宋体" w:hAnsi="宋体"/>
            <w:noProof/>
            <w:webHidden/>
            <w:sz w:val="24"/>
          </w:rPr>
          <w:t>61</w:t>
        </w:r>
        <w:r w:rsidR="00F35B93" w:rsidRPr="005C24A7">
          <w:rPr>
            <w:rFonts w:ascii="宋体" w:hAnsi="宋体"/>
            <w:noProof/>
            <w:webHidden/>
            <w:sz w:val="24"/>
          </w:rPr>
          <w:fldChar w:fldCharType="end"/>
        </w:r>
      </w:hyperlink>
    </w:p>
    <w:p w14:paraId="26CCDAA8" w14:textId="7B2B0AA2" w:rsidR="006D2669" w:rsidRPr="005C24A7" w:rsidRDefault="00000000" w:rsidP="00F35B93">
      <w:pPr>
        <w:pStyle w:val="TOC1"/>
        <w:spacing w:line="240" w:lineRule="auto"/>
        <w:jc w:val="left"/>
        <w:rPr>
          <w:rFonts w:ascii="宋体" w:hAnsi="宋体" w:cs="Courier New"/>
          <w:b/>
          <w:bCs/>
          <w:sz w:val="28"/>
          <w:szCs w:val="30"/>
        </w:rPr>
      </w:pPr>
      <w:r w:rsidRPr="005C24A7">
        <w:rPr>
          <w:rFonts w:ascii="宋体" w:hAnsi="宋体" w:hint="eastAsia"/>
          <w:sz w:val="24"/>
        </w:rPr>
        <w:fldChar w:fldCharType="end"/>
      </w:r>
      <w:r w:rsidRPr="005C24A7">
        <w:rPr>
          <w:rFonts w:ascii="宋体" w:hAnsi="宋体" w:cs="Courier New"/>
          <w:b/>
          <w:bCs/>
          <w:sz w:val="28"/>
          <w:szCs w:val="30"/>
        </w:rPr>
        <w:t>注：</w:t>
      </w:r>
      <w:r w:rsidRPr="005C24A7">
        <w:rPr>
          <w:rFonts w:ascii="宋体" w:hAnsi="宋体" w:cs="Courier New" w:hint="eastAsia"/>
          <w:b/>
          <w:bCs/>
          <w:sz w:val="28"/>
          <w:szCs w:val="30"/>
        </w:rPr>
        <w:t>请投标人</w:t>
      </w:r>
      <w:r w:rsidRPr="005C24A7">
        <w:rPr>
          <w:rFonts w:ascii="宋体" w:hAnsi="宋体" w:cs="Courier New"/>
          <w:b/>
          <w:bCs/>
          <w:sz w:val="28"/>
          <w:szCs w:val="30"/>
        </w:rPr>
        <w:t>认真查看招标文件中的每一个条款及要求，因误读招标文件而造成的后果，采购人</w:t>
      </w:r>
      <w:r w:rsidRPr="005C24A7">
        <w:rPr>
          <w:rFonts w:ascii="宋体" w:hAnsi="宋体" w:cs="Courier New" w:hint="eastAsia"/>
          <w:b/>
          <w:bCs/>
          <w:sz w:val="28"/>
          <w:szCs w:val="30"/>
        </w:rPr>
        <w:t>、采购代理机构</w:t>
      </w:r>
      <w:r w:rsidRPr="005C24A7">
        <w:rPr>
          <w:rFonts w:ascii="宋体" w:hAnsi="宋体" w:cs="Courier New"/>
          <w:b/>
          <w:bCs/>
          <w:sz w:val="28"/>
          <w:szCs w:val="30"/>
        </w:rPr>
        <w:t>概不负责。</w:t>
      </w:r>
      <w:bookmarkStart w:id="0" w:name="_Toc227489885"/>
      <w:bookmarkStart w:id="1" w:name="_Toc215415528"/>
      <w:bookmarkStart w:id="2" w:name="_Toc223717602"/>
      <w:bookmarkStart w:id="3" w:name="_Toc227057031"/>
      <w:bookmarkStart w:id="4" w:name="_Toc219538611"/>
      <w:bookmarkStart w:id="5" w:name="_Toc216667818"/>
      <w:bookmarkStart w:id="6" w:name="_Toc227056844"/>
      <w:bookmarkStart w:id="7" w:name="_Toc218041724"/>
      <w:bookmarkStart w:id="8" w:name="_Toc217460683"/>
      <w:bookmarkStart w:id="9" w:name="_Toc223933219"/>
    </w:p>
    <w:p w14:paraId="1BED3401" w14:textId="77777777" w:rsidR="006D2669" w:rsidRPr="005C24A7" w:rsidRDefault="00000000">
      <w:pPr>
        <w:widowControl/>
        <w:jc w:val="left"/>
        <w:rPr>
          <w:rFonts w:ascii="宋体" w:hAnsi="宋体" w:cs="Courier New"/>
          <w:b/>
          <w:bCs/>
          <w:sz w:val="36"/>
          <w:szCs w:val="36"/>
          <w:lang w:val="zh-CN"/>
        </w:rPr>
      </w:pPr>
      <w:r w:rsidRPr="005C24A7">
        <w:rPr>
          <w:rFonts w:ascii="宋体" w:hAnsi="宋体" w:cs="Courier New"/>
          <w:sz w:val="36"/>
          <w:szCs w:val="36"/>
        </w:rPr>
        <w:br w:type="page"/>
      </w:r>
    </w:p>
    <w:p w14:paraId="75F0BD16" w14:textId="77777777" w:rsidR="006D2669" w:rsidRPr="005C24A7" w:rsidRDefault="00000000">
      <w:pPr>
        <w:pStyle w:val="1"/>
        <w:tabs>
          <w:tab w:val="left" w:pos="830"/>
          <w:tab w:val="center" w:pos="4819"/>
        </w:tabs>
        <w:spacing w:beforeLines="50" w:before="120"/>
        <w:jc w:val="left"/>
        <w:rPr>
          <w:rFonts w:ascii="宋体" w:eastAsia="宋体" w:hAnsi="宋体" w:cs="Courier New"/>
          <w:sz w:val="36"/>
          <w:szCs w:val="36"/>
        </w:rPr>
      </w:pPr>
      <w:r w:rsidRPr="005C24A7">
        <w:rPr>
          <w:rFonts w:ascii="宋体" w:eastAsia="宋体" w:hAnsi="宋体" w:cs="Courier New"/>
          <w:sz w:val="36"/>
          <w:szCs w:val="36"/>
        </w:rPr>
        <w:lastRenderedPageBreak/>
        <w:tab/>
      </w:r>
      <w:r w:rsidRPr="005C24A7">
        <w:rPr>
          <w:rFonts w:ascii="宋体" w:eastAsia="宋体" w:hAnsi="宋体" w:cs="Courier New"/>
          <w:sz w:val="36"/>
          <w:szCs w:val="36"/>
        </w:rPr>
        <w:tab/>
      </w:r>
      <w:bookmarkStart w:id="10" w:name="_Toc201245883"/>
      <w:r w:rsidRPr="005C24A7">
        <w:rPr>
          <w:rFonts w:ascii="宋体" w:eastAsia="宋体" w:hAnsi="宋体" w:cs="Courier New" w:hint="eastAsia"/>
          <w:sz w:val="36"/>
          <w:szCs w:val="36"/>
        </w:rPr>
        <w:t>投标邀请</w:t>
      </w:r>
      <w:bookmarkEnd w:id="0"/>
      <w:bookmarkEnd w:id="1"/>
      <w:bookmarkEnd w:id="2"/>
      <w:bookmarkEnd w:id="3"/>
      <w:bookmarkEnd w:id="4"/>
      <w:bookmarkEnd w:id="5"/>
      <w:bookmarkEnd w:id="6"/>
      <w:bookmarkEnd w:id="7"/>
      <w:bookmarkEnd w:id="8"/>
      <w:bookmarkEnd w:id="9"/>
      <w:r w:rsidRPr="005C24A7">
        <w:rPr>
          <w:rFonts w:ascii="宋体" w:eastAsia="宋体" w:hAnsi="宋体" w:cs="Courier New" w:hint="eastAsia"/>
          <w:sz w:val="36"/>
          <w:szCs w:val="36"/>
        </w:rPr>
        <w:t>函</w:t>
      </w:r>
      <w:bookmarkEnd w:id="10"/>
    </w:p>
    <w:p w14:paraId="2F92F412" w14:textId="77777777" w:rsidR="006D2669" w:rsidRPr="005C24A7" w:rsidRDefault="00000000">
      <w:pPr>
        <w:widowControl/>
        <w:wordWrap w:val="0"/>
        <w:spacing w:line="440" w:lineRule="exact"/>
        <w:ind w:firstLineChars="250" w:firstLine="550"/>
        <w:jc w:val="left"/>
        <w:rPr>
          <w:rFonts w:ascii="宋体" w:hAnsi="宋体" w:cs="宋体"/>
          <w:kern w:val="0"/>
          <w:sz w:val="22"/>
          <w:szCs w:val="22"/>
        </w:rPr>
      </w:pPr>
      <w:bookmarkStart w:id="11" w:name="_Hlk536622209"/>
      <w:r w:rsidRPr="005C24A7">
        <w:rPr>
          <w:rFonts w:ascii="宋体" w:hAnsi="宋体" w:cs="宋体"/>
          <w:kern w:val="0"/>
          <w:sz w:val="22"/>
          <w:szCs w:val="22"/>
        </w:rPr>
        <w:t>根据《中华人民共和国政府采购法》等有关规定，</w:t>
      </w:r>
      <w:r w:rsidRPr="005C24A7">
        <w:rPr>
          <w:rFonts w:ascii="宋体" w:hAnsi="宋体" w:hint="eastAsia"/>
          <w:bCs/>
          <w:sz w:val="22"/>
          <w:szCs w:val="22"/>
        </w:rPr>
        <w:t>经政府采购管理部门批准，</w:t>
      </w:r>
      <w:r w:rsidRPr="005C24A7">
        <w:rPr>
          <w:rFonts w:ascii="宋体" w:hAnsi="宋体" w:cs="宋体"/>
          <w:kern w:val="0"/>
          <w:sz w:val="22"/>
          <w:szCs w:val="22"/>
        </w:rPr>
        <w:t>温州云信招标代理有限公司受</w:t>
      </w:r>
      <w:r w:rsidRPr="005C24A7">
        <w:rPr>
          <w:rFonts w:ascii="宋体" w:hAnsi="宋体" w:cs="宋体" w:hint="eastAsia"/>
          <w:kern w:val="0"/>
          <w:sz w:val="22"/>
          <w:szCs w:val="22"/>
        </w:rPr>
        <w:t>温州市瓯海职业中专集团学校</w:t>
      </w:r>
      <w:r w:rsidRPr="005C24A7">
        <w:rPr>
          <w:rFonts w:ascii="宋体" w:hAnsi="宋体" w:cs="宋体"/>
          <w:kern w:val="0"/>
          <w:sz w:val="22"/>
          <w:szCs w:val="22"/>
        </w:rPr>
        <w:t>的委托，就</w:t>
      </w:r>
      <w:r w:rsidRPr="005C24A7">
        <w:rPr>
          <w:rFonts w:ascii="宋体" w:hAnsi="宋体" w:cs="宋体" w:hint="eastAsia"/>
          <w:kern w:val="0"/>
          <w:sz w:val="22"/>
          <w:szCs w:val="22"/>
        </w:rPr>
        <w:t>温州市瓯海职业中专集团学校新校区餐厅桌椅采购项目</w:t>
      </w:r>
      <w:r w:rsidRPr="005C24A7">
        <w:rPr>
          <w:rFonts w:ascii="宋体" w:hAnsi="宋体" w:cs="宋体"/>
          <w:kern w:val="0"/>
          <w:sz w:val="22"/>
          <w:szCs w:val="22"/>
        </w:rPr>
        <w:t>以公开招标方式进行采购，欢迎国内合格的投标人前来投标。</w:t>
      </w:r>
    </w:p>
    <w:p w14:paraId="33AA32C7" w14:textId="77777777" w:rsidR="006D2669" w:rsidRPr="005C24A7" w:rsidRDefault="00000000">
      <w:pPr>
        <w:pStyle w:val="18"/>
        <w:widowControl/>
        <w:numPr>
          <w:ilvl w:val="0"/>
          <w:numId w:val="1"/>
        </w:numPr>
        <w:spacing w:line="440" w:lineRule="exact"/>
        <w:ind w:firstLineChars="0"/>
        <w:jc w:val="left"/>
        <w:rPr>
          <w:rFonts w:ascii="宋体" w:hAnsi="宋体" w:cs="宋体"/>
          <w:kern w:val="0"/>
          <w:sz w:val="22"/>
          <w:szCs w:val="22"/>
        </w:rPr>
      </w:pPr>
      <w:r w:rsidRPr="005C24A7">
        <w:rPr>
          <w:rFonts w:ascii="宋体" w:hAnsi="宋体" w:cs="宋体" w:hint="eastAsia"/>
          <w:kern w:val="0"/>
          <w:sz w:val="22"/>
          <w:szCs w:val="22"/>
        </w:rPr>
        <w:t>项目概况（具体采购内容及要求详见招标文件）</w:t>
      </w:r>
    </w:p>
    <w:p w14:paraId="236AC6C6" w14:textId="77777777" w:rsidR="006D2669" w:rsidRPr="005C24A7" w:rsidRDefault="00000000">
      <w:pPr>
        <w:pStyle w:val="afff"/>
        <w:spacing w:line="460" w:lineRule="exact"/>
        <w:ind w:firstLine="440"/>
        <w:rPr>
          <w:rFonts w:ascii="宋体" w:hAnsi="宋体" w:cs="宋体"/>
          <w:kern w:val="0"/>
          <w:sz w:val="22"/>
        </w:rPr>
      </w:pPr>
      <w:r w:rsidRPr="005C24A7">
        <w:rPr>
          <w:rFonts w:ascii="宋体" w:hAnsi="宋体" w:cs="宋体" w:hint="eastAsia"/>
          <w:kern w:val="0"/>
          <w:sz w:val="22"/>
        </w:rPr>
        <w:t>温州市瓯海职业中专集团学校新校区餐厅桌椅采购项目，采购预算为56.8450万元。</w:t>
      </w:r>
    </w:p>
    <w:p w14:paraId="52586289" w14:textId="77777777" w:rsidR="006D2669" w:rsidRPr="005C24A7" w:rsidRDefault="00000000">
      <w:pPr>
        <w:pStyle w:val="18"/>
        <w:widowControl/>
        <w:numPr>
          <w:ilvl w:val="0"/>
          <w:numId w:val="1"/>
        </w:numPr>
        <w:spacing w:line="440" w:lineRule="exact"/>
        <w:ind w:firstLineChars="0"/>
        <w:jc w:val="left"/>
        <w:rPr>
          <w:rFonts w:ascii="宋体" w:hAnsi="宋体" w:cs="宋体"/>
          <w:kern w:val="0"/>
          <w:sz w:val="22"/>
          <w:szCs w:val="22"/>
        </w:rPr>
      </w:pPr>
      <w:bookmarkStart w:id="12" w:name="_Hlk46155055"/>
      <w:r w:rsidRPr="005C24A7">
        <w:rPr>
          <w:rFonts w:ascii="宋体" w:hAnsi="宋体" w:cs="宋体"/>
          <w:kern w:val="0"/>
          <w:sz w:val="22"/>
          <w:szCs w:val="22"/>
        </w:rPr>
        <w:t>投标人资格要求</w:t>
      </w:r>
    </w:p>
    <w:p w14:paraId="23C8FBFC" w14:textId="77777777" w:rsidR="006D2669" w:rsidRPr="005C24A7" w:rsidRDefault="00000000">
      <w:pPr>
        <w:widowControl/>
        <w:wordWrap w:val="0"/>
        <w:spacing w:line="440" w:lineRule="exact"/>
        <w:ind w:firstLineChars="200" w:firstLine="440"/>
        <w:jc w:val="left"/>
        <w:rPr>
          <w:rFonts w:ascii="宋体" w:hAnsi="宋体" w:cs="宋体"/>
          <w:sz w:val="22"/>
        </w:rPr>
      </w:pPr>
      <w:bookmarkStart w:id="13" w:name="_Hlk533617654"/>
      <w:r w:rsidRPr="005C24A7">
        <w:rPr>
          <w:rFonts w:ascii="宋体" w:hAnsi="宋体" w:cs="宋体" w:hint="eastAsia"/>
          <w:sz w:val="22"/>
        </w:rPr>
        <w:t>1、满足《中华人民共和国政府采购法》第二十二条规定；未被“信用中国”（www.creditchina.gov.cn)、中国政府采购网（www.ccgp.gov.cn）列入失信被执行人、重大税收违法失信主体、政府采购严重违法失信行为记录名单。</w:t>
      </w:r>
    </w:p>
    <w:p w14:paraId="7077C0B2" w14:textId="77777777" w:rsidR="006D2669" w:rsidRPr="005C24A7" w:rsidRDefault="00000000">
      <w:pPr>
        <w:widowControl/>
        <w:wordWrap w:val="0"/>
        <w:spacing w:line="440" w:lineRule="exact"/>
        <w:ind w:firstLineChars="200" w:firstLine="440"/>
        <w:jc w:val="left"/>
        <w:rPr>
          <w:rFonts w:ascii="宋体" w:hAnsi="宋体" w:cs="宋体"/>
          <w:sz w:val="22"/>
        </w:rPr>
      </w:pPr>
      <w:r w:rsidRPr="005C24A7">
        <w:rPr>
          <w:rFonts w:ascii="宋体" w:hAnsi="宋体" w:cs="宋体" w:hint="eastAsia"/>
          <w:sz w:val="22"/>
        </w:rPr>
        <w:t>2、落实政府采购政策需满足的资格要求：专门面向中小企业，即货物全部由符合政策要求的中小企业制造。</w:t>
      </w:r>
    </w:p>
    <w:p w14:paraId="3D2857D0" w14:textId="77777777" w:rsidR="006D2669" w:rsidRPr="005C24A7" w:rsidRDefault="00000000">
      <w:pPr>
        <w:widowControl/>
        <w:wordWrap w:val="0"/>
        <w:spacing w:line="440" w:lineRule="exact"/>
        <w:ind w:firstLineChars="200" w:firstLine="440"/>
        <w:jc w:val="left"/>
        <w:rPr>
          <w:rFonts w:ascii="宋体" w:hAnsi="宋体" w:cs="宋体"/>
          <w:sz w:val="22"/>
        </w:rPr>
      </w:pPr>
      <w:r w:rsidRPr="005C24A7">
        <w:rPr>
          <w:rFonts w:ascii="宋体" w:hAnsi="宋体" w:cs="宋体" w:hint="eastAsia"/>
          <w:sz w:val="22"/>
        </w:rPr>
        <w:t>3、本项目的特定资格要求：无。</w:t>
      </w:r>
    </w:p>
    <w:p w14:paraId="4FBD96CF" w14:textId="77777777" w:rsidR="006D2669" w:rsidRPr="005C24A7" w:rsidRDefault="00000000">
      <w:pPr>
        <w:pStyle w:val="18"/>
        <w:widowControl/>
        <w:numPr>
          <w:ilvl w:val="0"/>
          <w:numId w:val="1"/>
        </w:numPr>
        <w:spacing w:line="440" w:lineRule="exact"/>
        <w:ind w:firstLineChars="0"/>
        <w:jc w:val="left"/>
        <w:rPr>
          <w:rFonts w:ascii="宋体" w:hAnsi="宋体" w:cs="宋体"/>
          <w:kern w:val="0"/>
          <w:sz w:val="22"/>
          <w:szCs w:val="22"/>
        </w:rPr>
      </w:pPr>
      <w:r w:rsidRPr="005C24A7">
        <w:rPr>
          <w:rFonts w:ascii="宋体" w:hAnsi="宋体" w:cs="宋体" w:hint="eastAsia"/>
          <w:kern w:val="0"/>
          <w:sz w:val="22"/>
          <w:szCs w:val="22"/>
        </w:rPr>
        <w:t>招标文件的获取</w:t>
      </w:r>
    </w:p>
    <w:p w14:paraId="374F71A5" w14:textId="77777777" w:rsidR="006D2669" w:rsidRPr="005C24A7" w:rsidRDefault="00000000">
      <w:pPr>
        <w:widowControl/>
        <w:spacing w:line="440" w:lineRule="exact"/>
        <w:ind w:firstLineChars="200" w:firstLine="440"/>
        <w:jc w:val="left"/>
        <w:rPr>
          <w:rFonts w:ascii="宋体" w:hAnsi="宋体" w:cs="宋体"/>
          <w:kern w:val="0"/>
          <w:sz w:val="22"/>
          <w:szCs w:val="22"/>
        </w:rPr>
      </w:pPr>
      <w:bookmarkStart w:id="14" w:name="_Hlk38294291"/>
      <w:bookmarkEnd w:id="13"/>
      <w:r w:rsidRPr="005C24A7">
        <w:rPr>
          <w:rFonts w:ascii="宋体" w:hAnsi="宋体" w:cs="宋体" w:hint="eastAsia"/>
          <w:kern w:val="0"/>
          <w:sz w:val="22"/>
          <w:szCs w:val="22"/>
        </w:rPr>
        <w:t>1、获取时间期限：招标公告发布之日起至</w:t>
      </w:r>
      <w:r w:rsidRPr="005C24A7">
        <w:rPr>
          <w:rFonts w:ascii="宋体" w:hAnsi="宋体" w:cs="Courier New" w:hint="eastAsia"/>
          <w:sz w:val="22"/>
          <w:szCs w:val="22"/>
        </w:rPr>
        <w:t>投标截止时间</w:t>
      </w:r>
      <w:r w:rsidRPr="005C24A7">
        <w:rPr>
          <w:rFonts w:ascii="宋体" w:hAnsi="宋体" w:cs="宋体" w:hint="eastAsia"/>
          <w:kern w:val="0"/>
          <w:sz w:val="22"/>
          <w:szCs w:val="22"/>
        </w:rPr>
        <w:t>前；</w:t>
      </w:r>
    </w:p>
    <w:p w14:paraId="7DC796BD"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kern w:val="0"/>
          <w:sz w:val="22"/>
          <w:szCs w:val="22"/>
        </w:rPr>
        <w:t>2、</w:t>
      </w:r>
      <w:r w:rsidRPr="005C24A7">
        <w:rPr>
          <w:rFonts w:ascii="宋体" w:hAnsi="宋体" w:cs="宋体" w:hint="eastAsia"/>
          <w:kern w:val="0"/>
          <w:sz w:val="22"/>
          <w:szCs w:val="22"/>
        </w:rPr>
        <w:t>获取地址：</w:t>
      </w:r>
      <w:r w:rsidRPr="005C24A7">
        <w:rPr>
          <w:rFonts w:ascii="宋体" w:hAnsi="宋体" w:hint="eastAsia"/>
          <w:sz w:val="22"/>
          <w:szCs w:val="22"/>
        </w:rPr>
        <w:t>政府采购云平台（www.zcygov.cn）；</w:t>
      </w:r>
    </w:p>
    <w:p w14:paraId="6CEEBBA8"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kern w:val="0"/>
          <w:sz w:val="22"/>
          <w:szCs w:val="22"/>
        </w:rPr>
        <w:t>3、</w:t>
      </w:r>
      <w:r w:rsidRPr="005C24A7">
        <w:rPr>
          <w:rFonts w:ascii="宋体" w:hAnsi="宋体" w:cs="宋体" w:hint="eastAsia"/>
          <w:kern w:val="0"/>
          <w:sz w:val="22"/>
          <w:szCs w:val="22"/>
        </w:rPr>
        <w:t>招标文件</w:t>
      </w:r>
      <w:r w:rsidRPr="005C24A7">
        <w:rPr>
          <w:rFonts w:ascii="宋体" w:hAnsi="宋体" w:cs="宋体"/>
          <w:kern w:val="0"/>
          <w:sz w:val="22"/>
          <w:szCs w:val="22"/>
        </w:rPr>
        <w:t>售价：</w:t>
      </w:r>
      <w:r w:rsidRPr="005C24A7">
        <w:rPr>
          <w:rFonts w:ascii="宋体" w:hAnsi="宋体" w:cs="宋体" w:hint="eastAsia"/>
          <w:kern w:val="0"/>
          <w:sz w:val="22"/>
          <w:szCs w:val="22"/>
        </w:rPr>
        <w:t>免费提供（不提供纸质版招标文件，不收取工本费）；</w:t>
      </w:r>
    </w:p>
    <w:p w14:paraId="1DA2048F"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4、获取方式：登录“政府采购云平台”在线登记后获取</w:t>
      </w:r>
    </w:p>
    <w:p w14:paraId="6B95A469" w14:textId="77777777" w:rsidR="006D2669" w:rsidRPr="005C24A7" w:rsidRDefault="00000000">
      <w:pPr>
        <w:widowControl/>
        <w:wordWrap w:val="0"/>
        <w:spacing w:line="440" w:lineRule="exact"/>
        <w:ind w:firstLineChars="200" w:firstLine="440"/>
        <w:jc w:val="left"/>
        <w:rPr>
          <w:rFonts w:ascii="宋体" w:hAnsi="宋体" w:cs="宋体"/>
          <w:kern w:val="0"/>
          <w:sz w:val="22"/>
          <w:szCs w:val="22"/>
        </w:rPr>
      </w:pPr>
      <w:bookmarkStart w:id="15" w:name="_Hlk38447723"/>
      <w:r w:rsidRPr="005C24A7">
        <w:rPr>
          <w:rFonts w:ascii="宋体" w:hAnsi="宋体" w:cs="宋体" w:hint="eastAsia"/>
          <w:kern w:val="0"/>
          <w:sz w:val="22"/>
          <w:szCs w:val="22"/>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w:t>
      </w:r>
      <w:r w:rsidRPr="005C24A7">
        <w:rPr>
          <w:rFonts w:ascii="宋体" w:hAnsi="宋体" w:cs="宋体"/>
          <w:kern w:val="0"/>
          <w:sz w:val="22"/>
          <w:szCs w:val="22"/>
        </w:rPr>
        <w:t>浏览</w:t>
      </w:r>
      <w:r w:rsidRPr="005C24A7">
        <w:rPr>
          <w:rFonts w:ascii="宋体" w:hAnsi="宋体" w:cs="宋体" w:hint="eastAsia"/>
          <w:kern w:val="0"/>
          <w:sz w:val="22"/>
          <w:szCs w:val="22"/>
        </w:rPr>
        <w:t>招标文件的供应商可在浙江政府采购网点击“游客，</w:t>
      </w:r>
      <w:r w:rsidRPr="005C24A7">
        <w:rPr>
          <w:rFonts w:ascii="宋体" w:hAnsi="宋体" w:cs="宋体"/>
          <w:kern w:val="0"/>
          <w:sz w:val="22"/>
          <w:szCs w:val="22"/>
        </w:rPr>
        <w:t>浏览</w:t>
      </w:r>
      <w:r w:rsidRPr="005C24A7">
        <w:rPr>
          <w:rFonts w:ascii="宋体" w:hAnsi="宋体" w:cs="宋体" w:hint="eastAsia"/>
          <w:kern w:val="0"/>
          <w:sz w:val="22"/>
          <w:szCs w:val="22"/>
        </w:rPr>
        <w:t>采购文件”直接下载招标文件</w:t>
      </w:r>
      <w:r w:rsidRPr="005C24A7">
        <w:rPr>
          <w:rFonts w:ascii="宋体" w:hAnsi="宋体" w:cs="宋体"/>
          <w:kern w:val="0"/>
          <w:sz w:val="22"/>
          <w:szCs w:val="22"/>
        </w:rPr>
        <w:t>浏览</w:t>
      </w:r>
      <w:r w:rsidRPr="005C24A7">
        <w:rPr>
          <w:rFonts w:ascii="宋体" w:hAnsi="宋体" w:cs="宋体" w:hint="eastAsia"/>
          <w:kern w:val="0"/>
          <w:sz w:val="22"/>
          <w:szCs w:val="22"/>
        </w:rPr>
        <w:t>。</w:t>
      </w:r>
    </w:p>
    <w:bookmarkEnd w:id="15"/>
    <w:p w14:paraId="66D12E67"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1EE12BE" w14:textId="77777777" w:rsidR="006D2669" w:rsidRPr="005C24A7" w:rsidRDefault="00000000">
      <w:pPr>
        <w:pStyle w:val="18"/>
        <w:widowControl/>
        <w:spacing w:line="440" w:lineRule="exact"/>
        <w:ind w:firstLine="440"/>
        <w:jc w:val="left"/>
        <w:rPr>
          <w:rFonts w:ascii="宋体" w:hAnsi="宋体" w:cs="宋体"/>
          <w:bCs/>
          <w:kern w:val="0"/>
          <w:sz w:val="22"/>
          <w:szCs w:val="22"/>
        </w:rPr>
      </w:pPr>
      <w:r w:rsidRPr="005C24A7">
        <w:rPr>
          <w:rFonts w:ascii="宋体" w:hAnsi="宋体" w:cs="宋体" w:hint="eastAsia"/>
          <w:kern w:val="0"/>
          <w:sz w:val="22"/>
          <w:szCs w:val="22"/>
        </w:rPr>
        <w:t>注：请供应商按上述要求获取招标文件，如未在“政府采购云平台”系统内完成相关流程，导致的</w:t>
      </w:r>
      <w:r w:rsidRPr="005C24A7">
        <w:rPr>
          <w:rFonts w:ascii="宋体" w:hAnsi="宋体" w:cs="宋体" w:hint="eastAsia"/>
          <w:b/>
          <w:bCs/>
          <w:kern w:val="0"/>
          <w:sz w:val="22"/>
          <w:szCs w:val="22"/>
        </w:rPr>
        <w:t>投标无效</w:t>
      </w:r>
      <w:r w:rsidRPr="005C24A7">
        <w:rPr>
          <w:rFonts w:ascii="宋体" w:hAnsi="宋体" w:cs="宋体" w:hint="eastAsia"/>
          <w:kern w:val="0"/>
          <w:sz w:val="22"/>
          <w:szCs w:val="22"/>
        </w:rPr>
        <w:t>责任自负。</w:t>
      </w:r>
    </w:p>
    <w:bookmarkEnd w:id="14"/>
    <w:p w14:paraId="2551B707" w14:textId="77777777" w:rsidR="006D2669" w:rsidRPr="005C24A7" w:rsidRDefault="00000000">
      <w:pPr>
        <w:pStyle w:val="18"/>
        <w:widowControl/>
        <w:numPr>
          <w:ilvl w:val="0"/>
          <w:numId w:val="1"/>
        </w:numPr>
        <w:spacing w:line="440" w:lineRule="exact"/>
        <w:ind w:firstLineChars="0"/>
        <w:jc w:val="left"/>
        <w:rPr>
          <w:rFonts w:ascii="宋体" w:hAnsi="宋体" w:cs="宋体"/>
          <w:bCs/>
          <w:kern w:val="0"/>
          <w:sz w:val="22"/>
          <w:szCs w:val="22"/>
        </w:rPr>
      </w:pPr>
      <w:r w:rsidRPr="005C24A7">
        <w:rPr>
          <w:rFonts w:ascii="宋体" w:hAnsi="宋体" w:cs="宋体" w:hint="eastAsia"/>
          <w:kern w:val="0"/>
          <w:sz w:val="22"/>
          <w:szCs w:val="22"/>
        </w:rPr>
        <w:t>投标截止时间</w:t>
      </w:r>
      <w:r w:rsidRPr="005C24A7">
        <w:rPr>
          <w:rFonts w:ascii="宋体" w:hAnsi="宋体" w:cs="宋体"/>
          <w:bCs/>
          <w:kern w:val="0"/>
          <w:sz w:val="22"/>
          <w:szCs w:val="22"/>
        </w:rPr>
        <w:t>、开标时间及地点</w:t>
      </w:r>
    </w:p>
    <w:p w14:paraId="4AE73D45" w14:textId="37FE087D" w:rsidR="006D2669" w:rsidRPr="005C24A7" w:rsidRDefault="00000000">
      <w:pPr>
        <w:spacing w:line="440" w:lineRule="exact"/>
        <w:ind w:firstLineChars="225" w:firstLine="495"/>
        <w:rPr>
          <w:rFonts w:ascii="宋体" w:hAnsi="宋体"/>
          <w:sz w:val="22"/>
          <w:szCs w:val="22"/>
        </w:rPr>
      </w:pPr>
      <w:r w:rsidRPr="005C24A7">
        <w:rPr>
          <w:rFonts w:ascii="宋体" w:hAnsi="宋体" w:cs="宋体" w:hint="eastAsia"/>
          <w:kern w:val="0"/>
          <w:sz w:val="22"/>
          <w:szCs w:val="22"/>
        </w:rPr>
        <w:t>1</w:t>
      </w:r>
      <w:r w:rsidRPr="005C24A7">
        <w:rPr>
          <w:rFonts w:ascii="宋体" w:hAnsi="宋体" w:cs="宋体"/>
          <w:kern w:val="0"/>
          <w:sz w:val="22"/>
          <w:szCs w:val="22"/>
        </w:rPr>
        <w:t>、</w:t>
      </w:r>
      <w:r w:rsidRPr="005C24A7">
        <w:rPr>
          <w:rFonts w:ascii="宋体" w:hAnsi="宋体" w:cs="宋体" w:hint="eastAsia"/>
          <w:kern w:val="0"/>
          <w:sz w:val="22"/>
          <w:szCs w:val="22"/>
        </w:rPr>
        <w:t>投标截止时间</w:t>
      </w:r>
      <w:r w:rsidRPr="005C24A7">
        <w:rPr>
          <w:rFonts w:ascii="宋体" w:hAnsi="宋体" w:cs="宋体"/>
          <w:kern w:val="0"/>
          <w:sz w:val="22"/>
          <w:szCs w:val="22"/>
        </w:rPr>
        <w:t>：</w:t>
      </w:r>
      <w:r w:rsidR="00F22631" w:rsidRPr="005C24A7">
        <w:rPr>
          <w:rFonts w:ascii="宋体" w:hAnsi="宋体" w:hint="eastAsia"/>
          <w:sz w:val="22"/>
          <w:szCs w:val="22"/>
        </w:rPr>
        <w:t>2025年07月10日 14:30</w:t>
      </w:r>
    </w:p>
    <w:p w14:paraId="2426539D" w14:textId="77777777" w:rsidR="006D2669" w:rsidRPr="005C24A7" w:rsidRDefault="00000000">
      <w:pPr>
        <w:widowControl/>
        <w:spacing w:line="440" w:lineRule="exact"/>
        <w:ind w:firstLineChars="350" w:firstLine="770"/>
        <w:jc w:val="left"/>
        <w:rPr>
          <w:rFonts w:ascii="宋体" w:hAnsi="宋体" w:cs="宋体"/>
          <w:kern w:val="0"/>
          <w:sz w:val="22"/>
          <w:szCs w:val="22"/>
        </w:rPr>
      </w:pPr>
      <w:r w:rsidRPr="005C24A7">
        <w:rPr>
          <w:rFonts w:ascii="宋体" w:hAnsi="宋体" w:cs="宋体" w:hint="eastAsia"/>
          <w:kern w:val="0"/>
          <w:sz w:val="22"/>
          <w:szCs w:val="22"/>
        </w:rPr>
        <w:t>递交地点：</w:t>
      </w:r>
      <w:r w:rsidRPr="005C24A7">
        <w:rPr>
          <w:rFonts w:ascii="宋体" w:hAnsi="宋体" w:hint="eastAsia"/>
          <w:sz w:val="22"/>
          <w:szCs w:val="22"/>
        </w:rPr>
        <w:t>请登录政采云投标客户端投标。</w:t>
      </w:r>
    </w:p>
    <w:p w14:paraId="6D6275D0" w14:textId="183D3CB5"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2</w:t>
      </w:r>
      <w:r w:rsidRPr="005C24A7">
        <w:rPr>
          <w:rFonts w:ascii="宋体" w:hAnsi="宋体" w:cs="宋体"/>
          <w:kern w:val="0"/>
          <w:sz w:val="22"/>
          <w:szCs w:val="22"/>
        </w:rPr>
        <w:t>、开标时间：</w:t>
      </w:r>
      <w:r w:rsidR="00F22631" w:rsidRPr="005C24A7">
        <w:rPr>
          <w:rFonts w:ascii="宋体" w:hAnsi="宋体" w:cs="宋体" w:hint="eastAsia"/>
          <w:kern w:val="0"/>
          <w:sz w:val="22"/>
          <w:szCs w:val="22"/>
        </w:rPr>
        <w:t>2025年07月10日 14:30</w:t>
      </w:r>
    </w:p>
    <w:p w14:paraId="754EAD36" w14:textId="77777777" w:rsidR="006D2669" w:rsidRPr="005C24A7" w:rsidRDefault="00000000">
      <w:pPr>
        <w:widowControl/>
        <w:spacing w:line="440" w:lineRule="exact"/>
        <w:ind w:firstLineChars="350" w:firstLine="770"/>
        <w:jc w:val="left"/>
        <w:rPr>
          <w:rFonts w:ascii="宋体" w:hAnsi="宋体" w:cs="宋体"/>
          <w:kern w:val="0"/>
          <w:sz w:val="22"/>
          <w:szCs w:val="22"/>
        </w:rPr>
      </w:pPr>
      <w:r w:rsidRPr="005C24A7">
        <w:rPr>
          <w:rFonts w:ascii="宋体" w:hAnsi="宋体" w:cs="宋体"/>
          <w:kern w:val="0"/>
          <w:sz w:val="22"/>
          <w:szCs w:val="22"/>
        </w:rPr>
        <w:t>开标地点：</w:t>
      </w:r>
      <w:r w:rsidRPr="005C24A7">
        <w:rPr>
          <w:rFonts w:ascii="宋体" w:hAnsi="宋体" w:cs="宋体" w:hint="eastAsia"/>
          <w:kern w:val="0"/>
          <w:sz w:val="22"/>
          <w:szCs w:val="22"/>
        </w:rPr>
        <w:t>温州云信招标代理有限公司会议室（温州市高昂路1号牛山广场2号楼1403室）/通过“政府采购云平台（www.zcygov.cn）”线上开启</w:t>
      </w:r>
      <w:r w:rsidRPr="005C24A7">
        <w:rPr>
          <w:rFonts w:ascii="宋体" w:hAnsi="宋体" w:cs="楷体" w:hint="eastAsia"/>
          <w:kern w:val="0"/>
          <w:sz w:val="22"/>
          <w:szCs w:val="22"/>
        </w:rPr>
        <w:t>。</w:t>
      </w:r>
    </w:p>
    <w:p w14:paraId="6657EC2C" w14:textId="77777777" w:rsidR="006D2669" w:rsidRPr="005C24A7" w:rsidRDefault="00000000">
      <w:pPr>
        <w:pStyle w:val="18"/>
        <w:widowControl/>
        <w:numPr>
          <w:ilvl w:val="0"/>
          <w:numId w:val="1"/>
        </w:numPr>
        <w:spacing w:line="440" w:lineRule="exact"/>
        <w:ind w:firstLineChars="0"/>
        <w:jc w:val="left"/>
        <w:rPr>
          <w:rFonts w:ascii="宋体" w:hAnsi="宋体" w:cs="宋体"/>
          <w:kern w:val="0"/>
          <w:sz w:val="22"/>
          <w:szCs w:val="22"/>
        </w:rPr>
      </w:pPr>
      <w:r w:rsidRPr="005C24A7">
        <w:rPr>
          <w:rFonts w:ascii="宋体" w:hAnsi="宋体" w:cs="宋体" w:hint="eastAsia"/>
          <w:kern w:val="0"/>
          <w:sz w:val="22"/>
          <w:szCs w:val="22"/>
        </w:rPr>
        <w:lastRenderedPageBreak/>
        <w:t>其他补充事宜</w:t>
      </w:r>
    </w:p>
    <w:p w14:paraId="560C420E"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kern w:val="0"/>
          <w:sz w:val="22"/>
          <w:szCs w:val="22"/>
        </w:rPr>
        <w:t>1</w:t>
      </w:r>
      <w:r w:rsidRPr="005C24A7">
        <w:rPr>
          <w:rFonts w:ascii="宋体" w:hAnsi="宋体" w:cs="宋体" w:hint="eastAsia"/>
          <w:kern w:val="0"/>
          <w:sz w:val="22"/>
          <w:szCs w:val="22"/>
        </w:rPr>
        <w:t>、</w:t>
      </w:r>
      <w:r w:rsidRPr="005C24A7">
        <w:rPr>
          <w:rFonts w:ascii="宋体" w:hAnsi="宋体" w:cs="宋体"/>
          <w:kern w:val="0"/>
          <w:sz w:val="22"/>
          <w:szCs w:val="22"/>
        </w:rPr>
        <w:t>需要落实的政府采购政策：包括节约资源、保护环境、</w:t>
      </w:r>
      <w:bookmarkStart w:id="16" w:name="_Hlk106877787"/>
      <w:r w:rsidRPr="005C24A7">
        <w:rPr>
          <w:rFonts w:ascii="宋体" w:hAnsi="宋体" w:cs="宋体" w:hint="eastAsia"/>
          <w:kern w:val="0"/>
          <w:sz w:val="22"/>
          <w:szCs w:val="22"/>
        </w:rPr>
        <w:t>支持科技创新、</w:t>
      </w:r>
      <w:bookmarkEnd w:id="16"/>
      <w:r w:rsidRPr="005C24A7">
        <w:rPr>
          <w:rFonts w:ascii="宋体" w:hAnsi="宋体" w:cs="宋体"/>
          <w:kern w:val="0"/>
          <w:sz w:val="22"/>
          <w:szCs w:val="22"/>
        </w:rPr>
        <w:t>促进中小企业发展等</w:t>
      </w:r>
      <w:r w:rsidRPr="005C24A7">
        <w:rPr>
          <w:rFonts w:ascii="宋体" w:hAnsi="宋体" w:cs="宋体" w:hint="eastAsia"/>
          <w:kern w:val="0"/>
          <w:sz w:val="22"/>
          <w:szCs w:val="22"/>
        </w:rPr>
        <w:t>，具体</w:t>
      </w:r>
      <w:r w:rsidRPr="005C24A7">
        <w:rPr>
          <w:rFonts w:ascii="宋体" w:hAnsi="宋体" w:cs="宋体"/>
          <w:kern w:val="0"/>
          <w:sz w:val="22"/>
          <w:szCs w:val="22"/>
        </w:rPr>
        <w:t>详见招标文件的第</w:t>
      </w:r>
      <w:r w:rsidRPr="005C24A7">
        <w:rPr>
          <w:rFonts w:ascii="宋体" w:hAnsi="宋体" w:cs="宋体" w:hint="eastAsia"/>
          <w:kern w:val="0"/>
          <w:sz w:val="22"/>
          <w:szCs w:val="22"/>
        </w:rPr>
        <w:t>一部分-政府采购政策</w:t>
      </w:r>
      <w:r w:rsidRPr="005C24A7">
        <w:rPr>
          <w:rFonts w:ascii="宋体" w:hAnsi="宋体" w:cs="宋体"/>
          <w:kern w:val="0"/>
          <w:sz w:val="22"/>
          <w:szCs w:val="22"/>
        </w:rPr>
        <w:t>。</w:t>
      </w:r>
    </w:p>
    <w:p w14:paraId="2F4EE668"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kern w:val="0"/>
          <w:sz w:val="22"/>
          <w:szCs w:val="22"/>
        </w:rPr>
        <w:t>2</w:t>
      </w:r>
      <w:r w:rsidRPr="005C24A7">
        <w:rPr>
          <w:rFonts w:ascii="宋体" w:hAnsi="宋体" w:cs="宋体" w:hint="eastAsia"/>
          <w:kern w:val="0"/>
          <w:sz w:val="22"/>
          <w:szCs w:val="22"/>
        </w:rPr>
        <w:t>、在线投标响应（电子投标）说明：</w:t>
      </w:r>
    </w:p>
    <w:p w14:paraId="00E9FD06" w14:textId="77777777" w:rsidR="006D2669" w:rsidRPr="005C24A7" w:rsidRDefault="00000000">
      <w:pPr>
        <w:widowControl/>
        <w:spacing w:line="440" w:lineRule="exact"/>
        <w:ind w:firstLineChars="200" w:firstLine="440"/>
        <w:jc w:val="left"/>
        <w:rPr>
          <w:rFonts w:ascii="宋体" w:hAnsi="宋体" w:cs="宋体"/>
          <w:kern w:val="0"/>
          <w:sz w:val="22"/>
          <w:szCs w:val="22"/>
        </w:rPr>
      </w:pPr>
      <w:bookmarkStart w:id="17" w:name="_Hlk38294261"/>
      <w:r w:rsidRPr="005C24A7">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2B9C8F78"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（1）供应商注册（入驻）：https://middle.zcygov.cn/v-settle-front/registry；</w:t>
      </w:r>
    </w:p>
    <w:p w14:paraId="3038C297"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（2）电子交易客户端下载：前往“浙江政府采购网-下载专区-电子交易客户端”进行下载；</w:t>
      </w:r>
    </w:p>
    <w:p w14:paraId="0C8DF197"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（3）CA数字证书申领流程：前往“浙江政府采购网-下载专区-电子交易客户端-CA驱动和申领流程”进行查阅；</w:t>
      </w:r>
    </w:p>
    <w:p w14:paraId="3C79D7B4"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（4）电子交易具体流程详见操作指南：登录政府采购云平台，从首页-服务中心-帮助文档-项目采购-电子招投标，查看文档和视频；</w:t>
      </w:r>
    </w:p>
    <w:p w14:paraId="2954EC2C"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（5）浙江省“电子交易/不见面开评标”学习专题（https://edu.zcygov.cn/luban/e-biding）；</w:t>
      </w:r>
    </w:p>
    <w:p w14:paraId="39F512A0"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17"/>
    <w:p w14:paraId="09D85846" w14:textId="77777777" w:rsidR="006D2669" w:rsidRPr="005C24A7" w:rsidRDefault="00000000">
      <w:pPr>
        <w:pStyle w:val="18"/>
        <w:widowControl/>
        <w:numPr>
          <w:ilvl w:val="0"/>
          <w:numId w:val="1"/>
        </w:numPr>
        <w:spacing w:line="440" w:lineRule="exact"/>
        <w:ind w:firstLineChars="0"/>
        <w:jc w:val="left"/>
        <w:rPr>
          <w:rFonts w:ascii="宋体" w:hAnsi="宋体" w:cs="宋体"/>
          <w:kern w:val="0"/>
          <w:sz w:val="22"/>
          <w:szCs w:val="22"/>
        </w:rPr>
      </w:pPr>
      <w:r w:rsidRPr="005C24A7">
        <w:rPr>
          <w:rFonts w:ascii="宋体" w:hAnsi="宋体" w:cs="宋体"/>
          <w:bCs/>
          <w:kern w:val="0"/>
          <w:sz w:val="22"/>
          <w:szCs w:val="22"/>
        </w:rPr>
        <w:t>联系人及联系</w:t>
      </w:r>
      <w:r w:rsidRPr="005C24A7">
        <w:rPr>
          <w:rFonts w:ascii="宋体" w:hAnsi="宋体" w:cs="宋体" w:hint="eastAsia"/>
          <w:bCs/>
          <w:kern w:val="0"/>
          <w:sz w:val="22"/>
          <w:szCs w:val="22"/>
        </w:rPr>
        <w:t>方式</w:t>
      </w:r>
    </w:p>
    <w:p w14:paraId="4BBF283B"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kern w:val="0"/>
          <w:sz w:val="22"/>
          <w:szCs w:val="22"/>
        </w:rPr>
        <w:t>1</w:t>
      </w:r>
      <w:r w:rsidRPr="005C24A7">
        <w:rPr>
          <w:rFonts w:ascii="宋体" w:hAnsi="宋体" w:cs="宋体" w:hint="eastAsia"/>
          <w:kern w:val="0"/>
          <w:sz w:val="22"/>
          <w:szCs w:val="22"/>
        </w:rPr>
        <w:t>、采购人</w:t>
      </w:r>
      <w:r w:rsidRPr="005C24A7">
        <w:rPr>
          <w:rFonts w:ascii="宋体" w:hAnsi="宋体" w:cs="宋体"/>
          <w:kern w:val="0"/>
          <w:sz w:val="22"/>
          <w:szCs w:val="22"/>
        </w:rPr>
        <w:t>：</w:t>
      </w:r>
      <w:r w:rsidRPr="005C24A7">
        <w:rPr>
          <w:rFonts w:ascii="宋体" w:hAnsi="宋体" w:cs="宋体" w:hint="eastAsia"/>
          <w:kern w:val="0"/>
          <w:sz w:val="22"/>
          <w:szCs w:val="22"/>
        </w:rPr>
        <w:t>温州市瓯海职业中专集团学校</w:t>
      </w:r>
    </w:p>
    <w:p w14:paraId="7F773F1D" w14:textId="1D56BB1D"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采购人地址：</w:t>
      </w:r>
      <w:r w:rsidR="00EA3AF8" w:rsidRPr="005C24A7">
        <w:rPr>
          <w:rFonts w:ascii="宋体" w:hAnsi="宋体" w:cs="宋体" w:hint="eastAsia"/>
          <w:kern w:val="0"/>
          <w:sz w:val="22"/>
          <w:szCs w:val="22"/>
        </w:rPr>
        <w:t>温州市瓯海区六虹桥路职校路1号</w:t>
      </w:r>
    </w:p>
    <w:p w14:paraId="1CBD3A04"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项目联系人（询问）：郑老师</w:t>
      </w:r>
    </w:p>
    <w:p w14:paraId="2267764F" w14:textId="72F2AF0E"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项目联系方式（询问）：</w:t>
      </w:r>
      <w:r w:rsidR="002E522A" w:rsidRPr="005C24A7">
        <w:rPr>
          <w:rFonts w:ascii="宋体" w:hAnsi="宋体" w:cs="宋体" w:hint="eastAsia"/>
          <w:kern w:val="0"/>
          <w:sz w:val="22"/>
          <w:szCs w:val="22"/>
        </w:rPr>
        <w:t>0577-88601852</w:t>
      </w:r>
    </w:p>
    <w:p w14:paraId="763279C8" w14:textId="126EC06A" w:rsidR="006D2669" w:rsidRPr="005C24A7" w:rsidRDefault="00F22631">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质疑联系人：胡老师</w:t>
      </w:r>
    </w:p>
    <w:p w14:paraId="0976D9A2" w14:textId="0F5FD1B3"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质疑联系方式：</w:t>
      </w:r>
      <w:r w:rsidR="002E522A" w:rsidRPr="005C24A7">
        <w:rPr>
          <w:rFonts w:ascii="宋体" w:hAnsi="宋体" w:cs="宋体" w:hint="eastAsia"/>
          <w:kern w:val="0"/>
          <w:sz w:val="22"/>
          <w:szCs w:val="22"/>
        </w:rPr>
        <w:t>0577-88601852</w:t>
      </w:r>
    </w:p>
    <w:p w14:paraId="2F87C597"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2、采购代理机构</w:t>
      </w:r>
      <w:r w:rsidRPr="005C24A7">
        <w:rPr>
          <w:rFonts w:ascii="宋体" w:hAnsi="宋体" w:cs="宋体"/>
          <w:kern w:val="0"/>
          <w:sz w:val="22"/>
          <w:szCs w:val="22"/>
        </w:rPr>
        <w:t>：温州云信招标代理有限公司</w:t>
      </w:r>
    </w:p>
    <w:p w14:paraId="06B3EC01"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采购代理机构地址：温州市高昂路1号牛山广场2号楼1403室</w:t>
      </w:r>
    </w:p>
    <w:p w14:paraId="3F71940B"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项目联系人（询问）：邹先生</w:t>
      </w:r>
    </w:p>
    <w:p w14:paraId="03492DE3"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项目联系方式（询问）：0577-88418036，18057708992</w:t>
      </w:r>
    </w:p>
    <w:p w14:paraId="2972004F"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质疑联系人：赵先生</w:t>
      </w:r>
    </w:p>
    <w:p w14:paraId="15829BF0"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质疑联系方式：</w:t>
      </w:r>
      <w:r w:rsidRPr="005C24A7">
        <w:rPr>
          <w:rFonts w:ascii="宋体" w:hAnsi="宋体" w:cs="宋体"/>
          <w:kern w:val="0"/>
          <w:sz w:val="22"/>
          <w:szCs w:val="22"/>
        </w:rPr>
        <w:t>18906678299</w:t>
      </w:r>
    </w:p>
    <w:bookmarkEnd w:id="11"/>
    <w:p w14:paraId="4EA50A5F" w14:textId="714C2B55"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3、同级政府采购监管管理部门：温州市</w:t>
      </w:r>
      <w:r w:rsidR="002E522A" w:rsidRPr="005C24A7">
        <w:rPr>
          <w:rFonts w:ascii="宋体" w:hAnsi="宋体" w:cs="宋体" w:hint="eastAsia"/>
          <w:kern w:val="0"/>
          <w:sz w:val="22"/>
          <w:szCs w:val="22"/>
        </w:rPr>
        <w:t>瓯海区</w:t>
      </w:r>
      <w:r w:rsidRPr="005C24A7">
        <w:rPr>
          <w:rFonts w:ascii="宋体" w:hAnsi="宋体" w:cs="宋体" w:hint="eastAsia"/>
          <w:kern w:val="0"/>
          <w:sz w:val="22"/>
          <w:szCs w:val="22"/>
        </w:rPr>
        <w:t>财政局（浙江省政府采购行政裁决服务中心（温州））</w:t>
      </w:r>
    </w:p>
    <w:p w14:paraId="2C8BC397"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lastRenderedPageBreak/>
        <w:t>地址：温州市鹿城区滨江街道瓯江路展银大厦1606室</w:t>
      </w:r>
    </w:p>
    <w:p w14:paraId="08DB52F9"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联系人：李老师、王老师</w:t>
      </w:r>
    </w:p>
    <w:p w14:paraId="610AC923" w14:textId="77777777" w:rsidR="006D2669" w:rsidRPr="005C24A7" w:rsidRDefault="00000000">
      <w:pPr>
        <w:widowControl/>
        <w:spacing w:line="440" w:lineRule="exact"/>
        <w:ind w:firstLineChars="200" w:firstLine="440"/>
        <w:jc w:val="left"/>
        <w:rPr>
          <w:rFonts w:ascii="宋体" w:hAnsi="宋体" w:cs="宋体"/>
          <w:kern w:val="0"/>
          <w:sz w:val="22"/>
          <w:szCs w:val="22"/>
        </w:rPr>
      </w:pPr>
      <w:r w:rsidRPr="005C24A7">
        <w:rPr>
          <w:rFonts w:ascii="宋体" w:hAnsi="宋体" w:cs="宋体" w:hint="eastAsia"/>
          <w:kern w:val="0"/>
          <w:sz w:val="22"/>
          <w:szCs w:val="22"/>
        </w:rPr>
        <w:t>联系方式：0577-85501561，0577-85501562</w:t>
      </w:r>
    </w:p>
    <w:p w14:paraId="75D323C5" w14:textId="77777777" w:rsidR="006D2669" w:rsidRPr="005C24A7" w:rsidRDefault="006D2669">
      <w:pPr>
        <w:widowControl/>
        <w:spacing w:line="440" w:lineRule="exact"/>
        <w:ind w:firstLineChars="200" w:firstLine="420"/>
        <w:jc w:val="left"/>
        <w:rPr>
          <w:rFonts w:ascii="宋体" w:hAnsi="宋体"/>
        </w:rPr>
      </w:pPr>
    </w:p>
    <w:p w14:paraId="40103786" w14:textId="77777777" w:rsidR="006D2669" w:rsidRPr="005C24A7" w:rsidRDefault="00000000">
      <w:pPr>
        <w:widowControl/>
        <w:spacing w:line="360" w:lineRule="auto"/>
        <w:ind w:firstLineChars="200" w:firstLine="440"/>
        <w:jc w:val="right"/>
        <w:rPr>
          <w:rFonts w:ascii="宋体" w:hAnsi="宋体"/>
          <w:kern w:val="0"/>
          <w:sz w:val="22"/>
          <w:szCs w:val="22"/>
        </w:rPr>
      </w:pPr>
      <w:r w:rsidRPr="005C24A7">
        <w:rPr>
          <w:rFonts w:ascii="宋体" w:hAnsi="宋体" w:hint="eastAsia"/>
          <w:kern w:val="0"/>
          <w:sz w:val="22"/>
          <w:szCs w:val="22"/>
        </w:rPr>
        <w:t>温州市瓯海职业中专集团学校</w:t>
      </w:r>
    </w:p>
    <w:p w14:paraId="492EEC5E" w14:textId="77777777" w:rsidR="006D2669" w:rsidRPr="005C24A7" w:rsidRDefault="00000000">
      <w:pPr>
        <w:widowControl/>
        <w:spacing w:line="360" w:lineRule="auto"/>
        <w:ind w:firstLineChars="200" w:firstLine="440"/>
        <w:jc w:val="right"/>
        <w:rPr>
          <w:rFonts w:ascii="宋体" w:hAnsi="宋体"/>
          <w:kern w:val="0"/>
          <w:sz w:val="22"/>
          <w:szCs w:val="22"/>
        </w:rPr>
      </w:pPr>
      <w:r w:rsidRPr="005C24A7">
        <w:rPr>
          <w:rFonts w:ascii="宋体" w:hAnsi="宋体"/>
          <w:kern w:val="0"/>
          <w:sz w:val="22"/>
          <w:szCs w:val="22"/>
        </w:rPr>
        <w:t>温州云信招标代理有限公司</w:t>
      </w:r>
    </w:p>
    <w:bookmarkEnd w:id="12"/>
    <w:p w14:paraId="282EA013" w14:textId="3B6AC85B" w:rsidR="006D2669" w:rsidRPr="005C24A7" w:rsidRDefault="00000000">
      <w:pPr>
        <w:widowControl/>
        <w:spacing w:line="360" w:lineRule="auto"/>
        <w:ind w:firstLineChars="200" w:firstLine="440"/>
        <w:jc w:val="right"/>
        <w:rPr>
          <w:rFonts w:ascii="宋体" w:hAnsi="宋体"/>
          <w:kern w:val="0"/>
          <w:sz w:val="22"/>
          <w:szCs w:val="22"/>
        </w:rPr>
      </w:pPr>
      <w:r w:rsidRPr="005C24A7">
        <w:rPr>
          <w:rFonts w:ascii="宋体" w:hAnsi="宋体" w:hint="eastAsia"/>
          <w:kern w:val="0"/>
          <w:sz w:val="22"/>
          <w:szCs w:val="22"/>
        </w:rPr>
        <w:t>2025年</w:t>
      </w:r>
      <w:r w:rsidR="00F22631" w:rsidRPr="005C24A7">
        <w:rPr>
          <w:rFonts w:ascii="宋体" w:hAnsi="宋体" w:hint="eastAsia"/>
          <w:kern w:val="0"/>
          <w:sz w:val="22"/>
          <w:szCs w:val="22"/>
        </w:rPr>
        <w:t>06</w:t>
      </w:r>
      <w:r w:rsidRPr="005C24A7">
        <w:rPr>
          <w:rFonts w:ascii="宋体" w:hAnsi="宋体" w:hint="eastAsia"/>
          <w:kern w:val="0"/>
          <w:sz w:val="22"/>
          <w:szCs w:val="22"/>
        </w:rPr>
        <w:t>月</w:t>
      </w:r>
      <w:r w:rsidR="00F22631" w:rsidRPr="005C24A7">
        <w:rPr>
          <w:rFonts w:ascii="宋体" w:hAnsi="宋体" w:hint="eastAsia"/>
          <w:kern w:val="0"/>
          <w:sz w:val="22"/>
          <w:szCs w:val="22"/>
        </w:rPr>
        <w:t>19</w:t>
      </w:r>
      <w:r w:rsidRPr="005C24A7">
        <w:rPr>
          <w:rFonts w:ascii="宋体" w:hAnsi="宋体" w:hint="eastAsia"/>
          <w:kern w:val="0"/>
          <w:sz w:val="22"/>
          <w:szCs w:val="22"/>
        </w:rPr>
        <w:t>日</w:t>
      </w:r>
    </w:p>
    <w:p w14:paraId="1FBFCF26" w14:textId="77777777" w:rsidR="006D2669" w:rsidRPr="005C24A7" w:rsidRDefault="00000000">
      <w:pPr>
        <w:pStyle w:val="1"/>
        <w:spacing w:beforeLines="50" w:before="120"/>
        <w:rPr>
          <w:rFonts w:ascii="宋体" w:eastAsia="宋体" w:hAnsi="宋体" w:cs="Courier New"/>
          <w:sz w:val="36"/>
          <w:szCs w:val="36"/>
        </w:rPr>
      </w:pPr>
      <w:r w:rsidRPr="005C24A7">
        <w:rPr>
          <w:rFonts w:ascii="宋体" w:eastAsia="宋体" w:hAnsi="宋体" w:hint="eastAsia"/>
          <w:sz w:val="22"/>
          <w:szCs w:val="22"/>
        </w:rPr>
        <w:br w:type="page"/>
      </w:r>
      <w:bookmarkStart w:id="18" w:name="_Toc227057032"/>
      <w:bookmarkStart w:id="19" w:name="_Toc217460684"/>
      <w:bookmarkStart w:id="20" w:name="_Toc227056845"/>
      <w:bookmarkStart w:id="21" w:name="_Toc219538612"/>
      <w:bookmarkStart w:id="22" w:name="_Toc227489886"/>
      <w:bookmarkStart w:id="23" w:name="_Toc223717603"/>
      <w:bookmarkStart w:id="24" w:name="_Toc223933220"/>
      <w:bookmarkStart w:id="25" w:name="_Toc218041725"/>
      <w:bookmarkStart w:id="26" w:name="_Toc215415529"/>
      <w:bookmarkStart w:id="27" w:name="_Toc216667819"/>
      <w:bookmarkStart w:id="28" w:name="_Toc201245884"/>
      <w:r w:rsidRPr="005C24A7">
        <w:rPr>
          <w:rFonts w:ascii="宋体" w:eastAsia="宋体" w:hAnsi="宋体" w:cs="Courier New" w:hint="eastAsia"/>
          <w:sz w:val="36"/>
          <w:szCs w:val="36"/>
        </w:rPr>
        <w:lastRenderedPageBreak/>
        <w:t>第一部分  投标人须知</w:t>
      </w:r>
      <w:bookmarkEnd w:id="18"/>
      <w:bookmarkEnd w:id="19"/>
      <w:bookmarkEnd w:id="20"/>
      <w:bookmarkEnd w:id="21"/>
      <w:bookmarkEnd w:id="22"/>
      <w:bookmarkEnd w:id="23"/>
      <w:bookmarkEnd w:id="24"/>
      <w:bookmarkEnd w:id="25"/>
      <w:bookmarkEnd w:id="26"/>
      <w:bookmarkEnd w:id="27"/>
      <w:bookmarkEnd w:id="28"/>
    </w:p>
    <w:p w14:paraId="1C7A9AE8" w14:textId="77777777" w:rsidR="006D2669" w:rsidRPr="005C24A7" w:rsidRDefault="00000000">
      <w:pPr>
        <w:pStyle w:val="2"/>
        <w:spacing w:line="400" w:lineRule="exact"/>
        <w:jc w:val="center"/>
        <w:rPr>
          <w:rFonts w:ascii="宋体" w:eastAsia="宋体" w:hAnsi="宋体" w:cs="Courier New"/>
        </w:rPr>
      </w:pPr>
      <w:bookmarkStart w:id="29" w:name="_Toc433729304"/>
      <w:bookmarkStart w:id="30" w:name="_Toc401243876"/>
      <w:bookmarkStart w:id="31" w:name="_Toc201245885"/>
      <w:bookmarkStart w:id="32" w:name="_Toc215415530"/>
      <w:bookmarkStart w:id="33" w:name="_Toc227489887"/>
      <w:bookmarkStart w:id="34" w:name="_Toc216667820"/>
      <w:bookmarkStart w:id="35" w:name="_Toc223933221"/>
      <w:bookmarkStart w:id="36" w:name="_Toc218041726"/>
      <w:bookmarkStart w:id="37" w:name="_Toc217460685"/>
      <w:bookmarkStart w:id="38" w:name="_Toc223717604"/>
      <w:bookmarkStart w:id="39" w:name="_Toc227057033"/>
      <w:bookmarkStart w:id="40" w:name="_Toc219538613"/>
      <w:bookmarkStart w:id="41" w:name="_Toc227056846"/>
      <w:r w:rsidRPr="005C24A7">
        <w:rPr>
          <w:rFonts w:ascii="宋体" w:eastAsia="宋体" w:hAnsi="宋体" w:cs="Courier New" w:hint="eastAsia"/>
        </w:rPr>
        <w:t>投标人须知前附表</w:t>
      </w:r>
      <w:bookmarkEnd w:id="29"/>
      <w:bookmarkEnd w:id="30"/>
      <w:bookmarkEnd w:id="31"/>
    </w:p>
    <w:tbl>
      <w:tblPr>
        <w:tblW w:w="10201" w:type="dxa"/>
        <w:jc w:val="center"/>
        <w:tblLayout w:type="fixed"/>
        <w:tblLook w:val="04A0" w:firstRow="1" w:lastRow="0" w:firstColumn="1" w:lastColumn="0" w:noHBand="0" w:noVBand="1"/>
      </w:tblPr>
      <w:tblGrid>
        <w:gridCol w:w="562"/>
        <w:gridCol w:w="1843"/>
        <w:gridCol w:w="7796"/>
      </w:tblGrid>
      <w:tr w:rsidR="005C24A7" w:rsidRPr="005C24A7" w14:paraId="08AD0B6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6956F4E" w14:textId="77777777" w:rsidR="006D2669" w:rsidRPr="005C24A7" w:rsidRDefault="00000000">
            <w:pPr>
              <w:spacing w:line="360" w:lineRule="exact"/>
              <w:jc w:val="center"/>
              <w:rPr>
                <w:rFonts w:ascii="宋体" w:hAnsi="宋体" w:cs="楷体"/>
                <w:kern w:val="0"/>
                <w:sz w:val="22"/>
                <w:szCs w:val="22"/>
              </w:rPr>
            </w:pPr>
            <w:r w:rsidRPr="005C24A7">
              <w:rPr>
                <w:rFonts w:ascii="宋体" w:hAnsi="宋体" w:cs="楷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4DDBBF94" w14:textId="77777777" w:rsidR="006D2669" w:rsidRPr="005C24A7" w:rsidRDefault="00000000">
            <w:pPr>
              <w:spacing w:line="360" w:lineRule="exact"/>
              <w:jc w:val="center"/>
              <w:rPr>
                <w:rFonts w:ascii="宋体" w:hAnsi="宋体" w:cs="楷体"/>
                <w:kern w:val="0"/>
                <w:sz w:val="22"/>
                <w:szCs w:val="22"/>
              </w:rPr>
            </w:pPr>
            <w:r w:rsidRPr="005C24A7">
              <w:rPr>
                <w:rFonts w:ascii="宋体" w:hAnsi="宋体" w:cs="楷体" w:hint="eastAsia"/>
                <w:kern w:val="0"/>
                <w:sz w:val="22"/>
                <w:szCs w:val="22"/>
              </w:rPr>
              <w:t>条款名称</w:t>
            </w:r>
          </w:p>
        </w:tc>
        <w:tc>
          <w:tcPr>
            <w:tcW w:w="7796" w:type="dxa"/>
            <w:tcBorders>
              <w:top w:val="single" w:sz="4" w:space="0" w:color="auto"/>
              <w:left w:val="single" w:sz="4" w:space="0" w:color="auto"/>
              <w:bottom w:val="single" w:sz="4" w:space="0" w:color="auto"/>
              <w:right w:val="single" w:sz="4" w:space="0" w:color="auto"/>
            </w:tcBorders>
            <w:vAlign w:val="center"/>
          </w:tcPr>
          <w:p w14:paraId="02516C1B" w14:textId="77777777" w:rsidR="006D2669" w:rsidRPr="005C24A7" w:rsidRDefault="00000000">
            <w:pPr>
              <w:spacing w:line="360" w:lineRule="exact"/>
              <w:jc w:val="center"/>
              <w:rPr>
                <w:rFonts w:ascii="宋体" w:hAnsi="宋体" w:cs="楷体"/>
                <w:kern w:val="0"/>
                <w:sz w:val="22"/>
                <w:szCs w:val="22"/>
              </w:rPr>
            </w:pPr>
            <w:r w:rsidRPr="005C24A7">
              <w:rPr>
                <w:rFonts w:ascii="宋体" w:hAnsi="宋体" w:cs="楷体" w:hint="eastAsia"/>
                <w:kern w:val="0"/>
                <w:sz w:val="22"/>
                <w:szCs w:val="22"/>
              </w:rPr>
              <w:t>编列内容</w:t>
            </w:r>
          </w:p>
        </w:tc>
      </w:tr>
      <w:tr w:rsidR="005C24A7" w:rsidRPr="005C24A7" w14:paraId="7606AFB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19AF563"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0C4C3AD"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项目名称</w:t>
            </w:r>
          </w:p>
        </w:tc>
        <w:tc>
          <w:tcPr>
            <w:tcW w:w="7796" w:type="dxa"/>
            <w:tcBorders>
              <w:top w:val="single" w:sz="4" w:space="0" w:color="auto"/>
              <w:left w:val="single" w:sz="4" w:space="0" w:color="auto"/>
              <w:bottom w:val="single" w:sz="4" w:space="0" w:color="auto"/>
              <w:right w:val="single" w:sz="4" w:space="0" w:color="auto"/>
            </w:tcBorders>
            <w:vAlign w:val="center"/>
          </w:tcPr>
          <w:p w14:paraId="7793A3FA"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温州市瓯海职业中专集团学校新校区餐厅桌椅采购项目</w:t>
            </w:r>
          </w:p>
        </w:tc>
      </w:tr>
      <w:tr w:rsidR="005C24A7" w:rsidRPr="005C24A7" w14:paraId="0CE20F4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9910B06"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C60E0E3"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项目编号</w:t>
            </w:r>
          </w:p>
        </w:tc>
        <w:tc>
          <w:tcPr>
            <w:tcW w:w="7796" w:type="dxa"/>
            <w:tcBorders>
              <w:top w:val="single" w:sz="4" w:space="0" w:color="auto"/>
              <w:left w:val="single" w:sz="4" w:space="0" w:color="auto"/>
              <w:bottom w:val="single" w:sz="4" w:space="0" w:color="auto"/>
              <w:right w:val="single" w:sz="4" w:space="0" w:color="auto"/>
            </w:tcBorders>
            <w:vAlign w:val="center"/>
          </w:tcPr>
          <w:p w14:paraId="3BA03A1C" w14:textId="22FB8500" w:rsidR="006D2669" w:rsidRPr="005C24A7" w:rsidRDefault="00100150">
            <w:pPr>
              <w:spacing w:line="360" w:lineRule="exact"/>
              <w:rPr>
                <w:rFonts w:ascii="宋体" w:hAnsi="宋体" w:cs="楷体"/>
                <w:kern w:val="0"/>
                <w:sz w:val="22"/>
                <w:szCs w:val="22"/>
              </w:rPr>
            </w:pPr>
            <w:r w:rsidRPr="005C24A7">
              <w:rPr>
                <w:rFonts w:ascii="宋体" w:hAnsi="宋体" w:cs="楷体" w:hint="eastAsia"/>
                <w:sz w:val="22"/>
                <w:szCs w:val="22"/>
              </w:rPr>
              <w:t>WZYX2025(ZC)-06151419</w:t>
            </w:r>
          </w:p>
        </w:tc>
      </w:tr>
      <w:tr w:rsidR="005C24A7" w:rsidRPr="005C24A7" w14:paraId="0F1C4888"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76FE43D"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A93D7C4"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项目性质</w:t>
            </w:r>
          </w:p>
        </w:tc>
        <w:tc>
          <w:tcPr>
            <w:tcW w:w="7796" w:type="dxa"/>
            <w:tcBorders>
              <w:top w:val="single" w:sz="4" w:space="0" w:color="auto"/>
              <w:left w:val="single" w:sz="4" w:space="0" w:color="auto"/>
              <w:bottom w:val="single" w:sz="4" w:space="0" w:color="auto"/>
              <w:right w:val="single" w:sz="4" w:space="0" w:color="auto"/>
            </w:tcBorders>
            <w:vAlign w:val="center"/>
          </w:tcPr>
          <w:p w14:paraId="14C971B7" w14:textId="77777777" w:rsidR="006D2669" w:rsidRPr="005C24A7" w:rsidRDefault="00000000">
            <w:pPr>
              <w:spacing w:line="360" w:lineRule="exact"/>
              <w:rPr>
                <w:rFonts w:ascii="宋体" w:hAnsi="宋体" w:cs="楷体"/>
                <w:sz w:val="22"/>
                <w:szCs w:val="22"/>
              </w:rPr>
            </w:pPr>
            <w:r w:rsidRPr="005C24A7">
              <w:rPr>
                <w:rFonts w:ascii="宋体" w:hAnsi="宋体" w:cs="楷体" w:hint="eastAsia"/>
                <w:sz w:val="22"/>
                <w:szCs w:val="22"/>
              </w:rPr>
              <w:t>政府采购（货物类）</w:t>
            </w:r>
          </w:p>
        </w:tc>
      </w:tr>
      <w:tr w:rsidR="005C24A7" w:rsidRPr="005C24A7" w14:paraId="64C12D8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B175515"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927F200" w14:textId="77777777" w:rsidR="006D2669" w:rsidRPr="005C24A7" w:rsidRDefault="00000000">
            <w:pPr>
              <w:spacing w:line="360" w:lineRule="exact"/>
              <w:rPr>
                <w:rFonts w:ascii="宋体" w:hAnsi="宋体" w:cs="楷体"/>
                <w:kern w:val="0"/>
                <w:sz w:val="22"/>
                <w:szCs w:val="22"/>
              </w:rPr>
            </w:pPr>
            <w:r w:rsidRPr="005C24A7">
              <w:rPr>
                <w:rFonts w:ascii="宋体" w:hAnsi="宋体" w:cs="宋体" w:hint="eastAsia"/>
                <w:kern w:val="0"/>
                <w:sz w:val="22"/>
                <w:szCs w:val="22"/>
              </w:rPr>
              <w:t>采购组织类型</w:t>
            </w:r>
          </w:p>
        </w:tc>
        <w:tc>
          <w:tcPr>
            <w:tcW w:w="7796" w:type="dxa"/>
            <w:tcBorders>
              <w:top w:val="single" w:sz="4" w:space="0" w:color="auto"/>
              <w:left w:val="single" w:sz="4" w:space="0" w:color="auto"/>
              <w:bottom w:val="single" w:sz="4" w:space="0" w:color="auto"/>
              <w:right w:val="single" w:sz="4" w:space="0" w:color="auto"/>
            </w:tcBorders>
            <w:vAlign w:val="center"/>
          </w:tcPr>
          <w:p w14:paraId="6C7BCF00" w14:textId="77777777" w:rsidR="006D2669" w:rsidRPr="005C24A7" w:rsidRDefault="00000000">
            <w:pPr>
              <w:spacing w:line="360" w:lineRule="exact"/>
              <w:rPr>
                <w:rFonts w:ascii="宋体" w:hAnsi="宋体" w:cs="楷体"/>
                <w:sz w:val="22"/>
                <w:szCs w:val="22"/>
              </w:rPr>
            </w:pPr>
            <w:r w:rsidRPr="005C24A7">
              <w:rPr>
                <w:rFonts w:ascii="宋体" w:hAnsi="宋体" w:cs="宋体" w:hint="eastAsia"/>
                <w:kern w:val="0"/>
                <w:sz w:val="22"/>
                <w:szCs w:val="22"/>
              </w:rPr>
              <w:t>分散采购-委托中介</w:t>
            </w:r>
          </w:p>
        </w:tc>
      </w:tr>
      <w:tr w:rsidR="005C24A7" w:rsidRPr="005C24A7" w14:paraId="09B5685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1FBAD77"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3A94E3"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采购方式</w:t>
            </w:r>
          </w:p>
        </w:tc>
        <w:tc>
          <w:tcPr>
            <w:tcW w:w="7796" w:type="dxa"/>
            <w:tcBorders>
              <w:top w:val="single" w:sz="4" w:space="0" w:color="auto"/>
              <w:left w:val="single" w:sz="4" w:space="0" w:color="auto"/>
              <w:bottom w:val="single" w:sz="4" w:space="0" w:color="auto"/>
              <w:right w:val="single" w:sz="4" w:space="0" w:color="auto"/>
            </w:tcBorders>
            <w:vAlign w:val="center"/>
          </w:tcPr>
          <w:p w14:paraId="556E7618" w14:textId="77777777" w:rsidR="006D2669" w:rsidRPr="005C24A7" w:rsidRDefault="00000000">
            <w:pPr>
              <w:spacing w:line="360" w:lineRule="exact"/>
              <w:rPr>
                <w:rFonts w:ascii="宋体" w:hAnsi="宋体" w:cs="楷体"/>
                <w:sz w:val="22"/>
                <w:szCs w:val="22"/>
              </w:rPr>
            </w:pPr>
            <w:r w:rsidRPr="005C24A7">
              <w:rPr>
                <w:rFonts w:ascii="宋体" w:hAnsi="宋体" w:cs="楷体" w:hint="eastAsia"/>
                <w:sz w:val="22"/>
                <w:szCs w:val="22"/>
              </w:rPr>
              <w:t>公开招标（以招标公告的方式邀请非特定的供应商参加投标的采购方式）</w:t>
            </w:r>
          </w:p>
        </w:tc>
      </w:tr>
      <w:tr w:rsidR="005C24A7" w:rsidRPr="005C24A7" w14:paraId="3659156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F6F86A1"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48C7F7E"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采购人</w:t>
            </w:r>
          </w:p>
        </w:tc>
        <w:tc>
          <w:tcPr>
            <w:tcW w:w="7796" w:type="dxa"/>
            <w:tcBorders>
              <w:top w:val="single" w:sz="4" w:space="0" w:color="auto"/>
              <w:left w:val="single" w:sz="4" w:space="0" w:color="auto"/>
              <w:bottom w:val="single" w:sz="4" w:space="0" w:color="auto"/>
              <w:right w:val="single" w:sz="4" w:space="0" w:color="auto"/>
            </w:tcBorders>
            <w:vAlign w:val="center"/>
          </w:tcPr>
          <w:p w14:paraId="5D03D6AB" w14:textId="77777777" w:rsidR="006D2669" w:rsidRPr="005C24A7" w:rsidRDefault="00000000">
            <w:pPr>
              <w:spacing w:line="360" w:lineRule="exact"/>
              <w:rPr>
                <w:rFonts w:ascii="宋体" w:hAnsi="宋体" w:cs="楷体"/>
                <w:sz w:val="22"/>
                <w:szCs w:val="22"/>
              </w:rPr>
            </w:pPr>
            <w:r w:rsidRPr="005C24A7">
              <w:rPr>
                <w:rFonts w:ascii="宋体" w:hAnsi="宋体" w:cs="楷体" w:hint="eastAsia"/>
                <w:sz w:val="22"/>
                <w:szCs w:val="22"/>
              </w:rPr>
              <w:t>采购人名称：温州市瓯海职业中专集团学校</w:t>
            </w:r>
          </w:p>
          <w:p w14:paraId="774F4C6A" w14:textId="164CA63E" w:rsidR="006D2669" w:rsidRPr="005C24A7" w:rsidRDefault="00000000">
            <w:pPr>
              <w:spacing w:line="360" w:lineRule="exact"/>
              <w:rPr>
                <w:rFonts w:ascii="宋体" w:hAnsi="宋体" w:cs="楷体"/>
                <w:sz w:val="22"/>
                <w:szCs w:val="22"/>
              </w:rPr>
            </w:pPr>
            <w:r w:rsidRPr="005C24A7">
              <w:rPr>
                <w:rFonts w:ascii="宋体" w:hAnsi="宋体" w:cs="楷体" w:hint="eastAsia"/>
                <w:sz w:val="22"/>
                <w:szCs w:val="22"/>
              </w:rPr>
              <w:t>采购人地址：</w:t>
            </w:r>
            <w:r w:rsidR="00EA3AF8" w:rsidRPr="005C24A7">
              <w:rPr>
                <w:rFonts w:ascii="宋体" w:hAnsi="宋体" w:cs="楷体" w:hint="eastAsia"/>
                <w:sz w:val="22"/>
                <w:szCs w:val="22"/>
              </w:rPr>
              <w:t>温州市瓯海区六虹桥路职校路1号</w:t>
            </w:r>
          </w:p>
          <w:p w14:paraId="383366BC" w14:textId="77777777" w:rsidR="006D2669" w:rsidRPr="005C24A7" w:rsidRDefault="00000000">
            <w:pPr>
              <w:spacing w:line="360" w:lineRule="exact"/>
              <w:rPr>
                <w:rFonts w:ascii="宋体" w:hAnsi="宋体" w:cs="楷体"/>
                <w:sz w:val="22"/>
                <w:szCs w:val="22"/>
              </w:rPr>
            </w:pPr>
            <w:r w:rsidRPr="005C24A7">
              <w:rPr>
                <w:rFonts w:ascii="宋体" w:hAnsi="宋体" w:cs="楷体" w:hint="eastAsia"/>
                <w:sz w:val="22"/>
                <w:szCs w:val="22"/>
              </w:rPr>
              <w:t>项目联系人（询问）：郑老师</w:t>
            </w:r>
          </w:p>
          <w:p w14:paraId="26F90740" w14:textId="5BF0E2FC" w:rsidR="006D2669" w:rsidRPr="005C24A7" w:rsidRDefault="00000000">
            <w:pPr>
              <w:spacing w:line="360" w:lineRule="exact"/>
              <w:rPr>
                <w:rFonts w:ascii="宋体" w:hAnsi="宋体" w:cs="楷体"/>
                <w:sz w:val="22"/>
                <w:szCs w:val="22"/>
              </w:rPr>
            </w:pPr>
            <w:r w:rsidRPr="005C24A7">
              <w:rPr>
                <w:rFonts w:ascii="宋体" w:hAnsi="宋体" w:cs="楷体" w:hint="eastAsia"/>
                <w:sz w:val="22"/>
                <w:szCs w:val="22"/>
              </w:rPr>
              <w:t>项目联系方式（询问）：</w:t>
            </w:r>
            <w:r w:rsidR="002E522A" w:rsidRPr="005C24A7">
              <w:rPr>
                <w:rFonts w:ascii="宋体" w:hAnsi="宋体" w:cs="楷体" w:hint="eastAsia"/>
                <w:sz w:val="22"/>
                <w:szCs w:val="22"/>
              </w:rPr>
              <w:t>0577-88601852</w:t>
            </w:r>
          </w:p>
          <w:p w14:paraId="3A97EAA2" w14:textId="73EB8CEE" w:rsidR="006D2669" w:rsidRPr="005C24A7" w:rsidRDefault="00F22631">
            <w:pPr>
              <w:spacing w:line="360" w:lineRule="exact"/>
              <w:rPr>
                <w:rFonts w:ascii="宋体" w:hAnsi="宋体" w:cs="楷体"/>
                <w:sz w:val="22"/>
                <w:szCs w:val="22"/>
              </w:rPr>
            </w:pPr>
            <w:r w:rsidRPr="005C24A7">
              <w:rPr>
                <w:rFonts w:ascii="宋体" w:hAnsi="宋体" w:cs="楷体" w:hint="eastAsia"/>
                <w:sz w:val="22"/>
                <w:szCs w:val="22"/>
              </w:rPr>
              <w:t>质疑联系人：胡老师</w:t>
            </w:r>
          </w:p>
          <w:p w14:paraId="71110E28" w14:textId="26EA4A11" w:rsidR="006D2669" w:rsidRPr="005C24A7" w:rsidRDefault="00000000">
            <w:pPr>
              <w:spacing w:line="360" w:lineRule="exact"/>
              <w:rPr>
                <w:rFonts w:ascii="宋体" w:hAnsi="宋体" w:cs="楷体"/>
                <w:sz w:val="22"/>
                <w:szCs w:val="22"/>
              </w:rPr>
            </w:pPr>
            <w:r w:rsidRPr="005C24A7">
              <w:rPr>
                <w:rFonts w:ascii="宋体" w:hAnsi="宋体" w:cs="楷体" w:hint="eastAsia"/>
                <w:sz w:val="22"/>
                <w:szCs w:val="22"/>
              </w:rPr>
              <w:t>质疑联系方式：</w:t>
            </w:r>
            <w:r w:rsidR="002E522A" w:rsidRPr="005C24A7">
              <w:rPr>
                <w:rFonts w:ascii="宋体" w:hAnsi="宋体" w:cs="楷体" w:hint="eastAsia"/>
                <w:sz w:val="22"/>
                <w:szCs w:val="22"/>
              </w:rPr>
              <w:t>0577-88601852</w:t>
            </w:r>
          </w:p>
        </w:tc>
      </w:tr>
      <w:tr w:rsidR="005C24A7" w:rsidRPr="005C24A7" w14:paraId="0E85DCE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29720CF"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AD25980"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采购代理机构</w:t>
            </w:r>
          </w:p>
        </w:tc>
        <w:tc>
          <w:tcPr>
            <w:tcW w:w="7796" w:type="dxa"/>
            <w:tcBorders>
              <w:top w:val="single" w:sz="4" w:space="0" w:color="auto"/>
              <w:left w:val="single" w:sz="4" w:space="0" w:color="auto"/>
              <w:bottom w:val="single" w:sz="4" w:space="0" w:color="auto"/>
              <w:right w:val="single" w:sz="4" w:space="0" w:color="auto"/>
            </w:tcBorders>
            <w:vAlign w:val="center"/>
          </w:tcPr>
          <w:p w14:paraId="02C0551A"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采购代理机构名称：温州云信招标代理有限公司</w:t>
            </w:r>
          </w:p>
          <w:p w14:paraId="278D7281"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采购代理机构地址：温州市高昂路1号牛山广场2号楼1403室</w:t>
            </w:r>
          </w:p>
          <w:p w14:paraId="786E9135"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项目联系人（询问）：邹先生</w:t>
            </w:r>
          </w:p>
          <w:p w14:paraId="44C5A700"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项目联系方式（询问）：0577-88418036，18057708992</w:t>
            </w:r>
          </w:p>
          <w:p w14:paraId="6DA47181"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质疑联系人：赵先生</w:t>
            </w:r>
          </w:p>
          <w:p w14:paraId="58A35F24"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质疑联系方式：</w:t>
            </w:r>
            <w:r w:rsidRPr="005C24A7">
              <w:rPr>
                <w:rFonts w:ascii="宋体" w:hAnsi="宋体" w:cs="楷体"/>
                <w:kern w:val="0"/>
                <w:sz w:val="22"/>
                <w:szCs w:val="22"/>
              </w:rPr>
              <w:t>18906678299</w:t>
            </w:r>
          </w:p>
        </w:tc>
      </w:tr>
      <w:tr w:rsidR="005C24A7" w:rsidRPr="005C24A7" w14:paraId="599C096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077F77C"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55E3606"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投标人资格要求</w:t>
            </w:r>
          </w:p>
        </w:tc>
        <w:tc>
          <w:tcPr>
            <w:tcW w:w="7796" w:type="dxa"/>
            <w:tcBorders>
              <w:top w:val="single" w:sz="4" w:space="0" w:color="auto"/>
              <w:left w:val="single" w:sz="4" w:space="0" w:color="auto"/>
              <w:bottom w:val="single" w:sz="4" w:space="0" w:color="auto"/>
              <w:right w:val="single" w:sz="4" w:space="0" w:color="auto"/>
            </w:tcBorders>
            <w:vAlign w:val="center"/>
          </w:tcPr>
          <w:p w14:paraId="1A4B6630" w14:textId="77777777" w:rsidR="006D2669" w:rsidRPr="005C24A7" w:rsidRDefault="00000000">
            <w:pPr>
              <w:spacing w:line="360" w:lineRule="exact"/>
              <w:rPr>
                <w:rFonts w:ascii="宋体" w:hAnsi="宋体" w:cs="宋体"/>
                <w:kern w:val="0"/>
                <w:sz w:val="22"/>
                <w:szCs w:val="22"/>
              </w:rPr>
            </w:pPr>
            <w:r w:rsidRPr="005C24A7">
              <w:rPr>
                <w:rFonts w:ascii="宋体" w:hAnsi="宋体" w:cs="宋体" w:hint="eastAsia"/>
                <w:kern w:val="0"/>
                <w:sz w:val="22"/>
                <w:szCs w:val="22"/>
              </w:rPr>
              <w:t>见投标邀请函中“投标人资格要求”。</w:t>
            </w:r>
          </w:p>
        </w:tc>
      </w:tr>
      <w:tr w:rsidR="005C24A7" w:rsidRPr="005C24A7" w14:paraId="360217A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22125E2"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CB71FCC"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是否接受联合体</w:t>
            </w:r>
          </w:p>
        </w:tc>
        <w:tc>
          <w:tcPr>
            <w:tcW w:w="7796" w:type="dxa"/>
            <w:tcBorders>
              <w:top w:val="single" w:sz="4" w:space="0" w:color="auto"/>
              <w:left w:val="single" w:sz="4" w:space="0" w:color="auto"/>
              <w:bottom w:val="single" w:sz="4" w:space="0" w:color="auto"/>
              <w:right w:val="single" w:sz="4" w:space="0" w:color="auto"/>
            </w:tcBorders>
            <w:vAlign w:val="center"/>
          </w:tcPr>
          <w:p w14:paraId="784BC6FF"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b/>
                <w:kern w:val="0"/>
                <w:sz w:val="22"/>
                <w:szCs w:val="22"/>
              </w:rPr>
              <w:sym w:font="Wingdings" w:char="F0FE"/>
            </w:r>
            <w:r w:rsidRPr="005C24A7">
              <w:rPr>
                <w:rFonts w:ascii="宋体" w:hAnsi="宋体" w:cs="楷体" w:hint="eastAsia"/>
                <w:kern w:val="0"/>
                <w:sz w:val="22"/>
                <w:szCs w:val="22"/>
              </w:rPr>
              <w:t>不接受。</w:t>
            </w:r>
          </w:p>
          <w:p w14:paraId="0E1E2870"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理由：</w:t>
            </w:r>
            <w:r w:rsidRPr="005C24A7">
              <w:rPr>
                <w:rFonts w:ascii="宋体" w:hAnsi="宋体" w:cs="楷体"/>
                <w:kern w:val="0"/>
                <w:sz w:val="22"/>
                <w:szCs w:val="22"/>
              </w:rPr>
              <w:t>基于项目特性需求及行业实践经验，单个供应商凭借其专业能力、资源及经验，已足以独立承担并完成本项目的全部工作。联合体投标因涉及多个供应商，其资源、人员、质量和责任的协调过程，会显著增加项目的复杂性和不确定性，可能导致效率低下、沟通不畅、责任不清等问题，进而影响项目的质量与效率。同时</w:t>
            </w:r>
            <w:r w:rsidRPr="005C24A7">
              <w:rPr>
                <w:rFonts w:ascii="宋体" w:hAnsi="宋体" w:cs="楷体" w:hint="eastAsia"/>
                <w:kern w:val="0"/>
                <w:sz w:val="22"/>
                <w:szCs w:val="22"/>
              </w:rPr>
              <w:t>，</w:t>
            </w:r>
            <w:r w:rsidRPr="005C24A7">
              <w:rPr>
                <w:rFonts w:ascii="宋体" w:hAnsi="宋体" w:cs="楷体"/>
                <w:kern w:val="0"/>
                <w:sz w:val="22"/>
                <w:szCs w:val="22"/>
              </w:rPr>
              <w:t>本项目</w:t>
            </w:r>
            <w:r w:rsidRPr="005C24A7">
              <w:rPr>
                <w:rFonts w:ascii="宋体" w:hAnsi="宋体" w:cs="楷体" w:hint="eastAsia"/>
                <w:kern w:val="0"/>
                <w:sz w:val="22"/>
                <w:szCs w:val="22"/>
              </w:rPr>
              <w:t>无特定资格要求</w:t>
            </w:r>
            <w:r w:rsidRPr="005C24A7">
              <w:rPr>
                <w:rFonts w:ascii="宋体" w:hAnsi="宋体" w:cs="楷体"/>
                <w:kern w:val="0"/>
                <w:sz w:val="22"/>
                <w:szCs w:val="22"/>
              </w:rPr>
              <w:t>，单个供应商完全具备独立承担能力。因此，为提高项目运作效率、确保项目高质量交付，谢绝联合体参与投标响应。</w:t>
            </w:r>
          </w:p>
        </w:tc>
      </w:tr>
      <w:tr w:rsidR="005C24A7" w:rsidRPr="005C24A7" w14:paraId="5EB09B8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951EF4F"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7565F6D" w14:textId="77777777" w:rsidR="006D2669" w:rsidRPr="005C24A7" w:rsidRDefault="00000000">
            <w:pPr>
              <w:spacing w:line="360" w:lineRule="exact"/>
              <w:rPr>
                <w:rFonts w:ascii="宋体" w:hAnsi="宋体" w:cs="楷体"/>
                <w:kern w:val="0"/>
                <w:sz w:val="22"/>
                <w:szCs w:val="22"/>
              </w:rPr>
            </w:pPr>
            <w:r w:rsidRPr="005C24A7">
              <w:rPr>
                <w:rFonts w:ascii="宋体" w:hAnsi="宋体" w:cs="Times New Roman" w:hint="eastAsia"/>
                <w:sz w:val="22"/>
                <w:szCs w:val="22"/>
                <w:lang w:val="zh-CN"/>
              </w:rPr>
              <w:t>限制</w:t>
            </w:r>
            <w:r w:rsidRPr="005C24A7">
              <w:rPr>
                <w:rFonts w:ascii="宋体" w:hAnsi="宋体" w:hint="eastAsia"/>
                <w:sz w:val="22"/>
                <w:szCs w:val="22"/>
                <w:lang w:val="zh-CN"/>
              </w:rPr>
              <w:t>参加</w:t>
            </w:r>
            <w:r w:rsidRPr="005C24A7">
              <w:rPr>
                <w:rFonts w:ascii="宋体" w:hAnsi="宋体" w:cs="Times New Roman" w:hint="eastAsia"/>
                <w:sz w:val="22"/>
                <w:szCs w:val="22"/>
                <w:lang w:val="zh-CN"/>
              </w:rPr>
              <w:t>说明</w:t>
            </w:r>
          </w:p>
        </w:tc>
        <w:tc>
          <w:tcPr>
            <w:tcW w:w="7796" w:type="dxa"/>
            <w:tcBorders>
              <w:top w:val="single" w:sz="4" w:space="0" w:color="auto"/>
              <w:left w:val="single" w:sz="4" w:space="0" w:color="auto"/>
              <w:bottom w:val="single" w:sz="4" w:space="0" w:color="auto"/>
              <w:right w:val="single" w:sz="4" w:space="0" w:color="auto"/>
            </w:tcBorders>
            <w:vAlign w:val="center"/>
          </w:tcPr>
          <w:p w14:paraId="37979524" w14:textId="77777777" w:rsidR="006D2669" w:rsidRPr="005C24A7" w:rsidRDefault="00000000">
            <w:pPr>
              <w:spacing w:line="360" w:lineRule="exact"/>
              <w:rPr>
                <w:rFonts w:ascii="宋体" w:hAnsi="宋体" w:cs="楷体"/>
                <w:kern w:val="0"/>
                <w:sz w:val="22"/>
                <w:szCs w:val="22"/>
              </w:rPr>
            </w:pPr>
            <w:r w:rsidRPr="005C24A7">
              <w:rPr>
                <w:rFonts w:ascii="宋体" w:hAnsi="宋体" w:cs="楷体"/>
                <w:kern w:val="0"/>
                <w:sz w:val="22"/>
                <w:szCs w:val="22"/>
              </w:rPr>
              <w:t>1</w:t>
            </w:r>
            <w:r w:rsidRPr="005C24A7">
              <w:rPr>
                <w:rFonts w:ascii="宋体" w:hAnsi="宋体" w:cs="楷体" w:hint="eastAsia"/>
                <w:kern w:val="0"/>
                <w:sz w:val="22"/>
                <w:szCs w:val="22"/>
              </w:rPr>
              <w:t>、为采购项目提供整体设计、规范编制或者项目管理、监理、检测等服务的供应商，不得再参加该采购项目的其他采购活动。</w:t>
            </w:r>
          </w:p>
          <w:p w14:paraId="4D4156ED" w14:textId="77777777" w:rsidR="006D2669" w:rsidRPr="005C24A7" w:rsidRDefault="00000000">
            <w:pPr>
              <w:spacing w:line="360" w:lineRule="exact"/>
              <w:rPr>
                <w:rFonts w:ascii="宋体" w:hAnsi="宋体" w:cs="楷体"/>
                <w:kern w:val="0"/>
                <w:sz w:val="22"/>
                <w:szCs w:val="22"/>
              </w:rPr>
            </w:pPr>
            <w:r w:rsidRPr="005C24A7">
              <w:rPr>
                <w:rFonts w:ascii="宋体" w:hAnsi="宋体" w:cs="楷体"/>
                <w:kern w:val="0"/>
                <w:sz w:val="22"/>
                <w:szCs w:val="22"/>
              </w:rPr>
              <w:t>2</w:t>
            </w:r>
            <w:r w:rsidRPr="005C24A7">
              <w:rPr>
                <w:rFonts w:ascii="宋体" w:hAnsi="宋体" w:cs="楷体" w:hint="eastAsia"/>
                <w:kern w:val="0"/>
                <w:sz w:val="22"/>
                <w:szCs w:val="22"/>
              </w:rPr>
              <w:t>、单位负责人为同一人或者存在直接控股、管理关系的不同供应商，不得参加同一合同项下的政府采购活动。</w:t>
            </w:r>
          </w:p>
        </w:tc>
      </w:tr>
      <w:tr w:rsidR="005C24A7" w:rsidRPr="005C24A7" w14:paraId="521CF8D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84CB882"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24F1ADB"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现场考察</w:t>
            </w:r>
          </w:p>
        </w:tc>
        <w:tc>
          <w:tcPr>
            <w:tcW w:w="7796" w:type="dxa"/>
            <w:tcBorders>
              <w:top w:val="single" w:sz="4" w:space="0" w:color="auto"/>
              <w:left w:val="single" w:sz="4" w:space="0" w:color="auto"/>
              <w:bottom w:val="single" w:sz="4" w:space="0" w:color="auto"/>
              <w:right w:val="single" w:sz="4" w:space="0" w:color="auto"/>
            </w:tcBorders>
            <w:vAlign w:val="center"/>
          </w:tcPr>
          <w:p w14:paraId="5FC63646"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b/>
                <w:bCs/>
                <w:kern w:val="0"/>
                <w:sz w:val="22"/>
                <w:szCs w:val="22"/>
              </w:rPr>
              <w:sym w:font="Wingdings" w:char="F0FE"/>
            </w:r>
            <w:r w:rsidRPr="005C24A7">
              <w:rPr>
                <w:rFonts w:ascii="宋体" w:hAnsi="宋体" w:cs="楷体" w:hint="eastAsia"/>
                <w:kern w:val="0"/>
                <w:sz w:val="22"/>
                <w:szCs w:val="22"/>
              </w:rPr>
              <w:t>不组织，供应商可自行到项目所在地予以踏勘，对项目实施现状及实施条件等进行勘察，以获取编制投标文件和签署合同所需的所有资料，否则，由此所造成</w:t>
            </w:r>
            <w:r w:rsidRPr="005C24A7">
              <w:rPr>
                <w:rFonts w:ascii="宋体" w:hAnsi="宋体" w:cs="楷体" w:hint="eastAsia"/>
                <w:kern w:val="0"/>
                <w:sz w:val="22"/>
                <w:szCs w:val="22"/>
              </w:rPr>
              <w:lastRenderedPageBreak/>
              <w:t>的一切后果由投标人自行承担。</w:t>
            </w:r>
          </w:p>
        </w:tc>
      </w:tr>
      <w:tr w:rsidR="005C24A7" w:rsidRPr="005C24A7" w14:paraId="51EFB0BE"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C842388"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453EBCD"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开标前答疑会</w:t>
            </w:r>
          </w:p>
        </w:tc>
        <w:tc>
          <w:tcPr>
            <w:tcW w:w="7796" w:type="dxa"/>
            <w:tcBorders>
              <w:top w:val="single" w:sz="4" w:space="0" w:color="auto"/>
              <w:left w:val="single" w:sz="4" w:space="0" w:color="auto"/>
              <w:bottom w:val="single" w:sz="4" w:space="0" w:color="auto"/>
              <w:right w:val="single" w:sz="4" w:space="0" w:color="auto"/>
            </w:tcBorders>
            <w:vAlign w:val="center"/>
          </w:tcPr>
          <w:p w14:paraId="1289F7AF"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b/>
                <w:snapToGrid w:val="0"/>
                <w:sz w:val="22"/>
                <w:szCs w:val="22"/>
              </w:rPr>
              <w:sym w:font="Wingdings" w:char="F0FE"/>
            </w:r>
            <w:r w:rsidRPr="005C24A7">
              <w:rPr>
                <w:rFonts w:ascii="宋体" w:hAnsi="宋体" w:cs="楷体" w:hint="eastAsia"/>
                <w:kern w:val="0"/>
                <w:sz w:val="22"/>
                <w:szCs w:val="22"/>
              </w:rPr>
              <w:t>不召开</w:t>
            </w:r>
          </w:p>
        </w:tc>
      </w:tr>
      <w:tr w:rsidR="005C24A7" w:rsidRPr="005C24A7" w14:paraId="329E32F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35C3D64"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4AC1366"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投标保证金</w:t>
            </w:r>
          </w:p>
        </w:tc>
        <w:tc>
          <w:tcPr>
            <w:tcW w:w="7796" w:type="dxa"/>
            <w:tcBorders>
              <w:top w:val="single" w:sz="4" w:space="0" w:color="auto"/>
              <w:left w:val="single" w:sz="4" w:space="0" w:color="auto"/>
              <w:bottom w:val="single" w:sz="4" w:space="0" w:color="auto"/>
              <w:right w:val="single" w:sz="4" w:space="0" w:color="auto"/>
            </w:tcBorders>
            <w:vAlign w:val="center"/>
          </w:tcPr>
          <w:p w14:paraId="48710373" w14:textId="77777777" w:rsidR="006D2669" w:rsidRPr="005C24A7" w:rsidRDefault="00000000">
            <w:pPr>
              <w:widowControl/>
              <w:spacing w:line="360" w:lineRule="exact"/>
              <w:jc w:val="left"/>
              <w:rPr>
                <w:rFonts w:ascii="宋体" w:hAnsi="宋体" w:cs="宋体"/>
                <w:kern w:val="0"/>
                <w:sz w:val="22"/>
                <w:szCs w:val="22"/>
              </w:rPr>
            </w:pPr>
            <w:r w:rsidRPr="005C24A7">
              <w:rPr>
                <w:rFonts w:ascii="宋体" w:hAnsi="宋体" w:cs="楷体" w:hint="eastAsia"/>
                <w:b/>
                <w:kern w:val="0"/>
                <w:sz w:val="22"/>
                <w:szCs w:val="22"/>
              </w:rPr>
              <w:sym w:font="Wingdings" w:char="F0FE"/>
            </w:r>
            <w:r w:rsidRPr="005C24A7">
              <w:rPr>
                <w:rFonts w:ascii="宋体" w:hAnsi="宋体" w:cs="楷体" w:hint="eastAsia"/>
                <w:kern w:val="0"/>
                <w:sz w:val="22"/>
                <w:szCs w:val="22"/>
              </w:rPr>
              <w:t>不收取</w:t>
            </w:r>
          </w:p>
        </w:tc>
      </w:tr>
      <w:tr w:rsidR="005C24A7" w:rsidRPr="005C24A7" w14:paraId="7D978FC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A16D013"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83963A2"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核心产品</w:t>
            </w:r>
          </w:p>
        </w:tc>
        <w:tc>
          <w:tcPr>
            <w:tcW w:w="7796" w:type="dxa"/>
            <w:tcBorders>
              <w:top w:val="single" w:sz="4" w:space="0" w:color="auto"/>
              <w:left w:val="single" w:sz="4" w:space="0" w:color="auto"/>
              <w:bottom w:val="single" w:sz="4" w:space="0" w:color="auto"/>
              <w:right w:val="single" w:sz="4" w:space="0" w:color="auto"/>
            </w:tcBorders>
            <w:vAlign w:val="center"/>
          </w:tcPr>
          <w:p w14:paraId="2CB02C13" w14:textId="77777777" w:rsidR="006D2669" w:rsidRPr="005C24A7" w:rsidRDefault="00000000">
            <w:pPr>
              <w:widowControl/>
              <w:spacing w:line="360" w:lineRule="exact"/>
              <w:jc w:val="left"/>
              <w:rPr>
                <w:rFonts w:ascii="宋体" w:hAnsi="宋体" w:cs="楷体"/>
                <w:kern w:val="0"/>
                <w:sz w:val="22"/>
                <w:szCs w:val="22"/>
              </w:rPr>
            </w:pPr>
            <w:r w:rsidRPr="005C24A7">
              <w:rPr>
                <w:rFonts w:ascii="宋体" w:hAnsi="宋体" w:cs="楷体" w:hint="eastAsia"/>
                <w:b/>
                <w:bCs/>
                <w:kern w:val="0"/>
                <w:sz w:val="22"/>
                <w:szCs w:val="22"/>
              </w:rPr>
              <w:sym w:font="Wingdings" w:char="F0FE"/>
            </w:r>
            <w:r w:rsidRPr="005C24A7">
              <w:rPr>
                <w:rFonts w:ascii="宋体" w:hAnsi="宋体" w:cs="楷体" w:hint="eastAsia"/>
                <w:kern w:val="0"/>
                <w:sz w:val="22"/>
                <w:szCs w:val="22"/>
              </w:rPr>
              <w:t>核心产品：见招标文件第四部分 采购内容及要求。</w:t>
            </w:r>
          </w:p>
        </w:tc>
      </w:tr>
      <w:tr w:rsidR="005C24A7" w:rsidRPr="005C24A7" w14:paraId="7403604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A74561C"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183149"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样品提供</w:t>
            </w:r>
          </w:p>
        </w:tc>
        <w:tc>
          <w:tcPr>
            <w:tcW w:w="7796" w:type="dxa"/>
            <w:tcBorders>
              <w:top w:val="single" w:sz="4" w:space="0" w:color="auto"/>
              <w:left w:val="single" w:sz="4" w:space="0" w:color="auto"/>
              <w:bottom w:val="single" w:sz="4" w:space="0" w:color="auto"/>
              <w:right w:val="single" w:sz="4" w:space="0" w:color="auto"/>
            </w:tcBorders>
            <w:vAlign w:val="center"/>
          </w:tcPr>
          <w:p w14:paraId="67279170" w14:textId="77777777" w:rsidR="006D2669" w:rsidRPr="005C24A7" w:rsidRDefault="00000000">
            <w:pPr>
              <w:widowControl/>
              <w:spacing w:line="360" w:lineRule="exact"/>
              <w:jc w:val="left"/>
              <w:rPr>
                <w:rFonts w:ascii="宋体" w:hAnsi="宋体" w:cs="楷体"/>
                <w:b/>
                <w:bCs/>
                <w:kern w:val="0"/>
                <w:sz w:val="22"/>
                <w:szCs w:val="22"/>
              </w:rPr>
            </w:pPr>
            <w:r w:rsidRPr="005C24A7">
              <w:rPr>
                <w:rFonts w:ascii="宋体" w:hAnsi="宋体" w:cs="楷体" w:hint="eastAsia"/>
                <w:b/>
                <w:bCs/>
                <w:kern w:val="0"/>
                <w:sz w:val="22"/>
                <w:szCs w:val="22"/>
              </w:rPr>
              <w:sym w:font="Wingdings" w:char="F0FE"/>
            </w:r>
            <w:r w:rsidRPr="005C24A7">
              <w:rPr>
                <w:rFonts w:ascii="宋体" w:hAnsi="宋体" w:cs="仿宋" w:hint="eastAsia"/>
                <w:kern w:val="0"/>
                <w:sz w:val="22"/>
                <w:szCs w:val="22"/>
              </w:rPr>
              <w:t>要求</w:t>
            </w:r>
          </w:p>
        </w:tc>
      </w:tr>
      <w:tr w:rsidR="005C24A7" w:rsidRPr="005C24A7" w14:paraId="31B0D35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092A2BF"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47A5087"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演示讲解</w:t>
            </w:r>
          </w:p>
        </w:tc>
        <w:tc>
          <w:tcPr>
            <w:tcW w:w="7796" w:type="dxa"/>
            <w:tcBorders>
              <w:top w:val="single" w:sz="4" w:space="0" w:color="auto"/>
              <w:left w:val="single" w:sz="4" w:space="0" w:color="auto"/>
              <w:bottom w:val="single" w:sz="4" w:space="0" w:color="auto"/>
              <w:right w:val="single" w:sz="4" w:space="0" w:color="auto"/>
            </w:tcBorders>
            <w:vAlign w:val="center"/>
          </w:tcPr>
          <w:p w14:paraId="73702E65" w14:textId="77777777" w:rsidR="006D2669" w:rsidRPr="005C24A7" w:rsidRDefault="00000000">
            <w:pPr>
              <w:spacing w:line="360" w:lineRule="exact"/>
              <w:rPr>
                <w:rFonts w:ascii="宋体" w:hAnsi="宋体" w:cs="仿宋"/>
                <w:kern w:val="0"/>
                <w:sz w:val="22"/>
                <w:szCs w:val="22"/>
              </w:rPr>
            </w:pPr>
            <w:r w:rsidRPr="005C24A7">
              <w:rPr>
                <w:rFonts w:ascii="宋体" w:hAnsi="宋体" w:cs="楷体" w:hint="eastAsia"/>
                <w:b/>
                <w:snapToGrid w:val="0"/>
                <w:sz w:val="22"/>
                <w:szCs w:val="22"/>
              </w:rPr>
              <w:sym w:font="Wingdings" w:char="F0FE"/>
            </w:r>
            <w:r w:rsidRPr="005C24A7">
              <w:rPr>
                <w:rFonts w:ascii="宋体" w:hAnsi="宋体" w:cs="仿宋" w:hint="eastAsia"/>
                <w:kern w:val="0"/>
                <w:sz w:val="22"/>
                <w:szCs w:val="22"/>
              </w:rPr>
              <w:t>不要求</w:t>
            </w:r>
          </w:p>
        </w:tc>
      </w:tr>
      <w:tr w:rsidR="005C24A7" w:rsidRPr="005C24A7" w14:paraId="78E7938C" w14:textId="77777777">
        <w:trPr>
          <w:trHeight w:val="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7A8E482"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5532DA3" w14:textId="77777777" w:rsidR="006D2669" w:rsidRPr="005C24A7" w:rsidRDefault="00000000">
            <w:pPr>
              <w:spacing w:line="360" w:lineRule="exact"/>
              <w:rPr>
                <w:rFonts w:ascii="宋体" w:hAnsi="宋体" w:cs="楷体"/>
                <w:kern w:val="0"/>
                <w:sz w:val="22"/>
                <w:szCs w:val="22"/>
              </w:rPr>
            </w:pPr>
            <w:r w:rsidRPr="005C24A7">
              <w:rPr>
                <w:rFonts w:ascii="宋体" w:hAnsi="宋体" w:cs="楷体"/>
                <w:kern w:val="0"/>
                <w:sz w:val="22"/>
                <w:szCs w:val="22"/>
              </w:rPr>
              <w:t>是否退还投标文件</w:t>
            </w:r>
          </w:p>
        </w:tc>
        <w:tc>
          <w:tcPr>
            <w:tcW w:w="7796" w:type="dxa"/>
            <w:tcBorders>
              <w:top w:val="single" w:sz="4" w:space="0" w:color="auto"/>
              <w:left w:val="single" w:sz="4" w:space="0" w:color="auto"/>
              <w:bottom w:val="single" w:sz="4" w:space="0" w:color="auto"/>
              <w:right w:val="single" w:sz="4" w:space="0" w:color="auto"/>
            </w:tcBorders>
            <w:vAlign w:val="center"/>
          </w:tcPr>
          <w:p w14:paraId="730A9AF5" w14:textId="77777777" w:rsidR="006D2669" w:rsidRPr="005C24A7" w:rsidRDefault="00000000">
            <w:pPr>
              <w:widowControl/>
              <w:adjustRightInd w:val="0"/>
              <w:spacing w:line="360" w:lineRule="exact"/>
              <w:jc w:val="left"/>
              <w:textAlignment w:val="baseline"/>
              <w:rPr>
                <w:rFonts w:ascii="宋体" w:hAnsi="宋体"/>
                <w:kern w:val="0"/>
                <w:szCs w:val="21"/>
              </w:rPr>
            </w:pPr>
            <w:r w:rsidRPr="005C24A7">
              <w:rPr>
                <w:rFonts w:ascii="宋体" w:hAnsi="宋体" w:cs="楷体" w:hint="eastAsia"/>
                <w:b/>
                <w:snapToGrid w:val="0"/>
                <w:sz w:val="22"/>
                <w:szCs w:val="22"/>
              </w:rPr>
              <w:sym w:font="Wingdings" w:char="F0FE"/>
            </w:r>
            <w:r w:rsidRPr="005C24A7">
              <w:rPr>
                <w:rFonts w:ascii="宋体" w:hAnsi="宋体" w:cs="楷体" w:hint="eastAsia"/>
                <w:kern w:val="0"/>
                <w:sz w:val="22"/>
                <w:szCs w:val="22"/>
              </w:rPr>
              <w:t>否，证书原件除外</w:t>
            </w:r>
          </w:p>
        </w:tc>
      </w:tr>
      <w:tr w:rsidR="005C24A7" w:rsidRPr="005C24A7" w14:paraId="3CF5AEA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7146D73"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5B7BDE8"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投标有效期</w:t>
            </w:r>
          </w:p>
        </w:tc>
        <w:tc>
          <w:tcPr>
            <w:tcW w:w="7796" w:type="dxa"/>
            <w:tcBorders>
              <w:top w:val="single" w:sz="4" w:space="0" w:color="auto"/>
              <w:left w:val="single" w:sz="4" w:space="0" w:color="auto"/>
              <w:bottom w:val="single" w:sz="4" w:space="0" w:color="auto"/>
              <w:right w:val="single" w:sz="4" w:space="0" w:color="auto"/>
            </w:tcBorders>
            <w:vAlign w:val="center"/>
          </w:tcPr>
          <w:p w14:paraId="44FD1AB0"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投标文件自</w:t>
            </w:r>
            <w:r w:rsidRPr="005C24A7">
              <w:rPr>
                <w:rFonts w:ascii="宋体" w:hAnsi="宋体" w:cs="楷体"/>
                <w:kern w:val="0"/>
                <w:sz w:val="22"/>
                <w:szCs w:val="22"/>
              </w:rPr>
              <w:t>投标截止时间</w:t>
            </w:r>
            <w:r w:rsidRPr="005C24A7">
              <w:rPr>
                <w:rFonts w:ascii="宋体" w:hAnsi="宋体" w:cs="楷体" w:hint="eastAsia"/>
                <w:kern w:val="0"/>
                <w:sz w:val="22"/>
                <w:szCs w:val="22"/>
              </w:rPr>
              <w:t>起生效，有效期</w:t>
            </w:r>
            <w:r w:rsidRPr="005C24A7">
              <w:rPr>
                <w:rFonts w:ascii="宋体" w:hAnsi="宋体" w:cs="楷体"/>
                <w:kern w:val="0"/>
                <w:sz w:val="22"/>
                <w:szCs w:val="22"/>
              </w:rPr>
              <w:t>90天。</w:t>
            </w:r>
          </w:p>
        </w:tc>
      </w:tr>
      <w:tr w:rsidR="005C24A7" w:rsidRPr="005C24A7" w14:paraId="2F66D85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838FE0D"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D770EF6"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投标文件签章</w:t>
            </w:r>
          </w:p>
        </w:tc>
        <w:tc>
          <w:tcPr>
            <w:tcW w:w="7796" w:type="dxa"/>
            <w:tcBorders>
              <w:top w:val="single" w:sz="4" w:space="0" w:color="auto"/>
              <w:left w:val="single" w:sz="4" w:space="0" w:color="auto"/>
              <w:bottom w:val="single" w:sz="4" w:space="0" w:color="auto"/>
              <w:right w:val="single" w:sz="4" w:space="0" w:color="auto"/>
            </w:tcBorders>
            <w:vAlign w:val="center"/>
          </w:tcPr>
          <w:p w14:paraId="5B85F631"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b/>
                <w:snapToGrid w:val="0"/>
                <w:sz w:val="22"/>
                <w:szCs w:val="22"/>
              </w:rPr>
              <w:sym w:font="Wingdings" w:char="F0FE"/>
            </w:r>
            <w:r w:rsidRPr="005C24A7">
              <w:rPr>
                <w:rFonts w:ascii="宋体" w:hAnsi="宋体" w:cs="楷体" w:hint="eastAsia"/>
                <w:kern w:val="0"/>
                <w:sz w:val="22"/>
                <w:szCs w:val="22"/>
              </w:rPr>
              <w:t>以下方式均可，下同。</w:t>
            </w:r>
          </w:p>
          <w:p w14:paraId="3D429556"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（1）电子签章</w:t>
            </w:r>
          </w:p>
          <w:p w14:paraId="3E67CE6C" w14:textId="77777777" w:rsidR="006D2669" w:rsidRPr="005C24A7" w:rsidRDefault="00000000">
            <w:pPr>
              <w:spacing w:line="360" w:lineRule="exact"/>
              <w:rPr>
                <w:rFonts w:ascii="宋体" w:hAnsi="宋体" w:cs="楷体"/>
                <w:b/>
                <w:kern w:val="0"/>
                <w:sz w:val="22"/>
                <w:szCs w:val="22"/>
              </w:rPr>
            </w:pPr>
            <w:r w:rsidRPr="005C24A7">
              <w:rPr>
                <w:rFonts w:ascii="宋体" w:hAnsi="宋体" w:cs="楷体" w:hint="eastAsia"/>
                <w:kern w:val="0"/>
                <w:sz w:val="22"/>
                <w:szCs w:val="22"/>
              </w:rPr>
              <w:t>（2）实体签章，书面签署/盖章后扫描至电子投标文件中上传。</w:t>
            </w:r>
          </w:p>
        </w:tc>
      </w:tr>
      <w:tr w:rsidR="005C24A7" w:rsidRPr="005C24A7" w14:paraId="25B1B33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785F937"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9B67FA3"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投标文件的形式</w:t>
            </w:r>
          </w:p>
        </w:tc>
        <w:tc>
          <w:tcPr>
            <w:tcW w:w="7796" w:type="dxa"/>
            <w:tcBorders>
              <w:top w:val="single" w:sz="4" w:space="0" w:color="auto"/>
              <w:left w:val="single" w:sz="4" w:space="0" w:color="auto"/>
              <w:bottom w:val="single" w:sz="4" w:space="0" w:color="auto"/>
              <w:right w:val="single" w:sz="4" w:space="0" w:color="auto"/>
            </w:tcBorders>
            <w:vAlign w:val="center"/>
          </w:tcPr>
          <w:p w14:paraId="394B3CB9"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b/>
                <w:snapToGrid w:val="0"/>
                <w:sz w:val="22"/>
                <w:szCs w:val="22"/>
              </w:rPr>
              <w:sym w:font="Wingdings" w:char="F0FE"/>
            </w:r>
            <w:r w:rsidRPr="005C24A7">
              <w:rPr>
                <w:rFonts w:ascii="宋体" w:hAnsi="宋体" w:cs="楷体" w:hint="eastAsia"/>
                <w:kern w:val="0"/>
                <w:sz w:val="22"/>
                <w:szCs w:val="22"/>
              </w:rPr>
              <w:t>电子投标文件（包括“电子加密投标文件”和“备份投标文件”，在投标文件编制完成后同时生成）；</w:t>
            </w:r>
          </w:p>
          <w:p w14:paraId="16655B01"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（1）“电子加密投标文件”是指通过“政采云电子交易客户端”完成投标文件编制后生成并加密的数据电文形式的投标文件。</w:t>
            </w:r>
          </w:p>
          <w:p w14:paraId="4960E804"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（2）“备份投标文件”是指与“电子加密投标文件”同时生成的数据电文形式的电子文件（备份标书），其他方式编制的备份投标文件视为无效备份投标文件。</w:t>
            </w:r>
          </w:p>
        </w:tc>
      </w:tr>
      <w:tr w:rsidR="005C24A7" w:rsidRPr="005C24A7" w14:paraId="679411C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D348BE3"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3E74D91" w14:textId="77777777" w:rsidR="006D2669" w:rsidRPr="005C24A7" w:rsidRDefault="00000000">
            <w:pPr>
              <w:spacing w:line="360" w:lineRule="exact"/>
              <w:rPr>
                <w:rFonts w:ascii="宋体" w:hAnsi="宋体" w:cs="楷体"/>
                <w:kern w:val="0"/>
                <w:sz w:val="22"/>
                <w:szCs w:val="22"/>
              </w:rPr>
            </w:pPr>
            <w:r w:rsidRPr="005C24A7">
              <w:rPr>
                <w:rFonts w:ascii="宋体" w:hAnsi="宋体" w:cs="楷体"/>
                <w:kern w:val="0"/>
                <w:sz w:val="22"/>
                <w:szCs w:val="22"/>
              </w:rPr>
              <w:t>投标文件的份数</w:t>
            </w:r>
          </w:p>
        </w:tc>
        <w:tc>
          <w:tcPr>
            <w:tcW w:w="7796" w:type="dxa"/>
            <w:tcBorders>
              <w:top w:val="single" w:sz="4" w:space="0" w:color="auto"/>
              <w:left w:val="single" w:sz="4" w:space="0" w:color="auto"/>
              <w:bottom w:val="single" w:sz="4" w:space="0" w:color="auto"/>
              <w:right w:val="single" w:sz="4" w:space="0" w:color="auto"/>
            </w:tcBorders>
            <w:vAlign w:val="center"/>
          </w:tcPr>
          <w:p w14:paraId="6B97A62A"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（1）“电子加密投标文件”：在线上传递交、一份。</w:t>
            </w:r>
          </w:p>
          <w:p w14:paraId="33CE8814"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（2）“备份投标文件”：自愿提交、一份。</w:t>
            </w:r>
          </w:p>
          <w:p w14:paraId="1547339F"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（3）</w:t>
            </w:r>
            <w:r w:rsidRPr="005C24A7">
              <w:rPr>
                <w:rFonts w:ascii="宋体" w:hAnsi="宋体" w:cs="楷体" w:hint="eastAsia"/>
                <w:b/>
                <w:kern w:val="0"/>
                <w:sz w:val="22"/>
                <w:szCs w:val="22"/>
              </w:rPr>
              <w:t>投标人中标后提供以下资料给采购代理机构留底以作项目存档使用：</w:t>
            </w:r>
            <w:r w:rsidRPr="005C24A7">
              <w:rPr>
                <w:rFonts w:ascii="宋体" w:hAnsi="宋体" w:cs="楷体"/>
                <w:b/>
                <w:kern w:val="0"/>
                <w:sz w:val="22"/>
                <w:szCs w:val="22"/>
              </w:rPr>
              <w:fldChar w:fldCharType="begin"/>
            </w:r>
            <w:r w:rsidRPr="005C24A7">
              <w:rPr>
                <w:rFonts w:ascii="宋体" w:hAnsi="宋体" w:cs="楷体"/>
                <w:b/>
                <w:kern w:val="0"/>
                <w:sz w:val="22"/>
                <w:szCs w:val="22"/>
              </w:rPr>
              <w:instrText xml:space="preserve"> </w:instrText>
            </w:r>
            <w:r w:rsidRPr="005C24A7">
              <w:rPr>
                <w:rFonts w:ascii="宋体" w:hAnsi="宋体" w:cs="楷体" w:hint="eastAsia"/>
                <w:b/>
                <w:kern w:val="0"/>
                <w:sz w:val="22"/>
                <w:szCs w:val="22"/>
              </w:rPr>
              <w:instrText>= 1 \* GB3</w:instrText>
            </w:r>
            <w:r w:rsidRPr="005C24A7">
              <w:rPr>
                <w:rFonts w:ascii="宋体" w:hAnsi="宋体" w:cs="楷体"/>
                <w:b/>
                <w:kern w:val="0"/>
                <w:sz w:val="22"/>
                <w:szCs w:val="22"/>
              </w:rPr>
              <w:instrText xml:space="preserve"> </w:instrText>
            </w:r>
            <w:r w:rsidRPr="005C24A7">
              <w:rPr>
                <w:rFonts w:ascii="宋体" w:hAnsi="宋体" w:cs="楷体"/>
                <w:b/>
                <w:kern w:val="0"/>
                <w:sz w:val="22"/>
                <w:szCs w:val="22"/>
              </w:rPr>
              <w:fldChar w:fldCharType="separate"/>
            </w:r>
            <w:r w:rsidRPr="005C24A7">
              <w:rPr>
                <w:rFonts w:ascii="宋体" w:hAnsi="宋体" w:cs="楷体" w:hint="eastAsia"/>
                <w:b/>
                <w:kern w:val="0"/>
                <w:sz w:val="22"/>
                <w:szCs w:val="22"/>
              </w:rPr>
              <w:t>①</w:t>
            </w:r>
            <w:r w:rsidRPr="005C24A7">
              <w:rPr>
                <w:rFonts w:ascii="宋体" w:hAnsi="宋体" w:cs="楷体"/>
                <w:b/>
                <w:kern w:val="0"/>
                <w:sz w:val="22"/>
                <w:szCs w:val="22"/>
              </w:rPr>
              <w:fldChar w:fldCharType="end"/>
            </w:r>
            <w:r w:rsidRPr="005C24A7">
              <w:rPr>
                <w:rFonts w:ascii="宋体" w:hAnsi="宋体" w:cs="楷体" w:hint="eastAsia"/>
                <w:b/>
                <w:kern w:val="0"/>
                <w:sz w:val="22"/>
                <w:szCs w:val="22"/>
              </w:rPr>
              <w:t>三套完整的纸质投标文件；</w:t>
            </w:r>
            <w:r w:rsidRPr="005C24A7">
              <w:rPr>
                <w:rFonts w:ascii="宋体" w:hAnsi="宋体" w:cs="楷体"/>
                <w:b/>
                <w:kern w:val="0"/>
                <w:sz w:val="22"/>
                <w:szCs w:val="22"/>
              </w:rPr>
              <w:fldChar w:fldCharType="begin"/>
            </w:r>
            <w:r w:rsidRPr="005C24A7">
              <w:rPr>
                <w:rFonts w:ascii="宋体" w:hAnsi="宋体" w:cs="楷体"/>
                <w:b/>
                <w:kern w:val="0"/>
                <w:sz w:val="22"/>
                <w:szCs w:val="22"/>
              </w:rPr>
              <w:instrText xml:space="preserve"> </w:instrText>
            </w:r>
            <w:r w:rsidRPr="005C24A7">
              <w:rPr>
                <w:rFonts w:ascii="宋体" w:hAnsi="宋体" w:cs="楷体" w:hint="eastAsia"/>
                <w:b/>
                <w:kern w:val="0"/>
                <w:sz w:val="22"/>
                <w:szCs w:val="22"/>
              </w:rPr>
              <w:instrText>= 2 \* GB3</w:instrText>
            </w:r>
            <w:r w:rsidRPr="005C24A7">
              <w:rPr>
                <w:rFonts w:ascii="宋体" w:hAnsi="宋体" w:cs="楷体"/>
                <w:b/>
                <w:kern w:val="0"/>
                <w:sz w:val="22"/>
                <w:szCs w:val="22"/>
              </w:rPr>
              <w:instrText xml:space="preserve"> </w:instrText>
            </w:r>
            <w:r w:rsidRPr="005C24A7">
              <w:rPr>
                <w:rFonts w:ascii="宋体" w:hAnsi="宋体" w:cs="楷体"/>
                <w:b/>
                <w:kern w:val="0"/>
                <w:sz w:val="22"/>
                <w:szCs w:val="22"/>
              </w:rPr>
              <w:fldChar w:fldCharType="separate"/>
            </w:r>
            <w:r w:rsidRPr="005C24A7">
              <w:rPr>
                <w:rFonts w:ascii="宋体" w:hAnsi="宋体" w:cs="楷体" w:hint="eastAsia"/>
                <w:b/>
                <w:kern w:val="0"/>
                <w:sz w:val="22"/>
                <w:szCs w:val="22"/>
              </w:rPr>
              <w:t>②</w:t>
            </w:r>
            <w:r w:rsidRPr="005C24A7">
              <w:rPr>
                <w:rFonts w:ascii="宋体" w:hAnsi="宋体" w:cs="楷体"/>
                <w:b/>
                <w:kern w:val="0"/>
                <w:sz w:val="22"/>
                <w:szCs w:val="22"/>
              </w:rPr>
              <w:fldChar w:fldCharType="end"/>
            </w:r>
            <w:r w:rsidRPr="005C24A7">
              <w:rPr>
                <w:rFonts w:ascii="宋体" w:hAnsi="宋体" w:cs="楷体" w:hint="eastAsia"/>
                <w:b/>
                <w:kern w:val="0"/>
                <w:sz w:val="22"/>
                <w:szCs w:val="22"/>
              </w:rPr>
              <w:t>电子投标文件与纸质投标文件内容一致的承诺书。</w:t>
            </w:r>
          </w:p>
        </w:tc>
      </w:tr>
      <w:tr w:rsidR="005C24A7" w:rsidRPr="005C24A7" w14:paraId="2386602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67A25C1"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70734A2"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投标文件的上传、递交</w:t>
            </w:r>
          </w:p>
        </w:tc>
        <w:tc>
          <w:tcPr>
            <w:tcW w:w="7796" w:type="dxa"/>
            <w:tcBorders>
              <w:top w:val="single" w:sz="4" w:space="0" w:color="auto"/>
              <w:left w:val="single" w:sz="4" w:space="0" w:color="auto"/>
              <w:bottom w:val="single" w:sz="4" w:space="0" w:color="auto"/>
              <w:right w:val="single" w:sz="4" w:space="0" w:color="auto"/>
            </w:tcBorders>
            <w:vAlign w:val="center"/>
          </w:tcPr>
          <w:p w14:paraId="3A7AE452"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（1）“电子加密投标文件”的上传、递交：</w:t>
            </w:r>
          </w:p>
          <w:p w14:paraId="179603D8"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a.投标人应在投标截止时间前将“电子加密投标文件”成功上传递交至“政府采购云平台”，否则</w:t>
            </w:r>
            <w:r w:rsidRPr="005C24A7">
              <w:rPr>
                <w:rFonts w:ascii="宋体" w:hAnsi="宋体" w:cs="楷体" w:hint="eastAsia"/>
                <w:b/>
                <w:kern w:val="0"/>
                <w:sz w:val="22"/>
                <w:szCs w:val="22"/>
              </w:rPr>
              <w:t>视为撤回投标文件。</w:t>
            </w:r>
          </w:p>
          <w:p w14:paraId="711E3814"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b.“电子加密投标文件”成功上传递交后，投标人可自行打印投标文件接收回执。</w:t>
            </w:r>
          </w:p>
          <w:p w14:paraId="2F5A4377"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（2）“备份投标文件”的密封包装、递交：</w:t>
            </w:r>
          </w:p>
          <w:p w14:paraId="34DAEACC"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a.投标人在“政府采购云平台”完成“电子加密投标文件”的上传递交后，还可以（建议EMS或顺丰邮寄形式）在投标截止时间前递交以介质（U盘）存储的 “备份投标文件”（一份），递交至采购代理机构地址（地址详见招标文件，不建议投标人现场递交）；</w:t>
            </w:r>
            <w:r w:rsidRPr="005C24A7">
              <w:rPr>
                <w:rFonts w:ascii="宋体" w:hAnsi="宋体" w:cs="楷体" w:hint="eastAsia"/>
                <w:b/>
                <w:bCs/>
                <w:kern w:val="0"/>
                <w:sz w:val="22"/>
                <w:szCs w:val="22"/>
              </w:rPr>
              <w:t>“备份投标文件”由投标人自愿提交，招标文件不作强制性要求，但投标人仅递交了“备份投标文件”的，投标无效。</w:t>
            </w:r>
          </w:p>
          <w:p w14:paraId="4D6E6149" w14:textId="77777777" w:rsidR="006D2669" w:rsidRPr="005C24A7" w:rsidRDefault="00000000">
            <w:pPr>
              <w:spacing w:line="360" w:lineRule="exact"/>
              <w:rPr>
                <w:rFonts w:ascii="宋体" w:hAnsi="宋体" w:cs="楷体"/>
                <w:b/>
                <w:bCs/>
                <w:kern w:val="0"/>
                <w:sz w:val="22"/>
                <w:szCs w:val="22"/>
              </w:rPr>
            </w:pPr>
            <w:r w:rsidRPr="005C24A7">
              <w:rPr>
                <w:rFonts w:ascii="宋体" w:hAnsi="宋体" w:cs="楷体" w:hint="eastAsia"/>
                <w:kern w:val="0"/>
                <w:sz w:val="22"/>
                <w:szCs w:val="22"/>
              </w:rPr>
              <w:t>b.“备份投标文件”应当密封包装，并在包装上标注投标项目名称、投标单位名称并加盖公章。</w:t>
            </w:r>
            <w:r w:rsidRPr="005C24A7">
              <w:rPr>
                <w:rFonts w:ascii="宋体" w:hAnsi="宋体" w:cs="楷体" w:hint="eastAsia"/>
                <w:b/>
                <w:bCs/>
                <w:kern w:val="0"/>
                <w:sz w:val="22"/>
                <w:szCs w:val="22"/>
              </w:rPr>
              <w:t>没有密封包装或者逾期递交的“备份投标文件”将不予接收，邮寄的以收到时间为准；</w:t>
            </w:r>
          </w:p>
          <w:p w14:paraId="1E970ACF"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c.通过“政府采购云平台”成功上传递交的“电子加密投标文件”已按时解密的，</w:t>
            </w:r>
            <w:r w:rsidRPr="005C24A7">
              <w:rPr>
                <w:rFonts w:ascii="宋体" w:hAnsi="宋体" w:cs="楷体" w:hint="eastAsia"/>
                <w:kern w:val="0"/>
                <w:sz w:val="22"/>
                <w:szCs w:val="22"/>
              </w:rPr>
              <w:lastRenderedPageBreak/>
              <w:t>“备份投标文件”自动失效。</w:t>
            </w:r>
          </w:p>
        </w:tc>
      </w:tr>
      <w:tr w:rsidR="005C24A7" w:rsidRPr="005C24A7" w14:paraId="3A2DDEA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5234713"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56AA9B9"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电子加密投标文件的解密和异常情况处理</w:t>
            </w:r>
          </w:p>
        </w:tc>
        <w:tc>
          <w:tcPr>
            <w:tcW w:w="7796" w:type="dxa"/>
            <w:tcBorders>
              <w:top w:val="single" w:sz="4" w:space="0" w:color="auto"/>
              <w:left w:val="single" w:sz="4" w:space="0" w:color="auto"/>
              <w:bottom w:val="single" w:sz="4" w:space="0" w:color="auto"/>
              <w:right w:val="single" w:sz="4" w:space="0" w:color="auto"/>
            </w:tcBorders>
            <w:vAlign w:val="center"/>
          </w:tcPr>
          <w:p w14:paraId="47FE07EE" w14:textId="77777777" w:rsidR="006D2669" w:rsidRPr="005C24A7" w:rsidRDefault="00000000">
            <w:pPr>
              <w:spacing w:line="360" w:lineRule="exact"/>
              <w:rPr>
                <w:rFonts w:ascii="宋体" w:hAnsi="宋体" w:cs="楷体"/>
                <w:b/>
                <w:kern w:val="0"/>
                <w:sz w:val="22"/>
                <w:szCs w:val="22"/>
              </w:rPr>
            </w:pPr>
            <w:r w:rsidRPr="005C24A7">
              <w:rPr>
                <w:rFonts w:ascii="宋体" w:hAnsi="宋体" w:cs="楷体" w:hint="eastAsia"/>
                <w:kern w:val="0"/>
                <w:sz w:val="22"/>
                <w:szCs w:val="22"/>
              </w:rPr>
              <w:t>（1）投标截止时间后，采购代理机构将向各投标人发出“电子加密投标文件”的解密通知，</w:t>
            </w:r>
            <w:r w:rsidRPr="005C24A7">
              <w:rPr>
                <w:rFonts w:ascii="宋体" w:hAnsi="宋体" w:cs="楷体" w:hint="eastAsia"/>
                <w:b/>
                <w:kern w:val="0"/>
                <w:sz w:val="22"/>
                <w:szCs w:val="22"/>
              </w:rPr>
              <w:t>各投标人代表应当在接到解密通知后30分钟内自行完成“电子加密投标文件”的在线解密（解密电子投标文件必须插入CA，</w:t>
            </w:r>
            <w:r w:rsidRPr="005C24A7">
              <w:rPr>
                <w:rFonts w:ascii="宋体" w:hAnsi="宋体" w:cs="楷体" w:hint="eastAsia"/>
                <w:b/>
                <w:bCs/>
                <w:kern w:val="0"/>
                <w:sz w:val="22"/>
                <w:szCs w:val="22"/>
              </w:rPr>
              <w:t>解密CA必须是上传并制作电子投标文件CA锁</w:t>
            </w:r>
            <w:r w:rsidRPr="005C24A7">
              <w:rPr>
                <w:rFonts w:ascii="宋体" w:hAnsi="宋体" w:cs="楷体" w:hint="eastAsia"/>
                <w:b/>
                <w:kern w:val="0"/>
                <w:sz w:val="22"/>
                <w:szCs w:val="22"/>
              </w:rPr>
              <w:t>），如“政府采购云平台”中调整解密时间，按调整后的解密时间。</w:t>
            </w:r>
          </w:p>
          <w:p w14:paraId="77831A9C"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7BA0DB1D" w14:textId="77777777" w:rsidR="006D2669" w:rsidRPr="005C24A7" w:rsidRDefault="00000000">
            <w:pPr>
              <w:spacing w:line="360" w:lineRule="exact"/>
              <w:rPr>
                <w:rFonts w:ascii="宋体" w:hAnsi="宋体" w:cs="楷体"/>
                <w:b/>
                <w:kern w:val="0"/>
                <w:sz w:val="22"/>
                <w:szCs w:val="22"/>
              </w:rPr>
            </w:pPr>
            <w:r w:rsidRPr="005C24A7">
              <w:rPr>
                <w:rFonts w:ascii="宋体" w:hAnsi="宋体" w:cs="楷体" w:hint="eastAsia"/>
                <w:b/>
                <w:kern w:val="0"/>
                <w:sz w:val="22"/>
                <w:szCs w:val="22"/>
              </w:rPr>
              <w:t>（3）未按规定递交合格“备份投标文件”的或递交的“备份投标文件”无法成功上传的，视为投标文件撤回。</w:t>
            </w:r>
          </w:p>
          <w:p w14:paraId="6502DEE5"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b/>
                <w:kern w:val="0"/>
                <w:sz w:val="22"/>
                <w:szCs w:val="22"/>
              </w:rPr>
              <w:t>（4）在解密期限内投标人电子投标文件解密失败，且经异常处理后政采云电子交易系统仍未能解决的，政采云系统会默认投标人自动放弃，视为撤回投标文件。</w:t>
            </w:r>
          </w:p>
        </w:tc>
      </w:tr>
      <w:tr w:rsidR="005C24A7" w:rsidRPr="005C24A7" w14:paraId="736BEA6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CC41A0B"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A27DC41" w14:textId="77777777" w:rsidR="006D2669" w:rsidRPr="005C24A7" w:rsidRDefault="00000000">
            <w:pPr>
              <w:spacing w:line="360" w:lineRule="exact"/>
              <w:rPr>
                <w:rFonts w:ascii="宋体" w:hAnsi="宋体" w:cs="楷体"/>
                <w:kern w:val="0"/>
                <w:sz w:val="22"/>
                <w:szCs w:val="22"/>
              </w:rPr>
            </w:pPr>
            <w:r w:rsidRPr="005C24A7">
              <w:rPr>
                <w:rFonts w:ascii="宋体" w:hAnsi="宋体" w:cs="楷体"/>
                <w:kern w:val="0"/>
                <w:sz w:val="22"/>
                <w:szCs w:val="22"/>
              </w:rPr>
              <w:t>投标截止时间及地点</w:t>
            </w:r>
          </w:p>
        </w:tc>
        <w:tc>
          <w:tcPr>
            <w:tcW w:w="7796" w:type="dxa"/>
            <w:tcBorders>
              <w:top w:val="single" w:sz="4" w:space="0" w:color="auto"/>
              <w:left w:val="single" w:sz="4" w:space="0" w:color="auto"/>
              <w:bottom w:val="single" w:sz="4" w:space="0" w:color="auto"/>
              <w:right w:val="single" w:sz="4" w:space="0" w:color="auto"/>
            </w:tcBorders>
            <w:vAlign w:val="center"/>
          </w:tcPr>
          <w:p w14:paraId="463995A9" w14:textId="7FCA6FEA"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投标截止时间</w:t>
            </w:r>
            <w:r w:rsidRPr="005C24A7">
              <w:rPr>
                <w:rFonts w:ascii="宋体" w:hAnsi="宋体" w:cs="楷体"/>
                <w:kern w:val="0"/>
                <w:sz w:val="22"/>
                <w:szCs w:val="22"/>
              </w:rPr>
              <w:t>：</w:t>
            </w:r>
            <w:r w:rsidR="00F22631" w:rsidRPr="005C24A7">
              <w:rPr>
                <w:rFonts w:ascii="宋体" w:hAnsi="宋体" w:hint="eastAsia"/>
                <w:sz w:val="22"/>
                <w:szCs w:val="22"/>
              </w:rPr>
              <w:t>2025年07月10日 14:30</w:t>
            </w:r>
          </w:p>
          <w:p w14:paraId="2A2F4B63"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递交地点：</w:t>
            </w:r>
            <w:bookmarkStart w:id="42" w:name="_Hlk35002636"/>
            <w:r w:rsidRPr="005C24A7">
              <w:rPr>
                <w:rFonts w:ascii="宋体" w:hAnsi="宋体" w:hint="eastAsia"/>
                <w:sz w:val="22"/>
                <w:szCs w:val="22"/>
              </w:rPr>
              <w:t>请登录政采云投标客户端投标。</w:t>
            </w:r>
            <w:bookmarkEnd w:id="42"/>
          </w:p>
        </w:tc>
      </w:tr>
      <w:tr w:rsidR="005C24A7" w:rsidRPr="005C24A7" w14:paraId="6D6BF62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E0B8E24"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C58BB24"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开标时间和地点</w:t>
            </w:r>
          </w:p>
        </w:tc>
        <w:tc>
          <w:tcPr>
            <w:tcW w:w="7796" w:type="dxa"/>
            <w:tcBorders>
              <w:top w:val="single" w:sz="4" w:space="0" w:color="auto"/>
              <w:left w:val="single" w:sz="4" w:space="0" w:color="auto"/>
              <w:bottom w:val="single" w:sz="4" w:space="0" w:color="auto"/>
              <w:right w:val="single" w:sz="4" w:space="0" w:color="auto"/>
            </w:tcBorders>
            <w:vAlign w:val="center"/>
          </w:tcPr>
          <w:p w14:paraId="23103988"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开标时间：同投标截止时间</w:t>
            </w:r>
          </w:p>
          <w:p w14:paraId="407BEE26"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开标地点：温州云信招标代理有限公司会议室（温州市高昂路1号牛山广场2号楼1403室）/通过“政府采购云平台（www.zcygov.cn）”线上开启。</w:t>
            </w:r>
          </w:p>
        </w:tc>
      </w:tr>
      <w:tr w:rsidR="005C24A7" w:rsidRPr="005C24A7" w14:paraId="6AAB20F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1D01C66"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7DE5F3B"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评标委员会</w:t>
            </w:r>
          </w:p>
          <w:p w14:paraId="78F81CAB"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的组建</w:t>
            </w:r>
          </w:p>
        </w:tc>
        <w:tc>
          <w:tcPr>
            <w:tcW w:w="7796" w:type="dxa"/>
            <w:tcBorders>
              <w:top w:val="single" w:sz="4" w:space="0" w:color="auto"/>
              <w:left w:val="single" w:sz="4" w:space="0" w:color="auto"/>
              <w:bottom w:val="single" w:sz="4" w:space="0" w:color="auto"/>
              <w:right w:val="single" w:sz="4" w:space="0" w:color="auto"/>
            </w:tcBorders>
            <w:vAlign w:val="center"/>
          </w:tcPr>
          <w:p w14:paraId="6170BBD6" w14:textId="77777777" w:rsidR="006D2669" w:rsidRPr="005C24A7" w:rsidRDefault="00000000">
            <w:pPr>
              <w:spacing w:line="360" w:lineRule="exact"/>
              <w:rPr>
                <w:rFonts w:ascii="宋体" w:hAnsi="宋体" w:cs="楷体"/>
                <w:kern w:val="0"/>
                <w:sz w:val="22"/>
                <w:szCs w:val="22"/>
              </w:rPr>
            </w:pPr>
            <w:r w:rsidRPr="005C24A7">
              <w:rPr>
                <w:rFonts w:ascii="宋体" w:hAnsi="宋体" w:cs="楷体"/>
                <w:kern w:val="0"/>
                <w:sz w:val="22"/>
                <w:szCs w:val="22"/>
              </w:rPr>
              <w:t>评标委员会</w:t>
            </w:r>
            <w:r w:rsidRPr="005C24A7">
              <w:rPr>
                <w:rFonts w:ascii="宋体" w:hAnsi="宋体" w:cs="楷体" w:hint="eastAsia"/>
                <w:kern w:val="0"/>
                <w:sz w:val="22"/>
                <w:szCs w:val="22"/>
              </w:rPr>
              <w:t>构成：5人及以上单数。</w:t>
            </w:r>
          </w:p>
          <w:p w14:paraId="3CE2FA5A" w14:textId="77777777" w:rsidR="006D2669" w:rsidRPr="005C24A7" w:rsidRDefault="00000000">
            <w:pPr>
              <w:spacing w:line="360" w:lineRule="exact"/>
              <w:rPr>
                <w:rFonts w:ascii="宋体" w:hAnsi="宋体" w:cs="楷体"/>
                <w:kern w:val="0"/>
                <w:sz w:val="22"/>
                <w:szCs w:val="22"/>
              </w:rPr>
            </w:pPr>
            <w:r w:rsidRPr="005C24A7">
              <w:rPr>
                <w:rFonts w:ascii="宋体" w:hAnsi="宋体" w:cs="楷体"/>
                <w:kern w:val="0"/>
                <w:sz w:val="22"/>
                <w:szCs w:val="22"/>
              </w:rPr>
              <w:t>评标专家确定方式</w:t>
            </w:r>
            <w:r w:rsidRPr="005C24A7">
              <w:rPr>
                <w:rFonts w:ascii="宋体" w:hAnsi="宋体" w:cs="楷体" w:hint="eastAsia"/>
                <w:kern w:val="0"/>
                <w:sz w:val="22"/>
                <w:szCs w:val="22"/>
              </w:rPr>
              <w:t>：</w:t>
            </w:r>
            <w:r w:rsidRPr="005C24A7">
              <w:rPr>
                <w:rFonts w:ascii="宋体" w:hAnsi="宋体" w:cs="宋体" w:hint="eastAsia"/>
                <w:kern w:val="0"/>
                <w:sz w:val="22"/>
                <w:szCs w:val="22"/>
              </w:rPr>
              <w:t>按规定组建，除采购人评审代表（如有）外的专家将按有关规定在专家库中随机抽取产生。</w:t>
            </w:r>
          </w:p>
        </w:tc>
      </w:tr>
      <w:tr w:rsidR="005C24A7" w:rsidRPr="005C24A7" w14:paraId="155AB24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21C8E81"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C93BE7B"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政府采购信息发布媒体（以下简称为：“指定媒体”）</w:t>
            </w:r>
          </w:p>
        </w:tc>
        <w:tc>
          <w:tcPr>
            <w:tcW w:w="7796" w:type="dxa"/>
            <w:tcBorders>
              <w:top w:val="single" w:sz="4" w:space="0" w:color="auto"/>
              <w:left w:val="single" w:sz="4" w:space="0" w:color="auto"/>
              <w:bottom w:val="single" w:sz="4" w:space="0" w:color="auto"/>
              <w:right w:val="single" w:sz="4" w:space="0" w:color="auto"/>
            </w:tcBorders>
            <w:vAlign w:val="center"/>
          </w:tcPr>
          <w:p w14:paraId="2AFF69CC" w14:textId="77777777" w:rsidR="006D2669" w:rsidRPr="005C24A7" w:rsidRDefault="00000000">
            <w:pPr>
              <w:spacing w:line="360" w:lineRule="exact"/>
              <w:rPr>
                <w:rFonts w:ascii="宋体" w:hAnsi="宋体" w:cs="楷体"/>
                <w:kern w:val="0"/>
                <w:sz w:val="22"/>
                <w:szCs w:val="22"/>
              </w:rPr>
            </w:pPr>
            <w:r w:rsidRPr="005C24A7">
              <w:rPr>
                <w:rFonts w:ascii="宋体" w:hAnsi="宋体" w:cs="楷体"/>
                <w:kern w:val="0"/>
                <w:sz w:val="22"/>
                <w:szCs w:val="22"/>
              </w:rPr>
              <w:t>1</w:t>
            </w:r>
            <w:r w:rsidRPr="005C24A7">
              <w:rPr>
                <w:rFonts w:ascii="宋体" w:hAnsi="宋体" w:cs="楷体" w:hint="eastAsia"/>
                <w:kern w:val="0"/>
                <w:sz w:val="22"/>
                <w:szCs w:val="22"/>
              </w:rPr>
              <w:t>、本项目的有关信息，包括但不限于：招标公告、澄清（更正）公告（若有）、招标文件、招标文件的澄清（修改）（若有）、中标公告、终止公告（若有）、废标公告（若有）等都将在招标文件载明的指定媒体发布。</w:t>
            </w:r>
          </w:p>
          <w:p w14:paraId="238A8D47" w14:textId="77777777" w:rsidR="006D2669" w:rsidRPr="005C24A7" w:rsidRDefault="00000000">
            <w:pPr>
              <w:spacing w:line="360" w:lineRule="exact"/>
              <w:rPr>
                <w:rFonts w:ascii="宋体" w:hAnsi="宋体" w:cs="楷体"/>
                <w:kern w:val="0"/>
                <w:sz w:val="22"/>
                <w:szCs w:val="22"/>
              </w:rPr>
            </w:pPr>
            <w:r w:rsidRPr="005C24A7">
              <w:rPr>
                <w:rFonts w:ascii="宋体" w:hAnsi="宋体" w:cs="楷体"/>
                <w:kern w:val="0"/>
                <w:sz w:val="22"/>
                <w:szCs w:val="22"/>
              </w:rPr>
              <w:t>2</w:t>
            </w:r>
            <w:r w:rsidRPr="005C24A7">
              <w:rPr>
                <w:rFonts w:ascii="宋体" w:hAnsi="宋体" w:cs="楷体" w:hint="eastAsia"/>
                <w:kern w:val="0"/>
                <w:sz w:val="22"/>
                <w:szCs w:val="22"/>
              </w:rPr>
              <w:t>、指定媒体：浙江政府采购网，网址</w:t>
            </w:r>
            <w:r w:rsidRPr="005C24A7">
              <w:rPr>
                <w:rFonts w:ascii="宋体" w:hAnsi="宋体" w:cs="楷体"/>
                <w:kern w:val="0"/>
                <w:sz w:val="22"/>
                <w:szCs w:val="22"/>
              </w:rPr>
              <w:t>zfcg.czt.zj.gov.cn</w:t>
            </w:r>
            <w:r w:rsidRPr="005C24A7">
              <w:rPr>
                <w:rFonts w:ascii="宋体" w:hAnsi="宋体" w:cs="楷体" w:hint="eastAsia"/>
                <w:kern w:val="0"/>
                <w:sz w:val="22"/>
                <w:szCs w:val="22"/>
              </w:rPr>
              <w:t>。</w:t>
            </w:r>
          </w:p>
        </w:tc>
      </w:tr>
      <w:tr w:rsidR="005C24A7" w:rsidRPr="005C24A7" w14:paraId="1F40FDF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3767E06" w14:textId="77777777" w:rsidR="006D2669" w:rsidRPr="005C24A7" w:rsidRDefault="006D2669">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3CD8E6A"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其他说明</w:t>
            </w:r>
          </w:p>
        </w:tc>
        <w:tc>
          <w:tcPr>
            <w:tcW w:w="7796" w:type="dxa"/>
            <w:tcBorders>
              <w:top w:val="single" w:sz="4" w:space="0" w:color="auto"/>
              <w:left w:val="single" w:sz="4" w:space="0" w:color="auto"/>
              <w:bottom w:val="single" w:sz="4" w:space="0" w:color="auto"/>
              <w:right w:val="single" w:sz="4" w:space="0" w:color="auto"/>
            </w:tcBorders>
            <w:vAlign w:val="center"/>
          </w:tcPr>
          <w:p w14:paraId="7FDD3100"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1、招标文件、招标公告、政采云平台中如有前后不一致的，一律以本“投标人须知前附表”为准。</w:t>
            </w:r>
          </w:p>
          <w:p w14:paraId="63ADCB8D"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2、本招标文件涉及的时间均为“北京时间”。</w:t>
            </w:r>
          </w:p>
          <w:p w14:paraId="1D66D87C"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3、本招标文件涉及的货币为“人民币”。</w:t>
            </w:r>
          </w:p>
          <w:p w14:paraId="0D8BD4FB" w14:textId="77777777" w:rsidR="006D2669" w:rsidRPr="005C24A7" w:rsidRDefault="00000000">
            <w:pPr>
              <w:spacing w:line="360" w:lineRule="exact"/>
              <w:rPr>
                <w:rFonts w:ascii="宋体" w:hAnsi="宋体" w:cs="楷体"/>
                <w:kern w:val="0"/>
                <w:sz w:val="22"/>
                <w:szCs w:val="22"/>
              </w:rPr>
            </w:pPr>
            <w:r w:rsidRPr="005C24A7">
              <w:rPr>
                <w:rFonts w:ascii="宋体" w:hAnsi="宋体" w:cs="楷体" w:hint="eastAsia"/>
                <w:kern w:val="0"/>
                <w:sz w:val="22"/>
                <w:szCs w:val="22"/>
              </w:rPr>
              <w:t>4、本招标文件的解释权属于采购人及采购代理机构。</w:t>
            </w:r>
          </w:p>
          <w:p w14:paraId="4876630C" w14:textId="77777777" w:rsidR="006D2669" w:rsidRPr="005C24A7" w:rsidRDefault="00000000">
            <w:pPr>
              <w:adjustRightInd w:val="0"/>
              <w:snapToGrid w:val="0"/>
              <w:spacing w:line="360" w:lineRule="exact"/>
              <w:rPr>
                <w:rFonts w:ascii="宋体" w:hAnsi="宋体"/>
                <w:b/>
                <w:sz w:val="22"/>
                <w:szCs w:val="22"/>
              </w:rPr>
            </w:pPr>
            <w:r w:rsidRPr="005C24A7">
              <w:rPr>
                <w:rFonts w:ascii="宋体" w:hAnsi="宋体" w:cs="楷体" w:hint="eastAsia"/>
                <w:kern w:val="0"/>
                <w:sz w:val="22"/>
                <w:szCs w:val="22"/>
              </w:rPr>
              <w:t>5、</w:t>
            </w:r>
            <w:r w:rsidRPr="005C24A7">
              <w:rPr>
                <w:rFonts w:ascii="宋体" w:hAnsi="宋体"/>
                <w:b/>
                <w:sz w:val="22"/>
                <w:szCs w:val="22"/>
              </w:rPr>
              <w:t>中标</w:t>
            </w:r>
            <w:r w:rsidRPr="005C24A7">
              <w:rPr>
                <w:rFonts w:ascii="宋体" w:hAnsi="宋体" w:hint="eastAsia"/>
                <w:b/>
                <w:sz w:val="22"/>
                <w:szCs w:val="22"/>
              </w:rPr>
              <w:t>人须在合同签订后两个工作日内将合同扫描件电子版发给采购代理机构备案，否则会影响合同款的支付。</w:t>
            </w:r>
          </w:p>
          <w:p w14:paraId="00C2903D" w14:textId="77777777" w:rsidR="006D2669" w:rsidRPr="005C24A7" w:rsidRDefault="00000000">
            <w:pPr>
              <w:wordWrap w:val="0"/>
              <w:adjustRightInd w:val="0"/>
              <w:snapToGrid w:val="0"/>
              <w:spacing w:line="360" w:lineRule="exact"/>
              <w:rPr>
                <w:rFonts w:ascii="宋体" w:hAnsi="宋体"/>
                <w:b/>
                <w:sz w:val="22"/>
                <w:szCs w:val="22"/>
              </w:rPr>
            </w:pPr>
            <w:r w:rsidRPr="005C24A7">
              <w:rPr>
                <w:rFonts w:ascii="宋体" w:hAnsi="宋体" w:hint="eastAsia"/>
                <w:sz w:val="22"/>
                <w:szCs w:val="22"/>
              </w:rPr>
              <w:t>6、</w:t>
            </w:r>
            <w:r w:rsidRPr="005C24A7">
              <w:rPr>
                <w:rFonts w:ascii="宋体" w:hAnsi="宋体" w:hint="eastAsia"/>
                <w:b/>
                <w:sz w:val="22"/>
                <w:szCs w:val="22"/>
              </w:rPr>
              <w:t>政采云公司如对“政府采购项目电子交易管理操作”有调整的，按调整后的说明操作。</w:t>
            </w:r>
          </w:p>
          <w:p w14:paraId="43243593" w14:textId="77777777" w:rsidR="006D2669" w:rsidRPr="005C24A7" w:rsidRDefault="00000000">
            <w:pPr>
              <w:wordWrap w:val="0"/>
              <w:adjustRightInd w:val="0"/>
              <w:snapToGrid w:val="0"/>
              <w:spacing w:line="360" w:lineRule="exact"/>
              <w:rPr>
                <w:rFonts w:ascii="宋体" w:hAnsi="宋体"/>
                <w:b/>
                <w:sz w:val="22"/>
                <w:szCs w:val="22"/>
              </w:rPr>
            </w:pPr>
            <w:r w:rsidRPr="005C24A7">
              <w:rPr>
                <w:rFonts w:ascii="宋体" w:hAnsi="宋体" w:hint="eastAsia"/>
                <w:b/>
                <w:sz w:val="22"/>
                <w:szCs w:val="22"/>
              </w:rPr>
              <w:t>7、本项目仅提供电子版招标文件，电子版招标</w:t>
            </w:r>
            <w:r w:rsidRPr="005C24A7">
              <w:rPr>
                <w:rFonts w:ascii="宋体" w:hAnsi="宋体"/>
                <w:b/>
                <w:sz w:val="22"/>
                <w:szCs w:val="22"/>
              </w:rPr>
              <w:t>文件与纸质版</w:t>
            </w:r>
            <w:r w:rsidRPr="005C24A7">
              <w:rPr>
                <w:rFonts w:ascii="宋体" w:hAnsi="宋体" w:hint="eastAsia"/>
                <w:b/>
                <w:sz w:val="22"/>
                <w:szCs w:val="22"/>
              </w:rPr>
              <w:t>招标文件</w:t>
            </w:r>
            <w:r w:rsidRPr="005C24A7">
              <w:rPr>
                <w:rFonts w:ascii="宋体" w:hAnsi="宋体"/>
                <w:b/>
                <w:sz w:val="22"/>
                <w:szCs w:val="22"/>
              </w:rPr>
              <w:t>具有同等效力</w:t>
            </w:r>
            <w:r w:rsidRPr="005C24A7">
              <w:rPr>
                <w:rFonts w:ascii="宋体" w:hAnsi="宋体" w:hint="eastAsia"/>
                <w:b/>
                <w:sz w:val="22"/>
                <w:szCs w:val="22"/>
              </w:rPr>
              <w:t>。</w:t>
            </w:r>
          </w:p>
          <w:p w14:paraId="5F2811D5" w14:textId="77777777" w:rsidR="006D2669" w:rsidRPr="005C24A7" w:rsidRDefault="00000000">
            <w:pPr>
              <w:wordWrap w:val="0"/>
              <w:adjustRightInd w:val="0"/>
              <w:snapToGrid w:val="0"/>
              <w:spacing w:line="360" w:lineRule="exact"/>
              <w:rPr>
                <w:rFonts w:ascii="宋体" w:hAnsi="宋体"/>
                <w:b/>
                <w:sz w:val="22"/>
                <w:szCs w:val="22"/>
              </w:rPr>
            </w:pPr>
            <w:r w:rsidRPr="005C24A7">
              <w:rPr>
                <w:rFonts w:ascii="宋体" w:hAnsi="宋体" w:hint="eastAsia"/>
                <w:b/>
                <w:sz w:val="22"/>
                <w:szCs w:val="22"/>
              </w:rPr>
              <w:lastRenderedPageBreak/>
              <w:t>8、</w:t>
            </w:r>
            <w:r w:rsidRPr="005C24A7">
              <w:rPr>
                <w:rFonts w:ascii="宋体" w:hAnsi="宋体"/>
                <w:b/>
                <w:sz w:val="22"/>
                <w:szCs w:val="22"/>
              </w:rPr>
              <w:t>本招标文件（包括其所有章节、条款以及任何后续发布的澄清、修改文件，下同）构成一个不可分割的整体。若本招标文件各组成部分之间，在涉及责任、义务、服务范围、技术规格、标准、质量、安全、环保、时限、配置、考核、验收等方面存在不一致、矛盾或含义不清之处，除非另有明确规定，</w:t>
            </w:r>
            <w:r w:rsidRPr="005C24A7">
              <w:rPr>
                <w:rFonts w:ascii="宋体" w:hAnsi="宋体" w:hint="eastAsia"/>
                <w:b/>
                <w:sz w:val="22"/>
                <w:szCs w:val="22"/>
              </w:rPr>
              <w:t>供应商</w:t>
            </w:r>
            <w:r w:rsidRPr="005C24A7">
              <w:rPr>
                <w:rFonts w:ascii="宋体" w:hAnsi="宋体"/>
                <w:b/>
                <w:sz w:val="22"/>
                <w:szCs w:val="22"/>
              </w:rPr>
              <w:t>均应执行其中标准更高、要求更严、或对采购人权益保护更充分的规定。中标</w:t>
            </w:r>
            <w:r w:rsidRPr="005C24A7">
              <w:rPr>
                <w:rFonts w:ascii="宋体" w:hAnsi="宋体" w:hint="eastAsia"/>
                <w:b/>
                <w:sz w:val="22"/>
                <w:szCs w:val="22"/>
              </w:rPr>
              <w:t>人</w:t>
            </w:r>
            <w:r w:rsidRPr="005C24A7">
              <w:rPr>
                <w:rFonts w:ascii="宋体" w:hAnsi="宋体"/>
                <w:b/>
                <w:sz w:val="22"/>
                <w:szCs w:val="22"/>
              </w:rPr>
              <w:t>不得以此类不一致为由降低其合同义务或技术/服务标准，其</w:t>
            </w:r>
            <w:r w:rsidRPr="005C24A7">
              <w:rPr>
                <w:rFonts w:ascii="宋体" w:hAnsi="宋体" w:hint="eastAsia"/>
                <w:b/>
                <w:sz w:val="22"/>
                <w:szCs w:val="22"/>
              </w:rPr>
              <w:t>投标</w:t>
            </w:r>
            <w:r w:rsidRPr="005C24A7">
              <w:rPr>
                <w:rFonts w:ascii="宋体" w:hAnsi="宋体"/>
                <w:b/>
                <w:sz w:val="22"/>
                <w:szCs w:val="22"/>
              </w:rPr>
              <w:t>报价应视为已充分预见并包含了为满足前述最严格要求所需的所有相关成本和风险。</w:t>
            </w:r>
          </w:p>
        </w:tc>
      </w:tr>
    </w:tbl>
    <w:p w14:paraId="1B5C6BB7" w14:textId="77777777" w:rsidR="006D2669" w:rsidRPr="005C24A7" w:rsidRDefault="00000000">
      <w:pPr>
        <w:pStyle w:val="2"/>
        <w:spacing w:line="400" w:lineRule="exact"/>
        <w:jc w:val="center"/>
        <w:rPr>
          <w:rFonts w:ascii="宋体" w:eastAsia="宋体" w:hAnsi="宋体" w:cs="Courier New"/>
        </w:rPr>
      </w:pPr>
      <w:r w:rsidRPr="005C24A7">
        <w:rPr>
          <w:rFonts w:ascii="宋体" w:eastAsia="宋体" w:hAnsi="宋体" w:cs="Courier New"/>
          <w:lang w:val="en-US"/>
        </w:rPr>
        <w:lastRenderedPageBreak/>
        <w:br w:type="page"/>
      </w:r>
      <w:bookmarkStart w:id="43" w:name="_Toc201245886"/>
      <w:r w:rsidRPr="005C24A7">
        <w:rPr>
          <w:rFonts w:ascii="宋体" w:eastAsia="宋体" w:hAnsi="宋体" w:cs="Courier New" w:hint="eastAsia"/>
        </w:rPr>
        <w:lastRenderedPageBreak/>
        <w:t>一、 说明</w:t>
      </w:r>
      <w:bookmarkEnd w:id="32"/>
      <w:bookmarkEnd w:id="33"/>
      <w:bookmarkEnd w:id="34"/>
      <w:bookmarkEnd w:id="35"/>
      <w:bookmarkEnd w:id="36"/>
      <w:bookmarkEnd w:id="37"/>
      <w:bookmarkEnd w:id="38"/>
      <w:bookmarkEnd w:id="39"/>
      <w:bookmarkEnd w:id="40"/>
      <w:bookmarkEnd w:id="41"/>
      <w:bookmarkEnd w:id="43"/>
    </w:p>
    <w:p w14:paraId="439D03AD"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hint="eastAsia"/>
          <w:sz w:val="22"/>
          <w:szCs w:val="22"/>
        </w:rPr>
        <w:t>适用范围：适用于招标文件载明项目的政府采购活动（以下简称：“本次采购活动”）。</w:t>
      </w:r>
    </w:p>
    <w:p w14:paraId="79A2E686" w14:textId="77777777" w:rsidR="006D2669" w:rsidRPr="005C24A7" w:rsidRDefault="00000000">
      <w:pPr>
        <w:numPr>
          <w:ilvl w:val="0"/>
          <w:numId w:val="3"/>
        </w:numPr>
        <w:tabs>
          <w:tab w:val="left" w:pos="540"/>
          <w:tab w:val="left" w:pos="900"/>
        </w:tabs>
        <w:spacing w:line="360" w:lineRule="auto"/>
        <w:rPr>
          <w:rFonts w:ascii="宋体" w:hAnsi="宋体" w:cs="Courier New"/>
          <w:sz w:val="22"/>
          <w:szCs w:val="22"/>
        </w:rPr>
      </w:pPr>
      <w:r w:rsidRPr="005C24A7">
        <w:rPr>
          <w:rFonts w:ascii="宋体" w:hAnsi="宋体" w:cs="Courier New" w:hint="eastAsia"/>
          <w:sz w:val="22"/>
          <w:szCs w:val="22"/>
        </w:rPr>
        <w:t>采购人、采购代理机构：见投标人须知前附表。</w:t>
      </w:r>
    </w:p>
    <w:p w14:paraId="7972AB59"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投标人：</w:t>
      </w:r>
      <w:r w:rsidRPr="005C24A7">
        <w:rPr>
          <w:rFonts w:ascii="宋体" w:hAnsi="宋体" w:cs="Courier New"/>
          <w:sz w:val="22"/>
          <w:szCs w:val="22"/>
        </w:rPr>
        <w:t>是响应招标、参加投标竞争的</w:t>
      </w:r>
      <w:r w:rsidRPr="005C24A7">
        <w:rPr>
          <w:rFonts w:ascii="宋体" w:hAnsi="宋体" w:cs="Courier New" w:hint="eastAsia"/>
          <w:sz w:val="22"/>
          <w:szCs w:val="22"/>
        </w:rPr>
        <w:t>供应商。</w:t>
      </w:r>
    </w:p>
    <w:p w14:paraId="3F245B29" w14:textId="77777777" w:rsidR="006D2669" w:rsidRPr="005C24A7" w:rsidRDefault="00000000">
      <w:pPr>
        <w:numPr>
          <w:ilvl w:val="0"/>
          <w:numId w:val="3"/>
        </w:numPr>
        <w:tabs>
          <w:tab w:val="left" w:pos="525"/>
        </w:tabs>
        <w:spacing w:line="360" w:lineRule="auto"/>
        <w:rPr>
          <w:rFonts w:ascii="宋体" w:hAnsi="宋体" w:cs="Courier New"/>
          <w:sz w:val="22"/>
          <w:szCs w:val="22"/>
        </w:rPr>
      </w:pPr>
      <w:r w:rsidRPr="005C24A7">
        <w:rPr>
          <w:rFonts w:ascii="宋体" w:hAnsi="宋体" w:cs="Courier New" w:hint="eastAsia"/>
          <w:sz w:val="22"/>
          <w:szCs w:val="22"/>
        </w:rPr>
        <w:t>潜在供应商：有意向参加本项目投标的供应商。</w:t>
      </w:r>
    </w:p>
    <w:p w14:paraId="70CA0809"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投标人代表</w:t>
      </w:r>
    </w:p>
    <w:p w14:paraId="11A340CD" w14:textId="77777777" w:rsidR="006D2669" w:rsidRPr="005C24A7" w:rsidRDefault="00000000">
      <w:pPr>
        <w:numPr>
          <w:ilvl w:val="1"/>
          <w:numId w:val="3"/>
        </w:numPr>
        <w:spacing w:line="360" w:lineRule="auto"/>
        <w:rPr>
          <w:rFonts w:ascii="宋体" w:hAnsi="宋体"/>
          <w:sz w:val="22"/>
          <w:szCs w:val="22"/>
        </w:rPr>
      </w:pPr>
      <w:r w:rsidRPr="005C24A7">
        <w:rPr>
          <w:rFonts w:ascii="宋体" w:hAnsi="宋体" w:hint="eastAsia"/>
          <w:sz w:val="22"/>
          <w:szCs w:val="22"/>
        </w:rPr>
        <w:t>指全权代表投标人参加投标活动并签署投标文件的人。如果投标人代表不是单位负责人，须持有《单位负责人授权书》。</w:t>
      </w:r>
    </w:p>
    <w:p w14:paraId="3EF9B1F1"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sz w:val="22"/>
          <w:szCs w:val="22"/>
        </w:rPr>
        <w:t>“单位负责人”指单位</w:t>
      </w:r>
      <w:r w:rsidRPr="005C24A7">
        <w:rPr>
          <w:rFonts w:ascii="宋体" w:hAnsi="宋体" w:hint="eastAsia"/>
          <w:sz w:val="22"/>
          <w:szCs w:val="22"/>
        </w:rPr>
        <w:t>法定代表人</w:t>
      </w:r>
      <w:r w:rsidRPr="005C24A7">
        <w:rPr>
          <w:rFonts w:ascii="宋体" w:hAnsi="宋体" w:cs="Courier New"/>
          <w:sz w:val="22"/>
          <w:szCs w:val="22"/>
        </w:rPr>
        <w:t>或法律、法规规定代表单位行使职权的主要负责人。</w:t>
      </w:r>
    </w:p>
    <w:p w14:paraId="0C2C509B" w14:textId="77777777" w:rsidR="006D2669" w:rsidRPr="005C24A7" w:rsidRDefault="00000000">
      <w:pPr>
        <w:pStyle w:val="18"/>
        <w:spacing w:line="360" w:lineRule="auto"/>
        <w:ind w:left="567" w:firstLineChars="0" w:firstLine="0"/>
        <w:rPr>
          <w:rFonts w:ascii="宋体" w:hAnsi="宋体"/>
          <w:sz w:val="22"/>
          <w:szCs w:val="22"/>
        </w:rPr>
      </w:pPr>
      <w:r w:rsidRPr="005C24A7">
        <w:rPr>
          <w:rFonts w:ascii="宋体" w:hAnsi="宋体" w:hint="eastAsia"/>
          <w:sz w:val="22"/>
          <w:szCs w:val="22"/>
        </w:rPr>
        <w:t>①</w:t>
      </w:r>
      <w:r w:rsidRPr="005C24A7">
        <w:rPr>
          <w:rFonts w:ascii="宋体" w:hAnsi="宋体"/>
          <w:sz w:val="22"/>
          <w:szCs w:val="22"/>
          <w:u w:val="single"/>
        </w:rPr>
        <w:t>企业（银行、保险、石油石化、电力、电信等行业除外）、事业单位和社会团体法人的“单位负责人”指法定代表人</w:t>
      </w:r>
      <w:r w:rsidRPr="005C24A7">
        <w:rPr>
          <w:rFonts w:ascii="宋体" w:hAnsi="宋体"/>
          <w:sz w:val="22"/>
          <w:szCs w:val="22"/>
        </w:rPr>
        <w:t xml:space="preserve">，即与实际提交的“营业执照等证明文件”载明的一致。 </w:t>
      </w:r>
    </w:p>
    <w:p w14:paraId="1B1D0CEC" w14:textId="77777777" w:rsidR="006D2669" w:rsidRPr="005C24A7" w:rsidRDefault="00000000">
      <w:pPr>
        <w:pStyle w:val="18"/>
        <w:spacing w:line="360" w:lineRule="auto"/>
        <w:ind w:left="567" w:firstLineChars="0" w:firstLine="0"/>
        <w:rPr>
          <w:rFonts w:ascii="宋体" w:hAnsi="宋体"/>
          <w:sz w:val="22"/>
          <w:szCs w:val="22"/>
        </w:rPr>
      </w:pPr>
      <w:r w:rsidRPr="005C24A7">
        <w:rPr>
          <w:rFonts w:ascii="宋体" w:hAnsi="宋体" w:hint="eastAsia"/>
          <w:sz w:val="22"/>
          <w:szCs w:val="22"/>
        </w:rPr>
        <w:t>②</w:t>
      </w:r>
      <w:r w:rsidRPr="005C24A7">
        <w:rPr>
          <w:rFonts w:ascii="宋体" w:hAnsi="宋体"/>
          <w:sz w:val="22"/>
          <w:szCs w:val="2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4857F91"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“电子签名”系指数据电文中以电子形式所含、所附用于识别签名人身份并表明签名人认可其中内容的数据；“公章”系指单位法定名称章。</w:t>
      </w:r>
    </w:p>
    <w:p w14:paraId="507BC29A"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“电子交易平台”系指本项目政府采购活动所依托的“政府采购云平台”（www.zcygov.cn）。</w:t>
      </w:r>
    </w:p>
    <w:p w14:paraId="36E5817C" w14:textId="77777777" w:rsidR="006D2669" w:rsidRPr="005C24A7" w:rsidRDefault="00000000">
      <w:pPr>
        <w:numPr>
          <w:ilvl w:val="0"/>
          <w:numId w:val="3"/>
        </w:numPr>
        <w:tabs>
          <w:tab w:val="left" w:pos="525"/>
          <w:tab w:val="left" w:pos="900"/>
        </w:tabs>
        <w:spacing w:line="360" w:lineRule="auto"/>
        <w:rPr>
          <w:rFonts w:ascii="宋体" w:hAnsi="宋体" w:cs="Courier New"/>
          <w:b/>
          <w:bCs/>
          <w:sz w:val="22"/>
          <w:szCs w:val="22"/>
          <w:u w:val="single"/>
        </w:rPr>
      </w:pPr>
      <w:r w:rsidRPr="005C24A7">
        <w:rPr>
          <w:rFonts w:ascii="宋体" w:hAnsi="宋体" w:cs="Courier New" w:hint="eastAsia"/>
          <w:b/>
          <w:bCs/>
          <w:sz w:val="22"/>
          <w:szCs w:val="22"/>
          <w:u w:val="single"/>
        </w:rPr>
        <w:t>“▲”且加下划线的条款系指实质性要求条款，“★”系采购项目中重要参数要求，“</w:t>
      </w:r>
      <w:r w:rsidRPr="005C24A7">
        <w:rPr>
          <w:rFonts w:ascii="宋体" w:hAnsi="宋体" w:cs="Courier New" w:hint="eastAsia"/>
          <w:b/>
          <w:bCs/>
          <w:sz w:val="22"/>
          <w:szCs w:val="22"/>
          <w:u w:val="single"/>
        </w:rPr>
        <w:sym w:font="Wingdings" w:char="00FE"/>
      </w:r>
      <w:r w:rsidRPr="005C24A7">
        <w:rPr>
          <w:rFonts w:ascii="宋体" w:hAnsi="宋体" w:cs="Courier New" w:hint="eastAsia"/>
          <w:b/>
          <w:bCs/>
          <w:sz w:val="22"/>
          <w:szCs w:val="22"/>
          <w:u w:val="single"/>
        </w:rPr>
        <w:t>” 系指适用本项目的要求，“</w:t>
      </w:r>
      <w:r w:rsidRPr="005C24A7">
        <w:rPr>
          <w:rFonts w:ascii="宋体" w:hAnsi="宋体" w:cs="Courier New" w:hint="eastAsia"/>
          <w:b/>
          <w:bCs/>
          <w:sz w:val="22"/>
          <w:szCs w:val="22"/>
          <w:u w:val="single"/>
        </w:rPr>
        <w:sym w:font="Wingdings" w:char="00A8"/>
      </w:r>
      <w:r w:rsidRPr="005C24A7">
        <w:rPr>
          <w:rFonts w:ascii="宋体" w:hAnsi="宋体" w:cs="Courier New" w:hint="eastAsia"/>
          <w:b/>
          <w:bCs/>
          <w:sz w:val="22"/>
          <w:szCs w:val="22"/>
          <w:u w:val="single"/>
        </w:rPr>
        <w:t>” 系指不适用本项目的要求。</w:t>
      </w:r>
    </w:p>
    <w:p w14:paraId="1DA54F56" w14:textId="77777777" w:rsidR="006D2669" w:rsidRPr="005C24A7" w:rsidRDefault="00000000">
      <w:pPr>
        <w:numPr>
          <w:ilvl w:val="0"/>
          <w:numId w:val="3"/>
        </w:numPr>
        <w:tabs>
          <w:tab w:val="left" w:pos="525"/>
          <w:tab w:val="left" w:pos="900"/>
        </w:tabs>
        <w:spacing w:line="360" w:lineRule="auto"/>
        <w:rPr>
          <w:rFonts w:ascii="宋体" w:hAnsi="宋体"/>
          <w:sz w:val="22"/>
          <w:szCs w:val="22"/>
        </w:rPr>
      </w:pPr>
      <w:r w:rsidRPr="005C24A7">
        <w:rPr>
          <w:rFonts w:ascii="宋体" w:hAnsi="宋体" w:hint="eastAsia"/>
          <w:sz w:val="22"/>
          <w:szCs w:val="22"/>
        </w:rPr>
        <w:t>特别说明</w:t>
      </w:r>
    </w:p>
    <w:p w14:paraId="69E14F2F" w14:textId="77777777" w:rsidR="006D2669" w:rsidRPr="005C24A7" w:rsidRDefault="00000000">
      <w:pPr>
        <w:numPr>
          <w:ilvl w:val="1"/>
          <w:numId w:val="3"/>
        </w:numPr>
        <w:tabs>
          <w:tab w:val="left" w:pos="525"/>
          <w:tab w:val="left" w:pos="635"/>
          <w:tab w:val="left" w:pos="900"/>
        </w:tabs>
        <w:spacing w:line="360" w:lineRule="auto"/>
        <w:rPr>
          <w:rFonts w:ascii="宋体" w:hAnsi="宋体" w:cs="仿宋"/>
          <w:sz w:val="22"/>
          <w:szCs w:val="22"/>
        </w:rPr>
      </w:pPr>
      <w:r w:rsidRPr="005C24A7">
        <w:rPr>
          <w:rFonts w:ascii="宋体" w:hAnsi="宋体" w:cs="仿宋" w:hint="eastAsia"/>
          <w:sz w:val="22"/>
          <w:szCs w:val="22"/>
        </w:rPr>
        <w:t>关于知识产权</w:t>
      </w:r>
    </w:p>
    <w:p w14:paraId="03A7C014" w14:textId="77777777" w:rsidR="006D2669" w:rsidRPr="005C24A7" w:rsidRDefault="00000000">
      <w:pPr>
        <w:numPr>
          <w:ilvl w:val="2"/>
          <w:numId w:val="3"/>
        </w:numPr>
        <w:tabs>
          <w:tab w:val="left" w:pos="525"/>
          <w:tab w:val="left" w:pos="635"/>
          <w:tab w:val="left" w:pos="900"/>
        </w:tabs>
        <w:spacing w:line="360" w:lineRule="auto"/>
        <w:rPr>
          <w:rFonts w:ascii="宋体" w:hAnsi="宋体" w:cs="仿宋"/>
          <w:sz w:val="22"/>
          <w:szCs w:val="22"/>
        </w:rPr>
      </w:pPr>
      <w:r w:rsidRPr="005C24A7">
        <w:rPr>
          <w:rFonts w:ascii="宋体" w:hAnsi="宋体" w:cs="仿宋" w:hint="eastAsia"/>
          <w:sz w:val="22"/>
          <w:szCs w:val="22"/>
        </w:rPr>
        <w:t>供应商必须保证，采购人在中华人民共和国境内使用投标货物、资料、技术、服务或其任何一部分时，如有第三方向采购人提出侵犯其专利权、商标权或其他知识产权的主张，该责任应由供应商承担。</w:t>
      </w:r>
    </w:p>
    <w:p w14:paraId="5580785C" w14:textId="77777777" w:rsidR="006D2669" w:rsidRPr="005C24A7" w:rsidRDefault="00000000">
      <w:pPr>
        <w:numPr>
          <w:ilvl w:val="2"/>
          <w:numId w:val="3"/>
        </w:numPr>
        <w:tabs>
          <w:tab w:val="left" w:pos="525"/>
          <w:tab w:val="left" w:pos="635"/>
          <w:tab w:val="left" w:pos="900"/>
        </w:tabs>
        <w:spacing w:line="360" w:lineRule="auto"/>
        <w:rPr>
          <w:rFonts w:ascii="宋体" w:hAnsi="宋体" w:cs="仿宋"/>
          <w:sz w:val="22"/>
          <w:szCs w:val="22"/>
        </w:rPr>
      </w:pPr>
      <w:r w:rsidRPr="005C24A7">
        <w:rPr>
          <w:rFonts w:ascii="宋体" w:hAnsi="宋体" w:cs="仿宋" w:hint="eastAsia"/>
          <w:sz w:val="22"/>
          <w:szCs w:val="22"/>
        </w:rPr>
        <w:t>投标报价应包含所有应向所有权人支付的专利权、商标权或其他知识产权的一切相关费用。</w:t>
      </w:r>
    </w:p>
    <w:p w14:paraId="3C964AFF" w14:textId="77777777" w:rsidR="006D2669" w:rsidRPr="005C24A7" w:rsidRDefault="00000000">
      <w:pPr>
        <w:numPr>
          <w:ilvl w:val="2"/>
          <w:numId w:val="3"/>
        </w:numPr>
        <w:tabs>
          <w:tab w:val="left" w:pos="525"/>
          <w:tab w:val="left" w:pos="635"/>
          <w:tab w:val="left" w:pos="900"/>
        </w:tabs>
        <w:spacing w:line="360" w:lineRule="auto"/>
        <w:rPr>
          <w:rFonts w:ascii="宋体" w:hAnsi="宋体" w:cs="仿宋"/>
          <w:sz w:val="22"/>
          <w:szCs w:val="22"/>
        </w:rPr>
      </w:pPr>
      <w:r w:rsidRPr="005C24A7">
        <w:rPr>
          <w:rFonts w:ascii="宋体" w:hAnsi="宋体" w:cs="仿宋" w:hint="eastAsia"/>
          <w:sz w:val="22"/>
          <w:szCs w:val="22"/>
        </w:rPr>
        <w:t>系统软件、通用软件必须是具有在中国境内的合法使用权或版权的正版软件，涉及到第三方提出侵权或知识产权的起诉及支付版税等费用由供应商承担所有责任及费用。</w:t>
      </w:r>
    </w:p>
    <w:p w14:paraId="6CC7EFDA" w14:textId="77777777" w:rsidR="006D2669" w:rsidRPr="005C24A7" w:rsidRDefault="00000000">
      <w:pPr>
        <w:numPr>
          <w:ilvl w:val="2"/>
          <w:numId w:val="3"/>
        </w:numPr>
        <w:tabs>
          <w:tab w:val="left" w:pos="525"/>
          <w:tab w:val="left" w:pos="635"/>
          <w:tab w:val="left" w:pos="900"/>
        </w:tabs>
        <w:spacing w:line="360" w:lineRule="auto"/>
        <w:rPr>
          <w:rFonts w:ascii="宋体" w:hAnsi="宋体" w:cs="仿宋"/>
          <w:sz w:val="22"/>
          <w:szCs w:val="22"/>
        </w:rPr>
      </w:pPr>
      <w:r w:rsidRPr="005C24A7">
        <w:rPr>
          <w:rFonts w:ascii="宋体" w:hAnsi="宋体" w:cs="仿宋"/>
          <w:sz w:val="22"/>
          <w:szCs w:val="22"/>
        </w:rPr>
        <w:t>供应商应保证其提供的服务方案、实施过程及相关交付物（包括但不限于包装设计、管理流程等）不侵犯任何第三方知识产权。若涉及第三方知识产权，供应商应自行获得合法授权并承担相关费用。</w:t>
      </w:r>
    </w:p>
    <w:p w14:paraId="4D496885" w14:textId="77777777" w:rsidR="006D2669" w:rsidRPr="005C24A7" w:rsidRDefault="00000000">
      <w:pPr>
        <w:numPr>
          <w:ilvl w:val="1"/>
          <w:numId w:val="3"/>
        </w:numPr>
        <w:tabs>
          <w:tab w:val="left" w:pos="525"/>
          <w:tab w:val="left" w:pos="635"/>
          <w:tab w:val="left" w:pos="900"/>
        </w:tabs>
        <w:spacing w:line="360" w:lineRule="auto"/>
        <w:rPr>
          <w:rFonts w:ascii="宋体" w:hAnsi="宋体" w:cs="仿宋"/>
          <w:sz w:val="22"/>
          <w:szCs w:val="22"/>
        </w:rPr>
      </w:pPr>
      <w:r w:rsidRPr="005C24A7">
        <w:rPr>
          <w:rFonts w:ascii="宋体" w:hAnsi="宋体" w:cs="仿宋" w:hint="eastAsia"/>
          <w:sz w:val="22"/>
          <w:szCs w:val="22"/>
        </w:rPr>
        <w:t>投标费用</w:t>
      </w:r>
    </w:p>
    <w:p w14:paraId="143B8691" w14:textId="77777777" w:rsidR="006D2669" w:rsidRPr="005C24A7" w:rsidRDefault="00000000">
      <w:pPr>
        <w:numPr>
          <w:ilvl w:val="2"/>
          <w:numId w:val="3"/>
        </w:numPr>
        <w:tabs>
          <w:tab w:val="left" w:pos="525"/>
          <w:tab w:val="left" w:pos="635"/>
          <w:tab w:val="left" w:pos="900"/>
        </w:tabs>
        <w:spacing w:line="360" w:lineRule="auto"/>
        <w:rPr>
          <w:rFonts w:ascii="宋体" w:hAnsi="宋体"/>
          <w:sz w:val="22"/>
          <w:szCs w:val="22"/>
        </w:rPr>
      </w:pPr>
      <w:bookmarkStart w:id="44" w:name="_Hlk100432752"/>
      <w:r w:rsidRPr="005C24A7">
        <w:rPr>
          <w:rFonts w:ascii="宋体" w:hAnsi="宋体" w:hint="eastAsia"/>
          <w:sz w:val="22"/>
          <w:szCs w:val="22"/>
        </w:rPr>
        <w:t>投标人应自行承担所有与准备和参加本次采购活动有关费用</w:t>
      </w:r>
      <w:bookmarkEnd w:id="44"/>
      <w:r w:rsidRPr="005C24A7">
        <w:rPr>
          <w:rFonts w:ascii="宋体" w:hAnsi="宋体" w:hint="eastAsia"/>
          <w:sz w:val="22"/>
          <w:szCs w:val="22"/>
        </w:rPr>
        <w:t>，不论投标的结果如何，采购人和</w:t>
      </w:r>
      <w:r w:rsidRPr="005C24A7">
        <w:rPr>
          <w:rFonts w:ascii="宋体" w:hAnsi="宋体" w:hint="eastAsia"/>
          <w:sz w:val="22"/>
          <w:szCs w:val="22"/>
        </w:rPr>
        <w:lastRenderedPageBreak/>
        <w:t>采购代理机构（以下统称“招标采购单位”）均无义务和责任承担这些费用。</w:t>
      </w:r>
    </w:p>
    <w:p w14:paraId="4AA630C2" w14:textId="77777777" w:rsidR="006D2669" w:rsidRPr="005C24A7" w:rsidRDefault="00000000">
      <w:pPr>
        <w:numPr>
          <w:ilvl w:val="2"/>
          <w:numId w:val="3"/>
        </w:numPr>
        <w:tabs>
          <w:tab w:val="left" w:pos="525"/>
          <w:tab w:val="left" w:pos="635"/>
          <w:tab w:val="left" w:pos="900"/>
        </w:tabs>
        <w:spacing w:line="360" w:lineRule="auto"/>
        <w:rPr>
          <w:rFonts w:ascii="宋体" w:hAnsi="宋体" w:cs="仿宋"/>
          <w:sz w:val="22"/>
          <w:szCs w:val="22"/>
        </w:rPr>
      </w:pPr>
      <w:r w:rsidRPr="005C24A7">
        <w:rPr>
          <w:rFonts w:ascii="宋体" w:hAnsi="宋体" w:hint="eastAsia"/>
          <w:sz w:val="22"/>
          <w:szCs w:val="22"/>
        </w:rPr>
        <w:t>无论</w:t>
      </w:r>
      <w:r w:rsidRPr="005C24A7">
        <w:rPr>
          <w:rFonts w:ascii="宋体" w:hAnsi="宋体" w:cs="仿宋" w:hint="eastAsia"/>
          <w:sz w:val="22"/>
          <w:szCs w:val="22"/>
        </w:rPr>
        <w:t>因何种原因导致本次采购活动终止致供应商损失的，相关责任人均不承担任何责任。</w:t>
      </w:r>
    </w:p>
    <w:p w14:paraId="64A95246" w14:textId="77777777" w:rsidR="006D2669" w:rsidRPr="005C24A7" w:rsidRDefault="00000000">
      <w:pPr>
        <w:pStyle w:val="2"/>
        <w:tabs>
          <w:tab w:val="left" w:pos="22"/>
          <w:tab w:val="center" w:pos="4819"/>
        </w:tabs>
        <w:spacing w:line="400" w:lineRule="exact"/>
        <w:jc w:val="center"/>
        <w:rPr>
          <w:rFonts w:ascii="宋体" w:eastAsia="宋体" w:hAnsi="宋体" w:cs="Courier New"/>
        </w:rPr>
      </w:pPr>
      <w:bookmarkStart w:id="45" w:name="_Toc201245887"/>
      <w:bookmarkStart w:id="46" w:name="_Toc223717605"/>
      <w:bookmarkStart w:id="47" w:name="_Toc216667821"/>
      <w:bookmarkStart w:id="48" w:name="_Toc227057034"/>
      <w:bookmarkStart w:id="49" w:name="_Toc204491318"/>
      <w:bookmarkStart w:id="50" w:name="_Toc217460686"/>
      <w:bookmarkStart w:id="51" w:name="_Toc205703103"/>
      <w:bookmarkStart w:id="52" w:name="_Toc209261433"/>
      <w:bookmarkStart w:id="53" w:name="_Toc204578576"/>
      <w:bookmarkStart w:id="54" w:name="_Toc205004969"/>
      <w:bookmarkStart w:id="55" w:name="_Toc223933222"/>
      <w:bookmarkStart w:id="56" w:name="_Toc209261366"/>
      <w:bookmarkStart w:id="57" w:name="_Toc207609182"/>
      <w:bookmarkStart w:id="58" w:name="_Toc205877558"/>
      <w:bookmarkStart w:id="59" w:name="_Toc219538614"/>
      <w:bookmarkStart w:id="60" w:name="_Toc205005287"/>
      <w:bookmarkStart w:id="61" w:name="_Toc210879709"/>
      <w:bookmarkStart w:id="62" w:name="_Toc215415531"/>
      <w:bookmarkStart w:id="63" w:name="_Toc209251128"/>
      <w:bookmarkStart w:id="64" w:name="_Toc227056847"/>
      <w:bookmarkStart w:id="65" w:name="_Toc205877453"/>
      <w:bookmarkStart w:id="66" w:name="_Toc218041727"/>
      <w:bookmarkStart w:id="67" w:name="_Toc209250720"/>
      <w:bookmarkStart w:id="68" w:name="_Toc209332634"/>
      <w:bookmarkStart w:id="69" w:name="_Toc227489888"/>
      <w:bookmarkStart w:id="70" w:name="_Toc214365791"/>
      <w:r w:rsidRPr="005C24A7">
        <w:rPr>
          <w:rFonts w:ascii="宋体" w:eastAsia="宋体" w:hAnsi="宋体" w:cs="Courier New" w:hint="eastAsia"/>
        </w:rPr>
        <w:t xml:space="preserve">二、 </w:t>
      </w:r>
      <w:r w:rsidRPr="005C24A7">
        <w:rPr>
          <w:rFonts w:ascii="宋体" w:eastAsia="宋体" w:hAnsi="宋体" w:cs="Courier New"/>
        </w:rPr>
        <w:t>政府采购政策</w:t>
      </w:r>
      <w:bookmarkEnd w:id="45"/>
    </w:p>
    <w:p w14:paraId="4EC6326D" w14:textId="77777777" w:rsidR="006D2669" w:rsidRPr="005C24A7" w:rsidRDefault="00000000">
      <w:pPr>
        <w:numPr>
          <w:ilvl w:val="0"/>
          <w:numId w:val="3"/>
        </w:numPr>
        <w:tabs>
          <w:tab w:val="left" w:pos="540"/>
          <w:tab w:val="left" w:pos="900"/>
        </w:tabs>
        <w:spacing w:line="360" w:lineRule="auto"/>
        <w:rPr>
          <w:rFonts w:ascii="宋体" w:hAnsi="宋体" w:cs="Courier New"/>
          <w:sz w:val="22"/>
          <w:szCs w:val="22"/>
        </w:rPr>
      </w:pPr>
      <w:r w:rsidRPr="005C24A7">
        <w:rPr>
          <w:rFonts w:ascii="宋体" w:hAnsi="宋体" w:cs="Courier New"/>
          <w:sz w:val="22"/>
          <w:szCs w:val="22"/>
        </w:rPr>
        <w:t>政府采购政策，包括但不限于下列具体政策要求：</w:t>
      </w:r>
    </w:p>
    <w:p w14:paraId="24896820" w14:textId="77777777" w:rsidR="006D2669" w:rsidRPr="005C24A7" w:rsidRDefault="00000000">
      <w:pPr>
        <w:numPr>
          <w:ilvl w:val="1"/>
          <w:numId w:val="3"/>
        </w:numPr>
        <w:tabs>
          <w:tab w:val="left" w:pos="540"/>
          <w:tab w:val="left" w:pos="635"/>
          <w:tab w:val="left" w:pos="900"/>
        </w:tabs>
        <w:spacing w:line="360" w:lineRule="auto"/>
        <w:rPr>
          <w:rFonts w:ascii="宋体" w:hAnsi="宋体"/>
          <w:b/>
          <w:sz w:val="22"/>
          <w:szCs w:val="22"/>
          <w:u w:val="single"/>
        </w:rPr>
      </w:pPr>
      <w:bookmarkStart w:id="71" w:name="_Hlk100427804"/>
      <w:r w:rsidRPr="005C24A7">
        <w:rPr>
          <w:rFonts w:ascii="宋体" w:hAnsi="宋体" w:cs="仿宋" w:hint="eastAsia"/>
          <w:b/>
          <w:sz w:val="22"/>
          <w:szCs w:val="22"/>
          <w:u w:val="single"/>
        </w:rPr>
        <w:t>▲</w:t>
      </w:r>
      <w:r w:rsidRPr="005C24A7">
        <w:rPr>
          <w:rFonts w:ascii="宋体" w:hAnsi="宋体" w:hint="eastAsia"/>
          <w:b/>
          <w:sz w:val="22"/>
          <w:szCs w:val="22"/>
          <w:u w:val="single"/>
        </w:rPr>
        <w:t>本项目原则上采购本国生产的货物、工程和服务，不允许采购进口产品。</w:t>
      </w:r>
    </w:p>
    <w:p w14:paraId="466C5603" w14:textId="77777777" w:rsidR="006D2669" w:rsidRPr="005C24A7" w:rsidRDefault="00000000">
      <w:pPr>
        <w:numPr>
          <w:ilvl w:val="1"/>
          <w:numId w:val="3"/>
        </w:numPr>
        <w:tabs>
          <w:tab w:val="left" w:pos="525"/>
          <w:tab w:val="left" w:pos="635"/>
          <w:tab w:val="left" w:pos="900"/>
        </w:tabs>
        <w:spacing w:line="360" w:lineRule="auto"/>
        <w:rPr>
          <w:rFonts w:ascii="宋体" w:hAnsi="宋体" w:cs="仿宋"/>
          <w:sz w:val="22"/>
          <w:szCs w:val="22"/>
        </w:rPr>
      </w:pPr>
      <w:r w:rsidRPr="005C24A7">
        <w:rPr>
          <w:rFonts w:ascii="宋体" w:hAnsi="宋体" w:cs="仿宋" w:hint="eastAsia"/>
          <w:sz w:val="22"/>
          <w:szCs w:val="22"/>
        </w:rPr>
        <w:t>支持绿色发展</w:t>
      </w:r>
    </w:p>
    <w:p w14:paraId="452C8862" w14:textId="77777777" w:rsidR="006D2669" w:rsidRPr="005C24A7" w:rsidRDefault="00000000">
      <w:pPr>
        <w:numPr>
          <w:ilvl w:val="2"/>
          <w:numId w:val="3"/>
        </w:numPr>
        <w:tabs>
          <w:tab w:val="clear" w:pos="709"/>
        </w:tabs>
        <w:spacing w:line="360" w:lineRule="auto"/>
        <w:rPr>
          <w:rFonts w:ascii="宋体" w:hAnsi="宋体"/>
          <w:b/>
          <w:bCs/>
          <w:sz w:val="22"/>
          <w:szCs w:val="22"/>
          <w:u w:val="single"/>
        </w:rPr>
      </w:pPr>
      <w:r w:rsidRPr="005C24A7">
        <w:rPr>
          <w:rFonts w:ascii="宋体" w:hAnsi="宋体" w:cs="仿宋"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5C24A7">
        <w:rPr>
          <w:rFonts w:ascii="宋体" w:hAnsi="宋体" w:cs="仿宋" w:hint="eastAsia"/>
          <w:b/>
          <w:sz w:val="22"/>
          <w:szCs w:val="22"/>
          <w:u w:val="single"/>
        </w:rPr>
        <w:t>▲</w:t>
      </w:r>
      <w:r w:rsidRPr="005C24A7">
        <w:rPr>
          <w:rFonts w:ascii="宋体" w:hAnsi="宋体" w:hint="eastAsia"/>
          <w:b/>
          <w:bCs/>
          <w:sz w:val="22"/>
          <w:szCs w:val="22"/>
          <w:u w:val="single"/>
        </w:rPr>
        <w:t>在货物采购项目中，若采购产品属于实施政府强制采购品目清单范围的节能产品，则投标人相应的投标产品必须获得国家确定的认证机构出具的、处于有效期之内的节能产品认证证书，否则投标无效。</w:t>
      </w:r>
    </w:p>
    <w:p w14:paraId="5878E287" w14:textId="77777777" w:rsidR="006D2669" w:rsidRPr="005C24A7" w:rsidRDefault="00000000">
      <w:pPr>
        <w:pStyle w:val="afff"/>
        <w:spacing w:line="360" w:lineRule="auto"/>
        <w:ind w:left="567" w:firstLineChars="0" w:firstLine="0"/>
        <w:rPr>
          <w:rFonts w:ascii="宋体" w:hAnsi="宋体" w:cs="仿宋"/>
          <w:b/>
          <w:bCs/>
          <w:sz w:val="22"/>
          <w:szCs w:val="22"/>
        </w:rPr>
      </w:pPr>
      <w:r w:rsidRPr="005C24A7">
        <w:rPr>
          <w:rFonts w:ascii="宋体" w:hAnsi="宋体" w:cs="仿宋" w:hint="eastAsia"/>
          <w:b/>
          <w:bCs/>
          <w:sz w:val="22"/>
          <w:szCs w:val="22"/>
        </w:rPr>
        <w:t>附：《节能产品政府采购品目清单（强制采购部分）》（如遇调整，按最新清单执行）</w:t>
      </w: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0"/>
        <w:gridCol w:w="2693"/>
        <w:gridCol w:w="6095"/>
      </w:tblGrid>
      <w:tr w:rsidR="005C24A7" w:rsidRPr="005C24A7" w14:paraId="48FAE275" w14:textId="77777777">
        <w:trPr>
          <w:trHeight w:val="510"/>
          <w:jc w:val="center"/>
        </w:trPr>
        <w:tc>
          <w:tcPr>
            <w:tcW w:w="990" w:type="dxa"/>
            <w:shd w:val="clear" w:color="auto" w:fill="auto"/>
            <w:vAlign w:val="center"/>
          </w:tcPr>
          <w:p w14:paraId="30974776" w14:textId="77777777" w:rsidR="006D2669" w:rsidRPr="005C24A7" w:rsidRDefault="00000000">
            <w:pPr>
              <w:jc w:val="center"/>
              <w:rPr>
                <w:rFonts w:ascii="宋体" w:hAnsi="宋体"/>
                <w:sz w:val="22"/>
                <w:szCs w:val="22"/>
              </w:rPr>
            </w:pPr>
            <w:r w:rsidRPr="005C24A7">
              <w:rPr>
                <w:rFonts w:ascii="宋体" w:hAnsi="宋体" w:hint="eastAsia"/>
                <w:sz w:val="22"/>
                <w:szCs w:val="22"/>
              </w:rPr>
              <w:t>品目清单序号</w:t>
            </w:r>
          </w:p>
        </w:tc>
        <w:tc>
          <w:tcPr>
            <w:tcW w:w="8788" w:type="dxa"/>
            <w:gridSpan w:val="2"/>
            <w:shd w:val="clear" w:color="auto" w:fill="auto"/>
            <w:vAlign w:val="center"/>
          </w:tcPr>
          <w:p w14:paraId="369D3B5B" w14:textId="77777777" w:rsidR="006D2669" w:rsidRPr="005C24A7" w:rsidRDefault="00000000">
            <w:pPr>
              <w:jc w:val="center"/>
              <w:rPr>
                <w:rFonts w:ascii="宋体" w:hAnsi="宋体"/>
                <w:sz w:val="22"/>
                <w:szCs w:val="22"/>
              </w:rPr>
            </w:pPr>
            <w:r w:rsidRPr="005C24A7">
              <w:rPr>
                <w:rFonts w:ascii="宋体" w:hAnsi="宋体" w:hint="eastAsia"/>
                <w:sz w:val="22"/>
                <w:szCs w:val="22"/>
              </w:rPr>
              <w:t>产品名称（以</w:t>
            </w:r>
            <w:r w:rsidRPr="005C24A7">
              <w:rPr>
                <w:rFonts w:ascii="宋体" w:hAnsi="宋体"/>
                <w:sz w:val="22"/>
                <w:szCs w:val="22"/>
              </w:rPr>
              <w:t>“</w:t>
            </w:r>
            <w:r w:rsidRPr="005C24A7">
              <w:rPr>
                <w:rFonts w:ascii="宋体" w:hAnsi="宋体" w:hint="eastAsia"/>
                <w:sz w:val="22"/>
                <w:szCs w:val="22"/>
              </w:rPr>
              <w:t>★</w:t>
            </w:r>
            <w:r w:rsidRPr="005C24A7">
              <w:rPr>
                <w:rFonts w:ascii="宋体" w:hAnsi="宋体"/>
                <w:sz w:val="22"/>
                <w:szCs w:val="22"/>
              </w:rPr>
              <w:t>”</w:t>
            </w:r>
            <w:r w:rsidRPr="005C24A7">
              <w:rPr>
                <w:rFonts w:ascii="宋体" w:hAnsi="宋体" w:hint="eastAsia"/>
                <w:sz w:val="22"/>
                <w:szCs w:val="22"/>
              </w:rPr>
              <w:t>标注的为政府强制采购产品）</w:t>
            </w:r>
          </w:p>
        </w:tc>
      </w:tr>
      <w:tr w:rsidR="005C24A7" w:rsidRPr="005C24A7" w14:paraId="6E465E3E" w14:textId="77777777">
        <w:trPr>
          <w:trHeight w:val="510"/>
          <w:jc w:val="center"/>
        </w:trPr>
        <w:tc>
          <w:tcPr>
            <w:tcW w:w="990" w:type="dxa"/>
            <w:shd w:val="clear" w:color="auto" w:fill="auto"/>
            <w:vAlign w:val="center"/>
          </w:tcPr>
          <w:p w14:paraId="5BCE7885" w14:textId="77777777" w:rsidR="006D2669" w:rsidRPr="005C24A7" w:rsidRDefault="00000000">
            <w:pPr>
              <w:jc w:val="center"/>
              <w:rPr>
                <w:rFonts w:ascii="宋体" w:hAnsi="宋体"/>
                <w:sz w:val="22"/>
                <w:szCs w:val="22"/>
              </w:rPr>
            </w:pPr>
            <w:r w:rsidRPr="005C24A7">
              <w:rPr>
                <w:rFonts w:ascii="宋体" w:hAnsi="宋体" w:hint="eastAsia"/>
                <w:sz w:val="22"/>
                <w:szCs w:val="22"/>
              </w:rPr>
              <w:t>1</w:t>
            </w:r>
          </w:p>
        </w:tc>
        <w:tc>
          <w:tcPr>
            <w:tcW w:w="2693" w:type="dxa"/>
            <w:shd w:val="clear" w:color="auto" w:fill="auto"/>
            <w:vAlign w:val="center"/>
          </w:tcPr>
          <w:p w14:paraId="1AF2743D" w14:textId="77777777" w:rsidR="006D2669" w:rsidRPr="005C24A7" w:rsidRDefault="00000000">
            <w:pPr>
              <w:jc w:val="center"/>
              <w:rPr>
                <w:rFonts w:ascii="宋体" w:hAnsi="宋体"/>
                <w:sz w:val="22"/>
                <w:szCs w:val="22"/>
              </w:rPr>
            </w:pPr>
            <w:r w:rsidRPr="005C24A7">
              <w:rPr>
                <w:rFonts w:ascii="宋体" w:hAnsi="宋体" w:hint="eastAsia"/>
                <w:sz w:val="22"/>
                <w:szCs w:val="22"/>
              </w:rPr>
              <w:t>A020101计算机设备</w:t>
            </w:r>
          </w:p>
        </w:tc>
        <w:tc>
          <w:tcPr>
            <w:tcW w:w="6095" w:type="dxa"/>
            <w:shd w:val="clear" w:color="auto" w:fill="auto"/>
            <w:vAlign w:val="center"/>
          </w:tcPr>
          <w:p w14:paraId="62620D8B" w14:textId="77777777" w:rsidR="006D2669" w:rsidRPr="005C24A7" w:rsidRDefault="00000000">
            <w:pPr>
              <w:rPr>
                <w:rFonts w:ascii="宋体" w:hAnsi="宋体"/>
                <w:sz w:val="22"/>
                <w:szCs w:val="22"/>
              </w:rPr>
            </w:pPr>
            <w:r w:rsidRPr="005C24A7">
              <w:rPr>
                <w:rFonts w:ascii="宋体" w:hAnsi="宋体" w:hint="eastAsia"/>
                <w:sz w:val="22"/>
                <w:szCs w:val="22"/>
              </w:rPr>
              <w:t>★A02010104台式计算机；</w:t>
            </w:r>
          </w:p>
          <w:p w14:paraId="66AE6EFA" w14:textId="77777777" w:rsidR="006D2669" w:rsidRPr="005C24A7" w:rsidRDefault="00000000">
            <w:pPr>
              <w:rPr>
                <w:rFonts w:ascii="宋体" w:hAnsi="宋体"/>
                <w:sz w:val="22"/>
                <w:szCs w:val="22"/>
              </w:rPr>
            </w:pPr>
            <w:r w:rsidRPr="005C24A7">
              <w:rPr>
                <w:rFonts w:ascii="宋体" w:hAnsi="宋体" w:hint="eastAsia"/>
                <w:sz w:val="22"/>
                <w:szCs w:val="22"/>
              </w:rPr>
              <w:t>★A02010105便携式计算机；</w:t>
            </w:r>
          </w:p>
          <w:p w14:paraId="4CE452B9" w14:textId="77777777" w:rsidR="006D2669" w:rsidRPr="005C24A7" w:rsidRDefault="00000000">
            <w:pPr>
              <w:rPr>
                <w:rFonts w:ascii="宋体" w:hAnsi="宋体"/>
                <w:sz w:val="22"/>
                <w:szCs w:val="22"/>
              </w:rPr>
            </w:pPr>
            <w:r w:rsidRPr="005C24A7">
              <w:rPr>
                <w:rFonts w:ascii="宋体" w:hAnsi="宋体" w:hint="eastAsia"/>
                <w:sz w:val="22"/>
                <w:szCs w:val="22"/>
              </w:rPr>
              <w:t>★A02010107平板式微型计算机。</w:t>
            </w:r>
          </w:p>
        </w:tc>
      </w:tr>
      <w:tr w:rsidR="005C24A7" w:rsidRPr="005C24A7" w14:paraId="42186F7F" w14:textId="77777777">
        <w:trPr>
          <w:trHeight w:val="510"/>
          <w:jc w:val="center"/>
        </w:trPr>
        <w:tc>
          <w:tcPr>
            <w:tcW w:w="990" w:type="dxa"/>
            <w:shd w:val="clear" w:color="auto" w:fill="auto"/>
            <w:vAlign w:val="center"/>
          </w:tcPr>
          <w:p w14:paraId="1C9A64F7" w14:textId="77777777" w:rsidR="006D2669" w:rsidRPr="005C24A7" w:rsidRDefault="00000000">
            <w:pPr>
              <w:jc w:val="center"/>
              <w:rPr>
                <w:rFonts w:ascii="宋体" w:hAnsi="宋体"/>
                <w:sz w:val="22"/>
                <w:szCs w:val="22"/>
              </w:rPr>
            </w:pPr>
            <w:r w:rsidRPr="005C24A7">
              <w:rPr>
                <w:rFonts w:ascii="宋体" w:hAnsi="宋体" w:hint="eastAsia"/>
                <w:sz w:val="22"/>
                <w:szCs w:val="22"/>
              </w:rPr>
              <w:t>2</w:t>
            </w:r>
          </w:p>
        </w:tc>
        <w:tc>
          <w:tcPr>
            <w:tcW w:w="2693" w:type="dxa"/>
            <w:shd w:val="clear" w:color="auto" w:fill="auto"/>
            <w:vAlign w:val="center"/>
          </w:tcPr>
          <w:p w14:paraId="6A2015B2" w14:textId="77777777" w:rsidR="006D2669" w:rsidRPr="005C24A7" w:rsidRDefault="00000000">
            <w:pPr>
              <w:jc w:val="center"/>
              <w:rPr>
                <w:rFonts w:ascii="宋体" w:hAnsi="宋体"/>
                <w:sz w:val="22"/>
                <w:szCs w:val="22"/>
              </w:rPr>
            </w:pPr>
            <w:r w:rsidRPr="005C24A7">
              <w:rPr>
                <w:rFonts w:ascii="宋体" w:hAnsi="宋体" w:hint="eastAsia"/>
                <w:sz w:val="22"/>
                <w:szCs w:val="22"/>
              </w:rPr>
              <w:t>A020106输入输出设备</w:t>
            </w:r>
          </w:p>
        </w:tc>
        <w:tc>
          <w:tcPr>
            <w:tcW w:w="6095" w:type="dxa"/>
            <w:shd w:val="clear" w:color="auto" w:fill="auto"/>
            <w:vAlign w:val="center"/>
          </w:tcPr>
          <w:p w14:paraId="6BED2FD1" w14:textId="77777777" w:rsidR="006D2669" w:rsidRPr="005C24A7" w:rsidRDefault="00000000">
            <w:pPr>
              <w:rPr>
                <w:rFonts w:ascii="宋体" w:hAnsi="宋体"/>
                <w:sz w:val="22"/>
                <w:szCs w:val="22"/>
              </w:rPr>
            </w:pPr>
            <w:r w:rsidRPr="005C24A7">
              <w:rPr>
                <w:rFonts w:ascii="宋体" w:hAnsi="宋体" w:hint="eastAsia"/>
                <w:sz w:val="22"/>
                <w:szCs w:val="22"/>
              </w:rPr>
              <w:t>★A0201060102激光打印机；</w:t>
            </w:r>
          </w:p>
          <w:p w14:paraId="0550632F" w14:textId="77777777" w:rsidR="006D2669" w:rsidRPr="005C24A7" w:rsidRDefault="00000000">
            <w:pPr>
              <w:rPr>
                <w:rFonts w:ascii="宋体" w:hAnsi="宋体"/>
                <w:sz w:val="22"/>
                <w:szCs w:val="22"/>
              </w:rPr>
            </w:pPr>
            <w:r w:rsidRPr="005C24A7">
              <w:rPr>
                <w:rFonts w:ascii="宋体" w:hAnsi="宋体" w:hint="eastAsia"/>
                <w:sz w:val="22"/>
                <w:szCs w:val="22"/>
              </w:rPr>
              <w:t>★A0201060104针式打印机；</w:t>
            </w:r>
          </w:p>
          <w:p w14:paraId="77F9B818" w14:textId="77777777" w:rsidR="006D2669" w:rsidRPr="005C24A7" w:rsidRDefault="00000000">
            <w:pPr>
              <w:rPr>
                <w:rFonts w:ascii="宋体" w:hAnsi="宋体"/>
                <w:sz w:val="22"/>
                <w:szCs w:val="22"/>
              </w:rPr>
            </w:pPr>
            <w:r w:rsidRPr="005C24A7">
              <w:rPr>
                <w:rFonts w:ascii="宋体" w:hAnsi="宋体" w:hint="eastAsia"/>
                <w:sz w:val="22"/>
                <w:szCs w:val="22"/>
              </w:rPr>
              <w:t>★A0201060401液晶显示器。</w:t>
            </w:r>
          </w:p>
        </w:tc>
      </w:tr>
      <w:tr w:rsidR="005C24A7" w:rsidRPr="005C24A7" w14:paraId="024DF641" w14:textId="77777777">
        <w:trPr>
          <w:trHeight w:val="510"/>
          <w:jc w:val="center"/>
        </w:trPr>
        <w:tc>
          <w:tcPr>
            <w:tcW w:w="990" w:type="dxa"/>
            <w:shd w:val="clear" w:color="auto" w:fill="auto"/>
            <w:vAlign w:val="center"/>
          </w:tcPr>
          <w:p w14:paraId="3E7A41DD" w14:textId="77777777" w:rsidR="006D2669" w:rsidRPr="005C24A7" w:rsidRDefault="00000000">
            <w:pPr>
              <w:jc w:val="center"/>
              <w:rPr>
                <w:rFonts w:ascii="宋体" w:hAnsi="宋体"/>
                <w:sz w:val="22"/>
                <w:szCs w:val="22"/>
              </w:rPr>
            </w:pPr>
            <w:r w:rsidRPr="005C24A7">
              <w:rPr>
                <w:rFonts w:ascii="宋体" w:hAnsi="宋体" w:hint="eastAsia"/>
                <w:sz w:val="22"/>
                <w:szCs w:val="22"/>
              </w:rPr>
              <w:t>6</w:t>
            </w:r>
          </w:p>
        </w:tc>
        <w:tc>
          <w:tcPr>
            <w:tcW w:w="2693" w:type="dxa"/>
            <w:shd w:val="clear" w:color="auto" w:fill="auto"/>
            <w:vAlign w:val="center"/>
          </w:tcPr>
          <w:p w14:paraId="733D963F" w14:textId="77777777" w:rsidR="006D2669" w:rsidRPr="005C24A7" w:rsidRDefault="00000000">
            <w:pPr>
              <w:jc w:val="center"/>
              <w:rPr>
                <w:rFonts w:ascii="宋体" w:hAnsi="宋体"/>
                <w:sz w:val="22"/>
                <w:szCs w:val="22"/>
              </w:rPr>
            </w:pPr>
            <w:r w:rsidRPr="005C24A7">
              <w:rPr>
                <w:rFonts w:ascii="宋体" w:hAnsi="宋体" w:hint="eastAsia"/>
                <w:sz w:val="22"/>
                <w:szCs w:val="22"/>
              </w:rPr>
              <w:t>A020523制冷空调设备</w:t>
            </w:r>
          </w:p>
        </w:tc>
        <w:tc>
          <w:tcPr>
            <w:tcW w:w="6095" w:type="dxa"/>
            <w:shd w:val="clear" w:color="auto" w:fill="auto"/>
            <w:vAlign w:val="center"/>
          </w:tcPr>
          <w:p w14:paraId="1CB9DC5C" w14:textId="77777777" w:rsidR="006D2669" w:rsidRPr="005C24A7" w:rsidRDefault="00000000">
            <w:pPr>
              <w:rPr>
                <w:rFonts w:ascii="宋体" w:hAnsi="宋体"/>
                <w:sz w:val="22"/>
                <w:szCs w:val="22"/>
              </w:rPr>
            </w:pPr>
            <w:r w:rsidRPr="005C24A7">
              <w:rPr>
                <w:rFonts w:ascii="宋体" w:hAnsi="宋体" w:hint="eastAsia"/>
                <w:sz w:val="22"/>
                <w:szCs w:val="22"/>
              </w:rPr>
              <w:t>★A02052301制冷压缩机：冷水机组、水源热泵机组、溴化锂吸收式冷水机组；</w:t>
            </w:r>
          </w:p>
          <w:p w14:paraId="21477770" w14:textId="77777777" w:rsidR="006D2669" w:rsidRPr="005C24A7" w:rsidRDefault="00000000">
            <w:pPr>
              <w:rPr>
                <w:rFonts w:ascii="宋体" w:hAnsi="宋体"/>
                <w:sz w:val="22"/>
                <w:szCs w:val="22"/>
              </w:rPr>
            </w:pPr>
            <w:r w:rsidRPr="005C24A7">
              <w:rPr>
                <w:rFonts w:ascii="宋体" w:hAnsi="宋体" w:hint="eastAsia"/>
                <w:sz w:val="22"/>
                <w:szCs w:val="22"/>
              </w:rPr>
              <w:t>★A02052305空调机组：多联式空调（热泵）机组(制冷量&gt;14000W)）、单元式空气调节机(制冷量&gt;14000W)；</w:t>
            </w:r>
          </w:p>
          <w:p w14:paraId="4DBDB823" w14:textId="77777777" w:rsidR="006D2669" w:rsidRPr="005C24A7" w:rsidRDefault="00000000">
            <w:pPr>
              <w:rPr>
                <w:rFonts w:ascii="宋体" w:hAnsi="宋体"/>
                <w:sz w:val="22"/>
                <w:szCs w:val="22"/>
              </w:rPr>
            </w:pPr>
            <w:r w:rsidRPr="005C24A7">
              <w:rPr>
                <w:rFonts w:ascii="宋体" w:hAnsi="宋体" w:hint="eastAsia"/>
                <w:sz w:val="22"/>
                <w:szCs w:val="22"/>
              </w:rPr>
              <w:t>★A02052309专用制冷、空调设备：机房空调。</w:t>
            </w:r>
          </w:p>
        </w:tc>
      </w:tr>
      <w:tr w:rsidR="005C24A7" w:rsidRPr="005C24A7" w14:paraId="01B0E0FF" w14:textId="77777777">
        <w:trPr>
          <w:trHeight w:val="510"/>
          <w:jc w:val="center"/>
        </w:trPr>
        <w:tc>
          <w:tcPr>
            <w:tcW w:w="990" w:type="dxa"/>
            <w:shd w:val="clear" w:color="auto" w:fill="auto"/>
            <w:vAlign w:val="center"/>
          </w:tcPr>
          <w:p w14:paraId="03ECBF6F" w14:textId="77777777" w:rsidR="006D2669" w:rsidRPr="005C24A7" w:rsidRDefault="00000000">
            <w:pPr>
              <w:jc w:val="center"/>
              <w:rPr>
                <w:rFonts w:ascii="宋体" w:hAnsi="宋体"/>
                <w:sz w:val="22"/>
                <w:szCs w:val="22"/>
              </w:rPr>
            </w:pPr>
            <w:r w:rsidRPr="005C24A7">
              <w:rPr>
                <w:rFonts w:ascii="宋体" w:hAnsi="宋体" w:hint="eastAsia"/>
                <w:sz w:val="22"/>
                <w:szCs w:val="22"/>
              </w:rPr>
              <w:t>9</w:t>
            </w:r>
          </w:p>
        </w:tc>
        <w:tc>
          <w:tcPr>
            <w:tcW w:w="2693" w:type="dxa"/>
            <w:shd w:val="clear" w:color="auto" w:fill="auto"/>
            <w:vAlign w:val="center"/>
          </w:tcPr>
          <w:p w14:paraId="2C78B20F" w14:textId="77777777" w:rsidR="006D2669" w:rsidRPr="005C24A7" w:rsidRDefault="00000000">
            <w:pPr>
              <w:jc w:val="center"/>
              <w:rPr>
                <w:rFonts w:ascii="宋体" w:hAnsi="宋体"/>
                <w:sz w:val="22"/>
                <w:szCs w:val="22"/>
              </w:rPr>
            </w:pPr>
            <w:r w:rsidRPr="005C24A7">
              <w:rPr>
                <w:rFonts w:ascii="宋体" w:hAnsi="宋体" w:hint="eastAsia"/>
                <w:sz w:val="22"/>
                <w:szCs w:val="22"/>
              </w:rPr>
              <w:t>★A020609镇流器</w:t>
            </w:r>
          </w:p>
        </w:tc>
        <w:tc>
          <w:tcPr>
            <w:tcW w:w="6095" w:type="dxa"/>
            <w:shd w:val="clear" w:color="auto" w:fill="auto"/>
            <w:vAlign w:val="center"/>
          </w:tcPr>
          <w:p w14:paraId="2D53C4C7" w14:textId="77777777" w:rsidR="006D2669" w:rsidRPr="005C24A7" w:rsidRDefault="00000000">
            <w:pPr>
              <w:rPr>
                <w:rFonts w:ascii="宋体" w:hAnsi="宋体"/>
                <w:sz w:val="22"/>
                <w:szCs w:val="22"/>
              </w:rPr>
            </w:pPr>
            <w:r w:rsidRPr="005C24A7">
              <w:rPr>
                <w:rFonts w:ascii="宋体" w:hAnsi="宋体" w:hint="eastAsia"/>
                <w:sz w:val="22"/>
                <w:szCs w:val="22"/>
              </w:rPr>
              <w:t>管型荧光灯镇流器。</w:t>
            </w:r>
          </w:p>
        </w:tc>
      </w:tr>
      <w:tr w:rsidR="005C24A7" w:rsidRPr="005C24A7" w14:paraId="01FC9F4A" w14:textId="77777777">
        <w:trPr>
          <w:trHeight w:val="510"/>
          <w:jc w:val="center"/>
        </w:trPr>
        <w:tc>
          <w:tcPr>
            <w:tcW w:w="990" w:type="dxa"/>
            <w:shd w:val="clear" w:color="auto" w:fill="auto"/>
            <w:vAlign w:val="center"/>
          </w:tcPr>
          <w:p w14:paraId="79B45888" w14:textId="77777777" w:rsidR="006D2669" w:rsidRPr="005C24A7" w:rsidRDefault="00000000">
            <w:pPr>
              <w:jc w:val="center"/>
              <w:rPr>
                <w:rFonts w:ascii="宋体" w:hAnsi="宋体"/>
                <w:sz w:val="22"/>
                <w:szCs w:val="22"/>
              </w:rPr>
            </w:pPr>
            <w:r w:rsidRPr="005C24A7">
              <w:rPr>
                <w:rFonts w:ascii="宋体" w:hAnsi="宋体" w:hint="eastAsia"/>
                <w:sz w:val="22"/>
                <w:szCs w:val="22"/>
              </w:rPr>
              <w:t>10</w:t>
            </w:r>
          </w:p>
        </w:tc>
        <w:tc>
          <w:tcPr>
            <w:tcW w:w="2693" w:type="dxa"/>
            <w:shd w:val="clear" w:color="auto" w:fill="auto"/>
            <w:vAlign w:val="center"/>
          </w:tcPr>
          <w:p w14:paraId="16B56351" w14:textId="77777777" w:rsidR="006D2669" w:rsidRPr="005C24A7" w:rsidRDefault="00000000">
            <w:pPr>
              <w:jc w:val="center"/>
              <w:rPr>
                <w:rFonts w:ascii="宋体" w:hAnsi="宋体"/>
                <w:sz w:val="22"/>
                <w:szCs w:val="22"/>
              </w:rPr>
            </w:pPr>
            <w:r w:rsidRPr="005C24A7">
              <w:rPr>
                <w:rFonts w:ascii="宋体" w:hAnsi="宋体" w:hint="eastAsia"/>
                <w:sz w:val="22"/>
                <w:szCs w:val="22"/>
              </w:rPr>
              <w:t>A020618生活用电器</w:t>
            </w:r>
          </w:p>
        </w:tc>
        <w:tc>
          <w:tcPr>
            <w:tcW w:w="6095" w:type="dxa"/>
            <w:shd w:val="clear" w:color="auto" w:fill="auto"/>
            <w:vAlign w:val="center"/>
          </w:tcPr>
          <w:p w14:paraId="47AFDDA3" w14:textId="77777777" w:rsidR="006D2669" w:rsidRPr="005C24A7" w:rsidRDefault="00000000">
            <w:pPr>
              <w:rPr>
                <w:rFonts w:ascii="宋体" w:hAnsi="宋体"/>
                <w:sz w:val="22"/>
                <w:szCs w:val="22"/>
              </w:rPr>
            </w:pPr>
            <w:r w:rsidRPr="005C24A7">
              <w:rPr>
                <w:rFonts w:ascii="宋体" w:hAnsi="宋体" w:hint="eastAsia"/>
                <w:sz w:val="22"/>
                <w:szCs w:val="22"/>
              </w:rPr>
              <w:t>★A0206180203空调机：房间空气调节器、多联式空调（热泵）机组（制冷量≤14000W）、单元式空气调节机(制冷量≤14000W)）；</w:t>
            </w:r>
          </w:p>
          <w:p w14:paraId="40D68D6F" w14:textId="77777777" w:rsidR="006D2669" w:rsidRPr="005C24A7" w:rsidRDefault="00000000">
            <w:pPr>
              <w:rPr>
                <w:rFonts w:ascii="宋体" w:hAnsi="宋体"/>
                <w:sz w:val="22"/>
                <w:szCs w:val="22"/>
              </w:rPr>
            </w:pPr>
            <w:r w:rsidRPr="005C24A7">
              <w:rPr>
                <w:rFonts w:ascii="宋体" w:hAnsi="宋体" w:hint="eastAsia"/>
                <w:sz w:val="22"/>
                <w:szCs w:val="22"/>
              </w:rPr>
              <w:t>A02061808热水器：★电热水器。</w:t>
            </w:r>
          </w:p>
        </w:tc>
      </w:tr>
      <w:tr w:rsidR="005C24A7" w:rsidRPr="005C24A7" w14:paraId="0AC4EC8A" w14:textId="77777777">
        <w:trPr>
          <w:trHeight w:val="510"/>
          <w:jc w:val="center"/>
        </w:trPr>
        <w:tc>
          <w:tcPr>
            <w:tcW w:w="990" w:type="dxa"/>
            <w:shd w:val="clear" w:color="auto" w:fill="auto"/>
            <w:vAlign w:val="center"/>
          </w:tcPr>
          <w:p w14:paraId="537783B1" w14:textId="77777777" w:rsidR="006D2669" w:rsidRPr="005C24A7" w:rsidRDefault="00000000">
            <w:pPr>
              <w:jc w:val="center"/>
              <w:rPr>
                <w:rFonts w:ascii="宋体" w:hAnsi="宋体"/>
                <w:sz w:val="22"/>
                <w:szCs w:val="22"/>
              </w:rPr>
            </w:pPr>
            <w:r w:rsidRPr="005C24A7">
              <w:rPr>
                <w:rFonts w:ascii="宋体" w:hAnsi="宋体" w:hint="eastAsia"/>
                <w:sz w:val="22"/>
                <w:szCs w:val="22"/>
              </w:rPr>
              <w:t>11</w:t>
            </w:r>
          </w:p>
        </w:tc>
        <w:tc>
          <w:tcPr>
            <w:tcW w:w="2693" w:type="dxa"/>
            <w:shd w:val="clear" w:color="auto" w:fill="auto"/>
            <w:vAlign w:val="center"/>
          </w:tcPr>
          <w:p w14:paraId="2B0404C8" w14:textId="77777777" w:rsidR="006D2669" w:rsidRPr="005C24A7" w:rsidRDefault="00000000">
            <w:pPr>
              <w:jc w:val="center"/>
              <w:rPr>
                <w:rFonts w:ascii="宋体" w:hAnsi="宋体"/>
                <w:sz w:val="22"/>
                <w:szCs w:val="22"/>
              </w:rPr>
            </w:pPr>
            <w:r w:rsidRPr="005C24A7">
              <w:rPr>
                <w:rFonts w:ascii="宋体" w:hAnsi="宋体" w:hint="eastAsia"/>
                <w:sz w:val="22"/>
                <w:szCs w:val="22"/>
              </w:rPr>
              <w:t>A020619照明设备</w:t>
            </w:r>
          </w:p>
        </w:tc>
        <w:tc>
          <w:tcPr>
            <w:tcW w:w="6095" w:type="dxa"/>
            <w:shd w:val="clear" w:color="auto" w:fill="auto"/>
            <w:vAlign w:val="center"/>
          </w:tcPr>
          <w:p w14:paraId="54383137" w14:textId="77777777" w:rsidR="006D2669" w:rsidRPr="005C24A7" w:rsidRDefault="00000000">
            <w:pPr>
              <w:rPr>
                <w:rFonts w:ascii="宋体" w:hAnsi="宋体"/>
                <w:sz w:val="22"/>
                <w:szCs w:val="22"/>
              </w:rPr>
            </w:pPr>
            <w:r w:rsidRPr="005C24A7">
              <w:rPr>
                <w:rFonts w:ascii="宋体" w:hAnsi="宋体" w:hint="eastAsia"/>
                <w:sz w:val="22"/>
                <w:szCs w:val="22"/>
              </w:rPr>
              <w:t>★普通照明用双端荧光灯。</w:t>
            </w:r>
          </w:p>
        </w:tc>
      </w:tr>
      <w:tr w:rsidR="005C24A7" w:rsidRPr="005C24A7" w14:paraId="011A4327" w14:textId="77777777">
        <w:trPr>
          <w:trHeight w:val="510"/>
          <w:jc w:val="center"/>
        </w:trPr>
        <w:tc>
          <w:tcPr>
            <w:tcW w:w="990" w:type="dxa"/>
            <w:shd w:val="clear" w:color="auto" w:fill="auto"/>
            <w:vAlign w:val="center"/>
          </w:tcPr>
          <w:p w14:paraId="3FB330A4" w14:textId="77777777" w:rsidR="006D2669" w:rsidRPr="005C24A7" w:rsidRDefault="00000000">
            <w:pPr>
              <w:jc w:val="center"/>
              <w:rPr>
                <w:rFonts w:ascii="宋体" w:hAnsi="宋体"/>
                <w:sz w:val="22"/>
                <w:szCs w:val="22"/>
              </w:rPr>
            </w:pPr>
            <w:r w:rsidRPr="005C24A7">
              <w:rPr>
                <w:rFonts w:ascii="宋体" w:hAnsi="宋体" w:hint="eastAsia"/>
                <w:sz w:val="22"/>
                <w:szCs w:val="22"/>
              </w:rPr>
              <w:t>12</w:t>
            </w:r>
          </w:p>
        </w:tc>
        <w:tc>
          <w:tcPr>
            <w:tcW w:w="2693" w:type="dxa"/>
            <w:shd w:val="clear" w:color="auto" w:fill="auto"/>
            <w:vAlign w:val="center"/>
          </w:tcPr>
          <w:p w14:paraId="585DDA7E" w14:textId="77777777" w:rsidR="006D2669" w:rsidRPr="005C24A7" w:rsidRDefault="00000000">
            <w:pPr>
              <w:jc w:val="center"/>
              <w:rPr>
                <w:rFonts w:ascii="宋体" w:hAnsi="宋体"/>
                <w:sz w:val="22"/>
                <w:szCs w:val="22"/>
              </w:rPr>
            </w:pPr>
            <w:r w:rsidRPr="005C24A7">
              <w:rPr>
                <w:rFonts w:ascii="宋体" w:hAnsi="宋体" w:hint="eastAsia"/>
                <w:sz w:val="22"/>
                <w:szCs w:val="22"/>
              </w:rPr>
              <w:t>★A020910电视设备</w:t>
            </w:r>
          </w:p>
        </w:tc>
        <w:tc>
          <w:tcPr>
            <w:tcW w:w="6095" w:type="dxa"/>
            <w:shd w:val="clear" w:color="auto" w:fill="auto"/>
            <w:vAlign w:val="center"/>
          </w:tcPr>
          <w:p w14:paraId="23940897" w14:textId="77777777" w:rsidR="006D2669" w:rsidRPr="005C24A7" w:rsidRDefault="00000000">
            <w:pPr>
              <w:rPr>
                <w:rFonts w:ascii="宋体" w:hAnsi="宋体"/>
                <w:sz w:val="22"/>
                <w:szCs w:val="22"/>
              </w:rPr>
            </w:pPr>
            <w:r w:rsidRPr="005C24A7">
              <w:rPr>
                <w:rFonts w:ascii="宋体" w:hAnsi="宋体" w:hint="eastAsia"/>
                <w:sz w:val="22"/>
                <w:szCs w:val="22"/>
              </w:rPr>
              <w:t>A02091001普通电视设备（电视机）。</w:t>
            </w:r>
          </w:p>
        </w:tc>
      </w:tr>
      <w:tr w:rsidR="005C24A7" w:rsidRPr="005C24A7" w14:paraId="1F0A1DE3" w14:textId="77777777">
        <w:trPr>
          <w:trHeight w:val="510"/>
          <w:jc w:val="center"/>
        </w:trPr>
        <w:tc>
          <w:tcPr>
            <w:tcW w:w="990" w:type="dxa"/>
            <w:shd w:val="clear" w:color="auto" w:fill="auto"/>
            <w:vAlign w:val="center"/>
          </w:tcPr>
          <w:p w14:paraId="678EEEC8" w14:textId="77777777" w:rsidR="006D2669" w:rsidRPr="005C24A7" w:rsidRDefault="00000000">
            <w:pPr>
              <w:jc w:val="center"/>
              <w:rPr>
                <w:rFonts w:ascii="宋体" w:hAnsi="宋体"/>
                <w:sz w:val="22"/>
                <w:szCs w:val="22"/>
              </w:rPr>
            </w:pPr>
            <w:r w:rsidRPr="005C24A7">
              <w:rPr>
                <w:rFonts w:ascii="宋体" w:hAnsi="宋体" w:hint="eastAsia"/>
                <w:sz w:val="22"/>
                <w:szCs w:val="22"/>
              </w:rPr>
              <w:t>13</w:t>
            </w:r>
          </w:p>
        </w:tc>
        <w:tc>
          <w:tcPr>
            <w:tcW w:w="2693" w:type="dxa"/>
            <w:shd w:val="clear" w:color="auto" w:fill="auto"/>
            <w:vAlign w:val="center"/>
          </w:tcPr>
          <w:p w14:paraId="716B50A9" w14:textId="77777777" w:rsidR="006D2669" w:rsidRPr="005C24A7" w:rsidRDefault="00000000">
            <w:pPr>
              <w:jc w:val="center"/>
              <w:rPr>
                <w:rFonts w:ascii="宋体" w:hAnsi="宋体"/>
                <w:sz w:val="22"/>
                <w:szCs w:val="22"/>
              </w:rPr>
            </w:pPr>
            <w:r w:rsidRPr="005C24A7">
              <w:rPr>
                <w:rFonts w:ascii="宋体" w:hAnsi="宋体" w:hint="eastAsia"/>
                <w:sz w:val="22"/>
                <w:szCs w:val="22"/>
              </w:rPr>
              <w:t>★A020911视频设备</w:t>
            </w:r>
          </w:p>
        </w:tc>
        <w:tc>
          <w:tcPr>
            <w:tcW w:w="6095" w:type="dxa"/>
            <w:shd w:val="clear" w:color="auto" w:fill="auto"/>
            <w:vAlign w:val="center"/>
          </w:tcPr>
          <w:p w14:paraId="3D025F2D" w14:textId="77777777" w:rsidR="006D2669" w:rsidRPr="005C24A7" w:rsidRDefault="00000000">
            <w:pPr>
              <w:rPr>
                <w:rFonts w:ascii="宋体" w:hAnsi="宋体"/>
                <w:sz w:val="22"/>
                <w:szCs w:val="22"/>
              </w:rPr>
            </w:pPr>
            <w:r w:rsidRPr="005C24A7">
              <w:rPr>
                <w:rFonts w:ascii="宋体" w:hAnsi="宋体" w:hint="eastAsia"/>
                <w:sz w:val="22"/>
                <w:szCs w:val="22"/>
              </w:rPr>
              <w:t>监视器。</w:t>
            </w:r>
          </w:p>
        </w:tc>
      </w:tr>
      <w:tr w:rsidR="005C24A7" w:rsidRPr="005C24A7" w14:paraId="75231A2B" w14:textId="77777777">
        <w:trPr>
          <w:trHeight w:val="510"/>
          <w:jc w:val="center"/>
        </w:trPr>
        <w:tc>
          <w:tcPr>
            <w:tcW w:w="990" w:type="dxa"/>
            <w:shd w:val="clear" w:color="auto" w:fill="auto"/>
            <w:vAlign w:val="center"/>
          </w:tcPr>
          <w:p w14:paraId="62294D74" w14:textId="77777777" w:rsidR="006D2669" w:rsidRPr="005C24A7" w:rsidRDefault="00000000">
            <w:pPr>
              <w:jc w:val="center"/>
              <w:rPr>
                <w:rFonts w:ascii="宋体" w:hAnsi="宋体"/>
                <w:sz w:val="22"/>
                <w:szCs w:val="22"/>
              </w:rPr>
            </w:pPr>
            <w:r w:rsidRPr="005C24A7">
              <w:rPr>
                <w:rFonts w:ascii="宋体" w:hAnsi="宋体" w:hint="eastAsia"/>
                <w:sz w:val="22"/>
                <w:szCs w:val="22"/>
              </w:rPr>
              <w:t>15</w:t>
            </w:r>
          </w:p>
        </w:tc>
        <w:tc>
          <w:tcPr>
            <w:tcW w:w="2693" w:type="dxa"/>
            <w:shd w:val="clear" w:color="auto" w:fill="auto"/>
            <w:vAlign w:val="center"/>
          </w:tcPr>
          <w:p w14:paraId="658D39A0" w14:textId="77777777" w:rsidR="006D2669" w:rsidRPr="005C24A7" w:rsidRDefault="00000000">
            <w:pPr>
              <w:jc w:val="center"/>
              <w:rPr>
                <w:rFonts w:ascii="宋体" w:hAnsi="宋体"/>
                <w:sz w:val="22"/>
                <w:szCs w:val="22"/>
              </w:rPr>
            </w:pPr>
            <w:r w:rsidRPr="005C24A7">
              <w:rPr>
                <w:rFonts w:ascii="宋体" w:hAnsi="宋体" w:hint="eastAsia"/>
                <w:sz w:val="22"/>
                <w:szCs w:val="22"/>
              </w:rPr>
              <w:t>★A060805便器</w:t>
            </w:r>
          </w:p>
        </w:tc>
        <w:tc>
          <w:tcPr>
            <w:tcW w:w="6095" w:type="dxa"/>
            <w:shd w:val="clear" w:color="auto" w:fill="auto"/>
            <w:vAlign w:val="center"/>
          </w:tcPr>
          <w:p w14:paraId="75E88AD6" w14:textId="77777777" w:rsidR="006D2669" w:rsidRPr="005C24A7" w:rsidRDefault="00000000">
            <w:pPr>
              <w:rPr>
                <w:rFonts w:ascii="宋体" w:hAnsi="宋体"/>
                <w:sz w:val="22"/>
                <w:szCs w:val="22"/>
              </w:rPr>
            </w:pPr>
            <w:r w:rsidRPr="005C24A7">
              <w:rPr>
                <w:rFonts w:ascii="宋体" w:hAnsi="宋体" w:hint="eastAsia"/>
                <w:sz w:val="22"/>
                <w:szCs w:val="22"/>
              </w:rPr>
              <w:t>坐便器、蹲便器、小便器。</w:t>
            </w:r>
          </w:p>
        </w:tc>
      </w:tr>
      <w:tr w:rsidR="005C24A7" w:rsidRPr="005C24A7" w14:paraId="1CA9686E" w14:textId="77777777">
        <w:trPr>
          <w:trHeight w:val="510"/>
          <w:jc w:val="center"/>
        </w:trPr>
        <w:tc>
          <w:tcPr>
            <w:tcW w:w="990" w:type="dxa"/>
            <w:shd w:val="clear" w:color="auto" w:fill="auto"/>
            <w:vAlign w:val="center"/>
          </w:tcPr>
          <w:p w14:paraId="5EAFC926" w14:textId="77777777" w:rsidR="006D2669" w:rsidRPr="005C24A7" w:rsidRDefault="00000000">
            <w:pPr>
              <w:jc w:val="center"/>
              <w:rPr>
                <w:rFonts w:ascii="宋体" w:hAnsi="宋体"/>
                <w:sz w:val="22"/>
                <w:szCs w:val="22"/>
              </w:rPr>
            </w:pPr>
            <w:r w:rsidRPr="005C24A7">
              <w:rPr>
                <w:rFonts w:ascii="宋体" w:hAnsi="宋体" w:hint="eastAsia"/>
                <w:sz w:val="22"/>
                <w:szCs w:val="22"/>
              </w:rPr>
              <w:t>16</w:t>
            </w:r>
          </w:p>
        </w:tc>
        <w:tc>
          <w:tcPr>
            <w:tcW w:w="2693" w:type="dxa"/>
            <w:shd w:val="clear" w:color="auto" w:fill="auto"/>
            <w:vAlign w:val="center"/>
          </w:tcPr>
          <w:p w14:paraId="18C49571" w14:textId="77777777" w:rsidR="006D2669" w:rsidRPr="005C24A7" w:rsidRDefault="00000000">
            <w:pPr>
              <w:jc w:val="center"/>
              <w:rPr>
                <w:rFonts w:ascii="宋体" w:hAnsi="宋体"/>
                <w:sz w:val="22"/>
                <w:szCs w:val="22"/>
              </w:rPr>
            </w:pPr>
            <w:r w:rsidRPr="005C24A7">
              <w:rPr>
                <w:rFonts w:ascii="宋体" w:hAnsi="宋体" w:hint="eastAsia"/>
                <w:sz w:val="22"/>
                <w:szCs w:val="22"/>
              </w:rPr>
              <w:t>★A060806 水嘴</w:t>
            </w:r>
          </w:p>
        </w:tc>
        <w:tc>
          <w:tcPr>
            <w:tcW w:w="6095" w:type="dxa"/>
            <w:shd w:val="clear" w:color="auto" w:fill="auto"/>
            <w:vAlign w:val="center"/>
          </w:tcPr>
          <w:p w14:paraId="48A5D356" w14:textId="77777777" w:rsidR="006D2669" w:rsidRPr="005C24A7" w:rsidRDefault="00000000">
            <w:pPr>
              <w:rPr>
                <w:rFonts w:ascii="宋体" w:hAnsi="宋体"/>
                <w:sz w:val="22"/>
                <w:szCs w:val="22"/>
              </w:rPr>
            </w:pPr>
            <w:r w:rsidRPr="005C24A7">
              <w:rPr>
                <w:rFonts w:ascii="宋体" w:hAnsi="宋体" w:hint="eastAsia"/>
                <w:sz w:val="22"/>
                <w:szCs w:val="22"/>
              </w:rPr>
              <w:t>水嘴。</w:t>
            </w:r>
          </w:p>
        </w:tc>
      </w:tr>
    </w:tbl>
    <w:p w14:paraId="2A1803CD" w14:textId="77777777" w:rsidR="006D2669" w:rsidRPr="005C24A7" w:rsidRDefault="00000000">
      <w:pPr>
        <w:numPr>
          <w:ilvl w:val="2"/>
          <w:numId w:val="3"/>
        </w:numPr>
        <w:tabs>
          <w:tab w:val="clear" w:pos="709"/>
        </w:tabs>
        <w:spacing w:line="360" w:lineRule="auto"/>
        <w:rPr>
          <w:rFonts w:ascii="宋体" w:hAnsi="宋体" w:cs="仿宋"/>
          <w:sz w:val="22"/>
          <w:szCs w:val="22"/>
        </w:rPr>
      </w:pPr>
      <w:r w:rsidRPr="005C24A7">
        <w:rPr>
          <w:rFonts w:ascii="宋体" w:hAnsi="宋体" w:cs="仿宋" w:hint="eastAsia"/>
          <w:sz w:val="22"/>
          <w:szCs w:val="22"/>
        </w:rPr>
        <w:t>为助力打好污染防治攻坚战，推广使用绿色包装，政府采购货物、工程和服务项目中涉及商品包装和快递包装的，供应商提供产品及相关快递服务的具体包装要求要参考《商品包装政府</w:t>
      </w:r>
      <w:r w:rsidRPr="005C24A7">
        <w:rPr>
          <w:rFonts w:ascii="宋体" w:hAnsi="宋体" w:cs="仿宋" w:hint="eastAsia"/>
          <w:sz w:val="22"/>
          <w:szCs w:val="22"/>
        </w:rPr>
        <w:lastRenderedPageBreak/>
        <w:t>采购需求标准（试行）》、《快递包装政府采购需求标准（试行）》。</w:t>
      </w:r>
      <w:bookmarkStart w:id="72" w:name="_Hlk107568539"/>
      <w:r w:rsidRPr="005C24A7">
        <w:rPr>
          <w:rFonts w:ascii="宋体" w:hAnsi="宋体" w:cs="仿宋" w:hint="eastAsia"/>
          <w:sz w:val="22"/>
          <w:szCs w:val="22"/>
        </w:rPr>
        <w:t>鼓励采购单位优先采购秸秆环保板材等资源综合利用产品。鼓励采购单位优先采购绿色物流配送服务、提供新能源交通工具的租赁服务。</w:t>
      </w:r>
    </w:p>
    <w:p w14:paraId="7656A005" w14:textId="77777777" w:rsidR="006D2669" w:rsidRPr="005C24A7" w:rsidRDefault="00000000">
      <w:pPr>
        <w:numPr>
          <w:ilvl w:val="2"/>
          <w:numId w:val="3"/>
        </w:numPr>
        <w:tabs>
          <w:tab w:val="clear" w:pos="709"/>
        </w:tabs>
        <w:spacing w:line="360" w:lineRule="auto"/>
        <w:rPr>
          <w:rFonts w:ascii="宋体" w:hAnsi="宋体" w:cs="仿宋"/>
          <w:sz w:val="22"/>
          <w:szCs w:val="22"/>
        </w:rPr>
      </w:pPr>
      <w:r w:rsidRPr="005C24A7">
        <w:rPr>
          <w:rFonts w:ascii="宋体" w:hAnsi="宋体" w:cs="仿宋" w:hint="eastAsia"/>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2"/>
    </w:p>
    <w:bookmarkEnd w:id="71"/>
    <w:p w14:paraId="7445C3C5"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hint="eastAsia"/>
          <w:sz w:val="22"/>
          <w:szCs w:val="22"/>
        </w:rPr>
        <w:t>支持中小企业发展</w:t>
      </w:r>
    </w:p>
    <w:p w14:paraId="33744265" w14:textId="77777777" w:rsidR="006D2669" w:rsidRPr="005C24A7" w:rsidRDefault="00000000">
      <w:pPr>
        <w:spacing w:line="360" w:lineRule="auto"/>
        <w:ind w:leftChars="256" w:left="538"/>
        <w:rPr>
          <w:rFonts w:ascii="宋体" w:hAnsi="宋体"/>
          <w:bCs/>
          <w:sz w:val="22"/>
          <w:szCs w:val="22"/>
        </w:rPr>
      </w:pPr>
      <w:r w:rsidRPr="005C24A7">
        <w:rPr>
          <w:rFonts w:ascii="宋体" w:hAnsi="宋体" w:hint="eastAsia"/>
          <w:bCs/>
          <w:sz w:val="22"/>
          <w:szCs w:val="22"/>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w:t>
      </w:r>
    </w:p>
    <w:p w14:paraId="0E23F0D7" w14:textId="77777777" w:rsidR="006D2669" w:rsidRPr="005C24A7" w:rsidRDefault="00000000">
      <w:pPr>
        <w:spacing w:line="360" w:lineRule="auto"/>
        <w:ind w:leftChars="256" w:left="538"/>
        <w:rPr>
          <w:rFonts w:ascii="宋体" w:hAnsi="宋体"/>
          <w:bCs/>
          <w:sz w:val="22"/>
          <w:szCs w:val="22"/>
        </w:rPr>
      </w:pPr>
      <w:r w:rsidRPr="005C24A7">
        <w:rPr>
          <w:rFonts w:ascii="宋体" w:hAnsi="宋体" w:hint="eastAsia"/>
          <w:bCs/>
          <w:sz w:val="22"/>
          <w:szCs w:val="22"/>
        </w:rPr>
        <w:t>（2）在政府采购活动中，投标人提供的货物、工程或者服务符合下列情形的，享受中小企业扶持政策：</w:t>
      </w:r>
    </w:p>
    <w:p w14:paraId="13DB1AE9" w14:textId="77777777" w:rsidR="006D2669" w:rsidRPr="005C24A7" w:rsidRDefault="00000000">
      <w:pPr>
        <w:spacing w:line="360" w:lineRule="auto"/>
        <w:ind w:leftChars="256" w:left="538" w:firstLineChars="100" w:firstLine="220"/>
        <w:rPr>
          <w:rFonts w:ascii="宋体" w:hAnsi="宋体"/>
          <w:bCs/>
          <w:sz w:val="22"/>
          <w:szCs w:val="22"/>
        </w:rPr>
      </w:pPr>
      <w:r w:rsidRPr="005C24A7">
        <w:rPr>
          <w:rFonts w:ascii="宋体" w:hAnsi="宋体" w:hint="eastAsia"/>
          <w:bCs/>
          <w:sz w:val="22"/>
          <w:szCs w:val="22"/>
        </w:rPr>
        <w:t>①在货物采购项目中，货物由中小企业制造，即货物由中小企业生产且使用该中小企业商号或者注册商标；</w:t>
      </w:r>
    </w:p>
    <w:p w14:paraId="57A415F7" w14:textId="77777777" w:rsidR="006D2669" w:rsidRPr="005C24A7" w:rsidRDefault="00000000">
      <w:pPr>
        <w:spacing w:line="360" w:lineRule="auto"/>
        <w:ind w:leftChars="256" w:left="538" w:firstLineChars="100" w:firstLine="220"/>
        <w:rPr>
          <w:rFonts w:ascii="宋体" w:hAnsi="宋体"/>
          <w:bCs/>
          <w:sz w:val="22"/>
          <w:szCs w:val="22"/>
        </w:rPr>
      </w:pPr>
      <w:r w:rsidRPr="005C24A7">
        <w:rPr>
          <w:rFonts w:ascii="宋体" w:hAnsi="宋体" w:hint="eastAsia"/>
          <w:bCs/>
          <w:sz w:val="22"/>
          <w:szCs w:val="22"/>
        </w:rPr>
        <w:t>②在工程采购项目中，工程由中小企业承建，即工程施工单位为中小企业；</w:t>
      </w:r>
    </w:p>
    <w:p w14:paraId="4CEB7CD8" w14:textId="77777777" w:rsidR="006D2669" w:rsidRPr="005C24A7" w:rsidRDefault="00000000">
      <w:pPr>
        <w:spacing w:line="360" w:lineRule="auto"/>
        <w:ind w:leftChars="256" w:left="538" w:firstLineChars="100" w:firstLine="220"/>
        <w:rPr>
          <w:rFonts w:ascii="宋体" w:hAnsi="宋体"/>
          <w:bCs/>
          <w:sz w:val="22"/>
          <w:szCs w:val="22"/>
        </w:rPr>
      </w:pPr>
      <w:bookmarkStart w:id="73" w:name="_Hlk100434150"/>
      <w:r w:rsidRPr="005C24A7">
        <w:rPr>
          <w:rFonts w:ascii="宋体" w:hAnsi="宋体" w:hint="eastAsia"/>
          <w:bCs/>
          <w:sz w:val="22"/>
          <w:szCs w:val="22"/>
        </w:rPr>
        <w:t>③</w:t>
      </w:r>
      <w:bookmarkEnd w:id="73"/>
      <w:r w:rsidRPr="005C24A7">
        <w:rPr>
          <w:rFonts w:ascii="宋体" w:hAnsi="宋体" w:hint="eastAsia"/>
          <w:bCs/>
          <w:sz w:val="22"/>
          <w:szCs w:val="22"/>
        </w:rPr>
        <w:t>在服务采购项目中，服务由中小企业承接，即提供服务的人员为中小企业依照《中华人民共和国劳动合同法》 订立劳动合同的从业人员。</w:t>
      </w:r>
    </w:p>
    <w:p w14:paraId="01215BB1" w14:textId="77777777" w:rsidR="006D2669" w:rsidRPr="005C24A7" w:rsidRDefault="00000000">
      <w:pPr>
        <w:tabs>
          <w:tab w:val="left" w:pos="540"/>
        </w:tabs>
        <w:spacing w:line="360" w:lineRule="auto"/>
        <w:ind w:firstLineChars="200" w:firstLine="442"/>
        <w:rPr>
          <w:rFonts w:ascii="宋体" w:hAnsi="宋体"/>
          <w:b/>
          <w:bCs/>
          <w:sz w:val="22"/>
          <w:szCs w:val="22"/>
          <w:u w:val="single"/>
        </w:rPr>
      </w:pPr>
      <w:r w:rsidRPr="005C24A7">
        <w:rPr>
          <w:rFonts w:ascii="宋体" w:hAnsi="宋体" w:cs="仿宋" w:hint="eastAsia"/>
          <w:b/>
          <w:sz w:val="22"/>
          <w:szCs w:val="22"/>
          <w:u w:val="single"/>
        </w:rPr>
        <w:t>▲</w:t>
      </w:r>
      <w:r w:rsidRPr="005C24A7">
        <w:rPr>
          <w:rFonts w:ascii="宋体" w:hAnsi="宋体" w:hint="eastAsia"/>
          <w:b/>
          <w:bCs/>
          <w:sz w:val="22"/>
          <w:szCs w:val="22"/>
          <w:u w:val="single"/>
        </w:rPr>
        <w:t>在货物采购项目中，投标人提供的货物既有中小企业制造货物，也有大型企业制造货物的，不享受中小企业扶持政策。</w:t>
      </w:r>
    </w:p>
    <w:p w14:paraId="77C73405" w14:textId="77777777" w:rsidR="006D2669" w:rsidRPr="005C24A7" w:rsidRDefault="00000000">
      <w:pPr>
        <w:spacing w:line="360" w:lineRule="auto"/>
        <w:ind w:leftChars="256" w:left="538"/>
        <w:rPr>
          <w:rFonts w:ascii="宋体" w:hAnsi="宋体"/>
          <w:bCs/>
          <w:sz w:val="22"/>
          <w:szCs w:val="22"/>
        </w:rPr>
      </w:pPr>
      <w:r w:rsidRPr="005C24A7">
        <w:rPr>
          <w:rFonts w:ascii="宋体" w:hAnsi="宋体"/>
          <w:bCs/>
          <w:sz w:val="22"/>
          <w:szCs w:val="22"/>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30238FCA" w14:textId="77777777" w:rsidR="006D2669" w:rsidRPr="005C24A7" w:rsidRDefault="00000000">
      <w:pPr>
        <w:spacing w:line="360" w:lineRule="auto"/>
        <w:ind w:leftChars="256" w:left="538"/>
        <w:rPr>
          <w:rFonts w:ascii="宋体" w:hAnsi="宋体"/>
          <w:bCs/>
          <w:sz w:val="22"/>
          <w:szCs w:val="22"/>
        </w:rPr>
      </w:pPr>
      <w:r w:rsidRPr="005C24A7">
        <w:rPr>
          <w:rFonts w:ascii="宋体" w:hAnsi="宋体"/>
          <w:bCs/>
          <w:sz w:val="22"/>
          <w:szCs w:val="22"/>
        </w:rPr>
        <w:t>（4）符合《关于促进残疾人就业政府采购政策的通知》（财库〔2017〕141号）规定的条件并提供《残疾人福利性单位声明函》</w:t>
      </w:r>
      <w:r w:rsidRPr="005C24A7">
        <w:rPr>
          <w:rFonts w:ascii="宋体" w:hAnsi="宋体" w:cs="仿宋" w:hint="eastAsia"/>
          <w:sz w:val="22"/>
          <w:szCs w:val="22"/>
        </w:rPr>
        <w:t>（附件1）</w:t>
      </w:r>
      <w:r w:rsidRPr="005C24A7">
        <w:rPr>
          <w:rFonts w:ascii="宋体" w:hAnsi="宋体"/>
          <w:bCs/>
          <w:sz w:val="22"/>
          <w:szCs w:val="22"/>
        </w:rPr>
        <w:t>的残疾人福利性单位视同小型、微型企业；残疾人福利性单位属于小型、微型企业的，不重复享受政策。</w:t>
      </w:r>
    </w:p>
    <w:p w14:paraId="5F501405" w14:textId="77777777" w:rsidR="006D2669" w:rsidRPr="005C24A7" w:rsidRDefault="00000000">
      <w:pPr>
        <w:spacing w:line="360" w:lineRule="auto"/>
        <w:ind w:leftChars="256" w:left="538"/>
        <w:rPr>
          <w:rFonts w:ascii="宋体" w:hAnsi="宋体"/>
          <w:bCs/>
          <w:sz w:val="22"/>
          <w:szCs w:val="22"/>
        </w:rPr>
      </w:pPr>
      <w:r w:rsidRPr="005C24A7">
        <w:rPr>
          <w:rFonts w:ascii="宋体" w:hAnsi="宋体" w:hint="eastAsia"/>
          <w:bCs/>
          <w:sz w:val="22"/>
          <w:szCs w:val="22"/>
        </w:rPr>
        <w:t>（</w:t>
      </w:r>
      <w:r w:rsidRPr="005C24A7">
        <w:rPr>
          <w:rFonts w:ascii="宋体" w:hAnsi="宋体"/>
          <w:bCs/>
          <w:sz w:val="22"/>
          <w:szCs w:val="22"/>
        </w:rPr>
        <w:t>5</w:t>
      </w:r>
      <w:r w:rsidRPr="005C24A7">
        <w:rPr>
          <w:rFonts w:ascii="宋体" w:hAnsi="宋体" w:hint="eastAsia"/>
          <w:bCs/>
          <w:sz w:val="22"/>
          <w:szCs w:val="22"/>
        </w:rPr>
        <w:t>）享受中小企业扶持政策获得政府采购合同的，小微企业不得将合同分包给大中型企业，中型企业不得将合同分包给大型企业。</w:t>
      </w:r>
    </w:p>
    <w:p w14:paraId="1E1CE347" w14:textId="77777777" w:rsidR="006D2669" w:rsidRPr="005C24A7" w:rsidRDefault="00000000">
      <w:pPr>
        <w:spacing w:line="360" w:lineRule="auto"/>
        <w:ind w:leftChars="256" w:left="538"/>
        <w:rPr>
          <w:rFonts w:ascii="宋体" w:hAnsi="宋体"/>
          <w:b/>
          <w:sz w:val="22"/>
          <w:szCs w:val="22"/>
          <w:u w:val="single"/>
        </w:rPr>
      </w:pPr>
      <w:bookmarkStart w:id="74" w:name="_Hlk107997584"/>
      <w:r w:rsidRPr="005C24A7">
        <w:rPr>
          <w:rFonts w:ascii="宋体" w:hAnsi="宋体" w:hint="eastAsia"/>
          <w:bCs/>
          <w:sz w:val="22"/>
          <w:szCs w:val="22"/>
        </w:rPr>
        <w:t>（</w:t>
      </w:r>
      <w:r w:rsidRPr="005C24A7">
        <w:rPr>
          <w:rFonts w:ascii="宋体" w:hAnsi="宋体"/>
          <w:bCs/>
          <w:sz w:val="22"/>
          <w:szCs w:val="22"/>
        </w:rPr>
        <w:t>6</w:t>
      </w:r>
      <w:r w:rsidRPr="005C24A7">
        <w:rPr>
          <w:rFonts w:ascii="宋体" w:hAnsi="宋体" w:hint="eastAsia"/>
          <w:bCs/>
          <w:sz w:val="22"/>
          <w:szCs w:val="22"/>
        </w:rPr>
        <w:t>）</w:t>
      </w:r>
      <w:r w:rsidRPr="005C24A7">
        <w:rPr>
          <w:rFonts w:ascii="宋体" w:hAnsi="宋体"/>
          <w:b/>
          <w:sz w:val="22"/>
          <w:szCs w:val="22"/>
          <w:u w:val="single"/>
        </w:rPr>
        <w:t>本项目是否专门面向中小企业预留采购份额</w:t>
      </w:r>
      <w:r w:rsidRPr="005C24A7">
        <w:rPr>
          <w:rFonts w:ascii="宋体" w:hAnsi="宋体" w:hint="eastAsia"/>
          <w:b/>
          <w:sz w:val="22"/>
          <w:szCs w:val="22"/>
          <w:u w:val="single"/>
        </w:rPr>
        <w:t>：</w:t>
      </w:r>
      <w:bookmarkStart w:id="75" w:name="_Hlk100434833"/>
      <w:r w:rsidRPr="005C24A7">
        <w:rPr>
          <w:rFonts w:ascii="宋体" w:hAnsi="宋体" w:hint="eastAsia"/>
          <w:b/>
          <w:sz w:val="22"/>
          <w:szCs w:val="22"/>
          <w:u w:val="single"/>
        </w:rPr>
        <w:t>是，</w:t>
      </w:r>
      <w:bookmarkEnd w:id="75"/>
      <w:r w:rsidRPr="005C24A7">
        <w:rPr>
          <w:rFonts w:ascii="宋体" w:hAnsi="宋体" w:hint="eastAsia"/>
          <w:b/>
          <w:sz w:val="22"/>
          <w:szCs w:val="22"/>
          <w:u w:val="single"/>
        </w:rPr>
        <w:t>不再执行价格评审优惠的扶持政策。</w:t>
      </w:r>
    </w:p>
    <w:p w14:paraId="5547DE01" w14:textId="77777777" w:rsidR="006D2669" w:rsidRPr="005C24A7" w:rsidRDefault="00000000">
      <w:pPr>
        <w:spacing w:line="360" w:lineRule="auto"/>
        <w:ind w:leftChars="256" w:left="538"/>
        <w:rPr>
          <w:rFonts w:ascii="宋体" w:hAnsi="宋体"/>
          <w:b/>
          <w:sz w:val="22"/>
          <w:szCs w:val="22"/>
          <w:u w:val="single"/>
        </w:rPr>
      </w:pPr>
      <w:r w:rsidRPr="005C24A7">
        <w:rPr>
          <w:rFonts w:ascii="宋体" w:hAnsi="宋体" w:hint="eastAsia"/>
          <w:bCs/>
          <w:sz w:val="22"/>
          <w:szCs w:val="22"/>
        </w:rPr>
        <w:t>（</w:t>
      </w:r>
      <w:r w:rsidRPr="005C24A7">
        <w:rPr>
          <w:rFonts w:ascii="宋体" w:hAnsi="宋体"/>
          <w:bCs/>
          <w:sz w:val="22"/>
          <w:szCs w:val="22"/>
        </w:rPr>
        <w:t>7</w:t>
      </w:r>
      <w:r w:rsidRPr="005C24A7">
        <w:rPr>
          <w:rFonts w:ascii="宋体" w:hAnsi="宋体" w:hint="eastAsia"/>
          <w:bCs/>
          <w:sz w:val="22"/>
          <w:szCs w:val="22"/>
        </w:rPr>
        <w:t>）</w:t>
      </w:r>
      <w:r w:rsidRPr="005C24A7">
        <w:rPr>
          <w:rFonts w:ascii="宋体" w:hAnsi="宋体" w:hint="eastAsia"/>
          <w:b/>
          <w:sz w:val="22"/>
          <w:szCs w:val="22"/>
          <w:u w:val="single"/>
        </w:rPr>
        <w:t>采购标的所属行业：根据《工业和信息化部、国家统计局、国家发展和改革委员会、财政部关于印发中小企业划型标准规定的通知》（工信部联企业[2011]300号）规定，本项目采购标的对应的中小企业划分标准所属行业为：工业 。</w:t>
      </w:r>
    </w:p>
    <w:p w14:paraId="411CA394" w14:textId="77777777" w:rsidR="006D2669" w:rsidRPr="005C24A7" w:rsidRDefault="00000000">
      <w:pPr>
        <w:spacing w:line="360" w:lineRule="auto"/>
        <w:ind w:leftChars="256" w:left="538"/>
        <w:rPr>
          <w:rFonts w:ascii="宋体" w:hAnsi="宋体"/>
          <w:bCs/>
          <w:sz w:val="22"/>
          <w:szCs w:val="22"/>
        </w:rPr>
      </w:pPr>
      <w:r w:rsidRPr="005C24A7">
        <w:rPr>
          <w:rFonts w:ascii="宋体" w:hAnsi="宋体" w:hint="eastAsia"/>
          <w:bCs/>
          <w:sz w:val="22"/>
          <w:szCs w:val="22"/>
        </w:rPr>
        <w:lastRenderedPageBreak/>
        <w:t>（8）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BC4F18" w14:textId="77777777" w:rsidR="006D2669" w:rsidRPr="005C24A7" w:rsidRDefault="00000000">
      <w:pPr>
        <w:numPr>
          <w:ilvl w:val="1"/>
          <w:numId w:val="3"/>
        </w:numPr>
        <w:tabs>
          <w:tab w:val="left" w:pos="525"/>
          <w:tab w:val="left" w:pos="635"/>
          <w:tab w:val="left" w:pos="900"/>
        </w:tabs>
        <w:spacing w:line="360" w:lineRule="auto"/>
        <w:rPr>
          <w:rFonts w:ascii="宋体" w:hAnsi="宋体" w:cs="仿宋"/>
          <w:sz w:val="22"/>
          <w:szCs w:val="22"/>
        </w:rPr>
      </w:pPr>
      <w:bookmarkStart w:id="76" w:name="_Hlk134992595"/>
      <w:r w:rsidRPr="005C24A7">
        <w:rPr>
          <w:rFonts w:ascii="宋体" w:hAnsi="宋体" w:cs="仿宋" w:hint="eastAsia"/>
          <w:sz w:val="22"/>
          <w:szCs w:val="22"/>
        </w:rPr>
        <w:t>平等对待内外资企业和符合条件的破产重整企业，切实保障企业公平竞争，平等维护企业的合法利益。</w:t>
      </w:r>
      <w:bookmarkEnd w:id="76"/>
    </w:p>
    <w:p w14:paraId="0D32F588" w14:textId="77777777" w:rsidR="006D2669" w:rsidRPr="005C24A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5C24A7">
        <w:rPr>
          <w:rFonts w:ascii="宋体" w:hAnsi="宋体" w:hint="eastAsia"/>
          <w:sz w:val="22"/>
          <w:szCs w:val="22"/>
        </w:rPr>
        <w:t>根据</w:t>
      </w:r>
      <w:r w:rsidRPr="005C24A7">
        <w:rPr>
          <w:rFonts w:ascii="宋体" w:hAnsi="宋体" w:cs="楷体" w:hint="eastAsia"/>
          <w:kern w:val="0"/>
          <w:sz w:val="22"/>
          <w:szCs w:val="22"/>
        </w:rPr>
        <w:t>《浙江省财政厅关于进一步加大政府采购支持中小企业力度 助力扎实稳住经济的通知》（浙财采监[2022]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77022385" w14:textId="77777777" w:rsidR="006D2669" w:rsidRPr="005C24A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819903B" w14:textId="77777777" w:rsidR="006D2669" w:rsidRPr="005C24A7" w:rsidRDefault="00000000">
      <w:pPr>
        <w:numPr>
          <w:ilvl w:val="1"/>
          <w:numId w:val="3"/>
        </w:numPr>
        <w:tabs>
          <w:tab w:val="left" w:pos="525"/>
          <w:tab w:val="left" w:pos="635"/>
          <w:tab w:val="left" w:pos="900"/>
        </w:tabs>
        <w:spacing w:line="360" w:lineRule="auto"/>
        <w:rPr>
          <w:rFonts w:ascii="宋体" w:hAnsi="宋体" w:cs="宋体"/>
          <w:kern w:val="0"/>
          <w:sz w:val="22"/>
          <w:szCs w:val="22"/>
        </w:rPr>
      </w:pPr>
      <w:r w:rsidRPr="005C24A7">
        <w:rPr>
          <w:rFonts w:ascii="宋体" w:hAnsi="宋体" w:cs="宋体" w:hint="eastAsia"/>
          <w:kern w:val="0"/>
          <w:sz w:val="22"/>
          <w:szCs w:val="22"/>
        </w:rPr>
        <w:t>优化政府采购金融服务</w:t>
      </w:r>
    </w:p>
    <w:p w14:paraId="77BEF9C7" w14:textId="77777777" w:rsidR="006D2669" w:rsidRPr="005C24A7" w:rsidRDefault="00000000">
      <w:pPr>
        <w:spacing w:line="360" w:lineRule="auto"/>
        <w:ind w:leftChars="256" w:left="538"/>
        <w:rPr>
          <w:rFonts w:ascii="宋体" w:hAnsi="宋体" w:cs="宋体"/>
          <w:bCs/>
          <w:sz w:val="22"/>
          <w:szCs w:val="22"/>
        </w:rPr>
      </w:pPr>
      <w:r w:rsidRPr="005C24A7">
        <w:rPr>
          <w:rFonts w:ascii="宋体" w:hAnsi="宋体" w:cs="宋体" w:hint="eastAsia"/>
          <w:bCs/>
          <w:sz w:val="22"/>
          <w:szCs w:val="22"/>
        </w:rPr>
        <w:t>（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74813908" w14:textId="77777777" w:rsidR="006D2669" w:rsidRPr="005C24A7" w:rsidRDefault="00000000">
      <w:pPr>
        <w:spacing w:line="360" w:lineRule="auto"/>
        <w:ind w:leftChars="256" w:left="538"/>
        <w:rPr>
          <w:rFonts w:ascii="宋体" w:hAnsi="宋体" w:cs="宋体"/>
          <w:bCs/>
          <w:sz w:val="22"/>
          <w:szCs w:val="22"/>
        </w:rPr>
      </w:pPr>
      <w:r w:rsidRPr="005C24A7">
        <w:rPr>
          <w:rFonts w:ascii="宋体" w:hAnsi="宋体" w:cs="宋体" w:hint="eastAsia"/>
          <w:bCs/>
          <w:sz w:val="22"/>
          <w:szCs w:val="22"/>
        </w:rPr>
        <w:t>（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1C75DDEC" w14:textId="77777777" w:rsidR="006D2669" w:rsidRPr="005C24A7" w:rsidRDefault="00000000">
      <w:pPr>
        <w:pStyle w:val="2"/>
        <w:spacing w:line="400" w:lineRule="exact"/>
        <w:jc w:val="center"/>
        <w:rPr>
          <w:rFonts w:ascii="宋体" w:eastAsia="宋体" w:hAnsi="宋体" w:cs="Courier New"/>
        </w:rPr>
      </w:pPr>
      <w:bookmarkStart w:id="77" w:name="_Toc201245888"/>
      <w:bookmarkEnd w:id="74"/>
      <w:r w:rsidRPr="005C24A7">
        <w:rPr>
          <w:rFonts w:ascii="宋体" w:eastAsia="宋体" w:hAnsi="宋体" w:cs="Courier New" w:hint="eastAsia"/>
        </w:rPr>
        <w:t xml:space="preserve">三、 </w:t>
      </w:r>
      <w:bookmarkStart w:id="78" w:name="_Hlk100427598"/>
      <w:r w:rsidRPr="005C24A7">
        <w:rPr>
          <w:rFonts w:ascii="宋体" w:eastAsia="宋体" w:hAnsi="宋体" w:cs="Courier New" w:hint="eastAsia"/>
        </w:rPr>
        <w:t>询问、质疑、投诉</w:t>
      </w:r>
      <w:bookmarkEnd w:id="77"/>
      <w:bookmarkEnd w:id="78"/>
    </w:p>
    <w:p w14:paraId="70CF5D81" w14:textId="77777777" w:rsidR="006D2669" w:rsidRPr="005C24A7" w:rsidRDefault="00000000">
      <w:pPr>
        <w:numPr>
          <w:ilvl w:val="0"/>
          <w:numId w:val="3"/>
        </w:numPr>
        <w:tabs>
          <w:tab w:val="left" w:pos="525"/>
          <w:tab w:val="left" w:pos="900"/>
        </w:tabs>
        <w:spacing w:line="360" w:lineRule="auto"/>
        <w:rPr>
          <w:rFonts w:ascii="宋体" w:hAnsi="宋体" w:cs="仿宋"/>
          <w:sz w:val="22"/>
          <w:szCs w:val="22"/>
        </w:rPr>
      </w:pPr>
      <w:r w:rsidRPr="005C24A7">
        <w:rPr>
          <w:rFonts w:ascii="宋体" w:hAnsi="宋体" w:cs="仿宋" w:hint="eastAsia"/>
          <w:sz w:val="22"/>
          <w:szCs w:val="22"/>
        </w:rPr>
        <w:t>在线询问、质疑、投诉</w:t>
      </w:r>
    </w:p>
    <w:p w14:paraId="5E431599" w14:textId="77777777" w:rsidR="006D2669" w:rsidRPr="005C24A7" w:rsidRDefault="00000000">
      <w:pPr>
        <w:wordWrap w:val="0"/>
        <w:snapToGrid w:val="0"/>
        <w:spacing w:line="360" w:lineRule="auto"/>
        <w:ind w:leftChars="200" w:left="420"/>
        <w:jc w:val="left"/>
        <w:rPr>
          <w:rFonts w:ascii="宋体" w:hAnsi="宋体" w:cs="仿宋"/>
          <w:sz w:val="22"/>
          <w:szCs w:val="22"/>
        </w:rPr>
      </w:pPr>
      <w:r w:rsidRPr="005C24A7">
        <w:rPr>
          <w:rFonts w:ascii="宋体" w:hAnsi="宋体" w:cs="仿宋" w:hint="eastAsia"/>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w:t>
      </w:r>
      <w:r w:rsidRPr="005C24A7">
        <w:rPr>
          <w:rFonts w:ascii="宋体" w:hAnsi="宋体" w:cs="仿宋" w:hint="eastAsia"/>
          <w:sz w:val="22"/>
          <w:szCs w:val="22"/>
        </w:rPr>
        <w:lastRenderedPageBreak/>
        <w:t>购-询问质疑投诉-质疑列表。质疑供应商对在线质疑答复不满意的，可在线提起投诉，路径为：浙江政府服务网-政府采购投诉处理-在线办理。</w:t>
      </w:r>
    </w:p>
    <w:p w14:paraId="4EA0729C"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kern w:val="0"/>
          <w:sz w:val="22"/>
          <w:szCs w:val="22"/>
        </w:rPr>
        <w:t>询问</w:t>
      </w:r>
    </w:p>
    <w:p w14:paraId="7C59B751" w14:textId="77777777" w:rsidR="006D2669" w:rsidRPr="005C24A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18DA86CE" w14:textId="77777777" w:rsidR="006D2669" w:rsidRPr="005C24A7" w:rsidRDefault="00000000">
      <w:pPr>
        <w:numPr>
          <w:ilvl w:val="1"/>
          <w:numId w:val="3"/>
        </w:numPr>
        <w:tabs>
          <w:tab w:val="left" w:pos="540"/>
          <w:tab w:val="left" w:pos="63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供应商一旦参与本次采购活动，即被视为接受了本招标文件的所有内容，如有任何异议，均已在</w:t>
      </w:r>
      <w:r w:rsidRPr="005C24A7">
        <w:rPr>
          <w:rFonts w:ascii="宋体" w:hAnsi="宋体" w:hint="eastAsia"/>
          <w:sz w:val="22"/>
          <w:szCs w:val="22"/>
        </w:rPr>
        <w:t>投标截止时间</w:t>
      </w:r>
      <w:r w:rsidRPr="005C24A7">
        <w:rPr>
          <w:rFonts w:ascii="宋体" w:hAnsi="宋体" w:cs="楷体" w:hint="eastAsia"/>
          <w:kern w:val="0"/>
          <w:sz w:val="22"/>
          <w:szCs w:val="22"/>
        </w:rPr>
        <w:t>前提出。</w:t>
      </w:r>
    </w:p>
    <w:p w14:paraId="1272415D"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供应商质疑</w:t>
      </w:r>
    </w:p>
    <w:p w14:paraId="44424CED" w14:textId="77777777" w:rsidR="006D2669" w:rsidRPr="005C24A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提出质疑的供应商应当是参与所质疑项目采购活动的供应商。潜在供应商已依法获取其可质疑的招标文件的，可以对该文件提出质疑。</w:t>
      </w:r>
    </w:p>
    <w:p w14:paraId="3E8DE628" w14:textId="77777777" w:rsidR="006D2669" w:rsidRPr="005C24A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C36000" w14:textId="77777777" w:rsidR="006D2669" w:rsidRPr="005C24A7" w:rsidRDefault="00000000">
      <w:pPr>
        <w:tabs>
          <w:tab w:val="left" w:pos="540"/>
          <w:tab w:val="left" w:pos="635"/>
          <w:tab w:val="left" w:pos="900"/>
        </w:tabs>
        <w:spacing w:line="360" w:lineRule="auto"/>
        <w:ind w:left="567"/>
        <w:rPr>
          <w:rFonts w:ascii="宋体" w:hAnsi="宋体" w:cs="楷体"/>
          <w:kern w:val="0"/>
          <w:sz w:val="22"/>
          <w:szCs w:val="22"/>
        </w:rPr>
      </w:pPr>
      <w:r w:rsidRPr="005C24A7">
        <w:rPr>
          <w:rFonts w:ascii="宋体" w:hAnsi="宋体" w:hint="eastAsia"/>
          <w:bCs/>
          <w:sz w:val="22"/>
          <w:szCs w:val="22"/>
        </w:rPr>
        <w:t>（1）</w:t>
      </w:r>
      <w:r w:rsidRPr="005C24A7">
        <w:rPr>
          <w:rFonts w:ascii="宋体" w:hAnsi="宋体" w:cs="楷体" w:hint="eastAsia"/>
          <w:kern w:val="0"/>
          <w:sz w:val="22"/>
          <w:szCs w:val="22"/>
        </w:rPr>
        <w:t>对招标文件提出质疑的，质疑期限为供应商获得招标文件之日或者招标文件公告期限届满之日起计算。</w:t>
      </w:r>
    </w:p>
    <w:p w14:paraId="3646C72D" w14:textId="77777777" w:rsidR="006D2669" w:rsidRPr="005C24A7" w:rsidRDefault="00000000">
      <w:pPr>
        <w:tabs>
          <w:tab w:val="left" w:pos="540"/>
          <w:tab w:val="left" w:pos="635"/>
          <w:tab w:val="left" w:pos="900"/>
        </w:tabs>
        <w:spacing w:line="360" w:lineRule="auto"/>
        <w:ind w:left="567"/>
        <w:rPr>
          <w:rFonts w:ascii="宋体" w:hAnsi="宋体" w:cs="楷体"/>
          <w:kern w:val="0"/>
          <w:sz w:val="22"/>
          <w:szCs w:val="22"/>
        </w:rPr>
      </w:pPr>
      <w:r w:rsidRPr="005C24A7">
        <w:rPr>
          <w:rFonts w:ascii="宋体" w:hAnsi="宋体" w:hint="eastAsia"/>
          <w:bCs/>
          <w:sz w:val="22"/>
          <w:szCs w:val="22"/>
        </w:rPr>
        <w:t>（</w:t>
      </w:r>
      <w:r w:rsidRPr="005C24A7">
        <w:rPr>
          <w:rFonts w:ascii="宋体" w:hAnsi="宋体"/>
          <w:bCs/>
          <w:sz w:val="22"/>
          <w:szCs w:val="22"/>
        </w:rPr>
        <w:t>2</w:t>
      </w:r>
      <w:r w:rsidRPr="005C24A7">
        <w:rPr>
          <w:rFonts w:ascii="宋体" w:hAnsi="宋体" w:hint="eastAsia"/>
          <w:bCs/>
          <w:sz w:val="22"/>
          <w:szCs w:val="22"/>
        </w:rPr>
        <w:t>）</w:t>
      </w:r>
      <w:r w:rsidRPr="005C24A7">
        <w:rPr>
          <w:rFonts w:ascii="宋体" w:hAnsi="宋体" w:cs="楷体" w:hint="eastAsia"/>
          <w:kern w:val="0"/>
          <w:sz w:val="22"/>
          <w:szCs w:val="22"/>
        </w:rPr>
        <w:t>对采购过程提出质疑的，质疑期限为各采购程序环节结束之日起计算。</w:t>
      </w:r>
    </w:p>
    <w:p w14:paraId="5453E7C2" w14:textId="77777777" w:rsidR="006D2669" w:rsidRPr="005C24A7" w:rsidRDefault="00000000">
      <w:pPr>
        <w:tabs>
          <w:tab w:val="left" w:pos="540"/>
          <w:tab w:val="left" w:pos="635"/>
          <w:tab w:val="left" w:pos="900"/>
        </w:tabs>
        <w:spacing w:line="360" w:lineRule="auto"/>
        <w:ind w:left="567"/>
        <w:rPr>
          <w:rFonts w:ascii="宋体" w:hAnsi="宋体" w:cs="楷体"/>
          <w:kern w:val="0"/>
          <w:sz w:val="22"/>
          <w:szCs w:val="22"/>
        </w:rPr>
      </w:pPr>
      <w:r w:rsidRPr="005C24A7">
        <w:rPr>
          <w:rFonts w:ascii="宋体" w:hAnsi="宋体" w:hint="eastAsia"/>
          <w:bCs/>
          <w:sz w:val="22"/>
          <w:szCs w:val="22"/>
        </w:rPr>
        <w:t>（</w:t>
      </w:r>
      <w:r w:rsidRPr="005C24A7">
        <w:rPr>
          <w:rFonts w:ascii="宋体" w:hAnsi="宋体"/>
          <w:bCs/>
          <w:sz w:val="22"/>
          <w:szCs w:val="22"/>
        </w:rPr>
        <w:t>3</w:t>
      </w:r>
      <w:r w:rsidRPr="005C24A7">
        <w:rPr>
          <w:rFonts w:ascii="宋体" w:hAnsi="宋体" w:hint="eastAsia"/>
          <w:bCs/>
          <w:sz w:val="22"/>
          <w:szCs w:val="22"/>
        </w:rPr>
        <w:t>）</w:t>
      </w:r>
      <w:r w:rsidRPr="005C24A7">
        <w:rPr>
          <w:rFonts w:ascii="宋体" w:hAnsi="宋体" w:cs="楷体" w:hint="eastAsia"/>
          <w:kern w:val="0"/>
          <w:sz w:val="22"/>
          <w:szCs w:val="22"/>
        </w:rPr>
        <w:t>对采购结果提出质疑的，质疑期限自采购结果公告期限届满之日起计算。</w:t>
      </w:r>
    </w:p>
    <w:p w14:paraId="31EED239" w14:textId="77777777" w:rsidR="006D2669" w:rsidRPr="005C24A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供应商提出质疑应当提交质疑函和必要的证明材料。质疑函应当包括下列内容：</w:t>
      </w:r>
    </w:p>
    <w:p w14:paraId="320398E5" w14:textId="77777777" w:rsidR="006D2669" w:rsidRPr="005C24A7"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5C24A7">
        <w:rPr>
          <w:rFonts w:ascii="宋体" w:hAnsi="宋体" w:cs="仿宋" w:hint="eastAsia"/>
          <w:kern w:val="0"/>
          <w:sz w:val="22"/>
          <w:szCs w:val="22"/>
          <w:lang w:val="zh-CN"/>
        </w:rPr>
        <w:t>供应商的姓名或者名称、地址、邮编、联系人及联系电话；</w:t>
      </w:r>
    </w:p>
    <w:p w14:paraId="4F0D47E8" w14:textId="77777777" w:rsidR="006D2669" w:rsidRPr="005C24A7"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5C24A7">
        <w:rPr>
          <w:rFonts w:ascii="宋体" w:hAnsi="宋体" w:cs="仿宋" w:hint="eastAsia"/>
          <w:kern w:val="0"/>
          <w:sz w:val="22"/>
          <w:szCs w:val="22"/>
          <w:lang w:val="zh-CN"/>
        </w:rPr>
        <w:t>质疑项目的名称、编号；</w:t>
      </w:r>
    </w:p>
    <w:p w14:paraId="4B8C6A65" w14:textId="77777777" w:rsidR="006D2669" w:rsidRPr="005C24A7"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5C24A7">
        <w:rPr>
          <w:rFonts w:ascii="宋体" w:hAnsi="宋体" w:cs="仿宋" w:hint="eastAsia"/>
          <w:kern w:val="0"/>
          <w:sz w:val="22"/>
          <w:szCs w:val="22"/>
          <w:lang w:val="zh-CN"/>
        </w:rPr>
        <w:t>具体、明确的质疑事项和与质疑事项相关的请求；</w:t>
      </w:r>
    </w:p>
    <w:p w14:paraId="64DA79BC" w14:textId="77777777" w:rsidR="006D2669" w:rsidRPr="005C24A7"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5C24A7">
        <w:rPr>
          <w:rFonts w:ascii="宋体" w:hAnsi="宋体" w:cs="仿宋" w:hint="eastAsia"/>
          <w:kern w:val="0"/>
          <w:sz w:val="22"/>
          <w:szCs w:val="22"/>
          <w:lang w:val="zh-CN"/>
        </w:rPr>
        <w:t>事实依据；</w:t>
      </w:r>
    </w:p>
    <w:p w14:paraId="2C7D015B" w14:textId="77777777" w:rsidR="006D2669" w:rsidRPr="005C24A7"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5C24A7">
        <w:rPr>
          <w:rFonts w:ascii="宋体" w:hAnsi="宋体" w:cs="仿宋" w:hint="eastAsia"/>
          <w:kern w:val="0"/>
          <w:sz w:val="22"/>
          <w:szCs w:val="22"/>
          <w:lang w:val="zh-CN"/>
        </w:rPr>
        <w:t>必要的法律依据；</w:t>
      </w:r>
    </w:p>
    <w:p w14:paraId="52A9D4A7" w14:textId="77777777" w:rsidR="006D2669" w:rsidRPr="005C24A7" w:rsidRDefault="00000000">
      <w:pPr>
        <w:pStyle w:val="afff"/>
        <w:numPr>
          <w:ilvl w:val="0"/>
          <w:numId w:val="4"/>
        </w:numPr>
        <w:tabs>
          <w:tab w:val="left" w:pos="635"/>
        </w:tabs>
        <w:spacing w:line="360" w:lineRule="auto"/>
        <w:ind w:firstLineChars="0"/>
        <w:rPr>
          <w:rFonts w:ascii="宋体" w:hAnsi="宋体" w:cs="仿宋"/>
          <w:kern w:val="0"/>
          <w:sz w:val="22"/>
          <w:szCs w:val="22"/>
          <w:lang w:val="zh-CN"/>
        </w:rPr>
      </w:pPr>
      <w:r w:rsidRPr="005C24A7">
        <w:rPr>
          <w:rFonts w:ascii="宋体" w:hAnsi="宋体" w:cs="仿宋" w:hint="eastAsia"/>
          <w:kern w:val="0"/>
          <w:sz w:val="22"/>
          <w:szCs w:val="22"/>
          <w:lang w:val="zh-CN"/>
        </w:rPr>
        <w:t>提出质疑的日期。</w:t>
      </w:r>
    </w:p>
    <w:p w14:paraId="584FE747" w14:textId="77777777" w:rsidR="006D2669" w:rsidRPr="005C24A7" w:rsidRDefault="00000000">
      <w:pPr>
        <w:tabs>
          <w:tab w:val="left" w:pos="540"/>
          <w:tab w:val="left" w:pos="567"/>
          <w:tab w:val="left" w:pos="635"/>
        </w:tabs>
        <w:spacing w:line="360" w:lineRule="auto"/>
        <w:ind w:left="567"/>
        <w:rPr>
          <w:rFonts w:ascii="宋体" w:hAnsi="宋体" w:cs="仿宋"/>
          <w:sz w:val="22"/>
          <w:szCs w:val="22"/>
        </w:rPr>
      </w:pPr>
      <w:r w:rsidRPr="005C24A7">
        <w:rPr>
          <w:rFonts w:ascii="宋体" w:hAnsi="宋体" w:cs="仿宋" w:hint="eastAsia"/>
          <w:sz w:val="22"/>
          <w:szCs w:val="22"/>
        </w:rPr>
        <w:t>供应商提交的</w:t>
      </w:r>
      <w:r w:rsidRPr="005C24A7">
        <w:rPr>
          <w:rFonts w:ascii="宋体" w:hAnsi="宋体" w:hint="eastAsia"/>
          <w:sz w:val="22"/>
        </w:rPr>
        <w:t>质疑</w:t>
      </w:r>
      <w:r w:rsidRPr="005C24A7">
        <w:rPr>
          <w:rFonts w:ascii="宋体" w:hAnsi="宋体" w:cs="仿宋" w:hint="eastAsia"/>
          <w:sz w:val="22"/>
          <w:szCs w:val="22"/>
        </w:rPr>
        <w:t>函需一式三份。供应商为自然人的，应当由本人签字；供应商为法人或者其他组织的，应当由法定代表人、主要负责人，或者其</w:t>
      </w:r>
      <w:r w:rsidRPr="005C24A7">
        <w:rPr>
          <w:rFonts w:ascii="宋体" w:hAnsi="宋体" w:cs="仿宋" w:hint="eastAsia"/>
          <w:kern w:val="0"/>
          <w:sz w:val="22"/>
          <w:szCs w:val="22"/>
          <w:lang w:val="zh-CN"/>
        </w:rPr>
        <w:t>授权</w:t>
      </w:r>
      <w:r w:rsidRPr="005C24A7">
        <w:rPr>
          <w:rFonts w:ascii="宋体" w:hAnsi="宋体" w:cs="仿宋" w:hint="eastAsia"/>
          <w:sz w:val="22"/>
          <w:szCs w:val="22"/>
        </w:rPr>
        <w:t>代表签字或者盖章，并加盖公章。</w:t>
      </w:r>
    </w:p>
    <w:p w14:paraId="0C687C1E" w14:textId="77777777" w:rsidR="006D2669" w:rsidRPr="005C24A7" w:rsidRDefault="00000000">
      <w:pPr>
        <w:numPr>
          <w:ilvl w:val="1"/>
          <w:numId w:val="3"/>
        </w:numPr>
        <w:tabs>
          <w:tab w:val="left" w:pos="525"/>
          <w:tab w:val="left" w:pos="635"/>
          <w:tab w:val="left" w:pos="900"/>
        </w:tabs>
        <w:spacing w:line="360" w:lineRule="auto"/>
        <w:rPr>
          <w:rFonts w:ascii="宋体" w:hAnsi="宋体" w:cs="楷体"/>
          <w:b/>
          <w:bCs/>
          <w:kern w:val="0"/>
          <w:sz w:val="22"/>
          <w:szCs w:val="22"/>
        </w:rPr>
      </w:pPr>
      <w:r w:rsidRPr="005C24A7">
        <w:rPr>
          <w:rFonts w:ascii="宋体" w:hAnsi="宋体" w:cs="楷体" w:hint="eastAsia"/>
          <w:b/>
          <w:bCs/>
          <w:kern w:val="0"/>
          <w:sz w:val="22"/>
          <w:szCs w:val="22"/>
        </w:rPr>
        <w:t>对同一采购程序环节的质疑，供应商须在法定质疑期内一次性提出。</w:t>
      </w:r>
      <w:r w:rsidRPr="005C24A7">
        <w:rPr>
          <w:rFonts w:ascii="宋体" w:hAnsi="宋体" w:hint="eastAsia"/>
          <w:b/>
          <w:bCs/>
          <w:sz w:val="22"/>
          <w:szCs w:val="22"/>
        </w:rPr>
        <w:t>法定质疑期内针对同一采购程序环节再次提出的质疑，采购人、采购代理机构有权不予答复。</w:t>
      </w:r>
    </w:p>
    <w:p w14:paraId="1F6E3EE7" w14:textId="77777777" w:rsidR="006D2669" w:rsidRPr="005C24A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36FD9A4" w14:textId="77777777" w:rsidR="006D2669" w:rsidRPr="005C24A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询问或者质疑事项可能影响采购结果的，采购人应当暂停签订合同，已经签订合同的，应当中止</w:t>
      </w:r>
      <w:r w:rsidRPr="005C24A7">
        <w:rPr>
          <w:rFonts w:ascii="宋体" w:hAnsi="宋体" w:cs="楷体" w:hint="eastAsia"/>
          <w:kern w:val="0"/>
          <w:sz w:val="22"/>
          <w:szCs w:val="22"/>
        </w:rPr>
        <w:lastRenderedPageBreak/>
        <w:t>履行合同。</w:t>
      </w:r>
    </w:p>
    <w:p w14:paraId="54FD4B7C" w14:textId="77777777" w:rsidR="006D2669" w:rsidRPr="005C24A7" w:rsidRDefault="00000000">
      <w:pPr>
        <w:numPr>
          <w:ilvl w:val="0"/>
          <w:numId w:val="3"/>
        </w:numPr>
        <w:tabs>
          <w:tab w:val="left" w:pos="525"/>
          <w:tab w:val="left" w:pos="900"/>
        </w:tabs>
        <w:spacing w:line="360" w:lineRule="auto"/>
        <w:rPr>
          <w:rFonts w:ascii="宋体" w:hAnsi="宋体" w:cs="仿宋"/>
          <w:sz w:val="22"/>
          <w:szCs w:val="22"/>
        </w:rPr>
      </w:pPr>
      <w:r w:rsidRPr="005C24A7">
        <w:rPr>
          <w:rFonts w:ascii="宋体" w:hAnsi="宋体" w:cs="仿宋" w:hint="eastAsia"/>
          <w:sz w:val="22"/>
          <w:szCs w:val="22"/>
        </w:rPr>
        <w:t>供应商投诉</w:t>
      </w:r>
    </w:p>
    <w:p w14:paraId="1445A4E6" w14:textId="77777777" w:rsidR="006D2669" w:rsidRPr="005C24A7" w:rsidRDefault="00000000">
      <w:pPr>
        <w:numPr>
          <w:ilvl w:val="1"/>
          <w:numId w:val="3"/>
        </w:numPr>
        <w:tabs>
          <w:tab w:val="left" w:pos="525"/>
          <w:tab w:val="left" w:pos="635"/>
          <w:tab w:val="left" w:pos="900"/>
        </w:tabs>
        <w:spacing w:line="360" w:lineRule="auto"/>
        <w:rPr>
          <w:rFonts w:ascii="宋体" w:hAnsi="宋体" w:cs="仿宋"/>
          <w:sz w:val="22"/>
          <w:szCs w:val="22"/>
          <w:lang w:val="zh-CN"/>
        </w:rPr>
      </w:pPr>
      <w:r w:rsidRPr="005C24A7">
        <w:rPr>
          <w:rFonts w:ascii="宋体" w:hAnsi="宋体" w:cs="仿宋" w:hint="eastAsia"/>
          <w:sz w:val="22"/>
          <w:szCs w:val="22"/>
          <w:lang w:val="zh-CN"/>
        </w:rPr>
        <w:t>质疑供应商对采购人、采购代理机构的答复不满意或者采购人、采购代理机构未在规定的时间内作出答复的，可以在答复期满后十五个工作日内向同级政府采购监督管理部门提出投诉。</w:t>
      </w:r>
    </w:p>
    <w:p w14:paraId="4ED3BEA8" w14:textId="77777777" w:rsidR="006D2669" w:rsidRPr="005C24A7" w:rsidRDefault="00000000">
      <w:pPr>
        <w:numPr>
          <w:ilvl w:val="1"/>
          <w:numId w:val="3"/>
        </w:numPr>
        <w:tabs>
          <w:tab w:val="left" w:pos="525"/>
          <w:tab w:val="left" w:pos="635"/>
          <w:tab w:val="left" w:pos="900"/>
        </w:tabs>
        <w:spacing w:line="360" w:lineRule="auto"/>
        <w:rPr>
          <w:rFonts w:ascii="宋体" w:hAnsi="宋体" w:cs="仿宋"/>
          <w:sz w:val="22"/>
          <w:szCs w:val="22"/>
          <w:lang w:val="zh-CN"/>
        </w:rPr>
      </w:pPr>
      <w:r w:rsidRPr="005C24A7">
        <w:rPr>
          <w:rFonts w:ascii="宋体" w:hAnsi="宋体" w:cs="仿宋" w:hint="eastAsia"/>
          <w:sz w:val="22"/>
          <w:szCs w:val="22"/>
          <w:lang w:val="zh-CN"/>
        </w:rPr>
        <w:t>供应商投诉的事项不得超出已质疑事项的范围，基于质疑答复内容提出的投诉事项除外。</w:t>
      </w:r>
    </w:p>
    <w:p w14:paraId="2C46083A" w14:textId="77777777" w:rsidR="006D2669" w:rsidRPr="005C24A7" w:rsidRDefault="00000000">
      <w:pPr>
        <w:numPr>
          <w:ilvl w:val="1"/>
          <w:numId w:val="3"/>
        </w:numPr>
        <w:tabs>
          <w:tab w:val="left" w:pos="525"/>
          <w:tab w:val="left" w:pos="635"/>
          <w:tab w:val="left" w:pos="900"/>
        </w:tabs>
        <w:spacing w:line="360" w:lineRule="auto"/>
        <w:rPr>
          <w:rFonts w:ascii="宋体" w:hAnsi="宋体" w:cs="仿宋"/>
          <w:sz w:val="22"/>
          <w:szCs w:val="22"/>
          <w:lang w:val="zh-CN"/>
        </w:rPr>
      </w:pPr>
      <w:r w:rsidRPr="005C24A7">
        <w:rPr>
          <w:rFonts w:ascii="宋体" w:hAnsi="宋体" w:cs="仿宋" w:hint="eastAsia"/>
          <w:sz w:val="22"/>
          <w:szCs w:val="22"/>
          <w:lang w:val="zh-CN"/>
        </w:rPr>
        <w:t>供应商</w:t>
      </w:r>
      <w:r w:rsidRPr="005C24A7">
        <w:rPr>
          <w:rFonts w:ascii="宋体" w:hAnsi="宋体" w:cs="楷体" w:hint="eastAsia"/>
          <w:kern w:val="0"/>
          <w:sz w:val="22"/>
          <w:szCs w:val="22"/>
        </w:rPr>
        <w:t>投诉</w:t>
      </w:r>
      <w:r w:rsidRPr="005C24A7">
        <w:rPr>
          <w:rFonts w:ascii="宋体" w:hAnsi="宋体" w:cs="仿宋" w:hint="eastAsia"/>
          <w:sz w:val="22"/>
          <w:szCs w:val="22"/>
          <w:lang w:val="zh-CN"/>
        </w:rPr>
        <w:t>应当有明确的请求和必要的证明材料。</w:t>
      </w:r>
    </w:p>
    <w:p w14:paraId="15B660B4" w14:textId="77777777" w:rsidR="006D2669" w:rsidRPr="005C24A7" w:rsidRDefault="00000000">
      <w:pPr>
        <w:numPr>
          <w:ilvl w:val="1"/>
          <w:numId w:val="3"/>
        </w:numPr>
        <w:tabs>
          <w:tab w:val="left" w:pos="525"/>
          <w:tab w:val="left" w:pos="635"/>
          <w:tab w:val="left" w:pos="900"/>
        </w:tabs>
        <w:spacing w:line="360" w:lineRule="auto"/>
        <w:rPr>
          <w:rFonts w:ascii="宋体" w:hAnsi="宋体" w:cs="仿宋"/>
          <w:sz w:val="22"/>
          <w:szCs w:val="22"/>
          <w:lang w:val="zh-CN"/>
        </w:rPr>
      </w:pPr>
      <w:r w:rsidRPr="005C24A7">
        <w:rPr>
          <w:rFonts w:ascii="宋体" w:hAnsi="宋体" w:cs="仿宋" w:hint="eastAsia"/>
          <w:sz w:val="22"/>
          <w:szCs w:val="22"/>
          <w:lang w:val="zh-CN"/>
        </w:rPr>
        <w:t>以联合体形式（如接受）参加政府采购活动的，其投诉应当由组成联合体的所有供应商共同提出。</w:t>
      </w:r>
    </w:p>
    <w:p w14:paraId="10A8A5BF" w14:textId="77777777" w:rsidR="006D2669" w:rsidRPr="005C24A7" w:rsidRDefault="00000000">
      <w:pPr>
        <w:numPr>
          <w:ilvl w:val="0"/>
          <w:numId w:val="3"/>
        </w:numPr>
        <w:tabs>
          <w:tab w:val="left" w:pos="540"/>
          <w:tab w:val="left" w:pos="900"/>
        </w:tabs>
        <w:spacing w:line="360" w:lineRule="auto"/>
        <w:rPr>
          <w:rFonts w:ascii="宋体" w:hAnsi="宋体"/>
          <w:b/>
          <w:bCs/>
          <w:spacing w:val="6"/>
          <w:sz w:val="22"/>
          <w:szCs w:val="22"/>
        </w:rPr>
      </w:pPr>
      <w:r w:rsidRPr="005C24A7">
        <w:rPr>
          <w:rFonts w:ascii="宋体" w:hAnsi="宋体" w:hint="eastAsia"/>
          <w:b/>
          <w:bCs/>
          <w:spacing w:val="6"/>
          <w:sz w:val="22"/>
          <w:szCs w:val="22"/>
        </w:rPr>
        <w:t>质疑函</w:t>
      </w:r>
      <w:r w:rsidRPr="005C24A7">
        <w:rPr>
          <w:rFonts w:ascii="宋体" w:hAnsi="宋体" w:hint="eastAsia"/>
          <w:b/>
          <w:bCs/>
          <w:sz w:val="22"/>
          <w:szCs w:val="22"/>
        </w:rPr>
        <w:t>范本</w:t>
      </w:r>
      <w:r w:rsidRPr="005C24A7">
        <w:rPr>
          <w:rFonts w:ascii="宋体" w:hAnsi="宋体" w:hint="eastAsia"/>
          <w:b/>
          <w:bCs/>
          <w:spacing w:val="6"/>
          <w:sz w:val="22"/>
          <w:szCs w:val="22"/>
        </w:rPr>
        <w:t>、投诉书范本请到浙江政府采购网下载专区下载。</w:t>
      </w:r>
    </w:p>
    <w:p w14:paraId="30EB4763" w14:textId="77777777" w:rsidR="006D2669" w:rsidRPr="005C24A7" w:rsidRDefault="00000000">
      <w:pPr>
        <w:pStyle w:val="2"/>
        <w:spacing w:line="400" w:lineRule="exact"/>
        <w:jc w:val="center"/>
        <w:rPr>
          <w:rFonts w:ascii="宋体" w:eastAsia="宋体" w:hAnsi="宋体" w:cs="Courier New"/>
        </w:rPr>
      </w:pPr>
      <w:bookmarkStart w:id="79" w:name="_Toc201245889"/>
      <w:r w:rsidRPr="005C24A7">
        <w:rPr>
          <w:rFonts w:ascii="宋体" w:eastAsia="宋体" w:hAnsi="宋体" w:cs="Courier New" w:hint="eastAsia"/>
        </w:rPr>
        <w:t xml:space="preserve">四、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5C24A7">
        <w:rPr>
          <w:rFonts w:ascii="宋体" w:eastAsia="宋体" w:hAnsi="宋体" w:cs="Courier New" w:hint="eastAsia"/>
        </w:rPr>
        <w:t>招标文件的组成、澄清、修改</w:t>
      </w:r>
      <w:bookmarkEnd w:id="79"/>
    </w:p>
    <w:p w14:paraId="4D1E60E1"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招标文件由招标文件目录所列内容及相关资料组成。</w:t>
      </w:r>
    </w:p>
    <w:p w14:paraId="21776F42"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招标文件的澄清、修改</w:t>
      </w:r>
    </w:p>
    <w:p w14:paraId="7DF3F071" w14:textId="77777777" w:rsidR="006D2669" w:rsidRPr="005C24A7" w:rsidRDefault="00000000">
      <w:pPr>
        <w:numPr>
          <w:ilvl w:val="1"/>
          <w:numId w:val="3"/>
        </w:numPr>
        <w:tabs>
          <w:tab w:val="left" w:pos="525"/>
          <w:tab w:val="left" w:pos="635"/>
          <w:tab w:val="left" w:pos="900"/>
        </w:tabs>
        <w:spacing w:line="360" w:lineRule="auto"/>
        <w:rPr>
          <w:rFonts w:ascii="宋体" w:hAnsi="宋体"/>
          <w:sz w:val="22"/>
          <w:szCs w:val="22"/>
        </w:rPr>
      </w:pPr>
      <w:r w:rsidRPr="005C24A7">
        <w:rPr>
          <w:rFonts w:ascii="宋体" w:hAnsi="宋体" w:hint="eastAsia"/>
          <w:sz w:val="22"/>
          <w:szCs w:val="22"/>
        </w:rPr>
        <w:t>已获取招标文件的潜在供应商，若有问题需要澄清，应于投标截止时间前，以书面形式向采购代理机构提出。供应商在规定的时间内未对招标文件提出疑问、质疑或要求澄清的，将视其为无异议。</w:t>
      </w:r>
      <w:r w:rsidRPr="005C24A7">
        <w:rPr>
          <w:rFonts w:ascii="宋体" w:hAnsi="宋体" w:hint="eastAsia"/>
          <w:b/>
          <w:bCs/>
          <w:sz w:val="22"/>
          <w:szCs w:val="22"/>
        </w:rPr>
        <w:t>对招标文件中描述有歧义或前后不一致的地方，评标委员会有权进行评判，但对同一条款的评判应适用于每个投标人。</w:t>
      </w:r>
    </w:p>
    <w:p w14:paraId="125C2B78" w14:textId="77777777" w:rsidR="006D2669" w:rsidRPr="005C24A7" w:rsidRDefault="00000000">
      <w:pPr>
        <w:numPr>
          <w:ilvl w:val="1"/>
          <w:numId w:val="3"/>
        </w:numPr>
        <w:tabs>
          <w:tab w:val="left" w:pos="525"/>
          <w:tab w:val="left" w:pos="635"/>
          <w:tab w:val="left" w:pos="900"/>
        </w:tabs>
        <w:spacing w:line="360" w:lineRule="auto"/>
        <w:rPr>
          <w:rFonts w:ascii="宋体" w:hAnsi="宋体"/>
          <w:sz w:val="22"/>
          <w:szCs w:val="22"/>
        </w:rPr>
      </w:pPr>
      <w:r w:rsidRPr="005C24A7">
        <w:rPr>
          <w:rFonts w:ascii="宋体" w:hAnsi="宋体" w:hint="eastAsia"/>
          <w:sz w:val="22"/>
          <w:szCs w:val="22"/>
        </w:rPr>
        <w:t>在投标截止前的任何时候，招标采购单位需要对招标文件进行澄清或修改的，将会</w:t>
      </w:r>
      <w:r w:rsidRPr="005C24A7">
        <w:rPr>
          <w:rFonts w:ascii="宋体" w:hAnsi="宋体"/>
          <w:sz w:val="22"/>
          <w:szCs w:val="22"/>
        </w:rPr>
        <w:t>在招标文件载明的指定媒体</w:t>
      </w:r>
      <w:r w:rsidRPr="005C24A7">
        <w:rPr>
          <w:rFonts w:ascii="宋体" w:hAnsi="宋体" w:hint="eastAsia"/>
          <w:sz w:val="22"/>
          <w:szCs w:val="22"/>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74FC5D5A" w14:textId="77777777" w:rsidR="006D2669" w:rsidRPr="005C24A7" w:rsidRDefault="00000000">
      <w:pPr>
        <w:numPr>
          <w:ilvl w:val="1"/>
          <w:numId w:val="3"/>
        </w:numPr>
        <w:tabs>
          <w:tab w:val="left" w:pos="525"/>
          <w:tab w:val="left" w:pos="635"/>
          <w:tab w:val="left" w:pos="900"/>
        </w:tabs>
        <w:spacing w:line="360" w:lineRule="auto"/>
        <w:rPr>
          <w:rFonts w:ascii="宋体" w:hAnsi="宋体"/>
          <w:sz w:val="22"/>
          <w:szCs w:val="22"/>
        </w:rPr>
      </w:pPr>
      <w:r w:rsidRPr="005C24A7">
        <w:rPr>
          <w:rFonts w:ascii="宋体" w:hAnsi="宋体" w:hint="eastAsia"/>
          <w:sz w:val="22"/>
          <w:szCs w:val="22"/>
        </w:rPr>
        <w:t>澄清或修改的内容作为招标文件的组成部分。当招标文件与澄清或更正公告就同一内容的表述不一致时，以最后发出的文件内容为准。任何口头答复均不属于招标文件的组成部分。</w:t>
      </w:r>
    </w:p>
    <w:p w14:paraId="10963FD5" w14:textId="77777777" w:rsidR="006D2669" w:rsidRPr="005C24A7" w:rsidRDefault="00000000">
      <w:pPr>
        <w:numPr>
          <w:ilvl w:val="1"/>
          <w:numId w:val="3"/>
        </w:numPr>
        <w:tabs>
          <w:tab w:val="left" w:pos="525"/>
          <w:tab w:val="left" w:pos="635"/>
          <w:tab w:val="left" w:pos="900"/>
        </w:tabs>
        <w:spacing w:line="360" w:lineRule="auto"/>
        <w:rPr>
          <w:rFonts w:ascii="宋体" w:hAnsi="宋体"/>
          <w:sz w:val="22"/>
          <w:szCs w:val="22"/>
        </w:rPr>
      </w:pPr>
      <w:r w:rsidRPr="005C24A7">
        <w:rPr>
          <w:rFonts w:ascii="宋体" w:hAnsi="宋体" w:hint="eastAsia"/>
          <w:sz w:val="22"/>
          <w:szCs w:val="22"/>
        </w:rPr>
        <w:t>澄清（更正）公告作为招标采购单位通知所有潜在供应商的书面形式，一经在网站发布，视同已通知所有招标文件的收受人，不再采用其他方式传达相关信息。潜在供应商或投标人在参与本项目</w:t>
      </w:r>
      <w:r w:rsidRPr="005C24A7">
        <w:rPr>
          <w:rFonts w:ascii="宋体" w:hAnsi="宋体" w:cs="Courier New" w:hint="eastAsia"/>
          <w:sz w:val="22"/>
          <w:szCs w:val="22"/>
        </w:rPr>
        <w:t>招标采购活动过程中</w:t>
      </w:r>
      <w:r w:rsidRPr="005C24A7">
        <w:rPr>
          <w:rFonts w:ascii="宋体" w:hAnsi="宋体" w:hint="eastAsia"/>
          <w:sz w:val="22"/>
          <w:szCs w:val="22"/>
        </w:rPr>
        <w:t>，应及时关注招标文件载明的指定媒体上的相关信息，否则产生不利由其自行承担。</w:t>
      </w:r>
    </w:p>
    <w:p w14:paraId="6F1B84D9" w14:textId="77777777" w:rsidR="006D2669" w:rsidRPr="005C24A7" w:rsidRDefault="00000000">
      <w:pPr>
        <w:pStyle w:val="2"/>
        <w:spacing w:line="400" w:lineRule="exact"/>
        <w:jc w:val="center"/>
        <w:rPr>
          <w:rFonts w:ascii="宋体" w:eastAsia="宋体" w:hAnsi="宋体" w:cs="Courier New"/>
        </w:rPr>
      </w:pPr>
      <w:bookmarkStart w:id="80" w:name="_Toc205877559"/>
      <w:bookmarkStart w:id="81" w:name="_Toc207609183"/>
      <w:bookmarkStart w:id="82" w:name="_Toc204491319"/>
      <w:bookmarkStart w:id="83" w:name="_Toc210879710"/>
      <w:bookmarkStart w:id="84" w:name="_Toc227057035"/>
      <w:bookmarkStart w:id="85" w:name="_Toc209332635"/>
      <w:bookmarkStart w:id="86" w:name="_Toc219538615"/>
      <w:bookmarkStart w:id="87" w:name="_Toc223717606"/>
      <w:bookmarkStart w:id="88" w:name="_Toc209251129"/>
      <w:bookmarkStart w:id="89" w:name="_Toc216667822"/>
      <w:bookmarkStart w:id="90" w:name="_Toc209250721"/>
      <w:bookmarkStart w:id="91" w:name="_Toc214365792"/>
      <w:bookmarkStart w:id="92" w:name="_Toc205877454"/>
      <w:bookmarkStart w:id="93" w:name="_Toc205005288"/>
      <w:bookmarkStart w:id="94" w:name="_Toc218041728"/>
      <w:bookmarkStart w:id="95" w:name="_Toc217460687"/>
      <w:bookmarkStart w:id="96" w:name="_Toc223933223"/>
      <w:bookmarkStart w:id="97" w:name="_Toc204578577"/>
      <w:bookmarkStart w:id="98" w:name="_Toc227056848"/>
      <w:bookmarkStart w:id="99" w:name="_Toc205703104"/>
      <w:bookmarkStart w:id="100" w:name="_Toc209261434"/>
      <w:bookmarkStart w:id="101" w:name="_Toc209261367"/>
      <w:bookmarkStart w:id="102" w:name="_Toc205004970"/>
      <w:bookmarkStart w:id="103" w:name="_Toc215415532"/>
      <w:bookmarkStart w:id="104" w:name="_Toc227489889"/>
      <w:bookmarkStart w:id="105" w:name="_Toc201245890"/>
      <w:r w:rsidRPr="005C24A7">
        <w:rPr>
          <w:rFonts w:ascii="宋体" w:eastAsia="宋体" w:hAnsi="宋体" w:cs="Courier New" w:hint="eastAsia"/>
        </w:rPr>
        <w:t>五、 投标文件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DC47B10"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投标人应认真阅读招标文件的全部内容。投标人应按照招标文件要求提交投标文件并保证所提供的全部资料的真实性，并对招标文件作出实质性响应，否则投标无效。</w:t>
      </w:r>
    </w:p>
    <w:p w14:paraId="45B1BC99"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投标文件</w:t>
      </w:r>
      <w:bookmarkStart w:id="106" w:name="_Hlk38295237"/>
      <w:r w:rsidRPr="005C24A7">
        <w:rPr>
          <w:rFonts w:ascii="宋体" w:hAnsi="宋体" w:cs="楷体" w:hint="eastAsia"/>
          <w:kern w:val="0"/>
          <w:sz w:val="22"/>
          <w:szCs w:val="22"/>
        </w:rPr>
        <w:t>的组成</w:t>
      </w:r>
      <w:bookmarkEnd w:id="106"/>
      <w:r w:rsidRPr="005C24A7">
        <w:rPr>
          <w:rFonts w:ascii="宋体" w:hAnsi="宋体" w:cs="楷体" w:hint="eastAsia"/>
          <w:kern w:val="0"/>
          <w:sz w:val="22"/>
          <w:szCs w:val="22"/>
        </w:rPr>
        <w:t>：</w:t>
      </w:r>
    </w:p>
    <w:p w14:paraId="4E9D24BB" w14:textId="77777777" w:rsidR="006D2669" w:rsidRPr="005C24A7" w:rsidRDefault="00000000">
      <w:pPr>
        <w:numPr>
          <w:ilvl w:val="1"/>
          <w:numId w:val="3"/>
        </w:numPr>
        <w:tabs>
          <w:tab w:val="left" w:pos="525"/>
        </w:tabs>
        <w:spacing w:line="360" w:lineRule="auto"/>
        <w:rPr>
          <w:rFonts w:ascii="宋体" w:hAnsi="宋体" w:cs="Courier New"/>
          <w:sz w:val="22"/>
          <w:szCs w:val="22"/>
        </w:rPr>
      </w:pPr>
      <w:r w:rsidRPr="005C24A7">
        <w:rPr>
          <w:rFonts w:ascii="宋体" w:hAnsi="宋体" w:cs="Courier New" w:hint="eastAsia"/>
          <w:sz w:val="22"/>
          <w:szCs w:val="22"/>
        </w:rPr>
        <w:t>上传的</w:t>
      </w:r>
      <w:r w:rsidRPr="005C24A7">
        <w:rPr>
          <w:rFonts w:ascii="宋体" w:hAnsi="宋体" w:hint="eastAsia"/>
          <w:sz w:val="22"/>
        </w:rPr>
        <w:t>投标</w:t>
      </w:r>
      <w:r w:rsidRPr="005C24A7">
        <w:rPr>
          <w:rFonts w:ascii="宋体" w:hAnsi="宋体" w:cs="Courier New" w:hint="eastAsia"/>
          <w:sz w:val="22"/>
          <w:szCs w:val="22"/>
        </w:rPr>
        <w:t>文件</w:t>
      </w:r>
      <w:r w:rsidRPr="005C24A7">
        <w:rPr>
          <w:rFonts w:ascii="宋体" w:hAnsi="宋体" w:hint="eastAsia"/>
          <w:sz w:val="22"/>
        </w:rPr>
        <w:t>应当</w:t>
      </w:r>
      <w:r w:rsidRPr="005C24A7">
        <w:rPr>
          <w:rFonts w:ascii="宋体" w:hAnsi="宋体" w:cs="Courier New" w:hint="eastAsia"/>
          <w:sz w:val="22"/>
          <w:szCs w:val="22"/>
        </w:rPr>
        <w:t>包括以下主要内容：资格文件、商务技术文件、报价文件。部分格式详见“第二部分 应提交的有关格式范例”。</w:t>
      </w:r>
    </w:p>
    <w:p w14:paraId="7D96EA07" w14:textId="77777777" w:rsidR="006D2669" w:rsidRPr="005C24A7" w:rsidRDefault="00000000">
      <w:pPr>
        <w:spacing w:line="360" w:lineRule="auto"/>
        <w:ind w:leftChars="85" w:left="187" w:hangingChars="4" w:hanging="9"/>
        <w:jc w:val="left"/>
        <w:rPr>
          <w:rFonts w:ascii="宋体" w:hAnsi="宋体"/>
          <w:b/>
          <w:sz w:val="22"/>
          <w:szCs w:val="22"/>
        </w:rPr>
      </w:pPr>
      <w:r w:rsidRPr="005C24A7">
        <w:rPr>
          <w:rFonts w:ascii="宋体" w:hAnsi="宋体" w:hint="eastAsia"/>
          <w:b/>
          <w:sz w:val="22"/>
          <w:szCs w:val="22"/>
        </w:rPr>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5C24A7" w:rsidRPr="005C24A7" w14:paraId="72B89F60" w14:textId="77777777">
        <w:trPr>
          <w:trHeight w:val="454"/>
          <w:jc w:val="center"/>
        </w:trPr>
        <w:tc>
          <w:tcPr>
            <w:tcW w:w="704" w:type="dxa"/>
            <w:vAlign w:val="center"/>
          </w:tcPr>
          <w:p w14:paraId="219D156B" w14:textId="77777777" w:rsidR="006D2669" w:rsidRPr="005C24A7" w:rsidRDefault="00000000">
            <w:pPr>
              <w:jc w:val="center"/>
              <w:rPr>
                <w:rFonts w:ascii="宋体" w:hAnsi="宋体"/>
                <w:sz w:val="22"/>
                <w:szCs w:val="22"/>
              </w:rPr>
            </w:pPr>
            <w:bookmarkStart w:id="107" w:name="_Toc500208478"/>
            <w:r w:rsidRPr="005C24A7">
              <w:rPr>
                <w:rFonts w:ascii="宋体" w:hAnsi="宋体" w:hint="eastAsia"/>
                <w:sz w:val="22"/>
                <w:szCs w:val="22"/>
              </w:rPr>
              <w:lastRenderedPageBreak/>
              <w:t>序号</w:t>
            </w:r>
          </w:p>
        </w:tc>
        <w:tc>
          <w:tcPr>
            <w:tcW w:w="7796" w:type="dxa"/>
            <w:vAlign w:val="center"/>
          </w:tcPr>
          <w:p w14:paraId="224B5B8D" w14:textId="77777777" w:rsidR="006D2669" w:rsidRPr="005C24A7" w:rsidRDefault="00000000">
            <w:pPr>
              <w:jc w:val="center"/>
              <w:rPr>
                <w:rFonts w:ascii="宋体" w:hAnsi="宋体"/>
                <w:sz w:val="22"/>
                <w:szCs w:val="22"/>
              </w:rPr>
            </w:pPr>
            <w:r w:rsidRPr="005C24A7">
              <w:rPr>
                <w:rFonts w:ascii="宋体" w:hAnsi="宋体" w:hint="eastAsia"/>
                <w:sz w:val="22"/>
                <w:szCs w:val="22"/>
              </w:rPr>
              <w:t>内容</w:t>
            </w:r>
          </w:p>
        </w:tc>
        <w:tc>
          <w:tcPr>
            <w:tcW w:w="1354" w:type="dxa"/>
            <w:vAlign w:val="center"/>
          </w:tcPr>
          <w:p w14:paraId="4003F41C" w14:textId="77777777" w:rsidR="006D2669" w:rsidRPr="005C24A7" w:rsidRDefault="00000000">
            <w:pPr>
              <w:spacing w:line="430" w:lineRule="exact"/>
              <w:jc w:val="center"/>
              <w:rPr>
                <w:rFonts w:ascii="宋体" w:hAnsi="宋体"/>
                <w:sz w:val="22"/>
                <w:szCs w:val="22"/>
              </w:rPr>
            </w:pPr>
            <w:r w:rsidRPr="005C24A7">
              <w:rPr>
                <w:rFonts w:ascii="宋体" w:hAnsi="宋体" w:hint="eastAsia"/>
                <w:sz w:val="22"/>
                <w:szCs w:val="22"/>
              </w:rPr>
              <w:t>备注</w:t>
            </w:r>
          </w:p>
        </w:tc>
      </w:tr>
      <w:tr w:rsidR="005C24A7" w:rsidRPr="005C24A7" w14:paraId="2252723C" w14:textId="77777777">
        <w:trPr>
          <w:trHeight w:val="454"/>
          <w:jc w:val="center"/>
        </w:trPr>
        <w:tc>
          <w:tcPr>
            <w:tcW w:w="704" w:type="dxa"/>
            <w:vAlign w:val="center"/>
          </w:tcPr>
          <w:p w14:paraId="2FC71179" w14:textId="77777777" w:rsidR="006D2669" w:rsidRPr="005C24A7" w:rsidRDefault="00000000">
            <w:pPr>
              <w:jc w:val="center"/>
              <w:rPr>
                <w:rFonts w:ascii="宋体" w:hAnsi="宋体"/>
                <w:sz w:val="22"/>
                <w:szCs w:val="22"/>
              </w:rPr>
            </w:pPr>
            <w:r w:rsidRPr="005C24A7">
              <w:rPr>
                <w:rFonts w:ascii="宋体" w:hAnsi="宋体"/>
                <w:sz w:val="22"/>
                <w:szCs w:val="22"/>
              </w:rPr>
              <w:t>1</w:t>
            </w:r>
          </w:p>
        </w:tc>
        <w:tc>
          <w:tcPr>
            <w:tcW w:w="7796" w:type="dxa"/>
            <w:vAlign w:val="center"/>
          </w:tcPr>
          <w:p w14:paraId="02F62282"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资格声明书</w:t>
            </w:r>
          </w:p>
        </w:tc>
        <w:tc>
          <w:tcPr>
            <w:tcW w:w="1354" w:type="dxa"/>
            <w:vAlign w:val="center"/>
          </w:tcPr>
          <w:p w14:paraId="379676A5" w14:textId="77777777" w:rsidR="006D2669" w:rsidRPr="005C24A7" w:rsidRDefault="006D2669">
            <w:pPr>
              <w:spacing w:line="276" w:lineRule="auto"/>
              <w:jc w:val="center"/>
              <w:rPr>
                <w:rFonts w:ascii="宋体" w:hAnsi="宋体"/>
                <w:b/>
                <w:sz w:val="22"/>
                <w:szCs w:val="22"/>
              </w:rPr>
            </w:pPr>
          </w:p>
        </w:tc>
      </w:tr>
      <w:tr w:rsidR="005C24A7" w:rsidRPr="005C24A7" w14:paraId="4AB3E571" w14:textId="77777777">
        <w:trPr>
          <w:trHeight w:val="454"/>
          <w:jc w:val="center"/>
        </w:trPr>
        <w:tc>
          <w:tcPr>
            <w:tcW w:w="704" w:type="dxa"/>
            <w:vAlign w:val="center"/>
          </w:tcPr>
          <w:p w14:paraId="4FF52D8E" w14:textId="77777777" w:rsidR="006D2669" w:rsidRPr="005C24A7" w:rsidRDefault="00000000">
            <w:pPr>
              <w:jc w:val="center"/>
              <w:rPr>
                <w:rFonts w:ascii="宋体" w:hAnsi="宋体"/>
                <w:sz w:val="22"/>
                <w:szCs w:val="22"/>
              </w:rPr>
            </w:pPr>
            <w:r w:rsidRPr="005C24A7">
              <w:rPr>
                <w:rFonts w:ascii="宋体" w:hAnsi="宋体"/>
                <w:sz w:val="22"/>
                <w:szCs w:val="22"/>
              </w:rPr>
              <w:t>2</w:t>
            </w:r>
          </w:p>
        </w:tc>
        <w:tc>
          <w:tcPr>
            <w:tcW w:w="7796" w:type="dxa"/>
            <w:vAlign w:val="center"/>
          </w:tcPr>
          <w:p w14:paraId="0BE17E8D"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投标人有效的</w:t>
            </w:r>
            <w:r w:rsidRPr="005C24A7">
              <w:rPr>
                <w:rFonts w:ascii="宋体" w:hAnsi="宋体" w:cs="楷体"/>
                <w:kern w:val="0"/>
                <w:sz w:val="22"/>
                <w:szCs w:val="22"/>
              </w:rPr>
              <w:t>营业执照等证明文件</w:t>
            </w:r>
          </w:p>
        </w:tc>
        <w:tc>
          <w:tcPr>
            <w:tcW w:w="1354" w:type="dxa"/>
            <w:vAlign w:val="center"/>
          </w:tcPr>
          <w:p w14:paraId="64C09228" w14:textId="77777777" w:rsidR="006D2669" w:rsidRPr="005C24A7" w:rsidRDefault="006D2669">
            <w:pPr>
              <w:spacing w:line="276" w:lineRule="auto"/>
              <w:jc w:val="center"/>
              <w:rPr>
                <w:rFonts w:ascii="宋体" w:hAnsi="宋体"/>
                <w:b/>
                <w:sz w:val="22"/>
                <w:szCs w:val="22"/>
              </w:rPr>
            </w:pPr>
          </w:p>
        </w:tc>
      </w:tr>
      <w:tr w:rsidR="005C24A7" w:rsidRPr="005C24A7" w14:paraId="706C9520" w14:textId="77777777">
        <w:trPr>
          <w:trHeight w:val="454"/>
          <w:jc w:val="center"/>
        </w:trPr>
        <w:tc>
          <w:tcPr>
            <w:tcW w:w="704" w:type="dxa"/>
            <w:vAlign w:val="center"/>
          </w:tcPr>
          <w:p w14:paraId="727602E1" w14:textId="77777777" w:rsidR="006D2669" w:rsidRPr="005C24A7" w:rsidRDefault="00000000">
            <w:pPr>
              <w:jc w:val="center"/>
              <w:rPr>
                <w:rFonts w:ascii="宋体" w:hAnsi="宋体"/>
                <w:sz w:val="22"/>
                <w:szCs w:val="22"/>
              </w:rPr>
            </w:pPr>
            <w:r w:rsidRPr="005C24A7">
              <w:rPr>
                <w:rFonts w:ascii="宋体" w:hAnsi="宋体" w:hint="eastAsia"/>
                <w:sz w:val="22"/>
                <w:szCs w:val="22"/>
              </w:rPr>
              <w:t>3</w:t>
            </w:r>
          </w:p>
        </w:tc>
        <w:tc>
          <w:tcPr>
            <w:tcW w:w="7796" w:type="dxa"/>
            <w:vAlign w:val="center"/>
          </w:tcPr>
          <w:p w14:paraId="345961FB"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关联企业情况声明表</w:t>
            </w:r>
          </w:p>
        </w:tc>
        <w:tc>
          <w:tcPr>
            <w:tcW w:w="1354" w:type="dxa"/>
            <w:vAlign w:val="center"/>
          </w:tcPr>
          <w:p w14:paraId="6410B7EB" w14:textId="77777777" w:rsidR="006D2669" w:rsidRPr="005C24A7" w:rsidRDefault="006D2669">
            <w:pPr>
              <w:spacing w:line="276" w:lineRule="auto"/>
              <w:jc w:val="center"/>
              <w:rPr>
                <w:rFonts w:ascii="宋体" w:hAnsi="宋体"/>
                <w:b/>
                <w:sz w:val="22"/>
                <w:szCs w:val="22"/>
              </w:rPr>
            </w:pPr>
          </w:p>
        </w:tc>
      </w:tr>
      <w:tr w:rsidR="005C24A7" w:rsidRPr="005C24A7" w14:paraId="4A270796" w14:textId="77777777">
        <w:trPr>
          <w:trHeight w:val="454"/>
          <w:jc w:val="center"/>
        </w:trPr>
        <w:tc>
          <w:tcPr>
            <w:tcW w:w="704" w:type="dxa"/>
            <w:vAlign w:val="center"/>
          </w:tcPr>
          <w:p w14:paraId="10A1D5E7" w14:textId="77777777" w:rsidR="006D2669" w:rsidRPr="005C24A7" w:rsidRDefault="00000000">
            <w:pPr>
              <w:jc w:val="center"/>
              <w:rPr>
                <w:rFonts w:ascii="宋体" w:hAnsi="宋体"/>
                <w:sz w:val="22"/>
                <w:szCs w:val="22"/>
              </w:rPr>
            </w:pPr>
            <w:r w:rsidRPr="005C24A7">
              <w:rPr>
                <w:rFonts w:ascii="宋体" w:hAnsi="宋体" w:hint="eastAsia"/>
                <w:sz w:val="22"/>
                <w:szCs w:val="22"/>
              </w:rPr>
              <w:t>4</w:t>
            </w:r>
          </w:p>
        </w:tc>
        <w:tc>
          <w:tcPr>
            <w:tcW w:w="7796" w:type="dxa"/>
            <w:vAlign w:val="center"/>
          </w:tcPr>
          <w:p w14:paraId="2B97BA56"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落实政府采购政策需满足的资格要求</w:t>
            </w:r>
          </w:p>
        </w:tc>
        <w:tc>
          <w:tcPr>
            <w:tcW w:w="1354" w:type="dxa"/>
            <w:vAlign w:val="center"/>
          </w:tcPr>
          <w:p w14:paraId="76D450A7" w14:textId="77777777" w:rsidR="006D2669" w:rsidRPr="005C24A7" w:rsidRDefault="006D2669">
            <w:pPr>
              <w:jc w:val="center"/>
              <w:rPr>
                <w:rFonts w:ascii="宋体" w:hAnsi="宋体" w:cs="楷体"/>
                <w:b/>
                <w:bCs/>
                <w:kern w:val="0"/>
                <w:sz w:val="22"/>
                <w:szCs w:val="22"/>
              </w:rPr>
            </w:pPr>
          </w:p>
        </w:tc>
      </w:tr>
      <w:tr w:rsidR="005C24A7" w:rsidRPr="005C24A7" w14:paraId="52F264C2" w14:textId="77777777">
        <w:trPr>
          <w:trHeight w:val="454"/>
          <w:jc w:val="center"/>
        </w:trPr>
        <w:tc>
          <w:tcPr>
            <w:tcW w:w="704" w:type="dxa"/>
            <w:vAlign w:val="center"/>
          </w:tcPr>
          <w:p w14:paraId="565AD524" w14:textId="77777777" w:rsidR="006D2669" w:rsidRPr="005C24A7" w:rsidRDefault="00000000">
            <w:pPr>
              <w:jc w:val="center"/>
              <w:rPr>
                <w:rFonts w:ascii="宋体" w:hAnsi="宋体"/>
                <w:sz w:val="22"/>
                <w:szCs w:val="22"/>
              </w:rPr>
            </w:pPr>
            <w:r w:rsidRPr="005C24A7">
              <w:rPr>
                <w:rFonts w:ascii="宋体" w:hAnsi="宋体" w:hint="eastAsia"/>
                <w:sz w:val="22"/>
                <w:szCs w:val="22"/>
              </w:rPr>
              <w:t>5</w:t>
            </w:r>
          </w:p>
        </w:tc>
        <w:tc>
          <w:tcPr>
            <w:tcW w:w="7796" w:type="dxa"/>
            <w:vAlign w:val="center"/>
          </w:tcPr>
          <w:p w14:paraId="75AFA323"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本项目的特定资格要求</w:t>
            </w:r>
          </w:p>
        </w:tc>
        <w:tc>
          <w:tcPr>
            <w:tcW w:w="1354" w:type="dxa"/>
            <w:vAlign w:val="center"/>
          </w:tcPr>
          <w:p w14:paraId="6E12667B" w14:textId="77777777" w:rsidR="006D2669" w:rsidRPr="005C24A7" w:rsidRDefault="00000000">
            <w:pPr>
              <w:jc w:val="center"/>
              <w:rPr>
                <w:rFonts w:ascii="宋体" w:hAnsi="宋体" w:cs="楷体"/>
                <w:b/>
                <w:bCs/>
                <w:kern w:val="0"/>
                <w:sz w:val="22"/>
                <w:szCs w:val="22"/>
              </w:rPr>
            </w:pPr>
            <w:r w:rsidRPr="005C24A7">
              <w:rPr>
                <w:rFonts w:ascii="宋体" w:hAnsi="宋体" w:cs="楷体" w:hint="eastAsia"/>
                <w:b/>
                <w:kern w:val="0"/>
                <w:sz w:val="22"/>
                <w:szCs w:val="22"/>
              </w:rPr>
              <w:sym w:font="Wingdings" w:char="F0FE"/>
            </w:r>
            <w:r w:rsidRPr="005C24A7">
              <w:rPr>
                <w:rFonts w:ascii="宋体" w:hAnsi="宋体" w:cs="楷体" w:hint="eastAsia"/>
                <w:b/>
                <w:bCs/>
                <w:kern w:val="0"/>
                <w:sz w:val="22"/>
                <w:szCs w:val="22"/>
              </w:rPr>
              <w:t>未要求</w:t>
            </w:r>
          </w:p>
        </w:tc>
      </w:tr>
    </w:tbl>
    <w:p w14:paraId="38104BDB" w14:textId="77777777" w:rsidR="006D2669" w:rsidRPr="005C24A7" w:rsidRDefault="00000000">
      <w:pPr>
        <w:spacing w:line="360" w:lineRule="auto"/>
        <w:ind w:leftChars="85" w:left="187" w:hangingChars="4" w:hanging="9"/>
        <w:jc w:val="left"/>
        <w:rPr>
          <w:rFonts w:ascii="宋体" w:hAnsi="宋体"/>
          <w:b/>
          <w:sz w:val="22"/>
          <w:szCs w:val="22"/>
        </w:rPr>
      </w:pPr>
      <w:r w:rsidRPr="005C24A7">
        <w:rPr>
          <w:rFonts w:ascii="宋体" w:hAnsi="宋体" w:hint="eastAsia"/>
          <w:b/>
          <w:sz w:val="22"/>
          <w:szCs w:val="22"/>
        </w:rPr>
        <w:t xml:space="preserve">（2）投标人的商务技术文件包括以下内容：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418"/>
      </w:tblGrid>
      <w:tr w:rsidR="005C24A7" w:rsidRPr="005C24A7" w14:paraId="36DAF6A7" w14:textId="77777777">
        <w:trPr>
          <w:trHeight w:val="454"/>
          <w:jc w:val="center"/>
        </w:trPr>
        <w:tc>
          <w:tcPr>
            <w:tcW w:w="704" w:type="dxa"/>
            <w:vAlign w:val="center"/>
          </w:tcPr>
          <w:bookmarkEnd w:id="107"/>
          <w:p w14:paraId="643AE12E" w14:textId="77777777" w:rsidR="006D2669" w:rsidRPr="005C24A7" w:rsidRDefault="00000000">
            <w:pPr>
              <w:jc w:val="center"/>
              <w:rPr>
                <w:rFonts w:ascii="宋体" w:hAnsi="宋体"/>
                <w:b/>
                <w:sz w:val="22"/>
                <w:szCs w:val="22"/>
              </w:rPr>
            </w:pPr>
            <w:r w:rsidRPr="005C24A7">
              <w:rPr>
                <w:rFonts w:ascii="宋体" w:hAnsi="宋体" w:hint="eastAsia"/>
                <w:b/>
                <w:sz w:val="22"/>
                <w:szCs w:val="22"/>
              </w:rPr>
              <w:t>序号</w:t>
            </w:r>
          </w:p>
        </w:tc>
        <w:tc>
          <w:tcPr>
            <w:tcW w:w="7796" w:type="dxa"/>
            <w:vAlign w:val="center"/>
          </w:tcPr>
          <w:p w14:paraId="41DD8CA2" w14:textId="77777777" w:rsidR="006D2669" w:rsidRPr="005C24A7" w:rsidRDefault="00000000">
            <w:pPr>
              <w:jc w:val="center"/>
              <w:rPr>
                <w:rFonts w:ascii="宋体" w:hAnsi="宋体"/>
                <w:b/>
                <w:sz w:val="22"/>
                <w:szCs w:val="22"/>
              </w:rPr>
            </w:pPr>
            <w:r w:rsidRPr="005C24A7">
              <w:rPr>
                <w:rFonts w:ascii="宋体" w:hAnsi="宋体" w:hint="eastAsia"/>
                <w:b/>
                <w:sz w:val="22"/>
                <w:szCs w:val="22"/>
              </w:rPr>
              <w:t>内容</w:t>
            </w:r>
          </w:p>
        </w:tc>
        <w:tc>
          <w:tcPr>
            <w:tcW w:w="1418" w:type="dxa"/>
            <w:vAlign w:val="center"/>
          </w:tcPr>
          <w:p w14:paraId="6B690468" w14:textId="77777777" w:rsidR="006D2669" w:rsidRPr="005C24A7" w:rsidRDefault="00000000">
            <w:pPr>
              <w:jc w:val="center"/>
              <w:rPr>
                <w:rFonts w:ascii="宋体" w:hAnsi="宋体"/>
                <w:sz w:val="22"/>
                <w:szCs w:val="22"/>
              </w:rPr>
            </w:pPr>
            <w:r w:rsidRPr="005C24A7">
              <w:rPr>
                <w:rFonts w:ascii="宋体" w:hAnsi="宋体" w:hint="eastAsia"/>
                <w:sz w:val="22"/>
                <w:szCs w:val="22"/>
              </w:rPr>
              <w:t>备注</w:t>
            </w:r>
          </w:p>
        </w:tc>
      </w:tr>
      <w:tr w:rsidR="005C24A7" w:rsidRPr="005C24A7" w14:paraId="3CDF1C6F" w14:textId="77777777">
        <w:trPr>
          <w:trHeight w:val="470"/>
          <w:jc w:val="center"/>
        </w:trPr>
        <w:tc>
          <w:tcPr>
            <w:tcW w:w="704" w:type="dxa"/>
            <w:vAlign w:val="center"/>
          </w:tcPr>
          <w:p w14:paraId="09353BAA" w14:textId="77777777" w:rsidR="006D2669" w:rsidRPr="005C24A7" w:rsidRDefault="00000000">
            <w:pPr>
              <w:jc w:val="center"/>
              <w:rPr>
                <w:rFonts w:ascii="宋体" w:hAnsi="宋体"/>
                <w:sz w:val="22"/>
                <w:szCs w:val="22"/>
              </w:rPr>
            </w:pPr>
            <w:r w:rsidRPr="005C24A7">
              <w:rPr>
                <w:rFonts w:ascii="宋体" w:hAnsi="宋体" w:hint="eastAsia"/>
                <w:sz w:val="22"/>
                <w:szCs w:val="22"/>
              </w:rPr>
              <w:t>1</w:t>
            </w:r>
          </w:p>
        </w:tc>
        <w:tc>
          <w:tcPr>
            <w:tcW w:w="7796" w:type="dxa"/>
            <w:vAlign w:val="center"/>
          </w:tcPr>
          <w:p w14:paraId="5A3E97D0"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投标函</w:t>
            </w:r>
          </w:p>
        </w:tc>
        <w:tc>
          <w:tcPr>
            <w:tcW w:w="1418" w:type="dxa"/>
            <w:vAlign w:val="center"/>
          </w:tcPr>
          <w:p w14:paraId="2E52E31A" w14:textId="77777777" w:rsidR="006D2669" w:rsidRPr="005C24A7" w:rsidRDefault="006D2669">
            <w:pPr>
              <w:spacing w:line="430" w:lineRule="exact"/>
              <w:jc w:val="center"/>
              <w:rPr>
                <w:rFonts w:ascii="宋体" w:hAnsi="宋体"/>
                <w:sz w:val="22"/>
                <w:szCs w:val="22"/>
              </w:rPr>
            </w:pPr>
          </w:p>
        </w:tc>
      </w:tr>
      <w:tr w:rsidR="005C24A7" w:rsidRPr="005C24A7" w14:paraId="7844C0FD" w14:textId="77777777">
        <w:trPr>
          <w:trHeight w:val="454"/>
          <w:jc w:val="center"/>
        </w:trPr>
        <w:tc>
          <w:tcPr>
            <w:tcW w:w="704" w:type="dxa"/>
            <w:vAlign w:val="center"/>
          </w:tcPr>
          <w:p w14:paraId="5652ACCF" w14:textId="77777777" w:rsidR="006D2669" w:rsidRPr="005C24A7" w:rsidRDefault="00000000">
            <w:pPr>
              <w:jc w:val="center"/>
              <w:rPr>
                <w:rFonts w:ascii="宋体" w:hAnsi="宋体"/>
                <w:sz w:val="22"/>
                <w:szCs w:val="22"/>
              </w:rPr>
            </w:pPr>
            <w:r w:rsidRPr="005C24A7">
              <w:rPr>
                <w:rFonts w:ascii="宋体" w:hAnsi="宋体"/>
                <w:sz w:val="22"/>
                <w:szCs w:val="22"/>
              </w:rPr>
              <w:t>2</w:t>
            </w:r>
          </w:p>
        </w:tc>
        <w:tc>
          <w:tcPr>
            <w:tcW w:w="7796" w:type="dxa"/>
            <w:vAlign w:val="center"/>
          </w:tcPr>
          <w:p w14:paraId="3CBC5CE9"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单位负责人授权书</w:t>
            </w:r>
          </w:p>
        </w:tc>
        <w:tc>
          <w:tcPr>
            <w:tcW w:w="1418" w:type="dxa"/>
            <w:vAlign w:val="center"/>
          </w:tcPr>
          <w:p w14:paraId="21453D13" w14:textId="77777777" w:rsidR="006D2669" w:rsidRPr="005C24A7" w:rsidRDefault="006D2669">
            <w:pPr>
              <w:pStyle w:val="a9"/>
              <w:keepNext/>
              <w:jc w:val="center"/>
              <w:rPr>
                <w:rFonts w:ascii="宋体" w:eastAsia="宋体" w:hAnsi="宋体"/>
                <w:sz w:val="22"/>
                <w:szCs w:val="22"/>
              </w:rPr>
            </w:pPr>
          </w:p>
        </w:tc>
      </w:tr>
      <w:tr w:rsidR="005C24A7" w:rsidRPr="005C24A7" w14:paraId="5BAF4583" w14:textId="77777777">
        <w:trPr>
          <w:trHeight w:val="454"/>
          <w:jc w:val="center"/>
        </w:trPr>
        <w:tc>
          <w:tcPr>
            <w:tcW w:w="704" w:type="dxa"/>
            <w:vAlign w:val="center"/>
          </w:tcPr>
          <w:p w14:paraId="00ACA7DE" w14:textId="77777777" w:rsidR="006D2669" w:rsidRPr="005C24A7" w:rsidRDefault="00000000">
            <w:pPr>
              <w:jc w:val="center"/>
              <w:rPr>
                <w:rFonts w:ascii="宋体" w:hAnsi="宋体"/>
                <w:sz w:val="22"/>
                <w:szCs w:val="22"/>
              </w:rPr>
            </w:pPr>
            <w:r w:rsidRPr="005C24A7">
              <w:rPr>
                <w:rFonts w:ascii="宋体" w:hAnsi="宋体" w:hint="eastAsia"/>
                <w:sz w:val="22"/>
                <w:szCs w:val="22"/>
              </w:rPr>
              <w:t>3</w:t>
            </w:r>
          </w:p>
        </w:tc>
        <w:tc>
          <w:tcPr>
            <w:tcW w:w="7796" w:type="dxa"/>
            <w:vAlign w:val="center"/>
          </w:tcPr>
          <w:p w14:paraId="7AB0B029"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投标人联系表</w:t>
            </w:r>
          </w:p>
        </w:tc>
        <w:tc>
          <w:tcPr>
            <w:tcW w:w="1418" w:type="dxa"/>
            <w:vAlign w:val="center"/>
          </w:tcPr>
          <w:p w14:paraId="6762FDCB" w14:textId="77777777" w:rsidR="006D2669" w:rsidRPr="005C24A7" w:rsidRDefault="006D2669">
            <w:pPr>
              <w:pStyle w:val="a9"/>
              <w:keepNext/>
              <w:jc w:val="center"/>
              <w:rPr>
                <w:rFonts w:ascii="宋体" w:eastAsia="宋体" w:hAnsi="宋体"/>
                <w:sz w:val="22"/>
                <w:szCs w:val="22"/>
              </w:rPr>
            </w:pPr>
          </w:p>
        </w:tc>
      </w:tr>
      <w:tr w:rsidR="005C24A7" w:rsidRPr="005C24A7" w14:paraId="101BFFF2" w14:textId="77777777">
        <w:trPr>
          <w:trHeight w:val="454"/>
          <w:jc w:val="center"/>
        </w:trPr>
        <w:tc>
          <w:tcPr>
            <w:tcW w:w="704" w:type="dxa"/>
            <w:vAlign w:val="center"/>
          </w:tcPr>
          <w:p w14:paraId="6E0A9A96" w14:textId="77777777" w:rsidR="006D2669" w:rsidRPr="005C24A7" w:rsidRDefault="00000000">
            <w:pPr>
              <w:jc w:val="center"/>
              <w:rPr>
                <w:rFonts w:ascii="宋体" w:hAnsi="宋体"/>
                <w:sz w:val="22"/>
                <w:szCs w:val="22"/>
              </w:rPr>
            </w:pPr>
            <w:r w:rsidRPr="005C24A7">
              <w:rPr>
                <w:rFonts w:ascii="宋体" w:hAnsi="宋体" w:hint="eastAsia"/>
                <w:sz w:val="22"/>
                <w:szCs w:val="22"/>
              </w:rPr>
              <w:t>4</w:t>
            </w:r>
          </w:p>
        </w:tc>
        <w:tc>
          <w:tcPr>
            <w:tcW w:w="7796" w:type="dxa"/>
            <w:vAlign w:val="center"/>
          </w:tcPr>
          <w:p w14:paraId="27D97131"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采购需求偏离表</w:t>
            </w:r>
          </w:p>
        </w:tc>
        <w:tc>
          <w:tcPr>
            <w:tcW w:w="1418" w:type="dxa"/>
            <w:vAlign w:val="center"/>
          </w:tcPr>
          <w:p w14:paraId="5BD832A6" w14:textId="77777777" w:rsidR="006D2669" w:rsidRPr="005C24A7" w:rsidRDefault="006D2669">
            <w:pPr>
              <w:spacing w:line="430" w:lineRule="exact"/>
              <w:jc w:val="center"/>
              <w:rPr>
                <w:rFonts w:ascii="宋体" w:hAnsi="宋体"/>
                <w:sz w:val="22"/>
                <w:szCs w:val="22"/>
              </w:rPr>
            </w:pPr>
          </w:p>
        </w:tc>
      </w:tr>
      <w:tr w:rsidR="005C24A7" w:rsidRPr="005C24A7" w14:paraId="2A1C91CE" w14:textId="77777777">
        <w:trPr>
          <w:trHeight w:val="454"/>
          <w:jc w:val="center"/>
        </w:trPr>
        <w:tc>
          <w:tcPr>
            <w:tcW w:w="704" w:type="dxa"/>
            <w:vAlign w:val="center"/>
          </w:tcPr>
          <w:p w14:paraId="1D36A123" w14:textId="77777777" w:rsidR="006D2669" w:rsidRPr="005C24A7" w:rsidRDefault="00000000">
            <w:pPr>
              <w:jc w:val="center"/>
              <w:rPr>
                <w:rFonts w:ascii="宋体" w:hAnsi="宋体"/>
                <w:sz w:val="22"/>
                <w:szCs w:val="22"/>
              </w:rPr>
            </w:pPr>
            <w:r w:rsidRPr="005C24A7">
              <w:rPr>
                <w:rFonts w:ascii="宋体" w:hAnsi="宋体" w:hint="eastAsia"/>
                <w:sz w:val="22"/>
                <w:szCs w:val="22"/>
              </w:rPr>
              <w:t>5</w:t>
            </w:r>
          </w:p>
        </w:tc>
        <w:tc>
          <w:tcPr>
            <w:tcW w:w="7796" w:type="dxa"/>
            <w:vAlign w:val="center"/>
          </w:tcPr>
          <w:p w14:paraId="53D0745C"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投标材料真实性与完整性自查核对表</w:t>
            </w:r>
          </w:p>
        </w:tc>
        <w:tc>
          <w:tcPr>
            <w:tcW w:w="1418" w:type="dxa"/>
            <w:vAlign w:val="center"/>
          </w:tcPr>
          <w:p w14:paraId="7F0CD38C" w14:textId="77777777" w:rsidR="006D2669" w:rsidRPr="005C24A7" w:rsidRDefault="006D2669">
            <w:pPr>
              <w:spacing w:line="430" w:lineRule="exact"/>
              <w:jc w:val="center"/>
              <w:rPr>
                <w:rFonts w:ascii="宋体" w:hAnsi="宋体"/>
                <w:sz w:val="22"/>
                <w:szCs w:val="22"/>
              </w:rPr>
            </w:pPr>
          </w:p>
        </w:tc>
      </w:tr>
      <w:tr w:rsidR="005C24A7" w:rsidRPr="005C24A7" w14:paraId="392B1F18" w14:textId="77777777">
        <w:trPr>
          <w:trHeight w:val="454"/>
          <w:jc w:val="center"/>
        </w:trPr>
        <w:tc>
          <w:tcPr>
            <w:tcW w:w="704" w:type="dxa"/>
            <w:vAlign w:val="center"/>
          </w:tcPr>
          <w:p w14:paraId="25124DB3" w14:textId="77777777" w:rsidR="006D2669" w:rsidRPr="005C24A7" w:rsidRDefault="00000000">
            <w:pPr>
              <w:jc w:val="center"/>
              <w:rPr>
                <w:rFonts w:ascii="宋体" w:hAnsi="宋体"/>
                <w:sz w:val="22"/>
                <w:szCs w:val="22"/>
              </w:rPr>
            </w:pPr>
            <w:r w:rsidRPr="005C24A7">
              <w:rPr>
                <w:rFonts w:ascii="宋体" w:hAnsi="宋体" w:hint="eastAsia"/>
                <w:sz w:val="22"/>
                <w:szCs w:val="22"/>
              </w:rPr>
              <w:t>6</w:t>
            </w:r>
          </w:p>
        </w:tc>
        <w:tc>
          <w:tcPr>
            <w:tcW w:w="7796" w:type="dxa"/>
            <w:vAlign w:val="center"/>
          </w:tcPr>
          <w:p w14:paraId="4A3B98E7"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供货范围详细清单（不含价格）</w:t>
            </w:r>
          </w:p>
        </w:tc>
        <w:tc>
          <w:tcPr>
            <w:tcW w:w="1418" w:type="dxa"/>
            <w:vAlign w:val="center"/>
          </w:tcPr>
          <w:p w14:paraId="6B65BDB1" w14:textId="77777777" w:rsidR="006D2669" w:rsidRPr="005C24A7" w:rsidRDefault="006D2669">
            <w:pPr>
              <w:spacing w:line="430" w:lineRule="exact"/>
              <w:jc w:val="center"/>
              <w:rPr>
                <w:rFonts w:ascii="宋体" w:hAnsi="宋体"/>
                <w:sz w:val="22"/>
                <w:szCs w:val="22"/>
              </w:rPr>
            </w:pPr>
          </w:p>
        </w:tc>
      </w:tr>
      <w:tr w:rsidR="005C24A7" w:rsidRPr="005C24A7" w14:paraId="49BAC034" w14:textId="77777777">
        <w:trPr>
          <w:trHeight w:val="454"/>
          <w:jc w:val="center"/>
        </w:trPr>
        <w:tc>
          <w:tcPr>
            <w:tcW w:w="704" w:type="dxa"/>
            <w:vAlign w:val="center"/>
          </w:tcPr>
          <w:p w14:paraId="4654B5DC" w14:textId="77777777" w:rsidR="006D2669" w:rsidRPr="005C24A7" w:rsidRDefault="00000000">
            <w:pPr>
              <w:jc w:val="center"/>
              <w:rPr>
                <w:rFonts w:ascii="宋体" w:hAnsi="宋体"/>
                <w:sz w:val="22"/>
                <w:szCs w:val="22"/>
              </w:rPr>
            </w:pPr>
            <w:r w:rsidRPr="005C24A7">
              <w:rPr>
                <w:rFonts w:ascii="宋体" w:hAnsi="宋体" w:hint="eastAsia"/>
                <w:sz w:val="22"/>
                <w:szCs w:val="22"/>
              </w:rPr>
              <w:t>7</w:t>
            </w:r>
          </w:p>
        </w:tc>
        <w:tc>
          <w:tcPr>
            <w:tcW w:w="7796" w:type="dxa"/>
            <w:vAlign w:val="center"/>
          </w:tcPr>
          <w:p w14:paraId="3AD1801B"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节能环保产品声明函（如有则提供）</w:t>
            </w:r>
          </w:p>
        </w:tc>
        <w:tc>
          <w:tcPr>
            <w:tcW w:w="1418" w:type="dxa"/>
            <w:vAlign w:val="center"/>
          </w:tcPr>
          <w:p w14:paraId="122C54B8" w14:textId="77777777" w:rsidR="006D2669" w:rsidRPr="005C24A7" w:rsidRDefault="006D2669">
            <w:pPr>
              <w:spacing w:line="430" w:lineRule="exact"/>
              <w:jc w:val="center"/>
              <w:rPr>
                <w:rFonts w:ascii="宋体" w:hAnsi="宋体"/>
                <w:sz w:val="22"/>
                <w:szCs w:val="22"/>
              </w:rPr>
            </w:pPr>
          </w:p>
        </w:tc>
      </w:tr>
      <w:tr w:rsidR="005C24A7" w:rsidRPr="005C24A7" w14:paraId="1DA8E6D5" w14:textId="77777777">
        <w:trPr>
          <w:trHeight w:val="454"/>
          <w:jc w:val="center"/>
        </w:trPr>
        <w:tc>
          <w:tcPr>
            <w:tcW w:w="704" w:type="dxa"/>
            <w:vAlign w:val="center"/>
          </w:tcPr>
          <w:p w14:paraId="1C6C6EEC" w14:textId="77777777" w:rsidR="006D2669" w:rsidRPr="005C24A7" w:rsidRDefault="00000000">
            <w:pPr>
              <w:jc w:val="center"/>
              <w:rPr>
                <w:rFonts w:ascii="宋体" w:hAnsi="宋体"/>
                <w:sz w:val="22"/>
                <w:szCs w:val="22"/>
              </w:rPr>
            </w:pPr>
            <w:r w:rsidRPr="005C24A7">
              <w:rPr>
                <w:rFonts w:ascii="宋体" w:hAnsi="宋体" w:hint="eastAsia"/>
                <w:sz w:val="22"/>
                <w:szCs w:val="22"/>
              </w:rPr>
              <w:t>8</w:t>
            </w:r>
          </w:p>
        </w:tc>
        <w:tc>
          <w:tcPr>
            <w:tcW w:w="7796" w:type="dxa"/>
            <w:vAlign w:val="center"/>
          </w:tcPr>
          <w:p w14:paraId="06E81A05"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节能（环保）产品清单（如有则提供）</w:t>
            </w:r>
          </w:p>
        </w:tc>
        <w:tc>
          <w:tcPr>
            <w:tcW w:w="1418" w:type="dxa"/>
            <w:vAlign w:val="center"/>
          </w:tcPr>
          <w:p w14:paraId="113AF3D5" w14:textId="77777777" w:rsidR="006D2669" w:rsidRPr="005C24A7" w:rsidRDefault="006D2669">
            <w:pPr>
              <w:spacing w:line="430" w:lineRule="exact"/>
              <w:jc w:val="center"/>
              <w:rPr>
                <w:rFonts w:ascii="宋体" w:hAnsi="宋体"/>
                <w:sz w:val="22"/>
                <w:szCs w:val="22"/>
              </w:rPr>
            </w:pPr>
          </w:p>
        </w:tc>
      </w:tr>
      <w:tr w:rsidR="005C24A7" w:rsidRPr="005C24A7" w14:paraId="52C3C307" w14:textId="77777777">
        <w:trPr>
          <w:trHeight w:val="454"/>
          <w:jc w:val="center"/>
        </w:trPr>
        <w:tc>
          <w:tcPr>
            <w:tcW w:w="704" w:type="dxa"/>
            <w:vAlign w:val="center"/>
          </w:tcPr>
          <w:p w14:paraId="73AC328C" w14:textId="77777777" w:rsidR="006D2669" w:rsidRPr="005C24A7" w:rsidRDefault="00000000">
            <w:pPr>
              <w:jc w:val="center"/>
              <w:rPr>
                <w:rFonts w:ascii="宋体" w:hAnsi="宋体"/>
                <w:sz w:val="22"/>
                <w:szCs w:val="22"/>
              </w:rPr>
            </w:pPr>
            <w:r w:rsidRPr="005C24A7">
              <w:rPr>
                <w:rFonts w:ascii="宋体" w:hAnsi="宋体" w:hint="eastAsia"/>
                <w:sz w:val="22"/>
                <w:szCs w:val="22"/>
              </w:rPr>
              <w:t>9</w:t>
            </w:r>
          </w:p>
        </w:tc>
        <w:tc>
          <w:tcPr>
            <w:tcW w:w="7796" w:type="dxa"/>
            <w:vAlign w:val="center"/>
          </w:tcPr>
          <w:p w14:paraId="301C1567"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根据本项目采购内容及要求以及商务技术评分项目，需要提供的文件和资料</w:t>
            </w:r>
          </w:p>
        </w:tc>
        <w:tc>
          <w:tcPr>
            <w:tcW w:w="1418" w:type="dxa"/>
            <w:vAlign w:val="center"/>
          </w:tcPr>
          <w:p w14:paraId="406DE3AA" w14:textId="77777777" w:rsidR="006D2669" w:rsidRPr="005C24A7" w:rsidRDefault="006D2669">
            <w:pPr>
              <w:spacing w:line="430" w:lineRule="exact"/>
              <w:jc w:val="center"/>
              <w:rPr>
                <w:rFonts w:ascii="宋体" w:hAnsi="宋体"/>
                <w:sz w:val="22"/>
                <w:szCs w:val="22"/>
              </w:rPr>
            </w:pPr>
          </w:p>
        </w:tc>
      </w:tr>
      <w:tr w:rsidR="005C24A7" w:rsidRPr="005C24A7" w14:paraId="52DB4C57" w14:textId="77777777">
        <w:trPr>
          <w:trHeight w:val="454"/>
          <w:jc w:val="center"/>
        </w:trPr>
        <w:tc>
          <w:tcPr>
            <w:tcW w:w="704" w:type="dxa"/>
            <w:vAlign w:val="center"/>
          </w:tcPr>
          <w:p w14:paraId="3B1DCE51" w14:textId="77777777" w:rsidR="006D2669" w:rsidRPr="005C24A7" w:rsidRDefault="00000000">
            <w:pPr>
              <w:jc w:val="center"/>
              <w:rPr>
                <w:rFonts w:ascii="宋体" w:hAnsi="宋体"/>
                <w:sz w:val="22"/>
                <w:szCs w:val="22"/>
              </w:rPr>
            </w:pPr>
            <w:r w:rsidRPr="005C24A7">
              <w:rPr>
                <w:rFonts w:ascii="宋体" w:hAnsi="宋体" w:hint="eastAsia"/>
                <w:sz w:val="22"/>
                <w:szCs w:val="22"/>
              </w:rPr>
              <w:t>10</w:t>
            </w:r>
          </w:p>
        </w:tc>
        <w:tc>
          <w:tcPr>
            <w:tcW w:w="7796" w:type="dxa"/>
            <w:vAlign w:val="center"/>
          </w:tcPr>
          <w:p w14:paraId="0180CD0D"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投标人需要说明的其他文件和说明</w:t>
            </w:r>
          </w:p>
        </w:tc>
        <w:tc>
          <w:tcPr>
            <w:tcW w:w="1418" w:type="dxa"/>
            <w:vAlign w:val="center"/>
          </w:tcPr>
          <w:p w14:paraId="4547141C" w14:textId="77777777" w:rsidR="006D2669" w:rsidRPr="005C24A7" w:rsidRDefault="006D2669">
            <w:pPr>
              <w:spacing w:line="430" w:lineRule="exact"/>
              <w:jc w:val="center"/>
              <w:rPr>
                <w:rFonts w:ascii="宋体" w:hAnsi="宋体"/>
                <w:sz w:val="22"/>
                <w:szCs w:val="22"/>
              </w:rPr>
            </w:pPr>
          </w:p>
        </w:tc>
      </w:tr>
    </w:tbl>
    <w:p w14:paraId="420C8690" w14:textId="77777777" w:rsidR="006D2669" w:rsidRPr="005C24A7" w:rsidRDefault="00000000">
      <w:pPr>
        <w:spacing w:line="360" w:lineRule="auto"/>
        <w:ind w:leftChars="85" w:left="187" w:hangingChars="4" w:hanging="9"/>
        <w:jc w:val="left"/>
        <w:rPr>
          <w:rFonts w:ascii="宋体" w:hAnsi="宋体"/>
          <w:b/>
          <w:sz w:val="22"/>
          <w:szCs w:val="22"/>
        </w:rPr>
      </w:pPr>
      <w:r w:rsidRPr="005C24A7">
        <w:rPr>
          <w:rFonts w:ascii="宋体" w:hAnsi="宋体" w:hint="eastAsia"/>
          <w:b/>
          <w:sz w:val="22"/>
          <w:szCs w:val="22"/>
        </w:rPr>
        <w:t xml:space="preserve">（3）投标人的报价文件包括以下内容：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5C24A7" w:rsidRPr="005C24A7" w14:paraId="60BF24D2" w14:textId="77777777">
        <w:trPr>
          <w:trHeight w:val="454"/>
          <w:jc w:val="center"/>
        </w:trPr>
        <w:tc>
          <w:tcPr>
            <w:tcW w:w="704" w:type="dxa"/>
            <w:vAlign w:val="center"/>
          </w:tcPr>
          <w:p w14:paraId="75931DCC" w14:textId="77777777" w:rsidR="006D2669" w:rsidRPr="005C24A7" w:rsidRDefault="00000000">
            <w:pPr>
              <w:spacing w:line="430" w:lineRule="exact"/>
              <w:jc w:val="center"/>
              <w:rPr>
                <w:rFonts w:ascii="宋体" w:hAnsi="宋体"/>
                <w:sz w:val="22"/>
                <w:szCs w:val="22"/>
              </w:rPr>
            </w:pPr>
            <w:r w:rsidRPr="005C24A7">
              <w:rPr>
                <w:rFonts w:ascii="宋体" w:hAnsi="宋体" w:hint="eastAsia"/>
                <w:sz w:val="22"/>
                <w:szCs w:val="22"/>
              </w:rPr>
              <w:t>序号</w:t>
            </w:r>
          </w:p>
        </w:tc>
        <w:tc>
          <w:tcPr>
            <w:tcW w:w="7796" w:type="dxa"/>
            <w:vAlign w:val="center"/>
          </w:tcPr>
          <w:p w14:paraId="27EB12FF" w14:textId="77777777" w:rsidR="006D2669" w:rsidRPr="005C24A7" w:rsidRDefault="00000000">
            <w:pPr>
              <w:spacing w:line="430" w:lineRule="exact"/>
              <w:jc w:val="center"/>
              <w:rPr>
                <w:rFonts w:ascii="宋体" w:hAnsi="宋体"/>
                <w:sz w:val="22"/>
                <w:szCs w:val="22"/>
              </w:rPr>
            </w:pPr>
            <w:r w:rsidRPr="005C24A7">
              <w:rPr>
                <w:rFonts w:ascii="宋体" w:hAnsi="宋体" w:hint="eastAsia"/>
                <w:sz w:val="22"/>
                <w:szCs w:val="22"/>
              </w:rPr>
              <w:t>内容</w:t>
            </w:r>
          </w:p>
        </w:tc>
        <w:tc>
          <w:tcPr>
            <w:tcW w:w="1354" w:type="dxa"/>
            <w:vAlign w:val="center"/>
          </w:tcPr>
          <w:p w14:paraId="00448C18" w14:textId="77777777" w:rsidR="006D2669" w:rsidRPr="005C24A7" w:rsidRDefault="00000000">
            <w:pPr>
              <w:spacing w:line="430" w:lineRule="exact"/>
              <w:jc w:val="center"/>
              <w:rPr>
                <w:rFonts w:ascii="宋体" w:hAnsi="宋体"/>
                <w:sz w:val="22"/>
                <w:szCs w:val="22"/>
              </w:rPr>
            </w:pPr>
            <w:r w:rsidRPr="005C24A7">
              <w:rPr>
                <w:rFonts w:ascii="宋体" w:hAnsi="宋体" w:hint="eastAsia"/>
                <w:sz w:val="22"/>
                <w:szCs w:val="22"/>
              </w:rPr>
              <w:t>备注</w:t>
            </w:r>
          </w:p>
        </w:tc>
      </w:tr>
      <w:tr w:rsidR="005C24A7" w:rsidRPr="005C24A7" w14:paraId="5F59CCEC" w14:textId="77777777">
        <w:trPr>
          <w:trHeight w:val="454"/>
          <w:jc w:val="center"/>
        </w:trPr>
        <w:tc>
          <w:tcPr>
            <w:tcW w:w="704" w:type="dxa"/>
            <w:vAlign w:val="center"/>
          </w:tcPr>
          <w:p w14:paraId="1FF47DA9" w14:textId="77777777" w:rsidR="006D2669" w:rsidRPr="005C24A7" w:rsidRDefault="00000000">
            <w:pPr>
              <w:jc w:val="center"/>
              <w:rPr>
                <w:rFonts w:ascii="宋体" w:hAnsi="宋体"/>
                <w:sz w:val="22"/>
                <w:szCs w:val="22"/>
              </w:rPr>
            </w:pPr>
            <w:r w:rsidRPr="005C24A7">
              <w:rPr>
                <w:rFonts w:ascii="宋体" w:hAnsi="宋体" w:hint="eastAsia"/>
                <w:sz w:val="22"/>
                <w:szCs w:val="22"/>
              </w:rPr>
              <w:t>1</w:t>
            </w:r>
          </w:p>
        </w:tc>
        <w:tc>
          <w:tcPr>
            <w:tcW w:w="7796" w:type="dxa"/>
            <w:vAlign w:val="center"/>
          </w:tcPr>
          <w:p w14:paraId="01857771"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开标一览表</w:t>
            </w:r>
          </w:p>
        </w:tc>
        <w:tc>
          <w:tcPr>
            <w:tcW w:w="1354" w:type="dxa"/>
            <w:vAlign w:val="center"/>
          </w:tcPr>
          <w:p w14:paraId="7843E29E" w14:textId="77777777" w:rsidR="006D2669" w:rsidRPr="005C24A7" w:rsidRDefault="006D2669">
            <w:pPr>
              <w:spacing w:line="430" w:lineRule="exact"/>
              <w:jc w:val="center"/>
              <w:rPr>
                <w:rFonts w:ascii="宋体" w:hAnsi="宋体"/>
                <w:sz w:val="22"/>
                <w:szCs w:val="22"/>
              </w:rPr>
            </w:pPr>
          </w:p>
        </w:tc>
      </w:tr>
      <w:tr w:rsidR="005C24A7" w:rsidRPr="005C24A7" w14:paraId="1AB333DA" w14:textId="77777777">
        <w:trPr>
          <w:trHeight w:val="454"/>
          <w:jc w:val="center"/>
        </w:trPr>
        <w:tc>
          <w:tcPr>
            <w:tcW w:w="704" w:type="dxa"/>
            <w:vAlign w:val="center"/>
          </w:tcPr>
          <w:p w14:paraId="131752FA" w14:textId="77777777" w:rsidR="006D2669" w:rsidRPr="005C24A7" w:rsidRDefault="00000000">
            <w:pPr>
              <w:jc w:val="center"/>
              <w:rPr>
                <w:rFonts w:ascii="宋体" w:hAnsi="宋体"/>
                <w:sz w:val="22"/>
                <w:szCs w:val="22"/>
              </w:rPr>
            </w:pPr>
            <w:r w:rsidRPr="005C24A7">
              <w:rPr>
                <w:rFonts w:ascii="宋体" w:hAnsi="宋体"/>
                <w:sz w:val="22"/>
                <w:szCs w:val="22"/>
              </w:rPr>
              <w:t>2</w:t>
            </w:r>
          </w:p>
        </w:tc>
        <w:tc>
          <w:tcPr>
            <w:tcW w:w="7796" w:type="dxa"/>
            <w:vAlign w:val="center"/>
          </w:tcPr>
          <w:p w14:paraId="00D7011D"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投标分项报价表</w:t>
            </w:r>
          </w:p>
        </w:tc>
        <w:tc>
          <w:tcPr>
            <w:tcW w:w="1354" w:type="dxa"/>
            <w:vAlign w:val="center"/>
          </w:tcPr>
          <w:p w14:paraId="5352632A" w14:textId="77777777" w:rsidR="006D2669" w:rsidRPr="005C24A7" w:rsidRDefault="006D2669">
            <w:pPr>
              <w:spacing w:line="430" w:lineRule="exact"/>
              <w:jc w:val="center"/>
              <w:rPr>
                <w:rFonts w:ascii="宋体" w:hAnsi="宋体"/>
                <w:sz w:val="22"/>
                <w:szCs w:val="22"/>
              </w:rPr>
            </w:pPr>
          </w:p>
        </w:tc>
      </w:tr>
    </w:tbl>
    <w:p w14:paraId="67D8FF38" w14:textId="77777777" w:rsidR="006D2669" w:rsidRPr="005C24A7" w:rsidRDefault="00000000">
      <w:pPr>
        <w:numPr>
          <w:ilvl w:val="1"/>
          <w:numId w:val="3"/>
        </w:numPr>
        <w:tabs>
          <w:tab w:val="left" w:pos="525"/>
        </w:tabs>
        <w:spacing w:line="360" w:lineRule="auto"/>
        <w:rPr>
          <w:rFonts w:ascii="宋体" w:hAnsi="宋体" w:cs="Courier New"/>
          <w:sz w:val="22"/>
          <w:szCs w:val="22"/>
        </w:rPr>
      </w:pPr>
      <w:r w:rsidRPr="005C24A7">
        <w:rPr>
          <w:rFonts w:ascii="宋体" w:hAnsi="宋体" w:cs="Courier New" w:hint="eastAsia"/>
          <w:b/>
          <w:bCs/>
          <w:sz w:val="22"/>
          <w:szCs w:val="22"/>
        </w:rPr>
        <w:t>实物样品</w:t>
      </w:r>
    </w:p>
    <w:tbl>
      <w:tblPr>
        <w:tblStyle w:val="aff1"/>
        <w:tblW w:w="9776" w:type="dxa"/>
        <w:jc w:val="center"/>
        <w:tblLook w:val="04A0" w:firstRow="1" w:lastRow="0" w:firstColumn="1" w:lastColumn="0" w:noHBand="0" w:noVBand="1"/>
      </w:tblPr>
      <w:tblGrid>
        <w:gridCol w:w="9776"/>
      </w:tblGrid>
      <w:tr w:rsidR="005C24A7" w:rsidRPr="005C24A7" w14:paraId="452EC552" w14:textId="77777777">
        <w:trPr>
          <w:jc w:val="center"/>
        </w:trPr>
        <w:tc>
          <w:tcPr>
            <w:tcW w:w="9776" w:type="dxa"/>
          </w:tcPr>
          <w:p w14:paraId="0AC3FD0F" w14:textId="77777777" w:rsidR="006D2669" w:rsidRPr="005C24A7" w:rsidRDefault="00000000">
            <w:pPr>
              <w:spacing w:line="360" w:lineRule="exact"/>
              <w:ind w:firstLineChars="200" w:firstLine="440"/>
              <w:rPr>
                <w:rFonts w:ascii="宋体" w:hAnsi="宋体" w:cs="仿宋"/>
                <w:kern w:val="0"/>
                <w:sz w:val="22"/>
                <w:szCs w:val="22"/>
              </w:rPr>
            </w:pPr>
            <w:r w:rsidRPr="005C24A7">
              <w:rPr>
                <w:rFonts w:ascii="宋体" w:hAnsi="宋体" w:cs="仿宋" w:hint="eastAsia"/>
                <w:kern w:val="0"/>
                <w:sz w:val="22"/>
                <w:szCs w:val="22"/>
              </w:rPr>
              <w:t>1、样品：按要求提供实物样品（第四部分采购内容及说明中</w:t>
            </w:r>
            <w:r w:rsidRPr="005C24A7">
              <w:rPr>
                <w:rFonts w:ascii="宋体" w:hAnsi="宋体" w:hint="eastAsia"/>
                <w:sz w:val="22"/>
                <w:szCs w:val="22"/>
              </w:rPr>
              <w:t xml:space="preserve"> “</w:t>
            </w:r>
            <w:r w:rsidRPr="005C24A7">
              <w:rPr>
                <w:rFonts w:ascii="宋体" w:hAnsi="宋体" w:cstheme="minorEastAsia" w:hint="eastAsia"/>
                <w:kern w:val="0"/>
                <w:sz w:val="22"/>
                <w:szCs w:val="22"/>
                <w:lang w:bidi="ar"/>
              </w:rPr>
              <w:t>学生四人位餐座椅</w:t>
            </w:r>
            <w:r w:rsidRPr="005C24A7">
              <w:rPr>
                <w:rFonts w:ascii="宋体" w:hAnsi="宋体" w:hint="eastAsia"/>
                <w:sz w:val="22"/>
                <w:szCs w:val="22"/>
              </w:rPr>
              <w:t>”</w:t>
            </w:r>
            <w:r w:rsidRPr="005C24A7">
              <w:rPr>
                <w:rFonts w:ascii="宋体" w:hAnsi="宋体" w:cs="仿宋" w:hint="eastAsia"/>
                <w:kern w:val="0"/>
                <w:sz w:val="22"/>
                <w:szCs w:val="22"/>
              </w:rPr>
              <w:t>）。</w:t>
            </w:r>
          </w:p>
          <w:p w14:paraId="1BCFE9A4" w14:textId="77777777" w:rsidR="006D2669" w:rsidRPr="005C24A7" w:rsidRDefault="00000000">
            <w:pPr>
              <w:spacing w:line="360" w:lineRule="exact"/>
              <w:ind w:firstLineChars="200" w:firstLine="440"/>
              <w:rPr>
                <w:rFonts w:ascii="宋体" w:hAnsi="宋体" w:cs="仿宋"/>
                <w:kern w:val="0"/>
                <w:sz w:val="22"/>
                <w:szCs w:val="22"/>
              </w:rPr>
            </w:pPr>
            <w:r w:rsidRPr="005C24A7">
              <w:rPr>
                <w:rFonts w:ascii="宋体" w:hAnsi="宋体" w:cs="仿宋" w:hint="eastAsia"/>
                <w:kern w:val="0"/>
                <w:sz w:val="22"/>
                <w:szCs w:val="22"/>
              </w:rPr>
              <w:t>2、样品制作的标准和要求：按技术要求执行。</w:t>
            </w:r>
          </w:p>
          <w:p w14:paraId="1242ED1B" w14:textId="77777777" w:rsidR="006D2669" w:rsidRPr="005C24A7" w:rsidRDefault="00000000">
            <w:pPr>
              <w:spacing w:line="360" w:lineRule="exact"/>
              <w:ind w:firstLineChars="200" w:firstLine="440"/>
              <w:rPr>
                <w:rFonts w:ascii="宋体" w:hAnsi="宋体" w:cs="仿宋"/>
                <w:kern w:val="0"/>
                <w:sz w:val="22"/>
                <w:szCs w:val="22"/>
              </w:rPr>
            </w:pPr>
            <w:r w:rsidRPr="005C24A7">
              <w:rPr>
                <w:rFonts w:ascii="宋体" w:hAnsi="宋体" w:cs="仿宋" w:hint="eastAsia"/>
                <w:kern w:val="0"/>
                <w:sz w:val="22"/>
                <w:szCs w:val="22"/>
              </w:rPr>
              <w:t>3、样品的评审方法以及评审标准：详见招标文件第五部分 评标原则及办法。</w:t>
            </w:r>
          </w:p>
          <w:p w14:paraId="2C8EE4F3" w14:textId="77777777" w:rsidR="006D2669" w:rsidRPr="005C24A7" w:rsidRDefault="00000000">
            <w:pPr>
              <w:spacing w:line="360" w:lineRule="exact"/>
              <w:ind w:firstLineChars="200" w:firstLine="440"/>
              <w:rPr>
                <w:rFonts w:ascii="宋体" w:hAnsi="宋体" w:cs="仿宋"/>
                <w:kern w:val="0"/>
                <w:sz w:val="22"/>
                <w:szCs w:val="22"/>
              </w:rPr>
            </w:pPr>
            <w:r w:rsidRPr="005C24A7">
              <w:rPr>
                <w:rFonts w:ascii="宋体" w:hAnsi="宋体" w:cs="仿宋" w:hint="eastAsia"/>
                <w:kern w:val="0"/>
                <w:sz w:val="22"/>
                <w:szCs w:val="22"/>
              </w:rPr>
              <w:t>4、是否需要随样品提交检测报告：否。</w:t>
            </w:r>
          </w:p>
          <w:p w14:paraId="00F20457" w14:textId="77777777" w:rsidR="006D2669" w:rsidRPr="005C24A7" w:rsidRDefault="00000000">
            <w:pPr>
              <w:spacing w:line="360" w:lineRule="exact"/>
              <w:ind w:firstLineChars="200" w:firstLine="440"/>
              <w:rPr>
                <w:rFonts w:ascii="宋体" w:hAnsi="宋体" w:cs="仿宋"/>
                <w:kern w:val="0"/>
                <w:sz w:val="22"/>
                <w:szCs w:val="22"/>
              </w:rPr>
            </w:pPr>
            <w:r w:rsidRPr="005C24A7">
              <w:rPr>
                <w:rFonts w:ascii="宋体" w:hAnsi="宋体" w:cs="仿宋" w:hint="eastAsia"/>
                <w:kern w:val="0"/>
                <w:sz w:val="22"/>
                <w:szCs w:val="22"/>
              </w:rPr>
              <w:t>5、样品递交方式及要求（以下两种方式任选其一）：</w:t>
            </w:r>
          </w:p>
          <w:p w14:paraId="5F9D2AB6" w14:textId="2E0B9B6C" w:rsidR="006D2669" w:rsidRPr="005C24A7" w:rsidRDefault="00000000">
            <w:pPr>
              <w:numPr>
                <w:ilvl w:val="0"/>
                <w:numId w:val="5"/>
              </w:numPr>
              <w:spacing w:line="400" w:lineRule="exact"/>
              <w:ind w:left="0" w:firstLine="567"/>
              <w:rPr>
                <w:rFonts w:ascii="宋体" w:hAnsi="宋体" w:cs="楷体"/>
                <w:b/>
                <w:bCs/>
                <w:kern w:val="0"/>
                <w:sz w:val="22"/>
                <w:szCs w:val="22"/>
              </w:rPr>
            </w:pPr>
            <w:r w:rsidRPr="005C24A7">
              <w:rPr>
                <w:rFonts w:ascii="宋体" w:hAnsi="宋体" w:cs="楷体" w:hint="eastAsia"/>
                <w:kern w:val="0"/>
                <w:sz w:val="22"/>
                <w:szCs w:val="22"/>
              </w:rPr>
              <w:t>邮寄方式：投标人应于</w:t>
            </w:r>
            <w:r w:rsidR="00B416F3" w:rsidRPr="005C24A7">
              <w:rPr>
                <w:rFonts w:ascii="宋体" w:hAnsi="宋体" w:cs="楷体" w:hint="eastAsia"/>
                <w:kern w:val="0"/>
                <w:sz w:val="22"/>
                <w:szCs w:val="22"/>
                <w:u w:val="single"/>
              </w:rPr>
              <w:t xml:space="preserve">  </w:t>
            </w:r>
            <w:r w:rsidRPr="005C24A7">
              <w:rPr>
                <w:rFonts w:ascii="宋体" w:hAnsi="宋体" w:cs="楷体" w:hint="eastAsia"/>
                <w:kern w:val="0"/>
                <w:sz w:val="22"/>
                <w:szCs w:val="22"/>
                <w:u w:val="single"/>
              </w:rPr>
              <w:t>投标截止时间前</w:t>
            </w:r>
            <w:r w:rsidR="00B416F3" w:rsidRPr="005C24A7">
              <w:rPr>
                <w:rFonts w:ascii="宋体" w:hAnsi="宋体" w:cs="楷体" w:hint="eastAsia"/>
                <w:kern w:val="0"/>
                <w:sz w:val="22"/>
                <w:szCs w:val="22"/>
                <w:u w:val="single"/>
              </w:rPr>
              <w:t xml:space="preserve">   </w:t>
            </w:r>
            <w:r w:rsidRPr="005C24A7">
              <w:rPr>
                <w:rFonts w:ascii="宋体" w:hAnsi="宋体" w:cs="楷体" w:hint="eastAsia"/>
                <w:kern w:val="0"/>
                <w:sz w:val="22"/>
                <w:szCs w:val="22"/>
              </w:rPr>
              <w:t>将实物样品密封以邮寄(建议采用EMS或顺丰)的方式送达至采购代理机构地址【</w:t>
            </w:r>
            <w:r w:rsidRPr="005C24A7">
              <w:rPr>
                <w:rFonts w:ascii="宋体" w:hAnsi="宋体" w:cs="宋体" w:hint="eastAsia"/>
                <w:kern w:val="0"/>
                <w:sz w:val="22"/>
                <w:szCs w:val="22"/>
              </w:rPr>
              <w:t>温州云信招标代理有限公司会议室（温州市高昂路1号牛山广场2号楼1403室）</w:t>
            </w:r>
            <w:r w:rsidRPr="005C24A7">
              <w:rPr>
                <w:rFonts w:ascii="宋体" w:hAnsi="宋体" w:cs="楷体" w:hint="eastAsia"/>
                <w:kern w:val="0"/>
                <w:sz w:val="22"/>
                <w:szCs w:val="22"/>
              </w:rPr>
              <w:t>】，收件人：赵先生，联系电话：</w:t>
            </w:r>
            <w:r w:rsidRPr="005C24A7">
              <w:rPr>
                <w:rFonts w:ascii="宋体" w:hAnsi="宋体" w:cs="楷体"/>
                <w:kern w:val="0"/>
                <w:sz w:val="22"/>
                <w:szCs w:val="22"/>
              </w:rPr>
              <w:t>18906678299</w:t>
            </w:r>
            <w:r w:rsidRPr="005C24A7">
              <w:rPr>
                <w:rFonts w:ascii="宋体" w:hAnsi="宋体" w:cs="楷体" w:hint="eastAsia"/>
                <w:kern w:val="0"/>
                <w:sz w:val="22"/>
                <w:szCs w:val="22"/>
              </w:rPr>
              <w:t>，请寄件人在邮件外包装注明投标项目名称、投标人名称、被授权人姓名及联系电话, 接收邮寄快递包裹的时间为</w:t>
            </w:r>
            <w:r w:rsidRPr="005C24A7">
              <w:rPr>
                <w:rFonts w:ascii="宋体" w:hAnsi="宋体" w:cs="楷体" w:hint="eastAsia"/>
                <w:b/>
                <w:bCs/>
                <w:kern w:val="0"/>
                <w:sz w:val="22"/>
                <w:szCs w:val="22"/>
                <w:u w:val="single"/>
              </w:rPr>
              <w:t>工作日9:00-17:00，周末及节假日不接收，邮寄以签收时间为准</w:t>
            </w:r>
            <w:r w:rsidRPr="005C24A7">
              <w:rPr>
                <w:rFonts w:ascii="宋体" w:hAnsi="宋体" w:cs="楷体" w:hint="eastAsia"/>
                <w:b/>
                <w:bCs/>
                <w:kern w:val="0"/>
                <w:sz w:val="22"/>
                <w:szCs w:val="22"/>
              </w:rPr>
              <w:t>。如采用邮寄的，投标人不得以“实物样品”的相关内容进</w:t>
            </w:r>
            <w:r w:rsidRPr="005C24A7">
              <w:rPr>
                <w:rFonts w:ascii="宋体" w:hAnsi="宋体" w:cs="楷体" w:hint="eastAsia"/>
                <w:b/>
                <w:bCs/>
                <w:kern w:val="0"/>
                <w:sz w:val="22"/>
                <w:szCs w:val="22"/>
              </w:rPr>
              <w:lastRenderedPageBreak/>
              <w:t>行质疑，同时采购组织单位均无义务和责任承担其包装袋内的样品是否完整。</w:t>
            </w:r>
          </w:p>
          <w:p w14:paraId="2B7C6F4C" w14:textId="77777777" w:rsidR="006D2669" w:rsidRPr="005C24A7" w:rsidRDefault="00000000">
            <w:pPr>
              <w:numPr>
                <w:ilvl w:val="0"/>
                <w:numId w:val="5"/>
              </w:numPr>
              <w:spacing w:line="400" w:lineRule="exact"/>
              <w:ind w:left="0" w:firstLine="567"/>
              <w:rPr>
                <w:rFonts w:ascii="宋体" w:hAnsi="宋体"/>
                <w:sz w:val="22"/>
                <w:szCs w:val="22"/>
              </w:rPr>
            </w:pPr>
            <w:r w:rsidRPr="005C24A7">
              <w:rPr>
                <w:rFonts w:ascii="宋体" w:hAnsi="宋体" w:cs="楷体" w:hint="eastAsia"/>
                <w:kern w:val="0"/>
                <w:sz w:val="22"/>
                <w:szCs w:val="22"/>
              </w:rPr>
              <w:t>现场递交方式：投标人应于</w:t>
            </w:r>
            <w:r w:rsidRPr="005C24A7">
              <w:rPr>
                <w:rFonts w:ascii="宋体" w:hAnsi="宋体" w:cs="楷体" w:hint="eastAsia"/>
                <w:kern w:val="0"/>
                <w:sz w:val="22"/>
                <w:szCs w:val="22"/>
                <w:u w:val="single"/>
              </w:rPr>
              <w:t xml:space="preserve">  投标截止时间前半小时起  至  投标截止时间止  </w:t>
            </w:r>
            <w:r w:rsidRPr="005C24A7">
              <w:rPr>
                <w:rFonts w:ascii="宋体" w:hAnsi="宋体" w:cs="楷体" w:hint="eastAsia"/>
                <w:kern w:val="0"/>
                <w:sz w:val="22"/>
                <w:szCs w:val="22"/>
              </w:rPr>
              <w:t>将实物样品送达至温州云信招标代理有限公司会议室（温州市高昂路1号牛山广场2号楼1403室），现场递交，即交即走。</w:t>
            </w:r>
          </w:p>
          <w:p w14:paraId="5FC67A1E" w14:textId="77777777" w:rsidR="006D2669" w:rsidRPr="005C24A7" w:rsidRDefault="00000000">
            <w:pPr>
              <w:numPr>
                <w:ilvl w:val="0"/>
                <w:numId w:val="5"/>
              </w:numPr>
              <w:spacing w:line="400" w:lineRule="exact"/>
              <w:ind w:left="0" w:firstLine="567"/>
              <w:rPr>
                <w:rFonts w:ascii="宋体" w:hAnsi="宋体" w:cs="楷体"/>
                <w:b/>
                <w:bCs/>
                <w:sz w:val="22"/>
                <w:szCs w:val="22"/>
              </w:rPr>
            </w:pPr>
            <w:r w:rsidRPr="005C24A7">
              <w:rPr>
                <w:rFonts w:ascii="宋体" w:hAnsi="宋体" w:cs="楷体" w:hint="eastAsia"/>
                <w:b/>
                <w:bCs/>
                <w:sz w:val="22"/>
                <w:szCs w:val="22"/>
              </w:rPr>
              <w:t>投标人</w:t>
            </w:r>
            <w:r w:rsidRPr="005C24A7">
              <w:rPr>
                <w:rFonts w:ascii="宋体" w:hAnsi="宋体" w:cs="楷体"/>
                <w:b/>
                <w:bCs/>
                <w:sz w:val="22"/>
                <w:szCs w:val="22"/>
              </w:rPr>
              <w:t>必须在规定的递交时间内将样品送达到指定递交地点，否则视为未递交实物样品。</w:t>
            </w:r>
          </w:p>
          <w:p w14:paraId="5C47C3FD" w14:textId="77777777" w:rsidR="006D2669" w:rsidRPr="005C24A7" w:rsidRDefault="00000000">
            <w:pPr>
              <w:spacing w:line="360" w:lineRule="exact"/>
              <w:ind w:firstLineChars="200" w:firstLine="440"/>
              <w:rPr>
                <w:rFonts w:ascii="宋体" w:hAnsi="宋体" w:cs="仿宋"/>
                <w:kern w:val="0"/>
                <w:sz w:val="22"/>
                <w:szCs w:val="22"/>
              </w:rPr>
            </w:pPr>
            <w:r w:rsidRPr="005C24A7">
              <w:rPr>
                <w:rFonts w:ascii="宋体" w:hAnsi="宋体" w:cs="仿宋" w:hint="eastAsia"/>
                <w:kern w:val="0"/>
                <w:sz w:val="22"/>
                <w:szCs w:val="22"/>
              </w:rPr>
              <w:t>6、样品的标记：样品名称、项目名称以及投标人名称由投标人自行标记。</w:t>
            </w:r>
          </w:p>
          <w:p w14:paraId="48369AC0" w14:textId="77777777" w:rsidR="006D2669" w:rsidRPr="005C24A7" w:rsidRDefault="00000000">
            <w:pPr>
              <w:spacing w:line="360" w:lineRule="exact"/>
              <w:ind w:firstLineChars="200" w:firstLine="440"/>
              <w:rPr>
                <w:rFonts w:ascii="宋体" w:hAnsi="宋体"/>
                <w:b/>
                <w:bCs/>
                <w:sz w:val="22"/>
                <w:szCs w:val="22"/>
                <w:u w:val="single"/>
              </w:rPr>
            </w:pPr>
            <w:r w:rsidRPr="005C24A7">
              <w:rPr>
                <w:rFonts w:ascii="宋体" w:hAnsi="宋体" w:hint="eastAsia"/>
                <w:sz w:val="22"/>
                <w:szCs w:val="22"/>
              </w:rPr>
              <w:t>7、中标人的实物样品由采购人封存，作为供货验收时的依据之一；</w:t>
            </w:r>
            <w:r w:rsidRPr="005C24A7">
              <w:rPr>
                <w:rFonts w:ascii="宋体" w:hAnsi="宋体" w:hint="eastAsia"/>
                <w:b/>
                <w:bCs/>
                <w:sz w:val="22"/>
                <w:szCs w:val="22"/>
                <w:u w:val="single"/>
              </w:rPr>
              <w:t>中标（成交）公告发布后，未中标人须在三个工作日内自行取回所有样品。若逾期未取，将视为投标人自动放弃样品所有权，采购代理机构将对样品进行销毁或捐赠，投标人不得提出异议。样品取回不再另行通知，</w:t>
            </w:r>
            <w:r w:rsidRPr="005C24A7">
              <w:rPr>
                <w:rFonts w:ascii="宋体" w:hAnsi="宋体"/>
                <w:b/>
                <w:bCs/>
                <w:sz w:val="22"/>
                <w:szCs w:val="22"/>
                <w:u w:val="single"/>
              </w:rPr>
              <w:t>敬请投标人务必遵守此时间规定，以免遭受不必要的财产损失。</w:t>
            </w:r>
          </w:p>
          <w:p w14:paraId="71DB896B" w14:textId="77777777" w:rsidR="006D2669" w:rsidRPr="005C24A7" w:rsidRDefault="00000000">
            <w:pPr>
              <w:spacing w:line="360" w:lineRule="exact"/>
              <w:ind w:firstLineChars="200" w:firstLine="440"/>
              <w:rPr>
                <w:rFonts w:ascii="宋体" w:hAnsi="宋体" w:cs="仿宋"/>
                <w:kern w:val="0"/>
                <w:sz w:val="22"/>
                <w:szCs w:val="22"/>
              </w:rPr>
            </w:pPr>
            <w:r w:rsidRPr="005C24A7">
              <w:rPr>
                <w:rFonts w:ascii="宋体" w:hAnsi="宋体" w:cs="仿宋" w:hint="eastAsia"/>
                <w:kern w:val="0"/>
                <w:sz w:val="22"/>
                <w:szCs w:val="22"/>
              </w:rPr>
              <w:t>8、制作、运输、安装和保管样品所发生的一切费用由投标人自理。</w:t>
            </w:r>
          </w:p>
          <w:p w14:paraId="0E33CDA1" w14:textId="77777777" w:rsidR="006D2669" w:rsidRPr="005C24A7" w:rsidRDefault="00000000">
            <w:pPr>
              <w:spacing w:line="360" w:lineRule="exact"/>
              <w:ind w:firstLineChars="200" w:firstLine="440"/>
              <w:rPr>
                <w:rFonts w:ascii="宋体" w:hAnsi="宋体" w:cs="仿宋"/>
                <w:kern w:val="0"/>
                <w:sz w:val="22"/>
                <w:szCs w:val="22"/>
              </w:rPr>
            </w:pPr>
            <w:r w:rsidRPr="005C24A7">
              <w:rPr>
                <w:rFonts w:ascii="宋体" w:hAnsi="宋体" w:cs="仿宋" w:hint="eastAsia"/>
                <w:kern w:val="0"/>
                <w:sz w:val="22"/>
                <w:szCs w:val="22"/>
              </w:rPr>
              <w:t>9、评标现场可能会将样品进行破坏性的实验及评审，故对实物样品的完整程度不做保证，采购人将不予以补偿，各投标人应充分考虑其报价风险。</w:t>
            </w:r>
          </w:p>
          <w:p w14:paraId="7464416C" w14:textId="77777777" w:rsidR="006D2669" w:rsidRPr="005C24A7" w:rsidRDefault="00000000">
            <w:pPr>
              <w:spacing w:line="360" w:lineRule="exact"/>
              <w:ind w:firstLineChars="200" w:firstLine="440"/>
              <w:rPr>
                <w:rFonts w:ascii="宋体" w:hAnsi="宋体" w:cs="仿宋"/>
                <w:kern w:val="0"/>
                <w:sz w:val="22"/>
                <w:szCs w:val="22"/>
              </w:rPr>
            </w:pPr>
            <w:r w:rsidRPr="005C24A7">
              <w:rPr>
                <w:rFonts w:ascii="宋体" w:hAnsi="宋体" w:cs="仿宋" w:hint="eastAsia"/>
                <w:kern w:val="0"/>
                <w:sz w:val="22"/>
                <w:szCs w:val="22"/>
              </w:rPr>
              <w:t>10、要求提供实物样品的理由：</w:t>
            </w:r>
            <w:r w:rsidRPr="005C24A7">
              <w:rPr>
                <w:rFonts w:ascii="宋体" w:hAnsi="宋体" w:cs="仿宋"/>
                <w:kern w:val="0"/>
                <w:sz w:val="22"/>
                <w:szCs w:val="22"/>
              </w:rPr>
              <w:t>鉴于本项目家具直接关系师生安全与健康，其结构稳固、边角安全、材质环保等核心安全标准均显著高于普通家具要求。仅凭文件难以全面、深入地验证其真实的工艺质量、细节处理及材质的实际观感与触感，提供实物样品是确保采购达到预期高品质的必要环节。样品可使评委更直观且细致地检验关键安全指标与整体制造水平，从而有效核实投标承诺，为后续批量产品的品质验收与效果一致性确立清晰、客观的参照标准，并在多维度综合评审中甄选出真正最符合安全、环保、耐用与品质综合要求的优质产品。</w:t>
            </w:r>
          </w:p>
        </w:tc>
      </w:tr>
    </w:tbl>
    <w:p w14:paraId="2E54A2A6"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lastRenderedPageBreak/>
        <w:t>投标文件的语言及度量衡单位</w:t>
      </w:r>
    </w:p>
    <w:p w14:paraId="7FF07532" w14:textId="77777777" w:rsidR="006D2669" w:rsidRPr="005C24A7" w:rsidRDefault="00000000">
      <w:pPr>
        <w:numPr>
          <w:ilvl w:val="0"/>
          <w:numId w:val="6"/>
        </w:numPr>
        <w:tabs>
          <w:tab w:val="left" w:pos="530"/>
        </w:tabs>
        <w:autoSpaceDE w:val="0"/>
        <w:autoSpaceDN w:val="0"/>
        <w:spacing w:line="360" w:lineRule="auto"/>
        <w:textAlignment w:val="bottom"/>
        <w:rPr>
          <w:rFonts w:ascii="宋体" w:hAnsi="宋体" w:cs="Courier New"/>
          <w:sz w:val="22"/>
          <w:szCs w:val="22"/>
        </w:rPr>
      </w:pPr>
      <w:r w:rsidRPr="005C24A7">
        <w:rPr>
          <w:rFonts w:ascii="宋体" w:hAnsi="宋体" w:cs="Courier New"/>
          <w:sz w:val="22"/>
          <w:szCs w:val="22"/>
        </w:rPr>
        <w:t>除招标文件另有规定外，投标文件应使用中文文本，若有不同文本，以中文文本为准。</w:t>
      </w:r>
    </w:p>
    <w:p w14:paraId="46CCF686" w14:textId="77777777" w:rsidR="006D2669" w:rsidRPr="005C24A7" w:rsidRDefault="00000000">
      <w:pPr>
        <w:numPr>
          <w:ilvl w:val="0"/>
          <w:numId w:val="6"/>
        </w:numPr>
        <w:tabs>
          <w:tab w:val="left" w:pos="530"/>
        </w:tabs>
        <w:autoSpaceDE w:val="0"/>
        <w:autoSpaceDN w:val="0"/>
        <w:spacing w:line="360" w:lineRule="auto"/>
        <w:textAlignment w:val="bottom"/>
        <w:rPr>
          <w:rFonts w:ascii="宋体" w:hAnsi="宋体" w:cs="Courier New"/>
          <w:sz w:val="22"/>
          <w:szCs w:val="22"/>
        </w:rPr>
      </w:pPr>
      <w:r w:rsidRPr="005C24A7">
        <w:rPr>
          <w:rFonts w:ascii="宋体" w:hAnsi="宋体" w:cs="Courier New"/>
          <w:sz w:val="22"/>
          <w:szCs w:val="22"/>
        </w:rPr>
        <w:t>除招标文件另有规定外，投标文件</w:t>
      </w:r>
      <w:r w:rsidRPr="005C24A7">
        <w:rPr>
          <w:rFonts w:ascii="宋体" w:hAnsi="宋体" w:cs="Courier New" w:hint="eastAsia"/>
          <w:sz w:val="22"/>
          <w:szCs w:val="22"/>
        </w:rPr>
        <w:t>使用的度量衡单位，均采用中华人民共和国法定计量单位。</w:t>
      </w:r>
    </w:p>
    <w:p w14:paraId="401A5A28"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投标报价</w:t>
      </w:r>
    </w:p>
    <w:p w14:paraId="4E018473" w14:textId="77777777" w:rsidR="006D2669" w:rsidRPr="005C24A7" w:rsidRDefault="00000000">
      <w:pPr>
        <w:numPr>
          <w:ilvl w:val="1"/>
          <w:numId w:val="3"/>
        </w:numPr>
        <w:tabs>
          <w:tab w:val="left" w:pos="540"/>
        </w:tabs>
        <w:spacing w:line="360" w:lineRule="auto"/>
        <w:rPr>
          <w:rFonts w:ascii="宋体" w:hAnsi="宋体"/>
          <w:sz w:val="22"/>
        </w:rPr>
      </w:pPr>
      <w:bookmarkStart w:id="108" w:name="_Hlk58529002"/>
      <w:r w:rsidRPr="005C24A7">
        <w:rPr>
          <w:rFonts w:ascii="宋体" w:hAnsi="宋体" w:hint="eastAsia"/>
          <w:sz w:val="22"/>
        </w:rPr>
        <w:t>投标人的报价为含税报价</w:t>
      </w:r>
      <w:r w:rsidRPr="005C24A7">
        <w:rPr>
          <w:rFonts w:ascii="宋体" w:hAnsi="宋体" w:cs="Courier New" w:hint="eastAsia"/>
          <w:sz w:val="22"/>
          <w:szCs w:val="22"/>
        </w:rPr>
        <w:t>，包括但不限于货物的供货、税金、包装、运输、保险、装卸、按标准进行安装调试、检验、配合验收、验收（含第三方验收）、技术服务、售后服务、质保期保障、材料、完成合同所需的一切本身和不可或缺的所有工作开支、政策性文件规定及合同包含的所有风险、责任等各项全部费用（以上费用未单列的视为包含在报价中）。</w:t>
      </w:r>
    </w:p>
    <w:bookmarkEnd w:id="108"/>
    <w:p w14:paraId="2B431A67"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所有报价均以人民币报价。</w:t>
      </w:r>
    </w:p>
    <w:p w14:paraId="4858A71A"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采购人要求分类报价是为了方便评审，但在任何情况下不限制采购人以其认为最合适的条款、条件签订合同的权利。</w:t>
      </w:r>
    </w:p>
    <w:p w14:paraId="0C0F6771"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b/>
          <w:sz w:val="22"/>
          <w:szCs w:val="22"/>
        </w:rPr>
      </w:pPr>
      <w:r w:rsidRPr="005C24A7">
        <w:rPr>
          <w:rFonts w:ascii="宋体" w:hAnsi="宋体" w:cs="Courier New" w:hint="eastAsia"/>
          <w:sz w:val="22"/>
          <w:szCs w:val="22"/>
        </w:rPr>
        <w:t>除招标文件另有规定外，投标文件不能出现任何选择性的投标报价，即每一个合同包和品目号的采购标的都只能有一个投标报价，否则</w:t>
      </w:r>
      <w:r w:rsidRPr="005C24A7">
        <w:rPr>
          <w:rFonts w:ascii="宋体" w:hAnsi="宋体" w:cs="Courier New" w:hint="eastAsia"/>
          <w:b/>
          <w:bCs/>
          <w:sz w:val="22"/>
          <w:szCs w:val="22"/>
        </w:rPr>
        <w:t>投标无效</w:t>
      </w:r>
      <w:r w:rsidRPr="005C24A7">
        <w:rPr>
          <w:rFonts w:ascii="宋体" w:hAnsi="宋体" w:cs="Courier New" w:hint="eastAsia"/>
          <w:bCs/>
          <w:sz w:val="22"/>
          <w:szCs w:val="22"/>
        </w:rPr>
        <w:t>。</w:t>
      </w:r>
    </w:p>
    <w:p w14:paraId="4600091B"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投标人对在合同执行中，除上述费用及招标文件规定的由中标人负责的工作范围以外需要采购人协调或提供便利的工作应当在投标文件中说明。</w:t>
      </w:r>
    </w:p>
    <w:p w14:paraId="0A6A2D59"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楷体" w:hint="eastAsia"/>
          <w:kern w:val="0"/>
          <w:sz w:val="22"/>
          <w:szCs w:val="22"/>
        </w:rPr>
        <w:t>投标保证金及赔偿损失金</w:t>
      </w:r>
    </w:p>
    <w:p w14:paraId="265A6F53" w14:textId="3FCEF001"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楷体" w:hint="eastAsia"/>
          <w:kern w:val="0"/>
          <w:sz w:val="22"/>
          <w:szCs w:val="22"/>
        </w:rPr>
        <w:t>本项目不收取投标保证金，</w:t>
      </w:r>
      <w:bookmarkStart w:id="109" w:name="_Hlk193014858"/>
      <w:r w:rsidRPr="005C24A7">
        <w:rPr>
          <w:rFonts w:ascii="宋体" w:hAnsi="宋体" w:cs="宋体" w:hint="eastAsia"/>
          <w:sz w:val="22"/>
          <w:szCs w:val="22"/>
        </w:rPr>
        <w:t>但投标人须知悉：如发生下列任一情形，采购人或采购代理机构有权</w:t>
      </w:r>
      <w:r w:rsidRPr="005C24A7">
        <w:rPr>
          <w:rFonts w:ascii="宋体" w:hAnsi="宋体" w:cs="宋体" w:hint="eastAsia"/>
          <w:sz w:val="22"/>
          <w:szCs w:val="22"/>
        </w:rPr>
        <w:lastRenderedPageBreak/>
        <w:t>向供应商追索</w:t>
      </w:r>
      <w:r w:rsidR="00744F65" w:rsidRPr="005C24A7">
        <w:rPr>
          <w:rFonts w:ascii="宋体" w:hAnsi="宋体" w:cs="宋体" w:hint="eastAsia"/>
          <w:sz w:val="22"/>
          <w:szCs w:val="22"/>
        </w:rPr>
        <w:t>人民币伍万元</w:t>
      </w:r>
      <w:r w:rsidRPr="005C24A7">
        <w:rPr>
          <w:rFonts w:ascii="宋体" w:hAnsi="宋体" w:cs="宋体" w:hint="eastAsia"/>
          <w:sz w:val="22"/>
          <w:szCs w:val="22"/>
        </w:rPr>
        <w:t>整作为赔偿损失金</w:t>
      </w:r>
      <w:bookmarkEnd w:id="109"/>
      <w:r w:rsidRPr="005C24A7">
        <w:rPr>
          <w:rFonts w:ascii="宋体" w:hAnsi="宋体" w:cs="宋体" w:hint="eastAsia"/>
          <w:sz w:val="22"/>
          <w:szCs w:val="22"/>
        </w:rPr>
        <w:t>：</w:t>
      </w:r>
    </w:p>
    <w:p w14:paraId="766D7B45" w14:textId="77777777" w:rsidR="006D2669" w:rsidRPr="005C24A7"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5C24A7">
        <w:rPr>
          <w:rFonts w:ascii="宋体" w:hAnsi="宋体" w:cs="Courier New" w:hint="eastAsia"/>
          <w:sz w:val="22"/>
          <w:szCs w:val="22"/>
        </w:rPr>
        <w:t>投标人在招标文件规定的投标有效期内撤回投标；</w:t>
      </w:r>
    </w:p>
    <w:p w14:paraId="611F0824" w14:textId="77777777" w:rsidR="006D2669" w:rsidRPr="005C24A7"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5C24A7">
        <w:rPr>
          <w:rFonts w:ascii="宋体" w:hAnsi="宋体" w:cs="Courier New" w:hint="eastAsia"/>
          <w:sz w:val="22"/>
          <w:szCs w:val="22"/>
        </w:rPr>
        <w:t>中标人未按中标（成交）通知书中规定的时间与合同签约人签订合同；</w:t>
      </w:r>
    </w:p>
    <w:p w14:paraId="7E883380" w14:textId="77777777" w:rsidR="006D2669" w:rsidRPr="005C24A7"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5C24A7">
        <w:rPr>
          <w:rFonts w:ascii="宋体" w:hAnsi="宋体" w:cs="Courier New" w:hint="eastAsia"/>
          <w:sz w:val="22"/>
          <w:szCs w:val="22"/>
        </w:rPr>
        <w:t>中标人在规定期限内未能根据招标文件要求提供履约保证金（如需）；</w:t>
      </w:r>
    </w:p>
    <w:p w14:paraId="4A2CC151" w14:textId="77777777" w:rsidR="006D2669" w:rsidRPr="005C24A7" w:rsidRDefault="00000000">
      <w:pPr>
        <w:numPr>
          <w:ilvl w:val="0"/>
          <w:numId w:val="7"/>
        </w:numPr>
        <w:tabs>
          <w:tab w:val="clear" w:pos="780"/>
          <w:tab w:val="left" w:pos="525"/>
        </w:tabs>
        <w:spacing w:line="360" w:lineRule="auto"/>
        <w:ind w:left="525" w:firstLine="0"/>
        <w:rPr>
          <w:rFonts w:ascii="宋体" w:hAnsi="宋体" w:cs="Courier New"/>
          <w:sz w:val="22"/>
          <w:szCs w:val="22"/>
        </w:rPr>
      </w:pPr>
      <w:bookmarkStart w:id="110" w:name="_Hlk97734131"/>
      <w:r w:rsidRPr="005C24A7">
        <w:rPr>
          <w:rFonts w:ascii="宋体" w:hAnsi="宋体" w:cs="Courier New" w:hint="eastAsia"/>
          <w:sz w:val="22"/>
          <w:szCs w:val="22"/>
        </w:rPr>
        <w:t>投标人提供虚假材料</w:t>
      </w:r>
      <w:r w:rsidRPr="005C24A7">
        <w:rPr>
          <w:rFonts w:ascii="宋体" w:hAnsi="宋体" w:cs="Courier New"/>
          <w:sz w:val="22"/>
          <w:szCs w:val="22"/>
        </w:rPr>
        <w:t>或通过虚假响应、虚假陈述、虚假承诺谋取中标（成交）资格</w:t>
      </w:r>
      <w:r w:rsidRPr="005C24A7">
        <w:rPr>
          <w:rFonts w:ascii="宋体" w:hAnsi="宋体" w:cs="Courier New" w:hint="eastAsia"/>
          <w:sz w:val="22"/>
          <w:szCs w:val="22"/>
        </w:rPr>
        <w:t>的</w:t>
      </w:r>
      <w:bookmarkEnd w:id="110"/>
      <w:r w:rsidRPr="005C24A7">
        <w:rPr>
          <w:rFonts w:ascii="宋体" w:hAnsi="宋体" w:cs="Courier New" w:hint="eastAsia"/>
          <w:sz w:val="22"/>
          <w:szCs w:val="22"/>
        </w:rPr>
        <w:t>；</w:t>
      </w:r>
    </w:p>
    <w:p w14:paraId="3201182B" w14:textId="77777777" w:rsidR="006D2669" w:rsidRPr="005C24A7"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5C24A7">
        <w:rPr>
          <w:rFonts w:ascii="宋体" w:hAnsi="宋体" w:cs="Courier New" w:hint="eastAsia"/>
          <w:sz w:val="22"/>
          <w:szCs w:val="22"/>
        </w:rPr>
        <w:t>经监督部门审查认定投标人有违反</w:t>
      </w:r>
      <w:r w:rsidRPr="005C24A7">
        <w:rPr>
          <w:rFonts w:ascii="宋体" w:hAnsi="宋体"/>
          <w:sz w:val="22"/>
          <w:szCs w:val="22"/>
        </w:rPr>
        <w:t>《中华人民共和国政府采购法》等有关</w:t>
      </w:r>
      <w:r w:rsidRPr="005C24A7">
        <w:rPr>
          <w:rFonts w:ascii="宋体" w:hAnsi="宋体" w:cs="Courier New" w:hint="eastAsia"/>
          <w:sz w:val="22"/>
          <w:szCs w:val="22"/>
        </w:rPr>
        <w:t>法律、法规的行为。</w:t>
      </w:r>
    </w:p>
    <w:p w14:paraId="6F08F7FE" w14:textId="77777777" w:rsidR="006D2669" w:rsidRPr="005C24A7" w:rsidRDefault="00000000">
      <w:pPr>
        <w:numPr>
          <w:ilvl w:val="1"/>
          <w:numId w:val="3"/>
        </w:numPr>
        <w:tabs>
          <w:tab w:val="left" w:pos="525"/>
          <w:tab w:val="left" w:pos="635"/>
          <w:tab w:val="left" w:pos="900"/>
        </w:tabs>
        <w:spacing w:line="360" w:lineRule="auto"/>
        <w:rPr>
          <w:rFonts w:ascii="宋体" w:hAnsi="宋体"/>
          <w:b/>
          <w:sz w:val="22"/>
          <w:szCs w:val="22"/>
        </w:rPr>
      </w:pPr>
      <w:bookmarkStart w:id="111" w:name="_Hlk199273147"/>
      <w:r w:rsidRPr="005C24A7">
        <w:rPr>
          <w:rFonts w:ascii="宋体" w:hAnsi="宋体" w:hint="eastAsia"/>
          <w:b/>
          <w:sz w:val="22"/>
          <w:szCs w:val="22"/>
        </w:rPr>
        <w:t>若上述赔偿损失金不足以弥补采购人或采购代理机构所遭受的损失，投标人应就差额部分继续承担赔偿责任。</w:t>
      </w:r>
      <w:bookmarkEnd w:id="111"/>
    </w:p>
    <w:p w14:paraId="461ECB53"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投标</w:t>
      </w:r>
      <w:r w:rsidRPr="005C24A7">
        <w:rPr>
          <w:rFonts w:ascii="宋体" w:hAnsi="宋体" w:cs="楷体" w:hint="eastAsia"/>
          <w:kern w:val="0"/>
          <w:sz w:val="22"/>
          <w:szCs w:val="22"/>
        </w:rPr>
        <w:t>有效期</w:t>
      </w:r>
    </w:p>
    <w:p w14:paraId="266B1954"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投标有效期见投标人</w:t>
      </w:r>
      <w:r w:rsidRPr="005C24A7">
        <w:rPr>
          <w:rFonts w:ascii="宋体" w:hAnsi="宋体" w:cs="Courier New"/>
          <w:sz w:val="22"/>
          <w:szCs w:val="22"/>
        </w:rPr>
        <w:t>须知前附表</w:t>
      </w:r>
      <w:r w:rsidRPr="005C24A7">
        <w:rPr>
          <w:rFonts w:ascii="宋体" w:hAnsi="宋体" w:cs="Courier New" w:hint="eastAsia"/>
          <w:sz w:val="22"/>
          <w:szCs w:val="22"/>
        </w:rPr>
        <w:t>，投标文件有效期短于这个规定期限的将被拒绝，其</w:t>
      </w:r>
      <w:r w:rsidRPr="005C24A7">
        <w:rPr>
          <w:rFonts w:ascii="宋体" w:hAnsi="宋体" w:cs="Courier New" w:hint="eastAsia"/>
          <w:b/>
          <w:bCs/>
          <w:sz w:val="22"/>
          <w:szCs w:val="22"/>
        </w:rPr>
        <w:t>投标无效</w:t>
      </w:r>
      <w:r w:rsidRPr="005C24A7">
        <w:rPr>
          <w:rFonts w:ascii="宋体" w:hAnsi="宋体" w:cs="Courier New" w:hint="eastAsia"/>
          <w:sz w:val="22"/>
          <w:szCs w:val="22"/>
        </w:rPr>
        <w:t>。</w:t>
      </w:r>
    </w:p>
    <w:p w14:paraId="75B76DC0"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在投标人须知前附表规定的投标有效期内，投标人不得要求撤销或修改其投标文件。</w:t>
      </w:r>
    </w:p>
    <w:p w14:paraId="18FA4E79"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特殊情况下，在原投标有效期截止前，采购人可与投标人协商延长投标有效期，这种要求和答复均以书面形式进行。同意延长投标有效期的投标人不得修改投标文件。</w:t>
      </w:r>
    </w:p>
    <w:p w14:paraId="55A124D7"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投标文件的编制</w:t>
      </w:r>
    </w:p>
    <w:p w14:paraId="220F1E61"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本项目通过“政府采购云平台（www.zcygov.cn）”实行在线投标响应（电子投标）。</w:t>
      </w:r>
    </w:p>
    <w:p w14:paraId="390D33A6"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投标人应先安装“政采云电子交易客户端”，并按照本招标文件和“政府采购云平台”的要求，通过“政采云电子交易客户端”编制并加密投标文件。</w:t>
      </w:r>
      <w:r w:rsidRPr="005C24A7">
        <w:rPr>
          <w:rFonts w:ascii="宋体" w:hAnsi="宋体" w:cs="Courier New" w:hint="eastAsia"/>
          <w:b/>
          <w:bCs/>
          <w:sz w:val="22"/>
          <w:szCs w:val="22"/>
        </w:rPr>
        <w:t>投标人未按规定加密的投标文件，“政府采购云平台”将予以拒收。</w:t>
      </w:r>
    </w:p>
    <w:p w14:paraId="4A833AED"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本文件《第二部分 应提交的有关格式范例》中有提供格式的，投标人须按照格式进行编制（格式中要求提供相关证明材料的还需后附相关证明材料），</w:t>
      </w:r>
      <w:r w:rsidRPr="005C24A7">
        <w:rPr>
          <w:rFonts w:ascii="宋体" w:hAnsi="宋体" w:cs="Courier New" w:hint="eastAsia"/>
          <w:b/>
          <w:sz w:val="22"/>
          <w:szCs w:val="22"/>
        </w:rPr>
        <w:t>并按格式要求在指定位置根据要求进行签署、盖章，否则视为未提供；</w:t>
      </w:r>
      <w:r w:rsidRPr="005C24A7">
        <w:rPr>
          <w:rFonts w:ascii="宋体" w:hAnsi="宋体" w:cs="Courier New" w:hint="eastAsia"/>
          <w:sz w:val="22"/>
          <w:szCs w:val="22"/>
        </w:rPr>
        <w:t>招标文件未提供格式的，请各投标人自行编写。</w:t>
      </w:r>
    </w:p>
    <w:p w14:paraId="277864D9"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投标文件的签章</w:t>
      </w:r>
    </w:p>
    <w:p w14:paraId="50C1AF00"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投标文件签章：见投标人须知前附表。</w:t>
      </w:r>
    </w:p>
    <w:p w14:paraId="3163687F"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电子签章操作指南详见</w:t>
      </w:r>
      <w:r w:rsidRPr="005C24A7">
        <w:rPr>
          <w:rFonts w:ascii="宋体" w:hAnsi="宋体" w:hint="eastAsia"/>
          <w:sz w:val="22"/>
          <w:szCs w:val="22"/>
        </w:rPr>
        <w:t>“政府采购云平台（www.zcygov.cn）”中供应商项目采购-电子招投标操作指南。</w:t>
      </w:r>
    </w:p>
    <w:p w14:paraId="4DAC8D47"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投标文件如有修改和增删必须由投标人代表在修改和增删处旁签署或加盖投标人的单位公章，方才有效。</w:t>
      </w:r>
    </w:p>
    <w:p w14:paraId="6FB4BF05"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投标文件的形式</w:t>
      </w:r>
      <w:r w:rsidRPr="005C24A7">
        <w:rPr>
          <w:rFonts w:ascii="宋体" w:hAnsi="宋体" w:cs="Courier New" w:hint="eastAsia"/>
          <w:sz w:val="22"/>
          <w:szCs w:val="22"/>
        </w:rPr>
        <w:t>：见投标人须知前附表。</w:t>
      </w:r>
    </w:p>
    <w:p w14:paraId="0411280B" w14:textId="77777777" w:rsidR="006D2669" w:rsidRPr="005C24A7" w:rsidRDefault="00000000">
      <w:pPr>
        <w:numPr>
          <w:ilvl w:val="0"/>
          <w:numId w:val="3"/>
        </w:numPr>
        <w:tabs>
          <w:tab w:val="left" w:pos="525"/>
          <w:tab w:val="left" w:pos="900"/>
        </w:tabs>
        <w:spacing w:line="360" w:lineRule="auto"/>
        <w:rPr>
          <w:rFonts w:ascii="宋体" w:hAnsi="宋体" w:cs="楷体"/>
          <w:kern w:val="0"/>
          <w:sz w:val="22"/>
          <w:szCs w:val="22"/>
        </w:rPr>
      </w:pPr>
      <w:r w:rsidRPr="005C24A7">
        <w:rPr>
          <w:rFonts w:ascii="宋体" w:hAnsi="宋体" w:cs="楷体" w:hint="eastAsia"/>
          <w:kern w:val="0"/>
          <w:sz w:val="22"/>
          <w:szCs w:val="22"/>
        </w:rPr>
        <w:t>投标文件的份数</w:t>
      </w:r>
      <w:r w:rsidRPr="005C24A7">
        <w:rPr>
          <w:rFonts w:ascii="宋体" w:hAnsi="宋体" w:cs="Courier New" w:hint="eastAsia"/>
          <w:sz w:val="22"/>
          <w:szCs w:val="22"/>
        </w:rPr>
        <w:t>：见投标人须知前附表。</w:t>
      </w:r>
    </w:p>
    <w:p w14:paraId="2139DFFA" w14:textId="77777777" w:rsidR="006D2669" w:rsidRPr="005C24A7" w:rsidRDefault="00000000">
      <w:pPr>
        <w:pStyle w:val="2"/>
        <w:spacing w:line="400" w:lineRule="exact"/>
        <w:jc w:val="center"/>
        <w:rPr>
          <w:rFonts w:ascii="宋体" w:eastAsia="宋体" w:hAnsi="宋体" w:cs="Courier New"/>
        </w:rPr>
      </w:pPr>
      <w:bookmarkStart w:id="112" w:name="_Toc227056849"/>
      <w:bookmarkStart w:id="113" w:name="_Toc204491320"/>
      <w:bookmarkStart w:id="114" w:name="_Toc214365793"/>
      <w:bookmarkStart w:id="115" w:name="_Toc207609184"/>
      <w:bookmarkStart w:id="116" w:name="_Toc210879711"/>
      <w:bookmarkStart w:id="117" w:name="_Toc209332636"/>
      <w:bookmarkStart w:id="118" w:name="_Toc227489890"/>
      <w:bookmarkStart w:id="119" w:name="_Toc205703105"/>
      <w:bookmarkStart w:id="120" w:name="_Toc209250722"/>
      <w:bookmarkStart w:id="121" w:name="_Toc205877455"/>
      <w:bookmarkStart w:id="122" w:name="_Toc217460688"/>
      <w:bookmarkStart w:id="123" w:name="_Toc216667823"/>
      <w:bookmarkStart w:id="124" w:name="_Toc205877560"/>
      <w:bookmarkStart w:id="125" w:name="_Toc204578578"/>
      <w:bookmarkStart w:id="126" w:name="_Toc205004971"/>
      <w:bookmarkStart w:id="127" w:name="_Toc227057036"/>
      <w:bookmarkStart w:id="128" w:name="_Toc209261435"/>
      <w:bookmarkStart w:id="129" w:name="_Toc209251130"/>
      <w:bookmarkStart w:id="130" w:name="_Toc209261368"/>
      <w:bookmarkStart w:id="131" w:name="_Toc218041729"/>
      <w:bookmarkStart w:id="132" w:name="_Toc223933224"/>
      <w:bookmarkStart w:id="133" w:name="_Toc219538616"/>
      <w:bookmarkStart w:id="134" w:name="_Toc205005289"/>
      <w:bookmarkStart w:id="135" w:name="_Toc223717607"/>
      <w:bookmarkStart w:id="136" w:name="_Toc215415533"/>
      <w:bookmarkStart w:id="137" w:name="_Toc201245891"/>
      <w:r w:rsidRPr="005C24A7">
        <w:rPr>
          <w:rFonts w:ascii="宋体" w:eastAsia="宋体" w:hAnsi="宋体" w:cs="Courier New" w:hint="eastAsia"/>
        </w:rPr>
        <w:t>六、 投标</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4523337"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投标文件的上传、递交：见投标人须知前附表。</w:t>
      </w:r>
    </w:p>
    <w:p w14:paraId="2083A411"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电子加密投标文件解密</w:t>
      </w:r>
      <w:bookmarkStart w:id="138" w:name="_Hlk100433652"/>
      <w:r w:rsidRPr="005C24A7">
        <w:rPr>
          <w:rFonts w:ascii="宋体" w:hAnsi="宋体" w:cs="Courier New" w:hint="eastAsia"/>
          <w:sz w:val="22"/>
          <w:szCs w:val="22"/>
        </w:rPr>
        <w:t>和异常情况处理</w:t>
      </w:r>
      <w:bookmarkEnd w:id="138"/>
      <w:r w:rsidRPr="005C24A7">
        <w:rPr>
          <w:rFonts w:ascii="宋体" w:hAnsi="宋体" w:cs="Courier New" w:hint="eastAsia"/>
          <w:sz w:val="22"/>
          <w:szCs w:val="22"/>
        </w:rPr>
        <w:t>：见投标人须知前附表。</w:t>
      </w:r>
    </w:p>
    <w:p w14:paraId="7539E6E8"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投标文件的补充、修改或撤回</w:t>
      </w:r>
    </w:p>
    <w:p w14:paraId="495C3E1A"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b/>
          <w:bCs/>
          <w:sz w:val="22"/>
          <w:szCs w:val="22"/>
        </w:rPr>
      </w:pPr>
      <w:r w:rsidRPr="005C24A7">
        <w:rPr>
          <w:rFonts w:ascii="宋体" w:hAnsi="宋体" w:cs="Courier New" w:hint="eastAsia"/>
          <w:sz w:val="22"/>
          <w:szCs w:val="22"/>
        </w:rPr>
        <w:lastRenderedPageBreak/>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72C753F8"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b/>
          <w:bCs/>
          <w:sz w:val="22"/>
          <w:szCs w:val="22"/>
        </w:rPr>
      </w:pPr>
      <w:r w:rsidRPr="005C24A7">
        <w:rPr>
          <w:rFonts w:ascii="宋体" w:hAnsi="宋体" w:cs="Courier New" w:hint="eastAsia"/>
          <w:b/>
          <w:bCs/>
          <w:sz w:val="22"/>
          <w:szCs w:val="22"/>
        </w:rPr>
        <w:t>投标截止时间后递交的投标文件，“政府采购云平台”将予以拒收。</w:t>
      </w:r>
    </w:p>
    <w:p w14:paraId="63ED39D7"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投标截止时间后，投标人不得撤回、修改投标文件。</w:t>
      </w:r>
    </w:p>
    <w:p w14:paraId="1ED0EAEA"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投标文件的备选方案</w:t>
      </w:r>
    </w:p>
    <w:p w14:paraId="4FD0C582"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投标人不得递交任何的投标备选（替代）方案，否则其投标文件将作无效标处理。与“电子加密投标文件”同时生成的“备份投标文件”不是投标备选（替代）方案。</w:t>
      </w:r>
    </w:p>
    <w:p w14:paraId="1735F667" w14:textId="77777777" w:rsidR="006D2669" w:rsidRPr="005C24A7" w:rsidRDefault="00000000">
      <w:pPr>
        <w:pStyle w:val="2"/>
        <w:spacing w:line="400" w:lineRule="exact"/>
        <w:jc w:val="center"/>
        <w:rPr>
          <w:rFonts w:ascii="宋体" w:eastAsia="宋体" w:hAnsi="宋体" w:cs="Courier New"/>
        </w:rPr>
      </w:pPr>
      <w:bookmarkStart w:id="139" w:name="_Toc209261369"/>
      <w:bookmarkStart w:id="140" w:name="_Toc223717608"/>
      <w:bookmarkStart w:id="141" w:name="_Toc205004972"/>
      <w:bookmarkStart w:id="142" w:name="_Toc219538617"/>
      <w:bookmarkStart w:id="143" w:name="_Toc214365794"/>
      <w:bookmarkStart w:id="144" w:name="_Toc207609185"/>
      <w:bookmarkStart w:id="145" w:name="_Toc204578579"/>
      <w:bookmarkStart w:id="146" w:name="_Toc210879712"/>
      <w:bookmarkStart w:id="147" w:name="_Toc209332637"/>
      <w:bookmarkStart w:id="148" w:name="_Toc227057037"/>
      <w:bookmarkStart w:id="149" w:name="_Toc218041730"/>
      <w:bookmarkStart w:id="150" w:name="_Toc215415534"/>
      <w:bookmarkStart w:id="151" w:name="_Toc205005290"/>
      <w:bookmarkStart w:id="152" w:name="_Toc205877456"/>
      <w:bookmarkStart w:id="153" w:name="_Toc227056850"/>
      <w:bookmarkStart w:id="154" w:name="_Toc209261436"/>
      <w:bookmarkStart w:id="155" w:name="_Toc204491321"/>
      <w:bookmarkStart w:id="156" w:name="_Toc217460689"/>
      <w:bookmarkStart w:id="157" w:name="_Toc205703106"/>
      <w:bookmarkStart w:id="158" w:name="_Toc216667824"/>
      <w:bookmarkStart w:id="159" w:name="_Toc223933225"/>
      <w:bookmarkStart w:id="160" w:name="_Toc227489891"/>
      <w:bookmarkStart w:id="161" w:name="_Toc205877561"/>
      <w:bookmarkStart w:id="162" w:name="_Toc209251131"/>
      <w:bookmarkStart w:id="163" w:name="_Toc209250723"/>
      <w:bookmarkStart w:id="164" w:name="_Toc201245892"/>
      <w:r w:rsidRPr="005C24A7">
        <w:rPr>
          <w:rFonts w:ascii="宋体" w:eastAsia="宋体" w:hAnsi="宋体" w:cs="Courier New" w:hint="eastAsia"/>
        </w:rPr>
        <w:t xml:space="preserve">七、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5C24A7">
        <w:rPr>
          <w:rFonts w:ascii="宋体" w:eastAsia="宋体" w:hAnsi="宋体" w:cs="Courier New" w:hint="eastAsia"/>
        </w:rPr>
        <w:t>电子化开标</w:t>
      </w:r>
      <w:bookmarkEnd w:id="164"/>
    </w:p>
    <w:p w14:paraId="0C3A8FA8"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开标</w:t>
      </w:r>
    </w:p>
    <w:p w14:paraId="3DA5E963"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sz w:val="22"/>
          <w:szCs w:val="22"/>
        </w:rPr>
        <w:t>投标人不足3家的，不</w:t>
      </w:r>
      <w:r w:rsidRPr="005C24A7">
        <w:rPr>
          <w:rFonts w:ascii="宋体" w:hAnsi="宋体" w:cs="Courier New" w:hint="eastAsia"/>
          <w:sz w:val="22"/>
          <w:szCs w:val="22"/>
        </w:rPr>
        <w:t>进行</w:t>
      </w:r>
      <w:r w:rsidRPr="005C24A7">
        <w:rPr>
          <w:rFonts w:ascii="宋体" w:hAnsi="宋体" w:cs="Courier New"/>
          <w:sz w:val="22"/>
          <w:szCs w:val="22"/>
        </w:rPr>
        <w:t>开标。</w:t>
      </w:r>
    </w:p>
    <w:p w14:paraId="20F74E23"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电子招投标开标及评审程序</w:t>
      </w:r>
    </w:p>
    <w:p w14:paraId="4A7D6004" w14:textId="77777777" w:rsidR="006D2669" w:rsidRPr="005C24A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5C24A7">
        <w:rPr>
          <w:rFonts w:ascii="宋体" w:hAnsi="宋体" w:hint="eastAsia"/>
          <w:sz w:val="22"/>
          <w:szCs w:val="22"/>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46D96859" w14:textId="77777777" w:rsidR="006D2669" w:rsidRPr="005C24A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5C24A7">
        <w:rPr>
          <w:rFonts w:ascii="宋体" w:hAnsi="宋体" w:hint="eastAsia"/>
          <w:sz w:val="22"/>
          <w:szCs w:val="22"/>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sidRPr="005C24A7">
        <w:rPr>
          <w:rFonts w:ascii="宋体" w:hAnsi="宋体"/>
          <w:sz w:val="22"/>
          <w:szCs w:val="22"/>
        </w:rPr>
        <w:t xml:space="preserve"> </w:t>
      </w:r>
    </w:p>
    <w:p w14:paraId="1D84F194" w14:textId="77777777" w:rsidR="006D2669" w:rsidRPr="005C24A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5C24A7">
        <w:rPr>
          <w:rFonts w:ascii="宋体" w:hAnsi="宋体" w:cs="Courier New" w:hint="eastAsia"/>
          <w:sz w:val="22"/>
          <w:szCs w:val="22"/>
        </w:rPr>
        <w:t>对投标人的资格进行审查</w:t>
      </w:r>
      <w:r w:rsidRPr="005C24A7">
        <w:rPr>
          <w:rFonts w:ascii="宋体" w:hAnsi="宋体" w:hint="eastAsia"/>
          <w:sz w:val="22"/>
          <w:szCs w:val="22"/>
        </w:rPr>
        <w:t>。</w:t>
      </w:r>
    </w:p>
    <w:p w14:paraId="10348D0A" w14:textId="77777777" w:rsidR="006D2669" w:rsidRPr="005C24A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5C24A7">
        <w:rPr>
          <w:rFonts w:ascii="宋体" w:hAnsi="宋体" w:hint="eastAsia"/>
          <w:sz w:val="22"/>
          <w:szCs w:val="22"/>
        </w:rPr>
        <w:t>评标委员会对商务技术文件进行评审。</w:t>
      </w:r>
    </w:p>
    <w:p w14:paraId="4B137D0B" w14:textId="77777777" w:rsidR="006D2669" w:rsidRPr="005C24A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5C24A7">
        <w:rPr>
          <w:rFonts w:ascii="宋体" w:hAnsi="宋体" w:hint="eastAsia"/>
          <w:sz w:val="22"/>
          <w:szCs w:val="22"/>
        </w:rPr>
        <w:t>评标委员会对报价情况进行评审。</w:t>
      </w:r>
    </w:p>
    <w:p w14:paraId="45B0E29E" w14:textId="77777777" w:rsidR="006D2669" w:rsidRPr="005C24A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5C24A7">
        <w:rPr>
          <w:rFonts w:ascii="宋体" w:hAnsi="宋体" w:hint="eastAsia"/>
          <w:sz w:val="22"/>
          <w:szCs w:val="22"/>
        </w:rPr>
        <w:t>在系统上公布评标结果。</w:t>
      </w:r>
    </w:p>
    <w:p w14:paraId="2DF29626" w14:textId="77777777" w:rsidR="006D2669" w:rsidRPr="005C24A7" w:rsidRDefault="00000000">
      <w:pPr>
        <w:tabs>
          <w:tab w:val="left" w:pos="525"/>
        </w:tabs>
        <w:spacing w:line="360" w:lineRule="auto"/>
        <w:ind w:firstLineChars="100" w:firstLine="221"/>
        <w:rPr>
          <w:rFonts w:ascii="宋体" w:hAnsi="宋体"/>
          <w:b/>
          <w:sz w:val="22"/>
          <w:szCs w:val="22"/>
        </w:rPr>
      </w:pPr>
      <w:r w:rsidRPr="005C24A7">
        <w:rPr>
          <w:rFonts w:ascii="宋体" w:hAnsi="宋体" w:hint="eastAsia"/>
          <w:b/>
          <w:sz w:val="22"/>
          <w:szCs w:val="22"/>
        </w:rPr>
        <w:t>政采云公司如对电子化开标或评审程序有调整的，按调整后的程序操作。</w:t>
      </w:r>
    </w:p>
    <w:p w14:paraId="4E7705F9" w14:textId="77777777" w:rsidR="006D2669" w:rsidRPr="005C24A7" w:rsidRDefault="00000000">
      <w:pPr>
        <w:pStyle w:val="2"/>
        <w:spacing w:line="400" w:lineRule="exact"/>
        <w:jc w:val="center"/>
        <w:rPr>
          <w:rFonts w:ascii="宋体" w:eastAsia="宋体" w:hAnsi="宋体"/>
        </w:rPr>
      </w:pPr>
      <w:bookmarkStart w:id="165" w:name="_Toc201245893"/>
      <w:r w:rsidRPr="005C24A7">
        <w:rPr>
          <w:rFonts w:ascii="宋体" w:eastAsia="宋体" w:hAnsi="宋体" w:hint="eastAsia"/>
        </w:rPr>
        <w:t>八、 资格审查及评标</w:t>
      </w:r>
      <w:bookmarkEnd w:id="165"/>
    </w:p>
    <w:p w14:paraId="472CF6F3" w14:textId="77777777" w:rsidR="006D2669" w:rsidRPr="005C24A7" w:rsidRDefault="00000000">
      <w:pPr>
        <w:numPr>
          <w:ilvl w:val="0"/>
          <w:numId w:val="3"/>
        </w:numPr>
        <w:tabs>
          <w:tab w:val="left" w:pos="525"/>
          <w:tab w:val="left" w:pos="900"/>
        </w:tabs>
        <w:spacing w:line="360" w:lineRule="auto"/>
        <w:rPr>
          <w:rFonts w:ascii="宋体" w:hAnsi="宋体" w:cs="Courier New"/>
          <w:b/>
          <w:bCs/>
          <w:sz w:val="22"/>
          <w:szCs w:val="22"/>
        </w:rPr>
      </w:pPr>
      <w:r w:rsidRPr="005C24A7">
        <w:rPr>
          <w:rFonts w:ascii="宋体" w:hAnsi="宋体" w:cs="Courier New" w:hint="eastAsia"/>
          <w:b/>
          <w:bCs/>
          <w:sz w:val="22"/>
          <w:szCs w:val="22"/>
        </w:rPr>
        <w:t>资格审查</w:t>
      </w:r>
    </w:p>
    <w:p w14:paraId="230AABC9"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采购人或者采购代理机构依法对投标人的资格进行审查。</w:t>
      </w:r>
    </w:p>
    <w:p w14:paraId="6B6CF9E3"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资格审查的依据是招标文件和投标文件。</w:t>
      </w:r>
    </w:p>
    <w:p w14:paraId="4EBB5853"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5C24A7" w:rsidRPr="005C24A7" w14:paraId="6938B194" w14:textId="77777777">
        <w:trPr>
          <w:trHeight w:val="454"/>
          <w:jc w:val="center"/>
        </w:trPr>
        <w:tc>
          <w:tcPr>
            <w:tcW w:w="610" w:type="dxa"/>
            <w:shd w:val="clear" w:color="auto" w:fill="auto"/>
            <w:vAlign w:val="center"/>
          </w:tcPr>
          <w:p w14:paraId="0438407F" w14:textId="77777777" w:rsidR="006D2669" w:rsidRPr="005C24A7" w:rsidRDefault="00000000">
            <w:pPr>
              <w:jc w:val="center"/>
              <w:rPr>
                <w:rFonts w:ascii="宋体" w:hAnsi="宋体"/>
                <w:sz w:val="22"/>
                <w:szCs w:val="22"/>
              </w:rPr>
            </w:pPr>
            <w:r w:rsidRPr="005C24A7">
              <w:rPr>
                <w:rFonts w:ascii="宋体" w:hAnsi="宋体"/>
                <w:sz w:val="22"/>
                <w:szCs w:val="22"/>
              </w:rPr>
              <w:lastRenderedPageBreak/>
              <w:t>序号</w:t>
            </w:r>
          </w:p>
        </w:tc>
        <w:tc>
          <w:tcPr>
            <w:tcW w:w="3638" w:type="dxa"/>
            <w:shd w:val="clear" w:color="auto" w:fill="auto"/>
            <w:vAlign w:val="center"/>
          </w:tcPr>
          <w:p w14:paraId="7D0F0187" w14:textId="77777777" w:rsidR="006D2669" w:rsidRPr="005C24A7" w:rsidRDefault="00000000">
            <w:pPr>
              <w:jc w:val="center"/>
              <w:rPr>
                <w:rFonts w:ascii="宋体" w:hAnsi="宋体"/>
                <w:sz w:val="22"/>
                <w:szCs w:val="22"/>
              </w:rPr>
            </w:pPr>
            <w:r w:rsidRPr="005C24A7">
              <w:rPr>
                <w:rFonts w:ascii="宋体" w:hAnsi="宋体" w:hint="eastAsia"/>
                <w:sz w:val="22"/>
                <w:szCs w:val="22"/>
              </w:rPr>
              <w:t>明细</w:t>
            </w:r>
          </w:p>
        </w:tc>
        <w:tc>
          <w:tcPr>
            <w:tcW w:w="5670" w:type="dxa"/>
            <w:shd w:val="clear" w:color="auto" w:fill="auto"/>
            <w:vAlign w:val="center"/>
          </w:tcPr>
          <w:p w14:paraId="43BA9D7E" w14:textId="77777777" w:rsidR="006D2669" w:rsidRPr="005C24A7" w:rsidRDefault="00000000">
            <w:pPr>
              <w:jc w:val="center"/>
              <w:rPr>
                <w:rFonts w:ascii="宋体" w:hAnsi="宋体"/>
                <w:sz w:val="22"/>
                <w:szCs w:val="22"/>
              </w:rPr>
            </w:pPr>
            <w:r w:rsidRPr="005C24A7">
              <w:rPr>
                <w:rFonts w:ascii="宋体" w:hAnsi="宋体" w:hint="eastAsia"/>
                <w:sz w:val="22"/>
                <w:szCs w:val="22"/>
              </w:rPr>
              <w:t>说明</w:t>
            </w:r>
          </w:p>
        </w:tc>
      </w:tr>
      <w:tr w:rsidR="005C24A7" w:rsidRPr="005C24A7" w14:paraId="65524E26" w14:textId="77777777">
        <w:trPr>
          <w:trHeight w:val="454"/>
          <w:jc w:val="center"/>
        </w:trPr>
        <w:tc>
          <w:tcPr>
            <w:tcW w:w="610" w:type="dxa"/>
            <w:shd w:val="clear" w:color="auto" w:fill="auto"/>
            <w:vAlign w:val="center"/>
          </w:tcPr>
          <w:p w14:paraId="3F016D8E" w14:textId="77777777" w:rsidR="006D2669" w:rsidRPr="005C24A7" w:rsidRDefault="006D2669">
            <w:pPr>
              <w:numPr>
                <w:ilvl w:val="0"/>
                <w:numId w:val="9"/>
              </w:numPr>
              <w:rPr>
                <w:rFonts w:ascii="宋体" w:hAnsi="宋体"/>
                <w:sz w:val="22"/>
                <w:szCs w:val="22"/>
              </w:rPr>
            </w:pPr>
          </w:p>
        </w:tc>
        <w:tc>
          <w:tcPr>
            <w:tcW w:w="3638" w:type="dxa"/>
            <w:shd w:val="clear" w:color="auto" w:fill="auto"/>
            <w:vAlign w:val="center"/>
          </w:tcPr>
          <w:p w14:paraId="34D4C4EA" w14:textId="77777777" w:rsidR="006D2669" w:rsidRPr="005C24A7" w:rsidRDefault="00000000">
            <w:pPr>
              <w:rPr>
                <w:rFonts w:ascii="宋体" w:hAnsi="宋体"/>
                <w:sz w:val="22"/>
                <w:szCs w:val="22"/>
              </w:rPr>
            </w:pPr>
            <w:r w:rsidRPr="005C24A7">
              <w:rPr>
                <w:rFonts w:ascii="宋体" w:hAnsi="宋体" w:cs="楷体" w:hint="eastAsia"/>
                <w:kern w:val="0"/>
                <w:sz w:val="22"/>
                <w:szCs w:val="22"/>
              </w:rPr>
              <w:t>资格声明书</w:t>
            </w:r>
          </w:p>
        </w:tc>
        <w:tc>
          <w:tcPr>
            <w:tcW w:w="5670" w:type="dxa"/>
            <w:shd w:val="clear" w:color="auto" w:fill="auto"/>
            <w:vAlign w:val="center"/>
          </w:tcPr>
          <w:p w14:paraId="6193272A" w14:textId="77777777" w:rsidR="006D2669" w:rsidRPr="005C24A7" w:rsidRDefault="00000000">
            <w:pPr>
              <w:rPr>
                <w:rFonts w:ascii="宋体" w:hAnsi="宋体"/>
              </w:rPr>
            </w:pPr>
            <w:r w:rsidRPr="005C24A7">
              <w:rPr>
                <w:rFonts w:ascii="宋体" w:hAnsi="宋体"/>
                <w:sz w:val="22"/>
                <w:szCs w:val="22"/>
              </w:rPr>
              <w:t>投标人应按照招标文件规定格式及内容提供。</w:t>
            </w:r>
          </w:p>
        </w:tc>
      </w:tr>
      <w:tr w:rsidR="005C24A7" w:rsidRPr="005C24A7" w14:paraId="320BE284" w14:textId="77777777">
        <w:trPr>
          <w:trHeight w:val="454"/>
          <w:jc w:val="center"/>
        </w:trPr>
        <w:tc>
          <w:tcPr>
            <w:tcW w:w="610" w:type="dxa"/>
            <w:shd w:val="clear" w:color="auto" w:fill="auto"/>
            <w:vAlign w:val="center"/>
          </w:tcPr>
          <w:p w14:paraId="218CE41E" w14:textId="77777777" w:rsidR="006D2669" w:rsidRPr="005C24A7" w:rsidRDefault="006D2669">
            <w:pPr>
              <w:numPr>
                <w:ilvl w:val="0"/>
                <w:numId w:val="9"/>
              </w:numPr>
              <w:rPr>
                <w:rFonts w:ascii="宋体" w:hAnsi="宋体"/>
                <w:sz w:val="22"/>
                <w:szCs w:val="22"/>
              </w:rPr>
            </w:pPr>
          </w:p>
        </w:tc>
        <w:tc>
          <w:tcPr>
            <w:tcW w:w="3638" w:type="dxa"/>
            <w:shd w:val="clear" w:color="auto" w:fill="auto"/>
            <w:vAlign w:val="center"/>
          </w:tcPr>
          <w:p w14:paraId="35182459"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投标人有效的</w:t>
            </w:r>
            <w:r w:rsidRPr="005C24A7">
              <w:rPr>
                <w:rFonts w:ascii="宋体" w:hAnsi="宋体" w:cs="楷体"/>
                <w:kern w:val="0"/>
                <w:sz w:val="22"/>
                <w:szCs w:val="22"/>
              </w:rPr>
              <w:t>营业执照等证明文件</w:t>
            </w:r>
          </w:p>
        </w:tc>
        <w:tc>
          <w:tcPr>
            <w:tcW w:w="5670" w:type="dxa"/>
            <w:shd w:val="clear" w:color="auto" w:fill="auto"/>
            <w:vAlign w:val="center"/>
          </w:tcPr>
          <w:p w14:paraId="7A372ED0" w14:textId="77777777" w:rsidR="006D2669" w:rsidRPr="005C24A7" w:rsidRDefault="00000000">
            <w:pPr>
              <w:rPr>
                <w:rFonts w:ascii="宋体" w:hAnsi="宋体"/>
                <w:sz w:val="22"/>
                <w:szCs w:val="22"/>
              </w:rPr>
            </w:pPr>
            <w:r w:rsidRPr="005C24A7">
              <w:rPr>
                <w:rFonts w:ascii="宋体" w:hAnsi="宋体"/>
                <w:sz w:val="22"/>
                <w:szCs w:val="22"/>
              </w:rPr>
              <w:t>投标人应按照招标文件规定及</w:t>
            </w:r>
            <w:r w:rsidRPr="005C24A7">
              <w:rPr>
                <w:rFonts w:ascii="宋体" w:hAnsi="宋体" w:hint="eastAsia"/>
                <w:sz w:val="22"/>
                <w:szCs w:val="22"/>
              </w:rPr>
              <w:t>要求</w:t>
            </w:r>
            <w:r w:rsidRPr="005C24A7">
              <w:rPr>
                <w:rFonts w:ascii="宋体" w:hAnsi="宋体"/>
                <w:sz w:val="22"/>
                <w:szCs w:val="22"/>
              </w:rPr>
              <w:t>提供。</w:t>
            </w:r>
          </w:p>
        </w:tc>
      </w:tr>
      <w:tr w:rsidR="005C24A7" w:rsidRPr="005C24A7" w14:paraId="03F235AF" w14:textId="77777777">
        <w:trPr>
          <w:trHeight w:val="454"/>
          <w:jc w:val="center"/>
        </w:trPr>
        <w:tc>
          <w:tcPr>
            <w:tcW w:w="610" w:type="dxa"/>
            <w:shd w:val="clear" w:color="auto" w:fill="auto"/>
            <w:vAlign w:val="center"/>
          </w:tcPr>
          <w:p w14:paraId="0CFDACA9" w14:textId="77777777" w:rsidR="006D2669" w:rsidRPr="005C24A7" w:rsidRDefault="006D2669">
            <w:pPr>
              <w:numPr>
                <w:ilvl w:val="0"/>
                <w:numId w:val="9"/>
              </w:numPr>
              <w:rPr>
                <w:rFonts w:ascii="宋体" w:hAnsi="宋体"/>
                <w:sz w:val="22"/>
                <w:szCs w:val="22"/>
              </w:rPr>
            </w:pPr>
          </w:p>
        </w:tc>
        <w:tc>
          <w:tcPr>
            <w:tcW w:w="3638" w:type="dxa"/>
            <w:shd w:val="clear" w:color="auto" w:fill="auto"/>
            <w:vAlign w:val="center"/>
          </w:tcPr>
          <w:p w14:paraId="7AD5868A"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关联企业情况声明表</w:t>
            </w:r>
          </w:p>
        </w:tc>
        <w:tc>
          <w:tcPr>
            <w:tcW w:w="5670" w:type="dxa"/>
            <w:shd w:val="clear" w:color="auto" w:fill="auto"/>
            <w:vAlign w:val="center"/>
          </w:tcPr>
          <w:p w14:paraId="6C975058" w14:textId="77777777" w:rsidR="006D2669" w:rsidRPr="005C24A7" w:rsidRDefault="00000000">
            <w:pPr>
              <w:rPr>
                <w:rFonts w:ascii="宋体" w:hAnsi="宋体"/>
                <w:sz w:val="22"/>
                <w:szCs w:val="22"/>
              </w:rPr>
            </w:pPr>
            <w:r w:rsidRPr="005C24A7">
              <w:rPr>
                <w:rFonts w:ascii="宋体" w:hAnsi="宋体"/>
                <w:sz w:val="22"/>
                <w:szCs w:val="22"/>
              </w:rPr>
              <w:t>投标人应按照招标文件规定格式及内容提供。</w:t>
            </w:r>
          </w:p>
        </w:tc>
      </w:tr>
      <w:tr w:rsidR="005C24A7" w:rsidRPr="005C24A7" w14:paraId="0C63C28C" w14:textId="77777777">
        <w:trPr>
          <w:trHeight w:val="454"/>
          <w:jc w:val="center"/>
        </w:trPr>
        <w:tc>
          <w:tcPr>
            <w:tcW w:w="610" w:type="dxa"/>
            <w:shd w:val="clear" w:color="auto" w:fill="auto"/>
            <w:vAlign w:val="center"/>
          </w:tcPr>
          <w:p w14:paraId="7E023BD5" w14:textId="77777777" w:rsidR="006D2669" w:rsidRPr="005C24A7" w:rsidRDefault="006D2669">
            <w:pPr>
              <w:numPr>
                <w:ilvl w:val="0"/>
                <w:numId w:val="9"/>
              </w:numPr>
              <w:rPr>
                <w:rFonts w:ascii="宋体" w:hAnsi="宋体"/>
                <w:sz w:val="22"/>
                <w:szCs w:val="22"/>
              </w:rPr>
            </w:pPr>
          </w:p>
        </w:tc>
        <w:tc>
          <w:tcPr>
            <w:tcW w:w="3638" w:type="dxa"/>
            <w:shd w:val="clear" w:color="auto" w:fill="auto"/>
            <w:vAlign w:val="center"/>
          </w:tcPr>
          <w:p w14:paraId="36BE6299"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落实政府采购政策需满足的资格要求</w:t>
            </w:r>
          </w:p>
        </w:tc>
        <w:tc>
          <w:tcPr>
            <w:tcW w:w="5670" w:type="dxa"/>
            <w:shd w:val="clear" w:color="auto" w:fill="auto"/>
            <w:vAlign w:val="center"/>
          </w:tcPr>
          <w:p w14:paraId="40D96A1D" w14:textId="77777777" w:rsidR="006D2669" w:rsidRPr="005C24A7" w:rsidRDefault="00000000">
            <w:pPr>
              <w:rPr>
                <w:rFonts w:ascii="宋体" w:hAnsi="宋体"/>
                <w:sz w:val="22"/>
                <w:szCs w:val="22"/>
              </w:rPr>
            </w:pPr>
            <w:r w:rsidRPr="005C24A7">
              <w:rPr>
                <w:rFonts w:ascii="宋体" w:hAnsi="宋体" w:hint="eastAsia"/>
                <w:sz w:val="22"/>
                <w:szCs w:val="22"/>
              </w:rPr>
              <w:t>投标人应按照招标文件规定格式及内容提供对应的证明材料：</w:t>
            </w:r>
          </w:p>
          <w:p w14:paraId="6FC8AEE7" w14:textId="77777777" w:rsidR="006D2669" w:rsidRPr="005C24A7" w:rsidRDefault="00000000">
            <w:pPr>
              <w:rPr>
                <w:rFonts w:ascii="宋体" w:hAnsi="宋体"/>
                <w:sz w:val="22"/>
                <w:szCs w:val="22"/>
              </w:rPr>
            </w:pPr>
            <w:r w:rsidRPr="005C24A7">
              <w:rPr>
                <w:rFonts w:ascii="宋体" w:hAnsi="宋体" w:hint="eastAsia"/>
                <w:sz w:val="22"/>
                <w:szCs w:val="22"/>
              </w:rPr>
              <w:t>1、中小企业提供《中小企业声明函》。</w:t>
            </w:r>
          </w:p>
          <w:p w14:paraId="00EAC1FE" w14:textId="77777777" w:rsidR="006D2669" w:rsidRPr="005C24A7" w:rsidRDefault="00000000">
            <w:pPr>
              <w:rPr>
                <w:rFonts w:ascii="宋体" w:hAnsi="宋体"/>
                <w:sz w:val="22"/>
                <w:szCs w:val="22"/>
              </w:rPr>
            </w:pPr>
            <w:r w:rsidRPr="005C24A7">
              <w:rPr>
                <w:rFonts w:ascii="宋体" w:hAnsi="宋体" w:hint="eastAsia"/>
                <w:sz w:val="22"/>
                <w:szCs w:val="22"/>
              </w:rPr>
              <w:t>2、残疾人福利企业提供残疾人福利性单位声明函。</w:t>
            </w:r>
          </w:p>
          <w:p w14:paraId="4920DA4E" w14:textId="77777777" w:rsidR="006D2669" w:rsidRPr="005C24A7" w:rsidRDefault="00000000">
            <w:pPr>
              <w:widowControl/>
              <w:wordWrap w:val="0"/>
              <w:rPr>
                <w:rFonts w:ascii="宋体" w:hAnsi="宋体" w:cs="宋体"/>
                <w:spacing w:val="6"/>
                <w:sz w:val="22"/>
                <w:szCs w:val="22"/>
              </w:rPr>
            </w:pPr>
            <w:r w:rsidRPr="005C24A7">
              <w:rPr>
                <w:rFonts w:ascii="宋体" w:hAnsi="宋体" w:hint="eastAsia"/>
                <w:sz w:val="22"/>
                <w:szCs w:val="22"/>
              </w:rPr>
              <w:t>3、监狱企业提供由省级以上监狱管理局、戒毒管理局(含新疆生产建设兵团)出具的属于监狱企业的证明文件。</w:t>
            </w:r>
          </w:p>
        </w:tc>
      </w:tr>
      <w:tr w:rsidR="005C24A7" w:rsidRPr="005C24A7" w14:paraId="5E9A7BD3" w14:textId="77777777">
        <w:trPr>
          <w:trHeight w:val="454"/>
          <w:jc w:val="center"/>
        </w:trPr>
        <w:tc>
          <w:tcPr>
            <w:tcW w:w="610" w:type="dxa"/>
            <w:shd w:val="clear" w:color="auto" w:fill="auto"/>
            <w:vAlign w:val="center"/>
          </w:tcPr>
          <w:p w14:paraId="6A2B3C7D" w14:textId="77777777" w:rsidR="006D2669" w:rsidRPr="005C24A7" w:rsidRDefault="006D2669">
            <w:pPr>
              <w:numPr>
                <w:ilvl w:val="0"/>
                <w:numId w:val="9"/>
              </w:numPr>
              <w:rPr>
                <w:rFonts w:ascii="宋体" w:hAnsi="宋体"/>
                <w:sz w:val="22"/>
                <w:szCs w:val="22"/>
              </w:rPr>
            </w:pPr>
          </w:p>
        </w:tc>
        <w:tc>
          <w:tcPr>
            <w:tcW w:w="3638" w:type="dxa"/>
            <w:shd w:val="clear" w:color="auto" w:fill="auto"/>
            <w:vAlign w:val="center"/>
          </w:tcPr>
          <w:p w14:paraId="17BC7A21"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本项目的特定资格要求</w:t>
            </w:r>
          </w:p>
        </w:tc>
        <w:tc>
          <w:tcPr>
            <w:tcW w:w="5670" w:type="dxa"/>
            <w:shd w:val="clear" w:color="auto" w:fill="auto"/>
            <w:vAlign w:val="center"/>
          </w:tcPr>
          <w:p w14:paraId="34A5FAFD" w14:textId="77777777" w:rsidR="006D2669" w:rsidRPr="005C24A7" w:rsidRDefault="00000000">
            <w:pPr>
              <w:widowControl/>
              <w:wordWrap w:val="0"/>
              <w:rPr>
                <w:rFonts w:ascii="宋体" w:hAnsi="宋体" w:cs="宋体"/>
                <w:spacing w:val="6"/>
                <w:sz w:val="22"/>
                <w:szCs w:val="22"/>
              </w:rPr>
            </w:pPr>
            <w:r w:rsidRPr="005C24A7">
              <w:rPr>
                <w:rFonts w:ascii="宋体" w:hAnsi="宋体" w:cs="楷体" w:hint="eastAsia"/>
                <w:b/>
                <w:kern w:val="0"/>
                <w:sz w:val="22"/>
                <w:szCs w:val="22"/>
              </w:rPr>
              <w:t>无。</w:t>
            </w:r>
          </w:p>
        </w:tc>
      </w:tr>
      <w:tr w:rsidR="005C24A7" w:rsidRPr="005C24A7" w14:paraId="411AAC67" w14:textId="77777777">
        <w:trPr>
          <w:trHeight w:val="454"/>
          <w:jc w:val="center"/>
        </w:trPr>
        <w:tc>
          <w:tcPr>
            <w:tcW w:w="610" w:type="dxa"/>
            <w:shd w:val="clear" w:color="auto" w:fill="auto"/>
            <w:vAlign w:val="center"/>
          </w:tcPr>
          <w:p w14:paraId="678D252B" w14:textId="77777777" w:rsidR="006D2669" w:rsidRPr="005C24A7" w:rsidRDefault="006D2669">
            <w:pPr>
              <w:numPr>
                <w:ilvl w:val="0"/>
                <w:numId w:val="9"/>
              </w:numPr>
              <w:rPr>
                <w:rFonts w:ascii="宋体" w:hAnsi="宋体"/>
                <w:sz w:val="22"/>
                <w:szCs w:val="22"/>
              </w:rPr>
            </w:pPr>
          </w:p>
        </w:tc>
        <w:tc>
          <w:tcPr>
            <w:tcW w:w="3638" w:type="dxa"/>
            <w:shd w:val="clear" w:color="auto" w:fill="auto"/>
            <w:vAlign w:val="center"/>
          </w:tcPr>
          <w:p w14:paraId="2CD7C275" w14:textId="77777777" w:rsidR="006D2669" w:rsidRPr="005C24A7" w:rsidRDefault="00000000">
            <w:pPr>
              <w:rPr>
                <w:rFonts w:ascii="宋体" w:hAnsi="宋体" w:cs="楷体"/>
                <w:kern w:val="0"/>
                <w:sz w:val="22"/>
                <w:szCs w:val="22"/>
              </w:rPr>
            </w:pPr>
            <w:r w:rsidRPr="005C24A7">
              <w:rPr>
                <w:rFonts w:ascii="宋体" w:hAnsi="宋体" w:cs="楷体" w:hint="eastAsia"/>
                <w:kern w:val="0"/>
                <w:sz w:val="22"/>
                <w:szCs w:val="22"/>
              </w:rPr>
              <w:t>投标人信用记录</w:t>
            </w:r>
          </w:p>
        </w:tc>
        <w:tc>
          <w:tcPr>
            <w:tcW w:w="5670" w:type="dxa"/>
            <w:shd w:val="clear" w:color="auto" w:fill="auto"/>
            <w:vAlign w:val="center"/>
          </w:tcPr>
          <w:p w14:paraId="6C4BC231" w14:textId="77777777" w:rsidR="006D2669" w:rsidRPr="005C24A7" w:rsidRDefault="00000000">
            <w:pPr>
              <w:rPr>
                <w:rFonts w:ascii="宋体" w:hAnsi="宋体"/>
                <w:szCs w:val="21"/>
              </w:rPr>
            </w:pPr>
            <w:r w:rsidRPr="005C24A7">
              <w:rPr>
                <w:rFonts w:ascii="宋体" w:hAnsi="宋体" w:cs="宋体" w:hint="eastAsia"/>
                <w:b/>
                <w:bCs/>
                <w:spacing w:val="6"/>
                <w:sz w:val="22"/>
                <w:szCs w:val="22"/>
              </w:rPr>
              <w:t>根据财库[2016]125号《</w:t>
            </w:r>
            <w:r w:rsidRPr="005C24A7">
              <w:rPr>
                <w:rFonts w:ascii="宋体" w:hAnsi="宋体" w:cs="宋体" w:hint="eastAsia"/>
                <w:b/>
                <w:bCs/>
                <w:spacing w:val="6"/>
                <w:sz w:val="22"/>
              </w:rPr>
              <w:t>关于在政府采购活动中查询及使用信用记录有关问题的通知》要求，在资格审查时对投标人信用记录进行查询并甄别。</w:t>
            </w:r>
          </w:p>
          <w:p w14:paraId="3165BAC7" w14:textId="77777777" w:rsidR="006D2669" w:rsidRPr="005C24A7" w:rsidRDefault="00000000">
            <w:pPr>
              <w:widowControl/>
              <w:wordWrap w:val="0"/>
              <w:rPr>
                <w:rFonts w:ascii="宋体" w:hAnsi="宋体"/>
                <w:sz w:val="22"/>
                <w:szCs w:val="22"/>
              </w:rPr>
            </w:pPr>
            <w:r w:rsidRPr="005C24A7">
              <w:rPr>
                <w:rFonts w:ascii="宋体" w:hAnsi="宋体" w:hint="eastAsia"/>
                <w:sz w:val="22"/>
                <w:szCs w:val="22"/>
              </w:rPr>
              <w:t>1、投标人信用信息查询的查询渠道：“信用中国”(www.creditchina.gov.cn)；“中国政府采购网”（www.ccgp.gov.cn）。</w:t>
            </w:r>
          </w:p>
          <w:p w14:paraId="26BB2A34" w14:textId="77777777" w:rsidR="006D2669" w:rsidRPr="005C24A7" w:rsidRDefault="00000000">
            <w:pPr>
              <w:widowControl/>
              <w:wordWrap w:val="0"/>
              <w:rPr>
                <w:rFonts w:ascii="宋体" w:hAnsi="宋体" w:cs="宋体"/>
                <w:kern w:val="0"/>
                <w:sz w:val="22"/>
                <w:szCs w:val="22"/>
              </w:rPr>
            </w:pPr>
            <w:r w:rsidRPr="005C24A7">
              <w:rPr>
                <w:rFonts w:ascii="宋体" w:hAnsi="宋体" w:hint="eastAsia"/>
                <w:sz w:val="22"/>
                <w:szCs w:val="22"/>
              </w:rPr>
              <w:t>2、投标人信用信息查询</w:t>
            </w:r>
            <w:r w:rsidRPr="005C24A7">
              <w:rPr>
                <w:rFonts w:ascii="宋体" w:hAnsi="宋体"/>
                <w:sz w:val="22"/>
                <w:szCs w:val="22"/>
              </w:rPr>
              <w:t>截止时点</w:t>
            </w:r>
            <w:r w:rsidRPr="005C24A7">
              <w:rPr>
                <w:rFonts w:ascii="宋体" w:hAnsi="宋体" w:hint="eastAsia"/>
                <w:sz w:val="22"/>
                <w:szCs w:val="22"/>
              </w:rPr>
              <w:t>：投标截止时间。</w:t>
            </w:r>
          </w:p>
          <w:p w14:paraId="754ED26C" w14:textId="77777777" w:rsidR="006D2669" w:rsidRPr="005C24A7" w:rsidRDefault="00000000">
            <w:pPr>
              <w:widowControl/>
              <w:wordWrap w:val="0"/>
              <w:rPr>
                <w:rFonts w:ascii="宋体" w:hAnsi="宋体"/>
                <w:sz w:val="22"/>
                <w:szCs w:val="22"/>
              </w:rPr>
            </w:pPr>
            <w:r w:rsidRPr="005C24A7">
              <w:rPr>
                <w:rFonts w:ascii="宋体" w:hAnsi="宋体" w:hint="eastAsia"/>
                <w:sz w:val="22"/>
                <w:szCs w:val="22"/>
              </w:rPr>
              <w:t>3、投标人信用信息查询记录和证据留存的具体方式：</w:t>
            </w:r>
            <w:r w:rsidRPr="005C24A7">
              <w:rPr>
                <w:rFonts w:ascii="宋体" w:hAnsi="宋体" w:hint="eastAsia"/>
                <w:b/>
                <w:sz w:val="22"/>
                <w:szCs w:val="22"/>
              </w:rPr>
              <w:t>网页截图打印</w:t>
            </w:r>
            <w:r w:rsidRPr="005C24A7">
              <w:rPr>
                <w:rFonts w:ascii="宋体" w:hAnsi="宋体" w:hint="eastAsia"/>
                <w:sz w:val="22"/>
                <w:szCs w:val="22"/>
              </w:rPr>
              <w:t>；</w:t>
            </w:r>
          </w:p>
          <w:p w14:paraId="6BEB68A7" w14:textId="77777777" w:rsidR="006D2669" w:rsidRPr="005C24A7" w:rsidRDefault="00000000">
            <w:pPr>
              <w:widowControl/>
              <w:wordWrap w:val="0"/>
              <w:rPr>
                <w:rFonts w:ascii="宋体" w:hAnsi="宋体" w:cs="楷体"/>
                <w:b/>
                <w:kern w:val="0"/>
                <w:sz w:val="22"/>
                <w:szCs w:val="22"/>
              </w:rPr>
            </w:pPr>
            <w:r w:rsidRPr="005C24A7">
              <w:rPr>
                <w:rFonts w:ascii="宋体" w:hAnsi="宋体" w:hint="eastAsia"/>
                <w:sz w:val="22"/>
                <w:szCs w:val="22"/>
              </w:rPr>
              <w:t>4、信用信息的使用规则：</w:t>
            </w:r>
            <w:r w:rsidRPr="005C24A7">
              <w:rPr>
                <w:rFonts w:ascii="宋体" w:hAnsi="宋体" w:cs="Courier New" w:hint="eastAsia"/>
                <w:sz w:val="22"/>
                <w:szCs w:val="22"/>
              </w:rPr>
              <w:t>被“信用中国”网站列入失信被执行人、重大税收违法失信主体，或被“中国政府采购网”列入政府采购严重违法失信行为记录名单中</w:t>
            </w:r>
            <w:r w:rsidRPr="005C24A7">
              <w:rPr>
                <w:rFonts w:ascii="宋体" w:hAnsi="宋体" w:cs="宋体" w:hint="eastAsia"/>
                <w:kern w:val="0"/>
                <w:sz w:val="22"/>
                <w:szCs w:val="22"/>
              </w:rPr>
              <w:t>禁止参加政府采购活动期间的</w:t>
            </w:r>
            <w:r w:rsidRPr="005C24A7">
              <w:rPr>
                <w:rFonts w:ascii="宋体" w:hAnsi="宋体" w:cs="Courier New" w:hint="eastAsia"/>
                <w:sz w:val="22"/>
                <w:szCs w:val="22"/>
              </w:rPr>
              <w:t>，</w:t>
            </w:r>
            <w:r w:rsidRPr="005C24A7">
              <w:rPr>
                <w:rFonts w:ascii="宋体" w:hAnsi="宋体" w:cs="Courier New" w:hint="eastAsia"/>
                <w:b/>
                <w:sz w:val="22"/>
                <w:szCs w:val="22"/>
              </w:rPr>
              <w:t>其资格审查不合格。</w:t>
            </w:r>
            <w:r w:rsidRPr="005C24A7">
              <w:rPr>
                <w:rFonts w:ascii="宋体" w:hAnsi="宋体" w:cs="楷体" w:hint="eastAsia"/>
                <w:b/>
                <w:kern w:val="0"/>
                <w:sz w:val="22"/>
                <w:szCs w:val="22"/>
              </w:rPr>
              <w:t>如相关失信记录已失效，投标人须提供相关证明资料。</w:t>
            </w:r>
          </w:p>
        </w:tc>
      </w:tr>
    </w:tbl>
    <w:p w14:paraId="3754CE40"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b/>
          <w:bCs/>
          <w:sz w:val="22"/>
          <w:szCs w:val="22"/>
        </w:rPr>
      </w:pPr>
      <w:r w:rsidRPr="005C24A7">
        <w:rPr>
          <w:rFonts w:ascii="宋体" w:hAnsi="宋体" w:cs="Courier New"/>
          <w:b/>
          <w:bCs/>
          <w:sz w:val="22"/>
          <w:szCs w:val="22"/>
        </w:rPr>
        <w:t>有下列情形之一的，资格审查不合格</w:t>
      </w:r>
      <w:r w:rsidRPr="005C24A7">
        <w:rPr>
          <w:rFonts w:ascii="宋体" w:hAnsi="宋体" w:cs="Courier New" w:hint="eastAsia"/>
          <w:b/>
          <w:bCs/>
          <w:sz w:val="22"/>
          <w:szCs w:val="22"/>
        </w:rPr>
        <w:t>，其投标无效不再进入评审</w:t>
      </w:r>
      <w:r w:rsidRPr="005C24A7">
        <w:rPr>
          <w:rFonts w:ascii="宋体" w:hAnsi="宋体" w:cs="Courier New"/>
          <w:b/>
          <w:bCs/>
          <w:sz w:val="22"/>
          <w:szCs w:val="22"/>
        </w:rPr>
        <w:t>：</w:t>
      </w:r>
    </w:p>
    <w:p w14:paraId="4B793721" w14:textId="77777777" w:rsidR="006D2669" w:rsidRPr="005C24A7" w:rsidRDefault="00000000">
      <w:pPr>
        <w:numPr>
          <w:ilvl w:val="0"/>
          <w:numId w:val="10"/>
        </w:numPr>
        <w:tabs>
          <w:tab w:val="clear" w:pos="420"/>
          <w:tab w:val="left" w:pos="735"/>
        </w:tabs>
        <w:spacing w:line="360" w:lineRule="auto"/>
        <w:ind w:leftChars="200" w:left="735" w:hangingChars="143" w:hanging="315"/>
        <w:rPr>
          <w:rFonts w:ascii="宋体" w:hAnsi="宋体"/>
          <w:sz w:val="22"/>
          <w:szCs w:val="22"/>
        </w:rPr>
      </w:pPr>
      <w:r w:rsidRPr="005C24A7">
        <w:rPr>
          <w:rFonts w:ascii="宋体" w:hAnsi="宋体"/>
          <w:sz w:val="22"/>
          <w:szCs w:val="22"/>
        </w:rPr>
        <w:t>不具备招标文件中规定的资格要求；</w:t>
      </w:r>
    </w:p>
    <w:p w14:paraId="0444CA94" w14:textId="77777777" w:rsidR="006D2669" w:rsidRPr="005C24A7" w:rsidRDefault="00000000">
      <w:pPr>
        <w:numPr>
          <w:ilvl w:val="0"/>
          <w:numId w:val="10"/>
        </w:numPr>
        <w:tabs>
          <w:tab w:val="clear" w:pos="420"/>
          <w:tab w:val="left" w:pos="735"/>
        </w:tabs>
        <w:spacing w:line="360" w:lineRule="auto"/>
        <w:ind w:leftChars="200" w:left="735" w:hangingChars="143" w:hanging="315"/>
        <w:rPr>
          <w:rFonts w:ascii="宋体" w:hAnsi="宋体"/>
          <w:sz w:val="22"/>
          <w:szCs w:val="22"/>
        </w:rPr>
      </w:pPr>
      <w:r w:rsidRPr="005C24A7">
        <w:rPr>
          <w:rFonts w:ascii="宋体" w:hAnsi="宋体" w:hint="eastAsia"/>
          <w:sz w:val="22"/>
          <w:szCs w:val="22"/>
        </w:rPr>
        <w:t>未按照招标文件规定提交投标人的资格文件或提供的资格文件不全的。</w:t>
      </w:r>
    </w:p>
    <w:p w14:paraId="5E1C3E38" w14:textId="77777777" w:rsidR="006D2669" w:rsidRPr="005C24A7" w:rsidRDefault="00000000">
      <w:pPr>
        <w:numPr>
          <w:ilvl w:val="1"/>
          <w:numId w:val="3"/>
        </w:numPr>
        <w:tabs>
          <w:tab w:val="left" w:pos="525"/>
          <w:tab w:val="left" w:pos="900"/>
        </w:tabs>
        <w:spacing w:line="360" w:lineRule="auto"/>
        <w:rPr>
          <w:rFonts w:ascii="宋体" w:hAnsi="宋体"/>
          <w:sz w:val="22"/>
        </w:rPr>
      </w:pPr>
      <w:r w:rsidRPr="005C24A7">
        <w:rPr>
          <w:rFonts w:ascii="宋体" w:hAnsi="宋体" w:hint="eastAsia"/>
          <w:sz w:val="22"/>
        </w:rPr>
        <w:t>资格审查合格的投标人不足三家的，不进行评标。</w:t>
      </w:r>
    </w:p>
    <w:p w14:paraId="7C8BDBDB"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bookmarkStart w:id="166" w:name="_Toc227056851"/>
      <w:bookmarkStart w:id="167" w:name="_Toc223933226"/>
      <w:bookmarkStart w:id="168" w:name="_Toc205877562"/>
      <w:bookmarkStart w:id="169" w:name="_Toc227489892"/>
      <w:bookmarkStart w:id="170" w:name="_Toc227057038"/>
      <w:bookmarkStart w:id="171" w:name="_Toc204578580"/>
      <w:bookmarkStart w:id="172" w:name="_Toc209250724"/>
      <w:bookmarkStart w:id="173" w:name="_Toc209332638"/>
      <w:bookmarkStart w:id="174" w:name="_Toc205877457"/>
      <w:bookmarkStart w:id="175" w:name="_Toc204491322"/>
      <w:bookmarkStart w:id="176" w:name="_Toc214365795"/>
      <w:bookmarkStart w:id="177" w:name="_Toc218041731"/>
      <w:bookmarkStart w:id="178" w:name="_Toc205703107"/>
      <w:bookmarkStart w:id="179" w:name="_Toc209261437"/>
      <w:bookmarkStart w:id="180" w:name="_Toc209251132"/>
      <w:bookmarkStart w:id="181" w:name="_Toc207609186"/>
      <w:bookmarkStart w:id="182" w:name="_Toc205005291"/>
      <w:bookmarkStart w:id="183" w:name="_Toc219538618"/>
      <w:bookmarkStart w:id="184" w:name="_Toc210879713"/>
      <w:bookmarkStart w:id="185" w:name="_Toc215415535"/>
      <w:bookmarkStart w:id="186" w:name="_Toc205004973"/>
      <w:bookmarkStart w:id="187" w:name="_Toc209261370"/>
      <w:bookmarkStart w:id="188" w:name="_Toc217460690"/>
      <w:bookmarkStart w:id="189" w:name="_Toc216667825"/>
      <w:bookmarkStart w:id="190" w:name="_Toc223717609"/>
      <w:r w:rsidRPr="005C24A7">
        <w:rPr>
          <w:rFonts w:ascii="宋体" w:hAnsi="宋体" w:cs="Courier New"/>
          <w:sz w:val="22"/>
          <w:szCs w:val="22"/>
        </w:rPr>
        <w:t>评标</w:t>
      </w:r>
    </w:p>
    <w:p w14:paraId="1C7E67E2"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评标委员会</w:t>
      </w:r>
    </w:p>
    <w:p w14:paraId="3863FE60" w14:textId="77777777" w:rsidR="006D2669" w:rsidRPr="005C24A7" w:rsidRDefault="00000000">
      <w:pPr>
        <w:pStyle w:val="18"/>
        <w:numPr>
          <w:ilvl w:val="0"/>
          <w:numId w:val="11"/>
        </w:numPr>
        <w:tabs>
          <w:tab w:val="left" w:pos="525"/>
        </w:tabs>
        <w:spacing w:line="360" w:lineRule="auto"/>
        <w:ind w:firstLineChars="0"/>
        <w:rPr>
          <w:rFonts w:ascii="宋体" w:hAnsi="宋体"/>
          <w:bCs/>
          <w:sz w:val="22"/>
          <w:szCs w:val="22"/>
        </w:rPr>
      </w:pPr>
      <w:r w:rsidRPr="005C24A7">
        <w:rPr>
          <w:rFonts w:ascii="宋体" w:hAnsi="宋体" w:hint="eastAsia"/>
          <w:bCs/>
          <w:sz w:val="22"/>
          <w:szCs w:val="22"/>
        </w:rPr>
        <w:t>采购人依法组建评标委员会，评标委员会的成员在评标过程中必须严格遵守</w:t>
      </w:r>
      <w:r w:rsidRPr="005C24A7">
        <w:rPr>
          <w:rFonts w:ascii="宋体" w:hAnsi="宋体"/>
          <w:bCs/>
          <w:sz w:val="22"/>
          <w:szCs w:val="22"/>
        </w:rPr>
        <w:t>《政府采购法》</w:t>
      </w:r>
      <w:r w:rsidRPr="005C24A7">
        <w:rPr>
          <w:rFonts w:ascii="宋体" w:hAnsi="宋体" w:hint="eastAsia"/>
          <w:bCs/>
          <w:sz w:val="22"/>
          <w:szCs w:val="22"/>
        </w:rPr>
        <w:t>等有关法律、法规的规定。</w:t>
      </w:r>
    </w:p>
    <w:p w14:paraId="6F228855" w14:textId="77777777" w:rsidR="006D2669" w:rsidRPr="005C24A7" w:rsidRDefault="00000000">
      <w:pPr>
        <w:pStyle w:val="18"/>
        <w:numPr>
          <w:ilvl w:val="0"/>
          <w:numId w:val="11"/>
        </w:numPr>
        <w:tabs>
          <w:tab w:val="left" w:pos="525"/>
        </w:tabs>
        <w:spacing w:line="360" w:lineRule="auto"/>
        <w:ind w:firstLineChars="0"/>
        <w:rPr>
          <w:rFonts w:ascii="宋体" w:hAnsi="宋体"/>
          <w:bCs/>
          <w:sz w:val="22"/>
          <w:szCs w:val="22"/>
        </w:rPr>
      </w:pPr>
      <w:r w:rsidRPr="005C24A7">
        <w:rPr>
          <w:rFonts w:ascii="宋体" w:hAnsi="宋体" w:hint="eastAsia"/>
          <w:bCs/>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1AD50E75" w14:textId="77777777" w:rsidR="006D2669" w:rsidRPr="005C24A7" w:rsidRDefault="00000000">
      <w:pPr>
        <w:pStyle w:val="18"/>
        <w:numPr>
          <w:ilvl w:val="0"/>
          <w:numId w:val="11"/>
        </w:numPr>
        <w:tabs>
          <w:tab w:val="left" w:pos="525"/>
        </w:tabs>
        <w:spacing w:line="360" w:lineRule="auto"/>
        <w:ind w:firstLineChars="0"/>
        <w:rPr>
          <w:rFonts w:ascii="宋体" w:hAnsi="宋体" w:cs="Courier New"/>
          <w:bCs/>
          <w:sz w:val="22"/>
          <w:szCs w:val="22"/>
        </w:rPr>
      </w:pPr>
      <w:r w:rsidRPr="005C24A7">
        <w:rPr>
          <w:rFonts w:ascii="宋体" w:hAnsi="宋体" w:cs="Courier New" w:hint="eastAsia"/>
          <w:bCs/>
          <w:sz w:val="22"/>
          <w:szCs w:val="22"/>
        </w:rPr>
        <w:t>评标委员会负责具体评标事务，评标应遵守下列评标纪律：</w:t>
      </w:r>
    </w:p>
    <w:p w14:paraId="7A984F6E" w14:textId="77777777" w:rsidR="006D2669" w:rsidRPr="005C24A7" w:rsidRDefault="00000000">
      <w:pPr>
        <w:tabs>
          <w:tab w:val="left" w:pos="525"/>
        </w:tabs>
        <w:spacing w:line="360" w:lineRule="auto"/>
        <w:ind w:left="527"/>
        <w:rPr>
          <w:rFonts w:ascii="宋体" w:hAnsi="宋体" w:cs="Courier New"/>
          <w:bCs/>
          <w:sz w:val="22"/>
          <w:szCs w:val="22"/>
        </w:rPr>
      </w:pPr>
      <w:r w:rsidRPr="005C24A7">
        <w:rPr>
          <w:rFonts w:ascii="宋体" w:hAnsi="宋体" w:cs="Courier New" w:hint="eastAsia"/>
          <w:bCs/>
          <w:sz w:val="22"/>
          <w:szCs w:val="22"/>
        </w:rPr>
        <w:t>①评标情况不得私自外泄，有关信息由招标采购单位统一对外发布。</w:t>
      </w:r>
    </w:p>
    <w:p w14:paraId="402C2041" w14:textId="77777777" w:rsidR="006D2669" w:rsidRPr="005C24A7" w:rsidRDefault="00000000">
      <w:pPr>
        <w:tabs>
          <w:tab w:val="left" w:pos="525"/>
        </w:tabs>
        <w:spacing w:line="360" w:lineRule="auto"/>
        <w:ind w:left="527"/>
        <w:rPr>
          <w:rFonts w:ascii="宋体" w:hAnsi="宋体" w:cs="Courier New"/>
          <w:bCs/>
          <w:sz w:val="22"/>
          <w:szCs w:val="22"/>
        </w:rPr>
      </w:pPr>
      <w:r w:rsidRPr="005C24A7">
        <w:rPr>
          <w:rFonts w:ascii="宋体" w:hAnsi="宋体" w:cs="Courier New" w:hint="eastAsia"/>
          <w:bCs/>
          <w:sz w:val="22"/>
          <w:szCs w:val="22"/>
        </w:rPr>
        <w:t>②对招标采购单位或投标人提供的要求保密的资料，不得摘记翻印和外传。</w:t>
      </w:r>
    </w:p>
    <w:p w14:paraId="77DE29AA" w14:textId="77777777" w:rsidR="006D2669" w:rsidRPr="005C24A7" w:rsidRDefault="00000000">
      <w:pPr>
        <w:tabs>
          <w:tab w:val="left" w:pos="525"/>
        </w:tabs>
        <w:spacing w:line="360" w:lineRule="auto"/>
        <w:ind w:left="527"/>
        <w:rPr>
          <w:rFonts w:ascii="宋体" w:hAnsi="宋体" w:cs="Courier New"/>
          <w:bCs/>
          <w:sz w:val="22"/>
          <w:szCs w:val="22"/>
        </w:rPr>
      </w:pPr>
      <w:r w:rsidRPr="005C24A7">
        <w:rPr>
          <w:rFonts w:ascii="宋体" w:hAnsi="宋体" w:cs="Courier New" w:hint="eastAsia"/>
          <w:bCs/>
          <w:sz w:val="22"/>
          <w:szCs w:val="22"/>
        </w:rPr>
        <w:t>③不得收受投标人或有关人员的任何礼物，不得串联鼓动其他人袒护某投标人。若与投标人存在</w:t>
      </w:r>
      <w:r w:rsidRPr="005C24A7">
        <w:rPr>
          <w:rFonts w:ascii="宋体" w:hAnsi="宋体" w:cs="Courier New" w:hint="eastAsia"/>
          <w:bCs/>
          <w:sz w:val="22"/>
          <w:szCs w:val="22"/>
        </w:rPr>
        <w:lastRenderedPageBreak/>
        <w:t>利害关系，则应主动声明并回避。</w:t>
      </w:r>
    </w:p>
    <w:p w14:paraId="20F1469C" w14:textId="77777777" w:rsidR="006D2669" w:rsidRPr="005C24A7" w:rsidRDefault="00000000">
      <w:pPr>
        <w:tabs>
          <w:tab w:val="left" w:pos="525"/>
        </w:tabs>
        <w:spacing w:line="360" w:lineRule="auto"/>
        <w:ind w:left="527"/>
        <w:rPr>
          <w:rFonts w:ascii="宋体" w:hAnsi="宋体" w:cs="Courier New"/>
          <w:bCs/>
          <w:sz w:val="22"/>
          <w:szCs w:val="22"/>
        </w:rPr>
      </w:pPr>
      <w:r w:rsidRPr="005C24A7">
        <w:rPr>
          <w:rFonts w:ascii="宋体" w:hAnsi="宋体" w:cs="Courier New" w:hint="eastAsia"/>
          <w:bCs/>
          <w:sz w:val="22"/>
          <w:szCs w:val="22"/>
        </w:rPr>
        <w:t>④全体评委应按照招标文件规定进行评标，一切认定事项应查有实据且不得弄虚作假。</w:t>
      </w:r>
    </w:p>
    <w:p w14:paraId="632E9F38" w14:textId="77777777" w:rsidR="006D2669" w:rsidRPr="005C24A7" w:rsidRDefault="00000000">
      <w:pPr>
        <w:tabs>
          <w:tab w:val="left" w:pos="525"/>
        </w:tabs>
        <w:spacing w:line="360" w:lineRule="auto"/>
        <w:ind w:left="527"/>
        <w:rPr>
          <w:rFonts w:ascii="宋体" w:hAnsi="宋体" w:cs="Courier New"/>
          <w:bCs/>
          <w:sz w:val="22"/>
          <w:szCs w:val="22"/>
        </w:rPr>
      </w:pPr>
      <w:r w:rsidRPr="005C24A7">
        <w:rPr>
          <w:rFonts w:ascii="宋体" w:hAnsi="宋体" w:cs="Courier New" w:hint="eastAsia"/>
          <w:bCs/>
          <w:sz w:val="22"/>
          <w:szCs w:val="22"/>
        </w:rPr>
        <w:t>⑤评标中应充分发扬民主，推荐中标候选人或确定中标人后要服从评标报告。</w:t>
      </w:r>
    </w:p>
    <w:p w14:paraId="0E9F0B4D" w14:textId="77777777" w:rsidR="006D2669" w:rsidRPr="005C24A7" w:rsidRDefault="00000000">
      <w:pPr>
        <w:tabs>
          <w:tab w:val="left" w:pos="525"/>
        </w:tabs>
        <w:spacing w:line="360" w:lineRule="auto"/>
        <w:ind w:firstLineChars="100" w:firstLine="211"/>
        <w:rPr>
          <w:rFonts w:ascii="宋体" w:hAnsi="宋体"/>
          <w:b/>
          <w:sz w:val="22"/>
          <w:szCs w:val="22"/>
          <w:u w:val="single"/>
        </w:rPr>
      </w:pPr>
      <w:r w:rsidRPr="005C24A7">
        <w:rPr>
          <w:rFonts w:ascii="宋体" w:hAnsi="宋体" w:cs="仿宋" w:hint="eastAsia"/>
          <w:b/>
          <w:bCs/>
          <w:u w:val="single"/>
        </w:rPr>
        <w:t>▲</w:t>
      </w:r>
      <w:r w:rsidRPr="005C24A7">
        <w:rPr>
          <w:rFonts w:ascii="宋体" w:hAnsi="宋体" w:hint="eastAsia"/>
          <w:b/>
          <w:sz w:val="22"/>
          <w:szCs w:val="22"/>
          <w:u w:val="single"/>
        </w:rPr>
        <w:t>对违反评标纪律的评委，将上报监督部门，情节严重的将取消其评委资格，对评标工作造成严重损失者将予以通报批评乃至追究法律责任。</w:t>
      </w:r>
    </w:p>
    <w:p w14:paraId="0681484A"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评标过程的保密性</w:t>
      </w:r>
    </w:p>
    <w:p w14:paraId="28BF0504" w14:textId="77777777" w:rsidR="006D2669" w:rsidRPr="005C24A7" w:rsidRDefault="00000000">
      <w:pPr>
        <w:tabs>
          <w:tab w:val="left" w:pos="525"/>
        </w:tabs>
        <w:spacing w:line="360" w:lineRule="auto"/>
        <w:ind w:left="527"/>
        <w:rPr>
          <w:rFonts w:ascii="宋体" w:hAnsi="宋体" w:cs="Courier New"/>
          <w:bCs/>
          <w:sz w:val="22"/>
          <w:szCs w:val="22"/>
        </w:rPr>
      </w:pPr>
      <w:r w:rsidRPr="005C24A7">
        <w:rPr>
          <w:rFonts w:ascii="宋体" w:hAnsi="宋体" w:hint="eastAsia"/>
          <w:bCs/>
          <w:sz w:val="22"/>
          <w:szCs w:val="22"/>
        </w:rPr>
        <w:t>开标后直至向中标人授予合同时止，凡与评审有关的资料均不得向投标人及与评标无关人员透露。如果投标人在评标过程中试图向</w:t>
      </w:r>
      <w:bookmarkStart w:id="191" w:name="_Hlk36488786"/>
      <w:r w:rsidRPr="005C24A7">
        <w:rPr>
          <w:rFonts w:ascii="宋体" w:hAnsi="宋体" w:hint="eastAsia"/>
          <w:bCs/>
          <w:sz w:val="22"/>
          <w:szCs w:val="22"/>
        </w:rPr>
        <w:t>采购人、采购代理机构或</w:t>
      </w:r>
      <w:bookmarkStart w:id="192" w:name="_Hlk36488792"/>
      <w:bookmarkEnd w:id="191"/>
      <w:r w:rsidRPr="005C24A7">
        <w:rPr>
          <w:rFonts w:ascii="宋体" w:hAnsi="宋体" w:hint="eastAsia"/>
          <w:sz w:val="22"/>
          <w:szCs w:val="22"/>
        </w:rPr>
        <w:t>评标委员会</w:t>
      </w:r>
      <w:bookmarkEnd w:id="192"/>
      <w:r w:rsidRPr="005C24A7">
        <w:rPr>
          <w:rFonts w:ascii="宋体" w:hAnsi="宋体" w:hint="eastAsia"/>
          <w:bCs/>
          <w:sz w:val="22"/>
          <w:szCs w:val="22"/>
        </w:rPr>
        <w:t>施加影响，其投标将被拒绝。</w:t>
      </w:r>
    </w:p>
    <w:p w14:paraId="433044E4"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符合性审查</w:t>
      </w:r>
    </w:p>
    <w:p w14:paraId="2DCFC1E2" w14:textId="77777777" w:rsidR="006D2669" w:rsidRPr="005C24A7" w:rsidRDefault="00000000">
      <w:pPr>
        <w:numPr>
          <w:ilvl w:val="0"/>
          <w:numId w:val="12"/>
        </w:numPr>
        <w:spacing w:line="360" w:lineRule="auto"/>
        <w:ind w:firstLine="0"/>
        <w:rPr>
          <w:rFonts w:ascii="宋体" w:hAnsi="宋体"/>
          <w:sz w:val="22"/>
          <w:szCs w:val="22"/>
        </w:rPr>
      </w:pPr>
      <w:r w:rsidRPr="005C24A7">
        <w:rPr>
          <w:rFonts w:ascii="宋体" w:hAnsi="宋体" w:hint="eastAsia"/>
          <w:sz w:val="22"/>
          <w:szCs w:val="22"/>
        </w:rPr>
        <w:t>评标委员会依据招标文件的实质性要求，对通过资格审查的投标文件进行符合性审查，以确定其是否满足招标文件的实质性要求。</w:t>
      </w:r>
    </w:p>
    <w:p w14:paraId="164DD9E4" w14:textId="77777777" w:rsidR="006D2669" w:rsidRPr="005C24A7" w:rsidRDefault="00000000">
      <w:pPr>
        <w:numPr>
          <w:ilvl w:val="0"/>
          <w:numId w:val="12"/>
        </w:numPr>
        <w:spacing w:line="360" w:lineRule="auto"/>
        <w:ind w:firstLine="0"/>
        <w:rPr>
          <w:rFonts w:ascii="宋体" w:hAnsi="宋体"/>
          <w:sz w:val="22"/>
          <w:szCs w:val="22"/>
        </w:rPr>
      </w:pPr>
      <w:r w:rsidRPr="005C24A7">
        <w:rPr>
          <w:rFonts w:ascii="宋体" w:hAnsi="宋体" w:hint="eastAsia"/>
          <w:sz w:val="22"/>
          <w:szCs w:val="22"/>
        </w:rPr>
        <w:t>满足招标文件的实质性要求指投标文件对招标文件实质性要求的响应不存在重大偏差或保留。</w:t>
      </w:r>
      <w:r w:rsidRPr="005C24A7">
        <w:rPr>
          <w:rFonts w:ascii="宋体" w:hAnsi="宋体"/>
          <w:sz w:val="22"/>
          <w:szCs w:val="22"/>
        </w:rPr>
        <w:t>重大偏差或保留指影响到招标文件规定的合同范围、合同履行及影响关键质量和性能，或限制了</w:t>
      </w:r>
      <w:r w:rsidRPr="005C24A7">
        <w:rPr>
          <w:rFonts w:ascii="宋体" w:hAnsi="宋体" w:hint="eastAsia"/>
          <w:sz w:val="22"/>
          <w:szCs w:val="22"/>
        </w:rPr>
        <w:t>采购人</w:t>
      </w:r>
      <w:r w:rsidRPr="005C24A7">
        <w:rPr>
          <w:rFonts w:ascii="宋体" w:hAnsi="宋体"/>
          <w:sz w:val="22"/>
          <w:szCs w:val="22"/>
        </w:rPr>
        <w:t>的权利，或反对、减少投标人的义务，而纠正这些重大偏差或保留将影响到其他提交实质性响应投标的投标人的公平竞争地位。</w:t>
      </w:r>
    </w:p>
    <w:p w14:paraId="43ACAAB0" w14:textId="77777777" w:rsidR="006D2669" w:rsidRPr="005C24A7" w:rsidRDefault="00000000">
      <w:pPr>
        <w:numPr>
          <w:ilvl w:val="0"/>
          <w:numId w:val="12"/>
        </w:numPr>
        <w:spacing w:line="360" w:lineRule="auto"/>
        <w:ind w:firstLine="0"/>
        <w:rPr>
          <w:rFonts w:ascii="宋体" w:hAnsi="宋体"/>
          <w:sz w:val="22"/>
          <w:szCs w:val="22"/>
        </w:rPr>
      </w:pPr>
      <w:r w:rsidRPr="005C24A7">
        <w:rPr>
          <w:rFonts w:ascii="宋体" w:hAnsi="宋体" w:hint="eastAsia"/>
          <w:b/>
          <w:sz w:val="22"/>
          <w:szCs w:val="22"/>
        </w:rPr>
        <w:t>评标委员会审查判断投标文件是否满足招标文件的实质性要求仅基于投标文件本身（通过“政府采购云平台”下载的投标文件）而不寻求其他的外部证据。</w:t>
      </w:r>
      <w:r w:rsidRPr="005C24A7">
        <w:rPr>
          <w:rFonts w:ascii="宋体" w:hAnsi="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521CF7E1" w14:textId="77777777" w:rsidR="006D2669" w:rsidRPr="005C24A7" w:rsidRDefault="00000000">
      <w:pPr>
        <w:numPr>
          <w:ilvl w:val="0"/>
          <w:numId w:val="12"/>
        </w:numPr>
        <w:spacing w:line="360" w:lineRule="auto"/>
        <w:ind w:firstLine="0"/>
        <w:rPr>
          <w:rFonts w:ascii="宋体" w:hAnsi="宋体"/>
          <w:sz w:val="22"/>
          <w:szCs w:val="22"/>
        </w:rPr>
      </w:pPr>
      <w:r w:rsidRPr="005C24A7">
        <w:rPr>
          <w:rFonts w:ascii="宋体" w:hAnsi="宋体" w:hint="eastAsia"/>
          <w:sz w:val="22"/>
          <w:szCs w:val="22"/>
        </w:rPr>
        <w:t>评标委员会对所有投标人都执行相同的程序和标准。</w:t>
      </w:r>
    </w:p>
    <w:p w14:paraId="3C5E59B1" w14:textId="77777777" w:rsidR="006D2669" w:rsidRPr="005C24A7" w:rsidRDefault="00000000">
      <w:pPr>
        <w:numPr>
          <w:ilvl w:val="0"/>
          <w:numId w:val="12"/>
        </w:numPr>
        <w:spacing w:line="360" w:lineRule="auto"/>
        <w:ind w:firstLine="0"/>
        <w:rPr>
          <w:rFonts w:ascii="宋体" w:hAnsi="宋体"/>
          <w:b/>
          <w:sz w:val="22"/>
          <w:szCs w:val="22"/>
        </w:rPr>
      </w:pPr>
      <w:r w:rsidRPr="005C24A7">
        <w:rPr>
          <w:rFonts w:ascii="宋体" w:hAnsi="宋体" w:hint="eastAsia"/>
          <w:b/>
          <w:sz w:val="22"/>
          <w:szCs w:val="22"/>
        </w:rPr>
        <w:t>有下列情形之一的，符合性审查不合格，对其作无效标处理：</w:t>
      </w:r>
      <w:r w:rsidRPr="005C24A7">
        <w:rPr>
          <w:rFonts w:ascii="宋体" w:hAnsi="宋体"/>
          <w:b/>
          <w:sz w:val="22"/>
          <w:szCs w:val="22"/>
        </w:rPr>
        <w:t xml:space="preserve"> </w:t>
      </w:r>
    </w:p>
    <w:p w14:paraId="0AA3A4CF"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违反招标文件中载明“</w:t>
      </w:r>
      <w:r w:rsidRPr="005C24A7">
        <w:rPr>
          <w:rFonts w:ascii="宋体" w:hAnsi="宋体" w:hint="eastAsia"/>
          <w:b/>
          <w:bCs/>
          <w:sz w:val="22"/>
          <w:szCs w:val="22"/>
        </w:rPr>
        <w:t>投标无效</w:t>
      </w:r>
      <w:r w:rsidRPr="005C24A7">
        <w:rPr>
          <w:rFonts w:ascii="宋体" w:hAnsi="宋体" w:hint="eastAsia"/>
          <w:bCs/>
          <w:sz w:val="22"/>
          <w:szCs w:val="22"/>
        </w:rPr>
        <w:t>”条款的规定；</w:t>
      </w:r>
    </w:p>
    <w:p w14:paraId="42F653F1"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投标文件</w:t>
      </w:r>
      <w:r w:rsidRPr="005C24A7">
        <w:rPr>
          <w:rFonts w:ascii="宋体" w:hAnsi="宋体"/>
          <w:sz w:val="22"/>
          <w:szCs w:val="22"/>
        </w:rPr>
        <w:t>未按招标文件要求签署、盖章的</w:t>
      </w:r>
      <w:r w:rsidRPr="005C24A7">
        <w:rPr>
          <w:rFonts w:ascii="宋体" w:hAnsi="宋体" w:hint="eastAsia"/>
          <w:sz w:val="22"/>
          <w:szCs w:val="22"/>
        </w:rPr>
        <w:t>；</w:t>
      </w:r>
    </w:p>
    <w:p w14:paraId="7EFF2DF9"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明显不符合招标文件中主要采购内容、采购标准、实质性采购要求的；</w:t>
      </w:r>
    </w:p>
    <w:p w14:paraId="1E93991A"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投标文件内容不全或关键字迹模糊无法辨认的；</w:t>
      </w:r>
    </w:p>
    <w:p w14:paraId="1F6546CD"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在资格文件或商务技术文件中出现投标报价的；</w:t>
      </w:r>
    </w:p>
    <w:p w14:paraId="0B59DD79"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投标报价超过采购预算或最高限价的；</w:t>
      </w:r>
    </w:p>
    <w:p w14:paraId="4B5E2C77" w14:textId="78FD8CEF" w:rsidR="00012DFD" w:rsidRPr="005C24A7" w:rsidRDefault="00012DFD" w:rsidP="0040586D">
      <w:pPr>
        <w:numPr>
          <w:ilvl w:val="0"/>
          <w:numId w:val="13"/>
        </w:numPr>
        <w:tabs>
          <w:tab w:val="left" w:pos="525"/>
        </w:tabs>
        <w:spacing w:line="360" w:lineRule="auto"/>
        <w:rPr>
          <w:rFonts w:ascii="宋体" w:hAnsi="宋体"/>
          <w:bCs/>
          <w:sz w:val="22"/>
          <w:szCs w:val="22"/>
        </w:rPr>
      </w:pPr>
      <w:bookmarkStart w:id="193" w:name="_Hlk200729474"/>
      <w:r w:rsidRPr="005C24A7">
        <w:rPr>
          <w:rFonts w:ascii="宋体" w:hAnsi="宋体" w:hint="eastAsia"/>
          <w:bCs/>
          <w:sz w:val="22"/>
          <w:szCs w:val="22"/>
        </w:rPr>
        <w:t>投标产品单价超过预算单价的；</w:t>
      </w:r>
    </w:p>
    <w:bookmarkEnd w:id="193"/>
    <w:p w14:paraId="11922AE0"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投标文件附有采购人不能接受的条件；</w:t>
      </w:r>
    </w:p>
    <w:p w14:paraId="2F838487"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授权代表没有单位负责人合法、有效委托的；</w:t>
      </w:r>
    </w:p>
    <w:p w14:paraId="63800EE0"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电子投标文件解密失败或未按时解密的，且未在规定时间内提交备份投标文件的；</w:t>
      </w:r>
    </w:p>
    <w:p w14:paraId="42C78D6D" w14:textId="77777777" w:rsidR="006D2669" w:rsidRPr="005C24A7" w:rsidRDefault="00000000">
      <w:pPr>
        <w:numPr>
          <w:ilvl w:val="0"/>
          <w:numId w:val="13"/>
        </w:numPr>
        <w:tabs>
          <w:tab w:val="left" w:pos="525"/>
        </w:tabs>
        <w:spacing w:line="360" w:lineRule="auto"/>
        <w:rPr>
          <w:rFonts w:ascii="宋体" w:hAnsi="宋体"/>
          <w:bCs/>
          <w:sz w:val="22"/>
          <w:szCs w:val="22"/>
        </w:rPr>
      </w:pPr>
      <w:bookmarkStart w:id="194" w:name="_Hlk100427349"/>
      <w:r w:rsidRPr="005C24A7">
        <w:rPr>
          <w:rFonts w:ascii="宋体" w:hAnsi="宋体" w:hint="eastAsia"/>
          <w:bCs/>
          <w:sz w:val="22"/>
          <w:szCs w:val="22"/>
        </w:rPr>
        <w:t>投标人提供虚假材料投标的；</w:t>
      </w:r>
    </w:p>
    <w:p w14:paraId="7C897792"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投标人有恶意串通、妨碍其他投标人的竞争行为、损害采购人或者其他投标人的合法权益情</w:t>
      </w:r>
      <w:r w:rsidRPr="005C24A7">
        <w:rPr>
          <w:rFonts w:ascii="宋体" w:hAnsi="宋体" w:hint="eastAsia"/>
          <w:bCs/>
          <w:sz w:val="22"/>
          <w:szCs w:val="22"/>
        </w:rPr>
        <w:lastRenderedPageBreak/>
        <w:t>形的；</w:t>
      </w:r>
    </w:p>
    <w:bookmarkEnd w:id="194"/>
    <w:p w14:paraId="40BD083C" w14:textId="77777777" w:rsidR="006D2669" w:rsidRPr="005C24A7" w:rsidRDefault="00000000">
      <w:pPr>
        <w:numPr>
          <w:ilvl w:val="0"/>
          <w:numId w:val="13"/>
        </w:numPr>
        <w:tabs>
          <w:tab w:val="left" w:pos="525"/>
        </w:tabs>
        <w:spacing w:line="360" w:lineRule="auto"/>
        <w:rPr>
          <w:rFonts w:ascii="宋体" w:hAnsi="宋体"/>
          <w:bCs/>
          <w:sz w:val="22"/>
          <w:szCs w:val="22"/>
        </w:rPr>
      </w:pPr>
      <w:r w:rsidRPr="005C24A7">
        <w:rPr>
          <w:rFonts w:ascii="宋体" w:hAnsi="宋体" w:hint="eastAsia"/>
          <w:bCs/>
          <w:sz w:val="22"/>
          <w:szCs w:val="22"/>
        </w:rPr>
        <w:t>评标委员会认定不符合法律、法规和招标文件中规定的其他实质性要求的。</w:t>
      </w:r>
    </w:p>
    <w:p w14:paraId="2EF1CABA"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b/>
          <w:sz w:val="22"/>
          <w:szCs w:val="22"/>
        </w:rPr>
      </w:pPr>
      <w:r w:rsidRPr="005C24A7">
        <w:rPr>
          <w:rFonts w:ascii="宋体" w:hAnsi="宋体" w:cs="Courier New" w:hint="eastAsia"/>
          <w:b/>
          <w:sz w:val="22"/>
          <w:szCs w:val="22"/>
        </w:rPr>
        <w:t>有下列情形之一的，视为投标人串通投标，其</w:t>
      </w:r>
      <w:r w:rsidRPr="005C24A7">
        <w:rPr>
          <w:rFonts w:ascii="宋体" w:hAnsi="宋体" w:cs="Courier New" w:hint="eastAsia"/>
          <w:b/>
          <w:bCs/>
          <w:sz w:val="22"/>
          <w:szCs w:val="22"/>
        </w:rPr>
        <w:t>投标无效</w:t>
      </w:r>
      <w:r w:rsidRPr="005C24A7">
        <w:rPr>
          <w:rFonts w:ascii="宋体" w:hAnsi="宋体" w:cs="Courier New" w:hint="eastAsia"/>
          <w:b/>
          <w:sz w:val="22"/>
          <w:szCs w:val="22"/>
        </w:rPr>
        <w:t>：</w:t>
      </w:r>
    </w:p>
    <w:p w14:paraId="0CFB0EC0" w14:textId="77777777" w:rsidR="006D2669" w:rsidRPr="005C24A7" w:rsidRDefault="00000000">
      <w:pPr>
        <w:numPr>
          <w:ilvl w:val="0"/>
          <w:numId w:val="14"/>
        </w:numPr>
        <w:tabs>
          <w:tab w:val="left" w:pos="525"/>
        </w:tabs>
        <w:spacing w:line="360" w:lineRule="auto"/>
        <w:rPr>
          <w:rFonts w:ascii="宋体" w:hAnsi="宋体"/>
          <w:bCs/>
          <w:sz w:val="22"/>
          <w:szCs w:val="22"/>
        </w:rPr>
      </w:pPr>
      <w:r w:rsidRPr="005C24A7">
        <w:rPr>
          <w:rFonts w:ascii="宋体" w:hAnsi="宋体" w:hint="eastAsia"/>
          <w:bCs/>
          <w:sz w:val="22"/>
          <w:szCs w:val="22"/>
        </w:rPr>
        <w:t>不同投标人的投标文件由同一单位或个人编制；</w:t>
      </w:r>
    </w:p>
    <w:p w14:paraId="167192AD" w14:textId="77777777" w:rsidR="006D2669" w:rsidRPr="005C24A7" w:rsidRDefault="00000000">
      <w:pPr>
        <w:numPr>
          <w:ilvl w:val="0"/>
          <w:numId w:val="14"/>
        </w:numPr>
        <w:tabs>
          <w:tab w:val="left" w:pos="525"/>
        </w:tabs>
        <w:spacing w:line="360" w:lineRule="auto"/>
        <w:rPr>
          <w:rFonts w:ascii="宋体" w:hAnsi="宋体"/>
          <w:bCs/>
          <w:sz w:val="22"/>
          <w:szCs w:val="22"/>
        </w:rPr>
      </w:pPr>
      <w:r w:rsidRPr="005C24A7">
        <w:rPr>
          <w:rFonts w:ascii="宋体" w:hAnsi="宋体" w:hint="eastAsia"/>
          <w:bCs/>
          <w:sz w:val="22"/>
          <w:szCs w:val="22"/>
        </w:rPr>
        <w:t>不同投标人委托同一单位或个人办理投标事宜；</w:t>
      </w:r>
    </w:p>
    <w:p w14:paraId="1E14AFCC" w14:textId="77777777" w:rsidR="006D2669" w:rsidRPr="005C24A7" w:rsidRDefault="00000000">
      <w:pPr>
        <w:numPr>
          <w:ilvl w:val="0"/>
          <w:numId w:val="14"/>
        </w:numPr>
        <w:tabs>
          <w:tab w:val="left" w:pos="525"/>
        </w:tabs>
        <w:spacing w:line="360" w:lineRule="auto"/>
        <w:rPr>
          <w:rFonts w:ascii="宋体" w:hAnsi="宋体"/>
          <w:bCs/>
          <w:sz w:val="22"/>
          <w:szCs w:val="22"/>
        </w:rPr>
      </w:pPr>
      <w:r w:rsidRPr="005C24A7">
        <w:rPr>
          <w:rFonts w:ascii="宋体" w:hAnsi="宋体" w:hint="eastAsia"/>
          <w:bCs/>
          <w:sz w:val="22"/>
          <w:szCs w:val="22"/>
        </w:rPr>
        <w:t>不同投标人的投标文件载明的项目管理成员或联系人员为同一人；</w:t>
      </w:r>
    </w:p>
    <w:p w14:paraId="1AA8DA63" w14:textId="77777777" w:rsidR="006D2669" w:rsidRPr="005C24A7" w:rsidRDefault="00000000">
      <w:pPr>
        <w:numPr>
          <w:ilvl w:val="0"/>
          <w:numId w:val="14"/>
        </w:numPr>
        <w:tabs>
          <w:tab w:val="left" w:pos="525"/>
        </w:tabs>
        <w:spacing w:line="360" w:lineRule="auto"/>
        <w:rPr>
          <w:rFonts w:ascii="宋体" w:hAnsi="宋体"/>
          <w:bCs/>
          <w:sz w:val="22"/>
          <w:szCs w:val="22"/>
        </w:rPr>
      </w:pPr>
      <w:r w:rsidRPr="005C24A7">
        <w:rPr>
          <w:rFonts w:ascii="宋体" w:hAnsi="宋体" w:hint="eastAsia"/>
          <w:bCs/>
          <w:sz w:val="22"/>
          <w:szCs w:val="22"/>
        </w:rPr>
        <w:t>不同投标人的投标文件异常一致或投标报价呈规律性差异；</w:t>
      </w:r>
    </w:p>
    <w:p w14:paraId="5ACEC10F" w14:textId="77777777" w:rsidR="006D2669" w:rsidRPr="005C24A7" w:rsidRDefault="00000000">
      <w:pPr>
        <w:numPr>
          <w:ilvl w:val="0"/>
          <w:numId w:val="14"/>
        </w:numPr>
        <w:tabs>
          <w:tab w:val="left" w:pos="525"/>
        </w:tabs>
        <w:spacing w:line="360" w:lineRule="auto"/>
        <w:rPr>
          <w:rFonts w:ascii="宋体" w:hAnsi="宋体"/>
          <w:bCs/>
          <w:sz w:val="22"/>
          <w:szCs w:val="22"/>
        </w:rPr>
      </w:pPr>
      <w:r w:rsidRPr="005C24A7">
        <w:rPr>
          <w:rFonts w:ascii="宋体" w:hAnsi="宋体" w:hint="eastAsia"/>
          <w:bCs/>
          <w:sz w:val="22"/>
          <w:szCs w:val="22"/>
        </w:rPr>
        <w:t>不同投标人的投标文件相互混装；</w:t>
      </w:r>
    </w:p>
    <w:p w14:paraId="48D14606" w14:textId="77777777" w:rsidR="006D2669" w:rsidRPr="005C24A7" w:rsidRDefault="00000000">
      <w:pPr>
        <w:numPr>
          <w:ilvl w:val="0"/>
          <w:numId w:val="14"/>
        </w:numPr>
        <w:tabs>
          <w:tab w:val="left" w:pos="525"/>
        </w:tabs>
        <w:spacing w:line="360" w:lineRule="auto"/>
        <w:rPr>
          <w:rFonts w:ascii="宋体" w:hAnsi="宋体"/>
          <w:bCs/>
          <w:sz w:val="22"/>
          <w:szCs w:val="22"/>
        </w:rPr>
      </w:pPr>
      <w:r w:rsidRPr="005C24A7">
        <w:rPr>
          <w:rFonts w:ascii="宋体" w:hAnsi="宋体" w:hint="eastAsia"/>
          <w:bCs/>
          <w:sz w:val="22"/>
          <w:szCs w:val="22"/>
        </w:rPr>
        <w:t>有关法律、法规和规章及招标文件规定的其他串通投标情形。</w:t>
      </w:r>
    </w:p>
    <w:p w14:paraId="1F782B66" w14:textId="77777777" w:rsidR="006D2669" w:rsidRPr="005C24A7" w:rsidRDefault="00000000">
      <w:pPr>
        <w:numPr>
          <w:ilvl w:val="1"/>
          <w:numId w:val="3"/>
        </w:numPr>
        <w:tabs>
          <w:tab w:val="left" w:pos="525"/>
          <w:tab w:val="left" w:pos="635"/>
          <w:tab w:val="left" w:pos="900"/>
        </w:tabs>
        <w:spacing w:line="360" w:lineRule="auto"/>
        <w:rPr>
          <w:rFonts w:ascii="宋体" w:hAnsi="宋体"/>
          <w:b/>
          <w:sz w:val="22"/>
          <w:szCs w:val="22"/>
        </w:rPr>
      </w:pPr>
      <w:r w:rsidRPr="005C24A7">
        <w:rPr>
          <w:rFonts w:ascii="宋体" w:hAnsi="宋体" w:hint="eastAsia"/>
          <w:b/>
          <w:sz w:val="22"/>
          <w:szCs w:val="22"/>
        </w:rPr>
        <w:t>参与同一个</w:t>
      </w:r>
      <w:r w:rsidRPr="005C24A7">
        <w:rPr>
          <w:rFonts w:ascii="宋体" w:hAnsi="宋体" w:cs="Courier New" w:hint="eastAsia"/>
          <w:b/>
          <w:sz w:val="22"/>
          <w:szCs w:val="22"/>
        </w:rPr>
        <w:t>采购</w:t>
      </w:r>
      <w:r w:rsidRPr="005C24A7">
        <w:rPr>
          <w:rFonts w:ascii="宋体" w:hAnsi="宋体" w:hint="eastAsia"/>
          <w:b/>
          <w:sz w:val="22"/>
          <w:szCs w:val="22"/>
        </w:rPr>
        <w:t>包（标项）的供应商存在下列情形之一且无法合理解释的，其投标（响应）文件无效：</w:t>
      </w:r>
    </w:p>
    <w:p w14:paraId="6025AC03" w14:textId="77777777" w:rsidR="006D2669" w:rsidRPr="005C24A7" w:rsidRDefault="00000000">
      <w:pPr>
        <w:numPr>
          <w:ilvl w:val="0"/>
          <w:numId w:val="15"/>
        </w:numPr>
        <w:tabs>
          <w:tab w:val="left" w:pos="525"/>
        </w:tabs>
        <w:spacing w:line="360" w:lineRule="auto"/>
        <w:rPr>
          <w:rFonts w:ascii="宋体" w:hAnsi="宋体"/>
          <w:bCs/>
          <w:sz w:val="22"/>
          <w:szCs w:val="22"/>
        </w:rPr>
      </w:pPr>
      <w:r w:rsidRPr="005C24A7">
        <w:rPr>
          <w:rFonts w:ascii="宋体" w:hAnsi="宋体" w:hint="eastAsia"/>
          <w:bCs/>
          <w:sz w:val="22"/>
          <w:szCs w:val="22"/>
        </w:rPr>
        <w:t>不同供应商的电子投标（响应）文件上传计算机的网卡MAC地址或硬盘序列号等硬件信息相同的；</w:t>
      </w:r>
    </w:p>
    <w:p w14:paraId="2044E5A1" w14:textId="77777777" w:rsidR="006D2669" w:rsidRPr="005C24A7" w:rsidRDefault="00000000">
      <w:pPr>
        <w:numPr>
          <w:ilvl w:val="0"/>
          <w:numId w:val="15"/>
        </w:numPr>
        <w:tabs>
          <w:tab w:val="left" w:pos="525"/>
        </w:tabs>
        <w:spacing w:line="360" w:lineRule="auto"/>
        <w:rPr>
          <w:rFonts w:ascii="宋体" w:hAnsi="宋体"/>
          <w:bCs/>
          <w:sz w:val="22"/>
          <w:szCs w:val="22"/>
        </w:rPr>
      </w:pPr>
      <w:r w:rsidRPr="005C24A7">
        <w:rPr>
          <w:rFonts w:ascii="宋体" w:hAnsi="宋体" w:hint="eastAsia"/>
          <w:bCs/>
          <w:sz w:val="22"/>
          <w:szCs w:val="22"/>
        </w:rPr>
        <w:t>上传的电子投标（响应）文件若出现使用本项目其他投标（响应）供应商的数字证书加密的，或者加盖本项目其他投标（响应）供应商的电子印章的；</w:t>
      </w:r>
    </w:p>
    <w:p w14:paraId="0E2A129B" w14:textId="77777777" w:rsidR="006D2669" w:rsidRPr="005C24A7" w:rsidRDefault="00000000">
      <w:pPr>
        <w:numPr>
          <w:ilvl w:val="0"/>
          <w:numId w:val="15"/>
        </w:numPr>
        <w:tabs>
          <w:tab w:val="left" w:pos="525"/>
        </w:tabs>
        <w:spacing w:line="360" w:lineRule="auto"/>
        <w:rPr>
          <w:rFonts w:ascii="宋体" w:hAnsi="宋体"/>
          <w:bCs/>
          <w:sz w:val="22"/>
          <w:szCs w:val="22"/>
        </w:rPr>
      </w:pPr>
      <w:r w:rsidRPr="005C24A7">
        <w:rPr>
          <w:rFonts w:ascii="宋体" w:hAnsi="宋体" w:hint="eastAsia"/>
          <w:bCs/>
          <w:sz w:val="22"/>
          <w:szCs w:val="22"/>
        </w:rPr>
        <w:t>不同供应商的投标（响应）文件的内容存在3处（含）以上错误一致的；</w:t>
      </w:r>
    </w:p>
    <w:p w14:paraId="7F1871DD" w14:textId="77777777" w:rsidR="006D2669" w:rsidRPr="005C24A7" w:rsidRDefault="00000000">
      <w:pPr>
        <w:numPr>
          <w:ilvl w:val="0"/>
          <w:numId w:val="15"/>
        </w:numPr>
        <w:tabs>
          <w:tab w:val="left" w:pos="525"/>
        </w:tabs>
        <w:spacing w:line="360" w:lineRule="auto"/>
        <w:rPr>
          <w:rFonts w:ascii="宋体" w:hAnsi="宋体"/>
        </w:rPr>
      </w:pPr>
      <w:r w:rsidRPr="005C24A7">
        <w:rPr>
          <w:rFonts w:ascii="宋体" w:hAnsi="宋体" w:hint="eastAsia"/>
          <w:bCs/>
          <w:sz w:val="22"/>
          <w:szCs w:val="22"/>
        </w:rPr>
        <w:t>不同供应商联系人为同一人或不同联系人的联系电话一致的。</w:t>
      </w:r>
    </w:p>
    <w:p w14:paraId="67D515E8"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澄清有关问题</w:t>
      </w:r>
    </w:p>
    <w:p w14:paraId="74B65166" w14:textId="77777777" w:rsidR="006D2669" w:rsidRPr="005C24A7" w:rsidRDefault="00000000">
      <w:pPr>
        <w:numPr>
          <w:ilvl w:val="0"/>
          <w:numId w:val="16"/>
        </w:numPr>
        <w:spacing w:line="360" w:lineRule="auto"/>
        <w:ind w:firstLine="0"/>
        <w:rPr>
          <w:rFonts w:ascii="宋体" w:hAnsi="宋体"/>
          <w:sz w:val="22"/>
          <w:szCs w:val="22"/>
        </w:rPr>
      </w:pPr>
      <w:r w:rsidRPr="005C24A7">
        <w:rPr>
          <w:rFonts w:ascii="宋体" w:hAnsi="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115DBA62" w14:textId="77777777" w:rsidR="006D2669" w:rsidRPr="005C24A7" w:rsidRDefault="00000000">
      <w:pPr>
        <w:numPr>
          <w:ilvl w:val="0"/>
          <w:numId w:val="16"/>
        </w:numPr>
        <w:spacing w:line="360" w:lineRule="auto"/>
        <w:ind w:firstLine="0"/>
        <w:rPr>
          <w:rFonts w:ascii="宋体" w:hAnsi="宋体"/>
          <w:sz w:val="22"/>
          <w:szCs w:val="22"/>
        </w:rPr>
      </w:pPr>
      <w:r w:rsidRPr="005C24A7">
        <w:rPr>
          <w:rFonts w:ascii="宋体" w:hAnsi="宋体" w:hint="eastAsia"/>
          <w:sz w:val="22"/>
          <w:szCs w:val="22"/>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bookmarkStart w:id="195" w:name="_Hlk178250638"/>
      <w:r w:rsidRPr="005C24A7">
        <w:rPr>
          <w:rFonts w:ascii="宋体" w:hAnsi="宋体" w:hint="eastAsia"/>
          <w:sz w:val="22"/>
          <w:szCs w:val="22"/>
        </w:rPr>
        <w:t>，包括认定其投标无效。</w:t>
      </w:r>
      <w:bookmarkEnd w:id="195"/>
    </w:p>
    <w:p w14:paraId="53C3ECAF" w14:textId="77777777" w:rsidR="006D2669" w:rsidRPr="005C24A7" w:rsidRDefault="00000000">
      <w:pPr>
        <w:numPr>
          <w:ilvl w:val="0"/>
          <w:numId w:val="16"/>
        </w:numPr>
        <w:spacing w:line="360" w:lineRule="auto"/>
        <w:ind w:firstLine="0"/>
        <w:rPr>
          <w:rFonts w:ascii="宋体" w:hAnsi="宋体"/>
          <w:sz w:val="22"/>
          <w:szCs w:val="22"/>
        </w:rPr>
      </w:pPr>
      <w:r w:rsidRPr="005C24A7">
        <w:rPr>
          <w:rFonts w:ascii="宋体" w:hAnsi="宋体" w:hint="eastAsia"/>
          <w:sz w:val="22"/>
          <w:szCs w:val="22"/>
        </w:rPr>
        <w:t>投标文件报价出现前后不一致的，按照下列规定修正：</w:t>
      </w:r>
    </w:p>
    <w:p w14:paraId="1E5BE06D" w14:textId="77777777" w:rsidR="006D2669" w:rsidRPr="005C24A7" w:rsidRDefault="00000000">
      <w:pPr>
        <w:numPr>
          <w:ilvl w:val="0"/>
          <w:numId w:val="17"/>
        </w:numPr>
        <w:tabs>
          <w:tab w:val="left" w:pos="525"/>
        </w:tabs>
        <w:spacing w:line="360" w:lineRule="auto"/>
        <w:rPr>
          <w:rFonts w:ascii="宋体" w:hAnsi="宋体"/>
          <w:bCs/>
          <w:sz w:val="22"/>
          <w:szCs w:val="22"/>
        </w:rPr>
      </w:pPr>
      <w:r w:rsidRPr="005C24A7">
        <w:rPr>
          <w:rFonts w:ascii="宋体" w:hAnsi="宋体" w:hint="eastAsia"/>
          <w:bCs/>
          <w:sz w:val="22"/>
          <w:szCs w:val="22"/>
        </w:rPr>
        <w:t>开标一览表内容与投标文件中相应内容不一致的，以开标一览表为准；</w:t>
      </w:r>
    </w:p>
    <w:p w14:paraId="45BD69D3" w14:textId="77777777" w:rsidR="006D2669" w:rsidRPr="005C24A7" w:rsidRDefault="00000000">
      <w:pPr>
        <w:numPr>
          <w:ilvl w:val="0"/>
          <w:numId w:val="17"/>
        </w:numPr>
        <w:tabs>
          <w:tab w:val="left" w:pos="525"/>
        </w:tabs>
        <w:spacing w:line="360" w:lineRule="auto"/>
        <w:rPr>
          <w:rFonts w:ascii="宋体" w:hAnsi="宋体"/>
          <w:bCs/>
          <w:sz w:val="22"/>
          <w:szCs w:val="22"/>
        </w:rPr>
      </w:pPr>
      <w:r w:rsidRPr="005C24A7">
        <w:rPr>
          <w:rFonts w:ascii="宋体" w:hAnsi="宋体" w:hint="eastAsia"/>
          <w:bCs/>
          <w:sz w:val="22"/>
          <w:szCs w:val="22"/>
        </w:rPr>
        <w:t>大写金额和小写金额不一致的，以大写金额为准；</w:t>
      </w:r>
    </w:p>
    <w:p w14:paraId="0E918E49" w14:textId="77777777" w:rsidR="006D2669" w:rsidRPr="005C24A7" w:rsidRDefault="00000000">
      <w:pPr>
        <w:numPr>
          <w:ilvl w:val="0"/>
          <w:numId w:val="17"/>
        </w:numPr>
        <w:tabs>
          <w:tab w:val="left" w:pos="525"/>
        </w:tabs>
        <w:spacing w:line="360" w:lineRule="auto"/>
        <w:rPr>
          <w:rFonts w:ascii="宋体" w:hAnsi="宋体"/>
          <w:bCs/>
          <w:sz w:val="22"/>
          <w:szCs w:val="22"/>
        </w:rPr>
      </w:pPr>
      <w:r w:rsidRPr="005C24A7">
        <w:rPr>
          <w:rFonts w:ascii="宋体" w:hAnsi="宋体" w:hint="eastAsia"/>
          <w:bCs/>
          <w:sz w:val="22"/>
          <w:szCs w:val="22"/>
        </w:rPr>
        <w:t>单价金额小数点或百分比有明显错位的，以开标一览表的总价为准，并修改单价；</w:t>
      </w:r>
    </w:p>
    <w:p w14:paraId="010C36B4" w14:textId="77777777" w:rsidR="006D2669" w:rsidRPr="005C24A7" w:rsidRDefault="00000000">
      <w:pPr>
        <w:numPr>
          <w:ilvl w:val="0"/>
          <w:numId w:val="17"/>
        </w:numPr>
        <w:tabs>
          <w:tab w:val="left" w:pos="525"/>
        </w:tabs>
        <w:spacing w:line="360" w:lineRule="auto"/>
        <w:rPr>
          <w:rFonts w:ascii="宋体" w:hAnsi="宋体"/>
          <w:bCs/>
          <w:sz w:val="22"/>
          <w:szCs w:val="22"/>
        </w:rPr>
      </w:pPr>
      <w:r w:rsidRPr="005C24A7">
        <w:rPr>
          <w:rFonts w:ascii="宋体" w:hAnsi="宋体" w:hint="eastAsia"/>
          <w:bCs/>
          <w:sz w:val="22"/>
          <w:szCs w:val="22"/>
        </w:rPr>
        <w:t>总价金额与按照单价汇总金额不一致的，以单价金额计算结果为准。</w:t>
      </w:r>
    </w:p>
    <w:p w14:paraId="4C9B4300" w14:textId="77777777" w:rsidR="006D2669" w:rsidRPr="005C24A7" w:rsidRDefault="00000000">
      <w:pPr>
        <w:tabs>
          <w:tab w:val="left" w:pos="525"/>
        </w:tabs>
        <w:spacing w:line="360" w:lineRule="auto"/>
        <w:ind w:firstLineChars="200" w:firstLine="442"/>
        <w:rPr>
          <w:rFonts w:ascii="宋体" w:hAnsi="宋体"/>
          <w:b/>
          <w:bCs/>
          <w:sz w:val="22"/>
          <w:szCs w:val="22"/>
          <w:u w:val="single"/>
        </w:rPr>
      </w:pPr>
      <w:r w:rsidRPr="005C24A7">
        <w:rPr>
          <w:rFonts w:ascii="宋体" w:hAnsi="宋体" w:cs="Courier New" w:hint="eastAsia"/>
          <w:b/>
          <w:bCs/>
          <w:sz w:val="22"/>
          <w:szCs w:val="22"/>
          <w:u w:val="single"/>
        </w:rPr>
        <w:t>▲</w:t>
      </w:r>
      <w:r w:rsidRPr="005C24A7">
        <w:rPr>
          <w:rFonts w:ascii="宋体" w:hAnsi="宋体" w:hint="eastAsia"/>
          <w:b/>
          <w:bCs/>
          <w:sz w:val="22"/>
          <w:szCs w:val="22"/>
          <w:u w:val="single"/>
        </w:rPr>
        <w:t>同时出现两种以上不一致的，按照本款规定的顺序修正。修正后的报价应按照本条中第1）、2）款规定经投标人确认后产生约束力，投标人不确认的，其投标无效。</w:t>
      </w:r>
    </w:p>
    <w:p w14:paraId="7B6625E6" w14:textId="77777777" w:rsidR="006D2669" w:rsidRPr="005C24A7" w:rsidRDefault="00000000">
      <w:pPr>
        <w:numPr>
          <w:ilvl w:val="0"/>
          <w:numId w:val="16"/>
        </w:numPr>
        <w:spacing w:line="360" w:lineRule="auto"/>
        <w:ind w:firstLine="0"/>
        <w:rPr>
          <w:rFonts w:ascii="宋体" w:hAnsi="宋体"/>
          <w:b/>
          <w:bCs/>
          <w:sz w:val="22"/>
          <w:szCs w:val="22"/>
        </w:rPr>
      </w:pPr>
      <w:r w:rsidRPr="005C24A7">
        <w:rPr>
          <w:rFonts w:ascii="宋体" w:hAnsi="宋体" w:hint="eastAsia"/>
          <w:b/>
          <w:bCs/>
          <w:sz w:val="22"/>
          <w:szCs w:val="22"/>
        </w:rPr>
        <w:t>投标人在“政府采购云平台”进行标书关联时单独填报的投标报价与加密的报价文件中所列</w:t>
      </w:r>
      <w:r w:rsidRPr="005C24A7">
        <w:rPr>
          <w:rFonts w:ascii="宋体" w:hAnsi="宋体" w:hint="eastAsia"/>
          <w:b/>
          <w:bCs/>
          <w:sz w:val="22"/>
          <w:szCs w:val="22"/>
        </w:rPr>
        <w:lastRenderedPageBreak/>
        <w:t>的投标报价不一致时以加密的报价文件中的金额为准进行修正。</w:t>
      </w:r>
    </w:p>
    <w:p w14:paraId="18C8D820" w14:textId="77777777" w:rsidR="006D2669" w:rsidRPr="005C24A7" w:rsidRDefault="00000000">
      <w:pPr>
        <w:numPr>
          <w:ilvl w:val="0"/>
          <w:numId w:val="16"/>
        </w:numPr>
        <w:spacing w:line="360" w:lineRule="auto"/>
        <w:ind w:firstLine="0"/>
        <w:rPr>
          <w:rFonts w:ascii="宋体" w:hAnsi="宋体"/>
          <w:bCs/>
          <w:sz w:val="22"/>
          <w:szCs w:val="22"/>
        </w:rPr>
      </w:pPr>
      <w:r w:rsidRPr="005C24A7">
        <w:rPr>
          <w:rFonts w:ascii="宋体" w:hAnsi="宋体"/>
          <w:bCs/>
          <w:sz w:val="22"/>
          <w:szCs w:val="22"/>
        </w:rPr>
        <w:t>若中标人的投标描述</w:t>
      </w:r>
      <w:r w:rsidRPr="005C24A7">
        <w:rPr>
          <w:rFonts w:ascii="宋体" w:hAnsi="宋体"/>
          <w:sz w:val="22"/>
          <w:szCs w:val="22"/>
        </w:rPr>
        <w:t>（即投标文件中描述的内容）</w:t>
      </w:r>
      <w:r w:rsidRPr="005C24A7">
        <w:rPr>
          <w:rFonts w:ascii="宋体" w:hAnsi="宋体"/>
          <w:bCs/>
          <w:sz w:val="22"/>
          <w:szCs w:val="22"/>
        </w:rPr>
        <w:t>存在前后不一致、与证明材料不一致或多份证明材料之间不一致情形之一</w:t>
      </w:r>
      <w:r w:rsidRPr="005C24A7">
        <w:rPr>
          <w:rFonts w:ascii="宋体" w:hAnsi="宋体" w:hint="eastAsia"/>
          <w:bCs/>
          <w:sz w:val="22"/>
          <w:szCs w:val="22"/>
        </w:rPr>
        <w:t>，</w:t>
      </w:r>
      <w:r w:rsidRPr="005C24A7">
        <w:rPr>
          <w:rFonts w:ascii="宋体" w:hAnsi="宋体"/>
          <w:bCs/>
          <w:sz w:val="22"/>
          <w:szCs w:val="22"/>
        </w:rPr>
        <w:t>但在评标中未能发现，则采购人将以投标描述或证明材料中有利于采购人的内容进行验收，中标人应自行承担由此产生的风险及费用。</w:t>
      </w:r>
    </w:p>
    <w:p w14:paraId="6C1808EE" w14:textId="77777777" w:rsidR="006D2669" w:rsidRPr="005C24A7" w:rsidRDefault="00000000">
      <w:pPr>
        <w:numPr>
          <w:ilvl w:val="1"/>
          <w:numId w:val="3"/>
        </w:numPr>
        <w:tabs>
          <w:tab w:val="left" w:pos="525"/>
          <w:tab w:val="left" w:pos="635"/>
          <w:tab w:val="left" w:pos="900"/>
        </w:tabs>
        <w:spacing w:line="360" w:lineRule="auto"/>
        <w:rPr>
          <w:rFonts w:ascii="宋体" w:hAnsi="宋体" w:cs="Courier New"/>
          <w:sz w:val="22"/>
          <w:szCs w:val="22"/>
        </w:rPr>
      </w:pPr>
      <w:r w:rsidRPr="005C24A7">
        <w:rPr>
          <w:rFonts w:ascii="宋体" w:hAnsi="宋体" w:cs="Courier New" w:hint="eastAsia"/>
          <w:sz w:val="22"/>
          <w:szCs w:val="22"/>
        </w:rPr>
        <w:t>比较与评价</w:t>
      </w:r>
    </w:p>
    <w:p w14:paraId="711B9356" w14:textId="77777777" w:rsidR="006D2669" w:rsidRPr="005C24A7" w:rsidRDefault="00000000">
      <w:pPr>
        <w:numPr>
          <w:ilvl w:val="0"/>
          <w:numId w:val="18"/>
        </w:numPr>
        <w:spacing w:line="360" w:lineRule="auto"/>
        <w:ind w:firstLine="0"/>
        <w:rPr>
          <w:rFonts w:ascii="宋体" w:hAnsi="宋体"/>
          <w:bCs/>
          <w:sz w:val="22"/>
          <w:szCs w:val="22"/>
        </w:rPr>
      </w:pPr>
      <w:r w:rsidRPr="005C24A7">
        <w:rPr>
          <w:rFonts w:ascii="宋体" w:hAnsi="宋体" w:hint="eastAsia"/>
          <w:bCs/>
          <w:sz w:val="22"/>
          <w:szCs w:val="22"/>
        </w:rPr>
        <w:t>评标委员会按照招标文件中规定的</w:t>
      </w:r>
      <w:r w:rsidRPr="005C24A7">
        <w:rPr>
          <w:rFonts w:ascii="宋体" w:hAnsi="宋体" w:hint="eastAsia"/>
          <w:sz w:val="22"/>
          <w:szCs w:val="22"/>
        </w:rPr>
        <w:t>评标原则及办法</w:t>
      </w:r>
      <w:r w:rsidRPr="005C24A7">
        <w:rPr>
          <w:rFonts w:ascii="宋体" w:hAnsi="宋体" w:hint="eastAsia"/>
          <w:bCs/>
          <w:sz w:val="22"/>
          <w:szCs w:val="22"/>
        </w:rPr>
        <w:t>进行综合评定打分。</w:t>
      </w:r>
    </w:p>
    <w:p w14:paraId="49F03444" w14:textId="77777777" w:rsidR="006D2669" w:rsidRPr="005C24A7" w:rsidRDefault="00000000">
      <w:pPr>
        <w:numPr>
          <w:ilvl w:val="0"/>
          <w:numId w:val="18"/>
        </w:numPr>
        <w:spacing w:line="360" w:lineRule="auto"/>
        <w:ind w:firstLine="0"/>
        <w:rPr>
          <w:rFonts w:ascii="宋体" w:hAnsi="宋体"/>
          <w:bCs/>
          <w:sz w:val="22"/>
          <w:szCs w:val="22"/>
        </w:rPr>
      </w:pPr>
      <w:r w:rsidRPr="005C24A7">
        <w:rPr>
          <w:rFonts w:ascii="宋体" w:hAnsi="宋体" w:hint="eastAsia"/>
          <w:bCs/>
          <w:sz w:val="22"/>
          <w:szCs w:val="22"/>
        </w:rPr>
        <w:t>漏（缺）项</w:t>
      </w:r>
    </w:p>
    <w:p w14:paraId="1F11EF72" w14:textId="77777777" w:rsidR="006D2669" w:rsidRPr="005C24A7" w:rsidRDefault="00000000">
      <w:pPr>
        <w:numPr>
          <w:ilvl w:val="0"/>
          <w:numId w:val="19"/>
        </w:numPr>
        <w:tabs>
          <w:tab w:val="left" w:pos="525"/>
        </w:tabs>
        <w:spacing w:line="360" w:lineRule="auto"/>
        <w:rPr>
          <w:rFonts w:ascii="宋体" w:hAnsi="宋体"/>
          <w:bCs/>
          <w:sz w:val="22"/>
          <w:szCs w:val="22"/>
        </w:rPr>
      </w:pPr>
      <w:r w:rsidRPr="005C24A7">
        <w:rPr>
          <w:rFonts w:ascii="宋体" w:hAnsi="宋体" w:hint="eastAsia"/>
          <w:bCs/>
          <w:sz w:val="22"/>
          <w:szCs w:val="22"/>
        </w:rPr>
        <w:t>招标文件中要求列入报价的费用，漏（缺）项的报价视为已经包括在投标报价中。</w:t>
      </w:r>
    </w:p>
    <w:p w14:paraId="0E1B9A9F" w14:textId="77777777" w:rsidR="006D2669" w:rsidRPr="005C24A7" w:rsidRDefault="00000000">
      <w:pPr>
        <w:numPr>
          <w:ilvl w:val="0"/>
          <w:numId w:val="19"/>
        </w:numPr>
        <w:tabs>
          <w:tab w:val="left" w:pos="525"/>
        </w:tabs>
        <w:spacing w:line="360" w:lineRule="auto"/>
        <w:rPr>
          <w:rFonts w:ascii="宋体" w:hAnsi="宋体"/>
          <w:bCs/>
          <w:sz w:val="22"/>
          <w:szCs w:val="22"/>
        </w:rPr>
      </w:pPr>
      <w:r w:rsidRPr="005C24A7">
        <w:rPr>
          <w:rFonts w:ascii="宋体" w:hAnsi="宋体" w:hint="eastAsia"/>
          <w:bCs/>
          <w:sz w:val="22"/>
          <w:szCs w:val="22"/>
        </w:rPr>
        <w:t>对多报项及赠送项的价格评标时不予核减，全部进入投标报价评议。</w:t>
      </w:r>
    </w:p>
    <w:p w14:paraId="54076DB3" w14:textId="77777777" w:rsidR="006D2669" w:rsidRPr="005C24A7" w:rsidRDefault="00000000">
      <w:pPr>
        <w:numPr>
          <w:ilvl w:val="0"/>
          <w:numId w:val="18"/>
        </w:numPr>
        <w:spacing w:line="360" w:lineRule="auto"/>
        <w:ind w:firstLine="0"/>
        <w:rPr>
          <w:rFonts w:ascii="宋体" w:hAnsi="宋体"/>
          <w:b/>
          <w:sz w:val="22"/>
          <w:szCs w:val="22"/>
          <w:u w:val="single"/>
        </w:rPr>
      </w:pPr>
      <w:r w:rsidRPr="005C24A7">
        <w:rPr>
          <w:rFonts w:ascii="宋体" w:hAnsi="宋体" w:hint="eastAsia"/>
          <w:b/>
          <w:sz w:val="22"/>
          <w:szCs w:val="22"/>
          <w:u w:val="single"/>
        </w:rPr>
        <w:t>多家投标人提供的核心产品品牌相同的，按一家投标人认定。评审时，取其综合得分最高的一家为有效投标人；综合得分相同时，以投标报价低的一家为有效投标人，若投标报价也相同时，抽签确定。</w:t>
      </w:r>
    </w:p>
    <w:p w14:paraId="3C083EC0" w14:textId="77777777" w:rsidR="006D2669" w:rsidRPr="005C24A7" w:rsidRDefault="00000000">
      <w:pPr>
        <w:numPr>
          <w:ilvl w:val="1"/>
          <w:numId w:val="3"/>
        </w:numPr>
        <w:tabs>
          <w:tab w:val="left" w:pos="525"/>
          <w:tab w:val="left" w:pos="635"/>
          <w:tab w:val="left" w:pos="900"/>
        </w:tabs>
        <w:spacing w:line="360" w:lineRule="auto"/>
        <w:rPr>
          <w:rFonts w:ascii="宋体" w:hAnsi="宋体"/>
          <w:bCs/>
          <w:sz w:val="22"/>
          <w:szCs w:val="22"/>
        </w:rPr>
      </w:pPr>
      <w:bookmarkStart w:id="196" w:name="_Hlk36726155"/>
      <w:r w:rsidRPr="005C24A7">
        <w:rPr>
          <w:rFonts w:ascii="宋体" w:hAnsi="宋体" w:cs="Courier New" w:hint="eastAsia"/>
          <w:sz w:val="22"/>
          <w:szCs w:val="22"/>
        </w:rPr>
        <w:t>评标</w:t>
      </w:r>
      <w:r w:rsidRPr="005C24A7">
        <w:rPr>
          <w:rFonts w:ascii="宋体" w:hAnsi="宋体" w:hint="eastAsia"/>
          <w:bCs/>
          <w:sz w:val="22"/>
          <w:szCs w:val="22"/>
        </w:rPr>
        <w:t>委员会认为投标人的报价明显低于其他有效投标人的报价，有可能影响产品质量或不能诚信履约的，应要求其在评标现场合理的时间内提供书面说明</w:t>
      </w:r>
      <w:r w:rsidRPr="005C24A7">
        <w:rPr>
          <w:rFonts w:ascii="宋体" w:hAnsi="宋体" w:hint="eastAsia"/>
          <w:sz w:val="22"/>
          <w:szCs w:val="22"/>
        </w:rPr>
        <w:t>（或通过“政府采购云平台”提供线上说明）</w:t>
      </w:r>
      <w:r w:rsidRPr="005C24A7">
        <w:rPr>
          <w:rFonts w:ascii="宋体" w:hAnsi="宋体" w:hint="eastAsia"/>
          <w:bCs/>
          <w:sz w:val="22"/>
          <w:szCs w:val="22"/>
        </w:rPr>
        <w:t>，必要时还应要求其一并提交有关证明材料；投标人代表不能在规定的合理时间内证明其报价合理性的，评标委员会将其作为</w:t>
      </w:r>
      <w:r w:rsidRPr="005C24A7">
        <w:rPr>
          <w:rFonts w:ascii="宋体" w:hAnsi="宋体" w:hint="eastAsia"/>
          <w:b/>
          <w:bCs/>
          <w:sz w:val="22"/>
          <w:szCs w:val="22"/>
        </w:rPr>
        <w:t>投标无效</w:t>
      </w:r>
      <w:r w:rsidRPr="005C24A7">
        <w:rPr>
          <w:rFonts w:ascii="宋体" w:hAnsi="宋体" w:hint="eastAsia"/>
          <w:bCs/>
          <w:sz w:val="22"/>
          <w:szCs w:val="22"/>
        </w:rPr>
        <w:t>处理。</w:t>
      </w:r>
    </w:p>
    <w:bookmarkEnd w:id="196"/>
    <w:p w14:paraId="235C139C" w14:textId="77777777" w:rsidR="006D2669" w:rsidRPr="005C24A7" w:rsidRDefault="00000000">
      <w:pPr>
        <w:numPr>
          <w:ilvl w:val="1"/>
          <w:numId w:val="3"/>
        </w:numPr>
        <w:tabs>
          <w:tab w:val="left" w:pos="525"/>
          <w:tab w:val="left" w:pos="635"/>
          <w:tab w:val="left" w:pos="900"/>
        </w:tabs>
        <w:spacing w:line="360" w:lineRule="auto"/>
        <w:rPr>
          <w:rFonts w:ascii="宋体" w:hAnsi="宋体"/>
          <w:b/>
          <w:sz w:val="22"/>
          <w:szCs w:val="22"/>
        </w:rPr>
      </w:pPr>
      <w:r w:rsidRPr="005C24A7">
        <w:rPr>
          <w:rFonts w:ascii="宋体" w:hAnsi="宋体" w:hint="eastAsia"/>
          <w:b/>
          <w:sz w:val="22"/>
          <w:szCs w:val="22"/>
        </w:rPr>
        <w:t>评标委员会成员个人主观打分偏离所有评标委员会成员主观打分平均值30%以上的，由评标委员会启动评分畸高、畸低行为认定程序，限制专家自由裁量权。如评委对各投标人的商务技术分值出现明显偏高或偏低情况的，该评委需阐述理由，并向采购人提交书面说明。</w:t>
      </w:r>
    </w:p>
    <w:p w14:paraId="1E690291" w14:textId="77777777" w:rsidR="006D2669" w:rsidRPr="005C24A7" w:rsidRDefault="00000000">
      <w:pPr>
        <w:numPr>
          <w:ilvl w:val="1"/>
          <w:numId w:val="3"/>
        </w:numPr>
        <w:tabs>
          <w:tab w:val="left" w:pos="525"/>
          <w:tab w:val="left" w:pos="635"/>
          <w:tab w:val="left" w:pos="900"/>
        </w:tabs>
        <w:spacing w:line="360" w:lineRule="auto"/>
        <w:rPr>
          <w:rFonts w:ascii="宋体" w:hAnsi="宋体"/>
          <w:bCs/>
          <w:sz w:val="22"/>
          <w:szCs w:val="22"/>
        </w:rPr>
      </w:pPr>
      <w:r w:rsidRPr="005C24A7">
        <w:rPr>
          <w:rFonts w:ascii="宋体" w:hAnsi="宋体" w:hint="eastAsia"/>
          <w:bCs/>
          <w:sz w:val="22"/>
          <w:szCs w:val="22"/>
        </w:rPr>
        <w:t>评委对需要共同认定的事项存在争议的，应按照少数服从多数的原则进行认定。持不同意见的评委应在评标报告上签署不同意见及理由，否则视为同意评标报告。</w:t>
      </w:r>
    </w:p>
    <w:p w14:paraId="3D9445AC" w14:textId="77777777" w:rsidR="006D2669" w:rsidRPr="005C24A7" w:rsidRDefault="00000000">
      <w:pPr>
        <w:numPr>
          <w:ilvl w:val="1"/>
          <w:numId w:val="3"/>
        </w:numPr>
        <w:tabs>
          <w:tab w:val="left" w:pos="525"/>
          <w:tab w:val="left" w:pos="635"/>
          <w:tab w:val="left" w:pos="900"/>
        </w:tabs>
        <w:spacing w:line="360" w:lineRule="auto"/>
        <w:rPr>
          <w:rFonts w:ascii="宋体" w:hAnsi="宋体"/>
          <w:bCs/>
          <w:sz w:val="22"/>
          <w:szCs w:val="22"/>
        </w:rPr>
      </w:pPr>
      <w:r w:rsidRPr="005C24A7">
        <w:rPr>
          <w:rFonts w:ascii="宋体" w:hAnsi="宋体" w:hint="eastAsia"/>
          <w:bCs/>
          <w:sz w:val="22"/>
          <w:szCs w:val="22"/>
        </w:rPr>
        <w:t>评标原则和评标办法详见本招标文件《评标原则及办法》。</w:t>
      </w:r>
    </w:p>
    <w:p w14:paraId="7C41BEE2" w14:textId="77777777" w:rsidR="006D2669" w:rsidRPr="005C24A7" w:rsidRDefault="00000000">
      <w:pPr>
        <w:numPr>
          <w:ilvl w:val="1"/>
          <w:numId w:val="3"/>
        </w:numPr>
        <w:tabs>
          <w:tab w:val="left" w:pos="525"/>
          <w:tab w:val="left" w:pos="635"/>
          <w:tab w:val="left" w:pos="900"/>
        </w:tabs>
        <w:spacing w:line="360" w:lineRule="auto"/>
        <w:rPr>
          <w:rFonts w:ascii="宋体" w:hAnsi="宋体"/>
          <w:bCs/>
          <w:sz w:val="22"/>
          <w:szCs w:val="22"/>
        </w:rPr>
      </w:pPr>
      <w:r w:rsidRPr="005C24A7">
        <w:rPr>
          <w:rFonts w:ascii="宋体" w:hAnsi="宋体"/>
          <w:bCs/>
          <w:sz w:val="22"/>
          <w:szCs w:val="22"/>
        </w:rPr>
        <w:t>评标</w:t>
      </w:r>
      <w:r w:rsidRPr="005C24A7">
        <w:rPr>
          <w:rFonts w:ascii="宋体" w:hAnsi="宋体" w:cs="Courier New"/>
          <w:sz w:val="22"/>
          <w:szCs w:val="22"/>
        </w:rPr>
        <w:t>过程</w:t>
      </w:r>
      <w:r w:rsidRPr="005C24A7">
        <w:rPr>
          <w:rFonts w:ascii="宋体" w:hAnsi="宋体"/>
          <w:bCs/>
          <w:sz w:val="22"/>
          <w:szCs w:val="22"/>
        </w:rPr>
        <w:t>中，有下列情形之一的，应予废标：</w:t>
      </w:r>
    </w:p>
    <w:p w14:paraId="0144D76C" w14:textId="77777777" w:rsidR="006D2669" w:rsidRPr="005C24A7" w:rsidRDefault="00000000">
      <w:pPr>
        <w:numPr>
          <w:ilvl w:val="0"/>
          <w:numId w:val="20"/>
        </w:numPr>
        <w:tabs>
          <w:tab w:val="left" w:pos="525"/>
        </w:tabs>
        <w:spacing w:line="360" w:lineRule="auto"/>
        <w:rPr>
          <w:rFonts w:ascii="宋体" w:hAnsi="宋体"/>
          <w:bCs/>
          <w:sz w:val="22"/>
          <w:szCs w:val="22"/>
        </w:rPr>
      </w:pPr>
      <w:r w:rsidRPr="005C24A7">
        <w:rPr>
          <w:rFonts w:ascii="宋体" w:hAnsi="宋体"/>
          <w:bCs/>
          <w:sz w:val="22"/>
          <w:szCs w:val="22"/>
        </w:rPr>
        <w:t>符合性审查合格的投标人不足三家的；</w:t>
      </w:r>
    </w:p>
    <w:p w14:paraId="4908EC54" w14:textId="77777777" w:rsidR="006D2669" w:rsidRPr="005C24A7" w:rsidRDefault="00000000">
      <w:pPr>
        <w:numPr>
          <w:ilvl w:val="0"/>
          <w:numId w:val="20"/>
        </w:numPr>
        <w:tabs>
          <w:tab w:val="left" w:pos="525"/>
        </w:tabs>
        <w:spacing w:line="360" w:lineRule="auto"/>
        <w:rPr>
          <w:rFonts w:ascii="宋体" w:hAnsi="宋体"/>
          <w:bCs/>
          <w:sz w:val="22"/>
          <w:szCs w:val="22"/>
        </w:rPr>
      </w:pPr>
      <w:r w:rsidRPr="005C24A7">
        <w:rPr>
          <w:rFonts w:ascii="宋体" w:hAnsi="宋体"/>
          <w:bCs/>
          <w:sz w:val="22"/>
          <w:szCs w:val="22"/>
        </w:rPr>
        <w:t>对招标文件作实质响应的</w:t>
      </w:r>
      <w:r w:rsidRPr="005C24A7">
        <w:rPr>
          <w:rFonts w:ascii="宋体" w:hAnsi="宋体" w:hint="eastAsia"/>
          <w:bCs/>
          <w:sz w:val="22"/>
          <w:szCs w:val="22"/>
        </w:rPr>
        <w:t>投标人</w:t>
      </w:r>
      <w:r w:rsidRPr="005C24A7">
        <w:rPr>
          <w:rFonts w:ascii="宋体" w:hAnsi="宋体"/>
          <w:bCs/>
          <w:sz w:val="22"/>
          <w:szCs w:val="22"/>
        </w:rPr>
        <w:t>不足三家的；</w:t>
      </w:r>
    </w:p>
    <w:p w14:paraId="765F1ECA" w14:textId="77777777" w:rsidR="006D2669" w:rsidRPr="005C24A7" w:rsidRDefault="00000000">
      <w:pPr>
        <w:numPr>
          <w:ilvl w:val="0"/>
          <w:numId w:val="20"/>
        </w:numPr>
        <w:tabs>
          <w:tab w:val="left" w:pos="525"/>
        </w:tabs>
        <w:spacing w:line="360" w:lineRule="auto"/>
        <w:rPr>
          <w:rFonts w:ascii="宋体" w:hAnsi="宋体"/>
          <w:bCs/>
          <w:sz w:val="22"/>
          <w:szCs w:val="22"/>
        </w:rPr>
      </w:pPr>
      <w:r w:rsidRPr="005C24A7">
        <w:rPr>
          <w:rFonts w:ascii="宋体" w:hAnsi="宋体"/>
          <w:bCs/>
          <w:sz w:val="22"/>
          <w:szCs w:val="22"/>
        </w:rPr>
        <w:t>有关法律、法规和规章规定废标的情形。</w:t>
      </w:r>
    </w:p>
    <w:p w14:paraId="3A2D339A" w14:textId="77777777" w:rsidR="006D2669" w:rsidRPr="005C24A7" w:rsidRDefault="00000000">
      <w:pPr>
        <w:numPr>
          <w:ilvl w:val="1"/>
          <w:numId w:val="3"/>
        </w:numPr>
        <w:tabs>
          <w:tab w:val="left" w:pos="525"/>
          <w:tab w:val="left" w:pos="635"/>
          <w:tab w:val="left" w:pos="900"/>
        </w:tabs>
        <w:spacing w:line="360" w:lineRule="auto"/>
        <w:rPr>
          <w:rFonts w:ascii="宋体" w:hAnsi="宋体"/>
          <w:bCs/>
          <w:sz w:val="22"/>
          <w:szCs w:val="22"/>
        </w:rPr>
      </w:pPr>
      <w:r w:rsidRPr="005C24A7">
        <w:rPr>
          <w:rFonts w:ascii="宋体" w:hAnsi="宋体" w:hint="eastAsia"/>
          <w:bCs/>
          <w:sz w:val="22"/>
          <w:szCs w:val="22"/>
        </w:rPr>
        <w:t>采购过程中出现以下情形，导致电子交易平台无法正常运行，或者无法保证电子交易的公平、公正和安全时，招标采购单位可中止电子交易活动：</w:t>
      </w:r>
    </w:p>
    <w:p w14:paraId="73217D79" w14:textId="77777777" w:rsidR="006D2669" w:rsidRPr="005C24A7" w:rsidRDefault="00000000">
      <w:pPr>
        <w:numPr>
          <w:ilvl w:val="0"/>
          <w:numId w:val="21"/>
        </w:numPr>
        <w:tabs>
          <w:tab w:val="left" w:pos="525"/>
        </w:tabs>
        <w:spacing w:line="360" w:lineRule="auto"/>
        <w:rPr>
          <w:rFonts w:ascii="宋体" w:hAnsi="宋体"/>
          <w:bCs/>
          <w:sz w:val="22"/>
          <w:szCs w:val="22"/>
        </w:rPr>
      </w:pPr>
      <w:r w:rsidRPr="005C24A7">
        <w:rPr>
          <w:rFonts w:ascii="宋体" w:hAnsi="宋体" w:hint="eastAsia"/>
          <w:bCs/>
          <w:sz w:val="22"/>
          <w:szCs w:val="22"/>
        </w:rPr>
        <w:t>电子交易平台发生故障而无法登录访问的；</w:t>
      </w:r>
    </w:p>
    <w:p w14:paraId="66D785B0" w14:textId="77777777" w:rsidR="006D2669" w:rsidRPr="005C24A7" w:rsidRDefault="00000000">
      <w:pPr>
        <w:numPr>
          <w:ilvl w:val="0"/>
          <w:numId w:val="21"/>
        </w:numPr>
        <w:tabs>
          <w:tab w:val="left" w:pos="525"/>
        </w:tabs>
        <w:spacing w:line="360" w:lineRule="auto"/>
        <w:rPr>
          <w:rFonts w:ascii="宋体" w:hAnsi="宋体"/>
          <w:bCs/>
          <w:sz w:val="22"/>
          <w:szCs w:val="22"/>
        </w:rPr>
      </w:pPr>
      <w:r w:rsidRPr="005C24A7">
        <w:rPr>
          <w:rFonts w:ascii="宋体" w:hAnsi="宋体" w:hint="eastAsia"/>
          <w:bCs/>
          <w:sz w:val="22"/>
          <w:szCs w:val="22"/>
        </w:rPr>
        <w:t>电子交易平台应用或数据库出现错误，不能进行正常操作的；</w:t>
      </w:r>
    </w:p>
    <w:p w14:paraId="75309F27" w14:textId="77777777" w:rsidR="006D2669" w:rsidRPr="005C24A7" w:rsidRDefault="00000000">
      <w:pPr>
        <w:numPr>
          <w:ilvl w:val="0"/>
          <w:numId w:val="21"/>
        </w:numPr>
        <w:tabs>
          <w:tab w:val="left" w:pos="525"/>
        </w:tabs>
        <w:spacing w:line="360" w:lineRule="auto"/>
        <w:rPr>
          <w:rFonts w:ascii="宋体" w:hAnsi="宋体"/>
          <w:bCs/>
          <w:sz w:val="22"/>
          <w:szCs w:val="22"/>
        </w:rPr>
      </w:pPr>
      <w:r w:rsidRPr="005C24A7">
        <w:rPr>
          <w:rFonts w:ascii="宋体" w:hAnsi="宋体" w:hint="eastAsia"/>
          <w:bCs/>
          <w:sz w:val="22"/>
          <w:szCs w:val="22"/>
        </w:rPr>
        <w:t>电子交易平台发现严重安全漏洞，有潜在泄密危险的；</w:t>
      </w:r>
    </w:p>
    <w:p w14:paraId="6556A2C9" w14:textId="77777777" w:rsidR="006D2669" w:rsidRPr="005C24A7" w:rsidRDefault="00000000">
      <w:pPr>
        <w:numPr>
          <w:ilvl w:val="0"/>
          <w:numId w:val="21"/>
        </w:numPr>
        <w:tabs>
          <w:tab w:val="left" w:pos="525"/>
        </w:tabs>
        <w:spacing w:line="360" w:lineRule="auto"/>
        <w:rPr>
          <w:rFonts w:ascii="宋体" w:hAnsi="宋体"/>
          <w:bCs/>
          <w:sz w:val="22"/>
          <w:szCs w:val="22"/>
        </w:rPr>
      </w:pPr>
      <w:r w:rsidRPr="005C24A7">
        <w:rPr>
          <w:rFonts w:ascii="宋体" w:hAnsi="宋体" w:hint="eastAsia"/>
          <w:bCs/>
          <w:sz w:val="22"/>
          <w:szCs w:val="22"/>
        </w:rPr>
        <w:t>病毒发作导致不能进行正常操作的；</w:t>
      </w:r>
    </w:p>
    <w:p w14:paraId="47AFF088" w14:textId="77777777" w:rsidR="006D2669" w:rsidRPr="005C24A7" w:rsidRDefault="00000000">
      <w:pPr>
        <w:numPr>
          <w:ilvl w:val="0"/>
          <w:numId w:val="21"/>
        </w:numPr>
        <w:tabs>
          <w:tab w:val="left" w:pos="525"/>
        </w:tabs>
        <w:spacing w:line="360" w:lineRule="auto"/>
        <w:rPr>
          <w:rFonts w:ascii="宋体" w:hAnsi="宋体"/>
          <w:bCs/>
          <w:sz w:val="22"/>
          <w:szCs w:val="22"/>
        </w:rPr>
      </w:pPr>
      <w:r w:rsidRPr="005C24A7">
        <w:rPr>
          <w:rFonts w:ascii="宋体" w:hAnsi="宋体" w:hint="eastAsia"/>
          <w:bCs/>
          <w:sz w:val="22"/>
          <w:szCs w:val="22"/>
        </w:rPr>
        <w:t>其他无法保证电子交易的公平、公正和安全的情况。</w:t>
      </w:r>
    </w:p>
    <w:p w14:paraId="43AB6061" w14:textId="77777777" w:rsidR="006D2669" w:rsidRPr="005C24A7" w:rsidRDefault="00000000">
      <w:pPr>
        <w:tabs>
          <w:tab w:val="left" w:pos="525"/>
        </w:tabs>
        <w:spacing w:line="360" w:lineRule="auto"/>
        <w:ind w:firstLineChars="200" w:firstLine="442"/>
        <w:rPr>
          <w:rFonts w:ascii="宋体" w:hAnsi="宋体"/>
          <w:b/>
          <w:bCs/>
          <w:sz w:val="22"/>
          <w:szCs w:val="22"/>
          <w:u w:val="single"/>
        </w:rPr>
      </w:pPr>
      <w:r w:rsidRPr="005C24A7">
        <w:rPr>
          <w:rFonts w:ascii="宋体" w:hAnsi="宋体" w:cs="Courier New" w:hint="eastAsia"/>
          <w:b/>
          <w:bCs/>
          <w:sz w:val="22"/>
          <w:szCs w:val="22"/>
          <w:u w:val="single"/>
        </w:rPr>
        <w:t>▲</w:t>
      </w:r>
      <w:r w:rsidRPr="005C24A7">
        <w:rPr>
          <w:rFonts w:ascii="宋体" w:hAnsi="宋体" w:hint="eastAsia"/>
          <w:b/>
          <w:bCs/>
          <w:sz w:val="22"/>
          <w:szCs w:val="22"/>
          <w:u w:val="single"/>
        </w:rPr>
        <w:t>出现前款规定情形，不影响采购公平、公正性的，招标采购单位可以待上述情形消除后继续组</w:t>
      </w:r>
      <w:r w:rsidRPr="005C24A7">
        <w:rPr>
          <w:rFonts w:ascii="宋体" w:hAnsi="宋体" w:hint="eastAsia"/>
          <w:b/>
          <w:bCs/>
          <w:sz w:val="22"/>
          <w:szCs w:val="22"/>
          <w:u w:val="single"/>
        </w:rPr>
        <w:lastRenderedPageBreak/>
        <w:t>织电子交易活动；影响或可能影响采购公平、公正性的，应当重新采购。</w:t>
      </w:r>
    </w:p>
    <w:p w14:paraId="209D5450"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确定中标</w:t>
      </w:r>
      <w:r w:rsidRPr="005C24A7">
        <w:rPr>
          <w:rFonts w:ascii="宋体" w:hAnsi="宋体" w:hint="eastAsia"/>
          <w:sz w:val="22"/>
          <w:szCs w:val="22"/>
        </w:rPr>
        <w:t>候选</w:t>
      </w:r>
      <w:r w:rsidRPr="005C24A7">
        <w:rPr>
          <w:rFonts w:ascii="宋体" w:hAnsi="宋体" w:cs="Courier New" w:hint="eastAsia"/>
          <w:sz w:val="22"/>
          <w:szCs w:val="22"/>
        </w:rPr>
        <w:t>人</w:t>
      </w:r>
    </w:p>
    <w:p w14:paraId="4EB84A31"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hint="eastAsia"/>
          <w:sz w:val="22"/>
          <w:szCs w:val="22"/>
        </w:rPr>
        <w:t>本次采购由评标委员会推荐中标候选人，采购人根据评标委员会的推荐结果进行最终确认。</w:t>
      </w:r>
    </w:p>
    <w:p w14:paraId="0F031E6F"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bCs/>
          <w:sz w:val="22"/>
          <w:szCs w:val="22"/>
        </w:rPr>
        <w:t>中标公告同时作为</w:t>
      </w:r>
      <w:r w:rsidRPr="005C24A7">
        <w:rPr>
          <w:rFonts w:ascii="宋体" w:hAnsi="宋体" w:hint="eastAsia"/>
          <w:bCs/>
          <w:sz w:val="22"/>
          <w:szCs w:val="22"/>
        </w:rPr>
        <w:t>招标采购单位</w:t>
      </w:r>
      <w:r w:rsidRPr="005C24A7">
        <w:rPr>
          <w:rFonts w:ascii="宋体" w:hAnsi="宋体"/>
          <w:bCs/>
          <w:sz w:val="22"/>
          <w:szCs w:val="22"/>
        </w:rPr>
        <w:t>通知除中标人外的其他投标人没有中标的书面形式。</w:t>
      </w:r>
    </w:p>
    <w:p w14:paraId="05B339A2" w14:textId="77777777" w:rsidR="006D2669" w:rsidRPr="005C24A7" w:rsidRDefault="00000000">
      <w:pPr>
        <w:numPr>
          <w:ilvl w:val="0"/>
          <w:numId w:val="3"/>
        </w:numPr>
        <w:tabs>
          <w:tab w:val="left" w:pos="540"/>
          <w:tab w:val="left" w:pos="900"/>
        </w:tabs>
        <w:spacing w:line="360" w:lineRule="auto"/>
        <w:rPr>
          <w:rFonts w:ascii="宋体" w:hAnsi="宋体"/>
          <w:sz w:val="22"/>
          <w:szCs w:val="22"/>
        </w:rPr>
      </w:pPr>
      <w:r w:rsidRPr="005C24A7">
        <w:rPr>
          <w:rFonts w:ascii="宋体" w:hAnsi="宋体" w:hint="eastAsia"/>
          <w:sz w:val="22"/>
          <w:szCs w:val="22"/>
        </w:rPr>
        <w:t>采购人或采购代理机构对决标结果不做任何解释。</w:t>
      </w:r>
    </w:p>
    <w:p w14:paraId="47B69CE5" w14:textId="77777777" w:rsidR="006D2669" w:rsidRPr="005C24A7" w:rsidRDefault="00000000">
      <w:pPr>
        <w:numPr>
          <w:ilvl w:val="0"/>
          <w:numId w:val="3"/>
        </w:numPr>
        <w:tabs>
          <w:tab w:val="left" w:pos="525"/>
          <w:tab w:val="left" w:pos="900"/>
        </w:tabs>
        <w:spacing w:line="360" w:lineRule="auto"/>
        <w:rPr>
          <w:rFonts w:ascii="宋体" w:hAnsi="宋体"/>
          <w:sz w:val="22"/>
          <w:szCs w:val="22"/>
        </w:rPr>
      </w:pPr>
      <w:r w:rsidRPr="005C24A7">
        <w:rPr>
          <w:rFonts w:ascii="宋体" w:hAnsi="宋体" w:hint="eastAsia"/>
          <w:sz w:val="22"/>
          <w:szCs w:val="22"/>
        </w:rPr>
        <w:t>未尽事宜遵循相关法律法规及规范性文件执行。</w:t>
      </w:r>
    </w:p>
    <w:p w14:paraId="43ADDB00" w14:textId="77777777" w:rsidR="006D2669" w:rsidRPr="005C24A7" w:rsidRDefault="00000000">
      <w:pPr>
        <w:pStyle w:val="2"/>
        <w:spacing w:line="400" w:lineRule="exact"/>
        <w:jc w:val="center"/>
        <w:rPr>
          <w:rFonts w:ascii="宋体" w:eastAsia="宋体" w:hAnsi="宋体" w:cs="Courier New"/>
        </w:rPr>
      </w:pPr>
      <w:bookmarkStart w:id="197" w:name="_Toc201245894"/>
      <w:r w:rsidRPr="005C24A7">
        <w:rPr>
          <w:rFonts w:ascii="宋体" w:eastAsia="宋体" w:hAnsi="宋体" w:cs="Courier New" w:hint="eastAsia"/>
        </w:rPr>
        <w:t xml:space="preserve">九、 </w:t>
      </w:r>
      <w:r w:rsidRPr="005C24A7">
        <w:rPr>
          <w:rFonts w:ascii="宋体" w:eastAsia="宋体" w:hAnsi="宋体" w:cs="Courier New"/>
        </w:rPr>
        <w:t>定标及</w:t>
      </w:r>
      <w:r w:rsidRPr="005C24A7">
        <w:rPr>
          <w:rFonts w:ascii="宋体" w:eastAsia="宋体" w:hAnsi="宋体" w:cs="Courier New" w:hint="eastAsia"/>
        </w:rPr>
        <w:t>合同</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5C24A7">
        <w:rPr>
          <w:rFonts w:ascii="宋体" w:eastAsia="宋体" w:hAnsi="宋体" w:cs="Courier New" w:hint="eastAsia"/>
        </w:rPr>
        <w:t>授予</w:t>
      </w:r>
      <w:bookmarkEnd w:id="197"/>
    </w:p>
    <w:p w14:paraId="7FB778B8" w14:textId="77777777" w:rsidR="006D2669" w:rsidRPr="005C24A7" w:rsidRDefault="00000000">
      <w:pPr>
        <w:numPr>
          <w:ilvl w:val="0"/>
          <w:numId w:val="3"/>
        </w:numPr>
        <w:tabs>
          <w:tab w:val="left" w:pos="540"/>
          <w:tab w:val="left" w:pos="900"/>
        </w:tabs>
        <w:spacing w:line="360" w:lineRule="auto"/>
        <w:rPr>
          <w:rFonts w:ascii="宋体" w:hAnsi="宋体"/>
          <w:bCs/>
          <w:sz w:val="22"/>
          <w:szCs w:val="22"/>
        </w:rPr>
      </w:pPr>
      <w:r w:rsidRPr="005C24A7">
        <w:rPr>
          <w:rFonts w:ascii="宋体" w:hAnsi="宋体" w:hint="eastAsia"/>
          <w:bCs/>
          <w:sz w:val="22"/>
          <w:szCs w:val="22"/>
        </w:rPr>
        <w:t>确认中标人</w:t>
      </w:r>
    </w:p>
    <w:p w14:paraId="3C9F365C"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hint="eastAsia"/>
          <w:sz w:val="22"/>
          <w:szCs w:val="22"/>
        </w:rPr>
        <w:t>采购人自收到评标报告之日起5个工作日内</w:t>
      </w:r>
      <w:bookmarkStart w:id="198" w:name="_Hlk97734346"/>
      <w:r w:rsidRPr="005C24A7">
        <w:rPr>
          <w:rFonts w:ascii="宋体" w:hAnsi="宋体" w:hint="eastAsia"/>
          <w:sz w:val="22"/>
          <w:szCs w:val="22"/>
        </w:rPr>
        <w:t>，从评标报告提出的中标候选人名单中，按照排序由高到低的原则确定中标人。</w:t>
      </w:r>
      <w:bookmarkStart w:id="199" w:name="_Hlk97734332"/>
      <w:r w:rsidRPr="005C24A7">
        <w:rPr>
          <w:rFonts w:ascii="宋体" w:hAnsi="宋体" w:hint="eastAsia"/>
          <w:sz w:val="22"/>
          <w:szCs w:val="22"/>
        </w:rPr>
        <w:t>采购人逾期未确定中标人且不提出异议的，视为确定评标报告提出的排序第一的投标人为中标人。</w:t>
      </w:r>
      <w:bookmarkEnd w:id="198"/>
      <w:bookmarkEnd w:id="199"/>
    </w:p>
    <w:p w14:paraId="42F549A7"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hint="eastAsia"/>
          <w:sz w:val="22"/>
          <w:szCs w:val="22"/>
        </w:rPr>
        <w:t>中标人确定之日起2个工作日内，在招标文件载明的指定媒体上公示中标结果，中标公告期限为1个工作日。</w:t>
      </w:r>
    </w:p>
    <w:p w14:paraId="57176A87" w14:textId="77777777" w:rsidR="006D2669" w:rsidRPr="005C24A7" w:rsidRDefault="00000000">
      <w:pPr>
        <w:numPr>
          <w:ilvl w:val="0"/>
          <w:numId w:val="3"/>
        </w:numPr>
        <w:tabs>
          <w:tab w:val="left" w:pos="525"/>
          <w:tab w:val="left" w:pos="900"/>
        </w:tabs>
        <w:spacing w:line="360" w:lineRule="auto"/>
        <w:rPr>
          <w:rFonts w:ascii="宋体" w:hAnsi="宋体"/>
          <w:sz w:val="22"/>
          <w:szCs w:val="22"/>
        </w:rPr>
      </w:pPr>
      <w:r w:rsidRPr="005C24A7">
        <w:rPr>
          <w:rFonts w:ascii="宋体" w:hAnsi="宋体" w:cs="Courier New" w:hint="eastAsia"/>
          <w:sz w:val="22"/>
          <w:szCs w:val="22"/>
        </w:rPr>
        <w:t xml:space="preserve"> </w:t>
      </w:r>
      <w:r w:rsidRPr="005C24A7">
        <w:rPr>
          <w:rFonts w:ascii="宋体" w:hAnsi="宋体" w:hint="eastAsia"/>
          <w:sz w:val="22"/>
          <w:szCs w:val="22"/>
        </w:rPr>
        <w:t>中标（成交）通知书</w:t>
      </w:r>
      <w:bookmarkStart w:id="200" w:name="_Hlk100427390"/>
      <w:r w:rsidRPr="005C24A7">
        <w:rPr>
          <w:rFonts w:ascii="宋体" w:hAnsi="宋体" w:hint="eastAsia"/>
          <w:sz w:val="22"/>
          <w:szCs w:val="22"/>
        </w:rPr>
        <w:t>（以纸质形式进行）</w:t>
      </w:r>
      <w:bookmarkEnd w:id="200"/>
    </w:p>
    <w:p w14:paraId="385E953C"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hint="eastAsia"/>
          <w:sz w:val="22"/>
          <w:szCs w:val="22"/>
        </w:rPr>
        <w:t xml:space="preserve">中标人确定后，采购人将向中标人发出中标（成交）通知书。 </w:t>
      </w:r>
    </w:p>
    <w:p w14:paraId="1F8FF09F"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hint="eastAsia"/>
          <w:sz w:val="22"/>
          <w:szCs w:val="22"/>
        </w:rPr>
        <w:t>中标（成交）通知书是合同的一个组成部分,对采购人和中标人均具有同等法律效力。</w:t>
      </w:r>
    </w:p>
    <w:p w14:paraId="700EC4B9" w14:textId="77777777" w:rsidR="006D2669" w:rsidRPr="005C24A7" w:rsidRDefault="00000000">
      <w:pPr>
        <w:numPr>
          <w:ilvl w:val="0"/>
          <w:numId w:val="3"/>
        </w:numPr>
        <w:tabs>
          <w:tab w:val="left" w:pos="525"/>
          <w:tab w:val="left" w:pos="900"/>
        </w:tabs>
        <w:spacing w:line="360" w:lineRule="auto"/>
        <w:rPr>
          <w:rFonts w:ascii="宋体" w:hAnsi="宋体" w:cs="Courier New"/>
          <w:b/>
          <w:sz w:val="22"/>
          <w:szCs w:val="22"/>
        </w:rPr>
      </w:pPr>
      <w:r w:rsidRPr="005C24A7">
        <w:rPr>
          <w:rFonts w:ascii="宋体" w:hAnsi="宋体" w:cs="Courier New" w:hint="eastAsia"/>
          <w:sz w:val="22"/>
          <w:szCs w:val="22"/>
        </w:rPr>
        <w:t xml:space="preserve"> </w:t>
      </w:r>
      <w:r w:rsidRPr="005C24A7">
        <w:rPr>
          <w:rFonts w:ascii="宋体" w:hAnsi="宋体" w:cs="Courier New" w:hint="eastAsia"/>
          <w:b/>
          <w:sz w:val="22"/>
          <w:szCs w:val="22"/>
        </w:rPr>
        <w:t>授标时更改采购内容数量的权力</w:t>
      </w:r>
    </w:p>
    <w:p w14:paraId="019DD98F" w14:textId="77777777" w:rsidR="006D2669" w:rsidRPr="005C24A7" w:rsidRDefault="00000000">
      <w:pPr>
        <w:numPr>
          <w:ilvl w:val="1"/>
          <w:numId w:val="3"/>
        </w:numPr>
        <w:tabs>
          <w:tab w:val="left" w:pos="525"/>
          <w:tab w:val="left" w:pos="635"/>
          <w:tab w:val="left" w:pos="900"/>
        </w:tabs>
        <w:spacing w:line="360" w:lineRule="auto"/>
        <w:rPr>
          <w:rFonts w:ascii="宋体" w:hAnsi="宋体"/>
          <w:b/>
          <w:sz w:val="22"/>
          <w:szCs w:val="22"/>
        </w:rPr>
      </w:pPr>
      <w:r w:rsidRPr="005C24A7">
        <w:rPr>
          <w:rFonts w:ascii="宋体" w:hAnsi="宋体" w:hint="eastAsia"/>
          <w:b/>
          <w:sz w:val="22"/>
          <w:szCs w:val="22"/>
        </w:rPr>
        <w:t>采购人在授予合同时有权对采购内容的数量和服务在一定幅度范围内予以增加或减少,但不得对单价和其他实质性内容的条款作任何改变。</w:t>
      </w:r>
    </w:p>
    <w:p w14:paraId="1FAFE93D" w14:textId="77777777" w:rsidR="006D2669" w:rsidRPr="005C24A7" w:rsidRDefault="00000000">
      <w:pPr>
        <w:numPr>
          <w:ilvl w:val="0"/>
          <w:numId w:val="3"/>
        </w:numPr>
        <w:tabs>
          <w:tab w:val="left" w:pos="525"/>
          <w:tab w:val="left" w:pos="900"/>
        </w:tabs>
        <w:spacing w:line="360" w:lineRule="auto"/>
        <w:rPr>
          <w:rFonts w:ascii="宋体" w:hAnsi="宋体" w:cs="Courier New"/>
          <w:sz w:val="22"/>
          <w:szCs w:val="22"/>
        </w:rPr>
      </w:pPr>
      <w:r w:rsidRPr="005C24A7">
        <w:rPr>
          <w:rFonts w:ascii="宋体" w:hAnsi="宋体" w:cs="Courier New" w:hint="eastAsia"/>
          <w:sz w:val="22"/>
          <w:szCs w:val="22"/>
        </w:rPr>
        <w:t xml:space="preserve"> 合同的签订</w:t>
      </w:r>
      <w:r w:rsidRPr="005C24A7">
        <w:rPr>
          <w:rFonts w:ascii="宋体" w:hAnsi="宋体" w:hint="eastAsia"/>
          <w:sz w:val="22"/>
          <w:szCs w:val="22"/>
        </w:rPr>
        <w:t>（以纸质形式进行）</w:t>
      </w:r>
    </w:p>
    <w:p w14:paraId="3A939C08" w14:textId="77777777" w:rsidR="006D2669" w:rsidRPr="005C24A7" w:rsidRDefault="00000000">
      <w:pPr>
        <w:numPr>
          <w:ilvl w:val="1"/>
          <w:numId w:val="3"/>
        </w:numPr>
        <w:tabs>
          <w:tab w:val="clear" w:pos="567"/>
          <w:tab w:val="left" w:pos="540"/>
          <w:tab w:val="left" w:pos="635"/>
          <w:tab w:val="left" w:pos="900"/>
        </w:tabs>
        <w:wordWrap w:val="0"/>
        <w:spacing w:line="360" w:lineRule="auto"/>
        <w:rPr>
          <w:rFonts w:ascii="宋体" w:hAnsi="宋体"/>
          <w:bCs/>
          <w:sz w:val="22"/>
          <w:szCs w:val="22"/>
        </w:rPr>
      </w:pPr>
      <w:bookmarkStart w:id="201" w:name="_Hlk6999962"/>
      <w:r w:rsidRPr="005C24A7">
        <w:rPr>
          <w:rFonts w:ascii="宋体" w:hAnsi="宋体" w:hint="eastAsia"/>
          <w:bCs/>
          <w:sz w:val="22"/>
          <w:szCs w:val="22"/>
        </w:rPr>
        <w:t>合同条款详见第三部分拟签订的合同文本。</w:t>
      </w:r>
    </w:p>
    <w:p w14:paraId="4BD5C033"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sz w:val="22"/>
          <w:szCs w:val="22"/>
        </w:rPr>
        <w:t>签订政府采购合同应遵守政府采购法及实施条例的规定，不得对招标文件确定的事项和中标人的投标文件作实质性修改。</w:t>
      </w:r>
    </w:p>
    <w:p w14:paraId="623B4C3A"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hint="eastAsia"/>
          <w:sz w:val="22"/>
          <w:szCs w:val="22"/>
        </w:rPr>
        <w:t>签订时限：自中标（成交）通知书发出之日起30日内。</w:t>
      </w:r>
    </w:p>
    <w:p w14:paraId="17E835E6"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bookmarkStart w:id="202" w:name="_Hlk100427442"/>
      <w:bookmarkEnd w:id="201"/>
      <w:r w:rsidRPr="005C24A7">
        <w:rPr>
          <w:rFonts w:ascii="宋体" w:hAnsi="宋体" w:hint="eastAsia"/>
          <w:spacing w:val="6"/>
          <w:sz w:val="22"/>
          <w:szCs w:val="22"/>
        </w:rPr>
        <w:t>中标人拒绝与采购人签订合同的，</w:t>
      </w:r>
      <w:bookmarkStart w:id="203" w:name="_Hlk100427425"/>
      <w:r w:rsidRPr="005C24A7">
        <w:rPr>
          <w:rFonts w:ascii="宋体" w:hAnsi="宋体" w:hint="eastAsia"/>
          <w:spacing w:val="6"/>
          <w:sz w:val="22"/>
          <w:szCs w:val="22"/>
        </w:rPr>
        <w:t>采购人可以按照评标报告推荐的中标候选人名单排序，确定下一候选人为中标人，也可以重新开展政府采购活动。</w:t>
      </w:r>
      <w:bookmarkEnd w:id="203"/>
    </w:p>
    <w:bookmarkEnd w:id="202"/>
    <w:p w14:paraId="42687074"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hint="eastAsia"/>
          <w:sz w:val="22"/>
          <w:szCs w:val="22"/>
        </w:rPr>
        <w:t>招标文件、中标人的投标文件、修改文件、评标过程中有关澄清文件及经投标人和评委双方签字的询标纪要和中标（成交）通知书均作为合同附件。</w:t>
      </w:r>
    </w:p>
    <w:p w14:paraId="3BAED8F3" w14:textId="77777777" w:rsidR="006D2669" w:rsidRPr="005C24A7" w:rsidRDefault="00000000">
      <w:pPr>
        <w:numPr>
          <w:ilvl w:val="0"/>
          <w:numId w:val="3"/>
        </w:numPr>
        <w:tabs>
          <w:tab w:val="left" w:pos="525"/>
          <w:tab w:val="left" w:pos="900"/>
        </w:tabs>
        <w:spacing w:line="360" w:lineRule="auto"/>
        <w:rPr>
          <w:rFonts w:ascii="宋体" w:hAnsi="宋体"/>
          <w:sz w:val="22"/>
          <w:szCs w:val="22"/>
        </w:rPr>
      </w:pPr>
      <w:r w:rsidRPr="005C24A7">
        <w:rPr>
          <w:rFonts w:ascii="宋体" w:hAnsi="宋体" w:hint="eastAsia"/>
          <w:sz w:val="22"/>
          <w:szCs w:val="22"/>
        </w:rPr>
        <w:t>履约保证金（如有）</w:t>
      </w:r>
    </w:p>
    <w:p w14:paraId="3DC5AEB4" w14:textId="77777777" w:rsidR="006D2669" w:rsidRPr="005C24A7" w:rsidRDefault="00000000">
      <w:pPr>
        <w:tabs>
          <w:tab w:val="left" w:pos="540"/>
          <w:tab w:val="left" w:pos="567"/>
          <w:tab w:val="left" w:pos="635"/>
        </w:tabs>
        <w:wordWrap w:val="0"/>
        <w:spacing w:line="360" w:lineRule="auto"/>
        <w:ind w:left="567"/>
        <w:jc w:val="left"/>
        <w:rPr>
          <w:rFonts w:ascii="宋体" w:hAnsi="宋体" w:cs="仿宋"/>
          <w:sz w:val="22"/>
          <w:szCs w:val="22"/>
        </w:rPr>
      </w:pPr>
      <w:r w:rsidRPr="005C24A7">
        <w:rPr>
          <w:rFonts w:ascii="宋体" w:hAnsi="宋体" w:cs="仿宋" w:hint="eastAsia"/>
          <w:sz w:val="22"/>
          <w:szCs w:val="22"/>
        </w:rPr>
        <w:t>拟签订的合同文本要求中标人提交履约保证金的，中标人应当以支票、汇票、本票或者金融机构、担保机构出具的保函等非现金形式提交。</w:t>
      </w:r>
    </w:p>
    <w:p w14:paraId="63CC13B8" w14:textId="77777777" w:rsidR="006D2669" w:rsidRPr="005C24A7" w:rsidRDefault="00000000">
      <w:pPr>
        <w:numPr>
          <w:ilvl w:val="0"/>
          <w:numId w:val="3"/>
        </w:numPr>
        <w:tabs>
          <w:tab w:val="left" w:pos="525"/>
          <w:tab w:val="left" w:pos="900"/>
        </w:tabs>
        <w:spacing w:line="360" w:lineRule="auto"/>
        <w:rPr>
          <w:rFonts w:ascii="宋体" w:hAnsi="宋体"/>
          <w:sz w:val="22"/>
          <w:szCs w:val="22"/>
        </w:rPr>
      </w:pPr>
      <w:r w:rsidRPr="005C24A7">
        <w:rPr>
          <w:rFonts w:ascii="宋体" w:hAnsi="宋体"/>
          <w:sz w:val="22"/>
          <w:szCs w:val="22"/>
        </w:rPr>
        <w:t>预付款</w:t>
      </w:r>
      <w:r w:rsidRPr="005C24A7">
        <w:rPr>
          <w:rFonts w:ascii="宋体" w:hAnsi="宋体" w:hint="eastAsia"/>
          <w:sz w:val="22"/>
          <w:szCs w:val="22"/>
        </w:rPr>
        <w:t>（如有）</w:t>
      </w:r>
    </w:p>
    <w:p w14:paraId="271D5C00" w14:textId="77777777" w:rsidR="006D2669" w:rsidRPr="005C24A7" w:rsidRDefault="00000000">
      <w:pPr>
        <w:tabs>
          <w:tab w:val="left" w:pos="525"/>
          <w:tab w:val="left" w:pos="567"/>
          <w:tab w:val="left" w:pos="635"/>
        </w:tabs>
        <w:wordWrap w:val="0"/>
        <w:spacing w:line="360" w:lineRule="auto"/>
        <w:ind w:left="567"/>
        <w:jc w:val="left"/>
        <w:rPr>
          <w:rFonts w:ascii="宋体" w:hAnsi="宋体" w:cs="仿宋"/>
          <w:sz w:val="22"/>
          <w:szCs w:val="22"/>
        </w:rPr>
      </w:pPr>
      <w:r w:rsidRPr="005C24A7">
        <w:rPr>
          <w:rFonts w:ascii="宋体" w:hAnsi="宋体" w:cs="仿宋"/>
          <w:sz w:val="22"/>
          <w:szCs w:val="22"/>
        </w:rPr>
        <w:t>在签订合同时，</w:t>
      </w:r>
      <w:r w:rsidRPr="005C24A7">
        <w:rPr>
          <w:rFonts w:ascii="宋体" w:hAnsi="宋体" w:cs="仿宋" w:hint="eastAsia"/>
          <w:sz w:val="22"/>
          <w:szCs w:val="22"/>
        </w:rPr>
        <w:t>中标人</w:t>
      </w:r>
      <w:r w:rsidRPr="005C24A7">
        <w:rPr>
          <w:rFonts w:ascii="宋体" w:hAnsi="宋体" w:cs="仿宋"/>
          <w:sz w:val="22"/>
          <w:szCs w:val="22"/>
        </w:rPr>
        <w:t>明确表示无需预付款或者主动要求降低预付款比例的，</w:t>
      </w:r>
      <w:r w:rsidRPr="005C24A7">
        <w:rPr>
          <w:rFonts w:ascii="宋体" w:hAnsi="宋体" w:cs="仿宋" w:hint="eastAsia"/>
          <w:sz w:val="22"/>
          <w:szCs w:val="22"/>
        </w:rPr>
        <w:t>合同中可另行约</w:t>
      </w:r>
      <w:r w:rsidRPr="005C24A7">
        <w:rPr>
          <w:rFonts w:ascii="宋体" w:hAnsi="宋体" w:cs="仿宋" w:hint="eastAsia"/>
          <w:sz w:val="22"/>
          <w:szCs w:val="22"/>
        </w:rPr>
        <w:lastRenderedPageBreak/>
        <w:t>定</w:t>
      </w:r>
      <w:r w:rsidRPr="005C24A7">
        <w:rPr>
          <w:rFonts w:ascii="宋体" w:hAnsi="宋体" w:cs="仿宋"/>
          <w:sz w:val="22"/>
          <w:szCs w:val="22"/>
        </w:rPr>
        <w:t>。</w:t>
      </w:r>
      <w:r w:rsidRPr="005C24A7">
        <w:rPr>
          <w:rFonts w:ascii="宋体" w:hAnsi="宋体" w:cs="仿宋" w:hint="eastAsia"/>
          <w:sz w:val="22"/>
          <w:szCs w:val="22"/>
        </w:rPr>
        <w:t>采购单位</w:t>
      </w:r>
      <w:r w:rsidRPr="005C24A7">
        <w:rPr>
          <w:rFonts w:ascii="宋体" w:hAnsi="宋体" w:cs="仿宋"/>
          <w:sz w:val="22"/>
          <w:szCs w:val="22"/>
        </w:rPr>
        <w:t>根据项目特点、供应商诚信等因素，可以要求</w:t>
      </w:r>
      <w:r w:rsidRPr="005C24A7">
        <w:rPr>
          <w:rFonts w:ascii="宋体" w:hAnsi="宋体" w:cs="仿宋" w:hint="eastAsia"/>
          <w:sz w:val="22"/>
          <w:szCs w:val="22"/>
        </w:rPr>
        <w:t>供应商</w:t>
      </w:r>
      <w:r w:rsidRPr="005C24A7">
        <w:rPr>
          <w:rFonts w:ascii="宋体" w:hAnsi="宋体" w:cs="仿宋"/>
          <w:sz w:val="22"/>
          <w:szCs w:val="22"/>
        </w:rPr>
        <w:t>提交银行、保险公司等金融机构出具的预付款保函或其他担保措施。</w:t>
      </w:r>
    </w:p>
    <w:p w14:paraId="2C5F43E4" w14:textId="77777777" w:rsidR="006D2669" w:rsidRPr="005C24A7" w:rsidRDefault="00000000">
      <w:pPr>
        <w:pStyle w:val="2"/>
        <w:spacing w:line="400" w:lineRule="exact"/>
        <w:jc w:val="center"/>
        <w:rPr>
          <w:rFonts w:ascii="宋体" w:eastAsia="宋体" w:hAnsi="宋体" w:cs="Courier New"/>
        </w:rPr>
      </w:pPr>
      <w:bookmarkStart w:id="204" w:name="_Toc201245895"/>
      <w:r w:rsidRPr="005C24A7">
        <w:rPr>
          <w:rFonts w:ascii="宋体" w:eastAsia="宋体" w:hAnsi="宋体" w:cs="Courier New" w:hint="eastAsia"/>
        </w:rPr>
        <w:t>十、 验收</w:t>
      </w:r>
      <w:bookmarkEnd w:id="204"/>
    </w:p>
    <w:p w14:paraId="5DBC5E23" w14:textId="77777777" w:rsidR="006D2669" w:rsidRPr="005C24A7" w:rsidRDefault="00000000">
      <w:pPr>
        <w:numPr>
          <w:ilvl w:val="0"/>
          <w:numId w:val="3"/>
        </w:numPr>
        <w:tabs>
          <w:tab w:val="left" w:pos="525"/>
          <w:tab w:val="left" w:pos="900"/>
        </w:tabs>
        <w:spacing w:line="360" w:lineRule="auto"/>
        <w:rPr>
          <w:rFonts w:ascii="宋体" w:hAnsi="宋体"/>
          <w:sz w:val="22"/>
          <w:szCs w:val="22"/>
        </w:rPr>
      </w:pPr>
      <w:r w:rsidRPr="005C24A7">
        <w:rPr>
          <w:rFonts w:ascii="宋体" w:hAnsi="宋体" w:hint="eastAsia"/>
          <w:sz w:val="22"/>
          <w:szCs w:val="22"/>
        </w:rPr>
        <w:t>验收</w:t>
      </w:r>
    </w:p>
    <w:p w14:paraId="1E745C87" w14:textId="77777777" w:rsidR="006D2669" w:rsidRPr="005C24A7" w:rsidRDefault="00000000">
      <w:pPr>
        <w:numPr>
          <w:ilvl w:val="1"/>
          <w:numId w:val="3"/>
        </w:numPr>
        <w:tabs>
          <w:tab w:val="left" w:pos="540"/>
          <w:tab w:val="left" w:pos="635"/>
          <w:tab w:val="left" w:pos="900"/>
        </w:tabs>
        <w:wordWrap w:val="0"/>
        <w:spacing w:line="360" w:lineRule="auto"/>
        <w:rPr>
          <w:rFonts w:ascii="宋体" w:hAnsi="宋体"/>
          <w:bCs/>
          <w:sz w:val="22"/>
          <w:szCs w:val="22"/>
        </w:rPr>
      </w:pPr>
      <w:r w:rsidRPr="005C24A7">
        <w:rPr>
          <w:rFonts w:ascii="宋体" w:hAnsi="宋体" w:hint="eastAsia"/>
          <w:bCs/>
          <w:sz w:val="22"/>
          <w:szCs w:val="22"/>
        </w:rPr>
        <w:t>采购人组织对中标人履约的验收。如果发现与合同中要求不符，中标人须承担由此发生的一切损失和费用，并接受相应的处理。</w:t>
      </w:r>
    </w:p>
    <w:p w14:paraId="710E6B86" w14:textId="77777777" w:rsidR="006D2669" w:rsidRPr="005C24A7" w:rsidRDefault="00000000">
      <w:pPr>
        <w:numPr>
          <w:ilvl w:val="1"/>
          <w:numId w:val="3"/>
        </w:numPr>
        <w:tabs>
          <w:tab w:val="left" w:pos="540"/>
          <w:tab w:val="left" w:pos="635"/>
          <w:tab w:val="left" w:pos="900"/>
        </w:tabs>
        <w:wordWrap w:val="0"/>
        <w:spacing w:line="360" w:lineRule="auto"/>
        <w:rPr>
          <w:rFonts w:ascii="宋体" w:hAnsi="宋体"/>
          <w:bCs/>
          <w:sz w:val="22"/>
          <w:szCs w:val="22"/>
        </w:rPr>
      </w:pPr>
      <w:r w:rsidRPr="005C24A7">
        <w:rPr>
          <w:rFonts w:ascii="宋体" w:hAnsi="宋体" w:hint="eastAsia"/>
          <w:bCs/>
          <w:sz w:val="22"/>
          <w:szCs w:val="22"/>
        </w:rPr>
        <w:t>采购人可以邀请参加本项目的其他投标人或者第三方机构参与验收。参与验收的投标人或者第三方机构的意见作为验收书的参考资料一并存档。</w:t>
      </w:r>
    </w:p>
    <w:p w14:paraId="513FF4A1" w14:textId="77777777" w:rsidR="006D2669" w:rsidRPr="005C24A7" w:rsidRDefault="00000000">
      <w:pPr>
        <w:numPr>
          <w:ilvl w:val="1"/>
          <w:numId w:val="3"/>
        </w:numPr>
        <w:tabs>
          <w:tab w:val="left" w:pos="540"/>
          <w:tab w:val="left" w:pos="635"/>
          <w:tab w:val="left" w:pos="900"/>
        </w:tabs>
        <w:wordWrap w:val="0"/>
        <w:spacing w:line="360" w:lineRule="auto"/>
        <w:rPr>
          <w:rFonts w:ascii="宋体" w:hAnsi="宋体"/>
          <w:bCs/>
          <w:sz w:val="22"/>
          <w:szCs w:val="22"/>
        </w:rPr>
      </w:pPr>
      <w:r w:rsidRPr="005C24A7">
        <w:rPr>
          <w:rFonts w:ascii="宋体" w:hAnsi="宋体" w:hint="eastAsia"/>
          <w:bCs/>
          <w:sz w:val="22"/>
          <w:szCs w:val="22"/>
        </w:rPr>
        <w:t>采购合同的履行、违约责任和解决争议的方式等适用《中华人民共和国民法典》。中标人在履约过程中有政府采购法律法规规定的违法违规情形的，采购人应当及时报告本级财政部门。</w:t>
      </w:r>
    </w:p>
    <w:p w14:paraId="1D98B58F" w14:textId="77777777" w:rsidR="006D2669" w:rsidRPr="005C24A7" w:rsidRDefault="00000000">
      <w:pPr>
        <w:numPr>
          <w:ilvl w:val="1"/>
          <w:numId w:val="3"/>
        </w:numPr>
        <w:tabs>
          <w:tab w:val="left" w:pos="540"/>
          <w:tab w:val="left" w:pos="635"/>
          <w:tab w:val="left" w:pos="900"/>
        </w:tabs>
        <w:wordWrap w:val="0"/>
        <w:spacing w:line="360" w:lineRule="auto"/>
        <w:rPr>
          <w:rFonts w:ascii="宋体" w:hAnsi="宋体"/>
          <w:bCs/>
          <w:sz w:val="22"/>
          <w:szCs w:val="22"/>
        </w:rPr>
      </w:pPr>
      <w:bookmarkStart w:id="205" w:name="_Hlt75236101"/>
      <w:bookmarkStart w:id="206" w:name="_Hlt74714665"/>
      <w:bookmarkStart w:id="207" w:name="_Hlt74707468"/>
      <w:bookmarkStart w:id="208" w:name="_Hlt74730295"/>
      <w:bookmarkStart w:id="209" w:name="_Hlt68073093"/>
      <w:bookmarkStart w:id="210" w:name="_Hlt68403820"/>
      <w:bookmarkStart w:id="211" w:name="_Hlt75236290"/>
      <w:bookmarkStart w:id="212" w:name="_Hlt68072998"/>
      <w:bookmarkStart w:id="213" w:name="_Hlt74729768"/>
      <w:bookmarkStart w:id="214" w:name="_Hlt68057669"/>
      <w:bookmarkStart w:id="215" w:name="_Hlt75236011"/>
      <w:bookmarkStart w:id="216" w:name="_Hlt68072990"/>
      <w:bookmarkEnd w:id="205"/>
      <w:bookmarkEnd w:id="206"/>
      <w:bookmarkEnd w:id="207"/>
      <w:bookmarkEnd w:id="208"/>
      <w:bookmarkEnd w:id="209"/>
      <w:bookmarkEnd w:id="210"/>
      <w:bookmarkEnd w:id="211"/>
      <w:bookmarkEnd w:id="212"/>
      <w:bookmarkEnd w:id="213"/>
      <w:bookmarkEnd w:id="214"/>
      <w:bookmarkEnd w:id="215"/>
      <w:bookmarkEnd w:id="216"/>
      <w:r w:rsidRPr="005C24A7">
        <w:rPr>
          <w:rFonts w:ascii="宋体" w:hAnsi="宋体" w:hint="eastAsia"/>
          <w:bCs/>
          <w:sz w:val="22"/>
          <w:szCs w:val="22"/>
        </w:rPr>
        <w:t>履约验收费用由中标人承担，因中标人原因造成验收不通过的，再次验收的费用仍由中标人承担。</w:t>
      </w:r>
    </w:p>
    <w:p w14:paraId="0679E61A" w14:textId="77777777" w:rsidR="006D2669" w:rsidRPr="005C24A7" w:rsidRDefault="00000000">
      <w:pPr>
        <w:pStyle w:val="2"/>
        <w:spacing w:line="400" w:lineRule="exact"/>
        <w:jc w:val="center"/>
        <w:rPr>
          <w:rFonts w:ascii="宋体" w:eastAsia="宋体" w:hAnsi="宋体" w:cs="Courier New"/>
        </w:rPr>
      </w:pPr>
      <w:bookmarkStart w:id="217" w:name="_Toc201245896"/>
      <w:r w:rsidRPr="005C24A7">
        <w:rPr>
          <w:rFonts w:ascii="宋体" w:eastAsia="宋体" w:hAnsi="宋体" w:cs="Courier New" w:hint="eastAsia"/>
        </w:rPr>
        <w:t>十一、 其他</w:t>
      </w:r>
      <w:bookmarkEnd w:id="217"/>
    </w:p>
    <w:p w14:paraId="0D7D1AF0" w14:textId="77777777" w:rsidR="006D2669" w:rsidRPr="005C24A7" w:rsidRDefault="00000000">
      <w:pPr>
        <w:numPr>
          <w:ilvl w:val="0"/>
          <w:numId w:val="3"/>
        </w:numPr>
        <w:tabs>
          <w:tab w:val="left" w:pos="540"/>
          <w:tab w:val="left" w:pos="900"/>
        </w:tabs>
        <w:spacing w:line="360" w:lineRule="auto"/>
        <w:rPr>
          <w:rFonts w:ascii="宋体" w:hAnsi="宋体" w:cs="Courier New"/>
          <w:sz w:val="22"/>
          <w:szCs w:val="22"/>
        </w:rPr>
      </w:pPr>
      <w:r w:rsidRPr="005C24A7">
        <w:rPr>
          <w:rFonts w:ascii="宋体" w:hAnsi="宋体" w:cs="Courier New" w:hint="eastAsia"/>
          <w:sz w:val="22"/>
          <w:szCs w:val="22"/>
        </w:rPr>
        <w:t>采购代理服务费</w:t>
      </w:r>
    </w:p>
    <w:p w14:paraId="4CFBE324" w14:textId="69636FFE" w:rsidR="00245CBD" w:rsidRPr="005C24A7" w:rsidRDefault="00245CBD" w:rsidP="00245CBD">
      <w:pPr>
        <w:numPr>
          <w:ilvl w:val="1"/>
          <w:numId w:val="3"/>
        </w:numPr>
        <w:tabs>
          <w:tab w:val="left" w:pos="540"/>
          <w:tab w:val="left" w:pos="635"/>
          <w:tab w:val="left" w:pos="900"/>
        </w:tabs>
        <w:spacing w:line="360" w:lineRule="auto"/>
        <w:rPr>
          <w:rFonts w:ascii="宋体" w:hAnsi="宋体" w:cs="宋体"/>
          <w:sz w:val="22"/>
          <w:szCs w:val="22"/>
        </w:rPr>
      </w:pPr>
      <w:bookmarkStart w:id="218" w:name="_Hlk36489029"/>
      <w:bookmarkStart w:id="219" w:name="_Toc216667826"/>
      <w:bookmarkStart w:id="220" w:name="_Toc227057039"/>
      <w:bookmarkStart w:id="221" w:name="_Toc217460691"/>
      <w:bookmarkStart w:id="222" w:name="_Toc219538619"/>
      <w:bookmarkStart w:id="223" w:name="_Toc218041732"/>
      <w:bookmarkStart w:id="224" w:name="_Toc227056852"/>
      <w:bookmarkStart w:id="225" w:name="_Toc227489893"/>
      <w:bookmarkStart w:id="226" w:name="_Toc215415536"/>
      <w:bookmarkStart w:id="227" w:name="_Toc223717610"/>
      <w:bookmarkStart w:id="228" w:name="_Toc223933227"/>
      <w:r w:rsidRPr="005C24A7">
        <w:rPr>
          <w:rFonts w:ascii="宋体" w:hAnsi="宋体" w:cs="宋体" w:hint="eastAsia"/>
          <w:sz w:val="22"/>
          <w:szCs w:val="22"/>
        </w:rPr>
        <w:t>根据《关于进一步放开建设项目专业服务价格的通知》（发改价格〔2015〕299号）规定，并参考《招标代理服务收费管理暂行办法》（计价格[2002]1980号）和《关于降低部分建设项目收费标准规范收费行为等有关问题的通知》（发改价格[2011]534号），结合项目情况及市场价，本次采购代理服务费按人民币柒仟陆佰柒拾肆元收取。</w:t>
      </w:r>
      <w:r w:rsidR="007A719A" w:rsidRPr="005C24A7">
        <w:rPr>
          <w:rFonts w:ascii="宋体" w:hAnsi="宋体" w:cs="宋体" w:hint="eastAsia"/>
          <w:sz w:val="22"/>
          <w:szCs w:val="22"/>
        </w:rPr>
        <w:t>中标人应于中标（成交）结果公告发布之日起7个工作日内</w:t>
      </w:r>
      <w:r w:rsidRPr="005C24A7">
        <w:rPr>
          <w:rFonts w:ascii="宋体" w:hAnsi="宋体" w:cs="宋体"/>
          <w:sz w:val="22"/>
          <w:szCs w:val="22"/>
        </w:rPr>
        <w:t>，</w:t>
      </w:r>
      <w:r w:rsidRPr="005C24A7">
        <w:rPr>
          <w:rFonts w:ascii="宋体" w:hAnsi="宋体" w:cs="宋体" w:hint="eastAsia"/>
          <w:sz w:val="22"/>
          <w:szCs w:val="22"/>
        </w:rPr>
        <w:t>该代理服务费用支付给温州云信招标代理有限公司。投标人在报价中综合考虑，今后采购人不再另行支付。</w:t>
      </w:r>
    </w:p>
    <w:p w14:paraId="0C2EB56B" w14:textId="77777777" w:rsidR="006D2669" w:rsidRPr="005C24A7" w:rsidRDefault="00000000">
      <w:pPr>
        <w:numPr>
          <w:ilvl w:val="1"/>
          <w:numId w:val="3"/>
        </w:numPr>
        <w:tabs>
          <w:tab w:val="left" w:pos="540"/>
          <w:tab w:val="left" w:pos="635"/>
          <w:tab w:val="left" w:pos="900"/>
        </w:tabs>
        <w:spacing w:line="360" w:lineRule="auto"/>
        <w:rPr>
          <w:rFonts w:ascii="宋体" w:hAnsi="宋体"/>
          <w:bCs/>
          <w:sz w:val="22"/>
          <w:szCs w:val="22"/>
        </w:rPr>
      </w:pPr>
      <w:r w:rsidRPr="005C24A7">
        <w:rPr>
          <w:rFonts w:ascii="宋体" w:hAnsi="宋体" w:hint="eastAsia"/>
          <w:bCs/>
          <w:sz w:val="22"/>
          <w:szCs w:val="22"/>
        </w:rPr>
        <w:t>采购代理服务费可以是现金、转账。中标人逾期支付代理服务费，须承担代理服务费每日百分之一的违约金，逾期三十日未支付的，采购代理机构有权向温州仲裁委员会对中标人提起仲裁，仲裁费用（包括仲裁受理费和仲裁处理费）均由中标人承担。</w:t>
      </w:r>
    </w:p>
    <w:p w14:paraId="76F2813D" w14:textId="77777777" w:rsidR="006D2669" w:rsidRPr="005C24A7" w:rsidRDefault="00000000">
      <w:pPr>
        <w:numPr>
          <w:ilvl w:val="1"/>
          <w:numId w:val="3"/>
        </w:numPr>
        <w:tabs>
          <w:tab w:val="left" w:pos="540"/>
          <w:tab w:val="left" w:pos="635"/>
          <w:tab w:val="left" w:pos="900"/>
        </w:tabs>
        <w:spacing w:line="360" w:lineRule="auto"/>
        <w:rPr>
          <w:rFonts w:ascii="宋体" w:hAnsi="宋体"/>
          <w:bCs/>
          <w:sz w:val="22"/>
          <w:szCs w:val="22"/>
        </w:rPr>
      </w:pPr>
      <w:r w:rsidRPr="005C24A7">
        <w:rPr>
          <w:rFonts w:ascii="宋体" w:hAnsi="宋体" w:hint="eastAsia"/>
          <w:bCs/>
          <w:sz w:val="22"/>
          <w:szCs w:val="22"/>
        </w:rPr>
        <w:t>中标人确定后，中标人拒绝签订合同的，或因自身原因被取消中标资格或放弃中标的，已收取的采购代理服务费不予退还，</w:t>
      </w:r>
      <w:bookmarkStart w:id="229" w:name="_Hlk188358099"/>
      <w:r w:rsidRPr="005C24A7">
        <w:rPr>
          <w:rFonts w:ascii="宋体" w:hAnsi="宋体" w:hint="eastAsia"/>
          <w:bCs/>
          <w:sz w:val="22"/>
          <w:szCs w:val="22"/>
        </w:rPr>
        <w:t>未支付的采购代理服务费将优先从中标人的赔偿款中扣缴。</w:t>
      </w:r>
      <w:r w:rsidRPr="005C24A7">
        <w:rPr>
          <w:rFonts w:ascii="宋体" w:hAnsi="宋体"/>
          <w:bCs/>
          <w:sz w:val="22"/>
          <w:szCs w:val="22"/>
        </w:rPr>
        <w:t>若无赔偿款或赔偿款不足</w:t>
      </w:r>
      <w:r w:rsidRPr="005C24A7">
        <w:rPr>
          <w:rFonts w:ascii="宋体" w:hAnsi="宋体" w:hint="eastAsia"/>
          <w:bCs/>
          <w:sz w:val="22"/>
          <w:szCs w:val="22"/>
        </w:rPr>
        <w:t>，</w:t>
      </w:r>
      <w:r w:rsidRPr="005C24A7">
        <w:rPr>
          <w:rFonts w:ascii="宋体" w:hAnsi="宋体"/>
          <w:bCs/>
          <w:sz w:val="22"/>
          <w:szCs w:val="22"/>
        </w:rPr>
        <w:t>将依据本条款继续追缴，直至全额收回。</w:t>
      </w:r>
      <w:bookmarkEnd w:id="229"/>
    </w:p>
    <w:p w14:paraId="50550A47" w14:textId="77777777" w:rsidR="006D2669" w:rsidRPr="005C24A7" w:rsidRDefault="00000000">
      <w:pPr>
        <w:numPr>
          <w:ilvl w:val="1"/>
          <w:numId w:val="3"/>
        </w:numPr>
        <w:tabs>
          <w:tab w:val="left" w:pos="540"/>
          <w:tab w:val="left" w:pos="635"/>
          <w:tab w:val="left" w:pos="900"/>
        </w:tabs>
        <w:spacing w:line="360" w:lineRule="auto"/>
        <w:rPr>
          <w:rFonts w:ascii="宋体" w:hAnsi="宋体"/>
          <w:sz w:val="22"/>
          <w:szCs w:val="22"/>
        </w:rPr>
      </w:pPr>
      <w:r w:rsidRPr="005C24A7">
        <w:rPr>
          <w:rFonts w:ascii="宋体" w:hAnsi="宋体" w:hint="eastAsia"/>
          <w:sz w:val="22"/>
          <w:szCs w:val="22"/>
        </w:rPr>
        <w:t>账号信息</w:t>
      </w:r>
      <w:bookmarkStart w:id="230" w:name="_Hlk87950768"/>
      <w:bookmarkEnd w:id="218"/>
    </w:p>
    <w:p w14:paraId="69782F37" w14:textId="77777777" w:rsidR="006D2669" w:rsidRPr="005C24A7" w:rsidRDefault="00000000">
      <w:pPr>
        <w:tabs>
          <w:tab w:val="left" w:pos="540"/>
          <w:tab w:val="left" w:pos="635"/>
          <w:tab w:val="left" w:pos="900"/>
        </w:tabs>
        <w:spacing w:line="360" w:lineRule="auto"/>
        <w:ind w:left="567"/>
        <w:rPr>
          <w:rFonts w:ascii="宋体" w:hAnsi="宋体"/>
          <w:sz w:val="22"/>
          <w:szCs w:val="22"/>
        </w:rPr>
      </w:pPr>
      <w:bookmarkStart w:id="231" w:name="_Toc134877128"/>
      <w:bookmarkEnd w:id="219"/>
      <w:bookmarkEnd w:id="220"/>
      <w:bookmarkEnd w:id="221"/>
      <w:bookmarkEnd w:id="222"/>
      <w:bookmarkEnd w:id="223"/>
      <w:bookmarkEnd w:id="224"/>
      <w:bookmarkEnd w:id="225"/>
      <w:bookmarkEnd w:id="226"/>
      <w:bookmarkEnd w:id="227"/>
      <w:bookmarkEnd w:id="228"/>
      <w:bookmarkEnd w:id="230"/>
      <w:r w:rsidRPr="005C24A7">
        <w:rPr>
          <w:rFonts w:ascii="宋体" w:hAnsi="宋体" w:hint="eastAsia"/>
          <w:sz w:val="22"/>
          <w:szCs w:val="22"/>
        </w:rPr>
        <w:t>户名：温州云信招标代理有限公司</w:t>
      </w:r>
    </w:p>
    <w:p w14:paraId="42B840A0" w14:textId="77777777" w:rsidR="006D2669" w:rsidRPr="005C24A7" w:rsidRDefault="00000000">
      <w:pPr>
        <w:tabs>
          <w:tab w:val="left" w:pos="540"/>
          <w:tab w:val="left" w:pos="635"/>
          <w:tab w:val="left" w:pos="900"/>
        </w:tabs>
        <w:spacing w:line="360" w:lineRule="auto"/>
        <w:ind w:left="567"/>
        <w:rPr>
          <w:rFonts w:ascii="宋体" w:hAnsi="宋体"/>
          <w:sz w:val="22"/>
          <w:szCs w:val="22"/>
        </w:rPr>
      </w:pPr>
      <w:r w:rsidRPr="005C24A7">
        <w:rPr>
          <w:rFonts w:ascii="宋体" w:hAnsi="宋体" w:hint="eastAsia"/>
          <w:sz w:val="22"/>
          <w:szCs w:val="22"/>
        </w:rPr>
        <w:t>开户行：浙江温州瓯海农村商业银行股份有限公司区府支行</w:t>
      </w:r>
    </w:p>
    <w:p w14:paraId="31940654" w14:textId="77777777" w:rsidR="006D2669" w:rsidRPr="005C24A7" w:rsidRDefault="00000000">
      <w:pPr>
        <w:tabs>
          <w:tab w:val="left" w:pos="540"/>
          <w:tab w:val="left" w:pos="635"/>
          <w:tab w:val="left" w:pos="900"/>
        </w:tabs>
        <w:spacing w:line="360" w:lineRule="auto"/>
        <w:ind w:left="567"/>
        <w:rPr>
          <w:rFonts w:ascii="宋体" w:hAnsi="宋体"/>
          <w:sz w:val="22"/>
          <w:szCs w:val="22"/>
        </w:rPr>
      </w:pPr>
      <w:r w:rsidRPr="005C24A7">
        <w:rPr>
          <w:rFonts w:ascii="宋体" w:hAnsi="宋体" w:hint="eastAsia"/>
          <w:sz w:val="22"/>
          <w:szCs w:val="22"/>
        </w:rPr>
        <w:t>账号：201000318425844</w:t>
      </w:r>
    </w:p>
    <w:p w14:paraId="16C393F1" w14:textId="77777777" w:rsidR="006D2669" w:rsidRPr="005C24A7" w:rsidRDefault="00000000">
      <w:pPr>
        <w:tabs>
          <w:tab w:val="left" w:pos="540"/>
          <w:tab w:val="left" w:pos="635"/>
          <w:tab w:val="left" w:pos="900"/>
        </w:tabs>
        <w:spacing w:line="360" w:lineRule="auto"/>
        <w:ind w:left="567"/>
        <w:rPr>
          <w:rFonts w:ascii="宋体" w:hAnsi="宋体"/>
          <w:sz w:val="22"/>
          <w:szCs w:val="22"/>
        </w:rPr>
      </w:pPr>
      <w:r w:rsidRPr="005C24A7">
        <w:rPr>
          <w:rFonts w:ascii="宋体" w:hAnsi="宋体" w:hint="eastAsia"/>
          <w:sz w:val="22"/>
          <w:szCs w:val="22"/>
        </w:rPr>
        <w:t>银联号：</w:t>
      </w:r>
      <w:r w:rsidRPr="005C24A7">
        <w:rPr>
          <w:rFonts w:ascii="宋体" w:hAnsi="宋体"/>
          <w:sz w:val="22"/>
          <w:szCs w:val="22"/>
        </w:rPr>
        <w:t>402333043512</w:t>
      </w:r>
    </w:p>
    <w:p w14:paraId="680F4CB4" w14:textId="77777777" w:rsidR="006D2669" w:rsidRPr="005C24A7" w:rsidRDefault="00000000">
      <w:r w:rsidRPr="005C24A7">
        <w:rPr>
          <w:rFonts w:ascii="宋体" w:hAnsi="宋体" w:cs="Courier New"/>
          <w:sz w:val="44"/>
          <w:szCs w:val="44"/>
        </w:rPr>
        <w:br w:type="page"/>
      </w:r>
    </w:p>
    <w:p w14:paraId="2DFE9286" w14:textId="77777777" w:rsidR="006D2669" w:rsidRPr="005C24A7" w:rsidRDefault="00000000">
      <w:pPr>
        <w:pStyle w:val="1"/>
        <w:spacing w:beforeLines="100" w:before="240"/>
        <w:rPr>
          <w:rFonts w:ascii="宋体" w:eastAsia="宋体" w:hAnsi="宋体" w:cs="Courier New"/>
          <w:sz w:val="44"/>
          <w:szCs w:val="44"/>
        </w:rPr>
      </w:pPr>
      <w:bookmarkStart w:id="232" w:name="_Toc201245897"/>
      <w:r w:rsidRPr="005C24A7">
        <w:rPr>
          <w:rFonts w:ascii="宋体" w:eastAsia="宋体" w:hAnsi="宋体" w:cs="Courier New" w:hint="eastAsia"/>
          <w:sz w:val="44"/>
          <w:szCs w:val="44"/>
        </w:rPr>
        <w:lastRenderedPageBreak/>
        <w:t>第二部分   应提交的有关格式范例</w:t>
      </w:r>
      <w:bookmarkEnd w:id="231"/>
      <w:bookmarkEnd w:id="232"/>
    </w:p>
    <w:p w14:paraId="1A47DF32" w14:textId="77777777" w:rsidR="006D2669" w:rsidRPr="005C24A7" w:rsidRDefault="006D2669">
      <w:pPr>
        <w:rPr>
          <w:rFonts w:ascii="宋体" w:hAnsi="宋体"/>
        </w:rPr>
      </w:pPr>
    </w:p>
    <w:p w14:paraId="524A43B3" w14:textId="77777777" w:rsidR="006D2669" w:rsidRPr="005C24A7" w:rsidRDefault="00000000">
      <w:pPr>
        <w:snapToGrid w:val="0"/>
        <w:spacing w:line="360" w:lineRule="auto"/>
        <w:rPr>
          <w:rFonts w:ascii="宋体" w:hAnsi="宋体" w:cs="宋体"/>
          <w:b/>
          <w:sz w:val="24"/>
        </w:rPr>
      </w:pPr>
      <w:r w:rsidRPr="005C24A7">
        <w:rPr>
          <w:rFonts w:ascii="宋体" w:hAnsi="宋体" w:cs="宋体" w:hint="eastAsia"/>
          <w:b/>
          <w:sz w:val="24"/>
        </w:rPr>
        <w:t>投标人提交投标文件须知：</w:t>
      </w:r>
    </w:p>
    <w:p w14:paraId="06140F42" w14:textId="77777777" w:rsidR="006D2669" w:rsidRPr="005C24A7" w:rsidRDefault="00000000">
      <w:pPr>
        <w:snapToGrid w:val="0"/>
        <w:spacing w:line="360" w:lineRule="auto"/>
        <w:ind w:firstLineChars="200" w:firstLine="480"/>
        <w:rPr>
          <w:rFonts w:ascii="宋体" w:hAnsi="宋体" w:cs="宋体"/>
          <w:sz w:val="24"/>
        </w:rPr>
      </w:pPr>
      <w:r w:rsidRPr="005C24A7">
        <w:rPr>
          <w:rFonts w:ascii="宋体" w:hAnsi="宋体" w:cs="宋体" w:hint="eastAsia"/>
          <w:sz w:val="24"/>
        </w:rPr>
        <w:t>1、投标人应按照招标文件要求提交下述规定的全部格式文件以及其他有关资料，混乱的编排或未关联定位导致投标文件被误读或评标委员会查找不到有效文件是投标人的风险。</w:t>
      </w:r>
    </w:p>
    <w:p w14:paraId="4A9A19AA" w14:textId="77777777" w:rsidR="006D2669" w:rsidRPr="005C24A7" w:rsidRDefault="00000000">
      <w:pPr>
        <w:snapToGrid w:val="0"/>
        <w:spacing w:line="360" w:lineRule="auto"/>
        <w:ind w:firstLineChars="200" w:firstLine="480"/>
        <w:rPr>
          <w:rFonts w:ascii="宋体" w:hAnsi="宋体" w:cs="宋体"/>
          <w:sz w:val="24"/>
        </w:rPr>
      </w:pPr>
      <w:r w:rsidRPr="005C24A7">
        <w:rPr>
          <w:rFonts w:ascii="宋体" w:hAnsi="宋体" w:cs="宋体" w:hint="eastAsia"/>
          <w:sz w:val="24"/>
        </w:rPr>
        <w:t>2、所附表格中要求回答的全部问题和/或信息都必须正面回答。</w:t>
      </w:r>
    </w:p>
    <w:p w14:paraId="14D75B90" w14:textId="77777777" w:rsidR="006D2669" w:rsidRPr="005C24A7" w:rsidRDefault="00000000">
      <w:pPr>
        <w:snapToGrid w:val="0"/>
        <w:spacing w:line="360" w:lineRule="auto"/>
        <w:ind w:firstLineChars="200" w:firstLine="480"/>
        <w:rPr>
          <w:rFonts w:ascii="宋体" w:hAnsi="宋体" w:cs="宋体"/>
          <w:sz w:val="24"/>
        </w:rPr>
      </w:pPr>
      <w:r w:rsidRPr="005C24A7">
        <w:rPr>
          <w:rFonts w:ascii="宋体" w:hAnsi="宋体" w:cs="宋体" w:hint="eastAsia"/>
          <w:sz w:val="24"/>
        </w:rPr>
        <w:t>3、签字人应保证全部声明和问题的回答是真实的和准确的。</w:t>
      </w:r>
    </w:p>
    <w:p w14:paraId="24E05DC2" w14:textId="77777777" w:rsidR="006D2669" w:rsidRPr="005C24A7" w:rsidRDefault="00000000">
      <w:pPr>
        <w:snapToGrid w:val="0"/>
        <w:spacing w:line="360" w:lineRule="auto"/>
        <w:ind w:firstLineChars="200" w:firstLine="480"/>
        <w:rPr>
          <w:rFonts w:ascii="宋体" w:hAnsi="宋体" w:cs="宋体"/>
          <w:sz w:val="24"/>
        </w:rPr>
      </w:pPr>
      <w:r w:rsidRPr="005C24A7">
        <w:rPr>
          <w:rFonts w:ascii="宋体" w:hAnsi="宋体" w:cs="宋体" w:hint="eastAsia"/>
          <w:sz w:val="24"/>
        </w:rPr>
        <w:t>4、评标委员会将应用投标人提交的资料作出自己的判断。</w:t>
      </w:r>
    </w:p>
    <w:p w14:paraId="4E79A907" w14:textId="77777777" w:rsidR="006D2669" w:rsidRPr="005C24A7" w:rsidRDefault="00000000">
      <w:pPr>
        <w:snapToGrid w:val="0"/>
        <w:spacing w:line="360" w:lineRule="auto"/>
        <w:ind w:firstLineChars="200" w:firstLine="480"/>
        <w:rPr>
          <w:rFonts w:ascii="宋体" w:hAnsi="宋体" w:cs="宋体"/>
          <w:sz w:val="24"/>
        </w:rPr>
      </w:pPr>
      <w:r w:rsidRPr="005C24A7">
        <w:rPr>
          <w:rFonts w:ascii="宋体" w:hAnsi="宋体" w:cs="宋体" w:hint="eastAsia"/>
          <w:sz w:val="24"/>
        </w:rPr>
        <w:t>5、投标人提交的材料将在一定期限内被保密保存，但不退还。</w:t>
      </w:r>
    </w:p>
    <w:p w14:paraId="2C564B4F" w14:textId="77777777" w:rsidR="006D2669" w:rsidRPr="005C24A7" w:rsidRDefault="00000000">
      <w:pPr>
        <w:snapToGrid w:val="0"/>
        <w:spacing w:line="360" w:lineRule="auto"/>
        <w:ind w:firstLineChars="200" w:firstLine="480"/>
        <w:rPr>
          <w:rFonts w:ascii="宋体" w:hAnsi="宋体" w:cs="宋体"/>
          <w:b/>
          <w:sz w:val="24"/>
        </w:rPr>
      </w:pPr>
      <w:r w:rsidRPr="005C24A7">
        <w:rPr>
          <w:rFonts w:ascii="宋体" w:hAnsi="宋体" w:cs="宋体" w:hint="eastAsia"/>
          <w:sz w:val="24"/>
        </w:rPr>
        <w:t>6、全部文件应按投标人须知中规定的语言和份数提交。投标文件组成漏项或未按规定的格式编制，内容不全或内容字迹模糊辨认不清的情况，</w:t>
      </w:r>
      <w:r w:rsidRPr="005C24A7">
        <w:rPr>
          <w:rFonts w:ascii="宋体" w:hAnsi="宋体" w:cs="宋体" w:hint="eastAsia"/>
          <w:b/>
          <w:sz w:val="24"/>
        </w:rPr>
        <w:t>将有可能被评标委员会认定为</w:t>
      </w:r>
      <w:r w:rsidRPr="005C24A7">
        <w:rPr>
          <w:rFonts w:ascii="宋体" w:hAnsi="宋体" w:cs="宋体" w:hint="eastAsia"/>
          <w:b/>
          <w:bCs/>
          <w:sz w:val="24"/>
        </w:rPr>
        <w:t>投标无效</w:t>
      </w:r>
      <w:r w:rsidRPr="005C24A7">
        <w:rPr>
          <w:rFonts w:ascii="宋体" w:hAnsi="宋体" w:cs="宋体" w:hint="eastAsia"/>
          <w:b/>
          <w:sz w:val="24"/>
        </w:rPr>
        <w:t>。</w:t>
      </w:r>
    </w:p>
    <w:p w14:paraId="0593E068" w14:textId="77777777" w:rsidR="006D2669" w:rsidRPr="005C24A7" w:rsidRDefault="00000000">
      <w:pPr>
        <w:snapToGrid w:val="0"/>
        <w:spacing w:line="360" w:lineRule="auto"/>
        <w:ind w:firstLineChars="200" w:firstLine="482"/>
        <w:rPr>
          <w:rFonts w:ascii="宋体" w:hAnsi="宋体" w:cs="宋体"/>
          <w:b/>
          <w:sz w:val="24"/>
          <w:u w:val="single"/>
        </w:rPr>
      </w:pPr>
      <w:r w:rsidRPr="005C24A7">
        <w:rPr>
          <w:rFonts w:ascii="宋体" w:hAnsi="宋体" w:cs="宋体" w:hint="eastAsia"/>
          <w:b/>
          <w:sz w:val="24"/>
          <w:u w:val="single"/>
        </w:rPr>
        <w:t>7、要求中涉及提供证明（或材料）复印件的，也可提供扫描件制作进投标文件内。</w:t>
      </w:r>
    </w:p>
    <w:p w14:paraId="1514ACEE" w14:textId="77777777" w:rsidR="006D2669" w:rsidRPr="005C24A7" w:rsidRDefault="00000000">
      <w:pPr>
        <w:snapToGrid w:val="0"/>
        <w:spacing w:line="360" w:lineRule="auto"/>
        <w:ind w:firstLineChars="200" w:firstLine="482"/>
        <w:rPr>
          <w:rFonts w:ascii="宋体" w:hAnsi="宋体" w:cs="宋体"/>
          <w:b/>
          <w:sz w:val="24"/>
          <w:u w:val="single"/>
        </w:rPr>
      </w:pPr>
      <w:r w:rsidRPr="005C24A7">
        <w:rPr>
          <w:rFonts w:ascii="宋体" w:hAnsi="宋体" w:cs="宋体" w:hint="eastAsia"/>
          <w:b/>
          <w:sz w:val="24"/>
          <w:u w:val="single"/>
        </w:rPr>
        <w:t>8、</w:t>
      </w:r>
      <w:r w:rsidRPr="005C24A7">
        <w:rPr>
          <w:rFonts w:ascii="宋体" w:hAnsi="宋体" w:cs="宋体"/>
          <w:b/>
          <w:sz w:val="24"/>
          <w:u w:val="single"/>
        </w:rPr>
        <w:t>招标文件中提到的工艺、材料、设备、商标、样本、技术规范、参数规格、品牌等，仅供参考，不具限制性，旨在明确采购需求的基本性能和质量标准。</w:t>
      </w:r>
      <w:r w:rsidRPr="005C24A7">
        <w:rPr>
          <w:rFonts w:ascii="宋体" w:hAnsi="宋体" w:cs="宋体" w:hint="eastAsia"/>
          <w:b/>
          <w:sz w:val="24"/>
          <w:u w:val="single"/>
        </w:rPr>
        <w:t>投标人</w:t>
      </w:r>
      <w:r w:rsidRPr="005C24A7">
        <w:rPr>
          <w:rFonts w:ascii="宋体" w:hAnsi="宋体" w:cs="宋体"/>
          <w:b/>
          <w:sz w:val="24"/>
          <w:u w:val="single"/>
        </w:rPr>
        <w:t>可提出替代方案，但替代方案的品牌、技术标准或性能需达到或优于招标文件要求，并满足采购人的实际使用需求。投标人</w:t>
      </w:r>
      <w:r w:rsidRPr="005C24A7">
        <w:rPr>
          <w:rFonts w:ascii="宋体" w:hAnsi="宋体" w:cs="宋体" w:hint="eastAsia"/>
          <w:b/>
          <w:sz w:val="24"/>
          <w:u w:val="single"/>
        </w:rPr>
        <w:t>应在“采购需求偏离表”中</w:t>
      </w:r>
      <w:r w:rsidRPr="005C24A7">
        <w:rPr>
          <w:rFonts w:ascii="宋体" w:hAnsi="宋体" w:cs="宋体"/>
          <w:b/>
          <w:sz w:val="24"/>
          <w:u w:val="single"/>
        </w:rPr>
        <w:t>详细说明替代方案的依据及参数，评标委员会将秉持客观、公正的原则，判定替代方案是否符合采购需求</w:t>
      </w:r>
      <w:r w:rsidRPr="005C24A7">
        <w:rPr>
          <w:rFonts w:ascii="宋体" w:hAnsi="宋体" w:cs="宋体" w:hint="eastAsia"/>
          <w:b/>
          <w:sz w:val="24"/>
          <w:u w:val="single"/>
        </w:rPr>
        <w:t>，并以此作为评审依据。</w:t>
      </w:r>
    </w:p>
    <w:p w14:paraId="553AF44F" w14:textId="77777777" w:rsidR="006D2669" w:rsidRPr="005C24A7" w:rsidRDefault="00000000">
      <w:pPr>
        <w:snapToGrid w:val="0"/>
        <w:spacing w:line="360" w:lineRule="auto"/>
        <w:ind w:firstLineChars="200" w:firstLine="482"/>
        <w:rPr>
          <w:rFonts w:ascii="宋体" w:hAnsi="宋体" w:cs="宋体"/>
          <w:b/>
          <w:sz w:val="24"/>
          <w:u w:val="single"/>
        </w:rPr>
      </w:pPr>
      <w:r w:rsidRPr="005C24A7">
        <w:rPr>
          <w:rFonts w:ascii="宋体" w:hAnsi="宋体" w:cs="宋体" w:hint="eastAsia"/>
          <w:b/>
          <w:sz w:val="24"/>
          <w:u w:val="single"/>
        </w:rPr>
        <w:t>9、投标人可在投标文件中对“采购内容及要求”中涉及的技术/服务要求或标准提出替代方案。替代方案的标准或性能需达到或优于招标文件规定，并满足采购人的实际使用需求。投标人应在“采购需求偏离表”中详细说明替代方案的依据及参数，以供评标委员会评审。评标委员会将秉持客观、公正的原则，判定替代方案是否符合采购需求，并以此作为评审依据。</w:t>
      </w:r>
    </w:p>
    <w:p w14:paraId="51BB7056" w14:textId="77777777" w:rsidR="006D2669" w:rsidRPr="005C24A7" w:rsidRDefault="00000000">
      <w:pPr>
        <w:snapToGrid w:val="0"/>
        <w:spacing w:line="360" w:lineRule="auto"/>
        <w:ind w:firstLineChars="200" w:firstLine="482"/>
        <w:rPr>
          <w:rFonts w:ascii="宋体" w:hAnsi="宋体" w:cs="宋体"/>
          <w:b/>
          <w:sz w:val="24"/>
          <w:u w:val="single"/>
        </w:rPr>
      </w:pPr>
      <w:r w:rsidRPr="005C24A7">
        <w:rPr>
          <w:rFonts w:ascii="宋体" w:hAnsi="宋体" w:cs="宋体" w:hint="eastAsia"/>
          <w:b/>
          <w:sz w:val="24"/>
          <w:u w:val="single"/>
        </w:rPr>
        <w:t>10、</w:t>
      </w:r>
      <w:r w:rsidRPr="005C24A7">
        <w:rPr>
          <w:rFonts w:ascii="宋体" w:hAnsi="宋体" w:cs="宋体"/>
          <w:b/>
          <w:sz w:val="24"/>
          <w:u w:val="single"/>
        </w:rPr>
        <w:t>若投标产品的功能或技术参数与采购需求存在差异，但投标人能在投标文件中提供合理解释和</w:t>
      </w:r>
      <w:r w:rsidRPr="005C24A7">
        <w:rPr>
          <w:rFonts w:ascii="宋体" w:hAnsi="宋体" w:cs="宋体" w:hint="eastAsia"/>
          <w:b/>
          <w:sz w:val="24"/>
          <w:u w:val="single"/>
        </w:rPr>
        <w:t>依据</w:t>
      </w:r>
      <w:r w:rsidRPr="005C24A7">
        <w:rPr>
          <w:rFonts w:ascii="宋体" w:hAnsi="宋体" w:cs="宋体"/>
          <w:b/>
          <w:sz w:val="24"/>
          <w:u w:val="single"/>
        </w:rPr>
        <w:t>，表明其产品的功能或性能符合采购需求的实质要求，或达到同等甚至更高的效果，评标委员会将秉持客观、公正的原则进行评审，并可能给予同等或更高的评分。</w:t>
      </w:r>
    </w:p>
    <w:p w14:paraId="1ED173D4" w14:textId="77777777" w:rsidR="006D2669" w:rsidRPr="005C24A7" w:rsidRDefault="00000000">
      <w:pPr>
        <w:snapToGrid w:val="0"/>
        <w:spacing w:line="360" w:lineRule="auto"/>
        <w:ind w:firstLineChars="200" w:firstLine="480"/>
        <w:rPr>
          <w:rFonts w:ascii="宋体" w:hAnsi="宋体" w:cs="宋体"/>
          <w:sz w:val="24"/>
        </w:rPr>
      </w:pPr>
      <w:r w:rsidRPr="005C24A7">
        <w:rPr>
          <w:rFonts w:ascii="宋体" w:hAnsi="宋体" w:cs="宋体"/>
          <w:sz w:val="24"/>
        </w:rPr>
        <w:t>1</w:t>
      </w:r>
      <w:r w:rsidRPr="005C24A7">
        <w:rPr>
          <w:rFonts w:ascii="宋体" w:hAnsi="宋体" w:cs="宋体" w:hint="eastAsia"/>
          <w:sz w:val="24"/>
        </w:rPr>
        <w:t>1、商务技术文件目录的格式可由投标人自行设计，文件的排序方式也可根据需要自由安排。</w:t>
      </w:r>
    </w:p>
    <w:p w14:paraId="645544A9" w14:textId="77777777" w:rsidR="006D2669" w:rsidRPr="005C24A7" w:rsidRDefault="006D2669">
      <w:pPr>
        <w:rPr>
          <w:rFonts w:ascii="宋体" w:hAnsi="宋体"/>
        </w:rPr>
      </w:pPr>
    </w:p>
    <w:p w14:paraId="3637ED86" w14:textId="77777777" w:rsidR="006D2669" w:rsidRPr="005C24A7" w:rsidRDefault="006D2669">
      <w:pPr>
        <w:rPr>
          <w:rFonts w:ascii="宋体" w:hAnsi="宋体"/>
        </w:rPr>
      </w:pPr>
    </w:p>
    <w:p w14:paraId="1A9FF743" w14:textId="77777777" w:rsidR="006D2669" w:rsidRPr="005C24A7" w:rsidRDefault="00000000">
      <w:pPr>
        <w:rPr>
          <w:rFonts w:ascii="宋体" w:hAnsi="宋体"/>
        </w:rPr>
      </w:pPr>
      <w:r w:rsidRPr="005C24A7">
        <w:rPr>
          <w:rFonts w:ascii="宋体" w:hAnsi="宋体"/>
        </w:rPr>
        <w:br w:type="page"/>
      </w:r>
    </w:p>
    <w:p w14:paraId="05DD870E" w14:textId="77777777" w:rsidR="006D2669" w:rsidRPr="005C24A7" w:rsidRDefault="006D2669"/>
    <w:p w14:paraId="1E92E307" w14:textId="77777777" w:rsidR="006D2669" w:rsidRPr="005C24A7"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33" w:name="_Toc134877129"/>
      <w:bookmarkStart w:id="234" w:name="_Toc201245898"/>
      <w:r w:rsidRPr="005C24A7">
        <w:rPr>
          <w:rFonts w:ascii="宋体" w:eastAsia="宋体" w:hAnsi="宋体" w:hint="eastAsia"/>
          <w:b/>
          <w:bCs/>
          <w:sz w:val="44"/>
          <w:szCs w:val="26"/>
        </w:rPr>
        <w:t>资格文件</w:t>
      </w:r>
      <w:bookmarkEnd w:id="233"/>
      <w:bookmarkEnd w:id="234"/>
    </w:p>
    <w:p w14:paraId="041C4D34" w14:textId="77777777" w:rsidR="006D2669" w:rsidRPr="005C24A7" w:rsidRDefault="00000000">
      <w:pPr>
        <w:pStyle w:val="afff"/>
        <w:numPr>
          <w:ilvl w:val="0"/>
          <w:numId w:val="22"/>
        </w:numPr>
        <w:tabs>
          <w:tab w:val="left" w:pos="0"/>
          <w:tab w:val="left" w:pos="600"/>
        </w:tabs>
        <w:spacing w:line="400" w:lineRule="exact"/>
        <w:ind w:firstLineChars="0"/>
        <w:jc w:val="center"/>
        <w:rPr>
          <w:rFonts w:ascii="宋体" w:hAnsi="宋体" w:cs="Times New Roman"/>
          <w:b/>
          <w:bCs/>
          <w:sz w:val="28"/>
          <w:szCs w:val="28"/>
        </w:rPr>
      </w:pPr>
      <w:r w:rsidRPr="005C24A7">
        <w:rPr>
          <w:rFonts w:ascii="宋体" w:hAnsi="宋体" w:cs="Times New Roman" w:hint="eastAsia"/>
          <w:b/>
          <w:bCs/>
          <w:sz w:val="28"/>
          <w:szCs w:val="28"/>
        </w:rPr>
        <w:t>资格声明书</w:t>
      </w:r>
    </w:p>
    <w:p w14:paraId="4CCA6635" w14:textId="77777777" w:rsidR="006D2669" w:rsidRPr="005C24A7" w:rsidRDefault="006D2669">
      <w:pPr>
        <w:rPr>
          <w:rFonts w:ascii="宋体" w:hAnsi="宋体"/>
        </w:rPr>
      </w:pPr>
    </w:p>
    <w:p w14:paraId="0BBFE070" w14:textId="77777777" w:rsidR="006D2669" w:rsidRPr="005C24A7" w:rsidRDefault="00000000">
      <w:pPr>
        <w:pStyle w:val="af3"/>
        <w:spacing w:line="360" w:lineRule="auto"/>
        <w:rPr>
          <w:rFonts w:ascii="宋体" w:eastAsia="宋体" w:hAnsi="宋体" w:cs="Courier New"/>
          <w:sz w:val="22"/>
          <w:szCs w:val="22"/>
        </w:rPr>
      </w:pPr>
      <w:r w:rsidRPr="005C24A7">
        <w:rPr>
          <w:rFonts w:ascii="宋体" w:eastAsia="宋体" w:hAnsi="宋体" w:cs="Courier New" w:hint="eastAsia"/>
          <w:sz w:val="22"/>
          <w:szCs w:val="22"/>
        </w:rPr>
        <w:t>温州市瓯海职业中专集团学校：</w:t>
      </w:r>
    </w:p>
    <w:p w14:paraId="5B11F2B7" w14:textId="77777777" w:rsidR="006D2669" w:rsidRPr="005C24A7" w:rsidRDefault="00000000">
      <w:pPr>
        <w:pStyle w:val="af3"/>
        <w:spacing w:line="360" w:lineRule="auto"/>
        <w:rPr>
          <w:rFonts w:ascii="宋体" w:eastAsia="宋体" w:hAnsi="宋体" w:cs="Courier New"/>
          <w:sz w:val="22"/>
          <w:szCs w:val="22"/>
        </w:rPr>
      </w:pPr>
      <w:r w:rsidRPr="005C24A7">
        <w:rPr>
          <w:rFonts w:ascii="宋体" w:eastAsia="宋体" w:hAnsi="宋体" w:cs="Courier New" w:hint="eastAsia"/>
          <w:sz w:val="22"/>
          <w:szCs w:val="22"/>
        </w:rPr>
        <w:t>温州云信招标代理有限公司：</w:t>
      </w:r>
    </w:p>
    <w:p w14:paraId="5A994200"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我方此次参加本项目采购活动，郑重承诺：</w:t>
      </w:r>
    </w:p>
    <w:p w14:paraId="4485ECF1"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（一）满足《中华人民共和国政府采购法》第二十二条第一款规定的条件：</w:t>
      </w:r>
    </w:p>
    <w:p w14:paraId="60DFA574"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1、</w:t>
      </w:r>
      <w:r w:rsidRPr="005C24A7">
        <w:rPr>
          <w:rFonts w:ascii="宋体" w:eastAsia="宋体" w:hAnsi="宋体" w:cs="Courier New"/>
          <w:sz w:val="22"/>
          <w:szCs w:val="22"/>
        </w:rPr>
        <w:t>具有独立承担民事责任的能力；</w:t>
      </w:r>
    </w:p>
    <w:p w14:paraId="7EDB2D0D"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2、</w:t>
      </w:r>
      <w:r w:rsidRPr="005C24A7">
        <w:rPr>
          <w:rFonts w:ascii="宋体" w:eastAsia="宋体" w:hAnsi="宋体" w:cs="Courier New"/>
          <w:sz w:val="22"/>
          <w:szCs w:val="22"/>
        </w:rPr>
        <w:t xml:space="preserve">具有良好的商业信誉和健全的财务会计制度； </w:t>
      </w:r>
    </w:p>
    <w:p w14:paraId="395C4ABA"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3、</w:t>
      </w:r>
      <w:r w:rsidRPr="005C24A7">
        <w:rPr>
          <w:rFonts w:ascii="宋体" w:eastAsia="宋体" w:hAnsi="宋体" w:cs="Courier New"/>
          <w:sz w:val="22"/>
          <w:szCs w:val="22"/>
        </w:rPr>
        <w:t>具有履行合同所必需的设备和专业技术能力；</w:t>
      </w:r>
    </w:p>
    <w:p w14:paraId="24AB96EA"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4、</w:t>
      </w:r>
      <w:r w:rsidRPr="005C24A7">
        <w:rPr>
          <w:rFonts w:ascii="宋体" w:eastAsia="宋体" w:hAnsi="宋体" w:cs="Courier New"/>
          <w:sz w:val="22"/>
          <w:szCs w:val="22"/>
        </w:rPr>
        <w:t>有依法缴纳税收和社会保障资金的良好记录；</w:t>
      </w:r>
    </w:p>
    <w:p w14:paraId="65C96493"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5、</w:t>
      </w:r>
      <w:r w:rsidRPr="005C24A7">
        <w:rPr>
          <w:rFonts w:ascii="宋体" w:eastAsia="宋体" w:hAnsi="宋体" w:cs="Courier New"/>
          <w:sz w:val="22"/>
          <w:szCs w:val="22"/>
        </w:rPr>
        <w:t>参加政府采购活动前三年内，在经营活动中没有重大违法记录；</w:t>
      </w:r>
    </w:p>
    <w:p w14:paraId="7A2445DF"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6、</w:t>
      </w:r>
      <w:r w:rsidRPr="005C24A7">
        <w:rPr>
          <w:rFonts w:ascii="宋体" w:eastAsia="宋体" w:hAnsi="宋体" w:cs="Courier New"/>
          <w:sz w:val="22"/>
          <w:szCs w:val="22"/>
        </w:rPr>
        <w:t>具有法律、行政法规规定的其他条件。</w:t>
      </w:r>
    </w:p>
    <w:p w14:paraId="5C99807C"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（二）未被信用中国（www.creditchina.gov.cn）</w:t>
      </w:r>
      <w:r w:rsidRPr="005C24A7">
        <w:rPr>
          <w:rFonts w:ascii="宋体" w:eastAsia="宋体" w:hAnsi="宋体" w:cs="Courier New"/>
          <w:sz w:val="22"/>
          <w:szCs w:val="22"/>
        </w:rPr>
        <w:t>、中国政府采购网（www.ccgp.gov.cn）列入失信被执行人、重大税收违法失信主体、政府采购严重违法失信行为记录名单。</w:t>
      </w:r>
      <w:r w:rsidRPr="005C24A7">
        <w:rPr>
          <w:rFonts w:ascii="宋体" w:eastAsia="宋体" w:hAnsi="宋体" w:hint="eastAsia"/>
          <w:kern w:val="2"/>
          <w:sz w:val="22"/>
          <w:szCs w:val="24"/>
        </w:rPr>
        <w:t>如相关失信记录已失效，我方后附相关证明资料。</w:t>
      </w:r>
    </w:p>
    <w:p w14:paraId="07E2F449"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（三）不存在以下情况：</w:t>
      </w:r>
    </w:p>
    <w:p w14:paraId="28C242D4"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1、</w:t>
      </w:r>
      <w:r w:rsidRPr="005C24A7">
        <w:rPr>
          <w:rFonts w:ascii="宋体" w:eastAsia="宋体" w:hAnsi="宋体" w:cs="Courier New"/>
          <w:sz w:val="22"/>
          <w:szCs w:val="22"/>
        </w:rPr>
        <w:t>单位负责人为同一人或者存在直接控股、管理关系的不同供应商参加同一合同项下的政府采购活动的；</w:t>
      </w:r>
    </w:p>
    <w:p w14:paraId="3F8A7C3B"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hint="eastAsia"/>
          <w:sz w:val="22"/>
          <w:szCs w:val="22"/>
        </w:rPr>
        <w:t>2、</w:t>
      </w:r>
      <w:r w:rsidRPr="005C24A7">
        <w:rPr>
          <w:rFonts w:ascii="宋体" w:eastAsia="宋体" w:hAnsi="宋体" w:cs="Courier New"/>
          <w:sz w:val="22"/>
          <w:szCs w:val="22"/>
        </w:rPr>
        <w:t>为采购项目提供整体设计、规范编制或者项目管理、监理、检测等服务后再参加该采购项目的其他采购活动的</w:t>
      </w:r>
      <w:r w:rsidRPr="005C24A7">
        <w:rPr>
          <w:rFonts w:ascii="宋体" w:eastAsia="宋体" w:hAnsi="宋体" w:cs="Courier New" w:hint="eastAsia"/>
          <w:sz w:val="22"/>
          <w:szCs w:val="22"/>
        </w:rPr>
        <w:t>；</w:t>
      </w:r>
    </w:p>
    <w:p w14:paraId="3ECCCCA2"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bCs/>
          <w:sz w:val="22"/>
          <w:szCs w:val="22"/>
        </w:rPr>
        <w:t>3</w:t>
      </w:r>
      <w:r w:rsidRPr="005C24A7">
        <w:rPr>
          <w:rFonts w:ascii="宋体" w:eastAsia="宋体" w:hAnsi="宋体" w:hint="eastAsia"/>
          <w:bCs/>
          <w:sz w:val="22"/>
          <w:szCs w:val="22"/>
        </w:rPr>
        <w:t>、恶意串通、妨碍其他投标人的竞争行为、损害采购人或者其他投标人的合法权益情形的；</w:t>
      </w:r>
    </w:p>
    <w:p w14:paraId="51D33D97" w14:textId="77777777" w:rsidR="006D2669" w:rsidRPr="005C24A7" w:rsidRDefault="00000000">
      <w:pPr>
        <w:pStyle w:val="af3"/>
        <w:spacing w:line="360" w:lineRule="auto"/>
        <w:ind w:firstLineChars="200" w:firstLine="440"/>
        <w:rPr>
          <w:rFonts w:ascii="宋体" w:eastAsia="宋体" w:hAnsi="宋体" w:cs="Courier New"/>
          <w:sz w:val="22"/>
          <w:szCs w:val="22"/>
        </w:rPr>
      </w:pPr>
      <w:r w:rsidRPr="005C24A7">
        <w:rPr>
          <w:rFonts w:ascii="宋体" w:eastAsia="宋体" w:hAnsi="宋体" w:cs="Courier New"/>
          <w:sz w:val="22"/>
          <w:szCs w:val="22"/>
        </w:rPr>
        <w:t>4</w:t>
      </w:r>
      <w:r w:rsidRPr="005C24A7">
        <w:rPr>
          <w:rFonts w:ascii="宋体" w:eastAsia="宋体" w:hAnsi="宋体" w:cs="Courier New" w:hint="eastAsia"/>
          <w:sz w:val="22"/>
          <w:szCs w:val="22"/>
        </w:rPr>
        <w:t>、招标文件第一部分投标人须知</w:t>
      </w:r>
      <w:r w:rsidRPr="005C24A7">
        <w:rPr>
          <w:rFonts w:ascii="宋体" w:eastAsia="宋体" w:hAnsi="宋体" w:cs="Courier New"/>
          <w:sz w:val="22"/>
          <w:szCs w:val="22"/>
        </w:rPr>
        <w:t>34.4</w:t>
      </w:r>
      <w:r w:rsidRPr="005C24A7">
        <w:rPr>
          <w:rFonts w:ascii="宋体" w:eastAsia="宋体" w:hAnsi="宋体" w:cs="Courier New" w:hint="eastAsia"/>
          <w:sz w:val="22"/>
          <w:szCs w:val="22"/>
        </w:rPr>
        <w:t>款 “投标人串通投标”中任意情形之一。</w:t>
      </w:r>
    </w:p>
    <w:p w14:paraId="2FEEA26C" w14:textId="77777777" w:rsidR="006D2669" w:rsidRPr="005C24A7" w:rsidRDefault="00000000">
      <w:pPr>
        <w:spacing w:line="360" w:lineRule="auto"/>
        <w:rPr>
          <w:rFonts w:ascii="宋体" w:hAnsi="宋体" w:cs="Courier New"/>
          <w:b/>
          <w:sz w:val="22"/>
          <w:szCs w:val="22"/>
        </w:rPr>
      </w:pPr>
      <w:r w:rsidRPr="005C24A7">
        <w:rPr>
          <w:rFonts w:ascii="宋体" w:hAnsi="宋体" w:cs="Courier New" w:hint="eastAsia"/>
          <w:b/>
          <w:sz w:val="22"/>
          <w:szCs w:val="22"/>
        </w:rPr>
        <w:t>说明：</w:t>
      </w:r>
    </w:p>
    <w:p w14:paraId="70D9D788" w14:textId="77777777" w:rsidR="006D2669" w:rsidRPr="005C24A7" w:rsidRDefault="00000000">
      <w:pPr>
        <w:spacing w:line="360" w:lineRule="auto"/>
        <w:rPr>
          <w:rFonts w:ascii="宋体" w:hAnsi="宋体" w:cs="Courier New"/>
          <w:b/>
          <w:sz w:val="22"/>
          <w:szCs w:val="22"/>
        </w:rPr>
      </w:pPr>
      <w:r w:rsidRPr="005C24A7">
        <w:rPr>
          <w:rFonts w:ascii="宋体" w:hAnsi="宋体" w:cs="Courier New"/>
          <w:b/>
          <w:sz w:val="22"/>
          <w:szCs w:val="22"/>
        </w:rPr>
        <w:t>1</w:t>
      </w:r>
      <w:r w:rsidRPr="005C24A7">
        <w:rPr>
          <w:rFonts w:ascii="宋体" w:hAnsi="宋体" w:cs="Courier New" w:hint="eastAsia"/>
          <w:b/>
          <w:sz w:val="22"/>
          <w:szCs w:val="22"/>
        </w:rPr>
        <w:t>、</w:t>
      </w:r>
      <w:r w:rsidRPr="005C24A7">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5C24A7">
        <w:rPr>
          <w:rFonts w:ascii="宋体" w:hAnsi="宋体" w:cs="Courier New" w:hint="eastAsia"/>
          <w:b/>
          <w:sz w:val="22"/>
          <w:szCs w:val="22"/>
        </w:rPr>
        <w:t>。</w:t>
      </w:r>
    </w:p>
    <w:p w14:paraId="702E757D" w14:textId="77777777" w:rsidR="006D2669" w:rsidRPr="005C24A7" w:rsidRDefault="00000000">
      <w:pPr>
        <w:spacing w:line="360" w:lineRule="auto"/>
        <w:rPr>
          <w:rFonts w:ascii="宋体" w:hAnsi="宋体" w:cs="Courier New"/>
          <w:b/>
          <w:sz w:val="22"/>
          <w:szCs w:val="22"/>
        </w:rPr>
      </w:pPr>
      <w:r w:rsidRPr="005C24A7">
        <w:rPr>
          <w:rFonts w:ascii="宋体" w:hAnsi="宋体" w:cs="Courier New" w:hint="eastAsia"/>
          <w:b/>
          <w:sz w:val="22"/>
          <w:szCs w:val="22"/>
        </w:rPr>
        <w:t>2、投标人承诺不实的，依据《政府采购法》第七十七条“提供虚假材料谋取中标、成交的”有关规定予以处理</w:t>
      </w:r>
      <w:r w:rsidRPr="005C24A7">
        <w:rPr>
          <w:rFonts w:ascii="宋体" w:hAnsi="宋体" w:cs="Courier New"/>
          <w:b/>
          <w:sz w:val="22"/>
          <w:szCs w:val="22"/>
        </w:rPr>
        <w:t>。</w:t>
      </w:r>
    </w:p>
    <w:p w14:paraId="415E2AA1"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5C24A7">
        <w:rPr>
          <w:rFonts w:ascii="宋体" w:hAnsi="宋体" w:cs="Courier New" w:hint="eastAsia"/>
          <w:bCs/>
          <w:sz w:val="22"/>
          <w:szCs w:val="22"/>
        </w:rPr>
        <w:t>投标人全称（盖公章）：</w:t>
      </w:r>
    </w:p>
    <w:p w14:paraId="549643D2"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日          期：  年  月  日</w:t>
      </w:r>
    </w:p>
    <w:p w14:paraId="23B4A742" w14:textId="77777777" w:rsidR="006D2669" w:rsidRPr="005C24A7" w:rsidRDefault="00000000">
      <w:pPr>
        <w:widowControl/>
        <w:jc w:val="left"/>
        <w:rPr>
          <w:rFonts w:ascii="宋体" w:hAnsi="宋体"/>
        </w:rPr>
      </w:pPr>
      <w:r w:rsidRPr="005C24A7">
        <w:rPr>
          <w:rFonts w:ascii="宋体" w:hAnsi="宋体"/>
        </w:rPr>
        <w:br w:type="page"/>
      </w:r>
    </w:p>
    <w:p w14:paraId="64814BE4" w14:textId="77777777" w:rsidR="006D2669" w:rsidRPr="005C24A7" w:rsidRDefault="006D2669"/>
    <w:p w14:paraId="4F495D84" w14:textId="77777777" w:rsidR="006D2669" w:rsidRPr="005C24A7" w:rsidRDefault="00000000">
      <w:pPr>
        <w:shd w:val="clear" w:color="auto" w:fill="FFFFFF"/>
        <w:tabs>
          <w:tab w:val="right" w:leader="middleDot" w:pos="9356"/>
        </w:tabs>
        <w:snapToGrid w:val="0"/>
        <w:spacing w:line="360" w:lineRule="auto"/>
        <w:jc w:val="center"/>
        <w:rPr>
          <w:rFonts w:ascii="宋体" w:hAnsi="宋体"/>
          <w:b/>
          <w:sz w:val="26"/>
          <w:szCs w:val="28"/>
        </w:rPr>
      </w:pPr>
      <w:r w:rsidRPr="005C24A7">
        <w:rPr>
          <w:rFonts w:ascii="宋体" w:hAnsi="宋体" w:cs="Times New Roman" w:hint="eastAsia"/>
          <w:b/>
          <w:sz w:val="28"/>
          <w:szCs w:val="28"/>
        </w:rPr>
        <w:t>二、</w:t>
      </w:r>
      <w:r w:rsidRPr="005C24A7">
        <w:rPr>
          <w:rFonts w:ascii="宋体" w:hAnsi="宋体" w:hint="eastAsia"/>
          <w:b/>
          <w:sz w:val="28"/>
          <w:szCs w:val="28"/>
        </w:rPr>
        <w:t>投标人有效的</w:t>
      </w:r>
      <w:r w:rsidRPr="005C24A7">
        <w:rPr>
          <w:rFonts w:ascii="宋体" w:hAnsi="宋体"/>
          <w:b/>
          <w:sz w:val="28"/>
          <w:szCs w:val="28"/>
        </w:rPr>
        <w:t>营业执照等证明文件</w:t>
      </w:r>
    </w:p>
    <w:p w14:paraId="4C957C2D" w14:textId="77777777" w:rsidR="006D2669" w:rsidRPr="005C24A7" w:rsidRDefault="00000000">
      <w:pPr>
        <w:spacing w:line="460" w:lineRule="exact"/>
        <w:rPr>
          <w:rFonts w:ascii="宋体" w:hAnsi="宋体" w:cs="Courier New"/>
          <w:b/>
          <w:sz w:val="22"/>
          <w:szCs w:val="22"/>
        </w:rPr>
      </w:pPr>
      <w:r w:rsidRPr="005C24A7">
        <w:rPr>
          <w:rFonts w:ascii="宋体" w:hAnsi="宋体" w:cs="Courier New" w:hint="eastAsia"/>
          <w:b/>
          <w:sz w:val="22"/>
          <w:szCs w:val="22"/>
        </w:rPr>
        <w:t>说明：</w:t>
      </w:r>
    </w:p>
    <w:p w14:paraId="1DC9A16B" w14:textId="77777777" w:rsidR="006D2669" w:rsidRPr="005C24A7" w:rsidRDefault="00000000">
      <w:pPr>
        <w:spacing w:line="460" w:lineRule="exact"/>
        <w:rPr>
          <w:rFonts w:ascii="宋体" w:hAnsi="宋体" w:cs="Courier New"/>
          <w:b/>
          <w:sz w:val="22"/>
          <w:szCs w:val="22"/>
        </w:rPr>
      </w:pPr>
      <w:r w:rsidRPr="005C24A7">
        <w:rPr>
          <w:rFonts w:ascii="宋体" w:hAnsi="宋体" w:cs="Courier New"/>
          <w:b/>
          <w:sz w:val="22"/>
          <w:szCs w:val="22"/>
        </w:rPr>
        <w:t>1、投标人为企业的，提供有效的营业执照复印件；其他投标人应按照有关法律、法规和规章规定，提供有效的相应具体证照复印件。</w:t>
      </w:r>
    </w:p>
    <w:p w14:paraId="5B423BE5" w14:textId="77777777" w:rsidR="006D2669" w:rsidRPr="005C24A7" w:rsidRDefault="00000000">
      <w:pPr>
        <w:spacing w:line="460" w:lineRule="exact"/>
        <w:rPr>
          <w:rFonts w:ascii="宋体" w:hAnsi="宋体" w:cs="Courier New"/>
          <w:b/>
          <w:sz w:val="22"/>
          <w:szCs w:val="22"/>
        </w:rPr>
      </w:pPr>
      <w:r w:rsidRPr="005C24A7">
        <w:rPr>
          <w:rFonts w:ascii="宋体" w:hAnsi="宋体" w:cs="Courier New" w:hint="eastAsia"/>
          <w:b/>
          <w:sz w:val="22"/>
          <w:szCs w:val="22"/>
        </w:rPr>
        <w:t>2、投标人</w:t>
      </w:r>
      <w:r w:rsidRPr="005C24A7">
        <w:rPr>
          <w:rFonts w:ascii="宋体" w:hAnsi="宋体" w:cs="Courier New"/>
          <w:b/>
          <w:sz w:val="22"/>
          <w:szCs w:val="22"/>
        </w:rPr>
        <w:t>提供的相应证明材料复印件均应符合：内容完整、清晰、整洁。</w:t>
      </w:r>
    </w:p>
    <w:p w14:paraId="1700989C" w14:textId="77777777" w:rsidR="006D2669" w:rsidRPr="005C24A7" w:rsidRDefault="006D2669">
      <w:pPr>
        <w:pStyle w:val="a4"/>
        <w:ind w:firstLine="210"/>
        <w:rPr>
          <w:rFonts w:ascii="宋体" w:hAnsi="宋体"/>
        </w:rPr>
      </w:pPr>
    </w:p>
    <w:p w14:paraId="0CEB590A" w14:textId="77777777" w:rsidR="006D2669" w:rsidRPr="005C24A7" w:rsidRDefault="006D2669"/>
    <w:p w14:paraId="3BC3893C" w14:textId="77777777" w:rsidR="006D2669" w:rsidRPr="005C24A7" w:rsidRDefault="00000000">
      <w:pPr>
        <w:widowControl/>
        <w:jc w:val="left"/>
      </w:pPr>
      <w:r w:rsidRPr="005C24A7">
        <w:br w:type="page"/>
      </w:r>
    </w:p>
    <w:p w14:paraId="577489E7" w14:textId="77777777" w:rsidR="006D2669" w:rsidRPr="005C24A7" w:rsidRDefault="006D2669"/>
    <w:p w14:paraId="2CDB4B38" w14:textId="77777777" w:rsidR="006D2669" w:rsidRPr="005C24A7" w:rsidRDefault="00000000">
      <w:pPr>
        <w:shd w:val="clear" w:color="auto" w:fill="FFFFFF"/>
        <w:tabs>
          <w:tab w:val="right" w:leader="middleDot" w:pos="9356"/>
        </w:tabs>
        <w:snapToGrid w:val="0"/>
        <w:spacing w:line="360" w:lineRule="auto"/>
        <w:jc w:val="center"/>
        <w:rPr>
          <w:rFonts w:ascii="宋体" w:hAnsi="宋体"/>
          <w:b/>
          <w:sz w:val="28"/>
          <w:szCs w:val="28"/>
        </w:rPr>
      </w:pPr>
      <w:r w:rsidRPr="005C24A7">
        <w:rPr>
          <w:rFonts w:ascii="宋体" w:hAnsi="宋体" w:hint="eastAsia"/>
          <w:b/>
          <w:sz w:val="28"/>
          <w:szCs w:val="28"/>
        </w:rPr>
        <w:t>三、</w:t>
      </w:r>
      <w:r w:rsidRPr="005C24A7">
        <w:rPr>
          <w:rFonts w:ascii="宋体" w:hAnsi="宋体"/>
          <w:b/>
          <w:sz w:val="28"/>
          <w:szCs w:val="28"/>
        </w:rPr>
        <w:t>关联企业情况声明表</w:t>
      </w:r>
    </w:p>
    <w:p w14:paraId="73E17730" w14:textId="77777777" w:rsidR="006D2669" w:rsidRPr="005C24A7" w:rsidRDefault="00000000">
      <w:pPr>
        <w:tabs>
          <w:tab w:val="left" w:pos="840"/>
        </w:tabs>
        <w:adjustRightInd w:val="0"/>
        <w:snapToGrid w:val="0"/>
        <w:spacing w:line="360" w:lineRule="auto"/>
        <w:rPr>
          <w:rFonts w:ascii="宋体" w:hAnsi="宋体" w:cs="宋体"/>
          <w:sz w:val="22"/>
          <w:szCs w:val="22"/>
        </w:rPr>
      </w:pPr>
      <w:r w:rsidRPr="005C24A7">
        <w:rPr>
          <w:rFonts w:ascii="宋体" w:hAnsi="宋体" w:cs="宋体" w:hint="eastAsia"/>
          <w:sz w:val="22"/>
          <w:szCs w:val="22"/>
        </w:rPr>
        <w:t>投标人单位</w:t>
      </w:r>
      <w:r w:rsidRPr="005C24A7">
        <w:rPr>
          <w:rFonts w:ascii="宋体" w:hAnsi="宋体" w:cs="宋体"/>
          <w:sz w:val="22"/>
          <w:szCs w:val="22"/>
        </w:rPr>
        <w:t>名称：</w:t>
      </w:r>
      <w:r w:rsidRPr="005C24A7">
        <w:rPr>
          <w:rFonts w:ascii="宋体" w:hAnsi="宋体" w:cs="宋体" w:hint="eastAsia"/>
          <w:sz w:val="22"/>
          <w:szCs w:val="22"/>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10"/>
        <w:gridCol w:w="3830"/>
        <w:gridCol w:w="3827"/>
        <w:gridCol w:w="995"/>
      </w:tblGrid>
      <w:tr w:rsidR="005C24A7" w:rsidRPr="005C24A7" w14:paraId="28A11569" w14:textId="77777777">
        <w:trPr>
          <w:tblHeader/>
          <w:jc w:val="center"/>
        </w:trPr>
        <w:tc>
          <w:tcPr>
            <w:tcW w:w="1410" w:type="dxa"/>
            <w:shd w:val="clear" w:color="auto" w:fill="FFFFFF" w:themeFill="background1"/>
            <w:tcMar>
              <w:top w:w="90" w:type="dxa"/>
              <w:left w:w="195" w:type="dxa"/>
              <w:bottom w:w="90" w:type="dxa"/>
              <w:right w:w="195" w:type="dxa"/>
            </w:tcMar>
            <w:vAlign w:val="center"/>
          </w:tcPr>
          <w:p w14:paraId="2BA65018" w14:textId="77777777" w:rsidR="006D2669" w:rsidRPr="005C24A7" w:rsidRDefault="00000000">
            <w:pPr>
              <w:jc w:val="center"/>
              <w:rPr>
                <w:rFonts w:ascii="宋体" w:hAnsi="宋体"/>
                <w:sz w:val="22"/>
                <w:szCs w:val="22"/>
              </w:rPr>
            </w:pPr>
            <w:r w:rsidRPr="005C24A7">
              <w:rPr>
                <w:rFonts w:ascii="宋体" w:hAnsi="宋体"/>
                <w:sz w:val="22"/>
                <w:szCs w:val="22"/>
              </w:rPr>
              <w:t>序号</w:t>
            </w:r>
          </w:p>
        </w:tc>
        <w:tc>
          <w:tcPr>
            <w:tcW w:w="3830" w:type="dxa"/>
            <w:shd w:val="clear" w:color="auto" w:fill="FFFFFF" w:themeFill="background1"/>
            <w:tcMar>
              <w:top w:w="90" w:type="dxa"/>
              <w:left w:w="195" w:type="dxa"/>
              <w:bottom w:w="90" w:type="dxa"/>
              <w:right w:w="195" w:type="dxa"/>
            </w:tcMar>
            <w:vAlign w:val="center"/>
          </w:tcPr>
          <w:p w14:paraId="265B72AD" w14:textId="77777777" w:rsidR="006D2669" w:rsidRPr="005C24A7" w:rsidRDefault="00000000">
            <w:pPr>
              <w:jc w:val="center"/>
              <w:rPr>
                <w:rFonts w:ascii="宋体" w:hAnsi="宋体"/>
                <w:sz w:val="22"/>
                <w:szCs w:val="22"/>
              </w:rPr>
            </w:pPr>
            <w:r w:rsidRPr="005C24A7">
              <w:rPr>
                <w:rFonts w:ascii="宋体" w:hAnsi="宋体"/>
                <w:sz w:val="22"/>
                <w:szCs w:val="22"/>
              </w:rPr>
              <w:t>关联企业名称</w:t>
            </w:r>
          </w:p>
        </w:tc>
        <w:tc>
          <w:tcPr>
            <w:tcW w:w="3827" w:type="dxa"/>
            <w:shd w:val="clear" w:color="auto" w:fill="FFFFFF" w:themeFill="background1"/>
            <w:tcMar>
              <w:top w:w="90" w:type="dxa"/>
              <w:left w:w="195" w:type="dxa"/>
              <w:bottom w:w="90" w:type="dxa"/>
              <w:right w:w="195" w:type="dxa"/>
            </w:tcMar>
            <w:vAlign w:val="center"/>
          </w:tcPr>
          <w:p w14:paraId="1D4B150A" w14:textId="77777777" w:rsidR="006D2669" w:rsidRPr="005C24A7" w:rsidRDefault="00000000">
            <w:pPr>
              <w:jc w:val="center"/>
              <w:rPr>
                <w:rFonts w:ascii="宋体" w:hAnsi="宋体"/>
                <w:sz w:val="22"/>
                <w:szCs w:val="22"/>
              </w:rPr>
            </w:pPr>
            <w:r w:rsidRPr="005C24A7">
              <w:rPr>
                <w:rFonts w:ascii="宋体" w:hAnsi="宋体"/>
                <w:sz w:val="22"/>
                <w:szCs w:val="22"/>
              </w:rPr>
              <w:t>关联关系类型</w:t>
            </w:r>
          </w:p>
        </w:tc>
        <w:tc>
          <w:tcPr>
            <w:tcW w:w="995" w:type="dxa"/>
            <w:shd w:val="clear" w:color="auto" w:fill="FFFFFF" w:themeFill="background1"/>
            <w:tcMar>
              <w:top w:w="90" w:type="dxa"/>
              <w:left w:w="195" w:type="dxa"/>
              <w:bottom w:w="90" w:type="dxa"/>
              <w:right w:w="195" w:type="dxa"/>
            </w:tcMar>
            <w:vAlign w:val="center"/>
          </w:tcPr>
          <w:p w14:paraId="6472F154" w14:textId="77777777" w:rsidR="006D2669" w:rsidRPr="005C24A7" w:rsidRDefault="00000000">
            <w:pPr>
              <w:jc w:val="center"/>
              <w:rPr>
                <w:rFonts w:ascii="宋体" w:hAnsi="宋体"/>
                <w:sz w:val="22"/>
                <w:szCs w:val="22"/>
              </w:rPr>
            </w:pPr>
            <w:r w:rsidRPr="005C24A7">
              <w:rPr>
                <w:rFonts w:ascii="宋体" w:hAnsi="宋体"/>
                <w:sz w:val="22"/>
                <w:szCs w:val="22"/>
              </w:rPr>
              <w:t>备注</w:t>
            </w:r>
          </w:p>
        </w:tc>
      </w:tr>
      <w:tr w:rsidR="005C24A7" w:rsidRPr="005C24A7" w14:paraId="4B893B38" w14:textId="77777777">
        <w:trPr>
          <w:jc w:val="center"/>
        </w:trPr>
        <w:tc>
          <w:tcPr>
            <w:tcW w:w="1410" w:type="dxa"/>
            <w:shd w:val="clear" w:color="auto" w:fill="FFFFFF" w:themeFill="background1"/>
            <w:tcMar>
              <w:top w:w="90" w:type="dxa"/>
              <w:left w:w="195" w:type="dxa"/>
              <w:bottom w:w="90" w:type="dxa"/>
              <w:right w:w="195" w:type="dxa"/>
            </w:tcMar>
            <w:vAlign w:val="center"/>
          </w:tcPr>
          <w:p w14:paraId="46BF1437" w14:textId="77777777" w:rsidR="006D2669" w:rsidRPr="005C24A7" w:rsidRDefault="00000000">
            <w:pPr>
              <w:jc w:val="center"/>
              <w:rPr>
                <w:rFonts w:ascii="宋体" w:hAnsi="宋体"/>
                <w:sz w:val="22"/>
                <w:szCs w:val="22"/>
              </w:rPr>
            </w:pPr>
            <w:r w:rsidRPr="005C24A7">
              <w:rPr>
                <w:rFonts w:ascii="宋体" w:hAnsi="宋体"/>
                <w:sz w:val="22"/>
                <w:szCs w:val="22"/>
              </w:rPr>
              <w:t>1</w:t>
            </w:r>
          </w:p>
        </w:tc>
        <w:tc>
          <w:tcPr>
            <w:tcW w:w="3830" w:type="dxa"/>
            <w:shd w:val="clear" w:color="auto" w:fill="FFFFFF" w:themeFill="background1"/>
            <w:tcMar>
              <w:top w:w="90" w:type="dxa"/>
              <w:left w:w="195" w:type="dxa"/>
              <w:bottom w:w="90" w:type="dxa"/>
              <w:right w:w="195" w:type="dxa"/>
            </w:tcMar>
            <w:vAlign w:val="center"/>
          </w:tcPr>
          <w:p w14:paraId="2B776F3A" w14:textId="77777777" w:rsidR="006D2669" w:rsidRPr="005C24A7" w:rsidRDefault="00000000">
            <w:pPr>
              <w:jc w:val="center"/>
              <w:rPr>
                <w:rFonts w:ascii="宋体" w:hAnsi="宋体"/>
                <w:sz w:val="22"/>
                <w:szCs w:val="22"/>
              </w:rPr>
            </w:pPr>
            <w:r w:rsidRPr="005C24A7">
              <w:rPr>
                <w:rFonts w:ascii="宋体" w:hAnsi="宋体"/>
                <w:sz w:val="22"/>
                <w:szCs w:val="22"/>
              </w:rPr>
              <w:t>如无，请填“无”</w:t>
            </w:r>
          </w:p>
        </w:tc>
        <w:tc>
          <w:tcPr>
            <w:tcW w:w="3827" w:type="dxa"/>
            <w:shd w:val="clear" w:color="auto" w:fill="FFFFFF" w:themeFill="background1"/>
            <w:tcMar>
              <w:top w:w="90" w:type="dxa"/>
              <w:left w:w="195" w:type="dxa"/>
              <w:bottom w:w="90" w:type="dxa"/>
              <w:right w:w="195" w:type="dxa"/>
            </w:tcMar>
            <w:vAlign w:val="center"/>
          </w:tcPr>
          <w:p w14:paraId="1FF2D778" w14:textId="77777777" w:rsidR="006D2669" w:rsidRPr="005C24A7" w:rsidRDefault="006D2669">
            <w:pPr>
              <w:jc w:val="center"/>
              <w:rPr>
                <w:rFonts w:ascii="宋体" w:hAnsi="宋体"/>
                <w:sz w:val="22"/>
                <w:szCs w:val="22"/>
              </w:rPr>
            </w:pPr>
          </w:p>
        </w:tc>
        <w:tc>
          <w:tcPr>
            <w:tcW w:w="995" w:type="dxa"/>
            <w:shd w:val="clear" w:color="auto" w:fill="FFFFFF" w:themeFill="background1"/>
            <w:tcMar>
              <w:top w:w="90" w:type="dxa"/>
              <w:left w:w="195" w:type="dxa"/>
              <w:bottom w:w="90" w:type="dxa"/>
              <w:right w:w="195" w:type="dxa"/>
            </w:tcMar>
            <w:vAlign w:val="center"/>
          </w:tcPr>
          <w:p w14:paraId="4240D070" w14:textId="77777777" w:rsidR="006D2669" w:rsidRPr="005C24A7" w:rsidRDefault="006D2669">
            <w:pPr>
              <w:jc w:val="center"/>
              <w:rPr>
                <w:rFonts w:ascii="宋体" w:hAnsi="宋体"/>
                <w:sz w:val="22"/>
                <w:szCs w:val="22"/>
              </w:rPr>
            </w:pPr>
          </w:p>
        </w:tc>
      </w:tr>
      <w:tr w:rsidR="005C24A7" w:rsidRPr="005C24A7" w14:paraId="79933134" w14:textId="77777777">
        <w:trPr>
          <w:jc w:val="center"/>
        </w:trPr>
        <w:tc>
          <w:tcPr>
            <w:tcW w:w="1410" w:type="dxa"/>
            <w:shd w:val="clear" w:color="auto" w:fill="FFFFFF" w:themeFill="background1"/>
            <w:tcMar>
              <w:top w:w="90" w:type="dxa"/>
              <w:left w:w="195" w:type="dxa"/>
              <w:bottom w:w="90" w:type="dxa"/>
              <w:right w:w="195" w:type="dxa"/>
            </w:tcMar>
            <w:vAlign w:val="center"/>
          </w:tcPr>
          <w:p w14:paraId="6AB1A7B6" w14:textId="77777777" w:rsidR="006D2669" w:rsidRPr="005C24A7" w:rsidRDefault="00000000">
            <w:pPr>
              <w:jc w:val="center"/>
              <w:rPr>
                <w:rFonts w:ascii="宋体" w:hAnsi="宋体"/>
                <w:sz w:val="22"/>
                <w:szCs w:val="22"/>
              </w:rPr>
            </w:pPr>
            <w:r w:rsidRPr="005C24A7">
              <w:rPr>
                <w:rFonts w:ascii="宋体" w:hAnsi="宋体"/>
                <w:sz w:val="22"/>
                <w:szCs w:val="22"/>
              </w:rPr>
              <w:t>2</w:t>
            </w:r>
          </w:p>
        </w:tc>
        <w:tc>
          <w:tcPr>
            <w:tcW w:w="3830" w:type="dxa"/>
            <w:shd w:val="clear" w:color="auto" w:fill="FFFFFF" w:themeFill="background1"/>
            <w:tcMar>
              <w:top w:w="90" w:type="dxa"/>
              <w:left w:w="195" w:type="dxa"/>
              <w:bottom w:w="90" w:type="dxa"/>
              <w:right w:w="195" w:type="dxa"/>
            </w:tcMar>
            <w:vAlign w:val="center"/>
          </w:tcPr>
          <w:p w14:paraId="3C7BDF30" w14:textId="77777777" w:rsidR="006D2669" w:rsidRPr="005C24A7" w:rsidRDefault="006D2669">
            <w:pPr>
              <w:jc w:val="center"/>
              <w:rPr>
                <w:rFonts w:ascii="宋体" w:hAnsi="宋体"/>
                <w:sz w:val="22"/>
                <w:szCs w:val="22"/>
              </w:rPr>
            </w:pPr>
          </w:p>
        </w:tc>
        <w:tc>
          <w:tcPr>
            <w:tcW w:w="3827" w:type="dxa"/>
            <w:shd w:val="clear" w:color="auto" w:fill="FFFFFF" w:themeFill="background1"/>
            <w:tcMar>
              <w:top w:w="90" w:type="dxa"/>
              <w:left w:w="195" w:type="dxa"/>
              <w:bottom w:w="90" w:type="dxa"/>
              <w:right w:w="195" w:type="dxa"/>
            </w:tcMar>
            <w:vAlign w:val="center"/>
          </w:tcPr>
          <w:p w14:paraId="772E07C1" w14:textId="77777777" w:rsidR="006D2669" w:rsidRPr="005C24A7" w:rsidRDefault="006D2669">
            <w:pPr>
              <w:jc w:val="center"/>
              <w:rPr>
                <w:rFonts w:ascii="宋体" w:hAnsi="宋体"/>
                <w:sz w:val="22"/>
                <w:szCs w:val="22"/>
              </w:rPr>
            </w:pPr>
          </w:p>
        </w:tc>
        <w:tc>
          <w:tcPr>
            <w:tcW w:w="995" w:type="dxa"/>
            <w:shd w:val="clear" w:color="auto" w:fill="FFFFFF" w:themeFill="background1"/>
            <w:tcMar>
              <w:top w:w="90" w:type="dxa"/>
              <w:left w:w="195" w:type="dxa"/>
              <w:bottom w:w="90" w:type="dxa"/>
              <w:right w:w="195" w:type="dxa"/>
            </w:tcMar>
            <w:vAlign w:val="center"/>
          </w:tcPr>
          <w:p w14:paraId="3BEC76B7" w14:textId="77777777" w:rsidR="006D2669" w:rsidRPr="005C24A7" w:rsidRDefault="006D2669">
            <w:pPr>
              <w:jc w:val="center"/>
              <w:rPr>
                <w:rFonts w:ascii="宋体" w:hAnsi="宋体"/>
                <w:sz w:val="22"/>
                <w:szCs w:val="22"/>
              </w:rPr>
            </w:pPr>
          </w:p>
        </w:tc>
      </w:tr>
      <w:tr w:rsidR="005C24A7" w:rsidRPr="005C24A7" w14:paraId="264A613C" w14:textId="77777777">
        <w:trPr>
          <w:jc w:val="center"/>
        </w:trPr>
        <w:tc>
          <w:tcPr>
            <w:tcW w:w="1410" w:type="dxa"/>
            <w:shd w:val="clear" w:color="auto" w:fill="FFFFFF" w:themeFill="background1"/>
            <w:tcMar>
              <w:top w:w="90" w:type="dxa"/>
              <w:left w:w="195" w:type="dxa"/>
              <w:bottom w:w="90" w:type="dxa"/>
              <w:right w:w="195" w:type="dxa"/>
            </w:tcMar>
            <w:vAlign w:val="center"/>
          </w:tcPr>
          <w:p w14:paraId="1ED39938" w14:textId="77777777" w:rsidR="006D2669" w:rsidRPr="005C24A7" w:rsidRDefault="00000000">
            <w:pPr>
              <w:jc w:val="center"/>
              <w:rPr>
                <w:rFonts w:ascii="宋体" w:hAnsi="宋体"/>
                <w:sz w:val="22"/>
                <w:szCs w:val="22"/>
              </w:rPr>
            </w:pPr>
            <w:r w:rsidRPr="005C24A7">
              <w:rPr>
                <w:rFonts w:ascii="宋体" w:hAnsi="宋体"/>
                <w:sz w:val="22"/>
                <w:szCs w:val="22"/>
              </w:rPr>
              <w:t>3</w:t>
            </w:r>
          </w:p>
        </w:tc>
        <w:tc>
          <w:tcPr>
            <w:tcW w:w="3830" w:type="dxa"/>
            <w:shd w:val="clear" w:color="auto" w:fill="FFFFFF" w:themeFill="background1"/>
            <w:tcMar>
              <w:top w:w="90" w:type="dxa"/>
              <w:left w:w="195" w:type="dxa"/>
              <w:bottom w:w="90" w:type="dxa"/>
              <w:right w:w="195" w:type="dxa"/>
            </w:tcMar>
            <w:vAlign w:val="center"/>
          </w:tcPr>
          <w:p w14:paraId="36A9C09A" w14:textId="77777777" w:rsidR="006D2669" w:rsidRPr="005C24A7" w:rsidRDefault="006D2669">
            <w:pPr>
              <w:jc w:val="center"/>
              <w:rPr>
                <w:rFonts w:ascii="宋体" w:hAnsi="宋体"/>
                <w:sz w:val="22"/>
                <w:szCs w:val="22"/>
              </w:rPr>
            </w:pPr>
          </w:p>
        </w:tc>
        <w:tc>
          <w:tcPr>
            <w:tcW w:w="3827" w:type="dxa"/>
            <w:shd w:val="clear" w:color="auto" w:fill="FFFFFF" w:themeFill="background1"/>
            <w:tcMar>
              <w:top w:w="90" w:type="dxa"/>
              <w:left w:w="195" w:type="dxa"/>
              <w:bottom w:w="90" w:type="dxa"/>
              <w:right w:w="195" w:type="dxa"/>
            </w:tcMar>
            <w:vAlign w:val="center"/>
          </w:tcPr>
          <w:p w14:paraId="294EA3D2" w14:textId="77777777" w:rsidR="006D2669" w:rsidRPr="005C24A7" w:rsidRDefault="006D2669">
            <w:pPr>
              <w:jc w:val="center"/>
              <w:rPr>
                <w:rFonts w:ascii="宋体" w:hAnsi="宋体"/>
                <w:sz w:val="22"/>
                <w:szCs w:val="22"/>
              </w:rPr>
            </w:pPr>
          </w:p>
        </w:tc>
        <w:tc>
          <w:tcPr>
            <w:tcW w:w="995" w:type="dxa"/>
            <w:shd w:val="clear" w:color="auto" w:fill="FFFFFF" w:themeFill="background1"/>
            <w:tcMar>
              <w:top w:w="90" w:type="dxa"/>
              <w:left w:w="195" w:type="dxa"/>
              <w:bottom w:w="90" w:type="dxa"/>
              <w:right w:w="195" w:type="dxa"/>
            </w:tcMar>
            <w:vAlign w:val="center"/>
          </w:tcPr>
          <w:p w14:paraId="48EF7AE4" w14:textId="77777777" w:rsidR="006D2669" w:rsidRPr="005C24A7" w:rsidRDefault="006D2669">
            <w:pPr>
              <w:jc w:val="center"/>
              <w:rPr>
                <w:rFonts w:ascii="宋体" w:hAnsi="宋体"/>
                <w:sz w:val="22"/>
                <w:szCs w:val="22"/>
              </w:rPr>
            </w:pPr>
          </w:p>
        </w:tc>
      </w:tr>
    </w:tbl>
    <w:p w14:paraId="0E80FD90" w14:textId="77777777" w:rsidR="006D2669" w:rsidRPr="005C24A7" w:rsidRDefault="006D2669">
      <w:pPr>
        <w:rPr>
          <w:rFonts w:ascii="宋体" w:hAnsi="宋体" w:cs="宋体"/>
          <w:bCs/>
          <w:sz w:val="22"/>
          <w:szCs w:val="22"/>
        </w:rPr>
      </w:pPr>
    </w:p>
    <w:p w14:paraId="058C2AB9" w14:textId="77777777" w:rsidR="006D2669" w:rsidRPr="005C24A7" w:rsidRDefault="00000000">
      <w:pPr>
        <w:spacing w:line="360" w:lineRule="auto"/>
        <w:rPr>
          <w:rFonts w:ascii="宋体" w:hAnsi="宋体" w:cs="Courier New"/>
          <w:b/>
          <w:sz w:val="22"/>
          <w:szCs w:val="22"/>
        </w:rPr>
      </w:pPr>
      <w:r w:rsidRPr="005C24A7">
        <w:rPr>
          <w:rFonts w:ascii="宋体" w:hAnsi="宋体" w:cs="Courier New" w:hint="eastAsia"/>
          <w:b/>
          <w:sz w:val="22"/>
          <w:szCs w:val="22"/>
        </w:rPr>
        <w:t>说明：</w:t>
      </w:r>
    </w:p>
    <w:p w14:paraId="6D4FB187" w14:textId="77777777" w:rsidR="006D2669" w:rsidRPr="005C24A7" w:rsidRDefault="00000000">
      <w:pPr>
        <w:spacing w:line="360" w:lineRule="auto"/>
        <w:rPr>
          <w:rFonts w:ascii="宋体" w:hAnsi="宋体" w:cs="Courier New"/>
          <w:b/>
          <w:sz w:val="22"/>
          <w:szCs w:val="22"/>
        </w:rPr>
      </w:pPr>
      <w:r w:rsidRPr="005C24A7">
        <w:rPr>
          <w:rFonts w:ascii="宋体" w:hAnsi="宋体" w:cs="Courier New" w:hint="eastAsia"/>
          <w:b/>
          <w:sz w:val="22"/>
          <w:szCs w:val="22"/>
        </w:rPr>
        <w:t>1、</w:t>
      </w:r>
      <w:r w:rsidRPr="005C24A7">
        <w:rPr>
          <w:rFonts w:ascii="宋体" w:hAnsi="宋体" w:cs="Courier New"/>
          <w:b/>
          <w:sz w:val="22"/>
          <w:szCs w:val="22"/>
        </w:rPr>
        <w:t>关联关系类型说明： A.直接控股关系</w:t>
      </w:r>
      <w:r w:rsidRPr="005C24A7">
        <w:rPr>
          <w:rFonts w:ascii="宋体" w:hAnsi="宋体" w:cs="Courier New" w:hint="eastAsia"/>
          <w:b/>
          <w:sz w:val="22"/>
          <w:szCs w:val="22"/>
        </w:rPr>
        <w:t xml:space="preserve">；  </w:t>
      </w:r>
      <w:r w:rsidRPr="005C24A7">
        <w:rPr>
          <w:rFonts w:ascii="宋体" w:hAnsi="宋体" w:cs="Courier New"/>
          <w:b/>
          <w:sz w:val="22"/>
          <w:szCs w:val="22"/>
        </w:rPr>
        <w:t>B.管理关系</w:t>
      </w:r>
      <w:r w:rsidRPr="005C24A7">
        <w:rPr>
          <w:rFonts w:ascii="宋体" w:hAnsi="宋体" w:cs="Courier New" w:hint="eastAsia"/>
          <w:b/>
          <w:sz w:val="22"/>
          <w:szCs w:val="22"/>
        </w:rPr>
        <w:t xml:space="preserve">；  </w:t>
      </w:r>
      <w:r w:rsidRPr="005C24A7">
        <w:rPr>
          <w:rFonts w:ascii="宋体" w:hAnsi="宋体" w:cs="Courier New"/>
          <w:b/>
          <w:sz w:val="22"/>
          <w:szCs w:val="22"/>
        </w:rPr>
        <w:t>C.法定代表人为同一人</w:t>
      </w:r>
      <w:r w:rsidRPr="005C24A7">
        <w:rPr>
          <w:rFonts w:ascii="宋体" w:hAnsi="宋体" w:cs="Courier New" w:hint="eastAsia"/>
          <w:b/>
          <w:sz w:val="22"/>
          <w:szCs w:val="22"/>
        </w:rPr>
        <w:t>。</w:t>
      </w:r>
    </w:p>
    <w:p w14:paraId="255A7C55" w14:textId="77777777" w:rsidR="006D2669" w:rsidRPr="005C24A7" w:rsidRDefault="00000000">
      <w:pPr>
        <w:spacing w:line="360" w:lineRule="auto"/>
        <w:rPr>
          <w:rFonts w:ascii="宋体" w:hAnsi="宋体" w:cs="Courier New"/>
          <w:b/>
          <w:sz w:val="22"/>
          <w:szCs w:val="22"/>
        </w:rPr>
      </w:pPr>
      <w:r w:rsidRPr="005C24A7">
        <w:rPr>
          <w:rFonts w:ascii="宋体" w:hAnsi="宋体" w:cs="Courier New" w:hint="eastAsia"/>
          <w:b/>
          <w:sz w:val="22"/>
          <w:szCs w:val="22"/>
        </w:rPr>
        <w:t>2、</w:t>
      </w:r>
      <w:r w:rsidRPr="005C24A7">
        <w:rPr>
          <w:rFonts w:ascii="宋体" w:hAnsi="宋体" w:cs="Courier New"/>
          <w:b/>
          <w:sz w:val="22"/>
          <w:szCs w:val="22"/>
        </w:rPr>
        <w:t>供应商应如实填写本表。</w:t>
      </w:r>
      <w:r w:rsidRPr="005C24A7">
        <w:rPr>
          <w:rFonts w:ascii="宋体" w:hAnsi="宋体" w:cs="Courier New" w:hint="eastAsia"/>
          <w:b/>
          <w:sz w:val="22"/>
          <w:szCs w:val="22"/>
        </w:rPr>
        <w:t>投标人承诺不实的，依据《政府采购法》第七十七条“提供虚假材料谋取中标、成交的”有关规定予以处理</w:t>
      </w:r>
      <w:r w:rsidRPr="005C24A7">
        <w:rPr>
          <w:rFonts w:ascii="宋体" w:hAnsi="宋体" w:cs="Courier New"/>
          <w:b/>
          <w:sz w:val="22"/>
          <w:szCs w:val="22"/>
        </w:rPr>
        <w:t>。</w:t>
      </w:r>
    </w:p>
    <w:p w14:paraId="1B609F20" w14:textId="77777777" w:rsidR="006D2669" w:rsidRPr="005C24A7" w:rsidRDefault="00000000">
      <w:pPr>
        <w:spacing w:line="360" w:lineRule="auto"/>
        <w:rPr>
          <w:rFonts w:ascii="宋体" w:hAnsi="宋体" w:cs="Courier New"/>
          <w:b/>
          <w:sz w:val="22"/>
          <w:szCs w:val="22"/>
        </w:rPr>
      </w:pPr>
      <w:r w:rsidRPr="005C24A7">
        <w:rPr>
          <w:rFonts w:ascii="宋体" w:hAnsi="宋体" w:cs="Courier New" w:hint="eastAsia"/>
          <w:b/>
          <w:sz w:val="22"/>
          <w:szCs w:val="22"/>
        </w:rPr>
        <w:t>3、</w:t>
      </w:r>
      <w:r w:rsidRPr="005C24A7">
        <w:rPr>
          <w:rFonts w:ascii="宋体" w:hAnsi="宋体" w:cs="Courier New"/>
          <w:b/>
          <w:sz w:val="22"/>
          <w:szCs w:val="22"/>
        </w:rPr>
        <w:t>请在“关联企业名称”栏如实填写同时参与本次投标的关联企业全称。如不存在此类情况，建议填写“无” 以便清晰声明。如本栏目空白，将被视为贵单位声明无此类关联企业参与本次投标。</w:t>
      </w:r>
    </w:p>
    <w:p w14:paraId="64C544B9" w14:textId="77777777" w:rsidR="006D2669" w:rsidRPr="005C24A7" w:rsidRDefault="00000000">
      <w:pPr>
        <w:spacing w:line="360" w:lineRule="auto"/>
        <w:rPr>
          <w:rFonts w:ascii="宋体" w:hAnsi="宋体" w:cs="Courier New"/>
          <w:b/>
          <w:sz w:val="22"/>
          <w:szCs w:val="22"/>
        </w:rPr>
      </w:pPr>
      <w:r w:rsidRPr="005C24A7">
        <w:rPr>
          <w:rFonts w:ascii="宋体" w:hAnsi="宋体" w:cs="Courier New" w:hint="eastAsia"/>
          <w:b/>
          <w:sz w:val="22"/>
          <w:szCs w:val="22"/>
        </w:rPr>
        <w:t>4、</w:t>
      </w:r>
      <w:r w:rsidRPr="005C24A7">
        <w:rPr>
          <w:rFonts w:ascii="宋体" w:hAnsi="宋体" w:cs="Courier New"/>
          <w:b/>
          <w:sz w:val="22"/>
          <w:szCs w:val="22"/>
        </w:rPr>
        <w:t>如表格空间不足，可自行添加行。</w:t>
      </w:r>
    </w:p>
    <w:p w14:paraId="7EEA4C96" w14:textId="77777777" w:rsidR="006D2669" w:rsidRPr="005C24A7" w:rsidRDefault="006D2669">
      <w:pPr>
        <w:rPr>
          <w:rFonts w:ascii="宋体" w:hAnsi="宋体" w:cs="宋体"/>
          <w:bCs/>
          <w:sz w:val="22"/>
          <w:szCs w:val="22"/>
        </w:rPr>
      </w:pPr>
    </w:p>
    <w:p w14:paraId="7D891F75" w14:textId="77777777" w:rsidR="006D2669" w:rsidRPr="005C24A7" w:rsidRDefault="006D2669">
      <w:pPr>
        <w:spacing w:line="460" w:lineRule="exact"/>
        <w:rPr>
          <w:rFonts w:ascii="宋体" w:hAnsi="宋体" w:cs="宋体"/>
          <w:b/>
          <w:bCs/>
          <w:sz w:val="22"/>
          <w:szCs w:val="22"/>
        </w:rPr>
      </w:pPr>
    </w:p>
    <w:p w14:paraId="1088CD35"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5C24A7">
        <w:rPr>
          <w:rFonts w:ascii="宋体" w:hAnsi="宋体" w:cs="Courier New" w:hint="eastAsia"/>
          <w:bCs/>
          <w:sz w:val="22"/>
          <w:szCs w:val="22"/>
        </w:rPr>
        <w:t>投标人全称（盖公章）：</w:t>
      </w:r>
    </w:p>
    <w:p w14:paraId="6B352DE9"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日          期：  年  月  日</w:t>
      </w:r>
    </w:p>
    <w:p w14:paraId="722F44AB" w14:textId="77777777" w:rsidR="006D2669" w:rsidRPr="005C24A7" w:rsidRDefault="006D2669">
      <w:pPr>
        <w:rPr>
          <w:rFonts w:ascii="宋体" w:hAnsi="宋体" w:cs="宋体"/>
        </w:rPr>
      </w:pPr>
    </w:p>
    <w:p w14:paraId="1A6A4C3C" w14:textId="77777777" w:rsidR="006D2669" w:rsidRPr="005C24A7" w:rsidRDefault="00000000">
      <w:pPr>
        <w:widowControl/>
        <w:jc w:val="left"/>
        <w:rPr>
          <w:rFonts w:ascii="宋体" w:hAnsi="宋体"/>
        </w:rPr>
      </w:pPr>
      <w:r w:rsidRPr="005C24A7">
        <w:rPr>
          <w:rFonts w:ascii="宋体" w:hAnsi="宋体"/>
        </w:rPr>
        <w:br w:type="page"/>
      </w:r>
    </w:p>
    <w:p w14:paraId="7AFB53DD" w14:textId="77777777" w:rsidR="006D2669" w:rsidRPr="005C24A7" w:rsidRDefault="006D2669">
      <w:pPr>
        <w:rPr>
          <w:rFonts w:ascii="宋体" w:hAnsi="宋体"/>
        </w:rPr>
      </w:pPr>
    </w:p>
    <w:p w14:paraId="16CD3CB9" w14:textId="77777777" w:rsidR="006D2669" w:rsidRPr="005C24A7" w:rsidRDefault="00000000">
      <w:pPr>
        <w:shd w:val="clear" w:color="auto" w:fill="FFFFFF"/>
        <w:tabs>
          <w:tab w:val="right" w:leader="middleDot" w:pos="9356"/>
        </w:tabs>
        <w:snapToGrid w:val="0"/>
        <w:spacing w:line="360" w:lineRule="auto"/>
        <w:jc w:val="center"/>
        <w:rPr>
          <w:rFonts w:ascii="宋体" w:hAnsi="宋体"/>
          <w:b/>
          <w:sz w:val="28"/>
          <w:szCs w:val="28"/>
        </w:rPr>
      </w:pPr>
      <w:r w:rsidRPr="005C24A7">
        <w:rPr>
          <w:rFonts w:ascii="宋体" w:hAnsi="宋体" w:hint="eastAsia"/>
          <w:b/>
          <w:sz w:val="28"/>
          <w:szCs w:val="28"/>
        </w:rPr>
        <w:t>四、落实政府采购政策需满足的资格要求：</w:t>
      </w:r>
      <w:r w:rsidRPr="005C24A7">
        <w:rPr>
          <w:rFonts w:ascii="宋体" w:hAnsi="宋体" w:hint="eastAsia"/>
          <w:b/>
          <w:bCs/>
          <w:sz w:val="28"/>
          <w:szCs w:val="28"/>
        </w:rPr>
        <w:t>提供</w:t>
      </w:r>
      <w:r w:rsidRPr="005C24A7">
        <w:rPr>
          <w:rFonts w:ascii="宋体" w:hAnsi="宋体" w:hint="eastAsia"/>
          <w:b/>
          <w:sz w:val="28"/>
          <w:szCs w:val="28"/>
        </w:rPr>
        <w:t>中小企业声明函/残疾人福利性单位声明函/监狱企业提供的相关证明材料</w:t>
      </w:r>
      <w:r w:rsidRPr="005C24A7">
        <w:rPr>
          <w:rFonts w:ascii="宋体" w:hAnsi="宋体" w:hint="eastAsia"/>
          <w:b/>
          <w:bCs/>
          <w:sz w:val="28"/>
          <w:szCs w:val="28"/>
        </w:rPr>
        <w:t>。</w:t>
      </w:r>
    </w:p>
    <w:p w14:paraId="5A9F4D5D" w14:textId="77777777" w:rsidR="006D2669" w:rsidRPr="005C24A7" w:rsidRDefault="00000000">
      <w:pPr>
        <w:spacing w:line="460" w:lineRule="exact"/>
        <w:rPr>
          <w:rFonts w:ascii="宋体" w:hAnsi="宋体" w:cs="Courier New"/>
          <w:b/>
          <w:sz w:val="22"/>
          <w:szCs w:val="22"/>
        </w:rPr>
      </w:pPr>
      <w:r w:rsidRPr="005C24A7">
        <w:rPr>
          <w:rFonts w:ascii="宋体" w:hAnsi="宋体" w:cs="Courier New" w:hint="eastAsia"/>
          <w:b/>
          <w:sz w:val="22"/>
          <w:szCs w:val="22"/>
        </w:rPr>
        <w:t>说明：专门面向中小企业，货物全部由符合政策要求的中小企业（或小微企业）制造的，提供相应的中小企业声明函（附件</w:t>
      </w:r>
      <w:r w:rsidRPr="005C24A7">
        <w:rPr>
          <w:rFonts w:ascii="宋体" w:hAnsi="宋体" w:cs="Courier New"/>
          <w:b/>
          <w:sz w:val="22"/>
          <w:szCs w:val="22"/>
        </w:rPr>
        <w:t>2</w:t>
      </w:r>
      <w:r w:rsidRPr="005C24A7">
        <w:rPr>
          <w:rFonts w:ascii="宋体" w:hAnsi="宋体" w:cs="Courier New" w:hint="eastAsia"/>
          <w:b/>
          <w:sz w:val="22"/>
          <w:szCs w:val="22"/>
        </w:rPr>
        <w:t>）。</w:t>
      </w:r>
    </w:p>
    <w:p w14:paraId="2C67BF8E" w14:textId="77777777" w:rsidR="006D2669" w:rsidRPr="005C24A7" w:rsidRDefault="006D2669">
      <w:pPr>
        <w:spacing w:line="460" w:lineRule="exact"/>
        <w:ind w:firstLineChars="200" w:firstLine="442"/>
        <w:rPr>
          <w:rFonts w:ascii="宋体" w:hAnsi="宋体" w:cs="Courier New"/>
          <w:b/>
          <w:sz w:val="22"/>
          <w:szCs w:val="22"/>
        </w:rPr>
      </w:pPr>
    </w:p>
    <w:p w14:paraId="232C6B1A" w14:textId="77777777" w:rsidR="006D2669" w:rsidRPr="005C24A7" w:rsidRDefault="006D2669">
      <w:pPr>
        <w:pStyle w:val="a0"/>
        <w:rPr>
          <w:rFonts w:ascii="宋体" w:eastAsia="宋体" w:hAnsi="宋体"/>
        </w:rPr>
      </w:pPr>
    </w:p>
    <w:p w14:paraId="7A1586FA" w14:textId="77777777" w:rsidR="006D2669" w:rsidRPr="005C24A7" w:rsidRDefault="006D2669">
      <w:pPr>
        <w:pStyle w:val="a4"/>
        <w:ind w:firstLine="210"/>
        <w:rPr>
          <w:rFonts w:ascii="宋体" w:hAnsi="宋体"/>
        </w:rPr>
      </w:pPr>
    </w:p>
    <w:p w14:paraId="26E8306A" w14:textId="77777777" w:rsidR="006D2669" w:rsidRPr="005C24A7" w:rsidRDefault="006D2669">
      <w:pPr>
        <w:pStyle w:val="a4"/>
        <w:ind w:firstLine="210"/>
        <w:rPr>
          <w:rFonts w:ascii="宋体" w:hAnsi="宋体"/>
        </w:rPr>
      </w:pPr>
    </w:p>
    <w:p w14:paraId="34961545" w14:textId="77777777" w:rsidR="006D2669" w:rsidRPr="005C24A7" w:rsidRDefault="00000000">
      <w:pPr>
        <w:tabs>
          <w:tab w:val="left" w:pos="0"/>
          <w:tab w:val="left" w:pos="600"/>
        </w:tabs>
        <w:spacing w:line="400" w:lineRule="exact"/>
        <w:jc w:val="center"/>
        <w:rPr>
          <w:rFonts w:ascii="宋体" w:hAnsi="宋体"/>
          <w:b/>
          <w:bCs/>
          <w:sz w:val="28"/>
          <w:szCs w:val="28"/>
        </w:rPr>
      </w:pPr>
      <w:r w:rsidRPr="005C24A7">
        <w:rPr>
          <w:rFonts w:ascii="宋体" w:hAnsi="宋体" w:hint="eastAsia"/>
          <w:b/>
          <w:bCs/>
          <w:sz w:val="28"/>
          <w:szCs w:val="28"/>
        </w:rPr>
        <w:t>五、本项目的特定资格要求</w:t>
      </w:r>
    </w:p>
    <w:p w14:paraId="7CBACBD5" w14:textId="77777777" w:rsidR="006D2669" w:rsidRPr="005C24A7" w:rsidRDefault="00000000">
      <w:pPr>
        <w:spacing w:line="460" w:lineRule="exact"/>
        <w:rPr>
          <w:rFonts w:ascii="宋体" w:hAnsi="宋体" w:cs="Courier New"/>
          <w:b/>
          <w:sz w:val="22"/>
          <w:szCs w:val="22"/>
        </w:rPr>
      </w:pPr>
      <w:r w:rsidRPr="005C24A7">
        <w:rPr>
          <w:rFonts w:ascii="宋体" w:hAnsi="宋体" w:cs="Courier New" w:hint="eastAsia"/>
          <w:b/>
          <w:sz w:val="22"/>
          <w:szCs w:val="22"/>
        </w:rPr>
        <w:t>说明：</w:t>
      </w:r>
    </w:p>
    <w:p w14:paraId="252AAD6E" w14:textId="77777777" w:rsidR="006D2669" w:rsidRPr="005C24A7" w:rsidRDefault="00000000">
      <w:pPr>
        <w:spacing w:line="460" w:lineRule="exact"/>
        <w:rPr>
          <w:rFonts w:ascii="宋体" w:hAnsi="宋体" w:cs="Courier New"/>
          <w:b/>
          <w:sz w:val="22"/>
          <w:szCs w:val="22"/>
        </w:rPr>
      </w:pPr>
      <w:r w:rsidRPr="005C24A7">
        <w:rPr>
          <w:rFonts w:ascii="宋体" w:hAnsi="宋体" w:cs="Courier New" w:hint="eastAsia"/>
          <w:b/>
          <w:sz w:val="22"/>
          <w:szCs w:val="22"/>
        </w:rPr>
        <w:t>1、根据本项目特定资格要求提供相应的材料。未要求的，无需提供。</w:t>
      </w:r>
    </w:p>
    <w:p w14:paraId="714C22F5" w14:textId="77777777" w:rsidR="006D2669" w:rsidRPr="005C24A7" w:rsidRDefault="00000000">
      <w:pPr>
        <w:spacing w:line="460" w:lineRule="exact"/>
        <w:rPr>
          <w:rFonts w:ascii="宋体" w:hAnsi="宋体" w:cs="Courier New"/>
          <w:b/>
          <w:sz w:val="22"/>
          <w:szCs w:val="22"/>
        </w:rPr>
      </w:pPr>
      <w:r w:rsidRPr="005C24A7">
        <w:rPr>
          <w:rFonts w:ascii="宋体" w:hAnsi="宋体" w:cs="Courier New"/>
          <w:b/>
          <w:sz w:val="22"/>
          <w:szCs w:val="22"/>
        </w:rPr>
        <w:t>2</w:t>
      </w:r>
      <w:r w:rsidRPr="005C24A7">
        <w:rPr>
          <w:rFonts w:ascii="宋体" w:hAnsi="宋体" w:cs="Courier New" w:hint="eastAsia"/>
          <w:b/>
          <w:sz w:val="22"/>
          <w:szCs w:val="22"/>
        </w:rPr>
        <w:t>、</w:t>
      </w:r>
      <w:r w:rsidRPr="005C24A7">
        <w:rPr>
          <w:rFonts w:ascii="宋体" w:hAnsi="宋体" w:cs="Courier New"/>
          <w:b/>
          <w:sz w:val="22"/>
          <w:szCs w:val="22"/>
        </w:rPr>
        <w:t>投标人提供的相应证明材料复印件均应符合：内容完整、清晰、整洁。</w:t>
      </w:r>
    </w:p>
    <w:p w14:paraId="10E61495" w14:textId="77777777" w:rsidR="006D2669" w:rsidRPr="005C24A7" w:rsidRDefault="006D2669">
      <w:pPr>
        <w:tabs>
          <w:tab w:val="left" w:pos="840"/>
        </w:tabs>
        <w:adjustRightInd w:val="0"/>
        <w:snapToGrid w:val="0"/>
        <w:spacing w:line="360" w:lineRule="auto"/>
        <w:ind w:leftChars="200" w:left="420" w:firstLineChars="150" w:firstLine="330"/>
        <w:rPr>
          <w:rFonts w:ascii="宋体" w:hAnsi="宋体"/>
          <w:sz w:val="22"/>
          <w:szCs w:val="22"/>
        </w:rPr>
      </w:pPr>
    </w:p>
    <w:p w14:paraId="65B04A1B" w14:textId="77777777" w:rsidR="006D2669" w:rsidRPr="005C24A7" w:rsidRDefault="006D2669">
      <w:pPr>
        <w:rPr>
          <w:rFonts w:ascii="宋体" w:hAnsi="宋体"/>
        </w:rPr>
      </w:pPr>
    </w:p>
    <w:p w14:paraId="3717CD91" w14:textId="77777777" w:rsidR="006D2669" w:rsidRPr="005C24A7" w:rsidRDefault="006D2669">
      <w:pPr>
        <w:rPr>
          <w:rFonts w:ascii="宋体" w:hAnsi="宋体"/>
        </w:rPr>
      </w:pPr>
    </w:p>
    <w:p w14:paraId="273612C3" w14:textId="77777777" w:rsidR="006D2669" w:rsidRPr="005C24A7" w:rsidRDefault="00000000">
      <w:pPr>
        <w:rPr>
          <w:rFonts w:ascii="宋体" w:hAnsi="宋体"/>
          <w:b/>
          <w:bCs/>
          <w:sz w:val="44"/>
          <w:szCs w:val="26"/>
        </w:rPr>
      </w:pPr>
      <w:bookmarkStart w:id="235" w:name="_Toc134877130"/>
      <w:r w:rsidRPr="005C24A7">
        <w:rPr>
          <w:rFonts w:ascii="宋体" w:hAnsi="宋体" w:hint="eastAsia"/>
          <w:b/>
          <w:bCs/>
          <w:sz w:val="44"/>
          <w:szCs w:val="26"/>
        </w:rPr>
        <w:br w:type="page"/>
      </w:r>
    </w:p>
    <w:p w14:paraId="607A8992" w14:textId="77777777" w:rsidR="006D2669" w:rsidRPr="005C24A7"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36" w:name="_Toc201245899"/>
      <w:r w:rsidRPr="005C24A7">
        <w:rPr>
          <w:rFonts w:ascii="宋体" w:eastAsia="宋体" w:hAnsi="宋体" w:hint="eastAsia"/>
          <w:b/>
          <w:bCs/>
          <w:sz w:val="44"/>
          <w:szCs w:val="26"/>
        </w:rPr>
        <w:lastRenderedPageBreak/>
        <w:t>商务技术文件</w:t>
      </w:r>
      <w:bookmarkEnd w:id="235"/>
      <w:bookmarkEnd w:id="236"/>
    </w:p>
    <w:p w14:paraId="57FC91DC" w14:textId="77777777" w:rsidR="006D2669" w:rsidRPr="005C24A7" w:rsidRDefault="006D2669">
      <w:pPr>
        <w:rPr>
          <w:rFonts w:ascii="宋体" w:hAnsi="宋体"/>
        </w:rPr>
      </w:pPr>
    </w:p>
    <w:p w14:paraId="0F748D60" w14:textId="77777777" w:rsidR="006D2669" w:rsidRPr="005C24A7" w:rsidRDefault="00000000">
      <w:pPr>
        <w:spacing w:line="460" w:lineRule="exact"/>
        <w:jc w:val="center"/>
        <w:rPr>
          <w:rFonts w:ascii="宋体" w:hAnsi="宋体"/>
          <w:b/>
          <w:bCs/>
          <w:sz w:val="30"/>
          <w:szCs w:val="30"/>
        </w:rPr>
      </w:pPr>
      <w:r w:rsidRPr="005C24A7">
        <w:rPr>
          <w:rFonts w:ascii="宋体" w:hAnsi="宋体" w:hint="eastAsia"/>
          <w:b/>
          <w:bCs/>
          <w:sz w:val="30"/>
          <w:szCs w:val="30"/>
        </w:rPr>
        <w:t xml:space="preserve">一、投 </w:t>
      </w:r>
      <w:r w:rsidRPr="005C24A7">
        <w:rPr>
          <w:rFonts w:ascii="宋体" w:hAnsi="宋体"/>
          <w:b/>
          <w:bCs/>
          <w:sz w:val="30"/>
          <w:szCs w:val="30"/>
        </w:rPr>
        <w:t xml:space="preserve"> </w:t>
      </w:r>
      <w:r w:rsidRPr="005C24A7">
        <w:rPr>
          <w:rFonts w:ascii="宋体" w:hAnsi="宋体" w:hint="eastAsia"/>
          <w:b/>
          <w:bCs/>
          <w:sz w:val="30"/>
          <w:szCs w:val="30"/>
        </w:rPr>
        <w:t xml:space="preserve">标 </w:t>
      </w:r>
      <w:r w:rsidRPr="005C24A7">
        <w:rPr>
          <w:rFonts w:ascii="宋体" w:hAnsi="宋体"/>
          <w:b/>
          <w:bCs/>
          <w:sz w:val="30"/>
          <w:szCs w:val="30"/>
        </w:rPr>
        <w:t xml:space="preserve"> </w:t>
      </w:r>
      <w:r w:rsidRPr="005C24A7">
        <w:rPr>
          <w:rFonts w:ascii="宋体" w:hAnsi="宋体" w:hint="eastAsia"/>
          <w:b/>
          <w:bCs/>
          <w:sz w:val="30"/>
          <w:szCs w:val="30"/>
        </w:rPr>
        <w:t>函</w:t>
      </w:r>
    </w:p>
    <w:p w14:paraId="0560574C" w14:textId="77777777" w:rsidR="006D2669" w:rsidRPr="005C24A7" w:rsidRDefault="00000000">
      <w:pPr>
        <w:pStyle w:val="af3"/>
        <w:spacing w:line="360" w:lineRule="auto"/>
        <w:rPr>
          <w:rFonts w:ascii="宋体" w:eastAsia="宋体" w:hAnsi="宋体" w:cs="Courier New"/>
          <w:sz w:val="22"/>
          <w:szCs w:val="22"/>
        </w:rPr>
      </w:pPr>
      <w:r w:rsidRPr="005C24A7">
        <w:rPr>
          <w:rFonts w:ascii="宋体" w:eastAsia="宋体" w:hAnsi="宋体" w:cs="Courier New" w:hint="eastAsia"/>
          <w:sz w:val="22"/>
          <w:szCs w:val="22"/>
        </w:rPr>
        <w:t>温州市瓯海职业中专集团学校：</w:t>
      </w:r>
    </w:p>
    <w:p w14:paraId="5C01B3A8" w14:textId="77777777" w:rsidR="006D2669" w:rsidRPr="005C24A7" w:rsidRDefault="00000000">
      <w:pPr>
        <w:pStyle w:val="af3"/>
        <w:spacing w:line="360" w:lineRule="auto"/>
        <w:rPr>
          <w:rFonts w:ascii="宋体" w:eastAsia="宋体" w:hAnsi="宋体" w:cs="Courier New"/>
          <w:sz w:val="22"/>
          <w:szCs w:val="22"/>
        </w:rPr>
      </w:pPr>
      <w:r w:rsidRPr="005C24A7">
        <w:rPr>
          <w:rFonts w:ascii="宋体" w:eastAsia="宋体" w:hAnsi="宋体" w:cs="Courier New" w:hint="eastAsia"/>
          <w:sz w:val="22"/>
          <w:szCs w:val="22"/>
        </w:rPr>
        <w:t>温州云信招标代理有限公司：</w:t>
      </w:r>
    </w:p>
    <w:p w14:paraId="485624F3" w14:textId="77777777" w:rsidR="006D2669" w:rsidRPr="005C24A7" w:rsidRDefault="00000000">
      <w:pPr>
        <w:spacing w:line="360" w:lineRule="auto"/>
        <w:ind w:firstLineChars="200" w:firstLine="440"/>
        <w:rPr>
          <w:rFonts w:ascii="宋体" w:hAnsi="宋体" w:cs="Courier New"/>
          <w:sz w:val="22"/>
          <w:szCs w:val="22"/>
        </w:rPr>
      </w:pPr>
      <w:r w:rsidRPr="005C24A7">
        <w:rPr>
          <w:rFonts w:ascii="宋体" w:hAnsi="宋体" w:cs="Courier New" w:hint="eastAsia"/>
          <w:sz w:val="22"/>
          <w:szCs w:val="22"/>
        </w:rPr>
        <w:t>我方参加你方组织的</w:t>
      </w:r>
      <w:r w:rsidRPr="005C24A7">
        <w:rPr>
          <w:rFonts w:ascii="宋体" w:hAnsi="宋体" w:cs="Courier New" w:hint="eastAsia"/>
          <w:sz w:val="22"/>
          <w:szCs w:val="22"/>
          <w:u w:val="single"/>
        </w:rPr>
        <w:t xml:space="preserve">      项目名称 </w:t>
      </w:r>
      <w:r w:rsidRPr="005C24A7">
        <w:rPr>
          <w:rFonts w:ascii="宋体" w:hAnsi="宋体" w:cs="Courier New"/>
          <w:sz w:val="22"/>
          <w:szCs w:val="22"/>
          <w:u w:val="single"/>
        </w:rPr>
        <w:t xml:space="preserve">      </w:t>
      </w:r>
      <w:r w:rsidRPr="005C24A7">
        <w:rPr>
          <w:rFonts w:ascii="宋体" w:hAnsi="宋体" w:cs="Courier New" w:hint="eastAsia"/>
          <w:sz w:val="22"/>
          <w:szCs w:val="22"/>
        </w:rPr>
        <w:t>（项目编号：</w:t>
      </w:r>
      <w:r w:rsidRPr="005C24A7">
        <w:rPr>
          <w:rFonts w:ascii="宋体" w:hAnsi="宋体" w:cs="Courier New" w:hint="eastAsia"/>
          <w:b/>
          <w:sz w:val="22"/>
          <w:szCs w:val="22"/>
          <w:u w:val="single"/>
        </w:rPr>
        <w:t xml:space="preserve">     </w:t>
      </w:r>
      <w:r w:rsidRPr="005C24A7">
        <w:rPr>
          <w:rFonts w:ascii="宋体" w:hAnsi="宋体" w:cs="Courier New" w:hint="eastAsia"/>
          <w:sz w:val="22"/>
          <w:szCs w:val="22"/>
        </w:rPr>
        <w:t>）的政府采购活动，并对此项目进行投标。</w:t>
      </w:r>
    </w:p>
    <w:p w14:paraId="2BD44DDA" w14:textId="77777777" w:rsidR="006D2669" w:rsidRPr="005C24A7" w:rsidRDefault="00000000">
      <w:pPr>
        <w:spacing w:line="360" w:lineRule="auto"/>
        <w:ind w:firstLineChars="200" w:firstLine="440"/>
        <w:rPr>
          <w:rFonts w:ascii="宋体" w:hAnsi="宋体" w:cs="Courier New"/>
          <w:sz w:val="22"/>
          <w:szCs w:val="22"/>
        </w:rPr>
      </w:pPr>
      <w:r w:rsidRPr="005C24A7">
        <w:rPr>
          <w:rFonts w:ascii="宋体" w:hAnsi="宋体" w:cs="Courier New" w:hint="eastAsia"/>
          <w:sz w:val="22"/>
          <w:szCs w:val="22"/>
        </w:rPr>
        <w:t>我方已完全明白招标文件的所有条款要求，并重申以下几点：</w:t>
      </w:r>
    </w:p>
    <w:p w14:paraId="0ABB7A4B" w14:textId="77777777" w:rsidR="006D2669" w:rsidRPr="005C24A7" w:rsidRDefault="00000000">
      <w:pPr>
        <w:numPr>
          <w:ilvl w:val="0"/>
          <w:numId w:val="23"/>
        </w:numPr>
        <w:spacing w:line="360" w:lineRule="auto"/>
        <w:rPr>
          <w:rFonts w:ascii="宋体" w:hAnsi="宋体" w:cs="Courier New"/>
          <w:sz w:val="22"/>
          <w:szCs w:val="22"/>
        </w:rPr>
      </w:pPr>
      <w:r w:rsidRPr="005C24A7">
        <w:rPr>
          <w:rFonts w:ascii="宋体" w:hAnsi="宋体" w:cs="Courier New" w:hint="eastAsia"/>
          <w:sz w:val="22"/>
          <w:szCs w:val="22"/>
        </w:rPr>
        <w:t>本投标文件的有效期自投标截止时间起90天内有效，如成交，有效期将延至合同终止日为止。</w:t>
      </w:r>
    </w:p>
    <w:p w14:paraId="554F3768" w14:textId="77777777" w:rsidR="006D2669" w:rsidRPr="005C24A7" w:rsidRDefault="00000000">
      <w:pPr>
        <w:numPr>
          <w:ilvl w:val="0"/>
          <w:numId w:val="23"/>
        </w:numPr>
        <w:spacing w:line="360" w:lineRule="auto"/>
        <w:rPr>
          <w:rFonts w:ascii="宋体" w:hAnsi="宋体" w:cs="Courier New"/>
          <w:sz w:val="22"/>
          <w:szCs w:val="22"/>
        </w:rPr>
      </w:pPr>
      <w:r w:rsidRPr="005C24A7">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5B0D7868" w14:textId="77777777" w:rsidR="006D2669" w:rsidRPr="005C24A7" w:rsidRDefault="00000000">
      <w:pPr>
        <w:numPr>
          <w:ilvl w:val="0"/>
          <w:numId w:val="23"/>
        </w:numPr>
        <w:spacing w:line="360" w:lineRule="auto"/>
        <w:rPr>
          <w:rFonts w:ascii="宋体" w:hAnsi="宋体" w:cs="Courier New"/>
          <w:sz w:val="22"/>
          <w:szCs w:val="22"/>
        </w:rPr>
      </w:pPr>
      <w:r w:rsidRPr="005C24A7">
        <w:rPr>
          <w:rFonts w:ascii="宋体" w:hAnsi="宋体" w:cs="Courier New" w:hint="eastAsia"/>
          <w:sz w:val="22"/>
          <w:szCs w:val="22"/>
        </w:rPr>
        <w:t>我方向贵方提交的所有投标文件、资料都是准确的和真实的，并</w:t>
      </w:r>
      <w:r w:rsidRPr="005C24A7">
        <w:rPr>
          <w:rFonts w:ascii="宋体" w:hAnsi="宋体" w:cs="Courier New"/>
          <w:sz w:val="22"/>
          <w:szCs w:val="22"/>
        </w:rPr>
        <w:t>承诺</w:t>
      </w:r>
      <w:r w:rsidRPr="005C24A7">
        <w:rPr>
          <w:rFonts w:ascii="宋体" w:hAnsi="宋体" w:cs="Courier New" w:hint="eastAsia"/>
          <w:sz w:val="22"/>
          <w:szCs w:val="22"/>
        </w:rPr>
        <w:t>对其真实性与合法性负责。</w:t>
      </w:r>
    </w:p>
    <w:p w14:paraId="2ED10FA4" w14:textId="77777777" w:rsidR="006D2669" w:rsidRPr="005C24A7" w:rsidRDefault="00000000">
      <w:pPr>
        <w:numPr>
          <w:ilvl w:val="0"/>
          <w:numId w:val="23"/>
        </w:numPr>
        <w:spacing w:line="360" w:lineRule="auto"/>
        <w:rPr>
          <w:rFonts w:ascii="宋体" w:hAnsi="宋体" w:cs="Courier New"/>
          <w:sz w:val="22"/>
          <w:szCs w:val="22"/>
        </w:rPr>
      </w:pPr>
      <w:r w:rsidRPr="005C24A7">
        <w:rPr>
          <w:rFonts w:ascii="宋体" w:hAnsi="宋体" w:cs="Courier New" w:hint="eastAsia"/>
          <w:sz w:val="22"/>
          <w:szCs w:val="22"/>
        </w:rPr>
        <w:t>我方同意提供按照贵方可能要求的与投标有关的一切数据或资料；若贵方需要，我方愿意提供我方作出的一切承诺的证明材料。</w:t>
      </w:r>
    </w:p>
    <w:p w14:paraId="2551C299" w14:textId="77777777" w:rsidR="006D2669" w:rsidRPr="005C24A7" w:rsidRDefault="00000000">
      <w:pPr>
        <w:numPr>
          <w:ilvl w:val="0"/>
          <w:numId w:val="23"/>
        </w:numPr>
        <w:spacing w:line="360" w:lineRule="auto"/>
        <w:rPr>
          <w:rFonts w:ascii="宋体" w:hAnsi="宋体" w:cs="Courier New"/>
          <w:sz w:val="22"/>
          <w:szCs w:val="22"/>
        </w:rPr>
      </w:pPr>
      <w:r w:rsidRPr="005C24A7">
        <w:rPr>
          <w:rFonts w:ascii="宋体" w:hAnsi="宋体" w:cs="Courier New"/>
          <w:sz w:val="22"/>
          <w:szCs w:val="22"/>
        </w:rPr>
        <w:t>若成交后，将按照规定及时与采购人签订采购合同，不与采购人订立有悖于采购结果的合同或协议；严格按照招标文件和</w:t>
      </w:r>
      <w:r w:rsidRPr="005C24A7">
        <w:rPr>
          <w:rFonts w:ascii="宋体" w:hAnsi="宋体" w:cs="Courier New" w:hint="eastAsia"/>
          <w:sz w:val="22"/>
          <w:szCs w:val="22"/>
        </w:rPr>
        <w:t>投标</w:t>
      </w:r>
      <w:r w:rsidRPr="005C24A7">
        <w:rPr>
          <w:rFonts w:ascii="宋体" w:hAnsi="宋体" w:cs="Courier New"/>
          <w:sz w:val="22"/>
          <w:szCs w:val="22"/>
        </w:rPr>
        <w:t>文件的规定履行采购合同，不降低合同约定的产品质量及相关服务，不擅自变更、中止、终止合同，或者拒绝履行合同义务。</w:t>
      </w:r>
    </w:p>
    <w:p w14:paraId="4CA32E04" w14:textId="77777777" w:rsidR="006D2669" w:rsidRPr="005C24A7" w:rsidRDefault="00000000">
      <w:pPr>
        <w:numPr>
          <w:ilvl w:val="0"/>
          <w:numId w:val="23"/>
        </w:numPr>
        <w:spacing w:line="360" w:lineRule="auto"/>
        <w:rPr>
          <w:rFonts w:ascii="宋体" w:hAnsi="宋体" w:cs="Courier New"/>
          <w:sz w:val="22"/>
          <w:szCs w:val="22"/>
        </w:rPr>
      </w:pPr>
      <w:r w:rsidRPr="005C24A7">
        <w:rPr>
          <w:rFonts w:ascii="宋体" w:hAnsi="宋体" w:cs="Courier New" w:hint="eastAsia"/>
          <w:sz w:val="22"/>
          <w:szCs w:val="22"/>
        </w:rPr>
        <w:t>如有下列情形之一的，我方愿意被取消中标资格（如中标），并可向我方收取</w:t>
      </w:r>
      <w:r w:rsidRPr="005C24A7">
        <w:rPr>
          <w:rFonts w:ascii="宋体" w:hAnsi="宋体" w:cs="楷体" w:hint="eastAsia"/>
          <w:kern w:val="0"/>
          <w:sz w:val="22"/>
          <w:szCs w:val="22"/>
        </w:rPr>
        <w:t>赔偿损失金</w:t>
      </w:r>
      <w:r w:rsidRPr="005C24A7">
        <w:rPr>
          <w:rFonts w:ascii="宋体" w:hAnsi="宋体" w:cs="Courier New" w:hint="eastAsia"/>
          <w:sz w:val="22"/>
          <w:szCs w:val="22"/>
        </w:rPr>
        <w:t>，同时继续承担其他一切法律后果，并不再寻求任何旨在减轻或免除法律责任的解释：</w:t>
      </w:r>
    </w:p>
    <w:p w14:paraId="2B291F67" w14:textId="77777777" w:rsidR="006D2669" w:rsidRPr="005C24A7" w:rsidRDefault="00000000">
      <w:pPr>
        <w:spacing w:line="360" w:lineRule="auto"/>
        <w:ind w:left="1079"/>
        <w:rPr>
          <w:rFonts w:ascii="宋体" w:hAnsi="宋体" w:cs="Courier New"/>
          <w:sz w:val="22"/>
          <w:szCs w:val="22"/>
        </w:rPr>
      </w:pPr>
      <w:r w:rsidRPr="005C24A7">
        <w:rPr>
          <w:rFonts w:ascii="宋体" w:hAnsi="宋体" w:cs="Courier New" w:hint="eastAsia"/>
          <w:sz w:val="22"/>
          <w:szCs w:val="22"/>
        </w:rPr>
        <w:t>(1)提供虚假材料</w:t>
      </w:r>
      <w:r w:rsidRPr="005C24A7">
        <w:rPr>
          <w:rFonts w:ascii="宋体" w:hAnsi="宋体" w:cs="Courier New"/>
          <w:sz w:val="22"/>
          <w:szCs w:val="22"/>
        </w:rPr>
        <w:t>或通过虚假响应、虚假陈述、虚假承诺</w:t>
      </w:r>
      <w:r w:rsidRPr="005C24A7">
        <w:rPr>
          <w:rFonts w:ascii="宋体" w:hAnsi="宋体" w:cs="Courier New" w:hint="eastAsia"/>
          <w:sz w:val="22"/>
          <w:szCs w:val="22"/>
        </w:rPr>
        <w:t>谋取</w:t>
      </w:r>
      <w:r w:rsidRPr="005C24A7">
        <w:rPr>
          <w:rFonts w:ascii="宋体" w:hAnsi="宋体" w:cs="Courier New"/>
          <w:sz w:val="22"/>
          <w:szCs w:val="22"/>
        </w:rPr>
        <w:t>中标（成交）资格</w:t>
      </w:r>
      <w:r w:rsidRPr="005C24A7">
        <w:rPr>
          <w:rFonts w:ascii="宋体" w:hAnsi="宋体" w:cs="Courier New" w:hint="eastAsia"/>
          <w:sz w:val="22"/>
          <w:szCs w:val="22"/>
        </w:rPr>
        <w:t>的；</w:t>
      </w:r>
    </w:p>
    <w:p w14:paraId="63A684FD" w14:textId="77777777" w:rsidR="006D2669" w:rsidRPr="005C24A7" w:rsidRDefault="00000000">
      <w:pPr>
        <w:spacing w:line="360" w:lineRule="auto"/>
        <w:ind w:left="1079"/>
        <w:rPr>
          <w:rFonts w:ascii="宋体" w:hAnsi="宋体" w:cs="Courier New"/>
          <w:sz w:val="22"/>
          <w:szCs w:val="22"/>
        </w:rPr>
      </w:pPr>
      <w:r w:rsidRPr="005C24A7">
        <w:rPr>
          <w:rFonts w:ascii="宋体" w:hAnsi="宋体" w:cs="Courier New" w:hint="eastAsia"/>
          <w:sz w:val="22"/>
          <w:szCs w:val="22"/>
        </w:rPr>
        <w:t>(2)采取不正当手段诋毁、排挤其他投标人的；</w:t>
      </w:r>
    </w:p>
    <w:p w14:paraId="0648BE32" w14:textId="77777777" w:rsidR="006D2669" w:rsidRPr="005C24A7" w:rsidRDefault="00000000">
      <w:pPr>
        <w:spacing w:line="360" w:lineRule="auto"/>
        <w:ind w:left="1079"/>
        <w:rPr>
          <w:rFonts w:ascii="宋体" w:hAnsi="宋体" w:cs="Courier New"/>
          <w:sz w:val="22"/>
          <w:szCs w:val="22"/>
        </w:rPr>
      </w:pPr>
      <w:r w:rsidRPr="005C24A7">
        <w:rPr>
          <w:rFonts w:ascii="宋体" w:hAnsi="宋体" w:cs="Courier New" w:hint="eastAsia"/>
          <w:sz w:val="22"/>
          <w:szCs w:val="22"/>
        </w:rPr>
        <w:t>(3)与采购人、其他供应商或者采购代理机构恶意串通的；</w:t>
      </w:r>
    </w:p>
    <w:p w14:paraId="2FB5474D" w14:textId="77777777" w:rsidR="006D2669" w:rsidRPr="005C24A7" w:rsidRDefault="00000000">
      <w:pPr>
        <w:spacing w:line="360" w:lineRule="auto"/>
        <w:ind w:left="1079"/>
        <w:rPr>
          <w:rFonts w:ascii="宋体" w:hAnsi="宋体" w:cs="Courier New"/>
          <w:sz w:val="22"/>
          <w:szCs w:val="22"/>
        </w:rPr>
      </w:pPr>
      <w:r w:rsidRPr="005C24A7">
        <w:rPr>
          <w:rFonts w:ascii="宋体" w:hAnsi="宋体" w:cs="Courier New" w:hint="eastAsia"/>
          <w:sz w:val="22"/>
          <w:szCs w:val="22"/>
        </w:rPr>
        <w:t>(4)向采购人、采购代理机构行贿或者提供其他不正当利益的；</w:t>
      </w:r>
    </w:p>
    <w:p w14:paraId="587D2538" w14:textId="77777777" w:rsidR="006D2669" w:rsidRPr="005C24A7" w:rsidRDefault="00000000">
      <w:pPr>
        <w:spacing w:line="360" w:lineRule="auto"/>
        <w:ind w:left="1079"/>
        <w:rPr>
          <w:rFonts w:ascii="宋体" w:hAnsi="宋体" w:cs="Courier New"/>
          <w:sz w:val="22"/>
          <w:szCs w:val="22"/>
        </w:rPr>
      </w:pPr>
      <w:r w:rsidRPr="005C24A7">
        <w:rPr>
          <w:rFonts w:ascii="宋体" w:hAnsi="宋体" w:cs="Courier New" w:hint="eastAsia"/>
          <w:sz w:val="22"/>
          <w:szCs w:val="22"/>
        </w:rPr>
        <w:t>(5)在招标采购过程中与采购人进行协商谈判的；</w:t>
      </w:r>
    </w:p>
    <w:p w14:paraId="5409C3CA" w14:textId="77777777" w:rsidR="006D2669" w:rsidRPr="005C24A7" w:rsidRDefault="00000000">
      <w:pPr>
        <w:spacing w:line="360" w:lineRule="auto"/>
        <w:ind w:left="1079"/>
        <w:rPr>
          <w:rFonts w:ascii="宋体" w:hAnsi="宋体" w:cs="Courier New"/>
          <w:sz w:val="22"/>
          <w:szCs w:val="22"/>
        </w:rPr>
      </w:pPr>
      <w:r w:rsidRPr="005C24A7">
        <w:rPr>
          <w:rFonts w:ascii="宋体" w:hAnsi="宋体" w:cs="Courier New" w:hint="eastAsia"/>
          <w:sz w:val="22"/>
          <w:szCs w:val="22"/>
        </w:rPr>
        <w:t>(</w:t>
      </w:r>
      <w:r w:rsidRPr="005C24A7">
        <w:rPr>
          <w:rFonts w:ascii="宋体" w:hAnsi="宋体" w:cs="Courier New"/>
          <w:sz w:val="22"/>
          <w:szCs w:val="22"/>
        </w:rPr>
        <w:t>6</w:t>
      </w:r>
      <w:r w:rsidRPr="005C24A7">
        <w:rPr>
          <w:rFonts w:ascii="宋体" w:hAnsi="宋体" w:cs="Courier New" w:hint="eastAsia"/>
          <w:sz w:val="22"/>
          <w:szCs w:val="22"/>
        </w:rPr>
        <w:t>)在招标文件规定的投标有效期内撤回投标；</w:t>
      </w:r>
    </w:p>
    <w:p w14:paraId="15A8EC2F" w14:textId="77777777" w:rsidR="006D2669" w:rsidRPr="005C24A7" w:rsidRDefault="00000000">
      <w:pPr>
        <w:spacing w:line="360" w:lineRule="auto"/>
        <w:ind w:left="1079"/>
        <w:rPr>
          <w:rFonts w:ascii="宋体" w:hAnsi="宋体" w:cs="Courier New"/>
          <w:sz w:val="22"/>
          <w:szCs w:val="22"/>
        </w:rPr>
      </w:pPr>
      <w:r w:rsidRPr="005C24A7">
        <w:rPr>
          <w:rFonts w:ascii="宋体" w:hAnsi="宋体" w:cs="Courier New" w:hint="eastAsia"/>
          <w:sz w:val="22"/>
          <w:szCs w:val="22"/>
        </w:rPr>
        <w:t>(</w:t>
      </w:r>
      <w:r w:rsidRPr="005C24A7">
        <w:rPr>
          <w:rFonts w:ascii="宋体" w:hAnsi="宋体" w:cs="Courier New"/>
          <w:sz w:val="22"/>
          <w:szCs w:val="22"/>
        </w:rPr>
        <w:t>7</w:t>
      </w:r>
      <w:r w:rsidRPr="005C24A7">
        <w:rPr>
          <w:rFonts w:ascii="宋体" w:hAnsi="宋体" w:cs="Courier New" w:hint="eastAsia"/>
          <w:sz w:val="22"/>
          <w:szCs w:val="22"/>
        </w:rPr>
        <w:t>)未按中标（成交）通知书中规定的时间与采购人签订合同；</w:t>
      </w:r>
    </w:p>
    <w:p w14:paraId="0C798BB6" w14:textId="77777777" w:rsidR="006D2669" w:rsidRPr="005C24A7" w:rsidRDefault="00000000">
      <w:pPr>
        <w:spacing w:line="360" w:lineRule="auto"/>
        <w:ind w:left="1079"/>
        <w:rPr>
          <w:rFonts w:ascii="宋体" w:hAnsi="宋体" w:cs="Courier New"/>
          <w:sz w:val="22"/>
          <w:szCs w:val="22"/>
        </w:rPr>
      </w:pPr>
      <w:r w:rsidRPr="005C24A7">
        <w:rPr>
          <w:rFonts w:ascii="宋体" w:hAnsi="宋体" w:cs="Courier New" w:hint="eastAsia"/>
          <w:sz w:val="22"/>
          <w:szCs w:val="22"/>
        </w:rPr>
        <w:t>(</w:t>
      </w:r>
      <w:r w:rsidRPr="005C24A7">
        <w:rPr>
          <w:rFonts w:ascii="宋体" w:hAnsi="宋体" w:cs="Courier New"/>
          <w:sz w:val="22"/>
          <w:szCs w:val="22"/>
        </w:rPr>
        <w:t>8</w:t>
      </w:r>
      <w:r w:rsidRPr="005C24A7">
        <w:rPr>
          <w:rFonts w:ascii="宋体" w:hAnsi="宋体" w:cs="Courier New" w:hint="eastAsia"/>
          <w:sz w:val="22"/>
          <w:szCs w:val="22"/>
        </w:rPr>
        <w:t>)拒绝有关部门监督检查或提供虚假情况的。</w:t>
      </w:r>
    </w:p>
    <w:p w14:paraId="2DF18748" w14:textId="77777777" w:rsidR="006D2669" w:rsidRPr="005C24A7" w:rsidRDefault="00000000">
      <w:pPr>
        <w:spacing w:line="360" w:lineRule="auto"/>
        <w:ind w:firstLine="435"/>
        <w:rPr>
          <w:rFonts w:ascii="宋体" w:hAnsi="宋体" w:cs="Courier New"/>
          <w:sz w:val="22"/>
          <w:szCs w:val="22"/>
        </w:rPr>
      </w:pPr>
      <w:r w:rsidRPr="005C24A7">
        <w:rPr>
          <w:rFonts w:ascii="宋体" w:hAnsi="宋体" w:cs="Courier New" w:hint="eastAsia"/>
          <w:sz w:val="22"/>
          <w:szCs w:val="22"/>
        </w:rPr>
        <w:t xml:space="preserve">                                   投标人全称（盖公章）：</w:t>
      </w:r>
      <w:r w:rsidRPr="005C24A7">
        <w:rPr>
          <w:rFonts w:ascii="宋体" w:hAnsi="宋体" w:cs="Courier New" w:hint="eastAsia"/>
          <w:sz w:val="22"/>
          <w:szCs w:val="22"/>
          <w:u w:val="single"/>
        </w:rPr>
        <w:t xml:space="preserve">                   </w:t>
      </w:r>
    </w:p>
    <w:p w14:paraId="25DF978B" w14:textId="77777777" w:rsidR="006D2669" w:rsidRPr="005C24A7" w:rsidRDefault="00000000">
      <w:pPr>
        <w:spacing w:line="360" w:lineRule="auto"/>
        <w:ind w:firstLine="435"/>
        <w:rPr>
          <w:rFonts w:ascii="宋体" w:hAnsi="宋体" w:cs="Courier New"/>
          <w:sz w:val="22"/>
          <w:szCs w:val="22"/>
        </w:rPr>
      </w:pPr>
      <w:r w:rsidRPr="005C24A7">
        <w:rPr>
          <w:rFonts w:ascii="宋体" w:hAnsi="宋体" w:cs="Courier New" w:hint="eastAsia"/>
          <w:sz w:val="22"/>
          <w:szCs w:val="22"/>
        </w:rPr>
        <w:t xml:space="preserve">                                   单位负责人或授权代表（签字或盖章）：</w:t>
      </w:r>
      <w:r w:rsidRPr="005C24A7">
        <w:rPr>
          <w:rFonts w:ascii="宋体" w:hAnsi="宋体" w:cs="Courier New" w:hint="eastAsia"/>
          <w:sz w:val="22"/>
          <w:szCs w:val="22"/>
          <w:u w:val="single"/>
        </w:rPr>
        <w:t xml:space="preserve">         </w:t>
      </w:r>
    </w:p>
    <w:p w14:paraId="0DC586CA" w14:textId="77777777" w:rsidR="006D2669" w:rsidRPr="005C24A7" w:rsidRDefault="00000000">
      <w:pPr>
        <w:pStyle w:val="af3"/>
        <w:snapToGrid w:val="0"/>
        <w:spacing w:line="360" w:lineRule="auto"/>
        <w:ind w:firstLineChars="1600" w:firstLine="3520"/>
        <w:rPr>
          <w:rFonts w:ascii="宋体" w:eastAsia="宋体" w:hAnsi="宋体" w:cs="Courier New"/>
          <w:sz w:val="22"/>
          <w:szCs w:val="22"/>
        </w:rPr>
      </w:pPr>
      <w:r w:rsidRPr="005C24A7">
        <w:rPr>
          <w:rFonts w:ascii="宋体" w:eastAsia="宋体" w:hAnsi="宋体" w:cs="Courier New" w:hint="eastAsia"/>
          <w:sz w:val="22"/>
          <w:szCs w:val="22"/>
        </w:rPr>
        <w:t xml:space="preserve">       日 </w:t>
      </w:r>
      <w:r w:rsidRPr="005C24A7">
        <w:rPr>
          <w:rFonts w:ascii="宋体" w:eastAsia="宋体" w:hAnsi="宋体" w:cs="Courier New"/>
          <w:sz w:val="22"/>
          <w:szCs w:val="22"/>
        </w:rPr>
        <w:t xml:space="preserve">      </w:t>
      </w:r>
      <w:r w:rsidRPr="005C24A7">
        <w:rPr>
          <w:rFonts w:ascii="宋体" w:eastAsia="宋体" w:hAnsi="宋体" w:cs="Courier New" w:hint="eastAsia"/>
          <w:sz w:val="22"/>
          <w:szCs w:val="22"/>
        </w:rPr>
        <w:t>期：  年  月  日</w:t>
      </w:r>
    </w:p>
    <w:p w14:paraId="6DD0BE4F" w14:textId="77777777" w:rsidR="006D2669" w:rsidRPr="005C24A7" w:rsidRDefault="00000000">
      <w:pPr>
        <w:spacing w:line="400" w:lineRule="exact"/>
        <w:ind w:firstLineChars="150" w:firstLine="331"/>
        <w:rPr>
          <w:rFonts w:ascii="宋体" w:hAnsi="宋体"/>
          <w:b/>
          <w:sz w:val="22"/>
          <w:szCs w:val="22"/>
          <w:u w:val="single"/>
        </w:rPr>
      </w:pPr>
      <w:r w:rsidRPr="005C24A7">
        <w:rPr>
          <w:rFonts w:ascii="宋体" w:hAnsi="宋体" w:hint="eastAsia"/>
          <w:b/>
          <w:sz w:val="22"/>
          <w:szCs w:val="22"/>
          <w:u w:val="single"/>
        </w:rPr>
        <w:t>▲不提供此函的商务技术文件将被视为未实质性响应招标文件，其</w:t>
      </w:r>
      <w:r w:rsidRPr="005C24A7">
        <w:rPr>
          <w:rFonts w:ascii="宋体" w:hAnsi="宋体" w:hint="eastAsia"/>
          <w:b/>
          <w:bCs/>
          <w:sz w:val="22"/>
          <w:szCs w:val="22"/>
          <w:u w:val="single"/>
        </w:rPr>
        <w:t>投标无效</w:t>
      </w:r>
      <w:r w:rsidRPr="005C24A7">
        <w:rPr>
          <w:rFonts w:ascii="宋体" w:hAnsi="宋体" w:hint="eastAsia"/>
          <w:b/>
          <w:sz w:val="22"/>
          <w:szCs w:val="22"/>
          <w:u w:val="single"/>
        </w:rPr>
        <w:t>。</w:t>
      </w:r>
    </w:p>
    <w:p w14:paraId="7C21CF1D" w14:textId="77777777" w:rsidR="006D2669" w:rsidRPr="005C24A7" w:rsidRDefault="006D2669"/>
    <w:p w14:paraId="38137376" w14:textId="77777777" w:rsidR="006D2669" w:rsidRPr="005C24A7" w:rsidRDefault="006D2669">
      <w:pPr>
        <w:rPr>
          <w:rFonts w:ascii="宋体" w:hAnsi="宋体"/>
        </w:rPr>
      </w:pPr>
    </w:p>
    <w:p w14:paraId="5D414D4F" w14:textId="77777777" w:rsidR="006D2669" w:rsidRPr="005C24A7" w:rsidRDefault="00000000">
      <w:pPr>
        <w:tabs>
          <w:tab w:val="left" w:pos="420"/>
          <w:tab w:val="left" w:pos="1260"/>
        </w:tabs>
        <w:spacing w:line="360" w:lineRule="auto"/>
        <w:jc w:val="center"/>
        <w:rPr>
          <w:rFonts w:ascii="宋体" w:hAnsi="宋体"/>
          <w:b/>
          <w:bCs/>
          <w:sz w:val="30"/>
          <w:szCs w:val="30"/>
        </w:rPr>
      </w:pPr>
      <w:r w:rsidRPr="005C24A7">
        <w:rPr>
          <w:rFonts w:ascii="宋体" w:hAnsi="宋体" w:hint="eastAsia"/>
          <w:b/>
          <w:bCs/>
          <w:sz w:val="30"/>
          <w:szCs w:val="30"/>
        </w:rPr>
        <w:t>二、单位负责人授权书</w:t>
      </w:r>
    </w:p>
    <w:p w14:paraId="2D3FA891" w14:textId="77777777" w:rsidR="006D2669" w:rsidRPr="005C24A7" w:rsidRDefault="006D2669">
      <w:pPr>
        <w:spacing w:line="420" w:lineRule="exact"/>
        <w:rPr>
          <w:rFonts w:ascii="宋体" w:hAnsi="宋体"/>
          <w:sz w:val="22"/>
          <w:szCs w:val="22"/>
        </w:rPr>
      </w:pPr>
    </w:p>
    <w:p w14:paraId="7E32867B" w14:textId="77777777" w:rsidR="006D2669" w:rsidRPr="005C24A7" w:rsidRDefault="00000000">
      <w:pPr>
        <w:spacing w:line="420" w:lineRule="exact"/>
        <w:rPr>
          <w:rFonts w:ascii="宋体" w:hAnsi="宋体"/>
          <w:sz w:val="22"/>
          <w:szCs w:val="22"/>
        </w:rPr>
      </w:pPr>
      <w:r w:rsidRPr="005C24A7">
        <w:rPr>
          <w:rFonts w:ascii="宋体" w:hAnsi="宋体" w:hint="eastAsia"/>
          <w:sz w:val="22"/>
          <w:szCs w:val="22"/>
        </w:rPr>
        <w:t>温州市瓯海职业中专集团学校：</w:t>
      </w:r>
    </w:p>
    <w:p w14:paraId="735E2BA5" w14:textId="77777777" w:rsidR="006D2669" w:rsidRPr="005C24A7" w:rsidRDefault="00000000">
      <w:pPr>
        <w:spacing w:line="420" w:lineRule="exact"/>
        <w:rPr>
          <w:rFonts w:ascii="宋体" w:hAnsi="宋体"/>
          <w:sz w:val="22"/>
          <w:szCs w:val="22"/>
        </w:rPr>
      </w:pPr>
      <w:r w:rsidRPr="005C24A7">
        <w:rPr>
          <w:rFonts w:ascii="宋体" w:hAnsi="宋体" w:hint="eastAsia"/>
          <w:sz w:val="22"/>
          <w:szCs w:val="22"/>
        </w:rPr>
        <w:t>温州云信招标代理有限公司：</w:t>
      </w:r>
    </w:p>
    <w:p w14:paraId="3E994EA4" w14:textId="7A04A13B" w:rsidR="006D2669" w:rsidRPr="005C24A7" w:rsidRDefault="00000000" w:rsidP="00AB1B5E">
      <w:pPr>
        <w:spacing w:line="460" w:lineRule="exact"/>
        <w:ind w:firstLineChars="250" w:firstLine="550"/>
        <w:rPr>
          <w:rFonts w:ascii="宋体" w:hAnsi="宋体" w:hint="eastAsia"/>
          <w:sz w:val="22"/>
          <w:szCs w:val="22"/>
        </w:rPr>
      </w:pPr>
      <w:r w:rsidRPr="005C24A7">
        <w:rPr>
          <w:rFonts w:ascii="宋体" w:hAnsi="宋体"/>
          <w:sz w:val="22"/>
          <w:szCs w:val="22"/>
        </w:rPr>
        <w:t>兹授权</w:t>
      </w:r>
      <w:r w:rsidRPr="005C24A7">
        <w:rPr>
          <w:rFonts w:ascii="宋体" w:hAnsi="宋体"/>
          <w:sz w:val="22"/>
          <w:szCs w:val="22"/>
          <w:u w:val="single"/>
        </w:rPr>
        <w:t xml:space="preserve"> </w:t>
      </w:r>
      <w:r w:rsidRPr="005C24A7">
        <w:rPr>
          <w:rFonts w:ascii="宋体" w:hAnsi="宋体" w:hint="eastAsia"/>
          <w:sz w:val="22"/>
          <w:szCs w:val="22"/>
          <w:u w:val="single"/>
        </w:rPr>
        <w:t xml:space="preserve"> </w:t>
      </w:r>
      <w:r w:rsidRPr="005C24A7">
        <w:rPr>
          <w:rFonts w:ascii="宋体" w:hAnsi="宋体"/>
          <w:sz w:val="22"/>
          <w:szCs w:val="22"/>
          <w:u w:val="single"/>
        </w:rPr>
        <w:t>（全权代表姓名）</w:t>
      </w:r>
      <w:r w:rsidRPr="005C24A7">
        <w:rPr>
          <w:rFonts w:ascii="宋体" w:hAnsi="宋体" w:hint="eastAsia"/>
          <w:sz w:val="22"/>
          <w:szCs w:val="22"/>
          <w:u w:val="single"/>
        </w:rPr>
        <w:t xml:space="preserve">  </w:t>
      </w:r>
      <w:r w:rsidRPr="005C24A7">
        <w:rPr>
          <w:rFonts w:ascii="宋体" w:hAnsi="宋体"/>
          <w:sz w:val="22"/>
          <w:szCs w:val="22"/>
        </w:rPr>
        <w:t>，身份证号码：</w:t>
      </w:r>
      <w:r w:rsidRPr="005C24A7">
        <w:rPr>
          <w:rFonts w:ascii="宋体" w:hAnsi="宋体" w:hint="eastAsia"/>
          <w:sz w:val="22"/>
          <w:szCs w:val="22"/>
          <w:u w:val="single"/>
        </w:rPr>
        <w:t xml:space="preserve">          </w:t>
      </w:r>
      <w:r w:rsidRPr="005C24A7">
        <w:rPr>
          <w:rFonts w:ascii="宋体" w:hAnsi="宋体"/>
          <w:sz w:val="22"/>
          <w:szCs w:val="22"/>
        </w:rPr>
        <w:t>，手机：</w:t>
      </w:r>
      <w:r w:rsidRPr="005C24A7">
        <w:rPr>
          <w:rFonts w:ascii="宋体" w:hAnsi="宋体" w:hint="eastAsia"/>
          <w:sz w:val="22"/>
          <w:szCs w:val="22"/>
          <w:u w:val="single"/>
        </w:rPr>
        <w:t xml:space="preserve">        </w:t>
      </w:r>
      <w:r w:rsidRPr="005C24A7">
        <w:rPr>
          <w:rFonts w:ascii="宋体" w:hAnsi="宋体"/>
          <w:sz w:val="22"/>
          <w:szCs w:val="22"/>
        </w:rPr>
        <w:t>，</w:t>
      </w:r>
      <w:r w:rsidRPr="005C24A7">
        <w:rPr>
          <w:rFonts w:ascii="宋体" w:hAnsi="宋体" w:hint="eastAsia"/>
          <w:sz w:val="22"/>
          <w:szCs w:val="22"/>
        </w:rPr>
        <w:t>社保缴纳</w:t>
      </w:r>
      <w:r w:rsidRPr="005C24A7">
        <w:rPr>
          <w:rFonts w:ascii="宋体" w:hAnsi="宋体"/>
          <w:sz w:val="22"/>
          <w:szCs w:val="22"/>
        </w:rPr>
        <w:t>所在单位：</w:t>
      </w:r>
      <w:r w:rsidRPr="005C24A7">
        <w:rPr>
          <w:rFonts w:ascii="宋体" w:hAnsi="宋体" w:hint="eastAsia"/>
          <w:sz w:val="22"/>
          <w:szCs w:val="22"/>
          <w:u w:val="single"/>
        </w:rPr>
        <w:t xml:space="preserve">             </w:t>
      </w:r>
      <w:r w:rsidRPr="005C24A7">
        <w:rPr>
          <w:rFonts w:ascii="宋体" w:hAnsi="宋体"/>
          <w:sz w:val="22"/>
          <w:szCs w:val="22"/>
        </w:rPr>
        <w:t>，为我方全权代表，</w:t>
      </w:r>
      <w:r w:rsidRPr="005C24A7">
        <w:rPr>
          <w:rFonts w:ascii="宋体" w:hAnsi="宋体" w:hint="eastAsia"/>
          <w:sz w:val="22"/>
          <w:szCs w:val="22"/>
        </w:rPr>
        <w:t>参加贵处组织的</w:t>
      </w:r>
      <w:r w:rsidRPr="005C24A7">
        <w:rPr>
          <w:rFonts w:ascii="宋体" w:hAnsi="宋体" w:hint="eastAsia"/>
          <w:sz w:val="22"/>
          <w:szCs w:val="22"/>
          <w:u w:val="single"/>
        </w:rPr>
        <w:t xml:space="preserve">    （项目名称、编号）     </w:t>
      </w:r>
      <w:r w:rsidRPr="005C24A7">
        <w:rPr>
          <w:rFonts w:ascii="宋体" w:hAnsi="宋体" w:hint="eastAsia"/>
          <w:sz w:val="22"/>
          <w:szCs w:val="22"/>
        </w:rPr>
        <w:t>的采购活动</w:t>
      </w:r>
      <w:r w:rsidRPr="005C24A7">
        <w:rPr>
          <w:rFonts w:ascii="宋体" w:hAnsi="宋体"/>
          <w:sz w:val="22"/>
          <w:szCs w:val="22"/>
        </w:rPr>
        <w:t>。投标人代表在投标</w:t>
      </w:r>
      <w:r w:rsidRPr="005C24A7">
        <w:rPr>
          <w:rFonts w:ascii="宋体" w:hAnsi="宋体" w:hint="eastAsia"/>
          <w:sz w:val="22"/>
          <w:szCs w:val="22"/>
        </w:rPr>
        <w:t>响应</w:t>
      </w:r>
      <w:r w:rsidRPr="005C24A7">
        <w:rPr>
          <w:rFonts w:ascii="宋体" w:hAnsi="宋体"/>
          <w:sz w:val="22"/>
          <w:szCs w:val="22"/>
        </w:rPr>
        <w:t>过程中所签署的一切文件和处理与之有关的一切事务，我方均予以认可并对此承担责任。</w:t>
      </w:r>
    </w:p>
    <w:p w14:paraId="1A6ABBED" w14:textId="77777777" w:rsidR="006D2669" w:rsidRPr="005C24A7" w:rsidRDefault="00000000">
      <w:pPr>
        <w:spacing w:line="460" w:lineRule="exact"/>
        <w:ind w:firstLineChars="1805" w:firstLine="3971"/>
        <w:rPr>
          <w:rFonts w:ascii="宋体" w:hAnsi="宋体"/>
          <w:sz w:val="22"/>
          <w:szCs w:val="22"/>
        </w:rPr>
      </w:pPr>
      <w:r w:rsidRPr="005C24A7">
        <w:rPr>
          <w:rFonts w:ascii="宋体" w:hAnsi="宋体" w:hint="eastAsia"/>
          <w:sz w:val="22"/>
          <w:szCs w:val="22"/>
        </w:rPr>
        <w:t>单位负责人(签字或盖章)：</w:t>
      </w:r>
    </w:p>
    <w:p w14:paraId="0BB83E7B" w14:textId="77777777" w:rsidR="006D2669" w:rsidRPr="005C24A7" w:rsidRDefault="00000000">
      <w:pPr>
        <w:spacing w:line="460" w:lineRule="exact"/>
        <w:ind w:firstLineChars="1805" w:firstLine="3971"/>
        <w:rPr>
          <w:rFonts w:ascii="宋体" w:hAnsi="宋体"/>
          <w:sz w:val="22"/>
          <w:szCs w:val="22"/>
        </w:rPr>
      </w:pPr>
      <w:r w:rsidRPr="005C24A7">
        <w:rPr>
          <w:rFonts w:ascii="宋体" w:hAnsi="宋体" w:hint="eastAsia"/>
          <w:sz w:val="22"/>
          <w:szCs w:val="22"/>
        </w:rPr>
        <w:t>投标人全称（盖公章）：</w:t>
      </w:r>
    </w:p>
    <w:p w14:paraId="36419DD2" w14:textId="77777777" w:rsidR="006D2669" w:rsidRPr="005C24A7" w:rsidRDefault="00000000">
      <w:pPr>
        <w:spacing w:line="460" w:lineRule="exact"/>
        <w:ind w:firstLineChars="1805" w:firstLine="3971"/>
        <w:rPr>
          <w:rFonts w:ascii="宋体" w:hAnsi="宋体"/>
          <w:sz w:val="22"/>
          <w:szCs w:val="22"/>
        </w:rPr>
      </w:pPr>
      <w:r w:rsidRPr="005C24A7">
        <w:rPr>
          <w:rFonts w:ascii="宋体" w:hAnsi="宋体" w:hint="eastAsia"/>
          <w:sz w:val="22"/>
          <w:szCs w:val="22"/>
        </w:rPr>
        <w:t>日          期：  年  月  日</w:t>
      </w:r>
    </w:p>
    <w:p w14:paraId="0E50506B" w14:textId="77777777" w:rsidR="006D2669" w:rsidRPr="005C24A7" w:rsidRDefault="006D2669">
      <w:pPr>
        <w:spacing w:line="460" w:lineRule="exact"/>
        <w:ind w:firstLineChars="1805" w:firstLine="3971"/>
        <w:rPr>
          <w:rFonts w:ascii="宋体" w:hAnsi="宋体"/>
          <w:sz w:val="22"/>
          <w:szCs w:val="22"/>
        </w:rPr>
      </w:pPr>
    </w:p>
    <w:p w14:paraId="3A29C528" w14:textId="77777777" w:rsidR="006D2669" w:rsidRPr="005C24A7" w:rsidRDefault="00000000">
      <w:pPr>
        <w:spacing w:line="460" w:lineRule="exact"/>
        <w:rPr>
          <w:rFonts w:ascii="宋体" w:hAnsi="宋体"/>
          <w:sz w:val="22"/>
          <w:szCs w:val="22"/>
        </w:rPr>
      </w:pPr>
      <w:r w:rsidRPr="005C24A7">
        <w:rPr>
          <w:rFonts w:ascii="宋体" w:hAnsi="宋体" w:hint="eastAsia"/>
          <w:sz w:val="22"/>
          <w:szCs w:val="22"/>
        </w:rPr>
        <w:t>附：</w:t>
      </w:r>
    </w:p>
    <w:p w14:paraId="6F7D506B" w14:textId="77777777" w:rsidR="006D2669" w:rsidRPr="005C24A7" w:rsidRDefault="00000000">
      <w:pPr>
        <w:spacing w:line="460" w:lineRule="exact"/>
        <w:ind w:firstLineChars="100" w:firstLine="220"/>
        <w:rPr>
          <w:rFonts w:ascii="宋体" w:hAnsi="宋体"/>
          <w:sz w:val="22"/>
          <w:szCs w:val="22"/>
        </w:rPr>
      </w:pPr>
      <w:r w:rsidRPr="005C24A7">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5C24A7" w:rsidRPr="005C24A7" w14:paraId="3FF9B2E6"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3582FE40" w14:textId="77777777" w:rsidR="006D2669" w:rsidRPr="005C24A7" w:rsidRDefault="006D2669">
            <w:pPr>
              <w:spacing w:line="360" w:lineRule="auto"/>
              <w:jc w:val="left"/>
              <w:rPr>
                <w:rFonts w:ascii="宋体" w:hAnsi="宋体"/>
                <w:sz w:val="24"/>
              </w:rPr>
            </w:pPr>
          </w:p>
          <w:p w14:paraId="7D60ADF2" w14:textId="77777777" w:rsidR="006D2669" w:rsidRPr="005C24A7" w:rsidRDefault="006D2669">
            <w:pPr>
              <w:spacing w:line="360" w:lineRule="auto"/>
              <w:jc w:val="left"/>
              <w:rPr>
                <w:rFonts w:ascii="宋体" w:hAnsi="宋体"/>
                <w:sz w:val="24"/>
              </w:rPr>
            </w:pPr>
          </w:p>
          <w:p w14:paraId="00FE0ECF" w14:textId="77777777" w:rsidR="006D2669" w:rsidRPr="005C24A7" w:rsidRDefault="006D2669">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2D8AD246" w14:textId="77777777" w:rsidR="006D2669" w:rsidRPr="005C24A7" w:rsidRDefault="006D2669">
            <w:pPr>
              <w:spacing w:line="360" w:lineRule="auto"/>
              <w:jc w:val="left"/>
              <w:rPr>
                <w:rFonts w:ascii="宋体" w:hAnsi="宋体"/>
                <w:sz w:val="24"/>
              </w:rPr>
            </w:pPr>
          </w:p>
          <w:p w14:paraId="41B18E50" w14:textId="77777777" w:rsidR="006D2669" w:rsidRPr="005C24A7" w:rsidRDefault="006D2669">
            <w:pPr>
              <w:spacing w:line="360" w:lineRule="auto"/>
              <w:jc w:val="left"/>
              <w:rPr>
                <w:rFonts w:ascii="宋体" w:hAnsi="宋体"/>
                <w:sz w:val="24"/>
              </w:rPr>
            </w:pPr>
          </w:p>
          <w:p w14:paraId="53AD71F5" w14:textId="77777777" w:rsidR="006D2669" w:rsidRPr="005C24A7" w:rsidRDefault="006D2669">
            <w:pPr>
              <w:spacing w:line="360" w:lineRule="auto"/>
              <w:jc w:val="left"/>
              <w:rPr>
                <w:rFonts w:ascii="宋体" w:hAnsi="宋体"/>
                <w:sz w:val="24"/>
              </w:rPr>
            </w:pPr>
          </w:p>
        </w:tc>
      </w:tr>
    </w:tbl>
    <w:p w14:paraId="6950F4CC" w14:textId="77777777" w:rsidR="006D2669" w:rsidRPr="005C24A7" w:rsidRDefault="00000000">
      <w:pPr>
        <w:spacing w:line="460" w:lineRule="exact"/>
        <w:ind w:firstLineChars="100" w:firstLine="220"/>
        <w:rPr>
          <w:rFonts w:ascii="宋体" w:hAnsi="宋体"/>
          <w:sz w:val="22"/>
          <w:szCs w:val="22"/>
        </w:rPr>
      </w:pPr>
      <w:r w:rsidRPr="005C24A7">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5C24A7" w:rsidRPr="005C24A7" w14:paraId="7B8BFBE2"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61CC2EBE" w14:textId="77777777" w:rsidR="006D2669" w:rsidRPr="005C24A7" w:rsidRDefault="006D2669">
            <w:pPr>
              <w:spacing w:line="360" w:lineRule="auto"/>
              <w:jc w:val="left"/>
              <w:rPr>
                <w:rFonts w:ascii="宋体" w:hAnsi="宋体"/>
                <w:sz w:val="24"/>
              </w:rPr>
            </w:pPr>
          </w:p>
          <w:p w14:paraId="712A19CB" w14:textId="77777777" w:rsidR="006D2669" w:rsidRPr="005C24A7" w:rsidRDefault="006D2669">
            <w:pPr>
              <w:spacing w:line="360" w:lineRule="auto"/>
              <w:jc w:val="left"/>
              <w:rPr>
                <w:rFonts w:ascii="宋体" w:hAnsi="宋体"/>
                <w:sz w:val="24"/>
              </w:rPr>
            </w:pPr>
          </w:p>
          <w:p w14:paraId="772C7ABA" w14:textId="77777777" w:rsidR="006D2669" w:rsidRPr="005C24A7" w:rsidRDefault="006D2669">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006D26B0" w14:textId="77777777" w:rsidR="006D2669" w:rsidRPr="005C24A7" w:rsidRDefault="006D2669">
            <w:pPr>
              <w:spacing w:line="360" w:lineRule="auto"/>
              <w:jc w:val="left"/>
              <w:rPr>
                <w:rFonts w:ascii="宋体" w:hAnsi="宋体"/>
                <w:sz w:val="24"/>
              </w:rPr>
            </w:pPr>
          </w:p>
          <w:p w14:paraId="7671DDD0" w14:textId="77777777" w:rsidR="006D2669" w:rsidRPr="005C24A7" w:rsidRDefault="006D2669">
            <w:pPr>
              <w:spacing w:line="360" w:lineRule="auto"/>
              <w:jc w:val="left"/>
              <w:rPr>
                <w:rFonts w:ascii="宋体" w:hAnsi="宋体"/>
                <w:sz w:val="24"/>
              </w:rPr>
            </w:pPr>
          </w:p>
          <w:p w14:paraId="09577764" w14:textId="77777777" w:rsidR="006D2669" w:rsidRPr="005C24A7" w:rsidRDefault="006D2669">
            <w:pPr>
              <w:spacing w:line="360" w:lineRule="auto"/>
              <w:jc w:val="left"/>
              <w:rPr>
                <w:rFonts w:ascii="宋体" w:hAnsi="宋体"/>
                <w:sz w:val="24"/>
              </w:rPr>
            </w:pPr>
          </w:p>
        </w:tc>
      </w:tr>
    </w:tbl>
    <w:p w14:paraId="444B1506" w14:textId="77777777" w:rsidR="006D2669" w:rsidRPr="005C24A7" w:rsidRDefault="00000000">
      <w:pPr>
        <w:spacing w:line="460" w:lineRule="exact"/>
        <w:rPr>
          <w:rFonts w:ascii="宋体" w:hAnsi="宋体" w:cs="Courier New"/>
          <w:b/>
          <w:sz w:val="22"/>
          <w:szCs w:val="22"/>
        </w:rPr>
      </w:pPr>
      <w:r w:rsidRPr="005C24A7">
        <w:rPr>
          <w:rFonts w:ascii="宋体" w:hAnsi="宋体" w:cs="Courier New" w:hint="eastAsia"/>
          <w:b/>
          <w:sz w:val="22"/>
          <w:szCs w:val="22"/>
        </w:rPr>
        <w:t>说明：</w:t>
      </w:r>
    </w:p>
    <w:p w14:paraId="0F724DD7" w14:textId="77777777" w:rsidR="006D2669" w:rsidRPr="005C24A7" w:rsidRDefault="00000000">
      <w:pPr>
        <w:spacing w:line="460" w:lineRule="exact"/>
        <w:rPr>
          <w:rFonts w:ascii="宋体" w:hAnsi="宋体" w:cs="Courier New"/>
          <w:b/>
          <w:sz w:val="22"/>
          <w:szCs w:val="22"/>
        </w:rPr>
      </w:pPr>
      <w:r w:rsidRPr="005C24A7">
        <w:rPr>
          <w:rFonts w:ascii="宋体" w:hAnsi="宋体" w:cs="Courier New"/>
          <w:b/>
          <w:sz w:val="22"/>
          <w:szCs w:val="22"/>
        </w:rPr>
        <w:t>1</w:t>
      </w:r>
      <w:r w:rsidRPr="005C24A7">
        <w:rPr>
          <w:rFonts w:ascii="宋体" w:hAnsi="宋体" w:cs="Courier New" w:hint="eastAsia"/>
          <w:b/>
          <w:sz w:val="22"/>
          <w:szCs w:val="22"/>
        </w:rPr>
        <w:t>、</w:t>
      </w:r>
      <w:r w:rsidRPr="005C24A7">
        <w:rPr>
          <w:rFonts w:ascii="宋体" w:hAnsi="宋体" w:cs="宋体" w:hint="eastAsia"/>
          <w:b/>
          <w:sz w:val="22"/>
          <w:szCs w:val="22"/>
        </w:rPr>
        <w:t>若投标人代表为单位负责人授权的委托代理人（授权代表），应提供本授权书；授权代表原则上应为投标人单位的正式员工，并提供其在投标人单位缴纳社保的证明（截至本项目投标截止时间近6个月内任意1个月）。如授权代表未在投标人单位缴纳社保，投标人应在投标（响应）文件中说明具体原因，明确授权代表实际缴纳社保的单位，并附该授权代表的社保缴纳清单。未按上述要求提供相关材料的，视为无效授权。</w:t>
      </w:r>
    </w:p>
    <w:p w14:paraId="2F20EF99" w14:textId="77777777" w:rsidR="006D2669" w:rsidRPr="005C24A7" w:rsidRDefault="00000000">
      <w:pPr>
        <w:spacing w:line="460" w:lineRule="exact"/>
        <w:rPr>
          <w:rFonts w:ascii="宋体" w:hAnsi="宋体" w:cs="Courier New"/>
          <w:b/>
          <w:sz w:val="22"/>
          <w:szCs w:val="22"/>
        </w:rPr>
      </w:pPr>
      <w:r w:rsidRPr="005C24A7">
        <w:rPr>
          <w:rFonts w:ascii="宋体" w:hAnsi="宋体" w:cs="Courier New"/>
          <w:b/>
          <w:sz w:val="22"/>
          <w:szCs w:val="22"/>
        </w:rPr>
        <w:t>2</w:t>
      </w:r>
      <w:r w:rsidRPr="005C24A7">
        <w:rPr>
          <w:rFonts w:ascii="宋体" w:hAnsi="宋体" w:cs="Courier New" w:hint="eastAsia"/>
          <w:b/>
          <w:sz w:val="22"/>
          <w:szCs w:val="22"/>
        </w:rPr>
        <w:t>、</w:t>
      </w:r>
      <w:r w:rsidRPr="005C24A7">
        <w:rPr>
          <w:rFonts w:ascii="宋体" w:hAnsi="宋体" w:cs="Courier New"/>
          <w:b/>
          <w:sz w:val="22"/>
          <w:szCs w:val="22"/>
        </w:rPr>
        <w:t>若投标人代表为单位负责人，应在此项下提交其身份证正反面复印件，可不提供本授权书。</w:t>
      </w:r>
    </w:p>
    <w:p w14:paraId="1D9486CB" w14:textId="77777777" w:rsidR="006D2669" w:rsidRPr="005C24A7" w:rsidRDefault="006D2669">
      <w:pPr>
        <w:tabs>
          <w:tab w:val="left" w:pos="0"/>
          <w:tab w:val="left" w:pos="600"/>
          <w:tab w:val="left" w:pos="780"/>
          <w:tab w:val="left" w:pos="840"/>
        </w:tabs>
        <w:spacing w:line="400" w:lineRule="exact"/>
        <w:rPr>
          <w:rFonts w:ascii="宋体" w:hAnsi="宋体"/>
          <w:b/>
          <w:sz w:val="22"/>
        </w:rPr>
        <w:sectPr w:rsidR="006D2669" w:rsidRPr="005C24A7">
          <w:headerReference w:type="default" r:id="rId12"/>
          <w:footerReference w:type="default" r:id="rId13"/>
          <w:pgSz w:w="11906" w:h="16838"/>
          <w:pgMar w:top="1134" w:right="1134" w:bottom="1134" w:left="1134" w:header="851" w:footer="851" w:gutter="0"/>
          <w:pgNumType w:start="1"/>
          <w:cols w:space="720"/>
          <w:titlePg/>
          <w:docGrid w:linePitch="312"/>
        </w:sectPr>
      </w:pPr>
    </w:p>
    <w:p w14:paraId="6603D4CA" w14:textId="77777777" w:rsidR="006D2669" w:rsidRPr="005C24A7" w:rsidRDefault="006D2669"/>
    <w:p w14:paraId="3C072851" w14:textId="77777777" w:rsidR="006D2669" w:rsidRPr="005C24A7" w:rsidRDefault="00000000">
      <w:pPr>
        <w:spacing w:line="460" w:lineRule="exact"/>
        <w:jc w:val="center"/>
        <w:rPr>
          <w:rFonts w:ascii="宋体" w:hAnsi="宋体"/>
          <w:b/>
          <w:bCs/>
          <w:sz w:val="30"/>
          <w:szCs w:val="30"/>
        </w:rPr>
      </w:pPr>
      <w:r w:rsidRPr="005C24A7">
        <w:rPr>
          <w:rFonts w:ascii="宋体" w:hAnsi="宋体" w:hint="eastAsia"/>
          <w:b/>
          <w:bCs/>
          <w:sz w:val="30"/>
          <w:szCs w:val="30"/>
        </w:rPr>
        <w:t>三、投标人联系表</w:t>
      </w:r>
    </w:p>
    <w:p w14:paraId="79A28A95" w14:textId="77777777" w:rsidR="006D2669" w:rsidRPr="005C24A7" w:rsidRDefault="006D2669">
      <w:pPr>
        <w:rPr>
          <w:rFonts w:ascii="宋体" w:hAnsi="宋体"/>
        </w:rPr>
      </w:pPr>
    </w:p>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5C24A7" w:rsidRPr="005C24A7" w14:paraId="41067C2C"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BAB6A31"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2A15C194"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1FB01446"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内容</w:t>
            </w:r>
          </w:p>
        </w:tc>
      </w:tr>
      <w:tr w:rsidR="005C24A7" w:rsidRPr="005C24A7" w14:paraId="2394B2E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0D68D69"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31FBBE6D" w14:textId="77777777" w:rsidR="006D2669" w:rsidRPr="005C24A7" w:rsidRDefault="00000000">
            <w:pPr>
              <w:spacing w:line="440" w:lineRule="exact"/>
              <w:jc w:val="center"/>
              <w:rPr>
                <w:rFonts w:ascii="宋体" w:hAnsi="宋体"/>
                <w:bCs/>
                <w:sz w:val="22"/>
                <w:szCs w:val="22"/>
              </w:rPr>
            </w:pPr>
            <w:r w:rsidRPr="005C24A7">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21C527CD" w14:textId="77777777" w:rsidR="006D2669" w:rsidRPr="005C24A7" w:rsidRDefault="006D2669">
            <w:pPr>
              <w:spacing w:line="360" w:lineRule="exact"/>
              <w:rPr>
                <w:rFonts w:ascii="宋体" w:hAnsi="宋体" w:cs="楷体"/>
                <w:kern w:val="0"/>
                <w:sz w:val="22"/>
                <w:szCs w:val="22"/>
              </w:rPr>
            </w:pPr>
          </w:p>
        </w:tc>
      </w:tr>
      <w:tr w:rsidR="005C24A7" w:rsidRPr="005C24A7" w14:paraId="3D991CB8"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A9FE9B7"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03D5C1E3"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3A7BE1FB" w14:textId="77777777" w:rsidR="006D2669" w:rsidRPr="005C24A7" w:rsidRDefault="006D2669">
            <w:pPr>
              <w:spacing w:line="360" w:lineRule="exact"/>
              <w:rPr>
                <w:rFonts w:ascii="宋体" w:hAnsi="宋体" w:cs="楷体"/>
                <w:kern w:val="0"/>
                <w:sz w:val="22"/>
                <w:szCs w:val="22"/>
              </w:rPr>
            </w:pPr>
          </w:p>
        </w:tc>
      </w:tr>
      <w:tr w:rsidR="005C24A7" w:rsidRPr="005C24A7" w14:paraId="14B08DD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5EFA413"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45762F97"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620C80A8" w14:textId="77777777" w:rsidR="006D2669" w:rsidRPr="005C24A7" w:rsidRDefault="006D2669">
            <w:pPr>
              <w:spacing w:line="360" w:lineRule="exact"/>
              <w:rPr>
                <w:rFonts w:ascii="宋体" w:hAnsi="宋体" w:cs="楷体"/>
                <w:kern w:val="0"/>
                <w:sz w:val="22"/>
                <w:szCs w:val="22"/>
              </w:rPr>
            </w:pPr>
          </w:p>
        </w:tc>
      </w:tr>
      <w:tr w:rsidR="005C24A7" w:rsidRPr="005C24A7" w14:paraId="2684612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43E3EA8"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72F68CCB"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778438CF" w14:textId="77777777" w:rsidR="006D2669" w:rsidRPr="005C24A7" w:rsidRDefault="006D2669">
            <w:pPr>
              <w:spacing w:line="360" w:lineRule="exact"/>
              <w:rPr>
                <w:rFonts w:ascii="宋体" w:hAnsi="宋体" w:cs="楷体"/>
                <w:kern w:val="0"/>
                <w:sz w:val="22"/>
                <w:szCs w:val="22"/>
              </w:rPr>
            </w:pPr>
          </w:p>
        </w:tc>
      </w:tr>
      <w:tr w:rsidR="005C24A7" w:rsidRPr="005C24A7" w14:paraId="2B0F6171"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F8FC3B3"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09537C27"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62CE9AA4" w14:textId="77777777" w:rsidR="006D2669" w:rsidRPr="005C24A7" w:rsidRDefault="006D2669">
            <w:pPr>
              <w:spacing w:line="360" w:lineRule="exact"/>
              <w:rPr>
                <w:rFonts w:ascii="宋体" w:hAnsi="宋体" w:cs="楷体"/>
                <w:kern w:val="0"/>
                <w:sz w:val="22"/>
                <w:szCs w:val="22"/>
              </w:rPr>
            </w:pPr>
          </w:p>
        </w:tc>
      </w:tr>
      <w:tr w:rsidR="005C24A7" w:rsidRPr="005C24A7" w14:paraId="551BF904"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819FA0E"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679AA1EE"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3243262A" w14:textId="77777777" w:rsidR="006D2669" w:rsidRPr="005C24A7" w:rsidRDefault="006D2669">
            <w:pPr>
              <w:spacing w:line="360" w:lineRule="exact"/>
              <w:rPr>
                <w:rFonts w:ascii="宋体" w:hAnsi="宋体" w:cs="楷体"/>
                <w:kern w:val="0"/>
                <w:sz w:val="22"/>
                <w:szCs w:val="22"/>
              </w:rPr>
            </w:pPr>
          </w:p>
        </w:tc>
      </w:tr>
      <w:tr w:rsidR="005C24A7" w:rsidRPr="005C24A7" w14:paraId="2E374B43"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D2CED8A"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2FA18DDE"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63CC431B" w14:textId="77777777" w:rsidR="006D2669" w:rsidRPr="005C24A7" w:rsidRDefault="006D2669">
            <w:pPr>
              <w:spacing w:line="360" w:lineRule="exact"/>
              <w:rPr>
                <w:rFonts w:ascii="宋体" w:hAnsi="宋体" w:cs="楷体"/>
                <w:kern w:val="0"/>
                <w:sz w:val="22"/>
                <w:szCs w:val="22"/>
              </w:rPr>
            </w:pPr>
          </w:p>
        </w:tc>
      </w:tr>
      <w:tr w:rsidR="005C24A7" w:rsidRPr="005C24A7" w14:paraId="1917A92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A4F04C3" w14:textId="77777777" w:rsidR="006D2669" w:rsidRPr="005C24A7" w:rsidRDefault="00000000">
            <w:pPr>
              <w:spacing w:line="440" w:lineRule="exact"/>
              <w:jc w:val="center"/>
              <w:rPr>
                <w:rFonts w:ascii="宋体" w:hAnsi="宋体"/>
                <w:sz w:val="22"/>
                <w:szCs w:val="22"/>
              </w:rPr>
            </w:pPr>
            <w:r w:rsidRPr="005C24A7">
              <w:rPr>
                <w:rFonts w:ascii="宋体" w:hAnsi="宋体"/>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647661E3"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2C963262" w14:textId="77777777" w:rsidR="006D2669" w:rsidRPr="005C24A7" w:rsidRDefault="006D2669">
            <w:pPr>
              <w:spacing w:line="360" w:lineRule="exact"/>
              <w:rPr>
                <w:rFonts w:ascii="宋体" w:hAnsi="宋体" w:cs="楷体"/>
                <w:kern w:val="0"/>
                <w:sz w:val="22"/>
                <w:szCs w:val="22"/>
              </w:rPr>
            </w:pPr>
          </w:p>
        </w:tc>
      </w:tr>
      <w:tr w:rsidR="005C24A7" w:rsidRPr="005C24A7" w14:paraId="586D036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BC1F971" w14:textId="77777777" w:rsidR="006D2669" w:rsidRPr="005C24A7" w:rsidRDefault="00000000">
            <w:pPr>
              <w:spacing w:line="440" w:lineRule="exact"/>
              <w:jc w:val="center"/>
              <w:rPr>
                <w:rFonts w:ascii="宋体" w:hAnsi="宋体"/>
                <w:sz w:val="22"/>
                <w:szCs w:val="22"/>
              </w:rPr>
            </w:pPr>
            <w:r w:rsidRPr="005C24A7">
              <w:rPr>
                <w:rFonts w:ascii="宋体" w:hAnsi="宋体"/>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1B8B3294"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46201907" w14:textId="77777777" w:rsidR="006D2669" w:rsidRPr="005C24A7" w:rsidRDefault="006D2669">
            <w:pPr>
              <w:spacing w:line="360" w:lineRule="exact"/>
              <w:rPr>
                <w:rFonts w:ascii="宋体" w:hAnsi="宋体" w:cs="楷体"/>
                <w:kern w:val="0"/>
                <w:sz w:val="22"/>
                <w:szCs w:val="22"/>
              </w:rPr>
            </w:pPr>
          </w:p>
        </w:tc>
      </w:tr>
      <w:tr w:rsidR="005C24A7" w:rsidRPr="005C24A7" w14:paraId="3CEBFC3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928426F"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1</w:t>
            </w:r>
            <w:r w:rsidRPr="005C24A7">
              <w:rPr>
                <w:rFonts w:ascii="宋体" w:hAnsi="宋体"/>
                <w:sz w:val="22"/>
                <w:szCs w:val="22"/>
              </w:rPr>
              <w:t>0</w:t>
            </w:r>
          </w:p>
        </w:tc>
        <w:tc>
          <w:tcPr>
            <w:tcW w:w="2587" w:type="dxa"/>
            <w:tcBorders>
              <w:top w:val="single" w:sz="4" w:space="0" w:color="auto"/>
              <w:left w:val="single" w:sz="4" w:space="0" w:color="auto"/>
              <w:bottom w:val="single" w:sz="4" w:space="0" w:color="auto"/>
              <w:right w:val="single" w:sz="4" w:space="0" w:color="auto"/>
            </w:tcBorders>
            <w:vAlign w:val="center"/>
          </w:tcPr>
          <w:p w14:paraId="4889891F"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5F5E3A35" w14:textId="77777777" w:rsidR="006D2669" w:rsidRPr="005C24A7" w:rsidRDefault="006D2669">
            <w:pPr>
              <w:spacing w:line="440" w:lineRule="exact"/>
              <w:rPr>
                <w:rFonts w:ascii="宋体" w:hAnsi="宋体"/>
                <w:bCs/>
                <w:spacing w:val="-4"/>
                <w:sz w:val="22"/>
                <w:szCs w:val="22"/>
              </w:rPr>
            </w:pPr>
          </w:p>
        </w:tc>
      </w:tr>
      <w:tr w:rsidR="005C24A7" w:rsidRPr="005C24A7" w14:paraId="7095997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4369DB8"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1</w:t>
            </w:r>
            <w:r w:rsidRPr="005C24A7">
              <w:rPr>
                <w:rFonts w:ascii="宋体" w:hAnsi="宋体"/>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7E4D8557" w14:textId="77777777" w:rsidR="006D2669" w:rsidRPr="005C24A7" w:rsidRDefault="00000000">
            <w:pPr>
              <w:spacing w:line="440" w:lineRule="exact"/>
              <w:jc w:val="center"/>
              <w:rPr>
                <w:rFonts w:ascii="宋体" w:hAnsi="宋体"/>
                <w:bCs/>
                <w:sz w:val="22"/>
                <w:szCs w:val="22"/>
              </w:rPr>
            </w:pPr>
            <w:r w:rsidRPr="005C24A7">
              <w:rPr>
                <w:rFonts w:ascii="宋体" w:hAnsi="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7F015137" w14:textId="77777777" w:rsidR="006D2669" w:rsidRPr="005C24A7" w:rsidRDefault="006D2669">
            <w:pPr>
              <w:spacing w:line="440" w:lineRule="exact"/>
              <w:rPr>
                <w:rFonts w:ascii="宋体" w:hAnsi="宋体"/>
                <w:bCs/>
                <w:spacing w:val="-4"/>
                <w:sz w:val="22"/>
                <w:szCs w:val="22"/>
              </w:rPr>
            </w:pPr>
          </w:p>
        </w:tc>
      </w:tr>
      <w:tr w:rsidR="005C24A7" w:rsidRPr="005C24A7" w14:paraId="163B6D2C"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62E9A58" w14:textId="77777777" w:rsidR="006D2669" w:rsidRPr="005C24A7" w:rsidRDefault="00000000">
            <w:pPr>
              <w:spacing w:line="440" w:lineRule="exact"/>
              <w:jc w:val="center"/>
              <w:rPr>
                <w:rFonts w:ascii="宋体" w:hAnsi="宋体"/>
                <w:sz w:val="22"/>
                <w:szCs w:val="22"/>
              </w:rPr>
            </w:pPr>
            <w:r w:rsidRPr="005C24A7">
              <w:rPr>
                <w:rFonts w:ascii="宋体" w:hAnsi="宋体" w:hint="eastAsia"/>
                <w:sz w:val="22"/>
                <w:szCs w:val="22"/>
              </w:rPr>
              <w:t>1</w:t>
            </w:r>
            <w:r w:rsidRPr="005C24A7">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34E3E987" w14:textId="77777777" w:rsidR="006D2669" w:rsidRPr="005C24A7" w:rsidRDefault="00000000">
            <w:pPr>
              <w:jc w:val="center"/>
              <w:rPr>
                <w:rFonts w:ascii="宋体" w:hAnsi="宋体"/>
                <w:bCs/>
                <w:sz w:val="22"/>
                <w:szCs w:val="22"/>
              </w:rPr>
            </w:pPr>
            <w:r w:rsidRPr="005C24A7">
              <w:rPr>
                <w:rFonts w:ascii="宋体" w:hAnsi="宋体" w:hint="eastAsia"/>
                <w:bCs/>
                <w:sz w:val="22"/>
                <w:szCs w:val="22"/>
              </w:rPr>
              <w:t>开票信息</w:t>
            </w:r>
          </w:p>
          <w:p w14:paraId="2682A56E" w14:textId="77777777" w:rsidR="006D2669" w:rsidRPr="005C24A7" w:rsidRDefault="00000000">
            <w:pPr>
              <w:jc w:val="center"/>
              <w:rPr>
                <w:rFonts w:ascii="宋体" w:hAnsi="宋体"/>
                <w:bCs/>
                <w:sz w:val="22"/>
                <w:szCs w:val="22"/>
              </w:rPr>
            </w:pPr>
            <w:r w:rsidRPr="005C24A7">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7D112813" w14:textId="77777777" w:rsidR="006D2669" w:rsidRPr="005C24A7" w:rsidRDefault="006D2669">
            <w:pPr>
              <w:spacing w:line="440" w:lineRule="exact"/>
              <w:rPr>
                <w:rFonts w:ascii="宋体" w:hAnsi="宋体"/>
                <w:bCs/>
                <w:spacing w:val="-4"/>
                <w:sz w:val="22"/>
                <w:szCs w:val="22"/>
              </w:rPr>
            </w:pPr>
          </w:p>
        </w:tc>
      </w:tr>
    </w:tbl>
    <w:p w14:paraId="00D7E5AA" w14:textId="77777777" w:rsidR="006D2669" w:rsidRPr="005C24A7" w:rsidRDefault="00000000">
      <w:pPr>
        <w:spacing w:line="460" w:lineRule="exact"/>
        <w:ind w:left="216"/>
        <w:rPr>
          <w:rFonts w:ascii="宋体" w:hAnsi="宋体"/>
          <w:b/>
          <w:bCs/>
          <w:sz w:val="22"/>
          <w:szCs w:val="22"/>
        </w:rPr>
      </w:pPr>
      <w:r w:rsidRPr="005C24A7">
        <w:rPr>
          <w:rFonts w:ascii="宋体" w:hAnsi="宋体" w:hint="eastAsia"/>
          <w:b/>
          <w:bCs/>
          <w:sz w:val="22"/>
          <w:szCs w:val="22"/>
        </w:rPr>
        <w:t>特此承诺：上表中的联系方式将作为我方参加此次政府采购活动的联系方式，其他方式均不作为送达方式。</w:t>
      </w:r>
    </w:p>
    <w:p w14:paraId="75925278" w14:textId="77777777" w:rsidR="006D2669" w:rsidRPr="005C24A7" w:rsidRDefault="006D2669">
      <w:pPr>
        <w:spacing w:line="460" w:lineRule="exact"/>
        <w:ind w:left="216" w:hangingChars="98" w:hanging="216"/>
        <w:rPr>
          <w:rFonts w:ascii="宋体" w:hAnsi="宋体"/>
          <w:b/>
          <w:bCs/>
          <w:sz w:val="22"/>
          <w:szCs w:val="22"/>
        </w:rPr>
      </w:pPr>
    </w:p>
    <w:p w14:paraId="0972A9C7"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cs="Courier New" w:hint="eastAsia"/>
          <w:bCs/>
          <w:sz w:val="22"/>
          <w:szCs w:val="22"/>
        </w:rPr>
        <w:t>投标人全称（盖公章）：</w:t>
      </w:r>
    </w:p>
    <w:p w14:paraId="0EE7F0C4"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单位负责人或授权代表（签字或盖章）：</w:t>
      </w:r>
    </w:p>
    <w:p w14:paraId="730C4EE4"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日          期：  年  月  日</w:t>
      </w:r>
    </w:p>
    <w:p w14:paraId="3A3B69CE" w14:textId="77777777" w:rsidR="006D2669" w:rsidRPr="005C24A7" w:rsidRDefault="00000000">
      <w:pPr>
        <w:rPr>
          <w:rFonts w:ascii="宋体" w:hAnsi="宋体"/>
        </w:rPr>
      </w:pPr>
      <w:r w:rsidRPr="005C24A7">
        <w:rPr>
          <w:rFonts w:ascii="宋体" w:hAnsi="宋体"/>
          <w:b/>
          <w:sz w:val="22"/>
          <w:szCs w:val="22"/>
        </w:rPr>
        <w:br w:type="page"/>
      </w:r>
    </w:p>
    <w:p w14:paraId="1456C9BF" w14:textId="77777777" w:rsidR="006D2669" w:rsidRPr="005C24A7" w:rsidRDefault="006D2669">
      <w:pPr>
        <w:rPr>
          <w:rFonts w:ascii="宋体" w:hAnsi="宋体"/>
        </w:rPr>
      </w:pPr>
    </w:p>
    <w:p w14:paraId="608669EB" w14:textId="77777777" w:rsidR="006D2669" w:rsidRPr="005C24A7" w:rsidRDefault="00000000">
      <w:pPr>
        <w:spacing w:line="460" w:lineRule="exact"/>
        <w:jc w:val="center"/>
        <w:rPr>
          <w:rFonts w:ascii="宋体" w:hAnsi="宋体"/>
          <w:b/>
          <w:bCs/>
          <w:sz w:val="30"/>
          <w:szCs w:val="30"/>
        </w:rPr>
      </w:pPr>
      <w:r w:rsidRPr="005C24A7">
        <w:rPr>
          <w:rFonts w:ascii="宋体" w:hAnsi="宋体" w:hint="eastAsia"/>
          <w:b/>
          <w:bCs/>
          <w:sz w:val="30"/>
          <w:szCs w:val="30"/>
        </w:rPr>
        <w:t>四、采购需求偏离表</w:t>
      </w:r>
    </w:p>
    <w:p w14:paraId="1F9A4BCB" w14:textId="77777777" w:rsidR="006D2669" w:rsidRPr="005C24A7" w:rsidRDefault="00000000">
      <w:pPr>
        <w:spacing w:line="276" w:lineRule="auto"/>
        <w:ind w:firstLineChars="300" w:firstLine="660"/>
        <w:rPr>
          <w:rFonts w:ascii="宋体" w:hAnsi="宋体"/>
          <w:sz w:val="22"/>
          <w:szCs w:val="22"/>
        </w:rPr>
      </w:pPr>
      <w:r w:rsidRPr="005C24A7">
        <w:rPr>
          <w:rFonts w:ascii="宋体" w:hAnsi="宋体" w:hint="eastAsia"/>
          <w:sz w:val="22"/>
          <w:szCs w:val="22"/>
        </w:rPr>
        <w:t>项目名称：                                      项目编号：</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3402"/>
        <w:gridCol w:w="1701"/>
        <w:gridCol w:w="1701"/>
      </w:tblGrid>
      <w:tr w:rsidR="005C24A7" w:rsidRPr="005C24A7" w14:paraId="01C7A61F" w14:textId="77777777">
        <w:trPr>
          <w:trHeight w:val="792"/>
          <w:jc w:val="center"/>
        </w:trPr>
        <w:tc>
          <w:tcPr>
            <w:tcW w:w="704" w:type="dxa"/>
            <w:shd w:val="clear" w:color="auto" w:fill="FFFFFF"/>
            <w:vAlign w:val="center"/>
          </w:tcPr>
          <w:p w14:paraId="7D5A620A"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序号</w:t>
            </w:r>
          </w:p>
        </w:tc>
        <w:tc>
          <w:tcPr>
            <w:tcW w:w="2268" w:type="dxa"/>
            <w:shd w:val="clear" w:color="auto" w:fill="FFFFFF"/>
            <w:vAlign w:val="center"/>
          </w:tcPr>
          <w:p w14:paraId="0F701BC9"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招标文件</w:t>
            </w:r>
          </w:p>
          <w:p w14:paraId="5AE6B520"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规定要求</w:t>
            </w:r>
          </w:p>
        </w:tc>
        <w:tc>
          <w:tcPr>
            <w:tcW w:w="3402" w:type="dxa"/>
            <w:shd w:val="clear" w:color="auto" w:fill="FFFFFF"/>
            <w:vAlign w:val="center"/>
          </w:tcPr>
          <w:p w14:paraId="5FBF74EC"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投标文件</w:t>
            </w:r>
          </w:p>
          <w:p w14:paraId="4EF57BF1"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对应条款</w:t>
            </w:r>
          </w:p>
        </w:tc>
        <w:tc>
          <w:tcPr>
            <w:tcW w:w="1701" w:type="dxa"/>
            <w:shd w:val="clear" w:color="auto" w:fill="FFFFFF"/>
            <w:vAlign w:val="center"/>
          </w:tcPr>
          <w:p w14:paraId="3AA0B035"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偏离说明</w:t>
            </w:r>
          </w:p>
        </w:tc>
        <w:tc>
          <w:tcPr>
            <w:tcW w:w="1701" w:type="dxa"/>
            <w:shd w:val="clear" w:color="auto" w:fill="FFFFFF"/>
            <w:vAlign w:val="center"/>
          </w:tcPr>
          <w:p w14:paraId="4194AB0F"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偏离情况</w:t>
            </w:r>
          </w:p>
          <w:p w14:paraId="7F733510"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w:t>
            </w:r>
            <w:r w:rsidRPr="005C24A7">
              <w:rPr>
                <w:rFonts w:ascii="宋体" w:hAnsi="宋体" w:cs="宋体" w:hint="eastAsia"/>
                <w:b/>
                <w:sz w:val="22"/>
                <w:szCs w:val="22"/>
              </w:rPr>
              <w:t>填写正偏离、负偏离或无偏离</w:t>
            </w:r>
            <w:r w:rsidRPr="005C24A7">
              <w:rPr>
                <w:rFonts w:ascii="宋体" w:hAnsi="宋体" w:cs="宋体" w:hint="eastAsia"/>
                <w:sz w:val="22"/>
                <w:szCs w:val="22"/>
              </w:rPr>
              <w:t>）</w:t>
            </w:r>
          </w:p>
        </w:tc>
      </w:tr>
      <w:tr w:rsidR="005C24A7" w:rsidRPr="005C24A7" w14:paraId="7D0DE6CE" w14:textId="77777777">
        <w:trPr>
          <w:trHeight w:hRule="exact" w:val="1448"/>
          <w:jc w:val="center"/>
        </w:trPr>
        <w:tc>
          <w:tcPr>
            <w:tcW w:w="704" w:type="dxa"/>
          </w:tcPr>
          <w:p w14:paraId="633C97C0" w14:textId="77777777" w:rsidR="006D2669" w:rsidRPr="005C24A7" w:rsidRDefault="006D2669">
            <w:pPr>
              <w:jc w:val="center"/>
              <w:rPr>
                <w:rFonts w:ascii="宋体" w:hAnsi="宋体" w:cs="宋体"/>
                <w:sz w:val="22"/>
                <w:szCs w:val="22"/>
              </w:rPr>
            </w:pPr>
          </w:p>
        </w:tc>
        <w:tc>
          <w:tcPr>
            <w:tcW w:w="2268" w:type="dxa"/>
            <w:vAlign w:val="center"/>
          </w:tcPr>
          <w:p w14:paraId="26968C34"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如：招标文件第X.X章节XX内容</w:t>
            </w:r>
          </w:p>
        </w:tc>
        <w:tc>
          <w:tcPr>
            <w:tcW w:w="3402" w:type="dxa"/>
            <w:vAlign w:val="center"/>
          </w:tcPr>
          <w:p w14:paraId="788D5D23"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可直接在本表中说明相关内容，或准确标注投标文件中对应章节编号（例如：“详见我方投标文件第XX页，X.X章节”）</w:t>
            </w:r>
          </w:p>
        </w:tc>
        <w:tc>
          <w:tcPr>
            <w:tcW w:w="1701" w:type="dxa"/>
            <w:vAlign w:val="center"/>
          </w:tcPr>
          <w:p w14:paraId="623AF509" w14:textId="77777777" w:rsidR="006D2669" w:rsidRPr="005C24A7" w:rsidRDefault="006D2669">
            <w:pPr>
              <w:jc w:val="center"/>
              <w:rPr>
                <w:rFonts w:ascii="宋体" w:hAnsi="宋体" w:cs="宋体"/>
                <w:sz w:val="22"/>
                <w:szCs w:val="22"/>
              </w:rPr>
            </w:pPr>
          </w:p>
        </w:tc>
        <w:tc>
          <w:tcPr>
            <w:tcW w:w="1701" w:type="dxa"/>
            <w:vAlign w:val="center"/>
          </w:tcPr>
          <w:p w14:paraId="0AD734B6" w14:textId="77777777" w:rsidR="006D2669" w:rsidRPr="005C24A7" w:rsidRDefault="006D2669">
            <w:pPr>
              <w:jc w:val="center"/>
              <w:rPr>
                <w:rFonts w:ascii="宋体" w:hAnsi="宋体" w:cs="宋体"/>
                <w:sz w:val="22"/>
                <w:szCs w:val="22"/>
              </w:rPr>
            </w:pPr>
          </w:p>
        </w:tc>
      </w:tr>
      <w:tr w:rsidR="005C24A7" w:rsidRPr="005C24A7" w14:paraId="0FCD3655" w14:textId="77777777">
        <w:trPr>
          <w:trHeight w:hRule="exact" w:val="851"/>
          <w:jc w:val="center"/>
        </w:trPr>
        <w:tc>
          <w:tcPr>
            <w:tcW w:w="704" w:type="dxa"/>
          </w:tcPr>
          <w:p w14:paraId="195C71FC" w14:textId="77777777" w:rsidR="006D2669" w:rsidRPr="005C24A7" w:rsidRDefault="006D2669">
            <w:pPr>
              <w:jc w:val="center"/>
              <w:rPr>
                <w:rFonts w:ascii="宋体" w:hAnsi="宋体" w:cs="宋体"/>
                <w:sz w:val="22"/>
                <w:szCs w:val="22"/>
              </w:rPr>
            </w:pPr>
          </w:p>
        </w:tc>
        <w:tc>
          <w:tcPr>
            <w:tcW w:w="2268" w:type="dxa"/>
            <w:vAlign w:val="center"/>
          </w:tcPr>
          <w:p w14:paraId="0A8DA1D9" w14:textId="77777777" w:rsidR="006D2669" w:rsidRPr="005C24A7" w:rsidRDefault="006D2669">
            <w:pPr>
              <w:jc w:val="center"/>
              <w:rPr>
                <w:rFonts w:ascii="宋体" w:hAnsi="宋体" w:cs="宋体"/>
                <w:sz w:val="22"/>
                <w:szCs w:val="22"/>
              </w:rPr>
            </w:pPr>
          </w:p>
        </w:tc>
        <w:tc>
          <w:tcPr>
            <w:tcW w:w="3402" w:type="dxa"/>
            <w:vAlign w:val="center"/>
          </w:tcPr>
          <w:p w14:paraId="7686B860" w14:textId="77777777" w:rsidR="006D2669" w:rsidRPr="005C24A7" w:rsidRDefault="006D2669">
            <w:pPr>
              <w:jc w:val="center"/>
              <w:rPr>
                <w:rFonts w:ascii="宋体" w:hAnsi="宋体" w:cs="宋体"/>
                <w:sz w:val="22"/>
                <w:szCs w:val="22"/>
              </w:rPr>
            </w:pPr>
          </w:p>
        </w:tc>
        <w:tc>
          <w:tcPr>
            <w:tcW w:w="1701" w:type="dxa"/>
            <w:vAlign w:val="center"/>
          </w:tcPr>
          <w:p w14:paraId="295C4412" w14:textId="77777777" w:rsidR="006D2669" w:rsidRPr="005C24A7" w:rsidRDefault="006D2669">
            <w:pPr>
              <w:jc w:val="center"/>
              <w:rPr>
                <w:rFonts w:ascii="宋体" w:hAnsi="宋体" w:cs="宋体"/>
                <w:sz w:val="22"/>
                <w:szCs w:val="22"/>
              </w:rPr>
            </w:pPr>
          </w:p>
        </w:tc>
        <w:tc>
          <w:tcPr>
            <w:tcW w:w="1701" w:type="dxa"/>
            <w:vAlign w:val="center"/>
          </w:tcPr>
          <w:p w14:paraId="53AC307E" w14:textId="77777777" w:rsidR="006D2669" w:rsidRPr="005C24A7" w:rsidRDefault="006D2669">
            <w:pPr>
              <w:jc w:val="center"/>
              <w:rPr>
                <w:rFonts w:ascii="宋体" w:hAnsi="宋体" w:cs="宋体"/>
                <w:sz w:val="22"/>
                <w:szCs w:val="22"/>
              </w:rPr>
            </w:pPr>
          </w:p>
        </w:tc>
      </w:tr>
      <w:tr w:rsidR="005C24A7" w:rsidRPr="005C24A7" w14:paraId="5DBA9A8E" w14:textId="77777777">
        <w:trPr>
          <w:trHeight w:hRule="exact" w:val="851"/>
          <w:jc w:val="center"/>
        </w:trPr>
        <w:tc>
          <w:tcPr>
            <w:tcW w:w="704" w:type="dxa"/>
          </w:tcPr>
          <w:p w14:paraId="4EAA0536" w14:textId="77777777" w:rsidR="006D2669" w:rsidRPr="005C24A7" w:rsidRDefault="006D2669">
            <w:pPr>
              <w:jc w:val="center"/>
              <w:rPr>
                <w:rFonts w:ascii="宋体" w:hAnsi="宋体" w:cs="宋体"/>
                <w:sz w:val="22"/>
                <w:szCs w:val="22"/>
              </w:rPr>
            </w:pPr>
          </w:p>
        </w:tc>
        <w:tc>
          <w:tcPr>
            <w:tcW w:w="2268" w:type="dxa"/>
            <w:vAlign w:val="center"/>
          </w:tcPr>
          <w:p w14:paraId="6B96DA81" w14:textId="77777777" w:rsidR="006D2669" w:rsidRPr="005C24A7" w:rsidRDefault="006D2669">
            <w:pPr>
              <w:jc w:val="center"/>
              <w:rPr>
                <w:rFonts w:ascii="宋体" w:hAnsi="宋体" w:cs="宋体"/>
                <w:sz w:val="22"/>
                <w:szCs w:val="22"/>
              </w:rPr>
            </w:pPr>
          </w:p>
        </w:tc>
        <w:tc>
          <w:tcPr>
            <w:tcW w:w="3402" w:type="dxa"/>
            <w:vAlign w:val="center"/>
          </w:tcPr>
          <w:p w14:paraId="15498AAA" w14:textId="77777777" w:rsidR="006D2669" w:rsidRPr="005C24A7" w:rsidRDefault="006D2669">
            <w:pPr>
              <w:jc w:val="center"/>
              <w:rPr>
                <w:rFonts w:ascii="宋体" w:hAnsi="宋体" w:cs="宋体"/>
                <w:sz w:val="22"/>
                <w:szCs w:val="22"/>
              </w:rPr>
            </w:pPr>
          </w:p>
        </w:tc>
        <w:tc>
          <w:tcPr>
            <w:tcW w:w="1701" w:type="dxa"/>
            <w:vAlign w:val="center"/>
          </w:tcPr>
          <w:p w14:paraId="415962B7" w14:textId="77777777" w:rsidR="006D2669" w:rsidRPr="005C24A7" w:rsidRDefault="006D2669">
            <w:pPr>
              <w:jc w:val="center"/>
              <w:rPr>
                <w:rFonts w:ascii="宋体" w:hAnsi="宋体" w:cs="宋体"/>
                <w:sz w:val="22"/>
                <w:szCs w:val="22"/>
              </w:rPr>
            </w:pPr>
          </w:p>
        </w:tc>
        <w:tc>
          <w:tcPr>
            <w:tcW w:w="1701" w:type="dxa"/>
            <w:vAlign w:val="center"/>
          </w:tcPr>
          <w:p w14:paraId="1D2CE0D9" w14:textId="77777777" w:rsidR="006D2669" w:rsidRPr="005C24A7" w:rsidRDefault="006D2669">
            <w:pPr>
              <w:jc w:val="center"/>
              <w:rPr>
                <w:rFonts w:ascii="宋体" w:hAnsi="宋体" w:cs="宋体"/>
                <w:sz w:val="22"/>
                <w:szCs w:val="22"/>
              </w:rPr>
            </w:pPr>
          </w:p>
        </w:tc>
      </w:tr>
      <w:tr w:rsidR="005C24A7" w:rsidRPr="005C24A7" w14:paraId="70459C97" w14:textId="77777777">
        <w:trPr>
          <w:trHeight w:hRule="exact" w:val="851"/>
          <w:jc w:val="center"/>
        </w:trPr>
        <w:tc>
          <w:tcPr>
            <w:tcW w:w="704" w:type="dxa"/>
          </w:tcPr>
          <w:p w14:paraId="5AC81C7D" w14:textId="77777777" w:rsidR="006D2669" w:rsidRPr="005C24A7" w:rsidRDefault="006D2669">
            <w:pPr>
              <w:jc w:val="center"/>
              <w:rPr>
                <w:rFonts w:ascii="宋体" w:hAnsi="宋体" w:cs="宋体"/>
                <w:sz w:val="22"/>
                <w:szCs w:val="22"/>
              </w:rPr>
            </w:pPr>
          </w:p>
        </w:tc>
        <w:tc>
          <w:tcPr>
            <w:tcW w:w="2268" w:type="dxa"/>
            <w:vAlign w:val="center"/>
          </w:tcPr>
          <w:p w14:paraId="49F9DE9F" w14:textId="77777777" w:rsidR="006D2669" w:rsidRPr="005C24A7" w:rsidRDefault="006D2669">
            <w:pPr>
              <w:jc w:val="center"/>
              <w:rPr>
                <w:rFonts w:ascii="宋体" w:hAnsi="宋体" w:cs="宋体"/>
                <w:sz w:val="22"/>
                <w:szCs w:val="22"/>
              </w:rPr>
            </w:pPr>
          </w:p>
        </w:tc>
        <w:tc>
          <w:tcPr>
            <w:tcW w:w="3402" w:type="dxa"/>
            <w:vAlign w:val="center"/>
          </w:tcPr>
          <w:p w14:paraId="11DE533B" w14:textId="77777777" w:rsidR="006D2669" w:rsidRPr="005C24A7" w:rsidRDefault="006D2669">
            <w:pPr>
              <w:jc w:val="center"/>
              <w:rPr>
                <w:rFonts w:ascii="宋体" w:hAnsi="宋体" w:cs="宋体"/>
                <w:sz w:val="22"/>
                <w:szCs w:val="22"/>
              </w:rPr>
            </w:pPr>
          </w:p>
        </w:tc>
        <w:tc>
          <w:tcPr>
            <w:tcW w:w="1701" w:type="dxa"/>
            <w:vAlign w:val="center"/>
          </w:tcPr>
          <w:p w14:paraId="192BAD44" w14:textId="77777777" w:rsidR="006D2669" w:rsidRPr="005C24A7" w:rsidRDefault="006D2669">
            <w:pPr>
              <w:jc w:val="center"/>
              <w:rPr>
                <w:rFonts w:ascii="宋体" w:hAnsi="宋体" w:cs="宋体"/>
                <w:sz w:val="22"/>
                <w:szCs w:val="22"/>
              </w:rPr>
            </w:pPr>
          </w:p>
        </w:tc>
        <w:tc>
          <w:tcPr>
            <w:tcW w:w="1701" w:type="dxa"/>
            <w:vAlign w:val="center"/>
          </w:tcPr>
          <w:p w14:paraId="3BA2D156" w14:textId="77777777" w:rsidR="006D2669" w:rsidRPr="005C24A7" w:rsidRDefault="006D2669">
            <w:pPr>
              <w:jc w:val="center"/>
              <w:rPr>
                <w:rFonts w:ascii="宋体" w:hAnsi="宋体" w:cs="宋体"/>
                <w:sz w:val="22"/>
                <w:szCs w:val="22"/>
              </w:rPr>
            </w:pPr>
          </w:p>
        </w:tc>
      </w:tr>
      <w:tr w:rsidR="005C24A7" w:rsidRPr="005C24A7" w14:paraId="5865473B" w14:textId="77777777">
        <w:trPr>
          <w:trHeight w:hRule="exact" w:val="851"/>
          <w:jc w:val="center"/>
        </w:trPr>
        <w:tc>
          <w:tcPr>
            <w:tcW w:w="704" w:type="dxa"/>
          </w:tcPr>
          <w:p w14:paraId="39955095" w14:textId="77777777" w:rsidR="006D2669" w:rsidRPr="005C24A7" w:rsidRDefault="006D2669">
            <w:pPr>
              <w:jc w:val="center"/>
              <w:rPr>
                <w:rFonts w:ascii="宋体" w:hAnsi="宋体" w:cs="宋体"/>
                <w:sz w:val="22"/>
                <w:szCs w:val="22"/>
              </w:rPr>
            </w:pPr>
          </w:p>
        </w:tc>
        <w:tc>
          <w:tcPr>
            <w:tcW w:w="2268" w:type="dxa"/>
            <w:vAlign w:val="center"/>
          </w:tcPr>
          <w:p w14:paraId="30412432" w14:textId="77777777" w:rsidR="006D2669" w:rsidRPr="005C24A7" w:rsidRDefault="006D2669">
            <w:pPr>
              <w:jc w:val="center"/>
              <w:rPr>
                <w:rFonts w:ascii="宋体" w:hAnsi="宋体" w:cs="宋体"/>
                <w:sz w:val="22"/>
                <w:szCs w:val="22"/>
              </w:rPr>
            </w:pPr>
          </w:p>
        </w:tc>
        <w:tc>
          <w:tcPr>
            <w:tcW w:w="3402" w:type="dxa"/>
            <w:vAlign w:val="center"/>
          </w:tcPr>
          <w:p w14:paraId="4E165141" w14:textId="77777777" w:rsidR="006D2669" w:rsidRPr="005C24A7" w:rsidRDefault="006D2669">
            <w:pPr>
              <w:jc w:val="center"/>
              <w:rPr>
                <w:rFonts w:ascii="宋体" w:hAnsi="宋体" w:cs="宋体"/>
                <w:sz w:val="22"/>
                <w:szCs w:val="22"/>
              </w:rPr>
            </w:pPr>
          </w:p>
        </w:tc>
        <w:tc>
          <w:tcPr>
            <w:tcW w:w="1701" w:type="dxa"/>
            <w:vAlign w:val="center"/>
          </w:tcPr>
          <w:p w14:paraId="49380234" w14:textId="77777777" w:rsidR="006D2669" w:rsidRPr="005C24A7" w:rsidRDefault="006D2669">
            <w:pPr>
              <w:jc w:val="center"/>
              <w:rPr>
                <w:rFonts w:ascii="宋体" w:hAnsi="宋体" w:cs="宋体"/>
                <w:sz w:val="22"/>
                <w:szCs w:val="22"/>
              </w:rPr>
            </w:pPr>
          </w:p>
        </w:tc>
        <w:tc>
          <w:tcPr>
            <w:tcW w:w="1701" w:type="dxa"/>
            <w:vAlign w:val="center"/>
          </w:tcPr>
          <w:p w14:paraId="04B96BB2" w14:textId="77777777" w:rsidR="006D2669" w:rsidRPr="005C24A7" w:rsidRDefault="006D2669">
            <w:pPr>
              <w:jc w:val="center"/>
              <w:rPr>
                <w:rFonts w:ascii="宋体" w:hAnsi="宋体" w:cs="宋体"/>
                <w:sz w:val="22"/>
                <w:szCs w:val="22"/>
              </w:rPr>
            </w:pPr>
          </w:p>
        </w:tc>
      </w:tr>
      <w:tr w:rsidR="005C24A7" w:rsidRPr="005C24A7" w14:paraId="7B788370" w14:textId="77777777">
        <w:trPr>
          <w:trHeight w:hRule="exact" w:val="851"/>
          <w:jc w:val="center"/>
        </w:trPr>
        <w:tc>
          <w:tcPr>
            <w:tcW w:w="704" w:type="dxa"/>
          </w:tcPr>
          <w:p w14:paraId="406A8BC8" w14:textId="77777777" w:rsidR="006D2669" w:rsidRPr="005C24A7" w:rsidRDefault="006D2669">
            <w:pPr>
              <w:jc w:val="center"/>
              <w:rPr>
                <w:rFonts w:ascii="宋体" w:hAnsi="宋体" w:cs="宋体"/>
                <w:sz w:val="22"/>
                <w:szCs w:val="22"/>
              </w:rPr>
            </w:pPr>
          </w:p>
        </w:tc>
        <w:tc>
          <w:tcPr>
            <w:tcW w:w="2268" w:type="dxa"/>
            <w:vAlign w:val="center"/>
          </w:tcPr>
          <w:p w14:paraId="52816055" w14:textId="77777777" w:rsidR="006D2669" w:rsidRPr="005C24A7" w:rsidRDefault="006D2669">
            <w:pPr>
              <w:jc w:val="center"/>
              <w:rPr>
                <w:rFonts w:ascii="宋体" w:hAnsi="宋体" w:cs="宋体"/>
                <w:sz w:val="22"/>
                <w:szCs w:val="22"/>
              </w:rPr>
            </w:pPr>
          </w:p>
        </w:tc>
        <w:tc>
          <w:tcPr>
            <w:tcW w:w="3402" w:type="dxa"/>
            <w:vAlign w:val="center"/>
          </w:tcPr>
          <w:p w14:paraId="48596D34" w14:textId="77777777" w:rsidR="006D2669" w:rsidRPr="005C24A7" w:rsidRDefault="006D2669">
            <w:pPr>
              <w:jc w:val="center"/>
              <w:rPr>
                <w:rFonts w:ascii="宋体" w:hAnsi="宋体" w:cs="宋体"/>
                <w:sz w:val="22"/>
                <w:szCs w:val="22"/>
              </w:rPr>
            </w:pPr>
          </w:p>
        </w:tc>
        <w:tc>
          <w:tcPr>
            <w:tcW w:w="1701" w:type="dxa"/>
            <w:vAlign w:val="center"/>
          </w:tcPr>
          <w:p w14:paraId="29BF32F1" w14:textId="77777777" w:rsidR="006D2669" w:rsidRPr="005C24A7" w:rsidRDefault="006D2669">
            <w:pPr>
              <w:jc w:val="center"/>
              <w:rPr>
                <w:rFonts w:ascii="宋体" w:hAnsi="宋体" w:cs="宋体"/>
                <w:sz w:val="22"/>
                <w:szCs w:val="22"/>
              </w:rPr>
            </w:pPr>
          </w:p>
        </w:tc>
        <w:tc>
          <w:tcPr>
            <w:tcW w:w="1701" w:type="dxa"/>
            <w:vAlign w:val="center"/>
          </w:tcPr>
          <w:p w14:paraId="2712133B" w14:textId="77777777" w:rsidR="006D2669" w:rsidRPr="005C24A7" w:rsidRDefault="006D2669">
            <w:pPr>
              <w:jc w:val="center"/>
              <w:rPr>
                <w:rFonts w:ascii="宋体" w:hAnsi="宋体" w:cs="宋体"/>
                <w:sz w:val="22"/>
                <w:szCs w:val="22"/>
              </w:rPr>
            </w:pPr>
          </w:p>
        </w:tc>
      </w:tr>
    </w:tbl>
    <w:p w14:paraId="59576B0E" w14:textId="77777777" w:rsidR="006D2669" w:rsidRPr="005C24A7" w:rsidRDefault="00000000">
      <w:pPr>
        <w:spacing w:line="400" w:lineRule="exact"/>
        <w:ind w:left="221" w:hangingChars="100" w:hanging="221"/>
        <w:rPr>
          <w:rFonts w:ascii="宋体" w:hAnsi="宋体"/>
          <w:b/>
          <w:sz w:val="22"/>
          <w:szCs w:val="22"/>
        </w:rPr>
      </w:pPr>
      <w:r w:rsidRPr="005C24A7">
        <w:rPr>
          <w:rFonts w:ascii="宋体" w:hAnsi="宋体" w:hint="eastAsia"/>
          <w:b/>
          <w:sz w:val="22"/>
          <w:szCs w:val="22"/>
        </w:rPr>
        <w:t>说明：</w:t>
      </w:r>
    </w:p>
    <w:p w14:paraId="09B2CC3C" w14:textId="77777777" w:rsidR="006D2669" w:rsidRPr="005C24A7" w:rsidRDefault="00000000">
      <w:pPr>
        <w:spacing w:line="400" w:lineRule="exact"/>
        <w:ind w:left="221" w:hangingChars="100" w:hanging="221"/>
        <w:rPr>
          <w:rFonts w:ascii="宋体" w:hAnsi="宋体"/>
          <w:b/>
          <w:sz w:val="22"/>
          <w:szCs w:val="22"/>
        </w:rPr>
      </w:pPr>
      <w:r w:rsidRPr="005C24A7">
        <w:rPr>
          <w:rFonts w:ascii="宋体" w:hAnsi="宋体" w:hint="eastAsia"/>
          <w:b/>
          <w:sz w:val="22"/>
          <w:szCs w:val="22"/>
        </w:rPr>
        <w:t>1、如不填写，则视为完全响应招标文件，</w:t>
      </w:r>
      <w:r w:rsidRPr="005C24A7">
        <w:rPr>
          <w:rFonts w:ascii="宋体" w:hAnsi="宋体"/>
          <w:b/>
          <w:sz w:val="22"/>
          <w:szCs w:val="22"/>
        </w:rPr>
        <w:t>无任何偏离</w:t>
      </w:r>
      <w:r w:rsidRPr="005C24A7">
        <w:rPr>
          <w:rFonts w:ascii="宋体" w:hAnsi="宋体" w:hint="eastAsia"/>
          <w:b/>
          <w:sz w:val="22"/>
          <w:szCs w:val="22"/>
        </w:rPr>
        <w:t>。如出现偏离，投标人务必如实填写此表。“</w:t>
      </w:r>
      <w:r w:rsidRPr="005C24A7">
        <w:rPr>
          <w:rFonts w:ascii="宋体" w:hAnsi="宋体"/>
          <w:b/>
          <w:sz w:val="22"/>
          <w:szCs w:val="22"/>
        </w:rPr>
        <w:t>偏离说明</w:t>
      </w:r>
      <w:r w:rsidRPr="005C24A7">
        <w:rPr>
          <w:rFonts w:ascii="宋体" w:hAnsi="宋体" w:hint="eastAsia"/>
          <w:b/>
          <w:sz w:val="22"/>
          <w:szCs w:val="22"/>
        </w:rPr>
        <w:t>”</w:t>
      </w:r>
      <w:r w:rsidRPr="005C24A7">
        <w:rPr>
          <w:rFonts w:ascii="宋体" w:hAnsi="宋体"/>
          <w:b/>
          <w:sz w:val="22"/>
          <w:szCs w:val="22"/>
        </w:rPr>
        <w:t>栏不得直接复制粘贴招标文件原文或大段投标文件内容，应</w:t>
      </w:r>
      <w:r w:rsidRPr="005C24A7">
        <w:rPr>
          <w:rFonts w:ascii="宋体" w:hAnsi="宋体" w:hint="eastAsia"/>
          <w:b/>
          <w:sz w:val="22"/>
          <w:szCs w:val="22"/>
        </w:rPr>
        <w:t>进行</w:t>
      </w:r>
      <w:r w:rsidRPr="005C24A7">
        <w:rPr>
          <w:rFonts w:ascii="宋体" w:hAnsi="宋体"/>
          <w:b/>
          <w:sz w:val="22"/>
          <w:szCs w:val="22"/>
        </w:rPr>
        <w:t>归纳性、针对性、简明扼要地填写。</w:t>
      </w:r>
    </w:p>
    <w:p w14:paraId="2B51CC9A" w14:textId="77777777" w:rsidR="006D2669" w:rsidRPr="005C24A7" w:rsidRDefault="00000000">
      <w:pPr>
        <w:spacing w:line="400" w:lineRule="exact"/>
        <w:ind w:left="221" w:hangingChars="100" w:hanging="221"/>
        <w:rPr>
          <w:rFonts w:ascii="宋体" w:hAnsi="宋体"/>
          <w:b/>
          <w:sz w:val="22"/>
          <w:szCs w:val="22"/>
        </w:rPr>
      </w:pPr>
      <w:r w:rsidRPr="005C24A7">
        <w:rPr>
          <w:rFonts w:ascii="宋体" w:hAnsi="宋体" w:hint="eastAsia"/>
          <w:b/>
          <w:sz w:val="22"/>
          <w:szCs w:val="22"/>
        </w:rPr>
        <w:t>2、若填写不实或存在虚假陈述，愿承担包括但不限于取消投标（响应）资格、赔偿损失等法律责任，并接受依据《政府采购法》第七十七条“提供虚假材料谋取中标、成交的”有关规定处理。</w:t>
      </w:r>
    </w:p>
    <w:p w14:paraId="7C22E943" w14:textId="77777777" w:rsidR="006D2669" w:rsidRPr="005C24A7" w:rsidRDefault="00000000">
      <w:pPr>
        <w:spacing w:line="400" w:lineRule="exact"/>
        <w:ind w:left="221" w:hangingChars="100" w:hanging="221"/>
        <w:rPr>
          <w:rFonts w:ascii="宋体" w:hAnsi="宋体"/>
          <w:b/>
          <w:sz w:val="22"/>
          <w:szCs w:val="22"/>
        </w:rPr>
      </w:pPr>
      <w:r w:rsidRPr="005C24A7">
        <w:rPr>
          <w:rFonts w:ascii="宋体" w:hAnsi="宋体" w:hint="eastAsia"/>
          <w:b/>
          <w:sz w:val="22"/>
          <w:szCs w:val="22"/>
        </w:rPr>
        <w:t>3、</w:t>
      </w:r>
      <w:r w:rsidRPr="005C24A7">
        <w:rPr>
          <w:rFonts w:ascii="宋体" w:hAnsi="宋体"/>
          <w:b/>
          <w:sz w:val="22"/>
          <w:szCs w:val="22"/>
        </w:rPr>
        <w:t>偏离说明系指对招标文件要求存在不同之处的解释说明</w:t>
      </w:r>
      <w:r w:rsidRPr="005C24A7">
        <w:rPr>
          <w:rFonts w:ascii="宋体" w:hAnsi="宋体" w:hint="eastAsia"/>
          <w:b/>
          <w:sz w:val="22"/>
          <w:szCs w:val="22"/>
        </w:rPr>
        <w:t>。偏离分为：正偏离（高于采购需求）、负偏离（低于采购需求）、无偏离（满足采购需求）。</w:t>
      </w:r>
    </w:p>
    <w:p w14:paraId="625BADD1" w14:textId="77777777" w:rsidR="006D2669" w:rsidRPr="005C24A7" w:rsidRDefault="006D2669"/>
    <w:p w14:paraId="72281C24" w14:textId="77777777" w:rsidR="006D2669" w:rsidRPr="005C24A7" w:rsidRDefault="00000000">
      <w:pPr>
        <w:spacing w:line="400" w:lineRule="exact"/>
        <w:rPr>
          <w:rFonts w:ascii="宋体" w:hAnsi="宋体" w:cs="宋体"/>
          <w:b/>
          <w:sz w:val="22"/>
          <w:szCs w:val="22"/>
          <w:u w:val="single"/>
        </w:rPr>
      </w:pPr>
      <w:bookmarkStart w:id="237" w:name="_Hlk195973188"/>
      <w:r w:rsidRPr="005C24A7">
        <w:rPr>
          <w:rFonts w:ascii="宋体" w:hAnsi="宋体" w:cs="宋体" w:hint="eastAsia"/>
          <w:b/>
          <w:sz w:val="22"/>
          <w:szCs w:val="22"/>
          <w:u w:val="single"/>
        </w:rPr>
        <w:t>▲不提供此表的商务技术文件将被视为未实质性响应招标文件，其</w:t>
      </w:r>
      <w:r w:rsidRPr="005C24A7">
        <w:rPr>
          <w:rFonts w:ascii="宋体" w:hAnsi="宋体" w:cs="宋体" w:hint="eastAsia"/>
          <w:b/>
          <w:bCs/>
          <w:sz w:val="22"/>
          <w:szCs w:val="22"/>
          <w:u w:val="single"/>
        </w:rPr>
        <w:t>投标无效</w:t>
      </w:r>
      <w:r w:rsidRPr="005C24A7">
        <w:rPr>
          <w:rFonts w:ascii="宋体" w:hAnsi="宋体" w:cs="宋体" w:hint="eastAsia"/>
          <w:b/>
          <w:sz w:val="22"/>
          <w:szCs w:val="22"/>
          <w:u w:val="single"/>
        </w:rPr>
        <w:t>。</w:t>
      </w:r>
    </w:p>
    <w:bookmarkEnd w:id="237"/>
    <w:p w14:paraId="07CC7C87" w14:textId="77777777" w:rsidR="006D2669" w:rsidRPr="005C24A7" w:rsidRDefault="006D2669">
      <w:pPr>
        <w:spacing w:line="400" w:lineRule="exact"/>
        <w:rPr>
          <w:rFonts w:ascii="宋体" w:hAnsi="宋体" w:cs="宋体"/>
          <w:sz w:val="22"/>
          <w:szCs w:val="22"/>
        </w:rPr>
      </w:pPr>
    </w:p>
    <w:p w14:paraId="4AD20CCD"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C24A7">
        <w:rPr>
          <w:rFonts w:ascii="宋体" w:hAnsi="宋体" w:cs="宋体" w:hint="eastAsia"/>
          <w:sz w:val="22"/>
          <w:szCs w:val="22"/>
        </w:rPr>
        <w:t>投标人全称（盖公章）：</w:t>
      </w:r>
    </w:p>
    <w:p w14:paraId="7741F26E"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C24A7">
        <w:rPr>
          <w:rFonts w:ascii="宋体" w:hAnsi="宋体" w:cs="宋体" w:hint="eastAsia"/>
          <w:sz w:val="22"/>
          <w:szCs w:val="22"/>
        </w:rPr>
        <w:t>单位负责人或授权代表（签字或盖章）：</w:t>
      </w:r>
    </w:p>
    <w:p w14:paraId="37FE5D9F"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5C24A7">
        <w:rPr>
          <w:rFonts w:ascii="宋体" w:hAnsi="宋体" w:cs="宋体" w:hint="eastAsia"/>
          <w:sz w:val="22"/>
          <w:szCs w:val="22"/>
        </w:rPr>
        <w:t>日          期：  年  月  日</w:t>
      </w:r>
    </w:p>
    <w:p w14:paraId="345A79C0" w14:textId="77777777" w:rsidR="006D2669" w:rsidRPr="005C24A7" w:rsidRDefault="00000000">
      <w:r w:rsidRPr="005C24A7">
        <w:rPr>
          <w:rFonts w:ascii="宋体" w:hAnsi="宋体"/>
          <w:b/>
          <w:bCs/>
          <w:sz w:val="30"/>
          <w:szCs w:val="30"/>
        </w:rPr>
        <w:br w:type="page"/>
      </w:r>
    </w:p>
    <w:p w14:paraId="0DFD7E30" w14:textId="77777777" w:rsidR="006D2669" w:rsidRPr="005C24A7" w:rsidRDefault="006D2669"/>
    <w:p w14:paraId="50DEBD32" w14:textId="77777777" w:rsidR="006D2669" w:rsidRPr="005C24A7" w:rsidRDefault="00000000">
      <w:pPr>
        <w:spacing w:line="460" w:lineRule="exact"/>
        <w:jc w:val="center"/>
        <w:rPr>
          <w:rFonts w:ascii="宋体" w:hAnsi="宋体"/>
          <w:b/>
          <w:bCs/>
          <w:sz w:val="30"/>
          <w:szCs w:val="30"/>
        </w:rPr>
      </w:pPr>
      <w:r w:rsidRPr="005C24A7">
        <w:rPr>
          <w:rFonts w:ascii="宋体" w:hAnsi="宋体" w:hint="eastAsia"/>
          <w:b/>
          <w:bCs/>
          <w:sz w:val="30"/>
          <w:szCs w:val="30"/>
        </w:rPr>
        <w:t>五、投标材料真实性与完整性自查核对表</w:t>
      </w:r>
    </w:p>
    <w:p w14:paraId="0C0D0521" w14:textId="77777777" w:rsidR="006D2669" w:rsidRPr="005C24A7" w:rsidRDefault="00000000">
      <w:pPr>
        <w:spacing w:line="440" w:lineRule="exact"/>
        <w:ind w:left="220" w:hangingChars="100" w:hanging="220"/>
        <w:rPr>
          <w:rFonts w:ascii="宋体" w:hAnsi="宋体"/>
          <w:bCs/>
          <w:sz w:val="22"/>
          <w:szCs w:val="22"/>
        </w:rPr>
      </w:pPr>
      <w:r w:rsidRPr="005C24A7">
        <w:rPr>
          <w:rFonts w:ascii="宋体" w:hAnsi="宋体"/>
          <w:bCs/>
          <w:sz w:val="22"/>
          <w:szCs w:val="22"/>
        </w:rPr>
        <w:t>一、基本信息</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3517"/>
        <w:gridCol w:w="2070"/>
        <w:gridCol w:w="3174"/>
      </w:tblGrid>
      <w:tr w:rsidR="005C24A7" w:rsidRPr="005C24A7" w14:paraId="0FC8FECA" w14:textId="77777777">
        <w:trPr>
          <w:tblHeader/>
          <w:jc w:val="center"/>
        </w:trPr>
        <w:tc>
          <w:tcPr>
            <w:tcW w:w="1440" w:type="dxa"/>
            <w:tcMar>
              <w:top w:w="90" w:type="dxa"/>
              <w:left w:w="195" w:type="dxa"/>
              <w:bottom w:w="90" w:type="dxa"/>
              <w:right w:w="195" w:type="dxa"/>
            </w:tcMar>
            <w:vAlign w:val="center"/>
          </w:tcPr>
          <w:p w14:paraId="6A8A6DEC" w14:textId="77777777" w:rsidR="006D2669" w:rsidRPr="005C24A7" w:rsidRDefault="00000000">
            <w:r w:rsidRPr="005C24A7">
              <w:t>项目名称</w:t>
            </w:r>
          </w:p>
        </w:tc>
        <w:tc>
          <w:tcPr>
            <w:tcW w:w="3517" w:type="dxa"/>
            <w:tcMar>
              <w:top w:w="90" w:type="dxa"/>
              <w:left w:w="195" w:type="dxa"/>
              <w:bottom w:w="90" w:type="dxa"/>
              <w:right w:w="195" w:type="dxa"/>
            </w:tcMar>
            <w:vAlign w:val="center"/>
          </w:tcPr>
          <w:p w14:paraId="5BA7D3A5" w14:textId="77777777" w:rsidR="006D2669" w:rsidRPr="005C24A7" w:rsidRDefault="006D2669"/>
        </w:tc>
        <w:tc>
          <w:tcPr>
            <w:tcW w:w="2070" w:type="dxa"/>
            <w:tcMar>
              <w:top w:w="90" w:type="dxa"/>
              <w:left w:w="195" w:type="dxa"/>
              <w:bottom w:w="90" w:type="dxa"/>
              <w:right w:w="195" w:type="dxa"/>
            </w:tcMar>
            <w:vAlign w:val="center"/>
          </w:tcPr>
          <w:p w14:paraId="506F43C5" w14:textId="77777777" w:rsidR="006D2669" w:rsidRPr="005C24A7" w:rsidRDefault="00000000">
            <w:r w:rsidRPr="005C24A7">
              <w:t>项目编号</w:t>
            </w:r>
          </w:p>
        </w:tc>
        <w:tc>
          <w:tcPr>
            <w:tcW w:w="3174" w:type="dxa"/>
            <w:tcMar>
              <w:top w:w="90" w:type="dxa"/>
              <w:left w:w="195" w:type="dxa"/>
              <w:bottom w:w="90" w:type="dxa"/>
              <w:right w:w="195" w:type="dxa"/>
            </w:tcMar>
            <w:vAlign w:val="center"/>
          </w:tcPr>
          <w:p w14:paraId="5787CCCF" w14:textId="77777777" w:rsidR="006D2669" w:rsidRPr="005C24A7" w:rsidRDefault="006D2669"/>
        </w:tc>
      </w:tr>
      <w:tr w:rsidR="005C24A7" w:rsidRPr="005C24A7" w14:paraId="618CC695" w14:textId="77777777">
        <w:trPr>
          <w:jc w:val="center"/>
        </w:trPr>
        <w:tc>
          <w:tcPr>
            <w:tcW w:w="1440" w:type="dxa"/>
            <w:tcMar>
              <w:top w:w="90" w:type="dxa"/>
              <w:left w:w="195" w:type="dxa"/>
              <w:bottom w:w="90" w:type="dxa"/>
              <w:right w:w="195" w:type="dxa"/>
            </w:tcMar>
            <w:vAlign w:val="center"/>
          </w:tcPr>
          <w:p w14:paraId="2CE339D7" w14:textId="77777777" w:rsidR="006D2669" w:rsidRPr="005C24A7" w:rsidRDefault="00000000">
            <w:bookmarkStart w:id="238" w:name="_Hlk195817534"/>
            <w:r w:rsidRPr="005C24A7">
              <w:rPr>
                <w:rFonts w:hint="eastAsia"/>
              </w:rPr>
              <w:t>投标人</w:t>
            </w:r>
            <w:r w:rsidRPr="005C24A7">
              <w:t>名称</w:t>
            </w:r>
            <w:bookmarkEnd w:id="238"/>
          </w:p>
        </w:tc>
        <w:tc>
          <w:tcPr>
            <w:tcW w:w="3517" w:type="dxa"/>
            <w:tcMar>
              <w:top w:w="90" w:type="dxa"/>
              <w:left w:w="195" w:type="dxa"/>
              <w:bottom w:w="90" w:type="dxa"/>
              <w:right w:w="195" w:type="dxa"/>
            </w:tcMar>
            <w:vAlign w:val="center"/>
          </w:tcPr>
          <w:p w14:paraId="242EB843" w14:textId="77777777" w:rsidR="006D2669" w:rsidRPr="005C24A7" w:rsidRDefault="006D2669"/>
        </w:tc>
        <w:tc>
          <w:tcPr>
            <w:tcW w:w="2070" w:type="dxa"/>
            <w:tcMar>
              <w:top w:w="90" w:type="dxa"/>
              <w:left w:w="195" w:type="dxa"/>
              <w:bottom w:w="90" w:type="dxa"/>
              <w:right w:w="195" w:type="dxa"/>
            </w:tcMar>
            <w:vAlign w:val="center"/>
          </w:tcPr>
          <w:p w14:paraId="2F5F9CEF" w14:textId="77777777" w:rsidR="006D2669" w:rsidRPr="005C24A7" w:rsidRDefault="00000000">
            <w:r w:rsidRPr="005C24A7">
              <w:t>统一社会信用代码</w:t>
            </w:r>
          </w:p>
        </w:tc>
        <w:tc>
          <w:tcPr>
            <w:tcW w:w="3174" w:type="dxa"/>
            <w:tcMar>
              <w:top w:w="90" w:type="dxa"/>
              <w:left w:w="195" w:type="dxa"/>
              <w:bottom w:w="90" w:type="dxa"/>
              <w:right w:w="195" w:type="dxa"/>
            </w:tcMar>
            <w:vAlign w:val="center"/>
          </w:tcPr>
          <w:p w14:paraId="02145851" w14:textId="77777777" w:rsidR="006D2669" w:rsidRPr="005C24A7" w:rsidRDefault="006D2669"/>
        </w:tc>
      </w:tr>
    </w:tbl>
    <w:p w14:paraId="70AB33F2" w14:textId="77777777" w:rsidR="006D2669" w:rsidRPr="005C24A7" w:rsidRDefault="00000000">
      <w:pPr>
        <w:spacing w:line="440" w:lineRule="exact"/>
        <w:ind w:left="220" w:hangingChars="100" w:hanging="220"/>
        <w:rPr>
          <w:rFonts w:ascii="宋体" w:hAnsi="宋体"/>
          <w:bCs/>
          <w:sz w:val="22"/>
          <w:szCs w:val="22"/>
        </w:rPr>
      </w:pPr>
      <w:r w:rsidRPr="005C24A7">
        <w:rPr>
          <w:rFonts w:ascii="宋体" w:hAnsi="宋体" w:hint="eastAsia"/>
          <w:bCs/>
          <w:sz w:val="22"/>
          <w:szCs w:val="22"/>
        </w:rPr>
        <w:t>二</w:t>
      </w:r>
      <w:r w:rsidRPr="005C24A7">
        <w:rPr>
          <w:rFonts w:ascii="宋体" w:hAnsi="宋体"/>
          <w:bCs/>
          <w:sz w:val="22"/>
          <w:szCs w:val="22"/>
        </w:rPr>
        <w:t>、</w:t>
      </w:r>
      <w:r w:rsidRPr="005C24A7">
        <w:rPr>
          <w:rFonts w:ascii="宋体" w:hAnsi="宋体" w:hint="eastAsia"/>
          <w:bCs/>
          <w:sz w:val="22"/>
          <w:szCs w:val="22"/>
        </w:rPr>
        <w:t>投标人</w:t>
      </w:r>
      <w:r w:rsidRPr="005C24A7">
        <w:rPr>
          <w:rFonts w:ascii="宋体" w:hAnsi="宋体"/>
          <w:bCs/>
          <w:sz w:val="22"/>
          <w:szCs w:val="22"/>
        </w:rPr>
        <w:t>诚信声明</w:t>
      </w:r>
    </w:p>
    <w:p w14:paraId="72F4B862" w14:textId="77777777" w:rsidR="006D2669" w:rsidRPr="005C24A7" w:rsidRDefault="00000000">
      <w:pPr>
        <w:pStyle w:val="af3"/>
        <w:spacing w:line="440" w:lineRule="exact"/>
        <w:ind w:firstLineChars="200" w:firstLine="440"/>
        <w:rPr>
          <w:rFonts w:ascii="宋体" w:eastAsia="宋体" w:hAnsi="宋体" w:cs="Courier New"/>
          <w:sz w:val="22"/>
          <w:szCs w:val="22"/>
        </w:rPr>
      </w:pPr>
      <w:r w:rsidRPr="005C24A7">
        <w:rPr>
          <w:rFonts w:ascii="宋体" w:eastAsia="宋体" w:hAnsi="宋体" w:cs="Courier New"/>
          <w:sz w:val="22"/>
          <w:szCs w:val="22"/>
        </w:rPr>
        <w:t>本公司严格遵循诚实信用原则，保证所提供的投标（响应）文件中的</w:t>
      </w:r>
      <w:r w:rsidRPr="005C24A7">
        <w:rPr>
          <w:rFonts w:ascii="宋体" w:eastAsia="宋体" w:hAnsi="宋体" w:cs="Courier New"/>
          <w:b/>
          <w:bCs/>
          <w:sz w:val="22"/>
          <w:szCs w:val="22"/>
          <w:u w:val="single"/>
        </w:rPr>
        <w:t>所有证明类材料（包括检测报告/认证证书/资质证书/业绩证明/人员证书/荣誉证书/知识产权证明/其他）真实有效</w:t>
      </w:r>
      <w:r w:rsidRPr="005C24A7">
        <w:rPr>
          <w:rFonts w:ascii="宋体" w:eastAsia="宋体" w:hAnsi="宋体" w:cs="Courier New"/>
          <w:sz w:val="22"/>
          <w:szCs w:val="22"/>
        </w:rPr>
        <w:t>，并已通过公开官网或其他有效方式核对相关证书和报告内容，确保资料准确无误。</w:t>
      </w:r>
      <w:bookmarkStart w:id="239" w:name="_Hlk198816033"/>
      <w:r w:rsidRPr="005C24A7">
        <w:rPr>
          <w:rFonts w:ascii="宋体" w:eastAsia="宋体" w:hAnsi="宋体" w:cs="Courier New"/>
          <w:sz w:val="22"/>
          <w:szCs w:val="22"/>
        </w:rPr>
        <w:t>如有虚假，愿承担包括但不限于取消投标</w:t>
      </w:r>
      <w:r w:rsidRPr="005C24A7">
        <w:rPr>
          <w:rFonts w:ascii="宋体" w:eastAsia="宋体" w:hAnsi="宋体" w:cs="Courier New" w:hint="eastAsia"/>
          <w:sz w:val="22"/>
          <w:szCs w:val="22"/>
        </w:rPr>
        <w:t>（响应）</w:t>
      </w:r>
      <w:r w:rsidRPr="005C24A7">
        <w:rPr>
          <w:rFonts w:ascii="宋体" w:eastAsia="宋体" w:hAnsi="宋体" w:cs="Courier New"/>
          <w:sz w:val="22"/>
          <w:szCs w:val="22"/>
        </w:rPr>
        <w:t>资格、赔偿损失等法律责任</w:t>
      </w:r>
      <w:r w:rsidRPr="005C24A7">
        <w:rPr>
          <w:rFonts w:ascii="宋体" w:eastAsia="宋体" w:hAnsi="宋体" w:cs="Courier New" w:hint="eastAsia"/>
          <w:sz w:val="22"/>
          <w:szCs w:val="22"/>
        </w:rPr>
        <w:t>，并接受依据《政府采购法》第七十七条“提供虚假材料谋取中标、成交的”有关规定处理。</w:t>
      </w:r>
      <w:bookmarkEnd w:id="239"/>
    </w:p>
    <w:p w14:paraId="31526FFA" w14:textId="77777777" w:rsidR="006D2669" w:rsidRPr="005C24A7" w:rsidRDefault="00000000">
      <w:pPr>
        <w:spacing w:line="440" w:lineRule="exact"/>
        <w:ind w:left="220" w:hangingChars="100" w:hanging="220"/>
        <w:rPr>
          <w:rFonts w:ascii="宋体" w:hAnsi="宋体"/>
          <w:bCs/>
          <w:sz w:val="22"/>
          <w:szCs w:val="22"/>
        </w:rPr>
      </w:pPr>
      <w:r w:rsidRPr="005C24A7">
        <w:rPr>
          <w:rFonts w:ascii="宋体" w:hAnsi="宋体" w:hint="eastAsia"/>
          <w:bCs/>
          <w:sz w:val="22"/>
          <w:szCs w:val="22"/>
        </w:rPr>
        <w:t>三、材料清单</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2"/>
        <w:gridCol w:w="1701"/>
        <w:gridCol w:w="1882"/>
        <w:gridCol w:w="1418"/>
        <w:gridCol w:w="1385"/>
        <w:gridCol w:w="1166"/>
        <w:gridCol w:w="851"/>
        <w:gridCol w:w="1275"/>
      </w:tblGrid>
      <w:tr w:rsidR="005C24A7" w:rsidRPr="005C24A7" w14:paraId="66C2D339" w14:textId="77777777">
        <w:trPr>
          <w:tblHeader/>
          <w:jc w:val="center"/>
        </w:trPr>
        <w:tc>
          <w:tcPr>
            <w:tcW w:w="562" w:type="dxa"/>
            <w:shd w:val="clear" w:color="auto" w:fill="FFFFFF"/>
            <w:tcMar>
              <w:top w:w="90" w:type="dxa"/>
              <w:left w:w="195" w:type="dxa"/>
              <w:bottom w:w="90" w:type="dxa"/>
              <w:right w:w="195" w:type="dxa"/>
            </w:tcMar>
            <w:vAlign w:val="center"/>
          </w:tcPr>
          <w:p w14:paraId="429EA4B5" w14:textId="77777777" w:rsidR="006D2669" w:rsidRPr="005C24A7" w:rsidRDefault="00000000">
            <w:pPr>
              <w:jc w:val="center"/>
              <w:rPr>
                <w:rFonts w:ascii="宋体" w:hAnsi="宋体"/>
                <w:sz w:val="22"/>
                <w:szCs w:val="22"/>
              </w:rPr>
            </w:pPr>
            <w:r w:rsidRPr="005C24A7">
              <w:rPr>
                <w:rFonts w:ascii="宋体" w:hAnsi="宋体"/>
                <w:sz w:val="22"/>
                <w:szCs w:val="22"/>
              </w:rPr>
              <w:t>序号</w:t>
            </w:r>
          </w:p>
        </w:tc>
        <w:tc>
          <w:tcPr>
            <w:tcW w:w="1701" w:type="dxa"/>
            <w:shd w:val="clear" w:color="auto" w:fill="FFFFFF"/>
            <w:tcMar>
              <w:top w:w="90" w:type="dxa"/>
              <w:left w:w="195" w:type="dxa"/>
              <w:bottom w:w="90" w:type="dxa"/>
              <w:right w:w="195" w:type="dxa"/>
            </w:tcMar>
            <w:vAlign w:val="center"/>
          </w:tcPr>
          <w:p w14:paraId="5B219A41" w14:textId="77777777" w:rsidR="006D2669" w:rsidRPr="005C24A7" w:rsidRDefault="00000000">
            <w:pPr>
              <w:jc w:val="center"/>
              <w:rPr>
                <w:rFonts w:ascii="宋体" w:hAnsi="宋体"/>
                <w:sz w:val="22"/>
                <w:szCs w:val="22"/>
              </w:rPr>
            </w:pPr>
            <w:r w:rsidRPr="005C24A7">
              <w:rPr>
                <w:rFonts w:ascii="宋体" w:hAnsi="宋体"/>
                <w:sz w:val="22"/>
                <w:szCs w:val="22"/>
              </w:rPr>
              <w:t>材料名称及编号</w:t>
            </w:r>
            <w:r w:rsidRPr="005C24A7">
              <w:rPr>
                <w:rFonts w:ascii="宋体" w:hAnsi="宋体" w:hint="eastAsia"/>
                <w:sz w:val="22"/>
                <w:szCs w:val="22"/>
              </w:rPr>
              <w:t>/识别码</w:t>
            </w:r>
          </w:p>
        </w:tc>
        <w:tc>
          <w:tcPr>
            <w:tcW w:w="1882" w:type="dxa"/>
            <w:shd w:val="clear" w:color="auto" w:fill="FFFFFF"/>
            <w:tcMar>
              <w:top w:w="90" w:type="dxa"/>
              <w:left w:w="195" w:type="dxa"/>
              <w:bottom w:w="90" w:type="dxa"/>
              <w:right w:w="195" w:type="dxa"/>
            </w:tcMar>
            <w:vAlign w:val="center"/>
          </w:tcPr>
          <w:p w14:paraId="33279C09" w14:textId="77777777" w:rsidR="006D2669" w:rsidRPr="005C24A7" w:rsidRDefault="00000000">
            <w:pPr>
              <w:jc w:val="center"/>
              <w:rPr>
                <w:rFonts w:ascii="宋体" w:hAnsi="宋体"/>
                <w:sz w:val="22"/>
                <w:szCs w:val="22"/>
              </w:rPr>
            </w:pPr>
            <w:r w:rsidRPr="005C24A7">
              <w:rPr>
                <w:rFonts w:ascii="宋体" w:hAnsi="宋体"/>
                <w:sz w:val="22"/>
                <w:szCs w:val="22"/>
              </w:rPr>
              <w:t>材料类型</w:t>
            </w:r>
          </w:p>
          <w:p w14:paraId="1199D8BE" w14:textId="77777777" w:rsidR="006D2669" w:rsidRPr="005C24A7" w:rsidRDefault="00000000">
            <w:pPr>
              <w:jc w:val="center"/>
              <w:rPr>
                <w:rFonts w:ascii="宋体" w:hAnsi="宋体"/>
                <w:sz w:val="22"/>
                <w:szCs w:val="22"/>
              </w:rPr>
            </w:pPr>
            <w:r w:rsidRPr="005C24A7">
              <w:rPr>
                <w:rFonts w:ascii="宋体" w:hAnsi="宋体"/>
                <w:sz w:val="22"/>
                <w:szCs w:val="22"/>
              </w:rPr>
              <w:t>（</w:t>
            </w:r>
            <w:r w:rsidRPr="005C24A7">
              <w:rPr>
                <w:rFonts w:ascii="宋体" w:hAnsi="宋体" w:hint="eastAsia"/>
                <w:sz w:val="22"/>
                <w:szCs w:val="22"/>
              </w:rPr>
              <w:t>检测报告/认证证书/资质证书/业绩证明/人员证书/荣誉证书/知识产权证明/其他</w:t>
            </w:r>
            <w:r w:rsidRPr="005C24A7">
              <w:rPr>
                <w:rFonts w:ascii="宋体" w:hAnsi="宋体"/>
                <w:sz w:val="22"/>
                <w:szCs w:val="22"/>
              </w:rPr>
              <w:t>）</w:t>
            </w:r>
          </w:p>
        </w:tc>
        <w:tc>
          <w:tcPr>
            <w:tcW w:w="1418" w:type="dxa"/>
            <w:shd w:val="clear" w:color="auto" w:fill="FFFFFF"/>
            <w:tcMar>
              <w:top w:w="90" w:type="dxa"/>
              <w:left w:w="195" w:type="dxa"/>
              <w:bottom w:w="90" w:type="dxa"/>
              <w:right w:w="195" w:type="dxa"/>
            </w:tcMar>
            <w:vAlign w:val="center"/>
          </w:tcPr>
          <w:p w14:paraId="561CB1D6" w14:textId="77777777" w:rsidR="006D2669" w:rsidRPr="005C24A7" w:rsidRDefault="00000000">
            <w:pPr>
              <w:jc w:val="center"/>
              <w:rPr>
                <w:rFonts w:ascii="宋体" w:hAnsi="宋体"/>
                <w:sz w:val="22"/>
                <w:szCs w:val="22"/>
              </w:rPr>
            </w:pPr>
            <w:r w:rsidRPr="005C24A7">
              <w:rPr>
                <w:rFonts w:ascii="宋体" w:hAnsi="宋体"/>
                <w:sz w:val="22"/>
                <w:szCs w:val="22"/>
              </w:rPr>
              <w:t>有效期限</w:t>
            </w:r>
          </w:p>
          <w:p w14:paraId="25DF3D27" w14:textId="77777777" w:rsidR="006D2669" w:rsidRPr="005C24A7" w:rsidRDefault="00000000">
            <w:pPr>
              <w:jc w:val="center"/>
              <w:rPr>
                <w:rFonts w:ascii="宋体" w:hAnsi="宋体"/>
                <w:sz w:val="22"/>
                <w:szCs w:val="22"/>
              </w:rPr>
            </w:pPr>
            <w:r w:rsidRPr="005C24A7">
              <w:rPr>
                <w:rFonts w:ascii="宋体" w:hAnsi="宋体"/>
                <w:sz w:val="22"/>
                <w:szCs w:val="22"/>
              </w:rPr>
              <w:t>（如无或长期有效请注明）</w:t>
            </w:r>
          </w:p>
        </w:tc>
        <w:tc>
          <w:tcPr>
            <w:tcW w:w="1385" w:type="dxa"/>
            <w:shd w:val="clear" w:color="auto" w:fill="FFFFFF"/>
            <w:tcMar>
              <w:top w:w="90" w:type="dxa"/>
              <w:left w:w="195" w:type="dxa"/>
              <w:bottom w:w="90" w:type="dxa"/>
              <w:right w:w="195" w:type="dxa"/>
            </w:tcMar>
            <w:vAlign w:val="center"/>
          </w:tcPr>
          <w:p w14:paraId="0039D5EB" w14:textId="77777777" w:rsidR="006D2669" w:rsidRPr="005C24A7" w:rsidRDefault="00000000">
            <w:pPr>
              <w:jc w:val="center"/>
              <w:rPr>
                <w:rFonts w:ascii="宋体" w:hAnsi="宋体"/>
                <w:sz w:val="22"/>
                <w:szCs w:val="22"/>
              </w:rPr>
            </w:pPr>
            <w:r w:rsidRPr="005C24A7">
              <w:rPr>
                <w:rFonts w:ascii="宋体" w:hAnsi="宋体"/>
                <w:sz w:val="22"/>
                <w:szCs w:val="22"/>
              </w:rPr>
              <w:t>材料是否在有效期内</w:t>
            </w:r>
          </w:p>
          <w:p w14:paraId="45D03631" w14:textId="77777777" w:rsidR="006D2669" w:rsidRPr="005C24A7" w:rsidRDefault="00000000">
            <w:pPr>
              <w:jc w:val="center"/>
              <w:rPr>
                <w:rFonts w:ascii="宋体" w:hAnsi="宋体"/>
                <w:sz w:val="22"/>
                <w:szCs w:val="22"/>
              </w:rPr>
            </w:pPr>
            <w:r w:rsidRPr="005C24A7">
              <w:rPr>
                <w:rFonts w:ascii="宋体" w:hAnsi="宋体"/>
                <w:sz w:val="22"/>
                <w:szCs w:val="22"/>
              </w:rPr>
              <w:t>（是/否）</w:t>
            </w:r>
          </w:p>
        </w:tc>
        <w:tc>
          <w:tcPr>
            <w:tcW w:w="1166" w:type="dxa"/>
            <w:shd w:val="clear" w:color="auto" w:fill="FFFFFF"/>
            <w:tcMar>
              <w:top w:w="90" w:type="dxa"/>
              <w:left w:w="195" w:type="dxa"/>
              <w:bottom w:w="90" w:type="dxa"/>
              <w:right w:w="195" w:type="dxa"/>
            </w:tcMar>
            <w:vAlign w:val="center"/>
          </w:tcPr>
          <w:p w14:paraId="5FBBDAE1" w14:textId="77777777" w:rsidR="006D2669" w:rsidRPr="005C24A7" w:rsidRDefault="00000000">
            <w:pPr>
              <w:jc w:val="center"/>
              <w:rPr>
                <w:rFonts w:ascii="宋体" w:hAnsi="宋体"/>
                <w:sz w:val="22"/>
                <w:szCs w:val="22"/>
              </w:rPr>
            </w:pPr>
            <w:r w:rsidRPr="005C24A7">
              <w:rPr>
                <w:rFonts w:ascii="宋体" w:hAnsi="宋体"/>
                <w:sz w:val="22"/>
                <w:szCs w:val="22"/>
              </w:rPr>
              <w:t>查询网址/验证方式</w:t>
            </w:r>
          </w:p>
        </w:tc>
        <w:tc>
          <w:tcPr>
            <w:tcW w:w="851" w:type="dxa"/>
            <w:shd w:val="clear" w:color="auto" w:fill="FFFFFF"/>
            <w:vAlign w:val="center"/>
          </w:tcPr>
          <w:p w14:paraId="44C8D33D" w14:textId="77777777" w:rsidR="006D2669" w:rsidRPr="005C24A7" w:rsidRDefault="00000000">
            <w:pPr>
              <w:jc w:val="center"/>
              <w:rPr>
                <w:rFonts w:ascii="宋体" w:hAnsi="宋体"/>
                <w:sz w:val="22"/>
                <w:szCs w:val="22"/>
              </w:rPr>
            </w:pPr>
            <w:r w:rsidRPr="005C24A7">
              <w:rPr>
                <w:rFonts w:ascii="宋体" w:hAnsi="宋体"/>
                <w:sz w:val="22"/>
                <w:szCs w:val="22"/>
              </w:rPr>
              <w:t>是否为完整文件（是/否）</w:t>
            </w:r>
          </w:p>
        </w:tc>
        <w:tc>
          <w:tcPr>
            <w:tcW w:w="1275" w:type="dxa"/>
            <w:shd w:val="clear" w:color="auto" w:fill="FFFFFF"/>
            <w:tcMar>
              <w:top w:w="90" w:type="dxa"/>
              <w:left w:w="195" w:type="dxa"/>
              <w:bottom w:w="90" w:type="dxa"/>
              <w:right w:w="195" w:type="dxa"/>
            </w:tcMar>
            <w:vAlign w:val="center"/>
          </w:tcPr>
          <w:p w14:paraId="675C9B68" w14:textId="77777777" w:rsidR="006D2669" w:rsidRPr="005C24A7" w:rsidRDefault="00000000">
            <w:pPr>
              <w:jc w:val="center"/>
              <w:rPr>
                <w:rFonts w:ascii="宋体" w:hAnsi="宋体"/>
                <w:sz w:val="22"/>
                <w:szCs w:val="22"/>
              </w:rPr>
            </w:pPr>
            <w:r w:rsidRPr="005C24A7">
              <w:rPr>
                <w:rFonts w:ascii="宋体" w:hAnsi="宋体"/>
                <w:sz w:val="22"/>
                <w:szCs w:val="22"/>
              </w:rPr>
              <w:t>备注</w:t>
            </w:r>
          </w:p>
        </w:tc>
      </w:tr>
      <w:tr w:rsidR="005C24A7" w:rsidRPr="005C24A7" w14:paraId="1095770E" w14:textId="77777777">
        <w:trPr>
          <w:jc w:val="center"/>
        </w:trPr>
        <w:tc>
          <w:tcPr>
            <w:tcW w:w="562" w:type="dxa"/>
            <w:shd w:val="clear" w:color="auto" w:fill="FFFFFF"/>
            <w:tcMar>
              <w:top w:w="90" w:type="dxa"/>
              <w:left w:w="195" w:type="dxa"/>
              <w:bottom w:w="90" w:type="dxa"/>
              <w:right w:w="195" w:type="dxa"/>
            </w:tcMar>
            <w:vAlign w:val="center"/>
          </w:tcPr>
          <w:p w14:paraId="5B2E27DE" w14:textId="77777777" w:rsidR="006D2669" w:rsidRPr="005C24A7" w:rsidRDefault="00000000">
            <w:pPr>
              <w:jc w:val="center"/>
              <w:rPr>
                <w:rFonts w:ascii="宋体" w:hAnsi="宋体"/>
                <w:sz w:val="22"/>
                <w:szCs w:val="22"/>
              </w:rPr>
            </w:pPr>
            <w:r w:rsidRPr="005C24A7">
              <w:rPr>
                <w:rFonts w:ascii="宋体" w:hAnsi="宋体"/>
                <w:sz w:val="22"/>
                <w:szCs w:val="22"/>
              </w:rPr>
              <w:t>1</w:t>
            </w:r>
          </w:p>
        </w:tc>
        <w:tc>
          <w:tcPr>
            <w:tcW w:w="1701" w:type="dxa"/>
            <w:shd w:val="clear" w:color="auto" w:fill="FFFFFF"/>
            <w:tcMar>
              <w:top w:w="90" w:type="dxa"/>
              <w:left w:w="195" w:type="dxa"/>
              <w:bottom w:w="90" w:type="dxa"/>
              <w:right w:w="195" w:type="dxa"/>
            </w:tcMar>
            <w:vAlign w:val="center"/>
          </w:tcPr>
          <w:p w14:paraId="14BC5AA6" w14:textId="77777777" w:rsidR="006D2669" w:rsidRPr="005C24A7" w:rsidRDefault="00000000">
            <w:pPr>
              <w:jc w:val="center"/>
              <w:rPr>
                <w:rFonts w:ascii="宋体" w:hAnsi="宋体"/>
                <w:sz w:val="22"/>
                <w:szCs w:val="22"/>
              </w:rPr>
            </w:pPr>
            <w:r w:rsidRPr="005C24A7">
              <w:rPr>
                <w:rFonts w:ascii="宋体" w:hAnsi="宋体"/>
                <w:b/>
                <w:bCs/>
                <w:sz w:val="22"/>
                <w:szCs w:val="22"/>
              </w:rPr>
              <w:t>例如：XXX产品检测报告 No. 12345</w:t>
            </w:r>
          </w:p>
        </w:tc>
        <w:tc>
          <w:tcPr>
            <w:tcW w:w="1882" w:type="dxa"/>
            <w:shd w:val="clear" w:color="auto" w:fill="FFFFFF"/>
            <w:tcMar>
              <w:top w:w="90" w:type="dxa"/>
              <w:left w:w="195" w:type="dxa"/>
              <w:bottom w:w="90" w:type="dxa"/>
              <w:right w:w="195" w:type="dxa"/>
            </w:tcMar>
            <w:vAlign w:val="center"/>
          </w:tcPr>
          <w:p w14:paraId="18EE5478" w14:textId="77777777" w:rsidR="006D2669" w:rsidRPr="005C24A7" w:rsidRDefault="006D2669">
            <w:pPr>
              <w:jc w:val="center"/>
              <w:rPr>
                <w:rFonts w:ascii="宋体" w:hAnsi="宋体"/>
                <w:sz w:val="22"/>
                <w:szCs w:val="22"/>
              </w:rPr>
            </w:pPr>
          </w:p>
        </w:tc>
        <w:tc>
          <w:tcPr>
            <w:tcW w:w="1418" w:type="dxa"/>
            <w:shd w:val="clear" w:color="auto" w:fill="FFFFFF"/>
            <w:tcMar>
              <w:top w:w="90" w:type="dxa"/>
              <w:left w:w="195" w:type="dxa"/>
              <w:bottom w:w="90" w:type="dxa"/>
              <w:right w:w="195" w:type="dxa"/>
            </w:tcMar>
            <w:vAlign w:val="center"/>
          </w:tcPr>
          <w:p w14:paraId="0A2B41FC" w14:textId="77777777" w:rsidR="006D2669" w:rsidRPr="005C24A7" w:rsidRDefault="006D2669">
            <w:pPr>
              <w:jc w:val="center"/>
              <w:rPr>
                <w:rFonts w:ascii="宋体" w:hAnsi="宋体"/>
                <w:sz w:val="22"/>
                <w:szCs w:val="22"/>
              </w:rPr>
            </w:pPr>
          </w:p>
        </w:tc>
        <w:tc>
          <w:tcPr>
            <w:tcW w:w="1385" w:type="dxa"/>
            <w:shd w:val="clear" w:color="auto" w:fill="FFFFFF"/>
            <w:tcMar>
              <w:top w:w="90" w:type="dxa"/>
              <w:left w:w="195" w:type="dxa"/>
              <w:bottom w:w="90" w:type="dxa"/>
              <w:right w:w="195" w:type="dxa"/>
            </w:tcMar>
            <w:vAlign w:val="center"/>
          </w:tcPr>
          <w:p w14:paraId="388F117A" w14:textId="77777777" w:rsidR="006D2669" w:rsidRPr="005C24A7" w:rsidRDefault="006D2669">
            <w:pPr>
              <w:jc w:val="center"/>
              <w:rPr>
                <w:rFonts w:ascii="宋体" w:hAnsi="宋体"/>
                <w:sz w:val="22"/>
                <w:szCs w:val="22"/>
              </w:rPr>
            </w:pPr>
          </w:p>
        </w:tc>
        <w:tc>
          <w:tcPr>
            <w:tcW w:w="1166" w:type="dxa"/>
            <w:shd w:val="clear" w:color="auto" w:fill="FFFFFF"/>
            <w:tcMar>
              <w:top w:w="90" w:type="dxa"/>
              <w:left w:w="195" w:type="dxa"/>
              <w:bottom w:w="90" w:type="dxa"/>
              <w:right w:w="195" w:type="dxa"/>
            </w:tcMar>
            <w:vAlign w:val="center"/>
          </w:tcPr>
          <w:p w14:paraId="639E403F" w14:textId="77777777" w:rsidR="006D2669" w:rsidRPr="005C24A7" w:rsidRDefault="006D2669">
            <w:pPr>
              <w:jc w:val="center"/>
              <w:rPr>
                <w:rFonts w:ascii="宋体" w:hAnsi="宋体"/>
                <w:sz w:val="22"/>
                <w:szCs w:val="22"/>
              </w:rPr>
            </w:pPr>
          </w:p>
        </w:tc>
        <w:tc>
          <w:tcPr>
            <w:tcW w:w="851" w:type="dxa"/>
            <w:shd w:val="clear" w:color="auto" w:fill="FFFFFF"/>
          </w:tcPr>
          <w:p w14:paraId="4913A34D" w14:textId="77777777" w:rsidR="006D2669" w:rsidRPr="005C24A7" w:rsidRDefault="006D2669">
            <w:pPr>
              <w:jc w:val="center"/>
              <w:rPr>
                <w:rFonts w:ascii="宋体" w:hAnsi="宋体"/>
                <w:sz w:val="22"/>
                <w:szCs w:val="22"/>
              </w:rPr>
            </w:pPr>
          </w:p>
        </w:tc>
        <w:tc>
          <w:tcPr>
            <w:tcW w:w="1275" w:type="dxa"/>
            <w:shd w:val="clear" w:color="auto" w:fill="FFFFFF"/>
            <w:tcMar>
              <w:top w:w="90" w:type="dxa"/>
              <w:left w:w="195" w:type="dxa"/>
              <w:bottom w:w="90" w:type="dxa"/>
              <w:right w:w="195" w:type="dxa"/>
            </w:tcMar>
            <w:vAlign w:val="center"/>
          </w:tcPr>
          <w:p w14:paraId="116CA8D4" w14:textId="77777777" w:rsidR="006D2669" w:rsidRPr="005C24A7" w:rsidRDefault="00000000">
            <w:pPr>
              <w:jc w:val="center"/>
              <w:rPr>
                <w:rFonts w:ascii="宋体" w:hAnsi="宋体"/>
                <w:sz w:val="22"/>
                <w:szCs w:val="22"/>
              </w:rPr>
            </w:pPr>
            <w:r w:rsidRPr="005C24A7">
              <w:rPr>
                <w:rFonts w:ascii="宋体" w:hAnsi="宋体" w:hint="eastAsia"/>
                <w:sz w:val="22"/>
                <w:szCs w:val="22"/>
              </w:rPr>
              <w:t>例如：仅提供部分页，或特殊说明</w:t>
            </w:r>
          </w:p>
        </w:tc>
      </w:tr>
      <w:tr w:rsidR="005C24A7" w:rsidRPr="005C24A7" w14:paraId="57243E4C" w14:textId="77777777">
        <w:trPr>
          <w:jc w:val="center"/>
        </w:trPr>
        <w:tc>
          <w:tcPr>
            <w:tcW w:w="562" w:type="dxa"/>
            <w:shd w:val="clear" w:color="auto" w:fill="FFFFFF"/>
            <w:tcMar>
              <w:top w:w="90" w:type="dxa"/>
              <w:left w:w="195" w:type="dxa"/>
              <w:bottom w:w="90" w:type="dxa"/>
              <w:right w:w="195" w:type="dxa"/>
            </w:tcMar>
            <w:vAlign w:val="center"/>
          </w:tcPr>
          <w:p w14:paraId="510503BD" w14:textId="77777777" w:rsidR="006D2669" w:rsidRPr="005C24A7" w:rsidRDefault="00000000">
            <w:pPr>
              <w:jc w:val="center"/>
              <w:rPr>
                <w:rFonts w:ascii="宋体" w:hAnsi="宋体"/>
                <w:sz w:val="22"/>
                <w:szCs w:val="22"/>
              </w:rPr>
            </w:pPr>
            <w:r w:rsidRPr="005C24A7">
              <w:rPr>
                <w:rFonts w:ascii="宋体" w:hAnsi="宋体"/>
                <w:sz w:val="22"/>
                <w:szCs w:val="22"/>
              </w:rPr>
              <w:t>2</w:t>
            </w:r>
          </w:p>
        </w:tc>
        <w:tc>
          <w:tcPr>
            <w:tcW w:w="1701" w:type="dxa"/>
            <w:shd w:val="clear" w:color="auto" w:fill="FFFFFF"/>
            <w:tcMar>
              <w:top w:w="90" w:type="dxa"/>
              <w:left w:w="195" w:type="dxa"/>
              <w:bottom w:w="90" w:type="dxa"/>
              <w:right w:w="195" w:type="dxa"/>
            </w:tcMar>
            <w:vAlign w:val="center"/>
          </w:tcPr>
          <w:p w14:paraId="486D5794" w14:textId="77777777" w:rsidR="006D2669" w:rsidRPr="005C24A7" w:rsidRDefault="006D2669">
            <w:pPr>
              <w:jc w:val="center"/>
              <w:rPr>
                <w:rFonts w:ascii="宋体" w:hAnsi="宋体"/>
                <w:sz w:val="22"/>
                <w:szCs w:val="22"/>
              </w:rPr>
            </w:pPr>
          </w:p>
        </w:tc>
        <w:tc>
          <w:tcPr>
            <w:tcW w:w="1882" w:type="dxa"/>
            <w:shd w:val="clear" w:color="auto" w:fill="FFFFFF"/>
            <w:tcMar>
              <w:top w:w="90" w:type="dxa"/>
              <w:left w:w="195" w:type="dxa"/>
              <w:bottom w:w="90" w:type="dxa"/>
              <w:right w:w="195" w:type="dxa"/>
            </w:tcMar>
            <w:vAlign w:val="center"/>
          </w:tcPr>
          <w:p w14:paraId="25C5B484" w14:textId="77777777" w:rsidR="006D2669" w:rsidRPr="005C24A7" w:rsidRDefault="006D2669">
            <w:pPr>
              <w:jc w:val="center"/>
              <w:rPr>
                <w:rFonts w:ascii="宋体" w:hAnsi="宋体"/>
                <w:sz w:val="22"/>
                <w:szCs w:val="22"/>
              </w:rPr>
            </w:pPr>
          </w:p>
        </w:tc>
        <w:tc>
          <w:tcPr>
            <w:tcW w:w="1418" w:type="dxa"/>
            <w:shd w:val="clear" w:color="auto" w:fill="FFFFFF"/>
            <w:tcMar>
              <w:top w:w="90" w:type="dxa"/>
              <w:left w:w="195" w:type="dxa"/>
              <w:bottom w:w="90" w:type="dxa"/>
              <w:right w:w="195" w:type="dxa"/>
            </w:tcMar>
            <w:vAlign w:val="center"/>
          </w:tcPr>
          <w:p w14:paraId="2CAAE713" w14:textId="77777777" w:rsidR="006D2669" w:rsidRPr="005C24A7" w:rsidRDefault="006D2669">
            <w:pPr>
              <w:jc w:val="center"/>
              <w:rPr>
                <w:rFonts w:ascii="宋体" w:hAnsi="宋体"/>
                <w:sz w:val="22"/>
                <w:szCs w:val="22"/>
              </w:rPr>
            </w:pPr>
          </w:p>
        </w:tc>
        <w:tc>
          <w:tcPr>
            <w:tcW w:w="1385" w:type="dxa"/>
            <w:shd w:val="clear" w:color="auto" w:fill="FFFFFF"/>
            <w:tcMar>
              <w:top w:w="90" w:type="dxa"/>
              <w:left w:w="195" w:type="dxa"/>
              <w:bottom w:w="90" w:type="dxa"/>
              <w:right w:w="195" w:type="dxa"/>
            </w:tcMar>
            <w:vAlign w:val="center"/>
          </w:tcPr>
          <w:p w14:paraId="336F8371" w14:textId="77777777" w:rsidR="006D2669" w:rsidRPr="005C24A7" w:rsidRDefault="006D2669">
            <w:pPr>
              <w:jc w:val="center"/>
              <w:rPr>
                <w:rFonts w:ascii="宋体" w:hAnsi="宋体"/>
                <w:sz w:val="22"/>
                <w:szCs w:val="22"/>
              </w:rPr>
            </w:pPr>
          </w:p>
        </w:tc>
        <w:tc>
          <w:tcPr>
            <w:tcW w:w="1166" w:type="dxa"/>
            <w:shd w:val="clear" w:color="auto" w:fill="FFFFFF"/>
            <w:tcMar>
              <w:top w:w="90" w:type="dxa"/>
              <w:left w:w="195" w:type="dxa"/>
              <w:bottom w:w="90" w:type="dxa"/>
              <w:right w:w="195" w:type="dxa"/>
            </w:tcMar>
            <w:vAlign w:val="center"/>
          </w:tcPr>
          <w:p w14:paraId="58126116" w14:textId="77777777" w:rsidR="006D2669" w:rsidRPr="005C24A7" w:rsidRDefault="006D2669">
            <w:pPr>
              <w:jc w:val="center"/>
              <w:rPr>
                <w:rFonts w:ascii="宋体" w:hAnsi="宋体"/>
                <w:sz w:val="22"/>
                <w:szCs w:val="22"/>
              </w:rPr>
            </w:pPr>
          </w:p>
        </w:tc>
        <w:tc>
          <w:tcPr>
            <w:tcW w:w="851" w:type="dxa"/>
            <w:shd w:val="clear" w:color="auto" w:fill="FFFFFF"/>
          </w:tcPr>
          <w:p w14:paraId="54237D6E" w14:textId="77777777" w:rsidR="006D2669" w:rsidRPr="005C24A7" w:rsidRDefault="006D2669">
            <w:pPr>
              <w:jc w:val="center"/>
              <w:rPr>
                <w:rFonts w:ascii="宋体" w:hAnsi="宋体"/>
                <w:sz w:val="22"/>
                <w:szCs w:val="22"/>
              </w:rPr>
            </w:pPr>
          </w:p>
        </w:tc>
        <w:tc>
          <w:tcPr>
            <w:tcW w:w="1275" w:type="dxa"/>
            <w:shd w:val="clear" w:color="auto" w:fill="FFFFFF"/>
            <w:tcMar>
              <w:top w:w="90" w:type="dxa"/>
              <w:left w:w="195" w:type="dxa"/>
              <w:bottom w:w="90" w:type="dxa"/>
              <w:right w:w="195" w:type="dxa"/>
            </w:tcMar>
            <w:vAlign w:val="center"/>
          </w:tcPr>
          <w:p w14:paraId="708FC923" w14:textId="77777777" w:rsidR="006D2669" w:rsidRPr="005C24A7" w:rsidRDefault="006D2669">
            <w:pPr>
              <w:jc w:val="center"/>
              <w:rPr>
                <w:rFonts w:ascii="宋体" w:hAnsi="宋体"/>
                <w:sz w:val="22"/>
                <w:szCs w:val="22"/>
              </w:rPr>
            </w:pPr>
          </w:p>
        </w:tc>
      </w:tr>
      <w:tr w:rsidR="005C24A7" w:rsidRPr="005C24A7" w14:paraId="388161AC" w14:textId="77777777">
        <w:trPr>
          <w:jc w:val="center"/>
        </w:trPr>
        <w:tc>
          <w:tcPr>
            <w:tcW w:w="562" w:type="dxa"/>
            <w:shd w:val="clear" w:color="auto" w:fill="FFFFFF"/>
            <w:tcMar>
              <w:top w:w="90" w:type="dxa"/>
              <w:left w:w="195" w:type="dxa"/>
              <w:bottom w:w="90" w:type="dxa"/>
              <w:right w:w="195" w:type="dxa"/>
            </w:tcMar>
            <w:vAlign w:val="center"/>
          </w:tcPr>
          <w:p w14:paraId="2476C9BF" w14:textId="77777777" w:rsidR="006D2669" w:rsidRPr="005C24A7" w:rsidRDefault="00000000">
            <w:pPr>
              <w:jc w:val="center"/>
              <w:rPr>
                <w:rFonts w:ascii="宋体" w:hAnsi="宋体"/>
                <w:sz w:val="22"/>
                <w:szCs w:val="22"/>
              </w:rPr>
            </w:pPr>
            <w:r w:rsidRPr="005C24A7">
              <w:rPr>
                <w:rFonts w:ascii="宋体" w:hAnsi="宋体"/>
                <w:sz w:val="22"/>
                <w:szCs w:val="22"/>
              </w:rPr>
              <w:t>3</w:t>
            </w:r>
          </w:p>
        </w:tc>
        <w:tc>
          <w:tcPr>
            <w:tcW w:w="1701" w:type="dxa"/>
            <w:shd w:val="clear" w:color="auto" w:fill="FFFFFF"/>
            <w:tcMar>
              <w:top w:w="90" w:type="dxa"/>
              <w:left w:w="195" w:type="dxa"/>
              <w:bottom w:w="90" w:type="dxa"/>
              <w:right w:w="195" w:type="dxa"/>
            </w:tcMar>
            <w:vAlign w:val="center"/>
          </w:tcPr>
          <w:p w14:paraId="7C265995" w14:textId="77777777" w:rsidR="006D2669" w:rsidRPr="005C24A7" w:rsidRDefault="006D2669">
            <w:pPr>
              <w:jc w:val="center"/>
              <w:rPr>
                <w:rFonts w:ascii="宋体" w:hAnsi="宋体"/>
                <w:sz w:val="22"/>
                <w:szCs w:val="22"/>
              </w:rPr>
            </w:pPr>
          </w:p>
        </w:tc>
        <w:tc>
          <w:tcPr>
            <w:tcW w:w="1882" w:type="dxa"/>
            <w:shd w:val="clear" w:color="auto" w:fill="FFFFFF"/>
            <w:tcMar>
              <w:top w:w="90" w:type="dxa"/>
              <w:left w:w="195" w:type="dxa"/>
              <w:bottom w:w="90" w:type="dxa"/>
              <w:right w:w="195" w:type="dxa"/>
            </w:tcMar>
            <w:vAlign w:val="center"/>
          </w:tcPr>
          <w:p w14:paraId="6647A7FB" w14:textId="77777777" w:rsidR="006D2669" w:rsidRPr="005C24A7" w:rsidRDefault="006D2669">
            <w:pPr>
              <w:jc w:val="center"/>
              <w:rPr>
                <w:rFonts w:ascii="宋体" w:hAnsi="宋体"/>
                <w:sz w:val="22"/>
                <w:szCs w:val="22"/>
              </w:rPr>
            </w:pPr>
          </w:p>
        </w:tc>
        <w:tc>
          <w:tcPr>
            <w:tcW w:w="1418" w:type="dxa"/>
            <w:shd w:val="clear" w:color="auto" w:fill="FFFFFF"/>
            <w:tcMar>
              <w:top w:w="90" w:type="dxa"/>
              <w:left w:w="195" w:type="dxa"/>
              <w:bottom w:w="90" w:type="dxa"/>
              <w:right w:w="195" w:type="dxa"/>
            </w:tcMar>
            <w:vAlign w:val="center"/>
          </w:tcPr>
          <w:p w14:paraId="660435F4" w14:textId="77777777" w:rsidR="006D2669" w:rsidRPr="005C24A7" w:rsidRDefault="006D2669">
            <w:pPr>
              <w:jc w:val="center"/>
              <w:rPr>
                <w:rFonts w:ascii="宋体" w:hAnsi="宋体"/>
                <w:sz w:val="22"/>
                <w:szCs w:val="22"/>
              </w:rPr>
            </w:pPr>
          </w:p>
        </w:tc>
        <w:tc>
          <w:tcPr>
            <w:tcW w:w="1385" w:type="dxa"/>
            <w:shd w:val="clear" w:color="auto" w:fill="FFFFFF"/>
            <w:tcMar>
              <w:top w:w="90" w:type="dxa"/>
              <w:left w:w="195" w:type="dxa"/>
              <w:bottom w:w="90" w:type="dxa"/>
              <w:right w:w="195" w:type="dxa"/>
            </w:tcMar>
            <w:vAlign w:val="center"/>
          </w:tcPr>
          <w:p w14:paraId="4A96AF73" w14:textId="77777777" w:rsidR="006D2669" w:rsidRPr="005C24A7" w:rsidRDefault="006D2669">
            <w:pPr>
              <w:jc w:val="center"/>
              <w:rPr>
                <w:rFonts w:ascii="宋体" w:hAnsi="宋体"/>
                <w:sz w:val="22"/>
                <w:szCs w:val="22"/>
              </w:rPr>
            </w:pPr>
          </w:p>
        </w:tc>
        <w:tc>
          <w:tcPr>
            <w:tcW w:w="1166" w:type="dxa"/>
            <w:shd w:val="clear" w:color="auto" w:fill="FFFFFF"/>
            <w:tcMar>
              <w:top w:w="90" w:type="dxa"/>
              <w:left w:w="195" w:type="dxa"/>
              <w:bottom w:w="90" w:type="dxa"/>
              <w:right w:w="195" w:type="dxa"/>
            </w:tcMar>
            <w:vAlign w:val="center"/>
          </w:tcPr>
          <w:p w14:paraId="11D5B881" w14:textId="77777777" w:rsidR="006D2669" w:rsidRPr="005C24A7" w:rsidRDefault="006D2669">
            <w:pPr>
              <w:jc w:val="center"/>
              <w:rPr>
                <w:rFonts w:ascii="宋体" w:hAnsi="宋体"/>
                <w:sz w:val="22"/>
                <w:szCs w:val="22"/>
              </w:rPr>
            </w:pPr>
          </w:p>
        </w:tc>
        <w:tc>
          <w:tcPr>
            <w:tcW w:w="851" w:type="dxa"/>
            <w:shd w:val="clear" w:color="auto" w:fill="FFFFFF"/>
          </w:tcPr>
          <w:p w14:paraId="4F13EBA7" w14:textId="77777777" w:rsidR="006D2669" w:rsidRPr="005C24A7" w:rsidRDefault="006D2669">
            <w:pPr>
              <w:jc w:val="center"/>
              <w:rPr>
                <w:rFonts w:ascii="宋体" w:hAnsi="宋体"/>
                <w:sz w:val="22"/>
                <w:szCs w:val="22"/>
              </w:rPr>
            </w:pPr>
          </w:p>
        </w:tc>
        <w:tc>
          <w:tcPr>
            <w:tcW w:w="1275" w:type="dxa"/>
            <w:shd w:val="clear" w:color="auto" w:fill="FFFFFF"/>
            <w:tcMar>
              <w:top w:w="90" w:type="dxa"/>
              <w:left w:w="195" w:type="dxa"/>
              <w:bottom w:w="90" w:type="dxa"/>
              <w:right w:w="195" w:type="dxa"/>
            </w:tcMar>
            <w:vAlign w:val="center"/>
          </w:tcPr>
          <w:p w14:paraId="4A4447C0" w14:textId="77777777" w:rsidR="006D2669" w:rsidRPr="005C24A7" w:rsidRDefault="006D2669">
            <w:pPr>
              <w:jc w:val="center"/>
              <w:rPr>
                <w:rFonts w:ascii="宋体" w:hAnsi="宋体"/>
                <w:sz w:val="22"/>
                <w:szCs w:val="22"/>
              </w:rPr>
            </w:pPr>
          </w:p>
        </w:tc>
      </w:tr>
      <w:tr w:rsidR="005C24A7" w:rsidRPr="005C24A7" w14:paraId="65311641" w14:textId="77777777">
        <w:trPr>
          <w:trHeight w:val="465"/>
          <w:jc w:val="center"/>
        </w:trPr>
        <w:tc>
          <w:tcPr>
            <w:tcW w:w="562" w:type="dxa"/>
            <w:shd w:val="clear" w:color="auto" w:fill="FFFFFF"/>
            <w:tcMar>
              <w:top w:w="90" w:type="dxa"/>
              <w:left w:w="195" w:type="dxa"/>
              <w:bottom w:w="90" w:type="dxa"/>
              <w:right w:w="195" w:type="dxa"/>
            </w:tcMar>
          </w:tcPr>
          <w:p w14:paraId="568CE3EB" w14:textId="77777777" w:rsidR="006D2669" w:rsidRPr="005C24A7" w:rsidRDefault="00000000">
            <w:pPr>
              <w:jc w:val="center"/>
              <w:rPr>
                <w:rFonts w:ascii="宋体" w:hAnsi="宋体"/>
                <w:sz w:val="22"/>
                <w:szCs w:val="22"/>
              </w:rPr>
            </w:pPr>
            <w:r w:rsidRPr="005C24A7">
              <w:rPr>
                <w:rFonts w:ascii="Arial" w:hAnsi="Arial"/>
              </w:rPr>
              <w:t>…</w:t>
            </w:r>
          </w:p>
        </w:tc>
        <w:tc>
          <w:tcPr>
            <w:tcW w:w="1701" w:type="dxa"/>
            <w:shd w:val="clear" w:color="auto" w:fill="FFFFFF"/>
            <w:tcMar>
              <w:top w:w="90" w:type="dxa"/>
              <w:left w:w="195" w:type="dxa"/>
              <w:bottom w:w="90" w:type="dxa"/>
              <w:right w:w="195" w:type="dxa"/>
            </w:tcMar>
          </w:tcPr>
          <w:p w14:paraId="76107F71" w14:textId="77777777" w:rsidR="006D2669" w:rsidRPr="005C24A7" w:rsidRDefault="00000000">
            <w:pPr>
              <w:jc w:val="center"/>
              <w:rPr>
                <w:rFonts w:ascii="宋体" w:hAnsi="宋体"/>
                <w:sz w:val="22"/>
                <w:szCs w:val="22"/>
              </w:rPr>
            </w:pPr>
            <w:r w:rsidRPr="005C24A7">
              <w:rPr>
                <w:rFonts w:ascii="Arial" w:hAnsi="Arial"/>
              </w:rPr>
              <w:t>请根据实际情况添加更多行</w:t>
            </w:r>
          </w:p>
        </w:tc>
        <w:tc>
          <w:tcPr>
            <w:tcW w:w="1882" w:type="dxa"/>
            <w:shd w:val="clear" w:color="auto" w:fill="FFFFFF"/>
            <w:tcMar>
              <w:top w:w="90" w:type="dxa"/>
              <w:left w:w="195" w:type="dxa"/>
              <w:bottom w:w="90" w:type="dxa"/>
              <w:right w:w="195" w:type="dxa"/>
            </w:tcMar>
            <w:vAlign w:val="center"/>
          </w:tcPr>
          <w:p w14:paraId="71F6006B" w14:textId="77777777" w:rsidR="006D2669" w:rsidRPr="005C24A7" w:rsidRDefault="006D2669">
            <w:pPr>
              <w:jc w:val="center"/>
              <w:rPr>
                <w:rFonts w:ascii="宋体" w:hAnsi="宋体"/>
                <w:sz w:val="22"/>
                <w:szCs w:val="22"/>
              </w:rPr>
            </w:pPr>
          </w:p>
        </w:tc>
        <w:tc>
          <w:tcPr>
            <w:tcW w:w="1418" w:type="dxa"/>
            <w:shd w:val="clear" w:color="auto" w:fill="FFFFFF"/>
            <w:tcMar>
              <w:top w:w="90" w:type="dxa"/>
              <w:left w:w="195" w:type="dxa"/>
              <w:bottom w:w="90" w:type="dxa"/>
              <w:right w:w="195" w:type="dxa"/>
            </w:tcMar>
            <w:vAlign w:val="center"/>
          </w:tcPr>
          <w:p w14:paraId="057AF825" w14:textId="77777777" w:rsidR="006D2669" w:rsidRPr="005C24A7" w:rsidRDefault="006D2669">
            <w:pPr>
              <w:jc w:val="center"/>
              <w:rPr>
                <w:rFonts w:ascii="宋体" w:hAnsi="宋体"/>
                <w:sz w:val="22"/>
                <w:szCs w:val="22"/>
              </w:rPr>
            </w:pPr>
          </w:p>
        </w:tc>
        <w:tc>
          <w:tcPr>
            <w:tcW w:w="1385" w:type="dxa"/>
            <w:shd w:val="clear" w:color="auto" w:fill="FFFFFF"/>
            <w:tcMar>
              <w:top w:w="90" w:type="dxa"/>
              <w:left w:w="195" w:type="dxa"/>
              <w:bottom w:w="90" w:type="dxa"/>
              <w:right w:w="195" w:type="dxa"/>
            </w:tcMar>
            <w:vAlign w:val="center"/>
          </w:tcPr>
          <w:p w14:paraId="598E4CE0" w14:textId="77777777" w:rsidR="006D2669" w:rsidRPr="005C24A7" w:rsidRDefault="006D2669">
            <w:pPr>
              <w:jc w:val="center"/>
              <w:rPr>
                <w:rFonts w:ascii="宋体" w:hAnsi="宋体"/>
                <w:sz w:val="22"/>
                <w:szCs w:val="22"/>
              </w:rPr>
            </w:pPr>
          </w:p>
        </w:tc>
        <w:tc>
          <w:tcPr>
            <w:tcW w:w="1166" w:type="dxa"/>
            <w:shd w:val="clear" w:color="auto" w:fill="FFFFFF"/>
            <w:tcMar>
              <w:top w:w="90" w:type="dxa"/>
              <w:left w:w="195" w:type="dxa"/>
              <w:bottom w:w="90" w:type="dxa"/>
              <w:right w:w="195" w:type="dxa"/>
            </w:tcMar>
            <w:vAlign w:val="center"/>
          </w:tcPr>
          <w:p w14:paraId="4328185F" w14:textId="77777777" w:rsidR="006D2669" w:rsidRPr="005C24A7" w:rsidRDefault="006D2669">
            <w:pPr>
              <w:jc w:val="center"/>
              <w:rPr>
                <w:rFonts w:ascii="宋体" w:hAnsi="宋体"/>
                <w:sz w:val="22"/>
                <w:szCs w:val="22"/>
              </w:rPr>
            </w:pPr>
          </w:p>
        </w:tc>
        <w:tc>
          <w:tcPr>
            <w:tcW w:w="851" w:type="dxa"/>
            <w:shd w:val="clear" w:color="auto" w:fill="FFFFFF"/>
          </w:tcPr>
          <w:p w14:paraId="743BDD09" w14:textId="77777777" w:rsidR="006D2669" w:rsidRPr="005C24A7" w:rsidRDefault="006D2669">
            <w:pPr>
              <w:jc w:val="center"/>
              <w:rPr>
                <w:rFonts w:ascii="宋体" w:hAnsi="宋体"/>
                <w:sz w:val="22"/>
                <w:szCs w:val="22"/>
              </w:rPr>
            </w:pPr>
          </w:p>
        </w:tc>
        <w:tc>
          <w:tcPr>
            <w:tcW w:w="1275" w:type="dxa"/>
            <w:shd w:val="clear" w:color="auto" w:fill="FFFFFF"/>
            <w:tcMar>
              <w:top w:w="90" w:type="dxa"/>
              <w:left w:w="195" w:type="dxa"/>
              <w:bottom w:w="90" w:type="dxa"/>
              <w:right w:w="195" w:type="dxa"/>
            </w:tcMar>
            <w:vAlign w:val="center"/>
          </w:tcPr>
          <w:p w14:paraId="379B8B05" w14:textId="77777777" w:rsidR="006D2669" w:rsidRPr="005C24A7" w:rsidRDefault="006D2669">
            <w:pPr>
              <w:jc w:val="center"/>
              <w:rPr>
                <w:rFonts w:ascii="宋体" w:hAnsi="宋体"/>
                <w:sz w:val="22"/>
                <w:szCs w:val="22"/>
              </w:rPr>
            </w:pPr>
          </w:p>
        </w:tc>
      </w:tr>
    </w:tbl>
    <w:p w14:paraId="272FBAD8" w14:textId="77777777" w:rsidR="006D2669" w:rsidRPr="005C24A7" w:rsidRDefault="00000000">
      <w:pPr>
        <w:pStyle w:val="af3"/>
        <w:spacing w:line="440" w:lineRule="exact"/>
        <w:rPr>
          <w:rFonts w:ascii="宋体" w:hAnsi="宋体" w:cs="Courier New"/>
          <w:sz w:val="22"/>
          <w:szCs w:val="22"/>
        </w:rPr>
      </w:pPr>
      <w:bookmarkStart w:id="240" w:name="_Hlk197441796"/>
      <w:r w:rsidRPr="005C24A7">
        <w:rPr>
          <w:rFonts w:ascii="宋体" w:hAnsi="宋体" w:cs="Courier New" w:hint="eastAsia"/>
          <w:b/>
          <w:bCs/>
          <w:sz w:val="22"/>
          <w:szCs w:val="22"/>
        </w:rPr>
        <w:t>说明：</w:t>
      </w:r>
      <w:r w:rsidRPr="005C24A7">
        <w:rPr>
          <w:rFonts w:ascii="宋体" w:hAnsi="宋体" w:cs="Courier New"/>
          <w:sz w:val="22"/>
          <w:szCs w:val="22"/>
        </w:rPr>
        <w:t>投标人必须如实填写本表。凡在投标文件中作为依据或支撑材料提交的、属于本表第</w:t>
      </w:r>
      <w:r w:rsidRPr="005C24A7">
        <w:rPr>
          <w:rFonts w:ascii="宋体" w:hAnsi="宋体" w:cs="Courier New" w:hint="eastAsia"/>
          <w:sz w:val="22"/>
          <w:szCs w:val="22"/>
        </w:rPr>
        <w:t>二</w:t>
      </w:r>
      <w:r w:rsidRPr="005C24A7">
        <w:rPr>
          <w:rFonts w:ascii="宋体" w:hAnsi="宋体" w:cs="Courier New"/>
          <w:sz w:val="22"/>
          <w:szCs w:val="22"/>
        </w:rPr>
        <w:t>部分</w:t>
      </w:r>
      <w:r w:rsidRPr="005C24A7">
        <w:rPr>
          <w:rFonts w:ascii="宋体" w:hAnsi="宋体" w:cs="Courier New" w:hint="eastAsia"/>
          <w:sz w:val="22"/>
          <w:szCs w:val="22"/>
        </w:rPr>
        <w:t>“</w:t>
      </w:r>
      <w:r w:rsidRPr="005C24A7">
        <w:rPr>
          <w:rFonts w:ascii="宋体" w:hAnsi="宋体" w:cs="Courier New"/>
          <w:sz w:val="22"/>
          <w:szCs w:val="22"/>
        </w:rPr>
        <w:t>投标人诚信声明</w:t>
      </w:r>
      <w:r w:rsidRPr="005C24A7">
        <w:rPr>
          <w:rFonts w:ascii="宋体" w:hAnsi="宋体" w:cs="Courier New" w:hint="eastAsia"/>
          <w:sz w:val="22"/>
          <w:szCs w:val="22"/>
        </w:rPr>
        <w:t>”</w:t>
      </w:r>
      <w:r w:rsidRPr="005C24A7">
        <w:rPr>
          <w:rFonts w:ascii="宋体" w:hAnsi="宋体" w:cs="Courier New"/>
          <w:sz w:val="22"/>
          <w:szCs w:val="22"/>
        </w:rPr>
        <w:t>所述范围内的所有证明类文件，均须在第</w:t>
      </w:r>
      <w:r w:rsidRPr="005C24A7">
        <w:rPr>
          <w:rFonts w:ascii="宋体" w:hAnsi="宋体" w:cs="Courier New" w:hint="eastAsia"/>
          <w:sz w:val="22"/>
          <w:szCs w:val="22"/>
        </w:rPr>
        <w:t>三</w:t>
      </w:r>
      <w:r w:rsidRPr="005C24A7">
        <w:rPr>
          <w:rFonts w:ascii="宋体" w:hAnsi="宋体" w:cs="Courier New"/>
          <w:sz w:val="22"/>
          <w:szCs w:val="22"/>
        </w:rPr>
        <w:t>部分</w:t>
      </w:r>
      <w:r w:rsidRPr="005C24A7">
        <w:rPr>
          <w:rFonts w:ascii="宋体" w:hAnsi="宋体" w:cs="Courier New" w:hint="eastAsia"/>
          <w:sz w:val="22"/>
          <w:szCs w:val="22"/>
        </w:rPr>
        <w:t>“</w:t>
      </w:r>
      <w:r w:rsidRPr="005C24A7">
        <w:rPr>
          <w:rFonts w:ascii="宋体" w:hAnsi="宋体" w:cs="Courier New"/>
          <w:sz w:val="22"/>
          <w:szCs w:val="22"/>
        </w:rPr>
        <w:t>材料清单</w:t>
      </w:r>
      <w:r w:rsidRPr="005C24A7">
        <w:rPr>
          <w:rFonts w:ascii="宋体" w:hAnsi="宋体" w:cs="Courier New" w:hint="eastAsia"/>
          <w:sz w:val="22"/>
          <w:szCs w:val="22"/>
        </w:rPr>
        <w:t>”</w:t>
      </w:r>
      <w:r w:rsidRPr="005C24A7">
        <w:rPr>
          <w:rFonts w:ascii="宋体" w:hAnsi="宋体" w:cs="Courier New"/>
          <w:sz w:val="22"/>
          <w:szCs w:val="22"/>
        </w:rPr>
        <w:t>中详细列明。凡未在本清单中列明的证明类文件，在</w:t>
      </w:r>
      <w:r w:rsidRPr="005C24A7">
        <w:rPr>
          <w:rFonts w:ascii="宋体" w:hAnsi="宋体" w:cs="Courier New" w:hint="eastAsia"/>
          <w:sz w:val="22"/>
          <w:szCs w:val="22"/>
        </w:rPr>
        <w:t>评标</w:t>
      </w:r>
      <w:r w:rsidRPr="005C24A7">
        <w:rPr>
          <w:rFonts w:ascii="宋体" w:hAnsi="宋体" w:cs="Courier New"/>
          <w:sz w:val="22"/>
          <w:szCs w:val="22"/>
        </w:rPr>
        <w:t>时可能不被采信或不作为评审</w:t>
      </w:r>
      <w:r w:rsidRPr="005C24A7">
        <w:rPr>
          <w:rFonts w:ascii="宋体" w:hAnsi="宋体" w:cs="Courier New"/>
          <w:sz w:val="22"/>
          <w:szCs w:val="22"/>
        </w:rPr>
        <w:t>/</w:t>
      </w:r>
      <w:r w:rsidRPr="005C24A7">
        <w:rPr>
          <w:rFonts w:ascii="宋体" w:hAnsi="宋体" w:cs="Courier New"/>
          <w:sz w:val="22"/>
          <w:szCs w:val="22"/>
        </w:rPr>
        <w:t>得分依据，由此产生的一切后果由投标人自行承担。若在填写本表时提供不实信息或故意隐瞒事实，视为提供虚假材料，适用本表第二部分</w:t>
      </w:r>
      <w:r w:rsidRPr="005C24A7">
        <w:rPr>
          <w:rFonts w:ascii="宋体" w:hAnsi="宋体" w:cs="Courier New"/>
          <w:sz w:val="22"/>
          <w:szCs w:val="22"/>
        </w:rPr>
        <w:t>“</w:t>
      </w:r>
      <w:r w:rsidRPr="005C24A7">
        <w:rPr>
          <w:rFonts w:ascii="宋体" w:hAnsi="宋体" w:cs="Courier New"/>
          <w:sz w:val="22"/>
          <w:szCs w:val="22"/>
        </w:rPr>
        <w:t>供应商诚信声明</w:t>
      </w:r>
      <w:r w:rsidRPr="005C24A7">
        <w:rPr>
          <w:rFonts w:ascii="宋体" w:hAnsi="宋体" w:cs="Courier New"/>
          <w:sz w:val="22"/>
          <w:szCs w:val="22"/>
        </w:rPr>
        <w:t>”</w:t>
      </w:r>
      <w:r w:rsidRPr="005C24A7">
        <w:rPr>
          <w:rFonts w:ascii="宋体" w:hAnsi="宋体" w:cs="Courier New"/>
          <w:sz w:val="22"/>
          <w:szCs w:val="22"/>
        </w:rPr>
        <w:t>所述法律责任。</w:t>
      </w:r>
    </w:p>
    <w:p w14:paraId="6D1FB447" w14:textId="77777777" w:rsidR="006D2669" w:rsidRPr="005C24A7" w:rsidRDefault="006D2669"/>
    <w:bookmarkEnd w:id="240"/>
    <w:p w14:paraId="7453F064" w14:textId="77777777" w:rsidR="006D2669" w:rsidRPr="005C24A7" w:rsidRDefault="00000000">
      <w:pPr>
        <w:spacing w:line="400" w:lineRule="exact"/>
        <w:rPr>
          <w:rFonts w:ascii="宋体" w:hAnsi="宋体"/>
          <w:b/>
          <w:sz w:val="22"/>
          <w:szCs w:val="22"/>
          <w:u w:val="single"/>
        </w:rPr>
      </w:pPr>
      <w:r w:rsidRPr="005C24A7">
        <w:rPr>
          <w:rFonts w:ascii="宋体" w:hAnsi="宋体" w:hint="eastAsia"/>
          <w:b/>
          <w:sz w:val="22"/>
          <w:szCs w:val="22"/>
          <w:u w:val="single"/>
        </w:rPr>
        <w:t>▲不提供此表的商务技术文件将被视为未实质性响应招标文件，其</w:t>
      </w:r>
      <w:r w:rsidRPr="005C24A7">
        <w:rPr>
          <w:rFonts w:ascii="宋体" w:hAnsi="宋体" w:hint="eastAsia"/>
          <w:b/>
          <w:bCs/>
          <w:sz w:val="22"/>
          <w:szCs w:val="22"/>
          <w:u w:val="single"/>
        </w:rPr>
        <w:t>投标无效</w:t>
      </w:r>
      <w:r w:rsidRPr="005C24A7">
        <w:rPr>
          <w:rFonts w:ascii="宋体" w:hAnsi="宋体" w:hint="eastAsia"/>
          <w:b/>
          <w:sz w:val="22"/>
          <w:szCs w:val="22"/>
          <w:u w:val="single"/>
        </w:rPr>
        <w:t>。</w:t>
      </w:r>
    </w:p>
    <w:p w14:paraId="533A1C0C" w14:textId="77777777" w:rsidR="006D2669" w:rsidRPr="005C24A7" w:rsidRDefault="006D2669"/>
    <w:p w14:paraId="7752CB9A"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投标人全称（盖公章）：</w:t>
      </w:r>
    </w:p>
    <w:p w14:paraId="3E59CB95"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日          期：  年  月  日</w:t>
      </w:r>
    </w:p>
    <w:p w14:paraId="15E3D7B1" w14:textId="77777777" w:rsidR="006D2669" w:rsidRPr="005C24A7" w:rsidRDefault="006D2669">
      <w:pPr>
        <w:rPr>
          <w:rFonts w:ascii="宋体" w:hAnsi="宋体"/>
        </w:rPr>
      </w:pPr>
    </w:p>
    <w:p w14:paraId="60D65C7E" w14:textId="77777777" w:rsidR="006D2669" w:rsidRPr="005C24A7" w:rsidRDefault="00000000">
      <w:pPr>
        <w:spacing w:line="460" w:lineRule="exact"/>
        <w:jc w:val="center"/>
        <w:rPr>
          <w:rFonts w:ascii="宋体" w:hAnsi="宋体"/>
          <w:b/>
          <w:bCs/>
          <w:sz w:val="30"/>
          <w:szCs w:val="30"/>
        </w:rPr>
      </w:pPr>
      <w:r w:rsidRPr="005C24A7">
        <w:rPr>
          <w:rFonts w:ascii="宋体" w:hAnsi="宋体" w:hint="eastAsia"/>
          <w:b/>
          <w:bCs/>
          <w:sz w:val="30"/>
          <w:szCs w:val="30"/>
        </w:rPr>
        <w:t>六、供货范围详细清单（不含价格）</w:t>
      </w:r>
    </w:p>
    <w:p w14:paraId="1AA73AA6" w14:textId="77777777" w:rsidR="006D2669" w:rsidRPr="005C24A7" w:rsidRDefault="00000000">
      <w:pPr>
        <w:spacing w:line="276" w:lineRule="auto"/>
        <w:ind w:firstLineChars="300" w:firstLine="660"/>
        <w:rPr>
          <w:rFonts w:ascii="宋体" w:hAnsi="宋体"/>
          <w:sz w:val="22"/>
          <w:szCs w:val="22"/>
        </w:rPr>
      </w:pPr>
      <w:r w:rsidRPr="005C24A7">
        <w:rPr>
          <w:rFonts w:ascii="宋体" w:hAnsi="宋体" w:hint="eastAsia"/>
          <w:sz w:val="22"/>
          <w:szCs w:val="22"/>
        </w:rPr>
        <w:t>项目名称：                                      项目编号：</w:t>
      </w:r>
    </w:p>
    <w:tbl>
      <w:tblPr>
        <w:tblW w:w="96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851"/>
        <w:gridCol w:w="935"/>
        <w:gridCol w:w="940"/>
        <w:gridCol w:w="1143"/>
        <w:gridCol w:w="718"/>
        <w:gridCol w:w="825"/>
        <w:gridCol w:w="1676"/>
        <w:gridCol w:w="1031"/>
      </w:tblGrid>
      <w:tr w:rsidR="005C24A7" w:rsidRPr="005C24A7" w14:paraId="7277FDE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C81A2DC"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sz w:val="22"/>
                <w:szCs w:val="22"/>
              </w:rPr>
              <w:t>序号</w:t>
            </w:r>
          </w:p>
        </w:tc>
        <w:tc>
          <w:tcPr>
            <w:tcW w:w="1851" w:type="dxa"/>
            <w:tcBorders>
              <w:top w:val="single" w:sz="4" w:space="0" w:color="auto"/>
              <w:left w:val="single" w:sz="4" w:space="0" w:color="auto"/>
              <w:bottom w:val="single" w:sz="4" w:space="0" w:color="auto"/>
              <w:right w:val="single" w:sz="4" w:space="0" w:color="auto"/>
            </w:tcBorders>
            <w:vAlign w:val="center"/>
          </w:tcPr>
          <w:p w14:paraId="3451A05F"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sz w:val="22"/>
                <w:szCs w:val="22"/>
              </w:rPr>
              <w:t>产品名称</w:t>
            </w:r>
          </w:p>
        </w:tc>
        <w:tc>
          <w:tcPr>
            <w:tcW w:w="935" w:type="dxa"/>
            <w:tcBorders>
              <w:top w:val="single" w:sz="4" w:space="0" w:color="auto"/>
              <w:left w:val="single" w:sz="4" w:space="0" w:color="auto"/>
              <w:bottom w:val="single" w:sz="4" w:space="0" w:color="auto"/>
              <w:right w:val="single" w:sz="4" w:space="0" w:color="auto"/>
            </w:tcBorders>
            <w:vAlign w:val="center"/>
          </w:tcPr>
          <w:p w14:paraId="3A823D2B"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sz w:val="22"/>
                <w:szCs w:val="22"/>
              </w:rPr>
              <w:t>品牌</w:t>
            </w:r>
          </w:p>
        </w:tc>
        <w:tc>
          <w:tcPr>
            <w:tcW w:w="940" w:type="dxa"/>
            <w:tcBorders>
              <w:top w:val="single" w:sz="4" w:space="0" w:color="auto"/>
              <w:left w:val="single" w:sz="4" w:space="0" w:color="auto"/>
              <w:bottom w:val="single" w:sz="4" w:space="0" w:color="auto"/>
              <w:right w:val="single" w:sz="4" w:space="0" w:color="auto"/>
            </w:tcBorders>
            <w:vAlign w:val="center"/>
          </w:tcPr>
          <w:p w14:paraId="3171809A"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sz w:val="22"/>
                <w:szCs w:val="22"/>
              </w:rPr>
              <w:t>产地</w:t>
            </w:r>
          </w:p>
        </w:tc>
        <w:tc>
          <w:tcPr>
            <w:tcW w:w="1143" w:type="dxa"/>
            <w:tcBorders>
              <w:top w:val="single" w:sz="4" w:space="0" w:color="auto"/>
              <w:left w:val="single" w:sz="4" w:space="0" w:color="auto"/>
              <w:bottom w:val="single" w:sz="4" w:space="0" w:color="auto"/>
              <w:right w:val="single" w:sz="4" w:space="0" w:color="auto"/>
            </w:tcBorders>
            <w:vAlign w:val="center"/>
          </w:tcPr>
          <w:p w14:paraId="6A5F4F96"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sz w:val="22"/>
                <w:szCs w:val="22"/>
              </w:rPr>
              <w:t>规格</w:t>
            </w:r>
          </w:p>
          <w:p w14:paraId="657D1DCF"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sz w:val="22"/>
                <w:szCs w:val="22"/>
              </w:rPr>
              <w:t>型号</w:t>
            </w:r>
          </w:p>
        </w:tc>
        <w:tc>
          <w:tcPr>
            <w:tcW w:w="718" w:type="dxa"/>
            <w:tcBorders>
              <w:top w:val="single" w:sz="4" w:space="0" w:color="auto"/>
              <w:left w:val="single" w:sz="4" w:space="0" w:color="auto"/>
              <w:bottom w:val="single" w:sz="4" w:space="0" w:color="auto"/>
              <w:right w:val="single" w:sz="4" w:space="0" w:color="auto"/>
            </w:tcBorders>
            <w:vAlign w:val="center"/>
          </w:tcPr>
          <w:p w14:paraId="0BED72C2"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sz w:val="22"/>
                <w:szCs w:val="22"/>
              </w:rPr>
              <w:t>单位</w:t>
            </w:r>
          </w:p>
        </w:tc>
        <w:tc>
          <w:tcPr>
            <w:tcW w:w="825" w:type="dxa"/>
            <w:tcBorders>
              <w:top w:val="single" w:sz="4" w:space="0" w:color="auto"/>
              <w:left w:val="single" w:sz="4" w:space="0" w:color="auto"/>
              <w:bottom w:val="single" w:sz="4" w:space="0" w:color="auto"/>
              <w:right w:val="single" w:sz="4" w:space="0" w:color="auto"/>
            </w:tcBorders>
            <w:vAlign w:val="center"/>
          </w:tcPr>
          <w:p w14:paraId="2F5826D0"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sz w:val="22"/>
                <w:szCs w:val="22"/>
              </w:rPr>
              <w:t>数量</w:t>
            </w:r>
          </w:p>
        </w:tc>
        <w:tc>
          <w:tcPr>
            <w:tcW w:w="1676" w:type="dxa"/>
            <w:tcBorders>
              <w:top w:val="single" w:sz="4" w:space="0" w:color="auto"/>
              <w:left w:val="single" w:sz="4" w:space="0" w:color="auto"/>
              <w:bottom w:val="single" w:sz="4" w:space="0" w:color="auto"/>
              <w:right w:val="single" w:sz="4" w:space="0" w:color="auto"/>
            </w:tcBorders>
            <w:vAlign w:val="center"/>
          </w:tcPr>
          <w:p w14:paraId="63D5C517"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sz w:val="22"/>
                <w:szCs w:val="22"/>
              </w:rPr>
              <w:t>性能及指标</w:t>
            </w:r>
          </w:p>
        </w:tc>
        <w:tc>
          <w:tcPr>
            <w:tcW w:w="1031" w:type="dxa"/>
            <w:tcBorders>
              <w:top w:val="single" w:sz="4" w:space="0" w:color="auto"/>
              <w:left w:val="single" w:sz="4" w:space="0" w:color="auto"/>
              <w:bottom w:val="single" w:sz="4" w:space="0" w:color="auto"/>
              <w:right w:val="single" w:sz="4" w:space="0" w:color="auto"/>
            </w:tcBorders>
            <w:vAlign w:val="center"/>
          </w:tcPr>
          <w:p w14:paraId="1AF6E0CB" w14:textId="77777777" w:rsidR="006D2669" w:rsidRPr="005C24A7" w:rsidRDefault="00000000">
            <w:pPr>
              <w:ind w:right="-11"/>
              <w:jc w:val="center"/>
              <w:rPr>
                <w:rFonts w:ascii="宋体" w:hAnsi="宋体"/>
                <w:b/>
                <w:sz w:val="22"/>
                <w:szCs w:val="22"/>
              </w:rPr>
            </w:pPr>
            <w:r w:rsidRPr="005C24A7">
              <w:rPr>
                <w:rFonts w:ascii="宋体" w:hAnsi="宋体" w:hint="eastAsia"/>
                <w:b/>
                <w:sz w:val="22"/>
                <w:szCs w:val="22"/>
              </w:rPr>
              <w:t>免费</w:t>
            </w:r>
          </w:p>
          <w:p w14:paraId="0C1A92A2" w14:textId="77777777" w:rsidR="006D2669" w:rsidRPr="005C24A7" w:rsidRDefault="00000000">
            <w:pPr>
              <w:snapToGrid w:val="0"/>
              <w:spacing w:before="50" w:after="50"/>
              <w:jc w:val="center"/>
              <w:rPr>
                <w:rFonts w:ascii="宋体" w:hAnsi="宋体"/>
                <w:sz w:val="22"/>
                <w:szCs w:val="22"/>
              </w:rPr>
            </w:pPr>
            <w:r w:rsidRPr="005C24A7">
              <w:rPr>
                <w:rFonts w:ascii="宋体" w:hAnsi="宋体" w:hint="eastAsia"/>
                <w:b/>
                <w:sz w:val="22"/>
                <w:szCs w:val="22"/>
              </w:rPr>
              <w:t>质保期</w:t>
            </w:r>
          </w:p>
        </w:tc>
      </w:tr>
      <w:tr w:rsidR="005C24A7" w:rsidRPr="005C24A7" w14:paraId="017554A0"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053A750"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446643B"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3B7FFFCE"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388557EE"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6E8B13FC"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88A922C"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71683EB"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25CF915C"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70838BC" w14:textId="77777777" w:rsidR="006D2669" w:rsidRPr="005C24A7" w:rsidRDefault="006D2669">
            <w:pPr>
              <w:snapToGrid w:val="0"/>
              <w:spacing w:before="50" w:after="50"/>
              <w:jc w:val="center"/>
              <w:rPr>
                <w:rFonts w:ascii="宋体" w:hAnsi="宋体"/>
                <w:sz w:val="22"/>
                <w:szCs w:val="22"/>
              </w:rPr>
            </w:pPr>
          </w:p>
        </w:tc>
      </w:tr>
      <w:tr w:rsidR="005C24A7" w:rsidRPr="005C24A7" w14:paraId="5B7A2897"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D3C26D1"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7A9C53D"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2700AC09"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FD4A298"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B6E8C70"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B0EA21E"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5B6E356F"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2E04C9AD"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08B9D056" w14:textId="77777777" w:rsidR="006D2669" w:rsidRPr="005C24A7" w:rsidRDefault="006D2669">
            <w:pPr>
              <w:snapToGrid w:val="0"/>
              <w:spacing w:before="50" w:after="50"/>
              <w:jc w:val="center"/>
              <w:rPr>
                <w:rFonts w:ascii="宋体" w:hAnsi="宋体"/>
                <w:sz w:val="22"/>
                <w:szCs w:val="22"/>
              </w:rPr>
            </w:pPr>
          </w:p>
        </w:tc>
      </w:tr>
      <w:tr w:rsidR="005C24A7" w:rsidRPr="005C24A7" w14:paraId="43E0DF4E"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78740F48"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177B229D"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9EB9269"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0D5CBAE3"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397A49CB"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236DB47C"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2B1B451"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365F54E7"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0248F4B8" w14:textId="77777777" w:rsidR="006D2669" w:rsidRPr="005C24A7" w:rsidRDefault="006D2669">
            <w:pPr>
              <w:snapToGrid w:val="0"/>
              <w:spacing w:before="50" w:after="50"/>
              <w:jc w:val="center"/>
              <w:rPr>
                <w:rFonts w:ascii="宋体" w:hAnsi="宋体"/>
                <w:sz w:val="22"/>
                <w:szCs w:val="22"/>
              </w:rPr>
            </w:pPr>
          </w:p>
        </w:tc>
      </w:tr>
      <w:tr w:rsidR="005C24A7" w:rsidRPr="005C24A7" w14:paraId="6E50F767"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24E3907A"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492A5A55"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78D849B0"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C8FEAD6"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830DDFF"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5C159B3"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59B0E9B"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688C1D55"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624E3B97" w14:textId="77777777" w:rsidR="006D2669" w:rsidRPr="005C24A7" w:rsidRDefault="006D2669">
            <w:pPr>
              <w:snapToGrid w:val="0"/>
              <w:spacing w:before="50" w:after="50"/>
              <w:jc w:val="center"/>
              <w:rPr>
                <w:rFonts w:ascii="宋体" w:hAnsi="宋体"/>
                <w:sz w:val="22"/>
                <w:szCs w:val="22"/>
              </w:rPr>
            </w:pPr>
          </w:p>
        </w:tc>
      </w:tr>
      <w:tr w:rsidR="005C24A7" w:rsidRPr="005C24A7" w14:paraId="0768A0C5"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33302BAC"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A0825B2"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059B110F"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28EA1570"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37452AE0"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738AAE43"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A4C26D8"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467AF287"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75B6F883" w14:textId="77777777" w:rsidR="006D2669" w:rsidRPr="005C24A7" w:rsidRDefault="006D2669">
            <w:pPr>
              <w:snapToGrid w:val="0"/>
              <w:spacing w:before="50" w:after="50"/>
              <w:jc w:val="center"/>
              <w:rPr>
                <w:rFonts w:ascii="宋体" w:hAnsi="宋体"/>
                <w:sz w:val="22"/>
                <w:szCs w:val="22"/>
              </w:rPr>
            </w:pPr>
          </w:p>
        </w:tc>
      </w:tr>
      <w:tr w:rsidR="005C24A7" w:rsidRPr="005C24A7" w14:paraId="299F466A"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53EC5DB0"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DD304A7"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13663ABC"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3E7FD63"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05F0968F"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79CCAC62"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BFE33E6"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2219C19E"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512593AD" w14:textId="77777777" w:rsidR="006D2669" w:rsidRPr="005C24A7" w:rsidRDefault="006D2669">
            <w:pPr>
              <w:snapToGrid w:val="0"/>
              <w:spacing w:before="50" w:after="50"/>
              <w:jc w:val="center"/>
              <w:rPr>
                <w:rFonts w:ascii="宋体" w:hAnsi="宋体"/>
                <w:sz w:val="22"/>
                <w:szCs w:val="22"/>
              </w:rPr>
            </w:pPr>
          </w:p>
        </w:tc>
      </w:tr>
      <w:tr w:rsidR="005C24A7" w:rsidRPr="005C24A7" w14:paraId="7FFBD40C"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5E5D1FEE"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359EDBFB"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2A6A02F4"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40000B27"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CB8C011"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36AD3168"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D4D2578"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03A33966"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7DDB880" w14:textId="77777777" w:rsidR="006D2669" w:rsidRPr="005C24A7" w:rsidRDefault="006D2669">
            <w:pPr>
              <w:snapToGrid w:val="0"/>
              <w:spacing w:before="50" w:after="50"/>
              <w:jc w:val="center"/>
              <w:rPr>
                <w:rFonts w:ascii="宋体" w:hAnsi="宋体"/>
                <w:sz w:val="22"/>
                <w:szCs w:val="22"/>
              </w:rPr>
            </w:pPr>
          </w:p>
        </w:tc>
      </w:tr>
      <w:tr w:rsidR="005C24A7" w:rsidRPr="005C24A7" w14:paraId="4F2B046A"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7B02D07C"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36051644"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7C33F3DC"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701F31DC"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7C8B756"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A2E462A"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C46B711"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0FE9B9AE"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14850C06" w14:textId="77777777" w:rsidR="006D2669" w:rsidRPr="005C24A7" w:rsidRDefault="006D2669">
            <w:pPr>
              <w:snapToGrid w:val="0"/>
              <w:spacing w:before="50" w:after="50"/>
              <w:jc w:val="center"/>
              <w:rPr>
                <w:rFonts w:ascii="宋体" w:hAnsi="宋体"/>
                <w:sz w:val="22"/>
                <w:szCs w:val="22"/>
              </w:rPr>
            </w:pPr>
          </w:p>
        </w:tc>
      </w:tr>
      <w:tr w:rsidR="005C24A7" w:rsidRPr="005C24A7" w14:paraId="4154DA52"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55463A"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273F23E"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5520FFD3"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6E03308B"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0B6A3E1C"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05DD6429"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19581DE9"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64804324"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79CB191" w14:textId="77777777" w:rsidR="006D2669" w:rsidRPr="005C24A7" w:rsidRDefault="006D2669">
            <w:pPr>
              <w:snapToGrid w:val="0"/>
              <w:spacing w:before="50" w:after="50"/>
              <w:jc w:val="center"/>
              <w:rPr>
                <w:rFonts w:ascii="宋体" w:hAnsi="宋体"/>
                <w:sz w:val="22"/>
                <w:szCs w:val="22"/>
              </w:rPr>
            </w:pPr>
          </w:p>
        </w:tc>
      </w:tr>
      <w:tr w:rsidR="005C24A7" w:rsidRPr="005C24A7" w14:paraId="1B5339AF"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6F48630A"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470C5C03"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4032AFCA"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738EA3E8"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232FF15"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39708F96"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E4147DB"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196E78A6"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E1734D9" w14:textId="77777777" w:rsidR="006D2669" w:rsidRPr="005C24A7" w:rsidRDefault="006D2669">
            <w:pPr>
              <w:snapToGrid w:val="0"/>
              <w:spacing w:before="50" w:after="50"/>
              <w:jc w:val="center"/>
              <w:rPr>
                <w:rFonts w:ascii="宋体" w:hAnsi="宋体"/>
                <w:sz w:val="22"/>
                <w:szCs w:val="22"/>
              </w:rPr>
            </w:pPr>
          </w:p>
        </w:tc>
      </w:tr>
      <w:tr w:rsidR="005C24A7" w:rsidRPr="005C24A7" w14:paraId="44240E98"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62D8A1AC"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BBF3F0B"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2E250A0"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F3BFCD8"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B5FA177"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7EC23881"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BFEAABD"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73E91ADB"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50B829AF" w14:textId="77777777" w:rsidR="006D2669" w:rsidRPr="005C24A7" w:rsidRDefault="006D2669">
            <w:pPr>
              <w:snapToGrid w:val="0"/>
              <w:spacing w:before="50" w:after="50"/>
              <w:jc w:val="center"/>
              <w:rPr>
                <w:rFonts w:ascii="宋体" w:hAnsi="宋体"/>
                <w:sz w:val="22"/>
                <w:szCs w:val="22"/>
              </w:rPr>
            </w:pPr>
          </w:p>
        </w:tc>
      </w:tr>
      <w:tr w:rsidR="005C24A7" w:rsidRPr="005C24A7" w14:paraId="0C7FB623"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3650A5E6"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4EF949BC"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4C8EA1B0"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6DDC876"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5602371"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43C9851"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3AC3558"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00872340"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5B5FFD27" w14:textId="77777777" w:rsidR="006D2669" w:rsidRPr="005C24A7" w:rsidRDefault="006D2669">
            <w:pPr>
              <w:snapToGrid w:val="0"/>
              <w:spacing w:before="50" w:after="50"/>
              <w:jc w:val="center"/>
              <w:rPr>
                <w:rFonts w:ascii="宋体" w:hAnsi="宋体"/>
                <w:sz w:val="22"/>
                <w:szCs w:val="22"/>
              </w:rPr>
            </w:pPr>
          </w:p>
        </w:tc>
      </w:tr>
      <w:tr w:rsidR="005C24A7" w:rsidRPr="005C24A7" w14:paraId="6C5A95EB"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1A7B0A0D"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7D3D4413"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32698550"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52C2402"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96E2150"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7100E9EE"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B1B3091"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6D231419"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75C6F2B9" w14:textId="77777777" w:rsidR="006D2669" w:rsidRPr="005C24A7" w:rsidRDefault="006D2669">
            <w:pPr>
              <w:snapToGrid w:val="0"/>
              <w:spacing w:before="50" w:after="50"/>
              <w:jc w:val="center"/>
              <w:rPr>
                <w:rFonts w:ascii="宋体" w:hAnsi="宋体"/>
                <w:sz w:val="22"/>
                <w:szCs w:val="22"/>
              </w:rPr>
            </w:pPr>
          </w:p>
        </w:tc>
      </w:tr>
      <w:tr w:rsidR="005C24A7" w:rsidRPr="005C24A7" w14:paraId="60C95BFA"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6A365C2B" w14:textId="77777777" w:rsidR="006D2669" w:rsidRPr="005C24A7" w:rsidRDefault="006D2669">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427ACAF1" w14:textId="77777777" w:rsidR="006D2669" w:rsidRPr="005C24A7" w:rsidRDefault="006D2669">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7BC859E9" w14:textId="77777777" w:rsidR="006D2669" w:rsidRPr="005C24A7" w:rsidRDefault="006D2669">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02E4218" w14:textId="77777777" w:rsidR="006D2669" w:rsidRPr="005C24A7" w:rsidRDefault="006D2669">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9AA75B4" w14:textId="77777777" w:rsidR="006D2669" w:rsidRPr="005C24A7" w:rsidRDefault="006D2669">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3B722BD8" w14:textId="77777777" w:rsidR="006D2669" w:rsidRPr="005C24A7" w:rsidRDefault="006D2669">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608D2D0" w14:textId="77777777" w:rsidR="006D2669" w:rsidRPr="005C24A7" w:rsidRDefault="006D2669">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3B8C4B22" w14:textId="77777777" w:rsidR="006D2669" w:rsidRPr="005C24A7" w:rsidRDefault="006D2669">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102B1B77" w14:textId="77777777" w:rsidR="006D2669" w:rsidRPr="005C24A7" w:rsidRDefault="006D2669">
            <w:pPr>
              <w:snapToGrid w:val="0"/>
              <w:spacing w:before="50" w:after="50"/>
              <w:jc w:val="center"/>
              <w:rPr>
                <w:rFonts w:ascii="宋体" w:hAnsi="宋体"/>
                <w:sz w:val="22"/>
                <w:szCs w:val="22"/>
              </w:rPr>
            </w:pPr>
          </w:p>
        </w:tc>
      </w:tr>
    </w:tbl>
    <w:p w14:paraId="27DA650E" w14:textId="77777777" w:rsidR="006D2669" w:rsidRPr="005C24A7" w:rsidRDefault="00000000">
      <w:pPr>
        <w:spacing w:line="360" w:lineRule="auto"/>
        <w:rPr>
          <w:rFonts w:ascii="宋体" w:hAnsi="宋体"/>
          <w:sz w:val="22"/>
          <w:szCs w:val="22"/>
        </w:rPr>
      </w:pPr>
      <w:r w:rsidRPr="005C24A7">
        <w:rPr>
          <w:rFonts w:ascii="宋体" w:hAnsi="宋体" w:hint="eastAsia"/>
          <w:sz w:val="22"/>
          <w:szCs w:val="22"/>
        </w:rPr>
        <w:t>注：1、表中的产品名称需按采购内容分项填写；</w:t>
      </w:r>
    </w:p>
    <w:p w14:paraId="00639EC2" w14:textId="77777777" w:rsidR="006D2669" w:rsidRPr="005C24A7" w:rsidRDefault="00000000">
      <w:pPr>
        <w:spacing w:line="360" w:lineRule="auto"/>
        <w:ind w:firstLineChars="200" w:firstLine="440"/>
        <w:rPr>
          <w:rFonts w:ascii="宋体" w:hAnsi="宋体"/>
          <w:sz w:val="22"/>
          <w:szCs w:val="22"/>
        </w:rPr>
      </w:pPr>
      <w:r w:rsidRPr="005C24A7">
        <w:rPr>
          <w:rFonts w:ascii="宋体" w:hAnsi="宋体" w:hint="eastAsia"/>
          <w:sz w:val="22"/>
          <w:szCs w:val="22"/>
        </w:rPr>
        <w:t>2、投标人可按以上表格形式进行复制，附在商务技术文件内。</w:t>
      </w:r>
    </w:p>
    <w:p w14:paraId="08CE35B2" w14:textId="77777777" w:rsidR="006D2669" w:rsidRPr="005C24A7" w:rsidRDefault="006D2669">
      <w:pPr>
        <w:spacing w:line="360" w:lineRule="auto"/>
        <w:ind w:firstLineChars="200" w:firstLine="440"/>
        <w:rPr>
          <w:rFonts w:ascii="宋体" w:hAnsi="宋体"/>
          <w:sz w:val="22"/>
          <w:szCs w:val="22"/>
        </w:rPr>
      </w:pPr>
    </w:p>
    <w:p w14:paraId="69EEB080"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投标人全称（盖公章）：</w:t>
      </w:r>
    </w:p>
    <w:p w14:paraId="04F6079E"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单位负责人或授权代表（签字或盖章）：</w:t>
      </w:r>
    </w:p>
    <w:p w14:paraId="6D8EFCE1"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日          期：  年  月  日</w:t>
      </w:r>
    </w:p>
    <w:p w14:paraId="218844B1" w14:textId="77777777" w:rsidR="006D2669" w:rsidRPr="005C24A7" w:rsidRDefault="00000000">
      <w:pPr>
        <w:widowControl/>
        <w:jc w:val="left"/>
        <w:rPr>
          <w:rFonts w:ascii="宋体" w:hAnsi="宋体"/>
          <w:b/>
          <w:sz w:val="32"/>
          <w:szCs w:val="32"/>
        </w:rPr>
      </w:pPr>
      <w:r w:rsidRPr="005C24A7">
        <w:rPr>
          <w:rFonts w:ascii="宋体" w:hAnsi="宋体"/>
          <w:b/>
          <w:sz w:val="32"/>
          <w:szCs w:val="32"/>
        </w:rPr>
        <w:br w:type="page"/>
      </w:r>
    </w:p>
    <w:p w14:paraId="03C00502" w14:textId="77777777" w:rsidR="006D2669" w:rsidRPr="005C24A7" w:rsidRDefault="006D2669">
      <w:pPr>
        <w:rPr>
          <w:rFonts w:ascii="宋体" w:hAnsi="宋体"/>
        </w:rPr>
      </w:pPr>
    </w:p>
    <w:p w14:paraId="788CD4DF" w14:textId="77777777" w:rsidR="006D2669" w:rsidRPr="005C24A7" w:rsidRDefault="00000000">
      <w:pPr>
        <w:spacing w:line="460" w:lineRule="exact"/>
        <w:jc w:val="center"/>
        <w:rPr>
          <w:rFonts w:ascii="宋体" w:hAnsi="宋体"/>
          <w:b/>
          <w:bCs/>
          <w:sz w:val="30"/>
          <w:szCs w:val="30"/>
        </w:rPr>
      </w:pPr>
      <w:r w:rsidRPr="005C24A7">
        <w:rPr>
          <w:rFonts w:ascii="宋体" w:hAnsi="宋体" w:hint="eastAsia"/>
          <w:b/>
          <w:bCs/>
          <w:sz w:val="30"/>
          <w:szCs w:val="30"/>
        </w:rPr>
        <w:t>七、节能环保产品声明函</w:t>
      </w:r>
    </w:p>
    <w:p w14:paraId="4DCF633A" w14:textId="77777777" w:rsidR="006D2669" w:rsidRPr="005C24A7" w:rsidRDefault="00000000">
      <w:pPr>
        <w:spacing w:line="460" w:lineRule="atLeast"/>
        <w:ind w:firstLineChars="200" w:firstLine="560"/>
        <w:jc w:val="center"/>
        <w:rPr>
          <w:rFonts w:ascii="宋体" w:hAnsi="宋体"/>
          <w:bCs/>
          <w:sz w:val="28"/>
          <w:szCs w:val="28"/>
        </w:rPr>
      </w:pPr>
      <w:r w:rsidRPr="005C24A7">
        <w:rPr>
          <w:rFonts w:ascii="宋体" w:hAnsi="宋体" w:hint="eastAsia"/>
          <w:bCs/>
          <w:sz w:val="28"/>
          <w:szCs w:val="28"/>
        </w:rPr>
        <w:t>（如有则提供）</w:t>
      </w:r>
    </w:p>
    <w:p w14:paraId="281E776C" w14:textId="77777777" w:rsidR="006D2669" w:rsidRPr="005C24A7" w:rsidRDefault="006D2669">
      <w:pPr>
        <w:rPr>
          <w:rFonts w:ascii="宋体" w:hAnsi="宋体"/>
          <w:sz w:val="28"/>
          <w:szCs w:val="28"/>
        </w:rPr>
      </w:pPr>
    </w:p>
    <w:p w14:paraId="33D82B6C" w14:textId="77777777" w:rsidR="006D2669" w:rsidRPr="005C24A7" w:rsidRDefault="00000000">
      <w:pPr>
        <w:spacing w:line="460" w:lineRule="atLeast"/>
        <w:ind w:firstLineChars="200" w:firstLine="440"/>
        <w:rPr>
          <w:rFonts w:ascii="宋体" w:hAnsi="宋体"/>
          <w:bCs/>
          <w:sz w:val="22"/>
          <w:szCs w:val="22"/>
        </w:rPr>
      </w:pPr>
      <w:r w:rsidRPr="005C24A7">
        <w:rPr>
          <w:rFonts w:ascii="宋体" w:hAnsi="宋体" w:hint="eastAsia"/>
          <w:bCs/>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sidRPr="005C24A7">
        <w:rPr>
          <w:rFonts w:ascii="宋体" w:hAnsi="宋体"/>
          <w:bCs/>
          <w:sz w:val="22"/>
          <w:szCs w:val="22"/>
        </w:rPr>
        <w:t>2019〕9号）</w:t>
      </w:r>
      <w:r w:rsidRPr="005C24A7">
        <w:rPr>
          <w:rFonts w:ascii="宋体" w:hAnsi="宋体" w:hint="eastAsia"/>
          <w:bCs/>
          <w:sz w:val="22"/>
          <w:szCs w:val="22"/>
        </w:rPr>
        <w:t>、《关于印发节能产品政府采购品目清单的通知》（财库〔</w:t>
      </w:r>
      <w:r w:rsidRPr="005C24A7">
        <w:rPr>
          <w:rFonts w:ascii="宋体" w:hAnsi="宋体"/>
          <w:bCs/>
          <w:sz w:val="22"/>
          <w:szCs w:val="22"/>
        </w:rPr>
        <w:t>2019〕19号）</w:t>
      </w:r>
      <w:r w:rsidRPr="005C24A7">
        <w:rPr>
          <w:rFonts w:ascii="宋体" w:hAnsi="宋体" w:hint="eastAsia"/>
          <w:bCs/>
          <w:sz w:val="22"/>
          <w:szCs w:val="22"/>
        </w:rPr>
        <w:t>、《关于印发环境标志产品政府采购品目清单的通知》（财库〔</w:t>
      </w:r>
      <w:r w:rsidRPr="005C24A7">
        <w:rPr>
          <w:rFonts w:ascii="宋体" w:hAnsi="宋体"/>
          <w:bCs/>
          <w:sz w:val="22"/>
          <w:szCs w:val="22"/>
        </w:rPr>
        <w:t>2019〕18号）</w:t>
      </w:r>
      <w:r w:rsidRPr="005C24A7">
        <w:rPr>
          <w:rFonts w:ascii="宋体" w:hAnsi="宋体" w:hint="eastAsia"/>
          <w:bCs/>
          <w:sz w:val="22"/>
          <w:szCs w:val="22"/>
        </w:rPr>
        <w:t>、《市场监管总局关于发布参与实施政府采购节能产品、环境标志产品认证机构名录的公告》（</w:t>
      </w:r>
      <w:r w:rsidRPr="005C24A7">
        <w:rPr>
          <w:rFonts w:ascii="宋体" w:hAnsi="宋体"/>
          <w:bCs/>
          <w:sz w:val="22"/>
          <w:szCs w:val="22"/>
        </w:rPr>
        <w:t>2019年第16号</w:t>
      </w:r>
      <w:r w:rsidRPr="005C24A7">
        <w:rPr>
          <w:rFonts w:ascii="宋体" w:hAnsi="宋体" w:hint="eastAsia"/>
          <w:bCs/>
          <w:sz w:val="22"/>
          <w:szCs w:val="22"/>
        </w:rPr>
        <w:t>）的规定，本公司声明如下：</w:t>
      </w:r>
    </w:p>
    <w:p w14:paraId="0706A920" w14:textId="77777777" w:rsidR="006D2669" w:rsidRPr="005C24A7" w:rsidRDefault="00000000">
      <w:pPr>
        <w:spacing w:line="460" w:lineRule="atLeast"/>
        <w:ind w:firstLineChars="200" w:firstLine="440"/>
        <w:rPr>
          <w:rFonts w:ascii="宋体" w:hAnsi="宋体"/>
          <w:bCs/>
          <w:sz w:val="22"/>
          <w:szCs w:val="22"/>
        </w:rPr>
      </w:pPr>
      <w:r w:rsidRPr="005C24A7">
        <w:rPr>
          <w:rFonts w:ascii="宋体" w:hAnsi="宋体" w:hint="eastAsia"/>
          <w:bCs/>
          <w:sz w:val="22"/>
          <w:szCs w:val="22"/>
        </w:rPr>
        <w:t>1.本公司参加</w:t>
      </w:r>
      <w:r w:rsidRPr="005C24A7">
        <w:rPr>
          <w:rFonts w:ascii="宋体" w:hAnsi="宋体" w:hint="eastAsia"/>
          <w:bCs/>
          <w:sz w:val="22"/>
          <w:szCs w:val="22"/>
          <w:u w:val="single"/>
        </w:rPr>
        <w:t>（项目名称，项目编号）</w:t>
      </w:r>
      <w:r w:rsidRPr="005C24A7">
        <w:rPr>
          <w:rFonts w:ascii="宋体" w:hAnsi="宋体" w:hint="eastAsia"/>
          <w:bCs/>
          <w:sz w:val="22"/>
          <w:szCs w:val="22"/>
        </w:rPr>
        <w:t>的采购活动提供的</w:t>
      </w:r>
      <w:r w:rsidRPr="005C24A7">
        <w:rPr>
          <w:rFonts w:ascii="宋体" w:hAnsi="宋体" w:hint="eastAsia"/>
          <w:bCs/>
          <w:sz w:val="22"/>
          <w:szCs w:val="22"/>
          <w:u w:val="single"/>
        </w:rPr>
        <w:t xml:space="preserve">      </w:t>
      </w:r>
      <w:r w:rsidRPr="005C24A7">
        <w:rPr>
          <w:rFonts w:ascii="宋体" w:hAnsi="宋体" w:hint="eastAsia"/>
          <w:bCs/>
          <w:sz w:val="22"/>
          <w:szCs w:val="22"/>
        </w:rPr>
        <w:t>产品已列入《节能产品政府采购品目清单》。</w:t>
      </w:r>
    </w:p>
    <w:p w14:paraId="2592F0C4" w14:textId="77777777" w:rsidR="006D2669" w:rsidRPr="005C24A7" w:rsidRDefault="00000000">
      <w:pPr>
        <w:spacing w:line="460" w:lineRule="atLeast"/>
        <w:ind w:firstLineChars="200" w:firstLine="440"/>
        <w:rPr>
          <w:rFonts w:ascii="宋体" w:hAnsi="宋体"/>
          <w:bCs/>
          <w:sz w:val="22"/>
          <w:szCs w:val="22"/>
        </w:rPr>
      </w:pPr>
      <w:r w:rsidRPr="005C24A7">
        <w:rPr>
          <w:rFonts w:ascii="宋体" w:hAnsi="宋体" w:hint="eastAsia"/>
          <w:bCs/>
          <w:sz w:val="22"/>
          <w:szCs w:val="22"/>
        </w:rPr>
        <w:t>2.本公司参加</w:t>
      </w:r>
      <w:r w:rsidRPr="005C24A7">
        <w:rPr>
          <w:rFonts w:ascii="宋体" w:hAnsi="宋体" w:hint="eastAsia"/>
          <w:bCs/>
          <w:sz w:val="22"/>
          <w:szCs w:val="22"/>
          <w:u w:val="single"/>
        </w:rPr>
        <w:t>（项目名称，项目编号）</w:t>
      </w:r>
      <w:r w:rsidRPr="005C24A7">
        <w:rPr>
          <w:rFonts w:ascii="宋体" w:hAnsi="宋体" w:hint="eastAsia"/>
          <w:bCs/>
          <w:sz w:val="22"/>
          <w:szCs w:val="22"/>
        </w:rPr>
        <w:t>的采购活动提供的</w:t>
      </w:r>
      <w:r w:rsidRPr="005C24A7">
        <w:rPr>
          <w:rFonts w:ascii="宋体" w:hAnsi="宋体" w:hint="eastAsia"/>
          <w:bCs/>
          <w:sz w:val="22"/>
          <w:szCs w:val="22"/>
          <w:u w:val="single"/>
        </w:rPr>
        <w:t xml:space="preserve">      </w:t>
      </w:r>
      <w:r w:rsidRPr="005C24A7">
        <w:rPr>
          <w:rFonts w:ascii="宋体" w:hAnsi="宋体" w:hint="eastAsia"/>
          <w:bCs/>
          <w:sz w:val="22"/>
          <w:szCs w:val="22"/>
        </w:rPr>
        <w:t>产品已列入《环境标志产品政府采购品目清单》。</w:t>
      </w:r>
    </w:p>
    <w:p w14:paraId="112B5544" w14:textId="77777777" w:rsidR="006D2669" w:rsidRPr="005C24A7" w:rsidRDefault="00000000">
      <w:pPr>
        <w:spacing w:line="460" w:lineRule="atLeast"/>
        <w:ind w:firstLineChars="200" w:firstLine="440"/>
        <w:rPr>
          <w:rFonts w:ascii="宋体" w:hAnsi="宋体"/>
          <w:bCs/>
          <w:sz w:val="22"/>
          <w:szCs w:val="22"/>
        </w:rPr>
      </w:pPr>
      <w:r w:rsidRPr="005C24A7">
        <w:rPr>
          <w:rFonts w:ascii="宋体" w:hAnsi="宋体" w:hint="eastAsia"/>
          <w:bCs/>
          <w:sz w:val="22"/>
          <w:szCs w:val="22"/>
        </w:rPr>
        <w:t>本公司对上述声明的真实性负责。如有虚假，将依法承担相应法律责任。</w:t>
      </w:r>
    </w:p>
    <w:p w14:paraId="4672BECF" w14:textId="77777777" w:rsidR="006D2669" w:rsidRPr="005C24A7" w:rsidRDefault="006D2669">
      <w:pPr>
        <w:spacing w:line="460" w:lineRule="atLeast"/>
        <w:rPr>
          <w:rFonts w:ascii="宋体" w:hAnsi="宋体"/>
          <w:b/>
          <w:sz w:val="22"/>
          <w:szCs w:val="22"/>
        </w:rPr>
      </w:pPr>
    </w:p>
    <w:p w14:paraId="3B0EF260"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投标人全称（盖公章）：</w:t>
      </w:r>
    </w:p>
    <w:p w14:paraId="47752B49"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日          期：  年  月  日</w:t>
      </w:r>
    </w:p>
    <w:p w14:paraId="750A6443" w14:textId="77777777" w:rsidR="006D2669" w:rsidRPr="005C24A7" w:rsidRDefault="00000000">
      <w:pPr>
        <w:spacing w:line="460" w:lineRule="exact"/>
        <w:jc w:val="center"/>
        <w:rPr>
          <w:rFonts w:ascii="宋体" w:hAnsi="宋体"/>
          <w:b/>
          <w:sz w:val="28"/>
          <w:szCs w:val="28"/>
        </w:rPr>
      </w:pPr>
      <w:r w:rsidRPr="005C24A7">
        <w:rPr>
          <w:rFonts w:ascii="宋体" w:hAnsi="宋体"/>
          <w:b/>
          <w:sz w:val="28"/>
          <w:szCs w:val="28"/>
        </w:rPr>
        <w:br w:type="page"/>
      </w:r>
    </w:p>
    <w:p w14:paraId="2AB548E4" w14:textId="77777777" w:rsidR="006D2669" w:rsidRPr="005C24A7" w:rsidRDefault="006D2669">
      <w:pPr>
        <w:rPr>
          <w:rFonts w:ascii="宋体" w:hAnsi="宋体"/>
        </w:rPr>
      </w:pPr>
    </w:p>
    <w:p w14:paraId="07BA11B2" w14:textId="77777777" w:rsidR="006D2669" w:rsidRPr="005C24A7" w:rsidRDefault="00000000">
      <w:pPr>
        <w:spacing w:line="460" w:lineRule="exact"/>
        <w:jc w:val="center"/>
        <w:rPr>
          <w:rFonts w:ascii="宋体" w:hAnsi="宋体"/>
          <w:b/>
          <w:bCs/>
          <w:sz w:val="30"/>
          <w:szCs w:val="30"/>
        </w:rPr>
      </w:pPr>
      <w:r w:rsidRPr="005C24A7">
        <w:rPr>
          <w:rFonts w:ascii="宋体" w:hAnsi="宋体" w:hint="eastAsia"/>
          <w:b/>
          <w:bCs/>
          <w:sz w:val="30"/>
          <w:szCs w:val="30"/>
        </w:rPr>
        <w:t>八、节能（环保）产品清单</w:t>
      </w:r>
    </w:p>
    <w:p w14:paraId="08459C5B" w14:textId="77777777" w:rsidR="006D2669" w:rsidRPr="005C24A7" w:rsidRDefault="00000000">
      <w:pPr>
        <w:spacing w:line="460" w:lineRule="atLeast"/>
        <w:ind w:firstLineChars="200" w:firstLine="560"/>
        <w:jc w:val="center"/>
        <w:rPr>
          <w:rFonts w:ascii="宋体" w:hAnsi="宋体"/>
          <w:bCs/>
          <w:sz w:val="28"/>
          <w:szCs w:val="28"/>
        </w:rPr>
      </w:pPr>
      <w:r w:rsidRPr="005C24A7">
        <w:rPr>
          <w:rFonts w:ascii="宋体" w:hAnsi="宋体" w:hint="eastAsia"/>
          <w:bCs/>
          <w:sz w:val="28"/>
          <w:szCs w:val="28"/>
        </w:rPr>
        <w:t>（如有则提供）</w:t>
      </w:r>
    </w:p>
    <w:p w14:paraId="718BF57E" w14:textId="77777777" w:rsidR="006D2669" w:rsidRPr="005C24A7" w:rsidRDefault="006D2669">
      <w:pPr>
        <w:pStyle w:val="a0"/>
        <w:rPr>
          <w:rFonts w:ascii="宋体" w:eastAsia="宋体" w:hAnsi="宋体"/>
          <w:sz w:val="22"/>
          <w:szCs w:val="22"/>
        </w:rPr>
      </w:pPr>
    </w:p>
    <w:p w14:paraId="2155E9F2" w14:textId="77777777" w:rsidR="006D2669" w:rsidRPr="005C24A7" w:rsidRDefault="00000000">
      <w:pPr>
        <w:rPr>
          <w:rFonts w:ascii="宋体" w:hAnsi="宋体"/>
          <w:b/>
          <w:sz w:val="22"/>
          <w:szCs w:val="22"/>
        </w:rPr>
      </w:pPr>
      <w:r w:rsidRPr="005C24A7">
        <w:rPr>
          <w:rFonts w:ascii="宋体" w:hAnsi="宋体" w:hint="eastAsia"/>
          <w:b/>
          <w:sz w:val="22"/>
          <w:szCs w:val="22"/>
        </w:rPr>
        <w:t>（1）投标产品中已列入《节能产品政府采购品目清单》明细</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304"/>
        <w:gridCol w:w="1937"/>
      </w:tblGrid>
      <w:tr w:rsidR="005C24A7" w:rsidRPr="005C24A7" w14:paraId="1713616C" w14:textId="77777777">
        <w:trPr>
          <w:trHeight w:val="765"/>
          <w:jc w:val="center"/>
        </w:trPr>
        <w:tc>
          <w:tcPr>
            <w:tcW w:w="1134" w:type="dxa"/>
            <w:tcBorders>
              <w:top w:val="single" w:sz="4" w:space="0" w:color="auto"/>
              <w:left w:val="single" w:sz="4" w:space="0" w:color="auto"/>
              <w:bottom w:val="single" w:sz="4" w:space="0" w:color="auto"/>
              <w:right w:val="single" w:sz="4" w:space="0" w:color="auto"/>
            </w:tcBorders>
            <w:vAlign w:val="center"/>
          </w:tcPr>
          <w:p w14:paraId="77FCB676" w14:textId="77777777" w:rsidR="006D2669" w:rsidRPr="005C24A7" w:rsidRDefault="00000000">
            <w:pPr>
              <w:jc w:val="center"/>
              <w:rPr>
                <w:rFonts w:ascii="宋体" w:hAnsi="宋体"/>
                <w:b/>
                <w:sz w:val="22"/>
                <w:szCs w:val="22"/>
              </w:rPr>
            </w:pPr>
            <w:r w:rsidRPr="005C24A7">
              <w:rPr>
                <w:rFonts w:ascii="宋体" w:hAnsi="宋体" w:hint="eastAsia"/>
                <w:b/>
                <w:sz w:val="22"/>
                <w:szCs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34F0CCFF" w14:textId="77777777" w:rsidR="006D2669" w:rsidRPr="005C24A7" w:rsidRDefault="00000000">
            <w:pPr>
              <w:jc w:val="center"/>
              <w:rPr>
                <w:rFonts w:ascii="宋体" w:hAnsi="宋体"/>
                <w:b/>
                <w:sz w:val="22"/>
                <w:szCs w:val="22"/>
              </w:rPr>
            </w:pPr>
            <w:r w:rsidRPr="005C24A7">
              <w:rPr>
                <w:rFonts w:ascii="宋体" w:hAnsi="宋体" w:hint="eastAsia"/>
                <w:b/>
                <w:sz w:val="22"/>
                <w:szCs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14F51D7E" w14:textId="77777777" w:rsidR="006D2669" w:rsidRPr="005C24A7" w:rsidRDefault="00000000">
            <w:pPr>
              <w:jc w:val="center"/>
              <w:rPr>
                <w:rFonts w:ascii="宋体" w:hAnsi="宋体"/>
                <w:b/>
                <w:sz w:val="22"/>
                <w:szCs w:val="22"/>
              </w:rPr>
            </w:pPr>
            <w:r w:rsidRPr="005C24A7">
              <w:rPr>
                <w:rFonts w:ascii="宋体" w:hAnsi="宋体" w:hint="eastAsia"/>
                <w:b/>
                <w:sz w:val="22"/>
                <w:szCs w:val="22"/>
              </w:rPr>
              <w:t>产品名称、</w:t>
            </w:r>
          </w:p>
          <w:p w14:paraId="1A792FDC" w14:textId="77777777" w:rsidR="006D2669" w:rsidRPr="005C24A7" w:rsidRDefault="00000000">
            <w:pPr>
              <w:jc w:val="center"/>
              <w:rPr>
                <w:rFonts w:ascii="宋体" w:hAnsi="宋体"/>
                <w:b/>
                <w:sz w:val="22"/>
                <w:szCs w:val="22"/>
              </w:rPr>
            </w:pPr>
            <w:r w:rsidRPr="005C24A7">
              <w:rPr>
                <w:rFonts w:ascii="宋体" w:hAnsi="宋体" w:hint="eastAsia"/>
                <w:b/>
                <w:sz w:val="22"/>
                <w:szCs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362DD088" w14:textId="77777777" w:rsidR="006D2669" w:rsidRPr="005C24A7" w:rsidRDefault="00000000">
            <w:pPr>
              <w:jc w:val="center"/>
              <w:rPr>
                <w:rFonts w:ascii="宋体" w:hAnsi="宋体"/>
                <w:b/>
                <w:sz w:val="22"/>
                <w:szCs w:val="22"/>
              </w:rPr>
            </w:pPr>
            <w:r w:rsidRPr="005C24A7">
              <w:rPr>
                <w:rFonts w:ascii="宋体" w:hAnsi="宋体" w:hint="eastAsia"/>
                <w:b/>
                <w:sz w:val="22"/>
                <w:szCs w:val="22"/>
              </w:rPr>
              <w:t>节能标志认证证书号</w:t>
            </w:r>
          </w:p>
        </w:tc>
        <w:tc>
          <w:tcPr>
            <w:tcW w:w="1559" w:type="dxa"/>
            <w:tcBorders>
              <w:top w:val="single" w:sz="4" w:space="0" w:color="auto"/>
              <w:left w:val="single" w:sz="4" w:space="0" w:color="auto"/>
              <w:bottom w:val="single" w:sz="4" w:space="0" w:color="auto"/>
              <w:right w:val="single" w:sz="4" w:space="0" w:color="auto"/>
            </w:tcBorders>
            <w:vAlign w:val="center"/>
          </w:tcPr>
          <w:p w14:paraId="16A5C16F" w14:textId="77777777" w:rsidR="006D2669" w:rsidRPr="005C24A7" w:rsidRDefault="00000000">
            <w:pPr>
              <w:jc w:val="center"/>
              <w:rPr>
                <w:rFonts w:ascii="宋体" w:hAnsi="宋体"/>
                <w:b/>
                <w:sz w:val="22"/>
                <w:szCs w:val="22"/>
              </w:rPr>
            </w:pPr>
            <w:r w:rsidRPr="005C24A7">
              <w:rPr>
                <w:rFonts w:ascii="宋体" w:hAnsi="宋体" w:hint="eastAsia"/>
                <w:b/>
                <w:sz w:val="22"/>
                <w:szCs w:val="22"/>
              </w:rPr>
              <w:t>认证证书有效截止日期</w:t>
            </w:r>
          </w:p>
        </w:tc>
        <w:tc>
          <w:tcPr>
            <w:tcW w:w="1304" w:type="dxa"/>
            <w:tcBorders>
              <w:top w:val="single" w:sz="4" w:space="0" w:color="auto"/>
              <w:left w:val="single" w:sz="4" w:space="0" w:color="auto"/>
              <w:bottom w:val="single" w:sz="4" w:space="0" w:color="auto"/>
              <w:right w:val="single" w:sz="4" w:space="0" w:color="auto"/>
            </w:tcBorders>
            <w:vAlign w:val="center"/>
          </w:tcPr>
          <w:p w14:paraId="6FFA727F" w14:textId="77777777" w:rsidR="006D2669" w:rsidRPr="005C24A7" w:rsidRDefault="00000000">
            <w:pPr>
              <w:jc w:val="center"/>
              <w:rPr>
                <w:rFonts w:ascii="宋体" w:hAnsi="宋体"/>
                <w:b/>
                <w:sz w:val="22"/>
                <w:szCs w:val="22"/>
              </w:rPr>
            </w:pPr>
            <w:r w:rsidRPr="005C24A7">
              <w:rPr>
                <w:rFonts w:ascii="宋体" w:hAnsi="宋体" w:hint="eastAsia"/>
                <w:b/>
                <w:sz w:val="22"/>
                <w:szCs w:val="22"/>
              </w:rPr>
              <w:t>依据的标准</w:t>
            </w:r>
          </w:p>
        </w:tc>
        <w:tc>
          <w:tcPr>
            <w:tcW w:w="1937" w:type="dxa"/>
            <w:tcBorders>
              <w:top w:val="single" w:sz="4" w:space="0" w:color="auto"/>
              <w:left w:val="single" w:sz="4" w:space="0" w:color="auto"/>
              <w:bottom w:val="single" w:sz="4" w:space="0" w:color="auto"/>
              <w:right w:val="single" w:sz="4" w:space="0" w:color="auto"/>
            </w:tcBorders>
            <w:vAlign w:val="center"/>
          </w:tcPr>
          <w:p w14:paraId="760774A9" w14:textId="77777777" w:rsidR="006D2669" w:rsidRPr="005C24A7" w:rsidRDefault="00000000">
            <w:pPr>
              <w:jc w:val="center"/>
              <w:rPr>
                <w:rFonts w:ascii="宋体" w:hAnsi="宋体"/>
                <w:b/>
                <w:sz w:val="22"/>
                <w:szCs w:val="22"/>
              </w:rPr>
            </w:pPr>
            <w:r w:rsidRPr="005C24A7">
              <w:rPr>
                <w:rFonts w:ascii="宋体" w:hAnsi="宋体"/>
                <w:b/>
                <w:sz w:val="22"/>
                <w:szCs w:val="22"/>
              </w:rPr>
              <w:t>认证机构名称</w:t>
            </w:r>
          </w:p>
        </w:tc>
      </w:tr>
      <w:tr w:rsidR="005C24A7" w:rsidRPr="005C24A7" w14:paraId="190ECC28"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5D8D209C" w14:textId="77777777" w:rsidR="006D2669" w:rsidRPr="005C24A7" w:rsidRDefault="006D2669">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0A28D93E" w14:textId="77777777" w:rsidR="006D2669" w:rsidRPr="005C24A7" w:rsidRDefault="006D2669">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C22C775" w14:textId="77777777" w:rsidR="006D2669" w:rsidRPr="005C24A7" w:rsidRDefault="006D2669">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4ACC97" w14:textId="77777777" w:rsidR="006D2669" w:rsidRPr="005C24A7" w:rsidRDefault="006D2669">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99784B5" w14:textId="77777777" w:rsidR="006D2669" w:rsidRPr="005C24A7" w:rsidRDefault="006D2669">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44CB1B60" w14:textId="77777777" w:rsidR="006D2669" w:rsidRPr="005C24A7" w:rsidRDefault="006D2669">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3EE60306" w14:textId="77777777" w:rsidR="006D2669" w:rsidRPr="005C24A7" w:rsidRDefault="006D2669">
            <w:pPr>
              <w:spacing w:line="460" w:lineRule="exact"/>
              <w:rPr>
                <w:rFonts w:ascii="宋体" w:hAnsi="宋体"/>
                <w:b/>
                <w:sz w:val="22"/>
                <w:szCs w:val="22"/>
              </w:rPr>
            </w:pPr>
          </w:p>
        </w:tc>
      </w:tr>
      <w:tr w:rsidR="005C24A7" w:rsidRPr="005C24A7" w14:paraId="035C0A52"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67BADF3D" w14:textId="77777777" w:rsidR="006D2669" w:rsidRPr="005C24A7" w:rsidRDefault="006D2669">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071316A8" w14:textId="77777777" w:rsidR="006D2669" w:rsidRPr="005C24A7" w:rsidRDefault="006D2669">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258E94D" w14:textId="77777777" w:rsidR="006D2669" w:rsidRPr="005C24A7" w:rsidRDefault="006D2669">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7FAE047" w14:textId="77777777" w:rsidR="006D2669" w:rsidRPr="005C24A7" w:rsidRDefault="006D2669">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7ACB33" w14:textId="77777777" w:rsidR="006D2669" w:rsidRPr="005C24A7" w:rsidRDefault="006D2669">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27D25858" w14:textId="77777777" w:rsidR="006D2669" w:rsidRPr="005C24A7" w:rsidRDefault="006D2669">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4B93E243" w14:textId="77777777" w:rsidR="006D2669" w:rsidRPr="005C24A7" w:rsidRDefault="006D2669">
            <w:pPr>
              <w:spacing w:line="460" w:lineRule="exact"/>
              <w:rPr>
                <w:rFonts w:ascii="宋体" w:hAnsi="宋体"/>
                <w:b/>
                <w:sz w:val="22"/>
                <w:szCs w:val="22"/>
              </w:rPr>
            </w:pPr>
          </w:p>
        </w:tc>
      </w:tr>
      <w:tr w:rsidR="005C24A7" w:rsidRPr="005C24A7" w14:paraId="4C8A1D82"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7D04A76E" w14:textId="77777777" w:rsidR="006D2669" w:rsidRPr="005C24A7" w:rsidRDefault="006D2669">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36981748" w14:textId="77777777" w:rsidR="006D2669" w:rsidRPr="005C24A7" w:rsidRDefault="006D2669">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3C1E36D" w14:textId="77777777" w:rsidR="006D2669" w:rsidRPr="005C24A7" w:rsidRDefault="006D2669">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03E7DE7" w14:textId="77777777" w:rsidR="006D2669" w:rsidRPr="005C24A7" w:rsidRDefault="006D2669">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870CE53" w14:textId="77777777" w:rsidR="006D2669" w:rsidRPr="005C24A7" w:rsidRDefault="006D2669">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5AA823F6" w14:textId="77777777" w:rsidR="006D2669" w:rsidRPr="005C24A7" w:rsidRDefault="006D2669">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7F787E16" w14:textId="77777777" w:rsidR="006D2669" w:rsidRPr="005C24A7" w:rsidRDefault="006D2669">
            <w:pPr>
              <w:spacing w:line="460" w:lineRule="exact"/>
              <w:rPr>
                <w:rFonts w:ascii="宋体" w:hAnsi="宋体"/>
                <w:b/>
                <w:sz w:val="22"/>
                <w:szCs w:val="22"/>
              </w:rPr>
            </w:pPr>
          </w:p>
        </w:tc>
      </w:tr>
      <w:tr w:rsidR="006D2669" w:rsidRPr="005C24A7" w14:paraId="6D2B026D"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699AE675" w14:textId="77777777" w:rsidR="006D2669" w:rsidRPr="005C24A7" w:rsidRDefault="006D2669">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7687F55C" w14:textId="77777777" w:rsidR="006D2669" w:rsidRPr="005C24A7" w:rsidRDefault="006D2669">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DCC8F9" w14:textId="77777777" w:rsidR="006D2669" w:rsidRPr="005C24A7" w:rsidRDefault="006D2669">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16F0B8" w14:textId="77777777" w:rsidR="006D2669" w:rsidRPr="005C24A7" w:rsidRDefault="006D2669">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01D8AC6" w14:textId="77777777" w:rsidR="006D2669" w:rsidRPr="005C24A7" w:rsidRDefault="006D2669">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3861B628" w14:textId="77777777" w:rsidR="006D2669" w:rsidRPr="005C24A7" w:rsidRDefault="006D2669">
            <w:pPr>
              <w:spacing w:line="460" w:lineRule="exact"/>
              <w:rPr>
                <w:rFonts w:ascii="宋体" w:hAnsi="宋体"/>
                <w:b/>
                <w:sz w:val="22"/>
                <w:szCs w:val="22"/>
              </w:rPr>
            </w:pPr>
          </w:p>
        </w:tc>
        <w:tc>
          <w:tcPr>
            <w:tcW w:w="1937" w:type="dxa"/>
            <w:tcBorders>
              <w:top w:val="single" w:sz="4" w:space="0" w:color="auto"/>
              <w:left w:val="single" w:sz="4" w:space="0" w:color="auto"/>
              <w:bottom w:val="single" w:sz="4" w:space="0" w:color="auto"/>
              <w:right w:val="single" w:sz="4" w:space="0" w:color="auto"/>
            </w:tcBorders>
          </w:tcPr>
          <w:p w14:paraId="1795E97C" w14:textId="77777777" w:rsidR="006D2669" w:rsidRPr="005C24A7" w:rsidRDefault="006D2669">
            <w:pPr>
              <w:spacing w:line="460" w:lineRule="exact"/>
              <w:rPr>
                <w:rFonts w:ascii="宋体" w:hAnsi="宋体"/>
                <w:b/>
                <w:sz w:val="22"/>
                <w:szCs w:val="22"/>
              </w:rPr>
            </w:pPr>
          </w:p>
        </w:tc>
      </w:tr>
    </w:tbl>
    <w:p w14:paraId="2608FB46" w14:textId="77777777" w:rsidR="006D2669" w:rsidRPr="005C24A7" w:rsidRDefault="006D2669">
      <w:pPr>
        <w:spacing w:line="460" w:lineRule="exact"/>
        <w:rPr>
          <w:rFonts w:ascii="宋体" w:hAnsi="宋体"/>
          <w:b/>
          <w:sz w:val="22"/>
          <w:szCs w:val="22"/>
        </w:rPr>
      </w:pPr>
    </w:p>
    <w:p w14:paraId="419C60A8" w14:textId="77777777" w:rsidR="006D2669" w:rsidRPr="005C24A7" w:rsidRDefault="00000000">
      <w:pPr>
        <w:spacing w:line="460" w:lineRule="exact"/>
        <w:rPr>
          <w:rFonts w:ascii="宋体" w:hAnsi="宋体"/>
          <w:b/>
          <w:sz w:val="22"/>
          <w:szCs w:val="22"/>
        </w:rPr>
      </w:pPr>
      <w:r w:rsidRPr="005C24A7">
        <w:rPr>
          <w:rFonts w:ascii="宋体" w:hAnsi="宋体" w:hint="eastAsia"/>
          <w:b/>
          <w:sz w:val="22"/>
          <w:szCs w:val="22"/>
        </w:rPr>
        <w:t>（2）投标产品中已列入《环境标志产品政府采购品目清单》明细</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304"/>
        <w:gridCol w:w="1948"/>
      </w:tblGrid>
      <w:tr w:rsidR="005C24A7" w:rsidRPr="005C24A7" w14:paraId="2BF8E5B6" w14:textId="77777777">
        <w:trPr>
          <w:trHeight w:val="765"/>
          <w:jc w:val="center"/>
        </w:trPr>
        <w:tc>
          <w:tcPr>
            <w:tcW w:w="1134" w:type="dxa"/>
            <w:tcBorders>
              <w:top w:val="single" w:sz="4" w:space="0" w:color="auto"/>
              <w:left w:val="single" w:sz="4" w:space="0" w:color="auto"/>
              <w:bottom w:val="single" w:sz="4" w:space="0" w:color="auto"/>
              <w:right w:val="single" w:sz="4" w:space="0" w:color="auto"/>
            </w:tcBorders>
            <w:vAlign w:val="center"/>
          </w:tcPr>
          <w:p w14:paraId="2734D7A9" w14:textId="77777777" w:rsidR="006D2669" w:rsidRPr="005C24A7" w:rsidRDefault="00000000">
            <w:pPr>
              <w:jc w:val="center"/>
              <w:rPr>
                <w:rFonts w:ascii="宋体" w:hAnsi="宋体"/>
                <w:b/>
                <w:sz w:val="22"/>
                <w:szCs w:val="22"/>
              </w:rPr>
            </w:pPr>
            <w:r w:rsidRPr="005C24A7">
              <w:rPr>
                <w:rFonts w:ascii="宋体" w:hAnsi="宋体" w:hint="eastAsia"/>
                <w:b/>
                <w:sz w:val="22"/>
                <w:szCs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314244F0" w14:textId="77777777" w:rsidR="006D2669" w:rsidRPr="005C24A7" w:rsidRDefault="00000000">
            <w:pPr>
              <w:jc w:val="center"/>
              <w:rPr>
                <w:rFonts w:ascii="宋体" w:hAnsi="宋体"/>
                <w:b/>
                <w:sz w:val="22"/>
                <w:szCs w:val="22"/>
              </w:rPr>
            </w:pPr>
            <w:r w:rsidRPr="005C24A7">
              <w:rPr>
                <w:rFonts w:ascii="宋体" w:hAnsi="宋体" w:hint="eastAsia"/>
                <w:b/>
                <w:sz w:val="22"/>
                <w:szCs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565B7D28" w14:textId="77777777" w:rsidR="006D2669" w:rsidRPr="005C24A7" w:rsidRDefault="00000000">
            <w:pPr>
              <w:jc w:val="center"/>
              <w:rPr>
                <w:rFonts w:ascii="宋体" w:hAnsi="宋体"/>
                <w:b/>
                <w:sz w:val="22"/>
                <w:szCs w:val="22"/>
              </w:rPr>
            </w:pPr>
            <w:r w:rsidRPr="005C24A7">
              <w:rPr>
                <w:rFonts w:ascii="宋体" w:hAnsi="宋体" w:hint="eastAsia"/>
                <w:b/>
                <w:sz w:val="22"/>
                <w:szCs w:val="22"/>
              </w:rPr>
              <w:t>产品名称、</w:t>
            </w:r>
          </w:p>
          <w:p w14:paraId="0EDD5CCC" w14:textId="77777777" w:rsidR="006D2669" w:rsidRPr="005C24A7" w:rsidRDefault="00000000">
            <w:pPr>
              <w:jc w:val="center"/>
              <w:rPr>
                <w:rFonts w:ascii="宋体" w:hAnsi="宋体"/>
                <w:b/>
                <w:sz w:val="22"/>
                <w:szCs w:val="22"/>
              </w:rPr>
            </w:pPr>
            <w:r w:rsidRPr="005C24A7">
              <w:rPr>
                <w:rFonts w:ascii="宋体" w:hAnsi="宋体" w:hint="eastAsia"/>
                <w:b/>
                <w:sz w:val="22"/>
                <w:szCs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5D3DBBD9" w14:textId="77777777" w:rsidR="006D2669" w:rsidRPr="005C24A7" w:rsidRDefault="00000000">
            <w:pPr>
              <w:jc w:val="center"/>
              <w:rPr>
                <w:rFonts w:ascii="宋体" w:hAnsi="宋体"/>
                <w:b/>
                <w:sz w:val="22"/>
                <w:szCs w:val="22"/>
              </w:rPr>
            </w:pPr>
            <w:r w:rsidRPr="005C24A7">
              <w:rPr>
                <w:rFonts w:ascii="宋体" w:hAnsi="宋体" w:hint="eastAsia"/>
                <w:b/>
                <w:sz w:val="22"/>
                <w:szCs w:val="22"/>
              </w:rPr>
              <w:t>中国环境标志认证证书编号</w:t>
            </w:r>
          </w:p>
        </w:tc>
        <w:tc>
          <w:tcPr>
            <w:tcW w:w="1559" w:type="dxa"/>
            <w:tcBorders>
              <w:top w:val="single" w:sz="4" w:space="0" w:color="auto"/>
              <w:left w:val="single" w:sz="4" w:space="0" w:color="auto"/>
              <w:bottom w:val="single" w:sz="4" w:space="0" w:color="auto"/>
              <w:right w:val="single" w:sz="4" w:space="0" w:color="auto"/>
            </w:tcBorders>
            <w:vAlign w:val="center"/>
          </w:tcPr>
          <w:p w14:paraId="245C6773" w14:textId="77777777" w:rsidR="006D2669" w:rsidRPr="005C24A7" w:rsidRDefault="00000000">
            <w:pPr>
              <w:jc w:val="center"/>
              <w:rPr>
                <w:rFonts w:ascii="宋体" w:hAnsi="宋体"/>
                <w:b/>
                <w:sz w:val="22"/>
                <w:szCs w:val="22"/>
              </w:rPr>
            </w:pPr>
            <w:r w:rsidRPr="005C24A7">
              <w:rPr>
                <w:rFonts w:ascii="宋体" w:hAnsi="宋体" w:hint="eastAsia"/>
                <w:b/>
                <w:sz w:val="22"/>
                <w:szCs w:val="22"/>
              </w:rPr>
              <w:t>认证证书有效截止日期</w:t>
            </w:r>
          </w:p>
        </w:tc>
        <w:tc>
          <w:tcPr>
            <w:tcW w:w="1304" w:type="dxa"/>
            <w:tcBorders>
              <w:top w:val="single" w:sz="4" w:space="0" w:color="auto"/>
              <w:left w:val="single" w:sz="4" w:space="0" w:color="auto"/>
              <w:bottom w:val="single" w:sz="4" w:space="0" w:color="auto"/>
              <w:right w:val="single" w:sz="4" w:space="0" w:color="auto"/>
            </w:tcBorders>
            <w:vAlign w:val="center"/>
          </w:tcPr>
          <w:p w14:paraId="07F964AC" w14:textId="77777777" w:rsidR="006D2669" w:rsidRPr="005C24A7" w:rsidRDefault="00000000">
            <w:pPr>
              <w:jc w:val="center"/>
              <w:rPr>
                <w:rFonts w:ascii="宋体" w:hAnsi="宋体"/>
                <w:b/>
                <w:sz w:val="22"/>
                <w:szCs w:val="22"/>
              </w:rPr>
            </w:pPr>
            <w:r w:rsidRPr="005C24A7">
              <w:rPr>
                <w:rFonts w:ascii="宋体" w:hAnsi="宋体" w:hint="eastAsia"/>
                <w:b/>
                <w:sz w:val="22"/>
                <w:szCs w:val="22"/>
              </w:rPr>
              <w:t>依据的标准</w:t>
            </w:r>
          </w:p>
        </w:tc>
        <w:tc>
          <w:tcPr>
            <w:tcW w:w="1948" w:type="dxa"/>
            <w:tcBorders>
              <w:top w:val="single" w:sz="4" w:space="0" w:color="auto"/>
              <w:left w:val="single" w:sz="4" w:space="0" w:color="auto"/>
              <w:bottom w:val="single" w:sz="4" w:space="0" w:color="auto"/>
              <w:right w:val="single" w:sz="4" w:space="0" w:color="auto"/>
            </w:tcBorders>
            <w:vAlign w:val="center"/>
          </w:tcPr>
          <w:p w14:paraId="0597CF50" w14:textId="77777777" w:rsidR="006D2669" w:rsidRPr="005C24A7" w:rsidRDefault="00000000">
            <w:pPr>
              <w:jc w:val="center"/>
              <w:rPr>
                <w:rFonts w:ascii="宋体" w:hAnsi="宋体"/>
                <w:b/>
                <w:sz w:val="22"/>
                <w:szCs w:val="22"/>
              </w:rPr>
            </w:pPr>
            <w:r w:rsidRPr="005C24A7">
              <w:rPr>
                <w:rFonts w:ascii="宋体" w:hAnsi="宋体"/>
                <w:b/>
                <w:sz w:val="22"/>
                <w:szCs w:val="22"/>
              </w:rPr>
              <w:t>认证机构名称</w:t>
            </w:r>
          </w:p>
        </w:tc>
      </w:tr>
      <w:tr w:rsidR="005C24A7" w:rsidRPr="005C24A7" w14:paraId="290E565A"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0691530F" w14:textId="77777777" w:rsidR="006D2669" w:rsidRPr="005C24A7" w:rsidRDefault="006D2669">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102C150F" w14:textId="77777777" w:rsidR="006D2669" w:rsidRPr="005C24A7" w:rsidRDefault="006D2669">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630932E" w14:textId="77777777" w:rsidR="006D2669" w:rsidRPr="005C24A7" w:rsidRDefault="006D2669">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8AFE11" w14:textId="77777777" w:rsidR="006D2669" w:rsidRPr="005C24A7" w:rsidRDefault="006D2669">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F41880D" w14:textId="77777777" w:rsidR="006D2669" w:rsidRPr="005C24A7" w:rsidRDefault="006D2669">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500D2533" w14:textId="77777777" w:rsidR="006D2669" w:rsidRPr="005C24A7" w:rsidRDefault="006D2669">
            <w:pPr>
              <w:spacing w:line="460" w:lineRule="exact"/>
              <w:rPr>
                <w:rFonts w:ascii="宋体" w:hAnsi="宋体"/>
                <w:b/>
                <w:sz w:val="22"/>
                <w:szCs w:val="22"/>
              </w:rPr>
            </w:pPr>
          </w:p>
        </w:tc>
        <w:tc>
          <w:tcPr>
            <w:tcW w:w="1948" w:type="dxa"/>
            <w:tcBorders>
              <w:top w:val="single" w:sz="4" w:space="0" w:color="auto"/>
              <w:left w:val="single" w:sz="4" w:space="0" w:color="auto"/>
              <w:bottom w:val="single" w:sz="4" w:space="0" w:color="auto"/>
              <w:right w:val="single" w:sz="4" w:space="0" w:color="auto"/>
            </w:tcBorders>
          </w:tcPr>
          <w:p w14:paraId="23590480" w14:textId="77777777" w:rsidR="006D2669" w:rsidRPr="005C24A7" w:rsidRDefault="006D2669">
            <w:pPr>
              <w:spacing w:line="460" w:lineRule="exact"/>
              <w:rPr>
                <w:rFonts w:ascii="宋体" w:hAnsi="宋体"/>
                <w:b/>
                <w:sz w:val="22"/>
                <w:szCs w:val="22"/>
              </w:rPr>
            </w:pPr>
          </w:p>
        </w:tc>
      </w:tr>
      <w:tr w:rsidR="005C24A7" w:rsidRPr="005C24A7" w14:paraId="7C5443A3"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261388D9" w14:textId="77777777" w:rsidR="006D2669" w:rsidRPr="005C24A7" w:rsidRDefault="006D2669">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5675B19D" w14:textId="77777777" w:rsidR="006D2669" w:rsidRPr="005C24A7" w:rsidRDefault="006D2669">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2BCA7E" w14:textId="77777777" w:rsidR="006D2669" w:rsidRPr="005C24A7" w:rsidRDefault="006D2669">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044AA5" w14:textId="77777777" w:rsidR="006D2669" w:rsidRPr="005C24A7" w:rsidRDefault="006D2669">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AB073FC" w14:textId="77777777" w:rsidR="006D2669" w:rsidRPr="005C24A7" w:rsidRDefault="006D2669">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1E5E4E6F" w14:textId="77777777" w:rsidR="006D2669" w:rsidRPr="005C24A7" w:rsidRDefault="006D2669">
            <w:pPr>
              <w:spacing w:line="460" w:lineRule="exact"/>
              <w:rPr>
                <w:rFonts w:ascii="宋体" w:hAnsi="宋体"/>
                <w:b/>
                <w:sz w:val="22"/>
                <w:szCs w:val="22"/>
              </w:rPr>
            </w:pPr>
          </w:p>
        </w:tc>
        <w:tc>
          <w:tcPr>
            <w:tcW w:w="1948" w:type="dxa"/>
            <w:tcBorders>
              <w:top w:val="single" w:sz="4" w:space="0" w:color="auto"/>
              <w:left w:val="single" w:sz="4" w:space="0" w:color="auto"/>
              <w:bottom w:val="single" w:sz="4" w:space="0" w:color="auto"/>
              <w:right w:val="single" w:sz="4" w:space="0" w:color="auto"/>
            </w:tcBorders>
          </w:tcPr>
          <w:p w14:paraId="22F3C188" w14:textId="77777777" w:rsidR="006D2669" w:rsidRPr="005C24A7" w:rsidRDefault="006D2669">
            <w:pPr>
              <w:spacing w:line="460" w:lineRule="exact"/>
              <w:rPr>
                <w:rFonts w:ascii="宋体" w:hAnsi="宋体"/>
                <w:b/>
                <w:sz w:val="22"/>
                <w:szCs w:val="22"/>
              </w:rPr>
            </w:pPr>
          </w:p>
        </w:tc>
      </w:tr>
      <w:tr w:rsidR="005C24A7" w:rsidRPr="005C24A7" w14:paraId="67BC51CB" w14:textId="77777777">
        <w:trPr>
          <w:trHeight w:val="630"/>
          <w:jc w:val="center"/>
        </w:trPr>
        <w:tc>
          <w:tcPr>
            <w:tcW w:w="1134" w:type="dxa"/>
            <w:tcBorders>
              <w:top w:val="single" w:sz="4" w:space="0" w:color="auto"/>
              <w:left w:val="single" w:sz="4" w:space="0" w:color="auto"/>
              <w:bottom w:val="single" w:sz="4" w:space="0" w:color="auto"/>
              <w:right w:val="single" w:sz="4" w:space="0" w:color="auto"/>
            </w:tcBorders>
          </w:tcPr>
          <w:p w14:paraId="47B3BE1F" w14:textId="77777777" w:rsidR="006D2669" w:rsidRPr="005C24A7" w:rsidRDefault="006D2669">
            <w:pPr>
              <w:spacing w:line="460" w:lineRule="exact"/>
              <w:rPr>
                <w:rFonts w:ascii="宋体" w:hAnsi="宋体"/>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5591997B" w14:textId="77777777" w:rsidR="006D2669" w:rsidRPr="005C24A7" w:rsidRDefault="006D2669">
            <w:pPr>
              <w:spacing w:line="460" w:lineRule="exact"/>
              <w:rPr>
                <w:rFonts w:ascii="宋体" w:hAnsi="宋体"/>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DB9E4F1" w14:textId="77777777" w:rsidR="006D2669" w:rsidRPr="005C24A7" w:rsidRDefault="006D2669">
            <w:pPr>
              <w:spacing w:line="460" w:lineRule="exact"/>
              <w:rPr>
                <w:rFonts w:ascii="宋体" w:hAnsi="宋体"/>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90C28C" w14:textId="77777777" w:rsidR="006D2669" w:rsidRPr="005C24A7" w:rsidRDefault="006D2669">
            <w:pPr>
              <w:spacing w:line="460" w:lineRule="exact"/>
              <w:rPr>
                <w:rFonts w:ascii="宋体" w:hAnsi="宋体"/>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F845C43" w14:textId="77777777" w:rsidR="006D2669" w:rsidRPr="005C24A7" w:rsidRDefault="006D2669">
            <w:pPr>
              <w:spacing w:line="460" w:lineRule="exact"/>
              <w:rPr>
                <w:rFonts w:ascii="宋体" w:hAnsi="宋体"/>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33D4434B" w14:textId="77777777" w:rsidR="006D2669" w:rsidRPr="005C24A7" w:rsidRDefault="006D2669">
            <w:pPr>
              <w:spacing w:line="460" w:lineRule="exact"/>
              <w:rPr>
                <w:rFonts w:ascii="宋体" w:hAnsi="宋体"/>
                <w:b/>
                <w:sz w:val="22"/>
                <w:szCs w:val="22"/>
              </w:rPr>
            </w:pPr>
          </w:p>
        </w:tc>
        <w:tc>
          <w:tcPr>
            <w:tcW w:w="1948" w:type="dxa"/>
            <w:tcBorders>
              <w:top w:val="single" w:sz="4" w:space="0" w:color="auto"/>
              <w:left w:val="single" w:sz="4" w:space="0" w:color="auto"/>
              <w:bottom w:val="single" w:sz="4" w:space="0" w:color="auto"/>
              <w:right w:val="single" w:sz="4" w:space="0" w:color="auto"/>
            </w:tcBorders>
          </w:tcPr>
          <w:p w14:paraId="71265CA0" w14:textId="77777777" w:rsidR="006D2669" w:rsidRPr="005C24A7" w:rsidRDefault="006D2669">
            <w:pPr>
              <w:spacing w:line="460" w:lineRule="exact"/>
              <w:rPr>
                <w:rFonts w:ascii="宋体" w:hAnsi="宋体"/>
                <w:b/>
                <w:sz w:val="22"/>
                <w:szCs w:val="22"/>
              </w:rPr>
            </w:pPr>
          </w:p>
        </w:tc>
      </w:tr>
    </w:tbl>
    <w:p w14:paraId="3E9AD9B3" w14:textId="77777777" w:rsidR="006D2669" w:rsidRPr="005C24A7" w:rsidRDefault="00000000">
      <w:pPr>
        <w:spacing w:line="400" w:lineRule="exact"/>
        <w:ind w:left="220" w:hangingChars="100" w:hanging="220"/>
        <w:rPr>
          <w:rFonts w:ascii="宋体" w:hAnsi="宋体"/>
          <w:bCs/>
          <w:sz w:val="22"/>
          <w:szCs w:val="22"/>
        </w:rPr>
      </w:pPr>
      <w:r w:rsidRPr="005C24A7">
        <w:rPr>
          <w:rFonts w:ascii="宋体" w:hAnsi="宋体" w:hint="eastAsia"/>
          <w:bCs/>
          <w:sz w:val="22"/>
          <w:szCs w:val="22"/>
        </w:rPr>
        <w:t>说明：</w:t>
      </w:r>
    </w:p>
    <w:p w14:paraId="559E72A8" w14:textId="77777777" w:rsidR="006D2669" w:rsidRPr="005C24A7" w:rsidRDefault="00000000">
      <w:pPr>
        <w:spacing w:line="400" w:lineRule="exact"/>
        <w:ind w:left="220" w:hangingChars="100" w:hanging="220"/>
        <w:rPr>
          <w:rFonts w:ascii="宋体" w:hAnsi="宋体"/>
          <w:bCs/>
          <w:sz w:val="22"/>
          <w:szCs w:val="22"/>
        </w:rPr>
      </w:pPr>
      <w:r w:rsidRPr="005C24A7">
        <w:rPr>
          <w:rFonts w:ascii="宋体" w:hAnsi="宋体" w:hint="eastAsia"/>
          <w:bCs/>
          <w:sz w:val="22"/>
          <w:szCs w:val="22"/>
        </w:rPr>
        <w:t>1、投标人</w:t>
      </w:r>
      <w:r w:rsidRPr="005C24A7">
        <w:rPr>
          <w:rFonts w:ascii="宋体" w:hAnsi="宋体"/>
          <w:bCs/>
          <w:sz w:val="22"/>
          <w:szCs w:val="22"/>
        </w:rPr>
        <w:t>应提供所投产品具体型号</w:t>
      </w:r>
      <w:r w:rsidRPr="005C24A7">
        <w:rPr>
          <w:rFonts w:ascii="宋体" w:hAnsi="宋体" w:hint="eastAsia"/>
          <w:bCs/>
          <w:sz w:val="22"/>
          <w:szCs w:val="22"/>
        </w:rPr>
        <w:t>，</w:t>
      </w:r>
      <w:r w:rsidRPr="005C24A7">
        <w:rPr>
          <w:rFonts w:ascii="宋体" w:hAnsi="宋体"/>
          <w:bCs/>
          <w:sz w:val="22"/>
          <w:szCs w:val="22"/>
        </w:rPr>
        <w:t>如因型号无法确认的</w:t>
      </w:r>
      <w:r w:rsidRPr="005C24A7">
        <w:rPr>
          <w:rFonts w:ascii="宋体" w:hAnsi="宋体" w:hint="eastAsia"/>
          <w:bCs/>
          <w:sz w:val="22"/>
          <w:szCs w:val="22"/>
        </w:rPr>
        <w:t>，</w:t>
      </w:r>
      <w:r w:rsidRPr="005C24A7">
        <w:rPr>
          <w:rFonts w:ascii="宋体" w:hAnsi="宋体"/>
          <w:bCs/>
          <w:sz w:val="22"/>
          <w:szCs w:val="22"/>
        </w:rPr>
        <w:t>造成的后果由</w:t>
      </w:r>
      <w:r w:rsidRPr="005C24A7">
        <w:rPr>
          <w:rFonts w:ascii="宋体" w:hAnsi="宋体" w:hint="eastAsia"/>
          <w:bCs/>
          <w:sz w:val="22"/>
          <w:szCs w:val="22"/>
        </w:rPr>
        <w:t>投标人</w:t>
      </w:r>
      <w:r w:rsidRPr="005C24A7">
        <w:rPr>
          <w:rFonts w:ascii="宋体" w:hAnsi="宋体"/>
          <w:bCs/>
          <w:sz w:val="22"/>
          <w:szCs w:val="22"/>
        </w:rPr>
        <w:t>自负</w:t>
      </w:r>
      <w:r w:rsidRPr="005C24A7">
        <w:rPr>
          <w:rFonts w:ascii="宋体" w:hAnsi="宋体" w:hint="eastAsia"/>
          <w:bCs/>
          <w:sz w:val="22"/>
          <w:szCs w:val="22"/>
        </w:rPr>
        <w:t>。表后附所投相关产品对应的认证证书扫描件；其中本次采购的产品如属于政府强制采购节能产品范围的，投标人必须选用符合要求的产品并在投标文件中提供相关产品的认证证书扫描件，否则按无效投标处理，具体品目见《关于印发节能产品政府采购品目清单的通知》（财库〔</w:t>
      </w:r>
      <w:r w:rsidRPr="005C24A7">
        <w:rPr>
          <w:rFonts w:ascii="宋体" w:hAnsi="宋体"/>
          <w:bCs/>
          <w:sz w:val="22"/>
          <w:szCs w:val="22"/>
        </w:rPr>
        <w:t>2019〕19号）</w:t>
      </w:r>
      <w:r w:rsidRPr="005C24A7">
        <w:rPr>
          <w:rFonts w:ascii="宋体" w:hAnsi="宋体" w:hint="eastAsia"/>
          <w:bCs/>
          <w:sz w:val="22"/>
          <w:szCs w:val="22"/>
        </w:rPr>
        <w:t>。投标文件中必须提供</w:t>
      </w:r>
      <w:r w:rsidRPr="005C24A7">
        <w:rPr>
          <w:rFonts w:ascii="宋体" w:hAnsi="宋体"/>
          <w:bCs/>
          <w:sz w:val="22"/>
          <w:szCs w:val="22"/>
        </w:rPr>
        <w:t>属于政府强制采购的节能产品</w:t>
      </w:r>
      <w:r w:rsidRPr="005C24A7">
        <w:rPr>
          <w:rFonts w:ascii="宋体" w:hAnsi="宋体" w:hint="eastAsia"/>
          <w:bCs/>
          <w:sz w:val="22"/>
          <w:szCs w:val="22"/>
        </w:rPr>
        <w:t>的认证证书扫描件，否则按无效投标处理。</w:t>
      </w:r>
    </w:p>
    <w:p w14:paraId="3AA16D93" w14:textId="77777777" w:rsidR="006D2669" w:rsidRPr="005C24A7" w:rsidRDefault="00000000">
      <w:pPr>
        <w:spacing w:line="400" w:lineRule="exact"/>
        <w:ind w:left="220" w:hangingChars="100" w:hanging="220"/>
        <w:rPr>
          <w:rFonts w:ascii="宋体" w:hAnsi="宋体"/>
          <w:bCs/>
          <w:sz w:val="22"/>
          <w:szCs w:val="22"/>
        </w:rPr>
      </w:pPr>
      <w:r w:rsidRPr="005C24A7">
        <w:rPr>
          <w:rFonts w:ascii="宋体" w:hAnsi="宋体" w:hint="eastAsia"/>
          <w:bCs/>
          <w:sz w:val="22"/>
          <w:szCs w:val="22"/>
        </w:rPr>
        <w:t>2、表格可以延续。</w:t>
      </w:r>
    </w:p>
    <w:p w14:paraId="5DF5725F" w14:textId="77777777" w:rsidR="006D2669" w:rsidRPr="005C24A7" w:rsidRDefault="006D2669">
      <w:pPr>
        <w:pStyle w:val="a0"/>
        <w:rPr>
          <w:rFonts w:ascii="宋体" w:eastAsia="宋体" w:hAnsi="宋体"/>
        </w:rPr>
      </w:pPr>
    </w:p>
    <w:p w14:paraId="2C319BC7"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投标人全称（盖公章）：</w:t>
      </w:r>
    </w:p>
    <w:p w14:paraId="0631DF0A"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日          期：  年  月  日</w:t>
      </w:r>
    </w:p>
    <w:p w14:paraId="42462985" w14:textId="77777777" w:rsidR="006D2669" w:rsidRPr="005C24A7" w:rsidRDefault="006D2669">
      <w:pPr>
        <w:pStyle w:val="a0"/>
        <w:rPr>
          <w:rFonts w:ascii="宋体" w:eastAsia="宋体" w:hAnsi="宋体"/>
        </w:rPr>
      </w:pPr>
    </w:p>
    <w:p w14:paraId="18B3B793" w14:textId="77777777" w:rsidR="006D2669" w:rsidRPr="005C24A7" w:rsidRDefault="00000000">
      <w:pPr>
        <w:spacing w:line="460" w:lineRule="exact"/>
        <w:jc w:val="center"/>
        <w:rPr>
          <w:rFonts w:ascii="宋体" w:hAnsi="宋体"/>
          <w:b/>
          <w:bCs/>
          <w:sz w:val="22"/>
          <w:szCs w:val="22"/>
        </w:rPr>
      </w:pPr>
      <w:r w:rsidRPr="005C24A7">
        <w:rPr>
          <w:rFonts w:ascii="宋体" w:hAnsi="宋体"/>
          <w:b/>
          <w:bCs/>
          <w:sz w:val="22"/>
          <w:szCs w:val="22"/>
        </w:rPr>
        <w:br w:type="page"/>
      </w:r>
    </w:p>
    <w:p w14:paraId="4196373A" w14:textId="77777777" w:rsidR="006D2669" w:rsidRPr="005C24A7" w:rsidRDefault="006D2669">
      <w:pPr>
        <w:rPr>
          <w:rFonts w:ascii="宋体" w:hAnsi="宋体"/>
        </w:rPr>
      </w:pPr>
    </w:p>
    <w:p w14:paraId="3AD18815" w14:textId="77777777" w:rsidR="006D2669" w:rsidRPr="005C24A7" w:rsidRDefault="00000000">
      <w:pPr>
        <w:spacing w:line="460" w:lineRule="exact"/>
        <w:jc w:val="center"/>
        <w:rPr>
          <w:rFonts w:ascii="宋体" w:hAnsi="宋体"/>
          <w:b/>
          <w:bCs/>
          <w:sz w:val="30"/>
          <w:szCs w:val="30"/>
        </w:rPr>
      </w:pPr>
      <w:r w:rsidRPr="005C24A7">
        <w:rPr>
          <w:rFonts w:ascii="宋体" w:hAnsi="宋体" w:hint="eastAsia"/>
          <w:b/>
          <w:bCs/>
          <w:sz w:val="30"/>
          <w:szCs w:val="30"/>
        </w:rPr>
        <w:t>九、根据本项目采购内容及要求以及商务技术评分项目，需要提供的文件和资料</w:t>
      </w:r>
    </w:p>
    <w:p w14:paraId="135E6992" w14:textId="77777777" w:rsidR="006D2669" w:rsidRPr="005C24A7" w:rsidRDefault="006D2669">
      <w:pPr>
        <w:spacing w:line="460" w:lineRule="exact"/>
        <w:jc w:val="center"/>
        <w:rPr>
          <w:rFonts w:ascii="宋体" w:hAnsi="宋体"/>
          <w:b/>
          <w:bCs/>
          <w:sz w:val="28"/>
          <w:szCs w:val="28"/>
        </w:rPr>
      </w:pPr>
    </w:p>
    <w:p w14:paraId="2804B4A5" w14:textId="77777777" w:rsidR="006D2669" w:rsidRPr="005C24A7" w:rsidRDefault="00000000">
      <w:pPr>
        <w:spacing w:line="460" w:lineRule="exact"/>
        <w:ind w:firstLineChars="100" w:firstLine="281"/>
        <w:rPr>
          <w:rFonts w:ascii="宋体" w:hAnsi="宋体"/>
          <w:b/>
          <w:bCs/>
          <w:sz w:val="28"/>
          <w:szCs w:val="28"/>
        </w:rPr>
      </w:pPr>
      <w:r w:rsidRPr="005C24A7">
        <w:rPr>
          <w:rFonts w:ascii="宋体" w:hAnsi="宋体" w:hint="eastAsia"/>
          <w:b/>
          <w:bCs/>
          <w:sz w:val="28"/>
          <w:szCs w:val="28"/>
        </w:rPr>
        <w:t>说明：内容、格式自拟。</w:t>
      </w:r>
    </w:p>
    <w:p w14:paraId="5792F708" w14:textId="77777777" w:rsidR="006D2669" w:rsidRPr="005C24A7" w:rsidRDefault="006D2669">
      <w:pPr>
        <w:spacing w:line="460" w:lineRule="exact"/>
        <w:jc w:val="center"/>
        <w:rPr>
          <w:rFonts w:ascii="宋体" w:hAnsi="宋体"/>
          <w:b/>
          <w:bCs/>
          <w:sz w:val="28"/>
          <w:szCs w:val="28"/>
        </w:rPr>
      </w:pPr>
    </w:p>
    <w:p w14:paraId="3C1BC69F" w14:textId="77777777" w:rsidR="006D2669" w:rsidRPr="005C24A7" w:rsidRDefault="006D2669">
      <w:pPr>
        <w:widowControl/>
        <w:jc w:val="left"/>
        <w:rPr>
          <w:rFonts w:ascii="宋体" w:hAnsi="宋体"/>
          <w:b/>
          <w:bCs/>
          <w:sz w:val="28"/>
          <w:szCs w:val="28"/>
        </w:rPr>
      </w:pPr>
    </w:p>
    <w:p w14:paraId="109F9E00" w14:textId="77777777" w:rsidR="006D2669" w:rsidRPr="005C24A7" w:rsidRDefault="006D2669">
      <w:pPr>
        <w:widowControl/>
        <w:jc w:val="left"/>
        <w:rPr>
          <w:rFonts w:ascii="宋体" w:hAnsi="宋体"/>
          <w:bCs/>
          <w:kern w:val="0"/>
          <w:sz w:val="38"/>
          <w:szCs w:val="20"/>
        </w:rPr>
      </w:pPr>
    </w:p>
    <w:p w14:paraId="567D307A" w14:textId="77777777" w:rsidR="006D2669" w:rsidRPr="005C24A7" w:rsidRDefault="00000000">
      <w:pPr>
        <w:widowControl/>
        <w:jc w:val="left"/>
        <w:rPr>
          <w:rFonts w:ascii="宋体" w:hAnsi="宋体"/>
          <w:bCs/>
          <w:kern w:val="0"/>
          <w:sz w:val="38"/>
          <w:szCs w:val="20"/>
        </w:rPr>
      </w:pPr>
      <w:r w:rsidRPr="005C24A7">
        <w:rPr>
          <w:rFonts w:ascii="宋体" w:hAnsi="宋体"/>
          <w:bCs/>
          <w:sz w:val="38"/>
        </w:rPr>
        <w:br w:type="page"/>
      </w:r>
    </w:p>
    <w:p w14:paraId="1BB9A74B" w14:textId="77777777" w:rsidR="006D2669" w:rsidRPr="005C24A7" w:rsidRDefault="00000000">
      <w:pPr>
        <w:pStyle w:val="3"/>
        <w:keepNext/>
        <w:widowControl w:val="0"/>
        <w:autoSpaceDE/>
        <w:autoSpaceDN/>
        <w:adjustRightInd/>
        <w:spacing w:before="0" w:line="360" w:lineRule="auto"/>
        <w:jc w:val="center"/>
        <w:rPr>
          <w:rFonts w:ascii="宋体" w:eastAsia="宋体" w:hAnsi="宋体"/>
          <w:bCs/>
        </w:rPr>
      </w:pPr>
      <w:bookmarkStart w:id="241" w:name="_Toc134877131"/>
      <w:bookmarkStart w:id="242" w:name="_Toc201245900"/>
      <w:r w:rsidRPr="005C24A7">
        <w:rPr>
          <w:rFonts w:ascii="宋体" w:eastAsia="宋体" w:hAnsi="宋体" w:hint="eastAsia"/>
          <w:b/>
          <w:bCs/>
          <w:sz w:val="44"/>
          <w:szCs w:val="26"/>
        </w:rPr>
        <w:lastRenderedPageBreak/>
        <w:t>报价文件</w:t>
      </w:r>
      <w:bookmarkEnd w:id="241"/>
      <w:bookmarkEnd w:id="242"/>
    </w:p>
    <w:p w14:paraId="3C539C19" w14:textId="77777777" w:rsidR="006D2669" w:rsidRPr="005C24A7" w:rsidRDefault="00000000">
      <w:r w:rsidRPr="005C24A7">
        <w:rPr>
          <w:rFonts w:ascii="宋体" w:hAnsi="宋体"/>
          <w:b/>
          <w:sz w:val="30"/>
        </w:rPr>
        <w:t xml:space="preserve"> </w:t>
      </w:r>
    </w:p>
    <w:p w14:paraId="6E98393B" w14:textId="77777777" w:rsidR="006D2669" w:rsidRPr="005C24A7" w:rsidRDefault="00000000">
      <w:pPr>
        <w:pStyle w:val="afff"/>
        <w:numPr>
          <w:ilvl w:val="0"/>
          <w:numId w:val="24"/>
        </w:numPr>
        <w:tabs>
          <w:tab w:val="left" w:pos="0"/>
          <w:tab w:val="left" w:pos="600"/>
        </w:tabs>
        <w:spacing w:line="400" w:lineRule="exact"/>
        <w:ind w:firstLineChars="0"/>
        <w:jc w:val="center"/>
        <w:rPr>
          <w:rFonts w:ascii="宋体" w:hAnsi="宋体"/>
          <w:b/>
          <w:sz w:val="30"/>
        </w:rPr>
      </w:pPr>
      <w:r w:rsidRPr="005C24A7">
        <w:rPr>
          <w:rFonts w:ascii="宋体" w:hAnsi="宋体" w:hint="eastAsia"/>
          <w:b/>
          <w:sz w:val="30"/>
        </w:rPr>
        <w:t>开标一览表</w:t>
      </w:r>
    </w:p>
    <w:p w14:paraId="60D87794" w14:textId="77777777" w:rsidR="006D2669" w:rsidRPr="005C24A7" w:rsidRDefault="006D2669">
      <w:pPr>
        <w:rPr>
          <w:rFonts w:ascii="宋体" w:hAnsi="宋体"/>
        </w:rPr>
      </w:pPr>
    </w:p>
    <w:p w14:paraId="6B705F60" w14:textId="77777777" w:rsidR="006D2669" w:rsidRPr="005C24A7" w:rsidRDefault="00000000">
      <w:pPr>
        <w:spacing w:line="276" w:lineRule="auto"/>
        <w:ind w:firstLineChars="300" w:firstLine="660"/>
        <w:rPr>
          <w:rFonts w:ascii="宋体" w:hAnsi="宋体"/>
          <w:sz w:val="22"/>
          <w:szCs w:val="22"/>
        </w:rPr>
      </w:pPr>
      <w:bookmarkStart w:id="243" w:name="_Hlk171944216"/>
      <w:r w:rsidRPr="005C24A7">
        <w:rPr>
          <w:rFonts w:ascii="宋体" w:hAnsi="宋体" w:hint="eastAsia"/>
          <w:sz w:val="22"/>
          <w:szCs w:val="22"/>
        </w:rPr>
        <w:t>项目名称：                                      项目编号：</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5C24A7" w:rsidRPr="005C24A7" w14:paraId="7876EDB7" w14:textId="77777777">
        <w:trPr>
          <w:trHeight w:val="1138"/>
          <w:jc w:val="center"/>
        </w:trPr>
        <w:tc>
          <w:tcPr>
            <w:tcW w:w="2830" w:type="dxa"/>
            <w:vAlign w:val="center"/>
          </w:tcPr>
          <w:p w14:paraId="5107D452" w14:textId="77777777" w:rsidR="006D2669" w:rsidRPr="005C24A7" w:rsidRDefault="00000000">
            <w:pPr>
              <w:jc w:val="center"/>
              <w:rPr>
                <w:rFonts w:ascii="宋体" w:hAnsi="宋体"/>
                <w:sz w:val="22"/>
                <w:szCs w:val="22"/>
              </w:rPr>
            </w:pPr>
            <w:r w:rsidRPr="005C24A7">
              <w:rPr>
                <w:rFonts w:ascii="宋体" w:hAnsi="宋体" w:hint="eastAsia"/>
                <w:sz w:val="22"/>
                <w:szCs w:val="22"/>
              </w:rPr>
              <w:t>投标报价</w:t>
            </w:r>
          </w:p>
        </w:tc>
        <w:tc>
          <w:tcPr>
            <w:tcW w:w="6804" w:type="dxa"/>
            <w:vAlign w:val="center"/>
          </w:tcPr>
          <w:p w14:paraId="34691DBD" w14:textId="77777777" w:rsidR="006D2669" w:rsidRPr="005C24A7" w:rsidRDefault="00000000">
            <w:pPr>
              <w:rPr>
                <w:rFonts w:ascii="宋体" w:hAnsi="宋体"/>
                <w:sz w:val="22"/>
                <w:szCs w:val="22"/>
              </w:rPr>
            </w:pPr>
            <w:r w:rsidRPr="005C24A7">
              <w:rPr>
                <w:rFonts w:ascii="宋体" w:hAnsi="宋体" w:hint="eastAsia"/>
                <w:sz w:val="22"/>
                <w:szCs w:val="22"/>
              </w:rPr>
              <w:t>（大写）人民币：</w:t>
            </w:r>
            <w:r w:rsidRPr="005C24A7">
              <w:rPr>
                <w:rFonts w:ascii="宋体" w:hAnsi="宋体" w:hint="eastAsia"/>
                <w:sz w:val="22"/>
                <w:szCs w:val="22"/>
                <w:u w:val="single"/>
              </w:rPr>
              <w:t xml:space="preserve"> </w:t>
            </w:r>
            <w:r w:rsidRPr="005C24A7">
              <w:rPr>
                <w:rFonts w:ascii="宋体" w:hAnsi="宋体"/>
                <w:sz w:val="22"/>
                <w:szCs w:val="22"/>
                <w:u w:val="single"/>
              </w:rPr>
              <w:t xml:space="preserve">    </w:t>
            </w:r>
            <w:r w:rsidRPr="005C24A7">
              <w:rPr>
                <w:rFonts w:ascii="宋体" w:hAnsi="宋体" w:hint="eastAsia"/>
                <w:sz w:val="22"/>
                <w:szCs w:val="22"/>
              </w:rPr>
              <w:t>元</w:t>
            </w:r>
          </w:p>
          <w:p w14:paraId="3FA6AE3B" w14:textId="77777777" w:rsidR="006D2669" w:rsidRPr="005C24A7" w:rsidRDefault="00000000">
            <w:pPr>
              <w:rPr>
                <w:rFonts w:ascii="宋体" w:hAnsi="宋体"/>
                <w:sz w:val="22"/>
                <w:szCs w:val="22"/>
              </w:rPr>
            </w:pPr>
            <w:r w:rsidRPr="005C24A7">
              <w:rPr>
                <w:rFonts w:ascii="宋体" w:hAnsi="宋体" w:hint="eastAsia"/>
                <w:sz w:val="22"/>
                <w:szCs w:val="22"/>
              </w:rPr>
              <w:t>（小写）¥：</w:t>
            </w:r>
          </w:p>
        </w:tc>
      </w:tr>
    </w:tbl>
    <w:bookmarkEnd w:id="243"/>
    <w:p w14:paraId="058A6EFC" w14:textId="77777777" w:rsidR="006D2669" w:rsidRPr="005C24A7" w:rsidRDefault="00000000">
      <w:pPr>
        <w:tabs>
          <w:tab w:val="left" w:pos="540"/>
        </w:tabs>
        <w:spacing w:line="440" w:lineRule="exact"/>
        <w:rPr>
          <w:rFonts w:ascii="宋体" w:hAnsi="宋体"/>
          <w:sz w:val="22"/>
          <w:szCs w:val="22"/>
        </w:rPr>
      </w:pPr>
      <w:r w:rsidRPr="005C24A7">
        <w:rPr>
          <w:rFonts w:ascii="宋体" w:hAnsi="宋体" w:hint="eastAsia"/>
          <w:sz w:val="22"/>
          <w:szCs w:val="22"/>
        </w:rPr>
        <w:t>说明：</w:t>
      </w:r>
    </w:p>
    <w:p w14:paraId="2AD0636F" w14:textId="77777777" w:rsidR="006D2669" w:rsidRPr="005C24A7" w:rsidRDefault="00000000">
      <w:pPr>
        <w:spacing w:line="460" w:lineRule="exact"/>
        <w:rPr>
          <w:rFonts w:ascii="宋体" w:hAnsi="宋体"/>
          <w:b/>
          <w:sz w:val="22"/>
          <w:szCs w:val="22"/>
        </w:rPr>
      </w:pPr>
      <w:r w:rsidRPr="005C24A7">
        <w:rPr>
          <w:rFonts w:ascii="宋体" w:hAnsi="宋体" w:hint="eastAsia"/>
          <w:b/>
          <w:sz w:val="22"/>
          <w:szCs w:val="22"/>
        </w:rPr>
        <w:t>1、此表中“投标报价”应与《投标分项报价表》中“投标报价”相一致。</w:t>
      </w:r>
    </w:p>
    <w:p w14:paraId="17836168" w14:textId="77777777" w:rsidR="006D2669" w:rsidRPr="005C24A7" w:rsidRDefault="00000000">
      <w:pPr>
        <w:spacing w:line="460" w:lineRule="exact"/>
        <w:rPr>
          <w:rFonts w:ascii="宋体" w:hAnsi="宋体"/>
          <w:b/>
          <w:sz w:val="22"/>
          <w:szCs w:val="22"/>
        </w:rPr>
      </w:pPr>
      <w:r w:rsidRPr="005C24A7">
        <w:rPr>
          <w:rFonts w:ascii="宋体" w:hAnsi="宋体" w:hint="eastAsia"/>
          <w:b/>
          <w:sz w:val="22"/>
          <w:szCs w:val="22"/>
        </w:rPr>
        <w:t>2、开标一览表中的投标报价为含税报价，包括但不限于货物的供货、税金、包装、运输、保险、装卸、按标准进行安装调试、检验、配合验收、验收（含第三方验收）、技术服务、售后服务、质保期保障、材料、完成合同所需的一切本身和不可或缺的所有工作开支、政策性文件规定及合同包含的所有风险、责任等各项全部费用（以上费用未单列的视为包含在报价中）。</w:t>
      </w:r>
    </w:p>
    <w:p w14:paraId="263CA295" w14:textId="77777777" w:rsidR="006D2669" w:rsidRPr="005C24A7" w:rsidRDefault="006D2669">
      <w:pPr>
        <w:pStyle w:val="a0"/>
        <w:rPr>
          <w:rFonts w:ascii="宋体" w:eastAsia="宋体" w:hAnsi="宋体"/>
        </w:rPr>
      </w:pPr>
    </w:p>
    <w:p w14:paraId="7F35F2C2" w14:textId="77777777" w:rsidR="006D2669" w:rsidRPr="005C24A7" w:rsidRDefault="00000000">
      <w:pPr>
        <w:spacing w:line="460" w:lineRule="exact"/>
        <w:rPr>
          <w:rFonts w:ascii="宋体" w:hAnsi="宋体"/>
          <w:b/>
          <w:sz w:val="22"/>
          <w:szCs w:val="22"/>
          <w:u w:val="single"/>
        </w:rPr>
      </w:pPr>
      <w:r w:rsidRPr="005C24A7">
        <w:rPr>
          <w:rFonts w:ascii="宋体" w:hAnsi="宋体" w:hint="eastAsia"/>
          <w:b/>
          <w:sz w:val="22"/>
          <w:szCs w:val="22"/>
          <w:u w:val="single"/>
        </w:rPr>
        <w:t>▲不提供此表的报价文件将被视为未实质性响应招标文件，其</w:t>
      </w:r>
      <w:r w:rsidRPr="005C24A7">
        <w:rPr>
          <w:rFonts w:ascii="宋体" w:hAnsi="宋体" w:hint="eastAsia"/>
          <w:b/>
          <w:bCs/>
          <w:sz w:val="22"/>
          <w:szCs w:val="22"/>
          <w:u w:val="single"/>
        </w:rPr>
        <w:t>投标无效</w:t>
      </w:r>
      <w:r w:rsidRPr="005C24A7">
        <w:rPr>
          <w:rFonts w:ascii="宋体" w:hAnsi="宋体" w:hint="eastAsia"/>
          <w:b/>
          <w:sz w:val="22"/>
          <w:szCs w:val="22"/>
          <w:u w:val="single"/>
        </w:rPr>
        <w:t>。</w:t>
      </w:r>
    </w:p>
    <w:p w14:paraId="53AF0B5D" w14:textId="77777777" w:rsidR="006D2669" w:rsidRPr="005C24A7" w:rsidRDefault="006D2669">
      <w:pPr>
        <w:spacing w:line="360" w:lineRule="auto"/>
        <w:rPr>
          <w:rFonts w:ascii="宋体" w:hAnsi="宋体" w:cs="Courier New"/>
          <w:bCs/>
          <w:sz w:val="22"/>
          <w:szCs w:val="22"/>
        </w:rPr>
      </w:pPr>
    </w:p>
    <w:p w14:paraId="7D53D79B"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5C24A7">
        <w:rPr>
          <w:rFonts w:ascii="宋体" w:hAnsi="宋体" w:hint="eastAsia"/>
          <w:sz w:val="22"/>
          <w:szCs w:val="22"/>
        </w:rPr>
        <w:t>投标人全称（盖公章）</w:t>
      </w:r>
      <w:r w:rsidRPr="005C24A7">
        <w:rPr>
          <w:rFonts w:ascii="宋体" w:hAnsi="宋体" w:cs="Courier New" w:hint="eastAsia"/>
          <w:bCs/>
          <w:sz w:val="22"/>
          <w:szCs w:val="22"/>
        </w:rPr>
        <w:t>：</w:t>
      </w:r>
    </w:p>
    <w:p w14:paraId="148359EF"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5C24A7">
        <w:rPr>
          <w:rFonts w:ascii="宋体" w:hAnsi="宋体" w:cs="Courier New" w:hint="eastAsia"/>
          <w:bCs/>
          <w:sz w:val="22"/>
          <w:szCs w:val="22"/>
        </w:rPr>
        <w:t>单位</w:t>
      </w:r>
      <w:r w:rsidRPr="005C24A7">
        <w:rPr>
          <w:rFonts w:ascii="宋体" w:hAnsi="宋体" w:hint="eastAsia"/>
          <w:sz w:val="22"/>
          <w:szCs w:val="22"/>
        </w:rPr>
        <w:t>负责人</w:t>
      </w:r>
      <w:r w:rsidRPr="005C24A7">
        <w:rPr>
          <w:rFonts w:ascii="宋体" w:hAnsi="宋体" w:cs="Courier New" w:hint="eastAsia"/>
          <w:bCs/>
          <w:sz w:val="22"/>
          <w:szCs w:val="22"/>
        </w:rPr>
        <w:t>或授权代表（签字或盖章）：</w:t>
      </w:r>
    </w:p>
    <w:p w14:paraId="0E1DECC9"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5C24A7">
        <w:rPr>
          <w:rFonts w:ascii="宋体" w:hAnsi="宋体" w:cs="Courier New" w:hint="eastAsia"/>
          <w:bCs/>
          <w:sz w:val="22"/>
          <w:szCs w:val="22"/>
        </w:rPr>
        <w:t>日          期：  年  月  日</w:t>
      </w:r>
    </w:p>
    <w:p w14:paraId="2D118F05" w14:textId="77777777" w:rsidR="006D2669" w:rsidRPr="005C24A7" w:rsidRDefault="00000000">
      <w:pPr>
        <w:pStyle w:val="a9"/>
        <w:rPr>
          <w:rFonts w:ascii="宋体" w:eastAsia="宋体" w:hAnsi="宋体"/>
          <w:sz w:val="22"/>
          <w:szCs w:val="22"/>
        </w:rPr>
      </w:pPr>
      <w:r w:rsidRPr="005C24A7">
        <w:rPr>
          <w:rFonts w:ascii="宋体" w:eastAsia="宋体" w:hAnsi="宋体" w:cs="Courier New"/>
          <w:bCs/>
          <w:sz w:val="22"/>
          <w:szCs w:val="22"/>
        </w:rPr>
        <w:br w:type="page"/>
      </w:r>
    </w:p>
    <w:p w14:paraId="15A88EE8" w14:textId="77777777" w:rsidR="006D2669" w:rsidRPr="005C24A7" w:rsidRDefault="006D2669"/>
    <w:p w14:paraId="7E7F16D2" w14:textId="77777777" w:rsidR="006D2669" w:rsidRPr="005C24A7" w:rsidRDefault="00000000">
      <w:pPr>
        <w:pStyle w:val="afff"/>
        <w:numPr>
          <w:ilvl w:val="0"/>
          <w:numId w:val="24"/>
        </w:numPr>
        <w:tabs>
          <w:tab w:val="left" w:pos="0"/>
          <w:tab w:val="left" w:pos="600"/>
        </w:tabs>
        <w:spacing w:line="400" w:lineRule="exact"/>
        <w:ind w:firstLineChars="0"/>
        <w:jc w:val="center"/>
        <w:rPr>
          <w:rFonts w:ascii="宋体" w:hAnsi="宋体"/>
          <w:b/>
          <w:sz w:val="30"/>
        </w:rPr>
      </w:pPr>
      <w:r w:rsidRPr="005C24A7">
        <w:rPr>
          <w:rFonts w:ascii="宋体" w:hAnsi="宋体" w:hint="eastAsia"/>
          <w:b/>
          <w:sz w:val="30"/>
        </w:rPr>
        <w:t>投标分项报价表</w:t>
      </w:r>
    </w:p>
    <w:p w14:paraId="6C9B6D7F" w14:textId="77777777" w:rsidR="006D2669" w:rsidRPr="005C24A7" w:rsidRDefault="006D2669">
      <w:pPr>
        <w:rPr>
          <w:rFonts w:ascii="宋体" w:hAnsi="宋体"/>
        </w:rPr>
      </w:pPr>
    </w:p>
    <w:p w14:paraId="21C4A10B" w14:textId="77777777" w:rsidR="006D2669" w:rsidRPr="005C24A7" w:rsidRDefault="00000000">
      <w:pPr>
        <w:spacing w:line="276" w:lineRule="auto"/>
        <w:ind w:firstLineChars="300" w:firstLine="660"/>
        <w:rPr>
          <w:rFonts w:ascii="宋体" w:hAnsi="宋体"/>
          <w:sz w:val="22"/>
          <w:szCs w:val="22"/>
        </w:rPr>
      </w:pPr>
      <w:r w:rsidRPr="005C24A7">
        <w:rPr>
          <w:rFonts w:ascii="宋体" w:hAnsi="宋体" w:hint="eastAsia"/>
          <w:sz w:val="22"/>
          <w:szCs w:val="22"/>
        </w:rPr>
        <w:t>项目名称：                                      项目编号：</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555"/>
        <w:gridCol w:w="1278"/>
        <w:gridCol w:w="1134"/>
        <w:gridCol w:w="1106"/>
        <w:gridCol w:w="1139"/>
        <w:gridCol w:w="1198"/>
        <w:gridCol w:w="1093"/>
        <w:gridCol w:w="1134"/>
      </w:tblGrid>
      <w:tr w:rsidR="005C24A7" w:rsidRPr="005C24A7" w14:paraId="5D714ED1" w14:textId="77777777">
        <w:trPr>
          <w:jc w:val="center"/>
        </w:trPr>
        <w:tc>
          <w:tcPr>
            <w:tcW w:w="677" w:type="dxa"/>
            <w:tcBorders>
              <w:top w:val="single" w:sz="12" w:space="0" w:color="auto"/>
              <w:left w:val="single" w:sz="12" w:space="0" w:color="auto"/>
              <w:bottom w:val="single" w:sz="12" w:space="0" w:color="auto"/>
            </w:tcBorders>
            <w:vAlign w:val="center"/>
          </w:tcPr>
          <w:p w14:paraId="0F62D8DF"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序号</w:t>
            </w:r>
          </w:p>
        </w:tc>
        <w:tc>
          <w:tcPr>
            <w:tcW w:w="1555" w:type="dxa"/>
            <w:tcBorders>
              <w:top w:val="single" w:sz="12" w:space="0" w:color="auto"/>
              <w:bottom w:val="single" w:sz="12" w:space="0" w:color="auto"/>
            </w:tcBorders>
            <w:vAlign w:val="center"/>
          </w:tcPr>
          <w:p w14:paraId="5E26AD7D"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产品名称</w:t>
            </w:r>
          </w:p>
        </w:tc>
        <w:tc>
          <w:tcPr>
            <w:tcW w:w="1278" w:type="dxa"/>
            <w:tcBorders>
              <w:top w:val="single" w:sz="12" w:space="0" w:color="auto"/>
              <w:bottom w:val="single" w:sz="12" w:space="0" w:color="auto"/>
            </w:tcBorders>
            <w:vAlign w:val="center"/>
          </w:tcPr>
          <w:p w14:paraId="0CDA8362"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品牌/型号/规格</w:t>
            </w:r>
          </w:p>
        </w:tc>
        <w:tc>
          <w:tcPr>
            <w:tcW w:w="1134" w:type="dxa"/>
            <w:tcBorders>
              <w:top w:val="single" w:sz="12" w:space="0" w:color="auto"/>
              <w:bottom w:val="single" w:sz="12" w:space="0" w:color="auto"/>
            </w:tcBorders>
            <w:vAlign w:val="center"/>
          </w:tcPr>
          <w:p w14:paraId="35EEFA74"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制造商</w:t>
            </w:r>
          </w:p>
        </w:tc>
        <w:tc>
          <w:tcPr>
            <w:tcW w:w="1106" w:type="dxa"/>
            <w:tcBorders>
              <w:top w:val="single" w:sz="12" w:space="0" w:color="auto"/>
              <w:bottom w:val="single" w:sz="12" w:space="0" w:color="auto"/>
            </w:tcBorders>
            <w:vAlign w:val="center"/>
          </w:tcPr>
          <w:p w14:paraId="2C0B024B"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数量</w:t>
            </w:r>
          </w:p>
        </w:tc>
        <w:tc>
          <w:tcPr>
            <w:tcW w:w="1139" w:type="dxa"/>
            <w:tcBorders>
              <w:top w:val="single" w:sz="12" w:space="0" w:color="auto"/>
              <w:bottom w:val="single" w:sz="12" w:space="0" w:color="auto"/>
            </w:tcBorders>
            <w:vAlign w:val="center"/>
          </w:tcPr>
          <w:p w14:paraId="3D63BC08"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单价</w:t>
            </w:r>
          </w:p>
          <w:p w14:paraId="36314F01" w14:textId="77777777" w:rsidR="006D2669" w:rsidRPr="005C24A7" w:rsidRDefault="00000000">
            <w:pPr>
              <w:ind w:right="-11"/>
              <w:jc w:val="center"/>
              <w:rPr>
                <w:rFonts w:ascii="宋体" w:hAnsi="宋体" w:cs="黑体"/>
                <w:sz w:val="22"/>
                <w:szCs w:val="22"/>
              </w:rPr>
            </w:pPr>
            <w:r w:rsidRPr="005C24A7">
              <w:rPr>
                <w:rFonts w:ascii="宋体" w:hAnsi="宋体" w:cs="黑体" w:hint="eastAsia"/>
                <w:sz w:val="22"/>
                <w:szCs w:val="22"/>
              </w:rPr>
              <w:t>（含税）</w:t>
            </w:r>
          </w:p>
        </w:tc>
        <w:tc>
          <w:tcPr>
            <w:tcW w:w="1198" w:type="dxa"/>
            <w:tcBorders>
              <w:top w:val="single" w:sz="12" w:space="0" w:color="auto"/>
              <w:bottom w:val="single" w:sz="12" w:space="0" w:color="auto"/>
            </w:tcBorders>
            <w:vAlign w:val="center"/>
          </w:tcPr>
          <w:p w14:paraId="1CB0B9E0"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总价</w:t>
            </w:r>
          </w:p>
          <w:p w14:paraId="42D7780D" w14:textId="77777777" w:rsidR="006D2669" w:rsidRPr="005C24A7" w:rsidRDefault="00000000">
            <w:pPr>
              <w:ind w:right="-11"/>
              <w:jc w:val="center"/>
              <w:rPr>
                <w:rFonts w:ascii="宋体" w:hAnsi="宋体" w:cs="黑体"/>
                <w:sz w:val="22"/>
                <w:szCs w:val="22"/>
              </w:rPr>
            </w:pPr>
            <w:r w:rsidRPr="005C24A7">
              <w:rPr>
                <w:rFonts w:ascii="宋体" w:hAnsi="宋体" w:cs="黑体" w:hint="eastAsia"/>
                <w:sz w:val="22"/>
                <w:szCs w:val="22"/>
              </w:rPr>
              <w:t>（含税）</w:t>
            </w:r>
          </w:p>
        </w:tc>
        <w:tc>
          <w:tcPr>
            <w:tcW w:w="1093" w:type="dxa"/>
            <w:tcBorders>
              <w:top w:val="single" w:sz="12" w:space="0" w:color="auto"/>
              <w:bottom w:val="single" w:sz="12" w:space="0" w:color="auto"/>
            </w:tcBorders>
          </w:tcPr>
          <w:p w14:paraId="5F2574F8"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免费</w:t>
            </w:r>
          </w:p>
          <w:p w14:paraId="3B053DAA"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质保期</w:t>
            </w:r>
          </w:p>
        </w:tc>
        <w:tc>
          <w:tcPr>
            <w:tcW w:w="1134" w:type="dxa"/>
            <w:tcBorders>
              <w:top w:val="single" w:sz="12" w:space="0" w:color="auto"/>
              <w:bottom w:val="single" w:sz="12" w:space="0" w:color="auto"/>
              <w:right w:val="single" w:sz="12" w:space="0" w:color="auto"/>
            </w:tcBorders>
            <w:vAlign w:val="center"/>
          </w:tcPr>
          <w:p w14:paraId="531B67FE"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bCs/>
                <w:sz w:val="22"/>
                <w:szCs w:val="22"/>
              </w:rPr>
              <w:t>是否小微企业产品</w:t>
            </w:r>
          </w:p>
        </w:tc>
      </w:tr>
      <w:tr w:rsidR="005C24A7" w:rsidRPr="005C24A7" w14:paraId="2B48865E" w14:textId="77777777">
        <w:trPr>
          <w:trHeight w:val="454"/>
          <w:jc w:val="center"/>
        </w:trPr>
        <w:tc>
          <w:tcPr>
            <w:tcW w:w="677" w:type="dxa"/>
            <w:tcBorders>
              <w:left w:val="single" w:sz="12" w:space="0" w:color="auto"/>
            </w:tcBorders>
            <w:vAlign w:val="center"/>
          </w:tcPr>
          <w:p w14:paraId="5EE99612" w14:textId="77777777" w:rsidR="006D2669" w:rsidRPr="005C24A7" w:rsidRDefault="006D2669">
            <w:pPr>
              <w:ind w:right="-11"/>
              <w:jc w:val="center"/>
              <w:rPr>
                <w:rFonts w:ascii="宋体" w:hAnsi="宋体" w:cs="黑体"/>
                <w:sz w:val="22"/>
                <w:szCs w:val="22"/>
              </w:rPr>
            </w:pPr>
          </w:p>
        </w:tc>
        <w:tc>
          <w:tcPr>
            <w:tcW w:w="1555" w:type="dxa"/>
            <w:vAlign w:val="center"/>
          </w:tcPr>
          <w:p w14:paraId="422F0AD4" w14:textId="77777777" w:rsidR="006D2669" w:rsidRPr="005C24A7" w:rsidRDefault="006D2669">
            <w:pPr>
              <w:jc w:val="center"/>
              <w:rPr>
                <w:rFonts w:ascii="宋体" w:hAnsi="宋体" w:cs="黑体"/>
                <w:sz w:val="22"/>
                <w:szCs w:val="22"/>
              </w:rPr>
            </w:pPr>
          </w:p>
        </w:tc>
        <w:tc>
          <w:tcPr>
            <w:tcW w:w="1278" w:type="dxa"/>
            <w:vAlign w:val="center"/>
          </w:tcPr>
          <w:p w14:paraId="21BF3C23" w14:textId="77777777" w:rsidR="006D2669" w:rsidRPr="005C24A7" w:rsidRDefault="006D2669">
            <w:pPr>
              <w:jc w:val="center"/>
              <w:rPr>
                <w:rFonts w:ascii="宋体" w:hAnsi="宋体" w:cs="黑体"/>
                <w:sz w:val="22"/>
                <w:szCs w:val="22"/>
              </w:rPr>
            </w:pPr>
          </w:p>
        </w:tc>
        <w:tc>
          <w:tcPr>
            <w:tcW w:w="1134" w:type="dxa"/>
            <w:vAlign w:val="center"/>
          </w:tcPr>
          <w:p w14:paraId="4072CB61" w14:textId="77777777" w:rsidR="006D2669" w:rsidRPr="005C24A7" w:rsidRDefault="006D2669">
            <w:pPr>
              <w:ind w:right="-11"/>
              <w:jc w:val="center"/>
              <w:rPr>
                <w:rFonts w:ascii="宋体" w:hAnsi="宋体" w:cs="黑体"/>
                <w:sz w:val="22"/>
                <w:szCs w:val="22"/>
              </w:rPr>
            </w:pPr>
          </w:p>
        </w:tc>
        <w:tc>
          <w:tcPr>
            <w:tcW w:w="1106" w:type="dxa"/>
            <w:vAlign w:val="center"/>
          </w:tcPr>
          <w:p w14:paraId="0EF118B7" w14:textId="77777777" w:rsidR="006D2669" w:rsidRPr="005C24A7" w:rsidRDefault="006D2669">
            <w:pPr>
              <w:jc w:val="center"/>
              <w:rPr>
                <w:rFonts w:ascii="宋体" w:hAnsi="宋体" w:cs="黑体"/>
                <w:sz w:val="22"/>
                <w:szCs w:val="22"/>
              </w:rPr>
            </w:pPr>
          </w:p>
        </w:tc>
        <w:tc>
          <w:tcPr>
            <w:tcW w:w="1139" w:type="dxa"/>
            <w:vAlign w:val="center"/>
          </w:tcPr>
          <w:p w14:paraId="524DDB1A" w14:textId="77777777" w:rsidR="006D2669" w:rsidRPr="005C24A7" w:rsidRDefault="006D2669">
            <w:pPr>
              <w:ind w:right="-11"/>
              <w:jc w:val="center"/>
              <w:rPr>
                <w:rFonts w:ascii="宋体" w:hAnsi="宋体" w:cs="黑体"/>
                <w:sz w:val="22"/>
                <w:szCs w:val="22"/>
              </w:rPr>
            </w:pPr>
          </w:p>
        </w:tc>
        <w:tc>
          <w:tcPr>
            <w:tcW w:w="1198" w:type="dxa"/>
            <w:vAlign w:val="center"/>
          </w:tcPr>
          <w:p w14:paraId="0FDB5E3F" w14:textId="77777777" w:rsidR="006D2669" w:rsidRPr="005C24A7" w:rsidRDefault="006D2669">
            <w:pPr>
              <w:ind w:right="-11"/>
              <w:jc w:val="center"/>
              <w:rPr>
                <w:rFonts w:ascii="宋体" w:hAnsi="宋体" w:cs="黑体"/>
                <w:sz w:val="22"/>
                <w:szCs w:val="22"/>
              </w:rPr>
            </w:pPr>
          </w:p>
        </w:tc>
        <w:tc>
          <w:tcPr>
            <w:tcW w:w="1093" w:type="dxa"/>
          </w:tcPr>
          <w:p w14:paraId="6DBB5CA4" w14:textId="77777777" w:rsidR="006D2669" w:rsidRPr="005C24A7" w:rsidRDefault="006D2669">
            <w:pPr>
              <w:ind w:right="-11"/>
              <w:jc w:val="center"/>
              <w:rPr>
                <w:rFonts w:ascii="宋体" w:hAnsi="宋体" w:cs="黑体"/>
                <w:sz w:val="22"/>
                <w:szCs w:val="22"/>
              </w:rPr>
            </w:pPr>
          </w:p>
        </w:tc>
        <w:tc>
          <w:tcPr>
            <w:tcW w:w="1134" w:type="dxa"/>
            <w:tcBorders>
              <w:right w:val="single" w:sz="12" w:space="0" w:color="auto"/>
            </w:tcBorders>
            <w:vAlign w:val="center"/>
          </w:tcPr>
          <w:p w14:paraId="47DE03E7" w14:textId="77777777" w:rsidR="006D2669" w:rsidRPr="005C24A7" w:rsidRDefault="006D2669">
            <w:pPr>
              <w:ind w:right="-11"/>
              <w:jc w:val="center"/>
              <w:rPr>
                <w:rFonts w:ascii="宋体" w:hAnsi="宋体" w:cs="黑体"/>
                <w:sz w:val="22"/>
                <w:szCs w:val="22"/>
              </w:rPr>
            </w:pPr>
          </w:p>
        </w:tc>
      </w:tr>
      <w:tr w:rsidR="005C24A7" w:rsidRPr="005C24A7" w14:paraId="47A10DB8" w14:textId="77777777">
        <w:trPr>
          <w:trHeight w:val="454"/>
          <w:jc w:val="center"/>
        </w:trPr>
        <w:tc>
          <w:tcPr>
            <w:tcW w:w="677" w:type="dxa"/>
            <w:tcBorders>
              <w:left w:val="single" w:sz="12" w:space="0" w:color="auto"/>
            </w:tcBorders>
            <w:vAlign w:val="center"/>
          </w:tcPr>
          <w:p w14:paraId="185788A3" w14:textId="77777777" w:rsidR="006D2669" w:rsidRPr="005C24A7" w:rsidRDefault="006D2669">
            <w:pPr>
              <w:ind w:right="-11"/>
              <w:jc w:val="center"/>
              <w:rPr>
                <w:rFonts w:ascii="宋体" w:hAnsi="宋体" w:cs="黑体"/>
                <w:sz w:val="22"/>
                <w:szCs w:val="22"/>
              </w:rPr>
            </w:pPr>
          </w:p>
        </w:tc>
        <w:tc>
          <w:tcPr>
            <w:tcW w:w="1555" w:type="dxa"/>
            <w:vAlign w:val="center"/>
          </w:tcPr>
          <w:p w14:paraId="71218970" w14:textId="77777777" w:rsidR="006D2669" w:rsidRPr="005C24A7" w:rsidRDefault="006D2669">
            <w:pPr>
              <w:jc w:val="center"/>
              <w:rPr>
                <w:rFonts w:ascii="宋体" w:hAnsi="宋体" w:cs="黑体"/>
                <w:sz w:val="22"/>
                <w:szCs w:val="22"/>
              </w:rPr>
            </w:pPr>
          </w:p>
        </w:tc>
        <w:tc>
          <w:tcPr>
            <w:tcW w:w="1278" w:type="dxa"/>
            <w:vAlign w:val="center"/>
          </w:tcPr>
          <w:p w14:paraId="2EA27EAE" w14:textId="77777777" w:rsidR="006D2669" w:rsidRPr="005C24A7" w:rsidRDefault="006D2669">
            <w:pPr>
              <w:jc w:val="center"/>
              <w:rPr>
                <w:rFonts w:ascii="宋体" w:hAnsi="宋体" w:cs="黑体"/>
                <w:sz w:val="22"/>
                <w:szCs w:val="22"/>
              </w:rPr>
            </w:pPr>
          </w:p>
        </w:tc>
        <w:tc>
          <w:tcPr>
            <w:tcW w:w="1134" w:type="dxa"/>
            <w:vAlign w:val="center"/>
          </w:tcPr>
          <w:p w14:paraId="2AE2AFC1" w14:textId="77777777" w:rsidR="006D2669" w:rsidRPr="005C24A7" w:rsidRDefault="006D2669">
            <w:pPr>
              <w:ind w:right="-11"/>
              <w:jc w:val="center"/>
              <w:rPr>
                <w:rFonts w:ascii="宋体" w:hAnsi="宋体" w:cs="黑体"/>
                <w:sz w:val="22"/>
                <w:szCs w:val="22"/>
              </w:rPr>
            </w:pPr>
          </w:p>
        </w:tc>
        <w:tc>
          <w:tcPr>
            <w:tcW w:w="1106" w:type="dxa"/>
            <w:vAlign w:val="center"/>
          </w:tcPr>
          <w:p w14:paraId="557D5115" w14:textId="77777777" w:rsidR="006D2669" w:rsidRPr="005C24A7" w:rsidRDefault="006D2669">
            <w:pPr>
              <w:jc w:val="center"/>
              <w:rPr>
                <w:rFonts w:ascii="宋体" w:hAnsi="宋体" w:cs="黑体"/>
                <w:sz w:val="22"/>
                <w:szCs w:val="22"/>
              </w:rPr>
            </w:pPr>
          </w:p>
        </w:tc>
        <w:tc>
          <w:tcPr>
            <w:tcW w:w="1139" w:type="dxa"/>
            <w:vAlign w:val="center"/>
          </w:tcPr>
          <w:p w14:paraId="439C87E4" w14:textId="77777777" w:rsidR="006D2669" w:rsidRPr="005C24A7" w:rsidRDefault="006D2669">
            <w:pPr>
              <w:ind w:right="-11"/>
              <w:jc w:val="center"/>
              <w:rPr>
                <w:rFonts w:ascii="宋体" w:hAnsi="宋体" w:cs="黑体"/>
                <w:sz w:val="22"/>
                <w:szCs w:val="22"/>
              </w:rPr>
            </w:pPr>
          </w:p>
        </w:tc>
        <w:tc>
          <w:tcPr>
            <w:tcW w:w="1198" w:type="dxa"/>
            <w:vAlign w:val="center"/>
          </w:tcPr>
          <w:p w14:paraId="671619EE" w14:textId="77777777" w:rsidR="006D2669" w:rsidRPr="005C24A7" w:rsidRDefault="006D2669">
            <w:pPr>
              <w:ind w:right="-11"/>
              <w:jc w:val="center"/>
              <w:rPr>
                <w:rFonts w:ascii="宋体" w:hAnsi="宋体" w:cs="黑体"/>
                <w:sz w:val="22"/>
                <w:szCs w:val="22"/>
              </w:rPr>
            </w:pPr>
          </w:p>
        </w:tc>
        <w:tc>
          <w:tcPr>
            <w:tcW w:w="1093" w:type="dxa"/>
          </w:tcPr>
          <w:p w14:paraId="55EDB313" w14:textId="77777777" w:rsidR="006D2669" w:rsidRPr="005C24A7" w:rsidRDefault="006D2669">
            <w:pPr>
              <w:ind w:right="-11"/>
              <w:jc w:val="center"/>
              <w:rPr>
                <w:rFonts w:ascii="宋体" w:hAnsi="宋体" w:cs="黑体"/>
                <w:sz w:val="22"/>
                <w:szCs w:val="22"/>
              </w:rPr>
            </w:pPr>
          </w:p>
        </w:tc>
        <w:tc>
          <w:tcPr>
            <w:tcW w:w="1134" w:type="dxa"/>
            <w:tcBorders>
              <w:right w:val="single" w:sz="12" w:space="0" w:color="auto"/>
            </w:tcBorders>
            <w:vAlign w:val="center"/>
          </w:tcPr>
          <w:p w14:paraId="1AFBC429" w14:textId="77777777" w:rsidR="006D2669" w:rsidRPr="005C24A7" w:rsidRDefault="006D2669">
            <w:pPr>
              <w:ind w:right="-11"/>
              <w:jc w:val="center"/>
              <w:rPr>
                <w:rFonts w:ascii="宋体" w:hAnsi="宋体" w:cs="黑体"/>
                <w:sz w:val="22"/>
                <w:szCs w:val="22"/>
              </w:rPr>
            </w:pPr>
          </w:p>
        </w:tc>
      </w:tr>
      <w:tr w:rsidR="005C24A7" w:rsidRPr="005C24A7" w14:paraId="593F5BE3" w14:textId="77777777">
        <w:trPr>
          <w:trHeight w:val="454"/>
          <w:jc w:val="center"/>
        </w:trPr>
        <w:tc>
          <w:tcPr>
            <w:tcW w:w="677" w:type="dxa"/>
            <w:tcBorders>
              <w:left w:val="single" w:sz="12" w:space="0" w:color="auto"/>
            </w:tcBorders>
            <w:vAlign w:val="center"/>
          </w:tcPr>
          <w:p w14:paraId="089827DC" w14:textId="77777777" w:rsidR="006D2669" w:rsidRPr="005C24A7" w:rsidRDefault="006D2669">
            <w:pPr>
              <w:ind w:right="-11"/>
              <w:jc w:val="center"/>
              <w:rPr>
                <w:rFonts w:ascii="宋体" w:hAnsi="宋体" w:cs="黑体"/>
                <w:sz w:val="22"/>
                <w:szCs w:val="22"/>
              </w:rPr>
            </w:pPr>
          </w:p>
        </w:tc>
        <w:tc>
          <w:tcPr>
            <w:tcW w:w="1555" w:type="dxa"/>
            <w:vAlign w:val="center"/>
          </w:tcPr>
          <w:p w14:paraId="503DD87F" w14:textId="77777777" w:rsidR="006D2669" w:rsidRPr="005C24A7" w:rsidRDefault="006D2669">
            <w:pPr>
              <w:jc w:val="center"/>
              <w:rPr>
                <w:rFonts w:ascii="宋体" w:hAnsi="宋体" w:cs="黑体"/>
                <w:sz w:val="22"/>
                <w:szCs w:val="22"/>
              </w:rPr>
            </w:pPr>
          </w:p>
        </w:tc>
        <w:tc>
          <w:tcPr>
            <w:tcW w:w="1278" w:type="dxa"/>
            <w:vAlign w:val="center"/>
          </w:tcPr>
          <w:p w14:paraId="6FA7551A" w14:textId="77777777" w:rsidR="006D2669" w:rsidRPr="005C24A7" w:rsidRDefault="006D2669">
            <w:pPr>
              <w:jc w:val="center"/>
              <w:rPr>
                <w:rFonts w:ascii="宋体" w:hAnsi="宋体" w:cs="黑体"/>
                <w:sz w:val="22"/>
                <w:szCs w:val="22"/>
              </w:rPr>
            </w:pPr>
          </w:p>
        </w:tc>
        <w:tc>
          <w:tcPr>
            <w:tcW w:w="1134" w:type="dxa"/>
            <w:vAlign w:val="center"/>
          </w:tcPr>
          <w:p w14:paraId="0178C5E7" w14:textId="77777777" w:rsidR="006D2669" w:rsidRPr="005C24A7" w:rsidRDefault="006D2669">
            <w:pPr>
              <w:ind w:right="-11"/>
              <w:jc w:val="center"/>
              <w:rPr>
                <w:rFonts w:ascii="宋体" w:hAnsi="宋体" w:cs="黑体"/>
                <w:sz w:val="22"/>
                <w:szCs w:val="22"/>
              </w:rPr>
            </w:pPr>
          </w:p>
        </w:tc>
        <w:tc>
          <w:tcPr>
            <w:tcW w:w="1106" w:type="dxa"/>
            <w:vAlign w:val="center"/>
          </w:tcPr>
          <w:p w14:paraId="114CE159" w14:textId="77777777" w:rsidR="006D2669" w:rsidRPr="005C24A7" w:rsidRDefault="006D2669">
            <w:pPr>
              <w:jc w:val="center"/>
              <w:rPr>
                <w:rFonts w:ascii="宋体" w:hAnsi="宋体" w:cs="黑体"/>
                <w:sz w:val="22"/>
                <w:szCs w:val="22"/>
              </w:rPr>
            </w:pPr>
          </w:p>
        </w:tc>
        <w:tc>
          <w:tcPr>
            <w:tcW w:w="1139" w:type="dxa"/>
            <w:vAlign w:val="center"/>
          </w:tcPr>
          <w:p w14:paraId="4D6DD02D" w14:textId="77777777" w:rsidR="006D2669" w:rsidRPr="005C24A7" w:rsidRDefault="006D2669">
            <w:pPr>
              <w:ind w:right="-11"/>
              <w:jc w:val="center"/>
              <w:rPr>
                <w:rFonts w:ascii="宋体" w:hAnsi="宋体" w:cs="黑体"/>
                <w:sz w:val="22"/>
                <w:szCs w:val="22"/>
              </w:rPr>
            </w:pPr>
          </w:p>
        </w:tc>
        <w:tc>
          <w:tcPr>
            <w:tcW w:w="1198" w:type="dxa"/>
            <w:vAlign w:val="center"/>
          </w:tcPr>
          <w:p w14:paraId="08D82036" w14:textId="77777777" w:rsidR="006D2669" w:rsidRPr="005C24A7" w:rsidRDefault="006D2669">
            <w:pPr>
              <w:ind w:right="-11"/>
              <w:jc w:val="center"/>
              <w:rPr>
                <w:rFonts w:ascii="宋体" w:hAnsi="宋体" w:cs="黑体"/>
                <w:sz w:val="22"/>
                <w:szCs w:val="22"/>
              </w:rPr>
            </w:pPr>
          </w:p>
        </w:tc>
        <w:tc>
          <w:tcPr>
            <w:tcW w:w="1093" w:type="dxa"/>
          </w:tcPr>
          <w:p w14:paraId="665868EB" w14:textId="77777777" w:rsidR="006D2669" w:rsidRPr="005C24A7" w:rsidRDefault="006D2669">
            <w:pPr>
              <w:ind w:right="-11"/>
              <w:jc w:val="center"/>
              <w:rPr>
                <w:rFonts w:ascii="宋体" w:hAnsi="宋体" w:cs="黑体"/>
                <w:sz w:val="22"/>
                <w:szCs w:val="22"/>
              </w:rPr>
            </w:pPr>
          </w:p>
        </w:tc>
        <w:tc>
          <w:tcPr>
            <w:tcW w:w="1134" w:type="dxa"/>
            <w:tcBorders>
              <w:right w:val="single" w:sz="12" w:space="0" w:color="auto"/>
            </w:tcBorders>
            <w:vAlign w:val="center"/>
          </w:tcPr>
          <w:p w14:paraId="68BDED24" w14:textId="77777777" w:rsidR="006D2669" w:rsidRPr="005C24A7" w:rsidRDefault="006D2669">
            <w:pPr>
              <w:ind w:right="-11"/>
              <w:jc w:val="center"/>
              <w:rPr>
                <w:rFonts w:ascii="宋体" w:hAnsi="宋体" w:cs="黑体"/>
                <w:sz w:val="22"/>
                <w:szCs w:val="22"/>
              </w:rPr>
            </w:pPr>
          </w:p>
        </w:tc>
      </w:tr>
      <w:tr w:rsidR="005C24A7" w:rsidRPr="005C24A7" w14:paraId="7C5B3264" w14:textId="77777777">
        <w:trPr>
          <w:trHeight w:val="454"/>
          <w:jc w:val="center"/>
        </w:trPr>
        <w:tc>
          <w:tcPr>
            <w:tcW w:w="677" w:type="dxa"/>
            <w:tcBorders>
              <w:left w:val="single" w:sz="12" w:space="0" w:color="auto"/>
            </w:tcBorders>
            <w:vAlign w:val="center"/>
          </w:tcPr>
          <w:p w14:paraId="6EB4FD30" w14:textId="77777777" w:rsidR="006D2669" w:rsidRPr="005C24A7" w:rsidRDefault="006D2669">
            <w:pPr>
              <w:ind w:right="-11"/>
              <w:jc w:val="center"/>
              <w:rPr>
                <w:rFonts w:ascii="宋体" w:hAnsi="宋体" w:cs="黑体"/>
                <w:sz w:val="22"/>
                <w:szCs w:val="22"/>
              </w:rPr>
            </w:pPr>
          </w:p>
        </w:tc>
        <w:tc>
          <w:tcPr>
            <w:tcW w:w="1555" w:type="dxa"/>
            <w:vAlign w:val="center"/>
          </w:tcPr>
          <w:p w14:paraId="3061FF98" w14:textId="77777777" w:rsidR="006D2669" w:rsidRPr="005C24A7" w:rsidRDefault="006D2669">
            <w:pPr>
              <w:jc w:val="center"/>
              <w:rPr>
                <w:rFonts w:ascii="宋体" w:hAnsi="宋体" w:cs="黑体"/>
                <w:sz w:val="22"/>
                <w:szCs w:val="22"/>
              </w:rPr>
            </w:pPr>
          </w:p>
        </w:tc>
        <w:tc>
          <w:tcPr>
            <w:tcW w:w="1278" w:type="dxa"/>
            <w:vAlign w:val="center"/>
          </w:tcPr>
          <w:p w14:paraId="3A972616" w14:textId="77777777" w:rsidR="006D2669" w:rsidRPr="005C24A7" w:rsidRDefault="006D2669">
            <w:pPr>
              <w:jc w:val="center"/>
              <w:rPr>
                <w:rFonts w:ascii="宋体" w:hAnsi="宋体" w:cs="黑体"/>
                <w:sz w:val="22"/>
                <w:szCs w:val="22"/>
              </w:rPr>
            </w:pPr>
          </w:p>
        </w:tc>
        <w:tc>
          <w:tcPr>
            <w:tcW w:w="1134" w:type="dxa"/>
            <w:vAlign w:val="center"/>
          </w:tcPr>
          <w:p w14:paraId="539CF8DA" w14:textId="77777777" w:rsidR="006D2669" w:rsidRPr="005C24A7" w:rsidRDefault="006D2669">
            <w:pPr>
              <w:ind w:right="-11"/>
              <w:jc w:val="center"/>
              <w:rPr>
                <w:rFonts w:ascii="宋体" w:hAnsi="宋体" w:cs="黑体"/>
                <w:sz w:val="22"/>
                <w:szCs w:val="22"/>
              </w:rPr>
            </w:pPr>
          </w:p>
        </w:tc>
        <w:tc>
          <w:tcPr>
            <w:tcW w:w="1106" w:type="dxa"/>
            <w:vAlign w:val="center"/>
          </w:tcPr>
          <w:p w14:paraId="48039B63" w14:textId="77777777" w:rsidR="006D2669" w:rsidRPr="005C24A7" w:rsidRDefault="006D2669">
            <w:pPr>
              <w:jc w:val="center"/>
              <w:rPr>
                <w:rFonts w:ascii="宋体" w:hAnsi="宋体" w:cs="黑体"/>
                <w:sz w:val="22"/>
                <w:szCs w:val="22"/>
              </w:rPr>
            </w:pPr>
          </w:p>
        </w:tc>
        <w:tc>
          <w:tcPr>
            <w:tcW w:w="1139" w:type="dxa"/>
            <w:vAlign w:val="center"/>
          </w:tcPr>
          <w:p w14:paraId="4D6CF6C9" w14:textId="77777777" w:rsidR="006D2669" w:rsidRPr="005C24A7" w:rsidRDefault="006D2669">
            <w:pPr>
              <w:ind w:right="-11"/>
              <w:jc w:val="center"/>
              <w:rPr>
                <w:rFonts w:ascii="宋体" w:hAnsi="宋体" w:cs="黑体"/>
                <w:sz w:val="22"/>
                <w:szCs w:val="22"/>
              </w:rPr>
            </w:pPr>
          </w:p>
        </w:tc>
        <w:tc>
          <w:tcPr>
            <w:tcW w:w="1198" w:type="dxa"/>
            <w:vAlign w:val="center"/>
          </w:tcPr>
          <w:p w14:paraId="68446458" w14:textId="77777777" w:rsidR="006D2669" w:rsidRPr="005C24A7" w:rsidRDefault="006D2669">
            <w:pPr>
              <w:ind w:right="-11"/>
              <w:jc w:val="center"/>
              <w:rPr>
                <w:rFonts w:ascii="宋体" w:hAnsi="宋体" w:cs="黑体"/>
                <w:sz w:val="22"/>
                <w:szCs w:val="22"/>
              </w:rPr>
            </w:pPr>
          </w:p>
        </w:tc>
        <w:tc>
          <w:tcPr>
            <w:tcW w:w="1093" w:type="dxa"/>
          </w:tcPr>
          <w:p w14:paraId="22CA7051" w14:textId="77777777" w:rsidR="006D2669" w:rsidRPr="005C24A7" w:rsidRDefault="006D2669">
            <w:pPr>
              <w:ind w:right="-11"/>
              <w:jc w:val="center"/>
              <w:rPr>
                <w:rFonts w:ascii="宋体" w:hAnsi="宋体" w:cs="黑体"/>
                <w:sz w:val="22"/>
                <w:szCs w:val="22"/>
              </w:rPr>
            </w:pPr>
          </w:p>
        </w:tc>
        <w:tc>
          <w:tcPr>
            <w:tcW w:w="1134" w:type="dxa"/>
            <w:tcBorders>
              <w:right w:val="single" w:sz="12" w:space="0" w:color="auto"/>
            </w:tcBorders>
            <w:vAlign w:val="center"/>
          </w:tcPr>
          <w:p w14:paraId="4B439FED" w14:textId="77777777" w:rsidR="006D2669" w:rsidRPr="005C24A7" w:rsidRDefault="006D2669">
            <w:pPr>
              <w:ind w:right="-11"/>
              <w:jc w:val="center"/>
              <w:rPr>
                <w:rFonts w:ascii="宋体" w:hAnsi="宋体" w:cs="黑体"/>
                <w:sz w:val="22"/>
                <w:szCs w:val="22"/>
              </w:rPr>
            </w:pPr>
          </w:p>
        </w:tc>
      </w:tr>
      <w:tr w:rsidR="005C24A7" w:rsidRPr="005C24A7" w14:paraId="5BF83F67" w14:textId="77777777">
        <w:trPr>
          <w:trHeight w:val="454"/>
          <w:jc w:val="center"/>
        </w:trPr>
        <w:tc>
          <w:tcPr>
            <w:tcW w:w="3510" w:type="dxa"/>
            <w:gridSpan w:val="3"/>
            <w:tcBorders>
              <w:left w:val="single" w:sz="12" w:space="0" w:color="auto"/>
            </w:tcBorders>
            <w:vAlign w:val="center"/>
          </w:tcPr>
          <w:p w14:paraId="51A92ABA" w14:textId="77777777" w:rsidR="006D2669" w:rsidRPr="005C24A7" w:rsidRDefault="00000000">
            <w:pPr>
              <w:jc w:val="center"/>
              <w:rPr>
                <w:rFonts w:ascii="宋体" w:hAnsi="宋体" w:cs="黑体"/>
                <w:sz w:val="22"/>
                <w:szCs w:val="22"/>
              </w:rPr>
            </w:pPr>
            <w:r w:rsidRPr="005C24A7">
              <w:rPr>
                <w:rFonts w:ascii="宋体" w:hAnsi="宋体" w:cs="黑体" w:hint="eastAsia"/>
                <w:b/>
                <w:sz w:val="22"/>
                <w:szCs w:val="22"/>
              </w:rPr>
              <w:t>合计</w:t>
            </w:r>
          </w:p>
        </w:tc>
        <w:tc>
          <w:tcPr>
            <w:tcW w:w="6804" w:type="dxa"/>
            <w:gridSpan w:val="6"/>
            <w:tcBorders>
              <w:right w:val="single" w:sz="12" w:space="0" w:color="auto"/>
            </w:tcBorders>
          </w:tcPr>
          <w:p w14:paraId="61D8F9E9" w14:textId="77777777" w:rsidR="006D2669" w:rsidRPr="005C24A7" w:rsidRDefault="006D2669">
            <w:pPr>
              <w:ind w:right="-11"/>
              <w:jc w:val="center"/>
              <w:rPr>
                <w:rFonts w:ascii="宋体" w:hAnsi="宋体" w:cs="黑体"/>
                <w:sz w:val="22"/>
                <w:szCs w:val="22"/>
              </w:rPr>
            </w:pPr>
          </w:p>
        </w:tc>
      </w:tr>
      <w:tr w:rsidR="005C24A7" w:rsidRPr="005C24A7" w14:paraId="44AFFB0A"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5DA53180" w14:textId="77777777" w:rsidR="006D2669" w:rsidRPr="005C24A7" w:rsidRDefault="00000000">
            <w:pPr>
              <w:ind w:right="-11"/>
              <w:rPr>
                <w:rFonts w:ascii="宋体" w:hAnsi="宋体" w:cs="黑体"/>
                <w:sz w:val="22"/>
                <w:szCs w:val="22"/>
              </w:rPr>
            </w:pPr>
            <w:r w:rsidRPr="005C24A7">
              <w:rPr>
                <w:rFonts w:ascii="宋体" w:hAnsi="宋体" w:hint="eastAsia"/>
                <w:sz w:val="22"/>
                <w:szCs w:val="22"/>
              </w:rPr>
              <w:t>随机备品备件、耗材、专用工具（如有）</w:t>
            </w:r>
          </w:p>
        </w:tc>
        <w:tc>
          <w:tcPr>
            <w:tcW w:w="6804" w:type="dxa"/>
            <w:gridSpan w:val="6"/>
            <w:tcBorders>
              <w:top w:val="single" w:sz="2" w:space="0" w:color="auto"/>
              <w:bottom w:val="single" w:sz="2" w:space="0" w:color="auto"/>
              <w:right w:val="single" w:sz="12" w:space="0" w:color="auto"/>
            </w:tcBorders>
            <w:vAlign w:val="center"/>
          </w:tcPr>
          <w:p w14:paraId="2568E899" w14:textId="77777777" w:rsidR="006D2669" w:rsidRPr="005C24A7" w:rsidRDefault="00000000">
            <w:pPr>
              <w:ind w:right="-10"/>
              <w:rPr>
                <w:rFonts w:ascii="宋体" w:hAnsi="宋体" w:cs="黑体"/>
                <w:sz w:val="22"/>
                <w:szCs w:val="22"/>
              </w:rPr>
            </w:pPr>
            <w:r w:rsidRPr="005C24A7">
              <w:rPr>
                <w:rFonts w:ascii="宋体" w:hAnsi="宋体" w:cs="黑体" w:hint="eastAsia"/>
                <w:sz w:val="22"/>
                <w:szCs w:val="22"/>
              </w:rPr>
              <w:t>填写“含”或具体报价金额</w:t>
            </w:r>
          </w:p>
        </w:tc>
      </w:tr>
      <w:tr w:rsidR="005C24A7" w:rsidRPr="005C24A7" w14:paraId="7E98B18E"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2E3E9716" w14:textId="77777777" w:rsidR="006D2669" w:rsidRPr="005C24A7" w:rsidRDefault="00000000">
            <w:pPr>
              <w:ind w:right="-11"/>
              <w:rPr>
                <w:rFonts w:ascii="宋体" w:hAnsi="宋体" w:cs="黑体"/>
                <w:sz w:val="22"/>
                <w:szCs w:val="22"/>
              </w:rPr>
            </w:pPr>
            <w:r w:rsidRPr="005C24A7">
              <w:rPr>
                <w:rFonts w:ascii="宋体" w:hAnsi="宋体" w:cs="黑体" w:hint="eastAsia"/>
                <w:sz w:val="22"/>
                <w:szCs w:val="22"/>
              </w:rPr>
              <w:t>运杂及保险费（含卸货）</w:t>
            </w:r>
          </w:p>
        </w:tc>
        <w:tc>
          <w:tcPr>
            <w:tcW w:w="6804" w:type="dxa"/>
            <w:gridSpan w:val="6"/>
            <w:tcBorders>
              <w:top w:val="single" w:sz="2" w:space="0" w:color="auto"/>
              <w:bottom w:val="single" w:sz="2" w:space="0" w:color="auto"/>
              <w:right w:val="single" w:sz="12" w:space="0" w:color="auto"/>
            </w:tcBorders>
            <w:vAlign w:val="center"/>
          </w:tcPr>
          <w:p w14:paraId="3236E269" w14:textId="77777777" w:rsidR="006D2669" w:rsidRPr="005C24A7" w:rsidRDefault="00000000">
            <w:pPr>
              <w:ind w:right="-10"/>
              <w:rPr>
                <w:rFonts w:ascii="宋体" w:hAnsi="宋体" w:cs="黑体"/>
                <w:sz w:val="22"/>
                <w:szCs w:val="22"/>
              </w:rPr>
            </w:pPr>
            <w:r w:rsidRPr="005C24A7">
              <w:rPr>
                <w:rFonts w:ascii="宋体" w:hAnsi="宋体" w:cs="黑体" w:hint="eastAsia"/>
                <w:sz w:val="22"/>
                <w:szCs w:val="22"/>
              </w:rPr>
              <w:t>填写“含”或具体报价金额</w:t>
            </w:r>
          </w:p>
        </w:tc>
      </w:tr>
      <w:tr w:rsidR="005C24A7" w:rsidRPr="005C24A7" w14:paraId="3A9EFFA7"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42E08581" w14:textId="77777777" w:rsidR="006D2669" w:rsidRPr="005C24A7" w:rsidRDefault="00000000">
            <w:pPr>
              <w:ind w:right="-11"/>
              <w:rPr>
                <w:rFonts w:ascii="宋体" w:hAnsi="宋体" w:cs="黑体"/>
                <w:sz w:val="22"/>
                <w:szCs w:val="22"/>
              </w:rPr>
            </w:pPr>
            <w:r w:rsidRPr="005C24A7">
              <w:rPr>
                <w:rFonts w:ascii="宋体" w:hAnsi="宋体" w:hint="eastAsia"/>
                <w:sz w:val="22"/>
                <w:szCs w:val="22"/>
              </w:rPr>
              <w:t>安装、调试及验收费（包括设备的测试、调试、验收等费用）</w:t>
            </w:r>
          </w:p>
        </w:tc>
        <w:tc>
          <w:tcPr>
            <w:tcW w:w="6804" w:type="dxa"/>
            <w:gridSpan w:val="6"/>
            <w:tcBorders>
              <w:top w:val="single" w:sz="2" w:space="0" w:color="auto"/>
              <w:bottom w:val="single" w:sz="2" w:space="0" w:color="auto"/>
              <w:right w:val="single" w:sz="12" w:space="0" w:color="auto"/>
            </w:tcBorders>
            <w:vAlign w:val="center"/>
          </w:tcPr>
          <w:p w14:paraId="3A6E7583" w14:textId="77777777" w:rsidR="006D2669" w:rsidRPr="005C24A7" w:rsidRDefault="00000000">
            <w:pPr>
              <w:ind w:right="-10"/>
              <w:rPr>
                <w:rFonts w:ascii="宋体" w:hAnsi="宋体" w:cs="黑体"/>
                <w:sz w:val="22"/>
                <w:szCs w:val="22"/>
              </w:rPr>
            </w:pPr>
            <w:r w:rsidRPr="005C24A7">
              <w:rPr>
                <w:rFonts w:ascii="宋体" w:hAnsi="宋体" w:cs="黑体" w:hint="eastAsia"/>
                <w:sz w:val="22"/>
                <w:szCs w:val="22"/>
              </w:rPr>
              <w:t>填写“含”或具体报价金额</w:t>
            </w:r>
          </w:p>
        </w:tc>
      </w:tr>
      <w:tr w:rsidR="005C24A7" w:rsidRPr="005C24A7" w14:paraId="74F99277"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00C27413" w14:textId="77777777" w:rsidR="006D2669" w:rsidRPr="005C24A7" w:rsidRDefault="00000000">
            <w:pPr>
              <w:ind w:right="-11"/>
              <w:rPr>
                <w:rFonts w:ascii="宋体" w:hAnsi="宋体"/>
                <w:sz w:val="22"/>
                <w:szCs w:val="22"/>
              </w:rPr>
            </w:pPr>
            <w:r w:rsidRPr="005C24A7">
              <w:rPr>
                <w:rFonts w:ascii="宋体" w:hAnsi="宋体" w:cs="黑体" w:hint="eastAsia"/>
                <w:sz w:val="22"/>
                <w:szCs w:val="22"/>
              </w:rPr>
              <w:t>技术培训费、技术服务费、售后服务费等</w:t>
            </w:r>
          </w:p>
        </w:tc>
        <w:tc>
          <w:tcPr>
            <w:tcW w:w="6804" w:type="dxa"/>
            <w:gridSpan w:val="6"/>
            <w:tcBorders>
              <w:top w:val="single" w:sz="2" w:space="0" w:color="auto"/>
              <w:bottom w:val="single" w:sz="2" w:space="0" w:color="auto"/>
              <w:right w:val="single" w:sz="12" w:space="0" w:color="auto"/>
            </w:tcBorders>
            <w:vAlign w:val="center"/>
          </w:tcPr>
          <w:p w14:paraId="3EEBBE8A" w14:textId="77777777" w:rsidR="006D2669" w:rsidRPr="005C24A7" w:rsidRDefault="00000000">
            <w:pPr>
              <w:ind w:right="-10"/>
              <w:rPr>
                <w:rFonts w:ascii="宋体" w:hAnsi="宋体" w:cs="黑体"/>
                <w:sz w:val="22"/>
                <w:szCs w:val="22"/>
              </w:rPr>
            </w:pPr>
            <w:r w:rsidRPr="005C24A7">
              <w:rPr>
                <w:rFonts w:ascii="宋体" w:hAnsi="宋体" w:cs="黑体" w:hint="eastAsia"/>
                <w:sz w:val="22"/>
                <w:szCs w:val="22"/>
              </w:rPr>
              <w:t>填写“含”或具体报价金额</w:t>
            </w:r>
          </w:p>
        </w:tc>
      </w:tr>
      <w:tr w:rsidR="005C24A7" w:rsidRPr="005C24A7" w14:paraId="742D7EC5" w14:textId="77777777">
        <w:trPr>
          <w:cantSplit/>
          <w:trHeight w:val="567"/>
          <w:jc w:val="center"/>
        </w:trPr>
        <w:tc>
          <w:tcPr>
            <w:tcW w:w="3510" w:type="dxa"/>
            <w:gridSpan w:val="3"/>
            <w:tcBorders>
              <w:top w:val="single" w:sz="2" w:space="0" w:color="auto"/>
              <w:left w:val="single" w:sz="12" w:space="0" w:color="auto"/>
              <w:bottom w:val="single" w:sz="2" w:space="0" w:color="auto"/>
            </w:tcBorders>
            <w:vAlign w:val="center"/>
          </w:tcPr>
          <w:p w14:paraId="2574DED6" w14:textId="77777777" w:rsidR="006D2669" w:rsidRPr="005C24A7" w:rsidRDefault="00000000">
            <w:pPr>
              <w:ind w:right="-11"/>
              <w:rPr>
                <w:rFonts w:ascii="宋体" w:hAnsi="宋体"/>
                <w:sz w:val="22"/>
                <w:szCs w:val="22"/>
              </w:rPr>
            </w:pPr>
            <w:r w:rsidRPr="005C24A7">
              <w:rPr>
                <w:rFonts w:ascii="宋体" w:hAnsi="宋体" w:cs="黑体" w:hint="eastAsia"/>
                <w:sz w:val="22"/>
                <w:szCs w:val="22"/>
              </w:rPr>
              <w:t>其他相关费用</w:t>
            </w:r>
          </w:p>
        </w:tc>
        <w:tc>
          <w:tcPr>
            <w:tcW w:w="6804" w:type="dxa"/>
            <w:gridSpan w:val="6"/>
            <w:tcBorders>
              <w:top w:val="single" w:sz="2" w:space="0" w:color="auto"/>
              <w:bottom w:val="single" w:sz="2" w:space="0" w:color="auto"/>
              <w:right w:val="single" w:sz="12" w:space="0" w:color="auto"/>
            </w:tcBorders>
            <w:vAlign w:val="center"/>
          </w:tcPr>
          <w:p w14:paraId="0F95781C" w14:textId="77777777" w:rsidR="006D2669" w:rsidRPr="005C24A7" w:rsidRDefault="00000000">
            <w:pPr>
              <w:ind w:right="-10"/>
              <w:rPr>
                <w:rFonts w:ascii="宋体" w:hAnsi="宋体" w:cs="黑体"/>
                <w:sz w:val="22"/>
                <w:szCs w:val="22"/>
              </w:rPr>
            </w:pPr>
            <w:r w:rsidRPr="005C24A7">
              <w:rPr>
                <w:rFonts w:ascii="宋体" w:hAnsi="宋体" w:cs="黑体" w:hint="eastAsia"/>
                <w:sz w:val="22"/>
                <w:szCs w:val="22"/>
              </w:rPr>
              <w:t>填写“含”或具体报价金额</w:t>
            </w:r>
          </w:p>
        </w:tc>
      </w:tr>
      <w:tr w:rsidR="005C24A7" w:rsidRPr="005C24A7" w14:paraId="2E87F2C2" w14:textId="77777777">
        <w:trPr>
          <w:trHeight w:val="797"/>
          <w:jc w:val="center"/>
        </w:trPr>
        <w:tc>
          <w:tcPr>
            <w:tcW w:w="3510" w:type="dxa"/>
            <w:gridSpan w:val="3"/>
            <w:tcBorders>
              <w:top w:val="single" w:sz="12" w:space="0" w:color="auto"/>
              <w:left w:val="single" w:sz="12" w:space="0" w:color="auto"/>
              <w:bottom w:val="single" w:sz="12" w:space="0" w:color="auto"/>
            </w:tcBorders>
            <w:vAlign w:val="center"/>
          </w:tcPr>
          <w:p w14:paraId="1065390A" w14:textId="77777777" w:rsidR="006D2669" w:rsidRPr="005C24A7" w:rsidRDefault="00000000">
            <w:pPr>
              <w:ind w:right="-11"/>
              <w:jc w:val="center"/>
              <w:rPr>
                <w:rFonts w:ascii="宋体" w:hAnsi="宋体" w:cs="黑体"/>
                <w:b/>
                <w:bCs/>
                <w:sz w:val="22"/>
                <w:szCs w:val="22"/>
              </w:rPr>
            </w:pPr>
            <w:r w:rsidRPr="005C24A7">
              <w:rPr>
                <w:rFonts w:ascii="宋体" w:hAnsi="宋体" w:cs="黑体" w:hint="eastAsia"/>
                <w:b/>
                <w:sz w:val="22"/>
                <w:szCs w:val="22"/>
              </w:rPr>
              <w:t>投标报价（总计）</w:t>
            </w:r>
          </w:p>
        </w:tc>
        <w:tc>
          <w:tcPr>
            <w:tcW w:w="6804" w:type="dxa"/>
            <w:gridSpan w:val="6"/>
            <w:tcBorders>
              <w:top w:val="single" w:sz="12" w:space="0" w:color="auto"/>
              <w:bottom w:val="single" w:sz="12" w:space="0" w:color="auto"/>
              <w:right w:val="single" w:sz="12" w:space="0" w:color="auto"/>
            </w:tcBorders>
            <w:vAlign w:val="center"/>
          </w:tcPr>
          <w:p w14:paraId="1649F6A6" w14:textId="77777777" w:rsidR="006D2669" w:rsidRPr="005C24A7" w:rsidRDefault="006D2669">
            <w:pPr>
              <w:ind w:right="-11"/>
              <w:rPr>
                <w:rFonts w:ascii="宋体" w:hAnsi="宋体" w:cs="黑体"/>
                <w:b/>
                <w:bCs/>
                <w:sz w:val="22"/>
                <w:szCs w:val="22"/>
              </w:rPr>
            </w:pPr>
          </w:p>
        </w:tc>
      </w:tr>
    </w:tbl>
    <w:p w14:paraId="3078B5A6" w14:textId="77777777" w:rsidR="006D2669" w:rsidRPr="005C24A7" w:rsidRDefault="00000000">
      <w:pPr>
        <w:spacing w:line="460" w:lineRule="exact"/>
        <w:rPr>
          <w:rFonts w:ascii="宋体" w:hAnsi="宋体"/>
          <w:b/>
          <w:sz w:val="22"/>
          <w:szCs w:val="22"/>
        </w:rPr>
      </w:pPr>
      <w:r w:rsidRPr="005C24A7">
        <w:rPr>
          <w:rFonts w:ascii="宋体" w:hAnsi="宋体" w:hint="eastAsia"/>
          <w:b/>
          <w:sz w:val="22"/>
          <w:szCs w:val="22"/>
        </w:rPr>
        <w:t>说明：</w:t>
      </w:r>
    </w:p>
    <w:p w14:paraId="21DD6B7C" w14:textId="77777777" w:rsidR="006D2669" w:rsidRPr="005C24A7" w:rsidRDefault="00000000">
      <w:pPr>
        <w:spacing w:line="460" w:lineRule="exact"/>
        <w:rPr>
          <w:rFonts w:ascii="宋体" w:hAnsi="宋体"/>
          <w:b/>
          <w:sz w:val="22"/>
          <w:szCs w:val="22"/>
        </w:rPr>
      </w:pPr>
      <w:r w:rsidRPr="005C24A7">
        <w:rPr>
          <w:rFonts w:ascii="宋体" w:hAnsi="宋体" w:hint="eastAsia"/>
          <w:b/>
          <w:sz w:val="22"/>
          <w:szCs w:val="22"/>
        </w:rPr>
        <w:t>1、此表中“投标报价”应与《开标一览表》中“投标报价”相一致。</w:t>
      </w:r>
    </w:p>
    <w:p w14:paraId="46714724" w14:textId="429D50D0" w:rsidR="006D2669" w:rsidRPr="005C24A7" w:rsidRDefault="00000000">
      <w:pPr>
        <w:spacing w:line="460" w:lineRule="exact"/>
        <w:rPr>
          <w:rFonts w:ascii="宋体" w:hAnsi="宋体"/>
          <w:b/>
          <w:sz w:val="22"/>
          <w:szCs w:val="22"/>
        </w:rPr>
      </w:pPr>
      <w:r w:rsidRPr="005C24A7">
        <w:rPr>
          <w:rFonts w:ascii="宋体" w:hAnsi="宋体"/>
          <w:b/>
          <w:sz w:val="22"/>
          <w:szCs w:val="22"/>
        </w:rPr>
        <w:t>2</w:t>
      </w:r>
      <w:r w:rsidRPr="005C24A7">
        <w:rPr>
          <w:rFonts w:ascii="宋体" w:hAnsi="宋体" w:hint="eastAsia"/>
          <w:b/>
          <w:sz w:val="22"/>
          <w:szCs w:val="22"/>
        </w:rPr>
        <w:t>、</w:t>
      </w:r>
      <w:r w:rsidR="00AB1B5E">
        <w:rPr>
          <w:rFonts w:ascii="宋体" w:hAnsi="宋体" w:hint="eastAsia"/>
          <w:b/>
          <w:sz w:val="22"/>
          <w:szCs w:val="22"/>
        </w:rPr>
        <w:t>各项费用如已包含在产品价格中请注明“含”，</w:t>
      </w:r>
      <w:r w:rsidR="00AB1B5E" w:rsidRPr="00125F98">
        <w:rPr>
          <w:rFonts w:ascii="宋体" w:hAnsi="宋体"/>
          <w:b/>
          <w:sz w:val="22"/>
          <w:szCs w:val="22"/>
        </w:rPr>
        <w:t>否则请填写具体报价金额。</w:t>
      </w:r>
    </w:p>
    <w:p w14:paraId="02C31AC8" w14:textId="77777777" w:rsidR="006D2669" w:rsidRPr="005C24A7" w:rsidRDefault="00000000">
      <w:pPr>
        <w:spacing w:line="460" w:lineRule="exact"/>
        <w:rPr>
          <w:rFonts w:ascii="宋体" w:hAnsi="宋体"/>
          <w:sz w:val="22"/>
          <w:szCs w:val="22"/>
        </w:rPr>
      </w:pPr>
      <w:r w:rsidRPr="005C24A7">
        <w:rPr>
          <w:rFonts w:ascii="宋体" w:hAnsi="宋体"/>
          <w:sz w:val="22"/>
          <w:szCs w:val="22"/>
        </w:rPr>
        <w:t>3</w:t>
      </w:r>
      <w:r w:rsidRPr="005C24A7">
        <w:rPr>
          <w:rFonts w:ascii="宋体" w:hAnsi="宋体" w:hint="eastAsia"/>
          <w:sz w:val="22"/>
          <w:szCs w:val="22"/>
        </w:rPr>
        <w:t>、本表可在不改变格式的情况下根据具体需要自行增减。</w:t>
      </w:r>
    </w:p>
    <w:p w14:paraId="11E710F3" w14:textId="77777777" w:rsidR="006D2669" w:rsidRPr="005C24A7" w:rsidRDefault="00000000">
      <w:pPr>
        <w:spacing w:line="460" w:lineRule="exact"/>
        <w:rPr>
          <w:rFonts w:ascii="宋体" w:hAnsi="宋体"/>
          <w:b/>
          <w:sz w:val="22"/>
          <w:szCs w:val="22"/>
          <w:u w:val="single"/>
        </w:rPr>
      </w:pPr>
      <w:r w:rsidRPr="005C24A7">
        <w:rPr>
          <w:rFonts w:ascii="宋体" w:hAnsi="宋体" w:hint="eastAsia"/>
          <w:b/>
          <w:sz w:val="22"/>
          <w:szCs w:val="22"/>
          <w:u w:val="single"/>
        </w:rPr>
        <w:t>4、一旦中标，中标人所提交的《投标分项报价表》将与中标（成交）结果一同进行公开公示；请各投标人务必如实填写本表。</w:t>
      </w:r>
    </w:p>
    <w:p w14:paraId="6881E6C9" w14:textId="77777777" w:rsidR="006D2669" w:rsidRPr="005C24A7" w:rsidRDefault="006D2669">
      <w:pPr>
        <w:pStyle w:val="a0"/>
        <w:rPr>
          <w:rFonts w:ascii="宋体" w:eastAsia="宋体" w:hAnsi="宋体"/>
        </w:rPr>
      </w:pPr>
    </w:p>
    <w:p w14:paraId="5A7F99D0" w14:textId="77777777" w:rsidR="006D2669" w:rsidRPr="005C24A7" w:rsidRDefault="00000000">
      <w:pPr>
        <w:spacing w:line="460" w:lineRule="exact"/>
        <w:rPr>
          <w:rFonts w:ascii="宋体" w:hAnsi="宋体"/>
          <w:b/>
          <w:sz w:val="22"/>
          <w:szCs w:val="22"/>
          <w:u w:val="single"/>
        </w:rPr>
      </w:pPr>
      <w:r w:rsidRPr="005C24A7">
        <w:rPr>
          <w:rFonts w:ascii="宋体" w:hAnsi="宋体" w:hint="eastAsia"/>
          <w:b/>
          <w:sz w:val="22"/>
          <w:szCs w:val="22"/>
          <w:u w:val="single"/>
        </w:rPr>
        <w:t>▲不提供此表的报价文件将被视为未实质性响应招标文件，其</w:t>
      </w:r>
      <w:r w:rsidRPr="005C24A7">
        <w:rPr>
          <w:rFonts w:ascii="宋体" w:hAnsi="宋体" w:hint="eastAsia"/>
          <w:b/>
          <w:bCs/>
          <w:sz w:val="22"/>
          <w:szCs w:val="22"/>
          <w:u w:val="single"/>
        </w:rPr>
        <w:t>投标无效</w:t>
      </w:r>
      <w:r w:rsidRPr="005C24A7">
        <w:rPr>
          <w:rFonts w:ascii="宋体" w:hAnsi="宋体" w:hint="eastAsia"/>
          <w:b/>
          <w:sz w:val="22"/>
          <w:szCs w:val="22"/>
          <w:u w:val="single"/>
        </w:rPr>
        <w:t>。</w:t>
      </w:r>
    </w:p>
    <w:p w14:paraId="6C3CB6DF" w14:textId="77777777" w:rsidR="006D2669" w:rsidRPr="005C24A7" w:rsidRDefault="006D2669">
      <w:pPr>
        <w:tabs>
          <w:tab w:val="left" w:pos="840"/>
        </w:tabs>
        <w:adjustRightInd w:val="0"/>
        <w:snapToGrid w:val="0"/>
        <w:spacing w:line="360" w:lineRule="auto"/>
        <w:ind w:leftChars="200" w:left="420" w:firstLineChars="150" w:firstLine="330"/>
        <w:rPr>
          <w:rFonts w:ascii="宋体" w:hAnsi="宋体"/>
          <w:sz w:val="22"/>
          <w:szCs w:val="22"/>
        </w:rPr>
      </w:pPr>
    </w:p>
    <w:p w14:paraId="704081F2"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投标人全称（盖公章）：</w:t>
      </w:r>
    </w:p>
    <w:p w14:paraId="75C60158"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单位负责人或授权代表（签字或盖章）：</w:t>
      </w:r>
    </w:p>
    <w:p w14:paraId="482E847B"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5C24A7">
        <w:rPr>
          <w:rFonts w:ascii="宋体" w:hAnsi="宋体" w:cs="Courier New" w:hint="eastAsia"/>
          <w:bCs/>
          <w:sz w:val="22"/>
          <w:szCs w:val="22"/>
        </w:rPr>
        <w:t>日          期：  年  月  日</w:t>
      </w:r>
    </w:p>
    <w:p w14:paraId="3B9D31BC" w14:textId="77777777" w:rsidR="006D2669" w:rsidRPr="005C24A7" w:rsidRDefault="00000000">
      <w:r w:rsidRPr="005C24A7">
        <w:rPr>
          <w:rFonts w:ascii="宋体" w:hAnsi="宋体"/>
          <w:b/>
          <w:bCs/>
          <w:sz w:val="30"/>
          <w:szCs w:val="30"/>
        </w:rPr>
        <w:br w:type="page"/>
      </w:r>
    </w:p>
    <w:p w14:paraId="1889C4FA" w14:textId="77777777" w:rsidR="006D2669" w:rsidRPr="005C24A7" w:rsidRDefault="00000000">
      <w:pPr>
        <w:pStyle w:val="3"/>
        <w:keepNext/>
        <w:widowControl w:val="0"/>
        <w:autoSpaceDE/>
        <w:autoSpaceDN/>
        <w:adjustRightInd/>
        <w:spacing w:before="0" w:line="360" w:lineRule="auto"/>
        <w:jc w:val="center"/>
        <w:rPr>
          <w:rFonts w:ascii="宋体" w:eastAsia="宋体" w:hAnsi="宋体"/>
          <w:b/>
          <w:bCs/>
          <w:sz w:val="44"/>
          <w:szCs w:val="26"/>
        </w:rPr>
      </w:pPr>
      <w:bookmarkStart w:id="244" w:name="_Toc134877132"/>
      <w:bookmarkStart w:id="245" w:name="_Toc201245901"/>
      <w:r w:rsidRPr="005C24A7">
        <w:rPr>
          <w:rFonts w:ascii="宋体" w:eastAsia="宋体" w:hAnsi="宋体" w:hint="eastAsia"/>
          <w:b/>
          <w:bCs/>
          <w:sz w:val="44"/>
          <w:szCs w:val="26"/>
        </w:rPr>
        <w:lastRenderedPageBreak/>
        <w:t>附件</w:t>
      </w:r>
      <w:bookmarkEnd w:id="244"/>
      <w:bookmarkEnd w:id="245"/>
    </w:p>
    <w:p w14:paraId="78566FD3" w14:textId="77777777" w:rsidR="006D2669" w:rsidRPr="005C24A7" w:rsidRDefault="00000000">
      <w:pPr>
        <w:tabs>
          <w:tab w:val="left" w:pos="0"/>
          <w:tab w:val="left" w:pos="600"/>
        </w:tabs>
        <w:spacing w:line="400" w:lineRule="exact"/>
        <w:rPr>
          <w:rFonts w:ascii="宋体" w:hAnsi="宋体" w:cs="Times New Roman"/>
          <w:b/>
          <w:bCs/>
          <w:sz w:val="28"/>
          <w:szCs w:val="28"/>
        </w:rPr>
      </w:pPr>
      <w:r w:rsidRPr="005C24A7">
        <w:rPr>
          <w:rFonts w:ascii="宋体" w:hAnsi="宋体" w:cs="Times New Roman" w:hint="eastAsia"/>
          <w:b/>
          <w:bCs/>
          <w:sz w:val="28"/>
          <w:szCs w:val="28"/>
        </w:rPr>
        <w:t>附件1：</w:t>
      </w:r>
    </w:p>
    <w:p w14:paraId="270CFD05" w14:textId="77777777" w:rsidR="006D2669" w:rsidRPr="005C24A7" w:rsidRDefault="006D2669">
      <w:pPr>
        <w:pStyle w:val="a0"/>
        <w:rPr>
          <w:rFonts w:ascii="宋体" w:eastAsia="宋体" w:hAnsi="宋体"/>
        </w:rPr>
      </w:pPr>
    </w:p>
    <w:p w14:paraId="38537CF6" w14:textId="77777777" w:rsidR="006D2669" w:rsidRPr="005C24A7" w:rsidRDefault="00000000">
      <w:pPr>
        <w:tabs>
          <w:tab w:val="left" w:pos="0"/>
          <w:tab w:val="left" w:pos="600"/>
        </w:tabs>
        <w:spacing w:line="400" w:lineRule="exact"/>
        <w:jc w:val="center"/>
        <w:rPr>
          <w:rFonts w:ascii="宋体" w:hAnsi="宋体" w:cs="Times New Roman"/>
          <w:b/>
          <w:bCs/>
          <w:sz w:val="28"/>
          <w:szCs w:val="28"/>
        </w:rPr>
      </w:pPr>
      <w:bookmarkStart w:id="246" w:name="OLE_LINK13"/>
      <w:bookmarkStart w:id="247" w:name="OLE_LINK14"/>
      <w:r w:rsidRPr="005C24A7">
        <w:rPr>
          <w:rFonts w:ascii="宋体" w:hAnsi="宋体" w:cs="Times New Roman" w:hint="eastAsia"/>
          <w:b/>
          <w:bCs/>
          <w:sz w:val="28"/>
          <w:szCs w:val="28"/>
        </w:rPr>
        <w:t>残疾人福利性单位声明函</w:t>
      </w:r>
    </w:p>
    <w:bookmarkEnd w:id="246"/>
    <w:bookmarkEnd w:id="247"/>
    <w:p w14:paraId="75EDC287" w14:textId="77777777" w:rsidR="006D2669" w:rsidRPr="005C24A7" w:rsidRDefault="006D2669">
      <w:pPr>
        <w:rPr>
          <w:rFonts w:ascii="宋体" w:hAnsi="宋体"/>
        </w:rPr>
      </w:pPr>
    </w:p>
    <w:p w14:paraId="3D4CBB17" w14:textId="77777777" w:rsidR="006D2669" w:rsidRPr="005C24A7" w:rsidRDefault="00000000">
      <w:pPr>
        <w:widowControl/>
        <w:spacing w:line="360" w:lineRule="auto"/>
        <w:ind w:firstLineChars="200" w:firstLine="440"/>
        <w:jc w:val="left"/>
        <w:rPr>
          <w:rFonts w:ascii="宋体" w:hAnsi="宋体" w:cs="宋体"/>
          <w:kern w:val="0"/>
          <w:sz w:val="22"/>
          <w:szCs w:val="22"/>
        </w:rPr>
      </w:pPr>
      <w:r w:rsidRPr="005C24A7">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5C24A7">
        <w:rPr>
          <w:rFonts w:ascii="宋体" w:hAnsi="宋体" w:cs="宋体" w:hint="eastAsia"/>
          <w:kern w:val="0"/>
          <w:sz w:val="22"/>
          <w:szCs w:val="22"/>
          <w:u w:val="single"/>
        </w:rPr>
        <w:t xml:space="preserve">_（采购人单位名称） </w:t>
      </w:r>
      <w:r w:rsidRPr="005C24A7">
        <w:rPr>
          <w:rFonts w:ascii="宋体" w:hAnsi="宋体" w:cs="宋体"/>
          <w:kern w:val="0"/>
          <w:sz w:val="22"/>
          <w:szCs w:val="22"/>
          <w:u w:val="single"/>
        </w:rPr>
        <w:t xml:space="preserve">   </w:t>
      </w:r>
      <w:r w:rsidRPr="005C24A7">
        <w:rPr>
          <w:rFonts w:ascii="宋体" w:hAnsi="宋体" w:cs="宋体" w:hint="eastAsia"/>
          <w:kern w:val="0"/>
          <w:sz w:val="22"/>
          <w:szCs w:val="22"/>
          <w:u w:val="single"/>
        </w:rPr>
        <w:t>_</w:t>
      </w:r>
      <w:r w:rsidRPr="005C24A7">
        <w:rPr>
          <w:rFonts w:ascii="宋体" w:hAnsi="宋体" w:cs="宋体" w:hint="eastAsia"/>
          <w:kern w:val="0"/>
          <w:sz w:val="22"/>
          <w:szCs w:val="22"/>
        </w:rPr>
        <w:t>单位的</w:t>
      </w:r>
      <w:r w:rsidRPr="005C24A7">
        <w:rPr>
          <w:rFonts w:ascii="宋体" w:hAnsi="宋体" w:cs="宋体" w:hint="eastAsia"/>
          <w:kern w:val="0"/>
          <w:sz w:val="22"/>
          <w:szCs w:val="22"/>
          <w:u w:val="single"/>
        </w:rPr>
        <w:t>_</w:t>
      </w:r>
      <w:r w:rsidRPr="005C24A7">
        <w:rPr>
          <w:rFonts w:ascii="宋体" w:hAnsi="宋体" w:cs="宋体"/>
          <w:kern w:val="0"/>
          <w:sz w:val="22"/>
          <w:szCs w:val="22"/>
          <w:u w:val="single"/>
        </w:rPr>
        <w:t xml:space="preserve">    </w:t>
      </w:r>
      <w:r w:rsidRPr="005C24A7">
        <w:rPr>
          <w:rFonts w:ascii="宋体" w:hAnsi="宋体" w:cs="宋体" w:hint="eastAsia"/>
          <w:kern w:val="0"/>
          <w:sz w:val="22"/>
          <w:szCs w:val="22"/>
          <w:u w:val="single"/>
        </w:rPr>
        <w:t>（项目名称）__</w:t>
      </w:r>
      <w:r w:rsidRPr="005C24A7">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43B2398C" w14:textId="77777777" w:rsidR="006D2669" w:rsidRPr="005C24A7" w:rsidRDefault="00000000">
      <w:pPr>
        <w:widowControl/>
        <w:spacing w:line="360" w:lineRule="auto"/>
        <w:ind w:firstLineChars="200" w:firstLine="440"/>
        <w:jc w:val="left"/>
        <w:rPr>
          <w:rFonts w:ascii="宋体" w:hAnsi="宋体" w:cs="宋体"/>
          <w:kern w:val="0"/>
          <w:sz w:val="22"/>
          <w:szCs w:val="22"/>
        </w:rPr>
      </w:pPr>
      <w:r w:rsidRPr="005C24A7">
        <w:rPr>
          <w:rFonts w:ascii="宋体" w:hAnsi="宋体" w:cs="宋体" w:hint="eastAsia"/>
          <w:kern w:val="0"/>
          <w:sz w:val="22"/>
          <w:szCs w:val="22"/>
        </w:rPr>
        <w:t>本单位对上述声明的真实性负责。如有虚假，将依法承担相应责任。</w:t>
      </w:r>
    </w:p>
    <w:p w14:paraId="275681AF" w14:textId="77777777" w:rsidR="006D2669" w:rsidRPr="005C24A7" w:rsidRDefault="006D2669">
      <w:pPr>
        <w:pStyle w:val="a0"/>
        <w:rPr>
          <w:rFonts w:ascii="宋体" w:eastAsia="宋体" w:hAnsi="宋体"/>
        </w:rPr>
      </w:pPr>
    </w:p>
    <w:p w14:paraId="3CB9D78A" w14:textId="77777777" w:rsidR="006D2669" w:rsidRPr="005C24A7" w:rsidRDefault="006D2669">
      <w:pPr>
        <w:pStyle w:val="a7"/>
        <w:spacing w:line="360" w:lineRule="auto"/>
        <w:ind w:firstLine="220"/>
        <w:rPr>
          <w:rFonts w:ascii="宋体" w:eastAsia="宋体" w:hAnsi="宋体"/>
          <w:sz w:val="22"/>
          <w:szCs w:val="22"/>
        </w:rPr>
      </w:pPr>
    </w:p>
    <w:p w14:paraId="408E8F1E"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投标人全称（盖公章）：</w:t>
      </w:r>
    </w:p>
    <w:p w14:paraId="38153E67"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日          期：  年  月  日</w:t>
      </w:r>
    </w:p>
    <w:p w14:paraId="2207BA5B" w14:textId="77777777" w:rsidR="006D2669" w:rsidRPr="005C24A7" w:rsidRDefault="00000000">
      <w:pPr>
        <w:widowControl/>
        <w:jc w:val="left"/>
        <w:rPr>
          <w:rFonts w:ascii="宋体" w:hAnsi="宋体"/>
        </w:rPr>
      </w:pPr>
      <w:r w:rsidRPr="005C24A7">
        <w:rPr>
          <w:rFonts w:ascii="宋体" w:hAnsi="宋体"/>
        </w:rPr>
        <w:br w:type="page"/>
      </w:r>
    </w:p>
    <w:p w14:paraId="1D84ECBC" w14:textId="77777777" w:rsidR="006D2669" w:rsidRPr="005C24A7" w:rsidRDefault="00000000">
      <w:pPr>
        <w:tabs>
          <w:tab w:val="left" w:pos="0"/>
          <w:tab w:val="left" w:pos="600"/>
        </w:tabs>
        <w:spacing w:line="400" w:lineRule="exact"/>
        <w:rPr>
          <w:rFonts w:ascii="宋体" w:hAnsi="宋体" w:cs="Times New Roman"/>
          <w:b/>
          <w:bCs/>
          <w:sz w:val="28"/>
          <w:szCs w:val="28"/>
        </w:rPr>
      </w:pPr>
      <w:r w:rsidRPr="005C24A7">
        <w:rPr>
          <w:rFonts w:ascii="宋体" w:hAnsi="宋体" w:cs="Times New Roman" w:hint="eastAsia"/>
          <w:b/>
          <w:bCs/>
          <w:sz w:val="28"/>
          <w:szCs w:val="28"/>
        </w:rPr>
        <w:lastRenderedPageBreak/>
        <w:t>附件2：中小企业声明函</w:t>
      </w:r>
    </w:p>
    <w:p w14:paraId="0F7A9A34" w14:textId="77777777" w:rsidR="006D2669" w:rsidRPr="005C24A7" w:rsidRDefault="00000000">
      <w:pPr>
        <w:spacing w:line="360" w:lineRule="auto"/>
        <w:jc w:val="center"/>
        <w:rPr>
          <w:rFonts w:ascii="宋体" w:hAnsi="宋体"/>
          <w:b/>
          <w:bCs/>
          <w:sz w:val="28"/>
          <w:szCs w:val="28"/>
        </w:rPr>
      </w:pPr>
      <w:r w:rsidRPr="005C24A7">
        <w:rPr>
          <w:rFonts w:ascii="宋体" w:hAnsi="宋体" w:hint="eastAsia"/>
          <w:b/>
          <w:bCs/>
          <w:sz w:val="28"/>
          <w:szCs w:val="28"/>
        </w:rPr>
        <w:t>中小企业声明函（货物）</w:t>
      </w:r>
    </w:p>
    <w:p w14:paraId="6D7A6F51" w14:textId="77777777" w:rsidR="006D2669" w:rsidRPr="005C24A7" w:rsidRDefault="00000000">
      <w:pPr>
        <w:wordWrap w:val="0"/>
        <w:spacing w:line="360" w:lineRule="auto"/>
        <w:ind w:firstLineChars="200" w:firstLine="440"/>
        <w:jc w:val="left"/>
        <w:rPr>
          <w:rFonts w:ascii="宋体" w:hAnsi="宋体" w:cs="宋体"/>
          <w:sz w:val="22"/>
          <w:szCs w:val="22"/>
        </w:rPr>
      </w:pPr>
      <w:r w:rsidRPr="005C24A7">
        <w:rPr>
          <w:rFonts w:ascii="宋体" w:hAnsi="宋体" w:cs="宋体" w:hint="eastAsia"/>
          <w:sz w:val="22"/>
          <w:szCs w:val="22"/>
        </w:rPr>
        <w:t xml:space="preserve">本公司（联合体）郑重声明，根据《政府采购促进中小企业发展管理办法》（财库﹝2020﹞46 号）的规定，本公司（联合体）参加 </w:t>
      </w:r>
      <w:r w:rsidRPr="005C24A7">
        <w:rPr>
          <w:rFonts w:ascii="宋体" w:hAnsi="宋体" w:cs="宋体" w:hint="eastAsia"/>
          <w:sz w:val="22"/>
          <w:szCs w:val="22"/>
          <w:u w:val="single"/>
        </w:rPr>
        <w:t xml:space="preserve">（采购人单位名称） </w:t>
      </w:r>
      <w:r w:rsidRPr="005C24A7">
        <w:rPr>
          <w:rFonts w:ascii="宋体" w:hAnsi="宋体" w:cs="宋体" w:hint="eastAsia"/>
          <w:sz w:val="22"/>
          <w:szCs w:val="22"/>
        </w:rPr>
        <w:t xml:space="preserve">的 </w:t>
      </w:r>
      <w:r w:rsidRPr="005C24A7">
        <w:rPr>
          <w:rFonts w:ascii="宋体" w:hAnsi="宋体" w:cs="宋体" w:hint="eastAsia"/>
          <w:sz w:val="22"/>
          <w:szCs w:val="22"/>
          <w:u w:val="single"/>
        </w:rPr>
        <w:t>（项目名称）</w:t>
      </w:r>
      <w:r w:rsidRPr="005C24A7">
        <w:rPr>
          <w:rFonts w:ascii="宋体" w:hAnsi="宋体" w:cs="宋体" w:hint="eastAsia"/>
          <w:sz w:val="22"/>
          <w:szCs w:val="22"/>
        </w:rPr>
        <w:t xml:space="preserve"> 采购活动，提供的货物全部由符合政策要求的中小企业制造。相关企业（含联合体中的中小企业、签订分包意向协议的中小企业）的具体情况如下：</w:t>
      </w:r>
    </w:p>
    <w:p w14:paraId="0D0D59A2" w14:textId="77777777" w:rsidR="006D2669" w:rsidRPr="005C24A7" w:rsidRDefault="00000000">
      <w:pPr>
        <w:wordWrap w:val="0"/>
        <w:spacing w:line="360" w:lineRule="auto"/>
        <w:ind w:firstLineChars="200" w:firstLine="440"/>
        <w:jc w:val="left"/>
        <w:rPr>
          <w:rFonts w:ascii="宋体" w:hAnsi="宋体" w:cs="宋体"/>
          <w:sz w:val="22"/>
          <w:szCs w:val="22"/>
        </w:rPr>
      </w:pPr>
      <w:r w:rsidRPr="005C24A7">
        <w:rPr>
          <w:rFonts w:ascii="宋体" w:hAnsi="宋体" w:cs="宋体" w:hint="eastAsia"/>
          <w:sz w:val="22"/>
          <w:szCs w:val="22"/>
        </w:rPr>
        <w:t xml:space="preserve">1. </w:t>
      </w:r>
      <w:r w:rsidRPr="005C24A7">
        <w:rPr>
          <w:rFonts w:ascii="宋体" w:hAnsi="宋体" w:cs="宋体" w:hint="eastAsia"/>
          <w:sz w:val="22"/>
          <w:szCs w:val="22"/>
          <w:u w:val="single"/>
        </w:rPr>
        <w:t>（货物名称）</w:t>
      </w:r>
      <w:r w:rsidRPr="005C24A7">
        <w:rPr>
          <w:rFonts w:ascii="宋体" w:hAnsi="宋体" w:cs="宋体" w:hint="eastAsia"/>
          <w:sz w:val="22"/>
          <w:szCs w:val="22"/>
        </w:rPr>
        <w:t xml:space="preserve"> ，属于</w:t>
      </w:r>
      <w:r w:rsidRPr="005C24A7">
        <w:rPr>
          <w:rFonts w:ascii="宋体" w:hAnsi="宋体" w:cs="宋体" w:hint="eastAsia"/>
          <w:sz w:val="22"/>
          <w:szCs w:val="22"/>
          <w:u w:val="single"/>
        </w:rPr>
        <w:t>“工业”</w:t>
      </w:r>
      <w:r w:rsidRPr="005C24A7">
        <w:rPr>
          <w:rFonts w:ascii="宋体" w:hAnsi="宋体" w:cs="宋体" w:hint="eastAsia"/>
          <w:sz w:val="22"/>
          <w:szCs w:val="22"/>
        </w:rPr>
        <w:t>行业 ；制造商为</w:t>
      </w:r>
      <w:r w:rsidRPr="005C24A7">
        <w:rPr>
          <w:rFonts w:ascii="宋体" w:hAnsi="宋体" w:cs="宋体" w:hint="eastAsia"/>
          <w:sz w:val="22"/>
          <w:szCs w:val="22"/>
          <w:u w:val="single"/>
        </w:rPr>
        <w:t xml:space="preserve"> （企业名称）</w:t>
      </w:r>
      <w:r w:rsidRPr="005C24A7">
        <w:rPr>
          <w:rFonts w:ascii="宋体" w:hAnsi="宋体" w:cs="宋体" w:hint="eastAsia"/>
          <w:sz w:val="22"/>
          <w:szCs w:val="22"/>
        </w:rPr>
        <w:t xml:space="preserve"> ，从业人员</w:t>
      </w:r>
      <w:r w:rsidRPr="005C24A7">
        <w:rPr>
          <w:rFonts w:ascii="宋体" w:hAnsi="宋体" w:cs="宋体" w:hint="eastAsia"/>
          <w:sz w:val="22"/>
          <w:szCs w:val="22"/>
          <w:u w:val="single"/>
        </w:rPr>
        <w:t xml:space="preserve">  </w:t>
      </w:r>
      <w:r w:rsidRPr="005C24A7">
        <w:rPr>
          <w:rFonts w:ascii="宋体" w:hAnsi="宋体" w:cs="宋体" w:hint="eastAsia"/>
          <w:sz w:val="22"/>
          <w:szCs w:val="22"/>
        </w:rPr>
        <w:t>人，营业收入为</w:t>
      </w:r>
      <w:r w:rsidRPr="005C24A7">
        <w:rPr>
          <w:rFonts w:ascii="宋体" w:hAnsi="宋体" w:cs="宋体" w:hint="eastAsia"/>
          <w:sz w:val="22"/>
          <w:szCs w:val="22"/>
          <w:u w:val="single"/>
        </w:rPr>
        <w:t xml:space="preserve">  </w:t>
      </w:r>
      <w:r w:rsidRPr="005C24A7">
        <w:rPr>
          <w:rFonts w:ascii="宋体" w:hAnsi="宋体" w:cs="宋体" w:hint="eastAsia"/>
          <w:sz w:val="22"/>
          <w:szCs w:val="22"/>
        </w:rPr>
        <w:t>万元，资产总额为</w:t>
      </w:r>
      <w:r w:rsidRPr="005C24A7">
        <w:rPr>
          <w:rFonts w:ascii="宋体" w:hAnsi="宋体" w:cs="宋体" w:hint="eastAsia"/>
          <w:sz w:val="22"/>
          <w:szCs w:val="22"/>
          <w:u w:val="single"/>
        </w:rPr>
        <w:t xml:space="preserve">   </w:t>
      </w:r>
      <w:r w:rsidRPr="005C24A7">
        <w:rPr>
          <w:rFonts w:ascii="宋体" w:hAnsi="宋体" w:cs="宋体" w:hint="eastAsia"/>
          <w:sz w:val="22"/>
          <w:szCs w:val="22"/>
        </w:rPr>
        <w:t>万元，属于</w:t>
      </w:r>
      <w:r w:rsidRPr="005C24A7">
        <w:rPr>
          <w:rFonts w:ascii="宋体" w:hAnsi="宋体" w:cs="宋体" w:hint="eastAsia"/>
          <w:sz w:val="22"/>
          <w:szCs w:val="22"/>
          <w:u w:val="single"/>
        </w:rPr>
        <w:t xml:space="preserve"> （中型企业、小型企业、微型企业）</w:t>
      </w:r>
      <w:r w:rsidRPr="005C24A7">
        <w:rPr>
          <w:rFonts w:ascii="宋体" w:hAnsi="宋体" w:cs="宋体" w:hint="eastAsia"/>
          <w:sz w:val="22"/>
          <w:szCs w:val="22"/>
        </w:rPr>
        <w:t xml:space="preserve"> ；</w:t>
      </w:r>
    </w:p>
    <w:p w14:paraId="54346235" w14:textId="77777777" w:rsidR="006D2669" w:rsidRPr="005C24A7" w:rsidRDefault="00000000">
      <w:pPr>
        <w:wordWrap w:val="0"/>
        <w:spacing w:line="360" w:lineRule="auto"/>
        <w:ind w:firstLineChars="200" w:firstLine="440"/>
        <w:jc w:val="left"/>
        <w:rPr>
          <w:rFonts w:ascii="宋体" w:hAnsi="宋体" w:cs="宋体"/>
          <w:sz w:val="22"/>
          <w:szCs w:val="22"/>
        </w:rPr>
      </w:pPr>
      <w:r w:rsidRPr="005C24A7">
        <w:rPr>
          <w:rFonts w:ascii="宋体" w:hAnsi="宋体" w:cs="宋体" w:hint="eastAsia"/>
          <w:sz w:val="22"/>
          <w:szCs w:val="22"/>
        </w:rPr>
        <w:t xml:space="preserve">2. </w:t>
      </w:r>
      <w:r w:rsidRPr="005C24A7">
        <w:rPr>
          <w:rFonts w:ascii="宋体" w:hAnsi="宋体" w:cs="宋体" w:hint="eastAsia"/>
          <w:sz w:val="22"/>
          <w:szCs w:val="22"/>
          <w:u w:val="single"/>
        </w:rPr>
        <w:t>（货物名称）</w:t>
      </w:r>
      <w:r w:rsidRPr="005C24A7">
        <w:rPr>
          <w:rFonts w:ascii="宋体" w:hAnsi="宋体" w:cs="宋体" w:hint="eastAsia"/>
          <w:sz w:val="22"/>
          <w:szCs w:val="22"/>
        </w:rPr>
        <w:t xml:space="preserve"> ，属于</w:t>
      </w:r>
      <w:r w:rsidRPr="005C24A7">
        <w:rPr>
          <w:rFonts w:ascii="宋体" w:hAnsi="宋体" w:cs="宋体" w:hint="eastAsia"/>
          <w:sz w:val="22"/>
          <w:szCs w:val="22"/>
          <w:u w:val="single"/>
        </w:rPr>
        <w:t>“工业”</w:t>
      </w:r>
      <w:r w:rsidRPr="005C24A7">
        <w:rPr>
          <w:rFonts w:ascii="宋体" w:hAnsi="宋体" w:cs="宋体" w:hint="eastAsia"/>
          <w:sz w:val="22"/>
          <w:szCs w:val="22"/>
        </w:rPr>
        <w:t>行业 ；制造商为</w:t>
      </w:r>
      <w:r w:rsidRPr="005C24A7">
        <w:rPr>
          <w:rFonts w:ascii="宋体" w:hAnsi="宋体" w:cs="宋体" w:hint="eastAsia"/>
          <w:sz w:val="22"/>
          <w:szCs w:val="22"/>
          <w:u w:val="single"/>
        </w:rPr>
        <w:t xml:space="preserve"> （企业名称）</w:t>
      </w:r>
      <w:r w:rsidRPr="005C24A7">
        <w:rPr>
          <w:rFonts w:ascii="宋体" w:hAnsi="宋体" w:cs="宋体" w:hint="eastAsia"/>
          <w:sz w:val="22"/>
          <w:szCs w:val="22"/>
        </w:rPr>
        <w:t xml:space="preserve"> ，从业人员</w:t>
      </w:r>
      <w:r w:rsidRPr="005C24A7">
        <w:rPr>
          <w:rFonts w:ascii="宋体" w:hAnsi="宋体" w:cs="宋体" w:hint="eastAsia"/>
          <w:sz w:val="22"/>
          <w:szCs w:val="22"/>
          <w:u w:val="single"/>
        </w:rPr>
        <w:t xml:space="preserve">  </w:t>
      </w:r>
      <w:r w:rsidRPr="005C24A7">
        <w:rPr>
          <w:rFonts w:ascii="宋体" w:hAnsi="宋体" w:cs="宋体" w:hint="eastAsia"/>
          <w:sz w:val="22"/>
          <w:szCs w:val="22"/>
        </w:rPr>
        <w:t>人，营业收入为</w:t>
      </w:r>
      <w:r w:rsidRPr="005C24A7">
        <w:rPr>
          <w:rFonts w:ascii="宋体" w:hAnsi="宋体" w:cs="宋体" w:hint="eastAsia"/>
          <w:sz w:val="22"/>
          <w:szCs w:val="22"/>
          <w:u w:val="single"/>
        </w:rPr>
        <w:t xml:space="preserve">  </w:t>
      </w:r>
      <w:r w:rsidRPr="005C24A7">
        <w:rPr>
          <w:rFonts w:ascii="宋体" w:hAnsi="宋体" w:cs="宋体" w:hint="eastAsia"/>
          <w:sz w:val="22"/>
          <w:szCs w:val="22"/>
        </w:rPr>
        <w:t>万元，资产总额为</w:t>
      </w:r>
      <w:r w:rsidRPr="005C24A7">
        <w:rPr>
          <w:rFonts w:ascii="宋体" w:hAnsi="宋体" w:cs="宋体" w:hint="eastAsia"/>
          <w:sz w:val="22"/>
          <w:szCs w:val="22"/>
          <w:u w:val="single"/>
        </w:rPr>
        <w:t xml:space="preserve">   </w:t>
      </w:r>
      <w:r w:rsidRPr="005C24A7">
        <w:rPr>
          <w:rFonts w:ascii="宋体" w:hAnsi="宋体" w:cs="宋体" w:hint="eastAsia"/>
          <w:sz w:val="22"/>
          <w:szCs w:val="22"/>
        </w:rPr>
        <w:t>万元，属于</w:t>
      </w:r>
      <w:r w:rsidRPr="005C24A7">
        <w:rPr>
          <w:rFonts w:ascii="宋体" w:hAnsi="宋体" w:cs="宋体" w:hint="eastAsia"/>
          <w:sz w:val="22"/>
          <w:szCs w:val="22"/>
          <w:u w:val="single"/>
        </w:rPr>
        <w:t xml:space="preserve"> （中型企业、小型企业、微型企业）</w:t>
      </w:r>
      <w:r w:rsidRPr="005C24A7">
        <w:rPr>
          <w:rFonts w:ascii="宋体" w:hAnsi="宋体" w:cs="宋体" w:hint="eastAsia"/>
          <w:sz w:val="22"/>
          <w:szCs w:val="22"/>
        </w:rPr>
        <w:t xml:space="preserve"> ；</w:t>
      </w:r>
    </w:p>
    <w:p w14:paraId="78A87A98" w14:textId="77777777" w:rsidR="006D2669" w:rsidRPr="005C24A7" w:rsidRDefault="00000000">
      <w:pPr>
        <w:wordWrap w:val="0"/>
        <w:spacing w:line="360" w:lineRule="auto"/>
        <w:ind w:firstLineChars="200" w:firstLine="440"/>
        <w:jc w:val="left"/>
        <w:rPr>
          <w:rFonts w:ascii="宋体" w:hAnsi="宋体" w:cs="宋体"/>
          <w:sz w:val="22"/>
          <w:szCs w:val="22"/>
        </w:rPr>
      </w:pPr>
      <w:r w:rsidRPr="005C24A7">
        <w:rPr>
          <w:rFonts w:ascii="宋体" w:hAnsi="宋体" w:cs="宋体" w:hint="eastAsia"/>
          <w:sz w:val="22"/>
          <w:szCs w:val="22"/>
        </w:rPr>
        <w:t>……</w:t>
      </w:r>
    </w:p>
    <w:p w14:paraId="72741645" w14:textId="77777777" w:rsidR="006D2669" w:rsidRPr="005C24A7" w:rsidRDefault="00000000">
      <w:pPr>
        <w:widowControl/>
        <w:spacing w:line="360" w:lineRule="auto"/>
        <w:ind w:firstLineChars="200" w:firstLine="440"/>
        <w:jc w:val="left"/>
        <w:rPr>
          <w:rFonts w:ascii="宋体" w:hAnsi="宋体" w:cs="宋体"/>
          <w:kern w:val="0"/>
          <w:sz w:val="22"/>
          <w:szCs w:val="22"/>
        </w:rPr>
      </w:pPr>
      <w:r w:rsidRPr="005C24A7">
        <w:rPr>
          <w:rFonts w:ascii="宋体" w:hAnsi="宋体" w:cs="宋体" w:hint="eastAsia"/>
          <w:kern w:val="0"/>
          <w:sz w:val="22"/>
          <w:szCs w:val="22"/>
        </w:rPr>
        <w:t>以上企业，不属于大企业的分支机构，不存在控股股东为大企业的情形，也不存在与大企业的负责人为同一人的情形。</w:t>
      </w:r>
    </w:p>
    <w:p w14:paraId="6A875B69" w14:textId="77777777" w:rsidR="006D2669" w:rsidRPr="005C24A7" w:rsidRDefault="00000000">
      <w:pPr>
        <w:widowControl/>
        <w:spacing w:line="360" w:lineRule="auto"/>
        <w:ind w:firstLineChars="200" w:firstLine="440"/>
        <w:jc w:val="left"/>
        <w:rPr>
          <w:rFonts w:ascii="宋体" w:hAnsi="宋体" w:cs="宋体"/>
          <w:kern w:val="0"/>
          <w:sz w:val="22"/>
          <w:szCs w:val="22"/>
        </w:rPr>
      </w:pPr>
      <w:r w:rsidRPr="005C24A7">
        <w:rPr>
          <w:rFonts w:ascii="宋体" w:hAnsi="宋体" w:cs="宋体" w:hint="eastAsia"/>
          <w:kern w:val="0"/>
          <w:sz w:val="22"/>
          <w:szCs w:val="22"/>
        </w:rPr>
        <w:t>本企业对上述声明内容的真实性负责。如有虚假，将依法承担相应责任。</w:t>
      </w:r>
    </w:p>
    <w:p w14:paraId="65CABF35" w14:textId="77777777" w:rsidR="006D2669" w:rsidRPr="005C24A7" w:rsidRDefault="006D2669">
      <w:pPr>
        <w:pStyle w:val="a7"/>
        <w:spacing w:line="360" w:lineRule="auto"/>
        <w:ind w:firstLine="220"/>
        <w:rPr>
          <w:rFonts w:ascii="宋体" w:eastAsia="宋体" w:hAnsi="宋体"/>
          <w:sz w:val="22"/>
          <w:szCs w:val="22"/>
        </w:rPr>
      </w:pPr>
    </w:p>
    <w:p w14:paraId="2E163BF5"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投标人全称（盖公章）：</w:t>
      </w:r>
    </w:p>
    <w:p w14:paraId="2606E878" w14:textId="77777777" w:rsidR="006D2669" w:rsidRPr="005C24A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C24A7">
        <w:rPr>
          <w:rFonts w:ascii="宋体" w:hAnsi="宋体" w:hint="eastAsia"/>
          <w:sz w:val="22"/>
          <w:szCs w:val="22"/>
        </w:rPr>
        <w:t>日          期：  年  月  日</w:t>
      </w:r>
    </w:p>
    <w:p w14:paraId="7210FB7D" w14:textId="77777777" w:rsidR="006D2669" w:rsidRPr="005C24A7" w:rsidRDefault="00000000">
      <w:pPr>
        <w:spacing w:line="400" w:lineRule="exact"/>
        <w:ind w:left="221" w:hangingChars="100" w:hanging="221"/>
        <w:rPr>
          <w:rFonts w:ascii="宋体" w:hAnsi="宋体"/>
          <w:b/>
          <w:sz w:val="22"/>
          <w:szCs w:val="22"/>
        </w:rPr>
      </w:pPr>
      <w:r w:rsidRPr="005C24A7">
        <w:rPr>
          <w:rFonts w:ascii="宋体" w:hAnsi="宋体" w:hint="eastAsia"/>
          <w:b/>
          <w:sz w:val="22"/>
          <w:szCs w:val="22"/>
        </w:rPr>
        <w:t>说明：</w:t>
      </w:r>
    </w:p>
    <w:p w14:paraId="108CD795" w14:textId="77777777" w:rsidR="006D2669" w:rsidRPr="005C24A7" w:rsidRDefault="00000000">
      <w:pPr>
        <w:pStyle w:val="afff"/>
        <w:numPr>
          <w:ilvl w:val="0"/>
          <w:numId w:val="25"/>
        </w:numPr>
        <w:spacing w:line="400" w:lineRule="exact"/>
        <w:ind w:firstLineChars="0"/>
        <w:rPr>
          <w:rFonts w:ascii="宋体" w:hAnsi="宋体"/>
          <w:bCs/>
          <w:sz w:val="22"/>
          <w:szCs w:val="22"/>
        </w:rPr>
      </w:pPr>
      <w:r w:rsidRPr="005C24A7">
        <w:rPr>
          <w:rFonts w:ascii="宋体" w:hAnsi="宋体" w:hint="eastAsia"/>
          <w:bCs/>
          <w:sz w:val="22"/>
          <w:szCs w:val="22"/>
        </w:rPr>
        <w:t>如中标，将在中标公告中将此中小企业声明函予以公示，接受社会监督。</w:t>
      </w:r>
    </w:p>
    <w:p w14:paraId="06373BA2" w14:textId="77777777" w:rsidR="006D2669" w:rsidRPr="005C24A7" w:rsidRDefault="00000000">
      <w:pPr>
        <w:spacing w:line="400" w:lineRule="exact"/>
        <w:ind w:left="220" w:hangingChars="100" w:hanging="220"/>
        <w:rPr>
          <w:rFonts w:ascii="宋体" w:hAnsi="宋体"/>
          <w:bCs/>
          <w:sz w:val="22"/>
          <w:szCs w:val="22"/>
        </w:rPr>
      </w:pPr>
      <w:r w:rsidRPr="005C24A7">
        <w:rPr>
          <w:rFonts w:ascii="宋体" w:hAnsi="宋体" w:hint="eastAsia"/>
          <w:bCs/>
          <w:sz w:val="22"/>
          <w:szCs w:val="22"/>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w:t>
      </w:r>
      <w:bookmarkStart w:id="248" w:name="_Hlk197442832"/>
      <w:r w:rsidRPr="005C24A7">
        <w:rPr>
          <w:rFonts w:ascii="宋体" w:hAnsi="宋体" w:hint="eastAsia"/>
          <w:bCs/>
          <w:sz w:val="22"/>
          <w:szCs w:val="22"/>
        </w:rPr>
        <w:t>③</w:t>
      </w:r>
      <w:r w:rsidRPr="005C24A7">
        <w:rPr>
          <w:rFonts w:ascii="宋体" w:hAnsi="宋体"/>
          <w:bCs/>
          <w:sz w:val="22"/>
          <w:szCs w:val="22"/>
        </w:rPr>
        <w:t>声明函的货物列表中逐一、完整列明投标货物的名称、制造商全称及中小企业划型情况（中型、小型或微型）。如涉及多家企业制造，需分别列明对应货物及制造商信息。</w:t>
      </w:r>
      <w:bookmarkStart w:id="249" w:name="_Hlk197442839"/>
      <w:bookmarkEnd w:id="248"/>
      <w:r w:rsidRPr="005C24A7">
        <w:rPr>
          <w:rFonts w:ascii="宋体" w:hAnsi="宋体"/>
          <w:bCs/>
          <w:sz w:val="22"/>
          <w:szCs w:val="22"/>
        </w:rPr>
        <w:fldChar w:fldCharType="begin"/>
      </w:r>
      <w:r w:rsidRPr="005C24A7">
        <w:rPr>
          <w:rFonts w:ascii="宋体" w:hAnsi="宋体"/>
          <w:bCs/>
          <w:sz w:val="22"/>
          <w:szCs w:val="22"/>
        </w:rPr>
        <w:instrText xml:space="preserve"> </w:instrText>
      </w:r>
      <w:r w:rsidRPr="005C24A7">
        <w:rPr>
          <w:rFonts w:ascii="宋体" w:hAnsi="宋体" w:hint="eastAsia"/>
          <w:bCs/>
          <w:sz w:val="22"/>
          <w:szCs w:val="22"/>
        </w:rPr>
        <w:instrText>= 4 \* GB3</w:instrText>
      </w:r>
      <w:r w:rsidRPr="005C24A7">
        <w:rPr>
          <w:rFonts w:ascii="宋体" w:hAnsi="宋体"/>
          <w:bCs/>
          <w:sz w:val="22"/>
          <w:szCs w:val="22"/>
        </w:rPr>
        <w:instrText xml:space="preserve"> </w:instrText>
      </w:r>
      <w:r w:rsidRPr="005C24A7">
        <w:rPr>
          <w:rFonts w:ascii="宋体" w:hAnsi="宋体"/>
          <w:bCs/>
          <w:sz w:val="22"/>
          <w:szCs w:val="22"/>
        </w:rPr>
        <w:fldChar w:fldCharType="separate"/>
      </w:r>
      <w:r w:rsidRPr="005C24A7">
        <w:rPr>
          <w:rFonts w:ascii="宋体" w:hAnsi="宋体" w:hint="eastAsia"/>
          <w:bCs/>
          <w:sz w:val="22"/>
          <w:szCs w:val="22"/>
        </w:rPr>
        <w:t>④</w:t>
      </w:r>
      <w:r w:rsidRPr="005C24A7">
        <w:rPr>
          <w:rFonts w:ascii="宋体" w:hAnsi="宋体"/>
          <w:bCs/>
          <w:sz w:val="22"/>
          <w:szCs w:val="22"/>
        </w:rPr>
        <w:fldChar w:fldCharType="end"/>
      </w:r>
      <w:bookmarkEnd w:id="249"/>
      <w:r w:rsidRPr="005C24A7">
        <w:rPr>
          <w:rFonts w:ascii="宋体" w:hAnsi="宋体" w:hint="eastAsia"/>
          <w:bCs/>
          <w:sz w:val="22"/>
          <w:szCs w:val="22"/>
        </w:rPr>
        <w:t>投标人提供的《中小企业声明函》与实际情况不符的或者未按以上要求填写的，中小企业声明函无效，不享受中小企业扶持政策。声明内容不实的，属于提供虚假材料谋取中标、成交的，依法承担法律责任。</w:t>
      </w:r>
    </w:p>
    <w:p w14:paraId="0FF77ACA" w14:textId="77777777" w:rsidR="006D2669" w:rsidRPr="005C24A7" w:rsidRDefault="00000000">
      <w:pPr>
        <w:spacing w:line="400" w:lineRule="exact"/>
        <w:ind w:left="220" w:hangingChars="100" w:hanging="220"/>
        <w:rPr>
          <w:rFonts w:ascii="宋体" w:hAnsi="宋体"/>
          <w:bCs/>
          <w:sz w:val="22"/>
          <w:szCs w:val="22"/>
        </w:rPr>
      </w:pPr>
      <w:r w:rsidRPr="005C24A7">
        <w:rPr>
          <w:rFonts w:ascii="宋体" w:hAnsi="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2E4F0E" w14:textId="77777777" w:rsidR="006D2669" w:rsidRPr="005C24A7" w:rsidRDefault="00000000">
      <w:pPr>
        <w:tabs>
          <w:tab w:val="left" w:pos="0"/>
          <w:tab w:val="left" w:pos="600"/>
        </w:tabs>
        <w:spacing w:line="400" w:lineRule="exact"/>
        <w:rPr>
          <w:rFonts w:ascii="宋体" w:hAnsi="宋体"/>
          <w:b/>
          <w:sz w:val="22"/>
          <w:szCs w:val="22"/>
        </w:rPr>
      </w:pPr>
      <w:r w:rsidRPr="005C24A7">
        <w:rPr>
          <w:rFonts w:ascii="宋体" w:hAnsi="宋体" w:hint="eastAsia"/>
          <w:bCs/>
          <w:sz w:val="22"/>
          <w:szCs w:val="22"/>
        </w:rPr>
        <w:t>4、</w:t>
      </w:r>
      <w:r w:rsidRPr="005C24A7">
        <w:rPr>
          <w:rFonts w:ascii="宋体" w:hAnsi="宋体" w:hint="eastAsia"/>
          <w:b/>
          <w:sz w:val="22"/>
          <w:szCs w:val="22"/>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5C24A7">
        <w:rPr>
          <w:rFonts w:ascii="宋体" w:hAnsi="宋体"/>
          <w:b/>
          <w:sz w:val="22"/>
          <w:szCs w:val="22"/>
        </w:rPr>
        <w:t>以上中小微型企业划型标准，均最终以《中小企业划型标准规定》（工信部联企业〔2011〕300号）的官方规定为准。</w:t>
      </w:r>
    </w:p>
    <w:p w14:paraId="1F9BA45B" w14:textId="77777777" w:rsidR="006D2669" w:rsidRPr="005C24A7" w:rsidRDefault="00000000">
      <w:pPr>
        <w:pStyle w:val="3"/>
        <w:spacing w:before="0" w:after="120" w:line="700" w:lineRule="exact"/>
        <w:rPr>
          <w:rFonts w:ascii="宋体" w:eastAsia="宋体" w:hAnsi="宋体"/>
          <w:b/>
          <w:spacing w:val="20"/>
          <w:sz w:val="32"/>
          <w:szCs w:val="32"/>
        </w:rPr>
      </w:pPr>
      <w:r w:rsidRPr="005C24A7">
        <w:rPr>
          <w:rFonts w:ascii="宋体" w:eastAsia="宋体" w:hAnsi="宋体"/>
        </w:rPr>
        <w:br w:type="page"/>
      </w:r>
      <w:bookmarkStart w:id="250" w:name="_Toc104211145"/>
      <w:bookmarkStart w:id="251" w:name="_Toc201245902"/>
      <w:bookmarkStart w:id="252" w:name="_Toc149588752"/>
      <w:bookmarkStart w:id="253" w:name="_Toc196159949"/>
      <w:r w:rsidRPr="005C24A7">
        <w:rPr>
          <w:rFonts w:ascii="宋体" w:eastAsia="宋体" w:hAnsi="宋体" w:hint="eastAsia"/>
          <w:bCs/>
          <w:sz w:val="38"/>
        </w:rPr>
        <w:lastRenderedPageBreak/>
        <w:t>封面</w:t>
      </w:r>
      <w:bookmarkEnd w:id="250"/>
      <w:bookmarkEnd w:id="251"/>
    </w:p>
    <w:p w14:paraId="30FCE97D" w14:textId="77777777" w:rsidR="006D2669" w:rsidRPr="005C24A7" w:rsidRDefault="00000000">
      <w:pPr>
        <w:adjustRightInd w:val="0"/>
        <w:snapToGrid w:val="0"/>
        <w:spacing w:line="460" w:lineRule="atLeast"/>
        <w:ind w:left="380" w:hangingChars="100" w:hanging="380"/>
        <w:jc w:val="left"/>
        <w:rPr>
          <w:rFonts w:ascii="宋体" w:hAnsi="宋体"/>
          <w:b/>
          <w:spacing w:val="20"/>
          <w:sz w:val="32"/>
          <w:szCs w:val="32"/>
        </w:rPr>
      </w:pPr>
      <w:r w:rsidRPr="005C24A7">
        <w:rPr>
          <w:rFonts w:ascii="宋体" w:hAnsi="宋体" w:hint="eastAsia"/>
          <w:bCs/>
          <w:kern w:val="0"/>
          <w:sz w:val="38"/>
          <w:szCs w:val="20"/>
        </w:rPr>
        <w:t>（仅供参考）</w:t>
      </w:r>
    </w:p>
    <w:p w14:paraId="71961D40" w14:textId="77777777" w:rsidR="006D2669" w:rsidRPr="005C24A7" w:rsidRDefault="006D2669">
      <w:pPr>
        <w:adjustRightInd w:val="0"/>
        <w:snapToGrid w:val="0"/>
        <w:spacing w:line="460" w:lineRule="atLeast"/>
        <w:ind w:left="401" w:hangingChars="100" w:hanging="401"/>
        <w:rPr>
          <w:rFonts w:ascii="宋体" w:hAnsi="宋体"/>
          <w:b/>
          <w:spacing w:val="20"/>
          <w:sz w:val="36"/>
          <w:szCs w:val="36"/>
        </w:rPr>
      </w:pPr>
    </w:p>
    <w:p w14:paraId="26ED0CF9" w14:textId="77777777" w:rsidR="006D2669" w:rsidRPr="005C24A7" w:rsidRDefault="006D2669">
      <w:pPr>
        <w:adjustRightInd w:val="0"/>
        <w:snapToGrid w:val="0"/>
        <w:spacing w:line="460" w:lineRule="atLeast"/>
        <w:ind w:left="401" w:hangingChars="100" w:hanging="401"/>
        <w:rPr>
          <w:rFonts w:ascii="宋体" w:hAnsi="宋体"/>
          <w:b/>
          <w:spacing w:val="20"/>
          <w:sz w:val="36"/>
          <w:szCs w:val="36"/>
        </w:rPr>
      </w:pPr>
    </w:p>
    <w:p w14:paraId="6F177582" w14:textId="77777777" w:rsidR="006D2669" w:rsidRPr="005C24A7" w:rsidRDefault="006D2669">
      <w:pPr>
        <w:adjustRightInd w:val="0"/>
        <w:snapToGrid w:val="0"/>
        <w:spacing w:line="460" w:lineRule="atLeast"/>
        <w:ind w:left="401" w:hangingChars="100" w:hanging="401"/>
        <w:rPr>
          <w:rFonts w:ascii="宋体" w:hAnsi="宋体"/>
          <w:b/>
          <w:spacing w:val="20"/>
          <w:sz w:val="36"/>
          <w:szCs w:val="36"/>
        </w:rPr>
      </w:pPr>
    </w:p>
    <w:p w14:paraId="7204003F" w14:textId="77777777" w:rsidR="006D2669" w:rsidRPr="005C24A7" w:rsidRDefault="006D2669">
      <w:pPr>
        <w:adjustRightInd w:val="0"/>
        <w:snapToGrid w:val="0"/>
        <w:spacing w:line="460" w:lineRule="atLeast"/>
        <w:ind w:left="401" w:hangingChars="100" w:hanging="401"/>
        <w:rPr>
          <w:rFonts w:ascii="宋体" w:hAnsi="宋体"/>
          <w:b/>
          <w:spacing w:val="20"/>
          <w:sz w:val="36"/>
          <w:szCs w:val="36"/>
        </w:rPr>
      </w:pPr>
    </w:p>
    <w:p w14:paraId="1E8A7330" w14:textId="77777777" w:rsidR="006D2669" w:rsidRPr="005C24A7" w:rsidRDefault="00000000">
      <w:pPr>
        <w:spacing w:line="360" w:lineRule="auto"/>
        <w:jc w:val="center"/>
        <w:rPr>
          <w:rFonts w:ascii="宋体" w:hAnsi="宋体"/>
          <w:b/>
          <w:sz w:val="96"/>
          <w:szCs w:val="22"/>
        </w:rPr>
      </w:pPr>
      <w:r w:rsidRPr="005C24A7">
        <w:rPr>
          <w:rFonts w:ascii="宋体" w:hAnsi="宋体" w:hint="eastAsia"/>
          <w:b/>
          <w:sz w:val="96"/>
          <w:szCs w:val="22"/>
        </w:rPr>
        <w:t xml:space="preserve">投 </w:t>
      </w:r>
      <w:r w:rsidRPr="005C24A7">
        <w:rPr>
          <w:rFonts w:ascii="宋体" w:hAnsi="宋体"/>
          <w:b/>
          <w:sz w:val="96"/>
          <w:szCs w:val="22"/>
        </w:rPr>
        <w:t xml:space="preserve"> </w:t>
      </w:r>
      <w:r w:rsidRPr="005C24A7">
        <w:rPr>
          <w:rFonts w:ascii="宋体" w:hAnsi="宋体" w:hint="eastAsia"/>
          <w:b/>
          <w:sz w:val="96"/>
          <w:szCs w:val="22"/>
        </w:rPr>
        <w:t xml:space="preserve">标 </w:t>
      </w:r>
      <w:r w:rsidRPr="005C24A7">
        <w:rPr>
          <w:rFonts w:ascii="宋体" w:hAnsi="宋体"/>
          <w:b/>
          <w:sz w:val="96"/>
          <w:szCs w:val="22"/>
        </w:rPr>
        <w:t xml:space="preserve"> </w:t>
      </w:r>
      <w:r w:rsidRPr="005C24A7">
        <w:rPr>
          <w:rFonts w:ascii="宋体" w:hAnsi="宋体" w:hint="eastAsia"/>
          <w:b/>
          <w:sz w:val="96"/>
          <w:szCs w:val="22"/>
        </w:rPr>
        <w:t xml:space="preserve">文 </w:t>
      </w:r>
      <w:r w:rsidRPr="005C24A7">
        <w:rPr>
          <w:rFonts w:ascii="宋体" w:hAnsi="宋体"/>
          <w:b/>
          <w:sz w:val="96"/>
          <w:szCs w:val="22"/>
        </w:rPr>
        <w:t xml:space="preserve"> </w:t>
      </w:r>
      <w:r w:rsidRPr="005C24A7">
        <w:rPr>
          <w:rFonts w:ascii="宋体" w:hAnsi="宋体" w:hint="eastAsia"/>
          <w:b/>
          <w:sz w:val="96"/>
          <w:szCs w:val="22"/>
        </w:rPr>
        <w:t>件</w:t>
      </w:r>
    </w:p>
    <w:p w14:paraId="4071CD7B" w14:textId="77777777" w:rsidR="006D2669" w:rsidRPr="005C24A7" w:rsidRDefault="006D2669">
      <w:pPr>
        <w:spacing w:line="360" w:lineRule="auto"/>
        <w:jc w:val="center"/>
        <w:rPr>
          <w:rFonts w:ascii="宋体" w:hAnsi="宋体"/>
          <w:b/>
          <w:sz w:val="44"/>
          <w:szCs w:val="44"/>
        </w:rPr>
      </w:pPr>
    </w:p>
    <w:p w14:paraId="68E4C7BD" w14:textId="77777777" w:rsidR="006D2669" w:rsidRPr="005C24A7" w:rsidRDefault="00000000">
      <w:pPr>
        <w:spacing w:line="360" w:lineRule="auto"/>
        <w:jc w:val="center"/>
        <w:rPr>
          <w:rFonts w:ascii="宋体" w:hAnsi="宋体"/>
          <w:b/>
          <w:sz w:val="44"/>
          <w:szCs w:val="44"/>
        </w:rPr>
      </w:pPr>
      <w:r w:rsidRPr="005C24A7">
        <w:rPr>
          <w:rFonts w:ascii="宋体" w:hAnsi="宋体" w:hint="eastAsia"/>
          <w:b/>
          <w:sz w:val="44"/>
          <w:szCs w:val="44"/>
        </w:rPr>
        <w:t>（资格文件/报价文件/商务技术文件）</w:t>
      </w:r>
    </w:p>
    <w:p w14:paraId="2BCF989E" w14:textId="77777777" w:rsidR="006D2669" w:rsidRPr="005C24A7" w:rsidRDefault="006D2669">
      <w:pPr>
        <w:spacing w:line="360" w:lineRule="auto"/>
        <w:rPr>
          <w:rFonts w:ascii="宋体" w:hAnsi="宋体"/>
          <w:b/>
          <w:szCs w:val="22"/>
        </w:rPr>
      </w:pPr>
    </w:p>
    <w:p w14:paraId="561EC202" w14:textId="77777777" w:rsidR="006D2669" w:rsidRPr="005C24A7" w:rsidRDefault="006D2669">
      <w:pPr>
        <w:spacing w:line="360" w:lineRule="auto"/>
        <w:rPr>
          <w:rFonts w:ascii="宋体" w:hAnsi="宋体"/>
          <w:b/>
          <w:szCs w:val="22"/>
        </w:rPr>
      </w:pPr>
    </w:p>
    <w:p w14:paraId="7505B40B" w14:textId="77777777" w:rsidR="006D2669" w:rsidRPr="005C24A7" w:rsidRDefault="006D2669">
      <w:pPr>
        <w:spacing w:line="360" w:lineRule="auto"/>
        <w:rPr>
          <w:rFonts w:ascii="宋体" w:hAnsi="宋体"/>
          <w:b/>
          <w:szCs w:val="22"/>
        </w:rPr>
      </w:pPr>
    </w:p>
    <w:p w14:paraId="76D90AB8" w14:textId="77777777" w:rsidR="006D2669" w:rsidRPr="005C24A7" w:rsidRDefault="006D2669">
      <w:pPr>
        <w:spacing w:line="360" w:lineRule="auto"/>
        <w:rPr>
          <w:rFonts w:ascii="宋体" w:hAnsi="宋体"/>
          <w:b/>
          <w:szCs w:val="22"/>
        </w:rPr>
      </w:pPr>
    </w:p>
    <w:p w14:paraId="7F7D3771" w14:textId="77777777" w:rsidR="006D2669" w:rsidRPr="005C24A7" w:rsidRDefault="006D2669">
      <w:pPr>
        <w:spacing w:line="360" w:lineRule="auto"/>
        <w:rPr>
          <w:rFonts w:ascii="宋体" w:hAnsi="宋体"/>
          <w:b/>
          <w:szCs w:val="22"/>
        </w:rPr>
      </w:pPr>
    </w:p>
    <w:p w14:paraId="01C4DAF9" w14:textId="77777777" w:rsidR="006D2669" w:rsidRPr="005C24A7" w:rsidRDefault="00000000">
      <w:pPr>
        <w:spacing w:line="360" w:lineRule="auto"/>
        <w:ind w:firstLineChars="454" w:firstLine="1276"/>
        <w:rPr>
          <w:rFonts w:ascii="宋体" w:hAnsi="宋体"/>
          <w:b/>
          <w:sz w:val="36"/>
          <w:szCs w:val="22"/>
          <w:u w:val="single"/>
        </w:rPr>
      </w:pPr>
      <w:r w:rsidRPr="005C24A7">
        <w:rPr>
          <w:rFonts w:ascii="宋体" w:hAnsi="宋体" w:hint="eastAsia"/>
          <w:b/>
          <w:sz w:val="28"/>
          <w:szCs w:val="22"/>
        </w:rPr>
        <w:t>项目名称：</w:t>
      </w:r>
      <w:r w:rsidRPr="005C24A7">
        <w:rPr>
          <w:rFonts w:ascii="宋体" w:hAnsi="宋体" w:hint="eastAsia"/>
          <w:b/>
          <w:sz w:val="28"/>
          <w:szCs w:val="22"/>
          <w:u w:val="single"/>
        </w:rPr>
        <w:t xml:space="preserve">                                  </w:t>
      </w:r>
    </w:p>
    <w:p w14:paraId="78112BBD" w14:textId="77777777" w:rsidR="006D2669" w:rsidRPr="005C24A7" w:rsidRDefault="00000000">
      <w:pPr>
        <w:spacing w:line="360" w:lineRule="auto"/>
        <w:ind w:firstLineChars="454" w:firstLine="1276"/>
        <w:rPr>
          <w:rFonts w:ascii="宋体" w:hAnsi="宋体"/>
          <w:b/>
          <w:sz w:val="28"/>
          <w:szCs w:val="22"/>
          <w:u w:val="single"/>
        </w:rPr>
      </w:pPr>
      <w:r w:rsidRPr="005C24A7">
        <w:rPr>
          <w:rFonts w:ascii="宋体" w:hAnsi="宋体" w:hint="eastAsia"/>
          <w:b/>
          <w:sz w:val="28"/>
          <w:szCs w:val="22"/>
        </w:rPr>
        <w:t>项目编号：</w:t>
      </w:r>
      <w:r w:rsidRPr="005C24A7">
        <w:rPr>
          <w:rFonts w:ascii="宋体" w:hAnsi="宋体" w:hint="eastAsia"/>
          <w:b/>
          <w:sz w:val="28"/>
          <w:szCs w:val="22"/>
          <w:u w:val="single"/>
        </w:rPr>
        <w:t xml:space="preserve">                                  </w:t>
      </w:r>
    </w:p>
    <w:p w14:paraId="45C7F516" w14:textId="77777777" w:rsidR="006D2669" w:rsidRPr="005C24A7" w:rsidRDefault="00000000">
      <w:pPr>
        <w:spacing w:line="360" w:lineRule="auto"/>
        <w:ind w:firstLineChars="454" w:firstLine="1276"/>
        <w:rPr>
          <w:rFonts w:ascii="宋体" w:hAnsi="宋体"/>
          <w:b/>
          <w:sz w:val="28"/>
          <w:szCs w:val="22"/>
          <w:u w:val="single"/>
        </w:rPr>
      </w:pPr>
      <w:r w:rsidRPr="005C24A7">
        <w:rPr>
          <w:rFonts w:ascii="宋体" w:hAnsi="宋体" w:hint="eastAsia"/>
          <w:b/>
          <w:sz w:val="28"/>
          <w:szCs w:val="22"/>
        </w:rPr>
        <w:t>投标单位：</w:t>
      </w:r>
      <w:r w:rsidRPr="005C24A7">
        <w:rPr>
          <w:rFonts w:ascii="宋体" w:hAnsi="宋体" w:hint="eastAsia"/>
          <w:b/>
          <w:sz w:val="28"/>
          <w:szCs w:val="22"/>
          <w:u w:val="single"/>
        </w:rPr>
        <w:t xml:space="preserve">                  </w:t>
      </w:r>
      <w:r w:rsidRPr="005C24A7">
        <w:rPr>
          <w:rFonts w:ascii="宋体" w:hAnsi="宋体"/>
          <w:b/>
          <w:sz w:val="28"/>
          <w:szCs w:val="22"/>
          <w:u w:val="single"/>
        </w:rPr>
        <w:t xml:space="preserve">        </w:t>
      </w:r>
      <w:r w:rsidRPr="005C24A7">
        <w:rPr>
          <w:rFonts w:ascii="宋体" w:hAnsi="宋体" w:hint="eastAsia"/>
          <w:b/>
          <w:sz w:val="28"/>
          <w:szCs w:val="22"/>
          <w:u w:val="single"/>
        </w:rPr>
        <w:t xml:space="preserve">       </w:t>
      </w:r>
    </w:p>
    <w:p w14:paraId="23122E7A" w14:textId="77777777" w:rsidR="006D2669" w:rsidRPr="005C24A7" w:rsidRDefault="00000000">
      <w:pPr>
        <w:spacing w:line="360" w:lineRule="auto"/>
        <w:ind w:firstLineChars="454" w:firstLine="1276"/>
        <w:rPr>
          <w:rFonts w:ascii="宋体" w:hAnsi="宋体"/>
          <w:b/>
          <w:sz w:val="28"/>
          <w:szCs w:val="22"/>
          <w:u w:val="single"/>
        </w:rPr>
      </w:pPr>
      <w:r w:rsidRPr="005C24A7">
        <w:rPr>
          <w:rFonts w:ascii="宋体" w:hAnsi="宋体" w:hint="eastAsia"/>
          <w:b/>
          <w:sz w:val="28"/>
          <w:szCs w:val="22"/>
        </w:rPr>
        <w:t>日期：</w:t>
      </w:r>
      <w:r w:rsidRPr="005C24A7">
        <w:rPr>
          <w:rFonts w:ascii="宋体" w:hAnsi="宋体" w:hint="eastAsia"/>
          <w:b/>
          <w:sz w:val="28"/>
          <w:szCs w:val="22"/>
          <w:u w:val="single"/>
        </w:rPr>
        <w:t xml:space="preserve">                                      </w:t>
      </w:r>
    </w:p>
    <w:p w14:paraId="0B8DBDDD" w14:textId="77777777" w:rsidR="006D2669" w:rsidRPr="005C24A7" w:rsidRDefault="00000000">
      <w:pPr>
        <w:widowControl/>
        <w:jc w:val="left"/>
        <w:rPr>
          <w:rFonts w:ascii="宋体" w:hAnsi="宋体"/>
          <w:bCs/>
          <w:kern w:val="0"/>
          <w:sz w:val="38"/>
          <w:szCs w:val="20"/>
        </w:rPr>
      </w:pPr>
      <w:bookmarkStart w:id="254" w:name="_Toc43648024"/>
      <w:r w:rsidRPr="005C24A7">
        <w:rPr>
          <w:rFonts w:ascii="宋体" w:hAnsi="宋体"/>
          <w:bCs/>
          <w:sz w:val="38"/>
        </w:rPr>
        <w:br w:type="page"/>
      </w:r>
    </w:p>
    <w:p w14:paraId="57B97BF5" w14:textId="77777777" w:rsidR="006D2669" w:rsidRPr="005C24A7" w:rsidRDefault="00000000">
      <w:pPr>
        <w:pStyle w:val="3"/>
        <w:spacing w:after="120" w:line="700" w:lineRule="exact"/>
        <w:jc w:val="center"/>
        <w:rPr>
          <w:rFonts w:ascii="宋体" w:eastAsia="宋体" w:hAnsi="宋体"/>
          <w:bCs/>
          <w:sz w:val="38"/>
        </w:rPr>
      </w:pPr>
      <w:bookmarkStart w:id="255" w:name="_Toc201245903"/>
      <w:bookmarkEnd w:id="254"/>
      <w:r w:rsidRPr="005C24A7">
        <w:rPr>
          <w:rFonts w:ascii="宋体" w:eastAsia="宋体" w:hAnsi="宋体" w:hint="eastAsia"/>
          <w:sz w:val="38"/>
        </w:rPr>
        <w:lastRenderedPageBreak/>
        <w:t>实物样品递交</w:t>
      </w:r>
      <w:r w:rsidRPr="005C24A7">
        <w:rPr>
          <w:rFonts w:ascii="宋体" w:eastAsia="宋体" w:hAnsi="宋体"/>
          <w:sz w:val="38"/>
        </w:rPr>
        <w:t>委托书（</w:t>
      </w:r>
      <w:r w:rsidRPr="005C24A7">
        <w:rPr>
          <w:rFonts w:ascii="宋体" w:eastAsia="宋体" w:hAnsi="宋体" w:hint="eastAsia"/>
          <w:sz w:val="38"/>
        </w:rPr>
        <w:t>递交时</w:t>
      </w:r>
      <w:r w:rsidRPr="005C24A7">
        <w:rPr>
          <w:rFonts w:ascii="宋体" w:eastAsia="宋体" w:hAnsi="宋体"/>
          <w:sz w:val="38"/>
        </w:rPr>
        <w:t>携带）</w:t>
      </w:r>
      <w:bookmarkEnd w:id="252"/>
      <w:bookmarkEnd w:id="253"/>
      <w:bookmarkEnd w:id="255"/>
    </w:p>
    <w:p w14:paraId="01D55A72" w14:textId="77777777" w:rsidR="006D2669" w:rsidRPr="005C24A7" w:rsidRDefault="006D2669">
      <w:pPr>
        <w:spacing w:line="420" w:lineRule="exact"/>
        <w:jc w:val="center"/>
        <w:rPr>
          <w:rFonts w:ascii="宋体" w:hAnsi="宋体"/>
          <w:bCs/>
          <w:sz w:val="38"/>
        </w:rPr>
      </w:pPr>
    </w:p>
    <w:p w14:paraId="70FB853A" w14:textId="77777777" w:rsidR="006D2669" w:rsidRPr="005C24A7" w:rsidRDefault="00000000">
      <w:pPr>
        <w:spacing w:line="500" w:lineRule="exact"/>
        <w:jc w:val="center"/>
        <w:rPr>
          <w:rFonts w:ascii="宋体" w:hAnsi="宋体"/>
          <w:b/>
          <w:bCs/>
          <w:sz w:val="28"/>
          <w:szCs w:val="28"/>
        </w:rPr>
      </w:pPr>
      <w:r w:rsidRPr="005C24A7">
        <w:rPr>
          <w:rFonts w:ascii="宋体" w:hAnsi="宋体" w:hint="eastAsia"/>
          <w:b/>
          <w:bCs/>
          <w:sz w:val="28"/>
          <w:szCs w:val="28"/>
        </w:rPr>
        <w:t>实物样品递交</w:t>
      </w:r>
      <w:r w:rsidRPr="005C24A7">
        <w:rPr>
          <w:rFonts w:ascii="宋体" w:hAnsi="宋体"/>
          <w:b/>
          <w:bCs/>
          <w:sz w:val="28"/>
          <w:szCs w:val="28"/>
        </w:rPr>
        <w:t>委托书</w:t>
      </w:r>
    </w:p>
    <w:p w14:paraId="7C32FCA7" w14:textId="77777777" w:rsidR="006D2669" w:rsidRPr="005C24A7" w:rsidRDefault="006D2669">
      <w:pPr>
        <w:spacing w:line="500" w:lineRule="exact"/>
        <w:jc w:val="center"/>
        <w:rPr>
          <w:rFonts w:ascii="宋体" w:hAnsi="宋体"/>
          <w:b/>
          <w:bCs/>
          <w:sz w:val="28"/>
          <w:szCs w:val="28"/>
        </w:rPr>
      </w:pPr>
    </w:p>
    <w:p w14:paraId="4B1389E1" w14:textId="77777777" w:rsidR="006D2669" w:rsidRPr="005C24A7" w:rsidRDefault="00000000">
      <w:pPr>
        <w:spacing w:line="420" w:lineRule="exact"/>
        <w:rPr>
          <w:rFonts w:ascii="宋体" w:hAnsi="宋体"/>
          <w:sz w:val="22"/>
          <w:szCs w:val="22"/>
        </w:rPr>
      </w:pPr>
      <w:r w:rsidRPr="005C24A7">
        <w:rPr>
          <w:rFonts w:ascii="宋体" w:hAnsi="宋体" w:hint="eastAsia"/>
          <w:sz w:val="22"/>
          <w:szCs w:val="22"/>
        </w:rPr>
        <w:t>温州市瓯海职业中专集团学校</w:t>
      </w:r>
    </w:p>
    <w:p w14:paraId="479D5647" w14:textId="77777777" w:rsidR="006D2669" w:rsidRPr="005C24A7" w:rsidRDefault="00000000">
      <w:pPr>
        <w:spacing w:line="420" w:lineRule="exact"/>
        <w:rPr>
          <w:rFonts w:ascii="宋体" w:hAnsi="宋体"/>
          <w:sz w:val="22"/>
          <w:szCs w:val="22"/>
        </w:rPr>
      </w:pPr>
      <w:r w:rsidRPr="005C24A7">
        <w:rPr>
          <w:rFonts w:ascii="宋体" w:hAnsi="宋体" w:hint="eastAsia"/>
          <w:sz w:val="22"/>
          <w:szCs w:val="22"/>
        </w:rPr>
        <w:t>温州云信招标代理有限公司：</w:t>
      </w:r>
    </w:p>
    <w:p w14:paraId="7A03BDF4" w14:textId="77777777" w:rsidR="006D2669" w:rsidRPr="005C24A7" w:rsidRDefault="00000000">
      <w:pPr>
        <w:spacing w:line="460" w:lineRule="exact"/>
        <w:ind w:firstLineChars="250" w:firstLine="550"/>
        <w:rPr>
          <w:rFonts w:ascii="宋体" w:hAnsi="宋体"/>
          <w:sz w:val="22"/>
          <w:szCs w:val="22"/>
        </w:rPr>
      </w:pPr>
      <w:r w:rsidRPr="005C24A7">
        <w:rPr>
          <w:rFonts w:ascii="宋体" w:hAnsi="宋体" w:hint="eastAsia"/>
          <w:sz w:val="22"/>
          <w:szCs w:val="22"/>
          <w:u w:val="single"/>
        </w:rPr>
        <w:t xml:space="preserve">                   </w:t>
      </w:r>
      <w:r w:rsidRPr="005C24A7">
        <w:rPr>
          <w:rFonts w:ascii="宋体" w:hAnsi="宋体" w:hint="eastAsia"/>
          <w:sz w:val="22"/>
          <w:szCs w:val="22"/>
        </w:rPr>
        <w:t>（投标人单位全称）单位负责人</w:t>
      </w:r>
      <w:r w:rsidRPr="005C24A7">
        <w:rPr>
          <w:rFonts w:ascii="宋体" w:hAnsi="宋体" w:hint="eastAsia"/>
          <w:sz w:val="22"/>
          <w:szCs w:val="22"/>
          <w:u w:val="single"/>
        </w:rPr>
        <w:t xml:space="preserve"> </w:t>
      </w:r>
      <w:r w:rsidRPr="005C24A7">
        <w:rPr>
          <w:rFonts w:ascii="宋体" w:hAnsi="宋体"/>
          <w:sz w:val="22"/>
          <w:szCs w:val="22"/>
          <w:u w:val="single"/>
        </w:rPr>
        <w:t xml:space="preserve">       </w:t>
      </w:r>
      <w:r w:rsidRPr="005C24A7">
        <w:rPr>
          <w:rFonts w:ascii="宋体" w:hAnsi="宋体" w:hint="eastAsia"/>
          <w:sz w:val="22"/>
          <w:szCs w:val="22"/>
        </w:rPr>
        <w:t>现委托</w:t>
      </w:r>
      <w:r w:rsidRPr="005C24A7">
        <w:rPr>
          <w:rFonts w:ascii="宋体" w:hAnsi="宋体" w:hint="eastAsia"/>
          <w:sz w:val="22"/>
          <w:szCs w:val="22"/>
          <w:u w:val="single"/>
        </w:rPr>
        <w:t xml:space="preserve">        </w:t>
      </w:r>
      <w:r w:rsidRPr="005C24A7">
        <w:rPr>
          <w:rFonts w:ascii="宋体" w:hAnsi="宋体" w:hint="eastAsia"/>
          <w:sz w:val="22"/>
          <w:szCs w:val="22"/>
        </w:rPr>
        <w:t>（姓名），为我方递交实物样品。</w:t>
      </w:r>
    </w:p>
    <w:p w14:paraId="7C9B2383" w14:textId="77777777" w:rsidR="006D2669" w:rsidRPr="005C24A7" w:rsidRDefault="006D2669">
      <w:pPr>
        <w:spacing w:line="460" w:lineRule="exact"/>
        <w:ind w:firstLineChars="250" w:firstLine="550"/>
        <w:rPr>
          <w:rFonts w:ascii="宋体" w:hAnsi="宋体"/>
          <w:sz w:val="22"/>
          <w:szCs w:val="22"/>
        </w:rPr>
      </w:pPr>
    </w:p>
    <w:p w14:paraId="66AE4BC1" w14:textId="77777777" w:rsidR="006D2669" w:rsidRPr="005C24A7" w:rsidRDefault="006D2669">
      <w:pPr>
        <w:spacing w:line="460" w:lineRule="exact"/>
        <w:ind w:firstLine="2955"/>
        <w:rPr>
          <w:rFonts w:ascii="宋体" w:hAnsi="宋体"/>
          <w:sz w:val="22"/>
          <w:szCs w:val="22"/>
        </w:rPr>
      </w:pPr>
    </w:p>
    <w:p w14:paraId="479D0BFF" w14:textId="77777777" w:rsidR="006D2669" w:rsidRPr="005C24A7" w:rsidRDefault="006D2669">
      <w:pPr>
        <w:spacing w:line="460" w:lineRule="exact"/>
        <w:ind w:firstLine="2955"/>
        <w:rPr>
          <w:rFonts w:ascii="宋体" w:hAnsi="宋体"/>
          <w:sz w:val="22"/>
          <w:szCs w:val="22"/>
        </w:rPr>
      </w:pPr>
    </w:p>
    <w:p w14:paraId="6EE20A27" w14:textId="77777777" w:rsidR="006D2669" w:rsidRPr="005C24A7" w:rsidRDefault="00000000">
      <w:pPr>
        <w:spacing w:line="460" w:lineRule="exact"/>
        <w:ind w:firstLineChars="1805" w:firstLine="3971"/>
        <w:rPr>
          <w:rFonts w:ascii="宋体" w:hAnsi="宋体"/>
          <w:sz w:val="22"/>
          <w:szCs w:val="22"/>
        </w:rPr>
      </w:pPr>
      <w:r w:rsidRPr="005C24A7">
        <w:rPr>
          <w:rFonts w:ascii="宋体" w:hAnsi="宋体" w:hint="eastAsia"/>
          <w:sz w:val="22"/>
          <w:szCs w:val="22"/>
        </w:rPr>
        <w:t>单位负责人(签字或盖章)：</w:t>
      </w:r>
    </w:p>
    <w:p w14:paraId="70AC762C" w14:textId="77777777" w:rsidR="006D2669" w:rsidRPr="005C24A7" w:rsidRDefault="00000000">
      <w:pPr>
        <w:spacing w:line="460" w:lineRule="exact"/>
        <w:ind w:firstLineChars="1805" w:firstLine="3971"/>
        <w:rPr>
          <w:rFonts w:ascii="宋体" w:hAnsi="宋体"/>
          <w:sz w:val="22"/>
          <w:szCs w:val="22"/>
        </w:rPr>
      </w:pPr>
      <w:r w:rsidRPr="005C24A7">
        <w:rPr>
          <w:rFonts w:ascii="宋体" w:hAnsi="宋体" w:hint="eastAsia"/>
          <w:sz w:val="22"/>
          <w:szCs w:val="22"/>
        </w:rPr>
        <w:t>投标人全称（盖公章）：</w:t>
      </w:r>
    </w:p>
    <w:p w14:paraId="233E6781" w14:textId="77777777" w:rsidR="006D2669" w:rsidRPr="005C24A7" w:rsidRDefault="00000000">
      <w:pPr>
        <w:spacing w:line="460" w:lineRule="exact"/>
        <w:ind w:firstLineChars="1805" w:firstLine="3971"/>
        <w:rPr>
          <w:rFonts w:ascii="宋体" w:hAnsi="宋体"/>
          <w:sz w:val="22"/>
          <w:szCs w:val="22"/>
        </w:rPr>
      </w:pPr>
      <w:r w:rsidRPr="005C24A7">
        <w:rPr>
          <w:rFonts w:ascii="宋体" w:hAnsi="宋体" w:hint="eastAsia"/>
          <w:sz w:val="22"/>
          <w:szCs w:val="22"/>
        </w:rPr>
        <w:t>日期：       年     月    日</w:t>
      </w:r>
    </w:p>
    <w:p w14:paraId="2C157A89" w14:textId="77777777" w:rsidR="006D2669" w:rsidRPr="005C24A7" w:rsidRDefault="006D2669">
      <w:pPr>
        <w:spacing w:line="460" w:lineRule="exact"/>
        <w:rPr>
          <w:rFonts w:ascii="宋体" w:hAnsi="宋体"/>
          <w:sz w:val="22"/>
          <w:szCs w:val="22"/>
        </w:rPr>
      </w:pPr>
    </w:p>
    <w:p w14:paraId="4F0A95DD" w14:textId="77777777" w:rsidR="006D2669" w:rsidRPr="005C24A7" w:rsidRDefault="00000000">
      <w:pPr>
        <w:spacing w:line="460" w:lineRule="exact"/>
        <w:rPr>
          <w:rFonts w:ascii="宋体" w:hAnsi="宋体"/>
          <w:sz w:val="22"/>
          <w:szCs w:val="22"/>
        </w:rPr>
      </w:pPr>
      <w:r w:rsidRPr="005C24A7">
        <w:rPr>
          <w:rFonts w:ascii="宋体" w:hAnsi="宋体" w:hint="eastAsia"/>
          <w:sz w:val="22"/>
          <w:szCs w:val="22"/>
        </w:rPr>
        <w:t>附：</w:t>
      </w:r>
    </w:p>
    <w:p w14:paraId="64240CAF" w14:textId="77777777" w:rsidR="006D2669" w:rsidRPr="005C24A7" w:rsidRDefault="00000000">
      <w:pPr>
        <w:spacing w:line="460" w:lineRule="exact"/>
        <w:ind w:firstLineChars="100" w:firstLine="220"/>
        <w:rPr>
          <w:rFonts w:ascii="宋体" w:hAnsi="宋体"/>
          <w:sz w:val="22"/>
          <w:szCs w:val="22"/>
        </w:rPr>
      </w:pPr>
      <w:r w:rsidRPr="005C24A7">
        <w:rPr>
          <w:rFonts w:ascii="宋体" w:hAnsi="宋体" w:hint="eastAsia"/>
          <w:sz w:val="22"/>
          <w:szCs w:val="22"/>
        </w:rPr>
        <w:t>递交人名字：</w:t>
      </w:r>
    </w:p>
    <w:p w14:paraId="560787C4" w14:textId="77777777" w:rsidR="006D2669" w:rsidRPr="005C24A7" w:rsidRDefault="00000000">
      <w:pPr>
        <w:spacing w:line="460" w:lineRule="exact"/>
        <w:ind w:firstLineChars="100" w:firstLine="220"/>
        <w:rPr>
          <w:rFonts w:ascii="宋体" w:hAnsi="宋体"/>
          <w:sz w:val="22"/>
          <w:szCs w:val="22"/>
        </w:rPr>
      </w:pPr>
      <w:r w:rsidRPr="005C24A7">
        <w:rPr>
          <w:rFonts w:ascii="宋体" w:hAnsi="宋体" w:hint="eastAsia"/>
          <w:sz w:val="22"/>
          <w:szCs w:val="22"/>
        </w:rPr>
        <w:t>职务：</w:t>
      </w:r>
    </w:p>
    <w:p w14:paraId="79F03D25" w14:textId="77777777" w:rsidR="006D2669" w:rsidRPr="005C24A7" w:rsidRDefault="00000000">
      <w:pPr>
        <w:spacing w:line="460" w:lineRule="exact"/>
        <w:ind w:firstLineChars="100" w:firstLine="220"/>
        <w:rPr>
          <w:rFonts w:ascii="宋体" w:hAnsi="宋体"/>
          <w:sz w:val="22"/>
          <w:szCs w:val="22"/>
        </w:rPr>
      </w:pPr>
      <w:r w:rsidRPr="005C24A7">
        <w:rPr>
          <w:rFonts w:ascii="宋体" w:hAnsi="宋体" w:hint="eastAsia"/>
          <w:sz w:val="22"/>
          <w:szCs w:val="22"/>
        </w:rPr>
        <w:t>手机号码：</w:t>
      </w:r>
    </w:p>
    <w:p w14:paraId="1066B792" w14:textId="77777777" w:rsidR="006D2669" w:rsidRPr="005C24A7" w:rsidRDefault="006D2669">
      <w:pPr>
        <w:spacing w:line="460" w:lineRule="exact"/>
        <w:rPr>
          <w:rFonts w:ascii="宋体" w:hAnsi="宋体"/>
          <w:b/>
          <w:bCs/>
          <w:sz w:val="22"/>
          <w:szCs w:val="22"/>
        </w:rPr>
      </w:pPr>
    </w:p>
    <w:tbl>
      <w:tblPr>
        <w:tblW w:w="701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6D2669" w:rsidRPr="005C24A7" w14:paraId="3F159C34" w14:textId="77777777">
        <w:trPr>
          <w:trHeight w:val="1250"/>
        </w:trPr>
        <w:tc>
          <w:tcPr>
            <w:tcW w:w="7010" w:type="dxa"/>
          </w:tcPr>
          <w:p w14:paraId="4F9D0AB8" w14:textId="77777777" w:rsidR="006D2669" w:rsidRPr="005C24A7" w:rsidRDefault="006D2669">
            <w:pPr>
              <w:spacing w:line="380" w:lineRule="exact"/>
              <w:jc w:val="center"/>
              <w:rPr>
                <w:rFonts w:ascii="宋体" w:hAnsi="宋体"/>
                <w:b/>
                <w:bCs/>
                <w:sz w:val="28"/>
              </w:rPr>
            </w:pPr>
          </w:p>
          <w:p w14:paraId="56B114E7" w14:textId="77777777" w:rsidR="006D2669" w:rsidRPr="005C24A7" w:rsidRDefault="00000000">
            <w:pPr>
              <w:spacing w:line="380" w:lineRule="exact"/>
              <w:jc w:val="center"/>
              <w:rPr>
                <w:rFonts w:ascii="宋体" w:hAnsi="宋体"/>
                <w:b/>
                <w:bCs/>
                <w:sz w:val="28"/>
              </w:rPr>
            </w:pPr>
            <w:r w:rsidRPr="005C24A7">
              <w:rPr>
                <w:rFonts w:ascii="宋体" w:hAnsi="宋体" w:hint="eastAsia"/>
                <w:b/>
                <w:bCs/>
                <w:sz w:val="28"/>
              </w:rPr>
              <w:t>递交人身份证复印件黏贴处</w:t>
            </w:r>
          </w:p>
          <w:p w14:paraId="627BB683" w14:textId="77777777" w:rsidR="006D2669" w:rsidRPr="005C24A7" w:rsidRDefault="006D2669">
            <w:pPr>
              <w:spacing w:line="600" w:lineRule="exact"/>
              <w:rPr>
                <w:rFonts w:ascii="宋体" w:hAnsi="宋体"/>
                <w:b/>
                <w:bCs/>
                <w:sz w:val="28"/>
              </w:rPr>
            </w:pPr>
          </w:p>
        </w:tc>
      </w:tr>
    </w:tbl>
    <w:p w14:paraId="3B163DD9" w14:textId="77777777" w:rsidR="006D2669" w:rsidRPr="005C24A7" w:rsidRDefault="006D2669">
      <w:pPr>
        <w:spacing w:line="460" w:lineRule="exact"/>
        <w:rPr>
          <w:rFonts w:ascii="宋体" w:hAnsi="宋体" w:cs="Courier New"/>
          <w:b/>
          <w:sz w:val="22"/>
          <w:szCs w:val="22"/>
        </w:rPr>
      </w:pPr>
    </w:p>
    <w:p w14:paraId="5F4F8832" w14:textId="77777777" w:rsidR="006D2669" w:rsidRPr="005C24A7" w:rsidRDefault="00000000">
      <w:pPr>
        <w:spacing w:line="460" w:lineRule="exact"/>
        <w:rPr>
          <w:rFonts w:ascii="宋体" w:hAnsi="宋体" w:cs="Courier New"/>
          <w:b/>
          <w:sz w:val="22"/>
          <w:szCs w:val="22"/>
        </w:rPr>
      </w:pPr>
      <w:r w:rsidRPr="005C24A7">
        <w:rPr>
          <w:rFonts w:ascii="宋体" w:hAnsi="宋体" w:cs="Courier New" w:hint="eastAsia"/>
          <w:b/>
          <w:sz w:val="22"/>
          <w:szCs w:val="22"/>
        </w:rPr>
        <w:t>说明：该委托书盖章非电子签章，须提供加盖投标人单位鲜章，递交时</w:t>
      </w:r>
      <w:r w:rsidRPr="005C24A7">
        <w:rPr>
          <w:rFonts w:ascii="宋体" w:hAnsi="宋体" w:cs="Courier New"/>
          <w:b/>
          <w:sz w:val="22"/>
          <w:szCs w:val="22"/>
        </w:rPr>
        <w:t>携带</w:t>
      </w:r>
      <w:r w:rsidRPr="005C24A7">
        <w:rPr>
          <w:rFonts w:ascii="宋体" w:hAnsi="宋体" w:cs="Courier New" w:hint="eastAsia"/>
          <w:b/>
          <w:sz w:val="22"/>
          <w:szCs w:val="22"/>
        </w:rPr>
        <w:t>原件</w:t>
      </w:r>
      <w:r w:rsidRPr="005C24A7">
        <w:rPr>
          <w:rFonts w:ascii="宋体" w:hAnsi="宋体" w:cs="Courier New"/>
          <w:b/>
          <w:sz w:val="22"/>
          <w:szCs w:val="22"/>
        </w:rPr>
        <w:t>。</w:t>
      </w:r>
    </w:p>
    <w:p w14:paraId="0928C241" w14:textId="77777777" w:rsidR="006D2669" w:rsidRPr="005C24A7" w:rsidRDefault="00000000">
      <w:pPr>
        <w:widowControl/>
        <w:jc w:val="left"/>
        <w:rPr>
          <w:rFonts w:ascii="宋体" w:hAnsi="宋体"/>
        </w:rPr>
      </w:pPr>
      <w:r w:rsidRPr="005C24A7">
        <w:rPr>
          <w:rFonts w:ascii="宋体" w:hAnsi="宋体"/>
          <w:kern w:val="0"/>
          <w:sz w:val="38"/>
          <w:szCs w:val="20"/>
        </w:rPr>
        <w:br w:type="page"/>
      </w:r>
    </w:p>
    <w:p w14:paraId="7BB0F427" w14:textId="77777777" w:rsidR="006D2669" w:rsidRPr="005C24A7" w:rsidRDefault="006D2669">
      <w:pPr>
        <w:pStyle w:val="a0"/>
        <w:rPr>
          <w:rFonts w:ascii="宋体" w:eastAsia="宋体" w:hAnsi="宋体"/>
        </w:rPr>
      </w:pPr>
    </w:p>
    <w:p w14:paraId="4E937361" w14:textId="77777777" w:rsidR="006D2669" w:rsidRPr="005C24A7" w:rsidRDefault="00000000">
      <w:pPr>
        <w:pStyle w:val="1"/>
        <w:spacing w:beforeLines="100" w:before="240"/>
        <w:rPr>
          <w:rFonts w:ascii="宋体" w:eastAsia="宋体" w:hAnsi="宋体" w:cs="Courier New"/>
          <w:sz w:val="36"/>
          <w:szCs w:val="36"/>
        </w:rPr>
      </w:pPr>
      <w:bookmarkStart w:id="256" w:name="_Toc201245904"/>
      <w:r w:rsidRPr="005C24A7">
        <w:rPr>
          <w:rFonts w:ascii="宋体" w:eastAsia="宋体" w:hAnsi="宋体" w:cs="Courier New" w:hint="eastAsia"/>
          <w:sz w:val="36"/>
          <w:szCs w:val="36"/>
        </w:rPr>
        <w:t>第三部分   拟签订的合同文本</w:t>
      </w:r>
      <w:bookmarkEnd w:id="256"/>
    </w:p>
    <w:p w14:paraId="09BE29C8" w14:textId="77777777" w:rsidR="006D2669" w:rsidRPr="005C24A7" w:rsidRDefault="00000000">
      <w:pPr>
        <w:spacing w:line="400" w:lineRule="exact"/>
        <w:rPr>
          <w:rFonts w:ascii="宋体" w:hAnsi="宋体"/>
          <w:b/>
          <w:sz w:val="22"/>
          <w:szCs w:val="22"/>
        </w:rPr>
      </w:pPr>
      <w:bookmarkStart w:id="257" w:name="_Hlk171944372"/>
      <w:bookmarkStart w:id="258" w:name="_Toc223717612"/>
      <w:bookmarkStart w:id="259" w:name="_Toc215415538"/>
      <w:bookmarkStart w:id="260" w:name="_Toc227056854"/>
      <w:bookmarkStart w:id="261" w:name="_Toc216667828"/>
      <w:bookmarkStart w:id="262" w:name="_Toc218041734"/>
      <w:bookmarkStart w:id="263" w:name="_Toc227057041"/>
      <w:bookmarkStart w:id="264" w:name="_Toc227489895"/>
      <w:bookmarkStart w:id="265" w:name="_Toc219538621"/>
      <w:bookmarkStart w:id="266" w:name="_Toc223933229"/>
      <w:bookmarkStart w:id="267" w:name="_Toc217460693"/>
      <w:bookmarkStart w:id="268" w:name="OLE_LINK3"/>
      <w:r w:rsidRPr="005C24A7">
        <w:rPr>
          <w:rFonts w:ascii="宋体" w:hAnsi="宋体" w:hint="eastAsia"/>
          <w:b/>
          <w:sz w:val="22"/>
          <w:szCs w:val="22"/>
        </w:rPr>
        <w:t>注：本合同作为示范文本，具体以中标人与采购人所签订的正式合同为准。</w:t>
      </w:r>
    </w:p>
    <w:bookmarkEnd w:id="257"/>
    <w:bookmarkEnd w:id="258"/>
    <w:bookmarkEnd w:id="259"/>
    <w:bookmarkEnd w:id="260"/>
    <w:bookmarkEnd w:id="261"/>
    <w:bookmarkEnd w:id="262"/>
    <w:bookmarkEnd w:id="263"/>
    <w:bookmarkEnd w:id="264"/>
    <w:bookmarkEnd w:id="265"/>
    <w:bookmarkEnd w:id="266"/>
    <w:bookmarkEnd w:id="267"/>
    <w:p w14:paraId="5F559374" w14:textId="77777777" w:rsidR="006D2669" w:rsidRPr="005C24A7" w:rsidRDefault="00000000">
      <w:pPr>
        <w:snapToGrid w:val="0"/>
        <w:spacing w:line="440" w:lineRule="exact"/>
        <w:rPr>
          <w:rFonts w:ascii="宋体" w:hAnsi="宋体" w:cs="宋体"/>
          <w:bCs/>
          <w:sz w:val="22"/>
          <w:szCs w:val="22"/>
        </w:rPr>
      </w:pPr>
      <w:r w:rsidRPr="005C24A7">
        <w:rPr>
          <w:rFonts w:ascii="宋体" w:hAnsi="宋体" w:cs="宋体" w:hint="eastAsia"/>
          <w:bCs/>
          <w:sz w:val="22"/>
          <w:szCs w:val="22"/>
        </w:rPr>
        <w:t>甲方（买方）：</w:t>
      </w:r>
      <w:r w:rsidRPr="005C24A7">
        <w:rPr>
          <w:rFonts w:ascii="宋体" w:hAnsi="宋体" w:cs="宋体" w:hint="eastAsia"/>
          <w:bCs/>
          <w:sz w:val="22"/>
          <w:szCs w:val="22"/>
          <w:u w:val="single"/>
        </w:rPr>
        <w:t xml:space="preserve">             （采购人）</w:t>
      </w:r>
    </w:p>
    <w:p w14:paraId="7106B303" w14:textId="77777777" w:rsidR="006D2669" w:rsidRPr="005C24A7" w:rsidRDefault="00000000">
      <w:pPr>
        <w:snapToGrid w:val="0"/>
        <w:spacing w:line="440" w:lineRule="exact"/>
        <w:rPr>
          <w:rFonts w:ascii="宋体" w:hAnsi="宋体" w:cs="宋体"/>
          <w:bCs/>
          <w:sz w:val="22"/>
          <w:szCs w:val="22"/>
        </w:rPr>
      </w:pPr>
      <w:r w:rsidRPr="005C24A7">
        <w:rPr>
          <w:rFonts w:ascii="宋体" w:hAnsi="宋体" w:cs="宋体" w:hint="eastAsia"/>
          <w:bCs/>
          <w:sz w:val="22"/>
          <w:szCs w:val="22"/>
        </w:rPr>
        <w:t>乙方（卖方）：</w:t>
      </w:r>
      <w:r w:rsidRPr="005C24A7">
        <w:rPr>
          <w:rFonts w:ascii="宋体" w:hAnsi="宋体" w:cs="宋体" w:hint="eastAsia"/>
          <w:bCs/>
          <w:sz w:val="22"/>
          <w:szCs w:val="22"/>
          <w:u w:val="single"/>
        </w:rPr>
        <w:t xml:space="preserve">             （中标人）</w:t>
      </w:r>
    </w:p>
    <w:p w14:paraId="290E6D2E" w14:textId="77777777" w:rsidR="006D2669" w:rsidRPr="005C24A7" w:rsidRDefault="00000000">
      <w:pPr>
        <w:spacing w:line="440" w:lineRule="exact"/>
        <w:ind w:firstLineChars="200" w:firstLine="440"/>
        <w:rPr>
          <w:rFonts w:ascii="宋体" w:hAnsi="宋体" w:cs="宋体"/>
          <w:sz w:val="22"/>
          <w:szCs w:val="22"/>
        </w:rPr>
      </w:pPr>
      <w:r w:rsidRPr="005C24A7">
        <w:rPr>
          <w:rFonts w:ascii="宋体" w:hAnsi="宋体" w:cs="宋体" w:hint="eastAsia"/>
          <w:sz w:val="22"/>
          <w:szCs w:val="22"/>
        </w:rPr>
        <w:t>根据</w:t>
      </w:r>
      <w:r w:rsidRPr="005C24A7">
        <w:rPr>
          <w:rFonts w:ascii="宋体" w:hAnsi="宋体" w:cs="宋体" w:hint="eastAsia"/>
          <w:sz w:val="22"/>
          <w:szCs w:val="22"/>
          <w:u w:val="single"/>
        </w:rPr>
        <w:t xml:space="preserve">          </w:t>
      </w:r>
      <w:r w:rsidRPr="005C24A7">
        <w:rPr>
          <w:rFonts w:ascii="宋体" w:hAnsi="宋体" w:cs="宋体" w:hint="eastAsia"/>
          <w:sz w:val="22"/>
          <w:szCs w:val="22"/>
        </w:rPr>
        <w:t>项目（项目编号：</w:t>
      </w:r>
      <w:r w:rsidRPr="005C24A7">
        <w:rPr>
          <w:rFonts w:ascii="宋体" w:hAnsi="宋体" w:cs="宋体" w:hint="eastAsia"/>
          <w:sz w:val="22"/>
          <w:szCs w:val="22"/>
          <w:u w:val="single"/>
        </w:rPr>
        <w:t xml:space="preserve">         </w:t>
      </w:r>
      <w:r w:rsidRPr="005C24A7">
        <w:rPr>
          <w:rFonts w:ascii="宋体" w:hAnsi="宋体" w:cs="宋体" w:hint="eastAsia"/>
          <w:sz w:val="22"/>
          <w:szCs w:val="22"/>
        </w:rPr>
        <w:t>）的采购结果，及该项目的招标文件、投标文件及其响应中的承诺书等，甲乙双方订立合同，共同遵守：</w:t>
      </w:r>
    </w:p>
    <w:p w14:paraId="297F578D"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定义</w:t>
      </w:r>
    </w:p>
    <w:p w14:paraId="154E8DE6" w14:textId="77777777" w:rsidR="006D2669" w:rsidRPr="005C24A7" w:rsidRDefault="00000000">
      <w:pPr>
        <w:tabs>
          <w:tab w:val="left" w:pos="0"/>
        </w:tabs>
        <w:spacing w:line="440" w:lineRule="exact"/>
        <w:ind w:left="402"/>
        <w:rPr>
          <w:rFonts w:ascii="宋体" w:hAnsi="宋体" w:cs="宋体"/>
          <w:sz w:val="22"/>
          <w:szCs w:val="22"/>
        </w:rPr>
      </w:pPr>
      <w:r w:rsidRPr="005C24A7">
        <w:rPr>
          <w:rFonts w:ascii="宋体" w:hAnsi="宋体" w:cs="宋体" w:hint="eastAsia"/>
          <w:sz w:val="22"/>
          <w:szCs w:val="22"/>
        </w:rPr>
        <w:t>本合同中的下列术语应解释为：</w:t>
      </w:r>
    </w:p>
    <w:p w14:paraId="01A66396" w14:textId="77777777" w:rsidR="006D2669" w:rsidRPr="005C24A7" w:rsidRDefault="00000000">
      <w:pPr>
        <w:numPr>
          <w:ilvl w:val="1"/>
          <w:numId w:val="27"/>
        </w:numPr>
        <w:spacing w:line="440" w:lineRule="exact"/>
        <w:rPr>
          <w:rFonts w:ascii="宋体" w:hAnsi="宋体" w:cs="宋体"/>
          <w:sz w:val="22"/>
          <w:szCs w:val="22"/>
        </w:rPr>
      </w:pPr>
      <w:r w:rsidRPr="005C24A7">
        <w:rPr>
          <w:rFonts w:ascii="宋体" w:hAnsi="宋体" w:cs="宋体" w:hint="eastAsia"/>
          <w:sz w:val="22"/>
          <w:szCs w:val="22"/>
        </w:rPr>
        <w:t>“合同”系指甲、乙双方签署的、合同格式中载明的双方所达成的协议，包括所有的附件、附录和构成合同的其他文件。</w:t>
      </w:r>
    </w:p>
    <w:p w14:paraId="6747195A" w14:textId="77777777" w:rsidR="006D2669" w:rsidRPr="005C24A7" w:rsidRDefault="00000000">
      <w:pPr>
        <w:numPr>
          <w:ilvl w:val="1"/>
          <w:numId w:val="27"/>
        </w:numPr>
        <w:spacing w:line="440" w:lineRule="exact"/>
        <w:rPr>
          <w:rFonts w:ascii="宋体" w:hAnsi="宋体" w:cs="宋体"/>
          <w:sz w:val="22"/>
          <w:szCs w:val="22"/>
        </w:rPr>
      </w:pPr>
      <w:r w:rsidRPr="005C24A7">
        <w:rPr>
          <w:rFonts w:ascii="宋体" w:hAnsi="宋体" w:cs="宋体" w:hint="eastAsia"/>
          <w:sz w:val="22"/>
          <w:szCs w:val="22"/>
        </w:rPr>
        <w:t>“合同价”系指根据合同规定，在乙方完全履行合同义务后，甲方应向乙方支付的金额。</w:t>
      </w:r>
    </w:p>
    <w:p w14:paraId="2DA483D0" w14:textId="77777777" w:rsidR="006D2669" w:rsidRPr="005C24A7" w:rsidRDefault="00000000">
      <w:pPr>
        <w:numPr>
          <w:ilvl w:val="1"/>
          <w:numId w:val="27"/>
        </w:numPr>
        <w:spacing w:line="440" w:lineRule="exact"/>
        <w:rPr>
          <w:rFonts w:ascii="宋体" w:hAnsi="宋体" w:cs="宋体"/>
          <w:sz w:val="22"/>
          <w:szCs w:val="22"/>
        </w:rPr>
      </w:pPr>
      <w:r w:rsidRPr="005C24A7">
        <w:rPr>
          <w:rFonts w:ascii="宋体" w:hAnsi="宋体" w:cs="宋体" w:hint="eastAsia"/>
          <w:sz w:val="22"/>
          <w:szCs w:val="22"/>
        </w:rPr>
        <w:t>“货物”系指乙方根据本合同规定须向甲方提供的各种形态和种类的物品，包括原材料、设备、产品（包括软件）及相关的其备品备件、工具、手册及</w:t>
      </w:r>
      <w:r w:rsidRPr="005C24A7">
        <w:rPr>
          <w:rFonts w:ascii="宋体" w:hAnsi="宋体" w:cs="宋体" w:hint="eastAsia"/>
          <w:sz w:val="22"/>
          <w:szCs w:val="22"/>
          <w:lang w:val="en"/>
        </w:rPr>
        <w:t>其他</w:t>
      </w:r>
      <w:r w:rsidRPr="005C24A7">
        <w:rPr>
          <w:rFonts w:ascii="宋体" w:hAnsi="宋体" w:cs="宋体" w:hint="eastAsia"/>
          <w:sz w:val="22"/>
          <w:szCs w:val="22"/>
        </w:rPr>
        <w:t>技术资料和材料等。</w:t>
      </w:r>
    </w:p>
    <w:p w14:paraId="1B619A02" w14:textId="77777777" w:rsidR="006D2669" w:rsidRPr="005C24A7" w:rsidRDefault="00000000">
      <w:pPr>
        <w:numPr>
          <w:ilvl w:val="1"/>
          <w:numId w:val="27"/>
        </w:numPr>
        <w:spacing w:line="440" w:lineRule="exact"/>
        <w:rPr>
          <w:rFonts w:ascii="宋体" w:hAnsi="宋体" w:cs="宋体"/>
          <w:sz w:val="22"/>
          <w:szCs w:val="22"/>
        </w:rPr>
      </w:pPr>
      <w:r w:rsidRPr="005C24A7">
        <w:rPr>
          <w:rFonts w:ascii="宋体" w:hAnsi="宋体" w:cs="宋体" w:hint="eastAsia"/>
          <w:sz w:val="22"/>
          <w:szCs w:val="22"/>
        </w:rPr>
        <w:t xml:space="preserve"> “相关服务”系指根据合同规定，乙方应提供的与货物有关的技术、管理和</w:t>
      </w:r>
      <w:r w:rsidRPr="005C24A7">
        <w:rPr>
          <w:rFonts w:ascii="宋体" w:hAnsi="宋体" w:cs="宋体" w:hint="eastAsia"/>
          <w:sz w:val="22"/>
          <w:szCs w:val="22"/>
          <w:lang w:val="en"/>
        </w:rPr>
        <w:t>其他</w:t>
      </w:r>
      <w:r w:rsidRPr="005C24A7">
        <w:rPr>
          <w:rFonts w:ascii="宋体" w:hAnsi="宋体" w:cs="宋体" w:hint="eastAsia"/>
          <w:sz w:val="22"/>
          <w:szCs w:val="22"/>
        </w:rPr>
        <w:t>服务，包括但不限于：管理和质量保证、运输、保险、检验、现场准备、安装、集成、调试、培训、维修、技术支持等以及合同中规定乙方应承担的</w:t>
      </w:r>
      <w:r w:rsidRPr="005C24A7">
        <w:rPr>
          <w:rFonts w:ascii="宋体" w:hAnsi="宋体" w:cs="宋体" w:hint="eastAsia"/>
          <w:sz w:val="22"/>
          <w:szCs w:val="22"/>
          <w:lang w:val="en"/>
        </w:rPr>
        <w:t>其他</w:t>
      </w:r>
      <w:r w:rsidRPr="005C24A7">
        <w:rPr>
          <w:rFonts w:ascii="宋体" w:hAnsi="宋体" w:cs="宋体" w:hint="eastAsia"/>
          <w:sz w:val="22"/>
          <w:szCs w:val="22"/>
        </w:rPr>
        <w:t>义务。</w:t>
      </w:r>
    </w:p>
    <w:p w14:paraId="0A5DF13B" w14:textId="77777777" w:rsidR="006D2669" w:rsidRPr="005C24A7" w:rsidRDefault="00000000">
      <w:pPr>
        <w:numPr>
          <w:ilvl w:val="1"/>
          <w:numId w:val="27"/>
        </w:numPr>
        <w:spacing w:line="440" w:lineRule="exact"/>
        <w:rPr>
          <w:rFonts w:ascii="宋体" w:hAnsi="宋体" w:cs="宋体"/>
          <w:sz w:val="22"/>
          <w:szCs w:val="22"/>
        </w:rPr>
      </w:pPr>
      <w:r w:rsidRPr="005C24A7">
        <w:rPr>
          <w:rFonts w:ascii="宋体" w:hAnsi="宋体" w:cs="宋体" w:hint="eastAsia"/>
          <w:sz w:val="22"/>
          <w:szCs w:val="22"/>
        </w:rPr>
        <w:t>“验收”系指甲方按照合同约定，在乙方完成交货、安装、调试等义务后，对乙方提供的货物及相关服务进行检查、测试、核验等，以确认其是否符合合同要求的过程。</w:t>
      </w:r>
      <w:r w:rsidRPr="005C24A7">
        <w:rPr>
          <w:rFonts w:ascii="宋体" w:hAnsi="宋体" w:cs="宋体"/>
          <w:sz w:val="22"/>
          <w:szCs w:val="22"/>
        </w:rPr>
        <w:t>验收合格后，双方应签署验收报告，乙方有权凭验收合格证明向甲方申请支付相应款项。</w:t>
      </w:r>
    </w:p>
    <w:p w14:paraId="50FC283E"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合同产品及价格</w:t>
      </w:r>
    </w:p>
    <w:p w14:paraId="74A0BB1F" w14:textId="77777777" w:rsidR="006D2669" w:rsidRPr="005C24A7" w:rsidRDefault="00000000">
      <w:pPr>
        <w:numPr>
          <w:ilvl w:val="1"/>
          <w:numId w:val="28"/>
        </w:numPr>
        <w:spacing w:line="440" w:lineRule="exact"/>
        <w:rPr>
          <w:rFonts w:ascii="宋体" w:hAnsi="宋体" w:cs="宋体"/>
          <w:sz w:val="22"/>
          <w:szCs w:val="22"/>
        </w:rPr>
      </w:pPr>
      <w:r w:rsidRPr="005C24A7">
        <w:rPr>
          <w:rFonts w:ascii="宋体" w:hAnsi="宋体" w:cs="宋体" w:hint="eastAsia"/>
          <w:sz w:val="22"/>
          <w:szCs w:val="22"/>
        </w:rPr>
        <w:t>乙方保证提供如下内容的合格产品：                          金额单位：人民币元</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086"/>
        <w:gridCol w:w="1488"/>
        <w:gridCol w:w="1984"/>
        <w:gridCol w:w="1559"/>
      </w:tblGrid>
      <w:tr w:rsidR="005C24A7" w:rsidRPr="005C24A7" w14:paraId="01792321" w14:textId="77777777">
        <w:trPr>
          <w:trHeight w:val="645"/>
          <w:jc w:val="center"/>
        </w:trPr>
        <w:tc>
          <w:tcPr>
            <w:tcW w:w="2267" w:type="dxa"/>
            <w:vAlign w:val="center"/>
          </w:tcPr>
          <w:p w14:paraId="553783FB" w14:textId="77777777" w:rsidR="006D2669" w:rsidRPr="005C24A7" w:rsidRDefault="00000000">
            <w:pPr>
              <w:snapToGrid w:val="0"/>
              <w:spacing w:line="440" w:lineRule="exact"/>
              <w:ind w:firstLine="240"/>
              <w:jc w:val="center"/>
              <w:rPr>
                <w:rFonts w:ascii="宋体" w:hAnsi="宋体" w:cs="宋体"/>
                <w:sz w:val="22"/>
                <w:szCs w:val="22"/>
              </w:rPr>
            </w:pPr>
            <w:r w:rsidRPr="005C24A7">
              <w:rPr>
                <w:rFonts w:ascii="宋体" w:hAnsi="宋体" w:cs="宋体" w:hint="eastAsia"/>
                <w:sz w:val="22"/>
                <w:szCs w:val="22"/>
              </w:rPr>
              <w:t>产品名称</w:t>
            </w:r>
          </w:p>
        </w:tc>
        <w:tc>
          <w:tcPr>
            <w:tcW w:w="3086" w:type="dxa"/>
            <w:vAlign w:val="center"/>
          </w:tcPr>
          <w:p w14:paraId="4DCF076E" w14:textId="77777777" w:rsidR="006D2669" w:rsidRPr="005C24A7" w:rsidRDefault="00000000">
            <w:pPr>
              <w:snapToGrid w:val="0"/>
              <w:spacing w:line="440" w:lineRule="exact"/>
              <w:jc w:val="center"/>
              <w:rPr>
                <w:rFonts w:ascii="宋体" w:hAnsi="宋体" w:cs="宋体"/>
                <w:sz w:val="22"/>
                <w:szCs w:val="22"/>
              </w:rPr>
            </w:pPr>
            <w:r w:rsidRPr="005C24A7">
              <w:rPr>
                <w:rFonts w:ascii="宋体" w:hAnsi="宋体" w:cs="宋体" w:hint="eastAsia"/>
                <w:sz w:val="22"/>
                <w:szCs w:val="22"/>
              </w:rPr>
              <w:t>型号规格和主要配置</w:t>
            </w:r>
          </w:p>
        </w:tc>
        <w:tc>
          <w:tcPr>
            <w:tcW w:w="1488" w:type="dxa"/>
            <w:vAlign w:val="center"/>
          </w:tcPr>
          <w:p w14:paraId="1A5CD93C" w14:textId="77777777" w:rsidR="006D2669" w:rsidRPr="005C24A7" w:rsidRDefault="00000000">
            <w:pPr>
              <w:snapToGrid w:val="0"/>
              <w:spacing w:line="440" w:lineRule="exact"/>
              <w:jc w:val="center"/>
              <w:rPr>
                <w:rFonts w:ascii="宋体" w:hAnsi="宋体" w:cs="宋体"/>
                <w:sz w:val="22"/>
                <w:szCs w:val="22"/>
              </w:rPr>
            </w:pPr>
            <w:r w:rsidRPr="005C24A7">
              <w:rPr>
                <w:rFonts w:ascii="宋体" w:hAnsi="宋体" w:cs="宋体" w:hint="eastAsia"/>
                <w:sz w:val="22"/>
                <w:szCs w:val="22"/>
              </w:rPr>
              <w:t>数量、单位</w:t>
            </w:r>
          </w:p>
        </w:tc>
        <w:tc>
          <w:tcPr>
            <w:tcW w:w="1984" w:type="dxa"/>
            <w:vAlign w:val="center"/>
          </w:tcPr>
          <w:p w14:paraId="77069734" w14:textId="77777777" w:rsidR="006D2669" w:rsidRPr="005C24A7" w:rsidRDefault="00000000">
            <w:pPr>
              <w:snapToGrid w:val="0"/>
              <w:spacing w:line="440" w:lineRule="exact"/>
              <w:jc w:val="center"/>
              <w:rPr>
                <w:rFonts w:ascii="宋体" w:hAnsi="宋体" w:cs="宋体"/>
                <w:sz w:val="22"/>
                <w:szCs w:val="22"/>
              </w:rPr>
            </w:pPr>
            <w:r w:rsidRPr="005C24A7">
              <w:rPr>
                <w:rFonts w:ascii="宋体" w:hAnsi="宋体" w:cs="宋体" w:hint="eastAsia"/>
                <w:sz w:val="22"/>
                <w:szCs w:val="22"/>
              </w:rPr>
              <w:t>中标价</w:t>
            </w:r>
          </w:p>
        </w:tc>
        <w:tc>
          <w:tcPr>
            <w:tcW w:w="1559" w:type="dxa"/>
            <w:vAlign w:val="center"/>
          </w:tcPr>
          <w:p w14:paraId="52E39FE0" w14:textId="77777777" w:rsidR="006D2669" w:rsidRPr="005C24A7" w:rsidRDefault="00000000">
            <w:pPr>
              <w:snapToGrid w:val="0"/>
              <w:spacing w:line="440" w:lineRule="exact"/>
              <w:jc w:val="center"/>
              <w:rPr>
                <w:rFonts w:ascii="宋体" w:hAnsi="宋体" w:cs="宋体"/>
                <w:sz w:val="22"/>
                <w:szCs w:val="22"/>
              </w:rPr>
            </w:pPr>
            <w:r w:rsidRPr="005C24A7">
              <w:rPr>
                <w:rFonts w:ascii="宋体" w:hAnsi="宋体" w:cs="宋体" w:hint="eastAsia"/>
                <w:sz w:val="22"/>
                <w:szCs w:val="22"/>
              </w:rPr>
              <w:t>备注</w:t>
            </w:r>
          </w:p>
        </w:tc>
      </w:tr>
      <w:tr w:rsidR="005C24A7" w:rsidRPr="005C24A7" w14:paraId="77E806EF" w14:textId="77777777">
        <w:trPr>
          <w:cantSplit/>
          <w:trHeight w:val="537"/>
          <w:jc w:val="center"/>
        </w:trPr>
        <w:tc>
          <w:tcPr>
            <w:tcW w:w="2267" w:type="dxa"/>
            <w:vAlign w:val="center"/>
          </w:tcPr>
          <w:p w14:paraId="1F4558CB" w14:textId="77777777" w:rsidR="006D2669" w:rsidRPr="005C24A7" w:rsidRDefault="006D2669">
            <w:pPr>
              <w:snapToGrid w:val="0"/>
              <w:spacing w:line="440" w:lineRule="exact"/>
              <w:jc w:val="center"/>
              <w:rPr>
                <w:rFonts w:ascii="宋体" w:hAnsi="宋体" w:cs="宋体"/>
                <w:sz w:val="22"/>
                <w:szCs w:val="22"/>
              </w:rPr>
            </w:pPr>
          </w:p>
        </w:tc>
        <w:tc>
          <w:tcPr>
            <w:tcW w:w="3086" w:type="dxa"/>
            <w:vAlign w:val="center"/>
          </w:tcPr>
          <w:p w14:paraId="426C393E" w14:textId="77777777" w:rsidR="006D2669" w:rsidRPr="005C24A7" w:rsidRDefault="006D2669">
            <w:pPr>
              <w:snapToGrid w:val="0"/>
              <w:spacing w:line="440" w:lineRule="exact"/>
              <w:jc w:val="center"/>
              <w:rPr>
                <w:rFonts w:ascii="宋体" w:hAnsi="宋体" w:cs="宋体"/>
                <w:sz w:val="22"/>
                <w:szCs w:val="22"/>
              </w:rPr>
            </w:pPr>
          </w:p>
        </w:tc>
        <w:tc>
          <w:tcPr>
            <w:tcW w:w="1488" w:type="dxa"/>
            <w:vAlign w:val="center"/>
          </w:tcPr>
          <w:p w14:paraId="4CDCC82A" w14:textId="77777777" w:rsidR="006D2669" w:rsidRPr="005C24A7" w:rsidRDefault="006D2669">
            <w:pPr>
              <w:snapToGrid w:val="0"/>
              <w:spacing w:line="440" w:lineRule="exact"/>
              <w:jc w:val="center"/>
              <w:rPr>
                <w:rFonts w:ascii="宋体" w:hAnsi="宋体" w:cs="宋体"/>
                <w:sz w:val="22"/>
                <w:szCs w:val="22"/>
              </w:rPr>
            </w:pPr>
          </w:p>
        </w:tc>
        <w:tc>
          <w:tcPr>
            <w:tcW w:w="1984" w:type="dxa"/>
            <w:vAlign w:val="center"/>
          </w:tcPr>
          <w:p w14:paraId="4CF7E419" w14:textId="77777777" w:rsidR="006D2669" w:rsidRPr="005C24A7" w:rsidRDefault="006D2669">
            <w:pPr>
              <w:snapToGrid w:val="0"/>
              <w:spacing w:line="440" w:lineRule="exact"/>
              <w:jc w:val="center"/>
              <w:rPr>
                <w:rFonts w:ascii="宋体" w:hAnsi="宋体" w:cs="宋体"/>
                <w:sz w:val="22"/>
                <w:szCs w:val="22"/>
              </w:rPr>
            </w:pPr>
          </w:p>
        </w:tc>
        <w:tc>
          <w:tcPr>
            <w:tcW w:w="1559" w:type="dxa"/>
            <w:vAlign w:val="center"/>
          </w:tcPr>
          <w:p w14:paraId="5CF6820D" w14:textId="77777777" w:rsidR="006D2669" w:rsidRPr="005C24A7" w:rsidRDefault="006D2669">
            <w:pPr>
              <w:snapToGrid w:val="0"/>
              <w:spacing w:line="440" w:lineRule="exact"/>
              <w:jc w:val="center"/>
              <w:rPr>
                <w:rFonts w:ascii="宋体" w:hAnsi="宋体" w:cs="宋体"/>
                <w:sz w:val="22"/>
                <w:szCs w:val="22"/>
              </w:rPr>
            </w:pPr>
          </w:p>
        </w:tc>
      </w:tr>
      <w:tr w:rsidR="005C24A7" w:rsidRPr="005C24A7" w14:paraId="7DA94472" w14:textId="77777777">
        <w:trPr>
          <w:cantSplit/>
          <w:trHeight w:val="530"/>
          <w:jc w:val="center"/>
        </w:trPr>
        <w:tc>
          <w:tcPr>
            <w:tcW w:w="2267" w:type="dxa"/>
            <w:vAlign w:val="center"/>
          </w:tcPr>
          <w:p w14:paraId="1B5EF357" w14:textId="77777777" w:rsidR="006D2669" w:rsidRPr="005C24A7" w:rsidRDefault="006D2669">
            <w:pPr>
              <w:snapToGrid w:val="0"/>
              <w:spacing w:line="440" w:lineRule="exact"/>
              <w:jc w:val="center"/>
              <w:rPr>
                <w:rFonts w:ascii="宋体" w:hAnsi="宋体" w:cs="宋体"/>
                <w:sz w:val="22"/>
                <w:szCs w:val="22"/>
              </w:rPr>
            </w:pPr>
          </w:p>
        </w:tc>
        <w:tc>
          <w:tcPr>
            <w:tcW w:w="3086" w:type="dxa"/>
            <w:vAlign w:val="center"/>
          </w:tcPr>
          <w:p w14:paraId="24AA1577" w14:textId="77777777" w:rsidR="006D2669" w:rsidRPr="005C24A7" w:rsidRDefault="006D2669">
            <w:pPr>
              <w:snapToGrid w:val="0"/>
              <w:spacing w:line="440" w:lineRule="exact"/>
              <w:jc w:val="center"/>
              <w:rPr>
                <w:rFonts w:ascii="宋体" w:hAnsi="宋体" w:cs="宋体"/>
                <w:sz w:val="22"/>
                <w:szCs w:val="22"/>
              </w:rPr>
            </w:pPr>
          </w:p>
        </w:tc>
        <w:tc>
          <w:tcPr>
            <w:tcW w:w="1488" w:type="dxa"/>
            <w:vAlign w:val="center"/>
          </w:tcPr>
          <w:p w14:paraId="2C064D4C" w14:textId="77777777" w:rsidR="006D2669" w:rsidRPr="005C24A7" w:rsidRDefault="006D2669">
            <w:pPr>
              <w:snapToGrid w:val="0"/>
              <w:spacing w:line="440" w:lineRule="exact"/>
              <w:jc w:val="center"/>
              <w:rPr>
                <w:rFonts w:ascii="宋体" w:hAnsi="宋体" w:cs="宋体"/>
                <w:sz w:val="22"/>
                <w:szCs w:val="22"/>
              </w:rPr>
            </w:pPr>
          </w:p>
        </w:tc>
        <w:tc>
          <w:tcPr>
            <w:tcW w:w="1984" w:type="dxa"/>
            <w:vAlign w:val="center"/>
          </w:tcPr>
          <w:p w14:paraId="08D03900" w14:textId="77777777" w:rsidR="006D2669" w:rsidRPr="005C24A7" w:rsidRDefault="006D2669">
            <w:pPr>
              <w:snapToGrid w:val="0"/>
              <w:spacing w:line="440" w:lineRule="exact"/>
              <w:jc w:val="center"/>
              <w:rPr>
                <w:rFonts w:ascii="宋体" w:hAnsi="宋体" w:cs="宋体"/>
                <w:sz w:val="22"/>
                <w:szCs w:val="22"/>
              </w:rPr>
            </w:pPr>
          </w:p>
        </w:tc>
        <w:tc>
          <w:tcPr>
            <w:tcW w:w="1559" w:type="dxa"/>
            <w:vAlign w:val="center"/>
          </w:tcPr>
          <w:p w14:paraId="3727670E" w14:textId="77777777" w:rsidR="006D2669" w:rsidRPr="005C24A7" w:rsidRDefault="006D2669">
            <w:pPr>
              <w:snapToGrid w:val="0"/>
              <w:spacing w:line="440" w:lineRule="exact"/>
              <w:jc w:val="center"/>
              <w:rPr>
                <w:rFonts w:ascii="宋体" w:hAnsi="宋体" w:cs="宋体"/>
                <w:sz w:val="22"/>
                <w:szCs w:val="22"/>
              </w:rPr>
            </w:pPr>
          </w:p>
        </w:tc>
      </w:tr>
    </w:tbl>
    <w:p w14:paraId="61B3CABD" w14:textId="77777777" w:rsidR="006D2669" w:rsidRPr="005C24A7" w:rsidRDefault="00000000">
      <w:pPr>
        <w:numPr>
          <w:ilvl w:val="1"/>
          <w:numId w:val="28"/>
        </w:numPr>
        <w:spacing w:line="440" w:lineRule="exact"/>
        <w:rPr>
          <w:rFonts w:ascii="宋体" w:hAnsi="宋体" w:cs="宋体"/>
          <w:sz w:val="22"/>
          <w:szCs w:val="22"/>
        </w:rPr>
      </w:pPr>
      <w:r w:rsidRPr="005C24A7">
        <w:rPr>
          <w:rFonts w:ascii="宋体" w:hAnsi="宋体" w:cs="宋体" w:hint="eastAsia"/>
          <w:sz w:val="22"/>
          <w:szCs w:val="22"/>
        </w:rPr>
        <w:t>合同价</w:t>
      </w:r>
    </w:p>
    <w:p w14:paraId="4975A248" w14:textId="77777777" w:rsidR="006D2669" w:rsidRPr="005C24A7" w:rsidRDefault="00000000">
      <w:pPr>
        <w:snapToGrid w:val="0"/>
        <w:spacing w:line="440" w:lineRule="exact"/>
        <w:ind w:firstLine="420"/>
        <w:rPr>
          <w:rFonts w:ascii="宋体" w:hAnsi="宋体" w:cs="宋体"/>
          <w:sz w:val="22"/>
          <w:szCs w:val="22"/>
        </w:rPr>
      </w:pPr>
      <w:r w:rsidRPr="005C24A7">
        <w:rPr>
          <w:rFonts w:ascii="宋体" w:hAnsi="宋体" w:cs="宋体" w:hint="eastAsia"/>
          <w:sz w:val="22"/>
          <w:szCs w:val="22"/>
        </w:rPr>
        <w:t>总计：</w:t>
      </w:r>
      <w:r w:rsidRPr="005C24A7">
        <w:rPr>
          <w:rFonts w:ascii="宋体" w:hAnsi="宋体" w:cs="宋体" w:hint="eastAsia"/>
          <w:sz w:val="22"/>
          <w:szCs w:val="22"/>
          <w:u w:val="single"/>
        </w:rPr>
        <w:t xml:space="preserve">       </w:t>
      </w:r>
      <w:r w:rsidRPr="005C24A7">
        <w:rPr>
          <w:rFonts w:ascii="宋体" w:hAnsi="宋体" w:cs="宋体" w:hint="eastAsia"/>
          <w:sz w:val="22"/>
          <w:szCs w:val="22"/>
        </w:rPr>
        <w:t>元，该价格为含税价格，包括但不限于货物的供货、税金、包装、运输、保险、装卸、按标准进行安装调试、检验、配合验收、验收（含第三方验收）、技术服务、售后服务、质保期保障、材料、完成合同所需的一切本身和不可或缺的所有工作开支、政策性文件规定及合同包含的所有风险、责任等各项全部费用（以上费用未单列的视为包含在报价中）。</w:t>
      </w:r>
    </w:p>
    <w:p w14:paraId="40DF7408" w14:textId="77777777" w:rsidR="006D2669" w:rsidRPr="005C24A7" w:rsidRDefault="00000000">
      <w:pPr>
        <w:snapToGrid w:val="0"/>
        <w:spacing w:line="440" w:lineRule="exact"/>
        <w:ind w:firstLine="420"/>
        <w:rPr>
          <w:rFonts w:ascii="宋体" w:hAnsi="宋体" w:cs="宋体"/>
          <w:sz w:val="22"/>
          <w:szCs w:val="22"/>
        </w:rPr>
      </w:pPr>
      <w:r w:rsidRPr="005C24A7">
        <w:rPr>
          <w:rFonts w:ascii="宋体" w:hAnsi="宋体" w:cs="宋体" w:hint="eastAsia"/>
          <w:sz w:val="22"/>
          <w:szCs w:val="22"/>
        </w:rPr>
        <w:t>本合同价格为固定价格，除以下情况外，不得对合同价格进行任何调整，包括但不限于因设备市</w:t>
      </w:r>
      <w:r w:rsidRPr="005C24A7">
        <w:rPr>
          <w:rFonts w:ascii="宋体" w:hAnsi="宋体" w:cs="宋体" w:hint="eastAsia"/>
          <w:sz w:val="22"/>
          <w:szCs w:val="22"/>
        </w:rPr>
        <w:lastRenderedPageBreak/>
        <w:t>场波动、通货膨胀等因素导致的成本变化：</w:t>
      </w:r>
      <w:r w:rsidRPr="005C24A7">
        <w:rPr>
          <w:rFonts w:ascii="宋体" w:hAnsi="宋体" w:cs="宋体" w:hint="eastAsia"/>
          <w:sz w:val="22"/>
          <w:szCs w:val="22"/>
          <w:u w:val="single"/>
        </w:rPr>
        <w:t>1.主要货物数量发生变化；2.经甲乙双方协商一致并签订书面补充协议。</w:t>
      </w:r>
    </w:p>
    <w:p w14:paraId="57732282"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履约保证金及支付方式</w:t>
      </w:r>
    </w:p>
    <w:p w14:paraId="76FFB9A1" w14:textId="77777777" w:rsidR="006D2669" w:rsidRPr="005C24A7" w:rsidRDefault="00000000">
      <w:pPr>
        <w:tabs>
          <w:tab w:val="left" w:pos="0"/>
        </w:tabs>
        <w:spacing w:line="440" w:lineRule="exact"/>
        <w:ind w:left="403"/>
        <w:rPr>
          <w:rFonts w:ascii="宋体" w:hAnsi="宋体" w:cs="宋体"/>
          <w:b/>
          <w:bCs/>
          <w:sz w:val="22"/>
          <w:szCs w:val="22"/>
          <w:u w:val="single"/>
        </w:rPr>
      </w:pPr>
      <w:r w:rsidRPr="005C24A7">
        <w:rPr>
          <w:rFonts w:ascii="宋体" w:hAnsi="宋体" w:cs="宋体" w:hint="eastAsia"/>
          <w:b/>
          <w:bCs/>
          <w:sz w:val="22"/>
          <w:szCs w:val="22"/>
          <w:u w:val="single"/>
        </w:rPr>
        <w:t>详见招标文件第四部分“商务要求”。</w:t>
      </w:r>
    </w:p>
    <w:p w14:paraId="4B813E9D"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甲乙双方的权利和义务</w:t>
      </w:r>
    </w:p>
    <w:p w14:paraId="384BE0E1" w14:textId="77777777" w:rsidR="006D2669" w:rsidRPr="005C24A7" w:rsidRDefault="00000000">
      <w:pPr>
        <w:numPr>
          <w:ilvl w:val="1"/>
          <w:numId w:val="29"/>
        </w:numPr>
        <w:spacing w:line="440" w:lineRule="exact"/>
        <w:rPr>
          <w:rFonts w:ascii="宋体" w:hAnsi="宋体" w:cs="宋体"/>
          <w:sz w:val="22"/>
          <w:szCs w:val="22"/>
          <w:lang w:bidi="ar"/>
        </w:rPr>
      </w:pPr>
      <w:r w:rsidRPr="005C24A7">
        <w:rPr>
          <w:rFonts w:ascii="宋体" w:hAnsi="宋体" w:cs="宋体" w:hint="eastAsia"/>
          <w:sz w:val="22"/>
          <w:szCs w:val="22"/>
          <w:lang w:bidi="ar"/>
        </w:rPr>
        <w:t>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1FEFB64" w14:textId="77777777" w:rsidR="006D2669" w:rsidRPr="005C24A7" w:rsidRDefault="00000000">
      <w:pPr>
        <w:numPr>
          <w:ilvl w:val="1"/>
          <w:numId w:val="29"/>
        </w:numPr>
        <w:spacing w:line="440" w:lineRule="exact"/>
        <w:rPr>
          <w:rFonts w:ascii="宋体" w:hAnsi="宋体" w:cs="宋体"/>
          <w:sz w:val="22"/>
          <w:szCs w:val="22"/>
          <w:lang w:bidi="ar"/>
        </w:rPr>
      </w:pPr>
      <w:r w:rsidRPr="005C24A7">
        <w:rPr>
          <w:rFonts w:ascii="宋体" w:hAnsi="宋体" w:cs="宋体" w:hint="eastAsia"/>
          <w:sz w:val="22"/>
          <w:szCs w:val="22"/>
          <w:lang w:bidi="ar"/>
        </w:rPr>
        <w:t>甲方有权要求乙方按时提交各阶段有关安排计划，并有权定期核对乙方提供货物数量、规格、质量等内容。</w:t>
      </w:r>
    </w:p>
    <w:p w14:paraId="3DFF1B7F" w14:textId="77777777" w:rsidR="006D2669" w:rsidRPr="005C24A7" w:rsidRDefault="00000000">
      <w:pPr>
        <w:numPr>
          <w:ilvl w:val="1"/>
          <w:numId w:val="29"/>
        </w:numPr>
        <w:spacing w:line="440" w:lineRule="exact"/>
        <w:rPr>
          <w:rFonts w:ascii="宋体" w:hAnsi="宋体" w:cs="宋体"/>
          <w:sz w:val="22"/>
          <w:szCs w:val="22"/>
          <w:lang w:bidi="ar"/>
        </w:rPr>
      </w:pPr>
      <w:r w:rsidRPr="005C24A7">
        <w:rPr>
          <w:rFonts w:ascii="宋体" w:hAnsi="宋体" w:cs="宋体" w:hint="eastAsia"/>
          <w:sz w:val="22"/>
          <w:szCs w:val="22"/>
          <w:lang w:bidi="ar"/>
        </w:rPr>
        <w:t>甲方有权监督乙方履行合同并要求乙方更换不符合要求的货物。</w:t>
      </w:r>
    </w:p>
    <w:p w14:paraId="7ECEADC0" w14:textId="77777777" w:rsidR="006D2669" w:rsidRPr="005C24A7" w:rsidRDefault="00000000">
      <w:pPr>
        <w:numPr>
          <w:ilvl w:val="1"/>
          <w:numId w:val="29"/>
        </w:numPr>
        <w:spacing w:line="440" w:lineRule="exact"/>
        <w:rPr>
          <w:rFonts w:ascii="宋体" w:hAnsi="宋体" w:cs="宋体"/>
          <w:sz w:val="22"/>
          <w:szCs w:val="22"/>
          <w:lang w:bidi="ar"/>
        </w:rPr>
      </w:pPr>
      <w:r w:rsidRPr="005C24A7">
        <w:rPr>
          <w:rFonts w:ascii="宋体" w:hAnsi="宋体" w:cs="宋体" w:hint="eastAsia"/>
          <w:sz w:val="22"/>
          <w:szCs w:val="22"/>
          <w:lang w:bidi="ar"/>
        </w:rPr>
        <w:t>甲方有权要求乙方对缺陷部分予以修复、更换，并按合同约定享有货物保修及其他合同约定的权利。</w:t>
      </w:r>
    </w:p>
    <w:p w14:paraId="59EC9E0D" w14:textId="77777777" w:rsidR="006D2669" w:rsidRPr="005C24A7" w:rsidRDefault="00000000">
      <w:pPr>
        <w:numPr>
          <w:ilvl w:val="1"/>
          <w:numId w:val="29"/>
        </w:numPr>
        <w:spacing w:line="440" w:lineRule="exact"/>
        <w:rPr>
          <w:rFonts w:ascii="宋体" w:hAnsi="宋体" w:cs="宋体"/>
          <w:sz w:val="22"/>
          <w:szCs w:val="22"/>
          <w:lang w:bidi="ar"/>
        </w:rPr>
      </w:pPr>
      <w:r w:rsidRPr="005C24A7">
        <w:rPr>
          <w:rFonts w:ascii="宋体" w:hAnsi="宋体" w:cs="宋体" w:hint="eastAsia"/>
          <w:sz w:val="22"/>
          <w:szCs w:val="22"/>
          <w:lang w:bidi="ar"/>
        </w:rPr>
        <w:t>甲方有权对乙方提供的产品进行验收，并提出合理的整改意见。</w:t>
      </w:r>
    </w:p>
    <w:p w14:paraId="657849F0" w14:textId="77777777" w:rsidR="006D2669" w:rsidRPr="005C24A7" w:rsidRDefault="00000000">
      <w:pPr>
        <w:numPr>
          <w:ilvl w:val="1"/>
          <w:numId w:val="29"/>
        </w:numPr>
        <w:spacing w:line="440" w:lineRule="exact"/>
        <w:rPr>
          <w:rFonts w:ascii="宋体" w:hAnsi="宋体" w:cs="宋体"/>
          <w:sz w:val="22"/>
          <w:szCs w:val="22"/>
          <w:lang w:bidi="ar"/>
        </w:rPr>
      </w:pPr>
      <w:r w:rsidRPr="005C24A7">
        <w:rPr>
          <w:rFonts w:ascii="宋体" w:hAnsi="宋体" w:cs="宋体" w:hint="eastAsia"/>
          <w:sz w:val="22"/>
          <w:szCs w:val="22"/>
          <w:lang w:bidi="ar"/>
        </w:rPr>
        <w:t>乙方有权按照合同约定收取货款。</w:t>
      </w:r>
    </w:p>
    <w:p w14:paraId="52B967A2" w14:textId="77777777" w:rsidR="006D2669" w:rsidRPr="005C24A7" w:rsidRDefault="00000000">
      <w:pPr>
        <w:numPr>
          <w:ilvl w:val="1"/>
          <w:numId w:val="29"/>
        </w:numPr>
        <w:spacing w:line="440" w:lineRule="exact"/>
        <w:rPr>
          <w:rFonts w:ascii="宋体" w:hAnsi="宋体" w:cs="宋体"/>
          <w:sz w:val="22"/>
          <w:szCs w:val="22"/>
          <w:lang w:bidi="ar"/>
        </w:rPr>
      </w:pPr>
      <w:r w:rsidRPr="005C24A7">
        <w:rPr>
          <w:rFonts w:ascii="宋体" w:hAnsi="宋体" w:cs="宋体" w:hint="eastAsia"/>
          <w:sz w:val="22"/>
          <w:szCs w:val="22"/>
          <w:lang w:bidi="ar"/>
        </w:rPr>
        <w:t>国家法律法规规定应由甲方或乙方承担的其他义务和责任。</w:t>
      </w:r>
    </w:p>
    <w:p w14:paraId="2DC99DD3"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货物包装、运输、保险和交付要求</w:t>
      </w:r>
    </w:p>
    <w:p w14:paraId="2AB877AD" w14:textId="77777777" w:rsidR="006D2669" w:rsidRPr="005C24A7" w:rsidRDefault="00000000">
      <w:pPr>
        <w:numPr>
          <w:ilvl w:val="1"/>
          <w:numId w:val="30"/>
        </w:numPr>
        <w:spacing w:line="440" w:lineRule="exact"/>
        <w:rPr>
          <w:rFonts w:ascii="宋体" w:hAnsi="宋体" w:cs="宋体"/>
          <w:sz w:val="22"/>
          <w:szCs w:val="22"/>
        </w:rPr>
      </w:pPr>
      <w:r w:rsidRPr="005C24A7">
        <w:rPr>
          <w:rFonts w:ascii="宋体" w:hAnsi="宋体" w:cs="宋体" w:hint="eastAsia"/>
          <w:sz w:val="22"/>
          <w:szCs w:val="22"/>
        </w:rPr>
        <w:t>本合同涉及商品包装、快递包装的，包装应满足远距离运输、防潮、防震、防锈和防野蛮装卸等要求，确保货物安全无损地运抵合同约定的指定现场。</w:t>
      </w:r>
    </w:p>
    <w:p w14:paraId="01D40164" w14:textId="77777777" w:rsidR="006D2669" w:rsidRPr="005C24A7" w:rsidRDefault="00000000">
      <w:pPr>
        <w:numPr>
          <w:ilvl w:val="1"/>
          <w:numId w:val="30"/>
        </w:numPr>
        <w:spacing w:line="440" w:lineRule="exact"/>
        <w:rPr>
          <w:rFonts w:ascii="宋体" w:hAnsi="宋体" w:cs="宋体"/>
          <w:sz w:val="22"/>
          <w:szCs w:val="22"/>
        </w:rPr>
      </w:pPr>
      <w:r w:rsidRPr="005C24A7">
        <w:rPr>
          <w:rFonts w:ascii="宋体" w:hAnsi="宋体" w:cs="宋体" w:hint="eastAsia"/>
          <w:sz w:val="22"/>
          <w:szCs w:val="22"/>
        </w:rPr>
        <w:t>乙方负责将货物安全、完整地运抵本合同规定的交货地点，并装卸、交付至甲方的一切运输事项，相关费用应包含在合同价款中。</w:t>
      </w:r>
    </w:p>
    <w:p w14:paraId="3D460F21" w14:textId="77777777" w:rsidR="006D2669" w:rsidRPr="005C24A7" w:rsidRDefault="00000000">
      <w:pPr>
        <w:numPr>
          <w:ilvl w:val="1"/>
          <w:numId w:val="30"/>
        </w:numPr>
        <w:spacing w:line="440" w:lineRule="exact"/>
        <w:rPr>
          <w:rFonts w:ascii="宋体" w:hAnsi="宋体" w:cs="宋体"/>
          <w:sz w:val="22"/>
          <w:szCs w:val="22"/>
        </w:rPr>
      </w:pPr>
      <w:r w:rsidRPr="005C24A7">
        <w:rPr>
          <w:rFonts w:ascii="宋体" w:hAnsi="宋体" w:cs="宋体" w:hint="eastAsia"/>
          <w:sz w:val="22"/>
          <w:szCs w:val="22"/>
        </w:rPr>
        <w:t>保险：</w:t>
      </w:r>
      <w:r w:rsidRPr="005C24A7">
        <w:rPr>
          <w:rFonts w:ascii="宋体" w:hAnsi="宋体" w:cs="宋体" w:hint="eastAsia"/>
          <w:bCs/>
          <w:sz w:val="22"/>
          <w:szCs w:val="22"/>
          <w:lang w:bidi="ar"/>
        </w:rPr>
        <w:t>货物在交货前由乙方投保，一旦货物在装卸、运输过程中发生损坏或短缺，由乙方负责索赔。</w:t>
      </w:r>
    </w:p>
    <w:p w14:paraId="43BF2880" w14:textId="77777777" w:rsidR="006D2669" w:rsidRPr="005C24A7" w:rsidRDefault="00000000">
      <w:pPr>
        <w:numPr>
          <w:ilvl w:val="1"/>
          <w:numId w:val="30"/>
        </w:numPr>
        <w:spacing w:line="440" w:lineRule="exact"/>
        <w:rPr>
          <w:rFonts w:ascii="宋体" w:hAnsi="宋体" w:cs="宋体"/>
          <w:sz w:val="22"/>
          <w:szCs w:val="22"/>
        </w:rPr>
      </w:pPr>
      <w:r w:rsidRPr="005C24A7">
        <w:rPr>
          <w:rFonts w:ascii="宋体" w:hAnsi="宋体" w:cs="宋体" w:hint="eastAsia"/>
          <w:sz w:val="22"/>
          <w:szCs w:val="22"/>
        </w:rPr>
        <w:t>除采购活动对商品包装、快递包装达成具体约定外，乙方提供产品及相关快递服务涉及到具体包装要求的，应不低于《商品包装政府采购需求标准（试行）》《快递包装政府采购需求标准（试行）》标准，并作为履约验收的内容，当甲方认为必要时可以要求乙方在履约验收环节出具检测报告。</w:t>
      </w:r>
    </w:p>
    <w:p w14:paraId="17819A3B" w14:textId="77777777" w:rsidR="006D2669" w:rsidRPr="005C24A7" w:rsidRDefault="00000000">
      <w:pPr>
        <w:numPr>
          <w:ilvl w:val="1"/>
          <w:numId w:val="30"/>
        </w:numPr>
        <w:spacing w:line="440" w:lineRule="exact"/>
        <w:rPr>
          <w:rFonts w:ascii="宋体" w:hAnsi="宋体" w:cs="宋体"/>
          <w:sz w:val="22"/>
          <w:szCs w:val="22"/>
        </w:rPr>
      </w:pPr>
      <w:r w:rsidRPr="005C24A7">
        <w:rPr>
          <w:rFonts w:ascii="宋体" w:hAnsi="宋体" w:cs="宋体" w:hint="eastAsia"/>
          <w:sz w:val="22"/>
          <w:szCs w:val="22"/>
        </w:rPr>
        <w:t>乙方在运输到达之前应提前通知甲方，并提示货物运输装卸的注意事项，甲方配合乙方做好货物的接收工作。</w:t>
      </w:r>
    </w:p>
    <w:p w14:paraId="62069A34" w14:textId="77777777" w:rsidR="006D2669" w:rsidRPr="005C24A7" w:rsidRDefault="00000000">
      <w:pPr>
        <w:numPr>
          <w:ilvl w:val="1"/>
          <w:numId w:val="30"/>
        </w:numPr>
        <w:spacing w:line="440" w:lineRule="exact"/>
        <w:rPr>
          <w:rFonts w:ascii="宋体" w:hAnsi="宋体" w:cs="宋体"/>
          <w:sz w:val="22"/>
          <w:szCs w:val="22"/>
        </w:rPr>
      </w:pPr>
      <w:r w:rsidRPr="005C24A7">
        <w:rPr>
          <w:rFonts w:ascii="宋体" w:hAnsi="宋体" w:cs="宋体" w:hint="eastAsia"/>
          <w:sz w:val="22"/>
          <w:szCs w:val="22"/>
        </w:rPr>
        <w:t>如因包装、运输问题导致货物损毁、丢失或者品质下降，甲方有权要求降价、换货、拒收部分或整批货物，由此产生的费用和损失，均由乙方承担。</w:t>
      </w:r>
    </w:p>
    <w:p w14:paraId="3256B5C0" w14:textId="77777777" w:rsidR="006D2669" w:rsidRPr="005C24A7" w:rsidRDefault="00000000">
      <w:pPr>
        <w:numPr>
          <w:ilvl w:val="1"/>
          <w:numId w:val="30"/>
        </w:numPr>
        <w:spacing w:line="440" w:lineRule="exact"/>
        <w:rPr>
          <w:rFonts w:ascii="宋体" w:hAnsi="宋体" w:cs="宋体"/>
          <w:sz w:val="22"/>
          <w:szCs w:val="22"/>
        </w:rPr>
      </w:pPr>
      <w:r w:rsidRPr="005C24A7">
        <w:rPr>
          <w:rFonts w:ascii="宋体" w:hAnsi="宋体" w:cs="宋体" w:hint="eastAsia"/>
          <w:sz w:val="22"/>
          <w:szCs w:val="22"/>
        </w:rPr>
        <w:t>乙方应确保其生产、包装、运输等过程中遵守国家及地方环保法规，使用环保材料，采取有效措施减少环境污染。如因乙方违反环保法规导致甲方遭受损失或被相关部门处罚的，乙方应承担全部赔偿责任。</w:t>
      </w:r>
    </w:p>
    <w:p w14:paraId="43876011"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lastRenderedPageBreak/>
        <w:t>交货、安装及验收</w:t>
      </w:r>
    </w:p>
    <w:p w14:paraId="3B7D336F" w14:textId="77777777" w:rsidR="006D2669" w:rsidRPr="005C24A7" w:rsidRDefault="00000000">
      <w:pPr>
        <w:numPr>
          <w:ilvl w:val="1"/>
          <w:numId w:val="31"/>
        </w:numPr>
        <w:spacing w:line="440" w:lineRule="exact"/>
        <w:rPr>
          <w:rFonts w:ascii="宋体" w:hAnsi="宋体" w:cs="宋体"/>
          <w:sz w:val="22"/>
          <w:szCs w:val="22"/>
        </w:rPr>
      </w:pPr>
      <w:r w:rsidRPr="005C24A7">
        <w:rPr>
          <w:rFonts w:ascii="宋体" w:hAnsi="宋体" w:cs="宋体" w:hint="eastAsia"/>
          <w:sz w:val="22"/>
          <w:szCs w:val="22"/>
        </w:rPr>
        <w:t>交货时间、地点</w:t>
      </w:r>
    </w:p>
    <w:p w14:paraId="4D2AF933" w14:textId="77777777" w:rsidR="006D2669" w:rsidRPr="005C24A7" w:rsidRDefault="00000000">
      <w:pPr>
        <w:numPr>
          <w:ilvl w:val="2"/>
          <w:numId w:val="31"/>
        </w:numPr>
        <w:spacing w:line="440" w:lineRule="exact"/>
        <w:rPr>
          <w:rFonts w:ascii="宋体" w:hAnsi="宋体" w:cs="宋体"/>
          <w:sz w:val="22"/>
          <w:szCs w:val="22"/>
        </w:rPr>
      </w:pPr>
      <w:r w:rsidRPr="005C24A7">
        <w:rPr>
          <w:rFonts w:ascii="宋体" w:hAnsi="宋体" w:cs="宋体" w:hint="eastAsia"/>
          <w:sz w:val="22"/>
          <w:szCs w:val="22"/>
        </w:rPr>
        <w:t>交货时间：</w:t>
      </w:r>
      <w:r w:rsidRPr="005C24A7">
        <w:rPr>
          <w:rFonts w:ascii="宋体" w:hAnsi="宋体" w:cs="宋体" w:hint="eastAsia"/>
          <w:sz w:val="22"/>
          <w:szCs w:val="22"/>
          <w:u w:val="single"/>
        </w:rPr>
        <w:t>详见招标文件第四部分“商务要求”。</w:t>
      </w:r>
    </w:p>
    <w:p w14:paraId="04A6E522" w14:textId="77777777" w:rsidR="006D2669" w:rsidRPr="005C24A7" w:rsidRDefault="00000000">
      <w:pPr>
        <w:numPr>
          <w:ilvl w:val="2"/>
          <w:numId w:val="31"/>
        </w:numPr>
        <w:spacing w:line="440" w:lineRule="exact"/>
        <w:rPr>
          <w:rFonts w:ascii="宋体" w:hAnsi="宋体" w:cs="宋体"/>
          <w:sz w:val="22"/>
          <w:szCs w:val="22"/>
        </w:rPr>
      </w:pPr>
      <w:r w:rsidRPr="005C24A7">
        <w:rPr>
          <w:rFonts w:ascii="宋体" w:hAnsi="宋体" w:cs="宋体" w:hint="eastAsia"/>
          <w:sz w:val="22"/>
          <w:szCs w:val="22"/>
        </w:rPr>
        <w:t>交货地点：</w:t>
      </w:r>
      <w:r w:rsidRPr="005C24A7">
        <w:rPr>
          <w:rFonts w:ascii="宋体" w:hAnsi="宋体" w:cs="宋体" w:hint="eastAsia"/>
          <w:sz w:val="22"/>
          <w:szCs w:val="22"/>
          <w:u w:val="single"/>
        </w:rPr>
        <w:t>详见招标文件第四部分“商务要求”。</w:t>
      </w:r>
    </w:p>
    <w:p w14:paraId="11B10765" w14:textId="77777777" w:rsidR="006D2669" w:rsidRPr="005C24A7" w:rsidRDefault="00000000">
      <w:pPr>
        <w:numPr>
          <w:ilvl w:val="1"/>
          <w:numId w:val="31"/>
        </w:numPr>
        <w:spacing w:line="440" w:lineRule="exact"/>
        <w:rPr>
          <w:rFonts w:ascii="宋体" w:hAnsi="宋体" w:cs="宋体"/>
          <w:sz w:val="22"/>
          <w:szCs w:val="22"/>
        </w:rPr>
      </w:pPr>
      <w:r w:rsidRPr="005C24A7">
        <w:rPr>
          <w:rFonts w:ascii="宋体" w:hAnsi="宋体" w:cs="宋体" w:hint="eastAsia"/>
          <w:sz w:val="22"/>
          <w:szCs w:val="22"/>
        </w:rPr>
        <w:t>凡产品在检验过程中发现的产品质量问题，由乙方负责处理，实行包换、包退，直至产品符合质量要求。乙方承担调换、退货发生的一切费用和甲方的直接经济损失。乙方在接到甲方通知后，应立即派人赴现场处理产品质量问题。由于甲方保管不善或使用不当造成损坏，由甲方负责，但乙方保证及时给予补齐。</w:t>
      </w:r>
    </w:p>
    <w:p w14:paraId="4F757074" w14:textId="77777777" w:rsidR="006D2669" w:rsidRPr="005C24A7" w:rsidRDefault="00000000">
      <w:pPr>
        <w:numPr>
          <w:ilvl w:val="1"/>
          <w:numId w:val="31"/>
        </w:numPr>
        <w:spacing w:line="440" w:lineRule="exact"/>
        <w:rPr>
          <w:rFonts w:ascii="宋体" w:hAnsi="宋体" w:cs="宋体"/>
          <w:sz w:val="22"/>
          <w:szCs w:val="22"/>
        </w:rPr>
      </w:pPr>
      <w:r w:rsidRPr="005C24A7">
        <w:rPr>
          <w:rFonts w:ascii="宋体" w:hAnsi="宋体" w:cs="宋体" w:hint="eastAsia"/>
          <w:sz w:val="22"/>
          <w:szCs w:val="22"/>
        </w:rPr>
        <w:t>乙方负责产品安装和调试。安装过程中，乙方应严格遵守相关技术规范和安全规定，确保安装质量和人员安全。</w:t>
      </w:r>
    </w:p>
    <w:p w14:paraId="6767E5E9" w14:textId="77777777" w:rsidR="006D2669" w:rsidRPr="005C24A7" w:rsidRDefault="00000000">
      <w:pPr>
        <w:numPr>
          <w:ilvl w:val="1"/>
          <w:numId w:val="31"/>
        </w:numPr>
        <w:spacing w:line="440" w:lineRule="exact"/>
        <w:rPr>
          <w:rFonts w:ascii="宋体" w:hAnsi="宋体" w:cs="宋体"/>
          <w:sz w:val="22"/>
          <w:szCs w:val="22"/>
        </w:rPr>
      </w:pPr>
      <w:r w:rsidRPr="005C24A7">
        <w:rPr>
          <w:rFonts w:ascii="宋体" w:hAnsi="宋体" w:cs="宋体" w:hint="eastAsia"/>
          <w:sz w:val="22"/>
          <w:szCs w:val="22"/>
        </w:rPr>
        <w:t>产品安装、调试、试运行完毕后，乙方可申请最终验收。验收应由甲乙双方共同进行。验收内容包括但不限于：产品数量、规格型号、外观、功能、性能等。</w:t>
      </w:r>
    </w:p>
    <w:p w14:paraId="17EBF855" w14:textId="77777777" w:rsidR="006D2669" w:rsidRPr="005C24A7" w:rsidRDefault="00000000">
      <w:pPr>
        <w:numPr>
          <w:ilvl w:val="0"/>
          <w:numId w:val="26"/>
        </w:numPr>
        <w:spacing w:line="440" w:lineRule="exact"/>
        <w:ind w:firstLine="403"/>
        <w:rPr>
          <w:rFonts w:ascii="宋体" w:hAnsi="宋体" w:cs="宋体"/>
          <w:b/>
          <w:bCs/>
          <w:sz w:val="22"/>
          <w:szCs w:val="22"/>
        </w:rPr>
      </w:pPr>
      <w:bookmarkStart w:id="269" w:name="_Hlk176003900"/>
      <w:r w:rsidRPr="005C24A7">
        <w:rPr>
          <w:rFonts w:ascii="宋体" w:hAnsi="宋体" w:cs="宋体" w:hint="eastAsia"/>
          <w:b/>
          <w:bCs/>
          <w:sz w:val="22"/>
          <w:szCs w:val="22"/>
        </w:rPr>
        <w:t>质量标准、保证及检验</w:t>
      </w:r>
    </w:p>
    <w:p w14:paraId="52A2A2CE" w14:textId="77777777" w:rsidR="006D2669" w:rsidRPr="005C24A7" w:rsidRDefault="00000000">
      <w:pPr>
        <w:numPr>
          <w:ilvl w:val="1"/>
          <w:numId w:val="32"/>
        </w:numPr>
        <w:spacing w:line="440" w:lineRule="exact"/>
        <w:rPr>
          <w:rFonts w:ascii="宋体" w:hAnsi="宋体" w:cs="宋体"/>
          <w:sz w:val="22"/>
          <w:szCs w:val="22"/>
        </w:rPr>
      </w:pPr>
      <w:r w:rsidRPr="005C24A7">
        <w:rPr>
          <w:rFonts w:ascii="宋体" w:hAnsi="宋体" w:cs="宋体" w:hint="eastAsia"/>
          <w:sz w:val="22"/>
          <w:szCs w:val="22"/>
        </w:rPr>
        <w:t>质量标准</w:t>
      </w:r>
    </w:p>
    <w:p w14:paraId="444C8F14"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5C24A7">
        <w:rPr>
          <w:rFonts w:ascii="宋体" w:hAnsi="宋体" w:cs="宋体" w:hint="eastAsia"/>
          <w:sz w:val="22"/>
          <w:szCs w:val="22"/>
          <w:lang w:bidi="ar"/>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819CEBA" w14:textId="77777777" w:rsidR="006D2669" w:rsidRPr="005C24A7" w:rsidRDefault="00000000">
      <w:pPr>
        <w:pStyle w:val="afb"/>
        <w:widowControl w:val="0"/>
        <w:adjustRightInd w:val="0"/>
        <w:snapToGrid w:val="0"/>
        <w:spacing w:before="0" w:beforeAutospacing="0" w:after="0" w:afterAutospacing="0" w:line="440" w:lineRule="exact"/>
        <w:ind w:firstLineChars="200" w:firstLine="440"/>
        <w:rPr>
          <w:rFonts w:ascii="宋体" w:hAnsi="宋体"/>
          <w:sz w:val="22"/>
          <w:szCs w:val="22"/>
        </w:rPr>
      </w:pPr>
      <w:r w:rsidRPr="005C24A7">
        <w:rPr>
          <w:rFonts w:ascii="宋体" w:hAnsi="宋体" w:hint="eastAsia"/>
          <w:kern w:val="2"/>
          <w:sz w:val="22"/>
          <w:szCs w:val="22"/>
          <w:lang w:bidi="ar"/>
        </w:rPr>
        <w:t>（2）采用中华人民共和国法定计量单位。</w:t>
      </w:r>
    </w:p>
    <w:p w14:paraId="211C94F5"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5C24A7">
        <w:rPr>
          <w:rFonts w:ascii="宋体" w:hAnsi="宋体" w:cs="宋体" w:hint="eastAsia"/>
          <w:sz w:val="22"/>
          <w:szCs w:val="22"/>
          <w:lang w:bidi="ar"/>
        </w:rPr>
        <w:t>（3）乙方所提供的货物应符合国家及地方有关安全、环保、卫生的规定。</w:t>
      </w:r>
    </w:p>
    <w:p w14:paraId="608B373F"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5C24A7">
        <w:rPr>
          <w:rFonts w:ascii="宋体" w:hAnsi="宋体" w:cs="宋体" w:hint="eastAsia"/>
          <w:sz w:val="22"/>
          <w:szCs w:val="22"/>
          <w:lang w:bidi="ar"/>
        </w:rPr>
        <w:t>（4）乙方应向甲方提交所提供货物的技术文件，包括相应的中文技术文件，如：产品目录、图纸、操作手册、使用说明、维护手册或服务指南等。</w:t>
      </w:r>
    </w:p>
    <w:p w14:paraId="57D34739" w14:textId="77777777" w:rsidR="006D2669" w:rsidRPr="005C24A7" w:rsidRDefault="00000000">
      <w:pPr>
        <w:numPr>
          <w:ilvl w:val="1"/>
          <w:numId w:val="32"/>
        </w:numPr>
        <w:spacing w:line="440" w:lineRule="exact"/>
        <w:rPr>
          <w:rFonts w:ascii="宋体" w:hAnsi="宋体" w:cs="宋体"/>
          <w:sz w:val="22"/>
          <w:szCs w:val="22"/>
        </w:rPr>
      </w:pPr>
      <w:r w:rsidRPr="005C24A7">
        <w:rPr>
          <w:rFonts w:ascii="宋体" w:hAnsi="宋体" w:cs="宋体" w:hint="eastAsia"/>
          <w:sz w:val="22"/>
          <w:szCs w:val="22"/>
        </w:rPr>
        <w:t>质量保证</w:t>
      </w:r>
    </w:p>
    <w:p w14:paraId="5F603FA7" w14:textId="77777777" w:rsidR="006D2669" w:rsidRPr="005C24A7" w:rsidRDefault="00000000">
      <w:pPr>
        <w:numPr>
          <w:ilvl w:val="2"/>
          <w:numId w:val="31"/>
        </w:numPr>
        <w:spacing w:line="440" w:lineRule="exact"/>
        <w:rPr>
          <w:rFonts w:ascii="宋体" w:hAnsi="宋体" w:cs="宋体"/>
          <w:sz w:val="22"/>
          <w:szCs w:val="22"/>
        </w:rPr>
      </w:pPr>
      <w:r w:rsidRPr="005C24A7">
        <w:rPr>
          <w:rFonts w:ascii="宋体" w:hAnsi="宋体" w:cs="宋体" w:hint="eastAsia"/>
          <w:sz w:val="22"/>
          <w:szCs w:val="22"/>
        </w:rPr>
        <w:t>乙方应保证所供产品是全新的、未使用过的，并完全符合合同规定的质量、规格和性能的要求。乙方应保证货物在正确安装、正常使用和保养条件下，在其使用寿命期内具备合同约定的性能。</w:t>
      </w:r>
    </w:p>
    <w:p w14:paraId="0A76E3BB" w14:textId="77777777" w:rsidR="006D2669" w:rsidRPr="005C24A7" w:rsidRDefault="00000000">
      <w:pPr>
        <w:numPr>
          <w:ilvl w:val="2"/>
          <w:numId w:val="31"/>
        </w:numPr>
        <w:spacing w:line="440" w:lineRule="exact"/>
        <w:rPr>
          <w:rFonts w:ascii="宋体" w:hAnsi="宋体" w:cs="宋体"/>
          <w:sz w:val="22"/>
          <w:szCs w:val="22"/>
        </w:rPr>
      </w:pPr>
      <w:r w:rsidRPr="005C24A7">
        <w:rPr>
          <w:rFonts w:ascii="宋体" w:hAnsi="宋体" w:cs="宋体" w:hint="eastAsia"/>
          <w:sz w:val="22"/>
          <w:szCs w:val="22"/>
        </w:rPr>
        <w:t>质量保证期按招标文件规定或乙方书面承诺（两者以较长的为准）执行，自货物最终交付验收合格之日起算。在质量保证期内，乙方对货物质量负责。</w:t>
      </w:r>
    </w:p>
    <w:p w14:paraId="0E0B2C4B" w14:textId="77777777" w:rsidR="006D2669" w:rsidRPr="005C24A7" w:rsidRDefault="00000000">
      <w:pPr>
        <w:numPr>
          <w:ilvl w:val="2"/>
          <w:numId w:val="31"/>
        </w:numPr>
        <w:spacing w:line="440" w:lineRule="exact"/>
        <w:rPr>
          <w:rFonts w:ascii="宋体" w:hAnsi="宋体" w:cs="宋体"/>
          <w:sz w:val="22"/>
          <w:szCs w:val="22"/>
        </w:rPr>
      </w:pPr>
      <w:r w:rsidRPr="005C24A7">
        <w:rPr>
          <w:rFonts w:ascii="宋体" w:hAnsi="宋体" w:cs="宋体" w:hint="eastAsia"/>
          <w:sz w:val="22"/>
          <w:szCs w:val="22"/>
        </w:rPr>
        <w:t>在质量保证期内所发现的缺陷，甲方应尽快以书面形式通知乙方。乙方收到通知后，应在售后服务规定的响应时间内以合理的速度免费维修或更换有缺陷的货物或部件。</w:t>
      </w:r>
    </w:p>
    <w:p w14:paraId="5DAEE4EE" w14:textId="77777777" w:rsidR="006D2669" w:rsidRPr="005C24A7" w:rsidRDefault="00000000">
      <w:pPr>
        <w:numPr>
          <w:ilvl w:val="1"/>
          <w:numId w:val="32"/>
        </w:numPr>
        <w:spacing w:line="440" w:lineRule="exact"/>
        <w:rPr>
          <w:rFonts w:ascii="宋体" w:hAnsi="宋体" w:cs="宋体"/>
          <w:sz w:val="22"/>
          <w:szCs w:val="22"/>
        </w:rPr>
      </w:pPr>
      <w:r w:rsidRPr="005C24A7">
        <w:rPr>
          <w:rFonts w:ascii="宋体" w:hAnsi="宋体" w:cs="宋体" w:hint="eastAsia"/>
          <w:sz w:val="22"/>
          <w:szCs w:val="22"/>
        </w:rPr>
        <w:t>质量检验及异议</w:t>
      </w:r>
    </w:p>
    <w:p w14:paraId="19915455" w14:textId="77777777" w:rsidR="006D2669" w:rsidRPr="005C24A7" w:rsidRDefault="00000000">
      <w:pPr>
        <w:numPr>
          <w:ilvl w:val="2"/>
          <w:numId w:val="33"/>
        </w:numPr>
        <w:spacing w:line="440" w:lineRule="exact"/>
        <w:rPr>
          <w:rFonts w:ascii="宋体" w:hAnsi="宋体" w:cs="宋体"/>
          <w:sz w:val="22"/>
          <w:szCs w:val="22"/>
        </w:rPr>
      </w:pPr>
      <w:r w:rsidRPr="005C24A7">
        <w:rPr>
          <w:rFonts w:ascii="宋体" w:hAnsi="宋体" w:cs="宋体" w:hint="eastAsia"/>
          <w:sz w:val="22"/>
          <w:szCs w:val="22"/>
        </w:rPr>
        <w:t>甲方有权对本合同项下的产品进行质量检验。对于表面瑕疵或产品与合同约定不符，由甲方进行单方检验；对于涉及产品内在质量的隐蔽瑕疵，</w:t>
      </w:r>
      <w:r w:rsidRPr="005C24A7">
        <w:rPr>
          <w:rFonts w:ascii="宋体" w:hAnsi="宋体" w:cs="宋体"/>
          <w:sz w:val="22"/>
          <w:szCs w:val="22"/>
        </w:rPr>
        <w:t>由甲乙双方共同检验或委托双方认可的、具有相应产品检验能力的第三方机构进行检验，检验费用由责任方承担。</w:t>
      </w:r>
    </w:p>
    <w:p w14:paraId="775CFA7F" w14:textId="77777777" w:rsidR="006D2669" w:rsidRPr="005C24A7" w:rsidRDefault="00000000">
      <w:pPr>
        <w:numPr>
          <w:ilvl w:val="2"/>
          <w:numId w:val="33"/>
        </w:numPr>
        <w:spacing w:line="440" w:lineRule="exact"/>
        <w:rPr>
          <w:rFonts w:ascii="宋体" w:hAnsi="宋体" w:cs="宋体"/>
          <w:sz w:val="22"/>
          <w:szCs w:val="22"/>
        </w:rPr>
      </w:pPr>
      <w:r w:rsidRPr="005C24A7">
        <w:rPr>
          <w:rFonts w:ascii="宋体" w:hAnsi="宋体" w:cs="宋体" w:hint="eastAsia"/>
          <w:sz w:val="22"/>
          <w:szCs w:val="22"/>
        </w:rPr>
        <w:lastRenderedPageBreak/>
        <w:t>在甲方提出质量异议的情况下，乙方或双方委托的第三方应立即对产品进行再次检查。经证实存在质量问题，甲方有权要求乙方采取相应的补救措施或索赔。</w:t>
      </w:r>
    </w:p>
    <w:p w14:paraId="4502CE20" w14:textId="77777777" w:rsidR="006D2669" w:rsidRPr="005C24A7" w:rsidRDefault="00000000">
      <w:pPr>
        <w:numPr>
          <w:ilvl w:val="2"/>
          <w:numId w:val="33"/>
        </w:numPr>
        <w:spacing w:line="440" w:lineRule="exact"/>
        <w:rPr>
          <w:rFonts w:ascii="宋体" w:hAnsi="宋体" w:cs="宋体"/>
          <w:sz w:val="22"/>
          <w:szCs w:val="22"/>
          <w:lang w:bidi="ar"/>
        </w:rPr>
      </w:pPr>
      <w:r w:rsidRPr="005C24A7">
        <w:rPr>
          <w:rFonts w:ascii="宋体" w:hAnsi="宋体" w:cs="宋体" w:hint="eastAsia"/>
          <w:sz w:val="22"/>
          <w:szCs w:val="22"/>
          <w:lang w:bidi="ar"/>
        </w:rPr>
        <w:t>如果质量异议被证实是由乙方的过错导致的，那么由此产生的所有费用和损失由乙方承担。如果质量异议被证实是由甲方的过错导致的，那么由此产生的所有费用和损失由甲方承担。如无法判定质量异议责任方的，双方可协商解决或共同委托第三方鉴定，鉴定费用由责任方承担。</w:t>
      </w:r>
    </w:p>
    <w:p w14:paraId="17AA825C" w14:textId="77777777" w:rsidR="006D2669" w:rsidRPr="005C24A7" w:rsidRDefault="00000000">
      <w:pPr>
        <w:numPr>
          <w:ilvl w:val="1"/>
          <w:numId w:val="32"/>
        </w:numPr>
        <w:spacing w:line="440" w:lineRule="exact"/>
        <w:rPr>
          <w:rFonts w:ascii="宋体" w:hAnsi="宋体" w:cs="宋体"/>
          <w:sz w:val="22"/>
          <w:szCs w:val="22"/>
        </w:rPr>
      </w:pPr>
      <w:r w:rsidRPr="005C24A7">
        <w:rPr>
          <w:rFonts w:ascii="宋体" w:hAnsi="宋体" w:cs="宋体"/>
          <w:sz w:val="22"/>
          <w:szCs w:val="22"/>
        </w:rPr>
        <w:t>补救措施和索赔</w:t>
      </w:r>
    </w:p>
    <w:p w14:paraId="0357CA02" w14:textId="77777777" w:rsidR="006D2669" w:rsidRPr="005C24A7" w:rsidRDefault="00000000">
      <w:pPr>
        <w:numPr>
          <w:ilvl w:val="2"/>
          <w:numId w:val="34"/>
        </w:numPr>
        <w:spacing w:line="440" w:lineRule="exact"/>
        <w:rPr>
          <w:rFonts w:ascii="宋体" w:hAnsi="宋体" w:cs="宋体"/>
          <w:sz w:val="22"/>
          <w:szCs w:val="22"/>
        </w:rPr>
      </w:pPr>
      <w:r w:rsidRPr="005C24A7">
        <w:rPr>
          <w:rFonts w:ascii="宋体" w:hAnsi="宋体" w:cs="宋体"/>
          <w:sz w:val="22"/>
          <w:szCs w:val="22"/>
        </w:rPr>
        <w:t>在免费质保期内，如果产品的质量或规格与合同不符，或证实产品是有缺陷的</w:t>
      </w:r>
      <w:r w:rsidRPr="005C24A7">
        <w:rPr>
          <w:rFonts w:ascii="宋体" w:hAnsi="宋体" w:cs="宋体" w:hint="eastAsia"/>
          <w:sz w:val="22"/>
          <w:szCs w:val="22"/>
        </w:rPr>
        <w:t>（</w:t>
      </w:r>
      <w:r w:rsidRPr="005C24A7">
        <w:rPr>
          <w:rFonts w:ascii="宋体" w:hAnsi="宋体" w:cs="宋体"/>
          <w:sz w:val="22"/>
          <w:szCs w:val="22"/>
        </w:rPr>
        <w:t>包括潜在的缺陷或使用不符合要求的材料等</w:t>
      </w:r>
      <w:r w:rsidRPr="005C24A7">
        <w:rPr>
          <w:rFonts w:ascii="宋体" w:hAnsi="宋体" w:cs="宋体" w:hint="eastAsia"/>
          <w:sz w:val="22"/>
          <w:szCs w:val="22"/>
        </w:rPr>
        <w:t>）</w:t>
      </w:r>
      <w:r w:rsidRPr="005C24A7">
        <w:rPr>
          <w:rFonts w:ascii="宋体" w:hAnsi="宋体" w:cs="宋体"/>
          <w:sz w:val="22"/>
          <w:szCs w:val="22"/>
        </w:rPr>
        <w:t>，甲方可以根据本合同规定以书面形式向乙方提出补救措施或索赔。</w:t>
      </w:r>
    </w:p>
    <w:p w14:paraId="59ED663F" w14:textId="77777777" w:rsidR="006D2669" w:rsidRPr="005C24A7" w:rsidRDefault="00000000">
      <w:pPr>
        <w:numPr>
          <w:ilvl w:val="2"/>
          <w:numId w:val="34"/>
        </w:numPr>
        <w:spacing w:line="440" w:lineRule="exact"/>
        <w:rPr>
          <w:rFonts w:ascii="宋体" w:hAnsi="宋体" w:cs="宋体"/>
          <w:sz w:val="22"/>
          <w:szCs w:val="22"/>
        </w:rPr>
      </w:pPr>
      <w:r w:rsidRPr="005C24A7">
        <w:rPr>
          <w:rFonts w:ascii="宋体" w:hAnsi="宋体" w:cs="宋体"/>
          <w:sz w:val="22"/>
          <w:szCs w:val="22"/>
        </w:rPr>
        <w:t>乙方应在收到甲方书面通知后的约定时间内弥补缺陷。若乙方未能在规定时间内采取有效补救措施，甲方可自行采取必要补救措施，风险和费用由乙方承担，同时甲方依据合同约定对乙方行使的其他权利不受影响。</w:t>
      </w:r>
    </w:p>
    <w:p w14:paraId="03786F95" w14:textId="77777777" w:rsidR="006D2669" w:rsidRPr="005C24A7" w:rsidRDefault="00000000">
      <w:pPr>
        <w:numPr>
          <w:ilvl w:val="2"/>
          <w:numId w:val="34"/>
        </w:numPr>
        <w:spacing w:line="440" w:lineRule="exact"/>
        <w:rPr>
          <w:rFonts w:ascii="宋体" w:hAnsi="宋体" w:cs="宋体"/>
          <w:sz w:val="22"/>
          <w:szCs w:val="22"/>
        </w:rPr>
      </w:pPr>
      <w:r w:rsidRPr="005C24A7">
        <w:rPr>
          <w:rFonts w:ascii="宋体" w:hAnsi="宋体" w:cs="宋体"/>
          <w:sz w:val="22"/>
          <w:szCs w:val="22"/>
        </w:rPr>
        <w:t>乙方对缺陷产品负有责任时，甲方提出索赔，乙方应在收到通知后7天内按照以下方式之一解决索赔事宜：</w:t>
      </w:r>
    </w:p>
    <w:p w14:paraId="3E5D61CC" w14:textId="77777777" w:rsidR="006D2669" w:rsidRPr="005C24A7" w:rsidRDefault="00000000">
      <w:pPr>
        <w:spacing w:line="440" w:lineRule="exact"/>
        <w:rPr>
          <w:rFonts w:ascii="宋体" w:hAnsi="宋体" w:cs="宋体"/>
          <w:sz w:val="22"/>
          <w:szCs w:val="22"/>
        </w:rPr>
      </w:pPr>
      <w:r w:rsidRPr="005C24A7">
        <w:rPr>
          <w:rFonts w:ascii="宋体" w:hAnsi="宋体" w:cs="宋体" w:hint="eastAsia"/>
          <w:bCs/>
          <w:sz w:val="22"/>
          <w:szCs w:val="22"/>
          <w:lang w:bidi="ar"/>
        </w:rPr>
        <w:t xml:space="preserve">    1）</w:t>
      </w:r>
      <w:r w:rsidRPr="005C24A7">
        <w:rPr>
          <w:rFonts w:ascii="宋体" w:hAnsi="宋体" w:cs="宋体"/>
          <w:sz w:val="22"/>
          <w:szCs w:val="22"/>
        </w:rPr>
        <w:t>退货并将货款退还给甲方，由此发生的一切费用和损失由乙方承担。</w:t>
      </w:r>
    </w:p>
    <w:p w14:paraId="1F7DB191" w14:textId="77777777" w:rsidR="006D2669" w:rsidRPr="005C24A7" w:rsidRDefault="00000000">
      <w:pPr>
        <w:spacing w:line="440" w:lineRule="exact"/>
        <w:rPr>
          <w:rFonts w:ascii="宋体" w:hAnsi="宋体" w:cs="宋体"/>
          <w:sz w:val="22"/>
          <w:szCs w:val="22"/>
        </w:rPr>
      </w:pPr>
      <w:r w:rsidRPr="005C24A7">
        <w:rPr>
          <w:rFonts w:ascii="宋体" w:hAnsi="宋体" w:cs="宋体" w:hint="eastAsia"/>
          <w:bCs/>
          <w:sz w:val="22"/>
          <w:szCs w:val="22"/>
          <w:lang w:bidi="ar"/>
        </w:rPr>
        <w:t xml:space="preserve">    2）</w:t>
      </w:r>
      <w:r w:rsidRPr="005C24A7">
        <w:rPr>
          <w:rFonts w:ascii="宋体" w:hAnsi="宋体" w:cs="宋体"/>
          <w:sz w:val="22"/>
          <w:szCs w:val="22"/>
        </w:rPr>
        <w:t>根据产品的质量状况以及甲方所遭受的损失，经过甲乙双方商定降低产品的价格。</w:t>
      </w:r>
    </w:p>
    <w:p w14:paraId="3411D514" w14:textId="77777777" w:rsidR="006D2669" w:rsidRPr="005C24A7" w:rsidRDefault="00000000">
      <w:pPr>
        <w:spacing w:line="440" w:lineRule="exact"/>
        <w:ind w:firstLine="437"/>
        <w:rPr>
          <w:rFonts w:ascii="宋体" w:hAnsi="宋体" w:cs="宋体"/>
          <w:sz w:val="22"/>
          <w:szCs w:val="22"/>
        </w:rPr>
      </w:pPr>
      <w:r w:rsidRPr="005C24A7">
        <w:rPr>
          <w:rFonts w:ascii="宋体" w:hAnsi="宋体" w:cs="宋体" w:hint="eastAsia"/>
          <w:bCs/>
          <w:sz w:val="22"/>
          <w:szCs w:val="22"/>
          <w:lang w:bidi="ar"/>
        </w:rPr>
        <w:t>3）</w:t>
      </w:r>
      <w:r w:rsidRPr="005C24A7">
        <w:rPr>
          <w:rFonts w:ascii="宋体" w:hAnsi="宋体" w:cs="宋体"/>
          <w:sz w:val="22"/>
          <w:szCs w:val="22"/>
        </w:rPr>
        <w:t>乙方应在接到甲方通知后七天内负责采用符合合同规定的规格、质量和性能要求的新零件、部件和设备来更换有缺陷的部分或修补缺陷部分，其费用由乙方负担，同时延长修补和/或更换件的质量保证期。</w:t>
      </w:r>
    </w:p>
    <w:p w14:paraId="2B282C18" w14:textId="77777777" w:rsidR="006D2669" w:rsidRPr="005C24A7" w:rsidRDefault="00000000">
      <w:pPr>
        <w:spacing w:line="440" w:lineRule="exact"/>
        <w:ind w:firstLine="437"/>
        <w:rPr>
          <w:rFonts w:ascii="宋体" w:hAnsi="宋体" w:cs="宋体"/>
          <w:sz w:val="22"/>
          <w:szCs w:val="22"/>
        </w:rPr>
      </w:pPr>
      <w:r w:rsidRPr="005C24A7">
        <w:rPr>
          <w:rFonts w:ascii="宋体" w:hAnsi="宋体" w:cs="宋体" w:hint="eastAsia"/>
          <w:bCs/>
          <w:sz w:val="22"/>
          <w:szCs w:val="22"/>
          <w:lang w:bidi="ar"/>
        </w:rPr>
        <w:t>4）</w:t>
      </w:r>
      <w:r w:rsidRPr="005C24A7">
        <w:rPr>
          <w:rFonts w:ascii="宋体" w:hAnsi="宋体" w:cs="宋体"/>
          <w:sz w:val="22"/>
          <w:szCs w:val="22"/>
        </w:rPr>
        <w:t>如因乙方过错导致的质量问题给甲方造成重大损失，甲方除有权要求乙方采取上述补救措施外，还有权要求乙方按照合同总价款的20%支付违约金。</w:t>
      </w:r>
    </w:p>
    <w:p w14:paraId="3F3067AA" w14:textId="77777777" w:rsidR="006D2669" w:rsidRPr="005C24A7" w:rsidRDefault="00000000">
      <w:pPr>
        <w:numPr>
          <w:ilvl w:val="2"/>
          <w:numId w:val="34"/>
        </w:numPr>
        <w:spacing w:line="440" w:lineRule="exact"/>
        <w:rPr>
          <w:rFonts w:ascii="宋体" w:hAnsi="宋体" w:cs="宋体"/>
          <w:sz w:val="22"/>
          <w:szCs w:val="22"/>
        </w:rPr>
      </w:pPr>
      <w:r w:rsidRPr="005C24A7">
        <w:rPr>
          <w:rFonts w:ascii="宋体" w:hAnsi="宋体" w:cs="宋体"/>
          <w:sz w:val="22"/>
          <w:szCs w:val="22"/>
        </w:rPr>
        <w:t>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bookmarkEnd w:id="269"/>
    <w:p w14:paraId="3F05C185"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权利瑕疵与知识产权担保</w:t>
      </w:r>
    </w:p>
    <w:p w14:paraId="5ADDE035" w14:textId="77777777" w:rsidR="006D2669" w:rsidRPr="005C24A7" w:rsidRDefault="00000000">
      <w:pPr>
        <w:numPr>
          <w:ilvl w:val="1"/>
          <w:numId w:val="35"/>
        </w:numPr>
        <w:spacing w:line="440" w:lineRule="exact"/>
        <w:rPr>
          <w:rFonts w:ascii="宋体" w:hAnsi="宋体" w:cs="宋体"/>
          <w:sz w:val="22"/>
          <w:szCs w:val="22"/>
        </w:rPr>
      </w:pPr>
      <w:r w:rsidRPr="005C24A7">
        <w:rPr>
          <w:rFonts w:ascii="宋体" w:hAnsi="宋体" w:cs="宋体" w:hint="eastAsia"/>
          <w:sz w:val="22"/>
          <w:szCs w:val="22"/>
        </w:rPr>
        <w:t>乙方保证对其出售的货物享有合法权利，并且在交付的货物上不存在任何抵押权或其他担保物权。</w:t>
      </w:r>
    </w:p>
    <w:p w14:paraId="0CEF49BE" w14:textId="77777777" w:rsidR="006D2669" w:rsidRPr="005C24A7" w:rsidRDefault="00000000">
      <w:pPr>
        <w:numPr>
          <w:ilvl w:val="1"/>
          <w:numId w:val="35"/>
        </w:numPr>
        <w:spacing w:line="440" w:lineRule="exact"/>
        <w:rPr>
          <w:rFonts w:ascii="宋体" w:hAnsi="宋体" w:cs="宋体"/>
          <w:sz w:val="22"/>
          <w:szCs w:val="22"/>
        </w:rPr>
      </w:pPr>
      <w:r w:rsidRPr="005C24A7">
        <w:rPr>
          <w:rFonts w:ascii="宋体" w:hAnsi="宋体" w:cs="宋体" w:hint="eastAsia"/>
          <w:sz w:val="22"/>
          <w:szCs w:val="22"/>
        </w:rPr>
        <w:t>乙方保证其所提供的货物不侵犯任何第三方的知识产权或其他权利。乙方应当对其货物的知识产权合法性负责，并确保甲方使用这些货物不会构成对第三方的侵权。若因乙方货物侵犯第三方权利，乙方应承担全部责任，包括但不限于向第三方承担法律责任、赔偿甲方因此遭受的任何损失。在此情况下，甲方有权解除合同。</w:t>
      </w:r>
    </w:p>
    <w:p w14:paraId="52ECB47F"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保密</w:t>
      </w:r>
    </w:p>
    <w:p w14:paraId="5DD547FF" w14:textId="77777777" w:rsidR="006D2669" w:rsidRPr="005C24A7" w:rsidRDefault="00000000">
      <w:pPr>
        <w:numPr>
          <w:ilvl w:val="1"/>
          <w:numId w:val="36"/>
        </w:numPr>
        <w:spacing w:line="440" w:lineRule="exact"/>
        <w:rPr>
          <w:rFonts w:ascii="宋体" w:hAnsi="宋体" w:cs="宋体"/>
          <w:sz w:val="22"/>
          <w:szCs w:val="22"/>
        </w:rPr>
      </w:pPr>
      <w:r w:rsidRPr="005C24A7">
        <w:rPr>
          <w:rFonts w:ascii="宋体" w:hAnsi="宋体" w:cs="宋体" w:hint="eastAsia"/>
          <w:sz w:val="22"/>
          <w:szCs w:val="22"/>
        </w:rPr>
        <w:t>保密义务：乙方应对合作期间接触到的甲方及项目相关的所有非公开信息（包括但不限于技术</w:t>
      </w:r>
      <w:r w:rsidRPr="005C24A7">
        <w:rPr>
          <w:rFonts w:ascii="宋体" w:hAnsi="宋体" w:cs="宋体" w:hint="eastAsia"/>
          <w:sz w:val="22"/>
          <w:szCs w:val="22"/>
        </w:rPr>
        <w:lastRenderedPageBreak/>
        <w:t>资料、商业秘密等）承担严格的保密义务，未经甲方书面许可，不得以任何形式向第三方透露，除非法律法规另有规定或司法机关要求。乙方应采取一切合理措施，以防止保密信息的泄露、丢失或损坏。</w:t>
      </w:r>
    </w:p>
    <w:p w14:paraId="5A37F600" w14:textId="77777777" w:rsidR="006D2669" w:rsidRPr="005C24A7" w:rsidRDefault="00000000">
      <w:pPr>
        <w:numPr>
          <w:ilvl w:val="1"/>
          <w:numId w:val="36"/>
        </w:numPr>
        <w:spacing w:line="440" w:lineRule="exact"/>
        <w:rPr>
          <w:rFonts w:ascii="宋体" w:hAnsi="宋体" w:cs="宋体"/>
          <w:sz w:val="22"/>
          <w:szCs w:val="22"/>
        </w:rPr>
      </w:pPr>
      <w:bookmarkStart w:id="270" w:name="_Hlk173870488"/>
      <w:r w:rsidRPr="005C24A7">
        <w:rPr>
          <w:rFonts w:ascii="宋体" w:hAnsi="宋体" w:cs="宋体" w:hint="eastAsia"/>
          <w:sz w:val="22"/>
          <w:szCs w:val="22"/>
        </w:rPr>
        <w:t>保密期限：保密义务在本合同终止后仍持续有效3年，或直至相关信息进入公知领域，以期限较长者为准。双方可另行书面约定特定信息的保密期限。</w:t>
      </w:r>
    </w:p>
    <w:bookmarkEnd w:id="270"/>
    <w:p w14:paraId="2FE53B36" w14:textId="77777777" w:rsidR="006D2669" w:rsidRPr="005C24A7" w:rsidRDefault="00000000">
      <w:pPr>
        <w:numPr>
          <w:ilvl w:val="1"/>
          <w:numId w:val="36"/>
        </w:numPr>
        <w:spacing w:line="440" w:lineRule="exact"/>
        <w:rPr>
          <w:rFonts w:ascii="宋体" w:hAnsi="宋体" w:cs="宋体"/>
          <w:sz w:val="22"/>
          <w:szCs w:val="22"/>
        </w:rPr>
      </w:pPr>
      <w:r w:rsidRPr="005C24A7">
        <w:rPr>
          <w:rFonts w:ascii="宋体" w:hAnsi="宋体" w:cs="宋体" w:hint="eastAsia"/>
          <w:sz w:val="22"/>
          <w:szCs w:val="22"/>
        </w:rPr>
        <w:t>泄密责任：如乙方违反保密义务，应立即停止泄密行为，并赔偿甲方因此遭受的所有直接和间接损失。乙方还应采取一切必要措施，以消除或减轻因泄密给甲方造成的损害，包括但不限于发布澄清声明、召回泄露的信息等。</w:t>
      </w:r>
    </w:p>
    <w:p w14:paraId="081D5EF6" w14:textId="77777777" w:rsidR="006D2669" w:rsidRPr="005C24A7" w:rsidRDefault="00000000">
      <w:pPr>
        <w:numPr>
          <w:ilvl w:val="1"/>
          <w:numId w:val="36"/>
        </w:numPr>
        <w:spacing w:line="440" w:lineRule="exact"/>
        <w:rPr>
          <w:rFonts w:ascii="宋体" w:hAnsi="宋体" w:cs="宋体"/>
          <w:sz w:val="22"/>
          <w:szCs w:val="22"/>
        </w:rPr>
      </w:pPr>
      <w:bookmarkStart w:id="271" w:name="_Hlk172624741"/>
      <w:r w:rsidRPr="005C24A7">
        <w:rPr>
          <w:rFonts w:ascii="宋体" w:hAnsi="宋体" w:cs="宋体" w:hint="eastAsia"/>
          <w:sz w:val="22"/>
          <w:szCs w:val="22"/>
        </w:rPr>
        <w:t>保密培训：乙方应对所有可能接触到保密信息的员工（包括但不限于项目团队成员、技术人员、管理人员等）进行定期的保密培训，确保其了解并遵守保密义务。乙方应建立保密培训档案，记录每次培训的时间、内容、参加人员和考核结果等。</w:t>
      </w:r>
      <w:bookmarkEnd w:id="271"/>
    </w:p>
    <w:p w14:paraId="69D0BCC3"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人员配备</w:t>
      </w:r>
    </w:p>
    <w:p w14:paraId="07E663ED" w14:textId="77777777" w:rsidR="006D2669" w:rsidRPr="005C24A7" w:rsidRDefault="00000000">
      <w:pPr>
        <w:snapToGrid w:val="0"/>
        <w:spacing w:line="440" w:lineRule="exact"/>
        <w:ind w:firstLine="420"/>
        <w:rPr>
          <w:rFonts w:ascii="宋体" w:hAnsi="宋体"/>
          <w:bCs/>
          <w:sz w:val="22"/>
          <w:szCs w:val="22"/>
        </w:rPr>
      </w:pPr>
      <w:r w:rsidRPr="005C24A7">
        <w:rPr>
          <w:rFonts w:ascii="宋体" w:hAnsi="宋体" w:hint="eastAsia"/>
          <w:bCs/>
          <w:sz w:val="22"/>
          <w:szCs w:val="22"/>
        </w:rPr>
        <w:t>1、乙方必须按中标承诺提供配备人员，且所指派工作人员必须符合劳动部门有关用工规定，并经相关专业考核合格后持证上岗，甲方有权进行审核，并提出整改意见。</w:t>
      </w:r>
    </w:p>
    <w:p w14:paraId="2C9441D5" w14:textId="77777777" w:rsidR="006D2669" w:rsidRPr="005C24A7" w:rsidRDefault="00000000">
      <w:pPr>
        <w:snapToGrid w:val="0"/>
        <w:spacing w:line="440" w:lineRule="exact"/>
        <w:ind w:firstLine="420"/>
        <w:rPr>
          <w:rFonts w:ascii="宋体" w:hAnsi="宋体"/>
          <w:bCs/>
          <w:sz w:val="22"/>
          <w:szCs w:val="22"/>
        </w:rPr>
      </w:pPr>
      <w:r w:rsidRPr="005C24A7">
        <w:rPr>
          <w:rFonts w:ascii="宋体" w:hAnsi="宋体" w:hint="eastAsia"/>
          <w:bCs/>
          <w:sz w:val="22"/>
          <w:szCs w:val="22"/>
        </w:rPr>
        <w:t>2、项目负责人或关键参与人员应与投标文件一致。如需更换人员，必须经过甲方书面同意，否则甲方有权从合同金额中扣除违约金。项目负责人违约金：20000元/人；关键参与人员违约金：5000元/人。</w:t>
      </w:r>
    </w:p>
    <w:p w14:paraId="4EAE4DD6" w14:textId="77777777" w:rsidR="006D2669" w:rsidRPr="005C24A7" w:rsidRDefault="00000000">
      <w:pPr>
        <w:snapToGrid w:val="0"/>
        <w:spacing w:line="440" w:lineRule="exact"/>
        <w:ind w:firstLine="420"/>
        <w:rPr>
          <w:rFonts w:ascii="宋体" w:hAnsi="宋体"/>
          <w:bCs/>
          <w:sz w:val="22"/>
          <w:szCs w:val="22"/>
        </w:rPr>
      </w:pPr>
      <w:r w:rsidRPr="005C24A7">
        <w:rPr>
          <w:rFonts w:ascii="宋体" w:hAnsi="宋体" w:hint="eastAsia"/>
          <w:bCs/>
          <w:sz w:val="22"/>
          <w:szCs w:val="22"/>
        </w:rPr>
        <w:t>3、如乙方配备的人员不符合合同约定的人员要求，或甲方审核后认为存在问题，甲方有权提出整改意见。乙方应积极配合整改，确保人员符合合同约定，否则甲方有权直接解除合同。</w:t>
      </w:r>
    </w:p>
    <w:p w14:paraId="0FECF332"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售后服务</w:t>
      </w:r>
    </w:p>
    <w:p w14:paraId="103A8096" w14:textId="77777777" w:rsidR="006D2669" w:rsidRPr="005C24A7" w:rsidRDefault="00000000">
      <w:pPr>
        <w:numPr>
          <w:ilvl w:val="1"/>
          <w:numId w:val="37"/>
        </w:numPr>
        <w:spacing w:line="440" w:lineRule="exact"/>
        <w:rPr>
          <w:rFonts w:ascii="宋体" w:hAnsi="宋体" w:cs="宋体"/>
          <w:sz w:val="22"/>
          <w:szCs w:val="22"/>
        </w:rPr>
      </w:pPr>
      <w:r w:rsidRPr="005C24A7">
        <w:rPr>
          <w:rFonts w:ascii="宋体" w:hAnsi="宋体" w:cs="宋体" w:hint="eastAsia"/>
          <w:b/>
          <w:sz w:val="22"/>
          <w:szCs w:val="22"/>
          <w:lang w:bidi="ar"/>
        </w:rPr>
        <w:t>售后服务要求：</w:t>
      </w:r>
      <w:r w:rsidRPr="005C24A7">
        <w:rPr>
          <w:rFonts w:ascii="宋体" w:hAnsi="宋体" w:cs="宋体" w:hint="eastAsia"/>
          <w:b/>
          <w:sz w:val="22"/>
          <w:szCs w:val="22"/>
          <w:u w:val="single"/>
          <w:lang w:bidi="ar"/>
        </w:rPr>
        <w:t>详见招标文件第四部分采购内容及要求。</w:t>
      </w:r>
    </w:p>
    <w:p w14:paraId="2F63AF8B" w14:textId="77777777" w:rsidR="006D2669" w:rsidRPr="005C24A7" w:rsidRDefault="00000000">
      <w:pPr>
        <w:numPr>
          <w:ilvl w:val="1"/>
          <w:numId w:val="37"/>
        </w:numPr>
        <w:spacing w:line="440" w:lineRule="exact"/>
        <w:rPr>
          <w:rFonts w:ascii="宋体" w:hAnsi="宋体" w:cs="宋体"/>
          <w:sz w:val="22"/>
          <w:szCs w:val="22"/>
        </w:rPr>
      </w:pPr>
      <w:r w:rsidRPr="005C24A7">
        <w:rPr>
          <w:rFonts w:ascii="宋体" w:hAnsi="宋体" w:cs="宋体" w:hint="eastAsia"/>
          <w:sz w:val="22"/>
          <w:szCs w:val="22"/>
        </w:rPr>
        <w:t>除项目不涉及或采购活动中明确约定无须承担外，乙方还应提供下列服务：</w:t>
      </w:r>
    </w:p>
    <w:p w14:paraId="1E52320D"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5C24A7">
        <w:rPr>
          <w:rFonts w:ascii="宋体" w:hAnsi="宋体" w:cs="宋体" w:hint="eastAsia"/>
          <w:sz w:val="22"/>
          <w:szCs w:val="22"/>
          <w:lang w:bidi="ar"/>
        </w:rPr>
        <w:t>（1）货物的现场移动、安装、调试、启动监督及技术支持；</w:t>
      </w:r>
    </w:p>
    <w:p w14:paraId="5256EC4C"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sz w:val="22"/>
          <w:szCs w:val="22"/>
        </w:rPr>
      </w:pPr>
      <w:r w:rsidRPr="005C24A7">
        <w:rPr>
          <w:rFonts w:ascii="宋体" w:hAnsi="宋体" w:cs="宋体" w:hint="eastAsia"/>
          <w:sz w:val="22"/>
          <w:szCs w:val="22"/>
          <w:lang w:bidi="ar"/>
        </w:rPr>
        <w:t>（2）提供货物组装和维修所需的专用工具和辅助材料；</w:t>
      </w:r>
    </w:p>
    <w:p w14:paraId="6BB3F5B3"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sz w:val="22"/>
          <w:szCs w:val="22"/>
          <w:lang w:bidi="ar"/>
        </w:rPr>
      </w:pPr>
      <w:r w:rsidRPr="005C24A7">
        <w:rPr>
          <w:rFonts w:ascii="宋体" w:hAnsi="宋体" w:cs="宋体" w:hint="eastAsia"/>
          <w:sz w:val="22"/>
          <w:szCs w:val="22"/>
          <w:lang w:bidi="ar"/>
        </w:rPr>
        <w:t>（3）在合同约定的期限内对所有的货物实施运行监督、维修，但前提条件是该服务并不能免除乙方在质量保证期内所承担的义务；</w:t>
      </w:r>
    </w:p>
    <w:p w14:paraId="71E5C8EA"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sz w:val="22"/>
          <w:szCs w:val="22"/>
          <w:lang w:bidi="ar"/>
        </w:rPr>
      </w:pPr>
      <w:r w:rsidRPr="005C24A7">
        <w:rPr>
          <w:rFonts w:ascii="宋体" w:hAnsi="宋体" w:cs="宋体" w:hint="eastAsia"/>
          <w:sz w:val="22"/>
          <w:szCs w:val="22"/>
          <w:lang w:bidi="ar"/>
        </w:rPr>
        <w:t>（4）</w:t>
      </w:r>
      <w:bookmarkStart w:id="272" w:name="_Hlk197270574"/>
      <w:r w:rsidRPr="005C24A7">
        <w:rPr>
          <w:rFonts w:ascii="宋体" w:hAnsi="宋体" w:cs="宋体" w:hint="eastAsia"/>
          <w:sz w:val="22"/>
          <w:szCs w:val="22"/>
          <w:lang w:bidi="ar"/>
        </w:rPr>
        <w:t>在制造商所在地或指定现场就</w:t>
      </w:r>
      <w:bookmarkEnd w:id="272"/>
      <w:r w:rsidRPr="005C24A7">
        <w:rPr>
          <w:rFonts w:ascii="宋体" w:hAnsi="宋体" w:cs="宋体" w:hint="eastAsia"/>
          <w:sz w:val="22"/>
          <w:szCs w:val="22"/>
          <w:lang w:bidi="ar"/>
        </w:rPr>
        <w:t>货物的安装、启动、运行、维护等对甲方操作人员进行培训；</w:t>
      </w:r>
    </w:p>
    <w:p w14:paraId="1759A0A3"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sz w:val="22"/>
          <w:szCs w:val="22"/>
          <w:lang w:bidi="ar"/>
        </w:rPr>
      </w:pPr>
      <w:r w:rsidRPr="005C24A7">
        <w:rPr>
          <w:rFonts w:ascii="宋体" w:hAnsi="宋体" w:cs="宋体" w:hint="eastAsia"/>
          <w:sz w:val="22"/>
          <w:szCs w:val="22"/>
          <w:lang w:bidi="ar"/>
        </w:rPr>
        <w:t>（5）合同规定由乙方提供的其他服务。</w:t>
      </w:r>
    </w:p>
    <w:p w14:paraId="647448C8" w14:textId="77777777" w:rsidR="006D2669" w:rsidRPr="005C24A7" w:rsidRDefault="00000000">
      <w:pPr>
        <w:numPr>
          <w:ilvl w:val="1"/>
          <w:numId w:val="37"/>
        </w:numPr>
        <w:spacing w:line="440" w:lineRule="exact"/>
        <w:rPr>
          <w:rFonts w:ascii="宋体" w:hAnsi="宋体" w:cs="宋体"/>
          <w:sz w:val="22"/>
          <w:szCs w:val="22"/>
          <w:lang w:bidi="ar"/>
        </w:rPr>
      </w:pPr>
      <w:r w:rsidRPr="005C24A7">
        <w:rPr>
          <w:rFonts w:ascii="宋体" w:hAnsi="宋体" w:cs="宋体" w:hint="eastAsia"/>
          <w:sz w:val="22"/>
          <w:szCs w:val="22"/>
          <w:lang w:bidi="ar"/>
        </w:rPr>
        <w:t>乙方提供的售后服务的费用已包含在合同价款中，甲方不再另行支付。</w:t>
      </w:r>
    </w:p>
    <w:p w14:paraId="5C190A01" w14:textId="77777777" w:rsidR="006D2669" w:rsidRPr="005C24A7" w:rsidRDefault="00000000">
      <w:pPr>
        <w:numPr>
          <w:ilvl w:val="0"/>
          <w:numId w:val="26"/>
        </w:numPr>
        <w:spacing w:line="440" w:lineRule="exact"/>
        <w:ind w:firstLine="403"/>
        <w:rPr>
          <w:rFonts w:ascii="宋体" w:hAnsi="宋体" w:cs="宋体"/>
          <w:b/>
          <w:bCs/>
          <w:sz w:val="22"/>
          <w:szCs w:val="22"/>
        </w:rPr>
      </w:pPr>
      <w:bookmarkStart w:id="273" w:name="_Hlk176003912"/>
      <w:r w:rsidRPr="005C24A7">
        <w:rPr>
          <w:rFonts w:ascii="宋体" w:hAnsi="宋体" w:cs="宋体" w:hint="eastAsia"/>
          <w:b/>
          <w:bCs/>
          <w:sz w:val="22"/>
          <w:szCs w:val="22"/>
        </w:rPr>
        <w:t>违约责任</w:t>
      </w:r>
    </w:p>
    <w:p w14:paraId="47A1B10A" w14:textId="77777777" w:rsidR="006D2669" w:rsidRPr="005C24A7" w:rsidRDefault="00000000">
      <w:pPr>
        <w:numPr>
          <w:ilvl w:val="1"/>
          <w:numId w:val="38"/>
        </w:numPr>
        <w:spacing w:line="440" w:lineRule="exact"/>
        <w:rPr>
          <w:rFonts w:ascii="宋体" w:hAnsi="宋体" w:cs="宋体"/>
          <w:sz w:val="22"/>
          <w:szCs w:val="22"/>
          <w:lang w:bidi="ar"/>
        </w:rPr>
      </w:pPr>
      <w:r w:rsidRPr="005C24A7">
        <w:rPr>
          <w:rFonts w:ascii="宋体" w:hAnsi="宋体" w:cs="宋体"/>
          <w:sz w:val="22"/>
          <w:szCs w:val="22"/>
          <w:lang w:bidi="ar"/>
        </w:rPr>
        <w:t>对于轻微瑕疵或不影响产品正常使用的质量问题，甲方应首先要求乙方采取修理、更换等补救措施。仅在乙方无法及时采取补救措施或甲方无法接受其补救方案的情况下，甲方才能要求赔偿损失或解除合同。对于重大违约行为，例如弄虚作假、泄露商业秘密等，甲方除了要求乙方承担违约金外，</w:t>
      </w:r>
      <w:r w:rsidRPr="005C24A7">
        <w:rPr>
          <w:rFonts w:ascii="宋体" w:hAnsi="宋体" w:cs="宋体"/>
          <w:sz w:val="22"/>
          <w:szCs w:val="22"/>
          <w:lang w:bidi="ar"/>
        </w:rPr>
        <w:lastRenderedPageBreak/>
        <w:t>还可以解除合同并要求赔偿损失。</w:t>
      </w:r>
    </w:p>
    <w:p w14:paraId="21119CF5" w14:textId="77777777" w:rsidR="006D2669" w:rsidRPr="005C24A7" w:rsidRDefault="00000000">
      <w:pPr>
        <w:numPr>
          <w:ilvl w:val="1"/>
          <w:numId w:val="38"/>
        </w:numPr>
        <w:spacing w:line="440" w:lineRule="exact"/>
        <w:rPr>
          <w:rFonts w:ascii="宋体" w:hAnsi="宋体" w:cs="宋体"/>
          <w:lang w:bidi="ar"/>
        </w:rPr>
      </w:pPr>
      <w:r w:rsidRPr="005C24A7">
        <w:rPr>
          <w:rFonts w:ascii="宋体" w:hAnsi="宋体" w:cs="宋体" w:hint="eastAsia"/>
          <w:sz w:val="22"/>
          <w:szCs w:val="22"/>
          <w:lang w:bidi="ar"/>
        </w:rPr>
        <w:t>除不可抗力外，如乙方发生不能按期交货或提供服务，甲方发生中途退货等情况，应及时以书面形式通知对方。甲方与乙方应本着友好的态度进行协商，妥善解决。如协商无效，按下列规定处以罚金。</w:t>
      </w:r>
    </w:p>
    <w:p w14:paraId="3BBF320E" w14:textId="77777777" w:rsidR="006D2669" w:rsidRPr="005C24A7" w:rsidRDefault="00000000">
      <w:pPr>
        <w:numPr>
          <w:ilvl w:val="1"/>
          <w:numId w:val="38"/>
        </w:numPr>
        <w:spacing w:line="440" w:lineRule="exact"/>
        <w:rPr>
          <w:rFonts w:ascii="宋体" w:hAnsi="宋体" w:cs="宋体"/>
          <w:bCs/>
          <w:sz w:val="22"/>
          <w:szCs w:val="22"/>
        </w:rPr>
      </w:pPr>
      <w:r w:rsidRPr="005C24A7">
        <w:rPr>
          <w:rFonts w:ascii="宋体" w:hAnsi="宋体" w:cs="宋体" w:hint="eastAsia"/>
          <w:sz w:val="22"/>
          <w:szCs w:val="22"/>
          <w:lang w:bidi="ar"/>
        </w:rPr>
        <w:t>逾期交货/不能交货/中途退货</w:t>
      </w:r>
    </w:p>
    <w:p w14:paraId="30F00EC4"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bCs/>
          <w:sz w:val="22"/>
          <w:szCs w:val="22"/>
          <w:lang w:bidi="ar"/>
        </w:rPr>
      </w:pPr>
      <w:r w:rsidRPr="005C24A7">
        <w:rPr>
          <w:rFonts w:ascii="宋体" w:hAnsi="宋体" w:cs="宋体" w:hint="eastAsia"/>
          <w:bCs/>
          <w:sz w:val="22"/>
          <w:szCs w:val="22"/>
          <w:lang w:bidi="ar"/>
        </w:rPr>
        <w:t>（1）乙方逾期交货，甲方有权选择要求乙方继续履行合同，并按每逾期一天支付10000元违约金。逾期交货的累计违约金金额达到10万元时，甲方有权不经通知直接终止合同，同时，乙方还应赔偿由此给甲方造成的经济损失，包括但不限于直接损失、间接损失等，甲方对此不承担任何责任。</w:t>
      </w:r>
    </w:p>
    <w:p w14:paraId="04733A37"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bCs/>
          <w:sz w:val="22"/>
          <w:szCs w:val="22"/>
          <w:lang w:bidi="ar"/>
        </w:rPr>
      </w:pPr>
      <w:r w:rsidRPr="005C24A7">
        <w:rPr>
          <w:rFonts w:ascii="宋体" w:hAnsi="宋体" w:cs="宋体" w:hint="eastAsia"/>
          <w:bCs/>
          <w:sz w:val="22"/>
          <w:szCs w:val="22"/>
          <w:lang w:bidi="ar"/>
        </w:rPr>
        <w:t>（2）乙方不能交货或甲方中途退货</w:t>
      </w:r>
    </w:p>
    <w:p w14:paraId="538D0E9F" w14:textId="77777777" w:rsidR="006D2669" w:rsidRPr="005C24A7" w:rsidRDefault="00000000">
      <w:pPr>
        <w:autoSpaceDE w:val="0"/>
        <w:autoSpaceDN w:val="0"/>
        <w:adjustRightInd w:val="0"/>
        <w:snapToGrid w:val="0"/>
        <w:spacing w:line="440" w:lineRule="exact"/>
        <w:ind w:firstLineChars="300" w:firstLine="660"/>
        <w:jc w:val="left"/>
        <w:rPr>
          <w:rFonts w:ascii="宋体" w:hAnsi="宋体" w:cs="宋体"/>
          <w:bCs/>
          <w:sz w:val="22"/>
          <w:szCs w:val="22"/>
          <w:lang w:bidi="ar"/>
        </w:rPr>
      </w:pPr>
      <w:r w:rsidRPr="005C24A7">
        <w:rPr>
          <w:rFonts w:ascii="宋体" w:hAnsi="宋体" w:cs="宋体" w:hint="eastAsia"/>
          <w:bCs/>
          <w:sz w:val="22"/>
          <w:szCs w:val="22"/>
          <w:lang w:bidi="ar"/>
        </w:rPr>
        <w:t>1）乙方不能交货，应向甲方偿付违约金。违约金按合同总价款的20％计算。</w:t>
      </w:r>
    </w:p>
    <w:p w14:paraId="6576BDE7" w14:textId="77777777" w:rsidR="006D2669" w:rsidRPr="005C24A7" w:rsidRDefault="00000000">
      <w:pPr>
        <w:autoSpaceDE w:val="0"/>
        <w:autoSpaceDN w:val="0"/>
        <w:adjustRightInd w:val="0"/>
        <w:snapToGrid w:val="0"/>
        <w:spacing w:line="440" w:lineRule="exact"/>
        <w:ind w:firstLineChars="300" w:firstLine="660"/>
        <w:jc w:val="left"/>
        <w:rPr>
          <w:rFonts w:ascii="宋体" w:hAnsi="宋体" w:cs="宋体"/>
          <w:bCs/>
          <w:sz w:val="22"/>
          <w:szCs w:val="22"/>
          <w:lang w:bidi="ar"/>
        </w:rPr>
      </w:pPr>
      <w:r w:rsidRPr="005C24A7">
        <w:rPr>
          <w:rFonts w:ascii="宋体" w:hAnsi="宋体" w:cs="宋体" w:hint="eastAsia"/>
          <w:bCs/>
          <w:sz w:val="22"/>
          <w:szCs w:val="22"/>
          <w:lang w:bidi="ar"/>
        </w:rPr>
        <w:t>2）甲方中途退货，应向乙方偿付违约金。违约金按合同总价款的20％计算。</w:t>
      </w:r>
    </w:p>
    <w:p w14:paraId="17604673" w14:textId="77777777" w:rsidR="006D2669" w:rsidRPr="005C24A7" w:rsidRDefault="00000000">
      <w:pPr>
        <w:autoSpaceDE w:val="0"/>
        <w:autoSpaceDN w:val="0"/>
        <w:adjustRightInd w:val="0"/>
        <w:snapToGrid w:val="0"/>
        <w:spacing w:line="440" w:lineRule="exact"/>
        <w:ind w:firstLineChars="200" w:firstLine="440"/>
        <w:jc w:val="left"/>
        <w:rPr>
          <w:rFonts w:ascii="宋体" w:hAnsi="宋体" w:cs="宋体"/>
          <w:bCs/>
          <w:sz w:val="22"/>
          <w:szCs w:val="22"/>
          <w:lang w:bidi="ar"/>
        </w:rPr>
      </w:pPr>
      <w:r w:rsidRPr="005C24A7">
        <w:rPr>
          <w:rFonts w:ascii="宋体" w:hAnsi="宋体" w:cs="宋体" w:hint="eastAsia"/>
          <w:bCs/>
          <w:sz w:val="22"/>
          <w:szCs w:val="22"/>
          <w:lang w:bidi="ar"/>
        </w:rPr>
        <w:t>（3）经甲方与乙方协商同意延期交货和经双方友好协商同意退货且无需罚款者不在此例。</w:t>
      </w:r>
    </w:p>
    <w:p w14:paraId="637B6318" w14:textId="77777777" w:rsidR="006D2669" w:rsidRPr="005C24A7" w:rsidRDefault="00000000">
      <w:pPr>
        <w:numPr>
          <w:ilvl w:val="1"/>
          <w:numId w:val="38"/>
        </w:numPr>
        <w:spacing w:line="440" w:lineRule="exact"/>
        <w:rPr>
          <w:rFonts w:ascii="宋体" w:hAnsi="宋体" w:cs="宋体"/>
          <w:bCs/>
          <w:sz w:val="22"/>
          <w:szCs w:val="22"/>
        </w:rPr>
      </w:pPr>
      <w:r w:rsidRPr="005C24A7">
        <w:rPr>
          <w:rFonts w:ascii="宋体" w:hAnsi="宋体" w:cs="宋体" w:hint="eastAsia"/>
          <w:bCs/>
          <w:sz w:val="22"/>
          <w:szCs w:val="22"/>
        </w:rPr>
        <w:t>若乙方未按照合同约定提供服务，或提供的服务不符合合同要求，甲方有权要求乙方限期整改。逾期未整改或整改后仍不符合要求的，甲方有权终止合同，并要求乙方赔偿因此造成的损失；或采取自行或委托第三方进行补救措施，相关费用由乙方承担。</w:t>
      </w:r>
    </w:p>
    <w:p w14:paraId="0F958E33" w14:textId="77777777" w:rsidR="006D2669" w:rsidRPr="005C24A7" w:rsidRDefault="00000000">
      <w:pPr>
        <w:numPr>
          <w:ilvl w:val="1"/>
          <w:numId w:val="38"/>
        </w:numPr>
        <w:spacing w:line="440" w:lineRule="exact"/>
        <w:rPr>
          <w:rFonts w:ascii="宋体" w:hAnsi="宋体" w:cs="宋体"/>
          <w:bCs/>
          <w:sz w:val="22"/>
          <w:szCs w:val="22"/>
        </w:rPr>
      </w:pPr>
      <w:r w:rsidRPr="005C24A7">
        <w:rPr>
          <w:rFonts w:ascii="宋体" w:hAnsi="宋体" w:cs="宋体" w:hint="eastAsia"/>
          <w:bCs/>
          <w:sz w:val="22"/>
          <w:szCs w:val="22"/>
        </w:rPr>
        <w:t>如发现乙方存在弄虚作假，以次充好或到货产品与投标文件承诺不符合的情况，一经查出并证实，甲方将给予退货，并处罚合同总价款30%的罚款。情节严重的，甲方有权终止合同。</w:t>
      </w:r>
    </w:p>
    <w:p w14:paraId="777D0561"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违约终止合同</w:t>
      </w:r>
    </w:p>
    <w:p w14:paraId="124445B0" w14:textId="77777777" w:rsidR="006D2669" w:rsidRPr="005C24A7" w:rsidRDefault="00000000">
      <w:pPr>
        <w:numPr>
          <w:ilvl w:val="1"/>
          <w:numId w:val="39"/>
        </w:numPr>
        <w:spacing w:line="440" w:lineRule="exact"/>
        <w:rPr>
          <w:rFonts w:ascii="宋体" w:hAnsi="宋体" w:cs="宋体"/>
          <w:bCs/>
          <w:sz w:val="22"/>
          <w:szCs w:val="22"/>
        </w:rPr>
      </w:pPr>
      <w:r w:rsidRPr="005C24A7">
        <w:rPr>
          <w:rFonts w:ascii="宋体" w:hAnsi="宋体" w:cs="宋体" w:hint="eastAsia"/>
          <w:bCs/>
          <w:kern w:val="0"/>
          <w:sz w:val="22"/>
          <w:szCs w:val="22"/>
          <w:lang w:bidi="ar"/>
        </w:rPr>
        <w:t>甲方在乙方存在如下违约情况时，有权提出终止全部或部分合同。</w:t>
      </w:r>
    </w:p>
    <w:p w14:paraId="603236B2" w14:textId="77777777" w:rsidR="006D2669" w:rsidRPr="005C24A7"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5C24A7">
        <w:rPr>
          <w:rFonts w:ascii="宋体" w:hAnsi="宋体" w:hint="eastAsia"/>
          <w:bCs/>
          <w:sz w:val="22"/>
          <w:szCs w:val="22"/>
          <w:lang w:bidi="ar"/>
        </w:rPr>
        <w:t xml:space="preserve">    1）乙方未能在合同规定期限或甲方同意延长的期限内交付全部或部分产品，或未按承诺的时间提供服务。</w:t>
      </w:r>
    </w:p>
    <w:p w14:paraId="016928A1" w14:textId="77777777" w:rsidR="006D2669" w:rsidRPr="005C24A7"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5C24A7">
        <w:rPr>
          <w:rFonts w:ascii="宋体" w:hAnsi="宋体" w:hint="eastAsia"/>
          <w:bCs/>
          <w:sz w:val="22"/>
          <w:szCs w:val="22"/>
          <w:lang w:bidi="ar"/>
        </w:rPr>
        <w:t xml:space="preserve">    2）乙方提供的产品质量、配置不符合国家规定和承诺的标准；</w:t>
      </w:r>
    </w:p>
    <w:p w14:paraId="3A48536C" w14:textId="77777777" w:rsidR="006D2669" w:rsidRPr="005C24A7"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5C24A7">
        <w:rPr>
          <w:rFonts w:ascii="宋体" w:hAnsi="宋体" w:hint="eastAsia"/>
          <w:bCs/>
          <w:sz w:val="22"/>
          <w:szCs w:val="22"/>
          <w:lang w:bidi="ar"/>
        </w:rPr>
        <w:t xml:space="preserve">    3）乙方未能履行合同规定的具体义务，包括但不限于安装、调试、培训等。</w:t>
      </w:r>
    </w:p>
    <w:p w14:paraId="03B53327" w14:textId="77777777" w:rsidR="006D2669" w:rsidRPr="005C24A7"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5C24A7">
        <w:rPr>
          <w:rFonts w:ascii="宋体" w:hAnsi="宋体" w:hint="eastAsia"/>
          <w:bCs/>
          <w:sz w:val="22"/>
          <w:szCs w:val="22"/>
          <w:lang w:bidi="ar"/>
        </w:rPr>
        <w:t xml:space="preserve">    4）乙方提供的货物或服务侵犯第三方知识产权。</w:t>
      </w:r>
    </w:p>
    <w:p w14:paraId="597800BC" w14:textId="77777777" w:rsidR="006D2669" w:rsidRPr="005C24A7"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5C24A7">
        <w:rPr>
          <w:rFonts w:ascii="宋体" w:hAnsi="宋体" w:hint="eastAsia"/>
          <w:bCs/>
          <w:sz w:val="22"/>
          <w:szCs w:val="22"/>
          <w:lang w:bidi="ar"/>
        </w:rPr>
        <w:t xml:space="preserve">    5）在发生上述情况后，乙方收到甲方的违约通知后7个日历天内未能纠正其过失。</w:t>
      </w:r>
    </w:p>
    <w:p w14:paraId="6BC11485" w14:textId="77777777" w:rsidR="006D2669" w:rsidRPr="005C24A7"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5C24A7">
        <w:rPr>
          <w:rFonts w:ascii="宋体" w:hAnsi="宋体" w:hint="eastAsia"/>
          <w:bCs/>
          <w:sz w:val="22"/>
          <w:szCs w:val="22"/>
          <w:lang w:bidi="ar"/>
        </w:rPr>
        <w:t xml:space="preserve">    6）</w:t>
      </w:r>
      <w:r w:rsidRPr="005C24A7">
        <w:rPr>
          <w:rFonts w:ascii="宋体" w:hAnsi="宋体"/>
          <w:bCs/>
          <w:sz w:val="22"/>
          <w:szCs w:val="22"/>
          <w:lang w:bidi="ar"/>
        </w:rPr>
        <w:t>本合同项下累计违约金总额达到合同总价的30%。</w:t>
      </w:r>
    </w:p>
    <w:p w14:paraId="693D258E" w14:textId="77777777" w:rsidR="006D2669" w:rsidRPr="005C24A7" w:rsidRDefault="00000000">
      <w:pPr>
        <w:pStyle w:val="afb"/>
        <w:overflowPunct w:val="0"/>
        <w:autoSpaceDE w:val="0"/>
        <w:autoSpaceDN w:val="0"/>
        <w:adjustRightInd w:val="0"/>
        <w:spacing w:before="0" w:beforeAutospacing="0" w:after="0" w:afterAutospacing="0" w:line="440" w:lineRule="exact"/>
        <w:ind w:firstLine="220"/>
        <w:rPr>
          <w:rFonts w:ascii="宋体" w:hAnsi="宋体"/>
          <w:bCs/>
          <w:sz w:val="22"/>
          <w:szCs w:val="22"/>
          <w:lang w:bidi="ar"/>
        </w:rPr>
      </w:pPr>
      <w:r w:rsidRPr="005C24A7">
        <w:rPr>
          <w:rFonts w:ascii="宋体" w:hAnsi="宋体" w:hint="eastAsia"/>
          <w:bCs/>
          <w:sz w:val="22"/>
          <w:szCs w:val="22"/>
          <w:lang w:bidi="ar"/>
        </w:rPr>
        <w:t xml:space="preserve">    7）合同中约定的其他可以终止合同的情况。</w:t>
      </w:r>
    </w:p>
    <w:p w14:paraId="69D6A082" w14:textId="77777777" w:rsidR="006D2669" w:rsidRPr="005C24A7" w:rsidRDefault="00000000">
      <w:pPr>
        <w:numPr>
          <w:ilvl w:val="1"/>
          <w:numId w:val="39"/>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如果甲方根据上述的规定，终止了全部或部分合同，甲方可以依其认为适当的条件和方法购买与未交产品类似的产品，乙方应对购买类似产品所超出的那部分费用负责。但是，乙方应继续执行合同中未终止的部分。</w:t>
      </w:r>
    </w:p>
    <w:p w14:paraId="69D898F4" w14:textId="77777777" w:rsidR="006D2669" w:rsidRPr="005C24A7" w:rsidRDefault="00000000">
      <w:pPr>
        <w:numPr>
          <w:ilvl w:val="1"/>
          <w:numId w:val="39"/>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在甲方提出终止部分合同的情况下，并不解除乙方对已交货部分产品应负的产品质量责任。</w:t>
      </w:r>
    </w:p>
    <w:p w14:paraId="3570C0E7" w14:textId="77777777" w:rsidR="006D2669" w:rsidRPr="005C24A7" w:rsidRDefault="00000000">
      <w:pPr>
        <w:numPr>
          <w:ilvl w:val="1"/>
          <w:numId w:val="39"/>
        </w:numPr>
        <w:spacing w:line="440" w:lineRule="exact"/>
        <w:rPr>
          <w:rFonts w:ascii="宋体" w:hAnsi="宋体" w:cs="宋体"/>
          <w:sz w:val="22"/>
          <w:szCs w:val="22"/>
        </w:rPr>
      </w:pPr>
      <w:r w:rsidRPr="005C24A7">
        <w:rPr>
          <w:rFonts w:ascii="宋体" w:hAnsi="宋体" w:cs="宋体" w:hint="eastAsia"/>
          <w:bCs/>
          <w:kern w:val="0"/>
          <w:sz w:val="22"/>
          <w:szCs w:val="22"/>
          <w:lang w:bidi="ar"/>
        </w:rPr>
        <w:t>乙方未能按照投标文件承诺通过验收，造成甲方换货、退货的，可以视为乙方提供虚假投标资</w:t>
      </w:r>
      <w:r w:rsidRPr="005C24A7">
        <w:rPr>
          <w:rFonts w:ascii="宋体" w:hAnsi="宋体" w:cs="宋体" w:hint="eastAsia"/>
          <w:bCs/>
          <w:kern w:val="0"/>
          <w:sz w:val="22"/>
          <w:szCs w:val="22"/>
          <w:lang w:bidi="ar"/>
        </w:rPr>
        <w:lastRenderedPageBreak/>
        <w:t>料谋求中标，甲方可以上报财政管理部门，由财政部门予以处理。</w:t>
      </w:r>
    </w:p>
    <w:bookmarkEnd w:id="273"/>
    <w:p w14:paraId="41A525D9"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不可抗力</w:t>
      </w:r>
    </w:p>
    <w:p w14:paraId="77A9DE0E" w14:textId="77777777" w:rsidR="006D2669" w:rsidRPr="005C24A7" w:rsidRDefault="00000000">
      <w:pPr>
        <w:numPr>
          <w:ilvl w:val="1"/>
          <w:numId w:val="40"/>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本条所述的“不可抗力”系指那些双方不可预见、不可避免、不可克服的事件，但不包括双方的违约或疏忽。这些事件包括但不限于：战争、严重火灾、洪水、台风、地震、疾病管控、上级财政管控、国家政策的重大变化，以及双方商定的其他事件。</w:t>
      </w:r>
    </w:p>
    <w:p w14:paraId="4AB8B253" w14:textId="77777777" w:rsidR="006D2669" w:rsidRPr="005C24A7" w:rsidRDefault="00000000">
      <w:pPr>
        <w:numPr>
          <w:ilvl w:val="1"/>
          <w:numId w:val="40"/>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因不可抗力导致合同实施延误或不能履行合同义务的，合同各方不承担误期赔偿或不能履行合同义务的责任。</w:t>
      </w:r>
    </w:p>
    <w:p w14:paraId="2A9E0214" w14:textId="77777777" w:rsidR="006D2669" w:rsidRPr="005C24A7" w:rsidRDefault="00000000">
      <w:pPr>
        <w:numPr>
          <w:ilvl w:val="1"/>
          <w:numId w:val="40"/>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如不可抗力事件持续超过30天，任何一方均有权以书面形式通知对方终止本合同。</w:t>
      </w:r>
    </w:p>
    <w:p w14:paraId="0AC290A3"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争端解决</w:t>
      </w:r>
    </w:p>
    <w:p w14:paraId="653368BF" w14:textId="77777777" w:rsidR="006D2669" w:rsidRPr="005C24A7" w:rsidRDefault="00000000">
      <w:pPr>
        <w:numPr>
          <w:ilvl w:val="1"/>
          <w:numId w:val="41"/>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凡有关本合同或执行本合同中发生的争端，甲方与乙方应通过友好协商，妥善解决。如通过协商仍不能解决时，向甲方所在地的人民法院提起诉讼。</w:t>
      </w:r>
    </w:p>
    <w:p w14:paraId="004655AF" w14:textId="77777777" w:rsidR="006D2669" w:rsidRPr="005C24A7" w:rsidRDefault="00000000">
      <w:pPr>
        <w:numPr>
          <w:ilvl w:val="1"/>
          <w:numId w:val="41"/>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诉讼费、保全费、律师代理费除法院另有裁决外，由败诉方承担。</w:t>
      </w:r>
    </w:p>
    <w:p w14:paraId="2551DC70" w14:textId="77777777" w:rsidR="006D2669" w:rsidRPr="005C24A7" w:rsidRDefault="00000000">
      <w:pPr>
        <w:numPr>
          <w:ilvl w:val="1"/>
          <w:numId w:val="41"/>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在诉讼期间，除正在进行诉讼的部分外，本合同其他部分应继续执行。</w:t>
      </w:r>
    </w:p>
    <w:p w14:paraId="50828191" w14:textId="77777777" w:rsidR="006D2669" w:rsidRPr="005C24A7" w:rsidRDefault="00000000">
      <w:pPr>
        <w:numPr>
          <w:ilvl w:val="0"/>
          <w:numId w:val="26"/>
        </w:numPr>
        <w:spacing w:line="440" w:lineRule="exact"/>
        <w:ind w:firstLine="403"/>
        <w:rPr>
          <w:rFonts w:ascii="宋体" w:hAnsi="宋体" w:cs="宋体"/>
          <w:b/>
          <w:bCs/>
          <w:sz w:val="22"/>
          <w:szCs w:val="22"/>
        </w:rPr>
      </w:pPr>
      <w:bookmarkStart w:id="274" w:name="_Toc458009272"/>
      <w:r w:rsidRPr="005C24A7">
        <w:rPr>
          <w:rFonts w:ascii="宋体" w:hAnsi="宋体" w:cs="宋体" w:hint="eastAsia"/>
          <w:b/>
          <w:bCs/>
          <w:sz w:val="22"/>
          <w:szCs w:val="22"/>
        </w:rPr>
        <w:t>合同转让和分包</w:t>
      </w:r>
      <w:bookmarkEnd w:id="274"/>
    </w:p>
    <w:p w14:paraId="39B1677A" w14:textId="77777777" w:rsidR="006D2669" w:rsidRPr="005C24A7" w:rsidRDefault="00000000">
      <w:pPr>
        <w:pStyle w:val="afb"/>
        <w:overflowPunct w:val="0"/>
        <w:autoSpaceDE w:val="0"/>
        <w:autoSpaceDN w:val="0"/>
        <w:adjustRightInd w:val="0"/>
        <w:spacing w:before="0" w:beforeAutospacing="0" w:after="0" w:afterAutospacing="0" w:line="440" w:lineRule="exact"/>
        <w:ind w:firstLineChars="200" w:firstLine="440"/>
        <w:rPr>
          <w:rFonts w:ascii="宋体" w:hAnsi="宋体"/>
          <w:sz w:val="22"/>
          <w:szCs w:val="22"/>
        </w:rPr>
      </w:pPr>
      <w:r w:rsidRPr="005C24A7">
        <w:rPr>
          <w:rFonts w:ascii="宋体" w:hAnsi="宋体" w:hint="eastAsia"/>
          <w:bCs/>
          <w:sz w:val="22"/>
          <w:szCs w:val="22"/>
          <w:lang w:bidi="ar"/>
        </w:rPr>
        <w:t>未经甲方书面同意，乙方不得将合同转包或分包给第三方。</w:t>
      </w:r>
      <w:r w:rsidRPr="005C24A7">
        <w:rPr>
          <w:rFonts w:ascii="宋体" w:hAnsi="宋体" w:hint="eastAsia"/>
          <w:sz w:val="22"/>
          <w:szCs w:val="22"/>
          <w:lang w:bidi="ar"/>
        </w:rPr>
        <w:t>如未经同意擅自转让或分包，甲方有权解除合同，按照转让或分包部分标的额的20%支付违约金，并还需赔偿给甲方造成的损失。</w:t>
      </w:r>
    </w:p>
    <w:p w14:paraId="65DB77F4"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合同生效</w:t>
      </w:r>
    </w:p>
    <w:p w14:paraId="2F95B42B" w14:textId="77777777" w:rsidR="006D2669" w:rsidRPr="005C24A7" w:rsidRDefault="00000000">
      <w:pPr>
        <w:numPr>
          <w:ilvl w:val="1"/>
          <w:numId w:val="42"/>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本合同自双方签字盖章之日起生效。</w:t>
      </w:r>
    </w:p>
    <w:p w14:paraId="1D2D9803" w14:textId="77777777" w:rsidR="006D2669" w:rsidRPr="005C24A7" w:rsidRDefault="00000000">
      <w:pPr>
        <w:numPr>
          <w:ilvl w:val="1"/>
          <w:numId w:val="42"/>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本合同一式四份，合同双方各执二份。</w:t>
      </w:r>
    </w:p>
    <w:p w14:paraId="792D5C04"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合同修改</w:t>
      </w:r>
    </w:p>
    <w:p w14:paraId="5C2FF6BE" w14:textId="77777777" w:rsidR="006D2669" w:rsidRPr="005C24A7" w:rsidRDefault="00000000">
      <w:pPr>
        <w:numPr>
          <w:ilvl w:val="1"/>
          <w:numId w:val="43"/>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甲方与乙方的任何一方对合同内容提出修改，均应以书面形式通知对方，并达成由双方签署的合同补充协议。经双方同意签署的合同补充协议与本合同具有同等法律效力。</w:t>
      </w:r>
    </w:p>
    <w:p w14:paraId="3719C971" w14:textId="77777777" w:rsidR="006D2669" w:rsidRPr="005C24A7" w:rsidRDefault="00000000">
      <w:pPr>
        <w:numPr>
          <w:ilvl w:val="1"/>
          <w:numId w:val="43"/>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除非甲方对涉及价格因素的技术参数和采购数量提出修改，乙方不得对合同价格提出修改要求。</w:t>
      </w:r>
    </w:p>
    <w:p w14:paraId="7351B589"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法律适用</w:t>
      </w:r>
    </w:p>
    <w:p w14:paraId="20AE3F88" w14:textId="77777777" w:rsidR="006D2669" w:rsidRPr="005C24A7" w:rsidRDefault="00000000">
      <w:pPr>
        <w:numPr>
          <w:ilvl w:val="1"/>
          <w:numId w:val="44"/>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本合同的订立、解释和执行以及与本合同有关的所有事项，均应适用《中华人民共和国民法典》的相关法律规定。</w:t>
      </w:r>
    </w:p>
    <w:p w14:paraId="57C81A7F" w14:textId="77777777" w:rsidR="006D2669" w:rsidRPr="005C24A7" w:rsidRDefault="00000000">
      <w:pPr>
        <w:numPr>
          <w:ilvl w:val="1"/>
          <w:numId w:val="44"/>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本合同条款与法律、行政法规的强制性规定不一致的，双方当事人应按照法律、行政法规的强制性规定修改本合同的相关条款。</w:t>
      </w:r>
    </w:p>
    <w:p w14:paraId="32AD6F07"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通知</w:t>
      </w:r>
    </w:p>
    <w:p w14:paraId="428920CE" w14:textId="77777777" w:rsidR="006D2669" w:rsidRPr="005C24A7" w:rsidRDefault="00000000">
      <w:pPr>
        <w:numPr>
          <w:ilvl w:val="1"/>
          <w:numId w:val="45"/>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lastRenderedPageBreak/>
        <w:t>本合同任何一方向对方发出的通知、信件、数据电文等，应当发送至本合同所约定的地址、联系人、联系电话或电子邮箱。</w:t>
      </w:r>
    </w:p>
    <w:p w14:paraId="21BC60B2" w14:textId="77777777" w:rsidR="006D2669" w:rsidRPr="005C24A7" w:rsidRDefault="00000000">
      <w:pPr>
        <w:numPr>
          <w:ilvl w:val="1"/>
          <w:numId w:val="45"/>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一方当事人变更名称、住所、联系人、联系电话或电子邮箱等信息的，应当在变更后3个工作日内及时书面通知对方，对方实际收到变更通知前的送达仍为有效送达。</w:t>
      </w:r>
    </w:p>
    <w:p w14:paraId="52D648AE" w14:textId="77777777" w:rsidR="006D2669" w:rsidRPr="005C24A7" w:rsidRDefault="00000000">
      <w:pPr>
        <w:numPr>
          <w:ilvl w:val="1"/>
          <w:numId w:val="45"/>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本合同一方给另一方的通知均应采用书面形式，传真或快递送到本合同中规定的对方的地址和办理签收手续。</w:t>
      </w:r>
    </w:p>
    <w:p w14:paraId="01AF2803" w14:textId="77777777" w:rsidR="006D2669" w:rsidRPr="005C24A7" w:rsidRDefault="00000000">
      <w:pPr>
        <w:numPr>
          <w:ilvl w:val="1"/>
          <w:numId w:val="45"/>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通知以送达之日或通知书中规定的生效之日起生效，两者中以较迟之日为准。</w:t>
      </w:r>
    </w:p>
    <w:p w14:paraId="379EA4AD" w14:textId="77777777" w:rsidR="006D2669" w:rsidRPr="005C24A7" w:rsidRDefault="00000000">
      <w:pPr>
        <w:numPr>
          <w:ilvl w:val="0"/>
          <w:numId w:val="26"/>
        </w:numPr>
        <w:spacing w:line="440" w:lineRule="exact"/>
        <w:ind w:firstLine="403"/>
        <w:rPr>
          <w:rFonts w:ascii="宋体" w:hAnsi="宋体" w:cs="宋体"/>
          <w:b/>
          <w:bCs/>
          <w:sz w:val="22"/>
          <w:szCs w:val="22"/>
        </w:rPr>
      </w:pPr>
      <w:r w:rsidRPr="005C24A7">
        <w:rPr>
          <w:rFonts w:ascii="宋体" w:hAnsi="宋体" w:cs="宋体" w:hint="eastAsia"/>
          <w:b/>
          <w:bCs/>
          <w:sz w:val="22"/>
          <w:szCs w:val="22"/>
        </w:rPr>
        <w:t>组成合同的文件</w:t>
      </w:r>
    </w:p>
    <w:p w14:paraId="5C20536B" w14:textId="77777777" w:rsidR="006D2669" w:rsidRPr="005C24A7" w:rsidRDefault="00000000">
      <w:pPr>
        <w:pStyle w:val="afb"/>
        <w:overflowPunct w:val="0"/>
        <w:autoSpaceDE w:val="0"/>
        <w:autoSpaceDN w:val="0"/>
        <w:adjustRightInd w:val="0"/>
        <w:spacing w:before="0" w:beforeAutospacing="0" w:after="0" w:afterAutospacing="0" w:line="440" w:lineRule="exact"/>
        <w:ind w:firstLineChars="147" w:firstLine="323"/>
        <w:rPr>
          <w:rFonts w:ascii="宋体" w:hAnsi="宋体"/>
          <w:bCs/>
          <w:sz w:val="22"/>
          <w:szCs w:val="22"/>
        </w:rPr>
      </w:pPr>
      <w:r w:rsidRPr="005C24A7">
        <w:rPr>
          <w:rFonts w:ascii="宋体" w:hAnsi="宋体" w:hint="eastAsia"/>
          <w:bCs/>
          <w:sz w:val="22"/>
          <w:szCs w:val="22"/>
          <w:lang w:bidi="ar"/>
        </w:rPr>
        <w:t>本合同文本与下列文件一起构成合同文件，如下述文件之间有任何抵触、矛盾或歧义，应按以下顺序解释：</w:t>
      </w:r>
    </w:p>
    <w:p w14:paraId="5F2D2728" w14:textId="77777777" w:rsidR="006D2669" w:rsidRPr="005C24A7" w:rsidRDefault="00000000">
      <w:pPr>
        <w:numPr>
          <w:ilvl w:val="1"/>
          <w:numId w:val="46"/>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合同文本及其变更、补充协议；</w:t>
      </w:r>
    </w:p>
    <w:p w14:paraId="624409F6" w14:textId="77777777" w:rsidR="006D2669" w:rsidRPr="005C24A7" w:rsidRDefault="00000000">
      <w:pPr>
        <w:numPr>
          <w:ilvl w:val="1"/>
          <w:numId w:val="46"/>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询标纪要和承诺书（如有）；</w:t>
      </w:r>
    </w:p>
    <w:p w14:paraId="673F19CD" w14:textId="77777777" w:rsidR="006D2669" w:rsidRPr="005C24A7" w:rsidRDefault="00000000">
      <w:pPr>
        <w:numPr>
          <w:ilvl w:val="1"/>
          <w:numId w:val="46"/>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中标（成交）通知书；</w:t>
      </w:r>
    </w:p>
    <w:p w14:paraId="7ACDBBD7" w14:textId="77777777" w:rsidR="006D2669" w:rsidRPr="005C24A7" w:rsidRDefault="00000000">
      <w:pPr>
        <w:numPr>
          <w:ilvl w:val="1"/>
          <w:numId w:val="46"/>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投标（响应）文件；</w:t>
      </w:r>
    </w:p>
    <w:p w14:paraId="41AC164D" w14:textId="77777777" w:rsidR="006D2669" w:rsidRPr="005C24A7" w:rsidRDefault="00000000">
      <w:pPr>
        <w:numPr>
          <w:ilvl w:val="1"/>
          <w:numId w:val="46"/>
        </w:numPr>
        <w:spacing w:line="440" w:lineRule="exact"/>
        <w:rPr>
          <w:rFonts w:ascii="宋体" w:hAnsi="宋体" w:cs="宋体"/>
          <w:bCs/>
          <w:kern w:val="0"/>
          <w:sz w:val="22"/>
          <w:szCs w:val="22"/>
          <w:lang w:bidi="ar"/>
        </w:rPr>
      </w:pPr>
      <w:r w:rsidRPr="005C24A7">
        <w:rPr>
          <w:rFonts w:ascii="宋体" w:hAnsi="宋体" w:cs="宋体" w:hint="eastAsia"/>
          <w:bCs/>
          <w:kern w:val="0"/>
          <w:sz w:val="22"/>
          <w:szCs w:val="22"/>
          <w:lang w:bidi="ar"/>
        </w:rPr>
        <w:t>招标文件、补充文件（如有）。</w:t>
      </w:r>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99"/>
        <w:gridCol w:w="2680"/>
        <w:gridCol w:w="2492"/>
        <w:gridCol w:w="2357"/>
      </w:tblGrid>
      <w:tr w:rsidR="005C24A7" w:rsidRPr="005C24A7" w14:paraId="4AB19A1E" w14:textId="77777777">
        <w:trPr>
          <w:trHeight w:val="490"/>
          <w:jc w:val="center"/>
        </w:trPr>
        <w:tc>
          <w:tcPr>
            <w:tcW w:w="2482" w:type="pct"/>
            <w:gridSpan w:val="2"/>
            <w:tcBorders>
              <w:bottom w:val="single" w:sz="2" w:space="0" w:color="auto"/>
              <w:right w:val="single" w:sz="2" w:space="0" w:color="auto"/>
            </w:tcBorders>
            <w:vAlign w:val="center"/>
          </w:tcPr>
          <w:p w14:paraId="01E050BB"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甲方（采购人、受采购人委托签订合同的单位或招标文件约定的合同甲方）</w:t>
            </w:r>
          </w:p>
        </w:tc>
        <w:tc>
          <w:tcPr>
            <w:tcW w:w="2518" w:type="pct"/>
            <w:gridSpan w:val="2"/>
            <w:tcBorders>
              <w:left w:val="single" w:sz="2" w:space="0" w:color="auto"/>
              <w:bottom w:val="single" w:sz="2" w:space="0" w:color="auto"/>
            </w:tcBorders>
            <w:vAlign w:val="center"/>
          </w:tcPr>
          <w:p w14:paraId="1585D7B9"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乙方（中标人）</w:t>
            </w:r>
          </w:p>
        </w:tc>
      </w:tr>
      <w:tr w:rsidR="005C24A7" w:rsidRPr="005C24A7" w14:paraId="1073A749" w14:textId="77777777">
        <w:trPr>
          <w:trHeight w:val="766"/>
          <w:jc w:val="center"/>
        </w:trPr>
        <w:tc>
          <w:tcPr>
            <w:tcW w:w="1090" w:type="pct"/>
            <w:tcBorders>
              <w:top w:val="single" w:sz="2" w:space="0" w:color="auto"/>
              <w:bottom w:val="single" w:sz="2" w:space="0" w:color="auto"/>
              <w:right w:val="single" w:sz="2" w:space="0" w:color="auto"/>
            </w:tcBorders>
            <w:vAlign w:val="center"/>
          </w:tcPr>
          <w:p w14:paraId="1A724D70"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单位名称（公章或合同章）</w:t>
            </w:r>
          </w:p>
        </w:tc>
        <w:tc>
          <w:tcPr>
            <w:tcW w:w="1392" w:type="pct"/>
            <w:tcBorders>
              <w:top w:val="single" w:sz="2" w:space="0" w:color="auto"/>
              <w:left w:val="single" w:sz="2" w:space="0" w:color="auto"/>
              <w:bottom w:val="single" w:sz="2" w:space="0" w:color="auto"/>
              <w:right w:val="single" w:sz="2" w:space="0" w:color="auto"/>
            </w:tcBorders>
            <w:vAlign w:val="center"/>
          </w:tcPr>
          <w:p w14:paraId="2E1181AD" w14:textId="77777777" w:rsidR="006D2669" w:rsidRPr="005C24A7" w:rsidRDefault="006D2669">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70A8A854"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单位名称（公章或合同章）</w:t>
            </w:r>
          </w:p>
        </w:tc>
        <w:tc>
          <w:tcPr>
            <w:tcW w:w="1224" w:type="pct"/>
            <w:tcBorders>
              <w:top w:val="single" w:sz="2" w:space="0" w:color="auto"/>
              <w:left w:val="single" w:sz="2" w:space="0" w:color="auto"/>
              <w:bottom w:val="single" w:sz="2" w:space="0" w:color="auto"/>
            </w:tcBorders>
            <w:vAlign w:val="center"/>
          </w:tcPr>
          <w:p w14:paraId="114EA098" w14:textId="77777777" w:rsidR="006D2669" w:rsidRPr="005C24A7" w:rsidRDefault="006D2669">
            <w:pPr>
              <w:jc w:val="center"/>
              <w:rPr>
                <w:rFonts w:ascii="宋体" w:hAnsi="宋体" w:cs="宋体"/>
                <w:sz w:val="22"/>
                <w:szCs w:val="22"/>
              </w:rPr>
            </w:pPr>
          </w:p>
        </w:tc>
      </w:tr>
      <w:tr w:rsidR="005C24A7" w:rsidRPr="005C24A7" w14:paraId="276A5C9C" w14:textId="77777777">
        <w:trPr>
          <w:trHeight w:val="1212"/>
          <w:jc w:val="center"/>
        </w:trPr>
        <w:tc>
          <w:tcPr>
            <w:tcW w:w="1090" w:type="pct"/>
            <w:tcBorders>
              <w:top w:val="single" w:sz="2" w:space="0" w:color="auto"/>
              <w:right w:val="single" w:sz="2" w:space="0" w:color="auto"/>
            </w:tcBorders>
            <w:vAlign w:val="center"/>
          </w:tcPr>
          <w:p w14:paraId="3FE55A9C"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法定代表人</w:t>
            </w:r>
          </w:p>
          <w:p w14:paraId="5CD1EA43"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或其委托代理人（签章）</w:t>
            </w:r>
          </w:p>
        </w:tc>
        <w:tc>
          <w:tcPr>
            <w:tcW w:w="1392" w:type="pct"/>
            <w:tcBorders>
              <w:top w:val="single" w:sz="2" w:space="0" w:color="auto"/>
              <w:left w:val="single" w:sz="2" w:space="0" w:color="auto"/>
              <w:right w:val="single" w:sz="2" w:space="0" w:color="auto"/>
            </w:tcBorders>
            <w:vAlign w:val="center"/>
          </w:tcPr>
          <w:p w14:paraId="7C14F323" w14:textId="77777777" w:rsidR="006D2669" w:rsidRPr="005C24A7" w:rsidRDefault="006D2669">
            <w:pPr>
              <w:jc w:val="center"/>
              <w:rPr>
                <w:rFonts w:ascii="宋体" w:hAnsi="宋体" w:cs="宋体"/>
                <w:sz w:val="22"/>
                <w:szCs w:val="22"/>
              </w:rPr>
            </w:pPr>
          </w:p>
        </w:tc>
        <w:tc>
          <w:tcPr>
            <w:tcW w:w="1294" w:type="pct"/>
            <w:tcBorders>
              <w:top w:val="single" w:sz="2" w:space="0" w:color="auto"/>
              <w:left w:val="single" w:sz="2" w:space="0" w:color="auto"/>
              <w:right w:val="single" w:sz="2" w:space="0" w:color="auto"/>
            </w:tcBorders>
            <w:vAlign w:val="center"/>
          </w:tcPr>
          <w:p w14:paraId="4AC08E02"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法定代表人</w:t>
            </w:r>
          </w:p>
          <w:p w14:paraId="5814CC26"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或其委托代理人</w:t>
            </w:r>
          </w:p>
          <w:p w14:paraId="30E8BD73"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（签章）</w:t>
            </w:r>
          </w:p>
        </w:tc>
        <w:tc>
          <w:tcPr>
            <w:tcW w:w="1224" w:type="pct"/>
            <w:tcBorders>
              <w:top w:val="single" w:sz="2" w:space="0" w:color="auto"/>
              <w:left w:val="single" w:sz="2" w:space="0" w:color="auto"/>
            </w:tcBorders>
            <w:vAlign w:val="center"/>
          </w:tcPr>
          <w:p w14:paraId="6BB8B0FA" w14:textId="77777777" w:rsidR="006D2669" w:rsidRPr="005C24A7" w:rsidRDefault="006D2669">
            <w:pPr>
              <w:jc w:val="center"/>
              <w:rPr>
                <w:rFonts w:ascii="宋体" w:hAnsi="宋体" w:cs="宋体"/>
                <w:sz w:val="22"/>
                <w:szCs w:val="22"/>
              </w:rPr>
            </w:pPr>
          </w:p>
        </w:tc>
      </w:tr>
      <w:tr w:rsidR="005C24A7" w:rsidRPr="005C24A7" w14:paraId="3B16496F" w14:textId="77777777">
        <w:trPr>
          <w:trHeight w:val="483"/>
          <w:jc w:val="center"/>
        </w:trPr>
        <w:tc>
          <w:tcPr>
            <w:tcW w:w="1090" w:type="pct"/>
            <w:tcBorders>
              <w:top w:val="single" w:sz="2" w:space="0" w:color="auto"/>
              <w:bottom w:val="single" w:sz="2" w:space="0" w:color="auto"/>
              <w:right w:val="single" w:sz="2" w:space="0" w:color="auto"/>
            </w:tcBorders>
            <w:vAlign w:val="center"/>
          </w:tcPr>
          <w:p w14:paraId="366F94D4"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地  址</w:t>
            </w:r>
          </w:p>
        </w:tc>
        <w:tc>
          <w:tcPr>
            <w:tcW w:w="1392" w:type="pct"/>
            <w:tcBorders>
              <w:top w:val="single" w:sz="2" w:space="0" w:color="auto"/>
              <w:left w:val="single" w:sz="2" w:space="0" w:color="auto"/>
              <w:bottom w:val="single" w:sz="2" w:space="0" w:color="auto"/>
              <w:right w:val="single" w:sz="2" w:space="0" w:color="auto"/>
            </w:tcBorders>
            <w:vAlign w:val="center"/>
          </w:tcPr>
          <w:p w14:paraId="71AD5FC8" w14:textId="77777777" w:rsidR="006D2669" w:rsidRPr="005C24A7" w:rsidRDefault="006D2669">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23406289"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地  址</w:t>
            </w:r>
          </w:p>
        </w:tc>
        <w:tc>
          <w:tcPr>
            <w:tcW w:w="1224" w:type="pct"/>
            <w:tcBorders>
              <w:top w:val="single" w:sz="2" w:space="0" w:color="auto"/>
              <w:left w:val="single" w:sz="2" w:space="0" w:color="auto"/>
              <w:bottom w:val="single" w:sz="2" w:space="0" w:color="auto"/>
            </w:tcBorders>
            <w:vAlign w:val="center"/>
          </w:tcPr>
          <w:p w14:paraId="7810E461" w14:textId="77777777" w:rsidR="006D2669" w:rsidRPr="005C24A7" w:rsidRDefault="006D2669">
            <w:pPr>
              <w:jc w:val="center"/>
              <w:rPr>
                <w:rFonts w:ascii="宋体" w:hAnsi="宋体" w:cs="宋体"/>
                <w:sz w:val="22"/>
                <w:szCs w:val="22"/>
              </w:rPr>
            </w:pPr>
          </w:p>
        </w:tc>
      </w:tr>
      <w:tr w:rsidR="005C24A7" w:rsidRPr="005C24A7" w14:paraId="2ED5AA9A" w14:textId="77777777">
        <w:trPr>
          <w:trHeight w:val="483"/>
          <w:jc w:val="center"/>
        </w:trPr>
        <w:tc>
          <w:tcPr>
            <w:tcW w:w="1090" w:type="pct"/>
            <w:tcBorders>
              <w:top w:val="single" w:sz="2" w:space="0" w:color="auto"/>
              <w:bottom w:val="single" w:sz="2" w:space="0" w:color="auto"/>
              <w:right w:val="single" w:sz="2" w:space="0" w:color="auto"/>
            </w:tcBorders>
            <w:vAlign w:val="center"/>
          </w:tcPr>
          <w:p w14:paraId="610C0C40"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联 系 人</w:t>
            </w:r>
          </w:p>
        </w:tc>
        <w:tc>
          <w:tcPr>
            <w:tcW w:w="1392" w:type="pct"/>
            <w:tcBorders>
              <w:top w:val="single" w:sz="2" w:space="0" w:color="auto"/>
              <w:left w:val="single" w:sz="2" w:space="0" w:color="auto"/>
              <w:bottom w:val="single" w:sz="2" w:space="0" w:color="auto"/>
              <w:right w:val="single" w:sz="2" w:space="0" w:color="auto"/>
            </w:tcBorders>
            <w:vAlign w:val="center"/>
          </w:tcPr>
          <w:p w14:paraId="263EE6CB" w14:textId="77777777" w:rsidR="006D2669" w:rsidRPr="005C24A7" w:rsidRDefault="006D2669">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5628B0AB"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联 系 人</w:t>
            </w:r>
          </w:p>
        </w:tc>
        <w:tc>
          <w:tcPr>
            <w:tcW w:w="1224" w:type="pct"/>
            <w:tcBorders>
              <w:top w:val="single" w:sz="2" w:space="0" w:color="auto"/>
              <w:left w:val="single" w:sz="2" w:space="0" w:color="auto"/>
              <w:bottom w:val="single" w:sz="2" w:space="0" w:color="auto"/>
            </w:tcBorders>
            <w:vAlign w:val="center"/>
          </w:tcPr>
          <w:p w14:paraId="720E6F6D" w14:textId="77777777" w:rsidR="006D2669" w:rsidRPr="005C24A7" w:rsidRDefault="006D2669">
            <w:pPr>
              <w:jc w:val="center"/>
              <w:rPr>
                <w:rFonts w:ascii="宋体" w:hAnsi="宋体" w:cs="宋体"/>
                <w:sz w:val="22"/>
                <w:szCs w:val="22"/>
              </w:rPr>
            </w:pPr>
          </w:p>
        </w:tc>
      </w:tr>
      <w:tr w:rsidR="005C24A7" w:rsidRPr="005C24A7" w14:paraId="39ACE3EA" w14:textId="77777777">
        <w:trPr>
          <w:trHeight w:val="483"/>
          <w:jc w:val="center"/>
        </w:trPr>
        <w:tc>
          <w:tcPr>
            <w:tcW w:w="1090" w:type="pct"/>
            <w:tcBorders>
              <w:top w:val="single" w:sz="2" w:space="0" w:color="auto"/>
              <w:bottom w:val="single" w:sz="2" w:space="0" w:color="auto"/>
              <w:right w:val="single" w:sz="2" w:space="0" w:color="auto"/>
            </w:tcBorders>
            <w:vAlign w:val="center"/>
          </w:tcPr>
          <w:p w14:paraId="55FE8F1D"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联系电话</w:t>
            </w:r>
          </w:p>
        </w:tc>
        <w:tc>
          <w:tcPr>
            <w:tcW w:w="1392" w:type="pct"/>
            <w:tcBorders>
              <w:top w:val="single" w:sz="2" w:space="0" w:color="auto"/>
              <w:left w:val="single" w:sz="2" w:space="0" w:color="auto"/>
              <w:bottom w:val="single" w:sz="2" w:space="0" w:color="auto"/>
              <w:right w:val="single" w:sz="2" w:space="0" w:color="auto"/>
            </w:tcBorders>
            <w:vAlign w:val="center"/>
          </w:tcPr>
          <w:p w14:paraId="21C53C14" w14:textId="77777777" w:rsidR="006D2669" w:rsidRPr="005C24A7" w:rsidRDefault="006D2669">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269E9E5D"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联系电话</w:t>
            </w:r>
          </w:p>
        </w:tc>
        <w:tc>
          <w:tcPr>
            <w:tcW w:w="1224" w:type="pct"/>
            <w:tcBorders>
              <w:top w:val="single" w:sz="2" w:space="0" w:color="auto"/>
              <w:left w:val="single" w:sz="2" w:space="0" w:color="auto"/>
              <w:bottom w:val="single" w:sz="2" w:space="0" w:color="auto"/>
            </w:tcBorders>
            <w:vAlign w:val="center"/>
          </w:tcPr>
          <w:p w14:paraId="2E2E1A1F" w14:textId="77777777" w:rsidR="006D2669" w:rsidRPr="005C24A7" w:rsidRDefault="006D2669">
            <w:pPr>
              <w:jc w:val="center"/>
              <w:rPr>
                <w:rFonts w:ascii="宋体" w:hAnsi="宋体" w:cs="宋体"/>
                <w:sz w:val="22"/>
                <w:szCs w:val="22"/>
              </w:rPr>
            </w:pPr>
          </w:p>
        </w:tc>
      </w:tr>
      <w:tr w:rsidR="005C24A7" w:rsidRPr="005C24A7" w14:paraId="76E4428A" w14:textId="77777777">
        <w:trPr>
          <w:trHeight w:val="483"/>
          <w:jc w:val="center"/>
        </w:trPr>
        <w:tc>
          <w:tcPr>
            <w:tcW w:w="1090" w:type="pct"/>
            <w:tcBorders>
              <w:top w:val="single" w:sz="2" w:space="0" w:color="auto"/>
              <w:bottom w:val="single" w:sz="2" w:space="0" w:color="auto"/>
              <w:right w:val="single" w:sz="2" w:space="0" w:color="auto"/>
            </w:tcBorders>
            <w:vAlign w:val="center"/>
          </w:tcPr>
          <w:p w14:paraId="38B05AE1" w14:textId="77777777" w:rsidR="006D2669" w:rsidRPr="005C24A7" w:rsidRDefault="006D2669">
            <w:pPr>
              <w:jc w:val="center"/>
              <w:rPr>
                <w:rFonts w:ascii="宋体" w:hAnsi="宋体" w:cs="宋体"/>
                <w:sz w:val="22"/>
                <w:szCs w:val="22"/>
              </w:rPr>
            </w:pPr>
          </w:p>
        </w:tc>
        <w:tc>
          <w:tcPr>
            <w:tcW w:w="1392" w:type="pct"/>
            <w:tcBorders>
              <w:top w:val="single" w:sz="2" w:space="0" w:color="auto"/>
              <w:left w:val="single" w:sz="2" w:space="0" w:color="auto"/>
              <w:bottom w:val="single" w:sz="2" w:space="0" w:color="auto"/>
              <w:right w:val="single" w:sz="2" w:space="0" w:color="auto"/>
            </w:tcBorders>
            <w:vAlign w:val="center"/>
          </w:tcPr>
          <w:p w14:paraId="609B3F88" w14:textId="77777777" w:rsidR="006D2669" w:rsidRPr="005C24A7" w:rsidRDefault="006D2669">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3EE11D6C"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开户名称</w:t>
            </w:r>
          </w:p>
        </w:tc>
        <w:tc>
          <w:tcPr>
            <w:tcW w:w="1224" w:type="pct"/>
            <w:tcBorders>
              <w:top w:val="single" w:sz="2" w:space="0" w:color="auto"/>
              <w:left w:val="single" w:sz="2" w:space="0" w:color="auto"/>
              <w:bottom w:val="single" w:sz="2" w:space="0" w:color="auto"/>
            </w:tcBorders>
            <w:vAlign w:val="center"/>
          </w:tcPr>
          <w:p w14:paraId="5D3289FB" w14:textId="77777777" w:rsidR="006D2669" w:rsidRPr="005C24A7" w:rsidRDefault="006D2669">
            <w:pPr>
              <w:jc w:val="center"/>
              <w:rPr>
                <w:rFonts w:ascii="宋体" w:hAnsi="宋体" w:cs="宋体"/>
                <w:sz w:val="22"/>
                <w:szCs w:val="22"/>
              </w:rPr>
            </w:pPr>
          </w:p>
        </w:tc>
      </w:tr>
      <w:tr w:rsidR="005C24A7" w:rsidRPr="005C24A7" w14:paraId="7ADCFB9F" w14:textId="77777777">
        <w:trPr>
          <w:trHeight w:val="483"/>
          <w:jc w:val="center"/>
        </w:trPr>
        <w:tc>
          <w:tcPr>
            <w:tcW w:w="1090" w:type="pct"/>
            <w:tcBorders>
              <w:top w:val="single" w:sz="2" w:space="0" w:color="auto"/>
              <w:bottom w:val="single" w:sz="2" w:space="0" w:color="auto"/>
              <w:right w:val="single" w:sz="2" w:space="0" w:color="auto"/>
            </w:tcBorders>
            <w:vAlign w:val="center"/>
          </w:tcPr>
          <w:p w14:paraId="2DD9989A" w14:textId="77777777" w:rsidR="006D2669" w:rsidRPr="005C24A7" w:rsidRDefault="006D2669">
            <w:pPr>
              <w:jc w:val="center"/>
              <w:rPr>
                <w:rFonts w:ascii="宋体" w:hAnsi="宋体" w:cs="宋体"/>
                <w:sz w:val="22"/>
                <w:szCs w:val="22"/>
              </w:rPr>
            </w:pPr>
          </w:p>
        </w:tc>
        <w:tc>
          <w:tcPr>
            <w:tcW w:w="1392" w:type="pct"/>
            <w:tcBorders>
              <w:top w:val="single" w:sz="2" w:space="0" w:color="auto"/>
              <w:left w:val="single" w:sz="2" w:space="0" w:color="auto"/>
              <w:bottom w:val="single" w:sz="2" w:space="0" w:color="auto"/>
              <w:right w:val="single" w:sz="2" w:space="0" w:color="auto"/>
            </w:tcBorders>
            <w:vAlign w:val="center"/>
          </w:tcPr>
          <w:p w14:paraId="0FC01827" w14:textId="77777777" w:rsidR="006D2669" w:rsidRPr="005C24A7" w:rsidRDefault="006D2669">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576B393A"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开户银行</w:t>
            </w:r>
          </w:p>
        </w:tc>
        <w:tc>
          <w:tcPr>
            <w:tcW w:w="1224" w:type="pct"/>
            <w:tcBorders>
              <w:top w:val="single" w:sz="2" w:space="0" w:color="auto"/>
              <w:left w:val="single" w:sz="2" w:space="0" w:color="auto"/>
              <w:bottom w:val="single" w:sz="2" w:space="0" w:color="auto"/>
            </w:tcBorders>
            <w:vAlign w:val="center"/>
          </w:tcPr>
          <w:p w14:paraId="477F5497" w14:textId="77777777" w:rsidR="006D2669" w:rsidRPr="005C24A7" w:rsidRDefault="006D2669">
            <w:pPr>
              <w:jc w:val="center"/>
              <w:rPr>
                <w:rFonts w:ascii="宋体" w:hAnsi="宋体" w:cs="宋体"/>
                <w:sz w:val="22"/>
                <w:szCs w:val="22"/>
              </w:rPr>
            </w:pPr>
          </w:p>
        </w:tc>
      </w:tr>
      <w:tr w:rsidR="006D2669" w:rsidRPr="005C24A7" w14:paraId="20E610D6" w14:textId="77777777">
        <w:trPr>
          <w:trHeight w:val="483"/>
          <w:jc w:val="center"/>
        </w:trPr>
        <w:tc>
          <w:tcPr>
            <w:tcW w:w="1090" w:type="pct"/>
            <w:tcBorders>
              <w:top w:val="single" w:sz="2" w:space="0" w:color="auto"/>
              <w:bottom w:val="single" w:sz="2" w:space="0" w:color="auto"/>
              <w:right w:val="single" w:sz="2" w:space="0" w:color="auto"/>
            </w:tcBorders>
            <w:vAlign w:val="center"/>
          </w:tcPr>
          <w:p w14:paraId="0AADE9A4" w14:textId="77777777" w:rsidR="006D2669" w:rsidRPr="005C24A7" w:rsidRDefault="006D2669">
            <w:pPr>
              <w:jc w:val="center"/>
              <w:rPr>
                <w:rFonts w:ascii="宋体" w:hAnsi="宋体" w:cs="宋体"/>
                <w:sz w:val="22"/>
                <w:szCs w:val="22"/>
              </w:rPr>
            </w:pPr>
          </w:p>
        </w:tc>
        <w:tc>
          <w:tcPr>
            <w:tcW w:w="1392" w:type="pct"/>
            <w:tcBorders>
              <w:top w:val="single" w:sz="2" w:space="0" w:color="auto"/>
              <w:left w:val="single" w:sz="2" w:space="0" w:color="auto"/>
              <w:bottom w:val="single" w:sz="2" w:space="0" w:color="auto"/>
              <w:right w:val="single" w:sz="2" w:space="0" w:color="auto"/>
            </w:tcBorders>
            <w:vAlign w:val="center"/>
          </w:tcPr>
          <w:p w14:paraId="4CE8FB30" w14:textId="77777777" w:rsidR="006D2669" w:rsidRPr="005C24A7" w:rsidRDefault="006D2669">
            <w:pPr>
              <w:jc w:val="center"/>
              <w:rPr>
                <w:rFonts w:ascii="宋体" w:hAnsi="宋体" w:cs="宋体"/>
                <w:sz w:val="22"/>
                <w:szCs w:val="22"/>
              </w:rPr>
            </w:pPr>
          </w:p>
        </w:tc>
        <w:tc>
          <w:tcPr>
            <w:tcW w:w="1294" w:type="pct"/>
            <w:tcBorders>
              <w:top w:val="single" w:sz="2" w:space="0" w:color="auto"/>
              <w:left w:val="single" w:sz="2" w:space="0" w:color="auto"/>
              <w:bottom w:val="single" w:sz="2" w:space="0" w:color="auto"/>
              <w:right w:val="single" w:sz="2" w:space="0" w:color="auto"/>
            </w:tcBorders>
            <w:vAlign w:val="center"/>
          </w:tcPr>
          <w:p w14:paraId="20F94CA3" w14:textId="77777777" w:rsidR="006D2669" w:rsidRPr="005C24A7" w:rsidRDefault="00000000">
            <w:pPr>
              <w:jc w:val="center"/>
              <w:rPr>
                <w:rFonts w:ascii="宋体" w:hAnsi="宋体" w:cs="宋体"/>
                <w:sz w:val="22"/>
                <w:szCs w:val="22"/>
              </w:rPr>
            </w:pPr>
            <w:r w:rsidRPr="005C24A7">
              <w:rPr>
                <w:rFonts w:ascii="宋体" w:hAnsi="宋体" w:cs="宋体" w:hint="eastAsia"/>
                <w:sz w:val="22"/>
                <w:szCs w:val="22"/>
              </w:rPr>
              <w:t>银行账号</w:t>
            </w:r>
          </w:p>
        </w:tc>
        <w:tc>
          <w:tcPr>
            <w:tcW w:w="1224" w:type="pct"/>
            <w:tcBorders>
              <w:top w:val="single" w:sz="2" w:space="0" w:color="auto"/>
              <w:left w:val="single" w:sz="2" w:space="0" w:color="auto"/>
              <w:bottom w:val="single" w:sz="2" w:space="0" w:color="auto"/>
            </w:tcBorders>
            <w:vAlign w:val="center"/>
          </w:tcPr>
          <w:p w14:paraId="16FDC7C8" w14:textId="77777777" w:rsidR="006D2669" w:rsidRPr="005C24A7" w:rsidRDefault="006D2669">
            <w:pPr>
              <w:jc w:val="center"/>
              <w:rPr>
                <w:rFonts w:ascii="宋体" w:hAnsi="宋体" w:cs="宋体"/>
                <w:sz w:val="22"/>
                <w:szCs w:val="22"/>
              </w:rPr>
            </w:pPr>
          </w:p>
        </w:tc>
      </w:tr>
      <w:bookmarkEnd w:id="268"/>
    </w:tbl>
    <w:p w14:paraId="352098AA" w14:textId="77777777" w:rsidR="006D2669" w:rsidRPr="005C24A7" w:rsidRDefault="006D2669"/>
    <w:p w14:paraId="3E8D9111" w14:textId="77777777" w:rsidR="006D2669" w:rsidRPr="005C24A7" w:rsidRDefault="006D2669"/>
    <w:p w14:paraId="580314D0" w14:textId="77777777" w:rsidR="006D2669" w:rsidRPr="005C24A7" w:rsidRDefault="00000000">
      <w:pPr>
        <w:widowControl/>
        <w:jc w:val="left"/>
        <w:rPr>
          <w:rFonts w:ascii="宋体" w:hAnsi="宋体" w:cs="Times New Roman"/>
          <w:b/>
          <w:bCs/>
          <w:sz w:val="36"/>
          <w:szCs w:val="36"/>
          <w:lang w:val="zh-CN"/>
        </w:rPr>
      </w:pPr>
      <w:r w:rsidRPr="005C24A7">
        <w:rPr>
          <w:rFonts w:ascii="宋体" w:hAnsi="宋体"/>
          <w:sz w:val="36"/>
          <w:szCs w:val="36"/>
        </w:rPr>
        <w:br w:type="page"/>
      </w:r>
    </w:p>
    <w:p w14:paraId="09424F06" w14:textId="77777777" w:rsidR="006D2669" w:rsidRPr="005C24A7" w:rsidRDefault="00000000">
      <w:pPr>
        <w:pStyle w:val="1"/>
        <w:tabs>
          <w:tab w:val="center" w:pos="4819"/>
        </w:tabs>
        <w:spacing w:beforeLines="100" w:before="240"/>
        <w:rPr>
          <w:rFonts w:ascii="宋体" w:eastAsia="宋体" w:hAnsi="宋体"/>
          <w:sz w:val="36"/>
          <w:szCs w:val="36"/>
        </w:rPr>
      </w:pPr>
      <w:bookmarkStart w:id="275" w:name="_Toc201245905"/>
      <w:r w:rsidRPr="005C24A7">
        <w:rPr>
          <w:rFonts w:ascii="宋体" w:eastAsia="宋体" w:hAnsi="宋体" w:hint="eastAsia"/>
          <w:sz w:val="36"/>
          <w:szCs w:val="36"/>
        </w:rPr>
        <w:lastRenderedPageBreak/>
        <w:t>第四部分</w:t>
      </w:r>
      <w:r w:rsidRPr="005C24A7">
        <w:rPr>
          <w:rFonts w:ascii="宋体" w:eastAsia="宋体" w:hAnsi="宋体"/>
          <w:sz w:val="36"/>
          <w:szCs w:val="36"/>
        </w:rPr>
        <w:t xml:space="preserve">   </w:t>
      </w:r>
      <w:r w:rsidRPr="005C24A7">
        <w:rPr>
          <w:rFonts w:ascii="宋体" w:eastAsia="宋体" w:hAnsi="宋体" w:hint="eastAsia"/>
          <w:sz w:val="36"/>
          <w:szCs w:val="36"/>
        </w:rPr>
        <w:t>采购内容及要求</w:t>
      </w:r>
      <w:bookmarkEnd w:id="275"/>
    </w:p>
    <w:p w14:paraId="4FDE5C64" w14:textId="77777777" w:rsidR="006D2669" w:rsidRPr="005C24A7" w:rsidRDefault="00000000">
      <w:pPr>
        <w:pStyle w:val="2"/>
        <w:spacing w:before="0" w:after="0" w:line="480" w:lineRule="exact"/>
        <w:jc w:val="center"/>
        <w:rPr>
          <w:rFonts w:ascii="宋体" w:eastAsia="宋体" w:hAnsi="宋体" w:cs="宋体"/>
          <w:sz w:val="22"/>
          <w:szCs w:val="22"/>
        </w:rPr>
      </w:pPr>
      <w:bookmarkStart w:id="276" w:name="_Toc10453671"/>
      <w:bookmarkStart w:id="277" w:name="_Toc196159952"/>
      <w:bookmarkStart w:id="278" w:name="_Toc203534124"/>
      <w:bookmarkStart w:id="279" w:name="_Toc201245906"/>
      <w:bookmarkStart w:id="280" w:name="_Toc100676611"/>
      <w:bookmarkStart w:id="281" w:name="_Toc104211148"/>
      <w:r w:rsidRPr="005C24A7">
        <w:rPr>
          <w:rFonts w:ascii="宋体" w:eastAsia="宋体" w:hAnsi="宋体" w:cs="宋体" w:hint="eastAsia"/>
          <w:sz w:val="30"/>
          <w:szCs w:val="30"/>
        </w:rPr>
        <w:t>（一）、总则</w:t>
      </w:r>
      <w:bookmarkEnd w:id="276"/>
      <w:bookmarkEnd w:id="277"/>
      <w:bookmarkEnd w:id="278"/>
      <w:bookmarkEnd w:id="279"/>
    </w:p>
    <w:p w14:paraId="208B3F8C" w14:textId="77777777" w:rsidR="006D2669" w:rsidRPr="005C24A7" w:rsidRDefault="00000000">
      <w:pPr>
        <w:pStyle w:val="a0"/>
        <w:spacing w:after="0" w:line="440" w:lineRule="exact"/>
        <w:ind w:left="23"/>
        <w:rPr>
          <w:rFonts w:ascii="宋体" w:eastAsia="宋体" w:hAnsi="宋体" w:cs="宋体"/>
          <w:b/>
          <w:sz w:val="22"/>
          <w:szCs w:val="22"/>
          <w:lang w:val="zh-CN"/>
        </w:rPr>
      </w:pPr>
      <w:r w:rsidRPr="005C24A7">
        <w:rPr>
          <w:rFonts w:ascii="宋体" w:eastAsia="宋体" w:hAnsi="宋体" w:cs="宋体" w:hint="eastAsia"/>
          <w:sz w:val="22"/>
          <w:szCs w:val="22"/>
        </w:rPr>
        <w:t>1.</w:t>
      </w:r>
      <w:r w:rsidRPr="005C24A7">
        <w:rPr>
          <w:rFonts w:ascii="宋体" w:eastAsia="宋体" w:hAnsi="宋体" w:cs="宋体" w:hint="eastAsia"/>
          <w:b/>
          <w:bCs/>
          <w:spacing w:val="-2"/>
          <w:sz w:val="22"/>
          <w:szCs w:val="22"/>
        </w:rPr>
        <w:t>投标人必须对全部内容进行投标，只对部分内容进行报价的投标人将按无效投标处理。</w:t>
      </w:r>
    </w:p>
    <w:p w14:paraId="1911A1D2" w14:textId="04629282" w:rsidR="006D2669" w:rsidRPr="005C24A7" w:rsidRDefault="00000000">
      <w:pPr>
        <w:pStyle w:val="a0"/>
        <w:spacing w:after="0" w:line="440" w:lineRule="exact"/>
        <w:ind w:left="10"/>
        <w:rPr>
          <w:rFonts w:ascii="宋体" w:hAnsi="宋体"/>
          <w:spacing w:val="-1"/>
          <w:sz w:val="22"/>
          <w:szCs w:val="22"/>
        </w:rPr>
      </w:pPr>
      <w:r w:rsidRPr="005C24A7">
        <w:rPr>
          <w:rFonts w:ascii="宋体" w:eastAsia="宋体" w:hAnsi="宋体" w:cs="宋体" w:hint="eastAsia"/>
          <w:spacing w:val="-1"/>
          <w:sz w:val="22"/>
          <w:szCs w:val="22"/>
        </w:rPr>
        <w:t>2.</w:t>
      </w:r>
      <w:r w:rsidRPr="005C24A7">
        <w:rPr>
          <w:rFonts w:ascii="宋体" w:hAnsi="宋体" w:hint="eastAsia"/>
          <w:spacing w:val="-1"/>
          <w:sz w:val="22"/>
          <w:szCs w:val="22"/>
        </w:rPr>
        <w:t>投标人提供的产品应标明所执行的质量标准，若同一标准已颁发新标准，则按最新标准执行。若同一产品同时有几个标准（国际标准、国家标准、行业标准、企业标准等），</w:t>
      </w:r>
      <w:r w:rsidR="00BF1124" w:rsidRPr="005C24A7">
        <w:rPr>
          <w:rFonts w:ascii="宋体" w:hAnsi="宋体" w:hint="eastAsia"/>
          <w:spacing w:val="-1"/>
          <w:sz w:val="22"/>
          <w:szCs w:val="22"/>
        </w:rPr>
        <w:t>按各标准中对同一指标要求更严格的执行</w:t>
      </w:r>
      <w:r w:rsidRPr="005C24A7">
        <w:rPr>
          <w:rFonts w:ascii="宋体" w:hAnsi="宋体" w:hint="eastAsia"/>
          <w:spacing w:val="-1"/>
          <w:sz w:val="22"/>
          <w:szCs w:val="22"/>
        </w:rPr>
        <w:t>。下述标准及规范要求有出入则以较严格者为准。</w:t>
      </w:r>
    </w:p>
    <w:p w14:paraId="5479C576"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1</w:t>
      </w:r>
      <w:r w:rsidRPr="005C24A7">
        <w:rPr>
          <w:rFonts w:ascii="宋体" w:hAnsi="宋体" w:hint="eastAsia"/>
          <w:spacing w:val="-1"/>
          <w:sz w:val="22"/>
          <w:szCs w:val="22"/>
        </w:rPr>
        <w:t>）</w:t>
      </w:r>
      <w:r w:rsidRPr="005C24A7">
        <w:rPr>
          <w:rFonts w:ascii="宋体" w:hAnsi="宋体" w:hint="eastAsia"/>
          <w:spacing w:val="-1"/>
          <w:sz w:val="22"/>
          <w:szCs w:val="22"/>
        </w:rPr>
        <w:t xml:space="preserve">GB/T 3324   </w:t>
      </w:r>
      <w:r w:rsidRPr="005C24A7">
        <w:rPr>
          <w:rFonts w:ascii="宋体" w:hAnsi="宋体" w:hint="eastAsia"/>
          <w:spacing w:val="-1"/>
          <w:sz w:val="22"/>
          <w:szCs w:val="22"/>
        </w:rPr>
        <w:t xml:space="preserve">　</w:t>
      </w:r>
      <w:r w:rsidRPr="005C24A7">
        <w:rPr>
          <w:rFonts w:ascii="宋体" w:hAnsi="宋体" w:hint="eastAsia"/>
          <w:spacing w:val="-1"/>
          <w:sz w:val="22"/>
          <w:szCs w:val="22"/>
        </w:rPr>
        <w:tab/>
        <w:t xml:space="preserve">   </w:t>
      </w:r>
      <w:r w:rsidRPr="005C24A7">
        <w:rPr>
          <w:rFonts w:ascii="宋体" w:hAnsi="宋体" w:hint="eastAsia"/>
          <w:spacing w:val="-1"/>
          <w:sz w:val="22"/>
          <w:szCs w:val="22"/>
        </w:rPr>
        <w:t>木家具通用技术条件</w:t>
      </w:r>
    </w:p>
    <w:p w14:paraId="5E992757"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2</w:t>
      </w:r>
      <w:r w:rsidRPr="005C24A7">
        <w:rPr>
          <w:rFonts w:ascii="宋体" w:hAnsi="宋体" w:hint="eastAsia"/>
          <w:spacing w:val="-1"/>
          <w:sz w:val="22"/>
          <w:szCs w:val="22"/>
        </w:rPr>
        <w:t>）</w:t>
      </w:r>
      <w:r w:rsidRPr="005C24A7">
        <w:rPr>
          <w:rFonts w:ascii="宋体" w:hAnsi="宋体" w:hint="eastAsia"/>
          <w:spacing w:val="-1"/>
          <w:sz w:val="22"/>
          <w:szCs w:val="22"/>
        </w:rPr>
        <w:t xml:space="preserve">GB/T 3325   </w:t>
      </w:r>
      <w:r w:rsidRPr="005C24A7">
        <w:rPr>
          <w:rFonts w:ascii="宋体" w:hAnsi="宋体" w:hint="eastAsia"/>
          <w:spacing w:val="-1"/>
          <w:sz w:val="22"/>
          <w:szCs w:val="22"/>
        </w:rPr>
        <w:t xml:space="preserve">　</w:t>
      </w:r>
      <w:r w:rsidRPr="005C24A7">
        <w:rPr>
          <w:rFonts w:ascii="宋体" w:hAnsi="宋体" w:hint="eastAsia"/>
          <w:spacing w:val="-1"/>
          <w:sz w:val="22"/>
          <w:szCs w:val="22"/>
        </w:rPr>
        <w:tab/>
        <w:t xml:space="preserve">   </w:t>
      </w:r>
      <w:r w:rsidRPr="005C24A7">
        <w:rPr>
          <w:rFonts w:ascii="宋体" w:hAnsi="宋体" w:hint="eastAsia"/>
          <w:spacing w:val="-1"/>
          <w:sz w:val="22"/>
          <w:szCs w:val="22"/>
        </w:rPr>
        <w:t>金属家具通用技术条件</w:t>
      </w:r>
    </w:p>
    <w:p w14:paraId="34872EE4"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3</w:t>
      </w:r>
      <w:r w:rsidRPr="005C24A7">
        <w:rPr>
          <w:rFonts w:ascii="宋体" w:hAnsi="宋体" w:hint="eastAsia"/>
          <w:spacing w:val="-1"/>
          <w:sz w:val="22"/>
          <w:szCs w:val="22"/>
        </w:rPr>
        <w:t>）</w:t>
      </w:r>
      <w:r w:rsidRPr="005C24A7">
        <w:rPr>
          <w:rFonts w:ascii="宋体" w:hAnsi="宋体" w:hint="eastAsia"/>
          <w:spacing w:val="-1"/>
          <w:sz w:val="22"/>
          <w:szCs w:val="22"/>
        </w:rPr>
        <w:t xml:space="preserve">GB/T 3326     </w:t>
      </w:r>
      <w:r w:rsidRPr="005C24A7">
        <w:rPr>
          <w:rFonts w:ascii="宋体" w:hAnsi="宋体" w:hint="eastAsia"/>
          <w:spacing w:val="-1"/>
          <w:sz w:val="22"/>
          <w:szCs w:val="22"/>
        </w:rPr>
        <w:tab/>
        <w:t xml:space="preserve">   </w:t>
      </w:r>
      <w:r w:rsidRPr="005C24A7">
        <w:rPr>
          <w:rFonts w:ascii="宋体" w:hAnsi="宋体" w:hint="eastAsia"/>
          <w:spacing w:val="-1"/>
          <w:sz w:val="22"/>
          <w:szCs w:val="22"/>
        </w:rPr>
        <w:t>家具</w:t>
      </w:r>
      <w:r w:rsidRPr="005C24A7">
        <w:rPr>
          <w:rFonts w:ascii="宋体" w:hAnsi="宋体" w:hint="eastAsia"/>
          <w:spacing w:val="-1"/>
          <w:sz w:val="22"/>
          <w:szCs w:val="22"/>
        </w:rPr>
        <w:t xml:space="preserve">  </w:t>
      </w:r>
      <w:r w:rsidRPr="005C24A7">
        <w:rPr>
          <w:rFonts w:ascii="宋体" w:hAnsi="宋体" w:hint="eastAsia"/>
          <w:spacing w:val="-1"/>
          <w:sz w:val="22"/>
          <w:szCs w:val="22"/>
        </w:rPr>
        <w:t>桌、椅、凳类主要尺寸</w:t>
      </w:r>
      <w:r w:rsidRPr="005C24A7">
        <w:rPr>
          <w:rFonts w:ascii="宋体" w:hAnsi="宋体" w:hint="eastAsia"/>
          <w:spacing w:val="-1"/>
          <w:sz w:val="22"/>
          <w:szCs w:val="22"/>
        </w:rPr>
        <w:t xml:space="preserve">   </w:t>
      </w:r>
    </w:p>
    <w:p w14:paraId="411EA517"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4</w:t>
      </w:r>
      <w:r w:rsidRPr="005C24A7">
        <w:rPr>
          <w:rFonts w:ascii="宋体" w:hAnsi="宋体" w:hint="eastAsia"/>
          <w:spacing w:val="-1"/>
          <w:sz w:val="22"/>
          <w:szCs w:val="22"/>
        </w:rPr>
        <w:t>）</w:t>
      </w:r>
      <w:r w:rsidRPr="005C24A7">
        <w:rPr>
          <w:rFonts w:ascii="宋体" w:hAnsi="宋体" w:hint="eastAsia"/>
          <w:spacing w:val="-1"/>
          <w:sz w:val="22"/>
          <w:szCs w:val="22"/>
        </w:rPr>
        <w:t xml:space="preserve">GB/T 3327    </w:t>
      </w:r>
      <w:r w:rsidRPr="005C24A7">
        <w:rPr>
          <w:rFonts w:ascii="宋体" w:hAnsi="宋体" w:hint="eastAsia"/>
          <w:spacing w:val="-1"/>
          <w:sz w:val="22"/>
          <w:szCs w:val="22"/>
        </w:rPr>
        <w:tab/>
        <w:t xml:space="preserve">   </w:t>
      </w:r>
      <w:r w:rsidRPr="005C24A7">
        <w:rPr>
          <w:rFonts w:ascii="宋体" w:hAnsi="宋体" w:hint="eastAsia"/>
          <w:spacing w:val="-1"/>
          <w:sz w:val="22"/>
          <w:szCs w:val="22"/>
        </w:rPr>
        <w:t>家具</w:t>
      </w:r>
      <w:r w:rsidRPr="005C24A7">
        <w:rPr>
          <w:rFonts w:ascii="宋体" w:hAnsi="宋体" w:hint="eastAsia"/>
          <w:spacing w:val="-1"/>
          <w:sz w:val="22"/>
          <w:szCs w:val="22"/>
        </w:rPr>
        <w:t xml:space="preserve">  </w:t>
      </w:r>
      <w:r w:rsidRPr="005C24A7">
        <w:rPr>
          <w:rFonts w:ascii="宋体" w:hAnsi="宋体" w:hint="eastAsia"/>
          <w:spacing w:val="-1"/>
          <w:sz w:val="22"/>
          <w:szCs w:val="22"/>
        </w:rPr>
        <w:t>柜类主要尺寸</w:t>
      </w:r>
    </w:p>
    <w:p w14:paraId="4FB0290A"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5</w:t>
      </w:r>
      <w:r w:rsidRPr="005C24A7">
        <w:rPr>
          <w:rFonts w:ascii="宋体" w:hAnsi="宋体" w:hint="eastAsia"/>
          <w:spacing w:val="-1"/>
          <w:sz w:val="22"/>
          <w:szCs w:val="22"/>
        </w:rPr>
        <w:t>）</w:t>
      </w:r>
      <w:r w:rsidRPr="005C24A7">
        <w:rPr>
          <w:rFonts w:ascii="宋体" w:hAnsi="宋体" w:hint="eastAsia"/>
          <w:spacing w:val="-1"/>
          <w:sz w:val="22"/>
          <w:szCs w:val="22"/>
        </w:rPr>
        <w:t xml:space="preserve">QB/T1951.1    </w:t>
      </w:r>
      <w:r w:rsidRPr="005C24A7">
        <w:rPr>
          <w:rFonts w:ascii="宋体" w:hAnsi="宋体" w:hint="eastAsia"/>
          <w:spacing w:val="-1"/>
          <w:sz w:val="22"/>
          <w:szCs w:val="22"/>
        </w:rPr>
        <w:t xml:space="preserve">　</w:t>
      </w:r>
      <w:r w:rsidRPr="005C24A7">
        <w:rPr>
          <w:rFonts w:ascii="宋体" w:hAnsi="宋体" w:hint="eastAsia"/>
          <w:spacing w:val="-1"/>
          <w:sz w:val="22"/>
          <w:szCs w:val="22"/>
        </w:rPr>
        <w:t xml:space="preserve"> </w:t>
      </w:r>
      <w:r w:rsidRPr="005C24A7">
        <w:rPr>
          <w:rFonts w:ascii="宋体" w:hAnsi="宋体" w:hint="eastAsia"/>
          <w:spacing w:val="-1"/>
          <w:sz w:val="22"/>
          <w:szCs w:val="22"/>
        </w:rPr>
        <w:t>木家具质量检验及质量评定</w:t>
      </w:r>
    </w:p>
    <w:p w14:paraId="34233BA0"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6</w:t>
      </w:r>
      <w:r w:rsidRPr="005C24A7">
        <w:rPr>
          <w:rFonts w:ascii="宋体" w:hAnsi="宋体" w:hint="eastAsia"/>
          <w:spacing w:val="-1"/>
          <w:sz w:val="22"/>
          <w:szCs w:val="22"/>
        </w:rPr>
        <w:t>）</w:t>
      </w:r>
      <w:r w:rsidRPr="005C24A7">
        <w:rPr>
          <w:rFonts w:ascii="宋体" w:hAnsi="宋体" w:hint="eastAsia"/>
          <w:spacing w:val="-1"/>
          <w:sz w:val="22"/>
          <w:szCs w:val="22"/>
        </w:rPr>
        <w:t>QB/T1951.2</w:t>
      </w:r>
      <w:r w:rsidRPr="005C24A7">
        <w:rPr>
          <w:rFonts w:ascii="宋体" w:hAnsi="宋体" w:hint="eastAsia"/>
          <w:spacing w:val="-1"/>
          <w:sz w:val="22"/>
          <w:szCs w:val="22"/>
        </w:rPr>
        <w:t xml:space="preserve">　　</w:t>
      </w:r>
      <w:r w:rsidRPr="005C24A7">
        <w:rPr>
          <w:rFonts w:ascii="宋体" w:hAnsi="宋体" w:hint="eastAsia"/>
          <w:spacing w:val="-1"/>
          <w:sz w:val="22"/>
          <w:szCs w:val="22"/>
        </w:rPr>
        <w:t xml:space="preserve"> </w:t>
      </w:r>
      <w:r w:rsidRPr="005C24A7">
        <w:rPr>
          <w:rFonts w:ascii="宋体" w:hAnsi="宋体" w:hint="eastAsia"/>
          <w:spacing w:val="-1"/>
          <w:sz w:val="22"/>
          <w:szCs w:val="22"/>
        </w:rPr>
        <w:t xml:space="preserve">　金属家具质量检验及质量评定</w:t>
      </w:r>
    </w:p>
    <w:p w14:paraId="46B33E8B"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7</w:t>
      </w:r>
      <w:r w:rsidRPr="005C24A7">
        <w:rPr>
          <w:rFonts w:ascii="宋体" w:hAnsi="宋体" w:hint="eastAsia"/>
          <w:spacing w:val="-1"/>
          <w:sz w:val="22"/>
          <w:szCs w:val="22"/>
        </w:rPr>
        <w:t>）</w:t>
      </w:r>
      <w:r w:rsidRPr="005C24A7">
        <w:rPr>
          <w:rFonts w:ascii="宋体" w:hAnsi="宋体" w:hint="eastAsia"/>
          <w:spacing w:val="-1"/>
          <w:sz w:val="22"/>
          <w:szCs w:val="22"/>
        </w:rPr>
        <w:t>QB/T 1241</w:t>
      </w:r>
      <w:r w:rsidRPr="005C24A7">
        <w:rPr>
          <w:rFonts w:ascii="宋体" w:hAnsi="宋体" w:hint="eastAsia"/>
          <w:spacing w:val="-1"/>
          <w:sz w:val="22"/>
          <w:szCs w:val="22"/>
        </w:rPr>
        <w:t xml:space="preserve">　　</w:t>
      </w:r>
      <w:r w:rsidRPr="005C24A7">
        <w:rPr>
          <w:rFonts w:ascii="宋体" w:hAnsi="宋体" w:hint="eastAsia"/>
          <w:spacing w:val="-1"/>
          <w:sz w:val="22"/>
          <w:szCs w:val="22"/>
        </w:rPr>
        <w:t xml:space="preserve"> </w:t>
      </w:r>
      <w:r w:rsidRPr="005C24A7">
        <w:rPr>
          <w:rFonts w:ascii="宋体" w:hAnsi="宋体" w:hint="eastAsia"/>
          <w:spacing w:val="-1"/>
          <w:sz w:val="22"/>
          <w:szCs w:val="22"/>
        </w:rPr>
        <w:tab/>
        <w:t xml:space="preserve">   </w:t>
      </w:r>
      <w:r w:rsidRPr="005C24A7">
        <w:rPr>
          <w:rFonts w:ascii="宋体" w:hAnsi="宋体" w:hint="eastAsia"/>
          <w:spacing w:val="-1"/>
          <w:sz w:val="22"/>
          <w:szCs w:val="22"/>
        </w:rPr>
        <w:t>家具五金</w:t>
      </w:r>
      <w:r w:rsidRPr="005C24A7">
        <w:rPr>
          <w:rFonts w:ascii="宋体" w:hAnsi="宋体" w:hint="eastAsia"/>
          <w:spacing w:val="-1"/>
          <w:sz w:val="22"/>
          <w:szCs w:val="22"/>
        </w:rPr>
        <w:t xml:space="preserve">  </w:t>
      </w:r>
      <w:r w:rsidRPr="005C24A7">
        <w:rPr>
          <w:rFonts w:ascii="宋体" w:hAnsi="宋体" w:hint="eastAsia"/>
          <w:spacing w:val="-1"/>
          <w:sz w:val="22"/>
          <w:szCs w:val="22"/>
        </w:rPr>
        <w:t>家具拉手安装尺寸</w:t>
      </w:r>
    </w:p>
    <w:p w14:paraId="65733708"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8</w:t>
      </w:r>
      <w:r w:rsidRPr="005C24A7">
        <w:rPr>
          <w:rFonts w:ascii="宋体" w:hAnsi="宋体" w:hint="eastAsia"/>
          <w:spacing w:val="-1"/>
          <w:sz w:val="22"/>
          <w:szCs w:val="22"/>
        </w:rPr>
        <w:t>）</w:t>
      </w:r>
      <w:r w:rsidRPr="005C24A7">
        <w:rPr>
          <w:rFonts w:ascii="宋体" w:hAnsi="宋体" w:hint="eastAsia"/>
          <w:spacing w:val="-1"/>
          <w:sz w:val="22"/>
          <w:szCs w:val="22"/>
        </w:rPr>
        <w:t xml:space="preserve">QB/T 2454     </w:t>
      </w:r>
      <w:r w:rsidRPr="005C24A7">
        <w:rPr>
          <w:rFonts w:ascii="宋体" w:hAnsi="宋体" w:hint="eastAsia"/>
          <w:spacing w:val="-1"/>
          <w:sz w:val="22"/>
          <w:szCs w:val="22"/>
        </w:rPr>
        <w:tab/>
        <w:t xml:space="preserve">   </w:t>
      </w:r>
      <w:r w:rsidRPr="005C24A7">
        <w:rPr>
          <w:rFonts w:ascii="宋体" w:hAnsi="宋体" w:hint="eastAsia"/>
          <w:spacing w:val="-1"/>
          <w:sz w:val="22"/>
          <w:szCs w:val="22"/>
        </w:rPr>
        <w:t>家具五金</w:t>
      </w:r>
      <w:r w:rsidRPr="005C24A7">
        <w:rPr>
          <w:rFonts w:ascii="宋体" w:hAnsi="宋体" w:hint="eastAsia"/>
          <w:spacing w:val="-1"/>
          <w:sz w:val="22"/>
          <w:szCs w:val="22"/>
        </w:rPr>
        <w:t xml:space="preserve">  </w:t>
      </w:r>
      <w:r w:rsidRPr="005C24A7">
        <w:rPr>
          <w:rFonts w:ascii="宋体" w:hAnsi="宋体" w:hint="eastAsia"/>
          <w:spacing w:val="-1"/>
          <w:sz w:val="22"/>
          <w:szCs w:val="22"/>
        </w:rPr>
        <w:t>抽屉导轨　要求和检验</w:t>
      </w:r>
    </w:p>
    <w:p w14:paraId="10131443"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9</w:t>
      </w:r>
      <w:r w:rsidRPr="005C24A7">
        <w:rPr>
          <w:rFonts w:ascii="宋体" w:hAnsi="宋体" w:hint="eastAsia"/>
          <w:spacing w:val="-1"/>
          <w:sz w:val="22"/>
          <w:szCs w:val="22"/>
        </w:rPr>
        <w:t>）</w:t>
      </w:r>
      <w:r w:rsidRPr="005C24A7">
        <w:rPr>
          <w:rFonts w:ascii="宋体" w:hAnsi="宋体" w:hint="eastAsia"/>
          <w:spacing w:val="-1"/>
          <w:sz w:val="22"/>
          <w:szCs w:val="22"/>
        </w:rPr>
        <w:t xml:space="preserve">GB 18584        </w:t>
      </w:r>
      <w:r w:rsidRPr="005C24A7">
        <w:rPr>
          <w:rFonts w:ascii="宋体" w:hAnsi="宋体" w:hint="eastAsia"/>
          <w:spacing w:val="-1"/>
          <w:sz w:val="22"/>
          <w:szCs w:val="22"/>
        </w:rPr>
        <w:t>《室内装饰装修材料</w:t>
      </w:r>
      <w:r w:rsidRPr="005C24A7">
        <w:rPr>
          <w:rFonts w:ascii="宋体" w:hAnsi="宋体" w:hint="eastAsia"/>
          <w:spacing w:val="-1"/>
          <w:sz w:val="22"/>
          <w:szCs w:val="22"/>
        </w:rPr>
        <w:t xml:space="preserve"> </w:t>
      </w:r>
      <w:r w:rsidRPr="005C24A7">
        <w:rPr>
          <w:rFonts w:ascii="宋体" w:hAnsi="宋体" w:hint="eastAsia"/>
          <w:spacing w:val="-1"/>
          <w:sz w:val="22"/>
          <w:szCs w:val="22"/>
        </w:rPr>
        <w:t>木家具中有害物质限量》</w:t>
      </w:r>
    </w:p>
    <w:p w14:paraId="46FD0676"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10</w:t>
      </w:r>
      <w:r w:rsidRPr="005C24A7">
        <w:rPr>
          <w:rFonts w:ascii="宋体" w:hAnsi="宋体" w:hint="eastAsia"/>
          <w:spacing w:val="-1"/>
          <w:sz w:val="22"/>
          <w:szCs w:val="22"/>
        </w:rPr>
        <w:t>）</w:t>
      </w:r>
      <w:r w:rsidRPr="005C24A7">
        <w:rPr>
          <w:rFonts w:ascii="宋体" w:hAnsi="宋体" w:hint="eastAsia"/>
          <w:spacing w:val="-1"/>
          <w:sz w:val="22"/>
          <w:szCs w:val="22"/>
        </w:rPr>
        <w:t xml:space="preserve">GB 18583       </w:t>
      </w:r>
      <w:r w:rsidRPr="005C24A7">
        <w:rPr>
          <w:rFonts w:ascii="宋体" w:hAnsi="宋体" w:hint="eastAsia"/>
          <w:spacing w:val="-1"/>
          <w:sz w:val="22"/>
          <w:szCs w:val="22"/>
        </w:rPr>
        <w:t>《室内装饰装修材料</w:t>
      </w:r>
      <w:r w:rsidRPr="005C24A7">
        <w:rPr>
          <w:rFonts w:ascii="宋体" w:hAnsi="宋体" w:hint="eastAsia"/>
          <w:spacing w:val="-1"/>
          <w:sz w:val="22"/>
          <w:szCs w:val="22"/>
        </w:rPr>
        <w:t xml:space="preserve"> </w:t>
      </w:r>
      <w:r w:rsidRPr="005C24A7">
        <w:rPr>
          <w:rFonts w:ascii="宋体" w:hAnsi="宋体" w:hint="eastAsia"/>
          <w:spacing w:val="-1"/>
          <w:sz w:val="22"/>
          <w:szCs w:val="22"/>
        </w:rPr>
        <w:t>胶粘剂中有害物质限量》</w:t>
      </w:r>
    </w:p>
    <w:p w14:paraId="73EDB894"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11</w:t>
      </w:r>
      <w:r w:rsidRPr="005C24A7">
        <w:rPr>
          <w:rFonts w:ascii="宋体" w:hAnsi="宋体" w:hint="eastAsia"/>
          <w:spacing w:val="-1"/>
          <w:sz w:val="22"/>
          <w:szCs w:val="22"/>
        </w:rPr>
        <w:t>）</w:t>
      </w:r>
      <w:r w:rsidRPr="005C24A7">
        <w:rPr>
          <w:rFonts w:ascii="宋体" w:hAnsi="宋体" w:hint="eastAsia"/>
          <w:spacing w:val="-1"/>
          <w:sz w:val="22"/>
          <w:szCs w:val="22"/>
        </w:rPr>
        <w:t xml:space="preserve">GB 18581       </w:t>
      </w:r>
      <w:r w:rsidRPr="005C24A7">
        <w:rPr>
          <w:rFonts w:ascii="宋体" w:hAnsi="宋体" w:hint="eastAsia"/>
          <w:spacing w:val="-1"/>
          <w:sz w:val="22"/>
          <w:szCs w:val="22"/>
        </w:rPr>
        <w:t>《室内装饰装修材料</w:t>
      </w:r>
      <w:r w:rsidRPr="005C24A7">
        <w:rPr>
          <w:rFonts w:ascii="宋体" w:hAnsi="宋体" w:hint="eastAsia"/>
          <w:spacing w:val="-1"/>
          <w:sz w:val="22"/>
          <w:szCs w:val="22"/>
        </w:rPr>
        <w:t xml:space="preserve"> </w:t>
      </w:r>
      <w:r w:rsidRPr="005C24A7">
        <w:rPr>
          <w:rFonts w:ascii="宋体" w:hAnsi="宋体" w:hint="eastAsia"/>
          <w:spacing w:val="-1"/>
          <w:sz w:val="22"/>
          <w:szCs w:val="22"/>
        </w:rPr>
        <w:t>溶剂型木器涂料中有害物质限量》</w:t>
      </w:r>
    </w:p>
    <w:p w14:paraId="01CEEC32"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12</w:t>
      </w:r>
      <w:r w:rsidRPr="005C24A7">
        <w:rPr>
          <w:rFonts w:ascii="宋体" w:hAnsi="宋体" w:hint="eastAsia"/>
          <w:spacing w:val="-1"/>
          <w:sz w:val="22"/>
          <w:szCs w:val="22"/>
        </w:rPr>
        <w:t>）</w:t>
      </w:r>
      <w:r w:rsidRPr="005C24A7">
        <w:rPr>
          <w:rFonts w:ascii="宋体" w:hAnsi="宋体" w:hint="eastAsia"/>
          <w:spacing w:val="-1"/>
          <w:sz w:val="22"/>
          <w:szCs w:val="22"/>
        </w:rPr>
        <w:t xml:space="preserve">GB 18580       </w:t>
      </w:r>
      <w:r w:rsidRPr="005C24A7">
        <w:rPr>
          <w:rFonts w:ascii="宋体" w:hAnsi="宋体" w:hint="eastAsia"/>
          <w:spacing w:val="-1"/>
          <w:sz w:val="22"/>
          <w:szCs w:val="22"/>
        </w:rPr>
        <w:t>《室内装饰装修材料</w:t>
      </w:r>
      <w:r w:rsidRPr="005C24A7">
        <w:rPr>
          <w:rFonts w:ascii="宋体" w:hAnsi="宋体" w:hint="eastAsia"/>
          <w:spacing w:val="-1"/>
          <w:sz w:val="22"/>
          <w:szCs w:val="22"/>
        </w:rPr>
        <w:t xml:space="preserve"> </w:t>
      </w:r>
      <w:r w:rsidRPr="005C24A7">
        <w:rPr>
          <w:rFonts w:ascii="宋体" w:hAnsi="宋体" w:hint="eastAsia"/>
          <w:spacing w:val="-1"/>
          <w:sz w:val="22"/>
          <w:szCs w:val="22"/>
        </w:rPr>
        <w:t>人造板及其制品中甲醛释放量限量》</w:t>
      </w:r>
    </w:p>
    <w:p w14:paraId="7A47F953"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13</w:t>
      </w:r>
      <w:r w:rsidRPr="005C24A7">
        <w:rPr>
          <w:rFonts w:ascii="宋体" w:hAnsi="宋体" w:hint="eastAsia"/>
          <w:spacing w:val="-1"/>
          <w:sz w:val="22"/>
          <w:szCs w:val="22"/>
        </w:rPr>
        <w:t>）中国国家标准及其它被普遍认可的标准</w:t>
      </w:r>
    </w:p>
    <w:p w14:paraId="3634EA14" w14:textId="0329668D"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w:t>
      </w:r>
      <w:r w:rsidRPr="005C24A7">
        <w:rPr>
          <w:rFonts w:ascii="宋体" w:hAnsi="宋体" w:hint="eastAsia"/>
          <w:spacing w:val="-1"/>
          <w:sz w:val="22"/>
          <w:szCs w:val="22"/>
        </w:rPr>
        <w:t>14</w:t>
      </w:r>
      <w:r w:rsidRPr="005C24A7">
        <w:rPr>
          <w:rFonts w:ascii="宋体" w:hAnsi="宋体" w:hint="eastAsia"/>
          <w:spacing w:val="-1"/>
          <w:sz w:val="22"/>
          <w:szCs w:val="22"/>
        </w:rPr>
        <w:t>）由</w:t>
      </w:r>
      <w:r w:rsidR="006F7708" w:rsidRPr="005C24A7">
        <w:rPr>
          <w:rFonts w:ascii="宋体" w:hAnsi="宋体" w:hint="eastAsia"/>
          <w:spacing w:val="-1"/>
          <w:sz w:val="22"/>
          <w:szCs w:val="22"/>
        </w:rPr>
        <w:t>采购人</w:t>
      </w:r>
      <w:r w:rsidRPr="005C24A7">
        <w:rPr>
          <w:rFonts w:ascii="宋体" w:hAnsi="宋体" w:hint="eastAsia"/>
          <w:spacing w:val="-1"/>
          <w:sz w:val="22"/>
          <w:szCs w:val="22"/>
        </w:rPr>
        <w:t>认可的其他国家的其他权威标准</w:t>
      </w:r>
    </w:p>
    <w:p w14:paraId="2704D4AA" w14:textId="77777777" w:rsidR="006D2669" w:rsidRPr="005C24A7" w:rsidRDefault="00000000">
      <w:pPr>
        <w:pStyle w:val="a0"/>
        <w:spacing w:after="0" w:line="440" w:lineRule="exact"/>
        <w:ind w:left="10"/>
        <w:jc w:val="left"/>
        <w:rPr>
          <w:rFonts w:ascii="宋体" w:hAnsi="宋体"/>
          <w:spacing w:val="-1"/>
          <w:sz w:val="22"/>
          <w:szCs w:val="22"/>
        </w:rPr>
      </w:pPr>
      <w:r w:rsidRPr="005C24A7">
        <w:rPr>
          <w:rFonts w:ascii="宋体" w:hAnsi="宋体" w:hint="eastAsia"/>
          <w:spacing w:val="-1"/>
          <w:sz w:val="22"/>
          <w:szCs w:val="22"/>
        </w:rPr>
        <w:t>以上规范和标准应以实施的最新版本为准。原有规范若已被废弃，则以相应的新规范为准。</w:t>
      </w:r>
    </w:p>
    <w:p w14:paraId="7F5F3799" w14:textId="77777777" w:rsidR="006D2669" w:rsidRPr="005C24A7" w:rsidRDefault="00000000">
      <w:pPr>
        <w:pStyle w:val="a0"/>
        <w:spacing w:after="0" w:line="440" w:lineRule="exact"/>
        <w:ind w:left="10"/>
        <w:rPr>
          <w:rFonts w:ascii="宋体" w:eastAsia="宋体" w:hAnsi="宋体"/>
          <w:sz w:val="22"/>
          <w:szCs w:val="22"/>
        </w:rPr>
      </w:pPr>
      <w:r w:rsidRPr="005C24A7">
        <w:rPr>
          <w:rFonts w:ascii="宋体" w:hAnsi="宋体" w:hint="eastAsia"/>
          <w:spacing w:val="-1"/>
          <w:sz w:val="22"/>
          <w:szCs w:val="22"/>
        </w:rPr>
        <w:t>投标人应对所提供的货物材料性能、质量负责，并提供相应的指导安装、服务、质保。采购的货物所涉及的产品标准、规范，验收标准等，应符合国家有关条例及标准的规定。</w:t>
      </w:r>
    </w:p>
    <w:p w14:paraId="02E4F17B" w14:textId="77777777" w:rsidR="006D2669" w:rsidRPr="005C24A7" w:rsidRDefault="00000000">
      <w:pPr>
        <w:spacing w:line="440" w:lineRule="exact"/>
        <w:rPr>
          <w:rFonts w:ascii="宋体" w:hAnsi="宋体" w:cs="宋体"/>
          <w:sz w:val="22"/>
          <w:szCs w:val="22"/>
        </w:rPr>
      </w:pPr>
      <w:r w:rsidRPr="005C24A7">
        <w:rPr>
          <w:rFonts w:ascii="宋体" w:hAnsi="宋体" w:cs="宋体" w:hint="eastAsia"/>
          <w:sz w:val="22"/>
          <w:szCs w:val="22"/>
        </w:rPr>
        <w:t>3.本次采购的货物如涉及国家规定强制认证的，均视为投标人投标产品符合了工业品生产许可证，3C认证，环保产品认证等强制认证规定的，中标人须在采购人对上述货物验收时提供相关证书证明资料（上述货物相关强制认证的证明文件投标时不需提供），否则按验收不能通过处理，并对中标人处以合同总金额10%的违约金罚款。</w:t>
      </w:r>
    </w:p>
    <w:p w14:paraId="2410A9C4" w14:textId="77777777" w:rsidR="006D2669" w:rsidRPr="005C24A7" w:rsidRDefault="00000000">
      <w:pPr>
        <w:spacing w:line="440" w:lineRule="exact"/>
        <w:rPr>
          <w:rFonts w:ascii="宋体" w:hAnsi="宋体"/>
        </w:rPr>
      </w:pPr>
      <w:r w:rsidRPr="005C24A7">
        <w:rPr>
          <w:rFonts w:ascii="宋体" w:hAnsi="宋体" w:cs="宋体" w:hint="eastAsia"/>
          <w:b/>
          <w:bCs/>
          <w:sz w:val="22"/>
          <w:szCs w:val="22"/>
        </w:rPr>
        <w:t>4.</w:t>
      </w:r>
      <w:r w:rsidRPr="005C24A7">
        <w:rPr>
          <w:rFonts w:ascii="宋体" w:hAnsi="宋体" w:cs="宋体" w:hint="eastAsia"/>
          <w:b/>
          <w:sz w:val="22"/>
          <w:szCs w:val="22"/>
        </w:rPr>
        <w:t>投标产品与本技术要求不一致时，投标人应在投标文件中予以说明，并由评标委员会鉴定投标人产品能否达到要求。如投标人没有在投标文件中提出异议，则视为投标人提供的产品完全按照本招标文件要求，并在合同验收时按招标文件要求验收。</w:t>
      </w:r>
    </w:p>
    <w:p w14:paraId="2E4D92E2" w14:textId="2970D3D2" w:rsidR="006D2669" w:rsidRPr="005C24A7" w:rsidRDefault="00000000">
      <w:pPr>
        <w:spacing w:line="440" w:lineRule="exact"/>
        <w:rPr>
          <w:rFonts w:ascii="宋体" w:hAnsi="宋体" w:cs="宋体"/>
          <w:sz w:val="22"/>
          <w:szCs w:val="22"/>
        </w:rPr>
      </w:pPr>
      <w:r w:rsidRPr="005C24A7">
        <w:rPr>
          <w:rFonts w:ascii="宋体" w:hAnsi="宋体" w:cs="宋体" w:hint="eastAsia"/>
          <w:sz w:val="22"/>
          <w:szCs w:val="22"/>
        </w:rPr>
        <w:t>5.</w:t>
      </w:r>
      <w:bookmarkStart w:id="282" w:name="_Hlk200278474"/>
      <w:r w:rsidRPr="005C24A7">
        <w:rPr>
          <w:rFonts w:ascii="宋体" w:hAnsi="宋体" w:cs="宋体" w:hint="eastAsia"/>
          <w:sz w:val="22"/>
          <w:szCs w:val="22"/>
        </w:rPr>
        <w:t>五金配件要求：所有五金配件（如连接件、铰链、滑轨等）必须满足产品功能和强度要求，防腐防锈。</w:t>
      </w:r>
      <w:r w:rsidR="00982BBA" w:rsidRPr="005C24A7">
        <w:rPr>
          <w:rFonts w:ascii="宋体" w:hAnsi="宋体" w:cs="宋体" w:hint="eastAsia"/>
          <w:sz w:val="22"/>
          <w:szCs w:val="22"/>
        </w:rPr>
        <w:t>关键五金件（如铰链、导轨）需提供满足相关行业标准（如QB/T 2189）</w:t>
      </w:r>
      <w:r w:rsidRPr="005C24A7">
        <w:rPr>
          <w:rFonts w:ascii="宋体" w:hAnsi="宋体" w:cs="宋体" w:hint="eastAsia"/>
          <w:sz w:val="22"/>
          <w:szCs w:val="22"/>
        </w:rPr>
        <w:t>的耐久性测试报告，或</w:t>
      </w:r>
      <w:r w:rsidRPr="005C24A7">
        <w:rPr>
          <w:rFonts w:ascii="宋体" w:hAnsi="宋体" w:cs="宋体" w:hint="eastAsia"/>
          <w:sz w:val="22"/>
          <w:szCs w:val="22"/>
        </w:rPr>
        <w:lastRenderedPageBreak/>
        <w:t>在投标文件中承诺其性能指标。连接件应安装严密、平整、端正、牢固，无崩茬或松动，不得有漏钉、透钉。</w:t>
      </w:r>
      <w:bookmarkEnd w:id="282"/>
    </w:p>
    <w:p w14:paraId="7108A7F0" w14:textId="77777777" w:rsidR="006D2669" w:rsidRPr="005C24A7" w:rsidRDefault="00000000">
      <w:pPr>
        <w:spacing w:line="440" w:lineRule="exact"/>
        <w:rPr>
          <w:rFonts w:ascii="宋体" w:hAnsi="宋体" w:cs="宋体"/>
          <w:sz w:val="22"/>
          <w:szCs w:val="22"/>
        </w:rPr>
      </w:pPr>
      <w:r w:rsidRPr="005C24A7">
        <w:rPr>
          <w:rFonts w:ascii="宋体" w:hAnsi="宋体" w:cs="宋体" w:hint="eastAsia"/>
          <w:sz w:val="22"/>
          <w:szCs w:val="22"/>
        </w:rPr>
        <w:t>6.所有家具产品边缘及尖角部位须做倒圆、倒角处理，确保使用安全。结构应稳固，承重能力满足相关国标。</w:t>
      </w:r>
    </w:p>
    <w:p w14:paraId="741F9919" w14:textId="77777777" w:rsidR="006D2669" w:rsidRPr="005C24A7" w:rsidRDefault="00000000">
      <w:pPr>
        <w:spacing w:line="440" w:lineRule="exact"/>
        <w:rPr>
          <w:rFonts w:ascii="宋体" w:hAnsi="宋体" w:cs="宋体"/>
          <w:b/>
          <w:sz w:val="22"/>
          <w:szCs w:val="22"/>
        </w:rPr>
      </w:pPr>
      <w:r w:rsidRPr="005C24A7">
        <w:rPr>
          <w:rFonts w:ascii="宋体" w:hAnsi="宋体" w:cs="宋体" w:hint="eastAsia"/>
          <w:b/>
          <w:sz w:val="22"/>
          <w:szCs w:val="22"/>
        </w:rPr>
        <w:t>7.中标人在供货前需与采购人确认样式、材质、规格、色彩、尺寸等，须满足采购人要求（包括采购人提出合理变更的），且按中标单价供货，请投标人在投标时必须考虑以上特点带来的风险。</w:t>
      </w:r>
    </w:p>
    <w:p w14:paraId="7B41381C" w14:textId="77777777" w:rsidR="006D2669" w:rsidRPr="005C24A7" w:rsidRDefault="00000000">
      <w:pPr>
        <w:spacing w:line="440" w:lineRule="exact"/>
        <w:rPr>
          <w:rFonts w:ascii="宋体" w:hAnsi="宋体" w:cs="宋体"/>
          <w:b/>
          <w:bCs/>
          <w:sz w:val="22"/>
          <w:szCs w:val="22"/>
        </w:rPr>
      </w:pPr>
      <w:r w:rsidRPr="005C24A7">
        <w:rPr>
          <w:rFonts w:ascii="宋体" w:hAnsi="宋体" w:cs="宋体" w:hint="eastAsia"/>
          <w:b/>
          <w:bCs/>
          <w:sz w:val="22"/>
          <w:szCs w:val="22"/>
        </w:rPr>
        <w:t>8.采购内容及要求中所提供的图片仅供参考，不作为评审依据。</w:t>
      </w:r>
    </w:p>
    <w:p w14:paraId="101276E5" w14:textId="6847CDD6" w:rsidR="006D2669" w:rsidRPr="005C24A7" w:rsidRDefault="00000000">
      <w:pPr>
        <w:spacing w:line="440" w:lineRule="exact"/>
        <w:rPr>
          <w:rFonts w:ascii="宋体" w:hAnsi="宋体" w:cs="宋体"/>
          <w:b/>
          <w:bCs/>
          <w:sz w:val="22"/>
          <w:szCs w:val="22"/>
        </w:rPr>
      </w:pPr>
      <w:r w:rsidRPr="005C24A7">
        <w:rPr>
          <w:rFonts w:ascii="宋体" w:hAnsi="宋体" w:cs="宋体" w:hint="eastAsia"/>
          <w:b/>
          <w:bCs/>
          <w:sz w:val="22"/>
          <w:szCs w:val="22"/>
        </w:rPr>
        <w:t>9.</w:t>
      </w:r>
      <w:bookmarkStart w:id="283" w:name="_Hlk200282107"/>
      <w:r w:rsidRPr="005C24A7">
        <w:rPr>
          <w:rFonts w:ascii="宋体" w:hAnsi="宋体" w:cs="宋体" w:hint="eastAsia"/>
          <w:b/>
          <w:bCs/>
          <w:sz w:val="22"/>
          <w:szCs w:val="22"/>
        </w:rPr>
        <w:t>尺寸公差：本技术文件所列尺寸均为设计目标值，未在本文件中单独规定公差的参数，其允许偏差范围应按下列顺序确定：优先执行相应材料国（行）标中规定的公差；若上述标准未作规定，则允许偏差取目标值的±5%，</w:t>
      </w:r>
      <w:r w:rsidR="00465761" w:rsidRPr="005C24A7">
        <w:rPr>
          <w:rFonts w:ascii="宋体" w:hAnsi="宋体" w:cs="宋体" w:hint="eastAsia"/>
          <w:b/>
          <w:bCs/>
          <w:sz w:val="22"/>
          <w:szCs w:val="22"/>
        </w:rPr>
        <w:t>且最大不超过±5mm</w:t>
      </w:r>
      <w:r w:rsidRPr="005C24A7">
        <w:rPr>
          <w:rFonts w:ascii="宋体" w:hAnsi="宋体" w:cs="宋体" w:hint="eastAsia"/>
          <w:b/>
          <w:bCs/>
          <w:sz w:val="22"/>
          <w:szCs w:val="22"/>
        </w:rPr>
        <w:t>；特殊功能件（如滑轨、导轨、铰链安装孔位等），其孔位、安装尺寸偏差应控制在±1mm以内；如与采购人确认有特殊需求，可在合同阶段另行约定。</w:t>
      </w:r>
      <w:bookmarkEnd w:id="283"/>
    </w:p>
    <w:p w14:paraId="2F67F83F" w14:textId="5C8562BA" w:rsidR="006D2669" w:rsidRPr="005C24A7" w:rsidRDefault="00000000">
      <w:pPr>
        <w:spacing w:line="440" w:lineRule="exact"/>
        <w:rPr>
          <w:rFonts w:ascii="宋体" w:hAnsi="宋体" w:cs="宋体"/>
          <w:b/>
          <w:bCs/>
          <w:sz w:val="22"/>
          <w:szCs w:val="22"/>
        </w:rPr>
      </w:pPr>
      <w:r w:rsidRPr="005C24A7">
        <w:rPr>
          <w:rFonts w:ascii="宋体" w:hAnsi="宋体" w:cs="宋体" w:hint="eastAsia"/>
          <w:b/>
          <w:bCs/>
          <w:sz w:val="22"/>
          <w:szCs w:val="22"/>
        </w:rPr>
        <w:t>10.核心产品：</w:t>
      </w:r>
      <w:r w:rsidR="006840F4" w:rsidRPr="005C24A7">
        <w:rPr>
          <w:rFonts w:ascii="宋体" w:hAnsi="宋体" w:cs="宋体" w:hint="eastAsia"/>
          <w:b/>
          <w:bCs/>
          <w:sz w:val="22"/>
          <w:szCs w:val="22"/>
        </w:rPr>
        <w:t>序号1</w:t>
      </w:r>
      <w:r w:rsidRPr="005C24A7">
        <w:rPr>
          <w:rFonts w:ascii="宋体" w:hAnsi="宋体" w:cs="宋体" w:hint="eastAsia"/>
          <w:b/>
          <w:bCs/>
          <w:sz w:val="22"/>
          <w:szCs w:val="22"/>
        </w:rPr>
        <w:t>“</w:t>
      </w:r>
      <w:r w:rsidR="006840F4" w:rsidRPr="005C24A7">
        <w:rPr>
          <w:rFonts w:ascii="宋体" w:hAnsi="宋体" w:cs="宋体" w:hint="eastAsia"/>
          <w:b/>
          <w:bCs/>
          <w:sz w:val="22"/>
          <w:szCs w:val="22"/>
        </w:rPr>
        <w:t>学生四人位餐座椅</w:t>
      </w:r>
      <w:r w:rsidRPr="005C24A7">
        <w:rPr>
          <w:rFonts w:ascii="宋体" w:hAnsi="宋体" w:cs="宋体" w:hint="eastAsia"/>
          <w:b/>
          <w:bCs/>
          <w:sz w:val="22"/>
          <w:szCs w:val="22"/>
        </w:rPr>
        <w:t>”。</w:t>
      </w:r>
      <w:r w:rsidR="00012DFD" w:rsidRPr="005C24A7">
        <w:rPr>
          <w:rFonts w:ascii="宋体" w:hAnsi="宋体" w:cs="宋体" w:hint="eastAsia"/>
          <w:b/>
          <w:bCs/>
          <w:sz w:val="22"/>
          <w:szCs w:val="22"/>
        </w:rPr>
        <w:t>多家投标人提供的核心产品品牌相同的，按一家投标人认定。评审时，取其综合得分最高的一家为有效投标人；综合得分相同时，以投标报价低的一家为有效投标人，若投标报价也相同时，抽签确定。</w:t>
      </w:r>
    </w:p>
    <w:p w14:paraId="42AB668C" w14:textId="77777777" w:rsidR="006D2669" w:rsidRPr="005C24A7" w:rsidRDefault="006D2669">
      <w:pPr>
        <w:spacing w:line="440" w:lineRule="exact"/>
        <w:ind w:firstLineChars="100" w:firstLine="221"/>
        <w:rPr>
          <w:rFonts w:ascii="宋体" w:hAnsi="宋体" w:cs="宋体"/>
          <w:b/>
          <w:bCs/>
          <w:sz w:val="22"/>
          <w:szCs w:val="22"/>
        </w:rPr>
      </w:pPr>
    </w:p>
    <w:p w14:paraId="4489E4A6" w14:textId="77777777" w:rsidR="006D2669" w:rsidRPr="005C24A7" w:rsidRDefault="006D2669"/>
    <w:p w14:paraId="79157B55" w14:textId="77777777" w:rsidR="006D2669" w:rsidRPr="005C24A7" w:rsidRDefault="006D2669">
      <w:pPr>
        <w:widowControl/>
        <w:jc w:val="left"/>
        <w:rPr>
          <w:rFonts w:ascii="宋体" w:hAnsi="宋体" w:cs="宋体"/>
          <w:kern w:val="0"/>
          <w:sz w:val="24"/>
          <w:szCs w:val="20"/>
        </w:rPr>
        <w:sectPr w:rsidR="006D2669" w:rsidRPr="005C24A7">
          <w:footerReference w:type="default" r:id="rId14"/>
          <w:headerReference w:type="first" r:id="rId15"/>
          <w:footerReference w:type="first" r:id="rId16"/>
          <w:pgSz w:w="11906" w:h="16838"/>
          <w:pgMar w:top="1134" w:right="1134" w:bottom="1134" w:left="1134" w:header="851" w:footer="850" w:gutter="0"/>
          <w:cols w:space="0"/>
          <w:titlePg/>
          <w:docGrid w:linePitch="312"/>
        </w:sectPr>
      </w:pPr>
      <w:bookmarkStart w:id="284" w:name="_Toc949"/>
      <w:bookmarkStart w:id="285" w:name="_Toc408402533"/>
    </w:p>
    <w:p w14:paraId="48297393" w14:textId="77777777" w:rsidR="006D2669" w:rsidRPr="005C24A7" w:rsidRDefault="00000000">
      <w:pPr>
        <w:pStyle w:val="2"/>
        <w:spacing w:before="0" w:after="0" w:line="480" w:lineRule="exact"/>
        <w:jc w:val="center"/>
        <w:rPr>
          <w:rFonts w:ascii="宋体" w:eastAsia="宋体" w:hAnsi="宋体" w:cs="宋体"/>
          <w:sz w:val="30"/>
          <w:szCs w:val="30"/>
        </w:rPr>
      </w:pPr>
      <w:bookmarkStart w:id="286" w:name="_Toc201245907"/>
      <w:bookmarkStart w:id="287" w:name="_Toc196159954"/>
      <w:bookmarkStart w:id="288" w:name="_Toc227056860"/>
      <w:bookmarkStart w:id="289" w:name="_Toc223933231"/>
      <w:bookmarkStart w:id="290" w:name="_Toc227057043"/>
      <w:bookmarkStart w:id="291" w:name="_Toc227489897"/>
      <w:bookmarkStart w:id="292" w:name="_Toc223717614"/>
      <w:bookmarkEnd w:id="280"/>
      <w:bookmarkEnd w:id="281"/>
      <w:bookmarkEnd w:id="284"/>
      <w:bookmarkEnd w:id="285"/>
      <w:r w:rsidRPr="005C24A7">
        <w:rPr>
          <w:rFonts w:ascii="宋体" w:eastAsia="宋体" w:hAnsi="宋体" w:cs="宋体" w:hint="eastAsia"/>
          <w:sz w:val="30"/>
          <w:szCs w:val="30"/>
        </w:rPr>
        <w:lastRenderedPageBreak/>
        <w:t>（二）、采购清单及技术要求</w:t>
      </w:r>
      <w:bookmarkEnd w:id="2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075"/>
        <w:gridCol w:w="1843"/>
        <w:gridCol w:w="5763"/>
        <w:gridCol w:w="807"/>
        <w:gridCol w:w="678"/>
        <w:gridCol w:w="1121"/>
        <w:gridCol w:w="2740"/>
      </w:tblGrid>
      <w:tr w:rsidR="005C24A7" w:rsidRPr="005C24A7" w14:paraId="666141C3" w14:textId="77777777" w:rsidTr="00CA2C3B">
        <w:trPr>
          <w:trHeight w:val="510"/>
        </w:trPr>
        <w:tc>
          <w:tcPr>
            <w:tcW w:w="183" w:type="pct"/>
            <w:shd w:val="clear" w:color="auto" w:fill="auto"/>
            <w:vAlign w:val="center"/>
          </w:tcPr>
          <w:p w14:paraId="0D7A3E3E" w14:textId="77777777" w:rsidR="00464AF5" w:rsidRPr="005C24A7" w:rsidRDefault="00464AF5">
            <w:pPr>
              <w:widowControl/>
              <w:jc w:val="center"/>
              <w:rPr>
                <w:rFonts w:ascii="宋体" w:hAnsi="宋体" w:cs="宋体"/>
                <w:kern w:val="0"/>
                <w:sz w:val="22"/>
                <w:szCs w:val="22"/>
              </w:rPr>
            </w:pPr>
            <w:r w:rsidRPr="005C24A7">
              <w:rPr>
                <w:rFonts w:ascii="宋体" w:hAnsi="宋体" w:cs="宋体" w:hint="eastAsia"/>
                <w:kern w:val="0"/>
                <w:sz w:val="22"/>
                <w:szCs w:val="22"/>
              </w:rPr>
              <w:t>序号</w:t>
            </w:r>
          </w:p>
        </w:tc>
        <w:tc>
          <w:tcPr>
            <w:tcW w:w="369" w:type="pct"/>
            <w:shd w:val="clear" w:color="auto" w:fill="auto"/>
            <w:vAlign w:val="center"/>
          </w:tcPr>
          <w:p w14:paraId="25B2990E" w14:textId="77777777" w:rsidR="00464AF5" w:rsidRPr="005C24A7" w:rsidRDefault="00464AF5">
            <w:pPr>
              <w:widowControl/>
              <w:jc w:val="center"/>
              <w:rPr>
                <w:rFonts w:ascii="宋体" w:hAnsi="宋体" w:cs="宋体"/>
                <w:kern w:val="0"/>
                <w:sz w:val="22"/>
                <w:szCs w:val="22"/>
              </w:rPr>
            </w:pPr>
            <w:r w:rsidRPr="005C24A7">
              <w:rPr>
                <w:rFonts w:ascii="宋体" w:hAnsi="宋体" w:cs="宋体" w:hint="eastAsia"/>
                <w:kern w:val="0"/>
                <w:sz w:val="22"/>
                <w:szCs w:val="22"/>
              </w:rPr>
              <w:t>名称</w:t>
            </w:r>
          </w:p>
        </w:tc>
        <w:tc>
          <w:tcPr>
            <w:tcW w:w="633" w:type="pct"/>
            <w:shd w:val="clear" w:color="auto" w:fill="auto"/>
            <w:vAlign w:val="center"/>
          </w:tcPr>
          <w:p w14:paraId="4FA68155" w14:textId="77777777" w:rsidR="00464AF5" w:rsidRPr="005C24A7" w:rsidRDefault="00464AF5">
            <w:pPr>
              <w:widowControl/>
              <w:jc w:val="center"/>
              <w:rPr>
                <w:rFonts w:ascii="宋体" w:hAnsi="宋体" w:cs="宋体"/>
                <w:kern w:val="0"/>
                <w:sz w:val="22"/>
                <w:szCs w:val="22"/>
              </w:rPr>
            </w:pPr>
            <w:r w:rsidRPr="005C24A7">
              <w:rPr>
                <w:rFonts w:ascii="宋体" w:hAnsi="宋体" w:cs="宋体" w:hint="eastAsia"/>
                <w:kern w:val="0"/>
                <w:sz w:val="22"/>
                <w:szCs w:val="22"/>
              </w:rPr>
              <w:t>规格</w:t>
            </w:r>
          </w:p>
        </w:tc>
        <w:tc>
          <w:tcPr>
            <w:tcW w:w="1979" w:type="pct"/>
            <w:shd w:val="clear" w:color="auto" w:fill="auto"/>
            <w:vAlign w:val="center"/>
          </w:tcPr>
          <w:p w14:paraId="41BC6C27" w14:textId="6F54AE83" w:rsidR="00464AF5" w:rsidRPr="005C24A7" w:rsidRDefault="003A2A7F">
            <w:pPr>
              <w:widowControl/>
              <w:jc w:val="center"/>
              <w:rPr>
                <w:rFonts w:ascii="宋体" w:hAnsi="宋体" w:cs="宋体"/>
                <w:kern w:val="0"/>
                <w:sz w:val="22"/>
                <w:szCs w:val="22"/>
              </w:rPr>
            </w:pPr>
            <w:r w:rsidRPr="005C24A7">
              <w:rPr>
                <w:rFonts w:ascii="宋体" w:hAnsi="宋体" w:cs="宋体" w:hint="eastAsia"/>
                <w:kern w:val="0"/>
                <w:sz w:val="22"/>
                <w:szCs w:val="22"/>
              </w:rPr>
              <w:t>技术参数及说明</w:t>
            </w:r>
          </w:p>
        </w:tc>
        <w:tc>
          <w:tcPr>
            <w:tcW w:w="277" w:type="pct"/>
            <w:shd w:val="clear" w:color="auto" w:fill="auto"/>
            <w:vAlign w:val="center"/>
          </w:tcPr>
          <w:p w14:paraId="748DD893" w14:textId="77777777" w:rsidR="00464AF5" w:rsidRPr="005C24A7" w:rsidRDefault="00464AF5">
            <w:pPr>
              <w:widowControl/>
              <w:jc w:val="center"/>
              <w:rPr>
                <w:rFonts w:ascii="宋体" w:hAnsi="宋体" w:cs="宋体"/>
                <w:kern w:val="0"/>
                <w:sz w:val="22"/>
                <w:szCs w:val="22"/>
              </w:rPr>
            </w:pPr>
            <w:r w:rsidRPr="005C24A7">
              <w:rPr>
                <w:rFonts w:ascii="宋体" w:hAnsi="宋体" w:cs="宋体" w:hint="eastAsia"/>
                <w:kern w:val="0"/>
                <w:sz w:val="22"/>
                <w:szCs w:val="22"/>
              </w:rPr>
              <w:t>单位</w:t>
            </w:r>
          </w:p>
        </w:tc>
        <w:tc>
          <w:tcPr>
            <w:tcW w:w="233" w:type="pct"/>
            <w:shd w:val="clear" w:color="auto" w:fill="auto"/>
            <w:vAlign w:val="center"/>
          </w:tcPr>
          <w:p w14:paraId="00BA7964" w14:textId="77777777" w:rsidR="00464AF5" w:rsidRPr="005C24A7" w:rsidRDefault="00464AF5">
            <w:pPr>
              <w:widowControl/>
              <w:jc w:val="center"/>
              <w:rPr>
                <w:rFonts w:ascii="宋体" w:hAnsi="宋体" w:cs="宋体"/>
                <w:kern w:val="0"/>
                <w:sz w:val="22"/>
                <w:szCs w:val="22"/>
              </w:rPr>
            </w:pPr>
            <w:r w:rsidRPr="005C24A7">
              <w:rPr>
                <w:rFonts w:ascii="宋体" w:hAnsi="宋体" w:cs="宋体" w:hint="eastAsia"/>
                <w:kern w:val="0"/>
                <w:sz w:val="22"/>
                <w:szCs w:val="22"/>
              </w:rPr>
              <w:t>数量</w:t>
            </w:r>
          </w:p>
        </w:tc>
        <w:tc>
          <w:tcPr>
            <w:tcW w:w="385" w:type="pct"/>
            <w:shd w:val="clear" w:color="auto" w:fill="auto"/>
            <w:vAlign w:val="center"/>
          </w:tcPr>
          <w:p w14:paraId="0CCF99B8" w14:textId="77777777" w:rsidR="00464AF5" w:rsidRPr="005C24A7" w:rsidRDefault="00464AF5">
            <w:pPr>
              <w:widowControl/>
              <w:jc w:val="center"/>
              <w:rPr>
                <w:rFonts w:ascii="宋体" w:hAnsi="宋体" w:cs="宋体"/>
                <w:kern w:val="0"/>
                <w:sz w:val="22"/>
                <w:szCs w:val="22"/>
              </w:rPr>
            </w:pPr>
            <w:bookmarkStart w:id="293" w:name="_Hlk200729449"/>
            <w:r w:rsidRPr="005C24A7">
              <w:rPr>
                <w:rFonts w:ascii="宋体" w:hAnsi="宋体" w:cs="宋体" w:hint="eastAsia"/>
                <w:kern w:val="0"/>
                <w:sz w:val="22"/>
                <w:szCs w:val="22"/>
              </w:rPr>
              <w:t>预算单价</w:t>
            </w:r>
            <w:bookmarkEnd w:id="293"/>
          </w:p>
        </w:tc>
        <w:tc>
          <w:tcPr>
            <w:tcW w:w="942" w:type="pct"/>
            <w:shd w:val="clear" w:color="auto" w:fill="auto"/>
            <w:vAlign w:val="center"/>
          </w:tcPr>
          <w:p w14:paraId="6C85DC4C" w14:textId="77777777" w:rsidR="00464AF5" w:rsidRPr="005C24A7" w:rsidRDefault="00464AF5">
            <w:pPr>
              <w:widowControl/>
              <w:jc w:val="center"/>
              <w:rPr>
                <w:rFonts w:ascii="宋体" w:hAnsi="宋体" w:cs="宋体"/>
                <w:kern w:val="0"/>
                <w:sz w:val="22"/>
                <w:szCs w:val="22"/>
              </w:rPr>
            </w:pPr>
            <w:r w:rsidRPr="005C24A7">
              <w:rPr>
                <w:rFonts w:ascii="宋体" w:hAnsi="宋体" w:cs="宋体" w:hint="eastAsia"/>
                <w:kern w:val="0"/>
                <w:sz w:val="22"/>
                <w:szCs w:val="22"/>
              </w:rPr>
              <w:t>参考图片</w:t>
            </w:r>
          </w:p>
        </w:tc>
      </w:tr>
      <w:tr w:rsidR="005C24A7" w:rsidRPr="005C24A7" w14:paraId="67B49C70" w14:textId="77777777" w:rsidTr="00CA2C3B">
        <w:trPr>
          <w:trHeight w:val="90"/>
        </w:trPr>
        <w:tc>
          <w:tcPr>
            <w:tcW w:w="183" w:type="pct"/>
            <w:shd w:val="clear" w:color="auto" w:fill="auto"/>
            <w:vAlign w:val="center"/>
          </w:tcPr>
          <w:p w14:paraId="3C24B885"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1</w:t>
            </w:r>
          </w:p>
        </w:tc>
        <w:tc>
          <w:tcPr>
            <w:tcW w:w="369" w:type="pct"/>
            <w:shd w:val="clear" w:color="auto" w:fill="auto"/>
            <w:vAlign w:val="center"/>
          </w:tcPr>
          <w:p w14:paraId="67C7A89F"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学生四人位餐座椅</w:t>
            </w:r>
          </w:p>
        </w:tc>
        <w:tc>
          <w:tcPr>
            <w:tcW w:w="633" w:type="pct"/>
            <w:shd w:val="clear" w:color="auto" w:fill="auto"/>
            <w:vAlign w:val="center"/>
          </w:tcPr>
          <w:p w14:paraId="4031673B" w14:textId="2E83E017" w:rsidR="003A2A7F" w:rsidRPr="005C24A7" w:rsidRDefault="00464AF5">
            <w:pPr>
              <w:widowControl/>
              <w:jc w:val="center"/>
              <w:textAlignment w:val="center"/>
              <w:rPr>
                <w:rFonts w:ascii="宋体" w:hAnsi="宋体" w:cs="宋体"/>
                <w:kern w:val="0"/>
                <w:sz w:val="22"/>
                <w:szCs w:val="22"/>
                <w:lang w:bidi="ar"/>
              </w:rPr>
            </w:pPr>
            <w:r w:rsidRPr="005C24A7">
              <w:rPr>
                <w:rFonts w:ascii="宋体" w:hAnsi="宋体" w:cs="宋体" w:hint="eastAsia"/>
                <w:kern w:val="0"/>
                <w:sz w:val="22"/>
                <w:szCs w:val="22"/>
                <w:lang w:bidi="ar"/>
              </w:rPr>
              <w:t>四人位餐桌椅尺寸</w:t>
            </w:r>
            <w:r w:rsidR="00C36808" w:rsidRPr="005C24A7">
              <w:rPr>
                <w:rFonts w:ascii="宋体" w:hAnsi="宋体" w:cs="宋体" w:hint="eastAsia"/>
                <w:kern w:val="0"/>
                <w:sz w:val="22"/>
                <w:szCs w:val="22"/>
                <w:lang w:bidi="ar"/>
              </w:rPr>
              <w:t>：</w:t>
            </w:r>
            <w:r w:rsidRPr="005C24A7">
              <w:rPr>
                <w:rFonts w:ascii="宋体" w:hAnsi="宋体" w:cs="宋体" w:hint="eastAsia"/>
                <w:kern w:val="0"/>
                <w:sz w:val="22"/>
                <w:szCs w:val="22"/>
                <w:lang w:bidi="ar"/>
              </w:rPr>
              <w:t>1680*1200*880</w:t>
            </w:r>
          </w:p>
          <w:p w14:paraId="6013FDA1" w14:textId="0F0EB8AD" w:rsidR="003A2A7F" w:rsidRPr="005C24A7" w:rsidRDefault="00464AF5">
            <w:pPr>
              <w:widowControl/>
              <w:jc w:val="center"/>
              <w:textAlignment w:val="center"/>
              <w:rPr>
                <w:rFonts w:ascii="宋体" w:hAnsi="宋体" w:cs="宋体"/>
                <w:kern w:val="0"/>
                <w:sz w:val="22"/>
                <w:szCs w:val="22"/>
                <w:lang w:bidi="ar"/>
              </w:rPr>
            </w:pPr>
            <w:r w:rsidRPr="005C24A7">
              <w:rPr>
                <w:rFonts w:ascii="宋体" w:hAnsi="宋体" w:cs="宋体" w:hint="eastAsia"/>
                <w:kern w:val="0"/>
                <w:sz w:val="22"/>
                <w:szCs w:val="22"/>
                <w:lang w:bidi="ar"/>
              </w:rPr>
              <w:t>面板尺寸</w:t>
            </w:r>
            <w:r w:rsidR="00C36808" w:rsidRPr="005C24A7">
              <w:rPr>
                <w:rFonts w:ascii="宋体" w:hAnsi="宋体" w:cs="宋体" w:hint="eastAsia"/>
                <w:kern w:val="0"/>
                <w:sz w:val="22"/>
                <w:szCs w:val="22"/>
                <w:lang w:bidi="ar"/>
              </w:rPr>
              <w:t>：</w:t>
            </w:r>
            <w:r w:rsidRPr="005C24A7">
              <w:rPr>
                <w:rFonts w:ascii="宋体" w:hAnsi="宋体" w:cs="宋体" w:hint="eastAsia"/>
                <w:kern w:val="0"/>
                <w:sz w:val="22"/>
                <w:szCs w:val="22"/>
                <w:lang w:bidi="ar"/>
              </w:rPr>
              <w:t>1200*700*25，桌面高度750mm</w:t>
            </w:r>
          </w:p>
          <w:p w14:paraId="719CC196" w14:textId="42520844"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【提供样品】</w:t>
            </w:r>
          </w:p>
        </w:tc>
        <w:tc>
          <w:tcPr>
            <w:tcW w:w="1979" w:type="pct"/>
            <w:shd w:val="clear" w:color="auto" w:fill="auto"/>
            <w:vAlign w:val="center"/>
          </w:tcPr>
          <w:p w14:paraId="6CF8D2D4" w14:textId="77777777"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1.面板：采用多层板合成，桌面高级防火板25mm厚度，单面贴防火板，防水、阻燃；周边斜边工艺上油漆，国标E1级标准油漆，甲醛释放量小于等于0.4mg/L。</w:t>
            </w:r>
          </w:p>
          <w:p w14:paraId="0B12A1BD" w14:textId="06EE986C"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2.椅身</w:t>
            </w:r>
            <w:r w:rsidR="00443F55" w:rsidRPr="005C24A7">
              <w:rPr>
                <w:rFonts w:ascii="宋体" w:hAnsi="宋体" w:cs="宋体" w:hint="eastAsia"/>
                <w:kern w:val="0"/>
                <w:sz w:val="22"/>
                <w:szCs w:val="22"/>
                <w:lang w:bidi="ar"/>
              </w:rPr>
              <w:t>：</w:t>
            </w:r>
            <w:r w:rsidRPr="005C24A7">
              <w:rPr>
                <w:rFonts w:ascii="宋体" w:hAnsi="宋体" w:cs="宋体" w:hint="eastAsia"/>
                <w:kern w:val="0"/>
                <w:sz w:val="22"/>
                <w:szCs w:val="22"/>
                <w:lang w:bidi="ar"/>
              </w:rPr>
              <w:t xml:space="preserve">由三部分组成（椅座、椅背、装饰盖）色彩丰富，可做单色、双色或三色搭配，层次感强。  </w:t>
            </w:r>
          </w:p>
          <w:p w14:paraId="229F78C6" w14:textId="1847218A"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3.椅坐</w:t>
            </w:r>
            <w:r w:rsidR="00443F55" w:rsidRPr="005C24A7">
              <w:rPr>
                <w:rFonts w:ascii="宋体" w:hAnsi="宋体" w:cs="宋体" w:hint="eastAsia"/>
                <w:kern w:val="0"/>
                <w:sz w:val="22"/>
                <w:szCs w:val="22"/>
                <w:lang w:bidi="ar"/>
              </w:rPr>
              <w:t>：</w:t>
            </w:r>
            <w:r w:rsidRPr="005C24A7">
              <w:rPr>
                <w:rFonts w:ascii="宋体" w:hAnsi="宋体" w:cs="宋体" w:hint="eastAsia"/>
                <w:kern w:val="0"/>
                <w:sz w:val="22"/>
                <w:szCs w:val="22"/>
                <w:lang w:bidi="ar"/>
              </w:rPr>
              <w:t>采用</w:t>
            </w:r>
            <w:r w:rsidR="00107CD3" w:rsidRPr="005C24A7">
              <w:rPr>
                <w:rFonts w:ascii="宋体" w:hAnsi="宋体" w:cs="宋体" w:hint="eastAsia"/>
                <w:kern w:val="0"/>
                <w:sz w:val="22"/>
                <w:szCs w:val="22"/>
                <w:lang w:bidi="ar"/>
              </w:rPr>
              <w:t>聚丙烯加玻璃纤维</w:t>
            </w:r>
            <w:r w:rsidRPr="005C24A7">
              <w:rPr>
                <w:rFonts w:ascii="宋体" w:hAnsi="宋体" w:cs="宋体" w:hint="eastAsia"/>
                <w:kern w:val="0"/>
                <w:sz w:val="22"/>
                <w:szCs w:val="22"/>
                <w:lang w:bidi="ar"/>
              </w:rPr>
              <w:t>，坐宽440mm、坐深485mm</w:t>
            </w:r>
            <w:r w:rsidR="00107CD3" w:rsidRPr="005C24A7">
              <w:rPr>
                <w:rFonts w:ascii="宋体" w:hAnsi="宋体" w:cs="宋体" w:hint="eastAsia"/>
                <w:kern w:val="0"/>
                <w:sz w:val="22"/>
                <w:szCs w:val="22"/>
                <w:lang w:bidi="ar"/>
              </w:rPr>
              <w:t>，</w:t>
            </w:r>
            <w:r w:rsidRPr="005C24A7">
              <w:rPr>
                <w:rFonts w:ascii="宋体" w:hAnsi="宋体" w:cs="宋体" w:hint="eastAsia"/>
                <w:kern w:val="0"/>
                <w:sz w:val="22"/>
                <w:szCs w:val="22"/>
                <w:lang w:bidi="ar"/>
              </w:rPr>
              <w:t>坐板厚度7mm；符合人体工学设计，久坐不累。</w:t>
            </w:r>
          </w:p>
          <w:p w14:paraId="3B4A8A32" w14:textId="31FB2804" w:rsidR="003A2A7F" w:rsidRPr="005C24A7" w:rsidRDefault="00B416F3">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4</w:t>
            </w:r>
            <w:r w:rsidR="00464AF5" w:rsidRPr="005C24A7">
              <w:rPr>
                <w:rFonts w:ascii="宋体" w:hAnsi="宋体" w:cs="宋体" w:hint="eastAsia"/>
                <w:kern w:val="0"/>
                <w:sz w:val="22"/>
                <w:szCs w:val="22"/>
                <w:lang w:bidi="ar"/>
              </w:rPr>
              <w:t>.椅背：采用聚丙烯加玻璃纤维，背宽400mm、背高395mm；背板厚度5mm，靠背具有斜仰功能，靠背最上方使用巧妙设计，方便提拿。</w:t>
            </w:r>
          </w:p>
          <w:p w14:paraId="036798D7" w14:textId="3F9095BF" w:rsidR="003A2A7F" w:rsidRPr="005C24A7" w:rsidRDefault="00B416F3">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5</w:t>
            </w:r>
            <w:r w:rsidR="00464AF5" w:rsidRPr="005C24A7">
              <w:rPr>
                <w:rFonts w:ascii="宋体" w:hAnsi="宋体" w:cs="宋体" w:hint="eastAsia"/>
                <w:kern w:val="0"/>
                <w:sz w:val="22"/>
                <w:szCs w:val="22"/>
                <w:lang w:bidi="ar"/>
              </w:rPr>
              <w:t>.装饰盖板：采用ABS材质，上宽35mm、下宽48mm、长223mm；</w:t>
            </w:r>
          </w:p>
          <w:p w14:paraId="332D1097" w14:textId="71498442" w:rsidR="003A2A7F" w:rsidRPr="005C24A7" w:rsidRDefault="00B416F3">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6</w:t>
            </w:r>
            <w:r w:rsidR="00464AF5" w:rsidRPr="005C24A7">
              <w:rPr>
                <w:rFonts w:ascii="宋体" w:hAnsi="宋体" w:cs="宋体" w:hint="eastAsia"/>
                <w:kern w:val="0"/>
                <w:sz w:val="22"/>
                <w:szCs w:val="22"/>
                <w:lang w:bidi="ar"/>
              </w:rPr>
              <w:t>. 桌架基材：优质白料冷轧钢板制成</w:t>
            </w:r>
          </w:p>
          <w:p w14:paraId="1B08667D" w14:textId="0CB6F67B" w:rsidR="003A2A7F" w:rsidRPr="005C24A7" w:rsidRDefault="00B416F3">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7</w:t>
            </w:r>
            <w:r w:rsidR="00464AF5" w:rsidRPr="005C24A7">
              <w:rPr>
                <w:rFonts w:ascii="宋体" w:hAnsi="宋体" w:cs="宋体" w:hint="eastAsia"/>
                <w:kern w:val="0"/>
                <w:sz w:val="22"/>
                <w:szCs w:val="22"/>
                <w:lang w:bidi="ar"/>
              </w:rPr>
              <w:t>.桌面下方支撑框架采用40mm（±1mm）*30mm（±1mm）优质冷轧管材，钢管壁厚≥1.5mm 。</w:t>
            </w:r>
          </w:p>
          <w:p w14:paraId="2AB95543" w14:textId="2CB961D2" w:rsidR="003A2A7F" w:rsidRPr="005C24A7" w:rsidRDefault="00B416F3">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8</w:t>
            </w:r>
            <w:r w:rsidR="00464AF5" w:rsidRPr="005C24A7">
              <w:rPr>
                <w:rFonts w:ascii="宋体" w:hAnsi="宋体" w:cs="宋体" w:hint="eastAsia"/>
                <w:kern w:val="0"/>
                <w:sz w:val="22"/>
                <w:szCs w:val="22"/>
                <w:lang w:bidi="ar"/>
              </w:rPr>
              <w:t>.斜连接杆(交叉架）采用40mm（±1mm）*50mm（±1mm）优质冷轧管材，钢管壁厚≥2.0mm。</w:t>
            </w:r>
          </w:p>
          <w:p w14:paraId="20DABA65" w14:textId="63AD82C2" w:rsidR="003A2A7F" w:rsidRPr="005C24A7" w:rsidRDefault="00B416F3">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9</w:t>
            </w:r>
            <w:r w:rsidR="00464AF5" w:rsidRPr="005C24A7">
              <w:rPr>
                <w:rFonts w:ascii="宋体" w:hAnsi="宋体" w:cs="宋体" w:hint="eastAsia"/>
                <w:kern w:val="0"/>
                <w:sz w:val="22"/>
                <w:szCs w:val="22"/>
                <w:lang w:bidi="ar"/>
              </w:rPr>
              <w:t>.椅脚架：采用50mm±1mm*50mm±1mm优质冷轧钢管，钢管壁厚≥1.2mm 。配PP材质脚套外直径：52mm（±1mm）*52mm（±1mm）*32mm（±1mm）,内直径圆脚升降脚垫40mm（±1mm）*10mm（±1mm），升降行程≥8mm。</w:t>
            </w:r>
          </w:p>
          <w:p w14:paraId="277CF7B2" w14:textId="35CA8ED0" w:rsidR="003A2A7F" w:rsidRPr="005C24A7" w:rsidRDefault="00B416F3">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10</w:t>
            </w:r>
            <w:r w:rsidR="00464AF5" w:rsidRPr="005C24A7">
              <w:rPr>
                <w:rFonts w:ascii="宋体" w:hAnsi="宋体" w:cs="宋体" w:hint="eastAsia"/>
                <w:kern w:val="0"/>
                <w:sz w:val="22"/>
                <w:szCs w:val="22"/>
                <w:lang w:bidi="ar"/>
              </w:rPr>
              <w:t>.椅脚连接杆采用50 mm（±1mm）*50 mm（±1mm）优质冷轧钢管，钢管壁厚≥1.8mm 。</w:t>
            </w:r>
          </w:p>
          <w:p w14:paraId="5DD3F458" w14:textId="3A86DDCD"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1</w:t>
            </w:r>
            <w:r w:rsidR="00B416F3" w:rsidRPr="005C24A7">
              <w:rPr>
                <w:rFonts w:ascii="宋体" w:hAnsi="宋体" w:cs="宋体" w:hint="eastAsia"/>
                <w:kern w:val="0"/>
                <w:sz w:val="22"/>
                <w:szCs w:val="22"/>
                <w:lang w:bidi="ar"/>
              </w:rPr>
              <w:t>1</w:t>
            </w:r>
            <w:r w:rsidRPr="005C24A7">
              <w:rPr>
                <w:rFonts w:ascii="宋体" w:hAnsi="宋体" w:cs="宋体" w:hint="eastAsia"/>
                <w:kern w:val="0"/>
                <w:sz w:val="22"/>
                <w:szCs w:val="22"/>
                <w:lang w:bidi="ar"/>
              </w:rPr>
              <w:t>.胶背与座板连接件：采用优质冷轧冲压钢板</w:t>
            </w:r>
            <w:r w:rsidR="00B416F3" w:rsidRPr="005C24A7">
              <w:rPr>
                <w:rFonts w:ascii="宋体" w:hAnsi="宋体" w:cs="宋体" w:hint="eastAsia"/>
                <w:kern w:val="0"/>
                <w:sz w:val="22"/>
                <w:szCs w:val="22"/>
                <w:lang w:bidi="ar"/>
              </w:rPr>
              <w:t>。</w:t>
            </w:r>
          </w:p>
          <w:p w14:paraId="25BB91ED" w14:textId="3969FC27" w:rsidR="00464AF5" w:rsidRPr="005C24A7" w:rsidRDefault="00464AF5">
            <w:pPr>
              <w:widowControl/>
              <w:jc w:val="left"/>
              <w:textAlignment w:val="center"/>
              <w:rPr>
                <w:rFonts w:ascii="宋体" w:hAnsi="宋体" w:cs="宋体"/>
                <w:sz w:val="22"/>
                <w:szCs w:val="22"/>
              </w:rPr>
            </w:pPr>
            <w:r w:rsidRPr="005C24A7">
              <w:rPr>
                <w:rFonts w:ascii="宋体" w:hAnsi="宋体" w:cs="宋体" w:hint="eastAsia"/>
                <w:kern w:val="0"/>
                <w:sz w:val="22"/>
                <w:szCs w:val="22"/>
                <w:lang w:bidi="ar"/>
              </w:rPr>
              <w:t>1</w:t>
            </w:r>
            <w:r w:rsidR="00B416F3" w:rsidRPr="005C24A7">
              <w:rPr>
                <w:rFonts w:ascii="宋体" w:hAnsi="宋体" w:cs="宋体" w:hint="eastAsia"/>
                <w:kern w:val="0"/>
                <w:sz w:val="22"/>
                <w:szCs w:val="22"/>
                <w:lang w:bidi="ar"/>
              </w:rPr>
              <w:t>2</w:t>
            </w:r>
            <w:r w:rsidRPr="005C24A7">
              <w:rPr>
                <w:rFonts w:ascii="宋体" w:hAnsi="宋体" w:cs="宋体" w:hint="eastAsia"/>
                <w:kern w:val="0"/>
                <w:sz w:val="22"/>
                <w:szCs w:val="22"/>
                <w:lang w:bidi="ar"/>
              </w:rPr>
              <w:t>.脚桶：锥形脚桶，采用聚丙烯加玻璃纤维</w:t>
            </w:r>
            <w:r w:rsidR="00B416F3" w:rsidRPr="005C24A7">
              <w:rPr>
                <w:rFonts w:ascii="宋体" w:hAnsi="宋体" w:cs="宋体" w:hint="eastAsia"/>
                <w:kern w:val="0"/>
                <w:sz w:val="22"/>
                <w:szCs w:val="22"/>
                <w:lang w:bidi="ar"/>
              </w:rPr>
              <w:t>。</w:t>
            </w:r>
          </w:p>
        </w:tc>
        <w:tc>
          <w:tcPr>
            <w:tcW w:w="277" w:type="pct"/>
            <w:shd w:val="clear" w:color="auto" w:fill="auto"/>
            <w:vAlign w:val="center"/>
          </w:tcPr>
          <w:p w14:paraId="27DA0372"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张</w:t>
            </w:r>
          </w:p>
        </w:tc>
        <w:tc>
          <w:tcPr>
            <w:tcW w:w="233" w:type="pct"/>
            <w:shd w:val="clear" w:color="auto" w:fill="auto"/>
            <w:vAlign w:val="center"/>
          </w:tcPr>
          <w:p w14:paraId="71C2F7CA"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267</w:t>
            </w:r>
          </w:p>
        </w:tc>
        <w:tc>
          <w:tcPr>
            <w:tcW w:w="385" w:type="pct"/>
            <w:shd w:val="clear" w:color="auto" w:fill="auto"/>
            <w:vAlign w:val="center"/>
          </w:tcPr>
          <w:p w14:paraId="5FA8F63E"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1750</w:t>
            </w:r>
          </w:p>
        </w:tc>
        <w:tc>
          <w:tcPr>
            <w:tcW w:w="942" w:type="pct"/>
            <w:shd w:val="clear" w:color="auto" w:fill="auto"/>
            <w:vAlign w:val="center"/>
          </w:tcPr>
          <w:p w14:paraId="22EC8B9C"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noProof/>
                <w:kern w:val="0"/>
                <w:sz w:val="22"/>
                <w:szCs w:val="22"/>
                <w:lang w:bidi="ar"/>
              </w:rPr>
              <w:drawing>
                <wp:inline distT="0" distB="0" distL="114300" distR="114300" wp14:anchorId="6796D9AE" wp14:editId="716AD2A0">
                  <wp:extent cx="1628043" cy="107533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7"/>
                          <a:stretch>
                            <a:fillRect/>
                          </a:stretch>
                        </pic:blipFill>
                        <pic:spPr>
                          <a:xfrm>
                            <a:off x="0" y="0"/>
                            <a:ext cx="1629008" cy="1075973"/>
                          </a:xfrm>
                          <a:prstGeom prst="rect">
                            <a:avLst/>
                          </a:prstGeom>
                          <a:noFill/>
                          <a:ln w="9525">
                            <a:noFill/>
                          </a:ln>
                        </pic:spPr>
                      </pic:pic>
                    </a:graphicData>
                  </a:graphic>
                </wp:inline>
              </w:drawing>
            </w:r>
          </w:p>
        </w:tc>
      </w:tr>
      <w:tr w:rsidR="005C24A7" w:rsidRPr="005C24A7" w14:paraId="52CFD42F" w14:textId="77777777" w:rsidTr="00CA2C3B">
        <w:trPr>
          <w:trHeight w:val="2601"/>
        </w:trPr>
        <w:tc>
          <w:tcPr>
            <w:tcW w:w="183" w:type="pct"/>
            <w:shd w:val="clear" w:color="auto" w:fill="auto"/>
            <w:vAlign w:val="center"/>
          </w:tcPr>
          <w:p w14:paraId="16E25A71"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lastRenderedPageBreak/>
              <w:t>2</w:t>
            </w:r>
          </w:p>
        </w:tc>
        <w:tc>
          <w:tcPr>
            <w:tcW w:w="369" w:type="pct"/>
            <w:shd w:val="clear" w:color="auto" w:fill="auto"/>
            <w:vAlign w:val="center"/>
          </w:tcPr>
          <w:p w14:paraId="04B46E28"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卡座餐桌</w:t>
            </w:r>
          </w:p>
        </w:tc>
        <w:tc>
          <w:tcPr>
            <w:tcW w:w="633" w:type="pct"/>
            <w:shd w:val="clear" w:color="auto" w:fill="auto"/>
            <w:vAlign w:val="center"/>
          </w:tcPr>
          <w:p w14:paraId="18F2A47D"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 xml:space="preserve">1200*700*750             </w:t>
            </w:r>
          </w:p>
        </w:tc>
        <w:tc>
          <w:tcPr>
            <w:tcW w:w="1979" w:type="pct"/>
            <w:shd w:val="clear" w:color="auto" w:fill="auto"/>
            <w:vAlign w:val="center"/>
          </w:tcPr>
          <w:p w14:paraId="07F24B4F" w14:textId="078E2FDE"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1、基材：采用25</w:t>
            </w:r>
            <w:r w:rsidR="00107CD3" w:rsidRPr="005C24A7">
              <w:rPr>
                <w:rFonts w:ascii="宋体" w:hAnsi="宋体" w:cs="宋体" w:hint="eastAsia"/>
                <w:kern w:val="0"/>
                <w:sz w:val="22"/>
                <w:szCs w:val="22"/>
                <w:lang w:bidi="ar"/>
              </w:rPr>
              <w:t>mm</w:t>
            </w:r>
            <w:r w:rsidRPr="005C24A7">
              <w:rPr>
                <w:rFonts w:ascii="宋体" w:hAnsi="宋体" w:cs="宋体" w:hint="eastAsia"/>
                <w:kern w:val="0"/>
                <w:sz w:val="22"/>
                <w:szCs w:val="22"/>
                <w:lang w:bidi="ar"/>
              </w:rPr>
              <w:t>厚E0级以上实木多层板，质量符合GB/T 9846-2015 、GB/T 39600-2021、 HJ571-2010、GB/T35601-2024，甲醛释放量≤0.025mg/m³，总挥发有机化合物（TVOC）释放率≤0.08mg/（㎡·h）（72H），苯、甲苯、二甲苯含量≤5ug/m³。</w:t>
            </w:r>
          </w:p>
          <w:p w14:paraId="286F338B" w14:textId="77777777"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2、贴面：采用树脂浸渍纸贴面，防火，并具阻燃、耐磨性强、清洁方便等特点。</w:t>
            </w:r>
          </w:p>
          <w:p w14:paraId="575A215E" w14:textId="77777777"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3、加厚PVC封边，质量符合QB/T4463-2013，有害物质限量中的甲醛释放量未检测出，重金属含量未检测出，邻苯二甲酸酯、多溴联苯及多溴联苯醚均未检测出；</w:t>
            </w:r>
          </w:p>
          <w:p w14:paraId="330F3227" w14:textId="77777777"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4、脚架：选用优质钢材，经脱脂、水洗、酸洗、水洗中和、表调、磷化、干燥等工艺处理，表面粉末涂料静电喷涂处理。</w:t>
            </w:r>
          </w:p>
          <w:p w14:paraId="2F9D0C7A" w14:textId="37BEF023" w:rsidR="00464AF5" w:rsidRPr="005C24A7" w:rsidRDefault="00464AF5">
            <w:pPr>
              <w:widowControl/>
              <w:jc w:val="left"/>
              <w:textAlignment w:val="center"/>
              <w:rPr>
                <w:rFonts w:ascii="宋体" w:hAnsi="宋体" w:cs="宋体"/>
                <w:sz w:val="22"/>
                <w:szCs w:val="22"/>
              </w:rPr>
            </w:pPr>
            <w:r w:rsidRPr="005C24A7">
              <w:rPr>
                <w:rFonts w:ascii="宋体" w:hAnsi="宋体" w:cs="宋体" w:hint="eastAsia"/>
                <w:kern w:val="0"/>
                <w:sz w:val="22"/>
                <w:szCs w:val="22"/>
                <w:lang w:bidi="ar"/>
              </w:rPr>
              <w:t>5、尺寸：台面厚度25mm，底盘750*400mm，圆柱Ø</w:t>
            </w:r>
            <w:r w:rsidRPr="005C24A7">
              <w:rPr>
                <w:rStyle w:val="font61"/>
                <w:rFonts w:ascii="宋体" w:eastAsia="宋体" w:hAnsi="宋体" w:cs="宋体" w:hint="default"/>
                <w:color w:val="auto"/>
                <w:sz w:val="22"/>
                <w:szCs w:val="22"/>
                <w:lang w:bidi="ar"/>
              </w:rPr>
              <w:t>76mm。</w:t>
            </w:r>
          </w:p>
        </w:tc>
        <w:tc>
          <w:tcPr>
            <w:tcW w:w="277" w:type="pct"/>
            <w:shd w:val="clear" w:color="auto" w:fill="auto"/>
            <w:vAlign w:val="center"/>
          </w:tcPr>
          <w:p w14:paraId="36F47F95"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张</w:t>
            </w:r>
          </w:p>
        </w:tc>
        <w:tc>
          <w:tcPr>
            <w:tcW w:w="233" w:type="pct"/>
            <w:shd w:val="clear" w:color="auto" w:fill="auto"/>
            <w:vAlign w:val="center"/>
          </w:tcPr>
          <w:p w14:paraId="5CCF5A1C"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20</w:t>
            </w:r>
          </w:p>
        </w:tc>
        <w:tc>
          <w:tcPr>
            <w:tcW w:w="385" w:type="pct"/>
            <w:shd w:val="clear" w:color="auto" w:fill="auto"/>
            <w:vAlign w:val="center"/>
          </w:tcPr>
          <w:p w14:paraId="19C0BBFE"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1500</w:t>
            </w:r>
          </w:p>
        </w:tc>
        <w:tc>
          <w:tcPr>
            <w:tcW w:w="942" w:type="pct"/>
            <w:shd w:val="clear" w:color="auto" w:fill="auto"/>
            <w:vAlign w:val="center"/>
          </w:tcPr>
          <w:p w14:paraId="0C41C92F"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noProof/>
                <w:kern w:val="0"/>
                <w:sz w:val="22"/>
                <w:szCs w:val="22"/>
                <w:lang w:bidi="ar"/>
              </w:rPr>
              <w:drawing>
                <wp:inline distT="0" distB="0" distL="114300" distR="114300" wp14:anchorId="5C732275" wp14:editId="0F212255">
                  <wp:extent cx="1465291" cy="907085"/>
                  <wp:effectExtent l="0" t="0" r="1905" b="762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8"/>
                          <a:stretch>
                            <a:fillRect/>
                          </a:stretch>
                        </pic:blipFill>
                        <pic:spPr>
                          <a:xfrm>
                            <a:off x="0" y="0"/>
                            <a:ext cx="1465786" cy="907392"/>
                          </a:xfrm>
                          <a:prstGeom prst="rect">
                            <a:avLst/>
                          </a:prstGeom>
                          <a:noFill/>
                          <a:ln w="9525">
                            <a:noFill/>
                          </a:ln>
                        </pic:spPr>
                      </pic:pic>
                    </a:graphicData>
                  </a:graphic>
                </wp:inline>
              </w:drawing>
            </w:r>
          </w:p>
        </w:tc>
      </w:tr>
      <w:tr w:rsidR="005C24A7" w:rsidRPr="005C24A7" w14:paraId="643CB448" w14:textId="77777777" w:rsidTr="00CA2C3B">
        <w:trPr>
          <w:trHeight w:val="4007"/>
        </w:trPr>
        <w:tc>
          <w:tcPr>
            <w:tcW w:w="183" w:type="pct"/>
            <w:shd w:val="clear" w:color="auto" w:fill="auto"/>
            <w:vAlign w:val="center"/>
          </w:tcPr>
          <w:p w14:paraId="0A0BED30"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3</w:t>
            </w:r>
          </w:p>
        </w:tc>
        <w:tc>
          <w:tcPr>
            <w:tcW w:w="369" w:type="pct"/>
            <w:shd w:val="clear" w:color="auto" w:fill="auto"/>
            <w:vAlign w:val="center"/>
          </w:tcPr>
          <w:p w14:paraId="06970350"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餐椅</w:t>
            </w:r>
          </w:p>
        </w:tc>
        <w:tc>
          <w:tcPr>
            <w:tcW w:w="633" w:type="pct"/>
            <w:shd w:val="clear" w:color="auto" w:fill="auto"/>
            <w:vAlign w:val="center"/>
          </w:tcPr>
          <w:p w14:paraId="6A66C25E"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480*510*870</w:t>
            </w:r>
          </w:p>
        </w:tc>
        <w:tc>
          <w:tcPr>
            <w:tcW w:w="1979" w:type="pct"/>
            <w:shd w:val="clear" w:color="auto" w:fill="auto"/>
            <w:vAlign w:val="center"/>
          </w:tcPr>
          <w:p w14:paraId="5119AD0F" w14:textId="3E431EA3"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1.由三部分组成（椅座、椅背、装饰盖）色彩丰富，可做单色、双色或三色搭配，层次感强。</w:t>
            </w:r>
          </w:p>
          <w:p w14:paraId="60E4214C" w14:textId="1C320E43"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2.椅坐：采用聚丙烯加玻璃纤维，坐宽440mm、坐深485mm</w:t>
            </w:r>
            <w:r w:rsidR="00B416F3" w:rsidRPr="005C24A7">
              <w:rPr>
                <w:rFonts w:ascii="宋体" w:hAnsi="宋体" w:cs="宋体" w:hint="eastAsia"/>
                <w:kern w:val="0"/>
                <w:sz w:val="22"/>
                <w:szCs w:val="22"/>
                <w:lang w:bidi="ar"/>
              </w:rPr>
              <w:t>，</w:t>
            </w:r>
            <w:r w:rsidRPr="005C24A7">
              <w:rPr>
                <w:rFonts w:ascii="宋体" w:hAnsi="宋体" w:cs="宋体" w:hint="eastAsia"/>
                <w:kern w:val="0"/>
                <w:sz w:val="22"/>
                <w:szCs w:val="22"/>
                <w:lang w:bidi="ar"/>
              </w:rPr>
              <w:t>坐板厚度7mm；符合人体工学设计，久坐不累。</w:t>
            </w:r>
          </w:p>
          <w:p w14:paraId="2BCE0FEE" w14:textId="3E4A47A8"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3.椅背：采用</w:t>
            </w:r>
            <w:r w:rsidR="00107CD3" w:rsidRPr="005C24A7">
              <w:rPr>
                <w:rFonts w:ascii="宋体" w:hAnsi="宋体" w:cs="宋体" w:hint="eastAsia"/>
                <w:kern w:val="0"/>
                <w:sz w:val="22"/>
                <w:szCs w:val="22"/>
                <w:lang w:bidi="ar"/>
              </w:rPr>
              <w:t>聚丙烯加玻璃纤维</w:t>
            </w:r>
            <w:r w:rsidRPr="005C24A7">
              <w:rPr>
                <w:rFonts w:ascii="宋体" w:hAnsi="宋体" w:cs="宋体" w:hint="eastAsia"/>
                <w:kern w:val="0"/>
                <w:sz w:val="22"/>
                <w:szCs w:val="22"/>
                <w:lang w:bidi="ar"/>
              </w:rPr>
              <w:t>，背宽400mm、背高395mm；背板厚度5mm，靠背具有斜仰功能。</w:t>
            </w:r>
          </w:p>
          <w:p w14:paraId="66BCD02D" w14:textId="77777777"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4.装饰盖板：采用ABS材质，上宽35mm、下宽48mm、长223mm；</w:t>
            </w:r>
          </w:p>
          <w:p w14:paraId="1D1DE23F" w14:textId="77777777"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5.优质白蜡木椅脚，较高的光泽度，质地细密，不易吸水，耐腐蚀，强度大，稳定性强，断裂强度高、抗震能力特别强，结实耐用，使用年限长。表面清漆处理，符合国家环保标准。内置优质铁架15*15*1.5，连接胶背坐板，更加稳定和实效。</w:t>
            </w:r>
          </w:p>
          <w:p w14:paraId="033B73BB" w14:textId="748B3FDC" w:rsidR="00464AF5" w:rsidRPr="005C24A7" w:rsidRDefault="00464AF5">
            <w:pPr>
              <w:widowControl/>
              <w:jc w:val="left"/>
              <w:textAlignment w:val="center"/>
              <w:rPr>
                <w:rFonts w:ascii="宋体" w:hAnsi="宋体" w:cs="宋体"/>
                <w:sz w:val="22"/>
                <w:szCs w:val="22"/>
              </w:rPr>
            </w:pPr>
            <w:r w:rsidRPr="005C24A7">
              <w:rPr>
                <w:rFonts w:ascii="宋体" w:hAnsi="宋体" w:cs="宋体" w:hint="eastAsia"/>
                <w:kern w:val="0"/>
                <w:sz w:val="22"/>
                <w:szCs w:val="22"/>
                <w:lang w:bidi="ar"/>
              </w:rPr>
              <w:t>6.塑料板用料检验符合 QB/T 4371-2012，抑制金黄色葡萄球菌率大于99%，抑制大肠杆菌率大于99%。</w:t>
            </w:r>
          </w:p>
        </w:tc>
        <w:tc>
          <w:tcPr>
            <w:tcW w:w="277" w:type="pct"/>
            <w:shd w:val="clear" w:color="auto" w:fill="auto"/>
            <w:vAlign w:val="center"/>
          </w:tcPr>
          <w:p w14:paraId="1AD38FC6"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张</w:t>
            </w:r>
          </w:p>
        </w:tc>
        <w:tc>
          <w:tcPr>
            <w:tcW w:w="233" w:type="pct"/>
            <w:shd w:val="clear" w:color="auto" w:fill="auto"/>
            <w:vAlign w:val="center"/>
          </w:tcPr>
          <w:p w14:paraId="413F534F"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136</w:t>
            </w:r>
          </w:p>
        </w:tc>
        <w:tc>
          <w:tcPr>
            <w:tcW w:w="385" w:type="pct"/>
            <w:shd w:val="clear" w:color="auto" w:fill="auto"/>
            <w:vAlign w:val="center"/>
          </w:tcPr>
          <w:p w14:paraId="356BC6E8"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325</w:t>
            </w:r>
          </w:p>
        </w:tc>
        <w:tc>
          <w:tcPr>
            <w:tcW w:w="942" w:type="pct"/>
            <w:shd w:val="clear" w:color="auto" w:fill="auto"/>
            <w:vAlign w:val="center"/>
          </w:tcPr>
          <w:p w14:paraId="4687D680"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noProof/>
                <w:kern w:val="0"/>
                <w:sz w:val="22"/>
                <w:szCs w:val="22"/>
                <w:lang w:bidi="ar"/>
              </w:rPr>
              <w:drawing>
                <wp:inline distT="0" distB="0" distL="114300" distR="114300" wp14:anchorId="70B2D9A6" wp14:editId="787F6F98">
                  <wp:extent cx="766241" cy="1488875"/>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9"/>
                          <a:stretch>
                            <a:fillRect/>
                          </a:stretch>
                        </pic:blipFill>
                        <pic:spPr>
                          <a:xfrm>
                            <a:off x="0" y="0"/>
                            <a:ext cx="766241" cy="1488875"/>
                          </a:xfrm>
                          <a:prstGeom prst="rect">
                            <a:avLst/>
                          </a:prstGeom>
                          <a:noFill/>
                          <a:ln w="9525">
                            <a:noFill/>
                          </a:ln>
                        </pic:spPr>
                      </pic:pic>
                    </a:graphicData>
                  </a:graphic>
                </wp:inline>
              </w:drawing>
            </w:r>
          </w:p>
        </w:tc>
      </w:tr>
      <w:tr w:rsidR="005C24A7" w:rsidRPr="005C24A7" w14:paraId="0022E7E7" w14:textId="77777777" w:rsidTr="00CA2C3B">
        <w:trPr>
          <w:trHeight w:val="3450"/>
        </w:trPr>
        <w:tc>
          <w:tcPr>
            <w:tcW w:w="183" w:type="pct"/>
            <w:shd w:val="clear" w:color="auto" w:fill="auto"/>
            <w:vAlign w:val="center"/>
          </w:tcPr>
          <w:p w14:paraId="07DD1F74"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lastRenderedPageBreak/>
              <w:t>4</w:t>
            </w:r>
          </w:p>
        </w:tc>
        <w:tc>
          <w:tcPr>
            <w:tcW w:w="369" w:type="pct"/>
            <w:shd w:val="clear" w:color="auto" w:fill="auto"/>
            <w:vAlign w:val="center"/>
          </w:tcPr>
          <w:p w14:paraId="490C4AD4"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四人位长桌</w:t>
            </w:r>
          </w:p>
        </w:tc>
        <w:tc>
          <w:tcPr>
            <w:tcW w:w="633" w:type="pct"/>
            <w:shd w:val="clear" w:color="auto" w:fill="auto"/>
            <w:vAlign w:val="center"/>
          </w:tcPr>
          <w:p w14:paraId="779F8EDD"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1200*700*750</w:t>
            </w:r>
          </w:p>
        </w:tc>
        <w:tc>
          <w:tcPr>
            <w:tcW w:w="1979" w:type="pct"/>
            <w:shd w:val="clear" w:color="auto" w:fill="auto"/>
            <w:vAlign w:val="center"/>
          </w:tcPr>
          <w:p w14:paraId="4613445A" w14:textId="6C2C00DD"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1、基材：采用E0级以上实木多层板，质量符合GB/T 9846-2015 、GB/T 39600-2021、 HJ571-2010、GB/T35601-2024，甲醛释放量≤0.025mg/m³，总挥发有机化合物（TVOC）释放率≤0.08mg/（㎡·h）（72H），苯、甲苯、二甲苯含量≤5ug/m³。</w:t>
            </w:r>
          </w:p>
          <w:p w14:paraId="5926A048" w14:textId="77777777"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2、贴面：采用树脂浸渍纸贴面，防火，并具阻燃、耐磨性强、清洁方便等特点。</w:t>
            </w:r>
          </w:p>
          <w:p w14:paraId="5AE742DB" w14:textId="0EBC21B5"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3、加厚PVC封边，质量符合QB/T4463-2013，有害物质限量中的甲醛释放量未检测出，重金属含量未检测出，邻苯二甲酸酯、多溴联苯及多溴联苯醚均未检测出</w:t>
            </w:r>
            <w:r w:rsidR="00B416F3" w:rsidRPr="005C24A7">
              <w:rPr>
                <w:rFonts w:ascii="宋体" w:hAnsi="宋体" w:cs="宋体" w:hint="eastAsia"/>
                <w:kern w:val="0"/>
                <w:sz w:val="22"/>
                <w:szCs w:val="22"/>
                <w:lang w:bidi="ar"/>
              </w:rPr>
              <w:t>。</w:t>
            </w:r>
          </w:p>
          <w:p w14:paraId="1D6D3431" w14:textId="77777777" w:rsidR="003A2A7F" w:rsidRPr="005C24A7" w:rsidRDefault="00464AF5">
            <w:pPr>
              <w:widowControl/>
              <w:jc w:val="left"/>
              <w:textAlignment w:val="center"/>
              <w:rPr>
                <w:rFonts w:ascii="宋体" w:hAnsi="宋体" w:cs="宋体"/>
                <w:kern w:val="0"/>
                <w:sz w:val="22"/>
                <w:szCs w:val="22"/>
                <w:lang w:bidi="ar"/>
              </w:rPr>
            </w:pPr>
            <w:r w:rsidRPr="005C24A7">
              <w:rPr>
                <w:rFonts w:ascii="宋体" w:hAnsi="宋体" w:cs="宋体" w:hint="eastAsia"/>
                <w:kern w:val="0"/>
                <w:sz w:val="22"/>
                <w:szCs w:val="22"/>
                <w:lang w:bidi="ar"/>
              </w:rPr>
              <w:t>4、脚架：脚架：纯配全实木脚架，材质纹理细腻，表面结疤少，坚韧耐潮。木料须经二次烘干处理，含水率低于12%，保证不开裂、不扭曲、不变形。</w:t>
            </w:r>
          </w:p>
          <w:p w14:paraId="3F38AB0C" w14:textId="74FCB308" w:rsidR="00464AF5" w:rsidRPr="005C24A7" w:rsidRDefault="00464AF5">
            <w:pPr>
              <w:widowControl/>
              <w:jc w:val="left"/>
              <w:textAlignment w:val="center"/>
              <w:rPr>
                <w:rFonts w:ascii="宋体" w:hAnsi="宋体" w:cs="宋体"/>
                <w:sz w:val="22"/>
                <w:szCs w:val="22"/>
              </w:rPr>
            </w:pPr>
            <w:r w:rsidRPr="005C24A7">
              <w:rPr>
                <w:rFonts w:ascii="宋体" w:hAnsi="宋体" w:cs="宋体" w:hint="eastAsia"/>
                <w:kern w:val="0"/>
                <w:sz w:val="22"/>
                <w:szCs w:val="22"/>
                <w:lang w:bidi="ar"/>
              </w:rPr>
              <w:t>5、尺寸：台面厚度25mm，脚架60*35mm实木。</w:t>
            </w:r>
          </w:p>
        </w:tc>
        <w:tc>
          <w:tcPr>
            <w:tcW w:w="277" w:type="pct"/>
            <w:shd w:val="clear" w:color="auto" w:fill="auto"/>
            <w:vAlign w:val="center"/>
          </w:tcPr>
          <w:p w14:paraId="7C06C173"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张</w:t>
            </w:r>
          </w:p>
        </w:tc>
        <w:tc>
          <w:tcPr>
            <w:tcW w:w="233" w:type="pct"/>
            <w:shd w:val="clear" w:color="auto" w:fill="auto"/>
            <w:vAlign w:val="center"/>
          </w:tcPr>
          <w:p w14:paraId="2A384DAB"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20</w:t>
            </w:r>
          </w:p>
        </w:tc>
        <w:tc>
          <w:tcPr>
            <w:tcW w:w="385" w:type="pct"/>
            <w:shd w:val="clear" w:color="auto" w:fill="auto"/>
            <w:vAlign w:val="center"/>
          </w:tcPr>
          <w:p w14:paraId="4D085A62"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kern w:val="0"/>
                <w:sz w:val="22"/>
                <w:szCs w:val="22"/>
                <w:lang w:bidi="ar"/>
              </w:rPr>
              <w:t>1350</w:t>
            </w:r>
          </w:p>
        </w:tc>
        <w:tc>
          <w:tcPr>
            <w:tcW w:w="942" w:type="pct"/>
            <w:shd w:val="clear" w:color="auto" w:fill="auto"/>
            <w:vAlign w:val="center"/>
          </w:tcPr>
          <w:p w14:paraId="57A8C1E2" w14:textId="77777777" w:rsidR="00464AF5" w:rsidRPr="005C24A7" w:rsidRDefault="00464AF5">
            <w:pPr>
              <w:widowControl/>
              <w:jc w:val="center"/>
              <w:textAlignment w:val="center"/>
              <w:rPr>
                <w:rFonts w:ascii="宋体" w:hAnsi="宋体" w:cs="宋体"/>
                <w:sz w:val="22"/>
                <w:szCs w:val="22"/>
              </w:rPr>
            </w:pPr>
            <w:r w:rsidRPr="005C24A7">
              <w:rPr>
                <w:rFonts w:ascii="宋体" w:hAnsi="宋体" w:cs="宋体" w:hint="eastAsia"/>
                <w:noProof/>
                <w:kern w:val="0"/>
                <w:sz w:val="22"/>
                <w:szCs w:val="22"/>
                <w:lang w:bidi="ar"/>
              </w:rPr>
              <w:drawing>
                <wp:inline distT="0" distB="0" distL="114300" distR="114300" wp14:anchorId="03A49AE9" wp14:editId="0FCCDF93">
                  <wp:extent cx="1319853" cy="724205"/>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20"/>
                          <a:stretch>
                            <a:fillRect/>
                          </a:stretch>
                        </pic:blipFill>
                        <pic:spPr>
                          <a:xfrm>
                            <a:off x="0" y="0"/>
                            <a:ext cx="1320392" cy="724501"/>
                          </a:xfrm>
                          <a:prstGeom prst="rect">
                            <a:avLst/>
                          </a:prstGeom>
                          <a:noFill/>
                          <a:ln w="9525">
                            <a:noFill/>
                          </a:ln>
                        </pic:spPr>
                      </pic:pic>
                    </a:graphicData>
                  </a:graphic>
                </wp:inline>
              </w:drawing>
            </w:r>
          </w:p>
        </w:tc>
      </w:tr>
      <w:tr w:rsidR="005C24A7" w:rsidRPr="005C24A7" w14:paraId="34B9824F" w14:textId="77777777" w:rsidTr="00501898">
        <w:trPr>
          <w:trHeight w:val="2117"/>
        </w:trPr>
        <w:tc>
          <w:tcPr>
            <w:tcW w:w="5000" w:type="pct"/>
            <w:gridSpan w:val="8"/>
            <w:shd w:val="clear" w:color="auto" w:fill="auto"/>
            <w:vAlign w:val="center"/>
          </w:tcPr>
          <w:p w14:paraId="6C9E49DC" w14:textId="77777777" w:rsidR="003A2A7F" w:rsidRPr="005C24A7" w:rsidRDefault="003A2A7F" w:rsidP="003A2A7F">
            <w:pPr>
              <w:snapToGrid w:val="0"/>
              <w:spacing w:line="360" w:lineRule="auto"/>
              <w:rPr>
                <w:rFonts w:ascii="宋体" w:hAnsi="宋体" w:cs="宋体"/>
                <w:b/>
                <w:sz w:val="24"/>
                <w:u w:val="single"/>
              </w:rPr>
            </w:pPr>
            <w:r w:rsidRPr="005C24A7">
              <w:rPr>
                <w:rFonts w:ascii="宋体" w:hAnsi="宋体" w:cs="宋体" w:hint="eastAsia"/>
                <w:b/>
                <w:sz w:val="24"/>
                <w:u w:val="single"/>
              </w:rPr>
              <w:t>特别说明：</w:t>
            </w:r>
          </w:p>
          <w:p w14:paraId="0F846899" w14:textId="77777777" w:rsidR="003A2A7F" w:rsidRPr="005C24A7" w:rsidRDefault="003A2A7F" w:rsidP="003A2A7F">
            <w:pPr>
              <w:snapToGrid w:val="0"/>
              <w:spacing w:line="360" w:lineRule="auto"/>
              <w:ind w:firstLineChars="200" w:firstLine="482"/>
              <w:rPr>
                <w:rFonts w:ascii="宋体" w:hAnsi="宋体" w:cs="宋体"/>
                <w:b/>
                <w:sz w:val="24"/>
                <w:u w:val="single"/>
              </w:rPr>
            </w:pPr>
            <w:r w:rsidRPr="005C24A7">
              <w:rPr>
                <w:rFonts w:ascii="宋体" w:hAnsi="宋体" w:cs="宋体" w:hint="eastAsia"/>
                <w:b/>
                <w:sz w:val="24"/>
                <w:u w:val="single"/>
              </w:rPr>
              <w:t>1、</w:t>
            </w:r>
            <w:r w:rsidRPr="005C24A7">
              <w:rPr>
                <w:rFonts w:ascii="宋体" w:hAnsi="宋体" w:cs="宋体"/>
                <w:b/>
                <w:sz w:val="24"/>
                <w:u w:val="single"/>
              </w:rPr>
              <w:t>招标文件中提到的工艺、材料、设备、商标、样本、技术规范、参数规格、品牌等，仅供参考，不具限制性，旨在明确采购需求的基本性能和质量标准。</w:t>
            </w:r>
            <w:r w:rsidRPr="005C24A7">
              <w:rPr>
                <w:rFonts w:ascii="宋体" w:hAnsi="宋体" w:cs="宋体" w:hint="eastAsia"/>
                <w:b/>
                <w:sz w:val="24"/>
                <w:u w:val="single"/>
              </w:rPr>
              <w:t>投标人</w:t>
            </w:r>
            <w:r w:rsidRPr="005C24A7">
              <w:rPr>
                <w:rFonts w:ascii="宋体" w:hAnsi="宋体" w:cs="宋体"/>
                <w:b/>
                <w:sz w:val="24"/>
                <w:u w:val="single"/>
              </w:rPr>
              <w:t>可提出替代方案，但替代方案的品牌、技术标准或性能需达到或优于招标文件要求，并满足采购人的实际使用需求。投标人</w:t>
            </w:r>
            <w:r w:rsidRPr="005C24A7">
              <w:rPr>
                <w:rFonts w:ascii="宋体" w:hAnsi="宋体" w:cs="宋体" w:hint="eastAsia"/>
                <w:b/>
                <w:sz w:val="24"/>
                <w:u w:val="single"/>
              </w:rPr>
              <w:t>应在“采购需求偏离表”中</w:t>
            </w:r>
            <w:r w:rsidRPr="005C24A7">
              <w:rPr>
                <w:rFonts w:ascii="宋体" w:hAnsi="宋体" w:cs="宋体"/>
                <w:b/>
                <w:sz w:val="24"/>
                <w:u w:val="single"/>
              </w:rPr>
              <w:t>详细说明替代方案的依据及参数，评标委员会将秉持客观、公正的原则，判定替代方案是否符合采购需求</w:t>
            </w:r>
            <w:r w:rsidRPr="005C24A7">
              <w:rPr>
                <w:rFonts w:ascii="宋体" w:hAnsi="宋体" w:cs="宋体" w:hint="eastAsia"/>
                <w:b/>
                <w:sz w:val="24"/>
                <w:u w:val="single"/>
              </w:rPr>
              <w:t>，并以此作为评审依据。</w:t>
            </w:r>
          </w:p>
          <w:p w14:paraId="65AD69CE" w14:textId="77777777" w:rsidR="003A2A7F" w:rsidRPr="005C24A7" w:rsidRDefault="003A2A7F" w:rsidP="003A2A7F">
            <w:pPr>
              <w:snapToGrid w:val="0"/>
              <w:spacing w:line="360" w:lineRule="auto"/>
              <w:ind w:firstLineChars="200" w:firstLine="482"/>
              <w:rPr>
                <w:rFonts w:ascii="宋体" w:hAnsi="宋体" w:cs="宋体"/>
                <w:b/>
                <w:sz w:val="24"/>
                <w:u w:val="single"/>
              </w:rPr>
            </w:pPr>
            <w:r w:rsidRPr="005C24A7">
              <w:rPr>
                <w:rFonts w:ascii="宋体" w:hAnsi="宋体" w:cs="宋体" w:hint="eastAsia"/>
                <w:b/>
                <w:sz w:val="24"/>
                <w:u w:val="single"/>
              </w:rPr>
              <w:t>2、投标人可在投标文件中对“采购内容及要求”中涉及的技术/服务要求或标准提出替代方案。替代方案的标准或性能需达到或优于招标文件规定，并满足采购人的实际使用需求。投标人应在“采购需求偏离表”中详细说明替代方案的依据及参数，以供评标委员会评审。评标委员会将秉持客观、公正的原则，判定替代方案是否符合采购需求，并以此作为评审依据。</w:t>
            </w:r>
          </w:p>
          <w:p w14:paraId="48C0F4D4" w14:textId="77777777" w:rsidR="003A2A7F" w:rsidRPr="005C24A7" w:rsidRDefault="003A2A7F" w:rsidP="003A2A7F">
            <w:pPr>
              <w:snapToGrid w:val="0"/>
              <w:spacing w:line="360" w:lineRule="auto"/>
              <w:ind w:firstLineChars="200" w:firstLine="482"/>
              <w:rPr>
                <w:rFonts w:ascii="宋体" w:hAnsi="宋体" w:cs="宋体"/>
                <w:b/>
                <w:sz w:val="24"/>
                <w:u w:val="single"/>
              </w:rPr>
            </w:pPr>
            <w:r w:rsidRPr="005C24A7">
              <w:rPr>
                <w:rFonts w:ascii="宋体" w:hAnsi="宋体" w:cs="宋体" w:hint="eastAsia"/>
                <w:b/>
                <w:sz w:val="24"/>
                <w:u w:val="single"/>
              </w:rPr>
              <w:t>3、</w:t>
            </w:r>
            <w:r w:rsidRPr="005C24A7">
              <w:rPr>
                <w:rFonts w:ascii="宋体" w:hAnsi="宋体" w:cs="宋体"/>
                <w:b/>
                <w:sz w:val="24"/>
                <w:u w:val="single"/>
              </w:rPr>
              <w:t>若投标产品的功能或技术参数与采购需求存在差异，但投标人能在投标文件中提供合理解释和</w:t>
            </w:r>
            <w:r w:rsidRPr="005C24A7">
              <w:rPr>
                <w:rFonts w:ascii="宋体" w:hAnsi="宋体" w:cs="宋体" w:hint="eastAsia"/>
                <w:b/>
                <w:sz w:val="24"/>
                <w:u w:val="single"/>
              </w:rPr>
              <w:t>依据</w:t>
            </w:r>
            <w:r w:rsidRPr="005C24A7">
              <w:rPr>
                <w:rFonts w:ascii="宋体" w:hAnsi="宋体" w:cs="宋体"/>
                <w:b/>
                <w:sz w:val="24"/>
                <w:u w:val="single"/>
              </w:rPr>
              <w:t>，表明其产品的功能或性能符合采购需求的实质要求，或达到同等甚至更高的效果，评标委员会将秉持客观、公正的原则进行评审，并可能给予同等或更高的评分。</w:t>
            </w:r>
          </w:p>
          <w:p w14:paraId="2D7D3F8F" w14:textId="77777777" w:rsidR="003A2A7F" w:rsidRPr="005C24A7" w:rsidRDefault="003A2A7F" w:rsidP="003A2A7F">
            <w:pPr>
              <w:snapToGrid w:val="0"/>
              <w:spacing w:line="360" w:lineRule="auto"/>
              <w:ind w:firstLineChars="200" w:firstLine="482"/>
              <w:rPr>
                <w:rFonts w:ascii="宋体" w:hAnsi="宋体" w:cs="宋体"/>
                <w:b/>
                <w:sz w:val="24"/>
                <w:u w:val="single"/>
              </w:rPr>
            </w:pPr>
            <w:r w:rsidRPr="005C24A7">
              <w:rPr>
                <w:rFonts w:ascii="宋体" w:hAnsi="宋体" w:cs="宋体" w:hint="eastAsia"/>
                <w:b/>
                <w:sz w:val="24"/>
                <w:u w:val="single"/>
              </w:rPr>
              <w:t>4、</w:t>
            </w:r>
            <w:r w:rsidRPr="005C24A7">
              <w:rPr>
                <w:rFonts w:ascii="宋体" w:hAnsi="宋体" w:cs="宋体"/>
                <w:b/>
                <w:sz w:val="24"/>
                <w:u w:val="single"/>
              </w:rPr>
              <w:t>本招标文件所引用的各类标准（包括国家标准、行业标准、地方标准、团体标准、企业标准），如已修订、替代、废止，或存在表述错误、与现行法律法规冲突的，应采纳并执行最新现行有效标准及相关法律法规。若新版标准对质量、环保或安全要求提出更高要求，</w:t>
            </w:r>
            <w:r w:rsidRPr="005C24A7">
              <w:rPr>
                <w:rFonts w:ascii="宋体" w:hAnsi="宋体" w:cs="宋体"/>
                <w:b/>
                <w:sz w:val="24"/>
                <w:u w:val="single"/>
              </w:rPr>
              <w:lastRenderedPageBreak/>
              <w:t>投标人应无条件执行</w:t>
            </w:r>
            <w:r w:rsidRPr="005C24A7">
              <w:rPr>
                <w:rFonts w:ascii="宋体" w:hAnsi="宋体" w:cs="宋体" w:hint="eastAsia"/>
                <w:b/>
                <w:sz w:val="24"/>
                <w:u w:val="single"/>
              </w:rPr>
              <w:t>，</w:t>
            </w:r>
            <w:r w:rsidRPr="005C24A7">
              <w:rPr>
                <w:rFonts w:ascii="宋体" w:hAnsi="宋体" w:cs="宋体"/>
                <w:b/>
                <w:sz w:val="24"/>
                <w:u w:val="single"/>
              </w:rPr>
              <w:t>不得据此调整价格或降低履约标准。若所引用标准废止且无替代标准，采购人有权参照国际标准、行业公认标准或项目实</w:t>
            </w:r>
            <w:r w:rsidRPr="005C24A7">
              <w:rPr>
                <w:rFonts w:ascii="宋体" w:hAnsi="宋体" w:cs="宋体" w:hint="eastAsia"/>
                <w:b/>
                <w:sz w:val="24"/>
                <w:u w:val="single"/>
              </w:rPr>
              <w:t>际需求确定执行标准，并书面通知中标人履行，投标人不得拒绝或降低履约标准。</w:t>
            </w:r>
          </w:p>
          <w:p w14:paraId="5D421A51" w14:textId="77777777" w:rsidR="003A2A7F" w:rsidRPr="005C24A7" w:rsidRDefault="003A2A7F" w:rsidP="003A2A7F">
            <w:pPr>
              <w:snapToGrid w:val="0"/>
              <w:spacing w:line="360" w:lineRule="auto"/>
              <w:ind w:firstLineChars="200" w:firstLine="482"/>
              <w:rPr>
                <w:rFonts w:ascii="宋体" w:hAnsi="宋体" w:cs="宋体"/>
                <w:b/>
                <w:sz w:val="24"/>
                <w:u w:val="single"/>
              </w:rPr>
            </w:pPr>
            <w:r w:rsidRPr="005C24A7">
              <w:rPr>
                <w:rFonts w:ascii="宋体" w:hAnsi="宋体" w:cs="宋体" w:hint="eastAsia"/>
                <w:b/>
                <w:sz w:val="24"/>
                <w:u w:val="single"/>
              </w:rPr>
              <w:t>5、因实际情况造成产品数量增减的，以实际产品数量为准，按实结算。</w:t>
            </w:r>
          </w:p>
          <w:p w14:paraId="056FFFEB" w14:textId="4BF873AF" w:rsidR="00CA2C3B" w:rsidRPr="005C24A7" w:rsidRDefault="00CA2C3B" w:rsidP="00CA2C3B">
            <w:pPr>
              <w:snapToGrid w:val="0"/>
              <w:spacing w:line="360" w:lineRule="auto"/>
              <w:ind w:firstLineChars="200" w:firstLine="482"/>
            </w:pPr>
            <w:r w:rsidRPr="005C24A7">
              <w:rPr>
                <w:rFonts w:ascii="宋体" w:hAnsi="宋体" w:cs="宋体" w:hint="eastAsia"/>
                <w:b/>
                <w:sz w:val="24"/>
                <w:u w:val="single"/>
              </w:rPr>
              <w:t>6、</w:t>
            </w:r>
            <w:r w:rsidRPr="005C24A7">
              <w:rPr>
                <w:rFonts w:ascii="宋体" w:hAnsi="宋体" w:cs="宋体"/>
                <w:b/>
                <w:sz w:val="24"/>
                <w:u w:val="single"/>
              </w:rPr>
              <w:t>所有参与本项目的</w:t>
            </w:r>
            <w:r w:rsidRPr="005C24A7">
              <w:rPr>
                <w:rFonts w:ascii="宋体" w:hAnsi="宋体" w:cs="宋体" w:hint="eastAsia"/>
                <w:b/>
                <w:sz w:val="24"/>
                <w:u w:val="single"/>
              </w:rPr>
              <w:t>供应商</w:t>
            </w:r>
            <w:r w:rsidRPr="005C24A7">
              <w:rPr>
                <w:rFonts w:ascii="宋体" w:hAnsi="宋体" w:cs="宋体"/>
                <w:b/>
                <w:sz w:val="24"/>
                <w:u w:val="single"/>
              </w:rPr>
              <w:t>，在准备及提交报价文件时，务必严格遵守各分项的预算上限。任何分项报价若超出其对应的既定预算，该</w:t>
            </w:r>
            <w:r w:rsidRPr="005C24A7">
              <w:rPr>
                <w:rFonts w:ascii="宋体" w:hAnsi="宋体" w:cs="宋体" w:hint="eastAsia"/>
                <w:b/>
                <w:sz w:val="24"/>
                <w:u w:val="single"/>
              </w:rPr>
              <w:t>供应商</w:t>
            </w:r>
            <w:r w:rsidRPr="005C24A7">
              <w:rPr>
                <w:rFonts w:ascii="宋体" w:hAnsi="宋体" w:cs="宋体"/>
                <w:b/>
                <w:sz w:val="24"/>
                <w:u w:val="single"/>
              </w:rPr>
              <w:t>的整体投标将被视为无效。请各</w:t>
            </w:r>
            <w:r w:rsidRPr="005C24A7">
              <w:rPr>
                <w:rFonts w:ascii="宋体" w:hAnsi="宋体" w:cs="宋体" w:hint="eastAsia"/>
                <w:b/>
                <w:sz w:val="24"/>
                <w:u w:val="single"/>
              </w:rPr>
              <w:t>供应商</w:t>
            </w:r>
            <w:r w:rsidRPr="005C24A7">
              <w:rPr>
                <w:rFonts w:ascii="宋体" w:hAnsi="宋体" w:cs="宋体"/>
                <w:b/>
                <w:sz w:val="24"/>
                <w:u w:val="single"/>
              </w:rPr>
              <w:t>在报价分阶段予以高度重视，确保报价的合规性。</w:t>
            </w:r>
          </w:p>
        </w:tc>
      </w:tr>
    </w:tbl>
    <w:p w14:paraId="579FA68A" w14:textId="77777777" w:rsidR="006D2669" w:rsidRPr="005C24A7" w:rsidRDefault="006D2669">
      <w:pPr>
        <w:widowControl/>
        <w:jc w:val="left"/>
        <w:rPr>
          <w:rFonts w:ascii="宋体" w:hAnsi="宋体" w:cs="Courier New"/>
          <w:sz w:val="26"/>
          <w:szCs w:val="22"/>
        </w:rPr>
        <w:sectPr w:rsidR="006D2669" w:rsidRPr="005C24A7">
          <w:headerReference w:type="first" r:id="rId21"/>
          <w:pgSz w:w="16838" w:h="11906" w:orient="landscape"/>
          <w:pgMar w:top="1134" w:right="1134" w:bottom="1134" w:left="1134" w:header="851" w:footer="851" w:gutter="0"/>
          <w:cols w:space="0"/>
          <w:titlePg/>
          <w:docGrid w:linePitch="312"/>
        </w:sectPr>
      </w:pPr>
    </w:p>
    <w:p w14:paraId="22C4EA81" w14:textId="77777777" w:rsidR="006D2669" w:rsidRPr="005C24A7" w:rsidRDefault="00000000">
      <w:pPr>
        <w:pStyle w:val="2"/>
        <w:widowControl/>
        <w:spacing w:line="400" w:lineRule="exact"/>
        <w:jc w:val="center"/>
        <w:rPr>
          <w:rFonts w:ascii="宋体" w:eastAsia="宋体" w:hAnsi="宋体" w:cs="Courier New"/>
          <w:sz w:val="26"/>
          <w:szCs w:val="22"/>
          <w:lang w:val="en-US"/>
        </w:rPr>
      </w:pPr>
      <w:bookmarkStart w:id="294" w:name="_Toc201245908"/>
      <w:r w:rsidRPr="005C24A7">
        <w:rPr>
          <w:rFonts w:ascii="宋体" w:eastAsia="宋体" w:hAnsi="宋体" w:cs="Courier New" w:hint="eastAsia"/>
          <w:sz w:val="26"/>
          <w:szCs w:val="22"/>
        </w:rPr>
        <w:lastRenderedPageBreak/>
        <w:t>（三）、商务要求（技术要求里另有注明的以技术要求为准）</w:t>
      </w:r>
      <w:bookmarkEnd w:id="287"/>
      <w:bookmarkEnd w:id="294"/>
    </w:p>
    <w:tbl>
      <w:tblPr>
        <w:tblW w:w="9711"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889"/>
        <w:gridCol w:w="7822"/>
      </w:tblGrid>
      <w:tr w:rsidR="005C24A7" w:rsidRPr="005C24A7" w14:paraId="5B18C918"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77651FB1" w14:textId="77777777" w:rsidR="006D2669" w:rsidRPr="005C24A7" w:rsidRDefault="00000000">
            <w:pPr>
              <w:spacing w:line="340" w:lineRule="exact"/>
              <w:jc w:val="center"/>
              <w:rPr>
                <w:rFonts w:ascii="宋体" w:hAnsi="宋体" w:cs="宋体"/>
                <w:b/>
                <w:bCs/>
                <w:sz w:val="22"/>
                <w:szCs w:val="22"/>
              </w:rPr>
            </w:pPr>
            <w:r w:rsidRPr="005C24A7">
              <w:rPr>
                <w:rFonts w:ascii="宋体" w:hAnsi="宋体" w:cs="宋体" w:hint="eastAsia"/>
                <w:b/>
                <w:bCs/>
                <w:sz w:val="22"/>
                <w:szCs w:val="22"/>
                <w:lang w:bidi="ar"/>
              </w:rPr>
              <w:t>履约保证金</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7D7DB86B" w14:textId="77777777" w:rsidR="006D2669" w:rsidRPr="005C24A7" w:rsidRDefault="00000000">
            <w:pPr>
              <w:spacing w:line="360" w:lineRule="exact"/>
              <w:jc w:val="left"/>
              <w:rPr>
                <w:rFonts w:ascii="宋体" w:hAnsi="宋体" w:cs="宋体"/>
                <w:sz w:val="22"/>
                <w:szCs w:val="22"/>
                <w:u w:val="single"/>
              </w:rPr>
            </w:pPr>
            <w:r w:rsidRPr="005C24A7">
              <w:rPr>
                <w:rFonts w:ascii="宋体" w:hAnsi="宋体" w:cs="宋体" w:hint="eastAsia"/>
                <w:sz w:val="22"/>
                <w:szCs w:val="22"/>
              </w:rPr>
              <w:t>本项目不收取履约保证金。</w:t>
            </w:r>
          </w:p>
        </w:tc>
      </w:tr>
      <w:tr w:rsidR="005C24A7" w:rsidRPr="005C24A7" w14:paraId="3051CE56"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0E79108" w14:textId="77777777" w:rsidR="006D2669" w:rsidRPr="005C24A7" w:rsidRDefault="00000000">
            <w:pPr>
              <w:spacing w:line="360" w:lineRule="exact"/>
              <w:jc w:val="center"/>
              <w:rPr>
                <w:rFonts w:ascii="宋体" w:hAnsi="宋体" w:cs="宋体"/>
                <w:b/>
                <w:bCs/>
                <w:sz w:val="22"/>
                <w:szCs w:val="22"/>
              </w:rPr>
            </w:pPr>
            <w:r w:rsidRPr="005C24A7">
              <w:rPr>
                <w:rFonts w:ascii="宋体" w:hAnsi="宋体" w:cs="宋体" w:hint="eastAsia"/>
                <w:b/>
                <w:bCs/>
                <w:sz w:val="22"/>
                <w:szCs w:val="22"/>
                <w:lang w:bidi="ar"/>
              </w:rPr>
              <w:t>支付方式</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EB3CEA7" w14:textId="77777777" w:rsidR="006D2669" w:rsidRPr="005C24A7" w:rsidRDefault="00000000">
            <w:pPr>
              <w:tabs>
                <w:tab w:val="left" w:pos="0"/>
              </w:tabs>
              <w:spacing w:line="440" w:lineRule="exact"/>
              <w:rPr>
                <w:rFonts w:ascii="宋体" w:hAnsi="宋体" w:cs="宋体"/>
                <w:sz w:val="22"/>
                <w:szCs w:val="22"/>
              </w:rPr>
            </w:pPr>
            <w:r w:rsidRPr="005C24A7">
              <w:rPr>
                <w:rFonts w:ascii="宋体" w:hAnsi="宋体" w:cs="宋体" w:hint="eastAsia"/>
                <w:sz w:val="22"/>
                <w:szCs w:val="22"/>
              </w:rPr>
              <w:t>合同生效以及具备实施条件</w:t>
            </w:r>
            <w:r w:rsidRPr="005C24A7">
              <w:rPr>
                <w:rFonts w:ascii="宋体" w:hAnsi="宋体"/>
                <w:b/>
                <w:bCs/>
                <w:sz w:val="22"/>
                <w:szCs w:val="22"/>
              </w:rPr>
              <w:t>且乙方提交银行</w:t>
            </w:r>
            <w:r w:rsidRPr="005C24A7">
              <w:rPr>
                <w:rFonts w:ascii="宋体" w:hAnsi="宋体" w:hint="eastAsia"/>
                <w:b/>
                <w:bCs/>
                <w:sz w:val="22"/>
                <w:szCs w:val="22"/>
              </w:rPr>
              <w:t>（</w:t>
            </w:r>
            <w:r w:rsidRPr="005C24A7">
              <w:rPr>
                <w:rFonts w:ascii="宋体" w:hAnsi="宋体"/>
                <w:b/>
                <w:bCs/>
                <w:sz w:val="22"/>
                <w:szCs w:val="22"/>
              </w:rPr>
              <w:t>或保险公司</w:t>
            </w:r>
            <w:r w:rsidRPr="005C24A7">
              <w:rPr>
                <w:rFonts w:ascii="宋体" w:hAnsi="宋体" w:hint="eastAsia"/>
                <w:b/>
                <w:bCs/>
                <w:sz w:val="22"/>
                <w:szCs w:val="22"/>
              </w:rPr>
              <w:t>）</w:t>
            </w:r>
            <w:r w:rsidRPr="005C24A7">
              <w:rPr>
                <w:rFonts w:ascii="宋体" w:hAnsi="宋体"/>
                <w:b/>
                <w:bCs/>
                <w:sz w:val="22"/>
                <w:szCs w:val="22"/>
              </w:rPr>
              <w:t>出具的等额预付款保函</w:t>
            </w:r>
            <w:r w:rsidRPr="005C24A7">
              <w:rPr>
                <w:rFonts w:ascii="宋体" w:hAnsi="宋体" w:hint="eastAsia"/>
                <w:sz w:val="22"/>
                <w:szCs w:val="22"/>
              </w:rPr>
              <w:t>后7个工作日内</w:t>
            </w:r>
            <w:r w:rsidRPr="005C24A7">
              <w:rPr>
                <w:rFonts w:ascii="宋体" w:hAnsi="宋体" w:cs="宋体" w:hint="eastAsia"/>
                <w:sz w:val="22"/>
                <w:szCs w:val="22"/>
              </w:rPr>
              <w:t>甲方支付合同总额40%的预付款；所有产品供应齐全且完成安装、调试、验收合格后，支付至合同总价款的100%。</w:t>
            </w:r>
          </w:p>
          <w:p w14:paraId="430BA1FA" w14:textId="77777777" w:rsidR="006D2669" w:rsidRPr="005C24A7" w:rsidRDefault="00000000">
            <w:pPr>
              <w:spacing w:line="440" w:lineRule="exact"/>
              <w:rPr>
                <w:rFonts w:ascii="宋体" w:hAnsi="宋体" w:cs="宋体"/>
                <w:bCs/>
                <w:kern w:val="0"/>
                <w:sz w:val="22"/>
                <w:szCs w:val="22"/>
                <w:u w:val="single"/>
                <w:lang w:bidi="ar"/>
              </w:rPr>
            </w:pPr>
            <w:r w:rsidRPr="005C24A7">
              <w:rPr>
                <w:rFonts w:ascii="宋体" w:hAnsi="宋体" w:hint="eastAsia"/>
                <w:b/>
                <w:bCs/>
                <w:sz w:val="22"/>
                <w:szCs w:val="22"/>
                <w:u w:val="single"/>
              </w:rPr>
              <w:t>说明：1.签订合同时，中标人明确表示无需预付款或者主动要求降低预付款比例的，双方可在合同中予以另行约定。2.对于满足合同支付约定条件的，甲方于收到乙方开具的正式税务发票后7个工作日内予以支付相应合同价款，具体视财政资金到位情况为准。3.乙方应理解并接受本项目经费由政府财政拨款的特点，遵循相关支付流程。4.因财政资金安排、政策调整，导致合同终止时，甲方需提前15个工作日书面通知乙方；甲方在履行通知义务后，不承担违约责任或任何经济赔偿义务。5.如遇国家、地方政府或财政部门的政策变化，甲方有权根据政策调整以上付款方式，乙方应对此给予理解和配合。6.特殊情况由双方协商解决。</w:t>
            </w:r>
          </w:p>
        </w:tc>
      </w:tr>
      <w:tr w:rsidR="005C24A7" w:rsidRPr="005C24A7" w14:paraId="3C6C19BA"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D657CE7" w14:textId="77777777" w:rsidR="006D2669" w:rsidRPr="005C24A7" w:rsidRDefault="00000000">
            <w:pPr>
              <w:spacing w:line="360" w:lineRule="exact"/>
              <w:jc w:val="center"/>
              <w:rPr>
                <w:rFonts w:ascii="宋体" w:hAnsi="宋体" w:cs="宋体"/>
                <w:sz w:val="22"/>
                <w:szCs w:val="22"/>
              </w:rPr>
            </w:pPr>
            <w:r w:rsidRPr="005C24A7">
              <w:rPr>
                <w:rFonts w:ascii="宋体" w:hAnsi="宋体" w:cs="宋体" w:hint="eastAsia"/>
                <w:b/>
                <w:bCs/>
                <w:sz w:val="22"/>
                <w:szCs w:val="22"/>
                <w:lang w:bidi="ar"/>
              </w:rPr>
              <w:t>交货时间</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49758495" w14:textId="3C03373F" w:rsidR="006D2669" w:rsidRPr="005C24A7" w:rsidRDefault="00000000">
            <w:pPr>
              <w:widowControl/>
              <w:spacing w:line="360" w:lineRule="exact"/>
              <w:jc w:val="left"/>
              <w:rPr>
                <w:rFonts w:ascii="宋体" w:hAnsi="宋体" w:cs="宋体"/>
                <w:sz w:val="22"/>
                <w:szCs w:val="22"/>
              </w:rPr>
            </w:pPr>
            <w:r w:rsidRPr="005C24A7">
              <w:rPr>
                <w:rFonts w:ascii="宋体" w:hAnsi="宋体" w:cs="宋体" w:hint="eastAsia"/>
                <w:sz w:val="22"/>
                <w:szCs w:val="22"/>
                <w:lang w:bidi="ar"/>
              </w:rPr>
              <w:t>中标人收到采购人生产通知后，确保</w:t>
            </w:r>
            <w:r w:rsidR="00F22631" w:rsidRPr="005C24A7">
              <w:rPr>
                <w:rFonts w:ascii="宋体" w:hAnsi="宋体" w:cs="宋体" w:hint="eastAsia"/>
                <w:sz w:val="22"/>
                <w:szCs w:val="22"/>
                <w:lang w:bidi="ar"/>
              </w:rPr>
              <w:t>30</w:t>
            </w:r>
            <w:r w:rsidRPr="005C24A7">
              <w:rPr>
                <w:rFonts w:ascii="宋体" w:hAnsi="宋体" w:cs="宋体" w:hint="eastAsia"/>
                <w:sz w:val="22"/>
                <w:szCs w:val="22"/>
                <w:lang w:bidi="ar"/>
              </w:rPr>
              <w:t>天内完成生产、安装、调试。</w:t>
            </w:r>
          </w:p>
        </w:tc>
      </w:tr>
      <w:tr w:rsidR="005C24A7" w:rsidRPr="005C24A7" w14:paraId="33712F24"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A23C6FE" w14:textId="77777777" w:rsidR="006D2669" w:rsidRPr="005C24A7" w:rsidRDefault="00000000">
            <w:pPr>
              <w:spacing w:line="360" w:lineRule="exact"/>
              <w:jc w:val="center"/>
              <w:rPr>
                <w:rFonts w:ascii="宋体" w:hAnsi="宋体" w:cs="宋体"/>
                <w:b/>
                <w:bCs/>
                <w:sz w:val="22"/>
                <w:szCs w:val="22"/>
              </w:rPr>
            </w:pPr>
            <w:r w:rsidRPr="005C24A7">
              <w:rPr>
                <w:rFonts w:ascii="宋体" w:hAnsi="宋体" w:cs="宋体" w:hint="eastAsia"/>
                <w:b/>
                <w:bCs/>
                <w:sz w:val="22"/>
                <w:szCs w:val="22"/>
                <w:lang w:bidi="ar"/>
              </w:rPr>
              <w:t>交货地点</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6995D09E" w14:textId="77777777" w:rsidR="006D2669" w:rsidRPr="005C24A7" w:rsidRDefault="00000000">
            <w:pPr>
              <w:pStyle w:val="afb"/>
              <w:widowControl w:val="0"/>
              <w:spacing w:before="0" w:beforeAutospacing="0" w:after="0" w:afterAutospacing="0" w:line="360" w:lineRule="exact"/>
              <w:rPr>
                <w:rFonts w:ascii="宋体" w:hAnsi="宋体" w:cs="宋体"/>
                <w:sz w:val="22"/>
                <w:szCs w:val="22"/>
              </w:rPr>
            </w:pPr>
            <w:r w:rsidRPr="005C24A7">
              <w:rPr>
                <w:rFonts w:ascii="宋体" w:hAnsi="宋体" w:cs="宋体" w:hint="eastAsia"/>
                <w:kern w:val="2"/>
                <w:sz w:val="22"/>
                <w:szCs w:val="22"/>
                <w:lang w:bidi="ar"/>
              </w:rPr>
              <w:t>采购人</w:t>
            </w:r>
            <w:r w:rsidRPr="005C24A7">
              <w:rPr>
                <w:rFonts w:ascii="宋体" w:hAnsi="宋体" w:cs="宋体" w:hint="eastAsia"/>
                <w:kern w:val="2"/>
                <w:sz w:val="22"/>
                <w:szCs w:val="22"/>
                <w:lang w:val="zh-TW" w:bidi="ar"/>
              </w:rPr>
              <w:t>指定</w:t>
            </w:r>
            <w:r w:rsidRPr="005C24A7">
              <w:rPr>
                <w:rFonts w:ascii="宋体" w:hAnsi="宋体" w:cs="宋体" w:hint="eastAsia"/>
                <w:kern w:val="2"/>
                <w:sz w:val="22"/>
                <w:szCs w:val="22"/>
                <w:lang w:bidi="ar"/>
              </w:rPr>
              <w:t>地点</w:t>
            </w:r>
          </w:p>
        </w:tc>
      </w:tr>
      <w:tr w:rsidR="005C24A7" w:rsidRPr="005C24A7" w14:paraId="50E94879"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82A4794" w14:textId="77777777" w:rsidR="006D2669" w:rsidRPr="005C24A7" w:rsidRDefault="00000000">
            <w:pPr>
              <w:spacing w:line="360" w:lineRule="exact"/>
              <w:jc w:val="center"/>
              <w:rPr>
                <w:rFonts w:ascii="宋体" w:hAnsi="宋体" w:cs="宋体"/>
                <w:b/>
                <w:bCs/>
                <w:sz w:val="22"/>
                <w:szCs w:val="22"/>
                <w:lang w:bidi="ar"/>
              </w:rPr>
            </w:pPr>
            <w:r w:rsidRPr="005C24A7">
              <w:rPr>
                <w:rFonts w:ascii="宋体" w:hAnsi="宋体" w:cs="宋体" w:hint="eastAsia"/>
                <w:b/>
                <w:bCs/>
                <w:sz w:val="22"/>
                <w:szCs w:val="22"/>
                <w:lang w:bidi="ar"/>
              </w:rPr>
              <w:t>质保期</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908C7E4" w14:textId="77777777" w:rsidR="006D2669" w:rsidRPr="005C24A7" w:rsidRDefault="00000000">
            <w:pPr>
              <w:pStyle w:val="afb"/>
              <w:widowControl w:val="0"/>
              <w:spacing w:before="0" w:beforeAutospacing="0" w:after="0" w:afterAutospacing="0" w:line="360" w:lineRule="exact"/>
              <w:rPr>
                <w:rFonts w:ascii="宋体" w:hAnsi="宋体" w:cs="宋体"/>
                <w:kern w:val="2"/>
                <w:sz w:val="22"/>
                <w:szCs w:val="22"/>
                <w:lang w:bidi="ar"/>
              </w:rPr>
            </w:pPr>
            <w:r w:rsidRPr="005C24A7">
              <w:rPr>
                <w:rFonts w:ascii="宋体" w:hAnsi="宋体" w:cs="宋体" w:hint="eastAsia"/>
                <w:kern w:val="2"/>
                <w:sz w:val="22"/>
                <w:szCs w:val="22"/>
                <w:lang w:val="zh-TW" w:eastAsia="zh-TW" w:bidi="ar"/>
              </w:rPr>
              <w:t>所有</w:t>
            </w:r>
            <w:r w:rsidRPr="005C24A7">
              <w:rPr>
                <w:rFonts w:ascii="宋体" w:hAnsi="宋体" w:cs="宋体"/>
                <w:kern w:val="2"/>
                <w:sz w:val="22"/>
                <w:szCs w:val="22"/>
                <w:lang w:val="zh-TW" w:eastAsia="zh-TW" w:bidi="ar"/>
              </w:rPr>
              <w:t>产品自最终验收合格之日起，提供5年免费质保。质保期内，在正常使用情况下出现的质量问题，中标人须负责免费维修或更换。</w:t>
            </w:r>
          </w:p>
        </w:tc>
      </w:tr>
      <w:tr w:rsidR="005C24A7" w:rsidRPr="005C24A7" w14:paraId="20F7995A"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08E3136" w14:textId="77777777" w:rsidR="006D2669" w:rsidRPr="005C24A7" w:rsidRDefault="00000000">
            <w:pPr>
              <w:spacing w:line="360" w:lineRule="exact"/>
              <w:jc w:val="center"/>
              <w:rPr>
                <w:rFonts w:ascii="宋体" w:hAnsi="宋体" w:cs="宋体"/>
                <w:b/>
                <w:bCs/>
                <w:sz w:val="22"/>
                <w:szCs w:val="22"/>
              </w:rPr>
            </w:pPr>
            <w:r w:rsidRPr="005C24A7">
              <w:rPr>
                <w:rFonts w:ascii="宋体" w:hAnsi="宋体" w:cs="宋体" w:hint="eastAsia"/>
                <w:b/>
                <w:bCs/>
                <w:sz w:val="22"/>
                <w:szCs w:val="22"/>
                <w:lang w:bidi="ar"/>
              </w:rPr>
              <w:t>服务标准、期限、效率等要求</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0A02A3A3"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1.投标人需要提供合理的项目整体实施方案，能按照项目分解明确工作实施节点，并可跟踪实施。</w:t>
            </w:r>
          </w:p>
          <w:p w14:paraId="224C4E7A"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2.投标人需要提供生产实施方案，包括原材料采购、加工制作等各个环节的实施方案，在规定的时间内有计划的完成项目需求产品的生产和装配。</w:t>
            </w:r>
          </w:p>
          <w:p w14:paraId="646B62E1"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3.投标人需要提供品控管理方案，对产品品质有管理管控过程，有独立品管部门和专门品管人员，确保产品生产过程中的质量控制完善。</w:t>
            </w:r>
          </w:p>
          <w:p w14:paraId="06BD334C"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4.投标人需要提供安装服务实施方案，根据货物交付时间节点，落实送货安装时间和人员安排，确保按期交付使用。</w:t>
            </w:r>
          </w:p>
          <w:p w14:paraId="2365B11E"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5.售后服务要求：</w:t>
            </w:r>
          </w:p>
          <w:p w14:paraId="0F48A2D2"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（1）投标人提供的售后服务应符合GB/T 37652《家具售后服务要求》。</w:t>
            </w:r>
          </w:p>
          <w:p w14:paraId="709AFA60"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（2）在质保期内，如在正常使用过程中出现的质量问题，投标人须负责免费维修或调换。</w:t>
            </w:r>
          </w:p>
          <w:p w14:paraId="04841589"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（3）投标人需提供24小时售后服务，且维修人员须在接到维修电话后1小时内做出响应，12小时内赶到现场实施维修，提供不间断的服务直到修复为止。维修点需提供足够的备件以适应采购人维修需求。</w:t>
            </w:r>
          </w:p>
          <w:p w14:paraId="5A3AE888" w14:textId="77777777" w:rsidR="006D2669" w:rsidRPr="005C24A7" w:rsidRDefault="00000000">
            <w:pPr>
              <w:pStyle w:val="afb"/>
              <w:widowControl w:val="0"/>
              <w:spacing w:before="0" w:beforeAutospacing="0" w:after="0" w:afterAutospacing="0" w:line="340" w:lineRule="exact"/>
              <w:rPr>
                <w:rFonts w:ascii="宋体" w:hAnsi="宋体" w:cs="宋体"/>
                <w:bCs/>
                <w:iCs/>
                <w:sz w:val="22"/>
                <w:szCs w:val="28"/>
              </w:rPr>
            </w:pPr>
            <w:r w:rsidRPr="005C24A7">
              <w:rPr>
                <w:rFonts w:ascii="宋体" w:hAnsi="宋体" w:cs="宋体" w:hint="eastAsia"/>
                <w:kern w:val="2"/>
                <w:sz w:val="22"/>
                <w:szCs w:val="22"/>
                <w:lang w:bidi="ar"/>
              </w:rPr>
              <w:t>6.项目团队要求：投标人需要提供项目技术团队及其能力说明，提供人员清单、履历、专业技术能力等资料（采购人可根据具体项目设置相应的要求）。</w:t>
            </w:r>
          </w:p>
        </w:tc>
      </w:tr>
      <w:tr w:rsidR="006D2669" w:rsidRPr="005C24A7" w14:paraId="254EA6E4" w14:textId="77777777">
        <w:trPr>
          <w:trHeight w:val="567"/>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5C2D368" w14:textId="77777777" w:rsidR="006D2669" w:rsidRPr="005C24A7" w:rsidRDefault="00000000">
            <w:pPr>
              <w:spacing w:line="360" w:lineRule="exact"/>
              <w:jc w:val="center"/>
              <w:rPr>
                <w:rFonts w:ascii="宋体" w:hAnsi="宋体" w:cs="宋体"/>
                <w:b/>
                <w:szCs w:val="21"/>
              </w:rPr>
            </w:pPr>
            <w:r w:rsidRPr="005C24A7">
              <w:rPr>
                <w:rFonts w:ascii="宋体" w:hAnsi="宋体" w:cs="宋体" w:hint="eastAsia"/>
                <w:b/>
                <w:bCs/>
                <w:sz w:val="22"/>
                <w:szCs w:val="22"/>
                <w:lang w:bidi="ar"/>
              </w:rPr>
              <w:lastRenderedPageBreak/>
              <w:t>验收标准</w:t>
            </w:r>
          </w:p>
        </w:tc>
        <w:tc>
          <w:tcPr>
            <w:tcW w:w="7822" w:type="dxa"/>
            <w:tcBorders>
              <w:top w:val="single" w:sz="4" w:space="0" w:color="auto"/>
              <w:left w:val="single" w:sz="4" w:space="0" w:color="auto"/>
              <w:bottom w:val="single" w:sz="4" w:space="0" w:color="auto"/>
              <w:right w:val="single" w:sz="4" w:space="0" w:color="auto"/>
            </w:tcBorders>
            <w:shd w:val="clear" w:color="auto" w:fill="auto"/>
            <w:vAlign w:val="center"/>
          </w:tcPr>
          <w:p w14:paraId="2E352216"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1.采购人有权委托相关检测机构在家具生产中的原材料进货、生产组装及成品安装等阶段中按一定比例向生产商抽取家具的某一部位进行质量、环保检测，检测结果合格，检测费用由采购人负责；如中标人的产品达不到上述检测标准或要求，采购人将作退货处理，因此而造成的损失及检测费用由中标人负责。其余部分包括抽检部分的破坏性检测造成的损失、抽检内容缺失部分的修补、制作费均包含在合同价内。</w:t>
            </w:r>
          </w:p>
          <w:p w14:paraId="47696FA6" w14:textId="77777777" w:rsidR="006D2669" w:rsidRPr="005C24A7" w:rsidRDefault="00000000">
            <w:pPr>
              <w:spacing w:line="340" w:lineRule="exact"/>
              <w:jc w:val="left"/>
              <w:rPr>
                <w:rFonts w:ascii="宋体" w:hAnsi="宋体" w:cs="宋体"/>
                <w:sz w:val="22"/>
                <w:szCs w:val="22"/>
              </w:rPr>
            </w:pPr>
            <w:r w:rsidRPr="005C24A7">
              <w:rPr>
                <w:rFonts w:ascii="宋体" w:hAnsi="宋体" w:cs="宋体" w:hint="eastAsia"/>
                <w:sz w:val="22"/>
                <w:szCs w:val="22"/>
                <w:lang w:bidi="ar"/>
              </w:rPr>
              <w:t>2.采购人有权按一定比例抽取已安装完成成品家具的某一部位送第三方检测机构进行环保或材质方面的检测，所有家具成品及部件在环保方面必须符合采购要求，如合同中有明确规定以合同规定检测标准为准。检测结果合格，检测费用由采购人负责；被抽检样品如因破坏性检测产生无法修复的损坏，此件样品可由采购人购买，中标人应立即补足或更换全新同规格产品。如中标人的产品达不到上述检测标准或要求，采购人将作退货处理，因此而造成的损失由中标人负责。对中标人未能按时提供符合采购人要求的产品而给采购人造成的损失，采购人有权向中标人进行索赔。</w:t>
            </w:r>
          </w:p>
          <w:p w14:paraId="32ECFBFC" w14:textId="77777777" w:rsidR="006D2669" w:rsidRPr="005C24A7" w:rsidRDefault="00000000">
            <w:pPr>
              <w:spacing w:line="340" w:lineRule="exact"/>
              <w:jc w:val="left"/>
              <w:rPr>
                <w:rFonts w:ascii="宋体" w:hAnsi="宋体" w:cs="宋体"/>
                <w:sz w:val="22"/>
                <w:szCs w:val="22"/>
                <w:lang w:bidi="ar"/>
              </w:rPr>
            </w:pPr>
            <w:r w:rsidRPr="005C24A7">
              <w:rPr>
                <w:rFonts w:ascii="宋体" w:hAnsi="宋体" w:cs="宋体" w:hint="eastAsia"/>
                <w:sz w:val="22"/>
                <w:szCs w:val="22"/>
                <w:lang w:bidi="ar"/>
              </w:rPr>
              <w:t>3.验收时，中标人向采购人提供所有板材、油漆、五金件等原材料的出货证明及检测合格证明、验收标准，同时家具产品必须和招标文件要求及采购人认可的式样或样品相一致。所供货物在现场进行到货验收时中标人必须派员参加并与采购人一起检验，按供货清单验收，若有缺少或损坏，中标人应立即补足或更换全新同规格产品，并承担相关费用直至使采采购人满意为止。</w:t>
            </w:r>
          </w:p>
          <w:p w14:paraId="488BD3BB" w14:textId="77777777" w:rsidR="006D2669" w:rsidRPr="005C24A7" w:rsidRDefault="00000000">
            <w:pPr>
              <w:spacing w:line="340" w:lineRule="exact"/>
              <w:jc w:val="left"/>
              <w:rPr>
                <w:rFonts w:ascii="宋体" w:hAnsi="宋体" w:cs="宋体"/>
                <w:sz w:val="22"/>
                <w:szCs w:val="22"/>
                <w:lang w:bidi="ar"/>
              </w:rPr>
            </w:pPr>
            <w:r w:rsidRPr="005C24A7">
              <w:rPr>
                <w:rFonts w:ascii="宋体" w:hAnsi="宋体" w:cs="宋体" w:hint="eastAsia"/>
                <w:sz w:val="22"/>
                <w:szCs w:val="22"/>
                <w:lang w:bidi="ar"/>
              </w:rPr>
              <w:t>4.安装调试完毕后，经使用部门检验合格，接受采购人提供的技术资料、图纸等，签订验收报告，并对验收书进行盖章确认。若因中标人产品质量或安装不当导致验收不合格，应及时处理直至验收合格，期间产生的一切费用由中标人承担，若二次验收不合格，采购人有权退货，采购人在此期间保留对中标人的索赔权利。</w:t>
            </w:r>
          </w:p>
          <w:p w14:paraId="374676F7" w14:textId="77777777" w:rsidR="006D2669" w:rsidRPr="005C24A7" w:rsidRDefault="00000000" w:rsidP="001D08B7">
            <w:pPr>
              <w:spacing w:line="340" w:lineRule="exact"/>
              <w:jc w:val="left"/>
              <w:rPr>
                <w:rFonts w:ascii="宋体" w:hAnsi="宋体"/>
                <w:sz w:val="22"/>
                <w:szCs w:val="22"/>
              </w:rPr>
            </w:pPr>
            <w:r w:rsidRPr="005C24A7">
              <w:rPr>
                <w:rFonts w:ascii="宋体" w:hAnsi="宋体" w:cs="宋体" w:hint="eastAsia"/>
                <w:sz w:val="22"/>
                <w:szCs w:val="22"/>
                <w:lang w:bidi="ar"/>
              </w:rPr>
              <w:t>5.中标人在货物到货、安装和验收期间应采取严格的安全措施，承担由于自身原因所造成的事故责任及其发生的一切费用。</w:t>
            </w:r>
          </w:p>
        </w:tc>
      </w:tr>
    </w:tbl>
    <w:p w14:paraId="55654567" w14:textId="77777777" w:rsidR="006D2669" w:rsidRPr="005C24A7" w:rsidRDefault="006D2669">
      <w:pPr>
        <w:rPr>
          <w:rFonts w:ascii="宋体" w:hAnsi="宋体"/>
        </w:rPr>
      </w:pPr>
    </w:p>
    <w:p w14:paraId="292472AF" w14:textId="77777777" w:rsidR="006D2669" w:rsidRPr="005C24A7" w:rsidRDefault="006D2669">
      <w:pPr>
        <w:rPr>
          <w:rFonts w:ascii="宋体" w:hAnsi="宋体"/>
        </w:rPr>
        <w:sectPr w:rsidR="006D2669" w:rsidRPr="005C24A7">
          <w:pgSz w:w="11906" w:h="16838"/>
          <w:pgMar w:top="1134" w:right="1134" w:bottom="1134" w:left="1134" w:header="851" w:footer="850" w:gutter="0"/>
          <w:cols w:space="0"/>
          <w:titlePg/>
          <w:docGrid w:linePitch="312"/>
        </w:sectPr>
      </w:pPr>
    </w:p>
    <w:p w14:paraId="76507D7C" w14:textId="77777777" w:rsidR="006D2669" w:rsidRPr="005C24A7" w:rsidRDefault="00000000">
      <w:pPr>
        <w:pStyle w:val="1"/>
        <w:spacing w:beforeLines="100" w:before="240"/>
        <w:rPr>
          <w:rFonts w:ascii="宋体" w:eastAsia="宋体" w:hAnsi="宋体" w:cs="Arial Unicode MS"/>
          <w:sz w:val="36"/>
          <w:szCs w:val="36"/>
        </w:rPr>
      </w:pPr>
      <w:bookmarkStart w:id="295" w:name="_Toc201245909"/>
      <w:r w:rsidRPr="005C24A7">
        <w:rPr>
          <w:rFonts w:ascii="宋体" w:eastAsia="宋体" w:hAnsi="宋体" w:cs="Arial Unicode MS" w:hint="eastAsia"/>
          <w:sz w:val="36"/>
          <w:szCs w:val="36"/>
        </w:rPr>
        <w:lastRenderedPageBreak/>
        <w:t xml:space="preserve">第五部分   </w:t>
      </w:r>
      <w:bookmarkEnd w:id="288"/>
      <w:bookmarkEnd w:id="289"/>
      <w:bookmarkEnd w:id="290"/>
      <w:bookmarkEnd w:id="291"/>
      <w:bookmarkEnd w:id="292"/>
      <w:r w:rsidRPr="005C24A7">
        <w:rPr>
          <w:rFonts w:ascii="宋体" w:eastAsia="宋体" w:hAnsi="宋体" w:hint="eastAsia"/>
          <w:sz w:val="36"/>
          <w:szCs w:val="36"/>
        </w:rPr>
        <w:t>评标原则及办法</w:t>
      </w:r>
      <w:bookmarkEnd w:id="295"/>
    </w:p>
    <w:p w14:paraId="08EAFD0E" w14:textId="77777777" w:rsidR="006D2669" w:rsidRPr="005C24A7" w:rsidRDefault="00000000">
      <w:pPr>
        <w:pStyle w:val="a0"/>
        <w:spacing w:after="0" w:line="360" w:lineRule="auto"/>
        <w:rPr>
          <w:rFonts w:ascii="宋体" w:eastAsia="宋体" w:hAnsi="宋体"/>
          <w:b/>
          <w:sz w:val="22"/>
          <w:szCs w:val="22"/>
        </w:rPr>
      </w:pPr>
      <w:bookmarkStart w:id="296" w:name="_Toc221356961"/>
      <w:bookmarkStart w:id="297" w:name="_Toc221356898"/>
      <w:r w:rsidRPr="005C24A7">
        <w:rPr>
          <w:rFonts w:ascii="宋体" w:eastAsia="宋体" w:hAnsi="宋体" w:hint="eastAsia"/>
          <w:b/>
          <w:sz w:val="22"/>
          <w:szCs w:val="22"/>
        </w:rPr>
        <w:t>一、总  则</w:t>
      </w:r>
      <w:bookmarkEnd w:id="296"/>
      <w:bookmarkEnd w:id="297"/>
    </w:p>
    <w:p w14:paraId="39FAB111" w14:textId="77777777" w:rsidR="006D2669" w:rsidRPr="005C24A7" w:rsidRDefault="00000000">
      <w:pPr>
        <w:spacing w:line="360" w:lineRule="auto"/>
        <w:ind w:leftChars="209" w:left="439"/>
        <w:rPr>
          <w:rFonts w:ascii="宋体" w:hAnsi="宋体"/>
          <w:sz w:val="22"/>
          <w:szCs w:val="22"/>
        </w:rPr>
      </w:pPr>
      <w:r w:rsidRPr="005C24A7">
        <w:rPr>
          <w:rFonts w:ascii="宋体" w:hAnsi="宋体" w:hint="eastAsia"/>
          <w:sz w:val="22"/>
          <w:szCs w:val="22"/>
        </w:rPr>
        <w:t>评标工作遵循公平、公正、科学、择优原则和诚实、信誉、效率的服务原则，本着科学、严谨的态度，认真进行评标，最大限度地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6167AEBE" w14:textId="77777777" w:rsidR="006D2669" w:rsidRPr="005C24A7" w:rsidRDefault="00000000">
      <w:pPr>
        <w:pStyle w:val="a0"/>
        <w:spacing w:after="0" w:line="360" w:lineRule="auto"/>
        <w:rPr>
          <w:rFonts w:ascii="宋体" w:eastAsia="宋体" w:hAnsi="宋体"/>
          <w:b/>
          <w:sz w:val="22"/>
          <w:szCs w:val="22"/>
        </w:rPr>
      </w:pPr>
      <w:bookmarkStart w:id="298" w:name="_Toc221356899"/>
      <w:bookmarkStart w:id="299" w:name="_Toc221356962"/>
      <w:r w:rsidRPr="005C24A7">
        <w:rPr>
          <w:rFonts w:ascii="宋体" w:eastAsia="宋体" w:hAnsi="宋体" w:hint="eastAsia"/>
          <w:b/>
          <w:sz w:val="22"/>
          <w:szCs w:val="22"/>
        </w:rPr>
        <w:t>二、评标组织</w:t>
      </w:r>
      <w:bookmarkEnd w:id="298"/>
      <w:bookmarkEnd w:id="299"/>
    </w:p>
    <w:p w14:paraId="61A7997F" w14:textId="77777777" w:rsidR="006D2669" w:rsidRPr="005C24A7" w:rsidRDefault="00000000">
      <w:pPr>
        <w:spacing w:line="360" w:lineRule="auto"/>
        <w:ind w:leftChars="209" w:left="439"/>
        <w:rPr>
          <w:rFonts w:ascii="宋体" w:hAnsi="宋体"/>
          <w:sz w:val="22"/>
          <w:szCs w:val="22"/>
        </w:rPr>
      </w:pPr>
      <w:r w:rsidRPr="005C24A7">
        <w:rPr>
          <w:rFonts w:ascii="宋体" w:hAnsi="宋体" w:hint="eastAsia"/>
          <w:sz w:val="22"/>
          <w:szCs w:val="22"/>
        </w:rPr>
        <w:t>评标工作由采购人依法组建的评标委员会负责。全体评委应认真审阅招标文件，了解评委应履行或遵守的职责、义务和评标纪律,</w:t>
      </w:r>
      <w:r w:rsidRPr="005C24A7">
        <w:rPr>
          <w:rFonts w:ascii="宋体" w:hAnsi="宋体"/>
          <w:sz w:val="22"/>
          <w:szCs w:val="22"/>
        </w:rPr>
        <w:t xml:space="preserve"> 依法独立履行有关职责</w:t>
      </w:r>
      <w:r w:rsidRPr="005C24A7">
        <w:rPr>
          <w:rFonts w:ascii="宋体" w:hAnsi="宋体" w:hint="eastAsia"/>
          <w:sz w:val="22"/>
          <w:szCs w:val="22"/>
        </w:rPr>
        <w:t>。</w:t>
      </w:r>
    </w:p>
    <w:p w14:paraId="75B87B3E" w14:textId="77777777" w:rsidR="006D2669" w:rsidRPr="005C24A7" w:rsidRDefault="00000000">
      <w:pPr>
        <w:pStyle w:val="a0"/>
        <w:spacing w:after="0" w:line="360" w:lineRule="auto"/>
        <w:rPr>
          <w:rFonts w:ascii="宋体" w:eastAsia="宋体" w:hAnsi="宋体"/>
          <w:b/>
          <w:sz w:val="22"/>
          <w:szCs w:val="22"/>
        </w:rPr>
      </w:pPr>
      <w:bookmarkStart w:id="300" w:name="_Toc221356901"/>
      <w:bookmarkStart w:id="301" w:name="_Toc221356964"/>
      <w:r w:rsidRPr="005C24A7">
        <w:rPr>
          <w:rFonts w:ascii="宋体" w:eastAsia="宋体" w:hAnsi="宋体" w:hint="eastAsia"/>
          <w:b/>
          <w:sz w:val="22"/>
          <w:szCs w:val="22"/>
        </w:rPr>
        <w:t>三、评标办法</w:t>
      </w:r>
      <w:bookmarkEnd w:id="300"/>
      <w:bookmarkEnd w:id="301"/>
    </w:p>
    <w:p w14:paraId="415CFF1F" w14:textId="77777777" w:rsidR="006D2669" w:rsidRPr="005C24A7" w:rsidRDefault="00000000">
      <w:pPr>
        <w:spacing w:line="360" w:lineRule="auto"/>
        <w:ind w:leftChars="209" w:left="439"/>
        <w:rPr>
          <w:rFonts w:ascii="宋体" w:hAnsi="宋体"/>
          <w:sz w:val="22"/>
        </w:rPr>
      </w:pPr>
      <w:bookmarkStart w:id="302" w:name="_Toc221356902"/>
      <w:bookmarkStart w:id="303" w:name="_Toc221356965"/>
      <w:r w:rsidRPr="005C24A7">
        <w:rPr>
          <w:rFonts w:ascii="宋体" w:hAnsi="宋体"/>
          <w:sz w:val="22"/>
        </w:rPr>
        <w:t>本</w:t>
      </w:r>
      <w:r w:rsidRPr="005C24A7">
        <w:rPr>
          <w:rFonts w:ascii="宋体" w:hAnsi="宋体" w:hint="eastAsia"/>
          <w:sz w:val="22"/>
        </w:rPr>
        <w:t>项目</w:t>
      </w:r>
      <w:r w:rsidRPr="005C24A7">
        <w:rPr>
          <w:rFonts w:ascii="宋体" w:hAnsi="宋体"/>
          <w:sz w:val="22"/>
        </w:rPr>
        <w:t>采用综合评分法，即投标人最大限度地满足招标文件实质性要求的基础上，按照招标文件的各项因素进行综合评审后，以</w:t>
      </w:r>
      <w:r w:rsidRPr="005C24A7">
        <w:rPr>
          <w:rFonts w:ascii="宋体" w:hAnsi="宋体" w:hint="eastAsia"/>
          <w:sz w:val="22"/>
        </w:rPr>
        <w:t>综合得分</w:t>
      </w:r>
      <w:r w:rsidRPr="005C24A7">
        <w:rPr>
          <w:rFonts w:ascii="宋体" w:hAnsi="宋体"/>
          <w:sz w:val="22"/>
        </w:rPr>
        <w:t>最高</w:t>
      </w:r>
      <w:r w:rsidRPr="005C24A7">
        <w:rPr>
          <w:rFonts w:ascii="宋体" w:hAnsi="宋体" w:hint="eastAsia"/>
          <w:sz w:val="22"/>
        </w:rPr>
        <w:t>、</w:t>
      </w:r>
      <w:r w:rsidRPr="005C24A7">
        <w:rPr>
          <w:rFonts w:ascii="宋体" w:hAnsi="宋体"/>
          <w:sz w:val="22"/>
        </w:rPr>
        <w:t>次高的投标人作为第一和第二排序的中标候选人的评标方法。根据</w:t>
      </w:r>
      <w:r w:rsidRPr="005C24A7">
        <w:rPr>
          <w:rFonts w:ascii="宋体" w:hAnsi="宋体" w:hint="eastAsia"/>
          <w:sz w:val="22"/>
        </w:rPr>
        <w:t>采购</w:t>
      </w:r>
      <w:r w:rsidRPr="005C24A7">
        <w:rPr>
          <w:rFonts w:ascii="宋体" w:hAnsi="宋体"/>
          <w:sz w:val="22"/>
        </w:rPr>
        <w:t>要求，总分设定为100分；其中商务技术</w:t>
      </w:r>
      <w:r w:rsidRPr="005C24A7">
        <w:rPr>
          <w:rFonts w:ascii="宋体" w:hAnsi="宋体" w:hint="eastAsia"/>
          <w:sz w:val="22"/>
        </w:rPr>
        <w:t>文件70</w:t>
      </w:r>
      <w:r w:rsidRPr="005C24A7">
        <w:rPr>
          <w:rFonts w:ascii="宋体" w:hAnsi="宋体"/>
          <w:sz w:val="22"/>
        </w:rPr>
        <w:t>分（</w:t>
      </w:r>
      <w:r w:rsidRPr="005C24A7">
        <w:rPr>
          <w:rFonts w:ascii="宋体" w:hAnsi="宋体" w:hint="eastAsia"/>
          <w:sz w:val="22"/>
        </w:rPr>
        <w:t>商务</w:t>
      </w:r>
      <w:r w:rsidRPr="005C24A7">
        <w:rPr>
          <w:rFonts w:ascii="宋体" w:hAnsi="宋体"/>
          <w:sz w:val="22"/>
        </w:rPr>
        <w:t>技术权值</w:t>
      </w:r>
      <w:r w:rsidRPr="005C24A7">
        <w:rPr>
          <w:rFonts w:ascii="宋体" w:hAnsi="宋体" w:hint="eastAsia"/>
          <w:sz w:val="22"/>
        </w:rPr>
        <w:t>70</w:t>
      </w:r>
      <w:r w:rsidRPr="005C24A7">
        <w:rPr>
          <w:rFonts w:ascii="宋体" w:hAnsi="宋体"/>
          <w:sz w:val="22"/>
        </w:rPr>
        <w:t>%），报价</w:t>
      </w:r>
      <w:r w:rsidRPr="005C24A7">
        <w:rPr>
          <w:rFonts w:ascii="宋体" w:hAnsi="宋体" w:hint="eastAsia"/>
          <w:sz w:val="22"/>
        </w:rPr>
        <w:t>文件30</w:t>
      </w:r>
      <w:r w:rsidRPr="005C24A7">
        <w:rPr>
          <w:rFonts w:ascii="宋体" w:hAnsi="宋体"/>
          <w:sz w:val="22"/>
        </w:rPr>
        <w:t>分（价格权值</w:t>
      </w:r>
      <w:r w:rsidRPr="005C24A7">
        <w:rPr>
          <w:rFonts w:ascii="宋体" w:hAnsi="宋体" w:hint="eastAsia"/>
          <w:sz w:val="22"/>
        </w:rPr>
        <w:t>30</w:t>
      </w:r>
      <w:r w:rsidRPr="005C24A7">
        <w:rPr>
          <w:rFonts w:ascii="宋体" w:hAnsi="宋体"/>
          <w:sz w:val="22"/>
        </w:rPr>
        <w:t>%）。</w:t>
      </w:r>
    </w:p>
    <w:p w14:paraId="27B41D02" w14:textId="77777777" w:rsidR="006D2669" w:rsidRPr="005C24A7" w:rsidRDefault="00000000">
      <w:pPr>
        <w:pStyle w:val="a0"/>
        <w:spacing w:after="0" w:line="360" w:lineRule="auto"/>
        <w:rPr>
          <w:rFonts w:ascii="宋体" w:eastAsia="宋体" w:hAnsi="宋体"/>
          <w:b/>
          <w:sz w:val="22"/>
          <w:szCs w:val="22"/>
        </w:rPr>
      </w:pPr>
      <w:r w:rsidRPr="005C24A7">
        <w:rPr>
          <w:rFonts w:ascii="宋体" w:eastAsia="宋体" w:hAnsi="宋体" w:hint="eastAsia"/>
          <w:b/>
          <w:sz w:val="22"/>
          <w:szCs w:val="22"/>
        </w:rPr>
        <w:t>四、</w:t>
      </w:r>
      <w:bookmarkEnd w:id="302"/>
      <w:bookmarkEnd w:id="303"/>
      <w:r w:rsidRPr="005C24A7">
        <w:rPr>
          <w:rFonts w:ascii="宋体" w:eastAsia="宋体" w:hAnsi="宋体" w:hint="eastAsia"/>
          <w:b/>
          <w:sz w:val="22"/>
          <w:szCs w:val="22"/>
        </w:rPr>
        <w:t>评标内容及标准</w:t>
      </w:r>
    </w:p>
    <w:p w14:paraId="43C999E9" w14:textId="77777777" w:rsidR="006D2669" w:rsidRPr="005C24A7" w:rsidRDefault="00000000">
      <w:pPr>
        <w:spacing w:line="360" w:lineRule="auto"/>
        <w:rPr>
          <w:rFonts w:ascii="宋体" w:hAnsi="宋体"/>
          <w:sz w:val="22"/>
          <w:szCs w:val="22"/>
        </w:rPr>
      </w:pPr>
      <w:r w:rsidRPr="005C24A7">
        <w:rPr>
          <w:rFonts w:ascii="宋体" w:hAnsi="宋体" w:hint="eastAsia"/>
          <w:sz w:val="22"/>
          <w:szCs w:val="22"/>
        </w:rPr>
        <w:t>1、 商务技术分的评定（70分）</w:t>
      </w:r>
    </w:p>
    <w:p w14:paraId="282264B9" w14:textId="77777777" w:rsidR="006D2669" w:rsidRPr="005C24A7" w:rsidRDefault="00000000">
      <w:pPr>
        <w:spacing w:line="360" w:lineRule="auto"/>
        <w:ind w:leftChars="209" w:left="439"/>
        <w:rPr>
          <w:rFonts w:ascii="宋体" w:hAnsi="宋体"/>
          <w:sz w:val="22"/>
          <w:szCs w:val="22"/>
        </w:rPr>
      </w:pPr>
      <w:r w:rsidRPr="005C24A7">
        <w:rPr>
          <w:rFonts w:ascii="宋体" w:hAnsi="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7"/>
        <w:gridCol w:w="1862"/>
        <w:gridCol w:w="957"/>
        <w:gridCol w:w="6237"/>
        <w:gridCol w:w="992"/>
      </w:tblGrid>
      <w:tr w:rsidR="005C24A7" w:rsidRPr="005C24A7" w14:paraId="18303840" w14:textId="77777777">
        <w:trPr>
          <w:trHeight w:val="454"/>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4A7EE852"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序号</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01A366D6" w14:textId="77777777" w:rsidR="006D2669" w:rsidRPr="005C24A7" w:rsidRDefault="00000000">
            <w:pPr>
              <w:widowControl/>
              <w:jc w:val="center"/>
              <w:rPr>
                <w:rFonts w:ascii="宋体" w:hAnsi="宋体"/>
                <w:bCs/>
                <w:sz w:val="22"/>
                <w:szCs w:val="22"/>
              </w:rPr>
            </w:pPr>
            <w:r w:rsidRPr="005C24A7">
              <w:rPr>
                <w:rFonts w:ascii="宋体" w:hAnsi="宋体" w:hint="eastAsia"/>
                <w:bCs/>
                <w:sz w:val="22"/>
                <w:szCs w:val="22"/>
              </w:rPr>
              <w:t>评分内容</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74ACD96F"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分值</w:t>
            </w:r>
          </w:p>
          <w:p w14:paraId="261E7249"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（分）</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79131C61" w14:textId="77777777" w:rsidR="006D2669" w:rsidRPr="005C24A7" w:rsidRDefault="00000000">
            <w:pPr>
              <w:widowControl/>
              <w:jc w:val="center"/>
              <w:rPr>
                <w:rFonts w:ascii="宋体" w:hAnsi="宋体"/>
                <w:bCs/>
                <w:sz w:val="22"/>
                <w:szCs w:val="22"/>
              </w:rPr>
            </w:pPr>
            <w:r w:rsidRPr="005C24A7">
              <w:rPr>
                <w:rFonts w:ascii="宋体" w:hAnsi="宋体" w:hint="eastAsia"/>
                <w:sz w:val="22"/>
                <w:szCs w:val="22"/>
              </w:rPr>
              <w:t>评分要点及说明</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6D34A87A" w14:textId="77777777" w:rsidR="006D2669" w:rsidRPr="005C24A7" w:rsidRDefault="00000000">
            <w:pPr>
              <w:widowControl/>
              <w:jc w:val="center"/>
              <w:rPr>
                <w:rFonts w:ascii="宋体" w:hAnsi="宋体"/>
                <w:bCs/>
                <w:sz w:val="22"/>
                <w:szCs w:val="22"/>
              </w:rPr>
            </w:pPr>
            <w:r w:rsidRPr="005C24A7">
              <w:rPr>
                <w:rFonts w:ascii="宋体" w:hAnsi="宋体" w:hint="eastAsia"/>
                <w:bCs/>
                <w:sz w:val="22"/>
                <w:szCs w:val="22"/>
              </w:rPr>
              <w:t>备注</w:t>
            </w:r>
          </w:p>
        </w:tc>
      </w:tr>
      <w:tr w:rsidR="005C24A7" w:rsidRPr="005C24A7" w14:paraId="72FE0777" w14:textId="77777777">
        <w:trPr>
          <w:trHeight w:val="454"/>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0CEAA055"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1</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20158F62" w14:textId="77777777" w:rsidR="006D2669" w:rsidRPr="005C24A7" w:rsidRDefault="00000000">
            <w:pPr>
              <w:widowControl/>
              <w:jc w:val="center"/>
              <w:rPr>
                <w:rFonts w:ascii="宋体" w:hAnsi="宋体" w:cs="宋体"/>
                <w:kern w:val="0"/>
                <w:sz w:val="22"/>
                <w:szCs w:val="22"/>
              </w:rPr>
            </w:pPr>
            <w:r w:rsidRPr="005C24A7">
              <w:rPr>
                <w:rFonts w:ascii="宋体" w:hAnsi="宋体" w:cs="宋体" w:hint="eastAsia"/>
                <w:kern w:val="0"/>
                <w:sz w:val="22"/>
                <w:szCs w:val="22"/>
              </w:rPr>
              <w:t>环境标志产品</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762A6669"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0-2</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53A7B2BE" w14:textId="77777777" w:rsidR="006D2669" w:rsidRPr="005C24A7" w:rsidRDefault="00000000">
            <w:pPr>
              <w:widowControl/>
              <w:rPr>
                <w:rFonts w:ascii="宋体" w:hAnsi="宋体" w:cs="宋体"/>
                <w:kern w:val="0"/>
                <w:sz w:val="22"/>
                <w:szCs w:val="22"/>
              </w:rPr>
            </w:pPr>
            <w:r w:rsidRPr="005C24A7">
              <w:rPr>
                <w:rFonts w:ascii="宋体" w:hAnsi="宋体" w:cs="宋体" w:hint="eastAsia"/>
                <w:kern w:val="0"/>
                <w:sz w:val="22"/>
                <w:szCs w:val="22"/>
              </w:rPr>
              <w:t>投标产品列入财政部、生态环境部等部门发布的“环境标志产品品目清单”，且获得指定认证机构出具的环境标志产品认证证书的，每项产品得</w:t>
            </w:r>
            <w:r w:rsidRPr="005C24A7">
              <w:rPr>
                <w:rFonts w:ascii="宋体" w:hAnsi="宋体" w:cs="宋体"/>
                <w:kern w:val="0"/>
                <w:sz w:val="22"/>
                <w:szCs w:val="22"/>
              </w:rPr>
              <w:t>1</w:t>
            </w:r>
            <w:r w:rsidRPr="005C24A7">
              <w:rPr>
                <w:rFonts w:ascii="宋体" w:hAnsi="宋体" w:cs="宋体" w:hint="eastAsia"/>
                <w:kern w:val="0"/>
                <w:sz w:val="22"/>
                <w:szCs w:val="22"/>
              </w:rPr>
              <w:t>分，最高得2分。投标人须提供国家确定的认证机构出具的、处于有效期之内的环境标志产品认证证书复印件，否则不得分。</w:t>
            </w:r>
          </w:p>
          <w:p w14:paraId="638112BD" w14:textId="77777777" w:rsidR="006D2669" w:rsidRPr="005C24A7" w:rsidRDefault="00000000">
            <w:pPr>
              <w:widowControl/>
              <w:rPr>
                <w:rFonts w:ascii="宋体" w:hAnsi="宋体" w:cs="宋体"/>
                <w:kern w:val="0"/>
                <w:sz w:val="22"/>
                <w:szCs w:val="22"/>
              </w:rPr>
            </w:pPr>
            <w:r w:rsidRPr="005C24A7">
              <w:rPr>
                <w:rFonts w:ascii="宋体" w:hAnsi="宋体" w:hint="eastAsia"/>
                <w:sz w:val="22"/>
                <w:szCs w:val="22"/>
              </w:rPr>
              <w:t>注：投标人需提供有效期内的证书复印件，并同时提供全国认证认可信息公共服务平台（cx.cnca.cn）的有效查询结果截图，截图应清晰显示证书编号、认证范围、有效期等关键信息。证书信息与查询结果不一致的，该证书不得分。</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69B8D631" w14:textId="77777777" w:rsidR="006D2669" w:rsidRPr="005C24A7" w:rsidRDefault="00000000">
            <w:pPr>
              <w:widowControl/>
              <w:jc w:val="center"/>
              <w:rPr>
                <w:rFonts w:ascii="宋体" w:hAnsi="宋体"/>
                <w:sz w:val="22"/>
                <w:szCs w:val="22"/>
              </w:rPr>
            </w:pPr>
            <w:r w:rsidRPr="005C24A7">
              <w:rPr>
                <w:rFonts w:ascii="宋体" w:hAnsi="宋体" w:hint="eastAsia"/>
                <w:sz w:val="22"/>
                <w:szCs w:val="22"/>
              </w:rPr>
              <w:t>客观分</w:t>
            </w:r>
          </w:p>
        </w:tc>
      </w:tr>
      <w:tr w:rsidR="005C24A7" w:rsidRPr="005C24A7" w14:paraId="4C7B3534" w14:textId="77777777">
        <w:trPr>
          <w:trHeight w:val="454"/>
          <w:jc w:val="center"/>
        </w:trPr>
        <w:tc>
          <w:tcPr>
            <w:tcW w:w="437" w:type="dxa"/>
            <w:tcBorders>
              <w:top w:val="single" w:sz="4" w:space="0" w:color="auto"/>
              <w:left w:val="single" w:sz="4" w:space="0" w:color="auto"/>
              <w:right w:val="single" w:sz="4" w:space="0" w:color="auto"/>
              <w:tl2br w:val="nil"/>
              <w:tr2bl w:val="nil"/>
            </w:tcBorders>
            <w:vAlign w:val="center"/>
          </w:tcPr>
          <w:p w14:paraId="16714F21"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2</w:t>
            </w:r>
          </w:p>
        </w:tc>
        <w:tc>
          <w:tcPr>
            <w:tcW w:w="1862" w:type="dxa"/>
            <w:tcBorders>
              <w:top w:val="single" w:sz="4" w:space="0" w:color="auto"/>
              <w:left w:val="single" w:sz="4" w:space="0" w:color="auto"/>
              <w:right w:val="single" w:sz="4" w:space="0" w:color="auto"/>
              <w:tl2br w:val="nil"/>
              <w:tr2bl w:val="nil"/>
            </w:tcBorders>
            <w:vAlign w:val="center"/>
          </w:tcPr>
          <w:p w14:paraId="13F551E0"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投标人/制造商</w:t>
            </w:r>
          </w:p>
          <w:p w14:paraId="4552AA48" w14:textId="77777777" w:rsidR="006D2669" w:rsidRPr="005C24A7" w:rsidRDefault="00000000">
            <w:pPr>
              <w:widowControl/>
              <w:jc w:val="center"/>
              <w:rPr>
                <w:rFonts w:ascii="宋体" w:hAnsi="宋体" w:cs="宋体"/>
                <w:kern w:val="0"/>
                <w:sz w:val="22"/>
                <w:szCs w:val="22"/>
              </w:rPr>
            </w:pPr>
            <w:r w:rsidRPr="005C24A7">
              <w:rPr>
                <w:rFonts w:ascii="宋体" w:hAnsi="宋体" w:hint="eastAsia"/>
                <w:kern w:val="0"/>
                <w:sz w:val="22"/>
                <w:szCs w:val="22"/>
              </w:rPr>
              <w:t>质量认证、环保认证等</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0F5B76EF"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0-5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42EE5C15" w14:textId="77777777" w:rsidR="006D2669" w:rsidRPr="005C24A7" w:rsidRDefault="00000000">
            <w:pPr>
              <w:widowControl/>
              <w:rPr>
                <w:rFonts w:ascii="宋体" w:hAnsi="宋体"/>
                <w:sz w:val="22"/>
                <w:szCs w:val="22"/>
              </w:rPr>
            </w:pPr>
            <w:r w:rsidRPr="005C24A7">
              <w:rPr>
                <w:rFonts w:ascii="宋体" w:hAnsi="宋体" w:hint="eastAsia"/>
                <w:sz w:val="22"/>
                <w:szCs w:val="22"/>
              </w:rPr>
              <w:t>1.具有有效期内的环境管理体系认证证书（ISO 14001或GB/T 24001），认证产品包括家具</w:t>
            </w:r>
          </w:p>
          <w:p w14:paraId="4D4F6061" w14:textId="77777777" w:rsidR="006D2669" w:rsidRPr="005C24A7" w:rsidRDefault="00000000">
            <w:pPr>
              <w:widowControl/>
              <w:rPr>
                <w:rFonts w:ascii="宋体" w:hAnsi="宋体"/>
                <w:sz w:val="22"/>
                <w:szCs w:val="22"/>
              </w:rPr>
            </w:pPr>
            <w:r w:rsidRPr="005C24A7">
              <w:rPr>
                <w:rFonts w:ascii="宋体" w:hAnsi="宋体" w:hint="eastAsia"/>
                <w:sz w:val="22"/>
                <w:szCs w:val="22"/>
              </w:rPr>
              <w:t>的得</w:t>
            </w:r>
            <w:r w:rsidRPr="005C24A7">
              <w:rPr>
                <w:rFonts w:ascii="宋体" w:hAnsi="宋体"/>
                <w:sz w:val="22"/>
                <w:szCs w:val="22"/>
              </w:rPr>
              <w:t>1</w:t>
            </w:r>
            <w:r w:rsidRPr="005C24A7">
              <w:rPr>
                <w:rFonts w:ascii="宋体" w:hAnsi="宋体" w:hint="eastAsia"/>
                <w:sz w:val="22"/>
                <w:szCs w:val="22"/>
              </w:rPr>
              <w:t>分。</w:t>
            </w:r>
          </w:p>
          <w:p w14:paraId="79313F67" w14:textId="77777777" w:rsidR="006D2669" w:rsidRPr="005C24A7" w:rsidRDefault="00000000">
            <w:pPr>
              <w:wordWrap w:val="0"/>
              <w:jc w:val="left"/>
              <w:rPr>
                <w:rFonts w:ascii="宋体" w:hAnsi="宋体"/>
                <w:sz w:val="22"/>
                <w:szCs w:val="22"/>
              </w:rPr>
            </w:pPr>
            <w:r w:rsidRPr="005C24A7">
              <w:rPr>
                <w:rFonts w:ascii="宋体" w:hAnsi="宋体" w:hint="eastAsia"/>
                <w:sz w:val="22"/>
                <w:szCs w:val="22"/>
              </w:rPr>
              <w:t>2.具有有效期内的质量管理体系认证证书（ISO9001或 GB/T 19001），认证产品包括家具的得1分。</w:t>
            </w:r>
          </w:p>
          <w:p w14:paraId="715A4E46" w14:textId="77777777" w:rsidR="006D2669" w:rsidRPr="005C24A7" w:rsidRDefault="00000000">
            <w:pPr>
              <w:wordWrap w:val="0"/>
              <w:jc w:val="left"/>
              <w:rPr>
                <w:rFonts w:ascii="宋体" w:hAnsi="宋体"/>
                <w:sz w:val="22"/>
                <w:szCs w:val="22"/>
              </w:rPr>
            </w:pPr>
            <w:r w:rsidRPr="005C24A7">
              <w:rPr>
                <w:rFonts w:ascii="宋体" w:hAnsi="宋体" w:hint="eastAsia"/>
                <w:sz w:val="22"/>
                <w:szCs w:val="22"/>
              </w:rPr>
              <w:t>3.具有有效期内的</w:t>
            </w:r>
            <w:r w:rsidRPr="005C24A7">
              <w:rPr>
                <w:rFonts w:ascii="宋体" w:hAnsi="宋体"/>
                <w:sz w:val="22"/>
                <w:szCs w:val="22"/>
              </w:rPr>
              <w:t>职业健康安全管理体系认证证书（ISO 45001或GB/T</w:t>
            </w:r>
            <w:r w:rsidRPr="005C24A7">
              <w:rPr>
                <w:rFonts w:ascii="宋体" w:hAnsi="宋体" w:hint="eastAsia"/>
                <w:sz w:val="22"/>
                <w:szCs w:val="22"/>
              </w:rPr>
              <w:t xml:space="preserve"> </w:t>
            </w:r>
            <w:r w:rsidRPr="005C24A7">
              <w:rPr>
                <w:rFonts w:ascii="宋体" w:hAnsi="宋体"/>
                <w:sz w:val="22"/>
                <w:szCs w:val="22"/>
              </w:rPr>
              <w:t>28001）</w:t>
            </w:r>
            <w:r w:rsidRPr="005C24A7">
              <w:rPr>
                <w:rFonts w:ascii="宋体" w:hAnsi="宋体" w:hint="eastAsia"/>
                <w:sz w:val="22"/>
                <w:szCs w:val="22"/>
              </w:rPr>
              <w:t>，认证产品包括家具的得1分。</w:t>
            </w:r>
          </w:p>
          <w:p w14:paraId="3079B703" w14:textId="77777777" w:rsidR="006D2669" w:rsidRPr="005C24A7" w:rsidRDefault="00000000">
            <w:pPr>
              <w:wordWrap w:val="0"/>
              <w:jc w:val="left"/>
              <w:rPr>
                <w:rFonts w:ascii="宋体" w:hAnsi="宋体"/>
                <w:sz w:val="22"/>
                <w:szCs w:val="22"/>
              </w:rPr>
            </w:pPr>
            <w:r w:rsidRPr="005C24A7">
              <w:rPr>
                <w:rFonts w:ascii="宋体" w:hAnsi="宋体" w:hint="eastAsia"/>
                <w:sz w:val="22"/>
                <w:szCs w:val="22"/>
              </w:rPr>
              <w:t>4.具有有效期内的CQC 中国环保产品认证证书，认证产品包括家</w:t>
            </w:r>
            <w:r w:rsidRPr="005C24A7">
              <w:rPr>
                <w:rFonts w:ascii="宋体" w:hAnsi="宋体" w:hint="eastAsia"/>
                <w:sz w:val="22"/>
                <w:szCs w:val="22"/>
              </w:rPr>
              <w:lastRenderedPageBreak/>
              <w:t>具的得1分。</w:t>
            </w:r>
          </w:p>
          <w:p w14:paraId="486EB100" w14:textId="77777777" w:rsidR="006D2669" w:rsidRPr="005C24A7" w:rsidRDefault="00000000">
            <w:pPr>
              <w:wordWrap w:val="0"/>
              <w:jc w:val="left"/>
              <w:rPr>
                <w:rFonts w:ascii="宋体" w:hAnsi="宋体"/>
                <w:sz w:val="22"/>
                <w:szCs w:val="22"/>
              </w:rPr>
            </w:pPr>
            <w:r w:rsidRPr="005C24A7">
              <w:rPr>
                <w:rFonts w:ascii="宋体" w:hAnsi="宋体" w:hint="eastAsia"/>
                <w:sz w:val="22"/>
                <w:szCs w:val="22"/>
              </w:rPr>
              <w:t>5.具有有效期内的CEC 家具产品环保卫士认证证书，认证产品包括家具的得1分。</w:t>
            </w:r>
          </w:p>
          <w:p w14:paraId="59892EB5" w14:textId="77777777" w:rsidR="006D2669" w:rsidRPr="005C24A7" w:rsidRDefault="00000000">
            <w:pPr>
              <w:widowControl/>
              <w:rPr>
                <w:rFonts w:ascii="宋体" w:hAnsi="宋体" w:cs="宋体"/>
                <w:kern w:val="0"/>
                <w:sz w:val="22"/>
                <w:szCs w:val="22"/>
              </w:rPr>
            </w:pPr>
            <w:r w:rsidRPr="005C24A7">
              <w:rPr>
                <w:rFonts w:ascii="宋体" w:hAnsi="宋体" w:hint="eastAsia"/>
                <w:sz w:val="22"/>
                <w:szCs w:val="22"/>
              </w:rPr>
              <w:t>注：需提供有效期内的证书复印件，并同时提供全国认证认可信息公共服务平台（cx.cnca.cn）的有效查询结果截图，截图应清晰显示证书编号、认证范围、有效期等关键信息。证书信息与查询结果不一致的，该证书不得分。</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7ED1AA32" w14:textId="77777777" w:rsidR="006D2669" w:rsidRPr="005C24A7" w:rsidRDefault="00000000">
            <w:pPr>
              <w:widowControl/>
              <w:jc w:val="center"/>
              <w:rPr>
                <w:rFonts w:ascii="宋体" w:hAnsi="宋体"/>
                <w:sz w:val="22"/>
                <w:szCs w:val="22"/>
              </w:rPr>
            </w:pPr>
            <w:r w:rsidRPr="005C24A7">
              <w:rPr>
                <w:rFonts w:ascii="宋体" w:hAnsi="宋体" w:hint="eastAsia"/>
                <w:sz w:val="22"/>
                <w:szCs w:val="22"/>
              </w:rPr>
              <w:lastRenderedPageBreak/>
              <w:t>客观分</w:t>
            </w:r>
          </w:p>
        </w:tc>
      </w:tr>
      <w:tr w:rsidR="005C24A7" w:rsidRPr="005C24A7" w14:paraId="2BF351E3" w14:textId="77777777">
        <w:trPr>
          <w:trHeight w:val="454"/>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2DB4DB3E"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3</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0E4B9AB7" w14:textId="77777777" w:rsidR="006D2669" w:rsidRPr="005C24A7" w:rsidRDefault="00000000">
            <w:pPr>
              <w:widowControl/>
              <w:jc w:val="center"/>
              <w:rPr>
                <w:rFonts w:ascii="宋体" w:hAnsi="宋体"/>
                <w:kern w:val="0"/>
                <w:sz w:val="22"/>
                <w:szCs w:val="22"/>
              </w:rPr>
            </w:pPr>
            <w:r w:rsidRPr="005C24A7">
              <w:rPr>
                <w:rFonts w:ascii="宋体" w:hAnsi="宋体" w:cs="宋体" w:hint="eastAsia"/>
                <w:kern w:val="0"/>
                <w:sz w:val="22"/>
                <w:szCs w:val="22"/>
              </w:rPr>
              <w:t>同类案例</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057B1302"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0-3</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5D94F3DD" w14:textId="77777777" w:rsidR="006D2669" w:rsidRPr="005C24A7" w:rsidRDefault="00000000">
            <w:pPr>
              <w:widowControl/>
              <w:snapToGrid w:val="0"/>
              <w:rPr>
                <w:rFonts w:ascii="宋体" w:hAnsi="宋体" w:cs="宋体"/>
                <w:kern w:val="0"/>
                <w:sz w:val="22"/>
                <w:szCs w:val="22"/>
              </w:rPr>
            </w:pPr>
            <w:r w:rsidRPr="005C24A7">
              <w:rPr>
                <w:rFonts w:ascii="宋体" w:hAnsi="宋体" w:cs="宋体" w:hint="eastAsia"/>
                <w:kern w:val="0"/>
                <w:sz w:val="22"/>
                <w:szCs w:val="22"/>
              </w:rPr>
              <w:t>投标截止时间前三年（以合同签订时间为准）承担过的家具类供货项目案例，每个案例需提供合同、发票和验收报告（三者缺一不可，需能清晰反映项目内容为家具）。每个有效案例得0.5分，最高得3分。</w:t>
            </w:r>
          </w:p>
          <w:p w14:paraId="365C51B5" w14:textId="77777777" w:rsidR="006D2669" w:rsidRPr="005C24A7" w:rsidRDefault="00000000">
            <w:pPr>
              <w:widowControl/>
              <w:snapToGrid w:val="0"/>
              <w:rPr>
                <w:rFonts w:ascii="宋体" w:hAnsi="宋体"/>
                <w:sz w:val="22"/>
                <w:szCs w:val="22"/>
              </w:rPr>
            </w:pPr>
            <w:r w:rsidRPr="005C24A7">
              <w:rPr>
                <w:rFonts w:ascii="宋体" w:hAnsi="宋体" w:hint="eastAsia"/>
                <w:sz w:val="22"/>
                <w:szCs w:val="22"/>
              </w:rPr>
              <w:t>注：需提供有效的业绩证明文件，合同复印件需涵盖关键信息，时间以合同签订为准，材料不全或无法证明为家具案例的不得分。</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0EB7603A" w14:textId="77777777" w:rsidR="006D2669" w:rsidRPr="005C24A7" w:rsidRDefault="00000000">
            <w:pPr>
              <w:widowControl/>
              <w:jc w:val="center"/>
              <w:rPr>
                <w:rFonts w:ascii="宋体" w:hAnsi="宋体"/>
                <w:sz w:val="22"/>
                <w:szCs w:val="22"/>
              </w:rPr>
            </w:pPr>
            <w:r w:rsidRPr="005C24A7">
              <w:rPr>
                <w:rFonts w:ascii="宋体" w:hAnsi="宋体" w:hint="eastAsia"/>
                <w:sz w:val="22"/>
                <w:szCs w:val="22"/>
              </w:rPr>
              <w:t>客观分</w:t>
            </w:r>
          </w:p>
        </w:tc>
      </w:tr>
      <w:tr w:rsidR="005C24A7" w:rsidRPr="005C24A7" w14:paraId="70909D59" w14:textId="77777777">
        <w:trPr>
          <w:trHeight w:val="454"/>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30992983"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4</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7EDA5B55" w14:textId="77777777" w:rsidR="006D2669" w:rsidRPr="005C24A7" w:rsidRDefault="00000000">
            <w:pPr>
              <w:widowControl/>
              <w:jc w:val="center"/>
              <w:rPr>
                <w:rFonts w:ascii="宋体" w:hAnsi="宋体" w:cs="宋体"/>
                <w:kern w:val="0"/>
                <w:sz w:val="22"/>
                <w:szCs w:val="22"/>
              </w:rPr>
            </w:pPr>
            <w:r w:rsidRPr="005C24A7">
              <w:rPr>
                <w:rFonts w:ascii="宋体" w:hAnsi="宋体" w:cs="宋体" w:hint="eastAsia"/>
                <w:kern w:val="0"/>
                <w:sz w:val="22"/>
                <w:szCs w:val="22"/>
              </w:rPr>
              <w:t>生产设备配置情况</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19EEB66E" w14:textId="77777777" w:rsidR="006D2669" w:rsidRPr="005C24A7" w:rsidRDefault="00000000">
            <w:pPr>
              <w:widowControl/>
              <w:jc w:val="center"/>
              <w:rPr>
                <w:rFonts w:ascii="宋体" w:hAnsi="宋体"/>
                <w:kern w:val="0"/>
                <w:sz w:val="22"/>
                <w:szCs w:val="22"/>
              </w:rPr>
            </w:pPr>
            <w:r w:rsidRPr="005C24A7">
              <w:rPr>
                <w:rFonts w:ascii="宋体" w:hAnsi="宋体" w:cs="宋体" w:hint="eastAsia"/>
                <w:kern w:val="0"/>
                <w:sz w:val="22"/>
                <w:szCs w:val="22"/>
              </w:rPr>
              <w:t>0-6</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75D958D3" w14:textId="3F8AC1F1" w:rsidR="006D2669" w:rsidRPr="005C24A7" w:rsidRDefault="00000000">
            <w:pPr>
              <w:widowControl/>
              <w:snapToGrid w:val="0"/>
              <w:rPr>
                <w:rFonts w:ascii="宋体" w:hAnsi="宋体" w:cs="宋体"/>
                <w:kern w:val="0"/>
                <w:sz w:val="22"/>
                <w:szCs w:val="22"/>
              </w:rPr>
            </w:pPr>
            <w:r w:rsidRPr="005C24A7">
              <w:rPr>
                <w:rFonts w:ascii="宋体" w:hAnsi="宋体" w:cs="宋体" w:hint="eastAsia"/>
                <w:kern w:val="0"/>
                <w:sz w:val="22"/>
                <w:szCs w:val="22"/>
              </w:rPr>
              <w:t>提供制造商的核心专业生产相关设备（每项设备得0.5分，最高得6分）。设备包括但不限于：自动封边机、开料锯机、全自动多功能智能数控立卧加工中心、全自动多功能智能数控榫槽加工中心、全自动多功能智能数控重型五轴加工中心、全自动智能连线钻孔中心、智能防爆中央集中吸尘处理设备、全智能红外干燥设备、木皮智能缝皮机、激光切割机、等离子切割机、数控折弯机、焊接机器人工作站、防腐防锈处理设备、油漆涂装生产线、</w:t>
            </w:r>
            <w:r w:rsidR="006D48FB" w:rsidRPr="005C24A7">
              <w:rPr>
                <w:rFonts w:ascii="宋体" w:hAnsi="宋体" w:cs="宋体" w:hint="eastAsia"/>
                <w:kern w:val="0"/>
                <w:sz w:val="22"/>
                <w:szCs w:val="22"/>
              </w:rPr>
              <w:t>热压机、</w:t>
            </w:r>
            <w:r w:rsidRPr="005C24A7">
              <w:rPr>
                <w:rFonts w:ascii="宋体" w:hAnsi="宋体" w:cs="宋体" w:hint="eastAsia"/>
                <w:kern w:val="0"/>
                <w:sz w:val="22"/>
                <w:szCs w:val="22"/>
              </w:rPr>
              <w:t>喷粉发生器、液压升降台、污染防治设备（废水废气工程）等。</w:t>
            </w:r>
          </w:p>
          <w:p w14:paraId="2E317FB4" w14:textId="3A77B085" w:rsidR="006D2669" w:rsidRPr="005C24A7" w:rsidRDefault="00000000">
            <w:pPr>
              <w:widowControl/>
              <w:snapToGrid w:val="0"/>
              <w:rPr>
                <w:rFonts w:ascii="宋体" w:hAnsi="宋体" w:cs="宋体"/>
                <w:kern w:val="0"/>
                <w:sz w:val="22"/>
                <w:szCs w:val="22"/>
                <w:lang w:bidi="ar"/>
              </w:rPr>
            </w:pPr>
            <w:r w:rsidRPr="005C24A7">
              <w:rPr>
                <w:rFonts w:ascii="宋体" w:hAnsi="宋体" w:cs="宋体" w:hint="eastAsia"/>
                <w:kern w:val="0"/>
                <w:sz w:val="22"/>
                <w:szCs w:val="22"/>
              </w:rPr>
              <w:t>注：</w:t>
            </w:r>
            <w:r w:rsidRPr="005C24A7">
              <w:rPr>
                <w:rFonts w:ascii="宋体" w:hAnsi="宋体" w:cs="宋体"/>
                <w:kern w:val="0"/>
                <w:sz w:val="22"/>
                <w:szCs w:val="22"/>
              </w:rPr>
              <w:t>需同时提供①设备购置发票复印件（发票抬头须与制造商名称一致）②设备实物照片③设备简要技术规格说明。上述三项材料</w:t>
            </w:r>
            <w:r w:rsidR="00552ACE" w:rsidRPr="005C24A7">
              <w:rPr>
                <w:rFonts w:ascii="宋体" w:hAnsi="宋体" w:cs="宋体" w:hint="eastAsia"/>
                <w:kern w:val="0"/>
                <w:sz w:val="22"/>
                <w:szCs w:val="22"/>
              </w:rPr>
              <w:t>缺一不可，否则不予认可</w:t>
            </w:r>
            <w:r w:rsidRPr="005C24A7">
              <w:rPr>
                <w:rFonts w:ascii="宋体" w:hAnsi="宋体" w:cs="宋体"/>
                <w:kern w:val="0"/>
                <w:sz w:val="22"/>
                <w:szCs w:val="22"/>
              </w:rPr>
              <w:t>。</w:t>
            </w:r>
            <w:r w:rsidR="00552ACE" w:rsidRPr="005C24A7">
              <w:rPr>
                <w:rFonts w:ascii="宋体" w:hAnsi="宋体" w:cs="宋体" w:hint="eastAsia"/>
                <w:kern w:val="0"/>
                <w:sz w:val="22"/>
                <w:szCs w:val="22"/>
              </w:rPr>
              <w:t>若设备名称不一致，且功能等同或优于所列设备的，须</w:t>
            </w:r>
            <w:r w:rsidR="00134A98" w:rsidRPr="005C24A7">
              <w:rPr>
                <w:rFonts w:ascii="宋体" w:hAnsi="宋体" w:cs="宋体" w:hint="eastAsia"/>
                <w:kern w:val="0"/>
                <w:sz w:val="22"/>
                <w:szCs w:val="22"/>
              </w:rPr>
              <w:t>另行</w:t>
            </w:r>
            <w:r w:rsidR="00552ACE" w:rsidRPr="005C24A7">
              <w:rPr>
                <w:rFonts w:ascii="宋体" w:hAnsi="宋体" w:cs="宋体" w:hint="eastAsia"/>
                <w:kern w:val="0"/>
                <w:sz w:val="22"/>
                <w:szCs w:val="22"/>
              </w:rPr>
              <w:t>提供相应证明材料，由评委认定</w:t>
            </w:r>
            <w:r w:rsidR="00134A98" w:rsidRPr="005C24A7">
              <w:rPr>
                <w:rFonts w:ascii="宋体" w:hAnsi="宋体" w:cs="宋体" w:hint="eastAsia"/>
                <w:kern w:val="0"/>
                <w:sz w:val="22"/>
                <w:szCs w:val="22"/>
              </w:rPr>
              <w:t>后</w:t>
            </w:r>
            <w:r w:rsidR="00552ACE" w:rsidRPr="005C24A7">
              <w:rPr>
                <w:rFonts w:ascii="宋体" w:hAnsi="宋体" w:cs="宋体" w:hint="eastAsia"/>
                <w:kern w:val="0"/>
                <w:sz w:val="22"/>
                <w:szCs w:val="22"/>
              </w:rPr>
              <w:t>打分。</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3BFCE958" w14:textId="77777777" w:rsidR="006D2669" w:rsidRPr="005C24A7" w:rsidRDefault="00000000">
            <w:pPr>
              <w:widowControl/>
              <w:jc w:val="center"/>
              <w:rPr>
                <w:rFonts w:ascii="宋体" w:hAnsi="宋体"/>
                <w:sz w:val="22"/>
                <w:szCs w:val="22"/>
              </w:rPr>
            </w:pPr>
            <w:r w:rsidRPr="005C24A7">
              <w:rPr>
                <w:rFonts w:ascii="宋体" w:hAnsi="宋体" w:hint="eastAsia"/>
                <w:sz w:val="22"/>
                <w:szCs w:val="22"/>
              </w:rPr>
              <w:t>客观分</w:t>
            </w:r>
          </w:p>
        </w:tc>
      </w:tr>
      <w:tr w:rsidR="005C24A7" w:rsidRPr="005C24A7" w14:paraId="3A6C38C7" w14:textId="77777777">
        <w:trPr>
          <w:trHeight w:val="663"/>
          <w:jc w:val="center"/>
        </w:trPr>
        <w:tc>
          <w:tcPr>
            <w:tcW w:w="437" w:type="dxa"/>
            <w:tcBorders>
              <w:top w:val="single" w:sz="4" w:space="0" w:color="auto"/>
              <w:left w:val="single" w:sz="4" w:space="0" w:color="auto"/>
              <w:right w:val="single" w:sz="4" w:space="0" w:color="auto"/>
              <w:tl2br w:val="nil"/>
              <w:tr2bl w:val="nil"/>
            </w:tcBorders>
            <w:vAlign w:val="center"/>
          </w:tcPr>
          <w:p w14:paraId="76F14B00"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5</w:t>
            </w:r>
          </w:p>
        </w:tc>
        <w:tc>
          <w:tcPr>
            <w:tcW w:w="1862" w:type="dxa"/>
            <w:tcBorders>
              <w:top w:val="single" w:sz="4" w:space="0" w:color="auto"/>
              <w:left w:val="single" w:sz="4" w:space="0" w:color="auto"/>
              <w:right w:val="single" w:sz="4" w:space="0" w:color="auto"/>
              <w:tl2br w:val="nil"/>
              <w:tr2bl w:val="nil"/>
            </w:tcBorders>
            <w:vAlign w:val="center"/>
          </w:tcPr>
          <w:p w14:paraId="21D73FF4" w14:textId="77777777" w:rsidR="006D2669" w:rsidRPr="005C24A7" w:rsidRDefault="00000000">
            <w:pPr>
              <w:widowControl/>
              <w:jc w:val="center"/>
              <w:rPr>
                <w:rFonts w:ascii="宋体" w:hAnsi="宋体" w:cs="宋体"/>
                <w:kern w:val="0"/>
                <w:sz w:val="22"/>
                <w:szCs w:val="22"/>
                <w:lang w:bidi="ar"/>
              </w:rPr>
            </w:pPr>
            <w:r w:rsidRPr="005C24A7">
              <w:rPr>
                <w:rFonts w:ascii="宋体" w:hAnsi="宋体" w:hint="eastAsia"/>
                <w:sz w:val="22"/>
                <w:szCs w:val="22"/>
              </w:rPr>
              <w:t>投标产品技术参数</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59BD3E58"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0</w:t>
            </w:r>
            <w:r w:rsidRPr="005C24A7">
              <w:rPr>
                <w:rFonts w:ascii="宋体" w:hAnsi="宋体"/>
                <w:kern w:val="0"/>
                <w:sz w:val="22"/>
                <w:szCs w:val="22"/>
              </w:rPr>
              <w:t>-</w:t>
            </w:r>
            <w:r w:rsidRPr="005C24A7">
              <w:rPr>
                <w:rFonts w:ascii="宋体" w:hAnsi="宋体" w:hint="eastAsia"/>
                <w:kern w:val="0"/>
                <w:sz w:val="22"/>
                <w:szCs w:val="22"/>
              </w:rPr>
              <w:t>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4C0D937B" w14:textId="77777777" w:rsidR="006D2669" w:rsidRPr="005C24A7" w:rsidRDefault="00000000">
            <w:pPr>
              <w:rPr>
                <w:rFonts w:ascii="宋体" w:hAnsi="宋体" w:cs="宋体"/>
                <w:kern w:val="0"/>
                <w:sz w:val="22"/>
                <w:szCs w:val="22"/>
              </w:rPr>
            </w:pPr>
            <w:r w:rsidRPr="005C24A7">
              <w:rPr>
                <w:rFonts w:ascii="宋体" w:hAnsi="宋体" w:cs="宋体" w:hint="eastAsia"/>
                <w:kern w:val="0"/>
                <w:sz w:val="22"/>
                <w:szCs w:val="22"/>
              </w:rPr>
              <w:t>满足招标文件明确的全部技术条款要求的得满分；</w:t>
            </w:r>
            <w:r w:rsidRPr="005C24A7">
              <w:rPr>
                <w:rFonts w:ascii="宋体" w:hAnsi="宋体" w:cs="宋体" w:hint="eastAsia"/>
                <w:spacing w:val="-6"/>
                <w:sz w:val="22"/>
                <w:szCs w:val="22"/>
              </w:rPr>
              <w:t>采购需求负偏离在5项以内（含5项），每项扣1分，负</w:t>
            </w:r>
            <w:r w:rsidRPr="005C24A7">
              <w:rPr>
                <w:rFonts w:ascii="宋体" w:hAnsi="宋体" w:cs="宋体" w:hint="eastAsia"/>
                <w:kern w:val="0"/>
                <w:sz w:val="22"/>
                <w:szCs w:val="22"/>
              </w:rPr>
              <w:t>偏离超过5项的得0分。</w:t>
            </w:r>
          </w:p>
          <w:p w14:paraId="3FDFA389" w14:textId="77777777" w:rsidR="006D2669" w:rsidRPr="005C24A7" w:rsidRDefault="00000000">
            <w:pPr>
              <w:rPr>
                <w:rFonts w:ascii="宋体" w:hAnsi="宋体" w:cs="宋体"/>
                <w:sz w:val="22"/>
                <w:szCs w:val="22"/>
              </w:rPr>
            </w:pPr>
            <w:r w:rsidRPr="005C24A7">
              <w:rPr>
                <w:rFonts w:ascii="宋体" w:hAnsi="宋体" w:cs="宋体" w:hint="eastAsia"/>
                <w:sz w:val="22"/>
                <w:szCs w:val="22"/>
              </w:rPr>
              <w:t>由评委根据投标人提供的“采购需求偏离表”进行打分。</w:t>
            </w:r>
          </w:p>
          <w:p w14:paraId="01918E0C" w14:textId="77777777" w:rsidR="006D2669" w:rsidRPr="005C24A7" w:rsidRDefault="00000000">
            <w:pPr>
              <w:widowControl/>
              <w:jc w:val="left"/>
              <w:textAlignment w:val="center"/>
              <w:rPr>
                <w:rFonts w:ascii="宋体" w:hAnsi="宋体" w:cs="宋体"/>
                <w:kern w:val="0"/>
                <w:sz w:val="22"/>
                <w:szCs w:val="22"/>
                <w:lang w:bidi="ar"/>
              </w:rPr>
            </w:pPr>
            <w:r w:rsidRPr="005C24A7">
              <w:rPr>
                <w:rFonts w:ascii="宋体" w:hAnsi="宋体" w:hint="eastAsia"/>
                <w:sz w:val="22"/>
                <w:szCs w:val="22"/>
              </w:rPr>
              <w:t>注：</w:t>
            </w:r>
            <w:r w:rsidRPr="005C24A7">
              <w:rPr>
                <w:rFonts w:ascii="宋体" w:hAnsi="宋体" w:cs="宋体" w:hint="eastAsia"/>
                <w:sz w:val="22"/>
                <w:szCs w:val="22"/>
              </w:rPr>
              <w:t>投标人必须在《采购需求偏离表》中如实说明响应情况，对于负偏离情况必须明确指出并说明。若发现响应不实或弄虚作假，按政府采购相关法规追究责任。</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48031C94" w14:textId="77777777" w:rsidR="006D2669" w:rsidRPr="005C24A7" w:rsidRDefault="00000000">
            <w:pPr>
              <w:jc w:val="center"/>
              <w:rPr>
                <w:rFonts w:ascii="宋体" w:hAnsi="宋体"/>
                <w:sz w:val="22"/>
                <w:szCs w:val="22"/>
              </w:rPr>
            </w:pPr>
            <w:r w:rsidRPr="005C24A7">
              <w:rPr>
                <w:rFonts w:ascii="宋体" w:hAnsi="宋体" w:hint="eastAsia"/>
                <w:sz w:val="22"/>
                <w:szCs w:val="22"/>
              </w:rPr>
              <w:t>客观分</w:t>
            </w:r>
          </w:p>
        </w:tc>
      </w:tr>
      <w:tr w:rsidR="005C24A7" w:rsidRPr="005C24A7" w14:paraId="1C44034F" w14:textId="77777777">
        <w:trPr>
          <w:trHeight w:val="416"/>
          <w:jc w:val="center"/>
        </w:trPr>
        <w:tc>
          <w:tcPr>
            <w:tcW w:w="437" w:type="dxa"/>
            <w:tcBorders>
              <w:top w:val="single" w:sz="4" w:space="0" w:color="auto"/>
              <w:left w:val="single" w:sz="4" w:space="0" w:color="auto"/>
              <w:bottom w:val="single" w:sz="4" w:space="0" w:color="auto"/>
              <w:right w:val="single" w:sz="4" w:space="0" w:color="auto"/>
              <w:tl2br w:val="nil"/>
              <w:tr2bl w:val="nil"/>
            </w:tcBorders>
            <w:vAlign w:val="center"/>
          </w:tcPr>
          <w:p w14:paraId="64CAF585"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6</w:t>
            </w:r>
          </w:p>
        </w:tc>
        <w:tc>
          <w:tcPr>
            <w:tcW w:w="1862" w:type="dxa"/>
            <w:tcBorders>
              <w:top w:val="single" w:sz="4" w:space="0" w:color="auto"/>
              <w:left w:val="single" w:sz="4" w:space="0" w:color="auto"/>
              <w:bottom w:val="single" w:sz="4" w:space="0" w:color="auto"/>
              <w:right w:val="single" w:sz="4" w:space="0" w:color="auto"/>
              <w:tl2br w:val="nil"/>
              <w:tr2bl w:val="nil"/>
            </w:tcBorders>
            <w:vAlign w:val="center"/>
          </w:tcPr>
          <w:p w14:paraId="5939D73E"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检测报告</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1B033CE4" w14:textId="77777777" w:rsidR="006D2669" w:rsidRPr="005C24A7" w:rsidRDefault="00000000">
            <w:pPr>
              <w:widowControl/>
              <w:jc w:val="center"/>
              <w:rPr>
                <w:rFonts w:ascii="宋体" w:hAnsi="宋体"/>
                <w:sz w:val="22"/>
                <w:szCs w:val="22"/>
              </w:rPr>
            </w:pPr>
            <w:r w:rsidRPr="005C24A7">
              <w:rPr>
                <w:rFonts w:ascii="宋体" w:hAnsi="宋体" w:hint="eastAsia"/>
                <w:sz w:val="22"/>
                <w:szCs w:val="22"/>
              </w:rPr>
              <w:t>0-</w:t>
            </w:r>
            <w:r w:rsidRPr="005C24A7">
              <w:rPr>
                <w:rFonts w:ascii="宋体" w:hAnsi="宋体"/>
                <w:sz w:val="22"/>
                <w:szCs w:val="22"/>
              </w:rPr>
              <w:t>1</w:t>
            </w:r>
            <w:r w:rsidRPr="005C24A7">
              <w:rPr>
                <w:rFonts w:ascii="宋体" w:hAnsi="宋体" w:hint="eastAsia"/>
                <w:sz w:val="22"/>
                <w:szCs w:val="22"/>
              </w:rPr>
              <w:t>0</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6643C8B9" w14:textId="77777777" w:rsidR="006D2669" w:rsidRPr="005C24A7" w:rsidRDefault="00000000">
            <w:pPr>
              <w:rPr>
                <w:rFonts w:ascii="宋体" w:hAnsi="宋体"/>
                <w:sz w:val="22"/>
                <w:szCs w:val="22"/>
              </w:rPr>
            </w:pPr>
            <w:r w:rsidRPr="005C24A7">
              <w:rPr>
                <w:rFonts w:ascii="宋体" w:hAnsi="宋体" w:hint="eastAsia"/>
                <w:sz w:val="22"/>
                <w:szCs w:val="22"/>
              </w:rPr>
              <w:t>提供符合核心技术性能要求的与采购内容同品类成品、原材料检测报告：</w:t>
            </w:r>
          </w:p>
          <w:p w14:paraId="51784F80" w14:textId="483C1188" w:rsidR="006D2669" w:rsidRPr="005C24A7" w:rsidRDefault="00000000">
            <w:pPr>
              <w:rPr>
                <w:rFonts w:ascii="宋体" w:hAnsi="宋体"/>
                <w:sz w:val="22"/>
                <w:szCs w:val="22"/>
              </w:rPr>
            </w:pPr>
            <w:r w:rsidRPr="005C24A7">
              <w:rPr>
                <w:rFonts w:ascii="宋体" w:hAnsi="宋体" w:hint="eastAsia"/>
                <w:sz w:val="22"/>
                <w:szCs w:val="22"/>
              </w:rPr>
              <w:t>1、提供成品检测报告，检测项目应包含：形状与位置公差、外观、理化性能、安全要求、力学性能、甲醛释放量、重金属含量。上述检测项目齐全且检测结果符合标准要求的，每个得</w:t>
            </w:r>
            <w:r w:rsidR="0003079E" w:rsidRPr="005C24A7">
              <w:rPr>
                <w:rFonts w:ascii="宋体" w:hAnsi="宋体" w:hint="eastAsia"/>
                <w:sz w:val="22"/>
                <w:szCs w:val="22"/>
              </w:rPr>
              <w:t>2</w:t>
            </w:r>
            <w:r w:rsidRPr="005C24A7">
              <w:rPr>
                <w:rFonts w:ascii="宋体" w:hAnsi="宋体" w:hint="eastAsia"/>
                <w:sz w:val="22"/>
                <w:szCs w:val="22"/>
              </w:rPr>
              <w:t>分，最高得4分。</w:t>
            </w:r>
          </w:p>
          <w:p w14:paraId="0F8EC9BB" w14:textId="0D64696A" w:rsidR="006D2669" w:rsidRPr="005C24A7" w:rsidRDefault="00000000">
            <w:pPr>
              <w:rPr>
                <w:rFonts w:ascii="宋体" w:hAnsi="宋体"/>
                <w:sz w:val="22"/>
                <w:szCs w:val="22"/>
              </w:rPr>
            </w:pPr>
            <w:r w:rsidRPr="005C24A7">
              <w:rPr>
                <w:rFonts w:ascii="宋体" w:hAnsi="宋体"/>
                <w:sz w:val="22"/>
                <w:szCs w:val="22"/>
              </w:rPr>
              <w:t>2</w:t>
            </w:r>
            <w:r w:rsidRPr="005C24A7">
              <w:rPr>
                <w:rFonts w:ascii="宋体" w:hAnsi="宋体" w:hint="eastAsia"/>
                <w:sz w:val="22"/>
                <w:szCs w:val="22"/>
              </w:rPr>
              <w:t>、</w:t>
            </w:r>
            <w:r w:rsidRPr="005C24A7">
              <w:rPr>
                <w:rFonts w:ascii="宋体" w:hAnsi="宋体"/>
                <w:sz w:val="22"/>
                <w:szCs w:val="22"/>
              </w:rPr>
              <w:t>提供符合国家标准或行业标准要求的主要原材料</w:t>
            </w:r>
            <w:r w:rsidRPr="005C24A7">
              <w:rPr>
                <w:rFonts w:ascii="宋体" w:hAnsi="宋体" w:hint="eastAsia"/>
                <w:sz w:val="22"/>
                <w:szCs w:val="22"/>
              </w:rPr>
              <w:t>（包括但不限于</w:t>
            </w:r>
            <w:r w:rsidR="00220CA5" w:rsidRPr="005C24A7">
              <w:rPr>
                <w:rFonts w:ascii="宋体" w:hAnsi="宋体" w:hint="eastAsia"/>
                <w:sz w:val="22"/>
                <w:szCs w:val="22"/>
              </w:rPr>
              <w:t>冷轧钢板、人造板、木材、面料、五金配件、封边条、涂料、胶黏剂、塑料件等</w:t>
            </w:r>
            <w:r w:rsidRPr="005C24A7">
              <w:rPr>
                <w:rFonts w:ascii="宋体" w:hAnsi="宋体" w:hint="eastAsia"/>
                <w:sz w:val="22"/>
                <w:szCs w:val="22"/>
              </w:rPr>
              <w:t>）</w:t>
            </w:r>
            <w:r w:rsidRPr="005C24A7">
              <w:rPr>
                <w:rFonts w:ascii="宋体" w:hAnsi="宋体"/>
                <w:sz w:val="22"/>
                <w:szCs w:val="22"/>
              </w:rPr>
              <w:t>的检测报告</w:t>
            </w:r>
            <w:r w:rsidRPr="005C24A7">
              <w:rPr>
                <w:rFonts w:ascii="宋体" w:hAnsi="宋体" w:hint="eastAsia"/>
                <w:sz w:val="22"/>
                <w:szCs w:val="22"/>
              </w:rPr>
              <w:t>，</w:t>
            </w:r>
            <w:r w:rsidRPr="005C24A7">
              <w:rPr>
                <w:rFonts w:ascii="宋体" w:hAnsi="宋体"/>
                <w:sz w:val="22"/>
                <w:szCs w:val="22"/>
              </w:rPr>
              <w:t>每提供一个种类的原材料检测报告，得</w:t>
            </w:r>
            <w:r w:rsidR="0003079E" w:rsidRPr="005C24A7">
              <w:rPr>
                <w:rFonts w:ascii="宋体" w:hAnsi="宋体" w:hint="eastAsia"/>
                <w:sz w:val="22"/>
                <w:szCs w:val="22"/>
              </w:rPr>
              <w:t>1.5</w:t>
            </w:r>
            <w:r w:rsidRPr="005C24A7">
              <w:rPr>
                <w:rFonts w:ascii="宋体" w:hAnsi="宋体"/>
                <w:sz w:val="22"/>
                <w:szCs w:val="22"/>
              </w:rPr>
              <w:t>分，最高得</w:t>
            </w:r>
            <w:r w:rsidRPr="005C24A7">
              <w:rPr>
                <w:rFonts w:ascii="宋体" w:hAnsi="宋体" w:hint="eastAsia"/>
                <w:sz w:val="22"/>
                <w:szCs w:val="22"/>
              </w:rPr>
              <w:t>6</w:t>
            </w:r>
            <w:r w:rsidRPr="005C24A7">
              <w:rPr>
                <w:rFonts w:ascii="宋体" w:hAnsi="宋体"/>
                <w:sz w:val="22"/>
                <w:szCs w:val="22"/>
              </w:rPr>
              <w:t>分。</w:t>
            </w:r>
          </w:p>
          <w:p w14:paraId="73DDB172" w14:textId="77777777" w:rsidR="006D2669" w:rsidRPr="005C24A7" w:rsidRDefault="00000000">
            <w:pPr>
              <w:jc w:val="left"/>
              <w:rPr>
                <w:rFonts w:ascii="宋体" w:hAnsi="宋体" w:cstheme="minorEastAsia"/>
                <w:kern w:val="0"/>
                <w:sz w:val="22"/>
                <w:szCs w:val="22"/>
                <w:lang w:bidi="ar"/>
              </w:rPr>
            </w:pPr>
            <w:r w:rsidRPr="005C24A7">
              <w:rPr>
                <w:rFonts w:ascii="宋体" w:hAnsi="宋体" w:hint="eastAsia"/>
                <w:sz w:val="22"/>
                <w:szCs w:val="22"/>
              </w:rPr>
              <w:t>注：</w:t>
            </w:r>
            <w:r w:rsidRPr="005C24A7">
              <w:rPr>
                <w:rFonts w:ascii="宋体" w:hAnsi="宋体" w:cstheme="minorEastAsia"/>
                <w:kern w:val="0"/>
                <w:sz w:val="22"/>
                <w:szCs w:val="22"/>
                <w:lang w:bidi="ar"/>
              </w:rPr>
              <w:fldChar w:fldCharType="begin"/>
            </w:r>
            <w:r w:rsidRPr="005C24A7">
              <w:rPr>
                <w:rFonts w:ascii="宋体" w:hAnsi="宋体" w:cstheme="minorEastAsia"/>
                <w:kern w:val="0"/>
                <w:sz w:val="22"/>
                <w:szCs w:val="22"/>
                <w:lang w:bidi="ar"/>
              </w:rPr>
              <w:instrText xml:space="preserve"> </w:instrText>
            </w:r>
            <w:r w:rsidRPr="005C24A7">
              <w:rPr>
                <w:rFonts w:ascii="宋体" w:hAnsi="宋体" w:cstheme="minorEastAsia" w:hint="eastAsia"/>
                <w:kern w:val="0"/>
                <w:sz w:val="22"/>
                <w:szCs w:val="22"/>
                <w:lang w:bidi="ar"/>
              </w:rPr>
              <w:instrText>= 1 \* GB3</w:instrText>
            </w:r>
            <w:r w:rsidRPr="005C24A7">
              <w:rPr>
                <w:rFonts w:ascii="宋体" w:hAnsi="宋体" w:cstheme="minorEastAsia"/>
                <w:kern w:val="0"/>
                <w:sz w:val="22"/>
                <w:szCs w:val="22"/>
                <w:lang w:bidi="ar"/>
              </w:rPr>
              <w:instrText xml:space="preserve"> </w:instrText>
            </w:r>
            <w:r w:rsidRPr="005C24A7">
              <w:rPr>
                <w:rFonts w:ascii="宋体" w:hAnsi="宋体" w:cstheme="minorEastAsia"/>
                <w:kern w:val="0"/>
                <w:sz w:val="22"/>
                <w:szCs w:val="22"/>
                <w:lang w:bidi="ar"/>
              </w:rPr>
              <w:fldChar w:fldCharType="separate"/>
            </w:r>
            <w:r w:rsidRPr="005C24A7">
              <w:rPr>
                <w:rFonts w:ascii="宋体" w:hAnsi="宋体" w:cstheme="minorEastAsia" w:hint="eastAsia"/>
                <w:kern w:val="0"/>
                <w:sz w:val="22"/>
                <w:szCs w:val="22"/>
                <w:lang w:bidi="ar"/>
              </w:rPr>
              <w:t>①</w:t>
            </w:r>
            <w:r w:rsidRPr="005C24A7">
              <w:rPr>
                <w:rFonts w:ascii="宋体" w:hAnsi="宋体" w:cstheme="minorEastAsia"/>
                <w:kern w:val="0"/>
                <w:sz w:val="22"/>
                <w:szCs w:val="22"/>
                <w:lang w:bidi="ar"/>
              </w:rPr>
              <w:fldChar w:fldCharType="end"/>
            </w:r>
            <w:r w:rsidRPr="005C24A7">
              <w:rPr>
                <w:rFonts w:ascii="宋体" w:hAnsi="宋体" w:cstheme="minorEastAsia" w:hint="eastAsia"/>
                <w:kern w:val="0"/>
                <w:sz w:val="22"/>
                <w:szCs w:val="22"/>
                <w:lang w:bidi="ar"/>
              </w:rPr>
              <w:t>投标人可自行送检并提交检测报告，也可提交所投产品制造商出具的检测报告。若提交制造商出具的报告，须同时提供制造商针对本项目的授权文件（如授权书，需加盖制造商公章），以证明投标人有权使用该报告，否则该报告不予认可。</w:t>
            </w:r>
            <w:r w:rsidRPr="005C24A7">
              <w:rPr>
                <w:rFonts w:ascii="宋体" w:hAnsi="宋体" w:cstheme="minorEastAsia"/>
                <w:kern w:val="0"/>
                <w:sz w:val="22"/>
                <w:szCs w:val="22"/>
                <w:lang w:bidi="ar"/>
              </w:rPr>
              <w:fldChar w:fldCharType="begin"/>
            </w:r>
            <w:r w:rsidRPr="005C24A7">
              <w:rPr>
                <w:rFonts w:ascii="宋体" w:hAnsi="宋体" w:cstheme="minorEastAsia"/>
                <w:kern w:val="0"/>
                <w:sz w:val="22"/>
                <w:szCs w:val="22"/>
                <w:lang w:bidi="ar"/>
              </w:rPr>
              <w:instrText xml:space="preserve"> </w:instrText>
            </w:r>
            <w:r w:rsidRPr="005C24A7">
              <w:rPr>
                <w:rFonts w:ascii="宋体" w:hAnsi="宋体" w:cstheme="minorEastAsia" w:hint="eastAsia"/>
                <w:kern w:val="0"/>
                <w:sz w:val="22"/>
                <w:szCs w:val="22"/>
                <w:lang w:bidi="ar"/>
              </w:rPr>
              <w:instrText>= 2 \* GB3</w:instrText>
            </w:r>
            <w:r w:rsidRPr="005C24A7">
              <w:rPr>
                <w:rFonts w:ascii="宋体" w:hAnsi="宋体" w:cstheme="minorEastAsia"/>
                <w:kern w:val="0"/>
                <w:sz w:val="22"/>
                <w:szCs w:val="22"/>
                <w:lang w:bidi="ar"/>
              </w:rPr>
              <w:instrText xml:space="preserve"> </w:instrText>
            </w:r>
            <w:r w:rsidRPr="005C24A7">
              <w:rPr>
                <w:rFonts w:ascii="宋体" w:hAnsi="宋体" w:cstheme="minorEastAsia"/>
                <w:kern w:val="0"/>
                <w:sz w:val="22"/>
                <w:szCs w:val="22"/>
                <w:lang w:bidi="ar"/>
              </w:rPr>
              <w:fldChar w:fldCharType="separate"/>
            </w:r>
            <w:r w:rsidRPr="005C24A7">
              <w:rPr>
                <w:rFonts w:ascii="宋体" w:hAnsi="宋体" w:cstheme="minorEastAsia" w:hint="eastAsia"/>
                <w:kern w:val="0"/>
                <w:sz w:val="22"/>
                <w:szCs w:val="22"/>
                <w:lang w:bidi="ar"/>
              </w:rPr>
              <w:t>②</w:t>
            </w:r>
            <w:r w:rsidRPr="005C24A7">
              <w:rPr>
                <w:rFonts w:ascii="宋体" w:hAnsi="宋体" w:cstheme="minorEastAsia"/>
                <w:kern w:val="0"/>
                <w:sz w:val="22"/>
                <w:szCs w:val="22"/>
                <w:lang w:bidi="ar"/>
              </w:rPr>
              <w:fldChar w:fldCharType="end"/>
            </w:r>
            <w:r w:rsidRPr="005C24A7">
              <w:rPr>
                <w:rFonts w:ascii="宋体" w:hAnsi="宋体" w:cstheme="minorEastAsia" w:hint="eastAsia"/>
                <w:kern w:val="0"/>
                <w:sz w:val="22"/>
                <w:szCs w:val="22"/>
                <w:lang w:bidi="ar"/>
              </w:rPr>
              <w:t>无论由投标人自行送检或制造商提供，所有检测报告均须带有CMA（中国计量认证）或CNAS（中国合格评定国家认可委员会）标识，并同时提供在全国认证认可信息公共服务平台（cx.cnca.cn）上查询到的相关检测报告网页截图。如无法提供网页截图，需提交由公证机构出具的检测报告真实性证明材料。缺少规定资质标识、</w:t>
            </w:r>
            <w:r w:rsidRPr="005C24A7">
              <w:rPr>
                <w:rFonts w:ascii="宋体" w:hAnsi="宋体" w:cstheme="minorEastAsia" w:hint="eastAsia"/>
                <w:kern w:val="0"/>
                <w:sz w:val="22"/>
                <w:szCs w:val="22"/>
                <w:lang w:bidi="ar"/>
              </w:rPr>
              <w:lastRenderedPageBreak/>
              <w:t>或无法提供有效验证材料的，相应报告不予认可。</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1AED4A31" w14:textId="77777777" w:rsidR="006D2669" w:rsidRPr="005C24A7" w:rsidRDefault="00000000">
            <w:pPr>
              <w:jc w:val="center"/>
              <w:rPr>
                <w:rFonts w:ascii="宋体" w:hAnsi="宋体" w:cs="宋体"/>
                <w:kern w:val="0"/>
                <w:sz w:val="22"/>
                <w:szCs w:val="22"/>
              </w:rPr>
            </w:pPr>
            <w:r w:rsidRPr="005C24A7">
              <w:rPr>
                <w:rFonts w:ascii="宋体" w:hAnsi="宋体" w:cs="宋体" w:hint="eastAsia"/>
                <w:kern w:val="0"/>
                <w:sz w:val="22"/>
                <w:szCs w:val="22"/>
              </w:rPr>
              <w:lastRenderedPageBreak/>
              <w:t>客观分</w:t>
            </w:r>
          </w:p>
        </w:tc>
      </w:tr>
      <w:tr w:rsidR="005C24A7" w:rsidRPr="005C24A7" w14:paraId="5642E1CB" w14:textId="77777777">
        <w:trPr>
          <w:trHeight w:val="454"/>
          <w:jc w:val="center"/>
        </w:trPr>
        <w:tc>
          <w:tcPr>
            <w:tcW w:w="437" w:type="dxa"/>
            <w:vMerge w:val="restart"/>
            <w:tcBorders>
              <w:top w:val="single" w:sz="4" w:space="0" w:color="auto"/>
              <w:left w:val="single" w:sz="4" w:space="0" w:color="auto"/>
              <w:right w:val="single" w:sz="4" w:space="0" w:color="auto"/>
              <w:tl2br w:val="nil"/>
              <w:tr2bl w:val="nil"/>
            </w:tcBorders>
            <w:vAlign w:val="center"/>
          </w:tcPr>
          <w:p w14:paraId="783FA871"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7</w:t>
            </w:r>
          </w:p>
        </w:tc>
        <w:tc>
          <w:tcPr>
            <w:tcW w:w="1862" w:type="dxa"/>
            <w:vMerge w:val="restart"/>
            <w:tcBorders>
              <w:top w:val="single" w:sz="4" w:space="0" w:color="auto"/>
              <w:left w:val="single" w:sz="4" w:space="0" w:color="auto"/>
              <w:right w:val="single" w:sz="4" w:space="0" w:color="auto"/>
              <w:tl2br w:val="nil"/>
              <w:tr2bl w:val="nil"/>
            </w:tcBorders>
            <w:vAlign w:val="center"/>
          </w:tcPr>
          <w:p w14:paraId="3D2DE07A" w14:textId="77777777" w:rsidR="006D2669" w:rsidRPr="005C24A7" w:rsidRDefault="00000000">
            <w:pPr>
              <w:widowControl/>
              <w:jc w:val="center"/>
              <w:rPr>
                <w:rFonts w:ascii="宋体" w:hAnsi="宋体"/>
                <w:kern w:val="0"/>
                <w:sz w:val="22"/>
                <w:szCs w:val="22"/>
              </w:rPr>
            </w:pPr>
            <w:r w:rsidRPr="005C24A7">
              <w:rPr>
                <w:rFonts w:ascii="宋体" w:hAnsi="宋体" w:cs="宋体" w:hint="eastAsia"/>
                <w:sz w:val="22"/>
                <w:szCs w:val="22"/>
              </w:rPr>
              <w:t>项目实施组织计划等</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240971AD" w14:textId="77777777" w:rsidR="006D2669" w:rsidRPr="005C24A7" w:rsidRDefault="00000000">
            <w:pPr>
              <w:widowControl/>
              <w:jc w:val="center"/>
              <w:rPr>
                <w:rFonts w:ascii="宋体" w:hAnsi="宋体"/>
                <w:kern w:val="0"/>
                <w:sz w:val="22"/>
                <w:szCs w:val="22"/>
              </w:rPr>
            </w:pPr>
            <w:r w:rsidRPr="005C24A7">
              <w:rPr>
                <w:rFonts w:ascii="宋体" w:hAnsi="宋体" w:cs="宋体" w:hint="eastAsia"/>
                <w:sz w:val="22"/>
                <w:szCs w:val="22"/>
              </w:rPr>
              <w:t>0-5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195ACD05" w14:textId="77777777" w:rsidR="006D2669" w:rsidRPr="005C24A7" w:rsidRDefault="00000000">
            <w:pPr>
              <w:widowControl/>
              <w:wordWrap w:val="0"/>
              <w:jc w:val="left"/>
              <w:rPr>
                <w:rFonts w:ascii="宋体" w:hAnsi="宋体"/>
                <w:sz w:val="22"/>
                <w:szCs w:val="22"/>
              </w:rPr>
            </w:pPr>
            <w:r w:rsidRPr="005C24A7">
              <w:rPr>
                <w:rFonts w:ascii="宋体" w:hAnsi="宋体" w:cs="宋体" w:hint="eastAsia"/>
                <w:sz w:val="22"/>
                <w:szCs w:val="22"/>
              </w:rPr>
              <w:t>项目实施规划方案，提出合理的项目整体实施方案，能按照项目分解节点，并可跟踪实施。根据投标人提供的方案与采购需求的满足程度，由评委综合打分（5，4，2.5，1，0.5，0）。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4B78041E" w14:textId="77777777" w:rsidR="006D2669" w:rsidRPr="005C24A7" w:rsidRDefault="00000000">
            <w:pPr>
              <w:widowControl/>
              <w:jc w:val="center"/>
              <w:rPr>
                <w:rFonts w:ascii="宋体" w:hAnsi="宋体"/>
                <w:sz w:val="22"/>
                <w:szCs w:val="22"/>
              </w:rPr>
            </w:pPr>
            <w:r w:rsidRPr="005C24A7">
              <w:rPr>
                <w:rFonts w:ascii="宋体" w:hAnsi="宋体" w:cs="宋体" w:hint="eastAsia"/>
                <w:kern w:val="0"/>
                <w:sz w:val="22"/>
                <w:szCs w:val="22"/>
              </w:rPr>
              <w:t>主观分</w:t>
            </w:r>
          </w:p>
        </w:tc>
      </w:tr>
      <w:tr w:rsidR="005C24A7" w:rsidRPr="005C24A7" w14:paraId="72AA821A" w14:textId="77777777">
        <w:trPr>
          <w:trHeight w:val="454"/>
          <w:jc w:val="center"/>
        </w:trPr>
        <w:tc>
          <w:tcPr>
            <w:tcW w:w="437" w:type="dxa"/>
            <w:vMerge/>
            <w:tcBorders>
              <w:left w:val="single" w:sz="4" w:space="0" w:color="auto"/>
              <w:right w:val="single" w:sz="4" w:space="0" w:color="auto"/>
              <w:tl2br w:val="nil"/>
              <w:tr2bl w:val="nil"/>
            </w:tcBorders>
            <w:vAlign w:val="center"/>
          </w:tcPr>
          <w:p w14:paraId="5EDCFBFD" w14:textId="77777777" w:rsidR="006D2669" w:rsidRPr="005C24A7" w:rsidRDefault="006D2669">
            <w:pPr>
              <w:widowControl/>
              <w:jc w:val="center"/>
              <w:rPr>
                <w:rFonts w:ascii="宋体" w:hAnsi="宋体"/>
                <w:kern w:val="0"/>
                <w:sz w:val="22"/>
                <w:szCs w:val="22"/>
              </w:rPr>
            </w:pPr>
          </w:p>
        </w:tc>
        <w:tc>
          <w:tcPr>
            <w:tcW w:w="1862" w:type="dxa"/>
            <w:vMerge/>
            <w:tcBorders>
              <w:left w:val="single" w:sz="4" w:space="0" w:color="auto"/>
              <w:right w:val="single" w:sz="4" w:space="0" w:color="auto"/>
              <w:tl2br w:val="nil"/>
              <w:tr2bl w:val="nil"/>
            </w:tcBorders>
            <w:vAlign w:val="center"/>
          </w:tcPr>
          <w:p w14:paraId="5EBC118B" w14:textId="77777777" w:rsidR="006D2669" w:rsidRPr="005C24A7" w:rsidRDefault="006D2669">
            <w:pPr>
              <w:widowControl/>
              <w:jc w:val="center"/>
              <w:rPr>
                <w:rFonts w:ascii="宋体" w:hAnsi="宋体" w:cs="宋体"/>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6FF9EC44" w14:textId="77777777" w:rsidR="006D2669" w:rsidRPr="005C24A7" w:rsidRDefault="00000000">
            <w:pPr>
              <w:widowControl/>
              <w:jc w:val="center"/>
              <w:rPr>
                <w:rFonts w:ascii="宋体" w:hAnsi="宋体" w:cs="宋体"/>
                <w:sz w:val="22"/>
                <w:szCs w:val="22"/>
              </w:rPr>
            </w:pPr>
            <w:r w:rsidRPr="005C24A7">
              <w:rPr>
                <w:rFonts w:ascii="宋体" w:hAnsi="宋体" w:cs="宋体" w:hint="eastAsia"/>
                <w:sz w:val="22"/>
                <w:szCs w:val="22"/>
              </w:rPr>
              <w:t>0-5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61E9E6AF" w14:textId="77777777" w:rsidR="006D2669" w:rsidRPr="005C24A7" w:rsidRDefault="00000000">
            <w:pPr>
              <w:widowControl/>
              <w:wordWrap w:val="0"/>
              <w:jc w:val="left"/>
              <w:rPr>
                <w:rFonts w:ascii="宋体" w:hAnsi="宋体" w:cs="宋体"/>
                <w:sz w:val="22"/>
                <w:szCs w:val="22"/>
              </w:rPr>
            </w:pPr>
            <w:r w:rsidRPr="005C24A7">
              <w:rPr>
                <w:rFonts w:ascii="宋体" w:hAnsi="宋体" w:cs="宋体" w:hint="eastAsia"/>
                <w:sz w:val="22"/>
                <w:szCs w:val="22"/>
              </w:rPr>
              <w:t>生产实施方案及品质管理管控方案，包括但不限于</w:t>
            </w:r>
            <w:r w:rsidRPr="005C24A7">
              <w:rPr>
                <w:rFonts w:ascii="宋体" w:hAnsi="宋体" w:cs="宋体" w:hint="eastAsia"/>
                <w:kern w:val="0"/>
                <w:sz w:val="22"/>
                <w:szCs w:val="22"/>
                <w:lang w:bidi="ar"/>
              </w:rPr>
              <w:t>产品技术特点说明、生产工艺流程、产品质量保证措施等。</w:t>
            </w:r>
            <w:r w:rsidRPr="005C24A7">
              <w:rPr>
                <w:rFonts w:ascii="宋体" w:hAnsi="宋体" w:cs="宋体" w:hint="eastAsia"/>
                <w:sz w:val="22"/>
                <w:szCs w:val="22"/>
              </w:rPr>
              <w:t>根据投标人提供的方案与采购需求的满足程度，由评委综合打分（5，4，2.5，1，0.5，0）。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6543BCAF" w14:textId="77777777" w:rsidR="006D2669" w:rsidRPr="005C24A7" w:rsidRDefault="00000000">
            <w:pPr>
              <w:widowControl/>
              <w:jc w:val="center"/>
              <w:rPr>
                <w:rFonts w:ascii="宋体" w:hAnsi="宋体" w:cs="宋体"/>
                <w:kern w:val="0"/>
                <w:sz w:val="22"/>
                <w:szCs w:val="22"/>
              </w:rPr>
            </w:pPr>
            <w:r w:rsidRPr="005C24A7">
              <w:rPr>
                <w:rFonts w:ascii="宋体" w:hAnsi="宋体" w:cs="宋体" w:hint="eastAsia"/>
                <w:kern w:val="0"/>
                <w:sz w:val="22"/>
                <w:szCs w:val="22"/>
              </w:rPr>
              <w:t>主观分</w:t>
            </w:r>
          </w:p>
        </w:tc>
      </w:tr>
      <w:tr w:rsidR="005C24A7" w:rsidRPr="005C24A7" w14:paraId="7736D87A" w14:textId="77777777">
        <w:trPr>
          <w:trHeight w:val="454"/>
          <w:jc w:val="center"/>
        </w:trPr>
        <w:tc>
          <w:tcPr>
            <w:tcW w:w="437" w:type="dxa"/>
            <w:vMerge/>
            <w:tcBorders>
              <w:left w:val="single" w:sz="4" w:space="0" w:color="auto"/>
              <w:bottom w:val="single" w:sz="4" w:space="0" w:color="auto"/>
              <w:right w:val="single" w:sz="4" w:space="0" w:color="auto"/>
              <w:tl2br w:val="nil"/>
              <w:tr2bl w:val="nil"/>
            </w:tcBorders>
            <w:vAlign w:val="center"/>
          </w:tcPr>
          <w:p w14:paraId="124E1B4E" w14:textId="77777777" w:rsidR="006D2669" w:rsidRPr="005C24A7" w:rsidRDefault="006D2669">
            <w:pPr>
              <w:widowControl/>
              <w:jc w:val="center"/>
              <w:rPr>
                <w:rFonts w:ascii="宋体" w:hAnsi="宋体"/>
                <w:kern w:val="0"/>
                <w:sz w:val="22"/>
                <w:szCs w:val="22"/>
              </w:rPr>
            </w:pPr>
          </w:p>
        </w:tc>
        <w:tc>
          <w:tcPr>
            <w:tcW w:w="1862" w:type="dxa"/>
            <w:vMerge/>
            <w:tcBorders>
              <w:left w:val="single" w:sz="4" w:space="0" w:color="auto"/>
              <w:bottom w:val="single" w:sz="4" w:space="0" w:color="auto"/>
              <w:right w:val="single" w:sz="4" w:space="0" w:color="auto"/>
              <w:tl2br w:val="nil"/>
              <w:tr2bl w:val="nil"/>
            </w:tcBorders>
            <w:vAlign w:val="center"/>
          </w:tcPr>
          <w:p w14:paraId="597A3C8D" w14:textId="77777777" w:rsidR="006D2669" w:rsidRPr="005C24A7" w:rsidRDefault="006D2669">
            <w:pPr>
              <w:widowControl/>
              <w:jc w:val="center"/>
              <w:rPr>
                <w:rFonts w:ascii="宋体" w:hAnsi="宋体" w:cs="宋体"/>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4171D66C" w14:textId="77777777" w:rsidR="006D2669" w:rsidRPr="005C24A7" w:rsidRDefault="00000000">
            <w:pPr>
              <w:widowControl/>
              <w:jc w:val="center"/>
              <w:rPr>
                <w:rFonts w:ascii="宋体" w:hAnsi="宋体" w:cs="宋体"/>
                <w:sz w:val="22"/>
                <w:szCs w:val="22"/>
              </w:rPr>
            </w:pPr>
            <w:r w:rsidRPr="005C24A7">
              <w:rPr>
                <w:rFonts w:ascii="宋体" w:hAnsi="宋体" w:cs="宋体" w:hint="eastAsia"/>
                <w:sz w:val="22"/>
                <w:szCs w:val="22"/>
              </w:rPr>
              <w:t>0-5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473BC7F9" w14:textId="77777777" w:rsidR="006D2669" w:rsidRPr="005C24A7" w:rsidRDefault="00000000">
            <w:pPr>
              <w:widowControl/>
              <w:wordWrap w:val="0"/>
              <w:jc w:val="left"/>
              <w:rPr>
                <w:rFonts w:ascii="宋体" w:hAnsi="宋体" w:cs="宋体"/>
                <w:sz w:val="22"/>
                <w:szCs w:val="22"/>
              </w:rPr>
            </w:pPr>
            <w:r w:rsidRPr="005C24A7">
              <w:rPr>
                <w:rFonts w:ascii="宋体" w:hAnsi="宋体" w:cs="宋体" w:hint="eastAsia"/>
                <w:sz w:val="22"/>
                <w:szCs w:val="22"/>
              </w:rPr>
              <w:t>安装服务实施方案，安装方案的制定，根据货物交付时间节点，落实送货安装时间和人员安排，确保按期交付使用。投标人提供的方案能否满足采购需求，由评委综合打分（5，4，2.5，1，0.5，0）。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5B737405" w14:textId="77777777" w:rsidR="006D2669" w:rsidRPr="005C24A7" w:rsidRDefault="00000000">
            <w:pPr>
              <w:widowControl/>
              <w:jc w:val="center"/>
              <w:rPr>
                <w:rFonts w:ascii="宋体" w:hAnsi="宋体" w:cs="宋体"/>
                <w:kern w:val="0"/>
                <w:sz w:val="22"/>
                <w:szCs w:val="22"/>
              </w:rPr>
            </w:pPr>
            <w:r w:rsidRPr="005C24A7">
              <w:rPr>
                <w:rFonts w:ascii="宋体" w:hAnsi="宋体" w:cs="宋体" w:hint="eastAsia"/>
                <w:kern w:val="0"/>
                <w:sz w:val="22"/>
                <w:szCs w:val="22"/>
              </w:rPr>
              <w:t>主观分</w:t>
            </w:r>
          </w:p>
        </w:tc>
      </w:tr>
      <w:tr w:rsidR="005C24A7" w:rsidRPr="005C24A7" w14:paraId="5190C4F2" w14:textId="77777777">
        <w:trPr>
          <w:trHeight w:val="454"/>
          <w:jc w:val="center"/>
        </w:trPr>
        <w:tc>
          <w:tcPr>
            <w:tcW w:w="437" w:type="dxa"/>
            <w:vMerge w:val="restart"/>
            <w:tcBorders>
              <w:top w:val="single" w:sz="4" w:space="0" w:color="auto"/>
              <w:left w:val="single" w:sz="4" w:space="0" w:color="auto"/>
              <w:right w:val="single" w:sz="4" w:space="0" w:color="auto"/>
              <w:tl2br w:val="nil"/>
              <w:tr2bl w:val="nil"/>
            </w:tcBorders>
            <w:vAlign w:val="center"/>
          </w:tcPr>
          <w:p w14:paraId="0E1BB968" w14:textId="77777777" w:rsidR="006D2669" w:rsidRPr="005C24A7" w:rsidRDefault="00000000">
            <w:pPr>
              <w:widowControl/>
              <w:jc w:val="center"/>
              <w:rPr>
                <w:rFonts w:ascii="宋体" w:hAnsi="宋体"/>
                <w:kern w:val="0"/>
                <w:sz w:val="22"/>
                <w:szCs w:val="22"/>
              </w:rPr>
            </w:pPr>
            <w:r w:rsidRPr="005C24A7">
              <w:rPr>
                <w:rFonts w:ascii="宋体" w:hAnsi="宋体" w:hint="eastAsia"/>
                <w:kern w:val="0"/>
                <w:sz w:val="22"/>
                <w:szCs w:val="22"/>
              </w:rPr>
              <w:t>8</w:t>
            </w:r>
          </w:p>
        </w:tc>
        <w:tc>
          <w:tcPr>
            <w:tcW w:w="1862" w:type="dxa"/>
            <w:vMerge w:val="restart"/>
            <w:tcBorders>
              <w:top w:val="single" w:sz="4" w:space="0" w:color="auto"/>
              <w:left w:val="single" w:sz="4" w:space="0" w:color="auto"/>
              <w:right w:val="single" w:sz="4" w:space="0" w:color="auto"/>
              <w:tl2br w:val="nil"/>
              <w:tr2bl w:val="nil"/>
            </w:tcBorders>
            <w:vAlign w:val="center"/>
          </w:tcPr>
          <w:p w14:paraId="58A492A3" w14:textId="77777777" w:rsidR="006D2669" w:rsidRPr="005C24A7" w:rsidRDefault="00000000">
            <w:pPr>
              <w:widowControl/>
              <w:jc w:val="center"/>
              <w:rPr>
                <w:rFonts w:ascii="宋体" w:hAnsi="宋体" w:cs="宋体"/>
                <w:sz w:val="22"/>
                <w:szCs w:val="22"/>
              </w:rPr>
            </w:pPr>
            <w:r w:rsidRPr="005C24A7">
              <w:rPr>
                <w:rFonts w:ascii="宋体" w:hAnsi="宋体" w:cs="宋体" w:hint="eastAsia"/>
                <w:sz w:val="22"/>
                <w:szCs w:val="22"/>
              </w:rPr>
              <w:t>售后服务</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3C9A5879" w14:textId="77777777" w:rsidR="006D2669" w:rsidRPr="005C24A7" w:rsidRDefault="00000000">
            <w:pPr>
              <w:widowControl/>
              <w:jc w:val="center"/>
              <w:rPr>
                <w:rFonts w:ascii="宋体" w:hAnsi="宋体" w:cs="宋体"/>
                <w:sz w:val="22"/>
                <w:szCs w:val="22"/>
              </w:rPr>
            </w:pPr>
            <w:r w:rsidRPr="005C24A7">
              <w:rPr>
                <w:rFonts w:ascii="宋体" w:hAnsi="宋体" w:hint="eastAsia"/>
                <w:kern w:val="0"/>
                <w:sz w:val="22"/>
                <w:szCs w:val="22"/>
              </w:rPr>
              <w:t>0-4</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0840EAF5" w14:textId="77777777" w:rsidR="006D2669" w:rsidRPr="005C24A7" w:rsidRDefault="00000000">
            <w:pPr>
              <w:widowControl/>
              <w:wordWrap w:val="0"/>
              <w:jc w:val="left"/>
              <w:rPr>
                <w:rFonts w:ascii="宋体" w:hAnsi="宋体" w:cs="宋体"/>
                <w:kern w:val="0"/>
                <w:sz w:val="22"/>
                <w:szCs w:val="22"/>
              </w:rPr>
            </w:pPr>
            <w:r w:rsidRPr="005C24A7">
              <w:rPr>
                <w:rFonts w:ascii="宋体" w:hAnsi="宋体" w:cs="宋体" w:hint="eastAsia"/>
                <w:kern w:val="0"/>
                <w:sz w:val="22"/>
                <w:szCs w:val="22"/>
              </w:rPr>
              <w:t>在满足招标文件要求的整体5年免费质保期基础上：承诺提供整体6年免费质保期的得2分；承诺提供整体7年及以上免费质保期的得4分。</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3D827A0B" w14:textId="77777777" w:rsidR="006D2669" w:rsidRPr="005C24A7" w:rsidRDefault="00000000">
            <w:pPr>
              <w:widowControl/>
              <w:jc w:val="center"/>
              <w:rPr>
                <w:rFonts w:ascii="宋体" w:hAnsi="宋体" w:cs="宋体"/>
                <w:kern w:val="0"/>
                <w:sz w:val="22"/>
                <w:szCs w:val="22"/>
              </w:rPr>
            </w:pPr>
            <w:r w:rsidRPr="005C24A7">
              <w:rPr>
                <w:rFonts w:ascii="宋体" w:hAnsi="宋体" w:cs="宋体" w:hint="eastAsia"/>
                <w:kern w:val="0"/>
                <w:sz w:val="22"/>
                <w:szCs w:val="22"/>
              </w:rPr>
              <w:t>客观分</w:t>
            </w:r>
          </w:p>
        </w:tc>
      </w:tr>
      <w:tr w:rsidR="005C24A7" w:rsidRPr="005C24A7" w14:paraId="27B24B94" w14:textId="77777777">
        <w:trPr>
          <w:trHeight w:val="454"/>
          <w:jc w:val="center"/>
        </w:trPr>
        <w:tc>
          <w:tcPr>
            <w:tcW w:w="437" w:type="dxa"/>
            <w:vMerge/>
            <w:tcBorders>
              <w:left w:val="single" w:sz="4" w:space="0" w:color="auto"/>
              <w:bottom w:val="single" w:sz="4" w:space="0" w:color="auto"/>
              <w:right w:val="single" w:sz="4" w:space="0" w:color="auto"/>
              <w:tl2br w:val="nil"/>
              <w:tr2bl w:val="nil"/>
            </w:tcBorders>
            <w:vAlign w:val="center"/>
          </w:tcPr>
          <w:p w14:paraId="39E066A9" w14:textId="77777777" w:rsidR="006D2669" w:rsidRPr="005C24A7" w:rsidRDefault="006D2669">
            <w:pPr>
              <w:widowControl/>
              <w:jc w:val="center"/>
              <w:rPr>
                <w:rFonts w:ascii="宋体" w:hAnsi="宋体"/>
                <w:kern w:val="0"/>
                <w:sz w:val="22"/>
                <w:szCs w:val="22"/>
              </w:rPr>
            </w:pPr>
          </w:p>
        </w:tc>
        <w:tc>
          <w:tcPr>
            <w:tcW w:w="1862" w:type="dxa"/>
            <w:vMerge/>
            <w:tcBorders>
              <w:left w:val="single" w:sz="4" w:space="0" w:color="auto"/>
              <w:bottom w:val="single" w:sz="4" w:space="0" w:color="auto"/>
              <w:right w:val="single" w:sz="4" w:space="0" w:color="auto"/>
              <w:tl2br w:val="nil"/>
              <w:tr2bl w:val="nil"/>
            </w:tcBorders>
            <w:vAlign w:val="center"/>
          </w:tcPr>
          <w:p w14:paraId="70CF26B3" w14:textId="77777777" w:rsidR="006D2669" w:rsidRPr="005C24A7" w:rsidRDefault="006D2669">
            <w:pPr>
              <w:widowControl/>
              <w:jc w:val="center"/>
              <w:rPr>
                <w:rFonts w:ascii="宋体" w:hAnsi="宋体" w:cs="宋体"/>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560CA1E7" w14:textId="77777777" w:rsidR="006D2669" w:rsidRPr="005C24A7" w:rsidRDefault="00000000">
            <w:pPr>
              <w:widowControl/>
              <w:jc w:val="center"/>
              <w:rPr>
                <w:rFonts w:ascii="宋体" w:hAnsi="宋体" w:cs="宋体"/>
                <w:sz w:val="22"/>
                <w:szCs w:val="22"/>
              </w:rPr>
            </w:pPr>
            <w:r w:rsidRPr="005C24A7">
              <w:rPr>
                <w:rFonts w:ascii="宋体" w:hAnsi="宋体" w:cs="宋体" w:hint="eastAsia"/>
                <w:spacing w:val="-6"/>
                <w:sz w:val="22"/>
                <w:szCs w:val="22"/>
              </w:rPr>
              <w:t>0-5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3DAC04F1" w14:textId="77777777" w:rsidR="006D2669" w:rsidRPr="005C24A7" w:rsidRDefault="00000000">
            <w:pPr>
              <w:widowControl/>
              <w:wordWrap w:val="0"/>
              <w:jc w:val="left"/>
              <w:rPr>
                <w:rFonts w:ascii="宋体" w:hAnsi="宋体" w:cs="宋体"/>
                <w:sz w:val="22"/>
                <w:szCs w:val="22"/>
              </w:rPr>
            </w:pPr>
            <w:r w:rsidRPr="005C24A7">
              <w:rPr>
                <w:rFonts w:ascii="宋体" w:hAnsi="宋体" w:hint="eastAsia"/>
                <w:sz w:val="22"/>
                <w:szCs w:val="22"/>
              </w:rPr>
              <w:t>提供详细完整的“三包”措施及售后服务措施和方案（包括服务措施、产品质量保证、回访、技术培训等）。根据投标人提供的方案能否满足采购需求，由评委综合打分</w:t>
            </w:r>
            <w:r w:rsidRPr="005C24A7">
              <w:rPr>
                <w:rFonts w:ascii="宋体" w:hAnsi="宋体" w:cs="宋体" w:hint="eastAsia"/>
                <w:sz w:val="22"/>
                <w:szCs w:val="22"/>
              </w:rPr>
              <w:t>（5，4，2.5，1，0.5，0）</w:t>
            </w:r>
            <w:r w:rsidRPr="005C24A7">
              <w:rPr>
                <w:rFonts w:ascii="宋体" w:hAnsi="宋体" w:hint="eastAsia"/>
                <w:sz w:val="22"/>
                <w:szCs w:val="22"/>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0B466C38" w14:textId="77777777" w:rsidR="006D2669" w:rsidRPr="005C24A7" w:rsidRDefault="00000000">
            <w:pPr>
              <w:widowControl/>
              <w:jc w:val="center"/>
              <w:rPr>
                <w:rFonts w:ascii="宋体" w:hAnsi="宋体" w:cs="宋体"/>
                <w:kern w:val="0"/>
                <w:sz w:val="22"/>
                <w:szCs w:val="22"/>
              </w:rPr>
            </w:pPr>
            <w:r w:rsidRPr="005C24A7">
              <w:rPr>
                <w:rFonts w:ascii="宋体" w:hAnsi="宋体" w:cs="宋体" w:hint="eastAsia"/>
                <w:kern w:val="0"/>
                <w:sz w:val="22"/>
                <w:szCs w:val="22"/>
              </w:rPr>
              <w:t>主观分</w:t>
            </w:r>
          </w:p>
        </w:tc>
      </w:tr>
      <w:tr w:rsidR="005C24A7" w:rsidRPr="005C24A7" w14:paraId="74D956B5" w14:textId="77777777">
        <w:trPr>
          <w:trHeight w:val="454"/>
          <w:jc w:val="center"/>
        </w:trPr>
        <w:tc>
          <w:tcPr>
            <w:tcW w:w="437" w:type="dxa"/>
            <w:vMerge w:val="restart"/>
            <w:tcBorders>
              <w:top w:val="single" w:sz="4" w:space="0" w:color="auto"/>
              <w:left w:val="single" w:sz="4" w:space="0" w:color="auto"/>
              <w:right w:val="single" w:sz="4" w:space="0" w:color="auto"/>
              <w:tl2br w:val="nil"/>
              <w:tr2bl w:val="nil"/>
            </w:tcBorders>
            <w:vAlign w:val="center"/>
          </w:tcPr>
          <w:p w14:paraId="7E0A3F2F" w14:textId="77777777" w:rsidR="006D2669" w:rsidRPr="005C24A7" w:rsidRDefault="00000000">
            <w:pPr>
              <w:pStyle w:val="a0"/>
              <w:jc w:val="center"/>
              <w:rPr>
                <w:rFonts w:ascii="宋体" w:eastAsia="宋体" w:hAnsi="宋体"/>
                <w:sz w:val="22"/>
                <w:szCs w:val="22"/>
              </w:rPr>
            </w:pPr>
            <w:r w:rsidRPr="005C24A7">
              <w:rPr>
                <w:rFonts w:ascii="宋体" w:eastAsia="宋体" w:hAnsi="宋体" w:hint="eastAsia"/>
                <w:sz w:val="22"/>
                <w:szCs w:val="22"/>
              </w:rPr>
              <w:t>9</w:t>
            </w:r>
          </w:p>
        </w:tc>
        <w:tc>
          <w:tcPr>
            <w:tcW w:w="1862" w:type="dxa"/>
            <w:vMerge w:val="restart"/>
            <w:tcBorders>
              <w:top w:val="single" w:sz="4" w:space="0" w:color="auto"/>
              <w:left w:val="single" w:sz="4" w:space="0" w:color="auto"/>
              <w:right w:val="single" w:sz="4" w:space="0" w:color="auto"/>
              <w:tl2br w:val="nil"/>
              <w:tr2bl w:val="nil"/>
            </w:tcBorders>
            <w:vAlign w:val="center"/>
          </w:tcPr>
          <w:p w14:paraId="6A26E6C8" w14:textId="77777777" w:rsidR="006D2669" w:rsidRPr="005C24A7" w:rsidRDefault="00000000">
            <w:pPr>
              <w:widowControl/>
              <w:jc w:val="center"/>
              <w:rPr>
                <w:rFonts w:ascii="宋体" w:hAnsi="宋体" w:cs="宋体"/>
                <w:kern w:val="0"/>
                <w:sz w:val="22"/>
                <w:szCs w:val="22"/>
              </w:rPr>
            </w:pPr>
            <w:r w:rsidRPr="005C24A7">
              <w:rPr>
                <w:rFonts w:ascii="宋体" w:hAnsi="宋体" w:cs="宋体"/>
                <w:kern w:val="0"/>
                <w:sz w:val="22"/>
                <w:szCs w:val="22"/>
              </w:rPr>
              <w:t>实物样品</w:t>
            </w: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71707878" w14:textId="77777777" w:rsidR="006D2669" w:rsidRPr="005C24A7" w:rsidRDefault="00000000">
            <w:pPr>
              <w:widowControl/>
              <w:jc w:val="center"/>
              <w:rPr>
                <w:rFonts w:ascii="宋体" w:hAnsi="宋体"/>
                <w:kern w:val="0"/>
                <w:sz w:val="22"/>
                <w:szCs w:val="22"/>
              </w:rPr>
            </w:pPr>
            <w:r w:rsidRPr="005C24A7">
              <w:rPr>
                <w:rFonts w:ascii="宋体" w:hAnsi="宋体" w:cs="宋体"/>
                <w:kern w:val="0"/>
                <w:sz w:val="22"/>
                <w:szCs w:val="22"/>
              </w:rPr>
              <w:t>0-</w:t>
            </w:r>
            <w:r w:rsidRPr="005C24A7">
              <w:rPr>
                <w:rFonts w:ascii="宋体" w:hAnsi="宋体" w:cs="宋体" w:hint="eastAsia"/>
                <w:kern w:val="0"/>
                <w:sz w:val="22"/>
                <w:szCs w:val="22"/>
              </w:rPr>
              <w:t>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02CA906E" w14:textId="77777777" w:rsidR="006D2669" w:rsidRPr="005C24A7" w:rsidRDefault="00000000">
            <w:pPr>
              <w:widowControl/>
              <w:jc w:val="left"/>
              <w:rPr>
                <w:rFonts w:ascii="宋体" w:hAnsi="宋体" w:cs="宋体"/>
                <w:sz w:val="22"/>
                <w:szCs w:val="22"/>
              </w:rPr>
            </w:pPr>
            <w:r w:rsidRPr="005C24A7">
              <w:rPr>
                <w:rFonts w:ascii="宋体" w:hAnsi="宋体" w:cs="宋体" w:hint="eastAsia"/>
                <w:sz w:val="22"/>
                <w:szCs w:val="22"/>
              </w:rPr>
              <w:t>制作与装配工艺：根据样品的整体制作精细度、部件装配精度、结构连接牢固性、表面处理质量（如涂饰均匀光滑度）及细节处理水平</w:t>
            </w:r>
            <w:r w:rsidRPr="005C24A7">
              <w:rPr>
                <w:rFonts w:ascii="宋体" w:hAnsi="宋体"/>
                <w:sz w:val="22"/>
                <w:szCs w:val="22"/>
              </w:rPr>
              <w:t>，</w:t>
            </w:r>
            <w:r w:rsidRPr="005C24A7">
              <w:rPr>
                <w:rFonts w:ascii="宋体" w:hAnsi="宋体" w:cs="宋体" w:hint="eastAsia"/>
                <w:sz w:val="22"/>
                <w:szCs w:val="22"/>
              </w:rPr>
              <w:t>由评委综合打分（5，4，2.5，1，0.5，0）。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301370C1" w14:textId="77777777" w:rsidR="006D2669" w:rsidRPr="005C24A7" w:rsidRDefault="00000000">
            <w:pPr>
              <w:widowControl/>
              <w:jc w:val="center"/>
              <w:rPr>
                <w:rFonts w:ascii="宋体" w:hAnsi="宋体" w:cs="宋体"/>
                <w:kern w:val="0"/>
                <w:sz w:val="22"/>
                <w:szCs w:val="22"/>
              </w:rPr>
            </w:pPr>
            <w:r w:rsidRPr="005C24A7">
              <w:rPr>
                <w:rFonts w:ascii="宋体" w:hAnsi="宋体" w:cs="宋体" w:hint="eastAsia"/>
                <w:kern w:val="0"/>
                <w:sz w:val="22"/>
                <w:szCs w:val="22"/>
              </w:rPr>
              <w:t>主观分</w:t>
            </w:r>
          </w:p>
        </w:tc>
      </w:tr>
      <w:tr w:rsidR="005C24A7" w:rsidRPr="005C24A7" w14:paraId="527F08F1" w14:textId="77777777">
        <w:trPr>
          <w:trHeight w:val="454"/>
          <w:jc w:val="center"/>
        </w:trPr>
        <w:tc>
          <w:tcPr>
            <w:tcW w:w="437" w:type="dxa"/>
            <w:vMerge/>
            <w:tcBorders>
              <w:left w:val="single" w:sz="4" w:space="0" w:color="auto"/>
              <w:right w:val="single" w:sz="4" w:space="0" w:color="auto"/>
              <w:tl2br w:val="nil"/>
              <w:tr2bl w:val="nil"/>
            </w:tcBorders>
            <w:vAlign w:val="center"/>
          </w:tcPr>
          <w:p w14:paraId="50E0503E" w14:textId="77777777" w:rsidR="006D2669" w:rsidRPr="005C24A7" w:rsidRDefault="006D2669">
            <w:pPr>
              <w:widowControl/>
              <w:jc w:val="center"/>
              <w:rPr>
                <w:rFonts w:ascii="宋体" w:hAnsi="宋体"/>
                <w:kern w:val="0"/>
                <w:sz w:val="22"/>
                <w:szCs w:val="22"/>
              </w:rPr>
            </w:pPr>
          </w:p>
        </w:tc>
        <w:tc>
          <w:tcPr>
            <w:tcW w:w="1862" w:type="dxa"/>
            <w:vMerge/>
            <w:tcBorders>
              <w:left w:val="single" w:sz="4" w:space="0" w:color="auto"/>
              <w:right w:val="single" w:sz="4" w:space="0" w:color="auto"/>
              <w:tl2br w:val="nil"/>
              <w:tr2bl w:val="nil"/>
            </w:tcBorders>
            <w:vAlign w:val="center"/>
          </w:tcPr>
          <w:p w14:paraId="48734958" w14:textId="77777777" w:rsidR="006D2669" w:rsidRPr="005C24A7" w:rsidRDefault="006D2669">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09D18140" w14:textId="77777777" w:rsidR="006D2669" w:rsidRPr="005C24A7" w:rsidRDefault="00000000">
            <w:pPr>
              <w:widowControl/>
              <w:jc w:val="center"/>
              <w:rPr>
                <w:rFonts w:ascii="宋体" w:hAnsi="宋体"/>
                <w:kern w:val="0"/>
                <w:sz w:val="22"/>
                <w:szCs w:val="22"/>
              </w:rPr>
            </w:pPr>
            <w:r w:rsidRPr="005C24A7">
              <w:rPr>
                <w:rFonts w:ascii="宋体" w:hAnsi="宋体" w:cs="宋体"/>
                <w:kern w:val="0"/>
                <w:sz w:val="22"/>
                <w:szCs w:val="22"/>
              </w:rPr>
              <w:t>0-</w:t>
            </w:r>
            <w:r w:rsidRPr="005C24A7">
              <w:rPr>
                <w:rFonts w:ascii="宋体" w:hAnsi="宋体" w:cs="宋体" w:hint="eastAsia"/>
                <w:kern w:val="0"/>
                <w:sz w:val="22"/>
                <w:szCs w:val="22"/>
              </w:rPr>
              <w:t>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45582447" w14:textId="77777777" w:rsidR="006D2669" w:rsidRPr="005C24A7" w:rsidRDefault="00000000">
            <w:pPr>
              <w:widowControl/>
              <w:jc w:val="left"/>
              <w:rPr>
                <w:rFonts w:ascii="宋体" w:hAnsi="宋体" w:cs="宋体"/>
                <w:kern w:val="0"/>
                <w:sz w:val="22"/>
                <w:szCs w:val="22"/>
              </w:rPr>
            </w:pPr>
            <w:r w:rsidRPr="005C24A7">
              <w:rPr>
                <w:rFonts w:ascii="宋体" w:hAnsi="宋体" w:cs="宋体" w:hint="eastAsia"/>
                <w:sz w:val="22"/>
                <w:szCs w:val="22"/>
              </w:rPr>
              <w:t>材质情况：根据样品所用主要材料（如木材、板材、五金件等）的材质外观、质地均匀性、缺陷控制情况以及与招标文件要求的符合程度</w:t>
            </w:r>
            <w:r w:rsidRPr="005C24A7">
              <w:rPr>
                <w:rFonts w:ascii="宋体" w:hAnsi="宋体"/>
                <w:sz w:val="22"/>
                <w:szCs w:val="22"/>
              </w:rPr>
              <w:t>，</w:t>
            </w:r>
            <w:r w:rsidRPr="005C24A7">
              <w:rPr>
                <w:rFonts w:ascii="宋体" w:hAnsi="宋体" w:cs="宋体" w:hint="eastAsia"/>
                <w:sz w:val="22"/>
                <w:szCs w:val="22"/>
              </w:rPr>
              <w:t>由评委综合打分（5，4，2.5，1，0.5，0）。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6174A230" w14:textId="77777777" w:rsidR="006D2669" w:rsidRPr="005C24A7" w:rsidRDefault="00000000">
            <w:pPr>
              <w:widowControl/>
              <w:jc w:val="center"/>
              <w:rPr>
                <w:rFonts w:ascii="宋体" w:hAnsi="宋体" w:cs="宋体"/>
                <w:kern w:val="0"/>
                <w:sz w:val="22"/>
                <w:szCs w:val="22"/>
              </w:rPr>
            </w:pPr>
            <w:r w:rsidRPr="005C24A7">
              <w:rPr>
                <w:rFonts w:ascii="宋体" w:hAnsi="宋体" w:cs="宋体" w:hint="eastAsia"/>
                <w:kern w:val="0"/>
                <w:sz w:val="22"/>
                <w:szCs w:val="22"/>
              </w:rPr>
              <w:t>主观分</w:t>
            </w:r>
          </w:p>
        </w:tc>
      </w:tr>
      <w:tr w:rsidR="005C24A7" w:rsidRPr="005C24A7" w14:paraId="6445B5E7" w14:textId="77777777">
        <w:trPr>
          <w:trHeight w:val="454"/>
          <w:jc w:val="center"/>
        </w:trPr>
        <w:tc>
          <w:tcPr>
            <w:tcW w:w="437" w:type="dxa"/>
            <w:vMerge/>
            <w:tcBorders>
              <w:left w:val="single" w:sz="4" w:space="0" w:color="auto"/>
              <w:bottom w:val="single" w:sz="4" w:space="0" w:color="auto"/>
              <w:right w:val="single" w:sz="4" w:space="0" w:color="auto"/>
              <w:tl2br w:val="nil"/>
              <w:tr2bl w:val="nil"/>
            </w:tcBorders>
            <w:vAlign w:val="center"/>
          </w:tcPr>
          <w:p w14:paraId="6E86E8E7" w14:textId="77777777" w:rsidR="006D2669" w:rsidRPr="005C24A7" w:rsidRDefault="006D2669">
            <w:pPr>
              <w:widowControl/>
              <w:jc w:val="center"/>
              <w:rPr>
                <w:rFonts w:ascii="宋体" w:hAnsi="宋体"/>
                <w:kern w:val="0"/>
                <w:sz w:val="22"/>
                <w:szCs w:val="22"/>
              </w:rPr>
            </w:pPr>
          </w:p>
        </w:tc>
        <w:tc>
          <w:tcPr>
            <w:tcW w:w="1862" w:type="dxa"/>
            <w:vMerge/>
            <w:tcBorders>
              <w:left w:val="single" w:sz="4" w:space="0" w:color="auto"/>
              <w:bottom w:val="single" w:sz="4" w:space="0" w:color="auto"/>
              <w:right w:val="single" w:sz="4" w:space="0" w:color="auto"/>
              <w:tl2br w:val="nil"/>
              <w:tr2bl w:val="nil"/>
            </w:tcBorders>
            <w:vAlign w:val="center"/>
          </w:tcPr>
          <w:p w14:paraId="48A1E093" w14:textId="77777777" w:rsidR="006D2669" w:rsidRPr="005C24A7" w:rsidRDefault="006D2669">
            <w:pPr>
              <w:widowControl/>
              <w:jc w:val="center"/>
              <w:rPr>
                <w:rFonts w:ascii="宋体" w:hAnsi="宋体" w:cs="宋体"/>
                <w:kern w:val="0"/>
                <w:sz w:val="22"/>
                <w:szCs w:val="22"/>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05314E95" w14:textId="77777777" w:rsidR="006D2669" w:rsidRPr="005C24A7" w:rsidRDefault="00000000">
            <w:pPr>
              <w:widowControl/>
              <w:jc w:val="center"/>
              <w:rPr>
                <w:rFonts w:ascii="宋体" w:hAnsi="宋体"/>
                <w:kern w:val="0"/>
                <w:sz w:val="22"/>
                <w:szCs w:val="22"/>
              </w:rPr>
            </w:pPr>
            <w:r w:rsidRPr="005C24A7">
              <w:rPr>
                <w:rFonts w:ascii="宋体" w:hAnsi="宋体" w:cs="宋体"/>
                <w:kern w:val="0"/>
                <w:sz w:val="22"/>
                <w:szCs w:val="22"/>
              </w:rPr>
              <w:t>0-</w:t>
            </w:r>
            <w:r w:rsidRPr="005C24A7">
              <w:rPr>
                <w:rFonts w:ascii="宋体" w:hAnsi="宋体" w:cs="宋体" w:hint="eastAsia"/>
                <w:kern w:val="0"/>
                <w:sz w:val="22"/>
                <w:szCs w:val="22"/>
              </w:rPr>
              <w:t>5</w:t>
            </w:r>
          </w:p>
        </w:tc>
        <w:tc>
          <w:tcPr>
            <w:tcW w:w="6237" w:type="dxa"/>
            <w:tcBorders>
              <w:top w:val="single" w:sz="4" w:space="0" w:color="auto"/>
              <w:left w:val="single" w:sz="4" w:space="0" w:color="auto"/>
              <w:bottom w:val="single" w:sz="4" w:space="0" w:color="auto"/>
              <w:right w:val="single" w:sz="4" w:space="0" w:color="auto"/>
              <w:tl2br w:val="nil"/>
              <w:tr2bl w:val="nil"/>
            </w:tcBorders>
            <w:vAlign w:val="center"/>
          </w:tcPr>
          <w:p w14:paraId="4FA0622D" w14:textId="77777777" w:rsidR="006D2669" w:rsidRPr="005C24A7" w:rsidRDefault="00000000">
            <w:pPr>
              <w:widowControl/>
              <w:jc w:val="left"/>
              <w:rPr>
                <w:rFonts w:ascii="宋体" w:hAnsi="宋体" w:cs="宋体"/>
                <w:sz w:val="22"/>
                <w:szCs w:val="22"/>
              </w:rPr>
            </w:pPr>
            <w:r w:rsidRPr="005C24A7">
              <w:rPr>
                <w:rFonts w:ascii="宋体" w:hAnsi="宋体" w:cs="宋体" w:hint="eastAsia"/>
                <w:sz w:val="22"/>
                <w:szCs w:val="22"/>
              </w:rPr>
              <w:t>外观、结构与安全：根据样品的外观造型美观协调度、结构稳定性、边缘尖端安全处理（如倒圆角光滑度）以及是否存在其他安全隐患</w:t>
            </w:r>
            <w:r w:rsidRPr="005C24A7">
              <w:rPr>
                <w:rFonts w:ascii="宋体" w:hAnsi="宋体"/>
                <w:sz w:val="22"/>
                <w:szCs w:val="22"/>
              </w:rPr>
              <w:t>，</w:t>
            </w:r>
            <w:r w:rsidRPr="005C24A7">
              <w:rPr>
                <w:rFonts w:ascii="宋体" w:hAnsi="宋体" w:cs="宋体" w:hint="eastAsia"/>
                <w:sz w:val="22"/>
                <w:szCs w:val="22"/>
              </w:rPr>
              <w:t>由评委综合打分（5，4，2.5，1，0.5，0）。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56E32D17" w14:textId="77777777" w:rsidR="006D2669" w:rsidRPr="005C24A7" w:rsidRDefault="00000000">
            <w:pPr>
              <w:widowControl/>
              <w:jc w:val="center"/>
              <w:rPr>
                <w:rFonts w:ascii="宋体" w:hAnsi="宋体" w:cs="宋体"/>
                <w:kern w:val="0"/>
                <w:sz w:val="22"/>
                <w:szCs w:val="22"/>
              </w:rPr>
            </w:pPr>
            <w:r w:rsidRPr="005C24A7">
              <w:rPr>
                <w:rFonts w:ascii="宋体" w:hAnsi="宋体" w:cs="宋体" w:hint="eastAsia"/>
                <w:kern w:val="0"/>
                <w:sz w:val="22"/>
                <w:szCs w:val="22"/>
              </w:rPr>
              <w:t>主观分</w:t>
            </w:r>
          </w:p>
        </w:tc>
      </w:tr>
      <w:tr w:rsidR="006D2669" w:rsidRPr="005C24A7" w14:paraId="6EE62C92" w14:textId="77777777">
        <w:trPr>
          <w:trHeight w:val="454"/>
          <w:jc w:val="center"/>
        </w:trPr>
        <w:tc>
          <w:tcPr>
            <w:tcW w:w="10485" w:type="dxa"/>
            <w:gridSpan w:val="5"/>
            <w:tcBorders>
              <w:left w:val="single" w:sz="4" w:space="0" w:color="auto"/>
              <w:bottom w:val="single" w:sz="4" w:space="0" w:color="auto"/>
              <w:right w:val="single" w:sz="4" w:space="0" w:color="auto"/>
              <w:tl2br w:val="nil"/>
              <w:tr2bl w:val="nil"/>
            </w:tcBorders>
            <w:vAlign w:val="center"/>
          </w:tcPr>
          <w:p w14:paraId="616043FF" w14:textId="77777777" w:rsidR="006D2669" w:rsidRPr="005C24A7" w:rsidRDefault="00000000">
            <w:pPr>
              <w:rPr>
                <w:rFonts w:ascii="宋体" w:hAnsi="宋体"/>
                <w:sz w:val="22"/>
                <w:szCs w:val="22"/>
              </w:rPr>
            </w:pPr>
            <w:r w:rsidRPr="005C24A7">
              <w:rPr>
                <w:rFonts w:ascii="宋体" w:hAnsi="宋体" w:hint="eastAsia"/>
                <w:sz w:val="22"/>
                <w:szCs w:val="22"/>
              </w:rPr>
              <w:t>说明：</w:t>
            </w:r>
          </w:p>
          <w:p w14:paraId="451D68C0" w14:textId="77777777" w:rsidR="006D2669" w:rsidRPr="005C24A7" w:rsidRDefault="00000000">
            <w:pPr>
              <w:rPr>
                <w:rFonts w:ascii="宋体" w:hAnsi="宋体"/>
                <w:sz w:val="22"/>
                <w:szCs w:val="22"/>
              </w:rPr>
            </w:pPr>
            <w:r w:rsidRPr="005C24A7">
              <w:rPr>
                <w:rFonts w:ascii="宋体" w:hAnsi="宋体" w:hint="eastAsia"/>
                <w:sz w:val="22"/>
                <w:szCs w:val="22"/>
              </w:rPr>
              <w:t>（1）</w:t>
            </w:r>
            <w:r w:rsidRPr="005C24A7">
              <w:rPr>
                <w:rFonts w:ascii="宋体" w:hAnsi="宋体"/>
                <w:sz w:val="22"/>
                <w:szCs w:val="22"/>
              </w:rPr>
              <w:t>因落实政府采购政策</w:t>
            </w:r>
            <w:r w:rsidRPr="005C24A7">
              <w:rPr>
                <w:rFonts w:ascii="宋体" w:hAnsi="宋体" w:hint="eastAsia"/>
                <w:sz w:val="22"/>
                <w:szCs w:val="22"/>
              </w:rPr>
              <w:t>需进行业绩加分</w:t>
            </w:r>
            <w:r w:rsidRPr="005C24A7">
              <w:rPr>
                <w:rFonts w:ascii="宋体" w:hAnsi="宋体"/>
                <w:sz w:val="22"/>
                <w:szCs w:val="22"/>
              </w:rPr>
              <w:t>的，</w:t>
            </w:r>
            <w:r w:rsidRPr="005C24A7">
              <w:rPr>
                <w:rFonts w:ascii="宋体" w:hAnsi="宋体" w:hint="eastAsia"/>
                <w:sz w:val="22"/>
                <w:szCs w:val="22"/>
              </w:rPr>
              <w:t>其业绩分按满分计入</w:t>
            </w:r>
            <w:r w:rsidRPr="005C24A7">
              <w:rPr>
                <w:rFonts w:ascii="宋体" w:hAnsi="宋体"/>
                <w:sz w:val="22"/>
                <w:szCs w:val="22"/>
              </w:rPr>
              <w:t>。</w:t>
            </w:r>
          </w:p>
          <w:p w14:paraId="144862CC" w14:textId="77777777" w:rsidR="006D2669" w:rsidRPr="005C24A7" w:rsidRDefault="00000000">
            <w:pPr>
              <w:rPr>
                <w:rFonts w:ascii="宋体" w:hAnsi="宋体"/>
                <w:sz w:val="22"/>
                <w:szCs w:val="22"/>
              </w:rPr>
            </w:pPr>
            <w:r w:rsidRPr="005C24A7">
              <w:rPr>
                <w:rFonts w:ascii="宋体" w:hAnsi="宋体" w:hint="eastAsia"/>
                <w:sz w:val="22"/>
                <w:szCs w:val="22"/>
              </w:rPr>
              <w:t>（2）商务技术文件未提供评分项目内容的，该项按零分处理，且不受最低分值限制。</w:t>
            </w:r>
          </w:p>
          <w:p w14:paraId="3802E5CE" w14:textId="77777777" w:rsidR="006D2669" w:rsidRPr="005C24A7" w:rsidRDefault="00000000">
            <w:pPr>
              <w:rPr>
                <w:rFonts w:ascii="宋体" w:hAnsi="宋体"/>
                <w:sz w:val="22"/>
                <w:szCs w:val="22"/>
              </w:rPr>
            </w:pPr>
            <w:r w:rsidRPr="005C24A7">
              <w:rPr>
                <w:rFonts w:ascii="宋体" w:hAnsi="宋体" w:hint="eastAsia"/>
                <w:sz w:val="22"/>
                <w:szCs w:val="22"/>
              </w:rPr>
              <w:t>（3）商务技术文件中提供的证明材料无法辨认、不完整或不符合要求的，按未提供处理。</w:t>
            </w:r>
          </w:p>
          <w:p w14:paraId="6236E46E" w14:textId="77777777" w:rsidR="006D2669" w:rsidRPr="005C24A7" w:rsidRDefault="00000000">
            <w:pPr>
              <w:widowControl/>
              <w:rPr>
                <w:rFonts w:ascii="宋体" w:hAnsi="宋体" w:cs="宋体"/>
                <w:kern w:val="0"/>
                <w:sz w:val="22"/>
                <w:szCs w:val="22"/>
              </w:rPr>
            </w:pPr>
            <w:r w:rsidRPr="005C24A7">
              <w:rPr>
                <w:rFonts w:ascii="宋体" w:hAnsi="宋体" w:hint="eastAsia"/>
                <w:sz w:val="22"/>
                <w:szCs w:val="22"/>
              </w:rPr>
              <w:t>（4）投标人需根据招标文件的要求进行制作，内容简洁明了，编排合理有序，与采购内容无关或不符合招标文件要求的资料不要编入商务技术文件。</w:t>
            </w:r>
          </w:p>
        </w:tc>
      </w:tr>
    </w:tbl>
    <w:p w14:paraId="0F48CA5D" w14:textId="77777777" w:rsidR="006D2669" w:rsidRPr="005C24A7" w:rsidRDefault="006D2669">
      <w:pPr>
        <w:pStyle w:val="a0"/>
        <w:rPr>
          <w:rFonts w:ascii="宋体" w:eastAsia="宋体" w:hAnsi="宋体"/>
        </w:rPr>
      </w:pPr>
    </w:p>
    <w:p w14:paraId="768805DB" w14:textId="77777777" w:rsidR="006D2669" w:rsidRPr="005C24A7" w:rsidRDefault="00000000">
      <w:pPr>
        <w:spacing w:line="360" w:lineRule="auto"/>
        <w:rPr>
          <w:rFonts w:ascii="宋体" w:hAnsi="宋体"/>
          <w:sz w:val="22"/>
          <w:szCs w:val="22"/>
        </w:rPr>
      </w:pPr>
      <w:r w:rsidRPr="005C24A7">
        <w:rPr>
          <w:rFonts w:ascii="宋体" w:hAnsi="宋体" w:hint="eastAsia"/>
          <w:sz w:val="22"/>
          <w:szCs w:val="22"/>
        </w:rPr>
        <w:t>2、报价分的评定（30分）：</w:t>
      </w:r>
    </w:p>
    <w:p w14:paraId="5B55ABFA" w14:textId="77777777" w:rsidR="006D2669" w:rsidRPr="005C24A7" w:rsidRDefault="00000000">
      <w:pPr>
        <w:pStyle w:val="a0"/>
        <w:spacing w:after="0" w:line="360" w:lineRule="auto"/>
        <w:ind w:firstLineChars="163" w:firstLine="359"/>
        <w:rPr>
          <w:rFonts w:ascii="宋体" w:eastAsia="宋体" w:hAnsi="宋体"/>
          <w:sz w:val="22"/>
          <w:szCs w:val="22"/>
        </w:rPr>
      </w:pPr>
      <w:r w:rsidRPr="005C24A7">
        <w:rPr>
          <w:rFonts w:ascii="宋体" w:eastAsia="宋体" w:hAnsi="宋体" w:hint="eastAsia"/>
          <w:sz w:val="22"/>
          <w:szCs w:val="22"/>
        </w:rPr>
        <w:t>报价</w:t>
      </w:r>
      <w:r w:rsidRPr="005C24A7">
        <w:rPr>
          <w:rFonts w:ascii="宋体" w:eastAsia="宋体" w:hAnsi="宋体"/>
          <w:sz w:val="22"/>
          <w:szCs w:val="22"/>
        </w:rPr>
        <w:t>分采用低价优先法计算，即满足招标文件要求且投标价格最低的投标报价为评标基准价，其价格分为满分。其他投标人的价格分统一按照下列公式计算：报价得分=（评标基准价／投标报价）×</w:t>
      </w:r>
      <w:r w:rsidRPr="005C24A7">
        <w:rPr>
          <w:rFonts w:ascii="宋体" w:eastAsia="宋体" w:hAnsi="宋体" w:hint="eastAsia"/>
          <w:sz w:val="22"/>
          <w:szCs w:val="22"/>
        </w:rPr>
        <w:t>30（小数点后按四舍五入保留2位）</w:t>
      </w:r>
      <w:r w:rsidRPr="005C24A7">
        <w:rPr>
          <w:rFonts w:ascii="宋体" w:eastAsia="宋体" w:hAnsi="宋体"/>
          <w:sz w:val="22"/>
          <w:szCs w:val="22"/>
        </w:rPr>
        <w:t>。</w:t>
      </w:r>
    </w:p>
    <w:p w14:paraId="00B374C2" w14:textId="77777777" w:rsidR="006D2669" w:rsidRPr="005C24A7" w:rsidRDefault="00000000">
      <w:pPr>
        <w:pStyle w:val="a0"/>
        <w:spacing w:after="0" w:line="360" w:lineRule="auto"/>
        <w:rPr>
          <w:rFonts w:ascii="宋体" w:hAnsi="宋体"/>
          <w:sz w:val="22"/>
          <w:szCs w:val="22"/>
        </w:rPr>
      </w:pPr>
      <w:r w:rsidRPr="005C24A7">
        <w:rPr>
          <w:rFonts w:ascii="宋体" w:hAnsi="宋体" w:hint="eastAsia"/>
          <w:sz w:val="22"/>
          <w:szCs w:val="22"/>
        </w:rPr>
        <w:t>3</w:t>
      </w:r>
      <w:r w:rsidRPr="005C24A7">
        <w:rPr>
          <w:rFonts w:ascii="宋体" w:hAnsi="宋体" w:hint="eastAsia"/>
          <w:sz w:val="22"/>
          <w:szCs w:val="22"/>
        </w:rPr>
        <w:t>、</w:t>
      </w:r>
      <w:r w:rsidRPr="005C24A7">
        <w:rPr>
          <w:rFonts w:ascii="宋体" w:hAnsi="宋体" w:hint="eastAsia"/>
          <w:sz w:val="22"/>
          <w:szCs w:val="22"/>
        </w:rPr>
        <w:t xml:space="preserve"> </w:t>
      </w:r>
      <w:r w:rsidRPr="005C24A7">
        <w:rPr>
          <w:rFonts w:ascii="宋体" w:hAnsi="宋体" w:hint="eastAsia"/>
          <w:sz w:val="22"/>
          <w:szCs w:val="22"/>
        </w:rPr>
        <w:t>有效投标人的综合得分为商务技术分和报价分的总和。</w:t>
      </w:r>
    </w:p>
    <w:p w14:paraId="7F92EF45" w14:textId="77777777" w:rsidR="006D2669" w:rsidRPr="005C24A7" w:rsidRDefault="00000000">
      <w:pPr>
        <w:pStyle w:val="a0"/>
        <w:spacing w:after="0" w:line="360" w:lineRule="auto"/>
        <w:rPr>
          <w:rFonts w:ascii="宋体" w:eastAsia="宋体" w:hAnsi="宋体"/>
          <w:sz w:val="22"/>
          <w:szCs w:val="22"/>
        </w:rPr>
      </w:pPr>
      <w:r w:rsidRPr="005C24A7">
        <w:rPr>
          <w:rFonts w:ascii="宋体" w:eastAsia="宋体" w:hAnsi="宋体" w:hint="eastAsia"/>
          <w:sz w:val="22"/>
          <w:szCs w:val="22"/>
        </w:rPr>
        <w:t>4、</w:t>
      </w:r>
      <w:r w:rsidRPr="005C24A7">
        <w:rPr>
          <w:rFonts w:ascii="宋体" w:eastAsia="宋体" w:hAnsi="宋体" w:hint="eastAsia"/>
          <w:sz w:val="22"/>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p>
    <w:p w14:paraId="42F21E22" w14:textId="77777777" w:rsidR="006D2669" w:rsidRPr="005C24A7" w:rsidRDefault="00000000">
      <w:pPr>
        <w:pStyle w:val="a0"/>
        <w:spacing w:after="0" w:line="360" w:lineRule="auto"/>
        <w:rPr>
          <w:rFonts w:ascii="宋体" w:eastAsia="宋体" w:hAnsi="宋体"/>
          <w:b/>
          <w:sz w:val="22"/>
          <w:szCs w:val="22"/>
        </w:rPr>
      </w:pPr>
      <w:r w:rsidRPr="005C24A7">
        <w:rPr>
          <w:rFonts w:ascii="宋体" w:eastAsia="宋体" w:hAnsi="宋体" w:hint="eastAsia"/>
          <w:b/>
          <w:sz w:val="22"/>
          <w:szCs w:val="22"/>
        </w:rPr>
        <w:t>五、定标办法</w:t>
      </w:r>
    </w:p>
    <w:p w14:paraId="5D7ACB4D" w14:textId="77777777" w:rsidR="006D2669" w:rsidRPr="005C24A7" w:rsidRDefault="00000000">
      <w:pPr>
        <w:spacing w:line="360" w:lineRule="auto"/>
        <w:ind w:leftChars="209" w:left="439"/>
        <w:rPr>
          <w:rFonts w:ascii="宋体" w:hAnsi="宋体"/>
          <w:sz w:val="22"/>
        </w:rPr>
      </w:pPr>
      <w:r w:rsidRPr="005C24A7">
        <w:rPr>
          <w:rFonts w:ascii="宋体" w:hAnsi="宋体" w:hint="eastAsia"/>
          <w:sz w:val="22"/>
        </w:rPr>
        <w:t>本次采购由评标委员会推荐中标候选人，采购人根据评标委员会的推荐结果进行最终确认。</w:t>
      </w:r>
      <w:r w:rsidRPr="005C24A7">
        <w:rPr>
          <w:rFonts w:ascii="宋体" w:hAnsi="宋体"/>
          <w:sz w:val="22"/>
        </w:rPr>
        <w:t>如中</w:t>
      </w:r>
      <w:r w:rsidRPr="005C24A7">
        <w:rPr>
          <w:rFonts w:ascii="宋体" w:hAnsi="宋体"/>
          <w:sz w:val="22"/>
        </w:rPr>
        <w:lastRenderedPageBreak/>
        <w:t>标人放弃中标、或因不可抗力提出不能履行合同；或未能在规定时间内与采购人签订合同的；或者经质疑，采购人审查后，确因排名第一的候选人在本次</w:t>
      </w:r>
      <w:r w:rsidRPr="005C24A7">
        <w:rPr>
          <w:rFonts w:ascii="宋体" w:hAnsi="宋体" w:hint="eastAsia"/>
          <w:sz w:val="22"/>
        </w:rPr>
        <w:t>采购</w:t>
      </w:r>
      <w:r w:rsidRPr="005C24A7">
        <w:rPr>
          <w:rFonts w:ascii="宋体" w:hAnsi="宋体"/>
          <w:sz w:val="22"/>
        </w:rPr>
        <w:t>活动中存在违法违规行为或其他原因使质疑成立的，采购人可以视具体情况确定是否由排名第二的中标候选人为中标人。如第二中标候选人因前款规定的同样原因不能签订合同的，本次</w:t>
      </w:r>
      <w:r w:rsidRPr="005C24A7">
        <w:rPr>
          <w:rFonts w:ascii="宋体" w:hAnsi="宋体" w:hint="eastAsia"/>
          <w:sz w:val="22"/>
        </w:rPr>
        <w:t>采购</w:t>
      </w:r>
      <w:r w:rsidRPr="005C24A7">
        <w:rPr>
          <w:rFonts w:ascii="宋体" w:hAnsi="宋体"/>
          <w:sz w:val="22"/>
        </w:rPr>
        <w:t>失败，重新组织</w:t>
      </w:r>
      <w:r w:rsidRPr="005C24A7">
        <w:rPr>
          <w:rFonts w:ascii="宋体" w:hAnsi="宋体" w:hint="eastAsia"/>
          <w:sz w:val="22"/>
        </w:rPr>
        <w:t>采购</w:t>
      </w:r>
      <w:r w:rsidRPr="005C24A7">
        <w:rPr>
          <w:rFonts w:ascii="宋体" w:hAnsi="宋体"/>
          <w:sz w:val="22"/>
        </w:rPr>
        <w:t>。</w:t>
      </w:r>
    </w:p>
    <w:p w14:paraId="4AD637B7" w14:textId="77777777" w:rsidR="006D2669" w:rsidRPr="005C24A7" w:rsidRDefault="00000000">
      <w:pPr>
        <w:pStyle w:val="a0"/>
        <w:spacing w:after="0" w:line="360" w:lineRule="auto"/>
        <w:rPr>
          <w:rFonts w:ascii="宋体" w:eastAsia="宋体" w:hAnsi="宋体"/>
          <w:b/>
          <w:sz w:val="22"/>
          <w:szCs w:val="22"/>
        </w:rPr>
      </w:pPr>
      <w:bookmarkStart w:id="304" w:name="_Toc221356905"/>
      <w:bookmarkStart w:id="305" w:name="_Toc221356968"/>
      <w:r w:rsidRPr="005C24A7">
        <w:rPr>
          <w:rFonts w:ascii="宋体" w:eastAsia="宋体" w:hAnsi="宋体" w:hint="eastAsia"/>
          <w:b/>
          <w:sz w:val="22"/>
          <w:szCs w:val="22"/>
        </w:rPr>
        <w:t>六、投标人义务</w:t>
      </w:r>
      <w:bookmarkEnd w:id="304"/>
      <w:bookmarkEnd w:id="305"/>
    </w:p>
    <w:p w14:paraId="17245328" w14:textId="77777777" w:rsidR="006D2669" w:rsidRPr="005C24A7" w:rsidRDefault="00000000">
      <w:pPr>
        <w:spacing w:line="360" w:lineRule="auto"/>
        <w:ind w:leftChars="209" w:left="439"/>
        <w:rPr>
          <w:rFonts w:ascii="宋体" w:hAnsi="宋体"/>
          <w:sz w:val="22"/>
          <w:szCs w:val="22"/>
        </w:rPr>
      </w:pPr>
      <w:r w:rsidRPr="005C24A7">
        <w:rPr>
          <w:rFonts w:ascii="宋体" w:hAnsi="宋体" w:hint="eastAsia"/>
          <w:sz w:val="22"/>
          <w:szCs w:val="22"/>
        </w:rPr>
        <w:t>投标人应随时接受评标委员会的询标，解答包括有关的商务、技术问题等。评标结束，所有评标资料存招标采购单位备查。</w:t>
      </w:r>
    </w:p>
    <w:sectPr w:rsidR="006D2669" w:rsidRPr="005C24A7">
      <w:headerReference w:type="first" r:id="rId22"/>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F812" w14:textId="77777777" w:rsidR="006B32E7" w:rsidRDefault="006B32E7">
      <w:r>
        <w:separator/>
      </w:r>
    </w:p>
  </w:endnote>
  <w:endnote w:type="continuationSeparator" w:id="0">
    <w:p w14:paraId="470A3D8A" w14:textId="77777777" w:rsidR="006B32E7" w:rsidRDefault="006B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FD02" w14:textId="77777777" w:rsidR="006D2669" w:rsidRDefault="006D2669">
    <w:pPr>
      <w:pStyle w:val="af8"/>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511626"/>
    </w:sdtPr>
    <w:sdtContent>
      <w:p w14:paraId="2F618211" w14:textId="77777777" w:rsidR="006D2669" w:rsidRDefault="00000000">
        <w:pPr>
          <w:pStyle w:val="af8"/>
          <w:pBdr>
            <w:top w:val="single" w:sz="4" w:space="1" w:color="auto"/>
          </w:pBd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AB32" w14:textId="77777777" w:rsidR="006D2669" w:rsidRDefault="00000000">
    <w:pPr>
      <w:pStyle w:val="af8"/>
      <w:pBdr>
        <w:top w:val="single" w:sz="4" w:space="1" w:color="auto"/>
      </w:pBdr>
      <w:jc w:val="center"/>
    </w:pPr>
    <w:r>
      <w:rPr>
        <w:noProof/>
      </w:rPr>
      <mc:AlternateContent>
        <mc:Choice Requires="wps">
          <w:drawing>
            <wp:anchor distT="0" distB="0" distL="114300" distR="114300" simplePos="0" relativeHeight="251659264" behindDoc="0" locked="0" layoutInCell="1" allowOverlap="1" wp14:anchorId="0EC281B0" wp14:editId="56F5EB3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55698" w14:textId="77777777" w:rsidR="006D2669"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C281B0"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155698" w14:textId="77777777" w:rsidR="006D2669"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37E9" w14:textId="77777777" w:rsidR="006D2669" w:rsidRDefault="00000000">
    <w:pPr>
      <w:pStyle w:val="af8"/>
      <w:pBdr>
        <w:top w:val="single" w:sz="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60288" behindDoc="0" locked="0" layoutInCell="1" allowOverlap="1" wp14:anchorId="334E8D1B" wp14:editId="678807A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A1FAD" w14:textId="77777777" w:rsidR="006D2669"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4E8D1B"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89A1FAD" w14:textId="77777777" w:rsidR="006D2669"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BAF3" w14:textId="77777777" w:rsidR="006B32E7" w:rsidRDefault="006B32E7">
      <w:r>
        <w:separator/>
      </w:r>
    </w:p>
  </w:footnote>
  <w:footnote w:type="continuationSeparator" w:id="0">
    <w:p w14:paraId="32B1E2F3" w14:textId="77777777" w:rsidR="006B32E7" w:rsidRDefault="006B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06A4" w14:textId="77777777" w:rsidR="006D2669" w:rsidRDefault="006D2669">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D083" w14:textId="77777777" w:rsidR="006D2669" w:rsidRDefault="00000000">
    <w:pPr>
      <w:pStyle w:val="af9"/>
      <w:pBdr>
        <w:bottom w:val="none" w:sz="0" w:space="0" w:color="auto"/>
      </w:pBdr>
      <w:jc w:val="both"/>
    </w:pPr>
    <w:r>
      <w:rPr>
        <w:rFonts w:ascii="楷体" w:eastAsia="楷体" w:hAnsi="楷体"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AC34" w14:textId="77777777" w:rsidR="006D2669" w:rsidRDefault="00000000">
    <w:pPr>
      <w:pStyle w:val="af9"/>
      <w:pBdr>
        <w:bottom w:val="single" w:sz="4" w:space="1" w:color="auto"/>
      </w:pBdr>
      <w:jc w:val="both"/>
      <w:rPr>
        <w:rFonts w:ascii="楷体" w:eastAsia="楷体" w:hAnsi="楷体"/>
      </w:rPr>
    </w:pPr>
    <w:r>
      <w:rPr>
        <w:rFonts w:ascii="楷体" w:eastAsia="楷体" w:hAnsi="楷体" w:hint="eastAsia"/>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C965" w14:textId="77777777" w:rsidR="006D2669" w:rsidRDefault="00000000">
    <w:pPr>
      <w:pStyle w:val="af9"/>
      <w:pBdr>
        <w:bottom w:val="single" w:sz="4" w:space="1" w:color="auto"/>
      </w:pBdr>
      <w:jc w:val="both"/>
      <w:rPr>
        <w:rFonts w:ascii="楷体" w:eastAsia="楷体" w:hAnsi="楷体"/>
      </w:rPr>
    </w:pPr>
    <w:r>
      <w:rPr>
        <w:rFonts w:ascii="楷体" w:eastAsia="楷体" w:hAnsi="楷体" w:hint="eastAsia"/>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C48D" w14:textId="77777777" w:rsidR="006D2669" w:rsidRDefault="00000000">
    <w:pPr>
      <w:pStyle w:val="af9"/>
      <w:pBdr>
        <w:bottom w:val="single" w:sz="4" w:space="1" w:color="auto"/>
      </w:pBdr>
      <w:jc w:val="both"/>
      <w:rPr>
        <w:rFonts w:ascii="楷体" w:eastAsia="楷体" w:hAnsi="楷体"/>
      </w:rPr>
    </w:pPr>
    <w:r>
      <w:rPr>
        <w:rFonts w:ascii="楷体" w:eastAsia="楷体" w:hAnsi="楷体" w:hint="eastAsia"/>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6122" w14:textId="77777777" w:rsidR="006D2669" w:rsidRDefault="00000000">
    <w:pPr>
      <w:pStyle w:val="af9"/>
      <w:pBdr>
        <w:bottom w:val="single" w:sz="4" w:space="1" w:color="auto"/>
      </w:pBdr>
      <w:jc w:val="both"/>
    </w:pPr>
    <w:r>
      <w:rPr>
        <w:rFonts w:ascii="楷体" w:eastAsia="楷体" w:hAnsi="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59411"/>
    <w:multiLevelType w:val="multilevel"/>
    <w:tmpl w:val="8F659411"/>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9815EC24"/>
    <w:multiLevelType w:val="multilevel"/>
    <w:tmpl w:val="9815EC24"/>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A023CA59"/>
    <w:multiLevelType w:val="multilevel"/>
    <w:tmpl w:val="A023CA59"/>
    <w:lvl w:ilvl="0">
      <w:start w:val="1"/>
      <w:numFmt w:val="chineseCounting"/>
      <w:suff w:val="nothing"/>
      <w:lvlText w:val="第%1条："/>
      <w:lvlJc w:val="left"/>
      <w:pPr>
        <w:tabs>
          <w:tab w:val="left" w:pos="0"/>
        </w:tabs>
        <w:ind w:left="0" w:firstLine="402"/>
      </w:pPr>
      <w:rPr>
        <w:rFonts w:ascii="宋体" w:eastAsia="宋体" w:hAnsi="宋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C4953059"/>
    <w:multiLevelType w:val="multilevel"/>
    <w:tmpl w:val="C4953059"/>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EE99DBC7"/>
    <w:multiLevelType w:val="multilevel"/>
    <w:tmpl w:val="EE99DBC7"/>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tabs>
          <w:tab w:val="left" w:pos="0"/>
        </w:tabs>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11" w15:restartNumberingAfterBreak="0">
    <w:nsid w:val="095F25B7"/>
    <w:multiLevelType w:val="multilevel"/>
    <w:tmpl w:val="095F25B7"/>
    <w:lvl w:ilvl="0">
      <w:start w:val="1"/>
      <w:numFmt w:val="japaneseCounting"/>
      <w:lvlText w:val="%1、"/>
      <w:lvlJc w:val="left"/>
      <w:pPr>
        <w:ind w:left="617" w:hanging="617"/>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12061843"/>
    <w:multiLevelType w:val="multilevel"/>
    <w:tmpl w:val="12061843"/>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61C5989"/>
    <w:multiLevelType w:val="multilevel"/>
    <w:tmpl w:val="161C5989"/>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6FE3492"/>
    <w:multiLevelType w:val="multilevel"/>
    <w:tmpl w:val="16FE3492"/>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tabs>
          <w:tab w:val="left" w:pos="0"/>
        </w:tabs>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7"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8" w15:restartNumberingAfterBreak="0">
    <w:nsid w:val="1C674C9F"/>
    <w:multiLevelType w:val="multilevel"/>
    <w:tmpl w:val="1C674C9F"/>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9"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4C86086"/>
    <w:multiLevelType w:val="multilevel"/>
    <w:tmpl w:val="24C86086"/>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2"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25ED40F1"/>
    <w:multiLevelType w:val="multilevel"/>
    <w:tmpl w:val="25ED40F1"/>
    <w:lvl w:ilvl="0">
      <w:start w:val="1"/>
      <w:numFmt w:val="decimalEnclosedCircle"/>
      <w:lvlText w:val="%1"/>
      <w:lvlJc w:val="left"/>
      <w:pPr>
        <w:ind w:left="1069" w:hanging="360"/>
      </w:pPr>
      <w:rPr>
        <w:rFonts w:cs="Arial" w:hint="default"/>
      </w:rPr>
    </w:lvl>
    <w:lvl w:ilvl="1">
      <w:start w:val="1"/>
      <w:numFmt w:val="lowerLetter"/>
      <w:lvlText w:val="%2)"/>
      <w:lvlJc w:val="left"/>
      <w:pPr>
        <w:ind w:left="1589" w:hanging="440"/>
      </w:pPr>
    </w:lvl>
    <w:lvl w:ilvl="2">
      <w:start w:val="1"/>
      <w:numFmt w:val="lowerRoman"/>
      <w:lvlText w:val="%3."/>
      <w:lvlJc w:val="right"/>
      <w:pPr>
        <w:ind w:left="2029" w:hanging="440"/>
      </w:pPr>
    </w:lvl>
    <w:lvl w:ilvl="3">
      <w:start w:val="1"/>
      <w:numFmt w:val="decimal"/>
      <w:lvlText w:val="%4."/>
      <w:lvlJc w:val="left"/>
      <w:pPr>
        <w:ind w:left="2469" w:hanging="440"/>
      </w:pPr>
    </w:lvl>
    <w:lvl w:ilvl="4">
      <w:start w:val="1"/>
      <w:numFmt w:val="lowerLetter"/>
      <w:lvlText w:val="%5)"/>
      <w:lvlJc w:val="left"/>
      <w:pPr>
        <w:ind w:left="2909" w:hanging="440"/>
      </w:pPr>
    </w:lvl>
    <w:lvl w:ilvl="5">
      <w:start w:val="1"/>
      <w:numFmt w:val="lowerRoman"/>
      <w:lvlText w:val="%6."/>
      <w:lvlJc w:val="right"/>
      <w:pPr>
        <w:ind w:left="3349" w:hanging="440"/>
      </w:pPr>
    </w:lvl>
    <w:lvl w:ilvl="6">
      <w:start w:val="1"/>
      <w:numFmt w:val="decimal"/>
      <w:lvlText w:val="%7."/>
      <w:lvlJc w:val="left"/>
      <w:pPr>
        <w:ind w:left="3789" w:hanging="440"/>
      </w:pPr>
    </w:lvl>
    <w:lvl w:ilvl="7">
      <w:start w:val="1"/>
      <w:numFmt w:val="lowerLetter"/>
      <w:lvlText w:val="%8)"/>
      <w:lvlJc w:val="left"/>
      <w:pPr>
        <w:ind w:left="4229" w:hanging="440"/>
      </w:pPr>
    </w:lvl>
    <w:lvl w:ilvl="8">
      <w:start w:val="1"/>
      <w:numFmt w:val="lowerRoman"/>
      <w:lvlText w:val="%9."/>
      <w:lvlJc w:val="right"/>
      <w:pPr>
        <w:ind w:left="4669" w:hanging="440"/>
      </w:pPr>
    </w:lvl>
  </w:abstractNum>
  <w:abstractNum w:abstractNumId="24"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ascii="宋体" w:eastAsia="宋体" w:hAnsi="宋体" w:hint="eastAsia"/>
        <w:b w:val="0"/>
        <w:bCs/>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291645AD"/>
    <w:multiLevelType w:val="multilevel"/>
    <w:tmpl w:val="291645AD"/>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6" w15:restartNumberingAfterBreak="0">
    <w:nsid w:val="2AB3B76B"/>
    <w:multiLevelType w:val="multilevel"/>
    <w:tmpl w:val="2AB3B76B"/>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7"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0" w15:restartNumberingAfterBreak="0">
    <w:nsid w:val="323C669A"/>
    <w:multiLevelType w:val="multilevel"/>
    <w:tmpl w:val="323C669A"/>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32856642"/>
    <w:multiLevelType w:val="multilevel"/>
    <w:tmpl w:val="32856642"/>
    <w:lvl w:ilvl="0">
      <w:start w:val="1"/>
      <w:numFmt w:val="japaneseCounting"/>
      <w:lvlText w:val="%1、"/>
      <w:lvlJc w:val="left"/>
      <w:pPr>
        <w:ind w:left="583" w:hanging="58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34460CA"/>
    <w:multiLevelType w:val="multilevel"/>
    <w:tmpl w:val="334460CA"/>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3" w15:restartNumberingAfterBreak="0">
    <w:nsid w:val="33ABC47D"/>
    <w:multiLevelType w:val="multilevel"/>
    <w:tmpl w:val="33ABC47D"/>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4" w15:restartNumberingAfterBreak="0">
    <w:nsid w:val="3E564ABD"/>
    <w:multiLevelType w:val="multilevel"/>
    <w:tmpl w:val="3E564ABD"/>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5" w15:restartNumberingAfterBreak="0">
    <w:nsid w:val="41790F05"/>
    <w:multiLevelType w:val="multilevel"/>
    <w:tmpl w:val="41790F0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44181F98"/>
    <w:multiLevelType w:val="multilevel"/>
    <w:tmpl w:val="44181F98"/>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ascii="宋体" w:eastAsia="宋体" w:hAnsi="宋体"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7" w15:restartNumberingAfterBreak="0">
    <w:nsid w:val="44BB9851"/>
    <w:multiLevelType w:val="multilevel"/>
    <w:tmpl w:val="44BB9851"/>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8" w15:restartNumberingAfterBreak="0">
    <w:nsid w:val="470D09A7"/>
    <w:multiLevelType w:val="multilevel"/>
    <w:tmpl w:val="470D09A7"/>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tabs>
          <w:tab w:val="left" w:pos="0"/>
        </w:tabs>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9"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503B7AD7"/>
    <w:multiLevelType w:val="multilevel"/>
    <w:tmpl w:val="503B7AD7"/>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2" w15:restartNumberingAfterBreak="0">
    <w:nsid w:val="57A069A0"/>
    <w:multiLevelType w:val="multilevel"/>
    <w:tmpl w:val="57A069A0"/>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3"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7F745E65"/>
    <w:multiLevelType w:val="multilevel"/>
    <w:tmpl w:val="7F745E65"/>
    <w:lvl w:ilvl="0">
      <w:start w:val="1"/>
      <w:numFmt w:val="chineseCounting"/>
      <w:suff w:val="nothing"/>
      <w:lvlText w:val="第%1章 "/>
      <w:lvlJc w:val="left"/>
      <w:pPr>
        <w:ind w:left="0" w:firstLine="402"/>
      </w:pPr>
      <w:rPr>
        <w:rFonts w:hint="eastAsia"/>
      </w:rPr>
    </w:lvl>
    <w:lvl w:ilvl="1">
      <w:start w:val="1"/>
      <w:numFmt w:val="decimal"/>
      <w:suff w:val="nothing"/>
      <w:lvlText w:val="%2、"/>
      <w:lvlJc w:val="left"/>
      <w:pPr>
        <w:tabs>
          <w:tab w:val="left" w:pos="0"/>
        </w:tabs>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1767462130">
    <w:abstractNumId w:val="28"/>
  </w:num>
  <w:num w:numId="2" w16cid:durableId="2116174924">
    <w:abstractNumId w:val="43"/>
  </w:num>
  <w:num w:numId="3" w16cid:durableId="1302463397">
    <w:abstractNumId w:val="24"/>
  </w:num>
  <w:num w:numId="4" w16cid:durableId="1432359865">
    <w:abstractNumId w:val="23"/>
  </w:num>
  <w:num w:numId="5" w16cid:durableId="14431431">
    <w:abstractNumId w:val="29"/>
  </w:num>
  <w:num w:numId="6" w16cid:durableId="8332286">
    <w:abstractNumId w:val="5"/>
  </w:num>
  <w:num w:numId="7" w16cid:durableId="713192666">
    <w:abstractNumId w:val="6"/>
  </w:num>
  <w:num w:numId="8" w16cid:durableId="2068138845">
    <w:abstractNumId w:val="8"/>
  </w:num>
  <w:num w:numId="9" w16cid:durableId="1225683884">
    <w:abstractNumId w:val="13"/>
  </w:num>
  <w:num w:numId="10" w16cid:durableId="539903006">
    <w:abstractNumId w:val="27"/>
  </w:num>
  <w:num w:numId="11" w16cid:durableId="844707536">
    <w:abstractNumId w:val="10"/>
  </w:num>
  <w:num w:numId="12" w16cid:durableId="327828977">
    <w:abstractNumId w:val="7"/>
  </w:num>
  <w:num w:numId="13" w16cid:durableId="816072712">
    <w:abstractNumId w:val="22"/>
  </w:num>
  <w:num w:numId="14" w16cid:durableId="570233826">
    <w:abstractNumId w:val="39"/>
  </w:num>
  <w:num w:numId="15" w16cid:durableId="1483081408">
    <w:abstractNumId w:val="30"/>
  </w:num>
  <w:num w:numId="16" w16cid:durableId="1188524149">
    <w:abstractNumId w:val="9"/>
  </w:num>
  <w:num w:numId="17" w16cid:durableId="1347370101">
    <w:abstractNumId w:val="44"/>
  </w:num>
  <w:num w:numId="18" w16cid:durableId="105319363">
    <w:abstractNumId w:val="15"/>
  </w:num>
  <w:num w:numId="19" w16cid:durableId="1500655333">
    <w:abstractNumId w:val="40"/>
  </w:num>
  <w:num w:numId="20" w16cid:durableId="461506565">
    <w:abstractNumId w:val="19"/>
  </w:num>
  <w:num w:numId="21" w16cid:durableId="1690181087">
    <w:abstractNumId w:val="20"/>
  </w:num>
  <w:num w:numId="22" w16cid:durableId="1469397735">
    <w:abstractNumId w:val="31"/>
  </w:num>
  <w:num w:numId="23" w16cid:durableId="1643072580">
    <w:abstractNumId w:val="17"/>
  </w:num>
  <w:num w:numId="24" w16cid:durableId="452871919">
    <w:abstractNumId w:val="11"/>
  </w:num>
  <w:num w:numId="25" w16cid:durableId="2008173173">
    <w:abstractNumId w:val="35"/>
  </w:num>
  <w:num w:numId="26" w16cid:durableId="1462305746">
    <w:abstractNumId w:val="2"/>
  </w:num>
  <w:num w:numId="27" w16cid:durableId="1926760193">
    <w:abstractNumId w:val="36"/>
  </w:num>
  <w:num w:numId="28" w16cid:durableId="1692682325">
    <w:abstractNumId w:val="32"/>
  </w:num>
  <w:num w:numId="29" w16cid:durableId="1391030245">
    <w:abstractNumId w:val="12"/>
  </w:num>
  <w:num w:numId="30" w16cid:durableId="573783458">
    <w:abstractNumId w:val="41"/>
  </w:num>
  <w:num w:numId="31" w16cid:durableId="199169853">
    <w:abstractNumId w:val="4"/>
  </w:num>
  <w:num w:numId="32" w16cid:durableId="1607154197">
    <w:abstractNumId w:val="37"/>
  </w:num>
  <w:num w:numId="33" w16cid:durableId="2067487509">
    <w:abstractNumId w:val="38"/>
  </w:num>
  <w:num w:numId="34" w16cid:durableId="1156649457">
    <w:abstractNumId w:val="16"/>
  </w:num>
  <w:num w:numId="35" w16cid:durableId="1706902947">
    <w:abstractNumId w:val="42"/>
  </w:num>
  <w:num w:numId="36" w16cid:durableId="105852005">
    <w:abstractNumId w:val="25"/>
  </w:num>
  <w:num w:numId="37" w16cid:durableId="2054839924">
    <w:abstractNumId w:val="18"/>
  </w:num>
  <w:num w:numId="38" w16cid:durableId="1563179971">
    <w:abstractNumId w:val="14"/>
  </w:num>
  <w:num w:numId="39" w16cid:durableId="1079913117">
    <w:abstractNumId w:val="26"/>
  </w:num>
  <w:num w:numId="40" w16cid:durableId="129443852">
    <w:abstractNumId w:val="33"/>
  </w:num>
  <w:num w:numId="41" w16cid:durableId="1681161367">
    <w:abstractNumId w:val="34"/>
  </w:num>
  <w:num w:numId="42" w16cid:durableId="1385762073">
    <w:abstractNumId w:val="45"/>
  </w:num>
  <w:num w:numId="43" w16cid:durableId="528228098">
    <w:abstractNumId w:val="1"/>
  </w:num>
  <w:num w:numId="44" w16cid:durableId="933825301">
    <w:abstractNumId w:val="3"/>
  </w:num>
  <w:num w:numId="45" w16cid:durableId="800609264">
    <w:abstractNumId w:val="21"/>
  </w:num>
  <w:num w:numId="46" w16cid:durableId="103574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hideSpellingErrors/>
  <w:documentProtection w:edit="trackedChanges"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4NzVjZDgyNWJhNWQ5NWJjZTc4MDUzYzBlMWUyZTkifQ=="/>
  </w:docVars>
  <w:rsids>
    <w:rsidRoot w:val="00172A27"/>
    <w:rsid w:val="00001124"/>
    <w:rsid w:val="00001317"/>
    <w:rsid w:val="00001516"/>
    <w:rsid w:val="00001E34"/>
    <w:rsid w:val="0000264B"/>
    <w:rsid w:val="00003143"/>
    <w:rsid w:val="000042BF"/>
    <w:rsid w:val="000049A1"/>
    <w:rsid w:val="00005104"/>
    <w:rsid w:val="00005D60"/>
    <w:rsid w:val="00006724"/>
    <w:rsid w:val="00006B06"/>
    <w:rsid w:val="0000707A"/>
    <w:rsid w:val="000070F5"/>
    <w:rsid w:val="00007145"/>
    <w:rsid w:val="0000724D"/>
    <w:rsid w:val="00007289"/>
    <w:rsid w:val="000076BE"/>
    <w:rsid w:val="00007A5D"/>
    <w:rsid w:val="00007A6A"/>
    <w:rsid w:val="00007C6F"/>
    <w:rsid w:val="00007F7C"/>
    <w:rsid w:val="00007F9A"/>
    <w:rsid w:val="0001030D"/>
    <w:rsid w:val="000107C7"/>
    <w:rsid w:val="00010969"/>
    <w:rsid w:val="00011766"/>
    <w:rsid w:val="000118B2"/>
    <w:rsid w:val="00012BC4"/>
    <w:rsid w:val="00012D56"/>
    <w:rsid w:val="00012DFD"/>
    <w:rsid w:val="00013B2D"/>
    <w:rsid w:val="00013E71"/>
    <w:rsid w:val="000146E5"/>
    <w:rsid w:val="000148F4"/>
    <w:rsid w:val="00015252"/>
    <w:rsid w:val="000153B2"/>
    <w:rsid w:val="000153CE"/>
    <w:rsid w:val="00015613"/>
    <w:rsid w:val="0001566E"/>
    <w:rsid w:val="00015D0C"/>
    <w:rsid w:val="00016826"/>
    <w:rsid w:val="000172F0"/>
    <w:rsid w:val="0001734C"/>
    <w:rsid w:val="00017E73"/>
    <w:rsid w:val="00020E30"/>
    <w:rsid w:val="00021819"/>
    <w:rsid w:val="00022303"/>
    <w:rsid w:val="000224E6"/>
    <w:rsid w:val="0002267B"/>
    <w:rsid w:val="00022796"/>
    <w:rsid w:val="00022AA6"/>
    <w:rsid w:val="00022C7E"/>
    <w:rsid w:val="00023008"/>
    <w:rsid w:val="00023C28"/>
    <w:rsid w:val="0002477A"/>
    <w:rsid w:val="00024F37"/>
    <w:rsid w:val="0002526B"/>
    <w:rsid w:val="00025316"/>
    <w:rsid w:val="00026153"/>
    <w:rsid w:val="00026B79"/>
    <w:rsid w:val="00027336"/>
    <w:rsid w:val="0003079E"/>
    <w:rsid w:val="00030BB3"/>
    <w:rsid w:val="00030DCE"/>
    <w:rsid w:val="00031F2E"/>
    <w:rsid w:val="0003259B"/>
    <w:rsid w:val="000326AB"/>
    <w:rsid w:val="00032F0C"/>
    <w:rsid w:val="00035934"/>
    <w:rsid w:val="0003594B"/>
    <w:rsid w:val="00036594"/>
    <w:rsid w:val="00036E08"/>
    <w:rsid w:val="00037610"/>
    <w:rsid w:val="00037DC2"/>
    <w:rsid w:val="000403C3"/>
    <w:rsid w:val="000405BD"/>
    <w:rsid w:val="00040A27"/>
    <w:rsid w:val="00040B81"/>
    <w:rsid w:val="0004141C"/>
    <w:rsid w:val="000415F2"/>
    <w:rsid w:val="0004202D"/>
    <w:rsid w:val="0004330E"/>
    <w:rsid w:val="00043521"/>
    <w:rsid w:val="00043AFE"/>
    <w:rsid w:val="00043D10"/>
    <w:rsid w:val="00043E85"/>
    <w:rsid w:val="00043FDA"/>
    <w:rsid w:val="00044C3D"/>
    <w:rsid w:val="0004538C"/>
    <w:rsid w:val="00045734"/>
    <w:rsid w:val="00045735"/>
    <w:rsid w:val="00045B72"/>
    <w:rsid w:val="00045C68"/>
    <w:rsid w:val="000465AF"/>
    <w:rsid w:val="00046908"/>
    <w:rsid w:val="00046CB1"/>
    <w:rsid w:val="00047CF6"/>
    <w:rsid w:val="00047E2B"/>
    <w:rsid w:val="000500D2"/>
    <w:rsid w:val="000502AE"/>
    <w:rsid w:val="00050570"/>
    <w:rsid w:val="000507E7"/>
    <w:rsid w:val="00051196"/>
    <w:rsid w:val="00051991"/>
    <w:rsid w:val="00051C45"/>
    <w:rsid w:val="0005242B"/>
    <w:rsid w:val="00052673"/>
    <w:rsid w:val="00052B69"/>
    <w:rsid w:val="0005433D"/>
    <w:rsid w:val="00055022"/>
    <w:rsid w:val="000550C8"/>
    <w:rsid w:val="0005568D"/>
    <w:rsid w:val="00056E5B"/>
    <w:rsid w:val="0005737E"/>
    <w:rsid w:val="00057A08"/>
    <w:rsid w:val="00057B1F"/>
    <w:rsid w:val="000609C7"/>
    <w:rsid w:val="00060E2D"/>
    <w:rsid w:val="00063582"/>
    <w:rsid w:val="00064D68"/>
    <w:rsid w:val="00065172"/>
    <w:rsid w:val="000663D4"/>
    <w:rsid w:val="000668DD"/>
    <w:rsid w:val="00067019"/>
    <w:rsid w:val="00067439"/>
    <w:rsid w:val="00067459"/>
    <w:rsid w:val="000679DA"/>
    <w:rsid w:val="00067C95"/>
    <w:rsid w:val="00070EE3"/>
    <w:rsid w:val="00070F61"/>
    <w:rsid w:val="00071210"/>
    <w:rsid w:val="000718F4"/>
    <w:rsid w:val="00072730"/>
    <w:rsid w:val="000727C9"/>
    <w:rsid w:val="00074563"/>
    <w:rsid w:val="0007498B"/>
    <w:rsid w:val="00074E9C"/>
    <w:rsid w:val="0007533B"/>
    <w:rsid w:val="00076600"/>
    <w:rsid w:val="000771D9"/>
    <w:rsid w:val="00080787"/>
    <w:rsid w:val="000807DD"/>
    <w:rsid w:val="0008093E"/>
    <w:rsid w:val="00081859"/>
    <w:rsid w:val="00081DDB"/>
    <w:rsid w:val="00081FF1"/>
    <w:rsid w:val="00082324"/>
    <w:rsid w:val="00082B63"/>
    <w:rsid w:val="00082D2A"/>
    <w:rsid w:val="000835C9"/>
    <w:rsid w:val="00083887"/>
    <w:rsid w:val="000838BB"/>
    <w:rsid w:val="00083F53"/>
    <w:rsid w:val="0008437B"/>
    <w:rsid w:val="0008455B"/>
    <w:rsid w:val="0008487D"/>
    <w:rsid w:val="00084A22"/>
    <w:rsid w:val="00084AF6"/>
    <w:rsid w:val="00084C80"/>
    <w:rsid w:val="00084E04"/>
    <w:rsid w:val="0008553E"/>
    <w:rsid w:val="00085BB5"/>
    <w:rsid w:val="0008638F"/>
    <w:rsid w:val="0008788F"/>
    <w:rsid w:val="000879BD"/>
    <w:rsid w:val="00090188"/>
    <w:rsid w:val="00090329"/>
    <w:rsid w:val="000908AF"/>
    <w:rsid w:val="00090B70"/>
    <w:rsid w:val="00090F21"/>
    <w:rsid w:val="00091461"/>
    <w:rsid w:val="00091E73"/>
    <w:rsid w:val="00091ECB"/>
    <w:rsid w:val="000920E5"/>
    <w:rsid w:val="00092356"/>
    <w:rsid w:val="00092BDB"/>
    <w:rsid w:val="00092D47"/>
    <w:rsid w:val="00093061"/>
    <w:rsid w:val="000931E3"/>
    <w:rsid w:val="0009363F"/>
    <w:rsid w:val="000937CA"/>
    <w:rsid w:val="00093D2B"/>
    <w:rsid w:val="00094D9C"/>
    <w:rsid w:val="00095585"/>
    <w:rsid w:val="00095AD0"/>
    <w:rsid w:val="0009625D"/>
    <w:rsid w:val="00096370"/>
    <w:rsid w:val="00096935"/>
    <w:rsid w:val="00097075"/>
    <w:rsid w:val="0009731A"/>
    <w:rsid w:val="000A0A70"/>
    <w:rsid w:val="000A19E1"/>
    <w:rsid w:val="000A1EA9"/>
    <w:rsid w:val="000A2CE0"/>
    <w:rsid w:val="000A3643"/>
    <w:rsid w:val="000A3AD6"/>
    <w:rsid w:val="000A3B32"/>
    <w:rsid w:val="000A4CC3"/>
    <w:rsid w:val="000A51C7"/>
    <w:rsid w:val="000A5608"/>
    <w:rsid w:val="000A5A53"/>
    <w:rsid w:val="000A61C1"/>
    <w:rsid w:val="000A6350"/>
    <w:rsid w:val="000A63F8"/>
    <w:rsid w:val="000A7537"/>
    <w:rsid w:val="000A7CB9"/>
    <w:rsid w:val="000B0B07"/>
    <w:rsid w:val="000B1989"/>
    <w:rsid w:val="000B22E1"/>
    <w:rsid w:val="000B30F8"/>
    <w:rsid w:val="000B3A52"/>
    <w:rsid w:val="000B3C01"/>
    <w:rsid w:val="000B40A2"/>
    <w:rsid w:val="000B48DC"/>
    <w:rsid w:val="000B5103"/>
    <w:rsid w:val="000B51E2"/>
    <w:rsid w:val="000B52AE"/>
    <w:rsid w:val="000B561F"/>
    <w:rsid w:val="000B6A07"/>
    <w:rsid w:val="000B6B9D"/>
    <w:rsid w:val="000B6D79"/>
    <w:rsid w:val="000C011B"/>
    <w:rsid w:val="000C13C4"/>
    <w:rsid w:val="000C13CA"/>
    <w:rsid w:val="000C16F2"/>
    <w:rsid w:val="000C2AE8"/>
    <w:rsid w:val="000C3247"/>
    <w:rsid w:val="000C3B9F"/>
    <w:rsid w:val="000C3CB1"/>
    <w:rsid w:val="000C48E4"/>
    <w:rsid w:val="000C49A8"/>
    <w:rsid w:val="000C4A9A"/>
    <w:rsid w:val="000C4B4C"/>
    <w:rsid w:val="000C4F32"/>
    <w:rsid w:val="000C507D"/>
    <w:rsid w:val="000C5357"/>
    <w:rsid w:val="000C5540"/>
    <w:rsid w:val="000C57E4"/>
    <w:rsid w:val="000C5E99"/>
    <w:rsid w:val="000C6A6E"/>
    <w:rsid w:val="000C6BA3"/>
    <w:rsid w:val="000C764C"/>
    <w:rsid w:val="000C76B5"/>
    <w:rsid w:val="000C777C"/>
    <w:rsid w:val="000C7DE6"/>
    <w:rsid w:val="000D04B5"/>
    <w:rsid w:val="000D05F0"/>
    <w:rsid w:val="000D0838"/>
    <w:rsid w:val="000D0FE5"/>
    <w:rsid w:val="000D12DB"/>
    <w:rsid w:val="000D2173"/>
    <w:rsid w:val="000D2B6A"/>
    <w:rsid w:val="000D2D12"/>
    <w:rsid w:val="000D3877"/>
    <w:rsid w:val="000D4B96"/>
    <w:rsid w:val="000D580A"/>
    <w:rsid w:val="000D5DA2"/>
    <w:rsid w:val="000D668E"/>
    <w:rsid w:val="000D69D9"/>
    <w:rsid w:val="000D6CD7"/>
    <w:rsid w:val="000D72D7"/>
    <w:rsid w:val="000E16DB"/>
    <w:rsid w:val="000E1CEF"/>
    <w:rsid w:val="000E2314"/>
    <w:rsid w:val="000E2BC2"/>
    <w:rsid w:val="000E32FE"/>
    <w:rsid w:val="000E3AED"/>
    <w:rsid w:val="000E3CC7"/>
    <w:rsid w:val="000E49DF"/>
    <w:rsid w:val="000E50C0"/>
    <w:rsid w:val="000E5A5A"/>
    <w:rsid w:val="000E5B6B"/>
    <w:rsid w:val="000E5D49"/>
    <w:rsid w:val="000E64BC"/>
    <w:rsid w:val="000E64D6"/>
    <w:rsid w:val="000E6A51"/>
    <w:rsid w:val="000E6E7D"/>
    <w:rsid w:val="000E71D3"/>
    <w:rsid w:val="000E7215"/>
    <w:rsid w:val="000E7550"/>
    <w:rsid w:val="000F01FD"/>
    <w:rsid w:val="000F06F3"/>
    <w:rsid w:val="000F07E4"/>
    <w:rsid w:val="000F0F6C"/>
    <w:rsid w:val="000F1814"/>
    <w:rsid w:val="000F1996"/>
    <w:rsid w:val="000F1A29"/>
    <w:rsid w:val="000F1ABB"/>
    <w:rsid w:val="000F1AD4"/>
    <w:rsid w:val="000F1C9F"/>
    <w:rsid w:val="000F239F"/>
    <w:rsid w:val="000F34C6"/>
    <w:rsid w:val="000F398A"/>
    <w:rsid w:val="000F3AFA"/>
    <w:rsid w:val="000F4602"/>
    <w:rsid w:val="000F4BD6"/>
    <w:rsid w:val="000F4F97"/>
    <w:rsid w:val="000F5188"/>
    <w:rsid w:val="000F5A69"/>
    <w:rsid w:val="000F5E68"/>
    <w:rsid w:val="000F7041"/>
    <w:rsid w:val="000F7F4C"/>
    <w:rsid w:val="00100150"/>
    <w:rsid w:val="001001E0"/>
    <w:rsid w:val="00101064"/>
    <w:rsid w:val="0010137B"/>
    <w:rsid w:val="00101546"/>
    <w:rsid w:val="00101E1A"/>
    <w:rsid w:val="00101E53"/>
    <w:rsid w:val="00102010"/>
    <w:rsid w:val="001020C5"/>
    <w:rsid w:val="001025CC"/>
    <w:rsid w:val="00102CC3"/>
    <w:rsid w:val="0010333B"/>
    <w:rsid w:val="00103718"/>
    <w:rsid w:val="00103F6B"/>
    <w:rsid w:val="00105130"/>
    <w:rsid w:val="001051C2"/>
    <w:rsid w:val="00105E7C"/>
    <w:rsid w:val="00106006"/>
    <w:rsid w:val="001063B4"/>
    <w:rsid w:val="00106415"/>
    <w:rsid w:val="00106446"/>
    <w:rsid w:val="001064BD"/>
    <w:rsid w:val="00107338"/>
    <w:rsid w:val="001077AD"/>
    <w:rsid w:val="00107CD3"/>
    <w:rsid w:val="0011011F"/>
    <w:rsid w:val="0011012A"/>
    <w:rsid w:val="00110497"/>
    <w:rsid w:val="0011050B"/>
    <w:rsid w:val="001106F2"/>
    <w:rsid w:val="00110F19"/>
    <w:rsid w:val="00110F23"/>
    <w:rsid w:val="00111830"/>
    <w:rsid w:val="00111A7E"/>
    <w:rsid w:val="00111C99"/>
    <w:rsid w:val="00111F74"/>
    <w:rsid w:val="001120D8"/>
    <w:rsid w:val="001128B7"/>
    <w:rsid w:val="001130C9"/>
    <w:rsid w:val="00114424"/>
    <w:rsid w:val="00114DC3"/>
    <w:rsid w:val="00114E3F"/>
    <w:rsid w:val="00114FBB"/>
    <w:rsid w:val="001154B9"/>
    <w:rsid w:val="00115908"/>
    <w:rsid w:val="00116307"/>
    <w:rsid w:val="0011647D"/>
    <w:rsid w:val="001166A1"/>
    <w:rsid w:val="00121C1C"/>
    <w:rsid w:val="00121E3B"/>
    <w:rsid w:val="0012209B"/>
    <w:rsid w:val="00122B40"/>
    <w:rsid w:val="00122CDA"/>
    <w:rsid w:val="00122E27"/>
    <w:rsid w:val="00122F46"/>
    <w:rsid w:val="0012352F"/>
    <w:rsid w:val="0012389D"/>
    <w:rsid w:val="0012509C"/>
    <w:rsid w:val="001257CB"/>
    <w:rsid w:val="001259D6"/>
    <w:rsid w:val="001259D7"/>
    <w:rsid w:val="001267A2"/>
    <w:rsid w:val="00126AD6"/>
    <w:rsid w:val="00126F89"/>
    <w:rsid w:val="001301C9"/>
    <w:rsid w:val="001305B8"/>
    <w:rsid w:val="00130E4F"/>
    <w:rsid w:val="001312A7"/>
    <w:rsid w:val="001324A2"/>
    <w:rsid w:val="001333E5"/>
    <w:rsid w:val="0013355D"/>
    <w:rsid w:val="001343E7"/>
    <w:rsid w:val="00134A98"/>
    <w:rsid w:val="00134CD5"/>
    <w:rsid w:val="00134DC2"/>
    <w:rsid w:val="00135BB6"/>
    <w:rsid w:val="00135D56"/>
    <w:rsid w:val="001364F1"/>
    <w:rsid w:val="0013685F"/>
    <w:rsid w:val="00137036"/>
    <w:rsid w:val="0013724A"/>
    <w:rsid w:val="00140639"/>
    <w:rsid w:val="00141B23"/>
    <w:rsid w:val="00141DF0"/>
    <w:rsid w:val="00142D34"/>
    <w:rsid w:val="00142F8B"/>
    <w:rsid w:val="00143A93"/>
    <w:rsid w:val="00144668"/>
    <w:rsid w:val="00144775"/>
    <w:rsid w:val="00145333"/>
    <w:rsid w:val="001454C1"/>
    <w:rsid w:val="00145860"/>
    <w:rsid w:val="00145B02"/>
    <w:rsid w:val="0014647C"/>
    <w:rsid w:val="001464C0"/>
    <w:rsid w:val="0014655B"/>
    <w:rsid w:val="001466E2"/>
    <w:rsid w:val="00146823"/>
    <w:rsid w:val="00146922"/>
    <w:rsid w:val="00146926"/>
    <w:rsid w:val="00146CEB"/>
    <w:rsid w:val="00146D21"/>
    <w:rsid w:val="0015071E"/>
    <w:rsid w:val="001507E6"/>
    <w:rsid w:val="00150CFD"/>
    <w:rsid w:val="0015198D"/>
    <w:rsid w:val="00151D6E"/>
    <w:rsid w:val="00152058"/>
    <w:rsid w:val="00152AB8"/>
    <w:rsid w:val="00152DFF"/>
    <w:rsid w:val="00152F33"/>
    <w:rsid w:val="001535BD"/>
    <w:rsid w:val="0015384C"/>
    <w:rsid w:val="00153BDB"/>
    <w:rsid w:val="001542A4"/>
    <w:rsid w:val="0015497A"/>
    <w:rsid w:val="001549CF"/>
    <w:rsid w:val="00154C07"/>
    <w:rsid w:val="00155888"/>
    <w:rsid w:val="00155993"/>
    <w:rsid w:val="0015707B"/>
    <w:rsid w:val="00157590"/>
    <w:rsid w:val="00157795"/>
    <w:rsid w:val="001578BA"/>
    <w:rsid w:val="00157F1D"/>
    <w:rsid w:val="0016034D"/>
    <w:rsid w:val="001604EC"/>
    <w:rsid w:val="00160744"/>
    <w:rsid w:val="0016075D"/>
    <w:rsid w:val="001608D0"/>
    <w:rsid w:val="00160F4C"/>
    <w:rsid w:val="001614F4"/>
    <w:rsid w:val="00161520"/>
    <w:rsid w:val="001619BF"/>
    <w:rsid w:val="00161D28"/>
    <w:rsid w:val="00161DE1"/>
    <w:rsid w:val="00162414"/>
    <w:rsid w:val="00162F6B"/>
    <w:rsid w:val="0016314E"/>
    <w:rsid w:val="0016320B"/>
    <w:rsid w:val="00163D02"/>
    <w:rsid w:val="00163DC6"/>
    <w:rsid w:val="00163EA5"/>
    <w:rsid w:val="00164C51"/>
    <w:rsid w:val="00165DEE"/>
    <w:rsid w:val="001662AE"/>
    <w:rsid w:val="00166C17"/>
    <w:rsid w:val="001673BC"/>
    <w:rsid w:val="00167678"/>
    <w:rsid w:val="00167EA0"/>
    <w:rsid w:val="001707CB"/>
    <w:rsid w:val="00170982"/>
    <w:rsid w:val="00170D81"/>
    <w:rsid w:val="00170F38"/>
    <w:rsid w:val="001713AE"/>
    <w:rsid w:val="00171DBC"/>
    <w:rsid w:val="00171F6F"/>
    <w:rsid w:val="0017210A"/>
    <w:rsid w:val="0017223E"/>
    <w:rsid w:val="0017237A"/>
    <w:rsid w:val="00172A27"/>
    <w:rsid w:val="00172B78"/>
    <w:rsid w:val="00172D36"/>
    <w:rsid w:val="00173016"/>
    <w:rsid w:val="00173D31"/>
    <w:rsid w:val="001741AC"/>
    <w:rsid w:val="00174218"/>
    <w:rsid w:val="00175BC6"/>
    <w:rsid w:val="00175C3B"/>
    <w:rsid w:val="001767B2"/>
    <w:rsid w:val="00177281"/>
    <w:rsid w:val="00177581"/>
    <w:rsid w:val="00177885"/>
    <w:rsid w:val="00177CD3"/>
    <w:rsid w:val="001800E4"/>
    <w:rsid w:val="0018184A"/>
    <w:rsid w:val="00181F67"/>
    <w:rsid w:val="00182930"/>
    <w:rsid w:val="001830F6"/>
    <w:rsid w:val="00183325"/>
    <w:rsid w:val="00183B11"/>
    <w:rsid w:val="00183DFA"/>
    <w:rsid w:val="00184328"/>
    <w:rsid w:val="001845E5"/>
    <w:rsid w:val="00184737"/>
    <w:rsid w:val="001848B7"/>
    <w:rsid w:val="00184A76"/>
    <w:rsid w:val="00185299"/>
    <w:rsid w:val="00185B50"/>
    <w:rsid w:val="00185C38"/>
    <w:rsid w:val="00186CF2"/>
    <w:rsid w:val="00186D96"/>
    <w:rsid w:val="00186FA2"/>
    <w:rsid w:val="00187441"/>
    <w:rsid w:val="001909F8"/>
    <w:rsid w:val="00191615"/>
    <w:rsid w:val="00191B0B"/>
    <w:rsid w:val="00191B1C"/>
    <w:rsid w:val="001920EA"/>
    <w:rsid w:val="00192829"/>
    <w:rsid w:val="001935AC"/>
    <w:rsid w:val="0019374B"/>
    <w:rsid w:val="001938D6"/>
    <w:rsid w:val="00193AD8"/>
    <w:rsid w:val="00193B89"/>
    <w:rsid w:val="00193D55"/>
    <w:rsid w:val="00193D9E"/>
    <w:rsid w:val="00193E97"/>
    <w:rsid w:val="00194059"/>
    <w:rsid w:val="001941A3"/>
    <w:rsid w:val="00194AC4"/>
    <w:rsid w:val="001958E5"/>
    <w:rsid w:val="00195F03"/>
    <w:rsid w:val="00196279"/>
    <w:rsid w:val="001964FD"/>
    <w:rsid w:val="0019773D"/>
    <w:rsid w:val="001A04C3"/>
    <w:rsid w:val="001A0A8A"/>
    <w:rsid w:val="001A0D1E"/>
    <w:rsid w:val="001A11C7"/>
    <w:rsid w:val="001A14E1"/>
    <w:rsid w:val="001A17DB"/>
    <w:rsid w:val="001A1BC8"/>
    <w:rsid w:val="001A24D7"/>
    <w:rsid w:val="001A2878"/>
    <w:rsid w:val="001A2B6E"/>
    <w:rsid w:val="001A3577"/>
    <w:rsid w:val="001A3E52"/>
    <w:rsid w:val="001A3EEE"/>
    <w:rsid w:val="001A40E9"/>
    <w:rsid w:val="001A46E3"/>
    <w:rsid w:val="001A4A66"/>
    <w:rsid w:val="001A5797"/>
    <w:rsid w:val="001A5C6B"/>
    <w:rsid w:val="001A5F30"/>
    <w:rsid w:val="001A6564"/>
    <w:rsid w:val="001A77FC"/>
    <w:rsid w:val="001A7F20"/>
    <w:rsid w:val="001B0B2C"/>
    <w:rsid w:val="001B0E42"/>
    <w:rsid w:val="001B1ADE"/>
    <w:rsid w:val="001B1BF9"/>
    <w:rsid w:val="001B2780"/>
    <w:rsid w:val="001B35F1"/>
    <w:rsid w:val="001B385C"/>
    <w:rsid w:val="001B3B2F"/>
    <w:rsid w:val="001B4108"/>
    <w:rsid w:val="001B418C"/>
    <w:rsid w:val="001B583C"/>
    <w:rsid w:val="001B58F2"/>
    <w:rsid w:val="001B6029"/>
    <w:rsid w:val="001B6B88"/>
    <w:rsid w:val="001B7238"/>
    <w:rsid w:val="001B78B4"/>
    <w:rsid w:val="001B7C37"/>
    <w:rsid w:val="001B7C4B"/>
    <w:rsid w:val="001B7D08"/>
    <w:rsid w:val="001C075D"/>
    <w:rsid w:val="001C0783"/>
    <w:rsid w:val="001C0DF1"/>
    <w:rsid w:val="001C17D3"/>
    <w:rsid w:val="001C18BD"/>
    <w:rsid w:val="001C1901"/>
    <w:rsid w:val="001C21D6"/>
    <w:rsid w:val="001C2A3F"/>
    <w:rsid w:val="001C33FA"/>
    <w:rsid w:val="001C348A"/>
    <w:rsid w:val="001C3F57"/>
    <w:rsid w:val="001C46C8"/>
    <w:rsid w:val="001C46DA"/>
    <w:rsid w:val="001C4A1E"/>
    <w:rsid w:val="001C549F"/>
    <w:rsid w:val="001C5789"/>
    <w:rsid w:val="001C5D7D"/>
    <w:rsid w:val="001C63F6"/>
    <w:rsid w:val="001C6DA0"/>
    <w:rsid w:val="001C6E60"/>
    <w:rsid w:val="001C6FF7"/>
    <w:rsid w:val="001C7476"/>
    <w:rsid w:val="001C7537"/>
    <w:rsid w:val="001C7750"/>
    <w:rsid w:val="001C77C9"/>
    <w:rsid w:val="001C7AEF"/>
    <w:rsid w:val="001D0021"/>
    <w:rsid w:val="001D02C9"/>
    <w:rsid w:val="001D08B7"/>
    <w:rsid w:val="001D1528"/>
    <w:rsid w:val="001D2D09"/>
    <w:rsid w:val="001D2DAF"/>
    <w:rsid w:val="001D3220"/>
    <w:rsid w:val="001D33EE"/>
    <w:rsid w:val="001D347A"/>
    <w:rsid w:val="001D35A8"/>
    <w:rsid w:val="001D3F50"/>
    <w:rsid w:val="001D4D13"/>
    <w:rsid w:val="001D4D9F"/>
    <w:rsid w:val="001D5572"/>
    <w:rsid w:val="001D5A6D"/>
    <w:rsid w:val="001D5D78"/>
    <w:rsid w:val="001D62A7"/>
    <w:rsid w:val="001D638D"/>
    <w:rsid w:val="001D71ED"/>
    <w:rsid w:val="001D7317"/>
    <w:rsid w:val="001E02BE"/>
    <w:rsid w:val="001E02E8"/>
    <w:rsid w:val="001E040C"/>
    <w:rsid w:val="001E0A1D"/>
    <w:rsid w:val="001E1BD7"/>
    <w:rsid w:val="001E208D"/>
    <w:rsid w:val="001E2735"/>
    <w:rsid w:val="001E2CDF"/>
    <w:rsid w:val="001E2F2B"/>
    <w:rsid w:val="001E3511"/>
    <w:rsid w:val="001E35A6"/>
    <w:rsid w:val="001E3749"/>
    <w:rsid w:val="001E41FE"/>
    <w:rsid w:val="001E584B"/>
    <w:rsid w:val="001E66BC"/>
    <w:rsid w:val="001E6F9D"/>
    <w:rsid w:val="001E76AE"/>
    <w:rsid w:val="001E7C81"/>
    <w:rsid w:val="001F0375"/>
    <w:rsid w:val="001F03BB"/>
    <w:rsid w:val="001F06BD"/>
    <w:rsid w:val="001F15CD"/>
    <w:rsid w:val="001F1795"/>
    <w:rsid w:val="001F1CEC"/>
    <w:rsid w:val="001F1E93"/>
    <w:rsid w:val="001F237D"/>
    <w:rsid w:val="001F3690"/>
    <w:rsid w:val="001F403A"/>
    <w:rsid w:val="001F40D5"/>
    <w:rsid w:val="001F4212"/>
    <w:rsid w:val="001F53EE"/>
    <w:rsid w:val="001F5435"/>
    <w:rsid w:val="001F5C0A"/>
    <w:rsid w:val="001F5D19"/>
    <w:rsid w:val="001F64FC"/>
    <w:rsid w:val="001F655D"/>
    <w:rsid w:val="001F6842"/>
    <w:rsid w:val="001F68AE"/>
    <w:rsid w:val="001F6B2F"/>
    <w:rsid w:val="002003DB"/>
    <w:rsid w:val="0020067F"/>
    <w:rsid w:val="00200873"/>
    <w:rsid w:val="00200A1C"/>
    <w:rsid w:val="0020173A"/>
    <w:rsid w:val="00201D71"/>
    <w:rsid w:val="00201EF8"/>
    <w:rsid w:val="002023C5"/>
    <w:rsid w:val="002023C8"/>
    <w:rsid w:val="00202584"/>
    <w:rsid w:val="0020327D"/>
    <w:rsid w:val="00204CCB"/>
    <w:rsid w:val="00205096"/>
    <w:rsid w:val="0020542B"/>
    <w:rsid w:val="0020589A"/>
    <w:rsid w:val="00206327"/>
    <w:rsid w:val="0020662C"/>
    <w:rsid w:val="002069F1"/>
    <w:rsid w:val="00206B3F"/>
    <w:rsid w:val="00206FE5"/>
    <w:rsid w:val="002079A9"/>
    <w:rsid w:val="00207DA7"/>
    <w:rsid w:val="00207ED2"/>
    <w:rsid w:val="00210089"/>
    <w:rsid w:val="00210139"/>
    <w:rsid w:val="00210D6F"/>
    <w:rsid w:val="002124E5"/>
    <w:rsid w:val="002125B4"/>
    <w:rsid w:val="002125CF"/>
    <w:rsid w:val="002129AA"/>
    <w:rsid w:val="00213202"/>
    <w:rsid w:val="0021342F"/>
    <w:rsid w:val="002138E9"/>
    <w:rsid w:val="00213939"/>
    <w:rsid w:val="00213A6D"/>
    <w:rsid w:val="00213CBC"/>
    <w:rsid w:val="0021415F"/>
    <w:rsid w:val="0021416D"/>
    <w:rsid w:val="002141E1"/>
    <w:rsid w:val="002142F7"/>
    <w:rsid w:val="00214C5A"/>
    <w:rsid w:val="00214D76"/>
    <w:rsid w:val="002164C3"/>
    <w:rsid w:val="00216F08"/>
    <w:rsid w:val="00217250"/>
    <w:rsid w:val="00217CE4"/>
    <w:rsid w:val="00217D10"/>
    <w:rsid w:val="00217E22"/>
    <w:rsid w:val="00220AEA"/>
    <w:rsid w:val="00220CA5"/>
    <w:rsid w:val="00220D1A"/>
    <w:rsid w:val="00221159"/>
    <w:rsid w:val="0022140B"/>
    <w:rsid w:val="0022164D"/>
    <w:rsid w:val="00221C25"/>
    <w:rsid w:val="00221D91"/>
    <w:rsid w:val="00222111"/>
    <w:rsid w:val="0022297F"/>
    <w:rsid w:val="00223045"/>
    <w:rsid w:val="002231A9"/>
    <w:rsid w:val="002235CE"/>
    <w:rsid w:val="00223DC1"/>
    <w:rsid w:val="002243EC"/>
    <w:rsid w:val="00224C9C"/>
    <w:rsid w:val="00225873"/>
    <w:rsid w:val="00225E3F"/>
    <w:rsid w:val="0022637E"/>
    <w:rsid w:val="00226629"/>
    <w:rsid w:val="0022778F"/>
    <w:rsid w:val="00227A88"/>
    <w:rsid w:val="00227BCF"/>
    <w:rsid w:val="00227BD3"/>
    <w:rsid w:val="00227D9E"/>
    <w:rsid w:val="00230898"/>
    <w:rsid w:val="00231911"/>
    <w:rsid w:val="00231ACB"/>
    <w:rsid w:val="00231D2E"/>
    <w:rsid w:val="00232999"/>
    <w:rsid w:val="00232A47"/>
    <w:rsid w:val="002354CB"/>
    <w:rsid w:val="002355D1"/>
    <w:rsid w:val="00235704"/>
    <w:rsid w:val="002365FB"/>
    <w:rsid w:val="002369B1"/>
    <w:rsid w:val="00236D7C"/>
    <w:rsid w:val="00236FB4"/>
    <w:rsid w:val="00237061"/>
    <w:rsid w:val="00237263"/>
    <w:rsid w:val="002372A1"/>
    <w:rsid w:val="00237A13"/>
    <w:rsid w:val="00237E0B"/>
    <w:rsid w:val="002404D1"/>
    <w:rsid w:val="00240BB5"/>
    <w:rsid w:val="00241A3B"/>
    <w:rsid w:val="00241C53"/>
    <w:rsid w:val="002430D3"/>
    <w:rsid w:val="00243F0A"/>
    <w:rsid w:val="002440A6"/>
    <w:rsid w:val="002453A1"/>
    <w:rsid w:val="002458DB"/>
    <w:rsid w:val="00245CBD"/>
    <w:rsid w:val="00245F8F"/>
    <w:rsid w:val="0024666C"/>
    <w:rsid w:val="00250519"/>
    <w:rsid w:val="002506CA"/>
    <w:rsid w:val="00250A41"/>
    <w:rsid w:val="002519D4"/>
    <w:rsid w:val="002519F4"/>
    <w:rsid w:val="00251BE8"/>
    <w:rsid w:val="00251CCD"/>
    <w:rsid w:val="00251DE1"/>
    <w:rsid w:val="00252F9A"/>
    <w:rsid w:val="00253421"/>
    <w:rsid w:val="002535AF"/>
    <w:rsid w:val="002537A3"/>
    <w:rsid w:val="0025464F"/>
    <w:rsid w:val="00254A6D"/>
    <w:rsid w:val="0025538D"/>
    <w:rsid w:val="00255670"/>
    <w:rsid w:val="00255A3D"/>
    <w:rsid w:val="00255CB9"/>
    <w:rsid w:val="00256D5A"/>
    <w:rsid w:val="0026027F"/>
    <w:rsid w:val="002603F3"/>
    <w:rsid w:val="002608E7"/>
    <w:rsid w:val="0026115D"/>
    <w:rsid w:val="002623D9"/>
    <w:rsid w:val="0026339A"/>
    <w:rsid w:val="002633ED"/>
    <w:rsid w:val="002636A7"/>
    <w:rsid w:val="00263C4A"/>
    <w:rsid w:val="00263EEB"/>
    <w:rsid w:val="00264E01"/>
    <w:rsid w:val="002656A0"/>
    <w:rsid w:val="0026576D"/>
    <w:rsid w:val="0026611D"/>
    <w:rsid w:val="0026696D"/>
    <w:rsid w:val="002669D6"/>
    <w:rsid w:val="0026754A"/>
    <w:rsid w:val="00267730"/>
    <w:rsid w:val="00267CCA"/>
    <w:rsid w:val="00270496"/>
    <w:rsid w:val="00271296"/>
    <w:rsid w:val="0027189D"/>
    <w:rsid w:val="0027219A"/>
    <w:rsid w:val="00272922"/>
    <w:rsid w:val="00273695"/>
    <w:rsid w:val="00273F8A"/>
    <w:rsid w:val="00274056"/>
    <w:rsid w:val="00274872"/>
    <w:rsid w:val="00274C1E"/>
    <w:rsid w:val="0027523D"/>
    <w:rsid w:val="00276813"/>
    <w:rsid w:val="0027764A"/>
    <w:rsid w:val="00277D70"/>
    <w:rsid w:val="00280417"/>
    <w:rsid w:val="002807EB"/>
    <w:rsid w:val="00280E12"/>
    <w:rsid w:val="00281102"/>
    <w:rsid w:val="0028168C"/>
    <w:rsid w:val="00281885"/>
    <w:rsid w:val="0028196D"/>
    <w:rsid w:val="00281B78"/>
    <w:rsid w:val="00281D68"/>
    <w:rsid w:val="00281FED"/>
    <w:rsid w:val="002823C3"/>
    <w:rsid w:val="00282450"/>
    <w:rsid w:val="00282BE6"/>
    <w:rsid w:val="00282CC8"/>
    <w:rsid w:val="00282DA8"/>
    <w:rsid w:val="0028317A"/>
    <w:rsid w:val="00283BA0"/>
    <w:rsid w:val="00283CA7"/>
    <w:rsid w:val="00283E72"/>
    <w:rsid w:val="0028424D"/>
    <w:rsid w:val="002842D9"/>
    <w:rsid w:val="00284427"/>
    <w:rsid w:val="002847DB"/>
    <w:rsid w:val="00284FE8"/>
    <w:rsid w:val="00285126"/>
    <w:rsid w:val="00286869"/>
    <w:rsid w:val="00286F6E"/>
    <w:rsid w:val="00287FE3"/>
    <w:rsid w:val="00290232"/>
    <w:rsid w:val="002905E5"/>
    <w:rsid w:val="00290EE2"/>
    <w:rsid w:val="002914EB"/>
    <w:rsid w:val="00291512"/>
    <w:rsid w:val="00291679"/>
    <w:rsid w:val="00291FB9"/>
    <w:rsid w:val="002926C3"/>
    <w:rsid w:val="00292B02"/>
    <w:rsid w:val="00293348"/>
    <w:rsid w:val="002939F0"/>
    <w:rsid w:val="002940D8"/>
    <w:rsid w:val="002941A9"/>
    <w:rsid w:val="0029444D"/>
    <w:rsid w:val="002947DC"/>
    <w:rsid w:val="0029531B"/>
    <w:rsid w:val="00295BFE"/>
    <w:rsid w:val="0029685E"/>
    <w:rsid w:val="002972D6"/>
    <w:rsid w:val="00297541"/>
    <w:rsid w:val="00297976"/>
    <w:rsid w:val="00297A51"/>
    <w:rsid w:val="002A002C"/>
    <w:rsid w:val="002A034A"/>
    <w:rsid w:val="002A0520"/>
    <w:rsid w:val="002A11AC"/>
    <w:rsid w:val="002A128C"/>
    <w:rsid w:val="002A1823"/>
    <w:rsid w:val="002A1F9B"/>
    <w:rsid w:val="002A24FF"/>
    <w:rsid w:val="002A28E6"/>
    <w:rsid w:val="002A2B76"/>
    <w:rsid w:val="002A3872"/>
    <w:rsid w:val="002A402B"/>
    <w:rsid w:val="002A4AC9"/>
    <w:rsid w:val="002A4E2A"/>
    <w:rsid w:val="002A558A"/>
    <w:rsid w:val="002A5988"/>
    <w:rsid w:val="002A63D3"/>
    <w:rsid w:val="002A77CE"/>
    <w:rsid w:val="002B0238"/>
    <w:rsid w:val="002B11B6"/>
    <w:rsid w:val="002B2E04"/>
    <w:rsid w:val="002B3ABC"/>
    <w:rsid w:val="002B41FC"/>
    <w:rsid w:val="002B48E8"/>
    <w:rsid w:val="002B5CF4"/>
    <w:rsid w:val="002B5DD1"/>
    <w:rsid w:val="002B679E"/>
    <w:rsid w:val="002B7658"/>
    <w:rsid w:val="002C00D6"/>
    <w:rsid w:val="002C015C"/>
    <w:rsid w:val="002C06BD"/>
    <w:rsid w:val="002C0976"/>
    <w:rsid w:val="002C0CF4"/>
    <w:rsid w:val="002C2A47"/>
    <w:rsid w:val="002C2A65"/>
    <w:rsid w:val="002C2E03"/>
    <w:rsid w:val="002C2E10"/>
    <w:rsid w:val="002C3677"/>
    <w:rsid w:val="002C3C8D"/>
    <w:rsid w:val="002C3D13"/>
    <w:rsid w:val="002C482E"/>
    <w:rsid w:val="002C5473"/>
    <w:rsid w:val="002C5761"/>
    <w:rsid w:val="002C6073"/>
    <w:rsid w:val="002C6124"/>
    <w:rsid w:val="002C650F"/>
    <w:rsid w:val="002C6E55"/>
    <w:rsid w:val="002C7E5F"/>
    <w:rsid w:val="002D05DA"/>
    <w:rsid w:val="002D06E6"/>
    <w:rsid w:val="002D0D95"/>
    <w:rsid w:val="002D0F29"/>
    <w:rsid w:val="002D1041"/>
    <w:rsid w:val="002D10C4"/>
    <w:rsid w:val="002D15CD"/>
    <w:rsid w:val="002D1892"/>
    <w:rsid w:val="002D1A1E"/>
    <w:rsid w:val="002D2669"/>
    <w:rsid w:val="002D27B4"/>
    <w:rsid w:val="002D2B46"/>
    <w:rsid w:val="002D400C"/>
    <w:rsid w:val="002D50B6"/>
    <w:rsid w:val="002D5174"/>
    <w:rsid w:val="002D54EB"/>
    <w:rsid w:val="002D56FD"/>
    <w:rsid w:val="002D5E20"/>
    <w:rsid w:val="002D7B2E"/>
    <w:rsid w:val="002D7CD7"/>
    <w:rsid w:val="002E062C"/>
    <w:rsid w:val="002E1047"/>
    <w:rsid w:val="002E2F6D"/>
    <w:rsid w:val="002E2FC3"/>
    <w:rsid w:val="002E30D1"/>
    <w:rsid w:val="002E3275"/>
    <w:rsid w:val="002E3CC1"/>
    <w:rsid w:val="002E3EEA"/>
    <w:rsid w:val="002E460F"/>
    <w:rsid w:val="002E522A"/>
    <w:rsid w:val="002E5D50"/>
    <w:rsid w:val="002E5FE0"/>
    <w:rsid w:val="002E6184"/>
    <w:rsid w:val="002E64BA"/>
    <w:rsid w:val="002E68FC"/>
    <w:rsid w:val="002E6B67"/>
    <w:rsid w:val="002E6E53"/>
    <w:rsid w:val="002E71EE"/>
    <w:rsid w:val="002E75B7"/>
    <w:rsid w:val="002E77D8"/>
    <w:rsid w:val="002E77EA"/>
    <w:rsid w:val="002E7C74"/>
    <w:rsid w:val="002E7EC8"/>
    <w:rsid w:val="002F1107"/>
    <w:rsid w:val="002F136F"/>
    <w:rsid w:val="002F17F7"/>
    <w:rsid w:val="002F18DE"/>
    <w:rsid w:val="002F210E"/>
    <w:rsid w:val="002F27F0"/>
    <w:rsid w:val="002F38F2"/>
    <w:rsid w:val="002F3982"/>
    <w:rsid w:val="002F47E5"/>
    <w:rsid w:val="002F4AA7"/>
    <w:rsid w:val="002F4CD2"/>
    <w:rsid w:val="002F50F7"/>
    <w:rsid w:val="002F52F6"/>
    <w:rsid w:val="002F5B25"/>
    <w:rsid w:val="002F6696"/>
    <w:rsid w:val="002F6728"/>
    <w:rsid w:val="002F70F2"/>
    <w:rsid w:val="002F786B"/>
    <w:rsid w:val="002F7A04"/>
    <w:rsid w:val="003005C0"/>
    <w:rsid w:val="003006E6"/>
    <w:rsid w:val="0030121B"/>
    <w:rsid w:val="00301B70"/>
    <w:rsid w:val="00301BE2"/>
    <w:rsid w:val="00302C8B"/>
    <w:rsid w:val="00303903"/>
    <w:rsid w:val="0030463E"/>
    <w:rsid w:val="00304A4B"/>
    <w:rsid w:val="00304E9F"/>
    <w:rsid w:val="0030504E"/>
    <w:rsid w:val="00305137"/>
    <w:rsid w:val="003053AE"/>
    <w:rsid w:val="00305462"/>
    <w:rsid w:val="003056DE"/>
    <w:rsid w:val="00305C5D"/>
    <w:rsid w:val="00306B19"/>
    <w:rsid w:val="00307175"/>
    <w:rsid w:val="00307A9C"/>
    <w:rsid w:val="00307AA9"/>
    <w:rsid w:val="00307B07"/>
    <w:rsid w:val="00310049"/>
    <w:rsid w:val="0031008C"/>
    <w:rsid w:val="0031028E"/>
    <w:rsid w:val="00310462"/>
    <w:rsid w:val="00310584"/>
    <w:rsid w:val="00310EC8"/>
    <w:rsid w:val="003111A8"/>
    <w:rsid w:val="00311A15"/>
    <w:rsid w:val="0031314A"/>
    <w:rsid w:val="003135FD"/>
    <w:rsid w:val="003143BB"/>
    <w:rsid w:val="00314703"/>
    <w:rsid w:val="0031568C"/>
    <w:rsid w:val="003159CD"/>
    <w:rsid w:val="00316395"/>
    <w:rsid w:val="003164B4"/>
    <w:rsid w:val="0031681D"/>
    <w:rsid w:val="00316852"/>
    <w:rsid w:val="003210EF"/>
    <w:rsid w:val="00321670"/>
    <w:rsid w:val="00321ADE"/>
    <w:rsid w:val="00322335"/>
    <w:rsid w:val="00322554"/>
    <w:rsid w:val="00322A23"/>
    <w:rsid w:val="003238CA"/>
    <w:rsid w:val="00323E1B"/>
    <w:rsid w:val="003246A5"/>
    <w:rsid w:val="00324C17"/>
    <w:rsid w:val="00325787"/>
    <w:rsid w:val="003258DF"/>
    <w:rsid w:val="00325BEA"/>
    <w:rsid w:val="00327985"/>
    <w:rsid w:val="003302C8"/>
    <w:rsid w:val="003311B9"/>
    <w:rsid w:val="00331570"/>
    <w:rsid w:val="00331DC5"/>
    <w:rsid w:val="00331F2E"/>
    <w:rsid w:val="00332216"/>
    <w:rsid w:val="0033263F"/>
    <w:rsid w:val="00332822"/>
    <w:rsid w:val="00332958"/>
    <w:rsid w:val="00333302"/>
    <w:rsid w:val="00333C38"/>
    <w:rsid w:val="003342B0"/>
    <w:rsid w:val="00334E7E"/>
    <w:rsid w:val="003353ED"/>
    <w:rsid w:val="00335710"/>
    <w:rsid w:val="00336B1C"/>
    <w:rsid w:val="00336C24"/>
    <w:rsid w:val="00340A01"/>
    <w:rsid w:val="00340EAA"/>
    <w:rsid w:val="00341585"/>
    <w:rsid w:val="003415D0"/>
    <w:rsid w:val="00341B39"/>
    <w:rsid w:val="00342009"/>
    <w:rsid w:val="00342360"/>
    <w:rsid w:val="00342EAE"/>
    <w:rsid w:val="0034312A"/>
    <w:rsid w:val="003434D8"/>
    <w:rsid w:val="003437D1"/>
    <w:rsid w:val="00343864"/>
    <w:rsid w:val="00343D5B"/>
    <w:rsid w:val="00343E11"/>
    <w:rsid w:val="003444E9"/>
    <w:rsid w:val="00344903"/>
    <w:rsid w:val="00344D53"/>
    <w:rsid w:val="00344DB7"/>
    <w:rsid w:val="00344E68"/>
    <w:rsid w:val="00344E74"/>
    <w:rsid w:val="00345C06"/>
    <w:rsid w:val="00345CC7"/>
    <w:rsid w:val="00346A91"/>
    <w:rsid w:val="00346F64"/>
    <w:rsid w:val="003478AA"/>
    <w:rsid w:val="00347E5B"/>
    <w:rsid w:val="00350A08"/>
    <w:rsid w:val="00350ABE"/>
    <w:rsid w:val="00350E51"/>
    <w:rsid w:val="0035118E"/>
    <w:rsid w:val="003512DE"/>
    <w:rsid w:val="0035169F"/>
    <w:rsid w:val="00351C7C"/>
    <w:rsid w:val="00352036"/>
    <w:rsid w:val="00352AB1"/>
    <w:rsid w:val="00352CF9"/>
    <w:rsid w:val="00352F45"/>
    <w:rsid w:val="003532F7"/>
    <w:rsid w:val="0035333B"/>
    <w:rsid w:val="003535C0"/>
    <w:rsid w:val="0035370F"/>
    <w:rsid w:val="00353FB4"/>
    <w:rsid w:val="003546B8"/>
    <w:rsid w:val="00354921"/>
    <w:rsid w:val="00354BFB"/>
    <w:rsid w:val="00354CBC"/>
    <w:rsid w:val="00355D27"/>
    <w:rsid w:val="003565B0"/>
    <w:rsid w:val="00356774"/>
    <w:rsid w:val="00356CBD"/>
    <w:rsid w:val="00356CE3"/>
    <w:rsid w:val="00356F08"/>
    <w:rsid w:val="00357CB2"/>
    <w:rsid w:val="003606C0"/>
    <w:rsid w:val="00360711"/>
    <w:rsid w:val="003609A7"/>
    <w:rsid w:val="00361E4C"/>
    <w:rsid w:val="00362C31"/>
    <w:rsid w:val="003634D7"/>
    <w:rsid w:val="00363B38"/>
    <w:rsid w:val="00364055"/>
    <w:rsid w:val="0036433F"/>
    <w:rsid w:val="00364A60"/>
    <w:rsid w:val="00364BCF"/>
    <w:rsid w:val="00365566"/>
    <w:rsid w:val="003658D8"/>
    <w:rsid w:val="0036599E"/>
    <w:rsid w:val="00365DC5"/>
    <w:rsid w:val="00366368"/>
    <w:rsid w:val="00367005"/>
    <w:rsid w:val="00367655"/>
    <w:rsid w:val="00367E15"/>
    <w:rsid w:val="00370212"/>
    <w:rsid w:val="003703BA"/>
    <w:rsid w:val="00370D45"/>
    <w:rsid w:val="00370E3E"/>
    <w:rsid w:val="00370E64"/>
    <w:rsid w:val="00371214"/>
    <w:rsid w:val="0037148D"/>
    <w:rsid w:val="003715EE"/>
    <w:rsid w:val="0037282B"/>
    <w:rsid w:val="00374061"/>
    <w:rsid w:val="00374A29"/>
    <w:rsid w:val="00374B15"/>
    <w:rsid w:val="003758B5"/>
    <w:rsid w:val="00375B94"/>
    <w:rsid w:val="00375C1D"/>
    <w:rsid w:val="00375CAA"/>
    <w:rsid w:val="00375E51"/>
    <w:rsid w:val="0037600F"/>
    <w:rsid w:val="00376724"/>
    <w:rsid w:val="00377419"/>
    <w:rsid w:val="003775DE"/>
    <w:rsid w:val="0037767F"/>
    <w:rsid w:val="00377B05"/>
    <w:rsid w:val="0038058B"/>
    <w:rsid w:val="003805D8"/>
    <w:rsid w:val="003809EB"/>
    <w:rsid w:val="00380B59"/>
    <w:rsid w:val="003810AF"/>
    <w:rsid w:val="00381DE8"/>
    <w:rsid w:val="00382B6F"/>
    <w:rsid w:val="00383575"/>
    <w:rsid w:val="00383825"/>
    <w:rsid w:val="00383D67"/>
    <w:rsid w:val="003845B1"/>
    <w:rsid w:val="00384B2E"/>
    <w:rsid w:val="00385A92"/>
    <w:rsid w:val="00386160"/>
    <w:rsid w:val="00386216"/>
    <w:rsid w:val="0038743A"/>
    <w:rsid w:val="00387B3A"/>
    <w:rsid w:val="00387D97"/>
    <w:rsid w:val="0039118D"/>
    <w:rsid w:val="00391702"/>
    <w:rsid w:val="003919F9"/>
    <w:rsid w:val="00391C71"/>
    <w:rsid w:val="0039237E"/>
    <w:rsid w:val="00392BEB"/>
    <w:rsid w:val="003935E0"/>
    <w:rsid w:val="00393B3C"/>
    <w:rsid w:val="003942FA"/>
    <w:rsid w:val="00394875"/>
    <w:rsid w:val="00394D92"/>
    <w:rsid w:val="0039513C"/>
    <w:rsid w:val="00396C18"/>
    <w:rsid w:val="003970EB"/>
    <w:rsid w:val="00397A3E"/>
    <w:rsid w:val="003A031C"/>
    <w:rsid w:val="003A1DC8"/>
    <w:rsid w:val="003A2326"/>
    <w:rsid w:val="003A26A9"/>
    <w:rsid w:val="003A2A7F"/>
    <w:rsid w:val="003A39EB"/>
    <w:rsid w:val="003A4448"/>
    <w:rsid w:val="003A4B44"/>
    <w:rsid w:val="003A5625"/>
    <w:rsid w:val="003A5694"/>
    <w:rsid w:val="003A5782"/>
    <w:rsid w:val="003A5A5E"/>
    <w:rsid w:val="003A5E70"/>
    <w:rsid w:val="003A5F2A"/>
    <w:rsid w:val="003A664C"/>
    <w:rsid w:val="003A68F5"/>
    <w:rsid w:val="003A69B0"/>
    <w:rsid w:val="003A6F04"/>
    <w:rsid w:val="003B0265"/>
    <w:rsid w:val="003B0736"/>
    <w:rsid w:val="003B08F3"/>
    <w:rsid w:val="003B0D14"/>
    <w:rsid w:val="003B1E8A"/>
    <w:rsid w:val="003B2189"/>
    <w:rsid w:val="003B263C"/>
    <w:rsid w:val="003B2AF3"/>
    <w:rsid w:val="003B2F42"/>
    <w:rsid w:val="003B3722"/>
    <w:rsid w:val="003B3A80"/>
    <w:rsid w:val="003B3EE5"/>
    <w:rsid w:val="003B4079"/>
    <w:rsid w:val="003B4096"/>
    <w:rsid w:val="003B4711"/>
    <w:rsid w:val="003B52D6"/>
    <w:rsid w:val="003B5A3E"/>
    <w:rsid w:val="003B5E80"/>
    <w:rsid w:val="003B60A3"/>
    <w:rsid w:val="003B7E6C"/>
    <w:rsid w:val="003C1521"/>
    <w:rsid w:val="003C160B"/>
    <w:rsid w:val="003C19A6"/>
    <w:rsid w:val="003C227F"/>
    <w:rsid w:val="003C26CD"/>
    <w:rsid w:val="003C2FF5"/>
    <w:rsid w:val="003C3305"/>
    <w:rsid w:val="003C356A"/>
    <w:rsid w:val="003C3B52"/>
    <w:rsid w:val="003C4074"/>
    <w:rsid w:val="003C4BC8"/>
    <w:rsid w:val="003C4EFC"/>
    <w:rsid w:val="003C5436"/>
    <w:rsid w:val="003C55D5"/>
    <w:rsid w:val="003C58C0"/>
    <w:rsid w:val="003C5D01"/>
    <w:rsid w:val="003C5E1B"/>
    <w:rsid w:val="003C5ED2"/>
    <w:rsid w:val="003C607A"/>
    <w:rsid w:val="003C62AD"/>
    <w:rsid w:val="003C656F"/>
    <w:rsid w:val="003C6616"/>
    <w:rsid w:val="003C6ED0"/>
    <w:rsid w:val="003C6F0C"/>
    <w:rsid w:val="003C7231"/>
    <w:rsid w:val="003C7541"/>
    <w:rsid w:val="003D0281"/>
    <w:rsid w:val="003D0487"/>
    <w:rsid w:val="003D075B"/>
    <w:rsid w:val="003D075E"/>
    <w:rsid w:val="003D10FA"/>
    <w:rsid w:val="003D11F8"/>
    <w:rsid w:val="003D13DD"/>
    <w:rsid w:val="003D1441"/>
    <w:rsid w:val="003D14E6"/>
    <w:rsid w:val="003D155E"/>
    <w:rsid w:val="003D1A4B"/>
    <w:rsid w:val="003D1E5F"/>
    <w:rsid w:val="003D289B"/>
    <w:rsid w:val="003D35BB"/>
    <w:rsid w:val="003D3869"/>
    <w:rsid w:val="003D40BF"/>
    <w:rsid w:val="003D465F"/>
    <w:rsid w:val="003D4B05"/>
    <w:rsid w:val="003D58AB"/>
    <w:rsid w:val="003D5DA7"/>
    <w:rsid w:val="003D5FB4"/>
    <w:rsid w:val="003D60D1"/>
    <w:rsid w:val="003D66F0"/>
    <w:rsid w:val="003D6A46"/>
    <w:rsid w:val="003D710D"/>
    <w:rsid w:val="003E07A3"/>
    <w:rsid w:val="003E0E79"/>
    <w:rsid w:val="003E1697"/>
    <w:rsid w:val="003E1ADA"/>
    <w:rsid w:val="003E1C7A"/>
    <w:rsid w:val="003E1CAF"/>
    <w:rsid w:val="003E35DA"/>
    <w:rsid w:val="003E3752"/>
    <w:rsid w:val="003E3CF6"/>
    <w:rsid w:val="003E63EF"/>
    <w:rsid w:val="003E6550"/>
    <w:rsid w:val="003E6AEF"/>
    <w:rsid w:val="003E6C26"/>
    <w:rsid w:val="003E6D37"/>
    <w:rsid w:val="003E750F"/>
    <w:rsid w:val="003E7707"/>
    <w:rsid w:val="003E77B3"/>
    <w:rsid w:val="003E785B"/>
    <w:rsid w:val="003E7B31"/>
    <w:rsid w:val="003F033A"/>
    <w:rsid w:val="003F0B9E"/>
    <w:rsid w:val="003F0CF5"/>
    <w:rsid w:val="003F0FE4"/>
    <w:rsid w:val="003F1E89"/>
    <w:rsid w:val="003F1FFA"/>
    <w:rsid w:val="003F2150"/>
    <w:rsid w:val="003F219E"/>
    <w:rsid w:val="003F2BFB"/>
    <w:rsid w:val="003F2F84"/>
    <w:rsid w:val="003F38A6"/>
    <w:rsid w:val="003F3C9E"/>
    <w:rsid w:val="003F3D2E"/>
    <w:rsid w:val="003F4730"/>
    <w:rsid w:val="003F564C"/>
    <w:rsid w:val="003F58CA"/>
    <w:rsid w:val="003F5F24"/>
    <w:rsid w:val="003F653C"/>
    <w:rsid w:val="003F6FE0"/>
    <w:rsid w:val="003F772C"/>
    <w:rsid w:val="003F7B5A"/>
    <w:rsid w:val="00400398"/>
    <w:rsid w:val="004003A7"/>
    <w:rsid w:val="00401078"/>
    <w:rsid w:val="004017C2"/>
    <w:rsid w:val="00401C4C"/>
    <w:rsid w:val="004022AB"/>
    <w:rsid w:val="00402A9D"/>
    <w:rsid w:val="00402E11"/>
    <w:rsid w:val="00403B11"/>
    <w:rsid w:val="00403B52"/>
    <w:rsid w:val="00403D68"/>
    <w:rsid w:val="00404AF3"/>
    <w:rsid w:val="00404E23"/>
    <w:rsid w:val="00405271"/>
    <w:rsid w:val="00405689"/>
    <w:rsid w:val="0040581E"/>
    <w:rsid w:val="0040586D"/>
    <w:rsid w:val="00406176"/>
    <w:rsid w:val="00406A31"/>
    <w:rsid w:val="00406DD7"/>
    <w:rsid w:val="004075D6"/>
    <w:rsid w:val="00411489"/>
    <w:rsid w:val="00411550"/>
    <w:rsid w:val="00411A55"/>
    <w:rsid w:val="00413D5D"/>
    <w:rsid w:val="00413D90"/>
    <w:rsid w:val="00414488"/>
    <w:rsid w:val="00414735"/>
    <w:rsid w:val="00414B29"/>
    <w:rsid w:val="004150DB"/>
    <w:rsid w:val="0041537D"/>
    <w:rsid w:val="004154E6"/>
    <w:rsid w:val="00415A94"/>
    <w:rsid w:val="00416446"/>
    <w:rsid w:val="004165C7"/>
    <w:rsid w:val="00416778"/>
    <w:rsid w:val="00416DF1"/>
    <w:rsid w:val="00417102"/>
    <w:rsid w:val="0041763B"/>
    <w:rsid w:val="00417DF5"/>
    <w:rsid w:val="004200BD"/>
    <w:rsid w:val="00420442"/>
    <w:rsid w:val="004204F9"/>
    <w:rsid w:val="00420808"/>
    <w:rsid w:val="00420A28"/>
    <w:rsid w:val="00421233"/>
    <w:rsid w:val="00421DE4"/>
    <w:rsid w:val="004228CD"/>
    <w:rsid w:val="00422CDF"/>
    <w:rsid w:val="00422FCD"/>
    <w:rsid w:val="004233C6"/>
    <w:rsid w:val="00423592"/>
    <w:rsid w:val="00423958"/>
    <w:rsid w:val="00423A40"/>
    <w:rsid w:val="00423BB5"/>
    <w:rsid w:val="00423C2C"/>
    <w:rsid w:val="00423F74"/>
    <w:rsid w:val="004240A0"/>
    <w:rsid w:val="00424175"/>
    <w:rsid w:val="0042479B"/>
    <w:rsid w:val="00425228"/>
    <w:rsid w:val="00425570"/>
    <w:rsid w:val="00425607"/>
    <w:rsid w:val="00425F09"/>
    <w:rsid w:val="00426DA5"/>
    <w:rsid w:val="00427398"/>
    <w:rsid w:val="004276FB"/>
    <w:rsid w:val="00427A8C"/>
    <w:rsid w:val="00427C2B"/>
    <w:rsid w:val="00430BDF"/>
    <w:rsid w:val="00430D37"/>
    <w:rsid w:val="004311F6"/>
    <w:rsid w:val="00431467"/>
    <w:rsid w:val="00431E7A"/>
    <w:rsid w:val="00431EB0"/>
    <w:rsid w:val="00431EE6"/>
    <w:rsid w:val="00432632"/>
    <w:rsid w:val="00433061"/>
    <w:rsid w:val="00433643"/>
    <w:rsid w:val="00433BD8"/>
    <w:rsid w:val="00434385"/>
    <w:rsid w:val="0043445D"/>
    <w:rsid w:val="004347EB"/>
    <w:rsid w:val="004348D0"/>
    <w:rsid w:val="00435215"/>
    <w:rsid w:val="00435765"/>
    <w:rsid w:val="00435846"/>
    <w:rsid w:val="00435D43"/>
    <w:rsid w:val="004363AD"/>
    <w:rsid w:val="004366D2"/>
    <w:rsid w:val="00436E82"/>
    <w:rsid w:val="00437B6D"/>
    <w:rsid w:val="00440904"/>
    <w:rsid w:val="00441471"/>
    <w:rsid w:val="00441822"/>
    <w:rsid w:val="0044296C"/>
    <w:rsid w:val="00442B6F"/>
    <w:rsid w:val="004433A1"/>
    <w:rsid w:val="00443F55"/>
    <w:rsid w:val="004441EC"/>
    <w:rsid w:val="00444769"/>
    <w:rsid w:val="00444EE7"/>
    <w:rsid w:val="0044585D"/>
    <w:rsid w:val="00446CD3"/>
    <w:rsid w:val="00446FCB"/>
    <w:rsid w:val="00447109"/>
    <w:rsid w:val="004473A9"/>
    <w:rsid w:val="00450A5B"/>
    <w:rsid w:val="0045135D"/>
    <w:rsid w:val="00451C15"/>
    <w:rsid w:val="00452133"/>
    <w:rsid w:val="0045237C"/>
    <w:rsid w:val="004523B6"/>
    <w:rsid w:val="00452455"/>
    <w:rsid w:val="0045274E"/>
    <w:rsid w:val="0045291D"/>
    <w:rsid w:val="00452BC8"/>
    <w:rsid w:val="004557A3"/>
    <w:rsid w:val="00455BDD"/>
    <w:rsid w:val="004561AA"/>
    <w:rsid w:val="0045712D"/>
    <w:rsid w:val="00457DE9"/>
    <w:rsid w:val="004605F8"/>
    <w:rsid w:val="004607E9"/>
    <w:rsid w:val="00461219"/>
    <w:rsid w:val="00461354"/>
    <w:rsid w:val="00461CE4"/>
    <w:rsid w:val="00461DB9"/>
    <w:rsid w:val="004620CE"/>
    <w:rsid w:val="00462186"/>
    <w:rsid w:val="0046309F"/>
    <w:rsid w:val="004637BA"/>
    <w:rsid w:val="00464351"/>
    <w:rsid w:val="0046498E"/>
    <w:rsid w:val="00464AF5"/>
    <w:rsid w:val="00465761"/>
    <w:rsid w:val="00465A71"/>
    <w:rsid w:val="004660F4"/>
    <w:rsid w:val="00466AE8"/>
    <w:rsid w:val="0046731C"/>
    <w:rsid w:val="004673CC"/>
    <w:rsid w:val="0047058D"/>
    <w:rsid w:val="004707E5"/>
    <w:rsid w:val="00470FC5"/>
    <w:rsid w:val="00471163"/>
    <w:rsid w:val="00471C13"/>
    <w:rsid w:val="00471CC4"/>
    <w:rsid w:val="00471D1C"/>
    <w:rsid w:val="00472265"/>
    <w:rsid w:val="004724F2"/>
    <w:rsid w:val="00472B79"/>
    <w:rsid w:val="00472D8D"/>
    <w:rsid w:val="00472DB8"/>
    <w:rsid w:val="0047368D"/>
    <w:rsid w:val="004738FF"/>
    <w:rsid w:val="00473AB0"/>
    <w:rsid w:val="00473B82"/>
    <w:rsid w:val="00473D22"/>
    <w:rsid w:val="00474084"/>
    <w:rsid w:val="00474DB4"/>
    <w:rsid w:val="00475766"/>
    <w:rsid w:val="00476DEE"/>
    <w:rsid w:val="00477574"/>
    <w:rsid w:val="00477613"/>
    <w:rsid w:val="004778BE"/>
    <w:rsid w:val="00477ABA"/>
    <w:rsid w:val="0048024E"/>
    <w:rsid w:val="00481077"/>
    <w:rsid w:val="00481E28"/>
    <w:rsid w:val="004829B9"/>
    <w:rsid w:val="00484ACC"/>
    <w:rsid w:val="00485A97"/>
    <w:rsid w:val="00485D9B"/>
    <w:rsid w:val="00485F42"/>
    <w:rsid w:val="00485F76"/>
    <w:rsid w:val="00486AE6"/>
    <w:rsid w:val="0048718C"/>
    <w:rsid w:val="00487451"/>
    <w:rsid w:val="0049004F"/>
    <w:rsid w:val="0049039C"/>
    <w:rsid w:val="00490498"/>
    <w:rsid w:val="00490A15"/>
    <w:rsid w:val="00490A6C"/>
    <w:rsid w:val="00491A5B"/>
    <w:rsid w:val="0049212F"/>
    <w:rsid w:val="004926D2"/>
    <w:rsid w:val="00492915"/>
    <w:rsid w:val="004932DC"/>
    <w:rsid w:val="004934A4"/>
    <w:rsid w:val="00493E69"/>
    <w:rsid w:val="0049497E"/>
    <w:rsid w:val="0049547D"/>
    <w:rsid w:val="00495A11"/>
    <w:rsid w:val="00496423"/>
    <w:rsid w:val="004965BD"/>
    <w:rsid w:val="00496C60"/>
    <w:rsid w:val="00496CF3"/>
    <w:rsid w:val="004A030B"/>
    <w:rsid w:val="004A0ED6"/>
    <w:rsid w:val="004A11F7"/>
    <w:rsid w:val="004A13E6"/>
    <w:rsid w:val="004A18E0"/>
    <w:rsid w:val="004A258B"/>
    <w:rsid w:val="004A3359"/>
    <w:rsid w:val="004A3654"/>
    <w:rsid w:val="004A3ADF"/>
    <w:rsid w:val="004A40C4"/>
    <w:rsid w:val="004A4BFB"/>
    <w:rsid w:val="004A4D3F"/>
    <w:rsid w:val="004A5145"/>
    <w:rsid w:val="004A5440"/>
    <w:rsid w:val="004A5485"/>
    <w:rsid w:val="004A5652"/>
    <w:rsid w:val="004A58B0"/>
    <w:rsid w:val="004A623A"/>
    <w:rsid w:val="004A6F4A"/>
    <w:rsid w:val="004B029F"/>
    <w:rsid w:val="004B0FFD"/>
    <w:rsid w:val="004B11DB"/>
    <w:rsid w:val="004B15D4"/>
    <w:rsid w:val="004B1792"/>
    <w:rsid w:val="004B17FF"/>
    <w:rsid w:val="004B1CED"/>
    <w:rsid w:val="004B1E6E"/>
    <w:rsid w:val="004B1ECD"/>
    <w:rsid w:val="004B1F09"/>
    <w:rsid w:val="004B4B01"/>
    <w:rsid w:val="004B5CDD"/>
    <w:rsid w:val="004B6E55"/>
    <w:rsid w:val="004B7C8C"/>
    <w:rsid w:val="004B7EAA"/>
    <w:rsid w:val="004B7F66"/>
    <w:rsid w:val="004C05DB"/>
    <w:rsid w:val="004C075A"/>
    <w:rsid w:val="004C23B9"/>
    <w:rsid w:val="004C240C"/>
    <w:rsid w:val="004C2605"/>
    <w:rsid w:val="004C2678"/>
    <w:rsid w:val="004C34A8"/>
    <w:rsid w:val="004C352D"/>
    <w:rsid w:val="004C4A2D"/>
    <w:rsid w:val="004C4A40"/>
    <w:rsid w:val="004C4AFB"/>
    <w:rsid w:val="004C5268"/>
    <w:rsid w:val="004C5284"/>
    <w:rsid w:val="004C559A"/>
    <w:rsid w:val="004C5B07"/>
    <w:rsid w:val="004C6008"/>
    <w:rsid w:val="004C641F"/>
    <w:rsid w:val="004C671F"/>
    <w:rsid w:val="004C68B7"/>
    <w:rsid w:val="004C73C3"/>
    <w:rsid w:val="004C7AD1"/>
    <w:rsid w:val="004C7EF2"/>
    <w:rsid w:val="004D0136"/>
    <w:rsid w:val="004D0378"/>
    <w:rsid w:val="004D1340"/>
    <w:rsid w:val="004D1B08"/>
    <w:rsid w:val="004D241B"/>
    <w:rsid w:val="004D25BF"/>
    <w:rsid w:val="004D2BE8"/>
    <w:rsid w:val="004D2EB8"/>
    <w:rsid w:val="004D36E9"/>
    <w:rsid w:val="004D3704"/>
    <w:rsid w:val="004D3D5A"/>
    <w:rsid w:val="004D435B"/>
    <w:rsid w:val="004D471C"/>
    <w:rsid w:val="004D4E41"/>
    <w:rsid w:val="004D50D9"/>
    <w:rsid w:val="004D511E"/>
    <w:rsid w:val="004D5145"/>
    <w:rsid w:val="004D5194"/>
    <w:rsid w:val="004D5509"/>
    <w:rsid w:val="004D5D87"/>
    <w:rsid w:val="004D698A"/>
    <w:rsid w:val="004D6BF6"/>
    <w:rsid w:val="004D6E9B"/>
    <w:rsid w:val="004D6EA4"/>
    <w:rsid w:val="004D718E"/>
    <w:rsid w:val="004D7453"/>
    <w:rsid w:val="004D74AF"/>
    <w:rsid w:val="004D77AB"/>
    <w:rsid w:val="004D78BC"/>
    <w:rsid w:val="004D7A19"/>
    <w:rsid w:val="004D7A3C"/>
    <w:rsid w:val="004E0026"/>
    <w:rsid w:val="004E07A8"/>
    <w:rsid w:val="004E0E11"/>
    <w:rsid w:val="004E10F8"/>
    <w:rsid w:val="004E1622"/>
    <w:rsid w:val="004E2022"/>
    <w:rsid w:val="004E262B"/>
    <w:rsid w:val="004E2C63"/>
    <w:rsid w:val="004E3113"/>
    <w:rsid w:val="004E3E6E"/>
    <w:rsid w:val="004E43CE"/>
    <w:rsid w:val="004E5CF2"/>
    <w:rsid w:val="004E62D0"/>
    <w:rsid w:val="004E67A3"/>
    <w:rsid w:val="004E71EC"/>
    <w:rsid w:val="004E72A8"/>
    <w:rsid w:val="004E77DB"/>
    <w:rsid w:val="004E7CAB"/>
    <w:rsid w:val="004E7DF4"/>
    <w:rsid w:val="004F060C"/>
    <w:rsid w:val="004F181C"/>
    <w:rsid w:val="004F1F3B"/>
    <w:rsid w:val="004F2408"/>
    <w:rsid w:val="004F2A17"/>
    <w:rsid w:val="004F2C74"/>
    <w:rsid w:val="004F33E4"/>
    <w:rsid w:val="004F41DB"/>
    <w:rsid w:val="004F48B0"/>
    <w:rsid w:val="004F4EBE"/>
    <w:rsid w:val="004F50F3"/>
    <w:rsid w:val="004F5A6A"/>
    <w:rsid w:val="004F5F3E"/>
    <w:rsid w:val="004F6776"/>
    <w:rsid w:val="004F6D2E"/>
    <w:rsid w:val="004F71F8"/>
    <w:rsid w:val="004F7404"/>
    <w:rsid w:val="004F767E"/>
    <w:rsid w:val="004F78E5"/>
    <w:rsid w:val="004F799C"/>
    <w:rsid w:val="00500E72"/>
    <w:rsid w:val="00500F48"/>
    <w:rsid w:val="00501898"/>
    <w:rsid w:val="00501A1A"/>
    <w:rsid w:val="00503434"/>
    <w:rsid w:val="0050376A"/>
    <w:rsid w:val="00503B6A"/>
    <w:rsid w:val="00504176"/>
    <w:rsid w:val="00504B06"/>
    <w:rsid w:val="00505029"/>
    <w:rsid w:val="005050E5"/>
    <w:rsid w:val="00505252"/>
    <w:rsid w:val="0050579C"/>
    <w:rsid w:val="00505C9F"/>
    <w:rsid w:val="0050640C"/>
    <w:rsid w:val="00506C32"/>
    <w:rsid w:val="00506CCC"/>
    <w:rsid w:val="0051007F"/>
    <w:rsid w:val="0051029A"/>
    <w:rsid w:val="00510388"/>
    <w:rsid w:val="00510BF7"/>
    <w:rsid w:val="00511038"/>
    <w:rsid w:val="005127DF"/>
    <w:rsid w:val="00512B8D"/>
    <w:rsid w:val="00512EAA"/>
    <w:rsid w:val="00513397"/>
    <w:rsid w:val="00513922"/>
    <w:rsid w:val="00513AA0"/>
    <w:rsid w:val="00513D7B"/>
    <w:rsid w:val="00514840"/>
    <w:rsid w:val="0051598D"/>
    <w:rsid w:val="00515BD8"/>
    <w:rsid w:val="00516716"/>
    <w:rsid w:val="00516B67"/>
    <w:rsid w:val="00517176"/>
    <w:rsid w:val="0051723E"/>
    <w:rsid w:val="005172EC"/>
    <w:rsid w:val="005175C5"/>
    <w:rsid w:val="00517681"/>
    <w:rsid w:val="00517CC8"/>
    <w:rsid w:val="0052123A"/>
    <w:rsid w:val="005212B8"/>
    <w:rsid w:val="0052165F"/>
    <w:rsid w:val="005226A7"/>
    <w:rsid w:val="00524492"/>
    <w:rsid w:val="0052451E"/>
    <w:rsid w:val="005269B1"/>
    <w:rsid w:val="00527C3B"/>
    <w:rsid w:val="00527D42"/>
    <w:rsid w:val="00530863"/>
    <w:rsid w:val="00530D16"/>
    <w:rsid w:val="00531618"/>
    <w:rsid w:val="00532095"/>
    <w:rsid w:val="005323FB"/>
    <w:rsid w:val="00532849"/>
    <w:rsid w:val="00532AFC"/>
    <w:rsid w:val="00532E67"/>
    <w:rsid w:val="00533021"/>
    <w:rsid w:val="00534288"/>
    <w:rsid w:val="00534662"/>
    <w:rsid w:val="005347EC"/>
    <w:rsid w:val="00534B4A"/>
    <w:rsid w:val="0053514A"/>
    <w:rsid w:val="005356EC"/>
    <w:rsid w:val="00535725"/>
    <w:rsid w:val="005364B4"/>
    <w:rsid w:val="00536A03"/>
    <w:rsid w:val="00536A30"/>
    <w:rsid w:val="00536A59"/>
    <w:rsid w:val="00541483"/>
    <w:rsid w:val="00542122"/>
    <w:rsid w:val="00542D3B"/>
    <w:rsid w:val="00543BD5"/>
    <w:rsid w:val="00543E5D"/>
    <w:rsid w:val="005448A8"/>
    <w:rsid w:val="00544A0B"/>
    <w:rsid w:val="00544D1B"/>
    <w:rsid w:val="00545744"/>
    <w:rsid w:val="00546512"/>
    <w:rsid w:val="005467C7"/>
    <w:rsid w:val="005468C9"/>
    <w:rsid w:val="00546915"/>
    <w:rsid w:val="00546B91"/>
    <w:rsid w:val="00546C98"/>
    <w:rsid w:val="00547136"/>
    <w:rsid w:val="0054731B"/>
    <w:rsid w:val="00547AAB"/>
    <w:rsid w:val="00547E5F"/>
    <w:rsid w:val="0055022E"/>
    <w:rsid w:val="00550363"/>
    <w:rsid w:val="0055070A"/>
    <w:rsid w:val="00551157"/>
    <w:rsid w:val="00551A9B"/>
    <w:rsid w:val="00551BC2"/>
    <w:rsid w:val="00552ACE"/>
    <w:rsid w:val="00552EBD"/>
    <w:rsid w:val="0055321F"/>
    <w:rsid w:val="0055337C"/>
    <w:rsid w:val="005538B1"/>
    <w:rsid w:val="00554062"/>
    <w:rsid w:val="0055416D"/>
    <w:rsid w:val="005541AD"/>
    <w:rsid w:val="005541C0"/>
    <w:rsid w:val="0055427D"/>
    <w:rsid w:val="005544CD"/>
    <w:rsid w:val="00554508"/>
    <w:rsid w:val="00554591"/>
    <w:rsid w:val="0055503F"/>
    <w:rsid w:val="00555120"/>
    <w:rsid w:val="005561C4"/>
    <w:rsid w:val="00556299"/>
    <w:rsid w:val="00557393"/>
    <w:rsid w:val="005574C1"/>
    <w:rsid w:val="00557629"/>
    <w:rsid w:val="00557CC2"/>
    <w:rsid w:val="0056082F"/>
    <w:rsid w:val="005609F1"/>
    <w:rsid w:val="00561E7F"/>
    <w:rsid w:val="00562A68"/>
    <w:rsid w:val="005630F8"/>
    <w:rsid w:val="0056343A"/>
    <w:rsid w:val="00564215"/>
    <w:rsid w:val="00564975"/>
    <w:rsid w:val="00564AA0"/>
    <w:rsid w:val="00564D1C"/>
    <w:rsid w:val="0056599E"/>
    <w:rsid w:val="00565F1E"/>
    <w:rsid w:val="00566060"/>
    <w:rsid w:val="00566DC5"/>
    <w:rsid w:val="005673F7"/>
    <w:rsid w:val="00567730"/>
    <w:rsid w:val="00567A8C"/>
    <w:rsid w:val="00567DF0"/>
    <w:rsid w:val="0057065E"/>
    <w:rsid w:val="0057169B"/>
    <w:rsid w:val="00571D61"/>
    <w:rsid w:val="005726EC"/>
    <w:rsid w:val="005728D9"/>
    <w:rsid w:val="005729BA"/>
    <w:rsid w:val="00572D58"/>
    <w:rsid w:val="00572E25"/>
    <w:rsid w:val="005744E2"/>
    <w:rsid w:val="00574DF2"/>
    <w:rsid w:val="005756B7"/>
    <w:rsid w:val="00575715"/>
    <w:rsid w:val="00575AAE"/>
    <w:rsid w:val="00575F44"/>
    <w:rsid w:val="0057609A"/>
    <w:rsid w:val="005766F4"/>
    <w:rsid w:val="00576902"/>
    <w:rsid w:val="00576CF7"/>
    <w:rsid w:val="00577162"/>
    <w:rsid w:val="00577DD6"/>
    <w:rsid w:val="0058014B"/>
    <w:rsid w:val="005805A8"/>
    <w:rsid w:val="00580836"/>
    <w:rsid w:val="00580B39"/>
    <w:rsid w:val="00580BE7"/>
    <w:rsid w:val="0058188C"/>
    <w:rsid w:val="00582428"/>
    <w:rsid w:val="00582762"/>
    <w:rsid w:val="00582C03"/>
    <w:rsid w:val="00582F92"/>
    <w:rsid w:val="0058341A"/>
    <w:rsid w:val="00586114"/>
    <w:rsid w:val="005864AD"/>
    <w:rsid w:val="005871DC"/>
    <w:rsid w:val="00587B58"/>
    <w:rsid w:val="00587C7E"/>
    <w:rsid w:val="0059001F"/>
    <w:rsid w:val="0059040B"/>
    <w:rsid w:val="00590418"/>
    <w:rsid w:val="00590F3C"/>
    <w:rsid w:val="005914BF"/>
    <w:rsid w:val="005915DF"/>
    <w:rsid w:val="00592857"/>
    <w:rsid w:val="00592AEE"/>
    <w:rsid w:val="00592DAC"/>
    <w:rsid w:val="005932E6"/>
    <w:rsid w:val="005934B3"/>
    <w:rsid w:val="005934C2"/>
    <w:rsid w:val="00594A55"/>
    <w:rsid w:val="00594C2D"/>
    <w:rsid w:val="00594EA5"/>
    <w:rsid w:val="00594F0C"/>
    <w:rsid w:val="00595A33"/>
    <w:rsid w:val="0059636C"/>
    <w:rsid w:val="00596593"/>
    <w:rsid w:val="00596F47"/>
    <w:rsid w:val="005A0A0A"/>
    <w:rsid w:val="005A0C51"/>
    <w:rsid w:val="005A0D2E"/>
    <w:rsid w:val="005A1EF0"/>
    <w:rsid w:val="005A2247"/>
    <w:rsid w:val="005A23F8"/>
    <w:rsid w:val="005A2555"/>
    <w:rsid w:val="005A26FA"/>
    <w:rsid w:val="005A3030"/>
    <w:rsid w:val="005A390D"/>
    <w:rsid w:val="005A39B5"/>
    <w:rsid w:val="005A3C84"/>
    <w:rsid w:val="005A3F96"/>
    <w:rsid w:val="005A4015"/>
    <w:rsid w:val="005A42BA"/>
    <w:rsid w:val="005A4C8E"/>
    <w:rsid w:val="005A4DE7"/>
    <w:rsid w:val="005A5113"/>
    <w:rsid w:val="005A5BFE"/>
    <w:rsid w:val="005A5EAD"/>
    <w:rsid w:val="005A6096"/>
    <w:rsid w:val="005A60C4"/>
    <w:rsid w:val="005A6DEA"/>
    <w:rsid w:val="005A72FD"/>
    <w:rsid w:val="005A760D"/>
    <w:rsid w:val="005A778D"/>
    <w:rsid w:val="005B0491"/>
    <w:rsid w:val="005B1347"/>
    <w:rsid w:val="005B1553"/>
    <w:rsid w:val="005B1567"/>
    <w:rsid w:val="005B2406"/>
    <w:rsid w:val="005B2733"/>
    <w:rsid w:val="005B282F"/>
    <w:rsid w:val="005B30FE"/>
    <w:rsid w:val="005B3205"/>
    <w:rsid w:val="005B3461"/>
    <w:rsid w:val="005B3747"/>
    <w:rsid w:val="005B571C"/>
    <w:rsid w:val="005B5DB5"/>
    <w:rsid w:val="005B68EF"/>
    <w:rsid w:val="005B7A15"/>
    <w:rsid w:val="005B7BB4"/>
    <w:rsid w:val="005C099E"/>
    <w:rsid w:val="005C0A0C"/>
    <w:rsid w:val="005C0A65"/>
    <w:rsid w:val="005C0DCF"/>
    <w:rsid w:val="005C121A"/>
    <w:rsid w:val="005C1F28"/>
    <w:rsid w:val="005C2108"/>
    <w:rsid w:val="005C236C"/>
    <w:rsid w:val="005C24A7"/>
    <w:rsid w:val="005C2E94"/>
    <w:rsid w:val="005C3037"/>
    <w:rsid w:val="005C31F0"/>
    <w:rsid w:val="005C32D0"/>
    <w:rsid w:val="005C3CFD"/>
    <w:rsid w:val="005C42AC"/>
    <w:rsid w:val="005C53B6"/>
    <w:rsid w:val="005C59B1"/>
    <w:rsid w:val="005C5ACC"/>
    <w:rsid w:val="005C61C8"/>
    <w:rsid w:val="005C6211"/>
    <w:rsid w:val="005C68B0"/>
    <w:rsid w:val="005C6D3A"/>
    <w:rsid w:val="005C7B51"/>
    <w:rsid w:val="005C7CA9"/>
    <w:rsid w:val="005D006D"/>
    <w:rsid w:val="005D0110"/>
    <w:rsid w:val="005D033B"/>
    <w:rsid w:val="005D0639"/>
    <w:rsid w:val="005D10F1"/>
    <w:rsid w:val="005D12EC"/>
    <w:rsid w:val="005D1804"/>
    <w:rsid w:val="005D1878"/>
    <w:rsid w:val="005D1886"/>
    <w:rsid w:val="005D3C24"/>
    <w:rsid w:val="005D3C39"/>
    <w:rsid w:val="005D4247"/>
    <w:rsid w:val="005D49AE"/>
    <w:rsid w:val="005D4DA6"/>
    <w:rsid w:val="005D51C8"/>
    <w:rsid w:val="005D5823"/>
    <w:rsid w:val="005D5A7A"/>
    <w:rsid w:val="005D6799"/>
    <w:rsid w:val="005D6A70"/>
    <w:rsid w:val="005D6CFB"/>
    <w:rsid w:val="005D7D35"/>
    <w:rsid w:val="005D7D4A"/>
    <w:rsid w:val="005E067C"/>
    <w:rsid w:val="005E0868"/>
    <w:rsid w:val="005E18EF"/>
    <w:rsid w:val="005E1CBC"/>
    <w:rsid w:val="005E22C7"/>
    <w:rsid w:val="005E2720"/>
    <w:rsid w:val="005E29D1"/>
    <w:rsid w:val="005E344A"/>
    <w:rsid w:val="005E3A22"/>
    <w:rsid w:val="005E424C"/>
    <w:rsid w:val="005E4D87"/>
    <w:rsid w:val="005E5EC6"/>
    <w:rsid w:val="005E6AB6"/>
    <w:rsid w:val="005E74CC"/>
    <w:rsid w:val="005F19AA"/>
    <w:rsid w:val="005F24FC"/>
    <w:rsid w:val="005F26AC"/>
    <w:rsid w:val="005F2C23"/>
    <w:rsid w:val="005F3321"/>
    <w:rsid w:val="005F33BB"/>
    <w:rsid w:val="005F44DC"/>
    <w:rsid w:val="005F455E"/>
    <w:rsid w:val="005F4A32"/>
    <w:rsid w:val="005F5638"/>
    <w:rsid w:val="005F576A"/>
    <w:rsid w:val="005F5819"/>
    <w:rsid w:val="005F59D8"/>
    <w:rsid w:val="005F5FF6"/>
    <w:rsid w:val="005F608E"/>
    <w:rsid w:val="005F66D4"/>
    <w:rsid w:val="005F764A"/>
    <w:rsid w:val="00600131"/>
    <w:rsid w:val="006001B0"/>
    <w:rsid w:val="00600C29"/>
    <w:rsid w:val="00600F68"/>
    <w:rsid w:val="006014D9"/>
    <w:rsid w:val="006017E7"/>
    <w:rsid w:val="00601DA9"/>
    <w:rsid w:val="006026B9"/>
    <w:rsid w:val="006036B7"/>
    <w:rsid w:val="00603EF2"/>
    <w:rsid w:val="00604170"/>
    <w:rsid w:val="0060457B"/>
    <w:rsid w:val="0060464B"/>
    <w:rsid w:val="00605362"/>
    <w:rsid w:val="006058DA"/>
    <w:rsid w:val="00606600"/>
    <w:rsid w:val="00606A86"/>
    <w:rsid w:val="00606DE0"/>
    <w:rsid w:val="00606F66"/>
    <w:rsid w:val="00607CD2"/>
    <w:rsid w:val="0061283F"/>
    <w:rsid w:val="00613EC6"/>
    <w:rsid w:val="00614BDD"/>
    <w:rsid w:val="00615566"/>
    <w:rsid w:val="00615B0F"/>
    <w:rsid w:val="00615B9A"/>
    <w:rsid w:val="00615FFB"/>
    <w:rsid w:val="00616389"/>
    <w:rsid w:val="006163F5"/>
    <w:rsid w:val="00616CD8"/>
    <w:rsid w:val="00620000"/>
    <w:rsid w:val="00620473"/>
    <w:rsid w:val="00620A14"/>
    <w:rsid w:val="0062163B"/>
    <w:rsid w:val="0062193C"/>
    <w:rsid w:val="00621F1C"/>
    <w:rsid w:val="00622177"/>
    <w:rsid w:val="00622197"/>
    <w:rsid w:val="0062296D"/>
    <w:rsid w:val="00622E86"/>
    <w:rsid w:val="00623017"/>
    <w:rsid w:val="006233F8"/>
    <w:rsid w:val="0062496A"/>
    <w:rsid w:val="00624E9A"/>
    <w:rsid w:val="006257B3"/>
    <w:rsid w:val="006258C8"/>
    <w:rsid w:val="00625F2E"/>
    <w:rsid w:val="00626057"/>
    <w:rsid w:val="006263E1"/>
    <w:rsid w:val="006269A0"/>
    <w:rsid w:val="00626ADA"/>
    <w:rsid w:val="00626D92"/>
    <w:rsid w:val="0063054F"/>
    <w:rsid w:val="00630A82"/>
    <w:rsid w:val="00630AA6"/>
    <w:rsid w:val="00631154"/>
    <w:rsid w:val="006311A6"/>
    <w:rsid w:val="00631278"/>
    <w:rsid w:val="006315B4"/>
    <w:rsid w:val="0063175A"/>
    <w:rsid w:val="00632428"/>
    <w:rsid w:val="006327DF"/>
    <w:rsid w:val="006327E6"/>
    <w:rsid w:val="006332FC"/>
    <w:rsid w:val="0063371C"/>
    <w:rsid w:val="00634299"/>
    <w:rsid w:val="006357B4"/>
    <w:rsid w:val="0063597A"/>
    <w:rsid w:val="00636402"/>
    <w:rsid w:val="00636DE6"/>
    <w:rsid w:val="0063712E"/>
    <w:rsid w:val="006372CA"/>
    <w:rsid w:val="006373A3"/>
    <w:rsid w:val="00640030"/>
    <w:rsid w:val="00640303"/>
    <w:rsid w:val="00640383"/>
    <w:rsid w:val="006406F4"/>
    <w:rsid w:val="0064091D"/>
    <w:rsid w:val="006409F8"/>
    <w:rsid w:val="00640ABB"/>
    <w:rsid w:val="00640BC9"/>
    <w:rsid w:val="0064105A"/>
    <w:rsid w:val="00642C59"/>
    <w:rsid w:val="00642E31"/>
    <w:rsid w:val="00642E52"/>
    <w:rsid w:val="00643BD8"/>
    <w:rsid w:val="006441D9"/>
    <w:rsid w:val="00644AF3"/>
    <w:rsid w:val="006457AF"/>
    <w:rsid w:val="006462D0"/>
    <w:rsid w:val="006463CA"/>
    <w:rsid w:val="00646639"/>
    <w:rsid w:val="00647816"/>
    <w:rsid w:val="00647834"/>
    <w:rsid w:val="006501BA"/>
    <w:rsid w:val="00650396"/>
    <w:rsid w:val="00650693"/>
    <w:rsid w:val="00650737"/>
    <w:rsid w:val="0065190C"/>
    <w:rsid w:val="006521F4"/>
    <w:rsid w:val="00652ADE"/>
    <w:rsid w:val="0065331F"/>
    <w:rsid w:val="00653442"/>
    <w:rsid w:val="006545D6"/>
    <w:rsid w:val="006546CA"/>
    <w:rsid w:val="00656283"/>
    <w:rsid w:val="006563A7"/>
    <w:rsid w:val="006565E4"/>
    <w:rsid w:val="00656B67"/>
    <w:rsid w:val="00657F8B"/>
    <w:rsid w:val="00657FC0"/>
    <w:rsid w:val="006600F4"/>
    <w:rsid w:val="006605EF"/>
    <w:rsid w:val="006610C8"/>
    <w:rsid w:val="00661872"/>
    <w:rsid w:val="0066226B"/>
    <w:rsid w:val="006623CB"/>
    <w:rsid w:val="00662B11"/>
    <w:rsid w:val="00662B1D"/>
    <w:rsid w:val="00663151"/>
    <w:rsid w:val="006633E1"/>
    <w:rsid w:val="006636E6"/>
    <w:rsid w:val="006637A4"/>
    <w:rsid w:val="00663D3B"/>
    <w:rsid w:val="00665029"/>
    <w:rsid w:val="0066527C"/>
    <w:rsid w:val="00665A6A"/>
    <w:rsid w:val="006665F2"/>
    <w:rsid w:val="00666B41"/>
    <w:rsid w:val="00666C03"/>
    <w:rsid w:val="006671B9"/>
    <w:rsid w:val="00667619"/>
    <w:rsid w:val="00667ADD"/>
    <w:rsid w:val="0067050B"/>
    <w:rsid w:val="00670C99"/>
    <w:rsid w:val="00670F06"/>
    <w:rsid w:val="006711C3"/>
    <w:rsid w:val="006713D9"/>
    <w:rsid w:val="00671F2C"/>
    <w:rsid w:val="00672554"/>
    <w:rsid w:val="00672B96"/>
    <w:rsid w:val="0067320C"/>
    <w:rsid w:val="00673463"/>
    <w:rsid w:val="006741B2"/>
    <w:rsid w:val="00674383"/>
    <w:rsid w:val="006743BB"/>
    <w:rsid w:val="00674B1E"/>
    <w:rsid w:val="00674F16"/>
    <w:rsid w:val="006751B0"/>
    <w:rsid w:val="006766B7"/>
    <w:rsid w:val="00676A53"/>
    <w:rsid w:val="006772FB"/>
    <w:rsid w:val="00677CEC"/>
    <w:rsid w:val="00680877"/>
    <w:rsid w:val="00681055"/>
    <w:rsid w:val="006821C6"/>
    <w:rsid w:val="00682538"/>
    <w:rsid w:val="0068291E"/>
    <w:rsid w:val="00682E49"/>
    <w:rsid w:val="00683187"/>
    <w:rsid w:val="0068398B"/>
    <w:rsid w:val="00683BD8"/>
    <w:rsid w:val="006840F4"/>
    <w:rsid w:val="00685165"/>
    <w:rsid w:val="0068542D"/>
    <w:rsid w:val="00685DBF"/>
    <w:rsid w:val="00686108"/>
    <w:rsid w:val="00686896"/>
    <w:rsid w:val="00686B3D"/>
    <w:rsid w:val="00686F13"/>
    <w:rsid w:val="00687153"/>
    <w:rsid w:val="0068740F"/>
    <w:rsid w:val="00687413"/>
    <w:rsid w:val="00687B89"/>
    <w:rsid w:val="00687C75"/>
    <w:rsid w:val="00690461"/>
    <w:rsid w:val="0069068F"/>
    <w:rsid w:val="006908B9"/>
    <w:rsid w:val="00691C60"/>
    <w:rsid w:val="00691F33"/>
    <w:rsid w:val="0069341B"/>
    <w:rsid w:val="006934C4"/>
    <w:rsid w:val="00694EB6"/>
    <w:rsid w:val="00695BCA"/>
    <w:rsid w:val="00695DE4"/>
    <w:rsid w:val="00696133"/>
    <w:rsid w:val="006967A4"/>
    <w:rsid w:val="00696F3A"/>
    <w:rsid w:val="006973F2"/>
    <w:rsid w:val="006A07B1"/>
    <w:rsid w:val="006A0BE1"/>
    <w:rsid w:val="006A0CFD"/>
    <w:rsid w:val="006A15D9"/>
    <w:rsid w:val="006A18FF"/>
    <w:rsid w:val="006A1D93"/>
    <w:rsid w:val="006A31BA"/>
    <w:rsid w:val="006A32C9"/>
    <w:rsid w:val="006A3413"/>
    <w:rsid w:val="006A3568"/>
    <w:rsid w:val="006A3B82"/>
    <w:rsid w:val="006A3BC7"/>
    <w:rsid w:val="006A3F9E"/>
    <w:rsid w:val="006A3FBB"/>
    <w:rsid w:val="006A4542"/>
    <w:rsid w:val="006A4A11"/>
    <w:rsid w:val="006A4E65"/>
    <w:rsid w:val="006A689D"/>
    <w:rsid w:val="006A7C8E"/>
    <w:rsid w:val="006A7D48"/>
    <w:rsid w:val="006A7F9F"/>
    <w:rsid w:val="006B05A6"/>
    <w:rsid w:val="006B07DE"/>
    <w:rsid w:val="006B1C4B"/>
    <w:rsid w:val="006B2623"/>
    <w:rsid w:val="006B285E"/>
    <w:rsid w:val="006B32E7"/>
    <w:rsid w:val="006B3E3D"/>
    <w:rsid w:val="006B49D1"/>
    <w:rsid w:val="006B5D77"/>
    <w:rsid w:val="006B5F85"/>
    <w:rsid w:val="006B604F"/>
    <w:rsid w:val="006B6C18"/>
    <w:rsid w:val="006B7677"/>
    <w:rsid w:val="006B7BA1"/>
    <w:rsid w:val="006C1928"/>
    <w:rsid w:val="006C19E2"/>
    <w:rsid w:val="006C1ACF"/>
    <w:rsid w:val="006C1F5E"/>
    <w:rsid w:val="006C20BB"/>
    <w:rsid w:val="006C20FC"/>
    <w:rsid w:val="006C21CB"/>
    <w:rsid w:val="006C2743"/>
    <w:rsid w:val="006C2EA2"/>
    <w:rsid w:val="006C2F8C"/>
    <w:rsid w:val="006C315B"/>
    <w:rsid w:val="006C332F"/>
    <w:rsid w:val="006C43AE"/>
    <w:rsid w:val="006C48C4"/>
    <w:rsid w:val="006C4B0B"/>
    <w:rsid w:val="006C4F61"/>
    <w:rsid w:val="006C551C"/>
    <w:rsid w:val="006C5562"/>
    <w:rsid w:val="006C5EEF"/>
    <w:rsid w:val="006C711C"/>
    <w:rsid w:val="006C7AFE"/>
    <w:rsid w:val="006C7B79"/>
    <w:rsid w:val="006D0E47"/>
    <w:rsid w:val="006D20F9"/>
    <w:rsid w:val="006D2389"/>
    <w:rsid w:val="006D2669"/>
    <w:rsid w:val="006D292D"/>
    <w:rsid w:val="006D2AC3"/>
    <w:rsid w:val="006D35A9"/>
    <w:rsid w:val="006D38AB"/>
    <w:rsid w:val="006D3B40"/>
    <w:rsid w:val="006D48FB"/>
    <w:rsid w:val="006D4E77"/>
    <w:rsid w:val="006D4EF6"/>
    <w:rsid w:val="006D4F2F"/>
    <w:rsid w:val="006D5777"/>
    <w:rsid w:val="006D5823"/>
    <w:rsid w:val="006D5C27"/>
    <w:rsid w:val="006D6170"/>
    <w:rsid w:val="006D6C28"/>
    <w:rsid w:val="006D75C1"/>
    <w:rsid w:val="006E09A7"/>
    <w:rsid w:val="006E0FFD"/>
    <w:rsid w:val="006E12F6"/>
    <w:rsid w:val="006E16AC"/>
    <w:rsid w:val="006E1C94"/>
    <w:rsid w:val="006E1F76"/>
    <w:rsid w:val="006E31BE"/>
    <w:rsid w:val="006E4AD4"/>
    <w:rsid w:val="006E4B8A"/>
    <w:rsid w:val="006E6ADC"/>
    <w:rsid w:val="006E6E2F"/>
    <w:rsid w:val="006E746C"/>
    <w:rsid w:val="006F01FE"/>
    <w:rsid w:val="006F086B"/>
    <w:rsid w:val="006F096A"/>
    <w:rsid w:val="006F09D1"/>
    <w:rsid w:val="006F0ACC"/>
    <w:rsid w:val="006F1392"/>
    <w:rsid w:val="006F1C80"/>
    <w:rsid w:val="006F225C"/>
    <w:rsid w:val="006F2376"/>
    <w:rsid w:val="006F244B"/>
    <w:rsid w:val="006F2DE3"/>
    <w:rsid w:val="006F2E30"/>
    <w:rsid w:val="006F3587"/>
    <w:rsid w:val="006F35AE"/>
    <w:rsid w:val="006F3B35"/>
    <w:rsid w:val="006F5211"/>
    <w:rsid w:val="006F5C07"/>
    <w:rsid w:val="006F6265"/>
    <w:rsid w:val="006F6A85"/>
    <w:rsid w:val="006F6ED9"/>
    <w:rsid w:val="006F7037"/>
    <w:rsid w:val="006F73B3"/>
    <w:rsid w:val="006F7568"/>
    <w:rsid w:val="006F76ED"/>
    <w:rsid w:val="006F7708"/>
    <w:rsid w:val="006F7815"/>
    <w:rsid w:val="006F7D6F"/>
    <w:rsid w:val="0070095F"/>
    <w:rsid w:val="0070226D"/>
    <w:rsid w:val="007030C4"/>
    <w:rsid w:val="007036DB"/>
    <w:rsid w:val="007038F3"/>
    <w:rsid w:val="00703A8E"/>
    <w:rsid w:val="00703A93"/>
    <w:rsid w:val="007043A9"/>
    <w:rsid w:val="007059BA"/>
    <w:rsid w:val="00706343"/>
    <w:rsid w:val="00706356"/>
    <w:rsid w:val="00706D26"/>
    <w:rsid w:val="00706F20"/>
    <w:rsid w:val="00706F42"/>
    <w:rsid w:val="00707650"/>
    <w:rsid w:val="00707A96"/>
    <w:rsid w:val="00710250"/>
    <w:rsid w:val="00710717"/>
    <w:rsid w:val="007107E2"/>
    <w:rsid w:val="007109BC"/>
    <w:rsid w:val="00710B5F"/>
    <w:rsid w:val="00710D53"/>
    <w:rsid w:val="0071133A"/>
    <w:rsid w:val="007113C3"/>
    <w:rsid w:val="00711965"/>
    <w:rsid w:val="00711B35"/>
    <w:rsid w:val="00711C0A"/>
    <w:rsid w:val="007127D3"/>
    <w:rsid w:val="0071293F"/>
    <w:rsid w:val="00713250"/>
    <w:rsid w:val="0071388D"/>
    <w:rsid w:val="00713938"/>
    <w:rsid w:val="0071411E"/>
    <w:rsid w:val="007148B1"/>
    <w:rsid w:val="00714A51"/>
    <w:rsid w:val="00714D51"/>
    <w:rsid w:val="00715195"/>
    <w:rsid w:val="00715CBE"/>
    <w:rsid w:val="0071618E"/>
    <w:rsid w:val="00716375"/>
    <w:rsid w:val="00717328"/>
    <w:rsid w:val="0072026E"/>
    <w:rsid w:val="00721344"/>
    <w:rsid w:val="00722011"/>
    <w:rsid w:val="00722EFE"/>
    <w:rsid w:val="00723657"/>
    <w:rsid w:val="00723A23"/>
    <w:rsid w:val="007250DF"/>
    <w:rsid w:val="007258CF"/>
    <w:rsid w:val="00725C93"/>
    <w:rsid w:val="0072624B"/>
    <w:rsid w:val="00726523"/>
    <w:rsid w:val="00726743"/>
    <w:rsid w:val="0072676E"/>
    <w:rsid w:val="00727439"/>
    <w:rsid w:val="00730D32"/>
    <w:rsid w:val="00730ED5"/>
    <w:rsid w:val="00731884"/>
    <w:rsid w:val="00731C95"/>
    <w:rsid w:val="00731ED8"/>
    <w:rsid w:val="0073450E"/>
    <w:rsid w:val="00734974"/>
    <w:rsid w:val="00734EBD"/>
    <w:rsid w:val="00735780"/>
    <w:rsid w:val="007361C7"/>
    <w:rsid w:val="007365A5"/>
    <w:rsid w:val="00736D7C"/>
    <w:rsid w:val="00737866"/>
    <w:rsid w:val="0074039E"/>
    <w:rsid w:val="00741043"/>
    <w:rsid w:val="00741502"/>
    <w:rsid w:val="007415AD"/>
    <w:rsid w:val="00741A85"/>
    <w:rsid w:val="00741D6F"/>
    <w:rsid w:val="00741DC4"/>
    <w:rsid w:val="0074203B"/>
    <w:rsid w:val="00742078"/>
    <w:rsid w:val="007420D5"/>
    <w:rsid w:val="007422F1"/>
    <w:rsid w:val="007425A1"/>
    <w:rsid w:val="00742F4C"/>
    <w:rsid w:val="0074430D"/>
    <w:rsid w:val="00744F65"/>
    <w:rsid w:val="00745054"/>
    <w:rsid w:val="007460A4"/>
    <w:rsid w:val="007460B5"/>
    <w:rsid w:val="00746186"/>
    <w:rsid w:val="007464CA"/>
    <w:rsid w:val="00746DB9"/>
    <w:rsid w:val="00747503"/>
    <w:rsid w:val="007479B9"/>
    <w:rsid w:val="00747F77"/>
    <w:rsid w:val="007507C6"/>
    <w:rsid w:val="00750962"/>
    <w:rsid w:val="00750A6C"/>
    <w:rsid w:val="00750D3E"/>
    <w:rsid w:val="00750DA6"/>
    <w:rsid w:val="00751128"/>
    <w:rsid w:val="00751A08"/>
    <w:rsid w:val="00751C41"/>
    <w:rsid w:val="00752587"/>
    <w:rsid w:val="00752D35"/>
    <w:rsid w:val="00752D6D"/>
    <w:rsid w:val="00752EEC"/>
    <w:rsid w:val="0075357E"/>
    <w:rsid w:val="00753A61"/>
    <w:rsid w:val="00753AD5"/>
    <w:rsid w:val="007543DA"/>
    <w:rsid w:val="0075459A"/>
    <w:rsid w:val="00754892"/>
    <w:rsid w:val="007549A7"/>
    <w:rsid w:val="00755747"/>
    <w:rsid w:val="00755CF5"/>
    <w:rsid w:val="00756599"/>
    <w:rsid w:val="0075675D"/>
    <w:rsid w:val="007567B0"/>
    <w:rsid w:val="00756FD6"/>
    <w:rsid w:val="00757224"/>
    <w:rsid w:val="00757330"/>
    <w:rsid w:val="00757DE4"/>
    <w:rsid w:val="00757F4C"/>
    <w:rsid w:val="00761F4E"/>
    <w:rsid w:val="007620A5"/>
    <w:rsid w:val="00762A09"/>
    <w:rsid w:val="00762F9C"/>
    <w:rsid w:val="0076329F"/>
    <w:rsid w:val="007646A9"/>
    <w:rsid w:val="00764740"/>
    <w:rsid w:val="007652DB"/>
    <w:rsid w:val="0076557C"/>
    <w:rsid w:val="00766347"/>
    <w:rsid w:val="00766FBC"/>
    <w:rsid w:val="00767049"/>
    <w:rsid w:val="00767089"/>
    <w:rsid w:val="007670DE"/>
    <w:rsid w:val="007678B4"/>
    <w:rsid w:val="00767AE0"/>
    <w:rsid w:val="00767F97"/>
    <w:rsid w:val="00770507"/>
    <w:rsid w:val="007705E0"/>
    <w:rsid w:val="00772497"/>
    <w:rsid w:val="00772676"/>
    <w:rsid w:val="007728E1"/>
    <w:rsid w:val="00773725"/>
    <w:rsid w:val="007750C9"/>
    <w:rsid w:val="00775329"/>
    <w:rsid w:val="00775583"/>
    <w:rsid w:val="00775926"/>
    <w:rsid w:val="00775977"/>
    <w:rsid w:val="0077646D"/>
    <w:rsid w:val="0077743E"/>
    <w:rsid w:val="0077792A"/>
    <w:rsid w:val="007804AB"/>
    <w:rsid w:val="00780A89"/>
    <w:rsid w:val="00780DDE"/>
    <w:rsid w:val="00781138"/>
    <w:rsid w:val="00781B42"/>
    <w:rsid w:val="0078294E"/>
    <w:rsid w:val="00783E14"/>
    <w:rsid w:val="00783E40"/>
    <w:rsid w:val="0078595B"/>
    <w:rsid w:val="00785B25"/>
    <w:rsid w:val="0078644B"/>
    <w:rsid w:val="0078676D"/>
    <w:rsid w:val="007874D7"/>
    <w:rsid w:val="007877A7"/>
    <w:rsid w:val="00787E35"/>
    <w:rsid w:val="0079038D"/>
    <w:rsid w:val="007903C8"/>
    <w:rsid w:val="00790BD4"/>
    <w:rsid w:val="0079192D"/>
    <w:rsid w:val="00792E5E"/>
    <w:rsid w:val="00793A2F"/>
    <w:rsid w:val="00793CEE"/>
    <w:rsid w:val="00793FCA"/>
    <w:rsid w:val="00794264"/>
    <w:rsid w:val="007942A7"/>
    <w:rsid w:val="007944C1"/>
    <w:rsid w:val="007949B7"/>
    <w:rsid w:val="007949E1"/>
    <w:rsid w:val="00794A3B"/>
    <w:rsid w:val="00794AF5"/>
    <w:rsid w:val="00794BC6"/>
    <w:rsid w:val="00794D74"/>
    <w:rsid w:val="0079658A"/>
    <w:rsid w:val="00796D1F"/>
    <w:rsid w:val="00797116"/>
    <w:rsid w:val="007A0985"/>
    <w:rsid w:val="007A0FA2"/>
    <w:rsid w:val="007A1781"/>
    <w:rsid w:val="007A1C6B"/>
    <w:rsid w:val="007A228C"/>
    <w:rsid w:val="007A23D2"/>
    <w:rsid w:val="007A2996"/>
    <w:rsid w:val="007A2EE3"/>
    <w:rsid w:val="007A306D"/>
    <w:rsid w:val="007A36FF"/>
    <w:rsid w:val="007A424F"/>
    <w:rsid w:val="007A47ED"/>
    <w:rsid w:val="007A4A38"/>
    <w:rsid w:val="007A5005"/>
    <w:rsid w:val="007A5142"/>
    <w:rsid w:val="007A6900"/>
    <w:rsid w:val="007A719A"/>
    <w:rsid w:val="007B06E1"/>
    <w:rsid w:val="007B0EA4"/>
    <w:rsid w:val="007B1106"/>
    <w:rsid w:val="007B1508"/>
    <w:rsid w:val="007B1513"/>
    <w:rsid w:val="007B190A"/>
    <w:rsid w:val="007B1E47"/>
    <w:rsid w:val="007B1EA9"/>
    <w:rsid w:val="007B2625"/>
    <w:rsid w:val="007B2674"/>
    <w:rsid w:val="007B3540"/>
    <w:rsid w:val="007B4440"/>
    <w:rsid w:val="007B49DF"/>
    <w:rsid w:val="007B4B8F"/>
    <w:rsid w:val="007B4DD2"/>
    <w:rsid w:val="007B5339"/>
    <w:rsid w:val="007B54A5"/>
    <w:rsid w:val="007B5C50"/>
    <w:rsid w:val="007B5F59"/>
    <w:rsid w:val="007B689D"/>
    <w:rsid w:val="007B716F"/>
    <w:rsid w:val="007B769A"/>
    <w:rsid w:val="007C007A"/>
    <w:rsid w:val="007C0220"/>
    <w:rsid w:val="007C1691"/>
    <w:rsid w:val="007C16C8"/>
    <w:rsid w:val="007C22CA"/>
    <w:rsid w:val="007C289D"/>
    <w:rsid w:val="007C3148"/>
    <w:rsid w:val="007C3793"/>
    <w:rsid w:val="007C3E96"/>
    <w:rsid w:val="007C4192"/>
    <w:rsid w:val="007C41B5"/>
    <w:rsid w:val="007C42FC"/>
    <w:rsid w:val="007C492F"/>
    <w:rsid w:val="007C4AD6"/>
    <w:rsid w:val="007C5199"/>
    <w:rsid w:val="007C5751"/>
    <w:rsid w:val="007C5880"/>
    <w:rsid w:val="007C6F74"/>
    <w:rsid w:val="007C7865"/>
    <w:rsid w:val="007C7D0E"/>
    <w:rsid w:val="007C7D55"/>
    <w:rsid w:val="007D0445"/>
    <w:rsid w:val="007D0470"/>
    <w:rsid w:val="007D1538"/>
    <w:rsid w:val="007D294B"/>
    <w:rsid w:val="007D34D0"/>
    <w:rsid w:val="007D372A"/>
    <w:rsid w:val="007D3812"/>
    <w:rsid w:val="007D3D16"/>
    <w:rsid w:val="007D3E42"/>
    <w:rsid w:val="007D4207"/>
    <w:rsid w:val="007D44BF"/>
    <w:rsid w:val="007D4908"/>
    <w:rsid w:val="007D493D"/>
    <w:rsid w:val="007D4A2E"/>
    <w:rsid w:val="007D4BF6"/>
    <w:rsid w:val="007D500C"/>
    <w:rsid w:val="007D505A"/>
    <w:rsid w:val="007D507E"/>
    <w:rsid w:val="007D541F"/>
    <w:rsid w:val="007D6311"/>
    <w:rsid w:val="007D64DF"/>
    <w:rsid w:val="007D675F"/>
    <w:rsid w:val="007D6BE1"/>
    <w:rsid w:val="007D7143"/>
    <w:rsid w:val="007D730B"/>
    <w:rsid w:val="007D7439"/>
    <w:rsid w:val="007D74E8"/>
    <w:rsid w:val="007D7644"/>
    <w:rsid w:val="007D7B9B"/>
    <w:rsid w:val="007E079E"/>
    <w:rsid w:val="007E17C2"/>
    <w:rsid w:val="007E196D"/>
    <w:rsid w:val="007E1F1C"/>
    <w:rsid w:val="007E35C1"/>
    <w:rsid w:val="007E44AF"/>
    <w:rsid w:val="007E5C0D"/>
    <w:rsid w:val="007E6337"/>
    <w:rsid w:val="007E6750"/>
    <w:rsid w:val="007E68CB"/>
    <w:rsid w:val="007E6996"/>
    <w:rsid w:val="007E71C1"/>
    <w:rsid w:val="007E77E0"/>
    <w:rsid w:val="007E7E66"/>
    <w:rsid w:val="007F074B"/>
    <w:rsid w:val="007F1223"/>
    <w:rsid w:val="007F19EA"/>
    <w:rsid w:val="007F1C5D"/>
    <w:rsid w:val="007F2900"/>
    <w:rsid w:val="007F2C54"/>
    <w:rsid w:val="007F2E41"/>
    <w:rsid w:val="007F35A7"/>
    <w:rsid w:val="007F4200"/>
    <w:rsid w:val="007F42E1"/>
    <w:rsid w:val="007F499C"/>
    <w:rsid w:val="007F4DA0"/>
    <w:rsid w:val="007F5030"/>
    <w:rsid w:val="007F5830"/>
    <w:rsid w:val="007F58A8"/>
    <w:rsid w:val="007F65B2"/>
    <w:rsid w:val="007F6BD1"/>
    <w:rsid w:val="007F74F4"/>
    <w:rsid w:val="008001CB"/>
    <w:rsid w:val="008002F9"/>
    <w:rsid w:val="00800341"/>
    <w:rsid w:val="0080055C"/>
    <w:rsid w:val="00800D8B"/>
    <w:rsid w:val="00801F1D"/>
    <w:rsid w:val="00802437"/>
    <w:rsid w:val="008030AD"/>
    <w:rsid w:val="008032F8"/>
    <w:rsid w:val="008038D8"/>
    <w:rsid w:val="00803C65"/>
    <w:rsid w:val="008040A1"/>
    <w:rsid w:val="00804107"/>
    <w:rsid w:val="00804155"/>
    <w:rsid w:val="0080459C"/>
    <w:rsid w:val="00804783"/>
    <w:rsid w:val="00805496"/>
    <w:rsid w:val="00806323"/>
    <w:rsid w:val="008063DE"/>
    <w:rsid w:val="0080659D"/>
    <w:rsid w:val="008065E4"/>
    <w:rsid w:val="00806B49"/>
    <w:rsid w:val="00807594"/>
    <w:rsid w:val="008076D8"/>
    <w:rsid w:val="00807B7E"/>
    <w:rsid w:val="00807E20"/>
    <w:rsid w:val="00810668"/>
    <w:rsid w:val="00810923"/>
    <w:rsid w:val="0081124A"/>
    <w:rsid w:val="00811E9B"/>
    <w:rsid w:val="00812035"/>
    <w:rsid w:val="008124DC"/>
    <w:rsid w:val="00812663"/>
    <w:rsid w:val="00812CCF"/>
    <w:rsid w:val="00812F24"/>
    <w:rsid w:val="00813828"/>
    <w:rsid w:val="008140B2"/>
    <w:rsid w:val="008142B3"/>
    <w:rsid w:val="00814489"/>
    <w:rsid w:val="0081468E"/>
    <w:rsid w:val="0081480C"/>
    <w:rsid w:val="00814B65"/>
    <w:rsid w:val="00814D5A"/>
    <w:rsid w:val="00815A9B"/>
    <w:rsid w:val="00816170"/>
    <w:rsid w:val="00816443"/>
    <w:rsid w:val="00816469"/>
    <w:rsid w:val="00816762"/>
    <w:rsid w:val="00817513"/>
    <w:rsid w:val="00817C05"/>
    <w:rsid w:val="00817C91"/>
    <w:rsid w:val="008205A0"/>
    <w:rsid w:val="0082094C"/>
    <w:rsid w:val="00821477"/>
    <w:rsid w:val="00821C35"/>
    <w:rsid w:val="00821E05"/>
    <w:rsid w:val="00821F94"/>
    <w:rsid w:val="008221A8"/>
    <w:rsid w:val="008225A7"/>
    <w:rsid w:val="00823121"/>
    <w:rsid w:val="008234AA"/>
    <w:rsid w:val="008236E9"/>
    <w:rsid w:val="00823F0A"/>
    <w:rsid w:val="00825787"/>
    <w:rsid w:val="00825BE3"/>
    <w:rsid w:val="00825CE7"/>
    <w:rsid w:val="008260D4"/>
    <w:rsid w:val="008262E7"/>
    <w:rsid w:val="00826623"/>
    <w:rsid w:val="00826896"/>
    <w:rsid w:val="00826F7E"/>
    <w:rsid w:val="008304DF"/>
    <w:rsid w:val="0083081A"/>
    <w:rsid w:val="00830FB2"/>
    <w:rsid w:val="008318CE"/>
    <w:rsid w:val="00831975"/>
    <w:rsid w:val="00831ACF"/>
    <w:rsid w:val="00831B25"/>
    <w:rsid w:val="00831E89"/>
    <w:rsid w:val="00832253"/>
    <w:rsid w:val="00832E83"/>
    <w:rsid w:val="0083326E"/>
    <w:rsid w:val="0083362C"/>
    <w:rsid w:val="00833F90"/>
    <w:rsid w:val="00834683"/>
    <w:rsid w:val="008346D1"/>
    <w:rsid w:val="00834782"/>
    <w:rsid w:val="008347B3"/>
    <w:rsid w:val="008349B2"/>
    <w:rsid w:val="00834E3D"/>
    <w:rsid w:val="00835502"/>
    <w:rsid w:val="00835CAA"/>
    <w:rsid w:val="008375B7"/>
    <w:rsid w:val="00837CA4"/>
    <w:rsid w:val="00840BF7"/>
    <w:rsid w:val="00840F85"/>
    <w:rsid w:val="00841BD6"/>
    <w:rsid w:val="00841D9C"/>
    <w:rsid w:val="00841F7B"/>
    <w:rsid w:val="00842E5F"/>
    <w:rsid w:val="0084346C"/>
    <w:rsid w:val="00843891"/>
    <w:rsid w:val="00843DA9"/>
    <w:rsid w:val="008448BD"/>
    <w:rsid w:val="00844C41"/>
    <w:rsid w:val="008453DD"/>
    <w:rsid w:val="008459DE"/>
    <w:rsid w:val="00845E0D"/>
    <w:rsid w:val="00846C49"/>
    <w:rsid w:val="00846C98"/>
    <w:rsid w:val="00847282"/>
    <w:rsid w:val="00847CD3"/>
    <w:rsid w:val="00850043"/>
    <w:rsid w:val="008502B2"/>
    <w:rsid w:val="00850B74"/>
    <w:rsid w:val="00851E2C"/>
    <w:rsid w:val="00852679"/>
    <w:rsid w:val="0085272C"/>
    <w:rsid w:val="00852D59"/>
    <w:rsid w:val="00852D97"/>
    <w:rsid w:val="008538F7"/>
    <w:rsid w:val="0085462B"/>
    <w:rsid w:val="00855370"/>
    <w:rsid w:val="0085547B"/>
    <w:rsid w:val="008556D2"/>
    <w:rsid w:val="008556DA"/>
    <w:rsid w:val="00855F25"/>
    <w:rsid w:val="00857A69"/>
    <w:rsid w:val="00860122"/>
    <w:rsid w:val="00860161"/>
    <w:rsid w:val="008606B2"/>
    <w:rsid w:val="0086144C"/>
    <w:rsid w:val="00861BF3"/>
    <w:rsid w:val="00861D7E"/>
    <w:rsid w:val="0086238D"/>
    <w:rsid w:val="00862634"/>
    <w:rsid w:val="008632BC"/>
    <w:rsid w:val="008657A6"/>
    <w:rsid w:val="008657E8"/>
    <w:rsid w:val="0086582E"/>
    <w:rsid w:val="008663DE"/>
    <w:rsid w:val="0086656E"/>
    <w:rsid w:val="00866ED5"/>
    <w:rsid w:val="00866F1F"/>
    <w:rsid w:val="00867584"/>
    <w:rsid w:val="00867886"/>
    <w:rsid w:val="00871344"/>
    <w:rsid w:val="0087184F"/>
    <w:rsid w:val="00872546"/>
    <w:rsid w:val="008728DF"/>
    <w:rsid w:val="00872B81"/>
    <w:rsid w:val="00872BFE"/>
    <w:rsid w:val="0087387B"/>
    <w:rsid w:val="00873974"/>
    <w:rsid w:val="00873D02"/>
    <w:rsid w:val="00873D10"/>
    <w:rsid w:val="00873E34"/>
    <w:rsid w:val="0087540E"/>
    <w:rsid w:val="00875F00"/>
    <w:rsid w:val="00876779"/>
    <w:rsid w:val="00876BE4"/>
    <w:rsid w:val="008770D9"/>
    <w:rsid w:val="0088151D"/>
    <w:rsid w:val="00881723"/>
    <w:rsid w:val="00881E2C"/>
    <w:rsid w:val="00881FAD"/>
    <w:rsid w:val="00882067"/>
    <w:rsid w:val="008822EA"/>
    <w:rsid w:val="008826B4"/>
    <w:rsid w:val="00882B62"/>
    <w:rsid w:val="00882E6D"/>
    <w:rsid w:val="00882EF0"/>
    <w:rsid w:val="00884C08"/>
    <w:rsid w:val="008857E8"/>
    <w:rsid w:val="0088695F"/>
    <w:rsid w:val="00886C7F"/>
    <w:rsid w:val="0088750C"/>
    <w:rsid w:val="0089028E"/>
    <w:rsid w:val="00890394"/>
    <w:rsid w:val="008905B7"/>
    <w:rsid w:val="00891F1B"/>
    <w:rsid w:val="00892223"/>
    <w:rsid w:val="00892472"/>
    <w:rsid w:val="008929AE"/>
    <w:rsid w:val="008934EF"/>
    <w:rsid w:val="00893AB6"/>
    <w:rsid w:val="00894399"/>
    <w:rsid w:val="0089579C"/>
    <w:rsid w:val="008959C2"/>
    <w:rsid w:val="00895DDB"/>
    <w:rsid w:val="0089684F"/>
    <w:rsid w:val="00896A0C"/>
    <w:rsid w:val="00896F4C"/>
    <w:rsid w:val="00897369"/>
    <w:rsid w:val="00897917"/>
    <w:rsid w:val="00897EE4"/>
    <w:rsid w:val="008A05AD"/>
    <w:rsid w:val="008A087B"/>
    <w:rsid w:val="008A13C2"/>
    <w:rsid w:val="008A1CB6"/>
    <w:rsid w:val="008A2189"/>
    <w:rsid w:val="008A228D"/>
    <w:rsid w:val="008A25D9"/>
    <w:rsid w:val="008A2A17"/>
    <w:rsid w:val="008A3032"/>
    <w:rsid w:val="008A3423"/>
    <w:rsid w:val="008A3BEE"/>
    <w:rsid w:val="008A3F4B"/>
    <w:rsid w:val="008A41FE"/>
    <w:rsid w:val="008A4265"/>
    <w:rsid w:val="008A4803"/>
    <w:rsid w:val="008A4A78"/>
    <w:rsid w:val="008A5128"/>
    <w:rsid w:val="008A53B1"/>
    <w:rsid w:val="008A5557"/>
    <w:rsid w:val="008A5829"/>
    <w:rsid w:val="008A5CCD"/>
    <w:rsid w:val="008A644C"/>
    <w:rsid w:val="008A6987"/>
    <w:rsid w:val="008A770B"/>
    <w:rsid w:val="008A78EB"/>
    <w:rsid w:val="008B03EB"/>
    <w:rsid w:val="008B06C9"/>
    <w:rsid w:val="008B0A19"/>
    <w:rsid w:val="008B10FD"/>
    <w:rsid w:val="008B1226"/>
    <w:rsid w:val="008B15C5"/>
    <w:rsid w:val="008B1795"/>
    <w:rsid w:val="008B1C0D"/>
    <w:rsid w:val="008B1F00"/>
    <w:rsid w:val="008B20B0"/>
    <w:rsid w:val="008B238C"/>
    <w:rsid w:val="008B2DF0"/>
    <w:rsid w:val="008B30AB"/>
    <w:rsid w:val="008B3A0C"/>
    <w:rsid w:val="008B3FFF"/>
    <w:rsid w:val="008B419E"/>
    <w:rsid w:val="008B52B5"/>
    <w:rsid w:val="008B5495"/>
    <w:rsid w:val="008B56A6"/>
    <w:rsid w:val="008B65D6"/>
    <w:rsid w:val="008B6C85"/>
    <w:rsid w:val="008B6E03"/>
    <w:rsid w:val="008B7200"/>
    <w:rsid w:val="008B730A"/>
    <w:rsid w:val="008B7691"/>
    <w:rsid w:val="008B7A0D"/>
    <w:rsid w:val="008B7ABC"/>
    <w:rsid w:val="008B7B34"/>
    <w:rsid w:val="008B7F82"/>
    <w:rsid w:val="008C03A2"/>
    <w:rsid w:val="008C0504"/>
    <w:rsid w:val="008C07B5"/>
    <w:rsid w:val="008C0838"/>
    <w:rsid w:val="008C0C2F"/>
    <w:rsid w:val="008C0D99"/>
    <w:rsid w:val="008C0FA4"/>
    <w:rsid w:val="008C1562"/>
    <w:rsid w:val="008C1FD7"/>
    <w:rsid w:val="008C2828"/>
    <w:rsid w:val="008C40A7"/>
    <w:rsid w:val="008C5090"/>
    <w:rsid w:val="008C57E6"/>
    <w:rsid w:val="008C61A6"/>
    <w:rsid w:val="008C6432"/>
    <w:rsid w:val="008C6462"/>
    <w:rsid w:val="008C68EE"/>
    <w:rsid w:val="008C6F46"/>
    <w:rsid w:val="008C760D"/>
    <w:rsid w:val="008C7D18"/>
    <w:rsid w:val="008C7EB2"/>
    <w:rsid w:val="008D0F30"/>
    <w:rsid w:val="008D10F0"/>
    <w:rsid w:val="008D1569"/>
    <w:rsid w:val="008D1A64"/>
    <w:rsid w:val="008D1B30"/>
    <w:rsid w:val="008D2851"/>
    <w:rsid w:val="008D2B25"/>
    <w:rsid w:val="008D2EEB"/>
    <w:rsid w:val="008D3F26"/>
    <w:rsid w:val="008D43B9"/>
    <w:rsid w:val="008D4A52"/>
    <w:rsid w:val="008D5218"/>
    <w:rsid w:val="008D52F7"/>
    <w:rsid w:val="008D569F"/>
    <w:rsid w:val="008D594D"/>
    <w:rsid w:val="008D5DDE"/>
    <w:rsid w:val="008D6626"/>
    <w:rsid w:val="008D6708"/>
    <w:rsid w:val="008D7884"/>
    <w:rsid w:val="008E025F"/>
    <w:rsid w:val="008E05E8"/>
    <w:rsid w:val="008E06F4"/>
    <w:rsid w:val="008E0AC1"/>
    <w:rsid w:val="008E0FF7"/>
    <w:rsid w:val="008E1F79"/>
    <w:rsid w:val="008E1F8A"/>
    <w:rsid w:val="008E2403"/>
    <w:rsid w:val="008E2976"/>
    <w:rsid w:val="008E3C20"/>
    <w:rsid w:val="008E51DC"/>
    <w:rsid w:val="008E540B"/>
    <w:rsid w:val="008E5713"/>
    <w:rsid w:val="008E572D"/>
    <w:rsid w:val="008E5910"/>
    <w:rsid w:val="008E6079"/>
    <w:rsid w:val="008E6383"/>
    <w:rsid w:val="008E6919"/>
    <w:rsid w:val="008E69AD"/>
    <w:rsid w:val="008E6E13"/>
    <w:rsid w:val="008E6E45"/>
    <w:rsid w:val="008F1438"/>
    <w:rsid w:val="008F2712"/>
    <w:rsid w:val="008F2C07"/>
    <w:rsid w:val="008F32B9"/>
    <w:rsid w:val="008F3743"/>
    <w:rsid w:val="008F3B1A"/>
    <w:rsid w:val="008F3ED5"/>
    <w:rsid w:val="008F3FDB"/>
    <w:rsid w:val="008F425B"/>
    <w:rsid w:val="008F48DA"/>
    <w:rsid w:val="008F49D4"/>
    <w:rsid w:val="008F4B59"/>
    <w:rsid w:val="008F4C2F"/>
    <w:rsid w:val="008F5228"/>
    <w:rsid w:val="008F5467"/>
    <w:rsid w:val="008F5E7D"/>
    <w:rsid w:val="008F5EB9"/>
    <w:rsid w:val="008F6789"/>
    <w:rsid w:val="008F75B7"/>
    <w:rsid w:val="008F7D91"/>
    <w:rsid w:val="008F7EDE"/>
    <w:rsid w:val="00900A03"/>
    <w:rsid w:val="00901649"/>
    <w:rsid w:val="00901832"/>
    <w:rsid w:val="0090191A"/>
    <w:rsid w:val="009020C7"/>
    <w:rsid w:val="00903242"/>
    <w:rsid w:val="0090395A"/>
    <w:rsid w:val="00903E7C"/>
    <w:rsid w:val="00903F21"/>
    <w:rsid w:val="00904118"/>
    <w:rsid w:val="0090468D"/>
    <w:rsid w:val="00904E0E"/>
    <w:rsid w:val="00905B28"/>
    <w:rsid w:val="00906083"/>
    <w:rsid w:val="00906310"/>
    <w:rsid w:val="0090636F"/>
    <w:rsid w:val="00907533"/>
    <w:rsid w:val="0090756A"/>
    <w:rsid w:val="00907C14"/>
    <w:rsid w:val="00907E91"/>
    <w:rsid w:val="00907EDD"/>
    <w:rsid w:val="0091017A"/>
    <w:rsid w:val="0091036F"/>
    <w:rsid w:val="009105A9"/>
    <w:rsid w:val="00910B53"/>
    <w:rsid w:val="009115FA"/>
    <w:rsid w:val="009117F7"/>
    <w:rsid w:val="0091228B"/>
    <w:rsid w:val="00912A9A"/>
    <w:rsid w:val="00912EB7"/>
    <w:rsid w:val="00912F6A"/>
    <w:rsid w:val="0091361C"/>
    <w:rsid w:val="009136C7"/>
    <w:rsid w:val="00915277"/>
    <w:rsid w:val="009154FF"/>
    <w:rsid w:val="00915540"/>
    <w:rsid w:val="00916080"/>
    <w:rsid w:val="009162D4"/>
    <w:rsid w:val="00917453"/>
    <w:rsid w:val="009201B7"/>
    <w:rsid w:val="009212BC"/>
    <w:rsid w:val="009213B7"/>
    <w:rsid w:val="009213F2"/>
    <w:rsid w:val="009224F4"/>
    <w:rsid w:val="009226A3"/>
    <w:rsid w:val="0092298E"/>
    <w:rsid w:val="00922F55"/>
    <w:rsid w:val="0092307A"/>
    <w:rsid w:val="00923670"/>
    <w:rsid w:val="00924B56"/>
    <w:rsid w:val="00925064"/>
    <w:rsid w:val="009254E4"/>
    <w:rsid w:val="009256BB"/>
    <w:rsid w:val="00925BA5"/>
    <w:rsid w:val="009267B7"/>
    <w:rsid w:val="00927337"/>
    <w:rsid w:val="00927882"/>
    <w:rsid w:val="00930586"/>
    <w:rsid w:val="00930631"/>
    <w:rsid w:val="00931C5C"/>
    <w:rsid w:val="00931D92"/>
    <w:rsid w:val="009322E2"/>
    <w:rsid w:val="00932503"/>
    <w:rsid w:val="009328D8"/>
    <w:rsid w:val="00932D1A"/>
    <w:rsid w:val="009335A6"/>
    <w:rsid w:val="00934089"/>
    <w:rsid w:val="00934404"/>
    <w:rsid w:val="009350E6"/>
    <w:rsid w:val="0093517E"/>
    <w:rsid w:val="0093582D"/>
    <w:rsid w:val="00935F71"/>
    <w:rsid w:val="00936274"/>
    <w:rsid w:val="0093628B"/>
    <w:rsid w:val="00936EA2"/>
    <w:rsid w:val="009370A2"/>
    <w:rsid w:val="00937375"/>
    <w:rsid w:val="009378DB"/>
    <w:rsid w:val="00937F58"/>
    <w:rsid w:val="00940AE3"/>
    <w:rsid w:val="00940DE6"/>
    <w:rsid w:val="00940E27"/>
    <w:rsid w:val="00941338"/>
    <w:rsid w:val="00941FCA"/>
    <w:rsid w:val="0094207D"/>
    <w:rsid w:val="00942B27"/>
    <w:rsid w:val="00942C27"/>
    <w:rsid w:val="00942C5F"/>
    <w:rsid w:val="00942D61"/>
    <w:rsid w:val="00942D6C"/>
    <w:rsid w:val="00943058"/>
    <w:rsid w:val="009434C8"/>
    <w:rsid w:val="00944A75"/>
    <w:rsid w:val="009452AB"/>
    <w:rsid w:val="00945E44"/>
    <w:rsid w:val="00946D50"/>
    <w:rsid w:val="009476E1"/>
    <w:rsid w:val="00947914"/>
    <w:rsid w:val="009504F3"/>
    <w:rsid w:val="00951F10"/>
    <w:rsid w:val="00952205"/>
    <w:rsid w:val="009523F9"/>
    <w:rsid w:val="00952ADD"/>
    <w:rsid w:val="009532FB"/>
    <w:rsid w:val="009539AF"/>
    <w:rsid w:val="009543D6"/>
    <w:rsid w:val="009551EF"/>
    <w:rsid w:val="0095534B"/>
    <w:rsid w:val="00955358"/>
    <w:rsid w:val="00955693"/>
    <w:rsid w:val="0095572F"/>
    <w:rsid w:val="00955A22"/>
    <w:rsid w:val="00955AC0"/>
    <w:rsid w:val="009568B9"/>
    <w:rsid w:val="00956A8A"/>
    <w:rsid w:val="009600FD"/>
    <w:rsid w:val="00960EBE"/>
    <w:rsid w:val="009611DF"/>
    <w:rsid w:val="00961309"/>
    <w:rsid w:val="009616E9"/>
    <w:rsid w:val="009619E8"/>
    <w:rsid w:val="00961F25"/>
    <w:rsid w:val="00962074"/>
    <w:rsid w:val="0096217D"/>
    <w:rsid w:val="009628CA"/>
    <w:rsid w:val="00962990"/>
    <w:rsid w:val="009631D5"/>
    <w:rsid w:val="00963708"/>
    <w:rsid w:val="00963A4F"/>
    <w:rsid w:val="00963D00"/>
    <w:rsid w:val="009640AC"/>
    <w:rsid w:val="00964294"/>
    <w:rsid w:val="009645A0"/>
    <w:rsid w:val="00964799"/>
    <w:rsid w:val="00964A9F"/>
    <w:rsid w:val="00964CED"/>
    <w:rsid w:val="00965504"/>
    <w:rsid w:val="009658AE"/>
    <w:rsid w:val="00965E06"/>
    <w:rsid w:val="00966F2B"/>
    <w:rsid w:val="00967158"/>
    <w:rsid w:val="00967CB2"/>
    <w:rsid w:val="0097008A"/>
    <w:rsid w:val="009703DE"/>
    <w:rsid w:val="00970C7B"/>
    <w:rsid w:val="00970CC1"/>
    <w:rsid w:val="00970DE0"/>
    <w:rsid w:val="0097142E"/>
    <w:rsid w:val="00971C8A"/>
    <w:rsid w:val="00971DEA"/>
    <w:rsid w:val="00971F70"/>
    <w:rsid w:val="009743EE"/>
    <w:rsid w:val="0097695B"/>
    <w:rsid w:val="00976B1B"/>
    <w:rsid w:val="0097785F"/>
    <w:rsid w:val="00977C67"/>
    <w:rsid w:val="009808F1"/>
    <w:rsid w:val="00981492"/>
    <w:rsid w:val="009815AD"/>
    <w:rsid w:val="00981893"/>
    <w:rsid w:val="00981F84"/>
    <w:rsid w:val="009820D6"/>
    <w:rsid w:val="009826E1"/>
    <w:rsid w:val="00982BBA"/>
    <w:rsid w:val="009830A6"/>
    <w:rsid w:val="0098343F"/>
    <w:rsid w:val="00983469"/>
    <w:rsid w:val="009839C3"/>
    <w:rsid w:val="0098448B"/>
    <w:rsid w:val="009848FC"/>
    <w:rsid w:val="00984EEF"/>
    <w:rsid w:val="009852E8"/>
    <w:rsid w:val="009859D2"/>
    <w:rsid w:val="009859ED"/>
    <w:rsid w:val="009863FA"/>
    <w:rsid w:val="0098659F"/>
    <w:rsid w:val="009865A5"/>
    <w:rsid w:val="00986CC4"/>
    <w:rsid w:val="00987F1A"/>
    <w:rsid w:val="00990D79"/>
    <w:rsid w:val="00991151"/>
    <w:rsid w:val="00992349"/>
    <w:rsid w:val="009928F2"/>
    <w:rsid w:val="0099305A"/>
    <w:rsid w:val="009940AB"/>
    <w:rsid w:val="00994439"/>
    <w:rsid w:val="00994A19"/>
    <w:rsid w:val="00994DE5"/>
    <w:rsid w:val="009957A5"/>
    <w:rsid w:val="00995D95"/>
    <w:rsid w:val="00995EF7"/>
    <w:rsid w:val="00996B1F"/>
    <w:rsid w:val="0099741B"/>
    <w:rsid w:val="009978BB"/>
    <w:rsid w:val="009A0946"/>
    <w:rsid w:val="009A09E4"/>
    <w:rsid w:val="009A0A93"/>
    <w:rsid w:val="009A1102"/>
    <w:rsid w:val="009A1A2D"/>
    <w:rsid w:val="009A1B79"/>
    <w:rsid w:val="009A1F88"/>
    <w:rsid w:val="009A2932"/>
    <w:rsid w:val="009A2B8A"/>
    <w:rsid w:val="009A2B90"/>
    <w:rsid w:val="009A2B9E"/>
    <w:rsid w:val="009A2F80"/>
    <w:rsid w:val="009A345D"/>
    <w:rsid w:val="009A3D29"/>
    <w:rsid w:val="009A3E86"/>
    <w:rsid w:val="009A5193"/>
    <w:rsid w:val="009A525A"/>
    <w:rsid w:val="009A5435"/>
    <w:rsid w:val="009A64DD"/>
    <w:rsid w:val="009A6C76"/>
    <w:rsid w:val="009A7091"/>
    <w:rsid w:val="009A7418"/>
    <w:rsid w:val="009A7556"/>
    <w:rsid w:val="009A766A"/>
    <w:rsid w:val="009B067F"/>
    <w:rsid w:val="009B15D5"/>
    <w:rsid w:val="009B1B79"/>
    <w:rsid w:val="009B21D6"/>
    <w:rsid w:val="009B2CEA"/>
    <w:rsid w:val="009B2D82"/>
    <w:rsid w:val="009B3749"/>
    <w:rsid w:val="009B3902"/>
    <w:rsid w:val="009B41AF"/>
    <w:rsid w:val="009B41C2"/>
    <w:rsid w:val="009B4586"/>
    <w:rsid w:val="009B45C2"/>
    <w:rsid w:val="009B49FA"/>
    <w:rsid w:val="009B4C57"/>
    <w:rsid w:val="009B66A8"/>
    <w:rsid w:val="009B6AB0"/>
    <w:rsid w:val="009B7D1C"/>
    <w:rsid w:val="009C0D12"/>
    <w:rsid w:val="009C0F8C"/>
    <w:rsid w:val="009C1091"/>
    <w:rsid w:val="009C21BA"/>
    <w:rsid w:val="009C3A99"/>
    <w:rsid w:val="009C3D48"/>
    <w:rsid w:val="009C3D8D"/>
    <w:rsid w:val="009C3E33"/>
    <w:rsid w:val="009C4870"/>
    <w:rsid w:val="009C4CBB"/>
    <w:rsid w:val="009C5F12"/>
    <w:rsid w:val="009C63C8"/>
    <w:rsid w:val="009C64FC"/>
    <w:rsid w:val="009C6BE2"/>
    <w:rsid w:val="009C7380"/>
    <w:rsid w:val="009D0901"/>
    <w:rsid w:val="009D0A7E"/>
    <w:rsid w:val="009D0FE2"/>
    <w:rsid w:val="009D125C"/>
    <w:rsid w:val="009D13DF"/>
    <w:rsid w:val="009D16ED"/>
    <w:rsid w:val="009D1829"/>
    <w:rsid w:val="009D1916"/>
    <w:rsid w:val="009D2117"/>
    <w:rsid w:val="009D2FF0"/>
    <w:rsid w:val="009D3218"/>
    <w:rsid w:val="009D35C0"/>
    <w:rsid w:val="009D476E"/>
    <w:rsid w:val="009D4772"/>
    <w:rsid w:val="009D5031"/>
    <w:rsid w:val="009D58B9"/>
    <w:rsid w:val="009D5909"/>
    <w:rsid w:val="009D59F4"/>
    <w:rsid w:val="009D67D8"/>
    <w:rsid w:val="009D691D"/>
    <w:rsid w:val="009D6AB8"/>
    <w:rsid w:val="009D7766"/>
    <w:rsid w:val="009D7FDD"/>
    <w:rsid w:val="009E19E5"/>
    <w:rsid w:val="009E21F9"/>
    <w:rsid w:val="009E25C1"/>
    <w:rsid w:val="009E261F"/>
    <w:rsid w:val="009E2B31"/>
    <w:rsid w:val="009E2E0F"/>
    <w:rsid w:val="009E3386"/>
    <w:rsid w:val="009E39E9"/>
    <w:rsid w:val="009E4C5B"/>
    <w:rsid w:val="009E5B6D"/>
    <w:rsid w:val="009E65A1"/>
    <w:rsid w:val="009E7BDE"/>
    <w:rsid w:val="009E7C14"/>
    <w:rsid w:val="009E7F0C"/>
    <w:rsid w:val="009E7F81"/>
    <w:rsid w:val="009F0F36"/>
    <w:rsid w:val="009F1398"/>
    <w:rsid w:val="009F1555"/>
    <w:rsid w:val="009F16F0"/>
    <w:rsid w:val="009F1A35"/>
    <w:rsid w:val="009F21B7"/>
    <w:rsid w:val="009F3C29"/>
    <w:rsid w:val="009F3CE9"/>
    <w:rsid w:val="009F3FB0"/>
    <w:rsid w:val="009F403B"/>
    <w:rsid w:val="009F45CD"/>
    <w:rsid w:val="009F46F2"/>
    <w:rsid w:val="009F4847"/>
    <w:rsid w:val="009F49BB"/>
    <w:rsid w:val="009F4E86"/>
    <w:rsid w:val="009F4F96"/>
    <w:rsid w:val="009F560A"/>
    <w:rsid w:val="009F5A4B"/>
    <w:rsid w:val="009F5AA9"/>
    <w:rsid w:val="009F5FAF"/>
    <w:rsid w:val="009F6A4F"/>
    <w:rsid w:val="009F6B8E"/>
    <w:rsid w:val="009F6D88"/>
    <w:rsid w:val="00A00847"/>
    <w:rsid w:val="00A01143"/>
    <w:rsid w:val="00A01888"/>
    <w:rsid w:val="00A02297"/>
    <w:rsid w:val="00A026C6"/>
    <w:rsid w:val="00A02870"/>
    <w:rsid w:val="00A028D8"/>
    <w:rsid w:val="00A034FF"/>
    <w:rsid w:val="00A03680"/>
    <w:rsid w:val="00A03BEE"/>
    <w:rsid w:val="00A04172"/>
    <w:rsid w:val="00A05143"/>
    <w:rsid w:val="00A05741"/>
    <w:rsid w:val="00A05C97"/>
    <w:rsid w:val="00A062DA"/>
    <w:rsid w:val="00A06730"/>
    <w:rsid w:val="00A06B24"/>
    <w:rsid w:val="00A1092B"/>
    <w:rsid w:val="00A111D4"/>
    <w:rsid w:val="00A113C8"/>
    <w:rsid w:val="00A116A0"/>
    <w:rsid w:val="00A11C2B"/>
    <w:rsid w:val="00A129DD"/>
    <w:rsid w:val="00A12CB6"/>
    <w:rsid w:val="00A13315"/>
    <w:rsid w:val="00A13920"/>
    <w:rsid w:val="00A13A2B"/>
    <w:rsid w:val="00A14658"/>
    <w:rsid w:val="00A14872"/>
    <w:rsid w:val="00A14FE8"/>
    <w:rsid w:val="00A15FB6"/>
    <w:rsid w:val="00A15FC6"/>
    <w:rsid w:val="00A1625F"/>
    <w:rsid w:val="00A177D6"/>
    <w:rsid w:val="00A201A8"/>
    <w:rsid w:val="00A20318"/>
    <w:rsid w:val="00A20C41"/>
    <w:rsid w:val="00A20C8E"/>
    <w:rsid w:val="00A20F13"/>
    <w:rsid w:val="00A21101"/>
    <w:rsid w:val="00A21D1D"/>
    <w:rsid w:val="00A21F98"/>
    <w:rsid w:val="00A243B7"/>
    <w:rsid w:val="00A24CEF"/>
    <w:rsid w:val="00A24F3E"/>
    <w:rsid w:val="00A25B15"/>
    <w:rsid w:val="00A25FBB"/>
    <w:rsid w:val="00A2793D"/>
    <w:rsid w:val="00A30BFA"/>
    <w:rsid w:val="00A3270D"/>
    <w:rsid w:val="00A32AAE"/>
    <w:rsid w:val="00A32C02"/>
    <w:rsid w:val="00A32C2C"/>
    <w:rsid w:val="00A333F8"/>
    <w:rsid w:val="00A337BA"/>
    <w:rsid w:val="00A33D1C"/>
    <w:rsid w:val="00A347A1"/>
    <w:rsid w:val="00A354D5"/>
    <w:rsid w:val="00A354D8"/>
    <w:rsid w:val="00A35659"/>
    <w:rsid w:val="00A35972"/>
    <w:rsid w:val="00A35BD5"/>
    <w:rsid w:val="00A35C01"/>
    <w:rsid w:val="00A35E06"/>
    <w:rsid w:val="00A35F78"/>
    <w:rsid w:val="00A360DF"/>
    <w:rsid w:val="00A372FF"/>
    <w:rsid w:val="00A4047A"/>
    <w:rsid w:val="00A424B9"/>
    <w:rsid w:val="00A42746"/>
    <w:rsid w:val="00A4274B"/>
    <w:rsid w:val="00A43294"/>
    <w:rsid w:val="00A43CAC"/>
    <w:rsid w:val="00A44708"/>
    <w:rsid w:val="00A448B7"/>
    <w:rsid w:val="00A44A1E"/>
    <w:rsid w:val="00A45460"/>
    <w:rsid w:val="00A45D96"/>
    <w:rsid w:val="00A4626F"/>
    <w:rsid w:val="00A463F7"/>
    <w:rsid w:val="00A46751"/>
    <w:rsid w:val="00A46FF6"/>
    <w:rsid w:val="00A5154D"/>
    <w:rsid w:val="00A52132"/>
    <w:rsid w:val="00A5267E"/>
    <w:rsid w:val="00A527DB"/>
    <w:rsid w:val="00A52AAD"/>
    <w:rsid w:val="00A53072"/>
    <w:rsid w:val="00A5340D"/>
    <w:rsid w:val="00A53C5E"/>
    <w:rsid w:val="00A54066"/>
    <w:rsid w:val="00A5455F"/>
    <w:rsid w:val="00A54620"/>
    <w:rsid w:val="00A54745"/>
    <w:rsid w:val="00A5484F"/>
    <w:rsid w:val="00A54DD4"/>
    <w:rsid w:val="00A56686"/>
    <w:rsid w:val="00A56728"/>
    <w:rsid w:val="00A56857"/>
    <w:rsid w:val="00A56A4E"/>
    <w:rsid w:val="00A56CF2"/>
    <w:rsid w:val="00A6084F"/>
    <w:rsid w:val="00A615BC"/>
    <w:rsid w:val="00A619B0"/>
    <w:rsid w:val="00A61EAD"/>
    <w:rsid w:val="00A6277C"/>
    <w:rsid w:val="00A6292B"/>
    <w:rsid w:val="00A62F32"/>
    <w:rsid w:val="00A63CAF"/>
    <w:rsid w:val="00A642C0"/>
    <w:rsid w:val="00A643D5"/>
    <w:rsid w:val="00A64C04"/>
    <w:rsid w:val="00A64DC9"/>
    <w:rsid w:val="00A64FCD"/>
    <w:rsid w:val="00A6583D"/>
    <w:rsid w:val="00A658AD"/>
    <w:rsid w:val="00A660C5"/>
    <w:rsid w:val="00A661B4"/>
    <w:rsid w:val="00A67058"/>
    <w:rsid w:val="00A670CE"/>
    <w:rsid w:val="00A67CE5"/>
    <w:rsid w:val="00A71294"/>
    <w:rsid w:val="00A71977"/>
    <w:rsid w:val="00A719AC"/>
    <w:rsid w:val="00A71A6E"/>
    <w:rsid w:val="00A72E25"/>
    <w:rsid w:val="00A72F8B"/>
    <w:rsid w:val="00A73F33"/>
    <w:rsid w:val="00A7542A"/>
    <w:rsid w:val="00A75881"/>
    <w:rsid w:val="00A761C8"/>
    <w:rsid w:val="00A767B7"/>
    <w:rsid w:val="00A77359"/>
    <w:rsid w:val="00A776C8"/>
    <w:rsid w:val="00A77E36"/>
    <w:rsid w:val="00A80BC4"/>
    <w:rsid w:val="00A80FD3"/>
    <w:rsid w:val="00A81441"/>
    <w:rsid w:val="00A81AF4"/>
    <w:rsid w:val="00A82137"/>
    <w:rsid w:val="00A82B8B"/>
    <w:rsid w:val="00A82BC3"/>
    <w:rsid w:val="00A82E16"/>
    <w:rsid w:val="00A83512"/>
    <w:rsid w:val="00A83914"/>
    <w:rsid w:val="00A83ECF"/>
    <w:rsid w:val="00A86062"/>
    <w:rsid w:val="00A8608B"/>
    <w:rsid w:val="00A865CD"/>
    <w:rsid w:val="00A8666C"/>
    <w:rsid w:val="00A86734"/>
    <w:rsid w:val="00A870EE"/>
    <w:rsid w:val="00A87586"/>
    <w:rsid w:val="00A87942"/>
    <w:rsid w:val="00A90220"/>
    <w:rsid w:val="00A90E19"/>
    <w:rsid w:val="00A91271"/>
    <w:rsid w:val="00A9251E"/>
    <w:rsid w:val="00A93385"/>
    <w:rsid w:val="00A93B9B"/>
    <w:rsid w:val="00A945A2"/>
    <w:rsid w:val="00A951B9"/>
    <w:rsid w:val="00A953E3"/>
    <w:rsid w:val="00A95426"/>
    <w:rsid w:val="00A95501"/>
    <w:rsid w:val="00A95B4D"/>
    <w:rsid w:val="00A9699E"/>
    <w:rsid w:val="00A96C09"/>
    <w:rsid w:val="00A96C0F"/>
    <w:rsid w:val="00A97251"/>
    <w:rsid w:val="00A97BF8"/>
    <w:rsid w:val="00A97C83"/>
    <w:rsid w:val="00AA02E3"/>
    <w:rsid w:val="00AA070D"/>
    <w:rsid w:val="00AA0830"/>
    <w:rsid w:val="00AA133C"/>
    <w:rsid w:val="00AA194B"/>
    <w:rsid w:val="00AA1A9F"/>
    <w:rsid w:val="00AA1CDC"/>
    <w:rsid w:val="00AA261E"/>
    <w:rsid w:val="00AA456A"/>
    <w:rsid w:val="00AA4971"/>
    <w:rsid w:val="00AA5AFA"/>
    <w:rsid w:val="00AA5D4C"/>
    <w:rsid w:val="00AA6988"/>
    <w:rsid w:val="00AA6B00"/>
    <w:rsid w:val="00AA732C"/>
    <w:rsid w:val="00AA739B"/>
    <w:rsid w:val="00AA7761"/>
    <w:rsid w:val="00AB1B5E"/>
    <w:rsid w:val="00AB2174"/>
    <w:rsid w:val="00AB338F"/>
    <w:rsid w:val="00AB3C4E"/>
    <w:rsid w:val="00AB46A8"/>
    <w:rsid w:val="00AB47CB"/>
    <w:rsid w:val="00AB4978"/>
    <w:rsid w:val="00AB514F"/>
    <w:rsid w:val="00AB536E"/>
    <w:rsid w:val="00AB540A"/>
    <w:rsid w:val="00AB56DB"/>
    <w:rsid w:val="00AB5D98"/>
    <w:rsid w:val="00AB7028"/>
    <w:rsid w:val="00AB7489"/>
    <w:rsid w:val="00AB7E78"/>
    <w:rsid w:val="00AC0E4C"/>
    <w:rsid w:val="00AC124E"/>
    <w:rsid w:val="00AC15B1"/>
    <w:rsid w:val="00AC1DC5"/>
    <w:rsid w:val="00AC22A9"/>
    <w:rsid w:val="00AC2312"/>
    <w:rsid w:val="00AC27BC"/>
    <w:rsid w:val="00AC27FB"/>
    <w:rsid w:val="00AC41F2"/>
    <w:rsid w:val="00AC4365"/>
    <w:rsid w:val="00AC437E"/>
    <w:rsid w:val="00AC45C1"/>
    <w:rsid w:val="00AC4B26"/>
    <w:rsid w:val="00AC516C"/>
    <w:rsid w:val="00AC5277"/>
    <w:rsid w:val="00AC54B4"/>
    <w:rsid w:val="00AC5786"/>
    <w:rsid w:val="00AC57A1"/>
    <w:rsid w:val="00AC5B86"/>
    <w:rsid w:val="00AC5D2E"/>
    <w:rsid w:val="00AC64AF"/>
    <w:rsid w:val="00AC65BF"/>
    <w:rsid w:val="00AC6FF1"/>
    <w:rsid w:val="00AC7240"/>
    <w:rsid w:val="00AC7B37"/>
    <w:rsid w:val="00AC7DA9"/>
    <w:rsid w:val="00AD124D"/>
    <w:rsid w:val="00AD136C"/>
    <w:rsid w:val="00AD1474"/>
    <w:rsid w:val="00AD22AD"/>
    <w:rsid w:val="00AD288E"/>
    <w:rsid w:val="00AD2A6E"/>
    <w:rsid w:val="00AD2C7F"/>
    <w:rsid w:val="00AD2F54"/>
    <w:rsid w:val="00AD34BE"/>
    <w:rsid w:val="00AD380C"/>
    <w:rsid w:val="00AD3BA1"/>
    <w:rsid w:val="00AD43C3"/>
    <w:rsid w:val="00AD4608"/>
    <w:rsid w:val="00AD4EFE"/>
    <w:rsid w:val="00AD535D"/>
    <w:rsid w:val="00AD5524"/>
    <w:rsid w:val="00AD7447"/>
    <w:rsid w:val="00AD778A"/>
    <w:rsid w:val="00AE0193"/>
    <w:rsid w:val="00AE024A"/>
    <w:rsid w:val="00AE0718"/>
    <w:rsid w:val="00AE093C"/>
    <w:rsid w:val="00AE0958"/>
    <w:rsid w:val="00AE0CE0"/>
    <w:rsid w:val="00AE1B46"/>
    <w:rsid w:val="00AE1BB2"/>
    <w:rsid w:val="00AE1E7D"/>
    <w:rsid w:val="00AE2951"/>
    <w:rsid w:val="00AE3517"/>
    <w:rsid w:val="00AE3C70"/>
    <w:rsid w:val="00AE478E"/>
    <w:rsid w:val="00AE4FB0"/>
    <w:rsid w:val="00AE54C8"/>
    <w:rsid w:val="00AE576D"/>
    <w:rsid w:val="00AE611D"/>
    <w:rsid w:val="00AE6763"/>
    <w:rsid w:val="00AE6F0A"/>
    <w:rsid w:val="00AE6FF5"/>
    <w:rsid w:val="00AE749E"/>
    <w:rsid w:val="00AF00BB"/>
    <w:rsid w:val="00AF039C"/>
    <w:rsid w:val="00AF0430"/>
    <w:rsid w:val="00AF0D4D"/>
    <w:rsid w:val="00AF0E35"/>
    <w:rsid w:val="00AF134E"/>
    <w:rsid w:val="00AF1847"/>
    <w:rsid w:val="00AF1B4D"/>
    <w:rsid w:val="00AF259D"/>
    <w:rsid w:val="00AF3133"/>
    <w:rsid w:val="00AF36C5"/>
    <w:rsid w:val="00AF38AD"/>
    <w:rsid w:val="00AF4736"/>
    <w:rsid w:val="00AF4DA0"/>
    <w:rsid w:val="00AF4E7B"/>
    <w:rsid w:val="00AF5E48"/>
    <w:rsid w:val="00AF66B2"/>
    <w:rsid w:val="00AF6C7B"/>
    <w:rsid w:val="00AF6D46"/>
    <w:rsid w:val="00AF6DBC"/>
    <w:rsid w:val="00AF6EAA"/>
    <w:rsid w:val="00AF7F0A"/>
    <w:rsid w:val="00B00221"/>
    <w:rsid w:val="00B00BDA"/>
    <w:rsid w:val="00B00EE4"/>
    <w:rsid w:val="00B0106C"/>
    <w:rsid w:val="00B010B3"/>
    <w:rsid w:val="00B018B6"/>
    <w:rsid w:val="00B02120"/>
    <w:rsid w:val="00B02B60"/>
    <w:rsid w:val="00B02EDB"/>
    <w:rsid w:val="00B03B2D"/>
    <w:rsid w:val="00B03DD0"/>
    <w:rsid w:val="00B03FCF"/>
    <w:rsid w:val="00B04000"/>
    <w:rsid w:val="00B04064"/>
    <w:rsid w:val="00B04913"/>
    <w:rsid w:val="00B04F11"/>
    <w:rsid w:val="00B05AC8"/>
    <w:rsid w:val="00B06187"/>
    <w:rsid w:val="00B06320"/>
    <w:rsid w:val="00B070BA"/>
    <w:rsid w:val="00B07C79"/>
    <w:rsid w:val="00B1000A"/>
    <w:rsid w:val="00B11247"/>
    <w:rsid w:val="00B11649"/>
    <w:rsid w:val="00B117D1"/>
    <w:rsid w:val="00B11BB2"/>
    <w:rsid w:val="00B11EE7"/>
    <w:rsid w:val="00B12220"/>
    <w:rsid w:val="00B1250D"/>
    <w:rsid w:val="00B12698"/>
    <w:rsid w:val="00B133BE"/>
    <w:rsid w:val="00B139FE"/>
    <w:rsid w:val="00B13AC0"/>
    <w:rsid w:val="00B13D57"/>
    <w:rsid w:val="00B14584"/>
    <w:rsid w:val="00B14727"/>
    <w:rsid w:val="00B15A3F"/>
    <w:rsid w:val="00B17189"/>
    <w:rsid w:val="00B2103E"/>
    <w:rsid w:val="00B21C73"/>
    <w:rsid w:val="00B22B97"/>
    <w:rsid w:val="00B23907"/>
    <w:rsid w:val="00B23BDD"/>
    <w:rsid w:val="00B23E21"/>
    <w:rsid w:val="00B2411F"/>
    <w:rsid w:val="00B242A9"/>
    <w:rsid w:val="00B244D7"/>
    <w:rsid w:val="00B24C81"/>
    <w:rsid w:val="00B25780"/>
    <w:rsid w:val="00B2581E"/>
    <w:rsid w:val="00B26536"/>
    <w:rsid w:val="00B26CA7"/>
    <w:rsid w:val="00B26DD1"/>
    <w:rsid w:val="00B26FDF"/>
    <w:rsid w:val="00B3034D"/>
    <w:rsid w:val="00B303FB"/>
    <w:rsid w:val="00B30B6F"/>
    <w:rsid w:val="00B30CAB"/>
    <w:rsid w:val="00B310DC"/>
    <w:rsid w:val="00B320BC"/>
    <w:rsid w:val="00B32B0E"/>
    <w:rsid w:val="00B32C5C"/>
    <w:rsid w:val="00B33C39"/>
    <w:rsid w:val="00B34CE9"/>
    <w:rsid w:val="00B3656E"/>
    <w:rsid w:val="00B365A8"/>
    <w:rsid w:val="00B36EAE"/>
    <w:rsid w:val="00B3715B"/>
    <w:rsid w:val="00B3722C"/>
    <w:rsid w:val="00B372B6"/>
    <w:rsid w:val="00B410A9"/>
    <w:rsid w:val="00B411AB"/>
    <w:rsid w:val="00B416F3"/>
    <w:rsid w:val="00B41CC1"/>
    <w:rsid w:val="00B4236C"/>
    <w:rsid w:val="00B42A73"/>
    <w:rsid w:val="00B42BD9"/>
    <w:rsid w:val="00B42C6F"/>
    <w:rsid w:val="00B43132"/>
    <w:rsid w:val="00B43238"/>
    <w:rsid w:val="00B44807"/>
    <w:rsid w:val="00B449FD"/>
    <w:rsid w:val="00B44B3A"/>
    <w:rsid w:val="00B45349"/>
    <w:rsid w:val="00B45479"/>
    <w:rsid w:val="00B45AE1"/>
    <w:rsid w:val="00B46A92"/>
    <w:rsid w:val="00B46FA4"/>
    <w:rsid w:val="00B47D94"/>
    <w:rsid w:val="00B50E44"/>
    <w:rsid w:val="00B5184D"/>
    <w:rsid w:val="00B51D5A"/>
    <w:rsid w:val="00B52BC4"/>
    <w:rsid w:val="00B52E82"/>
    <w:rsid w:val="00B5324E"/>
    <w:rsid w:val="00B537D2"/>
    <w:rsid w:val="00B540D8"/>
    <w:rsid w:val="00B5466D"/>
    <w:rsid w:val="00B54E61"/>
    <w:rsid w:val="00B5548B"/>
    <w:rsid w:val="00B558D9"/>
    <w:rsid w:val="00B56EF0"/>
    <w:rsid w:val="00B570F0"/>
    <w:rsid w:val="00B5721A"/>
    <w:rsid w:val="00B579B9"/>
    <w:rsid w:val="00B60B97"/>
    <w:rsid w:val="00B60C3B"/>
    <w:rsid w:val="00B60C58"/>
    <w:rsid w:val="00B61300"/>
    <w:rsid w:val="00B618BE"/>
    <w:rsid w:val="00B62553"/>
    <w:rsid w:val="00B637E5"/>
    <w:rsid w:val="00B63CDD"/>
    <w:rsid w:val="00B64422"/>
    <w:rsid w:val="00B64474"/>
    <w:rsid w:val="00B64BCB"/>
    <w:rsid w:val="00B652DC"/>
    <w:rsid w:val="00B658B8"/>
    <w:rsid w:val="00B65B4B"/>
    <w:rsid w:val="00B65EA2"/>
    <w:rsid w:val="00B67555"/>
    <w:rsid w:val="00B6781D"/>
    <w:rsid w:val="00B67BE1"/>
    <w:rsid w:val="00B7068A"/>
    <w:rsid w:val="00B7074C"/>
    <w:rsid w:val="00B721ED"/>
    <w:rsid w:val="00B75BC1"/>
    <w:rsid w:val="00B75D04"/>
    <w:rsid w:val="00B762A1"/>
    <w:rsid w:val="00B76D80"/>
    <w:rsid w:val="00B76F1E"/>
    <w:rsid w:val="00B775FF"/>
    <w:rsid w:val="00B77810"/>
    <w:rsid w:val="00B779AA"/>
    <w:rsid w:val="00B77C4A"/>
    <w:rsid w:val="00B77E1E"/>
    <w:rsid w:val="00B802B9"/>
    <w:rsid w:val="00B819BF"/>
    <w:rsid w:val="00B81B89"/>
    <w:rsid w:val="00B81FAB"/>
    <w:rsid w:val="00B82161"/>
    <w:rsid w:val="00B82731"/>
    <w:rsid w:val="00B82AEC"/>
    <w:rsid w:val="00B82CA5"/>
    <w:rsid w:val="00B82CD5"/>
    <w:rsid w:val="00B83A5A"/>
    <w:rsid w:val="00B83CE1"/>
    <w:rsid w:val="00B8492E"/>
    <w:rsid w:val="00B84A81"/>
    <w:rsid w:val="00B852B1"/>
    <w:rsid w:val="00B858FF"/>
    <w:rsid w:val="00B85CC3"/>
    <w:rsid w:val="00B85E1E"/>
    <w:rsid w:val="00B868BF"/>
    <w:rsid w:val="00B86D0B"/>
    <w:rsid w:val="00B86E8E"/>
    <w:rsid w:val="00B87AAA"/>
    <w:rsid w:val="00B9045B"/>
    <w:rsid w:val="00B905C8"/>
    <w:rsid w:val="00B90DA8"/>
    <w:rsid w:val="00B91729"/>
    <w:rsid w:val="00B91776"/>
    <w:rsid w:val="00B91B54"/>
    <w:rsid w:val="00B92A30"/>
    <w:rsid w:val="00B92C15"/>
    <w:rsid w:val="00B92C76"/>
    <w:rsid w:val="00B92CE3"/>
    <w:rsid w:val="00B9310B"/>
    <w:rsid w:val="00B9359B"/>
    <w:rsid w:val="00B93783"/>
    <w:rsid w:val="00B939BA"/>
    <w:rsid w:val="00B94113"/>
    <w:rsid w:val="00B94909"/>
    <w:rsid w:val="00B94921"/>
    <w:rsid w:val="00B94A7C"/>
    <w:rsid w:val="00B94ADA"/>
    <w:rsid w:val="00B94BF9"/>
    <w:rsid w:val="00B958FF"/>
    <w:rsid w:val="00B9605A"/>
    <w:rsid w:val="00B96505"/>
    <w:rsid w:val="00B96607"/>
    <w:rsid w:val="00B96F66"/>
    <w:rsid w:val="00B974F2"/>
    <w:rsid w:val="00BA0618"/>
    <w:rsid w:val="00BA07A8"/>
    <w:rsid w:val="00BA0A2D"/>
    <w:rsid w:val="00BA0DB4"/>
    <w:rsid w:val="00BA0DFB"/>
    <w:rsid w:val="00BA1095"/>
    <w:rsid w:val="00BA14A2"/>
    <w:rsid w:val="00BA275F"/>
    <w:rsid w:val="00BA27C9"/>
    <w:rsid w:val="00BA295D"/>
    <w:rsid w:val="00BA2F4F"/>
    <w:rsid w:val="00BA3522"/>
    <w:rsid w:val="00BA39C5"/>
    <w:rsid w:val="00BA4CA8"/>
    <w:rsid w:val="00BA4DEE"/>
    <w:rsid w:val="00BA56E5"/>
    <w:rsid w:val="00BA602D"/>
    <w:rsid w:val="00BA626D"/>
    <w:rsid w:val="00BA6A6F"/>
    <w:rsid w:val="00BA6F75"/>
    <w:rsid w:val="00BA7E35"/>
    <w:rsid w:val="00BB07A4"/>
    <w:rsid w:val="00BB0E71"/>
    <w:rsid w:val="00BB10FA"/>
    <w:rsid w:val="00BB1315"/>
    <w:rsid w:val="00BB1BCD"/>
    <w:rsid w:val="00BB2353"/>
    <w:rsid w:val="00BB2721"/>
    <w:rsid w:val="00BB2A30"/>
    <w:rsid w:val="00BB2AE6"/>
    <w:rsid w:val="00BB2B12"/>
    <w:rsid w:val="00BB3303"/>
    <w:rsid w:val="00BB3611"/>
    <w:rsid w:val="00BB36F3"/>
    <w:rsid w:val="00BB3876"/>
    <w:rsid w:val="00BB3914"/>
    <w:rsid w:val="00BB3E66"/>
    <w:rsid w:val="00BB4F25"/>
    <w:rsid w:val="00BB4FE5"/>
    <w:rsid w:val="00BB5690"/>
    <w:rsid w:val="00BB6D84"/>
    <w:rsid w:val="00BB6FF1"/>
    <w:rsid w:val="00BB74EE"/>
    <w:rsid w:val="00BB7C26"/>
    <w:rsid w:val="00BC029B"/>
    <w:rsid w:val="00BC047C"/>
    <w:rsid w:val="00BC0920"/>
    <w:rsid w:val="00BC0A40"/>
    <w:rsid w:val="00BC0B17"/>
    <w:rsid w:val="00BC10A7"/>
    <w:rsid w:val="00BC164E"/>
    <w:rsid w:val="00BC194D"/>
    <w:rsid w:val="00BC2710"/>
    <w:rsid w:val="00BC2CE3"/>
    <w:rsid w:val="00BC2EB1"/>
    <w:rsid w:val="00BC3064"/>
    <w:rsid w:val="00BC3212"/>
    <w:rsid w:val="00BC40AB"/>
    <w:rsid w:val="00BC47AA"/>
    <w:rsid w:val="00BC4B15"/>
    <w:rsid w:val="00BC5562"/>
    <w:rsid w:val="00BC5A1B"/>
    <w:rsid w:val="00BC6112"/>
    <w:rsid w:val="00BC65B5"/>
    <w:rsid w:val="00BC6865"/>
    <w:rsid w:val="00BC6CC8"/>
    <w:rsid w:val="00BC6EE6"/>
    <w:rsid w:val="00BC7FD1"/>
    <w:rsid w:val="00BD0989"/>
    <w:rsid w:val="00BD139D"/>
    <w:rsid w:val="00BD15EE"/>
    <w:rsid w:val="00BD1932"/>
    <w:rsid w:val="00BD23BA"/>
    <w:rsid w:val="00BD266E"/>
    <w:rsid w:val="00BD27A6"/>
    <w:rsid w:val="00BD3DFE"/>
    <w:rsid w:val="00BD4096"/>
    <w:rsid w:val="00BD42BD"/>
    <w:rsid w:val="00BD467D"/>
    <w:rsid w:val="00BD46DC"/>
    <w:rsid w:val="00BD52D0"/>
    <w:rsid w:val="00BD567D"/>
    <w:rsid w:val="00BD5972"/>
    <w:rsid w:val="00BD5CD4"/>
    <w:rsid w:val="00BD60D3"/>
    <w:rsid w:val="00BD71FF"/>
    <w:rsid w:val="00BD7C3A"/>
    <w:rsid w:val="00BD7F24"/>
    <w:rsid w:val="00BE03CA"/>
    <w:rsid w:val="00BE03D4"/>
    <w:rsid w:val="00BE0A5B"/>
    <w:rsid w:val="00BE0C94"/>
    <w:rsid w:val="00BE0F01"/>
    <w:rsid w:val="00BE10BB"/>
    <w:rsid w:val="00BE1263"/>
    <w:rsid w:val="00BE128C"/>
    <w:rsid w:val="00BE1433"/>
    <w:rsid w:val="00BE2351"/>
    <w:rsid w:val="00BE2790"/>
    <w:rsid w:val="00BE29BE"/>
    <w:rsid w:val="00BE2D47"/>
    <w:rsid w:val="00BE2EA9"/>
    <w:rsid w:val="00BE30CD"/>
    <w:rsid w:val="00BE36F1"/>
    <w:rsid w:val="00BE4830"/>
    <w:rsid w:val="00BE58D6"/>
    <w:rsid w:val="00BE5AE0"/>
    <w:rsid w:val="00BE5F19"/>
    <w:rsid w:val="00BE6D2B"/>
    <w:rsid w:val="00BE6F68"/>
    <w:rsid w:val="00BE733F"/>
    <w:rsid w:val="00BE7940"/>
    <w:rsid w:val="00BE7AE3"/>
    <w:rsid w:val="00BF0084"/>
    <w:rsid w:val="00BF012F"/>
    <w:rsid w:val="00BF0D07"/>
    <w:rsid w:val="00BF1124"/>
    <w:rsid w:val="00BF241F"/>
    <w:rsid w:val="00BF2759"/>
    <w:rsid w:val="00BF2BBB"/>
    <w:rsid w:val="00BF2D7A"/>
    <w:rsid w:val="00BF2EEA"/>
    <w:rsid w:val="00BF3413"/>
    <w:rsid w:val="00BF3886"/>
    <w:rsid w:val="00BF42F8"/>
    <w:rsid w:val="00BF4368"/>
    <w:rsid w:val="00BF4666"/>
    <w:rsid w:val="00BF5285"/>
    <w:rsid w:val="00BF6328"/>
    <w:rsid w:val="00BF6A1A"/>
    <w:rsid w:val="00BF7200"/>
    <w:rsid w:val="00BF77A5"/>
    <w:rsid w:val="00BF7861"/>
    <w:rsid w:val="00BF7EC5"/>
    <w:rsid w:val="00C002EA"/>
    <w:rsid w:val="00C00B25"/>
    <w:rsid w:val="00C00B8D"/>
    <w:rsid w:val="00C0120C"/>
    <w:rsid w:val="00C01B35"/>
    <w:rsid w:val="00C03304"/>
    <w:rsid w:val="00C03386"/>
    <w:rsid w:val="00C034A9"/>
    <w:rsid w:val="00C036DC"/>
    <w:rsid w:val="00C037EF"/>
    <w:rsid w:val="00C03CEB"/>
    <w:rsid w:val="00C041FF"/>
    <w:rsid w:val="00C0450E"/>
    <w:rsid w:val="00C04B53"/>
    <w:rsid w:val="00C04C8B"/>
    <w:rsid w:val="00C04EEB"/>
    <w:rsid w:val="00C051FA"/>
    <w:rsid w:val="00C054AE"/>
    <w:rsid w:val="00C05574"/>
    <w:rsid w:val="00C0584C"/>
    <w:rsid w:val="00C058F0"/>
    <w:rsid w:val="00C058F2"/>
    <w:rsid w:val="00C05BCE"/>
    <w:rsid w:val="00C06338"/>
    <w:rsid w:val="00C067DC"/>
    <w:rsid w:val="00C075EF"/>
    <w:rsid w:val="00C077A7"/>
    <w:rsid w:val="00C07EAE"/>
    <w:rsid w:val="00C1021A"/>
    <w:rsid w:val="00C105E3"/>
    <w:rsid w:val="00C108CB"/>
    <w:rsid w:val="00C10C30"/>
    <w:rsid w:val="00C11D63"/>
    <w:rsid w:val="00C11FFF"/>
    <w:rsid w:val="00C124ED"/>
    <w:rsid w:val="00C12695"/>
    <w:rsid w:val="00C137FD"/>
    <w:rsid w:val="00C14022"/>
    <w:rsid w:val="00C16D64"/>
    <w:rsid w:val="00C17010"/>
    <w:rsid w:val="00C1705E"/>
    <w:rsid w:val="00C17258"/>
    <w:rsid w:val="00C17E1A"/>
    <w:rsid w:val="00C17EF9"/>
    <w:rsid w:val="00C20900"/>
    <w:rsid w:val="00C21463"/>
    <w:rsid w:val="00C221DD"/>
    <w:rsid w:val="00C2252C"/>
    <w:rsid w:val="00C2292B"/>
    <w:rsid w:val="00C22B3B"/>
    <w:rsid w:val="00C22E88"/>
    <w:rsid w:val="00C22FA1"/>
    <w:rsid w:val="00C235F6"/>
    <w:rsid w:val="00C238FD"/>
    <w:rsid w:val="00C23A7C"/>
    <w:rsid w:val="00C24000"/>
    <w:rsid w:val="00C24024"/>
    <w:rsid w:val="00C2464E"/>
    <w:rsid w:val="00C24E58"/>
    <w:rsid w:val="00C258FF"/>
    <w:rsid w:val="00C25A53"/>
    <w:rsid w:val="00C25ABD"/>
    <w:rsid w:val="00C25E04"/>
    <w:rsid w:val="00C25EE3"/>
    <w:rsid w:val="00C2676D"/>
    <w:rsid w:val="00C26BDD"/>
    <w:rsid w:val="00C27370"/>
    <w:rsid w:val="00C2743A"/>
    <w:rsid w:val="00C27473"/>
    <w:rsid w:val="00C27897"/>
    <w:rsid w:val="00C3001D"/>
    <w:rsid w:val="00C30168"/>
    <w:rsid w:val="00C3050D"/>
    <w:rsid w:val="00C30787"/>
    <w:rsid w:val="00C30CA4"/>
    <w:rsid w:val="00C31203"/>
    <w:rsid w:val="00C31BFE"/>
    <w:rsid w:val="00C32FEA"/>
    <w:rsid w:val="00C33023"/>
    <w:rsid w:val="00C33219"/>
    <w:rsid w:val="00C333E8"/>
    <w:rsid w:val="00C3379D"/>
    <w:rsid w:val="00C33AE5"/>
    <w:rsid w:val="00C33DB3"/>
    <w:rsid w:val="00C33DE6"/>
    <w:rsid w:val="00C33E5D"/>
    <w:rsid w:val="00C34608"/>
    <w:rsid w:val="00C365BE"/>
    <w:rsid w:val="00C366BF"/>
    <w:rsid w:val="00C3674F"/>
    <w:rsid w:val="00C36808"/>
    <w:rsid w:val="00C40559"/>
    <w:rsid w:val="00C40D35"/>
    <w:rsid w:val="00C4299A"/>
    <w:rsid w:val="00C42D34"/>
    <w:rsid w:val="00C43555"/>
    <w:rsid w:val="00C4413A"/>
    <w:rsid w:val="00C45BEF"/>
    <w:rsid w:val="00C45DD6"/>
    <w:rsid w:val="00C46B92"/>
    <w:rsid w:val="00C46C1B"/>
    <w:rsid w:val="00C46CE5"/>
    <w:rsid w:val="00C46DCA"/>
    <w:rsid w:val="00C46F6D"/>
    <w:rsid w:val="00C474F3"/>
    <w:rsid w:val="00C476F8"/>
    <w:rsid w:val="00C50073"/>
    <w:rsid w:val="00C50E9C"/>
    <w:rsid w:val="00C50F89"/>
    <w:rsid w:val="00C5158F"/>
    <w:rsid w:val="00C519A9"/>
    <w:rsid w:val="00C527AB"/>
    <w:rsid w:val="00C52D4A"/>
    <w:rsid w:val="00C52FFC"/>
    <w:rsid w:val="00C535FB"/>
    <w:rsid w:val="00C540B6"/>
    <w:rsid w:val="00C54320"/>
    <w:rsid w:val="00C54370"/>
    <w:rsid w:val="00C5468F"/>
    <w:rsid w:val="00C54DD4"/>
    <w:rsid w:val="00C550ED"/>
    <w:rsid w:val="00C5526B"/>
    <w:rsid w:val="00C5536F"/>
    <w:rsid w:val="00C553E5"/>
    <w:rsid w:val="00C55ECE"/>
    <w:rsid w:val="00C55FCC"/>
    <w:rsid w:val="00C5615A"/>
    <w:rsid w:val="00C566CA"/>
    <w:rsid w:val="00C56863"/>
    <w:rsid w:val="00C5727C"/>
    <w:rsid w:val="00C572F7"/>
    <w:rsid w:val="00C57627"/>
    <w:rsid w:val="00C57CBF"/>
    <w:rsid w:val="00C603A8"/>
    <w:rsid w:val="00C603BB"/>
    <w:rsid w:val="00C61E15"/>
    <w:rsid w:val="00C61E65"/>
    <w:rsid w:val="00C622AE"/>
    <w:rsid w:val="00C62443"/>
    <w:rsid w:val="00C636D4"/>
    <w:rsid w:val="00C64091"/>
    <w:rsid w:val="00C64180"/>
    <w:rsid w:val="00C642FC"/>
    <w:rsid w:val="00C64648"/>
    <w:rsid w:val="00C6496D"/>
    <w:rsid w:val="00C64E96"/>
    <w:rsid w:val="00C64EDF"/>
    <w:rsid w:val="00C651F0"/>
    <w:rsid w:val="00C653AD"/>
    <w:rsid w:val="00C65816"/>
    <w:rsid w:val="00C659ED"/>
    <w:rsid w:val="00C6650B"/>
    <w:rsid w:val="00C66553"/>
    <w:rsid w:val="00C67470"/>
    <w:rsid w:val="00C67E72"/>
    <w:rsid w:val="00C70EB3"/>
    <w:rsid w:val="00C71AFB"/>
    <w:rsid w:val="00C73BAF"/>
    <w:rsid w:val="00C74327"/>
    <w:rsid w:val="00C75220"/>
    <w:rsid w:val="00C772A6"/>
    <w:rsid w:val="00C77AFA"/>
    <w:rsid w:val="00C77BBD"/>
    <w:rsid w:val="00C77C60"/>
    <w:rsid w:val="00C805C5"/>
    <w:rsid w:val="00C80DA9"/>
    <w:rsid w:val="00C811AE"/>
    <w:rsid w:val="00C81BBB"/>
    <w:rsid w:val="00C8229A"/>
    <w:rsid w:val="00C82CF4"/>
    <w:rsid w:val="00C82E84"/>
    <w:rsid w:val="00C8369B"/>
    <w:rsid w:val="00C8399C"/>
    <w:rsid w:val="00C83A4D"/>
    <w:rsid w:val="00C84169"/>
    <w:rsid w:val="00C8536D"/>
    <w:rsid w:val="00C86062"/>
    <w:rsid w:val="00C86546"/>
    <w:rsid w:val="00C8667C"/>
    <w:rsid w:val="00C86A42"/>
    <w:rsid w:val="00C900E7"/>
    <w:rsid w:val="00C9016E"/>
    <w:rsid w:val="00C9060D"/>
    <w:rsid w:val="00C9071A"/>
    <w:rsid w:val="00C90A51"/>
    <w:rsid w:val="00C90D2B"/>
    <w:rsid w:val="00C9105E"/>
    <w:rsid w:val="00C91189"/>
    <w:rsid w:val="00C91610"/>
    <w:rsid w:val="00C91FE8"/>
    <w:rsid w:val="00C92329"/>
    <w:rsid w:val="00C92512"/>
    <w:rsid w:val="00C93249"/>
    <w:rsid w:val="00C93428"/>
    <w:rsid w:val="00C9355D"/>
    <w:rsid w:val="00C9378B"/>
    <w:rsid w:val="00C93A9B"/>
    <w:rsid w:val="00C93AF9"/>
    <w:rsid w:val="00C93C24"/>
    <w:rsid w:val="00C940EC"/>
    <w:rsid w:val="00C94F81"/>
    <w:rsid w:val="00C951A9"/>
    <w:rsid w:val="00C9587D"/>
    <w:rsid w:val="00C95BF7"/>
    <w:rsid w:val="00C96091"/>
    <w:rsid w:val="00C966BC"/>
    <w:rsid w:val="00C96D81"/>
    <w:rsid w:val="00C97336"/>
    <w:rsid w:val="00C97741"/>
    <w:rsid w:val="00C97913"/>
    <w:rsid w:val="00C97BCA"/>
    <w:rsid w:val="00C97BF2"/>
    <w:rsid w:val="00CA06ED"/>
    <w:rsid w:val="00CA08A5"/>
    <w:rsid w:val="00CA08B8"/>
    <w:rsid w:val="00CA0F20"/>
    <w:rsid w:val="00CA11F5"/>
    <w:rsid w:val="00CA1548"/>
    <w:rsid w:val="00CA1624"/>
    <w:rsid w:val="00CA24F2"/>
    <w:rsid w:val="00CA2AC0"/>
    <w:rsid w:val="00CA2C3B"/>
    <w:rsid w:val="00CA2D57"/>
    <w:rsid w:val="00CA304C"/>
    <w:rsid w:val="00CA33C0"/>
    <w:rsid w:val="00CA3F9D"/>
    <w:rsid w:val="00CA45DC"/>
    <w:rsid w:val="00CA49DB"/>
    <w:rsid w:val="00CA4CB4"/>
    <w:rsid w:val="00CA5774"/>
    <w:rsid w:val="00CA5D67"/>
    <w:rsid w:val="00CA625A"/>
    <w:rsid w:val="00CA6970"/>
    <w:rsid w:val="00CA6D08"/>
    <w:rsid w:val="00CA714A"/>
    <w:rsid w:val="00CA714F"/>
    <w:rsid w:val="00CA7449"/>
    <w:rsid w:val="00CA7E50"/>
    <w:rsid w:val="00CB0F45"/>
    <w:rsid w:val="00CB2DA1"/>
    <w:rsid w:val="00CB31BF"/>
    <w:rsid w:val="00CB365E"/>
    <w:rsid w:val="00CB39C3"/>
    <w:rsid w:val="00CB59CB"/>
    <w:rsid w:val="00CB67CA"/>
    <w:rsid w:val="00CB6D0E"/>
    <w:rsid w:val="00CB6E5E"/>
    <w:rsid w:val="00CB6EBD"/>
    <w:rsid w:val="00CB7557"/>
    <w:rsid w:val="00CC0E2E"/>
    <w:rsid w:val="00CC0E4A"/>
    <w:rsid w:val="00CC2034"/>
    <w:rsid w:val="00CC2A3B"/>
    <w:rsid w:val="00CC33B5"/>
    <w:rsid w:val="00CC34E8"/>
    <w:rsid w:val="00CC3E97"/>
    <w:rsid w:val="00CC3EE4"/>
    <w:rsid w:val="00CC494B"/>
    <w:rsid w:val="00CC4E0D"/>
    <w:rsid w:val="00CC4E30"/>
    <w:rsid w:val="00CC5429"/>
    <w:rsid w:val="00CC5618"/>
    <w:rsid w:val="00CC663A"/>
    <w:rsid w:val="00CC6C41"/>
    <w:rsid w:val="00CC72E6"/>
    <w:rsid w:val="00CC78A8"/>
    <w:rsid w:val="00CD0235"/>
    <w:rsid w:val="00CD0240"/>
    <w:rsid w:val="00CD0C90"/>
    <w:rsid w:val="00CD162E"/>
    <w:rsid w:val="00CD1CAE"/>
    <w:rsid w:val="00CD224F"/>
    <w:rsid w:val="00CD234A"/>
    <w:rsid w:val="00CD2499"/>
    <w:rsid w:val="00CD299E"/>
    <w:rsid w:val="00CD2C33"/>
    <w:rsid w:val="00CD3F81"/>
    <w:rsid w:val="00CD4B1C"/>
    <w:rsid w:val="00CD576B"/>
    <w:rsid w:val="00CD6959"/>
    <w:rsid w:val="00CD6A90"/>
    <w:rsid w:val="00CD76BD"/>
    <w:rsid w:val="00CD7E04"/>
    <w:rsid w:val="00CE056F"/>
    <w:rsid w:val="00CE093E"/>
    <w:rsid w:val="00CE0949"/>
    <w:rsid w:val="00CE12A6"/>
    <w:rsid w:val="00CE1438"/>
    <w:rsid w:val="00CE2419"/>
    <w:rsid w:val="00CE263D"/>
    <w:rsid w:val="00CE294A"/>
    <w:rsid w:val="00CE37FC"/>
    <w:rsid w:val="00CE3D6B"/>
    <w:rsid w:val="00CE4658"/>
    <w:rsid w:val="00CE51B5"/>
    <w:rsid w:val="00CE58DC"/>
    <w:rsid w:val="00CE5FAD"/>
    <w:rsid w:val="00CE619D"/>
    <w:rsid w:val="00CE63AB"/>
    <w:rsid w:val="00CE7287"/>
    <w:rsid w:val="00CF177E"/>
    <w:rsid w:val="00CF1B7F"/>
    <w:rsid w:val="00CF20AC"/>
    <w:rsid w:val="00CF23EA"/>
    <w:rsid w:val="00CF2D88"/>
    <w:rsid w:val="00CF3219"/>
    <w:rsid w:val="00CF37CA"/>
    <w:rsid w:val="00CF43DF"/>
    <w:rsid w:val="00CF45DB"/>
    <w:rsid w:val="00CF461A"/>
    <w:rsid w:val="00CF4B8E"/>
    <w:rsid w:val="00CF5087"/>
    <w:rsid w:val="00CF57EF"/>
    <w:rsid w:val="00CF5D98"/>
    <w:rsid w:val="00CF69F8"/>
    <w:rsid w:val="00CF6B8C"/>
    <w:rsid w:val="00CF6BFB"/>
    <w:rsid w:val="00CF7094"/>
    <w:rsid w:val="00CF7958"/>
    <w:rsid w:val="00D001B3"/>
    <w:rsid w:val="00D00580"/>
    <w:rsid w:val="00D007B0"/>
    <w:rsid w:val="00D00EA3"/>
    <w:rsid w:val="00D00FF6"/>
    <w:rsid w:val="00D01208"/>
    <w:rsid w:val="00D01CA9"/>
    <w:rsid w:val="00D01D74"/>
    <w:rsid w:val="00D022CA"/>
    <w:rsid w:val="00D03069"/>
    <w:rsid w:val="00D038C9"/>
    <w:rsid w:val="00D038FA"/>
    <w:rsid w:val="00D03C9B"/>
    <w:rsid w:val="00D0445C"/>
    <w:rsid w:val="00D0476A"/>
    <w:rsid w:val="00D05207"/>
    <w:rsid w:val="00D0551D"/>
    <w:rsid w:val="00D05B5B"/>
    <w:rsid w:val="00D06108"/>
    <w:rsid w:val="00D064F0"/>
    <w:rsid w:val="00D06B97"/>
    <w:rsid w:val="00D06E25"/>
    <w:rsid w:val="00D07362"/>
    <w:rsid w:val="00D07D89"/>
    <w:rsid w:val="00D10C28"/>
    <w:rsid w:val="00D1120E"/>
    <w:rsid w:val="00D11938"/>
    <w:rsid w:val="00D123AC"/>
    <w:rsid w:val="00D1247E"/>
    <w:rsid w:val="00D12576"/>
    <w:rsid w:val="00D12768"/>
    <w:rsid w:val="00D12793"/>
    <w:rsid w:val="00D135D9"/>
    <w:rsid w:val="00D148EC"/>
    <w:rsid w:val="00D15A0E"/>
    <w:rsid w:val="00D15CD2"/>
    <w:rsid w:val="00D15E73"/>
    <w:rsid w:val="00D177A9"/>
    <w:rsid w:val="00D17AAE"/>
    <w:rsid w:val="00D20539"/>
    <w:rsid w:val="00D21262"/>
    <w:rsid w:val="00D21D2B"/>
    <w:rsid w:val="00D21DD1"/>
    <w:rsid w:val="00D223D0"/>
    <w:rsid w:val="00D22934"/>
    <w:rsid w:val="00D239A2"/>
    <w:rsid w:val="00D2481E"/>
    <w:rsid w:val="00D24826"/>
    <w:rsid w:val="00D24BD5"/>
    <w:rsid w:val="00D24FE8"/>
    <w:rsid w:val="00D264E2"/>
    <w:rsid w:val="00D26700"/>
    <w:rsid w:val="00D2787B"/>
    <w:rsid w:val="00D27A2D"/>
    <w:rsid w:val="00D27E65"/>
    <w:rsid w:val="00D30062"/>
    <w:rsid w:val="00D3099B"/>
    <w:rsid w:val="00D30A5C"/>
    <w:rsid w:val="00D30BDE"/>
    <w:rsid w:val="00D30D90"/>
    <w:rsid w:val="00D31035"/>
    <w:rsid w:val="00D31BD5"/>
    <w:rsid w:val="00D326F0"/>
    <w:rsid w:val="00D33181"/>
    <w:rsid w:val="00D33328"/>
    <w:rsid w:val="00D339B8"/>
    <w:rsid w:val="00D339CE"/>
    <w:rsid w:val="00D3469F"/>
    <w:rsid w:val="00D34F8C"/>
    <w:rsid w:val="00D35388"/>
    <w:rsid w:val="00D35486"/>
    <w:rsid w:val="00D35A5E"/>
    <w:rsid w:val="00D36AE8"/>
    <w:rsid w:val="00D36DB4"/>
    <w:rsid w:val="00D371AA"/>
    <w:rsid w:val="00D371EB"/>
    <w:rsid w:val="00D37DD3"/>
    <w:rsid w:val="00D411FE"/>
    <w:rsid w:val="00D41240"/>
    <w:rsid w:val="00D4233C"/>
    <w:rsid w:val="00D42546"/>
    <w:rsid w:val="00D42927"/>
    <w:rsid w:val="00D42F79"/>
    <w:rsid w:val="00D434EE"/>
    <w:rsid w:val="00D43BEE"/>
    <w:rsid w:val="00D45075"/>
    <w:rsid w:val="00D4522F"/>
    <w:rsid w:val="00D453EB"/>
    <w:rsid w:val="00D464B9"/>
    <w:rsid w:val="00D4673A"/>
    <w:rsid w:val="00D473BB"/>
    <w:rsid w:val="00D47E7E"/>
    <w:rsid w:val="00D507C6"/>
    <w:rsid w:val="00D50AB3"/>
    <w:rsid w:val="00D50F94"/>
    <w:rsid w:val="00D5197E"/>
    <w:rsid w:val="00D51A0C"/>
    <w:rsid w:val="00D5277F"/>
    <w:rsid w:val="00D52B69"/>
    <w:rsid w:val="00D52C38"/>
    <w:rsid w:val="00D53468"/>
    <w:rsid w:val="00D53E23"/>
    <w:rsid w:val="00D544AD"/>
    <w:rsid w:val="00D55903"/>
    <w:rsid w:val="00D55FAF"/>
    <w:rsid w:val="00D57355"/>
    <w:rsid w:val="00D57909"/>
    <w:rsid w:val="00D57D10"/>
    <w:rsid w:val="00D57DC4"/>
    <w:rsid w:val="00D57E4D"/>
    <w:rsid w:val="00D57F2B"/>
    <w:rsid w:val="00D60610"/>
    <w:rsid w:val="00D60795"/>
    <w:rsid w:val="00D60DCD"/>
    <w:rsid w:val="00D60E9A"/>
    <w:rsid w:val="00D61D45"/>
    <w:rsid w:val="00D6215C"/>
    <w:rsid w:val="00D6303B"/>
    <w:rsid w:val="00D63225"/>
    <w:rsid w:val="00D63F80"/>
    <w:rsid w:val="00D6449A"/>
    <w:rsid w:val="00D6476E"/>
    <w:rsid w:val="00D64C07"/>
    <w:rsid w:val="00D65204"/>
    <w:rsid w:val="00D656FA"/>
    <w:rsid w:val="00D65A77"/>
    <w:rsid w:val="00D65F5E"/>
    <w:rsid w:val="00D66E68"/>
    <w:rsid w:val="00D67016"/>
    <w:rsid w:val="00D678B7"/>
    <w:rsid w:val="00D679F9"/>
    <w:rsid w:val="00D67C5A"/>
    <w:rsid w:val="00D7009B"/>
    <w:rsid w:val="00D7015A"/>
    <w:rsid w:val="00D7057B"/>
    <w:rsid w:val="00D7105F"/>
    <w:rsid w:val="00D71400"/>
    <w:rsid w:val="00D721B6"/>
    <w:rsid w:val="00D72315"/>
    <w:rsid w:val="00D72F46"/>
    <w:rsid w:val="00D73236"/>
    <w:rsid w:val="00D73551"/>
    <w:rsid w:val="00D73C40"/>
    <w:rsid w:val="00D73E12"/>
    <w:rsid w:val="00D744B5"/>
    <w:rsid w:val="00D746F1"/>
    <w:rsid w:val="00D746F6"/>
    <w:rsid w:val="00D7581D"/>
    <w:rsid w:val="00D75D85"/>
    <w:rsid w:val="00D76BE3"/>
    <w:rsid w:val="00D777E3"/>
    <w:rsid w:val="00D77D84"/>
    <w:rsid w:val="00D80039"/>
    <w:rsid w:val="00D80065"/>
    <w:rsid w:val="00D808F7"/>
    <w:rsid w:val="00D80E22"/>
    <w:rsid w:val="00D81725"/>
    <w:rsid w:val="00D82242"/>
    <w:rsid w:val="00D82B9C"/>
    <w:rsid w:val="00D82F5A"/>
    <w:rsid w:val="00D83AAC"/>
    <w:rsid w:val="00D83EAA"/>
    <w:rsid w:val="00D84571"/>
    <w:rsid w:val="00D84E52"/>
    <w:rsid w:val="00D858E8"/>
    <w:rsid w:val="00D86D05"/>
    <w:rsid w:val="00D86D51"/>
    <w:rsid w:val="00D87437"/>
    <w:rsid w:val="00D87B97"/>
    <w:rsid w:val="00D87C89"/>
    <w:rsid w:val="00D91FDB"/>
    <w:rsid w:val="00D922B6"/>
    <w:rsid w:val="00D92421"/>
    <w:rsid w:val="00D935B5"/>
    <w:rsid w:val="00D935C4"/>
    <w:rsid w:val="00D93FD2"/>
    <w:rsid w:val="00D94442"/>
    <w:rsid w:val="00D94947"/>
    <w:rsid w:val="00D952AB"/>
    <w:rsid w:val="00D95EE9"/>
    <w:rsid w:val="00D95FEE"/>
    <w:rsid w:val="00D96018"/>
    <w:rsid w:val="00D963A2"/>
    <w:rsid w:val="00D97039"/>
    <w:rsid w:val="00D9716E"/>
    <w:rsid w:val="00D9754F"/>
    <w:rsid w:val="00D9777D"/>
    <w:rsid w:val="00D97CF9"/>
    <w:rsid w:val="00DA10B7"/>
    <w:rsid w:val="00DA16A6"/>
    <w:rsid w:val="00DA22E9"/>
    <w:rsid w:val="00DA2C1D"/>
    <w:rsid w:val="00DA2F22"/>
    <w:rsid w:val="00DA3318"/>
    <w:rsid w:val="00DA4308"/>
    <w:rsid w:val="00DA4C27"/>
    <w:rsid w:val="00DA5AD0"/>
    <w:rsid w:val="00DA6161"/>
    <w:rsid w:val="00DA6428"/>
    <w:rsid w:val="00DA65DC"/>
    <w:rsid w:val="00DA66B3"/>
    <w:rsid w:val="00DA6D46"/>
    <w:rsid w:val="00DA70FC"/>
    <w:rsid w:val="00DA7313"/>
    <w:rsid w:val="00DA7820"/>
    <w:rsid w:val="00DA7EE4"/>
    <w:rsid w:val="00DB04FB"/>
    <w:rsid w:val="00DB06C5"/>
    <w:rsid w:val="00DB10D4"/>
    <w:rsid w:val="00DB1C60"/>
    <w:rsid w:val="00DB1C80"/>
    <w:rsid w:val="00DB1E58"/>
    <w:rsid w:val="00DB2D69"/>
    <w:rsid w:val="00DB2FD7"/>
    <w:rsid w:val="00DB3BC5"/>
    <w:rsid w:val="00DB3CE0"/>
    <w:rsid w:val="00DB3D30"/>
    <w:rsid w:val="00DB4195"/>
    <w:rsid w:val="00DB47E0"/>
    <w:rsid w:val="00DB54F0"/>
    <w:rsid w:val="00DB5870"/>
    <w:rsid w:val="00DB5FDA"/>
    <w:rsid w:val="00DB68EA"/>
    <w:rsid w:val="00DB713A"/>
    <w:rsid w:val="00DB7329"/>
    <w:rsid w:val="00DB75E3"/>
    <w:rsid w:val="00DB7964"/>
    <w:rsid w:val="00DB7A08"/>
    <w:rsid w:val="00DC05E8"/>
    <w:rsid w:val="00DC0C16"/>
    <w:rsid w:val="00DC14EA"/>
    <w:rsid w:val="00DC1BCA"/>
    <w:rsid w:val="00DC1CB8"/>
    <w:rsid w:val="00DC1D56"/>
    <w:rsid w:val="00DC245A"/>
    <w:rsid w:val="00DC286B"/>
    <w:rsid w:val="00DC4AEE"/>
    <w:rsid w:val="00DC5905"/>
    <w:rsid w:val="00DC5D7F"/>
    <w:rsid w:val="00DC6799"/>
    <w:rsid w:val="00DC69F1"/>
    <w:rsid w:val="00DC6A07"/>
    <w:rsid w:val="00DC722E"/>
    <w:rsid w:val="00DC7419"/>
    <w:rsid w:val="00DC7E1C"/>
    <w:rsid w:val="00DD0470"/>
    <w:rsid w:val="00DD06FF"/>
    <w:rsid w:val="00DD0709"/>
    <w:rsid w:val="00DD10DC"/>
    <w:rsid w:val="00DD1853"/>
    <w:rsid w:val="00DD262C"/>
    <w:rsid w:val="00DD274E"/>
    <w:rsid w:val="00DD29E2"/>
    <w:rsid w:val="00DD3CBD"/>
    <w:rsid w:val="00DD3DCE"/>
    <w:rsid w:val="00DD4EFC"/>
    <w:rsid w:val="00DD4F2A"/>
    <w:rsid w:val="00DD5F8C"/>
    <w:rsid w:val="00DD63BB"/>
    <w:rsid w:val="00DD6D76"/>
    <w:rsid w:val="00DD709C"/>
    <w:rsid w:val="00DD7380"/>
    <w:rsid w:val="00DD781B"/>
    <w:rsid w:val="00DD78AD"/>
    <w:rsid w:val="00DE0166"/>
    <w:rsid w:val="00DE0708"/>
    <w:rsid w:val="00DE0D31"/>
    <w:rsid w:val="00DE11BF"/>
    <w:rsid w:val="00DE1DE5"/>
    <w:rsid w:val="00DE25D6"/>
    <w:rsid w:val="00DE27BB"/>
    <w:rsid w:val="00DE2F29"/>
    <w:rsid w:val="00DE306F"/>
    <w:rsid w:val="00DE35CE"/>
    <w:rsid w:val="00DE3921"/>
    <w:rsid w:val="00DE394B"/>
    <w:rsid w:val="00DE438C"/>
    <w:rsid w:val="00DE4607"/>
    <w:rsid w:val="00DE4B45"/>
    <w:rsid w:val="00DE5027"/>
    <w:rsid w:val="00DE5229"/>
    <w:rsid w:val="00DE572B"/>
    <w:rsid w:val="00DE59F2"/>
    <w:rsid w:val="00DE5A95"/>
    <w:rsid w:val="00DE6007"/>
    <w:rsid w:val="00DE61E3"/>
    <w:rsid w:val="00DE635A"/>
    <w:rsid w:val="00DE6406"/>
    <w:rsid w:val="00DE65B0"/>
    <w:rsid w:val="00DE6B16"/>
    <w:rsid w:val="00DE742C"/>
    <w:rsid w:val="00DF018A"/>
    <w:rsid w:val="00DF07E1"/>
    <w:rsid w:val="00DF135B"/>
    <w:rsid w:val="00DF15ED"/>
    <w:rsid w:val="00DF168A"/>
    <w:rsid w:val="00DF16B7"/>
    <w:rsid w:val="00DF1A9D"/>
    <w:rsid w:val="00DF1D03"/>
    <w:rsid w:val="00DF1F88"/>
    <w:rsid w:val="00DF25BE"/>
    <w:rsid w:val="00DF2779"/>
    <w:rsid w:val="00DF30C9"/>
    <w:rsid w:val="00DF3BCE"/>
    <w:rsid w:val="00DF4233"/>
    <w:rsid w:val="00DF4609"/>
    <w:rsid w:val="00DF4EB6"/>
    <w:rsid w:val="00DF62BB"/>
    <w:rsid w:val="00DF6B63"/>
    <w:rsid w:val="00DF7420"/>
    <w:rsid w:val="00DF77AF"/>
    <w:rsid w:val="00DF7839"/>
    <w:rsid w:val="00DF7947"/>
    <w:rsid w:val="00DF7BCA"/>
    <w:rsid w:val="00E0136C"/>
    <w:rsid w:val="00E01762"/>
    <w:rsid w:val="00E01799"/>
    <w:rsid w:val="00E01B67"/>
    <w:rsid w:val="00E021BB"/>
    <w:rsid w:val="00E02700"/>
    <w:rsid w:val="00E02EF2"/>
    <w:rsid w:val="00E03104"/>
    <w:rsid w:val="00E0337F"/>
    <w:rsid w:val="00E03496"/>
    <w:rsid w:val="00E036B3"/>
    <w:rsid w:val="00E03897"/>
    <w:rsid w:val="00E0399A"/>
    <w:rsid w:val="00E03DCF"/>
    <w:rsid w:val="00E05252"/>
    <w:rsid w:val="00E0681A"/>
    <w:rsid w:val="00E07153"/>
    <w:rsid w:val="00E073A0"/>
    <w:rsid w:val="00E073D2"/>
    <w:rsid w:val="00E109C4"/>
    <w:rsid w:val="00E10DC3"/>
    <w:rsid w:val="00E10E83"/>
    <w:rsid w:val="00E11AE0"/>
    <w:rsid w:val="00E11D82"/>
    <w:rsid w:val="00E11EEF"/>
    <w:rsid w:val="00E12876"/>
    <w:rsid w:val="00E130F7"/>
    <w:rsid w:val="00E13533"/>
    <w:rsid w:val="00E137F1"/>
    <w:rsid w:val="00E139BC"/>
    <w:rsid w:val="00E13EBB"/>
    <w:rsid w:val="00E141D7"/>
    <w:rsid w:val="00E14328"/>
    <w:rsid w:val="00E148D3"/>
    <w:rsid w:val="00E14A87"/>
    <w:rsid w:val="00E14B58"/>
    <w:rsid w:val="00E1502E"/>
    <w:rsid w:val="00E16049"/>
    <w:rsid w:val="00E16449"/>
    <w:rsid w:val="00E16DFE"/>
    <w:rsid w:val="00E175B2"/>
    <w:rsid w:val="00E17848"/>
    <w:rsid w:val="00E179A6"/>
    <w:rsid w:val="00E17C2E"/>
    <w:rsid w:val="00E200CC"/>
    <w:rsid w:val="00E2059F"/>
    <w:rsid w:val="00E20F10"/>
    <w:rsid w:val="00E21905"/>
    <w:rsid w:val="00E2262D"/>
    <w:rsid w:val="00E22834"/>
    <w:rsid w:val="00E22F29"/>
    <w:rsid w:val="00E2381E"/>
    <w:rsid w:val="00E243F9"/>
    <w:rsid w:val="00E24591"/>
    <w:rsid w:val="00E24912"/>
    <w:rsid w:val="00E2498B"/>
    <w:rsid w:val="00E256C0"/>
    <w:rsid w:val="00E2575B"/>
    <w:rsid w:val="00E25A80"/>
    <w:rsid w:val="00E25C36"/>
    <w:rsid w:val="00E25CC8"/>
    <w:rsid w:val="00E25E71"/>
    <w:rsid w:val="00E27401"/>
    <w:rsid w:val="00E2762D"/>
    <w:rsid w:val="00E276C7"/>
    <w:rsid w:val="00E27B1D"/>
    <w:rsid w:val="00E27D49"/>
    <w:rsid w:val="00E303AC"/>
    <w:rsid w:val="00E30B73"/>
    <w:rsid w:val="00E30BEA"/>
    <w:rsid w:val="00E31C91"/>
    <w:rsid w:val="00E31DCE"/>
    <w:rsid w:val="00E31FF6"/>
    <w:rsid w:val="00E3251A"/>
    <w:rsid w:val="00E32526"/>
    <w:rsid w:val="00E328D1"/>
    <w:rsid w:val="00E33CC9"/>
    <w:rsid w:val="00E33F03"/>
    <w:rsid w:val="00E34240"/>
    <w:rsid w:val="00E345C1"/>
    <w:rsid w:val="00E347DA"/>
    <w:rsid w:val="00E3487F"/>
    <w:rsid w:val="00E34BC6"/>
    <w:rsid w:val="00E36875"/>
    <w:rsid w:val="00E378DB"/>
    <w:rsid w:val="00E37E91"/>
    <w:rsid w:val="00E4045B"/>
    <w:rsid w:val="00E40B9A"/>
    <w:rsid w:val="00E42341"/>
    <w:rsid w:val="00E42CBF"/>
    <w:rsid w:val="00E43537"/>
    <w:rsid w:val="00E44076"/>
    <w:rsid w:val="00E4484D"/>
    <w:rsid w:val="00E44D4D"/>
    <w:rsid w:val="00E4585A"/>
    <w:rsid w:val="00E45906"/>
    <w:rsid w:val="00E45B80"/>
    <w:rsid w:val="00E468CD"/>
    <w:rsid w:val="00E475C0"/>
    <w:rsid w:val="00E47912"/>
    <w:rsid w:val="00E47CBB"/>
    <w:rsid w:val="00E47F54"/>
    <w:rsid w:val="00E5037C"/>
    <w:rsid w:val="00E504DD"/>
    <w:rsid w:val="00E5062E"/>
    <w:rsid w:val="00E50937"/>
    <w:rsid w:val="00E511D7"/>
    <w:rsid w:val="00E51330"/>
    <w:rsid w:val="00E51521"/>
    <w:rsid w:val="00E527B6"/>
    <w:rsid w:val="00E52ED9"/>
    <w:rsid w:val="00E53445"/>
    <w:rsid w:val="00E536FE"/>
    <w:rsid w:val="00E53781"/>
    <w:rsid w:val="00E53932"/>
    <w:rsid w:val="00E53A62"/>
    <w:rsid w:val="00E53AC6"/>
    <w:rsid w:val="00E545C3"/>
    <w:rsid w:val="00E548FE"/>
    <w:rsid w:val="00E549E4"/>
    <w:rsid w:val="00E54B75"/>
    <w:rsid w:val="00E54C88"/>
    <w:rsid w:val="00E55266"/>
    <w:rsid w:val="00E555BE"/>
    <w:rsid w:val="00E56343"/>
    <w:rsid w:val="00E56B74"/>
    <w:rsid w:val="00E56C1E"/>
    <w:rsid w:val="00E56EDE"/>
    <w:rsid w:val="00E56F1A"/>
    <w:rsid w:val="00E577D1"/>
    <w:rsid w:val="00E5796C"/>
    <w:rsid w:val="00E6001C"/>
    <w:rsid w:val="00E600BF"/>
    <w:rsid w:val="00E60914"/>
    <w:rsid w:val="00E60B81"/>
    <w:rsid w:val="00E616A9"/>
    <w:rsid w:val="00E61B4A"/>
    <w:rsid w:val="00E62006"/>
    <w:rsid w:val="00E62145"/>
    <w:rsid w:val="00E62387"/>
    <w:rsid w:val="00E62B3D"/>
    <w:rsid w:val="00E63393"/>
    <w:rsid w:val="00E6398A"/>
    <w:rsid w:val="00E6484A"/>
    <w:rsid w:val="00E64F3A"/>
    <w:rsid w:val="00E651C2"/>
    <w:rsid w:val="00E655A6"/>
    <w:rsid w:val="00E66159"/>
    <w:rsid w:val="00E6687B"/>
    <w:rsid w:val="00E67E3D"/>
    <w:rsid w:val="00E67E61"/>
    <w:rsid w:val="00E702BA"/>
    <w:rsid w:val="00E71817"/>
    <w:rsid w:val="00E7199C"/>
    <w:rsid w:val="00E729AD"/>
    <w:rsid w:val="00E735D4"/>
    <w:rsid w:val="00E73823"/>
    <w:rsid w:val="00E73DA6"/>
    <w:rsid w:val="00E74347"/>
    <w:rsid w:val="00E74CD9"/>
    <w:rsid w:val="00E75287"/>
    <w:rsid w:val="00E76049"/>
    <w:rsid w:val="00E7679C"/>
    <w:rsid w:val="00E76820"/>
    <w:rsid w:val="00E7707F"/>
    <w:rsid w:val="00E77550"/>
    <w:rsid w:val="00E77902"/>
    <w:rsid w:val="00E77938"/>
    <w:rsid w:val="00E80584"/>
    <w:rsid w:val="00E80725"/>
    <w:rsid w:val="00E809E2"/>
    <w:rsid w:val="00E810CE"/>
    <w:rsid w:val="00E812CD"/>
    <w:rsid w:val="00E81419"/>
    <w:rsid w:val="00E81663"/>
    <w:rsid w:val="00E816DD"/>
    <w:rsid w:val="00E8203E"/>
    <w:rsid w:val="00E82588"/>
    <w:rsid w:val="00E82D29"/>
    <w:rsid w:val="00E830ED"/>
    <w:rsid w:val="00E83F2E"/>
    <w:rsid w:val="00E8425F"/>
    <w:rsid w:val="00E84B35"/>
    <w:rsid w:val="00E8512E"/>
    <w:rsid w:val="00E85237"/>
    <w:rsid w:val="00E85B8F"/>
    <w:rsid w:val="00E8642B"/>
    <w:rsid w:val="00E86E2E"/>
    <w:rsid w:val="00E8714A"/>
    <w:rsid w:val="00E87244"/>
    <w:rsid w:val="00E877A3"/>
    <w:rsid w:val="00E918F6"/>
    <w:rsid w:val="00E93868"/>
    <w:rsid w:val="00E93AFC"/>
    <w:rsid w:val="00E944E9"/>
    <w:rsid w:val="00E946D6"/>
    <w:rsid w:val="00E94FE8"/>
    <w:rsid w:val="00E955A0"/>
    <w:rsid w:val="00E95B48"/>
    <w:rsid w:val="00E95CBE"/>
    <w:rsid w:val="00E95F82"/>
    <w:rsid w:val="00E96339"/>
    <w:rsid w:val="00E964B4"/>
    <w:rsid w:val="00E97A3D"/>
    <w:rsid w:val="00EA019D"/>
    <w:rsid w:val="00EA0861"/>
    <w:rsid w:val="00EA12B4"/>
    <w:rsid w:val="00EA1ED0"/>
    <w:rsid w:val="00EA24FA"/>
    <w:rsid w:val="00EA318A"/>
    <w:rsid w:val="00EA393B"/>
    <w:rsid w:val="00EA3AF8"/>
    <w:rsid w:val="00EA3FE0"/>
    <w:rsid w:val="00EA47E8"/>
    <w:rsid w:val="00EA4BFC"/>
    <w:rsid w:val="00EA4F11"/>
    <w:rsid w:val="00EA5485"/>
    <w:rsid w:val="00EA55E1"/>
    <w:rsid w:val="00EA568E"/>
    <w:rsid w:val="00EA59B7"/>
    <w:rsid w:val="00EA5E1E"/>
    <w:rsid w:val="00EA6160"/>
    <w:rsid w:val="00EA61CA"/>
    <w:rsid w:val="00EA629F"/>
    <w:rsid w:val="00EA63FB"/>
    <w:rsid w:val="00EA66DA"/>
    <w:rsid w:val="00EA685C"/>
    <w:rsid w:val="00EA7286"/>
    <w:rsid w:val="00EA7A9F"/>
    <w:rsid w:val="00EA7FF7"/>
    <w:rsid w:val="00EB018F"/>
    <w:rsid w:val="00EB05B7"/>
    <w:rsid w:val="00EB0EDE"/>
    <w:rsid w:val="00EB16B5"/>
    <w:rsid w:val="00EB1FA2"/>
    <w:rsid w:val="00EB260D"/>
    <w:rsid w:val="00EB40F0"/>
    <w:rsid w:val="00EB4408"/>
    <w:rsid w:val="00EB4AF2"/>
    <w:rsid w:val="00EB4C01"/>
    <w:rsid w:val="00EB5258"/>
    <w:rsid w:val="00EB5B84"/>
    <w:rsid w:val="00EB5F55"/>
    <w:rsid w:val="00EB68CE"/>
    <w:rsid w:val="00EB6AA8"/>
    <w:rsid w:val="00EB76C2"/>
    <w:rsid w:val="00EB7D09"/>
    <w:rsid w:val="00EC010D"/>
    <w:rsid w:val="00EC0613"/>
    <w:rsid w:val="00EC183B"/>
    <w:rsid w:val="00EC2982"/>
    <w:rsid w:val="00EC2B2F"/>
    <w:rsid w:val="00EC2B7D"/>
    <w:rsid w:val="00EC2DD3"/>
    <w:rsid w:val="00EC30E0"/>
    <w:rsid w:val="00EC3BB2"/>
    <w:rsid w:val="00EC5574"/>
    <w:rsid w:val="00EC5901"/>
    <w:rsid w:val="00EC627A"/>
    <w:rsid w:val="00EC6629"/>
    <w:rsid w:val="00EC694B"/>
    <w:rsid w:val="00EC71DD"/>
    <w:rsid w:val="00ED1090"/>
    <w:rsid w:val="00ED1DEC"/>
    <w:rsid w:val="00ED25CC"/>
    <w:rsid w:val="00ED2E9C"/>
    <w:rsid w:val="00ED2E9F"/>
    <w:rsid w:val="00ED2F85"/>
    <w:rsid w:val="00ED2FB4"/>
    <w:rsid w:val="00ED3FCA"/>
    <w:rsid w:val="00ED4589"/>
    <w:rsid w:val="00ED4C3B"/>
    <w:rsid w:val="00ED4CBC"/>
    <w:rsid w:val="00ED4CF6"/>
    <w:rsid w:val="00ED508E"/>
    <w:rsid w:val="00ED52F1"/>
    <w:rsid w:val="00ED64AA"/>
    <w:rsid w:val="00ED6506"/>
    <w:rsid w:val="00ED73EC"/>
    <w:rsid w:val="00ED7791"/>
    <w:rsid w:val="00ED796F"/>
    <w:rsid w:val="00EE0C2C"/>
    <w:rsid w:val="00EE10CD"/>
    <w:rsid w:val="00EE1779"/>
    <w:rsid w:val="00EE1957"/>
    <w:rsid w:val="00EE31D6"/>
    <w:rsid w:val="00EE320A"/>
    <w:rsid w:val="00EE33F9"/>
    <w:rsid w:val="00EE3AAF"/>
    <w:rsid w:val="00EE3FF1"/>
    <w:rsid w:val="00EE43EF"/>
    <w:rsid w:val="00EE501C"/>
    <w:rsid w:val="00EE5DEB"/>
    <w:rsid w:val="00EE602A"/>
    <w:rsid w:val="00EE60C5"/>
    <w:rsid w:val="00EE7069"/>
    <w:rsid w:val="00EE70FD"/>
    <w:rsid w:val="00EE735C"/>
    <w:rsid w:val="00EE770B"/>
    <w:rsid w:val="00EE7768"/>
    <w:rsid w:val="00EF0170"/>
    <w:rsid w:val="00EF0917"/>
    <w:rsid w:val="00EF09D3"/>
    <w:rsid w:val="00EF0C36"/>
    <w:rsid w:val="00EF2068"/>
    <w:rsid w:val="00EF20C9"/>
    <w:rsid w:val="00EF3033"/>
    <w:rsid w:val="00EF38CF"/>
    <w:rsid w:val="00EF38FD"/>
    <w:rsid w:val="00EF3CE4"/>
    <w:rsid w:val="00EF42DF"/>
    <w:rsid w:val="00EF43AB"/>
    <w:rsid w:val="00EF4B1E"/>
    <w:rsid w:val="00EF4C9B"/>
    <w:rsid w:val="00EF4CA7"/>
    <w:rsid w:val="00EF4D9F"/>
    <w:rsid w:val="00EF4DC8"/>
    <w:rsid w:val="00EF5012"/>
    <w:rsid w:val="00EF5710"/>
    <w:rsid w:val="00EF607B"/>
    <w:rsid w:val="00EF619A"/>
    <w:rsid w:val="00EF6E04"/>
    <w:rsid w:val="00EF7018"/>
    <w:rsid w:val="00EF707D"/>
    <w:rsid w:val="00EF72A4"/>
    <w:rsid w:val="00EF7646"/>
    <w:rsid w:val="00F00041"/>
    <w:rsid w:val="00F0054F"/>
    <w:rsid w:val="00F00755"/>
    <w:rsid w:val="00F007CD"/>
    <w:rsid w:val="00F008DA"/>
    <w:rsid w:val="00F00EBD"/>
    <w:rsid w:val="00F01095"/>
    <w:rsid w:val="00F0109D"/>
    <w:rsid w:val="00F01418"/>
    <w:rsid w:val="00F0429B"/>
    <w:rsid w:val="00F05900"/>
    <w:rsid w:val="00F059E1"/>
    <w:rsid w:val="00F05BBB"/>
    <w:rsid w:val="00F05DEF"/>
    <w:rsid w:val="00F069B2"/>
    <w:rsid w:val="00F06F7B"/>
    <w:rsid w:val="00F0715D"/>
    <w:rsid w:val="00F0748E"/>
    <w:rsid w:val="00F07E4D"/>
    <w:rsid w:val="00F07EE7"/>
    <w:rsid w:val="00F10AF7"/>
    <w:rsid w:val="00F10C37"/>
    <w:rsid w:val="00F114A2"/>
    <w:rsid w:val="00F1161D"/>
    <w:rsid w:val="00F11FBB"/>
    <w:rsid w:val="00F12C2E"/>
    <w:rsid w:val="00F12C39"/>
    <w:rsid w:val="00F14136"/>
    <w:rsid w:val="00F143CE"/>
    <w:rsid w:val="00F14869"/>
    <w:rsid w:val="00F14CCF"/>
    <w:rsid w:val="00F14CE1"/>
    <w:rsid w:val="00F17303"/>
    <w:rsid w:val="00F17FC3"/>
    <w:rsid w:val="00F20052"/>
    <w:rsid w:val="00F2125D"/>
    <w:rsid w:val="00F21600"/>
    <w:rsid w:val="00F22631"/>
    <w:rsid w:val="00F22890"/>
    <w:rsid w:val="00F22EA9"/>
    <w:rsid w:val="00F22F3C"/>
    <w:rsid w:val="00F23089"/>
    <w:rsid w:val="00F23DBF"/>
    <w:rsid w:val="00F2460F"/>
    <w:rsid w:val="00F24B2D"/>
    <w:rsid w:val="00F24E6E"/>
    <w:rsid w:val="00F25525"/>
    <w:rsid w:val="00F25929"/>
    <w:rsid w:val="00F25E0F"/>
    <w:rsid w:val="00F26D6A"/>
    <w:rsid w:val="00F27290"/>
    <w:rsid w:val="00F275D3"/>
    <w:rsid w:val="00F27F47"/>
    <w:rsid w:val="00F301BF"/>
    <w:rsid w:val="00F308D8"/>
    <w:rsid w:val="00F30D34"/>
    <w:rsid w:val="00F3157F"/>
    <w:rsid w:val="00F31946"/>
    <w:rsid w:val="00F3364A"/>
    <w:rsid w:val="00F33D84"/>
    <w:rsid w:val="00F3404A"/>
    <w:rsid w:val="00F35639"/>
    <w:rsid w:val="00F35B93"/>
    <w:rsid w:val="00F36081"/>
    <w:rsid w:val="00F36411"/>
    <w:rsid w:val="00F37D96"/>
    <w:rsid w:val="00F40A76"/>
    <w:rsid w:val="00F411FE"/>
    <w:rsid w:val="00F41D7E"/>
    <w:rsid w:val="00F423DA"/>
    <w:rsid w:val="00F428AC"/>
    <w:rsid w:val="00F431A0"/>
    <w:rsid w:val="00F436F7"/>
    <w:rsid w:val="00F43794"/>
    <w:rsid w:val="00F445AF"/>
    <w:rsid w:val="00F44B27"/>
    <w:rsid w:val="00F44E91"/>
    <w:rsid w:val="00F4522B"/>
    <w:rsid w:val="00F45AC3"/>
    <w:rsid w:val="00F4621E"/>
    <w:rsid w:val="00F471A1"/>
    <w:rsid w:val="00F5023C"/>
    <w:rsid w:val="00F5083D"/>
    <w:rsid w:val="00F51022"/>
    <w:rsid w:val="00F51208"/>
    <w:rsid w:val="00F51653"/>
    <w:rsid w:val="00F51E15"/>
    <w:rsid w:val="00F525C0"/>
    <w:rsid w:val="00F5272F"/>
    <w:rsid w:val="00F52802"/>
    <w:rsid w:val="00F52DF3"/>
    <w:rsid w:val="00F532CA"/>
    <w:rsid w:val="00F537DB"/>
    <w:rsid w:val="00F53C42"/>
    <w:rsid w:val="00F545C2"/>
    <w:rsid w:val="00F54816"/>
    <w:rsid w:val="00F54E59"/>
    <w:rsid w:val="00F55619"/>
    <w:rsid w:val="00F556CF"/>
    <w:rsid w:val="00F558A8"/>
    <w:rsid w:val="00F55C38"/>
    <w:rsid w:val="00F55EBF"/>
    <w:rsid w:val="00F5633C"/>
    <w:rsid w:val="00F56F51"/>
    <w:rsid w:val="00F57411"/>
    <w:rsid w:val="00F5749C"/>
    <w:rsid w:val="00F57B7A"/>
    <w:rsid w:val="00F57E91"/>
    <w:rsid w:val="00F602F1"/>
    <w:rsid w:val="00F604FE"/>
    <w:rsid w:val="00F6070B"/>
    <w:rsid w:val="00F60A90"/>
    <w:rsid w:val="00F61C2B"/>
    <w:rsid w:val="00F62472"/>
    <w:rsid w:val="00F6251B"/>
    <w:rsid w:val="00F62B36"/>
    <w:rsid w:val="00F632FC"/>
    <w:rsid w:val="00F63F83"/>
    <w:rsid w:val="00F6481A"/>
    <w:rsid w:val="00F6484E"/>
    <w:rsid w:val="00F64983"/>
    <w:rsid w:val="00F655A9"/>
    <w:rsid w:val="00F65BEB"/>
    <w:rsid w:val="00F65E45"/>
    <w:rsid w:val="00F6651E"/>
    <w:rsid w:val="00F67219"/>
    <w:rsid w:val="00F675D7"/>
    <w:rsid w:val="00F67A20"/>
    <w:rsid w:val="00F67FB7"/>
    <w:rsid w:val="00F700F0"/>
    <w:rsid w:val="00F70721"/>
    <w:rsid w:val="00F7079D"/>
    <w:rsid w:val="00F7086B"/>
    <w:rsid w:val="00F70A98"/>
    <w:rsid w:val="00F70B40"/>
    <w:rsid w:val="00F70C23"/>
    <w:rsid w:val="00F71CC9"/>
    <w:rsid w:val="00F723E4"/>
    <w:rsid w:val="00F72E94"/>
    <w:rsid w:val="00F7382B"/>
    <w:rsid w:val="00F73CEC"/>
    <w:rsid w:val="00F74FD7"/>
    <w:rsid w:val="00F74FDB"/>
    <w:rsid w:val="00F75061"/>
    <w:rsid w:val="00F757CF"/>
    <w:rsid w:val="00F75809"/>
    <w:rsid w:val="00F75DF2"/>
    <w:rsid w:val="00F76554"/>
    <w:rsid w:val="00F76793"/>
    <w:rsid w:val="00F76834"/>
    <w:rsid w:val="00F76B0C"/>
    <w:rsid w:val="00F77AE7"/>
    <w:rsid w:val="00F77D79"/>
    <w:rsid w:val="00F77F6C"/>
    <w:rsid w:val="00F8058C"/>
    <w:rsid w:val="00F80A8C"/>
    <w:rsid w:val="00F810B4"/>
    <w:rsid w:val="00F811B8"/>
    <w:rsid w:val="00F81C57"/>
    <w:rsid w:val="00F822B6"/>
    <w:rsid w:val="00F829F2"/>
    <w:rsid w:val="00F82C5B"/>
    <w:rsid w:val="00F83A38"/>
    <w:rsid w:val="00F83E81"/>
    <w:rsid w:val="00F844FC"/>
    <w:rsid w:val="00F84525"/>
    <w:rsid w:val="00F8475E"/>
    <w:rsid w:val="00F84F5C"/>
    <w:rsid w:val="00F851BC"/>
    <w:rsid w:val="00F85386"/>
    <w:rsid w:val="00F85919"/>
    <w:rsid w:val="00F85F12"/>
    <w:rsid w:val="00F8642A"/>
    <w:rsid w:val="00F86878"/>
    <w:rsid w:val="00F87FE2"/>
    <w:rsid w:val="00F903D3"/>
    <w:rsid w:val="00F90A67"/>
    <w:rsid w:val="00F91350"/>
    <w:rsid w:val="00F927E8"/>
    <w:rsid w:val="00F933C6"/>
    <w:rsid w:val="00F93BF6"/>
    <w:rsid w:val="00F93E22"/>
    <w:rsid w:val="00F943A5"/>
    <w:rsid w:val="00F95B75"/>
    <w:rsid w:val="00F95BDC"/>
    <w:rsid w:val="00F96791"/>
    <w:rsid w:val="00F968FC"/>
    <w:rsid w:val="00F96B5B"/>
    <w:rsid w:val="00F9708E"/>
    <w:rsid w:val="00F97A59"/>
    <w:rsid w:val="00FA02BF"/>
    <w:rsid w:val="00FA0414"/>
    <w:rsid w:val="00FA0D33"/>
    <w:rsid w:val="00FA0ECF"/>
    <w:rsid w:val="00FA1294"/>
    <w:rsid w:val="00FA1C34"/>
    <w:rsid w:val="00FA21C6"/>
    <w:rsid w:val="00FA24DA"/>
    <w:rsid w:val="00FA3806"/>
    <w:rsid w:val="00FA40E4"/>
    <w:rsid w:val="00FA4141"/>
    <w:rsid w:val="00FA414D"/>
    <w:rsid w:val="00FA4477"/>
    <w:rsid w:val="00FA510C"/>
    <w:rsid w:val="00FA5705"/>
    <w:rsid w:val="00FA5AA9"/>
    <w:rsid w:val="00FA622F"/>
    <w:rsid w:val="00FA6880"/>
    <w:rsid w:val="00FA6AA8"/>
    <w:rsid w:val="00FA727F"/>
    <w:rsid w:val="00FA7BF0"/>
    <w:rsid w:val="00FB0498"/>
    <w:rsid w:val="00FB0868"/>
    <w:rsid w:val="00FB1137"/>
    <w:rsid w:val="00FB15A1"/>
    <w:rsid w:val="00FB2369"/>
    <w:rsid w:val="00FB26AB"/>
    <w:rsid w:val="00FB3385"/>
    <w:rsid w:val="00FB367F"/>
    <w:rsid w:val="00FB4288"/>
    <w:rsid w:val="00FB436F"/>
    <w:rsid w:val="00FB50AE"/>
    <w:rsid w:val="00FB547F"/>
    <w:rsid w:val="00FB55B4"/>
    <w:rsid w:val="00FB5932"/>
    <w:rsid w:val="00FB5CA5"/>
    <w:rsid w:val="00FB5DD8"/>
    <w:rsid w:val="00FB5FDE"/>
    <w:rsid w:val="00FC03CC"/>
    <w:rsid w:val="00FC0B0F"/>
    <w:rsid w:val="00FC1029"/>
    <w:rsid w:val="00FC12C1"/>
    <w:rsid w:val="00FC1814"/>
    <w:rsid w:val="00FC1C2B"/>
    <w:rsid w:val="00FC23AB"/>
    <w:rsid w:val="00FC2534"/>
    <w:rsid w:val="00FC2956"/>
    <w:rsid w:val="00FC34BE"/>
    <w:rsid w:val="00FC3983"/>
    <w:rsid w:val="00FC4815"/>
    <w:rsid w:val="00FC49C9"/>
    <w:rsid w:val="00FC4E1A"/>
    <w:rsid w:val="00FC535A"/>
    <w:rsid w:val="00FC5B23"/>
    <w:rsid w:val="00FC6CEB"/>
    <w:rsid w:val="00FC6E5E"/>
    <w:rsid w:val="00FC71F4"/>
    <w:rsid w:val="00FC7E60"/>
    <w:rsid w:val="00FD000F"/>
    <w:rsid w:val="00FD00F1"/>
    <w:rsid w:val="00FD09A6"/>
    <w:rsid w:val="00FD0A8C"/>
    <w:rsid w:val="00FD11BE"/>
    <w:rsid w:val="00FD13D2"/>
    <w:rsid w:val="00FD1896"/>
    <w:rsid w:val="00FD1FF0"/>
    <w:rsid w:val="00FD20C7"/>
    <w:rsid w:val="00FD25AE"/>
    <w:rsid w:val="00FD2700"/>
    <w:rsid w:val="00FD3A11"/>
    <w:rsid w:val="00FD3BD5"/>
    <w:rsid w:val="00FD4330"/>
    <w:rsid w:val="00FD48FC"/>
    <w:rsid w:val="00FD53CC"/>
    <w:rsid w:val="00FD53F5"/>
    <w:rsid w:val="00FD54A8"/>
    <w:rsid w:val="00FD622E"/>
    <w:rsid w:val="00FD6940"/>
    <w:rsid w:val="00FD6BAE"/>
    <w:rsid w:val="00FD707E"/>
    <w:rsid w:val="00FD7220"/>
    <w:rsid w:val="00FE0860"/>
    <w:rsid w:val="00FE0B4B"/>
    <w:rsid w:val="00FE1B0C"/>
    <w:rsid w:val="00FE203D"/>
    <w:rsid w:val="00FE4438"/>
    <w:rsid w:val="00FE5F5E"/>
    <w:rsid w:val="00FE5FAA"/>
    <w:rsid w:val="00FE6AC1"/>
    <w:rsid w:val="00FE6AD3"/>
    <w:rsid w:val="00FE72D3"/>
    <w:rsid w:val="00FE7CF5"/>
    <w:rsid w:val="00FF0C8E"/>
    <w:rsid w:val="00FF14AC"/>
    <w:rsid w:val="00FF1655"/>
    <w:rsid w:val="00FF24A1"/>
    <w:rsid w:val="00FF24E0"/>
    <w:rsid w:val="00FF2DBC"/>
    <w:rsid w:val="00FF3BB5"/>
    <w:rsid w:val="00FF3BD5"/>
    <w:rsid w:val="00FF3CFA"/>
    <w:rsid w:val="00FF59AC"/>
    <w:rsid w:val="00FF5C3D"/>
    <w:rsid w:val="00FF63D1"/>
    <w:rsid w:val="00FF6515"/>
    <w:rsid w:val="00FF75C2"/>
    <w:rsid w:val="01425A8E"/>
    <w:rsid w:val="027F1432"/>
    <w:rsid w:val="02890D3B"/>
    <w:rsid w:val="029A4DDE"/>
    <w:rsid w:val="031B2171"/>
    <w:rsid w:val="032734D2"/>
    <w:rsid w:val="0345124A"/>
    <w:rsid w:val="03C31FDF"/>
    <w:rsid w:val="040973CE"/>
    <w:rsid w:val="04147FAE"/>
    <w:rsid w:val="0457712B"/>
    <w:rsid w:val="04830CEC"/>
    <w:rsid w:val="05BA6C35"/>
    <w:rsid w:val="05BE2460"/>
    <w:rsid w:val="06042DB4"/>
    <w:rsid w:val="060D6CD2"/>
    <w:rsid w:val="064E3A38"/>
    <w:rsid w:val="06893D94"/>
    <w:rsid w:val="0690345B"/>
    <w:rsid w:val="073B6DE4"/>
    <w:rsid w:val="074B4581"/>
    <w:rsid w:val="07DF5ADF"/>
    <w:rsid w:val="07E46C96"/>
    <w:rsid w:val="0834084F"/>
    <w:rsid w:val="08BF4239"/>
    <w:rsid w:val="08CD563E"/>
    <w:rsid w:val="09033012"/>
    <w:rsid w:val="09691F9C"/>
    <w:rsid w:val="096A51B2"/>
    <w:rsid w:val="0A031800"/>
    <w:rsid w:val="0A541D36"/>
    <w:rsid w:val="0AA64715"/>
    <w:rsid w:val="0B1C4BEC"/>
    <w:rsid w:val="0B602182"/>
    <w:rsid w:val="0B914BDF"/>
    <w:rsid w:val="0D1B26EE"/>
    <w:rsid w:val="0D7624F5"/>
    <w:rsid w:val="0DB51BC8"/>
    <w:rsid w:val="0E981675"/>
    <w:rsid w:val="0EA16A17"/>
    <w:rsid w:val="0EF04BEC"/>
    <w:rsid w:val="0F561936"/>
    <w:rsid w:val="10FD43F6"/>
    <w:rsid w:val="116964A2"/>
    <w:rsid w:val="126C258F"/>
    <w:rsid w:val="127D1C50"/>
    <w:rsid w:val="12CF3334"/>
    <w:rsid w:val="13DA5A2E"/>
    <w:rsid w:val="14473FAF"/>
    <w:rsid w:val="144F5E36"/>
    <w:rsid w:val="146B54FE"/>
    <w:rsid w:val="14864DCA"/>
    <w:rsid w:val="14C247B7"/>
    <w:rsid w:val="14F04815"/>
    <w:rsid w:val="15B03422"/>
    <w:rsid w:val="15B964BB"/>
    <w:rsid w:val="15F83E6B"/>
    <w:rsid w:val="1650290F"/>
    <w:rsid w:val="165C7696"/>
    <w:rsid w:val="168B7CC4"/>
    <w:rsid w:val="16AC7CE9"/>
    <w:rsid w:val="16CC7B79"/>
    <w:rsid w:val="17932FC3"/>
    <w:rsid w:val="17993ADE"/>
    <w:rsid w:val="17994B59"/>
    <w:rsid w:val="18225867"/>
    <w:rsid w:val="183A0059"/>
    <w:rsid w:val="18584266"/>
    <w:rsid w:val="18927F88"/>
    <w:rsid w:val="189A7D04"/>
    <w:rsid w:val="18EB281E"/>
    <w:rsid w:val="19910B5A"/>
    <w:rsid w:val="1A121654"/>
    <w:rsid w:val="1BBB7566"/>
    <w:rsid w:val="1C151F43"/>
    <w:rsid w:val="1CCC46E2"/>
    <w:rsid w:val="1D3B73E7"/>
    <w:rsid w:val="1DC43C61"/>
    <w:rsid w:val="1DCE1B5C"/>
    <w:rsid w:val="1E144E18"/>
    <w:rsid w:val="1E691F94"/>
    <w:rsid w:val="1E9D6D8E"/>
    <w:rsid w:val="1EC6554C"/>
    <w:rsid w:val="200D0901"/>
    <w:rsid w:val="2019762B"/>
    <w:rsid w:val="208D07B9"/>
    <w:rsid w:val="210063D6"/>
    <w:rsid w:val="210A16BF"/>
    <w:rsid w:val="21322302"/>
    <w:rsid w:val="21781BB8"/>
    <w:rsid w:val="220849D9"/>
    <w:rsid w:val="22413873"/>
    <w:rsid w:val="238D008A"/>
    <w:rsid w:val="2390786E"/>
    <w:rsid w:val="23965368"/>
    <w:rsid w:val="240B6A35"/>
    <w:rsid w:val="24877C4B"/>
    <w:rsid w:val="24E9501E"/>
    <w:rsid w:val="252E1EC1"/>
    <w:rsid w:val="257F647C"/>
    <w:rsid w:val="258C4BD0"/>
    <w:rsid w:val="26012632"/>
    <w:rsid w:val="263934FE"/>
    <w:rsid w:val="26473182"/>
    <w:rsid w:val="268A78EE"/>
    <w:rsid w:val="26E73CF2"/>
    <w:rsid w:val="272A2024"/>
    <w:rsid w:val="283F20E2"/>
    <w:rsid w:val="286D74B2"/>
    <w:rsid w:val="28774338"/>
    <w:rsid w:val="288C5915"/>
    <w:rsid w:val="28E57F77"/>
    <w:rsid w:val="29E21671"/>
    <w:rsid w:val="2A26675B"/>
    <w:rsid w:val="2A562671"/>
    <w:rsid w:val="2AC119E6"/>
    <w:rsid w:val="2ACC4C3E"/>
    <w:rsid w:val="2B10065F"/>
    <w:rsid w:val="2B442C52"/>
    <w:rsid w:val="2B707A83"/>
    <w:rsid w:val="2D0A626F"/>
    <w:rsid w:val="2D2B0F66"/>
    <w:rsid w:val="2D6D03AC"/>
    <w:rsid w:val="2DAA281A"/>
    <w:rsid w:val="2DCB6A78"/>
    <w:rsid w:val="2E742497"/>
    <w:rsid w:val="2EB50AE2"/>
    <w:rsid w:val="2EC56DAD"/>
    <w:rsid w:val="2EE10169"/>
    <w:rsid w:val="2F184082"/>
    <w:rsid w:val="2F1A7E75"/>
    <w:rsid w:val="2FC2570E"/>
    <w:rsid w:val="30234AEB"/>
    <w:rsid w:val="30900E1C"/>
    <w:rsid w:val="3094686B"/>
    <w:rsid w:val="30C6074A"/>
    <w:rsid w:val="31440506"/>
    <w:rsid w:val="319D1D2F"/>
    <w:rsid w:val="31B459CF"/>
    <w:rsid w:val="32360502"/>
    <w:rsid w:val="325B1302"/>
    <w:rsid w:val="326D71D8"/>
    <w:rsid w:val="33036DF4"/>
    <w:rsid w:val="33DD744F"/>
    <w:rsid w:val="344763A4"/>
    <w:rsid w:val="35663D6D"/>
    <w:rsid w:val="35B73C6D"/>
    <w:rsid w:val="385E30D3"/>
    <w:rsid w:val="389D685B"/>
    <w:rsid w:val="389F7C10"/>
    <w:rsid w:val="38B70D4F"/>
    <w:rsid w:val="38C213F9"/>
    <w:rsid w:val="38C4197A"/>
    <w:rsid w:val="39422A8D"/>
    <w:rsid w:val="3976677C"/>
    <w:rsid w:val="39835940"/>
    <w:rsid w:val="398A372A"/>
    <w:rsid w:val="3A37232F"/>
    <w:rsid w:val="3AE347C3"/>
    <w:rsid w:val="3AF06BA9"/>
    <w:rsid w:val="3AF546C1"/>
    <w:rsid w:val="3C28419B"/>
    <w:rsid w:val="3C38119D"/>
    <w:rsid w:val="3D28114A"/>
    <w:rsid w:val="3DA54D41"/>
    <w:rsid w:val="3E3E7F9C"/>
    <w:rsid w:val="3EB14B42"/>
    <w:rsid w:val="3EDA0D29"/>
    <w:rsid w:val="3F423F4F"/>
    <w:rsid w:val="40184052"/>
    <w:rsid w:val="409958BB"/>
    <w:rsid w:val="40C34308"/>
    <w:rsid w:val="40D145D3"/>
    <w:rsid w:val="412505DC"/>
    <w:rsid w:val="413552BE"/>
    <w:rsid w:val="414A2B2E"/>
    <w:rsid w:val="419F68C3"/>
    <w:rsid w:val="41A609DE"/>
    <w:rsid w:val="41D74A58"/>
    <w:rsid w:val="428C36FE"/>
    <w:rsid w:val="42CE363A"/>
    <w:rsid w:val="42E73F37"/>
    <w:rsid w:val="43433EB2"/>
    <w:rsid w:val="4371478A"/>
    <w:rsid w:val="43E36B40"/>
    <w:rsid w:val="452930AD"/>
    <w:rsid w:val="453647C8"/>
    <w:rsid w:val="45676984"/>
    <w:rsid w:val="45C97296"/>
    <w:rsid w:val="46212CED"/>
    <w:rsid w:val="46952B43"/>
    <w:rsid w:val="47F836EF"/>
    <w:rsid w:val="4875178E"/>
    <w:rsid w:val="48754248"/>
    <w:rsid w:val="49044886"/>
    <w:rsid w:val="49BD7C90"/>
    <w:rsid w:val="49CC7127"/>
    <w:rsid w:val="4A12092F"/>
    <w:rsid w:val="4A195BCC"/>
    <w:rsid w:val="4A1A7F7B"/>
    <w:rsid w:val="4A597A57"/>
    <w:rsid w:val="4A815D6D"/>
    <w:rsid w:val="4AE97E40"/>
    <w:rsid w:val="4BBC759B"/>
    <w:rsid w:val="4CE66081"/>
    <w:rsid w:val="4D172481"/>
    <w:rsid w:val="4D3B4626"/>
    <w:rsid w:val="4D686F78"/>
    <w:rsid w:val="4D7E0F5D"/>
    <w:rsid w:val="4D9751CB"/>
    <w:rsid w:val="4F2979B5"/>
    <w:rsid w:val="4F2C7D97"/>
    <w:rsid w:val="4FC3058A"/>
    <w:rsid w:val="5029202E"/>
    <w:rsid w:val="5172058D"/>
    <w:rsid w:val="518C5515"/>
    <w:rsid w:val="51BE68CE"/>
    <w:rsid w:val="51CB239D"/>
    <w:rsid w:val="51D95AD6"/>
    <w:rsid w:val="52142A3F"/>
    <w:rsid w:val="52252053"/>
    <w:rsid w:val="52334CAB"/>
    <w:rsid w:val="5247768D"/>
    <w:rsid w:val="533303B1"/>
    <w:rsid w:val="536C593A"/>
    <w:rsid w:val="53BF45C4"/>
    <w:rsid w:val="53E6543B"/>
    <w:rsid w:val="53F66BAF"/>
    <w:rsid w:val="54420E94"/>
    <w:rsid w:val="54813932"/>
    <w:rsid w:val="549E6958"/>
    <w:rsid w:val="54AA0321"/>
    <w:rsid w:val="54F6549A"/>
    <w:rsid w:val="5566704B"/>
    <w:rsid w:val="55791389"/>
    <w:rsid w:val="55C9638F"/>
    <w:rsid w:val="55E004F5"/>
    <w:rsid w:val="562552BC"/>
    <w:rsid w:val="565421F0"/>
    <w:rsid w:val="56754850"/>
    <w:rsid w:val="57173ACD"/>
    <w:rsid w:val="5727495C"/>
    <w:rsid w:val="57B35048"/>
    <w:rsid w:val="57E11D9D"/>
    <w:rsid w:val="5823024B"/>
    <w:rsid w:val="583D7A57"/>
    <w:rsid w:val="58775FF5"/>
    <w:rsid w:val="588C5984"/>
    <w:rsid w:val="58AC2E10"/>
    <w:rsid w:val="58BF1335"/>
    <w:rsid w:val="58C82CC6"/>
    <w:rsid w:val="58C96A18"/>
    <w:rsid w:val="590D7D83"/>
    <w:rsid w:val="594F4CAE"/>
    <w:rsid w:val="59DD3F4C"/>
    <w:rsid w:val="5A223524"/>
    <w:rsid w:val="5A3B1010"/>
    <w:rsid w:val="5A931B9C"/>
    <w:rsid w:val="5A9747AC"/>
    <w:rsid w:val="5AC7098A"/>
    <w:rsid w:val="5B6F0D91"/>
    <w:rsid w:val="5B775876"/>
    <w:rsid w:val="5C5F6C22"/>
    <w:rsid w:val="5C674F6F"/>
    <w:rsid w:val="5CEA2BCF"/>
    <w:rsid w:val="5D00120B"/>
    <w:rsid w:val="5D184DC2"/>
    <w:rsid w:val="5D4174AC"/>
    <w:rsid w:val="5D7D5772"/>
    <w:rsid w:val="5D95600F"/>
    <w:rsid w:val="5DA25AD2"/>
    <w:rsid w:val="5DA845BE"/>
    <w:rsid w:val="5DC33E59"/>
    <w:rsid w:val="5DF86D4D"/>
    <w:rsid w:val="5E0278C6"/>
    <w:rsid w:val="5E0832F4"/>
    <w:rsid w:val="5E8D033A"/>
    <w:rsid w:val="5F182B1C"/>
    <w:rsid w:val="5F3622F9"/>
    <w:rsid w:val="5F50315D"/>
    <w:rsid w:val="5F7E6154"/>
    <w:rsid w:val="5F962473"/>
    <w:rsid w:val="5FCB1F87"/>
    <w:rsid w:val="603C6849"/>
    <w:rsid w:val="60673224"/>
    <w:rsid w:val="60862EC0"/>
    <w:rsid w:val="60FA5B41"/>
    <w:rsid w:val="60FD04F5"/>
    <w:rsid w:val="616E74B4"/>
    <w:rsid w:val="61F70151"/>
    <w:rsid w:val="62790AD5"/>
    <w:rsid w:val="627B473B"/>
    <w:rsid w:val="62934689"/>
    <w:rsid w:val="62DA3768"/>
    <w:rsid w:val="63066A39"/>
    <w:rsid w:val="631544B0"/>
    <w:rsid w:val="64FB0B4D"/>
    <w:rsid w:val="6539620C"/>
    <w:rsid w:val="65F82D58"/>
    <w:rsid w:val="65FE43CF"/>
    <w:rsid w:val="66A41B8F"/>
    <w:rsid w:val="66EA0A99"/>
    <w:rsid w:val="670965B7"/>
    <w:rsid w:val="67CE32EC"/>
    <w:rsid w:val="67D77F19"/>
    <w:rsid w:val="687F203D"/>
    <w:rsid w:val="68AC2019"/>
    <w:rsid w:val="6AD6266F"/>
    <w:rsid w:val="6B6E4A1D"/>
    <w:rsid w:val="6BB23561"/>
    <w:rsid w:val="6C2C126E"/>
    <w:rsid w:val="6D435584"/>
    <w:rsid w:val="6D942BDD"/>
    <w:rsid w:val="6DFA4326"/>
    <w:rsid w:val="6EDE6E97"/>
    <w:rsid w:val="6F1C349A"/>
    <w:rsid w:val="6F912E82"/>
    <w:rsid w:val="6FC248D7"/>
    <w:rsid w:val="6FDF6D82"/>
    <w:rsid w:val="70526B1D"/>
    <w:rsid w:val="70A36E1C"/>
    <w:rsid w:val="72B00A55"/>
    <w:rsid w:val="730A53F0"/>
    <w:rsid w:val="740763A0"/>
    <w:rsid w:val="74225E02"/>
    <w:rsid w:val="74B82A2F"/>
    <w:rsid w:val="75231A9A"/>
    <w:rsid w:val="75D629D6"/>
    <w:rsid w:val="76DD6C63"/>
    <w:rsid w:val="773C17A0"/>
    <w:rsid w:val="77517F57"/>
    <w:rsid w:val="77FC3EA4"/>
    <w:rsid w:val="789255CB"/>
    <w:rsid w:val="792D1F3A"/>
    <w:rsid w:val="79435739"/>
    <w:rsid w:val="79866BFD"/>
    <w:rsid w:val="79E13BB0"/>
    <w:rsid w:val="7A1159F1"/>
    <w:rsid w:val="7C1349DC"/>
    <w:rsid w:val="7C617F43"/>
    <w:rsid w:val="7C647D2F"/>
    <w:rsid w:val="7D300813"/>
    <w:rsid w:val="7D49019C"/>
    <w:rsid w:val="7DAC7D89"/>
    <w:rsid w:val="7E7C22CD"/>
    <w:rsid w:val="7EBD74E1"/>
    <w:rsid w:val="7EF4611B"/>
    <w:rsid w:val="7F350DA4"/>
    <w:rsid w:val="7F6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FDBD5"/>
  <w15:docId w15:val="{99F0C7F8-E8BA-4E74-BD77-0B270921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Arial"/>
      <w:kern w:val="2"/>
      <w:sz w:val="21"/>
      <w:szCs w:val="24"/>
    </w:rPr>
  </w:style>
  <w:style w:type="paragraph" w:styleId="1">
    <w:name w:val="heading 1"/>
    <w:basedOn w:val="a"/>
    <w:next w:val="a"/>
    <w:link w:val="10"/>
    <w:uiPriority w:val="9"/>
    <w:qFormat/>
    <w:pPr>
      <w:keepNext/>
      <w:jc w:val="center"/>
      <w:outlineLvl w:val="0"/>
    </w:pPr>
    <w:rPr>
      <w:rFonts w:ascii="Tahoma" w:eastAsia="Tahoma" w:cs="Times New Roman"/>
      <w:b/>
      <w:bCs/>
      <w:lang w:val="zh-CN"/>
    </w:rPr>
  </w:style>
  <w:style w:type="paragraph" w:styleId="2">
    <w:name w:val="heading 2"/>
    <w:basedOn w:val="a"/>
    <w:next w:val="a"/>
    <w:link w:val="20"/>
    <w:uiPriority w:val="99"/>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
    <w:name w:val="heading 3"/>
    <w:basedOn w:val="a"/>
    <w:next w:val="a"/>
    <w:link w:val="30"/>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
    <w:next w:val="a"/>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rPr>
      <w:rFonts w:eastAsia="宋体,Verdana,Arial"/>
    </w:rPr>
  </w:style>
  <w:style w:type="paragraph" w:styleId="a4">
    <w:name w:val="Body Text First Indent"/>
    <w:basedOn w:val="a0"/>
    <w:link w:val="a6"/>
    <w:qFormat/>
    <w:pPr>
      <w:ind w:firstLineChars="100" w:firstLine="420"/>
    </w:pPr>
    <w:rPr>
      <w:rFonts w:eastAsia="宋体"/>
    </w:rPr>
  </w:style>
  <w:style w:type="paragraph" w:styleId="a7">
    <w:name w:val="Normal Indent"/>
    <w:basedOn w:val="a"/>
    <w:link w:val="a8"/>
    <w:qFormat/>
    <w:pPr>
      <w:adjustRightInd w:val="0"/>
      <w:spacing w:line="312" w:lineRule="atLeast"/>
      <w:ind w:firstLine="420"/>
      <w:textAlignment w:val="baseline"/>
    </w:pPr>
    <w:rPr>
      <w:rFonts w:eastAsia="宋体,Verdana,Arial"/>
      <w:kern w:val="0"/>
      <w:szCs w:val="20"/>
    </w:rPr>
  </w:style>
  <w:style w:type="paragraph" w:styleId="a9">
    <w:name w:val="caption"/>
    <w:basedOn w:val="a"/>
    <w:next w:val="a"/>
    <w:unhideWhenUsed/>
    <w:qFormat/>
    <w:rPr>
      <w:rFonts w:asciiTheme="majorHAnsi" w:eastAsia="黑体" w:hAnsiTheme="majorHAnsi" w:cstheme="majorBidi"/>
      <w:sz w:val="20"/>
      <w:szCs w:val="20"/>
    </w:rPr>
  </w:style>
  <w:style w:type="paragraph" w:styleId="aa">
    <w:name w:val="List Bullet"/>
    <w:qFormat/>
    <w:pPr>
      <w:tabs>
        <w:tab w:val="left" w:pos="420"/>
      </w:tabs>
      <w:spacing w:beforeLines="50" w:before="156" w:afterLines="50" w:after="156" w:line="300" w:lineRule="auto"/>
      <w:ind w:left="420" w:hanging="420"/>
    </w:pPr>
    <w:rPr>
      <w:rFonts w:ascii="Arial" w:hAnsi="Arial"/>
      <w:kern w:val="24"/>
      <w:sz w:val="24"/>
      <w:szCs w:val="24"/>
    </w:rPr>
  </w:style>
  <w:style w:type="paragraph" w:styleId="ab">
    <w:name w:val="Document Map"/>
    <w:basedOn w:val="a"/>
    <w:link w:val="ac"/>
    <w:qFormat/>
    <w:pPr>
      <w:shd w:val="clear" w:color="auto" w:fill="000080"/>
    </w:pPr>
  </w:style>
  <w:style w:type="paragraph" w:styleId="ad">
    <w:name w:val="annotation text"/>
    <w:basedOn w:val="a"/>
    <w:link w:val="ae"/>
    <w:qFormat/>
    <w:pPr>
      <w:jc w:val="left"/>
    </w:pPr>
    <w:rPr>
      <w:rFonts w:cs="Times New Roman"/>
      <w:lang w:val="zh-CN"/>
    </w:rPr>
  </w:style>
  <w:style w:type="paragraph" w:styleId="af">
    <w:name w:val="Salutation"/>
    <w:basedOn w:val="a"/>
    <w:next w:val="a"/>
    <w:link w:val="af0"/>
    <w:qFormat/>
    <w:rPr>
      <w:sz w:val="24"/>
    </w:rPr>
  </w:style>
  <w:style w:type="paragraph" w:styleId="af1">
    <w:name w:val="Body Text Indent"/>
    <w:basedOn w:val="a"/>
    <w:link w:val="af2"/>
    <w:uiPriority w:val="99"/>
    <w:qFormat/>
    <w:pPr>
      <w:spacing w:after="120"/>
      <w:ind w:left="420"/>
    </w:pPr>
  </w:style>
  <w:style w:type="paragraph" w:styleId="TOC3">
    <w:name w:val="toc 3"/>
    <w:basedOn w:val="a"/>
    <w:next w:val="a"/>
    <w:uiPriority w:val="39"/>
    <w:qFormat/>
    <w:pPr>
      <w:ind w:leftChars="400" w:left="840"/>
    </w:pPr>
  </w:style>
  <w:style w:type="paragraph" w:styleId="af3">
    <w:name w:val="Plain Text"/>
    <w:basedOn w:val="a"/>
    <w:link w:val="af4"/>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5">
    <w:name w:val="Date"/>
    <w:basedOn w:val="a"/>
    <w:next w:val="a"/>
    <w:link w:val="af6"/>
    <w:qFormat/>
    <w:rPr>
      <w:rFonts w:ascii="宋体,Verdana,Arial" w:hint="eastAsia"/>
      <w:sz w:val="24"/>
      <w:szCs w:val="20"/>
    </w:rPr>
  </w:style>
  <w:style w:type="paragraph" w:styleId="21">
    <w:name w:val="Body Text Indent 2"/>
    <w:basedOn w:val="a"/>
    <w:link w:val="22"/>
    <w:qFormat/>
    <w:pPr>
      <w:spacing w:line="500" w:lineRule="exact"/>
      <w:ind w:firstLineChars="213" w:firstLine="511"/>
    </w:pPr>
    <w:rPr>
      <w:sz w:val="24"/>
    </w:rPr>
  </w:style>
  <w:style w:type="paragraph" w:styleId="af7">
    <w:name w:val="Balloon Text"/>
    <w:basedOn w:val="a"/>
    <w:link w:val="11"/>
    <w:uiPriority w:val="99"/>
    <w:qFormat/>
    <w:rPr>
      <w:rFonts w:cs="Times New Roman"/>
      <w:sz w:val="18"/>
      <w:szCs w:val="18"/>
      <w:lang w:val="zh-CN"/>
    </w:rPr>
  </w:style>
  <w:style w:type="paragraph" w:styleId="af8">
    <w:name w:val="footer"/>
    <w:basedOn w:val="a"/>
    <w:link w:val="12"/>
    <w:uiPriority w:val="99"/>
    <w:qFormat/>
    <w:pPr>
      <w:tabs>
        <w:tab w:val="center" w:pos="4153"/>
        <w:tab w:val="right" w:pos="8306"/>
      </w:tabs>
      <w:snapToGrid w:val="0"/>
      <w:jc w:val="left"/>
    </w:pPr>
    <w:rPr>
      <w:rFonts w:cs="Times New Roman"/>
      <w:sz w:val="18"/>
      <w:szCs w:val="18"/>
      <w:lang w:val="zh-CN"/>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
    <w:next w:val="a"/>
    <w:uiPriority w:val="39"/>
    <w:qFormat/>
    <w:pPr>
      <w:tabs>
        <w:tab w:val="right" w:leader="dot" w:pos="9660"/>
      </w:tabs>
      <w:spacing w:line="480" w:lineRule="auto"/>
    </w:pPr>
  </w:style>
  <w:style w:type="paragraph" w:styleId="afa">
    <w:name w:val="List"/>
    <w:basedOn w:val="a"/>
    <w:qFormat/>
    <w:pPr>
      <w:ind w:left="200" w:hangingChars="200" w:hanging="200"/>
    </w:pPr>
    <w:rPr>
      <w:rFonts w:ascii="Times New Roman" w:hAnsi="Times New Roman" w:cs="Times New Roman"/>
      <w:szCs w:val="22"/>
    </w:rPr>
  </w:style>
  <w:style w:type="paragraph" w:styleId="TOC6">
    <w:name w:val="toc 6"/>
    <w:basedOn w:val="a"/>
    <w:next w:val="a"/>
    <w:qFormat/>
    <w:pPr>
      <w:ind w:leftChars="1000" w:left="2100"/>
    </w:pPr>
    <w:rPr>
      <w:rFonts w:ascii="Times New Roman" w:hAnsi="Times New Roman" w:cs="Times New Roman"/>
    </w:rPr>
  </w:style>
  <w:style w:type="paragraph" w:styleId="31">
    <w:name w:val="Body Text Indent 3"/>
    <w:basedOn w:val="a"/>
    <w:link w:val="310"/>
    <w:qFormat/>
    <w:pPr>
      <w:spacing w:line="500" w:lineRule="exact"/>
      <w:ind w:left="511" w:hangingChars="213" w:hanging="511"/>
    </w:pPr>
    <w:rPr>
      <w:rFonts w:cs="Times New Roman"/>
      <w:sz w:val="24"/>
      <w:lang w:val="zh-CN"/>
    </w:rPr>
  </w:style>
  <w:style w:type="paragraph" w:styleId="TOC2">
    <w:name w:val="toc 2"/>
    <w:basedOn w:val="a"/>
    <w:next w:val="a"/>
    <w:uiPriority w:val="39"/>
    <w:qFormat/>
    <w:pPr>
      <w:ind w:leftChars="200" w:left="420"/>
    </w:pPr>
  </w:style>
  <w:style w:type="paragraph" w:styleId="23">
    <w:name w:val="Body Text 2"/>
    <w:basedOn w:val="a"/>
    <w:link w:val="24"/>
    <w:qFormat/>
    <w:pPr>
      <w:spacing w:after="120" w:line="480" w:lineRule="auto"/>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b">
    <w:name w:val="Normal (Web)"/>
    <w:basedOn w:val="a"/>
    <w:link w:val="afc"/>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afd">
    <w:name w:val="Title"/>
    <w:basedOn w:val="a"/>
    <w:link w:val="afe"/>
    <w:qFormat/>
    <w:pPr>
      <w:spacing w:before="240" w:after="60"/>
      <w:jc w:val="center"/>
      <w:outlineLvl w:val="0"/>
    </w:pPr>
    <w:rPr>
      <w:rFonts w:ascii="Arial" w:hAnsi="Arial" w:cs="Times New Roman"/>
      <w:b/>
      <w:bCs/>
      <w:sz w:val="32"/>
      <w:szCs w:val="32"/>
      <w:lang w:val="zh-CN"/>
    </w:rPr>
  </w:style>
  <w:style w:type="paragraph" w:styleId="aff">
    <w:name w:val="annotation subject"/>
    <w:basedOn w:val="ad"/>
    <w:next w:val="ad"/>
    <w:link w:val="aff0"/>
    <w:qFormat/>
    <w:rPr>
      <w:b/>
      <w:bCs/>
    </w:rPr>
  </w:style>
  <w:style w:type="paragraph" w:styleId="25">
    <w:name w:val="Body Text First Indent 2"/>
    <w:basedOn w:val="af1"/>
    <w:link w:val="26"/>
    <w:qFormat/>
    <w:pPr>
      <w:ind w:leftChars="200" w:left="200" w:firstLineChars="200" w:firstLine="420"/>
    </w:pPr>
    <w:rPr>
      <w:rFonts w:ascii="Times New Roman" w:hAnsi="Times New Roman" w:cs="Times New Roman"/>
    </w:rPr>
  </w:style>
  <w:style w:type="table" w:styleId="aff1">
    <w:name w:val="Table Grid"/>
    <w:basedOn w:val="a2"/>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1"/>
    <w:qFormat/>
  </w:style>
  <w:style w:type="character" w:styleId="aff4">
    <w:name w:val="FollowedHyperlink"/>
    <w:uiPriority w:val="99"/>
    <w:unhideWhenUsed/>
    <w:qFormat/>
    <w:rPr>
      <w:color w:val="800080"/>
      <w:u w:val="single"/>
    </w:rPr>
  </w:style>
  <w:style w:type="character" w:styleId="aff5">
    <w:name w:val="Emphasis"/>
    <w:qFormat/>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10">
    <w:name w:val="标题 1 字符"/>
    <w:link w:val="1"/>
    <w:uiPriority w:val="9"/>
    <w:qFormat/>
    <w:rPr>
      <w:rFonts w:ascii="Tahoma" w:eastAsia="Tahoma"/>
      <w:b/>
      <w:bCs/>
      <w:kern w:val="2"/>
      <w:sz w:val="21"/>
      <w:szCs w:val="24"/>
    </w:rPr>
  </w:style>
  <w:style w:type="character" w:customStyle="1" w:styleId="20">
    <w:name w:val="标题 2 字符"/>
    <w:link w:val="2"/>
    <w:uiPriority w:val="9"/>
    <w:qFormat/>
    <w:rPr>
      <w:rFonts w:ascii="Arial Unicode MS" w:eastAsia="Wingdings" w:hAnsi="Arial Unicode MS"/>
      <w:b/>
      <w:bCs/>
      <w:kern w:val="2"/>
      <w:sz w:val="32"/>
      <w:szCs w:val="32"/>
    </w:rPr>
  </w:style>
  <w:style w:type="character" w:customStyle="1" w:styleId="30">
    <w:name w:val="标题 3 字符"/>
    <w:link w:val="3"/>
    <w:qFormat/>
    <w:rPr>
      <w:rFonts w:eastAsia="Wingdings"/>
      <w:sz w:val="24"/>
      <w:lang w:val="en-US" w:eastAsia="zh-CN" w:bidi="ar-SA"/>
    </w:rPr>
  </w:style>
  <w:style w:type="character" w:customStyle="1" w:styleId="41">
    <w:name w:val="标题 4 字符1"/>
    <w:link w:val="4"/>
    <w:qFormat/>
    <w:rPr>
      <w:rFonts w:eastAsia="Tahoma"/>
      <w:b/>
      <w:sz w:val="24"/>
    </w:rPr>
  </w:style>
  <w:style w:type="character" w:customStyle="1" w:styleId="a8">
    <w:name w:val="正文缩进 字符"/>
    <w:link w:val="a7"/>
    <w:qFormat/>
    <w:rPr>
      <w:rFonts w:eastAsia="宋体,Verdana,Arial"/>
      <w:sz w:val="21"/>
      <w:lang w:val="en-US" w:eastAsia="zh-CN" w:bidi="ar-SA"/>
    </w:rPr>
  </w:style>
  <w:style w:type="character" w:customStyle="1" w:styleId="ae">
    <w:name w:val="批注文字 字符"/>
    <w:link w:val="ad"/>
    <w:qFormat/>
    <w:rPr>
      <w:kern w:val="2"/>
      <w:sz w:val="21"/>
      <w:szCs w:val="24"/>
    </w:rPr>
  </w:style>
  <w:style w:type="character" w:customStyle="1" w:styleId="a5">
    <w:name w:val="正文文本 字符"/>
    <w:link w:val="a0"/>
    <w:uiPriority w:val="99"/>
    <w:qFormat/>
    <w:rPr>
      <w:rFonts w:eastAsia="宋体,Verdana,Arial"/>
      <w:kern w:val="2"/>
      <w:sz w:val="21"/>
      <w:szCs w:val="24"/>
      <w:lang w:val="en-US" w:eastAsia="zh-CN" w:bidi="ar-SA"/>
    </w:rPr>
  </w:style>
  <w:style w:type="character" w:customStyle="1" w:styleId="af4">
    <w:name w:val="纯文本 字符"/>
    <w:link w:val="af3"/>
    <w:qFormat/>
    <w:rPr>
      <w:rFonts w:ascii="宋体,Verdana,Arial" w:eastAsia="宋体,Verdana,Arial" w:hAnsi="Tahoma"/>
      <w:sz w:val="21"/>
      <w:szCs w:val="21"/>
      <w:lang w:val="en-US" w:eastAsia="zh-CN" w:bidi="ar-SA"/>
    </w:rPr>
  </w:style>
  <w:style w:type="character" w:customStyle="1" w:styleId="11">
    <w:name w:val="批注框文本 字符1"/>
    <w:link w:val="af7"/>
    <w:uiPriority w:val="99"/>
    <w:qFormat/>
    <w:rPr>
      <w:kern w:val="2"/>
      <w:sz w:val="18"/>
      <w:szCs w:val="18"/>
    </w:rPr>
  </w:style>
  <w:style w:type="character" w:customStyle="1" w:styleId="12">
    <w:name w:val="页脚 字符1"/>
    <w:link w:val="af8"/>
    <w:uiPriority w:val="99"/>
    <w:qFormat/>
    <w:rPr>
      <w:kern w:val="2"/>
      <w:sz w:val="18"/>
      <w:szCs w:val="18"/>
    </w:rPr>
  </w:style>
  <w:style w:type="character" w:customStyle="1" w:styleId="13">
    <w:name w:val="页眉 字符1"/>
    <w:link w:val="af9"/>
    <w:uiPriority w:val="99"/>
    <w:qFormat/>
    <w:locked/>
    <w:rPr>
      <w:kern w:val="2"/>
      <w:sz w:val="18"/>
      <w:szCs w:val="18"/>
    </w:rPr>
  </w:style>
  <w:style w:type="character" w:customStyle="1" w:styleId="310">
    <w:name w:val="正文文本缩进 3 字符1"/>
    <w:link w:val="31"/>
    <w:qFormat/>
    <w:rPr>
      <w:kern w:val="2"/>
      <w:sz w:val="24"/>
      <w:szCs w:val="24"/>
    </w:rPr>
  </w:style>
  <w:style w:type="character" w:customStyle="1" w:styleId="24">
    <w:name w:val="正文文本 2 字符"/>
    <w:basedOn w:val="a1"/>
    <w:link w:val="23"/>
    <w:qFormat/>
    <w:rPr>
      <w:kern w:val="2"/>
      <w:sz w:val="21"/>
      <w:szCs w:val="24"/>
    </w:rPr>
  </w:style>
  <w:style w:type="character" w:customStyle="1" w:styleId="afe">
    <w:name w:val="标题 字符"/>
    <w:link w:val="afd"/>
    <w:uiPriority w:val="10"/>
    <w:qFormat/>
    <w:rPr>
      <w:rFonts w:ascii="Arial" w:hAnsi="Arial"/>
      <w:b/>
      <w:bCs/>
      <w:kern w:val="2"/>
      <w:sz w:val="32"/>
      <w:szCs w:val="32"/>
    </w:rPr>
  </w:style>
  <w:style w:type="character" w:customStyle="1" w:styleId="aff0">
    <w:name w:val="批注主题 字符"/>
    <w:link w:val="aff"/>
    <w:qFormat/>
    <w:rPr>
      <w:b/>
      <w:bCs/>
      <w:kern w:val="2"/>
      <w:sz w:val="21"/>
      <w:szCs w:val="24"/>
    </w:rPr>
  </w:style>
  <w:style w:type="character" w:customStyle="1" w:styleId="a6">
    <w:name w:val="正文文本首行缩进 字符"/>
    <w:basedOn w:val="a5"/>
    <w:link w:val="a4"/>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4"/>
    <w:uiPriority w:val="34"/>
    <w:qFormat/>
    <w:rPr>
      <w:rFonts w:ascii="Courier New" w:hAnsi="Courier New"/>
      <w:kern w:val="2"/>
      <w:sz w:val="21"/>
      <w:szCs w:val="22"/>
    </w:rPr>
  </w:style>
  <w:style w:type="paragraph" w:customStyle="1" w:styleId="14">
    <w:name w:val="列出段落1"/>
    <w:basedOn w:val="a"/>
    <w:link w:val="Char0"/>
    <w:uiPriority w:val="34"/>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7">
    <w:name w:val="正文文本 (2)_"/>
    <w:link w:val="28"/>
    <w:uiPriority w:val="99"/>
    <w:qFormat/>
    <w:rPr>
      <w:rFonts w:ascii="Times New Roman" w:hAnsi="Times New Roman" w:cs="Times New Roman"/>
      <w:shd w:val="clear" w:color="auto" w:fill="FFFFFF"/>
    </w:rPr>
  </w:style>
  <w:style w:type="paragraph" w:customStyle="1" w:styleId="28">
    <w:name w:val="正文文本 (2)"/>
    <w:basedOn w:val="a"/>
    <w:link w:val="27"/>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8">
    <w:name w:val="页脚 字符"/>
    <w:uiPriority w:val="99"/>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9">
    <w:name w:val="页眉 字符"/>
    <w:uiPriority w:val="99"/>
    <w:qFormat/>
    <w:rPr>
      <w:rFonts w:ascii="Times New Roman" w:eastAsia="宋体" w:hAnsi="Times New Roman" w:cs="Times New Roman"/>
      <w:sz w:val="18"/>
      <w:szCs w:val="18"/>
    </w:rPr>
  </w:style>
  <w:style w:type="character" w:customStyle="1" w:styleId="affa">
    <w:name w:val="批注框文本 字符"/>
    <w:uiPriority w:val="99"/>
    <w:qFormat/>
    <w:rPr>
      <w:rFonts w:ascii="Times New Roman" w:eastAsia="宋体" w:hAnsi="Times New Roman" w:cs="Times New Roman"/>
      <w:sz w:val="18"/>
      <w:szCs w:val="18"/>
    </w:rPr>
  </w:style>
  <w:style w:type="character" w:customStyle="1" w:styleId="40">
    <w:name w:val="标题 4 字符"/>
    <w:qFormat/>
    <w:rPr>
      <w:rFonts w:ascii="Arial" w:eastAsia="黑体" w:hAnsi="Arial" w:cs="Times New Roman"/>
      <w:b/>
      <w:sz w:val="28"/>
      <w:szCs w:val="20"/>
    </w:rPr>
  </w:style>
  <w:style w:type="character" w:customStyle="1" w:styleId="32">
    <w:name w:val="正文文本缩进 3 字符"/>
    <w:qFormat/>
    <w:locked/>
    <w:rPr>
      <w:rFonts w:ascii="仿宋_GB2312" w:eastAsia="仿宋_GB2312" w:hAnsi="宋体"/>
      <w:color w:val="00000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5">
    <w:name w:val="正文1"/>
    <w:basedOn w:val="a"/>
    <w:qFormat/>
    <w:pPr>
      <w:adjustRightInd w:val="0"/>
      <w:spacing w:line="360" w:lineRule="atLeast"/>
      <w:jc w:val="left"/>
    </w:pPr>
    <w:rPr>
      <w:rFonts w:eastAsia="Tahoma"/>
      <w:kern w:val="0"/>
      <w:sz w:val="24"/>
      <w:szCs w:val="20"/>
    </w:rPr>
  </w:style>
  <w:style w:type="paragraph" w:customStyle="1" w:styleId="affb">
    <w:name w:val="保留正文"/>
    <w:basedOn w:val="a0"/>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
    <w:qFormat/>
    <w:rPr>
      <w:rFonts w:ascii="Arial Unicode MS" w:hAnsi="Arial Unicode MS"/>
      <w:sz w:val="24"/>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
    <w:qFormat/>
    <w:pPr>
      <w:widowControl/>
      <w:spacing w:before="100" w:beforeAutospacing="1" w:after="100" w:afterAutospacing="1"/>
      <w:jc w:val="left"/>
    </w:pPr>
    <w:rPr>
      <w:rFonts w:ascii="Arial" w:hAnsi="Arial"/>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9">
    <w:name w:val="正文2"/>
    <w:next w:val="TOC1"/>
    <w:qFormat/>
    <w:pPr>
      <w:widowControl w:val="0"/>
      <w:spacing w:before="156" w:line="360" w:lineRule="auto"/>
      <w:ind w:firstLineChars="200" w:firstLine="200"/>
      <w:jc w:val="both"/>
    </w:pPr>
    <w:rPr>
      <w:kern w:val="2"/>
      <w:sz w:val="24"/>
    </w:rPr>
  </w:style>
  <w:style w:type="paragraph" w:customStyle="1" w:styleId="CharCharCharChar">
    <w:name w:val="Char Char Char Char"/>
    <w:basedOn w:val="a"/>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Arial"/>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55">
    <w:name w:val="xl55"/>
    <w:basedOn w:val="a"/>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b"/>
    <w:qFormat/>
    <w:rPr>
      <w:rFonts w:ascii="Arial Unicode MS" w:hAnsi="Arial Unicode MS"/>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cs="Times New Roman"/>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6">
    <w:name w:val="修订1"/>
    <w:uiPriority w:val="99"/>
    <w:semiHidden/>
    <w:qFormat/>
    <w:rPr>
      <w:rFonts w:ascii="Calibri" w:hAnsi="Calibri" w:cs="Arial"/>
      <w:kern w:val="2"/>
      <w:sz w:val="21"/>
      <w:szCs w:val="24"/>
    </w:rPr>
  </w:style>
  <w:style w:type="paragraph" w:customStyle="1" w:styleId="CharChar">
    <w:name w:val="Char Char"/>
    <w:basedOn w:val="a"/>
    <w:qFormat/>
    <w:rPr>
      <w:rFonts w:ascii="Courier New" w:eastAsia="Courier New"/>
      <w:b/>
      <w:sz w:val="32"/>
      <w:szCs w:val="32"/>
    </w:rPr>
  </w:style>
  <w:style w:type="paragraph" w:customStyle="1" w:styleId="affc">
    <w:name w:val="表内文字"/>
    <w:basedOn w:val="a"/>
    <w:qFormat/>
    <w:pPr>
      <w:spacing w:line="240" w:lineRule="atLeast"/>
      <w:jc w:val="center"/>
    </w:pPr>
    <w:rPr>
      <w:rFonts w:ascii="Arial Unicode MS" w:hAnsi="Arial Unicode MS" w:cs="Arial Unicode MS"/>
      <w:b/>
      <w:bCs/>
    </w:rPr>
  </w:style>
  <w:style w:type="paragraph" w:customStyle="1" w:styleId="xl130">
    <w:name w:val="xl13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b"/>
    <w:qFormat/>
    <w:rPr>
      <w:rFonts w:ascii="Times New Roman" w:hAnsi="Times New Roman" w:cs="Times New Roman"/>
    </w:rPr>
  </w:style>
  <w:style w:type="paragraph" w:customStyle="1" w:styleId="CharChar6CharChar">
    <w:name w:val="Char Char6 Char Char"/>
    <w:basedOn w:val="ab"/>
    <w:qFormat/>
    <w:rPr>
      <w:rFonts w:ascii="Times New Roman" w:hAnsi="Times New Roman" w:cs="Times New Roman"/>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
    <w:qFormat/>
    <w:pPr>
      <w:widowControl/>
      <w:spacing w:before="100" w:beforeAutospacing="1" w:after="100" w:afterAutospacing="1"/>
      <w:jc w:val="left"/>
    </w:pPr>
    <w:rPr>
      <w:rFonts w:ascii="Arial" w:hAnsi="Arial"/>
      <w:kern w:val="0"/>
      <w:sz w:val="20"/>
      <w:szCs w:val="20"/>
    </w:rPr>
  </w:style>
  <w:style w:type="paragraph" w:customStyle="1" w:styleId="xl70">
    <w:name w:val="xl70"/>
    <w:basedOn w:val="a"/>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
    <w:qFormat/>
    <w:pPr>
      <w:widowControl/>
      <w:spacing w:before="100" w:beforeAutospacing="1" w:after="100" w:afterAutospacing="1"/>
      <w:jc w:val="left"/>
    </w:pPr>
    <w:rPr>
      <w:rFonts w:ascii="宋体" w:hAnsi="宋体" w:cs="宋体"/>
      <w:kern w:val="0"/>
      <w:sz w:val="24"/>
    </w:rPr>
  </w:style>
  <w:style w:type="paragraph" w:customStyle="1" w:styleId="33">
    <w:name w:val="列出段落3"/>
    <w:qFormat/>
    <w:pPr>
      <w:ind w:firstLineChars="200" w:firstLine="420"/>
    </w:pPr>
  </w:style>
  <w:style w:type="paragraph" w:customStyle="1" w:styleId="110">
    <w:name w:val="列出段落11"/>
    <w:basedOn w:val="a"/>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a">
    <w:name w:val="列出段落2"/>
    <w:basedOn w:val="a"/>
    <w:uiPriority w:val="34"/>
    <w:qFormat/>
    <w:pPr>
      <w:ind w:firstLineChars="200" w:firstLine="420"/>
    </w:pPr>
    <w:rPr>
      <w:rFonts w:ascii="Times New Roman" w:hAnsi="Times New Roman" w:cs="Times New Roman"/>
      <w:szCs w:val="20"/>
    </w:rPr>
  </w:style>
  <w:style w:type="paragraph" w:customStyle="1" w:styleId="2b">
    <w:name w:val="样式2"/>
    <w:basedOn w:val="a0"/>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
    <w:uiPriority w:val="34"/>
    <w:qFormat/>
    <w:pPr>
      <w:ind w:firstLineChars="200" w:firstLine="420"/>
    </w:pPr>
  </w:style>
  <w:style w:type="character" w:customStyle="1" w:styleId="17">
    <w:name w:val="占位符文本1"/>
    <w:basedOn w:val="a1"/>
    <w:uiPriority w:val="99"/>
    <w:semiHidden/>
    <w:qFormat/>
    <w:rPr>
      <w:color w:val="808080"/>
    </w:rPr>
  </w:style>
  <w:style w:type="paragraph" w:customStyle="1" w:styleId="TOC10">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8">
    <w:name w:val="列表段落1"/>
    <w:basedOn w:val="a"/>
    <w:link w:val="affd"/>
    <w:uiPriority w:val="34"/>
    <w:qFormat/>
    <w:pPr>
      <w:ind w:firstLineChars="200" w:firstLine="420"/>
    </w:pPr>
  </w:style>
  <w:style w:type="character" w:customStyle="1" w:styleId="affd">
    <w:name w:val="列表段落 字符"/>
    <w:link w:val="18"/>
    <w:uiPriority w:val="34"/>
    <w:qFormat/>
    <w:rPr>
      <w:kern w:val="2"/>
      <w:sz w:val="21"/>
      <w:szCs w:val="24"/>
    </w:rPr>
  </w:style>
  <w:style w:type="paragraph" w:customStyle="1" w:styleId="Normal">
    <w:name w:val="[Normal]"/>
    <w:qFormat/>
    <w:rPr>
      <w:rFonts w:ascii="宋体" w:hAnsi="宋体"/>
      <w:sz w:val="24"/>
      <w:szCs w:val="22"/>
      <w:lang w:val="zh-CN"/>
    </w:rPr>
  </w:style>
  <w:style w:type="character" w:customStyle="1" w:styleId="19">
    <w:name w:val="纯文本 字符1"/>
    <w:qFormat/>
    <w:rPr>
      <w:rFonts w:ascii="??" w:eastAsia="??" w:hAnsi="??" w:cs="宋体"/>
      <w:kern w:val="2"/>
      <w:sz w:val="21"/>
      <w:szCs w:val="21"/>
    </w:rPr>
  </w:style>
  <w:style w:type="paragraph" w:customStyle="1" w:styleId="Style214">
    <w:name w:val="_Style 214"/>
    <w:basedOn w:val="a0"/>
    <w:next w:val="a4"/>
    <w:link w:val="affe"/>
    <w:qFormat/>
    <w:pPr>
      <w:ind w:firstLineChars="100" w:firstLine="420"/>
    </w:pPr>
    <w:rPr>
      <w:rFonts w:eastAsia="宋体"/>
    </w:rPr>
  </w:style>
  <w:style w:type="character" w:customStyle="1" w:styleId="affe">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
    <w:qFormat/>
    <w:rPr>
      <w:rFonts w:ascii="Tahoma" w:eastAsia="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character" w:customStyle="1" w:styleId="1a">
    <w:name w:val="未处理的提及1"/>
    <w:basedOn w:val="a1"/>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styleId="afff">
    <w:name w:val="List Paragraph"/>
    <w:basedOn w:val="a"/>
    <w:link w:val="1b"/>
    <w:uiPriority w:val="99"/>
    <w:qFormat/>
    <w:pPr>
      <w:ind w:firstLineChars="200" w:firstLine="420"/>
    </w:pPr>
  </w:style>
  <w:style w:type="paragraph" w:customStyle="1" w:styleId="1c">
    <w:name w:val="无间隔1"/>
    <w:uiPriority w:val="1"/>
    <w:qFormat/>
    <w:pPr>
      <w:widowControl w:val="0"/>
      <w:snapToGrid w:val="0"/>
      <w:jc w:val="both"/>
    </w:pPr>
    <w:rPr>
      <w:rFonts w:ascii="Calibri" w:hAnsi="Calibri"/>
      <w:kern w:val="2"/>
      <w:sz w:val="21"/>
      <w:szCs w:val="24"/>
    </w:rPr>
  </w:style>
  <w:style w:type="character" w:customStyle="1" w:styleId="font41">
    <w:name w:val="font41"/>
    <w:basedOn w:val="a1"/>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sz w:val="21"/>
      <w:szCs w:val="24"/>
    </w:rPr>
  </w:style>
  <w:style w:type="paragraph" w:customStyle="1" w:styleId="1d">
    <w:name w:val="纯文本1"/>
    <w:basedOn w:val="a"/>
    <w:qFormat/>
    <w:rPr>
      <w:rFonts w:ascii="宋体" w:hAnsi="Courier New" w:cs="Times New Roman"/>
      <w:kern w:val="0"/>
      <w:sz w:val="20"/>
      <w:szCs w:val="20"/>
    </w:rPr>
  </w:style>
  <w:style w:type="paragraph" w:customStyle="1" w:styleId="1e">
    <w:name w:val="正文缩进1"/>
    <w:basedOn w:val="a"/>
    <w:next w:val="af1"/>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1"/>
    <w:link w:val="HTML"/>
    <w:qFormat/>
    <w:rPr>
      <w:rFonts w:ascii="宋体" w:hAnsi="宋体"/>
      <w:sz w:val="24"/>
      <w:szCs w:val="24"/>
    </w:rPr>
  </w:style>
  <w:style w:type="character" w:customStyle="1" w:styleId="ac">
    <w:name w:val="文档结构图 字符"/>
    <w:basedOn w:val="a1"/>
    <w:link w:val="ab"/>
    <w:qFormat/>
    <w:rPr>
      <w:rFonts w:cs="Arial"/>
      <w:kern w:val="2"/>
      <w:sz w:val="21"/>
      <w:szCs w:val="24"/>
      <w:shd w:val="clear" w:color="auto" w:fill="000080"/>
    </w:rPr>
  </w:style>
  <w:style w:type="character" w:customStyle="1" w:styleId="af0">
    <w:name w:val="称呼 字符"/>
    <w:basedOn w:val="a1"/>
    <w:link w:val="af"/>
    <w:qFormat/>
    <w:rPr>
      <w:rFonts w:cs="Arial"/>
      <w:kern w:val="2"/>
      <w:sz w:val="24"/>
      <w:szCs w:val="24"/>
    </w:rPr>
  </w:style>
  <w:style w:type="character" w:customStyle="1" w:styleId="af2">
    <w:name w:val="正文文本缩进 字符"/>
    <w:basedOn w:val="a1"/>
    <w:link w:val="af1"/>
    <w:qFormat/>
    <w:rPr>
      <w:rFonts w:cs="Arial"/>
      <w:kern w:val="2"/>
      <w:sz w:val="21"/>
      <w:szCs w:val="24"/>
    </w:rPr>
  </w:style>
  <w:style w:type="character" w:customStyle="1" w:styleId="af6">
    <w:name w:val="日期 字符"/>
    <w:basedOn w:val="a1"/>
    <w:link w:val="af5"/>
    <w:qFormat/>
    <w:rPr>
      <w:rFonts w:ascii="宋体,Verdana,Arial" w:cs="Arial"/>
      <w:kern w:val="2"/>
      <w:sz w:val="24"/>
    </w:rPr>
  </w:style>
  <w:style w:type="character" w:customStyle="1" w:styleId="22">
    <w:name w:val="正文文本缩进 2 字符"/>
    <w:basedOn w:val="a1"/>
    <w:link w:val="21"/>
    <w:qFormat/>
    <w:rPr>
      <w:rFonts w:cs="Arial"/>
      <w:kern w:val="2"/>
      <w:sz w:val="24"/>
      <w:szCs w:val="24"/>
    </w:rPr>
  </w:style>
  <w:style w:type="paragraph" w:customStyle="1" w:styleId="afff0">
    <w:name w:val="正文段"/>
    <w:basedOn w:val="a"/>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c">
    <w:name w:val="纯文本 字符2"/>
    <w:qFormat/>
    <w:rPr>
      <w:rFonts w:ascii="宋体" w:eastAsia="宋体" w:hAnsi="Courier New"/>
      <w:sz w:val="21"/>
      <w:szCs w:val="21"/>
      <w:lang w:val="en-US" w:eastAsia="zh-CN" w:bidi="ar-SA"/>
    </w:rPr>
  </w:style>
  <w:style w:type="character" w:customStyle="1" w:styleId="NormalCharacter">
    <w:name w:val="NormalCharacter"/>
    <w:qFormat/>
    <w:rPr>
      <w:rFonts w:ascii="Calibri" w:eastAsia="宋体" w:hAnsi="Calibri" w:cs="Arial"/>
      <w:kern w:val="2"/>
      <w:sz w:val="21"/>
      <w:szCs w:val="24"/>
      <w:lang w:val="en-US" w:eastAsia="zh-CN" w:bidi="ar-SA"/>
    </w:rPr>
  </w:style>
  <w:style w:type="paragraph" w:customStyle="1" w:styleId="afff1">
    <w:name w:val="表 靠左"/>
    <w:basedOn w:val="afff2"/>
    <w:qFormat/>
    <w:pPr>
      <w:jc w:val="left"/>
    </w:pPr>
    <w:rPr>
      <w:rFonts w:asciiTheme="minorEastAsia" w:hAnsiTheme="minorEastAsia"/>
    </w:rPr>
  </w:style>
  <w:style w:type="paragraph" w:customStyle="1" w:styleId="afff2">
    <w:name w:val="表"/>
    <w:basedOn w:val="a"/>
    <w:next w:val="a"/>
    <w:uiPriority w:val="7"/>
    <w:qFormat/>
    <w:pPr>
      <w:jc w:val="center"/>
    </w:pPr>
  </w:style>
  <w:style w:type="character" w:customStyle="1" w:styleId="26">
    <w:name w:val="正文文本首行缩进 2 字符"/>
    <w:basedOn w:val="af2"/>
    <w:link w:val="25"/>
    <w:qFormat/>
    <w:rPr>
      <w:rFonts w:ascii="Times New Roman" w:hAnsi="Times New Roman" w:cs="Times New Roman"/>
      <w:kern w:val="2"/>
      <w:sz w:val="21"/>
      <w:szCs w:val="24"/>
    </w:rPr>
  </w:style>
  <w:style w:type="character" w:customStyle="1" w:styleId="bookmark-item">
    <w:name w:val="bookmark-item"/>
    <w:basedOn w:val="a1"/>
    <w:qFormat/>
  </w:style>
  <w:style w:type="character" w:customStyle="1" w:styleId="1b">
    <w:name w:val="列表段落 字符1"/>
    <w:link w:val="afff"/>
    <w:uiPriority w:val="34"/>
    <w:qFormat/>
    <w:rPr>
      <w:kern w:val="2"/>
      <w:sz w:val="21"/>
      <w:szCs w:val="24"/>
    </w:rPr>
  </w:style>
  <w:style w:type="paragraph" w:customStyle="1" w:styleId="2d">
    <w:name w:val="列表段落2"/>
    <w:basedOn w:val="a"/>
    <w:qFormat/>
    <w:pPr>
      <w:ind w:firstLineChars="200" w:firstLine="420"/>
    </w:pPr>
    <w:rPr>
      <w:rFonts w:ascii="Times New Roman" w:hAnsi="Times New Roman" w:cs="Times New Roman"/>
      <w:szCs w:val="20"/>
    </w:rPr>
  </w:style>
  <w:style w:type="paragraph" w:customStyle="1" w:styleId="2e">
    <w:name w:val="修订2"/>
    <w:hidden/>
    <w:uiPriority w:val="99"/>
    <w:semiHidden/>
    <w:qFormat/>
    <w:rPr>
      <w:rFonts w:ascii="Calibri" w:hAnsi="Calibri" w:cs="Arial"/>
      <w:kern w:val="2"/>
      <w:sz w:val="21"/>
      <w:szCs w:val="24"/>
    </w:rPr>
  </w:style>
  <w:style w:type="paragraph" w:customStyle="1" w:styleId="34">
    <w:name w:val="修订3"/>
    <w:hidden/>
    <w:uiPriority w:val="99"/>
    <w:semiHidden/>
    <w:qFormat/>
    <w:rPr>
      <w:rFonts w:ascii="Calibri" w:hAnsi="Calibri" w:cs="Arial"/>
      <w:kern w:val="2"/>
      <w:sz w:val="21"/>
      <w:szCs w:val="24"/>
    </w:rPr>
  </w:style>
  <w:style w:type="paragraph" w:customStyle="1" w:styleId="43">
    <w:name w:val="修订4"/>
    <w:hidden/>
    <w:uiPriority w:val="99"/>
    <w:semiHidden/>
    <w:qFormat/>
    <w:rPr>
      <w:rFonts w:ascii="Calibri" w:hAnsi="Calibri" w:cs="Arial"/>
      <w:kern w:val="2"/>
      <w:sz w:val="21"/>
      <w:szCs w:val="24"/>
    </w:rPr>
  </w:style>
  <w:style w:type="paragraph" w:customStyle="1" w:styleId="5">
    <w:name w:val="修订5"/>
    <w:hidden/>
    <w:uiPriority w:val="99"/>
    <w:semiHidden/>
    <w:qFormat/>
    <w:rPr>
      <w:rFonts w:ascii="Calibri" w:hAnsi="Calibri" w:cs="Arial"/>
      <w:kern w:val="2"/>
      <w:sz w:val="21"/>
      <w:szCs w:val="24"/>
    </w:rPr>
  </w:style>
  <w:style w:type="paragraph" w:customStyle="1" w:styleId="Flietext">
    <w:name w:val="Fließtext"/>
    <w:basedOn w:val="a"/>
    <w:qFormat/>
    <w:pPr>
      <w:widowControl/>
      <w:overflowPunct w:val="0"/>
      <w:autoSpaceDE w:val="0"/>
      <w:autoSpaceDN w:val="0"/>
      <w:adjustRightInd w:val="0"/>
      <w:jc w:val="left"/>
      <w:textAlignment w:val="baseline"/>
    </w:pPr>
    <w:rPr>
      <w:rFonts w:ascii="Times New Roman" w:hAnsi="Times New Roman" w:cs="Times New Roman"/>
      <w:kern w:val="28"/>
      <w:szCs w:val="20"/>
    </w:rPr>
  </w:style>
  <w:style w:type="paragraph" w:customStyle="1" w:styleId="3t">
    <w:name w:val="标题3t"/>
    <w:basedOn w:val="3"/>
    <w:next w:val="a"/>
    <w:qFormat/>
    <w:pPr>
      <w:keepNext/>
      <w:widowControl w:val="0"/>
      <w:tabs>
        <w:tab w:val="left" w:pos="709"/>
      </w:tabs>
      <w:autoSpaceDE/>
      <w:autoSpaceDN/>
      <w:adjustRightInd/>
      <w:spacing w:before="0" w:line="360" w:lineRule="auto"/>
      <w:ind w:left="709" w:hanging="709"/>
      <w:jc w:val="both"/>
    </w:pPr>
    <w:rPr>
      <w:rFonts w:ascii="Times New Roman" w:eastAsia="宋体" w:hAnsi="Times New Roman" w:cs="Times New Roman"/>
      <w:b/>
      <w:bCs/>
      <w:kern w:val="2"/>
      <w:sz w:val="30"/>
      <w:szCs w:val="32"/>
    </w:rPr>
  </w:style>
  <w:style w:type="paragraph" w:customStyle="1" w:styleId="p0">
    <w:name w:val="p0"/>
    <w:basedOn w:val="a"/>
    <w:uiPriority w:val="99"/>
    <w:qFormat/>
    <w:pPr>
      <w:widowControl/>
    </w:pPr>
    <w:rPr>
      <w:rFonts w:ascii="Times New Roman" w:hAnsi="Times New Roman" w:cs="Times New Roman"/>
      <w:kern w:val="0"/>
      <w:szCs w:val="21"/>
    </w:rPr>
  </w:style>
  <w:style w:type="character" w:customStyle="1" w:styleId="afc">
    <w:name w:val="普通(网站) 字符"/>
    <w:link w:val="afb"/>
    <w:uiPriority w:val="99"/>
    <w:qFormat/>
    <w:rPr>
      <w:rFonts w:ascii="宋体,Verdana,Arial" w:hAnsi="宋体,Verdana,Arial" w:cs="宋体,Verdana,Arial"/>
      <w:sz w:val="24"/>
      <w:szCs w:val="24"/>
    </w:rPr>
  </w:style>
  <w:style w:type="character" w:customStyle="1" w:styleId="citation-0">
    <w:name w:val="citation-0"/>
    <w:basedOn w:val="a1"/>
    <w:qFormat/>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b/>
      <w:snapToGrid w:val="0"/>
      <w:color w:val="000000"/>
      <w:kern w:val="0"/>
      <w:szCs w:val="21"/>
      <w:lang w:eastAsia="en-US"/>
    </w:rPr>
  </w:style>
  <w:style w:type="character" w:customStyle="1" w:styleId="font22">
    <w:name w:val="font22"/>
    <w:basedOn w:val="a1"/>
    <w:qFormat/>
    <w:rPr>
      <w:rFonts w:ascii="仿宋" w:eastAsia="仿宋" w:hAnsi="仿宋" w:cs="仿宋" w:hint="eastAsia"/>
      <w:color w:val="000000"/>
      <w:sz w:val="24"/>
      <w:szCs w:val="24"/>
      <w:u w:val="none"/>
    </w:rPr>
  </w:style>
  <w:style w:type="paragraph" w:customStyle="1" w:styleId="afff3">
    <w:name w:val="内文正文"/>
    <w:basedOn w:val="af3"/>
    <w:qFormat/>
    <w:pPr>
      <w:widowControl w:val="0"/>
      <w:overflowPunct/>
      <w:autoSpaceDE/>
      <w:autoSpaceDN/>
      <w:adjustRightInd/>
      <w:snapToGrid w:val="0"/>
      <w:spacing w:line="400" w:lineRule="exact"/>
      <w:ind w:firstLineChars="200" w:firstLine="200"/>
      <w:jc w:val="both"/>
      <w:textAlignment w:val="auto"/>
    </w:pPr>
    <w:rPr>
      <w:rFonts w:ascii="Arial" w:eastAsia="宋体" w:hAnsi="Arial" w:cs="Courier New"/>
      <w:color w:val="000000"/>
      <w:kern w:val="2"/>
      <w:szCs w:val="20"/>
    </w:rPr>
  </w:style>
  <w:style w:type="character" w:customStyle="1" w:styleId="Bodytext2">
    <w:name w:val="Body text|2_"/>
    <w:basedOn w:val="a1"/>
    <w:link w:val="Bodytext20"/>
    <w:qFormat/>
    <w:rPr>
      <w:rFonts w:ascii="宋体" w:hAnsi="宋体" w:cs="宋体"/>
      <w:sz w:val="32"/>
      <w:szCs w:val="32"/>
      <w:lang w:val="zh-TW" w:eastAsia="zh-TW" w:bidi="zh-TW"/>
    </w:rPr>
  </w:style>
  <w:style w:type="paragraph" w:customStyle="1" w:styleId="Bodytext20">
    <w:name w:val="Body text|2"/>
    <w:basedOn w:val="a"/>
    <w:link w:val="Bodytext2"/>
    <w:qFormat/>
    <w:pPr>
      <w:spacing w:after="300"/>
      <w:jc w:val="left"/>
    </w:pPr>
    <w:rPr>
      <w:rFonts w:ascii="宋体" w:hAnsi="宋体" w:cs="宋体"/>
      <w:kern w:val="0"/>
      <w:sz w:val="32"/>
      <w:szCs w:val="32"/>
      <w:lang w:val="zh-TW" w:eastAsia="zh-TW" w:bidi="zh-TW"/>
    </w:rPr>
  </w:style>
  <w:style w:type="character" w:customStyle="1" w:styleId="Headerorfooter2">
    <w:name w:val="Header or footer|2_"/>
    <w:basedOn w:val="a1"/>
    <w:link w:val="Headerorfooter20"/>
    <w:qFormat/>
    <w:rPr>
      <w:lang w:val="zh-TW" w:eastAsia="zh-TW" w:bidi="zh-TW"/>
    </w:rPr>
  </w:style>
  <w:style w:type="paragraph" w:customStyle="1" w:styleId="Headerorfooter20">
    <w:name w:val="Header or footer|2"/>
    <w:basedOn w:val="a"/>
    <w:link w:val="Headerorfooter2"/>
    <w:qFormat/>
    <w:pPr>
      <w:jc w:val="left"/>
    </w:pPr>
    <w:rPr>
      <w:rFonts w:ascii="Times New Roman" w:hAnsi="Times New Roman" w:cs="Times New Roman"/>
      <w:kern w:val="0"/>
      <w:sz w:val="20"/>
      <w:szCs w:val="20"/>
      <w:lang w:val="zh-TW" w:eastAsia="zh-TW" w:bidi="zh-TW"/>
    </w:rPr>
  </w:style>
  <w:style w:type="character" w:customStyle="1" w:styleId="Heading11">
    <w:name w:val="Heading #1|1_"/>
    <w:basedOn w:val="a1"/>
    <w:link w:val="Heading110"/>
    <w:qFormat/>
    <w:rPr>
      <w:rFonts w:ascii="宋体" w:hAnsi="宋体" w:cs="宋体"/>
      <w:sz w:val="44"/>
      <w:szCs w:val="44"/>
      <w:lang w:val="zh-TW" w:eastAsia="zh-TW" w:bidi="zh-TW"/>
    </w:rPr>
  </w:style>
  <w:style w:type="paragraph" w:customStyle="1" w:styleId="Heading110">
    <w:name w:val="Heading #1|1"/>
    <w:basedOn w:val="a"/>
    <w:link w:val="Heading11"/>
    <w:qFormat/>
    <w:pPr>
      <w:spacing w:after="430"/>
      <w:ind w:firstLine="90"/>
      <w:jc w:val="left"/>
      <w:outlineLvl w:val="0"/>
    </w:pPr>
    <w:rPr>
      <w:rFonts w:ascii="宋体" w:hAnsi="宋体" w:cs="宋体"/>
      <w:kern w:val="0"/>
      <w:sz w:val="44"/>
      <w:szCs w:val="44"/>
      <w:lang w:val="zh-TW" w:eastAsia="zh-TW" w:bidi="zh-TW"/>
    </w:rPr>
  </w:style>
  <w:style w:type="character" w:customStyle="1" w:styleId="Bodytext1">
    <w:name w:val="Body text|1_"/>
    <w:basedOn w:val="a1"/>
    <w:link w:val="Bodytext10"/>
    <w:qFormat/>
    <w:rPr>
      <w:rFonts w:ascii="宋体" w:hAnsi="宋体" w:cs="宋体"/>
      <w:sz w:val="26"/>
      <w:szCs w:val="26"/>
      <w:lang w:val="zh-TW" w:eastAsia="zh-TW" w:bidi="zh-TW"/>
    </w:rPr>
  </w:style>
  <w:style w:type="paragraph" w:customStyle="1" w:styleId="Bodytext10">
    <w:name w:val="Body text|1"/>
    <w:basedOn w:val="a"/>
    <w:link w:val="Bodytext1"/>
    <w:qFormat/>
    <w:pPr>
      <w:spacing w:line="439" w:lineRule="auto"/>
      <w:ind w:firstLine="400"/>
      <w:jc w:val="left"/>
    </w:pPr>
    <w:rPr>
      <w:rFonts w:ascii="宋体" w:hAnsi="宋体" w:cs="宋体"/>
      <w:kern w:val="0"/>
      <w:sz w:val="26"/>
      <w:szCs w:val="26"/>
      <w:lang w:val="zh-TW" w:eastAsia="zh-TW" w:bidi="zh-TW"/>
    </w:rPr>
  </w:style>
  <w:style w:type="character" w:customStyle="1" w:styleId="Picturecaption1">
    <w:name w:val="Picture caption|1_"/>
    <w:basedOn w:val="a1"/>
    <w:link w:val="Picturecaption10"/>
    <w:qFormat/>
    <w:rPr>
      <w:rFonts w:ascii="宋体" w:hAnsi="宋体" w:cs="宋体"/>
      <w:sz w:val="14"/>
      <w:szCs w:val="14"/>
      <w:lang w:val="zh-TW" w:eastAsia="zh-TW" w:bidi="zh-TW"/>
    </w:rPr>
  </w:style>
  <w:style w:type="paragraph" w:customStyle="1" w:styleId="Picturecaption10">
    <w:name w:val="Picture caption|1"/>
    <w:basedOn w:val="a"/>
    <w:link w:val="Picturecaption1"/>
    <w:qFormat/>
    <w:pPr>
      <w:jc w:val="left"/>
    </w:pPr>
    <w:rPr>
      <w:rFonts w:ascii="宋体" w:hAnsi="宋体" w:cs="宋体"/>
      <w:kern w:val="0"/>
      <w:sz w:val="14"/>
      <w:szCs w:val="14"/>
      <w:lang w:val="zh-TW" w:eastAsia="zh-TW" w:bidi="zh-TW"/>
    </w:rPr>
  </w:style>
  <w:style w:type="character" w:customStyle="1" w:styleId="Bodytext3">
    <w:name w:val="Body text|3_"/>
    <w:basedOn w:val="a1"/>
    <w:link w:val="Bodytext30"/>
    <w:qFormat/>
    <w:rPr>
      <w:rFonts w:ascii="宋体" w:hAnsi="宋体" w:cs="宋体"/>
      <w:sz w:val="14"/>
      <w:szCs w:val="14"/>
      <w:lang w:val="zh-TW" w:eastAsia="zh-TW" w:bidi="zh-TW"/>
    </w:rPr>
  </w:style>
  <w:style w:type="paragraph" w:customStyle="1" w:styleId="Bodytext30">
    <w:name w:val="Body text|3"/>
    <w:basedOn w:val="a"/>
    <w:link w:val="Bodytext3"/>
    <w:qFormat/>
    <w:pPr>
      <w:spacing w:line="281" w:lineRule="auto"/>
      <w:jc w:val="left"/>
    </w:pPr>
    <w:rPr>
      <w:rFonts w:ascii="宋体" w:hAnsi="宋体" w:cs="宋体"/>
      <w:kern w:val="0"/>
      <w:sz w:val="14"/>
      <w:szCs w:val="14"/>
      <w:lang w:val="zh-TW" w:eastAsia="zh-TW" w:bidi="zh-TW"/>
    </w:rPr>
  </w:style>
  <w:style w:type="character" w:customStyle="1" w:styleId="Bodytext4">
    <w:name w:val="Body text|4_"/>
    <w:basedOn w:val="a1"/>
    <w:link w:val="Bodytext40"/>
    <w:qFormat/>
    <w:rPr>
      <w:rFonts w:ascii="宋体" w:hAnsi="宋体" w:cs="宋体"/>
      <w:sz w:val="16"/>
      <w:szCs w:val="16"/>
      <w:lang w:val="zh-TW" w:eastAsia="zh-TW" w:bidi="zh-TW"/>
    </w:rPr>
  </w:style>
  <w:style w:type="paragraph" w:customStyle="1" w:styleId="Bodytext40">
    <w:name w:val="Body text|4"/>
    <w:basedOn w:val="a"/>
    <w:link w:val="Bodytext4"/>
    <w:qFormat/>
    <w:pPr>
      <w:jc w:val="left"/>
    </w:pPr>
    <w:rPr>
      <w:rFonts w:ascii="宋体" w:hAnsi="宋体" w:cs="宋体"/>
      <w:kern w:val="0"/>
      <w:sz w:val="16"/>
      <w:szCs w:val="16"/>
      <w:lang w:val="zh-TW" w:eastAsia="zh-TW" w:bidi="zh-TW"/>
    </w:rPr>
  </w:style>
  <w:style w:type="character" w:customStyle="1" w:styleId="Heading21">
    <w:name w:val="Heading #2|1_"/>
    <w:basedOn w:val="a1"/>
    <w:link w:val="Heading210"/>
    <w:qFormat/>
    <w:rPr>
      <w:rFonts w:ascii="宋体" w:hAnsi="宋体" w:cs="宋体"/>
      <w:sz w:val="32"/>
      <w:szCs w:val="32"/>
      <w:lang w:val="zh-TW" w:eastAsia="zh-TW" w:bidi="zh-TW"/>
    </w:rPr>
  </w:style>
  <w:style w:type="paragraph" w:customStyle="1" w:styleId="Heading210">
    <w:name w:val="Heading #2|1"/>
    <w:basedOn w:val="a"/>
    <w:link w:val="Heading21"/>
    <w:qFormat/>
    <w:pPr>
      <w:spacing w:after="280"/>
      <w:ind w:firstLine="490"/>
      <w:jc w:val="left"/>
      <w:outlineLvl w:val="1"/>
    </w:pPr>
    <w:rPr>
      <w:rFonts w:ascii="宋体" w:hAnsi="宋体" w:cs="宋体"/>
      <w:kern w:val="0"/>
      <w:sz w:val="32"/>
      <w:szCs w:val="32"/>
      <w:lang w:val="zh-TW" w:eastAsia="zh-TW" w:bidi="zh-TW"/>
    </w:rPr>
  </w:style>
  <w:style w:type="character" w:customStyle="1" w:styleId="Headerorfooter1">
    <w:name w:val="Header or footer|1_"/>
    <w:basedOn w:val="a1"/>
    <w:link w:val="Headerorfooter10"/>
    <w:qFormat/>
    <w:rPr>
      <w:rFonts w:ascii="宋体" w:hAnsi="宋体" w:cs="宋体"/>
      <w:sz w:val="18"/>
      <w:szCs w:val="18"/>
      <w:lang w:val="zh-TW" w:eastAsia="zh-TW" w:bidi="zh-TW"/>
    </w:rPr>
  </w:style>
  <w:style w:type="paragraph" w:customStyle="1" w:styleId="Headerorfooter10">
    <w:name w:val="Header or footer|1"/>
    <w:basedOn w:val="a"/>
    <w:link w:val="Headerorfooter1"/>
    <w:qFormat/>
    <w:pPr>
      <w:jc w:val="left"/>
    </w:pPr>
    <w:rPr>
      <w:rFonts w:ascii="宋体" w:hAnsi="宋体" w:cs="宋体"/>
      <w:kern w:val="0"/>
      <w:sz w:val="18"/>
      <w:szCs w:val="18"/>
      <w:lang w:val="zh-TW" w:eastAsia="zh-TW" w:bidi="zh-TW"/>
    </w:rPr>
  </w:style>
  <w:style w:type="character" w:customStyle="1" w:styleId="Tablecaption1">
    <w:name w:val="Table caption|1_"/>
    <w:basedOn w:val="a1"/>
    <w:link w:val="Tablecaption10"/>
    <w:qFormat/>
    <w:rPr>
      <w:rFonts w:ascii="宋体" w:hAnsi="宋体" w:cs="宋体"/>
      <w:sz w:val="28"/>
      <w:szCs w:val="28"/>
      <w:lang w:val="zh-TW" w:eastAsia="zh-TW" w:bidi="zh-TW"/>
    </w:rPr>
  </w:style>
  <w:style w:type="paragraph" w:customStyle="1" w:styleId="Tablecaption10">
    <w:name w:val="Table caption|1"/>
    <w:basedOn w:val="a"/>
    <w:link w:val="Tablecaption1"/>
    <w:qFormat/>
    <w:pPr>
      <w:jc w:val="left"/>
    </w:pPr>
    <w:rPr>
      <w:rFonts w:ascii="宋体" w:hAnsi="宋体" w:cs="宋体"/>
      <w:kern w:val="0"/>
      <w:sz w:val="28"/>
      <w:szCs w:val="28"/>
      <w:lang w:val="zh-TW" w:eastAsia="zh-TW" w:bidi="zh-TW"/>
    </w:rPr>
  </w:style>
  <w:style w:type="character" w:customStyle="1" w:styleId="Other1">
    <w:name w:val="Other|1_"/>
    <w:basedOn w:val="a1"/>
    <w:link w:val="Other10"/>
    <w:qFormat/>
    <w:rPr>
      <w:rFonts w:ascii="宋体" w:hAnsi="宋体" w:cs="宋体"/>
      <w:sz w:val="26"/>
      <w:szCs w:val="26"/>
      <w:lang w:val="zh-TW" w:eastAsia="zh-TW" w:bidi="zh-TW"/>
    </w:rPr>
  </w:style>
  <w:style w:type="paragraph" w:customStyle="1" w:styleId="Other10">
    <w:name w:val="Other|1"/>
    <w:basedOn w:val="a"/>
    <w:link w:val="Other1"/>
    <w:qFormat/>
    <w:pPr>
      <w:spacing w:line="439" w:lineRule="auto"/>
      <w:ind w:firstLine="400"/>
      <w:jc w:val="left"/>
    </w:pPr>
    <w:rPr>
      <w:rFonts w:ascii="宋体" w:hAnsi="宋体" w:cs="宋体"/>
      <w:kern w:val="0"/>
      <w:sz w:val="26"/>
      <w:szCs w:val="26"/>
      <w:lang w:val="zh-TW" w:eastAsia="zh-TW" w:bidi="zh-TW"/>
    </w:rPr>
  </w:style>
  <w:style w:type="character" w:customStyle="1" w:styleId="afff4">
    <w:name w:val="表格标题_"/>
    <w:basedOn w:val="a1"/>
    <w:link w:val="afff5"/>
    <w:qFormat/>
    <w:rPr>
      <w:rFonts w:ascii="MingLiU" w:eastAsia="MingLiU" w:hAnsi="MingLiU" w:cs="MingLiU"/>
      <w:b/>
      <w:bCs/>
      <w:shd w:val="clear" w:color="auto" w:fill="FFFFFF"/>
      <w:lang w:val="zh-CN" w:bidi="zh-CN"/>
    </w:rPr>
  </w:style>
  <w:style w:type="paragraph" w:customStyle="1" w:styleId="afff5">
    <w:name w:val="表格标题"/>
    <w:basedOn w:val="a"/>
    <w:link w:val="afff4"/>
    <w:qFormat/>
    <w:pPr>
      <w:shd w:val="clear" w:color="auto" w:fill="FFFFFF"/>
      <w:jc w:val="left"/>
    </w:pPr>
    <w:rPr>
      <w:rFonts w:ascii="MingLiU" w:eastAsia="MingLiU" w:hAnsi="MingLiU" w:cs="MingLiU"/>
      <w:b/>
      <w:bCs/>
      <w:kern w:val="0"/>
      <w:sz w:val="20"/>
      <w:szCs w:val="20"/>
      <w:lang w:val="zh-CN" w:bidi="zh-CN"/>
    </w:rPr>
  </w:style>
  <w:style w:type="character" w:customStyle="1" w:styleId="1f">
    <w:name w:val="正文文本 字符1"/>
    <w:uiPriority w:val="99"/>
    <w:qFormat/>
    <w:rPr>
      <w:rFonts w:ascii="楷体_GB2312" w:eastAsia="楷体_GB2312"/>
      <w:kern w:val="2"/>
      <w:sz w:val="32"/>
    </w:rPr>
  </w:style>
  <w:style w:type="character" w:customStyle="1" w:styleId="2f">
    <w:name w:val="正文文本 字符2"/>
    <w:uiPriority w:val="99"/>
    <w:qFormat/>
    <w:rPr>
      <w:rFonts w:ascii="楷体_GB2312" w:eastAsia="楷体_GB2312"/>
      <w:kern w:val="2"/>
      <w:sz w:val="32"/>
    </w:rPr>
  </w:style>
  <w:style w:type="character" w:customStyle="1" w:styleId="210">
    <w:name w:val="标题 2 字符1"/>
    <w:basedOn w:val="a1"/>
    <w:qFormat/>
    <w:rPr>
      <w:rFonts w:ascii="Arial Unicode MS" w:eastAsia="Times New Roman" w:hAnsi="Arial Unicode MS" w:cs="Arial Unicode MS" w:hint="eastAsia"/>
      <w:b/>
      <w:bCs/>
      <w:kern w:val="2"/>
      <w:sz w:val="32"/>
      <w:szCs w:val="32"/>
    </w:rPr>
  </w:style>
  <w:style w:type="character" w:customStyle="1" w:styleId="font91">
    <w:name w:val="font91"/>
    <w:basedOn w:val="a1"/>
    <w:qFormat/>
    <w:rPr>
      <w:rFonts w:ascii="微软雅黑" w:eastAsia="微软雅黑" w:hAnsi="微软雅黑" w:hint="eastAsia"/>
      <w:color w:val="000000"/>
      <w:sz w:val="12"/>
      <w:szCs w:val="12"/>
      <w:u w:val="none"/>
    </w:rPr>
  </w:style>
  <w:style w:type="character" w:customStyle="1" w:styleId="font81">
    <w:name w:val="font81"/>
    <w:basedOn w:val="a1"/>
    <w:qFormat/>
    <w:rPr>
      <w:rFonts w:ascii="微软雅黑" w:eastAsia="微软雅黑" w:hAnsi="微软雅黑" w:hint="eastAsia"/>
      <w:color w:val="000000"/>
      <w:sz w:val="18"/>
      <w:szCs w:val="18"/>
      <w:u w:val="none"/>
    </w:rPr>
  </w:style>
  <w:style w:type="character" w:customStyle="1" w:styleId="font71">
    <w:name w:val="font71"/>
    <w:basedOn w:val="a1"/>
    <w:qFormat/>
    <w:rPr>
      <w:rFonts w:ascii="微软雅黑" w:eastAsia="微软雅黑" w:hAnsi="微软雅黑" w:hint="eastAsia"/>
      <w:color w:val="000000"/>
      <w:sz w:val="18"/>
      <w:szCs w:val="18"/>
      <w:u w:val="none"/>
    </w:rPr>
  </w:style>
  <w:style w:type="character" w:customStyle="1" w:styleId="font101">
    <w:name w:val="font101"/>
    <w:basedOn w:val="a1"/>
    <w:qFormat/>
    <w:rPr>
      <w:rFonts w:ascii="微软雅黑" w:eastAsia="微软雅黑" w:hAnsi="微软雅黑" w:hint="eastAsia"/>
      <w:color w:val="000000"/>
      <w:sz w:val="12"/>
      <w:szCs w:val="12"/>
      <w:u w:val="none"/>
    </w:rPr>
  </w:style>
  <w:style w:type="character" w:customStyle="1" w:styleId="font111">
    <w:name w:val="font111"/>
    <w:basedOn w:val="a1"/>
    <w:qFormat/>
    <w:rPr>
      <w:rFonts w:ascii="微软雅黑" w:eastAsia="微软雅黑" w:hAnsi="微软雅黑" w:hint="eastAsia"/>
      <w:color w:val="FF0000"/>
      <w:sz w:val="18"/>
      <w:szCs w:val="18"/>
      <w:u w:val="none"/>
    </w:rPr>
  </w:style>
  <w:style w:type="character" w:customStyle="1" w:styleId="font61">
    <w:name w:val="font61"/>
    <w:basedOn w:val="a1"/>
    <w:qFormat/>
    <w:rPr>
      <w:rFonts w:ascii="微软雅黑" w:eastAsia="微软雅黑" w:hAnsi="微软雅黑" w:cs="微软雅黑"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7678128134B22A10BFE8AEAEE4CC1"/>
        <w:category>
          <w:name w:val="常规"/>
          <w:gallery w:val="placeholder"/>
        </w:category>
        <w:types>
          <w:type w:val="bbPlcHdr"/>
        </w:types>
        <w:behaviors>
          <w:behavior w:val="content"/>
        </w:behaviors>
        <w:guid w:val="{188DEC4C-CB98-496C-804C-84A34CE01CAA}"/>
      </w:docPartPr>
      <w:docPartBody>
        <w:p w:rsidR="00A01D7D" w:rsidRDefault="00000000">
          <w:pPr>
            <w:pStyle w:val="C337678128134B22A10BFE8AEAEE4CC1"/>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E"/>
    <w:rsid w:val="00007BD3"/>
    <w:rsid w:val="000134FF"/>
    <w:rsid w:val="00024FF0"/>
    <w:rsid w:val="00030BB3"/>
    <w:rsid w:val="000326AB"/>
    <w:rsid w:val="000374DC"/>
    <w:rsid w:val="00041D59"/>
    <w:rsid w:val="00046852"/>
    <w:rsid w:val="00046B96"/>
    <w:rsid w:val="00047760"/>
    <w:rsid w:val="000531E7"/>
    <w:rsid w:val="000572EF"/>
    <w:rsid w:val="000663D4"/>
    <w:rsid w:val="000700B2"/>
    <w:rsid w:val="00070D1C"/>
    <w:rsid w:val="00080623"/>
    <w:rsid w:val="00081D99"/>
    <w:rsid w:val="00083E29"/>
    <w:rsid w:val="00084E04"/>
    <w:rsid w:val="00086036"/>
    <w:rsid w:val="0008638F"/>
    <w:rsid w:val="00087894"/>
    <w:rsid w:val="00090420"/>
    <w:rsid w:val="00092356"/>
    <w:rsid w:val="00092C28"/>
    <w:rsid w:val="00092E01"/>
    <w:rsid w:val="00093418"/>
    <w:rsid w:val="000A0DBD"/>
    <w:rsid w:val="000A1219"/>
    <w:rsid w:val="000A1E6A"/>
    <w:rsid w:val="000A5FA1"/>
    <w:rsid w:val="000A66B9"/>
    <w:rsid w:val="000A7C64"/>
    <w:rsid w:val="000B0B07"/>
    <w:rsid w:val="000B0C51"/>
    <w:rsid w:val="000B23D4"/>
    <w:rsid w:val="000C2996"/>
    <w:rsid w:val="000C5CDB"/>
    <w:rsid w:val="000D116D"/>
    <w:rsid w:val="000D2ED8"/>
    <w:rsid w:val="000D7183"/>
    <w:rsid w:val="000D7A28"/>
    <w:rsid w:val="000E2D20"/>
    <w:rsid w:val="000E4262"/>
    <w:rsid w:val="000E4A03"/>
    <w:rsid w:val="000E6E7D"/>
    <w:rsid w:val="000F0E0D"/>
    <w:rsid w:val="000F1048"/>
    <w:rsid w:val="000F4466"/>
    <w:rsid w:val="000F7584"/>
    <w:rsid w:val="00105F0D"/>
    <w:rsid w:val="00115895"/>
    <w:rsid w:val="00121C1C"/>
    <w:rsid w:val="00125340"/>
    <w:rsid w:val="00126F3E"/>
    <w:rsid w:val="001312A7"/>
    <w:rsid w:val="00135402"/>
    <w:rsid w:val="0014024F"/>
    <w:rsid w:val="001418A4"/>
    <w:rsid w:val="0014425E"/>
    <w:rsid w:val="00144EAF"/>
    <w:rsid w:val="00146B55"/>
    <w:rsid w:val="00147658"/>
    <w:rsid w:val="00150FD1"/>
    <w:rsid w:val="001538D4"/>
    <w:rsid w:val="001538E5"/>
    <w:rsid w:val="00153B63"/>
    <w:rsid w:val="00154F4E"/>
    <w:rsid w:val="0015530D"/>
    <w:rsid w:val="00157590"/>
    <w:rsid w:val="001665B1"/>
    <w:rsid w:val="00170A04"/>
    <w:rsid w:val="00170B3D"/>
    <w:rsid w:val="00170FA1"/>
    <w:rsid w:val="00171650"/>
    <w:rsid w:val="001749EC"/>
    <w:rsid w:val="00177919"/>
    <w:rsid w:val="00180FCF"/>
    <w:rsid w:val="00186D96"/>
    <w:rsid w:val="001900DD"/>
    <w:rsid w:val="00193B3B"/>
    <w:rsid w:val="00194A95"/>
    <w:rsid w:val="001A1388"/>
    <w:rsid w:val="001A3264"/>
    <w:rsid w:val="001A716F"/>
    <w:rsid w:val="001B1BF9"/>
    <w:rsid w:val="001B4063"/>
    <w:rsid w:val="001B5E94"/>
    <w:rsid w:val="001B6DE8"/>
    <w:rsid w:val="001B745E"/>
    <w:rsid w:val="001C5D6D"/>
    <w:rsid w:val="001C62D2"/>
    <w:rsid w:val="001C701B"/>
    <w:rsid w:val="001C712D"/>
    <w:rsid w:val="001D088A"/>
    <w:rsid w:val="001D0E6F"/>
    <w:rsid w:val="001D35A8"/>
    <w:rsid w:val="001D4E20"/>
    <w:rsid w:val="001D71C8"/>
    <w:rsid w:val="001E14EB"/>
    <w:rsid w:val="001E54E8"/>
    <w:rsid w:val="001E56F3"/>
    <w:rsid w:val="001E6977"/>
    <w:rsid w:val="001E7E68"/>
    <w:rsid w:val="001F0F4D"/>
    <w:rsid w:val="001F14E8"/>
    <w:rsid w:val="001F45AC"/>
    <w:rsid w:val="001F60BD"/>
    <w:rsid w:val="001F6A7B"/>
    <w:rsid w:val="00200853"/>
    <w:rsid w:val="002038D9"/>
    <w:rsid w:val="002044AC"/>
    <w:rsid w:val="002047A3"/>
    <w:rsid w:val="00205BFF"/>
    <w:rsid w:val="00210380"/>
    <w:rsid w:val="002140B7"/>
    <w:rsid w:val="002162D5"/>
    <w:rsid w:val="00217E3B"/>
    <w:rsid w:val="002345CF"/>
    <w:rsid w:val="00234FA2"/>
    <w:rsid w:val="00241540"/>
    <w:rsid w:val="00242A8C"/>
    <w:rsid w:val="00244F2B"/>
    <w:rsid w:val="0024602C"/>
    <w:rsid w:val="00253973"/>
    <w:rsid w:val="0025734C"/>
    <w:rsid w:val="00262AFF"/>
    <w:rsid w:val="00267FB0"/>
    <w:rsid w:val="00272A65"/>
    <w:rsid w:val="0027523D"/>
    <w:rsid w:val="0028038B"/>
    <w:rsid w:val="00281821"/>
    <w:rsid w:val="00281FF0"/>
    <w:rsid w:val="00292CEF"/>
    <w:rsid w:val="002940D8"/>
    <w:rsid w:val="00294DA0"/>
    <w:rsid w:val="00297682"/>
    <w:rsid w:val="002A1105"/>
    <w:rsid w:val="002A2260"/>
    <w:rsid w:val="002A555A"/>
    <w:rsid w:val="002B039E"/>
    <w:rsid w:val="002B2738"/>
    <w:rsid w:val="002B38C7"/>
    <w:rsid w:val="002B41FC"/>
    <w:rsid w:val="002B44DE"/>
    <w:rsid w:val="002B7725"/>
    <w:rsid w:val="002C0118"/>
    <w:rsid w:val="002C13A1"/>
    <w:rsid w:val="002C2CE6"/>
    <w:rsid w:val="002C4B54"/>
    <w:rsid w:val="002D2D29"/>
    <w:rsid w:val="002D7E16"/>
    <w:rsid w:val="002E0952"/>
    <w:rsid w:val="002E1047"/>
    <w:rsid w:val="002E299B"/>
    <w:rsid w:val="002E3D82"/>
    <w:rsid w:val="002E54DD"/>
    <w:rsid w:val="002F15D5"/>
    <w:rsid w:val="002F27F0"/>
    <w:rsid w:val="002F5935"/>
    <w:rsid w:val="002F7A04"/>
    <w:rsid w:val="00300157"/>
    <w:rsid w:val="00302D50"/>
    <w:rsid w:val="003071AD"/>
    <w:rsid w:val="00310E78"/>
    <w:rsid w:val="003116A7"/>
    <w:rsid w:val="003135FD"/>
    <w:rsid w:val="00313604"/>
    <w:rsid w:val="0031380B"/>
    <w:rsid w:val="00320843"/>
    <w:rsid w:val="0033479F"/>
    <w:rsid w:val="00336E43"/>
    <w:rsid w:val="00337540"/>
    <w:rsid w:val="00342BA3"/>
    <w:rsid w:val="00345B8C"/>
    <w:rsid w:val="00345C06"/>
    <w:rsid w:val="0034644C"/>
    <w:rsid w:val="00346657"/>
    <w:rsid w:val="00350ABE"/>
    <w:rsid w:val="00354901"/>
    <w:rsid w:val="00370752"/>
    <w:rsid w:val="003726C9"/>
    <w:rsid w:val="003745E5"/>
    <w:rsid w:val="003756F9"/>
    <w:rsid w:val="00377B05"/>
    <w:rsid w:val="00384117"/>
    <w:rsid w:val="0038743A"/>
    <w:rsid w:val="00391702"/>
    <w:rsid w:val="00391DD2"/>
    <w:rsid w:val="00393EAD"/>
    <w:rsid w:val="0039695E"/>
    <w:rsid w:val="003A4448"/>
    <w:rsid w:val="003A6910"/>
    <w:rsid w:val="003B09CC"/>
    <w:rsid w:val="003B2DD6"/>
    <w:rsid w:val="003B72A8"/>
    <w:rsid w:val="003C057E"/>
    <w:rsid w:val="003C068A"/>
    <w:rsid w:val="003C0FEB"/>
    <w:rsid w:val="003C371E"/>
    <w:rsid w:val="003C40AC"/>
    <w:rsid w:val="003C4B25"/>
    <w:rsid w:val="003C4BC8"/>
    <w:rsid w:val="003D0281"/>
    <w:rsid w:val="003D0A5F"/>
    <w:rsid w:val="003D7A5D"/>
    <w:rsid w:val="003E3D3A"/>
    <w:rsid w:val="003E46D5"/>
    <w:rsid w:val="003E6C26"/>
    <w:rsid w:val="003E79EC"/>
    <w:rsid w:val="003F0332"/>
    <w:rsid w:val="003F0FE4"/>
    <w:rsid w:val="003F595D"/>
    <w:rsid w:val="003F6411"/>
    <w:rsid w:val="003F73F6"/>
    <w:rsid w:val="004009A1"/>
    <w:rsid w:val="004010F5"/>
    <w:rsid w:val="00402307"/>
    <w:rsid w:val="00404555"/>
    <w:rsid w:val="00407A90"/>
    <w:rsid w:val="004113CD"/>
    <w:rsid w:val="00412AFA"/>
    <w:rsid w:val="00414132"/>
    <w:rsid w:val="00416A3F"/>
    <w:rsid w:val="0041781D"/>
    <w:rsid w:val="0042121C"/>
    <w:rsid w:val="004229F5"/>
    <w:rsid w:val="00424FE2"/>
    <w:rsid w:val="00426AA2"/>
    <w:rsid w:val="00431467"/>
    <w:rsid w:val="004329DE"/>
    <w:rsid w:val="00433F4A"/>
    <w:rsid w:val="00434778"/>
    <w:rsid w:val="00435DF8"/>
    <w:rsid w:val="00435FD4"/>
    <w:rsid w:val="00437A90"/>
    <w:rsid w:val="00440675"/>
    <w:rsid w:val="00447E83"/>
    <w:rsid w:val="0045120A"/>
    <w:rsid w:val="0045204B"/>
    <w:rsid w:val="00454AE6"/>
    <w:rsid w:val="00455C37"/>
    <w:rsid w:val="004562F9"/>
    <w:rsid w:val="0046021D"/>
    <w:rsid w:val="0046529F"/>
    <w:rsid w:val="0046561E"/>
    <w:rsid w:val="004664FC"/>
    <w:rsid w:val="00470108"/>
    <w:rsid w:val="004718E9"/>
    <w:rsid w:val="00472942"/>
    <w:rsid w:val="00476802"/>
    <w:rsid w:val="00480D0F"/>
    <w:rsid w:val="00480FA7"/>
    <w:rsid w:val="0048611F"/>
    <w:rsid w:val="00486844"/>
    <w:rsid w:val="004871FF"/>
    <w:rsid w:val="00487425"/>
    <w:rsid w:val="00487E7E"/>
    <w:rsid w:val="004A05F2"/>
    <w:rsid w:val="004A09BA"/>
    <w:rsid w:val="004A38F2"/>
    <w:rsid w:val="004A79DB"/>
    <w:rsid w:val="004B029F"/>
    <w:rsid w:val="004B09A5"/>
    <w:rsid w:val="004B1484"/>
    <w:rsid w:val="004B50AE"/>
    <w:rsid w:val="004B6D5A"/>
    <w:rsid w:val="004C1BF8"/>
    <w:rsid w:val="004C1C04"/>
    <w:rsid w:val="004C219A"/>
    <w:rsid w:val="004C3883"/>
    <w:rsid w:val="004C4A2D"/>
    <w:rsid w:val="004C4DD1"/>
    <w:rsid w:val="004C66D8"/>
    <w:rsid w:val="004C6865"/>
    <w:rsid w:val="004D0378"/>
    <w:rsid w:val="004D241B"/>
    <w:rsid w:val="004D4ECA"/>
    <w:rsid w:val="004D51D4"/>
    <w:rsid w:val="004D5553"/>
    <w:rsid w:val="004D5E1E"/>
    <w:rsid w:val="004D69B4"/>
    <w:rsid w:val="004D7927"/>
    <w:rsid w:val="004D7A27"/>
    <w:rsid w:val="004E0EEC"/>
    <w:rsid w:val="004E59CE"/>
    <w:rsid w:val="004E62BF"/>
    <w:rsid w:val="004F799C"/>
    <w:rsid w:val="00501606"/>
    <w:rsid w:val="005033FB"/>
    <w:rsid w:val="00504CFA"/>
    <w:rsid w:val="005078F8"/>
    <w:rsid w:val="00510985"/>
    <w:rsid w:val="00511F6B"/>
    <w:rsid w:val="005175AB"/>
    <w:rsid w:val="00520211"/>
    <w:rsid w:val="0053144D"/>
    <w:rsid w:val="00531618"/>
    <w:rsid w:val="00531C76"/>
    <w:rsid w:val="00532B4A"/>
    <w:rsid w:val="00532ED8"/>
    <w:rsid w:val="005361FD"/>
    <w:rsid w:val="0053639C"/>
    <w:rsid w:val="00545744"/>
    <w:rsid w:val="00546AA6"/>
    <w:rsid w:val="00546D02"/>
    <w:rsid w:val="005529D5"/>
    <w:rsid w:val="00556E71"/>
    <w:rsid w:val="005607C6"/>
    <w:rsid w:val="00562536"/>
    <w:rsid w:val="005674C8"/>
    <w:rsid w:val="00567B5F"/>
    <w:rsid w:val="0057125D"/>
    <w:rsid w:val="00575A5B"/>
    <w:rsid w:val="00583A42"/>
    <w:rsid w:val="00583B21"/>
    <w:rsid w:val="005856C3"/>
    <w:rsid w:val="00586114"/>
    <w:rsid w:val="005867A1"/>
    <w:rsid w:val="00586DDA"/>
    <w:rsid w:val="005973BF"/>
    <w:rsid w:val="005A0308"/>
    <w:rsid w:val="005A3B00"/>
    <w:rsid w:val="005A5F80"/>
    <w:rsid w:val="005A696A"/>
    <w:rsid w:val="005B0851"/>
    <w:rsid w:val="005B6B94"/>
    <w:rsid w:val="005C5ACC"/>
    <w:rsid w:val="005D0A62"/>
    <w:rsid w:val="005D1886"/>
    <w:rsid w:val="005D4B4B"/>
    <w:rsid w:val="005D541F"/>
    <w:rsid w:val="005D54E6"/>
    <w:rsid w:val="005D7944"/>
    <w:rsid w:val="005E5437"/>
    <w:rsid w:val="005E6C15"/>
    <w:rsid w:val="005F1E78"/>
    <w:rsid w:val="006011E6"/>
    <w:rsid w:val="006041E8"/>
    <w:rsid w:val="00605ADC"/>
    <w:rsid w:val="0061253A"/>
    <w:rsid w:val="00617169"/>
    <w:rsid w:val="006173EF"/>
    <w:rsid w:val="0062565F"/>
    <w:rsid w:val="006257E6"/>
    <w:rsid w:val="006275DF"/>
    <w:rsid w:val="00630586"/>
    <w:rsid w:val="00636D14"/>
    <w:rsid w:val="00640E46"/>
    <w:rsid w:val="00641CED"/>
    <w:rsid w:val="00642D31"/>
    <w:rsid w:val="0064770D"/>
    <w:rsid w:val="00647EC8"/>
    <w:rsid w:val="006519D8"/>
    <w:rsid w:val="0065357D"/>
    <w:rsid w:val="00656C63"/>
    <w:rsid w:val="00657F69"/>
    <w:rsid w:val="006600F4"/>
    <w:rsid w:val="006605EF"/>
    <w:rsid w:val="00660878"/>
    <w:rsid w:val="00662294"/>
    <w:rsid w:val="00662833"/>
    <w:rsid w:val="0066328E"/>
    <w:rsid w:val="00663549"/>
    <w:rsid w:val="0066381A"/>
    <w:rsid w:val="00666BF5"/>
    <w:rsid w:val="00675CCC"/>
    <w:rsid w:val="00677238"/>
    <w:rsid w:val="00680877"/>
    <w:rsid w:val="00681E6E"/>
    <w:rsid w:val="006923C5"/>
    <w:rsid w:val="00694EB6"/>
    <w:rsid w:val="006973F2"/>
    <w:rsid w:val="006A191F"/>
    <w:rsid w:val="006A2B8D"/>
    <w:rsid w:val="006B1C4B"/>
    <w:rsid w:val="006B2310"/>
    <w:rsid w:val="006B49E9"/>
    <w:rsid w:val="006B6AB1"/>
    <w:rsid w:val="006B7677"/>
    <w:rsid w:val="006B78F7"/>
    <w:rsid w:val="006C1CB0"/>
    <w:rsid w:val="006C25EC"/>
    <w:rsid w:val="006C537F"/>
    <w:rsid w:val="006D0F31"/>
    <w:rsid w:val="006D4C88"/>
    <w:rsid w:val="006D60F7"/>
    <w:rsid w:val="006D6C4D"/>
    <w:rsid w:val="006D76DD"/>
    <w:rsid w:val="006E0140"/>
    <w:rsid w:val="006E5B08"/>
    <w:rsid w:val="006F1EBB"/>
    <w:rsid w:val="006F2E30"/>
    <w:rsid w:val="006F5E19"/>
    <w:rsid w:val="007007A1"/>
    <w:rsid w:val="00700F46"/>
    <w:rsid w:val="0070450F"/>
    <w:rsid w:val="0070698D"/>
    <w:rsid w:val="00707941"/>
    <w:rsid w:val="007105ED"/>
    <w:rsid w:val="00710DCA"/>
    <w:rsid w:val="00727439"/>
    <w:rsid w:val="007361A9"/>
    <w:rsid w:val="0073661F"/>
    <w:rsid w:val="007413AE"/>
    <w:rsid w:val="00741A62"/>
    <w:rsid w:val="0074203B"/>
    <w:rsid w:val="00743351"/>
    <w:rsid w:val="00750D3E"/>
    <w:rsid w:val="00751199"/>
    <w:rsid w:val="00753639"/>
    <w:rsid w:val="00757224"/>
    <w:rsid w:val="00760D88"/>
    <w:rsid w:val="00763EF8"/>
    <w:rsid w:val="007640EE"/>
    <w:rsid w:val="007678B4"/>
    <w:rsid w:val="0077133A"/>
    <w:rsid w:val="007758B9"/>
    <w:rsid w:val="007767C9"/>
    <w:rsid w:val="00783024"/>
    <w:rsid w:val="007A4559"/>
    <w:rsid w:val="007B0A17"/>
    <w:rsid w:val="007B2AAB"/>
    <w:rsid w:val="007B3A25"/>
    <w:rsid w:val="007B485D"/>
    <w:rsid w:val="007B55A1"/>
    <w:rsid w:val="007B7AE4"/>
    <w:rsid w:val="007C34BC"/>
    <w:rsid w:val="007C7BC2"/>
    <w:rsid w:val="007D14C3"/>
    <w:rsid w:val="007D571D"/>
    <w:rsid w:val="007D730B"/>
    <w:rsid w:val="007D7448"/>
    <w:rsid w:val="007D7644"/>
    <w:rsid w:val="007E1C74"/>
    <w:rsid w:val="007E2C38"/>
    <w:rsid w:val="007E4CEB"/>
    <w:rsid w:val="007F4DA0"/>
    <w:rsid w:val="007F5B11"/>
    <w:rsid w:val="00800E85"/>
    <w:rsid w:val="00801117"/>
    <w:rsid w:val="0080688A"/>
    <w:rsid w:val="00806A9D"/>
    <w:rsid w:val="00810890"/>
    <w:rsid w:val="00820F29"/>
    <w:rsid w:val="008221A8"/>
    <w:rsid w:val="0082571C"/>
    <w:rsid w:val="008257FC"/>
    <w:rsid w:val="008304DF"/>
    <w:rsid w:val="008307AE"/>
    <w:rsid w:val="00831ACF"/>
    <w:rsid w:val="00836A7A"/>
    <w:rsid w:val="0083797C"/>
    <w:rsid w:val="00840F4E"/>
    <w:rsid w:val="00842E5F"/>
    <w:rsid w:val="00843859"/>
    <w:rsid w:val="00847876"/>
    <w:rsid w:val="0085196E"/>
    <w:rsid w:val="00854121"/>
    <w:rsid w:val="0085754F"/>
    <w:rsid w:val="008610DF"/>
    <w:rsid w:val="00866146"/>
    <w:rsid w:val="00866CEB"/>
    <w:rsid w:val="00870801"/>
    <w:rsid w:val="00871AFE"/>
    <w:rsid w:val="008729E0"/>
    <w:rsid w:val="00874378"/>
    <w:rsid w:val="00874493"/>
    <w:rsid w:val="00880819"/>
    <w:rsid w:val="00887C7D"/>
    <w:rsid w:val="008A4E0A"/>
    <w:rsid w:val="008B0CDE"/>
    <w:rsid w:val="008B1C0D"/>
    <w:rsid w:val="008B22D9"/>
    <w:rsid w:val="008B499D"/>
    <w:rsid w:val="008B5A3E"/>
    <w:rsid w:val="008B7962"/>
    <w:rsid w:val="008C1FD7"/>
    <w:rsid w:val="008C3822"/>
    <w:rsid w:val="008C6CB2"/>
    <w:rsid w:val="008C7E86"/>
    <w:rsid w:val="008D1B30"/>
    <w:rsid w:val="008D4229"/>
    <w:rsid w:val="008D4A52"/>
    <w:rsid w:val="008D5B32"/>
    <w:rsid w:val="008D62DB"/>
    <w:rsid w:val="008E1089"/>
    <w:rsid w:val="008E1D74"/>
    <w:rsid w:val="008E24E2"/>
    <w:rsid w:val="008E4C00"/>
    <w:rsid w:val="008E5FF8"/>
    <w:rsid w:val="008F213D"/>
    <w:rsid w:val="008F219F"/>
    <w:rsid w:val="008F6789"/>
    <w:rsid w:val="00901AA5"/>
    <w:rsid w:val="00905B28"/>
    <w:rsid w:val="0090636F"/>
    <w:rsid w:val="00906DDC"/>
    <w:rsid w:val="00906F39"/>
    <w:rsid w:val="0090753D"/>
    <w:rsid w:val="00913414"/>
    <w:rsid w:val="0092011B"/>
    <w:rsid w:val="00922265"/>
    <w:rsid w:val="0093062D"/>
    <w:rsid w:val="00930D71"/>
    <w:rsid w:val="009322E2"/>
    <w:rsid w:val="009330FE"/>
    <w:rsid w:val="00933330"/>
    <w:rsid w:val="00934404"/>
    <w:rsid w:val="0093517E"/>
    <w:rsid w:val="00935F18"/>
    <w:rsid w:val="009408A2"/>
    <w:rsid w:val="00940949"/>
    <w:rsid w:val="009441D9"/>
    <w:rsid w:val="009445AE"/>
    <w:rsid w:val="00944B4C"/>
    <w:rsid w:val="00946BDA"/>
    <w:rsid w:val="00946EE8"/>
    <w:rsid w:val="009500B8"/>
    <w:rsid w:val="009506A2"/>
    <w:rsid w:val="009509FC"/>
    <w:rsid w:val="00953B7D"/>
    <w:rsid w:val="009562B0"/>
    <w:rsid w:val="009568B9"/>
    <w:rsid w:val="009572A4"/>
    <w:rsid w:val="00966A43"/>
    <w:rsid w:val="00970898"/>
    <w:rsid w:val="00971DEA"/>
    <w:rsid w:val="00976B1B"/>
    <w:rsid w:val="009808F1"/>
    <w:rsid w:val="00991CF4"/>
    <w:rsid w:val="009942A0"/>
    <w:rsid w:val="009A2CA6"/>
    <w:rsid w:val="009A58B7"/>
    <w:rsid w:val="009B10BC"/>
    <w:rsid w:val="009B2572"/>
    <w:rsid w:val="009B266E"/>
    <w:rsid w:val="009B4C57"/>
    <w:rsid w:val="009B55FF"/>
    <w:rsid w:val="009C3C5E"/>
    <w:rsid w:val="009C410C"/>
    <w:rsid w:val="009D2A29"/>
    <w:rsid w:val="009D3452"/>
    <w:rsid w:val="009D66BA"/>
    <w:rsid w:val="009E1550"/>
    <w:rsid w:val="009E30E1"/>
    <w:rsid w:val="009E4AFB"/>
    <w:rsid w:val="009E58C6"/>
    <w:rsid w:val="009E5B6D"/>
    <w:rsid w:val="009E69F4"/>
    <w:rsid w:val="009E74C1"/>
    <w:rsid w:val="009F23A3"/>
    <w:rsid w:val="009F43CC"/>
    <w:rsid w:val="009F46F2"/>
    <w:rsid w:val="009F63B8"/>
    <w:rsid w:val="009F6C60"/>
    <w:rsid w:val="009F7A6E"/>
    <w:rsid w:val="009F7E03"/>
    <w:rsid w:val="009F7E81"/>
    <w:rsid w:val="00A01D7D"/>
    <w:rsid w:val="00A02870"/>
    <w:rsid w:val="00A03549"/>
    <w:rsid w:val="00A03EEB"/>
    <w:rsid w:val="00A05143"/>
    <w:rsid w:val="00A0748D"/>
    <w:rsid w:val="00A07AFD"/>
    <w:rsid w:val="00A116A0"/>
    <w:rsid w:val="00A12D19"/>
    <w:rsid w:val="00A137E7"/>
    <w:rsid w:val="00A17B39"/>
    <w:rsid w:val="00A20B3E"/>
    <w:rsid w:val="00A21356"/>
    <w:rsid w:val="00A241C7"/>
    <w:rsid w:val="00A24F8C"/>
    <w:rsid w:val="00A316EC"/>
    <w:rsid w:val="00A319D9"/>
    <w:rsid w:val="00A4131B"/>
    <w:rsid w:val="00A428E3"/>
    <w:rsid w:val="00A46787"/>
    <w:rsid w:val="00A470A5"/>
    <w:rsid w:val="00A51328"/>
    <w:rsid w:val="00A5267E"/>
    <w:rsid w:val="00A52FE5"/>
    <w:rsid w:val="00A57D97"/>
    <w:rsid w:val="00A63957"/>
    <w:rsid w:val="00A67238"/>
    <w:rsid w:val="00A70317"/>
    <w:rsid w:val="00A7542A"/>
    <w:rsid w:val="00A8028D"/>
    <w:rsid w:val="00A8066E"/>
    <w:rsid w:val="00A81603"/>
    <w:rsid w:val="00A8494F"/>
    <w:rsid w:val="00A903B9"/>
    <w:rsid w:val="00A97251"/>
    <w:rsid w:val="00A974C3"/>
    <w:rsid w:val="00AA155C"/>
    <w:rsid w:val="00AA261E"/>
    <w:rsid w:val="00AA283C"/>
    <w:rsid w:val="00AA4FF6"/>
    <w:rsid w:val="00AA5AFA"/>
    <w:rsid w:val="00AA68EF"/>
    <w:rsid w:val="00AA6C74"/>
    <w:rsid w:val="00AB19F8"/>
    <w:rsid w:val="00AB45C1"/>
    <w:rsid w:val="00AB49A2"/>
    <w:rsid w:val="00AC0873"/>
    <w:rsid w:val="00AC0C2D"/>
    <w:rsid w:val="00AC1DC5"/>
    <w:rsid w:val="00AC6920"/>
    <w:rsid w:val="00AC71D1"/>
    <w:rsid w:val="00AD00BD"/>
    <w:rsid w:val="00AD3A77"/>
    <w:rsid w:val="00AF2A66"/>
    <w:rsid w:val="00B018B6"/>
    <w:rsid w:val="00B04000"/>
    <w:rsid w:val="00B04637"/>
    <w:rsid w:val="00B05541"/>
    <w:rsid w:val="00B11584"/>
    <w:rsid w:val="00B1537D"/>
    <w:rsid w:val="00B160C5"/>
    <w:rsid w:val="00B20370"/>
    <w:rsid w:val="00B2249D"/>
    <w:rsid w:val="00B22B7C"/>
    <w:rsid w:val="00B235F7"/>
    <w:rsid w:val="00B26C63"/>
    <w:rsid w:val="00B30450"/>
    <w:rsid w:val="00B3191A"/>
    <w:rsid w:val="00B32A5C"/>
    <w:rsid w:val="00B32F8A"/>
    <w:rsid w:val="00B407C5"/>
    <w:rsid w:val="00B42A91"/>
    <w:rsid w:val="00B45AAB"/>
    <w:rsid w:val="00B47BA0"/>
    <w:rsid w:val="00B50E75"/>
    <w:rsid w:val="00B52714"/>
    <w:rsid w:val="00B56C3C"/>
    <w:rsid w:val="00B667D6"/>
    <w:rsid w:val="00B67B25"/>
    <w:rsid w:val="00B7231C"/>
    <w:rsid w:val="00B72BAB"/>
    <w:rsid w:val="00B73AD7"/>
    <w:rsid w:val="00B74763"/>
    <w:rsid w:val="00B74C49"/>
    <w:rsid w:val="00B80528"/>
    <w:rsid w:val="00B81578"/>
    <w:rsid w:val="00B819BF"/>
    <w:rsid w:val="00B8278F"/>
    <w:rsid w:val="00B85E1E"/>
    <w:rsid w:val="00B86240"/>
    <w:rsid w:val="00B86E30"/>
    <w:rsid w:val="00B86E8E"/>
    <w:rsid w:val="00B87C88"/>
    <w:rsid w:val="00B90E6C"/>
    <w:rsid w:val="00B90F60"/>
    <w:rsid w:val="00B96DB2"/>
    <w:rsid w:val="00BA0743"/>
    <w:rsid w:val="00BA5758"/>
    <w:rsid w:val="00BA7502"/>
    <w:rsid w:val="00BA7E35"/>
    <w:rsid w:val="00BB0A7D"/>
    <w:rsid w:val="00BB0F80"/>
    <w:rsid w:val="00BB14F8"/>
    <w:rsid w:val="00BB2721"/>
    <w:rsid w:val="00BB3E2A"/>
    <w:rsid w:val="00BB535E"/>
    <w:rsid w:val="00BB641C"/>
    <w:rsid w:val="00BB7963"/>
    <w:rsid w:val="00BC1469"/>
    <w:rsid w:val="00BC3F22"/>
    <w:rsid w:val="00BC6EE6"/>
    <w:rsid w:val="00BC71F8"/>
    <w:rsid w:val="00BD49DE"/>
    <w:rsid w:val="00BD56E1"/>
    <w:rsid w:val="00BE3AD0"/>
    <w:rsid w:val="00BE56FB"/>
    <w:rsid w:val="00BE6DF9"/>
    <w:rsid w:val="00BF1302"/>
    <w:rsid w:val="00BF3657"/>
    <w:rsid w:val="00BF51F9"/>
    <w:rsid w:val="00BF63B6"/>
    <w:rsid w:val="00BF6716"/>
    <w:rsid w:val="00C0371F"/>
    <w:rsid w:val="00C043EC"/>
    <w:rsid w:val="00C05386"/>
    <w:rsid w:val="00C058F2"/>
    <w:rsid w:val="00C07EAE"/>
    <w:rsid w:val="00C104B0"/>
    <w:rsid w:val="00C1285B"/>
    <w:rsid w:val="00C13EF1"/>
    <w:rsid w:val="00C1648D"/>
    <w:rsid w:val="00C20E65"/>
    <w:rsid w:val="00C21B60"/>
    <w:rsid w:val="00C226D0"/>
    <w:rsid w:val="00C26BDD"/>
    <w:rsid w:val="00C26C90"/>
    <w:rsid w:val="00C2743E"/>
    <w:rsid w:val="00C3195D"/>
    <w:rsid w:val="00C31C81"/>
    <w:rsid w:val="00C31F80"/>
    <w:rsid w:val="00C34958"/>
    <w:rsid w:val="00C4051E"/>
    <w:rsid w:val="00C425F4"/>
    <w:rsid w:val="00C45518"/>
    <w:rsid w:val="00C50E9C"/>
    <w:rsid w:val="00C51D08"/>
    <w:rsid w:val="00C52C84"/>
    <w:rsid w:val="00C540B6"/>
    <w:rsid w:val="00C573A5"/>
    <w:rsid w:val="00C6195C"/>
    <w:rsid w:val="00C65998"/>
    <w:rsid w:val="00C7387A"/>
    <w:rsid w:val="00C74C67"/>
    <w:rsid w:val="00C9060D"/>
    <w:rsid w:val="00C9543A"/>
    <w:rsid w:val="00C97E62"/>
    <w:rsid w:val="00CA08A5"/>
    <w:rsid w:val="00CA1146"/>
    <w:rsid w:val="00CA1D2E"/>
    <w:rsid w:val="00CA4525"/>
    <w:rsid w:val="00CA506D"/>
    <w:rsid w:val="00CA6EDC"/>
    <w:rsid w:val="00CB4550"/>
    <w:rsid w:val="00CC561B"/>
    <w:rsid w:val="00CD21B7"/>
    <w:rsid w:val="00CD4267"/>
    <w:rsid w:val="00CE30AB"/>
    <w:rsid w:val="00CE4BC0"/>
    <w:rsid w:val="00CE5FAD"/>
    <w:rsid w:val="00CF1F59"/>
    <w:rsid w:val="00CF2FA4"/>
    <w:rsid w:val="00CF3A2D"/>
    <w:rsid w:val="00CF49B2"/>
    <w:rsid w:val="00CF57EF"/>
    <w:rsid w:val="00D000A2"/>
    <w:rsid w:val="00D04540"/>
    <w:rsid w:val="00D05B5B"/>
    <w:rsid w:val="00D06A58"/>
    <w:rsid w:val="00D10A48"/>
    <w:rsid w:val="00D12AFF"/>
    <w:rsid w:val="00D1576B"/>
    <w:rsid w:val="00D16002"/>
    <w:rsid w:val="00D22447"/>
    <w:rsid w:val="00D2290E"/>
    <w:rsid w:val="00D25C8B"/>
    <w:rsid w:val="00D275E9"/>
    <w:rsid w:val="00D33328"/>
    <w:rsid w:val="00D33605"/>
    <w:rsid w:val="00D3542A"/>
    <w:rsid w:val="00D35D2D"/>
    <w:rsid w:val="00D36B21"/>
    <w:rsid w:val="00D36F49"/>
    <w:rsid w:val="00D42546"/>
    <w:rsid w:val="00D45130"/>
    <w:rsid w:val="00D47745"/>
    <w:rsid w:val="00D50A7D"/>
    <w:rsid w:val="00D52A26"/>
    <w:rsid w:val="00D534B5"/>
    <w:rsid w:val="00D578F3"/>
    <w:rsid w:val="00D57D4A"/>
    <w:rsid w:val="00D60640"/>
    <w:rsid w:val="00D6256F"/>
    <w:rsid w:val="00D627CA"/>
    <w:rsid w:val="00D6614A"/>
    <w:rsid w:val="00D667EF"/>
    <w:rsid w:val="00D70D62"/>
    <w:rsid w:val="00D7261D"/>
    <w:rsid w:val="00D74692"/>
    <w:rsid w:val="00D7602A"/>
    <w:rsid w:val="00D80A67"/>
    <w:rsid w:val="00D80E22"/>
    <w:rsid w:val="00D841A8"/>
    <w:rsid w:val="00D8667B"/>
    <w:rsid w:val="00D92421"/>
    <w:rsid w:val="00D93375"/>
    <w:rsid w:val="00D96FA3"/>
    <w:rsid w:val="00DA42F9"/>
    <w:rsid w:val="00DA7802"/>
    <w:rsid w:val="00DB405D"/>
    <w:rsid w:val="00DC286B"/>
    <w:rsid w:val="00DC2CB1"/>
    <w:rsid w:val="00DC4D13"/>
    <w:rsid w:val="00DC54E3"/>
    <w:rsid w:val="00DC64D7"/>
    <w:rsid w:val="00DD54BD"/>
    <w:rsid w:val="00DE11BF"/>
    <w:rsid w:val="00DE1F70"/>
    <w:rsid w:val="00DE4729"/>
    <w:rsid w:val="00DF04FD"/>
    <w:rsid w:val="00DF0BC8"/>
    <w:rsid w:val="00DF533B"/>
    <w:rsid w:val="00E001BB"/>
    <w:rsid w:val="00E011CB"/>
    <w:rsid w:val="00E0446C"/>
    <w:rsid w:val="00E060C5"/>
    <w:rsid w:val="00E0779B"/>
    <w:rsid w:val="00E12A11"/>
    <w:rsid w:val="00E13533"/>
    <w:rsid w:val="00E14328"/>
    <w:rsid w:val="00E148D3"/>
    <w:rsid w:val="00E15CD9"/>
    <w:rsid w:val="00E17533"/>
    <w:rsid w:val="00E2014C"/>
    <w:rsid w:val="00E22F29"/>
    <w:rsid w:val="00E23413"/>
    <w:rsid w:val="00E25E71"/>
    <w:rsid w:val="00E31BF0"/>
    <w:rsid w:val="00E32ECE"/>
    <w:rsid w:val="00E36193"/>
    <w:rsid w:val="00E36491"/>
    <w:rsid w:val="00E52545"/>
    <w:rsid w:val="00E6147A"/>
    <w:rsid w:val="00E63393"/>
    <w:rsid w:val="00E7230C"/>
    <w:rsid w:val="00E74856"/>
    <w:rsid w:val="00E77472"/>
    <w:rsid w:val="00E812CD"/>
    <w:rsid w:val="00E81D71"/>
    <w:rsid w:val="00E84C66"/>
    <w:rsid w:val="00E87566"/>
    <w:rsid w:val="00E9695A"/>
    <w:rsid w:val="00EA04CD"/>
    <w:rsid w:val="00EA1ED0"/>
    <w:rsid w:val="00EA2A0F"/>
    <w:rsid w:val="00EA2F03"/>
    <w:rsid w:val="00EB39D1"/>
    <w:rsid w:val="00EB76E1"/>
    <w:rsid w:val="00EC075D"/>
    <w:rsid w:val="00EC35EC"/>
    <w:rsid w:val="00EC558F"/>
    <w:rsid w:val="00EC5BB2"/>
    <w:rsid w:val="00ED00EB"/>
    <w:rsid w:val="00ED5A30"/>
    <w:rsid w:val="00ED78BB"/>
    <w:rsid w:val="00ED796F"/>
    <w:rsid w:val="00EE26FA"/>
    <w:rsid w:val="00EF4D9F"/>
    <w:rsid w:val="00EF4DC8"/>
    <w:rsid w:val="00EF528C"/>
    <w:rsid w:val="00EF6EF2"/>
    <w:rsid w:val="00EF7DC9"/>
    <w:rsid w:val="00F00AB4"/>
    <w:rsid w:val="00F054E3"/>
    <w:rsid w:val="00F074F9"/>
    <w:rsid w:val="00F07539"/>
    <w:rsid w:val="00F1161D"/>
    <w:rsid w:val="00F15B23"/>
    <w:rsid w:val="00F16299"/>
    <w:rsid w:val="00F2143D"/>
    <w:rsid w:val="00F22D60"/>
    <w:rsid w:val="00F23803"/>
    <w:rsid w:val="00F263F4"/>
    <w:rsid w:val="00F328C9"/>
    <w:rsid w:val="00F334BA"/>
    <w:rsid w:val="00F34E4D"/>
    <w:rsid w:val="00F42911"/>
    <w:rsid w:val="00F43547"/>
    <w:rsid w:val="00F52F50"/>
    <w:rsid w:val="00F5407D"/>
    <w:rsid w:val="00F5550A"/>
    <w:rsid w:val="00F5670C"/>
    <w:rsid w:val="00F62D93"/>
    <w:rsid w:val="00F7017F"/>
    <w:rsid w:val="00F7086B"/>
    <w:rsid w:val="00F70F52"/>
    <w:rsid w:val="00F72461"/>
    <w:rsid w:val="00F7307C"/>
    <w:rsid w:val="00F7354A"/>
    <w:rsid w:val="00F7753F"/>
    <w:rsid w:val="00F77DD0"/>
    <w:rsid w:val="00F84999"/>
    <w:rsid w:val="00F9083D"/>
    <w:rsid w:val="00FA0B29"/>
    <w:rsid w:val="00FA1294"/>
    <w:rsid w:val="00FA1C34"/>
    <w:rsid w:val="00FA4F9F"/>
    <w:rsid w:val="00FA510C"/>
    <w:rsid w:val="00FA70B3"/>
    <w:rsid w:val="00FA745F"/>
    <w:rsid w:val="00FA75E7"/>
    <w:rsid w:val="00FA7F62"/>
    <w:rsid w:val="00FB10EC"/>
    <w:rsid w:val="00FB1535"/>
    <w:rsid w:val="00FB1850"/>
    <w:rsid w:val="00FB483D"/>
    <w:rsid w:val="00FB54BB"/>
    <w:rsid w:val="00FC1000"/>
    <w:rsid w:val="00FC2F5B"/>
    <w:rsid w:val="00FC3FE4"/>
    <w:rsid w:val="00FC408D"/>
    <w:rsid w:val="00FC5117"/>
    <w:rsid w:val="00FC535A"/>
    <w:rsid w:val="00FC68DC"/>
    <w:rsid w:val="00FD1787"/>
    <w:rsid w:val="00FD20C7"/>
    <w:rsid w:val="00FD47E0"/>
    <w:rsid w:val="00FD5038"/>
    <w:rsid w:val="00FD74CF"/>
    <w:rsid w:val="00FE0860"/>
    <w:rsid w:val="00FE1B0C"/>
    <w:rsid w:val="00FE4AF9"/>
    <w:rsid w:val="00FE6AD3"/>
    <w:rsid w:val="00FE6F65"/>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C337678128134B22A10BFE8AEAEE4CC1">
    <w:name w:val="C337678128134B22A10BFE8AEAEE4CC1"/>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0876AFB-7600-4134-B1B9-F8A2C04391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65</Pages>
  <Words>7507</Words>
  <Characters>42792</Characters>
  <Application>Microsoft Office Word</Application>
  <DocSecurity>0</DocSecurity>
  <Lines>356</Lines>
  <Paragraphs>100</Paragraphs>
  <ScaleCrop>false</ScaleCrop>
  <Company>zjmy</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yun zhao</cp:lastModifiedBy>
  <cp:revision>36</cp:revision>
  <cp:lastPrinted>2024-06-15T03:39:00Z</cp:lastPrinted>
  <dcterms:created xsi:type="dcterms:W3CDTF">2025-06-19T09:17:00Z</dcterms:created>
  <dcterms:modified xsi:type="dcterms:W3CDTF">2025-06-19T09:38:00Z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858B31AAC074465085272F4DC0E7D820</vt:lpwstr>
  </property>
  <property fmtid="{D5CDD505-2E9C-101B-9397-08002B2CF9AE}" pid="4" name="KSOTemplateDocerSaveRecord">
    <vt:lpwstr>eyJoZGlkIjoiMDc2ZjVjM2IwMGM3YjU5MWM3MzExYzY0OWViM2U4YWMiLCJ1c2VySWQiOiIxMjIzMjI4OTEifQ==</vt:lpwstr>
  </property>
</Properties>
</file>