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3651" w:rsidRPr="00F93481" w:rsidRDefault="00EA3651">
      <w:pPr>
        <w:wordWrap w:val="0"/>
        <w:spacing w:line="600" w:lineRule="exact"/>
        <w:rPr>
          <w:rFonts w:ascii="宋体" w:hAnsi="宋体" w:cs="宋体"/>
          <w:sz w:val="32"/>
          <w:szCs w:val="32"/>
        </w:rPr>
      </w:pPr>
    </w:p>
    <w:p w:rsidR="00EA3651" w:rsidRPr="00F93481" w:rsidRDefault="004F4BCE">
      <w:pPr>
        <w:wordWrap w:val="0"/>
        <w:spacing w:line="360" w:lineRule="auto"/>
        <w:jc w:val="center"/>
        <w:rPr>
          <w:rFonts w:ascii="宋体" w:hAnsi="宋体" w:cs="宋体"/>
          <w:b/>
          <w:bCs/>
          <w:sz w:val="48"/>
          <w:szCs w:val="48"/>
        </w:rPr>
      </w:pPr>
      <w:r w:rsidRPr="00F93481">
        <w:rPr>
          <w:rFonts w:ascii="宋体" w:hAnsi="宋体" w:cs="宋体" w:hint="eastAsia"/>
          <w:b/>
          <w:bCs/>
          <w:sz w:val="48"/>
          <w:szCs w:val="48"/>
        </w:rPr>
        <w:t>政</w:t>
      </w:r>
      <w:r w:rsidRPr="00F93481">
        <w:rPr>
          <w:rFonts w:ascii="宋体" w:hAnsi="宋体" w:cs="宋体"/>
          <w:b/>
          <w:bCs/>
          <w:sz w:val="48"/>
          <w:szCs w:val="48"/>
        </w:rPr>
        <w:t xml:space="preserve"> </w:t>
      </w:r>
      <w:r w:rsidRPr="00F93481">
        <w:rPr>
          <w:rFonts w:ascii="宋体" w:hAnsi="宋体" w:cs="宋体" w:hint="eastAsia"/>
          <w:b/>
          <w:bCs/>
          <w:sz w:val="48"/>
          <w:szCs w:val="48"/>
        </w:rPr>
        <w:t>府</w:t>
      </w:r>
      <w:r w:rsidRPr="00F93481">
        <w:rPr>
          <w:rFonts w:ascii="宋体" w:hAnsi="宋体" w:cs="宋体"/>
          <w:b/>
          <w:bCs/>
          <w:sz w:val="48"/>
          <w:szCs w:val="48"/>
        </w:rPr>
        <w:t xml:space="preserve"> </w:t>
      </w:r>
      <w:r w:rsidRPr="00F93481">
        <w:rPr>
          <w:rFonts w:ascii="宋体" w:hAnsi="宋体" w:cs="宋体" w:hint="eastAsia"/>
          <w:b/>
          <w:bCs/>
          <w:sz w:val="48"/>
          <w:szCs w:val="48"/>
        </w:rPr>
        <w:t>采</w:t>
      </w:r>
      <w:r w:rsidRPr="00F93481">
        <w:rPr>
          <w:rFonts w:ascii="宋体" w:hAnsi="宋体" w:cs="宋体"/>
          <w:b/>
          <w:bCs/>
          <w:sz w:val="48"/>
          <w:szCs w:val="48"/>
        </w:rPr>
        <w:t xml:space="preserve"> </w:t>
      </w:r>
      <w:r w:rsidRPr="00F93481">
        <w:rPr>
          <w:rFonts w:ascii="宋体" w:hAnsi="宋体" w:cs="宋体" w:hint="eastAsia"/>
          <w:b/>
          <w:bCs/>
          <w:sz w:val="48"/>
          <w:szCs w:val="48"/>
        </w:rPr>
        <w:t>购</w:t>
      </w:r>
      <w:r w:rsidRPr="00F93481">
        <w:rPr>
          <w:rFonts w:ascii="宋体" w:hAnsi="宋体" w:cs="宋体"/>
          <w:b/>
          <w:bCs/>
          <w:sz w:val="48"/>
          <w:szCs w:val="48"/>
        </w:rPr>
        <w:t xml:space="preserve"> </w:t>
      </w:r>
      <w:r w:rsidRPr="00F93481">
        <w:rPr>
          <w:rFonts w:ascii="宋体" w:hAnsi="宋体" w:cs="宋体" w:hint="eastAsia"/>
          <w:b/>
          <w:bCs/>
          <w:sz w:val="48"/>
          <w:szCs w:val="48"/>
        </w:rPr>
        <w:t>项</w:t>
      </w:r>
      <w:r w:rsidRPr="00F93481">
        <w:rPr>
          <w:rFonts w:ascii="宋体" w:hAnsi="宋体" w:cs="宋体"/>
          <w:b/>
          <w:bCs/>
          <w:sz w:val="48"/>
          <w:szCs w:val="48"/>
        </w:rPr>
        <w:t xml:space="preserve"> </w:t>
      </w:r>
      <w:r w:rsidRPr="00F93481">
        <w:rPr>
          <w:rFonts w:ascii="宋体" w:hAnsi="宋体" w:cs="宋体" w:hint="eastAsia"/>
          <w:b/>
          <w:bCs/>
          <w:sz w:val="48"/>
          <w:szCs w:val="48"/>
        </w:rPr>
        <w:t>目</w:t>
      </w:r>
    </w:p>
    <w:p w:rsidR="00EA3651" w:rsidRPr="00F93481" w:rsidRDefault="00EA3651">
      <w:pPr>
        <w:pStyle w:val="27"/>
        <w:ind w:firstLine="964"/>
        <w:rPr>
          <w:rFonts w:ascii="宋体" w:hAnsi="宋体" w:cs="宋体"/>
          <w:b/>
          <w:bCs/>
          <w:sz w:val="48"/>
          <w:szCs w:val="48"/>
        </w:rPr>
      </w:pPr>
    </w:p>
    <w:p w:rsidR="00EA3651" w:rsidRPr="00F93481" w:rsidRDefault="00EA3651"/>
    <w:p w:rsidR="00EA3651" w:rsidRPr="00F93481" w:rsidRDefault="004F4BCE">
      <w:pPr>
        <w:wordWrap w:val="0"/>
        <w:spacing w:line="360" w:lineRule="auto"/>
        <w:jc w:val="center"/>
        <w:rPr>
          <w:rFonts w:ascii="宋体" w:hAnsi="宋体" w:cs="宋体"/>
          <w:b/>
          <w:sz w:val="72"/>
          <w:szCs w:val="72"/>
        </w:rPr>
      </w:pPr>
      <w:r w:rsidRPr="00F93481">
        <w:rPr>
          <w:rFonts w:ascii="宋体" w:hAnsi="宋体" w:cs="宋体" w:hint="eastAsia"/>
          <w:b/>
          <w:sz w:val="72"/>
          <w:szCs w:val="72"/>
          <w:lang w:bidi="ar"/>
        </w:rPr>
        <w:t>竞争性磋商采购文件</w:t>
      </w:r>
    </w:p>
    <w:p w:rsidR="00EA3651" w:rsidRPr="00F93481" w:rsidRDefault="00EA3651">
      <w:pPr>
        <w:wordWrap w:val="0"/>
        <w:spacing w:line="360" w:lineRule="auto"/>
        <w:rPr>
          <w:rFonts w:ascii="宋体" w:hAnsi="宋体" w:cs="宋体"/>
          <w:sz w:val="44"/>
          <w:szCs w:val="20"/>
        </w:rPr>
      </w:pPr>
    </w:p>
    <w:p w:rsidR="00EA3651" w:rsidRPr="00F93481" w:rsidRDefault="00EA3651">
      <w:pPr>
        <w:wordWrap w:val="0"/>
        <w:spacing w:line="360" w:lineRule="auto"/>
        <w:rPr>
          <w:rFonts w:ascii="宋体" w:hAnsi="宋体" w:cs="宋体"/>
          <w:sz w:val="44"/>
          <w:szCs w:val="20"/>
        </w:rPr>
      </w:pPr>
    </w:p>
    <w:p w:rsidR="00EA3651" w:rsidRPr="00F93481" w:rsidRDefault="00EA3651">
      <w:pPr>
        <w:wordWrap w:val="0"/>
        <w:spacing w:line="360" w:lineRule="auto"/>
        <w:rPr>
          <w:rFonts w:ascii="宋体" w:hAnsi="宋体" w:cs="宋体"/>
          <w:sz w:val="44"/>
          <w:szCs w:val="20"/>
        </w:rPr>
      </w:pPr>
    </w:p>
    <w:p w:rsidR="00EA3651" w:rsidRPr="00F93481" w:rsidRDefault="00EA3651">
      <w:pPr>
        <w:wordWrap w:val="0"/>
        <w:spacing w:line="360" w:lineRule="auto"/>
        <w:rPr>
          <w:rFonts w:ascii="宋体" w:hAnsi="宋体" w:cs="宋体"/>
          <w:sz w:val="44"/>
          <w:szCs w:val="20"/>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7687"/>
      </w:tblGrid>
      <w:tr w:rsidR="00F93481" w:rsidRPr="00F93481">
        <w:trPr>
          <w:trHeight w:val="1593"/>
          <w:jc w:val="center"/>
        </w:trPr>
        <w:tc>
          <w:tcPr>
            <w:tcW w:w="2234"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ind w:right="-216"/>
              <w:jc w:val="center"/>
              <w:rPr>
                <w:rFonts w:ascii="宋体" w:hAnsi="宋体" w:cs="宋体"/>
                <w:b/>
                <w:sz w:val="30"/>
                <w:szCs w:val="30"/>
              </w:rPr>
            </w:pPr>
            <w:r w:rsidRPr="00F93481">
              <w:rPr>
                <w:rFonts w:ascii="宋体" w:hAnsi="宋体" w:cs="宋体" w:hint="eastAsia"/>
                <w:b/>
                <w:sz w:val="30"/>
                <w:szCs w:val="30"/>
                <w:lang w:bidi="ar"/>
              </w:rPr>
              <w:t>项目编号：</w:t>
            </w:r>
          </w:p>
        </w:tc>
        <w:tc>
          <w:tcPr>
            <w:tcW w:w="7687"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ind w:right="-216"/>
              <w:jc w:val="center"/>
              <w:rPr>
                <w:rFonts w:ascii="宋体" w:hAnsi="宋体" w:cs="宋体"/>
                <w:b/>
                <w:sz w:val="30"/>
                <w:szCs w:val="30"/>
                <w:lang w:bidi="ar"/>
              </w:rPr>
            </w:pPr>
            <w:r w:rsidRPr="00F93481">
              <w:rPr>
                <w:rFonts w:ascii="宋体" w:hAnsi="宋体" w:cs="宋体" w:hint="eastAsia"/>
                <w:b/>
                <w:sz w:val="32"/>
                <w:szCs w:val="32"/>
              </w:rPr>
              <w:t>NBITC-202230698GC</w:t>
            </w:r>
          </w:p>
        </w:tc>
      </w:tr>
      <w:tr w:rsidR="00EA3651" w:rsidRPr="00F93481">
        <w:trPr>
          <w:trHeight w:val="1984"/>
          <w:jc w:val="center"/>
        </w:trPr>
        <w:tc>
          <w:tcPr>
            <w:tcW w:w="2234"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ind w:right="-216"/>
              <w:jc w:val="center"/>
              <w:rPr>
                <w:rFonts w:ascii="宋体" w:hAnsi="宋体" w:cs="宋体"/>
                <w:b/>
                <w:sz w:val="30"/>
                <w:szCs w:val="30"/>
              </w:rPr>
            </w:pPr>
            <w:r w:rsidRPr="00F93481">
              <w:rPr>
                <w:rFonts w:ascii="宋体" w:hAnsi="宋体" w:cs="宋体" w:hint="eastAsia"/>
                <w:b/>
                <w:sz w:val="30"/>
                <w:szCs w:val="30"/>
                <w:lang w:bidi="ar"/>
              </w:rPr>
              <w:t>项目名称：</w:t>
            </w:r>
          </w:p>
        </w:tc>
        <w:tc>
          <w:tcPr>
            <w:tcW w:w="7687"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ind w:right="-216"/>
              <w:jc w:val="center"/>
              <w:rPr>
                <w:rFonts w:ascii="宋体" w:hAnsi="宋体" w:cs="宋体"/>
                <w:b/>
                <w:sz w:val="30"/>
                <w:szCs w:val="30"/>
                <w:lang w:bidi="ar"/>
              </w:rPr>
            </w:pPr>
            <w:r w:rsidRPr="00F93481">
              <w:rPr>
                <w:rFonts w:ascii="宋体" w:hAnsi="宋体" w:cs="宋体" w:hint="eastAsia"/>
                <w:b/>
                <w:sz w:val="30"/>
                <w:szCs w:val="30"/>
                <w:lang w:bidi="ar"/>
              </w:rPr>
              <w:t>宁波市公安局镇海分局职工疗休养承办单位定点采购项目</w:t>
            </w:r>
          </w:p>
        </w:tc>
      </w:tr>
    </w:tbl>
    <w:p w:rsidR="00EA3651" w:rsidRPr="00F93481" w:rsidRDefault="00EA3651">
      <w:pPr>
        <w:wordWrap w:val="0"/>
        <w:spacing w:line="360" w:lineRule="auto"/>
        <w:rPr>
          <w:rFonts w:ascii="宋体" w:hAnsi="宋体" w:cs="宋体"/>
          <w:sz w:val="44"/>
          <w:szCs w:val="20"/>
        </w:rPr>
      </w:pPr>
    </w:p>
    <w:p w:rsidR="00EA3651" w:rsidRPr="00F93481" w:rsidRDefault="00EA3651">
      <w:pPr>
        <w:wordWrap w:val="0"/>
        <w:spacing w:line="360" w:lineRule="auto"/>
        <w:rPr>
          <w:rFonts w:ascii="宋体" w:hAnsi="宋体" w:cs="宋体"/>
          <w:sz w:val="44"/>
          <w:szCs w:val="20"/>
          <w:lang w:bidi="ar"/>
        </w:rPr>
      </w:pPr>
    </w:p>
    <w:p w:rsidR="00EA3651" w:rsidRPr="00F93481" w:rsidRDefault="00EA3651">
      <w:pPr>
        <w:wordWrap w:val="0"/>
        <w:spacing w:line="360" w:lineRule="auto"/>
        <w:rPr>
          <w:rFonts w:ascii="宋体" w:hAnsi="宋体" w:cs="宋体"/>
          <w:sz w:val="44"/>
          <w:szCs w:val="20"/>
          <w:lang w:bidi="ar"/>
        </w:rPr>
      </w:pPr>
    </w:p>
    <w:p w:rsidR="00EA3651" w:rsidRPr="00F93481" w:rsidRDefault="00EA3651">
      <w:pPr>
        <w:wordWrap w:val="0"/>
        <w:spacing w:line="360" w:lineRule="auto"/>
        <w:rPr>
          <w:rFonts w:ascii="宋体" w:hAnsi="宋体" w:cs="宋体"/>
          <w:b/>
          <w:sz w:val="36"/>
          <w:szCs w:val="36"/>
        </w:rPr>
      </w:pPr>
    </w:p>
    <w:p w:rsidR="00EA3651" w:rsidRPr="00F93481" w:rsidRDefault="004F4BCE">
      <w:pPr>
        <w:pStyle w:val="ae"/>
        <w:wordWrap w:val="0"/>
        <w:snapToGrid w:val="0"/>
        <w:spacing w:line="360" w:lineRule="auto"/>
        <w:jc w:val="left"/>
        <w:rPr>
          <w:rFonts w:hAnsi="宋体" w:hint="default"/>
          <w:b/>
          <w:bCs/>
          <w:sz w:val="28"/>
          <w:szCs w:val="28"/>
        </w:rPr>
      </w:pPr>
      <w:r w:rsidRPr="00F93481">
        <w:rPr>
          <w:rFonts w:hAnsi="宋体"/>
          <w:b/>
          <w:bCs/>
          <w:sz w:val="28"/>
          <w:szCs w:val="28"/>
        </w:rPr>
        <w:t>采购人：</w:t>
      </w:r>
      <w:r w:rsidRPr="00F93481">
        <w:rPr>
          <w:rFonts w:hAnsi="宋体" w:cs="宋体"/>
          <w:b/>
          <w:bCs/>
          <w:sz w:val="28"/>
          <w:szCs w:val="28"/>
        </w:rPr>
        <w:t>宁波市公安局镇海分局</w:t>
      </w:r>
    </w:p>
    <w:p w:rsidR="00EA3651" w:rsidRPr="00F93481" w:rsidRDefault="004F4BCE">
      <w:pPr>
        <w:pStyle w:val="ae"/>
        <w:wordWrap w:val="0"/>
        <w:snapToGrid w:val="0"/>
        <w:spacing w:line="360" w:lineRule="auto"/>
        <w:jc w:val="left"/>
        <w:rPr>
          <w:rFonts w:hAnsi="宋体" w:hint="default"/>
          <w:b/>
          <w:bCs/>
          <w:sz w:val="28"/>
          <w:szCs w:val="28"/>
        </w:rPr>
      </w:pPr>
      <w:r w:rsidRPr="00F93481">
        <w:rPr>
          <w:rFonts w:hAnsi="宋体"/>
          <w:b/>
          <w:bCs/>
          <w:sz w:val="28"/>
          <w:szCs w:val="28"/>
        </w:rPr>
        <w:t>代理机构：</w:t>
      </w:r>
      <w:r w:rsidRPr="00F93481">
        <w:rPr>
          <w:rFonts w:hAnsi="宋体"/>
          <w:b/>
          <w:sz w:val="28"/>
          <w:szCs w:val="28"/>
        </w:rPr>
        <w:t>宁波市国际招标有限公司</w:t>
      </w:r>
    </w:p>
    <w:p w:rsidR="00EA3651" w:rsidRPr="00F93481" w:rsidRDefault="004F4BCE">
      <w:pPr>
        <w:pStyle w:val="ae"/>
        <w:wordWrap w:val="0"/>
        <w:snapToGrid w:val="0"/>
        <w:spacing w:line="360" w:lineRule="auto"/>
        <w:jc w:val="left"/>
        <w:rPr>
          <w:rFonts w:hAnsi="宋体" w:hint="default"/>
          <w:b/>
          <w:bCs/>
          <w:sz w:val="24"/>
        </w:rPr>
      </w:pPr>
      <w:r w:rsidRPr="00F93481">
        <w:rPr>
          <w:rFonts w:hAnsi="宋体"/>
          <w:b/>
          <w:bCs/>
          <w:sz w:val="28"/>
          <w:szCs w:val="28"/>
        </w:rPr>
        <w:t>编制日期：202</w:t>
      </w:r>
      <w:r w:rsidRPr="00F93481">
        <w:rPr>
          <w:rFonts w:hAnsi="宋体" w:hint="default"/>
          <w:b/>
          <w:bCs/>
          <w:sz w:val="28"/>
          <w:szCs w:val="28"/>
        </w:rPr>
        <w:t>2</w:t>
      </w:r>
      <w:r w:rsidRPr="00F93481">
        <w:rPr>
          <w:rFonts w:hAnsi="宋体"/>
          <w:b/>
          <w:bCs/>
          <w:sz w:val="28"/>
          <w:szCs w:val="28"/>
        </w:rPr>
        <w:t>年</w:t>
      </w:r>
      <w:r w:rsidRPr="00F93481">
        <w:rPr>
          <w:rFonts w:hAnsi="宋体" w:hint="default"/>
          <w:b/>
          <w:bCs/>
          <w:sz w:val="28"/>
          <w:szCs w:val="28"/>
        </w:rPr>
        <w:t>6</w:t>
      </w:r>
      <w:r w:rsidRPr="00F93481">
        <w:rPr>
          <w:rFonts w:hAnsi="宋体"/>
          <w:b/>
          <w:bCs/>
          <w:sz w:val="28"/>
          <w:szCs w:val="28"/>
        </w:rPr>
        <w:t>月</w:t>
      </w:r>
    </w:p>
    <w:p w:rsidR="00EA3651" w:rsidRPr="00F93481" w:rsidRDefault="00EA3651">
      <w:pPr>
        <w:wordWrap w:val="0"/>
        <w:jc w:val="center"/>
        <w:rPr>
          <w:rFonts w:ascii="宋体" w:hAnsi="宋体" w:cs="宋体"/>
          <w:b/>
          <w:sz w:val="36"/>
          <w:szCs w:val="36"/>
          <w:lang w:val="zh-CN"/>
        </w:rPr>
      </w:pPr>
    </w:p>
    <w:p w:rsidR="00EA3651" w:rsidRPr="00F93481" w:rsidRDefault="004F4BCE">
      <w:pPr>
        <w:wordWrap w:val="0"/>
        <w:jc w:val="center"/>
        <w:rPr>
          <w:rFonts w:ascii="宋体" w:hAnsi="宋体" w:cs="宋体"/>
          <w:b/>
          <w:sz w:val="48"/>
          <w:szCs w:val="36"/>
        </w:rPr>
      </w:pPr>
      <w:r w:rsidRPr="00F93481">
        <w:rPr>
          <w:rFonts w:ascii="宋体" w:hAnsi="宋体" w:cs="宋体" w:hint="eastAsia"/>
          <w:b/>
          <w:sz w:val="48"/>
          <w:szCs w:val="36"/>
          <w:lang w:val="zh-CN"/>
        </w:rPr>
        <w:t>目  录</w:t>
      </w:r>
    </w:p>
    <w:p w:rsidR="00EA3651" w:rsidRPr="00F93481" w:rsidRDefault="004F4BCE">
      <w:pPr>
        <w:pStyle w:val="11"/>
        <w:tabs>
          <w:tab w:val="right" w:leader="dot" w:pos="8846"/>
        </w:tabs>
        <w:spacing w:before="0" w:after="0" w:line="600" w:lineRule="auto"/>
        <w:rPr>
          <w:rFonts w:asciiTheme="minorHAnsi" w:eastAsiaTheme="minorEastAsia" w:hAnsiTheme="minorHAnsi" w:cstheme="minorBidi"/>
          <w:b w:val="0"/>
          <w:noProof/>
          <w:sz w:val="21"/>
          <w:szCs w:val="22"/>
        </w:rPr>
      </w:pPr>
      <w:r w:rsidRPr="00F93481">
        <w:rPr>
          <w:rFonts w:ascii="宋体" w:hAnsi="宋体" w:cs="宋体" w:hint="eastAsia"/>
          <w:b w:val="0"/>
        </w:rPr>
        <w:fldChar w:fldCharType="begin"/>
      </w:r>
      <w:r w:rsidRPr="00F93481">
        <w:rPr>
          <w:rFonts w:ascii="宋体" w:hAnsi="宋体" w:cs="宋体" w:hint="eastAsia"/>
          <w:b w:val="0"/>
        </w:rPr>
        <w:instrText xml:space="preserve"> TOC \o "1-3" \h \z \u </w:instrText>
      </w:r>
      <w:r w:rsidRPr="00F93481">
        <w:rPr>
          <w:rFonts w:ascii="宋体" w:hAnsi="宋体" w:cs="宋体" w:hint="eastAsia"/>
          <w:b w:val="0"/>
        </w:rPr>
        <w:fldChar w:fldCharType="separate"/>
      </w:r>
      <w:hyperlink w:anchor="_Toc106661718" w:history="1">
        <w:r w:rsidRPr="00F93481">
          <w:rPr>
            <w:rStyle w:val="aff5"/>
            <w:rFonts w:ascii="宋体" w:hAnsi="宋体" w:cs="宋体"/>
            <w:noProof/>
            <w:color w:val="auto"/>
          </w:rPr>
          <w:t>第一章  磋商公告</w:t>
        </w:r>
        <w:r w:rsidRPr="00F93481">
          <w:rPr>
            <w:noProof/>
          </w:rPr>
          <w:tab/>
        </w:r>
        <w:r w:rsidRPr="00F93481">
          <w:rPr>
            <w:noProof/>
          </w:rPr>
          <w:fldChar w:fldCharType="begin"/>
        </w:r>
        <w:r w:rsidRPr="00F93481">
          <w:rPr>
            <w:noProof/>
          </w:rPr>
          <w:instrText xml:space="preserve"> PAGEREF _Toc106661718 \h </w:instrText>
        </w:r>
        <w:r w:rsidRPr="00F93481">
          <w:rPr>
            <w:noProof/>
          </w:rPr>
        </w:r>
        <w:r w:rsidRPr="00F93481">
          <w:rPr>
            <w:noProof/>
          </w:rPr>
          <w:fldChar w:fldCharType="separate"/>
        </w:r>
        <w:r w:rsidR="00F93481" w:rsidRPr="00F93481">
          <w:rPr>
            <w:noProof/>
          </w:rPr>
          <w:t>1</w:t>
        </w:r>
        <w:r w:rsidRPr="00F93481">
          <w:rPr>
            <w:noProof/>
          </w:rPr>
          <w:fldChar w:fldCharType="end"/>
        </w:r>
      </w:hyperlink>
    </w:p>
    <w:p w:rsidR="00EA3651" w:rsidRPr="00F93481" w:rsidRDefault="00D6010C">
      <w:pPr>
        <w:pStyle w:val="11"/>
        <w:tabs>
          <w:tab w:val="right" w:leader="dot" w:pos="8846"/>
        </w:tabs>
        <w:spacing w:before="0" w:after="0" w:line="600" w:lineRule="auto"/>
        <w:rPr>
          <w:rFonts w:asciiTheme="minorHAnsi" w:eastAsiaTheme="minorEastAsia" w:hAnsiTheme="minorHAnsi" w:cstheme="minorBidi"/>
          <w:b w:val="0"/>
          <w:noProof/>
          <w:sz w:val="21"/>
          <w:szCs w:val="22"/>
        </w:rPr>
      </w:pPr>
      <w:hyperlink w:anchor="_Toc106661719" w:history="1">
        <w:r w:rsidR="004F4BCE" w:rsidRPr="00F93481">
          <w:rPr>
            <w:rStyle w:val="aff5"/>
            <w:rFonts w:ascii="宋体" w:hAnsi="宋体" w:cs="宋体"/>
            <w:noProof/>
            <w:color w:val="auto"/>
          </w:rPr>
          <w:t>第二章  采购需求</w:t>
        </w:r>
        <w:r w:rsidR="004F4BCE" w:rsidRPr="00F93481">
          <w:rPr>
            <w:noProof/>
          </w:rPr>
          <w:tab/>
        </w:r>
        <w:r w:rsidR="004F4BCE" w:rsidRPr="00F93481">
          <w:rPr>
            <w:noProof/>
          </w:rPr>
          <w:fldChar w:fldCharType="begin"/>
        </w:r>
        <w:r w:rsidR="004F4BCE" w:rsidRPr="00F93481">
          <w:rPr>
            <w:noProof/>
          </w:rPr>
          <w:instrText xml:space="preserve"> PAGEREF _Toc106661719 \h </w:instrText>
        </w:r>
        <w:r w:rsidR="004F4BCE" w:rsidRPr="00F93481">
          <w:rPr>
            <w:noProof/>
          </w:rPr>
        </w:r>
        <w:r w:rsidR="004F4BCE" w:rsidRPr="00F93481">
          <w:rPr>
            <w:noProof/>
          </w:rPr>
          <w:fldChar w:fldCharType="separate"/>
        </w:r>
        <w:r w:rsidR="00F93481" w:rsidRPr="00F93481">
          <w:rPr>
            <w:noProof/>
          </w:rPr>
          <w:t>5</w:t>
        </w:r>
        <w:r w:rsidR="004F4BCE" w:rsidRPr="00F93481">
          <w:rPr>
            <w:noProof/>
          </w:rPr>
          <w:fldChar w:fldCharType="end"/>
        </w:r>
      </w:hyperlink>
    </w:p>
    <w:p w:rsidR="00EA3651" w:rsidRPr="00F93481" w:rsidRDefault="00D6010C">
      <w:pPr>
        <w:pStyle w:val="11"/>
        <w:tabs>
          <w:tab w:val="right" w:leader="dot" w:pos="8846"/>
        </w:tabs>
        <w:spacing w:before="0" w:after="0" w:line="600" w:lineRule="auto"/>
        <w:rPr>
          <w:rFonts w:asciiTheme="minorHAnsi" w:eastAsiaTheme="minorEastAsia" w:hAnsiTheme="minorHAnsi" w:cstheme="minorBidi"/>
          <w:b w:val="0"/>
          <w:noProof/>
          <w:sz w:val="21"/>
          <w:szCs w:val="22"/>
        </w:rPr>
      </w:pPr>
      <w:hyperlink w:anchor="_Toc106661720" w:history="1">
        <w:r w:rsidR="004F4BCE" w:rsidRPr="00F93481">
          <w:rPr>
            <w:rStyle w:val="aff5"/>
            <w:rFonts w:ascii="宋体" w:hAnsi="宋体" w:cs="宋体"/>
            <w:noProof/>
            <w:color w:val="auto"/>
          </w:rPr>
          <w:t>第三章  供应商须知</w:t>
        </w:r>
        <w:r w:rsidR="004F4BCE" w:rsidRPr="00F93481">
          <w:rPr>
            <w:noProof/>
          </w:rPr>
          <w:tab/>
        </w:r>
        <w:r w:rsidR="004F4BCE" w:rsidRPr="00F93481">
          <w:rPr>
            <w:noProof/>
          </w:rPr>
          <w:fldChar w:fldCharType="begin"/>
        </w:r>
        <w:r w:rsidR="004F4BCE" w:rsidRPr="00F93481">
          <w:rPr>
            <w:noProof/>
          </w:rPr>
          <w:instrText xml:space="preserve"> PAGEREF _Toc106661720 \h </w:instrText>
        </w:r>
        <w:r w:rsidR="004F4BCE" w:rsidRPr="00F93481">
          <w:rPr>
            <w:noProof/>
          </w:rPr>
        </w:r>
        <w:r w:rsidR="004F4BCE" w:rsidRPr="00F93481">
          <w:rPr>
            <w:noProof/>
          </w:rPr>
          <w:fldChar w:fldCharType="separate"/>
        </w:r>
        <w:r w:rsidR="00F93481" w:rsidRPr="00F93481">
          <w:rPr>
            <w:noProof/>
          </w:rPr>
          <w:t>9</w:t>
        </w:r>
        <w:r w:rsidR="004F4BCE" w:rsidRPr="00F93481">
          <w:rPr>
            <w:noProof/>
          </w:rPr>
          <w:fldChar w:fldCharType="end"/>
        </w:r>
      </w:hyperlink>
    </w:p>
    <w:p w:rsidR="00EA3651" w:rsidRPr="00F93481" w:rsidRDefault="00D6010C">
      <w:pPr>
        <w:pStyle w:val="11"/>
        <w:tabs>
          <w:tab w:val="right" w:leader="dot" w:pos="8846"/>
        </w:tabs>
        <w:spacing w:before="0" w:after="0" w:line="600" w:lineRule="auto"/>
        <w:rPr>
          <w:rFonts w:asciiTheme="minorHAnsi" w:eastAsiaTheme="minorEastAsia" w:hAnsiTheme="minorHAnsi" w:cstheme="minorBidi"/>
          <w:b w:val="0"/>
          <w:noProof/>
          <w:sz w:val="21"/>
          <w:szCs w:val="22"/>
        </w:rPr>
      </w:pPr>
      <w:hyperlink w:anchor="_Toc106661721" w:history="1">
        <w:r w:rsidR="004F4BCE" w:rsidRPr="00F93481">
          <w:rPr>
            <w:rStyle w:val="aff5"/>
            <w:rFonts w:ascii="宋体" w:hAnsi="宋体" w:cs="宋体"/>
            <w:noProof/>
            <w:color w:val="auto"/>
          </w:rPr>
          <w:t>第四</w:t>
        </w:r>
        <w:r w:rsidR="004F4BCE" w:rsidRPr="00F93481">
          <w:rPr>
            <w:rStyle w:val="aff5"/>
            <w:rFonts w:hAnsi="宋体" w:cs="宋体"/>
            <w:noProof/>
            <w:color w:val="auto"/>
          </w:rPr>
          <w:t>章</w:t>
        </w:r>
        <w:r w:rsidR="004F4BCE" w:rsidRPr="00F93481">
          <w:rPr>
            <w:rStyle w:val="aff5"/>
            <w:rFonts w:hAnsi="宋体" w:cs="宋体"/>
            <w:noProof/>
            <w:color w:val="auto"/>
          </w:rPr>
          <w:t xml:space="preserve">  </w:t>
        </w:r>
        <w:r w:rsidR="004F4BCE" w:rsidRPr="00F93481">
          <w:rPr>
            <w:rStyle w:val="aff5"/>
            <w:rFonts w:hAnsi="宋体" w:cs="宋体"/>
            <w:noProof/>
            <w:color w:val="auto"/>
          </w:rPr>
          <w:t>评审办法及评分标准</w:t>
        </w:r>
        <w:r w:rsidR="004F4BCE" w:rsidRPr="00F93481">
          <w:rPr>
            <w:noProof/>
          </w:rPr>
          <w:tab/>
        </w:r>
        <w:r w:rsidR="004F4BCE" w:rsidRPr="00F93481">
          <w:rPr>
            <w:noProof/>
          </w:rPr>
          <w:fldChar w:fldCharType="begin"/>
        </w:r>
        <w:r w:rsidR="004F4BCE" w:rsidRPr="00F93481">
          <w:rPr>
            <w:noProof/>
          </w:rPr>
          <w:instrText xml:space="preserve"> PAGEREF _Toc106661721 \h </w:instrText>
        </w:r>
        <w:r w:rsidR="004F4BCE" w:rsidRPr="00F93481">
          <w:rPr>
            <w:noProof/>
          </w:rPr>
        </w:r>
        <w:r w:rsidR="004F4BCE" w:rsidRPr="00F93481">
          <w:rPr>
            <w:noProof/>
          </w:rPr>
          <w:fldChar w:fldCharType="separate"/>
        </w:r>
        <w:r w:rsidR="00F93481" w:rsidRPr="00F93481">
          <w:rPr>
            <w:noProof/>
          </w:rPr>
          <w:t>24</w:t>
        </w:r>
        <w:r w:rsidR="004F4BCE" w:rsidRPr="00F93481">
          <w:rPr>
            <w:noProof/>
          </w:rPr>
          <w:fldChar w:fldCharType="end"/>
        </w:r>
      </w:hyperlink>
    </w:p>
    <w:p w:rsidR="00EA3651" w:rsidRPr="00F93481" w:rsidRDefault="00D6010C">
      <w:pPr>
        <w:pStyle w:val="11"/>
        <w:tabs>
          <w:tab w:val="right" w:leader="dot" w:pos="8846"/>
        </w:tabs>
        <w:spacing w:before="0" w:after="0" w:line="600" w:lineRule="auto"/>
        <w:rPr>
          <w:rFonts w:asciiTheme="minorHAnsi" w:eastAsiaTheme="minorEastAsia" w:hAnsiTheme="minorHAnsi" w:cstheme="minorBidi"/>
          <w:b w:val="0"/>
          <w:noProof/>
          <w:sz w:val="21"/>
          <w:szCs w:val="22"/>
        </w:rPr>
      </w:pPr>
      <w:hyperlink w:anchor="_Toc106661722" w:history="1">
        <w:r w:rsidR="004F4BCE" w:rsidRPr="00F93481">
          <w:rPr>
            <w:rStyle w:val="aff5"/>
            <w:rFonts w:ascii="宋体" w:hAnsi="宋体" w:cs="宋体"/>
            <w:noProof/>
            <w:color w:val="auto"/>
          </w:rPr>
          <w:t>第五章  采购合同</w:t>
        </w:r>
        <w:r w:rsidR="004F4BCE" w:rsidRPr="00F93481">
          <w:rPr>
            <w:noProof/>
          </w:rPr>
          <w:tab/>
        </w:r>
        <w:r w:rsidR="004F4BCE" w:rsidRPr="00F93481">
          <w:rPr>
            <w:noProof/>
          </w:rPr>
          <w:fldChar w:fldCharType="begin"/>
        </w:r>
        <w:r w:rsidR="004F4BCE" w:rsidRPr="00F93481">
          <w:rPr>
            <w:noProof/>
          </w:rPr>
          <w:instrText xml:space="preserve"> PAGEREF _Toc106661722 \h </w:instrText>
        </w:r>
        <w:r w:rsidR="004F4BCE" w:rsidRPr="00F93481">
          <w:rPr>
            <w:noProof/>
          </w:rPr>
        </w:r>
        <w:r w:rsidR="004F4BCE" w:rsidRPr="00F93481">
          <w:rPr>
            <w:noProof/>
          </w:rPr>
          <w:fldChar w:fldCharType="separate"/>
        </w:r>
        <w:r w:rsidR="00F93481" w:rsidRPr="00F93481">
          <w:rPr>
            <w:noProof/>
          </w:rPr>
          <w:t>31</w:t>
        </w:r>
        <w:r w:rsidR="004F4BCE" w:rsidRPr="00F93481">
          <w:rPr>
            <w:noProof/>
          </w:rPr>
          <w:fldChar w:fldCharType="end"/>
        </w:r>
      </w:hyperlink>
    </w:p>
    <w:p w:rsidR="00EA3651" w:rsidRPr="00F93481" w:rsidRDefault="00D6010C">
      <w:pPr>
        <w:pStyle w:val="11"/>
        <w:tabs>
          <w:tab w:val="right" w:leader="dot" w:pos="8846"/>
        </w:tabs>
        <w:spacing w:before="0" w:after="0" w:line="600" w:lineRule="auto"/>
        <w:rPr>
          <w:rFonts w:asciiTheme="minorHAnsi" w:eastAsiaTheme="minorEastAsia" w:hAnsiTheme="minorHAnsi" w:cstheme="minorBidi"/>
          <w:b w:val="0"/>
          <w:noProof/>
          <w:sz w:val="21"/>
          <w:szCs w:val="22"/>
        </w:rPr>
      </w:pPr>
      <w:hyperlink w:anchor="_Toc106661723" w:history="1">
        <w:r w:rsidR="004F4BCE" w:rsidRPr="00F93481">
          <w:rPr>
            <w:rStyle w:val="aff5"/>
            <w:rFonts w:ascii="宋体" w:hAnsi="宋体" w:cs="宋体"/>
            <w:noProof/>
            <w:color w:val="auto"/>
          </w:rPr>
          <w:t>第六章  响应文件格式</w:t>
        </w:r>
        <w:r w:rsidR="004F4BCE" w:rsidRPr="00F93481">
          <w:rPr>
            <w:noProof/>
          </w:rPr>
          <w:tab/>
        </w:r>
        <w:r w:rsidR="004F4BCE" w:rsidRPr="00F93481">
          <w:rPr>
            <w:noProof/>
          </w:rPr>
          <w:fldChar w:fldCharType="begin"/>
        </w:r>
        <w:r w:rsidR="004F4BCE" w:rsidRPr="00F93481">
          <w:rPr>
            <w:noProof/>
          </w:rPr>
          <w:instrText xml:space="preserve"> PAGEREF _Toc106661723 \h </w:instrText>
        </w:r>
        <w:r w:rsidR="004F4BCE" w:rsidRPr="00F93481">
          <w:rPr>
            <w:noProof/>
          </w:rPr>
        </w:r>
        <w:r w:rsidR="004F4BCE" w:rsidRPr="00F93481">
          <w:rPr>
            <w:noProof/>
          </w:rPr>
          <w:fldChar w:fldCharType="separate"/>
        </w:r>
        <w:r w:rsidR="00F93481" w:rsidRPr="00F93481">
          <w:rPr>
            <w:noProof/>
          </w:rPr>
          <w:t>35</w:t>
        </w:r>
        <w:r w:rsidR="004F4BCE" w:rsidRPr="00F93481">
          <w:rPr>
            <w:noProof/>
          </w:rPr>
          <w:fldChar w:fldCharType="end"/>
        </w:r>
      </w:hyperlink>
    </w:p>
    <w:p w:rsidR="00EA3651" w:rsidRPr="00F93481" w:rsidRDefault="004F4BCE">
      <w:pPr>
        <w:wordWrap w:val="0"/>
        <w:spacing w:line="600" w:lineRule="auto"/>
        <w:rPr>
          <w:rFonts w:hAnsi="宋体" w:cs="宋体"/>
          <w:b/>
          <w:sz w:val="30"/>
          <w:szCs w:val="30"/>
        </w:rPr>
      </w:pPr>
      <w:r w:rsidRPr="00F93481">
        <w:rPr>
          <w:rFonts w:ascii="宋体" w:hAnsi="宋体" w:cs="宋体" w:hint="eastAsia"/>
        </w:rPr>
        <w:fldChar w:fldCharType="end"/>
      </w:r>
    </w:p>
    <w:p w:rsidR="00EA3651" w:rsidRPr="00F93481" w:rsidRDefault="00EA3651">
      <w:pPr>
        <w:pStyle w:val="ae"/>
        <w:wordWrap w:val="0"/>
        <w:spacing w:beforeLines="0" w:before="120" w:afterLines="0" w:after="120" w:line="360" w:lineRule="auto"/>
        <w:jc w:val="center"/>
        <w:rPr>
          <w:rFonts w:hAnsi="宋体" w:cs="宋体" w:hint="default"/>
          <w:b/>
          <w:sz w:val="30"/>
          <w:szCs w:val="30"/>
        </w:rPr>
        <w:sectPr w:rsidR="00EA3651" w:rsidRPr="00F93481">
          <w:footerReference w:type="even" r:id="rId9"/>
          <w:footerReference w:type="default" r:id="rId10"/>
          <w:footerReference w:type="first" r:id="rId11"/>
          <w:pgSz w:w="11906" w:h="16838"/>
          <w:pgMar w:top="1440" w:right="1440" w:bottom="1440" w:left="1610" w:header="851" w:footer="992" w:gutter="0"/>
          <w:pgNumType w:start="1"/>
          <w:cols w:space="720"/>
          <w:titlePg/>
          <w:docGrid w:type="lines" w:linePitch="312"/>
        </w:sectPr>
      </w:pPr>
    </w:p>
    <w:p w:rsidR="00EA3651" w:rsidRPr="00F93481" w:rsidRDefault="004F4BCE">
      <w:pPr>
        <w:pStyle w:val="1"/>
        <w:wordWrap w:val="0"/>
        <w:spacing w:before="0" w:after="0"/>
        <w:rPr>
          <w:rFonts w:ascii="宋体" w:hAnsi="宋体" w:cs="宋体"/>
          <w:sz w:val="21"/>
          <w:szCs w:val="21"/>
        </w:rPr>
      </w:pPr>
      <w:bookmarkStart w:id="0" w:name="_Toc106661718"/>
      <w:r w:rsidRPr="00F93481">
        <w:rPr>
          <w:rFonts w:ascii="宋体" w:hAnsi="宋体" w:cs="宋体" w:hint="eastAsia"/>
        </w:rPr>
        <w:lastRenderedPageBreak/>
        <w:t>第一章  磋商公告</w:t>
      </w:r>
      <w:bookmarkEnd w:id="0"/>
    </w:p>
    <w:p w:rsidR="00EA3651" w:rsidRPr="00F93481" w:rsidRDefault="004F4BCE">
      <w:pPr>
        <w:wordWrap w:val="0"/>
        <w:spacing w:line="360" w:lineRule="auto"/>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项目概况：</w:t>
      </w:r>
    </w:p>
    <w:p w:rsidR="00EA3651" w:rsidRPr="00F93481" w:rsidRDefault="004F4BCE">
      <w:pPr>
        <w:wordWrap w:val="0"/>
        <w:spacing w:line="360" w:lineRule="auto"/>
        <w:ind w:firstLineChars="200" w:firstLine="420"/>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szCs w:val="21"/>
        </w:rPr>
        <w:t>宁波市公安局镇海分局职工疗休养承办单位定点采购项目的潜在供应商应在浙江政府采购云平台，网址http://www.zcygov.cn/获取（下载）采购文件，并于202</w:t>
      </w:r>
      <w:r w:rsidRPr="00F93481">
        <w:rPr>
          <w:rFonts w:asciiTheme="minorEastAsia" w:eastAsiaTheme="minorEastAsia" w:hAnsiTheme="minorEastAsia" w:cstheme="minorEastAsia"/>
          <w:szCs w:val="21"/>
        </w:rPr>
        <w:t>2</w:t>
      </w:r>
      <w:r w:rsidRPr="00F93481">
        <w:rPr>
          <w:rFonts w:asciiTheme="minorEastAsia" w:eastAsiaTheme="minorEastAsia" w:hAnsiTheme="minorEastAsia" w:cstheme="minorEastAsia" w:hint="eastAsia"/>
          <w:szCs w:val="21"/>
        </w:rPr>
        <w:t>年</w:t>
      </w:r>
      <w:r w:rsidR="00F93481" w:rsidRPr="00F93481">
        <w:rPr>
          <w:rFonts w:asciiTheme="minorEastAsia" w:eastAsiaTheme="minorEastAsia" w:hAnsiTheme="minorEastAsia" w:cstheme="minorEastAsia"/>
          <w:szCs w:val="21"/>
        </w:rPr>
        <w:t>7</w:t>
      </w:r>
      <w:r w:rsidRPr="00F93481">
        <w:rPr>
          <w:rFonts w:asciiTheme="minorEastAsia" w:eastAsiaTheme="minorEastAsia" w:hAnsiTheme="minorEastAsia" w:cstheme="minorEastAsia" w:hint="eastAsia"/>
          <w:szCs w:val="21"/>
        </w:rPr>
        <w:t>月</w:t>
      </w:r>
      <w:r w:rsidR="00F93481" w:rsidRPr="00F93481">
        <w:rPr>
          <w:rFonts w:asciiTheme="minorEastAsia" w:eastAsiaTheme="minorEastAsia" w:hAnsiTheme="minorEastAsia" w:cstheme="minorEastAsia"/>
          <w:szCs w:val="21"/>
        </w:rPr>
        <w:t>4</w:t>
      </w:r>
      <w:r w:rsidRPr="00F93481">
        <w:rPr>
          <w:rFonts w:asciiTheme="minorEastAsia" w:eastAsiaTheme="minorEastAsia" w:hAnsiTheme="minorEastAsia" w:cstheme="minorEastAsia" w:hint="eastAsia"/>
          <w:szCs w:val="21"/>
        </w:rPr>
        <w:t>日</w:t>
      </w:r>
      <w:r w:rsidRPr="00F93481">
        <w:rPr>
          <w:rFonts w:asciiTheme="minorEastAsia" w:eastAsiaTheme="minorEastAsia" w:hAnsiTheme="minorEastAsia" w:cstheme="minorEastAsia"/>
          <w:szCs w:val="21"/>
        </w:rPr>
        <w:t>14</w:t>
      </w:r>
      <w:r w:rsidRPr="00F93481">
        <w:rPr>
          <w:rFonts w:asciiTheme="minorEastAsia" w:eastAsiaTheme="minorEastAsia" w:hAnsiTheme="minorEastAsia" w:cstheme="minorEastAsia" w:hint="eastAsia"/>
          <w:szCs w:val="21"/>
        </w:rPr>
        <w:t>:00（北京时间）前提交（上传）响应文件。</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一、项目基本情况</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项目编号：NBITC-202230698GC</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 xml:space="preserve">项目名称：宁波市公安局镇海分局职工疗休养承办单位定点采购项目 </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 xml:space="preserve">采购方式：竞争性磋商 </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预算金额（元）：3150000.00</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最高限价（元）：3150000.00</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采购需求：</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数量：1</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预算金额（元）：3150000.00</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单位：批</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简要规格描述：宁波市公安局镇海分局职工疗休养需采购疗休养承办单位，确定疗休养承办单位6家，具体见采购文件。</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备注：3150000.00为2年总预算，年度采购预算为157.5万元/年。</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合同履约期限：按采购文件要求。</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本项目（否）接受联合体投标。</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二、申请人的资格要求：</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1.满足《中华人民共和国政府采购法》第二十二条规定；未被“信用中国”（www.creditchina.gov.cn)、中国政府采购网（www.ccgp.gov.cn）列入失信被执行人、重大税收违法案件当事人名单</w:t>
      </w:r>
      <w:r w:rsidRPr="00F93481">
        <w:rPr>
          <w:rFonts w:ascii="宋体" w:hAnsi="宋体" w:cs="仿宋" w:hint="eastAsia"/>
        </w:rPr>
        <w:t>（税收违法黑名单）</w:t>
      </w:r>
      <w:r w:rsidRPr="00F93481">
        <w:rPr>
          <w:rFonts w:asciiTheme="minorEastAsia" w:eastAsiaTheme="minorEastAsia" w:hAnsiTheme="minorEastAsia" w:cstheme="minorEastAsia" w:hint="eastAsia"/>
          <w:szCs w:val="21"/>
        </w:rPr>
        <w:t>、政府采购严重违法失信行为记录名单。</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 xml:space="preserve">2.落实政府采购政策需满足的资格要求：无 </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3.本项目的特定资格要求：单位负责人为同一人或者存在直接控股、管理关系的不同供应商，不得参加同一合同项下的政府采购活动。</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三、获取（下载）采购文件</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时间：</w:t>
      </w:r>
      <w:r w:rsidR="00F93481" w:rsidRPr="00F93481">
        <w:rPr>
          <w:rFonts w:asciiTheme="minorEastAsia" w:eastAsiaTheme="minorEastAsia" w:hAnsiTheme="minorEastAsia" w:cstheme="minorEastAsia" w:hint="eastAsia"/>
          <w:szCs w:val="21"/>
        </w:rPr>
        <w:t>202</w:t>
      </w:r>
      <w:r w:rsidR="00F93481" w:rsidRPr="00F93481">
        <w:rPr>
          <w:rFonts w:asciiTheme="minorEastAsia" w:eastAsiaTheme="minorEastAsia" w:hAnsiTheme="minorEastAsia" w:cstheme="minorEastAsia"/>
          <w:szCs w:val="21"/>
        </w:rPr>
        <w:t>2</w:t>
      </w:r>
      <w:r w:rsidR="00F93481" w:rsidRPr="00F93481">
        <w:rPr>
          <w:rFonts w:asciiTheme="minorEastAsia" w:eastAsiaTheme="minorEastAsia" w:hAnsiTheme="minorEastAsia" w:cstheme="minorEastAsia" w:hint="eastAsia"/>
          <w:szCs w:val="21"/>
        </w:rPr>
        <w:t>年6月23日至202</w:t>
      </w:r>
      <w:r w:rsidR="00F93481" w:rsidRPr="00F93481">
        <w:rPr>
          <w:rFonts w:asciiTheme="minorEastAsia" w:eastAsiaTheme="minorEastAsia" w:hAnsiTheme="minorEastAsia" w:cstheme="minorEastAsia"/>
          <w:szCs w:val="21"/>
        </w:rPr>
        <w:t>2</w:t>
      </w:r>
      <w:r w:rsidR="00F93481" w:rsidRPr="00F93481">
        <w:rPr>
          <w:rFonts w:asciiTheme="minorEastAsia" w:eastAsiaTheme="minorEastAsia" w:hAnsiTheme="minorEastAsia" w:cstheme="minorEastAsia" w:hint="eastAsia"/>
          <w:szCs w:val="21"/>
        </w:rPr>
        <w:t>年6月30日</w:t>
      </w:r>
      <w:r w:rsidRPr="00F93481">
        <w:rPr>
          <w:rFonts w:asciiTheme="minorEastAsia" w:eastAsiaTheme="minorEastAsia" w:hAnsiTheme="minorEastAsia" w:cstheme="minorEastAsia" w:hint="eastAsia"/>
          <w:szCs w:val="21"/>
        </w:rPr>
        <w:t>，每天上午00:00至12:00，下午12:00至23:59（北京时间，线上获取法定节假日均可，线下获取文件法定节假日除外）</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 xml:space="preserve">地点（网址）：浙江政府采购云平台，网址http://www.zcygov.cn/  </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方式：</w:t>
      </w:r>
    </w:p>
    <w:p w:rsidR="00EA3651" w:rsidRPr="00F93481" w:rsidRDefault="004F4BCE">
      <w:pPr>
        <w:numPr>
          <w:ilvl w:val="0"/>
          <w:numId w:val="1"/>
        </w:num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本项目采购文件实行“政府采购云平台”在线获取，不提供采购文件纸质版。供</w:t>
      </w:r>
      <w:r w:rsidRPr="00F93481">
        <w:rPr>
          <w:rFonts w:asciiTheme="minorEastAsia" w:eastAsiaTheme="minorEastAsia" w:hAnsiTheme="minorEastAsia" w:cstheme="minorEastAsia" w:hint="eastAsia"/>
          <w:szCs w:val="21"/>
        </w:rPr>
        <w:lastRenderedPageBreak/>
        <w:t xml:space="preserve">应商获取采购文件前应先完成“政府采购云平台”的账号注册； </w:t>
      </w:r>
    </w:p>
    <w:p w:rsidR="00EA3651" w:rsidRPr="00F93481" w:rsidRDefault="004F4BCE">
      <w:pPr>
        <w:numPr>
          <w:ilvl w:val="0"/>
          <w:numId w:val="1"/>
        </w:num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 xml:space="preserve">潜在供应商登陆政采云平台，在线申请获取招标文件（进入“项目采购”应用，在获取招标文件菜单中选择项目，申请获取招标文件；仅需浏览招标文件的供应商可点击“游客，浏览招标文件”直接下载招标文件浏览）； </w:t>
      </w:r>
    </w:p>
    <w:p w:rsidR="00EA3651" w:rsidRPr="00F93481" w:rsidRDefault="004F4BCE">
      <w:pPr>
        <w:numPr>
          <w:ilvl w:val="0"/>
          <w:numId w:val="1"/>
        </w:num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 xml:space="preserve">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w:t>
      </w:r>
    </w:p>
    <w:p w:rsidR="00EA3651" w:rsidRPr="00F93481" w:rsidRDefault="004F4BCE">
      <w:pPr>
        <w:wordWrap w:val="0"/>
        <w:spacing w:line="360" w:lineRule="auto"/>
        <w:ind w:firstLineChars="200"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注：请供应商按上述要求获取采购文件，如未在“政采云”系统内完成相关流程，引起的投标无效责任自负。</w:t>
      </w:r>
    </w:p>
    <w:p w:rsidR="00EA3651" w:rsidRPr="00F93481" w:rsidRDefault="004F4BCE">
      <w:pPr>
        <w:wordWrap w:val="0"/>
        <w:spacing w:line="360" w:lineRule="auto"/>
        <w:ind w:firstLine="420"/>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售价（元）：0</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四、响应文件提交（上传）</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截止时间：202</w:t>
      </w:r>
      <w:r w:rsidRPr="00F93481">
        <w:rPr>
          <w:rFonts w:asciiTheme="minorEastAsia" w:eastAsiaTheme="minorEastAsia" w:hAnsiTheme="minorEastAsia" w:cstheme="minorEastAsia"/>
          <w:szCs w:val="21"/>
        </w:rPr>
        <w:t>2</w:t>
      </w:r>
      <w:r w:rsidRPr="00F93481">
        <w:rPr>
          <w:rFonts w:asciiTheme="minorEastAsia" w:eastAsiaTheme="minorEastAsia" w:hAnsiTheme="minorEastAsia" w:cstheme="minorEastAsia" w:hint="eastAsia"/>
          <w:szCs w:val="21"/>
        </w:rPr>
        <w:t>年</w:t>
      </w:r>
      <w:r w:rsidR="00F93481" w:rsidRPr="00F93481">
        <w:rPr>
          <w:rFonts w:asciiTheme="minorEastAsia" w:eastAsiaTheme="minorEastAsia" w:hAnsiTheme="minorEastAsia" w:cstheme="minorEastAsia"/>
          <w:szCs w:val="21"/>
        </w:rPr>
        <w:t>7</w:t>
      </w:r>
      <w:r w:rsidRPr="00F93481">
        <w:rPr>
          <w:rFonts w:asciiTheme="minorEastAsia" w:eastAsiaTheme="minorEastAsia" w:hAnsiTheme="minorEastAsia" w:cstheme="minorEastAsia" w:hint="eastAsia"/>
          <w:szCs w:val="21"/>
        </w:rPr>
        <w:t>月</w:t>
      </w:r>
      <w:r w:rsidR="00F93481" w:rsidRPr="00F93481">
        <w:rPr>
          <w:rFonts w:asciiTheme="minorEastAsia" w:eastAsiaTheme="minorEastAsia" w:hAnsiTheme="minorEastAsia" w:cstheme="minorEastAsia"/>
          <w:szCs w:val="21"/>
        </w:rPr>
        <w:t>4</w:t>
      </w:r>
      <w:r w:rsidRPr="00F93481">
        <w:rPr>
          <w:rFonts w:asciiTheme="minorEastAsia" w:eastAsiaTheme="minorEastAsia" w:hAnsiTheme="minorEastAsia" w:cstheme="minorEastAsia" w:hint="eastAsia"/>
          <w:szCs w:val="21"/>
        </w:rPr>
        <w:t>日</w:t>
      </w:r>
      <w:r w:rsidRPr="00F93481">
        <w:rPr>
          <w:rFonts w:asciiTheme="minorEastAsia" w:eastAsiaTheme="minorEastAsia" w:hAnsiTheme="minorEastAsia" w:cstheme="minorEastAsia"/>
          <w:szCs w:val="21"/>
        </w:rPr>
        <w:t>14</w:t>
      </w:r>
      <w:r w:rsidRPr="00F93481">
        <w:rPr>
          <w:rFonts w:asciiTheme="minorEastAsia" w:eastAsiaTheme="minorEastAsia" w:hAnsiTheme="minorEastAsia" w:cstheme="minorEastAsia" w:hint="eastAsia"/>
          <w:szCs w:val="21"/>
        </w:rPr>
        <w:t>:00（北京时间）</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地点（网址）：（1）“电子加密投标文件”：https://www.zcygov.cn在线提交；（2）“电子备份投标文件”：</w:t>
      </w:r>
      <w:r w:rsidRPr="00F93481">
        <w:rPr>
          <w:rFonts w:ascii="宋体" w:hAnsi="宋体" w:cs="宋体" w:hint="eastAsia"/>
          <w:szCs w:val="21"/>
        </w:rPr>
        <w:t>宁波市镇海区公共资源交易中心（镇海骆驼街道金华南路55号三楼开标厅</w:t>
      </w:r>
      <w:r w:rsidR="00F978CC">
        <w:rPr>
          <w:rFonts w:ascii="宋体" w:hAnsi="宋体" w:cs="宋体" w:hint="eastAsia"/>
          <w:szCs w:val="21"/>
        </w:rPr>
        <w:t>二</w:t>
      </w:r>
      <w:r w:rsidRPr="00F93481">
        <w:rPr>
          <w:rFonts w:ascii="宋体" w:hAnsi="宋体" w:cs="宋体" w:hint="eastAsia"/>
          <w:szCs w:val="21"/>
        </w:rPr>
        <w:t>）</w:t>
      </w:r>
      <w:r w:rsidRPr="00F93481">
        <w:rPr>
          <w:rFonts w:asciiTheme="minorEastAsia" w:eastAsiaTheme="minorEastAsia" w:hAnsiTheme="minorEastAsia" w:cstheme="minorEastAsia" w:hint="eastAsia"/>
          <w:szCs w:val="21"/>
        </w:rPr>
        <w:t xml:space="preserve">  </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五、响应文件开启</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开启时间：202</w:t>
      </w:r>
      <w:r w:rsidRPr="00F93481">
        <w:rPr>
          <w:rFonts w:asciiTheme="minorEastAsia" w:eastAsiaTheme="minorEastAsia" w:hAnsiTheme="minorEastAsia" w:cstheme="minorEastAsia"/>
          <w:szCs w:val="21"/>
        </w:rPr>
        <w:t>2</w:t>
      </w:r>
      <w:r w:rsidRPr="00F93481">
        <w:rPr>
          <w:rFonts w:asciiTheme="minorEastAsia" w:eastAsiaTheme="minorEastAsia" w:hAnsiTheme="minorEastAsia" w:cstheme="minorEastAsia" w:hint="eastAsia"/>
          <w:szCs w:val="21"/>
        </w:rPr>
        <w:t>年</w:t>
      </w:r>
      <w:r w:rsidR="00F93481" w:rsidRPr="00F93481">
        <w:rPr>
          <w:rFonts w:asciiTheme="minorEastAsia" w:eastAsiaTheme="minorEastAsia" w:hAnsiTheme="minorEastAsia" w:cstheme="minorEastAsia"/>
          <w:szCs w:val="21"/>
        </w:rPr>
        <w:t>7</w:t>
      </w:r>
      <w:r w:rsidRPr="00F93481">
        <w:rPr>
          <w:rFonts w:asciiTheme="minorEastAsia" w:eastAsiaTheme="minorEastAsia" w:hAnsiTheme="minorEastAsia" w:cstheme="minorEastAsia" w:hint="eastAsia"/>
          <w:szCs w:val="21"/>
        </w:rPr>
        <w:t>月</w:t>
      </w:r>
      <w:r w:rsidR="00F93481" w:rsidRPr="00F93481">
        <w:rPr>
          <w:rFonts w:asciiTheme="minorEastAsia" w:eastAsiaTheme="minorEastAsia" w:hAnsiTheme="minorEastAsia" w:cstheme="minorEastAsia"/>
          <w:szCs w:val="21"/>
        </w:rPr>
        <w:t>4</w:t>
      </w:r>
      <w:r w:rsidRPr="00F93481">
        <w:rPr>
          <w:rFonts w:asciiTheme="minorEastAsia" w:eastAsiaTheme="minorEastAsia" w:hAnsiTheme="minorEastAsia" w:cstheme="minorEastAsia" w:hint="eastAsia"/>
          <w:szCs w:val="21"/>
        </w:rPr>
        <w:t>日</w:t>
      </w:r>
      <w:r w:rsidRPr="00F93481">
        <w:rPr>
          <w:rFonts w:asciiTheme="minorEastAsia" w:eastAsiaTheme="minorEastAsia" w:hAnsiTheme="minorEastAsia" w:cstheme="minorEastAsia"/>
          <w:szCs w:val="21"/>
        </w:rPr>
        <w:t>14</w:t>
      </w:r>
      <w:r w:rsidRPr="00F93481">
        <w:rPr>
          <w:rFonts w:asciiTheme="minorEastAsia" w:eastAsiaTheme="minorEastAsia" w:hAnsiTheme="minorEastAsia" w:cstheme="minorEastAsia" w:hint="eastAsia"/>
          <w:szCs w:val="21"/>
        </w:rPr>
        <w:t>:00（北京时间）</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地点（网址）：（1）政府采购云平台（www.zcygov.cn）（线上）；（2）</w:t>
      </w:r>
      <w:r w:rsidRPr="00F93481">
        <w:rPr>
          <w:rFonts w:ascii="宋体" w:hAnsi="宋体" w:cs="宋体" w:hint="eastAsia"/>
          <w:szCs w:val="21"/>
        </w:rPr>
        <w:t>宁波市镇海区公共资源交易中心（镇海骆驼街道金华南路55号三楼开标厅</w:t>
      </w:r>
      <w:r w:rsidR="00F978CC">
        <w:rPr>
          <w:rFonts w:ascii="宋体" w:hAnsi="宋体" w:cs="宋体" w:hint="eastAsia"/>
          <w:szCs w:val="21"/>
        </w:rPr>
        <w:t>二</w:t>
      </w:r>
      <w:r w:rsidRPr="00F93481">
        <w:rPr>
          <w:rFonts w:ascii="宋体" w:hAnsi="宋体" w:cs="宋体" w:hint="eastAsia"/>
          <w:szCs w:val="21"/>
        </w:rPr>
        <w:t>）</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六、公告期限</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自本公告发布之日起3个工作日。</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七、其他补充事宜</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2.其他事项：</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2.1参加投标的供应商应于投标前到“浙江政府采购网（http://zfcg.czt.zj.gov.cn/）”上进行供应商注册申请，并通过财政部门的终审后登记加入到“浙江省政府采购供应商库”。中标或成交供应商必须注册并登记加入“浙江省政府采购供应商库”。具体要求及</w:t>
      </w:r>
      <w:r w:rsidRPr="00F93481">
        <w:rPr>
          <w:rFonts w:asciiTheme="minorEastAsia" w:eastAsiaTheme="minorEastAsia" w:hAnsiTheme="minorEastAsia" w:cstheme="minorEastAsia" w:hint="eastAsia"/>
          <w:kern w:val="2"/>
          <w:sz w:val="21"/>
          <w:szCs w:val="21"/>
        </w:rPr>
        <w:lastRenderedPageBreak/>
        <w:t>注册申请流程详见《浙江省政府采购供应商注册及诚信管理暂行办法》（浙财采监字{2009}28号）和浙江政府采购网“网上办事指南”的“供应商注册申请”；</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2.3本项目实行网上磋商，采用电子磋商响应文件。2.3.1“电子加密响应文件”：通过“政府采购云平台（http://zfcg.czt.zj.gov.cn/）”在线提交；2.3.2“电子备份响应文件”可以邮寄形式或派人现场提交（以采购代理机构联系人签收时间为准）。</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现场递交方式，供应商可安排一名“行程码”或“甬行码”为绿色的授权代表在提交首次磋商响应文件截止时间前将电子备份响应文件送至宁波市镇海区公共资源交易中心（镇海骆驼街道金华南路55号三楼开标厅</w:t>
      </w:r>
      <w:r w:rsidR="00F978CC">
        <w:rPr>
          <w:rFonts w:asciiTheme="minorEastAsia" w:eastAsiaTheme="minorEastAsia" w:hAnsiTheme="minorEastAsia" w:cstheme="minorEastAsia" w:hint="eastAsia"/>
          <w:kern w:val="2"/>
          <w:sz w:val="21"/>
          <w:szCs w:val="21"/>
        </w:rPr>
        <w:t>二</w:t>
      </w:r>
      <w:r w:rsidRPr="00F93481">
        <w:rPr>
          <w:rFonts w:asciiTheme="minorEastAsia" w:eastAsiaTheme="minorEastAsia" w:hAnsiTheme="minorEastAsia" w:cstheme="minorEastAsia" w:hint="eastAsia"/>
          <w:kern w:val="2"/>
          <w:sz w:val="21"/>
          <w:szCs w:val="21"/>
        </w:rPr>
        <w:t xml:space="preserve">），响应文件递交时须同时递交供应商的法定代表人（或其授权代表）联系方式，并保证开标期间联系方式畅通。 </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邮寄送达。供应商可以通过邮寄送达电子备份响应文件，送达地址：宁波市国际招标有限公司（宁波市江北区环城北路西段207弄19号世茂茂悦商业中心1号楼八楼），联系方式：0574-87295348、联系人：章海波。供应商邮寄后可将邮件单号发送至代理机构电子邮箱（电子邮箱：nbitc@126.com），以便采购代理机构查询物流记录。各供应商应当确保响应文件的密封包装在邮寄过程保持完好，并在邮寄包裹上注明项目名称，因邮寄造成响应文件密封破损而不符合采购文件对响应文件的密封要求、或邮寄过程中导致响应文件未按时送达的，代理机构将拒绝其磋商响应文件。各供应商自行考虑邮寄在途时间，响应文件送达时间以采购代理机构工作人员实际签收时间为准。电子磋商响应文件邮寄送达截止时间2022年</w:t>
      </w:r>
      <w:r w:rsidR="00F93481" w:rsidRPr="00F93481">
        <w:rPr>
          <w:rFonts w:asciiTheme="minorEastAsia" w:eastAsiaTheme="minorEastAsia" w:hAnsiTheme="minorEastAsia" w:cstheme="minorEastAsia"/>
          <w:kern w:val="2"/>
          <w:sz w:val="21"/>
          <w:szCs w:val="21"/>
        </w:rPr>
        <w:t>7</w:t>
      </w:r>
      <w:r w:rsidRPr="00F93481">
        <w:rPr>
          <w:rFonts w:asciiTheme="minorEastAsia" w:eastAsiaTheme="minorEastAsia" w:hAnsiTheme="minorEastAsia" w:cstheme="minorEastAsia" w:hint="eastAsia"/>
          <w:kern w:val="2"/>
          <w:sz w:val="21"/>
          <w:szCs w:val="21"/>
        </w:rPr>
        <w:t>月</w:t>
      </w:r>
      <w:r w:rsidR="00F93481" w:rsidRPr="00F93481">
        <w:rPr>
          <w:rFonts w:asciiTheme="minorEastAsia" w:eastAsiaTheme="minorEastAsia" w:hAnsiTheme="minorEastAsia" w:cstheme="minorEastAsia"/>
          <w:kern w:val="2"/>
          <w:sz w:val="21"/>
          <w:szCs w:val="21"/>
        </w:rPr>
        <w:t>3</w:t>
      </w:r>
      <w:r w:rsidRPr="00F93481">
        <w:rPr>
          <w:rFonts w:asciiTheme="minorEastAsia" w:eastAsiaTheme="minorEastAsia" w:hAnsiTheme="minorEastAsia" w:cstheme="minorEastAsia" w:hint="eastAsia"/>
          <w:kern w:val="2"/>
          <w:sz w:val="21"/>
          <w:szCs w:val="21"/>
        </w:rPr>
        <w:t xml:space="preserve">日17:00。 </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开标过程全程视频监控记录，同时开启微信群视频语音通话方式邀请各供应商参与开标过程,请供应商在响应文件提交截止时间前告知微信号。</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 xml:space="preserve">2.4磋商前准备：各供应商应在递交截止时间前确保成为浙江政府采购网正式注册入库供应商，并完成CA数字证书办理。因未注册入库、未办理CA数字证书等原因造成无法参加或参加失败等后果由供应商自行承担； </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2.5各供应商根据本磋商文件的要约邀请，进行报价响应并自觉遵守各项报价承诺；否则采购人有权根据《浙江省政府采购供应商注册及诚信管理暂行办法》的规定向财政部门上报供应商的诚信状况，给采购人造成损失的还应当予以赔偿；</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2.6单位负责人为同一人或者存在直接控股、管理关系的不同供应商，不得参加同一子包号的投标；为本项目提供整体设计、规范编制或者项目管理、监理、检测等服务的供应商，不得再参加本项目的投标；</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t>2.7采购项目需要落实的政府采购政策：《关于促进残疾人就业政府采购政策的通知》（财库[2017]141号）、《政府采购促进中小企业发展暂行办法》（财库[2011]181号）、《关于政府采购支持监狱企业发展有关问题的通知》(财库[2014]68号)。</w:t>
      </w:r>
    </w:p>
    <w:p w:rsidR="00EA3651" w:rsidRPr="00F93481" w:rsidRDefault="004F4BCE">
      <w:pPr>
        <w:pStyle w:val="afd"/>
        <w:wordWrap w:val="0"/>
        <w:spacing w:before="75" w:beforeAutospacing="0" w:after="75" w:afterAutospacing="0" w:line="360" w:lineRule="auto"/>
        <w:ind w:firstLineChars="200" w:firstLine="420"/>
        <w:rPr>
          <w:rFonts w:asciiTheme="minorEastAsia" w:eastAsiaTheme="minorEastAsia" w:hAnsiTheme="minorEastAsia" w:cstheme="minorEastAsia"/>
          <w:kern w:val="2"/>
          <w:sz w:val="21"/>
          <w:szCs w:val="21"/>
        </w:rPr>
      </w:pPr>
      <w:r w:rsidRPr="00F93481">
        <w:rPr>
          <w:rFonts w:asciiTheme="minorEastAsia" w:eastAsiaTheme="minorEastAsia" w:hAnsiTheme="minorEastAsia" w:cstheme="minorEastAsia" w:hint="eastAsia"/>
          <w:kern w:val="2"/>
          <w:sz w:val="21"/>
          <w:szCs w:val="21"/>
        </w:rPr>
        <w:lastRenderedPageBreak/>
        <w:t>2.8本次政府采购活动有关信息在“浙江政府采购网”、“宁波市政府采购网”、“宁波市国际招标有限公司网”上公布，公布信息视同送达所有潜在供应商。若因未能及时了解到上述网站发布的相关信息而导致的一切后果自行承担。</w:t>
      </w:r>
    </w:p>
    <w:p w:rsidR="00EA3651" w:rsidRPr="00F93481" w:rsidRDefault="004F4BCE">
      <w:pPr>
        <w:wordWrap w:val="0"/>
        <w:spacing w:line="360" w:lineRule="auto"/>
        <w:rPr>
          <w:rFonts w:asciiTheme="minorEastAsia" w:eastAsiaTheme="minorEastAsia" w:hAnsiTheme="minorEastAsia" w:cstheme="minorEastAsia"/>
          <w:b/>
          <w:bCs/>
          <w:szCs w:val="21"/>
        </w:rPr>
      </w:pPr>
      <w:r w:rsidRPr="00F93481">
        <w:rPr>
          <w:rFonts w:asciiTheme="minorEastAsia" w:eastAsiaTheme="minorEastAsia" w:hAnsiTheme="minorEastAsia" w:cstheme="minorEastAsia" w:hint="eastAsia"/>
          <w:b/>
          <w:bCs/>
          <w:szCs w:val="21"/>
        </w:rPr>
        <w:t>八、凡对本次招标提出询问、质疑、投诉，请按以下方式联系</w:t>
      </w:r>
    </w:p>
    <w:p w:rsidR="00EA3651" w:rsidRPr="00F93481" w:rsidRDefault="004F4BCE">
      <w:pPr>
        <w:wordWrap w:val="0"/>
        <w:spacing w:line="360" w:lineRule="auto"/>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1.采购人信息</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名称：</w:t>
      </w:r>
      <w:r w:rsidRPr="00F93481">
        <w:rPr>
          <w:rFonts w:ascii="宋体" w:hAnsi="宋体" w:cs="宋体" w:hint="eastAsia"/>
          <w:szCs w:val="21"/>
        </w:rPr>
        <w:t>宁波市公安局镇海分局</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Theme="minorEastAsia" w:eastAsiaTheme="minorEastAsia" w:hAnsiTheme="minorEastAsia" w:cstheme="minorEastAsia" w:hint="eastAsia"/>
          <w:szCs w:val="21"/>
        </w:rPr>
        <w:t>地址：宁波市</w:t>
      </w:r>
      <w:r w:rsidRPr="00F93481">
        <w:rPr>
          <w:rFonts w:ascii="宋体" w:hAnsi="宋体" w:cs="宋体" w:hint="eastAsia"/>
          <w:szCs w:val="21"/>
        </w:rPr>
        <w:t>镇海区招宝山街道中山路4号</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传真：/</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项目联系人（询问）：孙杰</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项目联系方式（询问）：0</w:t>
      </w:r>
      <w:r w:rsidRPr="00F93481">
        <w:rPr>
          <w:rFonts w:asciiTheme="minorEastAsia" w:eastAsiaTheme="minorEastAsia" w:hAnsiTheme="minorEastAsia" w:cstheme="minorEastAsia"/>
          <w:szCs w:val="21"/>
        </w:rPr>
        <w:t>574</w:t>
      </w:r>
      <w:r w:rsidRPr="00F93481">
        <w:rPr>
          <w:rFonts w:asciiTheme="minorEastAsia" w:eastAsiaTheme="minorEastAsia" w:hAnsiTheme="minorEastAsia" w:cstheme="minorEastAsia" w:hint="eastAsia"/>
          <w:szCs w:val="21"/>
        </w:rPr>
        <w:t>-</w:t>
      </w:r>
      <w:r w:rsidRPr="00F93481">
        <w:rPr>
          <w:rFonts w:asciiTheme="minorEastAsia" w:eastAsiaTheme="minorEastAsia" w:hAnsiTheme="minorEastAsia" w:cstheme="minorEastAsia"/>
          <w:szCs w:val="21"/>
        </w:rPr>
        <w:t>86635026</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质疑联系人：周斌</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质疑联系方式：0</w:t>
      </w:r>
      <w:r w:rsidRPr="00F93481">
        <w:rPr>
          <w:rFonts w:asciiTheme="minorEastAsia" w:eastAsiaTheme="minorEastAsia" w:hAnsiTheme="minorEastAsia" w:cstheme="minorEastAsia"/>
          <w:szCs w:val="21"/>
        </w:rPr>
        <w:t>574</w:t>
      </w:r>
      <w:r w:rsidRPr="00F93481">
        <w:rPr>
          <w:rFonts w:asciiTheme="minorEastAsia" w:eastAsiaTheme="minorEastAsia" w:hAnsiTheme="minorEastAsia" w:cstheme="minorEastAsia" w:hint="eastAsia"/>
          <w:szCs w:val="21"/>
        </w:rPr>
        <w:t>-</w:t>
      </w:r>
      <w:r w:rsidRPr="00F93481">
        <w:rPr>
          <w:rFonts w:asciiTheme="minorEastAsia" w:eastAsiaTheme="minorEastAsia" w:hAnsiTheme="minorEastAsia" w:cstheme="minorEastAsia"/>
          <w:szCs w:val="21"/>
        </w:rPr>
        <w:t>86635035</w:t>
      </w:r>
    </w:p>
    <w:p w:rsidR="00EA3651" w:rsidRPr="00F93481" w:rsidRDefault="004F4BCE">
      <w:pPr>
        <w:wordWrap w:val="0"/>
        <w:spacing w:line="360" w:lineRule="auto"/>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2.采购代理机构信息</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名称：宁波市国际招标有限公司</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地址：宁波市江北区环城北路西段207弄19号世茂茂悦商业中心1号楼八楼</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传真：0574-87388460</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项目联系人（询问）：章海波、翁伟冬、郭爱</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项目联系方式（询问）：0574-87295348</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质疑联系人：严锋</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质疑联系方式：0574-87295348</w:t>
      </w:r>
    </w:p>
    <w:p w:rsidR="00EA3651" w:rsidRPr="00F93481" w:rsidRDefault="004F4BCE">
      <w:pPr>
        <w:wordWrap w:val="0"/>
        <w:spacing w:line="360" w:lineRule="auto"/>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3.同级政府采购监督管理部门</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名称：</w:t>
      </w:r>
      <w:r w:rsidRPr="00F93481">
        <w:rPr>
          <w:rFonts w:ascii="宋体" w:hAnsi="宋体" w:cs="宋体" w:hint="eastAsia"/>
          <w:szCs w:val="21"/>
        </w:rPr>
        <w:t>宁波市镇海区财政局政府采购办公室</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地址：/</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传真：/</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联系人：金老师</w:t>
      </w:r>
    </w:p>
    <w:p w:rsidR="00EA3651" w:rsidRPr="00F93481" w:rsidRDefault="004F4BCE">
      <w:pPr>
        <w:wordWrap w:val="0"/>
        <w:spacing w:line="360" w:lineRule="auto"/>
        <w:ind w:firstLineChars="200" w:firstLine="420"/>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监督投诉电话：</w:t>
      </w:r>
      <w:r w:rsidRPr="00F93481">
        <w:rPr>
          <w:rFonts w:ascii="宋体" w:hAnsi="宋体" w:cs="宋体" w:hint="eastAsia"/>
          <w:szCs w:val="21"/>
        </w:rPr>
        <w:t>0574-89389666</w:t>
      </w:r>
    </w:p>
    <w:p w:rsidR="00EA3651" w:rsidRPr="00F93481" w:rsidRDefault="004F4BCE">
      <w:pPr>
        <w:wordWrap w:val="0"/>
        <w:spacing w:line="360" w:lineRule="auto"/>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若对项目采购电子交易系统操作有疑问，可登录政采云（https://www.zcygov.cn/），点击右侧咨询小采，获取采小蜜智能服务管家帮助，或拨打政采云服务热线400-881-7190获取热线服务帮助。</w:t>
      </w:r>
    </w:p>
    <w:p w:rsidR="00EA3651" w:rsidRPr="00F93481" w:rsidRDefault="004F4BCE">
      <w:pPr>
        <w:wordWrap w:val="0"/>
        <w:spacing w:line="360" w:lineRule="auto"/>
        <w:jc w:val="left"/>
        <w:rPr>
          <w:rFonts w:asciiTheme="minorEastAsia" w:eastAsiaTheme="minorEastAsia" w:hAnsiTheme="minorEastAsia" w:cstheme="minorEastAsia"/>
          <w:szCs w:val="21"/>
        </w:rPr>
      </w:pPr>
      <w:r w:rsidRPr="00F93481">
        <w:rPr>
          <w:rFonts w:asciiTheme="minorEastAsia" w:eastAsiaTheme="minorEastAsia" w:hAnsiTheme="minorEastAsia" w:cstheme="minorEastAsia" w:hint="eastAsia"/>
          <w:szCs w:val="21"/>
        </w:rPr>
        <w:t>CA问题联系电话（人工）：汇信CA 400-888-4636；天谷CA 400-087-8198。</w:t>
      </w:r>
    </w:p>
    <w:p w:rsidR="00EA3651" w:rsidRPr="00F93481" w:rsidRDefault="00EA3651">
      <w:pPr>
        <w:pStyle w:val="1"/>
        <w:wordWrap w:val="0"/>
        <w:spacing w:before="0" w:after="0" w:line="360" w:lineRule="auto"/>
        <w:rPr>
          <w:rFonts w:ascii="宋体" w:hAnsi="宋体" w:cs="宋体"/>
        </w:rPr>
        <w:sectPr w:rsidR="00EA3651" w:rsidRPr="00F93481">
          <w:headerReference w:type="default" r:id="rId12"/>
          <w:footerReference w:type="default" r:id="rId13"/>
          <w:footerReference w:type="first" r:id="rId14"/>
          <w:pgSz w:w="11906" w:h="16838"/>
          <w:pgMar w:top="1474" w:right="1797" w:bottom="1247" w:left="1797" w:header="851" w:footer="851" w:gutter="0"/>
          <w:pgNumType w:start="1"/>
          <w:cols w:space="720"/>
          <w:titlePg/>
          <w:docGrid w:linePitch="312"/>
        </w:sectPr>
      </w:pPr>
      <w:bookmarkStart w:id="1" w:name="_Toc106661719"/>
    </w:p>
    <w:p w:rsidR="00EA3651" w:rsidRPr="00F93481" w:rsidRDefault="004F4BCE">
      <w:pPr>
        <w:pStyle w:val="1"/>
        <w:wordWrap w:val="0"/>
        <w:spacing w:before="0" w:after="0" w:line="360" w:lineRule="auto"/>
        <w:rPr>
          <w:rFonts w:ascii="宋体" w:hAnsi="宋体" w:cs="宋体"/>
          <w:szCs w:val="21"/>
        </w:rPr>
      </w:pPr>
      <w:r w:rsidRPr="00F93481">
        <w:rPr>
          <w:rFonts w:ascii="宋体" w:hAnsi="宋体" w:cs="宋体" w:hint="eastAsia"/>
        </w:rPr>
        <w:lastRenderedPageBreak/>
        <w:t>第二章  采购需求</w:t>
      </w:r>
      <w:bookmarkEnd w:id="1"/>
    </w:p>
    <w:p w:rsidR="00EA3651" w:rsidRPr="00F93481" w:rsidRDefault="004F4BCE">
      <w:pPr>
        <w:wordWrap w:val="0"/>
        <w:autoSpaceDE w:val="0"/>
        <w:autoSpaceDN w:val="0"/>
        <w:adjustRightInd w:val="0"/>
        <w:spacing w:line="400" w:lineRule="exact"/>
        <w:rPr>
          <w:rFonts w:ascii="宋体"/>
          <w:b/>
          <w:bCs/>
          <w:szCs w:val="21"/>
          <w:lang w:val="zh-CN"/>
        </w:rPr>
      </w:pPr>
      <w:r w:rsidRPr="00F93481">
        <w:rPr>
          <w:rFonts w:ascii="宋体" w:hint="eastAsia"/>
          <w:b/>
          <w:bCs/>
          <w:szCs w:val="21"/>
          <w:lang w:val="zh-CN"/>
        </w:rPr>
        <w:t>一、定点职工疗休养承办单位范围及时限：</w:t>
      </w:r>
    </w:p>
    <w:p w:rsidR="00EA3651" w:rsidRPr="00F93481" w:rsidRDefault="004F4BCE">
      <w:pPr>
        <w:wordWrap w:val="0"/>
        <w:autoSpaceDE w:val="0"/>
        <w:autoSpaceDN w:val="0"/>
        <w:adjustRightInd w:val="0"/>
        <w:spacing w:line="400" w:lineRule="exact"/>
        <w:ind w:firstLine="480"/>
        <w:rPr>
          <w:rFonts w:ascii="宋体" w:hAnsi="宋体"/>
          <w:szCs w:val="21"/>
        </w:rPr>
      </w:pPr>
      <w:r w:rsidRPr="00F93481">
        <w:rPr>
          <w:rFonts w:ascii="宋体" w:hAnsi="宋体" w:cs="宋体" w:hint="eastAsia"/>
        </w:rPr>
        <w:t>1、为进一步满足广大职工对美好生活的需求，维护职工基本权利，激发广大职工的工作热情，严格落实职工疗休养工作有关文件规定，对职工疗休养活动承办单位进行磋商采购。具体要求如下：</w:t>
      </w:r>
      <w:r w:rsidRPr="00F93481">
        <w:rPr>
          <w:rFonts w:ascii="宋体" w:hAnsi="宋体" w:hint="eastAsia"/>
          <w:szCs w:val="21"/>
        </w:rPr>
        <w:t>定点服务对象是参加</w:t>
      </w:r>
      <w:r w:rsidRPr="00F93481">
        <w:rPr>
          <w:rFonts w:ascii="宋体" w:hAnsi="宋体" w:cs="宋体" w:hint="eastAsia"/>
          <w:szCs w:val="21"/>
          <w:u w:val="single"/>
        </w:rPr>
        <w:t>宁波市公安局镇海分局的</w:t>
      </w:r>
      <w:r w:rsidRPr="00F93481">
        <w:rPr>
          <w:rFonts w:ascii="宋体" w:hAnsi="宋体" w:hint="eastAsia"/>
          <w:szCs w:val="21"/>
        </w:rPr>
        <w:t>职工，共计</w:t>
      </w:r>
      <w:r w:rsidRPr="00F93481">
        <w:rPr>
          <w:rFonts w:ascii="宋体" w:hAnsi="宋体"/>
          <w:szCs w:val="21"/>
        </w:rPr>
        <w:t>525</w:t>
      </w:r>
      <w:r w:rsidRPr="00F93481">
        <w:rPr>
          <w:rFonts w:ascii="宋体" w:hAnsi="宋体" w:hint="eastAsia"/>
          <w:szCs w:val="21"/>
        </w:rPr>
        <w:t>人，疗休养标准为3</w:t>
      </w:r>
      <w:r w:rsidRPr="00F93481">
        <w:rPr>
          <w:rFonts w:ascii="宋体" w:hAnsi="宋体"/>
          <w:szCs w:val="21"/>
        </w:rPr>
        <w:t>000.00</w:t>
      </w:r>
      <w:r w:rsidRPr="00F93481">
        <w:rPr>
          <w:rFonts w:ascii="宋体" w:hAnsi="宋体" w:hint="eastAsia"/>
          <w:szCs w:val="21"/>
        </w:rPr>
        <w:t>元/人</w:t>
      </w:r>
      <w:r w:rsidRPr="00F93481">
        <w:rPr>
          <w:rFonts w:ascii="宋体" w:hAnsi="宋体" w:cs="宋体" w:hint="eastAsia"/>
        </w:rPr>
        <w:t>（分批次出行，每次出行以实际参加人数为准，具体每批次出行时间以采购人要求为准）</w:t>
      </w:r>
      <w:r w:rsidRPr="00F93481">
        <w:rPr>
          <w:rFonts w:ascii="宋体" w:hAnsi="宋体" w:hint="eastAsia"/>
          <w:szCs w:val="21"/>
        </w:rPr>
        <w:t>。</w:t>
      </w:r>
    </w:p>
    <w:p w:rsidR="00EA3651" w:rsidRPr="00F93481" w:rsidRDefault="004F4BCE">
      <w:pPr>
        <w:wordWrap w:val="0"/>
        <w:autoSpaceDE w:val="0"/>
        <w:autoSpaceDN w:val="0"/>
        <w:adjustRightInd w:val="0"/>
        <w:spacing w:line="400" w:lineRule="exact"/>
        <w:ind w:firstLine="480"/>
        <w:rPr>
          <w:rFonts w:ascii="宋体" w:hAnsi="宋体"/>
          <w:szCs w:val="21"/>
        </w:rPr>
      </w:pPr>
      <w:r w:rsidRPr="00F93481">
        <w:rPr>
          <w:rFonts w:ascii="宋体" w:hAnsi="宋体" w:hint="eastAsia"/>
          <w:szCs w:val="21"/>
        </w:rPr>
        <w:t>2、本次采购服务期限两年，合同采用一年一签形式。一年满后双方无书面异议的，可签订下一年合同，</w:t>
      </w:r>
      <w:r w:rsidRPr="00F93481">
        <w:rPr>
          <w:rFonts w:ascii="宋体" w:hAnsi="宋体" w:cs="Arial" w:hint="eastAsia"/>
        </w:rPr>
        <w:t>如下一年续签合同，采购人有权根据上一年度各成交单位的服务质量调整业务量分配比例。</w:t>
      </w:r>
    </w:p>
    <w:p w:rsidR="00EA3651" w:rsidRPr="00F93481" w:rsidRDefault="004F4BCE">
      <w:pPr>
        <w:wordWrap w:val="0"/>
        <w:autoSpaceDE w:val="0"/>
        <w:autoSpaceDN w:val="0"/>
        <w:adjustRightInd w:val="0"/>
        <w:spacing w:line="400" w:lineRule="exact"/>
        <w:ind w:firstLine="480"/>
      </w:pPr>
      <w:r w:rsidRPr="00F93481">
        <w:rPr>
          <w:rFonts w:ascii="宋体" w:hint="eastAsia"/>
          <w:szCs w:val="21"/>
        </w:rPr>
        <w:t>注：若第一年度疗休养合同履约期间，因各种因素致本项目承办单位少于三家的，本年度合同履约仍旧有效，但下一年度的合同不再进行续签。</w:t>
      </w:r>
    </w:p>
    <w:p w:rsidR="00EA3651" w:rsidRPr="00F93481" w:rsidRDefault="00EA3651">
      <w:pPr>
        <w:wordWrap w:val="0"/>
        <w:autoSpaceDE w:val="0"/>
        <w:autoSpaceDN w:val="0"/>
        <w:adjustRightInd w:val="0"/>
        <w:spacing w:line="400" w:lineRule="exact"/>
        <w:rPr>
          <w:rFonts w:ascii="宋体"/>
          <w:b/>
          <w:bCs/>
          <w:szCs w:val="21"/>
          <w:lang w:val="zh-CN"/>
        </w:rPr>
      </w:pPr>
    </w:p>
    <w:p w:rsidR="00EA3651" w:rsidRPr="00F93481" w:rsidRDefault="004F4BCE">
      <w:pPr>
        <w:wordWrap w:val="0"/>
        <w:autoSpaceDE w:val="0"/>
        <w:autoSpaceDN w:val="0"/>
        <w:adjustRightInd w:val="0"/>
        <w:spacing w:line="400" w:lineRule="exact"/>
        <w:rPr>
          <w:rFonts w:ascii="宋体"/>
          <w:b/>
          <w:bCs/>
          <w:szCs w:val="21"/>
          <w:lang w:val="zh-CN"/>
        </w:rPr>
      </w:pPr>
      <w:r w:rsidRPr="00F93481">
        <w:rPr>
          <w:rFonts w:ascii="宋体" w:hint="eastAsia"/>
          <w:b/>
          <w:bCs/>
          <w:szCs w:val="21"/>
          <w:lang w:val="zh-CN"/>
        </w:rPr>
        <w:t>二、定点承办单位数量及承办范围：通过竞争性磋商采购确定</w:t>
      </w:r>
      <w:bookmarkStart w:id="2" w:name="_Hlk58949040"/>
      <w:r w:rsidRPr="00F93481">
        <w:rPr>
          <w:rFonts w:ascii="宋体" w:hint="eastAsia"/>
          <w:b/>
          <w:bCs/>
          <w:szCs w:val="21"/>
          <w:lang w:val="zh-CN"/>
        </w:rPr>
        <w:t>定点承办单位</w:t>
      </w:r>
      <w:r w:rsidRPr="00F93481">
        <w:rPr>
          <w:rFonts w:ascii="宋体" w:hAnsi="宋体"/>
          <w:b/>
          <w:bCs/>
          <w:szCs w:val="21"/>
        </w:rPr>
        <w:t>6</w:t>
      </w:r>
      <w:r w:rsidRPr="00F93481">
        <w:rPr>
          <w:rFonts w:ascii="宋体" w:hAnsi="宋体" w:hint="eastAsia"/>
          <w:b/>
          <w:bCs/>
          <w:szCs w:val="21"/>
        </w:rPr>
        <w:t>家</w:t>
      </w:r>
      <w:r w:rsidRPr="00F93481">
        <w:rPr>
          <w:rFonts w:ascii="宋体" w:hint="eastAsia"/>
          <w:b/>
          <w:bCs/>
          <w:szCs w:val="21"/>
          <w:lang w:val="zh-CN"/>
        </w:rPr>
        <w:t>。</w:t>
      </w:r>
    </w:p>
    <w:bookmarkEnd w:id="2"/>
    <w:p w:rsidR="00EA3651" w:rsidRPr="00F93481" w:rsidRDefault="004F4BCE">
      <w:pPr>
        <w:spacing w:line="360" w:lineRule="auto"/>
        <w:ind w:rightChars="50" w:right="105" w:firstLineChars="200" w:firstLine="420"/>
        <w:contextualSpacing/>
        <w:rPr>
          <w:rFonts w:ascii="宋体" w:hAnsi="宋体" w:cs="宋体"/>
          <w:szCs w:val="22"/>
          <w:lang w:val="zh-CN"/>
        </w:rPr>
      </w:pPr>
      <w:r w:rsidRPr="00F93481">
        <w:rPr>
          <w:rFonts w:ascii="宋体" w:hAnsi="宋体" w:cs="宋体" w:hint="eastAsia"/>
          <w:szCs w:val="22"/>
        </w:rPr>
        <w:t>1）</w:t>
      </w:r>
      <w:r w:rsidRPr="00F93481">
        <w:rPr>
          <w:rFonts w:ascii="宋体" w:hAnsi="宋体" w:cs="宋体" w:hint="eastAsia"/>
          <w:szCs w:val="22"/>
          <w:lang w:val="zh-CN"/>
        </w:rPr>
        <w:t>疗休养出行地点、费用标准上限如下：</w:t>
      </w:r>
    </w:p>
    <w:tbl>
      <w:tblPr>
        <w:tblW w:w="8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6620"/>
      </w:tblGrid>
      <w:tr w:rsidR="00F93481" w:rsidRPr="00F93481">
        <w:trPr>
          <w:trHeight w:val="510"/>
        </w:trPr>
        <w:tc>
          <w:tcPr>
            <w:tcW w:w="2114" w:type="dxa"/>
            <w:vAlign w:val="center"/>
          </w:tcPr>
          <w:p w:rsidR="00EA3651" w:rsidRPr="00F93481" w:rsidRDefault="004F4BCE">
            <w:pPr>
              <w:widowControl/>
              <w:adjustRightInd w:val="0"/>
              <w:snapToGrid w:val="0"/>
              <w:spacing w:line="400" w:lineRule="exact"/>
              <w:jc w:val="center"/>
              <w:rPr>
                <w:rFonts w:ascii="宋体" w:hAnsi="宋体" w:cs="宋体"/>
                <w:szCs w:val="21"/>
              </w:rPr>
            </w:pPr>
            <w:r w:rsidRPr="00F93481">
              <w:rPr>
                <w:rFonts w:ascii="宋体" w:hAnsi="宋体" w:cs="宋体" w:hint="eastAsia"/>
                <w:szCs w:val="21"/>
              </w:rPr>
              <w:t>类别</w:t>
            </w:r>
          </w:p>
        </w:tc>
        <w:tc>
          <w:tcPr>
            <w:tcW w:w="6620" w:type="dxa"/>
            <w:vAlign w:val="center"/>
          </w:tcPr>
          <w:p w:rsidR="00EA3651" w:rsidRPr="00F93481" w:rsidRDefault="004F4BCE">
            <w:pPr>
              <w:widowControl/>
              <w:adjustRightInd w:val="0"/>
              <w:snapToGrid w:val="0"/>
              <w:spacing w:line="400" w:lineRule="exact"/>
              <w:jc w:val="center"/>
              <w:rPr>
                <w:rFonts w:ascii="宋体" w:hAnsi="宋体" w:cs="宋体"/>
                <w:szCs w:val="21"/>
              </w:rPr>
            </w:pPr>
            <w:r w:rsidRPr="00F93481">
              <w:rPr>
                <w:rFonts w:ascii="宋体" w:hAnsi="宋体" w:cs="宋体" w:hint="eastAsia"/>
                <w:szCs w:val="21"/>
              </w:rPr>
              <w:t>2022年-2023年度职工疗休养</w:t>
            </w:r>
          </w:p>
        </w:tc>
      </w:tr>
      <w:tr w:rsidR="00F93481" w:rsidRPr="00F93481">
        <w:trPr>
          <w:trHeight w:val="678"/>
        </w:trPr>
        <w:tc>
          <w:tcPr>
            <w:tcW w:w="2114" w:type="dxa"/>
            <w:vAlign w:val="center"/>
          </w:tcPr>
          <w:p w:rsidR="00EA3651" w:rsidRPr="00F93481" w:rsidRDefault="004F4BCE">
            <w:pPr>
              <w:widowControl/>
              <w:adjustRightInd w:val="0"/>
              <w:snapToGrid w:val="0"/>
              <w:spacing w:line="400" w:lineRule="exact"/>
              <w:jc w:val="center"/>
              <w:rPr>
                <w:rFonts w:ascii="宋体" w:hAnsi="宋体" w:cs="宋体"/>
                <w:szCs w:val="21"/>
              </w:rPr>
            </w:pPr>
            <w:r w:rsidRPr="00F93481">
              <w:rPr>
                <w:rFonts w:ascii="宋体" w:hAnsi="宋体" w:cs="宋体" w:hint="eastAsia"/>
                <w:szCs w:val="21"/>
              </w:rPr>
              <w:t>出行地点</w:t>
            </w:r>
          </w:p>
        </w:tc>
        <w:tc>
          <w:tcPr>
            <w:tcW w:w="6620" w:type="dxa"/>
            <w:vAlign w:val="center"/>
          </w:tcPr>
          <w:p w:rsidR="00EA3651" w:rsidRPr="00F93481" w:rsidRDefault="004F4BCE">
            <w:pPr>
              <w:adjustRightInd w:val="0"/>
              <w:snapToGrid w:val="0"/>
              <w:spacing w:line="500" w:lineRule="exact"/>
              <w:rPr>
                <w:rFonts w:ascii="宋体" w:hAnsi="宋体" w:cs="宋体"/>
                <w:szCs w:val="21"/>
              </w:rPr>
            </w:pPr>
            <w:r w:rsidRPr="00F93481">
              <w:rPr>
                <w:rFonts w:ascii="宋体" w:hAnsi="宋体" w:cs="宋体" w:hint="eastAsia"/>
                <w:szCs w:val="21"/>
              </w:rPr>
              <w:t>①根据甬工会文件等相关规定（合同履约期间，按最新发布的文件要求执行）。</w:t>
            </w:r>
          </w:p>
          <w:p w:rsidR="00EA3651" w:rsidRPr="00F93481" w:rsidRDefault="004F4BCE">
            <w:pPr>
              <w:widowControl/>
              <w:adjustRightInd w:val="0"/>
              <w:snapToGrid w:val="0"/>
              <w:spacing w:line="400" w:lineRule="exact"/>
              <w:rPr>
                <w:rFonts w:ascii="宋体" w:hAnsi="宋体" w:cs="宋体"/>
                <w:szCs w:val="21"/>
              </w:rPr>
            </w:pPr>
            <w:r w:rsidRPr="00F93481">
              <w:rPr>
                <w:rFonts w:ascii="宋体" w:hAnsi="宋体" w:cs="宋体" w:hint="eastAsia"/>
                <w:szCs w:val="21"/>
              </w:rPr>
              <w:t>②推荐路线挑选：供应商提供推荐线路，采购人职工自行选择，如采购人需要，行程中允许自由行。</w:t>
            </w:r>
          </w:p>
        </w:tc>
      </w:tr>
      <w:tr w:rsidR="00EA3651" w:rsidRPr="00F93481">
        <w:trPr>
          <w:trHeight w:val="487"/>
        </w:trPr>
        <w:tc>
          <w:tcPr>
            <w:tcW w:w="2114" w:type="dxa"/>
            <w:vAlign w:val="center"/>
          </w:tcPr>
          <w:p w:rsidR="00EA3651" w:rsidRPr="00F93481" w:rsidRDefault="004F4BCE">
            <w:pPr>
              <w:widowControl/>
              <w:adjustRightInd w:val="0"/>
              <w:snapToGrid w:val="0"/>
              <w:spacing w:line="400" w:lineRule="exact"/>
              <w:jc w:val="center"/>
              <w:rPr>
                <w:rFonts w:ascii="宋体" w:hAnsi="宋体" w:cs="宋体"/>
                <w:szCs w:val="21"/>
              </w:rPr>
            </w:pPr>
            <w:r w:rsidRPr="00F93481">
              <w:rPr>
                <w:rFonts w:ascii="宋体" w:hAnsi="宋体" w:cs="宋体" w:hint="eastAsia"/>
                <w:szCs w:val="21"/>
              </w:rPr>
              <w:t>费用标准（上限）</w:t>
            </w:r>
          </w:p>
        </w:tc>
        <w:tc>
          <w:tcPr>
            <w:tcW w:w="6620" w:type="dxa"/>
            <w:vAlign w:val="center"/>
          </w:tcPr>
          <w:p w:rsidR="00EA3651" w:rsidRPr="00F93481" w:rsidRDefault="004F4BCE">
            <w:pPr>
              <w:widowControl/>
              <w:adjustRightInd w:val="0"/>
              <w:snapToGrid w:val="0"/>
              <w:spacing w:line="400" w:lineRule="exact"/>
              <w:jc w:val="left"/>
              <w:rPr>
                <w:rFonts w:ascii="宋体" w:hAnsi="宋体" w:cs="宋体"/>
                <w:szCs w:val="21"/>
              </w:rPr>
            </w:pPr>
            <w:r w:rsidRPr="00F93481">
              <w:rPr>
                <w:rFonts w:ascii="宋体" w:hAnsi="宋体" w:cs="宋体" w:hint="eastAsia"/>
                <w:szCs w:val="21"/>
              </w:rPr>
              <w:t>人民币3000元/人（超标准支出部分由参加疗休养职工个人承担）</w:t>
            </w:r>
          </w:p>
        </w:tc>
      </w:tr>
    </w:tbl>
    <w:p w:rsidR="00EA3651" w:rsidRPr="00F93481" w:rsidRDefault="00EA3651">
      <w:pPr>
        <w:wordWrap w:val="0"/>
        <w:autoSpaceDE w:val="0"/>
        <w:autoSpaceDN w:val="0"/>
        <w:adjustRightInd w:val="0"/>
        <w:spacing w:line="400" w:lineRule="exact"/>
        <w:ind w:firstLineChars="200" w:firstLine="422"/>
        <w:rPr>
          <w:rFonts w:ascii="宋体"/>
          <w:b/>
          <w:bCs/>
          <w:szCs w:val="21"/>
        </w:rPr>
      </w:pPr>
    </w:p>
    <w:p w:rsidR="00EA3651" w:rsidRPr="00F93481" w:rsidRDefault="004F4BCE">
      <w:pPr>
        <w:wordWrap w:val="0"/>
        <w:autoSpaceDE w:val="0"/>
        <w:autoSpaceDN w:val="0"/>
        <w:adjustRightInd w:val="0"/>
        <w:spacing w:line="400" w:lineRule="exact"/>
        <w:ind w:firstLineChars="200" w:firstLine="422"/>
        <w:rPr>
          <w:rFonts w:ascii="宋体"/>
          <w:b/>
          <w:bCs/>
          <w:szCs w:val="21"/>
          <w:lang w:val="zh-CN"/>
        </w:rPr>
      </w:pPr>
      <w:r w:rsidRPr="00F93481">
        <w:rPr>
          <w:rFonts w:ascii="宋体" w:hint="eastAsia"/>
          <w:b/>
          <w:bCs/>
          <w:szCs w:val="21"/>
        </w:rPr>
        <w:t>2）、</w:t>
      </w:r>
      <w:r w:rsidRPr="00F93481">
        <w:rPr>
          <w:rFonts w:ascii="宋体" w:hint="eastAsia"/>
          <w:b/>
          <w:bCs/>
          <w:szCs w:val="21"/>
          <w:lang w:val="zh-CN"/>
        </w:rPr>
        <w:t>承办任务分配如下：</w:t>
      </w:r>
    </w:p>
    <w:p w:rsidR="00EA3651" w:rsidRPr="00F93481" w:rsidRDefault="004F4BCE">
      <w:pPr>
        <w:wordWrap w:val="0"/>
        <w:autoSpaceDE w:val="0"/>
        <w:autoSpaceDN w:val="0"/>
        <w:adjustRightInd w:val="0"/>
        <w:spacing w:line="400" w:lineRule="exact"/>
        <w:ind w:firstLineChars="200" w:firstLine="420"/>
        <w:rPr>
          <w:rFonts w:ascii="宋体"/>
          <w:szCs w:val="21"/>
          <w:lang w:val="zh-CN"/>
        </w:rPr>
      </w:pPr>
      <w:r w:rsidRPr="00F93481">
        <w:rPr>
          <w:rFonts w:ascii="宋体" w:hint="eastAsia"/>
          <w:szCs w:val="21"/>
          <w:lang w:val="zh-CN"/>
        </w:rPr>
        <w:t>第1名成交供应商分配疗休养人数约10</w:t>
      </w:r>
      <w:r w:rsidRPr="00F93481">
        <w:rPr>
          <w:rFonts w:ascii="宋体" w:hint="eastAsia"/>
          <w:szCs w:val="21"/>
        </w:rPr>
        <w:t>1</w:t>
      </w:r>
      <w:r w:rsidRPr="00F93481">
        <w:rPr>
          <w:rFonts w:ascii="宋体" w:hint="eastAsia"/>
          <w:szCs w:val="21"/>
          <w:lang w:val="zh-CN"/>
        </w:rPr>
        <w:t>人；</w:t>
      </w:r>
    </w:p>
    <w:p w:rsidR="00EA3651" w:rsidRPr="00F93481" w:rsidRDefault="004F4BCE">
      <w:pPr>
        <w:wordWrap w:val="0"/>
        <w:autoSpaceDE w:val="0"/>
        <w:autoSpaceDN w:val="0"/>
        <w:adjustRightInd w:val="0"/>
        <w:spacing w:line="400" w:lineRule="exact"/>
        <w:ind w:firstLineChars="200" w:firstLine="420"/>
        <w:rPr>
          <w:rFonts w:ascii="宋体"/>
          <w:szCs w:val="21"/>
          <w:lang w:val="zh-CN"/>
        </w:rPr>
      </w:pPr>
      <w:r w:rsidRPr="00F93481">
        <w:rPr>
          <w:rFonts w:ascii="宋体" w:hint="eastAsia"/>
          <w:szCs w:val="21"/>
          <w:lang w:val="zh-CN"/>
        </w:rPr>
        <w:t>第2名成交供应商分配疗休养人数约100人；</w:t>
      </w:r>
    </w:p>
    <w:p w:rsidR="00EA3651" w:rsidRPr="00F93481" w:rsidRDefault="004F4BCE">
      <w:pPr>
        <w:wordWrap w:val="0"/>
        <w:autoSpaceDE w:val="0"/>
        <w:autoSpaceDN w:val="0"/>
        <w:adjustRightInd w:val="0"/>
        <w:spacing w:line="400" w:lineRule="exact"/>
        <w:ind w:firstLineChars="200" w:firstLine="420"/>
        <w:rPr>
          <w:rFonts w:ascii="宋体"/>
          <w:szCs w:val="21"/>
          <w:lang w:val="zh-CN"/>
        </w:rPr>
      </w:pPr>
      <w:r w:rsidRPr="00F93481">
        <w:rPr>
          <w:rFonts w:ascii="宋体" w:hint="eastAsia"/>
          <w:szCs w:val="21"/>
          <w:lang w:val="zh-CN"/>
        </w:rPr>
        <w:t>第3、4名成交供应商分配疗休养人数约90人/家；</w:t>
      </w:r>
    </w:p>
    <w:p w:rsidR="00EA3651" w:rsidRPr="00F93481" w:rsidRDefault="004F4BCE">
      <w:pPr>
        <w:wordWrap w:val="0"/>
        <w:autoSpaceDE w:val="0"/>
        <w:autoSpaceDN w:val="0"/>
        <w:adjustRightInd w:val="0"/>
        <w:spacing w:line="400" w:lineRule="exact"/>
        <w:ind w:firstLineChars="200" w:firstLine="420"/>
        <w:rPr>
          <w:rFonts w:ascii="宋体"/>
          <w:szCs w:val="21"/>
          <w:lang w:val="zh-CN"/>
        </w:rPr>
      </w:pPr>
      <w:r w:rsidRPr="00F93481">
        <w:rPr>
          <w:rFonts w:ascii="宋体" w:hint="eastAsia"/>
          <w:szCs w:val="21"/>
          <w:lang w:val="zh-CN"/>
        </w:rPr>
        <w:t>第5、6名成交供应商分配疗休养人数约72人/家；</w:t>
      </w:r>
    </w:p>
    <w:p w:rsidR="00EA3651" w:rsidRPr="00F93481" w:rsidRDefault="004F4BCE">
      <w:pPr>
        <w:wordWrap w:val="0"/>
        <w:autoSpaceDE w:val="0"/>
        <w:autoSpaceDN w:val="0"/>
        <w:adjustRightInd w:val="0"/>
        <w:spacing w:line="400" w:lineRule="exact"/>
        <w:ind w:firstLineChars="200" w:firstLine="420"/>
        <w:rPr>
          <w:rFonts w:ascii="宋体"/>
          <w:szCs w:val="21"/>
          <w:lang w:val="zh-CN"/>
        </w:rPr>
      </w:pPr>
      <w:r w:rsidRPr="00F93481">
        <w:rPr>
          <w:rFonts w:ascii="宋体" w:hint="eastAsia"/>
          <w:szCs w:val="21"/>
          <w:lang w:val="zh-CN"/>
        </w:rPr>
        <w:t>采购人尽量按上述分</w:t>
      </w:r>
      <w:r w:rsidRPr="00F93481">
        <w:rPr>
          <w:rFonts w:ascii="宋体" w:hAnsi="宋体" w:hint="eastAsia"/>
          <w:szCs w:val="21"/>
          <w:lang w:val="zh-CN"/>
        </w:rPr>
        <w:t>配的原则分派承办任务。若因服务质量等问题，采购人有权调整分派比例。</w:t>
      </w:r>
      <w:r w:rsidRPr="00F93481">
        <w:rPr>
          <w:rFonts w:ascii="宋体" w:hint="eastAsia"/>
          <w:szCs w:val="21"/>
          <w:lang w:val="zh-CN"/>
        </w:rPr>
        <w:t>如疗休养总人数多于5</w:t>
      </w:r>
      <w:r w:rsidRPr="00F93481">
        <w:rPr>
          <w:rFonts w:ascii="宋体"/>
          <w:szCs w:val="21"/>
          <w:lang w:val="zh-CN"/>
        </w:rPr>
        <w:t>25</w:t>
      </w:r>
      <w:r w:rsidRPr="00F93481">
        <w:rPr>
          <w:rFonts w:ascii="宋体" w:hint="eastAsia"/>
          <w:szCs w:val="21"/>
          <w:lang w:val="zh-CN"/>
        </w:rPr>
        <w:t>人，则超出部分人数的疗休养由第1名成交供应商承办。</w:t>
      </w:r>
    </w:p>
    <w:p w:rsidR="00EA3651" w:rsidRPr="00F93481" w:rsidRDefault="004F4BCE">
      <w:pPr>
        <w:wordWrap w:val="0"/>
        <w:autoSpaceDE w:val="0"/>
        <w:autoSpaceDN w:val="0"/>
        <w:adjustRightInd w:val="0"/>
        <w:spacing w:line="400" w:lineRule="exact"/>
        <w:ind w:firstLineChars="200" w:firstLine="420"/>
        <w:rPr>
          <w:rFonts w:ascii="宋体"/>
          <w:szCs w:val="21"/>
          <w:lang w:val="zh-CN"/>
        </w:rPr>
      </w:pPr>
      <w:r w:rsidRPr="00F93481">
        <w:rPr>
          <w:rFonts w:ascii="宋体" w:hint="eastAsia"/>
          <w:szCs w:val="21"/>
          <w:lang w:val="zh-CN"/>
        </w:rPr>
        <w:t>注：</w:t>
      </w:r>
      <w:r w:rsidRPr="00F93481">
        <w:rPr>
          <w:rFonts w:ascii="宋体" w:hAnsi="宋体" w:cs="Arial" w:hint="eastAsia"/>
        </w:rPr>
        <w:t>如下一年续签合同，采购人有权根据上一年度各成交单位的服务质量调整业务量分配比例。</w:t>
      </w:r>
    </w:p>
    <w:p w:rsidR="00EA3651" w:rsidRPr="00F93481" w:rsidRDefault="00EA3651">
      <w:pPr>
        <w:spacing w:line="400" w:lineRule="exact"/>
        <w:ind w:rightChars="-241" w:right="-506"/>
        <w:rPr>
          <w:rFonts w:ascii="宋体" w:hAnsi="宋体" w:cs="宋体"/>
          <w:b/>
          <w:bCs/>
        </w:rPr>
      </w:pPr>
    </w:p>
    <w:p w:rsidR="00EA3651" w:rsidRPr="00F93481" w:rsidRDefault="004F4BCE">
      <w:pPr>
        <w:spacing w:line="400" w:lineRule="exact"/>
        <w:ind w:rightChars="-241" w:right="-506"/>
        <w:rPr>
          <w:rFonts w:ascii="宋体" w:hAnsi="宋体" w:cs="宋体"/>
          <w:b/>
          <w:bCs/>
        </w:rPr>
      </w:pPr>
      <w:r w:rsidRPr="00F93481">
        <w:rPr>
          <w:rFonts w:ascii="宋体" w:hAnsi="宋体" w:cs="宋体" w:hint="eastAsia"/>
          <w:b/>
          <w:bCs/>
        </w:rPr>
        <w:t>三、项目要求</w:t>
      </w:r>
    </w:p>
    <w:p w:rsidR="00EA3651" w:rsidRPr="00F93481" w:rsidRDefault="004F4BCE">
      <w:pPr>
        <w:spacing w:line="400" w:lineRule="exact"/>
        <w:ind w:firstLineChars="200" w:firstLine="476"/>
        <w:rPr>
          <w:rFonts w:ascii="宋体" w:hAnsi="宋体" w:cs="宋体"/>
          <w:spacing w:val="14"/>
          <w:szCs w:val="22"/>
          <w:lang w:val="zh-CN"/>
        </w:rPr>
      </w:pPr>
      <w:r w:rsidRPr="00F93481">
        <w:rPr>
          <w:rFonts w:ascii="宋体" w:hAnsi="宋体" w:cs="宋体" w:hint="eastAsia"/>
          <w:spacing w:val="14"/>
          <w:szCs w:val="22"/>
        </w:rPr>
        <w:lastRenderedPageBreak/>
        <w:t>1）</w:t>
      </w:r>
      <w:r w:rsidRPr="00F93481">
        <w:rPr>
          <w:rFonts w:ascii="宋体" w:hAnsi="宋体" w:cs="宋体" w:hint="eastAsia"/>
          <w:spacing w:val="14"/>
          <w:szCs w:val="22"/>
          <w:lang w:val="zh-CN"/>
        </w:rPr>
        <w:t>供应商须提供</w:t>
      </w:r>
      <w:r w:rsidRPr="00F93481">
        <w:rPr>
          <w:rFonts w:ascii="宋体" w:hAnsi="宋体" w:cs="宋体" w:hint="eastAsia"/>
          <w:szCs w:val="21"/>
        </w:rPr>
        <w:t>路线</w:t>
      </w:r>
      <w:r w:rsidRPr="00F93481">
        <w:rPr>
          <w:rFonts w:ascii="宋体" w:hAnsi="宋体" w:cs="宋体" w:hint="eastAsia"/>
          <w:spacing w:val="14"/>
          <w:szCs w:val="22"/>
          <w:lang w:val="zh-CN"/>
        </w:rPr>
        <w:t>安排方案，如建议出行时间、</w:t>
      </w:r>
      <w:r w:rsidRPr="00F93481">
        <w:rPr>
          <w:rFonts w:ascii="宋体" w:hAnsi="宋体" w:cs="宋体" w:hint="eastAsia"/>
          <w:bCs/>
          <w:szCs w:val="22"/>
          <w:lang w:val="zh-CN"/>
        </w:rPr>
        <w:t>景点介绍、</w:t>
      </w:r>
      <w:r w:rsidRPr="00F93481">
        <w:rPr>
          <w:rFonts w:ascii="宋体" w:hAnsi="宋体" w:cs="宋体" w:hint="eastAsia"/>
          <w:spacing w:val="14"/>
          <w:szCs w:val="22"/>
          <w:lang w:val="zh-CN"/>
        </w:rPr>
        <w:t>旅游行程（亮点、行程安排）、接待标准（交通、住宿、车辆、用餐、景点门票、导服、保险）、建议成团人数等，</w:t>
      </w:r>
      <w:r w:rsidRPr="00F93481">
        <w:rPr>
          <w:rFonts w:ascii="宋体" w:hAnsi="宋体" w:cs="宋体" w:hint="eastAsia"/>
          <w:bCs/>
          <w:szCs w:val="22"/>
          <w:lang w:val="zh-CN"/>
        </w:rPr>
        <w:t>方案</w:t>
      </w:r>
      <w:r w:rsidRPr="00F93481">
        <w:rPr>
          <w:rFonts w:ascii="宋体" w:hAnsi="宋体" w:cs="宋体" w:hint="eastAsia"/>
          <w:bCs/>
          <w:szCs w:val="22"/>
        </w:rPr>
        <w:t>需</w:t>
      </w:r>
      <w:r w:rsidRPr="00F93481">
        <w:rPr>
          <w:rFonts w:ascii="宋体" w:hAnsi="宋体" w:cs="宋体" w:hint="eastAsia"/>
          <w:bCs/>
          <w:szCs w:val="22"/>
          <w:lang w:val="zh-CN"/>
        </w:rPr>
        <w:t>考虑人均费用、组团人数、淡旺季等因素时。</w:t>
      </w:r>
    </w:p>
    <w:p w:rsidR="00EA3651" w:rsidRPr="00F93481" w:rsidRDefault="004F4BCE">
      <w:pPr>
        <w:spacing w:line="400" w:lineRule="exact"/>
        <w:ind w:firstLineChars="200" w:firstLine="476"/>
      </w:pPr>
      <w:r w:rsidRPr="00F93481">
        <w:rPr>
          <w:rFonts w:ascii="宋体" w:hAnsi="宋体" w:cs="宋体" w:hint="eastAsia"/>
          <w:spacing w:val="14"/>
          <w:szCs w:val="22"/>
        </w:rPr>
        <w:t>2</w:t>
      </w:r>
      <w:r w:rsidRPr="00F93481">
        <w:rPr>
          <w:rFonts w:ascii="宋体" w:hAnsi="宋体" w:cs="宋体" w:hint="eastAsia"/>
          <w:spacing w:val="14"/>
          <w:szCs w:val="22"/>
          <w:lang w:val="zh-CN"/>
        </w:rPr>
        <w:t>）</w:t>
      </w:r>
      <w:r w:rsidRPr="00F93481">
        <w:rPr>
          <w:rFonts w:ascii="宋体" w:hAnsi="宋体" w:cs="宋体" w:hint="eastAsia"/>
          <w:spacing w:val="14"/>
          <w:szCs w:val="22"/>
        </w:rPr>
        <w:t xml:space="preserve">如果某疗休养专线报名人数未达到最低组团标准（10人），旅行社应及时进行调整或提出线路更改意见。 </w:t>
      </w:r>
    </w:p>
    <w:p w:rsidR="00EA3651" w:rsidRPr="00F93481" w:rsidRDefault="004F4BCE">
      <w:pPr>
        <w:spacing w:line="400" w:lineRule="exact"/>
        <w:ind w:firstLineChars="200" w:firstLine="420"/>
        <w:rPr>
          <w:rFonts w:ascii="宋体" w:hAnsi="宋体" w:cs="宋体"/>
          <w:spacing w:val="14"/>
        </w:rPr>
      </w:pPr>
      <w:r w:rsidRPr="00F93481">
        <w:rPr>
          <w:rFonts w:ascii="宋体" w:hint="eastAsia"/>
        </w:rPr>
        <w:t>3</w:t>
      </w:r>
      <w:r w:rsidRPr="00F93481">
        <w:rPr>
          <w:rFonts w:ascii="宋体" w:hint="eastAsia"/>
          <w:lang w:val="zh-CN"/>
        </w:rPr>
        <w:t>）</w:t>
      </w:r>
      <w:r w:rsidRPr="00F93481">
        <w:rPr>
          <w:rFonts w:ascii="宋体" w:hAnsi="宋体" w:cs="宋体" w:hint="eastAsia"/>
          <w:spacing w:val="14"/>
        </w:rPr>
        <w:t>确定疗休养行程后，若采购人在出发日5天前告知旅行社取消行程的，不支付任何费用。</w:t>
      </w:r>
    </w:p>
    <w:p w:rsidR="00EA3651" w:rsidRPr="00F93481" w:rsidRDefault="004F4BCE">
      <w:pPr>
        <w:spacing w:line="400" w:lineRule="exact"/>
        <w:ind w:firstLineChars="200" w:firstLine="476"/>
        <w:rPr>
          <w:rFonts w:ascii="宋体" w:hAnsi="宋体" w:cs="宋体"/>
          <w:spacing w:val="14"/>
        </w:rPr>
      </w:pPr>
      <w:r w:rsidRPr="00F93481">
        <w:rPr>
          <w:rFonts w:ascii="宋体" w:hAnsi="宋体" w:cs="宋体" w:hint="eastAsia"/>
          <w:spacing w:val="14"/>
        </w:rPr>
        <w:t>4）</w:t>
      </w:r>
      <w:r w:rsidRPr="00F93481">
        <w:rPr>
          <w:rFonts w:ascii="宋体" w:hAnsi="宋体" w:cs="宋体" w:hint="eastAsia"/>
          <w:szCs w:val="21"/>
        </w:rPr>
        <w:t>职工参加疗休养按照旅游线路进行报名（具体报名方式由双方协商决定），由采购人统一与成交旅行社签订国家旅游局最新版旅游合同。</w:t>
      </w:r>
    </w:p>
    <w:p w:rsidR="00EA3651" w:rsidRPr="00F93481" w:rsidRDefault="004F4BCE">
      <w:pPr>
        <w:spacing w:line="400" w:lineRule="exact"/>
        <w:ind w:firstLineChars="200" w:firstLine="476"/>
        <w:rPr>
          <w:rFonts w:ascii="宋体" w:hAnsi="宋体" w:cs="宋体"/>
          <w:spacing w:val="14"/>
          <w:szCs w:val="22"/>
        </w:rPr>
      </w:pPr>
      <w:r w:rsidRPr="00F93481">
        <w:rPr>
          <w:rFonts w:ascii="宋体" w:hAnsi="宋体" w:cs="宋体" w:hint="eastAsia"/>
          <w:spacing w:val="14"/>
          <w:szCs w:val="22"/>
        </w:rPr>
        <w:t>5）每次组团后报请采购人同意后方可实施；遇上级政策变化，原定方案根据政策要求作及时调整，双方协商后实施。</w:t>
      </w:r>
    </w:p>
    <w:p w:rsidR="00EA3651" w:rsidRPr="00F93481" w:rsidRDefault="004F4BCE">
      <w:pPr>
        <w:adjustRightInd w:val="0"/>
        <w:spacing w:line="360" w:lineRule="auto"/>
        <w:ind w:firstLineChars="200" w:firstLine="420"/>
        <w:textAlignment w:val="baseline"/>
      </w:pPr>
      <w:r w:rsidRPr="00F93481">
        <w:rPr>
          <w:rFonts w:ascii="宋体" w:hAnsi="宋体" w:cs="宋体" w:hint="eastAsia"/>
          <w:szCs w:val="21"/>
        </w:rPr>
        <w:t>6）因疫情管控、不可抗力等原因，采购人可以无条件取消或变更。</w:t>
      </w:r>
    </w:p>
    <w:p w:rsidR="00EA3651" w:rsidRPr="00F93481" w:rsidRDefault="004F4BCE">
      <w:pPr>
        <w:adjustRightInd w:val="0"/>
        <w:spacing w:line="360" w:lineRule="auto"/>
        <w:ind w:firstLineChars="200" w:firstLine="420"/>
        <w:textAlignment w:val="baseline"/>
        <w:rPr>
          <w:rFonts w:ascii="宋体" w:hAnsi="宋体" w:cs="宋体"/>
          <w:szCs w:val="21"/>
        </w:rPr>
      </w:pPr>
      <w:r w:rsidRPr="00F93481">
        <w:rPr>
          <w:rFonts w:ascii="宋体" w:hAnsi="宋体" w:cs="宋体" w:hint="eastAsia"/>
          <w:szCs w:val="21"/>
        </w:rPr>
        <w:t>7）供应商根据采购人要求分批次出行（以采购人实际所分批次为准）的疗休养，含早饭、午饭、晚饭、下午茶等，且途中应提供足够的零食、水果、饮料。住宿为标间，住宿酒店按四星以上标准。</w:t>
      </w:r>
    </w:p>
    <w:p w:rsidR="00EA3651" w:rsidRPr="00F93481" w:rsidRDefault="004F4BCE">
      <w:pPr>
        <w:adjustRightInd w:val="0"/>
        <w:spacing w:line="360" w:lineRule="auto"/>
        <w:ind w:firstLineChars="200" w:firstLine="420"/>
        <w:textAlignment w:val="baseline"/>
        <w:rPr>
          <w:rFonts w:ascii="宋体" w:hAnsi="宋体" w:cs="宋体"/>
          <w:szCs w:val="21"/>
        </w:rPr>
      </w:pPr>
      <w:r w:rsidRPr="00F93481">
        <w:rPr>
          <w:rFonts w:ascii="宋体" w:hAnsi="宋体" w:cs="宋体" w:hint="eastAsia"/>
          <w:szCs w:val="21"/>
        </w:rPr>
        <w:t>8）用车要求：①全程用的汽车须为正规旅游车队的标准空调旅游车。②如乘火车出行，应优先选择高铁与动车，不得低于二等车位。③如乘飞机出行的（</w:t>
      </w:r>
      <w:r w:rsidRPr="00F93481">
        <w:rPr>
          <w:rFonts w:ascii="宋体" w:hAnsi="宋体" w:cs="宋体" w:hint="eastAsia"/>
          <w:bCs/>
        </w:rPr>
        <w:t>是否直航或转机</w:t>
      </w:r>
      <w:r w:rsidRPr="00F93481">
        <w:rPr>
          <w:rFonts w:ascii="宋体" w:hAnsi="宋体" w:cs="宋体" w:hint="eastAsia"/>
          <w:szCs w:val="21"/>
        </w:rPr>
        <w:t>），应选择合适时间。④用车期间提供水果、饮用水、急救物资等必要物品。</w:t>
      </w:r>
    </w:p>
    <w:p w:rsidR="00EA3651" w:rsidRPr="00F93481" w:rsidRDefault="004F4BCE">
      <w:pPr>
        <w:adjustRightInd w:val="0"/>
        <w:spacing w:line="360" w:lineRule="auto"/>
        <w:ind w:firstLineChars="200" w:firstLine="420"/>
        <w:textAlignment w:val="baseline"/>
        <w:rPr>
          <w:rFonts w:ascii="宋体" w:hAnsi="宋体" w:cs="宋体"/>
          <w:szCs w:val="21"/>
        </w:rPr>
      </w:pPr>
      <w:r w:rsidRPr="00F93481">
        <w:rPr>
          <w:rFonts w:ascii="宋体" w:hAnsi="宋体" w:cs="宋体" w:hint="eastAsia"/>
          <w:szCs w:val="21"/>
        </w:rPr>
        <w:t>9）司机、导游：司机五年内无不良纪录，服务态度好、技术好，确保行程安全。供应商需安排有丰富经验的导游（不少于三年，且具备导游证）全程陪同，每辆车至少安排一名导游。当地优秀资质公司有导游资格的专业导游讲解服务（所涉及的费用均包含在报价中不另行支付）。要求每批供应商至少安排一名全陪导游，一名地接导游。</w:t>
      </w:r>
    </w:p>
    <w:p w:rsidR="00EA3651" w:rsidRPr="00F93481" w:rsidRDefault="004F4BCE">
      <w:pPr>
        <w:adjustRightInd w:val="0"/>
        <w:spacing w:line="360" w:lineRule="auto"/>
        <w:ind w:firstLineChars="200" w:firstLine="420"/>
        <w:textAlignment w:val="baseline"/>
        <w:rPr>
          <w:rFonts w:ascii="宋体" w:hAnsi="宋体" w:cs="宋体"/>
          <w:szCs w:val="21"/>
        </w:rPr>
      </w:pPr>
      <w:r w:rsidRPr="00F93481">
        <w:rPr>
          <w:rFonts w:ascii="宋体" w:hAnsi="宋体" w:cs="宋体" w:hint="eastAsia"/>
          <w:szCs w:val="21"/>
        </w:rPr>
        <w:t>10）门票要求：全程门票，包括景区内必游的小门票及景区内交通费用（缆车、游船、观光车等）。</w:t>
      </w:r>
    </w:p>
    <w:p w:rsidR="00EA3651" w:rsidRPr="00F93481" w:rsidRDefault="00EA3651">
      <w:pPr>
        <w:widowControl/>
        <w:spacing w:line="480" w:lineRule="exact"/>
        <w:jc w:val="left"/>
        <w:rPr>
          <w:rFonts w:ascii="宋体" w:hAnsi="宋体"/>
          <w:b/>
          <w:bCs/>
        </w:rPr>
      </w:pPr>
    </w:p>
    <w:p w:rsidR="00EA3651" w:rsidRPr="00F93481" w:rsidRDefault="004F4BCE">
      <w:pPr>
        <w:widowControl/>
        <w:spacing w:line="480" w:lineRule="exact"/>
        <w:jc w:val="left"/>
        <w:rPr>
          <w:rFonts w:ascii="宋体" w:hAnsi="宋体"/>
          <w:b/>
          <w:bCs/>
        </w:rPr>
      </w:pPr>
      <w:r w:rsidRPr="00F93481">
        <w:rPr>
          <w:rFonts w:ascii="宋体" w:hAnsi="宋体" w:hint="eastAsia"/>
          <w:b/>
          <w:bCs/>
        </w:rPr>
        <w:t>四、保险要求</w:t>
      </w:r>
    </w:p>
    <w:p w:rsidR="00EA3651" w:rsidRPr="00F93481" w:rsidRDefault="004F4BCE">
      <w:pPr>
        <w:spacing w:line="400" w:lineRule="exact"/>
        <w:ind w:firstLineChars="200" w:firstLine="420"/>
        <w:rPr>
          <w:rFonts w:ascii="宋体" w:hAnsi="宋体" w:cs="宋体"/>
          <w:szCs w:val="22"/>
        </w:rPr>
      </w:pPr>
      <w:r w:rsidRPr="00F93481">
        <w:rPr>
          <w:rFonts w:ascii="宋体" w:hAnsi="宋体" w:cs="宋体" w:hint="eastAsia"/>
          <w:szCs w:val="22"/>
        </w:rPr>
        <w:t>1、 旅行社必须为参加疗休养的职工购买旅行社责任险和人身意外保险（保额不低于100万/人，费用含在报价中；合同履约期间，按最新发布的文件要求执行）。</w:t>
      </w:r>
    </w:p>
    <w:p w:rsidR="00EA3651" w:rsidRPr="00F93481" w:rsidRDefault="004F4BCE">
      <w:pPr>
        <w:spacing w:line="400" w:lineRule="exact"/>
        <w:ind w:firstLineChars="200" w:firstLine="420"/>
        <w:rPr>
          <w:rFonts w:ascii="宋体" w:hAnsi="宋体" w:cs="宋体"/>
          <w:szCs w:val="22"/>
        </w:rPr>
      </w:pPr>
      <w:r w:rsidRPr="00F93481">
        <w:rPr>
          <w:rFonts w:ascii="宋体" w:hAnsi="宋体" w:cs="宋体" w:hint="eastAsia"/>
          <w:szCs w:val="22"/>
        </w:rPr>
        <w:t>2、旅行社在结帐时应提供职工旅游合同复印件一份、投保人身意外保险复印件一份。</w:t>
      </w:r>
    </w:p>
    <w:p w:rsidR="00EA3651" w:rsidRPr="00F93481" w:rsidRDefault="00EA3651">
      <w:pPr>
        <w:wordWrap w:val="0"/>
        <w:autoSpaceDE w:val="0"/>
        <w:autoSpaceDN w:val="0"/>
        <w:adjustRightInd w:val="0"/>
        <w:spacing w:line="400" w:lineRule="exact"/>
        <w:rPr>
          <w:rFonts w:ascii="宋体"/>
          <w:b/>
          <w:bCs/>
          <w:szCs w:val="21"/>
          <w:lang w:val="zh-CN"/>
        </w:rPr>
      </w:pPr>
    </w:p>
    <w:p w:rsidR="00EA3651" w:rsidRPr="00F93481" w:rsidRDefault="004F4BCE">
      <w:pPr>
        <w:wordWrap w:val="0"/>
        <w:autoSpaceDE w:val="0"/>
        <w:autoSpaceDN w:val="0"/>
        <w:adjustRightInd w:val="0"/>
        <w:spacing w:line="400" w:lineRule="exact"/>
        <w:rPr>
          <w:rFonts w:ascii="宋体"/>
          <w:b/>
          <w:bCs/>
          <w:szCs w:val="21"/>
          <w:lang w:val="zh-CN"/>
        </w:rPr>
      </w:pPr>
      <w:r w:rsidRPr="00F93481">
        <w:rPr>
          <w:rFonts w:ascii="宋体" w:hint="eastAsia"/>
          <w:b/>
          <w:bCs/>
          <w:szCs w:val="21"/>
          <w:lang w:val="zh-CN"/>
        </w:rPr>
        <w:t>五、供应商必须对本次职工疗休养的有关服务内容做出服务承诺，至少包括：</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1、质量方面的承诺：</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w:t>
      </w:r>
      <w:r w:rsidRPr="00F93481">
        <w:rPr>
          <w:rFonts w:ascii="宋体" w:hint="eastAsia"/>
          <w:szCs w:val="21"/>
        </w:rPr>
        <w:t>1</w:t>
      </w:r>
      <w:r w:rsidRPr="00F93481">
        <w:rPr>
          <w:rFonts w:ascii="宋体" w:hint="eastAsia"/>
          <w:szCs w:val="21"/>
          <w:lang w:val="zh-CN"/>
        </w:rPr>
        <w:t>）旅行社向职工提供的旅游服务信息必须真实可靠，不得作虚假宣传。因旅行社原因不能成行，未经职工同意擅自转团、拼团，一经核实，</w:t>
      </w:r>
      <w:r w:rsidR="00D570D0" w:rsidRPr="00F93481">
        <w:rPr>
          <w:rFonts w:ascii="宋体" w:hAnsi="宋体" w:hint="eastAsia"/>
          <w:szCs w:val="21"/>
        </w:rPr>
        <w:t>按合同约定处罚</w:t>
      </w:r>
      <w:bookmarkStart w:id="3" w:name="_GoBack"/>
      <w:bookmarkEnd w:id="3"/>
      <w:r w:rsidRPr="00F93481">
        <w:rPr>
          <w:rFonts w:ascii="宋体" w:hint="eastAsia"/>
          <w:szCs w:val="21"/>
          <w:lang w:val="zh-CN"/>
        </w:rPr>
        <w:t>，情节严重的采购</w:t>
      </w:r>
      <w:r w:rsidRPr="00F93481">
        <w:rPr>
          <w:rFonts w:ascii="宋体" w:hint="eastAsia"/>
          <w:szCs w:val="21"/>
          <w:lang w:val="zh-CN"/>
        </w:rPr>
        <w:lastRenderedPageBreak/>
        <w:t>人有权终止合同，取消其承办单位资格。</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w:t>
      </w:r>
      <w:r w:rsidRPr="00F93481">
        <w:rPr>
          <w:rFonts w:ascii="宋体" w:hint="eastAsia"/>
          <w:szCs w:val="21"/>
        </w:rPr>
        <w:t>2</w:t>
      </w:r>
      <w:r w:rsidRPr="00F93481">
        <w:rPr>
          <w:rFonts w:ascii="宋体" w:hint="eastAsia"/>
          <w:szCs w:val="21"/>
          <w:lang w:val="zh-CN"/>
        </w:rPr>
        <w:t>）未经职工同意，旅行社不得在旅游合同约定之外提供其他有偿服务。一经核实，</w:t>
      </w:r>
      <w:r w:rsidRPr="00F93481">
        <w:rPr>
          <w:rFonts w:ascii="宋体" w:hAnsi="宋体" w:hint="eastAsia"/>
          <w:szCs w:val="21"/>
        </w:rPr>
        <w:t>按合同约定处罚</w:t>
      </w:r>
      <w:r w:rsidRPr="00F93481">
        <w:rPr>
          <w:rFonts w:ascii="宋体" w:hint="eastAsia"/>
          <w:szCs w:val="21"/>
          <w:lang w:val="zh-CN"/>
        </w:rPr>
        <w:t>，情节严重的采购人有权终止合同，取消其承办单位资格。</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w:t>
      </w:r>
      <w:r w:rsidRPr="00F93481">
        <w:rPr>
          <w:rFonts w:ascii="宋体" w:hint="eastAsia"/>
          <w:szCs w:val="21"/>
        </w:rPr>
        <w:t>3</w:t>
      </w:r>
      <w:r w:rsidRPr="00F93481">
        <w:rPr>
          <w:rFonts w:ascii="宋体" w:hint="eastAsia"/>
          <w:szCs w:val="21"/>
          <w:lang w:val="zh-CN"/>
        </w:rPr>
        <w:t>）疗休养线路不得安排购物点或强制购物。一经核实，</w:t>
      </w:r>
      <w:r w:rsidRPr="00F93481">
        <w:rPr>
          <w:rFonts w:ascii="宋体" w:hAnsi="宋体" w:hint="eastAsia"/>
          <w:szCs w:val="21"/>
        </w:rPr>
        <w:t>按合同约定处罚</w:t>
      </w:r>
      <w:r w:rsidRPr="00F93481">
        <w:rPr>
          <w:rFonts w:ascii="宋体" w:hint="eastAsia"/>
          <w:szCs w:val="21"/>
          <w:lang w:val="zh-CN"/>
        </w:rPr>
        <w:t>，情节严重的采购人有权终止合同，取消其承办单位资格。</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w:t>
      </w:r>
      <w:r w:rsidRPr="00F93481">
        <w:rPr>
          <w:rFonts w:ascii="宋体" w:hint="eastAsia"/>
          <w:szCs w:val="21"/>
        </w:rPr>
        <w:t>4</w:t>
      </w:r>
      <w:r w:rsidRPr="00F93481">
        <w:rPr>
          <w:rFonts w:ascii="宋体" w:hint="eastAsia"/>
          <w:szCs w:val="21"/>
          <w:lang w:val="zh-CN"/>
        </w:rPr>
        <w:t>）旅行社必须严格兑现标书内承诺的所有服务标准和内容，若发现为职工提供的服务与标书不符，一经查实，</w:t>
      </w:r>
      <w:r w:rsidRPr="00F93481">
        <w:rPr>
          <w:rFonts w:ascii="宋体" w:hAnsi="宋体" w:hint="eastAsia"/>
          <w:szCs w:val="21"/>
        </w:rPr>
        <w:t>按合同约定处罚</w:t>
      </w:r>
      <w:r w:rsidRPr="00F93481">
        <w:rPr>
          <w:rFonts w:ascii="宋体" w:hint="eastAsia"/>
          <w:szCs w:val="21"/>
          <w:lang w:val="zh-CN"/>
        </w:rPr>
        <w:t>，情节严重的采购人有权终止合同，取消其承办单位资格。</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w:t>
      </w:r>
      <w:r w:rsidRPr="00F93481">
        <w:rPr>
          <w:rFonts w:ascii="宋体" w:hint="eastAsia"/>
          <w:szCs w:val="21"/>
        </w:rPr>
        <w:t>5</w:t>
      </w:r>
      <w:r w:rsidRPr="00F93481">
        <w:rPr>
          <w:rFonts w:ascii="宋体" w:hint="eastAsia"/>
          <w:szCs w:val="21"/>
          <w:lang w:val="zh-CN"/>
        </w:rPr>
        <w:t>）旅行社为职工安排或者介绍的旅游活动不得含有违反有关法律、法规规定的内容。一经核实，</w:t>
      </w:r>
      <w:r w:rsidRPr="00F93481">
        <w:rPr>
          <w:rFonts w:ascii="宋体" w:hAnsi="宋体" w:hint="eastAsia"/>
          <w:szCs w:val="21"/>
        </w:rPr>
        <w:t>按合同约定处罚</w:t>
      </w:r>
      <w:r w:rsidRPr="00F93481">
        <w:rPr>
          <w:rFonts w:ascii="宋体" w:hint="eastAsia"/>
          <w:szCs w:val="21"/>
          <w:lang w:val="zh-CN"/>
        </w:rPr>
        <w:t>，情节严重的采购人有权终止合同，取消其承办单位资格。</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w:t>
      </w:r>
      <w:r w:rsidRPr="00F93481">
        <w:rPr>
          <w:rFonts w:ascii="宋体" w:hint="eastAsia"/>
          <w:szCs w:val="21"/>
        </w:rPr>
        <w:t>6</w:t>
      </w:r>
      <w:r w:rsidRPr="00F93481">
        <w:rPr>
          <w:rFonts w:ascii="宋体" w:hint="eastAsia"/>
          <w:szCs w:val="21"/>
          <w:lang w:val="zh-CN"/>
        </w:rPr>
        <w:t>）</w:t>
      </w:r>
      <w:r w:rsidRPr="00F93481">
        <w:rPr>
          <w:rFonts w:ascii="宋体" w:hint="eastAsia"/>
          <w:szCs w:val="21"/>
        </w:rPr>
        <w:t>廉政承诺：中标供应商应诚信经营、规范管理，不得违反廉洁纪律相关规定，否则一经查实，同时采购人有权终止合同。</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rPr>
        <w:t>（7）</w:t>
      </w:r>
      <w:r w:rsidRPr="00F93481">
        <w:rPr>
          <w:rFonts w:ascii="宋体" w:hint="eastAsia"/>
          <w:szCs w:val="21"/>
          <w:lang w:val="zh-CN"/>
        </w:rPr>
        <w:t>双方协商一致的其他内容。</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w:t>
      </w:r>
      <w:r w:rsidRPr="00F93481">
        <w:rPr>
          <w:rFonts w:ascii="宋体" w:hint="eastAsia"/>
          <w:szCs w:val="21"/>
        </w:rPr>
        <w:t>2</w:t>
      </w:r>
      <w:r w:rsidRPr="00F93481">
        <w:rPr>
          <w:rFonts w:ascii="宋体" w:hint="eastAsia"/>
          <w:szCs w:val="21"/>
          <w:lang w:val="zh-CN"/>
        </w:rPr>
        <w:t>、服务承诺：</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（1）遵守《中华人民共和国政府采购法》的有关规定。</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（2）合法诚信经营，直接承办职工疗休养业务，不转让给分支机构或他人承办，一经查实，旅行社承诺赔偿由此带来的全部损失，扣罚其全部履约保证金，并自动取消其职工疗休养承办定点单位资格。</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（3）严格遵守宁波市公安局镇海分局疗休养各项管理制度，自觉接受管理监督。</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（4）认真核算职工疗休养费用，各项费用透明合理。</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（5）应当与职工签订国家旅游局新版旅游合同（最新版），根据客户要求认真做好职工疗休养工作，并提供优质服务，规范服务行为，切实履行职工疗休养合同。</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（6）加强安全生产管理，切实做好安全保障工作，杜绝安全责任事故，确保职工疗休养工作安全顺利。</w:t>
      </w:r>
    </w:p>
    <w:p w:rsidR="00EA3651" w:rsidRPr="00F93481" w:rsidRDefault="004F4BCE">
      <w:pPr>
        <w:wordWrap w:val="0"/>
        <w:autoSpaceDE w:val="0"/>
        <w:autoSpaceDN w:val="0"/>
        <w:adjustRightInd w:val="0"/>
        <w:spacing w:line="400" w:lineRule="exact"/>
        <w:ind w:firstLine="480"/>
        <w:rPr>
          <w:rFonts w:ascii="宋体"/>
          <w:szCs w:val="21"/>
          <w:lang w:val="zh-CN"/>
        </w:rPr>
      </w:pPr>
      <w:r w:rsidRPr="00F93481">
        <w:rPr>
          <w:rFonts w:ascii="宋体" w:hint="eastAsia"/>
          <w:szCs w:val="21"/>
          <w:lang w:val="zh-CN"/>
        </w:rPr>
        <w:t>（7）若在疗休养过程中发生安全事故或集体投诉事件，</w:t>
      </w:r>
      <w:r w:rsidRPr="00F93481">
        <w:rPr>
          <w:rFonts w:ascii="宋体" w:hAnsi="宋体" w:cs="宋体" w:hint="eastAsia"/>
        </w:rPr>
        <w:t>全部责任由成交供应商自行承担，自主负责处理解决并承担相关费用，</w:t>
      </w:r>
      <w:r w:rsidRPr="00F93481">
        <w:rPr>
          <w:rFonts w:ascii="宋体" w:hint="eastAsia"/>
          <w:szCs w:val="21"/>
          <w:lang w:val="zh-CN"/>
        </w:rPr>
        <w:t>采购人有权无偿取消成交供应商剩余合同。</w:t>
      </w:r>
    </w:p>
    <w:p w:rsidR="00EA3651" w:rsidRPr="00F93481" w:rsidRDefault="00EA3651">
      <w:pPr>
        <w:pStyle w:val="27"/>
      </w:pPr>
    </w:p>
    <w:p w:rsidR="00EA3651" w:rsidRPr="00F93481" w:rsidRDefault="00EA3651">
      <w:pPr>
        <w:wordWrap w:val="0"/>
        <w:spacing w:line="360" w:lineRule="auto"/>
        <w:ind w:left="630"/>
        <w:rPr>
          <w:rFonts w:ascii="宋体" w:hAnsi="宋体" w:cs="宋体"/>
          <w:b/>
          <w:sz w:val="28"/>
          <w:szCs w:val="28"/>
        </w:rPr>
      </w:pPr>
    </w:p>
    <w:p w:rsidR="00F93481" w:rsidRPr="00F93481" w:rsidRDefault="00F93481">
      <w:pPr>
        <w:widowControl/>
        <w:jc w:val="left"/>
        <w:rPr>
          <w:rFonts w:ascii="宋体" w:hAnsi="宋体" w:cs="宋体"/>
          <w:b/>
          <w:sz w:val="28"/>
          <w:szCs w:val="28"/>
        </w:rPr>
      </w:pPr>
      <w:r w:rsidRPr="00F93481">
        <w:rPr>
          <w:rFonts w:ascii="宋体" w:hAnsi="宋体" w:cs="宋体"/>
          <w:b/>
          <w:sz w:val="28"/>
          <w:szCs w:val="28"/>
        </w:rPr>
        <w:br w:type="page"/>
      </w:r>
    </w:p>
    <w:p w:rsidR="00EA3651" w:rsidRPr="00F93481" w:rsidRDefault="004F4BCE">
      <w:pPr>
        <w:wordWrap w:val="0"/>
        <w:spacing w:line="360" w:lineRule="auto"/>
        <w:ind w:left="630"/>
        <w:rPr>
          <w:rFonts w:ascii="宋体" w:hAnsi="宋体" w:cs="宋体"/>
          <w:b/>
          <w:sz w:val="28"/>
          <w:szCs w:val="28"/>
        </w:rPr>
      </w:pPr>
      <w:r w:rsidRPr="00F93481">
        <w:rPr>
          <w:rFonts w:ascii="宋体" w:hAnsi="宋体" w:cs="宋体" w:hint="eastAsia"/>
          <w:b/>
          <w:sz w:val="28"/>
          <w:szCs w:val="28"/>
        </w:rPr>
        <w:lastRenderedPageBreak/>
        <w:t>六、主要商务需求</w:t>
      </w:r>
    </w:p>
    <w:tbl>
      <w:tblPr>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7513"/>
      </w:tblGrid>
      <w:tr w:rsidR="00F93481" w:rsidRPr="00F93481">
        <w:trPr>
          <w:trHeight w:val="668"/>
        </w:trPr>
        <w:tc>
          <w:tcPr>
            <w:tcW w:w="1526"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napToGrid w:val="0"/>
              <w:spacing w:line="360" w:lineRule="auto"/>
              <w:jc w:val="center"/>
              <w:rPr>
                <w:rFonts w:ascii="宋体"/>
                <w:b/>
                <w:szCs w:val="21"/>
              </w:rPr>
            </w:pPr>
            <w:r w:rsidRPr="00F93481">
              <w:rPr>
                <w:rFonts w:ascii="宋体" w:hint="eastAsia"/>
                <w:b/>
                <w:szCs w:val="21"/>
              </w:rPr>
              <w:t>项目</w:t>
            </w:r>
          </w:p>
        </w:tc>
        <w:tc>
          <w:tcPr>
            <w:tcW w:w="7513"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napToGrid w:val="0"/>
              <w:spacing w:line="360" w:lineRule="auto"/>
              <w:jc w:val="center"/>
              <w:rPr>
                <w:rFonts w:ascii="宋体"/>
                <w:b/>
                <w:szCs w:val="21"/>
              </w:rPr>
            </w:pPr>
            <w:r w:rsidRPr="00F93481">
              <w:rPr>
                <w:rFonts w:ascii="宋体" w:hint="eastAsia"/>
                <w:b/>
                <w:szCs w:val="21"/>
              </w:rPr>
              <w:t>采购商务要求</w:t>
            </w:r>
          </w:p>
        </w:tc>
      </w:tr>
      <w:tr w:rsidR="00F93481" w:rsidRPr="00F93481">
        <w:trPr>
          <w:trHeight w:val="1425"/>
        </w:trPr>
        <w:tc>
          <w:tcPr>
            <w:tcW w:w="1526"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napToGrid w:val="0"/>
              <w:jc w:val="center"/>
              <w:rPr>
                <w:rFonts w:ascii="宋体"/>
                <w:szCs w:val="21"/>
              </w:rPr>
            </w:pPr>
            <w:r w:rsidRPr="00F93481">
              <w:rPr>
                <w:rFonts w:ascii="宋体" w:hint="eastAsia"/>
                <w:szCs w:val="21"/>
              </w:rPr>
              <w:t>磋商报价</w:t>
            </w:r>
          </w:p>
        </w:tc>
        <w:tc>
          <w:tcPr>
            <w:tcW w:w="7513"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napToGrid w:val="0"/>
              <w:spacing w:line="360" w:lineRule="auto"/>
              <w:jc w:val="left"/>
              <w:rPr>
                <w:rFonts w:ascii="宋体"/>
                <w:szCs w:val="21"/>
              </w:rPr>
            </w:pPr>
            <w:r w:rsidRPr="00F93481">
              <w:rPr>
                <w:rFonts w:ascii="宋体" w:hint="eastAsia"/>
                <w:szCs w:val="21"/>
              </w:rPr>
              <w:t>本项目应以折扣率报价，即在疗休养过程中，供应商所报价格（包含机票、车票、酒店、餐饮等一切费用）相较于当时门市价的折扣率（不得高于100%）。</w:t>
            </w:r>
          </w:p>
          <w:p w:rsidR="00EA3651" w:rsidRPr="00F93481" w:rsidRDefault="004F4BCE">
            <w:pPr>
              <w:wordWrap w:val="0"/>
              <w:snapToGrid w:val="0"/>
              <w:spacing w:line="360" w:lineRule="auto"/>
              <w:rPr>
                <w:rFonts w:ascii="宋体"/>
                <w:szCs w:val="21"/>
              </w:rPr>
            </w:pPr>
            <w:r w:rsidRPr="00F93481">
              <w:rPr>
                <w:rFonts w:ascii="宋体" w:hint="eastAsia"/>
                <w:szCs w:val="21"/>
              </w:rPr>
              <w:t>例如：供应商所报磋商报价折扣率为90%，疗休养金额=当日旅行线路门市价*90%。</w:t>
            </w:r>
          </w:p>
        </w:tc>
      </w:tr>
      <w:tr w:rsidR="00F93481" w:rsidRPr="00F93481">
        <w:trPr>
          <w:trHeight w:val="1071"/>
        </w:trPr>
        <w:tc>
          <w:tcPr>
            <w:tcW w:w="1526"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atLeast"/>
              <w:ind w:left="-210" w:right="-105" w:firstLine="210"/>
              <w:jc w:val="center"/>
              <w:rPr>
                <w:rFonts w:ascii="宋体"/>
              </w:rPr>
            </w:pPr>
            <w:r w:rsidRPr="00F93481">
              <w:rPr>
                <w:rFonts w:ascii="宋体" w:hAnsi="宋体" w:cs="宋体" w:hint="eastAsia"/>
                <w:kern w:val="0"/>
                <w:szCs w:val="21"/>
              </w:rPr>
              <w:t>服务期限</w:t>
            </w:r>
          </w:p>
        </w:tc>
        <w:tc>
          <w:tcPr>
            <w:tcW w:w="7513"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napToGrid w:val="0"/>
              <w:spacing w:line="360" w:lineRule="auto"/>
              <w:jc w:val="left"/>
              <w:rPr>
                <w:rFonts w:ascii="宋体"/>
                <w:szCs w:val="21"/>
              </w:rPr>
            </w:pPr>
            <w:r w:rsidRPr="00F93481">
              <w:rPr>
                <w:rFonts w:ascii="宋体" w:hint="eastAsia"/>
                <w:szCs w:val="21"/>
              </w:rPr>
              <w:t>合同履约期限：服务期限两年，合同采用一年一签形式，一年满后双方无书面异议的，可签订下一年合同。</w:t>
            </w:r>
          </w:p>
          <w:p w:rsidR="00EA3651" w:rsidRPr="00F93481" w:rsidRDefault="004F4BCE">
            <w:pPr>
              <w:wordWrap w:val="0"/>
              <w:snapToGrid w:val="0"/>
              <w:spacing w:line="360" w:lineRule="auto"/>
              <w:jc w:val="left"/>
              <w:rPr>
                <w:rFonts w:ascii="宋体"/>
                <w:szCs w:val="21"/>
              </w:rPr>
            </w:pPr>
            <w:r w:rsidRPr="00F93481">
              <w:rPr>
                <w:rFonts w:ascii="宋体" w:hint="eastAsia"/>
                <w:szCs w:val="21"/>
              </w:rPr>
              <w:t>注：若第一年度疗休养合同履约期间，因各种因素致本项目承办单位少于三家的，本年度合同履约仍旧有效，但下一年度的合同不再进行续签。</w:t>
            </w:r>
          </w:p>
        </w:tc>
      </w:tr>
      <w:tr w:rsidR="00F93481" w:rsidRPr="00F93481">
        <w:trPr>
          <w:trHeight w:val="1242"/>
        </w:trPr>
        <w:tc>
          <w:tcPr>
            <w:tcW w:w="1526"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napToGrid w:val="0"/>
              <w:jc w:val="center"/>
              <w:rPr>
                <w:rFonts w:ascii="宋体" w:hAnsi="宋体"/>
                <w:szCs w:val="21"/>
              </w:rPr>
            </w:pPr>
            <w:r w:rsidRPr="00F93481">
              <w:rPr>
                <w:rFonts w:ascii="宋体" w:hAnsi="宋体" w:hint="eastAsia"/>
                <w:szCs w:val="21"/>
              </w:rPr>
              <w:t>付款条件</w:t>
            </w:r>
          </w:p>
        </w:tc>
        <w:tc>
          <w:tcPr>
            <w:tcW w:w="7513"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lang w:val="zh-CN"/>
              </w:rPr>
            </w:pPr>
            <w:r w:rsidRPr="00F93481">
              <w:rPr>
                <w:rFonts w:ascii="宋体" w:hAnsi="宋体" w:cs="宋体" w:hint="eastAsia"/>
                <w:szCs w:val="21"/>
                <w:lang w:val="zh-CN"/>
              </w:rPr>
              <w:t>1、在旅游合同签订后7个工作日内，支付年度旅游合同的</w:t>
            </w:r>
            <w:r w:rsidRPr="00F93481">
              <w:rPr>
                <w:rFonts w:ascii="宋体" w:hAnsi="宋体" w:cs="宋体"/>
                <w:szCs w:val="21"/>
                <w:lang w:val="zh-CN"/>
              </w:rPr>
              <w:t>4</w:t>
            </w:r>
            <w:r w:rsidRPr="00F93481">
              <w:rPr>
                <w:rFonts w:ascii="宋体" w:hAnsi="宋体" w:cs="宋体" w:hint="eastAsia"/>
                <w:szCs w:val="21"/>
                <w:lang w:val="zh-CN"/>
              </w:rPr>
              <w:t>0%作为预付款，</w:t>
            </w:r>
            <w:r w:rsidRPr="00F93481">
              <w:rPr>
                <w:rFonts w:ascii="宋体" w:hAnsi="宋体" w:cs="宋体" w:hint="eastAsia"/>
                <w:lang w:bidi="ar"/>
              </w:rPr>
              <w:t>采购人支付前，供应商须提供正规税务发票，否则采购人有权不予支付。</w:t>
            </w:r>
          </w:p>
          <w:p w:rsidR="00EA3651" w:rsidRPr="00F93481" w:rsidRDefault="004F4BCE">
            <w:pPr>
              <w:pStyle w:val="p0"/>
              <w:wordWrap w:val="0"/>
              <w:spacing w:line="360" w:lineRule="auto"/>
              <w:jc w:val="left"/>
              <w:rPr>
                <w:rFonts w:ascii="宋体" w:hAnsi="宋体" w:cs="宋体"/>
              </w:rPr>
            </w:pPr>
            <w:r w:rsidRPr="00F93481">
              <w:rPr>
                <w:rFonts w:ascii="宋体" w:hAnsi="宋体" w:cs="宋体" w:hint="eastAsia"/>
                <w:lang w:val="zh-CN"/>
              </w:rPr>
              <w:t>2、供应商在完成年度疗休养任务且无质量问题后，疗休养单位在收到供应商的正规发票后30日内付清余款。</w:t>
            </w:r>
          </w:p>
        </w:tc>
      </w:tr>
      <w:tr w:rsidR="00EA3651" w:rsidRPr="00F93481">
        <w:trPr>
          <w:trHeight w:val="1657"/>
        </w:trPr>
        <w:tc>
          <w:tcPr>
            <w:tcW w:w="1526"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napToGrid w:val="0"/>
              <w:jc w:val="center"/>
              <w:rPr>
                <w:rFonts w:ascii="宋体" w:hAnsi="宋体"/>
                <w:szCs w:val="21"/>
              </w:rPr>
            </w:pPr>
            <w:r w:rsidRPr="00F93481">
              <w:rPr>
                <w:rFonts w:ascii="宋体" w:hAnsi="宋体" w:hint="eastAsia"/>
                <w:szCs w:val="21"/>
              </w:rPr>
              <w:t>履约保证金</w:t>
            </w:r>
          </w:p>
        </w:tc>
        <w:tc>
          <w:tcPr>
            <w:tcW w:w="7513"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autoSpaceDE w:val="0"/>
              <w:autoSpaceDN w:val="0"/>
              <w:adjustRightInd w:val="0"/>
              <w:spacing w:line="360" w:lineRule="auto"/>
              <w:rPr>
                <w:rFonts w:ascii="宋体" w:hAnsi="宋体" w:cs="宋体"/>
              </w:rPr>
            </w:pPr>
            <w:r w:rsidRPr="00F93481">
              <w:rPr>
                <w:rFonts w:ascii="宋体" w:hAnsi="宋体" w:hint="eastAsia"/>
                <w:szCs w:val="21"/>
                <w:lang w:val="zh-CN"/>
              </w:rPr>
              <w:t>履约保证金金额：</w:t>
            </w:r>
            <w:r w:rsidRPr="00F93481">
              <w:rPr>
                <w:rFonts w:ascii="宋体" w:hAnsi="宋体" w:cs="宋体" w:hint="eastAsia"/>
              </w:rPr>
              <w:t>人民币</w:t>
            </w:r>
            <w:r w:rsidR="00D570D0">
              <w:rPr>
                <w:rFonts w:ascii="宋体" w:hAnsi="宋体" w:cs="宋体" w:hint="eastAsia"/>
              </w:rPr>
              <w:t>3</w:t>
            </w:r>
            <w:r w:rsidR="00D570D0">
              <w:rPr>
                <w:rFonts w:ascii="宋体" w:hAnsi="宋体" w:cs="宋体"/>
              </w:rPr>
              <w:t>000.00</w:t>
            </w:r>
            <w:r w:rsidRPr="00F93481">
              <w:rPr>
                <w:rFonts w:ascii="宋体" w:hAnsi="宋体" w:cs="宋体" w:hint="eastAsia"/>
              </w:rPr>
              <w:t>元。在第一次</w:t>
            </w:r>
            <w:r w:rsidRPr="00F93481">
              <w:rPr>
                <w:rFonts w:ascii="宋体" w:hAnsi="宋体" w:hint="eastAsia"/>
                <w:szCs w:val="21"/>
              </w:rPr>
              <w:t>预付款支付前交纳</w:t>
            </w:r>
            <w:r w:rsidRPr="00F93481">
              <w:rPr>
                <w:rFonts w:ascii="宋体" w:hAnsi="宋体" w:cs="宋体" w:hint="eastAsia"/>
              </w:rPr>
              <w:t>，在合同履约期限结束后退还。</w:t>
            </w:r>
          </w:p>
          <w:p w:rsidR="00EA3651" w:rsidRPr="00F93481" w:rsidRDefault="004F4BCE">
            <w:pPr>
              <w:wordWrap w:val="0"/>
              <w:autoSpaceDE w:val="0"/>
              <w:autoSpaceDN w:val="0"/>
              <w:adjustRightInd w:val="0"/>
              <w:spacing w:line="360" w:lineRule="auto"/>
              <w:rPr>
                <w:rFonts w:ascii="宋体" w:hAnsi="宋体" w:cs="宋体"/>
              </w:rPr>
            </w:pPr>
            <w:r w:rsidRPr="00F93481">
              <w:rPr>
                <w:rFonts w:ascii="宋体" w:hAnsi="宋体" w:hint="eastAsia"/>
                <w:szCs w:val="21"/>
                <w:lang w:val="zh-CN"/>
              </w:rPr>
              <w:t>履约保证金形式：可选择：银行汇票（电汇）、支票（仅限于使用宁波大市区范围内的银行开具的支票）、银行保函。</w:t>
            </w:r>
          </w:p>
        </w:tc>
      </w:tr>
    </w:tbl>
    <w:p w:rsidR="00EA3651" w:rsidRPr="00F93481" w:rsidRDefault="00EA3651">
      <w:pPr>
        <w:wordWrap w:val="0"/>
        <w:spacing w:after="100" w:afterAutospacing="1" w:line="580" w:lineRule="exact"/>
        <w:jc w:val="center"/>
        <w:rPr>
          <w:rFonts w:ascii="宋体" w:hAnsi="宋体" w:cs="宋体"/>
          <w:szCs w:val="21"/>
        </w:rPr>
      </w:pPr>
    </w:p>
    <w:p w:rsidR="00EA3651" w:rsidRPr="00F93481" w:rsidRDefault="00EA3651">
      <w:pPr>
        <w:pStyle w:val="1"/>
        <w:wordWrap w:val="0"/>
        <w:spacing w:line="240" w:lineRule="auto"/>
        <w:rPr>
          <w:rFonts w:ascii="宋体" w:hAnsi="宋体" w:cs="宋体"/>
        </w:rPr>
        <w:sectPr w:rsidR="00EA3651" w:rsidRPr="00F93481">
          <w:pgSz w:w="11906" w:h="16838"/>
          <w:pgMar w:top="1474" w:right="1797" w:bottom="1247" w:left="1797" w:header="851" w:footer="851" w:gutter="0"/>
          <w:cols w:space="720"/>
          <w:titlePg/>
          <w:docGrid w:linePitch="312"/>
        </w:sectPr>
      </w:pPr>
    </w:p>
    <w:p w:rsidR="00EA3651" w:rsidRPr="00F93481" w:rsidRDefault="004F4BCE">
      <w:pPr>
        <w:pStyle w:val="1"/>
        <w:wordWrap w:val="0"/>
        <w:spacing w:line="240" w:lineRule="auto"/>
        <w:rPr>
          <w:rFonts w:ascii="宋体" w:hAnsi="宋体" w:cs="宋体"/>
          <w:sz w:val="24"/>
        </w:rPr>
      </w:pPr>
      <w:bookmarkStart w:id="4" w:name="_Toc106661720"/>
      <w:r w:rsidRPr="00F93481">
        <w:rPr>
          <w:rFonts w:ascii="宋体" w:hAnsi="宋体" w:cs="宋体" w:hint="eastAsia"/>
        </w:rPr>
        <w:lastRenderedPageBreak/>
        <w:t>第三章  供应商须知</w:t>
      </w:r>
      <w:bookmarkEnd w:id="4"/>
    </w:p>
    <w:p w:rsidR="00EA3651" w:rsidRPr="00F93481" w:rsidRDefault="004F4BCE">
      <w:pPr>
        <w:wordWrap w:val="0"/>
        <w:jc w:val="center"/>
        <w:rPr>
          <w:rFonts w:ascii="宋体" w:hAnsi="宋体" w:cs="宋体"/>
          <w:b/>
          <w:bCs/>
          <w:sz w:val="28"/>
          <w:szCs w:val="28"/>
        </w:rPr>
      </w:pPr>
      <w:r w:rsidRPr="00F93481">
        <w:rPr>
          <w:rFonts w:ascii="宋体" w:hAnsi="宋体" w:cs="宋体" w:hint="eastAsia"/>
          <w:b/>
          <w:bCs/>
          <w:sz w:val="28"/>
          <w:szCs w:val="28"/>
        </w:rPr>
        <w:t>前附表</w:t>
      </w:r>
    </w:p>
    <w:tbl>
      <w:tblPr>
        <w:tblW w:w="879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7938"/>
      </w:tblGrid>
      <w:tr w:rsidR="00F93481" w:rsidRPr="00F93481">
        <w:trPr>
          <w:trHeight w:val="4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b/>
                <w:bCs/>
                <w:szCs w:val="21"/>
              </w:rPr>
            </w:pPr>
            <w:r w:rsidRPr="00F93481">
              <w:rPr>
                <w:rFonts w:ascii="宋体" w:hAnsi="宋体" w:cs="宋体" w:hint="eastAsia"/>
                <w:b/>
                <w:bCs/>
                <w:szCs w:val="21"/>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b/>
                <w:bCs/>
                <w:szCs w:val="21"/>
              </w:rPr>
            </w:pPr>
            <w:r w:rsidRPr="00F93481">
              <w:rPr>
                <w:rFonts w:ascii="宋体" w:hAnsi="宋体" w:cs="宋体" w:hint="eastAsia"/>
                <w:b/>
                <w:bCs/>
                <w:szCs w:val="21"/>
              </w:rPr>
              <w:t>内容、要求</w:t>
            </w:r>
          </w:p>
        </w:tc>
      </w:tr>
      <w:tr w:rsidR="00F93481" w:rsidRPr="00F93481">
        <w:trPr>
          <w:trHeight w:val="4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1</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ind w:right="-216"/>
              <w:rPr>
                <w:rFonts w:ascii="宋体" w:hAnsi="宋体" w:cs="宋体"/>
                <w:szCs w:val="21"/>
              </w:rPr>
            </w:pPr>
            <w:r w:rsidRPr="00F93481">
              <w:rPr>
                <w:rFonts w:ascii="宋体" w:hAnsi="宋体" w:cs="宋体" w:hint="eastAsia"/>
                <w:szCs w:val="21"/>
              </w:rPr>
              <w:t>项目名称：</w:t>
            </w:r>
            <w:r w:rsidRPr="00F93481">
              <w:rPr>
                <w:rFonts w:asciiTheme="minorEastAsia" w:eastAsiaTheme="minorEastAsia" w:hAnsiTheme="minorEastAsia" w:cstheme="minorEastAsia" w:hint="eastAsia"/>
                <w:szCs w:val="21"/>
              </w:rPr>
              <w:t>宁波市公安局镇海分局职工疗休养承办单位定点采购项目</w:t>
            </w:r>
          </w:p>
        </w:tc>
      </w:tr>
      <w:tr w:rsidR="00F93481" w:rsidRPr="00F93481">
        <w:trPr>
          <w:trHeight w:val="18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b/>
                <w:szCs w:val="21"/>
              </w:rPr>
              <w:t>▲</w:t>
            </w:r>
            <w:r w:rsidRPr="00F93481">
              <w:rPr>
                <w:rFonts w:ascii="宋体" w:hAnsi="宋体" w:cs="宋体" w:hint="eastAsia"/>
                <w:szCs w:val="21"/>
              </w:rPr>
              <w:t>2</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pPr>
            <w:r w:rsidRPr="00F93481">
              <w:rPr>
                <w:rFonts w:hint="eastAsia"/>
              </w:rPr>
              <w:t>报价要求及其他费用：</w:t>
            </w:r>
            <w:r w:rsidRPr="00F93481">
              <w:rPr>
                <w:rFonts w:hint="eastAsia"/>
              </w:rPr>
              <w:t xml:space="preserve"> </w:t>
            </w:r>
          </w:p>
          <w:p w:rsidR="00EA3651" w:rsidRPr="00F93481" w:rsidRDefault="004F4BCE">
            <w:pPr>
              <w:wordWrap w:val="0"/>
              <w:spacing w:line="360" w:lineRule="auto"/>
            </w:pPr>
            <w:r w:rsidRPr="00F93481">
              <w:rPr>
                <w:rFonts w:hint="eastAsia"/>
              </w:rPr>
              <w:t>1</w:t>
            </w:r>
            <w:r w:rsidRPr="00F93481">
              <w:rPr>
                <w:rFonts w:hint="eastAsia"/>
              </w:rPr>
              <w:t>、本项目应以折扣率报价。</w:t>
            </w:r>
          </w:p>
          <w:p w:rsidR="00EA3651" w:rsidRPr="00F93481" w:rsidRDefault="004F4BCE">
            <w:pPr>
              <w:wordWrap w:val="0"/>
              <w:spacing w:line="360" w:lineRule="auto"/>
            </w:pPr>
            <w:r w:rsidRPr="00F93481">
              <w:rPr>
                <w:rFonts w:hint="eastAsia"/>
              </w:rPr>
              <w:t>2</w:t>
            </w:r>
            <w:r w:rsidRPr="00F93481">
              <w:rPr>
                <w:rFonts w:hint="eastAsia"/>
              </w:rPr>
              <w:t>、报价要求：报价是履行合同的最终价格，</w:t>
            </w:r>
            <w:r w:rsidRPr="00F93481">
              <w:rPr>
                <w:rFonts w:hAnsi="宋体" w:cs="宋体" w:hint="eastAsia"/>
              </w:rPr>
              <w:t>包括完成服务期限内疗休养的交通费、住宿费、餐费，各旅游景点的所有门票、导游、司机的费用、服务费、责任险和意外险费、管理费、税金、规费以及履行合同所需的所有风险、责任等其他一切隐含及不可预见的费用。</w:t>
            </w:r>
            <w:r w:rsidRPr="00F93481">
              <w:rPr>
                <w:rFonts w:hint="eastAsia"/>
              </w:rPr>
              <w:t>供应商少报或漏报的工作量，采购人将视为已包含在报价中，并不予调整。</w:t>
            </w:r>
          </w:p>
          <w:p w:rsidR="00EA3651" w:rsidRPr="00F93481" w:rsidRDefault="004F4BCE">
            <w:pPr>
              <w:wordWrap w:val="0"/>
              <w:spacing w:line="360" w:lineRule="auto"/>
            </w:pPr>
            <w:r w:rsidRPr="00F93481">
              <w:rPr>
                <w:rFonts w:hint="eastAsia"/>
              </w:rPr>
              <w:t>3</w:t>
            </w:r>
            <w:r w:rsidRPr="00F93481">
              <w:rPr>
                <w:rFonts w:hint="eastAsia"/>
              </w:rPr>
              <w:t>、不论采购结果如何，供应商均应自行承担所有与采购有关的全部费用；</w:t>
            </w:r>
          </w:p>
          <w:p w:rsidR="00EA3651" w:rsidRPr="00F93481" w:rsidRDefault="004F4BCE">
            <w:pPr>
              <w:wordWrap w:val="0"/>
              <w:spacing w:line="360" w:lineRule="auto"/>
              <w:rPr>
                <w:rFonts w:ascii="宋体" w:hAnsi="宋体" w:cs="宋体"/>
                <w:szCs w:val="21"/>
              </w:rPr>
            </w:pPr>
            <w:r w:rsidRPr="00F93481">
              <w:rPr>
                <w:rFonts w:hint="eastAsia"/>
              </w:rPr>
              <w:t>4</w:t>
            </w:r>
            <w:r w:rsidRPr="00F93481">
              <w:rPr>
                <w:rFonts w:hint="eastAsia"/>
              </w:rPr>
              <w:t>、成交服务费的收取：采购代理机构向每家入围单位各收取服务费</w:t>
            </w:r>
            <w:r w:rsidRPr="00F93481">
              <w:rPr>
                <w:rFonts w:hint="eastAsia"/>
              </w:rPr>
              <w:t>5000</w:t>
            </w:r>
            <w:r w:rsidRPr="00F93481">
              <w:rPr>
                <w:rFonts w:hint="eastAsia"/>
              </w:rPr>
              <w:t>元整。</w:t>
            </w:r>
          </w:p>
        </w:tc>
      </w:tr>
      <w:tr w:rsidR="00F93481" w:rsidRPr="00F93481">
        <w:trPr>
          <w:trHeight w:val="4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3</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Calibri" w:hAnsi="Calibri"/>
              </w:rPr>
            </w:pPr>
            <w:r w:rsidRPr="00F93481">
              <w:rPr>
                <w:rFonts w:ascii="宋体" w:hAnsi="宋体" w:cs="宋体" w:hint="eastAsia"/>
                <w:szCs w:val="21"/>
              </w:rPr>
              <w:t>磋商保证金：无</w:t>
            </w:r>
          </w:p>
        </w:tc>
      </w:tr>
      <w:tr w:rsidR="00F93481" w:rsidRPr="00F93481">
        <w:trPr>
          <w:trHeight w:val="1276"/>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4</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rPr>
            </w:pPr>
            <w:r w:rsidRPr="00F93481">
              <w:rPr>
                <w:rFonts w:ascii="宋体" w:hAnsi="宋体" w:cs="宋体" w:hint="eastAsia"/>
                <w:szCs w:val="21"/>
              </w:rPr>
              <w:t>答疑与澄清：供应商依法获取磋商文件，如认为磋商采购文件表述不清晰，应当于递交磋商响应文件截止时间5日前，以书面形式要求采购单位作出书面解释、澄清或者向采购单位提出书面质疑，逾期不予受理；采购单位将不专门组织答疑；如有答疑，答疑内容是磋商采购文件的组成部份，将在浙江政府采购云平台、宁波市国际招标有限公司网站上发布。</w:t>
            </w:r>
          </w:p>
        </w:tc>
      </w:tr>
      <w:tr w:rsidR="00F93481" w:rsidRPr="00F93481">
        <w:trPr>
          <w:trHeight w:val="4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5</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rPr>
            </w:pPr>
            <w:r w:rsidRPr="00F93481">
              <w:rPr>
                <w:rFonts w:ascii="宋体" w:hAnsi="宋体" w:cs="宋体" w:hint="eastAsia"/>
                <w:szCs w:val="21"/>
              </w:rPr>
              <w:t>评审办法及评审标准：具体见第四章</w:t>
            </w:r>
          </w:p>
        </w:tc>
      </w:tr>
      <w:tr w:rsidR="00F93481" w:rsidRPr="00F93481">
        <w:trPr>
          <w:trHeight w:val="941"/>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6</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rPr>
            </w:pPr>
            <w:r w:rsidRPr="00F93481">
              <w:rPr>
                <w:rFonts w:ascii="宋体" w:hAnsi="宋体" w:cs="宋体" w:hint="eastAsia"/>
                <w:szCs w:val="21"/>
              </w:rPr>
              <w:t>成交结果公告：</w:t>
            </w:r>
            <w:r w:rsidRPr="00F93481">
              <w:rPr>
                <w:rFonts w:ascii="宋体" w:hAnsi="宋体" w:cs="宋体" w:hint="eastAsia"/>
                <w:szCs w:val="21"/>
                <w:lang w:bidi="ar"/>
              </w:rPr>
              <w:t>评审结束后，成交结果公示于</w:t>
            </w:r>
            <w:r w:rsidRPr="00F93481">
              <w:rPr>
                <w:rFonts w:ascii="宋体" w:hAnsi="宋体" w:cs="Arial" w:hint="eastAsia"/>
                <w:szCs w:val="21"/>
              </w:rPr>
              <w:t>浙江政府采购云平台、宁波市国际招标有限公司网站。</w:t>
            </w:r>
          </w:p>
        </w:tc>
      </w:tr>
      <w:tr w:rsidR="00F93481" w:rsidRPr="00F93481">
        <w:trPr>
          <w:trHeight w:val="307"/>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7</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pPr>
            <w:r w:rsidRPr="00F93481">
              <w:rPr>
                <w:rFonts w:hint="eastAsia"/>
              </w:rPr>
              <w:t>注意事项：</w:t>
            </w:r>
          </w:p>
          <w:p w:rsidR="00EA3651" w:rsidRPr="00F93481" w:rsidRDefault="004F4BCE">
            <w:pPr>
              <w:numPr>
                <w:ilvl w:val="0"/>
                <w:numId w:val="2"/>
              </w:numPr>
              <w:wordWrap w:val="0"/>
              <w:spacing w:line="360" w:lineRule="auto"/>
              <w:rPr>
                <w:rFonts w:ascii="宋体" w:hAnsi="宋体" w:cs="宋体"/>
              </w:rPr>
            </w:pPr>
            <w:r w:rsidRPr="00F93481">
              <w:rPr>
                <w:rFonts w:ascii="宋体" w:hAnsi="宋体" w:cs="宋体" w:hint="eastAsia"/>
              </w:rPr>
              <w:t>本项目通过“政府采购云平台”实行在线磋商（电子投标）。若供应商参与磋商，自行承担磋商一切费用。</w:t>
            </w:r>
          </w:p>
          <w:p w:rsidR="00EA3651" w:rsidRPr="00F93481" w:rsidRDefault="004F4BCE">
            <w:pPr>
              <w:numPr>
                <w:ilvl w:val="0"/>
                <w:numId w:val="2"/>
              </w:numPr>
              <w:wordWrap w:val="0"/>
              <w:spacing w:line="360" w:lineRule="auto"/>
              <w:rPr>
                <w:rFonts w:ascii="宋体" w:hAnsi="宋体" w:cs="宋体"/>
              </w:rPr>
            </w:pPr>
            <w:r w:rsidRPr="00F93481">
              <w:rPr>
                <w:rFonts w:ascii="宋体" w:hAnsi="宋体" w:cs="宋体" w:hint="eastAsia"/>
              </w:rPr>
              <w:t>制作电子响应文件的系统配置要求：64位的windows7及以上操作系统。</w:t>
            </w:r>
          </w:p>
          <w:p w:rsidR="00EA3651" w:rsidRPr="00F93481" w:rsidRDefault="004F4BCE">
            <w:pPr>
              <w:wordWrap w:val="0"/>
              <w:spacing w:line="360" w:lineRule="auto"/>
              <w:rPr>
                <w:rFonts w:ascii="宋体" w:hAnsi="宋体" w:cs="宋体"/>
              </w:rPr>
            </w:pPr>
            <w:r w:rsidRPr="00F93481">
              <w:rPr>
                <w:rFonts w:ascii="宋体" w:hAnsi="宋体" w:cs="宋体" w:hint="eastAsia"/>
              </w:rPr>
              <w:t>3.磋商前的准备：各供应商应在磋商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磋商文件、无法参加磋商或磋商失败等后果由供应商自行承担。</w:t>
            </w:r>
          </w:p>
          <w:p w:rsidR="00EA3651" w:rsidRPr="00F93481" w:rsidRDefault="004F4BCE">
            <w:pPr>
              <w:wordWrap w:val="0"/>
              <w:spacing w:line="360" w:lineRule="auto"/>
              <w:rPr>
                <w:rFonts w:ascii="宋体" w:hAnsi="宋体" w:cs="宋体"/>
              </w:rPr>
            </w:pPr>
            <w:r w:rsidRPr="00F93481">
              <w:rPr>
                <w:rFonts w:ascii="宋体" w:hAnsi="宋体" w:cs="宋体" w:hint="eastAsia"/>
              </w:rPr>
              <w:t>4.磋商响应文件由：资格审查文件、商务技术文件以及报价文件三个部分组成，供应</w:t>
            </w:r>
            <w:r w:rsidRPr="00F93481">
              <w:rPr>
                <w:rFonts w:ascii="宋体" w:hAnsi="宋体" w:cs="宋体" w:hint="eastAsia"/>
              </w:rPr>
              <w:lastRenderedPageBreak/>
              <w:t>商应按照本磋商文件和“政府采购云平台”的要求，通过“政采云电子交易客户端”编制并加密磋商响应文件。同时，供应商应递交“电子备份磋商响应文件”用于异常情况处理。</w:t>
            </w:r>
          </w:p>
          <w:p w:rsidR="00EA3651" w:rsidRPr="00F93481" w:rsidRDefault="004F4BCE">
            <w:pPr>
              <w:pStyle w:val="28"/>
              <w:wordWrap w:val="0"/>
              <w:spacing w:line="360" w:lineRule="auto"/>
              <w:ind w:left="0" w:firstLine="0"/>
            </w:pPr>
            <w:r w:rsidRPr="00F93481">
              <w:rPr>
                <w:rFonts w:hAnsi="宋体" w:cs="宋体" w:hint="eastAsia"/>
                <w:szCs w:val="21"/>
              </w:rPr>
              <w:t>5.供应商授权代表应自带电脑、CA锁用于“电子加密磋商响应文件”的解密。</w:t>
            </w:r>
          </w:p>
        </w:tc>
      </w:tr>
      <w:tr w:rsidR="00F93481" w:rsidRPr="00F93481">
        <w:trPr>
          <w:trHeight w:val="4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lastRenderedPageBreak/>
              <w:t>8</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rPr>
            </w:pPr>
            <w:r w:rsidRPr="00F93481">
              <w:rPr>
                <w:rFonts w:ascii="宋体" w:hAnsi="宋体" w:cs="宋体" w:hint="eastAsia"/>
                <w:szCs w:val="21"/>
              </w:rPr>
              <w:t>签订合同时间：成交通知书发出后30日内</w:t>
            </w:r>
          </w:p>
        </w:tc>
      </w:tr>
      <w:tr w:rsidR="00F93481" w:rsidRPr="00F93481">
        <w:trPr>
          <w:trHeight w:val="4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9</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rPr>
            </w:pPr>
            <w:r w:rsidRPr="00F93481">
              <w:rPr>
                <w:rFonts w:ascii="宋体" w:hAnsi="宋体" w:cs="宋体" w:hint="eastAsia"/>
                <w:szCs w:val="21"/>
              </w:rPr>
              <w:t>采购资金来源：预算资金</w:t>
            </w:r>
          </w:p>
        </w:tc>
      </w:tr>
      <w:tr w:rsidR="00F93481" w:rsidRPr="00F93481">
        <w:trPr>
          <w:trHeight w:val="475"/>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b/>
                <w:szCs w:val="21"/>
              </w:rPr>
              <w:t>▲</w:t>
            </w:r>
            <w:r w:rsidRPr="00F93481">
              <w:rPr>
                <w:rFonts w:ascii="宋体" w:hAnsi="宋体" w:cs="宋体" w:hint="eastAsia"/>
                <w:szCs w:val="21"/>
              </w:rPr>
              <w:t>10</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rPr>
            </w:pPr>
            <w:r w:rsidRPr="00F93481">
              <w:rPr>
                <w:rFonts w:ascii="宋体" w:hAnsi="宋体" w:cs="宋体" w:hint="eastAsia"/>
                <w:szCs w:val="21"/>
              </w:rPr>
              <w:t>响应文件有效期：90天</w:t>
            </w:r>
          </w:p>
        </w:tc>
      </w:tr>
      <w:tr w:rsidR="00F93481" w:rsidRPr="00F93481">
        <w:trPr>
          <w:trHeight w:val="487"/>
        </w:trPr>
        <w:tc>
          <w:tcPr>
            <w:tcW w:w="8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11</w:t>
            </w:r>
          </w:p>
        </w:tc>
        <w:tc>
          <w:tcPr>
            <w:tcW w:w="7938"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ascii="宋体" w:hAnsi="宋体" w:cs="宋体"/>
                <w:szCs w:val="21"/>
              </w:rPr>
            </w:pPr>
            <w:r w:rsidRPr="00F93481">
              <w:rPr>
                <w:rFonts w:ascii="宋体" w:hAnsi="宋体" w:cs="宋体" w:hint="eastAsia"/>
                <w:szCs w:val="21"/>
              </w:rPr>
              <w:t>解释：本磋商采购文件的解释权属于采购单位。</w:t>
            </w:r>
          </w:p>
        </w:tc>
      </w:tr>
    </w:tbl>
    <w:p w:rsidR="00EA3651" w:rsidRPr="00F93481" w:rsidRDefault="00EA3651">
      <w:pPr>
        <w:pStyle w:val="a7"/>
        <w:widowControl w:val="0"/>
        <w:tabs>
          <w:tab w:val="clear" w:pos="454"/>
        </w:tabs>
        <w:wordWrap w:val="0"/>
        <w:snapToGrid w:val="0"/>
        <w:spacing w:beforeLines="50" w:before="120" w:afterLines="0" w:after="0" w:line="360" w:lineRule="auto"/>
        <w:ind w:left="0" w:firstLine="0"/>
        <w:rPr>
          <w:rFonts w:ascii="宋体" w:hAnsi="宋体" w:cs="宋体"/>
          <w:b/>
          <w:sz w:val="21"/>
          <w:szCs w:val="21"/>
        </w:rPr>
      </w:pPr>
    </w:p>
    <w:p w:rsidR="00EA3651" w:rsidRPr="00F93481" w:rsidRDefault="00EA3651">
      <w:pPr>
        <w:pStyle w:val="a7"/>
        <w:widowControl w:val="0"/>
        <w:tabs>
          <w:tab w:val="clear" w:pos="454"/>
        </w:tabs>
        <w:wordWrap w:val="0"/>
        <w:snapToGrid w:val="0"/>
        <w:spacing w:beforeLines="50" w:before="120" w:afterLines="0" w:after="0" w:line="360" w:lineRule="auto"/>
        <w:ind w:left="0" w:firstLine="0"/>
        <w:rPr>
          <w:rFonts w:ascii="宋体" w:hAnsi="宋体" w:cs="宋体"/>
          <w:b/>
          <w:sz w:val="21"/>
          <w:szCs w:val="21"/>
        </w:rPr>
        <w:sectPr w:rsidR="00EA3651" w:rsidRPr="00F93481">
          <w:pgSz w:w="11906" w:h="16838"/>
          <w:pgMar w:top="1474" w:right="1797" w:bottom="1247" w:left="1797" w:header="851" w:footer="851" w:gutter="0"/>
          <w:cols w:space="720"/>
          <w:titlePg/>
          <w:docGrid w:linePitch="312"/>
        </w:sectPr>
      </w:pPr>
    </w:p>
    <w:p w:rsidR="00EA3651" w:rsidRPr="00F93481" w:rsidRDefault="004F4BCE">
      <w:pPr>
        <w:pStyle w:val="a7"/>
        <w:widowControl w:val="0"/>
        <w:tabs>
          <w:tab w:val="clear" w:pos="454"/>
        </w:tabs>
        <w:wordWrap w:val="0"/>
        <w:snapToGrid w:val="0"/>
        <w:spacing w:beforeLines="50" w:before="120" w:afterLines="0" w:after="0" w:line="360" w:lineRule="auto"/>
        <w:ind w:left="0" w:firstLine="0"/>
        <w:jc w:val="center"/>
        <w:rPr>
          <w:rFonts w:ascii="宋体" w:hAnsi="宋体" w:cs="宋体"/>
          <w:b/>
          <w:sz w:val="21"/>
          <w:szCs w:val="21"/>
        </w:rPr>
      </w:pPr>
      <w:r w:rsidRPr="00F93481">
        <w:rPr>
          <w:rFonts w:ascii="宋体" w:hAnsi="宋体" w:cs="宋体" w:hint="eastAsia"/>
          <w:b/>
          <w:bCs/>
          <w:sz w:val="30"/>
          <w:szCs w:val="30"/>
        </w:rPr>
        <w:lastRenderedPageBreak/>
        <w:t>竞争性磋商须知</w:t>
      </w:r>
    </w:p>
    <w:p w:rsidR="00EA3651" w:rsidRPr="00F93481" w:rsidRDefault="004F4BCE">
      <w:pPr>
        <w:pStyle w:val="a7"/>
        <w:widowControl w:val="0"/>
        <w:tabs>
          <w:tab w:val="clear" w:pos="454"/>
        </w:tabs>
        <w:wordWrap w:val="0"/>
        <w:snapToGrid w:val="0"/>
        <w:spacing w:beforeLines="50" w:before="120" w:afterLines="0" w:after="0" w:line="360" w:lineRule="auto"/>
        <w:ind w:left="0" w:firstLine="0"/>
        <w:rPr>
          <w:rFonts w:ascii="宋体" w:hAnsi="宋体" w:cs="宋体"/>
          <w:sz w:val="21"/>
          <w:szCs w:val="21"/>
        </w:rPr>
      </w:pPr>
      <w:r w:rsidRPr="00F93481">
        <w:rPr>
          <w:rFonts w:ascii="宋体" w:hAnsi="宋体" w:cs="宋体" w:hint="eastAsia"/>
          <w:b/>
          <w:sz w:val="21"/>
          <w:szCs w:val="21"/>
        </w:rPr>
        <w:t>一   总  则</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（一） 适用范围</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szCs w:val="21"/>
        </w:rPr>
        <w:t>本竞争性磋商文件仅适用于本项目所叙述的服务的磋商</w:t>
      </w:r>
      <w:r w:rsidRPr="00F93481">
        <w:rPr>
          <w:rFonts w:hAnsi="宋体" w:cs="宋体"/>
        </w:rPr>
        <w:t>、响应、评审、验收、合同履约、付款等行为（法律、法规另有规定的，从其规定）。</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（二）定义</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 采购单位系指组织本次磋商的代理机构和采购人。</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2.“供应商”系指向采购单位提交响应文件的单位或个人。</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3.“服务”系指磋商采购文件规定供应商须提供的本项目相关的服务。</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4.“项目”系指供应商按磋商采购文件规定向采购人提供的服务和成果。</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5.“书面形式”包括信函、传真、电报等。</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6.“▲”系指实质性要求条款。</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7.合格的响应货物或服务：</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7.1应该是中国境内生产的货物或提供的服务。</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若响应货物或服务是国家实行许可证制度或生产注册证制度的产品或服务，则应具备相应有效的证书。磋商文件允许采购进口产品的，若响应货物是进口产品，供应商应保证所投产品为可履行合法报通关手续进入中国关境内、在中国海关完税的可合法销售的货物。</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7.2国家规定有标准及规范的，响应货物或服务应按有效的标准及规范执行，应符合国家及采购文件提出的有关技术、质量、安全标准。</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7.3供应商应保证所提供的产品或服务免受第三方提出侵犯其知识产权（专利权、商标权、工业设计权及使用权等）的索赔或起诉，否则，由此可能产生的一切法律责任和经济责任均由供应商承担。</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（三）采购方式</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本次采购采用竞争性磋商方式进行。</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（四）磋商委托</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供应商代表须携带有效身份证件。如供应商代表不是法定代表人，须有法定代表人出具的授权委托书（响应文件正本用原件，副本可用复印件，格式见第六章）。</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（五）磋商费用</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不论采购结果如何，供应商均应自行承担所有与采购有关的全部费用。</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（六）联合体磋商</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bCs/>
        </w:rPr>
      </w:pPr>
      <w:r w:rsidRPr="00F93481">
        <w:rPr>
          <w:rFonts w:hAnsi="宋体" w:cs="宋体"/>
          <w:bCs/>
        </w:rPr>
        <w:t>本项目不接受联合体</w:t>
      </w:r>
      <w:r w:rsidRPr="00F93481">
        <w:rPr>
          <w:rStyle w:val="aff6"/>
          <w:rFonts w:hAnsi="宋体" w:cs="宋体"/>
        </w:rPr>
        <w:t>参加</w:t>
      </w:r>
      <w:r w:rsidRPr="00F93481">
        <w:rPr>
          <w:rFonts w:hAnsi="宋体" w:cs="宋体"/>
          <w:bCs/>
        </w:rPr>
        <w:t>磋商。</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2"/>
        <w:rPr>
          <w:rFonts w:ascii="宋体" w:hAnsi="宋体" w:cs="宋体"/>
          <w:bCs/>
          <w:sz w:val="21"/>
          <w:szCs w:val="21"/>
        </w:rPr>
      </w:pPr>
      <w:r w:rsidRPr="00F93481">
        <w:rPr>
          <w:rFonts w:ascii="宋体" w:hAnsi="宋体" w:cs="宋体" w:hint="eastAsia"/>
          <w:bCs/>
          <w:sz w:val="21"/>
          <w:szCs w:val="21"/>
        </w:rPr>
        <w:lastRenderedPageBreak/>
        <w:t>（七）转包与分包</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bCs/>
        </w:rPr>
      </w:pPr>
      <w:r w:rsidRPr="00F93481">
        <w:rPr>
          <w:rFonts w:hAnsi="宋体" w:cs="宋体"/>
          <w:bCs/>
        </w:rPr>
        <w:t>本项目不允许转包，未经采购人同意，不得分包。</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（八）特别说明：</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▲1.供应商磋商所使用的资格、信誉、荣誉、业绩与企业认证必须为本单位所拥有。</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▲2.供应商应仔细阅读磋商文件的所有内容，按照磋商文件的要求提交响应文件，并对所提供的全部资料的真实性承担法律责任。</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▲3.供应商在采购活动中提供任何虚假材料,其响应文件无效，并报监管部门查处。</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▲4.提供相同品牌产品且通过资格审查、符合性审查的不同供应商参加同一合同项下磋商的，按一家供应商计算。</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5.使用综合评分法的采购项目，提供相同品牌产品且通过资格审查、符合性审查的不同供应商参加同一合同项下磋商的，按一家供应商计算，评审后得分最高的同品牌供应商获得成交供应商推荐资格；评审得分相同的，由采购人或者采购人委托评标委员会按照磋商文件规定的方式确定一个供应商获得成交供应商推荐资格，磋商文件未规定的采取随机抽取方式确定，其他同品牌供应商不作为成交候选人。</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6.采用最低评标价法的采购项目，提供相同品牌产品的不同供应商参加同一合同项下磋商的，以其中通过资格审查、符合性审查且报价最低的参加评标；报价相同的，由采购人或者采购人委托评标委员会按照磋商文件规定的方式确定一个参加评标的供应商，磋商文件未规定的采取随机抽取方式确定，其他磋商无效。</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▲7.非单一产品采购项目，采购人应当根据采购项目技术构成、产品价格比重等合理确定核心产品，并在磋商文件中载明。多家供应商提供的核心产品品牌相同的，按前述规定处理。</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▲8.二家以上的供应商不得在同一合同项下的采购项目中，同时委托同一个自然人、同一家庭的人员、同一单位的人员作为其代理人，否则，其磋商响应文件作为无效处理。</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9.供应商在磋商活动中提供任何虚假材料,其磋商无效，并报监管部门查处。</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10.关于知识产权</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10.1、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10.2、磋商报价应包含所有应向所有权人支付的专利权、商标权或其它知识产权的一切相关费用。</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10.3、系统软件、通用软件必须是具有在中国境内的合法使用权或版权的正版软件，涉及到第三方提出侵权或知识产权的起诉及支付版税等费用由供应商承担所有责任及费用。</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11.供应商的风险</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11.1、供应商应详细阅读采购文件中的全部内容和要求，按照采购文件的要求提交首次</w:t>
      </w:r>
      <w:r w:rsidRPr="00F93481">
        <w:rPr>
          <w:rFonts w:hAnsi="宋体" w:cs="宋体"/>
        </w:rPr>
        <w:lastRenderedPageBreak/>
        <w:t>磋商响应文件，没有按照采购文件要求提供磋商响应文件和资料导致的风险由供应商承担,并对所提供的全部资料的真实性承担法律责任。</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11.2、无论因何种原因导致本次采购活动终止致供应商损失的，相关责任人均不承担任何责任。</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（九）质疑和投诉</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1、供应商认为竞争性磋商文件、磋商采购过程、成交结果使自己的权益受到损害的，可以在知道或者应知其权益受到损害之日起7个工作日内，以书面形式向采购人、采购代理机构提出质疑。供应商应当在法定质疑期内一次性提出针对竞争性磋商公告、竞争性磋商文件、磋商采购过程、采购结果等同一采购程序环节的质疑，第二次提出的质疑视为质疑无效，采购人、采购代理机构将不予受理（对于采购人、采购代理机构作出的澄清或者修改的内容提出质疑的除外）</w:t>
      </w:r>
      <w:r w:rsidRPr="00F93481">
        <w:rPr>
          <w:rFonts w:ascii="宋体" w:hAnsi="宋体"/>
          <w:szCs w:val="21"/>
        </w:rPr>
        <w:t>。</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2、</w:t>
      </w:r>
      <w:r w:rsidRPr="00F93481">
        <w:rPr>
          <w:rFonts w:ascii="宋体" w:hAnsi="宋体"/>
          <w:szCs w:val="21"/>
        </w:rPr>
        <w:t>提出质疑的供应商应当是参与所质疑项目采购活动的供应商。</w:t>
      </w:r>
      <w:r w:rsidRPr="00F93481">
        <w:rPr>
          <w:rFonts w:ascii="宋体" w:hAnsi="宋体" w:hint="eastAsia"/>
          <w:szCs w:val="21"/>
        </w:rPr>
        <w:t>未依法获取采购文件的</w:t>
      </w:r>
      <w:r w:rsidRPr="00F93481">
        <w:rPr>
          <w:rFonts w:ascii="宋体" w:hAnsi="宋体"/>
          <w:szCs w:val="21"/>
        </w:rPr>
        <w:t>，不得</w:t>
      </w:r>
      <w:r w:rsidRPr="00F93481">
        <w:rPr>
          <w:rFonts w:ascii="宋体" w:hAnsi="宋体" w:hint="eastAsia"/>
          <w:szCs w:val="21"/>
        </w:rPr>
        <w:t>就采购文件</w:t>
      </w:r>
      <w:r w:rsidRPr="00F93481">
        <w:rPr>
          <w:rFonts w:ascii="宋体" w:hAnsi="宋体"/>
          <w:szCs w:val="21"/>
        </w:rPr>
        <w:t>提出质疑</w:t>
      </w:r>
      <w:r w:rsidRPr="00F93481">
        <w:rPr>
          <w:rFonts w:ascii="宋体" w:hAnsi="宋体" w:hint="eastAsia"/>
          <w:szCs w:val="21"/>
        </w:rPr>
        <w:t>；</w:t>
      </w:r>
      <w:r w:rsidRPr="00F93481">
        <w:rPr>
          <w:rFonts w:ascii="宋体" w:hAnsi="宋体"/>
          <w:szCs w:val="21"/>
        </w:rPr>
        <w:t>未提交</w:t>
      </w:r>
      <w:r w:rsidRPr="00F93481">
        <w:rPr>
          <w:rFonts w:ascii="宋体" w:hAnsi="宋体" w:hint="eastAsia"/>
          <w:szCs w:val="21"/>
        </w:rPr>
        <w:t>磋商响应文件</w:t>
      </w:r>
      <w:r w:rsidRPr="00F93481">
        <w:rPr>
          <w:rFonts w:ascii="宋体" w:hAnsi="宋体"/>
          <w:szCs w:val="21"/>
        </w:rPr>
        <w:t>的供应商，视为与采购结果没有利害关系，不得就采购响应截止时间后的采购过程、采购结果提出质疑。</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3、供应商提出质疑应当提交质疑函和必要的证明材料，质疑函应当以书面形式提出，质疑函格式和内容须符合财政部《质疑函范本》要求，供应商可到中国政府采购网自行下载财政部《质疑函范本》。</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4、供应商质疑实行实名制，质疑函应当署名，供应商为自然人的，</w:t>
      </w:r>
      <w:r w:rsidRPr="00F93481">
        <w:rPr>
          <w:rFonts w:ascii="宋体" w:hAnsi="宋体"/>
          <w:szCs w:val="21"/>
        </w:rPr>
        <w:t>应当由本人签字；</w:t>
      </w:r>
      <w:r w:rsidRPr="00F93481">
        <w:rPr>
          <w:rFonts w:ascii="宋体" w:hAnsi="宋体" w:hint="eastAsia"/>
          <w:szCs w:val="21"/>
        </w:rPr>
        <w:t>供应商</w:t>
      </w:r>
      <w:r w:rsidRPr="00F93481">
        <w:rPr>
          <w:rFonts w:ascii="宋体" w:hAnsi="宋体"/>
          <w:szCs w:val="21"/>
        </w:rPr>
        <w:t>为法人</w:t>
      </w:r>
      <w:r w:rsidRPr="00F93481">
        <w:rPr>
          <w:rFonts w:ascii="宋体" w:hAnsi="宋体" w:hint="eastAsia"/>
          <w:szCs w:val="21"/>
        </w:rPr>
        <w:t>或者</w:t>
      </w:r>
      <w:r w:rsidRPr="00F93481">
        <w:rPr>
          <w:rFonts w:ascii="宋体" w:hAnsi="宋体"/>
          <w:szCs w:val="21"/>
        </w:rPr>
        <w:t>其他组织的，应当由法定代表人</w:t>
      </w:r>
      <w:r w:rsidRPr="00F93481">
        <w:rPr>
          <w:rFonts w:ascii="宋体" w:hAnsi="宋体" w:hint="eastAsia"/>
          <w:szCs w:val="21"/>
        </w:rPr>
        <w:t>、</w:t>
      </w:r>
      <w:r w:rsidRPr="00F93481">
        <w:rPr>
          <w:rFonts w:ascii="宋体" w:hAnsi="宋体"/>
          <w:szCs w:val="21"/>
        </w:rPr>
        <w:t>主要负责人</w:t>
      </w:r>
      <w:r w:rsidRPr="00F93481">
        <w:rPr>
          <w:rFonts w:ascii="宋体" w:hAnsi="宋体" w:hint="eastAsia"/>
          <w:szCs w:val="21"/>
        </w:rPr>
        <w:t>，或者其授权代表（指代理人</w:t>
      </w:r>
      <w:r w:rsidRPr="00F93481">
        <w:rPr>
          <w:rFonts w:ascii="宋体" w:hAnsi="宋体"/>
          <w:szCs w:val="21"/>
        </w:rPr>
        <w:t>）签字</w:t>
      </w:r>
      <w:r w:rsidRPr="00F93481">
        <w:rPr>
          <w:rFonts w:ascii="宋体" w:hAnsi="宋体" w:hint="eastAsia"/>
          <w:szCs w:val="21"/>
        </w:rPr>
        <w:t>或者</w:t>
      </w:r>
      <w:r w:rsidRPr="00F93481">
        <w:rPr>
          <w:rFonts w:ascii="宋体" w:hAnsi="宋体"/>
          <w:szCs w:val="21"/>
        </w:rPr>
        <w:t>盖章</w:t>
      </w:r>
      <w:r w:rsidRPr="00F93481">
        <w:rPr>
          <w:rFonts w:ascii="宋体" w:hAnsi="宋体" w:hint="eastAsia"/>
          <w:szCs w:val="21"/>
        </w:rPr>
        <w:t>，</w:t>
      </w:r>
      <w:r w:rsidRPr="00F93481">
        <w:rPr>
          <w:rFonts w:ascii="宋体" w:hAnsi="宋体"/>
          <w:szCs w:val="21"/>
        </w:rPr>
        <w:t>并加盖公章</w:t>
      </w:r>
      <w:r w:rsidRPr="00F93481">
        <w:rPr>
          <w:rFonts w:ascii="宋体" w:hAnsi="宋体" w:hint="eastAsia"/>
          <w:szCs w:val="21"/>
        </w:rPr>
        <w:t>；代理人提出质疑的，应当提交供应商签署的授权委托书；以联合体形式参加政府采购活动的，其质疑应当由组成联合体的所有供应商共同提出。</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5、采购人、采购代理机构接收质疑函的方式：只接收供应商</w:t>
      </w:r>
      <w:r w:rsidRPr="00F93481">
        <w:rPr>
          <w:rFonts w:ascii="宋体" w:hAnsi="宋体"/>
          <w:szCs w:val="21"/>
        </w:rPr>
        <w:t>以</w:t>
      </w:r>
      <w:r w:rsidRPr="00F93481">
        <w:rPr>
          <w:rFonts w:ascii="宋体" w:hAnsi="宋体" w:hint="eastAsia"/>
          <w:szCs w:val="21"/>
        </w:rPr>
        <w:t>当面</w:t>
      </w:r>
      <w:r w:rsidRPr="00F93481">
        <w:rPr>
          <w:rFonts w:ascii="宋体" w:hAnsi="宋体"/>
          <w:szCs w:val="21"/>
        </w:rPr>
        <w:t>递交</w:t>
      </w:r>
      <w:r w:rsidRPr="00F93481">
        <w:rPr>
          <w:rFonts w:ascii="宋体" w:hAnsi="宋体" w:hint="eastAsia"/>
          <w:szCs w:val="21"/>
        </w:rPr>
        <w:t>、</w:t>
      </w:r>
      <w:r w:rsidRPr="00F93481">
        <w:rPr>
          <w:rFonts w:ascii="宋体" w:hAnsi="宋体"/>
          <w:szCs w:val="21"/>
        </w:rPr>
        <w:t>邮寄</w:t>
      </w:r>
      <w:r w:rsidRPr="00F93481">
        <w:rPr>
          <w:rFonts w:ascii="宋体" w:hAnsi="宋体" w:hint="eastAsia"/>
          <w:szCs w:val="21"/>
        </w:rPr>
        <w:t>、传真或电子邮件</w:t>
      </w:r>
      <w:r w:rsidRPr="00F93481">
        <w:rPr>
          <w:rFonts w:ascii="宋体" w:hAnsi="宋体"/>
          <w:szCs w:val="21"/>
        </w:rPr>
        <w:t>方式提</w:t>
      </w:r>
      <w:r w:rsidRPr="00F93481">
        <w:rPr>
          <w:rFonts w:ascii="宋体" w:hAnsi="宋体" w:hint="eastAsia"/>
          <w:szCs w:val="21"/>
        </w:rPr>
        <w:t>出的质疑函，</w:t>
      </w:r>
      <w:r w:rsidRPr="00F93481">
        <w:rPr>
          <w:rFonts w:ascii="宋体" w:hAnsi="宋体"/>
          <w:szCs w:val="21"/>
        </w:rPr>
        <w:t>以其他方式提出的质疑不予</w:t>
      </w:r>
      <w:r w:rsidRPr="00F93481">
        <w:rPr>
          <w:rFonts w:ascii="宋体" w:hAnsi="宋体" w:hint="eastAsia"/>
          <w:szCs w:val="21"/>
        </w:rPr>
        <w:t>接收</w:t>
      </w:r>
      <w:r w:rsidRPr="00F93481">
        <w:rPr>
          <w:rFonts w:ascii="宋体" w:hAnsi="宋体"/>
          <w:szCs w:val="21"/>
        </w:rPr>
        <w:t>。</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采取邮寄方式的，提出质疑的时间为</w:t>
      </w:r>
      <w:r w:rsidRPr="00F93481">
        <w:rPr>
          <w:rFonts w:ascii="宋体" w:hAnsi="宋体"/>
          <w:szCs w:val="21"/>
        </w:rPr>
        <w:t>质疑函</w:t>
      </w:r>
      <w:r w:rsidRPr="00F93481">
        <w:rPr>
          <w:rFonts w:ascii="宋体" w:hAnsi="宋体" w:hint="eastAsia"/>
          <w:szCs w:val="21"/>
        </w:rPr>
        <w:t>原件交邮</w:t>
      </w:r>
      <w:r w:rsidRPr="00F93481">
        <w:rPr>
          <w:rFonts w:ascii="宋体" w:hAnsi="宋体"/>
          <w:szCs w:val="21"/>
        </w:rPr>
        <w:t>的</w:t>
      </w:r>
      <w:r w:rsidRPr="00F93481">
        <w:rPr>
          <w:rFonts w:ascii="宋体" w:hAnsi="宋体" w:hint="eastAsia"/>
          <w:szCs w:val="21"/>
        </w:rPr>
        <w:t>时间（以邮戳时间或快递收件时间为准）。</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采取传真、电子邮件方式的，供应商应当在传真、电子邮件发出后将质疑函原件邮寄给被质疑人，提出质疑的时间为</w:t>
      </w:r>
      <w:r w:rsidRPr="00F93481">
        <w:rPr>
          <w:rFonts w:ascii="宋体" w:hAnsi="宋体"/>
          <w:szCs w:val="21"/>
        </w:rPr>
        <w:t>质疑函</w:t>
      </w:r>
      <w:r w:rsidRPr="00F93481">
        <w:rPr>
          <w:rFonts w:ascii="宋体" w:hAnsi="宋体" w:hint="eastAsia"/>
          <w:szCs w:val="21"/>
        </w:rPr>
        <w:t>原件交邮</w:t>
      </w:r>
      <w:r w:rsidRPr="00F93481">
        <w:rPr>
          <w:rFonts w:ascii="宋体" w:hAnsi="宋体"/>
          <w:szCs w:val="21"/>
        </w:rPr>
        <w:t>的</w:t>
      </w:r>
      <w:r w:rsidRPr="00F93481">
        <w:rPr>
          <w:rFonts w:ascii="宋体" w:hAnsi="宋体" w:hint="eastAsia"/>
          <w:szCs w:val="21"/>
        </w:rPr>
        <w:t>时间（以邮戳时间或快递收件时间为准）。</w:t>
      </w:r>
    </w:p>
    <w:p w:rsidR="00EA3651" w:rsidRPr="00F93481" w:rsidRDefault="004F4BCE">
      <w:pPr>
        <w:spacing w:line="420" w:lineRule="exact"/>
        <w:ind w:firstLineChars="200" w:firstLine="420"/>
        <w:rPr>
          <w:rFonts w:ascii="宋体" w:hAnsi="宋体"/>
          <w:szCs w:val="21"/>
        </w:rPr>
      </w:pPr>
      <w:r w:rsidRPr="00F93481">
        <w:rPr>
          <w:rFonts w:ascii="宋体" w:hAnsi="宋体" w:hint="eastAsia"/>
          <w:szCs w:val="21"/>
        </w:rPr>
        <w:t>6、采购人、采购代理机构</w:t>
      </w:r>
      <w:r w:rsidRPr="00F93481">
        <w:rPr>
          <w:rFonts w:ascii="宋体" w:hAnsi="宋体"/>
          <w:szCs w:val="21"/>
        </w:rPr>
        <w:t>以实际收到</w:t>
      </w:r>
      <w:r w:rsidRPr="00F93481">
        <w:rPr>
          <w:rFonts w:ascii="宋体" w:hAnsi="宋体" w:hint="eastAsia"/>
          <w:szCs w:val="21"/>
        </w:rPr>
        <w:t>质疑函</w:t>
      </w:r>
      <w:r w:rsidRPr="00F93481">
        <w:rPr>
          <w:rFonts w:ascii="宋体" w:hAnsi="宋体"/>
          <w:szCs w:val="21"/>
        </w:rPr>
        <w:t>原件之日作为收到</w:t>
      </w:r>
      <w:r w:rsidRPr="00F93481">
        <w:rPr>
          <w:rFonts w:ascii="宋体" w:hAnsi="宋体" w:hint="eastAsia"/>
          <w:szCs w:val="21"/>
        </w:rPr>
        <w:t>质疑函</w:t>
      </w:r>
      <w:r w:rsidRPr="00F93481">
        <w:rPr>
          <w:rFonts w:ascii="宋体" w:hAnsi="宋体"/>
          <w:szCs w:val="21"/>
        </w:rPr>
        <w:t>的日期</w:t>
      </w:r>
      <w:r w:rsidRPr="00F93481">
        <w:rPr>
          <w:rFonts w:ascii="宋体" w:hAnsi="宋体" w:hint="eastAsia"/>
          <w:szCs w:val="21"/>
        </w:rPr>
        <w:t>，将在收到质疑函后7个工作日内作出答复。</w:t>
      </w:r>
    </w:p>
    <w:p w:rsidR="00EA3651" w:rsidRPr="00F93481" w:rsidRDefault="004F4BCE">
      <w:pPr>
        <w:adjustRightInd w:val="0"/>
        <w:spacing w:line="420" w:lineRule="exact"/>
        <w:ind w:firstLineChars="200" w:firstLine="420"/>
        <w:jc w:val="left"/>
        <w:rPr>
          <w:rFonts w:ascii="宋体" w:hAnsi="宋体"/>
          <w:b/>
          <w:szCs w:val="21"/>
        </w:rPr>
      </w:pPr>
      <w:r w:rsidRPr="00F93481">
        <w:rPr>
          <w:rFonts w:ascii="宋体" w:hAnsi="宋体" w:hint="eastAsia"/>
          <w:szCs w:val="21"/>
        </w:rPr>
        <w:t>7、采购人、采购代理机构接收质疑函的联系人、联系电话和通讯地址等信息详见竞争性磋商公告。</w:t>
      </w:r>
    </w:p>
    <w:p w:rsidR="00EA3651" w:rsidRPr="00F93481" w:rsidRDefault="00EA3651">
      <w:pPr>
        <w:pStyle w:val="27"/>
        <w:wordWrap w:val="0"/>
      </w:pPr>
    </w:p>
    <w:p w:rsidR="00EA3651" w:rsidRPr="00F93481" w:rsidRDefault="00EA3651"/>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二  磋商采购文件</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lastRenderedPageBreak/>
        <w:t>（一）磋商采购文件的构成。本磋商采购文件由以下部分组成：</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1.磋商公告</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2.采购需求</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3.供应商须知</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4.评审办法及标准</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5.合同主要条款</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6.响应文件格式</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7.本项目磋商采购文件的澄清、答复、修改、补充的内容</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（二）供应商的风险</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供应商没有按照磋商采购文件要求提供全部资料，或者供应商没有对磋商采购文件在各方面作出实质性响应是供应商的风险，并可能导致其响应文件被拒绝。</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 xml:space="preserve">（三）磋商采购文件的澄清与修改 </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1.采购单位对已发出的磋商采购文件进行必要的澄清和修改时，将在递交首次响应文件截止时间前五日内，</w:t>
      </w:r>
      <w:r w:rsidRPr="00F93481">
        <w:rPr>
          <w:rFonts w:hAnsi="宋体" w:cs="宋体"/>
          <w:lang w:bidi="ar"/>
        </w:rPr>
        <w:t>在采购信息发布网站上发布更正公告</w:t>
      </w:r>
      <w:r w:rsidRPr="00F93481">
        <w:rPr>
          <w:rFonts w:hAnsi="宋体" w:cs="宋体"/>
        </w:rPr>
        <w:t>。不足五日的，采购单位将顺延提交首次响应文件截止时间。</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lang w:bidi="ar"/>
        </w:rPr>
      </w:pPr>
      <w:r w:rsidRPr="00F93481">
        <w:rPr>
          <w:rFonts w:hAnsi="宋体" w:cs="宋体"/>
        </w:rPr>
        <w:t>2.</w:t>
      </w:r>
      <w:r w:rsidRPr="00F93481">
        <w:rPr>
          <w:rFonts w:hAnsi="宋体" w:cs="宋体"/>
          <w:lang w:bidi="ar"/>
        </w:rPr>
        <w:t>更正公告为磋商文件的组成部分，一经在网站发布，视同已通知所有磋商文件的收受人，不再采用其它方式传达相关信息, 若因未能及时了解到上述网站上发布的相关信息而导致的一切后果自行承担。</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lang w:bidi="ar"/>
        </w:rPr>
      </w:pPr>
      <w:r w:rsidRPr="00F93481">
        <w:rPr>
          <w:rFonts w:hAnsi="宋体" w:cs="宋体"/>
          <w:lang w:bidi="ar"/>
        </w:rPr>
        <w:t>3.如更正公告有重新发布电子磋商文件的，供应商应自行下载最新发布的电子磋商文件制作磋商响应文件。</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4.购买磋商采购文件的潜在供应商对磋商采购文件有异议，应知其权益受到损害之日起七个工作日内提出。逾期提出的将不予受理。对磋商采购文件的异议应有法定代表人或其委托代理人签字，并盖供应商公章和注明日期。</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没有提出异议且又参与了该项目磋商的供应商将被视为完全认同磋商采购文件。</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三、响应文件的编制</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（一）磋商响应文件的形式和效力</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1.磋商响应文件分为：“</w:t>
      </w:r>
      <w:r w:rsidRPr="00F93481">
        <w:rPr>
          <w:rFonts w:asciiTheme="minorEastAsia" w:eastAsiaTheme="minorEastAsia" w:hAnsiTheme="minorEastAsia" w:cstheme="minorEastAsia"/>
          <w:kern w:val="2"/>
          <w:szCs w:val="21"/>
        </w:rPr>
        <w:t>电子加密响应文件</w:t>
      </w:r>
      <w:r w:rsidRPr="00F93481">
        <w:rPr>
          <w:rFonts w:hAnsi="宋体" w:cs="宋体"/>
        </w:rPr>
        <w:t>”、“电子备份响应文件”。</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2.“电子加密磋商响应文件”是指通过“政采云电子交易客户端”完成磋商响应文件编制后生成并加密的数据电文形式的磋商响应文件</w:t>
      </w:r>
      <w:r w:rsidRPr="00F93481">
        <w:rPr>
          <w:rFonts w:hAnsi="宋体" w:cs="宋体"/>
          <w:lang w:bidi="ar"/>
        </w:rPr>
        <w:t>（文件后缀为：jmbs）</w:t>
      </w:r>
      <w:r w:rsidRPr="00F93481">
        <w:rPr>
          <w:rFonts w:hAnsi="宋体" w:cs="宋体"/>
        </w:rPr>
        <w:t>。</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3.“电子备份磋商响应文件”是指与“电子加密磋商响应文件”同时生成的数据电文形式的电子文件，</w:t>
      </w:r>
      <w:r w:rsidRPr="00F93481">
        <w:rPr>
          <w:rFonts w:hAnsi="宋体" w:cs="宋体"/>
          <w:lang w:bidi="ar"/>
        </w:rPr>
        <w:t>文件后缀为：bfbs</w:t>
      </w:r>
      <w:r w:rsidRPr="00F93481">
        <w:rPr>
          <w:rFonts w:hAnsi="宋体" w:cs="宋体"/>
        </w:rPr>
        <w:t>（备份标书），其他方式编制的“电子备份磋商响应文件”视为无效备份磋商响应文件。</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4.磋商响应文件的效力：</w:t>
      </w:r>
      <w:r w:rsidRPr="00F93481">
        <w:rPr>
          <w:rFonts w:hAnsi="宋体" w:cs="宋体"/>
          <w:szCs w:val="21"/>
        </w:rPr>
        <w:t>开启时间后半小时内供应商可以登录政府采购云平台https:/</w:t>
      </w:r>
      <w:r w:rsidRPr="00F93481">
        <w:rPr>
          <w:rFonts w:hAnsi="宋体" w:cs="宋体"/>
          <w:szCs w:val="21"/>
        </w:rPr>
        <w:lastRenderedPageBreak/>
        <w:t>/www.zcygov.cn/，用“项目采购-开标评标”功能进行解密磋商响应文件。</w:t>
      </w:r>
      <w:r w:rsidRPr="00F93481">
        <w:rPr>
          <w:rFonts w:hAnsi="宋体" w:cs="宋体"/>
        </w:rPr>
        <w:t>磋商响应文件的启用，按先后顺位分别为“电子加密磋商响应文件”、“电子备份磋商响应文件”。在下一顺位的磋商响应文件启用时，前一顺位的磋商响应文件自动失效。</w:t>
      </w:r>
      <w:r w:rsidRPr="00F93481">
        <w:rPr>
          <w:rFonts w:hAnsi="宋体" w:cs="宋体"/>
          <w:szCs w:val="21"/>
        </w:rPr>
        <w:t>供应商按时在线解密磋商响应文件的，以在线解密的磋商响应文件作为评审依据；若</w:t>
      </w:r>
      <w:r w:rsidRPr="00F93481">
        <w:rPr>
          <w:rFonts w:hAnsi="宋体" w:cs="宋体"/>
        </w:rPr>
        <w:t>“电子加密磋商响应文件”在规定解密时间内无法解密时，供应商在提交首次磋商响应文件截止时间之前递交了“电子备份磋商响应文件”的，由采购代理机构上传“电子备份磋商响应文件”进行异常处理，并</w:t>
      </w:r>
      <w:r w:rsidRPr="00F93481">
        <w:rPr>
          <w:rFonts w:hAnsi="宋体" w:cs="宋体"/>
          <w:szCs w:val="21"/>
        </w:rPr>
        <w:t>以备份电子磋商响应文件作为评审依据（若备份电子磋商响应文件与政采云平台上传的磋商响应文件被识别为不一致，仍以备份电子磋商响应文件作为评审依据）。</w:t>
      </w:r>
      <w:r w:rsidRPr="00F93481">
        <w:rPr>
          <w:rFonts w:hAnsi="宋体" w:cs="宋体"/>
        </w:rPr>
        <w:t>未在提交首次磋商响应文件截止时间之前递交“电子备份磋商响应文件”的视为磋商响应文件撤回。通过“政府采购云平台”上传递交的“电子加密磋商响应文件”已按时解密的，“电子备份磋商响应文件”自动失效。</w:t>
      </w:r>
      <w:r w:rsidRPr="00F93481">
        <w:rPr>
          <w:rFonts w:hAnsi="宋体" w:cs="宋体"/>
          <w:szCs w:val="21"/>
        </w:rPr>
        <w:t>若供应商在规定时间内无法解密或解密失败且未提供备份电子磋商响应文件或所提供的备份电子磋商响应文件无法读取的，视为磋商响应文件撤回。</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6.当“政府采购云平台”无法正常运行，或者无法保证在线电子磋商的公平、公正和安全时或发生下列其他情况的，采购组织机构可中止电子交易活动。</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 xml:space="preserve">A.“政府采购云平台”发生故障而无法登录访问的； </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B.“政府采购云平台”应用或数据库出现错误，不能进行正常操作的；</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C.“政府采购云平台”发现严重安全漏洞，有潜在泄密危险的；</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rPr>
      </w:pPr>
      <w:r w:rsidRPr="00F93481">
        <w:rPr>
          <w:rFonts w:hAnsi="宋体" w:cs="宋体"/>
        </w:rPr>
        <w:t xml:space="preserve">D.病毒发作导致不能进行正常操作的； </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bCs/>
          <w:szCs w:val="21"/>
        </w:rPr>
      </w:pPr>
      <w:r w:rsidRPr="00F93481">
        <w:rPr>
          <w:rFonts w:hAnsi="宋体" w:cs="宋体"/>
        </w:rPr>
        <w:t>E.其他无法保证电子交易的公平、公正和安全的情况</w:t>
      </w:r>
      <w:r w:rsidRPr="00F93481">
        <w:rPr>
          <w:rFonts w:hAnsi="宋体" w:cs="宋体"/>
          <w:bCs/>
          <w:szCs w:val="21"/>
        </w:rPr>
        <w:t>。</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bCs/>
          <w:szCs w:val="21"/>
        </w:rPr>
      </w:pPr>
      <w:r w:rsidRPr="00F93481">
        <w:rPr>
          <w:rFonts w:hAnsi="宋体" w:cs="宋体" w:hint="default"/>
          <w:szCs w:val="21"/>
        </w:rPr>
        <w:t>出现前款规定情形，不影响采购公平、公正性的，采购组织机构可以待上述情形消除后继续组织电子交易活动；影响或可能影响采购公平、公正性的，应当重新采购</w:t>
      </w:r>
      <w:r w:rsidRPr="00F93481">
        <w:rPr>
          <w:rFonts w:hAnsi="宋体" w:cs="宋体"/>
          <w:szCs w:val="21"/>
        </w:rPr>
        <w:t>。</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（二）响应文件的组成</w:t>
      </w:r>
    </w:p>
    <w:p w:rsidR="00EA3651" w:rsidRPr="00F93481" w:rsidRDefault="004F4BCE">
      <w:pPr>
        <w:wordWrap w:val="0"/>
        <w:snapToGrid w:val="0"/>
        <w:spacing w:line="360" w:lineRule="auto"/>
        <w:ind w:firstLineChars="200" w:firstLine="420"/>
        <w:jc w:val="left"/>
        <w:rPr>
          <w:rFonts w:ascii="宋体" w:hAnsi="宋体" w:cs="宋体"/>
          <w:szCs w:val="21"/>
        </w:rPr>
      </w:pPr>
      <w:r w:rsidRPr="00F93481">
        <w:rPr>
          <w:rFonts w:ascii="宋体" w:hAnsi="宋体" w:cs="宋体" w:hint="eastAsia"/>
          <w:szCs w:val="21"/>
          <w:lang w:bidi="ar"/>
        </w:rPr>
        <w:t>响应文件至少包含以下三个部分</w:t>
      </w:r>
      <w:r w:rsidRPr="00F93481">
        <w:rPr>
          <w:rFonts w:ascii="宋体" w:hAnsi="宋体" w:cs="宋体" w:hint="eastAsia"/>
          <w:szCs w:val="21"/>
        </w:rPr>
        <w:t>：</w:t>
      </w:r>
    </w:p>
    <w:p w:rsidR="00EA3651" w:rsidRPr="00F93481" w:rsidRDefault="004F4BCE">
      <w:pPr>
        <w:numPr>
          <w:ilvl w:val="0"/>
          <w:numId w:val="3"/>
        </w:numPr>
        <w:wordWrap w:val="0"/>
        <w:snapToGrid w:val="0"/>
        <w:spacing w:line="360" w:lineRule="auto"/>
        <w:ind w:firstLineChars="196" w:firstLine="413"/>
        <w:jc w:val="left"/>
        <w:rPr>
          <w:rFonts w:ascii="宋体" w:hAnsi="宋体" w:cs="宋体"/>
          <w:szCs w:val="21"/>
          <w:lang w:bidi="ar"/>
        </w:rPr>
      </w:pPr>
      <w:r w:rsidRPr="00F93481">
        <w:rPr>
          <w:rFonts w:ascii="宋体" w:hAnsi="宋体" w:cs="宋体" w:hint="eastAsia"/>
          <w:b/>
          <w:szCs w:val="21"/>
        </w:rPr>
        <w:t>资格审查文件：</w:t>
      </w:r>
    </w:p>
    <w:p w:rsidR="00EA3651" w:rsidRPr="00F93481" w:rsidRDefault="004F4BCE">
      <w:pPr>
        <w:wordWrap w:val="0"/>
        <w:snapToGrid w:val="0"/>
        <w:spacing w:line="360" w:lineRule="auto"/>
        <w:ind w:firstLineChars="200" w:firstLine="420"/>
        <w:jc w:val="left"/>
        <w:rPr>
          <w:rFonts w:ascii="宋体" w:hAnsi="宋体" w:cs="宋体"/>
          <w:szCs w:val="21"/>
        </w:rPr>
      </w:pPr>
      <w:r w:rsidRPr="00F93481">
        <w:rPr>
          <w:rFonts w:ascii="宋体" w:hAnsi="宋体" w:cs="宋体" w:hint="eastAsia"/>
          <w:szCs w:val="21"/>
        </w:rPr>
        <w:t>1.1、</w:t>
      </w:r>
      <w:r w:rsidRPr="00F93481">
        <w:rPr>
          <w:rFonts w:ascii="宋体" w:hAnsi="宋体" w:hint="eastAsia"/>
          <w:szCs w:val="21"/>
        </w:rPr>
        <w:t>关于资格的承诺函</w:t>
      </w:r>
      <w:r w:rsidRPr="00F93481">
        <w:rPr>
          <w:rFonts w:hint="eastAsia"/>
        </w:rPr>
        <w:t>；</w:t>
      </w:r>
    </w:p>
    <w:p w:rsidR="00EA3651" w:rsidRPr="00F93481" w:rsidRDefault="004F4BCE">
      <w:pPr>
        <w:wordWrap w:val="0"/>
        <w:snapToGrid w:val="0"/>
        <w:spacing w:line="360" w:lineRule="auto"/>
        <w:ind w:firstLineChars="200" w:firstLine="420"/>
        <w:jc w:val="left"/>
        <w:rPr>
          <w:rFonts w:ascii="宋体" w:hAnsi="宋体" w:cs="Arial"/>
          <w:kern w:val="0"/>
          <w:szCs w:val="21"/>
        </w:rPr>
      </w:pPr>
      <w:r w:rsidRPr="00F93481">
        <w:rPr>
          <w:rFonts w:ascii="宋体" w:hAnsi="宋体" w:cs="宋体" w:hint="eastAsia"/>
          <w:szCs w:val="21"/>
        </w:rPr>
        <w:t>1.2、</w:t>
      </w:r>
      <w:r w:rsidRPr="00F93481">
        <w:rPr>
          <w:rFonts w:ascii="宋体" w:hAnsi="宋体" w:cs="Arial" w:hint="eastAsia"/>
          <w:kern w:val="0"/>
          <w:szCs w:val="21"/>
        </w:rPr>
        <w:t>营业执照副本（或事业法人登记证副本或其他登记证明材料）复印件加盖供应商公章（供应商如果有名称变更的，应提供由行政主管部门出具的变更证明文件复印件加盖供应商公章）；</w:t>
      </w:r>
    </w:p>
    <w:p w:rsidR="00EA3651" w:rsidRPr="00F93481" w:rsidRDefault="004F4BCE">
      <w:pPr>
        <w:wordWrap w:val="0"/>
        <w:snapToGrid w:val="0"/>
        <w:spacing w:line="360" w:lineRule="auto"/>
        <w:ind w:firstLineChars="200" w:firstLine="420"/>
        <w:jc w:val="left"/>
        <w:rPr>
          <w:rFonts w:ascii="宋体" w:hAnsi="宋体" w:cs="宋体"/>
          <w:szCs w:val="21"/>
        </w:rPr>
      </w:pPr>
      <w:r w:rsidRPr="00F93481">
        <w:rPr>
          <w:rFonts w:ascii="宋体" w:hAnsi="宋体" w:cs="宋体" w:hint="eastAsia"/>
          <w:szCs w:val="21"/>
        </w:rPr>
        <w:t>1.3、资格条件自查表（格式见第六章）；</w:t>
      </w:r>
    </w:p>
    <w:p w:rsidR="00EA3651" w:rsidRPr="00F93481" w:rsidRDefault="004F4BCE">
      <w:pPr>
        <w:wordWrap w:val="0"/>
        <w:snapToGrid w:val="0"/>
        <w:spacing w:line="360" w:lineRule="auto"/>
        <w:ind w:firstLineChars="200" w:firstLine="420"/>
        <w:jc w:val="left"/>
        <w:rPr>
          <w:rFonts w:ascii="宋体" w:hAnsi="宋体" w:cs="宋体"/>
          <w:szCs w:val="21"/>
        </w:rPr>
      </w:pPr>
      <w:r w:rsidRPr="00F93481">
        <w:rPr>
          <w:rFonts w:ascii="宋体" w:hAnsi="宋体" w:cs="宋体" w:hint="eastAsia"/>
          <w:szCs w:val="21"/>
        </w:rPr>
        <w:t>1.4资格要求需提供的其他资料</w:t>
      </w:r>
    </w:p>
    <w:p w:rsidR="00EA3651" w:rsidRPr="00F93481" w:rsidRDefault="004F4BCE">
      <w:pPr>
        <w:wordWrap w:val="0"/>
        <w:spacing w:line="360" w:lineRule="auto"/>
        <w:ind w:firstLineChars="200" w:firstLine="422"/>
        <w:rPr>
          <w:rFonts w:ascii="宋体" w:hAnsi="宋体" w:cs="宋体"/>
          <w:lang w:bidi="ar"/>
        </w:rPr>
      </w:pPr>
      <w:r w:rsidRPr="00F93481">
        <w:rPr>
          <w:rFonts w:ascii="宋体" w:hAnsi="宋体" w:cs="宋体" w:hint="eastAsia"/>
          <w:b/>
          <w:szCs w:val="21"/>
        </w:rPr>
        <w:t>2、商务技术文件</w:t>
      </w:r>
    </w:p>
    <w:p w:rsidR="00EA3651" w:rsidRPr="00F93481" w:rsidRDefault="004F4BCE">
      <w:pPr>
        <w:tabs>
          <w:tab w:val="left" w:pos="518"/>
        </w:tabs>
        <w:wordWrap w:val="0"/>
        <w:adjustRightInd w:val="0"/>
        <w:snapToGrid w:val="0"/>
        <w:spacing w:line="360" w:lineRule="auto"/>
        <w:ind w:left="240" w:firstLineChars="100" w:firstLine="210"/>
      </w:pPr>
      <w:r w:rsidRPr="00F93481">
        <w:rPr>
          <w:rFonts w:ascii="宋体" w:hAnsi="宋体" w:hint="eastAsia"/>
          <w:szCs w:val="21"/>
        </w:rPr>
        <w:t>2.1</w:t>
      </w:r>
      <w:r w:rsidRPr="00F93481">
        <w:rPr>
          <w:rFonts w:hint="eastAsia"/>
        </w:rPr>
        <w:t>供应商自查表（格式见第六章）；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2.2</w:t>
      </w:r>
      <w:r w:rsidRPr="00F93481">
        <w:rPr>
          <w:rFonts w:hint="eastAsia"/>
        </w:rPr>
        <w:t>供应商响应表（格式见第六章）；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w:t>
      </w:r>
      <w:r w:rsidRPr="00F93481">
        <w:t>3</w:t>
      </w:r>
      <w:r w:rsidRPr="00F93481">
        <w:rPr>
          <w:rFonts w:hint="eastAsia"/>
        </w:rPr>
        <w:t>法定代表人身份证明或法定代表人授权委托书（格式见第六章）；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lastRenderedPageBreak/>
        <w:t>2.</w:t>
      </w:r>
      <w:r w:rsidRPr="00F93481">
        <w:t>4</w:t>
      </w:r>
      <w:r w:rsidRPr="00F93481">
        <w:rPr>
          <w:rFonts w:hint="eastAsia"/>
        </w:rPr>
        <w:t>商务条款响应（偏离）表（格式见第六章）；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2.5</w:t>
      </w:r>
      <w:r w:rsidRPr="00F93481">
        <w:rPr>
          <w:rFonts w:hint="eastAsia"/>
        </w:rPr>
        <w:t>服务响应一览表（格式见第六章）；</w:t>
      </w:r>
    </w:p>
    <w:p w:rsidR="00EA3651" w:rsidRPr="00F93481" w:rsidRDefault="004F4BCE">
      <w:pPr>
        <w:wordWrap w:val="0"/>
        <w:spacing w:line="360" w:lineRule="auto"/>
        <w:ind w:firstLineChars="200" w:firstLine="420"/>
        <w:jc w:val="left"/>
        <w:rPr>
          <w:rFonts w:ascii="宋体" w:hAnsi="宋体"/>
          <w:szCs w:val="21"/>
        </w:rPr>
      </w:pPr>
      <w:r w:rsidRPr="00F93481">
        <w:rPr>
          <w:rFonts w:hint="eastAsia"/>
        </w:rPr>
        <w:t>2.6</w:t>
      </w:r>
      <w:r w:rsidRPr="00F93481">
        <w:rPr>
          <w:rFonts w:ascii="宋体" w:hAnsi="宋体" w:hint="eastAsia"/>
          <w:szCs w:val="21"/>
        </w:rPr>
        <w:t>针对本项目制定的服务方案；</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2.7针对本项目重点难点分析及对策措施；</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2.8内部管理流程、管理制度；</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2.9针对本项目制定的质量保证措施；</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2.10应急方案；</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2.11供应商的服务网点情况；</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2.12其他合理化建议；</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2.13</w:t>
      </w:r>
      <w:r w:rsidRPr="00F93481">
        <w:rPr>
          <w:rFonts w:hint="eastAsia"/>
        </w:rPr>
        <w:t>磋商文件评分标准中要求提供的所有资料</w:t>
      </w:r>
      <w:r w:rsidRPr="00F93481">
        <w:rPr>
          <w:rFonts w:ascii="宋体" w:hAnsi="宋体" w:hint="eastAsia"/>
          <w:szCs w:val="21"/>
        </w:rPr>
        <w:t>（如有需提供）；</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2.14</w:t>
      </w:r>
      <w:r w:rsidRPr="00F93481">
        <w:rPr>
          <w:rFonts w:hint="eastAsia"/>
        </w:rPr>
        <w:t>供应商基本情况表（格式见第六章）；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2.15</w:t>
      </w:r>
      <w:r w:rsidRPr="00F93481">
        <w:rPr>
          <w:rFonts w:hint="eastAsia"/>
        </w:rPr>
        <w:t>同类业绩情况一览表（格式见第六章）；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2.16</w:t>
      </w:r>
      <w:r w:rsidRPr="00F93481">
        <w:rPr>
          <w:rFonts w:hint="eastAsia"/>
        </w:rPr>
        <w:t>拟投入项目人员情况表（格式见第六章）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2.17</w:t>
      </w:r>
      <w:r w:rsidRPr="00F93481">
        <w:rPr>
          <w:rFonts w:hint="eastAsia"/>
        </w:rPr>
        <w:t>供应商认为需要提供的其它材料。</w:t>
      </w:r>
    </w:p>
    <w:p w:rsidR="00EA3651" w:rsidRPr="00F93481" w:rsidRDefault="004F4BCE">
      <w:pPr>
        <w:wordWrap w:val="0"/>
        <w:snapToGrid w:val="0"/>
        <w:spacing w:line="360" w:lineRule="auto"/>
        <w:ind w:firstLineChars="196" w:firstLine="413"/>
        <w:jc w:val="left"/>
        <w:rPr>
          <w:rFonts w:ascii="宋体" w:hAnsi="宋体" w:cs="宋体"/>
          <w:b/>
          <w:bCs/>
          <w:szCs w:val="21"/>
          <w:lang w:bidi="ar"/>
        </w:rPr>
      </w:pPr>
      <w:r w:rsidRPr="00F93481">
        <w:rPr>
          <w:rFonts w:ascii="宋体" w:hAnsi="宋体" w:cs="宋体" w:hint="eastAsia"/>
          <w:b/>
          <w:bCs/>
          <w:szCs w:val="21"/>
          <w:lang w:bidi="ar"/>
        </w:rPr>
        <w:t>3.报价文件</w:t>
      </w:r>
    </w:p>
    <w:p w:rsidR="00EA3651" w:rsidRPr="00F93481" w:rsidRDefault="004F4BCE">
      <w:pPr>
        <w:wordWrap w:val="0"/>
        <w:snapToGrid w:val="0"/>
        <w:spacing w:line="360" w:lineRule="auto"/>
        <w:ind w:firstLineChars="200" w:firstLine="420"/>
        <w:jc w:val="left"/>
        <w:rPr>
          <w:rFonts w:ascii="宋体" w:hAnsi="宋体" w:cs="宋体"/>
          <w:b/>
          <w:szCs w:val="21"/>
          <w:lang w:bidi="ar"/>
        </w:rPr>
      </w:pPr>
      <w:r w:rsidRPr="00F93481">
        <w:rPr>
          <w:rFonts w:ascii="宋体" w:hAnsi="宋体" w:cs="宋体" w:hint="eastAsia"/>
          <w:szCs w:val="21"/>
          <w:lang w:bidi="ar"/>
        </w:rPr>
        <w:t>3.1、磋商响应书</w:t>
      </w:r>
      <w:r w:rsidRPr="00F93481">
        <w:rPr>
          <w:rFonts w:hint="eastAsia"/>
        </w:rPr>
        <w:t>（格式见第六章）</w:t>
      </w:r>
      <w:r w:rsidRPr="00F93481">
        <w:rPr>
          <w:rFonts w:ascii="宋体" w:hAnsi="宋体" w:cs="宋体" w:hint="eastAsia"/>
          <w:szCs w:val="21"/>
          <w:lang w:bidi="ar"/>
        </w:rPr>
        <w:t>；</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3.2、初次报价表</w:t>
      </w:r>
      <w:r w:rsidRPr="00F93481">
        <w:rPr>
          <w:rFonts w:hint="eastAsia"/>
        </w:rPr>
        <w:t>（格式见第六章）</w:t>
      </w:r>
      <w:r w:rsidRPr="00F93481">
        <w:rPr>
          <w:rFonts w:ascii="宋体" w:hAnsi="宋体" w:cs="宋体" w:hint="eastAsia"/>
          <w:szCs w:val="21"/>
          <w:lang w:bidi="ar"/>
        </w:rPr>
        <w:t>；</w:t>
      </w:r>
    </w:p>
    <w:p w:rsidR="00EA3651" w:rsidRPr="00F93481" w:rsidRDefault="004F4BCE">
      <w:pPr>
        <w:wordWrap w:val="0"/>
        <w:snapToGrid w:val="0"/>
        <w:spacing w:line="360" w:lineRule="auto"/>
        <w:ind w:firstLine="420"/>
        <w:jc w:val="left"/>
        <w:rPr>
          <w:rFonts w:ascii="宋体" w:hAnsi="宋体"/>
          <w:szCs w:val="21"/>
        </w:rPr>
      </w:pPr>
      <w:r w:rsidRPr="00F93481">
        <w:rPr>
          <w:rFonts w:ascii="宋体" w:hAnsi="宋体" w:cs="宋体" w:hint="eastAsia"/>
          <w:szCs w:val="21"/>
          <w:lang w:bidi="ar"/>
        </w:rPr>
        <w:t>3.3、</w:t>
      </w:r>
      <w:r w:rsidRPr="00F93481">
        <w:rPr>
          <w:rFonts w:ascii="宋体" w:hAnsi="宋体" w:hint="eastAsia"/>
          <w:szCs w:val="21"/>
        </w:rPr>
        <w:t>分项报价表；</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3.4、中小企业声明函（格式见第六章）；</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3.5、残疾人福利性单位声明函，如是提供（格式见第六章）；</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3.6、其它本磋商文件要求提供的报价部分材料；</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3.7、确定成交服务费支付承诺函（格式见第六章）。</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（三）响应文件的语言及计量</w:t>
      </w:r>
    </w:p>
    <w:p w:rsidR="00EA3651" w:rsidRPr="00F93481" w:rsidRDefault="004F4BCE">
      <w:pPr>
        <w:wordWrap w:val="0"/>
        <w:snapToGrid w:val="0"/>
        <w:spacing w:line="360" w:lineRule="auto"/>
        <w:ind w:firstLineChars="200" w:firstLine="422"/>
        <w:jc w:val="left"/>
        <w:rPr>
          <w:rFonts w:ascii="宋体" w:hAnsi="宋体" w:cs="宋体"/>
          <w:b/>
          <w:szCs w:val="21"/>
        </w:rPr>
      </w:pPr>
      <w:r w:rsidRPr="00F93481">
        <w:rPr>
          <w:rFonts w:ascii="宋体" w:hAnsi="宋体" w:cs="宋体" w:hint="eastAsia"/>
          <w:b/>
          <w:szCs w:val="21"/>
        </w:rPr>
        <w:t>▲1响应文件以及供应商与采购单位就有关磋商事宜的所有来往函电，均应以中文汉语书写。除签名、盖章、专用名称等特殊情形外，以中文汉语以外的文字表述的响应文件视同未提供。</w:t>
      </w:r>
    </w:p>
    <w:p w:rsidR="00EA3651" w:rsidRPr="00F93481" w:rsidRDefault="004F4BCE">
      <w:pPr>
        <w:wordWrap w:val="0"/>
        <w:snapToGrid w:val="0"/>
        <w:spacing w:line="360" w:lineRule="auto"/>
        <w:ind w:firstLineChars="200" w:firstLine="422"/>
        <w:jc w:val="left"/>
        <w:rPr>
          <w:rFonts w:ascii="宋体" w:hAnsi="宋体" w:cs="宋体"/>
          <w:b/>
          <w:szCs w:val="21"/>
        </w:rPr>
      </w:pPr>
      <w:r w:rsidRPr="00F93481">
        <w:rPr>
          <w:rFonts w:ascii="宋体" w:hAnsi="宋体" w:cs="宋体" w:hint="eastAsia"/>
          <w:b/>
          <w:szCs w:val="21"/>
        </w:rPr>
        <w:t>▲2报价计量单位：磋商采购文件已有明确规定的，使用磋商采购文件规定的计量单位；磋商采购文件没有规定的，应采用中华人民共和国法定计量单位（货币单位：人民币元），否则视同未响应。</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（四）报价要求</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2"/>
        <w:rPr>
          <w:rFonts w:ascii="宋体" w:hAnsi="宋体" w:cs="宋体"/>
          <w:sz w:val="21"/>
          <w:szCs w:val="21"/>
        </w:rPr>
      </w:pPr>
      <w:r w:rsidRPr="00F93481">
        <w:rPr>
          <w:rFonts w:ascii="宋体" w:hAnsi="宋体" w:cs="宋体" w:hint="eastAsia"/>
          <w:sz w:val="21"/>
          <w:szCs w:val="21"/>
        </w:rPr>
        <w:t>1.报价应按磋商采购文件中相关附表格式填写。</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2"/>
        <w:rPr>
          <w:rFonts w:ascii="宋体" w:hAnsi="宋体" w:cs="宋体"/>
          <w:sz w:val="21"/>
          <w:szCs w:val="21"/>
        </w:rPr>
      </w:pPr>
      <w:r w:rsidRPr="00F93481">
        <w:rPr>
          <w:rFonts w:ascii="宋体" w:hAnsi="宋体" w:cs="宋体" w:hint="eastAsia"/>
          <w:sz w:val="21"/>
          <w:szCs w:val="21"/>
        </w:rPr>
        <w:t>▲2.响应文件只允许有一个总报价，有选择的或有条件的报价将不予接受。</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（五）响应文件的有效期</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lastRenderedPageBreak/>
        <w:t>▲1.自递交首次响应文件截止日起</w:t>
      </w:r>
      <w:r w:rsidRPr="00F93481">
        <w:rPr>
          <w:rFonts w:ascii="宋体" w:hAnsi="宋体" w:cs="宋体" w:hint="eastAsia"/>
          <w:b/>
          <w:sz w:val="21"/>
          <w:szCs w:val="21"/>
          <w:u w:val="single"/>
        </w:rPr>
        <w:t xml:space="preserve"> 90 </w:t>
      </w:r>
      <w:r w:rsidRPr="00F93481">
        <w:rPr>
          <w:rFonts w:ascii="宋体" w:hAnsi="宋体" w:cs="宋体" w:hint="eastAsia"/>
          <w:b/>
          <w:sz w:val="21"/>
          <w:szCs w:val="21"/>
        </w:rPr>
        <w:t>天响应文件应保持有效。有效期不足的响应文件将被拒绝。</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2"/>
        <w:rPr>
          <w:rFonts w:ascii="宋体" w:hAnsi="宋体" w:cs="宋体"/>
          <w:sz w:val="21"/>
          <w:szCs w:val="21"/>
        </w:rPr>
      </w:pPr>
      <w:r w:rsidRPr="00F93481">
        <w:rPr>
          <w:rFonts w:ascii="宋体" w:hAnsi="宋体" w:cs="宋体" w:hint="eastAsia"/>
          <w:sz w:val="21"/>
          <w:szCs w:val="21"/>
        </w:rPr>
        <w:t>2.在特殊情况下，采购人可与供应商协商延长响应文件的有效期，这种要求和答复均以书面形式进行。</w:t>
      </w:r>
    </w:p>
    <w:p w:rsidR="00EA3651" w:rsidRPr="00F93481" w:rsidRDefault="004F4BCE">
      <w:pPr>
        <w:spacing w:line="420" w:lineRule="exact"/>
        <w:ind w:firstLineChars="200" w:firstLine="420"/>
        <w:jc w:val="left"/>
        <w:rPr>
          <w:rFonts w:ascii="宋体" w:hAnsi="宋体" w:cs="宋体"/>
          <w:szCs w:val="21"/>
        </w:rPr>
      </w:pPr>
      <w:r w:rsidRPr="00F93481">
        <w:rPr>
          <w:rFonts w:ascii="宋体" w:hAnsi="宋体" w:cs="宋体" w:hint="eastAsia"/>
          <w:szCs w:val="21"/>
        </w:rPr>
        <w:t>3.成交供应商的响应文件自开标之日起至合同履行完毕止均应保持有效。</w:t>
      </w:r>
    </w:p>
    <w:p w:rsidR="00EA3651" w:rsidRPr="00F93481" w:rsidRDefault="004F4BCE">
      <w:pPr>
        <w:spacing w:line="420" w:lineRule="exact"/>
        <w:ind w:firstLineChars="200" w:firstLine="420"/>
        <w:jc w:val="left"/>
        <w:rPr>
          <w:rFonts w:ascii="宋体" w:hAnsi="宋体" w:cs="宋体"/>
          <w:szCs w:val="21"/>
        </w:rPr>
      </w:pPr>
      <w:r w:rsidRPr="00F93481">
        <w:rPr>
          <w:rFonts w:ascii="宋体" w:hAnsi="宋体" w:hint="eastAsia"/>
          <w:szCs w:val="21"/>
        </w:rPr>
        <w:t>4.特殊情况下，采购人可与供应商协商延缓磋商响应文件的有效期，这种要求和答复均以书面形式进行。供应商可拒绝接受延期要求，同意延长有效期的供应商不能修改磋商响应文件。</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（六）响应文件的签署和份数</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1.供应商应按照本磋商文件规定的格式和顺序以及“政府采购云平台”的要求，通过“政采云电子交易客户端”编制磋商响应文件并进行关联定位，同时对磋商响应文件进行加密。资格审查文件以及商务技术文件中不得出现报价内容，如因供应商编制原因提前泄露报价，是供应商的责任。</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2.磋商响应文件内容不完整、编排混乱导致磋商响应文件被误读、漏读或者查找不到相关内容的，是供应商的责任。</w:t>
      </w:r>
    </w:p>
    <w:p w:rsidR="00EA3651" w:rsidRPr="00F93481" w:rsidRDefault="004F4BCE">
      <w:pPr>
        <w:tabs>
          <w:tab w:val="left" w:pos="900"/>
        </w:tabs>
        <w:spacing w:line="420" w:lineRule="exact"/>
        <w:ind w:firstLineChars="200" w:firstLine="420"/>
        <w:jc w:val="left"/>
        <w:rPr>
          <w:rFonts w:ascii="宋体" w:hAnsi="宋体"/>
          <w:szCs w:val="21"/>
        </w:rPr>
      </w:pPr>
      <w:r w:rsidRPr="00F93481">
        <w:rPr>
          <w:rFonts w:ascii="宋体" w:hAnsi="宋体" w:cs="宋体" w:hint="eastAsia"/>
          <w:szCs w:val="21"/>
        </w:rPr>
        <w:t>3.磋商响应文件须由供应商在规定位置盖章并由法定代表人或法定代表人的授权委托人签署，供应商应写全称。法定代表人授权委托书必须由法定代表人签名并加盖单位公章。</w:t>
      </w:r>
      <w:r w:rsidRPr="00F93481">
        <w:rPr>
          <w:rFonts w:ascii="宋体" w:hAnsi="宋体" w:cs="宋体" w:hint="eastAsia"/>
          <w:bCs/>
          <w:szCs w:val="21"/>
        </w:rPr>
        <w:t>加盖公章部分采用CA签章，</w:t>
      </w:r>
      <w:r w:rsidRPr="00F93481">
        <w:rPr>
          <w:rFonts w:ascii="宋体" w:hAnsi="宋体" w:hint="eastAsia"/>
          <w:szCs w:val="21"/>
        </w:rPr>
        <w:t>签字部分由法定代表人或授权代表签字后扫描上传。</w:t>
      </w:r>
    </w:p>
    <w:p w:rsidR="00EA3651" w:rsidRPr="00F93481" w:rsidRDefault="00EA3651">
      <w:pPr>
        <w:pStyle w:val="ac"/>
        <w:wordWrap w:val="0"/>
        <w:snapToGrid w:val="0"/>
        <w:spacing w:line="360" w:lineRule="auto"/>
        <w:ind w:firstLineChars="196" w:firstLine="412"/>
        <w:rPr>
          <w:rFonts w:ascii="宋体" w:hAnsi="宋体" w:cs="宋体"/>
          <w:szCs w:val="21"/>
        </w:rPr>
      </w:pP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4.磋商响应文件不得涂改，若有修改错漏处，须加盖单位公章或者法定代表人或授权委托人签名或盖章。磋商响应文件因版面模糊或表达不清所引起的后果由供应商负责。</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5.供应商递交的企业宣传册、产品宣传册不属于磋商响应文件有效组成资料的不作为评审依据。</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6.磋商响应文件份数：“电子加密磋商响应文件”一份（包含：资格审查文件、商务技术文件、报价文件三部分）；“电子备份磋商响应文件”一份（包含：资格审查文件、商务技术文件、报价文件三部分）。</w:t>
      </w:r>
    </w:p>
    <w:p w:rsidR="00EA3651" w:rsidRPr="00F93481" w:rsidRDefault="004F4BCE">
      <w:pPr>
        <w:spacing w:line="420" w:lineRule="exact"/>
        <w:ind w:firstLineChars="200" w:firstLine="420"/>
        <w:jc w:val="left"/>
        <w:rPr>
          <w:rFonts w:ascii="宋体" w:hAnsi="宋体"/>
          <w:szCs w:val="21"/>
        </w:rPr>
      </w:pPr>
      <w:r w:rsidRPr="00F93481">
        <w:rPr>
          <w:rFonts w:ascii="宋体" w:hAnsi="宋体" w:cs="宋体" w:hint="eastAsia"/>
          <w:szCs w:val="21"/>
        </w:rPr>
        <w:t>7.“电子备份磋商响应文件”以介质（U盘）存储，单独密封包装，外包装封面上应注明供应商名称、供应商地址、磋商响应文件名称（“电子备份磋商响应文件”）、项目名称、项目编号、及“在  年  月  日  时  分之前不得启封”字样，并加盖供应商公章</w:t>
      </w:r>
      <w:r w:rsidRPr="00F93481">
        <w:rPr>
          <w:rFonts w:ascii="宋体" w:hAnsi="宋体" w:hint="eastAsia"/>
          <w:szCs w:val="21"/>
        </w:rPr>
        <w:t>或由其法定代表人或授权代表签字。供应商未按上述要求标记的，采购人（代理机构）不承担错放或提前开封的责任。</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（七）</w:t>
      </w:r>
      <w:r w:rsidRPr="00F93481">
        <w:rPr>
          <w:rFonts w:ascii="宋体" w:hAnsi="宋体" w:cs="宋体" w:hint="eastAsia"/>
          <w:b/>
          <w:sz w:val="21"/>
          <w:szCs w:val="21"/>
          <w:lang w:bidi="ar"/>
        </w:rPr>
        <w:t>磋商响应文件的修改和撤回</w:t>
      </w:r>
    </w:p>
    <w:p w:rsidR="00EA3651" w:rsidRPr="00F93481" w:rsidRDefault="004F4BCE">
      <w:pPr>
        <w:widowControl/>
        <w:wordWrap w:val="0"/>
        <w:spacing w:line="360" w:lineRule="auto"/>
        <w:ind w:firstLineChars="200" w:firstLine="420"/>
        <w:jc w:val="left"/>
        <w:rPr>
          <w:rFonts w:ascii="宋体" w:hAnsi="宋体" w:cs="宋体"/>
          <w:szCs w:val="21"/>
          <w:lang w:bidi="ar"/>
        </w:rPr>
      </w:pPr>
      <w:r w:rsidRPr="00F93481">
        <w:rPr>
          <w:rFonts w:ascii="宋体" w:hAnsi="宋体" w:cs="宋体" w:hint="eastAsia"/>
          <w:szCs w:val="21"/>
          <w:lang w:bidi="ar"/>
        </w:rPr>
        <w:lastRenderedPageBreak/>
        <w:t>1.供应商应当在提交首次磋商响应文件截止时间前完成磋商响应文件的上传和递交，并可以补充、修改或者撤回磋商响应文件。补充或者修改磋商响应文件的，应当先行撤回原文件，补充、修改后重新上传和递交。提交首次磋商响应文件截止时间前未完成上传和递交的，视为撤回磋商响应文件。提交首次磋商响应文件截止时间后上传和递交的磋商响应文件，将被拒收。</w:t>
      </w:r>
    </w:p>
    <w:p w:rsidR="00EA3651" w:rsidRPr="00F93481" w:rsidRDefault="004F4BCE">
      <w:pPr>
        <w:widowControl/>
        <w:wordWrap w:val="0"/>
        <w:spacing w:line="360" w:lineRule="auto"/>
        <w:ind w:firstLineChars="200" w:firstLine="420"/>
        <w:jc w:val="left"/>
        <w:rPr>
          <w:rFonts w:ascii="宋体" w:hAnsi="宋体" w:cs="宋体"/>
          <w:szCs w:val="21"/>
        </w:rPr>
      </w:pPr>
      <w:r w:rsidRPr="00F93481">
        <w:rPr>
          <w:rFonts w:ascii="宋体" w:hAnsi="宋体" w:cs="宋体" w:hint="eastAsia"/>
          <w:szCs w:val="21"/>
          <w:lang w:bidi="ar"/>
        </w:rPr>
        <w:t>2.提交首次磋商响应文件截止时间后，供应商不得撤回、修改磋商响应文件</w:t>
      </w:r>
      <w:r w:rsidRPr="00F93481">
        <w:rPr>
          <w:rFonts w:ascii="宋体" w:hAnsi="宋体" w:cs="宋体" w:hint="eastAsia"/>
          <w:szCs w:val="21"/>
        </w:rPr>
        <w:t>。</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（八）响应无效的情形</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法定代表人或其授权代表签字或者加盖公章。由授权代表签字的，应当附法定代表人授权书。供应商为自然人的，应当由本人签字并附身份证明。限期内不补正或经补正后仍不符合磋商采购文件要求的，应认定其响应无效。供应商澄清、说明或更正后，不影响磋商小组对其响应文件所作的评价和评分结果。</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1.在初步审查和商务评审时，如发现下列情形之一的，响应文件将被视为无效：</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（1）资格审查文件不全的，或者不符合磋商文件标明的资格要求的；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（2）磋商响应文件无法定代表人签字,或未提供法定代表人授权委托书、供应商声明书或者填写项目不齐全的；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 xml:space="preserve">（3）供应商代表人未能出具身份证明或与法定代表人授权委托人身份不符的； </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（4）磋商响应文件项目不齐全或者内容虚假的；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（5）磋商响应文件的实质性内容未使用中文表述、意思表述不明确、前后矛盾或者使用计量单位不符合磋商文件要求的（经磋商小组认定并允许其当场更正的笔误除外）；</w:t>
      </w:r>
    </w:p>
    <w:p w:rsidR="00EA3651" w:rsidRPr="00F93481" w:rsidRDefault="004F4BCE">
      <w:pPr>
        <w:pStyle w:val="ac"/>
        <w:wordWrap w:val="0"/>
        <w:snapToGrid w:val="0"/>
        <w:spacing w:line="360" w:lineRule="auto"/>
        <w:ind w:firstLineChars="196" w:firstLine="412"/>
        <w:rPr>
          <w:rFonts w:ascii="宋体" w:hAnsi="宋体" w:cs="宋体"/>
          <w:snapToGrid w:val="0"/>
          <w:szCs w:val="21"/>
        </w:rPr>
      </w:pPr>
      <w:r w:rsidRPr="00F93481">
        <w:rPr>
          <w:rFonts w:ascii="宋体" w:hAnsi="宋体" w:cs="宋体" w:hint="eastAsia"/>
          <w:szCs w:val="21"/>
        </w:rPr>
        <w:t>（</w:t>
      </w:r>
      <w:r w:rsidRPr="00F93481">
        <w:rPr>
          <w:rFonts w:ascii="宋体" w:hAnsi="宋体" w:cs="宋体" w:hint="eastAsia"/>
          <w:snapToGrid w:val="0"/>
          <w:szCs w:val="21"/>
        </w:rPr>
        <w:t>6）磋商响应文件有效期不能满足磋商文件要求的；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（7）未实质性响应磋商文件要求或者响应文件有采购人不能接受的附加条件的；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（8）超过递交响应文件截止时间送达的或未按规定地点送达的；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（9）未按规定密封、签章的；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 xml:space="preserve">（10）磋商响应文件的关键内容字迹模糊、无法辨认的,或者响应文件中经修正的内容字迹模糊难以辩认或者修改处未按规定签名盖章的； </w:t>
      </w:r>
    </w:p>
    <w:p w:rsidR="00EA3651" w:rsidRPr="00F93481" w:rsidRDefault="004F4BCE">
      <w:pPr>
        <w:pStyle w:val="ac"/>
        <w:wordWrap w:val="0"/>
        <w:snapToGrid w:val="0"/>
        <w:spacing w:line="360" w:lineRule="auto"/>
        <w:ind w:firstLineChars="196" w:firstLine="413"/>
        <w:rPr>
          <w:rFonts w:ascii="宋体" w:hAnsi="宋体" w:cs="宋体"/>
          <w:b/>
          <w:bCs/>
          <w:szCs w:val="21"/>
        </w:rPr>
      </w:pPr>
      <w:r w:rsidRPr="00F93481">
        <w:rPr>
          <w:rFonts w:ascii="宋体" w:hAnsi="宋体" w:cs="宋体" w:hint="eastAsia"/>
          <w:b/>
          <w:bCs/>
          <w:szCs w:val="21"/>
        </w:rPr>
        <w:t>2.在技术评审时，如发现下列情形之一的，响应文件将被视为无效：</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（1）响应文件标明的响应或偏离与事实不符或虚假响应的；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（2）</w:t>
      </w:r>
      <w:r w:rsidRPr="00F93481">
        <w:rPr>
          <w:rFonts w:ascii="宋体" w:hAnsi="宋体" w:cs="宋体" w:hint="eastAsia"/>
          <w:snapToGrid w:val="0"/>
          <w:szCs w:val="21"/>
        </w:rPr>
        <w:t>明显不符合磋商</w:t>
      </w:r>
      <w:r w:rsidRPr="00F93481">
        <w:rPr>
          <w:rFonts w:ascii="宋体" w:hAnsi="宋体" w:cs="宋体" w:hint="eastAsia"/>
          <w:szCs w:val="21"/>
        </w:rPr>
        <w:t>采购</w:t>
      </w:r>
      <w:r w:rsidRPr="00F93481">
        <w:rPr>
          <w:rFonts w:ascii="宋体" w:hAnsi="宋体" w:cs="宋体" w:hint="eastAsia"/>
          <w:snapToGrid w:val="0"/>
          <w:szCs w:val="21"/>
        </w:rPr>
        <w:t>文件要求的，或者与</w:t>
      </w:r>
      <w:r w:rsidRPr="00F93481">
        <w:rPr>
          <w:rFonts w:ascii="宋体" w:hAnsi="宋体" w:cs="宋体" w:hint="eastAsia"/>
          <w:szCs w:val="21"/>
        </w:rPr>
        <w:t>磋商采购文件中标“▲”的条款发生实质性偏离的；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lastRenderedPageBreak/>
        <w:t>（3）响应文件技术方案不明确，存在一个或一个以上备选（替代）方案的；</w:t>
      </w:r>
    </w:p>
    <w:p w:rsidR="00EA3651" w:rsidRPr="00F93481" w:rsidRDefault="004F4BCE">
      <w:pPr>
        <w:pStyle w:val="ac"/>
        <w:wordWrap w:val="0"/>
        <w:snapToGrid w:val="0"/>
        <w:spacing w:line="360" w:lineRule="auto"/>
        <w:ind w:firstLineChars="196" w:firstLine="413"/>
        <w:rPr>
          <w:rFonts w:ascii="宋体" w:hAnsi="宋体" w:cs="宋体"/>
          <w:b/>
          <w:bCs/>
          <w:szCs w:val="21"/>
        </w:rPr>
      </w:pPr>
      <w:r w:rsidRPr="00F93481">
        <w:rPr>
          <w:rFonts w:ascii="宋体" w:hAnsi="宋体" w:cs="宋体" w:hint="eastAsia"/>
          <w:b/>
          <w:bCs/>
          <w:szCs w:val="21"/>
        </w:rPr>
        <w:t>3.在报价评审时，如发现下列情形之一的，响应文件将被视为无效：</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（1）未采用响应文件要求的报价形式或超过最高限价报价的；</w:t>
      </w:r>
    </w:p>
    <w:p w:rsidR="00EA3651" w:rsidRPr="00F93481" w:rsidRDefault="004F4BCE">
      <w:pPr>
        <w:pStyle w:val="ac"/>
        <w:wordWrap w:val="0"/>
        <w:snapToGrid w:val="0"/>
        <w:spacing w:line="360" w:lineRule="auto"/>
        <w:ind w:firstLineChars="196" w:firstLine="412"/>
        <w:rPr>
          <w:rStyle w:val="aff6"/>
        </w:rPr>
      </w:pPr>
      <w:r w:rsidRPr="00F93481">
        <w:rPr>
          <w:rFonts w:ascii="宋体" w:hAnsi="宋体" w:cs="宋体" w:hint="eastAsia"/>
          <w:szCs w:val="21"/>
        </w:rPr>
        <w:t>（2）报价具有选择性；</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3）磋商小组委员会认为供应商的报价明显低于其他通过符合性审查供应商的报价，有可能影响产品质量或者不能诚信履约的，要求其在现场合理的时间内提供书面说明，必要时提供相关证明材料；且供应商不能证明其报价合理性的；</w:t>
      </w:r>
    </w:p>
    <w:p w:rsidR="00EA3651" w:rsidRPr="00F93481" w:rsidRDefault="004F4BCE">
      <w:pPr>
        <w:pStyle w:val="ac"/>
        <w:wordWrap w:val="0"/>
        <w:snapToGrid w:val="0"/>
        <w:spacing w:line="360" w:lineRule="auto"/>
        <w:ind w:firstLineChars="196" w:firstLine="412"/>
        <w:rPr>
          <w:rFonts w:ascii="宋体" w:hAnsi="宋体" w:cs="宋体"/>
          <w:szCs w:val="21"/>
        </w:rPr>
      </w:pPr>
      <w:r w:rsidRPr="00F93481">
        <w:rPr>
          <w:rFonts w:ascii="宋体" w:hAnsi="宋体" w:cs="宋体" w:hint="eastAsia"/>
          <w:szCs w:val="21"/>
        </w:rPr>
        <w:t>（4）不符合法律、法规和本磋商文件规定的其他实质性要求的。</w:t>
      </w:r>
    </w:p>
    <w:p w:rsidR="00EA3651" w:rsidRPr="00F93481" w:rsidRDefault="004F4BCE">
      <w:pPr>
        <w:pStyle w:val="ac"/>
        <w:wordWrap w:val="0"/>
        <w:snapToGrid w:val="0"/>
        <w:spacing w:line="360" w:lineRule="auto"/>
        <w:ind w:firstLineChars="196" w:firstLine="413"/>
        <w:rPr>
          <w:rFonts w:ascii="宋体" w:hAnsi="宋体" w:cs="宋体"/>
          <w:b/>
          <w:szCs w:val="21"/>
        </w:rPr>
      </w:pPr>
      <w:r w:rsidRPr="00F93481">
        <w:rPr>
          <w:rFonts w:ascii="宋体" w:hAnsi="宋体" w:cs="宋体" w:hint="eastAsia"/>
          <w:b/>
          <w:szCs w:val="21"/>
        </w:rPr>
        <w:t>4.被拒绝的响应文件为无效。</w:t>
      </w:r>
    </w:p>
    <w:p w:rsidR="00EA3651" w:rsidRPr="00F93481" w:rsidRDefault="004F4BCE">
      <w:pPr>
        <w:pStyle w:val="ac"/>
        <w:wordWrap w:val="0"/>
        <w:snapToGrid w:val="0"/>
        <w:spacing w:line="360" w:lineRule="auto"/>
        <w:ind w:firstLineChars="196" w:firstLine="413"/>
        <w:rPr>
          <w:rFonts w:ascii="宋体" w:hAnsi="宋体" w:cs="宋体"/>
          <w:b/>
          <w:szCs w:val="21"/>
        </w:rPr>
      </w:pPr>
      <w:r w:rsidRPr="00F93481">
        <w:rPr>
          <w:rFonts w:ascii="宋体" w:hAnsi="宋体" w:cs="宋体" w:hint="eastAsia"/>
          <w:b/>
          <w:szCs w:val="21"/>
        </w:rPr>
        <w:t>5.如采购过程中发现供应商有行贿犯罪记录的视为无效响应或取消成交资格。</w:t>
      </w:r>
    </w:p>
    <w:p w:rsidR="00EA3651" w:rsidRPr="00F93481" w:rsidRDefault="004F4BCE">
      <w:pPr>
        <w:ind w:firstLineChars="200" w:firstLine="422"/>
      </w:pPr>
      <w:r w:rsidRPr="00F93481">
        <w:rPr>
          <w:rFonts w:ascii="宋体" w:hAnsi="宋体" w:cs="宋体" w:hint="eastAsia"/>
          <w:b/>
          <w:szCs w:val="21"/>
        </w:rPr>
        <w:t>6.</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四、磋商程序</w:t>
      </w:r>
    </w:p>
    <w:p w:rsidR="00EA3651" w:rsidRPr="00F93481" w:rsidRDefault="004F4BCE">
      <w:pPr>
        <w:pStyle w:val="ae"/>
        <w:wordWrap w:val="0"/>
        <w:snapToGrid w:val="0"/>
        <w:spacing w:beforeLines="0" w:before="120" w:afterLines="0" w:after="0" w:line="360" w:lineRule="auto"/>
        <w:ind w:firstLineChars="196" w:firstLine="413"/>
        <w:rPr>
          <w:rFonts w:hAnsi="宋体" w:cs="宋体" w:hint="default"/>
          <w:b/>
        </w:rPr>
      </w:pPr>
      <w:r w:rsidRPr="00F93481">
        <w:rPr>
          <w:rFonts w:hAnsi="宋体" w:cs="宋体"/>
          <w:b/>
        </w:rPr>
        <w:t>（一）磋商准备</w:t>
      </w:r>
    </w:p>
    <w:p w:rsidR="00EA3651" w:rsidRPr="00F93481" w:rsidRDefault="004F4BCE">
      <w:pPr>
        <w:pStyle w:val="ae"/>
        <w:wordWrap w:val="0"/>
        <w:snapToGrid w:val="0"/>
        <w:spacing w:beforeLines="0" w:before="0" w:afterLines="0" w:after="0" w:line="360" w:lineRule="auto"/>
        <w:ind w:firstLineChars="200" w:firstLine="420"/>
        <w:rPr>
          <w:rFonts w:hAnsi="宋体" w:cs="宋体" w:hint="default"/>
          <w:bCs/>
        </w:rPr>
      </w:pPr>
      <w:r w:rsidRPr="00F93481">
        <w:rPr>
          <w:rFonts w:hAnsi="宋体" w:cs="宋体"/>
          <w:bCs/>
        </w:rPr>
        <w:t>采购代理机构将在规定的时间和地点进行磋商，供应商的法定代表人或其授权代表应邀参加磋商并签到。供应商的法定代表人或其授权代表未按时签到的，视同放弃磋商权利，认可磋商结果。</w:t>
      </w:r>
    </w:p>
    <w:p w:rsidR="00EA3651" w:rsidRPr="00F93481" w:rsidRDefault="004F4BCE">
      <w:pPr>
        <w:pStyle w:val="ae"/>
        <w:wordWrap w:val="0"/>
        <w:snapToGrid w:val="0"/>
        <w:spacing w:beforeLines="0" w:before="120" w:afterLines="0" w:after="120" w:line="360" w:lineRule="auto"/>
        <w:ind w:firstLineChars="196" w:firstLine="413"/>
        <w:rPr>
          <w:rFonts w:hAnsi="宋体" w:cs="宋体" w:hint="default"/>
          <w:b/>
        </w:rPr>
      </w:pPr>
      <w:r w:rsidRPr="00F93481">
        <w:rPr>
          <w:rFonts w:hAnsi="宋体" w:cs="宋体"/>
          <w:b/>
        </w:rPr>
        <w:t>（二） 磋商程序：</w:t>
      </w:r>
    </w:p>
    <w:p w:rsidR="00EA3651" w:rsidRPr="00F93481" w:rsidRDefault="004F4BCE">
      <w:pPr>
        <w:pStyle w:val="ae"/>
        <w:wordWrap w:val="0"/>
        <w:snapToGrid w:val="0"/>
        <w:spacing w:beforeLines="0" w:before="0" w:afterLines="0" w:after="0" w:line="360" w:lineRule="auto"/>
        <w:ind w:firstLineChars="200" w:firstLine="422"/>
        <w:rPr>
          <w:rFonts w:hAnsi="宋体" w:hint="default"/>
          <w:b/>
          <w:szCs w:val="21"/>
        </w:rPr>
      </w:pPr>
      <w:r w:rsidRPr="00F93481">
        <w:rPr>
          <w:rFonts w:hAnsi="宋体"/>
          <w:b/>
          <w:szCs w:val="21"/>
        </w:rPr>
        <w:t>电子招投标开标程序：</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第一阶段：</w:t>
      </w:r>
    </w:p>
    <w:p w:rsidR="00EA3651" w:rsidRPr="00F93481" w:rsidRDefault="004F4BCE">
      <w:pPr>
        <w:pStyle w:val="ae"/>
        <w:numPr>
          <w:ilvl w:val="0"/>
          <w:numId w:val="4"/>
        </w:numPr>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sidRPr="00F93481">
        <w:rPr>
          <w:rFonts w:hAnsi="宋体" w:cs="宋体" w:hint="default"/>
          <w:b/>
          <w:bCs/>
          <w:u w:val="single"/>
          <w:lang w:bidi="ar"/>
        </w:rPr>
        <w:t>3</w:t>
      </w:r>
      <w:r w:rsidRPr="00F93481">
        <w:rPr>
          <w:rFonts w:hAnsi="宋体" w:cs="宋体"/>
          <w:b/>
          <w:bCs/>
          <w:u w:val="single"/>
          <w:lang w:bidi="ar"/>
        </w:rPr>
        <w:t xml:space="preserve">0 </w:t>
      </w:r>
      <w:r w:rsidRPr="00F93481">
        <w:rPr>
          <w:rFonts w:hAnsi="宋体" w:cs="宋体"/>
          <w:b/>
          <w:bCs/>
          <w:lang w:bidi="ar"/>
        </w:rPr>
        <w:t>分钟</w:t>
      </w:r>
      <w:r w:rsidRPr="00F93481">
        <w:rPr>
          <w:rFonts w:hAnsi="宋体"/>
          <w:bCs/>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rsidR="00EA3651" w:rsidRPr="00F93481" w:rsidRDefault="004F4BCE">
      <w:pPr>
        <w:pStyle w:val="ae"/>
        <w:numPr>
          <w:ilvl w:val="0"/>
          <w:numId w:val="4"/>
        </w:numPr>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采购人或采购代理机构对磋商响应供应商的资格进行审查，资格审查结束后进入符合性审查和商务技术的评审工作。</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第二阶段：</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（1）符合性审查、商务技术评审结束后，举行开标大会第二阶段会议。首先公布符合性审查、商务技术评审无效供应商名称及理由；公布经商务技术评审后有效磋商响应供应商的名单。</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lastRenderedPageBreak/>
        <w:t>（2）磋商小组对各响应单位在“政府采购云平台”上进行在线磋商。</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3）磋商结束后，开启符合性审查、商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（4）最后报价是磋商响应文件的有效组成部分。</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（5）已提交首次磋商响应文件的供应商，在提交最后报价之前，若因磋商文件实质性变动导致供应商无法满足采购需求的，允许供应商退出磋商。</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（6）公布其得分情况。供应商予以确认。（不予确认的应说明理由，否则视为无异议）</w:t>
      </w:r>
    </w:p>
    <w:p w:rsidR="00EA3651" w:rsidRPr="00F93481" w:rsidRDefault="004F4BCE">
      <w:pPr>
        <w:pStyle w:val="afd"/>
        <w:widowControl w:val="0"/>
        <w:wordWrap w:val="0"/>
        <w:snapToGrid w:val="0"/>
        <w:spacing w:before="0" w:beforeAutospacing="0" w:after="0" w:afterAutospacing="0" w:line="360" w:lineRule="auto"/>
        <w:ind w:firstLineChars="200" w:firstLine="420"/>
        <w:jc w:val="both"/>
        <w:rPr>
          <w:rFonts w:hAnsi="宋体"/>
          <w:bCs/>
          <w:sz w:val="21"/>
          <w:szCs w:val="21"/>
        </w:rPr>
      </w:pPr>
      <w:r w:rsidRPr="00F93481">
        <w:rPr>
          <w:rFonts w:hAnsi="宋体" w:hint="eastAsia"/>
          <w:bCs/>
          <w:sz w:val="21"/>
          <w:szCs w:val="21"/>
        </w:rPr>
        <w:t>（</w:t>
      </w:r>
      <w:r w:rsidRPr="00F93481">
        <w:rPr>
          <w:rFonts w:hAnsi="宋体" w:hint="eastAsia"/>
          <w:bCs/>
          <w:sz w:val="21"/>
          <w:szCs w:val="21"/>
        </w:rPr>
        <w:t>7</w:t>
      </w:r>
      <w:r w:rsidRPr="00F93481">
        <w:rPr>
          <w:rFonts w:hAnsi="宋体" w:hint="eastAsia"/>
          <w:bCs/>
          <w:sz w:val="21"/>
          <w:szCs w:val="21"/>
        </w:rPr>
        <w:t>）磋商小组根据综合评分情况，按照评审得分由高到低顺序推荐</w:t>
      </w:r>
      <w:r w:rsidRPr="00F93481">
        <w:rPr>
          <w:rFonts w:hAnsi="宋体" w:hint="eastAsia"/>
          <w:bCs/>
          <w:sz w:val="21"/>
          <w:szCs w:val="21"/>
        </w:rPr>
        <w:t>6</w:t>
      </w:r>
      <w:r w:rsidRPr="00F93481">
        <w:rPr>
          <w:rFonts w:hAnsi="宋体" w:hint="eastAsia"/>
          <w:bCs/>
          <w:sz w:val="21"/>
          <w:szCs w:val="21"/>
        </w:rPr>
        <w:t>名及以上成交候选供应商，并编写评审报告。若评审得分相同，则报价低者为成交候选人；评审得分且最终报价相同的则由抽签决定成交候选人。</w:t>
      </w:r>
      <w:r w:rsidRPr="00F93481">
        <w:rPr>
          <w:rFonts w:ascii="宋体" w:hAnsi="宋体" w:cs="宋体" w:hint="eastAsia"/>
          <w:kern w:val="2"/>
          <w:sz w:val="21"/>
          <w:szCs w:val="21"/>
          <w:lang w:bidi="ar"/>
        </w:rPr>
        <w:t>由本项目排名第1至6名的供应商为第一至第六成交候选人。</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（8）评审结束后，公布成交候选供应商名单，及采购人最终确定成交供应商名单的时间和公告方式等。</w:t>
      </w:r>
    </w:p>
    <w:p w:rsidR="00EA3651" w:rsidRPr="00F93481" w:rsidRDefault="004F4BCE">
      <w:pPr>
        <w:pStyle w:val="afd"/>
        <w:widowControl w:val="0"/>
        <w:wordWrap w:val="0"/>
        <w:snapToGrid w:val="0"/>
        <w:spacing w:beforeLines="50" w:before="120" w:beforeAutospacing="0" w:afterLines="50" w:after="120" w:afterAutospacing="0" w:line="360" w:lineRule="auto"/>
        <w:ind w:firstLineChars="200" w:firstLine="420"/>
        <w:jc w:val="both"/>
        <w:rPr>
          <w:rFonts w:hAnsi="宋体"/>
          <w:bCs/>
          <w:sz w:val="21"/>
          <w:szCs w:val="21"/>
        </w:rPr>
      </w:pPr>
      <w:r w:rsidRPr="00F93481">
        <w:rPr>
          <w:rFonts w:hAnsi="宋体" w:hint="eastAsia"/>
          <w:bCs/>
          <w:sz w:val="21"/>
          <w:szCs w:val="21"/>
        </w:rPr>
        <w:t>注：在磋商过程中，磋商小组可以根据磋商文件和磋商情况实质性变动采购需求中的技术、服务要求（即本磋商文件第二章</w:t>
      </w:r>
      <w:r w:rsidRPr="00F93481">
        <w:rPr>
          <w:rFonts w:hAnsi="宋体" w:hint="eastAsia"/>
          <w:bCs/>
          <w:sz w:val="21"/>
          <w:szCs w:val="21"/>
        </w:rPr>
        <w:t xml:space="preserve"> </w:t>
      </w:r>
      <w:r w:rsidRPr="00F93481">
        <w:rPr>
          <w:rFonts w:hAnsi="宋体" w:hint="eastAsia"/>
          <w:bCs/>
          <w:sz w:val="21"/>
          <w:szCs w:val="21"/>
        </w:rPr>
        <w:t>采购需求）以及合同草案条款（即本磋商文件第五章</w:t>
      </w:r>
      <w:r w:rsidRPr="00F93481">
        <w:rPr>
          <w:rFonts w:hAnsi="宋体" w:hint="eastAsia"/>
          <w:bCs/>
          <w:sz w:val="21"/>
          <w:szCs w:val="21"/>
        </w:rPr>
        <w:t xml:space="preserve"> </w:t>
      </w:r>
      <w:r w:rsidRPr="00F93481">
        <w:rPr>
          <w:rFonts w:hAnsi="宋体" w:hint="eastAsia"/>
          <w:bCs/>
          <w:sz w:val="21"/>
          <w:szCs w:val="21"/>
        </w:rPr>
        <w:t>采购合同）；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名或加盖公章。递交的响应文件（或补充文件）具有相应的法律效力；磋商结束后，磋商小组要求所有实质性响应的供应商在规定时间内在线提交最终报价。最终报价是供应商响应文件的有效组成部分。</w:t>
      </w:r>
    </w:p>
    <w:p w:rsidR="00EA3651" w:rsidRPr="00F93481" w:rsidRDefault="004F4BCE">
      <w:pPr>
        <w:pStyle w:val="a7"/>
        <w:widowControl w:val="0"/>
        <w:tabs>
          <w:tab w:val="clear" w:pos="454"/>
        </w:tabs>
        <w:wordWrap w:val="0"/>
        <w:snapToGrid w:val="0"/>
        <w:spacing w:beforeLines="50" w:before="120" w:afterLines="0" w:after="0" w:line="360" w:lineRule="auto"/>
        <w:ind w:left="0" w:firstLineChars="196" w:firstLine="413"/>
        <w:rPr>
          <w:rFonts w:ascii="宋体" w:hAnsi="宋体" w:cs="宋体"/>
          <w:b/>
          <w:sz w:val="21"/>
          <w:szCs w:val="21"/>
        </w:rPr>
      </w:pPr>
      <w:r w:rsidRPr="00F93481">
        <w:rPr>
          <w:rFonts w:ascii="宋体" w:hAnsi="宋体" w:cs="宋体" w:hint="eastAsia"/>
          <w:b/>
          <w:sz w:val="21"/>
          <w:szCs w:val="21"/>
        </w:rPr>
        <w:t>五、评审</w:t>
      </w:r>
    </w:p>
    <w:p w:rsidR="00EA3651" w:rsidRPr="00F93481" w:rsidRDefault="004F4BCE">
      <w:pPr>
        <w:pStyle w:val="ae"/>
        <w:wordWrap w:val="0"/>
        <w:snapToGrid w:val="0"/>
        <w:spacing w:beforeLines="0" w:before="120" w:afterLines="0" w:after="120" w:line="360" w:lineRule="auto"/>
        <w:ind w:leftChars="228" w:left="690" w:hangingChars="100" w:hanging="211"/>
        <w:rPr>
          <w:rFonts w:hAnsi="宋体" w:cs="宋体" w:hint="default"/>
          <w:b/>
        </w:rPr>
      </w:pPr>
      <w:r w:rsidRPr="00F93481">
        <w:rPr>
          <w:rFonts w:hAnsi="宋体" w:cs="宋体"/>
          <w:b/>
        </w:rPr>
        <w:t>（一）组建磋商小组</w:t>
      </w:r>
    </w:p>
    <w:p w:rsidR="00EA3651" w:rsidRPr="00F93481" w:rsidRDefault="004F4BCE">
      <w:pPr>
        <w:pStyle w:val="ae"/>
        <w:wordWrap w:val="0"/>
        <w:snapToGrid w:val="0"/>
        <w:spacing w:beforeLines="0" w:before="120" w:afterLines="0" w:after="120" w:line="360" w:lineRule="auto"/>
        <w:ind w:firstLineChars="200" w:firstLine="420"/>
        <w:rPr>
          <w:rFonts w:hAnsi="宋体" w:cs="宋体" w:hint="default"/>
        </w:rPr>
      </w:pPr>
      <w:r w:rsidRPr="00F93481">
        <w:rPr>
          <w:rFonts w:hAnsi="宋体" w:cs="宋体"/>
        </w:rPr>
        <w:t>磋商小组由政府采购评审专家或采购人代表共3人或以上单数组成，其中评审专家人数不得少于磋商小组成员总数的2/3。</w:t>
      </w:r>
    </w:p>
    <w:p w:rsidR="00EA3651" w:rsidRPr="00F93481" w:rsidRDefault="004F4BCE">
      <w:pPr>
        <w:pStyle w:val="ae"/>
        <w:wordWrap w:val="0"/>
        <w:snapToGrid w:val="0"/>
        <w:spacing w:beforeLines="0" w:before="120" w:afterLines="0" w:after="120" w:line="360" w:lineRule="auto"/>
        <w:ind w:leftChars="228" w:left="690" w:hangingChars="100" w:hanging="211"/>
        <w:rPr>
          <w:rFonts w:hAnsi="宋体" w:cs="宋体" w:hint="default"/>
          <w:b/>
        </w:rPr>
      </w:pPr>
      <w:r w:rsidRPr="00F93481">
        <w:rPr>
          <w:rFonts w:hAnsi="宋体" w:cs="宋体"/>
          <w:b/>
        </w:rPr>
        <w:t>（二）评审的方式</w:t>
      </w:r>
    </w:p>
    <w:p w:rsidR="00EA3651" w:rsidRPr="00F93481" w:rsidRDefault="004F4BCE">
      <w:pPr>
        <w:pStyle w:val="ae"/>
        <w:wordWrap w:val="0"/>
        <w:snapToGrid w:val="0"/>
        <w:spacing w:beforeLines="0" w:before="120" w:afterLines="0" w:after="120" w:line="360" w:lineRule="auto"/>
        <w:ind w:leftChars="228" w:left="689" w:hangingChars="100" w:hanging="210"/>
        <w:rPr>
          <w:rFonts w:hAnsi="宋体" w:cs="宋体" w:hint="default"/>
        </w:rPr>
      </w:pPr>
      <w:r w:rsidRPr="00F93481">
        <w:rPr>
          <w:rFonts w:hAnsi="宋体" w:cs="宋体"/>
        </w:rPr>
        <w:t>本项目采用不公开方式评审，评审的依据为磋商采购文件和响应文件。</w:t>
      </w:r>
    </w:p>
    <w:p w:rsidR="00EA3651" w:rsidRPr="00F93481" w:rsidRDefault="004F4BCE">
      <w:pPr>
        <w:pStyle w:val="ae"/>
        <w:wordWrap w:val="0"/>
        <w:snapToGrid w:val="0"/>
        <w:spacing w:beforeLines="0" w:before="120" w:afterLines="0" w:after="120" w:line="360" w:lineRule="auto"/>
        <w:ind w:leftChars="228" w:left="690" w:hangingChars="100" w:hanging="211"/>
        <w:rPr>
          <w:rFonts w:hAnsi="宋体" w:cs="宋体" w:hint="default"/>
          <w:b/>
        </w:rPr>
      </w:pPr>
      <w:r w:rsidRPr="00F93481">
        <w:rPr>
          <w:rFonts w:hAnsi="宋体" w:cs="宋体"/>
          <w:b/>
        </w:rPr>
        <w:t>（三）</w:t>
      </w:r>
      <w:r w:rsidRPr="00F93481">
        <w:rPr>
          <w:rFonts w:hAnsi="宋体" w:cs="宋体"/>
          <w:b/>
          <w:bCs/>
        </w:rPr>
        <w:t>评审程序</w:t>
      </w:r>
    </w:p>
    <w:p w:rsidR="00EA3651" w:rsidRPr="00F93481" w:rsidRDefault="004F4BCE">
      <w:pPr>
        <w:wordWrap w:val="0"/>
        <w:snapToGrid w:val="0"/>
        <w:spacing w:line="360" w:lineRule="auto"/>
        <w:ind w:firstLineChars="196" w:firstLine="413"/>
        <w:rPr>
          <w:rFonts w:ascii="宋体" w:hAnsi="宋体" w:cs="宋体"/>
          <w:b/>
          <w:szCs w:val="21"/>
        </w:rPr>
      </w:pPr>
      <w:r w:rsidRPr="00F93481">
        <w:rPr>
          <w:rFonts w:ascii="宋体" w:hAnsi="宋体" w:cs="宋体" w:hint="eastAsia"/>
          <w:b/>
          <w:szCs w:val="21"/>
          <w:lang w:bidi="ar"/>
        </w:rPr>
        <w:t>1.初步审查</w:t>
      </w:r>
    </w:p>
    <w:p w:rsidR="00EA3651" w:rsidRPr="00F93481" w:rsidRDefault="004F4BCE">
      <w:pPr>
        <w:spacing w:line="440" w:lineRule="exact"/>
        <w:ind w:firstLineChars="200" w:firstLine="420"/>
        <w:rPr>
          <w:rFonts w:ascii="宋体" w:hAnsi="宋体"/>
          <w:b/>
          <w:szCs w:val="21"/>
        </w:rPr>
      </w:pPr>
      <w:r w:rsidRPr="00F93481">
        <w:rPr>
          <w:rFonts w:ascii="宋体" w:hAnsi="宋体" w:hint="eastAsia"/>
          <w:szCs w:val="21"/>
        </w:rPr>
        <w:t>包含资格性审查和符合性审查。资格性审查是指采购人或代理机构根据</w:t>
      </w:r>
      <w:r w:rsidRPr="00F93481">
        <w:rPr>
          <w:rFonts w:ascii="宋体" w:hAnsi="宋体" w:cs="宋体"/>
        </w:rPr>
        <w:t>第四章  评审办</w:t>
      </w:r>
      <w:r w:rsidRPr="00F93481">
        <w:rPr>
          <w:rFonts w:ascii="宋体" w:hAnsi="宋体" w:cs="宋体"/>
        </w:rPr>
        <w:lastRenderedPageBreak/>
        <w:t>法及评分标准</w:t>
      </w:r>
      <w:r w:rsidRPr="00F93481">
        <w:rPr>
          <w:rFonts w:ascii="宋体" w:hAnsi="宋体" w:hint="eastAsia"/>
          <w:szCs w:val="21"/>
        </w:rPr>
        <w:t>“附表</w:t>
      </w:r>
      <w:r w:rsidRPr="00F93481">
        <w:rPr>
          <w:rFonts w:ascii="宋体" w:hAnsi="宋体"/>
          <w:szCs w:val="21"/>
        </w:rPr>
        <w:t>1</w:t>
      </w:r>
      <w:r w:rsidRPr="00F93481">
        <w:rPr>
          <w:rFonts w:ascii="宋体" w:hAnsi="宋体" w:hint="eastAsia"/>
          <w:szCs w:val="21"/>
        </w:rPr>
        <w:t>资格性审查表”的要求对磋商响应文件逐一进行评审。符合性审查是指评审小组根据“附表</w:t>
      </w:r>
      <w:r w:rsidRPr="00F93481">
        <w:rPr>
          <w:rFonts w:ascii="宋体" w:hAnsi="宋体"/>
          <w:szCs w:val="21"/>
        </w:rPr>
        <w:t>2</w:t>
      </w:r>
      <w:r w:rsidRPr="00F93481">
        <w:rPr>
          <w:rFonts w:ascii="宋体" w:hAnsi="宋体" w:hint="eastAsia"/>
          <w:szCs w:val="21"/>
        </w:rPr>
        <w:t>符合性审查表”的要求对磋商响应文件逐一进行评审。</w:t>
      </w:r>
      <w:r w:rsidRPr="00F93481">
        <w:rPr>
          <w:rFonts w:ascii="宋体" w:hAnsi="宋体" w:hint="eastAsia"/>
          <w:b/>
          <w:szCs w:val="21"/>
        </w:rPr>
        <w:t>资格性审查和符合性审查中，有任意一项审查结论不合格的，作无效响应处理。</w:t>
      </w:r>
    </w:p>
    <w:p w:rsidR="00EA3651" w:rsidRPr="00F93481" w:rsidRDefault="004F4BCE">
      <w:pPr>
        <w:wordWrap w:val="0"/>
        <w:snapToGrid w:val="0"/>
        <w:spacing w:line="360" w:lineRule="auto"/>
        <w:ind w:firstLineChars="196" w:firstLine="413"/>
        <w:rPr>
          <w:rFonts w:ascii="宋体" w:hAnsi="宋体" w:cs="宋体"/>
          <w:b/>
          <w:szCs w:val="21"/>
        </w:rPr>
      </w:pPr>
      <w:r w:rsidRPr="00F93481">
        <w:rPr>
          <w:rFonts w:ascii="宋体" w:hAnsi="宋体" w:cs="宋体" w:hint="eastAsia"/>
          <w:b/>
          <w:szCs w:val="21"/>
          <w:lang w:bidi="ar"/>
        </w:rPr>
        <w:t>2.实质审查与比较</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（1）磋商小组审查响应文件的实质性内容是否符合磋商</w:t>
      </w:r>
      <w:r w:rsidRPr="00F93481">
        <w:rPr>
          <w:rFonts w:ascii="宋体" w:hAnsi="宋体" w:cs="宋体" w:hint="eastAsia"/>
          <w:szCs w:val="21"/>
        </w:rPr>
        <w:t>采购</w:t>
      </w:r>
      <w:r w:rsidRPr="00F93481">
        <w:rPr>
          <w:rFonts w:ascii="宋体" w:hAnsi="宋体" w:cs="宋体" w:hint="eastAsia"/>
          <w:szCs w:val="21"/>
          <w:lang w:bidi="ar"/>
        </w:rPr>
        <w:t>文件的实质性要求。</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（2）磋商小组将根据供应商的响应文件进行审查、核对,如有疑问,将对供应商进行询问,供应商要向磋商小组澄清有关问题,并最终以书面形式进行答复。</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供应商代表未到场或者拒绝澄清或者澄清的内容改变了响应文件的实质性内容的，磋商小组有权对该响应文件作出不利于供应商的评判。</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（3）各供应商的技术商务得分为所有磋商小组成员的有效评分的算术平均数，由指定专人进行计算复核。</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（4）代理机构工作人员协助磋商小组根据本项目的评分标准计算各供应商的报价得分。</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（5）磋商小组完成评审后,评审成员对各部分得分汇总，计算出本项目最终得分。磋商小组按评审原则推荐成交候选供应商同时起草评审报告。</w:t>
      </w:r>
    </w:p>
    <w:p w:rsidR="00EA3651" w:rsidRPr="00F93481" w:rsidRDefault="004F4BCE">
      <w:pPr>
        <w:wordWrap w:val="0"/>
        <w:snapToGrid w:val="0"/>
        <w:spacing w:line="360" w:lineRule="auto"/>
        <w:ind w:firstLineChars="200" w:firstLine="422"/>
        <w:rPr>
          <w:rFonts w:ascii="宋体" w:hAnsi="宋体" w:cs="宋体"/>
          <w:b/>
          <w:szCs w:val="21"/>
        </w:rPr>
      </w:pPr>
      <w:r w:rsidRPr="00F93481">
        <w:rPr>
          <w:rFonts w:ascii="宋体" w:hAnsi="宋体" w:cs="宋体" w:hint="eastAsia"/>
          <w:b/>
          <w:szCs w:val="21"/>
          <w:lang w:bidi="ar"/>
        </w:rPr>
        <w:t>（四）澄清问题的形式</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对响应文件中含义不明确、同类问题表述不一致或者有明显文字和计算错误的内容，磋商小组可要求供应商作出必要的澄清、说明或者更正。供应商的澄清、说明或者更正应当采用书面形式，由法定代表人或其授权代表签字或盖章确认，并不得超出响应文件的范围或者改变响应文件的实质性内容。</w:t>
      </w:r>
    </w:p>
    <w:p w:rsidR="00EA3651" w:rsidRPr="00F93481" w:rsidRDefault="004F4BCE">
      <w:pPr>
        <w:wordWrap w:val="0"/>
        <w:snapToGrid w:val="0"/>
        <w:spacing w:line="360" w:lineRule="auto"/>
        <w:ind w:firstLineChars="200" w:firstLine="422"/>
        <w:rPr>
          <w:rFonts w:ascii="宋体" w:hAnsi="宋体" w:cs="宋体"/>
          <w:b/>
          <w:szCs w:val="21"/>
        </w:rPr>
      </w:pPr>
      <w:r w:rsidRPr="00F93481">
        <w:rPr>
          <w:rFonts w:ascii="宋体" w:hAnsi="宋体" w:cs="宋体" w:hint="eastAsia"/>
          <w:b/>
          <w:szCs w:val="21"/>
          <w:lang w:bidi="ar"/>
        </w:rPr>
        <w:t>（五） 错误修正</w:t>
      </w:r>
    </w:p>
    <w:p w:rsidR="00EA3651" w:rsidRPr="00F93481" w:rsidRDefault="004F4BCE">
      <w:pPr>
        <w:wordWrap w:val="0"/>
        <w:snapToGrid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在评审过程中，发现的价格计算错误按下述原则修正：</w:t>
      </w:r>
    </w:p>
    <w:p w:rsidR="00EA3651" w:rsidRPr="00F93481" w:rsidRDefault="004F4BCE">
      <w:pPr>
        <w:wordWrap w:val="0"/>
        <w:snapToGrid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（1）投标文件中开标一览表内容与政采云系统“开标一览表”中录入的内容不一致的，以投标文件中开标一览表为准；</w:t>
      </w:r>
    </w:p>
    <w:p w:rsidR="00EA3651" w:rsidRPr="00F93481" w:rsidRDefault="004F4BCE">
      <w:pPr>
        <w:wordWrap w:val="0"/>
        <w:snapToGrid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（2）投标文件中开标一览表内容与投标文件中分项报价表内容不一致的，以开标一览表为准；</w:t>
      </w:r>
    </w:p>
    <w:p w:rsidR="00EA3651" w:rsidRPr="00F93481" w:rsidRDefault="004F4BCE">
      <w:pPr>
        <w:wordWrap w:val="0"/>
        <w:snapToGrid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（3）大写金额和小写金额不一致的，以大写金额为准；</w:t>
      </w:r>
    </w:p>
    <w:p w:rsidR="00EA3651" w:rsidRPr="00F93481" w:rsidRDefault="004F4BCE">
      <w:pPr>
        <w:wordWrap w:val="0"/>
        <w:snapToGrid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（4）单价金额小数点或者百分比有明显错位的，以开标一览表的总价为准，并修改单价；</w:t>
      </w:r>
    </w:p>
    <w:p w:rsidR="00EA3651" w:rsidRPr="00F93481" w:rsidRDefault="004F4BCE">
      <w:pPr>
        <w:wordWrap w:val="0"/>
        <w:snapToGrid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（5）总价金额与按单价汇总金额不一致的，以单价金额计算结果为准。</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同时出现两种以上不一致的，按照前款规定的顺序修正。修正后的报价按照磋商响应文件澄清的规定经供应商确认后产生约束力，供应商不确认的，其响应无效。</w:t>
      </w:r>
    </w:p>
    <w:p w:rsidR="00EA3651" w:rsidRPr="00F93481" w:rsidRDefault="004F4BCE">
      <w:pPr>
        <w:pStyle w:val="afd"/>
        <w:widowControl w:val="0"/>
        <w:tabs>
          <w:tab w:val="left" w:pos="630"/>
        </w:tabs>
        <w:wordWrap w:val="0"/>
        <w:snapToGrid w:val="0"/>
        <w:spacing w:beforeLines="50" w:before="120" w:beforeAutospacing="0" w:afterLines="50" w:after="120" w:afterAutospacing="0" w:line="360" w:lineRule="auto"/>
        <w:ind w:firstLineChars="196" w:firstLine="413"/>
        <w:jc w:val="both"/>
        <w:rPr>
          <w:rFonts w:ascii="宋体" w:hAnsi="宋体" w:cs="宋体"/>
          <w:b/>
          <w:sz w:val="21"/>
          <w:szCs w:val="21"/>
        </w:rPr>
      </w:pPr>
      <w:r w:rsidRPr="00F93481">
        <w:rPr>
          <w:rFonts w:ascii="宋体" w:hAnsi="宋体" w:cs="宋体" w:hint="eastAsia"/>
          <w:b/>
          <w:kern w:val="2"/>
          <w:sz w:val="21"/>
          <w:szCs w:val="21"/>
          <w:lang w:bidi="ar"/>
        </w:rPr>
        <w:t>（六）评审原则和评审办法</w:t>
      </w:r>
    </w:p>
    <w:p w:rsidR="00EA3651" w:rsidRPr="00F93481" w:rsidRDefault="004F4BCE">
      <w:pPr>
        <w:pStyle w:val="afd"/>
        <w:widowControl w:val="0"/>
        <w:wordWrap w:val="0"/>
        <w:snapToGrid w:val="0"/>
        <w:spacing w:beforeLines="50" w:before="120" w:beforeAutospacing="0" w:afterLines="50" w:after="120" w:afterAutospacing="0" w:line="360" w:lineRule="auto"/>
        <w:ind w:firstLineChars="200" w:firstLine="420"/>
        <w:jc w:val="both"/>
        <w:rPr>
          <w:rFonts w:ascii="宋体" w:hAnsi="宋体" w:cs="宋体"/>
          <w:sz w:val="21"/>
          <w:szCs w:val="21"/>
        </w:rPr>
      </w:pPr>
      <w:r w:rsidRPr="00F93481">
        <w:rPr>
          <w:rFonts w:ascii="宋体" w:hAnsi="宋体" w:cs="宋体" w:hint="eastAsia"/>
          <w:kern w:val="2"/>
          <w:sz w:val="21"/>
          <w:szCs w:val="21"/>
          <w:lang w:bidi="ar"/>
        </w:rPr>
        <w:t>1.评审原则。磋商小组必须公平、公正、客观，不带任何倾向性和启发性；不得向外界透露任何与评审有关的内容；任何单位和个人不得干扰、影响评审的正常进行；磋商小组及</w:t>
      </w:r>
      <w:r w:rsidRPr="00F93481">
        <w:rPr>
          <w:rFonts w:ascii="宋体" w:hAnsi="宋体" w:cs="宋体" w:hint="eastAsia"/>
          <w:kern w:val="2"/>
          <w:sz w:val="21"/>
          <w:szCs w:val="21"/>
          <w:lang w:bidi="ar"/>
        </w:rPr>
        <w:lastRenderedPageBreak/>
        <w:t>有关工作人员不得私下与供应商接触。</w:t>
      </w:r>
    </w:p>
    <w:p w:rsidR="00EA3651" w:rsidRPr="00F93481" w:rsidRDefault="004F4BCE">
      <w:pPr>
        <w:pStyle w:val="afd"/>
        <w:widowControl w:val="0"/>
        <w:wordWrap w:val="0"/>
        <w:snapToGrid w:val="0"/>
        <w:spacing w:beforeLines="50" w:before="120" w:beforeAutospacing="0" w:afterLines="50" w:after="120" w:afterAutospacing="0" w:line="360" w:lineRule="auto"/>
        <w:ind w:firstLineChars="200" w:firstLine="420"/>
        <w:jc w:val="both"/>
        <w:rPr>
          <w:rFonts w:ascii="宋体" w:hAnsi="宋体" w:cs="宋体"/>
          <w:sz w:val="21"/>
          <w:szCs w:val="21"/>
        </w:rPr>
      </w:pPr>
      <w:r w:rsidRPr="00F93481">
        <w:rPr>
          <w:rFonts w:ascii="宋体" w:hAnsi="宋体" w:cs="宋体" w:hint="eastAsia"/>
          <w:kern w:val="2"/>
          <w:sz w:val="21"/>
          <w:szCs w:val="21"/>
          <w:lang w:bidi="ar"/>
        </w:rPr>
        <w:t>2.评审办法。本项目评审办法是</w:t>
      </w:r>
      <w:r w:rsidRPr="00F93481">
        <w:rPr>
          <w:rFonts w:ascii="宋体" w:hAnsi="宋体" w:cs="宋体" w:hint="eastAsia"/>
          <w:b/>
          <w:kern w:val="2"/>
          <w:sz w:val="21"/>
          <w:szCs w:val="21"/>
          <w:u w:val="single"/>
          <w:lang w:bidi="ar"/>
        </w:rPr>
        <w:t xml:space="preserve"> 综合评分法</w:t>
      </w:r>
      <w:r w:rsidRPr="00F93481">
        <w:rPr>
          <w:rFonts w:ascii="宋体" w:hAnsi="宋体" w:cs="宋体" w:hint="eastAsia"/>
          <w:kern w:val="2"/>
          <w:sz w:val="21"/>
          <w:szCs w:val="21"/>
          <w:u w:val="single"/>
          <w:lang w:bidi="ar"/>
        </w:rPr>
        <w:t xml:space="preserve"> </w:t>
      </w:r>
      <w:r w:rsidRPr="00F93481">
        <w:rPr>
          <w:rFonts w:ascii="宋体" w:hAnsi="宋体" w:cs="宋体" w:hint="eastAsia"/>
          <w:kern w:val="2"/>
          <w:sz w:val="21"/>
          <w:szCs w:val="21"/>
          <w:lang w:bidi="ar"/>
        </w:rPr>
        <w:t>，具体评审内容及评分标准等具体见《第四章：评审办法及评分标准》。</w:t>
      </w:r>
    </w:p>
    <w:p w:rsidR="00EA3651" w:rsidRPr="00F93481" w:rsidRDefault="004F4BCE">
      <w:pPr>
        <w:pStyle w:val="afd"/>
        <w:widowControl w:val="0"/>
        <w:wordWrap w:val="0"/>
        <w:snapToGrid w:val="0"/>
        <w:spacing w:beforeLines="50" w:before="120" w:beforeAutospacing="0" w:afterLines="50" w:after="120" w:afterAutospacing="0" w:line="360" w:lineRule="auto"/>
        <w:ind w:firstLineChars="200" w:firstLine="422"/>
        <w:jc w:val="both"/>
        <w:rPr>
          <w:rFonts w:ascii="宋体" w:hAnsi="宋体" w:cs="宋体"/>
          <w:b/>
          <w:bCs/>
          <w:sz w:val="21"/>
          <w:szCs w:val="21"/>
        </w:rPr>
      </w:pPr>
      <w:r w:rsidRPr="00F93481">
        <w:rPr>
          <w:rFonts w:ascii="宋体" w:hAnsi="宋体" w:cs="宋体" w:hint="eastAsia"/>
          <w:b/>
          <w:kern w:val="2"/>
          <w:sz w:val="21"/>
          <w:szCs w:val="21"/>
          <w:lang w:bidi="ar"/>
        </w:rPr>
        <w:t>六、确定成交供应商：</w:t>
      </w:r>
      <w:r w:rsidRPr="00F93481">
        <w:rPr>
          <w:rFonts w:ascii="宋体" w:hAnsi="宋体" w:cs="宋体" w:hint="eastAsia"/>
          <w:b/>
          <w:bCs/>
          <w:kern w:val="2"/>
          <w:sz w:val="21"/>
          <w:szCs w:val="21"/>
          <w:lang w:bidi="ar"/>
        </w:rPr>
        <w:t>本项目由采购人确定成交供应商。</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采购代理机构在评标结束后2个工作日内将评审报告交采购人确认，采购人自收到评审报告之日起5个工作日内在评审报告推荐的成交候选供应商中按由高到低的顺序确定成交供应商，并在</w:t>
      </w:r>
      <w:r w:rsidRPr="00F93481">
        <w:rPr>
          <w:rFonts w:ascii="宋体" w:hAnsi="宋体" w:cs="宋体" w:hint="eastAsia"/>
          <w:szCs w:val="21"/>
        </w:rPr>
        <w:t>浙江政府采购网(http://www.zjzfcg.gov.cn)”政采云平台、宁波市国际招标有限公司网（www.nbbidding.com）</w:t>
      </w:r>
      <w:r w:rsidRPr="00F93481">
        <w:rPr>
          <w:rFonts w:ascii="宋体" w:hAnsi="宋体" w:cs="宋体" w:hint="eastAsia"/>
          <w:bCs/>
          <w:szCs w:val="21"/>
          <w:lang w:bidi="ar"/>
        </w:rPr>
        <w:t>上</w:t>
      </w:r>
      <w:r w:rsidRPr="00F93481">
        <w:rPr>
          <w:rFonts w:ascii="宋体" w:hAnsi="宋体" w:cs="宋体" w:hint="eastAsia"/>
          <w:szCs w:val="21"/>
          <w:lang w:bidi="ar"/>
        </w:rPr>
        <w:t>对成交结果进行公示。</w:t>
      </w:r>
    </w:p>
    <w:p w:rsidR="00EA3651" w:rsidRPr="00F93481" w:rsidRDefault="004F4BCE">
      <w:pPr>
        <w:pStyle w:val="afd"/>
        <w:widowControl w:val="0"/>
        <w:wordWrap w:val="0"/>
        <w:snapToGrid w:val="0"/>
        <w:spacing w:beforeLines="50" w:before="120" w:beforeAutospacing="0" w:afterLines="50" w:after="120" w:afterAutospacing="0" w:line="360" w:lineRule="auto"/>
        <w:ind w:firstLine="420"/>
        <w:jc w:val="both"/>
        <w:rPr>
          <w:rFonts w:ascii="宋体" w:hAnsi="宋体" w:cs="宋体"/>
          <w:szCs w:val="21"/>
        </w:rPr>
      </w:pPr>
      <w:r w:rsidRPr="00F93481">
        <w:rPr>
          <w:rFonts w:ascii="宋体" w:hAnsi="宋体" w:cs="宋体" w:hint="eastAsia"/>
          <w:kern w:val="2"/>
          <w:sz w:val="21"/>
          <w:szCs w:val="21"/>
          <w:lang w:bidi="ar"/>
        </w:rPr>
        <w:t xml:space="preserve">其他事项：供应商认为该成交结果和采购过程等使自己的权益受到损害的，可以自结果公告期限届满之日（自公告发布之日起至第2日24时止）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 </w:t>
      </w:r>
    </w:p>
    <w:p w:rsidR="00EA3651" w:rsidRPr="00F93481" w:rsidRDefault="004F4BCE">
      <w:pPr>
        <w:adjustRightInd w:val="0"/>
        <w:spacing w:line="360" w:lineRule="auto"/>
        <w:ind w:firstLineChars="200" w:firstLine="422"/>
        <w:jc w:val="left"/>
        <w:rPr>
          <w:rFonts w:ascii="宋体" w:hAnsi="宋体"/>
          <w:b/>
          <w:szCs w:val="21"/>
        </w:rPr>
      </w:pPr>
      <w:r w:rsidRPr="00F93481">
        <w:rPr>
          <w:rFonts w:ascii="宋体" w:hAnsi="宋体" w:hint="eastAsia"/>
          <w:b/>
          <w:szCs w:val="21"/>
        </w:rPr>
        <w:t>七、成交结果通知</w:t>
      </w:r>
    </w:p>
    <w:p w:rsidR="00EA3651" w:rsidRPr="00F93481" w:rsidRDefault="004F4BCE">
      <w:pPr>
        <w:spacing w:line="360" w:lineRule="auto"/>
        <w:ind w:firstLineChars="200" w:firstLine="420"/>
        <w:rPr>
          <w:rFonts w:ascii="宋体"/>
        </w:rPr>
      </w:pPr>
      <w:r w:rsidRPr="00F93481">
        <w:rPr>
          <w:rFonts w:ascii="宋体" w:hAnsi="宋体" w:cs="宋体" w:hint="eastAsia"/>
        </w:rPr>
        <w:t>1、采购人确认评审结果后，代理机构将在相关媒体上发布成交结果公告，并向确定成交供应商发出确定成交通知书。</w:t>
      </w:r>
    </w:p>
    <w:p w:rsidR="00EA3651" w:rsidRPr="00F93481" w:rsidRDefault="004F4BCE">
      <w:pPr>
        <w:spacing w:line="360" w:lineRule="auto"/>
        <w:ind w:firstLineChars="200" w:firstLine="420"/>
        <w:rPr>
          <w:rFonts w:ascii="宋体"/>
        </w:rPr>
      </w:pPr>
      <w:r w:rsidRPr="00F93481">
        <w:rPr>
          <w:rFonts w:ascii="宋体" w:hAnsi="宋体" w:cs="宋体" w:hint="eastAsia"/>
        </w:rPr>
        <w:t>2、确定成交通知书发出后，若确定成交供应商放弃成交，应当承担相应的法律责任，确定成交通知书对采购人和确定成交供应商具有同等法律效力。</w:t>
      </w:r>
    </w:p>
    <w:p w:rsidR="00EA3651" w:rsidRPr="00F93481" w:rsidRDefault="004F4BCE">
      <w:pPr>
        <w:pStyle w:val="afd"/>
        <w:widowControl w:val="0"/>
        <w:wordWrap w:val="0"/>
        <w:snapToGrid w:val="0"/>
        <w:spacing w:beforeLines="50" w:before="120" w:beforeAutospacing="0" w:afterLines="50" w:after="120" w:afterAutospacing="0" w:line="360" w:lineRule="auto"/>
        <w:ind w:firstLineChars="200" w:firstLine="422"/>
        <w:jc w:val="both"/>
        <w:rPr>
          <w:rFonts w:ascii="宋体" w:hAnsi="宋体" w:cs="宋体"/>
          <w:b/>
          <w:sz w:val="21"/>
          <w:szCs w:val="21"/>
        </w:rPr>
      </w:pPr>
      <w:r w:rsidRPr="00F93481">
        <w:rPr>
          <w:rFonts w:ascii="宋体" w:hAnsi="宋体" w:cs="宋体" w:hint="eastAsia"/>
          <w:b/>
          <w:kern w:val="2"/>
          <w:sz w:val="21"/>
          <w:szCs w:val="21"/>
          <w:lang w:bidi="ar"/>
        </w:rPr>
        <w:t>八、合同授予</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1.采购人与成交供应商应当在《成交通知书》发出之日起</w:t>
      </w:r>
      <w:r w:rsidRPr="00F93481">
        <w:rPr>
          <w:rFonts w:ascii="宋体" w:hAnsi="宋体" w:cs="宋体" w:hint="eastAsia"/>
          <w:b/>
          <w:szCs w:val="21"/>
          <w:u w:val="single"/>
          <w:lang w:bidi="ar"/>
        </w:rPr>
        <w:t>30</w:t>
      </w:r>
      <w:r w:rsidRPr="00F93481">
        <w:rPr>
          <w:rFonts w:ascii="宋体" w:hAnsi="宋体" w:cs="宋体" w:hint="eastAsia"/>
          <w:szCs w:val="21"/>
          <w:lang w:bidi="ar"/>
        </w:rPr>
        <w:t>日内签订合同。</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lang w:bidi="ar"/>
        </w:rPr>
        <w:t>2.成交供应商拖延、拒签合同的,将被取消成交资格。</w:t>
      </w:r>
    </w:p>
    <w:p w:rsidR="00EA3651" w:rsidRPr="00F93481" w:rsidRDefault="004F4BCE">
      <w:pPr>
        <w:wordWrap w:val="0"/>
        <w:snapToGrid w:val="0"/>
        <w:spacing w:line="360" w:lineRule="auto"/>
        <w:ind w:firstLineChars="200" w:firstLine="420"/>
        <w:rPr>
          <w:rFonts w:ascii="宋体" w:hAnsi="宋体" w:cs="宋体"/>
        </w:rPr>
      </w:pPr>
      <w:r w:rsidRPr="00F93481">
        <w:rPr>
          <w:rFonts w:ascii="宋体" w:hAnsi="宋体" w:cs="宋体" w:hint="eastAsia"/>
          <w:szCs w:val="21"/>
          <w:lang w:bidi="ar"/>
        </w:rPr>
        <w:t>3.成交供应商拒绝与采购人签订合同的，采购人可以按照评审报告推荐的成交候选供应商名单排序，确定下一候选人为成交供应商或重新采购。</w:t>
      </w:r>
      <w:r w:rsidRPr="00F93481">
        <w:rPr>
          <w:rFonts w:ascii="宋体" w:hAnsi="宋体" w:cs="宋体" w:hint="eastAsia"/>
        </w:rPr>
        <w:t>竞争性磋商文件、确定成交供应商的磋商响应文件、磋商过程中有关的澄清文件等均应作为合同附件。</w:t>
      </w:r>
    </w:p>
    <w:p w:rsidR="00EA3651" w:rsidRPr="00F93481" w:rsidRDefault="004F4BCE">
      <w:pPr>
        <w:spacing w:line="360" w:lineRule="auto"/>
        <w:ind w:firstLineChars="200" w:firstLine="422"/>
        <w:jc w:val="left"/>
        <w:rPr>
          <w:rFonts w:ascii="宋体" w:hAnsi="宋体"/>
          <w:b/>
          <w:szCs w:val="21"/>
        </w:rPr>
      </w:pPr>
      <w:r w:rsidRPr="00F93481">
        <w:rPr>
          <w:rFonts w:ascii="宋体" w:hAnsi="宋体" w:hint="eastAsia"/>
          <w:b/>
          <w:szCs w:val="21"/>
        </w:rPr>
        <w:t>九、代理服务费</w:t>
      </w:r>
    </w:p>
    <w:p w:rsidR="00EA3651" w:rsidRPr="00F93481" w:rsidRDefault="004F4BCE">
      <w:pPr>
        <w:adjustRightInd w:val="0"/>
        <w:spacing w:line="360" w:lineRule="auto"/>
        <w:ind w:firstLineChars="200" w:firstLine="420"/>
        <w:jc w:val="left"/>
      </w:pPr>
      <w:r w:rsidRPr="00F93481">
        <w:rPr>
          <w:rFonts w:ascii="宋体" w:hAnsi="宋体" w:hint="eastAsia"/>
          <w:szCs w:val="21"/>
        </w:rPr>
        <w:t>1、本项目</w:t>
      </w:r>
      <w:r w:rsidRPr="00F93481">
        <w:rPr>
          <w:rFonts w:hint="eastAsia"/>
        </w:rPr>
        <w:t>采购代理机构向每家入围单位各收取服务费</w:t>
      </w:r>
      <w:r w:rsidRPr="00F93481">
        <w:rPr>
          <w:rFonts w:hint="eastAsia"/>
        </w:rPr>
        <w:t>5000</w:t>
      </w:r>
      <w:r w:rsidRPr="00F93481">
        <w:rPr>
          <w:rFonts w:hint="eastAsia"/>
        </w:rPr>
        <w:t>元整。</w:t>
      </w:r>
    </w:p>
    <w:p w:rsidR="00EA3651" w:rsidRPr="00F93481" w:rsidRDefault="004F4BCE">
      <w:pPr>
        <w:adjustRightInd w:val="0"/>
        <w:spacing w:line="360" w:lineRule="auto"/>
        <w:ind w:firstLineChars="200" w:firstLine="420"/>
        <w:jc w:val="left"/>
        <w:rPr>
          <w:rFonts w:ascii="宋体" w:hAnsi="宋体"/>
          <w:szCs w:val="21"/>
        </w:rPr>
      </w:pPr>
      <w:r w:rsidRPr="00F93481">
        <w:rPr>
          <w:rFonts w:ascii="宋体" w:hAnsi="宋体" w:hint="eastAsia"/>
          <w:szCs w:val="21"/>
        </w:rPr>
        <w:t>2、成交供应商应在代理机构发出成交通知书5个工作日内向本代理机构支付代理服务费。</w:t>
      </w:r>
    </w:p>
    <w:p w:rsidR="00EA3651" w:rsidRPr="00F93481" w:rsidRDefault="004F4BCE">
      <w:pPr>
        <w:wordWrap w:val="0"/>
        <w:snapToGrid w:val="0"/>
        <w:spacing w:line="360" w:lineRule="auto"/>
        <w:ind w:firstLineChars="200" w:firstLine="420"/>
        <w:rPr>
          <w:rFonts w:ascii="宋体" w:hAnsi="宋体"/>
          <w:szCs w:val="21"/>
        </w:rPr>
      </w:pPr>
      <w:r w:rsidRPr="00F93481">
        <w:rPr>
          <w:rFonts w:ascii="宋体" w:hAnsi="宋体" w:hint="eastAsia"/>
          <w:szCs w:val="21"/>
        </w:rPr>
        <w:t>3、代理服务费只收现金、银行票汇款、电汇款。</w:t>
      </w:r>
    </w:p>
    <w:p w:rsidR="00EA3651" w:rsidRPr="00F93481" w:rsidRDefault="004F4BCE">
      <w:pPr>
        <w:wordWrap w:val="0"/>
        <w:snapToGrid w:val="0"/>
        <w:spacing w:line="360" w:lineRule="auto"/>
        <w:ind w:firstLineChars="200" w:firstLine="422"/>
        <w:rPr>
          <w:rFonts w:ascii="宋体" w:hAnsi="宋体" w:cs="宋体"/>
          <w:sz w:val="24"/>
        </w:rPr>
      </w:pPr>
      <w:r w:rsidRPr="00F93481">
        <w:rPr>
          <w:rFonts w:ascii="宋体" w:hAnsi="宋体" w:cs="宋体" w:hint="eastAsia"/>
          <w:b/>
          <w:szCs w:val="21"/>
          <w:lang w:bidi="ar"/>
        </w:rPr>
        <w:t>十、特别说明</w:t>
      </w:r>
    </w:p>
    <w:p w:rsidR="00EA3651" w:rsidRPr="00F93481" w:rsidRDefault="004F4BCE">
      <w:pPr>
        <w:wordWrap w:val="0"/>
        <w:snapToGrid w:val="0"/>
        <w:spacing w:line="360" w:lineRule="auto"/>
        <w:ind w:firstLineChars="200" w:firstLine="420"/>
        <w:rPr>
          <w:rFonts w:ascii="宋体" w:hAnsi="宋体" w:cs="宋体"/>
          <w:szCs w:val="21"/>
        </w:rPr>
      </w:pPr>
      <w:r w:rsidRPr="00F93481">
        <w:rPr>
          <w:rFonts w:ascii="宋体" w:hAnsi="宋体" w:cs="宋体" w:hint="eastAsia"/>
          <w:szCs w:val="21"/>
        </w:rPr>
        <w:t>1.</w:t>
      </w:r>
      <w:r w:rsidRPr="00F93481">
        <w:rPr>
          <w:rFonts w:ascii="宋体" w:hAnsi="宋体" w:hint="eastAsia"/>
          <w:szCs w:val="21"/>
        </w:rPr>
        <w:t>执行财政部、工业和信息化部《政府采购促进中小企业发展管理办法》（财库〔2020〕46号）。</w:t>
      </w:r>
      <w:r w:rsidRPr="00F93481">
        <w:rPr>
          <w:rFonts w:ascii="宋体" w:hAnsi="宋体" w:cs="宋体" w:hint="eastAsia"/>
          <w:szCs w:val="21"/>
        </w:rPr>
        <w:t>政府采购活动中有关中小企业的相关规定（采购进口产品的项目不适用）</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lastRenderedPageBreak/>
        <w:t>1.1中小企业，是指在中华人民共和国境内依法设立，依据国务院批准的中小企业划分标准确定的中型企业、小型企业和微型企业，但与大企业的负责人为同一人，或者与大企业存在直接控股、管理关系的除外。</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符合中小企业划分标准的个体工商户，在政府采购活动中视同中小企业。</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1.2在政府采购活动中，供应商提供的货物、工程或者服务符合下列情形的，享受《政府采购促进中小企业发展管理办法》规定的中小企业扶持政策：</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（1）在货物采购项目中，货物由中小企业制造，即货物由中小企业生产且使用该中小企业商号或者注册商标；</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（2）在工程采购项目中，工程由中小企业承建，即工程施工单位为中小企业；</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（3）在服务采购项目中，服务由中小企业承接，即提供服务的人员为中小企业依照《中华人民共和国劳动合同法》订立劳动合同的从业人员。</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在货物采购项目中，供应商提供的货物既有中小企业制造货物，也有大型企业制造货物的，不享受《政府采购促进中小企业发展管理办法》规定的中小企业扶持政策。</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以联合体形式参加政府采购活动，联合体各方均为中小企业的，联合体视同中小企业。其中，联合体各方均为小微企业的，联合体视同小微企业。</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1.3中小企业参加政府采购活动，应当出具《政府采购促进中小企业发展管理办法》规定的《中小企业声明函》（格式见本采购文件附件），否则不得享受相关中小企业扶持政策。</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供应商提供声明函内容不实的，属于提供虚假材料谋取中标、成交，依照《中华人民共和国政府采购法》等国家有关规定追究相应责任。</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适用招标投标法的政府采购工程建设项目，供应商提供声明函内容不实的，属于弄虚作假骗取中标，依照《中华人民共和国招标投标法》等国家有关规定追究相应责任。</w:t>
      </w:r>
    </w:p>
    <w:p w:rsidR="00EA3651" w:rsidRPr="00F93481" w:rsidRDefault="004F4BCE">
      <w:pPr>
        <w:spacing w:line="360" w:lineRule="auto"/>
        <w:ind w:firstLineChars="200" w:firstLine="420"/>
        <w:jc w:val="left"/>
        <w:rPr>
          <w:rFonts w:ascii="宋体" w:hAnsi="宋体"/>
          <w:szCs w:val="21"/>
        </w:rPr>
      </w:pPr>
      <w:r w:rsidRPr="00F93481">
        <w:rPr>
          <w:rFonts w:ascii="宋体" w:hAnsi="宋体" w:hint="eastAsia"/>
          <w:szCs w:val="21"/>
        </w:rPr>
        <w:t>1.5《中小企业声明函》由参加投标的供应商提交，如供应商为代理商，须自行采集制造商的中小企业划分类型信息填入相应栏目并对其真实性负责。</w:t>
      </w:r>
    </w:p>
    <w:p w:rsidR="00EA3651" w:rsidRPr="00F93481" w:rsidRDefault="004F4BCE">
      <w:pPr>
        <w:spacing w:line="360" w:lineRule="auto"/>
        <w:ind w:firstLineChars="200" w:firstLine="420"/>
        <w:rPr>
          <w:rFonts w:ascii="宋体" w:hAnsi="宋体" w:cs="宋体"/>
        </w:rPr>
      </w:pPr>
      <w:bookmarkStart w:id="5" w:name="_Toc60671248"/>
      <w:bookmarkStart w:id="6" w:name="_Toc20584"/>
      <w:bookmarkStart w:id="7" w:name="_Toc60671167"/>
      <w:r w:rsidRPr="00F93481">
        <w:rPr>
          <w:rFonts w:ascii="宋体" w:hAnsi="宋体" w:cs="宋体" w:hint="eastAsia"/>
        </w:rPr>
        <w:t>2、执行财政部、司法部《关于政府采购支持监狱企业发展有关问题的通知》。监狱企业（监狱和戒毒企业）提供自己企业的产品（服务）参加投标视同小型、微型企业，监狱企业参加政府采购活动时，必须提供由省级以上监狱管理局、戒毒管理局（含新疆生产建设兵团）出具的属于监狱企业的证明文件，未能提供上述证明文件的不予认可。</w:t>
      </w:r>
    </w:p>
    <w:p w:rsidR="00EA3651" w:rsidRPr="00F93481" w:rsidRDefault="004F4BCE">
      <w:pPr>
        <w:spacing w:line="360" w:lineRule="auto"/>
        <w:ind w:firstLineChars="200" w:firstLine="420"/>
        <w:outlineLvl w:val="0"/>
        <w:rPr>
          <w:rFonts w:ascii="宋体" w:hAnsi="宋体"/>
          <w:szCs w:val="21"/>
        </w:rPr>
      </w:pPr>
      <w:r w:rsidRPr="00F93481">
        <w:rPr>
          <w:rFonts w:ascii="宋体" w:hAnsi="宋体" w:cs="宋体" w:hint="eastAsia"/>
        </w:rPr>
        <w:t>3、执行《三部门联合发布关于促进残疾人就业政府采购政策的通知》，在政府采购活动中，残疾人福利性单位视同小型、微型企业，残疾人福利性单位参加政府采购活动时，应当提供《残疾人福利性单位声明函》（附件），并对声明的真实性负责，未能提供的不予认</w:t>
      </w:r>
      <w:r w:rsidRPr="00F93481">
        <w:rPr>
          <w:rFonts w:ascii="宋体" w:hAnsi="宋体" w:cs="宋体" w:hint="eastAsia"/>
        </w:rPr>
        <w:lastRenderedPageBreak/>
        <w:t>可</w:t>
      </w:r>
      <w:r w:rsidRPr="00F93481">
        <w:rPr>
          <w:rFonts w:ascii="宋体" w:hAnsi="宋体" w:hint="eastAsia"/>
          <w:szCs w:val="21"/>
        </w:rPr>
        <w:t>。</w:t>
      </w:r>
      <w:bookmarkEnd w:id="5"/>
      <w:bookmarkEnd w:id="6"/>
      <w:bookmarkEnd w:id="7"/>
    </w:p>
    <w:p w:rsidR="00EA3651" w:rsidRPr="00F93481" w:rsidRDefault="004F4BCE">
      <w:pPr>
        <w:spacing w:line="360" w:lineRule="auto"/>
        <w:ind w:firstLineChars="200" w:firstLine="420"/>
        <w:outlineLvl w:val="0"/>
        <w:rPr>
          <w:rFonts w:ascii="宋体" w:hAnsi="宋体"/>
          <w:szCs w:val="21"/>
        </w:rPr>
      </w:pPr>
      <w:bookmarkStart w:id="8" w:name="_Toc60671249"/>
      <w:bookmarkStart w:id="9" w:name="_Toc21511"/>
      <w:bookmarkStart w:id="10" w:name="_Toc60671168"/>
      <w:bookmarkStart w:id="11" w:name="_Toc21541017"/>
      <w:r w:rsidRPr="00F93481">
        <w:rPr>
          <w:rFonts w:ascii="宋体" w:hAnsi="宋体"/>
          <w:szCs w:val="21"/>
        </w:rPr>
        <w:t>4</w:t>
      </w:r>
      <w:r w:rsidRPr="00F93481">
        <w:rPr>
          <w:rFonts w:ascii="宋体" w:hAnsi="宋体" w:hint="eastAsia"/>
          <w:szCs w:val="21"/>
        </w:rPr>
        <w:t>、本项目不组织潜在供应商现场考察或者召开开标前答疑。</w:t>
      </w:r>
      <w:bookmarkEnd w:id="8"/>
      <w:bookmarkEnd w:id="9"/>
      <w:bookmarkEnd w:id="10"/>
      <w:bookmarkEnd w:id="11"/>
    </w:p>
    <w:p w:rsidR="00EA3651" w:rsidRPr="00F93481" w:rsidRDefault="004F4BCE">
      <w:pPr>
        <w:adjustRightInd w:val="0"/>
        <w:spacing w:line="360" w:lineRule="auto"/>
        <w:ind w:firstLineChars="200" w:firstLine="420"/>
        <w:jc w:val="left"/>
        <w:rPr>
          <w:rFonts w:ascii="宋体" w:hAnsi="宋体"/>
          <w:bCs/>
          <w:szCs w:val="21"/>
        </w:rPr>
      </w:pPr>
      <w:bookmarkStart w:id="12" w:name="_Toc436408708"/>
      <w:bookmarkStart w:id="13" w:name="_Toc441316554"/>
      <w:r w:rsidRPr="00F93481">
        <w:rPr>
          <w:rFonts w:ascii="宋体" w:hAnsi="宋体" w:hint="eastAsia"/>
          <w:szCs w:val="21"/>
        </w:rPr>
        <w:t>5、本</w:t>
      </w:r>
      <w:r w:rsidRPr="00F93481">
        <w:rPr>
          <w:rFonts w:ascii="宋体" w:hAnsi="宋体" w:cs="宋体" w:hint="eastAsia"/>
        </w:rPr>
        <w:t>竞争性磋商文件</w:t>
      </w:r>
      <w:r w:rsidRPr="00F93481">
        <w:rPr>
          <w:rFonts w:ascii="宋体" w:hAnsi="宋体" w:hint="eastAsia"/>
          <w:szCs w:val="21"/>
        </w:rPr>
        <w:t>未及事项，在签订合同时供需双方友好商定。</w:t>
      </w:r>
      <w:bookmarkEnd w:id="12"/>
      <w:bookmarkEnd w:id="13"/>
    </w:p>
    <w:p w:rsidR="00EA3651" w:rsidRPr="00F93481" w:rsidRDefault="004F4BCE">
      <w:pPr>
        <w:spacing w:line="360" w:lineRule="auto"/>
        <w:ind w:firstLineChars="200" w:firstLine="420"/>
        <w:rPr>
          <w:rFonts w:ascii="宋体" w:hAnsi="宋体"/>
        </w:rPr>
      </w:pPr>
      <w:r w:rsidRPr="00F93481">
        <w:rPr>
          <w:rFonts w:ascii="宋体" w:hAnsi="宋体" w:hint="eastAsia"/>
          <w:bCs/>
          <w:szCs w:val="21"/>
        </w:rPr>
        <w:t>6、</w:t>
      </w:r>
      <w:bookmarkStart w:id="14" w:name="_Toc419729159"/>
      <w:r w:rsidRPr="00F93481">
        <w:rPr>
          <w:rFonts w:ascii="宋体" w:hAnsi="宋体" w:hint="eastAsia"/>
          <w:bCs/>
          <w:szCs w:val="21"/>
        </w:rPr>
        <w:t>本</w:t>
      </w:r>
      <w:r w:rsidRPr="00F93481">
        <w:rPr>
          <w:rFonts w:ascii="宋体" w:hAnsi="宋体" w:cs="宋体" w:hint="eastAsia"/>
        </w:rPr>
        <w:t>竞争性磋商文件</w:t>
      </w:r>
      <w:r w:rsidRPr="00F93481">
        <w:rPr>
          <w:rFonts w:ascii="宋体" w:hAnsi="宋体" w:hint="eastAsia"/>
          <w:bCs/>
          <w:szCs w:val="21"/>
        </w:rPr>
        <w:t>解释权归采购人。</w:t>
      </w:r>
      <w:bookmarkEnd w:id="14"/>
    </w:p>
    <w:p w:rsidR="00F93481" w:rsidRPr="00F93481" w:rsidRDefault="00F93481">
      <w:pPr>
        <w:pStyle w:val="1"/>
        <w:wordWrap w:val="0"/>
        <w:spacing w:line="28" w:lineRule="atLeast"/>
        <w:rPr>
          <w:rFonts w:ascii="宋体" w:hAnsi="宋体" w:cs="宋体"/>
        </w:rPr>
        <w:sectPr w:rsidR="00F93481" w:rsidRPr="00F93481">
          <w:pgSz w:w="11906" w:h="16838"/>
          <w:pgMar w:top="1474" w:right="1797" w:bottom="1247" w:left="1797" w:header="851" w:footer="851" w:gutter="0"/>
          <w:cols w:space="720"/>
          <w:titlePg/>
          <w:docGrid w:linePitch="312"/>
        </w:sectPr>
      </w:pPr>
      <w:bookmarkStart w:id="15" w:name="_Toc106661721"/>
    </w:p>
    <w:p w:rsidR="00EA3651" w:rsidRPr="00F93481" w:rsidRDefault="004F4BCE">
      <w:pPr>
        <w:pStyle w:val="1"/>
        <w:wordWrap w:val="0"/>
        <w:spacing w:line="28" w:lineRule="atLeast"/>
        <w:rPr>
          <w:rFonts w:ascii="宋体" w:hAnsi="宋体" w:cs="宋体"/>
        </w:rPr>
      </w:pPr>
      <w:r w:rsidRPr="00F93481">
        <w:rPr>
          <w:rFonts w:ascii="宋体" w:hAnsi="宋体" w:cs="宋体"/>
        </w:rPr>
        <w:lastRenderedPageBreak/>
        <w:t>第四章  评审办法及评分标准</w:t>
      </w:r>
      <w:bookmarkEnd w:id="15"/>
    </w:p>
    <w:p w:rsidR="00EA3651" w:rsidRPr="00F93481" w:rsidRDefault="004F4BCE">
      <w:pPr>
        <w:pStyle w:val="22"/>
        <w:wordWrap w:val="0"/>
        <w:spacing w:line="360" w:lineRule="auto"/>
        <w:ind w:firstLineChars="297" w:firstLine="626"/>
        <w:rPr>
          <w:rFonts w:ascii="宋体" w:eastAsia="宋体" w:cs="宋体" w:hint="default"/>
          <w:color w:val="auto"/>
          <w:sz w:val="21"/>
          <w:szCs w:val="21"/>
        </w:rPr>
      </w:pPr>
      <w:r w:rsidRPr="00F93481">
        <w:rPr>
          <w:rFonts w:ascii="宋体" w:eastAsia="宋体" w:cs="宋体"/>
          <w:color w:val="auto"/>
          <w:sz w:val="21"/>
          <w:szCs w:val="21"/>
        </w:rPr>
        <w:t>本办法严格遵照《中华人民共和国政府采购法》、《中华人民共和国政府采购法实施条例》、《政府采购竞争性磋商采购方式管理暂行办法》，结合项目所在地政府有关政府采购规定和项目的实际情况制定。</w:t>
      </w:r>
    </w:p>
    <w:p w:rsidR="00EA3651" w:rsidRPr="00F93481" w:rsidRDefault="004F4BCE">
      <w:pPr>
        <w:pStyle w:val="22"/>
        <w:wordWrap w:val="0"/>
        <w:spacing w:line="360" w:lineRule="auto"/>
        <w:ind w:firstLine="474"/>
        <w:rPr>
          <w:rFonts w:ascii="宋体" w:eastAsia="宋体" w:cs="宋体" w:hint="default"/>
          <w:color w:val="auto"/>
          <w:sz w:val="21"/>
          <w:szCs w:val="21"/>
        </w:rPr>
      </w:pPr>
      <w:r w:rsidRPr="00F93481">
        <w:rPr>
          <w:rFonts w:ascii="宋体" w:eastAsia="宋体" w:cs="宋体"/>
          <w:color w:val="auto"/>
          <w:sz w:val="21"/>
          <w:szCs w:val="21"/>
        </w:rPr>
        <w:t xml:space="preserve"> 本次采购为非专门面向中小企业，本次评标将对中小企业声明函满足磋商采购文件要求的小型和微型企业产品的价格给予</w:t>
      </w:r>
      <w:r w:rsidRPr="00F93481">
        <w:rPr>
          <w:rFonts w:ascii="宋体" w:eastAsia="宋体" w:cs="宋体" w:hint="default"/>
          <w:color w:val="auto"/>
          <w:sz w:val="21"/>
          <w:szCs w:val="21"/>
        </w:rPr>
        <w:t>10</w:t>
      </w:r>
      <w:r w:rsidRPr="00F93481">
        <w:rPr>
          <w:rFonts w:ascii="宋体" w:eastAsia="宋体" w:cs="宋体"/>
          <w:color w:val="auto"/>
          <w:sz w:val="21"/>
          <w:szCs w:val="21"/>
        </w:rPr>
        <w:t>%的扣除，用扣除后的价格参与评审。</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本项目需要落实的政府采购政策：《关于促进残疾人就业政府采购政策的通知》（财库[2017]141号）、《政府采购促进中小企业发展管理办法》（财库〔2020〕46号）、《关于政府采购支持监狱企业发展有关问题的通知》（财库[2014]68号）等。</w:t>
      </w:r>
    </w:p>
    <w:p w:rsidR="00EA3651" w:rsidRPr="00F93481" w:rsidRDefault="004F4BCE">
      <w:pPr>
        <w:wordWrap w:val="0"/>
        <w:spacing w:line="360" w:lineRule="auto"/>
        <w:rPr>
          <w:rFonts w:ascii="宋体" w:hAnsi="宋体" w:cs="宋体"/>
          <w:b/>
          <w:bCs/>
          <w:szCs w:val="21"/>
        </w:rPr>
      </w:pPr>
      <w:r w:rsidRPr="00F93481">
        <w:rPr>
          <w:rFonts w:ascii="宋体" w:hAnsi="宋体" w:cs="宋体" w:hint="eastAsia"/>
          <w:b/>
          <w:bCs/>
          <w:szCs w:val="21"/>
        </w:rPr>
        <w:t>一. 总则</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本次磋商遵循公平、公正、科学、择优的原则依法进行，磋商活动及当事人接受依法实施的监督。本次磋商采用综合评分法。</w:t>
      </w:r>
    </w:p>
    <w:p w:rsidR="00EA3651" w:rsidRPr="00F93481" w:rsidRDefault="004F4BCE">
      <w:pPr>
        <w:wordWrap w:val="0"/>
        <w:spacing w:line="360" w:lineRule="auto"/>
        <w:rPr>
          <w:rFonts w:ascii="宋体" w:hAnsi="宋体" w:cs="宋体"/>
          <w:b/>
          <w:bCs/>
          <w:szCs w:val="21"/>
        </w:rPr>
      </w:pPr>
      <w:r w:rsidRPr="00F93481">
        <w:rPr>
          <w:rFonts w:ascii="宋体" w:hAnsi="宋体" w:cs="宋体" w:hint="eastAsia"/>
          <w:b/>
          <w:bCs/>
          <w:szCs w:val="21"/>
        </w:rPr>
        <w:t>二. 评审组织</w:t>
      </w:r>
    </w:p>
    <w:p w:rsidR="00EA3651" w:rsidRPr="00F93481" w:rsidRDefault="004F4BCE">
      <w:pPr>
        <w:wordWrap w:val="0"/>
        <w:spacing w:line="360" w:lineRule="auto"/>
        <w:ind w:firstLineChars="200" w:firstLine="420"/>
        <w:rPr>
          <w:rFonts w:ascii="宋体" w:hAnsi="宋体" w:cs="宋体"/>
          <w:szCs w:val="21"/>
        </w:rPr>
      </w:pPr>
      <w:bookmarkStart w:id="16" w:name="_Toc214700231"/>
      <w:bookmarkStart w:id="17" w:name="_Toc214700099"/>
      <w:r w:rsidRPr="00F93481">
        <w:rPr>
          <w:rFonts w:ascii="宋体" w:hAnsi="宋体" w:cs="宋体" w:hint="eastAsia"/>
          <w:szCs w:val="21"/>
        </w:rPr>
        <w:t>1、采购人依法组建磋商小组，磋商小组由采购人代表和专家组成，负责对磋商响应文件进行评审。</w:t>
      </w:r>
      <w:bookmarkEnd w:id="16"/>
      <w:bookmarkEnd w:id="17"/>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2、磋商小组成员应当根据竞争性磋商文件规定的评审程序、评审方法和评审标准进行独立评审。未实质性响应竞争性磋商文件的磋商响应文件按无效响应处理，磋商小组应当告知提交磋商响应文件的供应商。</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3、磋商小组所有成员应当集中与单一供应商分别进行磋商，并给予所有参加磋商的供应商平等的磋商机会。</w:t>
      </w:r>
    </w:p>
    <w:p w:rsidR="00EA3651" w:rsidRPr="00F93481" w:rsidRDefault="004F4BCE">
      <w:pPr>
        <w:wordWrap w:val="0"/>
        <w:spacing w:line="360" w:lineRule="auto"/>
        <w:rPr>
          <w:rFonts w:ascii="宋体" w:hAnsi="宋体" w:cs="宋体"/>
          <w:b/>
          <w:bCs/>
          <w:szCs w:val="21"/>
        </w:rPr>
      </w:pPr>
      <w:r w:rsidRPr="00F93481">
        <w:rPr>
          <w:rFonts w:ascii="宋体" w:hAnsi="宋体" w:cs="宋体" w:hint="eastAsia"/>
          <w:b/>
          <w:bCs/>
          <w:szCs w:val="21"/>
        </w:rPr>
        <w:t>三．磋商程序</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第一阶段：</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1）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sidRPr="00F93481">
        <w:rPr>
          <w:rFonts w:hAnsi="宋体" w:cs="宋体"/>
          <w:u w:val="single"/>
          <w:lang w:bidi="ar"/>
        </w:rPr>
        <w:t xml:space="preserve"> </w:t>
      </w:r>
      <w:r w:rsidRPr="00F93481">
        <w:rPr>
          <w:rFonts w:hAnsi="宋体" w:cs="宋体" w:hint="default"/>
          <w:u w:val="single"/>
          <w:lang w:bidi="ar"/>
        </w:rPr>
        <w:t>3</w:t>
      </w:r>
      <w:r w:rsidRPr="00F93481">
        <w:rPr>
          <w:rFonts w:hAnsi="宋体" w:cs="宋体"/>
          <w:u w:val="single"/>
          <w:lang w:bidi="ar"/>
        </w:rPr>
        <w:t xml:space="preserve">0 </w:t>
      </w:r>
      <w:r w:rsidRPr="00F93481">
        <w:rPr>
          <w:rFonts w:hAnsi="宋体" w:cs="宋体"/>
          <w:lang w:bidi="ar"/>
        </w:rPr>
        <w:t>分钟</w:t>
      </w:r>
      <w:r w:rsidRPr="00F93481">
        <w:rPr>
          <w:rFonts w:hAnsi="宋体"/>
          <w:bCs/>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（2）采购人或采购代理机构对磋商响应供应商的资格进行审查，资格审查结束后进入符合性审查和商务技术的评审工作。</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第二阶段：</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lastRenderedPageBreak/>
        <w:t>（1）符合性审查、商务技术评审结束后，举行开标大会第二阶段会议。首先公布符合性审查、商务技术评审无效供应商名称及理由；公布经商务技术评审后有效磋商响应供应商的名单。</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（2）磋商小组对各响应单位在“政府采购云平台”上进行在线磋商。</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3）磋商结束后，开启符合性审查、商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（4）最后报价是磋商响应文件的有效组成部分。</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（5）已提交首次磋商响应文件的供应商，在提交最后报价之前，若因磋商文件实质性变动导致供应商无法满足采购需求的，允许供应商退出磋商。</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（6）公布其得分情况。供应商予以确认。（不予确认的应说明理由，否则视为无异议）</w:t>
      </w:r>
    </w:p>
    <w:p w:rsidR="00EA3651" w:rsidRPr="00F93481" w:rsidRDefault="004F4BCE">
      <w:pPr>
        <w:pStyle w:val="afd"/>
        <w:widowControl w:val="0"/>
        <w:wordWrap w:val="0"/>
        <w:snapToGrid w:val="0"/>
        <w:spacing w:before="0" w:beforeAutospacing="0" w:after="0" w:afterAutospacing="0" w:line="360" w:lineRule="auto"/>
        <w:ind w:firstLineChars="200" w:firstLine="420"/>
        <w:jc w:val="both"/>
        <w:rPr>
          <w:rFonts w:hAnsi="宋体"/>
          <w:bCs/>
          <w:sz w:val="21"/>
          <w:szCs w:val="21"/>
        </w:rPr>
      </w:pPr>
      <w:r w:rsidRPr="00F93481">
        <w:rPr>
          <w:rFonts w:hAnsi="宋体" w:hint="eastAsia"/>
          <w:bCs/>
          <w:sz w:val="21"/>
          <w:szCs w:val="21"/>
        </w:rPr>
        <w:t>（</w:t>
      </w:r>
      <w:r w:rsidRPr="00F93481">
        <w:rPr>
          <w:rFonts w:hAnsi="宋体" w:hint="eastAsia"/>
          <w:bCs/>
          <w:sz w:val="21"/>
          <w:szCs w:val="21"/>
        </w:rPr>
        <w:t>7</w:t>
      </w:r>
      <w:r w:rsidRPr="00F93481">
        <w:rPr>
          <w:rFonts w:hAnsi="宋体" w:hint="eastAsia"/>
          <w:bCs/>
          <w:sz w:val="21"/>
          <w:szCs w:val="21"/>
        </w:rPr>
        <w:t>）磋商小组根据综合评分情况，按照评审得分由高到低顺序推荐</w:t>
      </w:r>
      <w:r w:rsidRPr="00F93481">
        <w:rPr>
          <w:rFonts w:hAnsi="宋体" w:hint="eastAsia"/>
          <w:bCs/>
          <w:sz w:val="21"/>
          <w:szCs w:val="21"/>
        </w:rPr>
        <w:t>5</w:t>
      </w:r>
      <w:r w:rsidRPr="00F93481">
        <w:rPr>
          <w:rFonts w:hAnsi="宋体" w:hint="eastAsia"/>
          <w:bCs/>
          <w:sz w:val="21"/>
          <w:szCs w:val="21"/>
        </w:rPr>
        <w:t>名成交候选供应商，并编写评审报告。若评审得分相同，则报价低者为成交候选人；评审得分且最终报价相同的则由抽签决定成交候选人。</w:t>
      </w:r>
    </w:p>
    <w:p w:rsidR="00EA3651" w:rsidRPr="00F93481" w:rsidRDefault="004F4BCE">
      <w:pPr>
        <w:pStyle w:val="ae"/>
        <w:wordWrap w:val="0"/>
        <w:snapToGrid w:val="0"/>
        <w:spacing w:beforeLines="0" w:before="0" w:afterLines="0" w:after="0" w:line="360" w:lineRule="auto"/>
        <w:ind w:firstLineChars="200" w:firstLine="420"/>
        <w:rPr>
          <w:rFonts w:hAnsi="宋体" w:hint="default"/>
          <w:bCs/>
          <w:szCs w:val="21"/>
        </w:rPr>
      </w:pPr>
      <w:r w:rsidRPr="00F93481">
        <w:rPr>
          <w:rFonts w:hAnsi="宋体"/>
          <w:bCs/>
          <w:szCs w:val="21"/>
        </w:rPr>
        <w:t>（8）评审结束后，公布成交候选供应商名单，及采购人最终确定成交供应商名单的时间和公告方式等。</w:t>
      </w:r>
    </w:p>
    <w:p w:rsidR="00EA3651" w:rsidRPr="00F93481" w:rsidRDefault="004F4BCE">
      <w:pPr>
        <w:wordWrap w:val="0"/>
        <w:spacing w:line="360" w:lineRule="auto"/>
        <w:rPr>
          <w:rFonts w:ascii="宋体" w:hAnsi="宋体" w:cs="宋体"/>
          <w:b/>
          <w:bCs/>
          <w:szCs w:val="21"/>
        </w:rPr>
      </w:pPr>
      <w:r w:rsidRPr="00F93481">
        <w:rPr>
          <w:rFonts w:ascii="宋体" w:hAnsi="宋体" w:cs="宋体" w:hint="eastAsia"/>
          <w:b/>
          <w:bCs/>
          <w:szCs w:val="21"/>
        </w:rPr>
        <w:t>四.评审程序</w:t>
      </w:r>
    </w:p>
    <w:p w:rsidR="00EA3651" w:rsidRPr="00F93481" w:rsidRDefault="004F4BCE">
      <w:pPr>
        <w:pStyle w:val="afd"/>
        <w:widowControl w:val="0"/>
        <w:wordWrap w:val="0"/>
        <w:snapToGrid w:val="0"/>
        <w:spacing w:before="0" w:beforeAutospacing="0" w:after="0" w:afterAutospacing="0" w:line="360" w:lineRule="auto"/>
        <w:ind w:firstLineChars="225" w:firstLine="474"/>
        <w:jc w:val="both"/>
        <w:rPr>
          <w:rFonts w:ascii="宋体" w:hAnsi="宋体" w:cs="宋体"/>
          <w:kern w:val="2"/>
          <w:sz w:val="21"/>
          <w:szCs w:val="21"/>
          <w:lang w:bidi="ar"/>
        </w:rPr>
      </w:pPr>
      <w:r w:rsidRPr="00F93481">
        <w:rPr>
          <w:rFonts w:ascii="宋体" w:hAnsi="宋体" w:cs="宋体" w:hint="eastAsia"/>
          <w:b/>
          <w:bCs/>
          <w:kern w:val="2"/>
          <w:sz w:val="21"/>
          <w:szCs w:val="21"/>
          <w:lang w:bidi="ar"/>
        </w:rPr>
        <w:t>（一）. 响应文件初审。</w:t>
      </w:r>
      <w:r w:rsidRPr="00F93481">
        <w:rPr>
          <w:rFonts w:ascii="宋体" w:hAnsi="宋体" w:cs="宋体" w:hint="eastAsia"/>
          <w:kern w:val="2"/>
          <w:sz w:val="21"/>
          <w:szCs w:val="21"/>
          <w:lang w:bidi="ar"/>
        </w:rPr>
        <w:t>初审分为资格性检查和符合性检查。资格性审查和符合性审查中，有任意一项审查结论不合格的，作无效响应处理。</w:t>
      </w:r>
    </w:p>
    <w:p w:rsidR="00EA3651" w:rsidRPr="00F93481" w:rsidRDefault="004F4BCE">
      <w:pPr>
        <w:wordWrap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1、资格性检查。依据法律法规和磋商</w:t>
      </w:r>
      <w:r w:rsidRPr="00F93481">
        <w:rPr>
          <w:rFonts w:ascii="宋体" w:hAnsi="宋体" w:cs="宋体" w:hint="eastAsia"/>
          <w:szCs w:val="21"/>
        </w:rPr>
        <w:t>采购</w:t>
      </w:r>
      <w:r w:rsidRPr="00F93481">
        <w:rPr>
          <w:rFonts w:ascii="宋体" w:hAnsi="宋体" w:cs="宋体" w:hint="eastAsia"/>
          <w:szCs w:val="21"/>
          <w:lang w:bidi="ar"/>
        </w:rPr>
        <w:t>文件的规定，对响应文件中的资格审查文件进行审查，以确定供应商是否具备报价资格。</w:t>
      </w:r>
    </w:p>
    <w:p w:rsidR="00EA3651" w:rsidRPr="00F93481" w:rsidRDefault="004F4BCE">
      <w:pPr>
        <w:wordWrap w:val="0"/>
        <w:adjustRightInd w:val="0"/>
        <w:snapToGrid w:val="0"/>
        <w:jc w:val="center"/>
        <w:rPr>
          <w:rFonts w:ascii="宋体" w:hAnsi="宋体" w:cs="宋体"/>
          <w:b/>
          <w:sz w:val="24"/>
        </w:rPr>
      </w:pPr>
      <w:r w:rsidRPr="00F93481">
        <w:rPr>
          <w:rFonts w:ascii="宋体" w:hAnsi="宋体" w:cs="宋体" w:hint="eastAsia"/>
          <w:b/>
          <w:sz w:val="24"/>
          <w:lang w:bidi="ar"/>
        </w:rPr>
        <w:t>附表1 资格审查表</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1177"/>
        <w:gridCol w:w="7372"/>
      </w:tblGrid>
      <w:tr w:rsidR="00F93481" w:rsidRPr="00F93481">
        <w:trPr>
          <w:trHeight w:val="125"/>
          <w:jc w:val="center"/>
        </w:trPr>
        <w:tc>
          <w:tcPr>
            <w:tcW w:w="1177"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Style w:val="aff2"/>
                <w:rFonts w:ascii="宋体" w:hAnsi="宋体" w:cs="宋体" w:hint="eastAsia"/>
                <w:kern w:val="2"/>
                <w:sz w:val="21"/>
                <w:szCs w:val="21"/>
                <w:lang w:eastAsia="zh-CN" w:bidi="ar"/>
              </w:rPr>
              <w:t>评审内容</w:t>
            </w:r>
          </w:p>
        </w:tc>
        <w:tc>
          <w:tcPr>
            <w:tcW w:w="737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b/>
                <w:szCs w:val="21"/>
                <w:lang w:bidi="ar"/>
              </w:rPr>
              <w:t>磋商采购文件要求</w:t>
            </w:r>
          </w:p>
        </w:tc>
      </w:tr>
      <w:tr w:rsidR="00F93481" w:rsidRPr="00F93481">
        <w:trPr>
          <w:trHeight w:val="184"/>
          <w:jc w:val="center"/>
        </w:trPr>
        <w:tc>
          <w:tcPr>
            <w:tcW w:w="1177" w:type="dxa"/>
            <w:vMerge w:val="restart"/>
            <w:vAlign w:val="center"/>
          </w:tcPr>
          <w:p w:rsidR="00EA3651" w:rsidRPr="00F93481" w:rsidRDefault="004F4BCE">
            <w:pPr>
              <w:pStyle w:val="15"/>
              <w:wordWrap w:val="0"/>
              <w:adjustRightInd w:val="0"/>
              <w:snapToGrid w:val="0"/>
              <w:spacing w:before="0" w:beforeAutospacing="0" w:after="120" w:afterAutospacing="0" w:line="240" w:lineRule="atLeast"/>
              <w:jc w:val="center"/>
              <w:rPr>
                <w:rFonts w:cs="宋体" w:hint="default"/>
                <w:b/>
                <w:kern w:val="2"/>
                <w:sz w:val="21"/>
                <w:szCs w:val="21"/>
              </w:rPr>
            </w:pPr>
            <w:r w:rsidRPr="00F93481">
              <w:rPr>
                <w:rFonts w:cs="宋体"/>
                <w:b/>
                <w:kern w:val="2"/>
                <w:sz w:val="21"/>
                <w:szCs w:val="21"/>
              </w:rPr>
              <w:t>资</w:t>
            </w:r>
          </w:p>
          <w:p w:rsidR="00EA3651" w:rsidRPr="00F93481" w:rsidRDefault="004F4BCE">
            <w:pPr>
              <w:pStyle w:val="15"/>
              <w:wordWrap w:val="0"/>
              <w:adjustRightInd w:val="0"/>
              <w:snapToGrid w:val="0"/>
              <w:spacing w:before="0" w:beforeAutospacing="0" w:after="120" w:afterAutospacing="0" w:line="240" w:lineRule="atLeast"/>
              <w:jc w:val="center"/>
              <w:rPr>
                <w:rFonts w:cs="宋体" w:hint="default"/>
                <w:b/>
                <w:kern w:val="2"/>
                <w:sz w:val="21"/>
                <w:szCs w:val="21"/>
              </w:rPr>
            </w:pPr>
            <w:r w:rsidRPr="00F93481">
              <w:rPr>
                <w:rFonts w:cs="宋体"/>
                <w:b/>
                <w:kern w:val="2"/>
                <w:sz w:val="21"/>
                <w:szCs w:val="21"/>
              </w:rPr>
              <w:t>格</w:t>
            </w:r>
          </w:p>
          <w:p w:rsidR="00EA3651" w:rsidRPr="00F93481" w:rsidRDefault="004F4BCE">
            <w:pPr>
              <w:pStyle w:val="15"/>
              <w:wordWrap w:val="0"/>
              <w:adjustRightInd w:val="0"/>
              <w:snapToGrid w:val="0"/>
              <w:spacing w:before="0" w:beforeAutospacing="0" w:after="120" w:afterAutospacing="0" w:line="240" w:lineRule="atLeast"/>
              <w:jc w:val="center"/>
              <w:rPr>
                <w:rFonts w:cs="宋体" w:hint="default"/>
                <w:b/>
                <w:kern w:val="2"/>
                <w:sz w:val="21"/>
                <w:szCs w:val="21"/>
              </w:rPr>
            </w:pPr>
            <w:r w:rsidRPr="00F93481">
              <w:rPr>
                <w:rFonts w:cs="宋体"/>
                <w:b/>
                <w:kern w:val="2"/>
                <w:sz w:val="21"/>
                <w:szCs w:val="21"/>
              </w:rPr>
              <w:t>性</w:t>
            </w:r>
          </w:p>
          <w:p w:rsidR="00EA3651" w:rsidRPr="00F93481" w:rsidRDefault="004F4BCE">
            <w:pPr>
              <w:pStyle w:val="15"/>
              <w:wordWrap w:val="0"/>
              <w:adjustRightInd w:val="0"/>
              <w:snapToGrid w:val="0"/>
              <w:spacing w:before="0" w:beforeAutospacing="0" w:after="120" w:afterAutospacing="0" w:line="240" w:lineRule="atLeast"/>
              <w:jc w:val="center"/>
              <w:rPr>
                <w:rFonts w:cs="宋体" w:hint="default"/>
                <w:b/>
                <w:kern w:val="2"/>
                <w:sz w:val="21"/>
                <w:szCs w:val="21"/>
              </w:rPr>
            </w:pPr>
            <w:r w:rsidRPr="00F93481">
              <w:rPr>
                <w:rFonts w:cs="宋体"/>
                <w:b/>
                <w:kern w:val="2"/>
                <w:sz w:val="21"/>
                <w:szCs w:val="21"/>
              </w:rPr>
              <w:t>审</w:t>
            </w:r>
          </w:p>
          <w:p w:rsidR="00EA3651" w:rsidRPr="00F93481" w:rsidRDefault="004F4BCE">
            <w:pPr>
              <w:pStyle w:val="15"/>
              <w:wordWrap w:val="0"/>
              <w:adjustRightInd w:val="0"/>
              <w:snapToGrid w:val="0"/>
              <w:spacing w:before="0" w:beforeAutospacing="0" w:after="120" w:afterAutospacing="0" w:line="240" w:lineRule="atLeast"/>
              <w:jc w:val="center"/>
              <w:rPr>
                <w:rFonts w:cs="宋体" w:hint="default"/>
                <w:b/>
                <w:kern w:val="2"/>
                <w:sz w:val="21"/>
                <w:szCs w:val="21"/>
              </w:rPr>
            </w:pPr>
            <w:r w:rsidRPr="00F93481">
              <w:rPr>
                <w:rFonts w:cs="宋体"/>
                <w:b/>
                <w:kern w:val="2"/>
                <w:sz w:val="21"/>
                <w:szCs w:val="21"/>
              </w:rPr>
              <w:t>查</w:t>
            </w:r>
          </w:p>
        </w:tc>
        <w:tc>
          <w:tcPr>
            <w:tcW w:w="7372"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1.符合《中华人民共和国政府采购法》第二十二条规定的供应商资格条件</w:t>
            </w:r>
          </w:p>
        </w:tc>
      </w:tr>
      <w:tr w:rsidR="00F93481" w:rsidRPr="00F93481">
        <w:trPr>
          <w:trHeight w:val="790"/>
          <w:jc w:val="center"/>
        </w:trPr>
        <w:tc>
          <w:tcPr>
            <w:tcW w:w="1177" w:type="dxa"/>
            <w:vMerge/>
            <w:vAlign w:val="center"/>
          </w:tcPr>
          <w:p w:rsidR="00EA3651" w:rsidRPr="00F93481" w:rsidRDefault="00EA3651">
            <w:pPr>
              <w:wordWrap w:val="0"/>
              <w:spacing w:line="240" w:lineRule="atLeast"/>
              <w:rPr>
                <w:rFonts w:ascii="宋体" w:hAnsi="宋体" w:cs="宋体"/>
                <w:szCs w:val="22"/>
              </w:rPr>
            </w:pPr>
          </w:p>
        </w:tc>
        <w:tc>
          <w:tcPr>
            <w:tcW w:w="7372" w:type="dxa"/>
            <w:vAlign w:val="center"/>
          </w:tcPr>
          <w:p w:rsidR="00EA3651" w:rsidRPr="00F93481" w:rsidRDefault="004F4BCE">
            <w:pPr>
              <w:wordWrap w:val="0"/>
              <w:spacing w:line="240" w:lineRule="atLeast"/>
              <w:rPr>
                <w:rFonts w:ascii="宋体" w:hAnsi="宋体" w:cs="宋体"/>
              </w:rPr>
            </w:pPr>
            <w:r w:rsidRPr="00F93481">
              <w:rPr>
                <w:rFonts w:ascii="宋体" w:hAnsi="宋体" w:cs="宋体" w:hint="eastAsia"/>
                <w:lang w:bidi="ar"/>
              </w:rPr>
              <w:t>2.有效的营业执照（或事业法人登记证）、其他组织（个体工商户）的营业执照或者民办非企业单位登记证书复印件并加盖公章，供应商如果有名称变更的，应提供由行政主管部门出具的变更证明文件；</w:t>
            </w:r>
          </w:p>
        </w:tc>
      </w:tr>
      <w:tr w:rsidR="00F93481" w:rsidRPr="00F93481">
        <w:trPr>
          <w:trHeight w:val="338"/>
          <w:jc w:val="center"/>
        </w:trPr>
        <w:tc>
          <w:tcPr>
            <w:tcW w:w="1177" w:type="dxa"/>
            <w:vMerge/>
            <w:vAlign w:val="center"/>
          </w:tcPr>
          <w:p w:rsidR="00EA3651" w:rsidRPr="00F93481" w:rsidRDefault="00EA3651">
            <w:pPr>
              <w:wordWrap w:val="0"/>
              <w:spacing w:line="240" w:lineRule="atLeast"/>
              <w:rPr>
                <w:rFonts w:ascii="宋体" w:hAnsi="宋体" w:cs="宋体"/>
                <w:szCs w:val="22"/>
              </w:rPr>
            </w:pPr>
          </w:p>
        </w:tc>
        <w:tc>
          <w:tcPr>
            <w:tcW w:w="7372"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3.供应商如果有名称变更的，应提供由行政主管部门出具的变更证明文件。</w:t>
            </w:r>
          </w:p>
        </w:tc>
      </w:tr>
      <w:tr w:rsidR="00F93481" w:rsidRPr="00F93481">
        <w:trPr>
          <w:trHeight w:val="420"/>
          <w:jc w:val="center"/>
        </w:trPr>
        <w:tc>
          <w:tcPr>
            <w:tcW w:w="1177" w:type="dxa"/>
            <w:vMerge/>
            <w:vAlign w:val="center"/>
          </w:tcPr>
          <w:p w:rsidR="00EA3651" w:rsidRPr="00F93481" w:rsidRDefault="00EA3651">
            <w:pPr>
              <w:wordWrap w:val="0"/>
              <w:spacing w:line="240" w:lineRule="atLeast"/>
              <w:rPr>
                <w:rFonts w:ascii="宋体" w:hAnsi="宋体" w:cs="宋体"/>
                <w:szCs w:val="22"/>
              </w:rPr>
            </w:pPr>
          </w:p>
        </w:tc>
        <w:tc>
          <w:tcPr>
            <w:tcW w:w="7372" w:type="dxa"/>
            <w:vAlign w:val="center"/>
          </w:tcPr>
          <w:p w:rsidR="00EA3651" w:rsidRPr="00F93481" w:rsidRDefault="004F4BCE">
            <w:pPr>
              <w:widowControl/>
              <w:wordWrap w:val="0"/>
              <w:spacing w:line="240" w:lineRule="atLeast"/>
              <w:jc w:val="left"/>
              <w:rPr>
                <w:rFonts w:ascii="宋体" w:hAnsi="宋体" w:cs="宋体"/>
                <w:szCs w:val="21"/>
              </w:rPr>
            </w:pPr>
            <w:r w:rsidRPr="00F93481">
              <w:rPr>
                <w:rFonts w:ascii="宋体" w:hAnsi="宋体" w:cs="宋体" w:hint="eastAsia"/>
                <w:szCs w:val="21"/>
                <w:lang w:bidi="ar"/>
              </w:rPr>
              <w:t>4.</w:t>
            </w:r>
            <w:r w:rsidRPr="00F93481">
              <w:rPr>
                <w:rFonts w:ascii="宋体" w:hAnsi="宋体" w:cs="宋体" w:hint="eastAsia"/>
                <w:lang w:bidi="ar"/>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本项目磋商</w:t>
            </w:r>
            <w:r w:rsidRPr="00F93481">
              <w:rPr>
                <w:rFonts w:ascii="宋体" w:hAnsi="宋体" w:cs="宋体" w:hint="eastAsia"/>
                <w:bCs/>
                <w:szCs w:val="21"/>
                <w:lang w:bidi="ar"/>
              </w:rPr>
              <w:t>。</w:t>
            </w:r>
          </w:p>
        </w:tc>
      </w:tr>
      <w:tr w:rsidR="00F93481" w:rsidRPr="00F93481">
        <w:trPr>
          <w:trHeight w:val="164"/>
          <w:jc w:val="center"/>
        </w:trPr>
        <w:tc>
          <w:tcPr>
            <w:tcW w:w="1177" w:type="dxa"/>
            <w:vMerge/>
            <w:vAlign w:val="center"/>
          </w:tcPr>
          <w:p w:rsidR="00EA3651" w:rsidRPr="00F93481" w:rsidRDefault="00EA3651">
            <w:pPr>
              <w:wordWrap w:val="0"/>
              <w:spacing w:line="240" w:lineRule="atLeast"/>
              <w:rPr>
                <w:rFonts w:ascii="宋体" w:hAnsi="宋体" w:cs="宋体"/>
                <w:szCs w:val="22"/>
              </w:rPr>
            </w:pPr>
          </w:p>
        </w:tc>
        <w:tc>
          <w:tcPr>
            <w:tcW w:w="7372"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5.本项目不接受联合体磋商采购活动。</w:t>
            </w:r>
          </w:p>
        </w:tc>
      </w:tr>
      <w:tr w:rsidR="00F93481" w:rsidRPr="00F93481">
        <w:trPr>
          <w:trHeight w:val="304"/>
          <w:jc w:val="center"/>
        </w:trPr>
        <w:tc>
          <w:tcPr>
            <w:tcW w:w="1177" w:type="dxa"/>
            <w:vMerge/>
            <w:vAlign w:val="center"/>
          </w:tcPr>
          <w:p w:rsidR="00EA3651" w:rsidRPr="00F93481" w:rsidRDefault="00EA3651">
            <w:pPr>
              <w:wordWrap w:val="0"/>
              <w:spacing w:line="240" w:lineRule="atLeast"/>
              <w:rPr>
                <w:rFonts w:ascii="宋体" w:hAnsi="宋体" w:cs="宋体"/>
                <w:szCs w:val="22"/>
              </w:rPr>
            </w:pPr>
          </w:p>
        </w:tc>
        <w:tc>
          <w:tcPr>
            <w:tcW w:w="7372"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6.</w:t>
            </w:r>
            <w:r w:rsidRPr="00F93481">
              <w:rPr>
                <w:rFonts w:ascii="宋体" w:hAnsi="宋体" w:cs="宋体" w:hint="eastAsia"/>
                <w:bCs/>
                <w:szCs w:val="21"/>
              </w:rPr>
              <w:t>供应商未被列入“信用中国”网站(www.creditchina.gov.cn)“记录失信被执行人或重大税收违法案件当事人名单</w:t>
            </w:r>
            <w:r w:rsidRPr="00F93481">
              <w:rPr>
                <w:rFonts w:ascii="宋体" w:hAnsi="宋体" w:cs="仿宋" w:hint="eastAsia"/>
              </w:rPr>
              <w:t>（税收违法黑名单）</w:t>
            </w:r>
            <w:r w:rsidRPr="00F93481">
              <w:rPr>
                <w:rFonts w:ascii="宋体" w:hAnsi="宋体" w:cs="宋体" w:hint="eastAsia"/>
                <w:bCs/>
                <w:szCs w:val="21"/>
              </w:rPr>
              <w:t>或政府采购严重违法失信行为”记录名单；不处于中国政府采购网(www.ccgp.gov.cn)“政府采购严重违法失信行为信息记录”中的禁止参加政府采购活动期间。（以提交首次磋商响应文件截止时间日当天在“信用中国”网站（www.creditchina.gov.cn）及中国政府采购网查询结果为准，如相关失信记录已失效，供应商需提供相关证明资料）</w:t>
            </w:r>
          </w:p>
        </w:tc>
      </w:tr>
    </w:tbl>
    <w:p w:rsidR="00EA3651" w:rsidRPr="00F93481" w:rsidRDefault="004F4BCE">
      <w:pPr>
        <w:wordWrap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注：（1）、上述资格证明文件未按竞争性磋商文件要求附入磋商响应文件中的，资格性审查不合格。</w:t>
      </w:r>
    </w:p>
    <w:p w:rsidR="00EA3651" w:rsidRPr="00F93481" w:rsidRDefault="004F4BCE">
      <w:pPr>
        <w:wordWrap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（2）、上述审查项目中，任意一项不符合的，资格性审查不合格。</w:t>
      </w:r>
    </w:p>
    <w:p w:rsidR="00EA3651" w:rsidRPr="00F93481" w:rsidRDefault="004F4BCE">
      <w:pPr>
        <w:wordWrap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税收违法黑名单）、政府采购严重违法失信行为记录名单，其资格审查为不合格，其投标将被认定为无效投标。若在磋商当天因不可抗力事件导致无法查询且一时无法恢复查询的，可在中标公示期间对中标候选人进行事后查询。中标候选人被列入失信被执行人、重大税收违法案件当事人名单(税收违法黑名单）、政府采购严重违法失信行为记录名单的，采购人将依法取消其中标资格。</w:t>
      </w:r>
    </w:p>
    <w:p w:rsidR="00EA3651" w:rsidRPr="00F93481" w:rsidRDefault="004F4BCE">
      <w:pPr>
        <w:wordWrap w:val="0"/>
        <w:spacing w:line="360" w:lineRule="auto"/>
        <w:ind w:firstLineChars="200" w:firstLine="420"/>
        <w:rPr>
          <w:rFonts w:ascii="宋体" w:hAnsi="宋体" w:cs="宋体"/>
          <w:szCs w:val="21"/>
          <w:lang w:bidi="ar"/>
        </w:rPr>
      </w:pPr>
      <w:r w:rsidRPr="00F93481">
        <w:rPr>
          <w:rFonts w:ascii="宋体" w:hAnsi="宋体" w:cs="宋体" w:hint="eastAsia"/>
          <w:szCs w:val="21"/>
          <w:lang w:bidi="ar"/>
        </w:rPr>
        <w:t>2、符合性检查。依据磋商采购文件的规定，从响应文件的有效性、完整性和对磋商采购文件的响应程度进行审查，以确定是否对磋商采购文件的实质性要求作出响应。</w:t>
      </w:r>
    </w:p>
    <w:p w:rsidR="00EA3651" w:rsidRPr="00F93481" w:rsidRDefault="004F4BCE">
      <w:pPr>
        <w:wordWrap w:val="0"/>
        <w:adjustRightInd w:val="0"/>
        <w:snapToGrid w:val="0"/>
        <w:jc w:val="center"/>
        <w:rPr>
          <w:rFonts w:ascii="宋体" w:hAnsi="宋体" w:cs="宋体"/>
          <w:b/>
          <w:sz w:val="24"/>
          <w:lang w:bidi="ar"/>
        </w:rPr>
      </w:pPr>
      <w:r w:rsidRPr="00F93481">
        <w:rPr>
          <w:rFonts w:ascii="宋体" w:hAnsi="宋体" w:cs="宋体" w:hint="eastAsia"/>
          <w:b/>
          <w:sz w:val="24"/>
          <w:lang w:bidi="ar"/>
        </w:rPr>
        <w:t>附表2  符合性审查表</w:t>
      </w:r>
    </w:p>
    <w:tbl>
      <w:tblPr>
        <w:tblW w:w="8703" w:type="dxa"/>
        <w:jc w:val="center"/>
        <w:tblBorders>
          <w:top w:val="outset" w:sz="6" w:space="0" w:color="111111"/>
          <w:left w:val="outset" w:sz="6" w:space="0" w:color="111111"/>
          <w:bottom w:val="outset" w:sz="6" w:space="0" w:color="111111"/>
          <w:right w:val="outset" w:sz="6" w:space="0" w:color="111111"/>
          <w:insideH w:val="outset" w:sz="6" w:space="0" w:color="auto"/>
          <w:insideV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431"/>
        <w:gridCol w:w="7272"/>
      </w:tblGrid>
      <w:tr w:rsidR="00F93481" w:rsidRPr="00F93481">
        <w:trPr>
          <w:trHeight w:val="149"/>
          <w:jc w:val="center"/>
        </w:trPr>
        <w:tc>
          <w:tcPr>
            <w:tcW w:w="1431" w:type="dxa"/>
            <w:tcBorders>
              <w:top w:val="single" w:sz="12" w:space="0" w:color="auto"/>
              <w:left w:val="single" w:sz="12" w:space="0" w:color="auto"/>
              <w:bottom w:val="outset" w:sz="6" w:space="0" w:color="111111"/>
              <w:right w:val="outset" w:sz="6" w:space="0" w:color="111111"/>
            </w:tcBorders>
            <w:vAlign w:val="center"/>
          </w:tcPr>
          <w:p w:rsidR="00EA3651" w:rsidRPr="00F93481" w:rsidRDefault="004F4BCE">
            <w:pPr>
              <w:wordWrap w:val="0"/>
              <w:spacing w:line="240" w:lineRule="exact"/>
              <w:jc w:val="center"/>
              <w:rPr>
                <w:rFonts w:ascii="宋体" w:hAnsi="宋体" w:cs="宋体"/>
              </w:rPr>
            </w:pPr>
            <w:r w:rsidRPr="00F93481">
              <w:rPr>
                <w:rFonts w:ascii="宋体" w:hAnsi="宋体" w:cs="宋体" w:hint="eastAsia"/>
                <w:lang w:bidi="ar"/>
              </w:rPr>
              <w:t>评审内容</w:t>
            </w:r>
          </w:p>
        </w:tc>
        <w:tc>
          <w:tcPr>
            <w:tcW w:w="7272" w:type="dxa"/>
            <w:tcBorders>
              <w:top w:val="single" w:sz="12" w:space="0" w:color="auto"/>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jc w:val="center"/>
              <w:rPr>
                <w:rFonts w:ascii="宋体" w:hAnsi="宋体" w:cs="宋体"/>
              </w:rPr>
            </w:pPr>
            <w:r w:rsidRPr="00F93481">
              <w:rPr>
                <w:rFonts w:ascii="宋体" w:hAnsi="宋体" w:cs="宋体" w:hint="eastAsia"/>
                <w:szCs w:val="21"/>
                <w:lang w:bidi="ar"/>
              </w:rPr>
              <w:t>磋商</w:t>
            </w:r>
            <w:r w:rsidRPr="00F93481">
              <w:rPr>
                <w:rFonts w:ascii="宋体" w:hAnsi="宋体" w:cs="宋体" w:hint="eastAsia"/>
                <w:szCs w:val="21"/>
              </w:rPr>
              <w:t>采购</w:t>
            </w:r>
            <w:r w:rsidRPr="00F93481">
              <w:rPr>
                <w:rFonts w:ascii="宋体" w:hAnsi="宋体" w:cs="宋体" w:hint="eastAsia"/>
                <w:lang w:bidi="ar"/>
              </w:rPr>
              <w:t>文件要求</w:t>
            </w:r>
          </w:p>
        </w:tc>
      </w:tr>
      <w:tr w:rsidR="00F93481" w:rsidRPr="00F93481">
        <w:trPr>
          <w:trHeight w:val="149"/>
          <w:jc w:val="center"/>
        </w:trPr>
        <w:tc>
          <w:tcPr>
            <w:tcW w:w="1431" w:type="dxa"/>
            <w:vMerge w:val="restart"/>
            <w:tcBorders>
              <w:top w:val="single" w:sz="12" w:space="0" w:color="auto"/>
              <w:left w:val="single" w:sz="12" w:space="0" w:color="auto"/>
              <w:right w:val="outset" w:sz="6" w:space="0" w:color="111111"/>
            </w:tcBorders>
            <w:vAlign w:val="center"/>
          </w:tcPr>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符</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合</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性</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审</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rPr>
            </w:pPr>
            <w:r w:rsidRPr="00F93481">
              <w:rPr>
                <w:rFonts w:cs="宋体"/>
                <w:b/>
                <w:kern w:val="2"/>
                <w:sz w:val="21"/>
                <w:szCs w:val="21"/>
              </w:rPr>
              <w:t>查</w:t>
            </w:r>
          </w:p>
        </w:tc>
        <w:tc>
          <w:tcPr>
            <w:tcW w:w="7272" w:type="dxa"/>
            <w:tcBorders>
              <w:top w:val="single" w:sz="12" w:space="0" w:color="auto"/>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szCs w:val="21"/>
                <w:lang w:bidi="ar"/>
              </w:rPr>
            </w:pPr>
            <w:r w:rsidRPr="00F93481">
              <w:rPr>
                <w:rFonts w:ascii="宋体" w:hAnsi="宋体" w:hint="eastAsia"/>
                <w:szCs w:val="21"/>
              </w:rPr>
              <w:t>磋商有效期符合前附表第10条的要求；</w:t>
            </w:r>
          </w:p>
        </w:tc>
      </w:tr>
      <w:tr w:rsidR="00F93481" w:rsidRPr="00F93481">
        <w:trPr>
          <w:trHeight w:val="182"/>
          <w:jc w:val="center"/>
        </w:trPr>
        <w:tc>
          <w:tcPr>
            <w:tcW w:w="1431" w:type="dxa"/>
            <w:vMerge/>
            <w:tcBorders>
              <w:left w:val="single" w:sz="12" w:space="0" w:color="auto"/>
              <w:right w:val="outset" w:sz="6" w:space="0" w:color="111111"/>
            </w:tcBorders>
            <w:vAlign w:val="center"/>
          </w:tcPr>
          <w:p w:rsidR="00EA3651" w:rsidRPr="00F93481" w:rsidRDefault="00EA3651">
            <w:pPr>
              <w:pStyle w:val="15"/>
              <w:wordWrap w:val="0"/>
              <w:adjustRightInd w:val="0"/>
              <w:snapToGrid w:val="0"/>
              <w:spacing w:before="0" w:beforeAutospacing="0" w:after="0" w:afterAutospacing="0" w:line="240" w:lineRule="exact"/>
              <w:jc w:val="center"/>
              <w:rPr>
                <w:rFonts w:cs="宋体" w:hint="default"/>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hint="eastAsia"/>
                <w:szCs w:val="21"/>
              </w:rPr>
              <w:t>磋商响应文件的签署盖章符合要求；</w:t>
            </w:r>
          </w:p>
        </w:tc>
      </w:tr>
      <w:tr w:rsidR="00F93481" w:rsidRPr="00F93481">
        <w:trPr>
          <w:trHeight w:val="182"/>
          <w:jc w:val="center"/>
        </w:trPr>
        <w:tc>
          <w:tcPr>
            <w:tcW w:w="1431" w:type="dxa"/>
            <w:vMerge/>
            <w:tcBorders>
              <w:left w:val="single" w:sz="12" w:space="0" w:color="auto"/>
              <w:right w:val="outset" w:sz="6" w:space="0" w:color="111111"/>
            </w:tcBorders>
            <w:vAlign w:val="center"/>
          </w:tcPr>
          <w:p w:rsidR="00EA3651" w:rsidRPr="00F93481" w:rsidRDefault="00EA3651">
            <w:pPr>
              <w:pStyle w:val="15"/>
              <w:wordWrap w:val="0"/>
              <w:adjustRightInd w:val="0"/>
              <w:snapToGrid w:val="0"/>
              <w:spacing w:before="0" w:beforeAutospacing="0" w:after="0" w:afterAutospacing="0" w:line="240" w:lineRule="exact"/>
              <w:jc w:val="center"/>
              <w:rPr>
                <w:rFonts w:cs="宋体" w:hint="default"/>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szCs w:val="21"/>
              </w:rPr>
            </w:pPr>
            <w:r w:rsidRPr="00F93481">
              <w:rPr>
                <w:rFonts w:ascii="宋体" w:hAnsi="宋体" w:hint="eastAsia"/>
                <w:szCs w:val="21"/>
              </w:rPr>
              <w:t>磋商报价超过预算价（年度预算）或最高限价作无效标处理；</w:t>
            </w:r>
          </w:p>
        </w:tc>
      </w:tr>
      <w:tr w:rsidR="00F93481" w:rsidRPr="00F93481">
        <w:trPr>
          <w:trHeight w:val="182"/>
          <w:jc w:val="center"/>
        </w:trPr>
        <w:tc>
          <w:tcPr>
            <w:tcW w:w="1431" w:type="dxa"/>
            <w:vMerge/>
            <w:tcBorders>
              <w:left w:val="single" w:sz="12" w:space="0" w:color="auto"/>
              <w:right w:val="outset" w:sz="6" w:space="0" w:color="111111"/>
            </w:tcBorders>
            <w:vAlign w:val="center"/>
          </w:tcPr>
          <w:p w:rsidR="00EA3651" w:rsidRPr="00F93481" w:rsidRDefault="00EA3651">
            <w:pPr>
              <w:pStyle w:val="15"/>
              <w:wordWrap w:val="0"/>
              <w:adjustRightInd w:val="0"/>
              <w:snapToGrid w:val="0"/>
              <w:spacing w:before="0" w:beforeAutospacing="0" w:after="0" w:afterAutospacing="0" w:line="240" w:lineRule="exact"/>
              <w:jc w:val="center"/>
              <w:rPr>
                <w:rFonts w:cs="宋体" w:hint="default"/>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szCs w:val="21"/>
              </w:rPr>
            </w:pPr>
            <w:r w:rsidRPr="00F93481">
              <w:rPr>
                <w:rFonts w:ascii="宋体" w:hAnsi="宋体" w:hint="eastAsia"/>
                <w:szCs w:val="21"/>
              </w:rPr>
              <w:t>不允许提供两个磋商方案；</w:t>
            </w:r>
          </w:p>
        </w:tc>
      </w:tr>
      <w:tr w:rsidR="00F93481" w:rsidRPr="00F93481">
        <w:trPr>
          <w:trHeight w:val="182"/>
          <w:jc w:val="center"/>
        </w:trPr>
        <w:tc>
          <w:tcPr>
            <w:tcW w:w="1431" w:type="dxa"/>
            <w:vMerge/>
            <w:tcBorders>
              <w:left w:val="single" w:sz="12" w:space="0" w:color="auto"/>
              <w:right w:val="outset" w:sz="6" w:space="0" w:color="111111"/>
            </w:tcBorders>
            <w:vAlign w:val="center"/>
          </w:tcPr>
          <w:p w:rsidR="00EA3651" w:rsidRPr="00F93481" w:rsidRDefault="00EA3651">
            <w:pPr>
              <w:pStyle w:val="15"/>
              <w:wordWrap w:val="0"/>
              <w:adjustRightInd w:val="0"/>
              <w:snapToGrid w:val="0"/>
              <w:spacing w:before="0" w:beforeAutospacing="0" w:after="0" w:afterAutospacing="0" w:line="240" w:lineRule="exact"/>
              <w:jc w:val="center"/>
              <w:rPr>
                <w:rFonts w:cs="宋体" w:hint="default"/>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szCs w:val="21"/>
              </w:rPr>
            </w:pPr>
            <w:r w:rsidRPr="00F93481">
              <w:rPr>
                <w:rFonts w:ascii="宋体" w:hAnsi="宋体" w:hint="eastAsia"/>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F93481" w:rsidRPr="00F93481">
        <w:trPr>
          <w:trHeight w:val="104"/>
          <w:jc w:val="center"/>
        </w:trPr>
        <w:tc>
          <w:tcPr>
            <w:tcW w:w="1431" w:type="dxa"/>
            <w:vMerge/>
            <w:tcBorders>
              <w:left w:val="single" w:sz="12" w:space="0" w:color="auto"/>
              <w:right w:val="outset" w:sz="6" w:space="0" w:color="111111"/>
            </w:tcBorders>
            <w:vAlign w:val="center"/>
          </w:tcPr>
          <w:p w:rsidR="00EA3651" w:rsidRPr="00F93481" w:rsidRDefault="00EA3651">
            <w:pPr>
              <w:wordWrap w:val="0"/>
              <w:rPr>
                <w:rFonts w:ascii="宋体" w:hAnsi="宋体" w:cs="宋体"/>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spacing w:line="360" w:lineRule="exact"/>
              <w:rPr>
                <w:rFonts w:ascii="宋体" w:hAnsi="宋体" w:cs="宋体"/>
                <w:lang w:bidi="ar"/>
              </w:rPr>
            </w:pPr>
            <w:r w:rsidRPr="00F93481">
              <w:rPr>
                <w:rFonts w:ascii="宋体" w:hAnsi="宋体" w:cs="宋体" w:hint="eastAsia"/>
                <w:lang w:bidi="ar"/>
              </w:rPr>
              <w:t>法定代表人证明书/法定代表人授权委托书：</w:t>
            </w:r>
          </w:p>
          <w:p w:rsidR="00EA3651" w:rsidRPr="00F93481" w:rsidRDefault="004F4BCE">
            <w:pPr>
              <w:spacing w:line="360" w:lineRule="exact"/>
              <w:rPr>
                <w:rFonts w:ascii="宋体" w:hAnsi="宋体"/>
                <w:szCs w:val="21"/>
              </w:rPr>
            </w:pPr>
            <w:r w:rsidRPr="00F93481">
              <w:rPr>
                <w:rFonts w:ascii="宋体" w:hAnsi="宋体" w:hint="eastAsia"/>
                <w:szCs w:val="21"/>
              </w:rPr>
              <w:t>（1）磋商响应文件由法定代表人签字的，提供“法定代表人身份证明”</w:t>
            </w:r>
            <w:r w:rsidRPr="00F93481">
              <w:rPr>
                <w:rFonts w:ascii="宋体" w:hAnsi="宋体" w:cs="宋体" w:hint="eastAsia"/>
                <w:szCs w:val="21"/>
              </w:rPr>
              <w:t>，</w:t>
            </w:r>
          </w:p>
          <w:p w:rsidR="00EA3651" w:rsidRPr="00F93481" w:rsidRDefault="004F4BCE">
            <w:pPr>
              <w:wordWrap w:val="0"/>
              <w:spacing w:line="240" w:lineRule="exact"/>
              <w:rPr>
                <w:rFonts w:ascii="宋体" w:hAnsi="宋体" w:cs="宋体"/>
              </w:rPr>
            </w:pPr>
            <w:r w:rsidRPr="00F93481">
              <w:rPr>
                <w:rFonts w:ascii="宋体" w:hAnsi="宋体" w:hint="eastAsia"/>
                <w:szCs w:val="21"/>
              </w:rPr>
              <w:t>（2）磋商响应文件由授权代表签字的，提供“法定代表人身份证明”和“法定代表人授权书”；</w:t>
            </w:r>
          </w:p>
        </w:tc>
      </w:tr>
      <w:tr w:rsidR="00F93481" w:rsidRPr="00F93481">
        <w:trPr>
          <w:trHeight w:val="104"/>
          <w:jc w:val="center"/>
        </w:trPr>
        <w:tc>
          <w:tcPr>
            <w:tcW w:w="1431" w:type="dxa"/>
            <w:vMerge/>
            <w:tcBorders>
              <w:left w:val="single" w:sz="12" w:space="0" w:color="auto"/>
              <w:right w:val="outset" w:sz="6" w:space="0" w:color="111111"/>
            </w:tcBorders>
            <w:vAlign w:val="center"/>
          </w:tcPr>
          <w:p w:rsidR="00EA3651" w:rsidRPr="00F93481" w:rsidRDefault="00EA3651">
            <w:pPr>
              <w:wordWrap w:val="0"/>
              <w:rPr>
                <w:rFonts w:ascii="宋体" w:hAnsi="宋体" w:cs="宋体"/>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szCs w:val="21"/>
              </w:rPr>
            </w:pPr>
            <w:r w:rsidRPr="00F93481">
              <w:rPr>
                <w:rFonts w:ascii="宋体" w:hAnsi="宋体" w:cs="宋体" w:hint="eastAsia"/>
                <w:lang w:bidi="ar"/>
              </w:rPr>
              <w:t>磋商响应文件完全满足磋商</w:t>
            </w:r>
            <w:r w:rsidRPr="00F93481">
              <w:rPr>
                <w:rFonts w:ascii="宋体" w:hAnsi="宋体" w:cs="宋体" w:hint="eastAsia"/>
                <w:szCs w:val="21"/>
              </w:rPr>
              <w:t>采购</w:t>
            </w:r>
            <w:r w:rsidRPr="00F93481">
              <w:rPr>
                <w:rFonts w:ascii="宋体" w:hAnsi="宋体" w:cs="宋体" w:hint="eastAsia"/>
                <w:lang w:bidi="ar"/>
              </w:rPr>
              <w:t>文件的实质性条款（即标注</w:t>
            </w:r>
            <w:r w:rsidRPr="00F93481">
              <w:rPr>
                <w:rFonts w:ascii="宋体" w:hAnsi="宋体" w:cs="宋体" w:hint="eastAsia"/>
                <w:szCs w:val="21"/>
                <w:lang w:bidi="ar"/>
              </w:rPr>
              <w:t>▲</w:t>
            </w:r>
            <w:r w:rsidRPr="00F93481">
              <w:rPr>
                <w:rFonts w:ascii="宋体" w:hAnsi="宋体" w:cs="宋体" w:hint="eastAsia"/>
                <w:lang w:bidi="ar"/>
              </w:rPr>
              <w:t>号条款）无负偏离的；</w:t>
            </w:r>
          </w:p>
        </w:tc>
      </w:tr>
      <w:tr w:rsidR="00F93481" w:rsidRPr="00F93481">
        <w:trPr>
          <w:trHeight w:val="104"/>
          <w:jc w:val="center"/>
        </w:trPr>
        <w:tc>
          <w:tcPr>
            <w:tcW w:w="1431" w:type="dxa"/>
            <w:vMerge/>
            <w:tcBorders>
              <w:left w:val="single" w:sz="12" w:space="0" w:color="auto"/>
              <w:right w:val="outset" w:sz="6" w:space="0" w:color="111111"/>
            </w:tcBorders>
            <w:vAlign w:val="center"/>
          </w:tcPr>
          <w:p w:rsidR="00EA3651" w:rsidRPr="00F93481" w:rsidRDefault="00EA3651">
            <w:pPr>
              <w:wordWrap w:val="0"/>
              <w:rPr>
                <w:rFonts w:ascii="宋体" w:hAnsi="宋体" w:cs="宋体"/>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没有其他未实质性响应文件要求的；</w:t>
            </w:r>
          </w:p>
        </w:tc>
      </w:tr>
      <w:tr w:rsidR="00F93481" w:rsidRPr="00F93481">
        <w:trPr>
          <w:trHeight w:val="104"/>
          <w:jc w:val="center"/>
        </w:trPr>
        <w:tc>
          <w:tcPr>
            <w:tcW w:w="1431" w:type="dxa"/>
            <w:vMerge/>
            <w:tcBorders>
              <w:left w:val="single" w:sz="12" w:space="0" w:color="auto"/>
              <w:right w:val="outset" w:sz="6" w:space="0" w:color="111111"/>
            </w:tcBorders>
            <w:vAlign w:val="center"/>
          </w:tcPr>
          <w:p w:rsidR="00EA3651" w:rsidRPr="00F93481" w:rsidRDefault="00EA3651">
            <w:pPr>
              <w:wordWrap w:val="0"/>
              <w:rPr>
                <w:rFonts w:ascii="宋体" w:hAnsi="宋体" w:cs="宋体"/>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磋商响应文件没有磋商</w:t>
            </w:r>
            <w:r w:rsidRPr="00F93481">
              <w:rPr>
                <w:rFonts w:ascii="宋体" w:hAnsi="宋体" w:cs="宋体" w:hint="eastAsia"/>
                <w:szCs w:val="21"/>
              </w:rPr>
              <w:t>采购</w:t>
            </w:r>
            <w:r w:rsidRPr="00F93481">
              <w:rPr>
                <w:rFonts w:ascii="宋体" w:hAnsi="宋体" w:cs="宋体" w:hint="eastAsia"/>
                <w:lang w:bidi="ar"/>
              </w:rPr>
              <w:t>文件中规定的其它无效磋商条款的；</w:t>
            </w:r>
          </w:p>
        </w:tc>
      </w:tr>
      <w:tr w:rsidR="00F93481" w:rsidRPr="00F93481">
        <w:trPr>
          <w:trHeight w:val="104"/>
          <w:jc w:val="center"/>
        </w:trPr>
        <w:tc>
          <w:tcPr>
            <w:tcW w:w="1431" w:type="dxa"/>
            <w:vMerge/>
            <w:tcBorders>
              <w:left w:val="single" w:sz="12" w:space="0" w:color="auto"/>
              <w:bottom w:val="outset" w:sz="6" w:space="0" w:color="111111"/>
              <w:right w:val="outset" w:sz="6" w:space="0" w:color="111111"/>
            </w:tcBorders>
            <w:vAlign w:val="center"/>
          </w:tcPr>
          <w:p w:rsidR="00EA3651" w:rsidRPr="00F93481" w:rsidRDefault="00EA3651">
            <w:pPr>
              <w:wordWrap w:val="0"/>
              <w:rPr>
                <w:rFonts w:ascii="宋体" w:hAnsi="宋体" w:cs="宋体"/>
              </w:rPr>
            </w:pPr>
          </w:p>
        </w:tc>
        <w:tc>
          <w:tcPr>
            <w:tcW w:w="7272"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按有关法律、法规、规章不属于磋商无效的。</w:t>
            </w:r>
          </w:p>
        </w:tc>
      </w:tr>
    </w:tbl>
    <w:p w:rsidR="00EA3651" w:rsidRPr="00F93481" w:rsidRDefault="004F4BCE">
      <w:pPr>
        <w:pStyle w:val="afd"/>
        <w:widowControl w:val="0"/>
        <w:wordWrap w:val="0"/>
        <w:snapToGrid w:val="0"/>
        <w:spacing w:before="0" w:beforeAutospacing="0" w:after="0" w:afterAutospacing="0" w:line="360" w:lineRule="auto"/>
        <w:ind w:firstLineChars="225" w:firstLine="474"/>
        <w:jc w:val="both"/>
        <w:rPr>
          <w:rFonts w:ascii="宋体" w:hAnsi="宋体" w:cs="宋体"/>
          <w:b/>
          <w:bCs/>
          <w:sz w:val="21"/>
          <w:szCs w:val="21"/>
        </w:rPr>
      </w:pPr>
      <w:r w:rsidRPr="00F93481">
        <w:rPr>
          <w:rFonts w:ascii="宋体" w:hAnsi="宋体" w:cs="宋体" w:hint="eastAsia"/>
          <w:b/>
          <w:bCs/>
          <w:kern w:val="2"/>
          <w:sz w:val="21"/>
          <w:szCs w:val="21"/>
          <w:lang w:bidi="ar"/>
        </w:rPr>
        <w:t>（二）.澄清问题</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lang w:bidi="ar"/>
        </w:rPr>
        <w:t>对响应文件中含义不明确、同类问题表述不一致或者有明显文字和计算错误的内容，磋商小组要求供应商作出必要的澄清、说明或者纠正。供应商的澄清、说明或者补正应当采用书面形式，由其授权的代表签字，并不得超出响应文件的范围或者改变响应文件的实质性内容。</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1、磋商小组在对磋商响应文件的有效性、完整性和响应程度进行审查时，可以要求供应商对磋商响应文件中含义不明确、同类问题表述不一致或者有明显文字和计算错误的内容等做出必要的澄清</w:t>
      </w:r>
      <w:r w:rsidRPr="00F93481">
        <w:rPr>
          <w:rFonts w:ascii="宋体" w:hAnsi="宋体" w:cs="宋体" w:hint="eastAsia"/>
          <w:szCs w:val="21"/>
          <w:lang w:bidi="ar"/>
        </w:rPr>
        <w:t>、说明或者纠正</w:t>
      </w:r>
      <w:r w:rsidRPr="00F93481">
        <w:rPr>
          <w:rFonts w:ascii="宋体" w:hAnsi="宋体" w:cs="宋体" w:hint="eastAsia"/>
        </w:rPr>
        <w:t>。供应商的澄清</w:t>
      </w:r>
      <w:r w:rsidRPr="00F93481">
        <w:rPr>
          <w:rFonts w:ascii="宋体" w:hAnsi="宋体" w:cs="宋体" w:hint="eastAsia"/>
          <w:szCs w:val="21"/>
          <w:lang w:bidi="ar"/>
        </w:rPr>
        <w:t>说明或者纠正</w:t>
      </w:r>
      <w:r w:rsidRPr="00F93481">
        <w:rPr>
          <w:rFonts w:ascii="宋体" w:hAnsi="宋体" w:cs="宋体" w:hint="eastAsia"/>
        </w:rPr>
        <w:t>不得超出竞争性磋商响应文件的范围或者改变竞争性磋商响应文件的实质性内容。</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2、政采云具体操作如下：</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在评审过程中，如评审小组对磋商响应文件有疑问，由评审组长将问题汇总后发函，或由采购代理机构代替发起。供应商在截止时间前，予以回复。此回复将作为磋商响应文件内容的一部分，具有相应的法律效力。</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路径：用户中心—项目采购—询标澄清</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（1）政采云平台通过待办事项和短信提醒供应商在截止时间前完成澄清。</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（2）供应商在“询标澄清-待办理”标签页下选择状态为“待澄清”的项目，点击操作栏【澄清】。</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（3）查看函内容，在澄清截止时间前上传澄清文件并对澄清文件进行签章。（注：澄清文件必须以PDF格式上传，文件大小：50M。）</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（4）签章完成，文件名称处显示“已签章”，供应商可“撤回签章”修改澄清函和“查看文件”。</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（6）完成状态：供应商澄清文件提交成功后，在“询标澄清-全部”标签页下显示状态为“已澄清”。</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lastRenderedPageBreak/>
        <w:t>3、磋商现场，供应商安排</w:t>
      </w:r>
      <w:r w:rsidRPr="00F93481">
        <w:rPr>
          <w:rFonts w:ascii="宋体" w:hAnsi="宋体" w:hint="eastAsia"/>
          <w:szCs w:val="21"/>
        </w:rPr>
        <w:t>法定代表人或授权代表到场的，则由</w:t>
      </w:r>
      <w:r w:rsidRPr="00F93481">
        <w:rPr>
          <w:rFonts w:ascii="宋体" w:hAnsi="宋体" w:cs="宋体" w:hint="eastAsia"/>
        </w:rPr>
        <w:t>评审组长将问题汇总后向供应商发出书面“采购响应文件问题澄清通知”，供应商应对需要澄清的问题作书面回答，该书面澄清应当由</w:t>
      </w:r>
      <w:r w:rsidRPr="00F93481">
        <w:rPr>
          <w:rFonts w:ascii="宋体" w:hAnsi="宋体" w:hint="eastAsia"/>
          <w:szCs w:val="21"/>
        </w:rPr>
        <w:t>供应商的法定代表人或授权代表签字</w:t>
      </w:r>
      <w:r w:rsidRPr="00F93481">
        <w:rPr>
          <w:rFonts w:ascii="宋体" w:hAnsi="宋体" w:cs="宋体" w:hint="eastAsia"/>
        </w:rPr>
        <w:t>或者加盖供应商公章。书面澄清将作为磋商响应文件内容的一部分，具有相应的法律效力。</w:t>
      </w:r>
    </w:p>
    <w:p w:rsidR="00EA3651" w:rsidRPr="00F93481" w:rsidRDefault="004F4BCE">
      <w:pPr>
        <w:spacing w:line="440" w:lineRule="exact"/>
        <w:ind w:firstLineChars="200" w:firstLine="420"/>
        <w:rPr>
          <w:rFonts w:ascii="宋体" w:hAnsi="宋体" w:cs="宋体"/>
        </w:rPr>
      </w:pPr>
      <w:r w:rsidRPr="00F93481">
        <w:rPr>
          <w:rFonts w:ascii="宋体" w:hAnsi="宋体" w:cs="宋体" w:hint="eastAsia"/>
        </w:rPr>
        <w:t>4、供应商未在截止时间前完成澄清，将被视作自动放弃。</w:t>
      </w:r>
    </w:p>
    <w:p w:rsidR="00EA3651" w:rsidRPr="00F93481" w:rsidRDefault="00EA3651">
      <w:pPr>
        <w:pStyle w:val="afd"/>
        <w:widowControl w:val="0"/>
        <w:wordWrap w:val="0"/>
        <w:snapToGrid w:val="0"/>
        <w:spacing w:before="0" w:beforeAutospacing="0" w:after="0" w:afterAutospacing="0" w:line="360" w:lineRule="auto"/>
        <w:ind w:firstLineChars="225" w:firstLine="473"/>
        <w:jc w:val="both"/>
        <w:rPr>
          <w:rFonts w:ascii="宋体" w:hAnsi="宋体" w:cs="宋体"/>
          <w:kern w:val="2"/>
          <w:sz w:val="21"/>
          <w:szCs w:val="21"/>
          <w:lang w:bidi="ar"/>
        </w:rPr>
      </w:pPr>
    </w:p>
    <w:p w:rsidR="00EA3651" w:rsidRPr="00F93481" w:rsidRDefault="004F4BCE">
      <w:pPr>
        <w:pStyle w:val="afd"/>
        <w:widowControl w:val="0"/>
        <w:wordWrap w:val="0"/>
        <w:snapToGrid w:val="0"/>
        <w:spacing w:before="0" w:beforeAutospacing="0" w:after="0" w:afterAutospacing="0" w:line="360" w:lineRule="auto"/>
        <w:ind w:firstLineChars="225" w:firstLine="473"/>
        <w:jc w:val="both"/>
        <w:rPr>
          <w:rFonts w:ascii="宋体" w:hAnsi="宋体" w:cs="宋体"/>
          <w:sz w:val="21"/>
          <w:szCs w:val="21"/>
        </w:rPr>
      </w:pPr>
      <w:r w:rsidRPr="00F93481">
        <w:rPr>
          <w:rFonts w:ascii="宋体" w:hAnsi="宋体" w:cs="宋体" w:hint="eastAsia"/>
          <w:kern w:val="2"/>
          <w:sz w:val="21"/>
          <w:szCs w:val="21"/>
          <w:lang w:bidi="ar"/>
        </w:rPr>
        <w:t>（三）.详细评审</w:t>
      </w:r>
    </w:p>
    <w:p w:rsidR="00EA3651" w:rsidRPr="00F93481" w:rsidRDefault="004F4BCE">
      <w:pPr>
        <w:spacing w:line="440" w:lineRule="exact"/>
        <w:ind w:firstLineChars="200" w:firstLine="420"/>
        <w:jc w:val="left"/>
        <w:rPr>
          <w:rFonts w:ascii="宋体" w:hAnsi="宋体"/>
          <w:szCs w:val="21"/>
        </w:rPr>
      </w:pPr>
      <w:r w:rsidRPr="00F93481">
        <w:rPr>
          <w:rFonts w:ascii="宋体" w:hAnsi="宋体" w:cs="宋体" w:hint="eastAsia"/>
          <w:szCs w:val="21"/>
          <w:lang w:bidi="ar"/>
        </w:rPr>
        <w:t>磋商小组对初步评审合格的响应文件，依照本办法对商务技术内容作进一步评审、比较。磋商小组成员经过阅标、审标和询标，对供应商进行综合打分。</w:t>
      </w:r>
      <w:r w:rsidRPr="00F93481">
        <w:rPr>
          <w:rFonts w:ascii="宋体" w:hAnsi="宋体" w:hint="eastAsia"/>
          <w:kern w:val="0"/>
          <w:szCs w:val="21"/>
        </w:rPr>
        <w:t>磋商小组所有成员与单一供应商分别进行磋商，</w:t>
      </w:r>
      <w:r w:rsidRPr="00F93481">
        <w:rPr>
          <w:rFonts w:ascii="宋体" w:hAnsi="宋体" w:cs="宋体" w:hint="eastAsia"/>
        </w:rPr>
        <w:t>参加磋商的供应商在规定时间内提交最后报价。最后报价也须在政采云中完成。</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lang w:bidi="ar"/>
        </w:rPr>
        <w:t>评委打分参照本部分附表：评分标准表。其中商务技术部分由各磋商小组成员打分，根据供应商的响应文件及相关澄清文件，进行独立打分。评委打分采用记名方式（小数点后保留一位小数）。报价分经磋商小组评审后按评分标准表进行统一计算（小数点后保留一位小数）。</w:t>
      </w:r>
    </w:p>
    <w:p w:rsidR="00EA3651" w:rsidRPr="00F93481" w:rsidRDefault="004F4BCE">
      <w:pPr>
        <w:pStyle w:val="afd"/>
        <w:widowControl w:val="0"/>
        <w:wordWrap w:val="0"/>
        <w:snapToGrid w:val="0"/>
        <w:spacing w:before="0" w:beforeAutospacing="0" w:after="0" w:afterAutospacing="0" w:line="360" w:lineRule="auto"/>
        <w:ind w:firstLineChars="225" w:firstLine="473"/>
        <w:jc w:val="both"/>
        <w:rPr>
          <w:rFonts w:ascii="宋体" w:hAnsi="宋体" w:cs="宋体"/>
          <w:sz w:val="21"/>
          <w:szCs w:val="21"/>
        </w:rPr>
      </w:pPr>
      <w:r w:rsidRPr="00F93481">
        <w:rPr>
          <w:rFonts w:ascii="宋体" w:hAnsi="宋体" w:cs="宋体" w:hint="eastAsia"/>
          <w:kern w:val="2"/>
          <w:sz w:val="21"/>
          <w:szCs w:val="21"/>
          <w:lang w:bidi="ar"/>
        </w:rPr>
        <w:t>（四）.成交候选人确定</w:t>
      </w:r>
    </w:p>
    <w:p w:rsidR="00EA3651" w:rsidRPr="00F93481" w:rsidRDefault="004F4BCE">
      <w:pPr>
        <w:spacing w:line="440" w:lineRule="exact"/>
        <w:ind w:firstLineChars="200" w:firstLine="420"/>
        <w:jc w:val="left"/>
        <w:rPr>
          <w:rFonts w:ascii="宋体" w:hAnsi="宋体"/>
          <w:szCs w:val="21"/>
        </w:rPr>
      </w:pPr>
      <w:r w:rsidRPr="00F93481">
        <w:rPr>
          <w:rFonts w:ascii="宋体" w:hAnsi="宋体" w:hint="eastAsia"/>
          <w:bCs/>
          <w:szCs w:val="21"/>
        </w:rPr>
        <w:t>磋商小组根据供应商的综合得分（报价、商务技术得分之和）由高到低排定顺序，向采购人推荐成交候选供应商。供应商综合得分相同的则报价低者优先，报价也相同的，则由供应商抽签决定排序。</w:t>
      </w:r>
      <w:r w:rsidRPr="00F93481">
        <w:rPr>
          <w:rFonts w:ascii="宋体" w:hAnsi="宋体" w:hint="eastAsia"/>
          <w:szCs w:val="21"/>
        </w:rPr>
        <w:t>代理机构应当自评审结束之日起</w:t>
      </w:r>
      <w:r w:rsidRPr="00F93481">
        <w:rPr>
          <w:rFonts w:ascii="宋体" w:hAnsi="宋体"/>
          <w:szCs w:val="21"/>
        </w:rPr>
        <w:t>2</w:t>
      </w:r>
      <w:r w:rsidRPr="00F93481">
        <w:rPr>
          <w:rFonts w:ascii="宋体" w:hAnsi="宋体" w:hint="eastAsia"/>
          <w:szCs w:val="21"/>
        </w:rPr>
        <w:t>个工作日内将评审报告送交采购人。采购人应当自收到评审报告之日起</w:t>
      </w:r>
      <w:r w:rsidRPr="00F93481">
        <w:rPr>
          <w:rFonts w:ascii="宋体" w:hAnsi="宋体"/>
          <w:szCs w:val="21"/>
        </w:rPr>
        <w:t>5</w:t>
      </w:r>
      <w:r w:rsidRPr="00F93481">
        <w:rPr>
          <w:rFonts w:ascii="宋体" w:hAnsi="宋体" w:hint="eastAsia"/>
          <w:szCs w:val="21"/>
        </w:rPr>
        <w:t>个工作日内在评审报告推荐的</w:t>
      </w:r>
      <w:r w:rsidRPr="00F93481">
        <w:rPr>
          <w:rFonts w:ascii="宋体" w:hAnsi="宋体" w:cs="宋体" w:hint="eastAsia"/>
        </w:rPr>
        <w:t>成交候选供应商</w:t>
      </w:r>
      <w:r w:rsidRPr="00F93481">
        <w:rPr>
          <w:rFonts w:ascii="宋体" w:hAnsi="宋体" w:hint="eastAsia"/>
          <w:szCs w:val="21"/>
        </w:rPr>
        <w:t>中按顺序确定</w:t>
      </w:r>
      <w:r w:rsidRPr="00F93481">
        <w:rPr>
          <w:rFonts w:ascii="宋体" w:hAnsi="宋体" w:hint="eastAsia"/>
          <w:bCs/>
          <w:szCs w:val="21"/>
        </w:rPr>
        <w:t>排名前</w:t>
      </w:r>
      <w:r w:rsidRPr="00F93481">
        <w:rPr>
          <w:rFonts w:ascii="宋体" w:hAnsi="宋体"/>
          <w:bCs/>
          <w:szCs w:val="21"/>
        </w:rPr>
        <w:t>6</w:t>
      </w:r>
      <w:r w:rsidRPr="00F93481">
        <w:rPr>
          <w:rFonts w:ascii="宋体" w:hAnsi="宋体" w:hint="eastAsia"/>
          <w:bCs/>
          <w:szCs w:val="21"/>
        </w:rPr>
        <w:t>名的成交候选供应商为成交人</w:t>
      </w:r>
      <w:r w:rsidRPr="00F93481">
        <w:rPr>
          <w:rFonts w:ascii="宋体" w:hAnsi="宋体" w:hint="eastAsia"/>
          <w:szCs w:val="21"/>
        </w:rPr>
        <w:t>。成交供应商因不可抗力或者自身原因不能履行政府采购合同的，采购人可以按照评审报告推荐的下一成交候选供应商为成交供应商或重新采购。</w:t>
      </w:r>
    </w:p>
    <w:p w:rsidR="00EA3651" w:rsidRPr="00F93481" w:rsidRDefault="004F4BCE">
      <w:pPr>
        <w:pStyle w:val="afd"/>
        <w:widowControl w:val="0"/>
        <w:wordWrap w:val="0"/>
        <w:snapToGrid w:val="0"/>
        <w:spacing w:before="0" w:beforeAutospacing="0" w:after="0" w:afterAutospacing="0" w:line="360" w:lineRule="auto"/>
        <w:ind w:firstLineChars="225" w:firstLine="473"/>
        <w:jc w:val="both"/>
        <w:rPr>
          <w:rFonts w:ascii="宋体" w:hAnsi="宋体" w:cs="宋体"/>
          <w:kern w:val="2"/>
          <w:sz w:val="21"/>
          <w:szCs w:val="21"/>
          <w:lang w:bidi="ar"/>
        </w:rPr>
      </w:pPr>
      <w:r w:rsidRPr="00F93481">
        <w:rPr>
          <w:rFonts w:ascii="宋体" w:hAnsi="宋体" w:hint="eastAsia"/>
          <w:bCs/>
          <w:sz w:val="21"/>
          <w:szCs w:val="21"/>
        </w:rPr>
        <w:t>如评审过程中出现本</w:t>
      </w:r>
      <w:r w:rsidRPr="00F93481">
        <w:rPr>
          <w:rFonts w:ascii="宋体" w:hAnsi="宋体" w:cs="宋体" w:hint="eastAsia"/>
          <w:kern w:val="2"/>
          <w:sz w:val="21"/>
          <w:szCs w:val="21"/>
          <w:lang w:bidi="ar"/>
        </w:rPr>
        <w:t>磋商采购文件未尽事宜，则由磋商小组讨论决定。</w:t>
      </w:r>
    </w:p>
    <w:p w:rsidR="00EA3651" w:rsidRPr="00F93481" w:rsidRDefault="004F4BCE">
      <w:pPr>
        <w:pStyle w:val="afd"/>
        <w:widowControl w:val="0"/>
        <w:wordWrap w:val="0"/>
        <w:snapToGrid w:val="0"/>
        <w:spacing w:before="0" w:beforeAutospacing="0" w:after="0" w:afterAutospacing="0" w:line="360" w:lineRule="auto"/>
        <w:ind w:firstLineChars="225" w:firstLine="473"/>
        <w:jc w:val="both"/>
        <w:rPr>
          <w:rFonts w:ascii="宋体" w:hAnsi="宋体" w:cs="宋体"/>
          <w:kern w:val="2"/>
          <w:sz w:val="21"/>
          <w:szCs w:val="21"/>
          <w:lang w:bidi="ar"/>
        </w:rPr>
      </w:pPr>
      <w:r w:rsidRPr="00F93481">
        <w:rPr>
          <w:rFonts w:ascii="宋体" w:hAnsi="宋体" w:cs="宋体" w:hint="eastAsia"/>
          <w:kern w:val="2"/>
          <w:sz w:val="21"/>
          <w:szCs w:val="21"/>
          <w:lang w:bidi="ar"/>
        </w:rPr>
        <w:t>（五）.成交结果公告</w:t>
      </w:r>
    </w:p>
    <w:p w:rsidR="00EA3651" w:rsidRPr="00F93481" w:rsidRDefault="004F4BCE">
      <w:pPr>
        <w:pStyle w:val="afd"/>
        <w:widowControl w:val="0"/>
        <w:wordWrap w:val="0"/>
        <w:snapToGrid w:val="0"/>
        <w:spacing w:before="0" w:beforeAutospacing="0" w:after="0" w:afterAutospacing="0" w:line="360" w:lineRule="auto"/>
        <w:ind w:firstLineChars="225" w:firstLine="473"/>
        <w:jc w:val="both"/>
        <w:rPr>
          <w:rFonts w:ascii="宋体" w:hAnsi="宋体" w:cs="宋体"/>
          <w:kern w:val="2"/>
          <w:sz w:val="21"/>
          <w:szCs w:val="21"/>
          <w:lang w:bidi="ar"/>
        </w:rPr>
      </w:pPr>
      <w:r w:rsidRPr="00F93481">
        <w:rPr>
          <w:rFonts w:ascii="宋体" w:hAnsi="宋体" w:cs="宋体" w:hint="eastAsia"/>
          <w:kern w:val="2"/>
          <w:sz w:val="21"/>
          <w:szCs w:val="21"/>
          <w:lang w:bidi="ar"/>
        </w:rPr>
        <w:t>采购机构将成交结果在政府采购指定媒体上公示，根据成交结果公告和决标结果，向成交人发出确定成交通知书。</w:t>
      </w:r>
    </w:p>
    <w:p w:rsidR="00EA3651" w:rsidRPr="00F93481" w:rsidRDefault="004F4BCE">
      <w:pPr>
        <w:widowControl/>
        <w:jc w:val="left"/>
        <w:rPr>
          <w:rFonts w:ascii="宋体" w:hAnsi="宋体" w:cs="宋体"/>
          <w:szCs w:val="21"/>
          <w:lang w:bidi="ar"/>
        </w:rPr>
      </w:pPr>
      <w:r w:rsidRPr="00F93481">
        <w:rPr>
          <w:rFonts w:ascii="宋体" w:cs="宋体"/>
          <w:b/>
          <w:szCs w:val="21"/>
          <w:lang w:bidi="ar"/>
        </w:rPr>
        <w:br w:type="page"/>
      </w:r>
    </w:p>
    <w:p w:rsidR="00EA3651" w:rsidRPr="00F93481" w:rsidRDefault="004F4BCE">
      <w:pPr>
        <w:pStyle w:val="22"/>
        <w:numPr>
          <w:ilvl w:val="0"/>
          <w:numId w:val="5"/>
        </w:numPr>
        <w:wordWrap w:val="0"/>
        <w:spacing w:line="360" w:lineRule="auto"/>
        <w:ind w:firstLineChars="200" w:firstLine="420"/>
        <w:rPr>
          <w:rFonts w:ascii="宋体" w:eastAsia="宋体" w:cs="宋体" w:hint="default"/>
          <w:b w:val="0"/>
          <w:color w:val="auto"/>
          <w:sz w:val="21"/>
          <w:szCs w:val="21"/>
          <w:lang w:bidi="ar"/>
        </w:rPr>
      </w:pPr>
      <w:r w:rsidRPr="00F93481">
        <w:rPr>
          <w:rFonts w:ascii="宋体" w:eastAsia="宋体" w:cs="宋体"/>
          <w:b w:val="0"/>
          <w:color w:val="auto"/>
          <w:sz w:val="21"/>
          <w:szCs w:val="21"/>
          <w:lang w:bidi="ar"/>
        </w:rPr>
        <w:lastRenderedPageBreak/>
        <w:t>评分标准</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19"/>
        <w:gridCol w:w="7052"/>
      </w:tblGrid>
      <w:tr w:rsidR="00F93481" w:rsidRPr="00F93481">
        <w:trPr>
          <w:trHeight w:val="90"/>
          <w:jc w:val="center"/>
        </w:trPr>
        <w:tc>
          <w:tcPr>
            <w:tcW w:w="9140"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EA3651" w:rsidRPr="00F93481" w:rsidRDefault="004F4BCE">
            <w:pPr>
              <w:wordWrap w:val="0"/>
              <w:jc w:val="right"/>
              <w:rPr>
                <w:rFonts w:ascii="宋体" w:hAnsi="宋体" w:cs="宋体"/>
                <w:szCs w:val="21"/>
              </w:rPr>
            </w:pPr>
            <w:r w:rsidRPr="00F93481">
              <w:rPr>
                <w:rFonts w:ascii="宋体" w:hAnsi="宋体" w:cs="宋体" w:hint="eastAsia"/>
                <w:szCs w:val="21"/>
                <w:lang w:bidi="ar"/>
              </w:rPr>
              <w:t>供应商</w:t>
            </w:r>
          </w:p>
          <w:p w:rsidR="00EA3651" w:rsidRPr="00F93481" w:rsidRDefault="004F4BCE">
            <w:pPr>
              <w:wordWrap w:val="0"/>
              <w:ind w:right="380"/>
              <w:rPr>
                <w:rFonts w:ascii="宋体" w:hAnsi="宋体" w:cs="宋体"/>
                <w:szCs w:val="21"/>
              </w:rPr>
            </w:pPr>
            <w:r w:rsidRPr="00F93481">
              <w:rPr>
                <w:rFonts w:ascii="宋体" w:hAnsi="宋体" w:cs="宋体" w:hint="eastAsia"/>
                <w:szCs w:val="21"/>
                <w:lang w:bidi="ar"/>
              </w:rPr>
              <w:t>评分项及分值</w:t>
            </w:r>
          </w:p>
        </w:tc>
      </w:tr>
      <w:tr w:rsidR="00F93481" w:rsidRPr="00F93481">
        <w:trPr>
          <w:trHeight w:val="90"/>
          <w:jc w:val="center"/>
        </w:trPr>
        <w:tc>
          <w:tcPr>
            <w:tcW w:w="9140" w:type="dxa"/>
            <w:gridSpan w:val="3"/>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jc w:val="center"/>
              <w:rPr>
                <w:rFonts w:ascii="宋体" w:hAnsi="宋体" w:cs="宋体"/>
                <w:szCs w:val="21"/>
              </w:rPr>
            </w:pPr>
            <w:r w:rsidRPr="00F93481">
              <w:rPr>
                <w:rFonts w:ascii="宋体" w:hAnsi="宋体" w:cs="宋体" w:hint="eastAsia"/>
                <w:szCs w:val="21"/>
                <w:lang w:bidi="ar"/>
              </w:rPr>
              <w:t>评分因素</w:t>
            </w:r>
          </w:p>
        </w:tc>
      </w:tr>
      <w:tr w:rsidR="00F93481" w:rsidRPr="00F93481">
        <w:trPr>
          <w:trHeight w:val="1244"/>
          <w:jc w:val="center"/>
        </w:trPr>
        <w:tc>
          <w:tcPr>
            <w:tcW w:w="969"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jc w:val="center"/>
              <w:rPr>
                <w:rFonts w:ascii="宋体" w:hAnsi="宋体" w:cs="宋体"/>
                <w:szCs w:val="21"/>
              </w:rPr>
            </w:pPr>
            <w:r w:rsidRPr="00F93481">
              <w:rPr>
                <w:rFonts w:ascii="宋体" w:hAnsi="宋体" w:cs="宋体" w:hint="eastAsia"/>
                <w:szCs w:val="21"/>
                <w:lang w:bidi="ar"/>
              </w:rPr>
              <w:t>价格分</w:t>
            </w:r>
          </w:p>
          <w:p w:rsidR="00EA3651" w:rsidRPr="00F93481" w:rsidRDefault="004F4BCE">
            <w:pPr>
              <w:wordWrap w:val="0"/>
              <w:jc w:val="center"/>
              <w:rPr>
                <w:rFonts w:ascii="宋体" w:hAnsi="宋体" w:cs="宋体"/>
                <w:szCs w:val="21"/>
              </w:rPr>
            </w:pPr>
            <w:r w:rsidRPr="00F93481">
              <w:rPr>
                <w:rFonts w:ascii="宋体" w:hAnsi="宋体" w:cs="宋体" w:hint="eastAsia"/>
                <w:szCs w:val="21"/>
                <w:lang w:bidi="ar"/>
              </w:rPr>
              <w:t>10分</w:t>
            </w: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exact"/>
              <w:rPr>
                <w:rFonts w:ascii="宋体" w:hAnsi="宋体"/>
                <w:szCs w:val="21"/>
              </w:rPr>
            </w:pPr>
            <w:r w:rsidRPr="00F93481">
              <w:rPr>
                <w:rFonts w:ascii="宋体" w:hAnsi="宋体" w:hint="eastAsia"/>
                <w:szCs w:val="21"/>
              </w:rPr>
              <w:t>参与评审的价格=评标价-小微企业价格扣除优惠值（</w:t>
            </w:r>
            <w:r w:rsidRPr="00F93481">
              <w:rPr>
                <w:rFonts w:ascii="宋体" w:hAnsi="宋体"/>
                <w:szCs w:val="21"/>
              </w:rPr>
              <w:t>10</w:t>
            </w:r>
            <w:r w:rsidRPr="00F93481">
              <w:rPr>
                <w:rFonts w:ascii="宋体" w:hAnsi="宋体" w:hint="eastAsia"/>
                <w:szCs w:val="21"/>
              </w:rPr>
              <w:t>%）</w:t>
            </w:r>
          </w:p>
          <w:p w:rsidR="00EA3651" w:rsidRPr="00F93481" w:rsidRDefault="004F4BCE">
            <w:pPr>
              <w:wordWrap w:val="0"/>
              <w:spacing w:line="360" w:lineRule="exact"/>
              <w:rPr>
                <w:rFonts w:ascii="宋体" w:hAnsi="宋体"/>
                <w:szCs w:val="21"/>
              </w:rPr>
            </w:pPr>
            <w:r w:rsidRPr="00F93481">
              <w:rPr>
                <w:rFonts w:ascii="宋体" w:hAnsi="宋体" w:hint="eastAsia"/>
                <w:szCs w:val="21"/>
              </w:rPr>
              <w:t>评标基准价=满足采购文件要求且“参与评审的价格”中最低的价格</w:t>
            </w:r>
          </w:p>
          <w:p w:rsidR="00EA3651" w:rsidRPr="00F93481" w:rsidRDefault="004F4BCE">
            <w:pPr>
              <w:wordWrap w:val="0"/>
              <w:spacing w:line="360" w:lineRule="exact"/>
              <w:rPr>
                <w:rFonts w:ascii="宋体" w:hAnsi="宋体"/>
                <w:szCs w:val="21"/>
              </w:rPr>
            </w:pPr>
            <w:r w:rsidRPr="00F93481">
              <w:rPr>
                <w:rFonts w:ascii="宋体" w:hAnsi="宋体" w:hint="eastAsia"/>
                <w:szCs w:val="21"/>
              </w:rPr>
              <w:t>基准价得分为满分10分，其他供应商报价得分计算公式如下：</w:t>
            </w:r>
          </w:p>
          <w:p w:rsidR="00EA3651" w:rsidRPr="00F93481" w:rsidRDefault="004F4BCE">
            <w:pPr>
              <w:pStyle w:val="aa"/>
              <w:wordWrap w:val="0"/>
              <w:rPr>
                <w:rFonts w:ascii="宋体" w:hAnsi="宋体" w:cs="宋体"/>
                <w:szCs w:val="21"/>
              </w:rPr>
            </w:pPr>
            <w:r w:rsidRPr="00F93481">
              <w:rPr>
                <w:rFonts w:ascii="宋体" w:hAnsi="宋体" w:hint="eastAsia"/>
                <w:szCs w:val="21"/>
              </w:rPr>
              <w:t>供应商报价得分=（评标基准价/参与评审的价格）×10%×100</w:t>
            </w:r>
          </w:p>
        </w:tc>
      </w:tr>
      <w:tr w:rsidR="00F93481" w:rsidRPr="00F93481">
        <w:trPr>
          <w:trHeight w:val="1400"/>
          <w:jc w:val="center"/>
        </w:trPr>
        <w:tc>
          <w:tcPr>
            <w:tcW w:w="969" w:type="dxa"/>
            <w:vMerge w:val="restart"/>
            <w:tcBorders>
              <w:top w:val="single" w:sz="4" w:space="0" w:color="auto"/>
              <w:left w:val="single" w:sz="4" w:space="0" w:color="auto"/>
              <w:right w:val="single" w:sz="4" w:space="0" w:color="auto"/>
            </w:tcBorders>
            <w:vAlign w:val="center"/>
          </w:tcPr>
          <w:p w:rsidR="00EA3651" w:rsidRPr="00F93481" w:rsidRDefault="004F4BCE">
            <w:pPr>
              <w:wordWrap w:val="0"/>
              <w:jc w:val="center"/>
              <w:rPr>
                <w:rFonts w:ascii="宋体" w:hAnsi="宋体" w:cs="宋体"/>
                <w:szCs w:val="21"/>
              </w:rPr>
            </w:pPr>
            <w:r w:rsidRPr="00F93481">
              <w:rPr>
                <w:rFonts w:ascii="宋体" w:hAnsi="宋体" w:hint="eastAsia"/>
                <w:szCs w:val="21"/>
              </w:rPr>
              <w:t>商务技术分（90分）</w:t>
            </w:r>
          </w:p>
        </w:tc>
        <w:tc>
          <w:tcPr>
            <w:tcW w:w="1119" w:type="dxa"/>
            <w:vMerge w:val="restart"/>
            <w:tcBorders>
              <w:top w:val="single" w:sz="4" w:space="0" w:color="auto"/>
              <w:left w:val="single" w:sz="4" w:space="0" w:color="auto"/>
              <w:right w:val="single" w:sz="4" w:space="0" w:color="auto"/>
            </w:tcBorders>
            <w:vAlign w:val="center"/>
          </w:tcPr>
          <w:p w:rsidR="00EA3651" w:rsidRPr="00F93481" w:rsidRDefault="004F4BCE">
            <w:pPr>
              <w:wordWrap w:val="0"/>
              <w:rPr>
                <w:rFonts w:ascii="宋体" w:hAnsi="宋体" w:cs="宋体"/>
                <w:szCs w:val="21"/>
                <w:lang w:bidi="ar"/>
              </w:rPr>
            </w:pPr>
            <w:r w:rsidRPr="00F93481">
              <w:rPr>
                <w:rFonts w:hint="eastAsia"/>
                <w:szCs w:val="21"/>
              </w:rPr>
              <w:t>供应商综合实力（</w:t>
            </w:r>
            <w:r w:rsidRPr="00F93481">
              <w:rPr>
                <w:rFonts w:hint="eastAsia"/>
                <w:szCs w:val="21"/>
              </w:rPr>
              <w:t>1</w:t>
            </w:r>
            <w:r w:rsidRPr="00F93481">
              <w:rPr>
                <w:szCs w:val="21"/>
              </w:rPr>
              <w:t>1</w:t>
            </w:r>
            <w:r w:rsidRPr="00F93481">
              <w:rPr>
                <w:rFonts w:hint="eastAsia"/>
                <w:szCs w:val="21"/>
              </w:rPr>
              <w:t>分）</w:t>
            </w:r>
          </w:p>
        </w:tc>
        <w:tc>
          <w:tcPr>
            <w:tcW w:w="70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autoSpaceDE w:val="0"/>
              <w:autoSpaceDN w:val="0"/>
              <w:adjustRightInd w:val="0"/>
              <w:spacing w:line="400" w:lineRule="exact"/>
              <w:rPr>
                <w:rFonts w:ascii="宋体" w:hAnsi="宋体"/>
                <w:b/>
                <w:szCs w:val="21"/>
                <w:lang w:val="zh-CN"/>
              </w:rPr>
            </w:pPr>
            <w:r w:rsidRPr="00F93481">
              <w:rPr>
                <w:rFonts w:ascii="宋体" w:hAnsi="宋体" w:hint="eastAsia"/>
                <w:b/>
                <w:szCs w:val="21"/>
                <w:lang w:val="zh-CN"/>
              </w:rPr>
              <w:t>旅行社级别（</w:t>
            </w:r>
            <w:r w:rsidRPr="00F93481">
              <w:rPr>
                <w:rFonts w:ascii="宋体" w:hAnsi="宋体"/>
                <w:b/>
                <w:szCs w:val="21"/>
                <w:lang w:val="zh-CN"/>
              </w:rPr>
              <w:t>5</w:t>
            </w:r>
            <w:r w:rsidRPr="00F93481">
              <w:rPr>
                <w:rFonts w:ascii="宋体" w:hAnsi="宋体" w:hint="eastAsia"/>
                <w:b/>
                <w:szCs w:val="21"/>
                <w:lang w:val="zh-CN"/>
              </w:rPr>
              <w:t>分）</w:t>
            </w:r>
          </w:p>
          <w:p w:rsidR="00EA3651" w:rsidRPr="00F93481" w:rsidRDefault="004F4BCE">
            <w:pPr>
              <w:wordWrap w:val="0"/>
              <w:autoSpaceDE w:val="0"/>
              <w:autoSpaceDN w:val="0"/>
              <w:adjustRightInd w:val="0"/>
              <w:spacing w:line="400" w:lineRule="exact"/>
              <w:rPr>
                <w:rFonts w:ascii="宋体" w:hAnsi="宋体"/>
                <w:szCs w:val="21"/>
                <w:lang w:val="zh-CN"/>
              </w:rPr>
            </w:pPr>
            <w:r w:rsidRPr="00F93481">
              <w:rPr>
                <w:rFonts w:ascii="宋体" w:hAnsi="宋体" w:hint="eastAsia"/>
                <w:szCs w:val="21"/>
                <w:lang w:val="zh-CN"/>
              </w:rPr>
              <w:t>四星级及以上旅行社得</w:t>
            </w:r>
            <w:r w:rsidRPr="00F93481">
              <w:rPr>
                <w:rFonts w:ascii="宋体" w:hAnsi="宋体"/>
                <w:szCs w:val="21"/>
                <w:lang w:val="zh-CN"/>
              </w:rPr>
              <w:t>5</w:t>
            </w:r>
            <w:r w:rsidRPr="00F93481">
              <w:rPr>
                <w:rFonts w:ascii="宋体" w:hAnsi="宋体" w:hint="eastAsia"/>
                <w:szCs w:val="21"/>
                <w:lang w:val="zh-CN"/>
              </w:rPr>
              <w:t>分；三星级旅行社得</w:t>
            </w:r>
            <w:r w:rsidRPr="00F93481">
              <w:rPr>
                <w:rFonts w:ascii="宋体" w:hAnsi="宋体"/>
                <w:szCs w:val="21"/>
                <w:lang w:val="zh-CN"/>
              </w:rPr>
              <w:t>3</w:t>
            </w:r>
            <w:r w:rsidRPr="00F93481">
              <w:rPr>
                <w:rFonts w:ascii="宋体" w:hAnsi="宋体" w:hint="eastAsia"/>
                <w:szCs w:val="21"/>
                <w:lang w:val="zh-CN"/>
              </w:rPr>
              <w:t>分；二星级旅行社得</w:t>
            </w:r>
            <w:r w:rsidRPr="00F93481">
              <w:rPr>
                <w:rFonts w:ascii="宋体" w:hAnsi="宋体"/>
                <w:szCs w:val="21"/>
                <w:lang w:val="zh-CN"/>
              </w:rPr>
              <w:t>1</w:t>
            </w:r>
            <w:r w:rsidRPr="00F93481">
              <w:rPr>
                <w:rFonts w:ascii="宋体" w:hAnsi="宋体" w:hint="eastAsia"/>
                <w:szCs w:val="21"/>
                <w:lang w:val="zh-CN"/>
              </w:rPr>
              <w:t>分；一星级旅行社得</w:t>
            </w:r>
            <w:r w:rsidRPr="00F93481">
              <w:rPr>
                <w:rFonts w:ascii="宋体" w:hAnsi="宋体"/>
                <w:szCs w:val="21"/>
                <w:lang w:val="zh-CN"/>
              </w:rPr>
              <w:t>0.5</w:t>
            </w:r>
            <w:r w:rsidRPr="00F93481">
              <w:rPr>
                <w:rFonts w:ascii="宋体" w:hAnsi="宋体" w:hint="eastAsia"/>
                <w:szCs w:val="21"/>
                <w:lang w:val="zh-CN"/>
              </w:rPr>
              <w:t>分，其他不得分。</w:t>
            </w:r>
          </w:p>
          <w:p w:rsidR="00EA3651" w:rsidRPr="00F93481" w:rsidRDefault="004F4BCE">
            <w:pPr>
              <w:wordWrap w:val="0"/>
              <w:spacing w:line="400" w:lineRule="exact"/>
              <w:rPr>
                <w:rFonts w:ascii="宋体" w:hAnsi="宋体" w:cs="宋体"/>
                <w:kern w:val="0"/>
                <w:szCs w:val="21"/>
              </w:rPr>
            </w:pPr>
            <w:r w:rsidRPr="00F93481">
              <w:rPr>
                <w:rFonts w:ascii="宋体" w:hAnsi="宋体" w:hint="eastAsia"/>
                <w:szCs w:val="21"/>
              </w:rPr>
              <w:t>提供星级证明资料（需加盖供应商当地旅游局公章）复印件加</w:t>
            </w:r>
            <w:r w:rsidRPr="00F93481">
              <w:rPr>
                <w:rFonts w:ascii="宋体" w:hAnsi="宋体" w:hint="eastAsia"/>
                <w:szCs w:val="21"/>
                <w:lang w:val="zh-CN"/>
              </w:rPr>
              <w:t>盖供应商公章。</w:t>
            </w:r>
          </w:p>
        </w:tc>
      </w:tr>
      <w:tr w:rsidR="00F93481" w:rsidRPr="00F93481">
        <w:trPr>
          <w:trHeight w:val="90"/>
          <w:jc w:val="center"/>
        </w:trPr>
        <w:tc>
          <w:tcPr>
            <w:tcW w:w="969" w:type="dxa"/>
            <w:vMerge/>
            <w:tcBorders>
              <w:top w:val="single" w:sz="4" w:space="0" w:color="auto"/>
              <w:left w:val="single" w:sz="4" w:space="0" w:color="auto"/>
              <w:right w:val="single" w:sz="4" w:space="0" w:color="auto"/>
            </w:tcBorders>
            <w:vAlign w:val="center"/>
          </w:tcPr>
          <w:p w:rsidR="00EA3651" w:rsidRPr="00F93481" w:rsidRDefault="00EA3651">
            <w:pPr>
              <w:wordWrap w:val="0"/>
              <w:jc w:val="center"/>
              <w:rPr>
                <w:rFonts w:ascii="宋体" w:hAnsi="宋体" w:cs="宋体"/>
                <w:szCs w:val="21"/>
                <w:lang w:bidi="ar"/>
              </w:rPr>
            </w:pPr>
          </w:p>
        </w:tc>
        <w:tc>
          <w:tcPr>
            <w:tcW w:w="1119" w:type="dxa"/>
            <w:vMerge/>
            <w:tcBorders>
              <w:left w:val="single" w:sz="4" w:space="0" w:color="auto"/>
              <w:right w:val="single" w:sz="4" w:space="0" w:color="auto"/>
            </w:tcBorders>
            <w:vAlign w:val="center"/>
          </w:tcPr>
          <w:p w:rsidR="00EA3651" w:rsidRPr="00F93481" w:rsidRDefault="00EA3651">
            <w:pPr>
              <w:wordWrap w:val="0"/>
              <w:rPr>
                <w:rFonts w:ascii="宋体" w:hAnsi="宋体" w:cs="宋体"/>
                <w:b/>
                <w:szCs w:val="21"/>
              </w:rPr>
            </w:pPr>
          </w:p>
        </w:tc>
        <w:tc>
          <w:tcPr>
            <w:tcW w:w="7052"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exact"/>
              <w:rPr>
                <w:rFonts w:ascii="宋体" w:hAnsi="宋体"/>
                <w:b/>
                <w:szCs w:val="21"/>
              </w:rPr>
            </w:pPr>
            <w:r w:rsidRPr="00F93481">
              <w:rPr>
                <w:rFonts w:ascii="宋体" w:hAnsi="宋体" w:hint="eastAsia"/>
                <w:b/>
                <w:szCs w:val="21"/>
              </w:rPr>
              <w:t>供应商荣誉（5分）</w:t>
            </w:r>
          </w:p>
          <w:p w:rsidR="00EA3651" w:rsidRPr="00F93481" w:rsidRDefault="004F4BCE">
            <w:pPr>
              <w:wordWrap w:val="0"/>
              <w:autoSpaceDE w:val="0"/>
              <w:autoSpaceDN w:val="0"/>
              <w:adjustRightInd w:val="0"/>
              <w:spacing w:line="400" w:lineRule="exact"/>
              <w:rPr>
                <w:rFonts w:ascii="宋体" w:hAnsi="宋体"/>
                <w:szCs w:val="21"/>
              </w:rPr>
            </w:pPr>
            <w:r w:rsidRPr="00F93481">
              <w:rPr>
                <w:rFonts w:ascii="宋体" w:hAnsi="宋体" w:hint="eastAsia"/>
                <w:szCs w:val="21"/>
              </w:rPr>
              <w:t>全国百强旅行社得5分；省百强旅行社得2分。</w:t>
            </w:r>
          </w:p>
          <w:p w:rsidR="00EA3651" w:rsidRPr="00F93481" w:rsidRDefault="004F4BCE">
            <w:pPr>
              <w:wordWrap w:val="0"/>
              <w:spacing w:line="400" w:lineRule="exact"/>
              <w:rPr>
                <w:rFonts w:ascii="宋体" w:hAnsi="宋体"/>
                <w:szCs w:val="21"/>
                <w:lang w:val="zh-CN"/>
              </w:rPr>
            </w:pPr>
            <w:r w:rsidRPr="00F93481">
              <w:rPr>
                <w:rFonts w:ascii="宋体" w:hAnsi="宋体" w:hint="eastAsia"/>
                <w:szCs w:val="21"/>
                <w:lang w:val="zh-CN"/>
              </w:rPr>
              <w:t>荣誉</w:t>
            </w:r>
            <w:r w:rsidRPr="00F93481">
              <w:rPr>
                <w:rFonts w:ascii="宋体" w:hAnsi="宋体" w:hint="eastAsia"/>
                <w:szCs w:val="21"/>
              </w:rPr>
              <w:t>按级别最高的得分，不累计得分。最高得5分</w:t>
            </w:r>
            <w:r w:rsidRPr="00F93481">
              <w:rPr>
                <w:rFonts w:ascii="宋体" w:hAnsi="宋体" w:hint="eastAsia"/>
                <w:szCs w:val="21"/>
                <w:lang w:val="zh-CN"/>
              </w:rPr>
              <w:t>。</w:t>
            </w:r>
          </w:p>
          <w:p w:rsidR="00EA3651" w:rsidRPr="00F93481" w:rsidRDefault="004F4BCE">
            <w:pPr>
              <w:wordWrap w:val="0"/>
              <w:spacing w:line="400" w:lineRule="exact"/>
              <w:rPr>
                <w:rFonts w:ascii="宋体" w:hAnsi="宋体" w:cs="宋体"/>
                <w:kern w:val="0"/>
                <w:szCs w:val="21"/>
              </w:rPr>
            </w:pPr>
            <w:r w:rsidRPr="00F93481">
              <w:rPr>
                <w:rFonts w:ascii="宋体" w:hAnsi="宋体" w:hint="eastAsia"/>
                <w:szCs w:val="21"/>
              </w:rPr>
              <w:t>提供荣誉证明资料（需加盖供应商当地旅游局公章）复印件加</w:t>
            </w:r>
            <w:r w:rsidRPr="00F93481">
              <w:rPr>
                <w:rFonts w:ascii="宋体" w:hAnsi="宋体" w:hint="eastAsia"/>
                <w:szCs w:val="21"/>
                <w:lang w:val="zh-CN"/>
              </w:rPr>
              <w:t>盖供应商公章。</w:t>
            </w:r>
          </w:p>
        </w:tc>
      </w:tr>
      <w:tr w:rsidR="00F93481" w:rsidRPr="00F93481">
        <w:trPr>
          <w:trHeight w:val="1486"/>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111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7052" w:type="dxa"/>
            <w:tcBorders>
              <w:top w:val="single" w:sz="4" w:space="0" w:color="auto"/>
              <w:left w:val="single" w:sz="4" w:space="0" w:color="auto"/>
              <w:right w:val="single" w:sz="4" w:space="0" w:color="auto"/>
            </w:tcBorders>
            <w:vAlign w:val="center"/>
          </w:tcPr>
          <w:p w:rsidR="00EA3651" w:rsidRPr="00F93481" w:rsidRDefault="004F4BCE">
            <w:pPr>
              <w:pStyle w:val="a1"/>
              <w:wordWrap w:val="0"/>
              <w:ind w:firstLine="0"/>
              <w:rPr>
                <w:rFonts w:ascii="宋体" w:hAnsi="宋体"/>
                <w:b/>
                <w:bCs/>
              </w:rPr>
            </w:pPr>
            <w:r w:rsidRPr="00F93481">
              <w:rPr>
                <w:rFonts w:ascii="宋体" w:hAnsi="宋体" w:hint="eastAsia"/>
                <w:b/>
                <w:bCs/>
              </w:rPr>
              <w:t>供应商同类项目业绩（</w:t>
            </w:r>
            <w:r w:rsidRPr="00F93481">
              <w:rPr>
                <w:rFonts w:ascii="宋体" w:hAnsi="宋体"/>
                <w:b/>
                <w:bCs/>
              </w:rPr>
              <w:t>1</w:t>
            </w:r>
            <w:r w:rsidRPr="00F93481">
              <w:rPr>
                <w:rFonts w:ascii="宋体" w:hAnsi="宋体" w:hint="eastAsia"/>
                <w:b/>
                <w:bCs/>
              </w:rPr>
              <w:t>分）</w:t>
            </w:r>
          </w:p>
          <w:p w:rsidR="00EA3651" w:rsidRPr="00F93481" w:rsidRDefault="004F4BCE">
            <w:pPr>
              <w:pStyle w:val="a1"/>
              <w:wordWrap w:val="0"/>
              <w:ind w:firstLine="0"/>
              <w:rPr>
                <w:rFonts w:ascii="宋体" w:hAnsi="宋体"/>
              </w:rPr>
            </w:pPr>
            <w:r w:rsidRPr="00F93481">
              <w:rPr>
                <w:rFonts w:ascii="宋体" w:hAnsi="宋体" w:hint="eastAsia"/>
              </w:rPr>
              <w:t>2019年1月1日（以合同签订日为准）以来，供应商承接过的同类项目案例，每提供一个有效合同</w:t>
            </w:r>
            <w:r w:rsidRPr="00F93481">
              <w:rPr>
                <w:rFonts w:ascii="宋体" w:hAnsi="宋体"/>
              </w:rPr>
              <w:t>得</w:t>
            </w:r>
            <w:r w:rsidRPr="00F93481">
              <w:rPr>
                <w:rFonts w:ascii="宋体" w:hAnsi="宋体" w:hint="eastAsia"/>
              </w:rPr>
              <w:t>0.5</w:t>
            </w:r>
            <w:r w:rsidRPr="00F93481">
              <w:rPr>
                <w:rFonts w:ascii="宋体" w:hAnsi="宋体"/>
              </w:rPr>
              <w:t>分</w:t>
            </w:r>
            <w:r w:rsidRPr="00F93481">
              <w:rPr>
                <w:rFonts w:ascii="宋体" w:hAnsi="宋体" w:hint="eastAsia"/>
              </w:rPr>
              <w:t>，最高得</w:t>
            </w:r>
            <w:r w:rsidRPr="00F93481">
              <w:rPr>
                <w:rFonts w:ascii="宋体" w:hAnsi="宋体"/>
              </w:rPr>
              <w:t>1</w:t>
            </w:r>
            <w:r w:rsidRPr="00F93481">
              <w:rPr>
                <w:rFonts w:ascii="宋体" w:hAnsi="宋体" w:hint="eastAsia"/>
              </w:rPr>
              <w:t>分</w:t>
            </w:r>
            <w:r w:rsidRPr="00F93481">
              <w:rPr>
                <w:rFonts w:ascii="宋体" w:hAnsi="宋体"/>
              </w:rPr>
              <w:t>。</w:t>
            </w:r>
          </w:p>
          <w:p w:rsidR="00EA3651" w:rsidRPr="00F93481" w:rsidRDefault="004F4BCE">
            <w:pPr>
              <w:pStyle w:val="a1"/>
              <w:wordWrap w:val="0"/>
              <w:ind w:firstLine="0"/>
              <w:rPr>
                <w:rFonts w:ascii="宋体" w:hAnsi="宋体"/>
              </w:rPr>
            </w:pPr>
            <w:r w:rsidRPr="00F93481">
              <w:rPr>
                <w:rFonts w:ascii="宋体" w:hAnsi="宋体" w:hint="eastAsia"/>
              </w:rPr>
              <w:t>备注：磋商响应文件中提供业绩合同复印件加盖公章，否则不得分。</w:t>
            </w:r>
            <w:r w:rsidRPr="00F93481">
              <w:rPr>
                <w:rFonts w:ascii="宋体" w:hAnsi="宋体" w:cs="宋体" w:hint="eastAsia"/>
              </w:rPr>
              <w:t>（磋商响应文件中须提供合同复印件加盖公章为准，提供原件备查）。</w:t>
            </w:r>
          </w:p>
        </w:tc>
      </w:tr>
      <w:tr w:rsidR="00F93481" w:rsidRPr="00F93481">
        <w:trPr>
          <w:trHeight w:val="90"/>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exact"/>
              <w:rPr>
                <w:rFonts w:ascii="宋体" w:hAnsi="宋体"/>
                <w:b/>
                <w:szCs w:val="21"/>
              </w:rPr>
            </w:pPr>
            <w:r w:rsidRPr="00F93481">
              <w:rPr>
                <w:rFonts w:ascii="宋体" w:hAnsi="宋体" w:hint="eastAsia"/>
                <w:b/>
                <w:szCs w:val="21"/>
              </w:rPr>
              <w:t>服务方案（</w:t>
            </w:r>
            <w:r w:rsidRPr="00F93481">
              <w:rPr>
                <w:rFonts w:ascii="宋体" w:hAnsi="宋体" w:hint="eastAsia"/>
                <w:b/>
                <w:bCs/>
              </w:rPr>
              <w:t>疗休养活动的行程安排、线路特点、景点吸引力等</w:t>
            </w:r>
            <w:r w:rsidRPr="00F93481">
              <w:rPr>
                <w:rFonts w:ascii="宋体" w:hAnsi="宋体" w:hint="eastAsia"/>
                <w:b/>
                <w:szCs w:val="21"/>
              </w:rPr>
              <w:t>）（1</w:t>
            </w:r>
            <w:r w:rsidRPr="00F93481">
              <w:rPr>
                <w:rFonts w:ascii="宋体" w:hAnsi="宋体"/>
                <w:b/>
                <w:szCs w:val="21"/>
              </w:rPr>
              <w:t>2</w:t>
            </w:r>
            <w:r w:rsidRPr="00F93481">
              <w:rPr>
                <w:rFonts w:ascii="宋体" w:hAnsi="宋体" w:hint="eastAsia"/>
                <w:b/>
                <w:szCs w:val="21"/>
              </w:rPr>
              <w:t>分）：</w:t>
            </w:r>
          </w:p>
          <w:p w:rsidR="00EA3651" w:rsidRPr="00F93481" w:rsidRDefault="004F4BCE">
            <w:pPr>
              <w:wordWrap w:val="0"/>
              <w:spacing w:line="400" w:lineRule="exact"/>
              <w:rPr>
                <w:rFonts w:ascii="宋体" w:hAnsi="宋体"/>
                <w:szCs w:val="21"/>
              </w:rPr>
            </w:pPr>
            <w:r w:rsidRPr="00F93481">
              <w:rPr>
                <w:rFonts w:ascii="宋体" w:hAnsi="宋体" w:hint="eastAsia"/>
                <w:szCs w:val="21"/>
              </w:rPr>
              <w:t>服务方案符合科学、合理、可行性进行综合评议，满分</w:t>
            </w:r>
            <w:r w:rsidRPr="00F93481">
              <w:rPr>
                <w:rFonts w:ascii="宋体" w:hAnsi="宋体"/>
                <w:szCs w:val="21"/>
              </w:rPr>
              <w:t>6</w:t>
            </w:r>
            <w:r w:rsidRPr="00F93481">
              <w:rPr>
                <w:rFonts w:ascii="宋体" w:hAnsi="宋体" w:hint="eastAsia"/>
                <w:szCs w:val="21"/>
              </w:rPr>
              <w:t>分；</w:t>
            </w:r>
          </w:p>
          <w:p w:rsidR="00EA3651" w:rsidRPr="00F93481" w:rsidRDefault="004F4BCE">
            <w:pPr>
              <w:wordWrap w:val="0"/>
              <w:spacing w:line="400" w:lineRule="exact"/>
              <w:rPr>
                <w:rFonts w:ascii="宋体" w:hAnsi="宋体" w:cs="宋体"/>
              </w:rPr>
            </w:pPr>
            <w:r w:rsidRPr="00F93481">
              <w:rPr>
                <w:rFonts w:ascii="宋体" w:hAnsi="宋体" w:hint="eastAsia"/>
                <w:szCs w:val="21"/>
              </w:rPr>
              <w:t>服务方案制定丰富、可灵活变更路线进行综合评议，满分</w:t>
            </w:r>
            <w:r w:rsidRPr="00F93481">
              <w:rPr>
                <w:rFonts w:ascii="宋体" w:hAnsi="宋体"/>
                <w:szCs w:val="21"/>
              </w:rPr>
              <w:t>6</w:t>
            </w:r>
            <w:r w:rsidRPr="00F93481">
              <w:rPr>
                <w:rFonts w:ascii="宋体" w:hAnsi="宋体" w:hint="eastAsia"/>
                <w:szCs w:val="21"/>
              </w:rPr>
              <w:t>分。</w:t>
            </w:r>
          </w:p>
        </w:tc>
      </w:tr>
      <w:tr w:rsidR="00F93481" w:rsidRPr="00F93481">
        <w:trPr>
          <w:trHeight w:val="987"/>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exact"/>
              <w:rPr>
                <w:rFonts w:ascii="宋体" w:hAnsi="宋体"/>
                <w:b/>
                <w:szCs w:val="21"/>
              </w:rPr>
            </w:pPr>
            <w:r w:rsidRPr="00F93481">
              <w:rPr>
                <w:rFonts w:ascii="宋体" w:hAnsi="宋体" w:hint="eastAsia"/>
                <w:b/>
                <w:szCs w:val="21"/>
              </w:rPr>
              <w:t>重点难点分析及对策措施（1</w:t>
            </w:r>
            <w:r w:rsidRPr="00F93481">
              <w:rPr>
                <w:rFonts w:ascii="宋体" w:hAnsi="宋体"/>
                <w:b/>
                <w:szCs w:val="21"/>
              </w:rPr>
              <w:t>2</w:t>
            </w:r>
            <w:r w:rsidRPr="00F93481">
              <w:rPr>
                <w:rFonts w:ascii="宋体" w:hAnsi="宋体" w:hint="eastAsia"/>
                <w:b/>
                <w:szCs w:val="21"/>
              </w:rPr>
              <w:t>分）</w:t>
            </w:r>
          </w:p>
          <w:p w:rsidR="00EA3651" w:rsidRPr="00F93481" w:rsidRDefault="004F4BCE">
            <w:pPr>
              <w:wordWrap w:val="0"/>
              <w:spacing w:line="400" w:lineRule="exact"/>
              <w:rPr>
                <w:rFonts w:ascii="宋体" w:hAnsi="宋体"/>
                <w:szCs w:val="21"/>
              </w:rPr>
            </w:pPr>
            <w:r w:rsidRPr="00F93481">
              <w:rPr>
                <w:rFonts w:ascii="宋体" w:hAnsi="宋体" w:hint="eastAsia"/>
                <w:szCs w:val="21"/>
              </w:rPr>
              <w:t>根据供应商提供的本项目重点难点分析进行综合评议，满分</w:t>
            </w:r>
            <w:r w:rsidRPr="00F93481">
              <w:rPr>
                <w:rFonts w:ascii="宋体" w:hAnsi="宋体"/>
                <w:szCs w:val="21"/>
              </w:rPr>
              <w:t>6</w:t>
            </w:r>
            <w:r w:rsidRPr="00F93481">
              <w:rPr>
                <w:rFonts w:ascii="宋体" w:hAnsi="宋体" w:hint="eastAsia"/>
                <w:szCs w:val="21"/>
              </w:rPr>
              <w:t>分；</w:t>
            </w:r>
          </w:p>
          <w:p w:rsidR="00EA3651" w:rsidRPr="00F93481" w:rsidRDefault="004F4BCE">
            <w:pPr>
              <w:wordWrap w:val="0"/>
              <w:spacing w:line="400" w:lineRule="exact"/>
              <w:rPr>
                <w:rFonts w:ascii="宋体" w:hAnsi="宋体" w:cs="宋体"/>
              </w:rPr>
            </w:pPr>
            <w:r w:rsidRPr="00F93481">
              <w:rPr>
                <w:rFonts w:hint="eastAsia"/>
              </w:rPr>
              <w:t>根据供应商体用的重点难点</w:t>
            </w:r>
            <w:r w:rsidRPr="00F93481">
              <w:rPr>
                <w:rFonts w:ascii="宋体" w:hAnsi="宋体" w:hint="eastAsia"/>
                <w:szCs w:val="21"/>
              </w:rPr>
              <w:t>对策措施符合采购人需求情况进行综合评议，满分</w:t>
            </w:r>
            <w:r w:rsidRPr="00F93481">
              <w:rPr>
                <w:rFonts w:ascii="宋体" w:hAnsi="宋体"/>
                <w:szCs w:val="21"/>
              </w:rPr>
              <w:t>6</w:t>
            </w:r>
            <w:r w:rsidRPr="00F93481">
              <w:rPr>
                <w:rFonts w:ascii="宋体" w:hAnsi="宋体" w:hint="eastAsia"/>
                <w:szCs w:val="21"/>
              </w:rPr>
              <w:t>分。</w:t>
            </w:r>
          </w:p>
        </w:tc>
      </w:tr>
      <w:tr w:rsidR="00F93481" w:rsidRPr="00F93481">
        <w:trPr>
          <w:trHeight w:val="90"/>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exact"/>
              <w:rPr>
                <w:rFonts w:ascii="宋体" w:hAnsi="宋体"/>
                <w:b/>
                <w:szCs w:val="21"/>
              </w:rPr>
            </w:pPr>
            <w:r w:rsidRPr="00F93481">
              <w:rPr>
                <w:rFonts w:ascii="宋体" w:hAnsi="宋体" w:hint="eastAsia"/>
                <w:b/>
                <w:szCs w:val="21"/>
              </w:rPr>
              <w:t>供应商内部管理流程、管理制度（10分）</w:t>
            </w:r>
          </w:p>
          <w:p w:rsidR="00EA3651" w:rsidRPr="00F93481" w:rsidRDefault="004F4BCE">
            <w:pPr>
              <w:wordWrap w:val="0"/>
              <w:spacing w:line="400" w:lineRule="exact"/>
              <w:rPr>
                <w:rFonts w:ascii="宋体" w:hAnsi="宋体"/>
                <w:szCs w:val="21"/>
              </w:rPr>
            </w:pPr>
            <w:r w:rsidRPr="00F93481">
              <w:rPr>
                <w:rFonts w:ascii="宋体" w:hAnsi="宋体" w:hint="eastAsia"/>
                <w:szCs w:val="21"/>
              </w:rPr>
              <w:t>供应商内部管理流程进行综合评议，满分5分；</w:t>
            </w:r>
          </w:p>
          <w:p w:rsidR="00EA3651" w:rsidRPr="00F93481" w:rsidRDefault="004F4BCE">
            <w:pPr>
              <w:wordWrap w:val="0"/>
              <w:spacing w:line="400" w:lineRule="exact"/>
              <w:rPr>
                <w:rFonts w:ascii="宋体" w:hAnsi="宋体" w:cs="宋体"/>
              </w:rPr>
            </w:pPr>
            <w:r w:rsidRPr="00F93481">
              <w:rPr>
                <w:rFonts w:ascii="宋体" w:hAnsi="宋体" w:hint="eastAsia"/>
                <w:szCs w:val="21"/>
              </w:rPr>
              <w:t>供应商管理制度科学、合理、可行性进行综合评议，满分5分。</w:t>
            </w:r>
          </w:p>
        </w:tc>
      </w:tr>
      <w:tr w:rsidR="00F93481" w:rsidRPr="00F93481">
        <w:trPr>
          <w:trHeight w:val="269"/>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exact"/>
              <w:rPr>
                <w:rFonts w:ascii="宋体" w:hAnsi="宋体"/>
                <w:b/>
                <w:szCs w:val="21"/>
              </w:rPr>
            </w:pPr>
            <w:r w:rsidRPr="00F93481">
              <w:rPr>
                <w:rFonts w:ascii="宋体" w:hAnsi="宋体" w:hint="eastAsia"/>
                <w:b/>
                <w:szCs w:val="21"/>
              </w:rPr>
              <w:t>质量保证措施（住宿、车辆、就餐等）（10分）：</w:t>
            </w:r>
          </w:p>
          <w:p w:rsidR="00EA3651" w:rsidRPr="00F93481" w:rsidRDefault="004F4BCE">
            <w:pPr>
              <w:wordWrap w:val="0"/>
              <w:spacing w:line="400" w:lineRule="exact"/>
              <w:rPr>
                <w:rFonts w:ascii="宋体" w:hAnsi="宋体"/>
                <w:szCs w:val="21"/>
              </w:rPr>
            </w:pPr>
            <w:r w:rsidRPr="00F93481">
              <w:rPr>
                <w:rFonts w:ascii="宋体" w:hAnsi="宋体" w:hint="eastAsia"/>
                <w:szCs w:val="21"/>
              </w:rPr>
              <w:t>供应商服务质量保证措施进行综合评议，满分5分；</w:t>
            </w:r>
          </w:p>
          <w:p w:rsidR="00EA3651" w:rsidRPr="00F93481" w:rsidRDefault="004F4BCE">
            <w:pPr>
              <w:wordWrap w:val="0"/>
              <w:spacing w:line="400" w:lineRule="exact"/>
              <w:rPr>
                <w:rFonts w:ascii="宋体" w:hAnsi="宋体" w:cs="宋体"/>
              </w:rPr>
            </w:pPr>
            <w:r w:rsidRPr="00F93481">
              <w:rPr>
                <w:rFonts w:ascii="宋体" w:hAnsi="宋体" w:hint="eastAsia"/>
                <w:szCs w:val="21"/>
              </w:rPr>
              <w:t>供应商服务质量保证措施进行综合评议，满分5分；</w:t>
            </w:r>
          </w:p>
        </w:tc>
      </w:tr>
      <w:tr w:rsidR="00F93481" w:rsidRPr="00F93481">
        <w:trPr>
          <w:trHeight w:val="719"/>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exact"/>
              <w:rPr>
                <w:rFonts w:ascii="宋体" w:hAnsi="宋体"/>
                <w:b/>
                <w:szCs w:val="21"/>
              </w:rPr>
            </w:pPr>
            <w:r w:rsidRPr="00F93481">
              <w:rPr>
                <w:rFonts w:ascii="宋体" w:hAnsi="宋体" w:hint="eastAsia"/>
                <w:b/>
                <w:szCs w:val="21"/>
              </w:rPr>
              <w:t>应急方案（5分）</w:t>
            </w:r>
          </w:p>
          <w:p w:rsidR="00EA3651" w:rsidRPr="00F93481" w:rsidRDefault="004F4BCE">
            <w:pPr>
              <w:wordWrap w:val="0"/>
              <w:spacing w:line="400" w:lineRule="exact"/>
              <w:rPr>
                <w:rFonts w:ascii="宋体" w:hAnsi="宋体" w:cs="宋体"/>
              </w:rPr>
            </w:pPr>
            <w:r w:rsidRPr="00F93481">
              <w:rPr>
                <w:rFonts w:ascii="宋体" w:hAnsi="宋体" w:hint="eastAsia"/>
                <w:szCs w:val="21"/>
              </w:rPr>
              <w:t>根据供应商提供的应急方案科学、合理、可行性进行综合评议，满分5分。</w:t>
            </w:r>
          </w:p>
        </w:tc>
      </w:tr>
      <w:tr w:rsidR="00F93481" w:rsidRPr="00F93481">
        <w:trPr>
          <w:trHeight w:val="624"/>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400" w:lineRule="exact"/>
              <w:rPr>
                <w:rFonts w:ascii="宋体" w:hAnsi="宋体"/>
                <w:b/>
                <w:szCs w:val="21"/>
              </w:rPr>
            </w:pPr>
            <w:r w:rsidRPr="00F93481">
              <w:rPr>
                <w:rFonts w:ascii="宋体" w:hAnsi="宋体" w:hint="eastAsia"/>
                <w:b/>
                <w:szCs w:val="21"/>
              </w:rPr>
              <w:t>供应商的服务网点情况（10分）</w:t>
            </w:r>
          </w:p>
          <w:p w:rsidR="00EA3651" w:rsidRPr="00F93481" w:rsidRDefault="004F4BCE">
            <w:pPr>
              <w:wordWrap w:val="0"/>
              <w:spacing w:line="400" w:lineRule="exact"/>
              <w:rPr>
                <w:rFonts w:ascii="宋体" w:hAnsi="宋体"/>
                <w:szCs w:val="21"/>
              </w:rPr>
            </w:pPr>
            <w:r w:rsidRPr="00F93481">
              <w:rPr>
                <w:rFonts w:ascii="宋体" w:hAnsi="宋体" w:hint="eastAsia"/>
                <w:szCs w:val="21"/>
              </w:rPr>
              <w:t>供应商服务网点分布广、数量多进行综合评议，满分5分；</w:t>
            </w:r>
          </w:p>
          <w:p w:rsidR="00EA3651" w:rsidRPr="00F93481" w:rsidRDefault="004F4BCE">
            <w:pPr>
              <w:wordWrap w:val="0"/>
              <w:spacing w:line="400" w:lineRule="exact"/>
              <w:rPr>
                <w:rFonts w:ascii="宋体" w:hAnsi="宋体" w:cs="宋体"/>
              </w:rPr>
            </w:pPr>
            <w:r w:rsidRPr="00F93481">
              <w:rPr>
                <w:rFonts w:ascii="宋体" w:hAnsi="宋体" w:hint="eastAsia"/>
                <w:szCs w:val="21"/>
              </w:rPr>
              <w:lastRenderedPageBreak/>
              <w:t>供应商服务网点针对采购人服务便捷程度进行综合评议，满分5分。</w:t>
            </w:r>
          </w:p>
        </w:tc>
      </w:tr>
      <w:tr w:rsidR="00F93481" w:rsidRPr="00F93481">
        <w:trPr>
          <w:trHeight w:val="1356"/>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hAnsi="宋体" w:cs="宋体"/>
                <w:b/>
                <w:bCs/>
                <w:lang w:val="zh-CN"/>
              </w:rPr>
            </w:pPr>
            <w:r w:rsidRPr="00F93481">
              <w:rPr>
                <w:rFonts w:hAnsi="宋体" w:cs="宋体" w:hint="eastAsia"/>
                <w:b/>
                <w:bCs/>
              </w:rPr>
              <w:t>增值</w:t>
            </w:r>
            <w:r w:rsidRPr="00F93481">
              <w:rPr>
                <w:rFonts w:hAnsi="宋体" w:cs="宋体" w:hint="eastAsia"/>
                <w:b/>
                <w:bCs/>
                <w:lang w:val="zh-CN"/>
              </w:rPr>
              <w:t>服务承诺（</w:t>
            </w:r>
            <w:r w:rsidRPr="00F93481">
              <w:rPr>
                <w:rFonts w:hAnsi="宋体" w:cs="宋体" w:hint="eastAsia"/>
                <w:b/>
                <w:bCs/>
              </w:rPr>
              <w:t>10</w:t>
            </w:r>
            <w:r w:rsidRPr="00F93481">
              <w:rPr>
                <w:rFonts w:hAnsi="宋体" w:cs="宋体" w:hint="eastAsia"/>
                <w:b/>
                <w:bCs/>
                <w:lang w:val="zh-CN"/>
              </w:rPr>
              <w:t>分）</w:t>
            </w:r>
          </w:p>
          <w:p w:rsidR="00EA3651" w:rsidRPr="00F93481" w:rsidRDefault="004F4BCE">
            <w:pPr>
              <w:wordWrap w:val="0"/>
              <w:spacing w:line="360" w:lineRule="auto"/>
              <w:rPr>
                <w:rFonts w:hAnsi="宋体" w:cs="宋体"/>
                <w:lang w:val="zh-CN"/>
              </w:rPr>
            </w:pPr>
            <w:r w:rsidRPr="00F93481">
              <w:rPr>
                <w:rFonts w:hAnsi="宋体" w:cs="宋体" w:hint="eastAsia"/>
              </w:rPr>
              <w:t>增值服务的丰富程度</w:t>
            </w:r>
            <w:r w:rsidRPr="00F93481">
              <w:rPr>
                <w:rFonts w:ascii="宋体" w:hAnsi="宋体" w:hint="eastAsia"/>
                <w:szCs w:val="21"/>
              </w:rPr>
              <w:t>进行综合评议，满分5分；</w:t>
            </w:r>
          </w:p>
          <w:p w:rsidR="00EA3651" w:rsidRPr="00F93481" w:rsidRDefault="004F4BCE">
            <w:pPr>
              <w:wordWrap w:val="0"/>
              <w:spacing w:line="360" w:lineRule="auto"/>
              <w:rPr>
                <w:rFonts w:ascii="宋体" w:hAnsi="宋体" w:cs="宋体"/>
              </w:rPr>
            </w:pPr>
            <w:r w:rsidRPr="00F93481">
              <w:rPr>
                <w:rFonts w:hAnsi="宋体" w:cs="宋体" w:hint="eastAsia"/>
              </w:rPr>
              <w:t>增值服务的合理性、可执行性</w:t>
            </w:r>
            <w:r w:rsidRPr="00F93481">
              <w:rPr>
                <w:rFonts w:ascii="宋体" w:hAnsi="宋体" w:hint="eastAsia"/>
                <w:szCs w:val="21"/>
              </w:rPr>
              <w:t>进行综合评议，满分5分。</w:t>
            </w:r>
          </w:p>
        </w:tc>
      </w:tr>
      <w:tr w:rsidR="00F93481" w:rsidRPr="00F93481">
        <w:trPr>
          <w:trHeight w:val="581"/>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spacing w:line="360" w:lineRule="auto"/>
              <w:rPr>
                <w:rFonts w:hAnsi="宋体" w:cs="宋体"/>
                <w:b/>
                <w:bCs/>
              </w:rPr>
            </w:pPr>
            <w:r w:rsidRPr="00F93481">
              <w:rPr>
                <w:rFonts w:hAnsi="宋体" w:cs="宋体" w:hint="eastAsia"/>
                <w:b/>
                <w:bCs/>
              </w:rPr>
              <w:t>安全保障（</w:t>
            </w:r>
            <w:r w:rsidRPr="00F93481">
              <w:rPr>
                <w:rFonts w:hAnsi="宋体" w:cs="宋体" w:hint="eastAsia"/>
                <w:b/>
                <w:bCs/>
              </w:rPr>
              <w:t>5</w:t>
            </w:r>
            <w:r w:rsidRPr="00F93481">
              <w:rPr>
                <w:rFonts w:hAnsi="宋体" w:cs="宋体" w:hint="eastAsia"/>
                <w:b/>
                <w:bCs/>
              </w:rPr>
              <w:t>分）</w:t>
            </w:r>
          </w:p>
          <w:p w:rsidR="00EA3651" w:rsidRPr="00F93481" w:rsidRDefault="004F4BCE">
            <w:pPr>
              <w:wordWrap w:val="0"/>
              <w:spacing w:line="360" w:lineRule="auto"/>
              <w:rPr>
                <w:rFonts w:hAnsi="宋体" w:cs="宋体"/>
              </w:rPr>
            </w:pPr>
            <w:r w:rsidRPr="00F93481">
              <w:rPr>
                <w:rFonts w:hAnsi="宋体" w:cs="宋体" w:hint="eastAsia"/>
                <w:bCs/>
                <w:lang w:val="zh-CN"/>
              </w:rPr>
              <w:t>针对本项目的</w:t>
            </w:r>
            <w:r w:rsidRPr="00F93481">
              <w:rPr>
                <w:rFonts w:hAnsi="宋体" w:cs="宋体" w:hint="eastAsia"/>
              </w:rPr>
              <w:t>安全保障计划</w:t>
            </w:r>
            <w:r w:rsidRPr="00F93481">
              <w:rPr>
                <w:rFonts w:hAnsi="宋体" w:cs="宋体" w:hint="eastAsia"/>
                <w:bCs/>
                <w:lang w:val="zh-CN"/>
              </w:rPr>
              <w:t>进行综合评议，满分</w:t>
            </w:r>
            <w:r w:rsidRPr="00F93481">
              <w:rPr>
                <w:rFonts w:hAnsi="宋体" w:cs="宋体" w:hint="eastAsia"/>
                <w:bCs/>
              </w:rPr>
              <w:t>5</w:t>
            </w:r>
            <w:r w:rsidRPr="00F93481">
              <w:rPr>
                <w:rFonts w:hAnsi="宋体" w:cs="宋体" w:hint="eastAsia"/>
                <w:bCs/>
                <w:lang w:val="zh-CN"/>
              </w:rPr>
              <w:t>分。</w:t>
            </w:r>
          </w:p>
        </w:tc>
      </w:tr>
      <w:tr w:rsidR="00F93481" w:rsidRPr="00F93481">
        <w:trPr>
          <w:trHeight w:val="738"/>
          <w:jc w:val="center"/>
        </w:trPr>
        <w:tc>
          <w:tcPr>
            <w:tcW w:w="969" w:type="dxa"/>
            <w:vMerge/>
            <w:tcBorders>
              <w:left w:val="single" w:sz="4" w:space="0" w:color="auto"/>
              <w:right w:val="single" w:sz="4" w:space="0" w:color="auto"/>
            </w:tcBorders>
            <w:vAlign w:val="center"/>
          </w:tcPr>
          <w:p w:rsidR="00EA3651" w:rsidRPr="00F93481" w:rsidRDefault="00EA3651">
            <w:pPr>
              <w:wordWrap w:val="0"/>
              <w:rPr>
                <w:rFonts w:ascii="宋体" w:hAnsi="宋体" w:cs="宋体"/>
                <w:szCs w:val="21"/>
              </w:rPr>
            </w:pPr>
          </w:p>
        </w:tc>
        <w:tc>
          <w:tcPr>
            <w:tcW w:w="8171" w:type="dxa"/>
            <w:gridSpan w:val="2"/>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autoSpaceDE w:val="0"/>
              <w:autoSpaceDN w:val="0"/>
              <w:spacing w:line="360" w:lineRule="auto"/>
              <w:rPr>
                <w:rFonts w:hAnsi="宋体" w:cs="宋体"/>
                <w:b/>
                <w:bCs/>
              </w:rPr>
            </w:pPr>
            <w:r w:rsidRPr="00F93481">
              <w:rPr>
                <w:rFonts w:hAnsi="宋体" w:cs="宋体" w:hint="eastAsia"/>
                <w:b/>
                <w:bCs/>
              </w:rPr>
              <w:t>人员配置：（</w:t>
            </w:r>
            <w:r w:rsidRPr="00F93481">
              <w:rPr>
                <w:rFonts w:hAnsi="宋体" w:cs="宋体" w:hint="eastAsia"/>
                <w:b/>
                <w:bCs/>
              </w:rPr>
              <w:t>5</w:t>
            </w:r>
            <w:r w:rsidRPr="00F93481">
              <w:rPr>
                <w:rFonts w:hAnsi="宋体" w:cs="宋体" w:hint="eastAsia"/>
                <w:b/>
                <w:bCs/>
              </w:rPr>
              <w:t>分）</w:t>
            </w:r>
          </w:p>
          <w:p w:rsidR="00EA3651" w:rsidRPr="00F93481" w:rsidRDefault="004F4BCE">
            <w:pPr>
              <w:wordWrap w:val="0"/>
              <w:autoSpaceDE w:val="0"/>
              <w:autoSpaceDN w:val="0"/>
              <w:spacing w:line="360" w:lineRule="auto"/>
              <w:rPr>
                <w:rFonts w:ascii="宋体" w:hAnsi="宋体" w:cs="宋体"/>
              </w:rPr>
            </w:pPr>
            <w:r w:rsidRPr="00F93481">
              <w:rPr>
                <w:rFonts w:hAnsi="宋体" w:cs="宋体" w:hint="eastAsia"/>
              </w:rPr>
              <w:t>根据供应商针对本项目拟投入的人员配置方案（</w:t>
            </w:r>
            <w:r w:rsidRPr="00F93481">
              <w:rPr>
                <w:rFonts w:ascii="宋体" w:hAnsi="宋体" w:cs="宋体" w:hint="eastAsia"/>
                <w:bCs/>
                <w:lang w:val="zh-CN"/>
              </w:rPr>
              <w:t>人员配备是否合理、配备数量是否满足需求、</w:t>
            </w:r>
            <w:r w:rsidRPr="00F93481">
              <w:rPr>
                <w:rFonts w:hAnsi="宋体" w:cs="宋体" w:hint="eastAsia"/>
              </w:rPr>
              <w:t>导游资质经验、驾驶员资质经验等）进行综合评议，满分</w:t>
            </w:r>
            <w:r w:rsidRPr="00F93481">
              <w:rPr>
                <w:rFonts w:hAnsi="宋体" w:cs="宋体" w:hint="eastAsia"/>
              </w:rPr>
              <w:t>5</w:t>
            </w:r>
            <w:r w:rsidRPr="00F93481">
              <w:rPr>
                <w:rFonts w:hAnsi="宋体" w:cs="宋体" w:hint="eastAsia"/>
              </w:rPr>
              <w:t>分。</w:t>
            </w:r>
          </w:p>
        </w:tc>
      </w:tr>
    </w:tbl>
    <w:p w:rsidR="00EA3651" w:rsidRPr="00F93481" w:rsidRDefault="00EA3651">
      <w:pPr>
        <w:pStyle w:val="1"/>
        <w:wordWrap w:val="0"/>
        <w:spacing w:line="28" w:lineRule="atLeast"/>
        <w:rPr>
          <w:rFonts w:ascii="宋体" w:hAnsi="宋体" w:cs="宋体"/>
        </w:rPr>
        <w:sectPr w:rsidR="00EA3651" w:rsidRPr="00F93481">
          <w:pgSz w:w="11906" w:h="16838"/>
          <w:pgMar w:top="1474" w:right="1797" w:bottom="1247" w:left="1797" w:header="851" w:footer="851" w:gutter="0"/>
          <w:cols w:space="720"/>
          <w:titlePg/>
          <w:docGrid w:linePitch="312"/>
        </w:sectPr>
      </w:pPr>
    </w:p>
    <w:p w:rsidR="00EA3651" w:rsidRPr="00F93481" w:rsidRDefault="004F4BCE">
      <w:pPr>
        <w:pStyle w:val="1"/>
        <w:wordWrap w:val="0"/>
        <w:spacing w:line="28" w:lineRule="atLeast"/>
        <w:rPr>
          <w:rFonts w:ascii="宋体" w:hAnsi="宋体" w:cs="宋体"/>
        </w:rPr>
      </w:pPr>
      <w:bookmarkStart w:id="18" w:name="_Toc106661722"/>
      <w:r w:rsidRPr="00F93481">
        <w:rPr>
          <w:rFonts w:ascii="宋体" w:hAnsi="宋体" w:cs="宋体" w:hint="eastAsia"/>
        </w:rPr>
        <w:lastRenderedPageBreak/>
        <w:t>第五章  采购合同</w:t>
      </w:r>
      <w:bookmarkEnd w:id="18"/>
    </w:p>
    <w:p w:rsidR="00EA3651" w:rsidRPr="00F93481" w:rsidRDefault="004F4BCE">
      <w:pPr>
        <w:pStyle w:val="ae"/>
        <w:wordWrap w:val="0"/>
        <w:snapToGrid w:val="0"/>
        <w:spacing w:before="120" w:after="120" w:line="276" w:lineRule="auto"/>
        <w:jc w:val="center"/>
        <w:rPr>
          <w:rFonts w:hint="default"/>
          <w:b/>
          <w:bCs/>
        </w:rPr>
      </w:pPr>
      <w:r w:rsidRPr="00F93481">
        <w:rPr>
          <w:b/>
          <w:bCs/>
        </w:rPr>
        <w:t>（本合同为参考合同，最终稿由甲乙双方协商后确定）</w:t>
      </w:r>
    </w:p>
    <w:p w:rsidR="00EA3651" w:rsidRPr="00F93481" w:rsidRDefault="004F4BCE">
      <w:pPr>
        <w:wordWrap w:val="0"/>
        <w:spacing w:line="400" w:lineRule="exact"/>
        <w:rPr>
          <w:rFonts w:ascii="宋体" w:hAnsi="宋体"/>
          <w:szCs w:val="21"/>
        </w:rPr>
      </w:pPr>
      <w:r w:rsidRPr="00F93481">
        <w:rPr>
          <w:rFonts w:ascii="宋体" w:hAnsi="宋体" w:hint="eastAsia"/>
          <w:szCs w:val="21"/>
        </w:rPr>
        <w:t>合同编号：</w:t>
      </w:r>
    </w:p>
    <w:p w:rsidR="00EA3651" w:rsidRPr="00F93481" w:rsidRDefault="004F4BCE">
      <w:pPr>
        <w:wordWrap w:val="0"/>
        <w:spacing w:line="400" w:lineRule="exact"/>
        <w:rPr>
          <w:rFonts w:ascii="宋体" w:hAnsi="宋体"/>
          <w:szCs w:val="21"/>
        </w:rPr>
      </w:pPr>
      <w:r w:rsidRPr="00F93481">
        <w:rPr>
          <w:rFonts w:ascii="宋体" w:hAnsi="宋体" w:hint="eastAsia"/>
          <w:szCs w:val="21"/>
        </w:rPr>
        <w:t xml:space="preserve">项目编号： </w:t>
      </w:r>
    </w:p>
    <w:p w:rsidR="00EA3651" w:rsidRPr="00F93481" w:rsidRDefault="004F4BCE">
      <w:pPr>
        <w:wordWrap w:val="0"/>
        <w:spacing w:line="400" w:lineRule="exact"/>
        <w:rPr>
          <w:rFonts w:ascii="宋体" w:hAnsi="宋体"/>
          <w:szCs w:val="21"/>
        </w:rPr>
      </w:pPr>
      <w:r w:rsidRPr="00F93481">
        <w:rPr>
          <w:rFonts w:ascii="宋体" w:hAnsi="宋体" w:hint="eastAsia"/>
          <w:szCs w:val="21"/>
        </w:rPr>
        <w:t xml:space="preserve">项目名称： </w:t>
      </w:r>
    </w:p>
    <w:p w:rsidR="00EA3651" w:rsidRPr="00F93481" w:rsidRDefault="004F4BCE">
      <w:pPr>
        <w:wordWrap w:val="0"/>
        <w:spacing w:line="400" w:lineRule="exact"/>
        <w:rPr>
          <w:rFonts w:ascii="宋体" w:hAnsi="宋体"/>
          <w:szCs w:val="21"/>
        </w:rPr>
      </w:pPr>
      <w:r w:rsidRPr="00F93481">
        <w:rPr>
          <w:rFonts w:ascii="宋体" w:hAnsi="宋体"/>
          <w:szCs w:val="21"/>
        </w:rPr>
        <w:t>甲方</w:t>
      </w:r>
      <w:r w:rsidRPr="00F93481">
        <w:rPr>
          <w:rFonts w:ascii="宋体" w:hAnsi="宋体" w:hint="eastAsia"/>
          <w:szCs w:val="21"/>
        </w:rPr>
        <w:t>（采购人）</w:t>
      </w:r>
      <w:r w:rsidRPr="00F93481">
        <w:rPr>
          <w:rFonts w:ascii="宋体" w:hAnsi="宋体"/>
          <w:szCs w:val="21"/>
        </w:rPr>
        <w:t>：</w:t>
      </w:r>
      <w:r w:rsidRPr="00F93481">
        <w:rPr>
          <w:rFonts w:ascii="宋体" w:hAnsi="宋体"/>
          <w:szCs w:val="21"/>
          <w:u w:val="single"/>
        </w:rPr>
        <w:t>_</w:t>
      </w:r>
      <w:r w:rsidRPr="00F93481">
        <w:rPr>
          <w:rFonts w:ascii="宋体" w:hAnsi="宋体" w:hint="eastAsia"/>
          <w:szCs w:val="21"/>
          <w:u w:val="single"/>
        </w:rPr>
        <w:t xml:space="preserve">                    </w:t>
      </w:r>
      <w:r w:rsidRPr="00F93481">
        <w:rPr>
          <w:rFonts w:ascii="宋体" w:hAnsi="宋体"/>
          <w:szCs w:val="21"/>
          <w:u w:val="single"/>
        </w:rPr>
        <w:t>__</w:t>
      </w:r>
    </w:p>
    <w:p w:rsidR="00EA3651" w:rsidRPr="00F93481" w:rsidRDefault="004F4BCE">
      <w:pPr>
        <w:wordWrap w:val="0"/>
        <w:spacing w:line="400" w:lineRule="exact"/>
        <w:rPr>
          <w:rFonts w:ascii="宋体" w:hAnsi="宋体"/>
          <w:szCs w:val="21"/>
        </w:rPr>
      </w:pPr>
      <w:r w:rsidRPr="00F93481">
        <w:rPr>
          <w:rFonts w:ascii="宋体" w:hAnsi="宋体"/>
          <w:szCs w:val="21"/>
        </w:rPr>
        <w:t>乙方</w:t>
      </w:r>
      <w:r w:rsidRPr="00F93481">
        <w:rPr>
          <w:rFonts w:ascii="宋体" w:hAnsi="宋体" w:hint="eastAsia"/>
          <w:szCs w:val="21"/>
        </w:rPr>
        <w:t>（成交供应商）</w:t>
      </w:r>
      <w:r w:rsidRPr="00F93481">
        <w:rPr>
          <w:rFonts w:ascii="宋体" w:hAnsi="宋体"/>
          <w:szCs w:val="21"/>
        </w:rPr>
        <w:t>：_______________________</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szCs w:val="21"/>
        </w:rPr>
        <w:t>甲、乙双方根据</w:t>
      </w:r>
      <w:r w:rsidRPr="00F93481">
        <w:rPr>
          <w:rFonts w:asciiTheme="minorEastAsia" w:eastAsiaTheme="minorEastAsia" w:hAnsiTheme="minorEastAsia" w:cstheme="minorEastAsia" w:hint="eastAsia"/>
          <w:szCs w:val="21"/>
        </w:rPr>
        <w:t>宁波市公安局镇海分局职工疗休养承办单位定点采购项目竞争性磋商</w:t>
      </w:r>
      <w:r w:rsidRPr="00F93481">
        <w:rPr>
          <w:rFonts w:ascii="宋体" w:hAnsi="宋体"/>
          <w:szCs w:val="21"/>
        </w:rPr>
        <w:t>结果，依据《中华人民共和国</w:t>
      </w:r>
      <w:r w:rsidRPr="00F93481">
        <w:rPr>
          <w:rFonts w:ascii="宋体" w:hAnsi="宋体" w:hint="eastAsia"/>
          <w:szCs w:val="21"/>
        </w:rPr>
        <w:t>民法典</w:t>
      </w:r>
      <w:r w:rsidRPr="00F93481">
        <w:rPr>
          <w:rFonts w:ascii="宋体" w:hAnsi="宋体"/>
          <w:szCs w:val="21"/>
        </w:rPr>
        <w:t>》并经双方协调一致，订立本</w:t>
      </w:r>
      <w:r w:rsidRPr="00F93481">
        <w:rPr>
          <w:rFonts w:ascii="宋体" w:hAnsi="宋体" w:hint="eastAsia"/>
          <w:szCs w:val="21"/>
        </w:rPr>
        <w:t>协议</w:t>
      </w:r>
      <w:r w:rsidRPr="00F93481">
        <w:rPr>
          <w:rFonts w:ascii="宋体" w:hAnsi="宋体"/>
          <w:szCs w:val="21"/>
        </w:rPr>
        <w:t>。</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甲方通过竞争性磋商采购，经评标委员会认真评审后，确定乙方为</w:t>
      </w:r>
      <w:r w:rsidRPr="00F93481">
        <w:rPr>
          <w:rFonts w:asciiTheme="minorEastAsia" w:eastAsiaTheme="minorEastAsia" w:hAnsiTheme="minorEastAsia" w:cstheme="minorEastAsia" w:hint="eastAsia"/>
          <w:szCs w:val="21"/>
        </w:rPr>
        <w:t>宁波市公安局镇海分局</w:t>
      </w:r>
      <w:r w:rsidRPr="00F93481">
        <w:rPr>
          <w:rFonts w:ascii="宋体" w:hAnsi="宋体" w:hint="eastAsia"/>
          <w:szCs w:val="21"/>
        </w:rPr>
        <w:t>职工疗休养承办定点单位。为进一步明确双方的责任，确保职工疗休养工作顺利进行，甲、乙双方商定同意按如下条款和条件签订本协议：</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1、释义</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（1）甲方：是指</w:t>
      </w:r>
      <w:r w:rsidRPr="00F93481">
        <w:rPr>
          <w:rFonts w:asciiTheme="minorEastAsia" w:eastAsiaTheme="minorEastAsia" w:hAnsiTheme="minorEastAsia" w:cstheme="minorEastAsia" w:hint="eastAsia"/>
          <w:szCs w:val="21"/>
        </w:rPr>
        <w:t>宁波市公安局镇海分局</w:t>
      </w:r>
      <w:r w:rsidRPr="00F93481">
        <w:rPr>
          <w:rFonts w:ascii="宋体" w:hAnsi="宋体" w:hint="eastAsia"/>
          <w:szCs w:val="21"/>
        </w:rPr>
        <w:t>。</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（2）乙方：是指成交的职工疗休养承办单位。</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2、定点服务对象</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本协议定点服务对象是</w:t>
      </w:r>
      <w:r w:rsidRPr="00F93481">
        <w:rPr>
          <w:rFonts w:asciiTheme="minorEastAsia" w:eastAsiaTheme="minorEastAsia" w:hAnsiTheme="minorEastAsia" w:cstheme="minorEastAsia" w:hint="eastAsia"/>
          <w:szCs w:val="21"/>
        </w:rPr>
        <w:t>宁波市公安局镇海分局</w:t>
      </w:r>
      <w:r w:rsidRPr="00F93481">
        <w:rPr>
          <w:rFonts w:ascii="宋体" w:hAnsi="宋体" w:hint="eastAsia"/>
          <w:szCs w:val="21"/>
        </w:rPr>
        <w:t>职工。</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3、以下文件是协议不可分割的组成部分：</w:t>
      </w:r>
    </w:p>
    <w:p w:rsidR="00EA3651" w:rsidRPr="00F93481" w:rsidRDefault="004F4BCE">
      <w:pPr>
        <w:wordWrap w:val="0"/>
        <w:spacing w:line="400" w:lineRule="exact"/>
        <w:ind w:firstLineChars="200" w:firstLine="420"/>
        <w:rPr>
          <w:rFonts w:ascii="宋体"/>
          <w:szCs w:val="21"/>
        </w:rPr>
      </w:pPr>
      <w:r w:rsidRPr="00F93481">
        <w:rPr>
          <w:rFonts w:ascii="宋体" w:hAnsi="宋体" w:hint="eastAsia"/>
          <w:szCs w:val="21"/>
        </w:rPr>
        <w:t>（</w:t>
      </w:r>
      <w:r w:rsidRPr="00F93481">
        <w:rPr>
          <w:rFonts w:ascii="宋体" w:hAnsi="宋体"/>
          <w:szCs w:val="21"/>
        </w:rPr>
        <w:t>1</w:t>
      </w:r>
      <w:r w:rsidRPr="00F93481">
        <w:rPr>
          <w:rFonts w:ascii="宋体" w:hAnsi="宋体" w:hint="eastAsia"/>
          <w:szCs w:val="21"/>
        </w:rPr>
        <w:t>）本合同；</w:t>
      </w:r>
    </w:p>
    <w:p w:rsidR="00EA3651" w:rsidRPr="00F93481" w:rsidRDefault="004F4BCE">
      <w:pPr>
        <w:wordWrap w:val="0"/>
        <w:spacing w:line="400" w:lineRule="exact"/>
        <w:ind w:firstLineChars="200" w:firstLine="420"/>
        <w:rPr>
          <w:rFonts w:ascii="宋体"/>
          <w:szCs w:val="21"/>
        </w:rPr>
      </w:pPr>
      <w:r w:rsidRPr="00F93481">
        <w:rPr>
          <w:rFonts w:ascii="宋体" w:hAnsi="宋体" w:hint="eastAsia"/>
          <w:szCs w:val="21"/>
        </w:rPr>
        <w:t>（</w:t>
      </w:r>
      <w:r w:rsidRPr="00F93481">
        <w:rPr>
          <w:rFonts w:ascii="宋体" w:hAnsi="宋体"/>
          <w:szCs w:val="21"/>
        </w:rPr>
        <w:t>2</w:t>
      </w:r>
      <w:r w:rsidRPr="00F93481">
        <w:rPr>
          <w:rFonts w:ascii="宋体" w:hAnsi="宋体" w:hint="eastAsia"/>
          <w:szCs w:val="21"/>
        </w:rPr>
        <w:t>）成交结果通知书</w:t>
      </w:r>
    </w:p>
    <w:p w:rsidR="00EA3651" w:rsidRPr="00F93481" w:rsidRDefault="004F4BCE">
      <w:pPr>
        <w:wordWrap w:val="0"/>
        <w:spacing w:line="400" w:lineRule="exact"/>
        <w:ind w:firstLineChars="200" w:firstLine="420"/>
        <w:rPr>
          <w:rFonts w:ascii="宋体"/>
          <w:szCs w:val="21"/>
        </w:rPr>
      </w:pPr>
      <w:r w:rsidRPr="00F93481">
        <w:rPr>
          <w:rFonts w:ascii="宋体" w:hAnsi="宋体" w:hint="eastAsia"/>
          <w:szCs w:val="21"/>
        </w:rPr>
        <w:t>（</w:t>
      </w:r>
      <w:r w:rsidRPr="00F93481">
        <w:rPr>
          <w:rFonts w:ascii="宋体" w:hAnsi="宋体"/>
          <w:szCs w:val="21"/>
        </w:rPr>
        <w:t>3</w:t>
      </w:r>
      <w:r w:rsidRPr="00F93481">
        <w:rPr>
          <w:rFonts w:ascii="宋体" w:hAnsi="宋体" w:hint="eastAsia"/>
          <w:szCs w:val="21"/>
        </w:rPr>
        <w:t>）竞争性磋商采购文件及补充文件</w:t>
      </w:r>
    </w:p>
    <w:p w:rsidR="00EA3651" w:rsidRPr="00F93481" w:rsidRDefault="004F4BCE">
      <w:pPr>
        <w:wordWrap w:val="0"/>
        <w:spacing w:line="400" w:lineRule="exact"/>
        <w:ind w:firstLineChars="200" w:firstLine="420"/>
        <w:rPr>
          <w:rFonts w:ascii="宋体"/>
          <w:szCs w:val="21"/>
        </w:rPr>
      </w:pPr>
      <w:r w:rsidRPr="00F93481">
        <w:rPr>
          <w:rFonts w:ascii="宋体" w:hAnsi="宋体" w:hint="eastAsia"/>
          <w:szCs w:val="21"/>
        </w:rPr>
        <w:t>（</w:t>
      </w:r>
      <w:r w:rsidRPr="00F93481">
        <w:rPr>
          <w:rFonts w:ascii="宋体" w:hAnsi="宋体"/>
          <w:szCs w:val="21"/>
        </w:rPr>
        <w:t>4</w:t>
      </w:r>
      <w:r w:rsidRPr="00F93481">
        <w:rPr>
          <w:rFonts w:ascii="宋体" w:hAnsi="宋体" w:hint="eastAsia"/>
          <w:szCs w:val="21"/>
        </w:rPr>
        <w:t>）询标承诺、询疑答复</w:t>
      </w:r>
    </w:p>
    <w:p w:rsidR="00EA3651" w:rsidRPr="00F93481" w:rsidRDefault="004F4BCE">
      <w:pPr>
        <w:wordWrap w:val="0"/>
        <w:spacing w:line="400" w:lineRule="exact"/>
        <w:ind w:firstLineChars="200" w:firstLine="420"/>
        <w:rPr>
          <w:rFonts w:ascii="宋体"/>
          <w:szCs w:val="21"/>
        </w:rPr>
      </w:pPr>
      <w:r w:rsidRPr="00F93481">
        <w:rPr>
          <w:rFonts w:ascii="宋体" w:hAnsi="宋体" w:hint="eastAsia"/>
          <w:szCs w:val="21"/>
        </w:rPr>
        <w:t>（</w:t>
      </w:r>
      <w:r w:rsidRPr="00F93481">
        <w:rPr>
          <w:rFonts w:ascii="宋体" w:hAnsi="宋体"/>
          <w:szCs w:val="21"/>
        </w:rPr>
        <w:t>5</w:t>
      </w:r>
      <w:r w:rsidRPr="00F93481">
        <w:rPr>
          <w:rFonts w:ascii="宋体" w:hAnsi="宋体" w:hint="eastAsia"/>
          <w:szCs w:val="21"/>
        </w:rPr>
        <w:t>）磋商响应文件及其补充文件</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w:t>
      </w:r>
      <w:r w:rsidRPr="00F93481">
        <w:rPr>
          <w:rFonts w:ascii="宋体" w:hAnsi="宋体"/>
          <w:szCs w:val="21"/>
        </w:rPr>
        <w:t>6</w:t>
      </w:r>
      <w:r w:rsidRPr="00F93481">
        <w:rPr>
          <w:rFonts w:ascii="宋体" w:hAnsi="宋体" w:hint="eastAsia"/>
          <w:szCs w:val="21"/>
        </w:rPr>
        <w:t>）双方来函</w:t>
      </w:r>
    </w:p>
    <w:p w:rsidR="00EA3651" w:rsidRPr="00F93481" w:rsidRDefault="004F4BCE">
      <w:pPr>
        <w:wordWrap w:val="0"/>
        <w:spacing w:line="400" w:lineRule="exact"/>
        <w:ind w:firstLineChars="200" w:firstLine="420"/>
        <w:rPr>
          <w:rFonts w:ascii="宋体"/>
          <w:szCs w:val="21"/>
        </w:rPr>
      </w:pPr>
      <w:r w:rsidRPr="00F93481">
        <w:rPr>
          <w:rFonts w:ascii="宋体" w:hAnsi="宋体" w:hint="eastAsia"/>
          <w:szCs w:val="21"/>
        </w:rPr>
        <w:t>注：合同文件组成的所有内容是构成合同不可分割的部分，与合同具有同等法律效力。上述文件相互补充和解释，如有不明确或不一致之处，以上述次序在先者为准。除上述合同顺序外，合同文件之间有矛盾的，以较后时间制定的为准。</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4、履约保证金：人民币</w:t>
      </w:r>
      <w:r w:rsidR="00D570D0">
        <w:rPr>
          <w:rFonts w:ascii="宋体" w:hAnsi="宋体" w:cs="宋体" w:hint="eastAsia"/>
        </w:rPr>
        <w:t>3</w:t>
      </w:r>
      <w:r w:rsidR="00D570D0">
        <w:rPr>
          <w:rFonts w:ascii="宋体" w:hAnsi="宋体" w:cs="宋体"/>
        </w:rPr>
        <w:t>000.00</w:t>
      </w:r>
      <w:r w:rsidRPr="00F93481">
        <w:rPr>
          <w:rFonts w:ascii="宋体" w:hAnsi="宋体" w:hint="eastAsia"/>
          <w:szCs w:val="21"/>
        </w:rPr>
        <w:t>元。在第一次预付款支付前交纳，在合同履约期限结束后退还。</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5、付款条件和方式：</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（1）疗休养单位在旅游合同签订后7个工作日内，支付旅游合同的</w:t>
      </w:r>
      <w:r w:rsidRPr="00F93481">
        <w:rPr>
          <w:rFonts w:ascii="宋体" w:hAnsi="宋体"/>
          <w:szCs w:val="21"/>
        </w:rPr>
        <w:t>40%</w:t>
      </w:r>
      <w:r w:rsidRPr="00F93481">
        <w:rPr>
          <w:rFonts w:ascii="宋体" w:hAnsi="宋体" w:hint="eastAsia"/>
          <w:szCs w:val="21"/>
        </w:rPr>
        <w:t>作为预付款。</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kern w:val="10"/>
          <w:szCs w:val="21"/>
          <w:lang w:val="zh-CN"/>
        </w:rPr>
        <w:t>（2）乙方在完成年度</w:t>
      </w:r>
      <w:r w:rsidRPr="00F93481">
        <w:rPr>
          <w:rFonts w:ascii="宋体" w:hAnsi="宋体" w:hint="eastAsia"/>
          <w:szCs w:val="21"/>
        </w:rPr>
        <w:t>疗休养任务且</w:t>
      </w:r>
      <w:r w:rsidRPr="00F93481">
        <w:rPr>
          <w:rFonts w:ascii="宋体" w:hAnsi="宋体" w:hint="eastAsia"/>
          <w:kern w:val="10"/>
          <w:szCs w:val="21"/>
          <w:lang w:val="zh-CN"/>
        </w:rPr>
        <w:t>无质量问题后，疗休养单位在收到乙方的正规发票后30日内付清余款</w:t>
      </w:r>
      <w:r w:rsidRPr="00F93481">
        <w:rPr>
          <w:rFonts w:ascii="宋体" w:hAnsi="宋体" w:hint="eastAsia"/>
          <w:szCs w:val="21"/>
        </w:rPr>
        <w:t>。</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6、合同履约时间为：</w:t>
      </w:r>
      <w:r w:rsidRPr="00F93481">
        <w:rPr>
          <w:rFonts w:ascii="宋体" w:hAnsi="宋体" w:hint="eastAsia"/>
          <w:szCs w:val="21"/>
          <w:u w:val="single"/>
        </w:rPr>
        <w:t xml:space="preserve">    </w:t>
      </w:r>
      <w:r w:rsidRPr="00F93481">
        <w:rPr>
          <w:rFonts w:ascii="宋体" w:hAnsi="宋体" w:hint="eastAsia"/>
          <w:szCs w:val="21"/>
        </w:rPr>
        <w:t>年</w:t>
      </w:r>
      <w:r w:rsidRPr="00F93481">
        <w:rPr>
          <w:rFonts w:ascii="宋体" w:hAnsi="宋体" w:hint="eastAsia"/>
          <w:szCs w:val="21"/>
          <w:u w:val="single"/>
        </w:rPr>
        <w:t xml:space="preserve">    </w:t>
      </w:r>
      <w:r w:rsidRPr="00F93481">
        <w:rPr>
          <w:rFonts w:ascii="宋体" w:hAnsi="宋体" w:hint="eastAsia"/>
          <w:szCs w:val="21"/>
        </w:rPr>
        <w:t>月</w:t>
      </w:r>
      <w:r w:rsidRPr="00F93481">
        <w:rPr>
          <w:rFonts w:ascii="宋体" w:hAnsi="宋体" w:hint="eastAsia"/>
          <w:szCs w:val="21"/>
          <w:u w:val="single"/>
        </w:rPr>
        <w:t xml:space="preserve">    </w:t>
      </w:r>
      <w:r w:rsidRPr="00F93481">
        <w:rPr>
          <w:rFonts w:ascii="宋体" w:hAnsi="宋体" w:hint="eastAsia"/>
          <w:szCs w:val="21"/>
        </w:rPr>
        <w:t>日至</w:t>
      </w:r>
      <w:r w:rsidRPr="00F93481">
        <w:rPr>
          <w:rFonts w:ascii="宋体" w:hAnsi="宋体" w:hint="eastAsia"/>
          <w:szCs w:val="21"/>
          <w:u w:val="single"/>
        </w:rPr>
        <w:t xml:space="preserve">    </w:t>
      </w:r>
      <w:r w:rsidRPr="00F93481">
        <w:rPr>
          <w:rFonts w:ascii="宋体" w:hAnsi="宋体" w:hint="eastAsia"/>
          <w:szCs w:val="21"/>
        </w:rPr>
        <w:t>年</w:t>
      </w:r>
      <w:r w:rsidRPr="00F93481">
        <w:rPr>
          <w:rFonts w:ascii="宋体" w:hAnsi="宋体" w:hint="eastAsia"/>
          <w:szCs w:val="21"/>
          <w:u w:val="single"/>
        </w:rPr>
        <w:t xml:space="preserve">    </w:t>
      </w:r>
      <w:r w:rsidRPr="00F93481">
        <w:rPr>
          <w:rFonts w:ascii="宋体" w:hAnsi="宋体" w:hint="eastAsia"/>
          <w:szCs w:val="21"/>
        </w:rPr>
        <w:t>月</w:t>
      </w:r>
      <w:r w:rsidRPr="00F93481">
        <w:rPr>
          <w:rFonts w:ascii="宋体" w:hAnsi="宋体" w:hint="eastAsia"/>
          <w:szCs w:val="21"/>
          <w:u w:val="single"/>
        </w:rPr>
        <w:t xml:space="preserve">    </w:t>
      </w:r>
      <w:r w:rsidRPr="00F93481">
        <w:rPr>
          <w:rFonts w:ascii="宋体" w:hAnsi="宋体" w:hint="eastAsia"/>
          <w:szCs w:val="21"/>
        </w:rPr>
        <w:t>日。</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lastRenderedPageBreak/>
        <w:t>7、乙方承诺：</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（1）遵守《中华人民共和国政府采购法》的有关规定。</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（2）合法诚信经营，直接承办职工疗休养业务，不转让给分支机构或他人承办，否则自动取消职工疗休养承办定点单位资格。</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（3）严格遵守</w:t>
      </w:r>
      <w:r w:rsidRPr="00F93481">
        <w:rPr>
          <w:rFonts w:asciiTheme="minorEastAsia" w:eastAsiaTheme="minorEastAsia" w:hAnsiTheme="minorEastAsia" w:cstheme="minorEastAsia" w:hint="eastAsia"/>
          <w:szCs w:val="21"/>
        </w:rPr>
        <w:t>宁波市公安局镇海分局</w:t>
      </w:r>
      <w:r w:rsidRPr="00F93481">
        <w:rPr>
          <w:rFonts w:ascii="宋体" w:hAnsi="宋体" w:hint="eastAsia"/>
          <w:szCs w:val="21"/>
        </w:rPr>
        <w:t>职工疗休养各项管理制度，自觉接受甲方管理监督。</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（4）认真核算职工疗休养费用，各项费用透明合理。</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（5）根据客户要求认真做好职工疗休养工作，并提供优质服务，规范服务行为，切实履行职工疗休养合同。</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（6）加强安全生产管理，切实做好安全保障工作，杜绝安全责任事故，确保职工疗休养工作安全顺利。</w:t>
      </w:r>
    </w:p>
    <w:p w:rsidR="00EA3651" w:rsidRPr="00F93481" w:rsidRDefault="004F4BCE">
      <w:pPr>
        <w:wordWrap w:val="0"/>
        <w:spacing w:line="400" w:lineRule="exact"/>
        <w:ind w:firstLineChars="200" w:firstLine="420"/>
      </w:pPr>
      <w:r w:rsidRPr="00F93481">
        <w:rPr>
          <w:rFonts w:ascii="宋体" w:hint="eastAsia"/>
          <w:szCs w:val="21"/>
          <w:lang w:val="zh-CN"/>
        </w:rPr>
        <w:t>（7）若在疗休养过程中发生安全事故或集体投诉事件，甲方有权无偿取消乙方剩余合同。</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8、违约责任：</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（1）若乙方违反协议，发现乙方弄虚作假</w:t>
      </w:r>
      <w:r w:rsidR="00D570D0">
        <w:rPr>
          <w:rFonts w:ascii="宋体" w:hAnsi="宋体" w:hint="eastAsia"/>
          <w:szCs w:val="21"/>
        </w:rPr>
        <w:t>、</w:t>
      </w:r>
      <w:r w:rsidR="00D570D0">
        <w:rPr>
          <w:rFonts w:ascii="宋体" w:hAnsi="宋体"/>
          <w:szCs w:val="21"/>
        </w:rPr>
        <w:t>违反服务承诺</w:t>
      </w:r>
      <w:r w:rsidRPr="00F93481">
        <w:rPr>
          <w:rFonts w:ascii="宋体" w:hAnsi="宋体" w:hint="eastAsia"/>
          <w:szCs w:val="21"/>
        </w:rPr>
        <w:t>或被管理部门查实的有效投拆的，根据情节轻重将给予：a.第一次视具体情况扣履约保证金1000元——</w:t>
      </w:r>
      <w:r w:rsidR="00D570D0">
        <w:rPr>
          <w:rFonts w:ascii="宋体" w:hAnsi="宋体"/>
          <w:szCs w:val="21"/>
        </w:rPr>
        <w:t>15</w:t>
      </w:r>
      <w:r w:rsidRPr="00F93481">
        <w:rPr>
          <w:rFonts w:ascii="宋体" w:hAnsi="宋体" w:hint="eastAsia"/>
          <w:szCs w:val="21"/>
        </w:rPr>
        <w:t>00元；b.第二次视具体情况扣履约保证金</w:t>
      </w:r>
      <w:r w:rsidR="00D570D0">
        <w:rPr>
          <w:rFonts w:ascii="宋体" w:hAnsi="宋体"/>
          <w:szCs w:val="21"/>
        </w:rPr>
        <w:t>15</w:t>
      </w:r>
      <w:r w:rsidRPr="00F93481">
        <w:rPr>
          <w:rFonts w:ascii="宋体" w:hAnsi="宋体" w:hint="eastAsia"/>
          <w:szCs w:val="21"/>
        </w:rPr>
        <w:t>00元——</w:t>
      </w:r>
      <w:r w:rsidR="00D570D0">
        <w:rPr>
          <w:rFonts w:ascii="宋体" w:hAnsi="宋体"/>
          <w:szCs w:val="21"/>
        </w:rPr>
        <w:t>3</w:t>
      </w:r>
      <w:r w:rsidRPr="00F93481">
        <w:rPr>
          <w:rFonts w:ascii="宋体" w:hAnsi="宋体" w:hint="eastAsia"/>
          <w:szCs w:val="21"/>
        </w:rPr>
        <w:t>000元；c.第三次取消定点承办单位资格。</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（2）若乙方违背承诺内容，一经发现，取消定点承办单位资格。</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（3）若因乙方责任造成疗休养单位、甲方经济损失的，甲方可从履约保证金中获得补偿。</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9、考核（满意度调查）：</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甲方将于每年度1</w:t>
      </w:r>
      <w:r w:rsidRPr="00F93481">
        <w:rPr>
          <w:rFonts w:ascii="宋体" w:hAnsi="宋体"/>
          <w:szCs w:val="21"/>
        </w:rPr>
        <w:t>2</w:t>
      </w:r>
      <w:r w:rsidRPr="00F93481">
        <w:rPr>
          <w:rFonts w:ascii="宋体" w:hAnsi="宋体" w:hint="eastAsia"/>
          <w:szCs w:val="21"/>
        </w:rPr>
        <w:t>月对乙方进行考核，考核以满意度调查的形式进行。考核满分1</w:t>
      </w:r>
      <w:r w:rsidRPr="00F93481">
        <w:rPr>
          <w:rFonts w:ascii="宋体" w:hAnsi="宋体"/>
          <w:szCs w:val="21"/>
        </w:rPr>
        <w:t>00</w:t>
      </w:r>
      <w:r w:rsidRPr="00F93481">
        <w:rPr>
          <w:rFonts w:ascii="宋体" w:hAnsi="宋体" w:hint="eastAsia"/>
          <w:szCs w:val="21"/>
        </w:rPr>
        <w:t>分，合格分为8</w:t>
      </w:r>
      <w:r w:rsidRPr="00F93481">
        <w:rPr>
          <w:rFonts w:ascii="宋体" w:hAnsi="宋体"/>
          <w:szCs w:val="21"/>
        </w:rPr>
        <w:t>0</w:t>
      </w:r>
      <w:r w:rsidRPr="00F93481">
        <w:rPr>
          <w:rFonts w:ascii="宋体" w:hAnsi="宋体" w:hint="eastAsia"/>
          <w:szCs w:val="21"/>
        </w:rPr>
        <w:t>分。考核合格并经甲方确定后方可续签下一年度合同。</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szCs w:val="21"/>
        </w:rPr>
        <w:t>10</w:t>
      </w:r>
      <w:r w:rsidRPr="00F93481">
        <w:rPr>
          <w:rFonts w:ascii="宋体" w:hAnsi="宋体" w:hint="eastAsia"/>
          <w:szCs w:val="21"/>
        </w:rPr>
        <w:t>、根据国家相关部门要求与客户签订正规的旅游合同。</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szCs w:val="21"/>
        </w:rPr>
        <w:t>11</w:t>
      </w:r>
      <w:r w:rsidRPr="00F93481">
        <w:rPr>
          <w:rFonts w:ascii="宋体" w:hAnsi="宋体" w:hint="eastAsia"/>
          <w:szCs w:val="21"/>
        </w:rPr>
        <w:t>、未尽事宜，遵照《中华人民共和国民法典》有关条文执行或甲、乙双方协商解决。</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szCs w:val="21"/>
        </w:rPr>
        <w:t>12</w:t>
      </w:r>
      <w:r w:rsidRPr="00F93481">
        <w:rPr>
          <w:rFonts w:ascii="宋体" w:hAnsi="宋体" w:hint="eastAsia"/>
          <w:szCs w:val="21"/>
        </w:rPr>
        <w:t>、本协议一式伍份，甲、乙双方各持两份，一份招标代理机构，具有同等法律效力。</w:t>
      </w:r>
    </w:p>
    <w:p w:rsidR="00EA3651" w:rsidRPr="00F93481" w:rsidRDefault="004F4BCE">
      <w:pPr>
        <w:wordWrap w:val="0"/>
        <w:spacing w:line="400" w:lineRule="exact"/>
        <w:ind w:firstLineChars="200" w:firstLine="420"/>
        <w:rPr>
          <w:rFonts w:ascii="宋体" w:hAnsi="宋体"/>
          <w:szCs w:val="21"/>
        </w:rPr>
      </w:pPr>
      <w:r w:rsidRPr="00F93481">
        <w:rPr>
          <w:rFonts w:ascii="宋体" w:hAnsi="宋体"/>
          <w:szCs w:val="21"/>
        </w:rPr>
        <w:t>13</w:t>
      </w:r>
      <w:r w:rsidRPr="00F93481">
        <w:rPr>
          <w:rFonts w:ascii="宋体" w:hAnsi="宋体" w:hint="eastAsia"/>
          <w:szCs w:val="21"/>
        </w:rPr>
        <w:t>、本协议经甲、乙双方法人代表或其委托人签字盖章后生效。</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甲方</w:t>
      </w:r>
      <w:r w:rsidRPr="00F93481">
        <w:rPr>
          <w:rFonts w:ascii="宋体" w:hAnsi="宋体"/>
          <w:szCs w:val="21"/>
        </w:rPr>
        <w:t>(</w:t>
      </w:r>
      <w:r w:rsidRPr="00F93481">
        <w:rPr>
          <w:rFonts w:ascii="宋体" w:hAnsi="宋体" w:hint="eastAsia"/>
          <w:szCs w:val="21"/>
        </w:rPr>
        <w:t>盖章</w:t>
      </w:r>
      <w:r w:rsidRPr="00F93481">
        <w:rPr>
          <w:rFonts w:ascii="宋体" w:hAnsi="宋体"/>
          <w:szCs w:val="21"/>
        </w:rPr>
        <w:t>)</w:t>
      </w:r>
      <w:r w:rsidRPr="00F93481">
        <w:rPr>
          <w:rFonts w:ascii="宋体" w:hAnsi="宋体" w:hint="eastAsia"/>
          <w:szCs w:val="21"/>
        </w:rPr>
        <w:t>：</w:t>
      </w:r>
      <w:r w:rsidRPr="00F93481">
        <w:rPr>
          <w:rFonts w:ascii="宋体" w:hAnsi="宋体"/>
          <w:szCs w:val="21"/>
        </w:rPr>
        <w:tab/>
      </w:r>
      <w:r w:rsidRPr="00F93481">
        <w:rPr>
          <w:rFonts w:ascii="宋体" w:hAnsi="宋体"/>
          <w:szCs w:val="21"/>
        </w:rPr>
        <w:tab/>
      </w:r>
      <w:r w:rsidRPr="00F93481">
        <w:rPr>
          <w:rFonts w:ascii="宋体" w:hAnsi="宋体" w:hint="eastAsia"/>
          <w:szCs w:val="21"/>
        </w:rPr>
        <w:t>乙方</w:t>
      </w:r>
      <w:r w:rsidRPr="00F93481">
        <w:rPr>
          <w:rFonts w:ascii="宋体" w:hAnsi="宋体"/>
          <w:szCs w:val="21"/>
        </w:rPr>
        <w:t>(</w:t>
      </w:r>
      <w:r w:rsidRPr="00F93481">
        <w:rPr>
          <w:rFonts w:ascii="宋体" w:hAnsi="宋体" w:hint="eastAsia"/>
          <w:szCs w:val="21"/>
        </w:rPr>
        <w:t>盖章</w:t>
      </w:r>
      <w:r w:rsidRPr="00F93481">
        <w:rPr>
          <w:rFonts w:ascii="宋体" w:hAnsi="宋体"/>
          <w:szCs w:val="21"/>
        </w:rPr>
        <w:t>)</w:t>
      </w:r>
      <w:r w:rsidRPr="00F93481">
        <w:rPr>
          <w:rFonts w:ascii="宋体" w:hAnsi="宋体" w:hint="eastAsia"/>
          <w:szCs w:val="21"/>
        </w:rPr>
        <w:t>：</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法定代表人或授权委托人</w:t>
      </w:r>
      <w:r w:rsidRPr="00F93481">
        <w:rPr>
          <w:rFonts w:ascii="宋体" w:hAnsi="宋体"/>
          <w:szCs w:val="21"/>
        </w:rPr>
        <w:t>(</w:t>
      </w:r>
      <w:r w:rsidRPr="00F93481">
        <w:rPr>
          <w:rFonts w:ascii="宋体" w:hAnsi="宋体" w:hint="eastAsia"/>
          <w:szCs w:val="21"/>
        </w:rPr>
        <w:t>签字</w:t>
      </w:r>
      <w:r w:rsidRPr="00F93481">
        <w:rPr>
          <w:rFonts w:ascii="宋体" w:hAnsi="宋体"/>
          <w:szCs w:val="21"/>
        </w:rPr>
        <w:t>)</w:t>
      </w:r>
      <w:r w:rsidRPr="00F93481">
        <w:rPr>
          <w:rFonts w:ascii="宋体" w:hAnsi="宋体" w:hint="eastAsia"/>
          <w:szCs w:val="21"/>
        </w:rPr>
        <w:t>：</w:t>
      </w:r>
      <w:r w:rsidRPr="00F93481">
        <w:rPr>
          <w:rFonts w:ascii="宋体" w:hAnsi="宋体"/>
          <w:szCs w:val="21"/>
        </w:rPr>
        <w:tab/>
      </w:r>
      <w:r w:rsidRPr="00F93481">
        <w:rPr>
          <w:rFonts w:ascii="宋体" w:hAnsi="宋体"/>
          <w:szCs w:val="21"/>
        </w:rPr>
        <w:tab/>
      </w:r>
      <w:r w:rsidRPr="00F93481">
        <w:rPr>
          <w:rFonts w:ascii="宋体" w:hAnsi="宋体" w:hint="eastAsia"/>
          <w:szCs w:val="21"/>
        </w:rPr>
        <w:t>法定代表人或授权委托人</w:t>
      </w:r>
      <w:r w:rsidRPr="00F93481">
        <w:rPr>
          <w:rFonts w:ascii="宋体" w:hAnsi="宋体"/>
          <w:szCs w:val="21"/>
        </w:rPr>
        <w:t>(</w:t>
      </w:r>
      <w:r w:rsidRPr="00F93481">
        <w:rPr>
          <w:rFonts w:ascii="宋体" w:hAnsi="宋体" w:hint="eastAsia"/>
          <w:szCs w:val="21"/>
        </w:rPr>
        <w:t>签字</w:t>
      </w:r>
      <w:r w:rsidRPr="00F93481">
        <w:rPr>
          <w:rFonts w:ascii="宋体" w:hAnsi="宋体"/>
          <w:szCs w:val="21"/>
        </w:rPr>
        <w:t>)</w:t>
      </w:r>
      <w:r w:rsidRPr="00F93481">
        <w:rPr>
          <w:rFonts w:ascii="宋体" w:hAnsi="宋体" w:hint="eastAsia"/>
          <w:szCs w:val="21"/>
        </w:rPr>
        <w:t>：</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地</w:t>
      </w:r>
      <w:r w:rsidRPr="00F93481">
        <w:rPr>
          <w:rFonts w:ascii="宋体" w:hAnsi="宋体"/>
          <w:szCs w:val="21"/>
        </w:rPr>
        <w:t xml:space="preserve">    </w:t>
      </w:r>
      <w:r w:rsidRPr="00F93481">
        <w:rPr>
          <w:rFonts w:ascii="宋体" w:hAnsi="宋体" w:hint="eastAsia"/>
          <w:szCs w:val="21"/>
        </w:rPr>
        <w:t>址：</w:t>
      </w:r>
      <w:r w:rsidRPr="00F93481">
        <w:rPr>
          <w:rFonts w:ascii="宋体" w:hAnsi="宋体"/>
          <w:szCs w:val="21"/>
        </w:rPr>
        <w:tab/>
      </w:r>
      <w:r w:rsidRPr="00F93481">
        <w:rPr>
          <w:rFonts w:ascii="宋体" w:hAnsi="宋体"/>
          <w:szCs w:val="21"/>
        </w:rPr>
        <w:tab/>
      </w:r>
      <w:r w:rsidRPr="00F93481">
        <w:rPr>
          <w:rFonts w:ascii="宋体" w:hAnsi="宋体" w:hint="eastAsia"/>
          <w:szCs w:val="21"/>
        </w:rPr>
        <w:t>地</w:t>
      </w:r>
      <w:r w:rsidRPr="00F93481">
        <w:rPr>
          <w:rFonts w:ascii="宋体" w:hAnsi="宋体"/>
          <w:szCs w:val="21"/>
        </w:rPr>
        <w:t xml:space="preserve">    </w:t>
      </w:r>
      <w:r w:rsidRPr="00F93481">
        <w:rPr>
          <w:rFonts w:ascii="宋体" w:hAnsi="宋体" w:hint="eastAsia"/>
          <w:szCs w:val="21"/>
        </w:rPr>
        <w:t>址：</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电</w:t>
      </w:r>
      <w:r w:rsidRPr="00F93481">
        <w:rPr>
          <w:rFonts w:ascii="宋体" w:hAnsi="宋体"/>
          <w:szCs w:val="21"/>
        </w:rPr>
        <w:t xml:space="preserve">    </w:t>
      </w:r>
      <w:r w:rsidRPr="00F93481">
        <w:rPr>
          <w:rFonts w:ascii="宋体" w:hAnsi="宋体" w:hint="eastAsia"/>
          <w:szCs w:val="21"/>
        </w:rPr>
        <w:t>话：</w:t>
      </w:r>
      <w:r w:rsidRPr="00F93481">
        <w:rPr>
          <w:rFonts w:ascii="宋体" w:hAnsi="宋体"/>
          <w:szCs w:val="21"/>
        </w:rPr>
        <w:tab/>
      </w:r>
      <w:r w:rsidRPr="00F93481">
        <w:rPr>
          <w:rFonts w:ascii="宋体" w:hAnsi="宋体"/>
          <w:szCs w:val="21"/>
        </w:rPr>
        <w:tab/>
      </w:r>
      <w:r w:rsidRPr="00F93481">
        <w:rPr>
          <w:rFonts w:ascii="宋体" w:hAnsi="宋体" w:hint="eastAsia"/>
          <w:szCs w:val="21"/>
        </w:rPr>
        <w:t>电</w:t>
      </w:r>
      <w:r w:rsidRPr="00F93481">
        <w:rPr>
          <w:rFonts w:ascii="宋体" w:hAnsi="宋体"/>
          <w:szCs w:val="21"/>
        </w:rPr>
        <w:t xml:space="preserve">    </w:t>
      </w:r>
      <w:r w:rsidRPr="00F93481">
        <w:rPr>
          <w:rFonts w:ascii="宋体" w:hAnsi="宋体" w:hint="eastAsia"/>
          <w:szCs w:val="21"/>
        </w:rPr>
        <w:t>话：</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传</w:t>
      </w:r>
      <w:r w:rsidRPr="00F93481">
        <w:rPr>
          <w:rFonts w:ascii="宋体" w:hAnsi="宋体"/>
          <w:szCs w:val="21"/>
        </w:rPr>
        <w:t xml:space="preserve">    </w:t>
      </w:r>
      <w:r w:rsidRPr="00F93481">
        <w:rPr>
          <w:rFonts w:ascii="宋体" w:hAnsi="宋体" w:hint="eastAsia"/>
          <w:szCs w:val="21"/>
        </w:rPr>
        <w:t>真：</w:t>
      </w:r>
      <w:r w:rsidRPr="00F93481">
        <w:rPr>
          <w:rFonts w:ascii="宋体" w:hAnsi="宋体"/>
          <w:szCs w:val="21"/>
        </w:rPr>
        <w:tab/>
      </w:r>
      <w:r w:rsidRPr="00F93481">
        <w:rPr>
          <w:rFonts w:ascii="宋体" w:hAnsi="宋体"/>
          <w:szCs w:val="21"/>
        </w:rPr>
        <w:tab/>
      </w:r>
      <w:r w:rsidRPr="00F93481">
        <w:rPr>
          <w:rFonts w:ascii="宋体" w:hAnsi="宋体" w:hint="eastAsia"/>
          <w:szCs w:val="21"/>
        </w:rPr>
        <w:t>传</w:t>
      </w:r>
      <w:r w:rsidRPr="00F93481">
        <w:rPr>
          <w:rFonts w:ascii="宋体" w:hAnsi="宋体"/>
          <w:szCs w:val="21"/>
        </w:rPr>
        <w:t xml:space="preserve">    </w:t>
      </w:r>
      <w:r w:rsidRPr="00F93481">
        <w:rPr>
          <w:rFonts w:ascii="宋体" w:hAnsi="宋体" w:hint="eastAsia"/>
          <w:szCs w:val="21"/>
        </w:rPr>
        <w:t>真：</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开户银行：</w:t>
      </w:r>
      <w:r w:rsidRPr="00F93481">
        <w:rPr>
          <w:rFonts w:ascii="宋体" w:hAnsi="宋体"/>
          <w:szCs w:val="21"/>
        </w:rPr>
        <w:tab/>
      </w:r>
      <w:r w:rsidRPr="00F93481">
        <w:rPr>
          <w:rFonts w:ascii="宋体" w:hAnsi="宋体"/>
          <w:szCs w:val="21"/>
        </w:rPr>
        <w:tab/>
      </w:r>
      <w:r w:rsidRPr="00F93481">
        <w:rPr>
          <w:rFonts w:ascii="宋体" w:hAnsi="宋体" w:hint="eastAsia"/>
          <w:szCs w:val="21"/>
        </w:rPr>
        <w:t>开户银行：</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开户账号：</w:t>
      </w:r>
      <w:r w:rsidRPr="00F93481">
        <w:rPr>
          <w:rFonts w:ascii="宋体" w:hAnsi="宋体"/>
          <w:szCs w:val="21"/>
        </w:rPr>
        <w:tab/>
      </w:r>
      <w:r w:rsidRPr="00F93481">
        <w:rPr>
          <w:rFonts w:ascii="宋体" w:hAnsi="宋体"/>
          <w:szCs w:val="21"/>
        </w:rPr>
        <w:tab/>
      </w:r>
      <w:r w:rsidRPr="00F93481">
        <w:rPr>
          <w:rFonts w:ascii="宋体" w:hAnsi="宋体" w:hint="eastAsia"/>
          <w:szCs w:val="21"/>
        </w:rPr>
        <w:t>开户账号：</w:t>
      </w:r>
    </w:p>
    <w:p w:rsidR="00EA3651" w:rsidRPr="00F93481" w:rsidRDefault="004F4BCE">
      <w:pPr>
        <w:wordWrap w:val="0"/>
        <w:spacing w:line="400" w:lineRule="exact"/>
        <w:ind w:left="4830" w:hangingChars="2300" w:hanging="4830"/>
        <w:rPr>
          <w:rFonts w:ascii="宋体" w:hAnsi="宋体"/>
          <w:szCs w:val="21"/>
        </w:rPr>
      </w:pPr>
      <w:r w:rsidRPr="00F93481">
        <w:rPr>
          <w:rFonts w:ascii="宋体" w:hAnsi="宋体" w:hint="eastAsia"/>
          <w:szCs w:val="21"/>
        </w:rPr>
        <w:t>签约时间：    年    月    日                    签约地点：</w:t>
      </w:r>
    </w:p>
    <w:p w:rsidR="00EA3651" w:rsidRPr="00F93481" w:rsidRDefault="00EA3651" w:rsidP="00F93481">
      <w:pPr>
        <w:pStyle w:val="a1"/>
        <w:ind w:firstLine="0"/>
      </w:pPr>
    </w:p>
    <w:p w:rsidR="00EA3651" w:rsidRPr="00F93481" w:rsidRDefault="004F4BCE">
      <w:pPr>
        <w:wordWrap w:val="0"/>
        <w:spacing w:line="400" w:lineRule="exact"/>
        <w:ind w:firstLineChars="200" w:firstLine="420"/>
        <w:rPr>
          <w:rFonts w:ascii="宋体" w:hAnsi="宋体"/>
          <w:szCs w:val="21"/>
        </w:rPr>
      </w:pPr>
      <w:r w:rsidRPr="00F93481">
        <w:rPr>
          <w:rFonts w:ascii="宋体" w:hAnsi="宋体" w:hint="eastAsia"/>
          <w:szCs w:val="21"/>
        </w:rPr>
        <w:t>附件：</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4202"/>
      </w:tblGrid>
      <w:tr w:rsidR="00F93481" w:rsidRPr="00F93481">
        <w:trPr>
          <w:trHeight w:val="1230"/>
        </w:trPr>
        <w:tc>
          <w:tcPr>
            <w:tcW w:w="8420" w:type="dxa"/>
            <w:gridSpan w:val="2"/>
          </w:tcPr>
          <w:p w:rsidR="00EA3651" w:rsidRPr="00F93481" w:rsidRDefault="004F4BCE">
            <w:pPr>
              <w:wordWrap w:val="0"/>
              <w:spacing w:line="400" w:lineRule="exact"/>
              <w:jc w:val="center"/>
              <w:rPr>
                <w:rFonts w:ascii="宋体" w:hAnsi="宋体"/>
                <w:b/>
                <w:bCs/>
                <w:szCs w:val="21"/>
              </w:rPr>
            </w:pPr>
            <w:r w:rsidRPr="00F93481">
              <w:rPr>
                <w:rFonts w:ascii="宋体" w:hAnsi="宋体" w:hint="eastAsia"/>
                <w:b/>
                <w:bCs/>
                <w:szCs w:val="21"/>
              </w:rPr>
              <w:t>满意度调查表（年度考核明细）</w:t>
            </w:r>
          </w:p>
          <w:p w:rsidR="00EA3651" w:rsidRPr="00F93481" w:rsidRDefault="004F4BCE">
            <w:pPr>
              <w:wordWrap w:val="0"/>
              <w:spacing w:line="800" w:lineRule="exact"/>
              <w:jc w:val="left"/>
              <w:rPr>
                <w:rFonts w:ascii="宋体" w:hAnsi="宋体"/>
                <w:b/>
                <w:bCs/>
                <w:szCs w:val="21"/>
              </w:rPr>
            </w:pPr>
            <w:r w:rsidRPr="00F93481">
              <w:rPr>
                <w:rFonts w:ascii="宋体" w:hAnsi="宋体" w:hint="eastAsia"/>
                <w:b/>
                <w:bCs/>
                <w:szCs w:val="21"/>
              </w:rPr>
              <w:t xml:space="preserve">供应商单位： </w:t>
            </w:r>
            <w:r w:rsidRPr="00F93481">
              <w:rPr>
                <w:rFonts w:ascii="宋体" w:hAnsi="宋体"/>
                <w:b/>
                <w:bCs/>
                <w:szCs w:val="21"/>
              </w:rPr>
              <w:t xml:space="preserve">                    </w:t>
            </w:r>
            <w:r w:rsidRPr="00F93481">
              <w:rPr>
                <w:rFonts w:ascii="宋体" w:hAnsi="宋体" w:hint="eastAsia"/>
                <w:b/>
                <w:bCs/>
                <w:szCs w:val="21"/>
              </w:rPr>
              <w:t xml:space="preserve">考核单位（盖章）： </w:t>
            </w:r>
            <w:r w:rsidRPr="00F93481">
              <w:rPr>
                <w:rFonts w:ascii="宋体" w:hAnsi="宋体"/>
                <w:b/>
                <w:bCs/>
                <w:szCs w:val="21"/>
              </w:rPr>
              <w:t xml:space="preserve">                     </w:t>
            </w:r>
          </w:p>
          <w:p w:rsidR="00EA3651" w:rsidRPr="00F93481" w:rsidRDefault="004F4BCE">
            <w:pPr>
              <w:wordWrap w:val="0"/>
              <w:spacing w:line="800" w:lineRule="exact"/>
              <w:jc w:val="left"/>
              <w:rPr>
                <w:rFonts w:ascii="宋体" w:hAnsi="宋体"/>
                <w:b/>
                <w:bCs/>
                <w:szCs w:val="21"/>
              </w:rPr>
            </w:pPr>
            <w:r w:rsidRPr="00F93481">
              <w:rPr>
                <w:rFonts w:ascii="宋体" w:hAnsi="宋体" w:hint="eastAsia"/>
                <w:b/>
                <w:bCs/>
                <w:szCs w:val="21"/>
              </w:rPr>
              <w:t xml:space="preserve">考核负责人（签字）： </w:t>
            </w:r>
            <w:r w:rsidRPr="00F93481">
              <w:rPr>
                <w:rFonts w:ascii="宋体" w:hAnsi="宋体"/>
                <w:b/>
                <w:bCs/>
                <w:szCs w:val="21"/>
              </w:rPr>
              <w:t xml:space="preserve">            </w:t>
            </w:r>
            <w:r w:rsidRPr="00F93481">
              <w:rPr>
                <w:rFonts w:ascii="宋体" w:hAnsi="宋体" w:hint="eastAsia"/>
                <w:b/>
                <w:bCs/>
                <w:szCs w:val="21"/>
              </w:rPr>
              <w:t xml:space="preserve">考核主管单位（盖章）： </w:t>
            </w: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总体印象（1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整体性价比（1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34"/>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整体服务态度（1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服务与宣传吻合度（1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交通服务（1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导游情况（1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住宿情况（1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线路设计（1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34"/>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餐饮感受（1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F93481" w:rsidRPr="00F93481">
        <w:trPr>
          <w:trHeight w:val="516"/>
        </w:trPr>
        <w:tc>
          <w:tcPr>
            <w:tcW w:w="4218" w:type="dxa"/>
          </w:tcPr>
          <w:p w:rsidR="00EA3651" w:rsidRPr="00F93481" w:rsidRDefault="004F4BCE">
            <w:pPr>
              <w:wordWrap w:val="0"/>
              <w:spacing w:line="400" w:lineRule="exact"/>
              <w:jc w:val="center"/>
              <w:rPr>
                <w:rFonts w:ascii="宋体" w:hAnsi="宋体"/>
                <w:szCs w:val="21"/>
              </w:rPr>
            </w:pPr>
            <w:r w:rsidRPr="00F93481">
              <w:rPr>
                <w:rFonts w:ascii="宋体" w:hAnsi="宋体" w:hint="eastAsia"/>
                <w:szCs w:val="21"/>
              </w:rPr>
              <w:t>纠纷处理（1</w:t>
            </w:r>
            <w:r w:rsidRPr="00F93481">
              <w:rPr>
                <w:rFonts w:ascii="宋体" w:hAnsi="宋体"/>
                <w:szCs w:val="21"/>
              </w:rPr>
              <w:t>0</w:t>
            </w:r>
            <w:r w:rsidRPr="00F93481">
              <w:rPr>
                <w:rFonts w:ascii="宋体" w:hAnsi="宋体" w:hint="eastAsia"/>
                <w:szCs w:val="21"/>
              </w:rPr>
              <w:t>分）</w:t>
            </w:r>
          </w:p>
        </w:tc>
        <w:tc>
          <w:tcPr>
            <w:tcW w:w="4201" w:type="dxa"/>
          </w:tcPr>
          <w:p w:rsidR="00EA3651" w:rsidRPr="00F93481" w:rsidRDefault="00EA3651">
            <w:pPr>
              <w:wordWrap w:val="0"/>
              <w:spacing w:line="400" w:lineRule="exact"/>
              <w:rPr>
                <w:rFonts w:ascii="宋体" w:hAnsi="宋体"/>
                <w:szCs w:val="21"/>
              </w:rPr>
            </w:pPr>
          </w:p>
        </w:tc>
      </w:tr>
      <w:tr w:rsidR="00EA3651" w:rsidRPr="00F93481">
        <w:trPr>
          <w:trHeight w:val="516"/>
        </w:trPr>
        <w:tc>
          <w:tcPr>
            <w:tcW w:w="4218" w:type="dxa"/>
          </w:tcPr>
          <w:p w:rsidR="00EA3651" w:rsidRPr="00F93481" w:rsidRDefault="004F4BCE">
            <w:pPr>
              <w:wordWrap w:val="0"/>
              <w:spacing w:line="400" w:lineRule="exact"/>
              <w:jc w:val="center"/>
              <w:rPr>
                <w:rFonts w:ascii="宋体" w:hAnsi="宋体"/>
                <w:b/>
                <w:bCs/>
                <w:szCs w:val="21"/>
              </w:rPr>
            </w:pPr>
            <w:r w:rsidRPr="00F93481">
              <w:rPr>
                <w:rFonts w:ascii="宋体" w:hAnsi="宋体" w:hint="eastAsia"/>
                <w:b/>
                <w:bCs/>
                <w:szCs w:val="21"/>
              </w:rPr>
              <w:t xml:space="preserve">合 </w:t>
            </w:r>
            <w:r w:rsidRPr="00F93481">
              <w:rPr>
                <w:rFonts w:ascii="宋体" w:hAnsi="宋体"/>
                <w:b/>
                <w:bCs/>
                <w:szCs w:val="21"/>
              </w:rPr>
              <w:t xml:space="preserve"> </w:t>
            </w:r>
            <w:r w:rsidRPr="00F93481">
              <w:rPr>
                <w:rFonts w:ascii="宋体" w:hAnsi="宋体" w:hint="eastAsia"/>
                <w:b/>
                <w:bCs/>
                <w:szCs w:val="21"/>
              </w:rPr>
              <w:t>计</w:t>
            </w:r>
          </w:p>
        </w:tc>
        <w:tc>
          <w:tcPr>
            <w:tcW w:w="4201" w:type="dxa"/>
          </w:tcPr>
          <w:p w:rsidR="00EA3651" w:rsidRPr="00F93481" w:rsidRDefault="00EA3651">
            <w:pPr>
              <w:wordWrap w:val="0"/>
              <w:spacing w:line="400" w:lineRule="exact"/>
              <w:rPr>
                <w:rFonts w:ascii="宋体" w:hAnsi="宋体"/>
                <w:szCs w:val="21"/>
              </w:rPr>
            </w:pPr>
          </w:p>
        </w:tc>
      </w:tr>
    </w:tbl>
    <w:p w:rsidR="00EA3651" w:rsidRPr="00F93481" w:rsidRDefault="00EA3651">
      <w:pPr>
        <w:wordWrap w:val="0"/>
        <w:spacing w:line="400" w:lineRule="exact"/>
        <w:ind w:left="4830" w:hangingChars="2300" w:hanging="4830"/>
        <w:rPr>
          <w:rFonts w:ascii="宋体" w:hAnsi="宋体"/>
          <w:szCs w:val="21"/>
        </w:rPr>
      </w:pPr>
    </w:p>
    <w:p w:rsidR="00EA3651" w:rsidRPr="00F93481" w:rsidRDefault="004F4BCE">
      <w:pPr>
        <w:wordWrap w:val="0"/>
        <w:rPr>
          <w:rFonts w:ascii="宋体" w:hAnsi="宋体" w:cs="宋体"/>
        </w:rPr>
      </w:pPr>
      <w:r w:rsidRPr="00F93481">
        <w:rPr>
          <w:rFonts w:ascii="宋体" w:hAnsi="宋体" w:cs="宋体" w:hint="eastAsia"/>
        </w:rPr>
        <w:br w:type="page"/>
      </w:r>
    </w:p>
    <w:p w:rsidR="00EA3651" w:rsidRPr="00F93481" w:rsidRDefault="004F4BCE">
      <w:pPr>
        <w:pStyle w:val="1"/>
        <w:wordWrap w:val="0"/>
        <w:rPr>
          <w:rFonts w:ascii="宋体" w:hAnsi="宋体" w:cs="宋体"/>
        </w:rPr>
      </w:pPr>
      <w:bookmarkStart w:id="19" w:name="_Toc106661723"/>
      <w:r w:rsidRPr="00F93481">
        <w:rPr>
          <w:rFonts w:ascii="宋体" w:hAnsi="宋体" w:cs="宋体" w:hint="eastAsia"/>
        </w:rPr>
        <w:lastRenderedPageBreak/>
        <w:t>第六章  响应文件格式</w:t>
      </w:r>
      <w:bookmarkEnd w:id="19"/>
    </w:p>
    <w:p w:rsidR="00EA3651" w:rsidRPr="00F93481" w:rsidRDefault="004F4BCE">
      <w:pPr>
        <w:wordWrap w:val="0"/>
        <w:rPr>
          <w:rFonts w:ascii="宋体" w:hAnsi="宋体" w:cs="宋体"/>
        </w:rPr>
      </w:pPr>
      <w:r w:rsidRPr="00F93481">
        <w:rPr>
          <w:rFonts w:ascii="宋体" w:hAnsi="宋体" w:cs="宋体" w:hint="eastAsia"/>
        </w:rPr>
        <w:t>一、资格审查文件的外包装封面格式：</w:t>
      </w:r>
    </w:p>
    <w:p w:rsidR="00EA3651" w:rsidRPr="00F93481" w:rsidRDefault="00EA3651">
      <w:pPr>
        <w:wordWrap w:val="0"/>
        <w:rPr>
          <w:rFonts w:ascii="宋体" w:hAnsi="宋体" w:cs="宋体"/>
        </w:rPr>
      </w:pPr>
    </w:p>
    <w:p w:rsidR="00EA3651" w:rsidRPr="00F93481" w:rsidRDefault="00EA3651">
      <w:pPr>
        <w:wordWrap w:val="0"/>
        <w:rPr>
          <w:rFonts w:ascii="宋体" w:hAnsi="宋体" w:cs="宋体"/>
        </w:rPr>
      </w:pPr>
    </w:p>
    <w:p w:rsidR="00EA3651" w:rsidRPr="00F93481" w:rsidRDefault="004F4BCE">
      <w:pPr>
        <w:wordWrap w:val="0"/>
        <w:jc w:val="center"/>
        <w:rPr>
          <w:rFonts w:ascii="宋体" w:hAnsi="宋体" w:cs="宋体"/>
          <w:sz w:val="44"/>
          <w:szCs w:val="44"/>
        </w:rPr>
      </w:pPr>
      <w:r w:rsidRPr="00F93481">
        <w:rPr>
          <w:rFonts w:ascii="宋体" w:hAnsi="宋体" w:cs="宋体" w:hint="eastAsia"/>
          <w:sz w:val="44"/>
          <w:szCs w:val="44"/>
        </w:rPr>
        <w:t>资格审查文件</w:t>
      </w:r>
    </w:p>
    <w:p w:rsidR="00EA3651" w:rsidRPr="00F93481" w:rsidRDefault="004F4BCE">
      <w:pPr>
        <w:wordWrap w:val="0"/>
        <w:rPr>
          <w:rFonts w:ascii="宋体" w:hAnsi="宋体" w:cs="宋体"/>
          <w:szCs w:val="21"/>
        </w:rPr>
      </w:pPr>
      <w:r w:rsidRPr="00F93481">
        <w:rPr>
          <w:rFonts w:ascii="宋体" w:hAnsi="宋体" w:cs="宋体" w:hint="eastAsia"/>
        </w:rPr>
        <w:t xml:space="preserve"> </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项目名称：                      </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项目编号： </w:t>
      </w:r>
    </w:p>
    <w:p w:rsidR="00EA3651" w:rsidRPr="00F93481" w:rsidRDefault="004F4BCE">
      <w:pPr>
        <w:wordWrap w:val="0"/>
        <w:spacing w:line="360" w:lineRule="auto"/>
        <w:rPr>
          <w:rFonts w:ascii="宋体" w:hAnsi="宋体" w:cs="宋体"/>
        </w:rPr>
      </w:pPr>
      <w:r w:rsidRPr="00F93481">
        <w:rPr>
          <w:rFonts w:ascii="宋体" w:hAnsi="宋体" w:cs="宋体" w:hint="eastAsia"/>
        </w:rPr>
        <w:t>供应商名称：</w:t>
      </w:r>
    </w:p>
    <w:p w:rsidR="00EA3651" w:rsidRPr="00F93481" w:rsidRDefault="004F4BCE">
      <w:pPr>
        <w:wordWrap w:val="0"/>
        <w:spacing w:line="360" w:lineRule="auto"/>
        <w:rPr>
          <w:rFonts w:ascii="宋体" w:hAnsi="宋体" w:cs="宋体"/>
        </w:rPr>
      </w:pPr>
      <w:r w:rsidRPr="00F93481">
        <w:rPr>
          <w:rFonts w:ascii="宋体" w:hAnsi="宋体" w:cs="宋体" w:hint="eastAsia"/>
        </w:rPr>
        <w:t>供应商地址：</w:t>
      </w:r>
    </w:p>
    <w:p w:rsidR="00EA3651" w:rsidRPr="00F93481" w:rsidRDefault="004F4BCE">
      <w:pPr>
        <w:wordWrap w:val="0"/>
        <w:spacing w:line="360" w:lineRule="auto"/>
        <w:rPr>
          <w:rFonts w:ascii="宋体" w:hAnsi="宋体" w:cs="宋体"/>
        </w:rPr>
      </w:pPr>
      <w:r w:rsidRPr="00F93481">
        <w:rPr>
          <w:rFonts w:ascii="宋体" w:hAnsi="宋体" w:cs="宋体" w:hint="eastAsia"/>
        </w:rPr>
        <w:t>在  年  月  日  时  分之前不得启封</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（供应商公章）</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年  月  日</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一、资格审查文件封面格式： </w:t>
      </w:r>
    </w:p>
    <w:p w:rsidR="00EA3651" w:rsidRPr="00F93481" w:rsidRDefault="004F4BCE">
      <w:pPr>
        <w:wordWrap w:val="0"/>
        <w:rPr>
          <w:rFonts w:ascii="宋体" w:hAnsi="宋体" w:cs="宋体"/>
        </w:rPr>
      </w:pPr>
      <w:r w:rsidRPr="00F93481">
        <w:rPr>
          <w:rFonts w:ascii="宋体" w:hAnsi="宋体" w:cs="宋体" w:hint="eastAsia"/>
        </w:rPr>
        <w:t xml:space="preserve">                                                        正本/或副本</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jc w:val="center"/>
        <w:rPr>
          <w:rFonts w:ascii="宋体" w:hAnsi="宋体" w:cs="宋体"/>
          <w:sz w:val="44"/>
          <w:szCs w:val="44"/>
        </w:rPr>
      </w:pPr>
      <w:r w:rsidRPr="00F93481">
        <w:rPr>
          <w:rFonts w:ascii="宋体" w:hAnsi="宋体" w:cs="宋体" w:hint="eastAsia"/>
          <w:sz w:val="44"/>
          <w:szCs w:val="44"/>
        </w:rPr>
        <w:t>资格审查文件</w:t>
      </w:r>
    </w:p>
    <w:p w:rsidR="00EA3651" w:rsidRPr="00F93481" w:rsidRDefault="004F4BCE">
      <w:pPr>
        <w:wordWrap w:val="0"/>
        <w:rPr>
          <w:rFonts w:ascii="宋体" w:hAnsi="宋体" w:cs="宋体"/>
          <w:szCs w:val="21"/>
        </w:rPr>
      </w:pPr>
      <w:r w:rsidRPr="00F93481">
        <w:rPr>
          <w:rFonts w:ascii="宋体" w:hAnsi="宋体" w:cs="宋体" w:hint="eastAsia"/>
        </w:rPr>
        <w:t xml:space="preserve"> </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项目名称：                       </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项目编号： </w:t>
      </w:r>
    </w:p>
    <w:p w:rsidR="00EA3651" w:rsidRPr="00F93481" w:rsidRDefault="004F4BCE">
      <w:pPr>
        <w:wordWrap w:val="0"/>
        <w:spacing w:line="360" w:lineRule="auto"/>
        <w:rPr>
          <w:rFonts w:ascii="宋体" w:hAnsi="宋体" w:cs="宋体"/>
        </w:rPr>
      </w:pPr>
      <w:r w:rsidRPr="00F93481">
        <w:rPr>
          <w:rFonts w:ascii="宋体" w:hAnsi="宋体" w:cs="宋体" w:hint="eastAsia"/>
        </w:rPr>
        <w:t>供应商名称：</w:t>
      </w:r>
    </w:p>
    <w:p w:rsidR="00EA3651" w:rsidRPr="00F93481" w:rsidRDefault="004F4BCE">
      <w:pPr>
        <w:wordWrap w:val="0"/>
        <w:spacing w:line="360" w:lineRule="auto"/>
        <w:rPr>
          <w:rFonts w:ascii="宋体" w:hAnsi="宋体" w:cs="宋体"/>
        </w:rPr>
      </w:pPr>
      <w:r w:rsidRPr="00F93481">
        <w:rPr>
          <w:rFonts w:ascii="宋体" w:hAnsi="宋体" w:cs="宋体" w:hint="eastAsia"/>
        </w:rPr>
        <w:t>供应商地址：</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w:t>
      </w:r>
    </w:p>
    <w:p w:rsidR="00EA3651" w:rsidRPr="00F93481" w:rsidRDefault="004F4BCE">
      <w:pPr>
        <w:wordWrap w:val="0"/>
        <w:spacing w:line="360" w:lineRule="auto"/>
        <w:ind w:firstLineChars="2550" w:firstLine="5355"/>
        <w:rPr>
          <w:rFonts w:ascii="宋体" w:hAnsi="宋体" w:cs="宋体"/>
        </w:rPr>
      </w:pPr>
      <w:r w:rsidRPr="00F93481">
        <w:rPr>
          <w:rFonts w:ascii="宋体" w:hAnsi="宋体" w:cs="宋体" w:hint="eastAsia"/>
        </w:rPr>
        <w:t>（供应商公章）</w:t>
      </w:r>
    </w:p>
    <w:p w:rsidR="00EA3651" w:rsidRPr="00F93481" w:rsidRDefault="004F4BCE">
      <w:pPr>
        <w:widowControl/>
        <w:wordWrap w:val="0"/>
        <w:jc w:val="left"/>
        <w:rPr>
          <w:rFonts w:ascii="宋体" w:hAnsi="宋体" w:cs="宋体"/>
        </w:rPr>
      </w:pPr>
      <w:r w:rsidRPr="00F93481">
        <w:rPr>
          <w:rFonts w:ascii="宋体" w:hAnsi="宋体" w:cs="宋体" w:hint="eastAsia"/>
        </w:rPr>
        <w:t xml:space="preserve">                                                       年  月  日</w:t>
      </w:r>
    </w:p>
    <w:p w:rsidR="00EA3651" w:rsidRPr="00F93481" w:rsidRDefault="004F4BCE">
      <w:pPr>
        <w:widowControl/>
        <w:wordWrap w:val="0"/>
        <w:jc w:val="left"/>
        <w:rPr>
          <w:rFonts w:ascii="宋体" w:hAnsi="宋体" w:cs="宋体"/>
        </w:rPr>
      </w:pPr>
      <w:r w:rsidRPr="00F93481">
        <w:rPr>
          <w:rFonts w:ascii="宋体" w:hAnsi="宋体" w:cs="宋体" w:hint="eastAsia"/>
        </w:rPr>
        <w:t xml:space="preserve"> </w:t>
      </w:r>
    </w:p>
    <w:p w:rsidR="00EA3651" w:rsidRPr="00F93481" w:rsidRDefault="00EA3651">
      <w:pPr>
        <w:wordWrap w:val="0"/>
        <w:snapToGrid w:val="0"/>
        <w:spacing w:line="360" w:lineRule="auto"/>
        <w:jc w:val="left"/>
        <w:rPr>
          <w:rFonts w:ascii="宋体" w:hAnsi="宋体" w:cs="宋体"/>
          <w:b/>
          <w:szCs w:val="21"/>
        </w:rPr>
      </w:pPr>
    </w:p>
    <w:p w:rsidR="00EA3651" w:rsidRPr="00F93481" w:rsidRDefault="004F4BCE">
      <w:pPr>
        <w:widowControl/>
        <w:jc w:val="left"/>
        <w:rPr>
          <w:rFonts w:ascii="宋体" w:hAnsi="宋体" w:cs="宋体"/>
          <w:b/>
          <w:szCs w:val="21"/>
        </w:rPr>
      </w:pPr>
      <w:r w:rsidRPr="00F93481">
        <w:rPr>
          <w:rFonts w:ascii="宋体" w:hAnsi="宋体" w:cs="宋体"/>
          <w:b/>
          <w:szCs w:val="21"/>
        </w:rPr>
        <w:br w:type="page"/>
      </w:r>
    </w:p>
    <w:p w:rsidR="00EA3651" w:rsidRPr="00F93481" w:rsidRDefault="004F4BCE">
      <w:pPr>
        <w:wordWrap w:val="0"/>
        <w:snapToGrid w:val="0"/>
        <w:spacing w:line="360" w:lineRule="auto"/>
        <w:ind w:firstLineChars="196" w:firstLine="413"/>
        <w:jc w:val="left"/>
        <w:rPr>
          <w:rFonts w:ascii="宋体" w:hAnsi="宋体" w:cs="宋体"/>
          <w:b/>
          <w:szCs w:val="21"/>
        </w:rPr>
      </w:pPr>
      <w:r w:rsidRPr="00F93481">
        <w:rPr>
          <w:rFonts w:ascii="宋体" w:hAnsi="宋体" w:cs="宋体" w:hint="eastAsia"/>
          <w:b/>
          <w:szCs w:val="21"/>
        </w:rPr>
        <w:lastRenderedPageBreak/>
        <w:t>1、资格审查文件包括：</w:t>
      </w:r>
    </w:p>
    <w:p w:rsidR="00EA3651" w:rsidRPr="00F93481" w:rsidRDefault="004F4BCE">
      <w:pPr>
        <w:wordWrap w:val="0"/>
        <w:snapToGrid w:val="0"/>
        <w:spacing w:line="360" w:lineRule="auto"/>
        <w:ind w:firstLineChars="200" w:firstLine="420"/>
        <w:jc w:val="left"/>
        <w:rPr>
          <w:rFonts w:ascii="宋体" w:hAnsi="宋体" w:cs="宋体"/>
          <w:szCs w:val="21"/>
        </w:rPr>
      </w:pPr>
      <w:r w:rsidRPr="00F93481">
        <w:rPr>
          <w:rFonts w:ascii="宋体" w:hAnsi="宋体" w:cs="宋体" w:hint="eastAsia"/>
          <w:szCs w:val="21"/>
        </w:rPr>
        <w:t>1.1、</w:t>
      </w:r>
      <w:r w:rsidRPr="00F93481">
        <w:rPr>
          <w:rFonts w:ascii="宋体" w:hAnsi="宋体" w:hint="eastAsia"/>
          <w:szCs w:val="21"/>
        </w:rPr>
        <w:t>关于资格的承诺函</w:t>
      </w:r>
      <w:r w:rsidRPr="00F93481">
        <w:rPr>
          <w:rFonts w:hint="eastAsia"/>
        </w:rPr>
        <w:t>；</w:t>
      </w:r>
    </w:p>
    <w:p w:rsidR="00EA3651" w:rsidRPr="00F93481" w:rsidRDefault="004F4BCE">
      <w:pPr>
        <w:wordWrap w:val="0"/>
        <w:snapToGrid w:val="0"/>
        <w:spacing w:line="360" w:lineRule="auto"/>
        <w:ind w:firstLineChars="200" w:firstLine="420"/>
        <w:jc w:val="left"/>
        <w:rPr>
          <w:rFonts w:ascii="宋体" w:hAnsi="宋体" w:cs="Arial"/>
          <w:kern w:val="0"/>
          <w:szCs w:val="21"/>
        </w:rPr>
      </w:pPr>
      <w:r w:rsidRPr="00F93481">
        <w:rPr>
          <w:rFonts w:ascii="宋体" w:hAnsi="宋体" w:cs="宋体" w:hint="eastAsia"/>
          <w:szCs w:val="21"/>
        </w:rPr>
        <w:t>1.2、</w:t>
      </w:r>
      <w:r w:rsidRPr="00F93481">
        <w:rPr>
          <w:rFonts w:ascii="宋体" w:hAnsi="宋体" w:cs="Arial" w:hint="eastAsia"/>
          <w:kern w:val="0"/>
          <w:szCs w:val="21"/>
        </w:rPr>
        <w:t>营业执照副本（或事业法人登记证副本或其他登记证明材料）复印件加盖供应商公章（供应商如果有名称变更的，应提供由行政主管部门出具的变更证明文件复印件加盖供应商公章）；</w:t>
      </w:r>
    </w:p>
    <w:p w:rsidR="00EA3651" w:rsidRPr="00F93481" w:rsidRDefault="004F4BCE">
      <w:pPr>
        <w:wordWrap w:val="0"/>
        <w:snapToGrid w:val="0"/>
        <w:spacing w:line="360" w:lineRule="auto"/>
        <w:ind w:firstLineChars="200" w:firstLine="420"/>
        <w:jc w:val="left"/>
        <w:rPr>
          <w:rFonts w:ascii="宋体" w:hAnsi="宋体" w:cs="宋体"/>
          <w:szCs w:val="21"/>
        </w:rPr>
      </w:pPr>
      <w:r w:rsidRPr="00F93481">
        <w:rPr>
          <w:rFonts w:ascii="宋体" w:hAnsi="宋体" w:cs="宋体" w:hint="eastAsia"/>
          <w:szCs w:val="21"/>
        </w:rPr>
        <w:t>1.3、资格条件自查表（格式见第六章）；</w:t>
      </w:r>
    </w:p>
    <w:p w:rsidR="00EA3651" w:rsidRPr="00F93481" w:rsidRDefault="004F4BCE">
      <w:pPr>
        <w:wordWrap w:val="0"/>
        <w:snapToGrid w:val="0"/>
        <w:spacing w:line="360" w:lineRule="auto"/>
        <w:ind w:firstLineChars="200" w:firstLine="420"/>
        <w:jc w:val="left"/>
        <w:rPr>
          <w:rFonts w:ascii="宋体" w:hAnsi="宋体" w:cs="宋体"/>
          <w:szCs w:val="21"/>
        </w:rPr>
      </w:pPr>
      <w:r w:rsidRPr="00F93481">
        <w:rPr>
          <w:rFonts w:ascii="宋体" w:hAnsi="宋体" w:cs="宋体" w:hint="eastAsia"/>
          <w:szCs w:val="21"/>
        </w:rPr>
        <w:t>1.4资格要求需提供的其他资料</w:t>
      </w:r>
    </w:p>
    <w:p w:rsidR="00EA3651" w:rsidRPr="00F93481" w:rsidRDefault="00EA3651">
      <w:pPr>
        <w:wordWrap w:val="0"/>
        <w:snapToGrid w:val="0"/>
        <w:spacing w:beforeLines="50" w:before="120" w:after="50"/>
        <w:jc w:val="center"/>
        <w:outlineLvl w:val="1"/>
        <w:rPr>
          <w:rFonts w:ascii="宋体" w:hAnsi="宋体" w:cs="宋体"/>
        </w:rPr>
      </w:pPr>
    </w:p>
    <w:p w:rsidR="00EA3651" w:rsidRPr="00F93481" w:rsidRDefault="00EA3651">
      <w:pPr>
        <w:wordWrap w:val="0"/>
        <w:snapToGrid w:val="0"/>
        <w:spacing w:beforeLines="50" w:before="120" w:after="50"/>
        <w:outlineLvl w:val="1"/>
        <w:rPr>
          <w:rFonts w:ascii="宋体" w:hAnsi="宋体" w:cs="宋体"/>
        </w:rPr>
      </w:pPr>
    </w:p>
    <w:p w:rsidR="00EA3651" w:rsidRPr="00F93481" w:rsidRDefault="00EA3651">
      <w:pPr>
        <w:spacing w:line="440" w:lineRule="exact"/>
        <w:jc w:val="center"/>
        <w:rPr>
          <w:rFonts w:ascii="宋体" w:hAnsi="宋体"/>
          <w:b/>
          <w:szCs w:val="21"/>
        </w:rPr>
      </w:pPr>
    </w:p>
    <w:p w:rsidR="00EA3651" w:rsidRPr="00F93481" w:rsidRDefault="00EA3651">
      <w:pPr>
        <w:spacing w:line="440" w:lineRule="exact"/>
        <w:jc w:val="center"/>
        <w:rPr>
          <w:rFonts w:ascii="宋体" w:hAnsi="宋体"/>
          <w:b/>
          <w:szCs w:val="21"/>
        </w:rPr>
      </w:pPr>
    </w:p>
    <w:p w:rsidR="00EA3651" w:rsidRPr="00F93481" w:rsidRDefault="00EA3651">
      <w:pPr>
        <w:spacing w:line="440" w:lineRule="exact"/>
        <w:jc w:val="center"/>
        <w:rPr>
          <w:rFonts w:ascii="宋体" w:hAnsi="宋体"/>
          <w:b/>
          <w:szCs w:val="21"/>
        </w:rPr>
      </w:pPr>
    </w:p>
    <w:p w:rsidR="00EA3651" w:rsidRPr="00F93481" w:rsidRDefault="00EA3651">
      <w:pPr>
        <w:spacing w:line="440" w:lineRule="exact"/>
        <w:jc w:val="center"/>
        <w:rPr>
          <w:rFonts w:ascii="宋体" w:hAnsi="宋体"/>
          <w:b/>
          <w:szCs w:val="21"/>
        </w:rPr>
      </w:pPr>
    </w:p>
    <w:p w:rsidR="00EA3651" w:rsidRPr="00F93481" w:rsidRDefault="00EA3651">
      <w:pPr>
        <w:spacing w:line="440" w:lineRule="exact"/>
        <w:jc w:val="center"/>
        <w:rPr>
          <w:rFonts w:ascii="宋体" w:hAnsi="宋体"/>
          <w:b/>
          <w:szCs w:val="21"/>
        </w:rPr>
      </w:pPr>
    </w:p>
    <w:p w:rsidR="00F93481" w:rsidRPr="00F93481" w:rsidRDefault="00F93481">
      <w:pPr>
        <w:widowControl/>
        <w:jc w:val="left"/>
        <w:rPr>
          <w:rFonts w:ascii="宋体" w:hAnsi="宋体"/>
          <w:b/>
          <w:szCs w:val="21"/>
        </w:rPr>
      </w:pPr>
      <w:r w:rsidRPr="00F93481">
        <w:rPr>
          <w:rFonts w:ascii="宋体" w:hAnsi="宋体"/>
          <w:b/>
          <w:szCs w:val="21"/>
        </w:rPr>
        <w:br w:type="page"/>
      </w:r>
    </w:p>
    <w:p w:rsidR="00EA3651" w:rsidRPr="00F93481" w:rsidRDefault="00EA3651">
      <w:pPr>
        <w:spacing w:line="440" w:lineRule="exact"/>
        <w:jc w:val="center"/>
        <w:rPr>
          <w:rFonts w:ascii="宋体" w:hAnsi="宋体"/>
          <w:b/>
          <w:szCs w:val="21"/>
        </w:rPr>
      </w:pPr>
    </w:p>
    <w:p w:rsidR="00EA3651" w:rsidRPr="00F93481" w:rsidRDefault="004F4BCE">
      <w:pPr>
        <w:spacing w:line="440" w:lineRule="exact"/>
        <w:jc w:val="center"/>
        <w:rPr>
          <w:rFonts w:ascii="宋体" w:hAnsi="宋体"/>
          <w:b/>
          <w:szCs w:val="21"/>
        </w:rPr>
      </w:pPr>
      <w:r w:rsidRPr="00F93481">
        <w:rPr>
          <w:rFonts w:ascii="宋体" w:hAnsi="宋体" w:hint="eastAsia"/>
          <w:b/>
          <w:szCs w:val="21"/>
        </w:rPr>
        <w:t>1、关于资格的承诺函</w:t>
      </w:r>
    </w:p>
    <w:p w:rsidR="00EA3651" w:rsidRPr="00F93481" w:rsidRDefault="00EA3651">
      <w:pPr>
        <w:spacing w:line="440" w:lineRule="exact"/>
        <w:ind w:left="540" w:firstLine="30"/>
        <w:jc w:val="center"/>
        <w:rPr>
          <w:rFonts w:ascii="宋体" w:hAnsi="宋体"/>
          <w:b/>
          <w:szCs w:val="21"/>
        </w:rPr>
      </w:pPr>
    </w:p>
    <w:p w:rsidR="00EA3651" w:rsidRPr="00F93481" w:rsidRDefault="004F4BCE">
      <w:pPr>
        <w:spacing w:line="400" w:lineRule="exact"/>
        <w:rPr>
          <w:rFonts w:ascii="宋体" w:hAnsi="宋体"/>
          <w:b/>
        </w:rPr>
      </w:pPr>
      <w:r w:rsidRPr="00F93481">
        <w:rPr>
          <w:rFonts w:ascii="宋体" w:hAnsi="宋体" w:hint="eastAsia"/>
        </w:rPr>
        <w:t>致：采购人</w:t>
      </w:r>
    </w:p>
    <w:p w:rsidR="00EA3651" w:rsidRPr="00F93481" w:rsidRDefault="004F4BCE">
      <w:pPr>
        <w:spacing w:line="400" w:lineRule="exact"/>
        <w:ind w:firstLineChars="200" w:firstLine="420"/>
        <w:rPr>
          <w:rFonts w:ascii="宋体" w:hAnsi="宋体"/>
        </w:rPr>
      </w:pPr>
      <w:r w:rsidRPr="00F93481">
        <w:rPr>
          <w:rFonts w:ascii="宋体" w:hAnsi="宋体" w:hint="eastAsia"/>
          <w:bCs/>
        </w:rPr>
        <w:t>我单位承诺：</w:t>
      </w:r>
    </w:p>
    <w:p w:rsidR="00EA3651" w:rsidRPr="00F93481" w:rsidRDefault="004F4BCE">
      <w:pPr>
        <w:spacing w:line="400" w:lineRule="exact"/>
        <w:ind w:firstLineChars="200" w:firstLine="420"/>
        <w:rPr>
          <w:rFonts w:ascii="宋体" w:hAnsi="宋体"/>
        </w:rPr>
      </w:pPr>
      <w:r w:rsidRPr="00F93481">
        <w:rPr>
          <w:rFonts w:ascii="宋体" w:hAnsi="宋体" w:hint="eastAsia"/>
        </w:rPr>
        <w:t>我单位满足《中华人民共和国政府采购法》第二十二条 供应商参加政府采购活动应当具备的下列条件：</w:t>
      </w:r>
    </w:p>
    <w:p w:rsidR="00EA3651" w:rsidRPr="00F93481" w:rsidRDefault="004F4BCE">
      <w:pPr>
        <w:spacing w:line="400" w:lineRule="exact"/>
        <w:ind w:firstLineChars="200" w:firstLine="420"/>
        <w:rPr>
          <w:rFonts w:ascii="宋体" w:hAnsi="宋体"/>
        </w:rPr>
      </w:pPr>
      <w:r w:rsidRPr="00F93481">
        <w:rPr>
          <w:rFonts w:ascii="宋体" w:hAnsi="宋体" w:hint="eastAsia"/>
        </w:rPr>
        <w:t>（一）具有独立承担民事责任的能力；</w:t>
      </w:r>
    </w:p>
    <w:p w:rsidR="00EA3651" w:rsidRPr="00F93481" w:rsidRDefault="004F4BCE">
      <w:pPr>
        <w:spacing w:line="400" w:lineRule="exact"/>
        <w:ind w:firstLineChars="200" w:firstLine="420"/>
        <w:rPr>
          <w:rFonts w:ascii="宋体" w:hAnsi="宋体"/>
        </w:rPr>
      </w:pPr>
      <w:r w:rsidRPr="00F93481">
        <w:rPr>
          <w:rFonts w:ascii="宋体" w:hAnsi="宋体" w:hint="eastAsia"/>
        </w:rPr>
        <w:t>（二）具有良好的商业信誉和健全的财务会计制度；</w:t>
      </w:r>
    </w:p>
    <w:p w:rsidR="00EA3651" w:rsidRPr="00F93481" w:rsidRDefault="004F4BCE">
      <w:pPr>
        <w:spacing w:line="400" w:lineRule="exact"/>
        <w:ind w:firstLineChars="200" w:firstLine="420"/>
        <w:rPr>
          <w:rFonts w:ascii="宋体" w:hAnsi="宋体"/>
        </w:rPr>
      </w:pPr>
      <w:r w:rsidRPr="00F93481">
        <w:rPr>
          <w:rFonts w:ascii="宋体" w:hAnsi="宋体" w:hint="eastAsia"/>
        </w:rPr>
        <w:t>（三）具有履行合同所必需的设备和专业技术能力；</w:t>
      </w:r>
    </w:p>
    <w:p w:rsidR="00EA3651" w:rsidRPr="00F93481" w:rsidRDefault="004F4BCE">
      <w:pPr>
        <w:spacing w:line="400" w:lineRule="exact"/>
        <w:ind w:firstLineChars="200" w:firstLine="420"/>
        <w:rPr>
          <w:rFonts w:ascii="宋体" w:hAnsi="宋体"/>
        </w:rPr>
      </w:pPr>
      <w:r w:rsidRPr="00F93481">
        <w:rPr>
          <w:rFonts w:ascii="宋体" w:hAnsi="宋体" w:hint="eastAsia"/>
        </w:rPr>
        <w:t>（四）有依法缴纳税收和社会保障资金的良好记录；</w:t>
      </w:r>
    </w:p>
    <w:p w:rsidR="00EA3651" w:rsidRPr="00F93481" w:rsidRDefault="004F4BCE">
      <w:pPr>
        <w:spacing w:line="400" w:lineRule="exact"/>
        <w:ind w:firstLineChars="200" w:firstLine="420"/>
        <w:rPr>
          <w:rFonts w:ascii="宋体" w:hAnsi="宋体"/>
        </w:rPr>
      </w:pPr>
      <w:r w:rsidRPr="00F93481">
        <w:rPr>
          <w:rFonts w:ascii="宋体" w:hAnsi="宋体" w:hint="eastAsia"/>
        </w:rPr>
        <w:t>（五）参加政府采购活动前三年内，在经营活动中没有重大违法记录；</w:t>
      </w:r>
    </w:p>
    <w:p w:rsidR="00EA3651" w:rsidRPr="00F93481" w:rsidRDefault="004F4BCE">
      <w:pPr>
        <w:spacing w:line="400" w:lineRule="exact"/>
        <w:ind w:firstLineChars="200" w:firstLine="420"/>
        <w:rPr>
          <w:rFonts w:ascii="宋体" w:hAnsi="宋体"/>
        </w:rPr>
      </w:pPr>
      <w:r w:rsidRPr="00F93481">
        <w:rPr>
          <w:rFonts w:ascii="宋体" w:hAnsi="宋体" w:hint="eastAsia"/>
        </w:rPr>
        <w:t>（六）法律、行政法规规定的其他条件。</w:t>
      </w:r>
    </w:p>
    <w:p w:rsidR="00EA3651" w:rsidRPr="00F93481" w:rsidRDefault="00EA3651">
      <w:pPr>
        <w:spacing w:line="400" w:lineRule="exact"/>
        <w:ind w:firstLineChars="200" w:firstLine="420"/>
        <w:rPr>
          <w:rFonts w:ascii="宋体" w:hAnsi="宋体"/>
        </w:rPr>
      </w:pPr>
    </w:p>
    <w:p w:rsidR="00EA3651" w:rsidRPr="00F93481" w:rsidRDefault="004F4BCE">
      <w:pPr>
        <w:spacing w:line="400" w:lineRule="exact"/>
        <w:ind w:firstLineChars="200" w:firstLine="420"/>
        <w:rPr>
          <w:rFonts w:ascii="宋体" w:hAnsi="宋体"/>
        </w:rPr>
      </w:pPr>
      <w:r w:rsidRPr="00F93481">
        <w:rPr>
          <w:rFonts w:ascii="宋体" w:hAnsi="宋体" w:hint="eastAsia"/>
        </w:rPr>
        <w:t>特此承诺。</w:t>
      </w:r>
    </w:p>
    <w:p w:rsidR="00EA3651" w:rsidRPr="00F93481" w:rsidRDefault="00EA3651">
      <w:pPr>
        <w:spacing w:line="440" w:lineRule="exact"/>
        <w:rPr>
          <w:rFonts w:ascii="宋体" w:hAnsi="宋体"/>
          <w:kern w:val="0"/>
          <w:szCs w:val="21"/>
        </w:rPr>
      </w:pPr>
    </w:p>
    <w:p w:rsidR="00EA3651" w:rsidRPr="00F93481" w:rsidRDefault="00EA3651">
      <w:pPr>
        <w:spacing w:line="440" w:lineRule="exact"/>
        <w:rPr>
          <w:rFonts w:ascii="宋体" w:hAnsi="宋体"/>
          <w:kern w:val="0"/>
          <w:szCs w:val="21"/>
        </w:rPr>
      </w:pPr>
    </w:p>
    <w:p w:rsidR="00EA3651" w:rsidRPr="00F93481" w:rsidRDefault="00EA3651">
      <w:pPr>
        <w:spacing w:line="440" w:lineRule="exact"/>
        <w:rPr>
          <w:rFonts w:ascii="宋体" w:hAnsi="宋体"/>
          <w:kern w:val="0"/>
          <w:szCs w:val="21"/>
        </w:rPr>
      </w:pPr>
    </w:p>
    <w:p w:rsidR="00EA3651" w:rsidRPr="00F93481" w:rsidRDefault="004F4BCE">
      <w:pPr>
        <w:spacing w:line="440" w:lineRule="exact"/>
        <w:jc w:val="left"/>
        <w:rPr>
          <w:rFonts w:ascii="宋体" w:hAnsi="宋体"/>
          <w:szCs w:val="21"/>
        </w:rPr>
      </w:pPr>
      <w:r w:rsidRPr="00F93481">
        <w:rPr>
          <w:rFonts w:ascii="宋体" w:hAnsi="宋体" w:hint="eastAsia"/>
          <w:szCs w:val="21"/>
        </w:rPr>
        <w:t>供应商（盖章）：</w:t>
      </w:r>
    </w:p>
    <w:p w:rsidR="00EA3651" w:rsidRPr="00F93481" w:rsidRDefault="004F4BCE">
      <w:pPr>
        <w:spacing w:line="400" w:lineRule="exact"/>
        <w:rPr>
          <w:rFonts w:ascii="宋体"/>
          <w:b/>
          <w:bCs/>
        </w:rPr>
      </w:pPr>
      <w:r w:rsidRPr="00F93481">
        <w:rPr>
          <w:rFonts w:ascii="宋体" w:hAnsi="宋体" w:hint="eastAsia"/>
          <w:szCs w:val="21"/>
        </w:rPr>
        <w:t>日</w:t>
      </w:r>
      <w:r w:rsidRPr="00F93481">
        <w:rPr>
          <w:rFonts w:ascii="宋体" w:hAnsi="宋体"/>
          <w:szCs w:val="21"/>
        </w:rPr>
        <w:t xml:space="preserve">         </w:t>
      </w:r>
      <w:r w:rsidRPr="00F93481">
        <w:rPr>
          <w:rFonts w:ascii="宋体" w:hAnsi="宋体" w:hint="eastAsia"/>
          <w:szCs w:val="21"/>
        </w:rPr>
        <w:t>期：</w:t>
      </w:r>
    </w:p>
    <w:p w:rsidR="00EA3651" w:rsidRPr="00F93481" w:rsidRDefault="00EA3651">
      <w:pPr>
        <w:spacing w:line="400" w:lineRule="exact"/>
        <w:jc w:val="center"/>
        <w:rPr>
          <w:rFonts w:ascii="宋体"/>
          <w:b/>
          <w:bCs/>
        </w:rPr>
      </w:pPr>
    </w:p>
    <w:p w:rsidR="00EA3651" w:rsidRPr="00F93481" w:rsidRDefault="00EA3651">
      <w:pPr>
        <w:spacing w:line="400" w:lineRule="exact"/>
        <w:jc w:val="center"/>
        <w:rPr>
          <w:rFonts w:ascii="宋体"/>
          <w:b/>
          <w:bCs/>
        </w:rPr>
      </w:pPr>
    </w:p>
    <w:p w:rsidR="00EA3651" w:rsidRPr="00F93481" w:rsidRDefault="00EA3651">
      <w:pPr>
        <w:spacing w:line="400" w:lineRule="exact"/>
        <w:jc w:val="center"/>
        <w:rPr>
          <w:rFonts w:ascii="宋体"/>
          <w:b/>
          <w:bCs/>
        </w:rPr>
      </w:pPr>
    </w:p>
    <w:p w:rsidR="00EA3651" w:rsidRPr="00F93481" w:rsidRDefault="00EA3651">
      <w:pPr>
        <w:spacing w:line="400" w:lineRule="exact"/>
        <w:jc w:val="center"/>
        <w:rPr>
          <w:rFonts w:ascii="宋体"/>
          <w:b/>
          <w:bCs/>
        </w:rPr>
      </w:pPr>
    </w:p>
    <w:p w:rsidR="00EA3651" w:rsidRPr="00F93481" w:rsidRDefault="00EA3651">
      <w:pPr>
        <w:spacing w:line="400" w:lineRule="exact"/>
        <w:jc w:val="center"/>
        <w:rPr>
          <w:rFonts w:ascii="宋体"/>
          <w:b/>
          <w:bCs/>
        </w:rPr>
      </w:pPr>
    </w:p>
    <w:p w:rsidR="00EA3651" w:rsidRPr="00F93481" w:rsidRDefault="004F4BCE">
      <w:pPr>
        <w:wordWrap w:val="0"/>
        <w:spacing w:line="360" w:lineRule="auto"/>
        <w:ind w:firstLineChars="200" w:firstLine="422"/>
        <w:rPr>
          <w:rFonts w:ascii="宋体" w:hAnsi="宋体" w:cs="宋体"/>
          <w:lang w:bidi="ar"/>
        </w:rPr>
      </w:pPr>
      <w:r w:rsidRPr="00F93481">
        <w:rPr>
          <w:rFonts w:ascii="宋体" w:hAnsi="宋体" w:cs="宋体" w:hint="eastAsia"/>
          <w:b/>
          <w:bCs/>
        </w:rPr>
        <w:br w:type="page"/>
      </w:r>
    </w:p>
    <w:p w:rsidR="00EA3651" w:rsidRPr="00F93481" w:rsidRDefault="004F4BCE">
      <w:pPr>
        <w:wordWrap w:val="0"/>
        <w:spacing w:line="360" w:lineRule="auto"/>
        <w:rPr>
          <w:rFonts w:ascii="宋体" w:hAnsi="宋体" w:cs="宋体"/>
          <w:lang w:bidi="ar"/>
        </w:rPr>
      </w:pPr>
      <w:r w:rsidRPr="00F93481">
        <w:rPr>
          <w:rFonts w:ascii="宋体" w:hAnsi="宋体" w:cs="宋体" w:hint="eastAsia"/>
          <w:lang w:bidi="ar"/>
        </w:rPr>
        <w:lastRenderedPageBreak/>
        <w:t>2、有效的营业执照（或事业法人登记证）、其他组织（个体工商户）的营业执照或者民办非企业单位登记证书复印件并加盖公章，供应商如果有名称变更的，应提供由行政主管部门出具的变更证明文件；</w:t>
      </w:r>
    </w:p>
    <w:p w:rsidR="00EA3651" w:rsidRPr="00F93481" w:rsidRDefault="00EA3651">
      <w:pPr>
        <w:wordWrap w:val="0"/>
        <w:spacing w:line="360" w:lineRule="auto"/>
        <w:ind w:firstLineChars="200" w:firstLine="420"/>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rPr>
          <w:rFonts w:ascii="宋体" w:hAnsi="宋体" w:cs="宋体"/>
          <w:lang w:bidi="ar"/>
        </w:rPr>
      </w:pPr>
    </w:p>
    <w:p w:rsidR="00EA3651" w:rsidRPr="00F93481" w:rsidRDefault="00EA3651">
      <w:pPr>
        <w:rPr>
          <w:rFonts w:ascii="宋体" w:hAnsi="宋体" w:cs="宋体"/>
          <w:lang w:bidi="ar"/>
        </w:rPr>
      </w:pPr>
    </w:p>
    <w:p w:rsidR="00EA3651" w:rsidRPr="00F93481" w:rsidRDefault="00EA3651">
      <w:pPr>
        <w:pStyle w:val="a0"/>
        <w:ind w:firstLine="210"/>
      </w:pPr>
    </w:p>
    <w:p w:rsidR="00EA3651" w:rsidRPr="00F93481" w:rsidRDefault="00EA3651">
      <w:pPr>
        <w:pStyle w:val="27"/>
        <w:wordWrap w:val="0"/>
        <w:ind w:firstLine="422"/>
        <w:rPr>
          <w:rFonts w:ascii="宋体" w:hAnsi="宋体" w:cs="宋体"/>
          <w:b/>
          <w:szCs w:val="21"/>
          <w:lang w:bidi="ar"/>
        </w:rPr>
      </w:pPr>
    </w:p>
    <w:p w:rsidR="00F93481" w:rsidRPr="00F93481" w:rsidRDefault="00F93481">
      <w:pPr>
        <w:widowControl/>
        <w:jc w:val="left"/>
        <w:rPr>
          <w:rFonts w:ascii="宋体" w:hAnsi="宋体" w:cs="宋体"/>
          <w:lang w:bidi="ar"/>
        </w:rPr>
      </w:pPr>
      <w:r w:rsidRPr="00F93481">
        <w:rPr>
          <w:rFonts w:ascii="宋体" w:hAnsi="宋体" w:cs="宋体"/>
          <w:lang w:bidi="ar"/>
        </w:rPr>
        <w:br w:type="page"/>
      </w:r>
    </w:p>
    <w:p w:rsidR="00EA3651" w:rsidRPr="00F93481" w:rsidRDefault="004F4BCE">
      <w:pPr>
        <w:wordWrap w:val="0"/>
        <w:rPr>
          <w:rFonts w:ascii="宋体" w:hAnsi="宋体" w:cs="宋体"/>
          <w:b/>
        </w:rPr>
      </w:pPr>
      <w:r w:rsidRPr="00F93481">
        <w:rPr>
          <w:rFonts w:ascii="宋体" w:hAnsi="宋体" w:cs="宋体" w:hint="eastAsia"/>
          <w:lang w:bidi="ar"/>
        </w:rPr>
        <w:lastRenderedPageBreak/>
        <w:t>3、资格条件自查表；</w:t>
      </w:r>
    </w:p>
    <w:p w:rsidR="00EA3651" w:rsidRPr="00F93481" w:rsidRDefault="004F4BCE">
      <w:pPr>
        <w:wordWrap w:val="0"/>
        <w:adjustRightInd w:val="0"/>
        <w:snapToGrid w:val="0"/>
        <w:jc w:val="center"/>
        <w:rPr>
          <w:rFonts w:ascii="宋体" w:hAnsi="宋体" w:cs="宋体"/>
          <w:b/>
          <w:sz w:val="24"/>
        </w:rPr>
      </w:pPr>
      <w:r w:rsidRPr="00F93481">
        <w:rPr>
          <w:rFonts w:ascii="宋体" w:hAnsi="宋体" w:cs="宋体" w:hint="eastAsia"/>
          <w:b/>
          <w:sz w:val="24"/>
          <w:lang w:bidi="ar"/>
        </w:rPr>
        <w:t>资格条件自查表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1192"/>
        <w:gridCol w:w="4507"/>
        <w:gridCol w:w="1437"/>
        <w:gridCol w:w="2382"/>
      </w:tblGrid>
      <w:tr w:rsidR="00F93481" w:rsidRPr="00F93481">
        <w:trPr>
          <w:trHeight w:val="226"/>
          <w:jc w:val="center"/>
        </w:trPr>
        <w:tc>
          <w:tcPr>
            <w:tcW w:w="119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Style w:val="aff2"/>
                <w:rFonts w:ascii="宋体" w:hAnsi="宋体" w:cs="宋体" w:hint="eastAsia"/>
                <w:kern w:val="2"/>
                <w:sz w:val="21"/>
                <w:szCs w:val="21"/>
                <w:lang w:eastAsia="zh-CN" w:bidi="ar"/>
              </w:rPr>
              <w:t>评审内容</w:t>
            </w:r>
          </w:p>
        </w:tc>
        <w:tc>
          <w:tcPr>
            <w:tcW w:w="4507"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b/>
                <w:szCs w:val="21"/>
                <w:lang w:bidi="ar"/>
              </w:rPr>
              <w:t>磋商采购文件要求</w:t>
            </w:r>
          </w:p>
        </w:tc>
        <w:tc>
          <w:tcPr>
            <w:tcW w:w="1437"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Style w:val="aff2"/>
                <w:rFonts w:ascii="宋体" w:hAnsi="宋体" w:cs="宋体" w:hint="eastAsia"/>
                <w:kern w:val="2"/>
                <w:sz w:val="21"/>
                <w:szCs w:val="21"/>
                <w:lang w:eastAsia="zh-CN" w:bidi="ar"/>
              </w:rPr>
              <w:t>自查结论</w:t>
            </w:r>
          </w:p>
        </w:tc>
        <w:tc>
          <w:tcPr>
            <w:tcW w:w="238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Style w:val="aff2"/>
                <w:rFonts w:ascii="宋体" w:hAnsi="宋体" w:cs="宋体" w:hint="eastAsia"/>
                <w:kern w:val="2"/>
                <w:sz w:val="21"/>
                <w:szCs w:val="21"/>
                <w:lang w:eastAsia="zh-CN" w:bidi="ar"/>
              </w:rPr>
              <w:t>证明资料</w:t>
            </w:r>
          </w:p>
        </w:tc>
      </w:tr>
      <w:tr w:rsidR="00F93481" w:rsidRPr="00F93481">
        <w:trPr>
          <w:trHeight w:val="332"/>
          <w:jc w:val="center"/>
        </w:trPr>
        <w:tc>
          <w:tcPr>
            <w:tcW w:w="1192" w:type="dxa"/>
            <w:vMerge w:val="restart"/>
            <w:vAlign w:val="center"/>
          </w:tcPr>
          <w:p w:rsidR="00EA3651" w:rsidRPr="00F93481" w:rsidRDefault="004F4BCE">
            <w:pPr>
              <w:pStyle w:val="15"/>
              <w:wordWrap w:val="0"/>
              <w:adjustRightInd w:val="0"/>
              <w:snapToGrid w:val="0"/>
              <w:spacing w:before="0" w:beforeAutospacing="0" w:after="0" w:afterAutospacing="0" w:line="240" w:lineRule="atLeast"/>
              <w:jc w:val="center"/>
              <w:rPr>
                <w:rFonts w:cs="宋体" w:hint="default"/>
                <w:b/>
                <w:kern w:val="2"/>
                <w:sz w:val="21"/>
                <w:szCs w:val="21"/>
              </w:rPr>
            </w:pPr>
            <w:r w:rsidRPr="00F93481">
              <w:rPr>
                <w:rFonts w:cs="宋体"/>
                <w:b/>
                <w:kern w:val="2"/>
                <w:sz w:val="21"/>
                <w:szCs w:val="21"/>
              </w:rPr>
              <w:t>资</w:t>
            </w:r>
          </w:p>
          <w:p w:rsidR="00EA3651" w:rsidRPr="00F93481" w:rsidRDefault="004F4BCE">
            <w:pPr>
              <w:pStyle w:val="15"/>
              <w:wordWrap w:val="0"/>
              <w:adjustRightInd w:val="0"/>
              <w:snapToGrid w:val="0"/>
              <w:spacing w:before="0" w:beforeAutospacing="0" w:after="0" w:afterAutospacing="0" w:line="240" w:lineRule="atLeast"/>
              <w:jc w:val="center"/>
              <w:rPr>
                <w:rFonts w:cs="宋体" w:hint="default"/>
                <w:b/>
                <w:kern w:val="2"/>
                <w:sz w:val="21"/>
                <w:szCs w:val="21"/>
              </w:rPr>
            </w:pPr>
            <w:r w:rsidRPr="00F93481">
              <w:rPr>
                <w:rFonts w:cs="宋体"/>
                <w:b/>
                <w:kern w:val="2"/>
                <w:sz w:val="21"/>
                <w:szCs w:val="21"/>
              </w:rPr>
              <w:t>格</w:t>
            </w:r>
          </w:p>
          <w:p w:rsidR="00EA3651" w:rsidRPr="00F93481" w:rsidRDefault="004F4BCE">
            <w:pPr>
              <w:pStyle w:val="15"/>
              <w:wordWrap w:val="0"/>
              <w:adjustRightInd w:val="0"/>
              <w:snapToGrid w:val="0"/>
              <w:spacing w:before="0" w:beforeAutospacing="0" w:after="0" w:afterAutospacing="0" w:line="240" w:lineRule="atLeast"/>
              <w:jc w:val="center"/>
              <w:rPr>
                <w:rFonts w:cs="宋体" w:hint="default"/>
                <w:b/>
                <w:kern w:val="2"/>
                <w:sz w:val="21"/>
                <w:szCs w:val="21"/>
              </w:rPr>
            </w:pPr>
            <w:r w:rsidRPr="00F93481">
              <w:rPr>
                <w:rFonts w:cs="宋体"/>
                <w:b/>
                <w:kern w:val="2"/>
                <w:sz w:val="21"/>
                <w:szCs w:val="21"/>
              </w:rPr>
              <w:t>性</w:t>
            </w:r>
          </w:p>
          <w:p w:rsidR="00EA3651" w:rsidRPr="00F93481" w:rsidRDefault="004F4BCE">
            <w:pPr>
              <w:pStyle w:val="15"/>
              <w:wordWrap w:val="0"/>
              <w:adjustRightInd w:val="0"/>
              <w:snapToGrid w:val="0"/>
              <w:spacing w:before="0" w:beforeAutospacing="0" w:after="0" w:afterAutospacing="0" w:line="240" w:lineRule="atLeast"/>
              <w:jc w:val="center"/>
              <w:rPr>
                <w:rFonts w:cs="宋体" w:hint="default"/>
                <w:b/>
                <w:kern w:val="2"/>
                <w:sz w:val="21"/>
                <w:szCs w:val="21"/>
              </w:rPr>
            </w:pPr>
            <w:r w:rsidRPr="00F93481">
              <w:rPr>
                <w:rFonts w:cs="宋体"/>
                <w:b/>
                <w:kern w:val="2"/>
                <w:sz w:val="21"/>
                <w:szCs w:val="21"/>
              </w:rPr>
              <w:t>审</w:t>
            </w:r>
          </w:p>
          <w:p w:rsidR="00EA3651" w:rsidRPr="00F93481" w:rsidRDefault="004F4BCE">
            <w:pPr>
              <w:pStyle w:val="15"/>
              <w:wordWrap w:val="0"/>
              <w:adjustRightInd w:val="0"/>
              <w:snapToGrid w:val="0"/>
              <w:spacing w:before="0" w:beforeAutospacing="0" w:after="0" w:afterAutospacing="0" w:line="240" w:lineRule="atLeast"/>
              <w:jc w:val="center"/>
              <w:rPr>
                <w:rFonts w:cs="宋体" w:hint="default"/>
                <w:b/>
                <w:kern w:val="2"/>
                <w:sz w:val="21"/>
                <w:szCs w:val="21"/>
              </w:rPr>
            </w:pPr>
            <w:r w:rsidRPr="00F93481">
              <w:rPr>
                <w:rFonts w:cs="宋体"/>
                <w:b/>
                <w:kern w:val="2"/>
                <w:sz w:val="21"/>
                <w:szCs w:val="21"/>
              </w:rPr>
              <w:t>查</w:t>
            </w:r>
          </w:p>
        </w:tc>
        <w:tc>
          <w:tcPr>
            <w:tcW w:w="4507"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1.符合《中华人民共和国政府采购法》第二十二条规定的供应商资格条件</w:t>
            </w:r>
          </w:p>
        </w:tc>
        <w:tc>
          <w:tcPr>
            <w:tcW w:w="1437" w:type="dxa"/>
            <w:vMerge w:val="restart"/>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 xml:space="preserve">□通过 </w:t>
            </w:r>
          </w:p>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□不通过</w:t>
            </w:r>
          </w:p>
        </w:tc>
        <w:tc>
          <w:tcPr>
            <w:tcW w:w="238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szCs w:val="21"/>
                <w:lang w:bidi="ar"/>
              </w:rPr>
              <w:t>第（ ）页-（  ）页</w:t>
            </w:r>
          </w:p>
        </w:tc>
      </w:tr>
      <w:tr w:rsidR="00F93481" w:rsidRPr="00F93481">
        <w:trPr>
          <w:trHeight w:val="1419"/>
          <w:jc w:val="center"/>
        </w:trPr>
        <w:tc>
          <w:tcPr>
            <w:tcW w:w="1192" w:type="dxa"/>
            <w:vMerge/>
            <w:vAlign w:val="center"/>
          </w:tcPr>
          <w:p w:rsidR="00EA3651" w:rsidRPr="00F93481" w:rsidRDefault="00EA3651">
            <w:pPr>
              <w:wordWrap w:val="0"/>
              <w:spacing w:line="240" w:lineRule="atLeast"/>
              <w:rPr>
                <w:rFonts w:ascii="宋体" w:hAnsi="宋体" w:cs="宋体"/>
                <w:szCs w:val="22"/>
              </w:rPr>
            </w:pPr>
          </w:p>
        </w:tc>
        <w:tc>
          <w:tcPr>
            <w:tcW w:w="4507" w:type="dxa"/>
            <w:vAlign w:val="center"/>
          </w:tcPr>
          <w:p w:rsidR="00EA3651" w:rsidRPr="00F93481" w:rsidRDefault="004F4BCE">
            <w:pPr>
              <w:wordWrap w:val="0"/>
              <w:spacing w:line="240" w:lineRule="atLeast"/>
              <w:rPr>
                <w:rFonts w:ascii="宋体" w:hAnsi="宋体" w:cs="宋体"/>
              </w:rPr>
            </w:pPr>
            <w:r w:rsidRPr="00F93481">
              <w:rPr>
                <w:rFonts w:ascii="宋体" w:hAnsi="宋体" w:cs="宋体" w:hint="eastAsia"/>
                <w:lang w:bidi="ar"/>
              </w:rPr>
              <w:t>2.有效的营业执照（或事业法人登记证）、其他组织（个体工商户）的营业执照或者民办非企业单位登记证书复印件并加盖公章，供应商如果有名称变更的，应提供由行政主管部门出具的变更证明文件；</w:t>
            </w:r>
          </w:p>
        </w:tc>
        <w:tc>
          <w:tcPr>
            <w:tcW w:w="1437" w:type="dxa"/>
            <w:vMerge/>
            <w:vAlign w:val="center"/>
          </w:tcPr>
          <w:p w:rsidR="00EA3651" w:rsidRPr="00F93481" w:rsidRDefault="00EA3651">
            <w:pPr>
              <w:wordWrap w:val="0"/>
              <w:spacing w:line="240" w:lineRule="atLeast"/>
              <w:rPr>
                <w:rFonts w:ascii="宋体" w:hAnsi="宋体" w:cs="宋体"/>
                <w:szCs w:val="22"/>
              </w:rPr>
            </w:pPr>
          </w:p>
        </w:tc>
        <w:tc>
          <w:tcPr>
            <w:tcW w:w="238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szCs w:val="21"/>
                <w:lang w:bidi="ar"/>
              </w:rPr>
              <w:t>第（ ）页</w:t>
            </w:r>
          </w:p>
        </w:tc>
      </w:tr>
      <w:tr w:rsidR="00F93481" w:rsidRPr="00F93481">
        <w:trPr>
          <w:trHeight w:val="608"/>
          <w:jc w:val="center"/>
        </w:trPr>
        <w:tc>
          <w:tcPr>
            <w:tcW w:w="1192" w:type="dxa"/>
            <w:vMerge/>
            <w:vAlign w:val="center"/>
          </w:tcPr>
          <w:p w:rsidR="00EA3651" w:rsidRPr="00F93481" w:rsidRDefault="00EA3651">
            <w:pPr>
              <w:wordWrap w:val="0"/>
              <w:spacing w:line="240" w:lineRule="atLeast"/>
              <w:rPr>
                <w:rFonts w:ascii="宋体" w:hAnsi="宋体" w:cs="宋体"/>
                <w:szCs w:val="22"/>
              </w:rPr>
            </w:pPr>
          </w:p>
        </w:tc>
        <w:tc>
          <w:tcPr>
            <w:tcW w:w="4507"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3.供应商如果有名称变更的，应提供由行政主管部门出具的变更证明文件。</w:t>
            </w:r>
          </w:p>
        </w:tc>
        <w:tc>
          <w:tcPr>
            <w:tcW w:w="1437" w:type="dxa"/>
            <w:vMerge/>
            <w:vAlign w:val="center"/>
          </w:tcPr>
          <w:p w:rsidR="00EA3651" w:rsidRPr="00F93481" w:rsidRDefault="00EA3651">
            <w:pPr>
              <w:wordWrap w:val="0"/>
              <w:spacing w:line="240" w:lineRule="atLeast"/>
              <w:rPr>
                <w:rFonts w:ascii="宋体" w:hAnsi="宋体" w:cs="宋体"/>
                <w:szCs w:val="22"/>
              </w:rPr>
            </w:pPr>
          </w:p>
        </w:tc>
        <w:tc>
          <w:tcPr>
            <w:tcW w:w="238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szCs w:val="21"/>
                <w:lang w:bidi="ar"/>
              </w:rPr>
              <w:t>第（ ）页</w:t>
            </w:r>
          </w:p>
        </w:tc>
      </w:tr>
      <w:tr w:rsidR="00F93481" w:rsidRPr="00F93481">
        <w:trPr>
          <w:trHeight w:val="754"/>
          <w:jc w:val="center"/>
        </w:trPr>
        <w:tc>
          <w:tcPr>
            <w:tcW w:w="1192" w:type="dxa"/>
            <w:vMerge/>
            <w:vAlign w:val="center"/>
          </w:tcPr>
          <w:p w:rsidR="00EA3651" w:rsidRPr="00F93481" w:rsidRDefault="00EA3651">
            <w:pPr>
              <w:wordWrap w:val="0"/>
              <w:spacing w:line="240" w:lineRule="atLeast"/>
              <w:rPr>
                <w:rFonts w:ascii="宋体" w:hAnsi="宋体" w:cs="宋体"/>
                <w:szCs w:val="22"/>
              </w:rPr>
            </w:pPr>
          </w:p>
        </w:tc>
        <w:tc>
          <w:tcPr>
            <w:tcW w:w="4507" w:type="dxa"/>
            <w:vAlign w:val="center"/>
          </w:tcPr>
          <w:p w:rsidR="00EA3651" w:rsidRPr="00F93481" w:rsidRDefault="004F4BCE">
            <w:pPr>
              <w:widowControl/>
              <w:wordWrap w:val="0"/>
              <w:spacing w:line="240" w:lineRule="atLeast"/>
              <w:jc w:val="left"/>
              <w:rPr>
                <w:rFonts w:ascii="宋体" w:hAnsi="宋体" w:cs="宋体"/>
                <w:szCs w:val="21"/>
              </w:rPr>
            </w:pPr>
            <w:r w:rsidRPr="00F93481">
              <w:rPr>
                <w:rFonts w:ascii="宋体" w:hAnsi="宋体" w:cs="宋体" w:hint="eastAsia"/>
                <w:szCs w:val="21"/>
                <w:lang w:bidi="ar"/>
              </w:rPr>
              <w:t>4.</w:t>
            </w:r>
            <w:r w:rsidRPr="00F93481">
              <w:rPr>
                <w:rFonts w:ascii="宋体" w:hAnsi="宋体" w:cs="宋体" w:hint="eastAsia"/>
                <w:lang w:bidi="ar"/>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本项目磋商</w:t>
            </w:r>
            <w:r w:rsidRPr="00F93481">
              <w:rPr>
                <w:rFonts w:ascii="宋体" w:hAnsi="宋体" w:cs="宋体" w:hint="eastAsia"/>
                <w:bCs/>
                <w:szCs w:val="21"/>
                <w:lang w:bidi="ar"/>
              </w:rPr>
              <w:t>。</w:t>
            </w:r>
          </w:p>
        </w:tc>
        <w:tc>
          <w:tcPr>
            <w:tcW w:w="1437"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 xml:space="preserve">□通过 </w:t>
            </w:r>
          </w:p>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□不通过</w:t>
            </w:r>
          </w:p>
        </w:tc>
        <w:tc>
          <w:tcPr>
            <w:tcW w:w="238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szCs w:val="21"/>
                <w:lang w:bidi="ar"/>
              </w:rPr>
              <w:t>第（ ）页-（  ）页</w:t>
            </w:r>
          </w:p>
        </w:tc>
      </w:tr>
      <w:tr w:rsidR="00F93481" w:rsidRPr="00F93481">
        <w:trPr>
          <w:trHeight w:val="296"/>
          <w:jc w:val="center"/>
        </w:trPr>
        <w:tc>
          <w:tcPr>
            <w:tcW w:w="1192" w:type="dxa"/>
            <w:vMerge/>
            <w:vAlign w:val="center"/>
          </w:tcPr>
          <w:p w:rsidR="00EA3651" w:rsidRPr="00F93481" w:rsidRDefault="00EA3651">
            <w:pPr>
              <w:wordWrap w:val="0"/>
              <w:spacing w:line="240" w:lineRule="atLeast"/>
              <w:rPr>
                <w:rFonts w:ascii="宋体" w:hAnsi="宋体" w:cs="宋体"/>
                <w:szCs w:val="22"/>
              </w:rPr>
            </w:pPr>
          </w:p>
        </w:tc>
        <w:tc>
          <w:tcPr>
            <w:tcW w:w="4507"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5.本项目不接受联合体磋商采购活动。</w:t>
            </w:r>
          </w:p>
        </w:tc>
        <w:tc>
          <w:tcPr>
            <w:tcW w:w="1437"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□通过</w:t>
            </w:r>
          </w:p>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□不通过</w:t>
            </w:r>
          </w:p>
        </w:tc>
        <w:tc>
          <w:tcPr>
            <w:tcW w:w="238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szCs w:val="21"/>
                <w:lang w:bidi="ar"/>
              </w:rPr>
              <w:t>第（ ）页</w:t>
            </w:r>
          </w:p>
        </w:tc>
      </w:tr>
      <w:tr w:rsidR="00F93481" w:rsidRPr="00F93481">
        <w:trPr>
          <w:trHeight w:val="547"/>
          <w:jc w:val="center"/>
        </w:trPr>
        <w:tc>
          <w:tcPr>
            <w:tcW w:w="1192" w:type="dxa"/>
            <w:vMerge/>
            <w:vAlign w:val="center"/>
          </w:tcPr>
          <w:p w:rsidR="00EA3651" w:rsidRPr="00F93481" w:rsidRDefault="00EA3651">
            <w:pPr>
              <w:wordWrap w:val="0"/>
              <w:spacing w:line="240" w:lineRule="atLeast"/>
              <w:rPr>
                <w:rFonts w:ascii="宋体" w:hAnsi="宋体" w:cs="宋体"/>
                <w:szCs w:val="22"/>
              </w:rPr>
            </w:pPr>
          </w:p>
        </w:tc>
        <w:tc>
          <w:tcPr>
            <w:tcW w:w="4507"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6.</w:t>
            </w:r>
            <w:r w:rsidRPr="00F93481">
              <w:rPr>
                <w:rFonts w:ascii="宋体" w:hAnsi="宋体" w:cs="宋体" w:hint="eastAsia"/>
                <w:bCs/>
                <w:szCs w:val="21"/>
              </w:rPr>
              <w:t>供应商未被列入“信用中国”网站(www.creditchina.gov.cn)“记录失信被执行人或重大税收违法案件当事人名单</w:t>
            </w:r>
            <w:r w:rsidRPr="00F93481">
              <w:rPr>
                <w:rFonts w:ascii="宋体" w:hAnsi="宋体" w:cs="仿宋" w:hint="eastAsia"/>
              </w:rPr>
              <w:t>（税收违法黑名单）</w:t>
            </w:r>
            <w:r w:rsidRPr="00F93481">
              <w:rPr>
                <w:rFonts w:ascii="宋体" w:hAnsi="宋体" w:cs="宋体" w:hint="eastAsia"/>
                <w:bCs/>
                <w:szCs w:val="21"/>
              </w:rPr>
              <w:t>或政府采购严重违法失信行为”记录名单；不处于中国政府采购网(www.ccgp.gov.cn)“政府采购严重违法失信行为信息记录”中的禁止参加政府采购活动期间。（以提交首次磋商响应文件截止时间日当天在“信用中国”网站（www.creditchina.gov.cn）及中国政府采购网查询结果为准，如相关失信记录已失效，供应商需提供相关证明资料）</w:t>
            </w:r>
          </w:p>
        </w:tc>
        <w:tc>
          <w:tcPr>
            <w:tcW w:w="1437" w:type="dxa"/>
            <w:vAlign w:val="center"/>
          </w:tcPr>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 xml:space="preserve">□通过 </w:t>
            </w:r>
          </w:p>
          <w:p w:rsidR="00EA3651" w:rsidRPr="00F93481" w:rsidRDefault="004F4BCE">
            <w:pPr>
              <w:wordWrap w:val="0"/>
              <w:adjustRightInd w:val="0"/>
              <w:snapToGrid w:val="0"/>
              <w:spacing w:line="240" w:lineRule="atLeast"/>
              <w:rPr>
                <w:rFonts w:ascii="宋体" w:hAnsi="宋体" w:cs="宋体"/>
                <w:szCs w:val="21"/>
              </w:rPr>
            </w:pPr>
            <w:r w:rsidRPr="00F93481">
              <w:rPr>
                <w:rFonts w:ascii="宋体" w:hAnsi="宋体" w:cs="宋体" w:hint="eastAsia"/>
                <w:szCs w:val="21"/>
                <w:lang w:bidi="ar"/>
              </w:rPr>
              <w:t>□不通过</w:t>
            </w:r>
          </w:p>
        </w:tc>
        <w:tc>
          <w:tcPr>
            <w:tcW w:w="2382" w:type="dxa"/>
            <w:vAlign w:val="center"/>
          </w:tcPr>
          <w:p w:rsidR="00EA3651" w:rsidRPr="00F93481" w:rsidRDefault="004F4BCE">
            <w:pPr>
              <w:wordWrap w:val="0"/>
              <w:adjustRightInd w:val="0"/>
              <w:snapToGrid w:val="0"/>
              <w:spacing w:line="240" w:lineRule="atLeast"/>
              <w:jc w:val="center"/>
              <w:rPr>
                <w:rFonts w:ascii="宋体" w:hAnsi="宋体" w:cs="宋体"/>
                <w:szCs w:val="21"/>
              </w:rPr>
            </w:pPr>
            <w:r w:rsidRPr="00F93481">
              <w:rPr>
                <w:rFonts w:ascii="宋体" w:hAnsi="宋体" w:cs="宋体" w:hint="eastAsia"/>
                <w:szCs w:val="21"/>
                <w:lang w:bidi="ar"/>
              </w:rPr>
              <w:t>第（ ）页</w:t>
            </w:r>
          </w:p>
        </w:tc>
      </w:tr>
    </w:tbl>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供应商盖章（公章）：             </w:t>
      </w: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           法定代表人或其委托代理人（签字或盖章）：</w:t>
      </w:r>
    </w:p>
    <w:p w:rsidR="00EA3651" w:rsidRPr="00F93481" w:rsidRDefault="004F4BCE">
      <w:pPr>
        <w:wordWrap w:val="0"/>
        <w:spacing w:line="360" w:lineRule="auto"/>
        <w:ind w:firstLineChars="200" w:firstLine="420"/>
        <w:rPr>
          <w:rFonts w:ascii="宋体" w:hAnsi="宋体" w:cs="宋体"/>
          <w:lang w:bidi="ar"/>
        </w:rPr>
      </w:pPr>
      <w:r w:rsidRPr="00F93481">
        <w:rPr>
          <w:rFonts w:ascii="宋体" w:hAnsi="宋体" w:cs="宋体" w:hint="eastAsia"/>
          <w:lang w:bidi="ar"/>
        </w:rPr>
        <w:t xml:space="preserve">                                                           年  月  日</w:t>
      </w:r>
    </w:p>
    <w:p w:rsidR="00EA3651" w:rsidRPr="00F93481" w:rsidRDefault="00EA3651">
      <w:pPr>
        <w:widowControl/>
        <w:jc w:val="left"/>
        <w:rPr>
          <w:rFonts w:ascii="宋体" w:hAnsi="宋体" w:cs="宋体"/>
          <w:lang w:bidi="ar"/>
        </w:rPr>
      </w:pPr>
    </w:p>
    <w:p w:rsidR="00EA3651" w:rsidRPr="00F93481" w:rsidRDefault="004F4BCE">
      <w:pPr>
        <w:wordWrap w:val="0"/>
        <w:rPr>
          <w:rFonts w:ascii="宋体" w:hAnsi="宋体" w:cs="宋体"/>
          <w:b/>
          <w:szCs w:val="21"/>
          <w:lang w:bidi="ar"/>
        </w:rPr>
      </w:pPr>
      <w:r w:rsidRPr="00F93481">
        <w:rPr>
          <w:rFonts w:ascii="宋体" w:hAnsi="宋体" w:cs="宋体" w:hint="eastAsia"/>
          <w:b/>
          <w:szCs w:val="21"/>
          <w:lang w:bidi="ar"/>
        </w:rPr>
        <w:t>备注：供应商自查表将作为供应商有效性审查的重要内容之一，供应商必须严格按照其内容及序列要求在磋商响应文件中对应如实提供，对资格性证明文件的任何缺漏和不符合项将会直接导致磋商无效。</w:t>
      </w:r>
    </w:p>
    <w:p w:rsidR="00EA3651" w:rsidRPr="00F93481" w:rsidRDefault="00EA3651">
      <w:pPr>
        <w:wordWrap w:val="0"/>
        <w:jc w:val="center"/>
        <w:rPr>
          <w:rFonts w:ascii="宋体" w:hAnsi="宋体" w:cs="宋体"/>
          <w:b/>
          <w:sz w:val="32"/>
          <w:szCs w:val="32"/>
          <w:lang w:bidi="ar"/>
        </w:rPr>
      </w:pPr>
    </w:p>
    <w:p w:rsidR="00EA3651" w:rsidRPr="00F93481" w:rsidRDefault="004F4BCE">
      <w:pPr>
        <w:wordWrap w:val="0"/>
        <w:rPr>
          <w:rFonts w:ascii="宋体" w:hAnsi="宋体" w:cs="宋体"/>
          <w:szCs w:val="21"/>
          <w:lang w:bidi="ar"/>
        </w:rPr>
      </w:pPr>
      <w:r w:rsidRPr="00F93481">
        <w:rPr>
          <w:rFonts w:ascii="宋体" w:hAnsi="宋体" w:cs="宋体" w:hint="eastAsia"/>
          <w:szCs w:val="21"/>
          <w:lang w:bidi="ar"/>
        </w:rPr>
        <w:br w:type="page"/>
      </w:r>
    </w:p>
    <w:p w:rsidR="00EA3651" w:rsidRPr="00F93481" w:rsidRDefault="004F4BCE">
      <w:pPr>
        <w:wordWrap w:val="0"/>
        <w:rPr>
          <w:rFonts w:ascii="宋体" w:hAnsi="宋体" w:cs="宋体"/>
          <w:szCs w:val="21"/>
          <w:lang w:bidi="ar"/>
        </w:rPr>
      </w:pPr>
      <w:r w:rsidRPr="00F93481">
        <w:rPr>
          <w:rFonts w:ascii="宋体" w:hAnsi="宋体" w:cs="宋体" w:hint="eastAsia"/>
          <w:szCs w:val="21"/>
          <w:lang w:bidi="ar"/>
        </w:rPr>
        <w:lastRenderedPageBreak/>
        <w:t>4、磋商声明书；</w:t>
      </w:r>
    </w:p>
    <w:p w:rsidR="00EA3651" w:rsidRPr="00F93481" w:rsidRDefault="004F4BCE">
      <w:pPr>
        <w:wordWrap w:val="0"/>
        <w:snapToGrid w:val="0"/>
        <w:spacing w:beforeLines="50" w:before="120" w:after="50"/>
        <w:jc w:val="center"/>
        <w:rPr>
          <w:rFonts w:ascii="宋体" w:hAnsi="宋体" w:cs="宋体"/>
          <w:sz w:val="28"/>
          <w:szCs w:val="28"/>
        </w:rPr>
      </w:pPr>
      <w:r w:rsidRPr="00F93481">
        <w:rPr>
          <w:rFonts w:ascii="宋体" w:hAnsi="宋体" w:cs="宋体" w:hint="eastAsia"/>
          <w:sz w:val="28"/>
          <w:szCs w:val="28"/>
        </w:rPr>
        <w:t>磋商声明书</w:t>
      </w:r>
    </w:p>
    <w:p w:rsidR="00EA3651" w:rsidRPr="00F93481" w:rsidRDefault="00EA3651">
      <w:pPr>
        <w:wordWrap w:val="0"/>
        <w:snapToGrid w:val="0"/>
        <w:spacing w:beforeLines="50" w:before="120" w:after="50"/>
        <w:rPr>
          <w:rFonts w:ascii="宋体" w:hAnsi="宋体" w:cs="宋体"/>
          <w:szCs w:val="21"/>
        </w:rPr>
      </w:pPr>
    </w:p>
    <w:p w:rsidR="00EA3651" w:rsidRPr="00F93481" w:rsidRDefault="004F4BCE">
      <w:pPr>
        <w:wordWrap w:val="0"/>
        <w:snapToGrid w:val="0"/>
        <w:spacing w:beforeLines="50" w:before="120" w:after="50" w:line="360" w:lineRule="auto"/>
        <w:rPr>
          <w:rFonts w:ascii="宋体" w:hAnsi="宋体" w:cs="宋体"/>
          <w:szCs w:val="21"/>
        </w:rPr>
      </w:pPr>
      <w:r w:rsidRPr="00F93481">
        <w:rPr>
          <w:rFonts w:ascii="宋体" w:hAnsi="宋体" w:cs="宋体" w:hint="eastAsia"/>
          <w:szCs w:val="21"/>
        </w:rPr>
        <w:t>致：</w:t>
      </w:r>
      <w:r w:rsidRPr="00F93481">
        <w:rPr>
          <w:rFonts w:ascii="宋体" w:hAnsi="宋体" w:cs="宋体" w:hint="eastAsia"/>
          <w:szCs w:val="21"/>
          <w:u w:val="single"/>
        </w:rPr>
        <w:t xml:space="preserve">               </w:t>
      </w:r>
      <w:r w:rsidRPr="00F93481">
        <w:rPr>
          <w:rFonts w:ascii="宋体" w:hAnsi="宋体" w:cs="宋体" w:hint="eastAsia"/>
          <w:szCs w:val="21"/>
        </w:rPr>
        <w:t>（采购单位名称）：</w:t>
      </w:r>
    </w:p>
    <w:p w:rsidR="00EA3651" w:rsidRPr="00F93481" w:rsidRDefault="004F4BCE">
      <w:pPr>
        <w:wordWrap w:val="0"/>
        <w:snapToGrid w:val="0"/>
        <w:spacing w:beforeLines="50" w:before="120" w:line="360" w:lineRule="auto"/>
        <w:ind w:firstLineChars="202" w:firstLine="424"/>
        <w:rPr>
          <w:rFonts w:hAnsi="宋体" w:cs="宋体"/>
        </w:rPr>
      </w:pPr>
      <w:r w:rsidRPr="00F93481">
        <w:rPr>
          <w:rFonts w:hAnsi="宋体" w:cs="宋体" w:hint="eastAsia"/>
        </w:rPr>
        <w:t>关于贵司</w:t>
      </w:r>
      <w:r w:rsidRPr="00F93481">
        <w:rPr>
          <w:rFonts w:hAnsi="宋体" w:cs="宋体" w:hint="eastAsia"/>
          <w:u w:val="single"/>
        </w:rPr>
        <w:t xml:space="preserve">      </w:t>
      </w:r>
      <w:r w:rsidRPr="00F93481">
        <w:rPr>
          <w:rFonts w:hAnsi="宋体" w:cs="宋体" w:hint="eastAsia"/>
        </w:rPr>
        <w:t>年</w:t>
      </w:r>
      <w:r w:rsidRPr="00F93481">
        <w:rPr>
          <w:rFonts w:hAnsi="宋体" w:cs="宋体" w:hint="eastAsia"/>
          <w:u w:val="single"/>
        </w:rPr>
        <w:t xml:space="preserve">     </w:t>
      </w:r>
      <w:r w:rsidRPr="00F93481">
        <w:rPr>
          <w:rFonts w:hAnsi="宋体" w:cs="宋体" w:hint="eastAsia"/>
        </w:rPr>
        <w:t>月</w:t>
      </w:r>
      <w:r w:rsidRPr="00F93481">
        <w:rPr>
          <w:rFonts w:hAnsi="宋体" w:cs="宋体" w:hint="eastAsia"/>
          <w:u w:val="single"/>
        </w:rPr>
        <w:t xml:space="preserve">    </w:t>
      </w:r>
      <w:r w:rsidRPr="00F93481">
        <w:rPr>
          <w:rFonts w:hAnsi="宋体" w:cs="宋体" w:hint="eastAsia"/>
        </w:rPr>
        <w:t>日发布</w:t>
      </w:r>
      <w:r w:rsidRPr="00F93481">
        <w:rPr>
          <w:rFonts w:hAnsi="宋体" w:cs="宋体" w:hint="eastAsia"/>
          <w:u w:val="single"/>
        </w:rPr>
        <w:t xml:space="preserve">            </w:t>
      </w:r>
      <w:r w:rsidRPr="00F93481">
        <w:rPr>
          <w:rFonts w:hAnsi="宋体" w:cs="宋体" w:hint="eastAsia"/>
        </w:rPr>
        <w:t>项目（项目编号：</w:t>
      </w:r>
      <w:r w:rsidRPr="00F93481">
        <w:rPr>
          <w:rFonts w:hAnsi="宋体" w:cs="宋体" w:hint="eastAsia"/>
          <w:u w:val="single"/>
        </w:rPr>
        <w:t xml:space="preserve">     </w:t>
      </w:r>
      <w:r w:rsidRPr="00F93481">
        <w:rPr>
          <w:rFonts w:hAnsi="宋体" w:cs="宋体" w:hint="eastAsia"/>
        </w:rPr>
        <w:t>）的采购公告，本公司（企业）愿意参加磋商活动，并声明：</w:t>
      </w:r>
    </w:p>
    <w:p w:rsidR="00EA3651" w:rsidRPr="00F93481" w:rsidRDefault="004F4BCE">
      <w:pPr>
        <w:numPr>
          <w:ilvl w:val="0"/>
          <w:numId w:val="6"/>
        </w:numPr>
        <w:wordWrap w:val="0"/>
        <w:snapToGrid w:val="0"/>
        <w:spacing w:line="360" w:lineRule="auto"/>
        <w:ind w:firstLineChars="202" w:firstLine="424"/>
        <w:rPr>
          <w:rFonts w:hAnsi="宋体" w:cs="宋体"/>
          <w:bCs/>
        </w:rPr>
      </w:pPr>
      <w:r w:rsidRPr="00F93481">
        <w:rPr>
          <w:rFonts w:hAnsi="宋体" w:cs="宋体" w:hint="eastAsia"/>
        </w:rPr>
        <w:t>本公司（企业）具备</w:t>
      </w:r>
      <w:r w:rsidRPr="00F93481">
        <w:rPr>
          <w:rFonts w:hAnsi="宋体" w:cs="宋体" w:hint="eastAsia"/>
          <w:bCs/>
        </w:rPr>
        <w:t>《中华人民共和国政府采购法》第二十二条资格条件：</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1.1</w:t>
      </w:r>
      <w:r w:rsidRPr="00F93481">
        <w:rPr>
          <w:rFonts w:hAnsi="宋体" w:cs="宋体" w:hint="eastAsia"/>
        </w:rPr>
        <w:t>、具有独立承担民事责任的能力；</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1.2</w:t>
      </w:r>
      <w:r w:rsidRPr="00F93481">
        <w:rPr>
          <w:rFonts w:hAnsi="宋体" w:cs="宋体" w:hint="eastAsia"/>
        </w:rPr>
        <w:t>、具有良好的商业信誉和健全的财务会计制度；</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1.3</w:t>
      </w:r>
      <w:r w:rsidRPr="00F93481">
        <w:rPr>
          <w:rFonts w:hAnsi="宋体" w:cs="宋体" w:hint="eastAsia"/>
        </w:rPr>
        <w:t>、具有履行合同所必需的设备和专业技术能力；</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1.4</w:t>
      </w:r>
      <w:r w:rsidRPr="00F93481">
        <w:rPr>
          <w:rFonts w:hAnsi="宋体" w:cs="宋体" w:hint="eastAsia"/>
        </w:rPr>
        <w:t>、有依法缴纳税收和社会保障资金的良好记录；</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1.5</w:t>
      </w:r>
      <w:r w:rsidRPr="00F93481">
        <w:rPr>
          <w:rFonts w:hAnsi="宋体" w:cs="宋体" w:hint="eastAsia"/>
        </w:rPr>
        <w:t>、参加政府采购活动前三年内，在经营活动中没有重大违法记录；</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1.6</w:t>
      </w:r>
      <w:r w:rsidRPr="00F93481">
        <w:rPr>
          <w:rFonts w:hAnsi="宋体" w:cs="宋体" w:hint="eastAsia"/>
        </w:rPr>
        <w:t>、法律、行政法规规定的其他条件。</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否则，由此所造成的损失、不良后果及法律责任，一律由我公司（企业）承担。</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2</w:t>
      </w:r>
      <w:r w:rsidRPr="00F93481">
        <w:rPr>
          <w:rFonts w:hAnsi="宋体" w:cs="宋体" w:hint="eastAsia"/>
        </w:rPr>
        <w:t>、本公司（企业）未被列入“信用中国”网站</w:t>
      </w:r>
      <w:r w:rsidRPr="00F93481">
        <w:rPr>
          <w:rFonts w:hAnsi="宋体" w:cs="宋体" w:hint="eastAsia"/>
        </w:rPr>
        <w:t>(www.creditchina.gov.cn)</w:t>
      </w:r>
      <w:r w:rsidRPr="00F93481">
        <w:rPr>
          <w:rFonts w:hAnsi="宋体" w:cs="宋体" w:hint="eastAsia"/>
        </w:rPr>
        <w:t>“记录失信被执行人或重大税收违法案件当事人名单</w:t>
      </w:r>
      <w:r w:rsidRPr="00F93481">
        <w:rPr>
          <w:rFonts w:ascii="宋体" w:hAnsi="宋体" w:cs="仿宋" w:hint="eastAsia"/>
        </w:rPr>
        <w:t>（税收违法黑名单）</w:t>
      </w:r>
      <w:r w:rsidRPr="00F93481">
        <w:rPr>
          <w:rFonts w:hAnsi="宋体" w:cs="宋体" w:hint="eastAsia"/>
        </w:rPr>
        <w:t>或政府采购严重违法失信行为”记录名单；不处于中国政府采购网</w:t>
      </w:r>
      <w:r w:rsidRPr="00F93481">
        <w:rPr>
          <w:rFonts w:hAnsi="宋体" w:cs="宋体" w:hint="eastAsia"/>
        </w:rPr>
        <w:t>(www.ccgp.gov.cn)</w:t>
      </w:r>
      <w:r w:rsidRPr="00F93481">
        <w:rPr>
          <w:rFonts w:hAnsi="宋体" w:cs="宋体" w:hint="eastAsia"/>
        </w:rPr>
        <w:t>“政府采购严重违法失信行为信息记录”中的禁止参加政府采购活动期间。否则，由此所造成的损失、不良后果及法律责任，一律由我公司（企业）承担。</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3</w:t>
      </w:r>
      <w:r w:rsidRPr="00F93481">
        <w:rPr>
          <w:rFonts w:hAnsi="宋体" w:cs="宋体" w:hint="eastAsia"/>
        </w:rPr>
        <w:t>、本公司（企业）的法定代表人或单位负责人与所参投的本项目的其他供应商的法定代表人或单位负责人不为同一人且与其他供应商之间不存在直接控股、管理关系。</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4</w:t>
      </w:r>
      <w:r w:rsidRPr="00F93481">
        <w:rPr>
          <w:rFonts w:hAnsi="宋体" w:cs="宋体" w:hint="eastAsia"/>
        </w:rPr>
        <w:t>、根据《中华人民共和国政府采购法实施条例》的规定，本公司（企业）如为本项目提供整体设计、规范编制或者项目管理、监理、检测等服务的供应商，不得再参加该项目的其他采购活动（单一来源除外）。否则，由此所造成的损失、不良后果及法律责任，一律由我公司（企业）承担。</w:t>
      </w:r>
    </w:p>
    <w:p w:rsidR="00EA3651" w:rsidRPr="00F93481" w:rsidRDefault="004F4BCE">
      <w:pPr>
        <w:wordWrap w:val="0"/>
        <w:snapToGrid w:val="0"/>
        <w:spacing w:line="360" w:lineRule="auto"/>
        <w:ind w:firstLineChars="202" w:firstLine="424"/>
        <w:rPr>
          <w:rFonts w:hAnsi="宋体" w:cs="宋体"/>
        </w:rPr>
      </w:pPr>
      <w:r w:rsidRPr="00F93481">
        <w:rPr>
          <w:rFonts w:hAnsi="宋体" w:cs="宋体" w:hint="eastAsia"/>
        </w:rPr>
        <w:t>5</w:t>
      </w:r>
      <w:r w:rsidRPr="00F93481">
        <w:rPr>
          <w:rFonts w:hAnsi="宋体" w:cs="宋体" w:hint="eastAsia"/>
        </w:rPr>
        <w:t>、我公司已清楚采购文件的要求及有关文件规定。本次磋商采购活动中，如有违法、违规、弄虚作假行为，所造成的损失、不良后果及法律责任，一律由我公司（企业）承担。</w:t>
      </w:r>
    </w:p>
    <w:p w:rsidR="00EA3651" w:rsidRPr="00F93481" w:rsidRDefault="004F4BCE">
      <w:pPr>
        <w:wordWrap w:val="0"/>
        <w:snapToGrid w:val="0"/>
        <w:spacing w:line="360" w:lineRule="auto"/>
        <w:ind w:left="425"/>
        <w:rPr>
          <w:rFonts w:hAnsi="宋体" w:cs="宋体"/>
        </w:rPr>
      </w:pPr>
      <w:r w:rsidRPr="00F93481">
        <w:rPr>
          <w:rFonts w:hAnsi="宋体" w:cs="宋体" w:hint="eastAsia"/>
          <w:b/>
        </w:rPr>
        <w:t>特此声明！</w:t>
      </w:r>
    </w:p>
    <w:p w:rsidR="00EA3651" w:rsidRPr="00F93481" w:rsidRDefault="00EA3651">
      <w:pPr>
        <w:pStyle w:val="21"/>
        <w:tabs>
          <w:tab w:val="left" w:pos="939"/>
        </w:tabs>
        <w:wordWrap w:val="0"/>
        <w:snapToGrid w:val="0"/>
        <w:spacing w:line="360" w:lineRule="auto"/>
        <w:ind w:leftChars="150" w:left="716" w:hangingChars="191" w:hanging="401"/>
        <w:rPr>
          <w:rFonts w:ascii="宋体" w:hAnsi="宋体" w:cs="宋体"/>
          <w:sz w:val="21"/>
          <w:szCs w:val="21"/>
        </w:rPr>
      </w:pPr>
    </w:p>
    <w:p w:rsidR="00EA3651" w:rsidRPr="00F93481" w:rsidRDefault="00EA3651">
      <w:pPr>
        <w:pStyle w:val="ParaCharCharCharCharCharCharCharCharChar1CharCharCharChar"/>
        <w:wordWrap w:val="0"/>
        <w:snapToGrid w:val="0"/>
        <w:spacing w:beforeLines="50" w:before="120"/>
        <w:ind w:firstLine="200"/>
        <w:rPr>
          <w:rFonts w:ascii="宋体" w:hAnsi="宋体" w:cs="宋体"/>
          <w:sz w:val="21"/>
          <w:szCs w:val="21"/>
        </w:rPr>
      </w:pPr>
    </w:p>
    <w:p w:rsidR="00EA3651" w:rsidRPr="00F93481" w:rsidRDefault="004F4BCE">
      <w:pPr>
        <w:wordWrap w:val="0"/>
        <w:adjustRightInd w:val="0"/>
        <w:snapToGrid w:val="0"/>
        <w:spacing w:line="440" w:lineRule="exact"/>
        <w:jc w:val="right"/>
        <w:rPr>
          <w:rFonts w:ascii="宋体" w:hAnsi="宋体" w:cs="宋体"/>
        </w:rPr>
      </w:pPr>
      <w:r w:rsidRPr="00F93481">
        <w:rPr>
          <w:rFonts w:ascii="宋体" w:hAnsi="宋体" w:cs="宋体" w:hint="eastAsia"/>
        </w:rPr>
        <w:t xml:space="preserve">供应商盖章（公章）：             </w:t>
      </w:r>
    </w:p>
    <w:p w:rsidR="00EA3651" w:rsidRPr="00F93481" w:rsidRDefault="004F4BCE">
      <w:pPr>
        <w:wordWrap w:val="0"/>
        <w:adjustRightInd w:val="0"/>
        <w:snapToGrid w:val="0"/>
        <w:spacing w:line="440" w:lineRule="exact"/>
        <w:jc w:val="right"/>
        <w:rPr>
          <w:rFonts w:ascii="宋体" w:hAnsi="宋体" w:cs="宋体"/>
        </w:rPr>
      </w:pPr>
      <w:r w:rsidRPr="00F93481">
        <w:rPr>
          <w:rFonts w:ascii="宋体" w:hAnsi="宋体" w:cs="宋体" w:hint="eastAsia"/>
        </w:rPr>
        <w:t xml:space="preserve">           法定代表人或其委托代理人（签字或盖章）：</w:t>
      </w:r>
    </w:p>
    <w:p w:rsidR="00EA3651" w:rsidRPr="00F93481" w:rsidRDefault="004F4BCE">
      <w:pPr>
        <w:wordWrap w:val="0"/>
        <w:adjustRightInd w:val="0"/>
        <w:snapToGrid w:val="0"/>
        <w:spacing w:line="440" w:lineRule="exact"/>
        <w:jc w:val="right"/>
        <w:rPr>
          <w:rFonts w:ascii="宋体" w:hAnsi="宋体" w:cs="宋体"/>
        </w:rPr>
      </w:pPr>
      <w:r w:rsidRPr="00F93481">
        <w:rPr>
          <w:rFonts w:ascii="宋体" w:hAnsi="宋体" w:cs="宋体" w:hint="eastAsia"/>
        </w:rPr>
        <w:t xml:space="preserve">                                                              年  月  日</w:t>
      </w:r>
    </w:p>
    <w:p w:rsidR="00EA3651" w:rsidRPr="00F93481" w:rsidRDefault="00EA3651">
      <w:pPr>
        <w:wordWrap w:val="0"/>
        <w:snapToGrid w:val="0"/>
        <w:spacing w:line="360" w:lineRule="auto"/>
        <w:jc w:val="left"/>
        <w:rPr>
          <w:rFonts w:ascii="宋体" w:hAnsi="宋体" w:cs="宋体"/>
          <w:szCs w:val="21"/>
        </w:rPr>
        <w:sectPr w:rsidR="00EA3651" w:rsidRPr="00F93481">
          <w:pgSz w:w="11906" w:h="16838"/>
          <w:pgMar w:top="1474" w:right="1797" w:bottom="1247" w:left="1797" w:header="851" w:footer="851" w:gutter="0"/>
          <w:cols w:space="720"/>
          <w:titlePg/>
          <w:docGrid w:linePitch="312"/>
        </w:sectPr>
      </w:pPr>
    </w:p>
    <w:p w:rsidR="00EA3651" w:rsidRPr="00F93481" w:rsidRDefault="004F4BCE">
      <w:pPr>
        <w:wordWrap w:val="0"/>
        <w:adjustRightInd w:val="0"/>
        <w:snapToGrid w:val="0"/>
        <w:spacing w:line="440" w:lineRule="exact"/>
        <w:jc w:val="left"/>
        <w:rPr>
          <w:rFonts w:ascii="宋体" w:hAnsi="宋体" w:cs="宋体"/>
          <w:b/>
        </w:rPr>
      </w:pPr>
      <w:r w:rsidRPr="00F93481">
        <w:rPr>
          <w:rFonts w:ascii="宋体" w:hAnsi="宋体" w:cs="宋体" w:hint="eastAsia"/>
          <w:b/>
        </w:rPr>
        <w:lastRenderedPageBreak/>
        <w:t>二、商务技术文件的外包装封面格式：</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jc w:val="center"/>
        <w:rPr>
          <w:rFonts w:ascii="宋体" w:hAnsi="宋体" w:cs="宋体"/>
          <w:sz w:val="44"/>
          <w:szCs w:val="44"/>
        </w:rPr>
      </w:pPr>
      <w:r w:rsidRPr="00F93481">
        <w:rPr>
          <w:rFonts w:ascii="宋体" w:hAnsi="宋体" w:cs="宋体" w:hint="eastAsia"/>
          <w:sz w:val="44"/>
          <w:szCs w:val="44"/>
        </w:rPr>
        <w:t>商务技术文件</w:t>
      </w:r>
    </w:p>
    <w:p w:rsidR="00EA3651" w:rsidRPr="00F93481" w:rsidRDefault="004F4BCE">
      <w:pPr>
        <w:wordWrap w:val="0"/>
        <w:rPr>
          <w:rFonts w:ascii="宋体" w:hAnsi="宋体" w:cs="宋体"/>
          <w:szCs w:val="21"/>
        </w:rPr>
      </w:pPr>
      <w:r w:rsidRPr="00F93481">
        <w:rPr>
          <w:rFonts w:ascii="宋体" w:hAnsi="宋体" w:cs="宋体" w:hint="eastAsia"/>
        </w:rPr>
        <w:t xml:space="preserve"> </w:t>
      </w:r>
    </w:p>
    <w:p w:rsidR="00EA3651" w:rsidRPr="00F93481" w:rsidRDefault="004F4BCE">
      <w:pPr>
        <w:wordWrap w:val="0"/>
        <w:spacing w:line="360" w:lineRule="auto"/>
        <w:rPr>
          <w:rFonts w:ascii="宋体" w:hAnsi="宋体" w:cs="宋体"/>
        </w:rPr>
      </w:pPr>
      <w:r w:rsidRPr="00F93481">
        <w:rPr>
          <w:rFonts w:ascii="宋体" w:hAnsi="宋体" w:cs="宋体" w:hint="eastAsia"/>
        </w:rPr>
        <w:t>项目名称：                        项目</w:t>
      </w:r>
    </w:p>
    <w:p w:rsidR="00EA3651" w:rsidRPr="00F93481" w:rsidRDefault="004F4BCE">
      <w:pPr>
        <w:wordWrap w:val="0"/>
        <w:spacing w:line="360" w:lineRule="auto"/>
        <w:rPr>
          <w:rFonts w:ascii="宋体" w:hAnsi="宋体" w:cs="宋体"/>
        </w:rPr>
      </w:pPr>
      <w:r w:rsidRPr="00F93481">
        <w:rPr>
          <w:rFonts w:ascii="宋体" w:hAnsi="宋体" w:cs="宋体" w:hint="eastAsia"/>
        </w:rPr>
        <w:t>项目编号：</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标项： </w:t>
      </w:r>
    </w:p>
    <w:p w:rsidR="00EA3651" w:rsidRPr="00F93481" w:rsidRDefault="004F4BCE">
      <w:pPr>
        <w:wordWrap w:val="0"/>
        <w:spacing w:line="360" w:lineRule="auto"/>
        <w:rPr>
          <w:rFonts w:ascii="宋体" w:hAnsi="宋体" w:cs="宋体"/>
        </w:rPr>
      </w:pPr>
      <w:r w:rsidRPr="00F93481">
        <w:rPr>
          <w:rFonts w:ascii="宋体" w:hAnsi="宋体" w:cs="宋体" w:hint="eastAsia"/>
        </w:rPr>
        <w:t>供应商名称：</w:t>
      </w:r>
    </w:p>
    <w:p w:rsidR="00EA3651" w:rsidRPr="00F93481" w:rsidRDefault="004F4BCE">
      <w:pPr>
        <w:wordWrap w:val="0"/>
        <w:spacing w:line="360" w:lineRule="auto"/>
        <w:rPr>
          <w:rFonts w:ascii="宋体" w:hAnsi="宋体" w:cs="宋体"/>
        </w:rPr>
      </w:pPr>
      <w:r w:rsidRPr="00F93481">
        <w:rPr>
          <w:rFonts w:ascii="宋体" w:hAnsi="宋体" w:cs="宋体" w:hint="eastAsia"/>
        </w:rPr>
        <w:t>供应商地址：</w:t>
      </w:r>
    </w:p>
    <w:p w:rsidR="00EA3651" w:rsidRPr="00F93481" w:rsidRDefault="004F4BCE">
      <w:pPr>
        <w:wordWrap w:val="0"/>
        <w:spacing w:line="360" w:lineRule="auto"/>
        <w:rPr>
          <w:rFonts w:ascii="宋体" w:hAnsi="宋体" w:cs="宋体"/>
        </w:rPr>
      </w:pPr>
      <w:r w:rsidRPr="00F93481">
        <w:rPr>
          <w:rFonts w:ascii="宋体" w:hAnsi="宋体" w:cs="宋体" w:hint="eastAsia"/>
        </w:rPr>
        <w:t>在  年  月  日  时  分之前不得启封</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（供应商公章）</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年  月  日</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二、商务技术文件封面格式： </w:t>
      </w:r>
    </w:p>
    <w:p w:rsidR="00EA3651" w:rsidRPr="00F93481" w:rsidRDefault="004F4BCE">
      <w:pPr>
        <w:wordWrap w:val="0"/>
        <w:rPr>
          <w:rFonts w:ascii="宋体" w:hAnsi="宋体" w:cs="宋体"/>
        </w:rPr>
      </w:pPr>
      <w:r w:rsidRPr="00F93481">
        <w:rPr>
          <w:rFonts w:ascii="宋体" w:hAnsi="宋体" w:cs="宋体" w:hint="eastAsia"/>
        </w:rPr>
        <w:t xml:space="preserve">                                                        正本/或副本</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jc w:val="center"/>
        <w:rPr>
          <w:rFonts w:ascii="宋体" w:hAnsi="宋体" w:cs="宋体"/>
          <w:sz w:val="44"/>
          <w:szCs w:val="44"/>
        </w:rPr>
      </w:pPr>
      <w:r w:rsidRPr="00F93481">
        <w:rPr>
          <w:rFonts w:ascii="宋体" w:hAnsi="宋体" w:cs="宋体" w:hint="eastAsia"/>
          <w:sz w:val="44"/>
          <w:szCs w:val="44"/>
        </w:rPr>
        <w:t>商务技术文件</w:t>
      </w:r>
    </w:p>
    <w:p w:rsidR="00EA3651" w:rsidRPr="00F93481" w:rsidRDefault="004F4BCE">
      <w:pPr>
        <w:wordWrap w:val="0"/>
        <w:rPr>
          <w:rFonts w:ascii="宋体" w:hAnsi="宋体" w:cs="宋体"/>
          <w:szCs w:val="21"/>
        </w:rPr>
      </w:pPr>
      <w:r w:rsidRPr="00F93481">
        <w:rPr>
          <w:rFonts w:ascii="宋体" w:hAnsi="宋体" w:cs="宋体" w:hint="eastAsia"/>
        </w:rPr>
        <w:t xml:space="preserve"> </w:t>
      </w:r>
    </w:p>
    <w:p w:rsidR="00EA3651" w:rsidRPr="00F93481" w:rsidRDefault="004F4BCE">
      <w:pPr>
        <w:wordWrap w:val="0"/>
        <w:spacing w:line="360" w:lineRule="auto"/>
        <w:rPr>
          <w:rFonts w:ascii="宋体" w:hAnsi="宋体" w:cs="宋体"/>
        </w:rPr>
      </w:pPr>
      <w:r w:rsidRPr="00F93481">
        <w:rPr>
          <w:rFonts w:ascii="宋体" w:hAnsi="宋体" w:cs="宋体" w:hint="eastAsia"/>
        </w:rPr>
        <w:t>项目名称：                        项目</w:t>
      </w:r>
    </w:p>
    <w:p w:rsidR="00EA3651" w:rsidRPr="00F93481" w:rsidRDefault="004F4BCE">
      <w:pPr>
        <w:pStyle w:val="28"/>
        <w:wordWrap w:val="0"/>
        <w:ind w:left="0" w:firstLine="0"/>
        <w:rPr>
          <w:rFonts w:hAnsi="宋体" w:cs="宋体"/>
        </w:rPr>
      </w:pPr>
      <w:r w:rsidRPr="00F93481">
        <w:rPr>
          <w:rFonts w:hAnsi="宋体" w:cs="宋体" w:hint="eastAsia"/>
        </w:rPr>
        <w:t>项目编号：</w:t>
      </w:r>
    </w:p>
    <w:p w:rsidR="00EA3651" w:rsidRPr="00F93481" w:rsidRDefault="004F4BCE">
      <w:pPr>
        <w:pStyle w:val="28"/>
        <w:wordWrap w:val="0"/>
        <w:ind w:left="0" w:firstLine="0"/>
      </w:pPr>
      <w:r w:rsidRPr="00F93481">
        <w:rPr>
          <w:rFonts w:hAnsi="宋体" w:cs="宋体" w:hint="eastAsia"/>
        </w:rPr>
        <w:t>标项：</w:t>
      </w:r>
    </w:p>
    <w:p w:rsidR="00EA3651" w:rsidRPr="00F93481" w:rsidRDefault="004F4BCE">
      <w:pPr>
        <w:wordWrap w:val="0"/>
        <w:spacing w:line="360" w:lineRule="auto"/>
        <w:rPr>
          <w:rFonts w:ascii="宋体" w:hAnsi="宋体" w:cs="宋体"/>
        </w:rPr>
      </w:pPr>
      <w:r w:rsidRPr="00F93481">
        <w:rPr>
          <w:rFonts w:ascii="宋体" w:hAnsi="宋体" w:cs="宋体" w:hint="eastAsia"/>
        </w:rPr>
        <w:t>供应商名称：</w:t>
      </w:r>
    </w:p>
    <w:p w:rsidR="00EA3651" w:rsidRPr="00F93481" w:rsidRDefault="004F4BCE">
      <w:pPr>
        <w:wordWrap w:val="0"/>
        <w:spacing w:line="360" w:lineRule="auto"/>
        <w:rPr>
          <w:rFonts w:ascii="宋体" w:hAnsi="宋体" w:cs="宋体"/>
        </w:rPr>
      </w:pPr>
      <w:r w:rsidRPr="00F93481">
        <w:rPr>
          <w:rFonts w:ascii="宋体" w:hAnsi="宋体" w:cs="宋体" w:hint="eastAsia"/>
        </w:rPr>
        <w:t>供应商地址：</w:t>
      </w:r>
    </w:p>
    <w:p w:rsidR="00EA3651" w:rsidRPr="00F93481" w:rsidRDefault="004F4BCE">
      <w:pPr>
        <w:wordWrap w:val="0"/>
        <w:spacing w:line="360" w:lineRule="auto"/>
        <w:rPr>
          <w:rFonts w:ascii="宋体" w:hAnsi="宋体" w:cs="宋体"/>
        </w:rPr>
      </w:pPr>
      <w:r w:rsidRPr="00F93481">
        <w:rPr>
          <w:rFonts w:ascii="宋体" w:hAnsi="宋体" w:cs="宋体" w:hint="eastAsia"/>
        </w:rPr>
        <w:t xml:space="preserve"> </w:t>
      </w:r>
    </w:p>
    <w:p w:rsidR="00EA3651" w:rsidRPr="00F93481" w:rsidRDefault="004F4BCE">
      <w:pPr>
        <w:wordWrap w:val="0"/>
        <w:spacing w:line="360" w:lineRule="auto"/>
        <w:ind w:firstLineChars="2550" w:firstLine="5355"/>
        <w:rPr>
          <w:rFonts w:ascii="宋体" w:hAnsi="宋体" w:cs="宋体"/>
        </w:rPr>
      </w:pPr>
      <w:r w:rsidRPr="00F93481">
        <w:rPr>
          <w:rFonts w:ascii="宋体" w:hAnsi="宋体" w:cs="宋体" w:hint="eastAsia"/>
        </w:rPr>
        <w:t>（供应商公章）</w:t>
      </w:r>
    </w:p>
    <w:p w:rsidR="00EA3651" w:rsidRPr="00F93481" w:rsidRDefault="004F4BCE">
      <w:pPr>
        <w:widowControl/>
        <w:wordWrap w:val="0"/>
        <w:jc w:val="left"/>
        <w:rPr>
          <w:rFonts w:ascii="宋体" w:hAnsi="宋体" w:cs="宋体"/>
        </w:rPr>
      </w:pPr>
      <w:r w:rsidRPr="00F93481">
        <w:rPr>
          <w:rFonts w:ascii="宋体" w:hAnsi="宋体" w:cs="宋体" w:hint="eastAsia"/>
        </w:rPr>
        <w:t xml:space="preserve">                                                       年  月  日</w:t>
      </w:r>
    </w:p>
    <w:p w:rsidR="00EA3651" w:rsidRPr="00F93481" w:rsidRDefault="004F4BCE">
      <w:pPr>
        <w:widowControl/>
        <w:jc w:val="left"/>
        <w:rPr>
          <w:rFonts w:ascii="宋体" w:hAnsi="宋体" w:cs="宋体"/>
          <w:b/>
          <w:bCs/>
          <w:szCs w:val="21"/>
        </w:rPr>
      </w:pPr>
      <w:r w:rsidRPr="00F93481">
        <w:rPr>
          <w:rFonts w:ascii="宋体" w:hAnsi="宋体" w:cs="宋体"/>
          <w:b/>
          <w:bCs/>
          <w:szCs w:val="21"/>
        </w:rPr>
        <w:br w:type="page"/>
      </w:r>
    </w:p>
    <w:p w:rsidR="00EA3651" w:rsidRPr="00F93481" w:rsidRDefault="004F4BCE">
      <w:pPr>
        <w:wordWrap w:val="0"/>
        <w:snapToGrid w:val="0"/>
        <w:spacing w:line="360" w:lineRule="auto"/>
        <w:ind w:firstLineChars="196" w:firstLine="413"/>
        <w:jc w:val="left"/>
        <w:rPr>
          <w:rFonts w:ascii="宋体" w:hAnsi="宋体" w:cs="宋体"/>
          <w:b/>
          <w:bCs/>
          <w:szCs w:val="21"/>
        </w:rPr>
      </w:pPr>
      <w:r w:rsidRPr="00F93481">
        <w:rPr>
          <w:rFonts w:ascii="宋体" w:hAnsi="宋体" w:cs="宋体" w:hint="eastAsia"/>
          <w:b/>
          <w:bCs/>
          <w:szCs w:val="21"/>
        </w:rPr>
        <w:lastRenderedPageBreak/>
        <w:t>2、商务技术文件包括：</w:t>
      </w:r>
    </w:p>
    <w:p w:rsidR="00EA3651" w:rsidRPr="00F93481" w:rsidRDefault="004F4BCE">
      <w:pPr>
        <w:tabs>
          <w:tab w:val="left" w:pos="518"/>
        </w:tabs>
        <w:wordWrap w:val="0"/>
        <w:adjustRightInd w:val="0"/>
        <w:snapToGrid w:val="0"/>
        <w:spacing w:line="360" w:lineRule="auto"/>
        <w:ind w:left="240" w:firstLineChars="100" w:firstLine="210"/>
      </w:pPr>
      <w:r w:rsidRPr="00F93481">
        <w:rPr>
          <w:rFonts w:ascii="宋体" w:hAnsi="宋体" w:hint="eastAsia"/>
          <w:szCs w:val="21"/>
        </w:rPr>
        <w:t>2.1</w:t>
      </w:r>
      <w:r w:rsidRPr="00F93481">
        <w:rPr>
          <w:rFonts w:hint="eastAsia"/>
        </w:rPr>
        <w:t>供应商自查表（格式见第六章）；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2.2</w:t>
      </w:r>
      <w:r w:rsidRPr="00F93481">
        <w:rPr>
          <w:rFonts w:hint="eastAsia"/>
        </w:rPr>
        <w:t>供应商响应表（格式见第六章）；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w:t>
      </w:r>
      <w:r w:rsidRPr="00F93481">
        <w:t>3</w:t>
      </w:r>
      <w:r w:rsidRPr="00F93481">
        <w:rPr>
          <w:rFonts w:hint="eastAsia"/>
        </w:rPr>
        <w:t>法定代表人身份证明或法定代表人授权委托书（格式见第六章）；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w:t>
      </w:r>
      <w:r w:rsidRPr="00F93481">
        <w:t>4</w:t>
      </w:r>
      <w:r w:rsidRPr="00F93481">
        <w:rPr>
          <w:rFonts w:hint="eastAsia"/>
        </w:rPr>
        <w:t>商务条款响应（偏离）表（格式见第六章）；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2.5</w:t>
      </w:r>
      <w:r w:rsidRPr="00F93481">
        <w:rPr>
          <w:rFonts w:hint="eastAsia"/>
        </w:rPr>
        <w:t>服务响应一览表（格式见第六章）；</w:t>
      </w:r>
    </w:p>
    <w:p w:rsidR="00EA3651" w:rsidRPr="00F93481" w:rsidRDefault="004F4BCE">
      <w:pPr>
        <w:wordWrap w:val="0"/>
        <w:spacing w:line="360" w:lineRule="auto"/>
        <w:ind w:firstLineChars="200" w:firstLine="420"/>
        <w:jc w:val="left"/>
        <w:rPr>
          <w:rFonts w:ascii="宋体" w:hAnsi="宋体"/>
          <w:szCs w:val="21"/>
        </w:rPr>
      </w:pPr>
      <w:r w:rsidRPr="00F93481">
        <w:rPr>
          <w:rFonts w:hint="eastAsia"/>
        </w:rPr>
        <w:t>2.6</w:t>
      </w:r>
      <w:r w:rsidRPr="00F93481">
        <w:rPr>
          <w:rFonts w:ascii="宋体" w:hAnsi="宋体" w:hint="eastAsia"/>
          <w:szCs w:val="21"/>
        </w:rPr>
        <w:t>针对本项目制定的服务方案；</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2.7针对本项目重点难点分析及对策措施；</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2.8内部管理流程、管理制度；</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2.9针对本项目制定的质量保证措施；</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2.10应急方案；</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2.11供应商的服务网点情况；</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2.12其他合理化建议；</w:t>
      </w:r>
    </w:p>
    <w:p w:rsidR="00EA3651" w:rsidRPr="00F93481" w:rsidRDefault="004F4BCE">
      <w:pPr>
        <w:wordWrap w:val="0"/>
        <w:spacing w:line="360" w:lineRule="auto"/>
        <w:ind w:firstLineChars="200" w:firstLine="420"/>
        <w:jc w:val="left"/>
        <w:rPr>
          <w:rFonts w:ascii="宋体" w:hAnsi="宋体"/>
          <w:szCs w:val="21"/>
        </w:rPr>
      </w:pPr>
      <w:r w:rsidRPr="00F93481">
        <w:rPr>
          <w:rFonts w:ascii="宋体" w:hAnsi="宋体" w:hint="eastAsia"/>
          <w:szCs w:val="21"/>
        </w:rPr>
        <w:t>2.13</w:t>
      </w:r>
      <w:r w:rsidRPr="00F93481">
        <w:rPr>
          <w:rFonts w:hint="eastAsia"/>
        </w:rPr>
        <w:t>磋商文件评分标准中要求提供的所有资料</w:t>
      </w:r>
      <w:r w:rsidRPr="00F93481">
        <w:rPr>
          <w:rFonts w:ascii="宋体" w:hAnsi="宋体" w:hint="eastAsia"/>
          <w:szCs w:val="21"/>
        </w:rPr>
        <w:t>（如有需提供）；</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2.14</w:t>
      </w:r>
      <w:r w:rsidRPr="00F93481">
        <w:rPr>
          <w:rFonts w:hint="eastAsia"/>
        </w:rPr>
        <w:t>供应商基本情况表（格式见第六章）；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2.15</w:t>
      </w:r>
      <w:r w:rsidRPr="00F93481">
        <w:rPr>
          <w:rFonts w:hint="eastAsia"/>
        </w:rPr>
        <w:t>同类业绩情况一览表（格式见第六章）；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2.16</w:t>
      </w:r>
      <w:r w:rsidRPr="00F93481">
        <w:rPr>
          <w:rFonts w:hint="eastAsia"/>
        </w:rPr>
        <w:t>拟投入项目人员情况表（格式见第六章）</w:t>
      </w:r>
    </w:p>
    <w:p w:rsidR="00EA3651" w:rsidRPr="00F93481" w:rsidRDefault="004F4BCE">
      <w:pPr>
        <w:tabs>
          <w:tab w:val="left" w:pos="518"/>
        </w:tabs>
        <w:wordWrap w:val="0"/>
        <w:adjustRightInd w:val="0"/>
        <w:snapToGrid w:val="0"/>
        <w:spacing w:line="360" w:lineRule="auto"/>
        <w:ind w:left="240" w:firstLineChars="100" w:firstLine="210"/>
      </w:pPr>
      <w:r w:rsidRPr="00F93481">
        <w:rPr>
          <w:rFonts w:hint="eastAsia"/>
        </w:rPr>
        <w:t>2.17</w:t>
      </w:r>
      <w:r w:rsidRPr="00F93481">
        <w:rPr>
          <w:rFonts w:hint="eastAsia"/>
        </w:rPr>
        <w:t>供应商认为需要提供的其它材料。</w:t>
      </w:r>
    </w:p>
    <w:p w:rsidR="00EA3651" w:rsidRPr="00F93481" w:rsidRDefault="00EA3651">
      <w:pPr>
        <w:wordWrap w:val="0"/>
        <w:rPr>
          <w:rFonts w:ascii="宋体" w:hAnsi="宋体" w:cs="宋体"/>
        </w:rPr>
      </w:pPr>
    </w:p>
    <w:p w:rsidR="00EA3651" w:rsidRPr="00F93481" w:rsidRDefault="004F4BCE">
      <w:pPr>
        <w:tabs>
          <w:tab w:val="left" w:pos="518"/>
        </w:tabs>
        <w:wordWrap w:val="0"/>
        <w:adjustRightInd w:val="0"/>
        <w:snapToGrid w:val="0"/>
        <w:spacing w:line="360" w:lineRule="auto"/>
        <w:ind w:left="240" w:firstLineChars="100" w:firstLine="210"/>
      </w:pPr>
      <w:r w:rsidRPr="00F93481">
        <w:rPr>
          <w:rFonts w:ascii="宋体" w:hAnsi="宋体" w:cs="宋体"/>
        </w:rPr>
        <w:br w:type="page"/>
      </w:r>
    </w:p>
    <w:p w:rsidR="00EA3651" w:rsidRPr="00F93481" w:rsidRDefault="004F4BCE">
      <w:pPr>
        <w:wordWrap w:val="0"/>
        <w:snapToGrid w:val="0"/>
        <w:spacing w:line="360" w:lineRule="auto"/>
        <w:jc w:val="left"/>
        <w:rPr>
          <w:rFonts w:ascii="宋体" w:hAnsi="宋体" w:cs="宋体"/>
          <w:szCs w:val="21"/>
        </w:rPr>
      </w:pPr>
      <w:r w:rsidRPr="00F93481">
        <w:rPr>
          <w:rFonts w:ascii="宋体" w:hAnsi="宋体" w:cs="宋体" w:hint="eastAsia"/>
        </w:rPr>
        <w:lastRenderedPageBreak/>
        <w:t>1</w:t>
      </w:r>
      <w:r w:rsidRPr="00F93481">
        <w:rPr>
          <w:rFonts w:ascii="宋体" w:hAnsi="宋体" w:cs="宋体" w:hint="eastAsia"/>
          <w:szCs w:val="21"/>
        </w:rPr>
        <w:t>、符合性自查表；</w:t>
      </w:r>
    </w:p>
    <w:p w:rsidR="00EA3651" w:rsidRPr="00F93481" w:rsidRDefault="004F4BCE">
      <w:pPr>
        <w:wordWrap w:val="0"/>
        <w:jc w:val="center"/>
        <w:rPr>
          <w:rFonts w:ascii="宋体" w:hAnsi="宋体" w:cs="宋体"/>
          <w:b/>
        </w:rPr>
      </w:pPr>
      <w:r w:rsidRPr="00F93481">
        <w:rPr>
          <w:rFonts w:ascii="宋体" w:hAnsi="宋体" w:cs="宋体" w:hint="eastAsia"/>
          <w:b/>
          <w:lang w:bidi="ar"/>
        </w:rPr>
        <w:t>符合性自查表</w:t>
      </w:r>
    </w:p>
    <w:p w:rsidR="00EA3651" w:rsidRPr="00F93481" w:rsidRDefault="00EA3651">
      <w:pPr>
        <w:wordWrap w:val="0"/>
        <w:jc w:val="center"/>
        <w:rPr>
          <w:rFonts w:ascii="宋体" w:hAnsi="宋体" w:cs="宋体"/>
          <w:b/>
        </w:rPr>
      </w:pPr>
    </w:p>
    <w:tbl>
      <w:tblPr>
        <w:tblW w:w="8933" w:type="dxa"/>
        <w:jc w:val="center"/>
        <w:tblBorders>
          <w:top w:val="outset" w:sz="6" w:space="0" w:color="111111"/>
          <w:left w:val="outset" w:sz="6" w:space="0" w:color="111111"/>
          <w:bottom w:val="outset" w:sz="6" w:space="0" w:color="111111"/>
          <w:right w:val="outset" w:sz="6" w:space="0" w:color="111111"/>
          <w:insideH w:val="outset" w:sz="6" w:space="0" w:color="auto"/>
          <w:insideV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31"/>
        <w:gridCol w:w="4221"/>
        <w:gridCol w:w="1270"/>
        <w:gridCol w:w="2611"/>
      </w:tblGrid>
      <w:tr w:rsidR="00F93481" w:rsidRPr="00F93481">
        <w:trPr>
          <w:trHeight w:val="547"/>
          <w:jc w:val="center"/>
        </w:trPr>
        <w:tc>
          <w:tcPr>
            <w:tcW w:w="831" w:type="dxa"/>
            <w:tcBorders>
              <w:top w:val="single" w:sz="12" w:space="0" w:color="auto"/>
              <w:left w:val="single" w:sz="12" w:space="0" w:color="auto"/>
              <w:bottom w:val="outset" w:sz="6" w:space="0" w:color="111111"/>
              <w:right w:val="outset" w:sz="6" w:space="0" w:color="111111"/>
            </w:tcBorders>
            <w:vAlign w:val="center"/>
          </w:tcPr>
          <w:p w:rsidR="00EA3651" w:rsidRPr="00F93481" w:rsidRDefault="004F4BCE">
            <w:pPr>
              <w:wordWrap w:val="0"/>
              <w:spacing w:line="240" w:lineRule="exact"/>
              <w:jc w:val="center"/>
              <w:rPr>
                <w:rFonts w:ascii="宋体" w:hAnsi="宋体" w:cs="宋体"/>
              </w:rPr>
            </w:pPr>
            <w:r w:rsidRPr="00F93481">
              <w:rPr>
                <w:rFonts w:ascii="宋体" w:hAnsi="宋体" w:cs="宋体" w:hint="eastAsia"/>
                <w:lang w:bidi="ar"/>
              </w:rPr>
              <w:t>评审内容</w:t>
            </w:r>
          </w:p>
        </w:tc>
        <w:tc>
          <w:tcPr>
            <w:tcW w:w="4221" w:type="dxa"/>
            <w:tcBorders>
              <w:top w:val="single" w:sz="12" w:space="0" w:color="auto"/>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jc w:val="center"/>
              <w:rPr>
                <w:rFonts w:ascii="宋体" w:hAnsi="宋体" w:cs="宋体"/>
              </w:rPr>
            </w:pPr>
            <w:r w:rsidRPr="00F93481">
              <w:rPr>
                <w:rFonts w:ascii="宋体" w:hAnsi="宋体" w:cs="宋体" w:hint="eastAsia"/>
                <w:szCs w:val="21"/>
                <w:lang w:bidi="ar"/>
              </w:rPr>
              <w:t>磋商</w:t>
            </w:r>
            <w:r w:rsidRPr="00F93481">
              <w:rPr>
                <w:rFonts w:ascii="宋体" w:hAnsi="宋体" w:cs="宋体" w:hint="eastAsia"/>
                <w:szCs w:val="21"/>
              </w:rPr>
              <w:t>采购</w:t>
            </w:r>
            <w:r w:rsidRPr="00F93481">
              <w:rPr>
                <w:rFonts w:ascii="宋体" w:hAnsi="宋体" w:cs="宋体" w:hint="eastAsia"/>
                <w:lang w:bidi="ar"/>
              </w:rPr>
              <w:t>文件要求</w:t>
            </w:r>
          </w:p>
        </w:tc>
        <w:tc>
          <w:tcPr>
            <w:tcW w:w="1270" w:type="dxa"/>
            <w:tcBorders>
              <w:top w:val="single" w:sz="12" w:space="0" w:color="auto"/>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jc w:val="center"/>
              <w:rPr>
                <w:rFonts w:ascii="宋体" w:hAnsi="宋体" w:cs="宋体"/>
              </w:rPr>
            </w:pPr>
            <w:r w:rsidRPr="00F93481">
              <w:rPr>
                <w:rFonts w:ascii="宋体" w:hAnsi="宋体" w:cs="宋体" w:hint="eastAsia"/>
                <w:lang w:bidi="ar"/>
              </w:rPr>
              <w:t>自查结论</w:t>
            </w:r>
          </w:p>
        </w:tc>
        <w:tc>
          <w:tcPr>
            <w:tcW w:w="2611" w:type="dxa"/>
            <w:tcBorders>
              <w:top w:val="single" w:sz="12" w:space="0" w:color="auto"/>
              <w:left w:val="outset" w:sz="6" w:space="0" w:color="111111"/>
              <w:bottom w:val="outset" w:sz="6" w:space="0" w:color="111111"/>
              <w:right w:val="single" w:sz="12" w:space="0" w:color="auto"/>
            </w:tcBorders>
            <w:vAlign w:val="center"/>
          </w:tcPr>
          <w:p w:rsidR="00EA3651" w:rsidRPr="00F93481" w:rsidRDefault="004F4BCE">
            <w:pPr>
              <w:wordWrap w:val="0"/>
              <w:spacing w:line="240" w:lineRule="exact"/>
              <w:jc w:val="center"/>
              <w:rPr>
                <w:rFonts w:ascii="宋体" w:hAnsi="宋体" w:cs="宋体"/>
              </w:rPr>
            </w:pPr>
            <w:r w:rsidRPr="00F93481">
              <w:rPr>
                <w:rFonts w:ascii="宋体" w:hAnsi="宋体" w:cs="宋体" w:hint="eastAsia"/>
                <w:lang w:bidi="ar"/>
              </w:rPr>
              <w:t>证明资料</w:t>
            </w:r>
          </w:p>
        </w:tc>
      </w:tr>
      <w:tr w:rsidR="00F93481" w:rsidRPr="00F93481">
        <w:trPr>
          <w:trHeight w:val="669"/>
          <w:jc w:val="center"/>
        </w:trPr>
        <w:tc>
          <w:tcPr>
            <w:tcW w:w="831" w:type="dxa"/>
            <w:vMerge w:val="restart"/>
            <w:tcBorders>
              <w:top w:val="outset" w:sz="6" w:space="0" w:color="111111"/>
              <w:left w:val="single" w:sz="12" w:space="0" w:color="auto"/>
              <w:right w:val="outset" w:sz="6" w:space="0" w:color="111111"/>
            </w:tcBorders>
            <w:vAlign w:val="center"/>
          </w:tcPr>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符</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合</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性</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b/>
                <w:kern w:val="2"/>
                <w:sz w:val="21"/>
                <w:szCs w:val="21"/>
              </w:rPr>
            </w:pPr>
            <w:r w:rsidRPr="00F93481">
              <w:rPr>
                <w:rFonts w:cs="宋体"/>
                <w:b/>
                <w:kern w:val="2"/>
                <w:sz w:val="21"/>
                <w:szCs w:val="21"/>
              </w:rPr>
              <w:t>审</w:t>
            </w:r>
          </w:p>
          <w:p w:rsidR="00EA3651" w:rsidRPr="00F93481" w:rsidRDefault="004F4BCE">
            <w:pPr>
              <w:pStyle w:val="15"/>
              <w:wordWrap w:val="0"/>
              <w:adjustRightInd w:val="0"/>
              <w:snapToGrid w:val="0"/>
              <w:spacing w:before="0" w:beforeAutospacing="0" w:after="0" w:afterAutospacing="0" w:line="240" w:lineRule="exact"/>
              <w:jc w:val="center"/>
              <w:rPr>
                <w:rFonts w:cs="宋体" w:hint="default"/>
              </w:rPr>
            </w:pPr>
            <w:r w:rsidRPr="00F93481">
              <w:rPr>
                <w:rFonts w:cs="宋体"/>
                <w:b/>
                <w:kern w:val="2"/>
                <w:sz w:val="21"/>
                <w:szCs w:val="21"/>
              </w:rPr>
              <w:t>查</w:t>
            </w:r>
          </w:p>
        </w:tc>
        <w:tc>
          <w:tcPr>
            <w:tcW w:w="4221"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1、磋商响应文件完全满足磋商</w:t>
            </w:r>
            <w:r w:rsidRPr="00F93481">
              <w:rPr>
                <w:rFonts w:ascii="宋体" w:hAnsi="宋体" w:cs="宋体" w:hint="eastAsia"/>
                <w:szCs w:val="21"/>
              </w:rPr>
              <w:t>采购</w:t>
            </w:r>
            <w:r w:rsidRPr="00F93481">
              <w:rPr>
                <w:rFonts w:ascii="宋体" w:hAnsi="宋体" w:cs="宋体" w:hint="eastAsia"/>
                <w:lang w:bidi="ar"/>
              </w:rPr>
              <w:t>文件的实质性条款（即标注</w:t>
            </w:r>
            <w:r w:rsidRPr="00F93481">
              <w:rPr>
                <w:rFonts w:ascii="宋体" w:hAnsi="宋体" w:cs="宋体" w:hint="eastAsia"/>
                <w:szCs w:val="21"/>
                <w:lang w:bidi="ar"/>
              </w:rPr>
              <w:t>▲</w:t>
            </w:r>
            <w:r w:rsidRPr="00F93481">
              <w:rPr>
                <w:rFonts w:ascii="宋体" w:hAnsi="宋体" w:cs="宋体" w:hint="eastAsia"/>
                <w:lang w:bidi="ar"/>
              </w:rPr>
              <w:t>号条款）无负偏离的；</w:t>
            </w:r>
          </w:p>
        </w:tc>
        <w:tc>
          <w:tcPr>
            <w:tcW w:w="1270"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 xml:space="preserve">□通过 </w:t>
            </w:r>
          </w:p>
          <w:p w:rsidR="00EA3651" w:rsidRPr="00F93481" w:rsidRDefault="004F4BCE">
            <w:pPr>
              <w:wordWrap w:val="0"/>
              <w:spacing w:line="240" w:lineRule="exact"/>
              <w:rPr>
                <w:rFonts w:ascii="宋体" w:hAnsi="宋体" w:cs="宋体"/>
              </w:rPr>
            </w:pPr>
            <w:r w:rsidRPr="00F93481">
              <w:rPr>
                <w:rFonts w:ascii="宋体" w:hAnsi="宋体" w:cs="宋体" w:hint="eastAsia"/>
                <w:lang w:bidi="ar"/>
              </w:rPr>
              <w:t>□不通过</w:t>
            </w:r>
          </w:p>
        </w:tc>
        <w:tc>
          <w:tcPr>
            <w:tcW w:w="2611" w:type="dxa"/>
            <w:tcBorders>
              <w:top w:val="outset" w:sz="6" w:space="0" w:color="111111"/>
              <w:left w:val="outset" w:sz="6" w:space="0" w:color="111111"/>
              <w:bottom w:val="outset" w:sz="6" w:space="0" w:color="111111"/>
              <w:right w:val="single" w:sz="12" w:space="0" w:color="auto"/>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第（ ）页</w:t>
            </w:r>
          </w:p>
        </w:tc>
      </w:tr>
      <w:tr w:rsidR="00F93481" w:rsidRPr="00F93481">
        <w:trPr>
          <w:trHeight w:val="382"/>
          <w:jc w:val="center"/>
        </w:trPr>
        <w:tc>
          <w:tcPr>
            <w:tcW w:w="831" w:type="dxa"/>
            <w:vMerge/>
            <w:tcBorders>
              <w:top w:val="outset" w:sz="6" w:space="0" w:color="111111"/>
              <w:left w:val="single" w:sz="12" w:space="0" w:color="auto"/>
              <w:bottom w:val="outset" w:sz="6" w:space="0" w:color="111111"/>
              <w:right w:val="outset" w:sz="6" w:space="0" w:color="111111"/>
            </w:tcBorders>
            <w:vAlign w:val="center"/>
          </w:tcPr>
          <w:p w:rsidR="00EA3651" w:rsidRPr="00F93481" w:rsidRDefault="00EA3651">
            <w:pPr>
              <w:wordWrap w:val="0"/>
              <w:rPr>
                <w:rFonts w:ascii="宋体" w:hAnsi="宋体" w:cs="宋体"/>
              </w:rPr>
            </w:pPr>
          </w:p>
        </w:tc>
        <w:tc>
          <w:tcPr>
            <w:tcW w:w="4221"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2、法定代表人证明书/法定代表人授权委托书。</w:t>
            </w:r>
          </w:p>
        </w:tc>
        <w:tc>
          <w:tcPr>
            <w:tcW w:w="1270"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 xml:space="preserve">□通过 </w:t>
            </w:r>
          </w:p>
          <w:p w:rsidR="00EA3651" w:rsidRPr="00F93481" w:rsidRDefault="004F4BCE">
            <w:pPr>
              <w:wordWrap w:val="0"/>
              <w:spacing w:line="240" w:lineRule="exact"/>
              <w:rPr>
                <w:rFonts w:ascii="宋体" w:hAnsi="宋体" w:cs="宋体"/>
              </w:rPr>
            </w:pPr>
            <w:r w:rsidRPr="00F93481">
              <w:rPr>
                <w:rFonts w:ascii="宋体" w:hAnsi="宋体" w:cs="宋体" w:hint="eastAsia"/>
                <w:lang w:bidi="ar"/>
              </w:rPr>
              <w:t>□不通过</w:t>
            </w:r>
          </w:p>
        </w:tc>
        <w:tc>
          <w:tcPr>
            <w:tcW w:w="2611" w:type="dxa"/>
            <w:tcBorders>
              <w:top w:val="outset" w:sz="6" w:space="0" w:color="111111"/>
              <w:left w:val="outset" w:sz="6" w:space="0" w:color="111111"/>
              <w:bottom w:val="outset" w:sz="6" w:space="0" w:color="111111"/>
              <w:right w:val="single" w:sz="12" w:space="0" w:color="auto"/>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第（ ）页</w:t>
            </w:r>
          </w:p>
        </w:tc>
      </w:tr>
      <w:tr w:rsidR="00F93481" w:rsidRPr="00F93481">
        <w:trPr>
          <w:trHeight w:val="382"/>
          <w:jc w:val="center"/>
        </w:trPr>
        <w:tc>
          <w:tcPr>
            <w:tcW w:w="831" w:type="dxa"/>
            <w:vMerge/>
            <w:tcBorders>
              <w:top w:val="outset" w:sz="6" w:space="0" w:color="111111"/>
              <w:left w:val="single" w:sz="12" w:space="0" w:color="auto"/>
              <w:bottom w:val="outset" w:sz="6" w:space="0" w:color="111111"/>
              <w:right w:val="outset" w:sz="6" w:space="0" w:color="111111"/>
            </w:tcBorders>
            <w:vAlign w:val="center"/>
          </w:tcPr>
          <w:p w:rsidR="00EA3651" w:rsidRPr="00F93481" w:rsidRDefault="00EA3651">
            <w:pPr>
              <w:wordWrap w:val="0"/>
              <w:rPr>
                <w:rFonts w:ascii="宋体" w:hAnsi="宋体" w:cs="宋体"/>
              </w:rPr>
            </w:pPr>
          </w:p>
        </w:tc>
        <w:tc>
          <w:tcPr>
            <w:tcW w:w="4221"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3、没有其他未实质性响应文件要求的。</w:t>
            </w:r>
          </w:p>
        </w:tc>
        <w:tc>
          <w:tcPr>
            <w:tcW w:w="1270"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 xml:space="preserve">□通过 </w:t>
            </w:r>
          </w:p>
          <w:p w:rsidR="00EA3651" w:rsidRPr="00F93481" w:rsidRDefault="004F4BCE">
            <w:pPr>
              <w:wordWrap w:val="0"/>
              <w:spacing w:line="240" w:lineRule="exact"/>
              <w:rPr>
                <w:rFonts w:ascii="宋体" w:hAnsi="宋体" w:cs="宋体"/>
              </w:rPr>
            </w:pPr>
            <w:r w:rsidRPr="00F93481">
              <w:rPr>
                <w:rFonts w:ascii="宋体" w:hAnsi="宋体" w:cs="宋体" w:hint="eastAsia"/>
                <w:lang w:bidi="ar"/>
              </w:rPr>
              <w:t>□不通过</w:t>
            </w:r>
          </w:p>
        </w:tc>
        <w:tc>
          <w:tcPr>
            <w:tcW w:w="2611" w:type="dxa"/>
            <w:tcBorders>
              <w:top w:val="outset" w:sz="6" w:space="0" w:color="111111"/>
              <w:left w:val="outset" w:sz="6" w:space="0" w:color="111111"/>
              <w:bottom w:val="outset" w:sz="6" w:space="0" w:color="111111"/>
              <w:right w:val="single" w:sz="12" w:space="0" w:color="auto"/>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第（ ）页</w:t>
            </w:r>
          </w:p>
        </w:tc>
      </w:tr>
      <w:tr w:rsidR="00F93481" w:rsidRPr="00F93481">
        <w:trPr>
          <w:trHeight w:val="382"/>
          <w:jc w:val="center"/>
        </w:trPr>
        <w:tc>
          <w:tcPr>
            <w:tcW w:w="831" w:type="dxa"/>
            <w:vMerge/>
            <w:tcBorders>
              <w:top w:val="outset" w:sz="6" w:space="0" w:color="111111"/>
              <w:left w:val="single" w:sz="12" w:space="0" w:color="auto"/>
              <w:bottom w:val="outset" w:sz="6" w:space="0" w:color="111111"/>
              <w:right w:val="outset" w:sz="6" w:space="0" w:color="111111"/>
            </w:tcBorders>
            <w:vAlign w:val="center"/>
          </w:tcPr>
          <w:p w:rsidR="00EA3651" w:rsidRPr="00F93481" w:rsidRDefault="00EA3651">
            <w:pPr>
              <w:wordWrap w:val="0"/>
              <w:rPr>
                <w:rFonts w:ascii="宋体" w:hAnsi="宋体" w:cs="宋体"/>
              </w:rPr>
            </w:pPr>
          </w:p>
        </w:tc>
        <w:tc>
          <w:tcPr>
            <w:tcW w:w="4221"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4、磋商响应文件没有磋商</w:t>
            </w:r>
            <w:r w:rsidRPr="00F93481">
              <w:rPr>
                <w:rFonts w:ascii="宋体" w:hAnsi="宋体" w:cs="宋体" w:hint="eastAsia"/>
                <w:szCs w:val="21"/>
              </w:rPr>
              <w:t>采购</w:t>
            </w:r>
            <w:r w:rsidRPr="00F93481">
              <w:rPr>
                <w:rFonts w:ascii="宋体" w:hAnsi="宋体" w:cs="宋体" w:hint="eastAsia"/>
                <w:lang w:bidi="ar"/>
              </w:rPr>
              <w:t>文件中规定的其它无效磋商条款的；</w:t>
            </w:r>
          </w:p>
        </w:tc>
        <w:tc>
          <w:tcPr>
            <w:tcW w:w="1270"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 xml:space="preserve">□通过 </w:t>
            </w:r>
          </w:p>
          <w:p w:rsidR="00EA3651" w:rsidRPr="00F93481" w:rsidRDefault="004F4BCE">
            <w:pPr>
              <w:wordWrap w:val="0"/>
              <w:spacing w:line="240" w:lineRule="exact"/>
              <w:rPr>
                <w:rFonts w:ascii="宋体" w:hAnsi="宋体" w:cs="宋体"/>
              </w:rPr>
            </w:pPr>
            <w:r w:rsidRPr="00F93481">
              <w:rPr>
                <w:rFonts w:ascii="宋体" w:hAnsi="宋体" w:cs="宋体" w:hint="eastAsia"/>
                <w:lang w:bidi="ar"/>
              </w:rPr>
              <w:t>□不通过</w:t>
            </w:r>
          </w:p>
        </w:tc>
        <w:tc>
          <w:tcPr>
            <w:tcW w:w="2611" w:type="dxa"/>
            <w:tcBorders>
              <w:top w:val="outset" w:sz="6" w:space="0" w:color="111111"/>
              <w:left w:val="outset" w:sz="6" w:space="0" w:color="111111"/>
              <w:bottom w:val="outset" w:sz="6" w:space="0" w:color="111111"/>
              <w:right w:val="single" w:sz="12" w:space="0" w:color="auto"/>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第（ ）页</w:t>
            </w:r>
          </w:p>
        </w:tc>
      </w:tr>
      <w:tr w:rsidR="00F93481" w:rsidRPr="00F93481">
        <w:trPr>
          <w:trHeight w:val="382"/>
          <w:jc w:val="center"/>
        </w:trPr>
        <w:tc>
          <w:tcPr>
            <w:tcW w:w="831" w:type="dxa"/>
            <w:vMerge/>
            <w:tcBorders>
              <w:top w:val="outset" w:sz="6" w:space="0" w:color="111111"/>
              <w:left w:val="single" w:sz="12" w:space="0" w:color="auto"/>
              <w:bottom w:val="outset" w:sz="6" w:space="0" w:color="111111"/>
              <w:right w:val="outset" w:sz="6" w:space="0" w:color="111111"/>
            </w:tcBorders>
            <w:vAlign w:val="center"/>
          </w:tcPr>
          <w:p w:rsidR="00EA3651" w:rsidRPr="00F93481" w:rsidRDefault="00EA3651">
            <w:pPr>
              <w:wordWrap w:val="0"/>
              <w:rPr>
                <w:rFonts w:ascii="宋体" w:hAnsi="宋体" w:cs="宋体"/>
              </w:rPr>
            </w:pPr>
          </w:p>
        </w:tc>
        <w:tc>
          <w:tcPr>
            <w:tcW w:w="4221"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5、按有关法律、法规、规章不属于磋商无效的。</w:t>
            </w:r>
          </w:p>
        </w:tc>
        <w:tc>
          <w:tcPr>
            <w:tcW w:w="1270" w:type="dxa"/>
            <w:tcBorders>
              <w:top w:val="outset" w:sz="6" w:space="0" w:color="111111"/>
              <w:left w:val="outset" w:sz="6" w:space="0" w:color="111111"/>
              <w:bottom w:val="outset" w:sz="6" w:space="0" w:color="111111"/>
              <w:right w:val="outset" w:sz="6" w:space="0" w:color="111111"/>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 xml:space="preserve">□通过 </w:t>
            </w:r>
          </w:p>
          <w:p w:rsidR="00EA3651" w:rsidRPr="00F93481" w:rsidRDefault="004F4BCE">
            <w:pPr>
              <w:wordWrap w:val="0"/>
              <w:spacing w:line="240" w:lineRule="exact"/>
              <w:rPr>
                <w:rFonts w:ascii="宋体" w:hAnsi="宋体" w:cs="宋体"/>
              </w:rPr>
            </w:pPr>
            <w:r w:rsidRPr="00F93481">
              <w:rPr>
                <w:rFonts w:ascii="宋体" w:hAnsi="宋体" w:cs="宋体" w:hint="eastAsia"/>
                <w:lang w:bidi="ar"/>
              </w:rPr>
              <w:t>□不通过</w:t>
            </w:r>
          </w:p>
        </w:tc>
        <w:tc>
          <w:tcPr>
            <w:tcW w:w="2611" w:type="dxa"/>
            <w:tcBorders>
              <w:top w:val="outset" w:sz="6" w:space="0" w:color="111111"/>
              <w:left w:val="outset" w:sz="6" w:space="0" w:color="111111"/>
              <w:bottom w:val="outset" w:sz="6" w:space="0" w:color="111111"/>
              <w:right w:val="single" w:sz="12" w:space="0" w:color="auto"/>
            </w:tcBorders>
            <w:vAlign w:val="center"/>
          </w:tcPr>
          <w:p w:rsidR="00EA3651" w:rsidRPr="00F93481" w:rsidRDefault="004F4BCE">
            <w:pPr>
              <w:wordWrap w:val="0"/>
              <w:spacing w:line="240" w:lineRule="exact"/>
              <w:rPr>
                <w:rFonts w:ascii="宋体" w:hAnsi="宋体" w:cs="宋体"/>
              </w:rPr>
            </w:pPr>
            <w:r w:rsidRPr="00F93481">
              <w:rPr>
                <w:rFonts w:ascii="宋体" w:hAnsi="宋体" w:cs="宋体" w:hint="eastAsia"/>
                <w:lang w:bidi="ar"/>
              </w:rPr>
              <w:t>第（ ）页</w:t>
            </w:r>
          </w:p>
        </w:tc>
      </w:tr>
    </w:tbl>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供应商盖章（公章）：             </w:t>
      </w: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           法定代表人或其委托代理人（签字或盖章）：</w:t>
      </w:r>
    </w:p>
    <w:p w:rsidR="00EA3651" w:rsidRPr="00F93481" w:rsidRDefault="004F4BCE">
      <w:pPr>
        <w:wordWrap w:val="0"/>
        <w:adjustRightInd w:val="0"/>
        <w:snapToGrid w:val="0"/>
        <w:spacing w:line="440" w:lineRule="exact"/>
        <w:jc w:val="right"/>
        <w:rPr>
          <w:rFonts w:ascii="宋体" w:hAnsi="宋体" w:cs="宋体"/>
        </w:rPr>
      </w:pPr>
      <w:r w:rsidRPr="00F93481">
        <w:rPr>
          <w:rFonts w:ascii="宋体" w:hAnsi="宋体" w:cs="宋体" w:hint="eastAsia"/>
          <w:lang w:bidi="ar"/>
        </w:rPr>
        <w:t xml:space="preserve">                               年  月  日</w:t>
      </w:r>
    </w:p>
    <w:p w:rsidR="00EA3651" w:rsidRPr="00F93481" w:rsidRDefault="00EA3651">
      <w:pPr>
        <w:wordWrap w:val="0"/>
        <w:adjustRightInd w:val="0"/>
        <w:snapToGrid w:val="0"/>
        <w:spacing w:line="440" w:lineRule="exact"/>
        <w:jc w:val="center"/>
        <w:rPr>
          <w:rFonts w:ascii="宋体" w:hAnsi="宋体" w:cs="宋体"/>
        </w:rPr>
      </w:pPr>
    </w:p>
    <w:p w:rsidR="00EA3651" w:rsidRPr="00F93481" w:rsidRDefault="004F4BCE">
      <w:pPr>
        <w:wordWrap w:val="0"/>
        <w:rPr>
          <w:rFonts w:ascii="宋体" w:hAnsi="宋体" w:cs="宋体"/>
          <w:b/>
          <w:szCs w:val="21"/>
          <w:lang w:bidi="ar"/>
        </w:rPr>
        <w:sectPr w:rsidR="00EA3651" w:rsidRPr="00F93481">
          <w:pgSz w:w="11906" w:h="16838"/>
          <w:pgMar w:top="1474" w:right="1797" w:bottom="1247" w:left="1797" w:header="851" w:footer="851" w:gutter="0"/>
          <w:cols w:space="720"/>
          <w:titlePg/>
          <w:docGrid w:linePitch="312"/>
        </w:sectPr>
      </w:pPr>
      <w:r w:rsidRPr="00F93481">
        <w:rPr>
          <w:rFonts w:ascii="宋体" w:hAnsi="宋体" w:cs="宋体" w:hint="eastAsia"/>
          <w:b/>
          <w:szCs w:val="21"/>
          <w:lang w:bidi="ar"/>
        </w:rPr>
        <w:t>备注：供应商自查表将作为供应商有效性审查的重要内容之一，供应商必须严格按照其内容及序列要求在磋商响应文件中对应如实提供。</w:t>
      </w:r>
    </w:p>
    <w:p w:rsidR="00EA3651" w:rsidRPr="00F93481" w:rsidRDefault="004F4BCE">
      <w:pPr>
        <w:wordWrap w:val="0"/>
        <w:snapToGrid w:val="0"/>
        <w:spacing w:line="360" w:lineRule="auto"/>
        <w:jc w:val="left"/>
        <w:rPr>
          <w:rFonts w:ascii="宋体" w:hAnsi="宋体" w:cs="宋体"/>
          <w:szCs w:val="21"/>
        </w:rPr>
      </w:pPr>
      <w:r w:rsidRPr="00F93481">
        <w:rPr>
          <w:rFonts w:ascii="宋体" w:hAnsi="宋体" w:cs="宋体" w:hint="eastAsia"/>
          <w:szCs w:val="21"/>
        </w:rPr>
        <w:lastRenderedPageBreak/>
        <w:t>2、项目供应商响应表；</w:t>
      </w:r>
    </w:p>
    <w:p w:rsidR="00EA3651" w:rsidRPr="00F93481" w:rsidRDefault="004F4BCE">
      <w:pPr>
        <w:wordWrap w:val="0"/>
        <w:jc w:val="center"/>
        <w:rPr>
          <w:rFonts w:ascii="宋体" w:hAnsi="宋体" w:cs="宋体"/>
          <w:b/>
          <w:sz w:val="32"/>
          <w:szCs w:val="32"/>
        </w:rPr>
      </w:pPr>
      <w:r w:rsidRPr="00F93481">
        <w:rPr>
          <w:rFonts w:ascii="宋体" w:hAnsi="宋体" w:cs="宋体" w:hint="eastAsia"/>
          <w:b/>
          <w:sz w:val="32"/>
          <w:szCs w:val="32"/>
          <w:lang w:bidi="ar"/>
        </w:rPr>
        <w:t>项目供应商响应表</w:t>
      </w:r>
    </w:p>
    <w:p w:rsidR="00EA3651" w:rsidRPr="00F93481" w:rsidRDefault="00EA3651">
      <w:pPr>
        <w:wordWrap w:val="0"/>
        <w:rPr>
          <w:rFonts w:ascii="宋体" w:hAnsi="宋体" w:cs="宋体"/>
        </w:rPr>
      </w:pPr>
    </w:p>
    <w:p w:rsidR="00EA3651" w:rsidRPr="00F93481" w:rsidRDefault="004F4BCE">
      <w:pPr>
        <w:wordWrap w:val="0"/>
        <w:rPr>
          <w:rFonts w:ascii="宋体" w:hAnsi="宋体" w:cs="宋体"/>
          <w:lang w:bidi="ar"/>
        </w:rPr>
      </w:pPr>
      <w:r w:rsidRPr="00F93481">
        <w:rPr>
          <w:rFonts w:ascii="宋体" w:hAnsi="宋体" w:cs="宋体" w:hint="eastAsia"/>
          <w:lang w:bidi="ar"/>
        </w:rPr>
        <w:t xml:space="preserve">项目编号：                      项目名称：     </w:t>
      </w:r>
    </w:p>
    <w:p w:rsidR="00EA3651" w:rsidRPr="00F93481" w:rsidRDefault="004F4BCE">
      <w:pPr>
        <w:wordWrap w:val="0"/>
        <w:rPr>
          <w:rFonts w:ascii="宋体" w:hAnsi="宋体" w:cs="宋体"/>
        </w:rPr>
      </w:pPr>
      <w:r w:rsidRPr="00F93481">
        <w:rPr>
          <w:rFonts w:ascii="宋体" w:hAnsi="宋体" w:cs="宋体" w:hint="eastAsia"/>
          <w:lang w:bidi="ar"/>
        </w:rPr>
        <w:t xml:space="preserve">标项：            </w:t>
      </w:r>
    </w:p>
    <w:tbl>
      <w:tblPr>
        <w:tblW w:w="9540" w:type="dxa"/>
        <w:tblInd w:w="-157" w:type="dxa"/>
        <w:tblLayout w:type="fixed"/>
        <w:tblLook w:val="04A0" w:firstRow="1" w:lastRow="0" w:firstColumn="1" w:lastColumn="0" w:noHBand="0" w:noVBand="1"/>
      </w:tblPr>
      <w:tblGrid>
        <w:gridCol w:w="816"/>
        <w:gridCol w:w="4651"/>
        <w:gridCol w:w="1372"/>
        <w:gridCol w:w="1356"/>
        <w:gridCol w:w="1345"/>
      </w:tblGrid>
      <w:tr w:rsidR="00F93481" w:rsidRPr="00F93481">
        <w:trPr>
          <w:trHeight w:val="606"/>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序号</w:t>
            </w: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评审内容</w:t>
            </w:r>
          </w:p>
        </w:tc>
        <w:tc>
          <w:tcPr>
            <w:tcW w:w="1372"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自评分</w:t>
            </w:r>
          </w:p>
        </w:tc>
        <w:tc>
          <w:tcPr>
            <w:tcW w:w="1356"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说明</w:t>
            </w: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证明文件</w:t>
            </w:r>
          </w:p>
        </w:tc>
      </w:tr>
      <w:tr w:rsidR="00F93481" w:rsidRPr="00F93481">
        <w:trPr>
          <w:trHeight w:val="603"/>
        </w:trPr>
        <w:tc>
          <w:tcPr>
            <w:tcW w:w="816"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nil"/>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22"/>
        </w:trPr>
        <w:tc>
          <w:tcPr>
            <w:tcW w:w="816"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nil"/>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530"/>
        </w:trPr>
        <w:tc>
          <w:tcPr>
            <w:tcW w:w="816"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nil"/>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541"/>
        </w:trPr>
        <w:tc>
          <w:tcPr>
            <w:tcW w:w="816"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nil"/>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nil"/>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nil"/>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17"/>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24"/>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24"/>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24"/>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24"/>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24"/>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617"/>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r w:rsidR="00F93481" w:rsidRPr="00F93481">
        <w:trPr>
          <w:trHeight w:val="769"/>
        </w:trPr>
        <w:tc>
          <w:tcPr>
            <w:tcW w:w="816"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4651" w:type="dxa"/>
            <w:tcBorders>
              <w:top w:val="single" w:sz="4" w:space="0" w:color="auto"/>
              <w:left w:val="single" w:sz="4" w:space="0" w:color="auto"/>
              <w:bottom w:val="single" w:sz="4" w:space="0" w:color="auto"/>
              <w:right w:val="single" w:sz="4" w:space="0" w:color="auto"/>
            </w:tcBorders>
            <w:vAlign w:val="center"/>
          </w:tcPr>
          <w:p w:rsidR="00EA3651" w:rsidRPr="00F93481" w:rsidRDefault="00EA3651">
            <w:pPr>
              <w:wordWrap w:val="0"/>
              <w:rPr>
                <w:rFonts w:ascii="宋体" w:hAnsi="宋体" w:cs="宋体"/>
              </w:rPr>
            </w:pPr>
          </w:p>
        </w:tc>
        <w:tc>
          <w:tcPr>
            <w:tcW w:w="1372"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56" w:type="dxa"/>
            <w:tcBorders>
              <w:top w:val="single" w:sz="4" w:space="0" w:color="auto"/>
              <w:left w:val="nil"/>
              <w:bottom w:val="single" w:sz="4" w:space="0" w:color="auto"/>
              <w:right w:val="single" w:sz="4" w:space="0" w:color="auto"/>
            </w:tcBorders>
            <w:vAlign w:val="center"/>
          </w:tcPr>
          <w:p w:rsidR="00EA3651" w:rsidRPr="00F93481" w:rsidRDefault="00EA3651">
            <w:pPr>
              <w:wordWrap w:val="0"/>
              <w:jc w:val="center"/>
              <w:rPr>
                <w:rFonts w:ascii="宋体" w:hAnsi="宋体" w:cs="宋体"/>
              </w:rPr>
            </w:pPr>
          </w:p>
        </w:tc>
        <w:tc>
          <w:tcPr>
            <w:tcW w:w="1345" w:type="dxa"/>
            <w:tcBorders>
              <w:top w:val="single" w:sz="4" w:space="0" w:color="auto"/>
              <w:left w:val="nil"/>
              <w:bottom w:val="single" w:sz="4" w:space="0" w:color="auto"/>
              <w:right w:val="single" w:sz="4" w:space="0" w:color="auto"/>
            </w:tcBorders>
            <w:vAlign w:val="center"/>
          </w:tcPr>
          <w:p w:rsidR="00EA3651" w:rsidRPr="00F93481" w:rsidRDefault="004F4BCE">
            <w:pPr>
              <w:wordWrap w:val="0"/>
              <w:jc w:val="center"/>
              <w:rPr>
                <w:rFonts w:ascii="宋体" w:hAnsi="宋体" w:cs="宋体"/>
              </w:rPr>
            </w:pPr>
            <w:r w:rsidRPr="00F93481">
              <w:rPr>
                <w:rFonts w:ascii="宋体" w:hAnsi="宋体" w:cs="宋体" w:hint="eastAsia"/>
                <w:lang w:bidi="ar"/>
              </w:rPr>
              <w:t>见（  ）页</w:t>
            </w:r>
          </w:p>
        </w:tc>
      </w:tr>
    </w:tbl>
    <w:p w:rsidR="00EA3651" w:rsidRPr="00F93481" w:rsidRDefault="004F4BCE">
      <w:pPr>
        <w:wordWrap w:val="0"/>
        <w:spacing w:line="400" w:lineRule="exact"/>
        <w:rPr>
          <w:rFonts w:ascii="宋体" w:hAnsi="宋体" w:cs="宋体"/>
          <w:b/>
        </w:rPr>
      </w:pPr>
      <w:r w:rsidRPr="00F93481">
        <w:rPr>
          <w:rFonts w:ascii="宋体" w:hAnsi="宋体" w:cs="宋体" w:hint="eastAsia"/>
          <w:b/>
          <w:lang w:bidi="ar"/>
        </w:rPr>
        <w:t>根据评分标准逐条填写（</w:t>
      </w:r>
      <w:r w:rsidRPr="00F93481">
        <w:rPr>
          <w:rFonts w:ascii="宋体" w:hAnsi="宋体" w:cs="宋体" w:hint="eastAsia"/>
          <w:b/>
          <w:szCs w:val="21"/>
          <w:lang w:bidi="ar"/>
        </w:rPr>
        <w:t>价格部分除外</w:t>
      </w:r>
      <w:r w:rsidRPr="00F93481">
        <w:rPr>
          <w:rFonts w:ascii="宋体" w:hAnsi="宋体" w:cs="宋体" w:hint="eastAsia"/>
          <w:b/>
          <w:lang w:bidi="ar"/>
        </w:rPr>
        <w:t>）</w:t>
      </w:r>
    </w:p>
    <w:p w:rsidR="00EA3651" w:rsidRPr="00F93481" w:rsidRDefault="00EA3651">
      <w:pPr>
        <w:wordWrap w:val="0"/>
        <w:spacing w:line="400" w:lineRule="exact"/>
        <w:rPr>
          <w:rFonts w:ascii="宋体" w:hAnsi="宋体" w:cs="宋体"/>
          <w:b/>
        </w:rPr>
      </w:pPr>
    </w:p>
    <w:p w:rsidR="00EA3651" w:rsidRPr="00F93481" w:rsidRDefault="004F4BCE">
      <w:pPr>
        <w:wordWrap w:val="0"/>
        <w:spacing w:line="400" w:lineRule="exact"/>
        <w:ind w:firstLineChars="1500" w:firstLine="3150"/>
        <w:jc w:val="right"/>
        <w:rPr>
          <w:rFonts w:ascii="宋体" w:hAnsi="宋体" w:cs="宋体"/>
          <w:szCs w:val="21"/>
        </w:rPr>
      </w:pPr>
      <w:r w:rsidRPr="00F93481">
        <w:rPr>
          <w:rFonts w:ascii="宋体" w:hAnsi="宋体" w:cs="宋体" w:hint="eastAsia"/>
          <w:szCs w:val="21"/>
          <w:lang w:bidi="ar"/>
        </w:rPr>
        <w:t xml:space="preserve">供应商盖章（公章）：             </w:t>
      </w:r>
    </w:p>
    <w:p w:rsidR="00EA3651" w:rsidRPr="00F93481" w:rsidRDefault="00EA3651">
      <w:pPr>
        <w:wordWrap w:val="0"/>
        <w:spacing w:line="360" w:lineRule="auto"/>
        <w:rPr>
          <w:rFonts w:ascii="宋体" w:hAnsi="宋体" w:cs="宋体"/>
          <w:szCs w:val="21"/>
        </w:rPr>
      </w:pPr>
    </w:p>
    <w:p w:rsidR="00EA3651" w:rsidRPr="00F93481" w:rsidRDefault="004F4BCE">
      <w:pPr>
        <w:wordWrap w:val="0"/>
        <w:spacing w:line="360" w:lineRule="auto"/>
        <w:ind w:firstLineChars="1550" w:firstLine="3255"/>
        <w:jc w:val="right"/>
        <w:rPr>
          <w:rFonts w:ascii="宋体" w:hAnsi="宋体" w:cs="宋体"/>
          <w:szCs w:val="21"/>
        </w:rPr>
      </w:pPr>
      <w:r w:rsidRPr="00F93481">
        <w:rPr>
          <w:rFonts w:ascii="宋体" w:hAnsi="宋体" w:cs="宋体" w:hint="eastAsia"/>
          <w:szCs w:val="21"/>
          <w:lang w:bidi="ar"/>
        </w:rPr>
        <w:t xml:space="preserve">           法定代表人或其委托代理人（签字或盖章）：</w:t>
      </w:r>
    </w:p>
    <w:p w:rsidR="00EA3651" w:rsidRPr="00F93481" w:rsidRDefault="00EA3651">
      <w:pPr>
        <w:wordWrap w:val="0"/>
        <w:spacing w:line="400" w:lineRule="exact"/>
        <w:ind w:leftChars="250" w:left="525" w:firstLineChars="700" w:firstLine="1470"/>
        <w:rPr>
          <w:rFonts w:ascii="宋体" w:hAnsi="宋体" w:cs="宋体"/>
          <w:szCs w:val="21"/>
        </w:rPr>
      </w:pPr>
    </w:p>
    <w:p w:rsidR="00EA3651" w:rsidRPr="00F93481" w:rsidRDefault="004F4BCE">
      <w:pPr>
        <w:wordWrap w:val="0"/>
        <w:rPr>
          <w:rFonts w:ascii="宋体" w:hAnsi="宋体" w:cs="宋体"/>
          <w:szCs w:val="21"/>
          <w:lang w:bidi="ar"/>
        </w:rPr>
        <w:sectPr w:rsidR="00EA3651" w:rsidRPr="00F93481">
          <w:pgSz w:w="11906" w:h="16838"/>
          <w:pgMar w:top="1474" w:right="1797" w:bottom="1247" w:left="1797" w:header="851" w:footer="851" w:gutter="0"/>
          <w:cols w:space="720"/>
          <w:titlePg/>
          <w:docGrid w:linePitch="312"/>
        </w:sectPr>
      </w:pPr>
      <w:r w:rsidRPr="00F93481">
        <w:rPr>
          <w:rFonts w:ascii="宋体" w:hAnsi="宋体" w:cs="宋体" w:hint="eastAsia"/>
          <w:szCs w:val="21"/>
          <w:lang w:bidi="ar"/>
        </w:rPr>
        <w:t xml:space="preserve">                                                              </w:t>
      </w:r>
      <w:r w:rsidRPr="00F93481">
        <w:rPr>
          <w:rFonts w:ascii="宋体" w:hAnsi="宋体" w:cs="宋体" w:hint="eastAsia"/>
          <w:szCs w:val="21"/>
          <w:u w:val="single"/>
          <w:lang w:bidi="ar"/>
        </w:rPr>
        <w:t xml:space="preserve">      </w:t>
      </w:r>
      <w:r w:rsidRPr="00F93481">
        <w:rPr>
          <w:rFonts w:ascii="宋体" w:hAnsi="宋体" w:cs="宋体" w:hint="eastAsia"/>
          <w:szCs w:val="21"/>
          <w:lang w:bidi="ar"/>
        </w:rPr>
        <w:t>年</w:t>
      </w:r>
      <w:r w:rsidRPr="00F93481">
        <w:rPr>
          <w:rFonts w:ascii="宋体" w:hAnsi="宋体" w:cs="宋体" w:hint="eastAsia"/>
          <w:szCs w:val="21"/>
          <w:u w:val="single"/>
          <w:lang w:bidi="ar"/>
        </w:rPr>
        <w:t xml:space="preserve">  </w:t>
      </w:r>
      <w:r w:rsidRPr="00F93481">
        <w:rPr>
          <w:rFonts w:ascii="宋体" w:hAnsi="宋体" w:cs="宋体" w:hint="eastAsia"/>
          <w:szCs w:val="21"/>
          <w:lang w:bidi="ar"/>
        </w:rPr>
        <w:t>月</w:t>
      </w:r>
      <w:r w:rsidRPr="00F93481">
        <w:rPr>
          <w:rFonts w:ascii="宋体" w:hAnsi="宋体" w:cs="宋体" w:hint="eastAsia"/>
          <w:szCs w:val="21"/>
          <w:u w:val="single"/>
          <w:lang w:bidi="ar"/>
        </w:rPr>
        <w:t xml:space="preserve">  </w:t>
      </w:r>
      <w:r w:rsidRPr="00F93481">
        <w:rPr>
          <w:rFonts w:ascii="宋体" w:hAnsi="宋体" w:cs="宋体" w:hint="eastAsia"/>
          <w:szCs w:val="21"/>
          <w:lang w:bidi="ar"/>
        </w:rPr>
        <w:t>日</w:t>
      </w:r>
    </w:p>
    <w:p w:rsidR="00EA3651" w:rsidRPr="00F93481" w:rsidRDefault="004F4BCE">
      <w:pPr>
        <w:wordWrap w:val="0"/>
        <w:snapToGrid w:val="0"/>
        <w:spacing w:line="480" w:lineRule="auto"/>
        <w:jc w:val="left"/>
        <w:rPr>
          <w:rFonts w:ascii="宋体" w:hAnsi="宋体" w:cs="宋体"/>
          <w:szCs w:val="21"/>
        </w:rPr>
      </w:pPr>
      <w:r w:rsidRPr="00F93481">
        <w:rPr>
          <w:rFonts w:ascii="宋体" w:hAnsi="宋体" w:cs="宋体"/>
          <w:szCs w:val="21"/>
        </w:rPr>
        <w:lastRenderedPageBreak/>
        <w:t>3</w:t>
      </w:r>
      <w:r w:rsidRPr="00F93481">
        <w:rPr>
          <w:rFonts w:ascii="宋体" w:hAnsi="宋体" w:cs="宋体" w:hint="eastAsia"/>
          <w:szCs w:val="21"/>
        </w:rPr>
        <w:t>、法定代表人身份证明或法定代表人授权书和被授权代表身份证复印件（供应商代表为法定代表人的提供法定代表人身份证明，供应商的代表若为非法定代表人的，须提交法定代表人授权书及被授权代表在提交首次磋商响应文件截止日前二个月内任一月）</w:t>
      </w:r>
    </w:p>
    <w:p w:rsidR="00EA3651" w:rsidRPr="00F93481" w:rsidRDefault="004F4BCE">
      <w:pPr>
        <w:wordWrap w:val="0"/>
        <w:snapToGrid w:val="0"/>
        <w:spacing w:beforeLines="50" w:before="120" w:after="50" w:line="360" w:lineRule="auto"/>
        <w:jc w:val="center"/>
        <w:rPr>
          <w:rFonts w:ascii="宋体" w:hAnsi="宋体" w:cs="宋体"/>
          <w:b/>
          <w:sz w:val="28"/>
          <w:szCs w:val="28"/>
        </w:rPr>
      </w:pPr>
      <w:r w:rsidRPr="00F93481">
        <w:rPr>
          <w:rFonts w:ascii="宋体" w:hAnsi="宋体" w:cs="宋体" w:hint="eastAsia"/>
          <w:b/>
          <w:sz w:val="28"/>
          <w:szCs w:val="28"/>
        </w:rPr>
        <w:t>法定代表人授权委托书</w:t>
      </w:r>
    </w:p>
    <w:p w:rsidR="00EA3651" w:rsidRPr="00F93481" w:rsidRDefault="004F4BCE">
      <w:pPr>
        <w:wordWrap w:val="0"/>
        <w:spacing w:line="360" w:lineRule="auto"/>
        <w:jc w:val="center"/>
        <w:rPr>
          <w:rFonts w:ascii="宋体" w:hAnsi="宋体" w:cs="宋体"/>
          <w:b/>
          <w:sz w:val="32"/>
          <w:szCs w:val="32"/>
        </w:rPr>
      </w:pPr>
      <w:r w:rsidRPr="00F93481">
        <w:rPr>
          <w:rFonts w:ascii="宋体" w:hAnsi="宋体" w:cs="宋体" w:hint="eastAsia"/>
          <w:bCs/>
          <w:sz w:val="24"/>
          <w:lang w:bidi="ar"/>
        </w:rPr>
        <w:t>（法定代表人来磋商的，此表不用）</w:t>
      </w:r>
    </w:p>
    <w:p w:rsidR="00EA3651" w:rsidRPr="00F93481" w:rsidRDefault="00EA3651">
      <w:pPr>
        <w:wordWrap w:val="0"/>
        <w:snapToGrid w:val="0"/>
        <w:spacing w:beforeLines="50" w:before="120" w:after="50"/>
        <w:jc w:val="center"/>
        <w:rPr>
          <w:rFonts w:ascii="宋体" w:hAnsi="宋体" w:cs="宋体"/>
          <w:b/>
          <w:sz w:val="28"/>
          <w:szCs w:val="28"/>
        </w:rPr>
      </w:pPr>
    </w:p>
    <w:p w:rsidR="00EA3651" w:rsidRPr="00F93481" w:rsidRDefault="004F4BCE">
      <w:pPr>
        <w:wordWrap w:val="0"/>
        <w:snapToGrid w:val="0"/>
        <w:spacing w:beforeLines="50" w:before="120" w:after="50"/>
        <w:rPr>
          <w:rFonts w:ascii="宋体" w:hAnsi="宋体" w:cs="宋体"/>
          <w:b/>
          <w:bCs/>
          <w:szCs w:val="21"/>
        </w:rPr>
      </w:pPr>
      <w:r w:rsidRPr="00F93481">
        <w:rPr>
          <w:rFonts w:ascii="宋体" w:hAnsi="宋体" w:cs="宋体" w:hint="eastAsia"/>
          <w:bCs/>
          <w:szCs w:val="21"/>
        </w:rPr>
        <w:t>致：</w:t>
      </w:r>
      <w:r w:rsidRPr="00F93481">
        <w:rPr>
          <w:rFonts w:ascii="宋体" w:hAnsi="宋体" w:cs="宋体" w:hint="eastAsia"/>
          <w:szCs w:val="21"/>
          <w:u w:val="single"/>
        </w:rPr>
        <w:t xml:space="preserve">                 </w:t>
      </w:r>
      <w:r w:rsidRPr="00F93481">
        <w:rPr>
          <w:rFonts w:ascii="宋体" w:hAnsi="宋体" w:cs="宋体" w:hint="eastAsia"/>
          <w:szCs w:val="21"/>
        </w:rPr>
        <w:t>（采购单位名称）</w:t>
      </w:r>
      <w:r w:rsidRPr="00F93481">
        <w:rPr>
          <w:rFonts w:ascii="宋体" w:hAnsi="宋体" w:cs="宋体" w:hint="eastAsia"/>
          <w:b/>
          <w:bCs/>
          <w:szCs w:val="21"/>
        </w:rPr>
        <w:t xml:space="preserve"> </w:t>
      </w:r>
      <w:r w:rsidRPr="00F93481">
        <w:rPr>
          <w:rFonts w:ascii="宋体" w:hAnsi="宋体" w:cs="宋体" w:hint="eastAsia"/>
          <w:szCs w:val="21"/>
        </w:rPr>
        <w:t>：</w:t>
      </w:r>
    </w:p>
    <w:p w:rsidR="00EA3651" w:rsidRPr="00F93481" w:rsidRDefault="00EA3651">
      <w:pPr>
        <w:wordWrap w:val="0"/>
        <w:snapToGrid w:val="0"/>
        <w:spacing w:beforeLines="50" w:before="120" w:after="50" w:line="360" w:lineRule="auto"/>
        <w:ind w:firstLineChars="300" w:firstLine="630"/>
        <w:rPr>
          <w:rFonts w:ascii="宋体" w:hAnsi="宋体" w:cs="宋体"/>
          <w:szCs w:val="21"/>
        </w:rPr>
      </w:pPr>
    </w:p>
    <w:p w:rsidR="00EA3651" w:rsidRPr="00F93481" w:rsidRDefault="004F4BCE">
      <w:pPr>
        <w:wordWrap w:val="0"/>
        <w:snapToGrid w:val="0"/>
        <w:spacing w:beforeLines="50" w:before="120" w:after="50" w:line="360" w:lineRule="auto"/>
        <w:ind w:firstLineChars="200" w:firstLine="420"/>
        <w:rPr>
          <w:rFonts w:ascii="宋体" w:hAnsi="宋体" w:cs="宋体"/>
          <w:szCs w:val="21"/>
        </w:rPr>
      </w:pPr>
      <w:r w:rsidRPr="00F93481">
        <w:rPr>
          <w:rFonts w:ascii="宋体" w:hAnsi="宋体" w:cs="宋体" w:hint="eastAsia"/>
          <w:szCs w:val="21"/>
        </w:rPr>
        <w:t>我</w:t>
      </w:r>
      <w:r w:rsidRPr="00F93481">
        <w:rPr>
          <w:rFonts w:ascii="宋体" w:hAnsi="宋体" w:cs="宋体" w:hint="eastAsia"/>
          <w:szCs w:val="21"/>
          <w:u w:val="single"/>
        </w:rPr>
        <w:t xml:space="preserve">             </w:t>
      </w:r>
      <w:r w:rsidRPr="00F93481">
        <w:rPr>
          <w:rFonts w:ascii="宋体" w:hAnsi="宋体" w:cs="宋体" w:hint="eastAsia"/>
          <w:szCs w:val="21"/>
        </w:rPr>
        <w:t>（姓名）系</w:t>
      </w:r>
      <w:r w:rsidRPr="00F93481">
        <w:rPr>
          <w:rFonts w:ascii="宋体" w:hAnsi="宋体" w:cs="宋体" w:hint="eastAsia"/>
          <w:szCs w:val="21"/>
          <w:u w:val="single"/>
        </w:rPr>
        <w:t xml:space="preserve">                 </w:t>
      </w:r>
      <w:r w:rsidRPr="00F93481">
        <w:rPr>
          <w:rFonts w:ascii="宋体" w:hAnsi="宋体" w:cs="宋体" w:hint="eastAsia"/>
          <w:szCs w:val="21"/>
        </w:rPr>
        <w:t xml:space="preserve">（供应商名称）的法定代表人，现授权委托本单位在职职工 </w:t>
      </w:r>
      <w:r w:rsidRPr="00F93481">
        <w:rPr>
          <w:rFonts w:ascii="宋体" w:hAnsi="宋体" w:cs="宋体" w:hint="eastAsia"/>
          <w:szCs w:val="21"/>
          <w:u w:val="single"/>
        </w:rPr>
        <w:t xml:space="preserve">              </w:t>
      </w:r>
      <w:r w:rsidRPr="00F93481">
        <w:rPr>
          <w:rFonts w:ascii="宋体" w:hAnsi="宋体" w:cs="宋体" w:hint="eastAsia"/>
          <w:szCs w:val="21"/>
        </w:rPr>
        <w:t>（姓名）以我方的名义参加</w:t>
      </w:r>
      <w:r w:rsidRPr="00F93481">
        <w:rPr>
          <w:rFonts w:ascii="宋体" w:hAnsi="宋体" w:cs="宋体" w:hint="eastAsia"/>
          <w:szCs w:val="21"/>
          <w:u w:val="single"/>
        </w:rPr>
        <w:t xml:space="preserve">               </w:t>
      </w:r>
      <w:r w:rsidRPr="00F93481">
        <w:rPr>
          <w:rFonts w:ascii="宋体" w:hAnsi="宋体" w:cs="宋体" w:hint="eastAsia"/>
          <w:szCs w:val="21"/>
        </w:rPr>
        <w:t>项目的磋商活动，并代表我方全权办理针对上述项目的磋商、评审、签约等具体事务和签署相关文件。</w:t>
      </w:r>
    </w:p>
    <w:p w:rsidR="00EA3651" w:rsidRPr="00F93481" w:rsidRDefault="004F4BCE">
      <w:pPr>
        <w:wordWrap w:val="0"/>
        <w:snapToGrid w:val="0"/>
        <w:spacing w:beforeLines="50" w:before="120" w:after="50" w:line="360" w:lineRule="auto"/>
        <w:rPr>
          <w:rFonts w:ascii="宋体" w:hAnsi="宋体" w:cs="宋体"/>
          <w:szCs w:val="21"/>
        </w:rPr>
      </w:pPr>
      <w:r w:rsidRPr="00F93481">
        <w:rPr>
          <w:rFonts w:ascii="宋体" w:hAnsi="宋体" w:cs="宋体" w:hint="eastAsia"/>
          <w:szCs w:val="21"/>
        </w:rPr>
        <w:t xml:space="preserve">    我方对被授权人的签名事项负全部责任。</w:t>
      </w:r>
    </w:p>
    <w:p w:rsidR="00EA3651" w:rsidRPr="00F93481" w:rsidRDefault="004F4BCE">
      <w:pPr>
        <w:wordWrap w:val="0"/>
        <w:snapToGrid w:val="0"/>
        <w:spacing w:beforeLines="50" w:before="120" w:after="50" w:line="360" w:lineRule="auto"/>
        <w:ind w:firstLineChars="200" w:firstLine="420"/>
        <w:rPr>
          <w:rFonts w:ascii="宋体" w:hAnsi="宋体" w:cs="宋体"/>
          <w:szCs w:val="21"/>
        </w:rPr>
      </w:pPr>
      <w:r w:rsidRPr="00F93481">
        <w:rPr>
          <w:rFonts w:ascii="宋体" w:hAnsi="宋体" w:cs="宋体" w:hint="eastAsia"/>
          <w:szCs w:val="21"/>
          <w:u w:val="single"/>
        </w:rPr>
        <w:t>在撤销授权的书面通知以前，本授权书一直有效。</w:t>
      </w:r>
      <w:r w:rsidRPr="00F93481">
        <w:rPr>
          <w:rFonts w:ascii="宋体" w:hAnsi="宋体" w:cs="宋体" w:hint="eastAsia"/>
          <w:szCs w:val="21"/>
        </w:rPr>
        <w:t>被授权人在授权书有效期内签署的所有文件不因授权的撤销而失效。</w:t>
      </w:r>
    </w:p>
    <w:p w:rsidR="00EA3651" w:rsidRPr="00F93481" w:rsidRDefault="004F4BCE">
      <w:pPr>
        <w:wordWrap w:val="0"/>
        <w:snapToGrid w:val="0"/>
        <w:spacing w:beforeLines="50" w:before="120" w:after="50" w:line="360" w:lineRule="auto"/>
        <w:ind w:firstLineChars="200" w:firstLine="420"/>
        <w:rPr>
          <w:rFonts w:ascii="宋体" w:hAnsi="宋体" w:cs="宋体"/>
          <w:szCs w:val="21"/>
        </w:rPr>
      </w:pPr>
      <w:r w:rsidRPr="00F93481">
        <w:rPr>
          <w:rFonts w:ascii="宋体" w:hAnsi="宋体" w:cs="宋体" w:hint="eastAsia"/>
          <w:szCs w:val="21"/>
        </w:rPr>
        <w:t>被授权人无转委托权，特此委托。</w:t>
      </w:r>
    </w:p>
    <w:p w:rsidR="00EA3651" w:rsidRPr="00F93481" w:rsidRDefault="00EA3651">
      <w:pPr>
        <w:wordWrap w:val="0"/>
        <w:snapToGrid w:val="0"/>
        <w:spacing w:beforeLines="50" w:before="120" w:after="50"/>
        <w:rPr>
          <w:rFonts w:ascii="宋体" w:hAnsi="宋体" w:cs="宋体"/>
          <w:szCs w:val="21"/>
        </w:rPr>
      </w:pPr>
    </w:p>
    <w:p w:rsidR="00EA3651" w:rsidRPr="00F93481" w:rsidRDefault="00EA3651">
      <w:pPr>
        <w:wordWrap w:val="0"/>
        <w:snapToGrid w:val="0"/>
        <w:spacing w:beforeLines="50" w:before="120" w:after="50"/>
        <w:rPr>
          <w:rFonts w:ascii="宋体" w:hAnsi="宋体" w:cs="宋体"/>
          <w:szCs w:val="21"/>
        </w:rPr>
      </w:pPr>
    </w:p>
    <w:p w:rsidR="00EA3651" w:rsidRPr="00F93481" w:rsidRDefault="00EA3651">
      <w:pPr>
        <w:wordWrap w:val="0"/>
        <w:snapToGrid w:val="0"/>
        <w:spacing w:beforeLines="50" w:before="120" w:after="50"/>
        <w:rPr>
          <w:rFonts w:ascii="宋体" w:hAnsi="宋体" w:cs="宋体"/>
          <w:szCs w:val="21"/>
        </w:rPr>
      </w:pPr>
    </w:p>
    <w:p w:rsidR="00EA3651" w:rsidRPr="00F93481" w:rsidRDefault="004F4BCE">
      <w:pPr>
        <w:wordWrap w:val="0"/>
        <w:snapToGrid w:val="0"/>
        <w:spacing w:beforeLines="50" w:before="120" w:after="50"/>
        <w:rPr>
          <w:rFonts w:ascii="宋体" w:hAnsi="宋体" w:cs="宋体"/>
          <w:szCs w:val="21"/>
          <w:u w:val="single"/>
        </w:rPr>
      </w:pPr>
      <w:r w:rsidRPr="00F93481">
        <w:rPr>
          <w:rFonts w:ascii="宋体" w:hAnsi="宋体" w:cs="宋体" w:hint="eastAsia"/>
          <w:szCs w:val="21"/>
        </w:rPr>
        <w:t>被授权人签名：</w:t>
      </w:r>
      <w:r w:rsidRPr="00F93481">
        <w:rPr>
          <w:rFonts w:ascii="宋体" w:hAnsi="宋体" w:cs="宋体" w:hint="eastAsia"/>
          <w:szCs w:val="21"/>
          <w:u w:val="single"/>
        </w:rPr>
        <w:t xml:space="preserve">          </w:t>
      </w:r>
      <w:r w:rsidRPr="00F93481">
        <w:rPr>
          <w:rFonts w:ascii="宋体" w:hAnsi="宋体" w:cs="宋体" w:hint="eastAsia"/>
          <w:szCs w:val="21"/>
        </w:rPr>
        <w:t xml:space="preserve">                 法定代表人签名：</w:t>
      </w:r>
      <w:r w:rsidRPr="00F93481">
        <w:rPr>
          <w:rFonts w:ascii="宋体" w:hAnsi="宋体" w:cs="宋体" w:hint="eastAsia"/>
          <w:szCs w:val="21"/>
          <w:u w:val="single"/>
        </w:rPr>
        <w:t xml:space="preserve">          </w:t>
      </w:r>
    </w:p>
    <w:p w:rsidR="00EA3651" w:rsidRPr="00F93481" w:rsidRDefault="004F4BCE">
      <w:pPr>
        <w:wordWrap w:val="0"/>
        <w:snapToGrid w:val="0"/>
        <w:spacing w:beforeLines="50" w:before="120" w:after="50"/>
        <w:ind w:firstLineChars="400" w:firstLine="840"/>
        <w:rPr>
          <w:rFonts w:ascii="宋体" w:hAnsi="宋体" w:cs="宋体"/>
          <w:szCs w:val="21"/>
        </w:rPr>
      </w:pPr>
      <w:r w:rsidRPr="00F93481">
        <w:rPr>
          <w:rFonts w:ascii="宋体" w:hAnsi="宋体" w:cs="宋体" w:hint="eastAsia"/>
          <w:szCs w:val="21"/>
        </w:rPr>
        <w:t>职务：</w:t>
      </w:r>
      <w:r w:rsidRPr="00F93481">
        <w:rPr>
          <w:rFonts w:ascii="宋体" w:hAnsi="宋体" w:cs="宋体" w:hint="eastAsia"/>
          <w:szCs w:val="21"/>
          <w:u w:val="single"/>
        </w:rPr>
        <w:t xml:space="preserve">           </w:t>
      </w:r>
      <w:r w:rsidRPr="00F93481">
        <w:rPr>
          <w:rFonts w:ascii="宋体" w:hAnsi="宋体" w:cs="宋体" w:hint="eastAsia"/>
          <w:szCs w:val="21"/>
        </w:rPr>
        <w:t xml:space="preserve">                          职务：</w:t>
      </w:r>
      <w:r w:rsidRPr="00F93481">
        <w:rPr>
          <w:rFonts w:ascii="宋体" w:hAnsi="宋体" w:cs="宋体" w:hint="eastAsia"/>
          <w:szCs w:val="21"/>
          <w:u w:val="single"/>
        </w:rPr>
        <w:t xml:space="preserve">           </w:t>
      </w:r>
    </w:p>
    <w:p w:rsidR="00EA3651" w:rsidRPr="00F93481" w:rsidRDefault="004F4BCE">
      <w:pPr>
        <w:wordWrap w:val="0"/>
        <w:snapToGrid w:val="0"/>
        <w:spacing w:beforeLines="50" w:before="120" w:after="50"/>
        <w:rPr>
          <w:rFonts w:ascii="宋体" w:hAnsi="宋体" w:cs="宋体"/>
          <w:szCs w:val="21"/>
        </w:rPr>
      </w:pPr>
      <w:r w:rsidRPr="00F93481">
        <w:rPr>
          <w:rFonts w:ascii="宋体" w:hAnsi="宋体" w:cs="宋体" w:hint="eastAsia"/>
          <w:szCs w:val="21"/>
        </w:rPr>
        <w:t>被授权人身份证号码：</w:t>
      </w:r>
      <w:r w:rsidRPr="00F93481">
        <w:rPr>
          <w:rFonts w:ascii="宋体" w:hAnsi="宋体" w:cs="宋体" w:hint="eastAsia"/>
          <w:szCs w:val="21"/>
          <w:u w:val="single"/>
        </w:rPr>
        <w:t xml:space="preserve">                             </w:t>
      </w:r>
      <w:r w:rsidRPr="00F93481">
        <w:rPr>
          <w:rFonts w:ascii="宋体" w:hAnsi="宋体" w:cs="宋体" w:hint="eastAsia"/>
          <w:szCs w:val="21"/>
        </w:rPr>
        <w:t xml:space="preserve"> </w:t>
      </w:r>
    </w:p>
    <w:p w:rsidR="00EA3651" w:rsidRPr="00F93481" w:rsidRDefault="004F4BCE">
      <w:pPr>
        <w:wordWrap w:val="0"/>
        <w:snapToGrid w:val="0"/>
        <w:spacing w:beforeLines="50" w:before="120" w:after="50"/>
        <w:rPr>
          <w:rFonts w:ascii="宋体" w:hAnsi="宋体" w:cs="宋体"/>
          <w:szCs w:val="21"/>
        </w:rPr>
      </w:pPr>
      <w:r w:rsidRPr="00F93481">
        <w:rPr>
          <w:rFonts w:ascii="宋体" w:hAnsi="宋体" w:cs="宋体" w:hint="eastAsia"/>
          <w:szCs w:val="21"/>
        </w:rPr>
        <w:t xml:space="preserve">                                   </w:t>
      </w:r>
    </w:p>
    <w:p w:rsidR="00EA3651" w:rsidRPr="00F93481" w:rsidRDefault="004F4BCE">
      <w:pPr>
        <w:wordWrap w:val="0"/>
        <w:snapToGrid w:val="0"/>
        <w:spacing w:beforeLines="50" w:before="120" w:after="50"/>
        <w:ind w:firstLineChars="2600" w:firstLine="5460"/>
        <w:rPr>
          <w:rFonts w:ascii="宋体" w:hAnsi="宋体" w:cs="宋体"/>
          <w:szCs w:val="21"/>
        </w:rPr>
      </w:pPr>
      <w:r w:rsidRPr="00F93481">
        <w:rPr>
          <w:rFonts w:ascii="宋体" w:hAnsi="宋体" w:cs="宋体" w:hint="eastAsia"/>
          <w:szCs w:val="21"/>
        </w:rPr>
        <w:t xml:space="preserve">  供应商盖章（公章）：</w:t>
      </w:r>
    </w:p>
    <w:p w:rsidR="00EA3651" w:rsidRPr="00F93481" w:rsidRDefault="004F4BCE">
      <w:pPr>
        <w:wordWrap w:val="0"/>
        <w:snapToGrid w:val="0"/>
        <w:spacing w:beforeLines="50" w:before="120" w:after="50"/>
        <w:jc w:val="center"/>
        <w:rPr>
          <w:rFonts w:ascii="宋体" w:hAnsi="宋体" w:cs="宋体"/>
          <w:szCs w:val="21"/>
        </w:rPr>
      </w:pPr>
      <w:r w:rsidRPr="00F93481">
        <w:rPr>
          <w:rFonts w:ascii="宋体" w:hAnsi="宋体" w:cs="宋体" w:hint="eastAsia"/>
          <w:szCs w:val="21"/>
        </w:rPr>
        <w:t xml:space="preserve">                                        年    月    日</w:t>
      </w:r>
    </w:p>
    <w:p w:rsidR="00EA3651" w:rsidRPr="00F93481" w:rsidRDefault="00EA3651">
      <w:pPr>
        <w:wordWrap w:val="0"/>
        <w:snapToGrid w:val="0"/>
        <w:spacing w:beforeLines="50" w:before="120" w:after="50"/>
        <w:ind w:firstLineChars="1500" w:firstLine="3150"/>
        <w:rPr>
          <w:rFonts w:ascii="宋体" w:hAnsi="宋体" w:cs="宋体"/>
          <w:szCs w:val="21"/>
        </w:rPr>
      </w:pPr>
    </w:p>
    <w:p w:rsidR="00EA3651" w:rsidRPr="00F93481" w:rsidRDefault="00EA3651">
      <w:pPr>
        <w:wordWrap w:val="0"/>
        <w:snapToGrid w:val="0"/>
        <w:spacing w:before="50" w:afterLines="50" w:after="120"/>
        <w:jc w:val="left"/>
        <w:rPr>
          <w:rFonts w:ascii="宋体" w:hAnsi="宋体" w:cs="宋体"/>
          <w:szCs w:val="21"/>
        </w:rPr>
      </w:pPr>
    </w:p>
    <w:p w:rsidR="00EA3651" w:rsidRPr="00F93481" w:rsidRDefault="00EA3651">
      <w:pPr>
        <w:wordWrap w:val="0"/>
        <w:snapToGrid w:val="0"/>
        <w:spacing w:before="50" w:afterLines="50" w:after="120"/>
        <w:jc w:val="left"/>
        <w:rPr>
          <w:rFonts w:ascii="宋体" w:hAnsi="宋体" w:cs="宋体"/>
          <w:szCs w:val="21"/>
        </w:rPr>
      </w:pPr>
    </w:p>
    <w:p w:rsidR="00EA3651" w:rsidRPr="00F93481" w:rsidRDefault="004F4BCE">
      <w:pPr>
        <w:wordWrap w:val="0"/>
        <w:rPr>
          <w:rFonts w:ascii="宋体" w:hAnsi="宋体" w:cs="宋体"/>
        </w:rPr>
      </w:pPr>
      <w:r w:rsidRPr="00F93481">
        <w:rPr>
          <w:rFonts w:ascii="宋体" w:hAnsi="宋体" w:cs="宋体" w:hint="eastAsia"/>
          <w:b/>
          <w:bCs/>
        </w:rPr>
        <w:t>附被授权代表身份证复印件（正反面）及被授权代表在开标前二个月内任一月的养老保险缴纳证明资料</w:t>
      </w:r>
    </w:p>
    <w:p w:rsidR="00EA3651" w:rsidRPr="00F93481" w:rsidRDefault="00EA3651">
      <w:pPr>
        <w:wordWrap w:val="0"/>
        <w:snapToGrid w:val="0"/>
        <w:spacing w:before="50" w:afterLines="50" w:after="120"/>
        <w:jc w:val="left"/>
        <w:rPr>
          <w:rFonts w:ascii="宋体" w:hAnsi="宋体" w:cs="宋体"/>
          <w:szCs w:val="21"/>
        </w:rPr>
      </w:pPr>
    </w:p>
    <w:p w:rsidR="00EA3651" w:rsidRPr="00F93481" w:rsidRDefault="00EA3651">
      <w:pPr>
        <w:wordWrap w:val="0"/>
        <w:snapToGrid w:val="0"/>
        <w:spacing w:before="50" w:afterLines="50" w:after="120"/>
        <w:jc w:val="left"/>
        <w:rPr>
          <w:rFonts w:ascii="宋体" w:hAnsi="宋体" w:cs="宋体"/>
          <w:szCs w:val="21"/>
        </w:rPr>
      </w:pPr>
    </w:p>
    <w:p w:rsidR="00EA3651" w:rsidRPr="00F93481" w:rsidRDefault="00EA3651">
      <w:pPr>
        <w:wordWrap w:val="0"/>
        <w:snapToGrid w:val="0"/>
        <w:spacing w:before="50" w:afterLines="50" w:after="120"/>
        <w:jc w:val="left"/>
        <w:rPr>
          <w:rFonts w:ascii="宋体" w:hAnsi="宋体" w:cs="宋体"/>
          <w:szCs w:val="21"/>
        </w:rPr>
      </w:pPr>
    </w:p>
    <w:p w:rsidR="00EA3651" w:rsidRPr="00F93481" w:rsidRDefault="004F4BCE">
      <w:pPr>
        <w:wordWrap w:val="0"/>
        <w:spacing w:line="480" w:lineRule="exact"/>
        <w:jc w:val="center"/>
        <w:rPr>
          <w:rFonts w:ascii="宋体" w:hAnsi="宋体" w:cs="宋体"/>
          <w:b/>
          <w:sz w:val="30"/>
        </w:rPr>
      </w:pPr>
      <w:r w:rsidRPr="00F93481">
        <w:rPr>
          <w:rFonts w:ascii="宋体" w:hAnsi="宋体" w:cs="宋体" w:hint="eastAsia"/>
          <w:b/>
          <w:sz w:val="30"/>
          <w:lang w:bidi="ar"/>
        </w:rPr>
        <w:lastRenderedPageBreak/>
        <w:t>法定代表人身份证明书</w:t>
      </w:r>
    </w:p>
    <w:p w:rsidR="00EA3651" w:rsidRPr="00F93481" w:rsidRDefault="00EA3651">
      <w:pPr>
        <w:wordWrap w:val="0"/>
        <w:spacing w:line="480" w:lineRule="exact"/>
        <w:jc w:val="center"/>
        <w:rPr>
          <w:rFonts w:ascii="宋体" w:hAnsi="宋体" w:cs="宋体"/>
          <w:b/>
          <w:sz w:val="28"/>
        </w:rPr>
      </w:pPr>
    </w:p>
    <w:p w:rsidR="00EA3651" w:rsidRPr="00F93481" w:rsidRDefault="004F4BCE">
      <w:pPr>
        <w:wordWrap w:val="0"/>
        <w:spacing w:line="960" w:lineRule="exact"/>
        <w:rPr>
          <w:rFonts w:ascii="宋体" w:hAnsi="宋体" w:cs="宋体"/>
          <w:sz w:val="24"/>
          <w:u w:val="single"/>
        </w:rPr>
      </w:pPr>
      <w:r w:rsidRPr="00F93481">
        <w:rPr>
          <w:rFonts w:ascii="宋体" w:hAnsi="宋体" w:cs="宋体" w:hint="eastAsia"/>
          <w:sz w:val="24"/>
          <w:lang w:bidi="ar"/>
        </w:rPr>
        <w:t>单位名称：</w:t>
      </w:r>
      <w:r w:rsidRPr="00F93481">
        <w:rPr>
          <w:rFonts w:ascii="宋体" w:hAnsi="宋体" w:cs="宋体" w:hint="eastAsia"/>
          <w:sz w:val="24"/>
          <w:u w:val="single"/>
          <w:lang w:bidi="ar"/>
        </w:rPr>
        <w:t xml:space="preserve">                                                            </w:t>
      </w:r>
    </w:p>
    <w:p w:rsidR="00EA3651" w:rsidRPr="00F93481" w:rsidRDefault="004F4BCE">
      <w:pPr>
        <w:wordWrap w:val="0"/>
        <w:spacing w:line="960" w:lineRule="exact"/>
        <w:rPr>
          <w:rFonts w:ascii="宋体" w:hAnsi="宋体" w:cs="宋体"/>
          <w:sz w:val="24"/>
          <w:u w:val="single"/>
        </w:rPr>
      </w:pPr>
      <w:r w:rsidRPr="00F93481">
        <w:rPr>
          <w:rFonts w:ascii="宋体" w:hAnsi="宋体" w:cs="宋体" w:hint="eastAsia"/>
          <w:sz w:val="24"/>
          <w:lang w:bidi="ar"/>
        </w:rPr>
        <w:t>单位性质：</w:t>
      </w:r>
      <w:r w:rsidRPr="00F93481">
        <w:rPr>
          <w:rFonts w:ascii="宋体" w:hAnsi="宋体" w:cs="宋体" w:hint="eastAsia"/>
          <w:sz w:val="24"/>
          <w:u w:val="single"/>
          <w:lang w:bidi="ar"/>
        </w:rPr>
        <w:t xml:space="preserve">                                                            </w:t>
      </w:r>
    </w:p>
    <w:p w:rsidR="00EA3651" w:rsidRPr="00F93481" w:rsidRDefault="004F4BCE">
      <w:pPr>
        <w:wordWrap w:val="0"/>
        <w:spacing w:line="960" w:lineRule="exact"/>
        <w:rPr>
          <w:rFonts w:ascii="宋体" w:hAnsi="宋体" w:cs="宋体"/>
          <w:sz w:val="24"/>
          <w:u w:val="single"/>
        </w:rPr>
      </w:pPr>
      <w:r w:rsidRPr="00F93481">
        <w:rPr>
          <w:rFonts w:ascii="宋体" w:hAnsi="宋体" w:cs="宋体" w:hint="eastAsia"/>
          <w:sz w:val="24"/>
          <w:lang w:bidi="ar"/>
        </w:rPr>
        <w:t>地    址：</w:t>
      </w:r>
      <w:r w:rsidRPr="00F93481">
        <w:rPr>
          <w:rFonts w:ascii="宋体" w:hAnsi="宋体" w:cs="宋体" w:hint="eastAsia"/>
          <w:sz w:val="24"/>
          <w:u w:val="single"/>
          <w:lang w:bidi="ar"/>
        </w:rPr>
        <w:t xml:space="preserve">                                                            </w:t>
      </w:r>
    </w:p>
    <w:p w:rsidR="00EA3651" w:rsidRPr="00F93481" w:rsidRDefault="004F4BCE">
      <w:pPr>
        <w:wordWrap w:val="0"/>
        <w:spacing w:line="960" w:lineRule="exact"/>
        <w:rPr>
          <w:rFonts w:ascii="宋体" w:hAnsi="宋体" w:cs="宋体"/>
          <w:sz w:val="24"/>
        </w:rPr>
      </w:pPr>
      <w:r w:rsidRPr="00F93481">
        <w:rPr>
          <w:rFonts w:ascii="宋体" w:hAnsi="宋体" w:cs="宋体" w:hint="eastAsia"/>
          <w:sz w:val="24"/>
          <w:lang w:bidi="ar"/>
        </w:rPr>
        <w:t>成立时间：</w:t>
      </w:r>
      <w:r w:rsidRPr="00F93481">
        <w:rPr>
          <w:rFonts w:ascii="宋体" w:hAnsi="宋体" w:cs="宋体" w:hint="eastAsia"/>
          <w:sz w:val="24"/>
          <w:u w:val="single"/>
          <w:lang w:bidi="ar"/>
        </w:rPr>
        <w:t xml:space="preserve">                   </w:t>
      </w:r>
      <w:r w:rsidRPr="00F93481">
        <w:rPr>
          <w:rFonts w:ascii="宋体" w:hAnsi="宋体" w:cs="宋体" w:hint="eastAsia"/>
          <w:sz w:val="24"/>
          <w:lang w:bidi="ar"/>
        </w:rPr>
        <w:t>年</w:t>
      </w:r>
      <w:r w:rsidRPr="00F93481">
        <w:rPr>
          <w:rFonts w:ascii="宋体" w:hAnsi="宋体" w:cs="宋体" w:hint="eastAsia"/>
          <w:sz w:val="24"/>
          <w:u w:val="single"/>
          <w:lang w:bidi="ar"/>
        </w:rPr>
        <w:t xml:space="preserve">                 </w:t>
      </w:r>
      <w:r w:rsidRPr="00F93481">
        <w:rPr>
          <w:rFonts w:ascii="宋体" w:hAnsi="宋体" w:cs="宋体" w:hint="eastAsia"/>
          <w:sz w:val="24"/>
          <w:lang w:bidi="ar"/>
        </w:rPr>
        <w:t>月</w:t>
      </w:r>
      <w:r w:rsidRPr="00F93481">
        <w:rPr>
          <w:rFonts w:ascii="宋体" w:hAnsi="宋体" w:cs="宋体" w:hint="eastAsia"/>
          <w:sz w:val="24"/>
          <w:u w:val="single"/>
          <w:lang w:bidi="ar"/>
        </w:rPr>
        <w:t xml:space="preserve">                 </w:t>
      </w:r>
      <w:r w:rsidRPr="00F93481">
        <w:rPr>
          <w:rFonts w:ascii="宋体" w:hAnsi="宋体" w:cs="宋体" w:hint="eastAsia"/>
          <w:sz w:val="24"/>
          <w:lang w:bidi="ar"/>
        </w:rPr>
        <w:t>日</w:t>
      </w:r>
    </w:p>
    <w:p w:rsidR="00EA3651" w:rsidRPr="00F93481" w:rsidRDefault="004F4BCE">
      <w:pPr>
        <w:wordWrap w:val="0"/>
        <w:spacing w:line="960" w:lineRule="exact"/>
        <w:rPr>
          <w:rFonts w:ascii="宋体" w:hAnsi="宋体" w:cs="宋体"/>
          <w:sz w:val="24"/>
          <w:u w:val="single"/>
        </w:rPr>
      </w:pPr>
      <w:r w:rsidRPr="00F93481">
        <w:rPr>
          <w:rFonts w:ascii="宋体" w:hAnsi="宋体" w:cs="宋体" w:hint="eastAsia"/>
          <w:sz w:val="24"/>
          <w:lang w:bidi="ar"/>
        </w:rPr>
        <w:t>经营期限：</w:t>
      </w:r>
      <w:r w:rsidRPr="00F93481">
        <w:rPr>
          <w:rFonts w:ascii="宋体" w:hAnsi="宋体" w:cs="宋体" w:hint="eastAsia"/>
          <w:sz w:val="24"/>
          <w:u w:val="single"/>
          <w:lang w:bidi="ar"/>
        </w:rPr>
        <w:t xml:space="preserve">                                                           </w:t>
      </w:r>
    </w:p>
    <w:p w:rsidR="00EA3651" w:rsidRPr="00F93481" w:rsidRDefault="004F4BCE">
      <w:pPr>
        <w:wordWrap w:val="0"/>
        <w:spacing w:line="960" w:lineRule="exact"/>
        <w:rPr>
          <w:rFonts w:ascii="宋体" w:hAnsi="宋体" w:cs="宋体"/>
          <w:sz w:val="24"/>
          <w:u w:val="single"/>
        </w:rPr>
      </w:pPr>
      <w:r w:rsidRPr="00F93481">
        <w:rPr>
          <w:rFonts w:ascii="宋体" w:hAnsi="宋体" w:cs="宋体" w:hint="eastAsia"/>
          <w:sz w:val="24"/>
          <w:lang w:bidi="ar"/>
        </w:rPr>
        <w:t>姓    名：</w:t>
      </w:r>
      <w:r w:rsidRPr="00F93481">
        <w:rPr>
          <w:rFonts w:ascii="宋体" w:hAnsi="宋体" w:cs="宋体" w:hint="eastAsia"/>
          <w:sz w:val="24"/>
          <w:u w:val="single"/>
          <w:lang w:bidi="ar"/>
        </w:rPr>
        <w:t xml:space="preserve">          </w:t>
      </w:r>
      <w:r w:rsidRPr="00F93481">
        <w:rPr>
          <w:rFonts w:ascii="宋体" w:hAnsi="宋体" w:cs="宋体" w:hint="eastAsia"/>
          <w:sz w:val="24"/>
          <w:lang w:bidi="ar"/>
        </w:rPr>
        <w:t xml:space="preserve">  性别：</w:t>
      </w:r>
      <w:r w:rsidRPr="00F93481">
        <w:rPr>
          <w:rFonts w:ascii="宋体" w:hAnsi="宋体" w:cs="宋体" w:hint="eastAsia"/>
          <w:sz w:val="24"/>
          <w:u w:val="single"/>
          <w:lang w:bidi="ar"/>
        </w:rPr>
        <w:t xml:space="preserve">         </w:t>
      </w:r>
      <w:r w:rsidRPr="00F93481">
        <w:rPr>
          <w:rFonts w:ascii="宋体" w:hAnsi="宋体" w:cs="宋体" w:hint="eastAsia"/>
          <w:sz w:val="24"/>
          <w:lang w:bidi="ar"/>
        </w:rPr>
        <w:t xml:space="preserve"> 年龄：</w:t>
      </w:r>
      <w:r w:rsidRPr="00F93481">
        <w:rPr>
          <w:rFonts w:ascii="宋体" w:hAnsi="宋体" w:cs="宋体" w:hint="eastAsia"/>
          <w:sz w:val="24"/>
          <w:u w:val="single"/>
          <w:lang w:bidi="ar"/>
        </w:rPr>
        <w:t xml:space="preserve">          </w:t>
      </w:r>
      <w:r w:rsidRPr="00F93481">
        <w:rPr>
          <w:rFonts w:ascii="宋体" w:hAnsi="宋体" w:cs="宋体" w:hint="eastAsia"/>
          <w:sz w:val="24"/>
          <w:lang w:bidi="ar"/>
        </w:rPr>
        <w:t xml:space="preserve"> 职务：</w:t>
      </w:r>
      <w:r w:rsidRPr="00F93481">
        <w:rPr>
          <w:rFonts w:ascii="宋体" w:hAnsi="宋体" w:cs="宋体" w:hint="eastAsia"/>
          <w:sz w:val="24"/>
          <w:u w:val="single"/>
          <w:lang w:bidi="ar"/>
        </w:rPr>
        <w:t xml:space="preserve">         </w:t>
      </w:r>
    </w:p>
    <w:p w:rsidR="00EA3651" w:rsidRPr="00F93481" w:rsidRDefault="004F4BCE">
      <w:pPr>
        <w:wordWrap w:val="0"/>
        <w:spacing w:line="960" w:lineRule="exact"/>
        <w:rPr>
          <w:rFonts w:ascii="宋体" w:hAnsi="宋体" w:cs="宋体"/>
          <w:sz w:val="24"/>
        </w:rPr>
      </w:pPr>
      <w:r w:rsidRPr="00F93481">
        <w:rPr>
          <w:rFonts w:ascii="宋体" w:hAnsi="宋体" w:cs="宋体" w:hint="eastAsia"/>
          <w:sz w:val="24"/>
          <w:lang w:bidi="ar"/>
        </w:rPr>
        <w:t xml:space="preserve">系 </w:t>
      </w:r>
      <w:r w:rsidRPr="00F93481">
        <w:rPr>
          <w:rFonts w:ascii="宋体" w:hAnsi="宋体" w:cs="宋体" w:hint="eastAsia"/>
          <w:sz w:val="24"/>
          <w:u w:val="single"/>
          <w:lang w:bidi="ar"/>
        </w:rPr>
        <w:t xml:space="preserve">           (报价单位名称)                     </w:t>
      </w:r>
      <w:r w:rsidRPr="00F93481">
        <w:rPr>
          <w:rFonts w:ascii="宋体" w:hAnsi="宋体" w:cs="宋体" w:hint="eastAsia"/>
          <w:sz w:val="24"/>
          <w:lang w:bidi="ar"/>
        </w:rPr>
        <w:t>的法定代表人。</w:t>
      </w:r>
    </w:p>
    <w:p w:rsidR="00EA3651" w:rsidRPr="00F93481" w:rsidRDefault="00EA3651">
      <w:pPr>
        <w:wordWrap w:val="0"/>
        <w:spacing w:line="960" w:lineRule="exact"/>
        <w:rPr>
          <w:rFonts w:ascii="宋体" w:hAnsi="宋体" w:cs="宋体"/>
          <w:sz w:val="24"/>
        </w:rPr>
      </w:pPr>
    </w:p>
    <w:p w:rsidR="00EA3651" w:rsidRPr="00F93481" w:rsidRDefault="004F4BCE">
      <w:pPr>
        <w:wordWrap w:val="0"/>
        <w:spacing w:line="960" w:lineRule="exact"/>
        <w:rPr>
          <w:rFonts w:ascii="宋体" w:hAnsi="宋体" w:cs="宋体"/>
          <w:sz w:val="24"/>
        </w:rPr>
      </w:pPr>
      <w:r w:rsidRPr="00F93481">
        <w:rPr>
          <w:rFonts w:ascii="宋体" w:hAnsi="宋体" w:cs="宋体" w:hint="eastAsia"/>
          <w:sz w:val="24"/>
          <w:lang w:bidi="ar"/>
        </w:rPr>
        <w:t>特此证明。</w:t>
      </w:r>
    </w:p>
    <w:p w:rsidR="00EA3651" w:rsidRPr="00F93481" w:rsidRDefault="004F4BCE">
      <w:pPr>
        <w:wordWrap w:val="0"/>
        <w:spacing w:line="960" w:lineRule="exact"/>
        <w:rPr>
          <w:rFonts w:ascii="宋体" w:hAnsi="宋体" w:cs="宋体"/>
          <w:sz w:val="24"/>
          <w:u w:val="single"/>
        </w:rPr>
      </w:pPr>
      <w:r w:rsidRPr="00F93481">
        <w:rPr>
          <w:rFonts w:ascii="宋体" w:hAnsi="宋体" w:cs="宋体" w:hint="eastAsia"/>
          <w:sz w:val="24"/>
          <w:lang w:bidi="ar"/>
        </w:rPr>
        <w:t xml:space="preserve">                          供应商盖章：</w:t>
      </w:r>
      <w:r w:rsidRPr="00F93481">
        <w:rPr>
          <w:rFonts w:ascii="宋体" w:hAnsi="宋体" w:cs="宋体" w:hint="eastAsia"/>
          <w:sz w:val="24"/>
          <w:u w:val="single"/>
          <w:lang w:bidi="ar"/>
        </w:rPr>
        <w:t xml:space="preserve">               (公章)         </w:t>
      </w:r>
    </w:p>
    <w:p w:rsidR="00EA3651" w:rsidRPr="00F93481" w:rsidRDefault="004F4BCE">
      <w:pPr>
        <w:widowControl/>
        <w:wordWrap w:val="0"/>
        <w:jc w:val="left"/>
        <w:rPr>
          <w:rFonts w:ascii="宋体" w:hAnsi="宋体" w:cs="宋体"/>
        </w:rPr>
      </w:pPr>
      <w:r w:rsidRPr="00F93481">
        <w:rPr>
          <w:rFonts w:ascii="宋体" w:hAnsi="宋体" w:cs="宋体" w:hint="eastAsia"/>
          <w:sz w:val="24"/>
          <w:lang w:bidi="ar"/>
        </w:rPr>
        <w:t xml:space="preserve">                          日  期：</w:t>
      </w:r>
      <w:r w:rsidRPr="00F93481">
        <w:rPr>
          <w:rFonts w:ascii="宋体" w:hAnsi="宋体" w:cs="宋体" w:hint="eastAsia"/>
          <w:sz w:val="24"/>
          <w:u w:val="single"/>
          <w:lang w:bidi="ar"/>
        </w:rPr>
        <w:t xml:space="preserve">           </w:t>
      </w:r>
      <w:r w:rsidRPr="00F93481">
        <w:rPr>
          <w:rFonts w:ascii="宋体" w:hAnsi="宋体" w:cs="宋体" w:hint="eastAsia"/>
          <w:sz w:val="24"/>
          <w:lang w:bidi="ar"/>
        </w:rPr>
        <w:t>年</w:t>
      </w:r>
      <w:r w:rsidRPr="00F93481">
        <w:rPr>
          <w:rFonts w:ascii="宋体" w:hAnsi="宋体" w:cs="宋体" w:hint="eastAsia"/>
          <w:sz w:val="24"/>
          <w:u w:val="single"/>
          <w:lang w:bidi="ar"/>
        </w:rPr>
        <w:t xml:space="preserve">         </w:t>
      </w:r>
      <w:r w:rsidRPr="00F93481">
        <w:rPr>
          <w:rFonts w:ascii="宋体" w:hAnsi="宋体" w:cs="宋体" w:hint="eastAsia"/>
          <w:sz w:val="24"/>
          <w:lang w:bidi="ar"/>
        </w:rPr>
        <w:t>月</w:t>
      </w:r>
      <w:r w:rsidRPr="00F93481">
        <w:rPr>
          <w:rFonts w:ascii="宋体" w:hAnsi="宋体" w:cs="宋体" w:hint="eastAsia"/>
          <w:sz w:val="24"/>
          <w:u w:val="single"/>
          <w:lang w:bidi="ar"/>
        </w:rPr>
        <w:t xml:space="preserve">        </w:t>
      </w:r>
      <w:r w:rsidRPr="00F93481">
        <w:rPr>
          <w:rFonts w:ascii="宋体" w:hAnsi="宋体" w:cs="宋体" w:hint="eastAsia"/>
          <w:sz w:val="24"/>
          <w:lang w:bidi="ar"/>
        </w:rPr>
        <w:t>日</w:t>
      </w:r>
    </w:p>
    <w:p w:rsidR="00EA3651" w:rsidRPr="00F93481" w:rsidRDefault="00EA3651">
      <w:pPr>
        <w:wordWrap w:val="0"/>
        <w:snapToGrid w:val="0"/>
        <w:spacing w:before="50" w:afterLines="50" w:after="120"/>
        <w:jc w:val="left"/>
        <w:rPr>
          <w:rFonts w:ascii="宋体" w:hAnsi="宋体" w:cs="宋体"/>
          <w:b/>
          <w:bCs/>
          <w:sz w:val="30"/>
          <w:szCs w:val="30"/>
        </w:rPr>
      </w:pPr>
    </w:p>
    <w:p w:rsidR="00EA3651" w:rsidRPr="00F93481" w:rsidRDefault="004F4BCE">
      <w:pPr>
        <w:wordWrap w:val="0"/>
        <w:snapToGrid w:val="0"/>
        <w:spacing w:line="360" w:lineRule="auto"/>
        <w:jc w:val="left"/>
        <w:rPr>
          <w:rFonts w:ascii="宋体" w:hAnsi="宋体" w:cs="宋体"/>
          <w:szCs w:val="21"/>
        </w:rPr>
      </w:pPr>
      <w:r w:rsidRPr="00F93481">
        <w:rPr>
          <w:rFonts w:ascii="宋体" w:hAnsi="宋体" w:cs="宋体" w:hint="eastAsia"/>
          <w:b/>
          <w:szCs w:val="21"/>
          <w:lang w:bidi="ar"/>
        </w:rPr>
        <w:t>附法定代表人身份证复印件（正反面）：</w:t>
      </w:r>
    </w:p>
    <w:p w:rsidR="00EA3651" w:rsidRPr="00F93481" w:rsidRDefault="004F4BCE">
      <w:pPr>
        <w:wordWrap w:val="0"/>
        <w:snapToGrid w:val="0"/>
        <w:spacing w:line="360" w:lineRule="auto"/>
        <w:jc w:val="left"/>
        <w:rPr>
          <w:rFonts w:ascii="宋体" w:hAnsi="宋体" w:cs="宋体"/>
          <w:szCs w:val="21"/>
        </w:rPr>
      </w:pPr>
      <w:r w:rsidRPr="00F93481">
        <w:rPr>
          <w:rFonts w:ascii="宋体" w:hAnsi="宋体" w:cs="宋体" w:hint="eastAsia"/>
          <w:szCs w:val="21"/>
        </w:rPr>
        <w:br w:type="page"/>
      </w:r>
      <w:r w:rsidRPr="00F93481">
        <w:rPr>
          <w:rFonts w:ascii="宋体" w:hAnsi="宋体" w:cs="宋体"/>
          <w:szCs w:val="21"/>
        </w:rPr>
        <w:lastRenderedPageBreak/>
        <w:t>4</w:t>
      </w:r>
      <w:r w:rsidRPr="00F93481">
        <w:rPr>
          <w:rFonts w:ascii="宋体" w:hAnsi="宋体" w:cs="宋体" w:hint="eastAsia"/>
          <w:szCs w:val="21"/>
        </w:rPr>
        <w:t>、商务条款响应（偏离）表；</w:t>
      </w:r>
    </w:p>
    <w:p w:rsidR="00EA3651" w:rsidRPr="00F93481" w:rsidRDefault="004F4BCE">
      <w:pPr>
        <w:wordWrap w:val="0"/>
        <w:spacing w:line="360" w:lineRule="auto"/>
        <w:jc w:val="center"/>
        <w:rPr>
          <w:rFonts w:ascii="宋体" w:hAnsi="宋体" w:cs="宋体"/>
          <w:b/>
          <w:sz w:val="28"/>
          <w:szCs w:val="32"/>
        </w:rPr>
      </w:pPr>
      <w:r w:rsidRPr="00F93481">
        <w:rPr>
          <w:rFonts w:ascii="宋体" w:hAnsi="宋体" w:cs="宋体" w:hint="eastAsia"/>
          <w:b/>
          <w:sz w:val="28"/>
          <w:szCs w:val="32"/>
        </w:rPr>
        <w:t>商务条款响应（偏离）表</w:t>
      </w:r>
    </w:p>
    <w:p w:rsidR="00EA3651" w:rsidRPr="00F93481" w:rsidRDefault="00EA3651">
      <w:pPr>
        <w:wordWrap w:val="0"/>
        <w:spacing w:line="360" w:lineRule="auto"/>
        <w:ind w:left="540"/>
        <w:jc w:val="center"/>
        <w:rPr>
          <w:rFonts w:ascii="宋体" w:hAnsi="宋体" w:cs="宋体"/>
          <w:b/>
          <w:sz w:val="28"/>
          <w:szCs w:val="30"/>
        </w:rPr>
      </w:pPr>
    </w:p>
    <w:p w:rsidR="00EA3651" w:rsidRPr="00F93481" w:rsidRDefault="004F4BCE">
      <w:pPr>
        <w:wordWrap w:val="0"/>
        <w:snapToGrid w:val="0"/>
        <w:spacing w:before="50" w:after="50"/>
        <w:ind w:firstLineChars="100" w:firstLine="210"/>
        <w:rPr>
          <w:rFonts w:ascii="宋体" w:hAnsi="宋体" w:cs="宋体"/>
          <w:szCs w:val="21"/>
          <w:u w:val="single"/>
        </w:rPr>
      </w:pPr>
      <w:r w:rsidRPr="00F93481">
        <w:rPr>
          <w:rFonts w:ascii="宋体" w:hAnsi="宋体" w:cs="宋体" w:hint="eastAsia"/>
          <w:szCs w:val="21"/>
        </w:rPr>
        <w:t>项目编号：</w:t>
      </w:r>
      <w:r w:rsidRPr="00F93481">
        <w:rPr>
          <w:rFonts w:ascii="宋体" w:hAnsi="宋体" w:cs="宋体" w:hint="eastAsia"/>
          <w:szCs w:val="21"/>
          <w:u w:val="single"/>
        </w:rPr>
        <w:t xml:space="preserve">         </w:t>
      </w:r>
      <w:r w:rsidRPr="00F93481">
        <w:rPr>
          <w:rFonts w:ascii="宋体" w:hAnsi="宋体" w:cs="宋体" w:hint="eastAsia"/>
          <w:szCs w:val="21"/>
        </w:rPr>
        <w:t>项目名称：</w:t>
      </w:r>
      <w:r w:rsidRPr="00F93481">
        <w:rPr>
          <w:rFonts w:ascii="宋体" w:hAnsi="宋体" w:cs="宋体" w:hint="eastAsia"/>
          <w:szCs w:val="21"/>
          <w:u w:val="single"/>
        </w:rPr>
        <w:t xml:space="preserve">                   </w:t>
      </w:r>
    </w:p>
    <w:p w:rsidR="00EA3651" w:rsidRPr="00F93481" w:rsidRDefault="00EA3651">
      <w:pPr>
        <w:pStyle w:val="28"/>
        <w:wordWrap w:val="0"/>
        <w:ind w:left="0" w:firstLineChars="100" w:firstLine="210"/>
      </w:pPr>
    </w:p>
    <w:tbl>
      <w:tblPr>
        <w:tblW w:w="90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8"/>
        <w:gridCol w:w="1638"/>
        <w:gridCol w:w="2322"/>
        <w:gridCol w:w="2700"/>
        <w:gridCol w:w="1356"/>
      </w:tblGrid>
      <w:tr w:rsidR="00F93481" w:rsidRPr="00F93481">
        <w:trPr>
          <w:cantSplit/>
          <w:trHeight w:val="407"/>
        </w:trPr>
        <w:tc>
          <w:tcPr>
            <w:tcW w:w="1008"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序号</w:t>
            </w:r>
          </w:p>
        </w:tc>
        <w:tc>
          <w:tcPr>
            <w:tcW w:w="1638"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内 容</w:t>
            </w:r>
          </w:p>
        </w:tc>
        <w:tc>
          <w:tcPr>
            <w:tcW w:w="2322"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磋商采购文件要求</w:t>
            </w:r>
          </w:p>
        </w:tc>
        <w:tc>
          <w:tcPr>
            <w:tcW w:w="2700"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响应内容</w:t>
            </w:r>
          </w:p>
        </w:tc>
        <w:tc>
          <w:tcPr>
            <w:tcW w:w="1356"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备注</w:t>
            </w:r>
          </w:p>
        </w:tc>
      </w:tr>
      <w:tr w:rsidR="00F93481" w:rsidRPr="00F93481">
        <w:trPr>
          <w:cantSplit/>
          <w:trHeight w:val="407"/>
        </w:trPr>
        <w:tc>
          <w:tcPr>
            <w:tcW w:w="1008" w:type="dxa"/>
            <w:vAlign w:val="center"/>
          </w:tcPr>
          <w:p w:rsidR="00EA3651" w:rsidRPr="00F93481" w:rsidRDefault="004F4BCE">
            <w:pPr>
              <w:wordWrap w:val="0"/>
              <w:adjustRightInd w:val="0"/>
              <w:snapToGrid w:val="0"/>
              <w:spacing w:line="360" w:lineRule="auto"/>
              <w:jc w:val="center"/>
              <w:rPr>
                <w:rFonts w:ascii="宋体" w:hAnsi="宋体" w:cs="宋体"/>
                <w:szCs w:val="21"/>
              </w:rPr>
            </w:pPr>
            <w:r w:rsidRPr="00F93481">
              <w:rPr>
                <w:rFonts w:ascii="宋体" w:hAnsi="宋体" w:cs="宋体" w:hint="eastAsia"/>
                <w:szCs w:val="21"/>
              </w:rPr>
              <w:t>1</w:t>
            </w:r>
          </w:p>
        </w:tc>
        <w:tc>
          <w:tcPr>
            <w:tcW w:w="1638" w:type="dxa"/>
            <w:vAlign w:val="center"/>
          </w:tcPr>
          <w:p w:rsidR="00EA3651" w:rsidRPr="00F93481" w:rsidRDefault="00EA3651">
            <w:pPr>
              <w:wordWrap w:val="0"/>
              <w:adjustRightInd w:val="0"/>
              <w:snapToGrid w:val="0"/>
              <w:spacing w:line="360" w:lineRule="auto"/>
              <w:jc w:val="center"/>
              <w:rPr>
                <w:rFonts w:ascii="宋体" w:hAnsi="宋体" w:cs="宋体"/>
                <w:szCs w:val="21"/>
              </w:rPr>
            </w:pPr>
          </w:p>
        </w:tc>
        <w:tc>
          <w:tcPr>
            <w:tcW w:w="2322" w:type="dxa"/>
            <w:vAlign w:val="center"/>
          </w:tcPr>
          <w:p w:rsidR="00EA3651" w:rsidRPr="00F93481" w:rsidRDefault="00EA3651">
            <w:pPr>
              <w:wordWrap w:val="0"/>
              <w:adjustRightInd w:val="0"/>
              <w:snapToGrid w:val="0"/>
              <w:spacing w:line="360" w:lineRule="auto"/>
              <w:jc w:val="center"/>
              <w:rPr>
                <w:rFonts w:ascii="宋体" w:hAnsi="宋体" w:cs="宋体"/>
                <w:szCs w:val="21"/>
              </w:rPr>
            </w:pPr>
          </w:p>
        </w:tc>
        <w:tc>
          <w:tcPr>
            <w:tcW w:w="2700" w:type="dxa"/>
            <w:vAlign w:val="center"/>
          </w:tcPr>
          <w:p w:rsidR="00EA3651" w:rsidRPr="00F93481" w:rsidRDefault="00EA3651">
            <w:pPr>
              <w:wordWrap w:val="0"/>
              <w:adjustRightInd w:val="0"/>
              <w:snapToGrid w:val="0"/>
              <w:jc w:val="center"/>
              <w:rPr>
                <w:rFonts w:ascii="宋体" w:hAnsi="宋体" w:cs="宋体"/>
                <w:szCs w:val="21"/>
              </w:rPr>
            </w:pPr>
          </w:p>
        </w:tc>
        <w:tc>
          <w:tcPr>
            <w:tcW w:w="1356" w:type="dxa"/>
            <w:vAlign w:val="center"/>
          </w:tcPr>
          <w:p w:rsidR="00EA3651" w:rsidRPr="00F93481" w:rsidRDefault="00EA3651">
            <w:pPr>
              <w:wordWrap w:val="0"/>
              <w:adjustRightInd w:val="0"/>
              <w:snapToGrid w:val="0"/>
              <w:jc w:val="center"/>
              <w:rPr>
                <w:rFonts w:ascii="宋体" w:hAnsi="宋体" w:cs="宋体"/>
                <w:szCs w:val="21"/>
              </w:rPr>
            </w:pPr>
          </w:p>
        </w:tc>
      </w:tr>
      <w:tr w:rsidR="00F93481" w:rsidRPr="00F93481">
        <w:trPr>
          <w:cantSplit/>
          <w:trHeight w:val="407"/>
        </w:trPr>
        <w:tc>
          <w:tcPr>
            <w:tcW w:w="1008" w:type="dxa"/>
            <w:vAlign w:val="center"/>
          </w:tcPr>
          <w:p w:rsidR="00EA3651" w:rsidRPr="00F93481" w:rsidRDefault="004F4BCE">
            <w:pPr>
              <w:wordWrap w:val="0"/>
              <w:adjustRightInd w:val="0"/>
              <w:snapToGrid w:val="0"/>
              <w:spacing w:line="360" w:lineRule="auto"/>
              <w:jc w:val="center"/>
              <w:rPr>
                <w:rFonts w:ascii="宋体" w:hAnsi="宋体" w:cs="宋体"/>
                <w:szCs w:val="21"/>
              </w:rPr>
            </w:pPr>
            <w:r w:rsidRPr="00F93481">
              <w:rPr>
                <w:rFonts w:ascii="宋体" w:hAnsi="宋体" w:cs="宋体" w:hint="eastAsia"/>
                <w:szCs w:val="21"/>
              </w:rPr>
              <w:t>2</w:t>
            </w:r>
          </w:p>
        </w:tc>
        <w:tc>
          <w:tcPr>
            <w:tcW w:w="1638" w:type="dxa"/>
            <w:vAlign w:val="center"/>
          </w:tcPr>
          <w:p w:rsidR="00EA3651" w:rsidRPr="00F93481" w:rsidRDefault="00EA3651">
            <w:pPr>
              <w:wordWrap w:val="0"/>
              <w:adjustRightInd w:val="0"/>
              <w:snapToGrid w:val="0"/>
              <w:spacing w:line="360" w:lineRule="auto"/>
              <w:jc w:val="center"/>
              <w:rPr>
                <w:rFonts w:ascii="宋体" w:hAnsi="宋体" w:cs="宋体"/>
                <w:szCs w:val="21"/>
              </w:rPr>
            </w:pPr>
          </w:p>
        </w:tc>
        <w:tc>
          <w:tcPr>
            <w:tcW w:w="2322" w:type="dxa"/>
            <w:vAlign w:val="center"/>
          </w:tcPr>
          <w:p w:rsidR="00EA3651" w:rsidRPr="00F93481" w:rsidRDefault="00EA3651">
            <w:pPr>
              <w:wordWrap w:val="0"/>
              <w:adjustRightInd w:val="0"/>
              <w:snapToGrid w:val="0"/>
              <w:spacing w:line="360" w:lineRule="auto"/>
              <w:jc w:val="center"/>
              <w:rPr>
                <w:rFonts w:ascii="宋体" w:hAnsi="宋体" w:cs="宋体"/>
                <w:szCs w:val="21"/>
              </w:rPr>
            </w:pPr>
          </w:p>
        </w:tc>
        <w:tc>
          <w:tcPr>
            <w:tcW w:w="2700" w:type="dxa"/>
            <w:vAlign w:val="center"/>
          </w:tcPr>
          <w:p w:rsidR="00EA3651" w:rsidRPr="00F93481" w:rsidRDefault="00EA3651">
            <w:pPr>
              <w:wordWrap w:val="0"/>
              <w:adjustRightInd w:val="0"/>
              <w:snapToGrid w:val="0"/>
              <w:jc w:val="center"/>
              <w:rPr>
                <w:rFonts w:ascii="宋体" w:hAnsi="宋体" w:cs="宋体"/>
                <w:szCs w:val="21"/>
              </w:rPr>
            </w:pPr>
          </w:p>
        </w:tc>
        <w:tc>
          <w:tcPr>
            <w:tcW w:w="1356" w:type="dxa"/>
            <w:vAlign w:val="center"/>
          </w:tcPr>
          <w:p w:rsidR="00EA3651" w:rsidRPr="00F93481" w:rsidRDefault="00EA3651">
            <w:pPr>
              <w:wordWrap w:val="0"/>
              <w:adjustRightInd w:val="0"/>
              <w:snapToGrid w:val="0"/>
              <w:jc w:val="center"/>
              <w:rPr>
                <w:rFonts w:ascii="宋体" w:hAnsi="宋体" w:cs="宋体"/>
                <w:szCs w:val="21"/>
              </w:rPr>
            </w:pPr>
          </w:p>
        </w:tc>
      </w:tr>
      <w:tr w:rsidR="00F93481" w:rsidRPr="00F93481">
        <w:trPr>
          <w:cantSplit/>
          <w:trHeight w:val="407"/>
        </w:trPr>
        <w:tc>
          <w:tcPr>
            <w:tcW w:w="1008" w:type="dxa"/>
            <w:vAlign w:val="center"/>
          </w:tcPr>
          <w:p w:rsidR="00EA3651" w:rsidRPr="00F93481" w:rsidRDefault="004F4BCE">
            <w:pPr>
              <w:wordWrap w:val="0"/>
              <w:adjustRightInd w:val="0"/>
              <w:snapToGrid w:val="0"/>
              <w:spacing w:line="360" w:lineRule="auto"/>
              <w:jc w:val="center"/>
              <w:rPr>
                <w:rFonts w:ascii="宋体" w:hAnsi="宋体" w:cs="宋体"/>
                <w:szCs w:val="21"/>
              </w:rPr>
            </w:pPr>
            <w:r w:rsidRPr="00F93481">
              <w:rPr>
                <w:rFonts w:ascii="宋体" w:hAnsi="宋体" w:cs="宋体" w:hint="eastAsia"/>
                <w:szCs w:val="21"/>
              </w:rPr>
              <w:t>3</w:t>
            </w:r>
          </w:p>
        </w:tc>
        <w:tc>
          <w:tcPr>
            <w:tcW w:w="1638" w:type="dxa"/>
            <w:vAlign w:val="center"/>
          </w:tcPr>
          <w:p w:rsidR="00EA3651" w:rsidRPr="00F93481" w:rsidRDefault="00EA3651">
            <w:pPr>
              <w:wordWrap w:val="0"/>
              <w:adjustRightInd w:val="0"/>
              <w:snapToGrid w:val="0"/>
              <w:spacing w:line="360" w:lineRule="auto"/>
              <w:jc w:val="center"/>
              <w:rPr>
                <w:rFonts w:ascii="宋体" w:hAnsi="宋体" w:cs="宋体"/>
                <w:szCs w:val="21"/>
              </w:rPr>
            </w:pPr>
          </w:p>
        </w:tc>
        <w:tc>
          <w:tcPr>
            <w:tcW w:w="2322" w:type="dxa"/>
            <w:vAlign w:val="center"/>
          </w:tcPr>
          <w:p w:rsidR="00EA3651" w:rsidRPr="00F93481" w:rsidRDefault="00EA3651">
            <w:pPr>
              <w:wordWrap w:val="0"/>
              <w:adjustRightInd w:val="0"/>
              <w:snapToGrid w:val="0"/>
              <w:spacing w:line="360" w:lineRule="auto"/>
              <w:jc w:val="center"/>
              <w:rPr>
                <w:rFonts w:ascii="宋体" w:hAnsi="宋体" w:cs="宋体"/>
                <w:szCs w:val="21"/>
              </w:rPr>
            </w:pPr>
          </w:p>
        </w:tc>
        <w:tc>
          <w:tcPr>
            <w:tcW w:w="2700" w:type="dxa"/>
            <w:vAlign w:val="center"/>
          </w:tcPr>
          <w:p w:rsidR="00EA3651" w:rsidRPr="00F93481" w:rsidRDefault="00EA3651">
            <w:pPr>
              <w:wordWrap w:val="0"/>
              <w:adjustRightInd w:val="0"/>
              <w:snapToGrid w:val="0"/>
              <w:jc w:val="center"/>
              <w:rPr>
                <w:rFonts w:ascii="宋体" w:hAnsi="宋体" w:cs="宋体"/>
                <w:szCs w:val="21"/>
              </w:rPr>
            </w:pPr>
          </w:p>
        </w:tc>
        <w:tc>
          <w:tcPr>
            <w:tcW w:w="1356" w:type="dxa"/>
            <w:vAlign w:val="center"/>
          </w:tcPr>
          <w:p w:rsidR="00EA3651" w:rsidRPr="00F93481" w:rsidRDefault="00EA3651">
            <w:pPr>
              <w:wordWrap w:val="0"/>
              <w:adjustRightInd w:val="0"/>
              <w:snapToGrid w:val="0"/>
              <w:jc w:val="center"/>
              <w:rPr>
                <w:rFonts w:ascii="宋体" w:hAnsi="宋体" w:cs="宋体"/>
                <w:szCs w:val="21"/>
              </w:rPr>
            </w:pPr>
          </w:p>
        </w:tc>
      </w:tr>
      <w:tr w:rsidR="00F93481" w:rsidRPr="00F93481">
        <w:trPr>
          <w:cantSplit/>
          <w:trHeight w:val="407"/>
        </w:trPr>
        <w:tc>
          <w:tcPr>
            <w:tcW w:w="1008" w:type="dxa"/>
            <w:vAlign w:val="center"/>
          </w:tcPr>
          <w:p w:rsidR="00EA3651" w:rsidRPr="00F93481" w:rsidRDefault="004F4BCE">
            <w:pPr>
              <w:wordWrap w:val="0"/>
              <w:adjustRightInd w:val="0"/>
              <w:snapToGrid w:val="0"/>
              <w:spacing w:line="360" w:lineRule="auto"/>
              <w:jc w:val="center"/>
              <w:rPr>
                <w:rFonts w:ascii="宋体" w:hAnsi="宋体" w:cs="宋体"/>
                <w:szCs w:val="21"/>
              </w:rPr>
            </w:pPr>
            <w:r w:rsidRPr="00F93481">
              <w:rPr>
                <w:rFonts w:ascii="宋体" w:hAnsi="宋体" w:cs="宋体" w:hint="eastAsia"/>
                <w:szCs w:val="21"/>
              </w:rPr>
              <w:t>4</w:t>
            </w:r>
          </w:p>
        </w:tc>
        <w:tc>
          <w:tcPr>
            <w:tcW w:w="1638" w:type="dxa"/>
            <w:vAlign w:val="center"/>
          </w:tcPr>
          <w:p w:rsidR="00EA3651" w:rsidRPr="00F93481" w:rsidRDefault="004F4BCE">
            <w:pPr>
              <w:wordWrap w:val="0"/>
              <w:adjustRightInd w:val="0"/>
              <w:snapToGrid w:val="0"/>
              <w:spacing w:line="360" w:lineRule="auto"/>
              <w:jc w:val="center"/>
              <w:rPr>
                <w:rFonts w:ascii="宋体" w:hAnsi="宋体" w:cs="宋体"/>
                <w:szCs w:val="21"/>
              </w:rPr>
            </w:pPr>
            <w:r w:rsidRPr="00F93481">
              <w:rPr>
                <w:rFonts w:ascii="宋体" w:hAnsi="宋体" w:cs="宋体" w:hint="eastAsia"/>
                <w:szCs w:val="21"/>
              </w:rPr>
              <w:t>....</w:t>
            </w:r>
          </w:p>
        </w:tc>
        <w:tc>
          <w:tcPr>
            <w:tcW w:w="2322" w:type="dxa"/>
            <w:vAlign w:val="center"/>
          </w:tcPr>
          <w:p w:rsidR="00EA3651" w:rsidRPr="00F93481" w:rsidRDefault="00EA3651">
            <w:pPr>
              <w:wordWrap w:val="0"/>
              <w:spacing w:line="360" w:lineRule="auto"/>
              <w:rPr>
                <w:rFonts w:ascii="宋体" w:hAnsi="宋体" w:cs="宋体"/>
                <w:szCs w:val="21"/>
              </w:rPr>
            </w:pPr>
          </w:p>
        </w:tc>
        <w:tc>
          <w:tcPr>
            <w:tcW w:w="2700" w:type="dxa"/>
            <w:vAlign w:val="center"/>
          </w:tcPr>
          <w:p w:rsidR="00EA3651" w:rsidRPr="00F93481" w:rsidRDefault="00EA3651">
            <w:pPr>
              <w:wordWrap w:val="0"/>
              <w:adjustRightInd w:val="0"/>
              <w:snapToGrid w:val="0"/>
              <w:jc w:val="center"/>
              <w:rPr>
                <w:rFonts w:ascii="宋体" w:hAnsi="宋体" w:cs="宋体"/>
                <w:szCs w:val="21"/>
              </w:rPr>
            </w:pPr>
          </w:p>
        </w:tc>
        <w:tc>
          <w:tcPr>
            <w:tcW w:w="1356" w:type="dxa"/>
            <w:vAlign w:val="center"/>
          </w:tcPr>
          <w:p w:rsidR="00EA3651" w:rsidRPr="00F93481" w:rsidRDefault="00EA3651">
            <w:pPr>
              <w:wordWrap w:val="0"/>
              <w:adjustRightInd w:val="0"/>
              <w:snapToGrid w:val="0"/>
              <w:jc w:val="center"/>
              <w:rPr>
                <w:rFonts w:ascii="宋体" w:hAnsi="宋体" w:cs="宋体"/>
                <w:szCs w:val="21"/>
              </w:rPr>
            </w:pPr>
          </w:p>
        </w:tc>
      </w:tr>
      <w:tr w:rsidR="00F93481" w:rsidRPr="00F93481">
        <w:trPr>
          <w:cantSplit/>
          <w:trHeight w:val="407"/>
        </w:trPr>
        <w:tc>
          <w:tcPr>
            <w:tcW w:w="1008" w:type="dxa"/>
            <w:vAlign w:val="center"/>
          </w:tcPr>
          <w:p w:rsidR="00EA3651" w:rsidRPr="00F93481" w:rsidRDefault="00EA3651">
            <w:pPr>
              <w:wordWrap w:val="0"/>
              <w:adjustRightInd w:val="0"/>
              <w:snapToGrid w:val="0"/>
              <w:jc w:val="center"/>
              <w:rPr>
                <w:rFonts w:ascii="宋体" w:hAnsi="宋体" w:cs="宋体"/>
                <w:szCs w:val="21"/>
              </w:rPr>
            </w:pPr>
          </w:p>
        </w:tc>
        <w:tc>
          <w:tcPr>
            <w:tcW w:w="1638" w:type="dxa"/>
            <w:vAlign w:val="center"/>
          </w:tcPr>
          <w:p w:rsidR="00EA3651" w:rsidRPr="00F93481" w:rsidRDefault="00EA3651">
            <w:pPr>
              <w:wordWrap w:val="0"/>
              <w:adjustRightInd w:val="0"/>
              <w:snapToGrid w:val="0"/>
              <w:jc w:val="center"/>
              <w:rPr>
                <w:rFonts w:ascii="宋体" w:hAnsi="宋体" w:cs="宋体"/>
                <w:szCs w:val="21"/>
              </w:rPr>
            </w:pPr>
          </w:p>
        </w:tc>
        <w:tc>
          <w:tcPr>
            <w:tcW w:w="2322" w:type="dxa"/>
            <w:vAlign w:val="center"/>
          </w:tcPr>
          <w:p w:rsidR="00EA3651" w:rsidRPr="00F93481" w:rsidRDefault="00EA3651">
            <w:pPr>
              <w:wordWrap w:val="0"/>
              <w:adjustRightInd w:val="0"/>
              <w:snapToGrid w:val="0"/>
              <w:jc w:val="center"/>
              <w:rPr>
                <w:rFonts w:ascii="宋体" w:hAnsi="宋体" w:cs="宋体"/>
                <w:szCs w:val="21"/>
              </w:rPr>
            </w:pPr>
          </w:p>
        </w:tc>
        <w:tc>
          <w:tcPr>
            <w:tcW w:w="2700" w:type="dxa"/>
            <w:vAlign w:val="center"/>
          </w:tcPr>
          <w:p w:rsidR="00EA3651" w:rsidRPr="00F93481" w:rsidRDefault="00EA3651">
            <w:pPr>
              <w:wordWrap w:val="0"/>
              <w:adjustRightInd w:val="0"/>
              <w:snapToGrid w:val="0"/>
              <w:jc w:val="center"/>
              <w:rPr>
                <w:rFonts w:ascii="宋体" w:hAnsi="宋体" w:cs="宋体"/>
                <w:szCs w:val="21"/>
              </w:rPr>
            </w:pPr>
          </w:p>
        </w:tc>
        <w:tc>
          <w:tcPr>
            <w:tcW w:w="1356" w:type="dxa"/>
            <w:vAlign w:val="center"/>
          </w:tcPr>
          <w:p w:rsidR="00EA3651" w:rsidRPr="00F93481" w:rsidRDefault="00EA3651">
            <w:pPr>
              <w:wordWrap w:val="0"/>
              <w:adjustRightInd w:val="0"/>
              <w:snapToGrid w:val="0"/>
              <w:jc w:val="center"/>
              <w:rPr>
                <w:rFonts w:ascii="宋体" w:hAnsi="宋体" w:cs="宋体"/>
                <w:szCs w:val="21"/>
              </w:rPr>
            </w:pPr>
          </w:p>
        </w:tc>
      </w:tr>
      <w:tr w:rsidR="00EA3651" w:rsidRPr="00F93481">
        <w:trPr>
          <w:cantSplit/>
          <w:trHeight w:val="407"/>
        </w:trPr>
        <w:tc>
          <w:tcPr>
            <w:tcW w:w="1008" w:type="dxa"/>
            <w:vAlign w:val="center"/>
          </w:tcPr>
          <w:p w:rsidR="00EA3651" w:rsidRPr="00F93481" w:rsidRDefault="00EA3651">
            <w:pPr>
              <w:wordWrap w:val="0"/>
              <w:adjustRightInd w:val="0"/>
              <w:snapToGrid w:val="0"/>
              <w:jc w:val="center"/>
              <w:rPr>
                <w:rFonts w:ascii="宋体" w:hAnsi="宋体" w:cs="宋体"/>
                <w:szCs w:val="21"/>
              </w:rPr>
            </w:pPr>
          </w:p>
        </w:tc>
        <w:tc>
          <w:tcPr>
            <w:tcW w:w="1638" w:type="dxa"/>
            <w:vAlign w:val="center"/>
          </w:tcPr>
          <w:p w:rsidR="00EA3651" w:rsidRPr="00F93481" w:rsidRDefault="00EA3651">
            <w:pPr>
              <w:wordWrap w:val="0"/>
              <w:adjustRightInd w:val="0"/>
              <w:snapToGrid w:val="0"/>
              <w:jc w:val="center"/>
              <w:rPr>
                <w:rFonts w:ascii="宋体" w:hAnsi="宋体" w:cs="宋体"/>
                <w:szCs w:val="21"/>
              </w:rPr>
            </w:pPr>
          </w:p>
        </w:tc>
        <w:tc>
          <w:tcPr>
            <w:tcW w:w="2322" w:type="dxa"/>
            <w:vAlign w:val="center"/>
          </w:tcPr>
          <w:p w:rsidR="00EA3651" w:rsidRPr="00F93481" w:rsidRDefault="00EA3651">
            <w:pPr>
              <w:wordWrap w:val="0"/>
              <w:adjustRightInd w:val="0"/>
              <w:snapToGrid w:val="0"/>
              <w:jc w:val="center"/>
              <w:rPr>
                <w:rFonts w:ascii="宋体" w:hAnsi="宋体" w:cs="宋体"/>
                <w:szCs w:val="21"/>
              </w:rPr>
            </w:pPr>
          </w:p>
        </w:tc>
        <w:tc>
          <w:tcPr>
            <w:tcW w:w="2700" w:type="dxa"/>
            <w:vAlign w:val="center"/>
          </w:tcPr>
          <w:p w:rsidR="00EA3651" w:rsidRPr="00F93481" w:rsidRDefault="00EA3651">
            <w:pPr>
              <w:wordWrap w:val="0"/>
              <w:adjustRightInd w:val="0"/>
              <w:snapToGrid w:val="0"/>
              <w:jc w:val="center"/>
              <w:rPr>
                <w:rFonts w:ascii="宋体" w:hAnsi="宋体" w:cs="宋体"/>
                <w:szCs w:val="21"/>
              </w:rPr>
            </w:pPr>
          </w:p>
        </w:tc>
        <w:tc>
          <w:tcPr>
            <w:tcW w:w="1356" w:type="dxa"/>
            <w:vAlign w:val="center"/>
          </w:tcPr>
          <w:p w:rsidR="00EA3651" w:rsidRPr="00F93481" w:rsidRDefault="00EA3651">
            <w:pPr>
              <w:wordWrap w:val="0"/>
              <w:adjustRightInd w:val="0"/>
              <w:snapToGrid w:val="0"/>
              <w:jc w:val="center"/>
              <w:rPr>
                <w:rFonts w:ascii="宋体" w:hAnsi="宋体" w:cs="宋体"/>
                <w:szCs w:val="21"/>
              </w:rPr>
            </w:pPr>
          </w:p>
        </w:tc>
      </w:tr>
    </w:tbl>
    <w:p w:rsidR="00EA3651" w:rsidRPr="00F93481" w:rsidRDefault="00EA3651">
      <w:pPr>
        <w:wordWrap w:val="0"/>
        <w:snapToGrid w:val="0"/>
        <w:spacing w:before="50" w:after="50"/>
        <w:ind w:rightChars="-389" w:right="-817"/>
        <w:rPr>
          <w:rFonts w:ascii="宋体" w:hAnsi="宋体" w:cs="宋体"/>
          <w:szCs w:val="21"/>
        </w:rPr>
      </w:pPr>
    </w:p>
    <w:p w:rsidR="00EA3651" w:rsidRPr="00F93481" w:rsidRDefault="00EA3651">
      <w:pPr>
        <w:wordWrap w:val="0"/>
        <w:snapToGrid w:val="0"/>
        <w:spacing w:before="50" w:after="50"/>
        <w:ind w:leftChars="-22" w:left="-23" w:rightChars="-389" w:right="-817" w:hangingChars="11" w:hanging="23"/>
        <w:rPr>
          <w:rFonts w:ascii="宋体" w:hAnsi="宋体" w:cs="宋体"/>
          <w:szCs w:val="21"/>
        </w:rPr>
      </w:pPr>
    </w:p>
    <w:p w:rsidR="00EA3651" w:rsidRPr="00F93481" w:rsidRDefault="00EA3651">
      <w:pPr>
        <w:wordWrap w:val="0"/>
        <w:adjustRightInd w:val="0"/>
        <w:snapToGrid w:val="0"/>
        <w:spacing w:line="480" w:lineRule="auto"/>
        <w:jc w:val="right"/>
        <w:rPr>
          <w:rFonts w:ascii="宋体" w:hAnsi="宋体" w:cs="宋体"/>
          <w:lang w:bidi="ar"/>
        </w:rPr>
      </w:pPr>
    </w:p>
    <w:p w:rsidR="00EA3651" w:rsidRPr="00F93481" w:rsidRDefault="004F4BCE">
      <w:pPr>
        <w:wordWrap w:val="0"/>
        <w:adjustRightInd w:val="0"/>
        <w:snapToGrid w:val="0"/>
        <w:spacing w:line="480" w:lineRule="auto"/>
        <w:jc w:val="right"/>
        <w:rPr>
          <w:rFonts w:ascii="宋体" w:hAnsi="宋体" w:cs="宋体"/>
          <w:lang w:bidi="ar"/>
        </w:rPr>
      </w:pPr>
      <w:r w:rsidRPr="00F93481">
        <w:rPr>
          <w:rFonts w:ascii="宋体" w:hAnsi="宋体" w:cs="宋体" w:hint="eastAsia"/>
          <w:lang w:bidi="ar"/>
        </w:rPr>
        <w:t xml:space="preserve">供应商盖章（公章）：             </w:t>
      </w:r>
    </w:p>
    <w:p w:rsidR="00EA3651" w:rsidRPr="00F93481" w:rsidRDefault="004F4BCE">
      <w:pPr>
        <w:wordWrap w:val="0"/>
        <w:adjustRightInd w:val="0"/>
        <w:snapToGrid w:val="0"/>
        <w:spacing w:line="480" w:lineRule="auto"/>
        <w:jc w:val="right"/>
        <w:rPr>
          <w:rFonts w:ascii="宋体" w:hAnsi="宋体" w:cs="宋体"/>
          <w:lang w:bidi="ar"/>
        </w:rPr>
      </w:pPr>
      <w:r w:rsidRPr="00F93481">
        <w:rPr>
          <w:rFonts w:ascii="宋体" w:hAnsi="宋体" w:cs="宋体" w:hint="eastAsia"/>
          <w:lang w:bidi="ar"/>
        </w:rPr>
        <w:t xml:space="preserve">           法定代表人或其委托代理人（签字或盖章）：</w:t>
      </w:r>
    </w:p>
    <w:p w:rsidR="00EA3651" w:rsidRPr="00F93481" w:rsidRDefault="004F4BCE">
      <w:pPr>
        <w:wordWrap w:val="0"/>
        <w:spacing w:line="480" w:lineRule="auto"/>
        <w:jc w:val="left"/>
        <w:rPr>
          <w:rFonts w:ascii="宋体" w:hAnsi="宋体" w:cs="宋体"/>
          <w:szCs w:val="21"/>
        </w:rPr>
      </w:pPr>
      <w:r w:rsidRPr="00F93481">
        <w:rPr>
          <w:rFonts w:ascii="宋体" w:hAnsi="宋体" w:cs="宋体" w:hint="eastAsia"/>
          <w:lang w:bidi="ar"/>
        </w:rPr>
        <w:t xml:space="preserve">                                                                   年  月  日</w:t>
      </w:r>
    </w:p>
    <w:p w:rsidR="00EA3651" w:rsidRPr="00F93481" w:rsidRDefault="004F4BCE">
      <w:pPr>
        <w:widowControl/>
        <w:jc w:val="left"/>
        <w:rPr>
          <w:rFonts w:ascii="宋体" w:hAnsi="宋体" w:cs="宋体"/>
          <w:szCs w:val="21"/>
        </w:rPr>
      </w:pPr>
      <w:r w:rsidRPr="00F93481">
        <w:rPr>
          <w:rFonts w:ascii="宋体" w:hAnsi="宋体" w:cs="宋体"/>
          <w:szCs w:val="21"/>
        </w:rPr>
        <w:br w:type="page"/>
      </w:r>
    </w:p>
    <w:p w:rsidR="00EA3651" w:rsidRPr="00F93481" w:rsidRDefault="004F4BCE">
      <w:pPr>
        <w:wordWrap w:val="0"/>
        <w:snapToGrid w:val="0"/>
        <w:spacing w:line="360" w:lineRule="auto"/>
        <w:jc w:val="left"/>
        <w:rPr>
          <w:rFonts w:ascii="宋体" w:hAnsi="宋体" w:cs="宋体"/>
          <w:szCs w:val="21"/>
        </w:rPr>
      </w:pPr>
      <w:r w:rsidRPr="00F93481">
        <w:rPr>
          <w:rFonts w:ascii="宋体" w:hAnsi="宋体" w:cs="宋体"/>
          <w:szCs w:val="21"/>
        </w:rPr>
        <w:lastRenderedPageBreak/>
        <w:t>5</w:t>
      </w:r>
      <w:r w:rsidRPr="00F93481">
        <w:rPr>
          <w:rFonts w:ascii="宋体" w:hAnsi="宋体" w:cs="宋体" w:hint="eastAsia"/>
          <w:szCs w:val="21"/>
        </w:rPr>
        <w:t>、</w:t>
      </w:r>
      <w:r w:rsidRPr="00F93481">
        <w:rPr>
          <w:rFonts w:hint="eastAsia"/>
        </w:rPr>
        <w:t>服务响应一览表</w:t>
      </w:r>
      <w:r w:rsidRPr="00F93481">
        <w:rPr>
          <w:rFonts w:ascii="宋体" w:hAnsi="宋体" w:cs="宋体" w:hint="eastAsia"/>
          <w:szCs w:val="21"/>
        </w:rPr>
        <w:t>；</w:t>
      </w:r>
    </w:p>
    <w:p w:rsidR="00EA3651" w:rsidRPr="00F93481" w:rsidRDefault="004F4BCE">
      <w:pPr>
        <w:wordWrap w:val="0"/>
        <w:spacing w:line="360" w:lineRule="auto"/>
        <w:jc w:val="center"/>
        <w:rPr>
          <w:rFonts w:ascii="宋体" w:hAnsi="宋体" w:cs="宋体"/>
          <w:b/>
          <w:sz w:val="28"/>
          <w:szCs w:val="32"/>
        </w:rPr>
      </w:pPr>
      <w:r w:rsidRPr="00F93481">
        <w:rPr>
          <w:rFonts w:ascii="宋体" w:hAnsi="宋体" w:cs="宋体" w:hint="eastAsia"/>
          <w:b/>
          <w:sz w:val="28"/>
          <w:szCs w:val="32"/>
        </w:rPr>
        <w:t>服务响应一览表</w:t>
      </w:r>
    </w:p>
    <w:p w:rsidR="00EA3651" w:rsidRPr="00F93481" w:rsidRDefault="004F4BCE">
      <w:pPr>
        <w:wordWrap w:val="0"/>
        <w:snapToGrid w:val="0"/>
        <w:spacing w:before="50" w:after="50"/>
        <w:ind w:firstLineChars="100" w:firstLine="210"/>
        <w:rPr>
          <w:rFonts w:ascii="宋体" w:hAnsi="宋体" w:cs="宋体"/>
          <w:sz w:val="24"/>
        </w:rPr>
      </w:pPr>
      <w:r w:rsidRPr="00F93481">
        <w:rPr>
          <w:rFonts w:ascii="宋体" w:hAnsi="宋体" w:cs="宋体" w:hint="eastAsia"/>
          <w:szCs w:val="21"/>
        </w:rPr>
        <w:t>项目编号：</w:t>
      </w:r>
      <w:r w:rsidRPr="00F93481">
        <w:rPr>
          <w:rFonts w:ascii="宋体" w:hAnsi="宋体" w:cs="宋体" w:hint="eastAsia"/>
          <w:szCs w:val="21"/>
          <w:u w:val="single"/>
        </w:rPr>
        <w:t xml:space="preserve">         </w:t>
      </w:r>
      <w:r w:rsidRPr="00F93481">
        <w:rPr>
          <w:rFonts w:ascii="宋体" w:hAnsi="宋体" w:cs="宋体" w:hint="eastAsia"/>
          <w:szCs w:val="21"/>
        </w:rPr>
        <w:t>项目名称：</w:t>
      </w:r>
      <w:r w:rsidRPr="00F93481">
        <w:rPr>
          <w:rFonts w:ascii="宋体" w:hAnsi="宋体" w:cs="宋体" w:hint="eastAsia"/>
          <w:szCs w:val="21"/>
          <w:u w:val="single"/>
        </w:rPr>
        <w:t xml:space="preserve">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4081"/>
        <w:gridCol w:w="2520"/>
        <w:gridCol w:w="1918"/>
      </w:tblGrid>
      <w:tr w:rsidR="00F93481" w:rsidRPr="00F93481">
        <w:trPr>
          <w:trHeight w:val="910"/>
          <w:jc w:val="center"/>
        </w:trPr>
        <w:tc>
          <w:tcPr>
            <w:tcW w:w="793"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序号</w:t>
            </w:r>
          </w:p>
        </w:tc>
        <w:tc>
          <w:tcPr>
            <w:tcW w:w="4081"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磋商采购文件要求</w:t>
            </w:r>
          </w:p>
        </w:tc>
        <w:tc>
          <w:tcPr>
            <w:tcW w:w="2520"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供应商响应描述</w:t>
            </w:r>
          </w:p>
        </w:tc>
        <w:tc>
          <w:tcPr>
            <w:tcW w:w="1918" w:type="dxa"/>
            <w:vAlign w:val="center"/>
          </w:tcPr>
          <w:p w:rsidR="00EA3651" w:rsidRPr="00F93481" w:rsidRDefault="004F4BCE">
            <w:pPr>
              <w:wordWrap w:val="0"/>
              <w:adjustRightInd w:val="0"/>
              <w:snapToGrid w:val="0"/>
              <w:jc w:val="center"/>
              <w:rPr>
                <w:rFonts w:ascii="宋体" w:hAnsi="宋体" w:cs="宋体"/>
                <w:szCs w:val="21"/>
              </w:rPr>
            </w:pPr>
            <w:r w:rsidRPr="00F93481">
              <w:rPr>
                <w:rFonts w:ascii="宋体" w:hAnsi="宋体" w:cs="宋体" w:hint="eastAsia"/>
                <w:szCs w:val="21"/>
              </w:rPr>
              <w:t>差异</w:t>
            </w:r>
          </w:p>
        </w:tc>
      </w:tr>
      <w:tr w:rsidR="00F9348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1、</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r w:rsidR="00F9348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2、</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r w:rsidR="00F9348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3、</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r w:rsidR="00F9348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4、</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r w:rsidR="00F9348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5、</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r w:rsidR="00F9348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6、</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r w:rsidR="00F9348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7、</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r w:rsidR="00EA3651" w:rsidRPr="00F93481">
        <w:trPr>
          <w:trHeight w:val="910"/>
          <w:jc w:val="center"/>
        </w:trPr>
        <w:tc>
          <w:tcPr>
            <w:tcW w:w="793" w:type="dxa"/>
            <w:vAlign w:val="center"/>
          </w:tcPr>
          <w:p w:rsidR="00EA3651" w:rsidRPr="00F93481" w:rsidRDefault="004F4BCE">
            <w:pPr>
              <w:wordWrap w:val="0"/>
              <w:jc w:val="center"/>
              <w:rPr>
                <w:rFonts w:ascii="宋体" w:hAnsi="宋体"/>
              </w:rPr>
            </w:pPr>
            <w:r w:rsidRPr="00F93481">
              <w:rPr>
                <w:rFonts w:ascii="宋体" w:hAnsi="宋体" w:hint="eastAsia"/>
              </w:rPr>
              <w:t>8、</w:t>
            </w:r>
          </w:p>
        </w:tc>
        <w:tc>
          <w:tcPr>
            <w:tcW w:w="4081" w:type="dxa"/>
          </w:tcPr>
          <w:p w:rsidR="00EA3651" w:rsidRPr="00F93481" w:rsidRDefault="00EA3651">
            <w:pPr>
              <w:wordWrap w:val="0"/>
              <w:ind w:firstLineChars="100" w:firstLine="210"/>
              <w:jc w:val="center"/>
              <w:rPr>
                <w:rFonts w:ascii="宋体" w:hAnsi="宋体"/>
              </w:rPr>
            </w:pPr>
          </w:p>
        </w:tc>
        <w:tc>
          <w:tcPr>
            <w:tcW w:w="2520" w:type="dxa"/>
          </w:tcPr>
          <w:p w:rsidR="00EA3651" w:rsidRPr="00F93481" w:rsidRDefault="00EA3651">
            <w:pPr>
              <w:wordWrap w:val="0"/>
              <w:rPr>
                <w:rFonts w:ascii="宋体" w:hAnsi="宋体"/>
              </w:rPr>
            </w:pPr>
          </w:p>
        </w:tc>
        <w:tc>
          <w:tcPr>
            <w:tcW w:w="1918" w:type="dxa"/>
          </w:tcPr>
          <w:p w:rsidR="00EA3651" w:rsidRPr="00F93481" w:rsidRDefault="00EA3651">
            <w:pPr>
              <w:wordWrap w:val="0"/>
              <w:rPr>
                <w:rFonts w:ascii="宋体" w:hAnsi="宋体"/>
              </w:rPr>
            </w:pPr>
          </w:p>
        </w:tc>
      </w:tr>
    </w:tbl>
    <w:p w:rsidR="00EA3651" w:rsidRPr="00F93481" w:rsidRDefault="00EA3651">
      <w:pPr>
        <w:wordWrap w:val="0"/>
        <w:adjustRightInd w:val="0"/>
        <w:snapToGrid w:val="0"/>
        <w:spacing w:line="440" w:lineRule="exact"/>
        <w:jc w:val="right"/>
        <w:rPr>
          <w:rFonts w:ascii="宋体" w:hAnsi="宋体" w:cs="宋体"/>
          <w:lang w:bidi="ar"/>
        </w:rPr>
      </w:pP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供应商盖章（公章）：             </w:t>
      </w: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           法定代表人或其委托代理人（签字或盖章）：</w:t>
      </w:r>
    </w:p>
    <w:p w:rsidR="00EA3651" w:rsidRPr="00F93481" w:rsidRDefault="004F4BCE">
      <w:pPr>
        <w:wordWrap w:val="0"/>
        <w:spacing w:line="360" w:lineRule="auto"/>
        <w:jc w:val="left"/>
        <w:rPr>
          <w:rFonts w:ascii="宋体" w:hAnsi="宋体" w:cs="宋体"/>
          <w:szCs w:val="21"/>
        </w:rPr>
      </w:pPr>
      <w:r w:rsidRPr="00F93481">
        <w:rPr>
          <w:rFonts w:ascii="宋体" w:hAnsi="宋体" w:cs="宋体" w:hint="eastAsia"/>
          <w:lang w:bidi="ar"/>
        </w:rPr>
        <w:t xml:space="preserve">                                                                   年  月  日</w:t>
      </w:r>
    </w:p>
    <w:p w:rsidR="00EA3651" w:rsidRPr="00F93481" w:rsidRDefault="004F4BCE">
      <w:pPr>
        <w:widowControl/>
        <w:jc w:val="left"/>
        <w:rPr>
          <w:rFonts w:ascii="宋体" w:hAnsi="宋体" w:cs="宋体"/>
          <w:szCs w:val="21"/>
          <w:lang w:bidi="ar"/>
        </w:rPr>
      </w:pPr>
      <w:r w:rsidRPr="00F93481">
        <w:rPr>
          <w:rFonts w:ascii="宋体" w:hAnsi="宋体" w:cs="宋体"/>
          <w:szCs w:val="21"/>
          <w:lang w:bidi="ar"/>
        </w:rPr>
        <w:br w:type="page"/>
      </w:r>
    </w:p>
    <w:p w:rsidR="00EA3651" w:rsidRPr="00F93481" w:rsidRDefault="004F4BCE">
      <w:pPr>
        <w:wordWrap w:val="0"/>
        <w:snapToGrid w:val="0"/>
        <w:spacing w:line="360" w:lineRule="auto"/>
        <w:jc w:val="left"/>
        <w:rPr>
          <w:rFonts w:ascii="宋体" w:hAnsi="宋体" w:cs="宋体"/>
          <w:szCs w:val="21"/>
        </w:rPr>
      </w:pPr>
      <w:bookmarkStart w:id="20" w:name="_Toc50737301"/>
      <w:bookmarkStart w:id="21" w:name="_Toc50736481"/>
      <w:bookmarkStart w:id="22" w:name="_Toc50691044"/>
      <w:bookmarkStart w:id="23" w:name="_Toc275865617"/>
      <w:bookmarkStart w:id="24" w:name="_Toc52165085"/>
      <w:bookmarkStart w:id="25" w:name="_Toc50737333"/>
      <w:r w:rsidRPr="00F93481">
        <w:rPr>
          <w:rFonts w:ascii="宋体" w:hAnsi="宋体" w:cs="宋体"/>
        </w:rPr>
        <w:lastRenderedPageBreak/>
        <w:t>6</w:t>
      </w:r>
      <w:r w:rsidRPr="00F93481">
        <w:rPr>
          <w:rFonts w:ascii="宋体" w:hAnsi="宋体" w:cs="宋体" w:hint="eastAsia"/>
        </w:rPr>
        <w:t>、</w:t>
      </w:r>
      <w:r w:rsidRPr="00F93481">
        <w:rPr>
          <w:rFonts w:ascii="宋体" w:hAnsi="宋体" w:cs="宋体" w:hint="eastAsia"/>
          <w:szCs w:val="21"/>
        </w:rPr>
        <w:t>供应商一般情况；</w:t>
      </w:r>
    </w:p>
    <w:p w:rsidR="00EA3651" w:rsidRPr="00F93481" w:rsidRDefault="004F4BCE">
      <w:pPr>
        <w:wordWrap w:val="0"/>
        <w:snapToGrid w:val="0"/>
        <w:spacing w:before="50" w:afterLines="50" w:after="120"/>
        <w:jc w:val="center"/>
        <w:rPr>
          <w:rFonts w:ascii="宋体" w:hAnsi="宋体" w:cs="宋体"/>
          <w:sz w:val="28"/>
          <w:szCs w:val="28"/>
        </w:rPr>
      </w:pPr>
      <w:r w:rsidRPr="00F93481">
        <w:rPr>
          <w:rFonts w:ascii="宋体" w:hAnsi="宋体" w:cs="宋体" w:hint="eastAsia"/>
          <w:sz w:val="28"/>
          <w:szCs w:val="28"/>
        </w:rPr>
        <w:t>供应商基本情况表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974"/>
        <w:gridCol w:w="309"/>
        <w:gridCol w:w="1352"/>
        <w:gridCol w:w="1012"/>
        <w:gridCol w:w="349"/>
        <w:gridCol w:w="1074"/>
        <w:gridCol w:w="179"/>
        <w:gridCol w:w="352"/>
        <w:gridCol w:w="285"/>
        <w:gridCol w:w="1416"/>
      </w:tblGrid>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供应商名称</w:t>
            </w:r>
          </w:p>
        </w:tc>
        <w:tc>
          <w:tcPr>
            <w:tcW w:w="7302" w:type="dxa"/>
            <w:gridSpan w:val="10"/>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注册地址</w:t>
            </w:r>
          </w:p>
        </w:tc>
        <w:tc>
          <w:tcPr>
            <w:tcW w:w="3647" w:type="dxa"/>
            <w:gridSpan w:val="4"/>
            <w:vAlign w:val="center"/>
          </w:tcPr>
          <w:p w:rsidR="00EA3651" w:rsidRPr="00F93481" w:rsidRDefault="00EA3651">
            <w:pPr>
              <w:wordWrap w:val="0"/>
              <w:spacing w:line="360" w:lineRule="auto"/>
              <w:jc w:val="center"/>
              <w:rPr>
                <w:rFonts w:ascii="宋体" w:hAnsi="宋体" w:cs="宋体"/>
                <w:szCs w:val="21"/>
              </w:rPr>
            </w:pPr>
          </w:p>
        </w:tc>
        <w:tc>
          <w:tcPr>
            <w:tcW w:w="1602" w:type="dxa"/>
            <w:gridSpan w:val="3"/>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邮政编码</w:t>
            </w:r>
          </w:p>
        </w:tc>
        <w:tc>
          <w:tcPr>
            <w:tcW w:w="2053" w:type="dxa"/>
            <w:gridSpan w:val="3"/>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Merge w:val="restart"/>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联系方式</w:t>
            </w:r>
          </w:p>
        </w:tc>
        <w:tc>
          <w:tcPr>
            <w:tcW w:w="1283" w:type="dxa"/>
            <w:gridSpan w:val="2"/>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联系人</w:t>
            </w:r>
          </w:p>
        </w:tc>
        <w:tc>
          <w:tcPr>
            <w:tcW w:w="2364" w:type="dxa"/>
            <w:gridSpan w:val="2"/>
            <w:vAlign w:val="center"/>
          </w:tcPr>
          <w:p w:rsidR="00EA3651" w:rsidRPr="00F93481" w:rsidRDefault="00EA3651">
            <w:pPr>
              <w:wordWrap w:val="0"/>
              <w:spacing w:line="360" w:lineRule="auto"/>
              <w:jc w:val="center"/>
              <w:rPr>
                <w:rFonts w:ascii="宋体" w:hAnsi="宋体" w:cs="宋体"/>
                <w:szCs w:val="21"/>
              </w:rPr>
            </w:pPr>
          </w:p>
        </w:tc>
        <w:tc>
          <w:tcPr>
            <w:tcW w:w="1602" w:type="dxa"/>
            <w:gridSpan w:val="3"/>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电话</w:t>
            </w:r>
          </w:p>
        </w:tc>
        <w:tc>
          <w:tcPr>
            <w:tcW w:w="2053" w:type="dxa"/>
            <w:gridSpan w:val="3"/>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Merge/>
            <w:vAlign w:val="center"/>
          </w:tcPr>
          <w:p w:rsidR="00EA3651" w:rsidRPr="00F93481" w:rsidRDefault="00EA3651">
            <w:pPr>
              <w:wordWrap w:val="0"/>
              <w:spacing w:line="360" w:lineRule="auto"/>
              <w:jc w:val="center"/>
              <w:rPr>
                <w:rFonts w:ascii="宋体" w:hAnsi="宋体" w:cs="宋体"/>
                <w:szCs w:val="21"/>
              </w:rPr>
            </w:pPr>
          </w:p>
        </w:tc>
        <w:tc>
          <w:tcPr>
            <w:tcW w:w="1283" w:type="dxa"/>
            <w:gridSpan w:val="2"/>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传真</w:t>
            </w:r>
          </w:p>
        </w:tc>
        <w:tc>
          <w:tcPr>
            <w:tcW w:w="2364" w:type="dxa"/>
            <w:gridSpan w:val="2"/>
            <w:vAlign w:val="center"/>
          </w:tcPr>
          <w:p w:rsidR="00EA3651" w:rsidRPr="00F93481" w:rsidRDefault="00EA3651">
            <w:pPr>
              <w:wordWrap w:val="0"/>
              <w:spacing w:line="360" w:lineRule="auto"/>
              <w:jc w:val="center"/>
              <w:rPr>
                <w:rFonts w:ascii="宋体" w:hAnsi="宋体" w:cs="宋体"/>
                <w:szCs w:val="21"/>
              </w:rPr>
            </w:pPr>
          </w:p>
        </w:tc>
        <w:tc>
          <w:tcPr>
            <w:tcW w:w="1602" w:type="dxa"/>
            <w:gridSpan w:val="3"/>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网址</w:t>
            </w:r>
          </w:p>
        </w:tc>
        <w:tc>
          <w:tcPr>
            <w:tcW w:w="2053" w:type="dxa"/>
            <w:gridSpan w:val="3"/>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组织结构</w:t>
            </w:r>
          </w:p>
        </w:tc>
        <w:tc>
          <w:tcPr>
            <w:tcW w:w="7302" w:type="dxa"/>
            <w:gridSpan w:val="10"/>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法定代表人</w:t>
            </w:r>
          </w:p>
        </w:tc>
        <w:tc>
          <w:tcPr>
            <w:tcW w:w="974"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姓名</w:t>
            </w:r>
          </w:p>
        </w:tc>
        <w:tc>
          <w:tcPr>
            <w:tcW w:w="1661" w:type="dxa"/>
            <w:gridSpan w:val="2"/>
            <w:vAlign w:val="center"/>
          </w:tcPr>
          <w:p w:rsidR="00EA3651" w:rsidRPr="00F93481" w:rsidRDefault="00EA3651">
            <w:pPr>
              <w:wordWrap w:val="0"/>
              <w:spacing w:line="360" w:lineRule="auto"/>
              <w:jc w:val="center"/>
              <w:rPr>
                <w:rFonts w:ascii="宋体" w:hAnsi="宋体" w:cs="宋体"/>
                <w:szCs w:val="21"/>
              </w:rPr>
            </w:pPr>
          </w:p>
        </w:tc>
        <w:tc>
          <w:tcPr>
            <w:tcW w:w="1361" w:type="dxa"/>
            <w:gridSpan w:val="2"/>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技术职称</w:t>
            </w:r>
          </w:p>
        </w:tc>
        <w:tc>
          <w:tcPr>
            <w:tcW w:w="1074" w:type="dxa"/>
            <w:vAlign w:val="center"/>
          </w:tcPr>
          <w:p w:rsidR="00EA3651" w:rsidRPr="00F93481" w:rsidRDefault="00EA3651">
            <w:pPr>
              <w:wordWrap w:val="0"/>
              <w:spacing w:line="360" w:lineRule="auto"/>
              <w:jc w:val="center"/>
              <w:rPr>
                <w:rFonts w:ascii="宋体" w:hAnsi="宋体" w:cs="宋体"/>
                <w:szCs w:val="21"/>
              </w:rPr>
            </w:pPr>
          </w:p>
        </w:tc>
        <w:tc>
          <w:tcPr>
            <w:tcW w:w="816" w:type="dxa"/>
            <w:gridSpan w:val="3"/>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电话</w:t>
            </w:r>
          </w:p>
        </w:tc>
        <w:tc>
          <w:tcPr>
            <w:tcW w:w="1416" w:type="dxa"/>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技术负责人</w:t>
            </w:r>
          </w:p>
        </w:tc>
        <w:tc>
          <w:tcPr>
            <w:tcW w:w="974"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姓名</w:t>
            </w:r>
          </w:p>
        </w:tc>
        <w:tc>
          <w:tcPr>
            <w:tcW w:w="1661" w:type="dxa"/>
            <w:gridSpan w:val="2"/>
            <w:vAlign w:val="center"/>
          </w:tcPr>
          <w:p w:rsidR="00EA3651" w:rsidRPr="00F93481" w:rsidRDefault="00EA3651">
            <w:pPr>
              <w:wordWrap w:val="0"/>
              <w:spacing w:line="360" w:lineRule="auto"/>
              <w:jc w:val="center"/>
              <w:rPr>
                <w:rFonts w:ascii="宋体" w:hAnsi="宋体" w:cs="宋体"/>
                <w:szCs w:val="21"/>
              </w:rPr>
            </w:pPr>
          </w:p>
        </w:tc>
        <w:tc>
          <w:tcPr>
            <w:tcW w:w="1361" w:type="dxa"/>
            <w:gridSpan w:val="2"/>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技术职称</w:t>
            </w:r>
          </w:p>
        </w:tc>
        <w:tc>
          <w:tcPr>
            <w:tcW w:w="1074" w:type="dxa"/>
            <w:vAlign w:val="center"/>
          </w:tcPr>
          <w:p w:rsidR="00EA3651" w:rsidRPr="00F93481" w:rsidRDefault="00EA3651">
            <w:pPr>
              <w:wordWrap w:val="0"/>
              <w:spacing w:line="360" w:lineRule="auto"/>
              <w:jc w:val="center"/>
              <w:rPr>
                <w:rFonts w:ascii="宋体" w:hAnsi="宋体" w:cs="宋体"/>
                <w:szCs w:val="21"/>
              </w:rPr>
            </w:pPr>
          </w:p>
        </w:tc>
        <w:tc>
          <w:tcPr>
            <w:tcW w:w="816" w:type="dxa"/>
            <w:gridSpan w:val="3"/>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电话</w:t>
            </w:r>
          </w:p>
        </w:tc>
        <w:tc>
          <w:tcPr>
            <w:tcW w:w="1416" w:type="dxa"/>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成立时间</w:t>
            </w:r>
          </w:p>
        </w:tc>
        <w:tc>
          <w:tcPr>
            <w:tcW w:w="2635" w:type="dxa"/>
            <w:gridSpan w:val="3"/>
            <w:vAlign w:val="center"/>
          </w:tcPr>
          <w:p w:rsidR="00EA3651" w:rsidRPr="00F93481" w:rsidRDefault="00EA3651">
            <w:pPr>
              <w:wordWrap w:val="0"/>
              <w:spacing w:line="360" w:lineRule="auto"/>
              <w:jc w:val="center"/>
              <w:rPr>
                <w:rFonts w:ascii="宋体" w:hAnsi="宋体" w:cs="宋体"/>
                <w:szCs w:val="21"/>
              </w:rPr>
            </w:pPr>
          </w:p>
        </w:tc>
        <w:tc>
          <w:tcPr>
            <w:tcW w:w="4667" w:type="dxa"/>
            <w:gridSpan w:val="7"/>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员工总人数：</w:t>
            </w: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企业资质等级</w:t>
            </w:r>
          </w:p>
        </w:tc>
        <w:tc>
          <w:tcPr>
            <w:tcW w:w="2635" w:type="dxa"/>
            <w:gridSpan w:val="3"/>
            <w:vAlign w:val="center"/>
          </w:tcPr>
          <w:p w:rsidR="00EA3651" w:rsidRPr="00F93481" w:rsidRDefault="00EA3651">
            <w:pPr>
              <w:wordWrap w:val="0"/>
              <w:spacing w:line="360" w:lineRule="auto"/>
              <w:jc w:val="center"/>
              <w:rPr>
                <w:rFonts w:ascii="宋体" w:hAnsi="宋体" w:cs="宋体"/>
                <w:szCs w:val="21"/>
              </w:rPr>
            </w:pPr>
          </w:p>
        </w:tc>
        <w:tc>
          <w:tcPr>
            <w:tcW w:w="1012" w:type="dxa"/>
            <w:vMerge w:val="restart"/>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其中</w:t>
            </w:r>
          </w:p>
        </w:tc>
        <w:tc>
          <w:tcPr>
            <w:tcW w:w="1954" w:type="dxa"/>
            <w:gridSpan w:val="4"/>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高级职称人员</w:t>
            </w:r>
          </w:p>
        </w:tc>
        <w:tc>
          <w:tcPr>
            <w:tcW w:w="1701" w:type="dxa"/>
            <w:gridSpan w:val="2"/>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营业执照号</w:t>
            </w:r>
          </w:p>
        </w:tc>
        <w:tc>
          <w:tcPr>
            <w:tcW w:w="2635" w:type="dxa"/>
            <w:gridSpan w:val="3"/>
            <w:vAlign w:val="center"/>
          </w:tcPr>
          <w:p w:rsidR="00EA3651" w:rsidRPr="00F93481" w:rsidRDefault="00EA3651">
            <w:pPr>
              <w:wordWrap w:val="0"/>
              <w:spacing w:line="360" w:lineRule="auto"/>
              <w:jc w:val="center"/>
              <w:rPr>
                <w:rFonts w:ascii="宋体" w:hAnsi="宋体" w:cs="宋体"/>
                <w:szCs w:val="21"/>
              </w:rPr>
            </w:pPr>
          </w:p>
        </w:tc>
        <w:tc>
          <w:tcPr>
            <w:tcW w:w="1012" w:type="dxa"/>
            <w:vMerge/>
            <w:vAlign w:val="center"/>
          </w:tcPr>
          <w:p w:rsidR="00EA3651" w:rsidRPr="00F93481" w:rsidRDefault="00EA3651">
            <w:pPr>
              <w:wordWrap w:val="0"/>
              <w:spacing w:line="360" w:lineRule="auto"/>
              <w:jc w:val="center"/>
              <w:rPr>
                <w:rFonts w:ascii="宋体" w:hAnsi="宋体" w:cs="宋体"/>
                <w:szCs w:val="21"/>
              </w:rPr>
            </w:pPr>
          </w:p>
        </w:tc>
        <w:tc>
          <w:tcPr>
            <w:tcW w:w="1954" w:type="dxa"/>
            <w:gridSpan w:val="4"/>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中级职称人员</w:t>
            </w:r>
          </w:p>
        </w:tc>
        <w:tc>
          <w:tcPr>
            <w:tcW w:w="1701" w:type="dxa"/>
            <w:gridSpan w:val="2"/>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注册资金</w:t>
            </w:r>
          </w:p>
        </w:tc>
        <w:tc>
          <w:tcPr>
            <w:tcW w:w="2635" w:type="dxa"/>
            <w:gridSpan w:val="3"/>
            <w:vAlign w:val="center"/>
          </w:tcPr>
          <w:p w:rsidR="00EA3651" w:rsidRPr="00F93481" w:rsidRDefault="00EA3651">
            <w:pPr>
              <w:wordWrap w:val="0"/>
              <w:spacing w:line="360" w:lineRule="auto"/>
              <w:jc w:val="center"/>
              <w:rPr>
                <w:rFonts w:ascii="宋体" w:hAnsi="宋体" w:cs="宋体"/>
                <w:szCs w:val="21"/>
              </w:rPr>
            </w:pPr>
          </w:p>
        </w:tc>
        <w:tc>
          <w:tcPr>
            <w:tcW w:w="1012" w:type="dxa"/>
            <w:vMerge/>
            <w:vAlign w:val="center"/>
          </w:tcPr>
          <w:p w:rsidR="00EA3651" w:rsidRPr="00F93481" w:rsidRDefault="00EA3651">
            <w:pPr>
              <w:wordWrap w:val="0"/>
              <w:spacing w:line="360" w:lineRule="auto"/>
              <w:jc w:val="center"/>
              <w:rPr>
                <w:rFonts w:ascii="宋体" w:hAnsi="宋体" w:cs="宋体"/>
                <w:szCs w:val="21"/>
              </w:rPr>
            </w:pPr>
          </w:p>
        </w:tc>
        <w:tc>
          <w:tcPr>
            <w:tcW w:w="1954" w:type="dxa"/>
            <w:gridSpan w:val="4"/>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初级职称人员</w:t>
            </w:r>
          </w:p>
        </w:tc>
        <w:tc>
          <w:tcPr>
            <w:tcW w:w="1701" w:type="dxa"/>
            <w:gridSpan w:val="2"/>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开户银行</w:t>
            </w:r>
          </w:p>
        </w:tc>
        <w:tc>
          <w:tcPr>
            <w:tcW w:w="2635" w:type="dxa"/>
            <w:gridSpan w:val="3"/>
            <w:vAlign w:val="center"/>
          </w:tcPr>
          <w:p w:rsidR="00EA3651" w:rsidRPr="00F93481" w:rsidRDefault="00EA3651">
            <w:pPr>
              <w:wordWrap w:val="0"/>
              <w:spacing w:line="360" w:lineRule="auto"/>
              <w:jc w:val="center"/>
              <w:rPr>
                <w:rFonts w:ascii="宋体" w:hAnsi="宋体" w:cs="宋体"/>
                <w:szCs w:val="21"/>
              </w:rPr>
            </w:pPr>
          </w:p>
        </w:tc>
        <w:tc>
          <w:tcPr>
            <w:tcW w:w="1012" w:type="dxa"/>
            <w:vMerge/>
            <w:vAlign w:val="center"/>
          </w:tcPr>
          <w:p w:rsidR="00EA3651" w:rsidRPr="00F93481" w:rsidRDefault="00EA3651">
            <w:pPr>
              <w:wordWrap w:val="0"/>
              <w:spacing w:line="360" w:lineRule="auto"/>
              <w:jc w:val="center"/>
              <w:rPr>
                <w:rFonts w:ascii="宋体" w:hAnsi="宋体" w:cs="宋体"/>
                <w:szCs w:val="21"/>
              </w:rPr>
            </w:pPr>
          </w:p>
        </w:tc>
        <w:tc>
          <w:tcPr>
            <w:tcW w:w="1954" w:type="dxa"/>
            <w:gridSpan w:val="4"/>
            <w:vAlign w:val="center"/>
          </w:tcPr>
          <w:p w:rsidR="00EA3651" w:rsidRPr="00F93481" w:rsidRDefault="00EA3651">
            <w:pPr>
              <w:wordWrap w:val="0"/>
              <w:spacing w:line="360" w:lineRule="auto"/>
              <w:jc w:val="center"/>
              <w:rPr>
                <w:rFonts w:ascii="宋体" w:hAnsi="宋体" w:cs="宋体"/>
                <w:szCs w:val="21"/>
              </w:rPr>
            </w:pPr>
          </w:p>
        </w:tc>
        <w:tc>
          <w:tcPr>
            <w:tcW w:w="1701" w:type="dxa"/>
            <w:gridSpan w:val="2"/>
            <w:vAlign w:val="center"/>
          </w:tcPr>
          <w:p w:rsidR="00EA3651" w:rsidRPr="00F93481" w:rsidRDefault="00EA3651">
            <w:pPr>
              <w:wordWrap w:val="0"/>
              <w:spacing w:line="360" w:lineRule="auto"/>
              <w:jc w:val="center"/>
              <w:rPr>
                <w:rFonts w:ascii="宋体" w:hAnsi="宋体" w:cs="宋体"/>
                <w:szCs w:val="21"/>
              </w:rPr>
            </w:pPr>
          </w:p>
        </w:tc>
      </w:tr>
      <w:tr w:rsidR="00F93481" w:rsidRPr="00F93481">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账号</w:t>
            </w:r>
          </w:p>
        </w:tc>
        <w:tc>
          <w:tcPr>
            <w:tcW w:w="2635" w:type="dxa"/>
            <w:gridSpan w:val="3"/>
            <w:vAlign w:val="center"/>
          </w:tcPr>
          <w:p w:rsidR="00EA3651" w:rsidRPr="00F93481" w:rsidRDefault="00EA3651">
            <w:pPr>
              <w:wordWrap w:val="0"/>
              <w:spacing w:line="360" w:lineRule="auto"/>
              <w:jc w:val="center"/>
              <w:rPr>
                <w:rFonts w:ascii="宋体" w:hAnsi="宋体" w:cs="宋体"/>
                <w:szCs w:val="21"/>
              </w:rPr>
            </w:pPr>
          </w:p>
        </w:tc>
        <w:tc>
          <w:tcPr>
            <w:tcW w:w="1012" w:type="dxa"/>
            <w:vMerge/>
            <w:vAlign w:val="center"/>
          </w:tcPr>
          <w:p w:rsidR="00EA3651" w:rsidRPr="00F93481" w:rsidRDefault="00EA3651">
            <w:pPr>
              <w:wordWrap w:val="0"/>
              <w:spacing w:line="360" w:lineRule="auto"/>
              <w:jc w:val="center"/>
              <w:rPr>
                <w:rFonts w:ascii="宋体" w:hAnsi="宋体" w:cs="宋体"/>
                <w:szCs w:val="21"/>
              </w:rPr>
            </w:pPr>
          </w:p>
        </w:tc>
        <w:tc>
          <w:tcPr>
            <w:tcW w:w="1954" w:type="dxa"/>
            <w:gridSpan w:val="4"/>
            <w:vAlign w:val="center"/>
          </w:tcPr>
          <w:p w:rsidR="00EA3651" w:rsidRPr="00F93481" w:rsidRDefault="00EA3651">
            <w:pPr>
              <w:wordWrap w:val="0"/>
              <w:spacing w:line="360" w:lineRule="auto"/>
              <w:jc w:val="center"/>
              <w:rPr>
                <w:rFonts w:ascii="宋体" w:hAnsi="宋体" w:cs="宋体"/>
                <w:szCs w:val="21"/>
              </w:rPr>
            </w:pPr>
          </w:p>
        </w:tc>
        <w:tc>
          <w:tcPr>
            <w:tcW w:w="1701" w:type="dxa"/>
            <w:gridSpan w:val="2"/>
            <w:vAlign w:val="center"/>
          </w:tcPr>
          <w:p w:rsidR="00EA3651" w:rsidRPr="00F93481" w:rsidRDefault="00EA3651">
            <w:pPr>
              <w:wordWrap w:val="0"/>
              <w:spacing w:line="360" w:lineRule="auto"/>
              <w:jc w:val="center"/>
              <w:rPr>
                <w:rFonts w:ascii="宋体" w:hAnsi="宋体" w:cs="宋体"/>
                <w:szCs w:val="21"/>
              </w:rPr>
            </w:pPr>
          </w:p>
        </w:tc>
      </w:tr>
      <w:tr w:rsidR="00F93481" w:rsidRPr="00F93481">
        <w:trPr>
          <w:trHeight w:val="3439"/>
        </w:trPr>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经营范围</w:t>
            </w:r>
          </w:p>
        </w:tc>
        <w:tc>
          <w:tcPr>
            <w:tcW w:w="7302" w:type="dxa"/>
            <w:gridSpan w:val="10"/>
            <w:vAlign w:val="center"/>
          </w:tcPr>
          <w:p w:rsidR="00EA3651" w:rsidRPr="00F93481" w:rsidRDefault="00EA3651">
            <w:pPr>
              <w:wordWrap w:val="0"/>
              <w:spacing w:line="360" w:lineRule="auto"/>
              <w:rPr>
                <w:rFonts w:ascii="宋体" w:hAnsi="宋体" w:cs="宋体"/>
                <w:szCs w:val="21"/>
              </w:rPr>
            </w:pPr>
          </w:p>
        </w:tc>
      </w:tr>
      <w:tr w:rsidR="00F93481" w:rsidRPr="00F93481">
        <w:trPr>
          <w:trHeight w:val="798"/>
        </w:trPr>
        <w:tc>
          <w:tcPr>
            <w:tcW w:w="1771" w:type="dxa"/>
            <w:vAlign w:val="center"/>
          </w:tcPr>
          <w:p w:rsidR="00EA3651" w:rsidRPr="00F93481" w:rsidRDefault="004F4BCE">
            <w:pPr>
              <w:wordWrap w:val="0"/>
              <w:spacing w:line="360" w:lineRule="auto"/>
              <w:jc w:val="center"/>
              <w:rPr>
                <w:rFonts w:ascii="宋体" w:hAnsi="宋体" w:cs="宋体"/>
                <w:szCs w:val="21"/>
              </w:rPr>
            </w:pPr>
            <w:r w:rsidRPr="00F93481">
              <w:rPr>
                <w:rFonts w:ascii="宋体" w:hAnsi="宋体" w:cs="宋体" w:hint="eastAsia"/>
                <w:szCs w:val="21"/>
              </w:rPr>
              <w:t>备注</w:t>
            </w:r>
          </w:p>
        </w:tc>
        <w:tc>
          <w:tcPr>
            <w:tcW w:w="7302" w:type="dxa"/>
            <w:gridSpan w:val="10"/>
            <w:vAlign w:val="center"/>
          </w:tcPr>
          <w:p w:rsidR="00EA3651" w:rsidRPr="00F93481" w:rsidRDefault="00EA3651">
            <w:pPr>
              <w:wordWrap w:val="0"/>
              <w:spacing w:line="360" w:lineRule="auto"/>
              <w:jc w:val="center"/>
              <w:rPr>
                <w:rFonts w:ascii="宋体" w:hAnsi="宋体" w:cs="宋体"/>
                <w:szCs w:val="21"/>
              </w:rPr>
            </w:pPr>
          </w:p>
        </w:tc>
      </w:tr>
    </w:tbl>
    <w:p w:rsidR="00EA3651" w:rsidRPr="00F93481" w:rsidRDefault="004F4BCE">
      <w:pPr>
        <w:wordWrap w:val="0"/>
        <w:spacing w:line="400" w:lineRule="exact"/>
        <w:ind w:firstLineChars="1500" w:firstLine="3150"/>
        <w:jc w:val="right"/>
        <w:rPr>
          <w:rFonts w:ascii="宋体" w:hAnsi="宋体" w:cs="宋体"/>
          <w:szCs w:val="21"/>
        </w:rPr>
      </w:pPr>
      <w:r w:rsidRPr="00F93481">
        <w:rPr>
          <w:rFonts w:ascii="宋体" w:hAnsi="宋体" w:cs="宋体" w:hint="eastAsia"/>
          <w:szCs w:val="21"/>
          <w:lang w:bidi="ar"/>
        </w:rPr>
        <w:t xml:space="preserve">供应商盖章（公章）：             </w:t>
      </w:r>
    </w:p>
    <w:p w:rsidR="00EA3651" w:rsidRPr="00F93481" w:rsidRDefault="00EA3651">
      <w:pPr>
        <w:wordWrap w:val="0"/>
        <w:spacing w:line="360" w:lineRule="auto"/>
        <w:rPr>
          <w:rFonts w:ascii="宋体" w:hAnsi="宋体" w:cs="宋体"/>
          <w:szCs w:val="21"/>
        </w:rPr>
      </w:pPr>
    </w:p>
    <w:p w:rsidR="00EA3651" w:rsidRPr="00F93481" w:rsidRDefault="004F4BCE">
      <w:pPr>
        <w:wordWrap w:val="0"/>
        <w:spacing w:line="360" w:lineRule="auto"/>
        <w:ind w:firstLineChars="1550" w:firstLine="3255"/>
        <w:jc w:val="right"/>
        <w:rPr>
          <w:rFonts w:ascii="宋体" w:hAnsi="宋体" w:cs="宋体"/>
          <w:szCs w:val="21"/>
        </w:rPr>
      </w:pPr>
      <w:r w:rsidRPr="00F93481">
        <w:rPr>
          <w:rFonts w:ascii="宋体" w:hAnsi="宋体" w:cs="宋体" w:hint="eastAsia"/>
          <w:szCs w:val="21"/>
          <w:lang w:bidi="ar"/>
        </w:rPr>
        <w:t xml:space="preserve">           法定代表人或其委托代理人（签字或盖章）：</w:t>
      </w:r>
    </w:p>
    <w:p w:rsidR="00EA3651" w:rsidRPr="00F93481" w:rsidRDefault="00EA3651">
      <w:pPr>
        <w:wordWrap w:val="0"/>
        <w:spacing w:line="400" w:lineRule="exact"/>
        <w:ind w:leftChars="250" w:left="525" w:firstLineChars="700" w:firstLine="1470"/>
        <w:rPr>
          <w:rFonts w:ascii="宋体" w:hAnsi="宋体" w:cs="宋体"/>
          <w:szCs w:val="21"/>
        </w:rPr>
      </w:pPr>
    </w:p>
    <w:p w:rsidR="00EA3651" w:rsidRPr="00F93481" w:rsidRDefault="004F4BCE">
      <w:pPr>
        <w:wordWrap w:val="0"/>
        <w:snapToGrid w:val="0"/>
        <w:spacing w:line="360" w:lineRule="auto"/>
        <w:jc w:val="left"/>
        <w:rPr>
          <w:rFonts w:ascii="宋体" w:hAnsi="宋体" w:cs="宋体"/>
          <w:szCs w:val="21"/>
          <w:lang w:bidi="ar"/>
        </w:rPr>
      </w:pPr>
      <w:r w:rsidRPr="00F93481">
        <w:rPr>
          <w:rFonts w:ascii="宋体" w:hAnsi="宋体" w:cs="宋体" w:hint="eastAsia"/>
          <w:szCs w:val="21"/>
          <w:lang w:bidi="ar"/>
        </w:rPr>
        <w:t xml:space="preserve">                                                              </w:t>
      </w:r>
      <w:r w:rsidRPr="00F93481">
        <w:rPr>
          <w:rFonts w:ascii="宋体" w:hAnsi="宋体" w:cs="宋体" w:hint="eastAsia"/>
          <w:szCs w:val="21"/>
          <w:u w:val="single"/>
          <w:lang w:bidi="ar"/>
        </w:rPr>
        <w:t xml:space="preserve">      </w:t>
      </w:r>
      <w:r w:rsidRPr="00F93481">
        <w:rPr>
          <w:rFonts w:ascii="宋体" w:hAnsi="宋体" w:cs="宋体" w:hint="eastAsia"/>
          <w:szCs w:val="21"/>
          <w:lang w:bidi="ar"/>
        </w:rPr>
        <w:t>年</w:t>
      </w:r>
      <w:r w:rsidRPr="00F93481">
        <w:rPr>
          <w:rFonts w:ascii="宋体" w:hAnsi="宋体" w:cs="宋体" w:hint="eastAsia"/>
          <w:szCs w:val="21"/>
          <w:u w:val="single"/>
          <w:lang w:bidi="ar"/>
        </w:rPr>
        <w:t xml:space="preserve">  </w:t>
      </w:r>
      <w:r w:rsidRPr="00F93481">
        <w:rPr>
          <w:rFonts w:ascii="宋体" w:hAnsi="宋体" w:cs="宋体" w:hint="eastAsia"/>
          <w:szCs w:val="21"/>
          <w:lang w:bidi="ar"/>
        </w:rPr>
        <w:t>月</w:t>
      </w:r>
      <w:r w:rsidRPr="00F93481">
        <w:rPr>
          <w:rFonts w:ascii="宋体" w:hAnsi="宋体" w:cs="宋体" w:hint="eastAsia"/>
          <w:szCs w:val="21"/>
          <w:u w:val="single"/>
          <w:lang w:bidi="ar"/>
        </w:rPr>
        <w:t xml:space="preserve">  </w:t>
      </w:r>
      <w:r w:rsidRPr="00F93481">
        <w:rPr>
          <w:rFonts w:ascii="宋体" w:hAnsi="宋体" w:cs="宋体" w:hint="eastAsia"/>
          <w:szCs w:val="21"/>
          <w:lang w:bidi="ar"/>
        </w:rPr>
        <w:t>日</w:t>
      </w:r>
    </w:p>
    <w:p w:rsidR="00EA3651" w:rsidRPr="00F93481" w:rsidRDefault="004F4BCE">
      <w:pPr>
        <w:wordWrap w:val="0"/>
        <w:spacing w:line="360" w:lineRule="auto"/>
        <w:rPr>
          <w:b/>
        </w:rPr>
      </w:pPr>
      <w:r w:rsidRPr="00F93481">
        <w:rPr>
          <w:rFonts w:ascii="宋体" w:hAnsi="宋体" w:cs="宋体" w:hint="eastAsia"/>
          <w:szCs w:val="21"/>
          <w:lang w:bidi="ar"/>
        </w:rPr>
        <w:br w:type="page"/>
      </w:r>
      <w:r w:rsidRPr="00F93481">
        <w:rPr>
          <w:b/>
        </w:rPr>
        <w:lastRenderedPageBreak/>
        <w:t>7</w:t>
      </w:r>
      <w:r w:rsidRPr="00F93481">
        <w:rPr>
          <w:rFonts w:hint="eastAsia"/>
          <w:b/>
        </w:rPr>
        <w:t>、同类业绩情况一览表</w:t>
      </w:r>
    </w:p>
    <w:p w:rsidR="00EA3651" w:rsidRPr="00F93481" w:rsidRDefault="004F4BCE">
      <w:pPr>
        <w:wordWrap w:val="0"/>
        <w:snapToGrid w:val="0"/>
        <w:spacing w:before="50" w:after="50" w:line="360" w:lineRule="auto"/>
        <w:ind w:firstLineChars="100" w:firstLine="210"/>
        <w:rPr>
          <w:rFonts w:ascii="宋体" w:hAnsi="宋体" w:cs="宋体"/>
          <w:szCs w:val="21"/>
          <w:u w:val="single"/>
        </w:rPr>
      </w:pPr>
      <w:r w:rsidRPr="00F93481">
        <w:rPr>
          <w:rFonts w:ascii="宋体" w:hAnsi="宋体" w:cs="宋体" w:hint="eastAsia"/>
          <w:szCs w:val="21"/>
        </w:rPr>
        <w:t>项目编号：</w:t>
      </w:r>
      <w:r w:rsidRPr="00F93481">
        <w:rPr>
          <w:rFonts w:ascii="宋体" w:hAnsi="宋体" w:cs="宋体" w:hint="eastAsia"/>
          <w:szCs w:val="21"/>
          <w:u w:val="single"/>
        </w:rPr>
        <w:t xml:space="preserve">                                </w:t>
      </w:r>
      <w:r w:rsidRPr="00F93481">
        <w:rPr>
          <w:rFonts w:ascii="宋体" w:hAnsi="宋体" w:cs="宋体" w:hint="eastAsia"/>
          <w:szCs w:val="21"/>
        </w:rPr>
        <w:t>项目名称：</w:t>
      </w:r>
      <w:r w:rsidRPr="00F93481">
        <w:rPr>
          <w:rFonts w:ascii="宋体" w:hAnsi="宋体" w:cs="宋体" w:hint="eastAsia"/>
          <w:szCs w:val="21"/>
          <w:u w:val="single"/>
        </w:rPr>
        <w:t xml:space="preserve">                   </w:t>
      </w:r>
    </w:p>
    <w:tbl>
      <w:tblPr>
        <w:tblW w:w="88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280"/>
        <w:gridCol w:w="1670"/>
        <w:gridCol w:w="1515"/>
        <w:gridCol w:w="1824"/>
      </w:tblGrid>
      <w:tr w:rsidR="00F93481" w:rsidRPr="00F93481">
        <w:trPr>
          <w:trHeight w:val="705"/>
        </w:trPr>
        <w:tc>
          <w:tcPr>
            <w:tcW w:w="817" w:type="dxa"/>
            <w:tcBorders>
              <w:top w:val="single" w:sz="12" w:space="0" w:color="auto"/>
              <w:bottom w:val="double" w:sz="4" w:space="0" w:color="auto"/>
            </w:tcBorders>
            <w:shd w:val="clear" w:color="auto" w:fill="EEECE1"/>
            <w:vAlign w:val="center"/>
          </w:tcPr>
          <w:p w:rsidR="00EA3651" w:rsidRPr="00F93481" w:rsidRDefault="004F4BCE">
            <w:pPr>
              <w:wordWrap w:val="0"/>
              <w:adjustRightInd w:val="0"/>
              <w:snapToGrid w:val="0"/>
              <w:ind w:leftChars="-40" w:left="-84" w:rightChars="-51" w:right="-107"/>
              <w:jc w:val="center"/>
              <w:rPr>
                <w:rFonts w:ascii="宋体" w:hAnsi="宋体"/>
              </w:rPr>
            </w:pPr>
            <w:r w:rsidRPr="00F93481">
              <w:rPr>
                <w:rFonts w:ascii="宋体" w:hAnsi="宋体" w:hint="eastAsia"/>
              </w:rPr>
              <w:t>序号</w:t>
            </w:r>
          </w:p>
        </w:tc>
        <w:tc>
          <w:tcPr>
            <w:tcW w:w="1701" w:type="dxa"/>
            <w:tcBorders>
              <w:top w:val="single" w:sz="12" w:space="0" w:color="auto"/>
              <w:bottom w:val="double" w:sz="4" w:space="0" w:color="auto"/>
            </w:tcBorders>
            <w:shd w:val="clear" w:color="auto" w:fill="EEECE1"/>
            <w:vAlign w:val="center"/>
          </w:tcPr>
          <w:p w:rsidR="00EA3651" w:rsidRPr="00F93481" w:rsidRDefault="004F4BCE">
            <w:pPr>
              <w:wordWrap w:val="0"/>
              <w:adjustRightInd w:val="0"/>
              <w:snapToGrid w:val="0"/>
              <w:ind w:leftChars="-40" w:left="-84" w:rightChars="-51" w:right="-107"/>
              <w:jc w:val="center"/>
              <w:rPr>
                <w:rFonts w:ascii="宋体" w:hAnsi="宋体"/>
              </w:rPr>
            </w:pPr>
            <w:r w:rsidRPr="00F93481">
              <w:rPr>
                <w:rFonts w:ascii="宋体" w:hAnsi="宋体" w:hint="eastAsia"/>
              </w:rPr>
              <w:t>业主名称</w:t>
            </w:r>
          </w:p>
        </w:tc>
        <w:tc>
          <w:tcPr>
            <w:tcW w:w="1280" w:type="dxa"/>
            <w:tcBorders>
              <w:top w:val="single" w:sz="12" w:space="0" w:color="auto"/>
              <w:bottom w:val="double" w:sz="4" w:space="0" w:color="auto"/>
            </w:tcBorders>
            <w:shd w:val="clear" w:color="auto" w:fill="EEECE1"/>
            <w:vAlign w:val="center"/>
          </w:tcPr>
          <w:p w:rsidR="00EA3651" w:rsidRPr="00F93481" w:rsidRDefault="004F4BCE">
            <w:pPr>
              <w:wordWrap w:val="0"/>
              <w:adjustRightInd w:val="0"/>
              <w:snapToGrid w:val="0"/>
              <w:ind w:leftChars="-40" w:left="-84" w:rightChars="-51" w:right="-107"/>
              <w:jc w:val="center"/>
              <w:rPr>
                <w:rFonts w:ascii="宋体" w:hAnsi="宋体"/>
              </w:rPr>
            </w:pPr>
            <w:r w:rsidRPr="00F93481">
              <w:rPr>
                <w:rFonts w:ascii="宋体" w:hAnsi="宋体" w:hint="eastAsia"/>
              </w:rPr>
              <w:t>项目名称</w:t>
            </w:r>
          </w:p>
        </w:tc>
        <w:tc>
          <w:tcPr>
            <w:tcW w:w="1670" w:type="dxa"/>
            <w:tcBorders>
              <w:top w:val="single" w:sz="12" w:space="0" w:color="auto"/>
              <w:bottom w:val="double" w:sz="4" w:space="0" w:color="auto"/>
            </w:tcBorders>
            <w:shd w:val="clear" w:color="auto" w:fill="EEECE1"/>
            <w:vAlign w:val="center"/>
          </w:tcPr>
          <w:p w:rsidR="00EA3651" w:rsidRPr="00F93481" w:rsidRDefault="004F4BCE">
            <w:pPr>
              <w:wordWrap w:val="0"/>
              <w:adjustRightInd w:val="0"/>
              <w:snapToGrid w:val="0"/>
              <w:ind w:leftChars="-40" w:left="-84" w:rightChars="-51" w:right="-107"/>
              <w:jc w:val="center"/>
              <w:rPr>
                <w:rFonts w:ascii="宋体" w:hAnsi="宋体"/>
              </w:rPr>
            </w:pPr>
            <w:r w:rsidRPr="00F93481">
              <w:rPr>
                <w:rFonts w:ascii="宋体" w:hAnsi="宋体" w:hint="eastAsia"/>
              </w:rPr>
              <w:t>设备名称/</w:t>
            </w:r>
          </w:p>
          <w:p w:rsidR="00EA3651" w:rsidRPr="00F93481" w:rsidRDefault="004F4BCE">
            <w:pPr>
              <w:wordWrap w:val="0"/>
              <w:adjustRightInd w:val="0"/>
              <w:snapToGrid w:val="0"/>
              <w:ind w:leftChars="-40" w:left="-84" w:rightChars="-51" w:right="-107"/>
              <w:jc w:val="center"/>
              <w:rPr>
                <w:rFonts w:ascii="宋体" w:hAnsi="宋体"/>
              </w:rPr>
            </w:pPr>
            <w:r w:rsidRPr="00F93481">
              <w:rPr>
                <w:rFonts w:ascii="宋体" w:hAnsi="宋体" w:hint="eastAsia"/>
              </w:rPr>
              <w:t>服务内容</w:t>
            </w:r>
          </w:p>
        </w:tc>
        <w:tc>
          <w:tcPr>
            <w:tcW w:w="1515" w:type="dxa"/>
            <w:tcBorders>
              <w:top w:val="single" w:sz="12" w:space="0" w:color="auto"/>
              <w:bottom w:val="double" w:sz="4" w:space="0" w:color="auto"/>
            </w:tcBorders>
            <w:shd w:val="clear" w:color="auto" w:fill="EEECE1"/>
            <w:vAlign w:val="center"/>
          </w:tcPr>
          <w:p w:rsidR="00EA3651" w:rsidRPr="00F93481" w:rsidRDefault="004F4BCE">
            <w:pPr>
              <w:wordWrap w:val="0"/>
              <w:adjustRightInd w:val="0"/>
              <w:snapToGrid w:val="0"/>
              <w:ind w:leftChars="-40" w:left="-84" w:rightChars="-51" w:right="-107"/>
              <w:jc w:val="center"/>
              <w:rPr>
                <w:rFonts w:ascii="宋体" w:hAnsi="宋体"/>
              </w:rPr>
            </w:pPr>
            <w:r w:rsidRPr="00F93481">
              <w:rPr>
                <w:rFonts w:ascii="宋体" w:hAnsi="宋体" w:hint="eastAsia"/>
              </w:rPr>
              <w:t>合同总价</w:t>
            </w:r>
          </w:p>
        </w:tc>
        <w:tc>
          <w:tcPr>
            <w:tcW w:w="1824" w:type="dxa"/>
            <w:tcBorders>
              <w:top w:val="single" w:sz="12" w:space="0" w:color="auto"/>
              <w:bottom w:val="double" w:sz="4" w:space="0" w:color="auto"/>
            </w:tcBorders>
            <w:shd w:val="clear" w:color="auto" w:fill="EEECE1"/>
            <w:vAlign w:val="center"/>
          </w:tcPr>
          <w:p w:rsidR="00EA3651" w:rsidRPr="00F93481" w:rsidRDefault="004F4BCE">
            <w:pPr>
              <w:wordWrap w:val="0"/>
              <w:adjustRightInd w:val="0"/>
              <w:snapToGrid w:val="0"/>
              <w:ind w:leftChars="-40" w:left="-84" w:rightChars="-51" w:right="-107"/>
              <w:jc w:val="center"/>
              <w:rPr>
                <w:rFonts w:ascii="宋体" w:hAnsi="宋体"/>
              </w:rPr>
            </w:pPr>
            <w:r w:rsidRPr="00F93481">
              <w:rPr>
                <w:rFonts w:ascii="宋体" w:hAnsi="宋体" w:hint="eastAsia"/>
              </w:rPr>
              <w:t>单位联系人及电话</w:t>
            </w:r>
          </w:p>
        </w:tc>
      </w:tr>
      <w:tr w:rsidR="00F93481" w:rsidRPr="00F93481">
        <w:trPr>
          <w:trHeight w:val="413"/>
        </w:trPr>
        <w:tc>
          <w:tcPr>
            <w:tcW w:w="817" w:type="dxa"/>
            <w:vAlign w:val="center"/>
          </w:tcPr>
          <w:p w:rsidR="00EA3651" w:rsidRPr="00F93481" w:rsidRDefault="004F4BCE">
            <w:pPr>
              <w:wordWrap w:val="0"/>
              <w:jc w:val="center"/>
              <w:rPr>
                <w:rFonts w:ascii="宋体" w:hAnsi="宋体"/>
              </w:rPr>
            </w:pPr>
            <w:r w:rsidRPr="00F93481">
              <w:rPr>
                <w:rFonts w:ascii="宋体" w:hAnsi="宋体" w:hint="eastAsia"/>
              </w:rPr>
              <w:t>1</w:t>
            </w:r>
          </w:p>
        </w:tc>
        <w:tc>
          <w:tcPr>
            <w:tcW w:w="1701" w:type="dxa"/>
            <w:vAlign w:val="center"/>
          </w:tcPr>
          <w:p w:rsidR="00EA3651" w:rsidRPr="00F93481" w:rsidRDefault="00EA3651">
            <w:pPr>
              <w:wordWrap w:val="0"/>
              <w:jc w:val="center"/>
              <w:rPr>
                <w:rFonts w:ascii="宋体" w:hAnsi="宋体"/>
              </w:rPr>
            </w:pPr>
          </w:p>
        </w:tc>
        <w:tc>
          <w:tcPr>
            <w:tcW w:w="1280" w:type="dxa"/>
            <w:vAlign w:val="center"/>
          </w:tcPr>
          <w:p w:rsidR="00EA3651" w:rsidRPr="00F93481" w:rsidRDefault="00EA3651">
            <w:pPr>
              <w:wordWrap w:val="0"/>
              <w:jc w:val="center"/>
              <w:rPr>
                <w:rFonts w:ascii="宋体" w:hAnsi="宋体"/>
              </w:rPr>
            </w:pPr>
          </w:p>
        </w:tc>
        <w:tc>
          <w:tcPr>
            <w:tcW w:w="1670" w:type="dxa"/>
            <w:vAlign w:val="center"/>
          </w:tcPr>
          <w:p w:rsidR="00EA3651" w:rsidRPr="00F93481" w:rsidRDefault="00EA3651">
            <w:pPr>
              <w:wordWrap w:val="0"/>
              <w:jc w:val="center"/>
              <w:rPr>
                <w:rFonts w:ascii="宋体" w:hAnsi="宋体"/>
              </w:rPr>
            </w:pPr>
          </w:p>
        </w:tc>
        <w:tc>
          <w:tcPr>
            <w:tcW w:w="1515" w:type="dxa"/>
            <w:vAlign w:val="center"/>
          </w:tcPr>
          <w:p w:rsidR="00EA3651" w:rsidRPr="00F93481" w:rsidRDefault="00EA3651">
            <w:pPr>
              <w:wordWrap w:val="0"/>
              <w:jc w:val="center"/>
              <w:rPr>
                <w:rFonts w:ascii="宋体" w:hAnsi="宋体"/>
              </w:rPr>
            </w:pPr>
          </w:p>
        </w:tc>
        <w:tc>
          <w:tcPr>
            <w:tcW w:w="1824" w:type="dxa"/>
            <w:vAlign w:val="center"/>
          </w:tcPr>
          <w:p w:rsidR="00EA3651" w:rsidRPr="00F93481" w:rsidRDefault="00EA3651">
            <w:pPr>
              <w:wordWrap w:val="0"/>
              <w:jc w:val="center"/>
              <w:rPr>
                <w:rFonts w:ascii="宋体" w:hAnsi="宋体"/>
              </w:rPr>
            </w:pPr>
          </w:p>
        </w:tc>
      </w:tr>
      <w:tr w:rsidR="00F93481" w:rsidRPr="00F93481">
        <w:trPr>
          <w:trHeight w:val="437"/>
        </w:trPr>
        <w:tc>
          <w:tcPr>
            <w:tcW w:w="817" w:type="dxa"/>
            <w:vAlign w:val="center"/>
          </w:tcPr>
          <w:p w:rsidR="00EA3651" w:rsidRPr="00F93481" w:rsidRDefault="004F4BCE">
            <w:pPr>
              <w:wordWrap w:val="0"/>
              <w:jc w:val="center"/>
              <w:rPr>
                <w:rFonts w:ascii="宋体" w:hAnsi="宋体"/>
              </w:rPr>
            </w:pPr>
            <w:r w:rsidRPr="00F93481">
              <w:rPr>
                <w:rFonts w:ascii="宋体" w:hAnsi="宋体" w:hint="eastAsia"/>
              </w:rPr>
              <w:t>2</w:t>
            </w:r>
          </w:p>
        </w:tc>
        <w:tc>
          <w:tcPr>
            <w:tcW w:w="1701" w:type="dxa"/>
            <w:vAlign w:val="center"/>
          </w:tcPr>
          <w:p w:rsidR="00EA3651" w:rsidRPr="00F93481" w:rsidRDefault="00EA3651">
            <w:pPr>
              <w:wordWrap w:val="0"/>
              <w:jc w:val="center"/>
              <w:rPr>
                <w:rFonts w:ascii="宋体" w:hAnsi="宋体"/>
              </w:rPr>
            </w:pPr>
          </w:p>
        </w:tc>
        <w:tc>
          <w:tcPr>
            <w:tcW w:w="1280" w:type="dxa"/>
            <w:vAlign w:val="center"/>
          </w:tcPr>
          <w:p w:rsidR="00EA3651" w:rsidRPr="00F93481" w:rsidRDefault="00EA3651">
            <w:pPr>
              <w:wordWrap w:val="0"/>
              <w:jc w:val="center"/>
              <w:rPr>
                <w:rFonts w:ascii="宋体" w:hAnsi="宋体"/>
              </w:rPr>
            </w:pPr>
          </w:p>
        </w:tc>
        <w:tc>
          <w:tcPr>
            <w:tcW w:w="1670" w:type="dxa"/>
            <w:vAlign w:val="center"/>
          </w:tcPr>
          <w:p w:rsidR="00EA3651" w:rsidRPr="00F93481" w:rsidRDefault="00EA3651">
            <w:pPr>
              <w:wordWrap w:val="0"/>
              <w:jc w:val="center"/>
              <w:rPr>
                <w:rFonts w:ascii="宋体" w:hAnsi="宋体"/>
              </w:rPr>
            </w:pPr>
          </w:p>
        </w:tc>
        <w:tc>
          <w:tcPr>
            <w:tcW w:w="1515" w:type="dxa"/>
            <w:vAlign w:val="center"/>
          </w:tcPr>
          <w:p w:rsidR="00EA3651" w:rsidRPr="00F93481" w:rsidRDefault="00EA3651">
            <w:pPr>
              <w:wordWrap w:val="0"/>
              <w:jc w:val="center"/>
              <w:rPr>
                <w:rFonts w:ascii="宋体" w:hAnsi="宋体"/>
              </w:rPr>
            </w:pPr>
          </w:p>
        </w:tc>
        <w:tc>
          <w:tcPr>
            <w:tcW w:w="1824" w:type="dxa"/>
            <w:vAlign w:val="center"/>
          </w:tcPr>
          <w:p w:rsidR="00EA3651" w:rsidRPr="00F93481" w:rsidRDefault="00EA3651">
            <w:pPr>
              <w:wordWrap w:val="0"/>
              <w:jc w:val="center"/>
              <w:rPr>
                <w:rFonts w:ascii="宋体" w:hAnsi="宋体"/>
              </w:rPr>
            </w:pPr>
          </w:p>
        </w:tc>
      </w:tr>
      <w:tr w:rsidR="00F93481" w:rsidRPr="00F93481">
        <w:trPr>
          <w:trHeight w:val="413"/>
        </w:trPr>
        <w:tc>
          <w:tcPr>
            <w:tcW w:w="817" w:type="dxa"/>
            <w:vAlign w:val="center"/>
          </w:tcPr>
          <w:p w:rsidR="00EA3651" w:rsidRPr="00F93481" w:rsidRDefault="004F4BCE">
            <w:pPr>
              <w:jc w:val="center"/>
              <w:rPr>
                <w:rFonts w:ascii="宋体" w:hAnsi="宋体"/>
              </w:rPr>
            </w:pPr>
            <w:r w:rsidRPr="00F93481">
              <w:rPr>
                <w:rFonts w:ascii="宋体" w:hAnsi="宋体"/>
              </w:rPr>
              <w:t>…</w:t>
            </w:r>
          </w:p>
        </w:tc>
        <w:tc>
          <w:tcPr>
            <w:tcW w:w="1701" w:type="dxa"/>
            <w:vAlign w:val="center"/>
          </w:tcPr>
          <w:p w:rsidR="00EA3651" w:rsidRPr="00F93481" w:rsidRDefault="00EA3651">
            <w:pPr>
              <w:wordWrap w:val="0"/>
              <w:jc w:val="center"/>
              <w:rPr>
                <w:rFonts w:ascii="宋体" w:hAnsi="宋体"/>
              </w:rPr>
            </w:pPr>
          </w:p>
        </w:tc>
        <w:tc>
          <w:tcPr>
            <w:tcW w:w="1280" w:type="dxa"/>
            <w:vAlign w:val="center"/>
          </w:tcPr>
          <w:p w:rsidR="00EA3651" w:rsidRPr="00F93481" w:rsidRDefault="00EA3651">
            <w:pPr>
              <w:wordWrap w:val="0"/>
              <w:jc w:val="center"/>
              <w:rPr>
                <w:rFonts w:ascii="宋体" w:hAnsi="宋体"/>
              </w:rPr>
            </w:pPr>
          </w:p>
        </w:tc>
        <w:tc>
          <w:tcPr>
            <w:tcW w:w="1670" w:type="dxa"/>
            <w:vAlign w:val="center"/>
          </w:tcPr>
          <w:p w:rsidR="00EA3651" w:rsidRPr="00F93481" w:rsidRDefault="00EA3651">
            <w:pPr>
              <w:wordWrap w:val="0"/>
              <w:jc w:val="center"/>
              <w:rPr>
                <w:rFonts w:ascii="宋体" w:hAnsi="宋体"/>
              </w:rPr>
            </w:pPr>
          </w:p>
        </w:tc>
        <w:tc>
          <w:tcPr>
            <w:tcW w:w="1515" w:type="dxa"/>
            <w:vAlign w:val="center"/>
          </w:tcPr>
          <w:p w:rsidR="00EA3651" w:rsidRPr="00F93481" w:rsidRDefault="00EA3651">
            <w:pPr>
              <w:wordWrap w:val="0"/>
              <w:jc w:val="center"/>
              <w:rPr>
                <w:rFonts w:ascii="宋体" w:hAnsi="宋体"/>
              </w:rPr>
            </w:pPr>
          </w:p>
        </w:tc>
        <w:tc>
          <w:tcPr>
            <w:tcW w:w="1824" w:type="dxa"/>
            <w:vAlign w:val="center"/>
          </w:tcPr>
          <w:p w:rsidR="00EA3651" w:rsidRPr="00F93481" w:rsidRDefault="00EA3651">
            <w:pPr>
              <w:wordWrap w:val="0"/>
              <w:jc w:val="center"/>
              <w:rPr>
                <w:rFonts w:ascii="宋体" w:hAnsi="宋体"/>
              </w:rPr>
            </w:pPr>
          </w:p>
        </w:tc>
      </w:tr>
    </w:tbl>
    <w:p w:rsidR="00EA3651" w:rsidRPr="00F93481" w:rsidRDefault="004F4BCE">
      <w:pPr>
        <w:wordWrap w:val="0"/>
        <w:adjustRightInd w:val="0"/>
        <w:snapToGrid w:val="0"/>
        <w:spacing w:line="360" w:lineRule="auto"/>
        <w:ind w:leftChars="-67" w:left="-141"/>
        <w:rPr>
          <w:rFonts w:ascii="宋体" w:hAnsi="宋体"/>
          <w:szCs w:val="21"/>
        </w:rPr>
      </w:pPr>
      <w:r w:rsidRPr="00F93481">
        <w:rPr>
          <w:rFonts w:ascii="宋体" w:hAnsi="宋体" w:hint="eastAsia"/>
          <w:bCs/>
        </w:rPr>
        <w:t>备注：</w:t>
      </w:r>
      <w:r w:rsidRPr="00F93481">
        <w:rPr>
          <w:rFonts w:ascii="宋体" w:hAnsi="宋体" w:hint="eastAsia"/>
        </w:rPr>
        <w:t>根据</w:t>
      </w:r>
      <w:r w:rsidRPr="00F93481">
        <w:rPr>
          <w:rFonts w:ascii="宋体" w:hAnsi="宋体" w:hint="eastAsia"/>
          <w:szCs w:val="21"/>
        </w:rPr>
        <w:t>评分标准的要求提交相应资料。</w:t>
      </w:r>
    </w:p>
    <w:p w:rsidR="00EA3651" w:rsidRPr="00F93481" w:rsidRDefault="00EA3651">
      <w:pPr>
        <w:pStyle w:val="12"/>
        <w:wordWrap w:val="0"/>
      </w:pPr>
    </w:p>
    <w:p w:rsidR="00EA3651" w:rsidRPr="00F93481" w:rsidRDefault="004F4BCE">
      <w:pPr>
        <w:widowControl/>
        <w:jc w:val="left"/>
        <w:rPr>
          <w:rFonts w:ascii="宋体" w:hAnsi="宋体" w:cs="宋体"/>
          <w:szCs w:val="21"/>
          <w:lang w:bidi="ar"/>
        </w:rPr>
      </w:pPr>
      <w:r w:rsidRPr="00F93481">
        <w:rPr>
          <w:rFonts w:ascii="宋体" w:hAnsi="宋体" w:cs="宋体"/>
          <w:szCs w:val="21"/>
          <w:lang w:bidi="ar"/>
        </w:rPr>
        <w:br w:type="page"/>
      </w:r>
    </w:p>
    <w:p w:rsidR="00EA3651" w:rsidRPr="00F93481" w:rsidRDefault="004F4BCE">
      <w:pPr>
        <w:wordWrap w:val="0"/>
        <w:snapToGrid w:val="0"/>
        <w:spacing w:line="360" w:lineRule="auto"/>
        <w:jc w:val="left"/>
        <w:rPr>
          <w:rFonts w:ascii="宋体" w:hAnsi="宋体" w:cs="宋体"/>
          <w:szCs w:val="21"/>
          <w:lang w:bidi="ar"/>
        </w:rPr>
      </w:pPr>
      <w:r w:rsidRPr="00F93481">
        <w:rPr>
          <w:rFonts w:ascii="宋体" w:hAnsi="宋体" w:cs="宋体"/>
          <w:szCs w:val="21"/>
          <w:lang w:bidi="ar"/>
        </w:rPr>
        <w:lastRenderedPageBreak/>
        <w:t>8</w:t>
      </w:r>
      <w:r w:rsidRPr="00F93481">
        <w:rPr>
          <w:rFonts w:ascii="宋体" w:hAnsi="宋体" w:cs="宋体" w:hint="eastAsia"/>
          <w:szCs w:val="21"/>
          <w:lang w:bidi="ar"/>
        </w:rPr>
        <w:t>、拟投入项目人员情况表</w:t>
      </w:r>
    </w:p>
    <w:p w:rsidR="00EA3651" w:rsidRPr="00F93481" w:rsidRDefault="004F4BCE">
      <w:pPr>
        <w:pStyle w:val="12"/>
        <w:wordWrap w:val="0"/>
        <w:spacing w:line="360" w:lineRule="auto"/>
        <w:ind w:leftChars="200" w:left="420" w:firstLine="0"/>
        <w:jc w:val="center"/>
        <w:rPr>
          <w:b/>
          <w:bCs/>
          <w:sz w:val="24"/>
          <w:szCs w:val="24"/>
        </w:rPr>
      </w:pPr>
      <w:r w:rsidRPr="00F93481">
        <w:rPr>
          <w:rFonts w:hAnsi="宋体" w:cs="宋体" w:hint="eastAsia"/>
          <w:b/>
          <w:bCs/>
          <w:sz w:val="24"/>
          <w:szCs w:val="24"/>
          <w:lang w:bidi="ar"/>
        </w:rPr>
        <w:t>拟投入项目人员情况表</w:t>
      </w:r>
    </w:p>
    <w:p w:rsidR="00EA3651" w:rsidRPr="00F93481" w:rsidRDefault="004F4BCE">
      <w:pPr>
        <w:wordWrap w:val="0"/>
        <w:snapToGrid w:val="0"/>
        <w:spacing w:before="50" w:after="50" w:line="360" w:lineRule="auto"/>
        <w:ind w:firstLineChars="100" w:firstLine="210"/>
        <w:rPr>
          <w:rFonts w:ascii="宋体" w:hAnsi="宋体" w:cs="宋体"/>
          <w:szCs w:val="21"/>
          <w:u w:val="single"/>
        </w:rPr>
      </w:pPr>
      <w:r w:rsidRPr="00F93481">
        <w:rPr>
          <w:rFonts w:ascii="宋体" w:hAnsi="宋体" w:cs="宋体" w:hint="eastAsia"/>
          <w:szCs w:val="21"/>
        </w:rPr>
        <w:t>项目编号：</w:t>
      </w:r>
      <w:r w:rsidRPr="00F93481">
        <w:rPr>
          <w:rFonts w:ascii="宋体" w:hAnsi="宋体" w:cs="宋体" w:hint="eastAsia"/>
          <w:szCs w:val="21"/>
          <w:u w:val="single"/>
        </w:rPr>
        <w:t xml:space="preserve">                                </w:t>
      </w:r>
      <w:r w:rsidRPr="00F93481">
        <w:rPr>
          <w:rFonts w:ascii="宋体" w:hAnsi="宋体" w:cs="宋体" w:hint="eastAsia"/>
          <w:szCs w:val="21"/>
        </w:rPr>
        <w:t>项目名称：</w:t>
      </w:r>
      <w:r w:rsidRPr="00F93481">
        <w:rPr>
          <w:rFonts w:ascii="宋体" w:hAnsi="宋体" w:cs="宋体" w:hint="eastAsia"/>
          <w:szCs w:val="21"/>
          <w:u w:val="single"/>
        </w:rPr>
        <w:t xml:space="preserve">                   </w:t>
      </w:r>
    </w:p>
    <w:tbl>
      <w:tblPr>
        <w:tblW w:w="9181"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615"/>
        <w:gridCol w:w="1197"/>
        <w:gridCol w:w="1197"/>
        <w:gridCol w:w="1181"/>
        <w:gridCol w:w="1975"/>
        <w:gridCol w:w="2016"/>
      </w:tblGrid>
      <w:tr w:rsidR="00F93481" w:rsidRPr="00F93481">
        <w:trPr>
          <w:trHeight w:val="509"/>
          <w:jc w:val="center"/>
        </w:trPr>
        <w:tc>
          <w:tcPr>
            <w:tcW w:w="1615" w:type="dxa"/>
            <w:tcBorders>
              <w:top w:val="single" w:sz="4" w:space="0" w:color="auto"/>
              <w:left w:val="single" w:sz="4"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姓  名</w:t>
            </w:r>
          </w:p>
        </w:tc>
        <w:tc>
          <w:tcPr>
            <w:tcW w:w="1197" w:type="dxa"/>
            <w:tcBorders>
              <w:top w:val="single" w:sz="4" w:space="0" w:color="auto"/>
              <w:left w:val="single" w:sz="2" w:space="0" w:color="auto"/>
              <w:bottom w:val="single" w:sz="2" w:space="0" w:color="auto"/>
              <w:right w:val="single" w:sz="2" w:space="0" w:color="auto"/>
            </w:tcBorders>
            <w:vAlign w:val="center"/>
          </w:tcPr>
          <w:p w:rsidR="00EA3651" w:rsidRPr="00F93481" w:rsidRDefault="00EA3651">
            <w:pPr>
              <w:wordWrap w:val="0"/>
              <w:rPr>
                <w:rFonts w:ascii="宋体" w:hAnsi="宋体" w:cs="宋体"/>
                <w:szCs w:val="21"/>
              </w:rPr>
            </w:pPr>
          </w:p>
        </w:tc>
        <w:tc>
          <w:tcPr>
            <w:tcW w:w="1197" w:type="dxa"/>
            <w:tcBorders>
              <w:top w:val="single" w:sz="4" w:space="0" w:color="auto"/>
              <w:left w:val="single" w:sz="2"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年  龄</w:t>
            </w:r>
          </w:p>
        </w:tc>
        <w:tc>
          <w:tcPr>
            <w:tcW w:w="1181" w:type="dxa"/>
            <w:tcBorders>
              <w:top w:val="single" w:sz="4" w:space="0" w:color="auto"/>
              <w:left w:val="single" w:sz="2" w:space="0" w:color="auto"/>
              <w:bottom w:val="single" w:sz="2" w:space="0" w:color="auto"/>
              <w:right w:val="single" w:sz="2" w:space="0" w:color="auto"/>
            </w:tcBorders>
            <w:vAlign w:val="center"/>
          </w:tcPr>
          <w:p w:rsidR="00EA3651" w:rsidRPr="00F93481" w:rsidRDefault="00EA3651">
            <w:pPr>
              <w:wordWrap w:val="0"/>
              <w:rPr>
                <w:rFonts w:ascii="宋体" w:hAnsi="宋体" w:cs="宋体"/>
                <w:szCs w:val="21"/>
              </w:rPr>
            </w:pPr>
          </w:p>
        </w:tc>
        <w:tc>
          <w:tcPr>
            <w:tcW w:w="1975" w:type="dxa"/>
            <w:tcBorders>
              <w:top w:val="single" w:sz="4" w:space="0" w:color="auto"/>
              <w:left w:val="single" w:sz="2"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性  别</w:t>
            </w:r>
          </w:p>
        </w:tc>
        <w:tc>
          <w:tcPr>
            <w:tcW w:w="2016" w:type="dxa"/>
            <w:tcBorders>
              <w:top w:val="single" w:sz="4" w:space="0" w:color="auto"/>
              <w:left w:val="single" w:sz="2" w:space="0" w:color="auto"/>
              <w:bottom w:val="single" w:sz="2" w:space="0" w:color="auto"/>
              <w:right w:val="single" w:sz="4" w:space="0" w:color="auto"/>
            </w:tcBorders>
            <w:vAlign w:val="center"/>
          </w:tcPr>
          <w:p w:rsidR="00EA3651" w:rsidRPr="00F93481" w:rsidRDefault="00EA3651">
            <w:pPr>
              <w:wordWrap w:val="0"/>
              <w:rPr>
                <w:rFonts w:ascii="宋体" w:hAnsi="宋体" w:cs="宋体"/>
                <w:szCs w:val="21"/>
              </w:rPr>
            </w:pPr>
          </w:p>
        </w:tc>
      </w:tr>
      <w:tr w:rsidR="00F93481" w:rsidRPr="00F93481">
        <w:trPr>
          <w:cantSplit/>
          <w:trHeight w:val="502"/>
          <w:jc w:val="center"/>
        </w:trPr>
        <w:tc>
          <w:tcPr>
            <w:tcW w:w="1615" w:type="dxa"/>
            <w:tcBorders>
              <w:top w:val="single" w:sz="2" w:space="0" w:color="auto"/>
              <w:left w:val="single" w:sz="4"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身份证号码</w:t>
            </w:r>
          </w:p>
        </w:tc>
        <w:tc>
          <w:tcPr>
            <w:tcW w:w="3575" w:type="dxa"/>
            <w:gridSpan w:val="3"/>
            <w:tcBorders>
              <w:top w:val="single" w:sz="2" w:space="0" w:color="auto"/>
              <w:left w:val="single" w:sz="2" w:space="0" w:color="auto"/>
              <w:bottom w:val="single" w:sz="2" w:space="0" w:color="auto"/>
              <w:right w:val="single" w:sz="2" w:space="0" w:color="auto"/>
            </w:tcBorders>
            <w:vAlign w:val="center"/>
          </w:tcPr>
          <w:p w:rsidR="00EA3651" w:rsidRPr="00F93481" w:rsidRDefault="00EA3651">
            <w:pPr>
              <w:wordWrap w:val="0"/>
              <w:rPr>
                <w:rFonts w:ascii="宋体" w:hAnsi="宋体" w:cs="宋体"/>
                <w:szCs w:val="21"/>
              </w:rPr>
            </w:pPr>
          </w:p>
        </w:tc>
        <w:tc>
          <w:tcPr>
            <w:tcW w:w="1975" w:type="dxa"/>
            <w:tcBorders>
              <w:top w:val="single" w:sz="2" w:space="0" w:color="auto"/>
              <w:left w:val="single" w:sz="2"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专  业</w:t>
            </w:r>
          </w:p>
        </w:tc>
        <w:tc>
          <w:tcPr>
            <w:tcW w:w="2016" w:type="dxa"/>
            <w:tcBorders>
              <w:top w:val="single" w:sz="2" w:space="0" w:color="auto"/>
              <w:left w:val="single" w:sz="2" w:space="0" w:color="auto"/>
              <w:bottom w:val="single" w:sz="2" w:space="0" w:color="auto"/>
              <w:right w:val="single" w:sz="4" w:space="0" w:color="auto"/>
            </w:tcBorders>
            <w:vAlign w:val="center"/>
          </w:tcPr>
          <w:p w:rsidR="00EA3651" w:rsidRPr="00F93481" w:rsidRDefault="00EA3651">
            <w:pPr>
              <w:wordWrap w:val="0"/>
              <w:rPr>
                <w:rFonts w:ascii="宋体" w:hAnsi="宋体" w:cs="宋体"/>
                <w:szCs w:val="21"/>
              </w:rPr>
            </w:pPr>
          </w:p>
        </w:tc>
      </w:tr>
      <w:tr w:rsidR="00F93481" w:rsidRPr="00F93481">
        <w:trPr>
          <w:trHeight w:val="547"/>
          <w:jc w:val="center"/>
        </w:trPr>
        <w:tc>
          <w:tcPr>
            <w:tcW w:w="1615" w:type="dxa"/>
            <w:tcBorders>
              <w:top w:val="single" w:sz="2" w:space="0" w:color="auto"/>
              <w:left w:val="single" w:sz="4"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职  称</w:t>
            </w:r>
          </w:p>
        </w:tc>
        <w:tc>
          <w:tcPr>
            <w:tcW w:w="1197" w:type="dxa"/>
            <w:tcBorders>
              <w:top w:val="single" w:sz="2" w:space="0" w:color="auto"/>
              <w:left w:val="single" w:sz="2" w:space="0" w:color="auto"/>
              <w:bottom w:val="single" w:sz="2" w:space="0" w:color="auto"/>
              <w:right w:val="single" w:sz="2" w:space="0" w:color="auto"/>
            </w:tcBorders>
            <w:vAlign w:val="center"/>
          </w:tcPr>
          <w:p w:rsidR="00EA3651" w:rsidRPr="00F93481" w:rsidRDefault="00EA3651">
            <w:pPr>
              <w:wordWrap w:val="0"/>
              <w:rPr>
                <w:rFonts w:ascii="宋体" w:hAnsi="宋体" w:cs="宋体"/>
                <w:szCs w:val="21"/>
              </w:rPr>
            </w:pPr>
          </w:p>
        </w:tc>
        <w:tc>
          <w:tcPr>
            <w:tcW w:w="1197" w:type="dxa"/>
            <w:tcBorders>
              <w:top w:val="single" w:sz="2" w:space="0" w:color="auto"/>
              <w:left w:val="single" w:sz="2"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职  务</w:t>
            </w:r>
          </w:p>
        </w:tc>
        <w:tc>
          <w:tcPr>
            <w:tcW w:w="1181" w:type="dxa"/>
            <w:tcBorders>
              <w:top w:val="single" w:sz="2" w:space="0" w:color="auto"/>
              <w:left w:val="single" w:sz="2" w:space="0" w:color="auto"/>
              <w:bottom w:val="single" w:sz="2" w:space="0" w:color="auto"/>
              <w:right w:val="single" w:sz="2" w:space="0" w:color="auto"/>
            </w:tcBorders>
            <w:vAlign w:val="center"/>
          </w:tcPr>
          <w:p w:rsidR="00EA3651" w:rsidRPr="00F93481" w:rsidRDefault="00EA3651">
            <w:pPr>
              <w:wordWrap w:val="0"/>
              <w:rPr>
                <w:rFonts w:ascii="宋体" w:hAnsi="宋体" w:cs="宋体"/>
                <w:szCs w:val="21"/>
              </w:rPr>
            </w:pPr>
          </w:p>
        </w:tc>
        <w:tc>
          <w:tcPr>
            <w:tcW w:w="1975" w:type="dxa"/>
            <w:tcBorders>
              <w:top w:val="single" w:sz="2" w:space="0" w:color="auto"/>
              <w:left w:val="single" w:sz="2"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拟在本合同中担任的职务</w:t>
            </w:r>
          </w:p>
        </w:tc>
        <w:tc>
          <w:tcPr>
            <w:tcW w:w="2016" w:type="dxa"/>
            <w:tcBorders>
              <w:top w:val="single" w:sz="2" w:space="0" w:color="auto"/>
              <w:left w:val="single" w:sz="2" w:space="0" w:color="auto"/>
              <w:bottom w:val="single" w:sz="2" w:space="0" w:color="auto"/>
              <w:right w:val="single" w:sz="4" w:space="0" w:color="auto"/>
            </w:tcBorders>
            <w:vAlign w:val="center"/>
          </w:tcPr>
          <w:p w:rsidR="00EA3651" w:rsidRPr="00F93481" w:rsidRDefault="00EA3651">
            <w:pPr>
              <w:wordWrap w:val="0"/>
              <w:rPr>
                <w:rFonts w:ascii="宋体" w:hAnsi="宋体" w:cs="宋体"/>
                <w:szCs w:val="21"/>
              </w:rPr>
            </w:pPr>
          </w:p>
        </w:tc>
      </w:tr>
      <w:tr w:rsidR="00F93481" w:rsidRPr="00F93481">
        <w:trPr>
          <w:cantSplit/>
          <w:trHeight w:val="1163"/>
          <w:jc w:val="center"/>
        </w:trPr>
        <w:tc>
          <w:tcPr>
            <w:tcW w:w="1615" w:type="dxa"/>
            <w:tcBorders>
              <w:top w:val="single" w:sz="2" w:space="0" w:color="auto"/>
              <w:left w:val="single" w:sz="4" w:space="0" w:color="auto"/>
              <w:bottom w:val="single" w:sz="2"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毕业学校</w:t>
            </w:r>
          </w:p>
        </w:tc>
        <w:tc>
          <w:tcPr>
            <w:tcW w:w="7566" w:type="dxa"/>
            <w:gridSpan w:val="5"/>
            <w:tcBorders>
              <w:top w:val="single" w:sz="2" w:space="0" w:color="auto"/>
              <w:left w:val="single" w:sz="2" w:space="0" w:color="auto"/>
              <w:bottom w:val="single" w:sz="2" w:space="0" w:color="auto"/>
              <w:right w:val="single" w:sz="4"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u w:val="single"/>
                <w:lang w:bidi="ar"/>
              </w:rPr>
              <w:t xml:space="preserve">    </w:t>
            </w:r>
            <w:r w:rsidRPr="00F93481">
              <w:rPr>
                <w:rFonts w:ascii="宋体" w:hAnsi="宋体" w:cs="宋体" w:hint="eastAsia"/>
                <w:szCs w:val="21"/>
                <w:lang w:bidi="ar"/>
              </w:rPr>
              <w:t>年</w:t>
            </w:r>
            <w:r w:rsidRPr="00F93481">
              <w:rPr>
                <w:rFonts w:ascii="宋体" w:hAnsi="宋体" w:cs="宋体" w:hint="eastAsia"/>
                <w:szCs w:val="21"/>
                <w:u w:val="single"/>
                <w:lang w:bidi="ar"/>
              </w:rPr>
              <w:t xml:space="preserve">  </w:t>
            </w:r>
            <w:r w:rsidRPr="00F93481">
              <w:rPr>
                <w:rFonts w:ascii="宋体" w:hAnsi="宋体" w:cs="宋体" w:hint="eastAsia"/>
                <w:szCs w:val="21"/>
                <w:lang w:bidi="ar"/>
              </w:rPr>
              <w:t>月毕业于</w:t>
            </w:r>
            <w:r w:rsidRPr="00F93481">
              <w:rPr>
                <w:rFonts w:ascii="宋体" w:hAnsi="宋体" w:cs="宋体" w:hint="eastAsia"/>
                <w:szCs w:val="21"/>
                <w:u w:val="single"/>
                <w:lang w:bidi="ar"/>
              </w:rPr>
              <w:t xml:space="preserve">       </w:t>
            </w:r>
            <w:r w:rsidRPr="00F93481">
              <w:rPr>
                <w:rFonts w:ascii="宋体" w:hAnsi="宋体" w:cs="宋体" w:hint="eastAsia"/>
                <w:szCs w:val="21"/>
                <w:lang w:bidi="ar"/>
              </w:rPr>
              <w:t>学</w:t>
            </w:r>
            <w:r w:rsidRPr="00F93481">
              <w:rPr>
                <w:rFonts w:ascii="宋体" w:hAnsi="宋体" w:cs="宋体" w:hint="eastAsia"/>
                <w:szCs w:val="21"/>
                <w:u w:val="single"/>
                <w:lang w:bidi="ar"/>
              </w:rPr>
              <w:t xml:space="preserve">     </w:t>
            </w:r>
            <w:r w:rsidRPr="00F93481">
              <w:rPr>
                <w:rFonts w:ascii="宋体" w:hAnsi="宋体" w:cs="宋体" w:hint="eastAsia"/>
                <w:szCs w:val="21"/>
                <w:lang w:bidi="ar"/>
              </w:rPr>
              <w:t>系（科），学制</w:t>
            </w:r>
            <w:r w:rsidRPr="00F93481">
              <w:rPr>
                <w:rFonts w:ascii="宋体" w:hAnsi="宋体" w:cs="宋体" w:hint="eastAsia"/>
                <w:szCs w:val="21"/>
                <w:u w:val="single"/>
                <w:lang w:bidi="ar"/>
              </w:rPr>
              <w:t xml:space="preserve">  </w:t>
            </w:r>
            <w:r w:rsidRPr="00F93481">
              <w:rPr>
                <w:rFonts w:ascii="宋体" w:hAnsi="宋体" w:cs="宋体" w:hint="eastAsia"/>
                <w:szCs w:val="21"/>
                <w:lang w:bidi="ar"/>
              </w:rPr>
              <w:t>年</w:t>
            </w:r>
          </w:p>
        </w:tc>
      </w:tr>
      <w:tr w:rsidR="00F93481" w:rsidRPr="00F93481">
        <w:trPr>
          <w:cantSplit/>
          <w:trHeight w:val="5249"/>
          <w:jc w:val="center"/>
        </w:trPr>
        <w:tc>
          <w:tcPr>
            <w:tcW w:w="1615" w:type="dxa"/>
            <w:tcBorders>
              <w:top w:val="single" w:sz="2" w:space="0" w:color="auto"/>
              <w:left w:val="single" w:sz="4" w:space="0" w:color="auto"/>
              <w:right w:val="single" w:sz="2" w:space="0" w:color="auto"/>
            </w:tcBorders>
            <w:vAlign w:val="center"/>
          </w:tcPr>
          <w:p w:rsidR="00EA3651" w:rsidRPr="00F93481" w:rsidRDefault="004F4BCE">
            <w:pPr>
              <w:wordWrap w:val="0"/>
              <w:rPr>
                <w:rFonts w:ascii="宋体" w:hAnsi="宋体" w:cs="宋体"/>
                <w:szCs w:val="21"/>
              </w:rPr>
            </w:pPr>
            <w:r w:rsidRPr="00F93481">
              <w:rPr>
                <w:rFonts w:ascii="宋体" w:hAnsi="宋体" w:cs="宋体" w:hint="eastAsia"/>
                <w:szCs w:val="21"/>
                <w:lang w:bidi="ar"/>
              </w:rPr>
              <w:t>项目经历及荣誉状况</w:t>
            </w:r>
          </w:p>
        </w:tc>
        <w:tc>
          <w:tcPr>
            <w:tcW w:w="7566" w:type="dxa"/>
            <w:gridSpan w:val="5"/>
            <w:tcBorders>
              <w:top w:val="single" w:sz="2" w:space="0" w:color="auto"/>
              <w:left w:val="single" w:sz="2" w:space="0" w:color="auto"/>
              <w:bottom w:val="single" w:sz="4" w:space="0" w:color="auto"/>
              <w:right w:val="single" w:sz="4" w:space="0" w:color="auto"/>
            </w:tcBorders>
            <w:vAlign w:val="center"/>
          </w:tcPr>
          <w:p w:rsidR="00EA3651" w:rsidRPr="00F93481" w:rsidRDefault="00EA3651">
            <w:pPr>
              <w:wordWrap w:val="0"/>
              <w:rPr>
                <w:rFonts w:ascii="宋体" w:hAnsi="宋体" w:cs="宋体"/>
                <w:szCs w:val="21"/>
              </w:rPr>
            </w:pPr>
          </w:p>
        </w:tc>
      </w:tr>
    </w:tbl>
    <w:p w:rsidR="00EA3651" w:rsidRPr="00F93481" w:rsidRDefault="004F4BCE">
      <w:pPr>
        <w:wordWrap w:val="0"/>
        <w:spacing w:line="360" w:lineRule="auto"/>
        <w:rPr>
          <w:rFonts w:ascii="宋体" w:hAnsi="宋体" w:cs="宋体"/>
          <w:kern w:val="0"/>
          <w:szCs w:val="21"/>
        </w:rPr>
      </w:pPr>
      <w:r w:rsidRPr="00F93481">
        <w:rPr>
          <w:rFonts w:ascii="宋体" w:hAnsi="宋体" w:cs="宋体" w:hint="eastAsia"/>
          <w:b/>
          <w:bCs/>
          <w:sz w:val="28"/>
        </w:rPr>
        <w:t xml:space="preserve">  </w:t>
      </w:r>
      <w:r w:rsidRPr="00F93481">
        <w:rPr>
          <w:rFonts w:ascii="宋体" w:hAnsi="宋体" w:cs="宋体" w:hint="eastAsia"/>
          <w:kern w:val="0"/>
          <w:szCs w:val="21"/>
        </w:rPr>
        <w:t>备注：</w:t>
      </w:r>
    </w:p>
    <w:p w:rsidR="00EA3651" w:rsidRPr="00F93481" w:rsidRDefault="004F4BCE">
      <w:pPr>
        <w:wordWrap w:val="0"/>
        <w:spacing w:line="360" w:lineRule="auto"/>
        <w:ind w:firstLineChars="100" w:firstLine="210"/>
        <w:rPr>
          <w:rFonts w:ascii="宋体" w:hAnsi="宋体" w:cs="宋体"/>
          <w:kern w:val="0"/>
          <w:szCs w:val="21"/>
        </w:rPr>
      </w:pPr>
      <w:r w:rsidRPr="00F93481">
        <w:rPr>
          <w:rFonts w:ascii="宋体" w:hAnsi="宋体" w:cs="宋体" w:hint="eastAsia"/>
          <w:kern w:val="0"/>
          <w:szCs w:val="21"/>
        </w:rPr>
        <w:t>①一人一表；</w:t>
      </w:r>
    </w:p>
    <w:p w:rsidR="00EA3651" w:rsidRPr="00F93481" w:rsidRDefault="004F4BCE">
      <w:pPr>
        <w:wordWrap w:val="0"/>
        <w:spacing w:line="360" w:lineRule="auto"/>
        <w:ind w:firstLineChars="100" w:firstLine="210"/>
        <w:rPr>
          <w:rFonts w:ascii="宋体" w:hAnsi="宋体" w:cs="宋体"/>
          <w:kern w:val="0"/>
          <w:szCs w:val="21"/>
        </w:rPr>
      </w:pPr>
      <w:r w:rsidRPr="00F93481">
        <w:rPr>
          <w:rFonts w:ascii="宋体" w:hAnsi="宋体" w:cs="宋体" w:hint="eastAsia"/>
          <w:kern w:val="0"/>
          <w:szCs w:val="21"/>
        </w:rPr>
        <w:t>②根据打分表中要求，在表后提供相应证明材料。</w:t>
      </w: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供应商盖章（公章）：             </w:t>
      </w: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           法定代表人或其委托代理人（签字或盖章）：</w:t>
      </w:r>
    </w:p>
    <w:p w:rsidR="00EA3651" w:rsidRPr="00F93481" w:rsidRDefault="004F4BCE">
      <w:pPr>
        <w:wordWrap w:val="0"/>
        <w:spacing w:line="360" w:lineRule="auto"/>
        <w:jc w:val="left"/>
        <w:rPr>
          <w:rFonts w:ascii="宋体" w:hAnsi="宋体" w:cs="宋体"/>
          <w:lang w:bidi="ar"/>
        </w:rPr>
      </w:pPr>
      <w:r w:rsidRPr="00F93481">
        <w:rPr>
          <w:rFonts w:ascii="宋体" w:hAnsi="宋体" w:cs="宋体" w:hint="eastAsia"/>
          <w:lang w:bidi="ar"/>
        </w:rPr>
        <w:t xml:space="preserve">                                                                   年  月  日</w:t>
      </w:r>
    </w:p>
    <w:bookmarkEnd w:id="20"/>
    <w:bookmarkEnd w:id="21"/>
    <w:bookmarkEnd w:id="22"/>
    <w:bookmarkEnd w:id="23"/>
    <w:bookmarkEnd w:id="24"/>
    <w:bookmarkEnd w:id="25"/>
    <w:p w:rsidR="00EA3651" w:rsidRPr="00F93481" w:rsidRDefault="00EA3651">
      <w:pPr>
        <w:pStyle w:val="28"/>
        <w:wordWrap w:val="0"/>
        <w:rPr>
          <w:rFonts w:hAnsi="宋体" w:cs="宋体"/>
          <w:szCs w:val="21"/>
        </w:rPr>
      </w:pPr>
    </w:p>
    <w:p w:rsidR="00EA3651" w:rsidRPr="00F93481" w:rsidRDefault="00EA3651">
      <w:pPr>
        <w:wordWrap w:val="0"/>
        <w:snapToGrid w:val="0"/>
        <w:spacing w:line="360" w:lineRule="auto"/>
        <w:jc w:val="left"/>
        <w:rPr>
          <w:rFonts w:ascii="宋体" w:hAnsi="宋体" w:cs="宋体"/>
          <w:szCs w:val="21"/>
        </w:rPr>
        <w:sectPr w:rsidR="00EA3651" w:rsidRPr="00F93481">
          <w:pgSz w:w="11906" w:h="16838"/>
          <w:pgMar w:top="1474" w:right="1797" w:bottom="1247" w:left="1797" w:header="851" w:footer="851" w:gutter="0"/>
          <w:cols w:space="720"/>
          <w:titlePg/>
          <w:docGrid w:linePitch="312"/>
        </w:sectPr>
      </w:pPr>
    </w:p>
    <w:p w:rsidR="00EA3651" w:rsidRPr="00F93481" w:rsidRDefault="004F4BCE">
      <w:pPr>
        <w:wordWrap w:val="0"/>
        <w:rPr>
          <w:rFonts w:ascii="宋体" w:hAnsi="宋体" w:cs="宋体"/>
          <w:b/>
        </w:rPr>
      </w:pPr>
      <w:r w:rsidRPr="00F93481">
        <w:rPr>
          <w:rFonts w:ascii="宋体" w:hAnsi="宋体" w:cs="宋体" w:hint="eastAsia"/>
          <w:b/>
        </w:rPr>
        <w:lastRenderedPageBreak/>
        <w:t>三、报价文件的外包装封面格式：</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jc w:val="center"/>
        <w:rPr>
          <w:rFonts w:ascii="宋体" w:hAnsi="宋体" w:cs="宋体"/>
          <w:b/>
          <w:bCs/>
          <w:sz w:val="32"/>
          <w:szCs w:val="32"/>
        </w:rPr>
      </w:pPr>
      <w:r w:rsidRPr="00F93481">
        <w:rPr>
          <w:rFonts w:ascii="宋体" w:hAnsi="宋体" w:cs="宋体" w:hint="eastAsia"/>
          <w:b/>
          <w:bCs/>
          <w:sz w:val="32"/>
          <w:szCs w:val="32"/>
        </w:rPr>
        <w:t>报价文件</w:t>
      </w:r>
    </w:p>
    <w:p w:rsidR="00EA3651" w:rsidRPr="00F93481" w:rsidRDefault="004F4BCE">
      <w:pPr>
        <w:wordWrap w:val="0"/>
        <w:rPr>
          <w:rFonts w:ascii="宋体" w:hAnsi="宋体" w:cs="宋体"/>
          <w:szCs w:val="21"/>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项目名称：                        项目</w:t>
      </w:r>
    </w:p>
    <w:p w:rsidR="00EA3651" w:rsidRPr="00F93481" w:rsidRDefault="004F4BCE">
      <w:pPr>
        <w:wordWrap w:val="0"/>
        <w:rPr>
          <w:rFonts w:ascii="宋体" w:hAnsi="宋体" w:cs="宋体"/>
        </w:rPr>
      </w:pPr>
      <w:r w:rsidRPr="00F93481">
        <w:rPr>
          <w:rFonts w:ascii="宋体" w:hAnsi="宋体" w:cs="宋体" w:hint="eastAsia"/>
        </w:rPr>
        <w:t xml:space="preserve">项目编号： </w:t>
      </w:r>
    </w:p>
    <w:p w:rsidR="00EA3651" w:rsidRPr="00F93481" w:rsidRDefault="004F4BCE">
      <w:pPr>
        <w:wordWrap w:val="0"/>
        <w:rPr>
          <w:rFonts w:ascii="宋体" w:hAnsi="宋体" w:cs="宋体"/>
        </w:rPr>
      </w:pPr>
      <w:r w:rsidRPr="00F93481">
        <w:rPr>
          <w:rFonts w:ascii="宋体" w:hAnsi="宋体" w:cs="宋体" w:hint="eastAsia"/>
        </w:rPr>
        <w:t>标项：</w:t>
      </w:r>
    </w:p>
    <w:p w:rsidR="00EA3651" w:rsidRPr="00F93481" w:rsidRDefault="004F4BCE">
      <w:pPr>
        <w:wordWrap w:val="0"/>
        <w:rPr>
          <w:rFonts w:ascii="宋体" w:hAnsi="宋体" w:cs="宋体"/>
        </w:rPr>
      </w:pPr>
      <w:r w:rsidRPr="00F93481">
        <w:rPr>
          <w:rFonts w:ascii="宋体" w:hAnsi="宋体" w:cs="宋体" w:hint="eastAsia"/>
        </w:rPr>
        <w:t>供应商名称：</w:t>
      </w:r>
    </w:p>
    <w:p w:rsidR="00EA3651" w:rsidRPr="00F93481" w:rsidRDefault="004F4BCE">
      <w:pPr>
        <w:wordWrap w:val="0"/>
        <w:rPr>
          <w:rFonts w:ascii="宋体" w:hAnsi="宋体" w:cs="宋体"/>
        </w:rPr>
      </w:pPr>
      <w:r w:rsidRPr="00F93481">
        <w:rPr>
          <w:rFonts w:ascii="宋体" w:hAnsi="宋体" w:cs="宋体" w:hint="eastAsia"/>
        </w:rPr>
        <w:t>供应商地址：</w:t>
      </w:r>
    </w:p>
    <w:p w:rsidR="00EA3651" w:rsidRPr="00F93481" w:rsidRDefault="00EA3651">
      <w:pPr>
        <w:pStyle w:val="28"/>
        <w:wordWrap w:val="0"/>
      </w:pPr>
    </w:p>
    <w:p w:rsidR="00EA3651" w:rsidRPr="00F93481" w:rsidRDefault="004F4BCE">
      <w:pPr>
        <w:wordWrap w:val="0"/>
        <w:rPr>
          <w:rFonts w:ascii="宋体" w:hAnsi="宋体" w:cs="宋体"/>
        </w:rPr>
      </w:pPr>
      <w:r w:rsidRPr="00F93481">
        <w:rPr>
          <w:rFonts w:ascii="宋体" w:hAnsi="宋体" w:cs="宋体" w:hint="eastAsia"/>
        </w:rPr>
        <w:t>在  年  月  日  时  分之前不得启封</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ind w:firstLineChars="2600" w:firstLine="5460"/>
        <w:rPr>
          <w:rFonts w:ascii="宋体" w:hAnsi="宋体" w:cs="宋体"/>
        </w:rPr>
      </w:pPr>
      <w:r w:rsidRPr="00F93481">
        <w:rPr>
          <w:rFonts w:ascii="宋体" w:hAnsi="宋体" w:cs="宋体" w:hint="eastAsia"/>
        </w:rPr>
        <w:t>（供应商公章）</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年  月  日</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三、报价文件封面格式：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jc w:val="right"/>
        <w:rPr>
          <w:rFonts w:ascii="宋体" w:hAnsi="宋体" w:cs="宋体"/>
        </w:rPr>
      </w:pPr>
      <w:r w:rsidRPr="00F93481">
        <w:rPr>
          <w:rFonts w:ascii="宋体" w:hAnsi="宋体" w:cs="宋体" w:hint="eastAsia"/>
        </w:rPr>
        <w:t>正本/或副本</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报价文件</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项目名称：                   项目</w:t>
      </w:r>
    </w:p>
    <w:p w:rsidR="00EA3651" w:rsidRPr="00F93481" w:rsidRDefault="004F4BCE">
      <w:pPr>
        <w:wordWrap w:val="0"/>
        <w:rPr>
          <w:rFonts w:ascii="宋体" w:hAnsi="宋体" w:cs="宋体"/>
        </w:rPr>
      </w:pPr>
      <w:r w:rsidRPr="00F93481">
        <w:rPr>
          <w:rFonts w:ascii="宋体" w:hAnsi="宋体" w:cs="宋体" w:hint="eastAsia"/>
        </w:rPr>
        <w:t>项目编号：</w:t>
      </w:r>
    </w:p>
    <w:p w:rsidR="00EA3651" w:rsidRPr="00F93481" w:rsidRDefault="004F4BCE">
      <w:pPr>
        <w:wordWrap w:val="0"/>
        <w:rPr>
          <w:rFonts w:ascii="宋体" w:hAnsi="宋体" w:cs="宋体"/>
        </w:rPr>
      </w:pPr>
      <w:r w:rsidRPr="00F93481">
        <w:rPr>
          <w:rFonts w:ascii="宋体" w:hAnsi="宋体" w:cs="宋体" w:hint="eastAsia"/>
        </w:rPr>
        <w:t xml:space="preserve">标项： </w:t>
      </w:r>
    </w:p>
    <w:p w:rsidR="00EA3651" w:rsidRPr="00F93481" w:rsidRDefault="004F4BCE">
      <w:pPr>
        <w:wordWrap w:val="0"/>
        <w:rPr>
          <w:rFonts w:ascii="宋体" w:hAnsi="宋体" w:cs="宋体"/>
        </w:rPr>
      </w:pPr>
      <w:r w:rsidRPr="00F93481">
        <w:rPr>
          <w:rFonts w:ascii="宋体" w:hAnsi="宋体" w:cs="宋体" w:hint="eastAsia"/>
        </w:rPr>
        <w:t>供应商名称：</w:t>
      </w:r>
    </w:p>
    <w:p w:rsidR="00EA3651" w:rsidRPr="00F93481" w:rsidRDefault="004F4BCE">
      <w:pPr>
        <w:wordWrap w:val="0"/>
        <w:rPr>
          <w:rFonts w:ascii="宋体" w:hAnsi="宋体" w:cs="宋体"/>
        </w:rPr>
      </w:pPr>
      <w:r w:rsidRPr="00F93481">
        <w:rPr>
          <w:rFonts w:ascii="宋体" w:hAnsi="宋体" w:cs="宋体" w:hint="eastAsia"/>
        </w:rPr>
        <w:t>供应商地址：</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ind w:firstLineChars="2700" w:firstLine="5670"/>
        <w:rPr>
          <w:rFonts w:ascii="宋体" w:hAnsi="宋体" w:cs="宋体"/>
        </w:rPr>
      </w:pPr>
      <w:r w:rsidRPr="00F93481">
        <w:rPr>
          <w:rFonts w:ascii="宋体" w:hAnsi="宋体" w:cs="宋体" w:hint="eastAsia"/>
        </w:rPr>
        <w:t>（供应商公章）</w:t>
      </w:r>
    </w:p>
    <w:p w:rsidR="00EA3651" w:rsidRPr="00F93481" w:rsidRDefault="004F4BCE">
      <w:pPr>
        <w:wordWrap w:val="0"/>
        <w:rPr>
          <w:rFonts w:ascii="宋体" w:hAnsi="宋体" w:cs="宋体"/>
        </w:rPr>
      </w:pPr>
      <w:r w:rsidRPr="00F93481">
        <w:rPr>
          <w:rFonts w:ascii="宋体" w:hAnsi="宋体" w:cs="宋体" w:hint="eastAsia"/>
        </w:rPr>
        <w:t xml:space="preserve"> </w:t>
      </w:r>
    </w:p>
    <w:p w:rsidR="00EA3651" w:rsidRPr="00F93481" w:rsidRDefault="004F4BCE">
      <w:pPr>
        <w:wordWrap w:val="0"/>
        <w:rPr>
          <w:rFonts w:ascii="宋体" w:hAnsi="宋体" w:cs="宋体"/>
        </w:rPr>
      </w:pPr>
      <w:r w:rsidRPr="00F93481">
        <w:rPr>
          <w:rFonts w:ascii="宋体" w:hAnsi="宋体" w:cs="宋体" w:hint="eastAsia"/>
        </w:rPr>
        <w:t xml:space="preserve">                                                          年  月  日</w:t>
      </w:r>
    </w:p>
    <w:p w:rsidR="00EA3651" w:rsidRPr="00F93481" w:rsidRDefault="00EA3651">
      <w:pPr>
        <w:wordWrap w:val="0"/>
        <w:rPr>
          <w:rFonts w:ascii="宋体" w:hAnsi="宋体" w:cs="宋体"/>
          <w:szCs w:val="36"/>
        </w:rPr>
      </w:pPr>
    </w:p>
    <w:p w:rsidR="00EA3651" w:rsidRPr="00F93481" w:rsidRDefault="004F4BCE">
      <w:pPr>
        <w:widowControl/>
        <w:jc w:val="left"/>
        <w:rPr>
          <w:rFonts w:ascii="宋体" w:hAnsi="宋体" w:cs="宋体"/>
          <w:b/>
          <w:bCs/>
          <w:szCs w:val="21"/>
        </w:rPr>
      </w:pPr>
      <w:r w:rsidRPr="00F93481">
        <w:rPr>
          <w:rFonts w:ascii="宋体" w:hAnsi="宋体" w:cs="宋体"/>
          <w:b/>
          <w:bCs/>
          <w:szCs w:val="21"/>
        </w:rPr>
        <w:br w:type="page"/>
      </w:r>
    </w:p>
    <w:p w:rsidR="00EA3651" w:rsidRPr="00F93481" w:rsidRDefault="004F4BCE">
      <w:pPr>
        <w:wordWrap w:val="0"/>
        <w:snapToGrid w:val="0"/>
        <w:spacing w:line="360" w:lineRule="auto"/>
        <w:ind w:firstLineChars="196" w:firstLine="413"/>
        <w:jc w:val="left"/>
        <w:rPr>
          <w:rFonts w:ascii="宋体" w:hAnsi="宋体" w:cs="宋体"/>
          <w:b/>
          <w:bCs/>
          <w:szCs w:val="21"/>
        </w:rPr>
      </w:pPr>
      <w:r w:rsidRPr="00F93481">
        <w:rPr>
          <w:rFonts w:ascii="宋体" w:hAnsi="宋体" w:cs="宋体" w:hint="eastAsia"/>
          <w:b/>
          <w:bCs/>
          <w:szCs w:val="21"/>
        </w:rPr>
        <w:lastRenderedPageBreak/>
        <w:t>3、报价文件包括：</w:t>
      </w:r>
    </w:p>
    <w:p w:rsidR="00EA3651" w:rsidRPr="00F93481" w:rsidRDefault="004F4BCE">
      <w:pPr>
        <w:wordWrap w:val="0"/>
        <w:snapToGrid w:val="0"/>
        <w:spacing w:line="360" w:lineRule="auto"/>
        <w:ind w:firstLineChars="200" w:firstLine="420"/>
        <w:jc w:val="left"/>
        <w:rPr>
          <w:rFonts w:ascii="宋体" w:hAnsi="宋体" w:cs="宋体"/>
          <w:b/>
          <w:szCs w:val="21"/>
          <w:lang w:bidi="ar"/>
        </w:rPr>
      </w:pPr>
      <w:r w:rsidRPr="00F93481">
        <w:rPr>
          <w:rFonts w:ascii="宋体" w:hAnsi="宋体" w:cs="宋体" w:hint="eastAsia"/>
          <w:szCs w:val="21"/>
          <w:lang w:bidi="ar"/>
        </w:rPr>
        <w:t>3.1、磋商响应书</w:t>
      </w:r>
      <w:r w:rsidRPr="00F93481">
        <w:rPr>
          <w:rFonts w:hint="eastAsia"/>
        </w:rPr>
        <w:t>（格式见第六章）</w:t>
      </w:r>
      <w:r w:rsidRPr="00F93481">
        <w:rPr>
          <w:rFonts w:ascii="宋体" w:hAnsi="宋体" w:cs="宋体" w:hint="eastAsia"/>
          <w:szCs w:val="21"/>
          <w:lang w:bidi="ar"/>
        </w:rPr>
        <w:t>；</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3.2、初次报价表</w:t>
      </w:r>
      <w:r w:rsidRPr="00F93481">
        <w:rPr>
          <w:rFonts w:hint="eastAsia"/>
        </w:rPr>
        <w:t>（格式见第六章）</w:t>
      </w:r>
      <w:r w:rsidRPr="00F93481">
        <w:rPr>
          <w:rFonts w:ascii="宋体" w:hAnsi="宋体" w:cs="宋体" w:hint="eastAsia"/>
          <w:szCs w:val="21"/>
          <w:lang w:bidi="ar"/>
        </w:rPr>
        <w:t>；</w:t>
      </w:r>
    </w:p>
    <w:p w:rsidR="00EA3651" w:rsidRPr="00F93481" w:rsidRDefault="004F4BCE">
      <w:pPr>
        <w:wordWrap w:val="0"/>
        <w:snapToGrid w:val="0"/>
        <w:spacing w:line="360" w:lineRule="auto"/>
        <w:ind w:firstLine="420"/>
        <w:jc w:val="left"/>
        <w:rPr>
          <w:rFonts w:ascii="宋体" w:hAnsi="宋体"/>
          <w:szCs w:val="21"/>
        </w:rPr>
      </w:pPr>
      <w:r w:rsidRPr="00F93481">
        <w:rPr>
          <w:rFonts w:ascii="宋体" w:hAnsi="宋体" w:cs="宋体" w:hint="eastAsia"/>
          <w:szCs w:val="21"/>
          <w:lang w:bidi="ar"/>
        </w:rPr>
        <w:t>3.3、</w:t>
      </w:r>
      <w:r w:rsidRPr="00F93481">
        <w:rPr>
          <w:rFonts w:ascii="宋体" w:hAnsi="宋体" w:hint="eastAsia"/>
          <w:szCs w:val="21"/>
        </w:rPr>
        <w:t>分项报价表</w:t>
      </w:r>
      <w:r w:rsidRPr="00F93481">
        <w:rPr>
          <w:rFonts w:hint="eastAsia"/>
        </w:rPr>
        <w:t>（格式见第六章）</w:t>
      </w:r>
      <w:r w:rsidRPr="00F93481">
        <w:rPr>
          <w:rFonts w:ascii="宋体" w:hAnsi="宋体" w:hint="eastAsia"/>
          <w:szCs w:val="21"/>
        </w:rPr>
        <w:t>；</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3.4、中小企业声明函（格式见第六章）；</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3.5、残疾人福利性单位声明函，如是提供（格式见第六章）；</w:t>
      </w:r>
    </w:p>
    <w:p w:rsidR="00EA3651" w:rsidRPr="00F93481" w:rsidRDefault="004F4BCE">
      <w:pPr>
        <w:wordWrap w:val="0"/>
        <w:snapToGrid w:val="0"/>
        <w:spacing w:line="360" w:lineRule="auto"/>
        <w:ind w:firstLine="420"/>
        <w:jc w:val="left"/>
        <w:rPr>
          <w:rFonts w:ascii="宋体" w:hAnsi="宋体" w:cs="宋体"/>
          <w:szCs w:val="21"/>
          <w:lang w:bidi="ar"/>
        </w:rPr>
      </w:pPr>
      <w:r w:rsidRPr="00F93481">
        <w:rPr>
          <w:rFonts w:ascii="宋体" w:hAnsi="宋体" w:cs="宋体" w:hint="eastAsia"/>
          <w:szCs w:val="21"/>
          <w:lang w:bidi="ar"/>
        </w:rPr>
        <w:t>3.6、其它本磋商文件要求提供的报价部分材料；</w:t>
      </w:r>
    </w:p>
    <w:p w:rsidR="00EA3651" w:rsidRPr="00F93481" w:rsidRDefault="004F4BCE">
      <w:pPr>
        <w:widowControl/>
        <w:jc w:val="left"/>
        <w:rPr>
          <w:rFonts w:ascii="宋体" w:hAnsi="宋体" w:cs="宋体"/>
        </w:rPr>
      </w:pPr>
      <w:r w:rsidRPr="00F93481">
        <w:rPr>
          <w:rFonts w:ascii="宋体" w:hAnsi="宋体" w:cs="宋体" w:hint="eastAsia"/>
          <w:szCs w:val="21"/>
          <w:lang w:bidi="ar"/>
        </w:rPr>
        <w:t>3.7、确定成交服务费支付承诺函（格式见第六章）。</w:t>
      </w:r>
    </w:p>
    <w:p w:rsidR="00EA3651" w:rsidRPr="00F93481" w:rsidRDefault="00EA3651">
      <w:pPr>
        <w:wordWrap w:val="0"/>
        <w:spacing w:line="360" w:lineRule="auto"/>
        <w:jc w:val="left"/>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EA3651">
      <w:pPr>
        <w:pStyle w:val="a0"/>
        <w:ind w:firstLine="210"/>
        <w:rPr>
          <w:rFonts w:ascii="宋体" w:hAnsi="宋体" w:cs="宋体"/>
          <w:szCs w:val="21"/>
          <w:lang w:bidi="ar"/>
        </w:rPr>
      </w:pPr>
    </w:p>
    <w:p w:rsidR="00EA3651" w:rsidRPr="00F93481" w:rsidRDefault="00EA3651">
      <w:pPr>
        <w:rPr>
          <w:rFonts w:ascii="宋体" w:hAnsi="宋体" w:cs="宋体"/>
          <w:szCs w:val="21"/>
          <w:lang w:bidi="ar"/>
        </w:rPr>
      </w:pPr>
    </w:p>
    <w:p w:rsidR="00EA3651" w:rsidRPr="00F93481" w:rsidRDefault="004F4BCE">
      <w:pPr>
        <w:wordWrap w:val="0"/>
        <w:spacing w:line="360" w:lineRule="auto"/>
        <w:jc w:val="left"/>
        <w:rPr>
          <w:rFonts w:ascii="宋体" w:hAnsi="宋体" w:cs="宋体"/>
          <w:szCs w:val="21"/>
          <w:lang w:bidi="ar"/>
        </w:rPr>
      </w:pPr>
      <w:r w:rsidRPr="00F93481">
        <w:rPr>
          <w:rFonts w:ascii="宋体" w:hAnsi="宋体" w:cs="宋体" w:hint="eastAsia"/>
          <w:szCs w:val="21"/>
          <w:lang w:bidi="ar"/>
        </w:rPr>
        <w:t>1、磋商响应书；</w:t>
      </w:r>
    </w:p>
    <w:p w:rsidR="00EA3651" w:rsidRPr="00F93481" w:rsidRDefault="004F4BCE">
      <w:pPr>
        <w:wordWrap w:val="0"/>
        <w:snapToGrid w:val="0"/>
        <w:spacing w:beforeLines="50" w:before="120" w:after="50"/>
        <w:jc w:val="center"/>
        <w:rPr>
          <w:rFonts w:ascii="宋体" w:hAnsi="宋体" w:cs="宋体"/>
          <w:b/>
          <w:szCs w:val="21"/>
        </w:rPr>
      </w:pPr>
      <w:r w:rsidRPr="00F93481">
        <w:rPr>
          <w:rFonts w:ascii="宋体" w:hAnsi="宋体" w:cs="宋体" w:hint="eastAsia"/>
          <w:b/>
          <w:szCs w:val="21"/>
        </w:rPr>
        <w:t>磋商响应书</w:t>
      </w:r>
    </w:p>
    <w:p w:rsidR="00EA3651" w:rsidRPr="00F93481" w:rsidRDefault="004F4BCE">
      <w:pPr>
        <w:wordWrap w:val="0"/>
        <w:spacing w:line="540" w:lineRule="exact"/>
        <w:jc w:val="left"/>
        <w:rPr>
          <w:rFonts w:ascii="宋体" w:hAnsi="宋体" w:cs="宋体"/>
          <w:szCs w:val="21"/>
        </w:rPr>
      </w:pPr>
      <w:r w:rsidRPr="00F93481">
        <w:rPr>
          <w:rFonts w:ascii="宋体" w:hAnsi="宋体" w:cs="宋体" w:hint="eastAsia"/>
          <w:szCs w:val="21"/>
        </w:rPr>
        <w:t>致：宁波市国际招标有限公司：</w:t>
      </w:r>
    </w:p>
    <w:p w:rsidR="00EA3651" w:rsidRPr="00F93481" w:rsidRDefault="004F4BCE">
      <w:pPr>
        <w:wordWrap w:val="0"/>
        <w:spacing w:line="540" w:lineRule="exact"/>
        <w:rPr>
          <w:rFonts w:ascii="宋体" w:hAnsi="宋体" w:cs="宋体"/>
          <w:szCs w:val="21"/>
        </w:rPr>
      </w:pPr>
      <w:r w:rsidRPr="00F93481">
        <w:rPr>
          <w:rFonts w:ascii="宋体" w:hAnsi="宋体" w:cs="宋体" w:hint="eastAsia"/>
          <w:szCs w:val="21"/>
        </w:rPr>
        <w:t xml:space="preserve">      </w:t>
      </w:r>
      <w:r w:rsidRPr="00F93481">
        <w:rPr>
          <w:rFonts w:ascii="宋体" w:hAnsi="宋体" w:cs="宋体" w:hint="eastAsia"/>
          <w:szCs w:val="21"/>
          <w:u w:val="single"/>
        </w:rPr>
        <w:t xml:space="preserve">                      </w:t>
      </w:r>
      <w:r w:rsidRPr="00F93481">
        <w:rPr>
          <w:rFonts w:ascii="宋体" w:hAnsi="宋体" w:cs="宋体" w:hint="eastAsia"/>
          <w:szCs w:val="21"/>
        </w:rPr>
        <w:t>(磋商响应方全称)授权</w:t>
      </w:r>
      <w:r w:rsidRPr="00F93481">
        <w:rPr>
          <w:rFonts w:ascii="宋体" w:hAnsi="宋体" w:cs="宋体" w:hint="eastAsia"/>
          <w:szCs w:val="21"/>
          <w:u w:val="single"/>
        </w:rPr>
        <w:t xml:space="preserve">       </w:t>
      </w:r>
      <w:r w:rsidRPr="00F93481">
        <w:rPr>
          <w:rFonts w:ascii="宋体" w:hAnsi="宋体" w:cs="宋体" w:hint="eastAsia"/>
          <w:szCs w:val="21"/>
        </w:rPr>
        <w:t>（全名、职务）为全权代表，参加贵方组织的</w:t>
      </w:r>
      <w:r w:rsidRPr="00F93481">
        <w:rPr>
          <w:rFonts w:ascii="宋体" w:hAnsi="宋体" w:cs="宋体" w:hint="eastAsia"/>
          <w:szCs w:val="21"/>
          <w:u w:val="single"/>
        </w:rPr>
        <w:t xml:space="preserve">               </w:t>
      </w:r>
      <w:r w:rsidRPr="00F93481">
        <w:rPr>
          <w:rFonts w:ascii="宋体" w:hAnsi="宋体" w:cs="宋体" w:hint="eastAsia"/>
          <w:szCs w:val="21"/>
        </w:rPr>
        <w:t>（竞争性磋商采购项目名称）（编号为</w:t>
      </w:r>
      <w:r w:rsidRPr="00F93481">
        <w:rPr>
          <w:rFonts w:ascii="宋体" w:hAnsi="宋体" w:cs="宋体" w:hint="eastAsia"/>
          <w:szCs w:val="21"/>
          <w:u w:val="single"/>
        </w:rPr>
        <w:t xml:space="preserve">        </w:t>
      </w:r>
      <w:r w:rsidRPr="00F93481">
        <w:rPr>
          <w:rFonts w:ascii="宋体" w:hAnsi="宋体" w:cs="宋体" w:hint="eastAsia"/>
          <w:szCs w:val="21"/>
        </w:rPr>
        <w:t xml:space="preserve"> ）（标项：</w:t>
      </w:r>
      <w:r w:rsidRPr="00F93481">
        <w:rPr>
          <w:rFonts w:ascii="宋体" w:hAnsi="宋体" w:cs="宋体" w:hint="eastAsia"/>
          <w:szCs w:val="21"/>
          <w:u w:val="single"/>
        </w:rPr>
        <w:t xml:space="preserve">        </w:t>
      </w:r>
      <w:r w:rsidRPr="00F93481">
        <w:rPr>
          <w:rFonts w:ascii="宋体" w:hAnsi="宋体" w:cs="宋体" w:hint="eastAsia"/>
          <w:szCs w:val="21"/>
        </w:rPr>
        <w:t>）竞争性磋商有关活动，并进行磋商。为此：</w:t>
      </w:r>
    </w:p>
    <w:p w:rsidR="00EA3651" w:rsidRPr="00F93481" w:rsidRDefault="004F4BCE">
      <w:pPr>
        <w:wordWrap w:val="0"/>
        <w:spacing w:line="540" w:lineRule="exact"/>
        <w:ind w:firstLineChars="200" w:firstLine="420"/>
        <w:jc w:val="left"/>
        <w:rPr>
          <w:rFonts w:ascii="宋体" w:hAnsi="宋体" w:cs="宋体"/>
          <w:szCs w:val="21"/>
        </w:rPr>
      </w:pPr>
      <w:r w:rsidRPr="00F93481">
        <w:rPr>
          <w:rFonts w:ascii="宋体" w:hAnsi="宋体" w:cs="宋体" w:hint="eastAsia"/>
          <w:szCs w:val="21"/>
        </w:rPr>
        <w:t>1、提供磋商须知规定的全部磋商响应文件。</w:t>
      </w:r>
    </w:p>
    <w:p w:rsidR="00EA3651" w:rsidRPr="00F93481" w:rsidRDefault="004F4BCE">
      <w:pPr>
        <w:wordWrap w:val="0"/>
        <w:spacing w:line="540" w:lineRule="exact"/>
        <w:ind w:firstLineChars="200" w:firstLine="420"/>
        <w:jc w:val="left"/>
        <w:rPr>
          <w:rFonts w:ascii="宋体" w:hAnsi="宋体" w:cs="宋体"/>
          <w:szCs w:val="21"/>
        </w:rPr>
      </w:pPr>
      <w:r w:rsidRPr="00F93481">
        <w:rPr>
          <w:rFonts w:ascii="宋体" w:hAnsi="宋体" w:cs="宋体" w:hint="eastAsia"/>
          <w:szCs w:val="21"/>
        </w:rPr>
        <w:t>2、磋商响应方承诺承担所发生的所有费用。</w:t>
      </w:r>
    </w:p>
    <w:p w:rsidR="00EA3651" w:rsidRPr="00F93481" w:rsidRDefault="004F4BCE">
      <w:pPr>
        <w:wordWrap w:val="0"/>
        <w:spacing w:line="540" w:lineRule="exact"/>
        <w:ind w:firstLineChars="208" w:firstLine="437"/>
        <w:jc w:val="left"/>
        <w:rPr>
          <w:rFonts w:ascii="宋体" w:hAnsi="宋体" w:cs="宋体"/>
          <w:szCs w:val="21"/>
        </w:rPr>
      </w:pPr>
      <w:r w:rsidRPr="00F93481">
        <w:rPr>
          <w:rFonts w:ascii="宋体" w:hAnsi="宋体" w:cs="宋体" w:hint="eastAsia"/>
          <w:szCs w:val="21"/>
        </w:rPr>
        <w:t>3、磋商响应方已详细审查全部竞争性磋商采购文件，同意磋商响应须知的各项要求。</w:t>
      </w:r>
    </w:p>
    <w:p w:rsidR="00EA3651" w:rsidRPr="00F93481" w:rsidRDefault="004F4BCE">
      <w:pPr>
        <w:wordWrap w:val="0"/>
        <w:spacing w:line="540" w:lineRule="exact"/>
        <w:ind w:firstLineChars="208" w:firstLine="437"/>
        <w:jc w:val="left"/>
        <w:rPr>
          <w:rFonts w:ascii="宋体" w:hAnsi="宋体" w:cs="宋体"/>
          <w:szCs w:val="21"/>
        </w:rPr>
      </w:pPr>
      <w:r w:rsidRPr="00F93481">
        <w:rPr>
          <w:rFonts w:ascii="宋体" w:hAnsi="宋体" w:cs="宋体" w:hint="eastAsia"/>
          <w:szCs w:val="21"/>
        </w:rPr>
        <w:t>4、若成交，磋商响应方将按竞争性磋商采购文件规定履行合同责任和义务。</w:t>
      </w:r>
    </w:p>
    <w:p w:rsidR="00EA3651" w:rsidRPr="00F93481" w:rsidRDefault="004F4BCE">
      <w:pPr>
        <w:wordWrap w:val="0"/>
        <w:spacing w:line="540" w:lineRule="exact"/>
        <w:ind w:firstLineChars="200" w:firstLine="420"/>
        <w:jc w:val="left"/>
        <w:rPr>
          <w:rFonts w:ascii="宋体" w:hAnsi="宋体" w:cs="宋体"/>
          <w:szCs w:val="21"/>
        </w:rPr>
      </w:pPr>
      <w:r w:rsidRPr="00F93481">
        <w:rPr>
          <w:rFonts w:ascii="宋体" w:hAnsi="宋体" w:cs="宋体" w:hint="eastAsia"/>
          <w:szCs w:val="21"/>
        </w:rPr>
        <w:t>5、磋商响应文件自磋商日起有效期为90天。</w:t>
      </w:r>
    </w:p>
    <w:p w:rsidR="00EA3651" w:rsidRPr="00F93481" w:rsidRDefault="004F4BCE">
      <w:pPr>
        <w:wordWrap w:val="0"/>
        <w:spacing w:line="540" w:lineRule="exact"/>
        <w:ind w:firstLineChars="208" w:firstLine="437"/>
        <w:jc w:val="left"/>
        <w:rPr>
          <w:rFonts w:ascii="宋体" w:hAnsi="宋体" w:cs="宋体"/>
          <w:szCs w:val="21"/>
        </w:rPr>
      </w:pPr>
      <w:r w:rsidRPr="00F93481">
        <w:rPr>
          <w:rFonts w:ascii="宋体" w:hAnsi="宋体" w:cs="宋体" w:hint="eastAsia"/>
          <w:szCs w:val="21"/>
        </w:rPr>
        <w:t>6、磋商响应方同意提供按照贵方可能要求的与其磋商响应有关的一切数据或资料，并保证其真实性、合法性。</w:t>
      </w:r>
    </w:p>
    <w:p w:rsidR="00EA3651" w:rsidRPr="00F93481" w:rsidRDefault="004F4BCE">
      <w:pPr>
        <w:wordWrap w:val="0"/>
        <w:spacing w:line="540" w:lineRule="exact"/>
        <w:ind w:firstLineChars="208" w:firstLine="437"/>
        <w:jc w:val="left"/>
        <w:rPr>
          <w:rFonts w:ascii="宋体" w:hAnsi="宋体" w:cs="宋体"/>
          <w:szCs w:val="21"/>
        </w:rPr>
      </w:pPr>
      <w:r w:rsidRPr="00F93481">
        <w:rPr>
          <w:rFonts w:ascii="宋体" w:hAnsi="宋体" w:cs="宋体" w:hint="eastAsia"/>
          <w:szCs w:val="21"/>
        </w:rPr>
        <w:t>7、我方与本竞争性磋商有关的一切正式来往通讯请寄：</w:t>
      </w:r>
    </w:p>
    <w:p w:rsidR="00EA3651" w:rsidRPr="00F93481" w:rsidRDefault="004F4BCE">
      <w:pPr>
        <w:wordWrap w:val="0"/>
        <w:spacing w:line="540" w:lineRule="exact"/>
        <w:ind w:left="540" w:firstLine="30"/>
        <w:jc w:val="left"/>
        <w:rPr>
          <w:rFonts w:ascii="宋体" w:hAnsi="宋体" w:cs="宋体"/>
          <w:szCs w:val="21"/>
        </w:rPr>
      </w:pPr>
      <w:r w:rsidRPr="00F93481">
        <w:rPr>
          <w:rFonts w:ascii="宋体" w:hAnsi="宋体" w:cs="宋体" w:hint="eastAsia"/>
          <w:szCs w:val="21"/>
        </w:rPr>
        <w:t xml:space="preserve">      </w:t>
      </w:r>
    </w:p>
    <w:p w:rsidR="00EA3651" w:rsidRPr="00F93481" w:rsidRDefault="004F4BCE">
      <w:pPr>
        <w:wordWrap w:val="0"/>
        <w:spacing w:line="540" w:lineRule="exact"/>
        <w:ind w:firstLineChars="208" w:firstLine="437"/>
        <w:jc w:val="left"/>
        <w:rPr>
          <w:rFonts w:ascii="宋体" w:hAnsi="宋体" w:cs="宋体"/>
          <w:szCs w:val="21"/>
        </w:rPr>
      </w:pPr>
      <w:r w:rsidRPr="00F93481">
        <w:rPr>
          <w:rFonts w:ascii="宋体" w:hAnsi="宋体" w:cs="宋体" w:hint="eastAsia"/>
          <w:szCs w:val="21"/>
        </w:rPr>
        <w:t>地址：</w:t>
      </w:r>
      <w:r w:rsidRPr="00F93481">
        <w:rPr>
          <w:rFonts w:ascii="宋体" w:hAnsi="宋体" w:cs="宋体" w:hint="eastAsia"/>
          <w:szCs w:val="21"/>
          <w:u w:val="single"/>
        </w:rPr>
        <w:t xml:space="preserve">                  </w:t>
      </w:r>
      <w:r w:rsidRPr="00F93481">
        <w:rPr>
          <w:rFonts w:ascii="宋体" w:hAnsi="宋体" w:cs="宋体" w:hint="eastAsia"/>
          <w:szCs w:val="21"/>
        </w:rPr>
        <w:t>电话：</w:t>
      </w:r>
      <w:r w:rsidRPr="00F93481">
        <w:rPr>
          <w:rFonts w:ascii="宋体" w:hAnsi="宋体" w:cs="宋体" w:hint="eastAsia"/>
          <w:szCs w:val="21"/>
          <w:u w:val="single"/>
        </w:rPr>
        <w:t xml:space="preserve">               </w:t>
      </w:r>
    </w:p>
    <w:p w:rsidR="00EA3651" w:rsidRPr="00F93481" w:rsidRDefault="004F4BCE">
      <w:pPr>
        <w:wordWrap w:val="0"/>
        <w:spacing w:line="540" w:lineRule="exact"/>
        <w:ind w:firstLineChars="208" w:firstLine="437"/>
        <w:jc w:val="left"/>
        <w:rPr>
          <w:rFonts w:ascii="宋体" w:hAnsi="宋体" w:cs="宋体"/>
          <w:szCs w:val="21"/>
        </w:rPr>
      </w:pPr>
      <w:r w:rsidRPr="00F93481">
        <w:rPr>
          <w:rFonts w:ascii="宋体" w:hAnsi="宋体" w:cs="宋体" w:hint="eastAsia"/>
          <w:szCs w:val="21"/>
        </w:rPr>
        <w:t>磋商响应方名称：</w:t>
      </w:r>
      <w:r w:rsidRPr="00F93481">
        <w:rPr>
          <w:rFonts w:ascii="宋体" w:hAnsi="宋体" w:cs="宋体" w:hint="eastAsia"/>
          <w:szCs w:val="21"/>
          <w:u w:val="single"/>
        </w:rPr>
        <w:t xml:space="preserve">                             </w:t>
      </w:r>
      <w:r w:rsidRPr="00F93481">
        <w:rPr>
          <w:rFonts w:ascii="宋体" w:hAnsi="宋体" w:cs="宋体" w:hint="eastAsia"/>
          <w:szCs w:val="21"/>
        </w:rPr>
        <w:t>（公章）</w:t>
      </w:r>
    </w:p>
    <w:p w:rsidR="00EA3651" w:rsidRPr="00F93481" w:rsidRDefault="004F4BCE">
      <w:pPr>
        <w:wordWrap w:val="0"/>
        <w:spacing w:line="540" w:lineRule="exact"/>
        <w:ind w:firstLineChars="208" w:firstLine="437"/>
        <w:jc w:val="left"/>
        <w:rPr>
          <w:rFonts w:ascii="宋体" w:hAnsi="宋体" w:cs="宋体"/>
          <w:szCs w:val="21"/>
        </w:rPr>
      </w:pPr>
      <w:r w:rsidRPr="00F93481">
        <w:rPr>
          <w:rFonts w:ascii="宋体" w:hAnsi="宋体" w:cs="宋体" w:hint="eastAsia"/>
          <w:szCs w:val="21"/>
        </w:rPr>
        <w:t>法定代表人或授权代表签字或盖章：</w:t>
      </w:r>
      <w:r w:rsidRPr="00F93481">
        <w:rPr>
          <w:rFonts w:ascii="宋体" w:hAnsi="宋体" w:cs="宋体" w:hint="eastAsia"/>
          <w:szCs w:val="21"/>
          <w:u w:val="single"/>
        </w:rPr>
        <w:t xml:space="preserve">                  </w:t>
      </w:r>
    </w:p>
    <w:p w:rsidR="00EA3651" w:rsidRPr="00F93481" w:rsidRDefault="004F4BCE">
      <w:pPr>
        <w:wordWrap w:val="0"/>
        <w:spacing w:line="540" w:lineRule="exact"/>
        <w:ind w:firstLineChars="208" w:firstLine="437"/>
        <w:jc w:val="left"/>
        <w:rPr>
          <w:rFonts w:ascii="宋体" w:hAnsi="宋体" w:cs="宋体"/>
          <w:szCs w:val="21"/>
          <w:lang w:bidi="ar"/>
        </w:rPr>
      </w:pPr>
      <w:r w:rsidRPr="00F93481">
        <w:rPr>
          <w:rFonts w:ascii="宋体" w:hAnsi="宋体" w:cs="宋体" w:hint="eastAsia"/>
          <w:szCs w:val="21"/>
        </w:rPr>
        <w:t>磋商日期：</w:t>
      </w:r>
      <w:r w:rsidRPr="00F93481">
        <w:rPr>
          <w:rFonts w:ascii="宋体" w:hAnsi="宋体" w:cs="宋体" w:hint="eastAsia"/>
          <w:szCs w:val="21"/>
          <w:u w:val="single"/>
        </w:rPr>
        <w:t xml:space="preserve">        </w:t>
      </w:r>
      <w:r w:rsidRPr="00F93481">
        <w:rPr>
          <w:rFonts w:ascii="宋体" w:hAnsi="宋体" w:cs="宋体" w:hint="eastAsia"/>
          <w:szCs w:val="21"/>
        </w:rPr>
        <w:t>年</w:t>
      </w:r>
      <w:r w:rsidRPr="00F93481">
        <w:rPr>
          <w:rFonts w:ascii="宋体" w:hAnsi="宋体" w:cs="宋体" w:hint="eastAsia"/>
          <w:szCs w:val="21"/>
          <w:u w:val="single"/>
        </w:rPr>
        <w:t xml:space="preserve">   </w:t>
      </w:r>
      <w:r w:rsidRPr="00F93481">
        <w:rPr>
          <w:rFonts w:ascii="宋体" w:hAnsi="宋体" w:cs="宋体" w:hint="eastAsia"/>
          <w:szCs w:val="21"/>
        </w:rPr>
        <w:t>月</w:t>
      </w:r>
      <w:r w:rsidRPr="00F93481">
        <w:rPr>
          <w:rFonts w:ascii="宋体" w:hAnsi="宋体" w:cs="宋体" w:hint="eastAsia"/>
          <w:szCs w:val="21"/>
          <w:u w:val="single"/>
        </w:rPr>
        <w:t xml:space="preserve">   </w:t>
      </w:r>
      <w:r w:rsidRPr="00F93481">
        <w:rPr>
          <w:rFonts w:ascii="宋体" w:hAnsi="宋体" w:cs="宋体" w:hint="eastAsia"/>
          <w:szCs w:val="21"/>
        </w:rPr>
        <w:t>日</w:t>
      </w:r>
    </w:p>
    <w:p w:rsidR="00EA3651" w:rsidRPr="00F93481" w:rsidRDefault="00EA3651">
      <w:pPr>
        <w:pStyle w:val="a0"/>
        <w:ind w:firstLine="210"/>
      </w:pPr>
    </w:p>
    <w:p w:rsidR="00EA3651" w:rsidRPr="00F93481" w:rsidRDefault="00EA3651"/>
    <w:p w:rsidR="00EA3651" w:rsidRPr="00F93481" w:rsidRDefault="00EA3651">
      <w:pPr>
        <w:pStyle w:val="a0"/>
        <w:ind w:firstLine="210"/>
      </w:pPr>
    </w:p>
    <w:p w:rsidR="00EA3651" w:rsidRPr="00F93481" w:rsidRDefault="00EA3651"/>
    <w:p w:rsidR="00EA3651" w:rsidRPr="00F93481" w:rsidRDefault="00EA3651">
      <w:pPr>
        <w:pStyle w:val="a0"/>
        <w:ind w:firstLine="210"/>
      </w:pPr>
    </w:p>
    <w:p w:rsidR="00EA3651" w:rsidRPr="00F93481" w:rsidRDefault="00EA3651"/>
    <w:p w:rsidR="00EA3651" w:rsidRPr="00F93481" w:rsidRDefault="00EA3651">
      <w:pPr>
        <w:pStyle w:val="a0"/>
        <w:ind w:firstLine="210"/>
      </w:pPr>
    </w:p>
    <w:p w:rsidR="00EA3651" w:rsidRPr="00F93481" w:rsidRDefault="00EA3651"/>
    <w:p w:rsidR="00EA3651" w:rsidRPr="00F93481" w:rsidRDefault="00EA3651">
      <w:pPr>
        <w:pStyle w:val="a0"/>
        <w:ind w:firstLine="210"/>
      </w:pPr>
    </w:p>
    <w:p w:rsidR="00EA3651" w:rsidRPr="00F93481" w:rsidRDefault="00EA3651"/>
    <w:p w:rsidR="00EA3651" w:rsidRPr="00F93481" w:rsidRDefault="00EA3651">
      <w:pPr>
        <w:pStyle w:val="a0"/>
        <w:ind w:firstLine="210"/>
      </w:pPr>
    </w:p>
    <w:p w:rsidR="00EA3651" w:rsidRPr="00F93481" w:rsidRDefault="00EA3651"/>
    <w:p w:rsidR="00EA3651" w:rsidRPr="00F93481" w:rsidRDefault="00EA3651">
      <w:pPr>
        <w:pStyle w:val="a0"/>
        <w:ind w:firstLine="210"/>
      </w:pPr>
    </w:p>
    <w:p w:rsidR="00EA3651" w:rsidRPr="00F93481" w:rsidRDefault="00EA3651"/>
    <w:p w:rsidR="00EA3651" w:rsidRPr="00F93481" w:rsidRDefault="004F4BCE">
      <w:pPr>
        <w:wordWrap w:val="0"/>
        <w:spacing w:line="480" w:lineRule="auto"/>
        <w:jc w:val="left"/>
        <w:rPr>
          <w:rFonts w:ascii="宋体" w:hAnsi="宋体" w:cs="宋体"/>
          <w:szCs w:val="21"/>
          <w:lang w:bidi="ar"/>
        </w:rPr>
      </w:pPr>
      <w:r w:rsidRPr="00F93481">
        <w:rPr>
          <w:rFonts w:ascii="宋体" w:hAnsi="宋体" w:cs="宋体" w:hint="eastAsia"/>
          <w:szCs w:val="21"/>
          <w:lang w:bidi="ar"/>
        </w:rPr>
        <w:t>2、初次报价表；</w:t>
      </w:r>
    </w:p>
    <w:p w:rsidR="00EA3651" w:rsidRPr="00F93481" w:rsidRDefault="00EA3651">
      <w:pPr>
        <w:wordWrap w:val="0"/>
        <w:snapToGrid w:val="0"/>
        <w:spacing w:before="50" w:after="50"/>
        <w:jc w:val="center"/>
        <w:rPr>
          <w:rFonts w:ascii="宋体" w:hAnsi="宋体" w:cs="宋体"/>
          <w:b/>
          <w:szCs w:val="21"/>
        </w:rPr>
      </w:pPr>
    </w:p>
    <w:p w:rsidR="00EA3651" w:rsidRPr="00F93481" w:rsidRDefault="004F4BCE">
      <w:pPr>
        <w:wordWrap w:val="0"/>
        <w:snapToGrid w:val="0"/>
        <w:spacing w:before="50" w:after="50"/>
        <w:jc w:val="center"/>
        <w:rPr>
          <w:rFonts w:ascii="宋体" w:hAnsi="宋体" w:cs="宋体"/>
          <w:b/>
          <w:sz w:val="28"/>
          <w:szCs w:val="28"/>
        </w:rPr>
      </w:pPr>
      <w:r w:rsidRPr="00F93481">
        <w:rPr>
          <w:rFonts w:ascii="宋体" w:hAnsi="宋体" w:cs="宋体" w:hint="eastAsia"/>
          <w:b/>
          <w:sz w:val="28"/>
          <w:szCs w:val="28"/>
        </w:rPr>
        <w:t>初次报价表</w:t>
      </w:r>
    </w:p>
    <w:p w:rsidR="00EA3651" w:rsidRPr="00F93481" w:rsidRDefault="004F4BCE">
      <w:pPr>
        <w:wordWrap w:val="0"/>
        <w:snapToGrid w:val="0"/>
        <w:spacing w:before="50" w:after="50"/>
        <w:rPr>
          <w:rFonts w:ascii="宋体" w:hAnsi="宋体" w:cs="宋体"/>
          <w:szCs w:val="21"/>
          <w:u w:val="single"/>
        </w:rPr>
      </w:pPr>
      <w:r w:rsidRPr="00F93481">
        <w:rPr>
          <w:rFonts w:ascii="宋体" w:hAnsi="宋体" w:cs="宋体" w:hint="eastAsia"/>
          <w:szCs w:val="21"/>
        </w:rPr>
        <w:t>项目编号：</w:t>
      </w:r>
      <w:r w:rsidRPr="00F93481">
        <w:rPr>
          <w:rFonts w:ascii="宋体" w:hAnsi="宋体" w:cs="宋体" w:hint="eastAsia"/>
          <w:szCs w:val="21"/>
          <w:u w:val="single"/>
        </w:rPr>
        <w:t xml:space="preserve">                 </w:t>
      </w:r>
      <w:r w:rsidRPr="00F93481">
        <w:rPr>
          <w:rFonts w:ascii="宋体" w:hAnsi="宋体" w:cs="宋体"/>
          <w:szCs w:val="21"/>
          <w:u w:val="single"/>
        </w:rPr>
        <w:t xml:space="preserve">  </w:t>
      </w:r>
    </w:p>
    <w:p w:rsidR="00EA3651" w:rsidRPr="00F93481" w:rsidRDefault="004F4BCE">
      <w:pPr>
        <w:wordWrap w:val="0"/>
        <w:snapToGrid w:val="0"/>
        <w:spacing w:before="50" w:after="50"/>
        <w:rPr>
          <w:rFonts w:ascii="宋体" w:hAnsi="宋体" w:cs="宋体"/>
          <w:szCs w:val="21"/>
          <w:u w:val="single"/>
        </w:rPr>
      </w:pPr>
      <w:r w:rsidRPr="00F93481">
        <w:rPr>
          <w:rFonts w:ascii="宋体" w:hAnsi="宋体" w:cs="宋体" w:hint="eastAsia"/>
          <w:szCs w:val="21"/>
        </w:rPr>
        <w:t>项目名称：</w:t>
      </w:r>
      <w:r w:rsidRPr="00F93481">
        <w:rPr>
          <w:rFonts w:ascii="宋体" w:hAnsi="宋体" w:cs="宋体" w:hint="eastAsia"/>
          <w:szCs w:val="21"/>
          <w:u w:val="single"/>
        </w:rPr>
        <w:t xml:space="preserve">                   </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4205"/>
        <w:gridCol w:w="3686"/>
      </w:tblGrid>
      <w:tr w:rsidR="00F93481" w:rsidRPr="00F93481">
        <w:trPr>
          <w:cantSplit/>
          <w:trHeight w:val="780"/>
        </w:trPr>
        <w:tc>
          <w:tcPr>
            <w:tcW w:w="847" w:type="dxa"/>
            <w:vAlign w:val="center"/>
          </w:tcPr>
          <w:p w:rsidR="00EA3651" w:rsidRPr="00F93481" w:rsidRDefault="004F4BCE">
            <w:pPr>
              <w:wordWrap w:val="0"/>
              <w:spacing w:line="460" w:lineRule="exact"/>
              <w:jc w:val="center"/>
              <w:rPr>
                <w:rFonts w:ascii="宋体" w:hAnsi="宋体"/>
                <w:b/>
                <w:bCs/>
                <w:szCs w:val="21"/>
              </w:rPr>
            </w:pPr>
            <w:r w:rsidRPr="00F93481">
              <w:rPr>
                <w:rFonts w:ascii="宋体" w:hAnsi="宋体"/>
                <w:b/>
                <w:bCs/>
                <w:szCs w:val="21"/>
              </w:rPr>
              <w:t>序号</w:t>
            </w:r>
          </w:p>
        </w:tc>
        <w:tc>
          <w:tcPr>
            <w:tcW w:w="4205" w:type="dxa"/>
            <w:vAlign w:val="center"/>
          </w:tcPr>
          <w:p w:rsidR="00EA3651" w:rsidRPr="00F93481" w:rsidRDefault="004F4BCE">
            <w:pPr>
              <w:wordWrap w:val="0"/>
              <w:spacing w:line="460" w:lineRule="exact"/>
              <w:jc w:val="center"/>
              <w:rPr>
                <w:rFonts w:ascii="宋体" w:hAnsi="宋体"/>
                <w:b/>
                <w:bCs/>
                <w:szCs w:val="21"/>
              </w:rPr>
            </w:pPr>
            <w:r w:rsidRPr="00F93481">
              <w:rPr>
                <w:rFonts w:ascii="宋体" w:hAnsi="宋体" w:hint="eastAsia"/>
                <w:b/>
                <w:bCs/>
                <w:szCs w:val="21"/>
              </w:rPr>
              <w:t>项目名称</w:t>
            </w:r>
          </w:p>
        </w:tc>
        <w:tc>
          <w:tcPr>
            <w:tcW w:w="3686" w:type="dxa"/>
            <w:vAlign w:val="center"/>
          </w:tcPr>
          <w:p w:rsidR="00EA3651" w:rsidRPr="00F93481" w:rsidRDefault="004F4BCE">
            <w:pPr>
              <w:wordWrap w:val="0"/>
              <w:spacing w:line="460" w:lineRule="exact"/>
              <w:jc w:val="center"/>
              <w:rPr>
                <w:rFonts w:ascii="宋体" w:hAnsi="宋体"/>
                <w:b/>
                <w:bCs/>
                <w:szCs w:val="21"/>
              </w:rPr>
            </w:pPr>
            <w:r w:rsidRPr="00F93481">
              <w:rPr>
                <w:rFonts w:ascii="宋体" w:hAnsi="宋体" w:hint="eastAsia"/>
                <w:b/>
                <w:bCs/>
                <w:szCs w:val="21"/>
              </w:rPr>
              <w:t>磋商报价折扣率（</w:t>
            </w:r>
            <w:r w:rsidRPr="00F93481">
              <w:rPr>
                <w:rFonts w:ascii="宋体" w:hAnsi="宋体" w:cs="宋体" w:hint="eastAsia"/>
                <w:b/>
                <w:bCs/>
              </w:rPr>
              <w:t xml:space="preserve"> %</w:t>
            </w:r>
            <w:r w:rsidRPr="00F93481">
              <w:rPr>
                <w:rFonts w:ascii="宋体" w:hAnsi="宋体" w:hint="eastAsia"/>
                <w:b/>
                <w:bCs/>
                <w:szCs w:val="21"/>
              </w:rPr>
              <w:t>）</w:t>
            </w:r>
          </w:p>
        </w:tc>
      </w:tr>
      <w:tr w:rsidR="00F93481" w:rsidRPr="00F93481">
        <w:trPr>
          <w:cantSplit/>
          <w:trHeight w:val="1634"/>
        </w:trPr>
        <w:tc>
          <w:tcPr>
            <w:tcW w:w="847" w:type="dxa"/>
            <w:vAlign w:val="center"/>
          </w:tcPr>
          <w:p w:rsidR="00EA3651" w:rsidRPr="00F93481" w:rsidRDefault="00EA3651">
            <w:pPr>
              <w:wordWrap w:val="0"/>
              <w:spacing w:line="460" w:lineRule="exact"/>
              <w:jc w:val="center"/>
              <w:rPr>
                <w:rFonts w:ascii="宋体" w:hAnsi="宋体"/>
                <w:szCs w:val="21"/>
              </w:rPr>
            </w:pPr>
          </w:p>
        </w:tc>
        <w:tc>
          <w:tcPr>
            <w:tcW w:w="4205" w:type="dxa"/>
            <w:vAlign w:val="center"/>
          </w:tcPr>
          <w:p w:rsidR="00EA3651" w:rsidRPr="00F93481" w:rsidRDefault="00EA3651">
            <w:pPr>
              <w:wordWrap w:val="0"/>
              <w:spacing w:line="460" w:lineRule="exact"/>
              <w:jc w:val="center"/>
              <w:rPr>
                <w:rFonts w:ascii="宋体" w:hAnsi="宋体"/>
                <w:szCs w:val="21"/>
              </w:rPr>
            </w:pPr>
          </w:p>
        </w:tc>
        <w:tc>
          <w:tcPr>
            <w:tcW w:w="3686" w:type="dxa"/>
            <w:vAlign w:val="center"/>
          </w:tcPr>
          <w:p w:rsidR="00EA3651" w:rsidRPr="00F93481" w:rsidRDefault="00EA3651">
            <w:pPr>
              <w:pStyle w:val="ac"/>
              <w:wordWrap w:val="0"/>
              <w:spacing w:line="360" w:lineRule="auto"/>
              <w:ind w:firstLine="0"/>
              <w:jc w:val="center"/>
              <w:rPr>
                <w:rFonts w:ascii="宋体" w:hAnsi="宋体"/>
                <w:szCs w:val="21"/>
              </w:rPr>
            </w:pPr>
          </w:p>
        </w:tc>
      </w:tr>
    </w:tbl>
    <w:p w:rsidR="00EA3651" w:rsidRPr="00F93481" w:rsidRDefault="004F4BCE">
      <w:pPr>
        <w:wordWrap w:val="0"/>
        <w:snapToGrid w:val="0"/>
        <w:spacing w:line="360" w:lineRule="auto"/>
        <w:jc w:val="left"/>
        <w:rPr>
          <w:rFonts w:ascii="宋体"/>
          <w:szCs w:val="21"/>
        </w:rPr>
      </w:pPr>
      <w:r w:rsidRPr="00F93481">
        <w:rPr>
          <w:rFonts w:ascii="宋体" w:hAnsi="宋体" w:cs="宋体" w:hint="eastAsia"/>
          <w:szCs w:val="21"/>
        </w:rPr>
        <w:t>注: 本</w:t>
      </w:r>
      <w:r w:rsidRPr="00F93481">
        <w:rPr>
          <w:rFonts w:ascii="宋体" w:hint="eastAsia"/>
          <w:szCs w:val="21"/>
        </w:rPr>
        <w:t>项目应以折扣率报价，即在疗休养过程中，供应商所报价格（包含机票、车票、酒店、餐饮等一切费用）相较于当时门市价的折扣率。</w:t>
      </w:r>
    </w:p>
    <w:p w:rsidR="00EA3651" w:rsidRPr="00F93481" w:rsidRDefault="004F4BCE">
      <w:pPr>
        <w:pStyle w:val="27"/>
        <w:wordWrap w:val="0"/>
        <w:spacing w:line="360" w:lineRule="auto"/>
        <w:rPr>
          <w:rFonts w:ascii="宋体" w:hAnsi="宋体" w:cs="宋体"/>
          <w:szCs w:val="21"/>
        </w:rPr>
      </w:pPr>
      <w:r w:rsidRPr="00F93481">
        <w:rPr>
          <w:rFonts w:ascii="宋体" w:hint="eastAsia"/>
          <w:szCs w:val="21"/>
        </w:rPr>
        <w:t>例如：供应商所报磋商报价折扣率为90%，</w:t>
      </w:r>
      <w:r w:rsidRPr="00F93481">
        <w:rPr>
          <w:rFonts w:ascii="宋体" w:hint="eastAsia"/>
          <w:szCs w:val="21"/>
          <w:lang w:val="en-US"/>
        </w:rPr>
        <w:t>旅行线路结算金额=</w:t>
      </w:r>
      <w:r w:rsidRPr="00F93481">
        <w:rPr>
          <w:rFonts w:ascii="宋体" w:hint="eastAsia"/>
          <w:szCs w:val="21"/>
        </w:rPr>
        <w:t>当日</w:t>
      </w:r>
      <w:r w:rsidRPr="00F93481">
        <w:rPr>
          <w:rFonts w:ascii="宋体" w:hint="eastAsia"/>
          <w:szCs w:val="21"/>
          <w:lang w:val="en-US"/>
        </w:rPr>
        <w:t>旅行线路</w:t>
      </w:r>
      <w:r w:rsidRPr="00F93481">
        <w:rPr>
          <w:rFonts w:ascii="宋体" w:hint="eastAsia"/>
          <w:szCs w:val="21"/>
        </w:rPr>
        <w:t>门市价</w:t>
      </w:r>
      <w:r w:rsidRPr="00F93481">
        <w:rPr>
          <w:rFonts w:ascii="宋体" w:hint="eastAsia"/>
          <w:szCs w:val="21"/>
          <w:lang w:val="en-US"/>
        </w:rPr>
        <w:t>*90%</w:t>
      </w:r>
      <w:r w:rsidRPr="00F93481">
        <w:rPr>
          <w:rFonts w:ascii="宋体" w:hint="eastAsia"/>
          <w:szCs w:val="21"/>
        </w:rPr>
        <w:t>。</w:t>
      </w:r>
    </w:p>
    <w:p w:rsidR="00EA3651" w:rsidRPr="00F93481" w:rsidRDefault="00EA3651">
      <w:pPr>
        <w:pStyle w:val="27"/>
        <w:wordWrap w:val="0"/>
        <w:rPr>
          <w:rFonts w:ascii="宋体" w:hAnsi="宋体" w:cs="宋体"/>
          <w:szCs w:val="21"/>
        </w:rPr>
      </w:pP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供应商盖章（公章）：             </w:t>
      </w:r>
    </w:p>
    <w:p w:rsidR="00EA3651" w:rsidRPr="00F93481" w:rsidRDefault="004F4BCE">
      <w:pPr>
        <w:wordWrap w:val="0"/>
        <w:adjustRightInd w:val="0"/>
        <w:snapToGrid w:val="0"/>
        <w:spacing w:line="440" w:lineRule="exact"/>
        <w:jc w:val="right"/>
        <w:rPr>
          <w:rFonts w:ascii="宋体" w:hAnsi="宋体" w:cs="宋体"/>
          <w:lang w:bidi="ar"/>
        </w:rPr>
      </w:pPr>
      <w:r w:rsidRPr="00F93481">
        <w:rPr>
          <w:rFonts w:ascii="宋体" w:hAnsi="宋体" w:cs="宋体" w:hint="eastAsia"/>
          <w:lang w:bidi="ar"/>
        </w:rPr>
        <w:t xml:space="preserve">           法定代表人或其委托代理人（签字或盖章）：</w:t>
      </w:r>
    </w:p>
    <w:p w:rsidR="00EA3651" w:rsidRPr="00F93481" w:rsidRDefault="004F4BCE">
      <w:pPr>
        <w:pStyle w:val="ac"/>
        <w:spacing w:line="440" w:lineRule="exact"/>
        <w:ind w:firstLine="0"/>
        <w:rPr>
          <w:rFonts w:ascii="宋体" w:hAnsi="宋体"/>
          <w:b/>
          <w:bCs/>
          <w:szCs w:val="21"/>
        </w:rPr>
      </w:pPr>
      <w:r w:rsidRPr="00F93481">
        <w:rPr>
          <w:rFonts w:ascii="宋体" w:hAnsi="宋体" w:cs="宋体" w:hint="eastAsia"/>
          <w:lang w:bidi="ar"/>
        </w:rPr>
        <w:t xml:space="preserve">                                                                   年  月  日</w:t>
      </w:r>
      <w:r w:rsidRPr="00F93481">
        <w:rPr>
          <w:rFonts w:ascii="宋体" w:hAnsi="宋体" w:cs="宋体" w:hint="eastAsia"/>
          <w:szCs w:val="21"/>
          <w:lang w:bidi="ar"/>
        </w:rPr>
        <w:br w:type="page"/>
      </w:r>
    </w:p>
    <w:p w:rsidR="00EA3651" w:rsidRPr="00F93481" w:rsidRDefault="00EA3651">
      <w:pPr>
        <w:pStyle w:val="a0"/>
        <w:ind w:firstLine="210"/>
        <w:sectPr w:rsidR="00EA3651" w:rsidRPr="00F93481">
          <w:pgSz w:w="11906" w:h="16838"/>
          <w:pgMar w:top="1474" w:right="1797" w:bottom="1247" w:left="1797" w:header="851" w:footer="851" w:gutter="0"/>
          <w:cols w:space="720"/>
          <w:titlePg/>
          <w:docGrid w:linePitch="312"/>
        </w:sectPr>
      </w:pPr>
    </w:p>
    <w:p w:rsidR="00EA3651" w:rsidRPr="00F93481" w:rsidRDefault="004F4BCE">
      <w:pPr>
        <w:pStyle w:val="ac"/>
        <w:spacing w:line="440" w:lineRule="exact"/>
        <w:ind w:firstLine="0"/>
        <w:rPr>
          <w:rFonts w:ascii="宋体" w:hAnsi="宋体"/>
          <w:szCs w:val="21"/>
        </w:rPr>
      </w:pPr>
      <w:r w:rsidRPr="00F93481">
        <w:rPr>
          <w:rFonts w:ascii="宋体" w:hAnsi="宋体" w:cs="宋体" w:hint="eastAsia"/>
          <w:szCs w:val="21"/>
          <w:lang w:bidi="ar"/>
        </w:rPr>
        <w:lastRenderedPageBreak/>
        <w:t>3、</w:t>
      </w:r>
      <w:r w:rsidRPr="00F93481">
        <w:rPr>
          <w:rFonts w:ascii="宋体" w:hAnsi="宋体" w:cs="宋体" w:hint="eastAsia"/>
          <w:szCs w:val="21"/>
        </w:rPr>
        <w:t>分项报价表</w:t>
      </w:r>
    </w:p>
    <w:p w:rsidR="00EA3651" w:rsidRPr="00F93481" w:rsidRDefault="004F4BCE">
      <w:pPr>
        <w:spacing w:line="360" w:lineRule="auto"/>
        <w:rPr>
          <w:rFonts w:ascii="宋体" w:hAnsi="宋体" w:cs="宋体"/>
        </w:rPr>
      </w:pPr>
      <w:r w:rsidRPr="00F93481">
        <w:rPr>
          <w:rFonts w:ascii="宋体" w:hAnsi="宋体" w:cs="宋体" w:hint="eastAsia"/>
        </w:rPr>
        <w:t>项目名称：</w:t>
      </w:r>
      <w:r w:rsidRPr="00F93481">
        <w:rPr>
          <w:rFonts w:ascii="宋体" w:hAnsi="宋体" w:cs="宋体" w:hint="eastAsia"/>
          <w:u w:val="single"/>
        </w:rPr>
        <w:t xml:space="preserve">                   </w:t>
      </w:r>
    </w:p>
    <w:p w:rsidR="00EA3651" w:rsidRPr="00F93481" w:rsidRDefault="004F4BCE">
      <w:pPr>
        <w:spacing w:line="360" w:lineRule="auto"/>
        <w:rPr>
          <w:rFonts w:ascii="宋体" w:hAnsi="宋体" w:cs="宋体"/>
          <w:u w:val="single"/>
        </w:rPr>
      </w:pPr>
      <w:r w:rsidRPr="00F93481">
        <w:rPr>
          <w:rFonts w:ascii="宋体" w:hAnsi="宋体" w:cs="宋体" w:hint="eastAsia"/>
        </w:rPr>
        <w:t>项目编号：</w:t>
      </w:r>
      <w:r w:rsidRPr="00F93481">
        <w:rPr>
          <w:rFonts w:ascii="宋体" w:hAnsi="宋体" w:cs="宋体" w:hint="eastAsia"/>
          <w:u w:val="single"/>
        </w:rPr>
        <w:t xml:space="preserve">          </w:t>
      </w:r>
    </w:p>
    <w:p w:rsidR="00EA3651" w:rsidRPr="00F93481" w:rsidRDefault="004F4BCE">
      <w:pPr>
        <w:spacing w:line="360" w:lineRule="auto"/>
        <w:rPr>
          <w:rFonts w:ascii="宋体" w:hAnsi="宋体" w:cs="宋体"/>
          <w:u w:val="single"/>
        </w:rPr>
      </w:pPr>
      <w:r w:rsidRPr="00F93481">
        <w:rPr>
          <w:rFonts w:ascii="宋体" w:hAnsi="宋体" w:cs="宋体" w:hint="eastAsia"/>
        </w:rPr>
        <w:t>标项号：</w:t>
      </w:r>
      <w:r w:rsidRPr="00F93481">
        <w:rPr>
          <w:rFonts w:ascii="宋体" w:hAnsi="宋体" w:cs="宋体" w:hint="eastAsia"/>
          <w:u w:val="single"/>
        </w:rPr>
        <w:t xml:space="preserve">          </w:t>
      </w:r>
    </w:p>
    <w:p w:rsidR="00EA3651" w:rsidRPr="00F93481" w:rsidRDefault="004F4BCE">
      <w:pPr>
        <w:pStyle w:val="ac"/>
        <w:spacing w:line="360" w:lineRule="auto"/>
        <w:ind w:leftChars="3400" w:left="7140" w:firstLineChars="2450" w:firstLine="5145"/>
        <w:rPr>
          <w:rFonts w:ascii="宋体" w:hAnsi="宋体"/>
          <w:szCs w:val="21"/>
        </w:rPr>
      </w:pPr>
      <w:r w:rsidRPr="00F93481">
        <w:rPr>
          <w:rFonts w:ascii="宋体" w:hAnsi="宋体" w:hint="eastAsia"/>
          <w:szCs w:val="21"/>
        </w:rPr>
        <w:t>单位：人民币（元）</w:t>
      </w:r>
    </w:p>
    <w:tbl>
      <w:tblPr>
        <w:tblW w:w="99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1"/>
        <w:gridCol w:w="3960"/>
        <w:gridCol w:w="4628"/>
      </w:tblGrid>
      <w:tr w:rsidR="00F93481" w:rsidRPr="00F93481">
        <w:trPr>
          <w:trHeight w:hRule="exact" w:val="693"/>
          <w:jc w:val="center"/>
        </w:trPr>
        <w:tc>
          <w:tcPr>
            <w:tcW w:w="1361" w:type="dxa"/>
            <w:vAlign w:val="center"/>
          </w:tcPr>
          <w:p w:rsidR="00EA3651" w:rsidRPr="00F93481" w:rsidRDefault="004F4BCE">
            <w:pPr>
              <w:spacing w:line="460" w:lineRule="exact"/>
              <w:jc w:val="center"/>
              <w:rPr>
                <w:rFonts w:ascii="新宋体" w:eastAsia="新宋体" w:hAnsi="新宋体"/>
                <w:b/>
              </w:rPr>
            </w:pPr>
            <w:r w:rsidRPr="00F93481">
              <w:rPr>
                <w:rFonts w:ascii="新宋体" w:eastAsia="新宋体" w:hAnsi="新宋体" w:hint="eastAsia"/>
                <w:b/>
              </w:rPr>
              <w:t>序号</w:t>
            </w:r>
          </w:p>
        </w:tc>
        <w:tc>
          <w:tcPr>
            <w:tcW w:w="3960" w:type="dxa"/>
            <w:vAlign w:val="center"/>
          </w:tcPr>
          <w:p w:rsidR="00EA3651" w:rsidRPr="00F93481" w:rsidRDefault="004F4BCE">
            <w:pPr>
              <w:spacing w:line="460" w:lineRule="exact"/>
              <w:jc w:val="center"/>
              <w:rPr>
                <w:rFonts w:ascii="新宋体" w:eastAsia="新宋体" w:hAnsi="新宋体"/>
                <w:b/>
              </w:rPr>
            </w:pPr>
            <w:r w:rsidRPr="00F93481">
              <w:rPr>
                <w:rFonts w:ascii="新宋体" w:eastAsia="新宋体" w:hAnsi="新宋体" w:hint="eastAsia"/>
                <w:b/>
              </w:rPr>
              <w:t>项 目 内 容</w:t>
            </w:r>
          </w:p>
        </w:tc>
        <w:tc>
          <w:tcPr>
            <w:tcW w:w="4628" w:type="dxa"/>
            <w:vAlign w:val="center"/>
          </w:tcPr>
          <w:p w:rsidR="00EA3651" w:rsidRPr="00F93481" w:rsidRDefault="004F4BCE">
            <w:pPr>
              <w:spacing w:line="460" w:lineRule="exact"/>
              <w:jc w:val="center"/>
              <w:rPr>
                <w:rFonts w:ascii="新宋体" w:eastAsia="新宋体" w:hAnsi="新宋体"/>
                <w:b/>
              </w:rPr>
            </w:pPr>
            <w:r w:rsidRPr="00F93481">
              <w:rPr>
                <w:rFonts w:ascii="新宋体" w:eastAsia="新宋体" w:hAnsi="新宋体" w:hint="eastAsia"/>
                <w:b/>
              </w:rPr>
              <w:t>报  价（元/人）</w:t>
            </w:r>
          </w:p>
        </w:tc>
      </w:tr>
      <w:tr w:rsidR="00F93481" w:rsidRPr="00F93481">
        <w:trPr>
          <w:trHeight w:val="509"/>
          <w:jc w:val="center"/>
        </w:trPr>
        <w:tc>
          <w:tcPr>
            <w:tcW w:w="1361" w:type="dxa"/>
            <w:vAlign w:val="center"/>
          </w:tcPr>
          <w:p w:rsidR="00EA3651" w:rsidRPr="00F93481" w:rsidRDefault="004F4BCE">
            <w:pPr>
              <w:jc w:val="center"/>
              <w:rPr>
                <w:rFonts w:ascii="新宋体" w:eastAsia="新宋体" w:hAnsi="新宋体"/>
              </w:rPr>
            </w:pPr>
            <w:r w:rsidRPr="00F93481">
              <w:rPr>
                <w:rFonts w:ascii="新宋体" w:eastAsia="新宋体" w:hAnsi="新宋体" w:hint="eastAsia"/>
              </w:rPr>
              <w:t>1</w:t>
            </w:r>
          </w:p>
        </w:tc>
        <w:tc>
          <w:tcPr>
            <w:tcW w:w="3960" w:type="dxa"/>
            <w:vAlign w:val="center"/>
          </w:tcPr>
          <w:p w:rsidR="00EA3651" w:rsidRPr="00F93481" w:rsidRDefault="00EA3651">
            <w:pPr>
              <w:rPr>
                <w:b/>
              </w:rPr>
            </w:pPr>
          </w:p>
        </w:tc>
        <w:tc>
          <w:tcPr>
            <w:tcW w:w="4628" w:type="dxa"/>
            <w:vAlign w:val="center"/>
          </w:tcPr>
          <w:p w:rsidR="00EA3651" w:rsidRPr="00F93481" w:rsidRDefault="00EA3651">
            <w:pPr>
              <w:jc w:val="center"/>
              <w:rPr>
                <w:rFonts w:ascii="新宋体" w:eastAsia="新宋体" w:hAnsi="新宋体"/>
              </w:rPr>
            </w:pPr>
          </w:p>
        </w:tc>
      </w:tr>
      <w:tr w:rsidR="00F93481" w:rsidRPr="00F93481">
        <w:trPr>
          <w:trHeight w:val="447"/>
          <w:jc w:val="center"/>
        </w:trPr>
        <w:tc>
          <w:tcPr>
            <w:tcW w:w="1361" w:type="dxa"/>
            <w:vAlign w:val="center"/>
          </w:tcPr>
          <w:p w:rsidR="00EA3651" w:rsidRPr="00F93481" w:rsidRDefault="004F4BCE">
            <w:pPr>
              <w:jc w:val="center"/>
              <w:rPr>
                <w:rFonts w:ascii="新宋体" w:eastAsia="新宋体" w:hAnsi="新宋体"/>
              </w:rPr>
            </w:pPr>
            <w:r w:rsidRPr="00F93481">
              <w:rPr>
                <w:rFonts w:ascii="新宋体" w:eastAsia="新宋体" w:hAnsi="新宋体" w:hint="eastAsia"/>
              </w:rPr>
              <w:t>2</w:t>
            </w:r>
          </w:p>
        </w:tc>
        <w:tc>
          <w:tcPr>
            <w:tcW w:w="3960" w:type="dxa"/>
            <w:vAlign w:val="center"/>
          </w:tcPr>
          <w:p w:rsidR="00EA3651" w:rsidRPr="00F93481" w:rsidRDefault="00EA3651"/>
        </w:tc>
        <w:tc>
          <w:tcPr>
            <w:tcW w:w="4628" w:type="dxa"/>
            <w:vAlign w:val="center"/>
          </w:tcPr>
          <w:p w:rsidR="00EA3651" w:rsidRPr="00F93481" w:rsidRDefault="00EA3651">
            <w:pPr>
              <w:jc w:val="center"/>
              <w:rPr>
                <w:rFonts w:ascii="新宋体" w:eastAsia="新宋体" w:hAnsi="新宋体"/>
              </w:rPr>
            </w:pPr>
          </w:p>
        </w:tc>
      </w:tr>
      <w:tr w:rsidR="00F93481" w:rsidRPr="00F93481">
        <w:trPr>
          <w:trHeight w:val="453"/>
          <w:jc w:val="center"/>
        </w:trPr>
        <w:tc>
          <w:tcPr>
            <w:tcW w:w="1361" w:type="dxa"/>
            <w:vAlign w:val="center"/>
          </w:tcPr>
          <w:p w:rsidR="00EA3651" w:rsidRPr="00F93481" w:rsidRDefault="004F4BCE">
            <w:pPr>
              <w:jc w:val="center"/>
              <w:rPr>
                <w:rFonts w:ascii="新宋体" w:eastAsia="新宋体" w:hAnsi="新宋体"/>
              </w:rPr>
            </w:pPr>
            <w:r w:rsidRPr="00F93481">
              <w:rPr>
                <w:rFonts w:ascii="新宋体" w:eastAsia="新宋体" w:hAnsi="新宋体" w:hint="eastAsia"/>
              </w:rPr>
              <w:t>3</w:t>
            </w:r>
          </w:p>
        </w:tc>
        <w:tc>
          <w:tcPr>
            <w:tcW w:w="3960" w:type="dxa"/>
            <w:vAlign w:val="center"/>
          </w:tcPr>
          <w:p w:rsidR="00EA3651" w:rsidRPr="00F93481" w:rsidRDefault="00EA3651"/>
        </w:tc>
        <w:tc>
          <w:tcPr>
            <w:tcW w:w="4628" w:type="dxa"/>
            <w:vAlign w:val="center"/>
          </w:tcPr>
          <w:p w:rsidR="00EA3651" w:rsidRPr="00F93481" w:rsidRDefault="00EA3651">
            <w:pPr>
              <w:jc w:val="center"/>
              <w:rPr>
                <w:rFonts w:ascii="新宋体" w:eastAsia="新宋体" w:hAnsi="新宋体"/>
              </w:rPr>
            </w:pPr>
          </w:p>
        </w:tc>
      </w:tr>
      <w:tr w:rsidR="00F93481" w:rsidRPr="00F93481">
        <w:trPr>
          <w:trHeight w:val="474"/>
          <w:jc w:val="center"/>
        </w:trPr>
        <w:tc>
          <w:tcPr>
            <w:tcW w:w="1361" w:type="dxa"/>
            <w:vAlign w:val="center"/>
          </w:tcPr>
          <w:p w:rsidR="00EA3651" w:rsidRPr="00F93481" w:rsidRDefault="004F4BCE">
            <w:pPr>
              <w:jc w:val="center"/>
              <w:rPr>
                <w:rFonts w:ascii="新宋体" w:eastAsia="新宋体" w:hAnsi="新宋体"/>
              </w:rPr>
            </w:pPr>
            <w:r w:rsidRPr="00F93481">
              <w:rPr>
                <w:rFonts w:ascii="新宋体" w:eastAsia="新宋体" w:hAnsi="新宋体" w:hint="eastAsia"/>
              </w:rPr>
              <w:t>4</w:t>
            </w:r>
          </w:p>
        </w:tc>
        <w:tc>
          <w:tcPr>
            <w:tcW w:w="3960" w:type="dxa"/>
            <w:vAlign w:val="center"/>
          </w:tcPr>
          <w:p w:rsidR="00EA3651" w:rsidRPr="00F93481" w:rsidRDefault="00EA3651"/>
        </w:tc>
        <w:tc>
          <w:tcPr>
            <w:tcW w:w="4628" w:type="dxa"/>
            <w:vAlign w:val="center"/>
          </w:tcPr>
          <w:p w:rsidR="00EA3651" w:rsidRPr="00F93481" w:rsidRDefault="00EA3651">
            <w:pPr>
              <w:jc w:val="center"/>
              <w:rPr>
                <w:rFonts w:ascii="新宋体" w:eastAsia="新宋体" w:hAnsi="新宋体"/>
              </w:rPr>
            </w:pPr>
          </w:p>
        </w:tc>
      </w:tr>
      <w:tr w:rsidR="00F93481" w:rsidRPr="00F93481">
        <w:trPr>
          <w:trHeight w:val="451"/>
          <w:jc w:val="center"/>
        </w:trPr>
        <w:tc>
          <w:tcPr>
            <w:tcW w:w="1361" w:type="dxa"/>
            <w:vAlign w:val="center"/>
          </w:tcPr>
          <w:p w:rsidR="00EA3651" w:rsidRPr="00F93481" w:rsidRDefault="004F4BCE">
            <w:pPr>
              <w:jc w:val="center"/>
              <w:rPr>
                <w:rFonts w:ascii="新宋体" w:eastAsia="新宋体" w:hAnsi="新宋体"/>
              </w:rPr>
            </w:pPr>
            <w:r w:rsidRPr="00F93481">
              <w:rPr>
                <w:rFonts w:ascii="新宋体" w:eastAsia="新宋体" w:hAnsi="新宋体" w:hint="eastAsia"/>
              </w:rPr>
              <w:t>5</w:t>
            </w:r>
          </w:p>
        </w:tc>
        <w:tc>
          <w:tcPr>
            <w:tcW w:w="3960" w:type="dxa"/>
            <w:vAlign w:val="center"/>
          </w:tcPr>
          <w:p w:rsidR="00EA3651" w:rsidRPr="00F93481" w:rsidRDefault="00EA3651"/>
        </w:tc>
        <w:tc>
          <w:tcPr>
            <w:tcW w:w="4628" w:type="dxa"/>
            <w:vAlign w:val="center"/>
          </w:tcPr>
          <w:p w:rsidR="00EA3651" w:rsidRPr="00F93481" w:rsidRDefault="00EA3651">
            <w:pPr>
              <w:jc w:val="center"/>
              <w:rPr>
                <w:rFonts w:ascii="新宋体" w:eastAsia="新宋体" w:hAnsi="新宋体"/>
              </w:rPr>
            </w:pPr>
          </w:p>
        </w:tc>
      </w:tr>
      <w:tr w:rsidR="00F93481" w:rsidRPr="00F93481">
        <w:trPr>
          <w:trHeight w:hRule="exact" w:val="843"/>
          <w:jc w:val="center"/>
        </w:trPr>
        <w:tc>
          <w:tcPr>
            <w:tcW w:w="5321" w:type="dxa"/>
            <w:gridSpan w:val="2"/>
            <w:vAlign w:val="center"/>
          </w:tcPr>
          <w:p w:rsidR="00EA3651" w:rsidRPr="00F93481" w:rsidRDefault="004F4BCE">
            <w:pPr>
              <w:jc w:val="center"/>
              <w:rPr>
                <w:rFonts w:ascii="新宋体" w:eastAsia="新宋体" w:hAnsi="新宋体"/>
              </w:rPr>
            </w:pPr>
            <w:r w:rsidRPr="00F93481">
              <w:rPr>
                <w:rFonts w:ascii="新宋体" w:eastAsia="新宋体" w:hAnsi="新宋体" w:hint="eastAsia"/>
              </w:rPr>
              <w:t>合   计   价</w:t>
            </w:r>
          </w:p>
        </w:tc>
        <w:tc>
          <w:tcPr>
            <w:tcW w:w="4628" w:type="dxa"/>
            <w:vAlign w:val="center"/>
          </w:tcPr>
          <w:p w:rsidR="00EA3651" w:rsidRPr="00F93481" w:rsidRDefault="00EA3651">
            <w:pPr>
              <w:jc w:val="center"/>
              <w:rPr>
                <w:rFonts w:ascii="新宋体" w:eastAsia="新宋体" w:hAnsi="新宋体"/>
              </w:rPr>
            </w:pPr>
          </w:p>
        </w:tc>
      </w:tr>
    </w:tbl>
    <w:p w:rsidR="00EA3651" w:rsidRPr="00F93481" w:rsidRDefault="004F4BCE">
      <w:pPr>
        <w:tabs>
          <w:tab w:val="left" w:pos="1418"/>
        </w:tabs>
        <w:snapToGrid w:val="0"/>
        <w:spacing w:line="300" w:lineRule="exact"/>
        <w:rPr>
          <w:rFonts w:ascii="宋体" w:hAnsi="宋体"/>
        </w:rPr>
      </w:pPr>
      <w:r w:rsidRPr="00F93481">
        <w:rPr>
          <w:rFonts w:ascii="宋体" w:hAnsi="宋体" w:hint="eastAsia"/>
        </w:rPr>
        <w:t>备注：1、由报价人根据实际情况填写，列数不够可自行增加。</w:t>
      </w:r>
    </w:p>
    <w:p w:rsidR="00EA3651" w:rsidRPr="00F93481" w:rsidRDefault="004F4BCE">
      <w:pPr>
        <w:tabs>
          <w:tab w:val="left" w:pos="1418"/>
        </w:tabs>
        <w:snapToGrid w:val="0"/>
        <w:spacing w:line="300" w:lineRule="exact"/>
        <w:ind w:firstLineChars="300" w:firstLine="630"/>
        <w:rPr>
          <w:rFonts w:ascii="宋体" w:hAnsi="宋体"/>
        </w:rPr>
      </w:pPr>
      <w:r w:rsidRPr="00F93481">
        <w:rPr>
          <w:rFonts w:ascii="宋体" w:hAnsi="宋体" w:hint="eastAsia"/>
        </w:rPr>
        <w:t>2、项目内容中必须包含“交通费”分项费用</w:t>
      </w:r>
    </w:p>
    <w:p w:rsidR="00EA3651" w:rsidRPr="00F93481" w:rsidRDefault="004F4BCE">
      <w:pPr>
        <w:tabs>
          <w:tab w:val="left" w:pos="1418"/>
        </w:tabs>
        <w:snapToGrid w:val="0"/>
        <w:spacing w:line="300" w:lineRule="exact"/>
        <w:ind w:firstLineChars="300" w:firstLine="630"/>
        <w:rPr>
          <w:rFonts w:ascii="宋体" w:hAnsi="宋体"/>
        </w:rPr>
      </w:pPr>
      <w:r w:rsidRPr="00F93481">
        <w:rPr>
          <w:rFonts w:ascii="宋体" w:hAnsi="宋体" w:hint="eastAsia"/>
        </w:rPr>
        <w:t>3、一个标项一张。</w:t>
      </w:r>
    </w:p>
    <w:p w:rsidR="00EA3651" w:rsidRPr="00F93481" w:rsidRDefault="004F4BCE">
      <w:pPr>
        <w:spacing w:line="480" w:lineRule="auto"/>
        <w:jc w:val="left"/>
        <w:rPr>
          <w:rFonts w:ascii="宋体"/>
        </w:rPr>
      </w:pPr>
      <w:r w:rsidRPr="00F93481">
        <w:rPr>
          <w:rFonts w:ascii="宋体" w:hAnsi="宋体" w:cs="宋体" w:hint="eastAsia"/>
        </w:rPr>
        <w:t>供应商（盖章）：</w:t>
      </w:r>
    </w:p>
    <w:p w:rsidR="00EA3651" w:rsidRPr="00F93481" w:rsidRDefault="004F4BCE">
      <w:pPr>
        <w:spacing w:line="480" w:lineRule="auto"/>
        <w:jc w:val="left"/>
        <w:rPr>
          <w:rFonts w:ascii="宋体"/>
        </w:rPr>
      </w:pPr>
      <w:r w:rsidRPr="00F93481">
        <w:rPr>
          <w:rFonts w:ascii="宋体" w:hAnsi="宋体" w:cs="宋体" w:hint="eastAsia"/>
        </w:rPr>
        <w:t>法定代表人或授权代表（签字）：</w:t>
      </w:r>
    </w:p>
    <w:p w:rsidR="00EA3651" w:rsidRPr="00F93481" w:rsidRDefault="004F4BCE">
      <w:pPr>
        <w:snapToGrid w:val="0"/>
        <w:spacing w:line="360" w:lineRule="auto"/>
        <w:rPr>
          <w:rFonts w:ascii="宋体"/>
          <w:u w:val="single"/>
        </w:rPr>
      </w:pPr>
      <w:r w:rsidRPr="00F93481">
        <w:rPr>
          <w:rFonts w:ascii="宋体" w:hAnsi="宋体" w:cs="宋体" w:hint="eastAsia"/>
        </w:rPr>
        <w:t>日</w:t>
      </w:r>
      <w:r w:rsidRPr="00F93481">
        <w:rPr>
          <w:rFonts w:ascii="宋体" w:hAnsi="宋体" w:cs="宋体"/>
        </w:rPr>
        <w:t xml:space="preserve">            </w:t>
      </w:r>
      <w:r w:rsidRPr="00F93481">
        <w:rPr>
          <w:rFonts w:ascii="宋体" w:hAnsi="宋体" w:cs="宋体" w:hint="eastAsia"/>
        </w:rPr>
        <w:t>期：</w:t>
      </w:r>
    </w:p>
    <w:p w:rsidR="00EA3651" w:rsidRPr="00F93481" w:rsidRDefault="00EA3651">
      <w:pPr>
        <w:spacing w:line="400" w:lineRule="exact"/>
        <w:ind w:firstLineChars="4200" w:firstLine="8820"/>
        <w:rPr>
          <w:rFonts w:ascii="宋体"/>
        </w:rPr>
        <w:sectPr w:rsidR="00EA3651" w:rsidRPr="00F93481">
          <w:pgSz w:w="11907" w:h="16840"/>
          <w:pgMar w:top="1134" w:right="1474" w:bottom="1134" w:left="1474" w:header="1134" w:footer="1134" w:gutter="0"/>
          <w:cols w:space="720"/>
          <w:docGrid w:linePitch="286"/>
        </w:sectPr>
      </w:pPr>
    </w:p>
    <w:p w:rsidR="00EA3651" w:rsidRPr="00F93481" w:rsidRDefault="004F4BCE">
      <w:pPr>
        <w:wordWrap w:val="0"/>
        <w:spacing w:line="360" w:lineRule="auto"/>
        <w:jc w:val="left"/>
        <w:rPr>
          <w:rFonts w:ascii="宋体" w:hAnsi="宋体" w:cs="宋体"/>
          <w:szCs w:val="21"/>
          <w:lang w:bidi="ar"/>
        </w:rPr>
      </w:pPr>
      <w:r w:rsidRPr="00F93481">
        <w:rPr>
          <w:rFonts w:ascii="宋体" w:hAnsi="宋体" w:cs="宋体" w:hint="eastAsia"/>
          <w:szCs w:val="21"/>
          <w:lang w:bidi="ar"/>
        </w:rPr>
        <w:lastRenderedPageBreak/>
        <w:t>4、中小企业声明函；</w:t>
      </w:r>
    </w:p>
    <w:p w:rsidR="00EA3651" w:rsidRPr="00F93481" w:rsidRDefault="004F4BCE">
      <w:pPr>
        <w:pStyle w:val="afd"/>
        <w:widowControl w:val="0"/>
        <w:wordWrap w:val="0"/>
        <w:spacing w:before="0" w:beforeAutospacing="0" w:after="120" w:afterAutospacing="0" w:line="520" w:lineRule="exact"/>
        <w:ind w:leftChars="200" w:left="420"/>
        <w:jc w:val="center"/>
        <w:rPr>
          <w:rFonts w:ascii="宋体" w:hAnsi="宋体" w:cs="宋体"/>
          <w:b/>
          <w:sz w:val="28"/>
          <w:szCs w:val="20"/>
        </w:rPr>
      </w:pPr>
      <w:r w:rsidRPr="00F93481">
        <w:rPr>
          <w:rFonts w:ascii="宋体" w:hAnsi="宋体" w:cs="宋体" w:hint="eastAsia"/>
          <w:b/>
          <w:kern w:val="2"/>
          <w:sz w:val="28"/>
          <w:szCs w:val="20"/>
        </w:rPr>
        <w:t>中小企业声明函</w:t>
      </w:r>
    </w:p>
    <w:p w:rsidR="00EA3651" w:rsidRPr="00F93481" w:rsidRDefault="00EA3651">
      <w:pPr>
        <w:wordWrap w:val="0"/>
        <w:spacing w:line="588" w:lineRule="exact"/>
        <w:rPr>
          <w:rFonts w:ascii="宋体" w:hAnsi="宋体" w:cs="宋体"/>
          <w:b/>
          <w:sz w:val="30"/>
          <w:szCs w:val="30"/>
        </w:rPr>
      </w:pPr>
    </w:p>
    <w:p w:rsidR="00EA3651" w:rsidRPr="00F93481" w:rsidRDefault="004F4BCE">
      <w:pPr>
        <w:wordWrap w:val="0"/>
        <w:spacing w:line="500" w:lineRule="exact"/>
        <w:ind w:firstLineChars="200" w:firstLine="420"/>
        <w:rPr>
          <w:rFonts w:ascii="宋体" w:hAnsi="宋体" w:cs="宋体"/>
          <w:szCs w:val="21"/>
        </w:rPr>
      </w:pPr>
      <w:r w:rsidRPr="00F93481">
        <w:rPr>
          <w:rFonts w:ascii="宋体" w:hAnsi="宋体" w:cs="宋体" w:hint="eastAsia"/>
          <w:szCs w:val="21"/>
        </w:rPr>
        <w:t>本公司（联合体）郑重声明，根据《政府采购促进中小企业发展管理办法》（财库﹝2020﹞46 号）的规定，本公司（联合体）参加</w:t>
      </w:r>
      <w:r w:rsidRPr="00F93481">
        <w:rPr>
          <w:rFonts w:ascii="宋体" w:hAnsi="宋体" w:cs="宋体" w:hint="eastAsia"/>
          <w:szCs w:val="21"/>
          <w:u w:val="single"/>
        </w:rPr>
        <w:t>（单位名称）</w:t>
      </w:r>
      <w:r w:rsidRPr="00F93481">
        <w:rPr>
          <w:rFonts w:ascii="宋体" w:hAnsi="宋体" w:cs="宋体" w:hint="eastAsia"/>
          <w:szCs w:val="21"/>
        </w:rPr>
        <w:t>的</w:t>
      </w:r>
      <w:r w:rsidRPr="00F93481">
        <w:rPr>
          <w:rFonts w:ascii="宋体" w:hAnsi="宋体" w:cs="宋体" w:hint="eastAsia"/>
          <w:szCs w:val="21"/>
          <w:u w:val="single"/>
        </w:rPr>
        <w:t>（项目名称）</w:t>
      </w:r>
      <w:r w:rsidRPr="00F93481">
        <w:rPr>
          <w:rFonts w:ascii="宋体" w:hAnsi="宋体" w:cs="宋体" w:hint="eastAsia"/>
          <w:szCs w:val="21"/>
        </w:rPr>
        <w:t>采购活动，服务全部由符合政策要求的中小企业承接。相关企业（含联合体中的中小企业、签订分包意向协议的中小企业）的具体情况如下：</w:t>
      </w:r>
    </w:p>
    <w:p w:rsidR="00EA3651" w:rsidRPr="00F93481" w:rsidRDefault="004F4BCE">
      <w:pPr>
        <w:widowControl/>
        <w:wordWrap w:val="0"/>
        <w:spacing w:line="360" w:lineRule="auto"/>
        <w:ind w:firstLineChars="200" w:firstLine="420"/>
        <w:jc w:val="left"/>
        <w:rPr>
          <w:rFonts w:ascii="宋体" w:hAnsi="宋体" w:cs="宋体"/>
          <w:szCs w:val="21"/>
        </w:rPr>
      </w:pPr>
      <w:r w:rsidRPr="00F93481">
        <w:rPr>
          <w:rFonts w:ascii="宋体" w:hAnsi="宋体" w:cs="宋体" w:hint="eastAsia"/>
          <w:szCs w:val="21"/>
        </w:rPr>
        <w:t>1.</w:t>
      </w:r>
      <w:r w:rsidRPr="00F93481">
        <w:rPr>
          <w:rFonts w:ascii="宋体" w:hAnsi="宋体" w:cs="宋体" w:hint="eastAsia"/>
          <w:i/>
          <w:szCs w:val="21"/>
          <w:u w:val="single"/>
        </w:rPr>
        <w:t xml:space="preserve"> （标的名称） </w:t>
      </w:r>
      <w:r w:rsidRPr="00F93481">
        <w:rPr>
          <w:rFonts w:ascii="宋体" w:hAnsi="宋体" w:cs="宋体" w:hint="eastAsia"/>
          <w:szCs w:val="21"/>
        </w:rPr>
        <w:t>，属于</w:t>
      </w:r>
      <w:r w:rsidRPr="00F93481">
        <w:rPr>
          <w:rFonts w:ascii="宋体" w:hAnsi="宋体" w:cs="宋体" w:hint="eastAsia"/>
          <w:szCs w:val="21"/>
          <w:u w:val="single"/>
        </w:rPr>
        <w:t xml:space="preserve"> </w:t>
      </w:r>
      <w:r w:rsidRPr="00F93481">
        <w:rPr>
          <w:rFonts w:hint="eastAsia"/>
          <w:u w:val="single"/>
        </w:rPr>
        <w:t xml:space="preserve"> </w:t>
      </w:r>
      <w:r w:rsidRPr="00F93481">
        <w:rPr>
          <w:rFonts w:ascii="宋体" w:hAnsi="宋体" w:hint="eastAsia"/>
          <w:szCs w:val="21"/>
          <w:u w:val="single"/>
        </w:rPr>
        <w:t>租赁和商务服务业</w:t>
      </w:r>
      <w:r w:rsidRPr="00F93481">
        <w:rPr>
          <w:rFonts w:ascii="宋体" w:hAnsi="宋体" w:cs="宋体" w:hint="eastAsia"/>
          <w:sz w:val="24"/>
          <w:u w:val="single"/>
        </w:rPr>
        <w:t xml:space="preserve"> </w:t>
      </w:r>
      <w:r w:rsidRPr="00F93481">
        <w:rPr>
          <w:rFonts w:ascii="宋体" w:hAnsi="宋体" w:cs="宋体" w:hint="eastAsia"/>
          <w:szCs w:val="21"/>
        </w:rPr>
        <w:t>；承接企业为</w:t>
      </w:r>
      <w:r w:rsidRPr="00F93481">
        <w:rPr>
          <w:rFonts w:ascii="宋体" w:hAnsi="宋体" w:cs="宋体" w:hint="eastAsia"/>
          <w:i/>
          <w:szCs w:val="21"/>
          <w:u w:val="single"/>
        </w:rPr>
        <w:t>（企业名称）</w:t>
      </w:r>
      <w:r w:rsidRPr="00F93481">
        <w:rPr>
          <w:rFonts w:ascii="宋体" w:hAnsi="宋体" w:cs="宋体" w:hint="eastAsia"/>
          <w:szCs w:val="21"/>
        </w:rPr>
        <w:t>，从业人员</w:t>
      </w:r>
      <w:r w:rsidRPr="00F93481">
        <w:rPr>
          <w:rFonts w:ascii="宋体" w:hAnsi="宋体" w:cs="宋体" w:hint="eastAsia"/>
          <w:szCs w:val="21"/>
          <w:u w:val="single"/>
        </w:rPr>
        <w:t xml:space="preserve">      </w:t>
      </w:r>
      <w:r w:rsidRPr="00F93481">
        <w:rPr>
          <w:rFonts w:ascii="宋体" w:hAnsi="宋体" w:cs="宋体" w:hint="eastAsia"/>
          <w:szCs w:val="21"/>
        </w:rPr>
        <w:t>人，营业收入为</w:t>
      </w:r>
      <w:r w:rsidRPr="00F93481">
        <w:rPr>
          <w:rFonts w:ascii="宋体" w:hAnsi="宋体" w:cs="宋体" w:hint="eastAsia"/>
          <w:szCs w:val="21"/>
          <w:u w:val="single"/>
        </w:rPr>
        <w:t xml:space="preserve">      </w:t>
      </w:r>
      <w:r w:rsidRPr="00F93481">
        <w:rPr>
          <w:rFonts w:ascii="宋体" w:hAnsi="宋体" w:cs="宋体" w:hint="eastAsia"/>
          <w:szCs w:val="21"/>
        </w:rPr>
        <w:t>万元，资产总额为</w:t>
      </w:r>
      <w:r w:rsidRPr="00F93481">
        <w:rPr>
          <w:rFonts w:ascii="宋体" w:hAnsi="宋体" w:cs="宋体" w:hint="eastAsia"/>
          <w:szCs w:val="21"/>
          <w:u w:val="single"/>
        </w:rPr>
        <w:t xml:space="preserve">    </w:t>
      </w:r>
      <w:r w:rsidRPr="00F93481">
        <w:rPr>
          <w:rFonts w:ascii="宋体" w:hAnsi="宋体" w:cs="宋体" w:hint="eastAsia"/>
          <w:szCs w:val="21"/>
        </w:rPr>
        <w:t>万元</w:t>
      </w:r>
      <w:r w:rsidRPr="00F93481">
        <w:rPr>
          <w:rFonts w:ascii="宋体" w:hAnsi="宋体" w:cs="宋体" w:hint="eastAsia"/>
          <w:szCs w:val="21"/>
          <w:vertAlign w:val="superscript"/>
        </w:rPr>
        <w:t>1</w:t>
      </w:r>
      <w:r w:rsidRPr="00F93481">
        <w:rPr>
          <w:rFonts w:ascii="宋体" w:hAnsi="宋体" w:cs="宋体" w:hint="eastAsia"/>
          <w:szCs w:val="21"/>
        </w:rPr>
        <w:t>，属于</w:t>
      </w:r>
      <w:r w:rsidRPr="00F93481">
        <w:rPr>
          <w:rFonts w:ascii="宋体" w:hAnsi="宋体" w:cs="宋体" w:hint="eastAsia"/>
          <w:i/>
          <w:szCs w:val="21"/>
          <w:u w:val="single"/>
        </w:rPr>
        <w:t>（中型企业、小型企业、微型企业）</w:t>
      </w:r>
      <w:r w:rsidRPr="00F93481">
        <w:rPr>
          <w:rFonts w:ascii="宋体" w:hAnsi="宋体" w:cs="宋体" w:hint="eastAsia"/>
          <w:szCs w:val="21"/>
        </w:rPr>
        <w:t>；</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2.</w:t>
      </w:r>
      <w:r w:rsidRPr="00F93481">
        <w:rPr>
          <w:rFonts w:ascii="宋体" w:hAnsi="宋体" w:cs="宋体" w:hint="eastAsia"/>
          <w:i/>
          <w:szCs w:val="21"/>
          <w:u w:val="single"/>
        </w:rPr>
        <w:t xml:space="preserve"> （标的名称） </w:t>
      </w:r>
      <w:r w:rsidRPr="00F93481">
        <w:rPr>
          <w:rFonts w:ascii="宋体" w:hAnsi="宋体" w:cs="宋体" w:hint="eastAsia"/>
          <w:szCs w:val="21"/>
        </w:rPr>
        <w:t>，属于</w:t>
      </w:r>
      <w:r w:rsidRPr="00F93481">
        <w:rPr>
          <w:rFonts w:ascii="宋体" w:hAnsi="宋体" w:cs="宋体" w:hint="eastAsia"/>
          <w:i/>
          <w:szCs w:val="21"/>
          <w:u w:val="single"/>
        </w:rPr>
        <w:t>（采购文件中明确的所属行业）</w:t>
      </w:r>
      <w:r w:rsidRPr="00F93481">
        <w:rPr>
          <w:rFonts w:ascii="宋体" w:hAnsi="宋体" w:cs="宋体" w:hint="eastAsia"/>
          <w:szCs w:val="21"/>
        </w:rPr>
        <w:t>；承接企业为</w:t>
      </w:r>
      <w:r w:rsidRPr="00F93481">
        <w:rPr>
          <w:rFonts w:ascii="宋体" w:hAnsi="宋体" w:cs="宋体" w:hint="eastAsia"/>
          <w:i/>
          <w:szCs w:val="21"/>
          <w:u w:val="single"/>
        </w:rPr>
        <w:t>（企业名称）</w:t>
      </w:r>
      <w:r w:rsidRPr="00F93481">
        <w:rPr>
          <w:rFonts w:ascii="宋体" w:hAnsi="宋体" w:cs="宋体" w:hint="eastAsia"/>
          <w:szCs w:val="21"/>
        </w:rPr>
        <w:t>，从业人员</w:t>
      </w:r>
      <w:r w:rsidRPr="00F93481">
        <w:rPr>
          <w:rFonts w:ascii="宋体" w:hAnsi="宋体" w:cs="宋体" w:hint="eastAsia"/>
          <w:szCs w:val="21"/>
          <w:u w:val="single"/>
        </w:rPr>
        <w:t xml:space="preserve">     </w:t>
      </w:r>
      <w:r w:rsidRPr="00F93481">
        <w:rPr>
          <w:rFonts w:ascii="宋体" w:hAnsi="宋体" w:cs="宋体" w:hint="eastAsia"/>
          <w:szCs w:val="21"/>
        </w:rPr>
        <w:t>人，营业收入为</w:t>
      </w:r>
      <w:r w:rsidRPr="00F93481">
        <w:rPr>
          <w:rFonts w:ascii="宋体" w:hAnsi="宋体" w:cs="宋体" w:hint="eastAsia"/>
          <w:szCs w:val="21"/>
          <w:u w:val="single"/>
        </w:rPr>
        <w:t xml:space="preserve">    </w:t>
      </w:r>
      <w:r w:rsidRPr="00F93481">
        <w:rPr>
          <w:rFonts w:ascii="宋体" w:hAnsi="宋体" w:cs="宋体" w:hint="eastAsia"/>
          <w:szCs w:val="21"/>
        </w:rPr>
        <w:t>万元，资产总额为</w:t>
      </w:r>
      <w:r w:rsidRPr="00F93481">
        <w:rPr>
          <w:rFonts w:ascii="宋体" w:hAnsi="宋体" w:cs="宋体" w:hint="eastAsia"/>
          <w:szCs w:val="21"/>
          <w:u w:val="single"/>
        </w:rPr>
        <w:t xml:space="preserve">    </w:t>
      </w:r>
      <w:r w:rsidRPr="00F93481">
        <w:rPr>
          <w:rFonts w:ascii="宋体" w:hAnsi="宋体" w:cs="宋体" w:hint="eastAsia"/>
          <w:szCs w:val="21"/>
        </w:rPr>
        <w:t>万元，属于</w:t>
      </w:r>
      <w:r w:rsidRPr="00F93481">
        <w:rPr>
          <w:rFonts w:ascii="宋体" w:hAnsi="宋体" w:cs="宋体" w:hint="eastAsia"/>
          <w:i/>
          <w:szCs w:val="21"/>
          <w:u w:val="single"/>
        </w:rPr>
        <w:t>（中型企业、小型企业、微型企业）</w:t>
      </w:r>
      <w:r w:rsidRPr="00F93481">
        <w:rPr>
          <w:rFonts w:ascii="宋体" w:hAnsi="宋体" w:cs="宋体" w:hint="eastAsia"/>
          <w:szCs w:val="21"/>
        </w:rPr>
        <w:t>；</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以上企业，不属于大企业的分支机构，不存在控股股东为大企业的情形，也不存在与大企业的负责人为同一人的情形。</w:t>
      </w:r>
    </w:p>
    <w:p w:rsidR="00EA3651" w:rsidRPr="00F93481" w:rsidRDefault="004F4BCE">
      <w:pPr>
        <w:wordWrap w:val="0"/>
        <w:spacing w:line="360" w:lineRule="auto"/>
        <w:ind w:firstLineChars="200" w:firstLine="420"/>
        <w:rPr>
          <w:rFonts w:ascii="宋体" w:hAnsi="宋体" w:cs="宋体"/>
          <w:szCs w:val="21"/>
        </w:rPr>
      </w:pPr>
      <w:r w:rsidRPr="00F93481">
        <w:rPr>
          <w:rFonts w:ascii="宋体" w:hAnsi="宋体" w:cs="宋体" w:hint="eastAsia"/>
          <w:szCs w:val="21"/>
        </w:rPr>
        <w:t>本企业对上述声明内容的真实性负责。如有虚假，将依法承担相应责任。</w:t>
      </w:r>
    </w:p>
    <w:p w:rsidR="00EA3651" w:rsidRPr="00F93481" w:rsidRDefault="004F4BCE">
      <w:pPr>
        <w:wordWrap w:val="0"/>
        <w:spacing w:line="500" w:lineRule="exact"/>
        <w:rPr>
          <w:rFonts w:ascii="宋体" w:hAnsi="宋体" w:cs="宋体"/>
          <w:szCs w:val="21"/>
        </w:rPr>
      </w:pPr>
      <w:r w:rsidRPr="00F93481">
        <w:rPr>
          <w:rFonts w:ascii="宋体" w:hAnsi="宋体" w:cs="宋体" w:hint="eastAsia"/>
          <w:szCs w:val="21"/>
        </w:rPr>
        <w:t xml:space="preserve">                        </w:t>
      </w:r>
    </w:p>
    <w:p w:rsidR="00EA3651" w:rsidRPr="00F93481" w:rsidRDefault="00EA3651">
      <w:pPr>
        <w:wordWrap w:val="0"/>
        <w:spacing w:line="500" w:lineRule="exact"/>
        <w:rPr>
          <w:rFonts w:ascii="宋体" w:hAnsi="宋体" w:cs="宋体"/>
          <w:szCs w:val="21"/>
        </w:rPr>
      </w:pPr>
    </w:p>
    <w:p w:rsidR="00EA3651" w:rsidRPr="00F93481" w:rsidRDefault="004F4BCE">
      <w:pPr>
        <w:wordWrap w:val="0"/>
        <w:spacing w:line="500" w:lineRule="exact"/>
        <w:ind w:firstLineChars="1100" w:firstLine="2310"/>
        <w:rPr>
          <w:rFonts w:ascii="宋体" w:hAnsi="宋体" w:cs="宋体"/>
          <w:szCs w:val="21"/>
        </w:rPr>
      </w:pPr>
      <w:r w:rsidRPr="00F93481">
        <w:rPr>
          <w:rFonts w:ascii="宋体" w:hAnsi="宋体" w:cs="宋体" w:hint="eastAsia"/>
          <w:szCs w:val="21"/>
        </w:rPr>
        <w:t>企业名称（盖章）：</w:t>
      </w:r>
    </w:p>
    <w:p w:rsidR="00EA3651" w:rsidRPr="00F93481" w:rsidRDefault="004F4BCE">
      <w:pPr>
        <w:wordWrap w:val="0"/>
        <w:spacing w:line="500" w:lineRule="exact"/>
        <w:rPr>
          <w:rFonts w:ascii="宋体" w:hAnsi="宋体" w:cs="宋体"/>
          <w:szCs w:val="21"/>
        </w:rPr>
      </w:pPr>
      <w:r w:rsidRPr="00F93481">
        <w:rPr>
          <w:rFonts w:ascii="宋体" w:hAnsi="宋体" w:cs="宋体" w:hint="eastAsia"/>
          <w:szCs w:val="21"/>
        </w:rPr>
        <w:t xml:space="preserve">                        日期：</w:t>
      </w:r>
    </w:p>
    <w:p w:rsidR="00EA3651" w:rsidRPr="00F93481" w:rsidRDefault="00EA3651">
      <w:pPr>
        <w:wordWrap w:val="0"/>
        <w:rPr>
          <w:rFonts w:ascii="宋体" w:hAnsi="宋体" w:cs="宋体"/>
          <w:kern w:val="0"/>
          <w:szCs w:val="21"/>
          <w:vertAlign w:val="superscript"/>
        </w:rPr>
      </w:pPr>
    </w:p>
    <w:p w:rsidR="00EA3651" w:rsidRPr="00F93481" w:rsidRDefault="00EA3651">
      <w:pPr>
        <w:wordWrap w:val="0"/>
        <w:rPr>
          <w:rFonts w:ascii="宋体" w:hAnsi="宋体" w:cs="宋体"/>
          <w:kern w:val="0"/>
          <w:szCs w:val="21"/>
          <w:vertAlign w:val="superscript"/>
        </w:rPr>
      </w:pPr>
    </w:p>
    <w:p w:rsidR="00EA3651" w:rsidRPr="00F93481" w:rsidRDefault="00EA3651">
      <w:pPr>
        <w:wordWrap w:val="0"/>
        <w:rPr>
          <w:rFonts w:ascii="宋体" w:hAnsi="宋体" w:cs="宋体"/>
          <w:kern w:val="0"/>
          <w:szCs w:val="21"/>
          <w:vertAlign w:val="superscript"/>
        </w:rPr>
      </w:pPr>
    </w:p>
    <w:p w:rsidR="00EA3651" w:rsidRPr="00F93481" w:rsidRDefault="004F4BCE">
      <w:pPr>
        <w:numPr>
          <w:ilvl w:val="0"/>
          <w:numId w:val="7"/>
        </w:numPr>
        <w:wordWrap w:val="0"/>
        <w:spacing w:line="360" w:lineRule="auto"/>
        <w:rPr>
          <w:rFonts w:ascii="宋体" w:hAnsi="宋体" w:cs="宋体"/>
          <w:kern w:val="0"/>
          <w:szCs w:val="21"/>
        </w:rPr>
      </w:pPr>
      <w:r w:rsidRPr="00F93481">
        <w:rPr>
          <w:rFonts w:ascii="宋体" w:hAnsi="宋体" w:cs="宋体" w:hint="eastAsia"/>
          <w:kern w:val="0"/>
          <w:szCs w:val="21"/>
        </w:rPr>
        <w:t>从业人员、营业收入、资产总额填报上一年度数据，无上一年度数据的新成立企业可不填报。</w:t>
      </w:r>
    </w:p>
    <w:p w:rsidR="00EA3651" w:rsidRPr="00F93481" w:rsidRDefault="004F4BCE">
      <w:pPr>
        <w:numPr>
          <w:ilvl w:val="0"/>
          <w:numId w:val="7"/>
        </w:numPr>
        <w:wordWrap w:val="0"/>
        <w:spacing w:line="360" w:lineRule="auto"/>
        <w:rPr>
          <w:rFonts w:ascii="宋体" w:hAnsi="宋体" w:cs="宋体"/>
          <w:kern w:val="0"/>
          <w:szCs w:val="21"/>
        </w:rPr>
      </w:pPr>
      <w:r w:rsidRPr="00F93481">
        <w:rPr>
          <w:rFonts w:ascii="宋体" w:hAnsi="宋体" w:cs="宋体" w:hint="eastAsia"/>
          <w:kern w:val="0"/>
          <w:szCs w:val="21"/>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EA3651" w:rsidRPr="00F93481" w:rsidRDefault="004F4BCE">
      <w:pPr>
        <w:wordWrap w:val="0"/>
        <w:rPr>
          <w:rFonts w:ascii="宋体" w:hAnsi="宋体" w:cs="宋体"/>
          <w:szCs w:val="21"/>
        </w:rPr>
      </w:pPr>
      <w:r w:rsidRPr="00F93481">
        <w:rPr>
          <w:rFonts w:ascii="宋体" w:hAnsi="宋体" w:cs="宋体" w:hint="eastAsia"/>
          <w:szCs w:val="21"/>
        </w:rPr>
        <w:br w:type="page"/>
      </w:r>
    </w:p>
    <w:p w:rsidR="00EA3651" w:rsidRPr="00F93481" w:rsidRDefault="004F4BCE">
      <w:pPr>
        <w:wordWrap w:val="0"/>
        <w:spacing w:line="360" w:lineRule="auto"/>
        <w:jc w:val="left"/>
        <w:rPr>
          <w:rFonts w:ascii="宋体" w:hAnsi="宋体" w:cs="宋体"/>
          <w:szCs w:val="21"/>
          <w:lang w:bidi="ar"/>
        </w:rPr>
      </w:pPr>
      <w:r w:rsidRPr="00F93481">
        <w:rPr>
          <w:rFonts w:ascii="宋体" w:hAnsi="宋体" w:cs="宋体" w:hint="eastAsia"/>
          <w:szCs w:val="21"/>
          <w:lang w:bidi="ar"/>
        </w:rPr>
        <w:lastRenderedPageBreak/>
        <w:t>5、残疾人福利性单位声明函，如是请提供；</w:t>
      </w:r>
    </w:p>
    <w:p w:rsidR="00EA3651" w:rsidRPr="00F93481" w:rsidRDefault="00EA3651">
      <w:pPr>
        <w:wordWrap w:val="0"/>
        <w:spacing w:line="480" w:lineRule="auto"/>
        <w:jc w:val="center"/>
        <w:rPr>
          <w:rFonts w:ascii="宋体" w:hAnsi="宋体" w:cs="宋体"/>
          <w:b/>
          <w:bCs/>
          <w:sz w:val="24"/>
        </w:rPr>
      </w:pPr>
    </w:p>
    <w:p w:rsidR="00EA3651" w:rsidRPr="00F93481" w:rsidRDefault="004F4BCE">
      <w:pPr>
        <w:wordWrap w:val="0"/>
        <w:spacing w:line="480" w:lineRule="auto"/>
        <w:jc w:val="center"/>
        <w:rPr>
          <w:rFonts w:ascii="宋体" w:hAnsi="宋体" w:cs="宋体"/>
          <w:b/>
          <w:bCs/>
          <w:sz w:val="24"/>
        </w:rPr>
      </w:pPr>
      <w:r w:rsidRPr="00F93481">
        <w:rPr>
          <w:rFonts w:ascii="宋体" w:hAnsi="宋体" w:cs="宋体" w:hint="eastAsia"/>
          <w:b/>
          <w:bCs/>
          <w:sz w:val="24"/>
        </w:rPr>
        <w:t>残疾人福利性单位声明函</w:t>
      </w:r>
    </w:p>
    <w:p w:rsidR="00EA3651" w:rsidRPr="00F93481" w:rsidRDefault="004F4BCE">
      <w:pPr>
        <w:wordWrap w:val="0"/>
        <w:spacing w:line="480" w:lineRule="auto"/>
        <w:ind w:firstLineChars="200" w:firstLine="480"/>
        <w:rPr>
          <w:rFonts w:ascii="宋体" w:hAnsi="宋体" w:cs="宋体"/>
          <w:sz w:val="24"/>
        </w:rPr>
      </w:pPr>
      <w:r w:rsidRPr="00F93481">
        <w:rPr>
          <w:rFonts w:ascii="宋体" w:hAnsi="宋体" w:cs="宋体"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A3651" w:rsidRPr="00F93481" w:rsidRDefault="004F4BCE">
      <w:pPr>
        <w:wordWrap w:val="0"/>
        <w:spacing w:line="480" w:lineRule="auto"/>
        <w:ind w:firstLineChars="200" w:firstLine="480"/>
        <w:rPr>
          <w:rFonts w:ascii="宋体" w:hAnsi="宋体" w:cs="宋体"/>
          <w:sz w:val="24"/>
        </w:rPr>
      </w:pPr>
      <w:r w:rsidRPr="00F93481">
        <w:rPr>
          <w:rFonts w:ascii="宋体" w:hAnsi="宋体" w:cs="宋体" w:hint="eastAsia"/>
          <w:sz w:val="24"/>
        </w:rPr>
        <w:t>本单位对上述声明的真实性负责。如有虚假，将依法承担相应责任。</w:t>
      </w:r>
    </w:p>
    <w:p w:rsidR="00EA3651" w:rsidRPr="00F93481" w:rsidRDefault="00EA3651">
      <w:pPr>
        <w:wordWrap w:val="0"/>
        <w:spacing w:line="360" w:lineRule="auto"/>
        <w:rPr>
          <w:rFonts w:ascii="宋体" w:hAnsi="宋体" w:cs="宋体"/>
          <w:sz w:val="28"/>
        </w:rPr>
      </w:pPr>
    </w:p>
    <w:p w:rsidR="00EA3651" w:rsidRPr="00F93481" w:rsidRDefault="00EA3651">
      <w:pPr>
        <w:wordWrap w:val="0"/>
        <w:spacing w:line="360" w:lineRule="auto"/>
        <w:rPr>
          <w:rFonts w:ascii="宋体" w:hAnsi="宋体" w:cs="宋体"/>
          <w:sz w:val="28"/>
        </w:rPr>
      </w:pPr>
    </w:p>
    <w:p w:rsidR="00EA3651" w:rsidRPr="00F93481" w:rsidRDefault="00EA3651">
      <w:pPr>
        <w:wordWrap w:val="0"/>
        <w:spacing w:line="360" w:lineRule="auto"/>
        <w:rPr>
          <w:rFonts w:ascii="宋体" w:hAnsi="宋体" w:cs="宋体"/>
          <w:sz w:val="28"/>
        </w:rPr>
      </w:pPr>
    </w:p>
    <w:p w:rsidR="00EA3651" w:rsidRPr="00F93481" w:rsidRDefault="00EA3651">
      <w:pPr>
        <w:wordWrap w:val="0"/>
        <w:spacing w:line="360" w:lineRule="auto"/>
        <w:rPr>
          <w:rFonts w:ascii="宋体" w:hAnsi="宋体" w:cs="宋体"/>
          <w:sz w:val="28"/>
        </w:rPr>
      </w:pPr>
    </w:p>
    <w:p w:rsidR="00EA3651" w:rsidRPr="00F93481" w:rsidRDefault="00EA3651">
      <w:pPr>
        <w:wordWrap w:val="0"/>
        <w:spacing w:line="360" w:lineRule="auto"/>
        <w:rPr>
          <w:rFonts w:ascii="宋体" w:hAnsi="宋体" w:cs="宋体"/>
          <w:sz w:val="28"/>
        </w:rPr>
      </w:pPr>
    </w:p>
    <w:p w:rsidR="00EA3651" w:rsidRPr="00F93481" w:rsidRDefault="00EA3651">
      <w:pPr>
        <w:pStyle w:val="afd"/>
        <w:wordWrap w:val="0"/>
        <w:spacing w:before="0" w:beforeAutospacing="0" w:after="0" w:afterAutospacing="0" w:line="360" w:lineRule="auto"/>
        <w:ind w:firstLine="420"/>
        <w:rPr>
          <w:rFonts w:ascii="宋体" w:hAnsi="宋体" w:cs="宋体"/>
          <w:szCs w:val="21"/>
        </w:rPr>
      </w:pPr>
    </w:p>
    <w:p w:rsidR="00EA3651" w:rsidRPr="00F93481" w:rsidRDefault="004F4BCE">
      <w:pPr>
        <w:wordWrap w:val="0"/>
        <w:spacing w:line="360" w:lineRule="auto"/>
        <w:rPr>
          <w:rFonts w:ascii="宋体" w:hAnsi="宋体" w:cs="宋体"/>
        </w:rPr>
      </w:pPr>
      <w:r w:rsidRPr="00F93481">
        <w:rPr>
          <w:rFonts w:ascii="宋体" w:hAnsi="宋体" w:cs="宋体" w:hint="eastAsia"/>
          <w:lang w:bidi="ar"/>
        </w:rPr>
        <w:t>供应商名称（公章）：</w:t>
      </w:r>
    </w:p>
    <w:p w:rsidR="00EA3651" w:rsidRPr="00F93481" w:rsidRDefault="004F4BCE">
      <w:pPr>
        <w:wordWrap w:val="0"/>
        <w:spacing w:line="360" w:lineRule="auto"/>
        <w:rPr>
          <w:rFonts w:ascii="宋体" w:hAnsi="宋体" w:cs="宋体"/>
        </w:rPr>
      </w:pPr>
      <w:r w:rsidRPr="00F93481">
        <w:rPr>
          <w:rFonts w:ascii="宋体" w:hAnsi="宋体" w:cs="宋体" w:hint="eastAsia"/>
          <w:szCs w:val="21"/>
        </w:rPr>
        <w:t>法定代表人或其委托代理人（签字或盖章）</w:t>
      </w:r>
      <w:r w:rsidRPr="00F93481">
        <w:rPr>
          <w:rFonts w:ascii="宋体" w:hAnsi="宋体" w:cs="宋体" w:hint="eastAsia"/>
          <w:lang w:bidi="ar"/>
        </w:rPr>
        <w:t>：</w:t>
      </w:r>
    </w:p>
    <w:p w:rsidR="00EA3651" w:rsidRPr="00F93481" w:rsidRDefault="004F4BCE">
      <w:pPr>
        <w:pStyle w:val="afd"/>
        <w:widowControl w:val="0"/>
        <w:tabs>
          <w:tab w:val="left" w:pos="2472"/>
        </w:tabs>
        <w:wordWrap w:val="0"/>
        <w:snapToGrid w:val="0"/>
        <w:spacing w:beforeLines="50" w:before="120" w:beforeAutospacing="0" w:after="0" w:afterAutospacing="0" w:line="360" w:lineRule="auto"/>
        <w:rPr>
          <w:rFonts w:ascii="宋体" w:hAnsi="宋体" w:cs="宋体"/>
          <w:sz w:val="21"/>
          <w:szCs w:val="21"/>
        </w:rPr>
      </w:pPr>
      <w:r w:rsidRPr="00F93481">
        <w:rPr>
          <w:rFonts w:ascii="宋体" w:hAnsi="宋体" w:cs="宋体" w:hint="eastAsia"/>
          <w:sz w:val="20"/>
          <w:szCs w:val="21"/>
          <w:lang w:bidi="ar"/>
        </w:rPr>
        <w:t>日    期：</w:t>
      </w:r>
    </w:p>
    <w:p w:rsidR="00EA3651" w:rsidRPr="00F93481" w:rsidRDefault="004F4BCE">
      <w:pPr>
        <w:wordWrap w:val="0"/>
        <w:spacing w:line="360" w:lineRule="auto"/>
        <w:jc w:val="left"/>
        <w:rPr>
          <w:rFonts w:ascii="宋体" w:hAnsi="宋体" w:cs="宋体"/>
          <w:szCs w:val="21"/>
        </w:rPr>
      </w:pPr>
      <w:r w:rsidRPr="00F93481">
        <w:rPr>
          <w:rFonts w:ascii="宋体" w:hAnsi="宋体" w:cs="宋体" w:hint="eastAsia"/>
          <w:szCs w:val="21"/>
          <w:lang w:bidi="ar"/>
        </w:rPr>
        <w:br w:type="page"/>
      </w:r>
      <w:r w:rsidRPr="00F93481">
        <w:rPr>
          <w:rFonts w:ascii="宋体" w:hAnsi="宋体" w:cs="宋体" w:hint="eastAsia"/>
          <w:szCs w:val="21"/>
          <w:lang w:bidi="ar"/>
        </w:rPr>
        <w:lastRenderedPageBreak/>
        <w:t>6、其它本磋商采购文件要求提供的报价部分材料</w:t>
      </w:r>
      <w:r w:rsidRPr="00F93481">
        <w:rPr>
          <w:rFonts w:ascii="宋体" w:hAnsi="宋体" w:cs="宋体" w:hint="eastAsia"/>
          <w:szCs w:val="21"/>
        </w:rPr>
        <w:t>。</w:t>
      </w:r>
    </w:p>
    <w:p w:rsidR="00EA3651" w:rsidRPr="00F93481" w:rsidRDefault="00EA3651">
      <w:pPr>
        <w:pStyle w:val="a1"/>
        <w:ind w:firstLine="0"/>
        <w:rPr>
          <w:rFonts w:ascii="宋体" w:hAnsi="宋体" w:cs="宋体"/>
          <w:szCs w:val="21"/>
        </w:rPr>
      </w:pPr>
    </w:p>
    <w:p w:rsidR="00EA3651" w:rsidRPr="00F93481" w:rsidRDefault="00EA3651"/>
    <w:p w:rsidR="00EA3651" w:rsidRPr="00F93481" w:rsidRDefault="004F4BCE">
      <w:pPr>
        <w:wordWrap w:val="0"/>
        <w:spacing w:line="360" w:lineRule="auto"/>
        <w:jc w:val="left"/>
        <w:rPr>
          <w:rFonts w:ascii="宋体" w:hAnsi="宋体" w:cs="宋体"/>
          <w:szCs w:val="21"/>
        </w:rPr>
      </w:pPr>
      <w:r w:rsidRPr="00F93481">
        <w:rPr>
          <w:rFonts w:ascii="宋体" w:hAnsi="宋体" w:cs="宋体" w:hint="eastAsia"/>
          <w:szCs w:val="21"/>
        </w:rPr>
        <w:t>7、确定成交服务费支付承诺函</w:t>
      </w:r>
    </w:p>
    <w:p w:rsidR="00EA3651" w:rsidRPr="00F93481" w:rsidRDefault="00EA3651">
      <w:pPr>
        <w:pStyle w:val="27"/>
        <w:wordWrap w:val="0"/>
        <w:rPr>
          <w:rFonts w:ascii="宋体" w:hAnsi="宋体" w:cs="宋体"/>
          <w:szCs w:val="21"/>
          <w:lang w:val="en-US"/>
        </w:rPr>
      </w:pPr>
    </w:p>
    <w:p w:rsidR="00EA3651" w:rsidRPr="00F93481" w:rsidRDefault="004F4BCE">
      <w:pPr>
        <w:wordWrap w:val="0"/>
        <w:spacing w:line="360" w:lineRule="auto"/>
        <w:jc w:val="center"/>
        <w:rPr>
          <w:rFonts w:ascii="宋体" w:hAnsi="宋体" w:cs="宋体"/>
          <w:b/>
          <w:sz w:val="28"/>
          <w:szCs w:val="32"/>
        </w:rPr>
      </w:pPr>
      <w:r w:rsidRPr="00F93481">
        <w:rPr>
          <w:rFonts w:ascii="宋体" w:hAnsi="宋体" w:cs="宋体" w:hint="eastAsia"/>
          <w:b/>
          <w:sz w:val="28"/>
          <w:szCs w:val="32"/>
        </w:rPr>
        <w:t>确定成交服务费支付承诺函</w:t>
      </w:r>
    </w:p>
    <w:p w:rsidR="00EA3651" w:rsidRPr="00F93481" w:rsidRDefault="00EA3651">
      <w:pPr>
        <w:wordWrap w:val="0"/>
        <w:spacing w:line="360" w:lineRule="auto"/>
        <w:ind w:left="540"/>
        <w:jc w:val="center"/>
        <w:rPr>
          <w:rFonts w:ascii="宋体" w:hAnsi="宋体" w:cs="宋体"/>
          <w:b/>
          <w:sz w:val="28"/>
          <w:szCs w:val="30"/>
        </w:rPr>
      </w:pPr>
    </w:p>
    <w:p w:rsidR="00EA3651" w:rsidRPr="00F93481" w:rsidRDefault="004F4BCE">
      <w:pPr>
        <w:widowControl/>
        <w:wordWrap w:val="0"/>
        <w:spacing w:line="360" w:lineRule="auto"/>
        <w:rPr>
          <w:rFonts w:ascii="宋体" w:hAnsi="宋体" w:cs="宋体"/>
          <w:b/>
          <w:szCs w:val="21"/>
        </w:rPr>
      </w:pPr>
      <w:r w:rsidRPr="00F93481">
        <w:rPr>
          <w:rFonts w:ascii="宋体" w:hAnsi="宋体" w:cs="宋体" w:hint="eastAsia"/>
          <w:b/>
          <w:szCs w:val="21"/>
        </w:rPr>
        <w:t>致：宁波市国际招标有限公司</w:t>
      </w:r>
    </w:p>
    <w:p w:rsidR="00EA3651" w:rsidRPr="00F93481" w:rsidRDefault="004F4BCE">
      <w:pPr>
        <w:widowControl/>
        <w:wordWrap w:val="0"/>
        <w:spacing w:line="360" w:lineRule="auto"/>
        <w:ind w:firstLineChars="200" w:firstLine="420"/>
        <w:rPr>
          <w:rFonts w:ascii="宋体" w:hAnsi="宋体" w:cs="宋体"/>
          <w:bCs/>
          <w:szCs w:val="21"/>
        </w:rPr>
      </w:pPr>
      <w:r w:rsidRPr="00F93481">
        <w:rPr>
          <w:rFonts w:ascii="宋体" w:hAnsi="宋体" w:cs="宋体" w:hint="eastAsia"/>
          <w:bCs/>
          <w:i/>
          <w:iCs/>
          <w:szCs w:val="21"/>
          <w:u w:val="single"/>
        </w:rPr>
        <w:t>供应商单位名称（</w:t>
      </w:r>
      <w:r w:rsidRPr="00F93481">
        <w:rPr>
          <w:rFonts w:ascii="宋体" w:hAnsi="宋体" w:cs="宋体" w:hint="eastAsia"/>
          <w:bCs/>
          <w:szCs w:val="21"/>
        </w:rPr>
        <w:t>郑重承诺：</w:t>
      </w:r>
    </w:p>
    <w:p w:rsidR="00EA3651" w:rsidRPr="00F93481" w:rsidRDefault="004F4BCE">
      <w:pPr>
        <w:widowControl/>
        <w:wordWrap w:val="0"/>
        <w:spacing w:line="360" w:lineRule="auto"/>
        <w:ind w:firstLineChars="200" w:firstLine="420"/>
        <w:rPr>
          <w:rFonts w:ascii="宋体" w:hAnsi="宋体" w:cs="宋体"/>
          <w:szCs w:val="21"/>
        </w:rPr>
      </w:pPr>
      <w:r w:rsidRPr="00F93481">
        <w:rPr>
          <w:rFonts w:ascii="宋体" w:hAnsi="宋体" w:cs="宋体" w:hint="eastAsia"/>
          <w:bCs/>
          <w:szCs w:val="21"/>
        </w:rPr>
        <w:t>若我司在</w:t>
      </w:r>
      <w:r w:rsidRPr="00F93481">
        <w:rPr>
          <w:rFonts w:ascii="宋体" w:hAnsi="宋体" w:cs="宋体" w:hint="eastAsia"/>
          <w:bCs/>
          <w:szCs w:val="21"/>
          <w:u w:val="single"/>
        </w:rPr>
        <w:t xml:space="preserve">                </w:t>
      </w:r>
      <w:r w:rsidRPr="00F93481">
        <w:rPr>
          <w:rFonts w:ascii="宋体" w:hAnsi="宋体" w:cs="宋体" w:hint="eastAsia"/>
          <w:bCs/>
          <w:szCs w:val="21"/>
        </w:rPr>
        <w:t>项目（以下简称“本项目”）中有幸获得承接，我司将严格按照本项目</w:t>
      </w:r>
      <w:r w:rsidRPr="00F93481">
        <w:rPr>
          <w:rFonts w:ascii="宋体" w:hAnsi="宋体" w:cs="宋体" w:hint="eastAsia"/>
          <w:szCs w:val="21"/>
        </w:rPr>
        <w:t>成交服务费的规定，在本项目结果公示期满后5个工作日内</w:t>
      </w:r>
      <w:r w:rsidRPr="00F93481">
        <w:rPr>
          <w:rFonts w:ascii="宋体" w:hAnsi="宋体" w:cs="宋体" w:hint="eastAsia"/>
          <w:lang w:bidi="ar"/>
        </w:rPr>
        <w:t>向本代理机构支付</w:t>
      </w:r>
      <w:r w:rsidRPr="00F93481">
        <w:rPr>
          <w:rFonts w:hAnsi="宋体" w:cs="宋体" w:hint="eastAsia"/>
          <w:lang w:bidi="ar"/>
        </w:rPr>
        <w:t>成交</w:t>
      </w:r>
      <w:r w:rsidRPr="00F93481">
        <w:rPr>
          <w:rFonts w:ascii="宋体" w:hAnsi="宋体" w:cs="宋体" w:hint="eastAsia"/>
          <w:lang w:bidi="ar"/>
        </w:rPr>
        <w:t>服务费</w:t>
      </w:r>
      <w:r w:rsidRPr="00F93481">
        <w:rPr>
          <w:rFonts w:ascii="宋体" w:hAnsi="宋体" w:cs="宋体" w:hint="eastAsia"/>
          <w:szCs w:val="21"/>
        </w:rPr>
        <w:t>。</w:t>
      </w:r>
    </w:p>
    <w:p w:rsidR="00EA3651" w:rsidRPr="00F93481" w:rsidRDefault="004F4BCE">
      <w:pPr>
        <w:widowControl/>
        <w:wordWrap w:val="0"/>
        <w:spacing w:line="360" w:lineRule="auto"/>
        <w:ind w:firstLineChars="200" w:firstLine="420"/>
        <w:rPr>
          <w:rFonts w:ascii="宋体" w:hAnsi="宋体" w:cs="宋体"/>
          <w:szCs w:val="21"/>
        </w:rPr>
      </w:pPr>
      <w:r w:rsidRPr="00F93481">
        <w:rPr>
          <w:rFonts w:ascii="宋体" w:hAnsi="宋体" w:cs="宋体" w:hint="eastAsia"/>
          <w:szCs w:val="21"/>
        </w:rPr>
        <w:t>若我司未按上述承诺内容执行，我司自愿承担本项目成交服务费200%的违约金，且在结果公示期满后5个工作日内支付上述违约金，否则由此引起的一切法律责任和经济责任由我司承担。</w:t>
      </w:r>
    </w:p>
    <w:p w:rsidR="00EA3651" w:rsidRPr="00F93481" w:rsidRDefault="00EA3651">
      <w:pPr>
        <w:wordWrap w:val="0"/>
        <w:snapToGrid w:val="0"/>
        <w:spacing w:before="50" w:after="50"/>
        <w:ind w:leftChars="-22" w:left="-23" w:rightChars="-389" w:right="-817" w:hangingChars="11" w:hanging="23"/>
        <w:rPr>
          <w:rFonts w:ascii="宋体" w:hAnsi="宋体" w:cs="宋体"/>
          <w:b/>
          <w:szCs w:val="21"/>
        </w:rPr>
      </w:pPr>
    </w:p>
    <w:p w:rsidR="00EA3651" w:rsidRPr="00F93481" w:rsidRDefault="004F4BCE">
      <w:pPr>
        <w:wordWrap w:val="0"/>
        <w:snapToGrid w:val="0"/>
        <w:spacing w:before="50" w:after="50"/>
        <w:ind w:leftChars="-22" w:left="-23" w:rightChars="-389" w:right="-817" w:hangingChars="11" w:hanging="23"/>
        <w:rPr>
          <w:rFonts w:ascii="宋体" w:hAnsi="宋体" w:cs="宋体"/>
          <w:szCs w:val="21"/>
        </w:rPr>
      </w:pPr>
      <w:r w:rsidRPr="00F93481">
        <w:rPr>
          <w:rFonts w:ascii="宋体" w:hAnsi="宋体" w:cs="宋体" w:hint="eastAsia"/>
          <w:b/>
          <w:szCs w:val="21"/>
        </w:rPr>
        <w:t>特此承诺！</w:t>
      </w:r>
    </w:p>
    <w:p w:rsidR="00EA3651" w:rsidRPr="00F93481" w:rsidRDefault="00EA3651">
      <w:pPr>
        <w:wordWrap w:val="0"/>
        <w:snapToGrid w:val="0"/>
        <w:spacing w:before="50" w:after="50"/>
        <w:ind w:leftChars="-22" w:left="-23" w:rightChars="-389" w:right="-817" w:hangingChars="11" w:hanging="23"/>
        <w:rPr>
          <w:rFonts w:ascii="宋体" w:hAnsi="宋体" w:cs="宋体"/>
          <w:szCs w:val="21"/>
        </w:rPr>
      </w:pPr>
    </w:p>
    <w:p w:rsidR="00EA3651" w:rsidRPr="00F93481" w:rsidRDefault="00EA3651">
      <w:pPr>
        <w:wordWrap w:val="0"/>
        <w:snapToGrid w:val="0"/>
        <w:spacing w:before="50" w:after="50" w:line="360" w:lineRule="auto"/>
        <w:ind w:leftChars="-22" w:left="-23" w:rightChars="-389" w:right="-817" w:hangingChars="11" w:hanging="23"/>
        <w:rPr>
          <w:rFonts w:ascii="宋体" w:hAnsi="宋体" w:cs="宋体"/>
          <w:szCs w:val="21"/>
        </w:rPr>
      </w:pPr>
    </w:p>
    <w:p w:rsidR="00EA3651" w:rsidRPr="00F93481" w:rsidRDefault="00EA3651">
      <w:pPr>
        <w:wordWrap w:val="0"/>
        <w:snapToGrid w:val="0"/>
        <w:spacing w:before="50" w:after="50" w:line="360" w:lineRule="auto"/>
        <w:ind w:leftChars="-22" w:left="-23" w:rightChars="-389" w:right="-817" w:hangingChars="11" w:hanging="23"/>
        <w:rPr>
          <w:rFonts w:ascii="宋体" w:hAnsi="宋体" w:cs="宋体"/>
          <w:szCs w:val="21"/>
        </w:rPr>
      </w:pPr>
    </w:p>
    <w:p w:rsidR="00EA3651" w:rsidRPr="00F93481" w:rsidRDefault="004F4BCE">
      <w:pPr>
        <w:wordWrap w:val="0"/>
        <w:snapToGrid w:val="0"/>
        <w:spacing w:before="50" w:after="50" w:line="360" w:lineRule="auto"/>
        <w:ind w:leftChars="-22" w:left="-23" w:rightChars="-389" w:right="-817" w:hangingChars="11" w:hanging="23"/>
        <w:rPr>
          <w:rFonts w:ascii="宋体" w:hAnsi="宋体" w:cs="宋体"/>
          <w:szCs w:val="21"/>
        </w:rPr>
      </w:pPr>
      <w:r w:rsidRPr="00F93481">
        <w:rPr>
          <w:rFonts w:ascii="宋体" w:hAnsi="宋体" w:cs="宋体" w:hint="eastAsia"/>
          <w:szCs w:val="21"/>
        </w:rPr>
        <w:t xml:space="preserve">法定代表人或授权代表（签字或盖章）：     </w:t>
      </w:r>
    </w:p>
    <w:p w:rsidR="00EA3651" w:rsidRPr="00F93481" w:rsidRDefault="004F4BCE">
      <w:pPr>
        <w:wordWrap w:val="0"/>
        <w:snapToGrid w:val="0"/>
        <w:spacing w:before="50" w:after="50" w:line="360" w:lineRule="auto"/>
        <w:ind w:leftChars="-22" w:left="-23" w:rightChars="-389" w:right="-817" w:hangingChars="11" w:hanging="23"/>
        <w:rPr>
          <w:rFonts w:ascii="宋体" w:hAnsi="宋体" w:cs="宋体"/>
          <w:szCs w:val="21"/>
        </w:rPr>
      </w:pPr>
      <w:r w:rsidRPr="00F93481">
        <w:rPr>
          <w:rFonts w:ascii="宋体" w:hAnsi="宋体" w:cs="宋体" w:hint="eastAsia"/>
          <w:szCs w:val="21"/>
        </w:rPr>
        <w:t xml:space="preserve">供应商（公章）：                          </w:t>
      </w:r>
    </w:p>
    <w:p w:rsidR="00EA3651" w:rsidRPr="00F93481" w:rsidRDefault="004F4BCE">
      <w:pPr>
        <w:wordWrap w:val="0"/>
        <w:snapToGrid w:val="0"/>
        <w:spacing w:before="50" w:after="50" w:line="360" w:lineRule="auto"/>
        <w:ind w:leftChars="-22" w:left="-23" w:rightChars="-389" w:right="-817" w:hangingChars="11" w:hanging="23"/>
        <w:rPr>
          <w:rFonts w:ascii="宋体" w:hAnsi="宋体" w:cs="宋体"/>
          <w:b/>
          <w:bCs/>
          <w:sz w:val="30"/>
          <w:szCs w:val="30"/>
        </w:rPr>
      </w:pPr>
      <w:r w:rsidRPr="00F93481">
        <w:rPr>
          <w:rFonts w:ascii="宋体" w:hAnsi="宋体" w:cs="宋体" w:hint="eastAsia"/>
          <w:szCs w:val="21"/>
        </w:rPr>
        <w:t>日期：    年   月   日</w:t>
      </w:r>
    </w:p>
    <w:sectPr w:rsidR="00EA3651" w:rsidRPr="00F93481">
      <w:pgSz w:w="11906" w:h="16838"/>
      <w:pgMar w:top="1474" w:right="1797" w:bottom="1247" w:left="1797" w:header="851" w:footer="851"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CE" w:rsidRDefault="004F4BCE">
      <w:r>
        <w:separator/>
      </w:r>
    </w:p>
  </w:endnote>
  <w:endnote w:type="continuationSeparator" w:id="0">
    <w:p w:rsidR="004F4BCE" w:rsidRDefault="004F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aco">
    <w:altName w:val="Courier New"/>
    <w:charset w:val="00"/>
    <w:family w:val="modern"/>
    <w:pitch w:val="default"/>
  </w:font>
  <w:font w:name="Helvetica">
    <w:panose1 w:val="020B0604020202020204"/>
    <w:charset w:val="00"/>
    <w:family w:val="swiss"/>
    <w:pitch w:val="default"/>
  </w:font>
  <w:font w:name="ヒラギノ角ゴ Pro W3">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汉鼎简细圆">
    <w:altName w:val="宋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1" w:rsidRDefault="004F4BCE">
    <w:pPr>
      <w:pStyle w:val="af6"/>
      <w:framePr w:wrap="around" w:vAnchor="text" w:hAnchor="margin" w:xAlign="center" w:y="1"/>
      <w:rPr>
        <w:rStyle w:val="aff3"/>
      </w:rPr>
    </w:pPr>
    <w:r>
      <w:fldChar w:fldCharType="begin"/>
    </w:r>
    <w:r>
      <w:rPr>
        <w:rStyle w:val="aff3"/>
      </w:rPr>
      <w:instrText xml:space="preserve">PAGE  </w:instrText>
    </w:r>
    <w:r>
      <w:fldChar w:fldCharType="separate"/>
    </w:r>
    <w:r>
      <w:rPr>
        <w:rStyle w:val="aff3"/>
      </w:rPr>
      <w:t>1</w:t>
    </w:r>
    <w:r>
      <w:fldChar w:fldCharType="end"/>
    </w:r>
  </w:p>
  <w:p w:rsidR="00EA3651" w:rsidRDefault="00EA3651">
    <w:pPr>
      <w:pStyle w:val="af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1" w:rsidRDefault="004F4BCE">
    <w:pPr>
      <w:pStyle w:val="af6"/>
      <w:ind w:right="360"/>
      <w:jc w:val="cente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EA3651" w:rsidRDefault="00EA3651">
                          <w:pPr>
                            <w:pStyle w:val="af6"/>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GEwQrkBAABLAwAADgAAAAAAAAAAAAAAAAAuAgAAZHJzL2Uyb0RvYy54&#10;bWxQSwECLQAUAAYACAAAACEADErw7tYAAAAFAQAADwAAAAAAAAAAAAAAAAATBAAAZHJzL2Rvd25y&#10;ZXYueG1sUEsFBgAAAAAEAAQA8wAAABYFAAAAAA==&#10;" filled="f" stroked="f">
              <v:textbox style="mso-fit-shape-to-text:t" inset="0,0,0,0">
                <w:txbxContent>
                  <w:p w:rsidR="00EA3651" w:rsidRDefault="00EA3651">
                    <w:pPr>
                      <w:pStyle w:val="af6"/>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1" w:rsidRDefault="004F4BCE">
    <w:pPr>
      <w:pStyle w:val="af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EA3651" w:rsidRDefault="00EA3651">
                          <w:pPr>
                            <w:snapToGrid w:val="0"/>
                            <w:rPr>
                              <w:sz w:val="1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IMZi/K6AQAAUgMAAA4AAAAAAAAAAAAAAAAALgIAAGRycy9lMm9Eb2Mu&#10;eG1sUEsBAi0AFAAGAAgAAAAhAAxK8O7WAAAABQEAAA8AAAAAAAAAAAAAAAAAFAQAAGRycy9kb3du&#10;cmV2LnhtbFBLBQYAAAAABAAEAPMAAAAXBQAAAAA=&#10;" filled="f" stroked="f">
              <v:textbox style="mso-fit-shape-to-text:t" inset="0,0,0,0">
                <w:txbxContent>
                  <w:p w:rsidR="00EA3651" w:rsidRDefault="00EA3651">
                    <w:pPr>
                      <w:snapToGrid w:val="0"/>
                      <w:rPr>
                        <w:sz w:val="18"/>
                      </w:rPr>
                    </w:pPr>
                  </w:p>
                </w:txbxContent>
              </v:textbox>
              <w10:wrap anchorx="margin"/>
            </v:shape>
          </w:pict>
        </mc:Fallback>
      </mc:AlternateContent>
    </w:r>
  </w:p>
  <w:p w:rsidR="00EA3651" w:rsidRDefault="00EA3651">
    <w:pPr>
      <w:pStyle w:val="af6"/>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1" w:rsidRDefault="004F4BCE">
    <w:pPr>
      <w:pStyle w:val="af6"/>
      <w:framePr w:wrap="around" w:vAnchor="text" w:hAnchor="margin" w:xAlign="center" w:y="1"/>
      <w:tabs>
        <w:tab w:val="clear" w:pos="4153"/>
        <w:tab w:val="clear" w:pos="8306"/>
      </w:tabs>
      <w:rPr>
        <w:rStyle w:val="aff3"/>
      </w:rPr>
    </w:pPr>
    <w:r>
      <w:fldChar w:fldCharType="begin"/>
    </w:r>
    <w:r>
      <w:rPr>
        <w:rStyle w:val="aff3"/>
      </w:rPr>
      <w:instrText xml:space="preserve">PAGE  </w:instrText>
    </w:r>
    <w:r>
      <w:fldChar w:fldCharType="separate"/>
    </w:r>
    <w:r w:rsidR="00D6010C">
      <w:rPr>
        <w:rStyle w:val="aff3"/>
        <w:noProof/>
      </w:rPr>
      <w:t>6</w:t>
    </w:r>
    <w:r>
      <w:fldChar w:fldCharType="end"/>
    </w:r>
  </w:p>
  <w:p w:rsidR="00EA3651" w:rsidRDefault="00EA3651">
    <w:pPr>
      <w:pStyle w:val="af6"/>
      <w:tabs>
        <w:tab w:val="clear" w:pos="4153"/>
        <w:tab w:val="clear" w:pos="8306"/>
      </w:tabs>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1" w:rsidRDefault="004F4BCE">
    <w:pPr>
      <w:pStyle w:val="af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EA3651" w:rsidRDefault="004F4BCE">
                          <w:pPr>
                            <w:pStyle w:val="af6"/>
                            <w:jc w:val="center"/>
                          </w:pPr>
                          <w:r>
                            <w:fldChar w:fldCharType="begin"/>
                          </w:r>
                          <w:r>
                            <w:instrText xml:space="preserve"> PAGE   \* MERGEFORMAT </w:instrText>
                          </w:r>
                          <w:r>
                            <w:fldChar w:fldCharType="separate"/>
                          </w:r>
                          <w:r w:rsidR="00D6010C">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8"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D7ZhJLwBAABSAwAADgAAAAAAAAAAAAAAAAAuAgAAZHJzL2Uyb0Rv&#10;Yy54bWxQSwECLQAUAAYACAAAACEADErw7tYAAAAFAQAADwAAAAAAAAAAAAAAAAAWBAAAZHJzL2Rv&#10;d25yZXYueG1sUEsFBgAAAAAEAAQA8wAAABkFAAAAAA==&#10;" filled="f" stroked="f">
              <v:textbox style="mso-fit-shape-to-text:t" inset="0,0,0,0">
                <w:txbxContent>
                  <w:p w:rsidR="00EA3651" w:rsidRDefault="004F4BCE">
                    <w:pPr>
                      <w:pStyle w:val="af6"/>
                      <w:jc w:val="center"/>
                    </w:pPr>
                    <w:r>
                      <w:fldChar w:fldCharType="begin"/>
                    </w:r>
                    <w:r>
                      <w:instrText xml:space="preserve"> PAGE   \* MERGEFORMAT </w:instrText>
                    </w:r>
                    <w:r>
                      <w:fldChar w:fldCharType="separate"/>
                    </w:r>
                    <w:r w:rsidR="00D6010C">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CE" w:rsidRDefault="004F4BCE">
      <w:r>
        <w:separator/>
      </w:r>
    </w:p>
  </w:footnote>
  <w:footnote w:type="continuationSeparator" w:id="0">
    <w:p w:rsidR="004F4BCE" w:rsidRDefault="004F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51" w:rsidRDefault="00EA3651">
    <w:pPr>
      <w:pStyle w:val="affc"/>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AF05D6"/>
    <w:multiLevelType w:val="singleLevel"/>
    <w:tmpl w:val="C3AF05D6"/>
    <w:lvl w:ilvl="0">
      <w:start w:val="1"/>
      <w:numFmt w:val="decimal"/>
      <w:lvlText w:val="%1."/>
      <w:lvlJc w:val="left"/>
      <w:pPr>
        <w:tabs>
          <w:tab w:val="left" w:pos="312"/>
        </w:tabs>
      </w:pPr>
    </w:lvl>
  </w:abstractNum>
  <w:abstractNum w:abstractNumId="1" w15:restartNumberingAfterBreak="0">
    <w:nsid w:val="C943D475"/>
    <w:multiLevelType w:val="singleLevel"/>
    <w:tmpl w:val="C943D475"/>
    <w:lvl w:ilvl="0">
      <w:start w:val="7"/>
      <w:numFmt w:val="decimal"/>
      <w:suff w:val="nothing"/>
      <w:lvlText w:val="%1、"/>
      <w:lvlJc w:val="left"/>
    </w:lvl>
  </w:abstractNum>
  <w:abstractNum w:abstractNumId="2" w15:restartNumberingAfterBreak="0">
    <w:nsid w:val="C95A0AD9"/>
    <w:multiLevelType w:val="singleLevel"/>
    <w:tmpl w:val="C95A0AD9"/>
    <w:lvl w:ilvl="0">
      <w:start w:val="1"/>
      <w:numFmt w:val="decimal"/>
      <w:suff w:val="nothing"/>
      <w:lvlText w:val="（%1）"/>
      <w:lvlJc w:val="left"/>
    </w:lvl>
  </w:abstractNum>
  <w:abstractNum w:abstractNumId="3" w15:restartNumberingAfterBreak="0">
    <w:nsid w:val="CCDC82DC"/>
    <w:multiLevelType w:val="singleLevel"/>
    <w:tmpl w:val="CCDC82DC"/>
    <w:lvl w:ilvl="0">
      <w:start w:val="1"/>
      <w:numFmt w:val="decimal"/>
      <w:suff w:val="nothing"/>
      <w:lvlText w:val="（%1）"/>
      <w:lvlJc w:val="left"/>
    </w:lvl>
  </w:abstractNum>
  <w:abstractNum w:abstractNumId="4" w15:restartNumberingAfterBreak="0">
    <w:nsid w:val="F45CC801"/>
    <w:multiLevelType w:val="singleLevel"/>
    <w:tmpl w:val="F45CC801"/>
    <w:lvl w:ilvl="0">
      <w:start w:val="1"/>
      <w:numFmt w:val="decimal"/>
      <w:suff w:val="nothing"/>
      <w:lvlText w:val="%1、"/>
      <w:lvlJc w:val="left"/>
    </w:lvl>
  </w:abstractNum>
  <w:abstractNum w:abstractNumId="5" w15:restartNumberingAfterBreak="0">
    <w:nsid w:val="00000004"/>
    <w:multiLevelType w:val="singleLevel"/>
    <w:tmpl w:val="00000004"/>
    <w:lvl w:ilvl="0">
      <w:start w:val="1"/>
      <w:numFmt w:val="decimal"/>
      <w:suff w:val="nothing"/>
      <w:lvlText w:val="%1."/>
      <w:lvlJc w:val="left"/>
    </w:lvl>
  </w:abstractNum>
  <w:abstractNum w:abstractNumId="6" w15:restartNumberingAfterBreak="0">
    <w:nsid w:val="697B3B0C"/>
    <w:multiLevelType w:val="singleLevel"/>
    <w:tmpl w:val="697B3B0C"/>
    <w:lvl w:ilvl="0">
      <w:start w:val="1"/>
      <w:numFmt w:val="decimal"/>
      <w:suff w:val="nothing"/>
      <w:lvlText w:val="%1、"/>
      <w:lvlJc w:val="left"/>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NTQ0NTNkMzViZjMyYTZjZTk0YjkyMWM2NjZlNTY5ODQ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3729"/>
    <w:rsid w:val="0003255E"/>
    <w:rsid w:val="00034874"/>
    <w:rsid w:val="00042B93"/>
    <w:rsid w:val="0005086F"/>
    <w:rsid w:val="000565F3"/>
    <w:rsid w:val="000607AB"/>
    <w:rsid w:val="0007179F"/>
    <w:rsid w:val="00073F51"/>
    <w:rsid w:val="00080E2D"/>
    <w:rsid w:val="00081874"/>
    <w:rsid w:val="000978F2"/>
    <w:rsid w:val="000A5EF4"/>
    <w:rsid w:val="000B70AA"/>
    <w:rsid w:val="000E299C"/>
    <w:rsid w:val="000E6422"/>
    <w:rsid w:val="001017FB"/>
    <w:rsid w:val="001153A2"/>
    <w:rsid w:val="00132E6B"/>
    <w:rsid w:val="00133348"/>
    <w:rsid w:val="00141DD3"/>
    <w:rsid w:val="001562EE"/>
    <w:rsid w:val="001622DF"/>
    <w:rsid w:val="00172A27"/>
    <w:rsid w:val="00176B49"/>
    <w:rsid w:val="00181FB8"/>
    <w:rsid w:val="00183EAB"/>
    <w:rsid w:val="001930B9"/>
    <w:rsid w:val="00196F1D"/>
    <w:rsid w:val="001B6E27"/>
    <w:rsid w:val="001B7B67"/>
    <w:rsid w:val="001C7E22"/>
    <w:rsid w:val="001E27CF"/>
    <w:rsid w:val="001E5ECD"/>
    <w:rsid w:val="002002CA"/>
    <w:rsid w:val="00213100"/>
    <w:rsid w:val="00221CF2"/>
    <w:rsid w:val="002265DA"/>
    <w:rsid w:val="0024524B"/>
    <w:rsid w:val="002547DF"/>
    <w:rsid w:val="00255D48"/>
    <w:rsid w:val="0026234F"/>
    <w:rsid w:val="002802D3"/>
    <w:rsid w:val="00294282"/>
    <w:rsid w:val="00295392"/>
    <w:rsid w:val="002A0DB7"/>
    <w:rsid w:val="002B12A3"/>
    <w:rsid w:val="002B4957"/>
    <w:rsid w:val="002C28C5"/>
    <w:rsid w:val="002D409E"/>
    <w:rsid w:val="0030635A"/>
    <w:rsid w:val="00307A3F"/>
    <w:rsid w:val="003223DA"/>
    <w:rsid w:val="00340F4E"/>
    <w:rsid w:val="00360140"/>
    <w:rsid w:val="00363FDC"/>
    <w:rsid w:val="0036734A"/>
    <w:rsid w:val="003917A6"/>
    <w:rsid w:val="00396FDF"/>
    <w:rsid w:val="003A1EDA"/>
    <w:rsid w:val="003E5456"/>
    <w:rsid w:val="003F2B3E"/>
    <w:rsid w:val="003F3554"/>
    <w:rsid w:val="003F71D5"/>
    <w:rsid w:val="00426631"/>
    <w:rsid w:val="004315FE"/>
    <w:rsid w:val="004354CA"/>
    <w:rsid w:val="00466506"/>
    <w:rsid w:val="004A0DD6"/>
    <w:rsid w:val="004A38EC"/>
    <w:rsid w:val="004D4236"/>
    <w:rsid w:val="004E056B"/>
    <w:rsid w:val="004E538E"/>
    <w:rsid w:val="004F4BCE"/>
    <w:rsid w:val="005060B0"/>
    <w:rsid w:val="0058089C"/>
    <w:rsid w:val="00586A3B"/>
    <w:rsid w:val="00595B81"/>
    <w:rsid w:val="005C04BE"/>
    <w:rsid w:val="005C37EE"/>
    <w:rsid w:val="005C398D"/>
    <w:rsid w:val="005D5391"/>
    <w:rsid w:val="005E0217"/>
    <w:rsid w:val="005E36F1"/>
    <w:rsid w:val="005F20F0"/>
    <w:rsid w:val="0060335F"/>
    <w:rsid w:val="0060501F"/>
    <w:rsid w:val="00612103"/>
    <w:rsid w:val="006324FE"/>
    <w:rsid w:val="00632C6C"/>
    <w:rsid w:val="00646903"/>
    <w:rsid w:val="00663051"/>
    <w:rsid w:val="006706F8"/>
    <w:rsid w:val="00674989"/>
    <w:rsid w:val="006828B1"/>
    <w:rsid w:val="006C1676"/>
    <w:rsid w:val="006D2415"/>
    <w:rsid w:val="006D3CED"/>
    <w:rsid w:val="006F153C"/>
    <w:rsid w:val="006F7F1D"/>
    <w:rsid w:val="007021E9"/>
    <w:rsid w:val="00745E6E"/>
    <w:rsid w:val="007535AD"/>
    <w:rsid w:val="00753959"/>
    <w:rsid w:val="00754196"/>
    <w:rsid w:val="00761883"/>
    <w:rsid w:val="00772960"/>
    <w:rsid w:val="0078328F"/>
    <w:rsid w:val="007855B6"/>
    <w:rsid w:val="007873F4"/>
    <w:rsid w:val="007876C8"/>
    <w:rsid w:val="007D1EEB"/>
    <w:rsid w:val="00837D1D"/>
    <w:rsid w:val="00843E4E"/>
    <w:rsid w:val="0085421E"/>
    <w:rsid w:val="00857DAC"/>
    <w:rsid w:val="00867938"/>
    <w:rsid w:val="0088046F"/>
    <w:rsid w:val="00886A28"/>
    <w:rsid w:val="0089331F"/>
    <w:rsid w:val="008A4A5E"/>
    <w:rsid w:val="008B394A"/>
    <w:rsid w:val="008D2667"/>
    <w:rsid w:val="00922EAE"/>
    <w:rsid w:val="00941F87"/>
    <w:rsid w:val="0095145B"/>
    <w:rsid w:val="0095385A"/>
    <w:rsid w:val="009748BB"/>
    <w:rsid w:val="00977202"/>
    <w:rsid w:val="009C63F8"/>
    <w:rsid w:val="009D05D1"/>
    <w:rsid w:val="009D438C"/>
    <w:rsid w:val="00A026AF"/>
    <w:rsid w:val="00A16618"/>
    <w:rsid w:val="00A238A8"/>
    <w:rsid w:val="00A25A36"/>
    <w:rsid w:val="00A43BD8"/>
    <w:rsid w:val="00A43F2E"/>
    <w:rsid w:val="00A92A1A"/>
    <w:rsid w:val="00A953E9"/>
    <w:rsid w:val="00A959D8"/>
    <w:rsid w:val="00AA2BC6"/>
    <w:rsid w:val="00AB1DF4"/>
    <w:rsid w:val="00AC1214"/>
    <w:rsid w:val="00AF0B7B"/>
    <w:rsid w:val="00AF4C8B"/>
    <w:rsid w:val="00AF6C58"/>
    <w:rsid w:val="00AF734F"/>
    <w:rsid w:val="00B264E9"/>
    <w:rsid w:val="00B538A8"/>
    <w:rsid w:val="00B619C9"/>
    <w:rsid w:val="00B72A31"/>
    <w:rsid w:val="00B7769D"/>
    <w:rsid w:val="00BA7F3D"/>
    <w:rsid w:val="00BB2364"/>
    <w:rsid w:val="00BC0870"/>
    <w:rsid w:val="00BC14DD"/>
    <w:rsid w:val="00BF45DE"/>
    <w:rsid w:val="00BF49E8"/>
    <w:rsid w:val="00C16677"/>
    <w:rsid w:val="00C174B3"/>
    <w:rsid w:val="00C250A9"/>
    <w:rsid w:val="00C50277"/>
    <w:rsid w:val="00C50749"/>
    <w:rsid w:val="00C62F78"/>
    <w:rsid w:val="00C91E26"/>
    <w:rsid w:val="00C95AB3"/>
    <w:rsid w:val="00CC6E54"/>
    <w:rsid w:val="00CF54EC"/>
    <w:rsid w:val="00CF721B"/>
    <w:rsid w:val="00CF7D2C"/>
    <w:rsid w:val="00D11129"/>
    <w:rsid w:val="00D12086"/>
    <w:rsid w:val="00D12C0A"/>
    <w:rsid w:val="00D2020D"/>
    <w:rsid w:val="00D272EA"/>
    <w:rsid w:val="00D54744"/>
    <w:rsid w:val="00D570D0"/>
    <w:rsid w:val="00D57655"/>
    <w:rsid w:val="00D6010C"/>
    <w:rsid w:val="00D60942"/>
    <w:rsid w:val="00D7344E"/>
    <w:rsid w:val="00D738DD"/>
    <w:rsid w:val="00D842E3"/>
    <w:rsid w:val="00DA6CEF"/>
    <w:rsid w:val="00DC4202"/>
    <w:rsid w:val="00DD27F6"/>
    <w:rsid w:val="00DE3512"/>
    <w:rsid w:val="00DE3BCC"/>
    <w:rsid w:val="00DE686E"/>
    <w:rsid w:val="00DF0603"/>
    <w:rsid w:val="00E42854"/>
    <w:rsid w:val="00E456DA"/>
    <w:rsid w:val="00E63787"/>
    <w:rsid w:val="00E655CE"/>
    <w:rsid w:val="00E677E8"/>
    <w:rsid w:val="00E87E93"/>
    <w:rsid w:val="00EA3651"/>
    <w:rsid w:val="00EA597D"/>
    <w:rsid w:val="00EB1159"/>
    <w:rsid w:val="00EC75B9"/>
    <w:rsid w:val="00EE4666"/>
    <w:rsid w:val="00F10207"/>
    <w:rsid w:val="00F20F04"/>
    <w:rsid w:val="00F71896"/>
    <w:rsid w:val="00F93481"/>
    <w:rsid w:val="00F978CC"/>
    <w:rsid w:val="00FA178C"/>
    <w:rsid w:val="00FA5B3F"/>
    <w:rsid w:val="00FD51BE"/>
    <w:rsid w:val="00FE39F3"/>
    <w:rsid w:val="013D0551"/>
    <w:rsid w:val="01403DD5"/>
    <w:rsid w:val="014922A8"/>
    <w:rsid w:val="016638E5"/>
    <w:rsid w:val="018C4316"/>
    <w:rsid w:val="01AE692A"/>
    <w:rsid w:val="01C14B70"/>
    <w:rsid w:val="01EB595B"/>
    <w:rsid w:val="01F9274C"/>
    <w:rsid w:val="01FB23CB"/>
    <w:rsid w:val="021B2746"/>
    <w:rsid w:val="023006A7"/>
    <w:rsid w:val="0239483A"/>
    <w:rsid w:val="0255183C"/>
    <w:rsid w:val="026268F8"/>
    <w:rsid w:val="027A460B"/>
    <w:rsid w:val="027D4F23"/>
    <w:rsid w:val="02BB280A"/>
    <w:rsid w:val="02C14B55"/>
    <w:rsid w:val="02C37C16"/>
    <w:rsid w:val="02C85C6E"/>
    <w:rsid w:val="03001C79"/>
    <w:rsid w:val="036851B0"/>
    <w:rsid w:val="03811D99"/>
    <w:rsid w:val="038A08A0"/>
    <w:rsid w:val="03926FEA"/>
    <w:rsid w:val="03B84CAB"/>
    <w:rsid w:val="03D4133A"/>
    <w:rsid w:val="03D512B8"/>
    <w:rsid w:val="03E06D69"/>
    <w:rsid w:val="03E11169"/>
    <w:rsid w:val="03FD7EEE"/>
    <w:rsid w:val="041A4E47"/>
    <w:rsid w:val="046D7D17"/>
    <w:rsid w:val="046E3ED2"/>
    <w:rsid w:val="047240D9"/>
    <w:rsid w:val="048B67F2"/>
    <w:rsid w:val="04937E91"/>
    <w:rsid w:val="04D40DD7"/>
    <w:rsid w:val="04E10040"/>
    <w:rsid w:val="04E51526"/>
    <w:rsid w:val="04FE3CBD"/>
    <w:rsid w:val="05360DAA"/>
    <w:rsid w:val="0539061F"/>
    <w:rsid w:val="05447FEA"/>
    <w:rsid w:val="056D0BAD"/>
    <w:rsid w:val="0570657B"/>
    <w:rsid w:val="059B3FE2"/>
    <w:rsid w:val="05AA08B9"/>
    <w:rsid w:val="05AE4B27"/>
    <w:rsid w:val="05C631B5"/>
    <w:rsid w:val="05CA2975"/>
    <w:rsid w:val="05F07436"/>
    <w:rsid w:val="05F73ED5"/>
    <w:rsid w:val="05FB28DB"/>
    <w:rsid w:val="06175C5C"/>
    <w:rsid w:val="061A4B16"/>
    <w:rsid w:val="062D43AF"/>
    <w:rsid w:val="0647337D"/>
    <w:rsid w:val="06603905"/>
    <w:rsid w:val="067D5101"/>
    <w:rsid w:val="069408DC"/>
    <w:rsid w:val="06A5364A"/>
    <w:rsid w:val="06BA1A15"/>
    <w:rsid w:val="06D303C0"/>
    <w:rsid w:val="06DD39BC"/>
    <w:rsid w:val="06F44178"/>
    <w:rsid w:val="07357DC5"/>
    <w:rsid w:val="073F033F"/>
    <w:rsid w:val="073F6197"/>
    <w:rsid w:val="07502D39"/>
    <w:rsid w:val="07557695"/>
    <w:rsid w:val="075A3B1D"/>
    <w:rsid w:val="079176BC"/>
    <w:rsid w:val="079362CC"/>
    <w:rsid w:val="0795509E"/>
    <w:rsid w:val="079B47D6"/>
    <w:rsid w:val="079F4AF8"/>
    <w:rsid w:val="07AF7441"/>
    <w:rsid w:val="07E33757"/>
    <w:rsid w:val="07E61182"/>
    <w:rsid w:val="07EA37C0"/>
    <w:rsid w:val="0805741E"/>
    <w:rsid w:val="081D0F7A"/>
    <w:rsid w:val="08344B05"/>
    <w:rsid w:val="083A0258"/>
    <w:rsid w:val="08492802"/>
    <w:rsid w:val="084B6B2C"/>
    <w:rsid w:val="089405CE"/>
    <w:rsid w:val="08A34DB8"/>
    <w:rsid w:val="08A453C3"/>
    <w:rsid w:val="08F12939"/>
    <w:rsid w:val="08F559EF"/>
    <w:rsid w:val="091D6C80"/>
    <w:rsid w:val="09224EDB"/>
    <w:rsid w:val="092B1819"/>
    <w:rsid w:val="0930416B"/>
    <w:rsid w:val="09603FDF"/>
    <w:rsid w:val="09A97404"/>
    <w:rsid w:val="09B86E7F"/>
    <w:rsid w:val="09D11FA7"/>
    <w:rsid w:val="09EF6FD9"/>
    <w:rsid w:val="0A056F7E"/>
    <w:rsid w:val="0A261FCD"/>
    <w:rsid w:val="0A3E0B69"/>
    <w:rsid w:val="0A5115FC"/>
    <w:rsid w:val="0A88027D"/>
    <w:rsid w:val="0A937FFC"/>
    <w:rsid w:val="0A9877F2"/>
    <w:rsid w:val="0AA97A8C"/>
    <w:rsid w:val="0AAC0A11"/>
    <w:rsid w:val="0AAD3F32"/>
    <w:rsid w:val="0AB8292C"/>
    <w:rsid w:val="0AC959B0"/>
    <w:rsid w:val="0B002699"/>
    <w:rsid w:val="0B0F4EB2"/>
    <w:rsid w:val="0B356498"/>
    <w:rsid w:val="0B45790A"/>
    <w:rsid w:val="0B4F55D7"/>
    <w:rsid w:val="0B990D5A"/>
    <w:rsid w:val="0BBB537E"/>
    <w:rsid w:val="0C0449AF"/>
    <w:rsid w:val="0C062446"/>
    <w:rsid w:val="0C0F2856"/>
    <w:rsid w:val="0C5806CC"/>
    <w:rsid w:val="0C5C000F"/>
    <w:rsid w:val="0C882C2F"/>
    <w:rsid w:val="0CAE6EDD"/>
    <w:rsid w:val="0CAF5F52"/>
    <w:rsid w:val="0CB023E0"/>
    <w:rsid w:val="0CB17E61"/>
    <w:rsid w:val="0CB5115D"/>
    <w:rsid w:val="0CBC03F1"/>
    <w:rsid w:val="0CC12F6C"/>
    <w:rsid w:val="0CE95A3D"/>
    <w:rsid w:val="0CF674D7"/>
    <w:rsid w:val="0D2036CC"/>
    <w:rsid w:val="0D3835BD"/>
    <w:rsid w:val="0D544DED"/>
    <w:rsid w:val="0D5F188B"/>
    <w:rsid w:val="0DA64B5E"/>
    <w:rsid w:val="0DEC5927"/>
    <w:rsid w:val="0E09339B"/>
    <w:rsid w:val="0E104561"/>
    <w:rsid w:val="0E233471"/>
    <w:rsid w:val="0E53523E"/>
    <w:rsid w:val="0E5F7F76"/>
    <w:rsid w:val="0EC82A4F"/>
    <w:rsid w:val="0ECF103B"/>
    <w:rsid w:val="0ED53D41"/>
    <w:rsid w:val="0EFA142A"/>
    <w:rsid w:val="0F02074E"/>
    <w:rsid w:val="0F220B5F"/>
    <w:rsid w:val="0F2A39ED"/>
    <w:rsid w:val="0F8745AE"/>
    <w:rsid w:val="0FA04CB1"/>
    <w:rsid w:val="0FBE4261"/>
    <w:rsid w:val="0FDA030E"/>
    <w:rsid w:val="0FFC1B47"/>
    <w:rsid w:val="103A342F"/>
    <w:rsid w:val="103A5325"/>
    <w:rsid w:val="10401E6C"/>
    <w:rsid w:val="1076268B"/>
    <w:rsid w:val="108846C8"/>
    <w:rsid w:val="10946843"/>
    <w:rsid w:val="10A2368F"/>
    <w:rsid w:val="10C1524F"/>
    <w:rsid w:val="10DA460D"/>
    <w:rsid w:val="110A6481"/>
    <w:rsid w:val="112E5DD8"/>
    <w:rsid w:val="11313225"/>
    <w:rsid w:val="116936BC"/>
    <w:rsid w:val="116B57B4"/>
    <w:rsid w:val="11A60E3B"/>
    <w:rsid w:val="11A631C5"/>
    <w:rsid w:val="11B67C1F"/>
    <w:rsid w:val="11BD17A8"/>
    <w:rsid w:val="11CE6759"/>
    <w:rsid w:val="11FA3C58"/>
    <w:rsid w:val="123136DA"/>
    <w:rsid w:val="1249683B"/>
    <w:rsid w:val="126A263B"/>
    <w:rsid w:val="127C3928"/>
    <w:rsid w:val="12817F90"/>
    <w:rsid w:val="128C30FA"/>
    <w:rsid w:val="12B1333A"/>
    <w:rsid w:val="12B40F35"/>
    <w:rsid w:val="12BD714C"/>
    <w:rsid w:val="12BE6DCC"/>
    <w:rsid w:val="12C67A5C"/>
    <w:rsid w:val="12F21E2E"/>
    <w:rsid w:val="12F560D3"/>
    <w:rsid w:val="13116BD7"/>
    <w:rsid w:val="13215AA1"/>
    <w:rsid w:val="13403EA3"/>
    <w:rsid w:val="13616DE6"/>
    <w:rsid w:val="136E42FE"/>
    <w:rsid w:val="13755637"/>
    <w:rsid w:val="13CB4C46"/>
    <w:rsid w:val="13DC3D21"/>
    <w:rsid w:val="13E70CA6"/>
    <w:rsid w:val="13EF5201"/>
    <w:rsid w:val="140164DF"/>
    <w:rsid w:val="1455273B"/>
    <w:rsid w:val="146B5B8E"/>
    <w:rsid w:val="146D5CB2"/>
    <w:rsid w:val="14831037"/>
    <w:rsid w:val="149A54DE"/>
    <w:rsid w:val="14A37A27"/>
    <w:rsid w:val="14A779A2"/>
    <w:rsid w:val="14AF0520"/>
    <w:rsid w:val="14BD2115"/>
    <w:rsid w:val="15051A6F"/>
    <w:rsid w:val="15490BFB"/>
    <w:rsid w:val="155C20A7"/>
    <w:rsid w:val="157D368F"/>
    <w:rsid w:val="15987458"/>
    <w:rsid w:val="159D274F"/>
    <w:rsid w:val="15A4110E"/>
    <w:rsid w:val="15A549E6"/>
    <w:rsid w:val="15CD1422"/>
    <w:rsid w:val="15DC4AEB"/>
    <w:rsid w:val="15EE2487"/>
    <w:rsid w:val="15F3690F"/>
    <w:rsid w:val="15F65679"/>
    <w:rsid w:val="16281367"/>
    <w:rsid w:val="16294BEB"/>
    <w:rsid w:val="163A1680"/>
    <w:rsid w:val="166C6BAA"/>
    <w:rsid w:val="166F3635"/>
    <w:rsid w:val="16BE2337"/>
    <w:rsid w:val="16C005E1"/>
    <w:rsid w:val="16C16063"/>
    <w:rsid w:val="16C8346F"/>
    <w:rsid w:val="16CD4FED"/>
    <w:rsid w:val="16F4327F"/>
    <w:rsid w:val="17232884"/>
    <w:rsid w:val="1753596F"/>
    <w:rsid w:val="17580AD1"/>
    <w:rsid w:val="17756E0B"/>
    <w:rsid w:val="17B435B8"/>
    <w:rsid w:val="17C00667"/>
    <w:rsid w:val="17D230D4"/>
    <w:rsid w:val="17E93546"/>
    <w:rsid w:val="18014470"/>
    <w:rsid w:val="18286A71"/>
    <w:rsid w:val="18343E3D"/>
    <w:rsid w:val="185C1CA8"/>
    <w:rsid w:val="18713E11"/>
    <w:rsid w:val="187D0BB4"/>
    <w:rsid w:val="18815E05"/>
    <w:rsid w:val="188E5359"/>
    <w:rsid w:val="18A54F7E"/>
    <w:rsid w:val="18B22F8F"/>
    <w:rsid w:val="18DD095C"/>
    <w:rsid w:val="18E0034B"/>
    <w:rsid w:val="19157D9D"/>
    <w:rsid w:val="191B713B"/>
    <w:rsid w:val="1940022E"/>
    <w:rsid w:val="197106FD"/>
    <w:rsid w:val="19BC6971"/>
    <w:rsid w:val="19C85459"/>
    <w:rsid w:val="19CB4D61"/>
    <w:rsid w:val="1A06346A"/>
    <w:rsid w:val="1A135155"/>
    <w:rsid w:val="1A153D8B"/>
    <w:rsid w:val="1A4A6A53"/>
    <w:rsid w:val="1A532241"/>
    <w:rsid w:val="1A61013B"/>
    <w:rsid w:val="1A947059"/>
    <w:rsid w:val="1A9F030B"/>
    <w:rsid w:val="1AA603B6"/>
    <w:rsid w:val="1AD118AD"/>
    <w:rsid w:val="1AE16AA7"/>
    <w:rsid w:val="1AFC50D3"/>
    <w:rsid w:val="1B020FE2"/>
    <w:rsid w:val="1B325C0B"/>
    <w:rsid w:val="1B6816C5"/>
    <w:rsid w:val="1B783F28"/>
    <w:rsid w:val="1B9F67D4"/>
    <w:rsid w:val="1BBD32C4"/>
    <w:rsid w:val="1BBD479F"/>
    <w:rsid w:val="1BC225A9"/>
    <w:rsid w:val="1BE608D3"/>
    <w:rsid w:val="1C024980"/>
    <w:rsid w:val="1C3D34E0"/>
    <w:rsid w:val="1C515FF8"/>
    <w:rsid w:val="1C8152B0"/>
    <w:rsid w:val="1C855C26"/>
    <w:rsid w:val="1CB0381F"/>
    <w:rsid w:val="1CB07F9C"/>
    <w:rsid w:val="1CBA5CE0"/>
    <w:rsid w:val="1CD501DC"/>
    <w:rsid w:val="1CF27B0C"/>
    <w:rsid w:val="1CF63F94"/>
    <w:rsid w:val="1D1A544D"/>
    <w:rsid w:val="1D214C55"/>
    <w:rsid w:val="1D40568D"/>
    <w:rsid w:val="1D5752B2"/>
    <w:rsid w:val="1D955020"/>
    <w:rsid w:val="1D965D9A"/>
    <w:rsid w:val="1DAA548F"/>
    <w:rsid w:val="1DB765D0"/>
    <w:rsid w:val="1E1D17F8"/>
    <w:rsid w:val="1E30136E"/>
    <w:rsid w:val="1E310498"/>
    <w:rsid w:val="1E4A4132"/>
    <w:rsid w:val="1E5E47E0"/>
    <w:rsid w:val="1E75718F"/>
    <w:rsid w:val="1E7E0A43"/>
    <w:rsid w:val="1EA2166E"/>
    <w:rsid w:val="1EA44F54"/>
    <w:rsid w:val="1EB31F6D"/>
    <w:rsid w:val="1EB94E31"/>
    <w:rsid w:val="1ED16D1D"/>
    <w:rsid w:val="1EDD1612"/>
    <w:rsid w:val="1EEA63E7"/>
    <w:rsid w:val="1EEF4083"/>
    <w:rsid w:val="1EF1200F"/>
    <w:rsid w:val="1F135208"/>
    <w:rsid w:val="1F3C0AC6"/>
    <w:rsid w:val="1F4202D5"/>
    <w:rsid w:val="1F4B0BE5"/>
    <w:rsid w:val="1F6D241E"/>
    <w:rsid w:val="1F7A702C"/>
    <w:rsid w:val="1FAC1F03"/>
    <w:rsid w:val="1FAC644F"/>
    <w:rsid w:val="1FBF00CD"/>
    <w:rsid w:val="1FF30BE6"/>
    <w:rsid w:val="1FF448B8"/>
    <w:rsid w:val="2063321F"/>
    <w:rsid w:val="207D1F99"/>
    <w:rsid w:val="208366E3"/>
    <w:rsid w:val="20887A0E"/>
    <w:rsid w:val="20A07C46"/>
    <w:rsid w:val="20B117B1"/>
    <w:rsid w:val="20FE7517"/>
    <w:rsid w:val="2131404A"/>
    <w:rsid w:val="21380790"/>
    <w:rsid w:val="21561723"/>
    <w:rsid w:val="215D13F0"/>
    <w:rsid w:val="216072BD"/>
    <w:rsid w:val="219F5BB6"/>
    <w:rsid w:val="21A73C7F"/>
    <w:rsid w:val="21AC4ECC"/>
    <w:rsid w:val="21AF5E51"/>
    <w:rsid w:val="21C03222"/>
    <w:rsid w:val="22087046"/>
    <w:rsid w:val="22181FFD"/>
    <w:rsid w:val="22680897"/>
    <w:rsid w:val="227A1C48"/>
    <w:rsid w:val="22BC1649"/>
    <w:rsid w:val="22D1722D"/>
    <w:rsid w:val="22FB0071"/>
    <w:rsid w:val="22FE6DF7"/>
    <w:rsid w:val="23073FD8"/>
    <w:rsid w:val="230A011E"/>
    <w:rsid w:val="231C43BD"/>
    <w:rsid w:val="232A34BF"/>
    <w:rsid w:val="23352B9A"/>
    <w:rsid w:val="23393FB0"/>
    <w:rsid w:val="23424069"/>
    <w:rsid w:val="23503ED5"/>
    <w:rsid w:val="236427ED"/>
    <w:rsid w:val="237A41C3"/>
    <w:rsid w:val="23A60BF2"/>
    <w:rsid w:val="23AE5916"/>
    <w:rsid w:val="23B21D9E"/>
    <w:rsid w:val="23B35750"/>
    <w:rsid w:val="23E3036F"/>
    <w:rsid w:val="23F10C79"/>
    <w:rsid w:val="23FA1A88"/>
    <w:rsid w:val="23FA7F94"/>
    <w:rsid w:val="241F5EC5"/>
    <w:rsid w:val="24237CFE"/>
    <w:rsid w:val="24404E85"/>
    <w:rsid w:val="24537C79"/>
    <w:rsid w:val="24602299"/>
    <w:rsid w:val="24665F7B"/>
    <w:rsid w:val="24801021"/>
    <w:rsid w:val="24A061A3"/>
    <w:rsid w:val="24A41DF3"/>
    <w:rsid w:val="24B74DFE"/>
    <w:rsid w:val="24F15715"/>
    <w:rsid w:val="25170A64"/>
    <w:rsid w:val="25251422"/>
    <w:rsid w:val="25446CB1"/>
    <w:rsid w:val="25702FF9"/>
    <w:rsid w:val="258A70DA"/>
    <w:rsid w:val="25963238"/>
    <w:rsid w:val="25E22033"/>
    <w:rsid w:val="2621539B"/>
    <w:rsid w:val="26683591"/>
    <w:rsid w:val="26936133"/>
    <w:rsid w:val="26C772B3"/>
    <w:rsid w:val="26D67448"/>
    <w:rsid w:val="26E044D4"/>
    <w:rsid w:val="26E85164"/>
    <w:rsid w:val="26FA47EA"/>
    <w:rsid w:val="271201A6"/>
    <w:rsid w:val="272A364F"/>
    <w:rsid w:val="274D3CA1"/>
    <w:rsid w:val="277E69C6"/>
    <w:rsid w:val="279852CA"/>
    <w:rsid w:val="27B70802"/>
    <w:rsid w:val="27C10CEA"/>
    <w:rsid w:val="27C943FB"/>
    <w:rsid w:val="27DB7BEF"/>
    <w:rsid w:val="27E221A8"/>
    <w:rsid w:val="27FD39DF"/>
    <w:rsid w:val="28017E2F"/>
    <w:rsid w:val="28061D38"/>
    <w:rsid w:val="2820795C"/>
    <w:rsid w:val="282E338D"/>
    <w:rsid w:val="2830097E"/>
    <w:rsid w:val="28760B41"/>
    <w:rsid w:val="287A7B7E"/>
    <w:rsid w:val="288E14D1"/>
    <w:rsid w:val="28A31FFD"/>
    <w:rsid w:val="28D11361"/>
    <w:rsid w:val="291E1C96"/>
    <w:rsid w:val="29610CF0"/>
    <w:rsid w:val="29807A50"/>
    <w:rsid w:val="29833FBD"/>
    <w:rsid w:val="299F652D"/>
    <w:rsid w:val="29BE6DF9"/>
    <w:rsid w:val="2A000BF9"/>
    <w:rsid w:val="2A002723"/>
    <w:rsid w:val="2A1C1423"/>
    <w:rsid w:val="2A252C8B"/>
    <w:rsid w:val="2A3A09D3"/>
    <w:rsid w:val="2A49340C"/>
    <w:rsid w:val="2A5E4419"/>
    <w:rsid w:val="2A791C06"/>
    <w:rsid w:val="2A8E62A1"/>
    <w:rsid w:val="2AB276F7"/>
    <w:rsid w:val="2ABD0F93"/>
    <w:rsid w:val="2AC014CC"/>
    <w:rsid w:val="2AC40937"/>
    <w:rsid w:val="2AE06A07"/>
    <w:rsid w:val="2AE25969"/>
    <w:rsid w:val="2AF8590E"/>
    <w:rsid w:val="2B444997"/>
    <w:rsid w:val="2B754ED7"/>
    <w:rsid w:val="2B836ED3"/>
    <w:rsid w:val="2BA91EAE"/>
    <w:rsid w:val="2BB01839"/>
    <w:rsid w:val="2BCA0C9E"/>
    <w:rsid w:val="2BE13CC5"/>
    <w:rsid w:val="2C08574B"/>
    <w:rsid w:val="2C111AF3"/>
    <w:rsid w:val="2C194DCC"/>
    <w:rsid w:val="2C32711B"/>
    <w:rsid w:val="2C4A0B21"/>
    <w:rsid w:val="2C6B2A85"/>
    <w:rsid w:val="2C6C1A11"/>
    <w:rsid w:val="2C9337E9"/>
    <w:rsid w:val="2CA47A57"/>
    <w:rsid w:val="2CC04EFA"/>
    <w:rsid w:val="2CDD22AB"/>
    <w:rsid w:val="2CF14158"/>
    <w:rsid w:val="2D542AD1"/>
    <w:rsid w:val="2D6A1E95"/>
    <w:rsid w:val="2D8C1AD6"/>
    <w:rsid w:val="2DCE3DB2"/>
    <w:rsid w:val="2E0073EB"/>
    <w:rsid w:val="2E0F1B2C"/>
    <w:rsid w:val="2E275C40"/>
    <w:rsid w:val="2E434587"/>
    <w:rsid w:val="2E4C7F04"/>
    <w:rsid w:val="2E8A6421"/>
    <w:rsid w:val="2EF7039C"/>
    <w:rsid w:val="2F16262B"/>
    <w:rsid w:val="2F2161E0"/>
    <w:rsid w:val="2F634B73"/>
    <w:rsid w:val="2F6915D5"/>
    <w:rsid w:val="2F8C3F11"/>
    <w:rsid w:val="2F9A24B4"/>
    <w:rsid w:val="2F9D2A4F"/>
    <w:rsid w:val="2FA24459"/>
    <w:rsid w:val="2FC1267E"/>
    <w:rsid w:val="2FDB060F"/>
    <w:rsid w:val="2FDF0C54"/>
    <w:rsid w:val="2FE010F2"/>
    <w:rsid w:val="30180109"/>
    <w:rsid w:val="302946D5"/>
    <w:rsid w:val="302A1CB4"/>
    <w:rsid w:val="302D5757"/>
    <w:rsid w:val="303423C1"/>
    <w:rsid w:val="30B04AEF"/>
    <w:rsid w:val="30F545DF"/>
    <w:rsid w:val="30FA3519"/>
    <w:rsid w:val="31335F48"/>
    <w:rsid w:val="313C03FF"/>
    <w:rsid w:val="31630A2A"/>
    <w:rsid w:val="31850D6A"/>
    <w:rsid w:val="31923564"/>
    <w:rsid w:val="319779EB"/>
    <w:rsid w:val="319971A1"/>
    <w:rsid w:val="319D7376"/>
    <w:rsid w:val="31A017C2"/>
    <w:rsid w:val="31A77C86"/>
    <w:rsid w:val="31B23231"/>
    <w:rsid w:val="31B54A1D"/>
    <w:rsid w:val="31C44360"/>
    <w:rsid w:val="31F445DA"/>
    <w:rsid w:val="320D07C4"/>
    <w:rsid w:val="321F7E2B"/>
    <w:rsid w:val="324167FF"/>
    <w:rsid w:val="325C699F"/>
    <w:rsid w:val="32696EA6"/>
    <w:rsid w:val="3271734E"/>
    <w:rsid w:val="32943DE2"/>
    <w:rsid w:val="32994C8F"/>
    <w:rsid w:val="32AF4C35"/>
    <w:rsid w:val="32C75B5F"/>
    <w:rsid w:val="32F15CEB"/>
    <w:rsid w:val="32F456AC"/>
    <w:rsid w:val="32F826CF"/>
    <w:rsid w:val="33110AF0"/>
    <w:rsid w:val="33196863"/>
    <w:rsid w:val="33463B9E"/>
    <w:rsid w:val="334E0377"/>
    <w:rsid w:val="33866E96"/>
    <w:rsid w:val="33B33968"/>
    <w:rsid w:val="33DA4730"/>
    <w:rsid w:val="33E67A6E"/>
    <w:rsid w:val="33FE2795"/>
    <w:rsid w:val="33FE365D"/>
    <w:rsid w:val="34010D5F"/>
    <w:rsid w:val="34022063"/>
    <w:rsid w:val="340D164A"/>
    <w:rsid w:val="34290C6D"/>
    <w:rsid w:val="343018AE"/>
    <w:rsid w:val="344711FE"/>
    <w:rsid w:val="347702B5"/>
    <w:rsid w:val="34975B9D"/>
    <w:rsid w:val="34B4557D"/>
    <w:rsid w:val="34E65B59"/>
    <w:rsid w:val="352B0CD0"/>
    <w:rsid w:val="352E30B0"/>
    <w:rsid w:val="35370DDB"/>
    <w:rsid w:val="356C34D3"/>
    <w:rsid w:val="35765D79"/>
    <w:rsid w:val="358974D0"/>
    <w:rsid w:val="359E1A84"/>
    <w:rsid w:val="35BD2339"/>
    <w:rsid w:val="35D56E72"/>
    <w:rsid w:val="35E21691"/>
    <w:rsid w:val="361F4DDC"/>
    <w:rsid w:val="3638534C"/>
    <w:rsid w:val="36622AC7"/>
    <w:rsid w:val="366F41AC"/>
    <w:rsid w:val="366F49E4"/>
    <w:rsid w:val="36867804"/>
    <w:rsid w:val="368B3A58"/>
    <w:rsid w:val="369231D1"/>
    <w:rsid w:val="369F5966"/>
    <w:rsid w:val="36AF3AB9"/>
    <w:rsid w:val="36B46F23"/>
    <w:rsid w:val="36B77FD3"/>
    <w:rsid w:val="36D306DB"/>
    <w:rsid w:val="36DD498F"/>
    <w:rsid w:val="36EA273A"/>
    <w:rsid w:val="37126EBE"/>
    <w:rsid w:val="3728393C"/>
    <w:rsid w:val="374444CB"/>
    <w:rsid w:val="375F3C64"/>
    <w:rsid w:val="376D62BC"/>
    <w:rsid w:val="37AC75E6"/>
    <w:rsid w:val="37B023BA"/>
    <w:rsid w:val="37B81356"/>
    <w:rsid w:val="37BC510A"/>
    <w:rsid w:val="37C91115"/>
    <w:rsid w:val="38186403"/>
    <w:rsid w:val="38196915"/>
    <w:rsid w:val="382D0007"/>
    <w:rsid w:val="383D1327"/>
    <w:rsid w:val="384C1DD6"/>
    <w:rsid w:val="385071B8"/>
    <w:rsid w:val="388E4794"/>
    <w:rsid w:val="38D44E43"/>
    <w:rsid w:val="38EE3B16"/>
    <w:rsid w:val="39266E53"/>
    <w:rsid w:val="394B3B1F"/>
    <w:rsid w:val="396C04C1"/>
    <w:rsid w:val="39A00D1B"/>
    <w:rsid w:val="39A62C24"/>
    <w:rsid w:val="39C83836"/>
    <w:rsid w:val="39CB75E0"/>
    <w:rsid w:val="3A2172DA"/>
    <w:rsid w:val="3A282E30"/>
    <w:rsid w:val="3A3A78D9"/>
    <w:rsid w:val="3A45533A"/>
    <w:rsid w:val="3A5345B0"/>
    <w:rsid w:val="3A8418D9"/>
    <w:rsid w:val="3A856A0F"/>
    <w:rsid w:val="3A9E53BA"/>
    <w:rsid w:val="3AAE6C17"/>
    <w:rsid w:val="3AC02961"/>
    <w:rsid w:val="3AD53E57"/>
    <w:rsid w:val="3AEB57BA"/>
    <w:rsid w:val="3AED09BD"/>
    <w:rsid w:val="3B21788B"/>
    <w:rsid w:val="3B3C235E"/>
    <w:rsid w:val="3B3E24F7"/>
    <w:rsid w:val="3B591BE6"/>
    <w:rsid w:val="3B5B0FF1"/>
    <w:rsid w:val="3B9802A1"/>
    <w:rsid w:val="3BAE5135"/>
    <w:rsid w:val="3C022A83"/>
    <w:rsid w:val="3C1A5F11"/>
    <w:rsid w:val="3C6B6C2F"/>
    <w:rsid w:val="3C6F6A2C"/>
    <w:rsid w:val="3C73403C"/>
    <w:rsid w:val="3C7419FF"/>
    <w:rsid w:val="3C7B6ECA"/>
    <w:rsid w:val="3C8B38E1"/>
    <w:rsid w:val="3C963C27"/>
    <w:rsid w:val="3CC23BE0"/>
    <w:rsid w:val="3CDC2A56"/>
    <w:rsid w:val="3D2457CE"/>
    <w:rsid w:val="3D633FBB"/>
    <w:rsid w:val="3D8B4F9F"/>
    <w:rsid w:val="3DAA1B3A"/>
    <w:rsid w:val="3DC73669"/>
    <w:rsid w:val="3DDC574A"/>
    <w:rsid w:val="3DDF6FE4"/>
    <w:rsid w:val="3DE14212"/>
    <w:rsid w:val="3E013EFC"/>
    <w:rsid w:val="3E1666D0"/>
    <w:rsid w:val="3E166C6B"/>
    <w:rsid w:val="3E191DEE"/>
    <w:rsid w:val="3E367781"/>
    <w:rsid w:val="3E3A4820"/>
    <w:rsid w:val="3E55799F"/>
    <w:rsid w:val="3E57465D"/>
    <w:rsid w:val="3E5776D4"/>
    <w:rsid w:val="3E9B5B25"/>
    <w:rsid w:val="3EA55255"/>
    <w:rsid w:val="3EB97133"/>
    <w:rsid w:val="3EC559CD"/>
    <w:rsid w:val="3ECD0998"/>
    <w:rsid w:val="3ED34AA0"/>
    <w:rsid w:val="3ED767A2"/>
    <w:rsid w:val="3ED90E36"/>
    <w:rsid w:val="3EDC512F"/>
    <w:rsid w:val="3EE65CBF"/>
    <w:rsid w:val="3EF75F59"/>
    <w:rsid w:val="3EFB01E2"/>
    <w:rsid w:val="3F040AF2"/>
    <w:rsid w:val="3F4A0117"/>
    <w:rsid w:val="3F575D4F"/>
    <w:rsid w:val="3F703EC7"/>
    <w:rsid w:val="3F7755AE"/>
    <w:rsid w:val="3F784362"/>
    <w:rsid w:val="3FA97081"/>
    <w:rsid w:val="3FAC0006"/>
    <w:rsid w:val="3FD7450D"/>
    <w:rsid w:val="3FEE1BB9"/>
    <w:rsid w:val="4000558C"/>
    <w:rsid w:val="4004476C"/>
    <w:rsid w:val="401A79C2"/>
    <w:rsid w:val="402506D4"/>
    <w:rsid w:val="40265029"/>
    <w:rsid w:val="40616830"/>
    <w:rsid w:val="409666BC"/>
    <w:rsid w:val="40985685"/>
    <w:rsid w:val="40B022FA"/>
    <w:rsid w:val="40FD7C09"/>
    <w:rsid w:val="41143736"/>
    <w:rsid w:val="41533F32"/>
    <w:rsid w:val="417B15DD"/>
    <w:rsid w:val="41A31EFF"/>
    <w:rsid w:val="41B6005B"/>
    <w:rsid w:val="41BB7D66"/>
    <w:rsid w:val="41C51B93"/>
    <w:rsid w:val="42017F70"/>
    <w:rsid w:val="420B0AE3"/>
    <w:rsid w:val="420F5C03"/>
    <w:rsid w:val="42153A51"/>
    <w:rsid w:val="421A3390"/>
    <w:rsid w:val="421A3603"/>
    <w:rsid w:val="427D79FA"/>
    <w:rsid w:val="42C924A2"/>
    <w:rsid w:val="42D53AD6"/>
    <w:rsid w:val="42EE35DB"/>
    <w:rsid w:val="42FD02BB"/>
    <w:rsid w:val="433957F4"/>
    <w:rsid w:val="433F20E0"/>
    <w:rsid w:val="43675C5E"/>
    <w:rsid w:val="43707299"/>
    <w:rsid w:val="438C7FE1"/>
    <w:rsid w:val="43944CC8"/>
    <w:rsid w:val="43E64F48"/>
    <w:rsid w:val="43EE4803"/>
    <w:rsid w:val="440321DA"/>
    <w:rsid w:val="44037154"/>
    <w:rsid w:val="44197845"/>
    <w:rsid w:val="441E3CCD"/>
    <w:rsid w:val="446E00EA"/>
    <w:rsid w:val="447D0175"/>
    <w:rsid w:val="44900788"/>
    <w:rsid w:val="44935D5F"/>
    <w:rsid w:val="44B70143"/>
    <w:rsid w:val="44B717E2"/>
    <w:rsid w:val="44B94F10"/>
    <w:rsid w:val="44C531E1"/>
    <w:rsid w:val="44E55C94"/>
    <w:rsid w:val="452804B4"/>
    <w:rsid w:val="453A1779"/>
    <w:rsid w:val="453D477F"/>
    <w:rsid w:val="454318B1"/>
    <w:rsid w:val="455F3D5E"/>
    <w:rsid w:val="458225E9"/>
    <w:rsid w:val="45A560D2"/>
    <w:rsid w:val="45A63B54"/>
    <w:rsid w:val="45A70A7B"/>
    <w:rsid w:val="45B70821"/>
    <w:rsid w:val="45C36249"/>
    <w:rsid w:val="45C9178A"/>
    <w:rsid w:val="46325936"/>
    <w:rsid w:val="463E7D26"/>
    <w:rsid w:val="467416DD"/>
    <w:rsid w:val="46887E14"/>
    <w:rsid w:val="46C971CF"/>
    <w:rsid w:val="47087F18"/>
    <w:rsid w:val="47192AFF"/>
    <w:rsid w:val="472D26D6"/>
    <w:rsid w:val="473C746D"/>
    <w:rsid w:val="473F25F0"/>
    <w:rsid w:val="475F2255"/>
    <w:rsid w:val="478665E8"/>
    <w:rsid w:val="47A57696"/>
    <w:rsid w:val="47A67D79"/>
    <w:rsid w:val="47E330FE"/>
    <w:rsid w:val="47EA53B3"/>
    <w:rsid w:val="480239B3"/>
    <w:rsid w:val="48046FCD"/>
    <w:rsid w:val="480838CB"/>
    <w:rsid w:val="484216B4"/>
    <w:rsid w:val="48427697"/>
    <w:rsid w:val="48441751"/>
    <w:rsid w:val="484C4515"/>
    <w:rsid w:val="48515DDD"/>
    <w:rsid w:val="48586940"/>
    <w:rsid w:val="485A61B3"/>
    <w:rsid w:val="48690DD9"/>
    <w:rsid w:val="486F32A8"/>
    <w:rsid w:val="4888168E"/>
    <w:rsid w:val="488E5795"/>
    <w:rsid w:val="489C032E"/>
    <w:rsid w:val="48D05305"/>
    <w:rsid w:val="48D2609A"/>
    <w:rsid w:val="48E776D1"/>
    <w:rsid w:val="491A2C39"/>
    <w:rsid w:val="49286DF6"/>
    <w:rsid w:val="4945685B"/>
    <w:rsid w:val="497256FA"/>
    <w:rsid w:val="49851E4A"/>
    <w:rsid w:val="49A21DDA"/>
    <w:rsid w:val="49A44193"/>
    <w:rsid w:val="49AC016B"/>
    <w:rsid w:val="49AC1756"/>
    <w:rsid w:val="49F40F6F"/>
    <w:rsid w:val="49F46361"/>
    <w:rsid w:val="4A066F4F"/>
    <w:rsid w:val="4A115D91"/>
    <w:rsid w:val="4A2E5F33"/>
    <w:rsid w:val="4A35264E"/>
    <w:rsid w:val="4A6D7D34"/>
    <w:rsid w:val="4A706FB0"/>
    <w:rsid w:val="4AA474C5"/>
    <w:rsid w:val="4AB94E26"/>
    <w:rsid w:val="4ABC69FE"/>
    <w:rsid w:val="4AFE065C"/>
    <w:rsid w:val="4AFE4718"/>
    <w:rsid w:val="4B061FAD"/>
    <w:rsid w:val="4B1059F7"/>
    <w:rsid w:val="4B1113E4"/>
    <w:rsid w:val="4B9530DE"/>
    <w:rsid w:val="4BBC34AF"/>
    <w:rsid w:val="4BC230D9"/>
    <w:rsid w:val="4BCA4BBB"/>
    <w:rsid w:val="4BE64593"/>
    <w:rsid w:val="4BE80E60"/>
    <w:rsid w:val="4BF61673"/>
    <w:rsid w:val="4C081CF1"/>
    <w:rsid w:val="4C0A1600"/>
    <w:rsid w:val="4C5111AC"/>
    <w:rsid w:val="4C5565E1"/>
    <w:rsid w:val="4C7D493E"/>
    <w:rsid w:val="4CBF6115"/>
    <w:rsid w:val="4D525661"/>
    <w:rsid w:val="4D600F69"/>
    <w:rsid w:val="4D6413F9"/>
    <w:rsid w:val="4D643629"/>
    <w:rsid w:val="4D697F34"/>
    <w:rsid w:val="4DB87D11"/>
    <w:rsid w:val="4DBE1787"/>
    <w:rsid w:val="4DDE3629"/>
    <w:rsid w:val="4E202BB9"/>
    <w:rsid w:val="4E3C3369"/>
    <w:rsid w:val="4E584C0B"/>
    <w:rsid w:val="4E7B0A2C"/>
    <w:rsid w:val="4E811958"/>
    <w:rsid w:val="4EA0220D"/>
    <w:rsid w:val="4EA657E6"/>
    <w:rsid w:val="4F047EFD"/>
    <w:rsid w:val="4F0A3E3B"/>
    <w:rsid w:val="4F166157"/>
    <w:rsid w:val="4F1A6654"/>
    <w:rsid w:val="4F1C1B57"/>
    <w:rsid w:val="4F3B240C"/>
    <w:rsid w:val="4F953922"/>
    <w:rsid w:val="4FA76CEB"/>
    <w:rsid w:val="4FA914C2"/>
    <w:rsid w:val="4FB61D55"/>
    <w:rsid w:val="4FDF43BB"/>
    <w:rsid w:val="4FED6580"/>
    <w:rsid w:val="500873D1"/>
    <w:rsid w:val="502B3F12"/>
    <w:rsid w:val="505A2284"/>
    <w:rsid w:val="505C4880"/>
    <w:rsid w:val="50782A1B"/>
    <w:rsid w:val="509D165D"/>
    <w:rsid w:val="509D4BB0"/>
    <w:rsid w:val="509E1383"/>
    <w:rsid w:val="50B04E26"/>
    <w:rsid w:val="50BB6871"/>
    <w:rsid w:val="50BD483E"/>
    <w:rsid w:val="50F2458B"/>
    <w:rsid w:val="510F1693"/>
    <w:rsid w:val="51A14D79"/>
    <w:rsid w:val="51AA348A"/>
    <w:rsid w:val="51D4692E"/>
    <w:rsid w:val="51EC51F8"/>
    <w:rsid w:val="51F0037B"/>
    <w:rsid w:val="52054A9D"/>
    <w:rsid w:val="520646F0"/>
    <w:rsid w:val="521A11BF"/>
    <w:rsid w:val="526A1EE4"/>
    <w:rsid w:val="526A7283"/>
    <w:rsid w:val="526F1F4E"/>
    <w:rsid w:val="527139ED"/>
    <w:rsid w:val="528043E7"/>
    <w:rsid w:val="52866EC7"/>
    <w:rsid w:val="52D809BA"/>
    <w:rsid w:val="52E175ED"/>
    <w:rsid w:val="531B2C88"/>
    <w:rsid w:val="532B0DEF"/>
    <w:rsid w:val="53547C42"/>
    <w:rsid w:val="535B51A9"/>
    <w:rsid w:val="536072D8"/>
    <w:rsid w:val="53785545"/>
    <w:rsid w:val="537E326C"/>
    <w:rsid w:val="53987432"/>
    <w:rsid w:val="53DC64C3"/>
    <w:rsid w:val="53E920CE"/>
    <w:rsid w:val="549B322B"/>
    <w:rsid w:val="54B062A7"/>
    <w:rsid w:val="54B7788A"/>
    <w:rsid w:val="54C51B6D"/>
    <w:rsid w:val="54C73F25"/>
    <w:rsid w:val="54CD1A2D"/>
    <w:rsid w:val="54F43371"/>
    <w:rsid w:val="55375EF3"/>
    <w:rsid w:val="554727CD"/>
    <w:rsid w:val="55487179"/>
    <w:rsid w:val="558B549E"/>
    <w:rsid w:val="55D36D5C"/>
    <w:rsid w:val="55DB02D6"/>
    <w:rsid w:val="55DF2B6F"/>
    <w:rsid w:val="55EF668D"/>
    <w:rsid w:val="560A7956"/>
    <w:rsid w:val="56356DBD"/>
    <w:rsid w:val="56476221"/>
    <w:rsid w:val="56554324"/>
    <w:rsid w:val="56685052"/>
    <w:rsid w:val="567A44AF"/>
    <w:rsid w:val="56D42AE2"/>
    <w:rsid w:val="572B11E4"/>
    <w:rsid w:val="576A00F7"/>
    <w:rsid w:val="576B69C8"/>
    <w:rsid w:val="577B34F9"/>
    <w:rsid w:val="579933D8"/>
    <w:rsid w:val="57A747BD"/>
    <w:rsid w:val="57D15354"/>
    <w:rsid w:val="58235328"/>
    <w:rsid w:val="582B6DC2"/>
    <w:rsid w:val="582C0A2F"/>
    <w:rsid w:val="5843585C"/>
    <w:rsid w:val="588F2444"/>
    <w:rsid w:val="58CC6AFE"/>
    <w:rsid w:val="59115949"/>
    <w:rsid w:val="59223939"/>
    <w:rsid w:val="59473E05"/>
    <w:rsid w:val="596E090A"/>
    <w:rsid w:val="598A5B73"/>
    <w:rsid w:val="59A809A7"/>
    <w:rsid w:val="59B879B0"/>
    <w:rsid w:val="59BF03EB"/>
    <w:rsid w:val="59C82455"/>
    <w:rsid w:val="59D33DFF"/>
    <w:rsid w:val="59DB7EFC"/>
    <w:rsid w:val="59EE2AE2"/>
    <w:rsid w:val="59F37BA6"/>
    <w:rsid w:val="5A10384E"/>
    <w:rsid w:val="5A27234F"/>
    <w:rsid w:val="5A284778"/>
    <w:rsid w:val="5A3144EA"/>
    <w:rsid w:val="5A490530"/>
    <w:rsid w:val="5A5C174F"/>
    <w:rsid w:val="5A6C0056"/>
    <w:rsid w:val="5A7857FC"/>
    <w:rsid w:val="5A7E36B9"/>
    <w:rsid w:val="5A854212"/>
    <w:rsid w:val="5AE625AD"/>
    <w:rsid w:val="5B033ECE"/>
    <w:rsid w:val="5B15423B"/>
    <w:rsid w:val="5B276899"/>
    <w:rsid w:val="5B2A045C"/>
    <w:rsid w:val="5B4B2859"/>
    <w:rsid w:val="5B4D0EAE"/>
    <w:rsid w:val="5B686B41"/>
    <w:rsid w:val="5B8A47F8"/>
    <w:rsid w:val="5B8E5344"/>
    <w:rsid w:val="5B97241C"/>
    <w:rsid w:val="5BB53BC8"/>
    <w:rsid w:val="5BD42235"/>
    <w:rsid w:val="5BE80ED6"/>
    <w:rsid w:val="5C05386A"/>
    <w:rsid w:val="5C140AA0"/>
    <w:rsid w:val="5C2D2BAB"/>
    <w:rsid w:val="5C502A5B"/>
    <w:rsid w:val="5C5F40AD"/>
    <w:rsid w:val="5C6B224A"/>
    <w:rsid w:val="5CC2663A"/>
    <w:rsid w:val="5CD97C20"/>
    <w:rsid w:val="5CE51A8C"/>
    <w:rsid w:val="5CEA77FF"/>
    <w:rsid w:val="5CEC15E8"/>
    <w:rsid w:val="5CFF3F21"/>
    <w:rsid w:val="5D0B7D34"/>
    <w:rsid w:val="5D0D495D"/>
    <w:rsid w:val="5D3A7EBB"/>
    <w:rsid w:val="5D4C25BD"/>
    <w:rsid w:val="5D6B014C"/>
    <w:rsid w:val="5D757882"/>
    <w:rsid w:val="5D7C6386"/>
    <w:rsid w:val="5D7F682B"/>
    <w:rsid w:val="5D926143"/>
    <w:rsid w:val="5DA14214"/>
    <w:rsid w:val="5DAD630F"/>
    <w:rsid w:val="5DC9596C"/>
    <w:rsid w:val="5DE211DC"/>
    <w:rsid w:val="5DEA53CE"/>
    <w:rsid w:val="5DFC166B"/>
    <w:rsid w:val="5E4938BC"/>
    <w:rsid w:val="5E6D1F03"/>
    <w:rsid w:val="5E7F335C"/>
    <w:rsid w:val="5E8F172D"/>
    <w:rsid w:val="5EBF3F02"/>
    <w:rsid w:val="5EDE56B0"/>
    <w:rsid w:val="5EED3899"/>
    <w:rsid w:val="5F0458F0"/>
    <w:rsid w:val="5F0E1A83"/>
    <w:rsid w:val="5F28400E"/>
    <w:rsid w:val="5F327452"/>
    <w:rsid w:val="5F445F4A"/>
    <w:rsid w:val="5F5C2110"/>
    <w:rsid w:val="5F94195C"/>
    <w:rsid w:val="5F97719F"/>
    <w:rsid w:val="5FAE5324"/>
    <w:rsid w:val="5FB431E7"/>
    <w:rsid w:val="5FEC0DCE"/>
    <w:rsid w:val="603E0222"/>
    <w:rsid w:val="6043627C"/>
    <w:rsid w:val="604900C7"/>
    <w:rsid w:val="60930C08"/>
    <w:rsid w:val="60A7051F"/>
    <w:rsid w:val="60D7399F"/>
    <w:rsid w:val="60FF2451"/>
    <w:rsid w:val="61107BAD"/>
    <w:rsid w:val="61111374"/>
    <w:rsid w:val="61146189"/>
    <w:rsid w:val="613C4296"/>
    <w:rsid w:val="616E403C"/>
    <w:rsid w:val="618D5D4E"/>
    <w:rsid w:val="61DF7322"/>
    <w:rsid w:val="61F61766"/>
    <w:rsid w:val="61F749C9"/>
    <w:rsid w:val="62064D89"/>
    <w:rsid w:val="622B5F71"/>
    <w:rsid w:val="627359C1"/>
    <w:rsid w:val="627D6E20"/>
    <w:rsid w:val="628F116F"/>
    <w:rsid w:val="62EE123C"/>
    <w:rsid w:val="638A3729"/>
    <w:rsid w:val="638E2319"/>
    <w:rsid w:val="63934F84"/>
    <w:rsid w:val="63A13700"/>
    <w:rsid w:val="63B9462A"/>
    <w:rsid w:val="64231CC8"/>
    <w:rsid w:val="64406494"/>
    <w:rsid w:val="649446B1"/>
    <w:rsid w:val="64C115D9"/>
    <w:rsid w:val="64C76CCC"/>
    <w:rsid w:val="653C4DA1"/>
    <w:rsid w:val="65E85E2F"/>
    <w:rsid w:val="65EF204B"/>
    <w:rsid w:val="6608772D"/>
    <w:rsid w:val="660A5C65"/>
    <w:rsid w:val="663E564D"/>
    <w:rsid w:val="66800936"/>
    <w:rsid w:val="668A6147"/>
    <w:rsid w:val="66987326"/>
    <w:rsid w:val="66EF44E1"/>
    <w:rsid w:val="66FA5A00"/>
    <w:rsid w:val="67084D16"/>
    <w:rsid w:val="67124C2F"/>
    <w:rsid w:val="673022C4"/>
    <w:rsid w:val="676550B0"/>
    <w:rsid w:val="67745208"/>
    <w:rsid w:val="6775314C"/>
    <w:rsid w:val="67854D44"/>
    <w:rsid w:val="67A55162"/>
    <w:rsid w:val="67B01CAC"/>
    <w:rsid w:val="67D2194D"/>
    <w:rsid w:val="67E05F87"/>
    <w:rsid w:val="67E9310A"/>
    <w:rsid w:val="67F5111B"/>
    <w:rsid w:val="67F569EA"/>
    <w:rsid w:val="67F82A5A"/>
    <w:rsid w:val="682441E9"/>
    <w:rsid w:val="68477BF4"/>
    <w:rsid w:val="684D75AC"/>
    <w:rsid w:val="6857334A"/>
    <w:rsid w:val="68DE6E9B"/>
    <w:rsid w:val="68FF2C52"/>
    <w:rsid w:val="692C4A1B"/>
    <w:rsid w:val="6958185A"/>
    <w:rsid w:val="69982163"/>
    <w:rsid w:val="69B45BF9"/>
    <w:rsid w:val="69B87035"/>
    <w:rsid w:val="69BD38FA"/>
    <w:rsid w:val="69BF12F3"/>
    <w:rsid w:val="69D75323"/>
    <w:rsid w:val="69D9099A"/>
    <w:rsid w:val="69DC71AB"/>
    <w:rsid w:val="69FD14B4"/>
    <w:rsid w:val="6A0E00B0"/>
    <w:rsid w:val="6A5B0C1A"/>
    <w:rsid w:val="6A69134E"/>
    <w:rsid w:val="6A6F052B"/>
    <w:rsid w:val="6A7A68BC"/>
    <w:rsid w:val="6A831A33"/>
    <w:rsid w:val="6A8A3D15"/>
    <w:rsid w:val="6A9361D5"/>
    <w:rsid w:val="6AA81989"/>
    <w:rsid w:val="6AAA5826"/>
    <w:rsid w:val="6AAE101D"/>
    <w:rsid w:val="6AC93222"/>
    <w:rsid w:val="6ADE393A"/>
    <w:rsid w:val="6B1000B4"/>
    <w:rsid w:val="6B4673B3"/>
    <w:rsid w:val="6B693FC6"/>
    <w:rsid w:val="6B876452"/>
    <w:rsid w:val="6B9B2216"/>
    <w:rsid w:val="6BA42B26"/>
    <w:rsid w:val="6BC932CD"/>
    <w:rsid w:val="6C3B5CD1"/>
    <w:rsid w:val="6CB40765"/>
    <w:rsid w:val="6CF47014"/>
    <w:rsid w:val="6D195CC5"/>
    <w:rsid w:val="6D1A398C"/>
    <w:rsid w:val="6D2B3C26"/>
    <w:rsid w:val="6D2F59DD"/>
    <w:rsid w:val="6D3135B1"/>
    <w:rsid w:val="6D3B593A"/>
    <w:rsid w:val="6D850EE5"/>
    <w:rsid w:val="6D955854"/>
    <w:rsid w:val="6D9A270D"/>
    <w:rsid w:val="6DAF1C81"/>
    <w:rsid w:val="6DE13755"/>
    <w:rsid w:val="6E4934CC"/>
    <w:rsid w:val="6E542DBE"/>
    <w:rsid w:val="6E805505"/>
    <w:rsid w:val="6E87570E"/>
    <w:rsid w:val="6E9049FF"/>
    <w:rsid w:val="6EA34C1E"/>
    <w:rsid w:val="6EAF44DA"/>
    <w:rsid w:val="6EB64A32"/>
    <w:rsid w:val="6EBA5637"/>
    <w:rsid w:val="6EC07254"/>
    <w:rsid w:val="6EC45F46"/>
    <w:rsid w:val="6EC7136F"/>
    <w:rsid w:val="6EE840AB"/>
    <w:rsid w:val="6EEF260E"/>
    <w:rsid w:val="6F003B11"/>
    <w:rsid w:val="6F085736"/>
    <w:rsid w:val="6F300247"/>
    <w:rsid w:val="6F426814"/>
    <w:rsid w:val="6F44006E"/>
    <w:rsid w:val="6F470155"/>
    <w:rsid w:val="6F796B1B"/>
    <w:rsid w:val="6F7C0057"/>
    <w:rsid w:val="6F8A2C0B"/>
    <w:rsid w:val="6FA604A6"/>
    <w:rsid w:val="6FE728C9"/>
    <w:rsid w:val="6FF34751"/>
    <w:rsid w:val="6FFB1846"/>
    <w:rsid w:val="702A141D"/>
    <w:rsid w:val="703C22B0"/>
    <w:rsid w:val="704C034C"/>
    <w:rsid w:val="706246EE"/>
    <w:rsid w:val="70757086"/>
    <w:rsid w:val="7086130D"/>
    <w:rsid w:val="708A5A8C"/>
    <w:rsid w:val="70A17A56"/>
    <w:rsid w:val="70E32AAB"/>
    <w:rsid w:val="713118C3"/>
    <w:rsid w:val="71392AA6"/>
    <w:rsid w:val="71614610"/>
    <w:rsid w:val="71702574"/>
    <w:rsid w:val="71743396"/>
    <w:rsid w:val="71927B0D"/>
    <w:rsid w:val="719748DD"/>
    <w:rsid w:val="71A3637F"/>
    <w:rsid w:val="71B167F3"/>
    <w:rsid w:val="71B72ABB"/>
    <w:rsid w:val="71C16E84"/>
    <w:rsid w:val="71D310CC"/>
    <w:rsid w:val="71D758D4"/>
    <w:rsid w:val="71E41366"/>
    <w:rsid w:val="72260ED8"/>
    <w:rsid w:val="722F5F60"/>
    <w:rsid w:val="723039E4"/>
    <w:rsid w:val="723F3FFF"/>
    <w:rsid w:val="72445F08"/>
    <w:rsid w:val="7278765C"/>
    <w:rsid w:val="72A80534"/>
    <w:rsid w:val="72A97DEB"/>
    <w:rsid w:val="72BD5542"/>
    <w:rsid w:val="72C806E0"/>
    <w:rsid w:val="72CA6864"/>
    <w:rsid w:val="72D466F0"/>
    <w:rsid w:val="73120676"/>
    <w:rsid w:val="731E659E"/>
    <w:rsid w:val="734C61FF"/>
    <w:rsid w:val="7359474B"/>
    <w:rsid w:val="736A2CDA"/>
    <w:rsid w:val="73871ADE"/>
    <w:rsid w:val="73985535"/>
    <w:rsid w:val="73C95D04"/>
    <w:rsid w:val="73F74B3B"/>
    <w:rsid w:val="740D54F4"/>
    <w:rsid w:val="74127549"/>
    <w:rsid w:val="74212E84"/>
    <w:rsid w:val="743A06D7"/>
    <w:rsid w:val="74707796"/>
    <w:rsid w:val="74890257"/>
    <w:rsid w:val="74B526BE"/>
    <w:rsid w:val="74B7598C"/>
    <w:rsid w:val="74F80689"/>
    <w:rsid w:val="75124C77"/>
    <w:rsid w:val="75180EA9"/>
    <w:rsid w:val="75635D7A"/>
    <w:rsid w:val="756A0989"/>
    <w:rsid w:val="759140E8"/>
    <w:rsid w:val="75CA6E32"/>
    <w:rsid w:val="75E21BF7"/>
    <w:rsid w:val="75EA1201"/>
    <w:rsid w:val="76024D10"/>
    <w:rsid w:val="76130306"/>
    <w:rsid w:val="76485F7A"/>
    <w:rsid w:val="76882384"/>
    <w:rsid w:val="76921367"/>
    <w:rsid w:val="76954F1D"/>
    <w:rsid w:val="76B13F39"/>
    <w:rsid w:val="76BD2295"/>
    <w:rsid w:val="76D22047"/>
    <w:rsid w:val="7732281D"/>
    <w:rsid w:val="77334A1B"/>
    <w:rsid w:val="77575A53"/>
    <w:rsid w:val="775D04A1"/>
    <w:rsid w:val="7772721A"/>
    <w:rsid w:val="77831323"/>
    <w:rsid w:val="77893D57"/>
    <w:rsid w:val="778F5A1E"/>
    <w:rsid w:val="77A85FDD"/>
    <w:rsid w:val="77C265CA"/>
    <w:rsid w:val="77F42135"/>
    <w:rsid w:val="780465FD"/>
    <w:rsid w:val="7820798D"/>
    <w:rsid w:val="78497DE7"/>
    <w:rsid w:val="78761BB0"/>
    <w:rsid w:val="787743D0"/>
    <w:rsid w:val="78C17335"/>
    <w:rsid w:val="78D16A46"/>
    <w:rsid w:val="78FB1E09"/>
    <w:rsid w:val="79081F04"/>
    <w:rsid w:val="79263F52"/>
    <w:rsid w:val="79466A05"/>
    <w:rsid w:val="794D28FE"/>
    <w:rsid w:val="79CC4128"/>
    <w:rsid w:val="79DB0C71"/>
    <w:rsid w:val="79E200E0"/>
    <w:rsid w:val="79F46BBE"/>
    <w:rsid w:val="79F53325"/>
    <w:rsid w:val="79F70E93"/>
    <w:rsid w:val="79F91D2C"/>
    <w:rsid w:val="7A1D2104"/>
    <w:rsid w:val="7A280B01"/>
    <w:rsid w:val="7A446928"/>
    <w:rsid w:val="7A5E03EF"/>
    <w:rsid w:val="7A7909AF"/>
    <w:rsid w:val="7A870CEA"/>
    <w:rsid w:val="7AAB2815"/>
    <w:rsid w:val="7AB03846"/>
    <w:rsid w:val="7AC107B9"/>
    <w:rsid w:val="7AE9671A"/>
    <w:rsid w:val="7B183BCB"/>
    <w:rsid w:val="7B1A5686"/>
    <w:rsid w:val="7B1B6723"/>
    <w:rsid w:val="7B311C35"/>
    <w:rsid w:val="7B4464CB"/>
    <w:rsid w:val="7BBA0B8A"/>
    <w:rsid w:val="7BBE2398"/>
    <w:rsid w:val="7BC5229C"/>
    <w:rsid w:val="7BDA2241"/>
    <w:rsid w:val="7BEF5236"/>
    <w:rsid w:val="7BF278E8"/>
    <w:rsid w:val="7C3073CD"/>
    <w:rsid w:val="7C401BE6"/>
    <w:rsid w:val="7CD7355D"/>
    <w:rsid w:val="7CE71C3B"/>
    <w:rsid w:val="7D226D62"/>
    <w:rsid w:val="7D2F6B13"/>
    <w:rsid w:val="7D585F36"/>
    <w:rsid w:val="7D805DF5"/>
    <w:rsid w:val="7DB6653B"/>
    <w:rsid w:val="7DE50560"/>
    <w:rsid w:val="7DE94B42"/>
    <w:rsid w:val="7E581CA6"/>
    <w:rsid w:val="7EA448D3"/>
    <w:rsid w:val="7EC7304C"/>
    <w:rsid w:val="7ECE5EAA"/>
    <w:rsid w:val="7EDC02B0"/>
    <w:rsid w:val="7EDF27CE"/>
    <w:rsid w:val="7EE060CE"/>
    <w:rsid w:val="7EEB50D9"/>
    <w:rsid w:val="7EF30172"/>
    <w:rsid w:val="7F0055F5"/>
    <w:rsid w:val="7F290FE6"/>
    <w:rsid w:val="7F2E06FD"/>
    <w:rsid w:val="7F392BC8"/>
    <w:rsid w:val="7F3D16DA"/>
    <w:rsid w:val="7F770993"/>
    <w:rsid w:val="7F7E65A7"/>
    <w:rsid w:val="7F876E0D"/>
    <w:rsid w:val="7F990663"/>
    <w:rsid w:val="7FAD611E"/>
    <w:rsid w:val="7FAF2411"/>
    <w:rsid w:val="7FB0287D"/>
    <w:rsid w:val="7FBA65FC"/>
    <w:rsid w:val="7FC42854"/>
    <w:rsid w:val="7FCB71D5"/>
    <w:rsid w:val="7FD4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3F2627"/>
  <w15:docId w15:val="{9881ECCC-6D93-4240-90D9-F783D8E6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jc w:val="center"/>
      <w:outlineLvl w:val="0"/>
    </w:pPr>
    <w:rPr>
      <w:b/>
      <w:bCs/>
      <w:kern w:val="44"/>
      <w:sz w:val="30"/>
      <w:szCs w:val="44"/>
    </w:rPr>
  </w:style>
  <w:style w:type="paragraph" w:styleId="2">
    <w:name w:val="heading 2"/>
    <w:basedOn w:val="a"/>
    <w:next w:val="a1"/>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5" w:lineRule="auto"/>
      <w:jc w:val="center"/>
      <w:outlineLvl w:val="2"/>
    </w:pPr>
    <w:rPr>
      <w:rFonts w:ascii="Calibri" w:hAnsi="Calibri"/>
      <w:b/>
      <w:bCs/>
      <w:sz w:val="28"/>
      <w:szCs w:val="32"/>
    </w:rPr>
  </w:style>
  <w:style w:type="paragraph" w:styleId="4">
    <w:name w:val="heading 4"/>
    <w:basedOn w:val="a"/>
    <w:next w:val="a"/>
    <w:link w:val="40"/>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0"/>
    <w:qFormat/>
    <w:pPr>
      <w:keepNext/>
      <w:keepLines/>
      <w:tabs>
        <w:tab w:val="left" w:pos="1800"/>
      </w:tabs>
      <w:spacing w:before="280" w:after="290" w:line="374" w:lineRule="auto"/>
      <w:ind w:left="1800" w:hanging="1800"/>
      <w:outlineLvl w:val="4"/>
    </w:pPr>
    <w:rPr>
      <w:b/>
      <w:bCs/>
      <w:sz w:val="28"/>
      <w:szCs w:val="28"/>
    </w:rPr>
  </w:style>
  <w:style w:type="paragraph" w:styleId="6">
    <w:name w:val="heading 6"/>
    <w:basedOn w:val="a"/>
    <w:next w:val="a"/>
    <w:link w:val="60"/>
    <w:qFormat/>
    <w:pPr>
      <w:keepNext/>
      <w:keepLines/>
      <w:adjustRightInd w:val="0"/>
      <w:spacing w:before="240" w:after="64" w:line="319" w:lineRule="auto"/>
      <w:textAlignment w:val="baseline"/>
      <w:outlineLvl w:val="5"/>
    </w:pPr>
    <w:rPr>
      <w:rFonts w:ascii="Arial" w:eastAsia="黑体" w:hAnsi="Arial"/>
      <w:b/>
      <w:szCs w:val="20"/>
    </w:rPr>
  </w:style>
  <w:style w:type="paragraph" w:styleId="7">
    <w:name w:val="heading 7"/>
    <w:basedOn w:val="a"/>
    <w:next w:val="a"/>
    <w:link w:val="70"/>
    <w:qFormat/>
    <w:pPr>
      <w:keepNext/>
      <w:keepLines/>
      <w:adjustRightInd w:val="0"/>
      <w:spacing w:before="240" w:after="64" w:line="319" w:lineRule="auto"/>
      <w:textAlignment w:val="baseline"/>
      <w:outlineLvl w:val="6"/>
    </w:pPr>
    <w:rPr>
      <w:b/>
      <w:szCs w:val="20"/>
    </w:rPr>
  </w:style>
  <w:style w:type="paragraph" w:styleId="8">
    <w:name w:val="heading 8"/>
    <w:basedOn w:val="a"/>
    <w:next w:val="a"/>
    <w:link w:val="80"/>
    <w:qFormat/>
    <w:pPr>
      <w:keepNext/>
      <w:keepLines/>
      <w:adjustRightInd w:val="0"/>
      <w:spacing w:before="240" w:after="64" w:line="319" w:lineRule="auto"/>
      <w:textAlignment w:val="baseline"/>
      <w:outlineLvl w:val="7"/>
    </w:pPr>
    <w:rPr>
      <w:rFonts w:ascii="Arial" w:eastAsia="黑体" w:hAnsi="Arial"/>
      <w:szCs w:val="20"/>
    </w:rPr>
  </w:style>
  <w:style w:type="paragraph" w:styleId="9">
    <w:name w:val="heading 9"/>
    <w:basedOn w:val="a"/>
    <w:next w:val="a"/>
    <w:link w:val="90"/>
    <w:qFormat/>
    <w:pPr>
      <w:keepNext/>
      <w:keepLines/>
      <w:adjustRightInd w:val="0"/>
      <w:spacing w:before="240" w:after="64" w:line="319" w:lineRule="auto"/>
      <w:textAlignment w:val="baseline"/>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unhideWhenUsed/>
    <w:qFormat/>
    <w:pPr>
      <w:ind w:firstLineChars="100" w:firstLine="420"/>
    </w:pPr>
    <w:rPr>
      <w:sz w:val="21"/>
    </w:rPr>
  </w:style>
  <w:style w:type="paragraph" w:styleId="a5">
    <w:name w:val="Body Text"/>
    <w:basedOn w:val="a"/>
    <w:next w:val="a0"/>
    <w:link w:val="a6"/>
    <w:qFormat/>
    <w:pPr>
      <w:spacing w:after="120"/>
    </w:pPr>
    <w:rPr>
      <w:sz w:val="28"/>
    </w:rPr>
  </w:style>
  <w:style w:type="paragraph" w:styleId="a1">
    <w:name w:val="Normal Indent"/>
    <w:basedOn w:val="a"/>
    <w:next w:val="a"/>
    <w:qFormat/>
    <w:pPr>
      <w:ind w:firstLine="420"/>
    </w:pPr>
    <w:rPr>
      <w:szCs w:val="20"/>
    </w:rPr>
  </w:style>
  <w:style w:type="paragraph" w:styleId="71">
    <w:name w:val="toc 7"/>
    <w:basedOn w:val="a"/>
    <w:next w:val="a"/>
    <w:qFormat/>
    <w:pPr>
      <w:ind w:left="1260"/>
      <w:jc w:val="left"/>
    </w:pPr>
    <w:rPr>
      <w:rFonts w:ascii="Calibri" w:hAnsi="Calibri" w:cs="Calibri"/>
      <w:sz w:val="18"/>
      <w:szCs w:val="18"/>
    </w:rPr>
  </w:style>
  <w:style w:type="paragraph" w:styleId="a7">
    <w:name w:val="List Number"/>
    <w:basedOn w:val="a"/>
    <w:qFormat/>
    <w:pPr>
      <w:widowControl/>
      <w:tabs>
        <w:tab w:val="left" w:pos="454"/>
        <w:tab w:val="left" w:pos="720"/>
      </w:tabs>
      <w:spacing w:afterLines="50" w:after="156"/>
      <w:ind w:left="454" w:hanging="284"/>
      <w:jc w:val="left"/>
    </w:pPr>
    <w:rPr>
      <w:kern w:val="0"/>
      <w:sz w:val="24"/>
      <w:szCs w:val="20"/>
    </w:rPr>
  </w:style>
  <w:style w:type="paragraph" w:styleId="a8">
    <w:name w:val="caption"/>
    <w:basedOn w:val="a"/>
    <w:next w:val="a"/>
    <w:qFormat/>
    <w:pPr>
      <w:spacing w:before="152" w:after="160"/>
    </w:pPr>
    <w:rPr>
      <w:rFonts w:ascii="Arial" w:eastAsia="黑体" w:hAnsi="Arial" w:cs="Arial"/>
      <w:sz w:val="20"/>
      <w:szCs w:val="20"/>
    </w:rPr>
  </w:style>
  <w:style w:type="paragraph" w:styleId="a9">
    <w:name w:val="Document Map"/>
    <w:basedOn w:val="a"/>
    <w:qFormat/>
    <w:pPr>
      <w:shd w:val="clear" w:color="auto" w:fill="000080"/>
    </w:pPr>
  </w:style>
  <w:style w:type="paragraph" w:styleId="aa">
    <w:name w:val="annotation text"/>
    <w:basedOn w:val="a"/>
    <w:link w:val="ab"/>
    <w:qFormat/>
    <w:pPr>
      <w:jc w:val="left"/>
    </w:pPr>
  </w:style>
  <w:style w:type="paragraph" w:styleId="31">
    <w:name w:val="Body Text 3"/>
    <w:basedOn w:val="a"/>
    <w:link w:val="32"/>
    <w:qFormat/>
    <w:pPr>
      <w:snapToGrid w:val="0"/>
      <w:spacing w:before="50" w:after="50"/>
    </w:pPr>
    <w:rPr>
      <w:rFonts w:eastAsia="仿宋_GB2312" w:hAnsi="宋体"/>
      <w:b/>
      <w:bCs/>
      <w:sz w:val="24"/>
      <w:szCs w:val="20"/>
    </w:rPr>
  </w:style>
  <w:style w:type="paragraph" w:styleId="ac">
    <w:name w:val="Body Text Indent"/>
    <w:basedOn w:val="a"/>
    <w:next w:val="a"/>
    <w:link w:val="ad"/>
    <w:qFormat/>
    <w:pPr>
      <w:spacing w:line="200" w:lineRule="exact"/>
      <w:ind w:firstLine="301"/>
    </w:pPr>
  </w:style>
  <w:style w:type="paragraph" w:styleId="33">
    <w:name w:val="List Number 3"/>
    <w:basedOn w:val="a"/>
    <w:qFormat/>
    <w:pPr>
      <w:tabs>
        <w:tab w:val="left" w:pos="1200"/>
      </w:tabs>
      <w:ind w:left="1200" w:hanging="360"/>
    </w:pPr>
  </w:style>
  <w:style w:type="paragraph" w:styleId="21">
    <w:name w:val="List 2"/>
    <w:basedOn w:val="a"/>
    <w:qFormat/>
    <w:pPr>
      <w:ind w:leftChars="200" w:left="100" w:hangingChars="200" w:hanging="200"/>
    </w:pPr>
    <w:rPr>
      <w:sz w:val="28"/>
    </w:rPr>
  </w:style>
  <w:style w:type="paragraph" w:styleId="51">
    <w:name w:val="toc 5"/>
    <w:basedOn w:val="a"/>
    <w:next w:val="a"/>
    <w:qFormat/>
    <w:pPr>
      <w:ind w:left="840"/>
      <w:jc w:val="left"/>
    </w:pPr>
    <w:rPr>
      <w:rFonts w:ascii="Calibri" w:hAnsi="Calibri" w:cs="Calibri"/>
      <w:sz w:val="18"/>
      <w:szCs w:val="18"/>
    </w:rPr>
  </w:style>
  <w:style w:type="paragraph" w:styleId="34">
    <w:name w:val="toc 3"/>
    <w:basedOn w:val="a"/>
    <w:next w:val="a"/>
    <w:qFormat/>
    <w:pPr>
      <w:ind w:leftChars="400" w:left="840"/>
    </w:pPr>
  </w:style>
  <w:style w:type="paragraph" w:styleId="ae">
    <w:name w:val="Plain Text"/>
    <w:basedOn w:val="a"/>
    <w:link w:val="af"/>
    <w:qFormat/>
    <w:pPr>
      <w:spacing w:beforeLines="50" w:before="156" w:afterLines="50" w:after="156" w:line="400" w:lineRule="exact"/>
    </w:pPr>
    <w:rPr>
      <w:rFonts w:ascii="宋体" w:hAnsi="Courier New" w:hint="eastAsia"/>
      <w:kern w:val="0"/>
      <w:szCs w:val="20"/>
    </w:rPr>
  </w:style>
  <w:style w:type="paragraph" w:styleId="81">
    <w:name w:val="toc 8"/>
    <w:basedOn w:val="a"/>
    <w:next w:val="a"/>
    <w:qFormat/>
    <w:pPr>
      <w:ind w:left="1470"/>
      <w:jc w:val="left"/>
    </w:pPr>
    <w:rPr>
      <w:rFonts w:ascii="Calibri" w:hAnsi="Calibri" w:cs="Calibri"/>
      <w:sz w:val="18"/>
      <w:szCs w:val="18"/>
    </w:rPr>
  </w:style>
  <w:style w:type="paragraph" w:styleId="af0">
    <w:name w:val="Date"/>
    <w:basedOn w:val="a"/>
    <w:next w:val="a"/>
    <w:link w:val="af1"/>
    <w:qFormat/>
    <w:pPr>
      <w:ind w:leftChars="2500" w:left="2500"/>
    </w:pPr>
    <w:rPr>
      <w:rFonts w:eastAsia="楷体_GB2312"/>
      <w:sz w:val="32"/>
      <w:szCs w:val="20"/>
    </w:rPr>
  </w:style>
  <w:style w:type="paragraph" w:styleId="22">
    <w:name w:val="Body Text Indent 2"/>
    <w:basedOn w:val="a"/>
    <w:link w:val="23"/>
    <w:qFormat/>
    <w:pPr>
      <w:snapToGrid w:val="0"/>
      <w:ind w:firstLineChars="225" w:firstLine="542"/>
    </w:pPr>
    <w:rPr>
      <w:rFonts w:ascii="仿宋_GB2312" w:eastAsia="仿宋_GB2312" w:hAnsi="宋体" w:hint="eastAsia"/>
      <w:b/>
      <w:color w:val="000000"/>
      <w:sz w:val="24"/>
    </w:rPr>
  </w:style>
  <w:style w:type="paragraph" w:styleId="af2">
    <w:name w:val="endnote text"/>
    <w:basedOn w:val="a"/>
    <w:link w:val="af3"/>
    <w:qFormat/>
    <w:pPr>
      <w:snapToGrid w:val="0"/>
      <w:jc w:val="left"/>
    </w:pPr>
  </w:style>
  <w:style w:type="paragraph" w:styleId="af4">
    <w:name w:val="Balloon Text"/>
    <w:basedOn w:val="a"/>
    <w:link w:val="af5"/>
    <w:qFormat/>
    <w:rPr>
      <w:sz w:val="18"/>
      <w:szCs w:val="18"/>
    </w:rPr>
  </w:style>
  <w:style w:type="paragraph" w:styleId="af6">
    <w:name w:val="footer"/>
    <w:basedOn w:val="a"/>
    <w:link w:val="af7"/>
    <w:qFormat/>
    <w:pPr>
      <w:tabs>
        <w:tab w:val="center" w:pos="4153"/>
        <w:tab w:val="right" w:pos="8306"/>
      </w:tabs>
      <w:snapToGrid w:val="0"/>
      <w:jc w:val="left"/>
    </w:pPr>
    <w:rPr>
      <w:rFonts w:eastAsia="黑体"/>
      <w:snapToGrid w:val="0"/>
      <w:kern w:val="0"/>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rFonts w:eastAsia="仿宋_GB2312"/>
      <w:sz w:val="18"/>
      <w:szCs w:val="20"/>
    </w:rPr>
  </w:style>
  <w:style w:type="paragraph" w:styleId="11">
    <w:name w:val="toc 1"/>
    <w:basedOn w:val="a"/>
    <w:next w:val="a"/>
    <w:uiPriority w:val="39"/>
    <w:qFormat/>
    <w:pPr>
      <w:spacing w:before="600" w:after="600"/>
    </w:pPr>
    <w:rPr>
      <w:b/>
      <w:sz w:val="32"/>
    </w:rPr>
  </w:style>
  <w:style w:type="paragraph" w:styleId="41">
    <w:name w:val="toc 4"/>
    <w:basedOn w:val="a"/>
    <w:next w:val="a"/>
    <w:qFormat/>
    <w:pPr>
      <w:ind w:left="630"/>
      <w:jc w:val="left"/>
    </w:pPr>
    <w:rPr>
      <w:rFonts w:ascii="Calibri" w:hAnsi="Calibri" w:cs="Calibri"/>
      <w:sz w:val="18"/>
      <w:szCs w:val="18"/>
    </w:rPr>
  </w:style>
  <w:style w:type="paragraph" w:styleId="afa">
    <w:name w:val="List"/>
    <w:basedOn w:val="a"/>
    <w:qFormat/>
    <w:pPr>
      <w:ind w:left="200" w:hangingChars="200" w:hanging="200"/>
    </w:pPr>
    <w:rPr>
      <w:sz w:val="28"/>
    </w:rPr>
  </w:style>
  <w:style w:type="paragraph" w:styleId="afb">
    <w:name w:val="footnote text"/>
    <w:basedOn w:val="a"/>
    <w:link w:val="afc"/>
    <w:qFormat/>
    <w:pPr>
      <w:snapToGrid w:val="0"/>
      <w:jc w:val="left"/>
    </w:pPr>
    <w:rPr>
      <w:sz w:val="18"/>
      <w:szCs w:val="18"/>
    </w:rPr>
  </w:style>
  <w:style w:type="paragraph" w:styleId="61">
    <w:name w:val="toc 6"/>
    <w:basedOn w:val="a"/>
    <w:next w:val="a"/>
    <w:qFormat/>
    <w:pPr>
      <w:ind w:left="1050"/>
      <w:jc w:val="left"/>
    </w:pPr>
    <w:rPr>
      <w:rFonts w:ascii="Calibri" w:hAnsi="Calibri" w:cs="Calibri"/>
      <w:sz w:val="18"/>
      <w:szCs w:val="18"/>
    </w:rPr>
  </w:style>
  <w:style w:type="paragraph" w:styleId="35">
    <w:name w:val="Body Text Indent 3"/>
    <w:basedOn w:val="a"/>
    <w:link w:val="36"/>
    <w:qFormat/>
    <w:pPr>
      <w:snapToGrid w:val="0"/>
      <w:ind w:firstLineChars="200" w:firstLine="480"/>
      <w:jc w:val="left"/>
    </w:pPr>
    <w:rPr>
      <w:rFonts w:ascii="仿宋_GB2312" w:eastAsia="仿宋_GB2312" w:hAnsi="宋体"/>
      <w:color w:val="000000"/>
      <w:sz w:val="24"/>
    </w:rPr>
  </w:style>
  <w:style w:type="paragraph" w:styleId="24">
    <w:name w:val="toc 2"/>
    <w:basedOn w:val="a"/>
    <w:next w:val="a"/>
    <w:qFormat/>
    <w:pPr>
      <w:ind w:leftChars="200" w:left="420"/>
    </w:pPr>
  </w:style>
  <w:style w:type="paragraph" w:styleId="91">
    <w:name w:val="toc 9"/>
    <w:basedOn w:val="a"/>
    <w:next w:val="a"/>
    <w:qFormat/>
    <w:pPr>
      <w:ind w:left="1680"/>
      <w:jc w:val="left"/>
    </w:pPr>
    <w:rPr>
      <w:rFonts w:ascii="Calibri" w:hAnsi="Calibri" w:cs="Calibri"/>
      <w:sz w:val="18"/>
      <w:szCs w:val="18"/>
    </w:rPr>
  </w:style>
  <w:style w:type="paragraph" w:styleId="25">
    <w:name w:val="Body Text 2"/>
    <w:basedOn w:val="a"/>
    <w:link w:val="26"/>
    <w:qFormat/>
    <w:pPr>
      <w:widowControl/>
      <w:snapToGrid w:val="0"/>
      <w:spacing w:before="50" w:afterLines="50" w:after="156" w:line="400" w:lineRule="exact"/>
      <w:jc w:val="left"/>
    </w:pPr>
    <w:rPr>
      <w:rFonts w:ascii="宋体" w:hAnsi="宋体"/>
      <w:color w:val="000000"/>
      <w:sz w:val="24"/>
    </w:rPr>
  </w:style>
  <w:style w:type="paragraph" w:styleId="afd">
    <w:name w:val="Normal (Web)"/>
    <w:basedOn w:val="a"/>
    <w:qFormat/>
    <w:pPr>
      <w:widowControl/>
      <w:spacing w:before="100" w:beforeAutospacing="1" w:after="100" w:afterAutospacing="1"/>
      <w:jc w:val="left"/>
    </w:pPr>
    <w:rPr>
      <w:kern w:val="0"/>
      <w:sz w:val="24"/>
    </w:rPr>
  </w:style>
  <w:style w:type="paragraph" w:styleId="afe">
    <w:name w:val="Title"/>
    <w:basedOn w:val="a"/>
    <w:next w:val="a"/>
    <w:uiPriority w:val="10"/>
    <w:qFormat/>
    <w:pPr>
      <w:spacing w:before="240" w:after="60"/>
      <w:jc w:val="center"/>
      <w:outlineLvl w:val="0"/>
    </w:pPr>
    <w:rPr>
      <w:rFonts w:ascii="Cambria" w:hAnsi="Cambria"/>
      <w:b/>
      <w:bCs/>
      <w:sz w:val="32"/>
      <w:szCs w:val="32"/>
    </w:rPr>
  </w:style>
  <w:style w:type="paragraph" w:styleId="aff">
    <w:name w:val="annotation subject"/>
    <w:basedOn w:val="aa"/>
    <w:next w:val="aa"/>
    <w:link w:val="aff0"/>
    <w:uiPriority w:val="99"/>
    <w:unhideWhenUsed/>
    <w:qFormat/>
    <w:rPr>
      <w:b/>
      <w:bCs/>
    </w:rPr>
  </w:style>
  <w:style w:type="paragraph" w:styleId="27">
    <w:name w:val="Body Text First Indent 2"/>
    <w:basedOn w:val="ac"/>
    <w:next w:val="a"/>
    <w:qFormat/>
    <w:pPr>
      <w:ind w:firstLineChars="200" w:firstLine="420"/>
    </w:pPr>
    <w:rPr>
      <w:lang w:val="zh-CN"/>
    </w:rPr>
  </w:style>
  <w:style w:type="table" w:styleId="aff1">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2"/>
    <w:uiPriority w:val="22"/>
    <w:qFormat/>
    <w:rPr>
      <w:rFonts w:ascii="Verdana" w:hAnsi="Verdana"/>
      <w:b/>
      <w:kern w:val="0"/>
      <w:sz w:val="20"/>
      <w:szCs w:val="20"/>
      <w:lang w:eastAsia="en-US"/>
    </w:rPr>
  </w:style>
  <w:style w:type="character" w:styleId="aff3">
    <w:name w:val="page number"/>
    <w:basedOn w:val="a2"/>
    <w:qFormat/>
  </w:style>
  <w:style w:type="character" w:styleId="aff4">
    <w:name w:val="FollowedHyperlink"/>
    <w:basedOn w:val="a2"/>
    <w:qFormat/>
    <w:rPr>
      <w:color w:val="2687D0"/>
      <w:u w:val="single"/>
    </w:rPr>
  </w:style>
  <w:style w:type="character" w:styleId="HTML">
    <w:name w:val="HTML Definition"/>
    <w:basedOn w:val="a2"/>
    <w:uiPriority w:val="99"/>
    <w:unhideWhenUsed/>
    <w:qFormat/>
    <w:rPr>
      <w:i/>
    </w:rPr>
  </w:style>
  <w:style w:type="character" w:styleId="aff5">
    <w:name w:val="Hyperlink"/>
    <w:basedOn w:val="a2"/>
    <w:uiPriority w:val="99"/>
    <w:qFormat/>
    <w:rPr>
      <w:color w:val="2687D0"/>
      <w:u w:val="single"/>
    </w:rPr>
  </w:style>
  <w:style w:type="character" w:styleId="HTML0">
    <w:name w:val="HTML Code"/>
    <w:basedOn w:val="a2"/>
    <w:uiPriority w:val="99"/>
    <w:unhideWhenUsed/>
    <w:qFormat/>
    <w:rPr>
      <w:rFonts w:ascii="Monaco" w:eastAsia="Monaco" w:hAnsi="Monaco" w:cs="Monaco"/>
      <w:sz w:val="21"/>
      <w:szCs w:val="21"/>
    </w:rPr>
  </w:style>
  <w:style w:type="character" w:styleId="aff6">
    <w:name w:val="annotation reference"/>
    <w:qFormat/>
    <w:rPr>
      <w:sz w:val="21"/>
      <w:szCs w:val="21"/>
    </w:rPr>
  </w:style>
  <w:style w:type="character" w:styleId="HTML1">
    <w:name w:val="HTML Keyboard"/>
    <w:basedOn w:val="a2"/>
    <w:uiPriority w:val="99"/>
    <w:unhideWhenUsed/>
    <w:qFormat/>
    <w:rPr>
      <w:rFonts w:ascii="Monaco" w:eastAsia="Monaco" w:hAnsi="Monaco" w:cs="Monaco" w:hint="default"/>
      <w:sz w:val="21"/>
      <w:szCs w:val="21"/>
    </w:rPr>
  </w:style>
  <w:style w:type="character" w:styleId="HTML2">
    <w:name w:val="HTML Sample"/>
    <w:basedOn w:val="a2"/>
    <w:uiPriority w:val="99"/>
    <w:unhideWhenUsed/>
    <w:qFormat/>
    <w:rPr>
      <w:rFonts w:ascii="Monaco" w:eastAsia="Monaco" w:hAnsi="Monaco" w:cs="Monaco" w:hint="default"/>
      <w:sz w:val="21"/>
      <w:szCs w:val="21"/>
    </w:rPr>
  </w:style>
  <w:style w:type="paragraph" w:customStyle="1" w:styleId="12">
    <w:name w:val="正文1"/>
    <w:basedOn w:val="a"/>
    <w:qFormat/>
    <w:pPr>
      <w:adjustRightInd w:val="0"/>
      <w:spacing w:line="318" w:lineRule="atLeast"/>
      <w:ind w:left="369" w:firstLine="369"/>
      <w:textAlignment w:val="baseline"/>
    </w:pPr>
    <w:rPr>
      <w:rFonts w:ascii="宋体"/>
      <w:szCs w:val="20"/>
    </w:rPr>
  </w:style>
  <w:style w:type="paragraph" w:customStyle="1" w:styleId="28">
    <w:name w:val="正文2"/>
    <w:basedOn w:val="a"/>
    <w:qFormat/>
    <w:pPr>
      <w:adjustRightInd w:val="0"/>
      <w:spacing w:line="318" w:lineRule="atLeast"/>
      <w:ind w:left="369" w:firstLine="369"/>
      <w:textAlignment w:val="baseline"/>
    </w:pPr>
    <w:rPr>
      <w:rFonts w:ascii="宋体"/>
      <w:szCs w:val="20"/>
    </w:rPr>
  </w:style>
  <w:style w:type="paragraph" w:customStyle="1" w:styleId="37">
    <w:name w:val="样式 标题 3 +"/>
    <w:basedOn w:val="3"/>
    <w:qFormat/>
    <w:rPr>
      <w:kern w:val="0"/>
    </w:rPr>
  </w:style>
  <w:style w:type="paragraph" w:customStyle="1" w:styleId="aff7">
    <w:name w:val="正文段"/>
    <w:basedOn w:val="a"/>
    <w:qFormat/>
    <w:pPr>
      <w:widowControl/>
      <w:snapToGrid w:val="0"/>
      <w:spacing w:afterLines="50" w:after="156"/>
      <w:ind w:firstLineChars="200" w:firstLine="200"/>
    </w:pPr>
    <w:rPr>
      <w:kern w:val="0"/>
      <w:sz w:val="24"/>
      <w:szCs w:val="20"/>
    </w:rPr>
  </w:style>
  <w:style w:type="paragraph" w:customStyle="1" w:styleId="Aff8">
    <w:name w:val="自由格式 A"/>
    <w:qFormat/>
    <w:rPr>
      <w:rFonts w:ascii="Helvetica" w:eastAsia="ヒラギノ角ゴ Pro W3" w:hAnsi="Helvetica"/>
      <w:color w:val="000000"/>
      <w:sz w:val="24"/>
    </w:rPr>
  </w:style>
  <w:style w:type="paragraph" w:customStyle="1" w:styleId="Y">
    <w:name w:val="Y_段"/>
    <w:basedOn w:val="a"/>
    <w:link w:val="YCharChar"/>
    <w:qFormat/>
    <w:pPr>
      <w:widowControl/>
      <w:spacing w:line="300" w:lineRule="auto"/>
      <w:ind w:firstLineChars="200" w:firstLine="200"/>
    </w:pPr>
    <w:rPr>
      <w:rFonts w:ascii="宋体" w:eastAsia="仿宋_GB2312" w:hAnsi="Calibri" w:hint="eastAsia"/>
      <w:kern w:val="0"/>
      <w:sz w:val="24"/>
      <w:szCs w:val="21"/>
    </w:rPr>
  </w:style>
  <w:style w:type="paragraph" w:customStyle="1" w:styleId="msolistparagraph0">
    <w:name w:val="msolistparagraph"/>
    <w:basedOn w:val="a"/>
    <w:qFormat/>
    <w:pPr>
      <w:ind w:firstLineChars="200" w:firstLine="420"/>
    </w:pPr>
    <w:rPr>
      <w:rFonts w:ascii="Calibri" w:hAnsi="Calibri"/>
      <w:szCs w:val="22"/>
    </w:rPr>
  </w:style>
  <w:style w:type="paragraph" w:customStyle="1" w:styleId="Char">
    <w:name w:val="Char"/>
    <w:basedOn w:val="a"/>
    <w:qFormat/>
    <w:pPr>
      <w:widowControl/>
      <w:spacing w:after="160" w:line="240" w:lineRule="exact"/>
      <w:jc w:val="left"/>
    </w:pPr>
    <w:rPr>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3">
    <w:name w:val="列出段落1"/>
    <w:basedOn w:val="a"/>
    <w:qFormat/>
    <w:pPr>
      <w:ind w:firstLineChars="200" w:firstLine="420"/>
    </w:pPr>
    <w:rPr>
      <w:rFonts w:ascii="Calibri" w:hAnsi="Calibri"/>
      <w:szCs w:val="22"/>
    </w:rPr>
  </w:style>
  <w:style w:type="paragraph" w:customStyle="1" w:styleId="p17">
    <w:name w:val="p17"/>
    <w:basedOn w:val="a"/>
    <w:qFormat/>
    <w:pPr>
      <w:widowControl/>
      <w:snapToGrid w:val="0"/>
      <w:spacing w:line="315" w:lineRule="atLeast"/>
      <w:ind w:firstLine="420"/>
      <w:jc w:val="left"/>
    </w:pPr>
    <w:rPr>
      <w:rFonts w:ascii="宋体" w:hAnsi="宋体" w:cs="宋体"/>
      <w:kern w:val="0"/>
      <w:szCs w:val="21"/>
    </w:rPr>
  </w:style>
  <w:style w:type="paragraph" w:customStyle="1" w:styleId="Char1">
    <w:name w:val="Char1"/>
    <w:basedOn w:val="a"/>
    <w:qFormat/>
    <w:rPr>
      <w:rFonts w:ascii="Tahoma" w:hAnsi="Tahoma"/>
      <w:sz w:val="24"/>
      <w:szCs w:val="20"/>
    </w:rPr>
  </w:style>
  <w:style w:type="paragraph" w:customStyle="1" w:styleId="Y0">
    <w:name w:val="Y_一级条标题"/>
    <w:basedOn w:val="a"/>
    <w:next w:val="Y"/>
    <w:link w:val="YCharChar0"/>
    <w:qFormat/>
    <w:pPr>
      <w:widowControl/>
      <w:tabs>
        <w:tab w:val="left" w:pos="360"/>
      </w:tabs>
      <w:spacing w:beforeLines="50" w:before="156" w:afterLines="50" w:after="156" w:line="300" w:lineRule="auto"/>
      <w:outlineLvl w:val="1"/>
    </w:pPr>
    <w:rPr>
      <w:rFonts w:ascii="黑体" w:eastAsia="黑体" w:hAnsi="Calibri" w:hint="eastAsia"/>
      <w:kern w:val="0"/>
      <w:sz w:val="24"/>
      <w:szCs w:val="21"/>
    </w:rPr>
  </w:style>
  <w:style w:type="paragraph" w:customStyle="1" w:styleId="Char2">
    <w:name w:val="Char2"/>
    <w:basedOn w:val="a"/>
    <w:qFormat/>
    <w:rPr>
      <w:rFonts w:ascii="仿宋_GB2312" w:eastAsia="仿宋_GB2312"/>
      <w:b/>
      <w:sz w:val="32"/>
      <w:szCs w:val="32"/>
    </w:rPr>
  </w:style>
  <w:style w:type="paragraph" w:customStyle="1" w:styleId="Style67">
    <w:name w:val="_Style 67"/>
    <w:uiPriority w:val="99"/>
    <w:unhideWhenUsed/>
    <w:qFormat/>
    <w:rPr>
      <w:kern w:val="2"/>
      <w:sz w:val="21"/>
      <w:szCs w:val="24"/>
    </w:rPr>
  </w:style>
  <w:style w:type="paragraph" w:customStyle="1" w:styleId="14">
    <w:name w:val="样式 标题 1 + 两端对齐"/>
    <w:basedOn w:val="2"/>
    <w:next w:val="2"/>
    <w:qFormat/>
    <w:pPr>
      <w:autoSpaceDE w:val="0"/>
      <w:autoSpaceDN w:val="0"/>
      <w:adjustRightInd w:val="0"/>
      <w:spacing w:before="340" w:after="330" w:line="240" w:lineRule="auto"/>
      <w:jc w:val="center"/>
    </w:pPr>
    <w:rPr>
      <w:rFonts w:ascii="汉鼎简细圆" w:eastAsia="宋体" w:hAnsi="Times New Roman" w:cs="宋体"/>
      <w:kern w:val="44"/>
      <w:sz w:val="28"/>
      <w:szCs w:val="20"/>
    </w:rPr>
  </w:style>
  <w:style w:type="paragraph" w:customStyle="1" w:styleId="CharCharCharCharCharCharCharCharCharCharCharChar1Char">
    <w:name w:val="Char Char Char Char Char Char Char Char Char Char Char Char1 Char"/>
    <w:basedOn w:val="a9"/>
    <w:qFormat/>
    <w:rPr>
      <w:rFonts w:ascii="Tahoma" w:hAnsi="Tahoma"/>
      <w:sz w:val="24"/>
    </w:rPr>
  </w:style>
  <w:style w:type="paragraph" w:styleId="aff9">
    <w:name w:val="List Paragraph"/>
    <w:basedOn w:val="a"/>
    <w:qFormat/>
    <w:pPr>
      <w:ind w:firstLineChars="200" w:firstLine="420"/>
    </w:pPr>
    <w:rPr>
      <w:rFonts w:ascii="Calibri" w:hAnsi="Calibri"/>
      <w:szCs w:val="22"/>
    </w:rPr>
  </w:style>
  <w:style w:type="paragraph" w:customStyle="1" w:styleId="affa">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xl24">
    <w:name w:val="xl24"/>
    <w:basedOn w:val="a"/>
    <w:qFormat/>
    <w:pPr>
      <w:widowControl/>
      <w:spacing w:before="100" w:beforeAutospacing="1" w:after="100" w:afterAutospacing="1"/>
      <w:jc w:val="center"/>
      <w:textAlignment w:val="center"/>
    </w:pPr>
    <w:rPr>
      <w:rFonts w:ascii="宋体" w:hAnsi="宋体"/>
      <w:kern w:val="0"/>
      <w:sz w:val="24"/>
    </w:rPr>
  </w:style>
  <w:style w:type="paragraph" w:customStyle="1" w:styleId="ListParagraph1">
    <w:name w:val="List Paragraph1"/>
    <w:basedOn w:val="a"/>
    <w:qFormat/>
    <w:pPr>
      <w:ind w:firstLineChars="200" w:firstLine="420"/>
    </w:pPr>
    <w:rPr>
      <w:rFonts w:ascii="Calibri" w:hAnsi="Calibri" w:cs="Calibri"/>
    </w:rPr>
  </w:style>
  <w:style w:type="paragraph" w:customStyle="1" w:styleId="Style74">
    <w:name w:val="_Style 74"/>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66">
    <w:name w:val="xl66"/>
    <w:basedOn w:val="a"/>
    <w:qFormat/>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Y1">
    <w:name w:val="Y_正文图标题"/>
    <w:basedOn w:val="a"/>
    <w:next w:val="Y"/>
    <w:link w:val="YCharChar1"/>
    <w:qFormat/>
    <w:pPr>
      <w:widowControl/>
      <w:spacing w:line="300" w:lineRule="auto"/>
      <w:jc w:val="center"/>
    </w:pPr>
    <w:rPr>
      <w:rFonts w:ascii="黑体" w:eastAsia="黑体" w:hAnsi="Calibri" w:hint="eastAsia"/>
      <w:kern w:val="0"/>
      <w:sz w:val="24"/>
      <w:szCs w:val="21"/>
    </w:rPr>
  </w:style>
  <w:style w:type="paragraph" w:customStyle="1" w:styleId="Char11">
    <w:name w:val="Char11"/>
    <w:basedOn w:val="a"/>
    <w:qFormat/>
    <w:rPr>
      <w:rFonts w:ascii="Tahoma" w:hAnsi="Tahoma"/>
      <w:sz w:val="24"/>
      <w:szCs w:val="20"/>
    </w:rPr>
  </w:style>
  <w:style w:type="paragraph" w:customStyle="1" w:styleId="15">
    <w:name w:val="普通(网站)1"/>
    <w:basedOn w:val="a"/>
    <w:qFormat/>
    <w:pPr>
      <w:widowControl/>
      <w:spacing w:before="100" w:beforeAutospacing="1" w:after="100" w:afterAutospacing="1"/>
      <w:jc w:val="left"/>
    </w:pPr>
    <w:rPr>
      <w:rFonts w:ascii="宋体" w:hAnsi="宋体" w:hint="eastAsia"/>
      <w:kern w:val="0"/>
      <w:sz w:val="24"/>
    </w:rPr>
  </w:style>
  <w:style w:type="paragraph" w:customStyle="1" w:styleId="p0">
    <w:name w:val="p0"/>
    <w:basedOn w:val="a"/>
    <w:qFormat/>
    <w:pPr>
      <w:widowControl/>
    </w:pPr>
    <w:rPr>
      <w:kern w:val="0"/>
      <w:szCs w:val="21"/>
    </w:rPr>
  </w:style>
  <w:style w:type="paragraph" w:customStyle="1" w:styleId="Style81">
    <w:name w:val="_Style 81"/>
    <w:basedOn w:val="a"/>
    <w:next w:val="a"/>
    <w:qFormat/>
    <w:pPr>
      <w:pBdr>
        <w:bottom w:val="single" w:sz="6" w:space="1" w:color="auto"/>
      </w:pBdr>
      <w:jc w:val="center"/>
    </w:pPr>
    <w:rPr>
      <w:rFonts w:ascii="Arial"/>
      <w:vanish/>
      <w:sz w:val="16"/>
    </w:rPr>
  </w:style>
  <w:style w:type="paragraph" w:customStyle="1" w:styleId="16">
    <w:name w:val="样式1"/>
    <w:basedOn w:val="4"/>
    <w:qFormat/>
  </w:style>
  <w:style w:type="paragraph" w:customStyle="1" w:styleId="affb">
    <w:name w:val="地址内"/>
    <w:basedOn w:val="a"/>
    <w:qFormat/>
    <w:rPr>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10">
    <w:name w:val="样式 标题 3 +1"/>
    <w:basedOn w:val="3"/>
    <w:qFormat/>
    <w:rPr>
      <w:kern w:val="0"/>
    </w:rPr>
  </w:style>
  <w:style w:type="paragraph" w:customStyle="1" w:styleId="big">
    <w:name w:val="big"/>
    <w:basedOn w:val="a"/>
    <w:qFormat/>
    <w:pPr>
      <w:widowControl/>
      <w:spacing w:before="100" w:beforeAutospacing="1" w:after="100" w:afterAutospacing="1"/>
      <w:jc w:val="left"/>
    </w:pPr>
    <w:rPr>
      <w:rFonts w:ascii="宋体" w:hAnsi="宋体"/>
      <w:kern w:val="0"/>
      <w:sz w:val="24"/>
    </w:rPr>
  </w:style>
  <w:style w:type="paragraph" w:customStyle="1" w:styleId="Style87">
    <w:name w:val="_Style 87"/>
    <w:basedOn w:val="a"/>
    <w:next w:val="a"/>
    <w:qFormat/>
    <w:pPr>
      <w:pBdr>
        <w:top w:val="single" w:sz="6" w:space="1" w:color="auto"/>
      </w:pBdr>
      <w:jc w:val="center"/>
    </w:pPr>
    <w:rPr>
      <w:rFonts w:ascii="Arial"/>
      <w:vanish/>
      <w:sz w:val="16"/>
    </w:rPr>
  </w:style>
  <w:style w:type="paragraph" w:customStyle="1" w:styleId="Y2">
    <w:name w:val="Y_二级条标题"/>
    <w:basedOn w:val="Y0"/>
    <w:next w:val="Y"/>
    <w:qFormat/>
    <w:pPr>
      <w:outlineLvl w:val="2"/>
    </w:pPr>
  </w:style>
  <w:style w:type="paragraph" w:customStyle="1" w:styleId="affc">
    <w:name w:val="此正文"/>
    <w:basedOn w:val="a"/>
    <w:qFormat/>
    <w:pPr>
      <w:spacing w:line="360" w:lineRule="auto"/>
      <w:ind w:firstLineChars="200" w:firstLine="200"/>
    </w:pPr>
    <w:rPr>
      <w:sz w:val="24"/>
    </w:rPr>
  </w:style>
  <w:style w:type="paragraph" w:customStyle="1" w:styleId="affd">
    <w:name w:val="证文"/>
    <w:basedOn w:val="a"/>
    <w:qFormat/>
    <w:pPr>
      <w:spacing w:line="360" w:lineRule="auto"/>
    </w:pPr>
    <w:rPr>
      <w:sz w:val="24"/>
      <w:szCs w:val="20"/>
    </w:rPr>
  </w:style>
  <w:style w:type="character" w:customStyle="1" w:styleId="m461">
    <w:name w:val="m_461"/>
    <w:qFormat/>
  </w:style>
  <w:style w:type="character" w:customStyle="1" w:styleId="m491">
    <w:name w:val="m_491"/>
    <w:qFormat/>
  </w:style>
  <w:style w:type="character" w:customStyle="1" w:styleId="YCharChar0">
    <w:name w:val="Y_一级条标题 Char Char"/>
    <w:link w:val="Y0"/>
    <w:qFormat/>
    <w:rPr>
      <w:rFonts w:ascii="黑体" w:eastAsia="黑体" w:hAnsi="Calibri" w:cs="黑体" w:hint="eastAsia"/>
      <w:sz w:val="24"/>
      <w:szCs w:val="21"/>
    </w:rPr>
  </w:style>
  <w:style w:type="character" w:customStyle="1" w:styleId="desc">
    <w:name w:val="desc"/>
    <w:basedOn w:val="a2"/>
    <w:qFormat/>
  </w:style>
  <w:style w:type="character" w:customStyle="1" w:styleId="30">
    <w:name w:val="标题 3 字符"/>
    <w:link w:val="3"/>
    <w:qFormat/>
    <w:rPr>
      <w:rFonts w:ascii="Calibri" w:hAnsi="Calibri"/>
      <w:b/>
      <w:bCs/>
      <w:kern w:val="2"/>
      <w:sz w:val="28"/>
      <w:szCs w:val="32"/>
    </w:rPr>
  </w:style>
  <w:style w:type="character" w:customStyle="1" w:styleId="ant-tree-switcher">
    <w:name w:val="ant-tree-switcher"/>
    <w:basedOn w:val="a2"/>
    <w:qFormat/>
  </w:style>
  <w:style w:type="character" w:customStyle="1" w:styleId="select">
    <w:name w:val="select"/>
    <w:basedOn w:val="a2"/>
    <w:qFormat/>
    <w:rPr>
      <w:color w:val="FFFFFF"/>
      <w:shd w:val="clear" w:color="auto" w:fill="3595F8"/>
    </w:rPr>
  </w:style>
  <w:style w:type="character" w:customStyle="1" w:styleId="ant-tree-iconloading">
    <w:name w:val="ant-tree-icon_loading"/>
    <w:basedOn w:val="a2"/>
    <w:qFormat/>
    <w:rPr>
      <w:shd w:val="clear" w:color="auto" w:fill="FFFFFF"/>
    </w:rPr>
  </w:style>
  <w:style w:type="character" w:customStyle="1" w:styleId="href-title">
    <w:name w:val="href-title"/>
    <w:basedOn w:val="a2"/>
    <w:qFormat/>
  </w:style>
  <w:style w:type="character" w:customStyle="1" w:styleId="af3">
    <w:name w:val="尾注文本 字符"/>
    <w:link w:val="af2"/>
    <w:qFormat/>
    <w:rPr>
      <w:kern w:val="2"/>
      <w:sz w:val="21"/>
      <w:szCs w:val="24"/>
    </w:rPr>
  </w:style>
  <w:style w:type="character" w:customStyle="1" w:styleId="YCharChar">
    <w:name w:val="Y_段 Char Char"/>
    <w:link w:val="Y"/>
    <w:qFormat/>
    <w:rPr>
      <w:rFonts w:ascii="宋体" w:eastAsia="仿宋_GB2312" w:hAnsi="Calibri" w:cs="宋体" w:hint="eastAsia"/>
      <w:sz w:val="24"/>
      <w:szCs w:val="21"/>
    </w:rPr>
  </w:style>
  <w:style w:type="character" w:customStyle="1" w:styleId="current">
    <w:name w:val="current"/>
    <w:basedOn w:val="a2"/>
    <w:qFormat/>
    <w:rPr>
      <w:color w:val="FFFFFF"/>
      <w:bdr w:val="single" w:sz="6" w:space="0" w:color="197AFF"/>
      <w:shd w:val="clear" w:color="auto" w:fill="197AFF"/>
    </w:rPr>
  </w:style>
  <w:style w:type="character" w:customStyle="1" w:styleId="success">
    <w:name w:val="success"/>
    <w:basedOn w:val="a2"/>
    <w:qFormat/>
    <w:rPr>
      <w:color w:val="2DC12D"/>
    </w:rPr>
  </w:style>
  <w:style w:type="character" w:customStyle="1" w:styleId="mistake1">
    <w:name w:val="mistake1"/>
    <w:basedOn w:val="a2"/>
    <w:qFormat/>
    <w:rPr>
      <w:color w:val="CCCCCC"/>
      <w:sz w:val="24"/>
      <w:szCs w:val="24"/>
    </w:rPr>
  </w:style>
  <w:style w:type="character" w:customStyle="1" w:styleId="next-item">
    <w:name w:val="next-item"/>
    <w:basedOn w:val="a2"/>
    <w:qFormat/>
    <w:rPr>
      <w:color w:val="333333"/>
      <w:bdr w:val="single" w:sz="6" w:space="0" w:color="CCD0D6"/>
    </w:rPr>
  </w:style>
  <w:style w:type="character" w:customStyle="1" w:styleId="Char0">
    <w:name w:val="正文文本缩进 Char"/>
    <w:qFormat/>
    <w:rPr>
      <w:rFonts w:ascii="宋体" w:hAnsi="Courier New"/>
      <w:spacing w:val="-4"/>
      <w:kern w:val="2"/>
      <w:sz w:val="18"/>
    </w:rPr>
  </w:style>
  <w:style w:type="character" w:customStyle="1" w:styleId="70">
    <w:name w:val="标题 7 字符"/>
    <w:link w:val="7"/>
    <w:qFormat/>
    <w:rPr>
      <w:b/>
      <w:kern w:val="2"/>
      <w:sz w:val="21"/>
    </w:rPr>
  </w:style>
  <w:style w:type="character" w:customStyle="1" w:styleId="small2">
    <w:name w:val="small2"/>
    <w:basedOn w:val="a2"/>
    <w:qFormat/>
    <w:rPr>
      <w:sz w:val="21"/>
      <w:szCs w:val="21"/>
    </w:rPr>
  </w:style>
  <w:style w:type="character" w:customStyle="1" w:styleId="80">
    <w:name w:val="标题 8 字符"/>
    <w:link w:val="8"/>
    <w:qFormat/>
    <w:rPr>
      <w:rFonts w:ascii="Arial" w:eastAsia="黑体" w:hAnsi="Arial"/>
      <w:kern w:val="2"/>
      <w:sz w:val="21"/>
    </w:rPr>
  </w:style>
  <w:style w:type="character" w:customStyle="1" w:styleId="ab">
    <w:name w:val="批注文字 字符"/>
    <w:link w:val="aa"/>
    <w:qFormat/>
    <w:rPr>
      <w:kern w:val="2"/>
      <w:sz w:val="21"/>
      <w:szCs w:val="24"/>
    </w:rPr>
  </w:style>
  <w:style w:type="character" w:customStyle="1" w:styleId="Char10">
    <w:name w:val="纯文本 Char1"/>
    <w:qFormat/>
    <w:rPr>
      <w:rFonts w:ascii="宋体" w:eastAsia="宋体" w:hAnsi="Courier New" w:cs="Courier New" w:hint="eastAsia"/>
      <w:kern w:val="2"/>
      <w:sz w:val="21"/>
      <w:szCs w:val="21"/>
    </w:rPr>
  </w:style>
  <w:style w:type="character" w:customStyle="1" w:styleId="40">
    <w:name w:val="标题 4 字符"/>
    <w:link w:val="4"/>
    <w:qFormat/>
    <w:rPr>
      <w:rFonts w:ascii="Arial" w:eastAsia="黑体" w:hAnsi="Arial"/>
      <w:b/>
      <w:bCs/>
      <w:kern w:val="2"/>
      <w:sz w:val="28"/>
      <w:szCs w:val="28"/>
    </w:rPr>
  </w:style>
  <w:style w:type="character" w:customStyle="1" w:styleId="large">
    <w:name w:val="large"/>
    <w:basedOn w:val="a2"/>
    <w:qFormat/>
    <w:rPr>
      <w:color w:val="197AFF"/>
      <w:sz w:val="24"/>
      <w:szCs w:val="24"/>
    </w:rPr>
  </w:style>
  <w:style w:type="character" w:customStyle="1" w:styleId="right">
    <w:name w:val="right"/>
    <w:basedOn w:val="a2"/>
    <w:qFormat/>
  </w:style>
  <w:style w:type="character" w:customStyle="1" w:styleId="small">
    <w:name w:val="small"/>
    <w:basedOn w:val="a2"/>
    <w:qFormat/>
    <w:rPr>
      <w:color w:val="197AFF"/>
      <w:sz w:val="18"/>
      <w:szCs w:val="18"/>
    </w:rPr>
  </w:style>
  <w:style w:type="character" w:customStyle="1" w:styleId="checker-icon">
    <w:name w:val="checker-icon"/>
    <w:basedOn w:val="a2"/>
    <w:qFormat/>
  </w:style>
  <w:style w:type="character" w:customStyle="1" w:styleId="26">
    <w:name w:val="正文文本 2 字符"/>
    <w:link w:val="25"/>
    <w:qFormat/>
    <w:rPr>
      <w:rFonts w:ascii="宋体" w:hAnsi="宋体"/>
      <w:color w:val="000000"/>
      <w:kern w:val="2"/>
      <w:sz w:val="24"/>
      <w:szCs w:val="24"/>
    </w:rPr>
  </w:style>
  <w:style w:type="character" w:customStyle="1" w:styleId="af">
    <w:name w:val="纯文本 字符"/>
    <w:link w:val="ae"/>
    <w:qFormat/>
    <w:rPr>
      <w:rFonts w:ascii="宋体" w:eastAsia="宋体" w:hAnsi="Courier New" w:cs="宋体" w:hint="eastAsia"/>
      <w:sz w:val="21"/>
    </w:rPr>
  </w:style>
  <w:style w:type="character" w:customStyle="1" w:styleId="ant-tree-iconele">
    <w:name w:val="ant-tree-iconele"/>
    <w:basedOn w:val="a2"/>
    <w:qFormat/>
  </w:style>
  <w:style w:type="character" w:customStyle="1" w:styleId="10">
    <w:name w:val="标题 1 字符"/>
    <w:basedOn w:val="a2"/>
    <w:link w:val="1"/>
    <w:qFormat/>
    <w:rPr>
      <w:b/>
      <w:bCs/>
      <w:kern w:val="44"/>
      <w:sz w:val="30"/>
      <w:szCs w:val="44"/>
    </w:rPr>
  </w:style>
  <w:style w:type="character" w:customStyle="1" w:styleId="m391">
    <w:name w:val="m_391"/>
    <w:qFormat/>
  </w:style>
  <w:style w:type="character" w:customStyle="1" w:styleId="1H1h1Level1TopicHeadingH11H12H111H13H1Char">
    <w:name w:val="样式 标题 1合同标题卷标题H1h1Level 1 Topic HeadingH11H12H111H13H1... Char"/>
    <w:qFormat/>
    <w:rPr>
      <w:rFonts w:ascii="宋体" w:eastAsia="宋体" w:hAnsi="宋体"/>
      <w:b/>
      <w:bCs/>
      <w:kern w:val="44"/>
      <w:sz w:val="24"/>
      <w:szCs w:val="44"/>
      <w:lang w:val="en-US" w:eastAsia="zh-CN" w:bidi="ar-SA"/>
    </w:rPr>
  </w:style>
  <w:style w:type="character" w:customStyle="1" w:styleId="50">
    <w:name w:val="标题 5 字符"/>
    <w:link w:val="5"/>
    <w:qFormat/>
    <w:rPr>
      <w:b/>
      <w:bCs/>
      <w:kern w:val="2"/>
      <w:sz w:val="28"/>
      <w:szCs w:val="28"/>
    </w:rPr>
  </w:style>
  <w:style w:type="character" w:customStyle="1" w:styleId="ant-tree-checkbox">
    <w:name w:val="ant-tree-checkbox"/>
    <w:basedOn w:val="a2"/>
    <w:qFormat/>
  </w:style>
  <w:style w:type="character" w:customStyle="1" w:styleId="edui-clickable">
    <w:name w:val="edui-clickable"/>
    <w:basedOn w:val="a2"/>
    <w:qFormat/>
    <w:rPr>
      <w:color w:val="0000FF"/>
      <w:u w:val="single"/>
    </w:rPr>
  </w:style>
  <w:style w:type="character" w:customStyle="1" w:styleId="2Char">
    <w:name w:val="正文文本缩进 2 Char"/>
    <w:qFormat/>
    <w:rPr>
      <w:rFonts w:ascii="仿宋_GB2312" w:hAnsi="宋体" w:cs="Arial"/>
      <w:b/>
      <w:bCs/>
      <w:color w:val="000000"/>
      <w:kern w:val="2"/>
      <w:sz w:val="24"/>
      <w:szCs w:val="24"/>
    </w:rPr>
  </w:style>
  <w:style w:type="character" w:customStyle="1" w:styleId="a6">
    <w:name w:val="正文文本 字符"/>
    <w:link w:val="a5"/>
    <w:qFormat/>
    <w:rPr>
      <w:kern w:val="2"/>
      <w:sz w:val="28"/>
      <w:szCs w:val="24"/>
    </w:rPr>
  </w:style>
  <w:style w:type="character" w:customStyle="1" w:styleId="z-Char">
    <w:name w:val="z-窗体底端 Char"/>
    <w:qFormat/>
    <w:rPr>
      <w:rFonts w:ascii="Arial" w:hAnsi="Arial" w:cs="Arial"/>
      <w:vanish/>
      <w:kern w:val="2"/>
      <w:sz w:val="16"/>
    </w:rPr>
  </w:style>
  <w:style w:type="character" w:customStyle="1" w:styleId="YCharChar1">
    <w:name w:val="Y_正文图标题 Char Char"/>
    <w:link w:val="Y1"/>
    <w:qFormat/>
    <w:rPr>
      <w:rFonts w:ascii="黑体" w:eastAsia="黑体" w:hAnsi="Calibri" w:cs="黑体" w:hint="eastAsia"/>
      <w:sz w:val="24"/>
      <w:szCs w:val="21"/>
    </w:rPr>
  </w:style>
  <w:style w:type="character" w:customStyle="1" w:styleId="m51">
    <w:name w:val="m_51"/>
    <w:qFormat/>
  </w:style>
  <w:style w:type="character" w:customStyle="1" w:styleId="Char3">
    <w:name w:val="纯文本 Char"/>
    <w:qFormat/>
    <w:rPr>
      <w:rFonts w:ascii="宋体" w:eastAsia="宋体" w:hAnsi="Courier New"/>
      <w:kern w:val="2"/>
      <w:sz w:val="24"/>
      <w:szCs w:val="24"/>
      <w:lang w:val="en-US" w:eastAsia="zh-CN" w:bidi="ar-SA"/>
    </w:rPr>
  </w:style>
  <w:style w:type="character" w:customStyle="1" w:styleId="mistake">
    <w:name w:val="mistake"/>
    <w:basedOn w:val="a2"/>
    <w:qFormat/>
    <w:rPr>
      <w:color w:val="CCCCCC"/>
      <w:sz w:val="24"/>
      <w:szCs w:val="24"/>
    </w:rPr>
  </w:style>
  <w:style w:type="character" w:customStyle="1" w:styleId="Char4">
    <w:name w:val="批注文字 Char"/>
    <w:qFormat/>
    <w:rPr>
      <w:kern w:val="2"/>
      <w:sz w:val="21"/>
      <w:szCs w:val="24"/>
    </w:rPr>
  </w:style>
  <w:style w:type="character" w:customStyle="1" w:styleId="32">
    <w:name w:val="正文文本 3 字符"/>
    <w:link w:val="31"/>
    <w:qFormat/>
    <w:rPr>
      <w:rFonts w:eastAsia="仿宋_GB2312" w:hAnsi="宋体"/>
      <w:b/>
      <w:bCs/>
      <w:kern w:val="2"/>
      <w:sz w:val="24"/>
    </w:rPr>
  </w:style>
  <w:style w:type="character" w:customStyle="1" w:styleId="ad">
    <w:name w:val="正文文本缩进 字符"/>
    <w:link w:val="ac"/>
    <w:qFormat/>
    <w:rPr>
      <w:kern w:val="2"/>
      <w:sz w:val="21"/>
      <w:szCs w:val="24"/>
    </w:rPr>
  </w:style>
  <w:style w:type="character" w:customStyle="1" w:styleId="edui-unclickable">
    <w:name w:val="edui-unclickable"/>
    <w:basedOn w:val="a2"/>
    <w:qFormat/>
    <w:rPr>
      <w:color w:val="808080"/>
    </w:rPr>
  </w:style>
  <w:style w:type="character" w:customStyle="1" w:styleId="af7">
    <w:name w:val="页脚 字符"/>
    <w:link w:val="af6"/>
    <w:qFormat/>
    <w:rPr>
      <w:rFonts w:eastAsia="黑体"/>
      <w:snapToGrid w:val="0"/>
      <w:sz w:val="18"/>
      <w:szCs w:val="18"/>
      <w:lang w:val="en-US" w:eastAsia="zh-CN" w:bidi="ar-SA"/>
    </w:rPr>
  </w:style>
  <w:style w:type="character" w:customStyle="1" w:styleId="ant-select-tree-iconele">
    <w:name w:val="ant-select-tree-iconele"/>
    <w:basedOn w:val="a2"/>
    <w:qFormat/>
  </w:style>
  <w:style w:type="character" w:customStyle="1" w:styleId="ant-select-tree-switcher">
    <w:name w:val="ant-select-tree-switcher"/>
    <w:basedOn w:val="a2"/>
    <w:qFormat/>
  </w:style>
  <w:style w:type="character" w:customStyle="1" w:styleId="supplier-tips">
    <w:name w:val="supplier-tips"/>
    <w:basedOn w:val="a2"/>
    <w:qFormat/>
    <w:rPr>
      <w:color w:val="FE0322"/>
    </w:rPr>
  </w:style>
  <w:style w:type="character" w:customStyle="1" w:styleId="af5">
    <w:name w:val="批注框文本 字符"/>
    <w:link w:val="af4"/>
    <w:qFormat/>
    <w:rPr>
      <w:kern w:val="2"/>
      <w:sz w:val="18"/>
      <w:szCs w:val="18"/>
    </w:rPr>
  </w:style>
  <w:style w:type="character" w:customStyle="1" w:styleId="ant-form-item-children1">
    <w:name w:val="ant-form-item-children1"/>
    <w:basedOn w:val="a2"/>
    <w:qFormat/>
  </w:style>
  <w:style w:type="character" w:customStyle="1" w:styleId="af1">
    <w:name w:val="日期 字符"/>
    <w:link w:val="af0"/>
    <w:qFormat/>
    <w:rPr>
      <w:rFonts w:eastAsia="楷体_GB2312"/>
      <w:kern w:val="2"/>
      <w:sz w:val="32"/>
    </w:rPr>
  </w:style>
  <w:style w:type="character" w:customStyle="1" w:styleId="afc">
    <w:name w:val="脚注文本 字符"/>
    <w:link w:val="afb"/>
    <w:qFormat/>
    <w:rPr>
      <w:kern w:val="2"/>
      <w:sz w:val="18"/>
      <w:szCs w:val="18"/>
    </w:rPr>
  </w:style>
  <w:style w:type="character" w:customStyle="1" w:styleId="36">
    <w:name w:val="正文文本缩进 3 字符"/>
    <w:link w:val="35"/>
    <w:qFormat/>
    <w:rPr>
      <w:rFonts w:ascii="仿宋_GB2312" w:eastAsia="仿宋_GB2312" w:hAnsi="宋体"/>
      <w:color w:val="000000"/>
      <w:kern w:val="2"/>
      <w:sz w:val="24"/>
      <w:szCs w:val="24"/>
    </w:rPr>
  </w:style>
  <w:style w:type="character" w:customStyle="1" w:styleId="z-Char0">
    <w:name w:val="z-窗体顶端 Char"/>
    <w:qFormat/>
    <w:rPr>
      <w:rFonts w:ascii="Arial" w:hAnsi="Arial" w:cs="Arial" w:hint="default"/>
      <w:vanish/>
      <w:kern w:val="2"/>
      <w:sz w:val="16"/>
    </w:rPr>
  </w:style>
  <w:style w:type="character" w:customStyle="1" w:styleId="23">
    <w:name w:val="正文文本缩进 2 字符"/>
    <w:link w:val="22"/>
    <w:qFormat/>
    <w:rPr>
      <w:rFonts w:ascii="仿宋_GB2312" w:eastAsia="仿宋_GB2312" w:hAnsi="宋体" w:cs="Arial" w:hint="eastAsia"/>
      <w:b/>
      <w:color w:val="000000"/>
      <w:kern w:val="2"/>
      <w:sz w:val="24"/>
      <w:szCs w:val="24"/>
    </w:rPr>
  </w:style>
  <w:style w:type="character" w:customStyle="1" w:styleId="danger">
    <w:name w:val="danger"/>
    <w:basedOn w:val="a2"/>
    <w:qFormat/>
    <w:rPr>
      <w:color w:val="FF2200"/>
    </w:rPr>
  </w:style>
  <w:style w:type="character" w:customStyle="1" w:styleId="mistske">
    <w:name w:val="mistske"/>
    <w:basedOn w:val="a2"/>
    <w:qFormat/>
    <w:rPr>
      <w:color w:val="CCCCCC"/>
      <w:sz w:val="21"/>
      <w:szCs w:val="21"/>
    </w:rPr>
  </w:style>
  <w:style w:type="character" w:customStyle="1" w:styleId="search">
    <w:name w:val="search"/>
    <w:basedOn w:val="a2"/>
    <w:qFormat/>
  </w:style>
  <w:style w:type="character" w:customStyle="1" w:styleId="90">
    <w:name w:val="标题 9 字符"/>
    <w:link w:val="9"/>
    <w:qFormat/>
    <w:rPr>
      <w:rFonts w:ascii="Arial" w:eastAsia="黑体" w:hAnsi="Arial"/>
      <w:kern w:val="2"/>
      <w:sz w:val="21"/>
    </w:rPr>
  </w:style>
  <w:style w:type="character" w:customStyle="1" w:styleId="font14zd">
    <w:name w:val="font14zd"/>
    <w:basedOn w:val="a2"/>
    <w:qFormat/>
  </w:style>
  <w:style w:type="character" w:customStyle="1" w:styleId="m171">
    <w:name w:val="m_171"/>
    <w:qFormat/>
  </w:style>
  <w:style w:type="character" w:customStyle="1" w:styleId="small1">
    <w:name w:val="small1"/>
    <w:basedOn w:val="a2"/>
    <w:qFormat/>
    <w:rPr>
      <w:sz w:val="18"/>
      <w:szCs w:val="18"/>
    </w:rPr>
  </w:style>
  <w:style w:type="character" w:customStyle="1" w:styleId="60">
    <w:name w:val="标题 6 字符"/>
    <w:link w:val="6"/>
    <w:qFormat/>
    <w:rPr>
      <w:rFonts w:ascii="Arial" w:eastAsia="黑体" w:hAnsi="Arial"/>
      <w:b/>
      <w:kern w:val="2"/>
      <w:sz w:val="21"/>
    </w:rPr>
  </w:style>
  <w:style w:type="character" w:customStyle="1" w:styleId="aff0">
    <w:name w:val="批注主题 字符"/>
    <w:link w:val="aff"/>
    <w:uiPriority w:val="99"/>
    <w:semiHidden/>
    <w:qFormat/>
    <w:rPr>
      <w:b/>
      <w:bCs/>
      <w:kern w:val="2"/>
      <w:sz w:val="21"/>
      <w:szCs w:val="24"/>
    </w:rPr>
  </w:style>
  <w:style w:type="character" w:customStyle="1" w:styleId="20">
    <w:name w:val="标题 2 字符"/>
    <w:link w:val="2"/>
    <w:qFormat/>
    <w:rPr>
      <w:rFonts w:ascii="Arial" w:eastAsia="黑体" w:hAnsi="Arial"/>
      <w:b/>
      <w:bCs/>
      <w:kern w:val="2"/>
      <w:sz w:val="32"/>
      <w:szCs w:val="32"/>
    </w:rPr>
  </w:style>
  <w:style w:type="character" w:customStyle="1" w:styleId="search1">
    <w:name w:val="search1"/>
    <w:basedOn w:val="a2"/>
    <w:qFormat/>
  </w:style>
  <w:style w:type="character" w:customStyle="1" w:styleId="17">
    <w:name w:val="纯文本 字符1"/>
    <w:qFormat/>
    <w:rPr>
      <w:rFonts w:ascii="等线" w:eastAsia="等线" w:hAnsi="Courier New" w:cs="Courier New"/>
      <w:kern w:val="2"/>
      <w:sz w:val="21"/>
    </w:rPr>
  </w:style>
  <w:style w:type="character" w:customStyle="1" w:styleId="ant-select-tree-checkbox2">
    <w:name w:val="ant-select-tree-checkbox2"/>
    <w:basedOn w:val="a2"/>
    <w:qFormat/>
  </w:style>
  <w:style w:type="character" w:customStyle="1" w:styleId="m01">
    <w:name w:val="m_01"/>
    <w:qFormat/>
  </w:style>
  <w:style w:type="character" w:customStyle="1" w:styleId="af9">
    <w:name w:val="页眉 字符"/>
    <w:link w:val="af8"/>
    <w:qFormat/>
    <w:rPr>
      <w:rFonts w:eastAsia="仿宋_GB2312"/>
      <w:kern w:val="2"/>
      <w:sz w:val="18"/>
    </w:rPr>
  </w:style>
  <w:style w:type="character" w:customStyle="1" w:styleId="caret">
    <w:name w:val="caret"/>
    <w:basedOn w:val="a2"/>
    <w:qFormat/>
  </w:style>
  <w:style w:type="paragraph" w:customStyle="1" w:styleId="New">
    <w:name w:val="正文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A6A52-4D24-4FF9-B3F1-CC007560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61</Pages>
  <Words>5762</Words>
  <Characters>32847</Characters>
  <Application>Microsoft Office Word</Application>
  <DocSecurity>0</DocSecurity>
  <Lines>273</Lines>
  <Paragraphs>77</Paragraphs>
  <ScaleCrop>false</ScaleCrop>
  <Company>青鸟杭办</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宁波市鄞州区城区内河管理处工程项目设计单位年度资格入围</dc:title>
  <dc:creator>黄旭明</dc:creator>
  <cp:lastModifiedBy>admin</cp:lastModifiedBy>
  <cp:revision>30</cp:revision>
  <cp:lastPrinted>2020-06-08T05:57:00Z</cp:lastPrinted>
  <dcterms:created xsi:type="dcterms:W3CDTF">2018-12-12T11:49:00Z</dcterms:created>
  <dcterms:modified xsi:type="dcterms:W3CDTF">2022-06-23T11:58:00Z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82EE2BA0D40E49338C00E5F2180891FA</vt:lpwstr>
  </property>
</Properties>
</file>