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0B2" w14:textId="77777777" w:rsidR="00E86B08" w:rsidRDefault="00E86B08">
      <w:pPr>
        <w:spacing w:line="360" w:lineRule="auto"/>
        <w:jc w:val="center"/>
        <w:rPr>
          <w:rFonts w:ascii="宋体" w:eastAsia="宋体" w:hAnsi="宋体" w:cs="Times New Roman" w:hint="eastAsia"/>
          <w:color w:val="000000"/>
          <w:sz w:val="30"/>
          <w:szCs w:val="72"/>
        </w:rPr>
      </w:pPr>
    </w:p>
    <w:p w14:paraId="6B5DAB1D" w14:textId="77777777" w:rsidR="00E86B08" w:rsidRDefault="00E86B08">
      <w:pPr>
        <w:spacing w:line="360" w:lineRule="auto"/>
        <w:jc w:val="center"/>
        <w:rPr>
          <w:rFonts w:ascii="宋体" w:eastAsia="宋体" w:hAnsi="宋体" w:cs="Times New Roman" w:hint="eastAsia"/>
          <w:color w:val="000000"/>
          <w:sz w:val="30"/>
          <w:szCs w:val="72"/>
        </w:rPr>
      </w:pPr>
    </w:p>
    <w:p w14:paraId="037A6F33" w14:textId="77777777" w:rsidR="00E86B08" w:rsidRDefault="00E86B08">
      <w:pPr>
        <w:spacing w:line="360" w:lineRule="auto"/>
        <w:jc w:val="center"/>
        <w:rPr>
          <w:rFonts w:ascii="宋体" w:eastAsia="宋体" w:hAnsi="宋体" w:cs="Times New Roman" w:hint="eastAsia"/>
          <w:color w:val="000000"/>
          <w:sz w:val="30"/>
          <w:szCs w:val="72"/>
        </w:rPr>
      </w:pPr>
    </w:p>
    <w:p w14:paraId="0B08AE27" w14:textId="77777777" w:rsidR="00E86B08" w:rsidRDefault="00B74BC2">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670DD19A" w14:textId="77777777" w:rsidR="00E86B08" w:rsidRDefault="00E86B08">
      <w:pPr>
        <w:spacing w:line="360" w:lineRule="auto"/>
        <w:jc w:val="center"/>
        <w:rPr>
          <w:rFonts w:ascii="宋体" w:eastAsia="宋体" w:hAnsi="宋体" w:cs="Times New Roman" w:hint="eastAsia"/>
          <w:b/>
          <w:color w:val="000000"/>
          <w:sz w:val="30"/>
          <w:szCs w:val="30"/>
        </w:rPr>
      </w:pPr>
    </w:p>
    <w:p w14:paraId="182EED12" w14:textId="77777777" w:rsidR="00E86B08" w:rsidRDefault="00B74BC2">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公开招标招标文件</w:t>
      </w:r>
    </w:p>
    <w:p w14:paraId="5B498322" w14:textId="77777777" w:rsidR="00E86B08" w:rsidRDefault="00E86B08">
      <w:pPr>
        <w:spacing w:line="360" w:lineRule="auto"/>
        <w:rPr>
          <w:rFonts w:ascii="宋体" w:eastAsia="宋体" w:hAnsi="宋体" w:cs="Times New Roman" w:hint="eastAsia"/>
          <w:color w:val="000000"/>
          <w:sz w:val="30"/>
          <w:szCs w:val="72"/>
        </w:rPr>
      </w:pPr>
    </w:p>
    <w:p w14:paraId="2E38A703" w14:textId="77777777" w:rsidR="00E86B08" w:rsidRPr="00B85D8E" w:rsidRDefault="00E86B08">
      <w:pPr>
        <w:spacing w:line="360" w:lineRule="auto"/>
        <w:rPr>
          <w:rFonts w:ascii="宋体" w:eastAsia="宋体" w:hAnsi="宋体" w:cs="Times New Roman" w:hint="eastAsia"/>
          <w:color w:val="000000"/>
          <w:sz w:val="30"/>
          <w:szCs w:val="72"/>
        </w:rPr>
      </w:pPr>
    </w:p>
    <w:p w14:paraId="4E6BFB00" w14:textId="77777777" w:rsidR="00E86B08" w:rsidRPr="0045467B" w:rsidRDefault="00E86B08">
      <w:pPr>
        <w:spacing w:line="360" w:lineRule="auto"/>
        <w:rPr>
          <w:rFonts w:ascii="宋体" w:eastAsia="宋体" w:hAnsi="宋体" w:cs="Times New Roman" w:hint="eastAsia"/>
          <w:color w:val="000000"/>
          <w:sz w:val="30"/>
          <w:szCs w:val="72"/>
        </w:rPr>
      </w:pPr>
    </w:p>
    <w:p w14:paraId="1F8911D5" w14:textId="77777777" w:rsidR="00E86B08" w:rsidRDefault="00E86B08">
      <w:pPr>
        <w:spacing w:line="360" w:lineRule="auto"/>
        <w:rPr>
          <w:rFonts w:ascii="宋体" w:eastAsia="宋体" w:hAnsi="宋体" w:cs="Times New Roman" w:hint="eastAsia"/>
          <w:color w:val="000000"/>
          <w:sz w:val="30"/>
          <w:szCs w:val="72"/>
        </w:rPr>
      </w:pPr>
    </w:p>
    <w:p w14:paraId="687DE242" w14:textId="77777777" w:rsidR="00E86B08" w:rsidRPr="00FD4559" w:rsidRDefault="00E86B08">
      <w:pPr>
        <w:spacing w:line="360" w:lineRule="auto"/>
        <w:rPr>
          <w:rFonts w:ascii="宋体" w:eastAsia="宋体" w:hAnsi="宋体" w:cs="Times New Roman" w:hint="eastAsia"/>
          <w:color w:val="000000"/>
          <w:sz w:val="30"/>
          <w:szCs w:val="72"/>
        </w:rPr>
      </w:pPr>
    </w:p>
    <w:p w14:paraId="405DDB90" w14:textId="426B9064"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b/>
          <w:bCs/>
          <w:sz w:val="30"/>
          <w:szCs w:val="30"/>
        </w:rPr>
        <w:t>项目编号：</w:t>
      </w:r>
      <w:r w:rsidR="00B25270">
        <w:rPr>
          <w:rFonts w:ascii="宋体" w:eastAsia="宋体" w:hAnsi="宋体" w:cs="Times New Roman" w:hint="eastAsia"/>
          <w:b/>
          <w:bCs/>
          <w:sz w:val="30"/>
          <w:szCs w:val="30"/>
        </w:rPr>
        <w:t>NBSXCG2025-019</w:t>
      </w:r>
    </w:p>
    <w:p w14:paraId="6BBCF821" w14:textId="346B0F54" w:rsidR="00E86B08" w:rsidRPr="00B75395" w:rsidRDefault="00B74BC2">
      <w:pPr>
        <w:spacing w:line="360" w:lineRule="auto"/>
        <w:rPr>
          <w:rFonts w:ascii="宋体" w:eastAsia="宋体" w:hAnsi="宋体" w:cs="Times New Roman" w:hint="eastAsia"/>
          <w:color w:val="000000"/>
          <w:sz w:val="30"/>
          <w:szCs w:val="72"/>
        </w:rPr>
      </w:pPr>
      <w:r w:rsidRPr="00B75395">
        <w:rPr>
          <w:rFonts w:ascii="宋体" w:eastAsia="宋体" w:hAnsi="宋体" w:cs="Times New Roman" w:hint="eastAsia"/>
          <w:b/>
          <w:color w:val="000000"/>
          <w:sz w:val="30"/>
          <w:szCs w:val="72"/>
        </w:rPr>
        <w:t>项目名称：</w:t>
      </w:r>
      <w:r w:rsidR="008D3DBF">
        <w:rPr>
          <w:rFonts w:ascii="宋体" w:eastAsia="宋体" w:hAnsi="宋体" w:cs="Times New Roman" w:hint="eastAsia"/>
          <w:b/>
          <w:bCs/>
          <w:sz w:val="30"/>
          <w:szCs w:val="30"/>
        </w:rPr>
        <w:t>2025年度重点企业安全生产提升服务项目</w:t>
      </w:r>
    </w:p>
    <w:p w14:paraId="4B87FB81" w14:textId="2D6CBA24"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bCs/>
          <w:sz w:val="30"/>
          <w:szCs w:val="30"/>
        </w:rPr>
        <w:t>采购人</w:t>
      </w:r>
      <w:r w:rsidRPr="00B75395">
        <w:rPr>
          <w:rFonts w:ascii="宋体" w:eastAsia="宋体" w:hAnsi="宋体" w:cs="Times New Roman"/>
          <w:b/>
          <w:bCs/>
          <w:sz w:val="30"/>
          <w:szCs w:val="30"/>
        </w:rPr>
        <w:t>：</w:t>
      </w:r>
      <w:r w:rsidR="00B25270">
        <w:rPr>
          <w:rFonts w:ascii="宋体" w:eastAsia="宋体" w:hAnsi="宋体" w:cs="Times New Roman" w:hint="eastAsia"/>
          <w:b/>
          <w:bCs/>
          <w:sz w:val="30"/>
          <w:szCs w:val="30"/>
        </w:rPr>
        <w:t>余姚市应急管理局</w:t>
      </w:r>
      <w:r w:rsidRPr="00B75395">
        <w:rPr>
          <w:rFonts w:ascii="宋体" w:eastAsia="宋体" w:hAnsi="宋体" w:cs="Times New Roman" w:hint="eastAsia"/>
          <w:b/>
          <w:bCs/>
          <w:sz w:val="30"/>
          <w:szCs w:val="30"/>
        </w:rPr>
        <w:t>（盖章）</w:t>
      </w:r>
    </w:p>
    <w:p w14:paraId="3AC864E5" w14:textId="77777777" w:rsidR="00E86B08" w:rsidRPr="00B75395" w:rsidRDefault="00B74BC2">
      <w:pPr>
        <w:spacing w:line="360" w:lineRule="auto"/>
        <w:rPr>
          <w:rFonts w:ascii="宋体" w:eastAsia="宋体" w:hAnsi="宋体" w:cs="Times New Roman" w:hint="eastAsia"/>
          <w:b/>
          <w:color w:val="000000"/>
          <w:sz w:val="30"/>
          <w:szCs w:val="48"/>
        </w:rPr>
      </w:pPr>
      <w:r w:rsidRPr="00B75395">
        <w:rPr>
          <w:rFonts w:ascii="宋体" w:eastAsia="宋体" w:hAnsi="宋体" w:cs="Times New Roman" w:hint="eastAsia"/>
          <w:b/>
          <w:bCs/>
          <w:sz w:val="30"/>
          <w:szCs w:val="30"/>
        </w:rPr>
        <w:t>采购代理机构</w:t>
      </w:r>
      <w:r w:rsidRPr="00B75395">
        <w:rPr>
          <w:rFonts w:ascii="宋体" w:eastAsia="宋体" w:hAnsi="宋体" w:cs="Times New Roman"/>
          <w:b/>
          <w:bCs/>
          <w:sz w:val="30"/>
          <w:szCs w:val="30"/>
        </w:rPr>
        <w:t>：</w:t>
      </w:r>
      <w:r w:rsidRPr="00B75395">
        <w:rPr>
          <w:rFonts w:ascii="宋体" w:eastAsia="宋体" w:hAnsi="宋体" w:cs="Times New Roman" w:hint="eastAsia"/>
          <w:b/>
          <w:bCs/>
          <w:sz w:val="30"/>
          <w:szCs w:val="30"/>
        </w:rPr>
        <w:t>宁波舜兴招标代理有限公司（盖章）</w:t>
      </w:r>
    </w:p>
    <w:p w14:paraId="34D387A6" w14:textId="0D2A999D" w:rsidR="00E86B08" w:rsidRPr="00B75395" w:rsidRDefault="00B74BC2">
      <w:pPr>
        <w:spacing w:line="360" w:lineRule="auto"/>
        <w:rPr>
          <w:rFonts w:ascii="宋体" w:eastAsia="宋体" w:hAnsi="宋体" w:cs="Times New Roman" w:hint="eastAsia"/>
          <w:b/>
          <w:bCs/>
          <w:sz w:val="30"/>
          <w:szCs w:val="30"/>
        </w:rPr>
      </w:pPr>
      <w:r w:rsidRPr="00B75395">
        <w:rPr>
          <w:rFonts w:ascii="宋体" w:eastAsia="宋体" w:hAnsi="宋体" w:cs="Times New Roman" w:hint="eastAsia"/>
          <w:b/>
          <w:color w:val="000000"/>
          <w:sz w:val="30"/>
          <w:szCs w:val="48"/>
        </w:rPr>
        <w:t>编制时间：</w:t>
      </w:r>
      <w:r w:rsidR="00FD4559">
        <w:rPr>
          <w:rFonts w:ascii="宋体" w:eastAsia="宋体" w:hAnsi="宋体" w:cs="Times New Roman" w:hint="eastAsia"/>
          <w:b/>
          <w:bCs/>
          <w:sz w:val="30"/>
          <w:szCs w:val="30"/>
        </w:rPr>
        <w:t>2025年6月</w:t>
      </w:r>
    </w:p>
    <w:p w14:paraId="3207B8B5" w14:textId="77777777" w:rsidR="00E86B08" w:rsidRDefault="00E86B08">
      <w:pPr>
        <w:spacing w:line="360" w:lineRule="auto"/>
        <w:jc w:val="center"/>
        <w:rPr>
          <w:rFonts w:ascii="宋体" w:eastAsia="宋体" w:hAnsi="宋体" w:hint="eastAsia"/>
          <w:b/>
          <w:sz w:val="24"/>
          <w:szCs w:val="24"/>
        </w:rPr>
        <w:sectPr w:rsidR="00E86B08" w:rsidSect="00895F22">
          <w:footerReference w:type="default" r:id="rId7"/>
          <w:pgSz w:w="11906" w:h="16838"/>
          <w:pgMar w:top="1418" w:right="1418" w:bottom="1418" w:left="1418" w:header="851" w:footer="992" w:gutter="0"/>
          <w:pgNumType w:start="0"/>
          <w:cols w:space="425"/>
          <w:titlePg/>
          <w:docGrid w:type="lines" w:linePitch="312"/>
        </w:sectPr>
      </w:pPr>
    </w:p>
    <w:p w14:paraId="6D45C394"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第一章  招标公告</w:t>
      </w:r>
    </w:p>
    <w:tbl>
      <w:tblPr>
        <w:tblStyle w:val="af6"/>
        <w:tblW w:w="0" w:type="auto"/>
        <w:jc w:val="center"/>
        <w:tblLook w:val="04A0" w:firstRow="1" w:lastRow="0" w:firstColumn="1" w:lastColumn="0" w:noHBand="0" w:noVBand="1"/>
      </w:tblPr>
      <w:tblGrid>
        <w:gridCol w:w="9052"/>
      </w:tblGrid>
      <w:tr w:rsidR="00E86B08" w14:paraId="7BD55D85" w14:textId="77777777">
        <w:trPr>
          <w:trHeight w:val="567"/>
          <w:jc w:val="center"/>
        </w:trPr>
        <w:tc>
          <w:tcPr>
            <w:tcW w:w="9052" w:type="dxa"/>
            <w:vAlign w:val="center"/>
          </w:tcPr>
          <w:p w14:paraId="286CFE14" w14:textId="77777777" w:rsidR="00E86B08" w:rsidRDefault="00B74BC2">
            <w:pPr>
              <w:spacing w:line="400" w:lineRule="exac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项目概况</w:t>
            </w:r>
          </w:p>
          <w:p w14:paraId="785BFBBC" w14:textId="4B91A939" w:rsidR="00E86B08" w:rsidRDefault="008D3DBF">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u w:val="single"/>
              </w:rPr>
              <w:t>2025年度重点企业安全生产提升服务项目</w:t>
            </w:r>
            <w:r w:rsidR="00685E83">
              <w:rPr>
                <w:rFonts w:ascii="宋体" w:eastAsia="宋体" w:hAnsi="宋体" w:cs="宋体" w:hint="eastAsia"/>
                <w:color w:val="000000" w:themeColor="text1"/>
                <w:kern w:val="0"/>
                <w:szCs w:val="21"/>
              </w:rPr>
              <w:t>招标项目的潜在投标人应在</w:t>
            </w:r>
            <w:r w:rsidR="00685E83">
              <w:rPr>
                <w:rFonts w:ascii="宋体" w:eastAsia="宋体" w:hAnsi="宋体" w:cs="宋体" w:hint="eastAsia"/>
                <w:color w:val="000000" w:themeColor="text1"/>
                <w:kern w:val="0"/>
                <w:szCs w:val="21"/>
                <w:u w:val="single"/>
              </w:rPr>
              <w:t>政府采购云平台（https：//www.zcygov.cn/）</w:t>
            </w:r>
            <w:r w:rsidR="00C07869">
              <w:rPr>
                <w:rFonts w:ascii="宋体" w:eastAsia="宋体" w:hAnsi="宋体" w:cs="宋体" w:hint="eastAsia"/>
                <w:color w:val="000000" w:themeColor="text1"/>
                <w:kern w:val="0"/>
                <w:szCs w:val="21"/>
                <w:u w:val="single"/>
              </w:rPr>
              <w:t>。</w:t>
            </w:r>
            <w:r w:rsidR="00685E83">
              <w:rPr>
                <w:rFonts w:ascii="宋体" w:eastAsia="宋体" w:hAnsi="宋体" w:cs="宋体" w:hint="eastAsia"/>
                <w:color w:val="000000" w:themeColor="text1"/>
                <w:kern w:val="0"/>
                <w:szCs w:val="21"/>
              </w:rPr>
              <w:t>获取（下载）招标文件，并于</w:t>
            </w:r>
            <w:r w:rsidR="00AF437A">
              <w:rPr>
                <w:rFonts w:ascii="宋体" w:eastAsia="宋体" w:hAnsi="宋体" w:cs="宋体" w:hint="eastAsia"/>
                <w:color w:val="FF0000"/>
                <w:kern w:val="0"/>
                <w:szCs w:val="21"/>
                <w:u w:val="single"/>
              </w:rPr>
              <w:t>2025年7月16日14时30分</w:t>
            </w:r>
            <w:r w:rsidR="00685E83">
              <w:rPr>
                <w:rFonts w:ascii="宋体" w:eastAsia="宋体" w:hAnsi="宋体" w:cs="宋体" w:hint="eastAsia"/>
                <w:color w:val="000000" w:themeColor="text1"/>
                <w:kern w:val="0"/>
                <w:szCs w:val="21"/>
                <w:u w:val="single"/>
              </w:rPr>
              <w:t>（北京时间）前</w:t>
            </w:r>
            <w:r w:rsidR="00685E83">
              <w:rPr>
                <w:rFonts w:ascii="宋体" w:eastAsia="宋体" w:hAnsi="宋体" w:cs="宋体" w:hint="eastAsia"/>
                <w:color w:val="000000" w:themeColor="text1"/>
                <w:kern w:val="0"/>
                <w:szCs w:val="21"/>
              </w:rPr>
              <w:t>递交（上传）投标文件。</w:t>
            </w:r>
          </w:p>
        </w:tc>
      </w:tr>
    </w:tbl>
    <w:p w14:paraId="4371ABD4" w14:textId="77777777" w:rsidR="00E86B08" w:rsidRDefault="00E86B08">
      <w:pPr>
        <w:wordWrap w:val="0"/>
        <w:spacing w:line="400" w:lineRule="exact"/>
        <w:jc w:val="left"/>
        <w:rPr>
          <w:rFonts w:ascii="宋体" w:eastAsia="宋体" w:hAnsi="宋体" w:cs="宋体" w:hint="eastAsia"/>
          <w:color w:val="000000" w:themeColor="text1"/>
          <w:kern w:val="0"/>
          <w:szCs w:val="21"/>
        </w:rPr>
      </w:pPr>
    </w:p>
    <w:p w14:paraId="7AD9CF3C"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一、项目基本情况</w:t>
      </w:r>
    </w:p>
    <w:p w14:paraId="10F02E3B" w14:textId="14FEA9AD"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项目编号：</w:t>
      </w:r>
      <w:r w:rsidR="00B25270">
        <w:rPr>
          <w:rFonts w:ascii="宋体" w:eastAsia="宋体" w:hAnsi="宋体" w:cs="宋体" w:hint="eastAsia"/>
          <w:color w:val="000000" w:themeColor="text1"/>
          <w:kern w:val="0"/>
          <w:szCs w:val="21"/>
        </w:rPr>
        <w:t>NBSXCG2025-019</w:t>
      </w:r>
    </w:p>
    <w:p w14:paraId="692A439B" w14:textId="3F5C501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项目名称：</w:t>
      </w:r>
      <w:r w:rsidR="008D3DBF">
        <w:rPr>
          <w:rFonts w:ascii="宋体" w:eastAsia="宋体" w:hAnsi="宋体" w:cs="宋体" w:hint="eastAsia"/>
          <w:color w:val="000000" w:themeColor="text1"/>
          <w:kern w:val="0"/>
          <w:szCs w:val="21"/>
        </w:rPr>
        <w:t>2025年度重点企业安全生产提升服务项目</w:t>
      </w:r>
    </w:p>
    <w:p w14:paraId="157077AA" w14:textId="653A9134"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6B0229">
        <w:rPr>
          <w:rFonts w:ascii="宋体" w:eastAsia="宋体" w:hAnsi="宋体" w:cs="宋体" w:hint="eastAsia"/>
          <w:color w:val="000000" w:themeColor="text1"/>
          <w:kern w:val="0"/>
          <w:szCs w:val="21"/>
        </w:rPr>
        <w:t>1500000</w:t>
      </w:r>
    </w:p>
    <w:p w14:paraId="16AB6CE2" w14:textId="6EAF238D"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最高限价（元）：</w:t>
      </w:r>
      <w:r w:rsidR="006B0229">
        <w:rPr>
          <w:rFonts w:ascii="宋体" w:eastAsia="宋体" w:hAnsi="宋体" w:cs="宋体" w:hint="eastAsia"/>
          <w:color w:val="000000" w:themeColor="text1"/>
          <w:kern w:val="0"/>
          <w:szCs w:val="21"/>
        </w:rPr>
        <w:t>1500000</w:t>
      </w:r>
    </w:p>
    <w:p w14:paraId="497CCF73"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542F5534" w14:textId="0F0A2B55"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标项名称</w:t>
      </w:r>
      <w:r>
        <w:rPr>
          <w:rFonts w:ascii="宋体" w:eastAsia="宋体" w:hAnsi="宋体" w:cs="宋体" w:hint="eastAsia"/>
          <w:color w:val="000000" w:themeColor="text1"/>
          <w:kern w:val="0"/>
          <w:szCs w:val="21"/>
        </w:rPr>
        <w:t>：</w:t>
      </w:r>
      <w:r w:rsidR="008D3DBF">
        <w:rPr>
          <w:rFonts w:ascii="宋体" w:eastAsia="宋体" w:hAnsi="宋体" w:cs="宋体" w:hint="eastAsia"/>
          <w:color w:val="000000" w:themeColor="text1"/>
          <w:kern w:val="0"/>
          <w:szCs w:val="21"/>
        </w:rPr>
        <w:t>2025年度重点企业安全生产提升服务项目</w:t>
      </w:r>
    </w:p>
    <w:p w14:paraId="36E49158" w14:textId="332BF5AC"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sidR="00DE0FA4">
        <w:rPr>
          <w:rFonts w:ascii="宋体" w:eastAsia="宋体" w:hAnsi="宋体" w:cs="宋体" w:hint="eastAsia"/>
          <w:color w:val="000000" w:themeColor="text1"/>
          <w:kern w:val="0"/>
          <w:szCs w:val="21"/>
        </w:rPr>
        <w:t>1</w:t>
      </w:r>
    </w:p>
    <w:p w14:paraId="79A8B48F" w14:textId="5880823E"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w:t>
      </w:r>
      <w:r w:rsidR="006B0229">
        <w:rPr>
          <w:rFonts w:ascii="宋体" w:eastAsia="宋体" w:hAnsi="宋体" w:cs="宋体" w:hint="eastAsia"/>
          <w:color w:val="000000" w:themeColor="text1"/>
          <w:kern w:val="0"/>
          <w:szCs w:val="21"/>
        </w:rPr>
        <w:t>1500000</w:t>
      </w:r>
    </w:p>
    <w:p w14:paraId="5823B8C0" w14:textId="1DAADCD5"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DE0FA4">
        <w:rPr>
          <w:rFonts w:ascii="宋体" w:eastAsia="宋体" w:hAnsi="宋体" w:cs="宋体" w:hint="eastAsia"/>
          <w:color w:val="000000" w:themeColor="text1"/>
          <w:kern w:val="0"/>
          <w:szCs w:val="21"/>
        </w:rPr>
        <w:t>年</w:t>
      </w:r>
    </w:p>
    <w:p w14:paraId="6D737FAE" w14:textId="660FD0F3" w:rsidR="00E86B08" w:rsidRDefault="00C07869">
      <w:pPr>
        <w:wordWrap w:val="0"/>
        <w:spacing w:line="400" w:lineRule="exact"/>
        <w:ind w:firstLineChars="200" w:firstLine="420"/>
        <w:rPr>
          <w:rFonts w:ascii="宋体" w:eastAsia="宋体" w:hAnsi="宋体" w:cs="宋体" w:hint="eastAsia"/>
          <w:color w:val="000000" w:themeColor="text1"/>
          <w:kern w:val="0"/>
          <w:szCs w:val="21"/>
        </w:rPr>
      </w:pPr>
      <w:r w:rsidRPr="00C07869">
        <w:rPr>
          <w:rFonts w:ascii="宋体" w:eastAsia="宋体" w:hAnsi="宋体" w:cs="宋体" w:hint="eastAsia"/>
          <w:color w:val="000000" w:themeColor="text1"/>
          <w:kern w:val="0"/>
          <w:szCs w:val="21"/>
        </w:rPr>
        <w:t>简要规格描述或项目基本概况介绍、用途</w:t>
      </w:r>
      <w:r w:rsidR="00B74BC2">
        <w:rPr>
          <w:rFonts w:ascii="宋体" w:eastAsia="宋体" w:hAnsi="宋体" w:cs="宋体" w:hint="eastAsia"/>
          <w:color w:val="000000" w:themeColor="text1"/>
          <w:kern w:val="0"/>
          <w:szCs w:val="21"/>
        </w:rPr>
        <w:t>：</w:t>
      </w:r>
      <w:r w:rsidR="009F687B">
        <w:rPr>
          <w:rFonts w:ascii="宋体" w:eastAsia="宋体" w:hAnsi="宋体" w:cs="宋体" w:hint="eastAsia"/>
          <w:color w:val="000000" w:themeColor="text1"/>
          <w:kern w:val="0"/>
          <w:szCs w:val="21"/>
        </w:rPr>
        <w:t>安全生产社会化服务及应急救援等工作</w:t>
      </w:r>
    </w:p>
    <w:p w14:paraId="02F61F9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372599C6" w14:textId="08F44819"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合同履约期限：</w:t>
      </w:r>
      <w:r>
        <w:rPr>
          <w:rFonts w:ascii="宋体" w:eastAsia="宋体" w:hAnsi="宋体" w:cs="宋体" w:hint="eastAsia"/>
          <w:color w:val="000000" w:themeColor="text1"/>
          <w:kern w:val="0"/>
          <w:szCs w:val="21"/>
        </w:rPr>
        <w:t>标项1，</w:t>
      </w:r>
      <w:r w:rsidR="00D74805">
        <w:rPr>
          <w:rFonts w:ascii="宋体" w:eastAsia="宋体" w:hAnsi="宋体" w:cs="宋体" w:hint="eastAsia"/>
          <w:color w:val="000000" w:themeColor="text1"/>
          <w:kern w:val="0"/>
          <w:szCs w:val="21"/>
        </w:rPr>
        <w:t>服务期</w:t>
      </w:r>
      <w:r w:rsidR="004C1500">
        <w:rPr>
          <w:rFonts w:ascii="宋体" w:eastAsia="宋体" w:hAnsi="宋体" w:cs="宋体" w:hint="eastAsia"/>
          <w:color w:val="000000" w:themeColor="text1"/>
          <w:kern w:val="0"/>
          <w:szCs w:val="21"/>
        </w:rPr>
        <w:t>一年</w:t>
      </w:r>
    </w:p>
    <w:p w14:paraId="38891F31"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7F7E789C" w14:textId="4AC1B146"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二、申请人的资格要求</w:t>
      </w:r>
    </w:p>
    <w:p w14:paraId="31E5E266"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5B2B21EB" w14:textId="31BDAFA0"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2.落实政府采购政策需满足的资格要求：标项1：本次采购专门面向中小企业。</w:t>
      </w:r>
    </w:p>
    <w:p w14:paraId="43CC475C" w14:textId="31E88D61" w:rsidR="00507169" w:rsidRPr="003D51C2" w:rsidRDefault="00B74BC2" w:rsidP="003D0FCC">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color w:val="000000" w:themeColor="text1"/>
          <w:kern w:val="0"/>
          <w:szCs w:val="21"/>
        </w:rPr>
        <w:t>3.本项目的特定资格要求：</w:t>
      </w:r>
      <w:r w:rsidR="009F687B">
        <w:rPr>
          <w:rFonts w:ascii="宋体" w:eastAsia="宋体" w:hAnsi="宋体" w:cs="宋体" w:hint="eastAsia"/>
          <w:kern w:val="0"/>
          <w:szCs w:val="21"/>
        </w:rPr>
        <w:t>标项1：</w:t>
      </w:r>
      <w:r w:rsidR="00CB71E4" w:rsidRPr="001932D6">
        <w:rPr>
          <w:rFonts w:ascii="宋体" w:eastAsia="宋体" w:hAnsi="宋体" w:cs="宋体" w:hint="eastAsia"/>
          <w:kern w:val="0"/>
          <w:szCs w:val="21"/>
        </w:rPr>
        <w:t>根据《宁波市安全生产社会化服务机构管理办法》（甬应急〔2023〕72号）第十七条规定，服务机构信用评级为C级及以上。</w:t>
      </w:r>
    </w:p>
    <w:p w14:paraId="2B92850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三、获取招标文件</w:t>
      </w:r>
    </w:p>
    <w:p w14:paraId="2F068B14" w14:textId="356DFFF8"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时间：</w:t>
      </w:r>
      <w:r w:rsidR="00200C2A">
        <w:rPr>
          <w:rFonts w:ascii="宋体" w:eastAsia="宋体" w:hAnsi="宋体" w:cs="宋体" w:hint="eastAsia"/>
          <w:color w:val="FF0000"/>
          <w:kern w:val="0"/>
          <w:szCs w:val="21"/>
        </w:rPr>
        <w:t>2025年</w:t>
      </w:r>
      <w:r w:rsidR="00ED2E70">
        <w:rPr>
          <w:rFonts w:ascii="宋体" w:eastAsia="宋体" w:hAnsi="宋体" w:cs="宋体" w:hint="eastAsia"/>
          <w:color w:val="FF0000"/>
          <w:kern w:val="0"/>
          <w:szCs w:val="21"/>
        </w:rPr>
        <w:t>6</w:t>
      </w:r>
      <w:r w:rsidR="00200C2A">
        <w:rPr>
          <w:rFonts w:ascii="宋体" w:eastAsia="宋体" w:hAnsi="宋体" w:cs="宋体" w:hint="eastAsia"/>
          <w:color w:val="FF0000"/>
          <w:kern w:val="0"/>
          <w:szCs w:val="21"/>
        </w:rPr>
        <w:t>月</w:t>
      </w:r>
      <w:r w:rsidR="00ED2E70">
        <w:rPr>
          <w:rFonts w:ascii="宋体" w:eastAsia="宋体" w:hAnsi="宋体" w:cs="宋体" w:hint="eastAsia"/>
          <w:color w:val="FF0000"/>
          <w:kern w:val="0"/>
          <w:szCs w:val="21"/>
        </w:rPr>
        <w:t>25</w:t>
      </w:r>
      <w:r w:rsidR="005B2F66">
        <w:rPr>
          <w:rFonts w:ascii="宋体" w:eastAsia="宋体" w:hAnsi="宋体" w:cs="宋体" w:hint="eastAsia"/>
          <w:color w:val="FF0000"/>
          <w:kern w:val="0"/>
          <w:szCs w:val="21"/>
        </w:rPr>
        <w:t>日至</w:t>
      </w:r>
      <w:r w:rsidR="00200C2A">
        <w:rPr>
          <w:rFonts w:ascii="宋体" w:eastAsia="宋体" w:hAnsi="宋体" w:cs="宋体" w:hint="eastAsia"/>
          <w:color w:val="FF0000"/>
          <w:kern w:val="0"/>
          <w:szCs w:val="21"/>
        </w:rPr>
        <w:t>2025年</w:t>
      </w:r>
      <w:r w:rsidR="008414FD">
        <w:rPr>
          <w:rFonts w:ascii="宋体" w:eastAsia="宋体" w:hAnsi="宋体" w:cs="宋体" w:hint="eastAsia"/>
          <w:color w:val="FF0000"/>
          <w:kern w:val="0"/>
          <w:szCs w:val="21"/>
        </w:rPr>
        <w:t>7</w:t>
      </w:r>
      <w:r w:rsidR="00200C2A">
        <w:rPr>
          <w:rFonts w:ascii="宋体" w:eastAsia="宋体" w:hAnsi="宋体" w:cs="宋体" w:hint="eastAsia"/>
          <w:color w:val="FF0000"/>
          <w:kern w:val="0"/>
          <w:szCs w:val="21"/>
        </w:rPr>
        <w:t>月</w:t>
      </w:r>
      <w:r w:rsidR="008414FD">
        <w:rPr>
          <w:rFonts w:ascii="宋体" w:eastAsia="宋体" w:hAnsi="宋体" w:cs="宋体" w:hint="eastAsia"/>
          <w:color w:val="FF0000"/>
          <w:kern w:val="0"/>
          <w:szCs w:val="21"/>
        </w:rPr>
        <w:t>2</w:t>
      </w:r>
      <w:r w:rsidR="005B2F66">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r w:rsidR="003A2DFA">
        <w:rPr>
          <w:rFonts w:ascii="宋体" w:eastAsia="宋体" w:hAnsi="宋体" w:cs="宋体" w:hint="eastAsia"/>
          <w:color w:val="000000" w:themeColor="text1"/>
          <w:kern w:val="0"/>
          <w:szCs w:val="21"/>
        </w:rPr>
        <w:t>。</w:t>
      </w:r>
    </w:p>
    <w:p w14:paraId="29124BD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3DF36AB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方式：1.本项目招标文件实行“政府采购云平台”在线获取，不提供招标文件纸质版。投标人获取招标文件前应先完成“政府采购云平台”的账号注册；</w:t>
      </w:r>
    </w:p>
    <w:p w14:paraId="3E50D301" w14:textId="556E7DF2"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2.潜在投标人</w:t>
      </w:r>
      <w:r w:rsidR="00204403">
        <w:rPr>
          <w:rFonts w:ascii="宋体" w:eastAsia="宋体" w:hAnsi="宋体" w:cs="宋体" w:hint="eastAsia"/>
          <w:color w:val="000000" w:themeColor="text1"/>
          <w:kern w:val="0"/>
          <w:szCs w:val="21"/>
        </w:rPr>
        <w:t>登录</w:t>
      </w:r>
      <w:r>
        <w:rPr>
          <w:rFonts w:ascii="宋体" w:eastAsia="宋体" w:hAnsi="宋体" w:cs="宋体" w:hint="eastAsia"/>
          <w:color w:val="000000" w:themeColor="text1"/>
          <w:kern w:val="0"/>
          <w:szCs w:val="21"/>
        </w:rPr>
        <w:t>政府采购云平台，在线申请获取招标文件（进入“项目采购”应用，在获取</w:t>
      </w:r>
      <w:r>
        <w:rPr>
          <w:rFonts w:ascii="宋体" w:eastAsia="宋体" w:hAnsi="宋体" w:cs="宋体" w:hint="eastAsia"/>
          <w:color w:val="000000" w:themeColor="text1"/>
          <w:kern w:val="0"/>
          <w:szCs w:val="21"/>
        </w:rPr>
        <w:lastRenderedPageBreak/>
        <w:t>招标文件菜单中选择项目，申请获取招标文件，本项目招标文件不收取工本费；仅需浏览招标文件的投标人可点击“游客，浏览招标文件”直接下载招标文件浏览）；</w:t>
      </w:r>
    </w:p>
    <w:p w14:paraId="3DBBAAE0"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3972139" w14:textId="77777777" w:rsidR="00E86B08" w:rsidRDefault="00B74BC2">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p w14:paraId="37E27D5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售价（元）：0</w:t>
      </w:r>
    </w:p>
    <w:p w14:paraId="06EF798E"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2C16F53C" w14:textId="15632BB7" w:rsidR="00E86B08" w:rsidRDefault="00B74BC2">
      <w:pPr>
        <w:wordWrap w:val="0"/>
        <w:spacing w:line="400" w:lineRule="exact"/>
        <w:ind w:firstLineChars="200" w:firstLine="420"/>
        <w:rPr>
          <w:rFonts w:ascii="宋体" w:eastAsia="宋体" w:hAnsi="宋体" w:cs="宋体" w:hint="eastAsia"/>
          <w:color w:val="FF0000"/>
          <w:kern w:val="0"/>
          <w:szCs w:val="21"/>
        </w:rPr>
      </w:pPr>
      <w:r>
        <w:rPr>
          <w:rFonts w:ascii="宋体" w:eastAsia="宋体" w:hAnsi="宋体" w:cs="宋体" w:hint="eastAsia"/>
          <w:color w:val="000000" w:themeColor="text1"/>
          <w:kern w:val="0"/>
          <w:szCs w:val="21"/>
        </w:rPr>
        <w:t>提交投标文件截止时间：</w:t>
      </w:r>
      <w:r w:rsidR="00AF437A">
        <w:rPr>
          <w:rFonts w:ascii="宋体" w:eastAsia="宋体" w:hAnsi="宋体" w:cs="宋体" w:hint="eastAsia"/>
          <w:color w:val="FF0000"/>
          <w:kern w:val="0"/>
          <w:szCs w:val="21"/>
        </w:rPr>
        <w:t>2025年7月16日14时30分</w:t>
      </w:r>
      <w:r>
        <w:rPr>
          <w:rFonts w:ascii="宋体" w:eastAsia="宋体" w:hAnsi="宋体" w:cs="宋体" w:hint="eastAsia"/>
          <w:color w:val="000000" w:themeColor="text1"/>
          <w:kern w:val="0"/>
          <w:szCs w:val="21"/>
        </w:rPr>
        <w:t>（北京时间）。</w:t>
      </w:r>
    </w:p>
    <w:p w14:paraId="07CABE91"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07FD63E5" w14:textId="04DDA4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开标时间：</w:t>
      </w:r>
      <w:r w:rsidR="00AF437A">
        <w:rPr>
          <w:rFonts w:ascii="宋体" w:eastAsia="宋体" w:hAnsi="宋体" w:cs="宋体" w:hint="eastAsia"/>
          <w:color w:val="FF0000"/>
          <w:kern w:val="0"/>
          <w:szCs w:val="21"/>
        </w:rPr>
        <w:t>2025年7月16日14时30分</w:t>
      </w:r>
      <w:r>
        <w:rPr>
          <w:rFonts w:ascii="宋体" w:eastAsia="宋体" w:hAnsi="宋体" w:cs="宋体" w:hint="eastAsia"/>
          <w:color w:val="000000" w:themeColor="text1"/>
          <w:kern w:val="0"/>
          <w:szCs w:val="21"/>
        </w:rPr>
        <w:t>（北京时间）。</w:t>
      </w:r>
    </w:p>
    <w:p w14:paraId="1EEE09E8" w14:textId="77777777" w:rsidR="00E86B08" w:rsidRDefault="00B74BC2">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2CFEC839"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五、公告期限</w:t>
      </w:r>
    </w:p>
    <w:p w14:paraId="4553FC5D" w14:textId="77777777" w:rsidR="00E86B08" w:rsidRDefault="00B74BC2">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42054477"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六、其他补充事宜</w:t>
      </w:r>
    </w:p>
    <w:p w14:paraId="32FAF96A" w14:textId="613F2090" w:rsid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858EF3" w14:textId="5CB00B65" w:rsidR="00647CAD" w:rsidRPr="00647CAD" w:rsidRDefault="00647CAD" w:rsidP="00647CAD">
      <w:pPr>
        <w:wordWrap w:val="0"/>
        <w:spacing w:line="400" w:lineRule="exact"/>
        <w:ind w:firstLineChars="200" w:firstLine="420"/>
        <w:rPr>
          <w:rFonts w:ascii="宋体" w:eastAsia="宋体" w:hAnsi="宋体" w:cs="宋体" w:hint="eastAsia"/>
          <w:color w:val="000000" w:themeColor="text1"/>
          <w:kern w:val="0"/>
          <w:szCs w:val="21"/>
        </w:rPr>
      </w:pPr>
      <w:r w:rsidRPr="00647CAD">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sidR="00145574">
        <w:rPr>
          <w:rFonts w:ascii="宋体" w:eastAsia="宋体" w:hAnsi="宋体" w:cs="宋体" w:hint="eastAsia"/>
          <w:color w:val="000000" w:themeColor="text1"/>
          <w:kern w:val="0"/>
          <w:szCs w:val="21"/>
        </w:rPr>
        <w:t>：</w:t>
      </w:r>
      <w:r w:rsidRPr="00647CAD">
        <w:rPr>
          <w:rFonts w:ascii="宋体" w:eastAsia="宋体" w:hAnsi="宋体" w:cs="宋体" w:hint="eastAsia"/>
          <w:color w:val="000000" w:themeColor="text1"/>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5F206A69" w14:textId="691208C9" w:rsidR="00E86B08" w:rsidRDefault="00201A7F">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r w:rsidR="00B74BC2">
        <w:rPr>
          <w:rFonts w:ascii="宋体" w:eastAsia="宋体" w:hAnsi="宋体" w:cs="宋体"/>
          <w:color w:val="000000" w:themeColor="text1"/>
          <w:kern w:val="0"/>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9F2E89" w14:textId="6D5F3C57" w:rsidR="00E86B08" w:rsidRDefault="00E11FB8">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4</w:t>
      </w:r>
      <w:r w:rsidR="00B74BC2">
        <w:rPr>
          <w:rFonts w:ascii="宋体" w:eastAsia="宋体" w:hAnsi="宋体" w:cs="宋体" w:hint="eastAsia"/>
          <w:color w:val="000000" w:themeColor="text1"/>
          <w:kern w:val="0"/>
          <w:szCs w:val="21"/>
        </w:rPr>
        <w:t>.其他事项：</w:t>
      </w:r>
      <w:r w:rsidR="00B74BC2">
        <w:rPr>
          <w:rFonts w:ascii="宋体" w:eastAsia="宋体" w:hAnsi="宋体" w:cs="宋体" w:hint="eastAsia"/>
          <w:color w:val="000000"/>
          <w:szCs w:val="21"/>
        </w:rPr>
        <w:t>本次政府采购活动有关信息在浙江政府采购网、宁波市公共资源交易电子服务系统（</w:t>
      </w:r>
      <w:r w:rsidR="00B82730">
        <w:rPr>
          <w:rFonts w:ascii="宋体" w:eastAsia="宋体" w:hAnsi="宋体" w:cs="宋体" w:hint="eastAsia"/>
          <w:color w:val="000000"/>
          <w:szCs w:val="21"/>
        </w:rPr>
        <w:t>甬易阳光</w:t>
      </w:r>
      <w:r w:rsidR="00B74BC2">
        <w:rPr>
          <w:rFonts w:ascii="宋体" w:eastAsia="宋体" w:hAnsi="宋体" w:cs="宋体" w:hint="eastAsia"/>
          <w:color w:val="000000"/>
          <w:szCs w:val="21"/>
        </w:rPr>
        <w:t>）发布，视同送达所有潜在</w:t>
      </w:r>
      <w:r w:rsidR="00773670">
        <w:rPr>
          <w:rFonts w:ascii="宋体" w:eastAsia="宋体" w:hAnsi="宋体" w:cs="宋体" w:hint="eastAsia"/>
          <w:color w:val="000000"/>
          <w:szCs w:val="21"/>
        </w:rPr>
        <w:t>投标人</w:t>
      </w:r>
      <w:r w:rsidR="00B74BC2">
        <w:rPr>
          <w:rFonts w:ascii="宋体" w:eastAsia="宋体" w:hAnsi="宋体" w:cs="宋体" w:hint="eastAsia"/>
          <w:color w:val="000000" w:themeColor="text1"/>
          <w:kern w:val="0"/>
          <w:szCs w:val="21"/>
        </w:rPr>
        <w:t>。</w:t>
      </w:r>
    </w:p>
    <w:p w14:paraId="6AC9294A" w14:textId="77777777" w:rsidR="00E86B08" w:rsidRDefault="00B74BC2">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4241EEE6" w14:textId="77777777" w:rsidR="00E86B08" w:rsidRDefault="00B74BC2">
      <w:pPr>
        <w:tabs>
          <w:tab w:val="left" w:pos="2600"/>
        </w:tabs>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lastRenderedPageBreak/>
        <w:t>1.采购人信息</w:t>
      </w:r>
    </w:p>
    <w:p w14:paraId="7676C07F" w14:textId="5BCB9802"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sidR="00B25270">
        <w:rPr>
          <w:rFonts w:ascii="宋体" w:eastAsia="宋体" w:hAnsi="宋体" w:cs="宋体" w:hint="eastAsia"/>
          <w:color w:val="000000"/>
          <w:kern w:val="0"/>
          <w:szCs w:val="21"/>
        </w:rPr>
        <w:t>余姚市应急管理局</w:t>
      </w:r>
    </w:p>
    <w:p w14:paraId="44C3CB43" w14:textId="45B2E22E"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sidR="003C702A">
        <w:rPr>
          <w:rFonts w:ascii="宋体" w:eastAsia="宋体" w:hAnsi="宋体" w:cs="宋体" w:hint="eastAsia"/>
          <w:color w:val="000000"/>
          <w:kern w:val="0"/>
          <w:szCs w:val="21"/>
        </w:rPr>
        <w:t>余姚市谭家岭东路2号11楼</w:t>
      </w:r>
    </w:p>
    <w:p w14:paraId="26599E63"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571DF5A9" w14:textId="0240742A" w:rsidR="00E86B08" w:rsidRPr="000502C0" w:rsidRDefault="00B74BC2">
      <w:pPr>
        <w:wordWrap w:val="0"/>
        <w:spacing w:line="400" w:lineRule="exact"/>
        <w:ind w:firstLineChars="200" w:firstLine="420"/>
        <w:rPr>
          <w:rFonts w:ascii="宋体" w:eastAsia="宋体" w:hAnsi="宋体" w:cs="宋体" w:hint="eastAsia"/>
          <w:color w:val="000000"/>
          <w:kern w:val="0"/>
          <w:szCs w:val="21"/>
        </w:rPr>
      </w:pPr>
      <w:r w:rsidRPr="000502C0">
        <w:rPr>
          <w:rFonts w:ascii="宋体" w:eastAsia="宋体" w:hAnsi="宋体" w:cs="宋体"/>
          <w:color w:val="000000"/>
          <w:kern w:val="0"/>
          <w:szCs w:val="21"/>
        </w:rPr>
        <w:t>项目联系人（询问）：</w:t>
      </w:r>
      <w:r w:rsidR="000502C0" w:rsidRPr="000502C0">
        <w:rPr>
          <w:rFonts w:ascii="宋体" w:eastAsia="宋体" w:hAnsi="宋体" w:cs="宋体" w:hint="eastAsia"/>
          <w:color w:val="000000"/>
          <w:kern w:val="0"/>
          <w:szCs w:val="21"/>
        </w:rPr>
        <w:t>陈舒</w:t>
      </w:r>
    </w:p>
    <w:p w14:paraId="336628FD" w14:textId="274207BD" w:rsidR="00E86B08" w:rsidRPr="000502C0" w:rsidRDefault="00B74BC2">
      <w:pPr>
        <w:wordWrap w:val="0"/>
        <w:spacing w:line="400" w:lineRule="exact"/>
        <w:ind w:firstLineChars="200" w:firstLine="420"/>
        <w:rPr>
          <w:rFonts w:ascii="宋体" w:eastAsia="宋体" w:hAnsi="宋体" w:cs="宋体" w:hint="eastAsia"/>
          <w:color w:val="000000"/>
          <w:kern w:val="0"/>
          <w:szCs w:val="21"/>
        </w:rPr>
      </w:pPr>
      <w:r w:rsidRPr="000502C0">
        <w:rPr>
          <w:rFonts w:ascii="宋体" w:eastAsia="宋体" w:hAnsi="宋体" w:cs="宋体"/>
          <w:color w:val="000000"/>
          <w:kern w:val="0"/>
          <w:szCs w:val="21"/>
        </w:rPr>
        <w:t>项目联系方式（询问）：</w:t>
      </w:r>
      <w:r w:rsidR="000502C0" w:rsidRPr="000502C0">
        <w:rPr>
          <w:rFonts w:ascii="宋体" w:eastAsia="宋体" w:hAnsi="宋体" w:cs="宋体" w:hint="eastAsia"/>
          <w:color w:val="000000"/>
          <w:kern w:val="0"/>
          <w:szCs w:val="21"/>
        </w:rPr>
        <w:t>0574-89554880</w:t>
      </w:r>
    </w:p>
    <w:p w14:paraId="713F4E85" w14:textId="376A5BEB" w:rsidR="00E86B08" w:rsidRPr="000502C0" w:rsidRDefault="00B74BC2">
      <w:pPr>
        <w:wordWrap w:val="0"/>
        <w:spacing w:line="400" w:lineRule="exact"/>
        <w:ind w:firstLineChars="200" w:firstLine="420"/>
        <w:rPr>
          <w:rFonts w:ascii="宋体" w:eastAsia="宋体" w:hAnsi="宋体" w:cs="宋体" w:hint="eastAsia"/>
          <w:color w:val="000000"/>
          <w:kern w:val="0"/>
          <w:szCs w:val="21"/>
        </w:rPr>
      </w:pPr>
      <w:r w:rsidRPr="000502C0">
        <w:rPr>
          <w:rFonts w:ascii="宋体" w:eastAsia="宋体" w:hAnsi="宋体" w:cs="宋体"/>
          <w:color w:val="000000"/>
          <w:kern w:val="0"/>
          <w:szCs w:val="21"/>
        </w:rPr>
        <w:t>质疑联系人：</w:t>
      </w:r>
      <w:r w:rsidR="00C51FA0" w:rsidRPr="000502C0">
        <w:rPr>
          <w:rFonts w:ascii="宋体" w:eastAsia="宋体" w:hAnsi="宋体" w:cs="宋体" w:hint="eastAsia"/>
          <w:color w:val="000000"/>
          <w:kern w:val="0"/>
          <w:szCs w:val="21"/>
        </w:rPr>
        <w:t>徐欣</w:t>
      </w:r>
    </w:p>
    <w:p w14:paraId="24B431A4" w14:textId="6A3B3555" w:rsidR="00E86B08" w:rsidRDefault="00B74BC2">
      <w:pPr>
        <w:wordWrap w:val="0"/>
        <w:spacing w:line="400" w:lineRule="exact"/>
        <w:ind w:firstLineChars="200" w:firstLine="420"/>
        <w:rPr>
          <w:rFonts w:ascii="宋体" w:eastAsia="宋体" w:hAnsi="宋体" w:cs="宋体" w:hint="eastAsia"/>
          <w:color w:val="000000"/>
          <w:kern w:val="0"/>
          <w:szCs w:val="21"/>
        </w:rPr>
      </w:pPr>
      <w:r w:rsidRPr="000502C0">
        <w:rPr>
          <w:rFonts w:ascii="宋体" w:eastAsia="宋体" w:hAnsi="宋体" w:cs="宋体"/>
          <w:color w:val="000000"/>
          <w:kern w:val="0"/>
          <w:szCs w:val="21"/>
        </w:rPr>
        <w:t>质疑联系方式：</w:t>
      </w:r>
      <w:r w:rsidR="00C51FA0" w:rsidRPr="000502C0">
        <w:rPr>
          <w:rFonts w:ascii="宋体" w:eastAsia="宋体" w:hAnsi="宋体" w:cs="宋体" w:hint="eastAsia"/>
          <w:color w:val="000000"/>
          <w:kern w:val="0"/>
          <w:szCs w:val="21"/>
        </w:rPr>
        <w:t>0574-89554864</w:t>
      </w:r>
    </w:p>
    <w:p w14:paraId="2FE114A8"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68E22DB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4800F0F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672A117E"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53EE0B14" w14:textId="548603FA"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216106">
        <w:rPr>
          <w:rFonts w:ascii="宋体" w:eastAsia="宋体" w:hAnsi="宋体" w:cs="宋体" w:hint="eastAsia"/>
          <w:color w:val="000000"/>
          <w:kern w:val="0"/>
          <w:szCs w:val="21"/>
        </w:rPr>
        <w:t>虞圣韡、孙佳川</w:t>
      </w:r>
    </w:p>
    <w:p w14:paraId="6E2BE537" w14:textId="4DCC22C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216106">
        <w:rPr>
          <w:rFonts w:ascii="宋体" w:eastAsia="宋体" w:hAnsi="宋体" w:cs="宋体" w:hint="eastAsia"/>
          <w:color w:val="000000"/>
          <w:kern w:val="0"/>
          <w:szCs w:val="21"/>
        </w:rPr>
        <w:t>13456970166、18858035058</w:t>
      </w:r>
    </w:p>
    <w:p w14:paraId="25055EDA" w14:textId="3F37E23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质疑联系人：</w:t>
      </w:r>
      <w:r w:rsidR="005433A4">
        <w:rPr>
          <w:rFonts w:ascii="宋体" w:eastAsia="宋体" w:hAnsi="宋体" w:cs="宋体" w:hint="eastAsia"/>
          <w:color w:val="000000"/>
          <w:kern w:val="0"/>
          <w:szCs w:val="21"/>
        </w:rPr>
        <w:t>朱梦琪</w:t>
      </w:r>
    </w:p>
    <w:p w14:paraId="5A148C03" w14:textId="4144CCDA" w:rsidR="00E86B08" w:rsidRPr="00B02F1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质疑联系方式：</w:t>
      </w:r>
      <w:r w:rsidR="005433A4">
        <w:rPr>
          <w:rFonts w:ascii="宋体" w:eastAsia="宋体" w:hAnsi="宋体" w:cs="宋体"/>
          <w:color w:val="000000"/>
          <w:kern w:val="0"/>
          <w:szCs w:val="21"/>
        </w:rPr>
        <w:t>13566580752</w:t>
      </w:r>
    </w:p>
    <w:p w14:paraId="614C3F7B" w14:textId="77777777" w:rsidR="00E86B08" w:rsidRDefault="00B74BC2">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452C3D3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名称：余姚市财政局</w:t>
      </w:r>
    </w:p>
    <w:p w14:paraId="4D34E6D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地址：余姚市南滨江路118号</w:t>
      </w:r>
    </w:p>
    <w:p w14:paraId="01884549"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63D6B511" w14:textId="0D900380"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w:t>
      </w:r>
      <w:r w:rsidR="00704902">
        <w:rPr>
          <w:rFonts w:ascii="宋体" w:eastAsia="宋体" w:hAnsi="宋体" w:cs="宋体"/>
          <w:color w:val="000000"/>
          <w:kern w:val="0"/>
          <w:szCs w:val="21"/>
        </w:rPr>
        <w:t>309办公室</w:t>
      </w:r>
    </w:p>
    <w:p w14:paraId="3EED4C2E" w14:textId="2DAF431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w:t>
      </w:r>
      <w:r w:rsidR="00D9237A" w:rsidRPr="00D9237A">
        <w:rPr>
          <w:rFonts w:ascii="宋体" w:eastAsia="宋体" w:hAnsi="宋体" w:cs="宋体"/>
          <w:color w:val="000000"/>
          <w:kern w:val="0"/>
          <w:szCs w:val="21"/>
        </w:rPr>
        <w:t>89553033</w:t>
      </w:r>
    </w:p>
    <w:p w14:paraId="30906172" w14:textId="77777777" w:rsidR="00E86B08" w:rsidRDefault="00E86B08">
      <w:pPr>
        <w:wordWrap w:val="0"/>
        <w:spacing w:line="400" w:lineRule="exact"/>
        <w:ind w:firstLineChars="200" w:firstLine="420"/>
        <w:rPr>
          <w:rFonts w:ascii="宋体" w:eastAsia="宋体" w:hAnsi="宋体" w:cs="宋体" w:hint="eastAsia"/>
          <w:color w:val="000000"/>
          <w:kern w:val="0"/>
          <w:szCs w:val="21"/>
        </w:rPr>
      </w:pPr>
    </w:p>
    <w:p w14:paraId="2DF718FF" w14:textId="0FCFB8EB"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w:t>
      </w:r>
      <w:r w:rsidR="00D707E9">
        <w:rPr>
          <w:rFonts w:ascii="宋体" w:eastAsia="宋体" w:hAnsi="宋体" w:cs="宋体" w:hint="eastAsia"/>
          <w:color w:val="000000"/>
          <w:kern w:val="0"/>
          <w:szCs w:val="21"/>
        </w:rPr>
        <w:t>95763</w:t>
      </w:r>
      <w:r>
        <w:rPr>
          <w:rFonts w:ascii="宋体" w:eastAsia="宋体" w:hAnsi="宋体" w:cs="宋体" w:hint="eastAsia"/>
          <w:color w:val="000000"/>
          <w:kern w:val="0"/>
          <w:szCs w:val="21"/>
        </w:rPr>
        <w:t>获取热线服务帮助。</w:t>
      </w:r>
    </w:p>
    <w:p w14:paraId="7B86CC85" w14:textId="77777777" w:rsidR="00E86B08" w:rsidRDefault="00B74BC2">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7D60FB01" w14:textId="77777777" w:rsidR="00E86B08" w:rsidRDefault="00E86B08">
      <w:pPr>
        <w:wordWrap w:val="0"/>
        <w:spacing w:line="312" w:lineRule="auto"/>
        <w:jc w:val="left"/>
        <w:rPr>
          <w:rFonts w:ascii="宋体" w:eastAsia="宋体" w:hAnsi="宋体" w:cs="宋体" w:hint="eastAsia"/>
          <w:color w:val="000000"/>
          <w:kern w:val="0"/>
          <w:szCs w:val="21"/>
        </w:rPr>
        <w:sectPr w:rsidR="00E86B08" w:rsidSect="00895F22">
          <w:pgSz w:w="11906" w:h="16838"/>
          <w:pgMar w:top="1418" w:right="1418" w:bottom="1418" w:left="1418" w:header="851" w:footer="992" w:gutter="0"/>
          <w:pgNumType w:start="1"/>
          <w:cols w:space="425"/>
          <w:docGrid w:type="lines" w:linePitch="312"/>
        </w:sectPr>
      </w:pPr>
    </w:p>
    <w:p w14:paraId="0C8A5CC3" w14:textId="0B9F6E54"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第二章  采购内容及要求</w:t>
      </w:r>
    </w:p>
    <w:p w14:paraId="33156102" w14:textId="44F9672E" w:rsidR="00E86B08" w:rsidRDefault="00982C70">
      <w:pPr>
        <w:wordWrap w:val="0"/>
        <w:spacing w:line="400" w:lineRule="exact"/>
        <w:rPr>
          <w:rFonts w:ascii="宋体" w:eastAsia="宋体" w:hAnsi="宋体" w:cs="Times New Roman" w:hint="eastAsia"/>
          <w:b/>
          <w:color w:val="000000" w:themeColor="text1"/>
          <w:szCs w:val="21"/>
          <w:shd w:val="clear" w:color="auto" w:fill="BFBFBF" w:themeFill="background1" w:themeFillShade="BF"/>
        </w:rPr>
      </w:pPr>
      <w:r w:rsidRPr="00E976DC">
        <w:rPr>
          <w:rFonts w:ascii="宋体" w:eastAsia="宋体" w:hAnsi="宋体" w:cs="Times New Roman" w:hint="eastAsia"/>
          <w:b/>
          <w:color w:val="000000" w:themeColor="text1"/>
          <w:szCs w:val="21"/>
          <w:shd w:val="clear" w:color="auto" w:fill="BFBFBF" w:themeFill="background1" w:themeFillShade="BF"/>
        </w:rPr>
        <w:t>1.本章所有内容是实施本项目的最低标准，投标人如有负偏离或者不响应的，作无效标处理；2.投标人获得中标资格的，本章内容将以填空形式，对应填空至“第五章合同文本”空白处，作为政府采购合同的组成部分。</w:t>
      </w:r>
    </w:p>
    <w:p w14:paraId="05BE0E4D" w14:textId="77777777" w:rsidR="0088342C" w:rsidRPr="00233184" w:rsidRDefault="0088342C" w:rsidP="0088342C">
      <w:pPr>
        <w:wordWrap w:val="0"/>
        <w:spacing w:line="400" w:lineRule="exact"/>
        <w:rPr>
          <w:rFonts w:ascii="宋体" w:eastAsia="宋体" w:hAnsi="宋体" w:cs="宋体" w:hint="eastAsia"/>
          <w:b/>
          <w:szCs w:val="21"/>
        </w:rPr>
      </w:pPr>
      <w:r w:rsidRPr="00233184">
        <w:rPr>
          <w:rFonts w:ascii="宋体" w:eastAsia="宋体" w:hAnsi="宋体" w:cs="宋体" w:hint="eastAsia"/>
          <w:b/>
          <w:szCs w:val="21"/>
        </w:rPr>
        <w:t>一、服务要求</w:t>
      </w:r>
    </w:p>
    <w:p w14:paraId="18C28C06" w14:textId="1B322C0F" w:rsidR="00285B11" w:rsidRPr="00B55E05" w:rsidRDefault="0088342C" w:rsidP="00B55E05">
      <w:pPr>
        <w:wordWrap w:val="0"/>
        <w:spacing w:line="400" w:lineRule="exact"/>
        <w:rPr>
          <w:rFonts w:ascii="宋体" w:eastAsia="宋体" w:hAnsi="宋体" w:cstheme="minorEastAsia" w:hint="eastAsia"/>
          <w:color w:val="000000" w:themeColor="text1"/>
        </w:rPr>
      </w:pPr>
      <w:r w:rsidRPr="00233184">
        <w:rPr>
          <w:rFonts w:ascii="宋体" w:eastAsia="宋体" w:hAnsi="宋体" w:cs="宋体" w:hint="eastAsia"/>
          <w:b/>
          <w:szCs w:val="21"/>
        </w:rPr>
        <w:t>（一）</w:t>
      </w:r>
      <w:r w:rsidRPr="00BF5947">
        <w:rPr>
          <w:rFonts w:ascii="宋体" w:eastAsia="宋体" w:hAnsi="宋体" w:cs="宋体" w:hint="eastAsia"/>
          <w:b/>
          <w:color w:val="000000" w:themeColor="text1"/>
          <w:szCs w:val="21"/>
        </w:rPr>
        <w:t>服务范围：</w:t>
      </w:r>
      <w:r w:rsidR="00285B11" w:rsidRPr="00BF5947">
        <w:rPr>
          <w:rFonts w:ascii="宋体" w:eastAsia="宋体" w:hAnsi="宋体" w:cs="宋体" w:hint="eastAsia"/>
          <w:bCs/>
          <w:color w:val="000000" w:themeColor="text1"/>
          <w:szCs w:val="21"/>
        </w:rPr>
        <w:t>完成</w:t>
      </w:r>
      <w:r w:rsidR="00E735BC" w:rsidRPr="00795B0A">
        <w:rPr>
          <w:rFonts w:ascii="宋体" w:eastAsia="宋体" w:hAnsi="宋体" w:cs="宋体" w:hint="eastAsia"/>
          <w:szCs w:val="21"/>
        </w:rPr>
        <w:t>余姚市全市帮扶企业（拟上市、上市、苗子企业）、三不同企业（注册地、经营地、缴税异地企业）、三高企业（高压线、高铁、高速沿线企业）</w:t>
      </w:r>
      <w:r w:rsidR="002608E8" w:rsidRPr="006F632D">
        <w:rPr>
          <w:rFonts w:ascii="宋体" w:eastAsia="宋体" w:hAnsi="宋体" w:cs="宋体" w:hint="eastAsia"/>
          <w:szCs w:val="21"/>
        </w:rPr>
        <w:t>重点企业</w:t>
      </w:r>
      <w:r w:rsidR="00E735BC" w:rsidRPr="00184B91">
        <w:rPr>
          <w:rFonts w:ascii="宋体" w:eastAsia="宋体" w:hAnsi="宋体" w:cs="宋体" w:hint="eastAsia"/>
          <w:szCs w:val="21"/>
        </w:rPr>
        <w:t>等</w:t>
      </w:r>
      <w:r w:rsidR="006F2BC7" w:rsidRPr="00184B91">
        <w:rPr>
          <w:rFonts w:ascii="宋体" w:eastAsia="宋体" w:hAnsi="宋体" w:cs="宋体" w:hint="eastAsia"/>
          <w:bCs/>
          <w:color w:val="000000" w:themeColor="text1"/>
          <w:szCs w:val="21"/>
        </w:rPr>
        <w:t>75</w:t>
      </w:r>
      <w:r w:rsidR="006F2BC7">
        <w:rPr>
          <w:rFonts w:ascii="宋体" w:eastAsia="宋体" w:hAnsi="宋体" w:cs="宋体" w:hint="eastAsia"/>
          <w:bCs/>
          <w:color w:val="000000" w:themeColor="text1"/>
          <w:szCs w:val="21"/>
        </w:rPr>
        <w:t>0</w:t>
      </w:r>
      <w:r w:rsidR="006F2BC7" w:rsidRPr="00260877">
        <w:rPr>
          <w:rFonts w:ascii="宋体" w:eastAsia="宋体" w:hAnsi="宋体" w:cs="宋体" w:hint="eastAsia"/>
          <w:bCs/>
          <w:color w:val="000000" w:themeColor="text1"/>
          <w:szCs w:val="21"/>
        </w:rPr>
        <w:t>家</w:t>
      </w:r>
      <w:r w:rsidR="00C14AD0">
        <w:rPr>
          <w:rFonts w:ascii="宋体" w:eastAsia="宋体" w:hAnsi="宋体" w:cstheme="minorEastAsia" w:hint="eastAsia"/>
          <w:color w:val="000000" w:themeColor="text1"/>
        </w:rPr>
        <w:t>的</w:t>
      </w:r>
      <w:r w:rsidR="00285B11" w:rsidRPr="00BF5947">
        <w:rPr>
          <w:rFonts w:ascii="宋体" w:eastAsia="宋体" w:hAnsi="宋体" w:cstheme="minorEastAsia" w:hint="eastAsia"/>
          <w:color w:val="000000" w:themeColor="text1"/>
        </w:rPr>
        <w:t>安全生产、消防安全的指导、</w:t>
      </w:r>
      <w:r w:rsidR="003068BB" w:rsidRPr="003068BB">
        <w:rPr>
          <w:rFonts w:ascii="宋体" w:eastAsia="宋体" w:hAnsi="宋体" w:cstheme="minorEastAsia" w:hint="eastAsia"/>
          <w:color w:val="000000" w:themeColor="text1"/>
        </w:rPr>
        <w:t>整改情况反馈</w:t>
      </w:r>
      <w:r w:rsidR="00285B11" w:rsidRPr="00BF5947">
        <w:rPr>
          <w:rFonts w:ascii="宋体" w:eastAsia="宋体" w:hAnsi="宋体" w:cstheme="minorEastAsia" w:hint="eastAsia"/>
          <w:color w:val="000000" w:themeColor="text1"/>
        </w:rPr>
        <w:t>工作（以上数量如有增减，以实际名单为准）。</w:t>
      </w:r>
    </w:p>
    <w:p w14:paraId="26983812" w14:textId="77777777" w:rsidR="00F223C8" w:rsidRDefault="0088342C" w:rsidP="00F223C8">
      <w:pPr>
        <w:wordWrap w:val="0"/>
        <w:spacing w:line="400" w:lineRule="exact"/>
        <w:rPr>
          <w:rFonts w:ascii="宋体" w:eastAsia="宋体" w:hAnsi="宋体" w:cs="宋体" w:hint="eastAsia"/>
          <w:b/>
          <w:color w:val="000000" w:themeColor="text1"/>
          <w:szCs w:val="21"/>
        </w:rPr>
      </w:pPr>
      <w:r w:rsidRPr="00947492">
        <w:rPr>
          <w:rFonts w:ascii="宋体" w:eastAsia="宋体" w:hAnsi="宋体" w:cs="宋体" w:hint="eastAsia"/>
          <w:b/>
          <w:color w:val="000000" w:themeColor="text1"/>
          <w:szCs w:val="21"/>
        </w:rPr>
        <w:t>（二）整体要</w:t>
      </w:r>
      <w:r w:rsidRPr="00770083">
        <w:rPr>
          <w:rFonts w:ascii="宋体" w:eastAsia="宋体" w:hAnsi="宋体" w:cs="宋体" w:hint="eastAsia"/>
          <w:b/>
          <w:color w:val="000000" w:themeColor="text1"/>
          <w:szCs w:val="21"/>
        </w:rPr>
        <w:t>求</w:t>
      </w:r>
    </w:p>
    <w:p w14:paraId="25389800" w14:textId="7C57FD10" w:rsidR="009401E4" w:rsidRPr="00F223C8" w:rsidRDefault="00F223C8" w:rsidP="00F223C8">
      <w:pPr>
        <w:wordWrap w:val="0"/>
        <w:spacing w:line="400" w:lineRule="exact"/>
        <w:ind w:firstLineChars="200" w:firstLine="420"/>
        <w:rPr>
          <w:rFonts w:ascii="宋体" w:eastAsia="宋体" w:hAnsi="宋体" w:cs="宋体" w:hint="eastAsia"/>
          <w:b/>
          <w:color w:val="000000" w:themeColor="text1"/>
          <w:szCs w:val="21"/>
        </w:rPr>
      </w:pPr>
      <w:r w:rsidRPr="00F223C8">
        <w:rPr>
          <w:rFonts w:ascii="宋体" w:eastAsia="宋体" w:hAnsi="宋体" w:cs="宋体" w:hint="eastAsia"/>
          <w:bCs/>
          <w:color w:val="000000" w:themeColor="text1"/>
          <w:szCs w:val="21"/>
        </w:rPr>
        <w:t>1.</w:t>
      </w:r>
      <w:r w:rsidR="00C93004" w:rsidRPr="00837774">
        <w:rPr>
          <w:rFonts w:ascii="宋体" w:eastAsia="宋体" w:hAnsi="宋体" w:cs="宋体" w:hint="eastAsia"/>
          <w:szCs w:val="21"/>
        </w:rPr>
        <w:t>中标人</w:t>
      </w:r>
      <w:r w:rsidR="009401E4" w:rsidRPr="00837774">
        <w:rPr>
          <w:rFonts w:ascii="宋体" w:eastAsia="宋体" w:hAnsi="宋体" w:cs="宋体" w:hint="eastAsia"/>
          <w:szCs w:val="21"/>
        </w:rPr>
        <w:t>的服务内容主要包括为</w:t>
      </w:r>
      <w:r w:rsidR="00C93004" w:rsidRPr="00837774">
        <w:rPr>
          <w:rFonts w:ascii="宋体" w:eastAsia="宋体" w:hAnsi="宋体" w:cs="宋体" w:hint="eastAsia"/>
          <w:szCs w:val="21"/>
        </w:rPr>
        <w:t>采购人</w:t>
      </w:r>
      <w:r w:rsidR="009401E4" w:rsidRPr="00837774">
        <w:rPr>
          <w:rFonts w:ascii="宋体" w:eastAsia="宋体" w:hAnsi="宋体" w:cs="宋体" w:hint="eastAsia"/>
          <w:szCs w:val="21"/>
        </w:rPr>
        <w:t>提供安全生产、消防安全相关工作的专业技术指导和支撑，协助</w:t>
      </w:r>
      <w:r w:rsidR="00C93004" w:rsidRPr="00837774">
        <w:rPr>
          <w:rFonts w:ascii="宋体" w:eastAsia="宋体" w:hAnsi="宋体" w:cs="宋体" w:hint="eastAsia"/>
          <w:szCs w:val="21"/>
        </w:rPr>
        <w:t>采购人</w:t>
      </w:r>
      <w:r w:rsidR="009401E4" w:rsidRPr="00837774">
        <w:rPr>
          <w:rFonts w:ascii="宋体" w:eastAsia="宋体" w:hAnsi="宋体" w:cs="宋体" w:hint="eastAsia"/>
          <w:szCs w:val="21"/>
        </w:rPr>
        <w:t>完成安全生产、消防安全相关基本工作任务，参与应急救援和应急救援的值班值守，有效防范安全生产和消防安全事故的发生</w:t>
      </w:r>
      <w:r w:rsidR="00995919">
        <w:rPr>
          <w:rFonts w:ascii="宋体" w:eastAsia="宋体" w:hAnsi="宋体" w:cs="宋体" w:hint="eastAsia"/>
          <w:szCs w:val="21"/>
        </w:rPr>
        <w:t>。</w:t>
      </w:r>
    </w:p>
    <w:p w14:paraId="54AA4B0B" w14:textId="283E6719" w:rsidR="0088342C" w:rsidRPr="00AE2734" w:rsidRDefault="00440438" w:rsidP="0088342C">
      <w:pPr>
        <w:wordWrap w:val="0"/>
        <w:spacing w:line="400" w:lineRule="exact"/>
        <w:ind w:firstLineChars="200" w:firstLine="420"/>
        <w:rPr>
          <w:rFonts w:ascii="宋体" w:eastAsia="宋体" w:hAnsi="宋体" w:cs="宋体" w:hint="eastAsia"/>
          <w:color w:val="000000" w:themeColor="text1"/>
          <w:szCs w:val="21"/>
        </w:rPr>
      </w:pPr>
      <w:r w:rsidRPr="00AE2734">
        <w:rPr>
          <w:rFonts w:ascii="宋体" w:eastAsia="宋体" w:hAnsi="宋体" w:cs="宋体" w:hint="eastAsia"/>
          <w:color w:val="000000" w:themeColor="text1"/>
          <w:szCs w:val="21"/>
        </w:rPr>
        <w:t>2</w:t>
      </w:r>
      <w:r w:rsidR="0088342C" w:rsidRPr="00AE2734">
        <w:rPr>
          <w:rFonts w:ascii="宋体" w:eastAsia="宋体" w:hAnsi="宋体" w:cs="宋体" w:hint="eastAsia"/>
          <w:color w:val="000000" w:themeColor="text1"/>
          <w:szCs w:val="21"/>
        </w:rPr>
        <w:t>.</w:t>
      </w:r>
      <w:r w:rsidR="00CB145A" w:rsidRPr="00AE2734">
        <w:rPr>
          <w:rFonts w:ascii="宋体" w:eastAsia="宋体" w:hAnsi="宋体" w:cs="宋体" w:hint="eastAsia"/>
          <w:color w:val="000000" w:themeColor="text1"/>
          <w:szCs w:val="21"/>
        </w:rPr>
        <w:t>中标人</w:t>
      </w:r>
      <w:r w:rsidR="005C1F8C" w:rsidRPr="00AE2734">
        <w:rPr>
          <w:rFonts w:ascii="宋体" w:eastAsia="宋体" w:hAnsi="宋体" w:cs="宋体" w:hint="eastAsia"/>
          <w:color w:val="000000" w:themeColor="text1"/>
          <w:szCs w:val="21"/>
        </w:rPr>
        <w:t>根据服务内容要求</w:t>
      </w:r>
      <w:r w:rsidR="0088342C" w:rsidRPr="00AE2734">
        <w:rPr>
          <w:rFonts w:ascii="宋体" w:eastAsia="宋体" w:hAnsi="宋体" w:cs="宋体" w:hint="eastAsia"/>
          <w:color w:val="000000" w:themeColor="text1"/>
          <w:szCs w:val="21"/>
        </w:rPr>
        <w:t>认真开展</w:t>
      </w:r>
      <w:r w:rsidR="005C1F8C" w:rsidRPr="00AE2734">
        <w:rPr>
          <w:rFonts w:ascii="宋体" w:eastAsia="宋体" w:hAnsi="宋体" w:cs="宋体" w:hint="eastAsia"/>
          <w:color w:val="000000" w:themeColor="text1"/>
          <w:szCs w:val="21"/>
        </w:rPr>
        <w:t>指导</w:t>
      </w:r>
      <w:r w:rsidR="0088342C" w:rsidRPr="00AE2734">
        <w:rPr>
          <w:rFonts w:ascii="宋体" w:eastAsia="宋体" w:hAnsi="宋体" w:cs="宋体" w:hint="eastAsia"/>
          <w:color w:val="000000" w:themeColor="text1"/>
          <w:szCs w:val="21"/>
        </w:rPr>
        <w:t>，切实履行职责，</w:t>
      </w:r>
      <w:r w:rsidR="005C1F8C" w:rsidRPr="00AE2734">
        <w:rPr>
          <w:rFonts w:ascii="宋体" w:eastAsia="宋体" w:hAnsi="宋体" w:cs="宋体" w:hint="eastAsia"/>
          <w:color w:val="000000" w:themeColor="text1"/>
          <w:szCs w:val="21"/>
        </w:rPr>
        <w:t>如实反映指导过程中发现的</w:t>
      </w:r>
      <w:r w:rsidR="0088342C" w:rsidRPr="00AE2734">
        <w:rPr>
          <w:rFonts w:ascii="宋体" w:eastAsia="宋体" w:hAnsi="宋体" w:cs="宋体" w:hint="eastAsia"/>
          <w:color w:val="000000" w:themeColor="text1"/>
          <w:szCs w:val="21"/>
        </w:rPr>
        <w:t>企业安全生产中存在的问题</w:t>
      </w:r>
      <w:r w:rsidR="005C1F8C" w:rsidRPr="00AE2734">
        <w:rPr>
          <w:rFonts w:ascii="宋体" w:eastAsia="宋体" w:hAnsi="宋体" w:cs="宋体" w:hint="eastAsia"/>
          <w:color w:val="000000" w:themeColor="text1"/>
          <w:szCs w:val="21"/>
        </w:rPr>
        <w:t>和</w:t>
      </w:r>
      <w:r w:rsidR="0088342C" w:rsidRPr="00AE2734">
        <w:rPr>
          <w:rFonts w:ascii="宋体" w:eastAsia="宋体" w:hAnsi="宋体" w:cs="宋体" w:hint="eastAsia"/>
          <w:color w:val="000000" w:themeColor="text1"/>
          <w:szCs w:val="21"/>
        </w:rPr>
        <w:t>隐患，形成“一企一档”，提出合理的整改意见或建议，提升安全管理水平。</w:t>
      </w:r>
    </w:p>
    <w:p w14:paraId="240DCD26" w14:textId="03B01162" w:rsidR="0088342C" w:rsidRPr="00AE2734" w:rsidRDefault="00440438" w:rsidP="0088342C">
      <w:pPr>
        <w:wordWrap w:val="0"/>
        <w:spacing w:line="400" w:lineRule="exact"/>
        <w:ind w:firstLineChars="200" w:firstLine="420"/>
        <w:rPr>
          <w:rFonts w:ascii="宋体" w:eastAsia="宋体" w:hAnsi="宋体" w:cs="宋体" w:hint="eastAsia"/>
          <w:color w:val="000000" w:themeColor="text1"/>
          <w:szCs w:val="21"/>
        </w:rPr>
      </w:pPr>
      <w:r w:rsidRPr="00AE2734">
        <w:rPr>
          <w:rFonts w:ascii="宋体" w:eastAsia="宋体" w:hAnsi="宋体" w:cs="宋体" w:hint="eastAsia"/>
          <w:color w:val="000000" w:themeColor="text1"/>
          <w:szCs w:val="21"/>
        </w:rPr>
        <w:t>3</w:t>
      </w:r>
      <w:r w:rsidR="005E6364" w:rsidRPr="00AE2734">
        <w:rPr>
          <w:rFonts w:ascii="宋体" w:eastAsia="宋体" w:hAnsi="宋体" w:cs="宋体" w:hint="eastAsia"/>
          <w:color w:val="000000" w:themeColor="text1"/>
          <w:szCs w:val="21"/>
        </w:rPr>
        <w:t>.</w:t>
      </w:r>
      <w:r w:rsidR="0088342C" w:rsidRPr="00AE2734">
        <w:rPr>
          <w:rFonts w:ascii="宋体" w:eastAsia="宋体" w:hAnsi="宋体" w:cs="宋体" w:hint="eastAsia"/>
          <w:color w:val="000000" w:themeColor="text1"/>
          <w:szCs w:val="21"/>
        </w:rPr>
        <w:t>工作人员认真履行</w:t>
      </w:r>
      <w:r w:rsidR="00985F96" w:rsidRPr="00AE2734">
        <w:rPr>
          <w:rFonts w:ascii="宋体" w:eastAsia="宋体" w:hAnsi="宋体" w:cs="宋体" w:hint="eastAsia"/>
          <w:color w:val="000000" w:themeColor="text1"/>
          <w:szCs w:val="21"/>
        </w:rPr>
        <w:t>指导</w:t>
      </w:r>
      <w:r w:rsidR="0088342C" w:rsidRPr="00AE2734">
        <w:rPr>
          <w:rFonts w:ascii="宋体" w:eastAsia="宋体" w:hAnsi="宋体" w:cs="宋体" w:hint="eastAsia"/>
          <w:color w:val="000000" w:themeColor="text1"/>
          <w:szCs w:val="21"/>
        </w:rPr>
        <w:t>职责，</w:t>
      </w:r>
      <w:r w:rsidR="00985F96" w:rsidRPr="00AE2734">
        <w:rPr>
          <w:rFonts w:ascii="宋体" w:eastAsia="宋体" w:hAnsi="宋体" w:cs="宋体" w:hint="eastAsia"/>
          <w:color w:val="000000" w:themeColor="text1"/>
          <w:szCs w:val="21"/>
        </w:rPr>
        <w:t>指导</w:t>
      </w:r>
      <w:r w:rsidR="0088342C" w:rsidRPr="00AE2734">
        <w:rPr>
          <w:rFonts w:ascii="宋体" w:eastAsia="宋体" w:hAnsi="宋体" w:cs="宋体" w:hint="eastAsia"/>
          <w:color w:val="000000" w:themeColor="text1"/>
          <w:szCs w:val="21"/>
        </w:rPr>
        <w:t>中坚持客观公正、实事求是，不走过场，不弄虚作假，不隐瞒真实情况，突出服务理念，注意文明用语，不与企业发生冲突。</w:t>
      </w:r>
    </w:p>
    <w:p w14:paraId="4083F0B7" w14:textId="127FA378" w:rsidR="0088342C" w:rsidRPr="00AE2734" w:rsidRDefault="00440438" w:rsidP="0088342C">
      <w:pPr>
        <w:wordWrap w:val="0"/>
        <w:spacing w:line="400" w:lineRule="exact"/>
        <w:ind w:firstLineChars="200" w:firstLine="420"/>
        <w:rPr>
          <w:rFonts w:ascii="宋体" w:eastAsia="宋体" w:hAnsi="宋体" w:cs="宋体" w:hint="eastAsia"/>
          <w:color w:val="000000" w:themeColor="text1"/>
          <w:szCs w:val="21"/>
        </w:rPr>
      </w:pPr>
      <w:r w:rsidRPr="00AE2734">
        <w:rPr>
          <w:rFonts w:ascii="宋体" w:eastAsia="宋体" w:hAnsi="宋体" w:cs="宋体" w:hint="eastAsia"/>
          <w:color w:val="000000" w:themeColor="text1"/>
          <w:szCs w:val="21"/>
        </w:rPr>
        <w:t>4</w:t>
      </w:r>
      <w:r w:rsidR="00D0182B" w:rsidRPr="00AE2734">
        <w:rPr>
          <w:rFonts w:ascii="宋体" w:eastAsia="宋体" w:hAnsi="宋体" w:cs="宋体" w:hint="eastAsia"/>
          <w:color w:val="000000" w:themeColor="text1"/>
          <w:szCs w:val="21"/>
        </w:rPr>
        <w:t>.</w:t>
      </w:r>
      <w:r w:rsidR="00CB145A" w:rsidRPr="00AE2734">
        <w:rPr>
          <w:rFonts w:ascii="宋体" w:eastAsia="宋体" w:hAnsi="宋体" w:cs="宋体" w:hint="eastAsia"/>
          <w:color w:val="000000" w:themeColor="text1"/>
          <w:szCs w:val="21"/>
        </w:rPr>
        <w:t>中标人</w:t>
      </w:r>
      <w:r w:rsidR="0088342C" w:rsidRPr="00AE2734">
        <w:rPr>
          <w:rFonts w:ascii="宋体" w:eastAsia="宋体" w:hAnsi="宋体" w:cs="宋体" w:hint="eastAsia"/>
          <w:color w:val="000000" w:themeColor="text1"/>
          <w:szCs w:val="21"/>
        </w:rPr>
        <w:t>对</w:t>
      </w:r>
      <w:r w:rsidR="00985F96" w:rsidRPr="00AE2734">
        <w:rPr>
          <w:rFonts w:ascii="宋体" w:eastAsia="宋体" w:hAnsi="宋体" w:cs="宋体" w:hint="eastAsia"/>
          <w:color w:val="000000" w:themeColor="text1"/>
          <w:szCs w:val="21"/>
        </w:rPr>
        <w:t>指导</w:t>
      </w:r>
      <w:r w:rsidR="0088342C" w:rsidRPr="00AE2734">
        <w:rPr>
          <w:rFonts w:ascii="宋体" w:eastAsia="宋体" w:hAnsi="宋体" w:cs="宋体" w:hint="eastAsia"/>
          <w:color w:val="000000" w:themeColor="text1"/>
          <w:szCs w:val="21"/>
        </w:rPr>
        <w:t>情况、</w:t>
      </w:r>
      <w:r w:rsidR="00985F96" w:rsidRPr="00AE2734">
        <w:rPr>
          <w:rFonts w:ascii="宋体" w:eastAsia="宋体" w:hAnsi="宋体" w:cs="宋体" w:hint="eastAsia"/>
          <w:color w:val="000000" w:themeColor="text1"/>
          <w:szCs w:val="21"/>
        </w:rPr>
        <w:t>指导</w:t>
      </w:r>
      <w:r w:rsidR="0088342C" w:rsidRPr="00AE2734">
        <w:rPr>
          <w:rFonts w:ascii="宋体" w:eastAsia="宋体" w:hAnsi="宋体" w:cs="宋体" w:hint="eastAsia"/>
          <w:color w:val="000000" w:themeColor="text1"/>
          <w:szCs w:val="21"/>
        </w:rPr>
        <w:t>结果和所提的意见或建议负责，对其承担服务的真实性、客观性、可行性和准确性负法律责任，及时出具</w:t>
      </w:r>
      <w:r w:rsidR="00985F96" w:rsidRPr="00AE2734">
        <w:rPr>
          <w:rFonts w:ascii="宋体" w:eastAsia="宋体" w:hAnsi="宋体" w:cs="宋体" w:hint="eastAsia"/>
          <w:color w:val="000000" w:themeColor="text1"/>
          <w:szCs w:val="21"/>
        </w:rPr>
        <w:t>被指导</w:t>
      </w:r>
      <w:r w:rsidR="0088342C" w:rsidRPr="00AE2734">
        <w:rPr>
          <w:rFonts w:ascii="宋体" w:eastAsia="宋体" w:hAnsi="宋体" w:cs="宋体" w:hint="eastAsia"/>
          <w:color w:val="000000" w:themeColor="text1"/>
          <w:szCs w:val="21"/>
        </w:rPr>
        <w:t>企业</w:t>
      </w:r>
      <w:r w:rsidR="002D150B" w:rsidRPr="00AE2734">
        <w:rPr>
          <w:rFonts w:ascii="宋体" w:eastAsia="宋体" w:hAnsi="宋体" w:cs="宋体" w:hint="eastAsia"/>
          <w:color w:val="000000" w:themeColor="text1"/>
          <w:szCs w:val="21"/>
        </w:rPr>
        <w:t>的</w:t>
      </w:r>
      <w:r w:rsidR="00985F96" w:rsidRPr="00AE2734">
        <w:rPr>
          <w:rFonts w:ascii="宋体" w:eastAsia="宋体" w:hAnsi="宋体" w:cs="宋体" w:hint="eastAsia"/>
          <w:color w:val="000000" w:themeColor="text1"/>
          <w:szCs w:val="21"/>
        </w:rPr>
        <w:t>《指导服务记录表》</w:t>
      </w:r>
      <w:r w:rsidR="0088342C" w:rsidRPr="00AE2734">
        <w:rPr>
          <w:rFonts w:ascii="宋体" w:eastAsia="宋体" w:hAnsi="宋体" w:cs="宋体" w:hint="eastAsia"/>
          <w:color w:val="000000" w:themeColor="text1"/>
          <w:szCs w:val="21"/>
        </w:rPr>
        <w:t>，对</w:t>
      </w:r>
      <w:r w:rsidR="00985F96" w:rsidRPr="00AE2734">
        <w:rPr>
          <w:rFonts w:ascii="宋体" w:eastAsia="宋体" w:hAnsi="宋体" w:cs="宋体" w:hint="eastAsia"/>
          <w:color w:val="000000" w:themeColor="text1"/>
          <w:szCs w:val="21"/>
        </w:rPr>
        <w:t>指导提</w:t>
      </w:r>
      <w:r w:rsidR="0088342C" w:rsidRPr="00AE2734">
        <w:rPr>
          <w:rFonts w:ascii="宋体" w:eastAsia="宋体" w:hAnsi="宋体" w:cs="宋体" w:hint="eastAsia"/>
          <w:color w:val="000000" w:themeColor="text1"/>
          <w:szCs w:val="21"/>
        </w:rPr>
        <w:t>出的问题和隐患统一报采购人。</w:t>
      </w:r>
    </w:p>
    <w:p w14:paraId="11240F96" w14:textId="6AD8675A" w:rsidR="0098130F" w:rsidRPr="00AE2734" w:rsidRDefault="00440438" w:rsidP="0088342C">
      <w:pPr>
        <w:wordWrap w:val="0"/>
        <w:spacing w:line="400" w:lineRule="exact"/>
        <w:ind w:firstLineChars="200" w:firstLine="420"/>
        <w:rPr>
          <w:rFonts w:ascii="宋体" w:eastAsia="宋体" w:hAnsi="宋体" w:cs="宋体" w:hint="eastAsia"/>
          <w:color w:val="000000" w:themeColor="text1"/>
          <w:szCs w:val="21"/>
        </w:rPr>
      </w:pPr>
      <w:r w:rsidRPr="00AE2734">
        <w:rPr>
          <w:rFonts w:ascii="宋体" w:eastAsia="宋体" w:hAnsi="宋体" w:cs="宋体" w:hint="eastAsia"/>
          <w:color w:val="000000" w:themeColor="text1"/>
          <w:szCs w:val="21"/>
        </w:rPr>
        <w:t>5</w:t>
      </w:r>
      <w:r w:rsidR="0098130F" w:rsidRPr="00AE2734">
        <w:rPr>
          <w:rFonts w:ascii="宋体" w:eastAsia="宋体" w:hAnsi="宋体" w:cs="宋体" w:hint="eastAsia"/>
          <w:color w:val="000000" w:themeColor="text1"/>
          <w:szCs w:val="21"/>
        </w:rPr>
        <w:t>.</w:t>
      </w:r>
      <w:r w:rsidR="002C28E2" w:rsidRPr="00AE2734">
        <w:rPr>
          <w:rFonts w:ascii="宋体" w:eastAsia="宋体" w:hAnsi="宋体" w:cs="宋体" w:hint="eastAsia"/>
          <w:color w:val="000000" w:themeColor="text1"/>
          <w:szCs w:val="21"/>
        </w:rPr>
        <w:t>除以上</w:t>
      </w:r>
      <w:r w:rsidR="00985F96" w:rsidRPr="00AE2734">
        <w:rPr>
          <w:rFonts w:ascii="宋体" w:eastAsia="宋体" w:hAnsi="宋体" w:cs="宋体" w:hint="eastAsia"/>
          <w:color w:val="000000" w:themeColor="text1"/>
          <w:szCs w:val="21"/>
        </w:rPr>
        <w:t>服务内容外</w:t>
      </w:r>
      <w:r w:rsidR="002C28E2" w:rsidRPr="00AE2734">
        <w:rPr>
          <w:rFonts w:ascii="宋体" w:eastAsia="宋体" w:hAnsi="宋体" w:cs="宋体" w:hint="eastAsia"/>
          <w:color w:val="000000" w:themeColor="text1"/>
          <w:szCs w:val="21"/>
        </w:rPr>
        <w:t>，</w:t>
      </w:r>
      <w:r w:rsidR="0098130F" w:rsidRPr="00AE2734">
        <w:rPr>
          <w:rFonts w:ascii="宋体" w:eastAsia="宋体" w:hAnsi="宋体" w:cs="宋体" w:hint="eastAsia"/>
          <w:color w:val="000000" w:themeColor="text1"/>
          <w:szCs w:val="21"/>
        </w:rPr>
        <w:t>服务内容</w:t>
      </w:r>
      <w:r w:rsidR="00EC68F7" w:rsidRPr="00AE2734">
        <w:rPr>
          <w:rFonts w:ascii="宋体" w:eastAsia="宋体" w:hAnsi="宋体" w:cs="宋体" w:hint="eastAsia"/>
          <w:color w:val="000000" w:themeColor="text1"/>
          <w:szCs w:val="21"/>
        </w:rPr>
        <w:t>还</w:t>
      </w:r>
      <w:r w:rsidR="0098130F" w:rsidRPr="00AE2734">
        <w:rPr>
          <w:rFonts w:ascii="宋体" w:eastAsia="宋体" w:hAnsi="宋体" w:cs="宋体" w:hint="eastAsia"/>
          <w:color w:val="000000" w:themeColor="text1"/>
          <w:szCs w:val="21"/>
        </w:rPr>
        <w:t>包括指导属地开展上级布置的各类专项行动、陪同上级部门开展各领域检查、完成其他安全生产专项检查任务、应急救援。</w:t>
      </w:r>
    </w:p>
    <w:p w14:paraId="20B66204" w14:textId="3691071C" w:rsidR="0088342C" w:rsidRPr="009322B6" w:rsidRDefault="0088342C" w:rsidP="0088342C">
      <w:pPr>
        <w:wordWrap w:val="0"/>
        <w:spacing w:line="400" w:lineRule="exact"/>
        <w:rPr>
          <w:rFonts w:ascii="宋体" w:eastAsia="宋体" w:hAnsi="宋体" w:cs="宋体" w:hint="eastAsia"/>
          <w:b/>
          <w:color w:val="000000" w:themeColor="text1"/>
          <w:szCs w:val="21"/>
        </w:rPr>
      </w:pPr>
      <w:r w:rsidRPr="009322B6">
        <w:rPr>
          <w:rFonts w:ascii="宋体" w:eastAsia="宋体" w:hAnsi="宋体" w:cs="宋体" w:hint="eastAsia"/>
          <w:b/>
          <w:color w:val="000000" w:themeColor="text1"/>
          <w:szCs w:val="21"/>
        </w:rPr>
        <w:t>（三）</w:t>
      </w:r>
      <w:r w:rsidR="00923563" w:rsidRPr="009322B6">
        <w:rPr>
          <w:rFonts w:ascii="宋体" w:eastAsia="宋体" w:hAnsi="宋体" w:cs="宋体" w:hint="eastAsia"/>
          <w:b/>
          <w:color w:val="000000" w:themeColor="text1"/>
          <w:szCs w:val="21"/>
        </w:rPr>
        <w:t>指导</w:t>
      </w:r>
      <w:r w:rsidRPr="009322B6">
        <w:rPr>
          <w:rFonts w:ascii="宋体" w:eastAsia="宋体" w:hAnsi="宋体" w:cs="宋体" w:hint="eastAsia"/>
          <w:b/>
          <w:color w:val="000000" w:themeColor="text1"/>
          <w:szCs w:val="21"/>
        </w:rPr>
        <w:t>阶段服务内容</w:t>
      </w:r>
    </w:p>
    <w:p w14:paraId="5F15E4E3" w14:textId="3EC2D8BF" w:rsidR="0088342C" w:rsidRPr="009322B6" w:rsidRDefault="00AF0E79" w:rsidP="0088342C">
      <w:pPr>
        <w:wordWrap w:val="0"/>
        <w:spacing w:line="400" w:lineRule="exact"/>
        <w:ind w:firstLineChars="200" w:firstLine="420"/>
        <w:rPr>
          <w:rFonts w:ascii="宋体" w:eastAsia="宋体" w:hAnsi="宋体" w:cs="宋体" w:hint="eastAsia"/>
          <w:bCs/>
          <w:color w:val="000000" w:themeColor="text1"/>
          <w:szCs w:val="21"/>
        </w:rPr>
      </w:pPr>
      <w:r w:rsidRPr="009322B6">
        <w:rPr>
          <w:rFonts w:ascii="宋体" w:eastAsia="宋体" w:hAnsi="宋体" w:cs="宋体" w:hint="eastAsia"/>
          <w:color w:val="000000" w:themeColor="text1"/>
          <w:szCs w:val="21"/>
        </w:rPr>
        <w:t>1</w:t>
      </w:r>
      <w:r w:rsidR="0088342C" w:rsidRPr="009322B6">
        <w:rPr>
          <w:rFonts w:ascii="宋体" w:eastAsia="宋体" w:hAnsi="宋体" w:cs="宋体" w:hint="eastAsia"/>
          <w:color w:val="000000" w:themeColor="text1"/>
          <w:szCs w:val="21"/>
        </w:rPr>
        <w:t>.为准确</w:t>
      </w:r>
      <w:r w:rsidR="0088342C" w:rsidRPr="009322B6">
        <w:rPr>
          <w:rFonts w:ascii="宋体" w:eastAsia="宋体" w:hAnsi="宋体" w:cs="宋体" w:hint="eastAsia"/>
          <w:bCs/>
          <w:color w:val="000000" w:themeColor="text1"/>
          <w:szCs w:val="21"/>
        </w:rPr>
        <w:t>掌握企业安全生产底数和企业安全生产运行状况，</w:t>
      </w:r>
      <w:r w:rsidR="0088342C" w:rsidRPr="009322B6">
        <w:rPr>
          <w:rFonts w:ascii="宋体" w:eastAsia="宋体" w:hAnsi="宋体" w:cs="宋体" w:hint="eastAsia"/>
          <w:color w:val="000000" w:themeColor="text1"/>
          <w:szCs w:val="21"/>
        </w:rPr>
        <w:t>对企业的</w:t>
      </w:r>
      <w:r w:rsidR="0088342C" w:rsidRPr="009322B6">
        <w:rPr>
          <w:rFonts w:ascii="宋体" w:eastAsia="宋体" w:hAnsi="宋体" w:cs="宋体" w:hint="eastAsia"/>
          <w:bCs/>
          <w:color w:val="000000" w:themeColor="text1"/>
          <w:szCs w:val="21"/>
        </w:rPr>
        <w:t>基本信息</w:t>
      </w:r>
      <w:r w:rsidR="0088342C" w:rsidRPr="009322B6">
        <w:rPr>
          <w:rFonts w:ascii="宋体" w:eastAsia="宋体" w:hAnsi="宋体" w:cs="宋体" w:hint="eastAsia"/>
          <w:color w:val="000000" w:themeColor="text1"/>
          <w:szCs w:val="21"/>
        </w:rPr>
        <w:t>进行</w:t>
      </w:r>
      <w:r w:rsidR="0088342C" w:rsidRPr="009322B6">
        <w:rPr>
          <w:rFonts w:ascii="宋体" w:eastAsia="宋体" w:hAnsi="宋体" w:cs="宋体" w:hint="eastAsia"/>
          <w:bCs/>
          <w:color w:val="000000" w:themeColor="text1"/>
          <w:szCs w:val="21"/>
        </w:rPr>
        <w:t>采集，了解企业的基本情况，完善和掌握企业的基本信息</w:t>
      </w:r>
      <w:r w:rsidR="00896DAE" w:rsidRPr="009322B6">
        <w:rPr>
          <w:rFonts w:ascii="宋体" w:eastAsia="宋体" w:hAnsi="宋体" w:cs="宋体" w:hint="eastAsia"/>
          <w:bCs/>
          <w:color w:val="000000" w:themeColor="text1"/>
          <w:szCs w:val="21"/>
        </w:rPr>
        <w:t>。</w:t>
      </w:r>
    </w:p>
    <w:p w14:paraId="65FAB440" w14:textId="4303C10D" w:rsidR="0088342C" w:rsidRPr="009322B6" w:rsidRDefault="00AF0E79" w:rsidP="0088342C">
      <w:pPr>
        <w:wordWrap w:val="0"/>
        <w:spacing w:line="400" w:lineRule="exact"/>
        <w:ind w:firstLineChars="200" w:firstLine="420"/>
        <w:rPr>
          <w:rFonts w:ascii="宋体" w:eastAsia="宋体" w:hAnsi="宋体" w:cs="宋体" w:hint="eastAsia"/>
          <w:color w:val="000000" w:themeColor="text1"/>
          <w:szCs w:val="21"/>
        </w:rPr>
      </w:pPr>
      <w:r w:rsidRPr="009322B6">
        <w:rPr>
          <w:rFonts w:ascii="宋体" w:eastAsia="宋体" w:hAnsi="宋体" w:cs="宋体" w:hint="eastAsia"/>
          <w:bCs/>
          <w:color w:val="000000" w:themeColor="text1"/>
          <w:szCs w:val="21"/>
        </w:rPr>
        <w:t>2</w:t>
      </w:r>
      <w:r w:rsidR="0088342C" w:rsidRPr="009322B6">
        <w:rPr>
          <w:rFonts w:ascii="宋体" w:eastAsia="宋体" w:hAnsi="宋体" w:cs="宋体" w:hint="eastAsia"/>
          <w:bCs/>
          <w:color w:val="000000" w:themeColor="text1"/>
          <w:szCs w:val="21"/>
        </w:rPr>
        <w:t>.根据《工贸行业重大生产安全事故隐患判定标准（20</w:t>
      </w:r>
      <w:r w:rsidR="0088342C" w:rsidRPr="009322B6">
        <w:rPr>
          <w:rFonts w:ascii="宋体" w:eastAsia="宋体" w:hAnsi="宋体" w:cs="宋体"/>
          <w:bCs/>
          <w:color w:val="000000" w:themeColor="text1"/>
          <w:szCs w:val="21"/>
        </w:rPr>
        <w:t>23</w:t>
      </w:r>
      <w:r w:rsidR="0088342C" w:rsidRPr="009322B6">
        <w:rPr>
          <w:rFonts w:ascii="宋体" w:eastAsia="宋体" w:hAnsi="宋体" w:cs="宋体" w:hint="eastAsia"/>
          <w:bCs/>
          <w:color w:val="000000" w:themeColor="text1"/>
          <w:szCs w:val="21"/>
        </w:rPr>
        <w:t>版）》等有关标准，识别并判定企业存在的安全生产重大隐患和生产工艺类别，登记录入企业基本信息。</w:t>
      </w:r>
    </w:p>
    <w:p w14:paraId="5DE1E8A5" w14:textId="386A37BD" w:rsidR="0088342C" w:rsidRPr="009322B6" w:rsidRDefault="00AF0E79" w:rsidP="0088342C">
      <w:pPr>
        <w:wordWrap w:val="0"/>
        <w:spacing w:line="400" w:lineRule="exact"/>
        <w:ind w:firstLineChars="200" w:firstLine="420"/>
        <w:rPr>
          <w:rFonts w:ascii="宋体" w:eastAsia="宋体" w:hAnsi="宋体" w:cs="宋体" w:hint="eastAsia"/>
          <w:bCs/>
          <w:color w:val="000000" w:themeColor="text1"/>
          <w:szCs w:val="21"/>
        </w:rPr>
      </w:pPr>
      <w:r w:rsidRPr="009322B6">
        <w:rPr>
          <w:rFonts w:ascii="宋体" w:eastAsia="宋体" w:hAnsi="宋体" w:cs="宋体" w:hint="eastAsia"/>
          <w:color w:val="000000" w:themeColor="text1"/>
          <w:szCs w:val="21"/>
        </w:rPr>
        <w:t>3</w:t>
      </w:r>
      <w:r w:rsidR="0088342C" w:rsidRPr="009322B6">
        <w:rPr>
          <w:rFonts w:ascii="宋体" w:eastAsia="宋体" w:hAnsi="宋体" w:cs="宋体" w:hint="eastAsia"/>
          <w:color w:val="000000" w:themeColor="text1"/>
          <w:szCs w:val="21"/>
        </w:rPr>
        <w:t>.</w:t>
      </w:r>
      <w:r w:rsidR="0088342C" w:rsidRPr="009322B6">
        <w:rPr>
          <w:rFonts w:ascii="宋体" w:eastAsia="宋体" w:hAnsi="宋体" w:cs="宋体" w:hint="eastAsia"/>
          <w:bCs/>
          <w:color w:val="000000" w:themeColor="text1"/>
          <w:szCs w:val="21"/>
        </w:rPr>
        <w:t>建立</w:t>
      </w:r>
      <w:r w:rsidR="00F0300B" w:rsidRPr="009322B6">
        <w:rPr>
          <w:rFonts w:ascii="宋体" w:eastAsia="宋体" w:hAnsi="宋体" w:cs="宋体" w:hint="eastAsia"/>
          <w:bCs/>
          <w:color w:val="000000" w:themeColor="text1"/>
          <w:szCs w:val="21"/>
        </w:rPr>
        <w:t>被指导</w:t>
      </w:r>
      <w:r w:rsidR="0088342C" w:rsidRPr="009322B6">
        <w:rPr>
          <w:rFonts w:ascii="宋体" w:eastAsia="宋体" w:hAnsi="宋体" w:cs="宋体" w:hint="eastAsia"/>
          <w:bCs/>
          <w:color w:val="000000" w:themeColor="text1"/>
          <w:szCs w:val="21"/>
        </w:rPr>
        <w:t>企业“一企一档”资料，落实行业分类</w:t>
      </w:r>
      <w:r w:rsidR="00FD04EA" w:rsidRPr="009322B6">
        <w:rPr>
          <w:rFonts w:ascii="宋体" w:eastAsia="宋体" w:hAnsi="宋体" w:cs="宋体" w:hint="eastAsia"/>
          <w:bCs/>
          <w:color w:val="000000" w:themeColor="text1"/>
          <w:szCs w:val="21"/>
        </w:rPr>
        <w:t>和隐患治理记录台账</w:t>
      </w:r>
      <w:r w:rsidR="0088342C" w:rsidRPr="009322B6">
        <w:rPr>
          <w:rFonts w:ascii="宋体" w:eastAsia="宋体" w:hAnsi="宋体" w:cs="宋体" w:hint="eastAsia"/>
          <w:bCs/>
          <w:color w:val="000000" w:themeColor="text1"/>
          <w:szCs w:val="21"/>
        </w:rPr>
        <w:t>。</w:t>
      </w:r>
    </w:p>
    <w:p w14:paraId="2369CC66" w14:textId="7A40B17B" w:rsidR="0088342C" w:rsidRPr="009322B6" w:rsidRDefault="00AD2B98" w:rsidP="0088342C">
      <w:pPr>
        <w:wordWrap w:val="0"/>
        <w:spacing w:line="400" w:lineRule="exact"/>
        <w:ind w:firstLineChars="200" w:firstLine="420"/>
        <w:rPr>
          <w:rFonts w:ascii="宋体" w:eastAsia="宋体" w:hAnsi="宋体" w:cs="宋体" w:hint="eastAsia"/>
          <w:color w:val="000000" w:themeColor="text1"/>
          <w:szCs w:val="21"/>
        </w:rPr>
      </w:pPr>
      <w:r w:rsidRPr="009322B6">
        <w:rPr>
          <w:rFonts w:ascii="宋体" w:eastAsia="宋体" w:hAnsi="宋体" w:cs="宋体" w:hint="eastAsia"/>
          <w:color w:val="000000" w:themeColor="text1"/>
          <w:szCs w:val="21"/>
        </w:rPr>
        <w:t>4</w:t>
      </w:r>
      <w:r w:rsidR="0088342C" w:rsidRPr="009322B6">
        <w:rPr>
          <w:rFonts w:ascii="宋体" w:eastAsia="宋体" w:hAnsi="宋体" w:cs="宋体" w:hint="eastAsia"/>
          <w:color w:val="000000" w:themeColor="text1"/>
          <w:szCs w:val="21"/>
        </w:rPr>
        <w:t>.隐患问题现状排摸，建立隐患清单和整改清单，对存在疑难、重大的隐患及时上报。</w:t>
      </w:r>
    </w:p>
    <w:p w14:paraId="2CD321F9" w14:textId="408B930A" w:rsidR="0088342C" w:rsidRPr="009322B6" w:rsidRDefault="00AD2B98" w:rsidP="0088342C">
      <w:pPr>
        <w:wordWrap w:val="0"/>
        <w:spacing w:line="400" w:lineRule="exact"/>
        <w:ind w:firstLineChars="200" w:firstLine="420"/>
        <w:rPr>
          <w:rFonts w:ascii="宋体" w:eastAsia="宋体" w:hAnsi="宋体" w:cs="宋体" w:hint="eastAsia"/>
          <w:bCs/>
          <w:color w:val="000000" w:themeColor="text1"/>
          <w:szCs w:val="21"/>
        </w:rPr>
      </w:pPr>
      <w:r w:rsidRPr="009322B6">
        <w:rPr>
          <w:rFonts w:ascii="宋体" w:eastAsia="宋体" w:hAnsi="宋体" w:cs="宋体" w:hint="eastAsia"/>
          <w:bCs/>
          <w:color w:val="000000" w:themeColor="text1"/>
          <w:szCs w:val="21"/>
        </w:rPr>
        <w:t>5</w:t>
      </w:r>
      <w:r w:rsidR="0088342C" w:rsidRPr="009322B6">
        <w:rPr>
          <w:rFonts w:ascii="宋体" w:eastAsia="宋体" w:hAnsi="宋体" w:cs="宋体" w:hint="eastAsia"/>
          <w:bCs/>
          <w:color w:val="000000" w:themeColor="text1"/>
          <w:szCs w:val="21"/>
        </w:rPr>
        <w:t>.</w:t>
      </w:r>
      <w:r w:rsidR="0087436D" w:rsidRPr="009322B6">
        <w:rPr>
          <w:rFonts w:ascii="宋体" w:eastAsia="宋体" w:hAnsi="宋体" w:cs="宋体" w:hint="eastAsia"/>
          <w:bCs/>
          <w:color w:val="000000" w:themeColor="text1"/>
          <w:szCs w:val="21"/>
        </w:rPr>
        <w:t>指导服务</w:t>
      </w:r>
      <w:r w:rsidR="0088342C" w:rsidRPr="009322B6">
        <w:rPr>
          <w:rFonts w:ascii="宋体" w:eastAsia="宋体" w:hAnsi="宋体" w:cs="宋体" w:hint="eastAsia"/>
          <w:bCs/>
          <w:color w:val="000000" w:themeColor="text1"/>
          <w:szCs w:val="21"/>
        </w:rPr>
        <w:t>结束后，</w:t>
      </w:r>
      <w:r w:rsidR="00CB145A" w:rsidRPr="009322B6">
        <w:rPr>
          <w:rFonts w:ascii="宋体" w:eastAsia="宋体" w:hAnsi="宋体" w:cs="宋体" w:hint="eastAsia"/>
          <w:bCs/>
          <w:color w:val="000000" w:themeColor="text1"/>
          <w:szCs w:val="21"/>
        </w:rPr>
        <w:t>中标人</w:t>
      </w:r>
      <w:r w:rsidR="0088342C" w:rsidRPr="009322B6">
        <w:rPr>
          <w:rFonts w:ascii="宋体" w:eastAsia="宋体" w:hAnsi="宋体" w:cs="宋体" w:hint="eastAsia"/>
          <w:bCs/>
          <w:color w:val="000000" w:themeColor="text1"/>
          <w:szCs w:val="21"/>
        </w:rPr>
        <w:t>向企业出具隐患清单、整改措施建议，向企业负责人推送隐患整改信息</w:t>
      </w:r>
      <w:r w:rsidR="004B3802" w:rsidRPr="009322B6">
        <w:rPr>
          <w:rFonts w:ascii="宋体" w:eastAsia="宋体" w:hAnsi="宋体" w:cs="宋体" w:hint="eastAsia"/>
          <w:bCs/>
          <w:color w:val="000000" w:themeColor="text1"/>
          <w:szCs w:val="21"/>
        </w:rPr>
        <w:t>并提出</w:t>
      </w:r>
      <w:r w:rsidR="0088342C" w:rsidRPr="009322B6">
        <w:rPr>
          <w:rFonts w:ascii="宋体" w:eastAsia="宋体" w:hAnsi="宋体" w:cs="宋体" w:hint="eastAsia"/>
          <w:bCs/>
          <w:color w:val="000000" w:themeColor="text1"/>
          <w:szCs w:val="21"/>
        </w:rPr>
        <w:t>整改</w:t>
      </w:r>
      <w:r w:rsidR="004B3802" w:rsidRPr="009322B6">
        <w:rPr>
          <w:rFonts w:ascii="宋体" w:eastAsia="宋体" w:hAnsi="宋体" w:cs="宋体" w:hint="eastAsia"/>
          <w:bCs/>
          <w:color w:val="000000" w:themeColor="text1"/>
          <w:szCs w:val="21"/>
        </w:rPr>
        <w:t>建议</w:t>
      </w:r>
      <w:r w:rsidR="0088342C" w:rsidRPr="009322B6">
        <w:rPr>
          <w:rFonts w:ascii="宋体" w:eastAsia="宋体" w:hAnsi="宋体" w:cs="宋体" w:hint="eastAsia"/>
          <w:bCs/>
          <w:color w:val="000000" w:themeColor="text1"/>
          <w:szCs w:val="21"/>
        </w:rPr>
        <w:t>，纸质的</w:t>
      </w:r>
      <w:r w:rsidR="0087436D" w:rsidRPr="009322B6">
        <w:rPr>
          <w:rFonts w:ascii="宋体" w:eastAsia="宋体" w:hAnsi="宋体" w:cs="宋体" w:hint="eastAsia"/>
          <w:color w:val="000000" w:themeColor="text1"/>
          <w:szCs w:val="21"/>
        </w:rPr>
        <w:t>《指导服务记录表》</w:t>
      </w:r>
      <w:r w:rsidR="0088342C" w:rsidRPr="009322B6">
        <w:rPr>
          <w:rFonts w:ascii="宋体" w:eastAsia="宋体" w:hAnsi="宋体" w:cs="宋体" w:hint="eastAsia"/>
          <w:bCs/>
          <w:color w:val="000000" w:themeColor="text1"/>
          <w:szCs w:val="21"/>
        </w:rPr>
        <w:t>由企业盖章或企业负责人签字</w:t>
      </w:r>
      <w:r w:rsidR="002D2D49">
        <w:rPr>
          <w:rFonts w:ascii="宋体" w:eastAsia="宋体" w:hAnsi="宋体" w:cs="宋体" w:hint="eastAsia"/>
          <w:bCs/>
          <w:color w:val="000000" w:themeColor="text1"/>
          <w:szCs w:val="21"/>
        </w:rPr>
        <w:t>或安全管理员签字</w:t>
      </w:r>
      <w:r w:rsidR="0088342C" w:rsidRPr="009322B6">
        <w:rPr>
          <w:rFonts w:ascii="宋体" w:eastAsia="宋体" w:hAnsi="宋体" w:cs="宋体" w:hint="eastAsia"/>
          <w:bCs/>
          <w:color w:val="000000" w:themeColor="text1"/>
          <w:szCs w:val="21"/>
        </w:rPr>
        <w:t>确认，遇到企业不配合相关工作的立即告知采购人进行处理。</w:t>
      </w:r>
    </w:p>
    <w:p w14:paraId="3ACB1AC9" w14:textId="20885BB8" w:rsidR="0088342C" w:rsidRPr="009322B6" w:rsidRDefault="0088342C" w:rsidP="0088342C">
      <w:pPr>
        <w:wordWrap w:val="0"/>
        <w:spacing w:line="400" w:lineRule="exact"/>
        <w:rPr>
          <w:rFonts w:ascii="宋体" w:eastAsia="宋体" w:hAnsi="宋体" w:cs="宋体" w:hint="eastAsia"/>
          <w:bCs/>
          <w:color w:val="000000" w:themeColor="text1"/>
          <w:szCs w:val="21"/>
        </w:rPr>
      </w:pPr>
      <w:r w:rsidRPr="009322B6">
        <w:rPr>
          <w:rFonts w:ascii="宋体" w:eastAsia="宋体" w:hAnsi="宋体" w:cs="宋体" w:hint="eastAsia"/>
          <w:b/>
          <w:color w:val="000000" w:themeColor="text1"/>
          <w:szCs w:val="21"/>
        </w:rPr>
        <w:t>（四）</w:t>
      </w:r>
      <w:r w:rsidR="00312F12" w:rsidRPr="009322B6">
        <w:rPr>
          <w:rFonts w:ascii="宋体" w:eastAsia="宋体" w:hAnsi="宋体" w:cs="宋体" w:hint="eastAsia"/>
          <w:b/>
          <w:color w:val="000000" w:themeColor="text1"/>
          <w:szCs w:val="21"/>
        </w:rPr>
        <w:t>整改情况反馈阶段服务内容</w:t>
      </w:r>
    </w:p>
    <w:p w14:paraId="1CCF55E2" w14:textId="1B5C07A3" w:rsidR="0088342C" w:rsidRPr="009322B6" w:rsidRDefault="0088342C" w:rsidP="0088342C">
      <w:pPr>
        <w:wordWrap w:val="0"/>
        <w:spacing w:line="400" w:lineRule="exact"/>
        <w:ind w:firstLineChars="200" w:firstLine="420"/>
        <w:rPr>
          <w:rFonts w:ascii="宋体" w:eastAsia="宋体" w:hAnsi="宋体" w:cs="宋体" w:hint="eastAsia"/>
          <w:bCs/>
          <w:color w:val="000000" w:themeColor="text1"/>
          <w:szCs w:val="21"/>
        </w:rPr>
      </w:pPr>
      <w:r w:rsidRPr="009322B6">
        <w:rPr>
          <w:rFonts w:ascii="宋体" w:eastAsia="宋体" w:hAnsi="宋体" w:cs="宋体" w:hint="eastAsia"/>
          <w:bCs/>
          <w:color w:val="000000" w:themeColor="text1"/>
          <w:szCs w:val="21"/>
        </w:rPr>
        <w:t>1.</w:t>
      </w:r>
      <w:r w:rsidR="00D3523D" w:rsidRPr="009322B6">
        <w:rPr>
          <w:rFonts w:ascii="宋体" w:eastAsia="宋体" w:hAnsi="宋体" w:cs="宋体" w:hint="eastAsia"/>
          <w:bCs/>
          <w:color w:val="000000" w:themeColor="text1"/>
          <w:szCs w:val="21"/>
        </w:rPr>
        <w:t>指导结果形成后，</w:t>
      </w:r>
      <w:r w:rsidRPr="009322B6">
        <w:rPr>
          <w:rFonts w:ascii="宋体" w:eastAsia="宋体" w:hAnsi="宋体" w:cs="宋体" w:hint="eastAsia"/>
          <w:bCs/>
          <w:color w:val="000000" w:themeColor="text1"/>
          <w:szCs w:val="21"/>
        </w:rPr>
        <w:t>对于一般较小的安全隐患，</w:t>
      </w:r>
      <w:r w:rsidRPr="009322B6">
        <w:rPr>
          <w:rFonts w:ascii="宋体" w:eastAsia="宋体" w:hAnsi="宋体" w:cs="宋体" w:hint="eastAsia"/>
          <w:color w:val="000000" w:themeColor="text1"/>
          <w:szCs w:val="21"/>
        </w:rPr>
        <w:t>能立即整改的</w:t>
      </w:r>
      <w:r w:rsidRPr="009322B6">
        <w:rPr>
          <w:rFonts w:ascii="宋体" w:eastAsia="宋体" w:hAnsi="宋体" w:cs="宋体" w:hint="eastAsia"/>
          <w:bCs/>
          <w:color w:val="000000" w:themeColor="text1"/>
          <w:szCs w:val="21"/>
        </w:rPr>
        <w:t>指导企业</w:t>
      </w:r>
      <w:r w:rsidRPr="009322B6">
        <w:rPr>
          <w:rFonts w:ascii="宋体" w:eastAsia="宋体" w:hAnsi="宋体" w:cs="宋体" w:hint="eastAsia"/>
          <w:color w:val="000000" w:themeColor="text1"/>
          <w:szCs w:val="21"/>
        </w:rPr>
        <w:t>现场</w:t>
      </w:r>
      <w:r w:rsidRPr="009322B6">
        <w:rPr>
          <w:rFonts w:ascii="宋体" w:eastAsia="宋体" w:hAnsi="宋体" w:cs="宋体" w:hint="eastAsia"/>
          <w:bCs/>
          <w:color w:val="000000" w:themeColor="text1"/>
          <w:szCs w:val="21"/>
        </w:rPr>
        <w:t>落实整改；对于</w:t>
      </w:r>
      <w:r w:rsidR="00FC0D3C" w:rsidRPr="009322B6">
        <w:rPr>
          <w:rFonts w:ascii="宋体" w:eastAsia="宋体" w:hAnsi="宋体" w:cs="宋体" w:hint="eastAsia"/>
          <w:bCs/>
          <w:color w:val="000000" w:themeColor="text1"/>
          <w:szCs w:val="21"/>
        </w:rPr>
        <w:t>重</w:t>
      </w:r>
      <w:r w:rsidRPr="009322B6">
        <w:rPr>
          <w:rFonts w:ascii="宋体" w:eastAsia="宋体" w:hAnsi="宋体" w:cs="宋体" w:hint="eastAsia"/>
          <w:bCs/>
          <w:color w:val="000000" w:themeColor="text1"/>
          <w:szCs w:val="21"/>
        </w:rPr>
        <w:t>大的隐患，指导企业制定整改措施，督促企业限时整改，及时填写</w:t>
      </w:r>
      <w:r w:rsidR="00FB1D23" w:rsidRPr="009322B6">
        <w:rPr>
          <w:rFonts w:ascii="宋体" w:eastAsia="宋体" w:hAnsi="宋体" w:cs="宋体" w:hint="eastAsia"/>
          <w:color w:val="000000" w:themeColor="text1"/>
          <w:szCs w:val="21"/>
        </w:rPr>
        <w:t>《指导服务记录表》</w:t>
      </w:r>
      <w:r w:rsidRPr="009322B6">
        <w:rPr>
          <w:rFonts w:ascii="宋体" w:eastAsia="宋体" w:hAnsi="宋体" w:cs="宋体" w:hint="eastAsia"/>
          <w:bCs/>
          <w:color w:val="000000" w:themeColor="text1"/>
          <w:szCs w:val="21"/>
        </w:rPr>
        <w:t>报采购人。</w:t>
      </w:r>
    </w:p>
    <w:p w14:paraId="591E6FCE" w14:textId="370992D4" w:rsidR="0088342C" w:rsidRPr="009322B6" w:rsidRDefault="0088342C" w:rsidP="0088342C">
      <w:pPr>
        <w:wordWrap w:val="0"/>
        <w:spacing w:line="400" w:lineRule="exact"/>
        <w:ind w:firstLineChars="200" w:firstLine="420"/>
        <w:rPr>
          <w:rFonts w:ascii="宋体" w:eastAsia="宋体" w:hAnsi="宋体" w:cs="宋体" w:hint="eastAsia"/>
          <w:color w:val="000000" w:themeColor="text1"/>
          <w:szCs w:val="21"/>
        </w:rPr>
      </w:pPr>
      <w:r w:rsidRPr="009322B6">
        <w:rPr>
          <w:rFonts w:ascii="宋体" w:eastAsia="宋体" w:hAnsi="宋体" w:cs="宋体" w:hint="eastAsia"/>
          <w:color w:val="000000" w:themeColor="text1"/>
          <w:szCs w:val="21"/>
        </w:rPr>
        <w:lastRenderedPageBreak/>
        <w:t>2.构成重大安全隐患的按照程序当场上报，配合采购人督促企业整改，抓好重大事故隐患整治工作。</w:t>
      </w:r>
    </w:p>
    <w:p w14:paraId="7FB40E38" w14:textId="006B250B" w:rsidR="0088342C" w:rsidRPr="009322B6" w:rsidRDefault="0088342C" w:rsidP="0088342C">
      <w:pPr>
        <w:wordWrap w:val="0"/>
        <w:spacing w:line="400" w:lineRule="exact"/>
        <w:ind w:firstLine="420"/>
        <w:rPr>
          <w:rFonts w:ascii="宋体" w:eastAsia="宋体" w:hAnsi="宋体" w:cs="宋体" w:hint="eastAsia"/>
          <w:color w:val="000000" w:themeColor="text1"/>
          <w:szCs w:val="21"/>
        </w:rPr>
      </w:pPr>
      <w:r w:rsidRPr="009322B6">
        <w:rPr>
          <w:rFonts w:ascii="宋体" w:eastAsia="宋体" w:hAnsi="宋体" w:cs="宋体" w:hint="eastAsia"/>
          <w:color w:val="000000" w:themeColor="text1"/>
          <w:szCs w:val="21"/>
        </w:rPr>
        <w:t>3.定期将隐患整改情况通报给企业负责人，让企业负责人了解整改情况。</w:t>
      </w:r>
    </w:p>
    <w:p w14:paraId="113E207E" w14:textId="64014214" w:rsidR="000B30EF" w:rsidRPr="009322B6" w:rsidRDefault="00BD5FD6" w:rsidP="000B30EF">
      <w:pPr>
        <w:wordWrap w:val="0"/>
        <w:spacing w:line="400" w:lineRule="exact"/>
        <w:ind w:firstLine="420"/>
        <w:rPr>
          <w:rFonts w:ascii="宋体" w:eastAsia="宋体" w:hAnsi="宋体" w:cs="宋体" w:hint="eastAsia"/>
          <w:color w:val="000000" w:themeColor="text1"/>
          <w:szCs w:val="21"/>
        </w:rPr>
      </w:pPr>
      <w:r w:rsidRPr="009322B6">
        <w:rPr>
          <w:rFonts w:ascii="宋体" w:eastAsia="宋体" w:hAnsi="宋体" w:cs="宋体" w:hint="eastAsia"/>
          <w:color w:val="000000" w:themeColor="text1"/>
          <w:szCs w:val="21"/>
        </w:rPr>
        <w:t>4</w:t>
      </w:r>
      <w:r w:rsidR="000B30EF" w:rsidRPr="009322B6">
        <w:rPr>
          <w:rFonts w:ascii="宋体" w:eastAsia="宋体" w:hAnsi="宋体" w:cs="宋体" w:hint="eastAsia"/>
          <w:color w:val="000000" w:themeColor="text1"/>
          <w:szCs w:val="21"/>
        </w:rPr>
        <w:t>.对不能按期完成整改的企业或整改不积极的企业或拒不整改的企业，及时向采购人报告，由采购人负责落实期限整改措施。</w:t>
      </w:r>
    </w:p>
    <w:p w14:paraId="39927920" w14:textId="613478C1" w:rsidR="0088342C" w:rsidRPr="009322B6" w:rsidRDefault="00BD5FD6" w:rsidP="00094A2F">
      <w:pPr>
        <w:wordWrap w:val="0"/>
        <w:spacing w:line="400" w:lineRule="exact"/>
        <w:ind w:firstLine="420"/>
        <w:rPr>
          <w:rFonts w:ascii="宋体" w:eastAsia="宋体" w:hAnsi="宋体" w:cs="宋体" w:hint="eastAsia"/>
          <w:color w:val="000000" w:themeColor="text1"/>
          <w:szCs w:val="21"/>
        </w:rPr>
      </w:pPr>
      <w:r w:rsidRPr="009322B6">
        <w:rPr>
          <w:rFonts w:ascii="宋体" w:eastAsia="宋体" w:hAnsi="宋体" w:cs="宋体" w:hint="eastAsia"/>
          <w:color w:val="000000" w:themeColor="text1"/>
          <w:szCs w:val="21"/>
        </w:rPr>
        <w:t>5</w:t>
      </w:r>
      <w:r w:rsidR="00C54AC1" w:rsidRPr="009322B6">
        <w:rPr>
          <w:rFonts w:ascii="宋体" w:eastAsia="宋体" w:hAnsi="宋体" w:cs="宋体" w:hint="eastAsia"/>
          <w:color w:val="000000" w:themeColor="text1"/>
          <w:szCs w:val="21"/>
        </w:rPr>
        <w:t>.遇到重大安全隐患和整改情况反馈未整改到位的情况立即报告采购人</w:t>
      </w:r>
      <w:r w:rsidR="00263116" w:rsidRPr="009322B6">
        <w:rPr>
          <w:rFonts w:ascii="宋体" w:eastAsia="宋体" w:hAnsi="宋体" w:cs="宋体" w:hint="eastAsia"/>
          <w:color w:val="000000" w:themeColor="text1"/>
          <w:szCs w:val="21"/>
        </w:rPr>
        <w:t>。</w:t>
      </w:r>
    </w:p>
    <w:p w14:paraId="765E5BB7" w14:textId="3D1D1574" w:rsidR="00A70EA6" w:rsidRPr="009322B6" w:rsidRDefault="00094A2F" w:rsidP="00A70EA6">
      <w:pPr>
        <w:wordWrap w:val="0"/>
        <w:spacing w:line="400" w:lineRule="exact"/>
        <w:ind w:firstLine="420"/>
        <w:rPr>
          <w:rFonts w:ascii="宋体" w:eastAsia="宋体" w:hAnsi="宋体" w:cs="宋体" w:hint="eastAsia"/>
          <w:color w:val="000000" w:themeColor="text1"/>
          <w:szCs w:val="21"/>
        </w:rPr>
      </w:pPr>
      <w:r w:rsidRPr="009322B6">
        <w:rPr>
          <w:rFonts w:ascii="宋体" w:eastAsia="宋体" w:hAnsi="宋体" w:cs="宋体" w:hint="eastAsia"/>
          <w:color w:val="000000" w:themeColor="text1"/>
          <w:szCs w:val="21"/>
        </w:rPr>
        <w:t>6.</w:t>
      </w:r>
      <w:r w:rsidR="00A70EA6" w:rsidRPr="009322B6">
        <w:rPr>
          <w:rFonts w:ascii="宋体" w:eastAsia="宋体" w:hAnsi="宋体" w:cs="宋体" w:hint="eastAsia"/>
          <w:color w:val="000000" w:themeColor="text1"/>
          <w:szCs w:val="21"/>
        </w:rPr>
        <w:t>对企业隐患整改工作进行</w:t>
      </w:r>
      <w:r w:rsidR="006E3360" w:rsidRPr="006E3360">
        <w:rPr>
          <w:rFonts w:ascii="宋体" w:eastAsia="宋体" w:hAnsi="宋体" w:cs="宋体" w:hint="eastAsia"/>
          <w:color w:val="000000" w:themeColor="text1"/>
          <w:szCs w:val="21"/>
        </w:rPr>
        <w:t>整改情况反馈</w:t>
      </w:r>
      <w:r w:rsidR="00A70EA6" w:rsidRPr="009322B6">
        <w:rPr>
          <w:rFonts w:ascii="宋体" w:eastAsia="宋体" w:hAnsi="宋体" w:cs="宋体" w:hint="eastAsia"/>
          <w:color w:val="000000" w:themeColor="text1"/>
          <w:szCs w:val="21"/>
        </w:rPr>
        <w:t>，严格按照</w:t>
      </w:r>
      <w:r w:rsidR="007F6310" w:rsidRPr="007F6310">
        <w:rPr>
          <w:rFonts w:ascii="宋体" w:eastAsia="宋体" w:hAnsi="宋体" w:cs="宋体" w:hint="eastAsia"/>
          <w:color w:val="000000" w:themeColor="text1"/>
          <w:szCs w:val="21"/>
        </w:rPr>
        <w:t>指导</w:t>
      </w:r>
      <w:r w:rsidR="00A70EA6" w:rsidRPr="009322B6">
        <w:rPr>
          <w:rFonts w:ascii="宋体" w:eastAsia="宋体" w:hAnsi="宋体" w:cs="宋体" w:hint="eastAsia"/>
          <w:color w:val="000000" w:themeColor="text1"/>
          <w:szCs w:val="21"/>
        </w:rPr>
        <w:t>出来的隐患逐条验收。在</w:t>
      </w:r>
      <w:r w:rsidR="0015284D" w:rsidRPr="0015284D">
        <w:rPr>
          <w:rFonts w:ascii="宋体" w:eastAsia="宋体" w:hAnsi="宋体" w:cs="宋体" w:hint="eastAsia"/>
          <w:color w:val="000000" w:themeColor="text1"/>
          <w:szCs w:val="21"/>
        </w:rPr>
        <w:t>整改情况反馈</w:t>
      </w:r>
      <w:r w:rsidR="00A70EA6" w:rsidRPr="009322B6">
        <w:rPr>
          <w:rFonts w:ascii="宋体" w:eastAsia="宋体" w:hAnsi="宋体" w:cs="宋体" w:hint="eastAsia"/>
          <w:color w:val="000000" w:themeColor="text1"/>
          <w:szCs w:val="21"/>
        </w:rPr>
        <w:t>过程中发现短</w:t>
      </w:r>
      <w:r w:rsidR="00A70EA6" w:rsidRPr="006C00CC">
        <w:rPr>
          <w:rFonts w:ascii="宋体" w:eastAsia="宋体" w:hAnsi="宋体" w:cs="宋体" w:hint="eastAsia"/>
          <w:color w:val="000000" w:themeColor="text1"/>
          <w:szCs w:val="21"/>
        </w:rPr>
        <w:t>期内无法整改的隐患，中标人</w:t>
      </w:r>
      <w:r w:rsidR="00E07D5C" w:rsidRPr="006C00CC">
        <w:rPr>
          <w:rFonts w:ascii="宋体" w:eastAsia="宋体" w:hAnsi="宋体" w:cs="宋体" w:hint="eastAsia"/>
          <w:color w:val="000000" w:themeColor="text1"/>
          <w:szCs w:val="21"/>
        </w:rPr>
        <w:t>提出</w:t>
      </w:r>
      <w:r w:rsidR="00A70EA6" w:rsidRPr="006C00CC">
        <w:rPr>
          <w:rFonts w:ascii="宋体" w:eastAsia="宋体" w:hAnsi="宋体" w:cs="宋体" w:hint="eastAsia"/>
          <w:color w:val="000000" w:themeColor="text1"/>
          <w:szCs w:val="21"/>
        </w:rPr>
        <w:t>安全生产管控方案，以</w:t>
      </w:r>
      <w:r w:rsidR="00A70EA6" w:rsidRPr="009322B6">
        <w:rPr>
          <w:rFonts w:ascii="宋体" w:eastAsia="宋体" w:hAnsi="宋体" w:cs="宋体" w:hint="eastAsia"/>
          <w:color w:val="000000" w:themeColor="text1"/>
          <w:szCs w:val="21"/>
        </w:rPr>
        <w:t>书面形式报</w:t>
      </w:r>
      <w:r w:rsidR="00062F08" w:rsidRPr="009322B6">
        <w:rPr>
          <w:rFonts w:ascii="宋体" w:eastAsia="宋体" w:hAnsi="宋体" w:cs="宋体" w:hint="eastAsia"/>
          <w:color w:val="000000" w:themeColor="text1"/>
          <w:szCs w:val="21"/>
        </w:rPr>
        <w:t>采购人</w:t>
      </w:r>
      <w:r w:rsidR="00A70EA6" w:rsidRPr="009322B6">
        <w:rPr>
          <w:rFonts w:ascii="宋体" w:eastAsia="宋体" w:hAnsi="宋体" w:cs="宋体" w:hint="eastAsia"/>
          <w:color w:val="000000" w:themeColor="text1"/>
          <w:szCs w:val="21"/>
        </w:rPr>
        <w:t>。</w:t>
      </w:r>
    </w:p>
    <w:p w14:paraId="433D80FD" w14:textId="6003321F" w:rsidR="0088342C" w:rsidRDefault="0088342C" w:rsidP="0088342C">
      <w:pPr>
        <w:wordWrap w:val="0"/>
        <w:spacing w:line="400" w:lineRule="exact"/>
        <w:rPr>
          <w:rFonts w:ascii="宋体" w:eastAsia="宋体" w:hAnsi="宋体" w:cs="宋体" w:hint="eastAsia"/>
          <w:b/>
          <w:szCs w:val="21"/>
        </w:rPr>
      </w:pPr>
      <w:r w:rsidRPr="009D4171">
        <w:rPr>
          <w:rFonts w:ascii="宋体" w:eastAsia="宋体" w:hAnsi="宋体" w:cs="宋体" w:hint="eastAsia"/>
          <w:b/>
          <w:szCs w:val="21"/>
        </w:rPr>
        <w:t>（</w:t>
      </w:r>
      <w:r w:rsidR="00A6072B">
        <w:rPr>
          <w:rFonts w:ascii="宋体" w:eastAsia="宋体" w:hAnsi="宋体" w:cs="宋体" w:hint="eastAsia"/>
          <w:b/>
          <w:szCs w:val="21"/>
        </w:rPr>
        <w:t>五</w:t>
      </w:r>
      <w:r w:rsidRPr="009D4171">
        <w:rPr>
          <w:rFonts w:ascii="宋体" w:eastAsia="宋体" w:hAnsi="宋体" w:cs="宋体" w:hint="eastAsia"/>
          <w:b/>
          <w:szCs w:val="21"/>
        </w:rPr>
        <w:t>）其他部分服务内容</w:t>
      </w:r>
    </w:p>
    <w:p w14:paraId="38810C7C" w14:textId="6C7755FF" w:rsidR="0088342C" w:rsidRDefault="003F08AA" w:rsidP="0088342C">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1</w:t>
      </w:r>
      <w:r w:rsidR="0088342C">
        <w:rPr>
          <w:rFonts w:ascii="宋体" w:eastAsia="宋体" w:hAnsi="宋体" w:cs="宋体" w:hint="eastAsia"/>
          <w:szCs w:val="21"/>
        </w:rPr>
        <w:t>.协助采购人做好</w:t>
      </w:r>
      <w:r w:rsidR="00184C86">
        <w:rPr>
          <w:rFonts w:ascii="宋体" w:eastAsia="宋体" w:hAnsi="宋体" w:cs="宋体" w:hint="eastAsia"/>
          <w:szCs w:val="21"/>
        </w:rPr>
        <w:t>“</w:t>
      </w:r>
      <w:r w:rsidR="00184C86" w:rsidRPr="00184C86">
        <w:rPr>
          <w:rFonts w:ascii="宋体" w:eastAsia="宋体" w:hAnsi="宋体" w:cs="宋体" w:hint="eastAsia"/>
          <w:szCs w:val="21"/>
        </w:rPr>
        <w:t>数字化录入平台</w:t>
      </w:r>
      <w:r w:rsidR="00184C86">
        <w:rPr>
          <w:rFonts w:ascii="宋体" w:eastAsia="宋体" w:hAnsi="宋体" w:cs="宋体" w:hint="eastAsia"/>
          <w:szCs w:val="21"/>
        </w:rPr>
        <w:t>”</w:t>
      </w:r>
      <w:r w:rsidR="0088342C">
        <w:rPr>
          <w:rFonts w:ascii="宋体" w:eastAsia="宋体" w:hAnsi="宋体" w:cs="宋体" w:hint="eastAsia"/>
          <w:color w:val="000000" w:themeColor="text1"/>
          <w:szCs w:val="21"/>
        </w:rPr>
        <w:t>等</w:t>
      </w:r>
      <w:r w:rsidR="0088342C">
        <w:rPr>
          <w:rFonts w:ascii="宋体" w:eastAsia="宋体" w:hAnsi="宋体" w:cs="宋体" w:hint="eastAsia"/>
          <w:szCs w:val="21"/>
        </w:rPr>
        <w:t>平台的操作。</w:t>
      </w:r>
    </w:p>
    <w:p w14:paraId="49C8B2FC" w14:textId="71007388" w:rsidR="0088342C" w:rsidRDefault="003F08AA" w:rsidP="0088342C">
      <w:pPr>
        <w:wordWrap w:val="0"/>
        <w:spacing w:line="400" w:lineRule="exact"/>
        <w:ind w:firstLineChars="200" w:firstLine="420"/>
        <w:rPr>
          <w:rFonts w:ascii="宋体" w:eastAsia="宋体" w:hAnsi="宋体" w:cs="宋体" w:hint="eastAsia"/>
          <w:bCs/>
          <w:szCs w:val="21"/>
        </w:rPr>
      </w:pPr>
      <w:r>
        <w:rPr>
          <w:rFonts w:ascii="宋体" w:eastAsia="宋体" w:hAnsi="宋体" w:cs="宋体" w:hint="eastAsia"/>
          <w:szCs w:val="21"/>
        </w:rPr>
        <w:t>2</w:t>
      </w:r>
      <w:r w:rsidR="0088342C">
        <w:rPr>
          <w:rFonts w:ascii="宋体" w:eastAsia="宋体" w:hAnsi="宋体" w:cs="宋体" w:hint="eastAsia"/>
          <w:szCs w:val="21"/>
        </w:rPr>
        <w:t>.</w:t>
      </w:r>
      <w:r w:rsidR="0088342C">
        <w:rPr>
          <w:rFonts w:ascii="宋体" w:eastAsia="宋体" w:hAnsi="宋体" w:cs="宋体" w:hint="eastAsia"/>
          <w:bCs/>
          <w:szCs w:val="21"/>
        </w:rPr>
        <w:t>配合采购人做好相关的专项检查、专项行动，配合采购人完成省市局下发的各类专项检查、整治、培训行动。</w:t>
      </w:r>
    </w:p>
    <w:p w14:paraId="41D79CAE" w14:textId="1630966E" w:rsidR="00A43796" w:rsidRDefault="00A43796" w:rsidP="00A43796">
      <w:pPr>
        <w:wordWrap w:val="0"/>
        <w:spacing w:line="400" w:lineRule="exact"/>
        <w:rPr>
          <w:rFonts w:ascii="宋体" w:eastAsia="宋体" w:hAnsi="宋体" w:cs="宋体" w:hint="eastAsia"/>
          <w:b/>
          <w:szCs w:val="21"/>
        </w:rPr>
      </w:pPr>
      <w:r w:rsidRPr="009D4171">
        <w:rPr>
          <w:rFonts w:ascii="宋体" w:eastAsia="宋体" w:hAnsi="宋体" w:cs="宋体" w:hint="eastAsia"/>
          <w:b/>
          <w:szCs w:val="21"/>
        </w:rPr>
        <w:t>（</w:t>
      </w:r>
      <w:r w:rsidR="00A6072B">
        <w:rPr>
          <w:rFonts w:ascii="宋体" w:eastAsia="宋体" w:hAnsi="宋体" w:cs="宋体" w:hint="eastAsia"/>
          <w:b/>
          <w:szCs w:val="21"/>
        </w:rPr>
        <w:t>六</w:t>
      </w:r>
      <w:r w:rsidRPr="009D4171">
        <w:rPr>
          <w:rFonts w:ascii="宋体" w:eastAsia="宋体" w:hAnsi="宋体" w:cs="宋体" w:hint="eastAsia"/>
          <w:b/>
          <w:szCs w:val="21"/>
        </w:rPr>
        <w:t>）</w:t>
      </w:r>
      <w:r>
        <w:rPr>
          <w:rFonts w:ascii="宋体" w:eastAsia="宋体" w:hAnsi="宋体" w:cs="宋体" w:hint="eastAsia"/>
          <w:b/>
          <w:szCs w:val="21"/>
        </w:rPr>
        <w:t>应急救援</w:t>
      </w:r>
      <w:r w:rsidRPr="009D4171">
        <w:rPr>
          <w:rFonts w:ascii="宋体" w:eastAsia="宋体" w:hAnsi="宋体" w:cs="宋体" w:hint="eastAsia"/>
          <w:b/>
          <w:szCs w:val="21"/>
        </w:rPr>
        <w:t>服务内容</w:t>
      </w:r>
    </w:p>
    <w:p w14:paraId="6794D4AD" w14:textId="06757960" w:rsidR="00A43796" w:rsidRPr="00BF030E" w:rsidRDefault="00A43796" w:rsidP="00A43796">
      <w:pPr>
        <w:spacing w:line="400" w:lineRule="exact"/>
        <w:ind w:firstLineChars="200" w:firstLine="420"/>
        <w:rPr>
          <w:rFonts w:ascii="宋体" w:eastAsia="宋体" w:hAnsi="宋体" w:cs="宋体" w:hint="eastAsia"/>
          <w:szCs w:val="21"/>
        </w:rPr>
      </w:pPr>
      <w:r w:rsidRPr="00BF030E">
        <w:rPr>
          <w:rFonts w:ascii="宋体" w:eastAsia="宋体" w:hAnsi="宋体" w:cs="宋体" w:hint="eastAsia"/>
          <w:szCs w:val="21"/>
        </w:rPr>
        <w:t>1</w:t>
      </w:r>
      <w:r w:rsidR="00EE37D9">
        <w:rPr>
          <w:rFonts w:ascii="宋体" w:eastAsia="宋体" w:hAnsi="宋体" w:cs="宋体" w:hint="eastAsia"/>
          <w:szCs w:val="21"/>
        </w:rPr>
        <w:t>.</w:t>
      </w:r>
      <w:r w:rsidRPr="00BF030E">
        <w:rPr>
          <w:rFonts w:ascii="宋体" w:eastAsia="宋体" w:hAnsi="宋体" w:cs="宋体" w:hint="eastAsia"/>
          <w:szCs w:val="21"/>
        </w:rPr>
        <w:t>积极参与属地应急处置和救援工作，并服从属地统一指挥协调</w:t>
      </w:r>
      <w:r>
        <w:rPr>
          <w:rFonts w:ascii="宋体" w:eastAsia="宋体" w:hAnsi="宋体" w:cs="宋体" w:hint="eastAsia"/>
          <w:szCs w:val="21"/>
        </w:rPr>
        <w:t>。</w:t>
      </w:r>
    </w:p>
    <w:p w14:paraId="53AFD9E5" w14:textId="63BDFB8A" w:rsidR="00A43796" w:rsidRPr="00BF030E" w:rsidRDefault="00A43796" w:rsidP="00A43796">
      <w:pPr>
        <w:spacing w:line="400" w:lineRule="exact"/>
        <w:ind w:firstLineChars="200" w:firstLine="420"/>
        <w:rPr>
          <w:rFonts w:ascii="宋体" w:eastAsia="宋体" w:hAnsi="宋体" w:cs="宋体" w:hint="eastAsia"/>
          <w:szCs w:val="21"/>
        </w:rPr>
      </w:pPr>
      <w:r w:rsidRPr="00BF030E">
        <w:rPr>
          <w:rFonts w:ascii="宋体" w:eastAsia="宋体" w:hAnsi="宋体" w:cs="宋体" w:hint="eastAsia"/>
          <w:szCs w:val="21"/>
        </w:rPr>
        <w:t>2</w:t>
      </w:r>
      <w:r w:rsidR="00EE37D9">
        <w:rPr>
          <w:rFonts w:ascii="宋体" w:eastAsia="宋体" w:hAnsi="宋体" w:cs="宋体" w:hint="eastAsia"/>
          <w:szCs w:val="21"/>
        </w:rPr>
        <w:t>.</w:t>
      </w:r>
      <w:r w:rsidRPr="00BF030E">
        <w:rPr>
          <w:rFonts w:ascii="宋体" w:eastAsia="宋体" w:hAnsi="宋体" w:cs="宋体" w:hint="eastAsia"/>
          <w:szCs w:val="21"/>
        </w:rPr>
        <w:t>根据应急救援工作需要，参与应急救援的值班值守工作</w:t>
      </w:r>
      <w:r>
        <w:rPr>
          <w:rFonts w:ascii="宋体" w:eastAsia="宋体" w:hAnsi="宋体" w:cs="宋体" w:hint="eastAsia"/>
          <w:szCs w:val="21"/>
        </w:rPr>
        <w:t>。</w:t>
      </w:r>
    </w:p>
    <w:p w14:paraId="1C47195C" w14:textId="0A67C8A9" w:rsidR="00A43796" w:rsidRPr="00BF030E" w:rsidRDefault="00A43796" w:rsidP="00A43796">
      <w:pPr>
        <w:spacing w:line="400" w:lineRule="exact"/>
        <w:ind w:firstLineChars="200" w:firstLine="420"/>
        <w:rPr>
          <w:rFonts w:ascii="宋体" w:eastAsia="宋体" w:hAnsi="宋体" w:cs="宋体" w:hint="eastAsia"/>
          <w:szCs w:val="21"/>
        </w:rPr>
      </w:pPr>
      <w:r w:rsidRPr="00BF030E">
        <w:rPr>
          <w:rFonts w:ascii="宋体" w:eastAsia="宋体" w:hAnsi="宋体" w:cs="宋体" w:hint="eastAsia"/>
          <w:szCs w:val="21"/>
        </w:rPr>
        <w:t>3</w:t>
      </w:r>
      <w:r w:rsidR="00EE37D9">
        <w:rPr>
          <w:rFonts w:ascii="宋体" w:eastAsia="宋体" w:hAnsi="宋体" w:cs="宋体" w:hint="eastAsia"/>
          <w:szCs w:val="21"/>
        </w:rPr>
        <w:t>.</w:t>
      </w:r>
      <w:r w:rsidRPr="00BF030E">
        <w:rPr>
          <w:rFonts w:ascii="宋体" w:eastAsia="宋体" w:hAnsi="宋体" w:cs="宋体" w:hint="eastAsia"/>
          <w:szCs w:val="21"/>
        </w:rPr>
        <w:t>协助采购人指导企业开展生产安全事故应急救援预案演练</w:t>
      </w:r>
      <w:r>
        <w:rPr>
          <w:rFonts w:ascii="宋体" w:eastAsia="宋体" w:hAnsi="宋体" w:cs="宋体" w:hint="eastAsia"/>
          <w:szCs w:val="21"/>
        </w:rPr>
        <w:t>。</w:t>
      </w:r>
    </w:p>
    <w:p w14:paraId="6EA498DD" w14:textId="4A89A19C" w:rsidR="00A43796" w:rsidRPr="00BF030E" w:rsidRDefault="00A43796" w:rsidP="00A43796">
      <w:pPr>
        <w:spacing w:line="400" w:lineRule="exact"/>
        <w:ind w:firstLineChars="200" w:firstLine="420"/>
        <w:rPr>
          <w:rFonts w:ascii="宋体" w:eastAsia="宋体" w:hAnsi="宋体" w:cs="宋体" w:hint="eastAsia"/>
          <w:szCs w:val="21"/>
        </w:rPr>
      </w:pPr>
      <w:r w:rsidRPr="00BF030E">
        <w:rPr>
          <w:rFonts w:ascii="宋体" w:eastAsia="宋体" w:hAnsi="宋体" w:cs="宋体" w:hint="eastAsia"/>
          <w:szCs w:val="21"/>
        </w:rPr>
        <w:t>4</w:t>
      </w:r>
      <w:r w:rsidR="00EE37D9">
        <w:rPr>
          <w:rFonts w:ascii="宋体" w:eastAsia="宋体" w:hAnsi="宋体" w:cs="宋体" w:hint="eastAsia"/>
          <w:szCs w:val="21"/>
        </w:rPr>
        <w:t>.</w:t>
      </w:r>
      <w:r w:rsidRPr="00BF030E">
        <w:rPr>
          <w:rFonts w:ascii="宋体" w:eastAsia="宋体" w:hAnsi="宋体" w:cs="宋体" w:hint="eastAsia"/>
          <w:szCs w:val="21"/>
        </w:rPr>
        <w:t>协助采购人开展企业应急救援培训的监督检查工作</w:t>
      </w:r>
      <w:r>
        <w:rPr>
          <w:rFonts w:ascii="宋体" w:eastAsia="宋体" w:hAnsi="宋体" w:cs="宋体" w:hint="eastAsia"/>
          <w:szCs w:val="21"/>
        </w:rPr>
        <w:t>。</w:t>
      </w:r>
    </w:p>
    <w:p w14:paraId="4F99064E" w14:textId="1D09A994" w:rsidR="00A43796" w:rsidRPr="00A43796" w:rsidRDefault="00A43796" w:rsidP="00A43796">
      <w:pPr>
        <w:wordWrap w:val="0"/>
        <w:spacing w:line="400" w:lineRule="exact"/>
        <w:ind w:firstLineChars="200" w:firstLine="420"/>
        <w:rPr>
          <w:rFonts w:ascii="宋体" w:eastAsia="宋体" w:hAnsi="宋体" w:cs="宋体" w:hint="eastAsia"/>
          <w:color w:val="000000" w:themeColor="text1"/>
          <w:szCs w:val="21"/>
        </w:rPr>
      </w:pPr>
      <w:r w:rsidRPr="00BF030E">
        <w:rPr>
          <w:rFonts w:ascii="宋体" w:eastAsia="宋体" w:hAnsi="宋体" w:cs="宋体" w:hint="eastAsia"/>
          <w:szCs w:val="21"/>
        </w:rPr>
        <w:t>5</w:t>
      </w:r>
      <w:r w:rsidR="00EE37D9">
        <w:rPr>
          <w:rFonts w:ascii="宋体" w:eastAsia="宋体" w:hAnsi="宋体" w:cs="宋体" w:hint="eastAsia"/>
          <w:szCs w:val="21"/>
        </w:rPr>
        <w:t>.</w:t>
      </w:r>
      <w:r w:rsidRPr="00BF030E">
        <w:rPr>
          <w:rFonts w:ascii="宋体" w:eastAsia="宋体" w:hAnsi="宋体" w:cs="宋体" w:hint="eastAsia"/>
          <w:szCs w:val="21"/>
        </w:rPr>
        <w:t>协助采购人消除突发应急事件的</w:t>
      </w:r>
      <w:hyperlink r:id="rId8" w:tgtFrame="https://baike.baidu.com/item/%E5%BA%94%E6%80%A5%E6%95%91%E6%8F%B4/_blank" w:history="1">
        <w:r w:rsidRPr="00BF030E">
          <w:rPr>
            <w:rFonts w:ascii="宋体" w:eastAsia="宋体" w:hAnsi="宋体" w:cs="宋体" w:hint="eastAsia"/>
            <w:szCs w:val="21"/>
          </w:rPr>
          <w:t>危害后果</w:t>
        </w:r>
      </w:hyperlink>
      <w:r w:rsidRPr="00BF030E">
        <w:rPr>
          <w:rFonts w:ascii="宋体" w:eastAsia="宋体" w:hAnsi="宋体" w:cs="宋体" w:hint="eastAsia"/>
          <w:szCs w:val="21"/>
        </w:rPr>
        <w:t>，做好现场恢复工作。</w:t>
      </w:r>
    </w:p>
    <w:p w14:paraId="58F3D584" w14:textId="001C61C6" w:rsidR="0088342C" w:rsidRDefault="0088342C" w:rsidP="0088342C">
      <w:pPr>
        <w:tabs>
          <w:tab w:val="left" w:pos="0"/>
          <w:tab w:val="left" w:pos="1260"/>
          <w:tab w:val="left" w:pos="1365"/>
        </w:tabs>
        <w:wordWrap w:val="0"/>
        <w:spacing w:line="400" w:lineRule="exact"/>
        <w:rPr>
          <w:rFonts w:ascii="宋体" w:eastAsia="宋体" w:hAnsi="宋体" w:cs="宋体" w:hint="eastAsia"/>
          <w:b/>
          <w:bCs/>
          <w:szCs w:val="21"/>
        </w:rPr>
      </w:pPr>
      <w:r>
        <w:rPr>
          <w:rFonts w:ascii="宋体" w:eastAsia="宋体" w:hAnsi="宋体" w:cs="宋体" w:hint="eastAsia"/>
          <w:b/>
          <w:bCs/>
          <w:szCs w:val="21"/>
        </w:rPr>
        <w:t>（</w:t>
      </w:r>
      <w:r w:rsidR="00A6072B">
        <w:rPr>
          <w:rFonts w:ascii="宋体" w:eastAsia="宋体" w:hAnsi="宋体" w:cs="宋体" w:hint="eastAsia"/>
          <w:b/>
          <w:bCs/>
          <w:szCs w:val="21"/>
        </w:rPr>
        <w:t>七</w:t>
      </w:r>
      <w:r>
        <w:rPr>
          <w:rFonts w:ascii="宋体" w:eastAsia="宋体" w:hAnsi="宋体" w:cs="宋体" w:hint="eastAsia"/>
          <w:b/>
          <w:bCs/>
          <w:szCs w:val="21"/>
        </w:rPr>
        <w:t>）人员要求</w:t>
      </w:r>
    </w:p>
    <w:p w14:paraId="1D52FBD4" w14:textId="2C1C4E1A" w:rsidR="0088342C" w:rsidRPr="00907DE0" w:rsidRDefault="0088342C" w:rsidP="0088342C">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E21135">
        <w:rPr>
          <w:rFonts w:ascii="宋体" w:eastAsia="宋体" w:hAnsi="宋体" w:cs="宋体" w:hint="eastAsia"/>
          <w:color w:val="000000" w:themeColor="text1"/>
          <w:szCs w:val="21"/>
        </w:rPr>
        <w:t>1.</w:t>
      </w:r>
      <w:r w:rsidR="001245DB">
        <w:rPr>
          <w:rFonts w:ascii="宋体" w:eastAsia="宋体" w:hAnsi="宋体" w:cs="宋体" w:hint="eastAsia"/>
          <w:color w:val="000000" w:themeColor="text1"/>
          <w:szCs w:val="21"/>
        </w:rPr>
        <w:t>投标人</w:t>
      </w:r>
      <w:r w:rsidRPr="00E21135">
        <w:rPr>
          <w:rFonts w:ascii="宋体" w:eastAsia="宋体" w:hAnsi="宋体" w:cs="宋体" w:hint="eastAsia"/>
          <w:color w:val="000000" w:themeColor="text1"/>
          <w:szCs w:val="21"/>
        </w:rPr>
        <w:t>提供工</w:t>
      </w:r>
      <w:r w:rsidRPr="007D5561">
        <w:rPr>
          <w:rFonts w:ascii="宋体" w:eastAsia="宋体" w:hAnsi="宋体" w:cs="宋体" w:hint="eastAsia"/>
          <w:color w:val="000000" w:themeColor="text1"/>
          <w:szCs w:val="21"/>
        </w:rPr>
        <w:t>作人员</w:t>
      </w:r>
      <w:r w:rsidR="00BC786E" w:rsidRPr="007D5561">
        <w:rPr>
          <w:rFonts w:ascii="宋体" w:eastAsia="宋体" w:hAnsi="宋体" w:hint="eastAsia"/>
          <w:color w:val="000000" w:themeColor="text1"/>
          <w:szCs w:val="21"/>
        </w:rPr>
        <w:t>2025年</w:t>
      </w:r>
      <w:r w:rsidR="00A14FB1">
        <w:rPr>
          <w:rFonts w:ascii="宋体" w:eastAsia="宋体" w:hAnsi="宋体" w:hint="eastAsia"/>
          <w:color w:val="000000" w:themeColor="text1"/>
          <w:szCs w:val="21"/>
        </w:rPr>
        <w:t>3</w:t>
      </w:r>
      <w:r w:rsidR="00BC786E" w:rsidRPr="007D5561">
        <w:rPr>
          <w:rFonts w:ascii="宋体" w:eastAsia="宋体" w:hAnsi="宋体" w:hint="eastAsia"/>
          <w:color w:val="000000" w:themeColor="text1"/>
          <w:szCs w:val="21"/>
        </w:rPr>
        <w:t>月至2025年</w:t>
      </w:r>
      <w:r w:rsidR="00A14FB1">
        <w:rPr>
          <w:rFonts w:ascii="宋体" w:eastAsia="宋体" w:hAnsi="宋体" w:hint="eastAsia"/>
          <w:color w:val="000000" w:themeColor="text1"/>
          <w:szCs w:val="21"/>
        </w:rPr>
        <w:t>5</w:t>
      </w:r>
      <w:r w:rsidR="00BC786E" w:rsidRPr="007D5561">
        <w:rPr>
          <w:rFonts w:ascii="宋体" w:eastAsia="宋体" w:hAnsi="宋体" w:hint="eastAsia"/>
          <w:color w:val="000000" w:themeColor="text1"/>
          <w:szCs w:val="21"/>
        </w:rPr>
        <w:t>月任意一个月</w:t>
      </w:r>
      <w:r w:rsidRPr="007D5561">
        <w:rPr>
          <w:rFonts w:ascii="宋体" w:eastAsia="宋体" w:hAnsi="宋体" w:cs="宋体" w:hint="eastAsia"/>
          <w:color w:val="000000" w:themeColor="text1"/>
          <w:szCs w:val="21"/>
        </w:rPr>
        <w:t>的社保缴纳证明复印件（社保缴纳单位与</w:t>
      </w:r>
      <w:r w:rsidR="001245DB" w:rsidRPr="007D5561">
        <w:rPr>
          <w:rFonts w:ascii="宋体" w:eastAsia="宋体" w:hAnsi="宋体" w:cs="宋体" w:hint="eastAsia"/>
          <w:color w:val="000000" w:themeColor="text1"/>
          <w:szCs w:val="21"/>
        </w:rPr>
        <w:t>投标人</w:t>
      </w:r>
      <w:r w:rsidRPr="007D5561">
        <w:rPr>
          <w:rFonts w:ascii="宋体" w:eastAsia="宋体" w:hAnsi="宋体" w:cs="宋体" w:hint="eastAsia"/>
          <w:color w:val="000000" w:themeColor="text1"/>
          <w:szCs w:val="21"/>
        </w:rPr>
        <w:t>名称一致）。</w:t>
      </w:r>
    </w:p>
    <w:p w14:paraId="1393A373" w14:textId="77E04F49" w:rsidR="0088342C" w:rsidRPr="00E21135" w:rsidRDefault="0088342C" w:rsidP="0088342C">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907DE0">
        <w:rPr>
          <w:rFonts w:ascii="宋体" w:eastAsia="宋体" w:hAnsi="宋体" w:cs="宋体" w:hint="eastAsia"/>
          <w:color w:val="000000" w:themeColor="text1"/>
          <w:szCs w:val="21"/>
        </w:rPr>
        <w:t>2.工作人员应当具备相应的专业知识，胜任服务项目中各个岗位工作</w:t>
      </w:r>
      <w:r>
        <w:rPr>
          <w:rFonts w:ascii="宋体" w:eastAsia="宋体" w:hAnsi="宋体" w:cs="宋体" w:hint="eastAsia"/>
          <w:color w:val="000000" w:themeColor="text1"/>
          <w:szCs w:val="21"/>
        </w:rPr>
        <w:t>。</w:t>
      </w:r>
    </w:p>
    <w:p w14:paraId="21F2256E" w14:textId="6432A24E" w:rsidR="0088342C" w:rsidRDefault="0088342C" w:rsidP="0088342C">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BE46F1">
        <w:rPr>
          <w:rFonts w:ascii="宋体" w:eastAsia="宋体" w:hAnsi="宋体" w:cs="宋体" w:hint="eastAsia"/>
          <w:color w:val="000000" w:themeColor="text1"/>
          <w:szCs w:val="21"/>
        </w:rPr>
        <w:t>3.</w:t>
      </w:r>
      <w:r w:rsidRPr="00F23D35">
        <w:rPr>
          <w:rFonts w:ascii="宋体" w:eastAsia="宋体" w:hAnsi="宋体" w:cs="宋体" w:hint="eastAsia"/>
          <w:color w:val="000000" w:themeColor="text1"/>
          <w:szCs w:val="21"/>
        </w:rPr>
        <w:t>工作人员</w:t>
      </w:r>
      <w:r w:rsidRPr="00BE46F1">
        <w:rPr>
          <w:rFonts w:ascii="宋体" w:eastAsia="宋体" w:hAnsi="宋体" w:cs="宋体" w:hint="eastAsia"/>
          <w:color w:val="000000" w:themeColor="text1"/>
          <w:szCs w:val="21"/>
        </w:rPr>
        <w:t>身体健</w:t>
      </w:r>
      <w:r w:rsidRPr="00E21135">
        <w:rPr>
          <w:rFonts w:ascii="宋体" w:eastAsia="宋体" w:hAnsi="宋体" w:cs="宋体" w:hint="eastAsia"/>
          <w:color w:val="000000" w:themeColor="text1"/>
          <w:szCs w:val="21"/>
        </w:rPr>
        <w:t>康，能够符合应急救援需求，提供工作人员的身份证复印件</w:t>
      </w:r>
      <w:r w:rsidR="0034062C">
        <w:rPr>
          <w:rFonts w:ascii="宋体" w:eastAsia="宋体" w:hAnsi="宋体" w:cs="宋体" w:hint="eastAsia"/>
          <w:color w:val="000000" w:themeColor="text1"/>
          <w:szCs w:val="21"/>
        </w:rPr>
        <w:t>。</w:t>
      </w:r>
    </w:p>
    <w:p w14:paraId="6192BEB5" w14:textId="12E6258F" w:rsidR="0088342C" w:rsidRPr="008B5059" w:rsidRDefault="0088342C" w:rsidP="0088342C">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Times New Roman"/>
          <w:bCs/>
          <w:color w:val="000000" w:themeColor="text1"/>
          <w:szCs w:val="21"/>
        </w:rPr>
        <w:t>4.</w:t>
      </w:r>
      <w:r w:rsidR="00CB145A">
        <w:rPr>
          <w:rFonts w:ascii="宋体" w:eastAsia="宋体" w:hAnsi="宋体" w:cs="Times New Roman" w:hint="eastAsia"/>
          <w:bCs/>
          <w:color w:val="000000" w:themeColor="text1"/>
          <w:szCs w:val="21"/>
        </w:rPr>
        <w:t>中标人</w:t>
      </w:r>
      <w:r w:rsidRPr="00DC459B">
        <w:rPr>
          <w:rFonts w:ascii="宋体" w:eastAsia="宋体" w:hAnsi="宋体" w:cs="Times New Roman" w:hint="eastAsia"/>
          <w:bCs/>
          <w:color w:val="000000" w:themeColor="text1"/>
          <w:szCs w:val="21"/>
        </w:rPr>
        <w:t>于</w:t>
      </w:r>
      <w:r>
        <w:rPr>
          <w:rFonts w:ascii="宋体" w:eastAsia="宋体" w:hAnsi="宋体" w:cs="Times New Roman" w:hint="eastAsia"/>
          <w:bCs/>
          <w:color w:val="000000" w:themeColor="text1"/>
          <w:szCs w:val="21"/>
        </w:rPr>
        <w:t>政府采购</w:t>
      </w:r>
      <w:r w:rsidRPr="00DC459B">
        <w:rPr>
          <w:rFonts w:ascii="宋体" w:eastAsia="宋体" w:hAnsi="宋体" w:cs="Times New Roman" w:hint="eastAsia"/>
          <w:bCs/>
          <w:color w:val="000000" w:themeColor="text1"/>
          <w:szCs w:val="21"/>
        </w:rPr>
        <w:t>合同签订后7日历天内制定规范、专业具有实效性的服务方案</w:t>
      </w:r>
      <w:r>
        <w:rPr>
          <w:rFonts w:ascii="宋体" w:eastAsia="宋体" w:hAnsi="宋体" w:cs="Times New Roman" w:hint="eastAsia"/>
          <w:bCs/>
          <w:color w:val="000000" w:themeColor="text1"/>
          <w:szCs w:val="21"/>
        </w:rPr>
        <w:t>并配备齐全工作人员</w:t>
      </w:r>
      <w:r w:rsidRPr="00DC459B">
        <w:rPr>
          <w:rFonts w:ascii="宋体" w:eastAsia="宋体" w:hAnsi="宋体" w:cs="Times New Roman" w:hint="eastAsia"/>
          <w:bCs/>
          <w:color w:val="000000" w:themeColor="text1"/>
          <w:szCs w:val="21"/>
        </w:rPr>
        <w:t>，服务方案能够满足项目需要</w:t>
      </w:r>
      <w:r>
        <w:rPr>
          <w:rFonts w:ascii="宋体" w:eastAsia="宋体" w:hAnsi="宋体" w:cs="Times New Roman" w:hint="eastAsia"/>
          <w:bCs/>
          <w:color w:val="000000" w:themeColor="text1"/>
          <w:szCs w:val="21"/>
        </w:rPr>
        <w:t>，</w:t>
      </w:r>
      <w:r w:rsidRPr="00EB7023">
        <w:rPr>
          <w:rFonts w:ascii="宋体" w:eastAsia="宋体" w:hAnsi="宋体" w:cs="宋体" w:hint="eastAsia"/>
          <w:color w:val="000000" w:themeColor="text1"/>
          <w:szCs w:val="21"/>
        </w:rPr>
        <w:t>以上工作人员复印件最迟在</w:t>
      </w:r>
      <w:r w:rsidRPr="00EB7023">
        <w:rPr>
          <w:rFonts w:ascii="宋体" w:eastAsia="宋体" w:hAnsi="宋体" w:cs="Times New Roman" w:hint="eastAsia"/>
          <w:bCs/>
          <w:color w:val="000000" w:themeColor="text1"/>
          <w:szCs w:val="21"/>
        </w:rPr>
        <w:t>政府采购合同签订后7日历天内提供</w:t>
      </w:r>
      <w:r>
        <w:rPr>
          <w:rFonts w:ascii="宋体" w:eastAsia="宋体" w:hAnsi="宋体" w:cs="Times New Roman" w:hint="eastAsia"/>
          <w:bCs/>
          <w:color w:val="000000" w:themeColor="text1"/>
          <w:szCs w:val="21"/>
        </w:rPr>
        <w:t>。</w:t>
      </w:r>
    </w:p>
    <w:p w14:paraId="55AB061C" w14:textId="71A4BD42" w:rsidR="0088342C" w:rsidRDefault="0088342C" w:rsidP="0088342C">
      <w:pPr>
        <w:wordWrap w:val="0"/>
        <w:spacing w:line="400" w:lineRule="exact"/>
        <w:rPr>
          <w:rFonts w:ascii="宋体" w:eastAsia="宋体" w:hAnsi="宋体" w:cs="宋体" w:hint="eastAsia"/>
          <w:b/>
          <w:szCs w:val="21"/>
        </w:rPr>
      </w:pPr>
      <w:r>
        <w:rPr>
          <w:rFonts w:ascii="宋体" w:eastAsia="宋体" w:hAnsi="宋体" w:cs="宋体" w:hint="eastAsia"/>
          <w:b/>
          <w:szCs w:val="21"/>
        </w:rPr>
        <w:t>（</w:t>
      </w:r>
      <w:r w:rsidR="00D43B30">
        <w:rPr>
          <w:rFonts w:ascii="宋体" w:eastAsia="宋体" w:hAnsi="宋体" w:cs="宋体" w:hint="eastAsia"/>
          <w:b/>
          <w:szCs w:val="21"/>
        </w:rPr>
        <w:t>八</w:t>
      </w:r>
      <w:r>
        <w:rPr>
          <w:rFonts w:ascii="宋体" w:eastAsia="宋体" w:hAnsi="宋体" w:cs="宋体" w:hint="eastAsia"/>
          <w:b/>
          <w:szCs w:val="21"/>
        </w:rPr>
        <w:t>）</w:t>
      </w:r>
      <w:r>
        <w:rPr>
          <w:rFonts w:ascii="宋体" w:eastAsia="宋体" w:hAnsi="宋体" w:cs="Times New Roman" w:hint="eastAsia"/>
          <w:b/>
          <w:szCs w:val="21"/>
        </w:rPr>
        <w:t>工器具</w:t>
      </w:r>
      <w:r w:rsidRPr="00C95BB8">
        <w:rPr>
          <w:rFonts w:ascii="宋体" w:eastAsia="宋体" w:hAnsi="宋体" w:cs="Times New Roman" w:hint="eastAsia"/>
          <w:b/>
          <w:szCs w:val="21"/>
        </w:rPr>
        <w:t>设备</w:t>
      </w:r>
      <w:r>
        <w:rPr>
          <w:rFonts w:ascii="宋体" w:eastAsia="宋体" w:hAnsi="宋体" w:cs="Times New Roman" w:hint="eastAsia"/>
          <w:b/>
          <w:szCs w:val="21"/>
        </w:rPr>
        <w:t>要求</w:t>
      </w:r>
    </w:p>
    <w:p w14:paraId="1D1650A4" w14:textId="2208E84F" w:rsidR="0088342C" w:rsidRDefault="0088342C" w:rsidP="0088342C">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color w:val="000000" w:themeColor="text1"/>
          <w:szCs w:val="21"/>
        </w:rPr>
        <w:t>1</w:t>
      </w:r>
      <w:r w:rsidRPr="0046557E">
        <w:rPr>
          <w:rFonts w:ascii="宋体" w:eastAsia="宋体" w:hAnsi="宋体" w:cs="宋体" w:hint="eastAsia"/>
          <w:color w:val="000000" w:themeColor="text1"/>
          <w:szCs w:val="21"/>
        </w:rPr>
        <w:t>.</w:t>
      </w:r>
      <w:r w:rsidRPr="001D5CC0">
        <w:rPr>
          <w:rFonts w:ascii="宋体" w:eastAsia="宋体" w:hAnsi="宋体" w:cs="宋体" w:hint="eastAsia"/>
          <w:color w:val="000000" w:themeColor="text1"/>
          <w:szCs w:val="21"/>
        </w:rPr>
        <w:t>自行配备能全面满足本项目</w:t>
      </w:r>
      <w:r>
        <w:rPr>
          <w:rFonts w:ascii="宋体" w:eastAsia="宋体" w:hAnsi="宋体" w:cs="宋体" w:hint="eastAsia"/>
          <w:color w:val="000000" w:themeColor="text1"/>
          <w:szCs w:val="21"/>
        </w:rPr>
        <w:t>服务</w:t>
      </w:r>
      <w:r w:rsidRPr="001D5CC0">
        <w:rPr>
          <w:rFonts w:ascii="宋体" w:eastAsia="宋体" w:hAnsi="宋体" w:cs="宋体" w:hint="eastAsia"/>
          <w:color w:val="000000" w:themeColor="text1"/>
          <w:szCs w:val="21"/>
        </w:rPr>
        <w:t>的</w:t>
      </w:r>
      <w:r>
        <w:rPr>
          <w:rFonts w:ascii="宋体" w:eastAsia="宋体" w:hAnsi="宋体" w:cs="宋体" w:hint="eastAsia"/>
          <w:color w:val="000000" w:themeColor="text1"/>
          <w:szCs w:val="21"/>
        </w:rPr>
        <w:t>工器具</w:t>
      </w:r>
      <w:r w:rsidRPr="001D5CC0">
        <w:rPr>
          <w:rFonts w:ascii="宋体" w:eastAsia="宋体" w:hAnsi="宋体" w:cs="宋体" w:hint="eastAsia"/>
          <w:color w:val="000000" w:themeColor="text1"/>
          <w:szCs w:val="21"/>
        </w:rPr>
        <w:t>设备，确保为</w:t>
      </w:r>
      <w:r>
        <w:rPr>
          <w:rFonts w:ascii="宋体" w:eastAsia="宋体" w:hAnsi="宋体" w:cs="Times New Roman" w:hint="eastAsia"/>
          <w:color w:val="000000" w:themeColor="text1"/>
          <w:szCs w:val="21"/>
        </w:rPr>
        <w:t>采购人</w:t>
      </w:r>
      <w:r w:rsidRPr="001D5CC0">
        <w:rPr>
          <w:rFonts w:ascii="宋体" w:eastAsia="宋体" w:hAnsi="宋体" w:cs="宋体" w:hint="eastAsia"/>
          <w:color w:val="000000" w:themeColor="text1"/>
          <w:szCs w:val="21"/>
        </w:rPr>
        <w:t>提供优质高效的服务</w:t>
      </w:r>
      <w:r w:rsidR="00EB5E1E">
        <w:rPr>
          <w:rFonts w:ascii="宋体" w:eastAsia="宋体" w:hAnsi="宋体" w:cs="宋体" w:hint="eastAsia"/>
          <w:color w:val="000000" w:themeColor="text1"/>
          <w:szCs w:val="21"/>
        </w:rPr>
        <w:t>，</w:t>
      </w:r>
      <w:r w:rsidR="00EB5E1E" w:rsidRPr="00546D04">
        <w:rPr>
          <w:rFonts w:ascii="宋体" w:eastAsia="宋体" w:hAnsi="宋体" w:cs="Times New Roman"/>
          <w:bCs/>
          <w:color w:val="000000" w:themeColor="text1"/>
          <w:szCs w:val="21"/>
        </w:rPr>
        <w:t>费用已全部包含在预算金额</w:t>
      </w:r>
      <w:bookmarkStart w:id="0" w:name="_Hlk190767576"/>
      <w:r w:rsidR="00EB5E1E" w:rsidRPr="00546D04">
        <w:rPr>
          <w:rFonts w:ascii="宋体" w:eastAsia="宋体" w:hAnsi="宋体" w:cs="Times New Roman"/>
          <w:bCs/>
          <w:color w:val="000000" w:themeColor="text1"/>
          <w:szCs w:val="21"/>
        </w:rPr>
        <w:t>及中标金额中</w:t>
      </w:r>
      <w:bookmarkEnd w:id="0"/>
      <w:r w:rsidR="00B76E3A">
        <w:rPr>
          <w:rFonts w:ascii="宋体" w:eastAsia="宋体" w:hAnsi="宋体" w:cs="Times New Roman" w:hint="eastAsia"/>
          <w:bCs/>
          <w:color w:val="000000" w:themeColor="text1"/>
          <w:szCs w:val="21"/>
        </w:rPr>
        <w:t>。</w:t>
      </w:r>
    </w:p>
    <w:p w14:paraId="7C206FB4" w14:textId="77777777" w:rsidR="0088342C" w:rsidRDefault="0088342C" w:rsidP="0088342C">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Times New Roman"/>
          <w:szCs w:val="21"/>
          <w:shd w:val="clear" w:color="auto" w:fill="FFFFFF" w:themeFill="background1"/>
        </w:rPr>
        <w:t>2.</w:t>
      </w:r>
      <w:r w:rsidRPr="00954BA0">
        <w:rPr>
          <w:rFonts w:ascii="宋体" w:eastAsia="宋体" w:hAnsi="宋体" w:cs="Times New Roman" w:hint="eastAsia"/>
          <w:szCs w:val="21"/>
          <w:shd w:val="clear" w:color="auto" w:fill="FFFFFF" w:themeFill="background1"/>
        </w:rPr>
        <w:t>应急救援装备、应急救援设备</w:t>
      </w:r>
      <w:r w:rsidRPr="0046557E">
        <w:rPr>
          <w:rFonts w:ascii="宋体" w:eastAsia="宋体" w:hAnsi="宋体" w:cs="宋体" w:hint="eastAsia"/>
          <w:color w:val="000000" w:themeColor="text1"/>
          <w:szCs w:val="21"/>
        </w:rPr>
        <w:t>等</w:t>
      </w:r>
      <w:r>
        <w:rPr>
          <w:rFonts w:ascii="宋体" w:eastAsia="宋体" w:hAnsi="宋体" w:cs="宋体" w:hint="eastAsia"/>
          <w:color w:val="000000" w:themeColor="text1"/>
          <w:szCs w:val="21"/>
        </w:rPr>
        <w:t>工器具</w:t>
      </w:r>
      <w:r w:rsidRPr="0046557E">
        <w:rPr>
          <w:rFonts w:ascii="宋体" w:eastAsia="宋体" w:hAnsi="宋体" w:cs="宋体" w:hint="eastAsia"/>
          <w:color w:val="000000" w:themeColor="text1"/>
          <w:szCs w:val="21"/>
        </w:rPr>
        <w:t>设备数量满足</w:t>
      </w:r>
      <w:r>
        <w:rPr>
          <w:rFonts w:ascii="宋体" w:eastAsia="宋体" w:hAnsi="宋体" w:cs="宋体" w:hint="eastAsia"/>
          <w:color w:val="000000" w:themeColor="text1"/>
          <w:szCs w:val="21"/>
        </w:rPr>
        <w:t>应急救援</w:t>
      </w:r>
      <w:r w:rsidRPr="0046557E">
        <w:rPr>
          <w:rFonts w:ascii="宋体" w:eastAsia="宋体" w:hAnsi="宋体" w:cs="宋体" w:hint="eastAsia"/>
          <w:color w:val="000000" w:themeColor="text1"/>
          <w:szCs w:val="21"/>
        </w:rPr>
        <w:t>工作要求。</w:t>
      </w:r>
    </w:p>
    <w:p w14:paraId="036A3B37" w14:textId="32049327" w:rsidR="0088342C" w:rsidRDefault="0088342C" w:rsidP="00510909">
      <w:pPr>
        <w:wordWrap w:val="0"/>
        <w:spacing w:line="400" w:lineRule="exact"/>
        <w:rPr>
          <w:rFonts w:ascii="宋体" w:eastAsia="宋体" w:hAnsi="宋体" w:cs="Times New Roman" w:hint="eastAsia"/>
          <w:bCs/>
          <w:szCs w:val="21"/>
        </w:rPr>
      </w:pPr>
      <w:r>
        <w:rPr>
          <w:rFonts w:ascii="宋体" w:eastAsia="宋体" w:hAnsi="宋体" w:cs="宋体" w:hint="eastAsia"/>
          <w:b/>
          <w:szCs w:val="21"/>
        </w:rPr>
        <w:t>（</w:t>
      </w:r>
      <w:r w:rsidR="00D43B30">
        <w:rPr>
          <w:rFonts w:ascii="宋体" w:eastAsia="宋体" w:hAnsi="宋体" w:cs="宋体" w:hint="eastAsia"/>
          <w:b/>
          <w:szCs w:val="21"/>
        </w:rPr>
        <w:t>九</w:t>
      </w:r>
      <w:r>
        <w:rPr>
          <w:rFonts w:ascii="宋体" w:eastAsia="宋体" w:hAnsi="宋体" w:cs="宋体" w:hint="eastAsia"/>
          <w:b/>
          <w:szCs w:val="21"/>
        </w:rPr>
        <w:t>）</w:t>
      </w:r>
      <w:r>
        <w:rPr>
          <w:rFonts w:ascii="宋体" w:eastAsia="宋体" w:hAnsi="宋体" w:cs="Times New Roman" w:hint="eastAsia"/>
          <w:b/>
          <w:color w:val="000000" w:themeColor="text1"/>
          <w:szCs w:val="21"/>
        </w:rPr>
        <w:t>成果要求：</w:t>
      </w:r>
      <w:r w:rsidR="00F81BD4" w:rsidRPr="00E10D64">
        <w:rPr>
          <w:rFonts w:ascii="宋体" w:eastAsia="宋体" w:hAnsi="宋体" w:cs="Times New Roman" w:hint="eastAsia"/>
          <w:bCs/>
          <w:color w:val="000000" w:themeColor="text1"/>
          <w:szCs w:val="21"/>
        </w:rPr>
        <w:t>采购人需要成果</w:t>
      </w:r>
      <w:r w:rsidR="00F81BD4">
        <w:rPr>
          <w:rFonts w:ascii="宋体" w:eastAsia="宋体" w:hAnsi="宋体" w:cs="Times New Roman" w:hint="eastAsia"/>
          <w:bCs/>
          <w:color w:val="000000" w:themeColor="text1"/>
          <w:szCs w:val="21"/>
        </w:rPr>
        <w:t>电子文本</w:t>
      </w:r>
      <w:r w:rsidR="00F81BD4" w:rsidRPr="00E10D64">
        <w:rPr>
          <w:rFonts w:ascii="宋体" w:eastAsia="宋体" w:hAnsi="宋体" w:cs="Times New Roman" w:hint="eastAsia"/>
          <w:bCs/>
          <w:color w:val="000000" w:themeColor="text1"/>
          <w:szCs w:val="21"/>
        </w:rPr>
        <w:t>的，根据采购人实际需求提供。</w:t>
      </w:r>
    </w:p>
    <w:p w14:paraId="1D6E52F9" w14:textId="32FDB999" w:rsidR="0088342C" w:rsidRPr="006440F7" w:rsidRDefault="0088342C" w:rsidP="00510909">
      <w:pPr>
        <w:wordWrap w:val="0"/>
        <w:spacing w:line="400" w:lineRule="exact"/>
        <w:rPr>
          <w:rFonts w:ascii="宋体" w:hAnsi="宋体" w:cs="Times New Roman" w:hint="eastAsia"/>
          <w:b/>
          <w:color w:val="000000" w:themeColor="text1"/>
          <w:szCs w:val="21"/>
        </w:rPr>
      </w:pPr>
      <w:r>
        <w:rPr>
          <w:rFonts w:ascii="宋体" w:eastAsia="宋体" w:hAnsi="宋体" w:cs="Times New Roman" w:hint="eastAsia"/>
          <w:b/>
          <w:szCs w:val="21"/>
        </w:rPr>
        <w:t>（十）技术要求：</w:t>
      </w:r>
      <w:r w:rsidR="00221FCA" w:rsidRPr="00A51746">
        <w:rPr>
          <w:rFonts w:ascii="宋体" w:hAnsi="宋体" w:cs="Times New Roman" w:hint="eastAsia"/>
          <w:color w:val="000000" w:themeColor="text1"/>
          <w:szCs w:val="21"/>
        </w:rPr>
        <w:t>执行现行相关法律、法规、规章、规范性文件、国家标准、行业标准、地方标准等</w:t>
      </w:r>
      <w:r w:rsidR="00221FCA" w:rsidRPr="00A51746">
        <w:rPr>
          <w:rFonts w:ascii="宋体" w:hAnsi="宋体" w:cs="Times New Roman" w:hint="eastAsia"/>
          <w:bCs/>
          <w:color w:val="000000" w:themeColor="text1"/>
          <w:szCs w:val="21"/>
        </w:rPr>
        <w:t>。</w:t>
      </w:r>
    </w:p>
    <w:p w14:paraId="2C71D175" w14:textId="0A94CBFB" w:rsidR="0088342C" w:rsidRDefault="0088342C" w:rsidP="00510909">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EB7334">
        <w:rPr>
          <w:rFonts w:ascii="宋体" w:eastAsia="宋体" w:hAnsi="宋体" w:cs="Times New Roman" w:hint="eastAsia"/>
          <w:b/>
          <w:szCs w:val="21"/>
        </w:rPr>
        <w:t>一</w:t>
      </w:r>
      <w:r>
        <w:rPr>
          <w:rFonts w:ascii="宋体" w:eastAsia="宋体" w:hAnsi="宋体" w:cs="Times New Roman" w:hint="eastAsia"/>
          <w:b/>
          <w:szCs w:val="21"/>
        </w:rPr>
        <w:t>）考核要求</w:t>
      </w:r>
      <w:r w:rsidR="00613210">
        <w:rPr>
          <w:rFonts w:ascii="宋体" w:eastAsia="宋体" w:hAnsi="宋体" w:cs="Times New Roman" w:hint="eastAsia"/>
          <w:b/>
          <w:szCs w:val="21"/>
        </w:rPr>
        <w:t>：</w:t>
      </w:r>
      <w:r w:rsidR="006301A8" w:rsidRPr="00546D04">
        <w:rPr>
          <w:rFonts w:ascii="宋体" w:eastAsia="宋体" w:hAnsi="宋体" w:cs="Times New Roman" w:hint="eastAsia"/>
          <w:bCs/>
          <w:color w:val="000000" w:themeColor="text1"/>
          <w:szCs w:val="21"/>
        </w:rPr>
        <w:t>中标人完成</w:t>
      </w:r>
      <w:r w:rsidR="006301A8" w:rsidRPr="00546D04">
        <w:rPr>
          <w:rFonts w:ascii="宋体" w:eastAsia="宋体" w:hAnsi="宋体" w:cs="宋体" w:hint="eastAsia"/>
          <w:bCs/>
          <w:color w:val="000000" w:themeColor="text1"/>
          <w:szCs w:val="21"/>
        </w:rPr>
        <w:t>指导工作</w:t>
      </w:r>
      <w:r w:rsidR="006301A8" w:rsidRPr="00546D04">
        <w:rPr>
          <w:rFonts w:ascii="宋体" w:eastAsia="宋体" w:hAnsi="宋体" w:cs="Times New Roman" w:hint="eastAsia"/>
          <w:bCs/>
          <w:color w:val="000000" w:themeColor="text1"/>
          <w:szCs w:val="21"/>
        </w:rPr>
        <w:t>并</w:t>
      </w:r>
      <w:r w:rsidR="00EB5E1E">
        <w:rPr>
          <w:rFonts w:ascii="宋体" w:eastAsia="宋体" w:hAnsi="宋体" w:cs="Times New Roman" w:hint="eastAsia"/>
          <w:bCs/>
          <w:color w:val="000000" w:themeColor="text1"/>
          <w:szCs w:val="21"/>
        </w:rPr>
        <w:t>在</w:t>
      </w:r>
      <w:r w:rsidR="00613210" w:rsidRPr="00E7789A">
        <w:rPr>
          <w:rFonts w:ascii="宋体" w:eastAsia="宋体" w:hAnsi="宋体" w:cs="Times New Roman" w:hint="eastAsia"/>
          <w:bCs/>
          <w:szCs w:val="21"/>
        </w:rPr>
        <w:t>合同履行期限结束之日起7个工作日内将成果上交给采购人，采购人对成果进行</w:t>
      </w:r>
      <w:r w:rsidR="008F75F0">
        <w:rPr>
          <w:rFonts w:ascii="宋体" w:eastAsia="宋体" w:hAnsi="宋体" w:cs="Times New Roman" w:hint="eastAsia"/>
          <w:bCs/>
          <w:szCs w:val="21"/>
        </w:rPr>
        <w:t>2</w:t>
      </w:r>
      <w:r w:rsidR="00613210" w:rsidRPr="00E7789A">
        <w:rPr>
          <w:rFonts w:ascii="宋体" w:eastAsia="宋体" w:hAnsi="宋体" w:cs="Times New Roman" w:hint="eastAsia"/>
          <w:bCs/>
          <w:szCs w:val="21"/>
        </w:rPr>
        <w:t>%比例的随机抽取复查，若发现被</w:t>
      </w:r>
      <w:r w:rsidR="00EB5E1E">
        <w:rPr>
          <w:rFonts w:ascii="宋体" w:eastAsia="宋体" w:hAnsi="宋体" w:cs="Times New Roman" w:hint="eastAsia"/>
          <w:bCs/>
          <w:szCs w:val="21"/>
        </w:rPr>
        <w:t>指导</w:t>
      </w:r>
      <w:r w:rsidR="00613210" w:rsidRPr="00E7789A">
        <w:rPr>
          <w:rFonts w:ascii="宋体" w:eastAsia="宋体" w:hAnsi="宋体" w:cs="Times New Roman" w:hint="eastAsia"/>
          <w:bCs/>
          <w:szCs w:val="21"/>
        </w:rPr>
        <w:t>企业存在较大、重大事故隐患应</w:t>
      </w:r>
      <w:r w:rsidR="00613210" w:rsidRPr="00E7789A">
        <w:rPr>
          <w:rFonts w:ascii="宋体" w:eastAsia="宋体" w:hAnsi="宋体" w:cs="Times New Roman" w:hint="eastAsia"/>
          <w:bCs/>
          <w:szCs w:val="21"/>
        </w:rPr>
        <w:lastRenderedPageBreak/>
        <w:t>发现而未发现的，扣除服务费</w:t>
      </w:r>
      <w:r w:rsidR="00460E38">
        <w:rPr>
          <w:rFonts w:ascii="宋体" w:eastAsia="宋体" w:hAnsi="宋体" w:cs="Times New Roman" w:hint="eastAsia"/>
          <w:bCs/>
          <w:szCs w:val="21"/>
        </w:rPr>
        <w:t>25</w:t>
      </w:r>
      <w:r w:rsidR="00613210" w:rsidRPr="00E7789A">
        <w:rPr>
          <w:rFonts w:ascii="宋体" w:eastAsia="宋体" w:hAnsi="宋体" w:cs="Times New Roman" w:hint="eastAsia"/>
          <w:bCs/>
          <w:szCs w:val="21"/>
        </w:rPr>
        <w:t>00元/家。</w:t>
      </w:r>
    </w:p>
    <w:p w14:paraId="48F610BB" w14:textId="77777777" w:rsidR="0088342C" w:rsidRDefault="0088342C" w:rsidP="0088342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二、商务要求</w:t>
      </w:r>
    </w:p>
    <w:p w14:paraId="22ECA3F0" w14:textId="1EB6F0D0" w:rsidR="0088342C" w:rsidRDefault="0088342C" w:rsidP="0088342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（一）合同履行期限：</w:t>
      </w:r>
      <w:r w:rsidR="00D74805">
        <w:rPr>
          <w:rFonts w:ascii="宋体" w:eastAsia="宋体" w:hAnsi="宋体" w:cs="Times New Roman" w:hint="eastAsia"/>
          <w:szCs w:val="21"/>
        </w:rPr>
        <w:t>服务期</w:t>
      </w:r>
      <w:r w:rsidR="00BE2318">
        <w:rPr>
          <w:rFonts w:ascii="宋体" w:eastAsia="宋体" w:hAnsi="宋体" w:cs="Times New Roman" w:hint="eastAsia"/>
          <w:szCs w:val="21"/>
        </w:rPr>
        <w:t>一年</w:t>
      </w:r>
      <w:r>
        <w:rPr>
          <w:rFonts w:ascii="宋体" w:eastAsia="宋体" w:hAnsi="宋体" w:cs="Times New Roman" w:hint="eastAsia"/>
          <w:szCs w:val="21"/>
        </w:rPr>
        <w:t>。</w:t>
      </w:r>
    </w:p>
    <w:p w14:paraId="0D37DA82" w14:textId="6F55392C" w:rsidR="0088342C" w:rsidRPr="007379A9" w:rsidRDefault="0088342C" w:rsidP="007379A9">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（二）报价要求</w:t>
      </w:r>
      <w:r w:rsidR="00A76042">
        <w:rPr>
          <w:rFonts w:ascii="宋体" w:eastAsia="宋体" w:hAnsi="宋体" w:cs="Times New Roman" w:hint="eastAsia"/>
          <w:b/>
          <w:szCs w:val="21"/>
        </w:rPr>
        <w:t>：</w:t>
      </w:r>
      <w:r w:rsidRPr="00A6039A">
        <w:rPr>
          <w:rFonts w:ascii="宋体" w:eastAsia="宋体" w:hAnsi="宋体" w:cs="Times New Roman" w:hint="eastAsia"/>
          <w:bCs/>
          <w:color w:val="000000" w:themeColor="text1"/>
          <w:szCs w:val="21"/>
        </w:rPr>
        <w:t>报价包括完成本项目服务所发生的全部费用以及利润、税金、采购代理服务、政策性文件规定及合同包含的所有风险、责任等各项应有费用。</w:t>
      </w:r>
    </w:p>
    <w:p w14:paraId="32C66CFE" w14:textId="47118EA3" w:rsidR="0088342C" w:rsidRDefault="0088342C" w:rsidP="0088342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（三）付款方式</w:t>
      </w:r>
    </w:p>
    <w:p w14:paraId="015015DB" w14:textId="1180090F" w:rsidR="0088342C" w:rsidRPr="00681F56" w:rsidRDefault="0088342C" w:rsidP="0088342C">
      <w:pPr>
        <w:spacing w:line="400" w:lineRule="exact"/>
        <w:ind w:firstLineChars="200" w:firstLine="420"/>
        <w:rPr>
          <w:rFonts w:ascii="宋体" w:eastAsia="宋体" w:hAnsi="宋体" w:cs="Times New Roman" w:hint="eastAsia"/>
          <w:bCs/>
          <w:szCs w:val="21"/>
        </w:rPr>
      </w:pPr>
      <w:r w:rsidRPr="00681F56">
        <w:rPr>
          <w:rFonts w:ascii="宋体" w:eastAsia="宋体" w:hAnsi="宋体" w:cs="Times New Roman"/>
          <w:bCs/>
          <w:szCs w:val="21"/>
        </w:rPr>
        <w:t>1</w:t>
      </w:r>
      <w:r w:rsidRPr="00681F56">
        <w:rPr>
          <w:rFonts w:ascii="宋体" w:eastAsia="宋体" w:hAnsi="宋体" w:cs="Times New Roman" w:hint="eastAsia"/>
          <w:bCs/>
          <w:szCs w:val="21"/>
        </w:rPr>
        <w:t>.款项分</w:t>
      </w:r>
      <w:r w:rsidR="000668C8">
        <w:rPr>
          <w:rFonts w:ascii="宋体" w:eastAsia="宋体" w:hAnsi="宋体" w:cs="Times New Roman" w:hint="eastAsia"/>
          <w:bCs/>
          <w:szCs w:val="21"/>
        </w:rPr>
        <w:t>三</w:t>
      </w:r>
      <w:r w:rsidRPr="00681F56">
        <w:rPr>
          <w:rFonts w:ascii="宋体" w:eastAsia="宋体" w:hAnsi="宋体" w:cs="Times New Roman" w:hint="eastAsia"/>
          <w:bCs/>
          <w:szCs w:val="21"/>
        </w:rPr>
        <w:t>次支付，</w:t>
      </w:r>
      <w:r w:rsidRPr="00681F56">
        <w:rPr>
          <w:rFonts w:ascii="宋体" w:eastAsia="宋体" w:hAnsi="宋体" w:cs="Times New Roman" w:hint="eastAsia"/>
          <w:szCs w:val="21"/>
        </w:rPr>
        <w:t>付款前结合考核扣款及结算方式</w:t>
      </w:r>
      <w:r w:rsidRPr="00681F56">
        <w:rPr>
          <w:rFonts w:ascii="宋体" w:eastAsia="宋体" w:hAnsi="宋体" w:cs="Times New Roman" w:hint="eastAsia"/>
          <w:bCs/>
          <w:szCs w:val="21"/>
        </w:rPr>
        <w:t>。</w:t>
      </w:r>
    </w:p>
    <w:p w14:paraId="3E6C9128" w14:textId="77777777" w:rsidR="00B96C95" w:rsidRPr="003410D9" w:rsidRDefault="0088342C" w:rsidP="005578FA">
      <w:pPr>
        <w:spacing w:line="400" w:lineRule="exact"/>
        <w:ind w:firstLineChars="200" w:firstLine="420"/>
        <w:rPr>
          <w:rFonts w:ascii="宋体" w:eastAsia="宋体" w:hAnsi="宋体" w:cs="Times New Roman" w:hint="eastAsia"/>
          <w:b/>
          <w:szCs w:val="21"/>
        </w:rPr>
      </w:pPr>
      <w:r w:rsidRPr="003410D9">
        <w:rPr>
          <w:rFonts w:ascii="宋体" w:eastAsia="宋体" w:hAnsi="宋体" w:cs="Times New Roman" w:hint="eastAsia"/>
          <w:bCs/>
          <w:color w:val="000000" w:themeColor="text1"/>
          <w:szCs w:val="21"/>
        </w:rPr>
        <w:t>（1）第一次在合同签订后支付合同金额</w:t>
      </w:r>
      <w:r w:rsidR="00B95E0D" w:rsidRPr="003410D9">
        <w:rPr>
          <w:rFonts w:ascii="宋体" w:eastAsia="宋体" w:hAnsi="宋体" w:cs="Times New Roman" w:hint="eastAsia"/>
          <w:bCs/>
          <w:color w:val="000000" w:themeColor="text1"/>
          <w:szCs w:val="21"/>
        </w:rPr>
        <w:t>40%</w:t>
      </w:r>
      <w:r w:rsidRPr="003410D9">
        <w:rPr>
          <w:rFonts w:ascii="宋体" w:eastAsia="宋体" w:hAnsi="宋体" w:cs="Times New Roman" w:hint="eastAsia"/>
          <w:bCs/>
          <w:color w:val="000000" w:themeColor="text1"/>
          <w:szCs w:val="21"/>
        </w:rPr>
        <w:t>的预付款</w:t>
      </w:r>
      <w:r w:rsidRPr="003410D9">
        <w:rPr>
          <w:rFonts w:ascii="宋体" w:eastAsia="宋体" w:hAnsi="宋体" w:cs="Times New Roman" w:hint="eastAsia"/>
          <w:b/>
          <w:color w:val="000000" w:themeColor="text1"/>
          <w:szCs w:val="21"/>
        </w:rPr>
        <w:t>（预付款支付前，</w:t>
      </w:r>
      <w:r w:rsidR="00CB145A" w:rsidRPr="003410D9">
        <w:rPr>
          <w:rFonts w:ascii="宋体" w:eastAsia="宋体" w:hAnsi="宋体" w:cs="Times New Roman" w:hint="eastAsia"/>
          <w:b/>
          <w:color w:val="000000" w:themeColor="text1"/>
          <w:szCs w:val="21"/>
        </w:rPr>
        <w:t>中标人</w:t>
      </w:r>
      <w:r w:rsidRPr="003410D9">
        <w:rPr>
          <w:rFonts w:ascii="宋体" w:eastAsia="宋体" w:hAnsi="宋体" w:cs="Times New Roman" w:hint="eastAsia"/>
          <w:b/>
          <w:color w:val="000000" w:themeColor="text1"/>
          <w:szCs w:val="21"/>
        </w:rPr>
        <w:t>需提供预付款担保，不提供预付款担保的不支付预付款）</w:t>
      </w:r>
      <w:r w:rsidR="00B96C95" w:rsidRPr="003410D9">
        <w:rPr>
          <w:rFonts w:ascii="宋体" w:eastAsia="宋体" w:hAnsi="宋体" w:cs="Times New Roman" w:hint="eastAsia"/>
          <w:b/>
          <w:szCs w:val="21"/>
        </w:rPr>
        <w:t>。</w:t>
      </w:r>
    </w:p>
    <w:p w14:paraId="10D92060" w14:textId="4F0DD5AC" w:rsidR="0088342C" w:rsidRPr="003410D9" w:rsidRDefault="00013655" w:rsidP="000B1759">
      <w:pPr>
        <w:spacing w:line="400" w:lineRule="exact"/>
        <w:ind w:firstLineChars="200" w:firstLine="420"/>
        <w:rPr>
          <w:rFonts w:ascii="宋体" w:eastAsia="宋体" w:hAnsi="宋体" w:cs="Times New Roman" w:hint="eastAsia"/>
          <w:bCs/>
          <w:color w:val="000000" w:themeColor="text1"/>
          <w:szCs w:val="21"/>
        </w:rPr>
      </w:pPr>
      <w:r w:rsidRPr="003410D9">
        <w:rPr>
          <w:rFonts w:ascii="宋体" w:eastAsia="宋体" w:hAnsi="宋体" w:cs="Times New Roman" w:hint="eastAsia"/>
          <w:bCs/>
          <w:color w:val="000000" w:themeColor="text1"/>
          <w:szCs w:val="21"/>
        </w:rPr>
        <w:t>（2）第二次在2</w:t>
      </w:r>
      <w:r w:rsidRPr="003410D9">
        <w:rPr>
          <w:rFonts w:ascii="宋体" w:eastAsia="宋体" w:hAnsi="宋体" w:cs="Times New Roman"/>
          <w:bCs/>
          <w:color w:val="000000" w:themeColor="text1"/>
          <w:szCs w:val="21"/>
        </w:rPr>
        <w:t>02</w:t>
      </w:r>
      <w:r w:rsidR="000B1759" w:rsidRPr="003410D9">
        <w:rPr>
          <w:rFonts w:ascii="宋体" w:eastAsia="宋体" w:hAnsi="宋体" w:cs="Times New Roman" w:hint="eastAsia"/>
          <w:bCs/>
          <w:color w:val="000000" w:themeColor="text1"/>
          <w:szCs w:val="21"/>
        </w:rPr>
        <w:t>5</w:t>
      </w:r>
      <w:r w:rsidRPr="003410D9">
        <w:rPr>
          <w:rFonts w:ascii="宋体" w:eastAsia="宋体" w:hAnsi="宋体" w:cs="Times New Roman" w:hint="eastAsia"/>
          <w:bCs/>
          <w:color w:val="000000" w:themeColor="text1"/>
          <w:szCs w:val="21"/>
        </w:rPr>
        <w:t>年1</w:t>
      </w:r>
      <w:r w:rsidRPr="003410D9">
        <w:rPr>
          <w:rFonts w:ascii="宋体" w:eastAsia="宋体" w:hAnsi="宋体" w:cs="Times New Roman"/>
          <w:bCs/>
          <w:color w:val="000000" w:themeColor="text1"/>
          <w:szCs w:val="21"/>
        </w:rPr>
        <w:t>2</w:t>
      </w:r>
      <w:r w:rsidRPr="003410D9">
        <w:rPr>
          <w:rFonts w:ascii="宋体" w:eastAsia="宋体" w:hAnsi="宋体" w:cs="Times New Roman" w:hint="eastAsia"/>
          <w:bCs/>
          <w:color w:val="000000" w:themeColor="text1"/>
          <w:szCs w:val="21"/>
        </w:rPr>
        <w:t>月1</w:t>
      </w:r>
      <w:r w:rsidR="00143C78" w:rsidRPr="003410D9">
        <w:rPr>
          <w:rFonts w:ascii="宋体" w:eastAsia="宋体" w:hAnsi="宋体" w:cs="Times New Roman" w:hint="eastAsia"/>
          <w:bCs/>
          <w:color w:val="000000" w:themeColor="text1"/>
          <w:szCs w:val="21"/>
        </w:rPr>
        <w:t>0</w:t>
      </w:r>
      <w:r w:rsidRPr="003410D9">
        <w:rPr>
          <w:rFonts w:ascii="宋体" w:eastAsia="宋体" w:hAnsi="宋体" w:cs="Times New Roman" w:hint="eastAsia"/>
          <w:bCs/>
          <w:color w:val="000000" w:themeColor="text1"/>
          <w:szCs w:val="21"/>
        </w:rPr>
        <w:t>日后支付</w:t>
      </w:r>
      <w:r w:rsidRPr="003410D9">
        <w:rPr>
          <w:rFonts w:ascii="宋体" w:eastAsia="宋体" w:hAnsi="宋体" w:cs="宋体" w:hint="eastAsia"/>
          <w:color w:val="000000" w:themeColor="text1"/>
          <w:kern w:val="0"/>
          <w:szCs w:val="21"/>
        </w:rPr>
        <w:t>至</w:t>
      </w:r>
      <w:r w:rsidR="00DC7F08" w:rsidRPr="003410D9">
        <w:rPr>
          <w:rFonts w:ascii="宋体" w:eastAsia="宋体" w:hAnsi="宋体" w:cs="Times New Roman" w:hint="eastAsia"/>
          <w:bCs/>
          <w:color w:val="000000" w:themeColor="text1"/>
          <w:szCs w:val="21"/>
        </w:rPr>
        <w:t>截止至2025年</w:t>
      </w:r>
      <w:r w:rsidR="005525EE" w:rsidRPr="003410D9">
        <w:rPr>
          <w:rFonts w:ascii="宋体" w:eastAsia="宋体" w:hAnsi="宋体" w:cs="Times New Roman" w:hint="eastAsia"/>
          <w:bCs/>
          <w:color w:val="000000" w:themeColor="text1"/>
          <w:szCs w:val="21"/>
        </w:rPr>
        <w:t>12</w:t>
      </w:r>
      <w:r w:rsidR="00DC7F08" w:rsidRPr="003410D9">
        <w:rPr>
          <w:rFonts w:ascii="宋体" w:eastAsia="宋体" w:hAnsi="宋体" w:cs="Times New Roman" w:hint="eastAsia"/>
          <w:bCs/>
          <w:color w:val="000000" w:themeColor="text1"/>
          <w:szCs w:val="21"/>
        </w:rPr>
        <w:t>月1</w:t>
      </w:r>
      <w:r w:rsidR="005525EE" w:rsidRPr="003410D9">
        <w:rPr>
          <w:rFonts w:ascii="宋体" w:eastAsia="宋体" w:hAnsi="宋体" w:cs="Times New Roman" w:hint="eastAsia"/>
          <w:bCs/>
          <w:color w:val="000000" w:themeColor="text1"/>
          <w:szCs w:val="21"/>
        </w:rPr>
        <w:t>0</w:t>
      </w:r>
      <w:r w:rsidR="00DC7F08" w:rsidRPr="003410D9">
        <w:rPr>
          <w:rFonts w:ascii="宋体" w:eastAsia="宋体" w:hAnsi="宋体" w:cs="Times New Roman" w:hint="eastAsia"/>
          <w:bCs/>
          <w:color w:val="000000" w:themeColor="text1"/>
          <w:szCs w:val="21"/>
        </w:rPr>
        <w:t>日时间段已完成</w:t>
      </w:r>
      <w:r w:rsidR="005525EE" w:rsidRPr="003410D9">
        <w:rPr>
          <w:rFonts w:ascii="宋体" w:eastAsia="宋体" w:hAnsi="宋体" w:cs="Times New Roman" w:hint="eastAsia"/>
          <w:bCs/>
          <w:color w:val="000000" w:themeColor="text1"/>
          <w:szCs w:val="21"/>
        </w:rPr>
        <w:t>数量</w:t>
      </w:r>
      <w:r w:rsidR="0060517E" w:rsidRPr="003410D9">
        <w:rPr>
          <w:rFonts w:ascii="宋体" w:eastAsia="宋体" w:hAnsi="宋体" w:cs="Times New Roman" w:hint="eastAsia"/>
          <w:bCs/>
          <w:color w:val="000000" w:themeColor="text1"/>
          <w:szCs w:val="21"/>
        </w:rPr>
        <w:t>部分</w:t>
      </w:r>
      <w:r w:rsidR="00DC7F08" w:rsidRPr="003410D9">
        <w:rPr>
          <w:rFonts w:ascii="宋体" w:eastAsia="宋体" w:hAnsi="宋体" w:cs="Times New Roman" w:hint="eastAsia"/>
          <w:bCs/>
          <w:color w:val="000000" w:themeColor="text1"/>
          <w:szCs w:val="21"/>
        </w:rPr>
        <w:t>合同金额的100%</w:t>
      </w:r>
      <w:r w:rsidRPr="003410D9">
        <w:rPr>
          <w:rFonts w:ascii="宋体" w:eastAsia="宋体" w:hAnsi="宋体" w:cs="Times New Roman" w:hint="eastAsia"/>
          <w:bCs/>
          <w:color w:val="000000" w:themeColor="text1"/>
          <w:szCs w:val="21"/>
        </w:rPr>
        <w:t>。</w:t>
      </w:r>
    </w:p>
    <w:p w14:paraId="74BBB1B4" w14:textId="6BB4FD13" w:rsidR="0088342C" w:rsidRPr="00681F56" w:rsidRDefault="0088342C" w:rsidP="0088342C">
      <w:pPr>
        <w:spacing w:line="400" w:lineRule="exact"/>
        <w:ind w:firstLineChars="200" w:firstLine="420"/>
        <w:rPr>
          <w:rFonts w:ascii="宋体" w:eastAsia="宋体" w:hAnsi="宋体" w:cs="Times New Roman" w:hint="eastAsia"/>
          <w:bCs/>
          <w:szCs w:val="21"/>
        </w:rPr>
      </w:pPr>
      <w:r w:rsidRPr="003410D9">
        <w:rPr>
          <w:rFonts w:ascii="宋体" w:eastAsia="宋体" w:hAnsi="宋体" w:cs="Times New Roman" w:hint="eastAsia"/>
          <w:bCs/>
          <w:color w:val="000000" w:themeColor="text1"/>
          <w:szCs w:val="21"/>
        </w:rPr>
        <w:t>（</w:t>
      </w:r>
      <w:r w:rsidR="003E373A" w:rsidRPr="003410D9">
        <w:rPr>
          <w:rFonts w:ascii="宋体" w:eastAsia="宋体" w:hAnsi="宋体" w:cs="Times New Roman" w:hint="eastAsia"/>
          <w:bCs/>
          <w:color w:val="000000" w:themeColor="text1"/>
          <w:szCs w:val="21"/>
        </w:rPr>
        <w:t>3</w:t>
      </w:r>
      <w:r w:rsidRPr="003410D9">
        <w:rPr>
          <w:rFonts w:ascii="宋体" w:eastAsia="宋体" w:hAnsi="宋体" w:cs="Times New Roman" w:hint="eastAsia"/>
          <w:bCs/>
          <w:color w:val="000000" w:themeColor="text1"/>
          <w:szCs w:val="21"/>
        </w:rPr>
        <w:t>）第</w:t>
      </w:r>
      <w:r w:rsidR="003E373A" w:rsidRPr="003410D9">
        <w:rPr>
          <w:rFonts w:ascii="宋体" w:eastAsia="宋体" w:hAnsi="宋体" w:cs="Times New Roman" w:hint="eastAsia"/>
          <w:bCs/>
          <w:color w:val="000000" w:themeColor="text1"/>
          <w:szCs w:val="21"/>
        </w:rPr>
        <w:t>三</w:t>
      </w:r>
      <w:r w:rsidRPr="003410D9">
        <w:rPr>
          <w:rFonts w:ascii="宋体" w:eastAsia="宋体" w:hAnsi="宋体" w:cs="Times New Roman" w:hint="eastAsia"/>
          <w:bCs/>
          <w:color w:val="000000" w:themeColor="text1"/>
          <w:szCs w:val="21"/>
        </w:rPr>
        <w:t>次在合同履行期限结束后支付</w:t>
      </w:r>
      <w:r w:rsidRPr="003410D9">
        <w:rPr>
          <w:rFonts w:ascii="宋体" w:eastAsia="宋体" w:hAnsi="宋体" w:cs="宋体" w:hint="eastAsia"/>
          <w:color w:val="000000" w:themeColor="text1"/>
          <w:kern w:val="0"/>
          <w:szCs w:val="21"/>
        </w:rPr>
        <w:t>至结算金额的1</w:t>
      </w:r>
      <w:r w:rsidRPr="003410D9">
        <w:rPr>
          <w:rFonts w:ascii="宋体" w:eastAsia="宋体" w:hAnsi="宋体" w:cs="宋体"/>
          <w:color w:val="000000" w:themeColor="text1"/>
          <w:kern w:val="0"/>
          <w:szCs w:val="21"/>
        </w:rPr>
        <w:t>00%</w:t>
      </w:r>
      <w:r w:rsidRPr="003410D9">
        <w:rPr>
          <w:rFonts w:ascii="宋体" w:eastAsia="宋体" w:hAnsi="宋体" w:cs="宋体" w:hint="eastAsia"/>
          <w:color w:val="000000" w:themeColor="text1"/>
          <w:kern w:val="0"/>
          <w:szCs w:val="21"/>
        </w:rPr>
        <w:t>。</w:t>
      </w:r>
    </w:p>
    <w:p w14:paraId="5F9D3462" w14:textId="41D86A16" w:rsidR="0088342C" w:rsidRPr="00681F56" w:rsidRDefault="0088342C" w:rsidP="0088342C">
      <w:pPr>
        <w:spacing w:line="400" w:lineRule="exact"/>
        <w:ind w:firstLineChars="200" w:firstLine="420"/>
        <w:rPr>
          <w:rFonts w:ascii="宋体" w:eastAsia="宋体" w:hAnsi="宋体" w:cs="Times New Roman" w:hint="eastAsia"/>
          <w:bCs/>
          <w:szCs w:val="21"/>
        </w:rPr>
      </w:pPr>
      <w:r w:rsidRPr="00681F56">
        <w:rPr>
          <w:rFonts w:ascii="宋体" w:eastAsia="宋体" w:hAnsi="宋体" w:cs="Times New Roman"/>
          <w:bCs/>
          <w:szCs w:val="21"/>
        </w:rPr>
        <w:t>2</w:t>
      </w:r>
      <w:r w:rsidRPr="00681F56">
        <w:rPr>
          <w:rFonts w:ascii="宋体" w:eastAsia="宋体" w:hAnsi="宋体" w:cs="Times New Roman" w:hint="eastAsia"/>
          <w:bCs/>
          <w:szCs w:val="21"/>
        </w:rPr>
        <w:t>.签订合同时，</w:t>
      </w:r>
      <w:r w:rsidR="00CB145A" w:rsidRPr="00681F56">
        <w:rPr>
          <w:rFonts w:ascii="宋体" w:eastAsia="宋体" w:hAnsi="宋体" w:cs="Times New Roman" w:hint="eastAsia"/>
          <w:bCs/>
          <w:szCs w:val="21"/>
        </w:rPr>
        <w:t>中标人</w:t>
      </w:r>
      <w:r w:rsidRPr="00681F56">
        <w:rPr>
          <w:rFonts w:ascii="宋体" w:eastAsia="宋体" w:hAnsi="宋体" w:cs="Times New Roman" w:hint="eastAsia"/>
          <w:bCs/>
          <w:szCs w:val="21"/>
        </w:rPr>
        <w:t>明确表示无需预付款或者主动要求降低预付款比例的，采购人可对预付款的比例进行调整。</w:t>
      </w:r>
    </w:p>
    <w:p w14:paraId="2CEF8651" w14:textId="433AD5D6" w:rsidR="0088342C" w:rsidRPr="00A163B9" w:rsidRDefault="0088342C" w:rsidP="0088342C">
      <w:pPr>
        <w:spacing w:line="400" w:lineRule="exact"/>
        <w:ind w:firstLineChars="200" w:firstLine="420"/>
        <w:rPr>
          <w:rFonts w:ascii="宋体" w:eastAsia="宋体" w:hAnsi="宋体" w:cs="Times New Roman" w:hint="eastAsia"/>
          <w:b/>
          <w:bCs/>
          <w:szCs w:val="21"/>
        </w:rPr>
      </w:pPr>
      <w:r w:rsidRPr="00681F56">
        <w:rPr>
          <w:rFonts w:ascii="宋体" w:eastAsia="宋体" w:hAnsi="宋体" w:cs="Times New Roman"/>
          <w:bCs/>
          <w:szCs w:val="21"/>
        </w:rPr>
        <w:t>3</w:t>
      </w:r>
      <w:r w:rsidRPr="00681F56">
        <w:rPr>
          <w:rFonts w:ascii="宋体" w:eastAsia="宋体" w:hAnsi="宋体" w:cs="Times New Roman" w:hint="eastAsia"/>
          <w:bCs/>
          <w:szCs w:val="21"/>
        </w:rPr>
        <w:t>.款项支付前</w:t>
      </w:r>
      <w:r w:rsidR="00CB145A" w:rsidRPr="00681F56">
        <w:rPr>
          <w:rFonts w:ascii="宋体" w:eastAsia="宋体" w:hAnsi="宋体" w:cs="Times New Roman" w:hint="eastAsia"/>
          <w:bCs/>
          <w:szCs w:val="21"/>
        </w:rPr>
        <w:t>中标人</w:t>
      </w:r>
      <w:r w:rsidRPr="00681F56">
        <w:rPr>
          <w:rFonts w:ascii="宋体" w:eastAsia="宋体" w:hAnsi="宋体" w:cs="Times New Roman" w:hint="eastAsia"/>
          <w:bCs/>
          <w:szCs w:val="21"/>
        </w:rPr>
        <w:t>需先向采购人开具相应金额、符合国家规定及采购人规定的发票，预付款在合同生效以及具备实施条件后7个工作日内支付，其他款项满足合同约定支付条件的，采购人自收到</w:t>
      </w:r>
      <w:r w:rsidR="00CB145A" w:rsidRPr="00681F56">
        <w:rPr>
          <w:rFonts w:ascii="宋体" w:eastAsia="宋体" w:hAnsi="宋体" w:cs="Times New Roman" w:hint="eastAsia"/>
          <w:bCs/>
          <w:szCs w:val="21"/>
        </w:rPr>
        <w:t>中标人</w:t>
      </w:r>
      <w:r w:rsidRPr="00681F56">
        <w:rPr>
          <w:rFonts w:ascii="宋体" w:eastAsia="宋体" w:hAnsi="宋体" w:cs="Times New Roman" w:hint="eastAsia"/>
          <w:bCs/>
          <w:szCs w:val="21"/>
        </w:rPr>
        <w:t>发票后7个工作日内支付。</w:t>
      </w:r>
      <w:r w:rsidR="00A163B9">
        <w:rPr>
          <w:rFonts w:ascii="宋体" w:eastAsia="宋体" w:hAnsi="宋体" w:cs="Times New Roman" w:hint="eastAsia"/>
          <w:bCs/>
          <w:szCs w:val="21"/>
        </w:rPr>
        <w:t>若</w:t>
      </w:r>
      <w:r w:rsidR="00E73448">
        <w:rPr>
          <w:rFonts w:ascii="宋体" w:eastAsia="宋体" w:hAnsi="宋体" w:cs="Times New Roman" w:hint="eastAsia"/>
          <w:bCs/>
          <w:szCs w:val="21"/>
        </w:rPr>
        <w:t>中标人</w:t>
      </w:r>
      <w:r w:rsidR="00A163B9" w:rsidRPr="00A163B9">
        <w:rPr>
          <w:rFonts w:ascii="宋体" w:eastAsia="宋体" w:hAnsi="宋体" w:cs="Times New Roman" w:hint="eastAsia"/>
          <w:bCs/>
          <w:szCs w:val="21"/>
        </w:rPr>
        <w:t>逾期提供发票或提供的发票不合规，</w:t>
      </w:r>
      <w:r w:rsidR="004837EE">
        <w:rPr>
          <w:rFonts w:ascii="宋体" w:eastAsia="宋体" w:hAnsi="宋体" w:cs="Times New Roman" w:hint="eastAsia"/>
          <w:bCs/>
          <w:szCs w:val="21"/>
        </w:rPr>
        <w:t>采购人</w:t>
      </w:r>
      <w:r w:rsidR="005A2EC4">
        <w:rPr>
          <w:rFonts w:ascii="宋体" w:eastAsia="宋体" w:hAnsi="宋体" w:cs="Times New Roman" w:hint="eastAsia"/>
          <w:bCs/>
          <w:szCs w:val="21"/>
        </w:rPr>
        <w:t>的</w:t>
      </w:r>
      <w:r w:rsidR="00A163B9" w:rsidRPr="00A163B9">
        <w:rPr>
          <w:rFonts w:ascii="宋体" w:eastAsia="宋体" w:hAnsi="宋体" w:cs="Times New Roman" w:hint="eastAsia"/>
          <w:bCs/>
          <w:szCs w:val="21"/>
        </w:rPr>
        <w:t>付款时间相应顺延。</w:t>
      </w:r>
    </w:p>
    <w:p w14:paraId="7C00AEC8" w14:textId="77777777" w:rsidR="0088342C" w:rsidRPr="00681F56" w:rsidRDefault="0088342C" w:rsidP="0088342C">
      <w:pPr>
        <w:wordWrap w:val="0"/>
        <w:spacing w:line="400" w:lineRule="exact"/>
        <w:rPr>
          <w:rFonts w:ascii="宋体" w:eastAsia="宋体" w:hAnsi="宋体" w:cs="Times New Roman" w:hint="eastAsia"/>
          <w:b/>
          <w:szCs w:val="21"/>
        </w:rPr>
      </w:pPr>
      <w:r w:rsidRPr="00681F56">
        <w:rPr>
          <w:rFonts w:ascii="宋体" w:eastAsia="宋体" w:hAnsi="宋体" w:cs="Times New Roman" w:hint="eastAsia"/>
          <w:b/>
          <w:szCs w:val="21"/>
        </w:rPr>
        <w:t>（四）结算方式</w:t>
      </w:r>
    </w:p>
    <w:p w14:paraId="1D73C8BD" w14:textId="77777777" w:rsidR="00B61EB9" w:rsidRDefault="0088342C" w:rsidP="00B61EB9">
      <w:pPr>
        <w:wordWrap w:val="0"/>
        <w:spacing w:line="400" w:lineRule="exact"/>
        <w:ind w:firstLineChars="200" w:firstLine="420"/>
        <w:rPr>
          <w:rFonts w:ascii="宋体" w:eastAsia="宋体" w:hAnsi="宋体" w:cs="Times New Roman" w:hint="eastAsia"/>
          <w:szCs w:val="21"/>
        </w:rPr>
      </w:pPr>
      <w:r w:rsidRPr="00681F56">
        <w:rPr>
          <w:rFonts w:ascii="宋体" w:eastAsia="宋体" w:hAnsi="宋体" w:cs="Times New Roman" w:hint="eastAsia"/>
          <w:szCs w:val="21"/>
        </w:rPr>
        <w:t>1.综合单价包干，</w:t>
      </w:r>
      <w:r w:rsidR="00CC425E" w:rsidRPr="00681F56">
        <w:rPr>
          <w:rFonts w:ascii="宋体" w:eastAsia="宋体" w:hAnsi="宋体" w:cs="Times New Roman" w:hint="eastAsia"/>
          <w:szCs w:val="21"/>
        </w:rPr>
        <w:t>数量</w:t>
      </w:r>
      <w:r w:rsidRPr="00681F56">
        <w:rPr>
          <w:rFonts w:ascii="宋体" w:eastAsia="宋体" w:hAnsi="宋体" w:cs="Times New Roman" w:hint="eastAsia"/>
          <w:szCs w:val="21"/>
        </w:rPr>
        <w:t>按实结算。</w:t>
      </w:r>
    </w:p>
    <w:p w14:paraId="7AC2E509" w14:textId="7161EA85" w:rsidR="00AB6F19" w:rsidRPr="00FC0104" w:rsidRDefault="00B61EB9" w:rsidP="00FC0104">
      <w:pPr>
        <w:wordWrap w:val="0"/>
        <w:spacing w:line="400" w:lineRule="exact"/>
        <w:ind w:firstLineChars="200" w:firstLine="420"/>
        <w:rPr>
          <w:rFonts w:ascii="宋体" w:eastAsia="宋体" w:hAnsi="宋体" w:cs="宋体" w:hint="eastAsia"/>
          <w:szCs w:val="21"/>
          <w:lang w:bidi="ar"/>
        </w:rPr>
      </w:pPr>
      <w:r w:rsidRPr="00FC0104">
        <w:rPr>
          <w:rFonts w:ascii="宋体" w:eastAsia="宋体" w:hAnsi="宋体" w:cs="Times New Roman" w:hint="eastAsia"/>
          <w:szCs w:val="21"/>
        </w:rPr>
        <w:t>2.</w:t>
      </w:r>
      <w:r w:rsidR="00AB6F19" w:rsidRPr="00FC0104">
        <w:rPr>
          <w:rFonts w:ascii="宋体" w:eastAsia="宋体" w:hAnsi="宋体" w:cs="Times New Roman" w:hint="eastAsia"/>
          <w:color w:val="000000" w:themeColor="text1"/>
          <w:kern w:val="0"/>
          <w:szCs w:val="21"/>
          <w:lang w:bidi="ar"/>
        </w:rPr>
        <w:t>结</w:t>
      </w:r>
      <w:r w:rsidR="00AB6F19" w:rsidRPr="002C0411">
        <w:rPr>
          <w:rFonts w:ascii="宋体" w:eastAsia="宋体" w:hAnsi="宋体" w:cs="Times New Roman" w:hint="eastAsia"/>
          <w:color w:val="000000" w:themeColor="text1"/>
          <w:kern w:val="0"/>
          <w:szCs w:val="21"/>
          <w:lang w:bidi="ar"/>
        </w:rPr>
        <w:t>算金额不得超过合同金额，若结算时存在超过合同金额的情形时超过部分不予支付。</w:t>
      </w:r>
    </w:p>
    <w:p w14:paraId="0B75AA34" w14:textId="0C91D171" w:rsidR="0088342C" w:rsidRPr="00681F56" w:rsidRDefault="00D11D3A" w:rsidP="0088342C">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w:t>
      </w:r>
      <w:r w:rsidR="0088342C" w:rsidRPr="00681F56">
        <w:rPr>
          <w:rFonts w:ascii="宋体" w:eastAsia="宋体" w:hAnsi="宋体" w:cs="Times New Roman" w:hint="eastAsia"/>
          <w:szCs w:val="21"/>
        </w:rPr>
        <w:t>.数量以</w:t>
      </w:r>
      <w:r w:rsidR="00CB145A" w:rsidRPr="00681F56">
        <w:rPr>
          <w:rFonts w:ascii="宋体" w:eastAsia="宋体" w:hAnsi="宋体" w:cs="Times New Roman" w:hint="eastAsia"/>
          <w:szCs w:val="21"/>
        </w:rPr>
        <w:t>中标人</w:t>
      </w:r>
      <w:r w:rsidR="0088342C" w:rsidRPr="00681F56">
        <w:rPr>
          <w:rFonts w:ascii="宋体" w:eastAsia="宋体" w:hAnsi="宋体" w:cs="Times New Roman" w:hint="eastAsia"/>
          <w:szCs w:val="21"/>
        </w:rPr>
        <w:t>最终完成</w:t>
      </w:r>
      <w:r w:rsidR="005E57ED">
        <w:rPr>
          <w:rFonts w:ascii="宋体" w:eastAsia="宋体" w:hAnsi="宋体" w:cs="Times New Roman" w:hint="eastAsia"/>
          <w:szCs w:val="21"/>
        </w:rPr>
        <w:t>指导</w:t>
      </w:r>
      <w:r w:rsidR="0088342C" w:rsidRPr="00681F56">
        <w:rPr>
          <w:rFonts w:ascii="宋体" w:eastAsia="宋体" w:hAnsi="宋体" w:cs="Times New Roman" w:hint="eastAsia"/>
          <w:szCs w:val="21"/>
        </w:rPr>
        <w:t>且成果质量符合采购人要求的为准。</w:t>
      </w:r>
    </w:p>
    <w:p w14:paraId="3C0F4D54" w14:textId="43B5B83A" w:rsidR="0088342C" w:rsidRDefault="00D11D3A" w:rsidP="0088342C">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4</w:t>
      </w:r>
      <w:r w:rsidR="0088342C" w:rsidRPr="00681F56">
        <w:rPr>
          <w:rFonts w:ascii="宋体" w:eastAsia="宋体" w:hAnsi="宋体" w:cs="Times New Roman" w:hint="eastAsia"/>
          <w:szCs w:val="21"/>
        </w:rPr>
        <w:t>.</w:t>
      </w:r>
      <w:r w:rsidR="005E57ED">
        <w:rPr>
          <w:rFonts w:ascii="宋体" w:eastAsia="宋体" w:hAnsi="宋体" w:cs="Times New Roman" w:hint="eastAsia"/>
          <w:szCs w:val="21"/>
        </w:rPr>
        <w:t>指导</w:t>
      </w:r>
      <w:r w:rsidR="0088342C" w:rsidRPr="00681F56">
        <w:rPr>
          <w:rFonts w:ascii="宋体" w:eastAsia="宋体" w:hAnsi="宋体" w:cs="Times New Roman" w:hint="eastAsia"/>
          <w:szCs w:val="21"/>
        </w:rPr>
        <w:t>的企业数量与提供成果中的企业数量不一致的，成果缺失部分的企业不予结算。</w:t>
      </w:r>
    </w:p>
    <w:p w14:paraId="3D4BF8F3" w14:textId="1CCFF2F1" w:rsidR="0085183D" w:rsidRPr="00681F56" w:rsidRDefault="0085183D" w:rsidP="0088342C">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w:t>
      </w:r>
      <w:r>
        <w:rPr>
          <w:rFonts w:ascii="宋体" w:eastAsia="宋体" w:hAnsi="宋体" w:cs="宋体" w:hint="eastAsia"/>
          <w:szCs w:val="21"/>
        </w:rPr>
        <w:t>根据</w:t>
      </w:r>
      <w:r w:rsidR="007C65B6">
        <w:rPr>
          <w:rFonts w:ascii="宋体" w:eastAsia="宋体" w:hAnsi="宋体" w:cs="宋体" w:hint="eastAsia"/>
          <w:szCs w:val="21"/>
        </w:rPr>
        <w:t>考核</w:t>
      </w:r>
      <w:r>
        <w:rPr>
          <w:rFonts w:ascii="宋体" w:eastAsia="宋体" w:hAnsi="宋体" w:cs="宋体" w:hint="eastAsia"/>
          <w:szCs w:val="21"/>
        </w:rPr>
        <w:t>结果，按照合</w:t>
      </w:r>
      <w:r w:rsidRPr="000728F4">
        <w:rPr>
          <w:rFonts w:ascii="宋体" w:eastAsia="宋体" w:hAnsi="宋体" w:cs="宋体" w:hint="eastAsia"/>
          <w:szCs w:val="21"/>
        </w:rPr>
        <w:t>同约定</w:t>
      </w:r>
      <w:r w:rsidR="003733EE" w:rsidRPr="000728F4">
        <w:rPr>
          <w:rFonts w:ascii="宋体" w:eastAsia="宋体" w:hAnsi="宋体" w:cs="宋体" w:hint="eastAsia"/>
          <w:szCs w:val="21"/>
        </w:rPr>
        <w:t>的</w:t>
      </w:r>
      <w:r w:rsidR="003D7C03" w:rsidRPr="000728F4">
        <w:rPr>
          <w:rFonts w:ascii="宋体" w:eastAsia="宋体" w:hAnsi="宋体" w:cs="宋体" w:hint="eastAsia"/>
          <w:szCs w:val="21"/>
        </w:rPr>
        <w:t>结算</w:t>
      </w:r>
      <w:r w:rsidR="0041461A" w:rsidRPr="000728F4">
        <w:rPr>
          <w:rFonts w:ascii="宋体" w:eastAsia="宋体" w:hAnsi="宋体" w:cs="宋体" w:hint="eastAsia"/>
          <w:szCs w:val="21"/>
        </w:rPr>
        <w:t>方式</w:t>
      </w:r>
      <w:r w:rsidRPr="000728F4">
        <w:rPr>
          <w:rFonts w:ascii="宋体" w:eastAsia="宋体" w:hAnsi="宋体" w:cs="宋体" w:hint="eastAsia"/>
          <w:szCs w:val="21"/>
        </w:rPr>
        <w:t>结算最终服务费，</w:t>
      </w:r>
      <w:r w:rsidR="00930C3B" w:rsidRPr="000728F4">
        <w:rPr>
          <w:rFonts w:ascii="宋体" w:eastAsia="宋体" w:hAnsi="宋体" w:cs="宋体" w:hint="eastAsia"/>
          <w:szCs w:val="21"/>
        </w:rPr>
        <w:t>采购人</w:t>
      </w:r>
      <w:r w:rsidR="001D11A0" w:rsidRPr="000728F4">
        <w:rPr>
          <w:rFonts w:ascii="宋体" w:eastAsia="宋体" w:hAnsi="宋体" w:cs="宋体" w:hint="eastAsia"/>
          <w:szCs w:val="21"/>
        </w:rPr>
        <w:t>支付除</w:t>
      </w:r>
      <w:r w:rsidRPr="000728F4">
        <w:rPr>
          <w:rFonts w:ascii="宋体" w:eastAsia="宋体" w:hAnsi="宋体" w:cs="宋体" w:hint="eastAsia"/>
          <w:szCs w:val="21"/>
        </w:rPr>
        <w:t>已经支付服务费和预付款后的剩余款项</w:t>
      </w:r>
      <w:r w:rsidR="004751C1" w:rsidRPr="000728F4">
        <w:rPr>
          <w:rFonts w:ascii="宋体" w:eastAsia="宋体" w:hAnsi="宋体" w:cs="宋体" w:hint="eastAsia"/>
          <w:szCs w:val="21"/>
        </w:rPr>
        <w:t>。</w:t>
      </w:r>
    </w:p>
    <w:p w14:paraId="32167173" w14:textId="77777777" w:rsidR="0088342C" w:rsidRPr="00681F56" w:rsidRDefault="0088342C" w:rsidP="0088342C">
      <w:pPr>
        <w:wordWrap w:val="0"/>
        <w:spacing w:line="400" w:lineRule="exact"/>
        <w:rPr>
          <w:rFonts w:ascii="宋体" w:eastAsia="宋体" w:hAnsi="宋体" w:cs="Times New Roman" w:hint="eastAsia"/>
          <w:b/>
          <w:szCs w:val="21"/>
        </w:rPr>
      </w:pPr>
      <w:r w:rsidRPr="00681F56">
        <w:rPr>
          <w:rFonts w:ascii="宋体" w:eastAsia="宋体" w:hAnsi="宋体" w:cs="Times New Roman" w:hint="eastAsia"/>
          <w:b/>
          <w:szCs w:val="21"/>
        </w:rPr>
        <w:t>（五）预付款保函要求</w:t>
      </w:r>
    </w:p>
    <w:p w14:paraId="220B0BC4" w14:textId="77777777" w:rsidR="0088342C" w:rsidRPr="00681F56" w:rsidRDefault="0088342C" w:rsidP="0088342C">
      <w:pPr>
        <w:wordWrap w:val="0"/>
        <w:spacing w:line="400" w:lineRule="exact"/>
        <w:ind w:firstLineChars="200" w:firstLine="420"/>
        <w:rPr>
          <w:rFonts w:ascii="宋体" w:eastAsia="宋体" w:hAnsi="宋体" w:cs="Times New Roman" w:hint="eastAsia"/>
          <w:szCs w:val="21"/>
        </w:rPr>
      </w:pPr>
      <w:r w:rsidRPr="00681F56">
        <w:rPr>
          <w:rFonts w:ascii="宋体" w:eastAsia="宋体" w:hAnsi="宋体" w:cs="Times New Roman" w:hint="eastAsia"/>
          <w:szCs w:val="21"/>
        </w:rPr>
        <w:t>1.预付款保函的金额：与预付款金额一致。</w:t>
      </w:r>
    </w:p>
    <w:p w14:paraId="1CCF2084" w14:textId="77777777" w:rsidR="0088342C" w:rsidRPr="00681F56" w:rsidRDefault="0088342C" w:rsidP="0088342C">
      <w:pPr>
        <w:wordWrap w:val="0"/>
        <w:spacing w:line="400" w:lineRule="exact"/>
        <w:ind w:firstLineChars="200" w:firstLine="420"/>
        <w:rPr>
          <w:rFonts w:ascii="宋体" w:eastAsia="宋体" w:hAnsi="宋体" w:cs="Times New Roman" w:hint="eastAsia"/>
          <w:szCs w:val="21"/>
        </w:rPr>
      </w:pPr>
      <w:r w:rsidRPr="00681F56">
        <w:rPr>
          <w:rFonts w:ascii="宋体" w:eastAsia="宋体" w:hAnsi="宋体" w:cs="Times New Roman" w:hint="eastAsia"/>
          <w:szCs w:val="21"/>
        </w:rPr>
        <w:t>2.预付款保函的形式：金融机构、保险机构、国家认可的担保机构出具的保函。</w:t>
      </w:r>
    </w:p>
    <w:p w14:paraId="511F3847" w14:textId="77777777" w:rsidR="0088342C" w:rsidRPr="00681F56" w:rsidRDefault="0088342C" w:rsidP="0088342C">
      <w:pPr>
        <w:wordWrap w:val="0"/>
        <w:spacing w:line="400" w:lineRule="exact"/>
        <w:ind w:firstLineChars="200" w:firstLine="420"/>
        <w:rPr>
          <w:rFonts w:ascii="宋体" w:eastAsia="宋体" w:hAnsi="宋体" w:cs="Times New Roman" w:hint="eastAsia"/>
          <w:szCs w:val="21"/>
        </w:rPr>
      </w:pPr>
      <w:r w:rsidRPr="00681F56">
        <w:rPr>
          <w:rFonts w:ascii="宋体" w:eastAsia="宋体" w:hAnsi="宋体" w:cs="Times New Roman" w:hint="eastAsia"/>
          <w:szCs w:val="21"/>
        </w:rPr>
        <w:t>3.预付款保函的提交时间：与预付款发票一并提交。</w:t>
      </w:r>
    </w:p>
    <w:p w14:paraId="3AA09457" w14:textId="79E40E87" w:rsidR="0088342C" w:rsidRDefault="0088342C" w:rsidP="0088342C">
      <w:pPr>
        <w:wordWrap w:val="0"/>
        <w:spacing w:line="400" w:lineRule="exact"/>
        <w:ind w:firstLineChars="200" w:firstLine="420"/>
        <w:rPr>
          <w:rFonts w:ascii="宋体" w:eastAsia="宋体" w:hAnsi="宋体" w:cs="Times New Roman" w:hint="eastAsia"/>
          <w:b/>
          <w:szCs w:val="21"/>
        </w:rPr>
      </w:pPr>
      <w:r w:rsidRPr="00681F56">
        <w:rPr>
          <w:rFonts w:ascii="宋体" w:eastAsia="宋体" w:hAnsi="宋体" w:cs="Times New Roman" w:hint="eastAsia"/>
          <w:szCs w:val="21"/>
        </w:rPr>
        <w:t>4.预付款保函的期限：保函</w:t>
      </w:r>
      <w:r w:rsidRPr="00807A1A">
        <w:rPr>
          <w:rFonts w:ascii="宋体" w:eastAsia="宋体" w:hAnsi="宋体" w:cs="Times New Roman" w:hint="eastAsia"/>
          <w:szCs w:val="21"/>
        </w:rPr>
        <w:t>办理时间起至</w:t>
      </w:r>
      <w:r w:rsidR="00807A1A" w:rsidRPr="00F1563E">
        <w:rPr>
          <w:rFonts w:ascii="宋体" w:eastAsia="宋体" w:hAnsi="宋体" w:cs="Times New Roman" w:hint="eastAsia"/>
          <w:szCs w:val="21"/>
        </w:rPr>
        <w:t>2025年1</w:t>
      </w:r>
      <w:r w:rsidR="00760976" w:rsidRPr="00F1563E">
        <w:rPr>
          <w:rFonts w:ascii="宋体" w:eastAsia="宋体" w:hAnsi="宋体" w:cs="Times New Roman" w:hint="eastAsia"/>
          <w:szCs w:val="21"/>
        </w:rPr>
        <w:t>2</w:t>
      </w:r>
      <w:r w:rsidR="00807A1A" w:rsidRPr="00F1563E">
        <w:rPr>
          <w:rFonts w:ascii="宋体" w:eastAsia="宋体" w:hAnsi="宋体" w:cs="Times New Roman" w:hint="eastAsia"/>
          <w:szCs w:val="21"/>
        </w:rPr>
        <w:t>月1</w:t>
      </w:r>
      <w:r w:rsidR="00314D05">
        <w:rPr>
          <w:rFonts w:ascii="宋体" w:eastAsia="宋体" w:hAnsi="宋体" w:cs="Times New Roman" w:hint="eastAsia"/>
          <w:szCs w:val="21"/>
        </w:rPr>
        <w:t>0</w:t>
      </w:r>
      <w:r w:rsidR="00807A1A" w:rsidRPr="00F1563E">
        <w:rPr>
          <w:rFonts w:ascii="宋体" w:eastAsia="宋体" w:hAnsi="宋体" w:cs="Times New Roman" w:hint="eastAsia"/>
          <w:szCs w:val="21"/>
        </w:rPr>
        <w:t>日</w:t>
      </w:r>
      <w:r w:rsidRPr="00F1563E">
        <w:rPr>
          <w:rFonts w:ascii="宋体" w:eastAsia="宋体" w:hAnsi="宋体" w:cs="Times New Roman" w:hint="eastAsia"/>
          <w:szCs w:val="21"/>
        </w:rPr>
        <w:t>。</w:t>
      </w:r>
    </w:p>
    <w:p w14:paraId="6179CC1C" w14:textId="441A28EB" w:rsidR="00E86B08" w:rsidRPr="0088342C" w:rsidRDefault="0088342C" w:rsidP="0088342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（六）履约保证金：</w:t>
      </w:r>
      <w:r>
        <w:rPr>
          <w:rFonts w:ascii="宋体" w:eastAsia="宋体" w:hAnsi="宋体" w:cs="Times New Roman" w:hint="eastAsia"/>
          <w:bCs/>
          <w:szCs w:val="21"/>
        </w:rPr>
        <w:t>本项目履约保证金不作要求</w:t>
      </w:r>
      <w:r>
        <w:rPr>
          <w:rFonts w:ascii="宋体" w:eastAsia="宋体" w:hAnsi="宋体" w:cs="Times New Roman" w:hint="eastAsia"/>
          <w:szCs w:val="21"/>
        </w:rPr>
        <w:t>。</w:t>
      </w:r>
    </w:p>
    <w:p w14:paraId="14D696E6" w14:textId="77777777" w:rsidR="00E86B08" w:rsidRDefault="00E86B08">
      <w:pPr>
        <w:snapToGrid w:val="0"/>
        <w:spacing w:line="288" w:lineRule="auto"/>
        <w:ind w:firstLineChars="200" w:firstLine="420"/>
        <w:jc w:val="left"/>
        <w:rPr>
          <w:rFonts w:ascii="宋体" w:eastAsia="宋体" w:hAnsi="宋体" w:cs="宋体" w:hint="eastAsia"/>
          <w:kern w:val="0"/>
          <w:szCs w:val="21"/>
        </w:rPr>
        <w:sectPr w:rsidR="00E86B08" w:rsidSect="00895F22">
          <w:pgSz w:w="11906" w:h="16838"/>
          <w:pgMar w:top="1418" w:right="1418" w:bottom="1418" w:left="1418" w:header="851" w:footer="992" w:gutter="0"/>
          <w:cols w:space="425"/>
          <w:docGrid w:type="lines" w:linePitch="312"/>
        </w:sectPr>
      </w:pPr>
    </w:p>
    <w:p w14:paraId="0767AE5B" w14:textId="77777777" w:rsidR="00E86B08" w:rsidRDefault="00B74BC2">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第三章  投标人须知</w:t>
      </w:r>
    </w:p>
    <w:p w14:paraId="2F988066" w14:textId="77777777" w:rsidR="00E86B08" w:rsidRDefault="00B74BC2">
      <w:pPr>
        <w:spacing w:line="400" w:lineRule="exact"/>
        <w:jc w:val="center"/>
        <w:rPr>
          <w:rFonts w:ascii="宋体" w:eastAsia="宋体" w:hAnsi="宋体" w:hint="eastAsia"/>
          <w:b/>
          <w:szCs w:val="21"/>
        </w:rPr>
      </w:pPr>
      <w:r>
        <w:rPr>
          <w:rFonts w:ascii="宋体" w:eastAsia="宋体" w:hAnsi="宋体" w:hint="eastAsia"/>
          <w:b/>
          <w:szCs w:val="21"/>
        </w:rPr>
        <w:t>前附表</w:t>
      </w:r>
    </w:p>
    <w:tbl>
      <w:tblPr>
        <w:tblStyle w:val="af6"/>
        <w:tblW w:w="9075" w:type="dxa"/>
        <w:jc w:val="center"/>
        <w:tblLook w:val="04A0" w:firstRow="1" w:lastRow="0" w:firstColumn="1" w:lastColumn="0" w:noHBand="0" w:noVBand="1"/>
      </w:tblPr>
      <w:tblGrid>
        <w:gridCol w:w="776"/>
        <w:gridCol w:w="8299"/>
      </w:tblGrid>
      <w:tr w:rsidR="00E86B08" w14:paraId="1C93416E" w14:textId="77777777" w:rsidTr="001E4F76">
        <w:trPr>
          <w:trHeight w:val="567"/>
          <w:jc w:val="center"/>
        </w:trPr>
        <w:tc>
          <w:tcPr>
            <w:tcW w:w="776" w:type="dxa"/>
            <w:vAlign w:val="center"/>
          </w:tcPr>
          <w:p w14:paraId="08828A65" w14:textId="77777777" w:rsidR="00E86B08" w:rsidRDefault="00B74BC2">
            <w:pPr>
              <w:jc w:val="center"/>
              <w:rPr>
                <w:rFonts w:ascii="宋体" w:eastAsia="宋体" w:hAnsi="宋体" w:hint="eastAsia"/>
                <w:b/>
                <w:szCs w:val="21"/>
              </w:rPr>
            </w:pPr>
            <w:r>
              <w:rPr>
                <w:rFonts w:ascii="宋体" w:eastAsia="宋体" w:hAnsi="宋体" w:hint="eastAsia"/>
                <w:b/>
                <w:szCs w:val="21"/>
              </w:rPr>
              <w:t>序号</w:t>
            </w:r>
          </w:p>
        </w:tc>
        <w:tc>
          <w:tcPr>
            <w:tcW w:w="8299" w:type="dxa"/>
            <w:vAlign w:val="center"/>
          </w:tcPr>
          <w:p w14:paraId="13040728" w14:textId="77777777" w:rsidR="00E86B08" w:rsidRDefault="00B74BC2">
            <w:pPr>
              <w:jc w:val="center"/>
              <w:rPr>
                <w:rFonts w:ascii="宋体" w:eastAsia="宋体" w:hAnsi="宋体" w:hint="eastAsia"/>
                <w:b/>
                <w:szCs w:val="21"/>
              </w:rPr>
            </w:pPr>
            <w:r>
              <w:rPr>
                <w:rFonts w:ascii="宋体" w:eastAsia="宋体" w:hAnsi="宋体" w:hint="eastAsia"/>
                <w:b/>
                <w:szCs w:val="21"/>
              </w:rPr>
              <w:t>内容</w:t>
            </w:r>
          </w:p>
        </w:tc>
      </w:tr>
      <w:tr w:rsidR="00E86B08" w14:paraId="2DDE5072" w14:textId="77777777" w:rsidTr="001E4F76">
        <w:trPr>
          <w:trHeight w:val="567"/>
          <w:jc w:val="center"/>
        </w:trPr>
        <w:tc>
          <w:tcPr>
            <w:tcW w:w="776" w:type="dxa"/>
            <w:vMerge w:val="restart"/>
            <w:vAlign w:val="center"/>
          </w:tcPr>
          <w:p w14:paraId="5841DFC4" w14:textId="77777777" w:rsidR="00E86B08" w:rsidRDefault="00B74BC2">
            <w:pPr>
              <w:jc w:val="center"/>
              <w:rPr>
                <w:rFonts w:ascii="宋体" w:eastAsia="宋体" w:hAnsi="宋体" w:hint="eastAsia"/>
                <w:szCs w:val="21"/>
              </w:rPr>
            </w:pPr>
            <w:r>
              <w:rPr>
                <w:rFonts w:ascii="宋体" w:eastAsia="宋体" w:hAnsi="宋体" w:hint="eastAsia"/>
                <w:szCs w:val="21"/>
              </w:rPr>
              <w:t>1</w:t>
            </w:r>
          </w:p>
        </w:tc>
        <w:tc>
          <w:tcPr>
            <w:tcW w:w="8299" w:type="dxa"/>
            <w:tcBorders>
              <w:bottom w:val="single" w:sz="4" w:space="0" w:color="auto"/>
            </w:tcBorders>
            <w:vAlign w:val="center"/>
          </w:tcPr>
          <w:p w14:paraId="723254FE" w14:textId="2D5D69D0" w:rsidR="00E86B08" w:rsidRDefault="00B74BC2">
            <w:pPr>
              <w:rPr>
                <w:rFonts w:ascii="宋体" w:eastAsia="宋体" w:hAnsi="宋体" w:hint="eastAsia"/>
                <w:szCs w:val="21"/>
              </w:rPr>
            </w:pPr>
            <w:r>
              <w:rPr>
                <w:rFonts w:ascii="宋体" w:eastAsia="宋体" w:hAnsi="宋体" w:hint="eastAsia"/>
                <w:b/>
                <w:szCs w:val="21"/>
              </w:rPr>
              <w:t>采购人：</w:t>
            </w:r>
            <w:r w:rsidR="00B25270">
              <w:rPr>
                <w:rFonts w:ascii="宋体" w:eastAsia="宋体" w:hAnsi="宋体" w:cs="宋体" w:hint="eastAsia"/>
                <w:kern w:val="0"/>
                <w:szCs w:val="21"/>
              </w:rPr>
              <w:t>余姚市应急管理局</w:t>
            </w:r>
          </w:p>
          <w:p w14:paraId="0FF3789B" w14:textId="2ACB6369" w:rsidR="00E86B08" w:rsidRDefault="00B74BC2">
            <w:pPr>
              <w:rPr>
                <w:rFonts w:ascii="宋体" w:eastAsia="宋体" w:hAnsi="宋体" w:hint="eastAsia"/>
                <w:szCs w:val="21"/>
              </w:rPr>
            </w:pPr>
            <w:r>
              <w:rPr>
                <w:rFonts w:ascii="宋体" w:eastAsia="宋体" w:hAnsi="宋体" w:hint="eastAsia"/>
                <w:b/>
                <w:szCs w:val="21"/>
              </w:rPr>
              <w:t>联系人：</w:t>
            </w:r>
            <w:r w:rsidR="000502C0">
              <w:rPr>
                <w:rFonts w:ascii="宋体" w:eastAsia="宋体" w:hAnsi="宋体" w:hint="eastAsia"/>
                <w:szCs w:val="21"/>
              </w:rPr>
              <w:t>陈舒</w:t>
            </w:r>
          </w:p>
          <w:p w14:paraId="0A668E2E" w14:textId="5C63CBED"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0502C0">
              <w:rPr>
                <w:rFonts w:ascii="宋体" w:eastAsia="宋体" w:hAnsi="宋体" w:cs="宋体" w:hint="eastAsia"/>
                <w:color w:val="000000"/>
                <w:kern w:val="0"/>
                <w:szCs w:val="21"/>
              </w:rPr>
              <w:t>0574-89554880</w:t>
            </w:r>
          </w:p>
          <w:p w14:paraId="1B693336" w14:textId="484265B9" w:rsidR="00E86B08" w:rsidRDefault="00B74BC2">
            <w:pPr>
              <w:rPr>
                <w:rFonts w:ascii="宋体" w:eastAsia="宋体" w:hAnsi="宋体" w:hint="eastAsia"/>
                <w:szCs w:val="21"/>
              </w:rPr>
            </w:pPr>
            <w:r>
              <w:rPr>
                <w:rFonts w:ascii="宋体" w:eastAsia="宋体" w:hAnsi="宋体" w:hint="eastAsia"/>
                <w:b/>
                <w:szCs w:val="21"/>
              </w:rPr>
              <w:t>联系地址：</w:t>
            </w:r>
            <w:r w:rsidR="003C702A">
              <w:rPr>
                <w:rFonts w:ascii="宋体" w:eastAsia="宋体" w:hAnsi="宋体" w:hint="eastAsia"/>
                <w:szCs w:val="21"/>
              </w:rPr>
              <w:t>余姚市谭家岭东路2号11楼</w:t>
            </w:r>
          </w:p>
        </w:tc>
      </w:tr>
      <w:tr w:rsidR="00E86B08" w14:paraId="7BEEE910" w14:textId="77777777" w:rsidTr="001E4F76">
        <w:trPr>
          <w:trHeight w:val="567"/>
          <w:jc w:val="center"/>
        </w:trPr>
        <w:tc>
          <w:tcPr>
            <w:tcW w:w="776" w:type="dxa"/>
            <w:vMerge/>
            <w:vAlign w:val="center"/>
          </w:tcPr>
          <w:p w14:paraId="44C0F73C" w14:textId="77777777" w:rsidR="00E86B08" w:rsidRDefault="00E86B08">
            <w:pPr>
              <w:jc w:val="center"/>
              <w:rPr>
                <w:rFonts w:ascii="宋体" w:eastAsia="宋体" w:hAnsi="宋体" w:hint="eastAsia"/>
                <w:szCs w:val="21"/>
              </w:rPr>
            </w:pPr>
          </w:p>
        </w:tc>
        <w:tc>
          <w:tcPr>
            <w:tcW w:w="8299" w:type="dxa"/>
            <w:tcBorders>
              <w:top w:val="single" w:sz="4" w:space="0" w:color="auto"/>
            </w:tcBorders>
            <w:vAlign w:val="center"/>
          </w:tcPr>
          <w:p w14:paraId="39D9A020" w14:textId="77777777" w:rsidR="00E86B08" w:rsidRDefault="00B74BC2">
            <w:pPr>
              <w:rPr>
                <w:rFonts w:ascii="宋体" w:eastAsia="宋体" w:hAnsi="宋体" w:hint="eastAsia"/>
                <w:szCs w:val="21"/>
              </w:rPr>
            </w:pPr>
            <w:r>
              <w:rPr>
                <w:rFonts w:ascii="宋体" w:eastAsia="宋体" w:hAnsi="宋体" w:hint="eastAsia"/>
                <w:b/>
                <w:szCs w:val="21"/>
              </w:rPr>
              <w:t>采购代理机构：</w:t>
            </w:r>
            <w:r>
              <w:rPr>
                <w:rFonts w:ascii="宋体" w:eastAsia="宋体" w:hAnsi="宋体" w:cs="宋体" w:hint="eastAsia"/>
                <w:kern w:val="0"/>
                <w:szCs w:val="21"/>
              </w:rPr>
              <w:t>宁波舜兴招标代理有限公司</w:t>
            </w:r>
          </w:p>
          <w:p w14:paraId="6CE0B19B" w14:textId="7E18B76F" w:rsidR="00E86B08" w:rsidRDefault="00B74BC2">
            <w:pPr>
              <w:rPr>
                <w:rFonts w:ascii="宋体" w:eastAsia="宋体" w:hAnsi="宋体" w:hint="eastAsia"/>
                <w:szCs w:val="21"/>
              </w:rPr>
            </w:pPr>
            <w:r>
              <w:rPr>
                <w:rFonts w:ascii="宋体" w:eastAsia="宋体" w:hAnsi="宋体" w:hint="eastAsia"/>
                <w:b/>
                <w:szCs w:val="21"/>
              </w:rPr>
              <w:t>联系人：</w:t>
            </w:r>
            <w:r w:rsidR="00216106">
              <w:rPr>
                <w:rFonts w:ascii="宋体" w:eastAsia="宋体" w:hAnsi="宋体" w:hint="eastAsia"/>
                <w:bCs/>
                <w:szCs w:val="21"/>
              </w:rPr>
              <w:t>虞圣韡、孙佳川</w:t>
            </w:r>
          </w:p>
          <w:p w14:paraId="030A7A2D" w14:textId="10C754A8" w:rsidR="00E86B08" w:rsidRDefault="00B74BC2">
            <w:pPr>
              <w:rPr>
                <w:rFonts w:ascii="宋体" w:eastAsia="宋体" w:hAnsi="宋体" w:cs="宋体" w:hint="eastAsia"/>
                <w:kern w:val="0"/>
                <w:szCs w:val="21"/>
              </w:rPr>
            </w:pPr>
            <w:r>
              <w:rPr>
                <w:rFonts w:ascii="宋体" w:eastAsia="宋体" w:hAnsi="宋体" w:hint="eastAsia"/>
                <w:b/>
                <w:szCs w:val="21"/>
              </w:rPr>
              <w:t>联系电话：</w:t>
            </w:r>
            <w:r w:rsidR="00216106">
              <w:rPr>
                <w:rFonts w:ascii="宋体" w:eastAsia="宋体" w:hAnsi="宋体" w:cs="宋体" w:hint="eastAsia"/>
                <w:color w:val="000000" w:themeColor="text1"/>
                <w:kern w:val="0"/>
                <w:szCs w:val="21"/>
              </w:rPr>
              <w:t>13456970166、18858035058</w:t>
            </w:r>
          </w:p>
          <w:p w14:paraId="43FDD55B" w14:textId="77777777" w:rsidR="00E86B08" w:rsidRDefault="00B74BC2">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浙江飞智电商创业园4楼C06</w:t>
            </w:r>
          </w:p>
        </w:tc>
      </w:tr>
      <w:tr w:rsidR="00E86B08" w14:paraId="560D5D7B" w14:textId="77777777" w:rsidTr="001E4F76">
        <w:trPr>
          <w:trHeight w:val="567"/>
          <w:jc w:val="center"/>
        </w:trPr>
        <w:tc>
          <w:tcPr>
            <w:tcW w:w="776" w:type="dxa"/>
            <w:vAlign w:val="center"/>
          </w:tcPr>
          <w:p w14:paraId="176FF5F6" w14:textId="77777777" w:rsidR="00E86B08" w:rsidRDefault="00B74BC2">
            <w:pPr>
              <w:jc w:val="center"/>
              <w:rPr>
                <w:rFonts w:ascii="宋体" w:eastAsia="宋体" w:hAnsi="宋体" w:hint="eastAsia"/>
                <w:szCs w:val="21"/>
              </w:rPr>
            </w:pPr>
            <w:r>
              <w:rPr>
                <w:rFonts w:ascii="宋体" w:eastAsia="宋体" w:hAnsi="宋体" w:hint="eastAsia"/>
                <w:szCs w:val="21"/>
              </w:rPr>
              <w:t>2</w:t>
            </w:r>
          </w:p>
        </w:tc>
        <w:tc>
          <w:tcPr>
            <w:tcW w:w="8299" w:type="dxa"/>
            <w:vAlign w:val="center"/>
          </w:tcPr>
          <w:p w14:paraId="3D3BAE9E" w14:textId="49A4924E" w:rsidR="00E86B08" w:rsidRDefault="00B74BC2">
            <w:pPr>
              <w:rPr>
                <w:rFonts w:ascii="宋体" w:eastAsia="宋体" w:hAnsi="宋体" w:cs="Times New Roman" w:hint="eastAsia"/>
                <w:szCs w:val="21"/>
              </w:rPr>
            </w:pPr>
            <w:r>
              <w:rPr>
                <w:rFonts w:ascii="宋体" w:eastAsia="宋体" w:hAnsi="宋体" w:cs="Times New Roman" w:hint="eastAsia"/>
                <w:b/>
                <w:szCs w:val="21"/>
              </w:rPr>
              <w:t>项目</w:t>
            </w:r>
            <w:r>
              <w:rPr>
                <w:rFonts w:ascii="宋体" w:eastAsia="宋体" w:hAnsi="宋体" w:hint="eastAsia"/>
                <w:b/>
                <w:szCs w:val="21"/>
              </w:rPr>
              <w:t>编号：</w:t>
            </w:r>
            <w:r w:rsidR="00B25270">
              <w:rPr>
                <w:rFonts w:ascii="宋体" w:eastAsia="宋体" w:hAnsi="宋体" w:hint="eastAsia"/>
                <w:szCs w:val="21"/>
              </w:rPr>
              <w:t>NBSXCG2025-019</w:t>
            </w:r>
          </w:p>
          <w:p w14:paraId="35A6AB7B" w14:textId="2270482D" w:rsidR="00E86B08" w:rsidRDefault="00B74BC2">
            <w:pPr>
              <w:rPr>
                <w:rFonts w:ascii="宋体" w:eastAsia="宋体" w:hAnsi="宋体" w:hint="eastAsia"/>
                <w:szCs w:val="21"/>
              </w:rPr>
            </w:pPr>
            <w:r>
              <w:rPr>
                <w:rFonts w:ascii="宋体" w:eastAsia="宋体" w:hAnsi="宋体" w:cs="Times New Roman" w:hint="eastAsia"/>
                <w:b/>
                <w:szCs w:val="21"/>
              </w:rPr>
              <w:t>项目名称</w:t>
            </w:r>
            <w:r>
              <w:rPr>
                <w:rFonts w:ascii="宋体" w:eastAsia="宋体" w:hAnsi="宋体" w:hint="eastAsia"/>
                <w:b/>
                <w:szCs w:val="21"/>
              </w:rPr>
              <w:t>：</w:t>
            </w:r>
            <w:r w:rsidR="008D3DBF">
              <w:rPr>
                <w:rFonts w:ascii="宋体" w:eastAsia="宋体" w:hAnsi="宋体" w:hint="eastAsia"/>
                <w:szCs w:val="21"/>
              </w:rPr>
              <w:t>2025年度重点企业安全生产提升服务项目</w:t>
            </w:r>
          </w:p>
        </w:tc>
      </w:tr>
      <w:tr w:rsidR="00E86B08" w14:paraId="5ED0F60C" w14:textId="77777777" w:rsidTr="001E4F76">
        <w:trPr>
          <w:trHeight w:val="567"/>
          <w:jc w:val="center"/>
        </w:trPr>
        <w:tc>
          <w:tcPr>
            <w:tcW w:w="776" w:type="dxa"/>
            <w:vAlign w:val="center"/>
          </w:tcPr>
          <w:p w14:paraId="59C822AE" w14:textId="77777777" w:rsidR="00E86B08" w:rsidRDefault="00B74BC2">
            <w:pPr>
              <w:jc w:val="center"/>
              <w:rPr>
                <w:rFonts w:ascii="宋体" w:eastAsia="宋体" w:hAnsi="宋体" w:hint="eastAsia"/>
                <w:szCs w:val="21"/>
              </w:rPr>
            </w:pPr>
            <w:r>
              <w:rPr>
                <w:rFonts w:ascii="宋体" w:eastAsia="宋体" w:hAnsi="宋体" w:hint="eastAsia"/>
                <w:szCs w:val="21"/>
              </w:rPr>
              <w:t>3</w:t>
            </w:r>
          </w:p>
        </w:tc>
        <w:tc>
          <w:tcPr>
            <w:tcW w:w="8299" w:type="dxa"/>
            <w:vAlign w:val="center"/>
          </w:tcPr>
          <w:p w14:paraId="6DE755BC"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E86B08" w14:paraId="778D436A" w14:textId="77777777" w:rsidTr="001E4F76">
        <w:trPr>
          <w:trHeight w:val="567"/>
          <w:jc w:val="center"/>
        </w:trPr>
        <w:tc>
          <w:tcPr>
            <w:tcW w:w="776" w:type="dxa"/>
            <w:vAlign w:val="center"/>
          </w:tcPr>
          <w:p w14:paraId="117C01CE" w14:textId="77777777" w:rsidR="00E86B08" w:rsidRDefault="00B74BC2">
            <w:pPr>
              <w:jc w:val="center"/>
              <w:rPr>
                <w:rFonts w:ascii="宋体" w:eastAsia="宋体" w:hAnsi="宋体" w:hint="eastAsia"/>
                <w:szCs w:val="21"/>
              </w:rPr>
            </w:pPr>
            <w:r>
              <w:rPr>
                <w:rFonts w:ascii="宋体" w:eastAsia="宋体" w:hAnsi="宋体" w:hint="eastAsia"/>
                <w:szCs w:val="21"/>
              </w:rPr>
              <w:t>★4</w:t>
            </w:r>
          </w:p>
        </w:tc>
        <w:tc>
          <w:tcPr>
            <w:tcW w:w="8299" w:type="dxa"/>
            <w:vAlign w:val="center"/>
          </w:tcPr>
          <w:p w14:paraId="5D5DEE56" w14:textId="19016911" w:rsidR="00E86B08" w:rsidRDefault="00B74BC2">
            <w:pPr>
              <w:rPr>
                <w:rFonts w:ascii="宋体" w:eastAsia="宋体" w:hAnsi="宋体" w:cs="Times New Roman" w:hint="eastAsia"/>
                <w:szCs w:val="21"/>
              </w:rPr>
            </w:pPr>
            <w:r>
              <w:rPr>
                <w:rFonts w:ascii="宋体" w:eastAsia="宋体" w:hAnsi="宋体" w:hint="eastAsia"/>
                <w:b/>
                <w:szCs w:val="21"/>
                <w:shd w:val="clear" w:color="auto" w:fill="BFBFBF" w:themeFill="background1" w:themeFillShade="BF"/>
              </w:rPr>
              <w:t>本项目预算金额（最高限价）：人民币</w:t>
            </w:r>
            <w:r w:rsidR="006B0229">
              <w:rPr>
                <w:rFonts w:ascii="宋体" w:eastAsia="宋体" w:hAnsi="宋体" w:hint="eastAsia"/>
                <w:b/>
                <w:szCs w:val="21"/>
                <w:shd w:val="clear" w:color="auto" w:fill="BFBFBF" w:themeFill="background1" w:themeFillShade="BF"/>
              </w:rPr>
              <w:t>1500000</w:t>
            </w:r>
            <w:r>
              <w:rPr>
                <w:rFonts w:ascii="宋体" w:eastAsia="宋体" w:hAnsi="宋体" w:hint="eastAsia"/>
                <w:b/>
                <w:szCs w:val="21"/>
                <w:shd w:val="clear" w:color="auto" w:fill="BFBFBF" w:themeFill="background1" w:themeFillShade="BF"/>
              </w:rPr>
              <w:t>元。</w:t>
            </w:r>
            <w:r>
              <w:rPr>
                <w:rFonts w:ascii="宋体" w:eastAsia="宋体" w:hAnsi="宋体" w:hint="eastAsia"/>
                <w:b/>
                <w:szCs w:val="21"/>
              </w:rPr>
              <w:t>报价超过最高限价或分项最高限价的均作无效标处理。</w:t>
            </w:r>
          </w:p>
        </w:tc>
      </w:tr>
      <w:tr w:rsidR="00E86B08" w14:paraId="0FC8003E" w14:textId="77777777" w:rsidTr="001E4F76">
        <w:trPr>
          <w:trHeight w:val="567"/>
          <w:jc w:val="center"/>
        </w:trPr>
        <w:tc>
          <w:tcPr>
            <w:tcW w:w="776" w:type="dxa"/>
            <w:vMerge w:val="restart"/>
            <w:vAlign w:val="center"/>
          </w:tcPr>
          <w:p w14:paraId="0160221D" w14:textId="77777777" w:rsidR="00E86B08" w:rsidRDefault="00B74BC2">
            <w:pPr>
              <w:jc w:val="center"/>
              <w:rPr>
                <w:rFonts w:ascii="宋体" w:eastAsia="宋体" w:hAnsi="宋体" w:hint="eastAsia"/>
                <w:szCs w:val="21"/>
              </w:rPr>
            </w:pPr>
            <w:r>
              <w:rPr>
                <w:rFonts w:ascii="宋体" w:eastAsia="宋体" w:hAnsi="宋体" w:hint="eastAsia"/>
                <w:szCs w:val="21"/>
              </w:rPr>
              <w:t>★5</w:t>
            </w:r>
          </w:p>
        </w:tc>
        <w:tc>
          <w:tcPr>
            <w:tcW w:w="8299" w:type="dxa"/>
            <w:vAlign w:val="center"/>
          </w:tcPr>
          <w:p w14:paraId="60095586" w14:textId="34D42CA6" w:rsidR="00E86B08" w:rsidRDefault="00B74BC2">
            <w:pPr>
              <w:rPr>
                <w:rFonts w:ascii="宋体" w:eastAsia="宋体" w:hAnsi="宋体" w:hint="eastAsia"/>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6122EF36" w14:textId="77777777" w:rsidR="00E86B08" w:rsidRPr="003D0FCC" w:rsidRDefault="00B74BC2">
            <w:pPr>
              <w:wordWrap w:val="0"/>
              <w:rPr>
                <w:rFonts w:ascii="宋体" w:eastAsia="宋体" w:hAnsi="宋体" w:hint="eastAsia"/>
                <w:szCs w:val="21"/>
              </w:rPr>
            </w:pPr>
            <w:r>
              <w:rPr>
                <w:rFonts w:ascii="宋体" w:eastAsia="宋体" w:hAnsi="宋体" w:hint="eastAsia"/>
                <w:szCs w:val="21"/>
              </w:rPr>
              <w:t>1.满足《中华人民共和国政府采购法》第二十二条规定；未被“信用中国”（www.creditchina.gov.cn）、中国政府采购网（www.ccgp.gov.cn）列入失信被执行人、重大税收违法失信主体、政府采购严</w:t>
            </w:r>
            <w:r w:rsidRPr="003D0FCC">
              <w:rPr>
                <w:rFonts w:ascii="宋体" w:eastAsia="宋体" w:hAnsi="宋体" w:hint="eastAsia"/>
                <w:szCs w:val="21"/>
              </w:rPr>
              <w:t>重违法失信行为记录名单。</w:t>
            </w:r>
          </w:p>
          <w:p w14:paraId="348BC748" w14:textId="77777777" w:rsidR="003D0FCC" w:rsidRPr="003D0FCC" w:rsidRDefault="00B74BC2" w:rsidP="003D0FCC">
            <w:pPr>
              <w:wordWrap w:val="0"/>
              <w:rPr>
                <w:rFonts w:ascii="宋体" w:eastAsia="宋体" w:hAnsi="宋体" w:cs="宋体"/>
                <w:color w:val="000000" w:themeColor="text1"/>
                <w:szCs w:val="21"/>
              </w:rPr>
            </w:pPr>
            <w:r w:rsidRPr="003D0FCC">
              <w:rPr>
                <w:rFonts w:ascii="宋体" w:eastAsia="宋体" w:hAnsi="宋体" w:cs="宋体" w:hint="eastAsia"/>
                <w:color w:val="000000" w:themeColor="text1"/>
                <w:kern w:val="0"/>
                <w:szCs w:val="21"/>
              </w:rPr>
              <w:t>2.落实政府采购政策需满足的资格要求：本次采购专门面向中小企业。</w:t>
            </w:r>
          </w:p>
          <w:p w14:paraId="72AA7143" w14:textId="0C22F7DE" w:rsidR="00422B6E" w:rsidRPr="003D0FCC" w:rsidRDefault="00B74BC2" w:rsidP="003D0FCC">
            <w:pPr>
              <w:wordWrap w:val="0"/>
              <w:rPr>
                <w:rFonts w:ascii="宋体" w:eastAsia="宋体" w:hAnsi="宋体"/>
                <w:szCs w:val="21"/>
              </w:rPr>
            </w:pPr>
            <w:r w:rsidRPr="003D0FCC">
              <w:rPr>
                <w:rFonts w:ascii="宋体" w:eastAsia="宋体" w:hAnsi="宋体" w:hint="eastAsia"/>
                <w:szCs w:val="21"/>
              </w:rPr>
              <w:t>3.本项目的特定资格要求：</w:t>
            </w:r>
            <w:r w:rsidR="00365401" w:rsidRPr="003D0FCC">
              <w:rPr>
                <w:rFonts w:ascii="宋体" w:eastAsia="宋体" w:hAnsi="宋体" w:cs="宋体" w:hint="eastAsia"/>
                <w:kern w:val="0"/>
                <w:szCs w:val="21"/>
              </w:rPr>
              <w:t>根据《宁波市安全生产社会化服务机构管理办法》（甬应急〔2023〕72号）第十七条规定，服务机构信用评级为C级及以上。</w:t>
            </w:r>
          </w:p>
        </w:tc>
      </w:tr>
      <w:tr w:rsidR="00E86B08" w14:paraId="427FD4C9" w14:textId="77777777" w:rsidTr="001E4F76">
        <w:trPr>
          <w:trHeight w:val="567"/>
          <w:jc w:val="center"/>
        </w:trPr>
        <w:tc>
          <w:tcPr>
            <w:tcW w:w="776" w:type="dxa"/>
            <w:vMerge/>
            <w:vAlign w:val="center"/>
          </w:tcPr>
          <w:p w14:paraId="06BE0964" w14:textId="77777777" w:rsidR="00E86B08" w:rsidRDefault="00E86B08">
            <w:pPr>
              <w:jc w:val="center"/>
              <w:rPr>
                <w:rFonts w:ascii="宋体" w:eastAsia="宋体" w:hAnsi="宋体" w:hint="eastAsia"/>
                <w:szCs w:val="21"/>
              </w:rPr>
            </w:pPr>
          </w:p>
        </w:tc>
        <w:tc>
          <w:tcPr>
            <w:tcW w:w="8299" w:type="dxa"/>
            <w:vAlign w:val="center"/>
          </w:tcPr>
          <w:p w14:paraId="437B0404" w14:textId="2E635C2E" w:rsidR="00E86B08" w:rsidRDefault="00B74BC2">
            <w:pPr>
              <w:rPr>
                <w:rFonts w:ascii="宋体" w:eastAsia="宋体" w:hAnsi="宋体" w:hint="eastAsia"/>
                <w:b/>
                <w:szCs w:val="21"/>
              </w:rPr>
            </w:pPr>
            <w:r>
              <w:rPr>
                <w:rFonts w:ascii="宋体" w:eastAsia="宋体" w:hAnsi="宋体" w:cs="Times New Roman" w:hint="eastAsia"/>
                <w:b/>
                <w:szCs w:val="21"/>
              </w:rPr>
              <w:t>合格投标人的其他要求</w:t>
            </w:r>
          </w:p>
          <w:p w14:paraId="6155DA41" w14:textId="77777777" w:rsidR="00E86B08" w:rsidRDefault="00B74BC2">
            <w:pPr>
              <w:rPr>
                <w:rFonts w:ascii="宋体" w:eastAsia="宋体" w:hAnsi="宋体" w:hint="eastAsia"/>
                <w:szCs w:val="21"/>
              </w:rPr>
            </w:pPr>
            <w:r>
              <w:rPr>
                <w:rFonts w:ascii="宋体" w:eastAsia="宋体" w:hAnsi="宋体" w:hint="eastAsia"/>
                <w:szCs w:val="21"/>
              </w:rPr>
              <w:t>1.单位负责人为同一人或者存在直接控股、管理关系的不同供应商，不得参加同一合同项下的政府采购活动。</w:t>
            </w:r>
          </w:p>
          <w:p w14:paraId="35A2D06C" w14:textId="77777777" w:rsidR="00E86B08" w:rsidRDefault="00B74BC2">
            <w:pPr>
              <w:rPr>
                <w:rFonts w:ascii="宋体" w:eastAsia="宋体" w:hAnsi="宋体" w:hint="eastAsia"/>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42228CC9" w14:textId="77777777" w:rsidR="00E86B08" w:rsidRDefault="00B74BC2">
            <w:pPr>
              <w:rPr>
                <w:rFonts w:ascii="宋体" w:eastAsia="宋体" w:hAnsi="宋体" w:hint="eastAsia"/>
                <w:szCs w:val="21"/>
              </w:rPr>
            </w:pPr>
            <w:r>
              <w:rPr>
                <w:rFonts w:ascii="宋体" w:eastAsia="宋体" w:hAnsi="宋体" w:hint="eastAsia"/>
                <w:szCs w:val="21"/>
              </w:rPr>
              <w:t>3.本项目接受联合体投标。</w:t>
            </w:r>
          </w:p>
        </w:tc>
      </w:tr>
      <w:tr w:rsidR="00E86B08" w14:paraId="3EFFF3B2" w14:textId="77777777" w:rsidTr="001E4F76">
        <w:trPr>
          <w:trHeight w:val="567"/>
          <w:jc w:val="center"/>
        </w:trPr>
        <w:tc>
          <w:tcPr>
            <w:tcW w:w="776" w:type="dxa"/>
            <w:vAlign w:val="center"/>
          </w:tcPr>
          <w:p w14:paraId="3D12EDB9" w14:textId="77777777" w:rsidR="00E86B08" w:rsidRDefault="00B74BC2">
            <w:pPr>
              <w:jc w:val="center"/>
              <w:rPr>
                <w:rFonts w:ascii="宋体" w:eastAsia="宋体" w:hAnsi="宋体" w:hint="eastAsia"/>
                <w:szCs w:val="21"/>
              </w:rPr>
            </w:pPr>
            <w:r>
              <w:rPr>
                <w:rFonts w:ascii="宋体" w:eastAsia="宋体" w:hAnsi="宋体" w:hint="eastAsia"/>
                <w:szCs w:val="21"/>
              </w:rPr>
              <w:t>6</w:t>
            </w:r>
          </w:p>
        </w:tc>
        <w:tc>
          <w:tcPr>
            <w:tcW w:w="8299" w:type="dxa"/>
            <w:vAlign w:val="center"/>
          </w:tcPr>
          <w:p w14:paraId="1A36AFB8" w14:textId="77777777" w:rsidR="00E86B08" w:rsidRDefault="00B74BC2">
            <w:pPr>
              <w:rPr>
                <w:rFonts w:ascii="宋体" w:eastAsia="宋体" w:hAnsi="宋体" w:hint="eastAsia"/>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E86B08" w14:paraId="166EC6E1" w14:textId="77777777" w:rsidTr="001E4F76">
        <w:trPr>
          <w:trHeight w:val="567"/>
          <w:jc w:val="center"/>
        </w:trPr>
        <w:tc>
          <w:tcPr>
            <w:tcW w:w="776" w:type="dxa"/>
            <w:vAlign w:val="center"/>
          </w:tcPr>
          <w:p w14:paraId="7C34C2EF" w14:textId="77777777" w:rsidR="00E86B08" w:rsidRDefault="00B74BC2">
            <w:pPr>
              <w:jc w:val="center"/>
              <w:rPr>
                <w:rFonts w:ascii="宋体" w:eastAsia="宋体" w:hAnsi="宋体" w:hint="eastAsia"/>
                <w:szCs w:val="21"/>
              </w:rPr>
            </w:pPr>
            <w:r>
              <w:rPr>
                <w:rFonts w:ascii="宋体" w:eastAsia="宋体" w:hAnsi="宋体" w:hint="eastAsia"/>
                <w:szCs w:val="21"/>
              </w:rPr>
              <w:t>★7</w:t>
            </w:r>
          </w:p>
        </w:tc>
        <w:tc>
          <w:tcPr>
            <w:tcW w:w="8299" w:type="dxa"/>
            <w:vAlign w:val="center"/>
          </w:tcPr>
          <w:p w14:paraId="0F2751C6" w14:textId="4538C827" w:rsidR="00E86B08" w:rsidRDefault="00B74BC2">
            <w:pPr>
              <w:rPr>
                <w:rFonts w:ascii="宋体" w:eastAsia="宋体" w:hAnsi="宋体" w:hint="eastAsia"/>
                <w:b/>
                <w:szCs w:val="21"/>
              </w:rPr>
            </w:pPr>
            <w:r>
              <w:rPr>
                <w:rFonts w:ascii="宋体" w:eastAsia="宋体" w:hAnsi="宋体" w:hint="eastAsia"/>
                <w:b/>
                <w:szCs w:val="21"/>
              </w:rPr>
              <w:t>信用信息查询</w:t>
            </w:r>
          </w:p>
          <w:p w14:paraId="7278D1A6" w14:textId="77777777" w:rsidR="00E86B08" w:rsidRDefault="00B74BC2">
            <w:pPr>
              <w:rPr>
                <w:rFonts w:ascii="宋体" w:eastAsia="宋体" w:hAnsi="宋体" w:hint="eastAsia"/>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200FBA67" w14:textId="77777777" w:rsidR="00E86B08" w:rsidRDefault="00B74BC2">
            <w:pPr>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E86B08" w14:paraId="2FF3DCBD" w14:textId="77777777" w:rsidTr="001E4F76">
        <w:trPr>
          <w:trHeight w:val="567"/>
          <w:jc w:val="center"/>
        </w:trPr>
        <w:tc>
          <w:tcPr>
            <w:tcW w:w="776" w:type="dxa"/>
            <w:vAlign w:val="center"/>
          </w:tcPr>
          <w:p w14:paraId="32D067D3" w14:textId="77777777" w:rsidR="00E86B08" w:rsidRDefault="00B74BC2">
            <w:pPr>
              <w:jc w:val="center"/>
              <w:rPr>
                <w:rFonts w:ascii="宋体" w:eastAsia="宋体" w:hAnsi="宋体" w:hint="eastAsia"/>
                <w:szCs w:val="21"/>
              </w:rPr>
            </w:pPr>
            <w:r>
              <w:rPr>
                <w:rFonts w:ascii="宋体" w:eastAsia="宋体" w:hAnsi="宋体" w:hint="eastAsia"/>
                <w:szCs w:val="21"/>
              </w:rPr>
              <w:t>8</w:t>
            </w:r>
          </w:p>
        </w:tc>
        <w:tc>
          <w:tcPr>
            <w:tcW w:w="8299" w:type="dxa"/>
            <w:vAlign w:val="center"/>
          </w:tcPr>
          <w:p w14:paraId="002BEB70" w14:textId="77777777" w:rsidR="00E86B08" w:rsidRDefault="00B74BC2">
            <w:pPr>
              <w:rPr>
                <w:rFonts w:ascii="宋体" w:eastAsia="宋体" w:hAnsi="宋体" w:hint="eastAsia"/>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E86B08" w14:paraId="2C31CED9" w14:textId="77777777" w:rsidTr="001E4F76">
        <w:trPr>
          <w:trHeight w:val="567"/>
          <w:jc w:val="center"/>
        </w:trPr>
        <w:tc>
          <w:tcPr>
            <w:tcW w:w="776" w:type="dxa"/>
            <w:vAlign w:val="center"/>
          </w:tcPr>
          <w:p w14:paraId="39680937" w14:textId="77777777" w:rsidR="00E86B08" w:rsidRDefault="00B74BC2">
            <w:pPr>
              <w:jc w:val="center"/>
              <w:rPr>
                <w:rFonts w:ascii="宋体" w:eastAsia="宋体" w:hAnsi="宋体" w:hint="eastAsia"/>
                <w:szCs w:val="21"/>
              </w:rPr>
            </w:pPr>
            <w:r>
              <w:rPr>
                <w:rFonts w:ascii="宋体" w:eastAsia="宋体" w:hAnsi="宋体" w:hint="eastAsia"/>
                <w:szCs w:val="21"/>
              </w:rPr>
              <w:t>★9</w:t>
            </w:r>
          </w:p>
        </w:tc>
        <w:tc>
          <w:tcPr>
            <w:tcW w:w="8299" w:type="dxa"/>
            <w:vAlign w:val="center"/>
          </w:tcPr>
          <w:p w14:paraId="673660F0" w14:textId="77777777" w:rsidR="00E86B08" w:rsidRDefault="00B74BC2">
            <w:pPr>
              <w:rPr>
                <w:rFonts w:ascii="宋体" w:eastAsia="宋体" w:hAnsi="宋体" w:cs="Times New Roman" w:hint="eastAsia"/>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w:t>
            </w:r>
            <w:r>
              <w:rPr>
                <w:rFonts w:ascii="宋体" w:eastAsia="宋体" w:hAnsi="宋体" w:hint="eastAsia"/>
                <w:color w:val="000000"/>
                <w:kern w:val="0"/>
                <w:szCs w:val="21"/>
              </w:rPr>
              <w:lastRenderedPageBreak/>
              <w:t>和结论均不负责任。</w:t>
            </w:r>
          </w:p>
        </w:tc>
      </w:tr>
      <w:tr w:rsidR="00E86B08" w14:paraId="62DCD970" w14:textId="77777777" w:rsidTr="001E4F76">
        <w:trPr>
          <w:trHeight w:val="567"/>
          <w:jc w:val="center"/>
        </w:trPr>
        <w:tc>
          <w:tcPr>
            <w:tcW w:w="776" w:type="dxa"/>
            <w:vAlign w:val="center"/>
          </w:tcPr>
          <w:p w14:paraId="0DD937BF" w14:textId="77777777" w:rsidR="00E86B08" w:rsidRDefault="00B74BC2">
            <w:pPr>
              <w:jc w:val="center"/>
              <w:rPr>
                <w:rFonts w:ascii="宋体" w:eastAsia="宋体" w:hAnsi="宋体" w:hint="eastAsia"/>
                <w:szCs w:val="21"/>
              </w:rPr>
            </w:pPr>
            <w:r>
              <w:rPr>
                <w:rFonts w:ascii="宋体" w:eastAsia="宋体" w:hAnsi="宋体" w:hint="eastAsia"/>
                <w:szCs w:val="21"/>
              </w:rPr>
              <w:lastRenderedPageBreak/>
              <w:t>★10</w:t>
            </w:r>
          </w:p>
        </w:tc>
        <w:tc>
          <w:tcPr>
            <w:tcW w:w="8299" w:type="dxa"/>
            <w:vAlign w:val="center"/>
          </w:tcPr>
          <w:p w14:paraId="613C56DA"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E86B08" w14:paraId="4368BF67" w14:textId="77777777" w:rsidTr="001E4F76">
        <w:trPr>
          <w:trHeight w:val="567"/>
          <w:jc w:val="center"/>
        </w:trPr>
        <w:tc>
          <w:tcPr>
            <w:tcW w:w="776" w:type="dxa"/>
            <w:vAlign w:val="center"/>
          </w:tcPr>
          <w:p w14:paraId="4D8E7B46" w14:textId="77777777" w:rsidR="00E86B08" w:rsidRDefault="00B74BC2">
            <w:pPr>
              <w:jc w:val="center"/>
              <w:rPr>
                <w:rFonts w:ascii="宋体" w:eastAsia="宋体" w:hAnsi="宋体" w:hint="eastAsia"/>
                <w:szCs w:val="21"/>
              </w:rPr>
            </w:pPr>
            <w:r>
              <w:rPr>
                <w:rFonts w:ascii="宋体" w:eastAsia="宋体" w:hAnsi="宋体" w:hint="eastAsia"/>
                <w:szCs w:val="21"/>
              </w:rPr>
              <w:t>11</w:t>
            </w:r>
          </w:p>
        </w:tc>
        <w:tc>
          <w:tcPr>
            <w:tcW w:w="8299" w:type="dxa"/>
            <w:vAlign w:val="center"/>
          </w:tcPr>
          <w:p w14:paraId="6E1C013F" w14:textId="77777777" w:rsidR="00E86B08" w:rsidRDefault="00B74BC2">
            <w:pPr>
              <w:rPr>
                <w:rFonts w:ascii="宋体" w:eastAsia="宋体" w:hAnsi="宋体" w:hint="eastAsia"/>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，投标人应对所提供的全部资料及投标文件的真实性、合法性承担法律责任。</w:t>
            </w:r>
          </w:p>
        </w:tc>
      </w:tr>
      <w:tr w:rsidR="00E86B08" w14:paraId="61093C32" w14:textId="77777777" w:rsidTr="001E4F76">
        <w:trPr>
          <w:trHeight w:val="567"/>
          <w:jc w:val="center"/>
        </w:trPr>
        <w:tc>
          <w:tcPr>
            <w:tcW w:w="776" w:type="dxa"/>
            <w:vAlign w:val="center"/>
          </w:tcPr>
          <w:p w14:paraId="2483B374" w14:textId="77777777" w:rsidR="00E86B08" w:rsidRDefault="00B74BC2">
            <w:pPr>
              <w:jc w:val="center"/>
              <w:rPr>
                <w:rFonts w:ascii="宋体" w:eastAsia="宋体" w:hAnsi="宋体" w:hint="eastAsia"/>
                <w:szCs w:val="21"/>
              </w:rPr>
            </w:pPr>
            <w:r>
              <w:rPr>
                <w:rFonts w:ascii="宋体" w:eastAsia="宋体" w:hAnsi="宋体" w:hint="eastAsia"/>
                <w:szCs w:val="21"/>
              </w:rPr>
              <w:t>★12</w:t>
            </w:r>
          </w:p>
        </w:tc>
        <w:tc>
          <w:tcPr>
            <w:tcW w:w="8299" w:type="dxa"/>
            <w:vAlign w:val="center"/>
          </w:tcPr>
          <w:p w14:paraId="6B88253B" w14:textId="4AAC1E67" w:rsidR="00E86B08" w:rsidRDefault="00B74BC2">
            <w:pPr>
              <w:rPr>
                <w:rFonts w:ascii="宋体" w:eastAsia="宋体" w:hAnsi="宋体" w:cs="Times New Roman" w:hint="eastAsia"/>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sidR="00AF437A">
              <w:rPr>
                <w:rFonts w:ascii="宋体" w:eastAsia="宋体" w:hAnsi="宋体" w:hint="eastAsia"/>
                <w:color w:val="FF0000"/>
                <w:szCs w:val="21"/>
              </w:rPr>
              <w:t>2025年7月16日14时30分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E86B08" w14:paraId="493E6704" w14:textId="77777777" w:rsidTr="001E4F76">
        <w:trPr>
          <w:trHeight w:val="567"/>
          <w:jc w:val="center"/>
        </w:trPr>
        <w:tc>
          <w:tcPr>
            <w:tcW w:w="776" w:type="dxa"/>
            <w:vAlign w:val="center"/>
          </w:tcPr>
          <w:p w14:paraId="3A573C6E" w14:textId="77777777" w:rsidR="00E86B08" w:rsidRDefault="00B74BC2">
            <w:pPr>
              <w:jc w:val="center"/>
              <w:rPr>
                <w:rFonts w:ascii="宋体" w:eastAsia="宋体" w:hAnsi="宋体" w:hint="eastAsia"/>
                <w:szCs w:val="21"/>
              </w:rPr>
            </w:pPr>
            <w:r>
              <w:rPr>
                <w:rFonts w:ascii="宋体" w:eastAsia="宋体" w:hAnsi="宋体" w:hint="eastAsia"/>
                <w:szCs w:val="21"/>
              </w:rPr>
              <w:t>★13</w:t>
            </w:r>
          </w:p>
        </w:tc>
        <w:tc>
          <w:tcPr>
            <w:tcW w:w="8299" w:type="dxa"/>
            <w:vAlign w:val="center"/>
          </w:tcPr>
          <w:p w14:paraId="3FB621E0" w14:textId="3EAD4F6E" w:rsidR="00E86B08" w:rsidRDefault="00B74BC2">
            <w:pPr>
              <w:rPr>
                <w:rFonts w:ascii="宋体" w:eastAsia="宋体" w:hAnsi="宋体" w:cs="Times New Roman" w:hint="eastAsia"/>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sidR="00AF437A">
              <w:rPr>
                <w:rFonts w:ascii="宋体" w:eastAsia="宋体" w:hAnsi="宋体" w:hint="eastAsia"/>
                <w:color w:val="FF0000"/>
                <w:szCs w:val="21"/>
              </w:rPr>
              <w:t>2025年7月16日14时30分</w:t>
            </w:r>
            <w:r>
              <w:rPr>
                <w:rFonts w:ascii="宋体" w:eastAsia="宋体" w:hAnsi="宋体" w:hint="eastAsia"/>
                <w:szCs w:val="21"/>
              </w:rPr>
              <w:t>（北京时间）在余姚市</w:t>
            </w:r>
            <w:r w:rsidR="00FD2A89">
              <w:rPr>
                <w:rFonts w:ascii="宋体" w:eastAsia="宋体" w:hAnsi="宋体" w:hint="eastAsia"/>
                <w:szCs w:val="21"/>
              </w:rPr>
              <w:t>政务服务</w:t>
            </w:r>
            <w:r>
              <w:rPr>
                <w:rFonts w:ascii="宋体" w:eastAsia="宋体" w:hAnsi="宋体" w:hint="eastAsia"/>
                <w:szCs w:val="21"/>
              </w:rPr>
              <w:t>中心（余姚市谭家岭东路2号[南雷大厦附楼5楼]）开标，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E86B08" w14:paraId="688AEE91" w14:textId="77777777" w:rsidTr="001E4F76">
        <w:trPr>
          <w:trHeight w:val="567"/>
          <w:jc w:val="center"/>
        </w:trPr>
        <w:tc>
          <w:tcPr>
            <w:tcW w:w="776" w:type="dxa"/>
            <w:vAlign w:val="center"/>
          </w:tcPr>
          <w:p w14:paraId="7A02D9B8" w14:textId="77777777" w:rsidR="00E86B08" w:rsidRDefault="00B74BC2">
            <w:pPr>
              <w:jc w:val="center"/>
              <w:rPr>
                <w:rFonts w:ascii="宋体" w:eastAsia="宋体" w:hAnsi="宋体" w:hint="eastAsia"/>
                <w:szCs w:val="21"/>
              </w:rPr>
            </w:pPr>
            <w:r>
              <w:rPr>
                <w:rFonts w:ascii="宋体" w:eastAsia="宋体" w:hAnsi="宋体" w:hint="eastAsia"/>
                <w:szCs w:val="21"/>
              </w:rPr>
              <w:t>14</w:t>
            </w:r>
          </w:p>
        </w:tc>
        <w:tc>
          <w:tcPr>
            <w:tcW w:w="8299" w:type="dxa"/>
            <w:vAlign w:val="center"/>
          </w:tcPr>
          <w:p w14:paraId="5A675CCE" w14:textId="77777777" w:rsidR="00E86B08" w:rsidRDefault="00B74BC2">
            <w:pPr>
              <w:rPr>
                <w:rFonts w:ascii="宋体" w:eastAsia="宋体" w:hAnsi="宋体" w:hint="eastAsia"/>
                <w:szCs w:val="21"/>
              </w:rPr>
            </w:pPr>
            <w:r>
              <w:rPr>
                <w:rFonts w:ascii="宋体" w:eastAsia="宋体" w:hAnsi="宋体" w:hint="eastAsia"/>
                <w:b/>
                <w:szCs w:val="21"/>
              </w:rPr>
              <w:t>合同签订时间：</w:t>
            </w:r>
            <w:r>
              <w:rPr>
                <w:rFonts w:ascii="宋体" w:eastAsia="宋体" w:hAnsi="宋体" w:hint="eastAsia"/>
                <w:szCs w:val="21"/>
              </w:rPr>
              <w:t>中标通知书发出之日起30日历天内。</w:t>
            </w:r>
          </w:p>
          <w:p w14:paraId="4A603981" w14:textId="77777777" w:rsidR="00E86B08" w:rsidRDefault="00B74BC2">
            <w:pPr>
              <w:rPr>
                <w:rFonts w:ascii="宋体" w:eastAsia="宋体" w:hAnsi="宋体" w:cs="Times New Roman" w:hint="eastAsia"/>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E86B08" w14:paraId="5E5DBB84" w14:textId="77777777" w:rsidTr="001E4F76">
        <w:trPr>
          <w:trHeight w:val="567"/>
          <w:jc w:val="center"/>
        </w:trPr>
        <w:tc>
          <w:tcPr>
            <w:tcW w:w="776" w:type="dxa"/>
            <w:vAlign w:val="center"/>
          </w:tcPr>
          <w:p w14:paraId="34EF0F50" w14:textId="77777777" w:rsidR="00E86B08" w:rsidRDefault="00B74BC2">
            <w:pPr>
              <w:jc w:val="center"/>
              <w:rPr>
                <w:rFonts w:ascii="宋体" w:eastAsia="宋体" w:hAnsi="宋体" w:hint="eastAsia"/>
                <w:szCs w:val="21"/>
              </w:rPr>
            </w:pPr>
            <w:r>
              <w:rPr>
                <w:rFonts w:ascii="宋体" w:eastAsia="宋体" w:hAnsi="宋体" w:hint="eastAsia"/>
                <w:szCs w:val="21"/>
              </w:rPr>
              <w:t>15</w:t>
            </w:r>
          </w:p>
        </w:tc>
        <w:tc>
          <w:tcPr>
            <w:tcW w:w="8299" w:type="dxa"/>
            <w:vAlign w:val="center"/>
          </w:tcPr>
          <w:p w14:paraId="522B3359" w14:textId="77777777" w:rsidR="00E86B08" w:rsidRDefault="00B74BC2">
            <w:pPr>
              <w:rPr>
                <w:rFonts w:ascii="宋体" w:eastAsia="宋体" w:hAnsi="宋体" w:cs="Times New Roman" w:hint="eastAsia"/>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E86B08" w14:paraId="2DAA5B39" w14:textId="77777777" w:rsidTr="001E4F76">
        <w:trPr>
          <w:trHeight w:val="567"/>
          <w:jc w:val="center"/>
        </w:trPr>
        <w:tc>
          <w:tcPr>
            <w:tcW w:w="776" w:type="dxa"/>
            <w:vAlign w:val="center"/>
          </w:tcPr>
          <w:p w14:paraId="4CEF9D28" w14:textId="77777777" w:rsidR="00E86B08" w:rsidRDefault="00B74BC2">
            <w:pPr>
              <w:jc w:val="center"/>
              <w:rPr>
                <w:rFonts w:ascii="宋体" w:eastAsia="宋体" w:hAnsi="宋体" w:hint="eastAsia"/>
                <w:szCs w:val="21"/>
              </w:rPr>
            </w:pPr>
            <w:r>
              <w:rPr>
                <w:rFonts w:ascii="宋体" w:eastAsia="宋体" w:hAnsi="宋体" w:hint="eastAsia"/>
                <w:szCs w:val="21"/>
              </w:rPr>
              <w:t>★16</w:t>
            </w:r>
          </w:p>
        </w:tc>
        <w:tc>
          <w:tcPr>
            <w:tcW w:w="8299" w:type="dxa"/>
            <w:vAlign w:val="center"/>
          </w:tcPr>
          <w:p w14:paraId="1F6CD815" w14:textId="77777777" w:rsidR="00E86B08" w:rsidRDefault="00B74BC2">
            <w:pPr>
              <w:rPr>
                <w:rFonts w:ascii="宋体" w:eastAsia="宋体" w:hAnsi="宋体" w:cs="Times New Roman" w:hint="eastAsia"/>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投标文件自提交投标文件的截止之日起90日历天内有效。</w:t>
            </w:r>
          </w:p>
        </w:tc>
      </w:tr>
      <w:tr w:rsidR="00E86B08" w14:paraId="1DB45A3E" w14:textId="77777777" w:rsidTr="001E4F76">
        <w:trPr>
          <w:trHeight w:val="567"/>
          <w:jc w:val="center"/>
        </w:trPr>
        <w:tc>
          <w:tcPr>
            <w:tcW w:w="776" w:type="dxa"/>
            <w:vAlign w:val="center"/>
          </w:tcPr>
          <w:p w14:paraId="7B7A5905" w14:textId="77777777" w:rsidR="00E86B08" w:rsidRDefault="00B74BC2">
            <w:pPr>
              <w:jc w:val="center"/>
              <w:rPr>
                <w:rFonts w:ascii="宋体" w:eastAsia="宋体" w:hAnsi="宋体" w:hint="eastAsia"/>
                <w:szCs w:val="21"/>
              </w:rPr>
            </w:pPr>
            <w:r>
              <w:rPr>
                <w:rFonts w:ascii="宋体" w:eastAsia="宋体" w:hAnsi="宋体" w:hint="eastAsia"/>
                <w:szCs w:val="21"/>
              </w:rPr>
              <w:t>17</w:t>
            </w:r>
          </w:p>
        </w:tc>
        <w:tc>
          <w:tcPr>
            <w:tcW w:w="8299" w:type="dxa"/>
            <w:vAlign w:val="center"/>
          </w:tcPr>
          <w:p w14:paraId="1FB60151" w14:textId="2531B91E" w:rsidR="00E86B08" w:rsidRDefault="00B74BC2" w:rsidP="00903DF1">
            <w:pPr>
              <w:rPr>
                <w:rFonts w:ascii="宋体" w:eastAsia="宋体" w:hAnsi="宋体" w:hint="eastAsia"/>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本次招标项目采购代理机构根据宁波市中介超市网中选报价向中标人收取采购代理服务</w:t>
            </w:r>
            <w:r w:rsidRPr="00903DF1">
              <w:rPr>
                <w:rFonts w:ascii="宋体" w:eastAsia="宋体" w:hAnsi="宋体" w:hint="eastAsia"/>
                <w:szCs w:val="21"/>
              </w:rPr>
              <w:t>费</w:t>
            </w:r>
            <w:r w:rsidR="000E65AE">
              <w:rPr>
                <w:rFonts w:ascii="宋体" w:eastAsia="宋体" w:hAnsi="宋体" w:hint="eastAsia"/>
                <w:szCs w:val="21"/>
              </w:rPr>
              <w:t>1</w:t>
            </w:r>
            <w:r w:rsidR="009A57D7">
              <w:rPr>
                <w:rFonts w:ascii="宋体" w:eastAsia="宋体" w:hAnsi="宋体" w:hint="eastAsia"/>
                <w:szCs w:val="21"/>
              </w:rPr>
              <w:t>85</w:t>
            </w:r>
            <w:r w:rsidR="00903DF1" w:rsidRPr="00903DF1">
              <w:rPr>
                <w:rFonts w:ascii="宋体" w:eastAsia="宋体" w:hAnsi="宋体" w:hint="eastAsia"/>
                <w:szCs w:val="21"/>
              </w:rPr>
              <w:t>00</w:t>
            </w:r>
            <w:r w:rsidRPr="00903DF1">
              <w:rPr>
                <w:rFonts w:ascii="宋体" w:eastAsia="宋体" w:hAnsi="宋体" w:hint="eastAsia"/>
                <w:szCs w:val="21"/>
              </w:rPr>
              <w:t>元。</w:t>
            </w:r>
          </w:p>
          <w:p w14:paraId="245D3481" w14:textId="77777777" w:rsidR="00E86B08" w:rsidRDefault="00B74BC2">
            <w:pPr>
              <w:rPr>
                <w:rFonts w:ascii="宋体" w:eastAsia="宋体" w:hAnsi="宋体" w:hint="eastAsia"/>
                <w:szCs w:val="21"/>
              </w:rPr>
            </w:pPr>
            <w:r>
              <w:rPr>
                <w:rFonts w:ascii="宋体" w:eastAsia="宋体" w:hAnsi="宋体" w:hint="eastAsia"/>
                <w:szCs w:val="21"/>
              </w:rPr>
              <w:t>2.中标人在中标结果公告发布之日起5个工作日内向采购代理机构支付采购代理服务费。</w:t>
            </w:r>
          </w:p>
          <w:p w14:paraId="3B7F6AA5" w14:textId="25459111" w:rsidR="00DE7186" w:rsidRDefault="00B74BC2" w:rsidP="00DE7186">
            <w:pPr>
              <w:wordWrap w:val="0"/>
              <w:rPr>
                <w:rFonts w:ascii="宋体" w:eastAsia="宋体" w:hAnsi="宋体" w:cs="Times New Roman" w:hint="eastAsia"/>
                <w:kern w:val="0"/>
                <w:szCs w:val="21"/>
              </w:rPr>
            </w:pPr>
            <w:r>
              <w:rPr>
                <w:rFonts w:ascii="宋体" w:eastAsia="宋体" w:hAnsi="宋体" w:hint="eastAsia"/>
                <w:szCs w:val="21"/>
              </w:rPr>
              <w:t>3.</w:t>
            </w:r>
            <w:r w:rsidR="00DE7186">
              <w:rPr>
                <w:rFonts w:ascii="宋体" w:eastAsia="宋体" w:hAnsi="宋体" w:cs="Times New Roman" w:hint="eastAsia"/>
                <w:kern w:val="0"/>
                <w:szCs w:val="21"/>
              </w:rPr>
              <w:t>开户单位名称：宁波舜兴招标代理有限公司</w:t>
            </w:r>
          </w:p>
          <w:p w14:paraId="222B090B" w14:textId="77777777" w:rsidR="00DE7186" w:rsidRDefault="00DE7186" w:rsidP="00DE7186">
            <w:pPr>
              <w:wordWrap w:val="0"/>
              <w:rPr>
                <w:rFonts w:ascii="宋体" w:eastAsia="宋体" w:hAnsi="宋体" w:cs="Times New Roman" w:hint="eastAsia"/>
                <w:kern w:val="0"/>
                <w:szCs w:val="21"/>
              </w:rPr>
            </w:pPr>
            <w:r>
              <w:rPr>
                <w:rFonts w:ascii="宋体" w:eastAsia="宋体" w:hAnsi="宋体" w:cs="Times New Roman" w:hint="eastAsia"/>
                <w:kern w:val="0"/>
                <w:szCs w:val="21"/>
              </w:rPr>
              <w:t>开户银行：</w:t>
            </w:r>
            <w:r w:rsidRPr="00E528B8">
              <w:rPr>
                <w:rFonts w:ascii="宋体" w:eastAsia="宋体" w:hAnsi="宋体" w:cs="Times New Roman" w:hint="eastAsia"/>
                <w:kern w:val="0"/>
                <w:szCs w:val="21"/>
              </w:rPr>
              <w:t>招商银行宁波余姚支行</w:t>
            </w:r>
          </w:p>
          <w:p w14:paraId="125338BD" w14:textId="6806C150" w:rsidR="00E86B08" w:rsidRDefault="00DE7186" w:rsidP="00DE7186">
            <w:pPr>
              <w:rPr>
                <w:rFonts w:ascii="宋体" w:eastAsia="宋体" w:hAnsi="宋体" w:cs="Times New Roman" w:hint="eastAsia"/>
                <w:szCs w:val="21"/>
              </w:rPr>
            </w:pPr>
            <w:r>
              <w:rPr>
                <w:rFonts w:ascii="宋体" w:eastAsia="宋体" w:hAnsi="宋体" w:cs="Times New Roman" w:hint="eastAsia"/>
                <w:kern w:val="0"/>
                <w:szCs w:val="21"/>
              </w:rPr>
              <w:t>开户银行账号：</w:t>
            </w:r>
            <w:r w:rsidRPr="00E528B8">
              <w:rPr>
                <w:rFonts w:ascii="宋体" w:eastAsia="宋体" w:hAnsi="宋体" w:cs="Times New Roman"/>
                <w:kern w:val="0"/>
                <w:szCs w:val="21"/>
              </w:rPr>
              <w:t>574910128810001</w:t>
            </w:r>
          </w:p>
        </w:tc>
      </w:tr>
      <w:tr w:rsidR="00E86B08" w14:paraId="5036B2E5" w14:textId="77777777" w:rsidTr="001E4F76">
        <w:trPr>
          <w:trHeight w:val="567"/>
          <w:jc w:val="center"/>
        </w:trPr>
        <w:tc>
          <w:tcPr>
            <w:tcW w:w="776" w:type="dxa"/>
            <w:vAlign w:val="center"/>
          </w:tcPr>
          <w:p w14:paraId="2AF6BD1D" w14:textId="77777777" w:rsidR="00E86B08" w:rsidRDefault="00B74BC2">
            <w:pPr>
              <w:jc w:val="center"/>
              <w:rPr>
                <w:rFonts w:ascii="宋体" w:eastAsia="宋体" w:hAnsi="宋体" w:hint="eastAsia"/>
                <w:szCs w:val="21"/>
              </w:rPr>
            </w:pPr>
            <w:r>
              <w:rPr>
                <w:rFonts w:ascii="宋体" w:eastAsia="宋体" w:hAnsi="宋体" w:hint="eastAsia"/>
                <w:szCs w:val="21"/>
              </w:rPr>
              <w:t>18</w:t>
            </w:r>
          </w:p>
        </w:tc>
        <w:tc>
          <w:tcPr>
            <w:tcW w:w="8299" w:type="dxa"/>
            <w:vAlign w:val="center"/>
          </w:tcPr>
          <w:p w14:paraId="56C1CB0A" w14:textId="77777777" w:rsidR="00E86B08" w:rsidRDefault="00B74BC2">
            <w:pPr>
              <w:rPr>
                <w:rFonts w:ascii="宋体" w:eastAsia="宋体" w:hAnsi="宋体" w:hint="eastAsia"/>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63971FBD"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37A97F16"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同级政府采购监督管理部门（投诉部门）</w:t>
            </w:r>
          </w:p>
          <w:p w14:paraId="7C7D3845"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名称：余姚市财政局</w:t>
            </w:r>
          </w:p>
          <w:p w14:paraId="6AE4A1A1" w14:textId="77777777" w:rsidR="00E86B08" w:rsidRDefault="00B74BC2">
            <w:pPr>
              <w:rPr>
                <w:rFonts w:ascii="宋体" w:eastAsia="宋体" w:hAnsi="宋体" w:hint="eastAsia"/>
                <w:b/>
                <w:color w:val="000000"/>
                <w:kern w:val="0"/>
                <w:szCs w:val="21"/>
              </w:rPr>
            </w:pPr>
            <w:r>
              <w:rPr>
                <w:rFonts w:ascii="宋体" w:eastAsia="宋体" w:hAnsi="宋体" w:hint="eastAsia"/>
                <w:b/>
                <w:color w:val="000000"/>
                <w:kern w:val="0"/>
                <w:szCs w:val="21"/>
              </w:rPr>
              <w:t>地址：余姚市南滨江路118号</w:t>
            </w:r>
          </w:p>
          <w:p w14:paraId="60199359" w14:textId="64D2B35F" w:rsidR="00E86B08" w:rsidRDefault="00B74BC2">
            <w:pPr>
              <w:rPr>
                <w:rFonts w:ascii="宋体" w:eastAsia="宋体" w:hAnsi="宋体" w:cs="Times New Roman" w:hint="eastAsia"/>
                <w:szCs w:val="21"/>
              </w:rPr>
            </w:pPr>
            <w:r>
              <w:rPr>
                <w:rFonts w:ascii="宋体" w:eastAsia="宋体" w:hAnsi="宋体" w:hint="eastAsia"/>
                <w:b/>
                <w:color w:val="000000"/>
                <w:kern w:val="0"/>
                <w:szCs w:val="21"/>
              </w:rPr>
              <w:t>联系方式：</w:t>
            </w:r>
            <w:r w:rsidR="00704902">
              <w:rPr>
                <w:rFonts w:ascii="宋体" w:eastAsia="宋体" w:hAnsi="宋体" w:hint="eastAsia"/>
                <w:b/>
                <w:color w:val="000000"/>
                <w:kern w:val="0"/>
                <w:szCs w:val="21"/>
              </w:rPr>
              <w:t>309办公室</w:t>
            </w:r>
            <w:r w:rsidR="0029437A" w:rsidRPr="0029437A">
              <w:rPr>
                <w:rFonts w:ascii="宋体" w:eastAsia="宋体" w:hAnsi="宋体"/>
                <w:b/>
                <w:color w:val="000000"/>
                <w:kern w:val="0"/>
                <w:szCs w:val="21"/>
              </w:rPr>
              <w:t>0574-89553033</w:t>
            </w:r>
          </w:p>
        </w:tc>
      </w:tr>
      <w:tr w:rsidR="00E86B08" w14:paraId="7AE87A7B" w14:textId="77777777" w:rsidTr="001E4F76">
        <w:trPr>
          <w:trHeight w:val="567"/>
          <w:jc w:val="center"/>
        </w:trPr>
        <w:tc>
          <w:tcPr>
            <w:tcW w:w="776" w:type="dxa"/>
            <w:vAlign w:val="center"/>
          </w:tcPr>
          <w:p w14:paraId="5D79D4CE" w14:textId="77777777" w:rsidR="00E86B08" w:rsidRDefault="00B74BC2">
            <w:pPr>
              <w:jc w:val="center"/>
              <w:rPr>
                <w:rFonts w:ascii="宋体" w:eastAsia="宋体" w:hAnsi="宋体" w:hint="eastAsia"/>
                <w:szCs w:val="21"/>
              </w:rPr>
            </w:pPr>
            <w:r>
              <w:rPr>
                <w:rFonts w:ascii="宋体" w:eastAsia="宋体" w:hAnsi="宋体" w:hint="eastAsia"/>
                <w:szCs w:val="21"/>
              </w:rPr>
              <w:t>★19</w:t>
            </w:r>
          </w:p>
        </w:tc>
        <w:tc>
          <w:tcPr>
            <w:tcW w:w="8299" w:type="dxa"/>
            <w:vAlign w:val="center"/>
          </w:tcPr>
          <w:p w14:paraId="25E5C5F8" w14:textId="3668491B" w:rsidR="00E86B08" w:rsidRDefault="00B74BC2">
            <w:pPr>
              <w:rPr>
                <w:rFonts w:ascii="宋体" w:eastAsia="宋体" w:hAnsi="宋体" w:hint="eastAsia"/>
                <w:color w:val="000000" w:themeColor="text1"/>
                <w:szCs w:val="21"/>
              </w:rPr>
            </w:pPr>
            <w:r>
              <w:rPr>
                <w:rFonts w:ascii="宋体" w:eastAsia="宋体" w:hAnsi="宋体" w:cs="Times New Roman" w:hint="eastAsia"/>
                <w:b/>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w:t>
            </w:r>
            <w:r w:rsidR="00874187">
              <w:rPr>
                <w:rFonts w:ascii="宋体" w:eastAsia="宋体" w:hAnsi="宋体" w:cs="Times New Roman" w:hint="eastAsia"/>
                <w:color w:val="000000" w:themeColor="text1"/>
                <w:kern w:val="0"/>
                <w:szCs w:val="21"/>
              </w:rPr>
              <w:t>投标人</w:t>
            </w:r>
            <w:r>
              <w:rPr>
                <w:rFonts w:ascii="宋体" w:eastAsia="宋体" w:hAnsi="宋体" w:cs="Times New Roman" w:hint="eastAsia"/>
                <w:color w:val="000000" w:themeColor="text1"/>
                <w:kern w:val="0"/>
                <w:szCs w:val="21"/>
              </w:rPr>
              <w:t>进行政策加分。</w:t>
            </w:r>
          </w:p>
        </w:tc>
      </w:tr>
    </w:tbl>
    <w:p w14:paraId="43AFB426" w14:textId="6F6CC6EB" w:rsidR="00E86B08" w:rsidRDefault="00B74BC2" w:rsidP="00685DF9">
      <w:pPr>
        <w:rPr>
          <w:rFonts w:ascii="宋体" w:eastAsia="宋体" w:hAnsi="宋体" w:hint="eastAsia"/>
          <w:b/>
          <w:szCs w:val="21"/>
        </w:rPr>
      </w:pPr>
      <w:r>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469EEC32" w14:textId="77777777" w:rsidR="00E86B08" w:rsidRDefault="00E86B08">
      <w:pPr>
        <w:snapToGrid w:val="0"/>
        <w:spacing w:line="360" w:lineRule="auto"/>
        <w:jc w:val="center"/>
        <w:rPr>
          <w:rFonts w:ascii="宋体" w:eastAsia="宋体" w:hAnsi="宋体" w:cs="Times New Roman" w:hint="eastAsia"/>
          <w:b/>
          <w:sz w:val="24"/>
          <w:szCs w:val="24"/>
        </w:rPr>
        <w:sectPr w:rsidR="00E86B08" w:rsidSect="00895F22">
          <w:pgSz w:w="11906" w:h="16838"/>
          <w:pgMar w:top="1418" w:right="1418" w:bottom="1418" w:left="1418" w:header="851" w:footer="992" w:gutter="0"/>
          <w:cols w:space="425"/>
          <w:docGrid w:type="lines" w:linePitch="312"/>
        </w:sectPr>
      </w:pPr>
    </w:p>
    <w:p w14:paraId="59D82490"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电子招投标规程及注意事项</w:t>
      </w:r>
    </w:p>
    <w:p w14:paraId="53FF7F7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0BC9688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48BAA4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w:t>
      </w:r>
      <w:r>
        <w:rPr>
          <w:rFonts w:ascii="宋体" w:eastAsia="宋体" w:hAnsi="宋体" w:cs="Times New Roman"/>
          <w:szCs w:val="21"/>
        </w:rPr>
        <w:t>https：//www.zcygov.cn/</w:t>
      </w:r>
      <w:r>
        <w:rPr>
          <w:rFonts w:ascii="宋体" w:eastAsia="宋体" w:hAnsi="宋体" w:cs="Times New Roman" w:hint="eastAsia"/>
          <w:szCs w:val="21"/>
        </w:rPr>
        <w:t>）。</w:t>
      </w:r>
    </w:p>
    <w:p w14:paraId="3B42F71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130CF842"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ascii="宋体" w:eastAsia="宋体" w:hAnsi="宋体" w:cs="Times New Roman" w:hint="eastAsia"/>
          <w:b/>
          <w:szCs w:val="21"/>
        </w:rPr>
        <w:t>如未申领的投标人，请注意申领所需时间，以下二种申领流程均可：</w:t>
      </w:r>
    </w:p>
    <w:p w14:paraId="739CAE7A"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5CDE687E"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B5B9272" w14:textId="77777777" w:rsidR="00E86B08" w:rsidRDefault="00B74BC2">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因未注册入库、未办理CA数字证书等原因造成无法投标或投标失败等后果由投标人自行承担。</w:t>
      </w:r>
    </w:p>
    <w:p w14:paraId="630E1619" w14:textId="0EABF70A"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投标人通过政采云电子交易客户端（下载位置：浙江政府采购网</w:t>
      </w:r>
      <w:r w:rsidR="00BA190D">
        <w:rPr>
          <w:rFonts w:ascii="宋体" w:eastAsia="宋体" w:hAnsi="宋体" w:cs="Times New Roman" w:hint="eastAsia"/>
          <w:b/>
          <w:szCs w:val="21"/>
        </w:rPr>
        <w:t>→</w:t>
      </w:r>
      <w:r>
        <w:rPr>
          <w:rFonts w:ascii="宋体" w:eastAsia="宋体" w:hAnsi="宋体" w:cs="Times New Roman" w:hint="eastAsia"/>
          <w:b/>
          <w:szCs w:val="21"/>
        </w:rPr>
        <w:t>下载专区</w:t>
      </w:r>
      <w:r w:rsidR="00BA190D">
        <w:rPr>
          <w:rFonts w:ascii="宋体" w:eastAsia="宋体" w:hAnsi="宋体" w:cs="Times New Roman" w:hint="eastAsia"/>
          <w:b/>
          <w:szCs w:val="21"/>
        </w:rPr>
        <w:t>→</w:t>
      </w:r>
      <w:r>
        <w:rPr>
          <w:rFonts w:ascii="宋体" w:eastAsia="宋体" w:hAnsi="宋体" w:cs="Times New Roman" w:hint="eastAsia"/>
          <w:b/>
          <w:szCs w:val="21"/>
        </w:rPr>
        <w:t>电子交易客户端</w:t>
      </w:r>
      <w:r w:rsidR="00BA190D">
        <w:rPr>
          <w:rFonts w:ascii="宋体" w:eastAsia="宋体" w:hAnsi="宋体" w:cs="Times New Roman" w:hint="eastAsia"/>
          <w:b/>
          <w:szCs w:val="21"/>
        </w:rPr>
        <w:t>→</w:t>
      </w:r>
      <w:r>
        <w:rPr>
          <w:rFonts w:ascii="宋体" w:eastAsia="宋体" w:hAnsi="宋体" w:cs="Times New Roman" w:hint="eastAsia"/>
          <w:b/>
          <w:szCs w:val="21"/>
        </w:rPr>
        <w:t>政采云电子交易客户端）制作投标文件，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2E72B27F" w14:textId="59FA008D"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w:t>
      </w:r>
      <w:r w:rsidR="00D707E9">
        <w:rPr>
          <w:rFonts w:ascii="宋体" w:eastAsia="宋体" w:hAnsi="宋体" w:cs="Times New Roman" w:hint="eastAsia"/>
          <w:szCs w:val="21"/>
        </w:rPr>
        <w:t>95763</w:t>
      </w:r>
      <w:r>
        <w:rPr>
          <w:rFonts w:ascii="宋体" w:eastAsia="宋体" w:hAnsi="宋体" w:cs="Times New Roman" w:hint="eastAsia"/>
          <w:szCs w:val="21"/>
        </w:rPr>
        <w:t>（服务时间：工作日8：00-20：00）。</w:t>
      </w:r>
    </w:p>
    <w:p w14:paraId="01367DD2"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1.7</w:t>
      </w:r>
      <w:r>
        <w:rPr>
          <w:rFonts w:ascii="宋体" w:eastAsia="宋体" w:hAnsi="宋体" w:hint="eastAsia"/>
        </w:rPr>
        <w:t xml:space="preserve"> CA问题联系电话（人工）：汇信CA 400-888-4636；天谷CA 400-087-8198。</w:t>
      </w:r>
    </w:p>
    <w:p w14:paraId="22857FF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7689D8D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21501CAA"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19686753"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3.电子招投标开标及评审程序</w:t>
      </w:r>
    </w:p>
    <w:p w14:paraId="55508C2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0E1DAC6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lastRenderedPageBreak/>
        <w:t>3.2投标人不足3家，不进入解密程序。</w:t>
      </w:r>
    </w:p>
    <w:p w14:paraId="236CBFE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3.3对在规定期限内解密的电子投标文件进行电子评标。</w:t>
      </w:r>
    </w:p>
    <w:p w14:paraId="1E0A760E" w14:textId="77777777" w:rsidR="00E86B08" w:rsidRDefault="00B74BC2">
      <w:pPr>
        <w:wordWrap w:val="0"/>
        <w:spacing w:line="400" w:lineRule="exact"/>
        <w:ind w:firstLineChars="200" w:firstLine="420"/>
        <w:rPr>
          <w:rFonts w:ascii="宋体" w:eastAsia="宋体" w:hAnsi="宋体" w:hint="eastAsia"/>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125FC3F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7EED9C24"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3.5.1电子交易平台发生故障而无法登录访问的；</w:t>
      </w:r>
    </w:p>
    <w:p w14:paraId="7C8C00D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3.5.2电子交易平台应用或数据库出现错误，不能进行正常操作的；</w:t>
      </w:r>
    </w:p>
    <w:p w14:paraId="220A4527"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3.5.3电子交易平台发现严重安全漏洞，有潜在泄密危险的；</w:t>
      </w:r>
    </w:p>
    <w:p w14:paraId="7F0BB06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3.5.4病毒发作导致不能进行正常操作的；</w:t>
      </w:r>
    </w:p>
    <w:p w14:paraId="7E7C1578"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3.5.5其他无法保证电子交易的公平、公正和安全的情况。</w:t>
      </w:r>
    </w:p>
    <w:p w14:paraId="79508EB5" w14:textId="77777777" w:rsidR="00E86B08" w:rsidRDefault="00B74BC2">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227FA82C"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w:t>
      </w:r>
      <w:r>
        <w:rPr>
          <w:rFonts w:ascii="宋体" w:eastAsia="宋体" w:hAnsi="宋体" w:cs="Times New Roman"/>
          <w:b/>
          <w:szCs w:val="21"/>
        </w:rPr>
        <w:t>https：//www.zcygov.cn/</w:t>
      </w:r>
      <w:r>
        <w:rPr>
          <w:rFonts w:ascii="宋体" w:eastAsia="宋体" w:hAnsi="宋体" w:cs="Times New Roman" w:hint="eastAsia"/>
          <w:b/>
          <w:szCs w:val="21"/>
        </w:rPr>
        <w:t>）为准。</w:t>
      </w:r>
    </w:p>
    <w:p w14:paraId="1663618D" w14:textId="77777777" w:rsidR="00E86B08" w:rsidRDefault="00E86B08">
      <w:pPr>
        <w:spacing w:line="360" w:lineRule="auto"/>
        <w:jc w:val="center"/>
        <w:rPr>
          <w:rFonts w:ascii="宋体" w:eastAsia="宋体" w:hAnsi="宋体" w:hint="eastAsia"/>
          <w:b/>
          <w:sz w:val="24"/>
          <w:szCs w:val="24"/>
        </w:rPr>
        <w:sectPr w:rsidR="00E86B08" w:rsidSect="00895F22">
          <w:pgSz w:w="11906" w:h="16838"/>
          <w:pgMar w:top="1418" w:right="1418" w:bottom="1418" w:left="1418" w:header="851" w:footer="992" w:gutter="0"/>
          <w:cols w:space="425"/>
          <w:docGrid w:type="lines" w:linePitch="312"/>
        </w:sectPr>
      </w:pPr>
    </w:p>
    <w:p w14:paraId="7DA20F39"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一、总则</w:t>
      </w:r>
    </w:p>
    <w:p w14:paraId="4D2EF5F7"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（一）项目概况</w:t>
      </w:r>
    </w:p>
    <w:p w14:paraId="1D9EF31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75E0F54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2.采购人委托宁波舜兴招标代理有限公司代理本次招标项目。有关采购人、采购代理机构的名称、联系人、联系电话、联系地址及项目有关信息等载明在《投标人须知前附表》中。</w:t>
      </w:r>
    </w:p>
    <w:p w14:paraId="522E6D8C"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（二）关于分公司的投标</w:t>
      </w:r>
    </w:p>
    <w:p w14:paraId="5A2D7C1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1DFE24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（三）合格的投标人</w:t>
      </w:r>
    </w:p>
    <w:p w14:paraId="39D9406D" w14:textId="77777777"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合格的投标人除了满足《投标人须知前附表》第5项的要求外，还需对本招标文件各项要求作出实质性响应。</w:t>
      </w:r>
    </w:p>
    <w:p w14:paraId="5E895F0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（四）投标人代表</w:t>
      </w:r>
    </w:p>
    <w:p w14:paraId="570F69A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055625C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54F34C6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（五）投标费用</w:t>
      </w:r>
    </w:p>
    <w:p w14:paraId="14C61B5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0F13232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6C39885B" w14:textId="0B566B05"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w:t>
      </w:r>
      <w:r w:rsidR="00BC3823">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中型企业与小微企业组成联合体、小微企业与小微企业组成联合体参与投标。</w:t>
      </w:r>
    </w:p>
    <w:p w14:paraId="7630F36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EF7C436"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122F323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37A575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618DA82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1278A15C"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38D2FAF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10F1FC6B" w14:textId="3E247A00"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w:t>
      </w:r>
      <w:r w:rsidR="00AC1ED2">
        <w:rPr>
          <w:rFonts w:ascii="宋体" w:eastAsia="宋体" w:hAnsi="宋体" w:cs="Times New Roman" w:hint="eastAsia"/>
          <w:color w:val="000000" w:themeColor="text1"/>
          <w:szCs w:val="21"/>
        </w:rPr>
        <w:t>不限制</w:t>
      </w:r>
      <w:r>
        <w:rPr>
          <w:rFonts w:ascii="宋体" w:eastAsia="宋体" w:hAnsi="宋体" w:cs="Times New Roman" w:hint="eastAsia"/>
          <w:color w:val="000000" w:themeColor="text1"/>
          <w:szCs w:val="21"/>
        </w:rPr>
        <w:t>中型企业向小微企业、小微企业向小微企业合理分包。</w:t>
      </w:r>
    </w:p>
    <w:p w14:paraId="2E6D5AE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3.中标人可以将项目的非主体、非关键性工作合理分包，分包供应商不得再次分包。</w:t>
      </w:r>
    </w:p>
    <w:p w14:paraId="5D5A7A8C" w14:textId="1732500B" w:rsidR="00EA3099" w:rsidRDefault="00B74BC2"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4.中标人可以依法采取合理分包方式履行</w:t>
      </w:r>
      <w:r w:rsidR="00F544CD">
        <w:rPr>
          <w:rFonts w:ascii="宋体" w:hAnsi="宋体" w:cs="Times New Roman" w:hint="eastAsia"/>
          <w:color w:val="000000" w:themeColor="text1"/>
          <w:szCs w:val="21"/>
        </w:rPr>
        <w:t>政府采购</w:t>
      </w:r>
      <w:r>
        <w:rPr>
          <w:rFonts w:ascii="宋体" w:eastAsia="宋体" w:hAnsi="宋体" w:cs="Times New Roman" w:hint="eastAsia"/>
          <w:color w:val="000000" w:themeColor="text1"/>
          <w:szCs w:val="21"/>
        </w:rPr>
        <w:t>合同，采购人不得限制中标人的合理分包行为。政府采购合同分包履行的，中标人对采购项目和分包项目向采购人负责，分包供应商对分包项目向采购人负责。</w:t>
      </w:r>
    </w:p>
    <w:p w14:paraId="419E1F90" w14:textId="68175232" w:rsidR="00EA3099" w:rsidRPr="00EA3099" w:rsidRDefault="00EA3099" w:rsidP="00EA309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未在</w:t>
      </w:r>
      <w:r>
        <w:rPr>
          <w:rFonts w:ascii="宋体" w:eastAsia="宋体" w:hAnsi="宋体" w:cs="Times New Roman" w:hint="eastAsia"/>
          <w:color w:val="000000" w:themeColor="text1"/>
          <w:szCs w:val="21"/>
        </w:rPr>
        <w:t>投标</w:t>
      </w:r>
      <w:r w:rsidRPr="00B45B4E">
        <w:rPr>
          <w:rFonts w:ascii="宋体" w:eastAsia="宋体" w:hAnsi="宋体" w:cs="Times New Roman" w:hint="eastAsia"/>
          <w:color w:val="000000" w:themeColor="text1"/>
          <w:szCs w:val="21"/>
        </w:rPr>
        <w:t>文件</w:t>
      </w:r>
      <w:r>
        <w:rPr>
          <w:rFonts w:ascii="宋体" w:eastAsia="宋体" w:hAnsi="宋体" w:cs="Times New Roman" w:hint="eastAsia"/>
          <w:color w:val="000000" w:themeColor="text1"/>
          <w:szCs w:val="21"/>
        </w:rPr>
        <w:t>中</w:t>
      </w:r>
      <w:r w:rsidRPr="00B45B4E">
        <w:rPr>
          <w:rFonts w:ascii="宋体" w:eastAsia="宋体" w:hAnsi="宋体" w:cs="Times New Roman" w:hint="eastAsia"/>
          <w:color w:val="000000" w:themeColor="text1"/>
          <w:szCs w:val="21"/>
        </w:rPr>
        <w:t>提供“分包意向协议”的，</w:t>
      </w:r>
      <w:r>
        <w:rPr>
          <w:rFonts w:ascii="宋体" w:eastAsia="宋体" w:hAnsi="宋体" w:cs="Times New Roman" w:hint="eastAsia"/>
          <w:color w:val="000000" w:themeColor="text1"/>
          <w:szCs w:val="21"/>
        </w:rPr>
        <w:t>投标人</w:t>
      </w:r>
      <w:r w:rsidRPr="00B45B4E">
        <w:rPr>
          <w:rFonts w:ascii="宋体" w:eastAsia="宋体" w:hAnsi="宋体" w:cs="Times New Roman" w:hint="eastAsia"/>
          <w:color w:val="000000" w:themeColor="text1"/>
          <w:szCs w:val="21"/>
        </w:rPr>
        <w:t>获得</w:t>
      </w:r>
      <w:r>
        <w:rPr>
          <w:rFonts w:ascii="宋体" w:eastAsia="宋体" w:hAnsi="宋体" w:cs="Times New Roman" w:hint="eastAsia"/>
          <w:color w:val="000000" w:themeColor="text1"/>
          <w:szCs w:val="21"/>
        </w:rPr>
        <w:t>中标</w:t>
      </w:r>
      <w:r w:rsidRPr="00B45B4E">
        <w:rPr>
          <w:rFonts w:ascii="宋体" w:eastAsia="宋体" w:hAnsi="宋体" w:cs="Times New Roman" w:hint="eastAsia"/>
          <w:color w:val="000000" w:themeColor="text1"/>
          <w:szCs w:val="21"/>
        </w:rPr>
        <w:t>资格后存在私下分包行为的视为</w:t>
      </w:r>
      <w:r>
        <w:rPr>
          <w:rFonts w:ascii="宋体" w:eastAsia="宋体" w:hAnsi="宋体" w:cs="Times New Roman" w:hint="eastAsia"/>
          <w:color w:val="000000" w:themeColor="text1"/>
          <w:szCs w:val="21"/>
        </w:rPr>
        <w:t>中标人</w:t>
      </w:r>
      <w:r w:rsidRPr="00B45B4E">
        <w:rPr>
          <w:rFonts w:ascii="宋体" w:eastAsia="宋体" w:hAnsi="宋体" w:cs="Times New Roman" w:hint="eastAsia"/>
          <w:color w:val="000000" w:themeColor="text1"/>
          <w:szCs w:val="21"/>
        </w:rPr>
        <w:t>违约，</w:t>
      </w:r>
      <w:r w:rsidR="00F47D56">
        <w:rPr>
          <w:rFonts w:ascii="宋体" w:hAnsi="宋体" w:cs="Times New Roman" w:hint="eastAsia"/>
          <w:color w:val="000000" w:themeColor="text1"/>
          <w:szCs w:val="21"/>
        </w:rPr>
        <w:t>采购人</w:t>
      </w:r>
      <w:r w:rsidR="00F47D56" w:rsidRPr="00B45B4E">
        <w:rPr>
          <w:rFonts w:ascii="宋体" w:hAnsi="宋体" w:cs="Times New Roman" w:hint="eastAsia"/>
          <w:color w:val="000000" w:themeColor="text1"/>
          <w:szCs w:val="21"/>
        </w:rPr>
        <w:t>可</w:t>
      </w:r>
      <w:r w:rsidR="00F47D56">
        <w:rPr>
          <w:rFonts w:ascii="宋体" w:hAnsi="宋体" w:cs="Times New Roman" w:hint="eastAsia"/>
          <w:color w:val="000000" w:themeColor="text1"/>
          <w:szCs w:val="21"/>
        </w:rPr>
        <w:t>单方面</w:t>
      </w:r>
      <w:r w:rsidR="00F47D56" w:rsidRPr="00B45B4E">
        <w:rPr>
          <w:rFonts w:ascii="宋体" w:hAnsi="宋体" w:cs="Times New Roman" w:hint="eastAsia"/>
          <w:color w:val="000000" w:themeColor="text1"/>
          <w:szCs w:val="21"/>
        </w:rPr>
        <w:t>解除政府采购合同。</w:t>
      </w:r>
    </w:p>
    <w:p w14:paraId="03A9A4A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1E1DDFA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7B18D1DE" w14:textId="78903FCA"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w:t>
      </w:r>
      <w:r w:rsidR="005E0480" w:rsidRPr="009F4E4E">
        <w:rPr>
          <w:rFonts w:ascii="宋体" w:hAnsi="宋体" w:cs="Times New Roman" w:hint="eastAsia"/>
          <w:color w:val="000000" w:themeColor="text1"/>
          <w:szCs w:val="21"/>
        </w:rPr>
        <w:t>视政府采购监督管理部门处理意见列入政府采购严重违法失信行为记录名单。</w:t>
      </w:r>
    </w:p>
    <w:p w14:paraId="02381C33"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二、招标文件</w:t>
      </w:r>
    </w:p>
    <w:p w14:paraId="3D9E8F6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06EFD86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（一）招标文件的组成</w:t>
      </w:r>
    </w:p>
    <w:p w14:paraId="3A4CE5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招标公告；</w:t>
      </w:r>
    </w:p>
    <w:p w14:paraId="32FBAEB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C6B57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投标人须知；</w:t>
      </w:r>
    </w:p>
    <w:p w14:paraId="3CF6CDF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评标办法及标准；</w:t>
      </w:r>
    </w:p>
    <w:p w14:paraId="63481A2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602118F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投标文件格式；</w:t>
      </w:r>
    </w:p>
    <w:p w14:paraId="70C6EBA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1A4A7906"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（二）招标文件的澄清与修改</w:t>
      </w:r>
    </w:p>
    <w:p w14:paraId="3611A6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5E326B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4F4BF3CB"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（三）招标文件的质疑与投诉</w:t>
      </w:r>
    </w:p>
    <w:p w14:paraId="2FD485C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071C93F0" w14:textId="77777777" w:rsidR="00E86B08" w:rsidRDefault="00B74BC2">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6E640898"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三、投标文件的编制</w:t>
      </w:r>
    </w:p>
    <w:p w14:paraId="0EAAA815"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43FEE0A8"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投标文件由资格文件、报价文件和商务技术文件三方面组成。</w:t>
      </w:r>
    </w:p>
    <w:p w14:paraId="23FD5B42" w14:textId="441FC6E2"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w:t>
      </w:r>
      <w:r w:rsidR="00BB38E7" w:rsidRPr="00BB38E7">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投标人为联合体的提供联合体牵头人及联合体所有成员的资格文件证明材料）</w:t>
      </w:r>
    </w:p>
    <w:p w14:paraId="49A2BEBB" w14:textId="6EAC0E62" w:rsidR="00E86B08" w:rsidRPr="00155403" w:rsidRDefault="00B74BC2">
      <w:pPr>
        <w:wordWrap w:val="0"/>
        <w:spacing w:line="400" w:lineRule="exact"/>
        <w:ind w:firstLineChars="200" w:firstLine="420"/>
        <w:rPr>
          <w:rFonts w:ascii="宋体" w:eastAsia="宋体" w:hAnsi="宋体" w:hint="eastAsia"/>
          <w:color w:val="000000" w:themeColor="text1"/>
          <w:szCs w:val="21"/>
        </w:rPr>
      </w:pPr>
      <w:r w:rsidRPr="00886915">
        <w:rPr>
          <w:rFonts w:ascii="宋体" w:eastAsia="宋体" w:hAnsi="宋体" w:hint="eastAsia"/>
          <w:color w:val="000000" w:themeColor="text1"/>
          <w:szCs w:val="21"/>
        </w:rPr>
        <w:t>（1）▲《中小企业声明函》</w:t>
      </w:r>
      <w:r w:rsidR="00331F67" w:rsidRPr="00886915">
        <w:rPr>
          <w:rFonts w:ascii="宋体" w:eastAsia="宋体" w:hAnsi="宋体" w:hint="eastAsia"/>
          <w:color w:val="000000" w:themeColor="text1"/>
          <w:szCs w:val="21"/>
        </w:rPr>
        <w:t>（附件一-1）</w:t>
      </w:r>
      <w:r w:rsidR="0072397C" w:rsidRPr="00886915">
        <w:rPr>
          <w:rFonts w:ascii="宋体" w:eastAsia="宋体" w:hAnsi="宋体" w:hint="eastAsia"/>
          <w:color w:val="000000" w:themeColor="text1"/>
          <w:szCs w:val="21"/>
        </w:rPr>
        <w:t>[</w:t>
      </w:r>
      <w:r w:rsidR="00D45648" w:rsidRPr="00886915">
        <w:rPr>
          <w:rFonts w:ascii="宋体" w:eastAsia="宋体" w:hAnsi="宋体" w:hint="eastAsia"/>
          <w:color w:val="000000" w:themeColor="text1"/>
          <w:szCs w:val="21"/>
        </w:rPr>
        <w:t>若投标人为残疾人福利性单位或监狱企业的在政府采购活动中视同中小企业，</w:t>
      </w:r>
      <w:r w:rsidR="00EB2B79" w:rsidRPr="00886915">
        <w:rPr>
          <w:rFonts w:ascii="宋体" w:eastAsia="宋体" w:hAnsi="宋体" w:hint="eastAsia"/>
          <w:color w:val="000000" w:themeColor="text1"/>
          <w:szCs w:val="21"/>
        </w:rPr>
        <w:t>视对应身份</w:t>
      </w:r>
      <w:r w:rsidR="00D45648" w:rsidRPr="00886915">
        <w:rPr>
          <w:rFonts w:ascii="宋体" w:eastAsia="宋体" w:hAnsi="宋体" w:hint="eastAsia"/>
          <w:color w:val="000000" w:themeColor="text1"/>
          <w:szCs w:val="21"/>
        </w:rPr>
        <w:t>提供《残疾人福利性单位声明函》</w:t>
      </w:r>
      <w:r w:rsidR="00EC7456" w:rsidRPr="00886915">
        <w:rPr>
          <w:rFonts w:ascii="宋体" w:eastAsia="宋体" w:hAnsi="宋体" w:hint="eastAsia"/>
          <w:color w:val="000000" w:themeColor="text1"/>
          <w:szCs w:val="21"/>
        </w:rPr>
        <w:t>（附件一-2）</w:t>
      </w:r>
      <w:r w:rsidR="00D45648" w:rsidRPr="00886915">
        <w:rPr>
          <w:rFonts w:ascii="宋体" w:eastAsia="宋体" w:hAnsi="宋体" w:hint="eastAsia"/>
          <w:color w:val="000000" w:themeColor="text1"/>
          <w:szCs w:val="21"/>
        </w:rPr>
        <w:t>或《监狱企业证明文件》</w:t>
      </w:r>
      <w:r w:rsidR="0072397C" w:rsidRPr="00886915">
        <w:rPr>
          <w:rFonts w:ascii="宋体" w:eastAsia="宋体" w:hAnsi="宋体" w:hint="eastAsia"/>
          <w:color w:val="000000" w:themeColor="text1"/>
          <w:szCs w:val="21"/>
        </w:rPr>
        <w:t>]</w:t>
      </w:r>
      <w:r w:rsidR="003E000F" w:rsidRPr="00886915">
        <w:rPr>
          <w:rFonts w:ascii="宋体" w:eastAsia="宋体" w:hAnsi="宋体" w:hint="eastAsia"/>
          <w:color w:val="000000" w:themeColor="text1"/>
          <w:szCs w:val="21"/>
        </w:rPr>
        <w:t>；</w:t>
      </w:r>
    </w:p>
    <w:p w14:paraId="037BD7EA" w14:textId="77777777" w:rsidR="00E86B08" w:rsidRPr="00155403" w:rsidRDefault="00B74BC2">
      <w:pPr>
        <w:wordWrap w:val="0"/>
        <w:spacing w:line="400" w:lineRule="exact"/>
        <w:ind w:firstLineChars="200" w:firstLine="420"/>
        <w:rPr>
          <w:rFonts w:ascii="宋体" w:eastAsia="宋体" w:hAnsi="宋体" w:hint="eastAsia"/>
          <w:color w:val="000000" w:themeColor="text1"/>
          <w:szCs w:val="21"/>
        </w:rPr>
      </w:pPr>
      <w:r w:rsidRPr="00155403">
        <w:rPr>
          <w:rFonts w:ascii="宋体" w:eastAsia="宋体" w:hAnsi="宋体" w:hint="eastAsia"/>
          <w:color w:val="000000" w:themeColor="text1"/>
          <w:szCs w:val="21"/>
        </w:rPr>
        <w:t>（</w:t>
      </w:r>
      <w:r w:rsidRPr="00155403">
        <w:rPr>
          <w:rFonts w:ascii="宋体" w:eastAsia="宋体" w:hAnsi="宋体"/>
          <w:color w:val="000000" w:themeColor="text1"/>
          <w:szCs w:val="21"/>
        </w:rPr>
        <w:t>2</w:t>
      </w:r>
      <w:r w:rsidRPr="00155403">
        <w:rPr>
          <w:rFonts w:ascii="宋体" w:eastAsia="宋体" w:hAnsi="宋体" w:hint="eastAsia"/>
          <w:color w:val="000000" w:themeColor="text1"/>
          <w:szCs w:val="21"/>
        </w:rPr>
        <w:t>）▲合格投标人的承诺书（附件二）；</w:t>
      </w:r>
    </w:p>
    <w:p w14:paraId="49D10840" w14:textId="77777777" w:rsidR="0029437A" w:rsidRDefault="00B74BC2" w:rsidP="0029437A">
      <w:pPr>
        <w:wordWrap w:val="0"/>
        <w:spacing w:line="400" w:lineRule="exact"/>
        <w:ind w:firstLineChars="200" w:firstLine="420"/>
        <w:rPr>
          <w:rFonts w:ascii="宋体" w:eastAsia="宋体" w:hAnsi="宋体" w:hint="eastAsia"/>
          <w:color w:val="000000" w:themeColor="text1"/>
          <w:szCs w:val="21"/>
        </w:rPr>
      </w:pPr>
      <w:r w:rsidRPr="00155403">
        <w:rPr>
          <w:rFonts w:ascii="宋体" w:eastAsia="宋体" w:hAnsi="宋体" w:hint="eastAsia"/>
          <w:color w:val="000000" w:themeColor="text1"/>
          <w:szCs w:val="21"/>
        </w:rPr>
        <w:t>（</w:t>
      </w:r>
      <w:r w:rsidRPr="00155403">
        <w:rPr>
          <w:rFonts w:ascii="宋体" w:eastAsia="宋体" w:hAnsi="宋体"/>
          <w:color w:val="000000" w:themeColor="text1"/>
          <w:szCs w:val="21"/>
        </w:rPr>
        <w:t>3</w:t>
      </w:r>
      <w:r w:rsidRPr="00155403">
        <w:rPr>
          <w:rFonts w:ascii="宋体" w:eastAsia="宋体" w:hAnsi="宋体" w:hint="eastAsia"/>
          <w:color w:val="000000" w:themeColor="text1"/>
          <w:szCs w:val="21"/>
        </w:rPr>
        <w:t>）▲有效的营业执照复印件；</w:t>
      </w:r>
    </w:p>
    <w:p w14:paraId="1D3DFFC8" w14:textId="2C68C16C" w:rsidR="00422B6E" w:rsidRPr="0029437A" w:rsidRDefault="00422B6E" w:rsidP="0029437A">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7B2772F4" w14:textId="7AC6C002"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5</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p>
    <w:p w14:paraId="3371EC15" w14:textId="4B92675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6</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任意一个月投标人缴纳税收的凭据证明材料复印件或投标人提供符合“有依法缴纳税收的良好记录”的书面承诺；如依法免税的，应提供相应文件证明其依法免税；</w:t>
      </w:r>
    </w:p>
    <w:p w14:paraId="347ABBC5" w14:textId="11D04A9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7</w:t>
      </w:r>
      <w:r>
        <w:rPr>
          <w:rFonts w:ascii="宋体" w:eastAsia="宋体" w:hAnsi="宋体" w:hint="eastAsia"/>
          <w:color w:val="000000" w:themeColor="text1"/>
          <w:szCs w:val="21"/>
        </w:rPr>
        <w:t>）▲</w:t>
      </w:r>
      <w:r w:rsidR="004B53C5">
        <w:rPr>
          <w:rFonts w:ascii="宋体" w:eastAsia="宋体" w:hAnsi="宋体" w:hint="eastAsia"/>
          <w:color w:val="000000" w:themeColor="text1"/>
          <w:szCs w:val="21"/>
        </w:rPr>
        <w:t>2024年12月1日</w:t>
      </w:r>
      <w:r w:rsidR="00EF00AB">
        <w:rPr>
          <w:rFonts w:ascii="宋体" w:eastAsia="宋体" w:hAnsi="宋体" w:hint="eastAsia"/>
          <w:color w:val="000000" w:themeColor="text1"/>
          <w:szCs w:val="21"/>
        </w:rPr>
        <w:t>以来</w:t>
      </w:r>
      <w:r>
        <w:rPr>
          <w:rFonts w:ascii="宋体" w:eastAsia="宋体" w:hAnsi="宋体"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63823BBF" w14:textId="6D28A205"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8</w:t>
      </w:r>
      <w:r>
        <w:rPr>
          <w:rFonts w:ascii="宋体" w:eastAsia="宋体" w:hAnsi="宋体" w:hint="eastAsia"/>
          <w:color w:val="000000" w:themeColor="text1"/>
          <w:szCs w:val="21"/>
        </w:rPr>
        <w:t>）▲投标人基本情况表（附件三）；</w:t>
      </w:r>
    </w:p>
    <w:p w14:paraId="163AFDA8" w14:textId="132AB0AC"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22B6E">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）联合体协议书</w:t>
      </w:r>
      <w:r>
        <w:rPr>
          <w:rFonts w:ascii="宋体" w:eastAsia="宋体" w:hAnsi="宋体" w:hint="eastAsia"/>
          <w:b/>
          <w:bCs/>
          <w:color w:val="000000" w:themeColor="text1"/>
          <w:szCs w:val="21"/>
          <w:shd w:val="clear" w:color="auto" w:fill="BFBFBF" w:themeFill="background1" w:themeFillShade="BF"/>
        </w:rPr>
        <w:t>（</w:t>
      </w:r>
      <w:r w:rsidR="00BB38E7" w:rsidRPr="00BB38E7">
        <w:rPr>
          <w:rFonts w:ascii="宋体" w:eastAsia="宋体" w:hAnsi="宋体" w:hint="eastAsia"/>
          <w:b/>
          <w:bCs/>
          <w:color w:val="000000" w:themeColor="text1"/>
          <w:szCs w:val="21"/>
          <w:shd w:val="clear" w:color="auto" w:fill="BFBFBF" w:themeFill="background1" w:themeFillShade="BF"/>
        </w:rPr>
        <w:t>▲</w:t>
      </w:r>
      <w:r>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Pr>
          <w:rFonts w:ascii="宋体" w:eastAsia="宋体" w:hAnsi="宋体" w:cs="Times New Roman" w:hint="eastAsia"/>
          <w:color w:val="000000" w:themeColor="text1"/>
          <w:szCs w:val="21"/>
        </w:rPr>
        <w:t>（附件四）；</w:t>
      </w:r>
    </w:p>
    <w:p w14:paraId="7021E5C1" w14:textId="6DB6FAF8"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422B6E">
        <w:rPr>
          <w:rFonts w:ascii="宋体" w:eastAsia="宋体" w:hAnsi="宋体" w:hint="eastAsia"/>
          <w:color w:val="000000" w:themeColor="text1"/>
          <w:szCs w:val="21"/>
        </w:rPr>
        <w:t>10</w:t>
      </w:r>
      <w:r>
        <w:rPr>
          <w:rFonts w:ascii="宋体" w:eastAsia="宋体" w:hAnsi="宋体" w:hint="eastAsia"/>
          <w:color w:val="000000" w:themeColor="text1"/>
          <w:szCs w:val="21"/>
        </w:rPr>
        <w:t>）投标人认为需提供的其他资格审查资料。</w:t>
      </w:r>
    </w:p>
    <w:p w14:paraId="5F780124" w14:textId="5D921E4D"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2.报价文件</w:t>
      </w:r>
    </w:p>
    <w:p w14:paraId="19D0AEC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（1）▲开标一览表（附件五）；</w:t>
      </w:r>
    </w:p>
    <w:p w14:paraId="1660B3D6" w14:textId="67C86B8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w:t>
      </w:r>
      <w:r w:rsidR="007A293A">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）分包意向协议</w:t>
      </w:r>
      <w:r>
        <w:rPr>
          <w:rFonts w:ascii="宋体" w:eastAsia="宋体" w:hAnsi="宋体" w:cs="Times New Roman" w:hint="eastAsia"/>
          <w:b/>
          <w:bCs/>
          <w:color w:val="000000" w:themeColor="text1"/>
          <w:szCs w:val="21"/>
        </w:rPr>
        <w:t>（</w:t>
      </w:r>
      <w:r w:rsidR="00BB38E7" w:rsidRPr="00155403">
        <w:rPr>
          <w:rFonts w:ascii="宋体" w:eastAsia="宋体" w:hAnsi="宋体" w:hint="eastAsia"/>
          <w:color w:val="000000" w:themeColor="text1"/>
          <w:szCs w:val="21"/>
        </w:rPr>
        <w:t>▲</w:t>
      </w:r>
      <w:r>
        <w:rPr>
          <w:rFonts w:ascii="宋体" w:eastAsia="宋体" w:hAnsi="宋体" w:cs="Times New Roman" w:hint="eastAsia"/>
          <w:b/>
          <w:bCs/>
          <w:color w:val="000000" w:themeColor="text1"/>
          <w:szCs w:val="21"/>
        </w:rPr>
        <w:t>中标后以合理分包方式履行政府采购合同的，提供分包意向协议）</w:t>
      </w:r>
      <w:r>
        <w:rPr>
          <w:rFonts w:ascii="宋体" w:eastAsia="宋体" w:hAnsi="宋体" w:cs="Times New Roman" w:hint="eastAsia"/>
          <w:color w:val="000000" w:themeColor="text1"/>
          <w:szCs w:val="21"/>
        </w:rPr>
        <w:t>（附件</w:t>
      </w:r>
      <w:r w:rsidR="007A293A">
        <w:rPr>
          <w:rFonts w:ascii="宋体" w:eastAsia="宋体" w:hAnsi="宋体" w:cs="Times New Roman" w:hint="eastAsia"/>
          <w:color w:val="000000" w:themeColor="text1"/>
          <w:szCs w:val="21"/>
        </w:rPr>
        <w:t>六</w:t>
      </w:r>
      <w:r>
        <w:rPr>
          <w:rFonts w:ascii="宋体" w:eastAsia="宋体" w:hAnsi="宋体" w:cs="Times New Roman" w:hint="eastAsia"/>
          <w:color w:val="000000" w:themeColor="text1"/>
          <w:szCs w:val="21"/>
        </w:rPr>
        <w:t>）；</w:t>
      </w:r>
    </w:p>
    <w:p w14:paraId="16DFD25D" w14:textId="2578D36E" w:rsidR="00E86B08" w:rsidRDefault="00B74BC2">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w:t>
      </w:r>
      <w:r w:rsidR="007A293A">
        <w:rPr>
          <w:rFonts w:ascii="宋体" w:eastAsia="宋体" w:hAnsi="宋体" w:hint="eastAsia"/>
          <w:color w:val="000000" w:themeColor="text1"/>
          <w:szCs w:val="21"/>
        </w:rPr>
        <w:t>3</w:t>
      </w:r>
      <w:r>
        <w:rPr>
          <w:rFonts w:ascii="宋体" w:eastAsia="宋体" w:hAnsi="宋体" w:hint="eastAsia"/>
          <w:color w:val="000000" w:themeColor="text1"/>
          <w:szCs w:val="21"/>
        </w:rPr>
        <w:t>）投标人认为需提供的其他资料。</w:t>
      </w:r>
    </w:p>
    <w:p w14:paraId="2396076A" w14:textId="49A152CE"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3.商务技术文件</w:t>
      </w:r>
    </w:p>
    <w:p w14:paraId="4DA727E0" w14:textId="1A5D5ADA"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（1）▲投标函（附件</w:t>
      </w:r>
      <w:r w:rsidR="007A293A">
        <w:rPr>
          <w:rFonts w:ascii="宋体" w:eastAsia="宋体" w:hAnsi="宋体" w:hint="eastAsia"/>
          <w:color w:val="000000" w:themeColor="text1"/>
          <w:szCs w:val="21"/>
        </w:rPr>
        <w:t>七</w:t>
      </w:r>
      <w:r>
        <w:rPr>
          <w:rFonts w:ascii="宋体" w:eastAsia="宋体" w:hAnsi="宋体" w:hint="eastAsia"/>
          <w:color w:val="000000" w:themeColor="text1"/>
          <w:szCs w:val="21"/>
        </w:rPr>
        <w:t>）；</w:t>
      </w:r>
    </w:p>
    <w:p w14:paraId="20B1A953" w14:textId="7BCF0298"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（2）▲法定代表人身份证明书（附件</w:t>
      </w:r>
      <w:r w:rsidR="007A293A">
        <w:rPr>
          <w:rFonts w:ascii="宋体" w:eastAsia="宋体" w:hAnsi="宋体" w:hint="eastAsia"/>
          <w:color w:val="000000" w:themeColor="text1"/>
          <w:szCs w:val="21"/>
        </w:rPr>
        <w:t>八</w:t>
      </w:r>
      <w:r>
        <w:rPr>
          <w:rFonts w:ascii="宋体" w:eastAsia="宋体" w:hAnsi="宋体" w:hint="eastAsia"/>
          <w:color w:val="000000" w:themeColor="text1"/>
          <w:szCs w:val="21"/>
        </w:rPr>
        <w:t>-1）；</w:t>
      </w:r>
    </w:p>
    <w:p w14:paraId="5AB98CAC" w14:textId="4B0867AE"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（3）▲投标人的代表若非法定代表人的须提交法定代表人授权书（附件</w:t>
      </w:r>
      <w:r w:rsidR="007A293A">
        <w:rPr>
          <w:rFonts w:ascii="宋体" w:eastAsia="宋体" w:hAnsi="宋体" w:hint="eastAsia"/>
          <w:color w:val="000000" w:themeColor="text1"/>
          <w:szCs w:val="21"/>
        </w:rPr>
        <w:t>八</w:t>
      </w:r>
      <w:r>
        <w:rPr>
          <w:rFonts w:ascii="宋体" w:eastAsia="宋体" w:hAnsi="宋体" w:hint="eastAsia"/>
          <w:color w:val="000000" w:themeColor="text1"/>
          <w:szCs w:val="21"/>
        </w:rPr>
        <w:t>-2）；</w:t>
      </w:r>
    </w:p>
    <w:p w14:paraId="1B56932E" w14:textId="3435F138" w:rsidR="00E86B08" w:rsidRDefault="00B74BC2">
      <w:pPr>
        <w:wordWrap w:val="0"/>
        <w:spacing w:line="400" w:lineRule="exact"/>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（4）▲服务要求、商务要求及合同条款偏离表（附件</w:t>
      </w:r>
      <w:r w:rsidR="007A293A">
        <w:rPr>
          <w:rFonts w:ascii="宋体" w:eastAsia="宋体" w:hAnsi="宋体" w:hint="eastAsia"/>
          <w:color w:val="000000" w:themeColor="text1"/>
          <w:szCs w:val="21"/>
        </w:rPr>
        <w:t>九</w:t>
      </w:r>
      <w:r>
        <w:rPr>
          <w:rFonts w:ascii="宋体" w:eastAsia="宋体" w:hAnsi="宋体" w:hint="eastAsia"/>
          <w:color w:val="000000" w:themeColor="text1"/>
          <w:szCs w:val="21"/>
        </w:rPr>
        <w:t>）；</w:t>
      </w:r>
    </w:p>
    <w:p w14:paraId="5C3FE69C" w14:textId="5A40A5EB" w:rsidR="0040570C" w:rsidRPr="0040570C" w:rsidRDefault="0040570C" w:rsidP="0040570C">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w:t>
      </w:r>
      <w:r w:rsidRPr="00493A93">
        <w:rPr>
          <w:rFonts w:ascii="宋体" w:eastAsia="宋体" w:hAnsi="宋体" w:hint="eastAsia"/>
          <w:color w:val="000000" w:themeColor="text1"/>
          <w:szCs w:val="21"/>
        </w:rPr>
        <w:t>线下从业告知</w:t>
      </w:r>
      <w:r w:rsidRPr="00155403">
        <w:rPr>
          <w:rFonts w:ascii="宋体" w:eastAsia="宋体" w:hAnsi="宋体" w:hint="eastAsia"/>
          <w:color w:val="000000" w:themeColor="text1"/>
          <w:szCs w:val="21"/>
        </w:rPr>
        <w:t>承诺书（附件</w:t>
      </w:r>
      <w:r>
        <w:rPr>
          <w:rFonts w:ascii="宋体" w:eastAsia="宋体" w:hAnsi="宋体" w:hint="eastAsia"/>
          <w:color w:val="000000" w:themeColor="text1"/>
          <w:szCs w:val="21"/>
        </w:rPr>
        <w:t>十</w:t>
      </w:r>
      <w:r w:rsidRPr="00155403">
        <w:rPr>
          <w:rFonts w:ascii="宋体" w:eastAsia="宋体" w:hAnsi="宋体" w:hint="eastAsia"/>
          <w:color w:val="000000" w:themeColor="text1"/>
          <w:szCs w:val="21"/>
        </w:rPr>
        <w:t>）；</w:t>
      </w:r>
    </w:p>
    <w:p w14:paraId="63590661" w14:textId="51DFA98D"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0570C">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同类项目业绩</w:t>
      </w:r>
      <w:r>
        <w:rPr>
          <w:rFonts w:ascii="宋体" w:eastAsia="宋体" w:hAnsi="宋体" w:cs="Times New Roman" w:hint="eastAsia"/>
          <w:color w:val="000000" w:themeColor="text1"/>
          <w:szCs w:val="21"/>
        </w:rPr>
        <w:t>；（按评审标准提供）</w:t>
      </w:r>
    </w:p>
    <w:p w14:paraId="62890495" w14:textId="0490AEE1" w:rsidR="0067590B" w:rsidRDefault="0067590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0570C">
        <w:rPr>
          <w:rFonts w:ascii="宋体" w:eastAsia="宋体" w:hAnsi="宋体" w:cs="Times New Roman" w:hint="eastAsia"/>
          <w:color w:val="000000" w:themeColor="text1"/>
          <w:szCs w:val="21"/>
        </w:rPr>
        <w:t>7</w:t>
      </w:r>
      <w:r>
        <w:rPr>
          <w:rFonts w:ascii="宋体" w:eastAsia="宋体" w:hAnsi="宋体" w:cs="Times New Roman" w:hint="eastAsia"/>
          <w:color w:val="000000" w:themeColor="text1"/>
          <w:szCs w:val="21"/>
        </w:rPr>
        <w:t>）</w:t>
      </w:r>
      <w:r w:rsidRPr="002A064D">
        <w:rPr>
          <w:rFonts w:ascii="宋体" w:eastAsia="宋体" w:hAnsi="宋体" w:hint="eastAsia"/>
          <w:color w:val="000000" w:themeColor="text1"/>
          <w:szCs w:val="21"/>
        </w:rPr>
        <w:t>体系认证证书</w:t>
      </w:r>
      <w:r>
        <w:rPr>
          <w:rFonts w:ascii="宋体" w:eastAsia="宋体" w:hAnsi="宋体" w:cs="Times New Roman" w:hint="eastAsia"/>
          <w:color w:val="000000" w:themeColor="text1"/>
          <w:szCs w:val="21"/>
        </w:rPr>
        <w:t>；（按评审标准提供）</w:t>
      </w:r>
    </w:p>
    <w:p w14:paraId="695699B1" w14:textId="185DFB96"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0570C">
        <w:rPr>
          <w:rFonts w:ascii="宋体" w:eastAsia="宋体" w:hAnsi="宋体" w:cs="Times New Roman" w:hint="eastAsia"/>
          <w:color w:val="000000" w:themeColor="text1"/>
          <w:szCs w:val="21"/>
        </w:rPr>
        <w:t>8</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服务提升</w:t>
      </w:r>
      <w:r>
        <w:rPr>
          <w:rFonts w:ascii="宋体" w:eastAsia="宋体" w:hAnsi="宋体" w:cs="Times New Roman" w:hint="eastAsia"/>
          <w:color w:val="000000" w:themeColor="text1"/>
          <w:szCs w:val="21"/>
        </w:rPr>
        <w:t>；（按评审标准提供）</w:t>
      </w:r>
    </w:p>
    <w:p w14:paraId="3A530F11" w14:textId="77A6B470"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40570C">
        <w:rPr>
          <w:rFonts w:ascii="宋体" w:eastAsia="宋体" w:hAnsi="宋体" w:cs="Times New Roman" w:hint="eastAsia"/>
          <w:color w:val="000000" w:themeColor="text1"/>
          <w:szCs w:val="21"/>
        </w:rPr>
        <w:t>9</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服务方案</w:t>
      </w:r>
      <w:r>
        <w:rPr>
          <w:rFonts w:ascii="宋体" w:eastAsia="宋体" w:hAnsi="宋体" w:cs="Times New Roman" w:hint="eastAsia"/>
          <w:color w:val="000000" w:themeColor="text1"/>
          <w:szCs w:val="21"/>
        </w:rPr>
        <w:t>；（按评审标准提供）</w:t>
      </w:r>
    </w:p>
    <w:p w14:paraId="1F75CB01" w14:textId="4EF95D88" w:rsidR="00E86B08" w:rsidRDefault="00B74BC2">
      <w:pPr>
        <w:wordWrap w:val="0"/>
        <w:spacing w:line="400" w:lineRule="exact"/>
        <w:ind w:firstLineChars="200" w:firstLine="420"/>
        <w:rPr>
          <w:rFonts w:eastAsia="宋体"/>
        </w:rPr>
      </w:pPr>
      <w:r>
        <w:rPr>
          <w:rFonts w:ascii="宋体" w:eastAsia="宋体" w:hAnsi="宋体" w:cs="Times New Roman" w:hint="eastAsia"/>
          <w:color w:val="000000" w:themeColor="text1"/>
          <w:szCs w:val="21"/>
        </w:rPr>
        <w:t>（</w:t>
      </w:r>
      <w:r w:rsidR="0040570C">
        <w:rPr>
          <w:rFonts w:ascii="宋体" w:eastAsia="宋体" w:hAnsi="宋体" w:cs="Times New Roman" w:hint="eastAsia"/>
          <w:color w:val="000000" w:themeColor="text1"/>
          <w:szCs w:val="21"/>
        </w:rPr>
        <w:t>10</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工作人员综合情况</w:t>
      </w:r>
      <w:r>
        <w:rPr>
          <w:rFonts w:ascii="宋体" w:eastAsia="宋体" w:hAnsi="宋体" w:cs="Times New Roman" w:hint="eastAsia"/>
          <w:color w:val="000000" w:themeColor="text1"/>
          <w:szCs w:val="21"/>
        </w:rPr>
        <w:t>；（按评审标准提供）</w:t>
      </w:r>
    </w:p>
    <w:p w14:paraId="64DDC509" w14:textId="61EDC71C"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7590B">
        <w:rPr>
          <w:rFonts w:ascii="宋体" w:eastAsia="宋体" w:hAnsi="宋体" w:cs="Times New Roman" w:hint="eastAsia"/>
          <w:color w:val="000000" w:themeColor="text1"/>
          <w:szCs w:val="21"/>
        </w:rPr>
        <w:t>1</w:t>
      </w:r>
      <w:r w:rsidR="0040570C">
        <w:rPr>
          <w:rFonts w:ascii="宋体" w:eastAsia="宋体" w:hAnsi="宋体" w:cs="Times New Roman" w:hint="eastAsia"/>
          <w:color w:val="000000" w:themeColor="text1"/>
          <w:szCs w:val="21"/>
        </w:rPr>
        <w:t>1</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工器具设备综合情况</w:t>
      </w:r>
      <w:r>
        <w:rPr>
          <w:rFonts w:ascii="宋体" w:eastAsia="宋体" w:hAnsi="宋体" w:cs="Times New Roman" w:hint="eastAsia"/>
          <w:color w:val="000000" w:themeColor="text1"/>
          <w:szCs w:val="21"/>
        </w:rPr>
        <w:t>；（按评审标准提供）</w:t>
      </w:r>
    </w:p>
    <w:p w14:paraId="309BE1BE" w14:textId="64E16EE0" w:rsidR="00670ACB" w:rsidRPr="00670ACB" w:rsidRDefault="00FA154C" w:rsidP="00670AC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40570C">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项目管理制度</w:t>
      </w:r>
      <w:r>
        <w:rPr>
          <w:rFonts w:ascii="宋体" w:eastAsia="宋体" w:hAnsi="宋体" w:cs="Times New Roman" w:hint="eastAsia"/>
          <w:color w:val="000000" w:themeColor="text1"/>
          <w:szCs w:val="21"/>
        </w:rPr>
        <w:t>；（按评审标准提供）</w:t>
      </w:r>
    </w:p>
    <w:p w14:paraId="0CFCDC71" w14:textId="163CB34F"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043A82">
        <w:rPr>
          <w:rFonts w:ascii="宋体" w:eastAsia="宋体" w:hAnsi="宋体" w:cs="Times New Roman"/>
          <w:color w:val="000000" w:themeColor="text1"/>
          <w:szCs w:val="21"/>
        </w:rPr>
        <w:t>1</w:t>
      </w:r>
      <w:r w:rsidR="0040570C">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安全保障措施</w:t>
      </w:r>
      <w:r w:rsidR="00E37166">
        <w:rPr>
          <w:rFonts w:ascii="宋体" w:eastAsia="宋体" w:hAnsi="宋体" w:cs="Times New Roman" w:hint="eastAsia"/>
          <w:color w:val="000000" w:themeColor="text1"/>
          <w:szCs w:val="21"/>
        </w:rPr>
        <w:t>；（按评审标准提供）</w:t>
      </w:r>
    </w:p>
    <w:p w14:paraId="61D40C78" w14:textId="255E550B" w:rsidR="00670ACB" w:rsidRDefault="00BE297A" w:rsidP="0040570C">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40570C">
        <w:rPr>
          <w:rFonts w:ascii="宋体" w:eastAsia="宋体" w:hAnsi="宋体" w:cs="Times New Roman" w:hint="eastAsia"/>
          <w:color w:val="000000" w:themeColor="text1"/>
          <w:szCs w:val="21"/>
        </w:rPr>
        <w:t>4</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培训方案</w:t>
      </w:r>
      <w:r w:rsidR="00E37166">
        <w:rPr>
          <w:rFonts w:ascii="宋体" w:eastAsia="宋体" w:hAnsi="宋体" w:cs="Times New Roman" w:hint="eastAsia"/>
          <w:color w:val="000000" w:themeColor="text1"/>
          <w:szCs w:val="21"/>
        </w:rPr>
        <w:t>；（按评审标准提供）</w:t>
      </w:r>
    </w:p>
    <w:p w14:paraId="045B765E" w14:textId="78E1142B" w:rsidR="00670ACB" w:rsidRDefault="00BE297A">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40570C">
        <w:rPr>
          <w:rFonts w:ascii="宋体" w:eastAsia="宋体" w:hAnsi="宋体" w:cs="Times New Roman" w:hint="eastAsia"/>
          <w:color w:val="000000" w:themeColor="text1"/>
          <w:szCs w:val="21"/>
        </w:rPr>
        <w:t>5</w:t>
      </w:r>
      <w:r>
        <w:rPr>
          <w:rFonts w:ascii="宋体" w:eastAsia="宋体" w:hAnsi="宋体" w:cs="Times New Roman" w:hint="eastAsia"/>
          <w:color w:val="000000" w:themeColor="text1"/>
          <w:szCs w:val="21"/>
        </w:rPr>
        <w:t>）</w:t>
      </w:r>
      <w:r w:rsidR="001B02F6" w:rsidRPr="001B02F6">
        <w:rPr>
          <w:rFonts w:ascii="宋体" w:eastAsia="宋体" w:hAnsi="宋体" w:cs="Times New Roman" w:hint="eastAsia"/>
          <w:color w:val="000000" w:themeColor="text1"/>
          <w:szCs w:val="21"/>
        </w:rPr>
        <w:t>保密措施</w:t>
      </w:r>
      <w:r w:rsidR="00E37166">
        <w:rPr>
          <w:rFonts w:ascii="宋体" w:eastAsia="宋体" w:hAnsi="宋体" w:cs="Times New Roman" w:hint="eastAsia"/>
          <w:color w:val="000000" w:themeColor="text1"/>
          <w:szCs w:val="21"/>
        </w:rPr>
        <w:t>；（按评审标准提供）</w:t>
      </w:r>
    </w:p>
    <w:p w14:paraId="2ADCCE13" w14:textId="518B3356"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40570C">
        <w:rPr>
          <w:rFonts w:ascii="宋体" w:eastAsia="宋体" w:hAnsi="宋体" w:cs="Times New Roman" w:hint="eastAsia"/>
          <w:color w:val="000000" w:themeColor="text1"/>
          <w:szCs w:val="21"/>
        </w:rPr>
        <w:t>6</w:t>
      </w:r>
      <w:r>
        <w:rPr>
          <w:rFonts w:ascii="宋体" w:eastAsia="宋体" w:hAnsi="宋体" w:cs="Times New Roman" w:hint="eastAsia"/>
          <w:color w:val="000000" w:themeColor="text1"/>
          <w:szCs w:val="21"/>
        </w:rPr>
        <w:t>）政府采购政策分；（如有，按评审标准提供）</w:t>
      </w:r>
    </w:p>
    <w:p w14:paraId="73DA86A4" w14:textId="1ECE1B44" w:rsidR="00E86B08" w:rsidRDefault="00B74BC2">
      <w:pPr>
        <w:wordWrap w:val="0"/>
        <w:spacing w:line="400" w:lineRule="exact"/>
        <w:ind w:firstLineChars="200" w:firstLine="420"/>
        <w:rPr>
          <w:rFonts w:ascii="宋体" w:eastAsia="宋体" w:hAnsi="宋体" w:cs="Times New Roman" w:hint="eastAsia"/>
          <w:color w:val="000000" w:themeColor="text1"/>
          <w:szCs w:val="21"/>
          <w:highlight w:val="yellow"/>
        </w:rPr>
      </w:pPr>
      <w:r>
        <w:rPr>
          <w:rFonts w:ascii="宋体" w:eastAsia="宋体" w:hAnsi="宋体" w:hint="eastAsia"/>
          <w:color w:val="000000" w:themeColor="text1"/>
          <w:szCs w:val="21"/>
        </w:rPr>
        <w:t>（1</w:t>
      </w:r>
      <w:r w:rsidR="0040570C">
        <w:rPr>
          <w:rFonts w:ascii="宋体" w:eastAsia="宋体" w:hAnsi="宋体" w:hint="eastAsia"/>
          <w:color w:val="000000" w:themeColor="text1"/>
          <w:szCs w:val="21"/>
        </w:rPr>
        <w:t>7</w:t>
      </w:r>
      <w:r>
        <w:rPr>
          <w:rFonts w:ascii="宋体" w:eastAsia="宋体" w:hAnsi="宋体" w:hint="eastAsia"/>
          <w:color w:val="000000" w:themeColor="text1"/>
          <w:szCs w:val="21"/>
        </w:rPr>
        <w:t>）投标人认为需提供的其他资料。</w:t>
      </w:r>
    </w:p>
    <w:p w14:paraId="216C3652" w14:textId="77777777" w:rsidR="00E86B08" w:rsidRDefault="00B74BC2">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投标人没有按照招标文件要求编制投标文件或者没有对招标文件各方面要求作出实质性响应是投标人的责任，并可能导致投标被拒绝或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4F6C9B4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（二）投标文件的语言及计量单位</w:t>
      </w:r>
    </w:p>
    <w:p w14:paraId="148D516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0C77A94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65A563E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14F76D37"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7325A2F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05E971E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（四）投标有效期</w:t>
      </w:r>
    </w:p>
    <w:p w14:paraId="67C2E60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3B00AA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2388EEC6"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3.中标人的投标文件自开标之日起至合同履行完毕止均应保持有效。</w:t>
      </w:r>
    </w:p>
    <w:p w14:paraId="573CD5EE"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（五）投标保证金</w:t>
      </w:r>
    </w:p>
    <w:p w14:paraId="53E7E78C" w14:textId="158B8FC1"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本项目不收取投标保证金，投标人在采购活动中如有违法、违规等行为的，自行承担有关法律责任，</w:t>
      </w:r>
      <w:r w:rsidR="000A0411" w:rsidRPr="009F4E4E">
        <w:rPr>
          <w:rFonts w:ascii="宋体" w:hAnsi="宋体" w:cs="Times New Roman" w:hint="eastAsia"/>
          <w:color w:val="000000" w:themeColor="text1"/>
          <w:szCs w:val="21"/>
        </w:rPr>
        <w:t>视政府采购监督管理部门处理意见列入政府采购严重违法失信行为记录名单</w:t>
      </w:r>
      <w:r>
        <w:rPr>
          <w:rFonts w:ascii="宋体" w:eastAsia="宋体" w:hAnsi="宋体" w:cs="Times New Roman" w:hint="eastAsia"/>
          <w:color w:val="000000" w:themeColor="text1"/>
          <w:szCs w:val="21"/>
        </w:rPr>
        <w:t>。</w:t>
      </w:r>
    </w:p>
    <w:p w14:paraId="02AAC8C5"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（六）投标文件的签署</w:t>
      </w:r>
    </w:p>
    <w:p w14:paraId="6CE4D80C" w14:textId="0F37488F"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1.投标人应按本招标文件规定的格式和顺序编制投标文件并标注页码，投标文件内容不完整导致投标文件被误读或者查找不到相关内容的，是投标人的责任。</w:t>
      </w:r>
    </w:p>
    <w:p w14:paraId="2241443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2.投标文件按照招标文件规定的附件格式制作并由投标人在规定位置盖电子公章，投标文件必须由法定代表人或授权代表签署。</w:t>
      </w:r>
    </w:p>
    <w:p w14:paraId="3CE1D1B6"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参照《供应商政府采购项目电子交易操作指南》制作，电子投标文件在“政采云电子交易客户端”制作完成后自动生成“电子加密投标文件”。</w:t>
      </w:r>
    </w:p>
    <w:p w14:paraId="3E36F8A7" w14:textId="2B1C5F33"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4.在电子投标文件中，涉及到加盖投标人单位公章的均需加盖电子公章（电子章与实物章具有同等法律效力）</w:t>
      </w:r>
      <w:r w:rsidR="006245CF">
        <w:rPr>
          <w:rFonts w:ascii="宋体" w:eastAsia="宋体" w:hAnsi="宋体" w:cs="Times New Roman" w:hint="eastAsia"/>
          <w:b/>
          <w:color w:val="000000" w:themeColor="text1"/>
          <w:szCs w:val="21"/>
          <w:shd w:val="clear" w:color="auto" w:fill="BFBFBF" w:themeFill="background1" w:themeFillShade="BF"/>
        </w:rPr>
        <w:t>，联合体成员及</w:t>
      </w:r>
      <w:r w:rsidR="006245CF" w:rsidRPr="00B87CBB">
        <w:rPr>
          <w:rFonts w:ascii="宋体" w:eastAsia="宋体" w:hAnsi="宋体" w:cs="Times New Roman" w:hint="eastAsia"/>
          <w:b/>
          <w:color w:val="000000" w:themeColor="text1"/>
          <w:szCs w:val="21"/>
          <w:shd w:val="clear" w:color="auto" w:fill="BFBFBF" w:themeFill="background1" w:themeFillShade="BF"/>
        </w:rPr>
        <w:t>分包意向供应商</w:t>
      </w:r>
      <w:r w:rsidR="006245CF">
        <w:rPr>
          <w:rFonts w:ascii="宋体" w:eastAsia="宋体" w:hAnsi="宋体" w:cs="Times New Roman" w:hint="eastAsia"/>
          <w:b/>
          <w:color w:val="000000" w:themeColor="text1"/>
          <w:szCs w:val="21"/>
          <w:shd w:val="clear" w:color="auto" w:fill="BFBFBF" w:themeFill="background1" w:themeFillShade="BF"/>
        </w:rPr>
        <w:t>可</w:t>
      </w:r>
      <w:r w:rsidR="006245CF" w:rsidRPr="00497D3A">
        <w:rPr>
          <w:rFonts w:ascii="宋体" w:eastAsia="宋体" w:hAnsi="宋体" w:cs="Times New Roman" w:hint="eastAsia"/>
          <w:b/>
          <w:color w:val="000000" w:themeColor="text1"/>
          <w:szCs w:val="21"/>
          <w:shd w:val="clear" w:color="auto" w:fill="BFBFBF" w:themeFill="background1" w:themeFillShade="BF"/>
        </w:rPr>
        <w:t>加盖</w:t>
      </w:r>
      <w:r w:rsidR="006245CF">
        <w:rPr>
          <w:rFonts w:ascii="宋体" w:eastAsia="宋体" w:hAnsi="宋体" w:cs="Times New Roman" w:hint="eastAsia"/>
          <w:b/>
          <w:color w:val="000000" w:themeColor="text1"/>
          <w:szCs w:val="21"/>
          <w:shd w:val="clear" w:color="auto" w:fill="BFBFBF" w:themeFill="background1" w:themeFillShade="BF"/>
        </w:rPr>
        <w:t>实物</w:t>
      </w:r>
      <w:r w:rsidR="006245CF" w:rsidRPr="00497D3A">
        <w:rPr>
          <w:rFonts w:ascii="宋体" w:eastAsia="宋体" w:hAnsi="宋体" w:cs="Times New Roman" w:hint="eastAsia"/>
          <w:b/>
          <w:color w:val="000000" w:themeColor="text1"/>
          <w:szCs w:val="21"/>
          <w:shd w:val="clear" w:color="auto" w:fill="BFBFBF" w:themeFill="background1" w:themeFillShade="BF"/>
        </w:rPr>
        <w:t>公章</w:t>
      </w:r>
      <w:r>
        <w:rPr>
          <w:rFonts w:ascii="宋体" w:eastAsia="宋体" w:hAnsi="宋体" w:cs="Times New Roman" w:hint="eastAsia"/>
          <w:b/>
          <w:color w:val="000000" w:themeColor="text1"/>
          <w:szCs w:val="21"/>
          <w:shd w:val="clear" w:color="auto" w:fill="BFBFBF" w:themeFill="background1" w:themeFillShade="BF"/>
        </w:rPr>
        <w:t>。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5DEDE7B9"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四、投标文件的提交</w:t>
      </w:r>
    </w:p>
    <w:p w14:paraId="0ADF81D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（一）投标文件的密封及标记</w:t>
      </w:r>
    </w:p>
    <w:p w14:paraId="3B85FD70" w14:textId="77777777" w:rsidR="00E86B08" w:rsidRDefault="00B74BC2">
      <w:pPr>
        <w:tabs>
          <w:tab w:val="left" w:pos="0"/>
        </w:tabs>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1E5878B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31C0C2D"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（二）投标文件的补充、修改或者撤回</w:t>
      </w:r>
    </w:p>
    <w:p w14:paraId="260BF25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335BCA5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2.投标截止时间后投标人不得撤回投标文件。</w:t>
      </w:r>
    </w:p>
    <w:p w14:paraId="636E5F4B"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五、开标</w:t>
      </w:r>
    </w:p>
    <w:p w14:paraId="1C4AAB79"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（一）开标会议程序</w:t>
      </w:r>
    </w:p>
    <w:p w14:paraId="77A0F1A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7463BCC7"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314E1D26"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1CC10237"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六、评标</w:t>
      </w:r>
    </w:p>
    <w:p w14:paraId="337EAF6E" w14:textId="77777777" w:rsidR="00E86B08" w:rsidRDefault="00B74BC2">
      <w:pPr>
        <w:wordWrap w:val="0"/>
        <w:spacing w:line="400" w:lineRule="exact"/>
        <w:ind w:firstLineChars="200" w:firstLine="422"/>
        <w:jc w:val="left"/>
        <w:rPr>
          <w:rFonts w:ascii="宋体" w:eastAsia="宋体" w:hAnsi="宋体" w:hint="eastAsia"/>
          <w:b/>
          <w:color w:val="000000" w:themeColor="text1"/>
          <w:szCs w:val="21"/>
        </w:rPr>
      </w:pPr>
      <w:r>
        <w:rPr>
          <w:rFonts w:ascii="宋体" w:eastAsia="宋体" w:hAnsi="宋体" w:cs="Times New Roman" w:hint="eastAsia"/>
          <w:b/>
          <w:color w:val="000000" w:themeColor="text1"/>
          <w:szCs w:val="21"/>
        </w:rPr>
        <w:t>详见第四章“评标办法及标准”。</w:t>
      </w:r>
    </w:p>
    <w:p w14:paraId="1E1CD253"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七、无效标的情形</w:t>
      </w:r>
    </w:p>
    <w:p w14:paraId="52BD78F1"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（一）出现下列情形之一的，作无效标处理</w:t>
      </w:r>
    </w:p>
    <w:p w14:paraId="49D597A2"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1.未按招标文件规定提交投标文件的；</w:t>
      </w:r>
    </w:p>
    <w:p w14:paraId="2226F2C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2.电子投标文件无法解密或解密失败的；</w:t>
      </w:r>
    </w:p>
    <w:p w14:paraId="4B3C765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69959E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4.投标文件未按招标文件要求签署、盖章的；</w:t>
      </w:r>
    </w:p>
    <w:p w14:paraId="2BFC25E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5.投标有效期不满足招标文件要求的；</w:t>
      </w:r>
    </w:p>
    <w:p w14:paraId="0347E44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6.未实质性响应招标文件要求的；</w:t>
      </w:r>
    </w:p>
    <w:p w14:paraId="780DDA0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7.投标文件含有采购人不能接受的附加条件的；</w:t>
      </w:r>
    </w:p>
    <w:p w14:paraId="46711A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8.未提供带▲的有关资料的；</w:t>
      </w:r>
    </w:p>
    <w:p w14:paraId="7C05272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6CBBEC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007EABD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1693A83C"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w:t>
      </w:r>
      <w:r>
        <w:rPr>
          <w:rFonts w:ascii="宋体" w:eastAsia="宋体" w:hAnsi="宋体" w:hint="eastAsia"/>
          <w:color w:val="000000" w:themeColor="text1"/>
          <w:szCs w:val="21"/>
        </w:rPr>
        <w:t>.法律、法规等和招标文件规定的其他无效情形。</w:t>
      </w:r>
    </w:p>
    <w:p w14:paraId="39A9B7B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（二）出现下列情形之一的，视为投标人串通投标，作无效标处理</w:t>
      </w:r>
    </w:p>
    <w:p w14:paraId="3EF93252"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1.不同投标人的投标文件由同一单位或者个人编制；</w:t>
      </w:r>
    </w:p>
    <w:p w14:paraId="790C3F50"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2.不同投标人委托同一单位或者个人办理投标事宜；</w:t>
      </w:r>
    </w:p>
    <w:p w14:paraId="65E5E3DC"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3.不同投标人的投标文件载明的项目管理成员或者联系人员为同一人；</w:t>
      </w:r>
    </w:p>
    <w:p w14:paraId="3F635C3E" w14:textId="77777777"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4.不同投标人的投标文件异常一致或者投标报价呈规律性差异；</w:t>
      </w:r>
    </w:p>
    <w:p w14:paraId="61D690E3" w14:textId="776C1AE5" w:rsidR="00E86B08" w:rsidRDefault="00B74BC2">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5.不同投标人的投标文件相互混装</w:t>
      </w:r>
      <w:r w:rsidR="00802B87">
        <w:rPr>
          <w:rFonts w:ascii="宋体" w:eastAsia="宋体" w:hAnsi="宋体" w:hint="eastAsia"/>
          <w:color w:val="000000" w:themeColor="text1"/>
          <w:szCs w:val="21"/>
        </w:rPr>
        <w:t>；</w:t>
      </w:r>
    </w:p>
    <w:p w14:paraId="2FAFAC99" w14:textId="3501E4E9" w:rsidR="009A3E04" w:rsidRDefault="00084BC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w:t>
      </w:r>
      <w:r w:rsidRPr="00A44E94">
        <w:rPr>
          <w:rFonts w:ascii="宋体" w:eastAsia="宋体" w:hAnsi="宋体" w:hint="eastAsia"/>
          <w:color w:val="000000" w:themeColor="text1"/>
          <w:szCs w:val="21"/>
        </w:rPr>
        <w:t>参与同一个采购包（标段）的供应商存在下列情形之一且无法合理解释的，其投标（响应）文件无效：</w:t>
      </w:r>
      <w:r>
        <w:rPr>
          <w:rFonts w:ascii="宋体" w:eastAsia="宋体" w:hAnsi="宋体" w:hint="eastAsia"/>
          <w:color w:val="000000" w:themeColor="text1"/>
          <w:szCs w:val="21"/>
        </w:rPr>
        <w:t>（1）</w:t>
      </w:r>
      <w:r w:rsidRPr="00A44E94">
        <w:rPr>
          <w:rFonts w:ascii="宋体" w:eastAsia="宋体" w:hAnsi="宋体" w:hint="eastAsia"/>
          <w:color w:val="000000" w:themeColor="text1"/>
          <w:szCs w:val="21"/>
        </w:rPr>
        <w:t>不同供应商的电子投标（响应）文件上传计算机的网卡MAC地址或硬盘序列号等硬件信息相同的；</w:t>
      </w:r>
      <w:r>
        <w:rPr>
          <w:rFonts w:ascii="宋体" w:eastAsia="宋体" w:hAnsi="宋体" w:hint="eastAsia"/>
          <w:color w:val="000000" w:themeColor="text1"/>
          <w:szCs w:val="21"/>
        </w:rPr>
        <w:t>（2）</w:t>
      </w:r>
      <w:r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Pr>
          <w:rFonts w:ascii="宋体" w:eastAsia="宋体" w:hAnsi="宋体" w:hint="eastAsia"/>
          <w:color w:val="000000" w:themeColor="text1"/>
          <w:szCs w:val="21"/>
        </w:rPr>
        <w:t>（3）</w:t>
      </w:r>
      <w:r w:rsidRPr="00A44E94">
        <w:rPr>
          <w:rFonts w:ascii="宋体" w:eastAsia="宋体" w:hAnsi="宋体" w:hint="eastAsia"/>
          <w:color w:val="000000" w:themeColor="text1"/>
          <w:szCs w:val="21"/>
        </w:rPr>
        <w:t>不同供应商的投标（响应）文件的内容存在3处（含）以上错误一致的；</w:t>
      </w:r>
      <w:r>
        <w:rPr>
          <w:rFonts w:ascii="宋体" w:eastAsia="宋体" w:hAnsi="宋体" w:hint="eastAsia"/>
          <w:color w:val="000000" w:themeColor="text1"/>
          <w:szCs w:val="21"/>
        </w:rPr>
        <w:t>（4）</w:t>
      </w:r>
      <w:r w:rsidRPr="00A44E94">
        <w:rPr>
          <w:rFonts w:ascii="宋体" w:eastAsia="宋体" w:hAnsi="宋体" w:hint="eastAsia"/>
          <w:color w:val="000000" w:themeColor="text1"/>
          <w:szCs w:val="21"/>
        </w:rPr>
        <w:t>不同供应商联系人为同一人或不同联系人的联系电话一致的。</w:t>
      </w:r>
    </w:p>
    <w:p w14:paraId="7F81308C"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八、废标的情形</w:t>
      </w:r>
    </w:p>
    <w:p w14:paraId="1A307421" w14:textId="0549A113"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（一）出现下列情形之一的，应予废标</w:t>
      </w:r>
    </w:p>
    <w:p w14:paraId="4FE3E6D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1.符合专业条件的投标人或者对招标文件作出实质性响应的投标人不足3家的；</w:t>
      </w:r>
    </w:p>
    <w:p w14:paraId="751B793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2.出现影响采购公正的违法、违规行为的；</w:t>
      </w:r>
    </w:p>
    <w:p w14:paraId="3A05BB7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08F4F27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4.因重大变故，采购任务取消的。</w:t>
      </w:r>
    </w:p>
    <w:p w14:paraId="3807525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废标后，废标理由在政府采购云平台显示，视同通知所有投标人。</w:t>
      </w:r>
    </w:p>
    <w:p w14:paraId="0BEFB964" w14:textId="77777777" w:rsidR="00E86B08" w:rsidRDefault="00B74BC2">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九、定标</w:t>
      </w:r>
    </w:p>
    <w:p w14:paraId="06A7F19F"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3ED0E64"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1.采购代理机构应当在评标结束后2个工作日内将评标报告送采购人。</w:t>
      </w:r>
    </w:p>
    <w:p w14:paraId="684E03E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2.采购人应当自收到评标报告之日起5个工作日内，在评标报告确定的中标候选人名单中按顺序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13F9364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5AA4D8F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4.采购人或者采购代理机构应当自中标人确定之日起2个工作日内，在省级以上财政部门指定的媒体上公告中标结果，中标结果公告期限为1个工作日。</w:t>
      </w:r>
    </w:p>
    <w:p w14:paraId="0124C0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7A021AC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十、采购代理服务费</w:t>
      </w:r>
    </w:p>
    <w:p w14:paraId="3DCA062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0A5B0506" w14:textId="77777777" w:rsidR="00E86B08" w:rsidRDefault="00B74BC2">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十一、合同的授予</w:t>
      </w:r>
    </w:p>
    <w:p w14:paraId="60DC7E82" w14:textId="77777777" w:rsidR="00E86B08" w:rsidRDefault="00B74BC2">
      <w:pPr>
        <w:wordWrap w:val="0"/>
        <w:spacing w:line="400" w:lineRule="exact"/>
        <w:rPr>
          <w:rFonts w:ascii="宋体" w:eastAsia="宋体" w:hAnsi="宋体" w:hint="eastAsia"/>
          <w:color w:val="000000" w:themeColor="text1"/>
          <w:szCs w:val="21"/>
        </w:rPr>
      </w:pPr>
      <w:r>
        <w:rPr>
          <w:rFonts w:ascii="宋体" w:eastAsia="宋体" w:hAnsi="宋体" w:hint="eastAsia"/>
          <w:b/>
          <w:color w:val="000000" w:themeColor="text1"/>
          <w:szCs w:val="21"/>
        </w:rPr>
        <w:t>（一）中标通知</w:t>
      </w:r>
    </w:p>
    <w:p w14:paraId="05EE3E7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1FDDEFCF"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（二）签订合同</w:t>
      </w:r>
    </w:p>
    <w:p w14:paraId="2045969E"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28AFEAA4"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7FC954BD"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69C4DB9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4028C5F6"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773F383E"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（三）履约保证金</w:t>
      </w:r>
    </w:p>
    <w:p w14:paraId="4F5DA679" w14:textId="6828A83D" w:rsidR="00E86B08" w:rsidRDefault="00B74BC2">
      <w:pPr>
        <w:wordWrap w:val="0"/>
        <w:spacing w:line="400" w:lineRule="exact"/>
        <w:ind w:firstLineChars="200" w:firstLine="420"/>
        <w:rPr>
          <w:rFonts w:ascii="宋体" w:eastAsia="宋体" w:hAnsi="宋体" w:hint="eastAsia"/>
          <w:color w:val="000000" w:themeColor="text1"/>
          <w:sz w:val="24"/>
          <w:szCs w:val="24"/>
        </w:rPr>
      </w:pPr>
      <w:r>
        <w:rPr>
          <w:rFonts w:ascii="宋体" w:eastAsia="宋体" w:hAnsi="宋体" w:hint="eastAsia"/>
          <w:color w:val="000000" w:themeColor="text1"/>
          <w:szCs w:val="21"/>
        </w:rPr>
        <w:t>本项目履约保证金不作要求，</w:t>
      </w:r>
      <w:r w:rsidR="004B6712">
        <w:rPr>
          <w:rFonts w:ascii="宋体" w:eastAsia="宋体" w:hAnsi="宋体" w:hint="eastAsia"/>
          <w:color w:val="000000" w:themeColor="text1"/>
          <w:szCs w:val="21"/>
        </w:rPr>
        <w:t>中标人</w:t>
      </w:r>
      <w:r>
        <w:rPr>
          <w:rFonts w:ascii="宋体" w:eastAsia="宋体" w:hAnsi="宋体" w:hint="eastAsia"/>
          <w:color w:val="000000" w:themeColor="text1"/>
          <w:szCs w:val="21"/>
        </w:rPr>
        <w:t>不能诚信履约的或在履约过程中如有违法、违规等行为的，自行承担有关法律责任。</w:t>
      </w:r>
    </w:p>
    <w:p w14:paraId="56C844DA" w14:textId="77777777" w:rsidR="00E86B08" w:rsidRDefault="00E86B08">
      <w:pPr>
        <w:spacing w:line="360" w:lineRule="auto"/>
        <w:jc w:val="center"/>
        <w:rPr>
          <w:rFonts w:ascii="宋体" w:eastAsia="宋体" w:hAnsi="宋体" w:hint="eastAsia"/>
          <w:b/>
          <w:color w:val="000000" w:themeColor="text1"/>
          <w:sz w:val="24"/>
          <w:szCs w:val="24"/>
        </w:rPr>
        <w:sectPr w:rsidR="00E86B08" w:rsidSect="00895F22">
          <w:pgSz w:w="11906" w:h="16838"/>
          <w:pgMar w:top="1418" w:right="1418" w:bottom="1418" w:left="1418" w:header="851" w:footer="992" w:gutter="0"/>
          <w:cols w:space="425"/>
          <w:docGrid w:type="lines" w:linePitch="312"/>
        </w:sectPr>
      </w:pPr>
    </w:p>
    <w:p w14:paraId="5C063151" w14:textId="77777777" w:rsidR="00E86B08" w:rsidRDefault="00B74BC2">
      <w:pPr>
        <w:spacing w:line="360" w:lineRule="auto"/>
        <w:jc w:val="center"/>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749ECD42"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0B355F3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19921C0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154A96C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698746C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05B23AA0" w14:textId="77777777" w:rsidR="00E86B08" w:rsidRDefault="00B74BC2">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217FBDC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3CA14B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2E2C16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2022C4B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70E28091"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3C6B28D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5.介绍招标文件及与评审相关的政策规定；</w:t>
      </w:r>
    </w:p>
    <w:p w14:paraId="7609DAB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7318F49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7.核对评标结果；</w:t>
      </w:r>
    </w:p>
    <w:p w14:paraId="1F6D7D10"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466387A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9.处理与评标有关的其他事项。</w:t>
      </w:r>
    </w:p>
    <w:p w14:paraId="7359193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3C2A431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3C5D25B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2.要求投标人对投标文件有关事项作出澄清或者说明；</w:t>
      </w:r>
    </w:p>
    <w:p w14:paraId="5C7CE58D"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3.对投标文件进行比较和评价；</w:t>
      </w:r>
    </w:p>
    <w:p w14:paraId="3E7F26A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2EFB3C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77582D4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0CCF0951" w14:textId="77777777" w:rsidR="00E86B08" w:rsidRDefault="00B74BC2">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7DA52530"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390AE8E"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E86B08" w14:paraId="25D776AB" w14:textId="77777777">
        <w:trPr>
          <w:trHeight w:val="567"/>
          <w:jc w:val="center"/>
        </w:trPr>
        <w:tc>
          <w:tcPr>
            <w:tcW w:w="708" w:type="dxa"/>
            <w:vAlign w:val="center"/>
          </w:tcPr>
          <w:p w14:paraId="20854AD7"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3494D7FF"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4D2F2CD3"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86B08" w14:paraId="2050CB2A" w14:textId="77777777">
        <w:trPr>
          <w:trHeight w:val="567"/>
          <w:jc w:val="center"/>
        </w:trPr>
        <w:tc>
          <w:tcPr>
            <w:tcW w:w="708" w:type="dxa"/>
            <w:vAlign w:val="center"/>
          </w:tcPr>
          <w:p w14:paraId="55F033B2"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7AFC08A1" w14:textId="4AC9258A"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合格投标人资格要求</w:t>
            </w:r>
          </w:p>
          <w:p w14:paraId="31E407F1"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5B3E9716" w14:textId="77777777" w:rsidR="001261C4" w:rsidRPr="001261C4" w:rsidRDefault="00B74BC2" w:rsidP="001261C4">
            <w:pPr>
              <w:wordWrap w:val="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2.落实</w:t>
            </w:r>
            <w:r w:rsidRPr="001261C4">
              <w:rPr>
                <w:rFonts w:ascii="宋体" w:eastAsia="宋体" w:hAnsi="宋体" w:cs="Times New Roman" w:hint="eastAsia"/>
                <w:color w:val="000000" w:themeColor="text1"/>
                <w:szCs w:val="21"/>
              </w:rPr>
              <w:t>政府采购政策需满足的资格要求：</w:t>
            </w:r>
            <w:r w:rsidRPr="001261C4">
              <w:rPr>
                <w:rFonts w:ascii="宋体" w:eastAsia="宋体" w:hAnsi="宋体" w:cs="宋体" w:hint="eastAsia"/>
                <w:color w:val="000000" w:themeColor="text1"/>
                <w:kern w:val="0"/>
                <w:szCs w:val="21"/>
              </w:rPr>
              <w:t>本次采购专门面向中小企业。</w:t>
            </w:r>
          </w:p>
          <w:p w14:paraId="7E9BC9CF" w14:textId="753A5E3F" w:rsidR="00422B6E" w:rsidRPr="001261C4" w:rsidRDefault="00B74BC2" w:rsidP="001261C4">
            <w:pPr>
              <w:wordWrap w:val="0"/>
              <w:rPr>
                <w:rFonts w:ascii="宋体" w:eastAsia="宋体" w:hAnsi="宋体" w:cs="Times New Roman"/>
                <w:color w:val="000000" w:themeColor="text1"/>
                <w:szCs w:val="21"/>
              </w:rPr>
            </w:pPr>
            <w:r w:rsidRPr="001261C4">
              <w:rPr>
                <w:rFonts w:ascii="宋体" w:eastAsia="宋体" w:hAnsi="宋体" w:cs="Times New Roman" w:hint="eastAsia"/>
                <w:color w:val="000000" w:themeColor="text1"/>
                <w:szCs w:val="21"/>
              </w:rPr>
              <w:t>3.本项目的特定资格要求：</w:t>
            </w:r>
            <w:r w:rsidR="007B5330" w:rsidRPr="001261C4">
              <w:rPr>
                <w:rFonts w:ascii="宋体" w:eastAsia="宋体" w:hAnsi="宋体" w:cs="Times New Roman" w:hint="eastAsia"/>
                <w:color w:val="000000" w:themeColor="text1"/>
                <w:szCs w:val="21"/>
              </w:rPr>
              <w:t>根据《宁波市安全生产社会化服务机构管理办法》（甬应急〔2023〕72号）第十七条规定，服务机构信用评级为C级及以上。</w:t>
            </w:r>
          </w:p>
        </w:tc>
        <w:tc>
          <w:tcPr>
            <w:tcW w:w="4213" w:type="dxa"/>
            <w:vAlign w:val="center"/>
          </w:tcPr>
          <w:p w14:paraId="3999F6EC" w14:textId="3158F4BA" w:rsidR="00E86B08" w:rsidRPr="00815A8F" w:rsidRDefault="00B74BC2" w:rsidP="00264C0F">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sidR="00815A8F" w:rsidRPr="004173A6">
              <w:rPr>
                <w:rFonts w:ascii="宋体" w:eastAsia="宋体" w:hAnsi="宋体" w:hint="eastAsia"/>
                <w:color w:val="000000" w:themeColor="text1"/>
                <w:szCs w:val="21"/>
              </w:rPr>
              <w:t>《中小企业声明函》</w:t>
            </w:r>
            <w:r w:rsidR="00815A8F">
              <w:rPr>
                <w:rFonts w:ascii="宋体" w:eastAsia="宋体" w:hAnsi="宋体" w:hint="eastAsia"/>
                <w:color w:val="000000" w:themeColor="text1"/>
                <w:szCs w:val="21"/>
              </w:rPr>
              <w:t>（</w:t>
            </w:r>
            <w:r w:rsidR="00815A8F" w:rsidRPr="004173A6">
              <w:rPr>
                <w:rFonts w:ascii="宋体" w:eastAsia="宋体" w:hAnsi="宋体" w:hint="eastAsia"/>
                <w:color w:val="000000" w:themeColor="text1"/>
                <w:szCs w:val="21"/>
              </w:rPr>
              <w:t>若投标人为残疾人福利性单位或监狱企业的在政府采购活动中视同中小企业，视对应身份提供《残疾人福利性单位声明函》或《监狱企业证明文件》</w:t>
            </w:r>
            <w:r w:rsidR="00815A8F">
              <w:rPr>
                <w:rFonts w:ascii="宋体" w:eastAsia="宋体" w:hAnsi="宋体" w:hint="eastAsia"/>
                <w:color w:val="000000" w:themeColor="text1"/>
                <w:szCs w:val="21"/>
              </w:rPr>
              <w:t>）。</w:t>
            </w:r>
          </w:p>
          <w:p w14:paraId="62A284CA"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.合格投标人的承诺书。</w:t>
            </w:r>
          </w:p>
          <w:p w14:paraId="0FCD170C" w14:textId="77777777" w:rsidR="00E86B08" w:rsidRDefault="00B74BC2">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043E4B00" w14:textId="30B265F0" w:rsidR="00422B6E" w:rsidRPr="00422B6E" w:rsidRDefault="00422B6E" w:rsidP="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4.安全生产社会化服务机构信用评级中等级达到C级及以上的证明材料复印件。</w:t>
            </w:r>
          </w:p>
          <w:p w14:paraId="1197D20E" w14:textId="37EDA0D3"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r w:rsidR="006B68A4">
              <w:rPr>
                <w:rFonts w:ascii="宋体" w:eastAsia="宋体" w:hAnsi="宋体" w:cs="Times New Roman" w:hint="eastAsia"/>
                <w:color w:val="000000" w:themeColor="text1"/>
                <w:szCs w:val="21"/>
              </w:rPr>
              <w:t>。</w:t>
            </w:r>
          </w:p>
          <w:p w14:paraId="08621E0F" w14:textId="49F58C09"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任意一个月投标人缴纳税收的凭据证明材料复印件或投标人提供符合“有依法缴纳税收的良好记录”的书面承诺；如依法免税的，应提供相应文件证明其依法免税</w:t>
            </w:r>
            <w:r w:rsidR="006B68A4">
              <w:rPr>
                <w:rFonts w:ascii="宋体" w:eastAsia="宋体" w:hAnsi="宋体" w:cs="Times New Roman" w:hint="eastAsia"/>
                <w:color w:val="000000" w:themeColor="text1"/>
                <w:szCs w:val="21"/>
              </w:rPr>
              <w:t>。</w:t>
            </w:r>
          </w:p>
          <w:p w14:paraId="3727D70D" w14:textId="5948B2F6" w:rsidR="00E86B08" w:rsidRDefault="00422B6E">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w:t>
            </w:r>
            <w:r w:rsidR="00140B4F">
              <w:rPr>
                <w:rFonts w:ascii="宋体" w:eastAsia="宋体" w:hAnsi="宋体" w:cs="Times New Roman" w:hint="eastAsia"/>
                <w:color w:val="000000" w:themeColor="text1"/>
                <w:szCs w:val="21"/>
              </w:rPr>
              <w:t>.</w:t>
            </w:r>
            <w:r w:rsidR="004B53C5">
              <w:rPr>
                <w:rFonts w:ascii="宋体" w:eastAsia="宋体" w:hAnsi="宋体" w:cs="Times New Roman" w:hint="eastAsia"/>
                <w:color w:val="000000" w:themeColor="text1"/>
                <w:szCs w:val="21"/>
              </w:rPr>
              <w:t>2024年12月1日</w:t>
            </w:r>
            <w:r w:rsidR="00EF00AB">
              <w:rPr>
                <w:rFonts w:ascii="宋体" w:eastAsia="宋体" w:hAnsi="宋体" w:cs="Times New Roman" w:hint="eastAsia"/>
                <w:color w:val="000000" w:themeColor="text1"/>
                <w:szCs w:val="21"/>
              </w:rPr>
              <w:t>以来</w:t>
            </w:r>
            <w:r w:rsidR="00140B4F">
              <w:rPr>
                <w:rFonts w:ascii="宋体" w:eastAsia="宋体" w:hAnsi="宋体" w:cs="Times New Roman"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r w:rsidR="006B68A4">
              <w:rPr>
                <w:rFonts w:ascii="宋体" w:eastAsia="宋体" w:hAnsi="宋体" w:cs="Times New Roman" w:hint="eastAsia"/>
                <w:color w:val="000000" w:themeColor="text1"/>
                <w:szCs w:val="21"/>
              </w:rPr>
              <w:t>。</w:t>
            </w:r>
          </w:p>
          <w:p w14:paraId="0E71F102" w14:textId="2682DE90" w:rsidR="00E86B08" w:rsidRDefault="00422B6E">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8</w:t>
            </w:r>
            <w:r w:rsidR="00140B4F">
              <w:rPr>
                <w:rFonts w:ascii="宋体" w:eastAsia="宋体" w:hAnsi="宋体" w:cs="Times New Roman" w:hint="eastAsia"/>
                <w:color w:val="000000" w:themeColor="text1"/>
                <w:szCs w:val="21"/>
              </w:rPr>
              <w:t>.投标人基本情况表。</w:t>
            </w:r>
          </w:p>
          <w:p w14:paraId="443780B0" w14:textId="0C6CF1ED" w:rsidR="00E86B08" w:rsidRDefault="00422B6E">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9</w:t>
            </w:r>
            <w:r w:rsidR="00140B4F">
              <w:rPr>
                <w:rFonts w:ascii="宋体" w:eastAsia="宋体" w:hAnsi="宋体" w:hint="eastAsia"/>
                <w:color w:val="000000" w:themeColor="text1"/>
                <w:szCs w:val="21"/>
              </w:rPr>
              <w:t>.采购人代表在进行投标人资格审查环节时在</w:t>
            </w:r>
            <w:r w:rsidR="00140B4F">
              <w:rPr>
                <w:rFonts w:ascii="宋体" w:eastAsia="宋体" w:hAnsi="宋体" w:cs="Times New Roman" w:hint="eastAsia"/>
                <w:color w:val="000000" w:themeColor="text1"/>
                <w:szCs w:val="21"/>
              </w:rPr>
              <w:t>“信用中国”（www.creditchina.gov.cn）、中国政府采购网（www.ccgp.gov.cn）</w:t>
            </w:r>
            <w:r w:rsidR="00140B4F">
              <w:rPr>
                <w:rFonts w:ascii="宋体" w:eastAsia="宋体" w:hAnsi="宋体" w:hint="eastAsia"/>
                <w:color w:val="000000" w:themeColor="text1"/>
                <w:szCs w:val="21"/>
              </w:rPr>
              <w:t>进行查询。在评审过程中因不可抗力无法进行查询的，则在评审结束后进行查询</w:t>
            </w:r>
            <w:r w:rsidR="00140B4F">
              <w:rPr>
                <w:rFonts w:ascii="宋体" w:eastAsia="宋体" w:hAnsi="宋体" w:cs="Times New Roman" w:hint="eastAsia"/>
                <w:color w:val="000000" w:themeColor="text1"/>
                <w:szCs w:val="21"/>
              </w:rPr>
              <w:t>。</w:t>
            </w:r>
          </w:p>
        </w:tc>
      </w:tr>
      <w:tr w:rsidR="00E86B08" w14:paraId="2440D39E" w14:textId="77777777">
        <w:trPr>
          <w:trHeight w:val="567"/>
          <w:jc w:val="center"/>
        </w:trPr>
        <w:tc>
          <w:tcPr>
            <w:tcW w:w="708" w:type="dxa"/>
            <w:vAlign w:val="center"/>
          </w:tcPr>
          <w:p w14:paraId="568EBAF6" w14:textId="77777777" w:rsidR="00E86B08" w:rsidRDefault="00B74BC2">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3CA74BC1" w14:textId="5E8260D1"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79120387"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431E38C5"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w:t>
            </w:r>
            <w:r>
              <w:rPr>
                <w:rFonts w:ascii="宋体" w:eastAsia="宋体" w:hAnsi="宋体" w:cs="仿宋_GB2312" w:hint="eastAsia"/>
                <w:color w:val="000000" w:themeColor="text1"/>
                <w:szCs w:val="21"/>
                <w:lang w:val="zh-CN"/>
              </w:rPr>
              <w:lastRenderedPageBreak/>
              <w:t>检测等服务的供应商，不得再参加该采购项目的其他采购活动。</w:t>
            </w:r>
          </w:p>
          <w:p w14:paraId="7974B89A" w14:textId="77777777" w:rsidR="00E86B08" w:rsidRDefault="00B74BC2" w:rsidP="001245DB">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0DDAE063"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1.合格投标人的承诺书。</w:t>
            </w:r>
          </w:p>
          <w:p w14:paraId="20DEF3EF"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66032C4A"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22C6EF32"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44D3229C"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E86B08" w14:paraId="594C780E" w14:textId="77777777">
        <w:trPr>
          <w:trHeight w:val="567"/>
          <w:jc w:val="center"/>
        </w:trPr>
        <w:tc>
          <w:tcPr>
            <w:tcW w:w="706" w:type="dxa"/>
            <w:vAlign w:val="center"/>
          </w:tcPr>
          <w:p w14:paraId="72E3A584"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2251B9E8"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3455C3FC" w14:textId="77777777" w:rsidR="00E86B08" w:rsidRDefault="00B74BC2">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86B08" w14:paraId="74F77736" w14:textId="77777777">
        <w:trPr>
          <w:trHeight w:val="567"/>
          <w:jc w:val="center"/>
        </w:trPr>
        <w:tc>
          <w:tcPr>
            <w:tcW w:w="706" w:type="dxa"/>
            <w:vAlign w:val="center"/>
          </w:tcPr>
          <w:p w14:paraId="48793713" w14:textId="7E410476"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6D42B47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3312D80F" w14:textId="4301B5A6" w:rsidR="00E86B08" w:rsidRDefault="006245CF">
            <w:pPr>
              <w:rPr>
                <w:rFonts w:ascii="宋体" w:eastAsia="宋体" w:hAnsi="宋体" w:cs="Times New Roman" w:hint="eastAsia"/>
                <w:color w:val="000000" w:themeColor="text1"/>
                <w:szCs w:val="21"/>
              </w:rPr>
            </w:pPr>
            <w:r w:rsidRPr="00A55BD1">
              <w:rPr>
                <w:rFonts w:ascii="宋体" w:eastAsia="宋体" w:hAnsi="宋体" w:cs="Times New Roman" w:hint="eastAsia"/>
                <w:color w:val="000000" w:themeColor="text1"/>
                <w:szCs w:val="21"/>
              </w:rPr>
              <w:t>法定代表人身份证明书及授权书有效，按照附件格式要求进行签字或盖章。</w:t>
            </w:r>
          </w:p>
        </w:tc>
      </w:tr>
      <w:tr w:rsidR="00E86B08" w14:paraId="520EC17B" w14:textId="77777777">
        <w:trPr>
          <w:trHeight w:val="567"/>
          <w:jc w:val="center"/>
        </w:trPr>
        <w:tc>
          <w:tcPr>
            <w:tcW w:w="706" w:type="dxa"/>
            <w:vAlign w:val="center"/>
          </w:tcPr>
          <w:p w14:paraId="54A5428F" w14:textId="7F9CF35D"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62F7502C"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44CB9B39" w14:textId="77777777" w:rsidR="00E86B08" w:rsidRDefault="00B74BC2">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E86B08" w14:paraId="30EEB2C7" w14:textId="77777777">
        <w:trPr>
          <w:trHeight w:val="567"/>
          <w:jc w:val="center"/>
        </w:trPr>
        <w:tc>
          <w:tcPr>
            <w:tcW w:w="706" w:type="dxa"/>
            <w:vAlign w:val="center"/>
          </w:tcPr>
          <w:p w14:paraId="1B217B7B" w14:textId="5253B6D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6E8AD175"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5E92630C"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E86B08" w14:paraId="1134749C" w14:textId="77777777">
        <w:trPr>
          <w:trHeight w:val="567"/>
          <w:jc w:val="center"/>
        </w:trPr>
        <w:tc>
          <w:tcPr>
            <w:tcW w:w="706" w:type="dxa"/>
            <w:vAlign w:val="center"/>
          </w:tcPr>
          <w:p w14:paraId="504D59F4" w14:textId="0CE28ACE"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4280C16E"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60895FFE" w14:textId="77777777" w:rsidR="00E86B08" w:rsidRDefault="00B74BC2">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对招标文件作出实质性响应。</w:t>
            </w:r>
          </w:p>
        </w:tc>
      </w:tr>
      <w:tr w:rsidR="00E86B08" w14:paraId="44FC2F46" w14:textId="77777777">
        <w:trPr>
          <w:trHeight w:val="567"/>
          <w:jc w:val="center"/>
        </w:trPr>
        <w:tc>
          <w:tcPr>
            <w:tcW w:w="706" w:type="dxa"/>
            <w:vAlign w:val="center"/>
          </w:tcPr>
          <w:p w14:paraId="246A3647" w14:textId="43AA0622"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19B0FEB6" w14:textId="77777777" w:rsidR="00E86B08" w:rsidRDefault="00B74BC2">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36285972" w14:textId="77777777" w:rsidR="00E86B08" w:rsidRDefault="00B74BC2">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86B08" w14:paraId="72729F71" w14:textId="77777777">
        <w:trPr>
          <w:trHeight w:val="567"/>
          <w:jc w:val="center"/>
        </w:trPr>
        <w:tc>
          <w:tcPr>
            <w:tcW w:w="706" w:type="dxa"/>
            <w:vAlign w:val="center"/>
          </w:tcPr>
          <w:p w14:paraId="19AE6780" w14:textId="3C0742C0" w:rsidR="00E86B08" w:rsidRDefault="006245CF">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228" w:type="dxa"/>
            <w:vAlign w:val="center"/>
          </w:tcPr>
          <w:p w14:paraId="52C54F86" w14:textId="77777777" w:rsidR="00E86B08" w:rsidRDefault="00B74BC2">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7688A018" w14:textId="77777777" w:rsidR="00E86B08" w:rsidRDefault="00B74BC2">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325BB374"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0300374B"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3A55FD0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0FD8EC0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0FE2D9E1"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0CCD355A"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37848268"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18B98E9" w14:textId="2405B51E"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w:t>
      </w:r>
      <w:r>
        <w:rPr>
          <w:rFonts w:ascii="宋体" w:eastAsia="宋体" w:hAnsi="宋体" w:cs="Times New Roman" w:hint="eastAsia"/>
          <w:color w:val="000000" w:themeColor="text1"/>
          <w:szCs w:val="21"/>
        </w:rPr>
        <w:lastRenderedPageBreak/>
        <w:t>的理由和可靠证据证明其合理性的，</w:t>
      </w:r>
      <w:r w:rsidR="00177476">
        <w:rPr>
          <w:rFonts w:ascii="宋体" w:eastAsia="宋体" w:hAnsi="宋体" w:cs="Times New Roman" w:hint="eastAsia"/>
          <w:color w:val="000000" w:themeColor="text1"/>
          <w:szCs w:val="21"/>
        </w:rPr>
        <w:t>经</w:t>
      </w:r>
      <w:r w:rsidR="00177476" w:rsidRPr="0043070C">
        <w:rPr>
          <w:rFonts w:cs="Times New Roman" w:hint="eastAsia"/>
          <w:color w:val="000000" w:themeColor="text1"/>
          <w:szCs w:val="21"/>
        </w:rPr>
        <w:t>评标委员会根据少数服从多数的原则</w:t>
      </w:r>
      <w:r w:rsidR="00177476" w:rsidRPr="003853A5">
        <w:rPr>
          <w:rFonts w:cs="Times New Roman" w:hint="eastAsia"/>
          <w:color w:val="000000" w:themeColor="text1"/>
          <w:szCs w:val="21"/>
        </w:rPr>
        <w:t>确</w:t>
      </w:r>
      <w:r>
        <w:rPr>
          <w:rFonts w:ascii="宋体" w:eastAsia="宋体" w:hAnsi="宋体" w:cs="Times New Roman" w:hint="eastAsia"/>
          <w:color w:val="000000" w:themeColor="text1"/>
          <w:szCs w:val="21"/>
        </w:rPr>
        <w:t>认，其投标文件作无效标处理。</w:t>
      </w:r>
    </w:p>
    <w:p w14:paraId="13760747"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3201E02C" w14:textId="77777777"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0D01C65D" w14:textId="064E9FE0"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f6"/>
        <w:tblW w:w="0" w:type="auto"/>
        <w:jc w:val="center"/>
        <w:tblLook w:val="04A0" w:firstRow="1" w:lastRow="0" w:firstColumn="1" w:lastColumn="0" w:noHBand="0" w:noVBand="1"/>
      </w:tblPr>
      <w:tblGrid>
        <w:gridCol w:w="1092"/>
        <w:gridCol w:w="1276"/>
        <w:gridCol w:w="992"/>
        <w:gridCol w:w="5670"/>
      </w:tblGrid>
      <w:tr w:rsidR="004B758C" w:rsidRPr="00D803E9" w14:paraId="78B0AB75" w14:textId="77777777" w:rsidTr="00395C33">
        <w:trPr>
          <w:trHeight w:val="567"/>
          <w:jc w:val="center"/>
        </w:trPr>
        <w:tc>
          <w:tcPr>
            <w:tcW w:w="1092" w:type="dxa"/>
            <w:vAlign w:val="center"/>
          </w:tcPr>
          <w:p w14:paraId="782132B9"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评审项目</w:t>
            </w:r>
          </w:p>
        </w:tc>
        <w:tc>
          <w:tcPr>
            <w:tcW w:w="1276" w:type="dxa"/>
            <w:vAlign w:val="center"/>
          </w:tcPr>
          <w:p w14:paraId="2CA3D2C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评审标准</w:t>
            </w:r>
          </w:p>
        </w:tc>
        <w:tc>
          <w:tcPr>
            <w:tcW w:w="6662" w:type="dxa"/>
            <w:gridSpan w:val="2"/>
            <w:vAlign w:val="center"/>
          </w:tcPr>
          <w:p w14:paraId="23D9E19B"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评审因素的量化指标</w:t>
            </w:r>
          </w:p>
        </w:tc>
      </w:tr>
      <w:tr w:rsidR="004B758C" w:rsidRPr="00D803E9" w14:paraId="46958E1C" w14:textId="77777777" w:rsidTr="00395C33">
        <w:trPr>
          <w:trHeight w:val="567"/>
          <w:jc w:val="center"/>
        </w:trPr>
        <w:tc>
          <w:tcPr>
            <w:tcW w:w="1092" w:type="dxa"/>
            <w:vAlign w:val="center"/>
          </w:tcPr>
          <w:p w14:paraId="2CAE9187"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b/>
                <w:color w:val="000000" w:themeColor="text1"/>
                <w:szCs w:val="21"/>
              </w:rPr>
              <w:t>报价</w:t>
            </w:r>
            <w:r w:rsidRPr="00D803E9">
              <w:rPr>
                <w:rFonts w:ascii="宋体" w:eastAsia="宋体" w:hAnsi="宋体" w:hint="eastAsia"/>
                <w:b/>
                <w:color w:val="000000" w:themeColor="text1"/>
                <w:szCs w:val="21"/>
              </w:rPr>
              <w:t>分</w:t>
            </w:r>
          </w:p>
          <w:p w14:paraId="4011C2C8" w14:textId="77777777" w:rsidR="004B758C" w:rsidRPr="00D803E9" w:rsidRDefault="004B758C" w:rsidP="00D11661">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（20分）</w:t>
            </w:r>
          </w:p>
        </w:tc>
        <w:tc>
          <w:tcPr>
            <w:tcW w:w="1276" w:type="dxa"/>
            <w:vAlign w:val="center"/>
          </w:tcPr>
          <w:p w14:paraId="046A4B3A"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color w:val="000000" w:themeColor="text1"/>
                <w:szCs w:val="21"/>
              </w:rPr>
              <w:t>报价</w:t>
            </w:r>
          </w:p>
          <w:p w14:paraId="7CD49801"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（20分）</w:t>
            </w:r>
          </w:p>
        </w:tc>
        <w:tc>
          <w:tcPr>
            <w:tcW w:w="6662" w:type="dxa"/>
            <w:gridSpan w:val="2"/>
            <w:vAlign w:val="center"/>
          </w:tcPr>
          <w:p w14:paraId="02D85774" w14:textId="0F78C22C"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（1）评审基准价=满足</w:t>
            </w:r>
            <w:r w:rsidR="003E092A" w:rsidRPr="00D803E9">
              <w:rPr>
                <w:rFonts w:ascii="宋体" w:eastAsia="宋体" w:hAnsi="宋体" w:hint="eastAsia"/>
                <w:color w:val="000000" w:themeColor="text1"/>
                <w:szCs w:val="21"/>
              </w:rPr>
              <w:t>招标文件</w:t>
            </w:r>
            <w:r w:rsidRPr="00D803E9">
              <w:rPr>
                <w:rFonts w:ascii="宋体" w:eastAsia="宋体" w:hAnsi="宋体" w:hint="eastAsia"/>
                <w:color w:val="000000" w:themeColor="text1"/>
                <w:szCs w:val="21"/>
              </w:rPr>
              <w:t>要求且</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中最低的价格为评审基准价，评审基准价得分为满分20分。</w:t>
            </w:r>
          </w:p>
          <w:p w14:paraId="409F9EA2" w14:textId="5C832C8D" w:rsidR="004B758C" w:rsidRPr="00D803E9" w:rsidRDefault="004B758C" w:rsidP="00D11661">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（2）报价得分=（评审基准价/</w:t>
            </w:r>
            <w:r w:rsidR="003E092A" w:rsidRPr="00D803E9">
              <w:rPr>
                <w:rFonts w:ascii="宋体" w:eastAsia="宋体" w:hAnsi="宋体" w:hint="eastAsia"/>
                <w:color w:val="000000" w:themeColor="text1"/>
                <w:szCs w:val="21"/>
              </w:rPr>
              <w:t>投标报价</w:t>
            </w:r>
            <w:r w:rsidRPr="00D803E9">
              <w:rPr>
                <w:rFonts w:ascii="宋体" w:eastAsia="宋体" w:hAnsi="宋体" w:hint="eastAsia"/>
                <w:color w:val="000000" w:themeColor="text1"/>
                <w:szCs w:val="21"/>
              </w:rPr>
              <w:t>）×20分。</w:t>
            </w:r>
          </w:p>
        </w:tc>
      </w:tr>
      <w:tr w:rsidR="00EC1720" w:rsidRPr="00D803E9" w14:paraId="02C6DB4E" w14:textId="77777777" w:rsidTr="00395C33">
        <w:trPr>
          <w:trHeight w:val="567"/>
          <w:jc w:val="center"/>
        </w:trPr>
        <w:tc>
          <w:tcPr>
            <w:tcW w:w="1092" w:type="dxa"/>
            <w:vMerge w:val="restart"/>
            <w:vAlign w:val="center"/>
          </w:tcPr>
          <w:p w14:paraId="7279B02B" w14:textId="77777777" w:rsidR="00EC1720" w:rsidRPr="00D803E9" w:rsidRDefault="00EC1720" w:rsidP="00EC1720">
            <w:pPr>
              <w:ind w:left="-2" w:firstLine="2"/>
              <w:jc w:val="center"/>
              <w:rPr>
                <w:rFonts w:ascii="宋体" w:eastAsia="宋体" w:hAnsi="宋体" w:hint="eastAsia"/>
                <w:b/>
                <w:color w:val="000000" w:themeColor="text1"/>
                <w:szCs w:val="21"/>
              </w:rPr>
            </w:pPr>
            <w:r w:rsidRPr="00D803E9">
              <w:rPr>
                <w:rFonts w:ascii="宋体" w:eastAsia="宋体" w:hAnsi="宋体" w:hint="eastAsia"/>
                <w:b/>
                <w:color w:val="000000" w:themeColor="text1"/>
                <w:szCs w:val="21"/>
              </w:rPr>
              <w:t>商务技术分（8</w:t>
            </w:r>
            <w:r w:rsidRPr="00D803E9">
              <w:rPr>
                <w:rFonts w:ascii="宋体" w:eastAsia="宋体" w:hAnsi="宋体"/>
                <w:b/>
                <w:color w:val="000000" w:themeColor="text1"/>
                <w:szCs w:val="21"/>
              </w:rPr>
              <w:t>0</w:t>
            </w:r>
            <w:r w:rsidRPr="00D803E9">
              <w:rPr>
                <w:rFonts w:ascii="宋体" w:eastAsia="宋体" w:hAnsi="宋体" w:hint="eastAsia"/>
                <w:b/>
                <w:color w:val="000000" w:themeColor="text1"/>
                <w:szCs w:val="21"/>
              </w:rPr>
              <w:t>分）</w:t>
            </w:r>
          </w:p>
        </w:tc>
        <w:tc>
          <w:tcPr>
            <w:tcW w:w="1276" w:type="dxa"/>
            <w:vAlign w:val="center"/>
          </w:tcPr>
          <w:p w14:paraId="41686652" w14:textId="3754A38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同类项目业绩（2分）</w:t>
            </w:r>
          </w:p>
        </w:tc>
        <w:tc>
          <w:tcPr>
            <w:tcW w:w="992" w:type="dxa"/>
            <w:vAlign w:val="center"/>
          </w:tcPr>
          <w:p w14:paraId="5D2A25A3" w14:textId="5AD5FCF9"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客观分</w:t>
            </w:r>
          </w:p>
        </w:tc>
        <w:tc>
          <w:tcPr>
            <w:tcW w:w="5670" w:type="dxa"/>
            <w:vAlign w:val="center"/>
          </w:tcPr>
          <w:p w14:paraId="438D45E3" w14:textId="5722A2AF"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或联合体牵头人提供自20</w:t>
            </w:r>
            <w:r w:rsidR="00EC1720" w:rsidRPr="00D803E9">
              <w:rPr>
                <w:rFonts w:ascii="宋体" w:eastAsia="宋体" w:hAnsi="宋体"/>
                <w:color w:val="000000" w:themeColor="text1"/>
                <w:szCs w:val="21"/>
              </w:rPr>
              <w:t>2</w:t>
            </w:r>
            <w:r w:rsidR="00CB7687">
              <w:rPr>
                <w:rFonts w:ascii="宋体" w:eastAsia="宋体" w:hAnsi="宋体" w:hint="eastAsia"/>
                <w:color w:val="000000" w:themeColor="text1"/>
                <w:szCs w:val="21"/>
              </w:rPr>
              <w:t>2</w:t>
            </w:r>
            <w:r w:rsidR="00EC1720" w:rsidRPr="00D803E9">
              <w:rPr>
                <w:rFonts w:ascii="宋体" w:eastAsia="宋体" w:hAnsi="宋体" w:hint="eastAsia"/>
                <w:color w:val="000000" w:themeColor="text1"/>
                <w:szCs w:val="21"/>
              </w:rPr>
              <w:t>年1月1日以来的同类项目业绩（指安全生产社会化服务类业绩或应急救援类业绩），每个业绩得1分，本项最高得2分。</w:t>
            </w:r>
          </w:p>
          <w:p w14:paraId="62B632C7" w14:textId="1A1BE96E"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客观分得分需满足的要求：①</w:t>
            </w:r>
            <w:r w:rsidR="001245DB" w:rsidRPr="00D803E9">
              <w:rPr>
                <w:rFonts w:ascii="宋体" w:eastAsia="宋体" w:hAnsi="宋体" w:hint="eastAsia"/>
                <w:b/>
                <w:color w:val="000000" w:themeColor="text1"/>
                <w:szCs w:val="21"/>
              </w:rPr>
              <w:t>投标文件</w:t>
            </w:r>
            <w:r w:rsidRPr="00D803E9">
              <w:rPr>
                <w:rFonts w:ascii="宋体" w:eastAsia="宋体" w:hAnsi="宋体" w:hint="eastAsia"/>
                <w:b/>
                <w:color w:val="000000" w:themeColor="text1"/>
                <w:szCs w:val="21"/>
              </w:rPr>
              <w:t>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rsidR="007E24B8" w:rsidRPr="00D803E9" w14:paraId="21CD01E7" w14:textId="77777777" w:rsidTr="00395C33">
        <w:trPr>
          <w:trHeight w:val="567"/>
          <w:jc w:val="center"/>
        </w:trPr>
        <w:tc>
          <w:tcPr>
            <w:tcW w:w="1092" w:type="dxa"/>
            <w:vMerge/>
            <w:vAlign w:val="center"/>
          </w:tcPr>
          <w:p w14:paraId="6BAEF5AA" w14:textId="77777777" w:rsidR="007E24B8" w:rsidRPr="00D803E9" w:rsidRDefault="007E24B8" w:rsidP="007E24B8">
            <w:pPr>
              <w:ind w:left="-2" w:firstLine="2"/>
              <w:jc w:val="center"/>
              <w:rPr>
                <w:rFonts w:ascii="宋体" w:eastAsia="宋体" w:hAnsi="宋体" w:hint="eastAsia"/>
                <w:b/>
                <w:color w:val="000000" w:themeColor="text1"/>
                <w:szCs w:val="21"/>
              </w:rPr>
            </w:pPr>
          </w:p>
        </w:tc>
        <w:tc>
          <w:tcPr>
            <w:tcW w:w="1276" w:type="dxa"/>
            <w:vAlign w:val="center"/>
          </w:tcPr>
          <w:p w14:paraId="32136562" w14:textId="3BB7B1C4" w:rsidR="007E24B8" w:rsidRPr="00D803E9" w:rsidRDefault="007E24B8" w:rsidP="007E24B8">
            <w:pPr>
              <w:ind w:left="-2" w:firstLine="2"/>
              <w:jc w:val="center"/>
              <w:rPr>
                <w:rFonts w:ascii="宋体" w:eastAsia="宋体" w:hAnsi="宋体" w:hint="eastAsia"/>
                <w:color w:val="000000" w:themeColor="text1"/>
                <w:szCs w:val="21"/>
              </w:rPr>
            </w:pPr>
            <w:r w:rsidRPr="002A064D">
              <w:rPr>
                <w:rFonts w:ascii="宋体" w:eastAsia="宋体" w:hAnsi="宋体" w:hint="eastAsia"/>
                <w:color w:val="000000" w:themeColor="text1"/>
                <w:szCs w:val="21"/>
              </w:rPr>
              <w:t>体系认证证书（</w:t>
            </w:r>
            <w:r w:rsidR="00FA343F">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tc>
        <w:tc>
          <w:tcPr>
            <w:tcW w:w="992" w:type="dxa"/>
            <w:vAlign w:val="center"/>
          </w:tcPr>
          <w:p w14:paraId="2D25265C" w14:textId="455542A5" w:rsidR="007E24B8" w:rsidRPr="00D803E9" w:rsidRDefault="007E24B8" w:rsidP="007E24B8">
            <w:pPr>
              <w:ind w:left="-2" w:firstLine="2"/>
              <w:jc w:val="center"/>
              <w:rPr>
                <w:rFonts w:ascii="宋体" w:eastAsia="宋体" w:hAnsi="宋体" w:cs="Times New Roman" w:hint="eastAsia"/>
                <w:color w:val="000000" w:themeColor="text1"/>
                <w:kern w:val="0"/>
                <w:szCs w:val="21"/>
              </w:rPr>
            </w:pPr>
            <w:r w:rsidRPr="002A064D">
              <w:rPr>
                <w:rFonts w:ascii="宋体" w:eastAsia="宋体" w:hAnsi="宋体" w:hint="eastAsia"/>
                <w:color w:val="000000" w:themeColor="text1"/>
                <w:szCs w:val="21"/>
              </w:rPr>
              <w:t>客观分</w:t>
            </w:r>
          </w:p>
        </w:tc>
        <w:tc>
          <w:tcPr>
            <w:tcW w:w="5670" w:type="dxa"/>
            <w:vAlign w:val="center"/>
          </w:tcPr>
          <w:p w14:paraId="72EA7DE5" w14:textId="4D244CF5"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（1）投标人或联合体牵头人具有质量管理体系认证证书的得</w:t>
            </w:r>
            <w:r w:rsidR="00032110">
              <w:rPr>
                <w:rFonts w:ascii="宋体" w:eastAsia="宋体" w:hAnsi="宋体" w:hint="eastAsia"/>
                <w:color w:val="000000" w:themeColor="text1"/>
                <w:szCs w:val="21"/>
              </w:rPr>
              <w:t>2</w:t>
            </w:r>
            <w:r w:rsidRPr="002A064D">
              <w:rPr>
                <w:rFonts w:ascii="宋体" w:eastAsia="宋体" w:hAnsi="宋体" w:hint="eastAsia"/>
                <w:color w:val="000000" w:themeColor="text1"/>
                <w:szCs w:val="21"/>
              </w:rPr>
              <w:t>分，本项最高得</w:t>
            </w:r>
            <w:r w:rsidR="00032110">
              <w:rPr>
                <w:rFonts w:ascii="宋体" w:eastAsia="宋体" w:hAnsi="宋体" w:hint="eastAsia"/>
                <w:color w:val="000000" w:themeColor="text1"/>
                <w:szCs w:val="21"/>
              </w:rPr>
              <w:t>2</w:t>
            </w:r>
            <w:r w:rsidRPr="002A064D">
              <w:rPr>
                <w:rFonts w:ascii="宋体" w:eastAsia="宋体" w:hAnsi="宋体" w:hint="eastAsia"/>
                <w:color w:val="000000" w:themeColor="text1"/>
                <w:szCs w:val="21"/>
              </w:rPr>
              <w:t>分。</w:t>
            </w:r>
          </w:p>
          <w:p w14:paraId="28EC9EBF" w14:textId="7777777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（2）投标人或联合体牵头人具有职业健康安全管理体系认证证书的得1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1892D63D" w14:textId="77777777" w:rsidR="007E24B8" w:rsidRPr="002A064D" w:rsidRDefault="007E24B8" w:rsidP="007E24B8">
            <w:pPr>
              <w:rPr>
                <w:rFonts w:ascii="宋体" w:eastAsia="宋体" w:hAnsi="宋体" w:hint="eastAsia"/>
                <w:color w:val="000000" w:themeColor="text1"/>
                <w:szCs w:val="21"/>
              </w:rPr>
            </w:pPr>
            <w:r w:rsidRPr="002A064D">
              <w:rPr>
                <w:rFonts w:ascii="宋体" w:eastAsia="宋体" w:hAnsi="宋体" w:hint="eastAsia"/>
                <w:color w:val="000000" w:themeColor="text1"/>
                <w:szCs w:val="21"/>
              </w:rPr>
              <w:t>（3）投标人或联合体牵头人具有环境管理体系认证证书的得1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分，本项最高得1</w:t>
            </w:r>
            <w:r>
              <w:rPr>
                <w:rFonts w:ascii="宋体" w:eastAsia="宋体" w:hAnsi="宋体" w:hint="eastAsia"/>
                <w:color w:val="000000" w:themeColor="text1"/>
                <w:szCs w:val="21"/>
              </w:rPr>
              <w:t>.5</w:t>
            </w:r>
            <w:r w:rsidRPr="002A064D">
              <w:rPr>
                <w:rFonts w:ascii="宋体" w:eastAsia="宋体" w:hAnsi="宋体" w:hint="eastAsia"/>
                <w:color w:val="000000" w:themeColor="text1"/>
                <w:szCs w:val="21"/>
              </w:rPr>
              <w:t>分。</w:t>
            </w:r>
          </w:p>
          <w:p w14:paraId="053D7563" w14:textId="6675E3EF" w:rsidR="007E24B8" w:rsidRPr="00D803E9" w:rsidRDefault="007E24B8" w:rsidP="007E24B8">
            <w:pPr>
              <w:ind w:left="-2" w:firstLine="2"/>
              <w:rPr>
                <w:rFonts w:ascii="宋体" w:eastAsia="宋体" w:hAnsi="宋体" w:hint="eastAsia"/>
                <w:color w:val="000000" w:themeColor="text1"/>
                <w:szCs w:val="21"/>
              </w:rPr>
            </w:pPr>
            <w:r w:rsidRPr="002A064D">
              <w:rPr>
                <w:rFonts w:ascii="宋体" w:eastAsia="宋体" w:hAnsi="宋体" w:hint="eastAsia"/>
                <w:b/>
                <w:color w:val="000000" w:themeColor="text1"/>
                <w:szCs w:val="21"/>
              </w:rPr>
              <w:t>客观分得分需满足的要求：证书须有效，投标文件中提供证书复印件</w:t>
            </w:r>
            <w:r w:rsidRPr="0034438F">
              <w:rPr>
                <w:rFonts w:ascii="宋体" w:eastAsia="宋体" w:hAnsi="宋体" w:hint="eastAsia"/>
                <w:b/>
                <w:color w:val="000000" w:themeColor="text1"/>
                <w:szCs w:val="21"/>
              </w:rPr>
              <w:t>。</w:t>
            </w:r>
          </w:p>
        </w:tc>
      </w:tr>
      <w:tr w:rsidR="00007A49" w:rsidRPr="00D803E9" w14:paraId="65424C22" w14:textId="77777777" w:rsidTr="00395C33">
        <w:trPr>
          <w:trHeight w:val="567"/>
          <w:jc w:val="center"/>
        </w:trPr>
        <w:tc>
          <w:tcPr>
            <w:tcW w:w="1092" w:type="dxa"/>
            <w:vMerge/>
            <w:vAlign w:val="center"/>
          </w:tcPr>
          <w:p w14:paraId="21D7FF1A" w14:textId="77777777" w:rsidR="00007A49" w:rsidRPr="00D803E9" w:rsidRDefault="00007A49" w:rsidP="00007A49">
            <w:pPr>
              <w:ind w:left="-2" w:firstLine="2"/>
              <w:jc w:val="center"/>
              <w:rPr>
                <w:rFonts w:ascii="宋体" w:eastAsia="宋体" w:hAnsi="宋体" w:hint="eastAsia"/>
                <w:b/>
                <w:color w:val="000000" w:themeColor="text1"/>
                <w:szCs w:val="21"/>
              </w:rPr>
            </w:pPr>
          </w:p>
        </w:tc>
        <w:tc>
          <w:tcPr>
            <w:tcW w:w="1276" w:type="dxa"/>
            <w:vAlign w:val="center"/>
          </w:tcPr>
          <w:p w14:paraId="7A9D73E7" w14:textId="77777777" w:rsidR="00007A49" w:rsidRPr="00D803E9" w:rsidRDefault="00007A49" w:rsidP="00007A49">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w:t>
            </w:r>
            <w:r>
              <w:rPr>
                <w:rFonts w:ascii="宋体" w:eastAsia="宋体" w:hAnsi="宋体" w:hint="eastAsia"/>
                <w:color w:val="000000" w:themeColor="text1"/>
                <w:szCs w:val="21"/>
              </w:rPr>
              <w:t>提升</w:t>
            </w:r>
          </w:p>
          <w:p w14:paraId="76625206" w14:textId="057453F7" w:rsidR="00007A49" w:rsidRPr="00D803E9" w:rsidRDefault="00007A49" w:rsidP="00007A49">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w:t>
            </w:r>
            <w:r>
              <w:rPr>
                <w:rFonts w:ascii="宋体" w:eastAsia="宋体" w:hAnsi="宋体" w:hint="eastAsia"/>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4F1AF42" w14:textId="13890D6A" w:rsidR="00007A49" w:rsidRPr="00F11D27" w:rsidRDefault="00D3368A" w:rsidP="00007A49">
            <w:pPr>
              <w:ind w:left="-2" w:firstLine="2"/>
              <w:jc w:val="center"/>
              <w:rPr>
                <w:rFonts w:ascii="宋体" w:eastAsia="宋体" w:hAnsi="宋体" w:hint="eastAsia"/>
                <w:color w:val="000000" w:themeColor="text1"/>
                <w:szCs w:val="21"/>
              </w:rPr>
            </w:pPr>
            <w:r w:rsidRPr="00F11D27">
              <w:rPr>
                <w:rFonts w:ascii="宋体" w:eastAsia="宋体" w:hAnsi="宋体" w:cs="Times New Roman" w:hint="eastAsia"/>
                <w:color w:val="000000" w:themeColor="text1"/>
                <w:kern w:val="0"/>
                <w:szCs w:val="21"/>
              </w:rPr>
              <w:t>客观分</w:t>
            </w:r>
          </w:p>
        </w:tc>
        <w:tc>
          <w:tcPr>
            <w:tcW w:w="5670" w:type="dxa"/>
            <w:vAlign w:val="center"/>
          </w:tcPr>
          <w:p w14:paraId="7509DBFE" w14:textId="6FFF164F" w:rsidR="00007A49" w:rsidRPr="00F11D27" w:rsidRDefault="00984BA1" w:rsidP="00007A49">
            <w:pPr>
              <w:ind w:left="-2" w:firstLine="2"/>
              <w:rPr>
                <w:rFonts w:ascii="宋体" w:eastAsia="宋体" w:hAnsi="宋体" w:hint="eastAsia"/>
                <w:color w:val="000000" w:themeColor="text1"/>
                <w:szCs w:val="21"/>
              </w:rPr>
            </w:pPr>
            <w:r w:rsidRPr="00F11D27">
              <w:rPr>
                <w:rFonts w:ascii="宋体" w:eastAsia="宋体" w:hAnsi="宋体" w:hint="eastAsia"/>
                <w:color w:val="000000" w:themeColor="text1"/>
                <w:szCs w:val="21"/>
              </w:rPr>
              <w:t>投标人</w:t>
            </w:r>
            <w:r w:rsidR="00007A49" w:rsidRPr="00F11D27">
              <w:rPr>
                <w:rFonts w:ascii="宋体" w:eastAsia="宋体" w:hAnsi="宋体" w:hint="eastAsia"/>
                <w:color w:val="000000" w:themeColor="text1"/>
                <w:szCs w:val="21"/>
              </w:rPr>
              <w:t>可为采购人提供24小时应急救援服务，在接到采购人通知后60分钟内可组建应急救援队伍并到达采购人指定支援地点的得3分。</w:t>
            </w:r>
          </w:p>
          <w:p w14:paraId="21701E2C" w14:textId="4233C7AF" w:rsidR="00007A49" w:rsidRPr="001D4058" w:rsidRDefault="009C7332" w:rsidP="00007A49">
            <w:pPr>
              <w:rPr>
                <w:rFonts w:ascii="宋体" w:eastAsia="宋体" w:hAnsi="宋体" w:hint="eastAsia"/>
                <w:b/>
                <w:color w:val="000000" w:themeColor="text1"/>
                <w:szCs w:val="21"/>
              </w:rPr>
            </w:pPr>
            <w:r w:rsidRPr="001D4058">
              <w:rPr>
                <w:rFonts w:ascii="宋体" w:eastAsia="宋体" w:hAnsi="宋体" w:hint="eastAsia"/>
                <w:b/>
                <w:color w:val="000000" w:themeColor="text1"/>
                <w:szCs w:val="21"/>
              </w:rPr>
              <w:t>客观分得分需满足的要求：</w:t>
            </w:r>
            <w:r w:rsidR="0043378D" w:rsidRPr="001D4058">
              <w:rPr>
                <w:rFonts w:ascii="宋体" w:eastAsia="宋体" w:hAnsi="宋体" w:hint="eastAsia"/>
                <w:b/>
                <w:color w:val="000000" w:themeColor="text1"/>
                <w:szCs w:val="21"/>
              </w:rPr>
              <w:t>①</w:t>
            </w:r>
            <w:r w:rsidR="00E87414" w:rsidRPr="001D4058">
              <w:rPr>
                <w:rFonts w:ascii="宋体" w:eastAsia="宋体" w:hAnsi="宋体" w:hint="eastAsia"/>
                <w:b/>
                <w:color w:val="000000" w:themeColor="text1"/>
                <w:szCs w:val="21"/>
              </w:rPr>
              <w:t>投标文件中</w:t>
            </w:r>
            <w:r w:rsidR="00007A49" w:rsidRPr="001D4058">
              <w:rPr>
                <w:rFonts w:ascii="宋体" w:eastAsia="宋体" w:hAnsi="宋体" w:hint="eastAsia"/>
                <w:b/>
                <w:color w:val="000000" w:themeColor="text1"/>
                <w:szCs w:val="21"/>
              </w:rPr>
              <w:t>提供</w:t>
            </w:r>
            <w:r w:rsidR="00860E83" w:rsidRPr="001D4058">
              <w:rPr>
                <w:rFonts w:ascii="宋体" w:eastAsia="宋体" w:hAnsi="宋体" w:hint="eastAsia"/>
                <w:b/>
                <w:color w:val="000000" w:themeColor="text1"/>
                <w:szCs w:val="21"/>
              </w:rPr>
              <w:t>加盖</w:t>
            </w:r>
            <w:r w:rsidR="00E8538E" w:rsidRPr="00E8538E">
              <w:rPr>
                <w:rFonts w:ascii="宋体" w:eastAsia="宋体" w:hAnsi="宋体" w:hint="eastAsia"/>
                <w:b/>
                <w:color w:val="000000" w:themeColor="text1"/>
                <w:szCs w:val="21"/>
              </w:rPr>
              <w:t>投标人或联合体牵头人</w:t>
            </w:r>
            <w:r w:rsidR="00860E83" w:rsidRPr="001D4058">
              <w:rPr>
                <w:rFonts w:ascii="宋体" w:eastAsia="宋体" w:hAnsi="宋体" w:hint="eastAsia"/>
                <w:b/>
                <w:color w:val="000000" w:themeColor="text1"/>
                <w:szCs w:val="21"/>
              </w:rPr>
              <w:t>公章的</w:t>
            </w:r>
            <w:r w:rsidR="00761C2A" w:rsidRPr="001D4058">
              <w:rPr>
                <w:rFonts w:ascii="宋体" w:eastAsia="宋体" w:hAnsi="宋体" w:hint="eastAsia"/>
                <w:b/>
                <w:color w:val="000000" w:themeColor="text1"/>
                <w:szCs w:val="21"/>
              </w:rPr>
              <w:t>《承诺函》</w:t>
            </w:r>
            <w:r w:rsidR="00860E83" w:rsidRPr="001D4058">
              <w:rPr>
                <w:rFonts w:ascii="宋体" w:eastAsia="宋体" w:hAnsi="宋体" w:hint="eastAsia"/>
                <w:b/>
                <w:color w:val="000000" w:themeColor="text1"/>
                <w:szCs w:val="21"/>
              </w:rPr>
              <w:t>，</w:t>
            </w:r>
            <w:r w:rsidR="009C5AF4" w:rsidRPr="001D4058">
              <w:rPr>
                <w:rFonts w:ascii="宋体" w:eastAsia="宋体" w:hAnsi="宋体" w:hint="eastAsia"/>
                <w:b/>
                <w:color w:val="000000" w:themeColor="text1"/>
                <w:szCs w:val="21"/>
              </w:rPr>
              <w:t>格式自拟；②</w:t>
            </w:r>
            <w:r w:rsidR="00D26F71" w:rsidRPr="001D4058">
              <w:rPr>
                <w:rFonts w:ascii="宋体" w:eastAsia="宋体" w:hAnsi="宋体" w:hint="eastAsia"/>
                <w:b/>
                <w:color w:val="000000" w:themeColor="text1"/>
                <w:szCs w:val="21"/>
              </w:rPr>
              <w:t>投标人</w:t>
            </w:r>
            <w:r w:rsidR="00007A49" w:rsidRPr="001D4058">
              <w:rPr>
                <w:rFonts w:ascii="宋体" w:eastAsia="宋体" w:hAnsi="宋体" w:hint="eastAsia"/>
                <w:b/>
                <w:color w:val="000000" w:themeColor="text1"/>
                <w:szCs w:val="21"/>
              </w:rPr>
              <w:t>未</w:t>
            </w:r>
            <w:r w:rsidR="00761C2A" w:rsidRPr="001D4058">
              <w:rPr>
                <w:rFonts w:ascii="宋体" w:eastAsia="宋体" w:hAnsi="宋体" w:hint="eastAsia"/>
                <w:b/>
                <w:color w:val="000000" w:themeColor="text1"/>
                <w:szCs w:val="21"/>
              </w:rPr>
              <w:t>按要求</w:t>
            </w:r>
            <w:r w:rsidR="00007A49" w:rsidRPr="001D4058">
              <w:rPr>
                <w:rFonts w:ascii="宋体" w:eastAsia="宋体" w:hAnsi="宋体" w:hint="eastAsia"/>
                <w:b/>
                <w:color w:val="000000" w:themeColor="text1"/>
                <w:szCs w:val="21"/>
              </w:rPr>
              <w:t>提供</w:t>
            </w:r>
            <w:r w:rsidR="00A811C5" w:rsidRPr="001D4058">
              <w:rPr>
                <w:rFonts w:ascii="宋体" w:eastAsia="宋体" w:hAnsi="宋体" w:hint="eastAsia"/>
                <w:b/>
                <w:color w:val="000000" w:themeColor="text1"/>
                <w:szCs w:val="21"/>
              </w:rPr>
              <w:t>《承诺函》的</w:t>
            </w:r>
            <w:r w:rsidR="00007A49" w:rsidRPr="001D4058">
              <w:rPr>
                <w:rFonts w:ascii="宋体" w:eastAsia="宋体" w:hAnsi="宋体" w:hint="eastAsia"/>
                <w:b/>
                <w:color w:val="000000" w:themeColor="text1"/>
                <w:szCs w:val="21"/>
              </w:rPr>
              <w:t>或</w:t>
            </w:r>
            <w:r w:rsidR="00BE3B47" w:rsidRPr="001D4058">
              <w:rPr>
                <w:rFonts w:ascii="宋体" w:eastAsia="宋体" w:hAnsi="宋体" w:hint="eastAsia"/>
                <w:b/>
                <w:color w:val="000000" w:themeColor="text1"/>
                <w:szCs w:val="21"/>
              </w:rPr>
              <w:t>提供的《承诺函》</w:t>
            </w:r>
            <w:r w:rsidR="00007A49" w:rsidRPr="001D4058">
              <w:rPr>
                <w:rFonts w:ascii="宋体" w:eastAsia="宋体" w:hAnsi="宋体" w:hint="eastAsia"/>
                <w:b/>
                <w:color w:val="000000" w:themeColor="text1"/>
                <w:szCs w:val="21"/>
              </w:rPr>
              <w:t>无法</w:t>
            </w:r>
            <w:r w:rsidR="0091045C" w:rsidRPr="001D4058">
              <w:rPr>
                <w:rFonts w:ascii="宋体" w:eastAsia="宋体" w:hAnsi="宋体" w:hint="eastAsia"/>
                <w:b/>
                <w:color w:val="000000" w:themeColor="text1"/>
                <w:szCs w:val="21"/>
              </w:rPr>
              <w:t>满足</w:t>
            </w:r>
            <w:r w:rsidR="00F11D27" w:rsidRPr="001D4058">
              <w:rPr>
                <w:rFonts w:ascii="宋体" w:eastAsia="宋体" w:hAnsi="宋体" w:hint="eastAsia"/>
                <w:b/>
                <w:color w:val="000000" w:themeColor="text1"/>
                <w:szCs w:val="21"/>
              </w:rPr>
              <w:t>评审因素的量化指标要求的均</w:t>
            </w:r>
            <w:r w:rsidR="00007A49" w:rsidRPr="001D4058">
              <w:rPr>
                <w:rFonts w:ascii="宋体" w:eastAsia="宋体" w:hAnsi="宋体" w:hint="eastAsia"/>
                <w:b/>
                <w:color w:val="000000" w:themeColor="text1"/>
                <w:szCs w:val="21"/>
              </w:rPr>
              <w:t>不得分。</w:t>
            </w:r>
          </w:p>
        </w:tc>
      </w:tr>
      <w:tr w:rsidR="00EC1720" w:rsidRPr="00D803E9" w14:paraId="59DC18C1" w14:textId="77777777" w:rsidTr="00395C33">
        <w:trPr>
          <w:trHeight w:val="567"/>
          <w:jc w:val="center"/>
        </w:trPr>
        <w:tc>
          <w:tcPr>
            <w:tcW w:w="1092" w:type="dxa"/>
            <w:vMerge/>
            <w:vAlign w:val="center"/>
          </w:tcPr>
          <w:p w14:paraId="52E4BF61"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4749C51"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服务方案</w:t>
            </w:r>
          </w:p>
          <w:p w14:paraId="2C8EBFB6" w14:textId="089D7EA2"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Pr="00D803E9">
              <w:rPr>
                <w:rFonts w:ascii="宋体" w:eastAsia="宋体" w:hAnsi="宋体"/>
                <w:color w:val="000000" w:themeColor="text1"/>
                <w:szCs w:val="21"/>
              </w:rPr>
              <w:t>4</w:t>
            </w:r>
            <w:r w:rsidRPr="00D803E9">
              <w:rPr>
                <w:rFonts w:ascii="宋体" w:eastAsia="宋体" w:hAnsi="宋体" w:hint="eastAsia"/>
                <w:color w:val="000000" w:themeColor="text1"/>
                <w:szCs w:val="21"/>
              </w:rPr>
              <w:t>分）</w:t>
            </w:r>
          </w:p>
        </w:tc>
        <w:tc>
          <w:tcPr>
            <w:tcW w:w="992" w:type="dxa"/>
            <w:vAlign w:val="center"/>
          </w:tcPr>
          <w:p w14:paraId="7B5D69ED" w14:textId="02D04B7B"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7272A43" w14:textId="453F7129"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提供整体工作思路，拟定工作安排计划，阐述按照计划实施的优势及对项目服务质量的提升能力，从而体现</w:t>
            </w: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的专业程度，</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048CFA31" w14:textId="77777777" w:rsidR="00EC1720" w:rsidRPr="00D803E9" w:rsidRDefault="00EC1720" w:rsidP="00EC1720">
            <w:pPr>
              <w:ind w:left="-2" w:firstLine="2"/>
              <w:rPr>
                <w:rFonts w:ascii="宋体" w:eastAsia="宋体" w:hAnsi="宋体" w:hint="eastAsia"/>
                <w:b/>
                <w:bCs/>
                <w:color w:val="000000" w:themeColor="text1"/>
                <w:szCs w:val="21"/>
              </w:rPr>
            </w:pPr>
            <w:r w:rsidRPr="00D803E9">
              <w:rPr>
                <w:rFonts w:ascii="宋体" w:eastAsia="宋体" w:hAnsi="宋体" w:cs="宋体" w:hint="eastAsia"/>
                <w:b/>
                <w:color w:val="000000" w:themeColor="text1"/>
                <w:szCs w:val="21"/>
              </w:rPr>
              <w:t>安全生产社会化服务部分</w:t>
            </w:r>
            <w:r w:rsidRPr="00D803E9">
              <w:rPr>
                <w:rFonts w:ascii="宋体" w:eastAsia="宋体" w:hAnsi="宋体" w:hint="eastAsia"/>
                <w:b/>
                <w:bCs/>
                <w:color w:val="000000" w:themeColor="text1"/>
                <w:szCs w:val="21"/>
              </w:rPr>
              <w:t>（1</w:t>
            </w:r>
            <w:r w:rsidRPr="00D803E9">
              <w:rPr>
                <w:rFonts w:ascii="宋体" w:eastAsia="宋体" w:hAnsi="宋体"/>
                <w:b/>
                <w:bCs/>
                <w:color w:val="000000" w:themeColor="text1"/>
                <w:szCs w:val="21"/>
              </w:rPr>
              <w:t>2</w:t>
            </w:r>
            <w:r w:rsidRPr="00D803E9">
              <w:rPr>
                <w:rFonts w:ascii="宋体" w:eastAsia="宋体" w:hAnsi="宋体" w:hint="eastAsia"/>
                <w:b/>
                <w:bCs/>
                <w:color w:val="000000" w:themeColor="text1"/>
                <w:szCs w:val="21"/>
              </w:rPr>
              <w:t>分）</w:t>
            </w:r>
          </w:p>
          <w:p w14:paraId="2F66D451" w14:textId="63B092FA" w:rsidR="00EC1720" w:rsidRPr="00D803E9" w:rsidRDefault="00EC1720" w:rsidP="00EC1720">
            <w:pPr>
              <w:ind w:left="-2" w:firstLine="2"/>
              <w:rPr>
                <w:rFonts w:ascii="宋体" w:eastAsia="宋体" w:hAnsi="宋体" w:cs="宋体" w:hint="eastAsia"/>
                <w:bCs/>
                <w:color w:val="000000" w:themeColor="text1"/>
                <w:szCs w:val="21"/>
              </w:rPr>
            </w:pPr>
            <w:r w:rsidRPr="00D803E9">
              <w:rPr>
                <w:rFonts w:ascii="宋体" w:eastAsia="宋体" w:hAnsi="宋体" w:cs="宋体" w:hint="eastAsia"/>
                <w:bCs/>
                <w:color w:val="000000" w:themeColor="text1"/>
                <w:szCs w:val="21"/>
              </w:rPr>
              <w:t>（1）服务过程中</w:t>
            </w:r>
            <w:r w:rsidR="00186449" w:rsidRPr="00D803E9">
              <w:rPr>
                <w:rFonts w:ascii="宋体" w:eastAsia="宋体" w:hAnsi="宋体" w:cs="宋体" w:hint="eastAsia"/>
                <w:bCs/>
                <w:color w:val="000000" w:themeColor="text1"/>
                <w:szCs w:val="21"/>
              </w:rPr>
              <w:t>重难点解决措施的有效性</w:t>
            </w:r>
            <w:r w:rsidR="00CA4455" w:rsidRPr="00D803E9">
              <w:rPr>
                <w:rFonts w:ascii="宋体" w:eastAsia="宋体" w:hAnsi="宋体" w:hint="eastAsia"/>
                <w:color w:val="000000" w:themeColor="text1"/>
                <w:szCs w:val="21"/>
              </w:rPr>
              <w:t>（3分，2分，1分，0分）</w:t>
            </w:r>
          </w:p>
          <w:p w14:paraId="16EBE1F0" w14:textId="2E9A4B44"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（2）方案的细化全面程度</w:t>
            </w:r>
            <w:r w:rsidR="00CA4455" w:rsidRPr="00D803E9">
              <w:rPr>
                <w:rFonts w:ascii="宋体" w:eastAsia="宋体" w:hAnsi="宋体" w:hint="eastAsia"/>
                <w:color w:val="000000" w:themeColor="text1"/>
                <w:szCs w:val="21"/>
              </w:rPr>
              <w:t>（3分，2分，1分，0分）</w:t>
            </w:r>
          </w:p>
          <w:p w14:paraId="72477975" w14:textId="3C0E2803"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（3）</w:t>
            </w:r>
            <w:r w:rsidRPr="00D803E9">
              <w:rPr>
                <w:rFonts w:ascii="宋体" w:eastAsia="宋体" w:hAnsi="宋体" w:cs="宋体" w:hint="eastAsia"/>
                <w:bCs/>
                <w:color w:val="000000" w:themeColor="text1"/>
                <w:szCs w:val="21"/>
              </w:rPr>
              <w:t>方案的针对性</w:t>
            </w:r>
            <w:r w:rsidR="00CA4455" w:rsidRPr="00D803E9">
              <w:rPr>
                <w:rFonts w:ascii="宋体" w:eastAsia="宋体" w:hAnsi="宋体" w:hint="eastAsia"/>
                <w:color w:val="000000" w:themeColor="text1"/>
                <w:szCs w:val="21"/>
              </w:rPr>
              <w:t>（3分，2分，1分，0分）</w:t>
            </w:r>
          </w:p>
          <w:p w14:paraId="3B0B67B7" w14:textId="6789C7FB" w:rsidR="00EC1720" w:rsidRPr="00D803E9" w:rsidRDefault="00EC1720" w:rsidP="00EC1720">
            <w:pPr>
              <w:tabs>
                <w:tab w:val="right" w:pos="4601"/>
              </w:tabs>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（4）</w:t>
            </w:r>
            <w:r w:rsidR="00D45478">
              <w:rPr>
                <w:rFonts w:ascii="宋体" w:eastAsia="宋体" w:hAnsi="宋体" w:hint="eastAsia"/>
                <w:bCs/>
                <w:color w:val="000000" w:themeColor="text1"/>
                <w:szCs w:val="21"/>
              </w:rPr>
              <w:t>方案</w:t>
            </w:r>
            <w:r w:rsidR="00D45478" w:rsidRPr="00D803E9">
              <w:rPr>
                <w:rFonts w:ascii="宋体" w:eastAsia="宋体" w:hAnsi="宋体" w:hint="eastAsia"/>
                <w:color w:val="000000" w:themeColor="text1"/>
                <w:szCs w:val="21"/>
              </w:rPr>
              <w:t>与项目实际情况的切合程度</w:t>
            </w:r>
            <w:r w:rsidR="00CA4455" w:rsidRPr="00D803E9">
              <w:rPr>
                <w:rFonts w:ascii="宋体" w:eastAsia="宋体" w:hAnsi="宋体" w:hint="eastAsia"/>
                <w:color w:val="000000" w:themeColor="text1"/>
                <w:szCs w:val="21"/>
              </w:rPr>
              <w:t>（3分，2分，1分，0</w:t>
            </w:r>
            <w:r w:rsidR="00CA4455" w:rsidRPr="00D803E9">
              <w:rPr>
                <w:rFonts w:ascii="宋体" w:eastAsia="宋体" w:hAnsi="宋体" w:hint="eastAsia"/>
                <w:color w:val="000000" w:themeColor="text1"/>
                <w:szCs w:val="21"/>
              </w:rPr>
              <w:lastRenderedPageBreak/>
              <w:t>分）</w:t>
            </w:r>
          </w:p>
          <w:p w14:paraId="3F96B06C" w14:textId="77777777" w:rsidR="00EC1720" w:rsidRPr="00D803E9" w:rsidRDefault="00EC1720" w:rsidP="00EC1720">
            <w:pPr>
              <w:ind w:left="-2" w:firstLine="2"/>
              <w:rPr>
                <w:rFonts w:ascii="宋体" w:eastAsia="宋体" w:hAnsi="宋体" w:hint="eastAsia"/>
                <w:b/>
                <w:bCs/>
                <w:color w:val="000000" w:themeColor="text1"/>
                <w:szCs w:val="21"/>
              </w:rPr>
            </w:pPr>
            <w:r w:rsidRPr="00D803E9">
              <w:rPr>
                <w:rFonts w:ascii="宋体" w:eastAsia="宋体" w:hAnsi="宋体" w:hint="eastAsia"/>
                <w:b/>
                <w:bCs/>
                <w:color w:val="000000" w:themeColor="text1"/>
                <w:szCs w:val="21"/>
              </w:rPr>
              <w:t>应急救援部分（1</w:t>
            </w:r>
            <w:r w:rsidRPr="00D803E9">
              <w:rPr>
                <w:rFonts w:ascii="宋体" w:eastAsia="宋体" w:hAnsi="宋体"/>
                <w:b/>
                <w:bCs/>
                <w:color w:val="000000" w:themeColor="text1"/>
                <w:szCs w:val="21"/>
              </w:rPr>
              <w:t>2</w:t>
            </w:r>
            <w:r w:rsidRPr="00D803E9">
              <w:rPr>
                <w:rFonts w:ascii="宋体" w:eastAsia="宋体" w:hAnsi="宋体" w:hint="eastAsia"/>
                <w:b/>
                <w:bCs/>
                <w:color w:val="000000" w:themeColor="text1"/>
                <w:szCs w:val="21"/>
              </w:rPr>
              <w:t>分）</w:t>
            </w:r>
          </w:p>
          <w:p w14:paraId="12FAEA04" w14:textId="4944A2D8" w:rsidR="00EC1720" w:rsidRPr="00D803E9" w:rsidRDefault="001245DB"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结合自身经验，遇到防台防汛、应急工作、救援工作、各项专项整治工作、重大活动需要应急保障的，提供应急保障措施，</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3EF05992" w14:textId="075C93A8"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cs="宋体" w:hint="eastAsia"/>
                <w:bCs/>
                <w:color w:val="000000" w:themeColor="text1"/>
                <w:szCs w:val="21"/>
              </w:rPr>
              <w:t>（1）服务过程中重难点解决措施的有效性</w:t>
            </w:r>
            <w:r w:rsidR="00A9701F" w:rsidRPr="00D803E9">
              <w:rPr>
                <w:rFonts w:ascii="宋体" w:eastAsia="宋体" w:hAnsi="宋体" w:hint="eastAsia"/>
                <w:color w:val="000000" w:themeColor="text1"/>
                <w:szCs w:val="21"/>
              </w:rPr>
              <w:t>（3分，2分，1分，0分）</w:t>
            </w:r>
          </w:p>
          <w:p w14:paraId="25A8FFC5" w14:textId="0F6376DB"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（2）各类</w:t>
            </w:r>
            <w:r w:rsidRPr="00D803E9">
              <w:rPr>
                <w:rFonts w:ascii="宋体" w:eastAsia="宋体" w:hAnsi="宋体" w:hint="eastAsia"/>
                <w:szCs w:val="21"/>
              </w:rPr>
              <w:t>应急保障工作的细化全面程度</w:t>
            </w:r>
            <w:r w:rsidR="00E41C3B" w:rsidRPr="00D803E9">
              <w:rPr>
                <w:rFonts w:ascii="宋体" w:eastAsia="宋体" w:hAnsi="宋体" w:hint="eastAsia"/>
                <w:color w:val="000000" w:themeColor="text1"/>
                <w:szCs w:val="21"/>
              </w:rPr>
              <w:t>（3分，2分，1分，0分）</w:t>
            </w:r>
          </w:p>
          <w:p w14:paraId="5F68F837" w14:textId="055006D4" w:rsidR="00EC1720" w:rsidRPr="00D803E9" w:rsidRDefault="00EC1720" w:rsidP="00EC1720">
            <w:pPr>
              <w:tabs>
                <w:tab w:val="right" w:pos="4601"/>
              </w:tabs>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（3）</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处理各类</w:t>
            </w:r>
            <w:r w:rsidRPr="00D803E9">
              <w:rPr>
                <w:rFonts w:ascii="宋体" w:eastAsia="宋体" w:hAnsi="宋体" w:hint="eastAsia"/>
                <w:szCs w:val="21"/>
              </w:rPr>
              <w:t>应急事件的经验丰富程度</w:t>
            </w:r>
            <w:r w:rsidR="00E41C3B" w:rsidRPr="00D803E9">
              <w:rPr>
                <w:rFonts w:ascii="宋体" w:eastAsia="宋体" w:hAnsi="宋体" w:hint="eastAsia"/>
                <w:color w:val="000000" w:themeColor="text1"/>
                <w:szCs w:val="21"/>
              </w:rPr>
              <w:t>（3分，2分，1分，0分）</w:t>
            </w:r>
          </w:p>
          <w:p w14:paraId="49B5ADDF" w14:textId="306C808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（4）</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从周边急调应急救援队伍及相关应急救援物资处理应急事件的保障能力</w:t>
            </w:r>
            <w:r w:rsidR="00BA11B3" w:rsidRPr="00D803E9">
              <w:rPr>
                <w:rFonts w:ascii="宋体" w:eastAsia="宋体" w:hAnsi="宋体" w:hint="eastAsia"/>
                <w:color w:val="000000" w:themeColor="text1"/>
                <w:szCs w:val="21"/>
              </w:rPr>
              <w:t>（3分，2分，1分，0分）</w:t>
            </w:r>
          </w:p>
        </w:tc>
      </w:tr>
      <w:tr w:rsidR="00B14DFA" w:rsidRPr="00D803E9" w14:paraId="675A022D" w14:textId="77777777" w:rsidTr="00395C33">
        <w:trPr>
          <w:trHeight w:val="567"/>
          <w:jc w:val="center"/>
        </w:trPr>
        <w:tc>
          <w:tcPr>
            <w:tcW w:w="1092" w:type="dxa"/>
            <w:vMerge/>
            <w:vAlign w:val="center"/>
          </w:tcPr>
          <w:p w14:paraId="62C59C13" w14:textId="77777777" w:rsidR="00B14DFA" w:rsidRPr="00D803E9" w:rsidRDefault="00B14DFA" w:rsidP="00B14DFA">
            <w:pPr>
              <w:ind w:left="-2" w:firstLine="2"/>
              <w:jc w:val="center"/>
              <w:rPr>
                <w:rFonts w:ascii="宋体" w:eastAsia="宋体" w:hAnsi="宋体" w:hint="eastAsia"/>
                <w:b/>
                <w:color w:val="000000" w:themeColor="text1"/>
                <w:szCs w:val="21"/>
              </w:rPr>
            </w:pPr>
          </w:p>
        </w:tc>
        <w:tc>
          <w:tcPr>
            <w:tcW w:w="1276" w:type="dxa"/>
            <w:vAlign w:val="center"/>
          </w:tcPr>
          <w:p w14:paraId="61F0DD72" w14:textId="77777777" w:rsidR="00B14DFA" w:rsidRPr="00825B80" w:rsidRDefault="00B14DFA"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工作人员综合情况</w:t>
            </w:r>
          </w:p>
          <w:p w14:paraId="5201810F" w14:textId="7D0D8CF2" w:rsidR="00B14DFA" w:rsidRPr="00825B80" w:rsidRDefault="00B14DFA" w:rsidP="00B14DFA">
            <w:pPr>
              <w:ind w:left="-2" w:firstLine="2"/>
              <w:jc w:val="center"/>
              <w:rPr>
                <w:rFonts w:ascii="宋体" w:eastAsia="宋体" w:hAnsi="宋体" w:hint="eastAsia"/>
                <w:color w:val="000000" w:themeColor="text1"/>
                <w:szCs w:val="21"/>
              </w:rPr>
            </w:pPr>
            <w:r w:rsidRPr="00825B80">
              <w:rPr>
                <w:rFonts w:ascii="宋体" w:eastAsia="宋体" w:hAnsi="宋体" w:hint="eastAsia"/>
                <w:color w:val="000000" w:themeColor="text1"/>
                <w:szCs w:val="21"/>
              </w:rPr>
              <w:t>（</w:t>
            </w:r>
            <w:r w:rsidR="003F1F56">
              <w:rPr>
                <w:rFonts w:ascii="宋体" w:eastAsia="宋体" w:hAnsi="宋体" w:hint="eastAsia"/>
                <w:color w:val="000000" w:themeColor="text1"/>
                <w:szCs w:val="21"/>
              </w:rPr>
              <w:t>9</w:t>
            </w:r>
            <w:r w:rsidRPr="00825B80">
              <w:rPr>
                <w:rFonts w:ascii="宋体" w:eastAsia="宋体" w:hAnsi="宋体" w:hint="eastAsia"/>
                <w:color w:val="000000" w:themeColor="text1"/>
                <w:szCs w:val="21"/>
              </w:rPr>
              <w:t>分）</w:t>
            </w:r>
          </w:p>
        </w:tc>
        <w:tc>
          <w:tcPr>
            <w:tcW w:w="992" w:type="dxa"/>
            <w:vAlign w:val="center"/>
          </w:tcPr>
          <w:p w14:paraId="1EC0F577" w14:textId="1643EB63" w:rsidR="00B14DFA" w:rsidRPr="000E0D21" w:rsidRDefault="00B14DFA" w:rsidP="00B14DFA">
            <w:pPr>
              <w:ind w:left="-2" w:firstLine="2"/>
              <w:jc w:val="center"/>
              <w:rPr>
                <w:rFonts w:ascii="宋体" w:eastAsia="宋体" w:hAnsi="宋体" w:hint="eastAsia"/>
                <w:color w:val="000000" w:themeColor="text1"/>
                <w:szCs w:val="21"/>
                <w:highlight w:val="green"/>
              </w:rPr>
            </w:pPr>
            <w:r w:rsidRPr="00D803E9">
              <w:rPr>
                <w:rFonts w:ascii="宋体" w:eastAsia="宋体" w:hAnsi="宋体" w:cs="Times New Roman" w:hint="eastAsia"/>
                <w:color w:val="000000" w:themeColor="text1"/>
                <w:kern w:val="0"/>
                <w:szCs w:val="21"/>
              </w:rPr>
              <w:t>主观分</w:t>
            </w:r>
          </w:p>
        </w:tc>
        <w:tc>
          <w:tcPr>
            <w:tcW w:w="5670" w:type="dxa"/>
            <w:vAlign w:val="center"/>
          </w:tcPr>
          <w:p w14:paraId="46AA0537"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投标人提供工作人员综合情况的材料，以体现人员安排对项目质量的提升情况，评标委员会进行评分。</w:t>
            </w:r>
          </w:p>
          <w:p w14:paraId="0396D711"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（1）岗位职责设置（含工作任务分配、工作区域分配）的合理性（3分，2分，1分，0分）</w:t>
            </w:r>
          </w:p>
          <w:p w14:paraId="4CC5509C" w14:textId="77777777" w:rsidR="00B14DFA" w:rsidRPr="00D803E9" w:rsidRDefault="00B14DFA" w:rsidP="00B14DFA">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（2）工作人员层次组合（含年龄结构）的合理性（3分，2分，1分，0分）</w:t>
            </w:r>
          </w:p>
          <w:p w14:paraId="6B95A7FA" w14:textId="48B25BAB" w:rsidR="00B14DFA" w:rsidRPr="000E0D21" w:rsidRDefault="00B14DFA" w:rsidP="00B14DFA">
            <w:pPr>
              <w:rPr>
                <w:rFonts w:ascii="宋体" w:eastAsia="宋体" w:hAnsi="宋体" w:hint="eastAsia"/>
                <w:szCs w:val="21"/>
                <w:highlight w:val="green"/>
              </w:rPr>
            </w:pPr>
            <w:r w:rsidRPr="00D803E9">
              <w:rPr>
                <w:rFonts w:ascii="宋体" w:eastAsia="宋体" w:hAnsi="宋体" w:hint="eastAsia"/>
                <w:color w:val="000000" w:themeColor="text1"/>
                <w:szCs w:val="21"/>
              </w:rPr>
              <w:t>（3）工作人员选聘流程要求的合理性（3分，2分，1分，0分）</w:t>
            </w:r>
          </w:p>
        </w:tc>
      </w:tr>
      <w:tr w:rsidR="00FA6577" w:rsidRPr="00D803E9" w14:paraId="539FDF88" w14:textId="77777777" w:rsidTr="00395C33">
        <w:trPr>
          <w:trHeight w:val="567"/>
          <w:jc w:val="center"/>
        </w:trPr>
        <w:tc>
          <w:tcPr>
            <w:tcW w:w="1092" w:type="dxa"/>
            <w:vMerge/>
            <w:vAlign w:val="center"/>
          </w:tcPr>
          <w:p w14:paraId="3B6F9F80" w14:textId="77777777" w:rsidR="00FA6577" w:rsidRPr="00D803E9" w:rsidRDefault="00FA6577" w:rsidP="00FA6577">
            <w:pPr>
              <w:ind w:left="-2" w:firstLine="2"/>
              <w:jc w:val="center"/>
              <w:rPr>
                <w:rFonts w:ascii="宋体" w:eastAsia="宋体" w:hAnsi="宋体" w:hint="eastAsia"/>
                <w:b/>
                <w:color w:val="000000" w:themeColor="text1"/>
                <w:szCs w:val="21"/>
              </w:rPr>
            </w:pPr>
          </w:p>
        </w:tc>
        <w:tc>
          <w:tcPr>
            <w:tcW w:w="1276" w:type="dxa"/>
            <w:vAlign w:val="center"/>
          </w:tcPr>
          <w:p w14:paraId="3F21D2A9" w14:textId="77777777"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工器具设备综合情况</w:t>
            </w:r>
          </w:p>
          <w:p w14:paraId="697DEB16" w14:textId="62B6D0EF" w:rsidR="00FA6577" w:rsidRPr="00D803E9" w:rsidRDefault="00FA6577" w:rsidP="00FA6577">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0008163E">
              <w:rPr>
                <w:rFonts w:ascii="宋体" w:eastAsia="宋体" w:hAnsi="宋体" w:hint="eastAsia"/>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1EB0A966" w14:textId="0F23EAD2" w:rsidR="00FA6577" w:rsidRPr="00D803E9" w:rsidRDefault="00FA6577" w:rsidP="00FA6577">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szCs w:val="21"/>
              </w:rPr>
              <w:t>主观分</w:t>
            </w:r>
          </w:p>
        </w:tc>
        <w:tc>
          <w:tcPr>
            <w:tcW w:w="5670" w:type="dxa"/>
            <w:vAlign w:val="center"/>
          </w:tcPr>
          <w:p w14:paraId="6FF43ED9"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投标人提供安全生产社会化服务工作的工器具设备、应急救援装备、应急救援设备的综合情况的材料，以体现工器具设备的配备对项目质量的提升情况，评标委员会进行评分。</w:t>
            </w:r>
          </w:p>
          <w:p w14:paraId="081BEC64"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（1）工器具设备种类的齐全性（3分，2分，1分，0分）</w:t>
            </w:r>
          </w:p>
          <w:p w14:paraId="32487EFD" w14:textId="77777777" w:rsidR="00FA6577" w:rsidRPr="00D803E9" w:rsidRDefault="00FA6577" w:rsidP="00FA6577">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（2）工器具设备的专业程度（3分，2分，1分，0分）</w:t>
            </w:r>
          </w:p>
          <w:p w14:paraId="186E1ECA" w14:textId="223C6E67" w:rsidR="00FA6577" w:rsidRPr="00D803E9" w:rsidRDefault="00FA6577" w:rsidP="00FA6577">
            <w:pPr>
              <w:rPr>
                <w:rFonts w:ascii="宋体" w:eastAsia="宋体" w:hAnsi="宋体" w:hint="eastAsia"/>
                <w:color w:val="000000" w:themeColor="text1"/>
                <w:szCs w:val="21"/>
              </w:rPr>
            </w:pPr>
            <w:r w:rsidRPr="00D803E9">
              <w:rPr>
                <w:rFonts w:ascii="宋体" w:eastAsia="宋体" w:hAnsi="宋体" w:hint="eastAsia"/>
                <w:color w:val="000000" w:themeColor="text1"/>
                <w:szCs w:val="21"/>
              </w:rPr>
              <w:t>（3）工器具设备的安排使用对项目质量的提升情况（3分，2分，1分，0分）</w:t>
            </w:r>
          </w:p>
        </w:tc>
      </w:tr>
      <w:tr w:rsidR="00EC1720" w:rsidRPr="00D803E9" w14:paraId="4AF327DB" w14:textId="77777777" w:rsidTr="00395C33">
        <w:trPr>
          <w:trHeight w:val="567"/>
          <w:jc w:val="center"/>
        </w:trPr>
        <w:tc>
          <w:tcPr>
            <w:tcW w:w="1092" w:type="dxa"/>
            <w:vMerge/>
            <w:vAlign w:val="center"/>
          </w:tcPr>
          <w:p w14:paraId="374F4E6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7B6B47B8" w14:textId="007718B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项目管理制度（9分）</w:t>
            </w:r>
          </w:p>
        </w:tc>
        <w:tc>
          <w:tcPr>
            <w:tcW w:w="992" w:type="dxa"/>
            <w:vAlign w:val="center"/>
          </w:tcPr>
          <w:p w14:paraId="5DAB56B4" w14:textId="2147D048"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463085E2" w14:textId="008ADEAD"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提供针对本项目的项目管理制度及监督机制，以体现公司管理方面的优势情况，确保项目的服务质量，</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4E8D153A" w14:textId="23F30F02"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w:t>
            </w:r>
            <w:r w:rsidR="007E1CD5" w:rsidRPr="00D803E9">
              <w:rPr>
                <w:rFonts w:ascii="宋体" w:eastAsia="宋体" w:hAnsi="宋体" w:cs="Times New Roman" w:hint="eastAsia"/>
                <w:color w:val="000000" w:themeColor="text1"/>
                <w:kern w:val="0"/>
                <w:szCs w:val="21"/>
              </w:rPr>
              <w:t>管理机构（含管理模式、监督机制）设置的合理性</w:t>
            </w:r>
            <w:r w:rsidR="000F3A0C" w:rsidRPr="00D803E9">
              <w:rPr>
                <w:rFonts w:ascii="宋体" w:eastAsia="宋体" w:hAnsi="宋体" w:hint="eastAsia"/>
                <w:color w:val="000000" w:themeColor="text1"/>
                <w:szCs w:val="21"/>
              </w:rPr>
              <w:t>（3分，2分，1分，0分）</w:t>
            </w:r>
          </w:p>
          <w:p w14:paraId="15744204" w14:textId="45DDFD79"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w:t>
            </w:r>
            <w:r w:rsidR="00C62EB2" w:rsidRPr="00D803E9">
              <w:rPr>
                <w:rFonts w:ascii="宋体" w:eastAsia="宋体" w:hAnsi="宋体" w:cs="Times New Roman" w:hint="eastAsia"/>
                <w:color w:val="000000" w:themeColor="text1"/>
                <w:kern w:val="0"/>
                <w:szCs w:val="21"/>
              </w:rPr>
              <w:t>项目管理制度的规范性</w:t>
            </w:r>
            <w:r w:rsidR="000F3A0C" w:rsidRPr="00D803E9">
              <w:rPr>
                <w:rFonts w:ascii="宋体" w:eastAsia="宋体" w:hAnsi="宋体" w:hint="eastAsia"/>
                <w:color w:val="000000" w:themeColor="text1"/>
                <w:szCs w:val="21"/>
              </w:rPr>
              <w:t>（3分，2分，1分，0分）</w:t>
            </w:r>
          </w:p>
          <w:p w14:paraId="15D296E2" w14:textId="7CF88E09" w:rsidR="00EC1720" w:rsidRPr="00D803E9" w:rsidRDefault="00EC1720" w:rsidP="00EC1720">
            <w:pPr>
              <w:pStyle w:val="a3"/>
              <w:rPr>
                <w:rFonts w:hAnsi="宋体" w:hint="eastAsia"/>
                <w:szCs w:val="21"/>
              </w:rPr>
            </w:pPr>
            <w:r w:rsidRPr="00D803E9">
              <w:rPr>
                <w:rFonts w:hAnsi="宋体" w:hint="eastAsia"/>
                <w:color w:val="000000" w:themeColor="text1"/>
                <w:szCs w:val="21"/>
              </w:rPr>
              <w:t>（3）项目管理制度对服务质量的提升情况</w:t>
            </w:r>
            <w:r w:rsidR="000F3A0C" w:rsidRPr="00D803E9">
              <w:rPr>
                <w:rFonts w:hAnsi="宋体" w:hint="eastAsia"/>
                <w:color w:val="000000" w:themeColor="text1"/>
                <w:szCs w:val="21"/>
              </w:rPr>
              <w:t>（3分，2分，1分，0分）</w:t>
            </w:r>
          </w:p>
        </w:tc>
      </w:tr>
      <w:tr w:rsidR="00EC1720" w:rsidRPr="00D803E9" w14:paraId="69A2DB55" w14:textId="77777777" w:rsidTr="00395C33">
        <w:trPr>
          <w:trHeight w:val="567"/>
          <w:jc w:val="center"/>
        </w:trPr>
        <w:tc>
          <w:tcPr>
            <w:tcW w:w="1092" w:type="dxa"/>
            <w:vMerge/>
            <w:vAlign w:val="center"/>
          </w:tcPr>
          <w:p w14:paraId="2144158E"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0EF7FF7B" w14:textId="5CFD36C6" w:rsidR="00EC1720" w:rsidRPr="00D803E9" w:rsidRDefault="00EC1720" w:rsidP="00EC1720">
            <w:pPr>
              <w:ind w:left="-2" w:firstLine="2"/>
              <w:jc w:val="center"/>
              <w:rPr>
                <w:rFonts w:ascii="宋体" w:eastAsia="宋体" w:hAnsi="宋体" w:hint="eastAsia"/>
                <w:color w:val="FF0000"/>
                <w:szCs w:val="21"/>
                <w:highlight w:val="green"/>
              </w:rPr>
            </w:pPr>
            <w:r w:rsidRPr="00D803E9">
              <w:rPr>
                <w:rFonts w:ascii="宋体" w:eastAsia="宋体" w:hAnsi="宋体" w:hint="eastAsia"/>
                <w:color w:val="000000" w:themeColor="text1"/>
                <w:szCs w:val="21"/>
              </w:rPr>
              <w:t>安全保障措施（6分）</w:t>
            </w:r>
          </w:p>
        </w:tc>
        <w:tc>
          <w:tcPr>
            <w:tcW w:w="992" w:type="dxa"/>
            <w:vAlign w:val="center"/>
          </w:tcPr>
          <w:p w14:paraId="5B10B80C" w14:textId="08471FE3" w:rsidR="00EC1720" w:rsidRPr="00D803E9" w:rsidRDefault="00EC1720" w:rsidP="00EC1720">
            <w:pPr>
              <w:ind w:left="-2" w:firstLine="2"/>
              <w:jc w:val="center"/>
              <w:rPr>
                <w:rFonts w:ascii="宋体" w:eastAsia="宋体" w:hAnsi="宋体" w:hint="eastAsia"/>
                <w:color w:val="FF0000"/>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0D6F7CD4" w14:textId="5742C2F2" w:rsidR="00EC1720" w:rsidRPr="00D803E9" w:rsidRDefault="00EC1720" w:rsidP="00EC1720">
            <w:pPr>
              <w:ind w:left="-2" w:firstLine="2"/>
              <w:rPr>
                <w:rFonts w:ascii="宋体" w:eastAsia="宋体" w:hAnsi="宋体" w:hint="eastAsia"/>
                <w:bCs/>
                <w:color w:val="000000" w:themeColor="text1"/>
                <w:szCs w:val="21"/>
              </w:rPr>
            </w:pPr>
            <w:r w:rsidRPr="00D803E9">
              <w:rPr>
                <w:rFonts w:ascii="宋体" w:eastAsia="宋体" w:hAnsi="宋体" w:hint="eastAsia"/>
                <w:bCs/>
                <w:color w:val="000000" w:themeColor="text1"/>
                <w:szCs w:val="21"/>
              </w:rPr>
              <w:t>安全保障也是项目的重要一部分，可从劳保用品配置、安全作业方面着手，</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进行评分。</w:t>
            </w:r>
          </w:p>
          <w:p w14:paraId="09149162" w14:textId="60F35CF8"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（1）安全保障措施的针对性</w:t>
            </w:r>
            <w:r w:rsidR="009713A7" w:rsidRPr="00D803E9">
              <w:rPr>
                <w:rFonts w:ascii="宋体" w:eastAsia="宋体" w:hAnsi="宋体" w:hint="eastAsia"/>
                <w:color w:val="000000" w:themeColor="text1"/>
                <w:szCs w:val="21"/>
              </w:rPr>
              <w:t>（3分，2分，1分，0分）</w:t>
            </w:r>
          </w:p>
          <w:p w14:paraId="42058A99" w14:textId="5728F15B"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（2）安全保障措施与项目实际情况的切合程度</w:t>
            </w:r>
            <w:r w:rsidR="009713A7" w:rsidRPr="00D803E9">
              <w:rPr>
                <w:rFonts w:ascii="宋体" w:eastAsia="宋体" w:hAnsi="宋体" w:hint="eastAsia"/>
                <w:color w:val="000000" w:themeColor="text1"/>
                <w:szCs w:val="21"/>
              </w:rPr>
              <w:t>（3分，2分，1分，0分）</w:t>
            </w:r>
          </w:p>
        </w:tc>
      </w:tr>
      <w:tr w:rsidR="00EC1720" w:rsidRPr="00D803E9" w14:paraId="28C5EF5B" w14:textId="77777777" w:rsidTr="00395C33">
        <w:trPr>
          <w:trHeight w:val="567"/>
          <w:jc w:val="center"/>
        </w:trPr>
        <w:tc>
          <w:tcPr>
            <w:tcW w:w="1092" w:type="dxa"/>
            <w:vMerge/>
            <w:vAlign w:val="center"/>
          </w:tcPr>
          <w:p w14:paraId="27C53E39"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179EE592"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培训方案</w:t>
            </w:r>
          </w:p>
          <w:p w14:paraId="54F0CB3A" w14:textId="45D9CF8E"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9</w:t>
            </w:r>
            <w:r w:rsidRPr="00D803E9">
              <w:rPr>
                <w:rFonts w:ascii="宋体" w:eastAsia="宋体" w:hAnsi="宋体" w:hint="eastAsia"/>
                <w:color w:val="000000" w:themeColor="text1"/>
                <w:szCs w:val="21"/>
              </w:rPr>
              <w:t>分）</w:t>
            </w:r>
          </w:p>
        </w:tc>
        <w:tc>
          <w:tcPr>
            <w:tcW w:w="992" w:type="dxa"/>
            <w:vAlign w:val="center"/>
          </w:tcPr>
          <w:p w14:paraId="34B14497" w14:textId="1EFA82DE"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cs="Times New Roman" w:hint="eastAsia"/>
                <w:color w:val="000000" w:themeColor="text1"/>
                <w:kern w:val="0"/>
                <w:szCs w:val="21"/>
              </w:rPr>
              <w:t>主观分</w:t>
            </w:r>
          </w:p>
        </w:tc>
        <w:tc>
          <w:tcPr>
            <w:tcW w:w="5670" w:type="dxa"/>
            <w:vAlign w:val="center"/>
          </w:tcPr>
          <w:p w14:paraId="104766E9" w14:textId="470C6421" w:rsidR="00EC1720" w:rsidRPr="00D803E9" w:rsidRDefault="001245DB"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投标人</w:t>
            </w:r>
            <w:r w:rsidR="00EC1720" w:rsidRPr="00D803E9">
              <w:rPr>
                <w:rFonts w:ascii="宋体" w:eastAsia="宋体" w:hAnsi="宋体" w:hint="eastAsia"/>
                <w:color w:val="000000" w:themeColor="text1"/>
                <w:szCs w:val="21"/>
              </w:rPr>
              <w:t>在服务开始前应对工作人员进行岗前培训，可从培训对应的工作要点、需要达到的质量目标着手；日常工作过程中应不定时的对工作人员进行培训，可从安全生产社会化类</w:t>
            </w:r>
            <w:r w:rsidR="00EC1720" w:rsidRPr="00D803E9">
              <w:rPr>
                <w:rFonts w:ascii="宋体" w:eastAsia="宋体" w:hAnsi="宋体" w:hint="eastAsia"/>
                <w:color w:val="000000" w:themeColor="text1"/>
                <w:szCs w:val="21"/>
              </w:rPr>
              <w:lastRenderedPageBreak/>
              <w:t>的技能培训、体能训练、救援技能训练、安全文明培训方面着手，</w:t>
            </w:r>
            <w:r w:rsidRPr="00D803E9">
              <w:rPr>
                <w:rFonts w:ascii="宋体" w:eastAsia="宋体" w:hAnsi="宋体" w:hint="eastAsia"/>
                <w:color w:val="000000" w:themeColor="text1"/>
                <w:szCs w:val="21"/>
              </w:rPr>
              <w:t>评标委员会</w:t>
            </w:r>
            <w:r w:rsidR="00EC1720" w:rsidRPr="00D803E9">
              <w:rPr>
                <w:rFonts w:ascii="宋体" w:eastAsia="宋体" w:hAnsi="宋体" w:hint="eastAsia"/>
                <w:color w:val="000000" w:themeColor="text1"/>
                <w:szCs w:val="21"/>
              </w:rPr>
              <w:t>进行评分。</w:t>
            </w:r>
          </w:p>
          <w:p w14:paraId="1E43C5AC" w14:textId="237F992A"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（1）体能及技能培训场地内相关设备设施设置齐全程度</w:t>
            </w:r>
            <w:r w:rsidR="009D29FF" w:rsidRPr="00D803E9">
              <w:rPr>
                <w:rFonts w:ascii="宋体" w:eastAsia="宋体" w:hAnsi="宋体" w:hint="eastAsia"/>
                <w:color w:val="000000" w:themeColor="text1"/>
                <w:szCs w:val="21"/>
              </w:rPr>
              <w:t>（3分，2分，1分，0分）</w:t>
            </w:r>
          </w:p>
          <w:p w14:paraId="290326D6" w14:textId="6056F055" w:rsidR="00EC1720" w:rsidRPr="00D803E9" w:rsidRDefault="00EC1720" w:rsidP="00EC1720">
            <w:pPr>
              <w:ind w:left="-2" w:firstLine="2"/>
              <w:rPr>
                <w:rFonts w:ascii="宋体" w:eastAsia="宋体" w:hAnsi="宋体" w:hint="eastAsia"/>
                <w:color w:val="000000" w:themeColor="text1"/>
                <w:szCs w:val="21"/>
              </w:rPr>
            </w:pPr>
            <w:r w:rsidRPr="00D803E9">
              <w:rPr>
                <w:rFonts w:ascii="宋体" w:eastAsia="宋体" w:hAnsi="宋体" w:hint="eastAsia"/>
                <w:color w:val="000000" w:themeColor="text1"/>
                <w:szCs w:val="21"/>
              </w:rPr>
              <w:t>（2）体能训练及日常演练内容与项目实际情况的切合程度</w:t>
            </w:r>
            <w:r w:rsidR="009713A7" w:rsidRPr="00D803E9">
              <w:rPr>
                <w:rFonts w:ascii="宋体" w:eastAsia="宋体" w:hAnsi="宋体" w:hint="eastAsia"/>
                <w:color w:val="000000" w:themeColor="text1"/>
                <w:szCs w:val="21"/>
              </w:rPr>
              <w:t>（3分，2分，1分，0分）</w:t>
            </w:r>
          </w:p>
          <w:p w14:paraId="2CD2A9B9" w14:textId="716B5751" w:rsidR="00EC1720" w:rsidRPr="00D803E9" w:rsidRDefault="00EC1720" w:rsidP="00EC1720">
            <w:pPr>
              <w:rPr>
                <w:rFonts w:ascii="宋体" w:eastAsia="宋体" w:hAnsi="宋体" w:hint="eastAsia"/>
                <w:color w:val="000000" w:themeColor="text1"/>
                <w:szCs w:val="21"/>
              </w:rPr>
            </w:pPr>
            <w:r w:rsidRPr="00D803E9">
              <w:rPr>
                <w:rFonts w:ascii="宋体" w:eastAsia="宋体" w:hAnsi="宋体" w:hint="eastAsia"/>
                <w:color w:val="000000" w:themeColor="text1"/>
                <w:szCs w:val="21"/>
              </w:rPr>
              <w:t>（3）安全文明培训内容的</w:t>
            </w:r>
            <w:r w:rsidR="006749EA" w:rsidRPr="00D803E9">
              <w:rPr>
                <w:rFonts w:ascii="宋体" w:eastAsia="宋体" w:hAnsi="宋体" w:hint="eastAsia"/>
                <w:color w:val="000000" w:themeColor="text1"/>
                <w:szCs w:val="21"/>
              </w:rPr>
              <w:t>针对</w:t>
            </w:r>
            <w:r w:rsidRPr="00D803E9">
              <w:rPr>
                <w:rFonts w:ascii="宋体" w:eastAsia="宋体" w:hAnsi="宋体" w:hint="eastAsia"/>
                <w:color w:val="000000" w:themeColor="text1"/>
                <w:szCs w:val="21"/>
              </w:rPr>
              <w:t>性</w:t>
            </w:r>
            <w:r w:rsidR="009713A7" w:rsidRPr="00D803E9">
              <w:rPr>
                <w:rFonts w:ascii="宋体" w:eastAsia="宋体" w:hAnsi="宋体" w:hint="eastAsia"/>
                <w:color w:val="000000" w:themeColor="text1"/>
                <w:szCs w:val="21"/>
              </w:rPr>
              <w:t>（3分，2分，1分，0分）</w:t>
            </w:r>
          </w:p>
        </w:tc>
      </w:tr>
      <w:tr w:rsidR="00EC1720" w:rsidRPr="00D803E9" w14:paraId="3FFAEB63" w14:textId="77777777" w:rsidTr="00395C33">
        <w:trPr>
          <w:trHeight w:val="567"/>
          <w:jc w:val="center"/>
        </w:trPr>
        <w:tc>
          <w:tcPr>
            <w:tcW w:w="1092" w:type="dxa"/>
            <w:vMerge/>
            <w:vAlign w:val="center"/>
          </w:tcPr>
          <w:p w14:paraId="4C7C4508" w14:textId="77777777" w:rsidR="00EC1720" w:rsidRPr="00D803E9" w:rsidRDefault="00EC1720" w:rsidP="00EC1720">
            <w:pPr>
              <w:ind w:left="-2" w:firstLine="2"/>
              <w:jc w:val="center"/>
              <w:rPr>
                <w:rFonts w:ascii="宋体" w:eastAsia="宋体" w:hAnsi="宋体" w:hint="eastAsia"/>
                <w:b/>
                <w:color w:val="000000" w:themeColor="text1"/>
                <w:szCs w:val="21"/>
              </w:rPr>
            </w:pPr>
          </w:p>
        </w:tc>
        <w:tc>
          <w:tcPr>
            <w:tcW w:w="1276" w:type="dxa"/>
            <w:vAlign w:val="center"/>
          </w:tcPr>
          <w:p w14:paraId="6C4550E4" w14:textId="77777777"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保密措施</w:t>
            </w:r>
          </w:p>
          <w:p w14:paraId="4F241C50" w14:textId="3A3D3257" w:rsidR="00EC1720" w:rsidRPr="00D803E9" w:rsidRDefault="00EC1720" w:rsidP="00EC1720">
            <w:pPr>
              <w:ind w:left="-2" w:firstLine="2"/>
              <w:jc w:val="center"/>
              <w:rPr>
                <w:rFonts w:ascii="宋体" w:eastAsia="宋体" w:hAnsi="宋体" w:hint="eastAsia"/>
                <w:color w:val="000000" w:themeColor="text1"/>
                <w:szCs w:val="21"/>
                <w:highlight w:val="green"/>
              </w:rPr>
            </w:pPr>
            <w:r w:rsidRPr="00D803E9">
              <w:rPr>
                <w:rFonts w:ascii="宋体" w:eastAsia="宋体" w:hAnsi="宋体" w:hint="eastAsia"/>
                <w:color w:val="000000" w:themeColor="text1"/>
                <w:szCs w:val="21"/>
              </w:rPr>
              <w:t>（</w:t>
            </w:r>
            <w:r w:rsidRPr="00D803E9">
              <w:rPr>
                <w:rFonts w:ascii="宋体" w:eastAsia="宋体" w:hAnsi="宋体"/>
                <w:color w:val="000000" w:themeColor="text1"/>
                <w:szCs w:val="21"/>
              </w:rPr>
              <w:t>3</w:t>
            </w:r>
            <w:r w:rsidRPr="00D803E9">
              <w:rPr>
                <w:rFonts w:ascii="宋体" w:eastAsia="宋体" w:hAnsi="宋体" w:hint="eastAsia"/>
                <w:color w:val="000000" w:themeColor="text1"/>
                <w:szCs w:val="21"/>
              </w:rPr>
              <w:t>分）</w:t>
            </w:r>
          </w:p>
        </w:tc>
        <w:tc>
          <w:tcPr>
            <w:tcW w:w="992" w:type="dxa"/>
            <w:vAlign w:val="center"/>
          </w:tcPr>
          <w:p w14:paraId="375F0DB1" w14:textId="7F8FB2B5" w:rsidR="00EC1720" w:rsidRPr="00D803E9" w:rsidRDefault="00EC1720" w:rsidP="00EC172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主观分</w:t>
            </w:r>
          </w:p>
        </w:tc>
        <w:tc>
          <w:tcPr>
            <w:tcW w:w="5670" w:type="dxa"/>
            <w:vAlign w:val="center"/>
          </w:tcPr>
          <w:p w14:paraId="41E9C36C" w14:textId="26CF8969" w:rsidR="00EC1720" w:rsidRPr="00D803E9" w:rsidRDefault="00EC1720" w:rsidP="00EC1720">
            <w:pPr>
              <w:tabs>
                <w:tab w:val="right" w:pos="4601"/>
              </w:tabs>
              <w:rPr>
                <w:rFonts w:ascii="宋体" w:eastAsia="宋体" w:hAnsi="宋体" w:hint="eastAsia"/>
                <w:color w:val="000000" w:themeColor="text1"/>
                <w:szCs w:val="21"/>
              </w:rPr>
            </w:pPr>
            <w:r w:rsidRPr="00D803E9">
              <w:rPr>
                <w:rFonts w:ascii="宋体" w:eastAsia="宋体" w:hAnsi="宋体" w:hint="eastAsia"/>
                <w:color w:val="000000" w:themeColor="text1"/>
                <w:szCs w:val="21"/>
              </w:rPr>
              <w:t>项目实施过程中涉及对企业的大量隐私数据统计，</w:t>
            </w:r>
            <w:r w:rsidR="001245DB" w:rsidRPr="00D803E9">
              <w:rPr>
                <w:rFonts w:ascii="宋体" w:eastAsia="宋体" w:hAnsi="宋体" w:hint="eastAsia"/>
                <w:color w:val="000000" w:themeColor="text1"/>
                <w:szCs w:val="21"/>
              </w:rPr>
              <w:t>投标人</w:t>
            </w:r>
            <w:r w:rsidRPr="00D803E9">
              <w:rPr>
                <w:rFonts w:ascii="宋体" w:eastAsia="宋体" w:hAnsi="宋体" w:hint="eastAsia"/>
                <w:color w:val="000000" w:themeColor="text1"/>
                <w:szCs w:val="21"/>
              </w:rPr>
              <w:t>如何做好相应的保密工作，</w:t>
            </w:r>
            <w:r w:rsidR="001245DB" w:rsidRPr="00D803E9">
              <w:rPr>
                <w:rFonts w:ascii="宋体" w:eastAsia="宋体" w:hAnsi="宋体" w:hint="eastAsia"/>
                <w:color w:val="000000" w:themeColor="text1"/>
                <w:szCs w:val="21"/>
              </w:rPr>
              <w:t>评标委员会</w:t>
            </w:r>
            <w:r w:rsidRPr="00D803E9">
              <w:rPr>
                <w:rFonts w:ascii="宋体" w:eastAsia="宋体" w:hAnsi="宋体" w:hint="eastAsia"/>
                <w:color w:val="000000" w:themeColor="text1"/>
                <w:szCs w:val="21"/>
              </w:rPr>
              <w:t>对保密措施的</w:t>
            </w:r>
            <w:r w:rsidR="008C25F2" w:rsidRPr="00D803E9">
              <w:rPr>
                <w:rFonts w:ascii="宋体" w:eastAsia="宋体" w:hAnsi="宋体" w:hint="eastAsia"/>
                <w:color w:val="000000" w:themeColor="text1"/>
                <w:szCs w:val="21"/>
                <w:lang w:bidi="ar"/>
              </w:rPr>
              <w:t>综合优质情况</w:t>
            </w:r>
            <w:r w:rsidRPr="00D803E9">
              <w:rPr>
                <w:rFonts w:ascii="宋体" w:eastAsia="宋体" w:hAnsi="宋体" w:hint="eastAsia"/>
                <w:color w:val="000000" w:themeColor="text1"/>
                <w:szCs w:val="21"/>
              </w:rPr>
              <w:t>进行评分</w:t>
            </w:r>
            <w:r w:rsidR="00EB7D70" w:rsidRPr="00D803E9">
              <w:rPr>
                <w:rFonts w:ascii="宋体" w:eastAsia="宋体" w:hAnsi="宋体" w:hint="eastAsia"/>
                <w:color w:val="000000" w:themeColor="text1"/>
                <w:szCs w:val="21"/>
              </w:rPr>
              <w:t>（3分，2分，1分，0分）</w:t>
            </w:r>
          </w:p>
        </w:tc>
      </w:tr>
      <w:tr w:rsidR="004B758C" w:rsidRPr="00D803E9" w14:paraId="6A4843D8" w14:textId="77777777" w:rsidTr="00395C33">
        <w:trPr>
          <w:trHeight w:val="567"/>
          <w:jc w:val="center"/>
        </w:trPr>
        <w:tc>
          <w:tcPr>
            <w:tcW w:w="1092" w:type="dxa"/>
            <w:vMerge/>
            <w:vAlign w:val="center"/>
          </w:tcPr>
          <w:p w14:paraId="1825170C" w14:textId="77777777" w:rsidR="004B758C" w:rsidRPr="00D803E9" w:rsidRDefault="004B758C" w:rsidP="00D11661">
            <w:pPr>
              <w:ind w:left="-2" w:firstLine="2"/>
              <w:jc w:val="center"/>
              <w:rPr>
                <w:rFonts w:ascii="宋体" w:eastAsia="宋体" w:hAnsi="宋体" w:hint="eastAsia"/>
                <w:b/>
                <w:color w:val="000000" w:themeColor="text1"/>
                <w:szCs w:val="21"/>
              </w:rPr>
            </w:pPr>
          </w:p>
        </w:tc>
        <w:tc>
          <w:tcPr>
            <w:tcW w:w="1276" w:type="dxa"/>
            <w:vAlign w:val="center"/>
          </w:tcPr>
          <w:p w14:paraId="1ACEC297" w14:textId="509DEA29" w:rsidR="004B758C" w:rsidRPr="00D803E9" w:rsidRDefault="004B758C" w:rsidP="00182D80">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政府采购政策分（1分）</w:t>
            </w:r>
          </w:p>
        </w:tc>
        <w:tc>
          <w:tcPr>
            <w:tcW w:w="992" w:type="dxa"/>
            <w:vAlign w:val="center"/>
          </w:tcPr>
          <w:p w14:paraId="090BEBEE" w14:textId="77777777" w:rsidR="004B758C" w:rsidRPr="00D803E9" w:rsidRDefault="004B758C" w:rsidP="00D11661">
            <w:pPr>
              <w:ind w:left="-2" w:firstLine="2"/>
              <w:jc w:val="center"/>
              <w:rPr>
                <w:rFonts w:ascii="宋体" w:eastAsia="宋体" w:hAnsi="宋体" w:hint="eastAsia"/>
                <w:color w:val="000000" w:themeColor="text1"/>
                <w:szCs w:val="21"/>
              </w:rPr>
            </w:pPr>
            <w:r w:rsidRPr="00D803E9">
              <w:rPr>
                <w:rFonts w:ascii="宋体" w:eastAsia="宋体" w:hAnsi="宋体" w:hint="eastAsia"/>
                <w:color w:val="000000" w:themeColor="text1"/>
                <w:szCs w:val="21"/>
              </w:rPr>
              <w:t>客观分</w:t>
            </w:r>
          </w:p>
        </w:tc>
        <w:tc>
          <w:tcPr>
            <w:tcW w:w="5670" w:type="dxa"/>
            <w:vAlign w:val="center"/>
          </w:tcPr>
          <w:p w14:paraId="2966D178" w14:textId="5D630D67"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（1）</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或联合体牵头人或联合体成员是国家认定的不发达地区企业的得</w:t>
            </w:r>
            <w:r w:rsidR="00A94A3A" w:rsidRPr="00D803E9">
              <w:rPr>
                <w:rFonts w:ascii="宋体" w:eastAsia="宋体" w:hAnsi="宋体" w:cs="宋体" w:hint="eastAsia"/>
                <w:color w:val="000000" w:themeColor="text1"/>
                <w:szCs w:val="21"/>
              </w:rPr>
              <w:t>0</w:t>
            </w:r>
            <w:r w:rsidR="00A94A3A" w:rsidRPr="00D803E9">
              <w:rPr>
                <w:rFonts w:ascii="宋体" w:eastAsia="宋体" w:hAnsi="宋体" w:cs="宋体"/>
                <w:color w:val="000000" w:themeColor="text1"/>
                <w:szCs w:val="21"/>
              </w:rPr>
              <w:t>.5</w:t>
            </w:r>
            <w:r w:rsidRPr="00D803E9">
              <w:rPr>
                <w:rFonts w:ascii="宋体" w:eastAsia="宋体" w:hAnsi="宋体" w:cs="宋体"/>
                <w:color w:val="000000" w:themeColor="text1"/>
                <w:szCs w:val="21"/>
              </w:rPr>
              <w:t>分</w:t>
            </w:r>
            <w:r w:rsidRPr="00D803E9">
              <w:rPr>
                <w:rFonts w:ascii="宋体" w:eastAsia="宋体" w:hAnsi="宋体" w:cs="宋体" w:hint="eastAsia"/>
                <w:color w:val="000000" w:themeColor="text1"/>
                <w:szCs w:val="21"/>
              </w:rPr>
              <w:t>，本项最高得</w:t>
            </w:r>
            <w:r w:rsidR="00A94A3A" w:rsidRPr="00D803E9">
              <w:rPr>
                <w:rFonts w:ascii="宋体" w:eastAsia="宋体" w:hAnsi="宋体" w:cs="宋体" w:hint="eastAsia"/>
                <w:color w:val="000000" w:themeColor="text1"/>
                <w:szCs w:val="21"/>
              </w:rPr>
              <w:t>0</w:t>
            </w:r>
            <w:r w:rsidR="00A94A3A" w:rsidRPr="00D803E9">
              <w:rPr>
                <w:rFonts w:ascii="宋体" w:eastAsia="宋体" w:hAnsi="宋体" w:cs="宋体"/>
                <w:color w:val="000000" w:themeColor="text1"/>
                <w:szCs w:val="21"/>
              </w:rPr>
              <w:t>.5</w:t>
            </w:r>
            <w:r w:rsidRPr="00D803E9">
              <w:rPr>
                <w:rFonts w:ascii="宋体" w:eastAsia="宋体" w:hAnsi="宋体" w:cs="宋体" w:hint="eastAsia"/>
                <w:color w:val="000000" w:themeColor="text1"/>
                <w:szCs w:val="21"/>
              </w:rPr>
              <w:t>分。</w:t>
            </w:r>
          </w:p>
          <w:p w14:paraId="687EB16C" w14:textId="1DF7C2EC" w:rsidR="004B758C" w:rsidRPr="00D803E9" w:rsidRDefault="004B758C" w:rsidP="003C7214">
            <w:pPr>
              <w:rPr>
                <w:rFonts w:ascii="宋体" w:eastAsia="宋体" w:hAnsi="宋体" w:cs="宋体" w:hint="eastAsia"/>
                <w:color w:val="000000" w:themeColor="text1"/>
                <w:szCs w:val="21"/>
              </w:rPr>
            </w:pPr>
            <w:r w:rsidRPr="00D803E9">
              <w:rPr>
                <w:rFonts w:ascii="宋体" w:eastAsia="宋体" w:hAnsi="宋体" w:cs="宋体" w:hint="eastAsia"/>
                <w:color w:val="000000" w:themeColor="text1"/>
                <w:szCs w:val="21"/>
              </w:rPr>
              <w:t>（2）</w:t>
            </w:r>
            <w:r w:rsidR="008A2340" w:rsidRPr="00D803E9">
              <w:rPr>
                <w:rFonts w:ascii="宋体" w:eastAsia="宋体" w:hAnsi="宋体" w:cs="宋体" w:hint="eastAsia"/>
                <w:color w:val="000000" w:themeColor="text1"/>
                <w:szCs w:val="21"/>
              </w:rPr>
              <w:t>投标人</w:t>
            </w:r>
            <w:r w:rsidRPr="00D803E9">
              <w:rPr>
                <w:rFonts w:ascii="宋体" w:eastAsia="宋体" w:hAnsi="宋体" w:cs="宋体" w:hint="eastAsia"/>
                <w:color w:val="000000" w:themeColor="text1"/>
                <w:szCs w:val="21"/>
              </w:rPr>
              <w:t>或联合体牵头人或联合体成员是国家认定的少数民族地区企业的得0</w:t>
            </w:r>
            <w:r w:rsidRPr="00D803E9">
              <w:rPr>
                <w:rFonts w:ascii="宋体" w:eastAsia="宋体" w:hAnsi="宋体" w:cs="宋体"/>
                <w:color w:val="000000" w:themeColor="text1"/>
                <w:szCs w:val="21"/>
              </w:rPr>
              <w:t>.5分</w:t>
            </w:r>
            <w:r w:rsidRPr="00D803E9">
              <w:rPr>
                <w:rFonts w:ascii="宋体" w:eastAsia="宋体" w:hAnsi="宋体" w:cs="宋体" w:hint="eastAsia"/>
                <w:color w:val="000000" w:themeColor="text1"/>
                <w:szCs w:val="21"/>
              </w:rPr>
              <w:t>，本项最高得0</w:t>
            </w:r>
            <w:r w:rsidRPr="00D803E9">
              <w:rPr>
                <w:rFonts w:ascii="宋体" w:eastAsia="宋体" w:hAnsi="宋体" w:cs="宋体"/>
                <w:color w:val="000000" w:themeColor="text1"/>
                <w:szCs w:val="21"/>
              </w:rPr>
              <w:t>.5</w:t>
            </w:r>
            <w:r w:rsidRPr="00D803E9">
              <w:rPr>
                <w:rFonts w:ascii="宋体" w:eastAsia="宋体" w:hAnsi="宋体" w:cs="宋体" w:hint="eastAsia"/>
                <w:color w:val="000000" w:themeColor="text1"/>
                <w:szCs w:val="21"/>
              </w:rPr>
              <w:t>分。</w:t>
            </w:r>
          </w:p>
          <w:p w14:paraId="5F696B5A" w14:textId="77777777" w:rsidR="004B758C" w:rsidRPr="00D803E9" w:rsidRDefault="004B758C" w:rsidP="003C7214">
            <w:pPr>
              <w:autoSpaceDE w:val="0"/>
              <w:autoSpaceDN w:val="0"/>
              <w:rPr>
                <w:rFonts w:ascii="宋体" w:eastAsia="宋体" w:hAnsi="宋体" w:hint="eastAsia"/>
                <w:color w:val="000000" w:themeColor="text1"/>
                <w:szCs w:val="21"/>
              </w:rPr>
            </w:pPr>
            <w:r w:rsidRPr="00D803E9">
              <w:rPr>
                <w:rFonts w:ascii="宋体" w:eastAsia="宋体" w:hAnsi="宋体" w:hint="eastAsia"/>
                <w:b/>
                <w:color w:val="000000" w:themeColor="text1"/>
                <w:szCs w:val="21"/>
              </w:rPr>
              <w:t>客观分得分需满足的要求：</w:t>
            </w:r>
            <w:r w:rsidRPr="00D803E9">
              <w:rPr>
                <w:rFonts w:ascii="宋体" w:eastAsia="宋体" w:hAnsi="宋体" w:cs="宋体" w:hint="eastAsia"/>
                <w:b/>
                <w:color w:val="000000" w:themeColor="text1"/>
                <w:szCs w:val="21"/>
              </w:rPr>
              <w:t>在商务技术文件中提供证明材料。</w:t>
            </w:r>
          </w:p>
        </w:tc>
      </w:tr>
    </w:tbl>
    <w:p w14:paraId="641DFD93"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6D95D328"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（六）推荐中标候选人</w:t>
      </w:r>
    </w:p>
    <w:p w14:paraId="27D28EC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1.投标文件满足招标文件全部实质性要求，且按照评审因素的量化指标评审得分最高的投标人为第一中标候选人。</w:t>
      </w:r>
    </w:p>
    <w:p w14:paraId="53BD569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21B0C6D0" w14:textId="77777777" w:rsidR="00E86B08" w:rsidRDefault="00B74BC2">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（七）评标报告</w:t>
      </w:r>
    </w:p>
    <w:p w14:paraId="15C7E41E"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30872279"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4B42520D"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（八）评审过程的保密</w:t>
      </w:r>
    </w:p>
    <w:p w14:paraId="4A528B3F"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5BB4D783"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43BC9E72"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3.所有涉及对投标文件的审查、澄清、评价、比较等情况，评标委员会成员、采购人和采购代理机构的有关人员均不得向投标人或其他无关人员透露。</w:t>
      </w:r>
    </w:p>
    <w:p w14:paraId="36175DC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4.投标人在评审过程中所进行的试图影响采购结果的不公正活动，将导致其响应被拒绝，并承担相应法律责任。</w:t>
      </w:r>
    </w:p>
    <w:p w14:paraId="3976218B"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5.评标委员会成员以及与评审工作有关的人员不得泄露评审情况以及评审过程中获悉的国家秘密、商业秘密。</w:t>
      </w:r>
    </w:p>
    <w:p w14:paraId="03F1A173" w14:textId="77777777" w:rsidR="00E86B08" w:rsidRDefault="00B74BC2">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（九）例外处理</w:t>
      </w:r>
    </w:p>
    <w:p w14:paraId="67CB64FC"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00EDF7D5" w14:textId="77777777" w:rsidR="00E86B08" w:rsidRDefault="00B74B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44496984" w14:textId="77777777" w:rsidR="00E86B08" w:rsidRDefault="00B74BC2">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4F61BD34" w14:textId="77777777" w:rsidR="00E86B08" w:rsidRDefault="00B74BC2">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73A4476F" w14:textId="6DF15623"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1.中小企业声明</w:t>
      </w:r>
    </w:p>
    <w:p w14:paraId="00555B79" w14:textId="2DB1E860"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根据《政府采购促进中小企业发展管理办法》（财库</w:t>
      </w:r>
      <w:r w:rsidR="00A14FB1" w:rsidRPr="00CB71E4">
        <w:rPr>
          <w:rFonts w:ascii="宋体" w:eastAsia="宋体" w:hAnsi="宋体" w:cs="宋体" w:hint="eastAsia"/>
          <w:kern w:val="0"/>
          <w:szCs w:val="21"/>
        </w:rPr>
        <w:t>〔202</w:t>
      </w:r>
      <w:r w:rsidR="00A14FB1">
        <w:rPr>
          <w:rFonts w:ascii="宋体" w:eastAsia="宋体" w:hAnsi="宋体" w:cs="宋体" w:hint="eastAsia"/>
          <w:kern w:val="0"/>
          <w:szCs w:val="21"/>
        </w:rPr>
        <w:t>0</w:t>
      </w:r>
      <w:r w:rsidR="00A14FB1" w:rsidRPr="00CB71E4">
        <w:rPr>
          <w:rFonts w:ascii="宋体" w:eastAsia="宋体" w:hAnsi="宋体" w:cs="宋体" w:hint="eastAsia"/>
          <w:kern w:val="0"/>
          <w:szCs w:val="21"/>
        </w:rPr>
        <w:t>〕</w:t>
      </w:r>
      <w:r>
        <w:rPr>
          <w:rFonts w:ascii="宋体" w:eastAsia="宋体" w:hAnsi="宋体" w:hint="eastAsia"/>
          <w:color w:val="000000" w:themeColor="text1"/>
          <w:szCs w:val="21"/>
        </w:rPr>
        <w:t>46号）的规定，中小企业的标准为：</w:t>
      </w:r>
    </w:p>
    <w:p w14:paraId="65A2E508"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353946F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7164388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2CD9D290"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3B6F9C47"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43CB31F3"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65480F2B"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187AC0EF"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8486246" w14:textId="41121661" w:rsidR="00E86B08" w:rsidRDefault="00B74BC2">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lastRenderedPageBreak/>
        <w:t>2.监狱企业</w:t>
      </w:r>
    </w:p>
    <w:p w14:paraId="4BEEDBEA"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25777A99"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70A35"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6A3F9028" w14:textId="46803F88" w:rsidR="00E86B08" w:rsidRDefault="00B74BC2">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238A46F1" w14:textId="77777777" w:rsidR="00E86B08" w:rsidRDefault="00B74BC2">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AD0616C" w14:textId="77777777" w:rsidR="00E86B08" w:rsidRDefault="00E86B08">
      <w:pPr>
        <w:jc w:val="left"/>
        <w:rPr>
          <w:rFonts w:ascii="宋体" w:eastAsia="宋体" w:hAnsi="宋体" w:hint="eastAsia"/>
          <w:b/>
          <w:color w:val="000000" w:themeColor="text1"/>
          <w:szCs w:val="21"/>
        </w:rPr>
        <w:sectPr w:rsidR="00E86B08" w:rsidSect="00895F22">
          <w:pgSz w:w="11906" w:h="16838"/>
          <w:pgMar w:top="1418" w:right="1418" w:bottom="1418" w:left="1418" w:header="851" w:footer="992" w:gutter="0"/>
          <w:cols w:space="425"/>
          <w:docGrid w:type="lines" w:linePitch="312"/>
        </w:sectPr>
      </w:pPr>
    </w:p>
    <w:p w14:paraId="7372AAF2" w14:textId="6546CA22" w:rsidR="0017671B" w:rsidRPr="00D26D16" w:rsidRDefault="00B74BC2" w:rsidP="00D26D16">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第五章  合同文本</w:t>
      </w:r>
    </w:p>
    <w:p w14:paraId="5B5B803D" w14:textId="77777777" w:rsidR="008375D6" w:rsidRDefault="008375D6" w:rsidP="008375D6">
      <w:pPr>
        <w:wordWrap w:val="0"/>
        <w:spacing w:line="400" w:lineRule="exact"/>
        <w:jc w:val="center"/>
        <w:rPr>
          <w:rFonts w:ascii="宋体" w:eastAsia="宋体" w:hAnsi="宋体" w:cs="宋体" w:hint="eastAsia"/>
          <w:b/>
          <w:sz w:val="24"/>
          <w:szCs w:val="24"/>
        </w:rPr>
      </w:pPr>
      <w:r>
        <w:rPr>
          <w:rFonts w:ascii="宋体" w:eastAsia="宋体" w:hAnsi="宋体" w:cs="宋体" w:hint="eastAsia"/>
          <w:b/>
          <w:sz w:val="24"/>
          <w:szCs w:val="24"/>
          <w:u w:val="single"/>
        </w:rPr>
        <w:t>（项目名称）</w:t>
      </w:r>
      <w:r>
        <w:rPr>
          <w:rFonts w:ascii="宋体" w:eastAsia="宋体" w:hAnsi="宋体" w:cs="宋体" w:hint="eastAsia"/>
          <w:b/>
          <w:sz w:val="24"/>
          <w:szCs w:val="24"/>
        </w:rPr>
        <w:t>政府采购合同</w:t>
      </w:r>
    </w:p>
    <w:p w14:paraId="60537E43" w14:textId="42E00C43" w:rsidR="008375D6" w:rsidRDefault="008375D6" w:rsidP="008375D6">
      <w:pPr>
        <w:wordWrap w:val="0"/>
        <w:spacing w:line="400" w:lineRule="exact"/>
        <w:rPr>
          <w:rFonts w:ascii="宋体" w:eastAsia="宋体" w:hAnsi="宋体" w:cs="宋体" w:hint="eastAsia"/>
          <w:color w:val="000000"/>
          <w:szCs w:val="21"/>
        </w:rPr>
      </w:pPr>
      <w:r>
        <w:rPr>
          <w:rFonts w:ascii="宋体" w:eastAsia="宋体" w:hAnsi="宋体" w:cs="宋体" w:hint="eastAsia"/>
          <w:color w:val="000000"/>
          <w:szCs w:val="21"/>
        </w:rPr>
        <w:t>采购人</w:t>
      </w:r>
      <w:r w:rsidRPr="00497D3A">
        <w:rPr>
          <w:rFonts w:ascii="宋体" w:eastAsia="宋体" w:hAnsi="宋体" w:cs="宋体" w:hint="eastAsia"/>
          <w:color w:val="000000"/>
          <w:szCs w:val="21"/>
        </w:rPr>
        <w:t>（以下称甲方）</w:t>
      </w:r>
      <w:r>
        <w:rPr>
          <w:rFonts w:ascii="宋体" w:eastAsia="宋体" w:hAnsi="宋体" w:cs="宋体" w:hint="eastAsia"/>
          <w:color w:val="000000"/>
          <w:szCs w:val="21"/>
        </w:rPr>
        <w:t>：</w:t>
      </w:r>
      <w:r w:rsidRPr="00497D3A">
        <w:rPr>
          <w:rFonts w:ascii="宋体" w:eastAsia="宋体" w:hAnsi="宋体" w:cs="宋体" w:hint="eastAsia"/>
          <w:color w:val="000000"/>
          <w:szCs w:val="21"/>
          <w:u w:val="single"/>
        </w:rPr>
        <w:t xml:space="preserve">          </w:t>
      </w:r>
    </w:p>
    <w:p w14:paraId="7E1FA741" w14:textId="4346ABE9" w:rsidR="008375D6" w:rsidRPr="00497D3A" w:rsidRDefault="001245DB" w:rsidP="008375D6">
      <w:pPr>
        <w:wordWrap w:val="0"/>
        <w:spacing w:line="400" w:lineRule="exact"/>
        <w:rPr>
          <w:rFonts w:ascii="宋体" w:eastAsia="宋体" w:hAnsi="宋体" w:cs="Times New Roman" w:hint="eastAsia"/>
          <w:szCs w:val="21"/>
        </w:rPr>
      </w:pPr>
      <w:r>
        <w:rPr>
          <w:rFonts w:ascii="宋体" w:eastAsia="宋体" w:hAnsi="宋体" w:cs="宋体" w:hint="eastAsia"/>
          <w:color w:val="000000"/>
          <w:szCs w:val="21"/>
        </w:rPr>
        <w:t>中标人</w:t>
      </w:r>
      <w:r w:rsidR="008375D6" w:rsidRPr="00497D3A">
        <w:rPr>
          <w:rFonts w:ascii="宋体" w:eastAsia="宋体" w:hAnsi="宋体" w:cs="宋体" w:hint="eastAsia"/>
          <w:color w:val="000000"/>
          <w:szCs w:val="21"/>
        </w:rPr>
        <w:t>（以下称乙方）：</w:t>
      </w:r>
      <w:r w:rsidR="008375D6" w:rsidRPr="00497D3A">
        <w:rPr>
          <w:rFonts w:ascii="宋体" w:eastAsia="宋体" w:hAnsi="宋体" w:cs="宋体" w:hint="eastAsia"/>
          <w:color w:val="000000"/>
          <w:szCs w:val="21"/>
          <w:u w:val="single"/>
        </w:rPr>
        <w:t xml:space="preserve">          </w:t>
      </w:r>
    </w:p>
    <w:p w14:paraId="1F605D6E" w14:textId="649A609A" w:rsidR="008375D6" w:rsidRPr="00497D3A" w:rsidRDefault="008375D6" w:rsidP="008375D6">
      <w:pPr>
        <w:wordWrap w:val="0"/>
        <w:spacing w:line="400" w:lineRule="exact"/>
        <w:ind w:firstLineChars="200" w:firstLine="420"/>
        <w:rPr>
          <w:rFonts w:ascii="宋体" w:eastAsia="宋体" w:hAnsi="宋体" w:cs="Times New Roman" w:hint="eastAsia"/>
          <w:b/>
          <w:szCs w:val="21"/>
        </w:rPr>
      </w:pPr>
      <w:r w:rsidRPr="00497D3A">
        <w:rPr>
          <w:rFonts w:ascii="宋体" w:eastAsia="宋体" w:hAnsi="宋体" w:cs="Times New Roman" w:hint="eastAsia"/>
          <w:szCs w:val="21"/>
        </w:rPr>
        <w:t>为了保护甲、乙双方合法权益，明确双方职责，</w:t>
      </w:r>
      <w:r w:rsidRPr="00497D3A">
        <w:rPr>
          <w:rFonts w:ascii="宋体" w:eastAsia="宋体" w:hAnsi="宋体" w:cs="Times New Roman"/>
          <w:szCs w:val="21"/>
        </w:rPr>
        <w:t>甲、乙双方根据</w:t>
      </w:r>
      <w:r w:rsidRPr="00497D3A">
        <w:rPr>
          <w:rFonts w:ascii="宋体" w:eastAsia="宋体" w:hAnsi="宋体" w:cs="Times New Roman" w:hint="eastAsia"/>
          <w:szCs w:val="21"/>
          <w:u w:val="single"/>
        </w:rPr>
        <w:t xml:space="preserve">          （项目编号）</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（项目名称）</w:t>
      </w:r>
      <w:r w:rsidR="001245DB">
        <w:rPr>
          <w:rFonts w:ascii="宋体" w:eastAsia="宋体" w:hAnsi="宋体" w:cs="Times New Roman" w:hint="eastAsia"/>
          <w:szCs w:val="21"/>
        </w:rPr>
        <w:t>公开招标</w:t>
      </w:r>
      <w:r w:rsidRPr="00497D3A">
        <w:rPr>
          <w:rFonts w:ascii="宋体" w:eastAsia="宋体" w:hAnsi="宋体" w:cs="Times New Roman"/>
          <w:szCs w:val="21"/>
        </w:rPr>
        <w:t>的结果，签署本合同</w:t>
      </w:r>
      <w:r w:rsidRPr="00497D3A">
        <w:rPr>
          <w:rFonts w:ascii="宋体" w:eastAsia="宋体" w:hAnsi="宋体" w:cs="Times New Roman" w:hint="eastAsia"/>
          <w:szCs w:val="21"/>
        </w:rPr>
        <w:t>，以资共同遵守</w:t>
      </w:r>
      <w:r w:rsidRPr="00497D3A">
        <w:rPr>
          <w:rFonts w:ascii="宋体" w:eastAsia="宋体" w:hAnsi="宋体" w:cs="Times New Roman"/>
          <w:szCs w:val="21"/>
        </w:rPr>
        <w:t>。</w:t>
      </w:r>
    </w:p>
    <w:p w14:paraId="4EECFF54" w14:textId="77777777" w:rsidR="008375D6" w:rsidRPr="00497D3A" w:rsidRDefault="008375D6" w:rsidP="008375D6">
      <w:pPr>
        <w:wordWrap w:val="0"/>
        <w:spacing w:line="400" w:lineRule="exact"/>
        <w:rPr>
          <w:rFonts w:ascii="宋体" w:eastAsia="宋体" w:hAnsi="宋体" w:cs="Times New Roman" w:hint="eastAsia"/>
          <w:b/>
          <w:szCs w:val="21"/>
        </w:rPr>
      </w:pPr>
      <w:r w:rsidRPr="00497D3A">
        <w:rPr>
          <w:rFonts w:ascii="宋体" w:eastAsia="宋体" w:hAnsi="宋体" w:cs="Times New Roman"/>
          <w:b/>
          <w:szCs w:val="21"/>
        </w:rPr>
        <w:t>一、服务内容</w:t>
      </w:r>
      <w:r w:rsidRPr="00497D3A">
        <w:rPr>
          <w:rFonts w:ascii="宋体" w:eastAsia="宋体" w:hAnsi="宋体" w:cs="Times New Roman" w:hint="eastAsia"/>
          <w:b/>
          <w:szCs w:val="21"/>
        </w:rPr>
        <w:t>及要求</w:t>
      </w:r>
    </w:p>
    <w:p w14:paraId="750C2675" w14:textId="76429775" w:rsidR="008375D6" w:rsidRPr="00497D3A" w:rsidRDefault="008375D6" w:rsidP="008375D6">
      <w:pPr>
        <w:wordWrap w:val="0"/>
        <w:spacing w:line="400" w:lineRule="exact"/>
        <w:ind w:firstLineChars="200" w:firstLine="420"/>
        <w:rPr>
          <w:rFonts w:ascii="宋体" w:eastAsia="宋体" w:hAnsi="宋体" w:cs="Times New Roman" w:hint="eastAsia"/>
          <w:szCs w:val="21"/>
        </w:rPr>
      </w:pPr>
      <w:r w:rsidRPr="008A65AE">
        <w:rPr>
          <w:rFonts w:ascii="宋体" w:eastAsia="宋体" w:hAnsi="宋体" w:cs="Times New Roman" w:hint="eastAsia"/>
          <w:szCs w:val="21"/>
        </w:rPr>
        <w:t>1.服务范围：</w:t>
      </w:r>
      <w:r w:rsidRPr="008A65AE">
        <w:rPr>
          <w:rFonts w:ascii="宋体" w:eastAsia="宋体" w:hAnsi="宋体" w:cs="Times New Roman" w:hint="eastAsia"/>
          <w:color w:val="000000" w:themeColor="text1"/>
          <w:szCs w:val="21"/>
          <w:u w:val="single"/>
        </w:rPr>
        <w:t xml:space="preserve">          </w:t>
      </w:r>
    </w:p>
    <w:p w14:paraId="6E2C5AC0" w14:textId="77777777" w:rsidR="008375D6" w:rsidRDefault="008375D6" w:rsidP="008375D6">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2</w:t>
      </w:r>
      <w:r>
        <w:rPr>
          <w:rFonts w:ascii="宋体" w:eastAsia="宋体" w:hAnsi="宋体" w:cs="Times New Roman"/>
          <w:bCs/>
          <w:szCs w:val="21"/>
        </w:rPr>
        <w:t>.</w:t>
      </w:r>
      <w:r w:rsidRPr="00497D3A">
        <w:rPr>
          <w:rFonts w:ascii="宋体" w:eastAsia="宋体" w:hAnsi="宋体" w:cs="Times New Roman" w:hint="eastAsia"/>
          <w:szCs w:val="21"/>
        </w:rPr>
        <w:t>服务</w:t>
      </w:r>
      <w:r>
        <w:rPr>
          <w:rFonts w:ascii="宋体" w:eastAsia="宋体" w:hAnsi="宋体" w:cs="Times New Roman" w:hint="eastAsia"/>
          <w:szCs w:val="21"/>
        </w:rPr>
        <w:t>内容</w:t>
      </w:r>
      <w:r w:rsidRPr="00497D3A">
        <w:rPr>
          <w:rFonts w:ascii="宋体" w:eastAsia="宋体" w:hAnsi="宋体" w:cs="Times New Roman" w:hint="eastAsia"/>
          <w:szCs w:val="21"/>
        </w:rPr>
        <w:t>：</w:t>
      </w:r>
      <w:r w:rsidRPr="00497D3A">
        <w:rPr>
          <w:rFonts w:ascii="宋体" w:eastAsia="宋体" w:hAnsi="宋体" w:cs="Times New Roman" w:hint="eastAsia"/>
          <w:color w:val="000000" w:themeColor="text1"/>
          <w:szCs w:val="21"/>
          <w:u w:val="single"/>
        </w:rPr>
        <w:t xml:space="preserve">          </w:t>
      </w:r>
    </w:p>
    <w:p w14:paraId="36A26885" w14:textId="77777777" w:rsidR="008375D6" w:rsidRPr="00497D3A" w:rsidRDefault="008375D6" w:rsidP="008375D6">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bCs/>
          <w:szCs w:val="21"/>
        </w:rPr>
        <w:t>3</w:t>
      </w:r>
      <w:r w:rsidRPr="00497D3A">
        <w:rPr>
          <w:rFonts w:ascii="宋体" w:eastAsia="宋体" w:hAnsi="宋体" w:cs="Times New Roman" w:hint="eastAsia"/>
          <w:bCs/>
          <w:szCs w:val="21"/>
        </w:rPr>
        <w:t>.技术要求：</w:t>
      </w:r>
      <w:r w:rsidRPr="00497D3A">
        <w:rPr>
          <w:rFonts w:ascii="宋体" w:eastAsia="宋体" w:hAnsi="宋体" w:cs="Times New Roman" w:hint="eastAsia"/>
          <w:color w:val="000000" w:themeColor="text1"/>
          <w:szCs w:val="21"/>
          <w:u w:val="single"/>
        </w:rPr>
        <w:t xml:space="preserve">          </w:t>
      </w:r>
    </w:p>
    <w:p w14:paraId="0F907808" w14:textId="7500251D" w:rsidR="008375D6" w:rsidRPr="00497D3A" w:rsidRDefault="008375D6" w:rsidP="008375D6">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bCs/>
          <w:szCs w:val="21"/>
        </w:rPr>
        <w:t>4</w:t>
      </w:r>
      <w:r w:rsidRPr="00497D3A">
        <w:rPr>
          <w:rFonts w:ascii="宋体" w:eastAsia="宋体" w:hAnsi="宋体" w:cs="Times New Roman" w:hint="eastAsia"/>
          <w:bCs/>
          <w:szCs w:val="21"/>
        </w:rPr>
        <w:t>.</w:t>
      </w:r>
      <w:r w:rsidRPr="00497D3A">
        <w:rPr>
          <w:rFonts w:ascii="宋体" w:eastAsia="宋体" w:hAnsi="宋体" w:cs="Times New Roman" w:hint="eastAsia"/>
          <w:szCs w:val="21"/>
        </w:rPr>
        <w:t>服务要求：乙方须切实履行本项目</w:t>
      </w:r>
      <w:r w:rsidR="00225A4E">
        <w:rPr>
          <w:rFonts w:ascii="宋体" w:eastAsia="宋体" w:hAnsi="宋体" w:cs="Times New Roman" w:hint="eastAsia"/>
          <w:szCs w:val="21"/>
        </w:rPr>
        <w:t>招标文件</w:t>
      </w:r>
      <w:r w:rsidRPr="00497D3A">
        <w:rPr>
          <w:rFonts w:ascii="宋体" w:eastAsia="宋体" w:hAnsi="宋体" w:cs="Times New Roman" w:hint="eastAsia"/>
          <w:szCs w:val="21"/>
        </w:rPr>
        <w:t>中的规定及要求，并按</w:t>
      </w:r>
      <w:r w:rsidR="001245DB">
        <w:rPr>
          <w:rFonts w:ascii="宋体" w:eastAsia="宋体" w:hAnsi="宋体" w:cs="Times New Roman" w:hint="eastAsia"/>
          <w:szCs w:val="21"/>
        </w:rPr>
        <w:t>投标文件</w:t>
      </w:r>
      <w:r w:rsidRPr="00497D3A">
        <w:rPr>
          <w:rFonts w:ascii="宋体" w:eastAsia="宋体" w:hAnsi="宋体" w:cs="Times New Roman" w:hint="eastAsia"/>
          <w:szCs w:val="21"/>
        </w:rPr>
        <w:t>中响应的方案及承诺实施到位。</w:t>
      </w:r>
    </w:p>
    <w:p w14:paraId="345989D9" w14:textId="74872744" w:rsidR="008375D6" w:rsidRDefault="008375D6" w:rsidP="008375D6">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二</w:t>
      </w:r>
      <w:r w:rsidRPr="00497D3A">
        <w:rPr>
          <w:rFonts w:ascii="宋体" w:eastAsia="宋体" w:hAnsi="宋体" w:cs="Times New Roman"/>
          <w:b/>
          <w:szCs w:val="21"/>
        </w:rPr>
        <w:t>、合同金额</w:t>
      </w:r>
      <w:r>
        <w:rPr>
          <w:rFonts w:ascii="宋体" w:eastAsia="宋体" w:hAnsi="宋体" w:cs="Times New Roman" w:hint="eastAsia"/>
          <w:b/>
          <w:szCs w:val="21"/>
        </w:rPr>
        <w:t>：</w:t>
      </w:r>
      <w:r w:rsidRPr="00497D3A">
        <w:rPr>
          <w:rFonts w:ascii="宋体" w:eastAsia="宋体" w:hAnsi="宋体" w:cs="Times New Roman"/>
          <w:szCs w:val="21"/>
        </w:rPr>
        <w:t>人民币（大写）：</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元</w:t>
      </w:r>
      <w:r w:rsidRPr="00497D3A">
        <w:rPr>
          <w:rFonts w:ascii="宋体" w:eastAsia="宋体" w:hAnsi="宋体" w:cs="Times New Roman" w:hint="eastAsia"/>
          <w:szCs w:val="21"/>
        </w:rPr>
        <w:t>整</w:t>
      </w:r>
      <w:r w:rsidRPr="00497D3A">
        <w:rPr>
          <w:rFonts w:ascii="宋体" w:eastAsia="宋体" w:hAnsi="宋体" w:cs="Times New Roman"/>
          <w:szCs w:val="21"/>
        </w:rPr>
        <w:t>（¥</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元）</w:t>
      </w:r>
      <w:r w:rsidR="004D1E24">
        <w:rPr>
          <w:rFonts w:ascii="宋体" w:eastAsia="宋体" w:hAnsi="宋体" w:cs="Times New Roman" w:hint="eastAsia"/>
          <w:szCs w:val="21"/>
        </w:rPr>
        <w:t>，该费用为含税价</w:t>
      </w:r>
      <w:r w:rsidRPr="00497D3A">
        <w:rPr>
          <w:rFonts w:ascii="宋体" w:eastAsia="宋体" w:hAnsi="宋体" w:cs="Times New Roman" w:hint="eastAsia"/>
          <w:szCs w:val="21"/>
        </w:rPr>
        <w:t>。</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3114"/>
        <w:gridCol w:w="1141"/>
        <w:gridCol w:w="1142"/>
        <w:gridCol w:w="1469"/>
        <w:gridCol w:w="1469"/>
      </w:tblGrid>
      <w:tr w:rsidR="00626F1C" w:rsidRPr="00FB2890" w14:paraId="60F9A11E" w14:textId="77777777" w:rsidTr="00D86E7C">
        <w:trPr>
          <w:trHeight w:val="567"/>
          <w:jc w:val="center"/>
        </w:trPr>
        <w:tc>
          <w:tcPr>
            <w:tcW w:w="387" w:type="pct"/>
            <w:vAlign w:val="center"/>
          </w:tcPr>
          <w:p w14:paraId="5E540F95" w14:textId="77777777" w:rsidR="00626F1C" w:rsidRPr="00FB2890" w:rsidRDefault="00626F1C" w:rsidP="00345BB3">
            <w:pPr>
              <w:ind w:leftChars="-20" w:left="-42" w:rightChars="-20" w:right="-42"/>
              <w:jc w:val="center"/>
              <w:rPr>
                <w:rFonts w:ascii="宋体" w:eastAsia="宋体" w:hAnsi="宋体" w:cs="Times New Roman" w:hint="eastAsia"/>
                <w:b/>
                <w:szCs w:val="21"/>
              </w:rPr>
            </w:pPr>
            <w:r w:rsidRPr="00FB2890">
              <w:rPr>
                <w:rFonts w:ascii="宋体" w:eastAsia="宋体" w:hAnsi="宋体" w:cs="Times New Roman" w:hint="eastAsia"/>
                <w:b/>
                <w:szCs w:val="21"/>
              </w:rPr>
              <w:t>序号</w:t>
            </w:r>
          </w:p>
        </w:tc>
        <w:tc>
          <w:tcPr>
            <w:tcW w:w="1723" w:type="pct"/>
            <w:tcBorders>
              <w:right w:val="single" w:sz="4" w:space="0" w:color="auto"/>
            </w:tcBorders>
            <w:vAlign w:val="center"/>
          </w:tcPr>
          <w:p w14:paraId="59E69D12" w14:textId="77777777" w:rsidR="00626F1C" w:rsidRPr="00FB2890" w:rsidRDefault="00626F1C" w:rsidP="00345BB3">
            <w:pPr>
              <w:jc w:val="center"/>
              <w:rPr>
                <w:rFonts w:ascii="宋体" w:eastAsia="宋体" w:hAnsi="宋体" w:cs="Times New Roman" w:hint="eastAsia"/>
                <w:b/>
                <w:szCs w:val="21"/>
              </w:rPr>
            </w:pPr>
            <w:r w:rsidRPr="00FB2890">
              <w:rPr>
                <w:rFonts w:ascii="宋体" w:eastAsia="宋体" w:hAnsi="宋体" w:cs="Times New Roman" w:hint="eastAsia"/>
                <w:b/>
                <w:szCs w:val="21"/>
              </w:rPr>
              <w:t>服务企业类型</w:t>
            </w:r>
          </w:p>
        </w:tc>
        <w:tc>
          <w:tcPr>
            <w:tcW w:w="631" w:type="pct"/>
            <w:tcBorders>
              <w:right w:val="single" w:sz="4" w:space="0" w:color="auto"/>
            </w:tcBorders>
            <w:vAlign w:val="center"/>
          </w:tcPr>
          <w:p w14:paraId="7F24A27D" w14:textId="77777777" w:rsidR="00626F1C" w:rsidRPr="00FB2890" w:rsidRDefault="00626F1C" w:rsidP="00345BB3">
            <w:pPr>
              <w:jc w:val="center"/>
              <w:rPr>
                <w:rFonts w:ascii="宋体" w:eastAsia="宋体" w:hAnsi="宋体" w:cs="Times New Roman" w:hint="eastAsia"/>
                <w:b/>
                <w:szCs w:val="21"/>
              </w:rPr>
            </w:pPr>
            <w:r>
              <w:rPr>
                <w:rFonts w:ascii="宋体" w:eastAsia="宋体" w:hAnsi="宋体" w:cs="Times New Roman" w:hint="eastAsia"/>
                <w:b/>
                <w:szCs w:val="21"/>
              </w:rPr>
              <w:t>暂定</w:t>
            </w:r>
            <w:r w:rsidRPr="00761DD4">
              <w:rPr>
                <w:rFonts w:ascii="宋体" w:eastAsia="宋体" w:hAnsi="宋体" w:cs="Times New Roman" w:hint="eastAsia"/>
                <w:b/>
                <w:szCs w:val="21"/>
              </w:rPr>
              <w:t>数量</w:t>
            </w:r>
          </w:p>
        </w:tc>
        <w:tc>
          <w:tcPr>
            <w:tcW w:w="632" w:type="pct"/>
            <w:tcBorders>
              <w:right w:val="single" w:sz="4" w:space="0" w:color="auto"/>
            </w:tcBorders>
            <w:vAlign w:val="center"/>
          </w:tcPr>
          <w:p w14:paraId="3B7A8547" w14:textId="77777777" w:rsidR="00626F1C" w:rsidRPr="00FB2890" w:rsidRDefault="00626F1C" w:rsidP="00345BB3">
            <w:pPr>
              <w:jc w:val="center"/>
              <w:rPr>
                <w:rFonts w:ascii="宋体" w:eastAsia="宋体" w:hAnsi="宋体" w:cs="Times New Roman" w:hint="eastAsia"/>
                <w:b/>
                <w:szCs w:val="21"/>
              </w:rPr>
            </w:pPr>
            <w:r w:rsidRPr="00761DD4">
              <w:rPr>
                <w:rFonts w:ascii="宋体" w:eastAsia="宋体" w:hAnsi="宋体" w:cs="Times New Roman" w:hint="eastAsia"/>
                <w:b/>
                <w:szCs w:val="21"/>
              </w:rPr>
              <w:t>服务内容</w:t>
            </w:r>
          </w:p>
        </w:tc>
        <w:tc>
          <w:tcPr>
            <w:tcW w:w="813" w:type="pct"/>
            <w:tcBorders>
              <w:right w:val="single" w:sz="4" w:space="0" w:color="auto"/>
            </w:tcBorders>
            <w:vAlign w:val="center"/>
          </w:tcPr>
          <w:p w14:paraId="6657D5F9" w14:textId="77777777" w:rsidR="00626F1C" w:rsidRDefault="00626F1C" w:rsidP="00345BB3">
            <w:pPr>
              <w:jc w:val="center"/>
              <w:rPr>
                <w:rFonts w:ascii="宋体" w:eastAsia="宋体" w:hAnsi="宋体" w:cs="Times New Roman" w:hint="eastAsia"/>
                <w:b/>
                <w:szCs w:val="21"/>
              </w:rPr>
            </w:pPr>
            <w:r w:rsidRPr="00FB2890">
              <w:rPr>
                <w:rFonts w:ascii="宋体" w:eastAsia="宋体" w:hAnsi="宋体" w:cs="Times New Roman" w:hint="eastAsia"/>
                <w:b/>
                <w:szCs w:val="21"/>
              </w:rPr>
              <w:t>综合单价</w:t>
            </w:r>
          </w:p>
          <w:p w14:paraId="52B8A1D9" w14:textId="151C55C3" w:rsidR="00626F1C" w:rsidRPr="00FB2890" w:rsidRDefault="00626F1C" w:rsidP="00345BB3">
            <w:pPr>
              <w:jc w:val="center"/>
              <w:rPr>
                <w:rFonts w:ascii="宋体" w:eastAsia="宋体" w:hAnsi="宋体" w:cs="Times New Roman" w:hint="eastAsia"/>
                <w:b/>
                <w:szCs w:val="21"/>
              </w:rPr>
            </w:pPr>
            <w:r w:rsidRPr="00047006">
              <w:rPr>
                <w:rFonts w:ascii="宋体" w:eastAsia="宋体" w:hAnsi="宋体" w:cs="Times New Roman" w:hint="eastAsia"/>
                <w:b/>
                <w:szCs w:val="21"/>
              </w:rPr>
              <w:t>（</w:t>
            </w:r>
            <w:r w:rsidR="00047006" w:rsidRPr="00047006">
              <w:rPr>
                <w:rFonts w:ascii="宋体" w:eastAsia="宋体" w:hAnsi="宋体" w:cs="Times New Roman" w:hint="eastAsia"/>
                <w:b/>
                <w:szCs w:val="21"/>
              </w:rPr>
              <w:t>元/</w:t>
            </w:r>
            <w:r w:rsidR="002125AE">
              <w:rPr>
                <w:rFonts w:ascii="宋体" w:eastAsia="宋体" w:hAnsi="宋体" w:cs="Times New Roman" w:hint="eastAsia"/>
                <w:b/>
                <w:szCs w:val="21"/>
              </w:rPr>
              <w:t>家</w:t>
            </w:r>
            <w:r w:rsidRPr="00047006">
              <w:rPr>
                <w:rFonts w:ascii="宋体" w:eastAsia="宋体" w:hAnsi="宋体" w:cs="Times New Roman" w:hint="eastAsia"/>
                <w:b/>
                <w:szCs w:val="21"/>
              </w:rPr>
              <w:t>）</w:t>
            </w:r>
          </w:p>
        </w:tc>
        <w:tc>
          <w:tcPr>
            <w:tcW w:w="813" w:type="pct"/>
            <w:tcBorders>
              <w:right w:val="single" w:sz="4" w:space="0" w:color="auto"/>
            </w:tcBorders>
            <w:vAlign w:val="center"/>
          </w:tcPr>
          <w:p w14:paraId="1A0F88A3" w14:textId="39F7EA64" w:rsidR="00626F1C" w:rsidRPr="00FB2890" w:rsidRDefault="00626F1C" w:rsidP="00626F1C">
            <w:pPr>
              <w:jc w:val="center"/>
              <w:rPr>
                <w:rFonts w:ascii="宋体" w:eastAsia="宋体" w:hAnsi="宋体" w:cs="Times New Roman" w:hint="eastAsia"/>
                <w:b/>
                <w:szCs w:val="21"/>
              </w:rPr>
            </w:pPr>
            <w:r w:rsidRPr="00FB2890">
              <w:rPr>
                <w:rFonts w:ascii="宋体" w:eastAsia="宋体" w:hAnsi="宋体" w:cs="Times New Roman" w:hint="eastAsia"/>
                <w:b/>
                <w:szCs w:val="21"/>
              </w:rPr>
              <w:t>合价</w:t>
            </w:r>
          </w:p>
        </w:tc>
      </w:tr>
      <w:tr w:rsidR="00320ADB" w:rsidRPr="00FB2890" w14:paraId="712795B3" w14:textId="77777777" w:rsidTr="00D86E7C">
        <w:trPr>
          <w:trHeight w:val="680"/>
          <w:jc w:val="center"/>
        </w:trPr>
        <w:tc>
          <w:tcPr>
            <w:tcW w:w="387" w:type="pct"/>
            <w:vAlign w:val="center"/>
          </w:tcPr>
          <w:p w14:paraId="63A6D5CF" w14:textId="77777777" w:rsidR="00320ADB" w:rsidRPr="00FB2890" w:rsidRDefault="00320ADB" w:rsidP="00320ADB">
            <w:pPr>
              <w:jc w:val="center"/>
              <w:rPr>
                <w:rFonts w:ascii="宋体" w:eastAsia="宋体" w:hAnsi="宋体" w:cs="宋体" w:hint="eastAsia"/>
                <w:szCs w:val="21"/>
              </w:rPr>
            </w:pPr>
            <w:r w:rsidRPr="00FB2890">
              <w:rPr>
                <w:rFonts w:ascii="宋体" w:eastAsia="宋体" w:hAnsi="宋体" w:cs="宋体" w:hint="eastAsia"/>
                <w:szCs w:val="21"/>
              </w:rPr>
              <w:t>1</w:t>
            </w:r>
          </w:p>
        </w:tc>
        <w:tc>
          <w:tcPr>
            <w:tcW w:w="1723" w:type="pct"/>
            <w:tcBorders>
              <w:right w:val="single" w:sz="4" w:space="0" w:color="auto"/>
            </w:tcBorders>
            <w:vAlign w:val="center"/>
          </w:tcPr>
          <w:p w14:paraId="12656535" w14:textId="6DC528B1" w:rsidR="00320ADB" w:rsidRPr="00FB2890" w:rsidRDefault="00922734" w:rsidP="00320ADB">
            <w:pPr>
              <w:jc w:val="center"/>
              <w:rPr>
                <w:rFonts w:ascii="宋体" w:eastAsia="宋体" w:hAnsi="宋体" w:cs="宋体" w:hint="eastAsia"/>
                <w:szCs w:val="21"/>
              </w:rPr>
            </w:pPr>
            <w:r w:rsidRPr="00795B0A">
              <w:rPr>
                <w:rFonts w:ascii="宋体" w:eastAsia="宋体" w:hAnsi="宋体" w:cs="宋体" w:hint="eastAsia"/>
                <w:szCs w:val="21"/>
              </w:rPr>
              <w:t>余姚市全市帮扶企业（拟上市、上市、苗子企业）、三不同企业（注册地、经营地、缴税异地企业）、三高企业（高压线、高铁、高速沿线企业）</w:t>
            </w:r>
            <w:r w:rsidR="00CA374E" w:rsidRPr="00CA374E">
              <w:rPr>
                <w:rFonts w:ascii="宋体" w:eastAsia="宋体" w:hAnsi="宋体" w:cs="宋体" w:hint="eastAsia"/>
                <w:szCs w:val="21"/>
              </w:rPr>
              <w:t>重点企业</w:t>
            </w:r>
            <w:r w:rsidRPr="00795B0A">
              <w:rPr>
                <w:rFonts w:ascii="宋体" w:eastAsia="宋体" w:hAnsi="宋体" w:cs="宋体" w:hint="eastAsia"/>
                <w:szCs w:val="21"/>
              </w:rPr>
              <w:t>等</w:t>
            </w:r>
          </w:p>
        </w:tc>
        <w:tc>
          <w:tcPr>
            <w:tcW w:w="631" w:type="pct"/>
            <w:tcBorders>
              <w:right w:val="single" w:sz="4" w:space="0" w:color="auto"/>
            </w:tcBorders>
            <w:vAlign w:val="center"/>
          </w:tcPr>
          <w:p w14:paraId="56E85128" w14:textId="4C5910C4" w:rsidR="00320ADB" w:rsidRPr="00FB2890" w:rsidRDefault="00342012" w:rsidP="00320ADB">
            <w:pPr>
              <w:widowControl/>
              <w:jc w:val="center"/>
              <w:textAlignment w:val="center"/>
              <w:rPr>
                <w:rFonts w:ascii="宋体" w:eastAsia="宋体" w:hAnsi="宋体" w:cs="宋体" w:hint="eastAsia"/>
                <w:color w:val="000000"/>
                <w:szCs w:val="21"/>
              </w:rPr>
            </w:pPr>
            <w:r>
              <w:rPr>
                <w:rFonts w:ascii="宋体" w:eastAsia="宋体" w:hAnsi="宋体" w:cs="宋体" w:hint="eastAsia"/>
                <w:szCs w:val="21"/>
              </w:rPr>
              <w:t>750家</w:t>
            </w:r>
          </w:p>
        </w:tc>
        <w:tc>
          <w:tcPr>
            <w:tcW w:w="632" w:type="pct"/>
            <w:tcBorders>
              <w:right w:val="single" w:sz="4" w:space="0" w:color="auto"/>
            </w:tcBorders>
            <w:vAlign w:val="center"/>
          </w:tcPr>
          <w:p w14:paraId="297E607F" w14:textId="05B8E132" w:rsidR="00320ADB" w:rsidRPr="00FB2890" w:rsidRDefault="002B764A" w:rsidP="00320ADB">
            <w:pPr>
              <w:jc w:val="center"/>
              <w:rPr>
                <w:rFonts w:ascii="宋体" w:eastAsia="宋体" w:hAnsi="宋体" w:cs="宋体" w:hint="eastAsia"/>
                <w:b/>
                <w:szCs w:val="21"/>
              </w:rPr>
            </w:pPr>
            <w:r w:rsidRPr="00795B0A">
              <w:rPr>
                <w:rFonts w:ascii="宋体" w:eastAsia="宋体" w:hAnsi="宋体" w:cs="宋体" w:hint="eastAsia"/>
                <w:color w:val="000000"/>
                <w:kern w:val="0"/>
                <w:szCs w:val="21"/>
                <w:lang w:bidi="ar"/>
              </w:rPr>
              <w:t>一年开展两轮服务</w:t>
            </w:r>
          </w:p>
        </w:tc>
        <w:tc>
          <w:tcPr>
            <w:tcW w:w="813" w:type="pct"/>
            <w:tcBorders>
              <w:right w:val="single" w:sz="4" w:space="0" w:color="auto"/>
            </w:tcBorders>
            <w:vAlign w:val="center"/>
          </w:tcPr>
          <w:p w14:paraId="7048B05D" w14:textId="77777777" w:rsidR="00320ADB" w:rsidRPr="00FB2890" w:rsidRDefault="00320ADB" w:rsidP="00320ADB">
            <w:pPr>
              <w:jc w:val="center"/>
              <w:rPr>
                <w:rFonts w:ascii="宋体" w:eastAsia="宋体" w:hAnsi="宋体" w:cs="宋体" w:hint="eastAsia"/>
                <w:b/>
                <w:szCs w:val="21"/>
              </w:rPr>
            </w:pPr>
          </w:p>
        </w:tc>
        <w:tc>
          <w:tcPr>
            <w:tcW w:w="813" w:type="pct"/>
            <w:tcBorders>
              <w:right w:val="single" w:sz="4" w:space="0" w:color="auto"/>
            </w:tcBorders>
            <w:vAlign w:val="center"/>
          </w:tcPr>
          <w:p w14:paraId="170D37EF" w14:textId="29C3ADD9" w:rsidR="00320ADB" w:rsidRPr="00FB2890" w:rsidRDefault="00320ADB" w:rsidP="00320ADB">
            <w:pPr>
              <w:jc w:val="center"/>
              <w:rPr>
                <w:rFonts w:ascii="宋体" w:eastAsia="宋体" w:hAnsi="宋体" w:cs="宋体" w:hint="eastAsia"/>
                <w:b/>
                <w:szCs w:val="21"/>
              </w:rPr>
            </w:pPr>
          </w:p>
        </w:tc>
      </w:tr>
    </w:tbl>
    <w:p w14:paraId="6A0A137C" w14:textId="5A97AE53" w:rsidR="008375D6" w:rsidRPr="00A57427" w:rsidRDefault="008375D6" w:rsidP="008375D6">
      <w:pPr>
        <w:wordWrap w:val="0"/>
        <w:spacing w:line="400" w:lineRule="exact"/>
        <w:rPr>
          <w:rFonts w:ascii="宋体" w:eastAsia="宋体" w:hAnsi="宋体" w:cs="Times New Roman" w:hint="eastAsia"/>
          <w:szCs w:val="21"/>
        </w:rPr>
      </w:pPr>
      <w:r w:rsidRPr="00A57427">
        <w:rPr>
          <w:rFonts w:ascii="宋体" w:eastAsia="宋体" w:hAnsi="宋体" w:cs="Times New Roman" w:hint="eastAsia"/>
          <w:b/>
          <w:szCs w:val="21"/>
        </w:rPr>
        <w:t>三</w:t>
      </w:r>
      <w:r w:rsidRPr="00A57427">
        <w:rPr>
          <w:rFonts w:ascii="宋体" w:eastAsia="宋体" w:hAnsi="宋体" w:cs="Times New Roman"/>
          <w:b/>
          <w:szCs w:val="21"/>
        </w:rPr>
        <w:t>、技术资料</w:t>
      </w:r>
      <w:r w:rsidRPr="00A57427">
        <w:rPr>
          <w:rFonts w:ascii="宋体" w:eastAsia="宋体" w:hAnsi="宋体" w:cs="Times New Roman" w:hint="eastAsia"/>
          <w:b/>
          <w:szCs w:val="21"/>
        </w:rPr>
        <w:t>及保密</w:t>
      </w:r>
    </w:p>
    <w:p w14:paraId="1F9A6B18" w14:textId="77777777" w:rsidR="008375D6" w:rsidRPr="00A57427" w:rsidRDefault="008375D6" w:rsidP="008375D6">
      <w:pPr>
        <w:wordWrap w:val="0"/>
        <w:spacing w:line="400" w:lineRule="exact"/>
        <w:ind w:firstLineChars="200" w:firstLine="420"/>
        <w:rPr>
          <w:rFonts w:ascii="宋体" w:eastAsia="宋体" w:hAnsi="宋体" w:cs="Times New Roman" w:hint="eastAsia"/>
          <w:szCs w:val="21"/>
        </w:rPr>
      </w:pPr>
      <w:r w:rsidRPr="00A57427">
        <w:rPr>
          <w:rFonts w:ascii="宋体" w:eastAsia="宋体" w:hAnsi="宋体" w:cs="Times New Roman"/>
          <w:szCs w:val="21"/>
        </w:rPr>
        <w:t>1</w:t>
      </w:r>
      <w:r w:rsidRPr="00A57427">
        <w:rPr>
          <w:rFonts w:ascii="宋体" w:eastAsia="宋体" w:hAnsi="宋体" w:cs="Times New Roman" w:hint="eastAsia"/>
          <w:szCs w:val="21"/>
        </w:rPr>
        <w:t>.</w:t>
      </w:r>
      <w:r w:rsidRPr="00A57427">
        <w:rPr>
          <w:rFonts w:ascii="宋体" w:eastAsia="宋体" w:hAnsi="宋体" w:cs="Times New Roman"/>
          <w:szCs w:val="21"/>
        </w:rPr>
        <w:t>乙方应按</w:t>
      </w:r>
      <w:r w:rsidRPr="00A57427">
        <w:rPr>
          <w:rFonts w:ascii="宋体" w:eastAsia="宋体" w:hAnsi="宋体" w:cs="Times New Roman" w:hint="eastAsia"/>
          <w:szCs w:val="21"/>
        </w:rPr>
        <w:t>甲方实施本合同的实际需求在甲方</w:t>
      </w:r>
      <w:r w:rsidRPr="00A57427">
        <w:rPr>
          <w:rFonts w:ascii="宋体" w:eastAsia="宋体" w:hAnsi="宋体" w:cs="Times New Roman"/>
          <w:szCs w:val="21"/>
        </w:rPr>
        <w:t>规定的时间</w:t>
      </w:r>
      <w:r w:rsidRPr="00A57427">
        <w:rPr>
          <w:rFonts w:ascii="宋体" w:eastAsia="宋体" w:hAnsi="宋体" w:cs="Times New Roman" w:hint="eastAsia"/>
          <w:szCs w:val="21"/>
        </w:rPr>
        <w:t>内</w:t>
      </w:r>
      <w:r w:rsidRPr="00A57427">
        <w:rPr>
          <w:rFonts w:ascii="宋体" w:eastAsia="宋体" w:hAnsi="宋体" w:cs="Times New Roman"/>
          <w:szCs w:val="21"/>
        </w:rPr>
        <w:t>向甲方提供有关技术资料。</w:t>
      </w:r>
    </w:p>
    <w:p w14:paraId="020B328B" w14:textId="77777777" w:rsidR="008375D6" w:rsidRPr="00A57427" w:rsidRDefault="008375D6" w:rsidP="008375D6">
      <w:pPr>
        <w:wordWrap w:val="0"/>
        <w:spacing w:line="400" w:lineRule="exact"/>
        <w:ind w:firstLineChars="200" w:firstLine="420"/>
        <w:rPr>
          <w:rFonts w:ascii="宋体" w:eastAsia="宋体" w:hAnsi="宋体" w:cs="Times New Roman" w:hint="eastAsia"/>
          <w:szCs w:val="21"/>
        </w:rPr>
      </w:pPr>
      <w:r w:rsidRPr="00A57427">
        <w:rPr>
          <w:rFonts w:ascii="宋体" w:eastAsia="宋体" w:hAnsi="宋体" w:cs="Times New Roman"/>
          <w:szCs w:val="21"/>
        </w:rPr>
        <w:t>2</w:t>
      </w:r>
      <w:r w:rsidRPr="00A57427">
        <w:rPr>
          <w:rFonts w:ascii="宋体" w:eastAsia="宋体" w:hAnsi="宋体" w:cs="Times New Roman" w:hint="eastAsia"/>
          <w:szCs w:val="21"/>
        </w:rPr>
        <w:t>.</w:t>
      </w:r>
      <w:r w:rsidRPr="00A57427">
        <w:rPr>
          <w:rFonts w:ascii="宋体" w:eastAsia="宋体" w:hAnsi="宋体" w:cs="Times New Roman"/>
          <w:szCs w:val="21"/>
        </w:rPr>
        <w:t>没</w:t>
      </w:r>
      <w:r w:rsidRPr="00A57427">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29EA22B" w14:textId="058310FB" w:rsidR="008375D6" w:rsidRPr="00A57427" w:rsidRDefault="008375D6" w:rsidP="008375D6">
      <w:pPr>
        <w:wordWrap w:val="0"/>
        <w:spacing w:line="400" w:lineRule="exact"/>
        <w:ind w:firstLineChars="200" w:firstLine="420"/>
        <w:rPr>
          <w:rFonts w:ascii="宋体" w:eastAsia="宋体" w:hAnsi="宋体" w:cs="Times New Roman" w:hint="eastAsia"/>
          <w:szCs w:val="21"/>
        </w:rPr>
      </w:pPr>
      <w:r w:rsidRPr="00A57427">
        <w:rPr>
          <w:rFonts w:ascii="宋体" w:eastAsia="宋体" w:hAnsi="宋体" w:cs="Times New Roman" w:hint="eastAsia"/>
          <w:szCs w:val="21"/>
        </w:rPr>
        <w:t>3</w:t>
      </w:r>
      <w:r w:rsidRPr="00A57427">
        <w:rPr>
          <w:rFonts w:ascii="宋体" w:eastAsia="宋体" w:hAnsi="宋体" w:cs="Times New Roman"/>
          <w:szCs w:val="21"/>
        </w:rPr>
        <w:t>.</w:t>
      </w:r>
      <w:r w:rsidRPr="00A57427">
        <w:rPr>
          <w:rFonts w:ascii="宋体" w:eastAsia="宋体" w:hAnsi="宋体" w:hint="eastAsia"/>
          <w:color w:val="000000" w:themeColor="text1"/>
        </w:rPr>
        <w:t>乙方</w:t>
      </w:r>
      <w:r w:rsidRPr="00A57427">
        <w:rPr>
          <w:rFonts w:ascii="宋体" w:eastAsia="宋体" w:hAnsi="宋体" w:cs="Times New Roman" w:hint="eastAsia"/>
          <w:color w:val="000000" w:themeColor="text1"/>
          <w:szCs w:val="21"/>
        </w:rPr>
        <w:t>对被</w:t>
      </w:r>
      <w:r w:rsidR="007B60F1">
        <w:rPr>
          <w:rFonts w:ascii="宋体" w:eastAsia="宋体" w:hAnsi="宋体" w:cs="Times New Roman" w:hint="eastAsia"/>
          <w:color w:val="000000" w:themeColor="text1"/>
          <w:szCs w:val="21"/>
        </w:rPr>
        <w:t>指导</w:t>
      </w:r>
      <w:r w:rsidRPr="00A57427">
        <w:rPr>
          <w:rFonts w:ascii="宋体" w:eastAsia="宋体" w:hAnsi="宋体" w:cs="Times New Roman" w:hint="eastAsia"/>
          <w:color w:val="000000" w:themeColor="text1"/>
          <w:szCs w:val="21"/>
        </w:rPr>
        <w:t>企业的基础信息、工艺流程、专业技术、商业机密等具有保密责任，如因乙方原因涉及到资料、图片、技术等外泄，乙方承担相应的法律责任并对造成的损失进行赔偿。</w:t>
      </w:r>
    </w:p>
    <w:p w14:paraId="1ABFEA6C" w14:textId="77777777" w:rsidR="008375D6" w:rsidRPr="00A57427" w:rsidRDefault="008375D6" w:rsidP="008375D6">
      <w:pPr>
        <w:wordWrap w:val="0"/>
        <w:spacing w:line="400" w:lineRule="exact"/>
        <w:ind w:left="360" w:hangingChars="171" w:hanging="360"/>
        <w:rPr>
          <w:rFonts w:ascii="宋体" w:eastAsia="宋体" w:hAnsi="宋体" w:cs="Times New Roman" w:hint="eastAsia"/>
          <w:b/>
          <w:szCs w:val="21"/>
        </w:rPr>
      </w:pPr>
      <w:r w:rsidRPr="00A57427">
        <w:rPr>
          <w:rFonts w:ascii="宋体" w:eastAsia="宋体" w:hAnsi="宋体" w:cs="Times New Roman" w:hint="eastAsia"/>
          <w:b/>
          <w:color w:val="000000"/>
          <w:szCs w:val="21"/>
        </w:rPr>
        <w:t>四</w:t>
      </w:r>
      <w:r w:rsidRPr="00A57427">
        <w:rPr>
          <w:rFonts w:ascii="宋体" w:eastAsia="宋体" w:hAnsi="宋体" w:cs="Times New Roman"/>
          <w:b/>
          <w:szCs w:val="21"/>
        </w:rPr>
        <w:t>、知识产权</w:t>
      </w:r>
    </w:p>
    <w:p w14:paraId="4F90EE72" w14:textId="3344F408" w:rsidR="008375D6" w:rsidRPr="00A57427" w:rsidRDefault="008375D6" w:rsidP="008375D6">
      <w:pPr>
        <w:wordWrap w:val="0"/>
        <w:spacing w:line="400" w:lineRule="exact"/>
        <w:ind w:firstLineChars="200" w:firstLine="420"/>
        <w:rPr>
          <w:rFonts w:ascii="宋体" w:eastAsia="宋体" w:hAnsi="宋体" w:cs="Times New Roman" w:hint="eastAsia"/>
          <w:b/>
          <w:bCs/>
          <w:szCs w:val="21"/>
        </w:rPr>
      </w:pPr>
      <w:r w:rsidRPr="00A57427">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w:t>
      </w:r>
      <w:r w:rsidR="00516C8D" w:rsidRPr="00A57427">
        <w:rPr>
          <w:rFonts w:ascii="宋体" w:eastAsia="宋体" w:hAnsi="宋体" w:cs="Times New Roman" w:hint="eastAsia"/>
          <w:szCs w:val="21"/>
        </w:rPr>
        <w:t>或</w:t>
      </w:r>
      <w:r w:rsidRPr="00A57427">
        <w:rPr>
          <w:rFonts w:ascii="宋体" w:eastAsia="宋体" w:hAnsi="宋体" w:cs="Times New Roman" w:hint="eastAsia"/>
          <w:szCs w:val="21"/>
        </w:rPr>
        <w:t>采购代理机构因此而遭受损失的，乙方应赔偿该损失。</w:t>
      </w:r>
    </w:p>
    <w:p w14:paraId="06186CF9" w14:textId="77777777" w:rsidR="008375D6" w:rsidRPr="00D875C1" w:rsidRDefault="008375D6" w:rsidP="008375D6">
      <w:pPr>
        <w:wordWrap w:val="0"/>
        <w:spacing w:line="400" w:lineRule="exact"/>
        <w:rPr>
          <w:rFonts w:ascii="宋体" w:eastAsia="宋体" w:hAnsi="宋体" w:cs="Times New Roman" w:hint="eastAsia"/>
          <w:b/>
          <w:szCs w:val="21"/>
        </w:rPr>
      </w:pPr>
      <w:r w:rsidRPr="00D875C1">
        <w:rPr>
          <w:rFonts w:ascii="宋体" w:eastAsia="宋体" w:hAnsi="宋体" w:cs="Times New Roman" w:hint="eastAsia"/>
          <w:b/>
          <w:szCs w:val="21"/>
        </w:rPr>
        <w:t>五、转包或分包</w:t>
      </w:r>
    </w:p>
    <w:p w14:paraId="721952F6"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1.本项目不允许转包，当分包金额占到合同金额的100%时视为转包。</w:t>
      </w:r>
    </w:p>
    <w:p w14:paraId="5090A4A6"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2.本项目不限制中型企业向小微企业、小微企业向小微企业合理分包。</w:t>
      </w:r>
    </w:p>
    <w:p w14:paraId="580942C1"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lastRenderedPageBreak/>
        <w:t>3.乙方可以将项目的非主体、非关键性工作合理分包，分包供应商不得再次分包。</w:t>
      </w:r>
    </w:p>
    <w:p w14:paraId="7652C6C5" w14:textId="77777777"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60A0598B" w14:textId="72D0615E" w:rsidR="008375D6" w:rsidRPr="00D875C1" w:rsidRDefault="008375D6" w:rsidP="008375D6">
      <w:pPr>
        <w:wordWrap w:val="0"/>
        <w:spacing w:line="400" w:lineRule="exact"/>
        <w:ind w:firstLineChars="200" w:firstLine="420"/>
        <w:rPr>
          <w:rFonts w:ascii="宋体" w:eastAsia="宋体" w:hAnsi="宋体" w:cs="Times New Roman" w:hint="eastAsia"/>
          <w:szCs w:val="21"/>
        </w:rPr>
      </w:pPr>
      <w:r w:rsidRPr="00D875C1">
        <w:rPr>
          <w:rFonts w:ascii="宋体" w:eastAsia="宋体" w:hAnsi="宋体" w:cs="Times New Roman" w:hint="eastAsia"/>
          <w:szCs w:val="21"/>
        </w:rPr>
        <w:t>5</w:t>
      </w:r>
      <w:r w:rsidRPr="00D875C1">
        <w:rPr>
          <w:rFonts w:ascii="宋体" w:eastAsia="宋体" w:hAnsi="宋体" w:cs="Times New Roman"/>
          <w:szCs w:val="21"/>
        </w:rPr>
        <w:t>.</w:t>
      </w:r>
      <w:r w:rsidRPr="00D875C1">
        <w:rPr>
          <w:rFonts w:ascii="宋体" w:eastAsia="宋体" w:hAnsi="宋体" w:cs="Times New Roman" w:hint="eastAsia"/>
          <w:szCs w:val="21"/>
        </w:rPr>
        <w:t>乙方未在</w:t>
      </w:r>
      <w:r w:rsidR="001245DB" w:rsidRPr="00D875C1">
        <w:rPr>
          <w:rFonts w:ascii="宋体" w:eastAsia="宋体" w:hAnsi="宋体" w:cs="Times New Roman" w:hint="eastAsia"/>
          <w:szCs w:val="21"/>
        </w:rPr>
        <w:t>投标文件</w:t>
      </w:r>
      <w:r w:rsidRPr="00D875C1">
        <w:rPr>
          <w:rFonts w:ascii="宋体" w:eastAsia="宋体" w:hAnsi="宋体" w:cs="Times New Roman" w:hint="eastAsia"/>
          <w:szCs w:val="21"/>
        </w:rPr>
        <w:t>中提供“分包意向协议”的，乙方存在私下分包行为的视为乙方违约，甲方可解除本合同。</w:t>
      </w:r>
    </w:p>
    <w:p w14:paraId="02980B95" w14:textId="77777777" w:rsidR="008375D6" w:rsidRPr="00F64A6D" w:rsidRDefault="008375D6" w:rsidP="008375D6">
      <w:pPr>
        <w:wordWrap w:val="0"/>
        <w:spacing w:line="400" w:lineRule="exact"/>
        <w:rPr>
          <w:rFonts w:ascii="宋体" w:eastAsia="宋体" w:hAnsi="宋体" w:cs="宋体" w:hint="eastAsia"/>
          <w:b/>
          <w:bCs/>
          <w:color w:val="000000" w:themeColor="text1"/>
          <w:szCs w:val="21"/>
        </w:rPr>
      </w:pPr>
      <w:r w:rsidRPr="00F64A6D">
        <w:rPr>
          <w:rFonts w:ascii="宋体" w:eastAsia="宋体" w:hAnsi="宋体" w:cs="Times New Roman" w:hint="eastAsia"/>
          <w:b/>
          <w:szCs w:val="21"/>
        </w:rPr>
        <w:t>六</w:t>
      </w:r>
      <w:r w:rsidRPr="00F64A6D">
        <w:rPr>
          <w:rFonts w:ascii="宋体" w:eastAsia="宋体" w:hAnsi="宋体" w:cs="Times New Roman"/>
          <w:b/>
          <w:szCs w:val="21"/>
        </w:rPr>
        <w:t>、</w:t>
      </w:r>
      <w:r w:rsidRPr="00F64A6D">
        <w:rPr>
          <w:rFonts w:ascii="宋体" w:eastAsia="宋体" w:hAnsi="宋体" w:cs="Times New Roman" w:hint="eastAsia"/>
          <w:b/>
          <w:szCs w:val="21"/>
        </w:rPr>
        <w:t>合同履行期限：</w:t>
      </w:r>
      <w:r w:rsidRPr="00F64A6D">
        <w:rPr>
          <w:rFonts w:ascii="宋体" w:eastAsia="宋体" w:hAnsi="宋体" w:cs="Times New Roman" w:hint="eastAsia"/>
          <w:color w:val="000000" w:themeColor="text1"/>
          <w:szCs w:val="21"/>
          <w:u w:val="single"/>
        </w:rPr>
        <w:t xml:space="preserve">          </w:t>
      </w:r>
    </w:p>
    <w:p w14:paraId="1E00FDB1" w14:textId="77777777" w:rsidR="008375D6" w:rsidRPr="003B3114" w:rsidRDefault="008375D6" w:rsidP="008375D6">
      <w:pPr>
        <w:wordWrap w:val="0"/>
        <w:spacing w:line="400" w:lineRule="exact"/>
        <w:rPr>
          <w:rFonts w:ascii="宋体" w:eastAsia="宋体" w:hAnsi="宋体" w:cs="Times New Roman" w:hint="eastAsia"/>
          <w:b/>
          <w:color w:val="000000"/>
          <w:szCs w:val="21"/>
        </w:rPr>
      </w:pPr>
      <w:r w:rsidRPr="003B3114">
        <w:rPr>
          <w:rFonts w:ascii="宋体" w:eastAsia="宋体" w:hAnsi="宋体" w:cs="Times New Roman" w:hint="eastAsia"/>
          <w:b/>
          <w:szCs w:val="21"/>
        </w:rPr>
        <w:t>七</w:t>
      </w:r>
      <w:r w:rsidRPr="003B3114">
        <w:rPr>
          <w:rFonts w:ascii="宋体" w:eastAsia="宋体" w:hAnsi="宋体" w:cs="Times New Roman"/>
          <w:b/>
          <w:color w:val="000000"/>
          <w:szCs w:val="21"/>
        </w:rPr>
        <w:t>、款项支付</w:t>
      </w:r>
    </w:p>
    <w:p w14:paraId="5C2483E4" w14:textId="49E401B2" w:rsidR="004F48A3" w:rsidRPr="00013A51" w:rsidRDefault="008375D6" w:rsidP="00013A51">
      <w:pPr>
        <w:wordWrap w:val="0"/>
        <w:spacing w:line="400" w:lineRule="exact"/>
        <w:ind w:firstLineChars="200" w:firstLine="420"/>
        <w:rPr>
          <w:rFonts w:ascii="宋体" w:eastAsia="宋体" w:hAnsi="宋体" w:cs="宋体" w:hint="eastAsia"/>
          <w:color w:val="000000" w:themeColor="text1"/>
          <w:szCs w:val="21"/>
          <w:u w:val="single"/>
        </w:rPr>
      </w:pPr>
      <w:r w:rsidRPr="003B3114">
        <w:rPr>
          <w:rFonts w:ascii="宋体" w:eastAsia="宋体" w:hAnsi="宋体" w:cs="Times New Roman" w:hint="eastAsia"/>
          <w:bCs/>
          <w:szCs w:val="21"/>
        </w:rPr>
        <w:t>1.</w:t>
      </w:r>
      <w:r w:rsidRPr="003B3114">
        <w:rPr>
          <w:rFonts w:ascii="宋体" w:eastAsia="宋体" w:hAnsi="宋体" w:cs="Times New Roman"/>
          <w:bCs/>
          <w:szCs w:val="21"/>
        </w:rPr>
        <w:t>付款方式：</w:t>
      </w:r>
      <w:r w:rsidRPr="003B3114">
        <w:rPr>
          <w:rFonts w:ascii="宋体" w:eastAsia="宋体" w:hAnsi="宋体" w:cs="宋体" w:hint="eastAsia"/>
          <w:color w:val="000000" w:themeColor="text1"/>
          <w:szCs w:val="21"/>
          <w:u w:val="single"/>
        </w:rPr>
        <w:t xml:space="preserve">          </w:t>
      </w:r>
    </w:p>
    <w:p w14:paraId="586D0996" w14:textId="77777777" w:rsidR="008375D6" w:rsidRDefault="008375D6" w:rsidP="008375D6">
      <w:pPr>
        <w:wordWrap w:val="0"/>
        <w:spacing w:line="400" w:lineRule="exact"/>
        <w:ind w:firstLineChars="200" w:firstLine="420"/>
        <w:rPr>
          <w:rFonts w:ascii="宋体" w:eastAsia="宋体" w:hAnsi="宋体" w:cs="宋体" w:hint="eastAsia"/>
          <w:color w:val="000000" w:themeColor="text1"/>
          <w:szCs w:val="21"/>
          <w:u w:val="single"/>
        </w:rPr>
      </w:pPr>
      <w:r w:rsidRPr="003B3114">
        <w:rPr>
          <w:rFonts w:ascii="宋体" w:eastAsia="宋体" w:hAnsi="宋体" w:cs="Times New Roman" w:hint="eastAsia"/>
          <w:bCs/>
          <w:szCs w:val="21"/>
        </w:rPr>
        <w:t>2.结算方式：</w:t>
      </w:r>
      <w:r w:rsidRPr="003B3114">
        <w:rPr>
          <w:rFonts w:ascii="宋体" w:eastAsia="宋体" w:hAnsi="宋体" w:cs="宋体" w:hint="eastAsia"/>
          <w:color w:val="000000" w:themeColor="text1"/>
          <w:szCs w:val="21"/>
          <w:u w:val="single"/>
        </w:rPr>
        <w:t xml:space="preserve">          </w:t>
      </w:r>
    </w:p>
    <w:p w14:paraId="6DD12127" w14:textId="4370F048" w:rsidR="00013A51" w:rsidRDefault="00013A51" w:rsidP="008375D6">
      <w:pPr>
        <w:wordWrap w:val="0"/>
        <w:spacing w:line="400" w:lineRule="exact"/>
        <w:ind w:firstLineChars="200" w:firstLine="420"/>
        <w:rPr>
          <w:rFonts w:ascii="宋体" w:eastAsia="宋体" w:hAnsi="宋体" w:cs="宋体" w:hint="eastAsia"/>
          <w:szCs w:val="21"/>
        </w:rPr>
      </w:pPr>
      <w:r w:rsidRPr="00171609">
        <w:rPr>
          <w:rFonts w:ascii="宋体" w:eastAsia="宋体" w:hAnsi="宋体" w:cs="宋体" w:hint="eastAsia"/>
          <w:color w:val="000000" w:themeColor="text1"/>
          <w:szCs w:val="21"/>
        </w:rPr>
        <w:t>3.</w:t>
      </w:r>
      <w:r>
        <w:rPr>
          <w:rFonts w:ascii="宋体" w:eastAsia="宋体" w:hAnsi="宋体" w:cs="宋体" w:hint="eastAsia"/>
          <w:szCs w:val="21"/>
        </w:rPr>
        <w:t>乙方指定收款账户</w:t>
      </w:r>
    </w:p>
    <w:p w14:paraId="56FAB049" w14:textId="27198485" w:rsidR="000B4867" w:rsidRDefault="00122506" w:rsidP="008375D6">
      <w:pPr>
        <w:wordWrap w:val="0"/>
        <w:spacing w:line="400" w:lineRule="exact"/>
        <w:ind w:firstLineChars="200" w:firstLine="420"/>
        <w:rPr>
          <w:rFonts w:ascii="宋体" w:eastAsia="宋体" w:hAnsi="宋体" w:cs="宋体" w:hint="eastAsia"/>
          <w:szCs w:val="21"/>
        </w:rPr>
      </w:pPr>
      <w:r w:rsidRPr="00122506">
        <w:rPr>
          <w:rFonts w:ascii="宋体" w:eastAsia="宋体" w:hAnsi="宋体" w:cs="宋体" w:hint="eastAsia"/>
          <w:szCs w:val="21"/>
        </w:rPr>
        <w:t>开户单位名称</w:t>
      </w:r>
      <w:r w:rsidR="00CA282D">
        <w:rPr>
          <w:rFonts w:ascii="宋体" w:eastAsia="宋体" w:hAnsi="宋体" w:cs="宋体" w:hint="eastAsia"/>
          <w:szCs w:val="21"/>
        </w:rPr>
        <w:t>：</w:t>
      </w:r>
      <w:r w:rsidR="001C4149" w:rsidRPr="003B3114">
        <w:rPr>
          <w:rFonts w:ascii="宋体" w:eastAsia="宋体" w:hAnsi="宋体" w:cs="宋体" w:hint="eastAsia"/>
          <w:color w:val="000000" w:themeColor="text1"/>
          <w:szCs w:val="21"/>
          <w:u w:val="single"/>
        </w:rPr>
        <w:t xml:space="preserve">          </w:t>
      </w:r>
    </w:p>
    <w:p w14:paraId="44A324A4" w14:textId="18FDA5C1" w:rsidR="00CA282D" w:rsidRDefault="00122506" w:rsidP="008375D6">
      <w:pPr>
        <w:wordWrap w:val="0"/>
        <w:spacing w:line="400" w:lineRule="exact"/>
        <w:ind w:firstLineChars="200" w:firstLine="420"/>
        <w:rPr>
          <w:rFonts w:ascii="宋体" w:eastAsia="宋体" w:hAnsi="宋体" w:cs="宋体" w:hint="eastAsia"/>
          <w:szCs w:val="21"/>
        </w:rPr>
      </w:pPr>
      <w:r w:rsidRPr="00122506">
        <w:rPr>
          <w:rFonts w:ascii="宋体" w:eastAsia="宋体" w:hAnsi="宋体" w:cs="宋体" w:hint="eastAsia"/>
          <w:szCs w:val="21"/>
        </w:rPr>
        <w:t>开户银行</w:t>
      </w:r>
      <w:r w:rsidR="00CA282D">
        <w:rPr>
          <w:rFonts w:ascii="宋体" w:eastAsia="宋体" w:hAnsi="宋体" w:cs="宋体" w:hint="eastAsia"/>
          <w:szCs w:val="21"/>
        </w:rPr>
        <w:t>：</w:t>
      </w:r>
      <w:r w:rsidR="001C4149" w:rsidRPr="003B3114">
        <w:rPr>
          <w:rFonts w:ascii="宋体" w:eastAsia="宋体" w:hAnsi="宋体" w:cs="宋体" w:hint="eastAsia"/>
          <w:color w:val="000000" w:themeColor="text1"/>
          <w:szCs w:val="21"/>
          <w:u w:val="single"/>
        </w:rPr>
        <w:t xml:space="preserve">          </w:t>
      </w:r>
    </w:p>
    <w:p w14:paraId="3DE22A3E" w14:textId="55CCA2DF" w:rsidR="00CA282D" w:rsidRPr="003B3114" w:rsidRDefault="00122506" w:rsidP="008375D6">
      <w:pPr>
        <w:wordWrap w:val="0"/>
        <w:spacing w:line="400" w:lineRule="exact"/>
        <w:ind w:firstLineChars="200" w:firstLine="420"/>
        <w:rPr>
          <w:rFonts w:ascii="宋体" w:eastAsia="宋体" w:hAnsi="宋体" w:cs="宋体" w:hint="eastAsia"/>
          <w:color w:val="000000" w:themeColor="text1"/>
          <w:szCs w:val="21"/>
          <w:u w:val="single"/>
        </w:rPr>
      </w:pPr>
      <w:r w:rsidRPr="00122506">
        <w:rPr>
          <w:rFonts w:ascii="宋体" w:eastAsia="宋体" w:hAnsi="宋体" w:cs="宋体" w:hint="eastAsia"/>
          <w:szCs w:val="21"/>
        </w:rPr>
        <w:t>开户银行账号</w:t>
      </w:r>
      <w:r w:rsidR="00CA282D">
        <w:rPr>
          <w:rFonts w:ascii="宋体" w:eastAsia="宋体" w:hAnsi="宋体" w:cs="宋体" w:hint="eastAsia"/>
          <w:szCs w:val="21"/>
        </w:rPr>
        <w:t>：</w:t>
      </w:r>
      <w:r w:rsidR="001C4149" w:rsidRPr="003B3114">
        <w:rPr>
          <w:rFonts w:ascii="宋体" w:eastAsia="宋体" w:hAnsi="宋体" w:cs="宋体" w:hint="eastAsia"/>
          <w:color w:val="000000" w:themeColor="text1"/>
          <w:szCs w:val="21"/>
          <w:u w:val="single"/>
        </w:rPr>
        <w:t xml:space="preserve">          </w:t>
      </w:r>
    </w:p>
    <w:p w14:paraId="6A15A4CB" w14:textId="77777777" w:rsidR="008375D6" w:rsidRPr="00B719D6" w:rsidRDefault="008375D6" w:rsidP="008375D6">
      <w:pPr>
        <w:spacing w:line="400" w:lineRule="exact"/>
        <w:rPr>
          <w:rFonts w:ascii="宋体" w:eastAsia="宋体" w:hAnsi="宋体" w:cs="Times New Roman" w:hint="eastAsia"/>
          <w:b/>
          <w:szCs w:val="21"/>
        </w:rPr>
      </w:pPr>
      <w:r w:rsidRPr="00B719D6">
        <w:rPr>
          <w:rFonts w:ascii="宋体" w:eastAsia="宋体" w:hAnsi="宋体" w:cs="Times New Roman" w:hint="eastAsia"/>
          <w:b/>
          <w:szCs w:val="21"/>
        </w:rPr>
        <w:t>八、预付款保函要求：</w:t>
      </w:r>
      <w:r w:rsidRPr="00B719D6">
        <w:rPr>
          <w:rFonts w:ascii="宋体" w:eastAsia="宋体" w:hAnsi="宋体" w:cs="Times New Roman" w:hint="eastAsia"/>
          <w:color w:val="000000" w:themeColor="text1"/>
          <w:szCs w:val="21"/>
          <w:u w:val="single"/>
        </w:rPr>
        <w:t xml:space="preserve">          </w:t>
      </w:r>
    </w:p>
    <w:p w14:paraId="5B5FEFC3" w14:textId="77777777" w:rsidR="008375D6" w:rsidRPr="00B719D6" w:rsidRDefault="008375D6" w:rsidP="008375D6">
      <w:pPr>
        <w:wordWrap w:val="0"/>
        <w:spacing w:line="400" w:lineRule="exact"/>
        <w:rPr>
          <w:rFonts w:ascii="宋体" w:eastAsia="宋体" w:hAnsi="宋体" w:cs="Times New Roman" w:hint="eastAsia"/>
          <w:color w:val="000000" w:themeColor="text1"/>
          <w:szCs w:val="21"/>
          <w:u w:val="single"/>
        </w:rPr>
      </w:pPr>
      <w:r w:rsidRPr="00B719D6">
        <w:rPr>
          <w:rFonts w:ascii="宋体" w:eastAsia="宋体" w:hAnsi="宋体" w:cs="Times New Roman" w:hint="eastAsia"/>
          <w:b/>
          <w:szCs w:val="21"/>
        </w:rPr>
        <w:t>九、考核要求：</w:t>
      </w:r>
      <w:r w:rsidRPr="00B719D6">
        <w:rPr>
          <w:rFonts w:ascii="宋体" w:eastAsia="宋体" w:hAnsi="宋体" w:cs="Times New Roman" w:hint="eastAsia"/>
          <w:color w:val="000000" w:themeColor="text1"/>
          <w:szCs w:val="21"/>
          <w:u w:val="single"/>
        </w:rPr>
        <w:t xml:space="preserve">          </w:t>
      </w:r>
    </w:p>
    <w:p w14:paraId="0A7DFAE3" w14:textId="77777777" w:rsidR="008375D6" w:rsidRPr="00B719D6" w:rsidRDefault="008375D6" w:rsidP="008375D6">
      <w:pPr>
        <w:spacing w:line="400" w:lineRule="exact"/>
        <w:rPr>
          <w:rFonts w:ascii="宋体" w:eastAsia="宋体" w:hAnsi="宋体" w:cs="Times New Roman" w:hint="eastAsia"/>
          <w:b/>
          <w:szCs w:val="21"/>
        </w:rPr>
      </w:pPr>
      <w:r w:rsidRPr="00B719D6">
        <w:rPr>
          <w:rFonts w:ascii="宋体" w:eastAsia="宋体" w:hAnsi="宋体" w:cs="Times New Roman" w:hint="eastAsia"/>
          <w:b/>
          <w:szCs w:val="21"/>
        </w:rPr>
        <w:t>十、成果要求：</w:t>
      </w:r>
      <w:r w:rsidRPr="00B719D6">
        <w:rPr>
          <w:rFonts w:ascii="宋体" w:eastAsia="宋体" w:hAnsi="宋体" w:cs="Times New Roman" w:hint="eastAsia"/>
          <w:color w:val="000000" w:themeColor="text1"/>
          <w:szCs w:val="21"/>
          <w:u w:val="single"/>
        </w:rPr>
        <w:t xml:space="preserve">          </w:t>
      </w:r>
    </w:p>
    <w:p w14:paraId="1E0E9149" w14:textId="77777777" w:rsidR="008375D6" w:rsidRPr="00B719D6" w:rsidRDefault="008375D6" w:rsidP="008375D6">
      <w:pPr>
        <w:spacing w:line="400" w:lineRule="exact"/>
        <w:rPr>
          <w:rFonts w:ascii="宋体" w:eastAsia="宋体" w:hAnsi="宋体" w:cs="Times New Roman" w:hint="eastAsia"/>
          <w:b/>
          <w:szCs w:val="21"/>
        </w:rPr>
      </w:pPr>
      <w:r w:rsidRPr="00B719D6">
        <w:rPr>
          <w:rFonts w:ascii="宋体" w:eastAsia="宋体" w:hAnsi="宋体" w:cs="Times New Roman"/>
          <w:b/>
          <w:szCs w:val="21"/>
        </w:rPr>
        <w:t>十</w:t>
      </w:r>
      <w:r w:rsidRPr="00B719D6">
        <w:rPr>
          <w:rFonts w:ascii="宋体" w:eastAsia="宋体" w:hAnsi="宋体" w:cs="Times New Roman" w:hint="eastAsia"/>
          <w:b/>
          <w:szCs w:val="21"/>
        </w:rPr>
        <w:t>一、税费：</w:t>
      </w:r>
      <w:r w:rsidRPr="00B719D6">
        <w:rPr>
          <w:rFonts w:ascii="宋体" w:eastAsia="宋体" w:hAnsi="宋体" w:cs="Times New Roman" w:hint="eastAsia"/>
          <w:szCs w:val="21"/>
        </w:rPr>
        <w:t>本合同执行中相关的一切税费均由乙方负担。</w:t>
      </w:r>
    </w:p>
    <w:p w14:paraId="2FE8678D" w14:textId="77777777" w:rsidR="008375D6" w:rsidRPr="00714FEB" w:rsidRDefault="008375D6" w:rsidP="008375D6">
      <w:pPr>
        <w:wordWrap w:val="0"/>
        <w:spacing w:line="400" w:lineRule="exact"/>
        <w:rPr>
          <w:rFonts w:ascii="宋体" w:eastAsia="宋体" w:hAnsi="宋体" w:cs="Times New Roman" w:hint="eastAsia"/>
          <w:b/>
          <w:color w:val="000000" w:themeColor="text1"/>
          <w:szCs w:val="21"/>
        </w:rPr>
      </w:pPr>
      <w:r w:rsidRPr="00714FEB">
        <w:rPr>
          <w:rFonts w:ascii="宋体" w:eastAsia="宋体" w:hAnsi="宋体" w:cs="Times New Roman" w:hint="eastAsia"/>
          <w:b/>
          <w:color w:val="000000" w:themeColor="text1"/>
          <w:szCs w:val="21"/>
        </w:rPr>
        <w:t>十二、服务质量</w:t>
      </w:r>
    </w:p>
    <w:p w14:paraId="01D95163" w14:textId="77777777" w:rsidR="008375D6" w:rsidRPr="00714FEB"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714FEB">
        <w:rPr>
          <w:rFonts w:ascii="宋体" w:eastAsia="宋体" w:hAnsi="宋体" w:cs="Times New Roman" w:hint="eastAsia"/>
          <w:bCs/>
          <w:color w:val="000000" w:themeColor="text1"/>
          <w:szCs w:val="21"/>
        </w:rPr>
        <w:t>1.合同履行期限内乙方不得随意更换工作人员及降低服务标准，如有特殊情况需要更换工作人员的，经甲方同意后方可进行更换且必须为同一档次人员，以确保服务质量不因人员变动而受影响。</w:t>
      </w:r>
    </w:p>
    <w:p w14:paraId="0913E92F" w14:textId="77777777" w:rsidR="008375D6" w:rsidRPr="00714FEB"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714FEB">
        <w:rPr>
          <w:rFonts w:ascii="宋体" w:eastAsia="宋体" w:hAnsi="宋体" w:cs="Times New Roman" w:hint="eastAsia"/>
          <w:bCs/>
          <w:color w:val="000000" w:themeColor="text1"/>
          <w:szCs w:val="21"/>
        </w:rPr>
        <w:t>2.乙方应确保提供的服务能满足甲方的要求，对服务不能满足甲方需求的情形应及时作出调整</w:t>
      </w:r>
      <w:r w:rsidRPr="00714FEB">
        <w:rPr>
          <w:rFonts w:ascii="宋体" w:eastAsia="宋体" w:hAnsi="宋体" w:hint="eastAsia"/>
          <w:color w:val="000000" w:themeColor="text1"/>
        </w:rPr>
        <w:t>。</w:t>
      </w:r>
    </w:p>
    <w:p w14:paraId="5BE5559D" w14:textId="14A1241B" w:rsidR="008375D6" w:rsidRPr="00714FEB"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714FEB">
        <w:rPr>
          <w:rFonts w:ascii="宋体" w:eastAsia="宋体" w:hAnsi="宋体" w:cs="Times New Roman"/>
          <w:bCs/>
          <w:color w:val="000000" w:themeColor="text1"/>
          <w:szCs w:val="21"/>
        </w:rPr>
        <w:t>3</w:t>
      </w:r>
      <w:r w:rsidRPr="00714FEB">
        <w:rPr>
          <w:rFonts w:ascii="宋体" w:eastAsia="宋体" w:hAnsi="宋体" w:cs="Times New Roman" w:hint="eastAsia"/>
          <w:bCs/>
          <w:color w:val="000000" w:themeColor="text1"/>
          <w:szCs w:val="21"/>
        </w:rPr>
        <w:t>.乙方要保障服务质量，按</w:t>
      </w:r>
      <w:r w:rsidR="00225A4E" w:rsidRPr="00714FEB">
        <w:rPr>
          <w:rFonts w:ascii="宋体" w:eastAsia="宋体" w:hAnsi="宋体" w:cs="Times New Roman" w:hint="eastAsia"/>
          <w:bCs/>
          <w:color w:val="000000" w:themeColor="text1"/>
          <w:szCs w:val="21"/>
        </w:rPr>
        <w:t>招标文件</w:t>
      </w:r>
      <w:r w:rsidRPr="00714FEB">
        <w:rPr>
          <w:rFonts w:ascii="宋体" w:eastAsia="宋体" w:hAnsi="宋体" w:cs="Times New Roman" w:hint="eastAsia"/>
          <w:bCs/>
          <w:color w:val="000000" w:themeColor="text1"/>
          <w:szCs w:val="21"/>
        </w:rPr>
        <w:t>规定及</w:t>
      </w:r>
      <w:r w:rsidR="001245DB" w:rsidRPr="00714FEB">
        <w:rPr>
          <w:rFonts w:ascii="宋体" w:eastAsia="宋体" w:hAnsi="宋体" w:cs="Times New Roman" w:hint="eastAsia"/>
          <w:bCs/>
          <w:color w:val="000000" w:themeColor="text1"/>
          <w:szCs w:val="21"/>
        </w:rPr>
        <w:t>投标文件</w:t>
      </w:r>
      <w:r w:rsidRPr="00714FEB">
        <w:rPr>
          <w:rFonts w:ascii="宋体" w:eastAsia="宋体" w:hAnsi="宋体" w:cs="Times New Roman" w:hint="eastAsia"/>
          <w:bCs/>
          <w:color w:val="000000" w:themeColor="text1"/>
          <w:szCs w:val="21"/>
        </w:rPr>
        <w:t>响应情况配备足够的</w:t>
      </w:r>
      <w:r w:rsidRPr="00714FEB">
        <w:rPr>
          <w:rFonts w:ascii="宋体" w:eastAsia="宋体" w:hAnsi="宋体" w:hint="eastAsia"/>
          <w:color w:val="000000" w:themeColor="text1"/>
        </w:rPr>
        <w:t>工作</w:t>
      </w:r>
      <w:r w:rsidRPr="00714FEB">
        <w:rPr>
          <w:rFonts w:ascii="宋体" w:eastAsia="宋体" w:hAnsi="宋体" w:cs="Times New Roman" w:hint="eastAsia"/>
          <w:bCs/>
          <w:color w:val="000000" w:themeColor="text1"/>
          <w:szCs w:val="21"/>
        </w:rPr>
        <w:t>人员和</w:t>
      </w:r>
      <w:r w:rsidRPr="00714FEB">
        <w:rPr>
          <w:rFonts w:ascii="宋体" w:eastAsia="宋体" w:hAnsi="宋体" w:cs="宋体" w:hint="eastAsia"/>
          <w:color w:val="000000" w:themeColor="text1"/>
          <w:szCs w:val="21"/>
        </w:rPr>
        <w:t>能全面满足本项目服务的工器具设备</w:t>
      </w:r>
      <w:r w:rsidRPr="00714FEB">
        <w:rPr>
          <w:rFonts w:ascii="宋体" w:eastAsia="宋体" w:hAnsi="宋体" w:cs="Times New Roman" w:hint="eastAsia"/>
          <w:bCs/>
          <w:color w:val="000000" w:themeColor="text1"/>
          <w:szCs w:val="21"/>
        </w:rPr>
        <w:t>，确保全面履行本合同服务义务。</w:t>
      </w:r>
    </w:p>
    <w:p w14:paraId="081258F2" w14:textId="77777777" w:rsidR="008375D6" w:rsidRPr="00390E69" w:rsidRDefault="008375D6" w:rsidP="008375D6">
      <w:pPr>
        <w:wordWrap w:val="0"/>
        <w:spacing w:line="400" w:lineRule="exact"/>
        <w:rPr>
          <w:rFonts w:ascii="宋体" w:eastAsia="宋体" w:hAnsi="宋体" w:cs="Times New Roman" w:hint="eastAsia"/>
          <w:b/>
          <w:color w:val="000000" w:themeColor="text1"/>
          <w:szCs w:val="21"/>
        </w:rPr>
      </w:pPr>
      <w:r w:rsidRPr="00390E69">
        <w:rPr>
          <w:rFonts w:ascii="宋体" w:eastAsia="宋体" w:hAnsi="宋体" w:cs="Times New Roman" w:hint="eastAsia"/>
          <w:b/>
          <w:color w:val="000000" w:themeColor="text1"/>
          <w:szCs w:val="21"/>
        </w:rPr>
        <w:t>十三、双方的权利和义务</w:t>
      </w:r>
    </w:p>
    <w:p w14:paraId="42EAFC34" w14:textId="705B8755" w:rsidR="008375D6" w:rsidRPr="00390E69"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034EB2">
        <w:rPr>
          <w:rFonts w:ascii="宋体" w:eastAsia="宋体" w:hAnsi="宋体" w:cs="Times New Roman" w:hint="eastAsia"/>
          <w:bCs/>
          <w:color w:val="000000" w:themeColor="text1"/>
          <w:szCs w:val="21"/>
        </w:rPr>
        <w:t>1.甲方有权按照本合同约定的考核要求，对乙方服务质量进行全面考核，并告知乙方考核结果。</w:t>
      </w:r>
    </w:p>
    <w:p w14:paraId="4BDA2AE3" w14:textId="77777777" w:rsidR="008375D6" w:rsidRPr="00390E69"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390E69">
        <w:rPr>
          <w:rFonts w:ascii="宋体" w:eastAsia="宋体" w:hAnsi="宋体" w:cs="Times New Roman" w:hint="eastAsia"/>
          <w:bCs/>
          <w:color w:val="000000" w:themeColor="text1"/>
          <w:szCs w:val="21"/>
        </w:rPr>
        <w:t>2.甲方有权对乙方工作人员在提供服务中出现的违法、违规、违章行为进行及时阻止，并告知乙方项目负责人。</w:t>
      </w:r>
    </w:p>
    <w:p w14:paraId="0BAC11B2" w14:textId="77777777" w:rsidR="008375D6" w:rsidRPr="00390E69" w:rsidRDefault="008375D6" w:rsidP="008375D6">
      <w:pPr>
        <w:wordWrap w:val="0"/>
        <w:spacing w:line="400" w:lineRule="exact"/>
        <w:ind w:firstLineChars="200" w:firstLine="420"/>
        <w:rPr>
          <w:rFonts w:ascii="宋体" w:eastAsia="宋体" w:hAnsi="宋体" w:cs="Times New Roman" w:hint="eastAsia"/>
          <w:bCs/>
          <w:color w:val="000000" w:themeColor="text1"/>
          <w:szCs w:val="21"/>
        </w:rPr>
      </w:pPr>
      <w:r w:rsidRPr="00390E69">
        <w:rPr>
          <w:rFonts w:ascii="宋体" w:eastAsia="宋体" w:hAnsi="宋体" w:cs="Times New Roman" w:hint="eastAsia"/>
          <w:bCs/>
          <w:color w:val="000000" w:themeColor="text1"/>
          <w:szCs w:val="21"/>
        </w:rPr>
        <w:t>3.乙方于本合同签订后7日历天内制定规范、专业具有实效性的服务方案并配备齐全工作人员，服务方案能够满足项目需要，并能实现合同目的。</w:t>
      </w:r>
    </w:p>
    <w:p w14:paraId="1207AB67" w14:textId="77777777" w:rsidR="00A34236" w:rsidRPr="00390E69" w:rsidRDefault="008375D6" w:rsidP="00A34236">
      <w:pPr>
        <w:wordWrap w:val="0"/>
        <w:spacing w:line="400" w:lineRule="exact"/>
        <w:ind w:firstLineChars="200" w:firstLine="420"/>
        <w:rPr>
          <w:rFonts w:ascii="宋体" w:eastAsia="宋体" w:hAnsi="宋体" w:cs="Times New Roman" w:hint="eastAsia"/>
          <w:bCs/>
          <w:color w:val="000000" w:themeColor="text1"/>
          <w:szCs w:val="21"/>
        </w:rPr>
      </w:pPr>
      <w:r w:rsidRPr="00390E69">
        <w:rPr>
          <w:rFonts w:ascii="宋体" w:eastAsia="宋体" w:hAnsi="宋体" w:cs="Times New Roman" w:hint="eastAsia"/>
          <w:bCs/>
          <w:color w:val="000000" w:themeColor="text1"/>
          <w:szCs w:val="21"/>
        </w:rPr>
        <w:t>4.乙方应遵守国家法律法规、监管机构的规定及行业自律规范及市场规则，确保服务水平符合相关要求，不得损害甲方的合法权益。</w:t>
      </w:r>
    </w:p>
    <w:p w14:paraId="35D68C9F" w14:textId="5723C349" w:rsidR="00A34236" w:rsidRPr="00390E69" w:rsidRDefault="00A34236" w:rsidP="00A34236">
      <w:pPr>
        <w:wordWrap w:val="0"/>
        <w:spacing w:line="400" w:lineRule="exact"/>
        <w:ind w:firstLineChars="200" w:firstLine="420"/>
        <w:rPr>
          <w:rFonts w:ascii="宋体" w:eastAsia="宋体" w:hAnsi="宋体" w:cs="Times New Roman" w:hint="eastAsia"/>
          <w:bCs/>
          <w:color w:val="000000" w:themeColor="text1"/>
          <w:szCs w:val="21"/>
        </w:rPr>
      </w:pPr>
      <w:r w:rsidRPr="00390E69">
        <w:rPr>
          <w:rFonts w:ascii="宋体" w:eastAsia="宋体" w:hAnsi="宋体" w:cs="Times New Roman" w:hint="eastAsia"/>
          <w:bCs/>
          <w:color w:val="000000" w:themeColor="text1"/>
          <w:szCs w:val="21"/>
        </w:rPr>
        <w:t>5.乙方投入本项目的专职服务人员数量和技术人员和设施设备不得低于各类人员、设施设备的最低配置数量、要求（以乙方投标文件为准），确保全面履行本合同服务义务。</w:t>
      </w:r>
    </w:p>
    <w:p w14:paraId="3462D770" w14:textId="70DB94AC" w:rsidR="008375D6" w:rsidRPr="005D45CB" w:rsidRDefault="00A34236" w:rsidP="008375D6">
      <w:pPr>
        <w:wordWrap w:val="0"/>
        <w:spacing w:line="400" w:lineRule="exact"/>
        <w:ind w:firstLineChars="200" w:firstLine="420"/>
        <w:rPr>
          <w:rFonts w:ascii="宋体" w:eastAsia="宋体" w:hAnsi="宋体" w:cs="Times New Roman" w:hint="eastAsia"/>
          <w:bCs/>
          <w:color w:val="000000" w:themeColor="text1"/>
          <w:szCs w:val="21"/>
        </w:rPr>
      </w:pPr>
      <w:r w:rsidRPr="005D45CB">
        <w:rPr>
          <w:rFonts w:ascii="宋体" w:eastAsia="宋体" w:hAnsi="宋体" w:cs="Times New Roman" w:hint="eastAsia"/>
          <w:bCs/>
          <w:color w:val="000000" w:themeColor="text1"/>
          <w:szCs w:val="21"/>
        </w:rPr>
        <w:t>6</w:t>
      </w:r>
      <w:r w:rsidR="008375D6" w:rsidRPr="005D45CB">
        <w:rPr>
          <w:rFonts w:ascii="宋体" w:eastAsia="宋体" w:hAnsi="宋体" w:cs="Times New Roman" w:hint="eastAsia"/>
          <w:bCs/>
          <w:color w:val="000000" w:themeColor="text1"/>
          <w:szCs w:val="21"/>
        </w:rPr>
        <w:t>.乙方应对服务范围内的安全隐患，以书面形式及时向甲方提出改进意见和建议，并协助做好隐患</w:t>
      </w:r>
      <w:r w:rsidR="00075232" w:rsidRPr="00075232">
        <w:rPr>
          <w:rFonts w:ascii="宋体" w:eastAsia="宋体" w:hAnsi="宋体" w:cs="Times New Roman" w:hint="eastAsia"/>
          <w:bCs/>
          <w:color w:val="000000" w:themeColor="text1"/>
          <w:szCs w:val="21"/>
        </w:rPr>
        <w:t>整改情况反馈</w:t>
      </w:r>
      <w:r w:rsidR="008375D6" w:rsidRPr="005D45CB">
        <w:rPr>
          <w:rFonts w:ascii="宋体" w:eastAsia="宋体" w:hAnsi="宋体" w:cs="Times New Roman" w:hint="eastAsia"/>
          <w:bCs/>
          <w:color w:val="000000" w:themeColor="text1"/>
          <w:szCs w:val="21"/>
        </w:rPr>
        <w:t>。因乙方原因未及时将安全隐患上报给甲方的，造成的损失由乙方承担。</w:t>
      </w:r>
    </w:p>
    <w:p w14:paraId="4EEFB595" w14:textId="5CBE5C66" w:rsidR="008375D6" w:rsidRPr="005D45CB" w:rsidRDefault="00A34236" w:rsidP="008375D6">
      <w:pPr>
        <w:wordWrap w:val="0"/>
        <w:spacing w:line="400" w:lineRule="exact"/>
        <w:ind w:firstLineChars="200" w:firstLine="420"/>
        <w:rPr>
          <w:rFonts w:ascii="宋体" w:eastAsia="宋体" w:hAnsi="宋体" w:cs="Times New Roman" w:hint="eastAsia"/>
          <w:bCs/>
          <w:color w:val="000000" w:themeColor="text1"/>
          <w:szCs w:val="21"/>
        </w:rPr>
      </w:pPr>
      <w:r w:rsidRPr="005D45CB">
        <w:rPr>
          <w:rFonts w:ascii="宋体" w:eastAsia="宋体" w:hAnsi="宋体" w:cs="Times New Roman" w:hint="eastAsia"/>
          <w:bCs/>
          <w:color w:val="000000" w:themeColor="text1"/>
          <w:szCs w:val="21"/>
        </w:rPr>
        <w:lastRenderedPageBreak/>
        <w:t>7</w:t>
      </w:r>
      <w:r w:rsidR="008375D6" w:rsidRPr="005D45CB">
        <w:rPr>
          <w:rFonts w:ascii="宋体" w:eastAsia="宋体" w:hAnsi="宋体" w:cs="Times New Roman" w:hint="eastAsia"/>
          <w:bCs/>
          <w:color w:val="000000" w:themeColor="text1"/>
          <w:szCs w:val="21"/>
        </w:rPr>
        <w:t>.乙方的工作人员</w:t>
      </w:r>
      <w:r w:rsidR="00390E69" w:rsidRPr="005D45CB">
        <w:rPr>
          <w:rFonts w:ascii="宋体" w:eastAsia="宋体" w:hAnsi="宋体" w:cs="Times New Roman" w:hint="eastAsia"/>
          <w:bCs/>
          <w:color w:val="000000" w:themeColor="text1"/>
          <w:szCs w:val="21"/>
        </w:rPr>
        <w:t>具备任职岗位职业能力，</w:t>
      </w:r>
      <w:r w:rsidR="008375D6" w:rsidRPr="005D45CB">
        <w:rPr>
          <w:rFonts w:ascii="宋体" w:eastAsia="宋体" w:hAnsi="宋体" w:cs="Times New Roman" w:hint="eastAsia"/>
          <w:bCs/>
          <w:color w:val="000000" w:themeColor="text1"/>
          <w:szCs w:val="21"/>
        </w:rPr>
        <w:t>遵守安全生产、消防安全、应急管理、风险隐患排摸、整改监督等操作规程。</w:t>
      </w:r>
    </w:p>
    <w:p w14:paraId="5D16036C" w14:textId="33551EEE" w:rsidR="008375D6" w:rsidRPr="005D45CB" w:rsidRDefault="00A34236" w:rsidP="008375D6">
      <w:pPr>
        <w:wordWrap w:val="0"/>
        <w:spacing w:line="400" w:lineRule="exact"/>
        <w:ind w:firstLineChars="200" w:firstLine="420"/>
        <w:rPr>
          <w:rFonts w:ascii="宋体" w:eastAsia="宋体" w:hAnsi="宋体" w:cs="Times New Roman" w:hint="eastAsia"/>
          <w:bCs/>
          <w:color w:val="000000" w:themeColor="text1"/>
          <w:szCs w:val="21"/>
        </w:rPr>
      </w:pPr>
      <w:r w:rsidRPr="005D45CB">
        <w:rPr>
          <w:rFonts w:ascii="宋体" w:eastAsia="宋体" w:hAnsi="宋体" w:cs="Times New Roman" w:hint="eastAsia"/>
          <w:bCs/>
          <w:color w:val="000000" w:themeColor="text1"/>
          <w:szCs w:val="21"/>
        </w:rPr>
        <w:t>8</w:t>
      </w:r>
      <w:r w:rsidR="008375D6" w:rsidRPr="005D45CB">
        <w:rPr>
          <w:rFonts w:ascii="宋体" w:eastAsia="宋体" w:hAnsi="宋体" w:cs="Times New Roman" w:hint="eastAsia"/>
          <w:bCs/>
          <w:color w:val="000000" w:themeColor="text1"/>
          <w:szCs w:val="21"/>
        </w:rPr>
        <w:t>.未取得甲方书面同意，乙方不得将服务过程中获取的生产安全、消防安全等相关文件、资料或单位信息泄漏给任何单位或者个人。</w:t>
      </w:r>
    </w:p>
    <w:p w14:paraId="308E2E76" w14:textId="77777777" w:rsidR="008375D6" w:rsidRPr="00D90D74" w:rsidRDefault="008375D6" w:rsidP="008375D6">
      <w:pPr>
        <w:wordWrap w:val="0"/>
        <w:spacing w:line="400" w:lineRule="exact"/>
        <w:rPr>
          <w:rFonts w:ascii="宋体" w:eastAsia="宋体" w:hAnsi="宋体" w:cs="Times New Roman" w:hint="eastAsia"/>
          <w:b/>
          <w:szCs w:val="21"/>
        </w:rPr>
      </w:pPr>
      <w:r w:rsidRPr="00D90D74">
        <w:rPr>
          <w:rFonts w:ascii="宋体" w:eastAsia="宋体" w:hAnsi="宋体" w:cs="Times New Roman"/>
          <w:b/>
          <w:szCs w:val="21"/>
        </w:rPr>
        <w:t>十</w:t>
      </w:r>
      <w:r w:rsidRPr="00D90D74">
        <w:rPr>
          <w:rFonts w:ascii="宋体" w:eastAsia="宋体" w:hAnsi="宋体" w:cs="Times New Roman" w:hint="eastAsia"/>
          <w:b/>
          <w:szCs w:val="21"/>
        </w:rPr>
        <w:t>四</w:t>
      </w:r>
      <w:r w:rsidRPr="00D90D74">
        <w:rPr>
          <w:rFonts w:ascii="宋体" w:eastAsia="宋体" w:hAnsi="宋体" w:cs="Times New Roman"/>
          <w:b/>
          <w:szCs w:val="21"/>
        </w:rPr>
        <w:t>、违约责任</w:t>
      </w:r>
    </w:p>
    <w:p w14:paraId="599931BE" w14:textId="77777777" w:rsidR="008375D6" w:rsidRPr="00D90D74" w:rsidRDefault="008375D6" w:rsidP="008375D6">
      <w:pPr>
        <w:spacing w:line="400" w:lineRule="exact"/>
        <w:ind w:firstLineChars="200" w:firstLine="420"/>
        <w:rPr>
          <w:rFonts w:ascii="宋体" w:eastAsia="宋体" w:hAnsi="宋体" w:cs="Times New Roman" w:hint="eastAsia"/>
          <w:color w:val="000000" w:themeColor="text1"/>
          <w:szCs w:val="21"/>
        </w:rPr>
      </w:pPr>
      <w:r w:rsidRPr="00D90D74">
        <w:rPr>
          <w:rFonts w:ascii="宋体" w:eastAsia="宋体" w:hAnsi="宋体" w:cs="Times New Roman"/>
          <w:color w:val="000000" w:themeColor="text1"/>
          <w:szCs w:val="21"/>
        </w:rPr>
        <w:t>1</w:t>
      </w:r>
      <w:r w:rsidRPr="00D90D74">
        <w:rPr>
          <w:rFonts w:ascii="宋体" w:eastAsia="宋体" w:hAnsi="宋体" w:cs="Times New Roman" w:hint="eastAsia"/>
          <w:color w:val="000000" w:themeColor="text1"/>
          <w:szCs w:val="21"/>
        </w:rPr>
        <w:t>.</w:t>
      </w:r>
      <w:r w:rsidRPr="00D90D74">
        <w:rPr>
          <w:rFonts w:ascii="宋体" w:eastAsia="宋体" w:hAnsi="宋体" w:cs="Times New Roman"/>
          <w:color w:val="000000" w:themeColor="text1"/>
          <w:szCs w:val="21"/>
        </w:rPr>
        <w:t>甲方</w:t>
      </w:r>
      <w:r w:rsidRPr="00D90D74">
        <w:rPr>
          <w:rFonts w:ascii="宋体" w:eastAsia="宋体" w:hAnsi="宋体" w:cs="Times New Roman" w:hint="eastAsia"/>
          <w:color w:val="000000" w:themeColor="text1"/>
          <w:szCs w:val="21"/>
        </w:rPr>
        <w:t>无故</w:t>
      </w:r>
      <w:r w:rsidRPr="00D90D74">
        <w:rPr>
          <w:rFonts w:ascii="宋体" w:eastAsia="宋体" w:hAnsi="宋体" w:cs="Times New Roman"/>
          <w:color w:val="000000" w:themeColor="text1"/>
          <w:szCs w:val="21"/>
        </w:rPr>
        <w:t>逾期办理款项支付手续</w:t>
      </w:r>
      <w:r w:rsidRPr="00D90D74">
        <w:rPr>
          <w:rFonts w:ascii="宋体" w:eastAsia="宋体" w:hAnsi="宋体" w:cs="Times New Roman" w:hint="eastAsia"/>
          <w:color w:val="000000" w:themeColor="text1"/>
          <w:szCs w:val="21"/>
        </w:rPr>
        <w:t>的，每逾期1日，以应付而未付款项为基数，按照全国银行间同业拆借中心授权公布的1年期市场贷款率的2倍支付违约金给乙方。</w:t>
      </w:r>
    </w:p>
    <w:p w14:paraId="65162DCC" w14:textId="6602AEC0" w:rsidR="008375D6" w:rsidRPr="00BE1DD2" w:rsidRDefault="008375D6" w:rsidP="008375D6">
      <w:pPr>
        <w:pStyle w:val="Default"/>
        <w:adjustRightInd/>
        <w:spacing w:line="400" w:lineRule="exact"/>
        <w:ind w:firstLineChars="200" w:firstLine="420"/>
        <w:rPr>
          <w:rFonts w:hAnsi="宋体" w:hint="eastAsia"/>
          <w:color w:val="000000" w:themeColor="text1"/>
          <w:sz w:val="21"/>
          <w:szCs w:val="21"/>
        </w:rPr>
      </w:pPr>
      <w:r w:rsidRPr="00BE1DD2">
        <w:rPr>
          <w:rFonts w:hAnsi="宋体" w:hint="eastAsia"/>
          <w:color w:val="000000" w:themeColor="text1"/>
          <w:sz w:val="21"/>
          <w:szCs w:val="21"/>
        </w:rPr>
        <w:t>2.合同履行期限内，乙方未按照“双方的权利和义务-第3款”要求提供服务方案的或未按照提供的服务方案全面履行的或在接到甲方整改通知后</w:t>
      </w:r>
      <w:r w:rsidR="00BE1DD2" w:rsidRPr="00BE1DD2">
        <w:rPr>
          <w:rFonts w:hAnsi="宋体" w:hint="eastAsia"/>
          <w:color w:val="000000" w:themeColor="text1"/>
          <w:sz w:val="21"/>
          <w:szCs w:val="21"/>
        </w:rPr>
        <w:t>仍</w:t>
      </w:r>
      <w:r w:rsidRPr="00BE1DD2">
        <w:rPr>
          <w:rFonts w:hAnsi="宋体" w:hint="eastAsia"/>
          <w:color w:val="000000" w:themeColor="text1"/>
          <w:sz w:val="21"/>
          <w:szCs w:val="21"/>
        </w:rPr>
        <w:t>未按要求完成整改的，甲方有权解除本合同，乙方按本合同合同金额的10%支付违约金，违约金不足以赔偿甲方损失的，乙方还需承担赔偿责任。</w:t>
      </w:r>
    </w:p>
    <w:p w14:paraId="46C438B4" w14:textId="47AE4EAE" w:rsidR="009A7D3C" w:rsidRPr="00BE1DD2" w:rsidRDefault="008375D6" w:rsidP="008375D6">
      <w:pPr>
        <w:pStyle w:val="Default"/>
        <w:adjustRightInd/>
        <w:spacing w:line="400" w:lineRule="exact"/>
        <w:ind w:firstLineChars="200" w:firstLine="420"/>
        <w:rPr>
          <w:rFonts w:hAnsi="宋体" w:hint="eastAsia"/>
          <w:color w:val="000000" w:themeColor="text1"/>
          <w:sz w:val="21"/>
          <w:szCs w:val="21"/>
        </w:rPr>
      </w:pPr>
      <w:r w:rsidRPr="00BE1DD2">
        <w:rPr>
          <w:rFonts w:hAnsi="宋体" w:hint="eastAsia"/>
          <w:color w:val="000000" w:themeColor="text1"/>
          <w:sz w:val="21"/>
          <w:szCs w:val="21"/>
        </w:rPr>
        <w:t>3.合同履行期限内，乙方违反“双方的权利和义务-第</w:t>
      </w:r>
      <w:r w:rsidRPr="00BE1DD2">
        <w:rPr>
          <w:rFonts w:hAnsi="宋体"/>
          <w:color w:val="000000" w:themeColor="text1"/>
          <w:sz w:val="21"/>
          <w:szCs w:val="21"/>
        </w:rPr>
        <w:t>4-</w:t>
      </w:r>
      <w:r w:rsidR="00BE1DD2" w:rsidRPr="00BE1DD2">
        <w:rPr>
          <w:rFonts w:hAnsi="宋体" w:hint="eastAsia"/>
          <w:color w:val="000000" w:themeColor="text1"/>
          <w:sz w:val="21"/>
          <w:szCs w:val="21"/>
        </w:rPr>
        <w:t>8</w:t>
      </w:r>
      <w:r w:rsidRPr="00BE1DD2">
        <w:rPr>
          <w:rFonts w:hAnsi="宋体" w:hint="eastAsia"/>
          <w:color w:val="000000" w:themeColor="text1"/>
          <w:sz w:val="21"/>
          <w:szCs w:val="21"/>
        </w:rPr>
        <w:t>款”中任何一项约定的，违约次数累计在5次（含）以下的，乙方在接到甲方整改通知后在限定期限内完成整改，且按照</w:t>
      </w:r>
      <w:r w:rsidR="00BE1DD2" w:rsidRPr="00BE1DD2">
        <w:rPr>
          <w:rFonts w:hAnsi="宋体" w:hint="eastAsia"/>
          <w:color w:val="000000" w:themeColor="text1"/>
          <w:sz w:val="21"/>
          <w:szCs w:val="21"/>
        </w:rPr>
        <w:t>5</w:t>
      </w:r>
      <w:r w:rsidRPr="00BE1DD2">
        <w:rPr>
          <w:rFonts w:hAnsi="宋体" w:hint="eastAsia"/>
          <w:color w:val="000000" w:themeColor="text1"/>
          <w:sz w:val="21"/>
          <w:szCs w:val="21"/>
        </w:rPr>
        <w:t>000元/次向甲方支付违约金；违约次数累计达6次及以上的，甲方有权解除本合同，乙方按本合同合同金额的10%支付违约金，违约金不足以赔偿甲方损失的，乙方还需承担赔偿责任。</w:t>
      </w:r>
    </w:p>
    <w:p w14:paraId="1EE7DAE8" w14:textId="26B8D114" w:rsidR="008375D6" w:rsidRPr="00BE1DD2" w:rsidRDefault="009A7D3C" w:rsidP="008375D6">
      <w:pPr>
        <w:pStyle w:val="Default"/>
        <w:adjustRightInd/>
        <w:spacing w:line="400" w:lineRule="exact"/>
        <w:ind w:firstLineChars="200" w:firstLine="420"/>
        <w:rPr>
          <w:rFonts w:hAnsi="宋体" w:hint="eastAsia"/>
          <w:color w:val="000000" w:themeColor="text1"/>
          <w:sz w:val="21"/>
          <w:szCs w:val="21"/>
        </w:rPr>
      </w:pPr>
      <w:r w:rsidRPr="00BE1DD2">
        <w:rPr>
          <w:rFonts w:hAnsi="宋体" w:hint="eastAsia"/>
          <w:color w:val="000000" w:themeColor="text1"/>
          <w:sz w:val="21"/>
          <w:szCs w:val="21"/>
        </w:rPr>
        <w:t>4.乙方违反</w:t>
      </w:r>
      <w:r w:rsidR="0015284D" w:rsidRPr="00200ECD">
        <w:rPr>
          <w:rFonts w:hAnsi="宋体" w:hint="eastAsia"/>
          <w:color w:val="000000" w:themeColor="text1"/>
          <w:sz w:val="21"/>
          <w:szCs w:val="21"/>
        </w:rPr>
        <w:t>“转包或分包”中任何一项约定的</w:t>
      </w:r>
      <w:r w:rsidRPr="00BE1DD2">
        <w:rPr>
          <w:rFonts w:hAnsi="宋体" w:hint="eastAsia"/>
          <w:color w:val="000000" w:themeColor="text1"/>
          <w:sz w:val="21"/>
          <w:szCs w:val="21"/>
        </w:rPr>
        <w:t>，甲方有权解除合同，另外乙方须按本合同服务费的20%支付违约金给甲方，违约金不足以赔偿甲方损失的，乙方还需承担赔偿责任。</w:t>
      </w:r>
    </w:p>
    <w:p w14:paraId="4F175162" w14:textId="20BA30E1" w:rsidR="00EA3DBF" w:rsidRPr="00BE1DD2" w:rsidRDefault="004C5850" w:rsidP="00F20DCE">
      <w:pPr>
        <w:pStyle w:val="Default"/>
        <w:adjustRightInd/>
        <w:spacing w:line="400" w:lineRule="exact"/>
        <w:ind w:firstLineChars="200" w:firstLine="420"/>
        <w:rPr>
          <w:rFonts w:hAnsi="宋体" w:hint="eastAsia"/>
          <w:color w:val="000000" w:themeColor="text1"/>
          <w:sz w:val="21"/>
          <w:szCs w:val="21"/>
        </w:rPr>
      </w:pPr>
      <w:r>
        <w:rPr>
          <w:rFonts w:hAnsi="宋体" w:hint="eastAsia"/>
          <w:color w:val="000000" w:themeColor="text1"/>
          <w:sz w:val="21"/>
          <w:szCs w:val="21"/>
        </w:rPr>
        <w:t>5</w:t>
      </w:r>
      <w:r w:rsidR="004C5025" w:rsidRPr="00BE1DD2">
        <w:rPr>
          <w:rFonts w:hAnsi="宋体" w:hint="eastAsia"/>
          <w:color w:val="000000" w:themeColor="text1"/>
          <w:sz w:val="21"/>
          <w:szCs w:val="21"/>
        </w:rPr>
        <w:t>.</w:t>
      </w:r>
      <w:r w:rsidR="006A0618" w:rsidRPr="00BE1DD2">
        <w:rPr>
          <w:rFonts w:hAnsi="宋体" w:hint="eastAsia"/>
          <w:color w:val="000000" w:themeColor="text1"/>
          <w:sz w:val="21"/>
          <w:szCs w:val="21"/>
        </w:rPr>
        <w:t>合同履行期限</w:t>
      </w:r>
      <w:r w:rsidR="00EA3DBF" w:rsidRPr="00BE1DD2">
        <w:rPr>
          <w:rFonts w:hAnsi="宋体" w:hint="eastAsia"/>
          <w:color w:val="000000" w:themeColor="text1"/>
          <w:sz w:val="21"/>
          <w:szCs w:val="21"/>
        </w:rPr>
        <w:t>内</w:t>
      </w:r>
      <w:r w:rsidR="006A0618" w:rsidRPr="00BE1DD2">
        <w:rPr>
          <w:rFonts w:hAnsi="宋体" w:hint="eastAsia"/>
          <w:color w:val="000000" w:themeColor="text1"/>
          <w:sz w:val="21"/>
          <w:szCs w:val="21"/>
        </w:rPr>
        <w:t>乙方</w:t>
      </w:r>
      <w:r w:rsidR="00EA3DBF" w:rsidRPr="00BE1DD2">
        <w:rPr>
          <w:rFonts w:hAnsi="宋体" w:hint="eastAsia"/>
          <w:color w:val="000000" w:themeColor="text1"/>
          <w:sz w:val="21"/>
          <w:szCs w:val="21"/>
        </w:rPr>
        <w:t>的信用等级降到C级以下的，</w:t>
      </w:r>
      <w:r w:rsidR="00DE2A91" w:rsidRPr="00BE1DD2">
        <w:rPr>
          <w:rFonts w:hAnsi="宋体" w:hint="eastAsia"/>
          <w:color w:val="000000" w:themeColor="text1"/>
          <w:sz w:val="21"/>
          <w:szCs w:val="21"/>
        </w:rPr>
        <w:t>甲方</w:t>
      </w:r>
      <w:r w:rsidR="00EA3DBF" w:rsidRPr="00BE1DD2">
        <w:rPr>
          <w:rFonts w:hAnsi="宋体" w:hint="eastAsia"/>
          <w:color w:val="000000" w:themeColor="text1"/>
          <w:sz w:val="21"/>
          <w:szCs w:val="21"/>
        </w:rPr>
        <w:t>可以单方面解除</w:t>
      </w:r>
      <w:r w:rsidR="00724806">
        <w:rPr>
          <w:rFonts w:hAnsi="宋体" w:hint="eastAsia"/>
          <w:color w:val="000000" w:themeColor="text1"/>
          <w:sz w:val="21"/>
          <w:szCs w:val="21"/>
        </w:rPr>
        <w:t>本</w:t>
      </w:r>
      <w:r w:rsidR="00EA3DBF" w:rsidRPr="00BE1DD2">
        <w:rPr>
          <w:rFonts w:hAnsi="宋体" w:hint="eastAsia"/>
          <w:color w:val="000000" w:themeColor="text1"/>
          <w:sz w:val="21"/>
          <w:szCs w:val="21"/>
        </w:rPr>
        <w:t>合同，由此造成的损失由</w:t>
      </w:r>
      <w:r w:rsidR="005F108D" w:rsidRPr="00BE1DD2">
        <w:rPr>
          <w:rFonts w:hAnsi="宋体" w:hint="eastAsia"/>
          <w:color w:val="000000" w:themeColor="text1"/>
          <w:sz w:val="21"/>
          <w:szCs w:val="21"/>
        </w:rPr>
        <w:t>乙方</w:t>
      </w:r>
      <w:r w:rsidR="00EA3DBF" w:rsidRPr="00BE1DD2">
        <w:rPr>
          <w:rFonts w:hAnsi="宋体" w:hint="eastAsia"/>
          <w:color w:val="000000" w:themeColor="text1"/>
          <w:sz w:val="21"/>
          <w:szCs w:val="21"/>
        </w:rPr>
        <w:t>承担。</w:t>
      </w:r>
    </w:p>
    <w:p w14:paraId="1D19C8A2" w14:textId="39CB6C54" w:rsidR="008375D6" w:rsidRPr="00A86E7A" w:rsidRDefault="008375D6" w:rsidP="00A86E7A">
      <w:pPr>
        <w:wordWrap w:val="0"/>
        <w:spacing w:line="400" w:lineRule="exact"/>
        <w:rPr>
          <w:rFonts w:ascii="宋体" w:eastAsia="宋体" w:hAnsi="宋体" w:cs="Times New Roman" w:hint="eastAsia"/>
          <w:b/>
          <w:color w:val="000000" w:themeColor="text1"/>
          <w:szCs w:val="21"/>
        </w:rPr>
      </w:pPr>
      <w:r w:rsidRPr="00BA692D">
        <w:rPr>
          <w:rFonts w:ascii="宋体" w:eastAsia="宋体" w:hAnsi="宋体" w:cs="Times New Roman" w:hint="eastAsia"/>
          <w:b/>
          <w:color w:val="000000" w:themeColor="text1"/>
          <w:szCs w:val="21"/>
        </w:rPr>
        <w:t>十五、合同的解除</w:t>
      </w:r>
      <w:r w:rsidR="00A86E7A">
        <w:rPr>
          <w:rFonts w:ascii="宋体" w:eastAsia="宋体" w:hAnsi="宋体" w:cs="Times New Roman" w:hint="eastAsia"/>
          <w:b/>
          <w:color w:val="000000" w:themeColor="text1"/>
          <w:szCs w:val="21"/>
        </w:rPr>
        <w:t>：</w:t>
      </w:r>
      <w:r w:rsidRPr="003C710D">
        <w:rPr>
          <w:rFonts w:ascii="宋体" w:eastAsia="宋体" w:hAnsi="宋体" w:cs="Times New Roman" w:hint="eastAsia"/>
          <w:bCs/>
          <w:color w:val="000000" w:themeColor="text1"/>
          <w:szCs w:val="21"/>
        </w:rPr>
        <w:t>甲方需解除本合同的，应提前30日历天通知乙方，自第31日起本合同解除，甲方按乙方实际的合同履行期限结合考核扣款及结算方式支付本合同应付</w:t>
      </w:r>
      <w:r w:rsidR="00FF0906" w:rsidRPr="003C710D">
        <w:rPr>
          <w:rFonts w:ascii="宋体" w:eastAsia="宋体" w:hAnsi="宋体" w:cs="Times New Roman" w:hint="eastAsia"/>
          <w:bCs/>
          <w:color w:val="000000" w:themeColor="text1"/>
          <w:szCs w:val="21"/>
        </w:rPr>
        <w:t>服务费</w:t>
      </w:r>
      <w:r w:rsidRPr="003C710D">
        <w:rPr>
          <w:rFonts w:ascii="宋体" w:eastAsia="宋体" w:hAnsi="宋体" w:cs="Times New Roman" w:hint="eastAsia"/>
          <w:bCs/>
          <w:color w:val="000000" w:themeColor="text1"/>
          <w:szCs w:val="21"/>
        </w:rPr>
        <w:t>给乙方，</w:t>
      </w:r>
      <w:r w:rsidR="00056CBE" w:rsidRPr="003C710D">
        <w:rPr>
          <w:rFonts w:ascii="宋体" w:eastAsia="宋体" w:hAnsi="宋体" w:cs="Times New Roman" w:hint="eastAsia"/>
          <w:bCs/>
          <w:color w:val="000000" w:themeColor="text1"/>
          <w:szCs w:val="21"/>
        </w:rPr>
        <w:t>并且甲方按本合同合同金额的8%支付违约金给乙方。</w:t>
      </w:r>
    </w:p>
    <w:p w14:paraId="37E478F5" w14:textId="77777777" w:rsidR="008375D6" w:rsidRPr="00616D56" w:rsidRDefault="008375D6" w:rsidP="008375D6">
      <w:pPr>
        <w:wordWrap w:val="0"/>
        <w:spacing w:line="400" w:lineRule="exact"/>
        <w:rPr>
          <w:rFonts w:ascii="宋体" w:eastAsia="宋体" w:hAnsi="宋体" w:cs="Times New Roman" w:hint="eastAsia"/>
          <w:b/>
          <w:szCs w:val="21"/>
        </w:rPr>
      </w:pPr>
      <w:r w:rsidRPr="00616D56">
        <w:rPr>
          <w:rFonts w:ascii="宋体" w:eastAsia="宋体" w:hAnsi="宋体" w:cs="Times New Roman"/>
          <w:b/>
          <w:szCs w:val="21"/>
        </w:rPr>
        <w:t>十</w:t>
      </w:r>
      <w:r w:rsidRPr="00616D56">
        <w:rPr>
          <w:rFonts w:ascii="宋体" w:eastAsia="宋体" w:hAnsi="宋体" w:cs="Times New Roman" w:hint="eastAsia"/>
          <w:b/>
          <w:szCs w:val="21"/>
        </w:rPr>
        <w:t>六</w:t>
      </w:r>
      <w:r w:rsidRPr="00616D56">
        <w:rPr>
          <w:rFonts w:ascii="宋体" w:eastAsia="宋体" w:hAnsi="宋体" w:cs="Times New Roman"/>
          <w:b/>
          <w:szCs w:val="21"/>
        </w:rPr>
        <w:t>、不可抗力事件处理</w:t>
      </w:r>
    </w:p>
    <w:p w14:paraId="53012A44" w14:textId="4793309B" w:rsidR="008375D6" w:rsidRPr="00616D56" w:rsidRDefault="008375D6" w:rsidP="008375D6">
      <w:pPr>
        <w:wordWrap w:val="0"/>
        <w:spacing w:line="400" w:lineRule="exact"/>
        <w:ind w:firstLineChars="200" w:firstLine="420"/>
        <w:rPr>
          <w:rFonts w:ascii="宋体" w:eastAsia="宋体" w:hAnsi="宋体" w:cs="Times New Roman" w:hint="eastAsia"/>
          <w:szCs w:val="21"/>
        </w:rPr>
      </w:pPr>
      <w:r w:rsidRPr="00616D56">
        <w:rPr>
          <w:rFonts w:ascii="宋体" w:eastAsia="宋体" w:hAnsi="宋体" w:cs="Times New Roman"/>
          <w:szCs w:val="21"/>
        </w:rPr>
        <w:t>1</w:t>
      </w:r>
      <w:r w:rsidRPr="00616D56">
        <w:rPr>
          <w:rFonts w:ascii="宋体" w:eastAsia="宋体" w:hAnsi="宋体" w:cs="Times New Roman" w:hint="eastAsia"/>
          <w:szCs w:val="21"/>
        </w:rPr>
        <w:t>.</w:t>
      </w:r>
      <w:r w:rsidRPr="00616D56">
        <w:rPr>
          <w:rFonts w:ascii="宋体" w:eastAsia="宋体" w:hAnsi="宋体" w:cs="Times New Roman"/>
          <w:szCs w:val="21"/>
        </w:rPr>
        <w:t>在合同有效期内，任何一方因不可抗力事件导致不能履行</w:t>
      </w:r>
      <w:r w:rsidR="00453436">
        <w:rPr>
          <w:rFonts w:ascii="宋体" w:eastAsia="宋体" w:hAnsi="宋体" w:cs="Times New Roman" w:hint="eastAsia"/>
          <w:szCs w:val="21"/>
        </w:rPr>
        <w:t>本</w:t>
      </w:r>
      <w:r w:rsidRPr="00616D56">
        <w:rPr>
          <w:rFonts w:ascii="宋体" w:eastAsia="宋体" w:hAnsi="宋体" w:cs="Times New Roman"/>
          <w:szCs w:val="21"/>
        </w:rPr>
        <w:t>合同，则合同履行期可延长，其延长期与不可抗力影响期相同。</w:t>
      </w:r>
    </w:p>
    <w:p w14:paraId="6EBF55AE" w14:textId="77777777" w:rsidR="008375D6" w:rsidRPr="00616D56" w:rsidRDefault="008375D6" w:rsidP="008375D6">
      <w:pPr>
        <w:wordWrap w:val="0"/>
        <w:spacing w:line="400" w:lineRule="exact"/>
        <w:ind w:firstLineChars="200" w:firstLine="420"/>
        <w:rPr>
          <w:rFonts w:ascii="宋体" w:eastAsia="宋体" w:hAnsi="宋体" w:cs="Times New Roman" w:hint="eastAsia"/>
          <w:szCs w:val="21"/>
        </w:rPr>
      </w:pPr>
      <w:r w:rsidRPr="00616D56">
        <w:rPr>
          <w:rFonts w:ascii="宋体" w:eastAsia="宋体" w:hAnsi="宋体" w:cs="Times New Roman"/>
          <w:szCs w:val="21"/>
        </w:rPr>
        <w:t>2</w:t>
      </w:r>
      <w:r w:rsidRPr="00616D56">
        <w:rPr>
          <w:rFonts w:ascii="宋体" w:eastAsia="宋体" w:hAnsi="宋体" w:cs="Times New Roman" w:hint="eastAsia"/>
          <w:szCs w:val="21"/>
        </w:rPr>
        <w:t>.</w:t>
      </w:r>
      <w:r w:rsidRPr="00616D56">
        <w:rPr>
          <w:rFonts w:ascii="宋体" w:eastAsia="宋体" w:hAnsi="宋体" w:cs="Times New Roman"/>
          <w:szCs w:val="21"/>
        </w:rPr>
        <w:t>不可抗力事件发生后，应立即通知对方，并寄送有关权威机构出具的证明。</w:t>
      </w:r>
    </w:p>
    <w:p w14:paraId="3D46F264" w14:textId="6BEB59A1" w:rsidR="008375D6" w:rsidRPr="00616D56" w:rsidRDefault="008375D6" w:rsidP="008375D6">
      <w:pPr>
        <w:wordWrap w:val="0"/>
        <w:spacing w:line="400" w:lineRule="exact"/>
        <w:ind w:firstLineChars="200" w:firstLine="420"/>
        <w:rPr>
          <w:rFonts w:ascii="宋体" w:eastAsia="宋体" w:hAnsi="宋体" w:cs="Times New Roman" w:hint="eastAsia"/>
          <w:szCs w:val="21"/>
        </w:rPr>
      </w:pPr>
      <w:r w:rsidRPr="00616D56">
        <w:rPr>
          <w:rFonts w:ascii="宋体" w:eastAsia="宋体" w:hAnsi="宋体" w:cs="Times New Roman"/>
          <w:szCs w:val="21"/>
        </w:rPr>
        <w:t>3</w:t>
      </w:r>
      <w:r w:rsidRPr="00616D56">
        <w:rPr>
          <w:rFonts w:ascii="宋体" w:eastAsia="宋体" w:hAnsi="宋体" w:cs="Times New Roman" w:hint="eastAsia"/>
          <w:szCs w:val="21"/>
        </w:rPr>
        <w:t>.</w:t>
      </w:r>
      <w:r w:rsidRPr="00616D56">
        <w:rPr>
          <w:rFonts w:ascii="宋体" w:eastAsia="宋体" w:hAnsi="宋体" w:cs="Times New Roman"/>
          <w:szCs w:val="21"/>
        </w:rPr>
        <w:t>不可抗力事件</w:t>
      </w:r>
      <w:r w:rsidRPr="00616D56">
        <w:rPr>
          <w:rFonts w:ascii="宋体" w:eastAsia="宋体" w:hAnsi="宋体" w:cs="Times New Roman" w:hint="eastAsia"/>
          <w:szCs w:val="21"/>
        </w:rPr>
        <w:t>持续</w:t>
      </w:r>
      <w:r w:rsidRPr="00616D56">
        <w:rPr>
          <w:rFonts w:ascii="宋体" w:eastAsia="宋体" w:hAnsi="宋体" w:cs="Times New Roman"/>
          <w:szCs w:val="21"/>
        </w:rPr>
        <w:t>120天以上，双方应通过友好协商，确定是否继续履行</w:t>
      </w:r>
      <w:r w:rsidR="00FA38C1">
        <w:rPr>
          <w:rFonts w:ascii="宋体" w:eastAsia="宋体" w:hAnsi="宋体" w:cs="Times New Roman" w:hint="eastAsia"/>
          <w:szCs w:val="21"/>
        </w:rPr>
        <w:t>本</w:t>
      </w:r>
      <w:r w:rsidRPr="00616D56">
        <w:rPr>
          <w:rFonts w:ascii="宋体" w:eastAsia="宋体" w:hAnsi="宋体" w:cs="Times New Roman"/>
          <w:szCs w:val="21"/>
        </w:rPr>
        <w:t>合同。</w:t>
      </w:r>
    </w:p>
    <w:p w14:paraId="65CDBBAB" w14:textId="77777777" w:rsidR="008375D6" w:rsidRPr="00187F27" w:rsidRDefault="008375D6" w:rsidP="008375D6">
      <w:pPr>
        <w:wordWrap w:val="0"/>
        <w:spacing w:line="400" w:lineRule="exact"/>
        <w:rPr>
          <w:rFonts w:ascii="宋体" w:eastAsia="宋体" w:hAnsi="宋体" w:cs="Times New Roman" w:hint="eastAsia"/>
          <w:b/>
          <w:szCs w:val="21"/>
        </w:rPr>
      </w:pPr>
      <w:r w:rsidRPr="00187F27">
        <w:rPr>
          <w:rFonts w:ascii="宋体" w:eastAsia="宋体" w:hAnsi="宋体" w:cs="Times New Roman" w:hint="eastAsia"/>
          <w:b/>
          <w:szCs w:val="21"/>
        </w:rPr>
        <w:t>十七、特别约定</w:t>
      </w:r>
    </w:p>
    <w:p w14:paraId="20A58B0E" w14:textId="77777777" w:rsidR="008375D6" w:rsidRPr="00187F27" w:rsidRDefault="008375D6" w:rsidP="008375D6">
      <w:pPr>
        <w:wordWrap w:val="0"/>
        <w:spacing w:line="400" w:lineRule="exact"/>
        <w:ind w:firstLineChars="200" w:firstLine="420"/>
        <w:rPr>
          <w:rFonts w:ascii="宋体" w:eastAsia="宋体" w:hAnsi="宋体" w:cs="Times New Roman" w:hint="eastAsia"/>
          <w:szCs w:val="21"/>
        </w:rPr>
      </w:pPr>
      <w:r w:rsidRPr="00187F27">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9D45C33" w14:textId="77777777" w:rsidR="008375D6" w:rsidRPr="00187F27" w:rsidRDefault="008375D6" w:rsidP="008375D6">
      <w:pPr>
        <w:wordWrap w:val="0"/>
        <w:spacing w:line="400" w:lineRule="exact"/>
        <w:ind w:firstLineChars="200" w:firstLine="420"/>
        <w:rPr>
          <w:rFonts w:ascii="宋体" w:eastAsia="宋体" w:hAnsi="宋体" w:cs="Times New Roman" w:hint="eastAsia"/>
          <w:szCs w:val="21"/>
        </w:rPr>
      </w:pPr>
      <w:r w:rsidRPr="00187F27">
        <w:rPr>
          <w:rFonts w:ascii="宋体" w:eastAsia="宋体" w:hAnsi="宋体" w:cs="Times New Roman" w:hint="eastAsia"/>
          <w:szCs w:val="21"/>
        </w:rPr>
        <w:t>2.其他约定：</w:t>
      </w:r>
      <w:r w:rsidRPr="00187F27">
        <w:rPr>
          <w:rFonts w:ascii="宋体" w:eastAsia="宋体" w:hAnsi="宋体" w:cs="Times New Roman" w:hint="eastAsia"/>
          <w:szCs w:val="21"/>
          <w:u w:val="single"/>
        </w:rPr>
        <w:t xml:space="preserve">          </w:t>
      </w:r>
    </w:p>
    <w:p w14:paraId="32E1C846" w14:textId="3EDA60B6" w:rsidR="008375D6" w:rsidRPr="00844293" w:rsidRDefault="008375D6" w:rsidP="008375D6">
      <w:pPr>
        <w:wordWrap w:val="0"/>
        <w:spacing w:line="400" w:lineRule="exact"/>
        <w:rPr>
          <w:rFonts w:ascii="宋体" w:eastAsia="宋体" w:hAnsi="宋体" w:cs="Times New Roman" w:hint="eastAsia"/>
          <w:b/>
          <w:szCs w:val="21"/>
        </w:rPr>
      </w:pPr>
      <w:r w:rsidRPr="00187F27">
        <w:rPr>
          <w:rFonts w:ascii="宋体" w:eastAsia="宋体" w:hAnsi="宋体" w:cs="Times New Roman" w:hint="eastAsia"/>
          <w:b/>
          <w:szCs w:val="21"/>
        </w:rPr>
        <w:t>十八</w:t>
      </w:r>
      <w:r w:rsidRPr="00187F27">
        <w:rPr>
          <w:rFonts w:ascii="宋体" w:eastAsia="宋体" w:hAnsi="宋体" w:cs="Times New Roman"/>
          <w:b/>
          <w:szCs w:val="21"/>
        </w:rPr>
        <w:t>、</w:t>
      </w:r>
      <w:r w:rsidRPr="00187F27">
        <w:rPr>
          <w:rFonts w:ascii="宋体" w:eastAsia="宋体" w:hAnsi="宋体" w:cs="Times New Roman" w:hint="eastAsia"/>
          <w:b/>
          <w:szCs w:val="21"/>
        </w:rPr>
        <w:t>争议解决办法：</w:t>
      </w:r>
      <w:r w:rsidRPr="00187F27">
        <w:rPr>
          <w:rFonts w:ascii="宋体" w:eastAsia="宋体" w:hAnsi="宋体" w:cs="Times New Roman" w:hint="eastAsia"/>
          <w:szCs w:val="21"/>
        </w:rPr>
        <w:t>双方在执</w:t>
      </w:r>
      <w:r w:rsidRPr="00844293">
        <w:rPr>
          <w:rFonts w:ascii="宋体" w:eastAsia="宋体" w:hAnsi="宋体" w:cs="Times New Roman" w:hint="eastAsia"/>
          <w:szCs w:val="21"/>
        </w:rPr>
        <w:t>行</w:t>
      </w:r>
      <w:r w:rsidR="00FA38C1">
        <w:rPr>
          <w:rFonts w:ascii="宋体" w:eastAsia="宋体" w:hAnsi="宋体" w:cs="Times New Roman" w:hint="eastAsia"/>
          <w:szCs w:val="21"/>
        </w:rPr>
        <w:t>本</w:t>
      </w:r>
      <w:r w:rsidRPr="00844293">
        <w:rPr>
          <w:rFonts w:ascii="宋体" w:eastAsia="宋体" w:hAnsi="宋体" w:cs="Times New Roman" w:hint="eastAsia"/>
          <w:szCs w:val="21"/>
        </w:rPr>
        <w:t>合同中所发生的一切争议，应通过协商解决，也可向甲方所在地法院起诉。</w:t>
      </w:r>
    </w:p>
    <w:p w14:paraId="1ACD04AB" w14:textId="77777777" w:rsidR="008375D6" w:rsidRPr="00C80820" w:rsidRDefault="008375D6" w:rsidP="008375D6">
      <w:pPr>
        <w:wordWrap w:val="0"/>
        <w:spacing w:line="400" w:lineRule="exact"/>
        <w:rPr>
          <w:rFonts w:ascii="宋体" w:eastAsia="宋体" w:hAnsi="宋体" w:cs="Times New Roman" w:hint="eastAsia"/>
          <w:b/>
          <w:szCs w:val="21"/>
        </w:rPr>
      </w:pPr>
      <w:r w:rsidRPr="00C80820">
        <w:rPr>
          <w:rFonts w:ascii="宋体" w:eastAsia="宋体" w:hAnsi="宋体" w:cs="Times New Roman" w:hint="eastAsia"/>
          <w:b/>
          <w:szCs w:val="21"/>
        </w:rPr>
        <w:t>十九</w:t>
      </w:r>
      <w:r w:rsidRPr="00C80820">
        <w:rPr>
          <w:rFonts w:ascii="宋体" w:eastAsia="宋体" w:hAnsi="宋体" w:cs="Times New Roman"/>
          <w:b/>
          <w:szCs w:val="21"/>
        </w:rPr>
        <w:t>、合同生效及其它</w:t>
      </w:r>
    </w:p>
    <w:p w14:paraId="4638C26D" w14:textId="2B1425CA"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1.</w:t>
      </w:r>
      <w:r w:rsidR="00A61203">
        <w:rPr>
          <w:rFonts w:ascii="宋体" w:eastAsia="宋体" w:hAnsi="宋体" w:cs="Times New Roman" w:hint="eastAsia"/>
          <w:szCs w:val="21"/>
        </w:rPr>
        <w:t>本</w:t>
      </w:r>
      <w:r w:rsidRPr="00C80820">
        <w:rPr>
          <w:rFonts w:ascii="宋体" w:eastAsia="宋体" w:hAnsi="宋体" w:cs="Times New Roman" w:hint="eastAsia"/>
          <w:szCs w:val="21"/>
        </w:rPr>
        <w:t>合同经双方法定代表人或授权代表签字或盖章并加盖单位公章后生效。</w:t>
      </w:r>
    </w:p>
    <w:p w14:paraId="0A87B32E" w14:textId="3EFA7386"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lastRenderedPageBreak/>
        <w:t>2.</w:t>
      </w:r>
      <w:r w:rsidR="00A61203">
        <w:rPr>
          <w:rFonts w:ascii="宋体" w:eastAsia="宋体" w:hAnsi="宋体" w:cs="Times New Roman" w:hint="eastAsia"/>
          <w:szCs w:val="21"/>
        </w:rPr>
        <w:t>本</w:t>
      </w:r>
      <w:r w:rsidRPr="00C80820">
        <w:rPr>
          <w:rFonts w:ascii="宋体" w:eastAsia="宋体" w:hAnsi="宋体" w:cs="Times New Roman" w:hint="eastAsia"/>
          <w:szCs w:val="21"/>
        </w:rPr>
        <w:t>合同执行中涉及采购资金追加的，须按照《中华人民共和国政府采购法》等规定办理。</w:t>
      </w:r>
    </w:p>
    <w:p w14:paraId="12F1AE8D" w14:textId="306F6B58"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3.</w:t>
      </w:r>
      <w:r w:rsidR="001245DB" w:rsidRPr="00C80820">
        <w:rPr>
          <w:rFonts w:ascii="宋体" w:eastAsia="宋体" w:hAnsi="宋体" w:cs="Times New Roman" w:hint="eastAsia"/>
          <w:szCs w:val="21"/>
        </w:rPr>
        <w:t>中标通知书</w:t>
      </w:r>
      <w:r w:rsidRPr="00C80820">
        <w:rPr>
          <w:rFonts w:ascii="宋体" w:eastAsia="宋体" w:hAnsi="宋体" w:cs="Times New Roman" w:hint="eastAsia"/>
          <w:szCs w:val="21"/>
        </w:rPr>
        <w:t>、</w:t>
      </w:r>
      <w:r w:rsidR="00225A4E" w:rsidRPr="00C80820">
        <w:rPr>
          <w:rFonts w:ascii="宋体" w:eastAsia="宋体" w:hAnsi="宋体" w:cs="Times New Roman" w:hint="eastAsia"/>
          <w:szCs w:val="21"/>
        </w:rPr>
        <w:t>招标文件</w:t>
      </w:r>
      <w:r w:rsidRPr="00C80820">
        <w:rPr>
          <w:rFonts w:ascii="宋体" w:eastAsia="宋体" w:hAnsi="宋体" w:cs="Times New Roman" w:hint="eastAsia"/>
          <w:szCs w:val="21"/>
        </w:rPr>
        <w:t>、乙方的</w:t>
      </w:r>
      <w:r w:rsidR="001245DB" w:rsidRPr="00C80820">
        <w:rPr>
          <w:rFonts w:ascii="宋体" w:eastAsia="宋体" w:hAnsi="宋体" w:cs="Times New Roman" w:hint="eastAsia"/>
          <w:szCs w:val="21"/>
        </w:rPr>
        <w:t>投标文件</w:t>
      </w:r>
      <w:r w:rsidRPr="00C80820">
        <w:rPr>
          <w:rFonts w:ascii="宋体" w:eastAsia="宋体" w:hAnsi="宋体" w:cs="Times New Roman" w:hint="eastAsia"/>
          <w:szCs w:val="21"/>
        </w:rPr>
        <w:t>、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w:t>
      </w:r>
      <w:r w:rsidR="001245DB" w:rsidRPr="00C80820">
        <w:rPr>
          <w:rFonts w:ascii="宋体" w:eastAsia="宋体" w:hAnsi="宋体" w:cs="Times New Roman" w:hint="eastAsia"/>
          <w:szCs w:val="21"/>
        </w:rPr>
        <w:t>中标通知书</w:t>
      </w:r>
      <w:r w:rsidRPr="00C80820">
        <w:rPr>
          <w:rFonts w:ascii="宋体" w:eastAsia="宋体" w:hAnsi="宋体" w:cs="Times New Roman" w:hint="eastAsia"/>
          <w:szCs w:val="21"/>
        </w:rPr>
        <w:t>；（3）采购过程中产生的资料；（4）</w:t>
      </w:r>
      <w:r w:rsidR="00225A4E" w:rsidRPr="00C80820">
        <w:rPr>
          <w:rFonts w:ascii="宋体" w:eastAsia="宋体" w:hAnsi="宋体" w:cs="Times New Roman" w:hint="eastAsia"/>
          <w:szCs w:val="21"/>
        </w:rPr>
        <w:t>招标文件</w:t>
      </w:r>
      <w:r w:rsidRPr="00C80820">
        <w:rPr>
          <w:rFonts w:ascii="宋体" w:eastAsia="宋体" w:hAnsi="宋体" w:cs="Times New Roman" w:hint="eastAsia"/>
          <w:szCs w:val="21"/>
        </w:rPr>
        <w:t>和乙方的</w:t>
      </w:r>
      <w:r w:rsidR="001245DB" w:rsidRPr="00C80820">
        <w:rPr>
          <w:rFonts w:ascii="宋体" w:eastAsia="宋体" w:hAnsi="宋体" w:cs="Times New Roman" w:hint="eastAsia"/>
          <w:szCs w:val="21"/>
        </w:rPr>
        <w:t>投标文件</w:t>
      </w:r>
      <w:r w:rsidRPr="00C80820">
        <w:rPr>
          <w:rFonts w:ascii="宋体" w:eastAsia="宋体" w:hAnsi="宋体" w:cs="Times New Roman" w:hint="eastAsia"/>
          <w:szCs w:val="21"/>
        </w:rPr>
        <w:t>；（5）其他合同文件。</w:t>
      </w:r>
    </w:p>
    <w:p w14:paraId="5CC20B99" w14:textId="77777777"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4.本合同未尽事宜，遵照《中华人民共和国民法典》有关条文执行，但不得与采购活动产生的内容相违背。</w:t>
      </w:r>
    </w:p>
    <w:p w14:paraId="1B43C526" w14:textId="77777777" w:rsidR="008375D6" w:rsidRPr="00C80820" w:rsidRDefault="008375D6" w:rsidP="008375D6">
      <w:pPr>
        <w:wordWrap w:val="0"/>
        <w:spacing w:line="400" w:lineRule="exact"/>
        <w:ind w:firstLineChars="200" w:firstLine="420"/>
        <w:rPr>
          <w:rFonts w:ascii="宋体" w:eastAsia="宋体" w:hAnsi="宋体" w:cs="Times New Roman" w:hint="eastAsia"/>
          <w:szCs w:val="21"/>
        </w:rPr>
      </w:pPr>
      <w:r w:rsidRPr="00C80820">
        <w:rPr>
          <w:rFonts w:ascii="宋体" w:eastAsia="宋体" w:hAnsi="宋体" w:cs="Times New Roman" w:hint="eastAsia"/>
          <w:szCs w:val="21"/>
        </w:rPr>
        <w:t>5.本合同一式四份，具有同等法律效力，甲乙双方各执两份。</w:t>
      </w:r>
    </w:p>
    <w:p w14:paraId="11EF111C" w14:textId="77777777" w:rsidR="008375D6" w:rsidRPr="00C80820" w:rsidRDefault="008375D6" w:rsidP="008375D6">
      <w:pPr>
        <w:pStyle w:val="Default"/>
        <w:adjustRightInd/>
        <w:spacing w:line="400" w:lineRule="exact"/>
        <w:ind w:firstLineChars="200" w:firstLine="420"/>
        <w:rPr>
          <w:rFonts w:hAnsi="宋体" w:hint="eastAsia"/>
          <w:color w:val="auto"/>
          <w:sz w:val="21"/>
          <w:szCs w:val="21"/>
        </w:rPr>
      </w:pPr>
      <w:r w:rsidRPr="00C80820">
        <w:rPr>
          <w:rFonts w:hAnsi="宋体"/>
          <w:color w:val="auto"/>
          <w:sz w:val="21"/>
          <w:szCs w:val="21"/>
        </w:rPr>
        <w:t>6.</w:t>
      </w:r>
      <w:r w:rsidRPr="00C80820">
        <w:rPr>
          <w:rFonts w:hAnsi="宋体" w:hint="eastAsia"/>
          <w:color w:val="auto"/>
          <w:sz w:val="21"/>
          <w:szCs w:val="21"/>
        </w:rPr>
        <w:t>通知与送达</w:t>
      </w:r>
    </w:p>
    <w:p w14:paraId="1B700B88" w14:textId="77777777" w:rsidR="008375D6" w:rsidRPr="00C80820" w:rsidRDefault="008375D6" w:rsidP="008375D6">
      <w:pPr>
        <w:pStyle w:val="Default"/>
        <w:adjustRightInd/>
        <w:spacing w:line="400" w:lineRule="exact"/>
        <w:ind w:firstLineChars="200" w:firstLine="420"/>
        <w:rPr>
          <w:rFonts w:hAnsi="宋体" w:hint="eastAsia"/>
          <w:color w:val="auto"/>
          <w:sz w:val="21"/>
          <w:szCs w:val="21"/>
        </w:rPr>
      </w:pPr>
      <w:r w:rsidRPr="00C80820">
        <w:rPr>
          <w:rFonts w:hAnsi="宋体" w:hint="eastAsia"/>
          <w:color w:val="auto"/>
          <w:sz w:val="21"/>
          <w:szCs w:val="21"/>
        </w:rPr>
        <w:t>甲方指定联系人</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，联系电话</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，邮箱</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，送达地址</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w:t>
      </w:r>
    </w:p>
    <w:p w14:paraId="34772843" w14:textId="77777777" w:rsidR="008375D6" w:rsidRPr="00C80820" w:rsidRDefault="008375D6" w:rsidP="008375D6">
      <w:pPr>
        <w:pStyle w:val="Default"/>
        <w:adjustRightInd/>
        <w:spacing w:line="400" w:lineRule="exact"/>
        <w:ind w:firstLineChars="200" w:firstLine="420"/>
        <w:rPr>
          <w:rFonts w:hAnsi="宋体" w:hint="eastAsia"/>
          <w:color w:val="auto"/>
          <w:sz w:val="21"/>
          <w:szCs w:val="21"/>
        </w:rPr>
      </w:pPr>
      <w:r w:rsidRPr="00C80820">
        <w:rPr>
          <w:rFonts w:hAnsi="宋体" w:hint="eastAsia"/>
          <w:color w:val="auto"/>
          <w:sz w:val="21"/>
          <w:szCs w:val="21"/>
        </w:rPr>
        <w:t>乙方指定联系人</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，联系电话</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，邮箱</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，送达地址</w:t>
      </w:r>
      <w:r w:rsidRPr="00C80820">
        <w:rPr>
          <w:rFonts w:hAnsi="宋体" w:hint="eastAsia"/>
          <w:color w:val="auto"/>
          <w:sz w:val="21"/>
          <w:szCs w:val="21"/>
          <w:u w:val="single"/>
        </w:rPr>
        <w:t xml:space="preserve">         </w:t>
      </w:r>
      <w:r w:rsidRPr="00C80820">
        <w:rPr>
          <w:rFonts w:hAnsi="宋体"/>
          <w:color w:val="auto"/>
          <w:sz w:val="21"/>
          <w:szCs w:val="21"/>
          <w:u w:val="single"/>
        </w:rPr>
        <w:t xml:space="preserve"> </w:t>
      </w:r>
      <w:r w:rsidRPr="00C80820">
        <w:rPr>
          <w:rFonts w:hAnsi="宋体" w:hint="eastAsia"/>
          <w:color w:val="auto"/>
          <w:sz w:val="21"/>
          <w:szCs w:val="21"/>
        </w:rPr>
        <w:t>。</w:t>
      </w:r>
    </w:p>
    <w:p w14:paraId="5B6F8594" w14:textId="5B127273" w:rsidR="008375D6" w:rsidRPr="00FF6870" w:rsidRDefault="008375D6" w:rsidP="00A52EEE">
      <w:pPr>
        <w:spacing w:line="400" w:lineRule="exact"/>
        <w:ind w:firstLineChars="200" w:firstLine="420"/>
        <w:rPr>
          <w:rFonts w:ascii="宋体" w:eastAsia="宋体" w:hAnsi="宋体" w:cs="宋体" w:hint="eastAsia"/>
          <w:szCs w:val="21"/>
        </w:rPr>
      </w:pPr>
      <w:r w:rsidRPr="00C80820">
        <w:rPr>
          <w:rFonts w:ascii="宋体" w:eastAsia="宋体" w:hAnsi="宋体" w:cs="宋体" w:hint="eastAsia"/>
          <w:szCs w:val="21"/>
        </w:rPr>
        <w:t>任何一方发出通知、指示、要求、决定等，或人民法院、仲裁机关寄送法律文书的，送到上述地址、指定联系人的电话（短信）、微信、钉钉、邮箱等均即为送达。任何一方变更其送达地址的，应提前3个工作日书面通知对方，变更通知送达前按原地址送达的视为送达。</w:t>
      </w:r>
    </w:p>
    <w:p w14:paraId="71CD04E6" w14:textId="77777777" w:rsidR="007F45CC" w:rsidRDefault="007F45CC" w:rsidP="008375D6">
      <w:pPr>
        <w:wordWrap w:val="0"/>
        <w:spacing w:line="400" w:lineRule="exact"/>
        <w:rPr>
          <w:rFonts w:ascii="宋体" w:eastAsia="宋体" w:hAnsi="宋体" w:cs="宋体" w:hint="eastAsia"/>
          <w:szCs w:val="21"/>
        </w:rPr>
      </w:pPr>
    </w:p>
    <w:p w14:paraId="6064662A" w14:textId="550D1434"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甲方（盖章）：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乙方（盖章）：</w:t>
      </w:r>
    </w:p>
    <w:p w14:paraId="06B04C94" w14:textId="522F70CB"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法定代表人或授权代表（签字或盖章）：   </w:t>
      </w:r>
      <w:r w:rsidR="009076FA" w:rsidRPr="00FF6870">
        <w:rPr>
          <w:rFonts w:ascii="宋体" w:eastAsia="宋体" w:hAnsi="宋体" w:cs="宋体" w:hint="eastAsia"/>
          <w:szCs w:val="21"/>
        </w:rPr>
        <w:t xml:space="preserve"> </w:t>
      </w:r>
      <w:r w:rsidRPr="00FF6870">
        <w:rPr>
          <w:rFonts w:ascii="宋体" w:eastAsia="宋体" w:hAnsi="宋体" w:cs="宋体" w:hint="eastAsia"/>
          <w:szCs w:val="21"/>
        </w:rPr>
        <w:t xml:space="preserve"> 法定代表人或授权代表（签字或盖章）：</w:t>
      </w:r>
    </w:p>
    <w:p w14:paraId="34766BC9" w14:textId="0241F617" w:rsidR="008375D6" w:rsidRPr="00FF6870" w:rsidRDefault="008375D6" w:rsidP="008375D6">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联系电话：                            </w:t>
      </w:r>
      <w:r w:rsidRPr="00FF6870">
        <w:rPr>
          <w:rFonts w:ascii="宋体" w:eastAsia="宋体" w:hAnsi="宋体" w:cs="宋体"/>
          <w:szCs w:val="21"/>
        </w:rPr>
        <w:t xml:space="preserve"> </w:t>
      </w:r>
      <w:r w:rsidRPr="00FF6870">
        <w:rPr>
          <w:rFonts w:ascii="宋体" w:eastAsia="宋体" w:hAnsi="宋体" w:cs="宋体" w:hint="eastAsia"/>
          <w:szCs w:val="21"/>
        </w:rPr>
        <w:t xml:space="preserve"> 联系电话：</w:t>
      </w:r>
    </w:p>
    <w:p w14:paraId="4A7F4807" w14:textId="09F6C5E4" w:rsidR="008375D6" w:rsidRPr="00FF6870" w:rsidRDefault="008375D6" w:rsidP="00A52EEE">
      <w:pPr>
        <w:wordWrap w:val="0"/>
        <w:spacing w:line="400" w:lineRule="exact"/>
        <w:rPr>
          <w:rFonts w:ascii="宋体" w:eastAsia="宋体" w:hAnsi="宋体" w:cs="宋体" w:hint="eastAsia"/>
          <w:szCs w:val="21"/>
        </w:rPr>
      </w:pPr>
      <w:r w:rsidRPr="00FF6870">
        <w:rPr>
          <w:rFonts w:ascii="宋体" w:eastAsia="宋体" w:hAnsi="宋体" w:cs="宋体" w:hint="eastAsia"/>
          <w:szCs w:val="21"/>
        </w:rPr>
        <w:t xml:space="preserve">地址：                               </w:t>
      </w:r>
      <w:r w:rsidRPr="00FF6870">
        <w:rPr>
          <w:rFonts w:ascii="宋体" w:eastAsia="宋体" w:hAnsi="宋体" w:cs="宋体"/>
          <w:szCs w:val="21"/>
        </w:rPr>
        <w:t xml:space="preserve"> </w:t>
      </w:r>
      <w:r w:rsidRPr="00FF6870">
        <w:rPr>
          <w:rFonts w:ascii="宋体" w:eastAsia="宋体" w:hAnsi="宋体" w:cs="宋体" w:hint="eastAsia"/>
          <w:szCs w:val="21"/>
        </w:rPr>
        <w:t xml:space="preserve">  地址：</w:t>
      </w:r>
    </w:p>
    <w:p w14:paraId="69D9C537" w14:textId="77777777" w:rsidR="00794F49" w:rsidRDefault="00794F49" w:rsidP="008375D6">
      <w:pPr>
        <w:wordWrap w:val="0"/>
        <w:spacing w:line="400" w:lineRule="exact"/>
        <w:jc w:val="right"/>
        <w:rPr>
          <w:rFonts w:ascii="宋体" w:eastAsia="宋体" w:hAnsi="宋体" w:cs="宋体" w:hint="eastAsia"/>
          <w:szCs w:val="21"/>
        </w:rPr>
      </w:pPr>
    </w:p>
    <w:p w14:paraId="2F11A29E" w14:textId="74BF4C29" w:rsidR="00847920" w:rsidRPr="001C7827" w:rsidRDefault="008375D6" w:rsidP="00794F49">
      <w:pPr>
        <w:spacing w:line="400" w:lineRule="exact"/>
        <w:jc w:val="right"/>
        <w:rPr>
          <w:rFonts w:ascii="宋体" w:eastAsia="宋体" w:hAnsi="宋体" w:cs="宋体" w:hint="eastAsia"/>
          <w:szCs w:val="21"/>
        </w:rPr>
      </w:pPr>
      <w:r w:rsidRPr="00FF6870">
        <w:rPr>
          <w:rFonts w:ascii="宋体" w:eastAsia="宋体" w:hAnsi="宋体" w:cs="宋体" w:hint="eastAsia"/>
          <w:szCs w:val="21"/>
        </w:rPr>
        <w:t xml:space="preserve">签订日期：      年    月    </w:t>
      </w:r>
      <w:r w:rsidR="00121A59" w:rsidRPr="00FF6870">
        <w:rPr>
          <w:rFonts w:ascii="宋体" w:eastAsia="宋体" w:hAnsi="宋体" w:cs="宋体" w:hint="eastAsia"/>
          <w:szCs w:val="21"/>
        </w:rPr>
        <w:t>日</w:t>
      </w:r>
    </w:p>
    <w:p w14:paraId="5BECEA78" w14:textId="77777777" w:rsidR="00E86B08" w:rsidRDefault="00E86B08">
      <w:pPr>
        <w:spacing w:line="400" w:lineRule="exact"/>
        <w:jc w:val="left"/>
        <w:rPr>
          <w:rFonts w:ascii="宋体" w:eastAsia="宋体" w:hAnsi="宋体" w:cs="Times New Roman" w:hint="eastAsia"/>
          <w:b/>
          <w:szCs w:val="21"/>
        </w:rPr>
        <w:sectPr w:rsidR="00E86B08" w:rsidSect="00895F22">
          <w:pgSz w:w="11906" w:h="16838"/>
          <w:pgMar w:top="1418" w:right="1418" w:bottom="1418" w:left="1418" w:header="851" w:footer="992" w:gutter="0"/>
          <w:cols w:space="425"/>
          <w:docGrid w:type="lines" w:linePitch="312"/>
        </w:sectPr>
      </w:pPr>
    </w:p>
    <w:p w14:paraId="2AEBF495" w14:textId="77777777" w:rsidR="00E86B08" w:rsidRDefault="00B74BC2">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第六章  投标文件格式</w:t>
      </w:r>
    </w:p>
    <w:p w14:paraId="3912BCB0" w14:textId="77777777" w:rsidR="00E86B08" w:rsidRDefault="00E86B08">
      <w:pPr>
        <w:wordWrap w:val="0"/>
        <w:spacing w:line="400" w:lineRule="exact"/>
        <w:rPr>
          <w:rFonts w:ascii="宋体" w:eastAsia="宋体" w:hAnsi="宋体" w:cs="Times New Roman" w:hint="eastAsia"/>
          <w:szCs w:val="21"/>
        </w:rPr>
      </w:pPr>
    </w:p>
    <w:p w14:paraId="1EDD8D7F" w14:textId="77777777" w:rsidR="00E86B08" w:rsidRDefault="00B74BC2">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348A07A5" w14:textId="77777777" w:rsidR="00E86B08" w:rsidRDefault="00B74BC2">
      <w:pPr>
        <w:spacing w:line="400" w:lineRule="exact"/>
        <w:jc w:val="center"/>
        <w:rPr>
          <w:rFonts w:ascii="宋体" w:eastAsia="宋体" w:hAnsi="宋体" w:cs="Times New Roman" w:hint="eastAsia"/>
          <w:b/>
          <w:color w:val="000000" w:themeColor="text1"/>
          <w:sz w:val="24"/>
          <w:szCs w:val="24"/>
        </w:rPr>
      </w:pPr>
      <w:r w:rsidRPr="00CC59C1">
        <w:rPr>
          <w:rFonts w:ascii="宋体" w:eastAsia="宋体" w:hAnsi="宋体" w:cs="Times New Roman" w:hint="eastAsia"/>
          <w:b/>
          <w:color w:val="000000" w:themeColor="text1"/>
          <w:sz w:val="24"/>
          <w:szCs w:val="24"/>
        </w:rPr>
        <w:t>中小企业声明函</w:t>
      </w:r>
    </w:p>
    <w:p w14:paraId="2E541BDC" w14:textId="77777777" w:rsidR="00E86B08" w:rsidRDefault="00E86B08">
      <w:pPr>
        <w:wordWrap w:val="0"/>
        <w:spacing w:line="400" w:lineRule="exact"/>
        <w:rPr>
          <w:rFonts w:ascii="宋体" w:eastAsia="宋体" w:hAnsi="宋体" w:cs="Times New Roman" w:hint="eastAsia"/>
          <w:szCs w:val="21"/>
        </w:rPr>
      </w:pPr>
    </w:p>
    <w:p w14:paraId="6BBD955F" w14:textId="7FCB11D9" w:rsidR="00E86B08" w:rsidRDefault="00B74BC2" w:rsidP="00FD143F">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DE44CF">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w:t>
      </w:r>
      <w:r w:rsidR="00A14FB1" w:rsidRPr="00CB71E4">
        <w:rPr>
          <w:rFonts w:ascii="宋体" w:eastAsia="宋体" w:hAnsi="宋体" w:cs="宋体" w:hint="eastAsia"/>
          <w:kern w:val="0"/>
          <w:szCs w:val="21"/>
        </w:rPr>
        <w:t>〔202</w:t>
      </w:r>
      <w:r w:rsidR="00A14FB1">
        <w:rPr>
          <w:rFonts w:ascii="宋体" w:eastAsia="宋体" w:hAnsi="宋体" w:cs="宋体" w:hint="eastAsia"/>
          <w:kern w:val="0"/>
          <w:szCs w:val="21"/>
        </w:rPr>
        <w:t>0</w:t>
      </w:r>
      <w:r w:rsidR="00A14FB1" w:rsidRPr="00CB71E4">
        <w:rPr>
          <w:rFonts w:ascii="宋体" w:eastAsia="宋体" w:hAnsi="宋体" w:cs="宋体" w:hint="eastAsia"/>
          <w:kern w:val="0"/>
          <w:szCs w:val="21"/>
        </w:rPr>
        <w:t>〕</w:t>
      </w:r>
      <w:r>
        <w:rPr>
          <w:rFonts w:ascii="宋体" w:eastAsia="宋体" w:hAnsi="宋体" w:cs="Times New Roman"/>
          <w:szCs w:val="21"/>
        </w:rPr>
        <w:t>46号）的规定，本公司</w:t>
      </w:r>
      <w:r w:rsidR="00FD143F">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B25270">
        <w:rPr>
          <w:rFonts w:ascii="宋体" w:eastAsia="宋体" w:hAnsi="宋体" w:cs="Times New Roman" w:hint="eastAsia"/>
          <w:szCs w:val="21"/>
          <w:u w:val="single"/>
        </w:rPr>
        <w:t>余姚市应急管理局</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8D3DBF">
        <w:rPr>
          <w:rFonts w:ascii="宋体" w:eastAsia="宋体" w:hAnsi="宋体" w:cs="Times New Roman" w:hint="eastAsia"/>
          <w:szCs w:val="21"/>
          <w:u w:val="single"/>
        </w:rPr>
        <w:t>2025年度重点企业安全生产提升服务项目</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FD143F" w:rsidRPr="00FD143F">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63183E2B" w14:textId="2EABC580"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8D3DBF">
        <w:rPr>
          <w:rFonts w:ascii="宋体" w:eastAsia="宋体" w:hAnsi="宋体" w:cs="Times New Roman" w:hint="eastAsia"/>
          <w:szCs w:val="21"/>
          <w:u w:val="single"/>
        </w:rPr>
        <w:t>2025年度重点企业安全生产提升服务项目</w:t>
      </w:r>
      <w:r w:rsidR="00C525BC">
        <w:rPr>
          <w:rFonts w:ascii="宋体" w:eastAsia="宋体" w:hAnsi="宋体" w:cs="Times New Roman" w:hint="eastAsia"/>
          <w:szCs w:val="21"/>
          <w:u w:val="single"/>
        </w:rPr>
        <w:t>（标的名称）</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sidR="0000252B">
        <w:rPr>
          <w:rFonts w:ascii="宋体" w:eastAsia="宋体" w:hAnsi="宋体" w:cs="Times New Roman" w:hint="eastAsia"/>
          <w:szCs w:val="21"/>
          <w:u w:val="single"/>
        </w:rPr>
        <w:t>投标人</w:t>
      </w:r>
      <w:r>
        <w:rPr>
          <w:rFonts w:ascii="宋体" w:eastAsia="宋体" w:hAnsi="宋体" w:cs="Times New Roman" w:hint="eastAsia"/>
          <w:szCs w:val="21"/>
          <w:u w:val="single"/>
        </w:rPr>
        <w:t>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3415DDC0"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注：从业人员、营业收入、资产总额填报上一年度数据，无上一年度数据的新成立企业可不填报。</w:t>
      </w:r>
    </w:p>
    <w:p w14:paraId="45E8D854"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10BFF698" w14:textId="77777777" w:rsidR="00E86B08" w:rsidRDefault="00B74BC2">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本企业对上述声明内容的真实性负责。如有虚假，将依法承担相应责任。</w:t>
      </w:r>
    </w:p>
    <w:p w14:paraId="2F63E429" w14:textId="77777777" w:rsidR="00E86B08" w:rsidRDefault="00E86B08">
      <w:pPr>
        <w:wordWrap w:val="0"/>
        <w:spacing w:line="400" w:lineRule="exact"/>
        <w:rPr>
          <w:rFonts w:ascii="宋体" w:eastAsia="宋体" w:hAnsi="宋体" w:cs="Times New Roman" w:hint="eastAsia"/>
          <w:szCs w:val="21"/>
        </w:rPr>
      </w:pPr>
    </w:p>
    <w:p w14:paraId="2634C28D" w14:textId="77777777" w:rsidR="00E86B08" w:rsidRDefault="00E86B08">
      <w:pPr>
        <w:wordWrap w:val="0"/>
        <w:spacing w:line="400" w:lineRule="exact"/>
        <w:rPr>
          <w:rFonts w:ascii="宋体" w:eastAsia="宋体" w:hAnsi="宋体" w:cs="Times New Roman" w:hint="eastAsia"/>
          <w:szCs w:val="21"/>
        </w:rPr>
      </w:pPr>
    </w:p>
    <w:p w14:paraId="511863E7" w14:textId="24131C38" w:rsidR="00E86B08" w:rsidRDefault="00B74BC2">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w:t>
      </w:r>
      <w:r w:rsidR="00832071">
        <w:rPr>
          <w:rFonts w:ascii="宋体" w:eastAsia="宋体" w:hAnsi="宋体" w:cs="Times New Roman" w:hint="eastAsia"/>
          <w:szCs w:val="21"/>
        </w:rPr>
        <w:t>人</w:t>
      </w:r>
      <w:r>
        <w:rPr>
          <w:rFonts w:ascii="宋体" w:eastAsia="宋体" w:hAnsi="宋体" w:cs="Times New Roman" w:hint="eastAsia"/>
          <w:szCs w:val="21"/>
        </w:rPr>
        <w:t>或联合体牵头人或联合体成员名称（盖电子公章）：</w:t>
      </w:r>
      <w:r>
        <w:rPr>
          <w:rFonts w:ascii="宋体" w:eastAsia="宋体" w:hAnsi="宋体" w:cs="Times New Roman" w:hint="eastAsia"/>
          <w:szCs w:val="21"/>
          <w:u w:val="single"/>
        </w:rPr>
        <w:t xml:space="preserve">          </w:t>
      </w:r>
    </w:p>
    <w:p w14:paraId="2FBD761A" w14:textId="77777777" w:rsidR="00E86B08" w:rsidRDefault="00B74BC2">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12688D7A" w14:textId="77777777" w:rsidR="00E86B08" w:rsidRDefault="00E86B08">
      <w:pPr>
        <w:spacing w:line="400" w:lineRule="exact"/>
        <w:jc w:val="left"/>
        <w:rPr>
          <w:rFonts w:ascii="宋体" w:eastAsia="宋体" w:hAnsi="宋体" w:cs="Times New Roman" w:hint="eastAsia"/>
          <w:szCs w:val="21"/>
        </w:rPr>
        <w:sectPr w:rsidR="00E86B08" w:rsidSect="00895F22">
          <w:pgSz w:w="11906" w:h="16838"/>
          <w:pgMar w:top="1418" w:right="1418" w:bottom="1418" w:left="1418" w:header="851" w:footer="992" w:gutter="0"/>
          <w:cols w:space="425"/>
          <w:docGrid w:type="lines" w:linePitch="312"/>
        </w:sectPr>
      </w:pPr>
    </w:p>
    <w:p w14:paraId="5008467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6884A942"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45E3B3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6E1393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000C085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A853D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A5F47E"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A1578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A769AD"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8DDBF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3BEBC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D0AD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8A8B8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17BDD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ACE5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2B261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6120A4"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2DF6B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5E9ABA"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0562C005"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386D2941"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4ED4673F"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lastRenderedPageBreak/>
        <w:t>附件一-</w:t>
      </w:r>
      <w:r>
        <w:rPr>
          <w:rFonts w:ascii="宋体" w:eastAsia="宋体" w:hAnsi="宋体"/>
          <w:szCs w:val="21"/>
        </w:rPr>
        <w:t>2</w:t>
      </w:r>
    </w:p>
    <w:p w14:paraId="4589C469" w14:textId="77777777" w:rsidR="00E86B08" w:rsidRDefault="00B74BC2">
      <w:pPr>
        <w:wordWrap w:val="0"/>
        <w:spacing w:line="400" w:lineRule="exact"/>
        <w:jc w:val="center"/>
        <w:rPr>
          <w:rFonts w:ascii="宋体" w:eastAsia="宋体" w:hAnsi="宋体" w:hint="eastAsia"/>
          <w:b/>
          <w:sz w:val="24"/>
          <w:szCs w:val="24"/>
        </w:rPr>
      </w:pPr>
      <w:r>
        <w:rPr>
          <w:rFonts w:ascii="宋体" w:eastAsia="宋体" w:hAnsi="宋体" w:hint="eastAsia"/>
          <w:b/>
          <w:sz w:val="24"/>
          <w:szCs w:val="24"/>
        </w:rPr>
        <w:t>残疾人福利性单位声明函</w:t>
      </w:r>
    </w:p>
    <w:p w14:paraId="5140D8E5" w14:textId="77777777" w:rsidR="00E86B08" w:rsidRDefault="00E86B08">
      <w:pPr>
        <w:wordWrap w:val="0"/>
        <w:spacing w:line="400" w:lineRule="exact"/>
        <w:rPr>
          <w:rFonts w:ascii="宋体" w:eastAsia="宋体" w:hAnsi="宋体" w:hint="eastAsia"/>
          <w:szCs w:val="21"/>
        </w:rPr>
      </w:pPr>
    </w:p>
    <w:p w14:paraId="3FCDA07C" w14:textId="2316C000"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w:t>
      </w:r>
      <w:r w:rsidR="00B25270">
        <w:rPr>
          <w:rFonts w:ascii="宋体" w:eastAsia="宋体" w:hAnsi="宋体" w:hint="eastAsia"/>
          <w:szCs w:val="21"/>
          <w:u w:val="single"/>
        </w:rPr>
        <w:t>余姚市应急管理局</w:t>
      </w:r>
      <w:r>
        <w:rPr>
          <w:rFonts w:ascii="宋体" w:eastAsia="宋体" w:hAnsi="宋体" w:hint="eastAsia"/>
          <w:szCs w:val="21"/>
          <w:u w:val="single"/>
        </w:rPr>
        <w:t xml:space="preserve"> </w:t>
      </w:r>
      <w:r>
        <w:rPr>
          <w:rFonts w:ascii="宋体" w:eastAsia="宋体" w:hAnsi="宋体" w:hint="eastAsia"/>
          <w:szCs w:val="21"/>
        </w:rPr>
        <w:t>单位</w:t>
      </w:r>
      <w:r>
        <w:rPr>
          <w:rFonts w:ascii="宋体" w:eastAsia="宋体" w:hAnsi="宋体" w:hint="eastAsia"/>
          <w:szCs w:val="21"/>
          <w:u w:val="single"/>
        </w:rPr>
        <w:t xml:space="preserve"> </w:t>
      </w:r>
      <w:r w:rsidR="008D3DBF">
        <w:rPr>
          <w:rFonts w:ascii="宋体" w:eastAsia="宋体" w:hAnsi="宋体" w:hint="eastAsia"/>
          <w:szCs w:val="21"/>
          <w:u w:val="single"/>
        </w:rPr>
        <w:t>2025年度重点企业安全生产提升服务项目</w:t>
      </w:r>
      <w:r>
        <w:rPr>
          <w:rFonts w:ascii="宋体" w:eastAsia="宋体" w:hAnsi="宋体" w:hint="eastAsia"/>
          <w:szCs w:val="21"/>
          <w:u w:val="single"/>
        </w:rPr>
        <w:t xml:space="preserve">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4E927F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本单位对上述声明的真实性负责。如有虚假，将依法承担相应责任。</w:t>
      </w:r>
    </w:p>
    <w:p w14:paraId="654465DF" w14:textId="77777777" w:rsidR="00E86B08" w:rsidRDefault="00E86B08">
      <w:pPr>
        <w:wordWrap w:val="0"/>
        <w:spacing w:line="400" w:lineRule="exact"/>
        <w:rPr>
          <w:rFonts w:ascii="宋体" w:eastAsia="宋体" w:hAnsi="宋体" w:hint="eastAsia"/>
          <w:szCs w:val="21"/>
        </w:rPr>
      </w:pPr>
    </w:p>
    <w:p w14:paraId="0C0503DE" w14:textId="77777777" w:rsidR="00E86B08" w:rsidRDefault="00E86B08">
      <w:pPr>
        <w:wordWrap w:val="0"/>
        <w:spacing w:line="400" w:lineRule="exact"/>
        <w:rPr>
          <w:rFonts w:ascii="宋体" w:eastAsia="宋体" w:hAnsi="宋体" w:hint="eastAsia"/>
          <w:szCs w:val="21"/>
        </w:rPr>
      </w:pPr>
    </w:p>
    <w:p w14:paraId="377205AF" w14:textId="72832624" w:rsidR="00E86B08" w:rsidRDefault="00B74BC2" w:rsidP="00352500">
      <w:pPr>
        <w:wordWrap w:val="0"/>
        <w:spacing w:line="400" w:lineRule="exact"/>
        <w:ind w:firstLineChars="1000" w:firstLine="2100"/>
        <w:rPr>
          <w:rFonts w:ascii="宋体" w:eastAsia="宋体" w:hAnsi="宋体" w:hint="eastAsia"/>
          <w:szCs w:val="21"/>
        </w:rPr>
      </w:pPr>
      <w:r>
        <w:rPr>
          <w:rFonts w:ascii="宋体" w:eastAsia="宋体" w:hAnsi="宋体" w:hint="eastAsia"/>
          <w:szCs w:val="21"/>
        </w:rPr>
        <w:t>投标人或联合体牵头人</w:t>
      </w:r>
      <w:r w:rsidR="00FA32C1" w:rsidRPr="00497D3A">
        <w:rPr>
          <w:rFonts w:ascii="宋体" w:eastAsia="宋体" w:hAnsi="宋体" w:cs="Times New Roman" w:hint="eastAsia"/>
          <w:szCs w:val="21"/>
        </w:rPr>
        <w:t>或联合体成员</w:t>
      </w:r>
      <w:r w:rsidR="00352500">
        <w:rPr>
          <w:rFonts w:ascii="宋体" w:eastAsia="宋体" w:hAnsi="宋体" w:hint="eastAsia"/>
          <w:szCs w:val="21"/>
        </w:rPr>
        <w:t>名称</w:t>
      </w:r>
      <w:r>
        <w:rPr>
          <w:rFonts w:ascii="宋体" w:eastAsia="宋体" w:hAnsi="宋体" w:hint="eastAsia"/>
          <w:szCs w:val="21"/>
        </w:rPr>
        <w:t>（</w:t>
      </w:r>
      <w:r>
        <w:rPr>
          <w:rFonts w:ascii="宋体" w:eastAsia="宋体" w:hAnsi="宋体"/>
          <w:szCs w:val="21"/>
        </w:rPr>
        <w:t>盖</w:t>
      </w:r>
      <w:r>
        <w:rPr>
          <w:rFonts w:ascii="宋体" w:eastAsia="宋体" w:hAnsi="宋体" w:hint="eastAsia"/>
          <w:szCs w:val="21"/>
        </w:rPr>
        <w:t>电子公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2C50E098" w14:textId="77777777" w:rsidR="00E86B08" w:rsidRDefault="00B74BC2" w:rsidP="00352500">
      <w:pPr>
        <w:wordWrap w:val="0"/>
        <w:spacing w:line="400" w:lineRule="exact"/>
        <w:ind w:firstLineChars="1000" w:firstLine="2100"/>
        <w:rPr>
          <w:rFonts w:ascii="宋体" w:eastAsia="宋体" w:hAnsi="宋体" w:hint="eastAsia"/>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35C4EEC7" w14:textId="77777777" w:rsidR="00E86B08" w:rsidRDefault="00E86B08">
      <w:pPr>
        <w:wordWrap w:val="0"/>
        <w:spacing w:line="400" w:lineRule="exact"/>
        <w:rPr>
          <w:rFonts w:ascii="宋体" w:eastAsia="宋体" w:hAnsi="宋体" w:hint="eastAsia"/>
          <w:szCs w:val="21"/>
          <w:u w:val="single"/>
        </w:rPr>
      </w:pPr>
    </w:p>
    <w:p w14:paraId="5F090DAD" w14:textId="77777777" w:rsidR="00E86B08" w:rsidRDefault="00E86B08">
      <w:pPr>
        <w:wordWrap w:val="0"/>
        <w:spacing w:line="400" w:lineRule="exact"/>
        <w:rPr>
          <w:rFonts w:ascii="宋体" w:eastAsia="宋体" w:hAnsi="宋体" w:hint="eastAsia"/>
          <w:szCs w:val="21"/>
          <w:u w:val="single"/>
        </w:rPr>
      </w:pPr>
    </w:p>
    <w:p w14:paraId="795E8754" w14:textId="77777777" w:rsidR="00E86B08" w:rsidRDefault="00B74BC2">
      <w:pPr>
        <w:spacing w:line="400" w:lineRule="exact"/>
        <w:rPr>
          <w:rFonts w:ascii="宋体" w:eastAsia="宋体" w:hAnsi="宋体" w:hint="eastAsia"/>
          <w:szCs w:val="21"/>
        </w:rPr>
      </w:pPr>
      <w:r>
        <w:rPr>
          <w:rFonts w:ascii="宋体" w:eastAsia="宋体" w:hAnsi="宋体" w:hint="eastAsia"/>
          <w:szCs w:val="21"/>
        </w:rPr>
        <w:t>填写说明：</w:t>
      </w:r>
    </w:p>
    <w:p w14:paraId="3A7A876B" w14:textId="77777777" w:rsidR="00E86B08" w:rsidRDefault="00B74BC2">
      <w:pPr>
        <w:spacing w:line="400" w:lineRule="exact"/>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09A9EEEA" w14:textId="77777777" w:rsidR="00E86B08" w:rsidRDefault="00B74BC2">
      <w:pPr>
        <w:spacing w:line="400" w:lineRule="exact"/>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573F2EB8" w14:textId="08FDB930"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1）安置的残疾人占本单位在职职工人数的比例不低于</w:t>
      </w:r>
      <w:r w:rsidR="00D707E9">
        <w:rPr>
          <w:rFonts w:ascii="宋体" w:eastAsia="宋体" w:hAnsi="宋体"/>
          <w:szCs w:val="21"/>
        </w:rPr>
        <w:t>25</w:t>
      </w:r>
      <w:r>
        <w:rPr>
          <w:rFonts w:ascii="宋体" w:eastAsia="宋体" w:hAnsi="宋体"/>
          <w:szCs w:val="21"/>
        </w:rPr>
        <w:t>%（含</w:t>
      </w:r>
      <w:r w:rsidR="00D707E9">
        <w:rPr>
          <w:rFonts w:ascii="宋体" w:eastAsia="宋体" w:hAnsi="宋体"/>
          <w:szCs w:val="21"/>
        </w:rPr>
        <w:t>25</w:t>
      </w:r>
      <w:r>
        <w:rPr>
          <w:rFonts w:ascii="宋体" w:eastAsia="宋体" w:hAnsi="宋体"/>
          <w:szCs w:val="21"/>
        </w:rPr>
        <w:t>%），并且安置的残疾人人数不少于10人（含10人）；</w:t>
      </w:r>
    </w:p>
    <w:p w14:paraId="2DF02D06"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71FC1365"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6E81102F"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6856DD13" w14:textId="77777777" w:rsidR="00E86B08" w:rsidRDefault="00B74BC2">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676C016F" w14:textId="77777777" w:rsidR="00E86B08" w:rsidRDefault="00B74BC2">
      <w:pPr>
        <w:spacing w:line="400" w:lineRule="exact"/>
        <w:rPr>
          <w:rFonts w:ascii="宋体" w:eastAsia="宋体" w:hAnsi="宋体" w:hint="eastAsia"/>
          <w:szCs w:val="21"/>
        </w:rPr>
      </w:pPr>
      <w:r>
        <w:rPr>
          <w:rFonts w:ascii="宋体" w:eastAsia="宋体" w:hAnsi="宋体" w:hint="eastAsia"/>
          <w:szCs w:val="21"/>
        </w:rPr>
        <w:t>所称残疾人是指法定劳动年龄内，持有《中华人民共和国残疾人证》或者《中华人民共和国残疾军人证（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357FEFDE" w14:textId="77777777" w:rsidR="00E86B08" w:rsidRDefault="00E86B08">
      <w:pPr>
        <w:spacing w:line="400" w:lineRule="exact"/>
        <w:rPr>
          <w:rFonts w:ascii="宋体" w:eastAsia="宋体" w:hAnsi="宋体" w:hint="eastAsia"/>
          <w:szCs w:val="21"/>
        </w:rPr>
        <w:sectPr w:rsidR="00E86B08" w:rsidSect="00895F22">
          <w:pgSz w:w="11906" w:h="16838"/>
          <w:pgMar w:top="1418" w:right="1418" w:bottom="1418" w:left="1418" w:header="851" w:footer="992" w:gutter="0"/>
          <w:cols w:space="425"/>
          <w:docGrid w:type="lines" w:linePitch="312"/>
        </w:sectPr>
      </w:pPr>
    </w:p>
    <w:p w14:paraId="0821EABF" w14:textId="77777777" w:rsidR="00E86B08" w:rsidRDefault="00B74BC2">
      <w:pPr>
        <w:spacing w:line="400" w:lineRule="exact"/>
        <w:rPr>
          <w:rFonts w:ascii="宋体" w:eastAsia="宋体" w:hAnsi="宋体" w:hint="eastAsia"/>
          <w:szCs w:val="21"/>
        </w:rPr>
      </w:pPr>
      <w:r>
        <w:rPr>
          <w:rFonts w:ascii="宋体" w:eastAsia="宋体" w:hAnsi="宋体" w:hint="eastAsia"/>
          <w:szCs w:val="21"/>
        </w:rPr>
        <w:lastRenderedPageBreak/>
        <w:t>附件二</w:t>
      </w:r>
    </w:p>
    <w:p w14:paraId="183765B9" w14:textId="77777777" w:rsidR="00E86B08" w:rsidRDefault="00B74BC2">
      <w:pPr>
        <w:spacing w:line="400" w:lineRule="exact"/>
        <w:jc w:val="center"/>
        <w:rPr>
          <w:rFonts w:ascii="宋体" w:eastAsia="宋体" w:hAnsi="宋体" w:hint="eastAsia"/>
          <w:b/>
          <w:sz w:val="24"/>
          <w:szCs w:val="24"/>
        </w:rPr>
      </w:pPr>
      <w:r>
        <w:rPr>
          <w:rFonts w:ascii="宋体" w:eastAsia="宋体" w:hAnsi="宋体" w:hint="eastAsia"/>
          <w:b/>
          <w:sz w:val="24"/>
          <w:szCs w:val="24"/>
        </w:rPr>
        <w:t>合格投标人的承诺书</w:t>
      </w:r>
    </w:p>
    <w:p w14:paraId="204636DC" w14:textId="77777777" w:rsidR="00E86B08" w:rsidRDefault="00E86B08">
      <w:pPr>
        <w:spacing w:line="400" w:lineRule="exact"/>
        <w:rPr>
          <w:rFonts w:ascii="宋体" w:eastAsia="宋体" w:hAnsi="宋体" w:hint="eastAsia"/>
          <w:szCs w:val="21"/>
          <w:u w:val="single"/>
        </w:rPr>
      </w:pPr>
    </w:p>
    <w:p w14:paraId="40B368CB" w14:textId="4C9F4D85" w:rsidR="00E86B08" w:rsidRDefault="00B25270">
      <w:pPr>
        <w:spacing w:line="400" w:lineRule="exact"/>
        <w:rPr>
          <w:rFonts w:ascii="宋体" w:eastAsia="宋体" w:hAnsi="宋体" w:hint="eastAsia"/>
          <w:szCs w:val="21"/>
        </w:rPr>
      </w:pPr>
      <w:r>
        <w:rPr>
          <w:rFonts w:ascii="宋体" w:eastAsia="宋体" w:hAnsi="宋体" w:hint="eastAsia"/>
          <w:szCs w:val="21"/>
          <w:u w:val="single"/>
        </w:rPr>
        <w:t>余姚市应急管理局</w:t>
      </w:r>
      <w:r w:rsidR="00685E83">
        <w:rPr>
          <w:rFonts w:ascii="宋体" w:eastAsia="宋体" w:hAnsi="宋体" w:hint="eastAsia"/>
          <w:szCs w:val="21"/>
        </w:rPr>
        <w:t>：</w:t>
      </w:r>
    </w:p>
    <w:p w14:paraId="3DC8098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3E22CC26" w14:textId="48CCE6FE"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w:t>
      </w:r>
      <w:r w:rsidR="00F71EC3">
        <w:rPr>
          <w:rFonts w:ascii="宋体" w:eastAsia="宋体" w:hAnsi="宋体"/>
          <w:szCs w:val="21"/>
        </w:rPr>
        <w:t>重大税收违法失信主体</w:t>
      </w:r>
      <w:r>
        <w:rPr>
          <w:rFonts w:ascii="宋体" w:eastAsia="宋体" w:hAnsi="宋体"/>
          <w:szCs w:val="21"/>
        </w:rPr>
        <w:t>、政府采购严重违法失信行为记录名单。</w:t>
      </w:r>
    </w:p>
    <w:p w14:paraId="57FE9F8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5E3BC494" w14:textId="66E439AD"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1261C4">
        <w:rPr>
          <w:rFonts w:ascii="宋体" w:eastAsia="宋体" w:hAnsi="宋体" w:hint="eastAsia"/>
          <w:szCs w:val="21"/>
        </w:rPr>
        <w:t>三</w:t>
      </w:r>
      <w:r>
        <w:rPr>
          <w:rFonts w:ascii="宋体" w:eastAsia="宋体" w:hAnsi="宋体" w:hint="eastAsia"/>
          <w:szCs w:val="21"/>
        </w:rPr>
        <w:t>）单位负责人为同一人或者存在直接控股、管理关系的不同供应商，不参加同一合同项下的政府采购活动。</w:t>
      </w:r>
    </w:p>
    <w:p w14:paraId="35F1523C" w14:textId="0B0BBC6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w:t>
      </w:r>
      <w:r w:rsidR="001261C4">
        <w:rPr>
          <w:rFonts w:ascii="宋体" w:eastAsia="宋体" w:hAnsi="宋体" w:hint="eastAsia"/>
          <w:szCs w:val="21"/>
        </w:rPr>
        <w:t>四</w:t>
      </w:r>
      <w:r>
        <w:rPr>
          <w:rFonts w:ascii="宋体" w:eastAsia="宋体" w:hAnsi="宋体" w:hint="eastAsia"/>
          <w:szCs w:val="21"/>
        </w:rPr>
        <w:t>）除单一来源采购项目外，我方不是为本项目提供整体设计、规范编制或者项目管理、监理、检测等服务的供应商。</w:t>
      </w:r>
    </w:p>
    <w:p w14:paraId="05EC93EE"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5FF3B38D" w14:textId="77777777" w:rsidR="00E86B08" w:rsidRDefault="00E86B08">
      <w:pPr>
        <w:wordWrap w:val="0"/>
        <w:spacing w:line="400" w:lineRule="exact"/>
        <w:rPr>
          <w:rFonts w:ascii="宋体" w:eastAsia="宋体" w:hAnsi="宋体" w:hint="eastAsia"/>
          <w:szCs w:val="21"/>
        </w:rPr>
      </w:pPr>
    </w:p>
    <w:p w14:paraId="233C1ADD" w14:textId="753DCD79" w:rsidR="00E86B08" w:rsidRDefault="00B74BC2" w:rsidP="008639AE">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4B6497"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3DF66AD" w14:textId="77777777" w:rsidR="00E86B08" w:rsidRDefault="00B74BC2" w:rsidP="008639AE">
      <w:pPr>
        <w:wordWrap w:val="0"/>
        <w:spacing w:line="400" w:lineRule="exact"/>
        <w:ind w:firstLineChars="1000" w:firstLine="210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C72E53F" w14:textId="3D43365F" w:rsidR="00E86B08" w:rsidRDefault="00F866E9" w:rsidP="008639AE">
      <w:pPr>
        <w:wordWrap w:val="0"/>
        <w:spacing w:line="400" w:lineRule="exact"/>
        <w:ind w:firstLineChars="1000" w:firstLine="2100"/>
        <w:rPr>
          <w:rFonts w:ascii="宋体" w:eastAsia="宋体" w:hAnsi="宋体" w:cs="Times New Roman" w:hint="eastAsia"/>
          <w:szCs w:val="21"/>
          <w:u w:val="single"/>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ED1790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651CE4E5"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20861FDA"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投标人基本情况表</w:t>
      </w:r>
    </w:p>
    <w:p w14:paraId="5480AEEF" w14:textId="77777777" w:rsidR="00E86B08" w:rsidRDefault="00E86B08">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86B08" w14:paraId="138637DA" w14:textId="77777777">
        <w:trPr>
          <w:trHeight w:val="567"/>
          <w:jc w:val="center"/>
        </w:trPr>
        <w:tc>
          <w:tcPr>
            <w:tcW w:w="1771" w:type="dxa"/>
            <w:vAlign w:val="center"/>
          </w:tcPr>
          <w:p w14:paraId="67C3DE4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6032AF91" w14:textId="77777777" w:rsidR="00E86B08" w:rsidRDefault="00E86B08">
            <w:pPr>
              <w:snapToGrid w:val="0"/>
              <w:rPr>
                <w:rFonts w:ascii="宋体" w:eastAsia="宋体" w:hAnsi="宋体" w:cs="Times New Roman" w:hint="eastAsia"/>
                <w:szCs w:val="21"/>
              </w:rPr>
            </w:pPr>
          </w:p>
        </w:tc>
      </w:tr>
      <w:tr w:rsidR="00E86B08" w14:paraId="7C6073CF" w14:textId="77777777">
        <w:trPr>
          <w:trHeight w:val="567"/>
          <w:jc w:val="center"/>
        </w:trPr>
        <w:tc>
          <w:tcPr>
            <w:tcW w:w="1771" w:type="dxa"/>
            <w:vAlign w:val="center"/>
          </w:tcPr>
          <w:p w14:paraId="1F1968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2CC833AE" w14:textId="77777777" w:rsidR="00E86B08" w:rsidRDefault="00E86B08">
            <w:pPr>
              <w:snapToGrid w:val="0"/>
              <w:rPr>
                <w:rFonts w:ascii="宋体" w:eastAsia="宋体" w:hAnsi="宋体" w:cs="Times New Roman" w:hint="eastAsia"/>
                <w:szCs w:val="21"/>
              </w:rPr>
            </w:pPr>
          </w:p>
        </w:tc>
        <w:tc>
          <w:tcPr>
            <w:tcW w:w="1243" w:type="dxa"/>
            <w:vAlign w:val="center"/>
          </w:tcPr>
          <w:p w14:paraId="17736D62"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423813E8" w14:textId="77777777" w:rsidR="00E86B08" w:rsidRDefault="00E86B08">
            <w:pPr>
              <w:snapToGrid w:val="0"/>
              <w:rPr>
                <w:rFonts w:ascii="宋体" w:eastAsia="宋体" w:hAnsi="宋体" w:cs="Times New Roman" w:hint="eastAsia"/>
                <w:szCs w:val="21"/>
              </w:rPr>
            </w:pPr>
          </w:p>
        </w:tc>
      </w:tr>
      <w:tr w:rsidR="00E86B08" w14:paraId="116BABF7" w14:textId="77777777">
        <w:trPr>
          <w:trHeight w:val="567"/>
          <w:jc w:val="center"/>
        </w:trPr>
        <w:tc>
          <w:tcPr>
            <w:tcW w:w="1771" w:type="dxa"/>
            <w:vMerge w:val="restart"/>
            <w:vAlign w:val="center"/>
          </w:tcPr>
          <w:p w14:paraId="1B47C5C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2B7C688C"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5EC38E3C" w14:textId="77777777" w:rsidR="00E86B08" w:rsidRDefault="00E86B08">
            <w:pPr>
              <w:snapToGrid w:val="0"/>
              <w:rPr>
                <w:rFonts w:ascii="宋体" w:eastAsia="宋体" w:hAnsi="宋体" w:cs="Times New Roman" w:hint="eastAsia"/>
                <w:szCs w:val="21"/>
              </w:rPr>
            </w:pPr>
          </w:p>
        </w:tc>
        <w:tc>
          <w:tcPr>
            <w:tcW w:w="1243" w:type="dxa"/>
            <w:vAlign w:val="center"/>
          </w:tcPr>
          <w:p w14:paraId="0F3489AA"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6D91E784" w14:textId="77777777" w:rsidR="00E86B08" w:rsidRDefault="00E86B08">
            <w:pPr>
              <w:snapToGrid w:val="0"/>
              <w:rPr>
                <w:rFonts w:ascii="宋体" w:eastAsia="宋体" w:hAnsi="宋体" w:cs="Times New Roman" w:hint="eastAsia"/>
                <w:szCs w:val="21"/>
              </w:rPr>
            </w:pPr>
          </w:p>
        </w:tc>
      </w:tr>
      <w:tr w:rsidR="00E86B08" w14:paraId="754E3B4D" w14:textId="77777777">
        <w:trPr>
          <w:trHeight w:val="567"/>
          <w:jc w:val="center"/>
        </w:trPr>
        <w:tc>
          <w:tcPr>
            <w:tcW w:w="1771" w:type="dxa"/>
            <w:vMerge/>
            <w:vAlign w:val="center"/>
          </w:tcPr>
          <w:p w14:paraId="6AB0E3B1" w14:textId="77777777" w:rsidR="00E86B08" w:rsidRDefault="00E86B08">
            <w:pPr>
              <w:snapToGrid w:val="0"/>
              <w:jc w:val="center"/>
              <w:rPr>
                <w:rFonts w:ascii="宋体" w:eastAsia="宋体" w:hAnsi="宋体" w:cs="Times New Roman" w:hint="eastAsia"/>
                <w:szCs w:val="21"/>
              </w:rPr>
            </w:pPr>
          </w:p>
        </w:tc>
        <w:tc>
          <w:tcPr>
            <w:tcW w:w="1208" w:type="dxa"/>
            <w:vAlign w:val="center"/>
          </w:tcPr>
          <w:p w14:paraId="1F1BE9A6"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0CDF51CF" w14:textId="77777777" w:rsidR="00E86B08" w:rsidRDefault="00E86B08">
            <w:pPr>
              <w:snapToGrid w:val="0"/>
              <w:rPr>
                <w:rFonts w:ascii="宋体" w:eastAsia="宋体" w:hAnsi="宋体" w:cs="Times New Roman" w:hint="eastAsia"/>
                <w:szCs w:val="21"/>
              </w:rPr>
            </w:pPr>
          </w:p>
        </w:tc>
        <w:tc>
          <w:tcPr>
            <w:tcW w:w="1243" w:type="dxa"/>
            <w:vAlign w:val="center"/>
          </w:tcPr>
          <w:p w14:paraId="6E5237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6319F162" w14:textId="77777777" w:rsidR="00E86B08" w:rsidRDefault="00E86B08">
            <w:pPr>
              <w:snapToGrid w:val="0"/>
              <w:rPr>
                <w:rFonts w:ascii="宋体" w:eastAsia="宋体" w:hAnsi="宋体" w:cs="Times New Roman" w:hint="eastAsia"/>
                <w:szCs w:val="21"/>
              </w:rPr>
            </w:pPr>
          </w:p>
        </w:tc>
      </w:tr>
      <w:tr w:rsidR="00E86B08" w14:paraId="440ED74F" w14:textId="77777777">
        <w:trPr>
          <w:trHeight w:val="567"/>
          <w:jc w:val="center"/>
        </w:trPr>
        <w:tc>
          <w:tcPr>
            <w:tcW w:w="1771" w:type="dxa"/>
            <w:vAlign w:val="center"/>
          </w:tcPr>
          <w:p w14:paraId="5545FF18"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79581AF3" w14:textId="77777777" w:rsidR="00E86B08" w:rsidRDefault="00E86B08">
            <w:pPr>
              <w:snapToGrid w:val="0"/>
              <w:rPr>
                <w:rFonts w:ascii="宋体" w:eastAsia="宋体" w:hAnsi="宋体" w:cs="Times New Roman" w:hint="eastAsia"/>
                <w:szCs w:val="21"/>
              </w:rPr>
            </w:pPr>
          </w:p>
        </w:tc>
      </w:tr>
      <w:tr w:rsidR="00E86B08" w14:paraId="5CE476F1" w14:textId="77777777">
        <w:trPr>
          <w:trHeight w:val="567"/>
          <w:jc w:val="center"/>
        </w:trPr>
        <w:tc>
          <w:tcPr>
            <w:tcW w:w="1771" w:type="dxa"/>
            <w:vAlign w:val="center"/>
          </w:tcPr>
          <w:p w14:paraId="0866D5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6C16ADBB"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3D13D7CB"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3D4A602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956ECF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6CCA54E"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3EE6D50" w14:textId="77777777" w:rsidR="00E86B08" w:rsidRDefault="00E86B08">
            <w:pPr>
              <w:snapToGrid w:val="0"/>
              <w:rPr>
                <w:rFonts w:ascii="宋体" w:eastAsia="宋体" w:hAnsi="宋体" w:cs="Times New Roman" w:hint="eastAsia"/>
                <w:szCs w:val="21"/>
              </w:rPr>
            </w:pPr>
          </w:p>
        </w:tc>
      </w:tr>
      <w:tr w:rsidR="00E86B08" w14:paraId="6A8B6DB2" w14:textId="77777777">
        <w:trPr>
          <w:trHeight w:val="567"/>
          <w:jc w:val="center"/>
        </w:trPr>
        <w:tc>
          <w:tcPr>
            <w:tcW w:w="1771" w:type="dxa"/>
            <w:vAlign w:val="center"/>
          </w:tcPr>
          <w:p w14:paraId="43B3F66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6A01D5F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637A562C" w14:textId="77777777" w:rsidR="00E86B08" w:rsidRDefault="00E86B08">
            <w:pPr>
              <w:snapToGrid w:val="0"/>
              <w:rPr>
                <w:rFonts w:ascii="宋体" w:eastAsia="宋体" w:hAnsi="宋体" w:cs="Times New Roman" w:hint="eastAsia"/>
                <w:szCs w:val="21"/>
              </w:rPr>
            </w:pPr>
          </w:p>
        </w:tc>
        <w:tc>
          <w:tcPr>
            <w:tcW w:w="1167" w:type="dxa"/>
            <w:gridSpan w:val="2"/>
            <w:vAlign w:val="center"/>
          </w:tcPr>
          <w:p w14:paraId="6748AFF9"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A93C310" w14:textId="77777777" w:rsidR="00E86B08" w:rsidRDefault="00E86B08">
            <w:pPr>
              <w:snapToGrid w:val="0"/>
              <w:rPr>
                <w:rFonts w:ascii="宋体" w:eastAsia="宋体" w:hAnsi="宋体" w:cs="Times New Roman" w:hint="eastAsia"/>
                <w:szCs w:val="21"/>
              </w:rPr>
            </w:pPr>
          </w:p>
        </w:tc>
        <w:tc>
          <w:tcPr>
            <w:tcW w:w="1191" w:type="dxa"/>
            <w:gridSpan w:val="2"/>
            <w:vAlign w:val="center"/>
          </w:tcPr>
          <w:p w14:paraId="41AF345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79772320" w14:textId="77777777" w:rsidR="00E86B08" w:rsidRDefault="00E86B08">
            <w:pPr>
              <w:snapToGrid w:val="0"/>
              <w:rPr>
                <w:rFonts w:ascii="宋体" w:eastAsia="宋体" w:hAnsi="宋体" w:cs="Times New Roman" w:hint="eastAsia"/>
                <w:szCs w:val="21"/>
              </w:rPr>
            </w:pPr>
          </w:p>
        </w:tc>
      </w:tr>
      <w:tr w:rsidR="00E86B08" w14:paraId="187C92ED" w14:textId="77777777">
        <w:trPr>
          <w:trHeight w:val="567"/>
          <w:jc w:val="center"/>
        </w:trPr>
        <w:tc>
          <w:tcPr>
            <w:tcW w:w="1771" w:type="dxa"/>
            <w:vAlign w:val="center"/>
          </w:tcPr>
          <w:p w14:paraId="01FC353D"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43930408" w14:textId="77777777" w:rsidR="00E86B08" w:rsidRDefault="00E86B08">
            <w:pPr>
              <w:snapToGrid w:val="0"/>
              <w:rPr>
                <w:rFonts w:ascii="宋体" w:eastAsia="宋体" w:hAnsi="宋体" w:cs="Times New Roman" w:hint="eastAsia"/>
                <w:szCs w:val="21"/>
              </w:rPr>
            </w:pPr>
          </w:p>
        </w:tc>
        <w:tc>
          <w:tcPr>
            <w:tcW w:w="4818" w:type="dxa"/>
            <w:gridSpan w:val="6"/>
            <w:vAlign w:val="center"/>
          </w:tcPr>
          <w:p w14:paraId="7A0E7A7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E7FA2DC" w14:textId="77777777">
        <w:trPr>
          <w:trHeight w:val="567"/>
          <w:jc w:val="center"/>
        </w:trPr>
        <w:tc>
          <w:tcPr>
            <w:tcW w:w="1771" w:type="dxa"/>
            <w:vAlign w:val="center"/>
          </w:tcPr>
          <w:p w14:paraId="7E1D5F6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47E1829A" w14:textId="77777777" w:rsidR="00E86B08" w:rsidRDefault="00E86B08">
            <w:pPr>
              <w:snapToGrid w:val="0"/>
              <w:rPr>
                <w:rFonts w:ascii="宋体" w:eastAsia="宋体" w:hAnsi="宋体" w:cs="Times New Roman" w:hint="eastAsia"/>
                <w:szCs w:val="21"/>
              </w:rPr>
            </w:pPr>
          </w:p>
        </w:tc>
        <w:tc>
          <w:tcPr>
            <w:tcW w:w="992" w:type="dxa"/>
            <w:vMerge w:val="restart"/>
            <w:vAlign w:val="center"/>
          </w:tcPr>
          <w:p w14:paraId="315C30C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38C80C2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6D87D191"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1C27F2DF" w14:textId="77777777">
        <w:trPr>
          <w:trHeight w:val="567"/>
          <w:jc w:val="center"/>
        </w:trPr>
        <w:tc>
          <w:tcPr>
            <w:tcW w:w="1771" w:type="dxa"/>
            <w:vAlign w:val="center"/>
          </w:tcPr>
          <w:p w14:paraId="51979D13"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4071C2DC" w14:textId="77777777" w:rsidR="00E86B08" w:rsidRDefault="00E86B08">
            <w:pPr>
              <w:snapToGrid w:val="0"/>
              <w:rPr>
                <w:rFonts w:ascii="宋体" w:eastAsia="宋体" w:hAnsi="宋体" w:cs="Times New Roman" w:hint="eastAsia"/>
                <w:szCs w:val="21"/>
              </w:rPr>
            </w:pPr>
          </w:p>
        </w:tc>
        <w:tc>
          <w:tcPr>
            <w:tcW w:w="992" w:type="dxa"/>
            <w:vMerge/>
            <w:vAlign w:val="center"/>
          </w:tcPr>
          <w:p w14:paraId="674D4D68"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1B9F86AB"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51FE1993"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05A3173F" w14:textId="77777777">
        <w:trPr>
          <w:trHeight w:val="567"/>
          <w:jc w:val="center"/>
        </w:trPr>
        <w:tc>
          <w:tcPr>
            <w:tcW w:w="1771" w:type="dxa"/>
            <w:vAlign w:val="center"/>
          </w:tcPr>
          <w:p w14:paraId="439D2004"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7DE20C78" w14:textId="77777777" w:rsidR="00E86B08" w:rsidRDefault="00E86B08">
            <w:pPr>
              <w:snapToGrid w:val="0"/>
              <w:rPr>
                <w:rFonts w:ascii="宋体" w:eastAsia="宋体" w:hAnsi="宋体" w:cs="Times New Roman" w:hint="eastAsia"/>
                <w:szCs w:val="21"/>
              </w:rPr>
            </w:pPr>
          </w:p>
        </w:tc>
        <w:tc>
          <w:tcPr>
            <w:tcW w:w="992" w:type="dxa"/>
            <w:vMerge/>
            <w:vAlign w:val="center"/>
          </w:tcPr>
          <w:p w14:paraId="640561A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3D816DC9"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295D917C"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5151A7D6" w14:textId="77777777">
        <w:trPr>
          <w:trHeight w:val="567"/>
          <w:jc w:val="center"/>
        </w:trPr>
        <w:tc>
          <w:tcPr>
            <w:tcW w:w="1771" w:type="dxa"/>
            <w:vAlign w:val="center"/>
          </w:tcPr>
          <w:p w14:paraId="5CBF6D27"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36CB63E2" w14:textId="77777777" w:rsidR="00E86B08" w:rsidRDefault="00E86B08">
            <w:pPr>
              <w:snapToGrid w:val="0"/>
              <w:rPr>
                <w:rFonts w:ascii="宋体" w:eastAsia="宋体" w:hAnsi="宋体" w:cs="Times New Roman" w:hint="eastAsia"/>
                <w:szCs w:val="21"/>
              </w:rPr>
            </w:pPr>
          </w:p>
        </w:tc>
        <w:tc>
          <w:tcPr>
            <w:tcW w:w="992" w:type="dxa"/>
            <w:vMerge/>
            <w:vAlign w:val="center"/>
          </w:tcPr>
          <w:p w14:paraId="33C3B277"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75A23F24"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6C5D45F5" w14:textId="77777777" w:rsidR="00E86B08" w:rsidRDefault="00B74BC2">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86B08" w14:paraId="6465A59A" w14:textId="77777777">
        <w:trPr>
          <w:trHeight w:val="567"/>
          <w:jc w:val="center"/>
        </w:trPr>
        <w:tc>
          <w:tcPr>
            <w:tcW w:w="1771" w:type="dxa"/>
            <w:vAlign w:val="center"/>
          </w:tcPr>
          <w:p w14:paraId="44A0A2DF"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61950E97" w14:textId="77777777" w:rsidR="00E86B08" w:rsidRDefault="00E86B08">
            <w:pPr>
              <w:snapToGrid w:val="0"/>
              <w:rPr>
                <w:rFonts w:ascii="宋体" w:eastAsia="宋体" w:hAnsi="宋体" w:cs="Times New Roman" w:hint="eastAsia"/>
                <w:szCs w:val="21"/>
              </w:rPr>
            </w:pPr>
          </w:p>
        </w:tc>
        <w:tc>
          <w:tcPr>
            <w:tcW w:w="992" w:type="dxa"/>
            <w:vMerge/>
            <w:vAlign w:val="center"/>
          </w:tcPr>
          <w:p w14:paraId="2E5D9EEF" w14:textId="77777777" w:rsidR="00E86B08" w:rsidRDefault="00E86B08">
            <w:pPr>
              <w:snapToGrid w:val="0"/>
              <w:rPr>
                <w:rFonts w:ascii="宋体" w:eastAsia="宋体" w:hAnsi="宋体" w:cs="Times New Roman" w:hint="eastAsia"/>
                <w:szCs w:val="21"/>
              </w:rPr>
            </w:pPr>
          </w:p>
        </w:tc>
        <w:tc>
          <w:tcPr>
            <w:tcW w:w="1913" w:type="dxa"/>
            <w:gridSpan w:val="3"/>
            <w:vAlign w:val="center"/>
          </w:tcPr>
          <w:p w14:paraId="58A6F5C3" w14:textId="77777777" w:rsidR="00E86B08" w:rsidRDefault="00E86B08">
            <w:pPr>
              <w:snapToGrid w:val="0"/>
              <w:rPr>
                <w:rFonts w:ascii="宋体" w:eastAsia="宋体" w:hAnsi="宋体" w:cs="Times New Roman" w:hint="eastAsia"/>
                <w:szCs w:val="21"/>
              </w:rPr>
            </w:pPr>
          </w:p>
        </w:tc>
        <w:tc>
          <w:tcPr>
            <w:tcW w:w="1913" w:type="dxa"/>
            <w:gridSpan w:val="2"/>
            <w:vAlign w:val="center"/>
          </w:tcPr>
          <w:p w14:paraId="182F29DC" w14:textId="77777777" w:rsidR="00E86B08" w:rsidRDefault="00E86B08">
            <w:pPr>
              <w:snapToGrid w:val="0"/>
              <w:rPr>
                <w:rFonts w:ascii="宋体" w:eastAsia="宋体" w:hAnsi="宋体" w:cs="Times New Roman" w:hint="eastAsia"/>
                <w:szCs w:val="21"/>
              </w:rPr>
            </w:pPr>
          </w:p>
        </w:tc>
      </w:tr>
      <w:tr w:rsidR="00E86B08" w14:paraId="166766FA" w14:textId="77777777">
        <w:trPr>
          <w:trHeight w:val="567"/>
          <w:jc w:val="center"/>
        </w:trPr>
        <w:tc>
          <w:tcPr>
            <w:tcW w:w="1771" w:type="dxa"/>
            <w:vAlign w:val="center"/>
          </w:tcPr>
          <w:p w14:paraId="2A8EE621" w14:textId="77777777" w:rsidR="00E86B08" w:rsidRDefault="00B74BC2">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471F4A04" w14:textId="77777777" w:rsidR="00E86B08" w:rsidRDefault="00E86B08">
            <w:pPr>
              <w:snapToGrid w:val="0"/>
              <w:rPr>
                <w:rFonts w:ascii="宋体" w:eastAsia="宋体" w:hAnsi="宋体" w:cs="Times New Roman" w:hint="eastAsia"/>
                <w:szCs w:val="21"/>
              </w:rPr>
            </w:pPr>
          </w:p>
        </w:tc>
      </w:tr>
    </w:tbl>
    <w:p w14:paraId="17E65166" w14:textId="77777777" w:rsidR="00E86B08" w:rsidRDefault="00E86B08">
      <w:pPr>
        <w:spacing w:line="400" w:lineRule="exact"/>
        <w:rPr>
          <w:rFonts w:ascii="宋体" w:eastAsia="宋体" w:hAnsi="宋体" w:cs="Times New Roman" w:hint="eastAsia"/>
          <w:szCs w:val="21"/>
        </w:rPr>
      </w:pPr>
    </w:p>
    <w:p w14:paraId="79CD81F4" w14:textId="3A574F48" w:rsidR="00E86B08" w:rsidRDefault="00B74BC2" w:rsidP="008639AE">
      <w:pPr>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投标人或联合体牵头人</w:t>
      </w:r>
      <w:r w:rsidR="00C96AF5" w:rsidRPr="00497D3A">
        <w:rPr>
          <w:rFonts w:ascii="宋体" w:eastAsia="宋体" w:hAnsi="宋体" w:cs="Times New Roman" w:hint="eastAsia"/>
          <w:szCs w:val="21"/>
        </w:rPr>
        <w:t>或联合体成员</w:t>
      </w:r>
      <w:r>
        <w:rPr>
          <w:rFonts w:ascii="宋体" w:eastAsia="宋体" w:hAnsi="宋体" w:cs="Times New Roman" w:hint="eastAsia"/>
          <w:szCs w:val="21"/>
        </w:rPr>
        <w:t>（盖电子公章）：</w:t>
      </w:r>
      <w:r>
        <w:rPr>
          <w:rFonts w:ascii="宋体" w:eastAsia="宋体" w:hAnsi="宋体" w:hint="eastAsia"/>
          <w:szCs w:val="21"/>
          <w:u w:val="single"/>
        </w:rPr>
        <w:t xml:space="preserve">          </w:t>
      </w:r>
    </w:p>
    <w:p w14:paraId="5BFF6DEB" w14:textId="1FAD5037" w:rsidR="00E86B08" w:rsidRDefault="00F866E9" w:rsidP="008639AE">
      <w:pPr>
        <w:spacing w:line="400" w:lineRule="exact"/>
        <w:ind w:firstLineChars="1000" w:firstLine="210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128A902" w14:textId="77777777" w:rsidR="00E86B08" w:rsidRDefault="00E86B08">
      <w:pPr>
        <w:spacing w:line="360" w:lineRule="auto"/>
        <w:jc w:val="left"/>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E8AD5C" w14:textId="77777777" w:rsidR="00E86B08" w:rsidRDefault="00B74BC2">
      <w:pPr>
        <w:wordWrap w:val="0"/>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5C4F712C"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6EB57B26" w14:textId="77777777" w:rsidR="00E86B08" w:rsidRDefault="00B74BC2">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43425CA9" w14:textId="77777777" w:rsidR="00E86B08" w:rsidRDefault="00E86B08">
      <w:pPr>
        <w:spacing w:line="400" w:lineRule="exact"/>
        <w:rPr>
          <w:rFonts w:ascii="宋体" w:eastAsia="宋体" w:hAnsi="宋体" w:cs="Times New Roman" w:hint="eastAsia"/>
          <w:b/>
          <w:color w:val="000000" w:themeColor="text1"/>
          <w:szCs w:val="21"/>
        </w:rPr>
      </w:pPr>
    </w:p>
    <w:p w14:paraId="63E9A2F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151E13A9"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3DE4EEC5"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2A8D422"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71DEEAA6"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FDCDB64" w14:textId="77777777" w:rsidR="00E86B08" w:rsidRDefault="00B74BC2">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26D9533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7A591354" w14:textId="77777777" w:rsidR="00E86B08" w:rsidRDefault="00B74BC2">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464774E0"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3E5B9CDA"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5B9D2B1D" w14:textId="77777777" w:rsidR="00E86B08" w:rsidRDefault="00E86B08">
      <w:pPr>
        <w:wordWrap w:val="0"/>
        <w:spacing w:line="400" w:lineRule="exact"/>
        <w:rPr>
          <w:rFonts w:ascii="宋体" w:eastAsia="宋体" w:hAnsi="宋体" w:cs="Times New Roman" w:hint="eastAsia"/>
          <w:szCs w:val="21"/>
        </w:rPr>
      </w:pPr>
    </w:p>
    <w:p w14:paraId="378BE229"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0C700495"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406C78C2" w14:textId="77777777" w:rsidR="00E86B08" w:rsidRDefault="00E86B08">
      <w:pPr>
        <w:wordWrap w:val="0"/>
        <w:spacing w:line="400" w:lineRule="exact"/>
        <w:ind w:firstLineChars="1200" w:firstLine="2520"/>
        <w:rPr>
          <w:rFonts w:ascii="宋体" w:eastAsia="宋体" w:hAnsi="宋体" w:cs="Times New Roman" w:hint="eastAsia"/>
          <w:szCs w:val="21"/>
        </w:rPr>
      </w:pPr>
    </w:p>
    <w:p w14:paraId="1C617FE6" w14:textId="1590F0C4"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w:t>
      </w:r>
      <w:r w:rsidR="00717D14" w:rsidRPr="00E60E6E">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637450BA"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0049D5ED"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2BA09D38" w14:textId="77777777" w:rsidR="00E86B08" w:rsidRDefault="00E86B08">
      <w:pPr>
        <w:wordWrap w:val="0"/>
        <w:spacing w:line="400" w:lineRule="exact"/>
        <w:ind w:firstLineChars="1200" w:firstLine="2520"/>
        <w:rPr>
          <w:rFonts w:ascii="宋体" w:eastAsia="宋体" w:hAnsi="宋体" w:cs="Times New Roman" w:hint="eastAsia"/>
          <w:szCs w:val="21"/>
        </w:rPr>
      </w:pPr>
    </w:p>
    <w:p w14:paraId="4BBC490F"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14B92E7"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1B4F623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附件五</w:t>
      </w:r>
    </w:p>
    <w:p w14:paraId="4F77979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开标一览表</w:t>
      </w:r>
    </w:p>
    <w:p w14:paraId="39FF843A" w14:textId="77777777" w:rsidR="00E86B08" w:rsidRDefault="00E86B08">
      <w:pPr>
        <w:spacing w:line="400" w:lineRule="exact"/>
        <w:rPr>
          <w:rFonts w:ascii="宋体" w:eastAsia="宋体" w:hAnsi="宋体" w:cs="Times New Roman" w:hint="eastAsia"/>
          <w:szCs w:val="21"/>
        </w:rPr>
      </w:pPr>
    </w:p>
    <w:p w14:paraId="1A806F07"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4C301DBC" w14:textId="77777777"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6CF185FE" w14:textId="77777777" w:rsidR="00E86B08" w:rsidRDefault="00B74BC2">
      <w:pPr>
        <w:spacing w:line="400" w:lineRule="exact"/>
        <w:jc w:val="right"/>
        <w:rPr>
          <w:rFonts w:ascii="宋体" w:eastAsia="宋体" w:hAnsi="宋体" w:cs="Times New Roman" w:hint="eastAsia"/>
          <w:b/>
          <w:bCs/>
          <w:szCs w:val="21"/>
        </w:rPr>
      </w:pPr>
      <w:r>
        <w:rPr>
          <w:rFonts w:ascii="宋体" w:eastAsia="宋体" w:hAnsi="宋体" w:cs="Times New Roman" w:hint="eastAsia"/>
          <w:b/>
          <w:bCs/>
          <w:szCs w:val="21"/>
        </w:rPr>
        <w:t>价格单位：人民币元</w:t>
      </w: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260"/>
        <w:gridCol w:w="1135"/>
        <w:gridCol w:w="1135"/>
        <w:gridCol w:w="1278"/>
        <w:gridCol w:w="1278"/>
        <w:gridCol w:w="1252"/>
      </w:tblGrid>
      <w:tr w:rsidR="00FA23C7" w:rsidRPr="00795B0A" w14:paraId="134470A0" w14:textId="77777777" w:rsidTr="00E0303F">
        <w:trPr>
          <w:trHeight w:val="567"/>
          <w:jc w:val="center"/>
        </w:trPr>
        <w:tc>
          <w:tcPr>
            <w:tcW w:w="386" w:type="pct"/>
            <w:vAlign w:val="center"/>
          </w:tcPr>
          <w:p w14:paraId="734EC6F5" w14:textId="77777777" w:rsidR="00383EC3" w:rsidRPr="00795B0A" w:rsidRDefault="00383EC3" w:rsidP="00383EC3">
            <w:pPr>
              <w:ind w:leftChars="-20" w:left="-42" w:rightChars="-20" w:right="-42"/>
              <w:jc w:val="center"/>
              <w:rPr>
                <w:rFonts w:ascii="宋体" w:eastAsia="宋体" w:hAnsi="宋体" w:cs="Times New Roman" w:hint="eastAsia"/>
                <w:b/>
                <w:szCs w:val="21"/>
              </w:rPr>
            </w:pPr>
            <w:r w:rsidRPr="00795B0A">
              <w:rPr>
                <w:rFonts w:ascii="宋体" w:eastAsia="宋体" w:hAnsi="宋体" w:cs="Times New Roman" w:hint="eastAsia"/>
                <w:b/>
                <w:szCs w:val="21"/>
              </w:rPr>
              <w:t>序号</w:t>
            </w:r>
          </w:p>
        </w:tc>
        <w:tc>
          <w:tcPr>
            <w:tcW w:w="1251" w:type="pct"/>
            <w:tcBorders>
              <w:right w:val="single" w:sz="4" w:space="0" w:color="auto"/>
            </w:tcBorders>
            <w:vAlign w:val="center"/>
          </w:tcPr>
          <w:p w14:paraId="30339A0B" w14:textId="77777777" w:rsidR="00383EC3" w:rsidRPr="00795B0A" w:rsidRDefault="00383EC3" w:rsidP="00383EC3">
            <w:pPr>
              <w:jc w:val="center"/>
              <w:rPr>
                <w:rFonts w:ascii="宋体" w:eastAsia="宋体" w:hAnsi="宋体" w:cs="Times New Roman" w:hint="eastAsia"/>
                <w:b/>
                <w:szCs w:val="21"/>
              </w:rPr>
            </w:pPr>
            <w:r w:rsidRPr="00795B0A">
              <w:rPr>
                <w:rFonts w:ascii="宋体" w:eastAsia="宋体" w:hAnsi="宋体" w:cs="Times New Roman" w:hint="eastAsia"/>
                <w:b/>
                <w:szCs w:val="21"/>
              </w:rPr>
              <w:t>服务企业类型</w:t>
            </w:r>
          </w:p>
        </w:tc>
        <w:tc>
          <w:tcPr>
            <w:tcW w:w="628" w:type="pct"/>
            <w:tcBorders>
              <w:right w:val="single" w:sz="4" w:space="0" w:color="auto"/>
            </w:tcBorders>
            <w:vAlign w:val="center"/>
          </w:tcPr>
          <w:p w14:paraId="46A96758" w14:textId="64BA6748" w:rsidR="00383EC3" w:rsidRPr="00795B0A" w:rsidRDefault="00383EC3" w:rsidP="00383EC3">
            <w:pPr>
              <w:jc w:val="center"/>
              <w:rPr>
                <w:rFonts w:ascii="宋体" w:eastAsia="宋体" w:hAnsi="宋体" w:cs="Times New Roman" w:hint="eastAsia"/>
                <w:b/>
                <w:szCs w:val="21"/>
              </w:rPr>
            </w:pPr>
            <w:r w:rsidRPr="00795B0A">
              <w:rPr>
                <w:rFonts w:ascii="宋体" w:eastAsia="宋体" w:hAnsi="宋体" w:cs="Times New Roman" w:hint="eastAsia"/>
                <w:b/>
                <w:szCs w:val="21"/>
              </w:rPr>
              <w:t>暂定数量</w:t>
            </w:r>
          </w:p>
        </w:tc>
        <w:tc>
          <w:tcPr>
            <w:tcW w:w="628" w:type="pct"/>
            <w:tcBorders>
              <w:right w:val="single" w:sz="4" w:space="0" w:color="auto"/>
            </w:tcBorders>
            <w:vAlign w:val="center"/>
          </w:tcPr>
          <w:p w14:paraId="6BEE8284" w14:textId="367C88FB" w:rsidR="00383EC3" w:rsidRPr="00795B0A" w:rsidRDefault="00383EC3" w:rsidP="00383EC3">
            <w:pPr>
              <w:jc w:val="center"/>
              <w:rPr>
                <w:rFonts w:ascii="宋体" w:eastAsia="宋体" w:hAnsi="宋体" w:cs="Times New Roman" w:hint="eastAsia"/>
                <w:b/>
                <w:szCs w:val="21"/>
              </w:rPr>
            </w:pPr>
            <w:r w:rsidRPr="00795B0A">
              <w:rPr>
                <w:rFonts w:ascii="宋体" w:eastAsia="宋体" w:hAnsi="宋体" w:cs="Times New Roman" w:hint="eastAsia"/>
                <w:b/>
                <w:szCs w:val="21"/>
              </w:rPr>
              <w:t>服务内容</w:t>
            </w:r>
          </w:p>
        </w:tc>
        <w:tc>
          <w:tcPr>
            <w:tcW w:w="707" w:type="pct"/>
            <w:tcBorders>
              <w:right w:val="single" w:sz="4" w:space="0" w:color="auto"/>
            </w:tcBorders>
            <w:vAlign w:val="center"/>
          </w:tcPr>
          <w:p w14:paraId="46B8EC2E" w14:textId="77777777" w:rsidR="0065791F" w:rsidRPr="00795B0A" w:rsidRDefault="0065791F" w:rsidP="0065791F">
            <w:pPr>
              <w:jc w:val="center"/>
              <w:rPr>
                <w:rFonts w:ascii="宋体" w:eastAsia="宋体" w:hAnsi="宋体" w:cs="Times New Roman" w:hint="eastAsia"/>
                <w:b/>
                <w:szCs w:val="21"/>
              </w:rPr>
            </w:pPr>
            <w:r w:rsidRPr="00795B0A">
              <w:rPr>
                <w:rFonts w:ascii="宋体" w:eastAsia="宋体" w:hAnsi="宋体" w:cs="Times New Roman" w:hint="eastAsia"/>
                <w:b/>
                <w:szCs w:val="21"/>
              </w:rPr>
              <w:t>综合单价</w:t>
            </w:r>
          </w:p>
          <w:p w14:paraId="6A75DDC1" w14:textId="6C083BEB" w:rsidR="00B725EC" w:rsidRPr="00795B0A" w:rsidRDefault="0065791F" w:rsidP="0065791F">
            <w:pPr>
              <w:jc w:val="center"/>
              <w:rPr>
                <w:rFonts w:ascii="宋体" w:eastAsia="宋体" w:hAnsi="宋体" w:cs="Times New Roman" w:hint="eastAsia"/>
                <w:b/>
                <w:szCs w:val="21"/>
              </w:rPr>
            </w:pPr>
            <w:r w:rsidRPr="00795B0A">
              <w:rPr>
                <w:rFonts w:ascii="宋体" w:eastAsia="宋体" w:hAnsi="宋体" w:cs="Times New Roman" w:hint="eastAsia"/>
                <w:b/>
                <w:szCs w:val="21"/>
              </w:rPr>
              <w:t>（元/</w:t>
            </w:r>
            <w:r w:rsidR="00311F52" w:rsidRPr="00795B0A">
              <w:rPr>
                <w:rFonts w:ascii="宋体" w:eastAsia="宋体" w:hAnsi="宋体" w:cs="Times New Roman" w:hint="eastAsia"/>
                <w:b/>
                <w:szCs w:val="21"/>
              </w:rPr>
              <w:t>家</w:t>
            </w:r>
            <w:r w:rsidRPr="00795B0A">
              <w:rPr>
                <w:rFonts w:ascii="宋体" w:eastAsia="宋体" w:hAnsi="宋体" w:cs="Times New Roman" w:hint="eastAsia"/>
                <w:b/>
                <w:szCs w:val="21"/>
              </w:rPr>
              <w:t>）</w:t>
            </w:r>
          </w:p>
        </w:tc>
        <w:tc>
          <w:tcPr>
            <w:tcW w:w="707" w:type="pct"/>
            <w:tcBorders>
              <w:right w:val="single" w:sz="4" w:space="0" w:color="auto"/>
            </w:tcBorders>
            <w:vAlign w:val="center"/>
          </w:tcPr>
          <w:p w14:paraId="38120335" w14:textId="7A3F5391" w:rsidR="00383EC3" w:rsidRPr="00795B0A" w:rsidRDefault="00383EC3" w:rsidP="00383EC3">
            <w:pPr>
              <w:jc w:val="center"/>
              <w:rPr>
                <w:rFonts w:ascii="宋体" w:eastAsia="宋体" w:hAnsi="宋体" w:cs="Times New Roman" w:hint="eastAsia"/>
                <w:b/>
                <w:szCs w:val="21"/>
              </w:rPr>
            </w:pPr>
            <w:r w:rsidRPr="00795B0A">
              <w:rPr>
                <w:rFonts w:ascii="宋体" w:eastAsia="宋体" w:hAnsi="宋体" w:cs="Times New Roman" w:hint="eastAsia"/>
                <w:b/>
                <w:szCs w:val="21"/>
              </w:rPr>
              <w:t>合价</w:t>
            </w:r>
          </w:p>
        </w:tc>
        <w:tc>
          <w:tcPr>
            <w:tcW w:w="693" w:type="pct"/>
            <w:tcBorders>
              <w:right w:val="single" w:sz="4" w:space="0" w:color="auto"/>
            </w:tcBorders>
            <w:vAlign w:val="center"/>
          </w:tcPr>
          <w:p w14:paraId="2611C878" w14:textId="77777777" w:rsidR="00383EC3" w:rsidRPr="00795B0A" w:rsidRDefault="00383EC3" w:rsidP="00383EC3">
            <w:pPr>
              <w:jc w:val="center"/>
              <w:rPr>
                <w:rFonts w:ascii="宋体" w:eastAsia="宋体" w:hAnsi="宋体" w:cs="Times New Roman" w:hint="eastAsia"/>
                <w:b/>
                <w:szCs w:val="21"/>
              </w:rPr>
            </w:pPr>
            <w:r w:rsidRPr="00795B0A">
              <w:rPr>
                <w:rFonts w:ascii="宋体" w:eastAsia="宋体" w:hAnsi="宋体" w:cs="Times New Roman" w:hint="eastAsia"/>
                <w:b/>
                <w:szCs w:val="21"/>
              </w:rPr>
              <w:t>备注</w:t>
            </w:r>
          </w:p>
        </w:tc>
      </w:tr>
      <w:tr w:rsidR="0083064B" w:rsidRPr="00795B0A" w14:paraId="6C4B36A9" w14:textId="77777777" w:rsidTr="00E0303F">
        <w:trPr>
          <w:trHeight w:val="680"/>
          <w:jc w:val="center"/>
        </w:trPr>
        <w:tc>
          <w:tcPr>
            <w:tcW w:w="386" w:type="pct"/>
            <w:vAlign w:val="center"/>
          </w:tcPr>
          <w:p w14:paraId="43A1531C" w14:textId="77777777" w:rsidR="0083064B" w:rsidRPr="00795B0A" w:rsidRDefault="0083064B" w:rsidP="0083064B">
            <w:pPr>
              <w:jc w:val="center"/>
              <w:rPr>
                <w:rFonts w:ascii="宋体" w:eastAsia="宋体" w:hAnsi="宋体" w:cs="宋体" w:hint="eastAsia"/>
                <w:szCs w:val="21"/>
              </w:rPr>
            </w:pPr>
            <w:r w:rsidRPr="00795B0A">
              <w:rPr>
                <w:rFonts w:ascii="宋体" w:eastAsia="宋体" w:hAnsi="宋体" w:cs="宋体" w:hint="eastAsia"/>
                <w:szCs w:val="21"/>
              </w:rPr>
              <w:t>1</w:t>
            </w:r>
          </w:p>
        </w:tc>
        <w:tc>
          <w:tcPr>
            <w:tcW w:w="1251" w:type="pct"/>
            <w:tcBorders>
              <w:right w:val="single" w:sz="4" w:space="0" w:color="auto"/>
            </w:tcBorders>
            <w:vAlign w:val="center"/>
          </w:tcPr>
          <w:p w14:paraId="1EFE40BA" w14:textId="46C34A95" w:rsidR="0083064B" w:rsidRPr="00795B0A" w:rsidRDefault="008655FB" w:rsidP="0083064B">
            <w:pPr>
              <w:jc w:val="center"/>
              <w:rPr>
                <w:rFonts w:ascii="宋体" w:eastAsia="宋体" w:hAnsi="宋体" w:cs="宋体" w:hint="eastAsia"/>
                <w:szCs w:val="21"/>
              </w:rPr>
            </w:pPr>
            <w:r w:rsidRPr="00795B0A">
              <w:rPr>
                <w:rFonts w:ascii="宋体" w:eastAsia="宋体" w:hAnsi="宋体" w:cs="宋体" w:hint="eastAsia"/>
                <w:szCs w:val="21"/>
              </w:rPr>
              <w:t>余姚市全市帮扶企业（拟上市、上市、苗子企业）、三不同企业（注册地、经营地、缴税异地企业）、三高企业（高压线、高</w:t>
            </w:r>
            <w:r w:rsidRPr="00593722">
              <w:rPr>
                <w:rFonts w:ascii="宋体" w:eastAsia="宋体" w:hAnsi="宋体" w:cs="宋体" w:hint="eastAsia"/>
                <w:szCs w:val="21"/>
              </w:rPr>
              <w:t>铁、高速沿线企业）重点企业</w:t>
            </w:r>
            <w:r w:rsidR="00593722" w:rsidRPr="00593722">
              <w:rPr>
                <w:rFonts w:ascii="宋体" w:eastAsia="宋体" w:hAnsi="宋体" w:cs="宋体" w:hint="eastAsia"/>
                <w:szCs w:val="21"/>
              </w:rPr>
              <w:t>等</w:t>
            </w:r>
          </w:p>
        </w:tc>
        <w:tc>
          <w:tcPr>
            <w:tcW w:w="628" w:type="pct"/>
            <w:tcBorders>
              <w:right w:val="single" w:sz="4" w:space="0" w:color="auto"/>
            </w:tcBorders>
            <w:vAlign w:val="center"/>
          </w:tcPr>
          <w:p w14:paraId="1B05D419" w14:textId="6233CA2C" w:rsidR="0083064B" w:rsidRPr="00795B0A" w:rsidRDefault="00342012" w:rsidP="0083064B">
            <w:pPr>
              <w:widowControl/>
              <w:jc w:val="center"/>
              <w:textAlignment w:val="center"/>
              <w:rPr>
                <w:rFonts w:ascii="宋体" w:eastAsia="宋体" w:hAnsi="宋体" w:cs="宋体" w:hint="eastAsia"/>
                <w:color w:val="000000"/>
                <w:szCs w:val="21"/>
              </w:rPr>
            </w:pPr>
            <w:r w:rsidRPr="00795B0A">
              <w:rPr>
                <w:rFonts w:ascii="宋体" w:eastAsia="宋体" w:hAnsi="宋体" w:cs="宋体" w:hint="eastAsia"/>
                <w:szCs w:val="21"/>
              </w:rPr>
              <w:t>750家</w:t>
            </w:r>
          </w:p>
        </w:tc>
        <w:tc>
          <w:tcPr>
            <w:tcW w:w="628" w:type="pct"/>
            <w:tcBorders>
              <w:right w:val="single" w:sz="4" w:space="0" w:color="auto"/>
            </w:tcBorders>
            <w:vAlign w:val="center"/>
          </w:tcPr>
          <w:p w14:paraId="49A68338" w14:textId="2769DD2A" w:rsidR="0083064B" w:rsidRPr="00795B0A" w:rsidRDefault="004036AF" w:rsidP="0083064B">
            <w:pPr>
              <w:jc w:val="center"/>
              <w:rPr>
                <w:rFonts w:ascii="宋体" w:eastAsia="宋体" w:hAnsi="宋体" w:cs="宋体" w:hint="eastAsia"/>
                <w:b/>
                <w:szCs w:val="21"/>
              </w:rPr>
            </w:pPr>
            <w:r w:rsidRPr="00795B0A">
              <w:rPr>
                <w:rFonts w:ascii="宋体" w:eastAsia="宋体" w:hAnsi="宋体" w:cs="宋体" w:hint="eastAsia"/>
                <w:color w:val="000000"/>
                <w:kern w:val="0"/>
                <w:szCs w:val="21"/>
                <w:lang w:bidi="ar"/>
              </w:rPr>
              <w:t>一年开展两轮服务</w:t>
            </w:r>
          </w:p>
        </w:tc>
        <w:tc>
          <w:tcPr>
            <w:tcW w:w="707" w:type="pct"/>
            <w:tcBorders>
              <w:right w:val="single" w:sz="4" w:space="0" w:color="auto"/>
            </w:tcBorders>
            <w:vAlign w:val="center"/>
          </w:tcPr>
          <w:p w14:paraId="63074C0C" w14:textId="77777777" w:rsidR="0083064B" w:rsidRPr="00795B0A" w:rsidRDefault="0083064B" w:rsidP="0083064B">
            <w:pPr>
              <w:jc w:val="center"/>
              <w:rPr>
                <w:rFonts w:ascii="宋体" w:eastAsia="宋体" w:hAnsi="宋体" w:cs="宋体" w:hint="eastAsia"/>
                <w:b/>
                <w:szCs w:val="21"/>
              </w:rPr>
            </w:pPr>
          </w:p>
        </w:tc>
        <w:tc>
          <w:tcPr>
            <w:tcW w:w="707" w:type="pct"/>
            <w:tcBorders>
              <w:right w:val="single" w:sz="4" w:space="0" w:color="auto"/>
            </w:tcBorders>
            <w:vAlign w:val="center"/>
          </w:tcPr>
          <w:p w14:paraId="1404E7C5" w14:textId="6E346C14" w:rsidR="0083064B" w:rsidRPr="00795B0A" w:rsidRDefault="0083064B" w:rsidP="0083064B">
            <w:pPr>
              <w:jc w:val="center"/>
              <w:rPr>
                <w:rFonts w:ascii="宋体" w:eastAsia="宋体" w:hAnsi="宋体" w:cs="宋体" w:hint="eastAsia"/>
                <w:b/>
                <w:szCs w:val="21"/>
              </w:rPr>
            </w:pPr>
          </w:p>
        </w:tc>
        <w:tc>
          <w:tcPr>
            <w:tcW w:w="693" w:type="pct"/>
            <w:tcBorders>
              <w:right w:val="single" w:sz="4" w:space="0" w:color="auto"/>
            </w:tcBorders>
            <w:vAlign w:val="center"/>
          </w:tcPr>
          <w:p w14:paraId="1B3C1DAD" w14:textId="24F99F85" w:rsidR="0083064B" w:rsidRPr="00795B0A" w:rsidRDefault="0083064B" w:rsidP="0083064B">
            <w:pPr>
              <w:jc w:val="center"/>
              <w:rPr>
                <w:rFonts w:ascii="宋体" w:eastAsia="宋体" w:hAnsi="宋体" w:cs="宋体" w:hint="eastAsia"/>
                <w:b/>
                <w:szCs w:val="21"/>
              </w:rPr>
            </w:pPr>
            <w:r w:rsidRPr="00795B0A">
              <w:rPr>
                <w:rFonts w:ascii="宋体" w:eastAsia="宋体" w:hAnsi="宋体" w:cs="宋体" w:hint="eastAsia"/>
                <w:b/>
                <w:szCs w:val="21"/>
              </w:rPr>
              <w:t>综合单价最高限价</w:t>
            </w:r>
            <w:r w:rsidR="00AA3BD4" w:rsidRPr="00795B0A">
              <w:rPr>
                <w:rFonts w:ascii="宋体" w:eastAsia="宋体" w:hAnsi="宋体" w:cs="宋体" w:hint="eastAsia"/>
                <w:b/>
                <w:szCs w:val="21"/>
              </w:rPr>
              <w:t>2</w:t>
            </w:r>
            <w:r w:rsidR="00272A28" w:rsidRPr="00795B0A">
              <w:rPr>
                <w:rFonts w:ascii="宋体" w:eastAsia="宋体" w:hAnsi="宋体" w:cs="宋体" w:hint="eastAsia"/>
                <w:b/>
                <w:szCs w:val="21"/>
              </w:rPr>
              <w:t>000</w:t>
            </w:r>
            <w:r w:rsidRPr="00795B0A">
              <w:rPr>
                <w:rFonts w:ascii="宋体" w:eastAsia="宋体" w:hAnsi="宋体" w:cs="宋体" w:hint="eastAsia"/>
                <w:b/>
                <w:szCs w:val="21"/>
              </w:rPr>
              <w:t>元/</w:t>
            </w:r>
            <w:r w:rsidR="00272A28" w:rsidRPr="00795B0A">
              <w:rPr>
                <w:rFonts w:ascii="宋体" w:eastAsia="宋体" w:hAnsi="宋体" w:cs="宋体" w:hint="eastAsia"/>
                <w:b/>
                <w:szCs w:val="21"/>
              </w:rPr>
              <w:t>家</w:t>
            </w:r>
          </w:p>
        </w:tc>
      </w:tr>
      <w:tr w:rsidR="00BF421A" w:rsidRPr="00795B0A" w14:paraId="43181905" w14:textId="442328C7" w:rsidTr="00EA6131">
        <w:trPr>
          <w:trHeight w:val="680"/>
          <w:jc w:val="center"/>
        </w:trPr>
        <w:tc>
          <w:tcPr>
            <w:tcW w:w="2893" w:type="pct"/>
            <w:gridSpan w:val="4"/>
            <w:tcBorders>
              <w:right w:val="single" w:sz="4" w:space="0" w:color="auto"/>
            </w:tcBorders>
            <w:vAlign w:val="center"/>
          </w:tcPr>
          <w:p w14:paraId="75651D0B" w14:textId="73CCCDDF" w:rsidR="00BF421A" w:rsidRPr="00795B0A" w:rsidRDefault="00BF421A" w:rsidP="00BF421A">
            <w:pPr>
              <w:widowControl/>
              <w:jc w:val="center"/>
              <w:textAlignment w:val="center"/>
              <w:rPr>
                <w:rFonts w:ascii="宋体" w:eastAsia="宋体" w:hAnsi="宋体" w:cs="宋体" w:hint="eastAsia"/>
                <w:color w:val="000000"/>
                <w:kern w:val="0"/>
                <w:szCs w:val="21"/>
                <w:lang w:bidi="ar"/>
              </w:rPr>
            </w:pPr>
            <w:r w:rsidRPr="00795B0A">
              <w:rPr>
                <w:rFonts w:ascii="宋体" w:eastAsia="宋体" w:hAnsi="宋体" w:cs="Times New Roman" w:hint="eastAsia"/>
                <w:b/>
                <w:szCs w:val="21"/>
              </w:rPr>
              <w:t>合计</w:t>
            </w:r>
          </w:p>
        </w:tc>
        <w:tc>
          <w:tcPr>
            <w:tcW w:w="2107" w:type="pct"/>
            <w:gridSpan w:val="3"/>
            <w:tcBorders>
              <w:right w:val="single" w:sz="4" w:space="0" w:color="auto"/>
            </w:tcBorders>
            <w:vAlign w:val="center"/>
          </w:tcPr>
          <w:p w14:paraId="13E0303D" w14:textId="77777777" w:rsidR="00BF421A" w:rsidRPr="00795B0A" w:rsidRDefault="00BF421A" w:rsidP="00BF421A">
            <w:pPr>
              <w:jc w:val="center"/>
              <w:textAlignment w:val="center"/>
              <w:rPr>
                <w:rFonts w:ascii="宋体" w:eastAsia="宋体" w:hAnsi="宋体" w:cs="宋体" w:hint="eastAsia"/>
                <w:color w:val="000000"/>
                <w:kern w:val="0"/>
                <w:szCs w:val="21"/>
                <w:lang w:bidi="ar"/>
              </w:rPr>
            </w:pPr>
            <w:r w:rsidRPr="00795B0A">
              <w:rPr>
                <w:rFonts w:ascii="宋体" w:eastAsia="宋体" w:hAnsi="宋体" w:cs="Times New Roman" w:hint="eastAsia"/>
                <w:b/>
                <w:szCs w:val="21"/>
              </w:rPr>
              <w:t>大写：</w:t>
            </w:r>
            <w:r w:rsidRPr="00795B0A">
              <w:rPr>
                <w:rFonts w:ascii="宋体" w:eastAsia="宋体" w:hAnsi="宋体" w:cs="Times New Roman" w:hint="eastAsia"/>
                <w:b/>
                <w:szCs w:val="21"/>
                <w:u w:val="single"/>
              </w:rPr>
              <w:t xml:space="preserve">          元整</w:t>
            </w:r>
          </w:p>
        </w:tc>
      </w:tr>
    </w:tbl>
    <w:p w14:paraId="5BB90529" w14:textId="7BE79CC3" w:rsidR="00E86B08" w:rsidRPr="00624B71" w:rsidRDefault="00430903">
      <w:pPr>
        <w:spacing w:line="400" w:lineRule="exact"/>
        <w:rPr>
          <w:rFonts w:ascii="宋体" w:eastAsia="宋体" w:hAnsi="宋体" w:cs="Times New Roman" w:hint="eastAsia"/>
          <w:b/>
          <w:szCs w:val="21"/>
        </w:rPr>
      </w:pPr>
      <w:r w:rsidRPr="00776710">
        <w:rPr>
          <w:rFonts w:ascii="宋体" w:eastAsia="宋体" w:hAnsi="宋体" w:hint="eastAsia"/>
          <w:b/>
          <w:szCs w:val="21"/>
        </w:rPr>
        <w:t>注：报价包括完成本项目服务所发生的全部费用以及利润、税金、采购代理服务、政策性文件规定及合同包含的所有风险、责任等各项应有费用。</w:t>
      </w:r>
    </w:p>
    <w:p w14:paraId="6407CD55" w14:textId="77777777" w:rsidR="00E86B08" w:rsidRDefault="00E86B08">
      <w:pPr>
        <w:spacing w:line="400" w:lineRule="exact"/>
        <w:rPr>
          <w:rFonts w:ascii="宋体" w:eastAsia="宋体" w:hAnsi="宋体" w:cs="Times New Roman" w:hint="eastAsia"/>
          <w:szCs w:val="21"/>
        </w:rPr>
      </w:pPr>
    </w:p>
    <w:p w14:paraId="1A5D351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4CB36FC"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929FB67" w14:textId="0A9E8D04" w:rsidR="00D437F9" w:rsidRDefault="00F866E9" w:rsidP="00D437F9">
      <w:pPr>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65D38A" w14:textId="77777777" w:rsidR="00D437F9" w:rsidRDefault="00D437F9" w:rsidP="00D437F9">
      <w:pPr>
        <w:pStyle w:val="a3"/>
        <w:sectPr w:rsidR="00D437F9" w:rsidSect="00895F22">
          <w:pgSz w:w="11906" w:h="16838"/>
          <w:pgMar w:top="1418" w:right="1418" w:bottom="1418" w:left="1418" w:header="851" w:footer="992" w:gutter="0"/>
          <w:cols w:space="425"/>
          <w:docGrid w:type="lines" w:linePitch="312"/>
        </w:sectPr>
      </w:pPr>
    </w:p>
    <w:p w14:paraId="3B3F6011" w14:textId="63B13034" w:rsidR="009D10A4" w:rsidRDefault="009D10A4" w:rsidP="009D10A4">
      <w:pPr>
        <w:spacing w:line="400" w:lineRule="exact"/>
        <w:rPr>
          <w:rFonts w:ascii="宋体" w:eastAsia="宋体" w:hAnsi="宋体" w:cs="Times New Roman" w:hint="eastAsia"/>
          <w:b/>
          <w:color w:val="000000" w:themeColor="text1"/>
          <w:sz w:val="24"/>
          <w:szCs w:val="24"/>
        </w:rPr>
      </w:pPr>
      <w:r>
        <w:rPr>
          <w:rFonts w:ascii="宋体" w:eastAsia="宋体" w:hAnsi="宋体" w:cs="Times New Roman" w:hint="eastAsia"/>
          <w:color w:val="000000" w:themeColor="text1"/>
          <w:szCs w:val="21"/>
        </w:rPr>
        <w:lastRenderedPageBreak/>
        <w:t>附件</w:t>
      </w:r>
      <w:r w:rsidR="00F70168">
        <w:rPr>
          <w:rFonts w:ascii="宋体" w:eastAsia="宋体" w:hAnsi="宋体" w:cs="Times New Roman" w:hint="eastAsia"/>
          <w:color w:val="000000" w:themeColor="text1"/>
          <w:szCs w:val="21"/>
        </w:rPr>
        <w:t>六</w:t>
      </w:r>
    </w:p>
    <w:p w14:paraId="64A7A7FD" w14:textId="5C86D251" w:rsidR="00E86B08" w:rsidRDefault="00B74BC2">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0EE483E2" w14:textId="77777777" w:rsidR="00E86B08" w:rsidRDefault="00B74BC2">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6FA428F3" w14:textId="77777777" w:rsidR="00E86B08" w:rsidRDefault="00E86B08">
      <w:pPr>
        <w:spacing w:line="400" w:lineRule="exact"/>
        <w:jc w:val="left"/>
        <w:rPr>
          <w:rFonts w:ascii="宋体" w:eastAsia="宋体" w:hAnsi="宋体" w:cs="Times New Roman" w:hint="eastAsia"/>
          <w:b/>
          <w:color w:val="000000" w:themeColor="text1"/>
          <w:szCs w:val="21"/>
          <w:shd w:val="clear" w:color="auto" w:fill="BFBFBF" w:themeFill="background1" w:themeFillShade="BF"/>
        </w:rPr>
      </w:pPr>
    </w:p>
    <w:p w14:paraId="07C3E6CB"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0179BE9C" w14:textId="77777777" w:rsidR="00E86B08" w:rsidRDefault="00B74BC2">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36921760" w14:textId="77777777" w:rsidR="00E86B08" w:rsidRDefault="00B74BC2">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1D979A44"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5C05E038"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6877A3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50B71A57"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B7A55AC" w14:textId="6D85977A"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8D3DBF">
        <w:rPr>
          <w:rFonts w:ascii="宋体" w:eastAsia="宋体" w:hAnsi="宋体" w:hint="eastAsia"/>
          <w:szCs w:val="21"/>
          <w:u w:val="single"/>
        </w:rPr>
        <w:t>2025年度重点企业安全生产提升服务项目</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cs="Times New Roman" w:hint="eastAsia"/>
          <w:szCs w:val="21"/>
          <w:u w:val="single"/>
        </w:rPr>
        <w:t xml:space="preserve"> </w:t>
      </w:r>
      <w:r w:rsidR="00422B6E">
        <w:rPr>
          <w:rFonts w:ascii="宋体" w:eastAsia="宋体" w:hAnsi="宋体" w:cs="Times New Roman" w:hint="eastAsia"/>
          <w:szCs w:val="21"/>
          <w:u w:val="single"/>
        </w:rPr>
        <w:t>租赁和商务服务业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3F3567B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7ED80B0D"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四、因违约或过失责任等导致采购人经济损失或被索赔时，投标人无条件优先清偿采购人的一切债务和经济赔偿。</w:t>
      </w:r>
    </w:p>
    <w:p w14:paraId="412CE76F"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五、如获得中标资格，分包意向供应商不得以任何理由提出终止本协议。</w:t>
      </w:r>
    </w:p>
    <w:p w14:paraId="72B774F3" w14:textId="77777777" w:rsidR="00E86B08" w:rsidRDefault="00B74BC2">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六、本协议自签署之日起生效，如获得中标资格，有效期延续至政府采购合同履行完毕之日。</w:t>
      </w:r>
    </w:p>
    <w:p w14:paraId="030E7023" w14:textId="77777777" w:rsidR="00E86B08" w:rsidRDefault="00E86B08">
      <w:pPr>
        <w:wordWrap w:val="0"/>
        <w:spacing w:line="400" w:lineRule="exact"/>
        <w:rPr>
          <w:rFonts w:ascii="宋体" w:eastAsia="宋体" w:hAnsi="宋体" w:cs="Times New Roman" w:hint="eastAsia"/>
          <w:szCs w:val="21"/>
        </w:rPr>
      </w:pPr>
    </w:p>
    <w:p w14:paraId="5BF0AAE2"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投标人（盖电子公章）：</w:t>
      </w:r>
      <w:r>
        <w:rPr>
          <w:rFonts w:ascii="宋体" w:eastAsia="宋体" w:hAnsi="宋体" w:hint="eastAsia"/>
          <w:szCs w:val="21"/>
          <w:u w:val="single"/>
        </w:rPr>
        <w:t xml:space="preserve">          </w:t>
      </w:r>
    </w:p>
    <w:p w14:paraId="3AD87479"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CF924AB" w14:textId="77777777" w:rsidR="00E86B08" w:rsidRDefault="00E86B08">
      <w:pPr>
        <w:wordWrap w:val="0"/>
        <w:spacing w:line="400" w:lineRule="exact"/>
        <w:rPr>
          <w:rFonts w:ascii="宋体" w:eastAsia="宋体" w:hAnsi="宋体" w:cs="Times New Roman" w:hint="eastAsia"/>
          <w:szCs w:val="21"/>
        </w:rPr>
      </w:pPr>
    </w:p>
    <w:p w14:paraId="1D007E61" w14:textId="2391DEB2"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w:t>
      </w:r>
      <w:r w:rsidR="00717D14" w:rsidRPr="00717D14">
        <w:rPr>
          <w:rFonts w:ascii="宋体" w:eastAsia="宋体" w:hAnsi="宋体" w:cs="Times New Roman" w:hint="eastAsia"/>
          <w:szCs w:val="21"/>
        </w:rPr>
        <w:t>盖单位公章</w:t>
      </w:r>
      <w:r>
        <w:rPr>
          <w:rFonts w:ascii="宋体" w:eastAsia="宋体" w:hAnsi="宋体" w:cs="Times New Roman" w:hint="eastAsia"/>
          <w:szCs w:val="21"/>
        </w:rPr>
        <w:t>）：</w:t>
      </w:r>
      <w:r>
        <w:rPr>
          <w:rFonts w:ascii="宋体" w:eastAsia="宋体" w:hAnsi="宋体" w:hint="eastAsia"/>
          <w:szCs w:val="21"/>
          <w:u w:val="single"/>
        </w:rPr>
        <w:t xml:space="preserve">          </w:t>
      </w:r>
    </w:p>
    <w:p w14:paraId="36FD02F1"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236697C4" w14:textId="77777777" w:rsidR="00E86B08" w:rsidRDefault="00B74BC2">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1D9073B" w14:textId="77777777" w:rsidR="00E86B08" w:rsidRDefault="00B74BC2">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6DF731C8"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3F3DAD35" w14:textId="6D0FD621"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七</w:t>
      </w:r>
    </w:p>
    <w:p w14:paraId="3C2AA54B" w14:textId="77777777" w:rsidR="00E86B08" w:rsidRDefault="00B74BC2">
      <w:pPr>
        <w:wordWrap w:val="0"/>
        <w:spacing w:line="400" w:lineRule="exact"/>
        <w:jc w:val="center"/>
        <w:rPr>
          <w:rFonts w:ascii="宋体" w:eastAsia="宋体" w:hAnsi="宋体" w:cs="Times New Roman" w:hint="eastAsia"/>
          <w:b/>
          <w:sz w:val="24"/>
          <w:szCs w:val="24"/>
        </w:rPr>
      </w:pPr>
      <w:bookmarkStart w:id="1" w:name="_Toc479778867"/>
      <w:bookmarkStart w:id="2" w:name="_Toc480903681"/>
      <w:bookmarkStart w:id="3" w:name="_Toc479778912"/>
      <w:r>
        <w:rPr>
          <w:rFonts w:ascii="宋体" w:eastAsia="宋体" w:hAnsi="宋体" w:cs="Times New Roman" w:hint="eastAsia"/>
          <w:b/>
          <w:sz w:val="24"/>
          <w:szCs w:val="24"/>
        </w:rPr>
        <w:t>投标函</w:t>
      </w:r>
      <w:bookmarkEnd w:id="1"/>
      <w:bookmarkEnd w:id="2"/>
      <w:bookmarkEnd w:id="3"/>
    </w:p>
    <w:p w14:paraId="4B13FC52" w14:textId="77777777" w:rsidR="00E86B08" w:rsidRDefault="00E86B08">
      <w:pPr>
        <w:wordWrap w:val="0"/>
        <w:spacing w:line="400" w:lineRule="exact"/>
        <w:rPr>
          <w:rFonts w:ascii="宋体" w:eastAsia="宋体" w:hAnsi="宋体" w:hint="eastAsia"/>
          <w:szCs w:val="21"/>
          <w:u w:val="single"/>
        </w:rPr>
      </w:pPr>
    </w:p>
    <w:p w14:paraId="58C3B9F8" w14:textId="0E4CAE0A" w:rsidR="00E86B08" w:rsidRDefault="00B25270">
      <w:pPr>
        <w:wordWrap w:val="0"/>
        <w:spacing w:line="400" w:lineRule="exact"/>
        <w:rPr>
          <w:rFonts w:ascii="宋体" w:eastAsia="宋体" w:hAnsi="宋体" w:cs="Times New Roman" w:hint="eastAsia"/>
          <w:szCs w:val="21"/>
        </w:rPr>
      </w:pPr>
      <w:r>
        <w:rPr>
          <w:rFonts w:ascii="宋体" w:eastAsia="宋体" w:hAnsi="宋体" w:hint="eastAsia"/>
          <w:szCs w:val="21"/>
          <w:u w:val="single"/>
        </w:rPr>
        <w:t>余姚市应急管理局</w:t>
      </w:r>
      <w:r w:rsidR="00685E83">
        <w:rPr>
          <w:rFonts w:ascii="宋体" w:eastAsia="宋体" w:hAnsi="宋体" w:cs="Times New Roman" w:hint="eastAsia"/>
          <w:szCs w:val="21"/>
        </w:rPr>
        <w:t>：</w:t>
      </w:r>
    </w:p>
    <w:p w14:paraId="67C23350"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2037643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1.提供投标人须知规定的全部投标文件：电子投标文件1份。</w:t>
      </w:r>
    </w:p>
    <w:p w14:paraId="080BADBB"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43149110"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070DDA26"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4.承诺按贵单位要求提供任何与该项目采购有关的数据、情况和技术资料，并保证其真实性、合法性。</w:t>
      </w:r>
    </w:p>
    <w:p w14:paraId="39769449"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15237C01" w14:textId="77777777" w:rsidR="00E86B08" w:rsidRDefault="00B74BC2">
      <w:pPr>
        <w:wordWrap w:val="0"/>
        <w:spacing w:line="400" w:lineRule="exact"/>
        <w:rPr>
          <w:rFonts w:ascii="宋体" w:eastAsia="宋体" w:hAnsi="宋体" w:hint="eastAsia"/>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0D58F0C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r>
        <w:rPr>
          <w:rFonts w:ascii="宋体" w:eastAsia="宋体" w:hAnsi="宋体" w:cs="Times New Roman" w:hint="eastAsia"/>
          <w:szCs w:val="21"/>
        </w:rPr>
        <w:t>日历天内有效。</w:t>
      </w:r>
    </w:p>
    <w:p w14:paraId="2819E7E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04E221B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72346E6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607C4819"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1AE6C977"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邮    编：</w:t>
      </w:r>
      <w:r>
        <w:rPr>
          <w:rFonts w:ascii="宋体" w:eastAsia="宋体" w:hAnsi="宋体" w:cs="Times New Roman" w:hint="eastAsia"/>
          <w:szCs w:val="21"/>
          <w:u w:val="single"/>
        </w:rPr>
        <w:t xml:space="preserve">          </w:t>
      </w:r>
    </w:p>
    <w:p w14:paraId="22CBA0AA" w14:textId="77777777" w:rsidR="00E86B08" w:rsidRDefault="00E86B08">
      <w:pPr>
        <w:wordWrap w:val="0"/>
        <w:spacing w:line="400" w:lineRule="exact"/>
        <w:rPr>
          <w:rFonts w:ascii="宋体" w:eastAsia="宋体" w:hAnsi="宋体" w:cs="Times New Roman" w:hint="eastAsia"/>
          <w:szCs w:val="21"/>
        </w:rPr>
      </w:pPr>
    </w:p>
    <w:p w14:paraId="78DF69B4"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DE71754" w14:textId="77777777" w:rsidR="00E86B08" w:rsidRDefault="00B74BC2">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576AB97" w14:textId="7D39870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4A16A92" w14:textId="77777777" w:rsidR="00E86B08" w:rsidRDefault="00E86B08">
      <w:pPr>
        <w:spacing w:line="360" w:lineRule="auto"/>
        <w:rPr>
          <w:rFonts w:ascii="宋体" w:eastAsia="宋体" w:hAnsi="宋体" w:hint="eastAsia"/>
          <w:sz w:val="24"/>
          <w:szCs w:val="24"/>
        </w:rPr>
        <w:sectPr w:rsidR="00E86B08" w:rsidSect="00895F22">
          <w:pgSz w:w="11906" w:h="16838"/>
          <w:pgMar w:top="1418" w:right="1418" w:bottom="1418" w:left="1418" w:header="851" w:footer="992" w:gutter="0"/>
          <w:cols w:space="425"/>
          <w:docGrid w:type="lines" w:linePitch="312"/>
        </w:sectPr>
      </w:pPr>
    </w:p>
    <w:p w14:paraId="3F8204AF" w14:textId="15B8C7B9" w:rsidR="00E86B08" w:rsidRDefault="00B74BC2">
      <w:pPr>
        <w:wordWrap w:val="0"/>
        <w:spacing w:line="400" w:lineRule="exact"/>
        <w:rPr>
          <w:rFonts w:ascii="宋体" w:eastAsia="宋体" w:hAnsi="宋体" w:cs="Times New Roman" w:hint="eastAsia"/>
          <w:szCs w:val="21"/>
        </w:rPr>
      </w:pPr>
      <w:r>
        <w:rPr>
          <w:rFonts w:ascii="宋体" w:eastAsia="宋体" w:hAnsi="宋体"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hint="eastAsia"/>
          <w:szCs w:val="21"/>
        </w:rPr>
        <w:t>-1</w:t>
      </w:r>
    </w:p>
    <w:p w14:paraId="79FA7667"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法定代表人身份证明书</w:t>
      </w:r>
    </w:p>
    <w:p w14:paraId="189D3C8A" w14:textId="77777777" w:rsidR="00E86B08" w:rsidRDefault="00E86B08">
      <w:pPr>
        <w:wordWrap w:val="0"/>
        <w:spacing w:line="400" w:lineRule="exact"/>
        <w:rPr>
          <w:rFonts w:ascii="宋体" w:eastAsia="宋体" w:hAnsi="宋体" w:cs="Times New Roman" w:hint="eastAsia"/>
          <w:szCs w:val="21"/>
        </w:rPr>
      </w:pPr>
    </w:p>
    <w:p w14:paraId="63283BFE"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19927284" w14:textId="77777777" w:rsidR="00E86B08" w:rsidRDefault="00E86B08">
      <w:pPr>
        <w:wordWrap w:val="0"/>
        <w:spacing w:line="400" w:lineRule="exact"/>
        <w:rPr>
          <w:rFonts w:ascii="宋体" w:eastAsia="宋体" w:hAnsi="宋体" w:cs="Times New Roman" w:hint="eastAsia"/>
          <w:szCs w:val="21"/>
        </w:rPr>
      </w:pPr>
    </w:p>
    <w:p w14:paraId="223FF35E" w14:textId="77777777" w:rsidR="00E86B08" w:rsidRDefault="00E86B08">
      <w:pPr>
        <w:wordWrap w:val="0"/>
        <w:spacing w:line="400" w:lineRule="exact"/>
        <w:rPr>
          <w:rFonts w:ascii="宋体" w:eastAsia="宋体" w:hAnsi="宋体" w:cs="Times New Roman" w:hint="eastAsia"/>
          <w:szCs w:val="21"/>
        </w:rPr>
      </w:pPr>
    </w:p>
    <w:p w14:paraId="0A682695"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589CD5E7" w14:textId="046B457C"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3C6EC77" w14:textId="77777777" w:rsidR="00E86B08" w:rsidRDefault="00E86B08">
      <w:pPr>
        <w:wordWrap w:val="0"/>
        <w:spacing w:line="400" w:lineRule="exact"/>
        <w:rPr>
          <w:rFonts w:ascii="宋体" w:eastAsia="宋体" w:hAnsi="宋体" w:cs="Times New Roman" w:hint="eastAsia"/>
          <w:szCs w:val="21"/>
        </w:rPr>
      </w:pPr>
    </w:p>
    <w:p w14:paraId="516A5A2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附：法定代表人的</w:t>
      </w:r>
    </w:p>
    <w:p w14:paraId="7810C06F"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5B36CB8"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1"/>
      </w:tblGrid>
      <w:tr w:rsidR="00E86B08" w14:paraId="2A8EB4DF" w14:textId="77777777">
        <w:trPr>
          <w:trHeight w:val="2835"/>
          <w:jc w:val="center"/>
        </w:trPr>
        <w:tc>
          <w:tcPr>
            <w:tcW w:w="9071" w:type="dxa"/>
            <w:vAlign w:val="center"/>
          </w:tcPr>
          <w:p w14:paraId="3F5E9534" w14:textId="77777777" w:rsidR="00E86B08" w:rsidRDefault="00B74BC2">
            <w:pPr>
              <w:jc w:val="center"/>
              <w:rPr>
                <w:rFonts w:ascii="宋体" w:eastAsia="宋体" w:hAnsi="宋体" w:cs="Times New Roman" w:hint="eastAsia"/>
                <w:szCs w:val="21"/>
              </w:rPr>
            </w:pPr>
            <w:r>
              <w:rPr>
                <w:rFonts w:ascii="宋体" w:eastAsia="宋体" w:hAnsi="宋体" w:hint="eastAsia"/>
                <w:b/>
                <w:szCs w:val="21"/>
              </w:rPr>
              <w:t>法定代表人的身份证（正反面）复印件</w:t>
            </w:r>
          </w:p>
        </w:tc>
      </w:tr>
    </w:tbl>
    <w:p w14:paraId="3FBDA5B4" w14:textId="77777777" w:rsidR="00E86B08" w:rsidRDefault="00E86B08">
      <w:pPr>
        <w:spacing w:line="400" w:lineRule="exact"/>
        <w:rPr>
          <w:rFonts w:ascii="宋体" w:eastAsia="宋体" w:hAnsi="宋体" w:cs="Times New Roman" w:hint="eastAsia"/>
          <w:szCs w:val="21"/>
        </w:rPr>
      </w:pPr>
    </w:p>
    <w:p w14:paraId="698ACA4C"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0C7FB2A2" w14:textId="6B36A23C"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八</w:t>
      </w:r>
      <w:r>
        <w:rPr>
          <w:rFonts w:ascii="宋体" w:eastAsia="宋体" w:hAnsi="宋体" w:cs="Times New Roman"/>
          <w:szCs w:val="21"/>
        </w:rPr>
        <w:t>-2</w:t>
      </w:r>
    </w:p>
    <w:p w14:paraId="19F4AF58" w14:textId="77777777" w:rsidR="00E86B08" w:rsidRDefault="00B74BC2">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法定代表人授权书</w:t>
      </w:r>
    </w:p>
    <w:p w14:paraId="5AF7892D" w14:textId="77777777" w:rsidR="00E86B08" w:rsidRDefault="00E86B08">
      <w:pPr>
        <w:wordWrap w:val="0"/>
        <w:spacing w:line="400" w:lineRule="exact"/>
        <w:rPr>
          <w:rFonts w:ascii="宋体" w:eastAsia="宋体" w:hAnsi="宋体" w:cs="Times New Roman" w:hint="eastAsia"/>
          <w:szCs w:val="21"/>
        </w:rPr>
      </w:pPr>
    </w:p>
    <w:p w14:paraId="655664C1" w14:textId="77777777" w:rsidR="00E86B08" w:rsidRDefault="00B74BC2">
      <w:pPr>
        <w:wordWrap w:val="0"/>
        <w:spacing w:line="400" w:lineRule="exact"/>
        <w:ind w:firstLineChars="200" w:firstLine="420"/>
        <w:rPr>
          <w:rFonts w:ascii="宋体" w:eastAsia="宋体" w:hAnsi="宋体" w:cs="Times New Roman" w:hint="eastAsia"/>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3E641F0C"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2207EE85" w14:textId="77777777" w:rsidR="00E86B08" w:rsidRDefault="00B74BC2">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授权代表无转委托权，特此委托。</w:t>
      </w:r>
    </w:p>
    <w:p w14:paraId="25563205" w14:textId="77777777" w:rsidR="00E86B08" w:rsidRDefault="00E86B08">
      <w:pPr>
        <w:wordWrap w:val="0"/>
        <w:spacing w:line="400" w:lineRule="exact"/>
        <w:rPr>
          <w:rFonts w:ascii="宋体" w:eastAsia="宋体" w:hAnsi="宋体" w:cs="Times New Roman" w:hint="eastAsia"/>
          <w:szCs w:val="21"/>
        </w:rPr>
      </w:pPr>
    </w:p>
    <w:p w14:paraId="76C9AB27" w14:textId="77777777" w:rsidR="00E86B08" w:rsidRDefault="00E86B08">
      <w:pPr>
        <w:wordWrap w:val="0"/>
        <w:spacing w:line="400" w:lineRule="exact"/>
        <w:rPr>
          <w:rFonts w:ascii="宋体" w:eastAsia="宋体" w:hAnsi="宋体" w:cs="Times New Roman" w:hint="eastAsia"/>
          <w:szCs w:val="21"/>
        </w:rPr>
      </w:pPr>
    </w:p>
    <w:p w14:paraId="31B7DFFE"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7618F19B" w14:textId="77777777" w:rsidR="00E86B08" w:rsidRDefault="00B74BC2">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5F9BB73" w14:textId="2F0FFA9E" w:rsidR="00E86B08" w:rsidRDefault="00F866E9">
      <w:pPr>
        <w:wordWrap w:val="0"/>
        <w:spacing w:line="400" w:lineRule="exact"/>
        <w:ind w:firstLineChars="1200" w:firstLine="2520"/>
        <w:rPr>
          <w:rFonts w:ascii="宋体" w:eastAsia="宋体" w:hAnsi="宋体" w:cs="Times New Roman"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898F33C" w14:textId="77777777" w:rsidR="00E86B08" w:rsidRDefault="00E86B08">
      <w:pPr>
        <w:wordWrap w:val="0"/>
        <w:spacing w:line="400" w:lineRule="exact"/>
        <w:rPr>
          <w:rFonts w:ascii="宋体" w:eastAsia="宋体" w:hAnsi="宋体" w:cs="Times New Roman" w:hint="eastAsia"/>
          <w:szCs w:val="21"/>
        </w:rPr>
      </w:pPr>
    </w:p>
    <w:p w14:paraId="2EB81113"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附：授权代表的</w:t>
      </w:r>
    </w:p>
    <w:p w14:paraId="6673DC4B"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职    务：</w:t>
      </w:r>
      <w:r>
        <w:rPr>
          <w:rFonts w:ascii="宋体" w:eastAsia="宋体" w:hAnsi="宋体" w:hint="eastAsia"/>
          <w:szCs w:val="21"/>
          <w:u w:val="single"/>
        </w:rPr>
        <w:t xml:space="preserve">          </w:t>
      </w:r>
    </w:p>
    <w:p w14:paraId="05D713A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27197816" w14:textId="77777777" w:rsidR="00E86B08" w:rsidRDefault="00B74BC2">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6"/>
        <w:tblW w:w="0" w:type="auto"/>
        <w:jc w:val="center"/>
        <w:tblLook w:val="04A0" w:firstRow="1" w:lastRow="0" w:firstColumn="1" w:lastColumn="0" w:noHBand="0" w:noVBand="1"/>
      </w:tblPr>
      <w:tblGrid>
        <w:gridCol w:w="9075"/>
      </w:tblGrid>
      <w:tr w:rsidR="00E86B08" w14:paraId="59CCB7D7" w14:textId="77777777">
        <w:trPr>
          <w:trHeight w:val="2835"/>
          <w:jc w:val="center"/>
        </w:trPr>
        <w:tc>
          <w:tcPr>
            <w:tcW w:w="9075" w:type="dxa"/>
            <w:vAlign w:val="center"/>
          </w:tcPr>
          <w:p w14:paraId="1720A0FD" w14:textId="77777777" w:rsidR="00E86B08" w:rsidRDefault="00B74BC2">
            <w:pPr>
              <w:jc w:val="center"/>
              <w:rPr>
                <w:rFonts w:ascii="宋体" w:eastAsia="宋体" w:hAnsi="宋体" w:cs="Times New Roman" w:hint="eastAsia"/>
                <w:szCs w:val="21"/>
              </w:rPr>
            </w:pPr>
            <w:r>
              <w:rPr>
                <w:rFonts w:ascii="宋体" w:eastAsia="宋体" w:hAnsi="宋体" w:cs="Times New Roman" w:hint="eastAsia"/>
                <w:b/>
                <w:szCs w:val="21"/>
              </w:rPr>
              <w:t>授权代表的身份证（正反面）复印件</w:t>
            </w:r>
          </w:p>
        </w:tc>
      </w:tr>
    </w:tbl>
    <w:p w14:paraId="1DB59A36" w14:textId="77777777" w:rsidR="00E86B08" w:rsidRDefault="00E86B08">
      <w:pPr>
        <w:spacing w:line="400" w:lineRule="exact"/>
        <w:rPr>
          <w:rFonts w:ascii="宋体" w:eastAsia="宋体" w:hAnsi="宋体" w:cs="Times New Roman" w:hint="eastAsia"/>
          <w:sz w:val="24"/>
          <w:szCs w:val="24"/>
        </w:rPr>
      </w:pPr>
    </w:p>
    <w:p w14:paraId="5AE9BAB2" w14:textId="77777777" w:rsidR="00E86B08" w:rsidRDefault="00E86B08">
      <w:pPr>
        <w:spacing w:line="360" w:lineRule="auto"/>
        <w:rPr>
          <w:rFonts w:ascii="宋体" w:eastAsia="宋体" w:hAnsi="宋体" w:cs="Times New Roman" w:hint="eastAsia"/>
          <w:sz w:val="24"/>
          <w:szCs w:val="24"/>
        </w:rPr>
        <w:sectPr w:rsidR="00E86B08" w:rsidSect="00895F22">
          <w:pgSz w:w="11906" w:h="16838"/>
          <w:pgMar w:top="1418" w:right="1418" w:bottom="1418" w:left="1418" w:header="851" w:footer="992" w:gutter="0"/>
          <w:cols w:space="425"/>
          <w:docGrid w:type="lines" w:linePitch="312"/>
        </w:sectPr>
      </w:pPr>
    </w:p>
    <w:p w14:paraId="53AC1787" w14:textId="15492041"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sidR="00F70168">
        <w:rPr>
          <w:rFonts w:ascii="宋体" w:eastAsia="宋体" w:hAnsi="宋体" w:cs="Times New Roman" w:hint="eastAsia"/>
          <w:szCs w:val="21"/>
        </w:rPr>
        <w:t>九</w:t>
      </w:r>
    </w:p>
    <w:p w14:paraId="0C0F8038" w14:textId="77777777" w:rsidR="00E86B08" w:rsidRDefault="00B74BC2">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服务要求、商务要求及合同条款偏离表</w:t>
      </w:r>
    </w:p>
    <w:p w14:paraId="49B6A695" w14:textId="77777777" w:rsidR="00E86B08" w:rsidRDefault="00E86B08">
      <w:pPr>
        <w:spacing w:line="400" w:lineRule="exact"/>
        <w:rPr>
          <w:rFonts w:ascii="宋体" w:eastAsia="宋体" w:hAnsi="宋体" w:cs="Times New Roman" w:hint="eastAsia"/>
          <w:szCs w:val="21"/>
        </w:rPr>
      </w:pPr>
    </w:p>
    <w:p w14:paraId="7F216B7B" w14:textId="0DA08DEA" w:rsidR="00E86B08" w:rsidRDefault="00B74BC2">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40254738" w14:textId="71459EDA"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E86B08" w14:paraId="5523D5C6" w14:textId="77777777">
        <w:trPr>
          <w:trHeight w:val="851"/>
          <w:jc w:val="center"/>
        </w:trPr>
        <w:tc>
          <w:tcPr>
            <w:tcW w:w="868" w:type="dxa"/>
            <w:tcMar>
              <w:left w:w="0" w:type="dxa"/>
              <w:right w:w="0" w:type="dxa"/>
            </w:tcMar>
            <w:vAlign w:val="center"/>
          </w:tcPr>
          <w:p w14:paraId="7129FACB" w14:textId="77777777" w:rsidR="00E86B08" w:rsidRDefault="00B74BC2">
            <w:pPr>
              <w:jc w:val="center"/>
              <w:rPr>
                <w:rFonts w:ascii="宋体" w:eastAsia="宋体" w:hAnsi="宋体" w:cs="Times New Roman" w:hint="eastAsia"/>
                <w:szCs w:val="21"/>
              </w:rPr>
            </w:pPr>
            <w:r>
              <w:rPr>
                <w:rFonts w:ascii="宋体" w:eastAsia="宋体" w:hAnsi="宋体" w:cs="Times New Roman"/>
                <w:szCs w:val="21"/>
              </w:rPr>
              <w:t>序号</w:t>
            </w:r>
          </w:p>
        </w:tc>
        <w:tc>
          <w:tcPr>
            <w:tcW w:w="3179" w:type="dxa"/>
            <w:tcMar>
              <w:left w:w="0" w:type="dxa"/>
              <w:right w:w="0" w:type="dxa"/>
            </w:tcMar>
            <w:vAlign w:val="center"/>
          </w:tcPr>
          <w:p w14:paraId="72873A93"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48DF0AEB" w14:textId="77777777" w:rsidR="00E86B08" w:rsidRDefault="00B74BC2">
            <w:pPr>
              <w:jc w:val="center"/>
              <w:rPr>
                <w:rFonts w:ascii="宋体" w:eastAsia="宋体" w:hAnsi="宋体" w:cs="Times New Roman" w:hint="eastAsia"/>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2FB2BA68"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注明正偏离</w:t>
            </w:r>
          </w:p>
          <w:p w14:paraId="76A5E3DF" w14:textId="77777777" w:rsidR="00E86B08" w:rsidRDefault="00B74BC2">
            <w:pPr>
              <w:jc w:val="center"/>
              <w:rPr>
                <w:rFonts w:ascii="宋体" w:eastAsia="宋体" w:hAnsi="宋体" w:cs="Times New Roman" w:hint="eastAsia"/>
                <w:szCs w:val="21"/>
              </w:rPr>
            </w:pPr>
            <w:r>
              <w:rPr>
                <w:rFonts w:ascii="宋体" w:eastAsia="宋体" w:hAnsi="宋体" w:cs="Times New Roman" w:hint="eastAsia"/>
                <w:szCs w:val="21"/>
              </w:rPr>
              <w:t>或负偏离</w:t>
            </w:r>
          </w:p>
        </w:tc>
      </w:tr>
      <w:tr w:rsidR="00E86B08" w14:paraId="56683AD2" w14:textId="77777777">
        <w:trPr>
          <w:trHeight w:val="680"/>
          <w:jc w:val="center"/>
        </w:trPr>
        <w:tc>
          <w:tcPr>
            <w:tcW w:w="868" w:type="dxa"/>
            <w:tcMar>
              <w:left w:w="0" w:type="dxa"/>
              <w:right w:w="0" w:type="dxa"/>
            </w:tcMar>
            <w:vAlign w:val="center"/>
          </w:tcPr>
          <w:p w14:paraId="5ACCFF32"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0566FB15"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ABB06E8"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404C78C" w14:textId="77777777" w:rsidR="00E86B08" w:rsidRDefault="00E86B08">
            <w:pPr>
              <w:jc w:val="center"/>
              <w:rPr>
                <w:rFonts w:ascii="宋体" w:eastAsia="宋体" w:hAnsi="宋体" w:cs="Times New Roman" w:hint="eastAsia"/>
                <w:szCs w:val="21"/>
              </w:rPr>
            </w:pPr>
          </w:p>
        </w:tc>
      </w:tr>
      <w:tr w:rsidR="00E86B08" w14:paraId="2093C7BE" w14:textId="77777777">
        <w:trPr>
          <w:trHeight w:val="680"/>
          <w:jc w:val="center"/>
        </w:trPr>
        <w:tc>
          <w:tcPr>
            <w:tcW w:w="868" w:type="dxa"/>
            <w:tcMar>
              <w:left w:w="0" w:type="dxa"/>
              <w:right w:w="0" w:type="dxa"/>
            </w:tcMar>
            <w:vAlign w:val="center"/>
          </w:tcPr>
          <w:p w14:paraId="77A578E1"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21B53D7"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D6C1B93"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76AA049" w14:textId="77777777" w:rsidR="00E86B08" w:rsidRDefault="00E86B08">
            <w:pPr>
              <w:jc w:val="center"/>
              <w:rPr>
                <w:rFonts w:ascii="宋体" w:eastAsia="宋体" w:hAnsi="宋体" w:cs="Times New Roman" w:hint="eastAsia"/>
                <w:szCs w:val="21"/>
              </w:rPr>
            </w:pPr>
          </w:p>
        </w:tc>
      </w:tr>
      <w:tr w:rsidR="00E86B08" w14:paraId="2462BD67" w14:textId="77777777">
        <w:trPr>
          <w:trHeight w:val="680"/>
          <w:jc w:val="center"/>
        </w:trPr>
        <w:tc>
          <w:tcPr>
            <w:tcW w:w="868" w:type="dxa"/>
            <w:tcMar>
              <w:left w:w="0" w:type="dxa"/>
              <w:right w:w="0" w:type="dxa"/>
            </w:tcMar>
            <w:vAlign w:val="center"/>
          </w:tcPr>
          <w:p w14:paraId="606298D7"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418E619F"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0E43F1B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5F9CFB54" w14:textId="77777777" w:rsidR="00E86B08" w:rsidRDefault="00E86B08">
            <w:pPr>
              <w:jc w:val="center"/>
              <w:rPr>
                <w:rFonts w:ascii="宋体" w:eastAsia="宋体" w:hAnsi="宋体" w:cs="Times New Roman" w:hint="eastAsia"/>
                <w:szCs w:val="21"/>
              </w:rPr>
            </w:pPr>
          </w:p>
        </w:tc>
      </w:tr>
      <w:tr w:rsidR="00E86B08" w14:paraId="2945F184" w14:textId="77777777">
        <w:trPr>
          <w:trHeight w:val="680"/>
          <w:jc w:val="center"/>
        </w:trPr>
        <w:tc>
          <w:tcPr>
            <w:tcW w:w="868" w:type="dxa"/>
            <w:tcMar>
              <w:left w:w="0" w:type="dxa"/>
              <w:right w:w="0" w:type="dxa"/>
            </w:tcMar>
            <w:vAlign w:val="center"/>
          </w:tcPr>
          <w:p w14:paraId="7B08E3DE"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1F1AB87B"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5F2411D6"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05CD1FB4" w14:textId="77777777" w:rsidR="00E86B08" w:rsidRDefault="00E86B08">
            <w:pPr>
              <w:jc w:val="center"/>
              <w:rPr>
                <w:rFonts w:ascii="宋体" w:eastAsia="宋体" w:hAnsi="宋体" w:cs="Times New Roman" w:hint="eastAsia"/>
                <w:szCs w:val="21"/>
              </w:rPr>
            </w:pPr>
          </w:p>
        </w:tc>
      </w:tr>
      <w:tr w:rsidR="00E86B08" w14:paraId="7D36375B" w14:textId="77777777">
        <w:trPr>
          <w:trHeight w:val="680"/>
          <w:jc w:val="center"/>
        </w:trPr>
        <w:tc>
          <w:tcPr>
            <w:tcW w:w="868" w:type="dxa"/>
            <w:tcMar>
              <w:left w:w="0" w:type="dxa"/>
              <w:right w:w="0" w:type="dxa"/>
            </w:tcMar>
            <w:vAlign w:val="center"/>
          </w:tcPr>
          <w:p w14:paraId="7B4F2679" w14:textId="77777777" w:rsidR="00E86B08" w:rsidRDefault="00E86B08">
            <w:pPr>
              <w:jc w:val="center"/>
              <w:rPr>
                <w:rFonts w:ascii="宋体" w:eastAsia="宋体" w:hAnsi="宋体" w:cs="Times New Roman" w:hint="eastAsia"/>
                <w:szCs w:val="21"/>
              </w:rPr>
            </w:pPr>
          </w:p>
        </w:tc>
        <w:tc>
          <w:tcPr>
            <w:tcW w:w="3179" w:type="dxa"/>
            <w:tcMar>
              <w:left w:w="0" w:type="dxa"/>
              <w:right w:w="0" w:type="dxa"/>
            </w:tcMar>
            <w:vAlign w:val="center"/>
          </w:tcPr>
          <w:p w14:paraId="2683E1C6" w14:textId="77777777" w:rsidR="00E86B08" w:rsidRDefault="00E86B08">
            <w:pPr>
              <w:jc w:val="center"/>
              <w:rPr>
                <w:rFonts w:ascii="宋体" w:eastAsia="宋体" w:hAnsi="宋体" w:cs="Times New Roman" w:hint="eastAsia"/>
                <w:szCs w:val="21"/>
              </w:rPr>
            </w:pPr>
          </w:p>
        </w:tc>
        <w:tc>
          <w:tcPr>
            <w:tcW w:w="3180" w:type="dxa"/>
            <w:tcMar>
              <w:left w:w="0" w:type="dxa"/>
              <w:right w:w="0" w:type="dxa"/>
            </w:tcMar>
            <w:vAlign w:val="center"/>
          </w:tcPr>
          <w:p w14:paraId="2C793F79" w14:textId="77777777" w:rsidR="00E86B08" w:rsidRDefault="00E86B08">
            <w:pPr>
              <w:jc w:val="center"/>
              <w:rPr>
                <w:rFonts w:ascii="宋体" w:eastAsia="宋体" w:hAnsi="宋体" w:cs="Times New Roman" w:hint="eastAsia"/>
                <w:szCs w:val="21"/>
              </w:rPr>
            </w:pPr>
          </w:p>
        </w:tc>
        <w:tc>
          <w:tcPr>
            <w:tcW w:w="1837" w:type="dxa"/>
            <w:tcMar>
              <w:left w:w="0" w:type="dxa"/>
              <w:right w:w="0" w:type="dxa"/>
            </w:tcMar>
            <w:vAlign w:val="center"/>
          </w:tcPr>
          <w:p w14:paraId="4284D6EE" w14:textId="77777777" w:rsidR="00E86B08" w:rsidRDefault="00E86B08">
            <w:pPr>
              <w:jc w:val="center"/>
              <w:rPr>
                <w:rFonts w:ascii="宋体" w:eastAsia="宋体" w:hAnsi="宋体" w:cs="Times New Roman" w:hint="eastAsia"/>
                <w:szCs w:val="21"/>
              </w:rPr>
            </w:pPr>
          </w:p>
        </w:tc>
      </w:tr>
    </w:tbl>
    <w:p w14:paraId="23F6A887"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1.如投标文件对本招标文件中的服务要求、商务要求及合同条款有偏离的，在本表中列明，并注明正偏离或负偏离。</w:t>
      </w:r>
    </w:p>
    <w:p w14:paraId="48AC104B" w14:textId="77777777" w:rsidR="00E86B08" w:rsidRDefault="00B74BC2">
      <w:pPr>
        <w:spacing w:line="400" w:lineRule="exact"/>
        <w:rPr>
          <w:rFonts w:ascii="宋体" w:eastAsia="宋体" w:hAnsi="宋体" w:cs="Times New Roman" w:hint="eastAsia"/>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0BF9F181" w14:textId="77777777" w:rsidR="00E86B08" w:rsidRDefault="00B74BC2">
      <w:pPr>
        <w:spacing w:line="400" w:lineRule="exact"/>
        <w:rPr>
          <w:rFonts w:ascii="宋体" w:eastAsia="宋体" w:hAnsi="宋体" w:cs="Times New Roman" w:hint="eastAsia"/>
          <w:b/>
          <w:szCs w:val="21"/>
        </w:rPr>
      </w:pPr>
      <w:r>
        <w:rPr>
          <w:rFonts w:ascii="宋体" w:eastAsia="宋体" w:hAnsi="宋体" w:cs="Times New Roman" w:hint="eastAsia"/>
          <w:b/>
          <w:szCs w:val="21"/>
        </w:rPr>
        <w:t>3.未在本表中填写的，视为完全响应招标文件中的服务要求、商务要求及合同条款。</w:t>
      </w:r>
    </w:p>
    <w:p w14:paraId="0EB296B1" w14:textId="77777777" w:rsidR="00E86B08" w:rsidRDefault="00B74BC2">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744BB9F2" w14:textId="77777777" w:rsidR="00E86B08" w:rsidRDefault="00E86B08">
      <w:pPr>
        <w:spacing w:line="400" w:lineRule="exact"/>
        <w:rPr>
          <w:rFonts w:ascii="宋体" w:eastAsia="宋体" w:hAnsi="宋体" w:cs="Times New Roman" w:hint="eastAsia"/>
          <w:szCs w:val="21"/>
        </w:rPr>
      </w:pPr>
    </w:p>
    <w:p w14:paraId="18297B38" w14:textId="77777777" w:rsidR="00E86B08" w:rsidRDefault="00B74BC2">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A68C207" w14:textId="77777777" w:rsidR="00E86B08" w:rsidRDefault="00B74BC2">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FE8403C" w14:textId="3D9A955F" w:rsidR="00E86B08" w:rsidRDefault="00F866E9">
      <w:pPr>
        <w:spacing w:line="400" w:lineRule="exact"/>
        <w:ind w:firstLineChars="1200" w:firstLine="2520"/>
        <w:rPr>
          <w:rFonts w:ascii="宋体" w:eastAsia="宋体" w:hAnsi="宋体" w:cs="Times New Roman"/>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305379B" w14:textId="77777777" w:rsidR="00B631C3" w:rsidRDefault="00B631C3" w:rsidP="00B631C3">
      <w:pPr>
        <w:spacing w:line="400" w:lineRule="exact"/>
        <w:rPr>
          <w:rFonts w:ascii="宋体" w:eastAsia="宋体" w:hAnsi="宋体" w:cs="Times New Roman" w:hint="eastAsia"/>
          <w:szCs w:val="21"/>
        </w:rPr>
        <w:sectPr w:rsidR="00B631C3">
          <w:pgSz w:w="11907" w:h="16840"/>
          <w:pgMar w:top="1418" w:right="1418" w:bottom="1418" w:left="1418" w:header="851" w:footer="992" w:gutter="0"/>
          <w:cols w:space="720"/>
          <w:docGrid w:linePitch="312"/>
        </w:sectPr>
      </w:pPr>
    </w:p>
    <w:p w14:paraId="30654600" w14:textId="77777777" w:rsidR="00B631C3" w:rsidRPr="0011577A" w:rsidRDefault="00B631C3" w:rsidP="00B631C3">
      <w:pPr>
        <w:spacing w:line="400" w:lineRule="exact"/>
        <w:rPr>
          <w:rFonts w:ascii="宋体" w:eastAsia="宋体" w:hAnsi="宋体" w:cs="Times New Roman" w:hint="eastAsia"/>
          <w:szCs w:val="21"/>
        </w:rPr>
      </w:pPr>
      <w:r w:rsidRPr="0011577A">
        <w:rPr>
          <w:rFonts w:ascii="宋体" w:eastAsia="宋体" w:hAnsi="宋体" w:cs="Times New Roman" w:hint="eastAsia"/>
          <w:szCs w:val="21"/>
        </w:rPr>
        <w:lastRenderedPageBreak/>
        <w:t>附件十</w:t>
      </w:r>
    </w:p>
    <w:p w14:paraId="383B2E97" w14:textId="77777777" w:rsidR="00B631C3" w:rsidRDefault="00B631C3" w:rsidP="00B631C3">
      <w:pPr>
        <w:spacing w:line="400" w:lineRule="exact"/>
        <w:jc w:val="center"/>
        <w:rPr>
          <w:rFonts w:ascii="宋体" w:eastAsia="宋体" w:hAnsi="宋体" w:cs="Times New Roman" w:hint="eastAsia"/>
          <w:b/>
          <w:sz w:val="24"/>
          <w:szCs w:val="24"/>
        </w:rPr>
      </w:pPr>
      <w:r w:rsidRPr="0011577A">
        <w:rPr>
          <w:rFonts w:ascii="宋体" w:eastAsia="宋体" w:hAnsi="宋体" w:cs="Times New Roman" w:hint="eastAsia"/>
          <w:b/>
          <w:sz w:val="24"/>
          <w:szCs w:val="24"/>
        </w:rPr>
        <w:t>线下从业告知承诺书</w:t>
      </w:r>
    </w:p>
    <w:p w14:paraId="5177205C" w14:textId="77777777" w:rsidR="00B631C3" w:rsidRDefault="00B631C3" w:rsidP="00B631C3">
      <w:pPr>
        <w:spacing w:line="400" w:lineRule="exact"/>
        <w:rPr>
          <w:rFonts w:ascii="宋体" w:eastAsia="宋体" w:hAnsi="宋体" w:cs="Times New Roman" w:hint="eastAsia"/>
          <w:szCs w:val="21"/>
        </w:rPr>
      </w:pPr>
    </w:p>
    <w:p w14:paraId="62214A87" w14:textId="77777777" w:rsidR="00B631C3" w:rsidRPr="00E452C1" w:rsidRDefault="00B631C3" w:rsidP="00B631C3">
      <w:pPr>
        <w:spacing w:line="400" w:lineRule="exact"/>
        <w:rPr>
          <w:rFonts w:ascii="宋体" w:eastAsia="宋体" w:hAnsi="宋体" w:cs="Times New Roman" w:hint="eastAsia"/>
          <w:szCs w:val="21"/>
          <w:u w:val="single"/>
        </w:rPr>
      </w:pPr>
      <w:r>
        <w:rPr>
          <w:rFonts w:ascii="宋体" w:eastAsia="宋体" w:hAnsi="宋体" w:cs="Times New Roman" w:hint="eastAsia"/>
          <w:szCs w:val="21"/>
          <w:lang w:bidi="ar"/>
        </w:rPr>
        <w:t>余姚市应急管理局</w:t>
      </w:r>
      <w:r w:rsidRPr="00E452C1">
        <w:rPr>
          <w:rFonts w:ascii="宋体" w:eastAsia="宋体" w:hAnsi="宋体" w:cs="Times New Roman" w:hint="eastAsia"/>
          <w:szCs w:val="21"/>
          <w:lang w:bidi="ar"/>
        </w:rPr>
        <w:t>：</w:t>
      </w:r>
    </w:p>
    <w:p w14:paraId="32350678" w14:textId="77777777" w:rsidR="00B631C3" w:rsidRPr="00424C93" w:rsidRDefault="00B631C3" w:rsidP="00B631C3">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若</w:t>
      </w:r>
      <w:r w:rsidRPr="00E452C1">
        <w:rPr>
          <w:rFonts w:ascii="宋体" w:eastAsia="宋体" w:hAnsi="宋体" w:cs="Times New Roman" w:hint="eastAsia"/>
          <w:szCs w:val="21"/>
          <w:lang w:bidi="ar"/>
        </w:rPr>
        <w:t>我方有幸成为</w:t>
      </w:r>
      <w:r w:rsidRPr="00E452C1">
        <w:rPr>
          <w:rFonts w:ascii="宋体" w:eastAsia="宋体" w:hAnsi="宋体" w:cs="Times New Roman" w:hint="eastAsia"/>
          <w:szCs w:val="21"/>
          <w:u w:val="single"/>
          <w:lang w:bidi="ar"/>
        </w:rPr>
        <w:t xml:space="preserve">          （项目编号）</w:t>
      </w:r>
      <w:r w:rsidRPr="00E452C1">
        <w:rPr>
          <w:rFonts w:ascii="宋体" w:eastAsia="宋体" w:hAnsi="宋体" w:cs="Times New Roman" w:hint="eastAsia"/>
          <w:szCs w:val="21"/>
          <w:lang w:bidi="ar"/>
        </w:rPr>
        <w:t>、</w:t>
      </w:r>
      <w:r w:rsidRPr="00E452C1">
        <w:rPr>
          <w:rFonts w:ascii="宋体" w:eastAsia="宋体" w:hAnsi="宋体" w:cs="Times New Roman" w:hint="eastAsia"/>
          <w:szCs w:val="21"/>
          <w:u w:val="single"/>
          <w:lang w:bidi="ar"/>
        </w:rPr>
        <w:t xml:space="preserve">          （项目名称）</w:t>
      </w:r>
      <w:r w:rsidRPr="00E452C1">
        <w:rPr>
          <w:rFonts w:ascii="宋体" w:eastAsia="宋体" w:hAnsi="宋体" w:cs="Times New Roman" w:hint="eastAsia"/>
          <w:szCs w:val="21"/>
          <w:lang w:bidi="ar"/>
        </w:rPr>
        <w:t>的</w:t>
      </w:r>
      <w:r>
        <w:rPr>
          <w:rFonts w:ascii="宋体" w:eastAsia="宋体" w:hAnsi="宋体" w:cs="Times New Roman" w:hint="eastAsia"/>
          <w:szCs w:val="21"/>
          <w:lang w:bidi="ar"/>
        </w:rPr>
        <w:t>中标人</w:t>
      </w:r>
      <w:r w:rsidRPr="00E452C1">
        <w:rPr>
          <w:rFonts w:ascii="宋体" w:eastAsia="宋体" w:hAnsi="宋体" w:cs="Times New Roman" w:hint="eastAsia"/>
          <w:szCs w:val="21"/>
          <w:lang w:bidi="ar"/>
        </w:rPr>
        <w:t>，</w:t>
      </w:r>
      <w:r w:rsidRPr="00424C93">
        <w:rPr>
          <w:rFonts w:ascii="宋体" w:eastAsia="宋体" w:hAnsi="宋体" w:cs="Times New Roman" w:hint="eastAsia"/>
          <w:b/>
          <w:szCs w:val="21"/>
          <w:lang w:bidi="ar"/>
        </w:rPr>
        <w:t>我方郑重承诺：我方在合同履行前向余姚市应急管理局进行线下从业告知。</w:t>
      </w:r>
    </w:p>
    <w:p w14:paraId="3745F2E0" w14:textId="77777777" w:rsidR="00B631C3" w:rsidRDefault="00B631C3" w:rsidP="00B631C3">
      <w:pPr>
        <w:spacing w:line="400" w:lineRule="exact"/>
        <w:rPr>
          <w:rFonts w:ascii="宋体" w:eastAsia="宋体" w:hAnsi="宋体" w:cs="Times New Roman" w:hint="eastAsia"/>
          <w:szCs w:val="21"/>
        </w:rPr>
      </w:pPr>
    </w:p>
    <w:p w14:paraId="11834795" w14:textId="77777777" w:rsidR="00B631C3" w:rsidRDefault="00B631C3" w:rsidP="00B631C3">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745DC830" w14:textId="77777777" w:rsidR="00B631C3" w:rsidRDefault="00B631C3" w:rsidP="00B631C3">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C0410CC" w14:textId="15381B0E" w:rsidR="00B631C3" w:rsidRPr="00692BA8" w:rsidRDefault="00B631C3" w:rsidP="00692BA8">
      <w:pPr>
        <w:spacing w:line="400" w:lineRule="exact"/>
        <w:ind w:firstLineChars="1200" w:firstLine="2520"/>
        <w:rPr>
          <w:rFonts w:ascii="宋体" w:eastAsia="宋体" w:hAnsi="宋体" w:hint="eastAsia"/>
          <w:szCs w:val="21"/>
        </w:rPr>
      </w:pPr>
      <w:r w:rsidRPr="00F866E9">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B631C3" w:rsidRPr="00692BA8">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25ACF" w14:textId="77777777" w:rsidR="00143E10" w:rsidRDefault="00143E10">
      <w:r>
        <w:separator/>
      </w:r>
    </w:p>
  </w:endnote>
  <w:endnote w:type="continuationSeparator" w:id="0">
    <w:p w14:paraId="637CE971" w14:textId="77777777" w:rsidR="00143E10" w:rsidRDefault="0014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3F3F9980" w14:textId="77777777" w:rsidR="00E86B08" w:rsidRDefault="00B74BC2">
        <w:pPr>
          <w:pStyle w:val="af"/>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27</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9C90" w14:textId="77777777" w:rsidR="00143E10" w:rsidRDefault="00143E10">
      <w:r>
        <w:separator/>
      </w:r>
    </w:p>
  </w:footnote>
  <w:footnote w:type="continuationSeparator" w:id="0">
    <w:p w14:paraId="0DBB4337" w14:textId="77777777" w:rsidR="00143E10" w:rsidRDefault="00143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FkMWMzYzFmMTk1MDkzNGRmMzc4OWY3ZmY5MGYzZDYifQ=="/>
  </w:docVars>
  <w:rsids>
    <w:rsidRoot w:val="002C2772"/>
    <w:rsid w:val="00000198"/>
    <w:rsid w:val="00000278"/>
    <w:rsid w:val="000002F8"/>
    <w:rsid w:val="000004A2"/>
    <w:rsid w:val="000005F8"/>
    <w:rsid w:val="000006B0"/>
    <w:rsid w:val="00000BD3"/>
    <w:rsid w:val="00000EDC"/>
    <w:rsid w:val="000010BA"/>
    <w:rsid w:val="0000117C"/>
    <w:rsid w:val="000011D3"/>
    <w:rsid w:val="000011FF"/>
    <w:rsid w:val="00001351"/>
    <w:rsid w:val="0000149D"/>
    <w:rsid w:val="00001749"/>
    <w:rsid w:val="0000174C"/>
    <w:rsid w:val="00001D5C"/>
    <w:rsid w:val="00001F06"/>
    <w:rsid w:val="000020A7"/>
    <w:rsid w:val="00002352"/>
    <w:rsid w:val="00002459"/>
    <w:rsid w:val="000024B3"/>
    <w:rsid w:val="0000252B"/>
    <w:rsid w:val="00002647"/>
    <w:rsid w:val="00002829"/>
    <w:rsid w:val="0000294D"/>
    <w:rsid w:val="0000295D"/>
    <w:rsid w:val="00002AB7"/>
    <w:rsid w:val="00002D20"/>
    <w:rsid w:val="00002D8F"/>
    <w:rsid w:val="00002ED0"/>
    <w:rsid w:val="00002FDF"/>
    <w:rsid w:val="0000301E"/>
    <w:rsid w:val="00003056"/>
    <w:rsid w:val="00003208"/>
    <w:rsid w:val="0000320B"/>
    <w:rsid w:val="00003216"/>
    <w:rsid w:val="00003441"/>
    <w:rsid w:val="00003818"/>
    <w:rsid w:val="000038DA"/>
    <w:rsid w:val="000038E5"/>
    <w:rsid w:val="00003F42"/>
    <w:rsid w:val="00004488"/>
    <w:rsid w:val="00004686"/>
    <w:rsid w:val="00004887"/>
    <w:rsid w:val="000048F1"/>
    <w:rsid w:val="00004B38"/>
    <w:rsid w:val="00004D4A"/>
    <w:rsid w:val="00004EDD"/>
    <w:rsid w:val="00005149"/>
    <w:rsid w:val="00005231"/>
    <w:rsid w:val="000053A0"/>
    <w:rsid w:val="000053A9"/>
    <w:rsid w:val="00005A35"/>
    <w:rsid w:val="00005F6E"/>
    <w:rsid w:val="0000600D"/>
    <w:rsid w:val="00006019"/>
    <w:rsid w:val="000061B4"/>
    <w:rsid w:val="00006752"/>
    <w:rsid w:val="00006969"/>
    <w:rsid w:val="00006BE9"/>
    <w:rsid w:val="000070FA"/>
    <w:rsid w:val="00007329"/>
    <w:rsid w:val="000075B1"/>
    <w:rsid w:val="000075E2"/>
    <w:rsid w:val="000076D0"/>
    <w:rsid w:val="00007870"/>
    <w:rsid w:val="00007A49"/>
    <w:rsid w:val="00007B36"/>
    <w:rsid w:val="00007B5F"/>
    <w:rsid w:val="00007B8F"/>
    <w:rsid w:val="00007BBF"/>
    <w:rsid w:val="00007BC9"/>
    <w:rsid w:val="00007CF7"/>
    <w:rsid w:val="00007E25"/>
    <w:rsid w:val="00007E4C"/>
    <w:rsid w:val="00007F2B"/>
    <w:rsid w:val="0001004C"/>
    <w:rsid w:val="000100FD"/>
    <w:rsid w:val="0001042F"/>
    <w:rsid w:val="00010439"/>
    <w:rsid w:val="000104E8"/>
    <w:rsid w:val="00010813"/>
    <w:rsid w:val="000108C2"/>
    <w:rsid w:val="00010B9B"/>
    <w:rsid w:val="00010C69"/>
    <w:rsid w:val="00010D38"/>
    <w:rsid w:val="00010D48"/>
    <w:rsid w:val="00010FDF"/>
    <w:rsid w:val="00011131"/>
    <w:rsid w:val="000112A5"/>
    <w:rsid w:val="000112A9"/>
    <w:rsid w:val="0001144B"/>
    <w:rsid w:val="0001181E"/>
    <w:rsid w:val="0001182D"/>
    <w:rsid w:val="0001183F"/>
    <w:rsid w:val="000118F1"/>
    <w:rsid w:val="00011A6A"/>
    <w:rsid w:val="00011A7A"/>
    <w:rsid w:val="00011BF7"/>
    <w:rsid w:val="00011CE2"/>
    <w:rsid w:val="00011D72"/>
    <w:rsid w:val="00011E24"/>
    <w:rsid w:val="000121C3"/>
    <w:rsid w:val="000122F2"/>
    <w:rsid w:val="000122F8"/>
    <w:rsid w:val="00012321"/>
    <w:rsid w:val="000124DC"/>
    <w:rsid w:val="00012743"/>
    <w:rsid w:val="0001276C"/>
    <w:rsid w:val="00012785"/>
    <w:rsid w:val="00012C1A"/>
    <w:rsid w:val="00012D4B"/>
    <w:rsid w:val="00012E4B"/>
    <w:rsid w:val="00012E75"/>
    <w:rsid w:val="000130C2"/>
    <w:rsid w:val="00013125"/>
    <w:rsid w:val="00013543"/>
    <w:rsid w:val="00013560"/>
    <w:rsid w:val="00013597"/>
    <w:rsid w:val="00013655"/>
    <w:rsid w:val="0001366B"/>
    <w:rsid w:val="0001384D"/>
    <w:rsid w:val="00013A51"/>
    <w:rsid w:val="00013AE9"/>
    <w:rsid w:val="00013AEB"/>
    <w:rsid w:val="00013BD0"/>
    <w:rsid w:val="00013C7B"/>
    <w:rsid w:val="00013EE6"/>
    <w:rsid w:val="00014011"/>
    <w:rsid w:val="000141B0"/>
    <w:rsid w:val="000142CF"/>
    <w:rsid w:val="00014366"/>
    <w:rsid w:val="00014549"/>
    <w:rsid w:val="00014716"/>
    <w:rsid w:val="000147BE"/>
    <w:rsid w:val="0001482F"/>
    <w:rsid w:val="000148D1"/>
    <w:rsid w:val="00014995"/>
    <w:rsid w:val="00014A22"/>
    <w:rsid w:val="00014C87"/>
    <w:rsid w:val="00014CCF"/>
    <w:rsid w:val="00014E9B"/>
    <w:rsid w:val="00014F43"/>
    <w:rsid w:val="00015029"/>
    <w:rsid w:val="00015509"/>
    <w:rsid w:val="0001560A"/>
    <w:rsid w:val="00015626"/>
    <w:rsid w:val="00015CED"/>
    <w:rsid w:val="00015D0D"/>
    <w:rsid w:val="00015DB2"/>
    <w:rsid w:val="00015E96"/>
    <w:rsid w:val="00016473"/>
    <w:rsid w:val="000164BF"/>
    <w:rsid w:val="000164DD"/>
    <w:rsid w:val="00016655"/>
    <w:rsid w:val="00016666"/>
    <w:rsid w:val="0001674D"/>
    <w:rsid w:val="00016A90"/>
    <w:rsid w:val="00016B34"/>
    <w:rsid w:val="00016DAC"/>
    <w:rsid w:val="00016EEC"/>
    <w:rsid w:val="000171AE"/>
    <w:rsid w:val="000171E5"/>
    <w:rsid w:val="00017205"/>
    <w:rsid w:val="000177A3"/>
    <w:rsid w:val="00017C52"/>
    <w:rsid w:val="00017EE4"/>
    <w:rsid w:val="0002017B"/>
    <w:rsid w:val="000202BF"/>
    <w:rsid w:val="00020328"/>
    <w:rsid w:val="0002062E"/>
    <w:rsid w:val="0002064C"/>
    <w:rsid w:val="000206E9"/>
    <w:rsid w:val="0002072F"/>
    <w:rsid w:val="00020778"/>
    <w:rsid w:val="00020AC9"/>
    <w:rsid w:val="00020B03"/>
    <w:rsid w:val="00020B5F"/>
    <w:rsid w:val="00020CD8"/>
    <w:rsid w:val="00020D73"/>
    <w:rsid w:val="00020DD3"/>
    <w:rsid w:val="000210CB"/>
    <w:rsid w:val="000210F7"/>
    <w:rsid w:val="0002123D"/>
    <w:rsid w:val="00021287"/>
    <w:rsid w:val="00021630"/>
    <w:rsid w:val="000216A2"/>
    <w:rsid w:val="0002174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4DD"/>
    <w:rsid w:val="0002359E"/>
    <w:rsid w:val="000235A2"/>
    <w:rsid w:val="00023617"/>
    <w:rsid w:val="00023A00"/>
    <w:rsid w:val="00023A83"/>
    <w:rsid w:val="00023BC9"/>
    <w:rsid w:val="00023C2F"/>
    <w:rsid w:val="00023C91"/>
    <w:rsid w:val="00024194"/>
    <w:rsid w:val="00024239"/>
    <w:rsid w:val="000242C3"/>
    <w:rsid w:val="0002433E"/>
    <w:rsid w:val="0002461B"/>
    <w:rsid w:val="000247C2"/>
    <w:rsid w:val="00024804"/>
    <w:rsid w:val="00024A8A"/>
    <w:rsid w:val="00024ED1"/>
    <w:rsid w:val="00025065"/>
    <w:rsid w:val="000254F8"/>
    <w:rsid w:val="000256B3"/>
    <w:rsid w:val="000258C5"/>
    <w:rsid w:val="00025972"/>
    <w:rsid w:val="00025A3B"/>
    <w:rsid w:val="00025A3F"/>
    <w:rsid w:val="00025B4F"/>
    <w:rsid w:val="00025DEB"/>
    <w:rsid w:val="000261A4"/>
    <w:rsid w:val="00026667"/>
    <w:rsid w:val="00026684"/>
    <w:rsid w:val="000266A6"/>
    <w:rsid w:val="00026830"/>
    <w:rsid w:val="00026A2F"/>
    <w:rsid w:val="00026B06"/>
    <w:rsid w:val="00026D1C"/>
    <w:rsid w:val="00026D4A"/>
    <w:rsid w:val="00026DA0"/>
    <w:rsid w:val="00026FE2"/>
    <w:rsid w:val="00027030"/>
    <w:rsid w:val="0002726D"/>
    <w:rsid w:val="00027270"/>
    <w:rsid w:val="000272EE"/>
    <w:rsid w:val="00027321"/>
    <w:rsid w:val="000276DC"/>
    <w:rsid w:val="00027799"/>
    <w:rsid w:val="000278CD"/>
    <w:rsid w:val="00027997"/>
    <w:rsid w:val="000279EC"/>
    <w:rsid w:val="00027A66"/>
    <w:rsid w:val="00027B09"/>
    <w:rsid w:val="00027B50"/>
    <w:rsid w:val="00027C72"/>
    <w:rsid w:val="00027FC8"/>
    <w:rsid w:val="000301FA"/>
    <w:rsid w:val="000302B8"/>
    <w:rsid w:val="00030438"/>
    <w:rsid w:val="000305BD"/>
    <w:rsid w:val="00030679"/>
    <w:rsid w:val="0003082B"/>
    <w:rsid w:val="00030A88"/>
    <w:rsid w:val="00030BB4"/>
    <w:rsid w:val="00030CB2"/>
    <w:rsid w:val="00030D11"/>
    <w:rsid w:val="00030D74"/>
    <w:rsid w:val="00030D84"/>
    <w:rsid w:val="00031000"/>
    <w:rsid w:val="00031270"/>
    <w:rsid w:val="000312BB"/>
    <w:rsid w:val="000313ED"/>
    <w:rsid w:val="000313F4"/>
    <w:rsid w:val="000314D2"/>
    <w:rsid w:val="00031560"/>
    <w:rsid w:val="00031924"/>
    <w:rsid w:val="00031A9C"/>
    <w:rsid w:val="00031C90"/>
    <w:rsid w:val="00031CFE"/>
    <w:rsid w:val="00032000"/>
    <w:rsid w:val="000320FA"/>
    <w:rsid w:val="00032110"/>
    <w:rsid w:val="000321A2"/>
    <w:rsid w:val="000322FC"/>
    <w:rsid w:val="00032347"/>
    <w:rsid w:val="00032648"/>
    <w:rsid w:val="00032752"/>
    <w:rsid w:val="000328AF"/>
    <w:rsid w:val="00032AE0"/>
    <w:rsid w:val="00032B08"/>
    <w:rsid w:val="00032C4C"/>
    <w:rsid w:val="00032D12"/>
    <w:rsid w:val="00032DAA"/>
    <w:rsid w:val="00032E1F"/>
    <w:rsid w:val="000330F1"/>
    <w:rsid w:val="0003322B"/>
    <w:rsid w:val="00033257"/>
    <w:rsid w:val="0003325D"/>
    <w:rsid w:val="00033399"/>
    <w:rsid w:val="000333EA"/>
    <w:rsid w:val="00033415"/>
    <w:rsid w:val="00033A0A"/>
    <w:rsid w:val="00033AF1"/>
    <w:rsid w:val="00033C72"/>
    <w:rsid w:val="00033F8A"/>
    <w:rsid w:val="00033F8E"/>
    <w:rsid w:val="00033FD6"/>
    <w:rsid w:val="00034186"/>
    <w:rsid w:val="00034236"/>
    <w:rsid w:val="00034463"/>
    <w:rsid w:val="000344FD"/>
    <w:rsid w:val="0003476D"/>
    <w:rsid w:val="0003478C"/>
    <w:rsid w:val="000348EC"/>
    <w:rsid w:val="00034B0C"/>
    <w:rsid w:val="00034B8A"/>
    <w:rsid w:val="00034D1F"/>
    <w:rsid w:val="00034E3B"/>
    <w:rsid w:val="00034EB2"/>
    <w:rsid w:val="00034EDA"/>
    <w:rsid w:val="00034FE4"/>
    <w:rsid w:val="0003510B"/>
    <w:rsid w:val="00035437"/>
    <w:rsid w:val="000354D1"/>
    <w:rsid w:val="00035603"/>
    <w:rsid w:val="00035695"/>
    <w:rsid w:val="000356EA"/>
    <w:rsid w:val="0003574F"/>
    <w:rsid w:val="0003588C"/>
    <w:rsid w:val="0003593F"/>
    <w:rsid w:val="00035A26"/>
    <w:rsid w:val="00035A54"/>
    <w:rsid w:val="00035B1A"/>
    <w:rsid w:val="00035B29"/>
    <w:rsid w:val="00035B5E"/>
    <w:rsid w:val="00035D78"/>
    <w:rsid w:val="00035DD8"/>
    <w:rsid w:val="00035DDD"/>
    <w:rsid w:val="0003609E"/>
    <w:rsid w:val="000360BA"/>
    <w:rsid w:val="000360CE"/>
    <w:rsid w:val="000360F5"/>
    <w:rsid w:val="000363A6"/>
    <w:rsid w:val="00036587"/>
    <w:rsid w:val="00036740"/>
    <w:rsid w:val="00036B29"/>
    <w:rsid w:val="00036BE7"/>
    <w:rsid w:val="00036C3C"/>
    <w:rsid w:val="00036F7B"/>
    <w:rsid w:val="00037091"/>
    <w:rsid w:val="000370DA"/>
    <w:rsid w:val="000370F9"/>
    <w:rsid w:val="00037411"/>
    <w:rsid w:val="000374FC"/>
    <w:rsid w:val="000379F0"/>
    <w:rsid w:val="00037B83"/>
    <w:rsid w:val="00037BC3"/>
    <w:rsid w:val="00037E7C"/>
    <w:rsid w:val="00037ED0"/>
    <w:rsid w:val="00037EE1"/>
    <w:rsid w:val="00037F5B"/>
    <w:rsid w:val="00040019"/>
    <w:rsid w:val="00040230"/>
    <w:rsid w:val="0004024E"/>
    <w:rsid w:val="000402ED"/>
    <w:rsid w:val="00040526"/>
    <w:rsid w:val="0004063B"/>
    <w:rsid w:val="00040682"/>
    <w:rsid w:val="000406C2"/>
    <w:rsid w:val="000406E6"/>
    <w:rsid w:val="00040712"/>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632"/>
    <w:rsid w:val="0004289E"/>
    <w:rsid w:val="00042969"/>
    <w:rsid w:val="0004299D"/>
    <w:rsid w:val="00042A79"/>
    <w:rsid w:val="00042B70"/>
    <w:rsid w:val="00043298"/>
    <w:rsid w:val="000437E2"/>
    <w:rsid w:val="00043814"/>
    <w:rsid w:val="00043977"/>
    <w:rsid w:val="00043A82"/>
    <w:rsid w:val="00043C69"/>
    <w:rsid w:val="00043DF8"/>
    <w:rsid w:val="00043E45"/>
    <w:rsid w:val="00044073"/>
    <w:rsid w:val="0004407E"/>
    <w:rsid w:val="0004412B"/>
    <w:rsid w:val="00044347"/>
    <w:rsid w:val="000443B8"/>
    <w:rsid w:val="000444A6"/>
    <w:rsid w:val="000444A7"/>
    <w:rsid w:val="0004491B"/>
    <w:rsid w:val="00044A5E"/>
    <w:rsid w:val="00044A99"/>
    <w:rsid w:val="00044CD9"/>
    <w:rsid w:val="00044D67"/>
    <w:rsid w:val="00044F59"/>
    <w:rsid w:val="0004538F"/>
    <w:rsid w:val="000453D1"/>
    <w:rsid w:val="000456B5"/>
    <w:rsid w:val="00045896"/>
    <w:rsid w:val="0004595C"/>
    <w:rsid w:val="00045D88"/>
    <w:rsid w:val="00046351"/>
    <w:rsid w:val="000464B3"/>
    <w:rsid w:val="00046733"/>
    <w:rsid w:val="00046AAC"/>
    <w:rsid w:val="00046BE6"/>
    <w:rsid w:val="00046C3F"/>
    <w:rsid w:val="00046D51"/>
    <w:rsid w:val="00046F04"/>
    <w:rsid w:val="00047006"/>
    <w:rsid w:val="00047050"/>
    <w:rsid w:val="00047677"/>
    <w:rsid w:val="00047716"/>
    <w:rsid w:val="000478CC"/>
    <w:rsid w:val="00047B6E"/>
    <w:rsid w:val="00047C53"/>
    <w:rsid w:val="00047C89"/>
    <w:rsid w:val="00047E9B"/>
    <w:rsid w:val="00047ED6"/>
    <w:rsid w:val="00050115"/>
    <w:rsid w:val="000502C0"/>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67F"/>
    <w:rsid w:val="00052967"/>
    <w:rsid w:val="00052974"/>
    <w:rsid w:val="00052A11"/>
    <w:rsid w:val="00052A8F"/>
    <w:rsid w:val="00052AE0"/>
    <w:rsid w:val="00052E46"/>
    <w:rsid w:val="00052F49"/>
    <w:rsid w:val="00052FBC"/>
    <w:rsid w:val="00053117"/>
    <w:rsid w:val="000532D3"/>
    <w:rsid w:val="0005345F"/>
    <w:rsid w:val="000534C1"/>
    <w:rsid w:val="00053854"/>
    <w:rsid w:val="000539E2"/>
    <w:rsid w:val="00053AAC"/>
    <w:rsid w:val="00053CF8"/>
    <w:rsid w:val="00053D10"/>
    <w:rsid w:val="00053DDF"/>
    <w:rsid w:val="00054076"/>
    <w:rsid w:val="00054327"/>
    <w:rsid w:val="00054675"/>
    <w:rsid w:val="0005471A"/>
    <w:rsid w:val="000549F9"/>
    <w:rsid w:val="00054C3A"/>
    <w:rsid w:val="00054CDE"/>
    <w:rsid w:val="00054D86"/>
    <w:rsid w:val="00054DC7"/>
    <w:rsid w:val="000559A6"/>
    <w:rsid w:val="00055C09"/>
    <w:rsid w:val="00055D1E"/>
    <w:rsid w:val="00055F1A"/>
    <w:rsid w:val="00055F8B"/>
    <w:rsid w:val="00055F9E"/>
    <w:rsid w:val="00056068"/>
    <w:rsid w:val="0005669B"/>
    <w:rsid w:val="0005690D"/>
    <w:rsid w:val="00056B47"/>
    <w:rsid w:val="00056CBB"/>
    <w:rsid w:val="00056CBE"/>
    <w:rsid w:val="00056DC2"/>
    <w:rsid w:val="00056FBB"/>
    <w:rsid w:val="00056FD3"/>
    <w:rsid w:val="0005702D"/>
    <w:rsid w:val="00057091"/>
    <w:rsid w:val="000571E0"/>
    <w:rsid w:val="00057318"/>
    <w:rsid w:val="000574D1"/>
    <w:rsid w:val="00057632"/>
    <w:rsid w:val="000576C4"/>
    <w:rsid w:val="000578B2"/>
    <w:rsid w:val="0005791D"/>
    <w:rsid w:val="00057928"/>
    <w:rsid w:val="00057970"/>
    <w:rsid w:val="00057981"/>
    <w:rsid w:val="00057AE0"/>
    <w:rsid w:val="00057BC1"/>
    <w:rsid w:val="00057CD8"/>
    <w:rsid w:val="00057D5D"/>
    <w:rsid w:val="00057D9E"/>
    <w:rsid w:val="000600D4"/>
    <w:rsid w:val="00060532"/>
    <w:rsid w:val="00060575"/>
    <w:rsid w:val="00060683"/>
    <w:rsid w:val="0006075B"/>
    <w:rsid w:val="00060995"/>
    <w:rsid w:val="00060DAF"/>
    <w:rsid w:val="00060DFF"/>
    <w:rsid w:val="00060E26"/>
    <w:rsid w:val="00060E4E"/>
    <w:rsid w:val="00060FA0"/>
    <w:rsid w:val="000610A1"/>
    <w:rsid w:val="000616AF"/>
    <w:rsid w:val="000619B6"/>
    <w:rsid w:val="00061A43"/>
    <w:rsid w:val="00061BA8"/>
    <w:rsid w:val="00061D12"/>
    <w:rsid w:val="00061FB6"/>
    <w:rsid w:val="0006230E"/>
    <w:rsid w:val="0006237D"/>
    <w:rsid w:val="0006248F"/>
    <w:rsid w:val="0006249F"/>
    <w:rsid w:val="000625C9"/>
    <w:rsid w:val="000625D6"/>
    <w:rsid w:val="000626F8"/>
    <w:rsid w:val="0006288B"/>
    <w:rsid w:val="00062CB1"/>
    <w:rsid w:val="00062E52"/>
    <w:rsid w:val="00062F08"/>
    <w:rsid w:val="00063004"/>
    <w:rsid w:val="00063058"/>
    <w:rsid w:val="000630BC"/>
    <w:rsid w:val="0006329A"/>
    <w:rsid w:val="000632CC"/>
    <w:rsid w:val="000633F7"/>
    <w:rsid w:val="00063525"/>
    <w:rsid w:val="00063664"/>
    <w:rsid w:val="00063771"/>
    <w:rsid w:val="000637FC"/>
    <w:rsid w:val="00063A7E"/>
    <w:rsid w:val="00063A98"/>
    <w:rsid w:val="00063B86"/>
    <w:rsid w:val="00063BC2"/>
    <w:rsid w:val="0006402F"/>
    <w:rsid w:val="000641D1"/>
    <w:rsid w:val="00064242"/>
    <w:rsid w:val="00064609"/>
    <w:rsid w:val="0006480A"/>
    <w:rsid w:val="000648A4"/>
    <w:rsid w:val="00064AEB"/>
    <w:rsid w:val="00064AF2"/>
    <w:rsid w:val="00064BBB"/>
    <w:rsid w:val="00064DF6"/>
    <w:rsid w:val="00064E0E"/>
    <w:rsid w:val="000651FC"/>
    <w:rsid w:val="00065313"/>
    <w:rsid w:val="0006531B"/>
    <w:rsid w:val="00065423"/>
    <w:rsid w:val="00065748"/>
    <w:rsid w:val="00065790"/>
    <w:rsid w:val="000658C8"/>
    <w:rsid w:val="00065C45"/>
    <w:rsid w:val="00065D66"/>
    <w:rsid w:val="00065DDF"/>
    <w:rsid w:val="00065F00"/>
    <w:rsid w:val="0006620A"/>
    <w:rsid w:val="000662CB"/>
    <w:rsid w:val="000662D1"/>
    <w:rsid w:val="000664A1"/>
    <w:rsid w:val="000664EA"/>
    <w:rsid w:val="000665BB"/>
    <w:rsid w:val="00066654"/>
    <w:rsid w:val="000667FE"/>
    <w:rsid w:val="000668C8"/>
    <w:rsid w:val="00066A60"/>
    <w:rsid w:val="00066C18"/>
    <w:rsid w:val="00066EE5"/>
    <w:rsid w:val="00067035"/>
    <w:rsid w:val="00067146"/>
    <w:rsid w:val="0006714E"/>
    <w:rsid w:val="00067191"/>
    <w:rsid w:val="00067251"/>
    <w:rsid w:val="0006763F"/>
    <w:rsid w:val="0006779E"/>
    <w:rsid w:val="000677A5"/>
    <w:rsid w:val="00067804"/>
    <w:rsid w:val="00067897"/>
    <w:rsid w:val="00067C15"/>
    <w:rsid w:val="00067C85"/>
    <w:rsid w:val="00067D6F"/>
    <w:rsid w:val="00067DF9"/>
    <w:rsid w:val="000700F2"/>
    <w:rsid w:val="00070118"/>
    <w:rsid w:val="00070350"/>
    <w:rsid w:val="00070567"/>
    <w:rsid w:val="000708E0"/>
    <w:rsid w:val="00070A47"/>
    <w:rsid w:val="00070B78"/>
    <w:rsid w:val="00070D2D"/>
    <w:rsid w:val="00070D5D"/>
    <w:rsid w:val="00070F59"/>
    <w:rsid w:val="0007101B"/>
    <w:rsid w:val="000712A5"/>
    <w:rsid w:val="000712C1"/>
    <w:rsid w:val="000715D0"/>
    <w:rsid w:val="00071651"/>
    <w:rsid w:val="000719EE"/>
    <w:rsid w:val="00071BC1"/>
    <w:rsid w:val="00071DFD"/>
    <w:rsid w:val="00072121"/>
    <w:rsid w:val="000723AE"/>
    <w:rsid w:val="00072507"/>
    <w:rsid w:val="0007282F"/>
    <w:rsid w:val="00072850"/>
    <w:rsid w:val="0007288C"/>
    <w:rsid w:val="000728F4"/>
    <w:rsid w:val="000729EA"/>
    <w:rsid w:val="00072C0D"/>
    <w:rsid w:val="00072E59"/>
    <w:rsid w:val="00072E9A"/>
    <w:rsid w:val="00072EFF"/>
    <w:rsid w:val="00072F2C"/>
    <w:rsid w:val="00072F2F"/>
    <w:rsid w:val="00072FAE"/>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3DD8"/>
    <w:rsid w:val="00073FD7"/>
    <w:rsid w:val="0007410F"/>
    <w:rsid w:val="000744C9"/>
    <w:rsid w:val="0007450F"/>
    <w:rsid w:val="000745FE"/>
    <w:rsid w:val="000746D4"/>
    <w:rsid w:val="00074730"/>
    <w:rsid w:val="000748AC"/>
    <w:rsid w:val="00074924"/>
    <w:rsid w:val="00074980"/>
    <w:rsid w:val="00074B3D"/>
    <w:rsid w:val="00074B7A"/>
    <w:rsid w:val="00074C64"/>
    <w:rsid w:val="00074C84"/>
    <w:rsid w:val="00074CA5"/>
    <w:rsid w:val="00074CAA"/>
    <w:rsid w:val="00074DD3"/>
    <w:rsid w:val="00074EB9"/>
    <w:rsid w:val="0007507E"/>
    <w:rsid w:val="000750CB"/>
    <w:rsid w:val="00075232"/>
    <w:rsid w:val="00075628"/>
    <w:rsid w:val="00075700"/>
    <w:rsid w:val="00075782"/>
    <w:rsid w:val="000758E2"/>
    <w:rsid w:val="00075A51"/>
    <w:rsid w:val="00075BE2"/>
    <w:rsid w:val="00075CB4"/>
    <w:rsid w:val="00075E35"/>
    <w:rsid w:val="00075E9C"/>
    <w:rsid w:val="00075F56"/>
    <w:rsid w:val="00076151"/>
    <w:rsid w:val="000762C0"/>
    <w:rsid w:val="0007645E"/>
    <w:rsid w:val="000764A2"/>
    <w:rsid w:val="00076571"/>
    <w:rsid w:val="000765A7"/>
    <w:rsid w:val="00076777"/>
    <w:rsid w:val="00076FAE"/>
    <w:rsid w:val="00076FBB"/>
    <w:rsid w:val="00077148"/>
    <w:rsid w:val="0007725B"/>
    <w:rsid w:val="000772E0"/>
    <w:rsid w:val="000773DE"/>
    <w:rsid w:val="00077427"/>
    <w:rsid w:val="000776FD"/>
    <w:rsid w:val="000777F4"/>
    <w:rsid w:val="0007782A"/>
    <w:rsid w:val="00077839"/>
    <w:rsid w:val="00077AF8"/>
    <w:rsid w:val="00077BF3"/>
    <w:rsid w:val="00077C33"/>
    <w:rsid w:val="00077C6A"/>
    <w:rsid w:val="00077CD2"/>
    <w:rsid w:val="00077D9E"/>
    <w:rsid w:val="00077E0D"/>
    <w:rsid w:val="00077E15"/>
    <w:rsid w:val="00077FD0"/>
    <w:rsid w:val="000802E4"/>
    <w:rsid w:val="00080879"/>
    <w:rsid w:val="00080912"/>
    <w:rsid w:val="00080A74"/>
    <w:rsid w:val="00080AD8"/>
    <w:rsid w:val="00080C76"/>
    <w:rsid w:val="00080D23"/>
    <w:rsid w:val="00080F7B"/>
    <w:rsid w:val="000810D8"/>
    <w:rsid w:val="00081166"/>
    <w:rsid w:val="000812E1"/>
    <w:rsid w:val="00081303"/>
    <w:rsid w:val="000814EA"/>
    <w:rsid w:val="00081506"/>
    <w:rsid w:val="00081515"/>
    <w:rsid w:val="000815C1"/>
    <w:rsid w:val="0008163E"/>
    <w:rsid w:val="000818D1"/>
    <w:rsid w:val="00081915"/>
    <w:rsid w:val="000819A7"/>
    <w:rsid w:val="000819EE"/>
    <w:rsid w:val="00081A20"/>
    <w:rsid w:val="00081ADC"/>
    <w:rsid w:val="00081CD5"/>
    <w:rsid w:val="00081FB4"/>
    <w:rsid w:val="0008207F"/>
    <w:rsid w:val="000821F3"/>
    <w:rsid w:val="00082214"/>
    <w:rsid w:val="0008248F"/>
    <w:rsid w:val="00082687"/>
    <w:rsid w:val="00082726"/>
    <w:rsid w:val="00082934"/>
    <w:rsid w:val="0008294A"/>
    <w:rsid w:val="00082C13"/>
    <w:rsid w:val="00082D70"/>
    <w:rsid w:val="00082D8D"/>
    <w:rsid w:val="00082EB1"/>
    <w:rsid w:val="00083154"/>
    <w:rsid w:val="000832F7"/>
    <w:rsid w:val="0008343A"/>
    <w:rsid w:val="0008385C"/>
    <w:rsid w:val="00083B1A"/>
    <w:rsid w:val="00083E31"/>
    <w:rsid w:val="000840F6"/>
    <w:rsid w:val="00084325"/>
    <w:rsid w:val="000844B3"/>
    <w:rsid w:val="000844D3"/>
    <w:rsid w:val="0008479F"/>
    <w:rsid w:val="000849A7"/>
    <w:rsid w:val="00084BA0"/>
    <w:rsid w:val="00084BC8"/>
    <w:rsid w:val="00084CB7"/>
    <w:rsid w:val="00084D16"/>
    <w:rsid w:val="00084D65"/>
    <w:rsid w:val="00084DFB"/>
    <w:rsid w:val="000851C8"/>
    <w:rsid w:val="00085555"/>
    <w:rsid w:val="00085575"/>
    <w:rsid w:val="0008563F"/>
    <w:rsid w:val="0008605D"/>
    <w:rsid w:val="000865A0"/>
    <w:rsid w:val="0008691B"/>
    <w:rsid w:val="00086945"/>
    <w:rsid w:val="00086B8F"/>
    <w:rsid w:val="00086E6F"/>
    <w:rsid w:val="00086FE1"/>
    <w:rsid w:val="0008718C"/>
    <w:rsid w:val="000871E4"/>
    <w:rsid w:val="00087264"/>
    <w:rsid w:val="0008734F"/>
    <w:rsid w:val="000873EB"/>
    <w:rsid w:val="000873F6"/>
    <w:rsid w:val="0008742D"/>
    <w:rsid w:val="00087460"/>
    <w:rsid w:val="000874AE"/>
    <w:rsid w:val="00087591"/>
    <w:rsid w:val="000877CB"/>
    <w:rsid w:val="000879C5"/>
    <w:rsid w:val="000879C6"/>
    <w:rsid w:val="00087A5D"/>
    <w:rsid w:val="00087BD8"/>
    <w:rsid w:val="00087D4F"/>
    <w:rsid w:val="00087F55"/>
    <w:rsid w:val="00090051"/>
    <w:rsid w:val="0009033C"/>
    <w:rsid w:val="000903B4"/>
    <w:rsid w:val="000904C7"/>
    <w:rsid w:val="00090598"/>
    <w:rsid w:val="000905B7"/>
    <w:rsid w:val="00090663"/>
    <w:rsid w:val="000906BC"/>
    <w:rsid w:val="0009078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BEA"/>
    <w:rsid w:val="00092D97"/>
    <w:rsid w:val="00092E1E"/>
    <w:rsid w:val="00092E98"/>
    <w:rsid w:val="000931BB"/>
    <w:rsid w:val="00093403"/>
    <w:rsid w:val="00093445"/>
    <w:rsid w:val="0009348A"/>
    <w:rsid w:val="000935BC"/>
    <w:rsid w:val="000938C2"/>
    <w:rsid w:val="00093B74"/>
    <w:rsid w:val="00093C78"/>
    <w:rsid w:val="00093CA7"/>
    <w:rsid w:val="00093DA7"/>
    <w:rsid w:val="0009408C"/>
    <w:rsid w:val="000940F6"/>
    <w:rsid w:val="0009434B"/>
    <w:rsid w:val="000943C1"/>
    <w:rsid w:val="00094584"/>
    <w:rsid w:val="00094651"/>
    <w:rsid w:val="000946AF"/>
    <w:rsid w:val="00094743"/>
    <w:rsid w:val="000947D1"/>
    <w:rsid w:val="00094899"/>
    <w:rsid w:val="00094A2F"/>
    <w:rsid w:val="00094B68"/>
    <w:rsid w:val="00094D7D"/>
    <w:rsid w:val="00094DC4"/>
    <w:rsid w:val="00094E11"/>
    <w:rsid w:val="00094E6F"/>
    <w:rsid w:val="000950A3"/>
    <w:rsid w:val="0009534F"/>
    <w:rsid w:val="0009536C"/>
    <w:rsid w:val="000954A7"/>
    <w:rsid w:val="000957CF"/>
    <w:rsid w:val="000957E5"/>
    <w:rsid w:val="0009598F"/>
    <w:rsid w:val="00095B34"/>
    <w:rsid w:val="00095C61"/>
    <w:rsid w:val="00095C7B"/>
    <w:rsid w:val="00095D31"/>
    <w:rsid w:val="00095F2E"/>
    <w:rsid w:val="00096191"/>
    <w:rsid w:val="000965E1"/>
    <w:rsid w:val="000968AC"/>
    <w:rsid w:val="00096945"/>
    <w:rsid w:val="00096A8F"/>
    <w:rsid w:val="00096B34"/>
    <w:rsid w:val="00096CC4"/>
    <w:rsid w:val="00096D0F"/>
    <w:rsid w:val="00096D5B"/>
    <w:rsid w:val="00097015"/>
    <w:rsid w:val="00097373"/>
    <w:rsid w:val="000973CA"/>
    <w:rsid w:val="0009759C"/>
    <w:rsid w:val="000977B0"/>
    <w:rsid w:val="0009780F"/>
    <w:rsid w:val="00097A6C"/>
    <w:rsid w:val="00097C07"/>
    <w:rsid w:val="00097D00"/>
    <w:rsid w:val="00097DC7"/>
    <w:rsid w:val="00097E76"/>
    <w:rsid w:val="000A0030"/>
    <w:rsid w:val="000A0064"/>
    <w:rsid w:val="000A012C"/>
    <w:rsid w:val="000A0212"/>
    <w:rsid w:val="000A03BE"/>
    <w:rsid w:val="000A03CD"/>
    <w:rsid w:val="000A0400"/>
    <w:rsid w:val="000A0411"/>
    <w:rsid w:val="000A04DE"/>
    <w:rsid w:val="000A0536"/>
    <w:rsid w:val="000A05C3"/>
    <w:rsid w:val="000A05FC"/>
    <w:rsid w:val="000A0666"/>
    <w:rsid w:val="000A06A0"/>
    <w:rsid w:val="000A06B1"/>
    <w:rsid w:val="000A0733"/>
    <w:rsid w:val="000A0CA8"/>
    <w:rsid w:val="000A0CE3"/>
    <w:rsid w:val="000A1102"/>
    <w:rsid w:val="000A13EE"/>
    <w:rsid w:val="000A16B0"/>
    <w:rsid w:val="000A1790"/>
    <w:rsid w:val="000A1A84"/>
    <w:rsid w:val="000A1C72"/>
    <w:rsid w:val="000A1C98"/>
    <w:rsid w:val="000A1D64"/>
    <w:rsid w:val="000A205A"/>
    <w:rsid w:val="000A20EB"/>
    <w:rsid w:val="000A222A"/>
    <w:rsid w:val="000A2278"/>
    <w:rsid w:val="000A2343"/>
    <w:rsid w:val="000A238E"/>
    <w:rsid w:val="000A24BA"/>
    <w:rsid w:val="000A2901"/>
    <w:rsid w:val="000A2B26"/>
    <w:rsid w:val="000A2BCD"/>
    <w:rsid w:val="000A2D1D"/>
    <w:rsid w:val="000A2E9B"/>
    <w:rsid w:val="000A2F7E"/>
    <w:rsid w:val="000A34FD"/>
    <w:rsid w:val="000A35FA"/>
    <w:rsid w:val="000A3662"/>
    <w:rsid w:val="000A377C"/>
    <w:rsid w:val="000A3A72"/>
    <w:rsid w:val="000A3B57"/>
    <w:rsid w:val="000A3B5F"/>
    <w:rsid w:val="000A3F5C"/>
    <w:rsid w:val="000A42FC"/>
    <w:rsid w:val="000A45B2"/>
    <w:rsid w:val="000A464A"/>
    <w:rsid w:val="000A4D90"/>
    <w:rsid w:val="000A4EE7"/>
    <w:rsid w:val="000A5132"/>
    <w:rsid w:val="000A51A5"/>
    <w:rsid w:val="000A52F2"/>
    <w:rsid w:val="000A5411"/>
    <w:rsid w:val="000A577E"/>
    <w:rsid w:val="000A5BD4"/>
    <w:rsid w:val="000A5C44"/>
    <w:rsid w:val="000A5CAF"/>
    <w:rsid w:val="000A5E84"/>
    <w:rsid w:val="000A607D"/>
    <w:rsid w:val="000A6461"/>
    <w:rsid w:val="000A6613"/>
    <w:rsid w:val="000A664A"/>
    <w:rsid w:val="000A67EC"/>
    <w:rsid w:val="000A69B7"/>
    <w:rsid w:val="000A6BAA"/>
    <w:rsid w:val="000A6BB7"/>
    <w:rsid w:val="000A6EAC"/>
    <w:rsid w:val="000A7062"/>
    <w:rsid w:val="000A7135"/>
    <w:rsid w:val="000A7498"/>
    <w:rsid w:val="000A7532"/>
    <w:rsid w:val="000A753E"/>
    <w:rsid w:val="000A7894"/>
    <w:rsid w:val="000A78C1"/>
    <w:rsid w:val="000A793E"/>
    <w:rsid w:val="000A7956"/>
    <w:rsid w:val="000A7CB6"/>
    <w:rsid w:val="000B012B"/>
    <w:rsid w:val="000B0199"/>
    <w:rsid w:val="000B0427"/>
    <w:rsid w:val="000B0563"/>
    <w:rsid w:val="000B0640"/>
    <w:rsid w:val="000B0845"/>
    <w:rsid w:val="000B0AC3"/>
    <w:rsid w:val="000B0B81"/>
    <w:rsid w:val="000B0C8B"/>
    <w:rsid w:val="000B0D97"/>
    <w:rsid w:val="000B0EA4"/>
    <w:rsid w:val="000B12F4"/>
    <w:rsid w:val="000B12F8"/>
    <w:rsid w:val="000B1305"/>
    <w:rsid w:val="000B13F3"/>
    <w:rsid w:val="000B157B"/>
    <w:rsid w:val="000B158C"/>
    <w:rsid w:val="000B1759"/>
    <w:rsid w:val="000B1F27"/>
    <w:rsid w:val="000B2094"/>
    <w:rsid w:val="000B2186"/>
    <w:rsid w:val="000B2300"/>
    <w:rsid w:val="000B23A6"/>
    <w:rsid w:val="000B23BE"/>
    <w:rsid w:val="000B245A"/>
    <w:rsid w:val="000B288E"/>
    <w:rsid w:val="000B2983"/>
    <w:rsid w:val="000B29A1"/>
    <w:rsid w:val="000B2EF6"/>
    <w:rsid w:val="000B2F61"/>
    <w:rsid w:val="000B30EF"/>
    <w:rsid w:val="000B3137"/>
    <w:rsid w:val="000B3481"/>
    <w:rsid w:val="000B363F"/>
    <w:rsid w:val="000B38EC"/>
    <w:rsid w:val="000B3EF4"/>
    <w:rsid w:val="000B3FE9"/>
    <w:rsid w:val="000B412F"/>
    <w:rsid w:val="000B430E"/>
    <w:rsid w:val="000B4387"/>
    <w:rsid w:val="000B44CC"/>
    <w:rsid w:val="000B4867"/>
    <w:rsid w:val="000B494E"/>
    <w:rsid w:val="000B49FA"/>
    <w:rsid w:val="000B4A3A"/>
    <w:rsid w:val="000B4D58"/>
    <w:rsid w:val="000B4E11"/>
    <w:rsid w:val="000B51CD"/>
    <w:rsid w:val="000B5223"/>
    <w:rsid w:val="000B5980"/>
    <w:rsid w:val="000B59BE"/>
    <w:rsid w:val="000B59F5"/>
    <w:rsid w:val="000B5AE7"/>
    <w:rsid w:val="000B5D36"/>
    <w:rsid w:val="000B615A"/>
    <w:rsid w:val="000B64D3"/>
    <w:rsid w:val="000B6601"/>
    <w:rsid w:val="000B6636"/>
    <w:rsid w:val="000B66B4"/>
    <w:rsid w:val="000B6702"/>
    <w:rsid w:val="000B67F1"/>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B7FB1"/>
    <w:rsid w:val="000C0029"/>
    <w:rsid w:val="000C0058"/>
    <w:rsid w:val="000C00BE"/>
    <w:rsid w:val="000C02BA"/>
    <w:rsid w:val="000C0348"/>
    <w:rsid w:val="000C03AC"/>
    <w:rsid w:val="000C051F"/>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3E6"/>
    <w:rsid w:val="000C14EC"/>
    <w:rsid w:val="000C1662"/>
    <w:rsid w:val="000C18A4"/>
    <w:rsid w:val="000C19A6"/>
    <w:rsid w:val="000C1BAE"/>
    <w:rsid w:val="000C1BD3"/>
    <w:rsid w:val="000C1C07"/>
    <w:rsid w:val="000C1C1E"/>
    <w:rsid w:val="000C1C2A"/>
    <w:rsid w:val="000C1CAF"/>
    <w:rsid w:val="000C1E10"/>
    <w:rsid w:val="000C1E5A"/>
    <w:rsid w:val="000C20B2"/>
    <w:rsid w:val="000C225C"/>
    <w:rsid w:val="000C23BA"/>
    <w:rsid w:val="000C25B0"/>
    <w:rsid w:val="000C2815"/>
    <w:rsid w:val="000C2CD1"/>
    <w:rsid w:val="000C2EBD"/>
    <w:rsid w:val="000C2F7D"/>
    <w:rsid w:val="000C31C4"/>
    <w:rsid w:val="000C340E"/>
    <w:rsid w:val="000C34C9"/>
    <w:rsid w:val="000C36DD"/>
    <w:rsid w:val="000C384D"/>
    <w:rsid w:val="000C3C5F"/>
    <w:rsid w:val="000C4047"/>
    <w:rsid w:val="000C425F"/>
    <w:rsid w:val="000C42B4"/>
    <w:rsid w:val="000C433E"/>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00E"/>
    <w:rsid w:val="000C61D5"/>
    <w:rsid w:val="000C61F3"/>
    <w:rsid w:val="000C6266"/>
    <w:rsid w:val="000C62E7"/>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98F"/>
    <w:rsid w:val="000C7B7A"/>
    <w:rsid w:val="000C7CEB"/>
    <w:rsid w:val="000C7D95"/>
    <w:rsid w:val="000C7F58"/>
    <w:rsid w:val="000C7FC9"/>
    <w:rsid w:val="000C7FE5"/>
    <w:rsid w:val="000D00A2"/>
    <w:rsid w:val="000D010E"/>
    <w:rsid w:val="000D03C2"/>
    <w:rsid w:val="000D05F8"/>
    <w:rsid w:val="000D08DA"/>
    <w:rsid w:val="000D0BEE"/>
    <w:rsid w:val="000D0D65"/>
    <w:rsid w:val="000D0E2A"/>
    <w:rsid w:val="000D0E41"/>
    <w:rsid w:val="000D0E5B"/>
    <w:rsid w:val="000D0F22"/>
    <w:rsid w:val="000D11CE"/>
    <w:rsid w:val="000D11D9"/>
    <w:rsid w:val="000D11E2"/>
    <w:rsid w:val="000D125B"/>
    <w:rsid w:val="000D154E"/>
    <w:rsid w:val="000D1624"/>
    <w:rsid w:val="000D1810"/>
    <w:rsid w:val="000D2211"/>
    <w:rsid w:val="000D2297"/>
    <w:rsid w:val="000D2316"/>
    <w:rsid w:val="000D2469"/>
    <w:rsid w:val="000D2528"/>
    <w:rsid w:val="000D26F1"/>
    <w:rsid w:val="000D2717"/>
    <w:rsid w:val="000D2768"/>
    <w:rsid w:val="000D2822"/>
    <w:rsid w:val="000D2826"/>
    <w:rsid w:val="000D2855"/>
    <w:rsid w:val="000D29B8"/>
    <w:rsid w:val="000D29D7"/>
    <w:rsid w:val="000D2B4D"/>
    <w:rsid w:val="000D2CCE"/>
    <w:rsid w:val="000D2E97"/>
    <w:rsid w:val="000D2FC4"/>
    <w:rsid w:val="000D3054"/>
    <w:rsid w:val="000D307F"/>
    <w:rsid w:val="000D316F"/>
    <w:rsid w:val="000D31C6"/>
    <w:rsid w:val="000D3217"/>
    <w:rsid w:val="000D33BE"/>
    <w:rsid w:val="000D33C0"/>
    <w:rsid w:val="000D34BA"/>
    <w:rsid w:val="000D3520"/>
    <w:rsid w:val="000D36CC"/>
    <w:rsid w:val="000D395E"/>
    <w:rsid w:val="000D39D9"/>
    <w:rsid w:val="000D3B62"/>
    <w:rsid w:val="000D3BA2"/>
    <w:rsid w:val="000D3BDD"/>
    <w:rsid w:val="000D3C52"/>
    <w:rsid w:val="000D3F88"/>
    <w:rsid w:val="000D402A"/>
    <w:rsid w:val="000D40C9"/>
    <w:rsid w:val="000D4105"/>
    <w:rsid w:val="000D4123"/>
    <w:rsid w:val="000D414B"/>
    <w:rsid w:val="000D425F"/>
    <w:rsid w:val="000D42F9"/>
    <w:rsid w:val="000D434D"/>
    <w:rsid w:val="000D4350"/>
    <w:rsid w:val="000D4563"/>
    <w:rsid w:val="000D47E0"/>
    <w:rsid w:val="000D4840"/>
    <w:rsid w:val="000D490E"/>
    <w:rsid w:val="000D4A12"/>
    <w:rsid w:val="000D4A53"/>
    <w:rsid w:val="000D4D12"/>
    <w:rsid w:val="000D4DB5"/>
    <w:rsid w:val="000D4E73"/>
    <w:rsid w:val="000D4E77"/>
    <w:rsid w:val="000D4FAC"/>
    <w:rsid w:val="000D50AF"/>
    <w:rsid w:val="000D5132"/>
    <w:rsid w:val="000D5318"/>
    <w:rsid w:val="000D534B"/>
    <w:rsid w:val="000D538F"/>
    <w:rsid w:val="000D58F7"/>
    <w:rsid w:val="000D5904"/>
    <w:rsid w:val="000D5AF4"/>
    <w:rsid w:val="000D5C8B"/>
    <w:rsid w:val="000D5E53"/>
    <w:rsid w:val="000D6085"/>
    <w:rsid w:val="000D609A"/>
    <w:rsid w:val="000D6201"/>
    <w:rsid w:val="000D623B"/>
    <w:rsid w:val="000D62C7"/>
    <w:rsid w:val="000D64A9"/>
    <w:rsid w:val="000D6513"/>
    <w:rsid w:val="000D65BC"/>
    <w:rsid w:val="000D6634"/>
    <w:rsid w:val="000D6820"/>
    <w:rsid w:val="000D6921"/>
    <w:rsid w:val="000D694A"/>
    <w:rsid w:val="000D6A1C"/>
    <w:rsid w:val="000D6AEF"/>
    <w:rsid w:val="000D6CEB"/>
    <w:rsid w:val="000D6DB1"/>
    <w:rsid w:val="000D6E09"/>
    <w:rsid w:val="000D6F65"/>
    <w:rsid w:val="000D7172"/>
    <w:rsid w:val="000D7329"/>
    <w:rsid w:val="000D745E"/>
    <w:rsid w:val="000D7561"/>
    <w:rsid w:val="000D7632"/>
    <w:rsid w:val="000D7950"/>
    <w:rsid w:val="000D7AF9"/>
    <w:rsid w:val="000D7B01"/>
    <w:rsid w:val="000D7B77"/>
    <w:rsid w:val="000D7E8D"/>
    <w:rsid w:val="000D7E99"/>
    <w:rsid w:val="000D7FB1"/>
    <w:rsid w:val="000E0098"/>
    <w:rsid w:val="000E02BD"/>
    <w:rsid w:val="000E0400"/>
    <w:rsid w:val="000E0803"/>
    <w:rsid w:val="000E0846"/>
    <w:rsid w:val="000E085D"/>
    <w:rsid w:val="000E0886"/>
    <w:rsid w:val="000E0D21"/>
    <w:rsid w:val="000E106A"/>
    <w:rsid w:val="000E1345"/>
    <w:rsid w:val="000E1379"/>
    <w:rsid w:val="000E13A7"/>
    <w:rsid w:val="000E14B2"/>
    <w:rsid w:val="000E1753"/>
    <w:rsid w:val="000E1CF2"/>
    <w:rsid w:val="000E1EC3"/>
    <w:rsid w:val="000E1F16"/>
    <w:rsid w:val="000E1F74"/>
    <w:rsid w:val="000E2106"/>
    <w:rsid w:val="000E21D4"/>
    <w:rsid w:val="000E22AE"/>
    <w:rsid w:val="000E22DA"/>
    <w:rsid w:val="000E23FC"/>
    <w:rsid w:val="000E2639"/>
    <w:rsid w:val="000E26BC"/>
    <w:rsid w:val="000E299C"/>
    <w:rsid w:val="000E29ED"/>
    <w:rsid w:val="000E29FC"/>
    <w:rsid w:val="000E2A8F"/>
    <w:rsid w:val="000E2B29"/>
    <w:rsid w:val="000E2D90"/>
    <w:rsid w:val="000E2FA3"/>
    <w:rsid w:val="000E2FD8"/>
    <w:rsid w:val="000E308E"/>
    <w:rsid w:val="000E31D9"/>
    <w:rsid w:val="000E31F4"/>
    <w:rsid w:val="000E34FF"/>
    <w:rsid w:val="000E35CA"/>
    <w:rsid w:val="000E35EB"/>
    <w:rsid w:val="000E37BD"/>
    <w:rsid w:val="000E38B9"/>
    <w:rsid w:val="000E39BE"/>
    <w:rsid w:val="000E3E38"/>
    <w:rsid w:val="000E3E64"/>
    <w:rsid w:val="000E406C"/>
    <w:rsid w:val="000E41DC"/>
    <w:rsid w:val="000E426F"/>
    <w:rsid w:val="000E440F"/>
    <w:rsid w:val="000E4675"/>
    <w:rsid w:val="000E47D2"/>
    <w:rsid w:val="000E4829"/>
    <w:rsid w:val="000E48B0"/>
    <w:rsid w:val="000E4B6E"/>
    <w:rsid w:val="000E4C34"/>
    <w:rsid w:val="000E4D8F"/>
    <w:rsid w:val="000E50D5"/>
    <w:rsid w:val="000E5124"/>
    <w:rsid w:val="000E520F"/>
    <w:rsid w:val="000E529B"/>
    <w:rsid w:val="000E5485"/>
    <w:rsid w:val="000E563F"/>
    <w:rsid w:val="000E58C1"/>
    <w:rsid w:val="000E5B43"/>
    <w:rsid w:val="000E5B76"/>
    <w:rsid w:val="000E5BB7"/>
    <w:rsid w:val="000E5BC0"/>
    <w:rsid w:val="000E5C3B"/>
    <w:rsid w:val="000E5EF9"/>
    <w:rsid w:val="000E601A"/>
    <w:rsid w:val="000E607E"/>
    <w:rsid w:val="000E60C0"/>
    <w:rsid w:val="000E65A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1D"/>
    <w:rsid w:val="000F0C3B"/>
    <w:rsid w:val="000F0D47"/>
    <w:rsid w:val="000F0D90"/>
    <w:rsid w:val="000F111B"/>
    <w:rsid w:val="000F1205"/>
    <w:rsid w:val="000F120F"/>
    <w:rsid w:val="000F127E"/>
    <w:rsid w:val="000F1620"/>
    <w:rsid w:val="000F16A6"/>
    <w:rsid w:val="000F16D0"/>
    <w:rsid w:val="000F16DC"/>
    <w:rsid w:val="000F1A1B"/>
    <w:rsid w:val="000F1B0B"/>
    <w:rsid w:val="000F1B3A"/>
    <w:rsid w:val="000F1BA4"/>
    <w:rsid w:val="000F1C33"/>
    <w:rsid w:val="000F1C5C"/>
    <w:rsid w:val="000F1D33"/>
    <w:rsid w:val="000F1FDD"/>
    <w:rsid w:val="000F206A"/>
    <w:rsid w:val="000F21A9"/>
    <w:rsid w:val="000F25AD"/>
    <w:rsid w:val="000F26C7"/>
    <w:rsid w:val="000F26D6"/>
    <w:rsid w:val="000F28FA"/>
    <w:rsid w:val="000F2ADB"/>
    <w:rsid w:val="000F2D73"/>
    <w:rsid w:val="000F2E3F"/>
    <w:rsid w:val="000F318A"/>
    <w:rsid w:val="000F332F"/>
    <w:rsid w:val="000F39D7"/>
    <w:rsid w:val="000F3A0C"/>
    <w:rsid w:val="000F3B19"/>
    <w:rsid w:val="000F3DDB"/>
    <w:rsid w:val="000F3F16"/>
    <w:rsid w:val="000F4162"/>
    <w:rsid w:val="000F41F9"/>
    <w:rsid w:val="000F4399"/>
    <w:rsid w:val="000F4426"/>
    <w:rsid w:val="000F4505"/>
    <w:rsid w:val="000F4736"/>
    <w:rsid w:val="000F4DC2"/>
    <w:rsid w:val="000F4F72"/>
    <w:rsid w:val="000F5156"/>
    <w:rsid w:val="000F51B6"/>
    <w:rsid w:val="000F56B8"/>
    <w:rsid w:val="000F5754"/>
    <w:rsid w:val="000F5A63"/>
    <w:rsid w:val="000F5A79"/>
    <w:rsid w:val="000F5AD9"/>
    <w:rsid w:val="000F5BE4"/>
    <w:rsid w:val="000F5CCA"/>
    <w:rsid w:val="000F5EFB"/>
    <w:rsid w:val="000F5FE3"/>
    <w:rsid w:val="000F60DF"/>
    <w:rsid w:val="000F61D9"/>
    <w:rsid w:val="000F61EA"/>
    <w:rsid w:val="000F6348"/>
    <w:rsid w:val="000F6350"/>
    <w:rsid w:val="000F6691"/>
    <w:rsid w:val="000F6877"/>
    <w:rsid w:val="000F6A65"/>
    <w:rsid w:val="000F6BE6"/>
    <w:rsid w:val="000F6E9F"/>
    <w:rsid w:val="000F70EB"/>
    <w:rsid w:val="000F74EF"/>
    <w:rsid w:val="000F76B0"/>
    <w:rsid w:val="000F7A13"/>
    <w:rsid w:val="000F7C16"/>
    <w:rsid w:val="000F7C9B"/>
    <w:rsid w:val="000F7FD7"/>
    <w:rsid w:val="00100092"/>
    <w:rsid w:val="0010010E"/>
    <w:rsid w:val="0010034F"/>
    <w:rsid w:val="0010039A"/>
    <w:rsid w:val="0010041F"/>
    <w:rsid w:val="00100780"/>
    <w:rsid w:val="001008C3"/>
    <w:rsid w:val="00100A27"/>
    <w:rsid w:val="00100B51"/>
    <w:rsid w:val="00100D10"/>
    <w:rsid w:val="00100D43"/>
    <w:rsid w:val="00100F4B"/>
    <w:rsid w:val="0010119C"/>
    <w:rsid w:val="001013C0"/>
    <w:rsid w:val="00101601"/>
    <w:rsid w:val="00101658"/>
    <w:rsid w:val="00101670"/>
    <w:rsid w:val="00101899"/>
    <w:rsid w:val="00101A22"/>
    <w:rsid w:val="00101AE9"/>
    <w:rsid w:val="00101B5F"/>
    <w:rsid w:val="00101BC7"/>
    <w:rsid w:val="00101DBC"/>
    <w:rsid w:val="00101DD8"/>
    <w:rsid w:val="00101FFD"/>
    <w:rsid w:val="001020EC"/>
    <w:rsid w:val="00102311"/>
    <w:rsid w:val="001026FE"/>
    <w:rsid w:val="0010273B"/>
    <w:rsid w:val="00102931"/>
    <w:rsid w:val="00102B15"/>
    <w:rsid w:val="00102B1B"/>
    <w:rsid w:val="00102B24"/>
    <w:rsid w:val="00102EF9"/>
    <w:rsid w:val="00103033"/>
    <w:rsid w:val="00103158"/>
    <w:rsid w:val="001032F5"/>
    <w:rsid w:val="001034E5"/>
    <w:rsid w:val="00103679"/>
    <w:rsid w:val="001036C8"/>
    <w:rsid w:val="0010370E"/>
    <w:rsid w:val="00103858"/>
    <w:rsid w:val="0010387C"/>
    <w:rsid w:val="001039B4"/>
    <w:rsid w:val="00103AE7"/>
    <w:rsid w:val="00103B1D"/>
    <w:rsid w:val="00103DE8"/>
    <w:rsid w:val="00103EC0"/>
    <w:rsid w:val="00103ED6"/>
    <w:rsid w:val="0010401E"/>
    <w:rsid w:val="00104164"/>
    <w:rsid w:val="00104204"/>
    <w:rsid w:val="00104391"/>
    <w:rsid w:val="001044EA"/>
    <w:rsid w:val="00104511"/>
    <w:rsid w:val="00104523"/>
    <w:rsid w:val="0010470D"/>
    <w:rsid w:val="00104848"/>
    <w:rsid w:val="00104993"/>
    <w:rsid w:val="001049B9"/>
    <w:rsid w:val="00104ABD"/>
    <w:rsid w:val="00104B71"/>
    <w:rsid w:val="00104B95"/>
    <w:rsid w:val="00104DDE"/>
    <w:rsid w:val="00104E85"/>
    <w:rsid w:val="00105240"/>
    <w:rsid w:val="00105384"/>
    <w:rsid w:val="0010550E"/>
    <w:rsid w:val="0010575C"/>
    <w:rsid w:val="001057C8"/>
    <w:rsid w:val="00105B2E"/>
    <w:rsid w:val="00105BA9"/>
    <w:rsid w:val="00105D10"/>
    <w:rsid w:val="00105DF3"/>
    <w:rsid w:val="00105E24"/>
    <w:rsid w:val="00105E73"/>
    <w:rsid w:val="00105E7B"/>
    <w:rsid w:val="00105FCC"/>
    <w:rsid w:val="00105FEA"/>
    <w:rsid w:val="001060DC"/>
    <w:rsid w:val="001060EF"/>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40"/>
    <w:rsid w:val="0010705D"/>
    <w:rsid w:val="001070DC"/>
    <w:rsid w:val="001070F8"/>
    <w:rsid w:val="00107284"/>
    <w:rsid w:val="00107375"/>
    <w:rsid w:val="001074A1"/>
    <w:rsid w:val="0010752A"/>
    <w:rsid w:val="001075CD"/>
    <w:rsid w:val="00107693"/>
    <w:rsid w:val="001077DD"/>
    <w:rsid w:val="00107B4E"/>
    <w:rsid w:val="00107C2B"/>
    <w:rsid w:val="00107E04"/>
    <w:rsid w:val="00107FA1"/>
    <w:rsid w:val="00110006"/>
    <w:rsid w:val="00110160"/>
    <w:rsid w:val="00110178"/>
    <w:rsid w:val="00110244"/>
    <w:rsid w:val="001104E7"/>
    <w:rsid w:val="00110812"/>
    <w:rsid w:val="00110873"/>
    <w:rsid w:val="00110A3A"/>
    <w:rsid w:val="00110A44"/>
    <w:rsid w:val="00110AE4"/>
    <w:rsid w:val="00110D7F"/>
    <w:rsid w:val="00110FC4"/>
    <w:rsid w:val="001110DB"/>
    <w:rsid w:val="001112A6"/>
    <w:rsid w:val="001112EB"/>
    <w:rsid w:val="00111416"/>
    <w:rsid w:val="001114C5"/>
    <w:rsid w:val="00111522"/>
    <w:rsid w:val="00111778"/>
    <w:rsid w:val="001118BC"/>
    <w:rsid w:val="00111AE1"/>
    <w:rsid w:val="00111B9C"/>
    <w:rsid w:val="00111CE6"/>
    <w:rsid w:val="00111E97"/>
    <w:rsid w:val="00111F48"/>
    <w:rsid w:val="001121A5"/>
    <w:rsid w:val="00112261"/>
    <w:rsid w:val="00112263"/>
    <w:rsid w:val="0011237B"/>
    <w:rsid w:val="001123FA"/>
    <w:rsid w:val="0011241E"/>
    <w:rsid w:val="00112424"/>
    <w:rsid w:val="00112547"/>
    <w:rsid w:val="00112706"/>
    <w:rsid w:val="0011278D"/>
    <w:rsid w:val="001127B1"/>
    <w:rsid w:val="00112972"/>
    <w:rsid w:val="00112A05"/>
    <w:rsid w:val="00112BA5"/>
    <w:rsid w:val="00112D10"/>
    <w:rsid w:val="00113094"/>
    <w:rsid w:val="00113126"/>
    <w:rsid w:val="001131C0"/>
    <w:rsid w:val="0011323A"/>
    <w:rsid w:val="0011327C"/>
    <w:rsid w:val="00113282"/>
    <w:rsid w:val="00113333"/>
    <w:rsid w:val="001133E0"/>
    <w:rsid w:val="001134F2"/>
    <w:rsid w:val="00113570"/>
    <w:rsid w:val="0011361D"/>
    <w:rsid w:val="0011364A"/>
    <w:rsid w:val="00113A61"/>
    <w:rsid w:val="00113A73"/>
    <w:rsid w:val="00113A9D"/>
    <w:rsid w:val="00113EBB"/>
    <w:rsid w:val="0011403C"/>
    <w:rsid w:val="00114349"/>
    <w:rsid w:val="00114355"/>
    <w:rsid w:val="001145DC"/>
    <w:rsid w:val="001146EF"/>
    <w:rsid w:val="00114737"/>
    <w:rsid w:val="0011480A"/>
    <w:rsid w:val="0011487A"/>
    <w:rsid w:val="001148E3"/>
    <w:rsid w:val="00114993"/>
    <w:rsid w:val="001149FA"/>
    <w:rsid w:val="00114A1C"/>
    <w:rsid w:val="00114C6A"/>
    <w:rsid w:val="00114CD3"/>
    <w:rsid w:val="00114CFE"/>
    <w:rsid w:val="00114EB2"/>
    <w:rsid w:val="00115076"/>
    <w:rsid w:val="001150E1"/>
    <w:rsid w:val="001152AC"/>
    <w:rsid w:val="00115421"/>
    <w:rsid w:val="001154B5"/>
    <w:rsid w:val="001154EA"/>
    <w:rsid w:val="001155AC"/>
    <w:rsid w:val="00115727"/>
    <w:rsid w:val="001158D7"/>
    <w:rsid w:val="00115978"/>
    <w:rsid w:val="00115CAC"/>
    <w:rsid w:val="00115D42"/>
    <w:rsid w:val="001165D4"/>
    <w:rsid w:val="00116775"/>
    <w:rsid w:val="00116A60"/>
    <w:rsid w:val="00116C2A"/>
    <w:rsid w:val="00116CAF"/>
    <w:rsid w:val="00116E9B"/>
    <w:rsid w:val="00116EFE"/>
    <w:rsid w:val="00116F95"/>
    <w:rsid w:val="00116FC3"/>
    <w:rsid w:val="001170E4"/>
    <w:rsid w:val="00117113"/>
    <w:rsid w:val="0011713B"/>
    <w:rsid w:val="00117191"/>
    <w:rsid w:val="00117714"/>
    <w:rsid w:val="00117812"/>
    <w:rsid w:val="00117CAA"/>
    <w:rsid w:val="00117CE5"/>
    <w:rsid w:val="00117D00"/>
    <w:rsid w:val="00117D55"/>
    <w:rsid w:val="00117D86"/>
    <w:rsid w:val="00117E38"/>
    <w:rsid w:val="00117EB8"/>
    <w:rsid w:val="00117F89"/>
    <w:rsid w:val="00120237"/>
    <w:rsid w:val="0012025A"/>
    <w:rsid w:val="00120354"/>
    <w:rsid w:val="0012069B"/>
    <w:rsid w:val="00120740"/>
    <w:rsid w:val="0012097C"/>
    <w:rsid w:val="00120A0B"/>
    <w:rsid w:val="00120C78"/>
    <w:rsid w:val="00120D20"/>
    <w:rsid w:val="00120E06"/>
    <w:rsid w:val="00121260"/>
    <w:rsid w:val="001212FD"/>
    <w:rsid w:val="00121411"/>
    <w:rsid w:val="00121420"/>
    <w:rsid w:val="001216AE"/>
    <w:rsid w:val="0012178E"/>
    <w:rsid w:val="0012192B"/>
    <w:rsid w:val="00121982"/>
    <w:rsid w:val="00121A0F"/>
    <w:rsid w:val="00121A23"/>
    <w:rsid w:val="00121A59"/>
    <w:rsid w:val="00121AAF"/>
    <w:rsid w:val="00121F18"/>
    <w:rsid w:val="0012222D"/>
    <w:rsid w:val="00122254"/>
    <w:rsid w:val="001222C4"/>
    <w:rsid w:val="001222CA"/>
    <w:rsid w:val="00122506"/>
    <w:rsid w:val="001228F8"/>
    <w:rsid w:val="0012297D"/>
    <w:rsid w:val="001229F0"/>
    <w:rsid w:val="00122A2B"/>
    <w:rsid w:val="00122A2D"/>
    <w:rsid w:val="00122B68"/>
    <w:rsid w:val="00122BB7"/>
    <w:rsid w:val="00122D0C"/>
    <w:rsid w:val="0012320B"/>
    <w:rsid w:val="001232A4"/>
    <w:rsid w:val="001233C0"/>
    <w:rsid w:val="0012354D"/>
    <w:rsid w:val="0012368E"/>
    <w:rsid w:val="001236C0"/>
    <w:rsid w:val="00123976"/>
    <w:rsid w:val="001239CE"/>
    <w:rsid w:val="00123DA3"/>
    <w:rsid w:val="00124089"/>
    <w:rsid w:val="0012413F"/>
    <w:rsid w:val="0012450F"/>
    <w:rsid w:val="00124572"/>
    <w:rsid w:val="001245DB"/>
    <w:rsid w:val="001246E4"/>
    <w:rsid w:val="0012484A"/>
    <w:rsid w:val="0012486C"/>
    <w:rsid w:val="00124B15"/>
    <w:rsid w:val="001251B6"/>
    <w:rsid w:val="001254EA"/>
    <w:rsid w:val="001255E9"/>
    <w:rsid w:val="00125602"/>
    <w:rsid w:val="001256D6"/>
    <w:rsid w:val="001257CD"/>
    <w:rsid w:val="001258A3"/>
    <w:rsid w:val="00125CAB"/>
    <w:rsid w:val="00125E63"/>
    <w:rsid w:val="00125F88"/>
    <w:rsid w:val="00125F99"/>
    <w:rsid w:val="001261C4"/>
    <w:rsid w:val="001261E9"/>
    <w:rsid w:val="00126373"/>
    <w:rsid w:val="001263FE"/>
    <w:rsid w:val="001264F8"/>
    <w:rsid w:val="0012664F"/>
    <w:rsid w:val="001267A6"/>
    <w:rsid w:val="00126899"/>
    <w:rsid w:val="001268B6"/>
    <w:rsid w:val="001268E6"/>
    <w:rsid w:val="00126909"/>
    <w:rsid w:val="00126947"/>
    <w:rsid w:val="00126C5F"/>
    <w:rsid w:val="00126C69"/>
    <w:rsid w:val="00127023"/>
    <w:rsid w:val="0012705B"/>
    <w:rsid w:val="0012717E"/>
    <w:rsid w:val="00127290"/>
    <w:rsid w:val="001272F5"/>
    <w:rsid w:val="00127476"/>
    <w:rsid w:val="00127C20"/>
    <w:rsid w:val="00127D04"/>
    <w:rsid w:val="00127D35"/>
    <w:rsid w:val="00127E21"/>
    <w:rsid w:val="00127FC2"/>
    <w:rsid w:val="0013000C"/>
    <w:rsid w:val="00130021"/>
    <w:rsid w:val="00130344"/>
    <w:rsid w:val="00130494"/>
    <w:rsid w:val="0013068E"/>
    <w:rsid w:val="001308E9"/>
    <w:rsid w:val="00130937"/>
    <w:rsid w:val="001309A9"/>
    <w:rsid w:val="00130A78"/>
    <w:rsid w:val="00130F44"/>
    <w:rsid w:val="0013103A"/>
    <w:rsid w:val="0013112A"/>
    <w:rsid w:val="0013114A"/>
    <w:rsid w:val="0013142E"/>
    <w:rsid w:val="00131509"/>
    <w:rsid w:val="001315B0"/>
    <w:rsid w:val="001315E7"/>
    <w:rsid w:val="001315F0"/>
    <w:rsid w:val="0013174A"/>
    <w:rsid w:val="00131A85"/>
    <w:rsid w:val="00131CD0"/>
    <w:rsid w:val="00131EE3"/>
    <w:rsid w:val="00131F7D"/>
    <w:rsid w:val="00132090"/>
    <w:rsid w:val="001320F7"/>
    <w:rsid w:val="0013227F"/>
    <w:rsid w:val="001323E1"/>
    <w:rsid w:val="001325EE"/>
    <w:rsid w:val="0013262D"/>
    <w:rsid w:val="001326B3"/>
    <w:rsid w:val="0013275D"/>
    <w:rsid w:val="001329FF"/>
    <w:rsid w:val="00132C74"/>
    <w:rsid w:val="00132CE4"/>
    <w:rsid w:val="00132D56"/>
    <w:rsid w:val="0013302E"/>
    <w:rsid w:val="00133155"/>
    <w:rsid w:val="00133209"/>
    <w:rsid w:val="0013358E"/>
    <w:rsid w:val="00133875"/>
    <w:rsid w:val="00133913"/>
    <w:rsid w:val="0013394F"/>
    <w:rsid w:val="00133952"/>
    <w:rsid w:val="00133962"/>
    <w:rsid w:val="0013398A"/>
    <w:rsid w:val="00133B2C"/>
    <w:rsid w:val="00133DDB"/>
    <w:rsid w:val="00133E3F"/>
    <w:rsid w:val="00133E5A"/>
    <w:rsid w:val="00134135"/>
    <w:rsid w:val="00134592"/>
    <w:rsid w:val="001345A2"/>
    <w:rsid w:val="00134621"/>
    <w:rsid w:val="00134647"/>
    <w:rsid w:val="0013486D"/>
    <w:rsid w:val="001348FC"/>
    <w:rsid w:val="00134A49"/>
    <w:rsid w:val="001352FE"/>
    <w:rsid w:val="0013554E"/>
    <w:rsid w:val="00135625"/>
    <w:rsid w:val="00135813"/>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5F8"/>
    <w:rsid w:val="00136706"/>
    <w:rsid w:val="00136BEA"/>
    <w:rsid w:val="00136D58"/>
    <w:rsid w:val="00136D69"/>
    <w:rsid w:val="00136DD1"/>
    <w:rsid w:val="00136E17"/>
    <w:rsid w:val="001370CD"/>
    <w:rsid w:val="001371A2"/>
    <w:rsid w:val="001371A9"/>
    <w:rsid w:val="001372E5"/>
    <w:rsid w:val="001372E8"/>
    <w:rsid w:val="00137355"/>
    <w:rsid w:val="0013743A"/>
    <w:rsid w:val="00137502"/>
    <w:rsid w:val="00137606"/>
    <w:rsid w:val="00137743"/>
    <w:rsid w:val="0013784E"/>
    <w:rsid w:val="00137900"/>
    <w:rsid w:val="0013799E"/>
    <w:rsid w:val="00137A90"/>
    <w:rsid w:val="00137F99"/>
    <w:rsid w:val="0014004A"/>
    <w:rsid w:val="001400F5"/>
    <w:rsid w:val="00140373"/>
    <w:rsid w:val="001403F8"/>
    <w:rsid w:val="001405AB"/>
    <w:rsid w:val="001405EC"/>
    <w:rsid w:val="00140700"/>
    <w:rsid w:val="00140798"/>
    <w:rsid w:val="00140968"/>
    <w:rsid w:val="00140B4F"/>
    <w:rsid w:val="00140F29"/>
    <w:rsid w:val="00140FB6"/>
    <w:rsid w:val="001410F6"/>
    <w:rsid w:val="001412FA"/>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7C2"/>
    <w:rsid w:val="00143800"/>
    <w:rsid w:val="001439F8"/>
    <w:rsid w:val="00143BD6"/>
    <w:rsid w:val="00143C78"/>
    <w:rsid w:val="00143D02"/>
    <w:rsid w:val="00143E10"/>
    <w:rsid w:val="00143EA4"/>
    <w:rsid w:val="00143F9C"/>
    <w:rsid w:val="00143FEA"/>
    <w:rsid w:val="0014426A"/>
    <w:rsid w:val="00144310"/>
    <w:rsid w:val="00144377"/>
    <w:rsid w:val="00144398"/>
    <w:rsid w:val="00144496"/>
    <w:rsid w:val="00144509"/>
    <w:rsid w:val="00144756"/>
    <w:rsid w:val="00144B1A"/>
    <w:rsid w:val="00144D1F"/>
    <w:rsid w:val="00144D81"/>
    <w:rsid w:val="00144FC2"/>
    <w:rsid w:val="00145042"/>
    <w:rsid w:val="0014508D"/>
    <w:rsid w:val="001451F0"/>
    <w:rsid w:val="0014525B"/>
    <w:rsid w:val="0014529A"/>
    <w:rsid w:val="00145574"/>
    <w:rsid w:val="0014594A"/>
    <w:rsid w:val="0014597B"/>
    <w:rsid w:val="0014598B"/>
    <w:rsid w:val="00145A87"/>
    <w:rsid w:val="00145BA1"/>
    <w:rsid w:val="00145BE5"/>
    <w:rsid w:val="00145CD3"/>
    <w:rsid w:val="00145DE6"/>
    <w:rsid w:val="00145F1E"/>
    <w:rsid w:val="001460DA"/>
    <w:rsid w:val="00146124"/>
    <w:rsid w:val="0014624F"/>
    <w:rsid w:val="00146462"/>
    <w:rsid w:val="00146604"/>
    <w:rsid w:val="00146647"/>
    <w:rsid w:val="001468D8"/>
    <w:rsid w:val="00146E73"/>
    <w:rsid w:val="0014717B"/>
    <w:rsid w:val="00147228"/>
    <w:rsid w:val="00147423"/>
    <w:rsid w:val="0014751C"/>
    <w:rsid w:val="0014757E"/>
    <w:rsid w:val="001477C5"/>
    <w:rsid w:val="001477FA"/>
    <w:rsid w:val="00147B84"/>
    <w:rsid w:val="00147BBF"/>
    <w:rsid w:val="00147C06"/>
    <w:rsid w:val="00147C3D"/>
    <w:rsid w:val="00147D13"/>
    <w:rsid w:val="00147DC6"/>
    <w:rsid w:val="00147EBE"/>
    <w:rsid w:val="00150060"/>
    <w:rsid w:val="00150583"/>
    <w:rsid w:val="001506D6"/>
    <w:rsid w:val="001508AF"/>
    <w:rsid w:val="00150BD5"/>
    <w:rsid w:val="00150CAA"/>
    <w:rsid w:val="00150FE9"/>
    <w:rsid w:val="00151066"/>
    <w:rsid w:val="0015107C"/>
    <w:rsid w:val="00151365"/>
    <w:rsid w:val="00151504"/>
    <w:rsid w:val="001515B1"/>
    <w:rsid w:val="00151616"/>
    <w:rsid w:val="0015173F"/>
    <w:rsid w:val="00151BF7"/>
    <w:rsid w:val="00151C61"/>
    <w:rsid w:val="00151CEC"/>
    <w:rsid w:val="00151D15"/>
    <w:rsid w:val="00151E50"/>
    <w:rsid w:val="00151E72"/>
    <w:rsid w:val="00151E74"/>
    <w:rsid w:val="00152107"/>
    <w:rsid w:val="00152266"/>
    <w:rsid w:val="00152468"/>
    <w:rsid w:val="0015279F"/>
    <w:rsid w:val="0015284D"/>
    <w:rsid w:val="001528ED"/>
    <w:rsid w:val="00152A40"/>
    <w:rsid w:val="00152B9C"/>
    <w:rsid w:val="00152BAE"/>
    <w:rsid w:val="00152BCC"/>
    <w:rsid w:val="00152EB9"/>
    <w:rsid w:val="00152FB2"/>
    <w:rsid w:val="001531BD"/>
    <w:rsid w:val="001531D3"/>
    <w:rsid w:val="0015331E"/>
    <w:rsid w:val="00153361"/>
    <w:rsid w:val="001533CD"/>
    <w:rsid w:val="0015353A"/>
    <w:rsid w:val="0015353D"/>
    <w:rsid w:val="001535F2"/>
    <w:rsid w:val="00153632"/>
    <w:rsid w:val="00153B0B"/>
    <w:rsid w:val="00153C98"/>
    <w:rsid w:val="00153D35"/>
    <w:rsid w:val="00153F56"/>
    <w:rsid w:val="00153F98"/>
    <w:rsid w:val="001542D7"/>
    <w:rsid w:val="001543C0"/>
    <w:rsid w:val="00154647"/>
    <w:rsid w:val="0015465F"/>
    <w:rsid w:val="00154A31"/>
    <w:rsid w:val="00154C00"/>
    <w:rsid w:val="00154E0F"/>
    <w:rsid w:val="00154FD7"/>
    <w:rsid w:val="0015512C"/>
    <w:rsid w:val="00155138"/>
    <w:rsid w:val="00155180"/>
    <w:rsid w:val="00155403"/>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51"/>
    <w:rsid w:val="001567A2"/>
    <w:rsid w:val="00156811"/>
    <w:rsid w:val="00156881"/>
    <w:rsid w:val="0015695E"/>
    <w:rsid w:val="001569A0"/>
    <w:rsid w:val="001569F0"/>
    <w:rsid w:val="00156C83"/>
    <w:rsid w:val="00156DDA"/>
    <w:rsid w:val="00156E63"/>
    <w:rsid w:val="00156F96"/>
    <w:rsid w:val="00156FB5"/>
    <w:rsid w:val="00157144"/>
    <w:rsid w:val="001572AD"/>
    <w:rsid w:val="0015732E"/>
    <w:rsid w:val="00157362"/>
    <w:rsid w:val="001573A2"/>
    <w:rsid w:val="00157460"/>
    <w:rsid w:val="001574C2"/>
    <w:rsid w:val="00157780"/>
    <w:rsid w:val="00157B6B"/>
    <w:rsid w:val="00157F32"/>
    <w:rsid w:val="00160087"/>
    <w:rsid w:val="00160150"/>
    <w:rsid w:val="001602AE"/>
    <w:rsid w:val="001603B9"/>
    <w:rsid w:val="00160560"/>
    <w:rsid w:val="00160AA1"/>
    <w:rsid w:val="00160B9A"/>
    <w:rsid w:val="00160CC6"/>
    <w:rsid w:val="00161214"/>
    <w:rsid w:val="00161269"/>
    <w:rsid w:val="001612C0"/>
    <w:rsid w:val="00161436"/>
    <w:rsid w:val="001614EB"/>
    <w:rsid w:val="001616FC"/>
    <w:rsid w:val="00161B2E"/>
    <w:rsid w:val="00161D98"/>
    <w:rsid w:val="0016208B"/>
    <w:rsid w:val="001622E7"/>
    <w:rsid w:val="001623A1"/>
    <w:rsid w:val="00162431"/>
    <w:rsid w:val="001625CA"/>
    <w:rsid w:val="0016275E"/>
    <w:rsid w:val="0016295D"/>
    <w:rsid w:val="00162BE6"/>
    <w:rsid w:val="00162D3C"/>
    <w:rsid w:val="00162DEC"/>
    <w:rsid w:val="00162EA3"/>
    <w:rsid w:val="00162F4C"/>
    <w:rsid w:val="001630C7"/>
    <w:rsid w:val="0016320D"/>
    <w:rsid w:val="001632B7"/>
    <w:rsid w:val="0016342E"/>
    <w:rsid w:val="00163570"/>
    <w:rsid w:val="0016369B"/>
    <w:rsid w:val="00164187"/>
    <w:rsid w:val="00164380"/>
    <w:rsid w:val="00164569"/>
    <w:rsid w:val="001645E1"/>
    <w:rsid w:val="0016493A"/>
    <w:rsid w:val="00164BB6"/>
    <w:rsid w:val="00164BD1"/>
    <w:rsid w:val="00164C86"/>
    <w:rsid w:val="00164ED4"/>
    <w:rsid w:val="00164F63"/>
    <w:rsid w:val="00165028"/>
    <w:rsid w:val="00165155"/>
    <w:rsid w:val="001651E6"/>
    <w:rsid w:val="0016520F"/>
    <w:rsid w:val="0016524A"/>
    <w:rsid w:val="001653DC"/>
    <w:rsid w:val="001653F8"/>
    <w:rsid w:val="00165429"/>
    <w:rsid w:val="00165506"/>
    <w:rsid w:val="0016557C"/>
    <w:rsid w:val="0016558B"/>
    <w:rsid w:val="00165743"/>
    <w:rsid w:val="00165858"/>
    <w:rsid w:val="001659FB"/>
    <w:rsid w:val="00165D85"/>
    <w:rsid w:val="00165EB3"/>
    <w:rsid w:val="00165F66"/>
    <w:rsid w:val="00165F8D"/>
    <w:rsid w:val="00165F95"/>
    <w:rsid w:val="00166090"/>
    <w:rsid w:val="001660E1"/>
    <w:rsid w:val="00166772"/>
    <w:rsid w:val="00166806"/>
    <w:rsid w:val="0016682E"/>
    <w:rsid w:val="00166D2D"/>
    <w:rsid w:val="00166D61"/>
    <w:rsid w:val="00166EE0"/>
    <w:rsid w:val="00166F5E"/>
    <w:rsid w:val="001670E1"/>
    <w:rsid w:val="001671BF"/>
    <w:rsid w:val="0016726D"/>
    <w:rsid w:val="0016728E"/>
    <w:rsid w:val="00167512"/>
    <w:rsid w:val="00167666"/>
    <w:rsid w:val="001677AE"/>
    <w:rsid w:val="001678F8"/>
    <w:rsid w:val="001679CA"/>
    <w:rsid w:val="001679E4"/>
    <w:rsid w:val="00167A73"/>
    <w:rsid w:val="001702DD"/>
    <w:rsid w:val="0017035A"/>
    <w:rsid w:val="0017048A"/>
    <w:rsid w:val="001704A2"/>
    <w:rsid w:val="001704BD"/>
    <w:rsid w:val="001705CB"/>
    <w:rsid w:val="00170907"/>
    <w:rsid w:val="0017093B"/>
    <w:rsid w:val="00170958"/>
    <w:rsid w:val="0017095F"/>
    <w:rsid w:val="00170B34"/>
    <w:rsid w:val="00170BA2"/>
    <w:rsid w:val="00170D0A"/>
    <w:rsid w:val="00170D69"/>
    <w:rsid w:val="00170D7C"/>
    <w:rsid w:val="00170FF0"/>
    <w:rsid w:val="001710B2"/>
    <w:rsid w:val="0017136C"/>
    <w:rsid w:val="0017139C"/>
    <w:rsid w:val="00171446"/>
    <w:rsid w:val="00171527"/>
    <w:rsid w:val="00171609"/>
    <w:rsid w:val="001716D8"/>
    <w:rsid w:val="0017189C"/>
    <w:rsid w:val="001718E5"/>
    <w:rsid w:val="00171943"/>
    <w:rsid w:val="00171963"/>
    <w:rsid w:val="00171A46"/>
    <w:rsid w:val="00171A5C"/>
    <w:rsid w:val="00171F41"/>
    <w:rsid w:val="00172327"/>
    <w:rsid w:val="00172331"/>
    <w:rsid w:val="0017245C"/>
    <w:rsid w:val="001725F5"/>
    <w:rsid w:val="00172706"/>
    <w:rsid w:val="001727AA"/>
    <w:rsid w:val="001727E2"/>
    <w:rsid w:val="0017281D"/>
    <w:rsid w:val="00172957"/>
    <w:rsid w:val="0017297E"/>
    <w:rsid w:val="001729B3"/>
    <w:rsid w:val="00172A91"/>
    <w:rsid w:val="00172C63"/>
    <w:rsid w:val="00172F2D"/>
    <w:rsid w:val="0017307A"/>
    <w:rsid w:val="0017317F"/>
    <w:rsid w:val="001732CF"/>
    <w:rsid w:val="00173320"/>
    <w:rsid w:val="001734FF"/>
    <w:rsid w:val="001735A1"/>
    <w:rsid w:val="0017373D"/>
    <w:rsid w:val="00173BA7"/>
    <w:rsid w:val="00173CD8"/>
    <w:rsid w:val="00173DED"/>
    <w:rsid w:val="00173F00"/>
    <w:rsid w:val="00173F20"/>
    <w:rsid w:val="00173F6C"/>
    <w:rsid w:val="001740F1"/>
    <w:rsid w:val="0017415B"/>
    <w:rsid w:val="001742C7"/>
    <w:rsid w:val="001743B6"/>
    <w:rsid w:val="00174521"/>
    <w:rsid w:val="0017460C"/>
    <w:rsid w:val="0017467F"/>
    <w:rsid w:val="00174789"/>
    <w:rsid w:val="0017479D"/>
    <w:rsid w:val="00174949"/>
    <w:rsid w:val="00174AA2"/>
    <w:rsid w:val="00174F00"/>
    <w:rsid w:val="00175359"/>
    <w:rsid w:val="00175416"/>
    <w:rsid w:val="00175435"/>
    <w:rsid w:val="0017558D"/>
    <w:rsid w:val="00175675"/>
    <w:rsid w:val="00175AD6"/>
    <w:rsid w:val="00175C0B"/>
    <w:rsid w:val="00175C53"/>
    <w:rsid w:val="00175D18"/>
    <w:rsid w:val="00175EF0"/>
    <w:rsid w:val="001761B2"/>
    <w:rsid w:val="00176240"/>
    <w:rsid w:val="001762A5"/>
    <w:rsid w:val="0017644A"/>
    <w:rsid w:val="001765C0"/>
    <w:rsid w:val="0017671B"/>
    <w:rsid w:val="00176A1D"/>
    <w:rsid w:val="0017703F"/>
    <w:rsid w:val="00177055"/>
    <w:rsid w:val="00177476"/>
    <w:rsid w:val="001776DA"/>
    <w:rsid w:val="00177754"/>
    <w:rsid w:val="001777E5"/>
    <w:rsid w:val="00177AAF"/>
    <w:rsid w:val="00177DCB"/>
    <w:rsid w:val="00177EFB"/>
    <w:rsid w:val="0018003B"/>
    <w:rsid w:val="001801AA"/>
    <w:rsid w:val="0018059D"/>
    <w:rsid w:val="001806B6"/>
    <w:rsid w:val="00180932"/>
    <w:rsid w:val="00180A52"/>
    <w:rsid w:val="00180C9B"/>
    <w:rsid w:val="00180D59"/>
    <w:rsid w:val="0018104C"/>
    <w:rsid w:val="0018130D"/>
    <w:rsid w:val="00181671"/>
    <w:rsid w:val="00181841"/>
    <w:rsid w:val="00181862"/>
    <w:rsid w:val="00181B64"/>
    <w:rsid w:val="00181D00"/>
    <w:rsid w:val="00181D82"/>
    <w:rsid w:val="001821DD"/>
    <w:rsid w:val="00182242"/>
    <w:rsid w:val="0018257C"/>
    <w:rsid w:val="0018284B"/>
    <w:rsid w:val="0018289C"/>
    <w:rsid w:val="00182900"/>
    <w:rsid w:val="00182A27"/>
    <w:rsid w:val="00182A52"/>
    <w:rsid w:val="00182B18"/>
    <w:rsid w:val="00182BB3"/>
    <w:rsid w:val="00182C30"/>
    <w:rsid w:val="00182D80"/>
    <w:rsid w:val="00182F26"/>
    <w:rsid w:val="00182F7A"/>
    <w:rsid w:val="0018341C"/>
    <w:rsid w:val="001834DE"/>
    <w:rsid w:val="0018351C"/>
    <w:rsid w:val="00183565"/>
    <w:rsid w:val="001835E2"/>
    <w:rsid w:val="0018369B"/>
    <w:rsid w:val="001836E0"/>
    <w:rsid w:val="00183939"/>
    <w:rsid w:val="00183D00"/>
    <w:rsid w:val="00184680"/>
    <w:rsid w:val="00184A8B"/>
    <w:rsid w:val="00184B91"/>
    <w:rsid w:val="00184C86"/>
    <w:rsid w:val="00184D0B"/>
    <w:rsid w:val="00184E90"/>
    <w:rsid w:val="00184F64"/>
    <w:rsid w:val="00185064"/>
    <w:rsid w:val="00185093"/>
    <w:rsid w:val="0018516A"/>
    <w:rsid w:val="00185224"/>
    <w:rsid w:val="0018522F"/>
    <w:rsid w:val="00185577"/>
    <w:rsid w:val="00185821"/>
    <w:rsid w:val="001859E3"/>
    <w:rsid w:val="00185B17"/>
    <w:rsid w:val="00185D0B"/>
    <w:rsid w:val="00186047"/>
    <w:rsid w:val="00186134"/>
    <w:rsid w:val="001862F5"/>
    <w:rsid w:val="00186449"/>
    <w:rsid w:val="0018649D"/>
    <w:rsid w:val="001867C7"/>
    <w:rsid w:val="001868FC"/>
    <w:rsid w:val="001869B3"/>
    <w:rsid w:val="00186ACB"/>
    <w:rsid w:val="00186B34"/>
    <w:rsid w:val="00186D78"/>
    <w:rsid w:val="00186F0C"/>
    <w:rsid w:val="00186FF7"/>
    <w:rsid w:val="001870D4"/>
    <w:rsid w:val="00187411"/>
    <w:rsid w:val="00187605"/>
    <w:rsid w:val="0018785B"/>
    <w:rsid w:val="001878FF"/>
    <w:rsid w:val="00187EC4"/>
    <w:rsid w:val="00187F10"/>
    <w:rsid w:val="00187F27"/>
    <w:rsid w:val="00190042"/>
    <w:rsid w:val="001900EF"/>
    <w:rsid w:val="00190199"/>
    <w:rsid w:val="00190531"/>
    <w:rsid w:val="001908AA"/>
    <w:rsid w:val="001909EF"/>
    <w:rsid w:val="00190AD9"/>
    <w:rsid w:val="00190B81"/>
    <w:rsid w:val="00190BFC"/>
    <w:rsid w:val="00190D09"/>
    <w:rsid w:val="00190DBB"/>
    <w:rsid w:val="00190E59"/>
    <w:rsid w:val="00190F10"/>
    <w:rsid w:val="00191051"/>
    <w:rsid w:val="0019107E"/>
    <w:rsid w:val="001911B1"/>
    <w:rsid w:val="001912BD"/>
    <w:rsid w:val="00191410"/>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328D"/>
    <w:rsid w:val="001932D6"/>
    <w:rsid w:val="00193322"/>
    <w:rsid w:val="00193324"/>
    <w:rsid w:val="00193362"/>
    <w:rsid w:val="00193674"/>
    <w:rsid w:val="001937B9"/>
    <w:rsid w:val="00193BAB"/>
    <w:rsid w:val="00193BE8"/>
    <w:rsid w:val="00193C98"/>
    <w:rsid w:val="00193D6C"/>
    <w:rsid w:val="001940A1"/>
    <w:rsid w:val="001940D9"/>
    <w:rsid w:val="001940DB"/>
    <w:rsid w:val="0019417F"/>
    <w:rsid w:val="00194613"/>
    <w:rsid w:val="00194623"/>
    <w:rsid w:val="00194C64"/>
    <w:rsid w:val="00194D6D"/>
    <w:rsid w:val="00194DBD"/>
    <w:rsid w:val="00194E30"/>
    <w:rsid w:val="0019528E"/>
    <w:rsid w:val="00195616"/>
    <w:rsid w:val="00195683"/>
    <w:rsid w:val="001958BA"/>
    <w:rsid w:val="001959E6"/>
    <w:rsid w:val="00195A0F"/>
    <w:rsid w:val="00195B01"/>
    <w:rsid w:val="00195E47"/>
    <w:rsid w:val="0019602E"/>
    <w:rsid w:val="00196042"/>
    <w:rsid w:val="0019606B"/>
    <w:rsid w:val="001962B1"/>
    <w:rsid w:val="00196306"/>
    <w:rsid w:val="00196563"/>
    <w:rsid w:val="0019657B"/>
    <w:rsid w:val="00196720"/>
    <w:rsid w:val="001968CD"/>
    <w:rsid w:val="00196CC0"/>
    <w:rsid w:val="00196D02"/>
    <w:rsid w:val="00197070"/>
    <w:rsid w:val="00197164"/>
    <w:rsid w:val="00197331"/>
    <w:rsid w:val="0019756E"/>
    <w:rsid w:val="001976D0"/>
    <w:rsid w:val="001976DA"/>
    <w:rsid w:val="001977C2"/>
    <w:rsid w:val="001977F5"/>
    <w:rsid w:val="00197B62"/>
    <w:rsid w:val="00197C45"/>
    <w:rsid w:val="00197D84"/>
    <w:rsid w:val="00197DB5"/>
    <w:rsid w:val="00197DBE"/>
    <w:rsid w:val="00197DEC"/>
    <w:rsid w:val="00197E54"/>
    <w:rsid w:val="00197F13"/>
    <w:rsid w:val="001A0284"/>
    <w:rsid w:val="001A02A5"/>
    <w:rsid w:val="001A04C4"/>
    <w:rsid w:val="001A06B0"/>
    <w:rsid w:val="001A08AC"/>
    <w:rsid w:val="001A0AB2"/>
    <w:rsid w:val="001A0B89"/>
    <w:rsid w:val="001A0D93"/>
    <w:rsid w:val="001A0F18"/>
    <w:rsid w:val="001A1183"/>
    <w:rsid w:val="001A123F"/>
    <w:rsid w:val="001A126B"/>
    <w:rsid w:val="001A12CE"/>
    <w:rsid w:val="001A15CD"/>
    <w:rsid w:val="001A1949"/>
    <w:rsid w:val="001A1A3C"/>
    <w:rsid w:val="001A1ADE"/>
    <w:rsid w:val="001A1E8E"/>
    <w:rsid w:val="001A1F19"/>
    <w:rsid w:val="001A211A"/>
    <w:rsid w:val="001A22DC"/>
    <w:rsid w:val="001A2324"/>
    <w:rsid w:val="001A2399"/>
    <w:rsid w:val="001A247C"/>
    <w:rsid w:val="001A24B2"/>
    <w:rsid w:val="001A25AE"/>
    <w:rsid w:val="001A2C15"/>
    <w:rsid w:val="001A2CAC"/>
    <w:rsid w:val="001A2F2A"/>
    <w:rsid w:val="001A31DC"/>
    <w:rsid w:val="001A320B"/>
    <w:rsid w:val="001A35C7"/>
    <w:rsid w:val="001A35EC"/>
    <w:rsid w:val="001A3632"/>
    <w:rsid w:val="001A364D"/>
    <w:rsid w:val="001A3777"/>
    <w:rsid w:val="001A3F7E"/>
    <w:rsid w:val="001A3FDC"/>
    <w:rsid w:val="001A45FF"/>
    <w:rsid w:val="001A469B"/>
    <w:rsid w:val="001A4783"/>
    <w:rsid w:val="001A47C7"/>
    <w:rsid w:val="001A487B"/>
    <w:rsid w:val="001A4BED"/>
    <w:rsid w:val="001A4DEB"/>
    <w:rsid w:val="001A4F58"/>
    <w:rsid w:val="001A50BA"/>
    <w:rsid w:val="001A51BA"/>
    <w:rsid w:val="001A52BB"/>
    <w:rsid w:val="001A54F1"/>
    <w:rsid w:val="001A54F3"/>
    <w:rsid w:val="001A553C"/>
    <w:rsid w:val="001A55A4"/>
    <w:rsid w:val="001A55F1"/>
    <w:rsid w:val="001A5BB9"/>
    <w:rsid w:val="001A5C04"/>
    <w:rsid w:val="001A5D3A"/>
    <w:rsid w:val="001A5D60"/>
    <w:rsid w:val="001A60D0"/>
    <w:rsid w:val="001A6150"/>
    <w:rsid w:val="001A6248"/>
    <w:rsid w:val="001A628E"/>
    <w:rsid w:val="001A6422"/>
    <w:rsid w:val="001A642C"/>
    <w:rsid w:val="001A67C6"/>
    <w:rsid w:val="001A67D5"/>
    <w:rsid w:val="001A6990"/>
    <w:rsid w:val="001A6B4D"/>
    <w:rsid w:val="001A6CFD"/>
    <w:rsid w:val="001A6D26"/>
    <w:rsid w:val="001A6D5E"/>
    <w:rsid w:val="001A6DF2"/>
    <w:rsid w:val="001A6EEA"/>
    <w:rsid w:val="001A72A2"/>
    <w:rsid w:val="001A77A3"/>
    <w:rsid w:val="001A78A4"/>
    <w:rsid w:val="001A7B97"/>
    <w:rsid w:val="001A7D8E"/>
    <w:rsid w:val="001B0116"/>
    <w:rsid w:val="001B02C6"/>
    <w:rsid w:val="001B02D1"/>
    <w:rsid w:val="001B02F6"/>
    <w:rsid w:val="001B05D2"/>
    <w:rsid w:val="001B07A3"/>
    <w:rsid w:val="001B07B9"/>
    <w:rsid w:val="001B0A70"/>
    <w:rsid w:val="001B0AEC"/>
    <w:rsid w:val="001B0B12"/>
    <w:rsid w:val="001B0B24"/>
    <w:rsid w:val="001B0DE1"/>
    <w:rsid w:val="001B13CA"/>
    <w:rsid w:val="001B1757"/>
    <w:rsid w:val="001B17CA"/>
    <w:rsid w:val="001B1A13"/>
    <w:rsid w:val="001B1AE0"/>
    <w:rsid w:val="001B1BE5"/>
    <w:rsid w:val="001B1C98"/>
    <w:rsid w:val="001B2016"/>
    <w:rsid w:val="001B205C"/>
    <w:rsid w:val="001B208E"/>
    <w:rsid w:val="001B2168"/>
    <w:rsid w:val="001B21A2"/>
    <w:rsid w:val="001B22B8"/>
    <w:rsid w:val="001B230E"/>
    <w:rsid w:val="001B23CE"/>
    <w:rsid w:val="001B2400"/>
    <w:rsid w:val="001B241F"/>
    <w:rsid w:val="001B256A"/>
    <w:rsid w:val="001B29BA"/>
    <w:rsid w:val="001B29FD"/>
    <w:rsid w:val="001B2C36"/>
    <w:rsid w:val="001B2D35"/>
    <w:rsid w:val="001B2F35"/>
    <w:rsid w:val="001B3171"/>
    <w:rsid w:val="001B3229"/>
    <w:rsid w:val="001B326C"/>
    <w:rsid w:val="001B3282"/>
    <w:rsid w:val="001B3302"/>
    <w:rsid w:val="001B339D"/>
    <w:rsid w:val="001B33FE"/>
    <w:rsid w:val="001B34A8"/>
    <w:rsid w:val="001B3530"/>
    <w:rsid w:val="001B3547"/>
    <w:rsid w:val="001B356A"/>
    <w:rsid w:val="001B3851"/>
    <w:rsid w:val="001B3A71"/>
    <w:rsid w:val="001B3C09"/>
    <w:rsid w:val="001B3D9E"/>
    <w:rsid w:val="001B3F99"/>
    <w:rsid w:val="001B4119"/>
    <w:rsid w:val="001B4163"/>
    <w:rsid w:val="001B41B5"/>
    <w:rsid w:val="001B41EA"/>
    <w:rsid w:val="001B42D7"/>
    <w:rsid w:val="001B44ED"/>
    <w:rsid w:val="001B460E"/>
    <w:rsid w:val="001B46C8"/>
    <w:rsid w:val="001B4756"/>
    <w:rsid w:val="001B48F5"/>
    <w:rsid w:val="001B4C7C"/>
    <w:rsid w:val="001B4D49"/>
    <w:rsid w:val="001B57CD"/>
    <w:rsid w:val="001B58AB"/>
    <w:rsid w:val="001B592F"/>
    <w:rsid w:val="001B5F44"/>
    <w:rsid w:val="001B618C"/>
    <w:rsid w:val="001B6269"/>
    <w:rsid w:val="001B6362"/>
    <w:rsid w:val="001B659E"/>
    <w:rsid w:val="001B66F2"/>
    <w:rsid w:val="001B685A"/>
    <w:rsid w:val="001B6AE8"/>
    <w:rsid w:val="001B6AF0"/>
    <w:rsid w:val="001B6B0B"/>
    <w:rsid w:val="001B6C05"/>
    <w:rsid w:val="001B6DC5"/>
    <w:rsid w:val="001B6E5F"/>
    <w:rsid w:val="001B6FC4"/>
    <w:rsid w:val="001B7016"/>
    <w:rsid w:val="001B71DD"/>
    <w:rsid w:val="001B7330"/>
    <w:rsid w:val="001B7479"/>
    <w:rsid w:val="001B7494"/>
    <w:rsid w:val="001B75EE"/>
    <w:rsid w:val="001B76E6"/>
    <w:rsid w:val="001B793A"/>
    <w:rsid w:val="001B7AB9"/>
    <w:rsid w:val="001B7C88"/>
    <w:rsid w:val="001B7D18"/>
    <w:rsid w:val="001B7D9A"/>
    <w:rsid w:val="001B7E75"/>
    <w:rsid w:val="001C0173"/>
    <w:rsid w:val="001C03E1"/>
    <w:rsid w:val="001C059C"/>
    <w:rsid w:val="001C0780"/>
    <w:rsid w:val="001C089E"/>
    <w:rsid w:val="001C09EF"/>
    <w:rsid w:val="001C0B29"/>
    <w:rsid w:val="001C0BA6"/>
    <w:rsid w:val="001C0BC5"/>
    <w:rsid w:val="001C0C9A"/>
    <w:rsid w:val="001C10AD"/>
    <w:rsid w:val="001C1136"/>
    <w:rsid w:val="001C157D"/>
    <w:rsid w:val="001C1672"/>
    <w:rsid w:val="001C16F1"/>
    <w:rsid w:val="001C18FB"/>
    <w:rsid w:val="001C1A33"/>
    <w:rsid w:val="001C1C74"/>
    <w:rsid w:val="001C1D5D"/>
    <w:rsid w:val="001C1DC9"/>
    <w:rsid w:val="001C1F88"/>
    <w:rsid w:val="001C2302"/>
    <w:rsid w:val="001C23AB"/>
    <w:rsid w:val="001C23FA"/>
    <w:rsid w:val="001C2444"/>
    <w:rsid w:val="001C247D"/>
    <w:rsid w:val="001C2788"/>
    <w:rsid w:val="001C27CB"/>
    <w:rsid w:val="001C2868"/>
    <w:rsid w:val="001C28EA"/>
    <w:rsid w:val="001C299F"/>
    <w:rsid w:val="001C2A1A"/>
    <w:rsid w:val="001C2A5C"/>
    <w:rsid w:val="001C2AF2"/>
    <w:rsid w:val="001C2B66"/>
    <w:rsid w:val="001C2C08"/>
    <w:rsid w:val="001C2D3A"/>
    <w:rsid w:val="001C2E62"/>
    <w:rsid w:val="001C2EAB"/>
    <w:rsid w:val="001C2F72"/>
    <w:rsid w:val="001C30EE"/>
    <w:rsid w:val="001C31EA"/>
    <w:rsid w:val="001C320E"/>
    <w:rsid w:val="001C356C"/>
    <w:rsid w:val="001C395D"/>
    <w:rsid w:val="001C3A36"/>
    <w:rsid w:val="001C3B28"/>
    <w:rsid w:val="001C3C89"/>
    <w:rsid w:val="001C3D43"/>
    <w:rsid w:val="001C4149"/>
    <w:rsid w:val="001C419D"/>
    <w:rsid w:val="001C4350"/>
    <w:rsid w:val="001C4375"/>
    <w:rsid w:val="001C43C1"/>
    <w:rsid w:val="001C4452"/>
    <w:rsid w:val="001C4492"/>
    <w:rsid w:val="001C4556"/>
    <w:rsid w:val="001C47EC"/>
    <w:rsid w:val="001C483D"/>
    <w:rsid w:val="001C4A4F"/>
    <w:rsid w:val="001C4B9B"/>
    <w:rsid w:val="001C4ED7"/>
    <w:rsid w:val="001C58A3"/>
    <w:rsid w:val="001C58F9"/>
    <w:rsid w:val="001C5942"/>
    <w:rsid w:val="001C59E1"/>
    <w:rsid w:val="001C5CC4"/>
    <w:rsid w:val="001C5CD9"/>
    <w:rsid w:val="001C62B8"/>
    <w:rsid w:val="001C6402"/>
    <w:rsid w:val="001C6519"/>
    <w:rsid w:val="001C65D8"/>
    <w:rsid w:val="001C689D"/>
    <w:rsid w:val="001C6C42"/>
    <w:rsid w:val="001C6DA5"/>
    <w:rsid w:val="001C6E5A"/>
    <w:rsid w:val="001C711F"/>
    <w:rsid w:val="001C74DB"/>
    <w:rsid w:val="001C75E6"/>
    <w:rsid w:val="001C77C5"/>
    <w:rsid w:val="001C7827"/>
    <w:rsid w:val="001C788C"/>
    <w:rsid w:val="001C7901"/>
    <w:rsid w:val="001C7CB0"/>
    <w:rsid w:val="001C7D6D"/>
    <w:rsid w:val="001D0031"/>
    <w:rsid w:val="001D02F7"/>
    <w:rsid w:val="001D03EC"/>
    <w:rsid w:val="001D0452"/>
    <w:rsid w:val="001D0820"/>
    <w:rsid w:val="001D0ACA"/>
    <w:rsid w:val="001D0C03"/>
    <w:rsid w:val="001D0F1A"/>
    <w:rsid w:val="001D11A0"/>
    <w:rsid w:val="001D12B1"/>
    <w:rsid w:val="001D13A3"/>
    <w:rsid w:val="001D1445"/>
    <w:rsid w:val="001D151A"/>
    <w:rsid w:val="001D1A2E"/>
    <w:rsid w:val="001D1B13"/>
    <w:rsid w:val="001D21D0"/>
    <w:rsid w:val="001D223F"/>
    <w:rsid w:val="001D233C"/>
    <w:rsid w:val="001D23C2"/>
    <w:rsid w:val="001D23D1"/>
    <w:rsid w:val="001D2A6C"/>
    <w:rsid w:val="001D2A93"/>
    <w:rsid w:val="001D2CEC"/>
    <w:rsid w:val="001D2D35"/>
    <w:rsid w:val="001D2D38"/>
    <w:rsid w:val="001D2D4C"/>
    <w:rsid w:val="001D2D8E"/>
    <w:rsid w:val="001D2FED"/>
    <w:rsid w:val="001D30AA"/>
    <w:rsid w:val="001D3423"/>
    <w:rsid w:val="001D3547"/>
    <w:rsid w:val="001D372B"/>
    <w:rsid w:val="001D380E"/>
    <w:rsid w:val="001D3826"/>
    <w:rsid w:val="001D382E"/>
    <w:rsid w:val="001D391A"/>
    <w:rsid w:val="001D3ABB"/>
    <w:rsid w:val="001D3B45"/>
    <w:rsid w:val="001D3B9C"/>
    <w:rsid w:val="001D3D81"/>
    <w:rsid w:val="001D3F31"/>
    <w:rsid w:val="001D4058"/>
    <w:rsid w:val="001D4199"/>
    <w:rsid w:val="001D4214"/>
    <w:rsid w:val="001D43A1"/>
    <w:rsid w:val="001D44C2"/>
    <w:rsid w:val="001D45B3"/>
    <w:rsid w:val="001D47B9"/>
    <w:rsid w:val="001D47F0"/>
    <w:rsid w:val="001D49FD"/>
    <w:rsid w:val="001D4A70"/>
    <w:rsid w:val="001D4AA2"/>
    <w:rsid w:val="001D4ADF"/>
    <w:rsid w:val="001D4B22"/>
    <w:rsid w:val="001D4FD5"/>
    <w:rsid w:val="001D50C0"/>
    <w:rsid w:val="001D51A3"/>
    <w:rsid w:val="001D5233"/>
    <w:rsid w:val="001D5294"/>
    <w:rsid w:val="001D540A"/>
    <w:rsid w:val="001D54B0"/>
    <w:rsid w:val="001D5529"/>
    <w:rsid w:val="001D5553"/>
    <w:rsid w:val="001D5831"/>
    <w:rsid w:val="001D5846"/>
    <w:rsid w:val="001D58B3"/>
    <w:rsid w:val="001D5A1B"/>
    <w:rsid w:val="001D5AE8"/>
    <w:rsid w:val="001D5C6B"/>
    <w:rsid w:val="001D5CC0"/>
    <w:rsid w:val="001D6067"/>
    <w:rsid w:val="001D6118"/>
    <w:rsid w:val="001D6307"/>
    <w:rsid w:val="001D633D"/>
    <w:rsid w:val="001D6400"/>
    <w:rsid w:val="001D658D"/>
    <w:rsid w:val="001D67D3"/>
    <w:rsid w:val="001D69FB"/>
    <w:rsid w:val="001D6A1E"/>
    <w:rsid w:val="001D6A89"/>
    <w:rsid w:val="001D6B4B"/>
    <w:rsid w:val="001D6B70"/>
    <w:rsid w:val="001D6C76"/>
    <w:rsid w:val="001D6D1E"/>
    <w:rsid w:val="001D6D91"/>
    <w:rsid w:val="001D6DC3"/>
    <w:rsid w:val="001D6E79"/>
    <w:rsid w:val="001D6F07"/>
    <w:rsid w:val="001D6F17"/>
    <w:rsid w:val="001D7086"/>
    <w:rsid w:val="001D71BC"/>
    <w:rsid w:val="001D725B"/>
    <w:rsid w:val="001D73AA"/>
    <w:rsid w:val="001D74C7"/>
    <w:rsid w:val="001D7576"/>
    <w:rsid w:val="001D7579"/>
    <w:rsid w:val="001D7708"/>
    <w:rsid w:val="001D7805"/>
    <w:rsid w:val="001D7AE8"/>
    <w:rsid w:val="001D7C84"/>
    <w:rsid w:val="001D7CCB"/>
    <w:rsid w:val="001D7D62"/>
    <w:rsid w:val="001D7FF0"/>
    <w:rsid w:val="001E006D"/>
    <w:rsid w:val="001E0111"/>
    <w:rsid w:val="001E0172"/>
    <w:rsid w:val="001E0239"/>
    <w:rsid w:val="001E034C"/>
    <w:rsid w:val="001E03DF"/>
    <w:rsid w:val="001E05D5"/>
    <w:rsid w:val="001E084F"/>
    <w:rsid w:val="001E0DAF"/>
    <w:rsid w:val="001E0DF9"/>
    <w:rsid w:val="001E1025"/>
    <w:rsid w:val="001E1152"/>
    <w:rsid w:val="001E1276"/>
    <w:rsid w:val="001E138E"/>
    <w:rsid w:val="001E1480"/>
    <w:rsid w:val="001E1498"/>
    <w:rsid w:val="001E14E6"/>
    <w:rsid w:val="001E14ED"/>
    <w:rsid w:val="001E15D4"/>
    <w:rsid w:val="001E1600"/>
    <w:rsid w:val="001E189A"/>
    <w:rsid w:val="001E19F5"/>
    <w:rsid w:val="001E1AF6"/>
    <w:rsid w:val="001E1B7B"/>
    <w:rsid w:val="001E1BF3"/>
    <w:rsid w:val="001E1CCB"/>
    <w:rsid w:val="001E200D"/>
    <w:rsid w:val="001E2145"/>
    <w:rsid w:val="001E2230"/>
    <w:rsid w:val="001E248D"/>
    <w:rsid w:val="001E264C"/>
    <w:rsid w:val="001E26B0"/>
    <w:rsid w:val="001E2984"/>
    <w:rsid w:val="001E29B3"/>
    <w:rsid w:val="001E2A12"/>
    <w:rsid w:val="001E2B6A"/>
    <w:rsid w:val="001E2BA3"/>
    <w:rsid w:val="001E2D09"/>
    <w:rsid w:val="001E2D83"/>
    <w:rsid w:val="001E2F95"/>
    <w:rsid w:val="001E2FF2"/>
    <w:rsid w:val="001E30C3"/>
    <w:rsid w:val="001E318E"/>
    <w:rsid w:val="001E3229"/>
    <w:rsid w:val="001E3248"/>
    <w:rsid w:val="001E343E"/>
    <w:rsid w:val="001E3474"/>
    <w:rsid w:val="001E347F"/>
    <w:rsid w:val="001E34D8"/>
    <w:rsid w:val="001E3ACA"/>
    <w:rsid w:val="001E3EC5"/>
    <w:rsid w:val="001E3F0A"/>
    <w:rsid w:val="001E3FA2"/>
    <w:rsid w:val="001E4241"/>
    <w:rsid w:val="001E431F"/>
    <w:rsid w:val="001E44F6"/>
    <w:rsid w:val="001E46B1"/>
    <w:rsid w:val="001E4A14"/>
    <w:rsid w:val="001E4AFA"/>
    <w:rsid w:val="001E4D02"/>
    <w:rsid w:val="001E4D1C"/>
    <w:rsid w:val="001E4EC3"/>
    <w:rsid w:val="001E4F76"/>
    <w:rsid w:val="001E5164"/>
    <w:rsid w:val="001E51CF"/>
    <w:rsid w:val="001E521B"/>
    <w:rsid w:val="001E5356"/>
    <w:rsid w:val="001E541D"/>
    <w:rsid w:val="001E5491"/>
    <w:rsid w:val="001E54BB"/>
    <w:rsid w:val="001E54EB"/>
    <w:rsid w:val="001E550A"/>
    <w:rsid w:val="001E5905"/>
    <w:rsid w:val="001E591F"/>
    <w:rsid w:val="001E5A42"/>
    <w:rsid w:val="001E5BD5"/>
    <w:rsid w:val="001E5D23"/>
    <w:rsid w:val="001E5D39"/>
    <w:rsid w:val="001E5D53"/>
    <w:rsid w:val="001E5E79"/>
    <w:rsid w:val="001E5E7B"/>
    <w:rsid w:val="001E5EA1"/>
    <w:rsid w:val="001E5ED2"/>
    <w:rsid w:val="001E5FA6"/>
    <w:rsid w:val="001E64FF"/>
    <w:rsid w:val="001E65D2"/>
    <w:rsid w:val="001E65FD"/>
    <w:rsid w:val="001E6642"/>
    <w:rsid w:val="001E6752"/>
    <w:rsid w:val="001E67A9"/>
    <w:rsid w:val="001E6920"/>
    <w:rsid w:val="001E6983"/>
    <w:rsid w:val="001E6B08"/>
    <w:rsid w:val="001E6B47"/>
    <w:rsid w:val="001E6B58"/>
    <w:rsid w:val="001E6DF8"/>
    <w:rsid w:val="001E6E8E"/>
    <w:rsid w:val="001E7026"/>
    <w:rsid w:val="001E7084"/>
    <w:rsid w:val="001E70BE"/>
    <w:rsid w:val="001E730B"/>
    <w:rsid w:val="001E7777"/>
    <w:rsid w:val="001E779E"/>
    <w:rsid w:val="001E7AB1"/>
    <w:rsid w:val="001E7BA9"/>
    <w:rsid w:val="001E7C98"/>
    <w:rsid w:val="001E7E24"/>
    <w:rsid w:val="001E7EB6"/>
    <w:rsid w:val="001F00D8"/>
    <w:rsid w:val="001F00E1"/>
    <w:rsid w:val="001F0163"/>
    <w:rsid w:val="001F0568"/>
    <w:rsid w:val="001F0833"/>
    <w:rsid w:val="001F0AA2"/>
    <w:rsid w:val="001F0E3A"/>
    <w:rsid w:val="001F11D7"/>
    <w:rsid w:val="001F124B"/>
    <w:rsid w:val="001F1355"/>
    <w:rsid w:val="001F13AB"/>
    <w:rsid w:val="001F1443"/>
    <w:rsid w:val="001F1492"/>
    <w:rsid w:val="001F17AE"/>
    <w:rsid w:val="001F1827"/>
    <w:rsid w:val="001F194F"/>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D6F"/>
    <w:rsid w:val="001F2F44"/>
    <w:rsid w:val="001F2F7F"/>
    <w:rsid w:val="001F3037"/>
    <w:rsid w:val="001F3097"/>
    <w:rsid w:val="001F34D4"/>
    <w:rsid w:val="001F3D4A"/>
    <w:rsid w:val="001F3DA3"/>
    <w:rsid w:val="001F3E29"/>
    <w:rsid w:val="001F41BD"/>
    <w:rsid w:val="001F426E"/>
    <w:rsid w:val="001F4346"/>
    <w:rsid w:val="001F4576"/>
    <w:rsid w:val="001F46C2"/>
    <w:rsid w:val="001F4755"/>
    <w:rsid w:val="001F47EE"/>
    <w:rsid w:val="001F4858"/>
    <w:rsid w:val="001F4B8A"/>
    <w:rsid w:val="001F4C3B"/>
    <w:rsid w:val="001F4DB2"/>
    <w:rsid w:val="001F4DB3"/>
    <w:rsid w:val="001F4E96"/>
    <w:rsid w:val="001F4EEF"/>
    <w:rsid w:val="001F5051"/>
    <w:rsid w:val="001F5067"/>
    <w:rsid w:val="001F5196"/>
    <w:rsid w:val="001F51BF"/>
    <w:rsid w:val="001F522F"/>
    <w:rsid w:val="001F53BF"/>
    <w:rsid w:val="001F55CB"/>
    <w:rsid w:val="001F56B5"/>
    <w:rsid w:val="001F575F"/>
    <w:rsid w:val="001F5764"/>
    <w:rsid w:val="001F58B9"/>
    <w:rsid w:val="001F5AA4"/>
    <w:rsid w:val="001F5B87"/>
    <w:rsid w:val="001F5BE9"/>
    <w:rsid w:val="001F5C1C"/>
    <w:rsid w:val="001F5C7A"/>
    <w:rsid w:val="001F5D2F"/>
    <w:rsid w:val="001F5E13"/>
    <w:rsid w:val="001F6107"/>
    <w:rsid w:val="001F6528"/>
    <w:rsid w:val="001F69BB"/>
    <w:rsid w:val="001F69F7"/>
    <w:rsid w:val="001F6ADE"/>
    <w:rsid w:val="001F6F35"/>
    <w:rsid w:val="001F6FBA"/>
    <w:rsid w:val="001F6FDA"/>
    <w:rsid w:val="001F711E"/>
    <w:rsid w:val="001F7268"/>
    <w:rsid w:val="001F7513"/>
    <w:rsid w:val="001F76C6"/>
    <w:rsid w:val="001F7979"/>
    <w:rsid w:val="001F79F0"/>
    <w:rsid w:val="001F7BB2"/>
    <w:rsid w:val="001F7C4A"/>
    <w:rsid w:val="00200014"/>
    <w:rsid w:val="002001D4"/>
    <w:rsid w:val="002001DB"/>
    <w:rsid w:val="002002E2"/>
    <w:rsid w:val="00200326"/>
    <w:rsid w:val="0020039A"/>
    <w:rsid w:val="002004AF"/>
    <w:rsid w:val="00200525"/>
    <w:rsid w:val="00200757"/>
    <w:rsid w:val="00200956"/>
    <w:rsid w:val="00200A6C"/>
    <w:rsid w:val="00200C2A"/>
    <w:rsid w:val="00200D9B"/>
    <w:rsid w:val="00200DA8"/>
    <w:rsid w:val="00200E1A"/>
    <w:rsid w:val="00200EDD"/>
    <w:rsid w:val="00200F36"/>
    <w:rsid w:val="00200F8E"/>
    <w:rsid w:val="0020109E"/>
    <w:rsid w:val="002011F1"/>
    <w:rsid w:val="002012AC"/>
    <w:rsid w:val="002012C5"/>
    <w:rsid w:val="002012F3"/>
    <w:rsid w:val="002013B3"/>
    <w:rsid w:val="0020145B"/>
    <w:rsid w:val="002015DA"/>
    <w:rsid w:val="00201732"/>
    <w:rsid w:val="002017E4"/>
    <w:rsid w:val="0020187C"/>
    <w:rsid w:val="002018CC"/>
    <w:rsid w:val="00201A30"/>
    <w:rsid w:val="00201A7F"/>
    <w:rsid w:val="00201C0F"/>
    <w:rsid w:val="00201C44"/>
    <w:rsid w:val="00201DEB"/>
    <w:rsid w:val="00201F9C"/>
    <w:rsid w:val="00201FC6"/>
    <w:rsid w:val="00202176"/>
    <w:rsid w:val="0020217C"/>
    <w:rsid w:val="00202432"/>
    <w:rsid w:val="002025EF"/>
    <w:rsid w:val="0020276D"/>
    <w:rsid w:val="0020278E"/>
    <w:rsid w:val="002028A0"/>
    <w:rsid w:val="00202951"/>
    <w:rsid w:val="00202988"/>
    <w:rsid w:val="0020299E"/>
    <w:rsid w:val="00202B39"/>
    <w:rsid w:val="00202C10"/>
    <w:rsid w:val="00202C47"/>
    <w:rsid w:val="00202EF4"/>
    <w:rsid w:val="00202F27"/>
    <w:rsid w:val="00202F8C"/>
    <w:rsid w:val="0020300E"/>
    <w:rsid w:val="002031AB"/>
    <w:rsid w:val="002033C2"/>
    <w:rsid w:val="002033DE"/>
    <w:rsid w:val="002034B0"/>
    <w:rsid w:val="002035EE"/>
    <w:rsid w:val="00203739"/>
    <w:rsid w:val="0020374E"/>
    <w:rsid w:val="002038C0"/>
    <w:rsid w:val="00203AEB"/>
    <w:rsid w:val="00203B2C"/>
    <w:rsid w:val="00203C73"/>
    <w:rsid w:val="00203D12"/>
    <w:rsid w:val="00203DBD"/>
    <w:rsid w:val="00203FCD"/>
    <w:rsid w:val="0020411E"/>
    <w:rsid w:val="00204245"/>
    <w:rsid w:val="00204403"/>
    <w:rsid w:val="00204458"/>
    <w:rsid w:val="002045B9"/>
    <w:rsid w:val="002045F7"/>
    <w:rsid w:val="00204645"/>
    <w:rsid w:val="0020480A"/>
    <w:rsid w:val="0020484F"/>
    <w:rsid w:val="00204949"/>
    <w:rsid w:val="00204C5C"/>
    <w:rsid w:val="00204D5B"/>
    <w:rsid w:val="00204EF9"/>
    <w:rsid w:val="00204F33"/>
    <w:rsid w:val="00204FF5"/>
    <w:rsid w:val="00204FF9"/>
    <w:rsid w:val="00205000"/>
    <w:rsid w:val="00205039"/>
    <w:rsid w:val="00205216"/>
    <w:rsid w:val="00205251"/>
    <w:rsid w:val="00205399"/>
    <w:rsid w:val="00205551"/>
    <w:rsid w:val="0020568C"/>
    <w:rsid w:val="002057B2"/>
    <w:rsid w:val="00205835"/>
    <w:rsid w:val="0020589F"/>
    <w:rsid w:val="0020598A"/>
    <w:rsid w:val="00205BEA"/>
    <w:rsid w:val="00205BF4"/>
    <w:rsid w:val="00205BFB"/>
    <w:rsid w:val="00205C4A"/>
    <w:rsid w:val="00205CC6"/>
    <w:rsid w:val="00205CE0"/>
    <w:rsid w:val="00205D0A"/>
    <w:rsid w:val="00205DE7"/>
    <w:rsid w:val="00205E02"/>
    <w:rsid w:val="00205ED2"/>
    <w:rsid w:val="00205F13"/>
    <w:rsid w:val="00205F2D"/>
    <w:rsid w:val="0020615B"/>
    <w:rsid w:val="00206234"/>
    <w:rsid w:val="002062C6"/>
    <w:rsid w:val="00206467"/>
    <w:rsid w:val="00206493"/>
    <w:rsid w:val="0020668F"/>
    <w:rsid w:val="002066C6"/>
    <w:rsid w:val="0020671D"/>
    <w:rsid w:val="002067BE"/>
    <w:rsid w:val="00206895"/>
    <w:rsid w:val="00206920"/>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07FDB"/>
    <w:rsid w:val="0021010A"/>
    <w:rsid w:val="0021018D"/>
    <w:rsid w:val="0021027A"/>
    <w:rsid w:val="002102A2"/>
    <w:rsid w:val="00210303"/>
    <w:rsid w:val="00210463"/>
    <w:rsid w:val="002104E3"/>
    <w:rsid w:val="00210540"/>
    <w:rsid w:val="002105CA"/>
    <w:rsid w:val="002105EE"/>
    <w:rsid w:val="00210B06"/>
    <w:rsid w:val="00210B37"/>
    <w:rsid w:val="00210BFF"/>
    <w:rsid w:val="00210C31"/>
    <w:rsid w:val="00210CC3"/>
    <w:rsid w:val="00210DEA"/>
    <w:rsid w:val="00210E20"/>
    <w:rsid w:val="00210E84"/>
    <w:rsid w:val="00210EC0"/>
    <w:rsid w:val="00210FA3"/>
    <w:rsid w:val="002110D0"/>
    <w:rsid w:val="00211166"/>
    <w:rsid w:val="002117FF"/>
    <w:rsid w:val="00211871"/>
    <w:rsid w:val="00211A41"/>
    <w:rsid w:val="00211BA3"/>
    <w:rsid w:val="00211FB8"/>
    <w:rsid w:val="00212112"/>
    <w:rsid w:val="0021236A"/>
    <w:rsid w:val="002123FD"/>
    <w:rsid w:val="0021240D"/>
    <w:rsid w:val="0021250D"/>
    <w:rsid w:val="00212599"/>
    <w:rsid w:val="002125AE"/>
    <w:rsid w:val="002126B6"/>
    <w:rsid w:val="002129D5"/>
    <w:rsid w:val="00212A90"/>
    <w:rsid w:val="00212E19"/>
    <w:rsid w:val="00212E49"/>
    <w:rsid w:val="00212E7A"/>
    <w:rsid w:val="00212EC4"/>
    <w:rsid w:val="00212F52"/>
    <w:rsid w:val="0021300C"/>
    <w:rsid w:val="00213181"/>
    <w:rsid w:val="0021334E"/>
    <w:rsid w:val="002133EA"/>
    <w:rsid w:val="00213489"/>
    <w:rsid w:val="002134D7"/>
    <w:rsid w:val="002134E0"/>
    <w:rsid w:val="0021352E"/>
    <w:rsid w:val="00213AC7"/>
    <w:rsid w:val="00213D8F"/>
    <w:rsid w:val="00213E68"/>
    <w:rsid w:val="00213E97"/>
    <w:rsid w:val="00213F2C"/>
    <w:rsid w:val="00213FAE"/>
    <w:rsid w:val="00214133"/>
    <w:rsid w:val="0021414E"/>
    <w:rsid w:val="0021417B"/>
    <w:rsid w:val="00214284"/>
    <w:rsid w:val="00214598"/>
    <w:rsid w:val="00214A0B"/>
    <w:rsid w:val="00214A22"/>
    <w:rsid w:val="00214B05"/>
    <w:rsid w:val="00214B43"/>
    <w:rsid w:val="00214BAF"/>
    <w:rsid w:val="00214C1B"/>
    <w:rsid w:val="00214E3E"/>
    <w:rsid w:val="0021511F"/>
    <w:rsid w:val="00215209"/>
    <w:rsid w:val="0021520C"/>
    <w:rsid w:val="0021538A"/>
    <w:rsid w:val="00215396"/>
    <w:rsid w:val="0021543C"/>
    <w:rsid w:val="00215555"/>
    <w:rsid w:val="0021567D"/>
    <w:rsid w:val="0021587E"/>
    <w:rsid w:val="00215B21"/>
    <w:rsid w:val="00215FB7"/>
    <w:rsid w:val="00216106"/>
    <w:rsid w:val="0021616C"/>
    <w:rsid w:val="002161BC"/>
    <w:rsid w:val="00216250"/>
    <w:rsid w:val="002162E5"/>
    <w:rsid w:val="0021643A"/>
    <w:rsid w:val="002165A5"/>
    <w:rsid w:val="00216A75"/>
    <w:rsid w:val="00216A99"/>
    <w:rsid w:val="00216B2D"/>
    <w:rsid w:val="00216BA6"/>
    <w:rsid w:val="00216D6A"/>
    <w:rsid w:val="00216FE8"/>
    <w:rsid w:val="0021707F"/>
    <w:rsid w:val="002170A0"/>
    <w:rsid w:val="00217402"/>
    <w:rsid w:val="00217AE6"/>
    <w:rsid w:val="00217B3C"/>
    <w:rsid w:val="00217B5A"/>
    <w:rsid w:val="00217BB4"/>
    <w:rsid w:val="00217C94"/>
    <w:rsid w:val="00217EA5"/>
    <w:rsid w:val="00220015"/>
    <w:rsid w:val="00220083"/>
    <w:rsid w:val="002203AB"/>
    <w:rsid w:val="002203BF"/>
    <w:rsid w:val="002204F6"/>
    <w:rsid w:val="0022069F"/>
    <w:rsid w:val="00220717"/>
    <w:rsid w:val="00220BA3"/>
    <w:rsid w:val="00220C05"/>
    <w:rsid w:val="00220C8B"/>
    <w:rsid w:val="00220E22"/>
    <w:rsid w:val="0022102A"/>
    <w:rsid w:val="002211B3"/>
    <w:rsid w:val="002212BE"/>
    <w:rsid w:val="00221312"/>
    <w:rsid w:val="00221331"/>
    <w:rsid w:val="002216C7"/>
    <w:rsid w:val="00221721"/>
    <w:rsid w:val="002218BA"/>
    <w:rsid w:val="00221B7A"/>
    <w:rsid w:val="00221BBE"/>
    <w:rsid w:val="00221D6F"/>
    <w:rsid w:val="00221FCA"/>
    <w:rsid w:val="002220AB"/>
    <w:rsid w:val="002221B8"/>
    <w:rsid w:val="002221DD"/>
    <w:rsid w:val="002224C9"/>
    <w:rsid w:val="002224D6"/>
    <w:rsid w:val="002227B8"/>
    <w:rsid w:val="002228FA"/>
    <w:rsid w:val="00222BE2"/>
    <w:rsid w:val="00222D4E"/>
    <w:rsid w:val="00222D9B"/>
    <w:rsid w:val="00222DE4"/>
    <w:rsid w:val="002231A8"/>
    <w:rsid w:val="0022328D"/>
    <w:rsid w:val="00223323"/>
    <w:rsid w:val="002237E7"/>
    <w:rsid w:val="002238D0"/>
    <w:rsid w:val="00223964"/>
    <w:rsid w:val="00223A94"/>
    <w:rsid w:val="00223AE1"/>
    <w:rsid w:val="00223BB2"/>
    <w:rsid w:val="00223DC4"/>
    <w:rsid w:val="00223E7B"/>
    <w:rsid w:val="00224098"/>
    <w:rsid w:val="0022415B"/>
    <w:rsid w:val="00224248"/>
    <w:rsid w:val="0022429D"/>
    <w:rsid w:val="00224320"/>
    <w:rsid w:val="002244D9"/>
    <w:rsid w:val="0022456F"/>
    <w:rsid w:val="0022459E"/>
    <w:rsid w:val="002245C6"/>
    <w:rsid w:val="00224A0C"/>
    <w:rsid w:val="00224D09"/>
    <w:rsid w:val="00224D2E"/>
    <w:rsid w:val="002251A5"/>
    <w:rsid w:val="0022529C"/>
    <w:rsid w:val="002253D7"/>
    <w:rsid w:val="002253FD"/>
    <w:rsid w:val="00225643"/>
    <w:rsid w:val="00225785"/>
    <w:rsid w:val="00225A4E"/>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A2B"/>
    <w:rsid w:val="00226B53"/>
    <w:rsid w:val="00226C77"/>
    <w:rsid w:val="00226CF9"/>
    <w:rsid w:val="00226D7A"/>
    <w:rsid w:val="00227228"/>
    <w:rsid w:val="0022723B"/>
    <w:rsid w:val="002275BA"/>
    <w:rsid w:val="002277CF"/>
    <w:rsid w:val="00227855"/>
    <w:rsid w:val="00227AA6"/>
    <w:rsid w:val="00227E95"/>
    <w:rsid w:val="00227EA5"/>
    <w:rsid w:val="0023024A"/>
    <w:rsid w:val="00230306"/>
    <w:rsid w:val="00230983"/>
    <w:rsid w:val="00230A69"/>
    <w:rsid w:val="00230C8D"/>
    <w:rsid w:val="00230D74"/>
    <w:rsid w:val="00230DE1"/>
    <w:rsid w:val="00230E12"/>
    <w:rsid w:val="00230EA8"/>
    <w:rsid w:val="00231128"/>
    <w:rsid w:val="0023112C"/>
    <w:rsid w:val="002311F3"/>
    <w:rsid w:val="002312CD"/>
    <w:rsid w:val="00231463"/>
    <w:rsid w:val="0023152F"/>
    <w:rsid w:val="0023161B"/>
    <w:rsid w:val="002316DD"/>
    <w:rsid w:val="00231770"/>
    <w:rsid w:val="00231784"/>
    <w:rsid w:val="00231884"/>
    <w:rsid w:val="002319BF"/>
    <w:rsid w:val="00231DB7"/>
    <w:rsid w:val="00231EC4"/>
    <w:rsid w:val="00231F16"/>
    <w:rsid w:val="0023209A"/>
    <w:rsid w:val="0023212A"/>
    <w:rsid w:val="002322E1"/>
    <w:rsid w:val="00232326"/>
    <w:rsid w:val="002324CD"/>
    <w:rsid w:val="002324DA"/>
    <w:rsid w:val="002324EC"/>
    <w:rsid w:val="0023250C"/>
    <w:rsid w:val="00232742"/>
    <w:rsid w:val="00232C15"/>
    <w:rsid w:val="00232CCA"/>
    <w:rsid w:val="00232DB1"/>
    <w:rsid w:val="00232DEE"/>
    <w:rsid w:val="00232E5E"/>
    <w:rsid w:val="00233020"/>
    <w:rsid w:val="00233059"/>
    <w:rsid w:val="002333D5"/>
    <w:rsid w:val="002334D8"/>
    <w:rsid w:val="00233534"/>
    <w:rsid w:val="0023361B"/>
    <w:rsid w:val="00233734"/>
    <w:rsid w:val="00233842"/>
    <w:rsid w:val="00233948"/>
    <w:rsid w:val="00233A15"/>
    <w:rsid w:val="00233D07"/>
    <w:rsid w:val="00233EA6"/>
    <w:rsid w:val="00233F58"/>
    <w:rsid w:val="002340E5"/>
    <w:rsid w:val="002341D9"/>
    <w:rsid w:val="00234291"/>
    <w:rsid w:val="0023436C"/>
    <w:rsid w:val="002344A6"/>
    <w:rsid w:val="002345FB"/>
    <w:rsid w:val="00234909"/>
    <w:rsid w:val="0023497B"/>
    <w:rsid w:val="00234C94"/>
    <w:rsid w:val="00234CA3"/>
    <w:rsid w:val="00235244"/>
    <w:rsid w:val="00235252"/>
    <w:rsid w:val="0023532B"/>
    <w:rsid w:val="002353C1"/>
    <w:rsid w:val="00235458"/>
    <w:rsid w:val="0023561A"/>
    <w:rsid w:val="002356A3"/>
    <w:rsid w:val="00235CE5"/>
    <w:rsid w:val="00235F29"/>
    <w:rsid w:val="00235F44"/>
    <w:rsid w:val="00236407"/>
    <w:rsid w:val="00236457"/>
    <w:rsid w:val="002364C7"/>
    <w:rsid w:val="0023662C"/>
    <w:rsid w:val="002366D9"/>
    <w:rsid w:val="00236825"/>
    <w:rsid w:val="00236C27"/>
    <w:rsid w:val="00236D0A"/>
    <w:rsid w:val="0023706D"/>
    <w:rsid w:val="00237098"/>
    <w:rsid w:val="002370B4"/>
    <w:rsid w:val="0023762E"/>
    <w:rsid w:val="002377C4"/>
    <w:rsid w:val="0023787B"/>
    <w:rsid w:val="002378DC"/>
    <w:rsid w:val="00237A1F"/>
    <w:rsid w:val="00237C26"/>
    <w:rsid w:val="00237C8A"/>
    <w:rsid w:val="00237D1B"/>
    <w:rsid w:val="00240374"/>
    <w:rsid w:val="00240674"/>
    <w:rsid w:val="002407B3"/>
    <w:rsid w:val="00240842"/>
    <w:rsid w:val="002409EA"/>
    <w:rsid w:val="00240FBF"/>
    <w:rsid w:val="00241088"/>
    <w:rsid w:val="002410DC"/>
    <w:rsid w:val="00241752"/>
    <w:rsid w:val="00241755"/>
    <w:rsid w:val="00241982"/>
    <w:rsid w:val="00241A52"/>
    <w:rsid w:val="00241D75"/>
    <w:rsid w:val="00241FA1"/>
    <w:rsid w:val="00242248"/>
    <w:rsid w:val="00242266"/>
    <w:rsid w:val="0024236F"/>
    <w:rsid w:val="0024239D"/>
    <w:rsid w:val="002425E1"/>
    <w:rsid w:val="0024271D"/>
    <w:rsid w:val="0024276C"/>
    <w:rsid w:val="00242A52"/>
    <w:rsid w:val="00242CCB"/>
    <w:rsid w:val="0024312A"/>
    <w:rsid w:val="00243137"/>
    <w:rsid w:val="0024336D"/>
    <w:rsid w:val="0024345C"/>
    <w:rsid w:val="002439E1"/>
    <w:rsid w:val="00243A24"/>
    <w:rsid w:val="00243CD0"/>
    <w:rsid w:val="00243D8B"/>
    <w:rsid w:val="00243FA4"/>
    <w:rsid w:val="0024409C"/>
    <w:rsid w:val="0024427B"/>
    <w:rsid w:val="002442C7"/>
    <w:rsid w:val="002444E4"/>
    <w:rsid w:val="00244593"/>
    <w:rsid w:val="00244BAA"/>
    <w:rsid w:val="00244F51"/>
    <w:rsid w:val="00245010"/>
    <w:rsid w:val="0024519C"/>
    <w:rsid w:val="002454F0"/>
    <w:rsid w:val="002455A1"/>
    <w:rsid w:val="002457D0"/>
    <w:rsid w:val="002458A4"/>
    <w:rsid w:val="00245E96"/>
    <w:rsid w:val="00245E98"/>
    <w:rsid w:val="0024605D"/>
    <w:rsid w:val="00246147"/>
    <w:rsid w:val="0024623A"/>
    <w:rsid w:val="00246252"/>
    <w:rsid w:val="0024651A"/>
    <w:rsid w:val="00246546"/>
    <w:rsid w:val="002467D3"/>
    <w:rsid w:val="00246883"/>
    <w:rsid w:val="002468CF"/>
    <w:rsid w:val="002468FA"/>
    <w:rsid w:val="00246A32"/>
    <w:rsid w:val="00246A7A"/>
    <w:rsid w:val="00246C62"/>
    <w:rsid w:val="00246D32"/>
    <w:rsid w:val="00246DC8"/>
    <w:rsid w:val="00246DD3"/>
    <w:rsid w:val="00247298"/>
    <w:rsid w:val="002472A5"/>
    <w:rsid w:val="0024730C"/>
    <w:rsid w:val="00247352"/>
    <w:rsid w:val="00247776"/>
    <w:rsid w:val="002477C4"/>
    <w:rsid w:val="00247AAA"/>
    <w:rsid w:val="00247B56"/>
    <w:rsid w:val="00247CE6"/>
    <w:rsid w:val="00247D2C"/>
    <w:rsid w:val="00247D3F"/>
    <w:rsid w:val="00247DB8"/>
    <w:rsid w:val="00247E8F"/>
    <w:rsid w:val="00247F38"/>
    <w:rsid w:val="00250041"/>
    <w:rsid w:val="002500B7"/>
    <w:rsid w:val="00250188"/>
    <w:rsid w:val="00250242"/>
    <w:rsid w:val="00250334"/>
    <w:rsid w:val="00250539"/>
    <w:rsid w:val="00250608"/>
    <w:rsid w:val="00250965"/>
    <w:rsid w:val="00250D9A"/>
    <w:rsid w:val="00250DA3"/>
    <w:rsid w:val="00250E40"/>
    <w:rsid w:val="00251027"/>
    <w:rsid w:val="00251133"/>
    <w:rsid w:val="00251140"/>
    <w:rsid w:val="002511D9"/>
    <w:rsid w:val="002512B9"/>
    <w:rsid w:val="00251403"/>
    <w:rsid w:val="0025147B"/>
    <w:rsid w:val="0025156D"/>
    <w:rsid w:val="0025163C"/>
    <w:rsid w:val="00251703"/>
    <w:rsid w:val="0025173D"/>
    <w:rsid w:val="00251818"/>
    <w:rsid w:val="00251862"/>
    <w:rsid w:val="0025196B"/>
    <w:rsid w:val="00251A85"/>
    <w:rsid w:val="00251E2C"/>
    <w:rsid w:val="00251F50"/>
    <w:rsid w:val="00251FE0"/>
    <w:rsid w:val="00251FF1"/>
    <w:rsid w:val="00252069"/>
    <w:rsid w:val="00252214"/>
    <w:rsid w:val="00252253"/>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D9"/>
    <w:rsid w:val="002539F4"/>
    <w:rsid w:val="00253C41"/>
    <w:rsid w:val="00253C85"/>
    <w:rsid w:val="00253C8E"/>
    <w:rsid w:val="00253CC3"/>
    <w:rsid w:val="00253D0C"/>
    <w:rsid w:val="00253D0F"/>
    <w:rsid w:val="00253D54"/>
    <w:rsid w:val="002540A3"/>
    <w:rsid w:val="002543D3"/>
    <w:rsid w:val="002544BB"/>
    <w:rsid w:val="00254965"/>
    <w:rsid w:val="00254A56"/>
    <w:rsid w:val="00254C21"/>
    <w:rsid w:val="002550E2"/>
    <w:rsid w:val="00255113"/>
    <w:rsid w:val="002552DA"/>
    <w:rsid w:val="00255384"/>
    <w:rsid w:val="002554E6"/>
    <w:rsid w:val="002557A2"/>
    <w:rsid w:val="002558B5"/>
    <w:rsid w:val="00255BC2"/>
    <w:rsid w:val="00255BEC"/>
    <w:rsid w:val="00255CCF"/>
    <w:rsid w:val="00255D1D"/>
    <w:rsid w:val="00255FFE"/>
    <w:rsid w:val="00256443"/>
    <w:rsid w:val="00256803"/>
    <w:rsid w:val="00256907"/>
    <w:rsid w:val="00256B06"/>
    <w:rsid w:val="00256C72"/>
    <w:rsid w:val="00256D98"/>
    <w:rsid w:val="00256DDA"/>
    <w:rsid w:val="00256E4F"/>
    <w:rsid w:val="00257017"/>
    <w:rsid w:val="00257048"/>
    <w:rsid w:val="00257255"/>
    <w:rsid w:val="0025731F"/>
    <w:rsid w:val="00257374"/>
    <w:rsid w:val="00257423"/>
    <w:rsid w:val="002574F7"/>
    <w:rsid w:val="00257548"/>
    <w:rsid w:val="0025796A"/>
    <w:rsid w:val="00257C06"/>
    <w:rsid w:val="00257CA8"/>
    <w:rsid w:val="00257ED1"/>
    <w:rsid w:val="00257EE8"/>
    <w:rsid w:val="00257FC9"/>
    <w:rsid w:val="00260024"/>
    <w:rsid w:val="002600B2"/>
    <w:rsid w:val="00260192"/>
    <w:rsid w:val="002602AE"/>
    <w:rsid w:val="002602C3"/>
    <w:rsid w:val="00260573"/>
    <w:rsid w:val="00260652"/>
    <w:rsid w:val="002607A2"/>
    <w:rsid w:val="002608E8"/>
    <w:rsid w:val="00260A1D"/>
    <w:rsid w:val="00260A8E"/>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A"/>
    <w:rsid w:val="00261B13"/>
    <w:rsid w:val="00261BD6"/>
    <w:rsid w:val="00261C0A"/>
    <w:rsid w:val="00261C0B"/>
    <w:rsid w:val="00261CBB"/>
    <w:rsid w:val="0026214E"/>
    <w:rsid w:val="00262254"/>
    <w:rsid w:val="00262261"/>
    <w:rsid w:val="00262288"/>
    <w:rsid w:val="0026235D"/>
    <w:rsid w:val="00262A49"/>
    <w:rsid w:val="00262ABE"/>
    <w:rsid w:val="00262BD2"/>
    <w:rsid w:val="00262C33"/>
    <w:rsid w:val="00262CF5"/>
    <w:rsid w:val="00263082"/>
    <w:rsid w:val="00263116"/>
    <w:rsid w:val="00263169"/>
    <w:rsid w:val="0026318E"/>
    <w:rsid w:val="002632A0"/>
    <w:rsid w:val="00263400"/>
    <w:rsid w:val="002635E0"/>
    <w:rsid w:val="0026378C"/>
    <w:rsid w:val="002637E3"/>
    <w:rsid w:val="002639C3"/>
    <w:rsid w:val="002639D5"/>
    <w:rsid w:val="00263C6D"/>
    <w:rsid w:val="00263E51"/>
    <w:rsid w:val="00263F1E"/>
    <w:rsid w:val="002640AB"/>
    <w:rsid w:val="00264118"/>
    <w:rsid w:val="0026419D"/>
    <w:rsid w:val="0026462E"/>
    <w:rsid w:val="002646A4"/>
    <w:rsid w:val="002648FC"/>
    <w:rsid w:val="0026493E"/>
    <w:rsid w:val="002649ED"/>
    <w:rsid w:val="00264C0F"/>
    <w:rsid w:val="00264DA5"/>
    <w:rsid w:val="00264E9A"/>
    <w:rsid w:val="002650FC"/>
    <w:rsid w:val="00265354"/>
    <w:rsid w:val="00265613"/>
    <w:rsid w:val="002656AB"/>
    <w:rsid w:val="0026572C"/>
    <w:rsid w:val="002658DB"/>
    <w:rsid w:val="00265A08"/>
    <w:rsid w:val="00265B14"/>
    <w:rsid w:val="00265B58"/>
    <w:rsid w:val="00265BC2"/>
    <w:rsid w:val="00265D42"/>
    <w:rsid w:val="00265E6B"/>
    <w:rsid w:val="00266214"/>
    <w:rsid w:val="002664FF"/>
    <w:rsid w:val="002665B8"/>
    <w:rsid w:val="00266759"/>
    <w:rsid w:val="002668F0"/>
    <w:rsid w:val="00266B89"/>
    <w:rsid w:val="00266C2C"/>
    <w:rsid w:val="00266CE5"/>
    <w:rsid w:val="00266E79"/>
    <w:rsid w:val="00266EF4"/>
    <w:rsid w:val="00266EFC"/>
    <w:rsid w:val="00266F2A"/>
    <w:rsid w:val="00266F95"/>
    <w:rsid w:val="0026714F"/>
    <w:rsid w:val="002671C2"/>
    <w:rsid w:val="002671E5"/>
    <w:rsid w:val="002672E6"/>
    <w:rsid w:val="0026746F"/>
    <w:rsid w:val="00267502"/>
    <w:rsid w:val="00267658"/>
    <w:rsid w:val="0026772D"/>
    <w:rsid w:val="00267964"/>
    <w:rsid w:val="00267A9D"/>
    <w:rsid w:val="00267ADD"/>
    <w:rsid w:val="00267D4F"/>
    <w:rsid w:val="00267E8E"/>
    <w:rsid w:val="0027023B"/>
    <w:rsid w:val="002702C7"/>
    <w:rsid w:val="002703B2"/>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510"/>
    <w:rsid w:val="0027263C"/>
    <w:rsid w:val="0027270B"/>
    <w:rsid w:val="00272A28"/>
    <w:rsid w:val="00272A8C"/>
    <w:rsid w:val="00272AA4"/>
    <w:rsid w:val="00272D74"/>
    <w:rsid w:val="00272EBB"/>
    <w:rsid w:val="00272F4A"/>
    <w:rsid w:val="0027310F"/>
    <w:rsid w:val="002733CF"/>
    <w:rsid w:val="0027340B"/>
    <w:rsid w:val="0027358B"/>
    <w:rsid w:val="0027365A"/>
    <w:rsid w:val="0027368B"/>
    <w:rsid w:val="0027379D"/>
    <w:rsid w:val="002739F8"/>
    <w:rsid w:val="00273A4D"/>
    <w:rsid w:val="00273AA1"/>
    <w:rsid w:val="00273AC5"/>
    <w:rsid w:val="00273BF7"/>
    <w:rsid w:val="00273C11"/>
    <w:rsid w:val="00273D33"/>
    <w:rsid w:val="00273E6E"/>
    <w:rsid w:val="00274036"/>
    <w:rsid w:val="002741BD"/>
    <w:rsid w:val="002742E9"/>
    <w:rsid w:val="0027467F"/>
    <w:rsid w:val="00274842"/>
    <w:rsid w:val="0027488E"/>
    <w:rsid w:val="0027489E"/>
    <w:rsid w:val="00274B76"/>
    <w:rsid w:val="00274C29"/>
    <w:rsid w:val="00274CE7"/>
    <w:rsid w:val="00274D50"/>
    <w:rsid w:val="00274D57"/>
    <w:rsid w:val="00274DFE"/>
    <w:rsid w:val="00274F8E"/>
    <w:rsid w:val="0027536E"/>
    <w:rsid w:val="00275621"/>
    <w:rsid w:val="002757F9"/>
    <w:rsid w:val="00275989"/>
    <w:rsid w:val="002759BB"/>
    <w:rsid w:val="002759CD"/>
    <w:rsid w:val="00275BD8"/>
    <w:rsid w:val="00275C85"/>
    <w:rsid w:val="002760C2"/>
    <w:rsid w:val="0027610D"/>
    <w:rsid w:val="00276221"/>
    <w:rsid w:val="0027636E"/>
    <w:rsid w:val="00276439"/>
    <w:rsid w:val="002764D4"/>
    <w:rsid w:val="00276B63"/>
    <w:rsid w:val="00276B69"/>
    <w:rsid w:val="00276C30"/>
    <w:rsid w:val="00276CA9"/>
    <w:rsid w:val="00276CCB"/>
    <w:rsid w:val="00276DEB"/>
    <w:rsid w:val="00276E0B"/>
    <w:rsid w:val="002770E3"/>
    <w:rsid w:val="002773E7"/>
    <w:rsid w:val="002774E0"/>
    <w:rsid w:val="0027767C"/>
    <w:rsid w:val="00277C50"/>
    <w:rsid w:val="00277CAD"/>
    <w:rsid w:val="00277F42"/>
    <w:rsid w:val="002802E4"/>
    <w:rsid w:val="0028071F"/>
    <w:rsid w:val="002808D0"/>
    <w:rsid w:val="00280926"/>
    <w:rsid w:val="00280A05"/>
    <w:rsid w:val="00280EF0"/>
    <w:rsid w:val="00280F6C"/>
    <w:rsid w:val="00280FAB"/>
    <w:rsid w:val="002813F3"/>
    <w:rsid w:val="002815E7"/>
    <w:rsid w:val="002816CA"/>
    <w:rsid w:val="002817E0"/>
    <w:rsid w:val="00281867"/>
    <w:rsid w:val="00281920"/>
    <w:rsid w:val="00281A4D"/>
    <w:rsid w:val="00281D5D"/>
    <w:rsid w:val="00281E8F"/>
    <w:rsid w:val="00282228"/>
    <w:rsid w:val="0028222A"/>
    <w:rsid w:val="0028261D"/>
    <w:rsid w:val="0028275D"/>
    <w:rsid w:val="002827A7"/>
    <w:rsid w:val="002827F7"/>
    <w:rsid w:val="002828FF"/>
    <w:rsid w:val="00282913"/>
    <w:rsid w:val="002829FF"/>
    <w:rsid w:val="00282A08"/>
    <w:rsid w:val="00282A30"/>
    <w:rsid w:val="00282B27"/>
    <w:rsid w:val="00282B58"/>
    <w:rsid w:val="00282C66"/>
    <w:rsid w:val="00282C76"/>
    <w:rsid w:val="00282ED5"/>
    <w:rsid w:val="00282F61"/>
    <w:rsid w:val="00282F91"/>
    <w:rsid w:val="00282FF1"/>
    <w:rsid w:val="002835ED"/>
    <w:rsid w:val="0028383E"/>
    <w:rsid w:val="002838EE"/>
    <w:rsid w:val="0028396A"/>
    <w:rsid w:val="00283A71"/>
    <w:rsid w:val="00283BFC"/>
    <w:rsid w:val="002841F0"/>
    <w:rsid w:val="00284205"/>
    <w:rsid w:val="0028427E"/>
    <w:rsid w:val="0028491B"/>
    <w:rsid w:val="00284D42"/>
    <w:rsid w:val="00284DAF"/>
    <w:rsid w:val="00284F95"/>
    <w:rsid w:val="0028507F"/>
    <w:rsid w:val="00285264"/>
    <w:rsid w:val="00285496"/>
    <w:rsid w:val="00285622"/>
    <w:rsid w:val="00285681"/>
    <w:rsid w:val="00285696"/>
    <w:rsid w:val="0028581E"/>
    <w:rsid w:val="00285827"/>
    <w:rsid w:val="00285B11"/>
    <w:rsid w:val="00285C26"/>
    <w:rsid w:val="00285E2A"/>
    <w:rsid w:val="00285F42"/>
    <w:rsid w:val="0028626E"/>
    <w:rsid w:val="00286844"/>
    <w:rsid w:val="002868F9"/>
    <w:rsid w:val="00286911"/>
    <w:rsid w:val="00286AA2"/>
    <w:rsid w:val="00286AFA"/>
    <w:rsid w:val="00286CB8"/>
    <w:rsid w:val="00286CFA"/>
    <w:rsid w:val="00286DE0"/>
    <w:rsid w:val="00286E6B"/>
    <w:rsid w:val="0028744E"/>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0EA4"/>
    <w:rsid w:val="00290F5F"/>
    <w:rsid w:val="00291026"/>
    <w:rsid w:val="002910A8"/>
    <w:rsid w:val="0029114C"/>
    <w:rsid w:val="0029129D"/>
    <w:rsid w:val="002912D9"/>
    <w:rsid w:val="00291325"/>
    <w:rsid w:val="002916AA"/>
    <w:rsid w:val="00291E48"/>
    <w:rsid w:val="00291F6E"/>
    <w:rsid w:val="00292084"/>
    <w:rsid w:val="00292158"/>
    <w:rsid w:val="00292221"/>
    <w:rsid w:val="0029232E"/>
    <w:rsid w:val="0029264A"/>
    <w:rsid w:val="00292661"/>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37A"/>
    <w:rsid w:val="00294439"/>
    <w:rsid w:val="0029457A"/>
    <w:rsid w:val="00294679"/>
    <w:rsid w:val="00294762"/>
    <w:rsid w:val="002948A7"/>
    <w:rsid w:val="002949EE"/>
    <w:rsid w:val="00294A14"/>
    <w:rsid w:val="00294CB9"/>
    <w:rsid w:val="00294D2D"/>
    <w:rsid w:val="00294FFB"/>
    <w:rsid w:val="0029511F"/>
    <w:rsid w:val="00295411"/>
    <w:rsid w:val="0029553C"/>
    <w:rsid w:val="0029592B"/>
    <w:rsid w:val="00295955"/>
    <w:rsid w:val="002959AE"/>
    <w:rsid w:val="00296028"/>
    <w:rsid w:val="00296112"/>
    <w:rsid w:val="002964AE"/>
    <w:rsid w:val="0029665B"/>
    <w:rsid w:val="0029678A"/>
    <w:rsid w:val="00296806"/>
    <w:rsid w:val="00296902"/>
    <w:rsid w:val="00296A2C"/>
    <w:rsid w:val="00296A6B"/>
    <w:rsid w:val="00296C66"/>
    <w:rsid w:val="00296FD0"/>
    <w:rsid w:val="0029701B"/>
    <w:rsid w:val="00297139"/>
    <w:rsid w:val="0029746B"/>
    <w:rsid w:val="002974FE"/>
    <w:rsid w:val="0029754A"/>
    <w:rsid w:val="002978CE"/>
    <w:rsid w:val="00297A09"/>
    <w:rsid w:val="00297A31"/>
    <w:rsid w:val="00297A75"/>
    <w:rsid w:val="00297BF9"/>
    <w:rsid w:val="00297CDC"/>
    <w:rsid w:val="002A0103"/>
    <w:rsid w:val="002A0112"/>
    <w:rsid w:val="002A01DB"/>
    <w:rsid w:val="002A0393"/>
    <w:rsid w:val="002A0474"/>
    <w:rsid w:val="002A0582"/>
    <w:rsid w:val="002A05ED"/>
    <w:rsid w:val="002A05F0"/>
    <w:rsid w:val="002A05F8"/>
    <w:rsid w:val="002A08A6"/>
    <w:rsid w:val="002A0C59"/>
    <w:rsid w:val="002A0EBF"/>
    <w:rsid w:val="002A11E7"/>
    <w:rsid w:val="002A14B6"/>
    <w:rsid w:val="002A1509"/>
    <w:rsid w:val="002A1804"/>
    <w:rsid w:val="002A1AD7"/>
    <w:rsid w:val="002A1C93"/>
    <w:rsid w:val="002A1D5E"/>
    <w:rsid w:val="002A1E51"/>
    <w:rsid w:val="002A1F8A"/>
    <w:rsid w:val="002A20C9"/>
    <w:rsid w:val="002A266F"/>
    <w:rsid w:val="002A26AD"/>
    <w:rsid w:val="002A2BBB"/>
    <w:rsid w:val="002A2C25"/>
    <w:rsid w:val="002A2F38"/>
    <w:rsid w:val="002A2F43"/>
    <w:rsid w:val="002A3156"/>
    <w:rsid w:val="002A35F2"/>
    <w:rsid w:val="002A399B"/>
    <w:rsid w:val="002A3B8E"/>
    <w:rsid w:val="002A3CE7"/>
    <w:rsid w:val="002A3E11"/>
    <w:rsid w:val="002A3E7A"/>
    <w:rsid w:val="002A3F79"/>
    <w:rsid w:val="002A3F83"/>
    <w:rsid w:val="002A3FEE"/>
    <w:rsid w:val="002A4250"/>
    <w:rsid w:val="002A45F4"/>
    <w:rsid w:val="002A4651"/>
    <w:rsid w:val="002A46B5"/>
    <w:rsid w:val="002A4736"/>
    <w:rsid w:val="002A47B2"/>
    <w:rsid w:val="002A4833"/>
    <w:rsid w:val="002A4D36"/>
    <w:rsid w:val="002A4DBB"/>
    <w:rsid w:val="002A4E2B"/>
    <w:rsid w:val="002A5010"/>
    <w:rsid w:val="002A51D5"/>
    <w:rsid w:val="002A5218"/>
    <w:rsid w:val="002A5476"/>
    <w:rsid w:val="002A547A"/>
    <w:rsid w:val="002A577D"/>
    <w:rsid w:val="002A5968"/>
    <w:rsid w:val="002A5B70"/>
    <w:rsid w:val="002A6026"/>
    <w:rsid w:val="002A627C"/>
    <w:rsid w:val="002A6589"/>
    <w:rsid w:val="002A6866"/>
    <w:rsid w:val="002A6878"/>
    <w:rsid w:val="002A69F4"/>
    <w:rsid w:val="002A6B92"/>
    <w:rsid w:val="002A6CB7"/>
    <w:rsid w:val="002A6CC3"/>
    <w:rsid w:val="002A6E77"/>
    <w:rsid w:val="002A6ED1"/>
    <w:rsid w:val="002A6F7A"/>
    <w:rsid w:val="002A70DE"/>
    <w:rsid w:val="002A717F"/>
    <w:rsid w:val="002A76F8"/>
    <w:rsid w:val="002A788A"/>
    <w:rsid w:val="002A7A8B"/>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714"/>
    <w:rsid w:val="002B19F4"/>
    <w:rsid w:val="002B1A30"/>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3E7"/>
    <w:rsid w:val="002B3455"/>
    <w:rsid w:val="002B389B"/>
    <w:rsid w:val="002B38EF"/>
    <w:rsid w:val="002B3A76"/>
    <w:rsid w:val="002B3BAB"/>
    <w:rsid w:val="002B3C34"/>
    <w:rsid w:val="002B3C96"/>
    <w:rsid w:val="002B3E78"/>
    <w:rsid w:val="002B3E7A"/>
    <w:rsid w:val="002B41C9"/>
    <w:rsid w:val="002B42A0"/>
    <w:rsid w:val="002B4355"/>
    <w:rsid w:val="002B443D"/>
    <w:rsid w:val="002B4486"/>
    <w:rsid w:val="002B456C"/>
    <w:rsid w:val="002B45F5"/>
    <w:rsid w:val="002B468C"/>
    <w:rsid w:val="002B47AC"/>
    <w:rsid w:val="002B47BF"/>
    <w:rsid w:val="002B493A"/>
    <w:rsid w:val="002B4AC7"/>
    <w:rsid w:val="002B4B26"/>
    <w:rsid w:val="002B4B5B"/>
    <w:rsid w:val="002B50C9"/>
    <w:rsid w:val="002B512A"/>
    <w:rsid w:val="002B519B"/>
    <w:rsid w:val="002B5302"/>
    <w:rsid w:val="002B5347"/>
    <w:rsid w:val="002B540E"/>
    <w:rsid w:val="002B5767"/>
    <w:rsid w:val="002B57E6"/>
    <w:rsid w:val="002B5843"/>
    <w:rsid w:val="002B596C"/>
    <w:rsid w:val="002B597E"/>
    <w:rsid w:val="002B5B84"/>
    <w:rsid w:val="002B5DC2"/>
    <w:rsid w:val="002B62C3"/>
    <w:rsid w:val="002B641A"/>
    <w:rsid w:val="002B6563"/>
    <w:rsid w:val="002B6696"/>
    <w:rsid w:val="002B67B1"/>
    <w:rsid w:val="002B6878"/>
    <w:rsid w:val="002B6B61"/>
    <w:rsid w:val="002B6B95"/>
    <w:rsid w:val="002B6D19"/>
    <w:rsid w:val="002B6D1B"/>
    <w:rsid w:val="002B6EF3"/>
    <w:rsid w:val="002B71D6"/>
    <w:rsid w:val="002B729F"/>
    <w:rsid w:val="002B72D3"/>
    <w:rsid w:val="002B7326"/>
    <w:rsid w:val="002B7330"/>
    <w:rsid w:val="002B751E"/>
    <w:rsid w:val="002B7610"/>
    <w:rsid w:val="002B7639"/>
    <w:rsid w:val="002B764A"/>
    <w:rsid w:val="002B76AE"/>
    <w:rsid w:val="002B7709"/>
    <w:rsid w:val="002C0035"/>
    <w:rsid w:val="002C0078"/>
    <w:rsid w:val="002C0267"/>
    <w:rsid w:val="002C026E"/>
    <w:rsid w:val="002C05FD"/>
    <w:rsid w:val="002C0622"/>
    <w:rsid w:val="002C079E"/>
    <w:rsid w:val="002C0833"/>
    <w:rsid w:val="002C08CC"/>
    <w:rsid w:val="002C0CB3"/>
    <w:rsid w:val="002C0D48"/>
    <w:rsid w:val="002C0DC4"/>
    <w:rsid w:val="002C0F71"/>
    <w:rsid w:val="002C0FC5"/>
    <w:rsid w:val="002C102B"/>
    <w:rsid w:val="002C1204"/>
    <w:rsid w:val="002C1211"/>
    <w:rsid w:val="002C1355"/>
    <w:rsid w:val="002C1A72"/>
    <w:rsid w:val="002C1AB4"/>
    <w:rsid w:val="002C1B2C"/>
    <w:rsid w:val="002C1B5F"/>
    <w:rsid w:val="002C1BDE"/>
    <w:rsid w:val="002C1E0D"/>
    <w:rsid w:val="002C1F8F"/>
    <w:rsid w:val="002C2094"/>
    <w:rsid w:val="002C20FE"/>
    <w:rsid w:val="002C24C7"/>
    <w:rsid w:val="002C25DA"/>
    <w:rsid w:val="002C2772"/>
    <w:rsid w:val="002C28E2"/>
    <w:rsid w:val="002C29BB"/>
    <w:rsid w:val="002C2B2C"/>
    <w:rsid w:val="002C2B47"/>
    <w:rsid w:val="002C2E5B"/>
    <w:rsid w:val="002C2E8F"/>
    <w:rsid w:val="002C2EC1"/>
    <w:rsid w:val="002C305B"/>
    <w:rsid w:val="002C3152"/>
    <w:rsid w:val="002C32C6"/>
    <w:rsid w:val="002C3479"/>
    <w:rsid w:val="002C34C9"/>
    <w:rsid w:val="002C34F0"/>
    <w:rsid w:val="002C38EE"/>
    <w:rsid w:val="002C3925"/>
    <w:rsid w:val="002C3AB7"/>
    <w:rsid w:val="002C3B5C"/>
    <w:rsid w:val="002C3C28"/>
    <w:rsid w:val="002C3C2A"/>
    <w:rsid w:val="002C3C63"/>
    <w:rsid w:val="002C40EB"/>
    <w:rsid w:val="002C4112"/>
    <w:rsid w:val="002C42C2"/>
    <w:rsid w:val="002C46B4"/>
    <w:rsid w:val="002C48BB"/>
    <w:rsid w:val="002C4B2D"/>
    <w:rsid w:val="002C4BEE"/>
    <w:rsid w:val="002C4C62"/>
    <w:rsid w:val="002C581F"/>
    <w:rsid w:val="002C5AC2"/>
    <w:rsid w:val="002C5B81"/>
    <w:rsid w:val="002C5E60"/>
    <w:rsid w:val="002C5EFB"/>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63"/>
    <w:rsid w:val="002C719F"/>
    <w:rsid w:val="002C7B1B"/>
    <w:rsid w:val="002C7BB6"/>
    <w:rsid w:val="002C7C36"/>
    <w:rsid w:val="002D005A"/>
    <w:rsid w:val="002D0069"/>
    <w:rsid w:val="002D0133"/>
    <w:rsid w:val="002D0400"/>
    <w:rsid w:val="002D040C"/>
    <w:rsid w:val="002D041E"/>
    <w:rsid w:val="002D05BF"/>
    <w:rsid w:val="002D0A2E"/>
    <w:rsid w:val="002D0A81"/>
    <w:rsid w:val="002D0B7D"/>
    <w:rsid w:val="002D0DDD"/>
    <w:rsid w:val="002D105C"/>
    <w:rsid w:val="002D12BA"/>
    <w:rsid w:val="002D12E3"/>
    <w:rsid w:val="002D137C"/>
    <w:rsid w:val="002D1437"/>
    <w:rsid w:val="002D1479"/>
    <w:rsid w:val="002D150B"/>
    <w:rsid w:val="002D174C"/>
    <w:rsid w:val="002D1814"/>
    <w:rsid w:val="002D186F"/>
    <w:rsid w:val="002D19B2"/>
    <w:rsid w:val="002D1D22"/>
    <w:rsid w:val="002D1DD9"/>
    <w:rsid w:val="002D2081"/>
    <w:rsid w:val="002D270D"/>
    <w:rsid w:val="002D2777"/>
    <w:rsid w:val="002D29B7"/>
    <w:rsid w:val="002D2A45"/>
    <w:rsid w:val="002D2B1E"/>
    <w:rsid w:val="002D2D09"/>
    <w:rsid w:val="002D2D49"/>
    <w:rsid w:val="002D2F8B"/>
    <w:rsid w:val="002D2FB2"/>
    <w:rsid w:val="002D3215"/>
    <w:rsid w:val="002D324E"/>
    <w:rsid w:val="002D3400"/>
    <w:rsid w:val="002D34AC"/>
    <w:rsid w:val="002D3542"/>
    <w:rsid w:val="002D379E"/>
    <w:rsid w:val="002D37B0"/>
    <w:rsid w:val="002D397C"/>
    <w:rsid w:val="002D3A20"/>
    <w:rsid w:val="002D3C57"/>
    <w:rsid w:val="002D3D6E"/>
    <w:rsid w:val="002D3D8C"/>
    <w:rsid w:val="002D3FB5"/>
    <w:rsid w:val="002D4350"/>
    <w:rsid w:val="002D4425"/>
    <w:rsid w:val="002D45EC"/>
    <w:rsid w:val="002D4816"/>
    <w:rsid w:val="002D4A7E"/>
    <w:rsid w:val="002D4E05"/>
    <w:rsid w:val="002D512E"/>
    <w:rsid w:val="002D538E"/>
    <w:rsid w:val="002D5471"/>
    <w:rsid w:val="002D555A"/>
    <w:rsid w:val="002D5953"/>
    <w:rsid w:val="002D5AA1"/>
    <w:rsid w:val="002D5D1E"/>
    <w:rsid w:val="002D5D6F"/>
    <w:rsid w:val="002D5DCF"/>
    <w:rsid w:val="002D5DF5"/>
    <w:rsid w:val="002D5FD8"/>
    <w:rsid w:val="002D6370"/>
    <w:rsid w:val="002D63AB"/>
    <w:rsid w:val="002D6897"/>
    <w:rsid w:val="002D68A0"/>
    <w:rsid w:val="002D68CB"/>
    <w:rsid w:val="002D695F"/>
    <w:rsid w:val="002D6A87"/>
    <w:rsid w:val="002D6C77"/>
    <w:rsid w:val="002D6DC7"/>
    <w:rsid w:val="002D6EA3"/>
    <w:rsid w:val="002D707D"/>
    <w:rsid w:val="002D71FF"/>
    <w:rsid w:val="002D733F"/>
    <w:rsid w:val="002D73C6"/>
    <w:rsid w:val="002D740C"/>
    <w:rsid w:val="002D7541"/>
    <w:rsid w:val="002D7781"/>
    <w:rsid w:val="002D7871"/>
    <w:rsid w:val="002D7885"/>
    <w:rsid w:val="002D7AE1"/>
    <w:rsid w:val="002D7B69"/>
    <w:rsid w:val="002D7B9D"/>
    <w:rsid w:val="002D7C7F"/>
    <w:rsid w:val="002D7CE2"/>
    <w:rsid w:val="002D7D8E"/>
    <w:rsid w:val="002D7F18"/>
    <w:rsid w:val="002E02BC"/>
    <w:rsid w:val="002E08BA"/>
    <w:rsid w:val="002E08F1"/>
    <w:rsid w:val="002E0993"/>
    <w:rsid w:val="002E0B5F"/>
    <w:rsid w:val="002E0D47"/>
    <w:rsid w:val="002E0E88"/>
    <w:rsid w:val="002E1230"/>
    <w:rsid w:val="002E124F"/>
    <w:rsid w:val="002E13A3"/>
    <w:rsid w:val="002E14CB"/>
    <w:rsid w:val="002E1547"/>
    <w:rsid w:val="002E15A6"/>
    <w:rsid w:val="002E167A"/>
    <w:rsid w:val="002E16CA"/>
    <w:rsid w:val="002E16D3"/>
    <w:rsid w:val="002E18CB"/>
    <w:rsid w:val="002E18F7"/>
    <w:rsid w:val="002E1B2F"/>
    <w:rsid w:val="002E1D31"/>
    <w:rsid w:val="002E202B"/>
    <w:rsid w:val="002E2083"/>
    <w:rsid w:val="002E211E"/>
    <w:rsid w:val="002E2133"/>
    <w:rsid w:val="002E2317"/>
    <w:rsid w:val="002E23D8"/>
    <w:rsid w:val="002E2434"/>
    <w:rsid w:val="002E2581"/>
    <w:rsid w:val="002E25A3"/>
    <w:rsid w:val="002E26BD"/>
    <w:rsid w:val="002E290A"/>
    <w:rsid w:val="002E29EF"/>
    <w:rsid w:val="002E2A58"/>
    <w:rsid w:val="002E2C8C"/>
    <w:rsid w:val="002E2E1F"/>
    <w:rsid w:val="002E2E5C"/>
    <w:rsid w:val="002E342F"/>
    <w:rsid w:val="002E3516"/>
    <w:rsid w:val="002E3606"/>
    <w:rsid w:val="002E3B78"/>
    <w:rsid w:val="002E3CFF"/>
    <w:rsid w:val="002E3D47"/>
    <w:rsid w:val="002E3F9B"/>
    <w:rsid w:val="002E3FDD"/>
    <w:rsid w:val="002E4138"/>
    <w:rsid w:val="002E42D2"/>
    <w:rsid w:val="002E435D"/>
    <w:rsid w:val="002E43B9"/>
    <w:rsid w:val="002E45FD"/>
    <w:rsid w:val="002E4884"/>
    <w:rsid w:val="002E491E"/>
    <w:rsid w:val="002E4940"/>
    <w:rsid w:val="002E4A69"/>
    <w:rsid w:val="002E4A96"/>
    <w:rsid w:val="002E4BB6"/>
    <w:rsid w:val="002E4BF5"/>
    <w:rsid w:val="002E4C49"/>
    <w:rsid w:val="002E4E65"/>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4D"/>
    <w:rsid w:val="002E5FE8"/>
    <w:rsid w:val="002E616E"/>
    <w:rsid w:val="002E63FA"/>
    <w:rsid w:val="002E677E"/>
    <w:rsid w:val="002E677F"/>
    <w:rsid w:val="002E68BA"/>
    <w:rsid w:val="002E68D0"/>
    <w:rsid w:val="002E6962"/>
    <w:rsid w:val="002E6BFA"/>
    <w:rsid w:val="002E6CAC"/>
    <w:rsid w:val="002E6F2C"/>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F18"/>
    <w:rsid w:val="002F219E"/>
    <w:rsid w:val="002F21C1"/>
    <w:rsid w:val="002F21F0"/>
    <w:rsid w:val="002F23D6"/>
    <w:rsid w:val="002F2617"/>
    <w:rsid w:val="002F2674"/>
    <w:rsid w:val="002F27D2"/>
    <w:rsid w:val="002F2A2F"/>
    <w:rsid w:val="002F2B19"/>
    <w:rsid w:val="002F2E5B"/>
    <w:rsid w:val="002F2FF2"/>
    <w:rsid w:val="002F301D"/>
    <w:rsid w:val="002F3122"/>
    <w:rsid w:val="002F37D3"/>
    <w:rsid w:val="002F3870"/>
    <w:rsid w:val="002F3D4E"/>
    <w:rsid w:val="002F3DF7"/>
    <w:rsid w:val="002F440A"/>
    <w:rsid w:val="002F4659"/>
    <w:rsid w:val="002F469F"/>
    <w:rsid w:val="002F47A3"/>
    <w:rsid w:val="002F49D6"/>
    <w:rsid w:val="002F4A83"/>
    <w:rsid w:val="002F4AE0"/>
    <w:rsid w:val="002F4B10"/>
    <w:rsid w:val="002F4B67"/>
    <w:rsid w:val="002F4B6F"/>
    <w:rsid w:val="002F4BAA"/>
    <w:rsid w:val="002F4C27"/>
    <w:rsid w:val="002F4E80"/>
    <w:rsid w:val="002F502F"/>
    <w:rsid w:val="002F5227"/>
    <w:rsid w:val="002F58CB"/>
    <w:rsid w:val="002F5AF7"/>
    <w:rsid w:val="002F5BF0"/>
    <w:rsid w:val="002F5CFC"/>
    <w:rsid w:val="002F5D32"/>
    <w:rsid w:val="002F5D55"/>
    <w:rsid w:val="002F5DDB"/>
    <w:rsid w:val="002F5DE3"/>
    <w:rsid w:val="002F5F7F"/>
    <w:rsid w:val="002F612B"/>
    <w:rsid w:val="002F6276"/>
    <w:rsid w:val="002F6316"/>
    <w:rsid w:val="002F63B8"/>
    <w:rsid w:val="002F653C"/>
    <w:rsid w:val="002F6563"/>
    <w:rsid w:val="002F66C5"/>
    <w:rsid w:val="002F68CC"/>
    <w:rsid w:val="002F6A3D"/>
    <w:rsid w:val="002F6C7F"/>
    <w:rsid w:val="002F6D0A"/>
    <w:rsid w:val="002F6E02"/>
    <w:rsid w:val="002F6F59"/>
    <w:rsid w:val="002F71A5"/>
    <w:rsid w:val="002F7622"/>
    <w:rsid w:val="002F76A0"/>
    <w:rsid w:val="002F7928"/>
    <w:rsid w:val="002F798E"/>
    <w:rsid w:val="002F7C09"/>
    <w:rsid w:val="002F7C2C"/>
    <w:rsid w:val="003000BA"/>
    <w:rsid w:val="0030011F"/>
    <w:rsid w:val="0030022A"/>
    <w:rsid w:val="0030027D"/>
    <w:rsid w:val="0030038F"/>
    <w:rsid w:val="00300474"/>
    <w:rsid w:val="003007C5"/>
    <w:rsid w:val="00300822"/>
    <w:rsid w:val="00300B75"/>
    <w:rsid w:val="00300E0A"/>
    <w:rsid w:val="0030102B"/>
    <w:rsid w:val="00301126"/>
    <w:rsid w:val="003012B4"/>
    <w:rsid w:val="003012DA"/>
    <w:rsid w:val="003013CE"/>
    <w:rsid w:val="003014AB"/>
    <w:rsid w:val="00301683"/>
    <w:rsid w:val="0030168D"/>
    <w:rsid w:val="003019DA"/>
    <w:rsid w:val="00301A29"/>
    <w:rsid w:val="00301AA7"/>
    <w:rsid w:val="00301B16"/>
    <w:rsid w:val="00301C50"/>
    <w:rsid w:val="00301D8A"/>
    <w:rsid w:val="003023BA"/>
    <w:rsid w:val="0030264B"/>
    <w:rsid w:val="003027F1"/>
    <w:rsid w:val="00302ACC"/>
    <w:rsid w:val="00302D82"/>
    <w:rsid w:val="00302E93"/>
    <w:rsid w:val="00302FFE"/>
    <w:rsid w:val="00303341"/>
    <w:rsid w:val="00303355"/>
    <w:rsid w:val="003035BF"/>
    <w:rsid w:val="0030364B"/>
    <w:rsid w:val="003036B8"/>
    <w:rsid w:val="00303838"/>
    <w:rsid w:val="00303BDB"/>
    <w:rsid w:val="00303CA5"/>
    <w:rsid w:val="00303D0A"/>
    <w:rsid w:val="0030401E"/>
    <w:rsid w:val="003040BB"/>
    <w:rsid w:val="003040D8"/>
    <w:rsid w:val="003041BE"/>
    <w:rsid w:val="003042DD"/>
    <w:rsid w:val="00304335"/>
    <w:rsid w:val="00304368"/>
    <w:rsid w:val="003044D8"/>
    <w:rsid w:val="003045D7"/>
    <w:rsid w:val="003046EA"/>
    <w:rsid w:val="003049E3"/>
    <w:rsid w:val="00304B56"/>
    <w:rsid w:val="00304B9E"/>
    <w:rsid w:val="00304CAF"/>
    <w:rsid w:val="00304CB2"/>
    <w:rsid w:val="00304DD5"/>
    <w:rsid w:val="00304F0B"/>
    <w:rsid w:val="00304FD1"/>
    <w:rsid w:val="003050CF"/>
    <w:rsid w:val="00305200"/>
    <w:rsid w:val="00305524"/>
    <w:rsid w:val="003055E0"/>
    <w:rsid w:val="00305644"/>
    <w:rsid w:val="00305751"/>
    <w:rsid w:val="00305880"/>
    <w:rsid w:val="003059A5"/>
    <w:rsid w:val="00305C7B"/>
    <w:rsid w:val="00305D52"/>
    <w:rsid w:val="00305E76"/>
    <w:rsid w:val="00305F21"/>
    <w:rsid w:val="0030620B"/>
    <w:rsid w:val="00306592"/>
    <w:rsid w:val="00306839"/>
    <w:rsid w:val="0030686C"/>
    <w:rsid w:val="003068BB"/>
    <w:rsid w:val="003069BD"/>
    <w:rsid w:val="00306AA2"/>
    <w:rsid w:val="00306B58"/>
    <w:rsid w:val="00306B9B"/>
    <w:rsid w:val="00306D89"/>
    <w:rsid w:val="00306E7B"/>
    <w:rsid w:val="0030717C"/>
    <w:rsid w:val="00307465"/>
    <w:rsid w:val="00307526"/>
    <w:rsid w:val="00307536"/>
    <w:rsid w:val="00307601"/>
    <w:rsid w:val="0030764F"/>
    <w:rsid w:val="0030787A"/>
    <w:rsid w:val="003079E5"/>
    <w:rsid w:val="00307A4B"/>
    <w:rsid w:val="00307CA3"/>
    <w:rsid w:val="00307CF5"/>
    <w:rsid w:val="00307DAD"/>
    <w:rsid w:val="0031007F"/>
    <w:rsid w:val="003102ED"/>
    <w:rsid w:val="0031060E"/>
    <w:rsid w:val="00310681"/>
    <w:rsid w:val="0031068A"/>
    <w:rsid w:val="00310807"/>
    <w:rsid w:val="00310889"/>
    <w:rsid w:val="00310A83"/>
    <w:rsid w:val="00310AC5"/>
    <w:rsid w:val="00310B7B"/>
    <w:rsid w:val="00310CDD"/>
    <w:rsid w:val="00310E9E"/>
    <w:rsid w:val="003110D3"/>
    <w:rsid w:val="00311133"/>
    <w:rsid w:val="003111DE"/>
    <w:rsid w:val="00311439"/>
    <w:rsid w:val="00311855"/>
    <w:rsid w:val="003118BB"/>
    <w:rsid w:val="00311942"/>
    <w:rsid w:val="00311AEE"/>
    <w:rsid w:val="00311CCA"/>
    <w:rsid w:val="00311D88"/>
    <w:rsid w:val="00311F52"/>
    <w:rsid w:val="00311FAD"/>
    <w:rsid w:val="00312087"/>
    <w:rsid w:val="00312188"/>
    <w:rsid w:val="00312377"/>
    <w:rsid w:val="00312393"/>
    <w:rsid w:val="0031272E"/>
    <w:rsid w:val="00312BFE"/>
    <w:rsid w:val="00312E1E"/>
    <w:rsid w:val="00312EC0"/>
    <w:rsid w:val="00312F12"/>
    <w:rsid w:val="00313023"/>
    <w:rsid w:val="003131E6"/>
    <w:rsid w:val="0031323C"/>
    <w:rsid w:val="0031350A"/>
    <w:rsid w:val="003139CE"/>
    <w:rsid w:val="00313C5A"/>
    <w:rsid w:val="00313D82"/>
    <w:rsid w:val="00313F5C"/>
    <w:rsid w:val="003141F1"/>
    <w:rsid w:val="00314227"/>
    <w:rsid w:val="00314335"/>
    <w:rsid w:val="0031444D"/>
    <w:rsid w:val="00314506"/>
    <w:rsid w:val="00314575"/>
    <w:rsid w:val="00314607"/>
    <w:rsid w:val="00314870"/>
    <w:rsid w:val="00314891"/>
    <w:rsid w:val="00314A0F"/>
    <w:rsid w:val="00314A2F"/>
    <w:rsid w:val="00314CB2"/>
    <w:rsid w:val="00314D05"/>
    <w:rsid w:val="00314E89"/>
    <w:rsid w:val="00314FA4"/>
    <w:rsid w:val="0031501A"/>
    <w:rsid w:val="00315091"/>
    <w:rsid w:val="0031512E"/>
    <w:rsid w:val="0031548A"/>
    <w:rsid w:val="0031569F"/>
    <w:rsid w:val="00315826"/>
    <w:rsid w:val="00315AA0"/>
    <w:rsid w:val="00315B79"/>
    <w:rsid w:val="00315D0D"/>
    <w:rsid w:val="00315D2C"/>
    <w:rsid w:val="00315DD2"/>
    <w:rsid w:val="00315EDC"/>
    <w:rsid w:val="00315FA0"/>
    <w:rsid w:val="00316015"/>
    <w:rsid w:val="003162A8"/>
    <w:rsid w:val="00316474"/>
    <w:rsid w:val="003164A0"/>
    <w:rsid w:val="00316528"/>
    <w:rsid w:val="00316767"/>
    <w:rsid w:val="003167B3"/>
    <w:rsid w:val="003169E3"/>
    <w:rsid w:val="00316A3D"/>
    <w:rsid w:val="00316A60"/>
    <w:rsid w:val="00316AE5"/>
    <w:rsid w:val="00316B2E"/>
    <w:rsid w:val="00316BC7"/>
    <w:rsid w:val="00316F5B"/>
    <w:rsid w:val="00316F73"/>
    <w:rsid w:val="00316F8D"/>
    <w:rsid w:val="00317070"/>
    <w:rsid w:val="003171F6"/>
    <w:rsid w:val="00317387"/>
    <w:rsid w:val="00317463"/>
    <w:rsid w:val="00317701"/>
    <w:rsid w:val="003177E9"/>
    <w:rsid w:val="00317921"/>
    <w:rsid w:val="003179E3"/>
    <w:rsid w:val="003179FA"/>
    <w:rsid w:val="00317C59"/>
    <w:rsid w:val="00317D11"/>
    <w:rsid w:val="00317F44"/>
    <w:rsid w:val="00320000"/>
    <w:rsid w:val="00320178"/>
    <w:rsid w:val="0032081E"/>
    <w:rsid w:val="00320843"/>
    <w:rsid w:val="00320862"/>
    <w:rsid w:val="00320945"/>
    <w:rsid w:val="003209D3"/>
    <w:rsid w:val="003209F4"/>
    <w:rsid w:val="00320ABF"/>
    <w:rsid w:val="00320ADB"/>
    <w:rsid w:val="00320CB6"/>
    <w:rsid w:val="00320D4A"/>
    <w:rsid w:val="00320DDD"/>
    <w:rsid w:val="00320E98"/>
    <w:rsid w:val="00320ECF"/>
    <w:rsid w:val="003213D0"/>
    <w:rsid w:val="00321604"/>
    <w:rsid w:val="0032197B"/>
    <w:rsid w:val="00321A9C"/>
    <w:rsid w:val="00321AA5"/>
    <w:rsid w:val="00321BA1"/>
    <w:rsid w:val="00321D10"/>
    <w:rsid w:val="00321D99"/>
    <w:rsid w:val="00321E7C"/>
    <w:rsid w:val="00322270"/>
    <w:rsid w:val="00322515"/>
    <w:rsid w:val="00322639"/>
    <w:rsid w:val="00322643"/>
    <w:rsid w:val="00322A9F"/>
    <w:rsid w:val="00322B07"/>
    <w:rsid w:val="00322FF9"/>
    <w:rsid w:val="00323002"/>
    <w:rsid w:val="003230A9"/>
    <w:rsid w:val="003230AE"/>
    <w:rsid w:val="00323466"/>
    <w:rsid w:val="00323493"/>
    <w:rsid w:val="00323608"/>
    <w:rsid w:val="00323649"/>
    <w:rsid w:val="0032378B"/>
    <w:rsid w:val="003237F8"/>
    <w:rsid w:val="0032382A"/>
    <w:rsid w:val="003238E3"/>
    <w:rsid w:val="00323B9C"/>
    <w:rsid w:val="00323C91"/>
    <w:rsid w:val="00323D9A"/>
    <w:rsid w:val="00323E19"/>
    <w:rsid w:val="00323F85"/>
    <w:rsid w:val="0032427B"/>
    <w:rsid w:val="003244B0"/>
    <w:rsid w:val="003244E8"/>
    <w:rsid w:val="00324550"/>
    <w:rsid w:val="003245AC"/>
    <w:rsid w:val="003245C9"/>
    <w:rsid w:val="00324627"/>
    <w:rsid w:val="00324764"/>
    <w:rsid w:val="003247EE"/>
    <w:rsid w:val="003248C3"/>
    <w:rsid w:val="00324955"/>
    <w:rsid w:val="0032495A"/>
    <w:rsid w:val="00324A70"/>
    <w:rsid w:val="00324AF2"/>
    <w:rsid w:val="00324B9A"/>
    <w:rsid w:val="00324BFB"/>
    <w:rsid w:val="00324C44"/>
    <w:rsid w:val="00324E1F"/>
    <w:rsid w:val="00324E30"/>
    <w:rsid w:val="00324E92"/>
    <w:rsid w:val="00324EAA"/>
    <w:rsid w:val="00324EEF"/>
    <w:rsid w:val="00324F40"/>
    <w:rsid w:val="00324F51"/>
    <w:rsid w:val="003250E1"/>
    <w:rsid w:val="0032551F"/>
    <w:rsid w:val="00325533"/>
    <w:rsid w:val="00325594"/>
    <w:rsid w:val="003256F4"/>
    <w:rsid w:val="00325842"/>
    <w:rsid w:val="00325863"/>
    <w:rsid w:val="00325AA1"/>
    <w:rsid w:val="00325B15"/>
    <w:rsid w:val="00325D49"/>
    <w:rsid w:val="00325E42"/>
    <w:rsid w:val="0032636C"/>
    <w:rsid w:val="003263D4"/>
    <w:rsid w:val="003263D9"/>
    <w:rsid w:val="003266CA"/>
    <w:rsid w:val="00326987"/>
    <w:rsid w:val="00326A5B"/>
    <w:rsid w:val="00326AE1"/>
    <w:rsid w:val="00326C0F"/>
    <w:rsid w:val="00326DEE"/>
    <w:rsid w:val="00326F35"/>
    <w:rsid w:val="0032712B"/>
    <w:rsid w:val="00327205"/>
    <w:rsid w:val="00327406"/>
    <w:rsid w:val="0032765B"/>
    <w:rsid w:val="003277F9"/>
    <w:rsid w:val="00327806"/>
    <w:rsid w:val="003279F7"/>
    <w:rsid w:val="00327B97"/>
    <w:rsid w:val="00327BA1"/>
    <w:rsid w:val="00327C4D"/>
    <w:rsid w:val="00327CB4"/>
    <w:rsid w:val="00327D40"/>
    <w:rsid w:val="00327E52"/>
    <w:rsid w:val="00327F1E"/>
    <w:rsid w:val="00327F6C"/>
    <w:rsid w:val="00330089"/>
    <w:rsid w:val="003301BE"/>
    <w:rsid w:val="003307C1"/>
    <w:rsid w:val="00330A2E"/>
    <w:rsid w:val="00330B17"/>
    <w:rsid w:val="00330F8C"/>
    <w:rsid w:val="00330FAA"/>
    <w:rsid w:val="003312A1"/>
    <w:rsid w:val="003317F7"/>
    <w:rsid w:val="0033187B"/>
    <w:rsid w:val="003318F0"/>
    <w:rsid w:val="00331989"/>
    <w:rsid w:val="00331B12"/>
    <w:rsid w:val="00331E48"/>
    <w:rsid w:val="00331F0F"/>
    <w:rsid w:val="00331F67"/>
    <w:rsid w:val="00332125"/>
    <w:rsid w:val="0033222F"/>
    <w:rsid w:val="0033229C"/>
    <w:rsid w:val="0033230D"/>
    <w:rsid w:val="003323D9"/>
    <w:rsid w:val="00332580"/>
    <w:rsid w:val="00332763"/>
    <w:rsid w:val="00332AB7"/>
    <w:rsid w:val="00332BAC"/>
    <w:rsid w:val="00332D70"/>
    <w:rsid w:val="00332DA5"/>
    <w:rsid w:val="00332E38"/>
    <w:rsid w:val="00332F27"/>
    <w:rsid w:val="00332F92"/>
    <w:rsid w:val="00333120"/>
    <w:rsid w:val="0033312A"/>
    <w:rsid w:val="0033314F"/>
    <w:rsid w:val="00333152"/>
    <w:rsid w:val="003333EC"/>
    <w:rsid w:val="0033349D"/>
    <w:rsid w:val="003335D7"/>
    <w:rsid w:val="0033384C"/>
    <w:rsid w:val="0033390D"/>
    <w:rsid w:val="00333BD8"/>
    <w:rsid w:val="00333DBF"/>
    <w:rsid w:val="00333EA0"/>
    <w:rsid w:val="00333EBE"/>
    <w:rsid w:val="00334086"/>
    <w:rsid w:val="00334109"/>
    <w:rsid w:val="00334166"/>
    <w:rsid w:val="0033417F"/>
    <w:rsid w:val="003343EC"/>
    <w:rsid w:val="00334883"/>
    <w:rsid w:val="00334DBA"/>
    <w:rsid w:val="00334F35"/>
    <w:rsid w:val="00334F80"/>
    <w:rsid w:val="0033523E"/>
    <w:rsid w:val="00335307"/>
    <w:rsid w:val="00335318"/>
    <w:rsid w:val="00335380"/>
    <w:rsid w:val="003353FA"/>
    <w:rsid w:val="00335499"/>
    <w:rsid w:val="0033552F"/>
    <w:rsid w:val="003359AB"/>
    <w:rsid w:val="00335B12"/>
    <w:rsid w:val="00335BD7"/>
    <w:rsid w:val="00335E73"/>
    <w:rsid w:val="00335EDD"/>
    <w:rsid w:val="00335F5B"/>
    <w:rsid w:val="00336133"/>
    <w:rsid w:val="003363F4"/>
    <w:rsid w:val="0033640F"/>
    <w:rsid w:val="00336517"/>
    <w:rsid w:val="003365B0"/>
    <w:rsid w:val="003366EB"/>
    <w:rsid w:val="003367D4"/>
    <w:rsid w:val="00336937"/>
    <w:rsid w:val="00336A7C"/>
    <w:rsid w:val="00336B1B"/>
    <w:rsid w:val="00336D9A"/>
    <w:rsid w:val="00336E0D"/>
    <w:rsid w:val="00336E2C"/>
    <w:rsid w:val="00336F11"/>
    <w:rsid w:val="00337183"/>
    <w:rsid w:val="003372F5"/>
    <w:rsid w:val="003372F8"/>
    <w:rsid w:val="003373CC"/>
    <w:rsid w:val="003374CD"/>
    <w:rsid w:val="0033750A"/>
    <w:rsid w:val="0033751B"/>
    <w:rsid w:val="00337592"/>
    <w:rsid w:val="003378A7"/>
    <w:rsid w:val="003378C0"/>
    <w:rsid w:val="00337C6A"/>
    <w:rsid w:val="00337D35"/>
    <w:rsid w:val="00337F7F"/>
    <w:rsid w:val="0034001C"/>
    <w:rsid w:val="00340045"/>
    <w:rsid w:val="00340143"/>
    <w:rsid w:val="00340250"/>
    <w:rsid w:val="003402FA"/>
    <w:rsid w:val="0034055A"/>
    <w:rsid w:val="00340606"/>
    <w:rsid w:val="0034062C"/>
    <w:rsid w:val="00340661"/>
    <w:rsid w:val="0034066D"/>
    <w:rsid w:val="0034075B"/>
    <w:rsid w:val="003407DE"/>
    <w:rsid w:val="0034081F"/>
    <w:rsid w:val="0034087C"/>
    <w:rsid w:val="00340EEC"/>
    <w:rsid w:val="00340FAE"/>
    <w:rsid w:val="003410D9"/>
    <w:rsid w:val="003410E8"/>
    <w:rsid w:val="0034112D"/>
    <w:rsid w:val="0034133A"/>
    <w:rsid w:val="003413F5"/>
    <w:rsid w:val="003414A6"/>
    <w:rsid w:val="00341531"/>
    <w:rsid w:val="003415D5"/>
    <w:rsid w:val="0034163F"/>
    <w:rsid w:val="003419C9"/>
    <w:rsid w:val="00341C68"/>
    <w:rsid w:val="00342012"/>
    <w:rsid w:val="0034240C"/>
    <w:rsid w:val="0034243C"/>
    <w:rsid w:val="00342627"/>
    <w:rsid w:val="00342672"/>
    <w:rsid w:val="003427BE"/>
    <w:rsid w:val="00342979"/>
    <w:rsid w:val="00342AA6"/>
    <w:rsid w:val="00342EA1"/>
    <w:rsid w:val="003432F3"/>
    <w:rsid w:val="00343515"/>
    <w:rsid w:val="0034357A"/>
    <w:rsid w:val="003435B3"/>
    <w:rsid w:val="0034366B"/>
    <w:rsid w:val="003437C3"/>
    <w:rsid w:val="0034381D"/>
    <w:rsid w:val="00343BC1"/>
    <w:rsid w:val="00343DB5"/>
    <w:rsid w:val="00343FF6"/>
    <w:rsid w:val="0034401D"/>
    <w:rsid w:val="00344265"/>
    <w:rsid w:val="0034431A"/>
    <w:rsid w:val="00344575"/>
    <w:rsid w:val="003445CC"/>
    <w:rsid w:val="00344605"/>
    <w:rsid w:val="00344910"/>
    <w:rsid w:val="003449B9"/>
    <w:rsid w:val="00344A74"/>
    <w:rsid w:val="00344B6C"/>
    <w:rsid w:val="00344DA6"/>
    <w:rsid w:val="00344FA3"/>
    <w:rsid w:val="00344FAE"/>
    <w:rsid w:val="0034504C"/>
    <w:rsid w:val="0034508A"/>
    <w:rsid w:val="0034511D"/>
    <w:rsid w:val="003452FC"/>
    <w:rsid w:val="00345311"/>
    <w:rsid w:val="00345345"/>
    <w:rsid w:val="00345491"/>
    <w:rsid w:val="003454AB"/>
    <w:rsid w:val="003455BA"/>
    <w:rsid w:val="00345697"/>
    <w:rsid w:val="00345825"/>
    <w:rsid w:val="00345B21"/>
    <w:rsid w:val="00345B8B"/>
    <w:rsid w:val="00345BCC"/>
    <w:rsid w:val="00345BD9"/>
    <w:rsid w:val="00345DA8"/>
    <w:rsid w:val="00345DCD"/>
    <w:rsid w:val="00345F4D"/>
    <w:rsid w:val="003461A9"/>
    <w:rsid w:val="003461E7"/>
    <w:rsid w:val="003463D7"/>
    <w:rsid w:val="003466DF"/>
    <w:rsid w:val="003469FF"/>
    <w:rsid w:val="00346AE8"/>
    <w:rsid w:val="00346C0E"/>
    <w:rsid w:val="00346E91"/>
    <w:rsid w:val="00346FF9"/>
    <w:rsid w:val="003471F3"/>
    <w:rsid w:val="003475AE"/>
    <w:rsid w:val="00347628"/>
    <w:rsid w:val="00347B3E"/>
    <w:rsid w:val="00347CD9"/>
    <w:rsid w:val="00347DEE"/>
    <w:rsid w:val="0035004E"/>
    <w:rsid w:val="00350063"/>
    <w:rsid w:val="00350086"/>
    <w:rsid w:val="003500AA"/>
    <w:rsid w:val="00350197"/>
    <w:rsid w:val="00350462"/>
    <w:rsid w:val="00350509"/>
    <w:rsid w:val="003505F2"/>
    <w:rsid w:val="003506AD"/>
    <w:rsid w:val="0035085D"/>
    <w:rsid w:val="00350B92"/>
    <w:rsid w:val="00350BB6"/>
    <w:rsid w:val="00350C8A"/>
    <w:rsid w:val="00350F94"/>
    <w:rsid w:val="00351131"/>
    <w:rsid w:val="00351194"/>
    <w:rsid w:val="003512F7"/>
    <w:rsid w:val="0035138A"/>
    <w:rsid w:val="00351415"/>
    <w:rsid w:val="0035141C"/>
    <w:rsid w:val="0035148D"/>
    <w:rsid w:val="00351A94"/>
    <w:rsid w:val="00351D15"/>
    <w:rsid w:val="00351E88"/>
    <w:rsid w:val="00351F47"/>
    <w:rsid w:val="0035214D"/>
    <w:rsid w:val="0035244B"/>
    <w:rsid w:val="00352500"/>
    <w:rsid w:val="0035253B"/>
    <w:rsid w:val="0035265B"/>
    <w:rsid w:val="003526EE"/>
    <w:rsid w:val="0035288F"/>
    <w:rsid w:val="00352989"/>
    <w:rsid w:val="00352D52"/>
    <w:rsid w:val="00352D75"/>
    <w:rsid w:val="003531F9"/>
    <w:rsid w:val="00353422"/>
    <w:rsid w:val="00353540"/>
    <w:rsid w:val="00353766"/>
    <w:rsid w:val="003537B2"/>
    <w:rsid w:val="00353821"/>
    <w:rsid w:val="00353995"/>
    <w:rsid w:val="00353AE1"/>
    <w:rsid w:val="00353D7C"/>
    <w:rsid w:val="00353E04"/>
    <w:rsid w:val="00353FC7"/>
    <w:rsid w:val="00354007"/>
    <w:rsid w:val="003540BE"/>
    <w:rsid w:val="0035418A"/>
    <w:rsid w:val="003541A9"/>
    <w:rsid w:val="003542F6"/>
    <w:rsid w:val="00354310"/>
    <w:rsid w:val="00354795"/>
    <w:rsid w:val="003547C1"/>
    <w:rsid w:val="00354A1B"/>
    <w:rsid w:val="00354C86"/>
    <w:rsid w:val="00354CA7"/>
    <w:rsid w:val="00354DC7"/>
    <w:rsid w:val="00355116"/>
    <w:rsid w:val="003551A0"/>
    <w:rsid w:val="003552BA"/>
    <w:rsid w:val="003553D0"/>
    <w:rsid w:val="0035562F"/>
    <w:rsid w:val="00355707"/>
    <w:rsid w:val="003557B1"/>
    <w:rsid w:val="00355852"/>
    <w:rsid w:val="003558C1"/>
    <w:rsid w:val="0035591D"/>
    <w:rsid w:val="00355A04"/>
    <w:rsid w:val="00355E10"/>
    <w:rsid w:val="0035603C"/>
    <w:rsid w:val="0035606A"/>
    <w:rsid w:val="0035621C"/>
    <w:rsid w:val="003562A0"/>
    <w:rsid w:val="00356495"/>
    <w:rsid w:val="003564BF"/>
    <w:rsid w:val="003565E7"/>
    <w:rsid w:val="00356675"/>
    <w:rsid w:val="003566AC"/>
    <w:rsid w:val="0035672E"/>
    <w:rsid w:val="00356884"/>
    <w:rsid w:val="003568AB"/>
    <w:rsid w:val="00356A22"/>
    <w:rsid w:val="00356B22"/>
    <w:rsid w:val="00356CFE"/>
    <w:rsid w:val="00356DF9"/>
    <w:rsid w:val="00357120"/>
    <w:rsid w:val="0035753C"/>
    <w:rsid w:val="00357989"/>
    <w:rsid w:val="00357B0A"/>
    <w:rsid w:val="00357D10"/>
    <w:rsid w:val="0036002A"/>
    <w:rsid w:val="00360044"/>
    <w:rsid w:val="0036009C"/>
    <w:rsid w:val="003600D7"/>
    <w:rsid w:val="003601D8"/>
    <w:rsid w:val="003604D8"/>
    <w:rsid w:val="003605C8"/>
    <w:rsid w:val="003605CB"/>
    <w:rsid w:val="0036079C"/>
    <w:rsid w:val="0036089E"/>
    <w:rsid w:val="003608D4"/>
    <w:rsid w:val="00360A04"/>
    <w:rsid w:val="00360F45"/>
    <w:rsid w:val="00360FF5"/>
    <w:rsid w:val="00361052"/>
    <w:rsid w:val="00361184"/>
    <w:rsid w:val="003611C0"/>
    <w:rsid w:val="003612CC"/>
    <w:rsid w:val="00361438"/>
    <w:rsid w:val="003614DC"/>
    <w:rsid w:val="00361531"/>
    <w:rsid w:val="003617F2"/>
    <w:rsid w:val="00361A79"/>
    <w:rsid w:val="00361AC9"/>
    <w:rsid w:val="00361BE3"/>
    <w:rsid w:val="00361DE0"/>
    <w:rsid w:val="00361EA6"/>
    <w:rsid w:val="003620D5"/>
    <w:rsid w:val="003620D7"/>
    <w:rsid w:val="00362130"/>
    <w:rsid w:val="003621F2"/>
    <w:rsid w:val="003624C5"/>
    <w:rsid w:val="0036253A"/>
    <w:rsid w:val="00362592"/>
    <w:rsid w:val="00362628"/>
    <w:rsid w:val="003626BA"/>
    <w:rsid w:val="003627C7"/>
    <w:rsid w:val="003628AC"/>
    <w:rsid w:val="0036290B"/>
    <w:rsid w:val="00362B49"/>
    <w:rsid w:val="00362BB5"/>
    <w:rsid w:val="00362D38"/>
    <w:rsid w:val="00362DA4"/>
    <w:rsid w:val="00362FF5"/>
    <w:rsid w:val="003632D6"/>
    <w:rsid w:val="00363385"/>
    <w:rsid w:val="0036359E"/>
    <w:rsid w:val="00363668"/>
    <w:rsid w:val="00363786"/>
    <w:rsid w:val="003637B0"/>
    <w:rsid w:val="0036384E"/>
    <w:rsid w:val="00363CF8"/>
    <w:rsid w:val="00363D32"/>
    <w:rsid w:val="0036415D"/>
    <w:rsid w:val="003641FB"/>
    <w:rsid w:val="00364220"/>
    <w:rsid w:val="00364375"/>
    <w:rsid w:val="003643A8"/>
    <w:rsid w:val="0036458E"/>
    <w:rsid w:val="00364651"/>
    <w:rsid w:val="003647F9"/>
    <w:rsid w:val="00364D04"/>
    <w:rsid w:val="00364FA1"/>
    <w:rsid w:val="0036517F"/>
    <w:rsid w:val="003652F4"/>
    <w:rsid w:val="003653C6"/>
    <w:rsid w:val="00365401"/>
    <w:rsid w:val="00365506"/>
    <w:rsid w:val="0036563C"/>
    <w:rsid w:val="00365A11"/>
    <w:rsid w:val="00365AD2"/>
    <w:rsid w:val="00365B30"/>
    <w:rsid w:val="00365BBB"/>
    <w:rsid w:val="00365BE4"/>
    <w:rsid w:val="00365C4A"/>
    <w:rsid w:val="00365D2E"/>
    <w:rsid w:val="00365D3D"/>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269"/>
    <w:rsid w:val="00367308"/>
    <w:rsid w:val="00367469"/>
    <w:rsid w:val="0036767D"/>
    <w:rsid w:val="0036767E"/>
    <w:rsid w:val="0036770D"/>
    <w:rsid w:val="00367882"/>
    <w:rsid w:val="003679E3"/>
    <w:rsid w:val="00367A40"/>
    <w:rsid w:val="00367D6D"/>
    <w:rsid w:val="003701F7"/>
    <w:rsid w:val="0037082B"/>
    <w:rsid w:val="00370835"/>
    <w:rsid w:val="00370877"/>
    <w:rsid w:val="00370958"/>
    <w:rsid w:val="00370AE1"/>
    <w:rsid w:val="00370D76"/>
    <w:rsid w:val="00370E5C"/>
    <w:rsid w:val="00370F56"/>
    <w:rsid w:val="00371074"/>
    <w:rsid w:val="0037115E"/>
    <w:rsid w:val="00371196"/>
    <w:rsid w:val="003711FC"/>
    <w:rsid w:val="003713B9"/>
    <w:rsid w:val="003715A0"/>
    <w:rsid w:val="00371669"/>
    <w:rsid w:val="00371697"/>
    <w:rsid w:val="003718B0"/>
    <w:rsid w:val="00371A55"/>
    <w:rsid w:val="00371A76"/>
    <w:rsid w:val="00371CA0"/>
    <w:rsid w:val="00371F4F"/>
    <w:rsid w:val="00371F92"/>
    <w:rsid w:val="0037202E"/>
    <w:rsid w:val="0037228B"/>
    <w:rsid w:val="00372347"/>
    <w:rsid w:val="0037235D"/>
    <w:rsid w:val="00372410"/>
    <w:rsid w:val="0037258D"/>
    <w:rsid w:val="003726E1"/>
    <w:rsid w:val="003726ED"/>
    <w:rsid w:val="00372713"/>
    <w:rsid w:val="003727BF"/>
    <w:rsid w:val="00372B82"/>
    <w:rsid w:val="00372C98"/>
    <w:rsid w:val="00373070"/>
    <w:rsid w:val="0037330F"/>
    <w:rsid w:val="003733E1"/>
    <w:rsid w:val="003733EE"/>
    <w:rsid w:val="0037356E"/>
    <w:rsid w:val="003735B1"/>
    <w:rsid w:val="00373748"/>
    <w:rsid w:val="00373941"/>
    <w:rsid w:val="00373BB2"/>
    <w:rsid w:val="00373DA8"/>
    <w:rsid w:val="00373DC2"/>
    <w:rsid w:val="00373E99"/>
    <w:rsid w:val="00374213"/>
    <w:rsid w:val="003744D6"/>
    <w:rsid w:val="0037464C"/>
    <w:rsid w:val="00374730"/>
    <w:rsid w:val="00374BFE"/>
    <w:rsid w:val="00374C86"/>
    <w:rsid w:val="00374CDA"/>
    <w:rsid w:val="00375031"/>
    <w:rsid w:val="0037531B"/>
    <w:rsid w:val="00375408"/>
    <w:rsid w:val="003755C2"/>
    <w:rsid w:val="00375684"/>
    <w:rsid w:val="0037568E"/>
    <w:rsid w:val="003756CD"/>
    <w:rsid w:val="003756D4"/>
    <w:rsid w:val="00375AB6"/>
    <w:rsid w:val="00375B88"/>
    <w:rsid w:val="00375DCB"/>
    <w:rsid w:val="00375ECD"/>
    <w:rsid w:val="00375F1D"/>
    <w:rsid w:val="0037641E"/>
    <w:rsid w:val="003765D1"/>
    <w:rsid w:val="003766B9"/>
    <w:rsid w:val="00376702"/>
    <w:rsid w:val="0037699E"/>
    <w:rsid w:val="00376B57"/>
    <w:rsid w:val="00376D46"/>
    <w:rsid w:val="00376D6D"/>
    <w:rsid w:val="00376E06"/>
    <w:rsid w:val="00376F16"/>
    <w:rsid w:val="003770F4"/>
    <w:rsid w:val="00377250"/>
    <w:rsid w:val="0037726C"/>
    <w:rsid w:val="00377293"/>
    <w:rsid w:val="0037732A"/>
    <w:rsid w:val="00377639"/>
    <w:rsid w:val="0037767E"/>
    <w:rsid w:val="003776F6"/>
    <w:rsid w:val="00377877"/>
    <w:rsid w:val="003779A0"/>
    <w:rsid w:val="00377A51"/>
    <w:rsid w:val="00377ACB"/>
    <w:rsid w:val="00377C42"/>
    <w:rsid w:val="00380155"/>
    <w:rsid w:val="003801E3"/>
    <w:rsid w:val="003801E4"/>
    <w:rsid w:val="003803FA"/>
    <w:rsid w:val="00380619"/>
    <w:rsid w:val="003806E8"/>
    <w:rsid w:val="0038072B"/>
    <w:rsid w:val="00380783"/>
    <w:rsid w:val="00380BB8"/>
    <w:rsid w:val="00380CD9"/>
    <w:rsid w:val="00380D8B"/>
    <w:rsid w:val="00380DED"/>
    <w:rsid w:val="00380DF5"/>
    <w:rsid w:val="00380E09"/>
    <w:rsid w:val="00380E38"/>
    <w:rsid w:val="00380FE4"/>
    <w:rsid w:val="003810BE"/>
    <w:rsid w:val="003810DD"/>
    <w:rsid w:val="0038125E"/>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6D"/>
    <w:rsid w:val="00382CD9"/>
    <w:rsid w:val="00382DA5"/>
    <w:rsid w:val="00382EB2"/>
    <w:rsid w:val="00382F80"/>
    <w:rsid w:val="0038320C"/>
    <w:rsid w:val="0038328E"/>
    <w:rsid w:val="003832C9"/>
    <w:rsid w:val="003833A2"/>
    <w:rsid w:val="003834A8"/>
    <w:rsid w:val="00383536"/>
    <w:rsid w:val="00383824"/>
    <w:rsid w:val="00383894"/>
    <w:rsid w:val="00383A4C"/>
    <w:rsid w:val="00383B62"/>
    <w:rsid w:val="00383BA5"/>
    <w:rsid w:val="00383CAF"/>
    <w:rsid w:val="00383EC3"/>
    <w:rsid w:val="00383F34"/>
    <w:rsid w:val="00383FFA"/>
    <w:rsid w:val="00384204"/>
    <w:rsid w:val="00384258"/>
    <w:rsid w:val="003842E9"/>
    <w:rsid w:val="003842FB"/>
    <w:rsid w:val="003842FE"/>
    <w:rsid w:val="00384353"/>
    <w:rsid w:val="00384363"/>
    <w:rsid w:val="00384460"/>
    <w:rsid w:val="00384643"/>
    <w:rsid w:val="00384731"/>
    <w:rsid w:val="00384854"/>
    <w:rsid w:val="00384905"/>
    <w:rsid w:val="003849AD"/>
    <w:rsid w:val="00384ED3"/>
    <w:rsid w:val="00384F78"/>
    <w:rsid w:val="00384FE7"/>
    <w:rsid w:val="00385295"/>
    <w:rsid w:val="003853DB"/>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35"/>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7A8"/>
    <w:rsid w:val="00390810"/>
    <w:rsid w:val="003908D4"/>
    <w:rsid w:val="00390930"/>
    <w:rsid w:val="00390AC3"/>
    <w:rsid w:val="00390BF9"/>
    <w:rsid w:val="00390CF1"/>
    <w:rsid w:val="00390E69"/>
    <w:rsid w:val="00390F7B"/>
    <w:rsid w:val="00391454"/>
    <w:rsid w:val="00391704"/>
    <w:rsid w:val="003919F8"/>
    <w:rsid w:val="003919FE"/>
    <w:rsid w:val="00391C50"/>
    <w:rsid w:val="00391CCD"/>
    <w:rsid w:val="00391D8B"/>
    <w:rsid w:val="00391E08"/>
    <w:rsid w:val="00391E3D"/>
    <w:rsid w:val="00391EA7"/>
    <w:rsid w:val="00391EFE"/>
    <w:rsid w:val="00391F91"/>
    <w:rsid w:val="00392478"/>
    <w:rsid w:val="0039282A"/>
    <w:rsid w:val="0039298D"/>
    <w:rsid w:val="00392A2F"/>
    <w:rsid w:val="00392B5B"/>
    <w:rsid w:val="00393101"/>
    <w:rsid w:val="0039317C"/>
    <w:rsid w:val="003932C0"/>
    <w:rsid w:val="003932F6"/>
    <w:rsid w:val="00393335"/>
    <w:rsid w:val="00393484"/>
    <w:rsid w:val="003934B1"/>
    <w:rsid w:val="003937D8"/>
    <w:rsid w:val="0039384F"/>
    <w:rsid w:val="00393916"/>
    <w:rsid w:val="00393BDF"/>
    <w:rsid w:val="00394213"/>
    <w:rsid w:val="00394220"/>
    <w:rsid w:val="00394493"/>
    <w:rsid w:val="0039450C"/>
    <w:rsid w:val="00394571"/>
    <w:rsid w:val="00394745"/>
    <w:rsid w:val="003947BA"/>
    <w:rsid w:val="00394C13"/>
    <w:rsid w:val="00394C84"/>
    <w:rsid w:val="00394FE0"/>
    <w:rsid w:val="00395068"/>
    <w:rsid w:val="003951EC"/>
    <w:rsid w:val="00395311"/>
    <w:rsid w:val="003953B0"/>
    <w:rsid w:val="00395835"/>
    <w:rsid w:val="003958C0"/>
    <w:rsid w:val="00395AFC"/>
    <w:rsid w:val="00395BBD"/>
    <w:rsid w:val="00395C33"/>
    <w:rsid w:val="00395DC2"/>
    <w:rsid w:val="00395E76"/>
    <w:rsid w:val="00395F32"/>
    <w:rsid w:val="003960EF"/>
    <w:rsid w:val="00396178"/>
    <w:rsid w:val="003961AA"/>
    <w:rsid w:val="00396233"/>
    <w:rsid w:val="003963D1"/>
    <w:rsid w:val="00396463"/>
    <w:rsid w:val="0039680C"/>
    <w:rsid w:val="0039692F"/>
    <w:rsid w:val="00396D9E"/>
    <w:rsid w:val="00396F17"/>
    <w:rsid w:val="00396F62"/>
    <w:rsid w:val="00396F7D"/>
    <w:rsid w:val="0039725C"/>
    <w:rsid w:val="0039733B"/>
    <w:rsid w:val="003974A1"/>
    <w:rsid w:val="003975D1"/>
    <w:rsid w:val="00397718"/>
    <w:rsid w:val="003977AF"/>
    <w:rsid w:val="00397893"/>
    <w:rsid w:val="00397B18"/>
    <w:rsid w:val="00397C6D"/>
    <w:rsid w:val="00397D84"/>
    <w:rsid w:val="00397DD8"/>
    <w:rsid w:val="003A0000"/>
    <w:rsid w:val="003A02F7"/>
    <w:rsid w:val="003A0403"/>
    <w:rsid w:val="003A052C"/>
    <w:rsid w:val="003A06D3"/>
    <w:rsid w:val="003A0860"/>
    <w:rsid w:val="003A092F"/>
    <w:rsid w:val="003A0A43"/>
    <w:rsid w:val="003A0A76"/>
    <w:rsid w:val="003A0B7F"/>
    <w:rsid w:val="003A0BFF"/>
    <w:rsid w:val="003A0CE9"/>
    <w:rsid w:val="003A0D0D"/>
    <w:rsid w:val="003A0F0F"/>
    <w:rsid w:val="003A10AD"/>
    <w:rsid w:val="003A1784"/>
    <w:rsid w:val="003A1878"/>
    <w:rsid w:val="003A1A83"/>
    <w:rsid w:val="003A1AD2"/>
    <w:rsid w:val="003A1B85"/>
    <w:rsid w:val="003A1D68"/>
    <w:rsid w:val="003A2241"/>
    <w:rsid w:val="003A2494"/>
    <w:rsid w:val="003A258E"/>
    <w:rsid w:val="003A2A03"/>
    <w:rsid w:val="003A2A24"/>
    <w:rsid w:val="003A2DA1"/>
    <w:rsid w:val="003A2DE6"/>
    <w:rsid w:val="003A2DFA"/>
    <w:rsid w:val="003A306B"/>
    <w:rsid w:val="003A30EE"/>
    <w:rsid w:val="003A32B8"/>
    <w:rsid w:val="003A347D"/>
    <w:rsid w:val="003A34C2"/>
    <w:rsid w:val="003A3504"/>
    <w:rsid w:val="003A3571"/>
    <w:rsid w:val="003A35AB"/>
    <w:rsid w:val="003A37DA"/>
    <w:rsid w:val="003A39AD"/>
    <w:rsid w:val="003A3A64"/>
    <w:rsid w:val="003A3FCF"/>
    <w:rsid w:val="003A4122"/>
    <w:rsid w:val="003A450A"/>
    <w:rsid w:val="003A459C"/>
    <w:rsid w:val="003A46F8"/>
    <w:rsid w:val="003A47AA"/>
    <w:rsid w:val="003A48A0"/>
    <w:rsid w:val="003A4A2F"/>
    <w:rsid w:val="003A4B87"/>
    <w:rsid w:val="003A4BAD"/>
    <w:rsid w:val="003A4C1B"/>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E2C"/>
    <w:rsid w:val="003A5F44"/>
    <w:rsid w:val="003A5F7F"/>
    <w:rsid w:val="003A612E"/>
    <w:rsid w:val="003A62E1"/>
    <w:rsid w:val="003A63C2"/>
    <w:rsid w:val="003A6520"/>
    <w:rsid w:val="003A6559"/>
    <w:rsid w:val="003A689F"/>
    <w:rsid w:val="003A690C"/>
    <w:rsid w:val="003A691A"/>
    <w:rsid w:val="003A6B20"/>
    <w:rsid w:val="003A6BEC"/>
    <w:rsid w:val="003A6C0D"/>
    <w:rsid w:val="003A6D2A"/>
    <w:rsid w:val="003A6E03"/>
    <w:rsid w:val="003A6F93"/>
    <w:rsid w:val="003A75C6"/>
    <w:rsid w:val="003A775A"/>
    <w:rsid w:val="003A7873"/>
    <w:rsid w:val="003A7957"/>
    <w:rsid w:val="003A7AFB"/>
    <w:rsid w:val="003A7EE9"/>
    <w:rsid w:val="003B0121"/>
    <w:rsid w:val="003B01BE"/>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629"/>
    <w:rsid w:val="003B2735"/>
    <w:rsid w:val="003B2894"/>
    <w:rsid w:val="003B2B33"/>
    <w:rsid w:val="003B2C86"/>
    <w:rsid w:val="003B2D50"/>
    <w:rsid w:val="003B3114"/>
    <w:rsid w:val="003B3115"/>
    <w:rsid w:val="003B326F"/>
    <w:rsid w:val="003B329F"/>
    <w:rsid w:val="003B3479"/>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3E6"/>
    <w:rsid w:val="003B65F5"/>
    <w:rsid w:val="003B667D"/>
    <w:rsid w:val="003B6698"/>
    <w:rsid w:val="003B67CB"/>
    <w:rsid w:val="003B67D1"/>
    <w:rsid w:val="003B6905"/>
    <w:rsid w:val="003B690E"/>
    <w:rsid w:val="003B6B43"/>
    <w:rsid w:val="003B6D2E"/>
    <w:rsid w:val="003B6D63"/>
    <w:rsid w:val="003B6DC4"/>
    <w:rsid w:val="003B7262"/>
    <w:rsid w:val="003B7264"/>
    <w:rsid w:val="003B778B"/>
    <w:rsid w:val="003B7875"/>
    <w:rsid w:val="003B78E1"/>
    <w:rsid w:val="003B799B"/>
    <w:rsid w:val="003B7A8F"/>
    <w:rsid w:val="003B7A91"/>
    <w:rsid w:val="003B7AF2"/>
    <w:rsid w:val="003B7BCC"/>
    <w:rsid w:val="003B7C77"/>
    <w:rsid w:val="003B7CD6"/>
    <w:rsid w:val="003B7DE9"/>
    <w:rsid w:val="003B7E0E"/>
    <w:rsid w:val="003B7EB7"/>
    <w:rsid w:val="003C00E2"/>
    <w:rsid w:val="003C02B7"/>
    <w:rsid w:val="003C03FA"/>
    <w:rsid w:val="003C0506"/>
    <w:rsid w:val="003C055D"/>
    <w:rsid w:val="003C0601"/>
    <w:rsid w:val="003C065F"/>
    <w:rsid w:val="003C0817"/>
    <w:rsid w:val="003C08D2"/>
    <w:rsid w:val="003C0990"/>
    <w:rsid w:val="003C0BB9"/>
    <w:rsid w:val="003C0C3C"/>
    <w:rsid w:val="003C0DAB"/>
    <w:rsid w:val="003C0FAD"/>
    <w:rsid w:val="003C1100"/>
    <w:rsid w:val="003C1226"/>
    <w:rsid w:val="003C1367"/>
    <w:rsid w:val="003C137D"/>
    <w:rsid w:val="003C13B4"/>
    <w:rsid w:val="003C17D0"/>
    <w:rsid w:val="003C17F6"/>
    <w:rsid w:val="003C19F0"/>
    <w:rsid w:val="003C1D9F"/>
    <w:rsid w:val="003C1E2B"/>
    <w:rsid w:val="003C207D"/>
    <w:rsid w:val="003C209B"/>
    <w:rsid w:val="003C20C3"/>
    <w:rsid w:val="003C24D4"/>
    <w:rsid w:val="003C2766"/>
    <w:rsid w:val="003C2980"/>
    <w:rsid w:val="003C2D71"/>
    <w:rsid w:val="003C2F60"/>
    <w:rsid w:val="003C3078"/>
    <w:rsid w:val="003C30E1"/>
    <w:rsid w:val="003C32C4"/>
    <w:rsid w:val="003C33D6"/>
    <w:rsid w:val="003C33E8"/>
    <w:rsid w:val="003C351E"/>
    <w:rsid w:val="003C3B25"/>
    <w:rsid w:val="003C3BA3"/>
    <w:rsid w:val="003C3D10"/>
    <w:rsid w:val="003C3D52"/>
    <w:rsid w:val="003C3D6B"/>
    <w:rsid w:val="003C3FEC"/>
    <w:rsid w:val="003C42CC"/>
    <w:rsid w:val="003C431A"/>
    <w:rsid w:val="003C4341"/>
    <w:rsid w:val="003C4695"/>
    <w:rsid w:val="003C4702"/>
    <w:rsid w:val="003C4740"/>
    <w:rsid w:val="003C47AE"/>
    <w:rsid w:val="003C4831"/>
    <w:rsid w:val="003C4A4E"/>
    <w:rsid w:val="003C4DB9"/>
    <w:rsid w:val="003C4EFA"/>
    <w:rsid w:val="003C4F93"/>
    <w:rsid w:val="003C508D"/>
    <w:rsid w:val="003C5189"/>
    <w:rsid w:val="003C5330"/>
    <w:rsid w:val="003C550D"/>
    <w:rsid w:val="003C576E"/>
    <w:rsid w:val="003C59BD"/>
    <w:rsid w:val="003C5E6B"/>
    <w:rsid w:val="003C6098"/>
    <w:rsid w:val="003C610D"/>
    <w:rsid w:val="003C664F"/>
    <w:rsid w:val="003C6928"/>
    <w:rsid w:val="003C6A0F"/>
    <w:rsid w:val="003C6AA7"/>
    <w:rsid w:val="003C6AD5"/>
    <w:rsid w:val="003C6B2D"/>
    <w:rsid w:val="003C6DCE"/>
    <w:rsid w:val="003C6DF0"/>
    <w:rsid w:val="003C6DF5"/>
    <w:rsid w:val="003C702A"/>
    <w:rsid w:val="003C710D"/>
    <w:rsid w:val="003C716F"/>
    <w:rsid w:val="003C7214"/>
    <w:rsid w:val="003C7389"/>
    <w:rsid w:val="003C7462"/>
    <w:rsid w:val="003C7549"/>
    <w:rsid w:val="003C7574"/>
    <w:rsid w:val="003C7843"/>
    <w:rsid w:val="003C79B7"/>
    <w:rsid w:val="003C7D00"/>
    <w:rsid w:val="003C7FA6"/>
    <w:rsid w:val="003D0020"/>
    <w:rsid w:val="003D0456"/>
    <w:rsid w:val="003D0601"/>
    <w:rsid w:val="003D06AE"/>
    <w:rsid w:val="003D0891"/>
    <w:rsid w:val="003D0899"/>
    <w:rsid w:val="003D08C4"/>
    <w:rsid w:val="003D08F6"/>
    <w:rsid w:val="003D0C18"/>
    <w:rsid w:val="003D0D2C"/>
    <w:rsid w:val="003D0FCC"/>
    <w:rsid w:val="003D1010"/>
    <w:rsid w:val="003D10DA"/>
    <w:rsid w:val="003D1104"/>
    <w:rsid w:val="003D115C"/>
    <w:rsid w:val="003D1276"/>
    <w:rsid w:val="003D131A"/>
    <w:rsid w:val="003D1337"/>
    <w:rsid w:val="003D1343"/>
    <w:rsid w:val="003D1533"/>
    <w:rsid w:val="003D15C7"/>
    <w:rsid w:val="003D1747"/>
    <w:rsid w:val="003D17BB"/>
    <w:rsid w:val="003D17E1"/>
    <w:rsid w:val="003D182D"/>
    <w:rsid w:val="003D19CE"/>
    <w:rsid w:val="003D1ACB"/>
    <w:rsid w:val="003D1BEF"/>
    <w:rsid w:val="003D1E72"/>
    <w:rsid w:val="003D1EA1"/>
    <w:rsid w:val="003D1ED7"/>
    <w:rsid w:val="003D2591"/>
    <w:rsid w:val="003D2643"/>
    <w:rsid w:val="003D29B1"/>
    <w:rsid w:val="003D2E20"/>
    <w:rsid w:val="003D30FC"/>
    <w:rsid w:val="003D339A"/>
    <w:rsid w:val="003D33B4"/>
    <w:rsid w:val="003D3473"/>
    <w:rsid w:val="003D3597"/>
    <w:rsid w:val="003D35EF"/>
    <w:rsid w:val="003D360E"/>
    <w:rsid w:val="003D3908"/>
    <w:rsid w:val="003D3AF9"/>
    <w:rsid w:val="003D3D45"/>
    <w:rsid w:val="003D3DB1"/>
    <w:rsid w:val="003D3DED"/>
    <w:rsid w:val="003D40E1"/>
    <w:rsid w:val="003D40F9"/>
    <w:rsid w:val="003D41B0"/>
    <w:rsid w:val="003D4223"/>
    <w:rsid w:val="003D4330"/>
    <w:rsid w:val="003D46FE"/>
    <w:rsid w:val="003D4AFD"/>
    <w:rsid w:val="003D4C29"/>
    <w:rsid w:val="003D51C2"/>
    <w:rsid w:val="003D539D"/>
    <w:rsid w:val="003D562F"/>
    <w:rsid w:val="003D5712"/>
    <w:rsid w:val="003D5714"/>
    <w:rsid w:val="003D57C8"/>
    <w:rsid w:val="003D5B0F"/>
    <w:rsid w:val="003D5FCB"/>
    <w:rsid w:val="003D6389"/>
    <w:rsid w:val="003D645B"/>
    <w:rsid w:val="003D6521"/>
    <w:rsid w:val="003D68D0"/>
    <w:rsid w:val="003D68D9"/>
    <w:rsid w:val="003D6908"/>
    <w:rsid w:val="003D6AF2"/>
    <w:rsid w:val="003D6C61"/>
    <w:rsid w:val="003D6E48"/>
    <w:rsid w:val="003D6F33"/>
    <w:rsid w:val="003D6FC5"/>
    <w:rsid w:val="003D6FD7"/>
    <w:rsid w:val="003D7019"/>
    <w:rsid w:val="003D7441"/>
    <w:rsid w:val="003D748F"/>
    <w:rsid w:val="003D7492"/>
    <w:rsid w:val="003D7812"/>
    <w:rsid w:val="003D78A1"/>
    <w:rsid w:val="003D7A65"/>
    <w:rsid w:val="003D7BAE"/>
    <w:rsid w:val="003D7C03"/>
    <w:rsid w:val="003D7E57"/>
    <w:rsid w:val="003D7FE6"/>
    <w:rsid w:val="003E0005"/>
    <w:rsid w:val="003E000F"/>
    <w:rsid w:val="003E0057"/>
    <w:rsid w:val="003E0076"/>
    <w:rsid w:val="003E0087"/>
    <w:rsid w:val="003E0278"/>
    <w:rsid w:val="003E0570"/>
    <w:rsid w:val="003E0704"/>
    <w:rsid w:val="003E0896"/>
    <w:rsid w:val="003E092A"/>
    <w:rsid w:val="003E09E3"/>
    <w:rsid w:val="003E0B49"/>
    <w:rsid w:val="003E0BB4"/>
    <w:rsid w:val="003E0DB5"/>
    <w:rsid w:val="003E1034"/>
    <w:rsid w:val="003E1046"/>
    <w:rsid w:val="003E12AD"/>
    <w:rsid w:val="003E1675"/>
    <w:rsid w:val="003E18DC"/>
    <w:rsid w:val="003E1945"/>
    <w:rsid w:val="003E1A57"/>
    <w:rsid w:val="003E1AAB"/>
    <w:rsid w:val="003E1B6B"/>
    <w:rsid w:val="003E1C5F"/>
    <w:rsid w:val="003E1CE2"/>
    <w:rsid w:val="003E1D09"/>
    <w:rsid w:val="003E1DC7"/>
    <w:rsid w:val="003E205D"/>
    <w:rsid w:val="003E2096"/>
    <w:rsid w:val="003E2271"/>
    <w:rsid w:val="003E236E"/>
    <w:rsid w:val="003E2537"/>
    <w:rsid w:val="003E2571"/>
    <w:rsid w:val="003E279B"/>
    <w:rsid w:val="003E27DC"/>
    <w:rsid w:val="003E27EB"/>
    <w:rsid w:val="003E2ADB"/>
    <w:rsid w:val="003E2C52"/>
    <w:rsid w:val="003E2C5B"/>
    <w:rsid w:val="003E2DC0"/>
    <w:rsid w:val="003E2F87"/>
    <w:rsid w:val="003E316F"/>
    <w:rsid w:val="003E31B0"/>
    <w:rsid w:val="003E3627"/>
    <w:rsid w:val="003E3693"/>
    <w:rsid w:val="003E373A"/>
    <w:rsid w:val="003E37DC"/>
    <w:rsid w:val="003E396B"/>
    <w:rsid w:val="003E39BA"/>
    <w:rsid w:val="003E3BF0"/>
    <w:rsid w:val="003E3DBD"/>
    <w:rsid w:val="003E3E4A"/>
    <w:rsid w:val="003E3F0E"/>
    <w:rsid w:val="003E3FAE"/>
    <w:rsid w:val="003E40C7"/>
    <w:rsid w:val="003E4255"/>
    <w:rsid w:val="003E441E"/>
    <w:rsid w:val="003E4513"/>
    <w:rsid w:val="003E47C7"/>
    <w:rsid w:val="003E4A22"/>
    <w:rsid w:val="003E4A67"/>
    <w:rsid w:val="003E4AF8"/>
    <w:rsid w:val="003E4CB6"/>
    <w:rsid w:val="003E4CD0"/>
    <w:rsid w:val="003E4D69"/>
    <w:rsid w:val="003E4DC8"/>
    <w:rsid w:val="003E4DFC"/>
    <w:rsid w:val="003E4FA5"/>
    <w:rsid w:val="003E4FD6"/>
    <w:rsid w:val="003E503C"/>
    <w:rsid w:val="003E53BB"/>
    <w:rsid w:val="003E5516"/>
    <w:rsid w:val="003E5604"/>
    <w:rsid w:val="003E576D"/>
    <w:rsid w:val="003E58DB"/>
    <w:rsid w:val="003E58EB"/>
    <w:rsid w:val="003E5959"/>
    <w:rsid w:val="003E59DC"/>
    <w:rsid w:val="003E5AC2"/>
    <w:rsid w:val="003E5D1A"/>
    <w:rsid w:val="003E5D73"/>
    <w:rsid w:val="003E5E0B"/>
    <w:rsid w:val="003E5E89"/>
    <w:rsid w:val="003E604B"/>
    <w:rsid w:val="003E6157"/>
    <w:rsid w:val="003E6264"/>
    <w:rsid w:val="003E6294"/>
    <w:rsid w:val="003E6398"/>
    <w:rsid w:val="003E64F4"/>
    <w:rsid w:val="003E65C4"/>
    <w:rsid w:val="003E65D1"/>
    <w:rsid w:val="003E6647"/>
    <w:rsid w:val="003E672D"/>
    <w:rsid w:val="003E688B"/>
    <w:rsid w:val="003E68A2"/>
    <w:rsid w:val="003E699C"/>
    <w:rsid w:val="003E6A3E"/>
    <w:rsid w:val="003E6CC0"/>
    <w:rsid w:val="003E6F8F"/>
    <w:rsid w:val="003E7072"/>
    <w:rsid w:val="003E72F2"/>
    <w:rsid w:val="003E745B"/>
    <w:rsid w:val="003E7580"/>
    <w:rsid w:val="003E7712"/>
    <w:rsid w:val="003E7723"/>
    <w:rsid w:val="003E78B7"/>
    <w:rsid w:val="003E7926"/>
    <w:rsid w:val="003E798C"/>
    <w:rsid w:val="003F024F"/>
    <w:rsid w:val="003F03D4"/>
    <w:rsid w:val="003F040D"/>
    <w:rsid w:val="003F041E"/>
    <w:rsid w:val="003F04D7"/>
    <w:rsid w:val="003F04D9"/>
    <w:rsid w:val="003F08AA"/>
    <w:rsid w:val="003F0910"/>
    <w:rsid w:val="003F0B0A"/>
    <w:rsid w:val="003F0BD6"/>
    <w:rsid w:val="003F0C1B"/>
    <w:rsid w:val="003F0D59"/>
    <w:rsid w:val="003F0E49"/>
    <w:rsid w:val="003F0F9E"/>
    <w:rsid w:val="003F1041"/>
    <w:rsid w:val="003F111D"/>
    <w:rsid w:val="003F1238"/>
    <w:rsid w:val="003F1397"/>
    <w:rsid w:val="003F15D1"/>
    <w:rsid w:val="003F16DF"/>
    <w:rsid w:val="003F1945"/>
    <w:rsid w:val="003F1D8D"/>
    <w:rsid w:val="003F1DFC"/>
    <w:rsid w:val="003F1F1C"/>
    <w:rsid w:val="003F1F56"/>
    <w:rsid w:val="003F2235"/>
    <w:rsid w:val="003F22C6"/>
    <w:rsid w:val="003F22C9"/>
    <w:rsid w:val="003F233E"/>
    <w:rsid w:val="003F23E3"/>
    <w:rsid w:val="003F2439"/>
    <w:rsid w:val="003F24A1"/>
    <w:rsid w:val="003F253C"/>
    <w:rsid w:val="003F25BF"/>
    <w:rsid w:val="003F2634"/>
    <w:rsid w:val="003F287F"/>
    <w:rsid w:val="003F2B93"/>
    <w:rsid w:val="003F2BC1"/>
    <w:rsid w:val="003F2BFB"/>
    <w:rsid w:val="003F2C96"/>
    <w:rsid w:val="003F2D36"/>
    <w:rsid w:val="003F2D57"/>
    <w:rsid w:val="003F2E4E"/>
    <w:rsid w:val="003F3274"/>
    <w:rsid w:val="003F3306"/>
    <w:rsid w:val="003F340F"/>
    <w:rsid w:val="003F35A2"/>
    <w:rsid w:val="003F35E1"/>
    <w:rsid w:val="003F36AD"/>
    <w:rsid w:val="003F371F"/>
    <w:rsid w:val="003F37D0"/>
    <w:rsid w:val="003F3CE4"/>
    <w:rsid w:val="003F3DD9"/>
    <w:rsid w:val="003F3DF1"/>
    <w:rsid w:val="003F3ECB"/>
    <w:rsid w:val="003F3F78"/>
    <w:rsid w:val="003F4127"/>
    <w:rsid w:val="003F45EC"/>
    <w:rsid w:val="003F46AE"/>
    <w:rsid w:val="003F4855"/>
    <w:rsid w:val="003F4967"/>
    <w:rsid w:val="003F496A"/>
    <w:rsid w:val="003F4974"/>
    <w:rsid w:val="003F49E0"/>
    <w:rsid w:val="003F4A32"/>
    <w:rsid w:val="003F4C60"/>
    <w:rsid w:val="003F51A6"/>
    <w:rsid w:val="003F52A3"/>
    <w:rsid w:val="003F5307"/>
    <w:rsid w:val="003F559C"/>
    <w:rsid w:val="003F57EF"/>
    <w:rsid w:val="003F59AE"/>
    <w:rsid w:val="003F5AF7"/>
    <w:rsid w:val="003F5B3D"/>
    <w:rsid w:val="003F5BA1"/>
    <w:rsid w:val="003F5D27"/>
    <w:rsid w:val="003F61A6"/>
    <w:rsid w:val="003F6766"/>
    <w:rsid w:val="003F691E"/>
    <w:rsid w:val="003F695F"/>
    <w:rsid w:val="003F6B93"/>
    <w:rsid w:val="003F6BBB"/>
    <w:rsid w:val="003F6CA0"/>
    <w:rsid w:val="003F6CA4"/>
    <w:rsid w:val="003F6DC3"/>
    <w:rsid w:val="003F6F5F"/>
    <w:rsid w:val="003F71DA"/>
    <w:rsid w:val="003F72F8"/>
    <w:rsid w:val="003F7647"/>
    <w:rsid w:val="003F7700"/>
    <w:rsid w:val="003F77AA"/>
    <w:rsid w:val="003F7A87"/>
    <w:rsid w:val="003F7D78"/>
    <w:rsid w:val="003F7F0C"/>
    <w:rsid w:val="003F7FCE"/>
    <w:rsid w:val="00400157"/>
    <w:rsid w:val="00400216"/>
    <w:rsid w:val="00400262"/>
    <w:rsid w:val="00400291"/>
    <w:rsid w:val="0040043D"/>
    <w:rsid w:val="00400529"/>
    <w:rsid w:val="0040054E"/>
    <w:rsid w:val="0040066E"/>
    <w:rsid w:val="004006C7"/>
    <w:rsid w:val="00400826"/>
    <w:rsid w:val="00400AA0"/>
    <w:rsid w:val="00400E5E"/>
    <w:rsid w:val="00400F87"/>
    <w:rsid w:val="00400FE3"/>
    <w:rsid w:val="004011CF"/>
    <w:rsid w:val="0040129A"/>
    <w:rsid w:val="00401347"/>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3030"/>
    <w:rsid w:val="00403178"/>
    <w:rsid w:val="00403586"/>
    <w:rsid w:val="004036AF"/>
    <w:rsid w:val="004037BC"/>
    <w:rsid w:val="004037CA"/>
    <w:rsid w:val="00403938"/>
    <w:rsid w:val="00403ABD"/>
    <w:rsid w:val="00403AC2"/>
    <w:rsid w:val="00403CE7"/>
    <w:rsid w:val="00403DFF"/>
    <w:rsid w:val="00403F29"/>
    <w:rsid w:val="00403F35"/>
    <w:rsid w:val="00403FDA"/>
    <w:rsid w:val="00404090"/>
    <w:rsid w:val="004044F6"/>
    <w:rsid w:val="00404600"/>
    <w:rsid w:val="004046A7"/>
    <w:rsid w:val="004046F9"/>
    <w:rsid w:val="00404962"/>
    <w:rsid w:val="00404A92"/>
    <w:rsid w:val="00404C4E"/>
    <w:rsid w:val="00404F40"/>
    <w:rsid w:val="00404F54"/>
    <w:rsid w:val="00405017"/>
    <w:rsid w:val="0040535E"/>
    <w:rsid w:val="00405409"/>
    <w:rsid w:val="0040570C"/>
    <w:rsid w:val="0040577B"/>
    <w:rsid w:val="004057F4"/>
    <w:rsid w:val="00405817"/>
    <w:rsid w:val="00405846"/>
    <w:rsid w:val="00405BB6"/>
    <w:rsid w:val="00405BBB"/>
    <w:rsid w:val="00405C51"/>
    <w:rsid w:val="00405FA0"/>
    <w:rsid w:val="004060F3"/>
    <w:rsid w:val="00406214"/>
    <w:rsid w:val="0040621B"/>
    <w:rsid w:val="00406288"/>
    <w:rsid w:val="00406297"/>
    <w:rsid w:val="004064F3"/>
    <w:rsid w:val="00406585"/>
    <w:rsid w:val="00406627"/>
    <w:rsid w:val="004066C5"/>
    <w:rsid w:val="004068F4"/>
    <w:rsid w:val="0040696E"/>
    <w:rsid w:val="004069B2"/>
    <w:rsid w:val="00406A56"/>
    <w:rsid w:val="00406C40"/>
    <w:rsid w:val="00406C65"/>
    <w:rsid w:val="00406EE4"/>
    <w:rsid w:val="00406EF2"/>
    <w:rsid w:val="00407089"/>
    <w:rsid w:val="0040744E"/>
    <w:rsid w:val="004075F3"/>
    <w:rsid w:val="004075F7"/>
    <w:rsid w:val="0040768E"/>
    <w:rsid w:val="00407AA8"/>
    <w:rsid w:val="00407CFA"/>
    <w:rsid w:val="00407FB8"/>
    <w:rsid w:val="004100DF"/>
    <w:rsid w:val="004101AF"/>
    <w:rsid w:val="0041029D"/>
    <w:rsid w:val="0041031C"/>
    <w:rsid w:val="0041033E"/>
    <w:rsid w:val="00410345"/>
    <w:rsid w:val="004103DD"/>
    <w:rsid w:val="004104E6"/>
    <w:rsid w:val="00410526"/>
    <w:rsid w:val="004105AC"/>
    <w:rsid w:val="004106D3"/>
    <w:rsid w:val="00410994"/>
    <w:rsid w:val="00410A57"/>
    <w:rsid w:val="00410A82"/>
    <w:rsid w:val="00410AFA"/>
    <w:rsid w:val="00410BC3"/>
    <w:rsid w:val="00410CD8"/>
    <w:rsid w:val="00410D35"/>
    <w:rsid w:val="00410DE4"/>
    <w:rsid w:val="00410DE8"/>
    <w:rsid w:val="00410F95"/>
    <w:rsid w:val="0041107E"/>
    <w:rsid w:val="00411511"/>
    <w:rsid w:val="00411535"/>
    <w:rsid w:val="0041158B"/>
    <w:rsid w:val="004115CF"/>
    <w:rsid w:val="004116B2"/>
    <w:rsid w:val="00411A97"/>
    <w:rsid w:val="00411E3C"/>
    <w:rsid w:val="00412153"/>
    <w:rsid w:val="00412164"/>
    <w:rsid w:val="004124FE"/>
    <w:rsid w:val="004126FA"/>
    <w:rsid w:val="00412B01"/>
    <w:rsid w:val="00412C4D"/>
    <w:rsid w:val="00412FD4"/>
    <w:rsid w:val="00412FE8"/>
    <w:rsid w:val="0041326F"/>
    <w:rsid w:val="00413327"/>
    <w:rsid w:val="004133AB"/>
    <w:rsid w:val="0041341D"/>
    <w:rsid w:val="00413611"/>
    <w:rsid w:val="004136E6"/>
    <w:rsid w:val="004139E3"/>
    <w:rsid w:val="00413AE2"/>
    <w:rsid w:val="00413CCC"/>
    <w:rsid w:val="0041402B"/>
    <w:rsid w:val="0041402F"/>
    <w:rsid w:val="004142E4"/>
    <w:rsid w:val="00414310"/>
    <w:rsid w:val="00414315"/>
    <w:rsid w:val="00414384"/>
    <w:rsid w:val="0041438D"/>
    <w:rsid w:val="004144AD"/>
    <w:rsid w:val="00414547"/>
    <w:rsid w:val="0041461A"/>
    <w:rsid w:val="00414648"/>
    <w:rsid w:val="0041466D"/>
    <w:rsid w:val="0041468A"/>
    <w:rsid w:val="00414796"/>
    <w:rsid w:val="00414A35"/>
    <w:rsid w:val="00414AD7"/>
    <w:rsid w:val="00414B12"/>
    <w:rsid w:val="00414C40"/>
    <w:rsid w:val="00414D34"/>
    <w:rsid w:val="00414D6F"/>
    <w:rsid w:val="00414E04"/>
    <w:rsid w:val="00414FCC"/>
    <w:rsid w:val="004154B8"/>
    <w:rsid w:val="004154C7"/>
    <w:rsid w:val="004159BF"/>
    <w:rsid w:val="004159DC"/>
    <w:rsid w:val="00415A72"/>
    <w:rsid w:val="00415BEA"/>
    <w:rsid w:val="00415F50"/>
    <w:rsid w:val="00416069"/>
    <w:rsid w:val="0041616E"/>
    <w:rsid w:val="004161B0"/>
    <w:rsid w:val="004162C6"/>
    <w:rsid w:val="004164C5"/>
    <w:rsid w:val="00416725"/>
    <w:rsid w:val="0041684B"/>
    <w:rsid w:val="004168F6"/>
    <w:rsid w:val="0041693C"/>
    <w:rsid w:val="00416A04"/>
    <w:rsid w:val="00416BE3"/>
    <w:rsid w:val="00416CE0"/>
    <w:rsid w:val="00416DBD"/>
    <w:rsid w:val="00416F28"/>
    <w:rsid w:val="00416FD3"/>
    <w:rsid w:val="0041726B"/>
    <w:rsid w:val="00417270"/>
    <w:rsid w:val="004172D5"/>
    <w:rsid w:val="00417504"/>
    <w:rsid w:val="00417581"/>
    <w:rsid w:val="00417626"/>
    <w:rsid w:val="00417AF3"/>
    <w:rsid w:val="00417B26"/>
    <w:rsid w:val="00417D5E"/>
    <w:rsid w:val="00417EF1"/>
    <w:rsid w:val="00417F0A"/>
    <w:rsid w:val="00417FB0"/>
    <w:rsid w:val="004200AF"/>
    <w:rsid w:val="004202DE"/>
    <w:rsid w:val="004203A5"/>
    <w:rsid w:val="00420588"/>
    <w:rsid w:val="00420738"/>
    <w:rsid w:val="00420A15"/>
    <w:rsid w:val="00420D15"/>
    <w:rsid w:val="00420E55"/>
    <w:rsid w:val="0042112C"/>
    <w:rsid w:val="00421328"/>
    <w:rsid w:val="00421347"/>
    <w:rsid w:val="0042140A"/>
    <w:rsid w:val="00421778"/>
    <w:rsid w:val="00421910"/>
    <w:rsid w:val="00421A48"/>
    <w:rsid w:val="00421BBE"/>
    <w:rsid w:val="00421ED8"/>
    <w:rsid w:val="00421F38"/>
    <w:rsid w:val="00421FC4"/>
    <w:rsid w:val="0042205A"/>
    <w:rsid w:val="00422091"/>
    <w:rsid w:val="0042233D"/>
    <w:rsid w:val="004229E8"/>
    <w:rsid w:val="00422B31"/>
    <w:rsid w:val="00422B6E"/>
    <w:rsid w:val="00422BC1"/>
    <w:rsid w:val="00422BD5"/>
    <w:rsid w:val="00422D2D"/>
    <w:rsid w:val="00422E74"/>
    <w:rsid w:val="00422EFF"/>
    <w:rsid w:val="0042300B"/>
    <w:rsid w:val="004230D5"/>
    <w:rsid w:val="00423255"/>
    <w:rsid w:val="004232C3"/>
    <w:rsid w:val="00423319"/>
    <w:rsid w:val="004233BD"/>
    <w:rsid w:val="0042342D"/>
    <w:rsid w:val="00423481"/>
    <w:rsid w:val="00423514"/>
    <w:rsid w:val="0042359D"/>
    <w:rsid w:val="004235A9"/>
    <w:rsid w:val="004235B3"/>
    <w:rsid w:val="004237A4"/>
    <w:rsid w:val="0042387C"/>
    <w:rsid w:val="00423967"/>
    <w:rsid w:val="00423B1A"/>
    <w:rsid w:val="00423C28"/>
    <w:rsid w:val="00423E02"/>
    <w:rsid w:val="004240D0"/>
    <w:rsid w:val="004242D4"/>
    <w:rsid w:val="00424431"/>
    <w:rsid w:val="00424582"/>
    <w:rsid w:val="0042459E"/>
    <w:rsid w:val="004248EB"/>
    <w:rsid w:val="00424A28"/>
    <w:rsid w:val="00424B44"/>
    <w:rsid w:val="00425039"/>
    <w:rsid w:val="00425384"/>
    <w:rsid w:val="00425562"/>
    <w:rsid w:val="004256AB"/>
    <w:rsid w:val="00425945"/>
    <w:rsid w:val="004259C5"/>
    <w:rsid w:val="00425AD7"/>
    <w:rsid w:val="00425AD9"/>
    <w:rsid w:val="00425BBF"/>
    <w:rsid w:val="00425BFF"/>
    <w:rsid w:val="00425C44"/>
    <w:rsid w:val="00425D98"/>
    <w:rsid w:val="00425F8C"/>
    <w:rsid w:val="00425FB1"/>
    <w:rsid w:val="0042608D"/>
    <w:rsid w:val="0042625A"/>
    <w:rsid w:val="0042632A"/>
    <w:rsid w:val="004264E9"/>
    <w:rsid w:val="004266CD"/>
    <w:rsid w:val="004266E6"/>
    <w:rsid w:val="00426C61"/>
    <w:rsid w:val="00426CAE"/>
    <w:rsid w:val="00426D44"/>
    <w:rsid w:val="0042723E"/>
    <w:rsid w:val="00427343"/>
    <w:rsid w:val="004277D0"/>
    <w:rsid w:val="0042788E"/>
    <w:rsid w:val="00427A89"/>
    <w:rsid w:val="00427C7F"/>
    <w:rsid w:val="00427D15"/>
    <w:rsid w:val="00427D61"/>
    <w:rsid w:val="00427F9A"/>
    <w:rsid w:val="00430008"/>
    <w:rsid w:val="00430014"/>
    <w:rsid w:val="00430103"/>
    <w:rsid w:val="00430264"/>
    <w:rsid w:val="004302EA"/>
    <w:rsid w:val="0043035B"/>
    <w:rsid w:val="004303CE"/>
    <w:rsid w:val="0043079D"/>
    <w:rsid w:val="00430813"/>
    <w:rsid w:val="00430841"/>
    <w:rsid w:val="00430903"/>
    <w:rsid w:val="00430B58"/>
    <w:rsid w:val="00430BF4"/>
    <w:rsid w:val="00430E1F"/>
    <w:rsid w:val="00431118"/>
    <w:rsid w:val="00431302"/>
    <w:rsid w:val="0043148C"/>
    <w:rsid w:val="00431DB1"/>
    <w:rsid w:val="00432110"/>
    <w:rsid w:val="004323B4"/>
    <w:rsid w:val="00432411"/>
    <w:rsid w:val="00432565"/>
    <w:rsid w:val="0043269E"/>
    <w:rsid w:val="004326EF"/>
    <w:rsid w:val="0043281B"/>
    <w:rsid w:val="0043283E"/>
    <w:rsid w:val="00432B08"/>
    <w:rsid w:val="00432BD5"/>
    <w:rsid w:val="00432CC8"/>
    <w:rsid w:val="00432CD8"/>
    <w:rsid w:val="00432E25"/>
    <w:rsid w:val="00433105"/>
    <w:rsid w:val="004333A0"/>
    <w:rsid w:val="00433562"/>
    <w:rsid w:val="0043378D"/>
    <w:rsid w:val="004338B7"/>
    <w:rsid w:val="0043397D"/>
    <w:rsid w:val="00433ADA"/>
    <w:rsid w:val="00433C2E"/>
    <w:rsid w:val="00433D8E"/>
    <w:rsid w:val="00433F93"/>
    <w:rsid w:val="00434070"/>
    <w:rsid w:val="00434187"/>
    <w:rsid w:val="00434253"/>
    <w:rsid w:val="004342B9"/>
    <w:rsid w:val="00434476"/>
    <w:rsid w:val="0043452D"/>
    <w:rsid w:val="00434870"/>
    <w:rsid w:val="0043494B"/>
    <w:rsid w:val="00434FBA"/>
    <w:rsid w:val="004352E9"/>
    <w:rsid w:val="00435CF8"/>
    <w:rsid w:val="00435D1E"/>
    <w:rsid w:val="00435F37"/>
    <w:rsid w:val="00435FE6"/>
    <w:rsid w:val="00436027"/>
    <w:rsid w:val="004360F1"/>
    <w:rsid w:val="004361EC"/>
    <w:rsid w:val="00436225"/>
    <w:rsid w:val="0043632E"/>
    <w:rsid w:val="0043647E"/>
    <w:rsid w:val="0043696A"/>
    <w:rsid w:val="0043698B"/>
    <w:rsid w:val="00436D98"/>
    <w:rsid w:val="00436EFC"/>
    <w:rsid w:val="004370B7"/>
    <w:rsid w:val="00437164"/>
    <w:rsid w:val="004372F2"/>
    <w:rsid w:val="004374AD"/>
    <w:rsid w:val="004374E3"/>
    <w:rsid w:val="00437704"/>
    <w:rsid w:val="00437864"/>
    <w:rsid w:val="004378AF"/>
    <w:rsid w:val="004378CC"/>
    <w:rsid w:val="00437A35"/>
    <w:rsid w:val="00437B1A"/>
    <w:rsid w:val="00437EF9"/>
    <w:rsid w:val="00437F8A"/>
    <w:rsid w:val="0044020B"/>
    <w:rsid w:val="004403AD"/>
    <w:rsid w:val="00440438"/>
    <w:rsid w:val="00440864"/>
    <w:rsid w:val="0044097C"/>
    <w:rsid w:val="00440CDB"/>
    <w:rsid w:val="00440D11"/>
    <w:rsid w:val="00440E86"/>
    <w:rsid w:val="00440EB8"/>
    <w:rsid w:val="00440FC4"/>
    <w:rsid w:val="00441102"/>
    <w:rsid w:val="00441164"/>
    <w:rsid w:val="00441232"/>
    <w:rsid w:val="00441355"/>
    <w:rsid w:val="00441956"/>
    <w:rsid w:val="00441AA2"/>
    <w:rsid w:val="00441B74"/>
    <w:rsid w:val="00441CDE"/>
    <w:rsid w:val="00441D90"/>
    <w:rsid w:val="004420E6"/>
    <w:rsid w:val="004421EA"/>
    <w:rsid w:val="00442410"/>
    <w:rsid w:val="004426CD"/>
    <w:rsid w:val="00442811"/>
    <w:rsid w:val="0044283D"/>
    <w:rsid w:val="00442903"/>
    <w:rsid w:val="0044297E"/>
    <w:rsid w:val="004429DF"/>
    <w:rsid w:val="004429E3"/>
    <w:rsid w:val="00442E72"/>
    <w:rsid w:val="00442F15"/>
    <w:rsid w:val="0044300B"/>
    <w:rsid w:val="004430DC"/>
    <w:rsid w:val="0044310E"/>
    <w:rsid w:val="0044379F"/>
    <w:rsid w:val="004437E6"/>
    <w:rsid w:val="00443842"/>
    <w:rsid w:val="004439CC"/>
    <w:rsid w:val="00443AD5"/>
    <w:rsid w:val="00443B58"/>
    <w:rsid w:val="00443D2C"/>
    <w:rsid w:val="00443D32"/>
    <w:rsid w:val="00443E2D"/>
    <w:rsid w:val="00444060"/>
    <w:rsid w:val="0044412D"/>
    <w:rsid w:val="004441E4"/>
    <w:rsid w:val="00444348"/>
    <w:rsid w:val="0044434A"/>
    <w:rsid w:val="004444D4"/>
    <w:rsid w:val="004446A2"/>
    <w:rsid w:val="004447C8"/>
    <w:rsid w:val="0044492B"/>
    <w:rsid w:val="0044497D"/>
    <w:rsid w:val="00444A43"/>
    <w:rsid w:val="00444AE5"/>
    <w:rsid w:val="00444D7D"/>
    <w:rsid w:val="0044514E"/>
    <w:rsid w:val="004452B0"/>
    <w:rsid w:val="00445323"/>
    <w:rsid w:val="004453CF"/>
    <w:rsid w:val="0044546C"/>
    <w:rsid w:val="00445650"/>
    <w:rsid w:val="0044573D"/>
    <w:rsid w:val="0044576E"/>
    <w:rsid w:val="00445BE2"/>
    <w:rsid w:val="00445F16"/>
    <w:rsid w:val="0044612D"/>
    <w:rsid w:val="00446306"/>
    <w:rsid w:val="004465BC"/>
    <w:rsid w:val="00446679"/>
    <w:rsid w:val="004466A5"/>
    <w:rsid w:val="00446790"/>
    <w:rsid w:val="004467A2"/>
    <w:rsid w:val="0044697F"/>
    <w:rsid w:val="004469CA"/>
    <w:rsid w:val="004469E5"/>
    <w:rsid w:val="004469FF"/>
    <w:rsid w:val="00446A14"/>
    <w:rsid w:val="00446A42"/>
    <w:rsid w:val="00446AE6"/>
    <w:rsid w:val="00446C18"/>
    <w:rsid w:val="00446C84"/>
    <w:rsid w:val="00446DDA"/>
    <w:rsid w:val="00447041"/>
    <w:rsid w:val="00447059"/>
    <w:rsid w:val="00447171"/>
    <w:rsid w:val="0044717B"/>
    <w:rsid w:val="00447349"/>
    <w:rsid w:val="0044741A"/>
    <w:rsid w:val="0044747D"/>
    <w:rsid w:val="00447901"/>
    <w:rsid w:val="00447A88"/>
    <w:rsid w:val="00447B4F"/>
    <w:rsid w:val="00447C10"/>
    <w:rsid w:val="00447C76"/>
    <w:rsid w:val="00447CF8"/>
    <w:rsid w:val="00447F11"/>
    <w:rsid w:val="00447F18"/>
    <w:rsid w:val="00447FA2"/>
    <w:rsid w:val="004501AE"/>
    <w:rsid w:val="004501CB"/>
    <w:rsid w:val="00450262"/>
    <w:rsid w:val="004504DA"/>
    <w:rsid w:val="004507A6"/>
    <w:rsid w:val="00450D60"/>
    <w:rsid w:val="00450F2B"/>
    <w:rsid w:val="00451051"/>
    <w:rsid w:val="0045117E"/>
    <w:rsid w:val="00451468"/>
    <w:rsid w:val="004517AD"/>
    <w:rsid w:val="004518B7"/>
    <w:rsid w:val="004518F0"/>
    <w:rsid w:val="004519DE"/>
    <w:rsid w:val="00452094"/>
    <w:rsid w:val="0045243C"/>
    <w:rsid w:val="004524B8"/>
    <w:rsid w:val="00452734"/>
    <w:rsid w:val="00452CAD"/>
    <w:rsid w:val="00452D19"/>
    <w:rsid w:val="00452DD0"/>
    <w:rsid w:val="00452EC0"/>
    <w:rsid w:val="00452EE3"/>
    <w:rsid w:val="00453064"/>
    <w:rsid w:val="004532D9"/>
    <w:rsid w:val="00453436"/>
    <w:rsid w:val="0045347B"/>
    <w:rsid w:val="0045355C"/>
    <w:rsid w:val="004535F3"/>
    <w:rsid w:val="0045367E"/>
    <w:rsid w:val="00453874"/>
    <w:rsid w:val="0045389A"/>
    <w:rsid w:val="00453CE2"/>
    <w:rsid w:val="00453E3D"/>
    <w:rsid w:val="00453EE3"/>
    <w:rsid w:val="00453F46"/>
    <w:rsid w:val="004540F6"/>
    <w:rsid w:val="0045443F"/>
    <w:rsid w:val="004544D2"/>
    <w:rsid w:val="0045467B"/>
    <w:rsid w:val="004548BC"/>
    <w:rsid w:val="00454AFD"/>
    <w:rsid w:val="00454BA4"/>
    <w:rsid w:val="00454DD1"/>
    <w:rsid w:val="00454EE7"/>
    <w:rsid w:val="00455116"/>
    <w:rsid w:val="004551CF"/>
    <w:rsid w:val="004555AE"/>
    <w:rsid w:val="00455673"/>
    <w:rsid w:val="004557F1"/>
    <w:rsid w:val="00455DB9"/>
    <w:rsid w:val="00456059"/>
    <w:rsid w:val="004560BA"/>
    <w:rsid w:val="00456138"/>
    <w:rsid w:val="004561E7"/>
    <w:rsid w:val="0045634C"/>
    <w:rsid w:val="0045637C"/>
    <w:rsid w:val="00456463"/>
    <w:rsid w:val="004564C2"/>
    <w:rsid w:val="00456660"/>
    <w:rsid w:val="00456794"/>
    <w:rsid w:val="00456966"/>
    <w:rsid w:val="00456C7F"/>
    <w:rsid w:val="00456FE6"/>
    <w:rsid w:val="004570A7"/>
    <w:rsid w:val="004571AC"/>
    <w:rsid w:val="00457416"/>
    <w:rsid w:val="00457525"/>
    <w:rsid w:val="004579E9"/>
    <w:rsid w:val="00457B87"/>
    <w:rsid w:val="00457BDF"/>
    <w:rsid w:val="00457C7E"/>
    <w:rsid w:val="00457D45"/>
    <w:rsid w:val="00457E1D"/>
    <w:rsid w:val="00457EE6"/>
    <w:rsid w:val="0046014D"/>
    <w:rsid w:val="004602B8"/>
    <w:rsid w:val="004604E4"/>
    <w:rsid w:val="004607A4"/>
    <w:rsid w:val="0046086A"/>
    <w:rsid w:val="00460A5F"/>
    <w:rsid w:val="00460ADF"/>
    <w:rsid w:val="00460B25"/>
    <w:rsid w:val="00460C6D"/>
    <w:rsid w:val="00460CCF"/>
    <w:rsid w:val="00460D48"/>
    <w:rsid w:val="00460E38"/>
    <w:rsid w:val="00461046"/>
    <w:rsid w:val="00461096"/>
    <w:rsid w:val="004610D3"/>
    <w:rsid w:val="0046112B"/>
    <w:rsid w:val="004611F4"/>
    <w:rsid w:val="0046128D"/>
    <w:rsid w:val="00461369"/>
    <w:rsid w:val="00461606"/>
    <w:rsid w:val="00461AFE"/>
    <w:rsid w:val="00461D0C"/>
    <w:rsid w:val="00461EAC"/>
    <w:rsid w:val="00461F2B"/>
    <w:rsid w:val="00461F49"/>
    <w:rsid w:val="00461FF2"/>
    <w:rsid w:val="00462035"/>
    <w:rsid w:val="0046216A"/>
    <w:rsid w:val="0046227D"/>
    <w:rsid w:val="00462425"/>
    <w:rsid w:val="00462557"/>
    <w:rsid w:val="004625CA"/>
    <w:rsid w:val="004625FF"/>
    <w:rsid w:val="0046260E"/>
    <w:rsid w:val="00462644"/>
    <w:rsid w:val="004626E7"/>
    <w:rsid w:val="00462B27"/>
    <w:rsid w:val="00462B81"/>
    <w:rsid w:val="00462C8B"/>
    <w:rsid w:val="004630C9"/>
    <w:rsid w:val="00463159"/>
    <w:rsid w:val="004631BE"/>
    <w:rsid w:val="00463257"/>
    <w:rsid w:val="004633CB"/>
    <w:rsid w:val="0046351A"/>
    <w:rsid w:val="0046371A"/>
    <w:rsid w:val="00463733"/>
    <w:rsid w:val="0046376F"/>
    <w:rsid w:val="004637AE"/>
    <w:rsid w:val="00463842"/>
    <w:rsid w:val="00463AE9"/>
    <w:rsid w:val="00463B60"/>
    <w:rsid w:val="00463CCF"/>
    <w:rsid w:val="00463DD6"/>
    <w:rsid w:val="0046402D"/>
    <w:rsid w:val="00464152"/>
    <w:rsid w:val="00464359"/>
    <w:rsid w:val="004644F3"/>
    <w:rsid w:val="0046459B"/>
    <w:rsid w:val="00464629"/>
    <w:rsid w:val="0046463D"/>
    <w:rsid w:val="00464783"/>
    <w:rsid w:val="00464799"/>
    <w:rsid w:val="00464C81"/>
    <w:rsid w:val="00464E0A"/>
    <w:rsid w:val="00464FAC"/>
    <w:rsid w:val="00465236"/>
    <w:rsid w:val="00465380"/>
    <w:rsid w:val="004653F7"/>
    <w:rsid w:val="004655C9"/>
    <w:rsid w:val="004655F7"/>
    <w:rsid w:val="004656A3"/>
    <w:rsid w:val="0046593F"/>
    <w:rsid w:val="00465984"/>
    <w:rsid w:val="00465A1D"/>
    <w:rsid w:val="00465B12"/>
    <w:rsid w:val="00465C51"/>
    <w:rsid w:val="00465C84"/>
    <w:rsid w:val="00465F3C"/>
    <w:rsid w:val="00466232"/>
    <w:rsid w:val="00466570"/>
    <w:rsid w:val="00466747"/>
    <w:rsid w:val="00466775"/>
    <w:rsid w:val="004668CB"/>
    <w:rsid w:val="0046694A"/>
    <w:rsid w:val="00466E7E"/>
    <w:rsid w:val="00466EC6"/>
    <w:rsid w:val="00466EF1"/>
    <w:rsid w:val="004671AE"/>
    <w:rsid w:val="004671BA"/>
    <w:rsid w:val="0046752E"/>
    <w:rsid w:val="004675DB"/>
    <w:rsid w:val="00467638"/>
    <w:rsid w:val="00467680"/>
    <w:rsid w:val="004676DA"/>
    <w:rsid w:val="00467AFD"/>
    <w:rsid w:val="00467BF0"/>
    <w:rsid w:val="00467E6F"/>
    <w:rsid w:val="004701D2"/>
    <w:rsid w:val="004704C8"/>
    <w:rsid w:val="004705D1"/>
    <w:rsid w:val="0047063C"/>
    <w:rsid w:val="00470646"/>
    <w:rsid w:val="00470733"/>
    <w:rsid w:val="00470749"/>
    <w:rsid w:val="004708B9"/>
    <w:rsid w:val="0047090A"/>
    <w:rsid w:val="004709FC"/>
    <w:rsid w:val="00470BD6"/>
    <w:rsid w:val="00470C44"/>
    <w:rsid w:val="00470C93"/>
    <w:rsid w:val="00470D21"/>
    <w:rsid w:val="00471456"/>
    <w:rsid w:val="004717D2"/>
    <w:rsid w:val="00471971"/>
    <w:rsid w:val="00471BA8"/>
    <w:rsid w:val="00471CB7"/>
    <w:rsid w:val="00472150"/>
    <w:rsid w:val="00472238"/>
    <w:rsid w:val="0047239C"/>
    <w:rsid w:val="00472568"/>
    <w:rsid w:val="004727B4"/>
    <w:rsid w:val="00472AA3"/>
    <w:rsid w:val="00472B2A"/>
    <w:rsid w:val="00472B78"/>
    <w:rsid w:val="00472C17"/>
    <w:rsid w:val="00472EE4"/>
    <w:rsid w:val="00472EE6"/>
    <w:rsid w:val="00472FC4"/>
    <w:rsid w:val="0047305F"/>
    <w:rsid w:val="00473132"/>
    <w:rsid w:val="004731C4"/>
    <w:rsid w:val="00473234"/>
    <w:rsid w:val="004733A0"/>
    <w:rsid w:val="00473432"/>
    <w:rsid w:val="0047347B"/>
    <w:rsid w:val="00473662"/>
    <w:rsid w:val="004737D1"/>
    <w:rsid w:val="004739C5"/>
    <w:rsid w:val="00473D97"/>
    <w:rsid w:val="00473EDF"/>
    <w:rsid w:val="00473F43"/>
    <w:rsid w:val="004740D2"/>
    <w:rsid w:val="00474623"/>
    <w:rsid w:val="00474713"/>
    <w:rsid w:val="00474727"/>
    <w:rsid w:val="0047474F"/>
    <w:rsid w:val="004748CB"/>
    <w:rsid w:val="00474A59"/>
    <w:rsid w:val="00474B40"/>
    <w:rsid w:val="00474C19"/>
    <w:rsid w:val="00475062"/>
    <w:rsid w:val="004751C1"/>
    <w:rsid w:val="0047526B"/>
    <w:rsid w:val="00475392"/>
    <w:rsid w:val="00475423"/>
    <w:rsid w:val="004754DE"/>
    <w:rsid w:val="004754F3"/>
    <w:rsid w:val="004754FE"/>
    <w:rsid w:val="00475620"/>
    <w:rsid w:val="004756C3"/>
    <w:rsid w:val="004757BA"/>
    <w:rsid w:val="004757F3"/>
    <w:rsid w:val="00475861"/>
    <w:rsid w:val="00475ABE"/>
    <w:rsid w:val="00475AE2"/>
    <w:rsid w:val="00475C2C"/>
    <w:rsid w:val="00476255"/>
    <w:rsid w:val="0047657D"/>
    <w:rsid w:val="0047689F"/>
    <w:rsid w:val="00476AFD"/>
    <w:rsid w:val="00476C2F"/>
    <w:rsid w:val="00476C73"/>
    <w:rsid w:val="00477010"/>
    <w:rsid w:val="004771BA"/>
    <w:rsid w:val="004771F0"/>
    <w:rsid w:val="004772F9"/>
    <w:rsid w:val="0047732E"/>
    <w:rsid w:val="004773F8"/>
    <w:rsid w:val="00477486"/>
    <w:rsid w:val="00477619"/>
    <w:rsid w:val="0047762B"/>
    <w:rsid w:val="00477805"/>
    <w:rsid w:val="00477818"/>
    <w:rsid w:val="0047787E"/>
    <w:rsid w:val="004779FD"/>
    <w:rsid w:val="00477A9D"/>
    <w:rsid w:val="00477AF3"/>
    <w:rsid w:val="00477B3B"/>
    <w:rsid w:val="00477C74"/>
    <w:rsid w:val="00477DC7"/>
    <w:rsid w:val="00477E5F"/>
    <w:rsid w:val="00477E87"/>
    <w:rsid w:val="0048025E"/>
    <w:rsid w:val="0048028F"/>
    <w:rsid w:val="004803A0"/>
    <w:rsid w:val="00480766"/>
    <w:rsid w:val="00480C84"/>
    <w:rsid w:val="00480DDD"/>
    <w:rsid w:val="00480DF9"/>
    <w:rsid w:val="00480E0E"/>
    <w:rsid w:val="00481173"/>
    <w:rsid w:val="00481353"/>
    <w:rsid w:val="004817EC"/>
    <w:rsid w:val="00481F08"/>
    <w:rsid w:val="00481F6F"/>
    <w:rsid w:val="004820C2"/>
    <w:rsid w:val="00482124"/>
    <w:rsid w:val="004822E4"/>
    <w:rsid w:val="00482323"/>
    <w:rsid w:val="004826A3"/>
    <w:rsid w:val="004827CA"/>
    <w:rsid w:val="004827E0"/>
    <w:rsid w:val="00482B9E"/>
    <w:rsid w:val="00482BFD"/>
    <w:rsid w:val="00482DBD"/>
    <w:rsid w:val="00482DBE"/>
    <w:rsid w:val="00482E51"/>
    <w:rsid w:val="00482F4A"/>
    <w:rsid w:val="004833C4"/>
    <w:rsid w:val="004833F7"/>
    <w:rsid w:val="0048367E"/>
    <w:rsid w:val="0048377D"/>
    <w:rsid w:val="004837EE"/>
    <w:rsid w:val="00483A86"/>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25"/>
    <w:rsid w:val="0048475C"/>
    <w:rsid w:val="00484941"/>
    <w:rsid w:val="00484949"/>
    <w:rsid w:val="0048496D"/>
    <w:rsid w:val="00484A48"/>
    <w:rsid w:val="00484E46"/>
    <w:rsid w:val="0048518D"/>
    <w:rsid w:val="004851CC"/>
    <w:rsid w:val="0048536D"/>
    <w:rsid w:val="004853DE"/>
    <w:rsid w:val="004854A9"/>
    <w:rsid w:val="00485527"/>
    <w:rsid w:val="0048554B"/>
    <w:rsid w:val="004855D2"/>
    <w:rsid w:val="004858BB"/>
    <w:rsid w:val="004858CC"/>
    <w:rsid w:val="004859A1"/>
    <w:rsid w:val="004859F7"/>
    <w:rsid w:val="00485AF9"/>
    <w:rsid w:val="00485C18"/>
    <w:rsid w:val="00485DBE"/>
    <w:rsid w:val="00485EBA"/>
    <w:rsid w:val="00485EC6"/>
    <w:rsid w:val="00485ED0"/>
    <w:rsid w:val="00486094"/>
    <w:rsid w:val="00486490"/>
    <w:rsid w:val="00486623"/>
    <w:rsid w:val="004867D4"/>
    <w:rsid w:val="004868CC"/>
    <w:rsid w:val="004868E3"/>
    <w:rsid w:val="00486D13"/>
    <w:rsid w:val="00486E2D"/>
    <w:rsid w:val="00486EEB"/>
    <w:rsid w:val="00486FBA"/>
    <w:rsid w:val="0048718A"/>
    <w:rsid w:val="004871BA"/>
    <w:rsid w:val="00487211"/>
    <w:rsid w:val="004873E3"/>
    <w:rsid w:val="0048755F"/>
    <w:rsid w:val="0048757A"/>
    <w:rsid w:val="00487589"/>
    <w:rsid w:val="0048771C"/>
    <w:rsid w:val="0048774F"/>
    <w:rsid w:val="0048775D"/>
    <w:rsid w:val="004877A5"/>
    <w:rsid w:val="00487B03"/>
    <w:rsid w:val="00487BAC"/>
    <w:rsid w:val="00487BF2"/>
    <w:rsid w:val="00487BFE"/>
    <w:rsid w:val="00487C51"/>
    <w:rsid w:val="00490043"/>
    <w:rsid w:val="00490104"/>
    <w:rsid w:val="0049045C"/>
    <w:rsid w:val="00490668"/>
    <w:rsid w:val="0049082B"/>
    <w:rsid w:val="00490922"/>
    <w:rsid w:val="0049092F"/>
    <w:rsid w:val="00490947"/>
    <w:rsid w:val="00490CAB"/>
    <w:rsid w:val="00490D76"/>
    <w:rsid w:val="00490EF7"/>
    <w:rsid w:val="00490F4F"/>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2BE"/>
    <w:rsid w:val="0049238B"/>
    <w:rsid w:val="004927C4"/>
    <w:rsid w:val="004929C7"/>
    <w:rsid w:val="00492BD2"/>
    <w:rsid w:val="00492C93"/>
    <w:rsid w:val="00492E1D"/>
    <w:rsid w:val="00492EB3"/>
    <w:rsid w:val="00493092"/>
    <w:rsid w:val="00493468"/>
    <w:rsid w:val="004935AF"/>
    <w:rsid w:val="00493627"/>
    <w:rsid w:val="00493664"/>
    <w:rsid w:val="00493A3D"/>
    <w:rsid w:val="00493AD0"/>
    <w:rsid w:val="00493CED"/>
    <w:rsid w:val="00493CF3"/>
    <w:rsid w:val="00493D95"/>
    <w:rsid w:val="00493E19"/>
    <w:rsid w:val="00493F94"/>
    <w:rsid w:val="00493F96"/>
    <w:rsid w:val="0049416B"/>
    <w:rsid w:val="00494477"/>
    <w:rsid w:val="004946F8"/>
    <w:rsid w:val="004948B0"/>
    <w:rsid w:val="00494B05"/>
    <w:rsid w:val="00495077"/>
    <w:rsid w:val="00495083"/>
    <w:rsid w:val="004951EF"/>
    <w:rsid w:val="00495290"/>
    <w:rsid w:val="00495305"/>
    <w:rsid w:val="00495848"/>
    <w:rsid w:val="004959AF"/>
    <w:rsid w:val="00495C3D"/>
    <w:rsid w:val="00495CBE"/>
    <w:rsid w:val="00495E2D"/>
    <w:rsid w:val="00495F03"/>
    <w:rsid w:val="00495F12"/>
    <w:rsid w:val="004961A4"/>
    <w:rsid w:val="0049628F"/>
    <w:rsid w:val="0049642D"/>
    <w:rsid w:val="0049645D"/>
    <w:rsid w:val="004968C0"/>
    <w:rsid w:val="00496B19"/>
    <w:rsid w:val="00496C1E"/>
    <w:rsid w:val="00496D7E"/>
    <w:rsid w:val="00496DCD"/>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5CC"/>
    <w:rsid w:val="004A0635"/>
    <w:rsid w:val="004A0747"/>
    <w:rsid w:val="004A07C7"/>
    <w:rsid w:val="004A07DB"/>
    <w:rsid w:val="004A081A"/>
    <w:rsid w:val="004A08A4"/>
    <w:rsid w:val="004A0973"/>
    <w:rsid w:val="004A0AAB"/>
    <w:rsid w:val="004A0D17"/>
    <w:rsid w:val="004A0EAC"/>
    <w:rsid w:val="004A0EF5"/>
    <w:rsid w:val="004A0F20"/>
    <w:rsid w:val="004A1075"/>
    <w:rsid w:val="004A1379"/>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BFF"/>
    <w:rsid w:val="004A2CF9"/>
    <w:rsid w:val="004A2DB1"/>
    <w:rsid w:val="004A2E29"/>
    <w:rsid w:val="004A2EE6"/>
    <w:rsid w:val="004A2F9B"/>
    <w:rsid w:val="004A3035"/>
    <w:rsid w:val="004A31B8"/>
    <w:rsid w:val="004A31DB"/>
    <w:rsid w:val="004A333D"/>
    <w:rsid w:val="004A3569"/>
    <w:rsid w:val="004A390E"/>
    <w:rsid w:val="004A3A5F"/>
    <w:rsid w:val="004A3B32"/>
    <w:rsid w:val="004A3C14"/>
    <w:rsid w:val="004A3CD9"/>
    <w:rsid w:val="004A404E"/>
    <w:rsid w:val="004A4063"/>
    <w:rsid w:val="004A412F"/>
    <w:rsid w:val="004A44AC"/>
    <w:rsid w:val="004A4682"/>
    <w:rsid w:val="004A469E"/>
    <w:rsid w:val="004A474F"/>
    <w:rsid w:val="004A4751"/>
    <w:rsid w:val="004A4AB4"/>
    <w:rsid w:val="004A4B6F"/>
    <w:rsid w:val="004A4D28"/>
    <w:rsid w:val="004A4F27"/>
    <w:rsid w:val="004A4F94"/>
    <w:rsid w:val="004A5007"/>
    <w:rsid w:val="004A50DA"/>
    <w:rsid w:val="004A535A"/>
    <w:rsid w:val="004A5767"/>
    <w:rsid w:val="004A5797"/>
    <w:rsid w:val="004A5BD4"/>
    <w:rsid w:val="004A5BD7"/>
    <w:rsid w:val="004A5D3A"/>
    <w:rsid w:val="004A5D51"/>
    <w:rsid w:val="004A5E6C"/>
    <w:rsid w:val="004A5EAD"/>
    <w:rsid w:val="004A5F52"/>
    <w:rsid w:val="004A5FB8"/>
    <w:rsid w:val="004A60C7"/>
    <w:rsid w:val="004A61C8"/>
    <w:rsid w:val="004A61F9"/>
    <w:rsid w:val="004A622C"/>
    <w:rsid w:val="004A62F6"/>
    <w:rsid w:val="004A6338"/>
    <w:rsid w:val="004A6441"/>
    <w:rsid w:val="004A6493"/>
    <w:rsid w:val="004A66BF"/>
    <w:rsid w:val="004A67A1"/>
    <w:rsid w:val="004A688F"/>
    <w:rsid w:val="004A6A76"/>
    <w:rsid w:val="004A6C15"/>
    <w:rsid w:val="004A6C21"/>
    <w:rsid w:val="004A6DB3"/>
    <w:rsid w:val="004A7017"/>
    <w:rsid w:val="004A706A"/>
    <w:rsid w:val="004A7128"/>
    <w:rsid w:val="004A728E"/>
    <w:rsid w:val="004A7518"/>
    <w:rsid w:val="004A7633"/>
    <w:rsid w:val="004A7840"/>
    <w:rsid w:val="004A7921"/>
    <w:rsid w:val="004A79C9"/>
    <w:rsid w:val="004A7AC4"/>
    <w:rsid w:val="004A7C28"/>
    <w:rsid w:val="004A7C8F"/>
    <w:rsid w:val="004A7D96"/>
    <w:rsid w:val="004A7DF6"/>
    <w:rsid w:val="004A7F26"/>
    <w:rsid w:val="004A7F35"/>
    <w:rsid w:val="004A7FFB"/>
    <w:rsid w:val="004B0034"/>
    <w:rsid w:val="004B00A2"/>
    <w:rsid w:val="004B00A7"/>
    <w:rsid w:val="004B04F6"/>
    <w:rsid w:val="004B0539"/>
    <w:rsid w:val="004B088B"/>
    <w:rsid w:val="004B08B0"/>
    <w:rsid w:val="004B0A8F"/>
    <w:rsid w:val="004B0AD1"/>
    <w:rsid w:val="004B0CAE"/>
    <w:rsid w:val="004B0DAF"/>
    <w:rsid w:val="004B0EB3"/>
    <w:rsid w:val="004B1143"/>
    <w:rsid w:val="004B11D9"/>
    <w:rsid w:val="004B1260"/>
    <w:rsid w:val="004B12ED"/>
    <w:rsid w:val="004B1625"/>
    <w:rsid w:val="004B16E6"/>
    <w:rsid w:val="004B1891"/>
    <w:rsid w:val="004B1A18"/>
    <w:rsid w:val="004B1DA5"/>
    <w:rsid w:val="004B1FD2"/>
    <w:rsid w:val="004B211A"/>
    <w:rsid w:val="004B22B0"/>
    <w:rsid w:val="004B23DF"/>
    <w:rsid w:val="004B23F8"/>
    <w:rsid w:val="004B25A6"/>
    <w:rsid w:val="004B2897"/>
    <w:rsid w:val="004B2950"/>
    <w:rsid w:val="004B2AFB"/>
    <w:rsid w:val="004B2BDF"/>
    <w:rsid w:val="004B2CC2"/>
    <w:rsid w:val="004B2CF1"/>
    <w:rsid w:val="004B2E22"/>
    <w:rsid w:val="004B3124"/>
    <w:rsid w:val="004B3802"/>
    <w:rsid w:val="004B385A"/>
    <w:rsid w:val="004B3B7A"/>
    <w:rsid w:val="004B3C65"/>
    <w:rsid w:val="004B3D11"/>
    <w:rsid w:val="004B3E38"/>
    <w:rsid w:val="004B3E75"/>
    <w:rsid w:val="004B3E9B"/>
    <w:rsid w:val="004B3EAC"/>
    <w:rsid w:val="004B3F02"/>
    <w:rsid w:val="004B3F47"/>
    <w:rsid w:val="004B412C"/>
    <w:rsid w:val="004B41F4"/>
    <w:rsid w:val="004B42EF"/>
    <w:rsid w:val="004B4572"/>
    <w:rsid w:val="004B46AB"/>
    <w:rsid w:val="004B46B4"/>
    <w:rsid w:val="004B4764"/>
    <w:rsid w:val="004B48A7"/>
    <w:rsid w:val="004B4973"/>
    <w:rsid w:val="004B49DA"/>
    <w:rsid w:val="004B4B39"/>
    <w:rsid w:val="004B4B3F"/>
    <w:rsid w:val="004B4CA1"/>
    <w:rsid w:val="004B4CE6"/>
    <w:rsid w:val="004B4CFC"/>
    <w:rsid w:val="004B4D1B"/>
    <w:rsid w:val="004B4D4E"/>
    <w:rsid w:val="004B4EAD"/>
    <w:rsid w:val="004B4F18"/>
    <w:rsid w:val="004B50C8"/>
    <w:rsid w:val="004B53C5"/>
    <w:rsid w:val="004B554C"/>
    <w:rsid w:val="004B5649"/>
    <w:rsid w:val="004B56EB"/>
    <w:rsid w:val="004B5DF0"/>
    <w:rsid w:val="004B60C5"/>
    <w:rsid w:val="004B62EB"/>
    <w:rsid w:val="004B6497"/>
    <w:rsid w:val="004B656A"/>
    <w:rsid w:val="004B6712"/>
    <w:rsid w:val="004B689E"/>
    <w:rsid w:val="004B6A79"/>
    <w:rsid w:val="004B6A8B"/>
    <w:rsid w:val="004B6AB3"/>
    <w:rsid w:val="004B6EB7"/>
    <w:rsid w:val="004B7199"/>
    <w:rsid w:val="004B723F"/>
    <w:rsid w:val="004B7291"/>
    <w:rsid w:val="004B72BA"/>
    <w:rsid w:val="004B73A5"/>
    <w:rsid w:val="004B73BC"/>
    <w:rsid w:val="004B73D5"/>
    <w:rsid w:val="004B758C"/>
    <w:rsid w:val="004B763F"/>
    <w:rsid w:val="004B776F"/>
    <w:rsid w:val="004B782D"/>
    <w:rsid w:val="004B7BCD"/>
    <w:rsid w:val="004B7CFE"/>
    <w:rsid w:val="004C0093"/>
    <w:rsid w:val="004C012C"/>
    <w:rsid w:val="004C01EC"/>
    <w:rsid w:val="004C0226"/>
    <w:rsid w:val="004C0425"/>
    <w:rsid w:val="004C0462"/>
    <w:rsid w:val="004C0478"/>
    <w:rsid w:val="004C05A7"/>
    <w:rsid w:val="004C0AA4"/>
    <w:rsid w:val="004C0BC1"/>
    <w:rsid w:val="004C11CC"/>
    <w:rsid w:val="004C12D5"/>
    <w:rsid w:val="004C1352"/>
    <w:rsid w:val="004C144C"/>
    <w:rsid w:val="004C14A8"/>
    <w:rsid w:val="004C1500"/>
    <w:rsid w:val="004C1532"/>
    <w:rsid w:val="004C156D"/>
    <w:rsid w:val="004C1582"/>
    <w:rsid w:val="004C166A"/>
    <w:rsid w:val="004C1B35"/>
    <w:rsid w:val="004C1ED8"/>
    <w:rsid w:val="004C1F81"/>
    <w:rsid w:val="004C205B"/>
    <w:rsid w:val="004C207C"/>
    <w:rsid w:val="004C20C6"/>
    <w:rsid w:val="004C2196"/>
    <w:rsid w:val="004C2253"/>
    <w:rsid w:val="004C22BD"/>
    <w:rsid w:val="004C23E2"/>
    <w:rsid w:val="004C2500"/>
    <w:rsid w:val="004C25E3"/>
    <w:rsid w:val="004C25F9"/>
    <w:rsid w:val="004C260E"/>
    <w:rsid w:val="004C2683"/>
    <w:rsid w:val="004C26AC"/>
    <w:rsid w:val="004C2704"/>
    <w:rsid w:val="004C27AC"/>
    <w:rsid w:val="004C28DB"/>
    <w:rsid w:val="004C2D5E"/>
    <w:rsid w:val="004C2E5A"/>
    <w:rsid w:val="004C2EE4"/>
    <w:rsid w:val="004C2F54"/>
    <w:rsid w:val="004C3174"/>
    <w:rsid w:val="004C3226"/>
    <w:rsid w:val="004C3289"/>
    <w:rsid w:val="004C3590"/>
    <w:rsid w:val="004C3760"/>
    <w:rsid w:val="004C3954"/>
    <w:rsid w:val="004C396B"/>
    <w:rsid w:val="004C3AEF"/>
    <w:rsid w:val="004C3BF5"/>
    <w:rsid w:val="004C3CF2"/>
    <w:rsid w:val="004C3D2E"/>
    <w:rsid w:val="004C3D46"/>
    <w:rsid w:val="004C3FAD"/>
    <w:rsid w:val="004C417A"/>
    <w:rsid w:val="004C46EE"/>
    <w:rsid w:val="004C47E9"/>
    <w:rsid w:val="004C4857"/>
    <w:rsid w:val="004C486E"/>
    <w:rsid w:val="004C4B7F"/>
    <w:rsid w:val="004C4CF8"/>
    <w:rsid w:val="004C4E81"/>
    <w:rsid w:val="004C4FEB"/>
    <w:rsid w:val="004C5025"/>
    <w:rsid w:val="004C507A"/>
    <w:rsid w:val="004C50D7"/>
    <w:rsid w:val="004C5240"/>
    <w:rsid w:val="004C5354"/>
    <w:rsid w:val="004C5540"/>
    <w:rsid w:val="004C55A8"/>
    <w:rsid w:val="004C5625"/>
    <w:rsid w:val="004C5850"/>
    <w:rsid w:val="004C5877"/>
    <w:rsid w:val="004C5B1E"/>
    <w:rsid w:val="004C5B46"/>
    <w:rsid w:val="004C5BED"/>
    <w:rsid w:val="004C5D63"/>
    <w:rsid w:val="004C5F53"/>
    <w:rsid w:val="004C5FA1"/>
    <w:rsid w:val="004C6111"/>
    <w:rsid w:val="004C6142"/>
    <w:rsid w:val="004C61EA"/>
    <w:rsid w:val="004C632F"/>
    <w:rsid w:val="004C6342"/>
    <w:rsid w:val="004C6554"/>
    <w:rsid w:val="004C66F2"/>
    <w:rsid w:val="004C6E0F"/>
    <w:rsid w:val="004C6E44"/>
    <w:rsid w:val="004C6E4C"/>
    <w:rsid w:val="004C70A6"/>
    <w:rsid w:val="004C70CB"/>
    <w:rsid w:val="004C71C0"/>
    <w:rsid w:val="004C71E4"/>
    <w:rsid w:val="004C7254"/>
    <w:rsid w:val="004C72F5"/>
    <w:rsid w:val="004C7343"/>
    <w:rsid w:val="004C734D"/>
    <w:rsid w:val="004C7738"/>
    <w:rsid w:val="004C77A4"/>
    <w:rsid w:val="004C7BEF"/>
    <w:rsid w:val="004C7D00"/>
    <w:rsid w:val="004C7E28"/>
    <w:rsid w:val="004C7E82"/>
    <w:rsid w:val="004C7F2D"/>
    <w:rsid w:val="004D0238"/>
    <w:rsid w:val="004D025E"/>
    <w:rsid w:val="004D0452"/>
    <w:rsid w:val="004D063D"/>
    <w:rsid w:val="004D06CF"/>
    <w:rsid w:val="004D06FC"/>
    <w:rsid w:val="004D08AF"/>
    <w:rsid w:val="004D0A34"/>
    <w:rsid w:val="004D0B43"/>
    <w:rsid w:val="004D0ECF"/>
    <w:rsid w:val="004D108B"/>
    <w:rsid w:val="004D10FC"/>
    <w:rsid w:val="004D122F"/>
    <w:rsid w:val="004D1250"/>
    <w:rsid w:val="004D1354"/>
    <w:rsid w:val="004D147E"/>
    <w:rsid w:val="004D187A"/>
    <w:rsid w:val="004D18A7"/>
    <w:rsid w:val="004D1A0D"/>
    <w:rsid w:val="004D1C20"/>
    <w:rsid w:val="004D1C47"/>
    <w:rsid w:val="004D1E0E"/>
    <w:rsid w:val="004D1E24"/>
    <w:rsid w:val="004D1F7E"/>
    <w:rsid w:val="004D2034"/>
    <w:rsid w:val="004D204E"/>
    <w:rsid w:val="004D211C"/>
    <w:rsid w:val="004D2286"/>
    <w:rsid w:val="004D23D1"/>
    <w:rsid w:val="004D2487"/>
    <w:rsid w:val="004D24A4"/>
    <w:rsid w:val="004D2572"/>
    <w:rsid w:val="004D2880"/>
    <w:rsid w:val="004D29DB"/>
    <w:rsid w:val="004D2A54"/>
    <w:rsid w:val="004D2D3E"/>
    <w:rsid w:val="004D2DBB"/>
    <w:rsid w:val="004D2F2B"/>
    <w:rsid w:val="004D315F"/>
    <w:rsid w:val="004D316A"/>
    <w:rsid w:val="004D31E2"/>
    <w:rsid w:val="004D3990"/>
    <w:rsid w:val="004D3AAB"/>
    <w:rsid w:val="004D3B1E"/>
    <w:rsid w:val="004D3CAA"/>
    <w:rsid w:val="004D3E16"/>
    <w:rsid w:val="004D3F4A"/>
    <w:rsid w:val="004D40FB"/>
    <w:rsid w:val="004D4346"/>
    <w:rsid w:val="004D456A"/>
    <w:rsid w:val="004D4863"/>
    <w:rsid w:val="004D49F7"/>
    <w:rsid w:val="004D4AD6"/>
    <w:rsid w:val="004D4B5A"/>
    <w:rsid w:val="004D4BD1"/>
    <w:rsid w:val="004D5086"/>
    <w:rsid w:val="004D52D0"/>
    <w:rsid w:val="004D548D"/>
    <w:rsid w:val="004D5533"/>
    <w:rsid w:val="004D5661"/>
    <w:rsid w:val="004D5734"/>
    <w:rsid w:val="004D585E"/>
    <w:rsid w:val="004D58A8"/>
    <w:rsid w:val="004D595F"/>
    <w:rsid w:val="004D59BA"/>
    <w:rsid w:val="004D5A63"/>
    <w:rsid w:val="004D5D47"/>
    <w:rsid w:val="004D5D9A"/>
    <w:rsid w:val="004D5DC5"/>
    <w:rsid w:val="004D6030"/>
    <w:rsid w:val="004D60FC"/>
    <w:rsid w:val="004D611D"/>
    <w:rsid w:val="004D616F"/>
    <w:rsid w:val="004D61FD"/>
    <w:rsid w:val="004D630A"/>
    <w:rsid w:val="004D6330"/>
    <w:rsid w:val="004D6544"/>
    <w:rsid w:val="004D66C5"/>
    <w:rsid w:val="004D6924"/>
    <w:rsid w:val="004D6989"/>
    <w:rsid w:val="004D69D8"/>
    <w:rsid w:val="004D6A62"/>
    <w:rsid w:val="004D6AC8"/>
    <w:rsid w:val="004D6C74"/>
    <w:rsid w:val="004D6C8C"/>
    <w:rsid w:val="004D6C92"/>
    <w:rsid w:val="004D6CCC"/>
    <w:rsid w:val="004D6E04"/>
    <w:rsid w:val="004D6E99"/>
    <w:rsid w:val="004D718A"/>
    <w:rsid w:val="004D7497"/>
    <w:rsid w:val="004D7553"/>
    <w:rsid w:val="004D75A2"/>
    <w:rsid w:val="004D7760"/>
    <w:rsid w:val="004D7922"/>
    <w:rsid w:val="004D7982"/>
    <w:rsid w:val="004D7A5A"/>
    <w:rsid w:val="004D7B6B"/>
    <w:rsid w:val="004D7BF3"/>
    <w:rsid w:val="004D7DA5"/>
    <w:rsid w:val="004D7DE6"/>
    <w:rsid w:val="004D7E69"/>
    <w:rsid w:val="004E002D"/>
    <w:rsid w:val="004E01F8"/>
    <w:rsid w:val="004E0681"/>
    <w:rsid w:val="004E06E5"/>
    <w:rsid w:val="004E074B"/>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B37"/>
    <w:rsid w:val="004E3EDB"/>
    <w:rsid w:val="004E42D2"/>
    <w:rsid w:val="004E447C"/>
    <w:rsid w:val="004E4815"/>
    <w:rsid w:val="004E4A0A"/>
    <w:rsid w:val="004E4BFA"/>
    <w:rsid w:val="004E4DBD"/>
    <w:rsid w:val="004E4E07"/>
    <w:rsid w:val="004E4E57"/>
    <w:rsid w:val="004E4F4C"/>
    <w:rsid w:val="004E5199"/>
    <w:rsid w:val="004E5310"/>
    <w:rsid w:val="004E5394"/>
    <w:rsid w:val="004E5415"/>
    <w:rsid w:val="004E554F"/>
    <w:rsid w:val="004E560A"/>
    <w:rsid w:val="004E598C"/>
    <w:rsid w:val="004E5AD2"/>
    <w:rsid w:val="004E5AD3"/>
    <w:rsid w:val="004E5B89"/>
    <w:rsid w:val="004E5B8B"/>
    <w:rsid w:val="004E5B8C"/>
    <w:rsid w:val="004E5C00"/>
    <w:rsid w:val="004E5C32"/>
    <w:rsid w:val="004E5CEF"/>
    <w:rsid w:val="004E5D77"/>
    <w:rsid w:val="004E5E93"/>
    <w:rsid w:val="004E5EBA"/>
    <w:rsid w:val="004E61B2"/>
    <w:rsid w:val="004E620D"/>
    <w:rsid w:val="004E62C2"/>
    <w:rsid w:val="004E6347"/>
    <w:rsid w:val="004E6425"/>
    <w:rsid w:val="004E669B"/>
    <w:rsid w:val="004E67E6"/>
    <w:rsid w:val="004E6877"/>
    <w:rsid w:val="004E6BFD"/>
    <w:rsid w:val="004E6C10"/>
    <w:rsid w:val="004E6D29"/>
    <w:rsid w:val="004E6D42"/>
    <w:rsid w:val="004E6E53"/>
    <w:rsid w:val="004E6ED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E79"/>
    <w:rsid w:val="004F0E98"/>
    <w:rsid w:val="004F0EF5"/>
    <w:rsid w:val="004F0F83"/>
    <w:rsid w:val="004F111B"/>
    <w:rsid w:val="004F11A8"/>
    <w:rsid w:val="004F11B3"/>
    <w:rsid w:val="004F11B5"/>
    <w:rsid w:val="004F12A5"/>
    <w:rsid w:val="004F12D6"/>
    <w:rsid w:val="004F1433"/>
    <w:rsid w:val="004F15F1"/>
    <w:rsid w:val="004F17F7"/>
    <w:rsid w:val="004F1B17"/>
    <w:rsid w:val="004F1DA5"/>
    <w:rsid w:val="004F1E83"/>
    <w:rsid w:val="004F1FDB"/>
    <w:rsid w:val="004F2010"/>
    <w:rsid w:val="004F2065"/>
    <w:rsid w:val="004F22CF"/>
    <w:rsid w:val="004F2340"/>
    <w:rsid w:val="004F23AD"/>
    <w:rsid w:val="004F252D"/>
    <w:rsid w:val="004F2747"/>
    <w:rsid w:val="004F278B"/>
    <w:rsid w:val="004F2996"/>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847"/>
    <w:rsid w:val="004F48A3"/>
    <w:rsid w:val="004F4A1E"/>
    <w:rsid w:val="004F4C46"/>
    <w:rsid w:val="004F4CC0"/>
    <w:rsid w:val="004F4D80"/>
    <w:rsid w:val="004F4E4E"/>
    <w:rsid w:val="004F5160"/>
    <w:rsid w:val="004F537E"/>
    <w:rsid w:val="004F55C9"/>
    <w:rsid w:val="004F56D5"/>
    <w:rsid w:val="004F5836"/>
    <w:rsid w:val="004F5AD3"/>
    <w:rsid w:val="004F5B21"/>
    <w:rsid w:val="004F5CA9"/>
    <w:rsid w:val="004F5CF5"/>
    <w:rsid w:val="004F5DCF"/>
    <w:rsid w:val="004F5EB0"/>
    <w:rsid w:val="004F6076"/>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B34"/>
    <w:rsid w:val="004F7D7D"/>
    <w:rsid w:val="00500474"/>
    <w:rsid w:val="0050072D"/>
    <w:rsid w:val="00500799"/>
    <w:rsid w:val="005007F2"/>
    <w:rsid w:val="0050093E"/>
    <w:rsid w:val="00500ABB"/>
    <w:rsid w:val="00500D37"/>
    <w:rsid w:val="00500DA6"/>
    <w:rsid w:val="005010E1"/>
    <w:rsid w:val="00501182"/>
    <w:rsid w:val="0050125C"/>
    <w:rsid w:val="00501317"/>
    <w:rsid w:val="00501435"/>
    <w:rsid w:val="00501485"/>
    <w:rsid w:val="0050154F"/>
    <w:rsid w:val="00501576"/>
    <w:rsid w:val="00501713"/>
    <w:rsid w:val="0050174A"/>
    <w:rsid w:val="0050185D"/>
    <w:rsid w:val="00501918"/>
    <w:rsid w:val="00501957"/>
    <w:rsid w:val="00501D36"/>
    <w:rsid w:val="00501DD0"/>
    <w:rsid w:val="00501EE6"/>
    <w:rsid w:val="00502005"/>
    <w:rsid w:val="005022BF"/>
    <w:rsid w:val="005022C7"/>
    <w:rsid w:val="00502552"/>
    <w:rsid w:val="005025DD"/>
    <w:rsid w:val="005025F9"/>
    <w:rsid w:val="00502640"/>
    <w:rsid w:val="0050269B"/>
    <w:rsid w:val="0050271A"/>
    <w:rsid w:val="00502736"/>
    <w:rsid w:val="0050289A"/>
    <w:rsid w:val="005028FF"/>
    <w:rsid w:val="00502A02"/>
    <w:rsid w:val="00502C2C"/>
    <w:rsid w:val="005030CA"/>
    <w:rsid w:val="005031E9"/>
    <w:rsid w:val="00503219"/>
    <w:rsid w:val="0050323D"/>
    <w:rsid w:val="00503364"/>
    <w:rsid w:val="0050344A"/>
    <w:rsid w:val="005034B0"/>
    <w:rsid w:val="005035B8"/>
    <w:rsid w:val="005036C6"/>
    <w:rsid w:val="005036E7"/>
    <w:rsid w:val="0050371D"/>
    <w:rsid w:val="00503D5A"/>
    <w:rsid w:val="00503F8E"/>
    <w:rsid w:val="00503FAB"/>
    <w:rsid w:val="0050436B"/>
    <w:rsid w:val="005043B6"/>
    <w:rsid w:val="00504469"/>
    <w:rsid w:val="00504A18"/>
    <w:rsid w:val="00504B21"/>
    <w:rsid w:val="00504B31"/>
    <w:rsid w:val="00504BE8"/>
    <w:rsid w:val="00504E21"/>
    <w:rsid w:val="0050506F"/>
    <w:rsid w:val="00505474"/>
    <w:rsid w:val="00505548"/>
    <w:rsid w:val="005055D9"/>
    <w:rsid w:val="00505695"/>
    <w:rsid w:val="00505C1D"/>
    <w:rsid w:val="005063C4"/>
    <w:rsid w:val="0050689E"/>
    <w:rsid w:val="005068E9"/>
    <w:rsid w:val="0050691F"/>
    <w:rsid w:val="00506A3E"/>
    <w:rsid w:val="00506B23"/>
    <w:rsid w:val="00506C24"/>
    <w:rsid w:val="00506CCF"/>
    <w:rsid w:val="00506E63"/>
    <w:rsid w:val="00507001"/>
    <w:rsid w:val="0050702F"/>
    <w:rsid w:val="005070C7"/>
    <w:rsid w:val="00507169"/>
    <w:rsid w:val="0050719E"/>
    <w:rsid w:val="005075D1"/>
    <w:rsid w:val="00507667"/>
    <w:rsid w:val="00507696"/>
    <w:rsid w:val="0050793D"/>
    <w:rsid w:val="005079A0"/>
    <w:rsid w:val="00507E52"/>
    <w:rsid w:val="00507E99"/>
    <w:rsid w:val="00507EF1"/>
    <w:rsid w:val="00507FC6"/>
    <w:rsid w:val="00510195"/>
    <w:rsid w:val="00510276"/>
    <w:rsid w:val="00510412"/>
    <w:rsid w:val="00510437"/>
    <w:rsid w:val="005104D1"/>
    <w:rsid w:val="005108A6"/>
    <w:rsid w:val="00510909"/>
    <w:rsid w:val="00510991"/>
    <w:rsid w:val="0051099C"/>
    <w:rsid w:val="00510D46"/>
    <w:rsid w:val="00511047"/>
    <w:rsid w:val="005111D6"/>
    <w:rsid w:val="005113DB"/>
    <w:rsid w:val="005115C5"/>
    <w:rsid w:val="0051160D"/>
    <w:rsid w:val="00511937"/>
    <w:rsid w:val="00511AD7"/>
    <w:rsid w:val="00511CA5"/>
    <w:rsid w:val="00511CAA"/>
    <w:rsid w:val="00511D18"/>
    <w:rsid w:val="00511DD8"/>
    <w:rsid w:val="00511F8C"/>
    <w:rsid w:val="00512305"/>
    <w:rsid w:val="0051243B"/>
    <w:rsid w:val="0051255A"/>
    <w:rsid w:val="005128AF"/>
    <w:rsid w:val="0051295A"/>
    <w:rsid w:val="005129B4"/>
    <w:rsid w:val="00512A2E"/>
    <w:rsid w:val="00512ACA"/>
    <w:rsid w:val="00512B0A"/>
    <w:rsid w:val="00512D0D"/>
    <w:rsid w:val="00512F6F"/>
    <w:rsid w:val="00512FDD"/>
    <w:rsid w:val="0051314D"/>
    <w:rsid w:val="005131EB"/>
    <w:rsid w:val="005132E0"/>
    <w:rsid w:val="005133EF"/>
    <w:rsid w:val="005135DD"/>
    <w:rsid w:val="00513707"/>
    <w:rsid w:val="00513923"/>
    <w:rsid w:val="00513931"/>
    <w:rsid w:val="00513B9C"/>
    <w:rsid w:val="00513BE7"/>
    <w:rsid w:val="00513C59"/>
    <w:rsid w:val="00513D22"/>
    <w:rsid w:val="00513DDD"/>
    <w:rsid w:val="00513E08"/>
    <w:rsid w:val="00514089"/>
    <w:rsid w:val="0051415A"/>
    <w:rsid w:val="0051417F"/>
    <w:rsid w:val="005141A0"/>
    <w:rsid w:val="00514728"/>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4D1"/>
    <w:rsid w:val="00516895"/>
    <w:rsid w:val="0051693D"/>
    <w:rsid w:val="0051699D"/>
    <w:rsid w:val="00516ADA"/>
    <w:rsid w:val="00516AFA"/>
    <w:rsid w:val="00516BD3"/>
    <w:rsid w:val="00516C69"/>
    <w:rsid w:val="00516C8D"/>
    <w:rsid w:val="00516F46"/>
    <w:rsid w:val="005173E1"/>
    <w:rsid w:val="005173F7"/>
    <w:rsid w:val="00517488"/>
    <w:rsid w:val="00517490"/>
    <w:rsid w:val="005177F8"/>
    <w:rsid w:val="00517BD1"/>
    <w:rsid w:val="00517C49"/>
    <w:rsid w:val="00520419"/>
    <w:rsid w:val="00520487"/>
    <w:rsid w:val="005205A0"/>
    <w:rsid w:val="00520806"/>
    <w:rsid w:val="00520A94"/>
    <w:rsid w:val="00520AE3"/>
    <w:rsid w:val="00520DB2"/>
    <w:rsid w:val="00520E23"/>
    <w:rsid w:val="00521017"/>
    <w:rsid w:val="0052102B"/>
    <w:rsid w:val="00521086"/>
    <w:rsid w:val="005210B2"/>
    <w:rsid w:val="005210B3"/>
    <w:rsid w:val="00521152"/>
    <w:rsid w:val="00521630"/>
    <w:rsid w:val="0052165E"/>
    <w:rsid w:val="00521661"/>
    <w:rsid w:val="00521707"/>
    <w:rsid w:val="00521926"/>
    <w:rsid w:val="00521B10"/>
    <w:rsid w:val="00521B51"/>
    <w:rsid w:val="00521B72"/>
    <w:rsid w:val="00521E78"/>
    <w:rsid w:val="00521E82"/>
    <w:rsid w:val="00521EA5"/>
    <w:rsid w:val="00521F4B"/>
    <w:rsid w:val="00522092"/>
    <w:rsid w:val="0052224E"/>
    <w:rsid w:val="0052243E"/>
    <w:rsid w:val="00522553"/>
    <w:rsid w:val="005225FE"/>
    <w:rsid w:val="00522836"/>
    <w:rsid w:val="00522AC9"/>
    <w:rsid w:val="00522B61"/>
    <w:rsid w:val="00522B8D"/>
    <w:rsid w:val="00522D47"/>
    <w:rsid w:val="005231D4"/>
    <w:rsid w:val="005232A9"/>
    <w:rsid w:val="00523450"/>
    <w:rsid w:val="005234A9"/>
    <w:rsid w:val="005234E1"/>
    <w:rsid w:val="005236D4"/>
    <w:rsid w:val="00523A68"/>
    <w:rsid w:val="00523B65"/>
    <w:rsid w:val="00523CF6"/>
    <w:rsid w:val="00524166"/>
    <w:rsid w:val="005241A7"/>
    <w:rsid w:val="00524255"/>
    <w:rsid w:val="00524310"/>
    <w:rsid w:val="005244C3"/>
    <w:rsid w:val="00524678"/>
    <w:rsid w:val="005248E4"/>
    <w:rsid w:val="00524B36"/>
    <w:rsid w:val="00524E5C"/>
    <w:rsid w:val="00524FE9"/>
    <w:rsid w:val="005252BC"/>
    <w:rsid w:val="00525483"/>
    <w:rsid w:val="00525715"/>
    <w:rsid w:val="0052575F"/>
    <w:rsid w:val="00525799"/>
    <w:rsid w:val="00525828"/>
    <w:rsid w:val="005258E2"/>
    <w:rsid w:val="00525CEC"/>
    <w:rsid w:val="00525F50"/>
    <w:rsid w:val="00525FCB"/>
    <w:rsid w:val="00525FD0"/>
    <w:rsid w:val="005260E5"/>
    <w:rsid w:val="00526119"/>
    <w:rsid w:val="0052658C"/>
    <w:rsid w:val="005265EC"/>
    <w:rsid w:val="005266BD"/>
    <w:rsid w:val="00526739"/>
    <w:rsid w:val="005268CC"/>
    <w:rsid w:val="005269B6"/>
    <w:rsid w:val="005269D2"/>
    <w:rsid w:val="00526D78"/>
    <w:rsid w:val="00526D7F"/>
    <w:rsid w:val="005270CD"/>
    <w:rsid w:val="00527101"/>
    <w:rsid w:val="00527119"/>
    <w:rsid w:val="005272F4"/>
    <w:rsid w:val="0052748D"/>
    <w:rsid w:val="005274B3"/>
    <w:rsid w:val="00527676"/>
    <w:rsid w:val="00527898"/>
    <w:rsid w:val="005278F1"/>
    <w:rsid w:val="00527A23"/>
    <w:rsid w:val="00527B3C"/>
    <w:rsid w:val="00527B6B"/>
    <w:rsid w:val="00527D8A"/>
    <w:rsid w:val="00527E7F"/>
    <w:rsid w:val="00527FBA"/>
    <w:rsid w:val="0053008E"/>
    <w:rsid w:val="00530135"/>
    <w:rsid w:val="00530166"/>
    <w:rsid w:val="00530234"/>
    <w:rsid w:val="0053027B"/>
    <w:rsid w:val="005302E1"/>
    <w:rsid w:val="005303C8"/>
    <w:rsid w:val="00530635"/>
    <w:rsid w:val="00530636"/>
    <w:rsid w:val="005308DE"/>
    <w:rsid w:val="00530DC3"/>
    <w:rsid w:val="00530E33"/>
    <w:rsid w:val="00531040"/>
    <w:rsid w:val="0053125F"/>
    <w:rsid w:val="005315E5"/>
    <w:rsid w:val="00531889"/>
    <w:rsid w:val="005319C8"/>
    <w:rsid w:val="00531BA1"/>
    <w:rsid w:val="00531C04"/>
    <w:rsid w:val="00531C0F"/>
    <w:rsid w:val="00531C32"/>
    <w:rsid w:val="00531D6F"/>
    <w:rsid w:val="00532109"/>
    <w:rsid w:val="005321C5"/>
    <w:rsid w:val="005321D8"/>
    <w:rsid w:val="00532393"/>
    <w:rsid w:val="005324C3"/>
    <w:rsid w:val="005325CE"/>
    <w:rsid w:val="005328A9"/>
    <w:rsid w:val="00532979"/>
    <w:rsid w:val="00532A13"/>
    <w:rsid w:val="00532AED"/>
    <w:rsid w:val="00532B4E"/>
    <w:rsid w:val="00533033"/>
    <w:rsid w:val="00533080"/>
    <w:rsid w:val="0053310D"/>
    <w:rsid w:val="0053345C"/>
    <w:rsid w:val="00533725"/>
    <w:rsid w:val="00533807"/>
    <w:rsid w:val="00533B6C"/>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AB0"/>
    <w:rsid w:val="00534B37"/>
    <w:rsid w:val="00534B63"/>
    <w:rsid w:val="00534BCE"/>
    <w:rsid w:val="00534EBE"/>
    <w:rsid w:val="00535012"/>
    <w:rsid w:val="00535047"/>
    <w:rsid w:val="0053521B"/>
    <w:rsid w:val="0053548A"/>
    <w:rsid w:val="005354AE"/>
    <w:rsid w:val="0053561C"/>
    <w:rsid w:val="00535737"/>
    <w:rsid w:val="00535825"/>
    <w:rsid w:val="00535861"/>
    <w:rsid w:val="005358C3"/>
    <w:rsid w:val="00535CAD"/>
    <w:rsid w:val="00535E7A"/>
    <w:rsid w:val="00535ED4"/>
    <w:rsid w:val="00535F24"/>
    <w:rsid w:val="00535FFD"/>
    <w:rsid w:val="0053629C"/>
    <w:rsid w:val="00536328"/>
    <w:rsid w:val="0053645A"/>
    <w:rsid w:val="00536538"/>
    <w:rsid w:val="005366BA"/>
    <w:rsid w:val="005367BF"/>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343"/>
    <w:rsid w:val="00540517"/>
    <w:rsid w:val="00540560"/>
    <w:rsid w:val="00540661"/>
    <w:rsid w:val="00540A12"/>
    <w:rsid w:val="00540ABB"/>
    <w:rsid w:val="00540C0F"/>
    <w:rsid w:val="00540CF6"/>
    <w:rsid w:val="00540E97"/>
    <w:rsid w:val="00540EB6"/>
    <w:rsid w:val="005410ED"/>
    <w:rsid w:val="00541318"/>
    <w:rsid w:val="00541518"/>
    <w:rsid w:val="0054166C"/>
    <w:rsid w:val="0054169A"/>
    <w:rsid w:val="005416BE"/>
    <w:rsid w:val="0054188A"/>
    <w:rsid w:val="005419C6"/>
    <w:rsid w:val="00541A0E"/>
    <w:rsid w:val="00541B24"/>
    <w:rsid w:val="00541BEC"/>
    <w:rsid w:val="00541DF4"/>
    <w:rsid w:val="00541E10"/>
    <w:rsid w:val="00542325"/>
    <w:rsid w:val="00542370"/>
    <w:rsid w:val="00542468"/>
    <w:rsid w:val="005424E5"/>
    <w:rsid w:val="00542599"/>
    <w:rsid w:val="005425AA"/>
    <w:rsid w:val="005425BA"/>
    <w:rsid w:val="005427E0"/>
    <w:rsid w:val="005428D0"/>
    <w:rsid w:val="00542932"/>
    <w:rsid w:val="005429AB"/>
    <w:rsid w:val="005429CC"/>
    <w:rsid w:val="00542A0F"/>
    <w:rsid w:val="00542F4E"/>
    <w:rsid w:val="005430E6"/>
    <w:rsid w:val="0054315E"/>
    <w:rsid w:val="00543255"/>
    <w:rsid w:val="005433A4"/>
    <w:rsid w:val="00543518"/>
    <w:rsid w:val="005435F4"/>
    <w:rsid w:val="0054376E"/>
    <w:rsid w:val="005438CA"/>
    <w:rsid w:val="005439E3"/>
    <w:rsid w:val="005439F1"/>
    <w:rsid w:val="00543A3F"/>
    <w:rsid w:val="00543BDF"/>
    <w:rsid w:val="00543BF2"/>
    <w:rsid w:val="00543CA9"/>
    <w:rsid w:val="00543D60"/>
    <w:rsid w:val="00543D96"/>
    <w:rsid w:val="00543DAA"/>
    <w:rsid w:val="00543DCB"/>
    <w:rsid w:val="00543E8C"/>
    <w:rsid w:val="00543F51"/>
    <w:rsid w:val="005442E2"/>
    <w:rsid w:val="00544643"/>
    <w:rsid w:val="0054477E"/>
    <w:rsid w:val="0054489D"/>
    <w:rsid w:val="00544B4C"/>
    <w:rsid w:val="00544E71"/>
    <w:rsid w:val="00544EE5"/>
    <w:rsid w:val="00544FE1"/>
    <w:rsid w:val="00545003"/>
    <w:rsid w:val="00545071"/>
    <w:rsid w:val="00545778"/>
    <w:rsid w:val="005458DD"/>
    <w:rsid w:val="00545C8E"/>
    <w:rsid w:val="00545E1E"/>
    <w:rsid w:val="00545F3A"/>
    <w:rsid w:val="00545FF5"/>
    <w:rsid w:val="00546142"/>
    <w:rsid w:val="00546238"/>
    <w:rsid w:val="0054637E"/>
    <w:rsid w:val="0054638D"/>
    <w:rsid w:val="005463A0"/>
    <w:rsid w:val="005465A1"/>
    <w:rsid w:val="005465C3"/>
    <w:rsid w:val="0054697E"/>
    <w:rsid w:val="00546BD1"/>
    <w:rsid w:val="00546CA7"/>
    <w:rsid w:val="00546D44"/>
    <w:rsid w:val="00546DAC"/>
    <w:rsid w:val="00546E31"/>
    <w:rsid w:val="00546E8D"/>
    <w:rsid w:val="0054703B"/>
    <w:rsid w:val="00547313"/>
    <w:rsid w:val="0054766B"/>
    <w:rsid w:val="005476B5"/>
    <w:rsid w:val="005476F4"/>
    <w:rsid w:val="0054787E"/>
    <w:rsid w:val="005478C2"/>
    <w:rsid w:val="00547E63"/>
    <w:rsid w:val="00547FD2"/>
    <w:rsid w:val="00550340"/>
    <w:rsid w:val="0055039F"/>
    <w:rsid w:val="00550411"/>
    <w:rsid w:val="005505D1"/>
    <w:rsid w:val="0055087E"/>
    <w:rsid w:val="005508C8"/>
    <w:rsid w:val="00550C24"/>
    <w:rsid w:val="00550CF9"/>
    <w:rsid w:val="00550D3A"/>
    <w:rsid w:val="00550E1E"/>
    <w:rsid w:val="005513FC"/>
    <w:rsid w:val="00551474"/>
    <w:rsid w:val="005515D0"/>
    <w:rsid w:val="005516D0"/>
    <w:rsid w:val="005516E4"/>
    <w:rsid w:val="005517ED"/>
    <w:rsid w:val="005519C6"/>
    <w:rsid w:val="00551AB5"/>
    <w:rsid w:val="00551C8B"/>
    <w:rsid w:val="00551CE9"/>
    <w:rsid w:val="00551DBF"/>
    <w:rsid w:val="00551EBB"/>
    <w:rsid w:val="00551F2C"/>
    <w:rsid w:val="005522BF"/>
    <w:rsid w:val="00552399"/>
    <w:rsid w:val="005525EE"/>
    <w:rsid w:val="005527AA"/>
    <w:rsid w:val="0055284F"/>
    <w:rsid w:val="005528E9"/>
    <w:rsid w:val="0055296E"/>
    <w:rsid w:val="00552A11"/>
    <w:rsid w:val="00552A2D"/>
    <w:rsid w:val="00552B84"/>
    <w:rsid w:val="00552E81"/>
    <w:rsid w:val="00552ED8"/>
    <w:rsid w:val="00553250"/>
    <w:rsid w:val="00553414"/>
    <w:rsid w:val="00553423"/>
    <w:rsid w:val="00553510"/>
    <w:rsid w:val="005535DA"/>
    <w:rsid w:val="00553614"/>
    <w:rsid w:val="005537D3"/>
    <w:rsid w:val="005538BB"/>
    <w:rsid w:val="005538D5"/>
    <w:rsid w:val="005539C1"/>
    <w:rsid w:val="005539C2"/>
    <w:rsid w:val="005539F8"/>
    <w:rsid w:val="00553AF6"/>
    <w:rsid w:val="00553BC5"/>
    <w:rsid w:val="00553E27"/>
    <w:rsid w:val="00553E42"/>
    <w:rsid w:val="00553E87"/>
    <w:rsid w:val="00554053"/>
    <w:rsid w:val="00554329"/>
    <w:rsid w:val="00554381"/>
    <w:rsid w:val="0055446A"/>
    <w:rsid w:val="00554633"/>
    <w:rsid w:val="00554722"/>
    <w:rsid w:val="00554A41"/>
    <w:rsid w:val="00554C24"/>
    <w:rsid w:val="00554C4E"/>
    <w:rsid w:val="00554CB5"/>
    <w:rsid w:val="00554E89"/>
    <w:rsid w:val="00554F11"/>
    <w:rsid w:val="00554F20"/>
    <w:rsid w:val="005552ED"/>
    <w:rsid w:val="00555422"/>
    <w:rsid w:val="00555470"/>
    <w:rsid w:val="00555521"/>
    <w:rsid w:val="005555A1"/>
    <w:rsid w:val="00555609"/>
    <w:rsid w:val="0055567F"/>
    <w:rsid w:val="0055569F"/>
    <w:rsid w:val="0055570D"/>
    <w:rsid w:val="005559A5"/>
    <w:rsid w:val="00555A00"/>
    <w:rsid w:val="00555A15"/>
    <w:rsid w:val="00555BFA"/>
    <w:rsid w:val="00555DED"/>
    <w:rsid w:val="0055604C"/>
    <w:rsid w:val="0055608C"/>
    <w:rsid w:val="005562F8"/>
    <w:rsid w:val="005563BB"/>
    <w:rsid w:val="00556538"/>
    <w:rsid w:val="00556665"/>
    <w:rsid w:val="005567BD"/>
    <w:rsid w:val="005567F8"/>
    <w:rsid w:val="0055683A"/>
    <w:rsid w:val="005568C3"/>
    <w:rsid w:val="005569D9"/>
    <w:rsid w:val="005569FE"/>
    <w:rsid w:val="00556D64"/>
    <w:rsid w:val="005572DB"/>
    <w:rsid w:val="0055740E"/>
    <w:rsid w:val="005574A4"/>
    <w:rsid w:val="005575BA"/>
    <w:rsid w:val="005575FF"/>
    <w:rsid w:val="0055767A"/>
    <w:rsid w:val="005577A3"/>
    <w:rsid w:val="005578FA"/>
    <w:rsid w:val="00557B80"/>
    <w:rsid w:val="00557BD4"/>
    <w:rsid w:val="00557CC9"/>
    <w:rsid w:val="00557CEF"/>
    <w:rsid w:val="00557E83"/>
    <w:rsid w:val="00557F83"/>
    <w:rsid w:val="005601B0"/>
    <w:rsid w:val="005603E6"/>
    <w:rsid w:val="00560543"/>
    <w:rsid w:val="005605C2"/>
    <w:rsid w:val="005605DA"/>
    <w:rsid w:val="00560664"/>
    <w:rsid w:val="00560678"/>
    <w:rsid w:val="0056087F"/>
    <w:rsid w:val="005608CE"/>
    <w:rsid w:val="00560F87"/>
    <w:rsid w:val="00560FF8"/>
    <w:rsid w:val="0056192B"/>
    <w:rsid w:val="005619A5"/>
    <w:rsid w:val="00561B4E"/>
    <w:rsid w:val="00561BAC"/>
    <w:rsid w:val="00561CFC"/>
    <w:rsid w:val="00561E52"/>
    <w:rsid w:val="00561E5A"/>
    <w:rsid w:val="0056206A"/>
    <w:rsid w:val="00562298"/>
    <w:rsid w:val="00562379"/>
    <w:rsid w:val="0056243B"/>
    <w:rsid w:val="0056280A"/>
    <w:rsid w:val="005629B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3F95"/>
    <w:rsid w:val="005640A7"/>
    <w:rsid w:val="00564280"/>
    <w:rsid w:val="005643AC"/>
    <w:rsid w:val="005643B5"/>
    <w:rsid w:val="0056442B"/>
    <w:rsid w:val="00564495"/>
    <w:rsid w:val="005644E5"/>
    <w:rsid w:val="005644F2"/>
    <w:rsid w:val="00564643"/>
    <w:rsid w:val="00564754"/>
    <w:rsid w:val="00564949"/>
    <w:rsid w:val="00564979"/>
    <w:rsid w:val="00564CF5"/>
    <w:rsid w:val="00564E73"/>
    <w:rsid w:val="00564EE0"/>
    <w:rsid w:val="00564F36"/>
    <w:rsid w:val="00564F88"/>
    <w:rsid w:val="00564F8A"/>
    <w:rsid w:val="00564FDE"/>
    <w:rsid w:val="00565027"/>
    <w:rsid w:val="00565078"/>
    <w:rsid w:val="0056508F"/>
    <w:rsid w:val="00565280"/>
    <w:rsid w:val="00565283"/>
    <w:rsid w:val="005654E4"/>
    <w:rsid w:val="005655E8"/>
    <w:rsid w:val="005656D2"/>
    <w:rsid w:val="00565766"/>
    <w:rsid w:val="00565BD6"/>
    <w:rsid w:val="00565DD7"/>
    <w:rsid w:val="00565E98"/>
    <w:rsid w:val="00565EC0"/>
    <w:rsid w:val="00566197"/>
    <w:rsid w:val="005661B0"/>
    <w:rsid w:val="0056628E"/>
    <w:rsid w:val="0056647B"/>
    <w:rsid w:val="005664BB"/>
    <w:rsid w:val="00566548"/>
    <w:rsid w:val="00566612"/>
    <w:rsid w:val="00566726"/>
    <w:rsid w:val="00566738"/>
    <w:rsid w:val="00566742"/>
    <w:rsid w:val="00566A68"/>
    <w:rsid w:val="00566B8E"/>
    <w:rsid w:val="00566C61"/>
    <w:rsid w:val="00566C8A"/>
    <w:rsid w:val="00566D9E"/>
    <w:rsid w:val="00566FBF"/>
    <w:rsid w:val="005673B2"/>
    <w:rsid w:val="00567AC0"/>
    <w:rsid w:val="00567B5F"/>
    <w:rsid w:val="00567B9C"/>
    <w:rsid w:val="00567F60"/>
    <w:rsid w:val="00570137"/>
    <w:rsid w:val="0057023F"/>
    <w:rsid w:val="005703F8"/>
    <w:rsid w:val="005707FA"/>
    <w:rsid w:val="0057082B"/>
    <w:rsid w:val="00570900"/>
    <w:rsid w:val="00570902"/>
    <w:rsid w:val="00570B15"/>
    <w:rsid w:val="00570CC8"/>
    <w:rsid w:val="005710EE"/>
    <w:rsid w:val="00571384"/>
    <w:rsid w:val="00571414"/>
    <w:rsid w:val="00571440"/>
    <w:rsid w:val="005714E7"/>
    <w:rsid w:val="00571527"/>
    <w:rsid w:val="005715D2"/>
    <w:rsid w:val="00571C6E"/>
    <w:rsid w:val="00571D37"/>
    <w:rsid w:val="00571DCB"/>
    <w:rsid w:val="005720A0"/>
    <w:rsid w:val="00572155"/>
    <w:rsid w:val="00572320"/>
    <w:rsid w:val="00572489"/>
    <w:rsid w:val="00572519"/>
    <w:rsid w:val="005725BF"/>
    <w:rsid w:val="005725C5"/>
    <w:rsid w:val="0057266C"/>
    <w:rsid w:val="00572945"/>
    <w:rsid w:val="00572B01"/>
    <w:rsid w:val="00572B26"/>
    <w:rsid w:val="00572BD9"/>
    <w:rsid w:val="00572F6A"/>
    <w:rsid w:val="0057310F"/>
    <w:rsid w:val="00573126"/>
    <w:rsid w:val="005732F6"/>
    <w:rsid w:val="00573322"/>
    <w:rsid w:val="00573333"/>
    <w:rsid w:val="0057340A"/>
    <w:rsid w:val="00573571"/>
    <w:rsid w:val="005737A6"/>
    <w:rsid w:val="00573913"/>
    <w:rsid w:val="00573923"/>
    <w:rsid w:val="00573ADE"/>
    <w:rsid w:val="00573FE8"/>
    <w:rsid w:val="00573FFE"/>
    <w:rsid w:val="00574195"/>
    <w:rsid w:val="005744EF"/>
    <w:rsid w:val="00574549"/>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AE"/>
    <w:rsid w:val="00575FD7"/>
    <w:rsid w:val="005760F1"/>
    <w:rsid w:val="00576184"/>
    <w:rsid w:val="00576292"/>
    <w:rsid w:val="005762BF"/>
    <w:rsid w:val="00576401"/>
    <w:rsid w:val="005764D6"/>
    <w:rsid w:val="0057655D"/>
    <w:rsid w:val="005767C5"/>
    <w:rsid w:val="0057698A"/>
    <w:rsid w:val="00576AFC"/>
    <w:rsid w:val="00576E75"/>
    <w:rsid w:val="00576F12"/>
    <w:rsid w:val="00576F7D"/>
    <w:rsid w:val="00576FDB"/>
    <w:rsid w:val="00577093"/>
    <w:rsid w:val="00577455"/>
    <w:rsid w:val="00577639"/>
    <w:rsid w:val="005776B5"/>
    <w:rsid w:val="005779CA"/>
    <w:rsid w:val="005779F9"/>
    <w:rsid w:val="00577C07"/>
    <w:rsid w:val="00577DB3"/>
    <w:rsid w:val="00577DC4"/>
    <w:rsid w:val="00577DC5"/>
    <w:rsid w:val="00580023"/>
    <w:rsid w:val="00580114"/>
    <w:rsid w:val="00580209"/>
    <w:rsid w:val="005803AE"/>
    <w:rsid w:val="00580647"/>
    <w:rsid w:val="00580A01"/>
    <w:rsid w:val="00580A18"/>
    <w:rsid w:val="00580B88"/>
    <w:rsid w:val="00580B8C"/>
    <w:rsid w:val="00580D2E"/>
    <w:rsid w:val="00580E78"/>
    <w:rsid w:val="00580E85"/>
    <w:rsid w:val="00580FA6"/>
    <w:rsid w:val="005810BE"/>
    <w:rsid w:val="00581103"/>
    <w:rsid w:val="00581153"/>
    <w:rsid w:val="00581607"/>
    <w:rsid w:val="00581625"/>
    <w:rsid w:val="0058162A"/>
    <w:rsid w:val="0058167E"/>
    <w:rsid w:val="00581ADA"/>
    <w:rsid w:val="00581D41"/>
    <w:rsid w:val="00581EEE"/>
    <w:rsid w:val="00581F59"/>
    <w:rsid w:val="0058221E"/>
    <w:rsid w:val="00582223"/>
    <w:rsid w:val="005823DC"/>
    <w:rsid w:val="0058241F"/>
    <w:rsid w:val="0058274A"/>
    <w:rsid w:val="00582BCE"/>
    <w:rsid w:val="00582C59"/>
    <w:rsid w:val="00582F2F"/>
    <w:rsid w:val="00582F4F"/>
    <w:rsid w:val="005831A3"/>
    <w:rsid w:val="005832AF"/>
    <w:rsid w:val="0058345C"/>
    <w:rsid w:val="005834A6"/>
    <w:rsid w:val="005834EF"/>
    <w:rsid w:val="005835A1"/>
    <w:rsid w:val="00583620"/>
    <w:rsid w:val="005837F9"/>
    <w:rsid w:val="00583845"/>
    <w:rsid w:val="005838DB"/>
    <w:rsid w:val="00583A04"/>
    <w:rsid w:val="00583CED"/>
    <w:rsid w:val="00583DD0"/>
    <w:rsid w:val="00583F87"/>
    <w:rsid w:val="00583FB9"/>
    <w:rsid w:val="00583FC2"/>
    <w:rsid w:val="00583FCB"/>
    <w:rsid w:val="0058411D"/>
    <w:rsid w:val="005842B1"/>
    <w:rsid w:val="0058433A"/>
    <w:rsid w:val="00584359"/>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97F"/>
    <w:rsid w:val="00585AC6"/>
    <w:rsid w:val="00585BC0"/>
    <w:rsid w:val="00585F4E"/>
    <w:rsid w:val="00585FB2"/>
    <w:rsid w:val="00585FD4"/>
    <w:rsid w:val="00585FF6"/>
    <w:rsid w:val="005860AB"/>
    <w:rsid w:val="00586236"/>
    <w:rsid w:val="005862B6"/>
    <w:rsid w:val="005862EC"/>
    <w:rsid w:val="0058643C"/>
    <w:rsid w:val="00586476"/>
    <w:rsid w:val="0058665E"/>
    <w:rsid w:val="00586742"/>
    <w:rsid w:val="005869ED"/>
    <w:rsid w:val="00586A8D"/>
    <w:rsid w:val="00586B51"/>
    <w:rsid w:val="00586E37"/>
    <w:rsid w:val="00586E9E"/>
    <w:rsid w:val="00586F31"/>
    <w:rsid w:val="00587062"/>
    <w:rsid w:val="005870DD"/>
    <w:rsid w:val="00587257"/>
    <w:rsid w:val="00587381"/>
    <w:rsid w:val="005875E8"/>
    <w:rsid w:val="00587622"/>
    <w:rsid w:val="00587717"/>
    <w:rsid w:val="00587B55"/>
    <w:rsid w:val="00587B98"/>
    <w:rsid w:val="00587CAA"/>
    <w:rsid w:val="00587D83"/>
    <w:rsid w:val="00590182"/>
    <w:rsid w:val="00590192"/>
    <w:rsid w:val="0059028A"/>
    <w:rsid w:val="0059030D"/>
    <w:rsid w:val="005908BF"/>
    <w:rsid w:val="00590AAE"/>
    <w:rsid w:val="00590CE0"/>
    <w:rsid w:val="00590E21"/>
    <w:rsid w:val="00590EB7"/>
    <w:rsid w:val="00590ECF"/>
    <w:rsid w:val="00590FB7"/>
    <w:rsid w:val="005912C1"/>
    <w:rsid w:val="005913D6"/>
    <w:rsid w:val="00591454"/>
    <w:rsid w:val="00591455"/>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69"/>
    <w:rsid w:val="005922C5"/>
    <w:rsid w:val="005923DE"/>
    <w:rsid w:val="005923E2"/>
    <w:rsid w:val="0059246F"/>
    <w:rsid w:val="00592617"/>
    <w:rsid w:val="00592A5F"/>
    <w:rsid w:val="00592AB8"/>
    <w:rsid w:val="00592C1C"/>
    <w:rsid w:val="00592C69"/>
    <w:rsid w:val="00592CCC"/>
    <w:rsid w:val="00592DA6"/>
    <w:rsid w:val="0059313B"/>
    <w:rsid w:val="0059315F"/>
    <w:rsid w:val="0059324A"/>
    <w:rsid w:val="00593256"/>
    <w:rsid w:val="0059345F"/>
    <w:rsid w:val="005934D3"/>
    <w:rsid w:val="005936C8"/>
    <w:rsid w:val="00593722"/>
    <w:rsid w:val="00593B60"/>
    <w:rsid w:val="00593C81"/>
    <w:rsid w:val="00593CBC"/>
    <w:rsid w:val="00593E39"/>
    <w:rsid w:val="00593F04"/>
    <w:rsid w:val="00593F9C"/>
    <w:rsid w:val="00594058"/>
    <w:rsid w:val="005940C9"/>
    <w:rsid w:val="0059414A"/>
    <w:rsid w:val="005941A1"/>
    <w:rsid w:val="00594363"/>
    <w:rsid w:val="00594459"/>
    <w:rsid w:val="005944DB"/>
    <w:rsid w:val="0059455F"/>
    <w:rsid w:val="0059464F"/>
    <w:rsid w:val="00594BA7"/>
    <w:rsid w:val="00594E6F"/>
    <w:rsid w:val="00594EB1"/>
    <w:rsid w:val="00594F08"/>
    <w:rsid w:val="00595254"/>
    <w:rsid w:val="00595330"/>
    <w:rsid w:val="00595337"/>
    <w:rsid w:val="00595483"/>
    <w:rsid w:val="005954D2"/>
    <w:rsid w:val="0059551D"/>
    <w:rsid w:val="00595546"/>
    <w:rsid w:val="005955EB"/>
    <w:rsid w:val="005956E0"/>
    <w:rsid w:val="00595806"/>
    <w:rsid w:val="00595A75"/>
    <w:rsid w:val="00595B5B"/>
    <w:rsid w:val="00595B69"/>
    <w:rsid w:val="00595C8A"/>
    <w:rsid w:val="00595ED6"/>
    <w:rsid w:val="00595F6D"/>
    <w:rsid w:val="00595F70"/>
    <w:rsid w:val="00595F81"/>
    <w:rsid w:val="00595FCD"/>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916"/>
    <w:rsid w:val="00597A14"/>
    <w:rsid w:val="00597BD6"/>
    <w:rsid w:val="00597C21"/>
    <w:rsid w:val="00597C3A"/>
    <w:rsid w:val="00597D44"/>
    <w:rsid w:val="00597DC9"/>
    <w:rsid w:val="00597DD4"/>
    <w:rsid w:val="00597E9C"/>
    <w:rsid w:val="005A0042"/>
    <w:rsid w:val="005A0063"/>
    <w:rsid w:val="005A0079"/>
    <w:rsid w:val="005A0135"/>
    <w:rsid w:val="005A0158"/>
    <w:rsid w:val="005A01B8"/>
    <w:rsid w:val="005A0600"/>
    <w:rsid w:val="005A06D3"/>
    <w:rsid w:val="005A07BB"/>
    <w:rsid w:val="005A08DB"/>
    <w:rsid w:val="005A0C61"/>
    <w:rsid w:val="005A0DE1"/>
    <w:rsid w:val="005A1052"/>
    <w:rsid w:val="005A11CB"/>
    <w:rsid w:val="005A16CB"/>
    <w:rsid w:val="005A1737"/>
    <w:rsid w:val="005A18E5"/>
    <w:rsid w:val="005A1A65"/>
    <w:rsid w:val="005A1B7E"/>
    <w:rsid w:val="005A1EF1"/>
    <w:rsid w:val="005A1F06"/>
    <w:rsid w:val="005A2022"/>
    <w:rsid w:val="005A2039"/>
    <w:rsid w:val="005A209D"/>
    <w:rsid w:val="005A230D"/>
    <w:rsid w:val="005A2399"/>
    <w:rsid w:val="005A23F2"/>
    <w:rsid w:val="005A25A9"/>
    <w:rsid w:val="005A29BB"/>
    <w:rsid w:val="005A29D8"/>
    <w:rsid w:val="005A2A13"/>
    <w:rsid w:val="005A2AB6"/>
    <w:rsid w:val="005A2B15"/>
    <w:rsid w:val="005A2C5C"/>
    <w:rsid w:val="005A2CDD"/>
    <w:rsid w:val="005A2E29"/>
    <w:rsid w:val="005A2E92"/>
    <w:rsid w:val="005A2EC4"/>
    <w:rsid w:val="005A2F15"/>
    <w:rsid w:val="005A2F2F"/>
    <w:rsid w:val="005A2FAA"/>
    <w:rsid w:val="005A3102"/>
    <w:rsid w:val="005A3150"/>
    <w:rsid w:val="005A3260"/>
    <w:rsid w:val="005A3507"/>
    <w:rsid w:val="005A35FF"/>
    <w:rsid w:val="005A36EA"/>
    <w:rsid w:val="005A37BB"/>
    <w:rsid w:val="005A3895"/>
    <w:rsid w:val="005A3F9D"/>
    <w:rsid w:val="005A4124"/>
    <w:rsid w:val="005A4230"/>
    <w:rsid w:val="005A436A"/>
    <w:rsid w:val="005A43D0"/>
    <w:rsid w:val="005A4AA6"/>
    <w:rsid w:val="005A4B00"/>
    <w:rsid w:val="005A4B83"/>
    <w:rsid w:val="005A4BCC"/>
    <w:rsid w:val="005A4D12"/>
    <w:rsid w:val="005A4FFD"/>
    <w:rsid w:val="005A52A9"/>
    <w:rsid w:val="005A549F"/>
    <w:rsid w:val="005A550D"/>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6C0"/>
    <w:rsid w:val="005A69B4"/>
    <w:rsid w:val="005A6C90"/>
    <w:rsid w:val="005A6CAB"/>
    <w:rsid w:val="005A6CD9"/>
    <w:rsid w:val="005A6CE0"/>
    <w:rsid w:val="005A6D8F"/>
    <w:rsid w:val="005A6EA2"/>
    <w:rsid w:val="005A70B3"/>
    <w:rsid w:val="005A71ED"/>
    <w:rsid w:val="005A74C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110"/>
    <w:rsid w:val="005B16EC"/>
    <w:rsid w:val="005B1709"/>
    <w:rsid w:val="005B1A80"/>
    <w:rsid w:val="005B1AF9"/>
    <w:rsid w:val="005B1B59"/>
    <w:rsid w:val="005B1D33"/>
    <w:rsid w:val="005B1E59"/>
    <w:rsid w:val="005B1E87"/>
    <w:rsid w:val="005B1FB2"/>
    <w:rsid w:val="005B1FD2"/>
    <w:rsid w:val="005B2144"/>
    <w:rsid w:val="005B21CF"/>
    <w:rsid w:val="005B227D"/>
    <w:rsid w:val="005B24A3"/>
    <w:rsid w:val="005B2562"/>
    <w:rsid w:val="005B25DE"/>
    <w:rsid w:val="005B2600"/>
    <w:rsid w:val="005B27DB"/>
    <w:rsid w:val="005B2828"/>
    <w:rsid w:val="005B283B"/>
    <w:rsid w:val="005B2887"/>
    <w:rsid w:val="005B28FC"/>
    <w:rsid w:val="005B2B8B"/>
    <w:rsid w:val="005B2D75"/>
    <w:rsid w:val="005B2E25"/>
    <w:rsid w:val="005B2F2C"/>
    <w:rsid w:val="005B2F66"/>
    <w:rsid w:val="005B3114"/>
    <w:rsid w:val="005B3170"/>
    <w:rsid w:val="005B32B1"/>
    <w:rsid w:val="005B3305"/>
    <w:rsid w:val="005B3345"/>
    <w:rsid w:val="005B34D7"/>
    <w:rsid w:val="005B3542"/>
    <w:rsid w:val="005B3592"/>
    <w:rsid w:val="005B379C"/>
    <w:rsid w:val="005B3894"/>
    <w:rsid w:val="005B3ACA"/>
    <w:rsid w:val="005B3BFC"/>
    <w:rsid w:val="005B3CDD"/>
    <w:rsid w:val="005B3E3D"/>
    <w:rsid w:val="005B3EA4"/>
    <w:rsid w:val="005B4285"/>
    <w:rsid w:val="005B45E1"/>
    <w:rsid w:val="005B473D"/>
    <w:rsid w:val="005B47E2"/>
    <w:rsid w:val="005B4901"/>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5F93"/>
    <w:rsid w:val="005B62AA"/>
    <w:rsid w:val="005B63B8"/>
    <w:rsid w:val="005B6409"/>
    <w:rsid w:val="005B643F"/>
    <w:rsid w:val="005B6441"/>
    <w:rsid w:val="005B66E2"/>
    <w:rsid w:val="005B670A"/>
    <w:rsid w:val="005B674E"/>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0F1"/>
    <w:rsid w:val="005C02FF"/>
    <w:rsid w:val="005C0395"/>
    <w:rsid w:val="005C0472"/>
    <w:rsid w:val="005C04BA"/>
    <w:rsid w:val="005C0592"/>
    <w:rsid w:val="005C0614"/>
    <w:rsid w:val="005C07E7"/>
    <w:rsid w:val="005C0922"/>
    <w:rsid w:val="005C0982"/>
    <w:rsid w:val="005C09A9"/>
    <w:rsid w:val="005C09BD"/>
    <w:rsid w:val="005C0B2C"/>
    <w:rsid w:val="005C0D76"/>
    <w:rsid w:val="005C0DD8"/>
    <w:rsid w:val="005C1117"/>
    <w:rsid w:val="005C112F"/>
    <w:rsid w:val="005C13FA"/>
    <w:rsid w:val="005C19FE"/>
    <w:rsid w:val="005C1B05"/>
    <w:rsid w:val="005C1B9C"/>
    <w:rsid w:val="005C1C2A"/>
    <w:rsid w:val="005C1D78"/>
    <w:rsid w:val="005C1E38"/>
    <w:rsid w:val="005C1F39"/>
    <w:rsid w:val="005C1F8C"/>
    <w:rsid w:val="005C2129"/>
    <w:rsid w:val="005C2151"/>
    <w:rsid w:val="005C217E"/>
    <w:rsid w:val="005C21E5"/>
    <w:rsid w:val="005C2244"/>
    <w:rsid w:val="005C2297"/>
    <w:rsid w:val="005C22AC"/>
    <w:rsid w:val="005C22DE"/>
    <w:rsid w:val="005C24B6"/>
    <w:rsid w:val="005C266C"/>
    <w:rsid w:val="005C27D7"/>
    <w:rsid w:val="005C28D6"/>
    <w:rsid w:val="005C2984"/>
    <w:rsid w:val="005C2998"/>
    <w:rsid w:val="005C2ACA"/>
    <w:rsid w:val="005C2E76"/>
    <w:rsid w:val="005C313C"/>
    <w:rsid w:val="005C3229"/>
    <w:rsid w:val="005C3541"/>
    <w:rsid w:val="005C36BC"/>
    <w:rsid w:val="005C36BD"/>
    <w:rsid w:val="005C39FB"/>
    <w:rsid w:val="005C3B99"/>
    <w:rsid w:val="005C3CFD"/>
    <w:rsid w:val="005C3D9B"/>
    <w:rsid w:val="005C3ECD"/>
    <w:rsid w:val="005C3FDE"/>
    <w:rsid w:val="005C4030"/>
    <w:rsid w:val="005C40B3"/>
    <w:rsid w:val="005C4385"/>
    <w:rsid w:val="005C4564"/>
    <w:rsid w:val="005C4594"/>
    <w:rsid w:val="005C46D9"/>
    <w:rsid w:val="005C47CA"/>
    <w:rsid w:val="005C4871"/>
    <w:rsid w:val="005C49CB"/>
    <w:rsid w:val="005C49F7"/>
    <w:rsid w:val="005C4ACA"/>
    <w:rsid w:val="005C4CC1"/>
    <w:rsid w:val="005C4D03"/>
    <w:rsid w:val="005C4D8E"/>
    <w:rsid w:val="005C4DB9"/>
    <w:rsid w:val="005C4E7E"/>
    <w:rsid w:val="005C4E90"/>
    <w:rsid w:val="005C4F1E"/>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1D7"/>
    <w:rsid w:val="005C7411"/>
    <w:rsid w:val="005C745C"/>
    <w:rsid w:val="005C769C"/>
    <w:rsid w:val="005C788B"/>
    <w:rsid w:val="005C7937"/>
    <w:rsid w:val="005C7E53"/>
    <w:rsid w:val="005C7F24"/>
    <w:rsid w:val="005C7FC5"/>
    <w:rsid w:val="005C7FDC"/>
    <w:rsid w:val="005D051D"/>
    <w:rsid w:val="005D052D"/>
    <w:rsid w:val="005D05C2"/>
    <w:rsid w:val="005D0668"/>
    <w:rsid w:val="005D06F1"/>
    <w:rsid w:val="005D07A9"/>
    <w:rsid w:val="005D08A4"/>
    <w:rsid w:val="005D0A10"/>
    <w:rsid w:val="005D0BA0"/>
    <w:rsid w:val="005D0C0A"/>
    <w:rsid w:val="005D0E2F"/>
    <w:rsid w:val="005D0E3D"/>
    <w:rsid w:val="005D0F93"/>
    <w:rsid w:val="005D11B5"/>
    <w:rsid w:val="005D141D"/>
    <w:rsid w:val="005D1463"/>
    <w:rsid w:val="005D15B2"/>
    <w:rsid w:val="005D1CC6"/>
    <w:rsid w:val="005D1CD3"/>
    <w:rsid w:val="005D1DC0"/>
    <w:rsid w:val="005D1E25"/>
    <w:rsid w:val="005D1FB9"/>
    <w:rsid w:val="005D2096"/>
    <w:rsid w:val="005D21AE"/>
    <w:rsid w:val="005D240C"/>
    <w:rsid w:val="005D25AA"/>
    <w:rsid w:val="005D29E2"/>
    <w:rsid w:val="005D2A25"/>
    <w:rsid w:val="005D2AAF"/>
    <w:rsid w:val="005D2D49"/>
    <w:rsid w:val="005D3068"/>
    <w:rsid w:val="005D3129"/>
    <w:rsid w:val="005D336C"/>
    <w:rsid w:val="005D341E"/>
    <w:rsid w:val="005D3456"/>
    <w:rsid w:val="005D35D4"/>
    <w:rsid w:val="005D362C"/>
    <w:rsid w:val="005D363D"/>
    <w:rsid w:val="005D38FF"/>
    <w:rsid w:val="005D392C"/>
    <w:rsid w:val="005D39CD"/>
    <w:rsid w:val="005D3ECD"/>
    <w:rsid w:val="005D4307"/>
    <w:rsid w:val="005D43C9"/>
    <w:rsid w:val="005D45CB"/>
    <w:rsid w:val="005D467C"/>
    <w:rsid w:val="005D47F8"/>
    <w:rsid w:val="005D488A"/>
    <w:rsid w:val="005D4CA2"/>
    <w:rsid w:val="005D4F86"/>
    <w:rsid w:val="005D5128"/>
    <w:rsid w:val="005D5158"/>
    <w:rsid w:val="005D57C4"/>
    <w:rsid w:val="005D5888"/>
    <w:rsid w:val="005D5A31"/>
    <w:rsid w:val="005D5AF3"/>
    <w:rsid w:val="005D5D5F"/>
    <w:rsid w:val="005D5E35"/>
    <w:rsid w:val="005D5FCF"/>
    <w:rsid w:val="005D62EB"/>
    <w:rsid w:val="005D6660"/>
    <w:rsid w:val="005D6693"/>
    <w:rsid w:val="005D6744"/>
    <w:rsid w:val="005D67ED"/>
    <w:rsid w:val="005D6817"/>
    <w:rsid w:val="005D69AE"/>
    <w:rsid w:val="005D6A6E"/>
    <w:rsid w:val="005D6E95"/>
    <w:rsid w:val="005D6ED2"/>
    <w:rsid w:val="005D700B"/>
    <w:rsid w:val="005D716D"/>
    <w:rsid w:val="005D71D3"/>
    <w:rsid w:val="005D7312"/>
    <w:rsid w:val="005D7488"/>
    <w:rsid w:val="005D7525"/>
    <w:rsid w:val="005D7623"/>
    <w:rsid w:val="005D7878"/>
    <w:rsid w:val="005D7A52"/>
    <w:rsid w:val="005D7AB4"/>
    <w:rsid w:val="005D7AEB"/>
    <w:rsid w:val="005D7B21"/>
    <w:rsid w:val="005D7E3C"/>
    <w:rsid w:val="005D7EF8"/>
    <w:rsid w:val="005D7FCC"/>
    <w:rsid w:val="005E00AD"/>
    <w:rsid w:val="005E00BB"/>
    <w:rsid w:val="005E014C"/>
    <w:rsid w:val="005E03FB"/>
    <w:rsid w:val="005E046B"/>
    <w:rsid w:val="005E0480"/>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15"/>
    <w:rsid w:val="005E1DA9"/>
    <w:rsid w:val="005E2369"/>
    <w:rsid w:val="005E26FF"/>
    <w:rsid w:val="005E2922"/>
    <w:rsid w:val="005E29F4"/>
    <w:rsid w:val="005E2A87"/>
    <w:rsid w:val="005E2A9E"/>
    <w:rsid w:val="005E2C21"/>
    <w:rsid w:val="005E2CF1"/>
    <w:rsid w:val="005E2D43"/>
    <w:rsid w:val="005E2DF4"/>
    <w:rsid w:val="005E2FED"/>
    <w:rsid w:val="005E3016"/>
    <w:rsid w:val="005E3314"/>
    <w:rsid w:val="005E3449"/>
    <w:rsid w:val="005E34BE"/>
    <w:rsid w:val="005E3679"/>
    <w:rsid w:val="005E36DE"/>
    <w:rsid w:val="005E37B9"/>
    <w:rsid w:val="005E3895"/>
    <w:rsid w:val="005E38AB"/>
    <w:rsid w:val="005E3D73"/>
    <w:rsid w:val="005E3E0F"/>
    <w:rsid w:val="005E3E70"/>
    <w:rsid w:val="005E3EA7"/>
    <w:rsid w:val="005E4116"/>
    <w:rsid w:val="005E44FA"/>
    <w:rsid w:val="005E4755"/>
    <w:rsid w:val="005E4B3D"/>
    <w:rsid w:val="005E4BE9"/>
    <w:rsid w:val="005E4D15"/>
    <w:rsid w:val="005E4D6B"/>
    <w:rsid w:val="005E4F87"/>
    <w:rsid w:val="005E508C"/>
    <w:rsid w:val="005E50A8"/>
    <w:rsid w:val="005E50B4"/>
    <w:rsid w:val="005E5196"/>
    <w:rsid w:val="005E5331"/>
    <w:rsid w:val="005E53D0"/>
    <w:rsid w:val="005E54EE"/>
    <w:rsid w:val="005E55F1"/>
    <w:rsid w:val="005E563D"/>
    <w:rsid w:val="005E56B2"/>
    <w:rsid w:val="005E57ED"/>
    <w:rsid w:val="005E5A1E"/>
    <w:rsid w:val="005E5BB4"/>
    <w:rsid w:val="005E5BFF"/>
    <w:rsid w:val="005E5DC8"/>
    <w:rsid w:val="005E6098"/>
    <w:rsid w:val="005E6364"/>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CD4"/>
    <w:rsid w:val="005E7F4A"/>
    <w:rsid w:val="005F0005"/>
    <w:rsid w:val="005F013D"/>
    <w:rsid w:val="005F025B"/>
    <w:rsid w:val="005F064A"/>
    <w:rsid w:val="005F06FD"/>
    <w:rsid w:val="005F0900"/>
    <w:rsid w:val="005F095F"/>
    <w:rsid w:val="005F09D5"/>
    <w:rsid w:val="005F0A26"/>
    <w:rsid w:val="005F0AE1"/>
    <w:rsid w:val="005F0B50"/>
    <w:rsid w:val="005F0B60"/>
    <w:rsid w:val="005F108D"/>
    <w:rsid w:val="005F110D"/>
    <w:rsid w:val="005F1404"/>
    <w:rsid w:val="005F144D"/>
    <w:rsid w:val="005F14E9"/>
    <w:rsid w:val="005F173E"/>
    <w:rsid w:val="005F182A"/>
    <w:rsid w:val="005F1D93"/>
    <w:rsid w:val="005F1D98"/>
    <w:rsid w:val="005F1E84"/>
    <w:rsid w:val="005F1EEA"/>
    <w:rsid w:val="005F1F2F"/>
    <w:rsid w:val="005F2295"/>
    <w:rsid w:val="005F2715"/>
    <w:rsid w:val="005F29DA"/>
    <w:rsid w:val="005F2AF2"/>
    <w:rsid w:val="005F2B79"/>
    <w:rsid w:val="005F2D9F"/>
    <w:rsid w:val="005F2DB5"/>
    <w:rsid w:val="005F2E03"/>
    <w:rsid w:val="005F2E23"/>
    <w:rsid w:val="005F2EB2"/>
    <w:rsid w:val="005F322D"/>
    <w:rsid w:val="005F3607"/>
    <w:rsid w:val="005F3713"/>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183"/>
    <w:rsid w:val="005F52EB"/>
    <w:rsid w:val="005F53A0"/>
    <w:rsid w:val="005F540B"/>
    <w:rsid w:val="005F54A5"/>
    <w:rsid w:val="005F552D"/>
    <w:rsid w:val="005F559D"/>
    <w:rsid w:val="005F5673"/>
    <w:rsid w:val="005F56B7"/>
    <w:rsid w:val="005F5938"/>
    <w:rsid w:val="005F5955"/>
    <w:rsid w:val="005F5A57"/>
    <w:rsid w:val="005F5DAE"/>
    <w:rsid w:val="005F5DF0"/>
    <w:rsid w:val="005F5FAA"/>
    <w:rsid w:val="005F6052"/>
    <w:rsid w:val="005F619B"/>
    <w:rsid w:val="005F6264"/>
    <w:rsid w:val="005F63B3"/>
    <w:rsid w:val="005F642C"/>
    <w:rsid w:val="005F6559"/>
    <w:rsid w:val="005F659C"/>
    <w:rsid w:val="005F6664"/>
    <w:rsid w:val="005F68D3"/>
    <w:rsid w:val="005F699B"/>
    <w:rsid w:val="005F69AB"/>
    <w:rsid w:val="005F6A73"/>
    <w:rsid w:val="005F70BA"/>
    <w:rsid w:val="005F710D"/>
    <w:rsid w:val="005F71B6"/>
    <w:rsid w:val="005F71EA"/>
    <w:rsid w:val="005F73AE"/>
    <w:rsid w:val="005F777D"/>
    <w:rsid w:val="005F7AD9"/>
    <w:rsid w:val="005F7C76"/>
    <w:rsid w:val="005F7CC6"/>
    <w:rsid w:val="005F7D83"/>
    <w:rsid w:val="005F7E83"/>
    <w:rsid w:val="005F7EAF"/>
    <w:rsid w:val="00600012"/>
    <w:rsid w:val="00600148"/>
    <w:rsid w:val="006001DE"/>
    <w:rsid w:val="00600270"/>
    <w:rsid w:val="006004BF"/>
    <w:rsid w:val="00600672"/>
    <w:rsid w:val="00600689"/>
    <w:rsid w:val="00600700"/>
    <w:rsid w:val="0060077C"/>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349"/>
    <w:rsid w:val="006027A5"/>
    <w:rsid w:val="00602FBD"/>
    <w:rsid w:val="00603045"/>
    <w:rsid w:val="0060327F"/>
    <w:rsid w:val="0060339A"/>
    <w:rsid w:val="006033C6"/>
    <w:rsid w:val="00603411"/>
    <w:rsid w:val="00603533"/>
    <w:rsid w:val="00603583"/>
    <w:rsid w:val="006035A5"/>
    <w:rsid w:val="006036CF"/>
    <w:rsid w:val="00603800"/>
    <w:rsid w:val="00603D68"/>
    <w:rsid w:val="00603DA7"/>
    <w:rsid w:val="00603DB9"/>
    <w:rsid w:val="00603E30"/>
    <w:rsid w:val="0060403B"/>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17E"/>
    <w:rsid w:val="006052A5"/>
    <w:rsid w:val="006052E8"/>
    <w:rsid w:val="006052FE"/>
    <w:rsid w:val="00605355"/>
    <w:rsid w:val="0060546B"/>
    <w:rsid w:val="00605492"/>
    <w:rsid w:val="00605600"/>
    <w:rsid w:val="006057DC"/>
    <w:rsid w:val="006058D9"/>
    <w:rsid w:val="00605A9E"/>
    <w:rsid w:val="00605B84"/>
    <w:rsid w:val="00605D2F"/>
    <w:rsid w:val="00605EC4"/>
    <w:rsid w:val="00605FEF"/>
    <w:rsid w:val="00606034"/>
    <w:rsid w:val="00606129"/>
    <w:rsid w:val="0060617C"/>
    <w:rsid w:val="0060621F"/>
    <w:rsid w:val="00606343"/>
    <w:rsid w:val="00606629"/>
    <w:rsid w:val="0060699D"/>
    <w:rsid w:val="00606A74"/>
    <w:rsid w:val="00606B09"/>
    <w:rsid w:val="00606C00"/>
    <w:rsid w:val="00606D3C"/>
    <w:rsid w:val="00606EAE"/>
    <w:rsid w:val="00606EC1"/>
    <w:rsid w:val="00606F8C"/>
    <w:rsid w:val="0060735A"/>
    <w:rsid w:val="0060739F"/>
    <w:rsid w:val="0060779C"/>
    <w:rsid w:val="006077E8"/>
    <w:rsid w:val="006079F3"/>
    <w:rsid w:val="00607DEB"/>
    <w:rsid w:val="00607E09"/>
    <w:rsid w:val="00607F57"/>
    <w:rsid w:val="00607FB4"/>
    <w:rsid w:val="00610166"/>
    <w:rsid w:val="006101F3"/>
    <w:rsid w:val="0061023B"/>
    <w:rsid w:val="00610275"/>
    <w:rsid w:val="0061038F"/>
    <w:rsid w:val="006106EB"/>
    <w:rsid w:val="00610781"/>
    <w:rsid w:val="00610801"/>
    <w:rsid w:val="006108D9"/>
    <w:rsid w:val="006108E2"/>
    <w:rsid w:val="0061099A"/>
    <w:rsid w:val="00610B30"/>
    <w:rsid w:val="00610D39"/>
    <w:rsid w:val="00610DC5"/>
    <w:rsid w:val="00610F65"/>
    <w:rsid w:val="00611186"/>
    <w:rsid w:val="006118EC"/>
    <w:rsid w:val="0061195C"/>
    <w:rsid w:val="00611BEE"/>
    <w:rsid w:val="00611C8E"/>
    <w:rsid w:val="00611E6A"/>
    <w:rsid w:val="0061283D"/>
    <w:rsid w:val="00612A28"/>
    <w:rsid w:val="00612BFD"/>
    <w:rsid w:val="00612DF1"/>
    <w:rsid w:val="0061307C"/>
    <w:rsid w:val="006131C6"/>
    <w:rsid w:val="00613210"/>
    <w:rsid w:val="0061323D"/>
    <w:rsid w:val="00613402"/>
    <w:rsid w:val="00613403"/>
    <w:rsid w:val="006137AB"/>
    <w:rsid w:val="006137FA"/>
    <w:rsid w:val="006138CF"/>
    <w:rsid w:val="006139B1"/>
    <w:rsid w:val="00613A18"/>
    <w:rsid w:val="00613BB8"/>
    <w:rsid w:val="00613C0F"/>
    <w:rsid w:val="00613CB2"/>
    <w:rsid w:val="00613E51"/>
    <w:rsid w:val="00613E77"/>
    <w:rsid w:val="00614026"/>
    <w:rsid w:val="00614158"/>
    <w:rsid w:val="006142D0"/>
    <w:rsid w:val="00614422"/>
    <w:rsid w:val="006145A9"/>
    <w:rsid w:val="00614980"/>
    <w:rsid w:val="0061499E"/>
    <w:rsid w:val="00614D1D"/>
    <w:rsid w:val="00614D2A"/>
    <w:rsid w:val="00614E66"/>
    <w:rsid w:val="006152B0"/>
    <w:rsid w:val="00615305"/>
    <w:rsid w:val="006153D3"/>
    <w:rsid w:val="00615456"/>
    <w:rsid w:val="00615579"/>
    <w:rsid w:val="006158B3"/>
    <w:rsid w:val="00615991"/>
    <w:rsid w:val="00615AB2"/>
    <w:rsid w:val="00615B52"/>
    <w:rsid w:val="00615D87"/>
    <w:rsid w:val="00615DC6"/>
    <w:rsid w:val="00615EAE"/>
    <w:rsid w:val="00615FC2"/>
    <w:rsid w:val="00616035"/>
    <w:rsid w:val="00616292"/>
    <w:rsid w:val="00616400"/>
    <w:rsid w:val="0061640D"/>
    <w:rsid w:val="00616665"/>
    <w:rsid w:val="00616744"/>
    <w:rsid w:val="00616A48"/>
    <w:rsid w:val="00616D04"/>
    <w:rsid w:val="00616D20"/>
    <w:rsid w:val="00616D56"/>
    <w:rsid w:val="00616E2D"/>
    <w:rsid w:val="00617150"/>
    <w:rsid w:val="00617242"/>
    <w:rsid w:val="0061744A"/>
    <w:rsid w:val="006175B5"/>
    <w:rsid w:val="00617685"/>
    <w:rsid w:val="00617BD0"/>
    <w:rsid w:val="00617D2A"/>
    <w:rsid w:val="00617E3A"/>
    <w:rsid w:val="00620067"/>
    <w:rsid w:val="0062006F"/>
    <w:rsid w:val="00620470"/>
    <w:rsid w:val="0062068D"/>
    <w:rsid w:val="00620AB6"/>
    <w:rsid w:val="00620B71"/>
    <w:rsid w:val="00620BAC"/>
    <w:rsid w:val="00620C89"/>
    <w:rsid w:val="00620CD6"/>
    <w:rsid w:val="00620EBB"/>
    <w:rsid w:val="00620F19"/>
    <w:rsid w:val="006210B2"/>
    <w:rsid w:val="006212E8"/>
    <w:rsid w:val="006216A7"/>
    <w:rsid w:val="006217A3"/>
    <w:rsid w:val="00621A2C"/>
    <w:rsid w:val="00621A45"/>
    <w:rsid w:val="00621E49"/>
    <w:rsid w:val="00621E58"/>
    <w:rsid w:val="00622649"/>
    <w:rsid w:val="006227C7"/>
    <w:rsid w:val="00622BD2"/>
    <w:rsid w:val="00622C7E"/>
    <w:rsid w:val="00622EDD"/>
    <w:rsid w:val="00622F60"/>
    <w:rsid w:val="00623109"/>
    <w:rsid w:val="0062314B"/>
    <w:rsid w:val="00623373"/>
    <w:rsid w:val="00623379"/>
    <w:rsid w:val="006235C0"/>
    <w:rsid w:val="006236C8"/>
    <w:rsid w:val="006237AD"/>
    <w:rsid w:val="006237EE"/>
    <w:rsid w:val="006238AA"/>
    <w:rsid w:val="00623C97"/>
    <w:rsid w:val="00623CF1"/>
    <w:rsid w:val="00623E68"/>
    <w:rsid w:val="0062412A"/>
    <w:rsid w:val="006241BA"/>
    <w:rsid w:val="006242E8"/>
    <w:rsid w:val="00624374"/>
    <w:rsid w:val="006243A7"/>
    <w:rsid w:val="006243C3"/>
    <w:rsid w:val="006245CF"/>
    <w:rsid w:val="006247DF"/>
    <w:rsid w:val="006247F8"/>
    <w:rsid w:val="0062491D"/>
    <w:rsid w:val="00624949"/>
    <w:rsid w:val="00624B28"/>
    <w:rsid w:val="00624B71"/>
    <w:rsid w:val="00624C05"/>
    <w:rsid w:val="00624CD5"/>
    <w:rsid w:val="00624D87"/>
    <w:rsid w:val="00625086"/>
    <w:rsid w:val="00625248"/>
    <w:rsid w:val="0062527C"/>
    <w:rsid w:val="006252F5"/>
    <w:rsid w:val="0062530E"/>
    <w:rsid w:val="006255DF"/>
    <w:rsid w:val="006256A7"/>
    <w:rsid w:val="006256C3"/>
    <w:rsid w:val="00625894"/>
    <w:rsid w:val="00625A60"/>
    <w:rsid w:val="00625CC2"/>
    <w:rsid w:val="00625DBA"/>
    <w:rsid w:val="00625EC5"/>
    <w:rsid w:val="00625F73"/>
    <w:rsid w:val="00626058"/>
    <w:rsid w:val="006260D7"/>
    <w:rsid w:val="006260E6"/>
    <w:rsid w:val="006266DC"/>
    <w:rsid w:val="00626753"/>
    <w:rsid w:val="00626B71"/>
    <w:rsid w:val="00626B84"/>
    <w:rsid w:val="00626BAB"/>
    <w:rsid w:val="00626BC2"/>
    <w:rsid w:val="00626D0A"/>
    <w:rsid w:val="00626E62"/>
    <w:rsid w:val="00626F1C"/>
    <w:rsid w:val="00626F78"/>
    <w:rsid w:val="0062709F"/>
    <w:rsid w:val="0062715F"/>
    <w:rsid w:val="00627296"/>
    <w:rsid w:val="00627314"/>
    <w:rsid w:val="0062732D"/>
    <w:rsid w:val="00627389"/>
    <w:rsid w:val="00627463"/>
    <w:rsid w:val="006274DB"/>
    <w:rsid w:val="006275B9"/>
    <w:rsid w:val="00627624"/>
    <w:rsid w:val="00627665"/>
    <w:rsid w:val="006279B5"/>
    <w:rsid w:val="00627EC4"/>
    <w:rsid w:val="00630079"/>
    <w:rsid w:val="006300EC"/>
    <w:rsid w:val="006301A8"/>
    <w:rsid w:val="006301DC"/>
    <w:rsid w:val="006305EE"/>
    <w:rsid w:val="00630658"/>
    <w:rsid w:val="006307BA"/>
    <w:rsid w:val="0063085D"/>
    <w:rsid w:val="0063096C"/>
    <w:rsid w:val="00630B96"/>
    <w:rsid w:val="00630CF8"/>
    <w:rsid w:val="00630D3F"/>
    <w:rsid w:val="00630ED2"/>
    <w:rsid w:val="00631122"/>
    <w:rsid w:val="00631271"/>
    <w:rsid w:val="006312FD"/>
    <w:rsid w:val="00631344"/>
    <w:rsid w:val="006316B3"/>
    <w:rsid w:val="006316BC"/>
    <w:rsid w:val="006318C7"/>
    <w:rsid w:val="00631A0E"/>
    <w:rsid w:val="00631D6C"/>
    <w:rsid w:val="00631E9F"/>
    <w:rsid w:val="00631F91"/>
    <w:rsid w:val="00632087"/>
    <w:rsid w:val="0063218C"/>
    <w:rsid w:val="00632310"/>
    <w:rsid w:val="00632350"/>
    <w:rsid w:val="0063249B"/>
    <w:rsid w:val="00632627"/>
    <w:rsid w:val="00632630"/>
    <w:rsid w:val="0063286D"/>
    <w:rsid w:val="00632990"/>
    <w:rsid w:val="00632A2D"/>
    <w:rsid w:val="00632A51"/>
    <w:rsid w:val="00632A6F"/>
    <w:rsid w:val="00632A74"/>
    <w:rsid w:val="00632B2D"/>
    <w:rsid w:val="00632BFA"/>
    <w:rsid w:val="00632E97"/>
    <w:rsid w:val="00632F14"/>
    <w:rsid w:val="00632F19"/>
    <w:rsid w:val="00633089"/>
    <w:rsid w:val="006330D6"/>
    <w:rsid w:val="006331EB"/>
    <w:rsid w:val="0063344A"/>
    <w:rsid w:val="00633582"/>
    <w:rsid w:val="00633795"/>
    <w:rsid w:val="006337B0"/>
    <w:rsid w:val="006337C2"/>
    <w:rsid w:val="006337C4"/>
    <w:rsid w:val="00633940"/>
    <w:rsid w:val="00633A75"/>
    <w:rsid w:val="00633B10"/>
    <w:rsid w:val="00633BDB"/>
    <w:rsid w:val="00633EC2"/>
    <w:rsid w:val="00633F6F"/>
    <w:rsid w:val="00634027"/>
    <w:rsid w:val="0063411D"/>
    <w:rsid w:val="00634144"/>
    <w:rsid w:val="0063415C"/>
    <w:rsid w:val="00634463"/>
    <w:rsid w:val="006344B1"/>
    <w:rsid w:val="006344EA"/>
    <w:rsid w:val="0063450F"/>
    <w:rsid w:val="0063470B"/>
    <w:rsid w:val="00634739"/>
    <w:rsid w:val="00634859"/>
    <w:rsid w:val="00634A7B"/>
    <w:rsid w:val="00634D27"/>
    <w:rsid w:val="00634F71"/>
    <w:rsid w:val="00635051"/>
    <w:rsid w:val="00635162"/>
    <w:rsid w:val="006351A5"/>
    <w:rsid w:val="006355F7"/>
    <w:rsid w:val="0063569A"/>
    <w:rsid w:val="006358E2"/>
    <w:rsid w:val="00635B75"/>
    <w:rsid w:val="00635C39"/>
    <w:rsid w:val="00635DA3"/>
    <w:rsid w:val="0063613A"/>
    <w:rsid w:val="0063623C"/>
    <w:rsid w:val="0063626B"/>
    <w:rsid w:val="0063629E"/>
    <w:rsid w:val="00636306"/>
    <w:rsid w:val="00636411"/>
    <w:rsid w:val="00636416"/>
    <w:rsid w:val="00636482"/>
    <w:rsid w:val="006365F9"/>
    <w:rsid w:val="006366B3"/>
    <w:rsid w:val="00636AA4"/>
    <w:rsid w:val="00636D49"/>
    <w:rsid w:val="00636D7B"/>
    <w:rsid w:val="00636FA6"/>
    <w:rsid w:val="00636FB0"/>
    <w:rsid w:val="00637340"/>
    <w:rsid w:val="006373C0"/>
    <w:rsid w:val="006375E6"/>
    <w:rsid w:val="0063761B"/>
    <w:rsid w:val="00637657"/>
    <w:rsid w:val="00637658"/>
    <w:rsid w:val="00637814"/>
    <w:rsid w:val="00637A17"/>
    <w:rsid w:val="00637B75"/>
    <w:rsid w:val="00637C2C"/>
    <w:rsid w:val="00637CA6"/>
    <w:rsid w:val="00637E68"/>
    <w:rsid w:val="00640015"/>
    <w:rsid w:val="00640227"/>
    <w:rsid w:val="00640308"/>
    <w:rsid w:val="00640726"/>
    <w:rsid w:val="006407AC"/>
    <w:rsid w:val="006407FE"/>
    <w:rsid w:val="00640AA5"/>
    <w:rsid w:val="00640CBA"/>
    <w:rsid w:val="00641050"/>
    <w:rsid w:val="006410D8"/>
    <w:rsid w:val="006411B5"/>
    <w:rsid w:val="00641288"/>
    <w:rsid w:val="006412B0"/>
    <w:rsid w:val="00641350"/>
    <w:rsid w:val="00641735"/>
    <w:rsid w:val="00641945"/>
    <w:rsid w:val="00641B31"/>
    <w:rsid w:val="00641BA9"/>
    <w:rsid w:val="00642030"/>
    <w:rsid w:val="00642139"/>
    <w:rsid w:val="0064278E"/>
    <w:rsid w:val="006427AA"/>
    <w:rsid w:val="0064293E"/>
    <w:rsid w:val="00642AF2"/>
    <w:rsid w:val="00642D6F"/>
    <w:rsid w:val="00642DBA"/>
    <w:rsid w:val="00642F23"/>
    <w:rsid w:val="00642FA2"/>
    <w:rsid w:val="00642FC8"/>
    <w:rsid w:val="00643020"/>
    <w:rsid w:val="00643048"/>
    <w:rsid w:val="0064307E"/>
    <w:rsid w:val="006431A3"/>
    <w:rsid w:val="00643448"/>
    <w:rsid w:val="00643465"/>
    <w:rsid w:val="006434E6"/>
    <w:rsid w:val="006436D6"/>
    <w:rsid w:val="00643707"/>
    <w:rsid w:val="00643B90"/>
    <w:rsid w:val="00643BA1"/>
    <w:rsid w:val="00643DE3"/>
    <w:rsid w:val="00643EDC"/>
    <w:rsid w:val="006440EB"/>
    <w:rsid w:val="006440EF"/>
    <w:rsid w:val="006440F7"/>
    <w:rsid w:val="0064447D"/>
    <w:rsid w:val="00644569"/>
    <w:rsid w:val="006446F3"/>
    <w:rsid w:val="006447E7"/>
    <w:rsid w:val="00644842"/>
    <w:rsid w:val="006448BB"/>
    <w:rsid w:val="00644B47"/>
    <w:rsid w:val="00645236"/>
    <w:rsid w:val="00645498"/>
    <w:rsid w:val="006454FD"/>
    <w:rsid w:val="00645829"/>
    <w:rsid w:val="00645A9B"/>
    <w:rsid w:val="00645ACB"/>
    <w:rsid w:val="00645F7B"/>
    <w:rsid w:val="0064605A"/>
    <w:rsid w:val="006460C7"/>
    <w:rsid w:val="00646333"/>
    <w:rsid w:val="00646578"/>
    <w:rsid w:val="006465D9"/>
    <w:rsid w:val="006465DF"/>
    <w:rsid w:val="006467DA"/>
    <w:rsid w:val="006468D3"/>
    <w:rsid w:val="00646C42"/>
    <w:rsid w:val="00646ED5"/>
    <w:rsid w:val="00646F45"/>
    <w:rsid w:val="00647090"/>
    <w:rsid w:val="006470B2"/>
    <w:rsid w:val="006474AC"/>
    <w:rsid w:val="0064760E"/>
    <w:rsid w:val="006477C8"/>
    <w:rsid w:val="00647816"/>
    <w:rsid w:val="006478CF"/>
    <w:rsid w:val="00647964"/>
    <w:rsid w:val="00647B3C"/>
    <w:rsid w:val="00647BA0"/>
    <w:rsid w:val="00647CAD"/>
    <w:rsid w:val="00647D94"/>
    <w:rsid w:val="00647F38"/>
    <w:rsid w:val="006501A8"/>
    <w:rsid w:val="0065024A"/>
    <w:rsid w:val="00650339"/>
    <w:rsid w:val="00650390"/>
    <w:rsid w:val="0065058D"/>
    <w:rsid w:val="0065075F"/>
    <w:rsid w:val="00650889"/>
    <w:rsid w:val="00650B26"/>
    <w:rsid w:val="00650B51"/>
    <w:rsid w:val="00650D1A"/>
    <w:rsid w:val="00650DCE"/>
    <w:rsid w:val="00650FA0"/>
    <w:rsid w:val="00650FC7"/>
    <w:rsid w:val="006510F8"/>
    <w:rsid w:val="006511E5"/>
    <w:rsid w:val="0065121D"/>
    <w:rsid w:val="00651375"/>
    <w:rsid w:val="006513FD"/>
    <w:rsid w:val="00651421"/>
    <w:rsid w:val="0065147E"/>
    <w:rsid w:val="006514AF"/>
    <w:rsid w:val="0065169D"/>
    <w:rsid w:val="00651A4B"/>
    <w:rsid w:val="00651C0A"/>
    <w:rsid w:val="00651D64"/>
    <w:rsid w:val="00651FA0"/>
    <w:rsid w:val="00652000"/>
    <w:rsid w:val="006520C6"/>
    <w:rsid w:val="006522DF"/>
    <w:rsid w:val="006524AF"/>
    <w:rsid w:val="006525D3"/>
    <w:rsid w:val="00652609"/>
    <w:rsid w:val="006526D0"/>
    <w:rsid w:val="0065276B"/>
    <w:rsid w:val="00652A06"/>
    <w:rsid w:val="00652C36"/>
    <w:rsid w:val="00652EEA"/>
    <w:rsid w:val="00653003"/>
    <w:rsid w:val="00653068"/>
    <w:rsid w:val="00653134"/>
    <w:rsid w:val="006531C2"/>
    <w:rsid w:val="0065361A"/>
    <w:rsid w:val="006536F8"/>
    <w:rsid w:val="00653788"/>
    <w:rsid w:val="00653819"/>
    <w:rsid w:val="00653A78"/>
    <w:rsid w:val="00653BF1"/>
    <w:rsid w:val="00653C93"/>
    <w:rsid w:val="00653CF8"/>
    <w:rsid w:val="00653D10"/>
    <w:rsid w:val="00653EA0"/>
    <w:rsid w:val="00654069"/>
    <w:rsid w:val="00654080"/>
    <w:rsid w:val="006541F7"/>
    <w:rsid w:val="00654290"/>
    <w:rsid w:val="006545E6"/>
    <w:rsid w:val="006545F5"/>
    <w:rsid w:val="00654663"/>
    <w:rsid w:val="00654862"/>
    <w:rsid w:val="00654DF2"/>
    <w:rsid w:val="00654F14"/>
    <w:rsid w:val="00655121"/>
    <w:rsid w:val="00655227"/>
    <w:rsid w:val="00655292"/>
    <w:rsid w:val="00655356"/>
    <w:rsid w:val="0065544E"/>
    <w:rsid w:val="0065548A"/>
    <w:rsid w:val="00655E4D"/>
    <w:rsid w:val="00655F0F"/>
    <w:rsid w:val="00656051"/>
    <w:rsid w:val="00656144"/>
    <w:rsid w:val="0065625A"/>
    <w:rsid w:val="0065650F"/>
    <w:rsid w:val="006566E1"/>
    <w:rsid w:val="006567A6"/>
    <w:rsid w:val="0065681B"/>
    <w:rsid w:val="0065682D"/>
    <w:rsid w:val="00656864"/>
    <w:rsid w:val="00656A97"/>
    <w:rsid w:val="00656E6C"/>
    <w:rsid w:val="006570A1"/>
    <w:rsid w:val="00657241"/>
    <w:rsid w:val="006575E5"/>
    <w:rsid w:val="0065791F"/>
    <w:rsid w:val="0065793E"/>
    <w:rsid w:val="00657989"/>
    <w:rsid w:val="00657992"/>
    <w:rsid w:val="00657B14"/>
    <w:rsid w:val="00657CC3"/>
    <w:rsid w:val="00657D09"/>
    <w:rsid w:val="0066017C"/>
    <w:rsid w:val="006602E3"/>
    <w:rsid w:val="00660684"/>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62A"/>
    <w:rsid w:val="0066166D"/>
    <w:rsid w:val="0066187F"/>
    <w:rsid w:val="006618BD"/>
    <w:rsid w:val="006618F0"/>
    <w:rsid w:val="00661973"/>
    <w:rsid w:val="006619A6"/>
    <w:rsid w:val="00661D45"/>
    <w:rsid w:val="00661DB8"/>
    <w:rsid w:val="00661F3B"/>
    <w:rsid w:val="00661FBF"/>
    <w:rsid w:val="00662004"/>
    <w:rsid w:val="00662164"/>
    <w:rsid w:val="00662177"/>
    <w:rsid w:val="0066227B"/>
    <w:rsid w:val="006622A9"/>
    <w:rsid w:val="0066242A"/>
    <w:rsid w:val="00662503"/>
    <w:rsid w:val="006625B2"/>
    <w:rsid w:val="006625C4"/>
    <w:rsid w:val="006626D4"/>
    <w:rsid w:val="00662757"/>
    <w:rsid w:val="0066277B"/>
    <w:rsid w:val="0066289F"/>
    <w:rsid w:val="00662B33"/>
    <w:rsid w:val="00662BAE"/>
    <w:rsid w:val="00662BE7"/>
    <w:rsid w:val="00662DC3"/>
    <w:rsid w:val="00662E41"/>
    <w:rsid w:val="00662FD9"/>
    <w:rsid w:val="006630F2"/>
    <w:rsid w:val="006634A3"/>
    <w:rsid w:val="00663A0B"/>
    <w:rsid w:val="00663A3D"/>
    <w:rsid w:val="00663B0B"/>
    <w:rsid w:val="00663D74"/>
    <w:rsid w:val="00663ECE"/>
    <w:rsid w:val="006640BC"/>
    <w:rsid w:val="006641AC"/>
    <w:rsid w:val="00664604"/>
    <w:rsid w:val="00664638"/>
    <w:rsid w:val="00664858"/>
    <w:rsid w:val="00664AC6"/>
    <w:rsid w:val="00664AE6"/>
    <w:rsid w:val="00664E7B"/>
    <w:rsid w:val="00664F24"/>
    <w:rsid w:val="0066513B"/>
    <w:rsid w:val="006653CF"/>
    <w:rsid w:val="00665409"/>
    <w:rsid w:val="00665528"/>
    <w:rsid w:val="00665560"/>
    <w:rsid w:val="006657DD"/>
    <w:rsid w:val="00665806"/>
    <w:rsid w:val="00665924"/>
    <w:rsid w:val="00665980"/>
    <w:rsid w:val="00665A4D"/>
    <w:rsid w:val="00665CA6"/>
    <w:rsid w:val="0066604F"/>
    <w:rsid w:val="0066608D"/>
    <w:rsid w:val="006661DC"/>
    <w:rsid w:val="00666200"/>
    <w:rsid w:val="00666489"/>
    <w:rsid w:val="00666793"/>
    <w:rsid w:val="006669DC"/>
    <w:rsid w:val="00666BB9"/>
    <w:rsid w:val="00666BF3"/>
    <w:rsid w:val="00666CEA"/>
    <w:rsid w:val="00666CF9"/>
    <w:rsid w:val="00666D37"/>
    <w:rsid w:val="00666DB4"/>
    <w:rsid w:val="00666E9F"/>
    <w:rsid w:val="00667070"/>
    <w:rsid w:val="006671C9"/>
    <w:rsid w:val="0066745B"/>
    <w:rsid w:val="00667620"/>
    <w:rsid w:val="0066771B"/>
    <w:rsid w:val="0066780C"/>
    <w:rsid w:val="006678DC"/>
    <w:rsid w:val="00667B8F"/>
    <w:rsid w:val="00667C04"/>
    <w:rsid w:val="00667C45"/>
    <w:rsid w:val="00667C4C"/>
    <w:rsid w:val="00667C5C"/>
    <w:rsid w:val="00667C8E"/>
    <w:rsid w:val="00667D8C"/>
    <w:rsid w:val="00667F0C"/>
    <w:rsid w:val="00667FD5"/>
    <w:rsid w:val="0067006D"/>
    <w:rsid w:val="006700A6"/>
    <w:rsid w:val="0067045D"/>
    <w:rsid w:val="00670478"/>
    <w:rsid w:val="00670661"/>
    <w:rsid w:val="006706F2"/>
    <w:rsid w:val="006707E2"/>
    <w:rsid w:val="0067081C"/>
    <w:rsid w:val="00670AA7"/>
    <w:rsid w:val="00670ACB"/>
    <w:rsid w:val="00670B7A"/>
    <w:rsid w:val="00670B88"/>
    <w:rsid w:val="00670C3E"/>
    <w:rsid w:val="00670C45"/>
    <w:rsid w:val="00670CF1"/>
    <w:rsid w:val="00670D7F"/>
    <w:rsid w:val="00670EB5"/>
    <w:rsid w:val="00670F4B"/>
    <w:rsid w:val="006710A0"/>
    <w:rsid w:val="006712BC"/>
    <w:rsid w:val="0067165D"/>
    <w:rsid w:val="00671825"/>
    <w:rsid w:val="0067195A"/>
    <w:rsid w:val="00671CBD"/>
    <w:rsid w:val="00671E0A"/>
    <w:rsid w:val="00671E16"/>
    <w:rsid w:val="00671E7D"/>
    <w:rsid w:val="00672075"/>
    <w:rsid w:val="0067224A"/>
    <w:rsid w:val="006727EB"/>
    <w:rsid w:val="006728F5"/>
    <w:rsid w:val="00672AE2"/>
    <w:rsid w:val="00672BF5"/>
    <w:rsid w:val="00672E2B"/>
    <w:rsid w:val="00672E3B"/>
    <w:rsid w:val="00672EC1"/>
    <w:rsid w:val="00672EF5"/>
    <w:rsid w:val="006730CE"/>
    <w:rsid w:val="006730EF"/>
    <w:rsid w:val="0067310A"/>
    <w:rsid w:val="00673148"/>
    <w:rsid w:val="0067327A"/>
    <w:rsid w:val="00673386"/>
    <w:rsid w:val="00673574"/>
    <w:rsid w:val="006739CB"/>
    <w:rsid w:val="00673CA9"/>
    <w:rsid w:val="00673D2B"/>
    <w:rsid w:val="00674423"/>
    <w:rsid w:val="0067444B"/>
    <w:rsid w:val="00674567"/>
    <w:rsid w:val="006748E0"/>
    <w:rsid w:val="006748E3"/>
    <w:rsid w:val="006749EA"/>
    <w:rsid w:val="00674C1A"/>
    <w:rsid w:val="00674D7B"/>
    <w:rsid w:val="00674E58"/>
    <w:rsid w:val="00674EED"/>
    <w:rsid w:val="00675041"/>
    <w:rsid w:val="006751CD"/>
    <w:rsid w:val="006751DE"/>
    <w:rsid w:val="006752A9"/>
    <w:rsid w:val="006753AE"/>
    <w:rsid w:val="006755C5"/>
    <w:rsid w:val="006758BB"/>
    <w:rsid w:val="006758CF"/>
    <w:rsid w:val="006758D2"/>
    <w:rsid w:val="0067590B"/>
    <w:rsid w:val="00675A10"/>
    <w:rsid w:val="00675E1A"/>
    <w:rsid w:val="00675EBE"/>
    <w:rsid w:val="00676254"/>
    <w:rsid w:val="006762B8"/>
    <w:rsid w:val="006762EB"/>
    <w:rsid w:val="006763D0"/>
    <w:rsid w:val="00676489"/>
    <w:rsid w:val="006765A1"/>
    <w:rsid w:val="00676670"/>
    <w:rsid w:val="006766A7"/>
    <w:rsid w:val="00676869"/>
    <w:rsid w:val="006768A0"/>
    <w:rsid w:val="00676963"/>
    <w:rsid w:val="00676A9E"/>
    <w:rsid w:val="00676AD6"/>
    <w:rsid w:val="00676EE9"/>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101"/>
    <w:rsid w:val="0068011A"/>
    <w:rsid w:val="00680362"/>
    <w:rsid w:val="006806E6"/>
    <w:rsid w:val="00680866"/>
    <w:rsid w:val="006808E1"/>
    <w:rsid w:val="006808E3"/>
    <w:rsid w:val="00680971"/>
    <w:rsid w:val="006809C1"/>
    <w:rsid w:val="00680C35"/>
    <w:rsid w:val="00680F8F"/>
    <w:rsid w:val="0068109A"/>
    <w:rsid w:val="006810BA"/>
    <w:rsid w:val="00681387"/>
    <w:rsid w:val="00681436"/>
    <w:rsid w:val="0068144A"/>
    <w:rsid w:val="006815FA"/>
    <w:rsid w:val="00681687"/>
    <w:rsid w:val="00681695"/>
    <w:rsid w:val="006816C2"/>
    <w:rsid w:val="006816C6"/>
    <w:rsid w:val="006816D7"/>
    <w:rsid w:val="006818EB"/>
    <w:rsid w:val="00681968"/>
    <w:rsid w:val="006819CB"/>
    <w:rsid w:val="00681B06"/>
    <w:rsid w:val="00681D38"/>
    <w:rsid w:val="00681DB8"/>
    <w:rsid w:val="00681EC3"/>
    <w:rsid w:val="00681F56"/>
    <w:rsid w:val="00681F92"/>
    <w:rsid w:val="006821F7"/>
    <w:rsid w:val="006824E1"/>
    <w:rsid w:val="0068253D"/>
    <w:rsid w:val="00682561"/>
    <w:rsid w:val="00682619"/>
    <w:rsid w:val="00682691"/>
    <w:rsid w:val="006826E5"/>
    <w:rsid w:val="006826EA"/>
    <w:rsid w:val="0068277B"/>
    <w:rsid w:val="0068292E"/>
    <w:rsid w:val="00682A61"/>
    <w:rsid w:val="00682BAF"/>
    <w:rsid w:val="00682EF8"/>
    <w:rsid w:val="00682F2D"/>
    <w:rsid w:val="00683136"/>
    <w:rsid w:val="00683246"/>
    <w:rsid w:val="006832B0"/>
    <w:rsid w:val="006833CC"/>
    <w:rsid w:val="006834B9"/>
    <w:rsid w:val="006834E8"/>
    <w:rsid w:val="006835F4"/>
    <w:rsid w:val="00683801"/>
    <w:rsid w:val="00683A42"/>
    <w:rsid w:val="00683B01"/>
    <w:rsid w:val="00683B0A"/>
    <w:rsid w:val="006843C2"/>
    <w:rsid w:val="006844B2"/>
    <w:rsid w:val="006845DD"/>
    <w:rsid w:val="00684946"/>
    <w:rsid w:val="006849D0"/>
    <w:rsid w:val="00684ACE"/>
    <w:rsid w:val="00684B75"/>
    <w:rsid w:val="00684F05"/>
    <w:rsid w:val="006850EC"/>
    <w:rsid w:val="006853A4"/>
    <w:rsid w:val="0068567D"/>
    <w:rsid w:val="006857C8"/>
    <w:rsid w:val="0068584C"/>
    <w:rsid w:val="006859F3"/>
    <w:rsid w:val="00685A43"/>
    <w:rsid w:val="00685AB4"/>
    <w:rsid w:val="00685BFA"/>
    <w:rsid w:val="00685D66"/>
    <w:rsid w:val="00685DED"/>
    <w:rsid w:val="00685DF9"/>
    <w:rsid w:val="00685E83"/>
    <w:rsid w:val="00686015"/>
    <w:rsid w:val="00686022"/>
    <w:rsid w:val="006860DB"/>
    <w:rsid w:val="00686103"/>
    <w:rsid w:val="00686144"/>
    <w:rsid w:val="0068618E"/>
    <w:rsid w:val="00686219"/>
    <w:rsid w:val="00686271"/>
    <w:rsid w:val="006862E5"/>
    <w:rsid w:val="006864EA"/>
    <w:rsid w:val="00686637"/>
    <w:rsid w:val="00686831"/>
    <w:rsid w:val="006868B9"/>
    <w:rsid w:val="00686A8E"/>
    <w:rsid w:val="00686DB0"/>
    <w:rsid w:val="00687094"/>
    <w:rsid w:val="0068717A"/>
    <w:rsid w:val="00687214"/>
    <w:rsid w:val="00687327"/>
    <w:rsid w:val="006874E7"/>
    <w:rsid w:val="00687588"/>
    <w:rsid w:val="00687736"/>
    <w:rsid w:val="006879A3"/>
    <w:rsid w:val="006879E4"/>
    <w:rsid w:val="00687B3E"/>
    <w:rsid w:val="00687BEA"/>
    <w:rsid w:val="006901CA"/>
    <w:rsid w:val="0069020E"/>
    <w:rsid w:val="00690240"/>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1F7D"/>
    <w:rsid w:val="00691FB9"/>
    <w:rsid w:val="00691FE4"/>
    <w:rsid w:val="00692066"/>
    <w:rsid w:val="00692118"/>
    <w:rsid w:val="006924CE"/>
    <w:rsid w:val="00692650"/>
    <w:rsid w:val="006926CD"/>
    <w:rsid w:val="0069277A"/>
    <w:rsid w:val="0069277C"/>
    <w:rsid w:val="006927CC"/>
    <w:rsid w:val="00692BA8"/>
    <w:rsid w:val="00692BBF"/>
    <w:rsid w:val="00692D26"/>
    <w:rsid w:val="00692E1A"/>
    <w:rsid w:val="00692E59"/>
    <w:rsid w:val="00692F20"/>
    <w:rsid w:val="00692FBD"/>
    <w:rsid w:val="0069309C"/>
    <w:rsid w:val="006932E8"/>
    <w:rsid w:val="00693480"/>
    <w:rsid w:val="006934CD"/>
    <w:rsid w:val="00693559"/>
    <w:rsid w:val="00693664"/>
    <w:rsid w:val="00693745"/>
    <w:rsid w:val="00693A04"/>
    <w:rsid w:val="00693B38"/>
    <w:rsid w:val="00693D74"/>
    <w:rsid w:val="00693DCD"/>
    <w:rsid w:val="00693E5A"/>
    <w:rsid w:val="00693EED"/>
    <w:rsid w:val="00693F08"/>
    <w:rsid w:val="00693F3B"/>
    <w:rsid w:val="00693F8E"/>
    <w:rsid w:val="00694010"/>
    <w:rsid w:val="00694150"/>
    <w:rsid w:val="00694257"/>
    <w:rsid w:val="006943DC"/>
    <w:rsid w:val="00694572"/>
    <w:rsid w:val="0069487B"/>
    <w:rsid w:val="006948CE"/>
    <w:rsid w:val="0069492B"/>
    <w:rsid w:val="00694A25"/>
    <w:rsid w:val="00694AE9"/>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696"/>
    <w:rsid w:val="00696825"/>
    <w:rsid w:val="0069695C"/>
    <w:rsid w:val="00696AAF"/>
    <w:rsid w:val="00696C4D"/>
    <w:rsid w:val="00696D13"/>
    <w:rsid w:val="00696D28"/>
    <w:rsid w:val="00696F14"/>
    <w:rsid w:val="006972E8"/>
    <w:rsid w:val="00697543"/>
    <w:rsid w:val="006975F6"/>
    <w:rsid w:val="006976C9"/>
    <w:rsid w:val="00697703"/>
    <w:rsid w:val="00697766"/>
    <w:rsid w:val="0069782B"/>
    <w:rsid w:val="00697843"/>
    <w:rsid w:val="00697B23"/>
    <w:rsid w:val="00697B8E"/>
    <w:rsid w:val="00697CD3"/>
    <w:rsid w:val="00697E75"/>
    <w:rsid w:val="00697E9F"/>
    <w:rsid w:val="00697FA6"/>
    <w:rsid w:val="006A0198"/>
    <w:rsid w:val="006A03B8"/>
    <w:rsid w:val="006A0499"/>
    <w:rsid w:val="006A04A4"/>
    <w:rsid w:val="006A04EB"/>
    <w:rsid w:val="006A05C4"/>
    <w:rsid w:val="006A0618"/>
    <w:rsid w:val="006A066D"/>
    <w:rsid w:val="006A069E"/>
    <w:rsid w:val="006A073D"/>
    <w:rsid w:val="006A07B8"/>
    <w:rsid w:val="006A0B88"/>
    <w:rsid w:val="006A0E0F"/>
    <w:rsid w:val="006A1050"/>
    <w:rsid w:val="006A1183"/>
    <w:rsid w:val="006A1410"/>
    <w:rsid w:val="006A14CF"/>
    <w:rsid w:val="006A16E0"/>
    <w:rsid w:val="006A1A5D"/>
    <w:rsid w:val="006A1A9B"/>
    <w:rsid w:val="006A1AAE"/>
    <w:rsid w:val="006A1C4F"/>
    <w:rsid w:val="006A1D57"/>
    <w:rsid w:val="006A2276"/>
    <w:rsid w:val="006A2340"/>
    <w:rsid w:val="006A2396"/>
    <w:rsid w:val="006A2651"/>
    <w:rsid w:val="006A26B4"/>
    <w:rsid w:val="006A285B"/>
    <w:rsid w:val="006A2894"/>
    <w:rsid w:val="006A28DA"/>
    <w:rsid w:val="006A2915"/>
    <w:rsid w:val="006A2D0B"/>
    <w:rsid w:val="006A3464"/>
    <w:rsid w:val="006A34A9"/>
    <w:rsid w:val="006A3678"/>
    <w:rsid w:val="006A38EC"/>
    <w:rsid w:val="006A39A4"/>
    <w:rsid w:val="006A39BC"/>
    <w:rsid w:val="006A3B91"/>
    <w:rsid w:val="006A3BC6"/>
    <w:rsid w:val="006A3D17"/>
    <w:rsid w:val="006A3F3B"/>
    <w:rsid w:val="006A4076"/>
    <w:rsid w:val="006A40A0"/>
    <w:rsid w:val="006A4155"/>
    <w:rsid w:val="006A41BB"/>
    <w:rsid w:val="006A42E3"/>
    <w:rsid w:val="006A43CA"/>
    <w:rsid w:val="006A4685"/>
    <w:rsid w:val="006A477B"/>
    <w:rsid w:val="006A49CE"/>
    <w:rsid w:val="006A4CB5"/>
    <w:rsid w:val="006A4CF3"/>
    <w:rsid w:val="006A4CF8"/>
    <w:rsid w:val="006A4D38"/>
    <w:rsid w:val="006A52C9"/>
    <w:rsid w:val="006A5328"/>
    <w:rsid w:val="006A53ED"/>
    <w:rsid w:val="006A5419"/>
    <w:rsid w:val="006A5451"/>
    <w:rsid w:val="006A5837"/>
    <w:rsid w:val="006A5A2A"/>
    <w:rsid w:val="006A5EC8"/>
    <w:rsid w:val="006A5F44"/>
    <w:rsid w:val="006A5F60"/>
    <w:rsid w:val="006A5F7C"/>
    <w:rsid w:val="006A5FAF"/>
    <w:rsid w:val="006A6037"/>
    <w:rsid w:val="006A6331"/>
    <w:rsid w:val="006A6475"/>
    <w:rsid w:val="006A69F1"/>
    <w:rsid w:val="006A6D57"/>
    <w:rsid w:val="006A6F89"/>
    <w:rsid w:val="006A709A"/>
    <w:rsid w:val="006A70B7"/>
    <w:rsid w:val="006A74E5"/>
    <w:rsid w:val="006A7529"/>
    <w:rsid w:val="006A758B"/>
    <w:rsid w:val="006A761C"/>
    <w:rsid w:val="006A78C1"/>
    <w:rsid w:val="006A79F9"/>
    <w:rsid w:val="006A7B81"/>
    <w:rsid w:val="006A7C38"/>
    <w:rsid w:val="006A7F16"/>
    <w:rsid w:val="006B00C7"/>
    <w:rsid w:val="006B013D"/>
    <w:rsid w:val="006B0229"/>
    <w:rsid w:val="006B024A"/>
    <w:rsid w:val="006B0489"/>
    <w:rsid w:val="006B04EC"/>
    <w:rsid w:val="006B061C"/>
    <w:rsid w:val="006B08BD"/>
    <w:rsid w:val="006B08E0"/>
    <w:rsid w:val="006B0A5D"/>
    <w:rsid w:val="006B0CDD"/>
    <w:rsid w:val="006B0DC6"/>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AEF"/>
    <w:rsid w:val="006B2B7D"/>
    <w:rsid w:val="006B2BDC"/>
    <w:rsid w:val="006B3038"/>
    <w:rsid w:val="006B3066"/>
    <w:rsid w:val="006B3161"/>
    <w:rsid w:val="006B3172"/>
    <w:rsid w:val="006B372E"/>
    <w:rsid w:val="006B38E9"/>
    <w:rsid w:val="006B3A84"/>
    <w:rsid w:val="006B3C69"/>
    <w:rsid w:val="006B3EDF"/>
    <w:rsid w:val="006B3F57"/>
    <w:rsid w:val="006B43DC"/>
    <w:rsid w:val="006B43E1"/>
    <w:rsid w:val="006B45DD"/>
    <w:rsid w:val="006B46AC"/>
    <w:rsid w:val="006B46AE"/>
    <w:rsid w:val="006B4831"/>
    <w:rsid w:val="006B4850"/>
    <w:rsid w:val="006B48B6"/>
    <w:rsid w:val="006B49B7"/>
    <w:rsid w:val="006B4BBF"/>
    <w:rsid w:val="006B50A3"/>
    <w:rsid w:val="006B53BF"/>
    <w:rsid w:val="006B5481"/>
    <w:rsid w:val="006B5785"/>
    <w:rsid w:val="006B589F"/>
    <w:rsid w:val="006B59E6"/>
    <w:rsid w:val="006B5A3D"/>
    <w:rsid w:val="006B5ADE"/>
    <w:rsid w:val="006B5BD5"/>
    <w:rsid w:val="006B5C22"/>
    <w:rsid w:val="006B5D1D"/>
    <w:rsid w:val="006B5DC7"/>
    <w:rsid w:val="006B5DDD"/>
    <w:rsid w:val="006B60DF"/>
    <w:rsid w:val="006B62F6"/>
    <w:rsid w:val="006B649A"/>
    <w:rsid w:val="006B64C0"/>
    <w:rsid w:val="006B65AF"/>
    <w:rsid w:val="006B6635"/>
    <w:rsid w:val="006B6639"/>
    <w:rsid w:val="006B66EF"/>
    <w:rsid w:val="006B68A4"/>
    <w:rsid w:val="006B69AF"/>
    <w:rsid w:val="006B6B46"/>
    <w:rsid w:val="006B6B6E"/>
    <w:rsid w:val="006B6BF8"/>
    <w:rsid w:val="006B6CB9"/>
    <w:rsid w:val="006B6CF9"/>
    <w:rsid w:val="006B6D25"/>
    <w:rsid w:val="006B6D60"/>
    <w:rsid w:val="006B6E92"/>
    <w:rsid w:val="006B6F93"/>
    <w:rsid w:val="006B6FD3"/>
    <w:rsid w:val="006B71FA"/>
    <w:rsid w:val="006B73E4"/>
    <w:rsid w:val="006B74F8"/>
    <w:rsid w:val="006B7AF3"/>
    <w:rsid w:val="006B7C0A"/>
    <w:rsid w:val="006B7CF1"/>
    <w:rsid w:val="006B7E84"/>
    <w:rsid w:val="006B7EA8"/>
    <w:rsid w:val="006B7ED3"/>
    <w:rsid w:val="006B7F0D"/>
    <w:rsid w:val="006C00CC"/>
    <w:rsid w:val="006C00E5"/>
    <w:rsid w:val="006C0361"/>
    <w:rsid w:val="006C045B"/>
    <w:rsid w:val="006C04D2"/>
    <w:rsid w:val="006C077F"/>
    <w:rsid w:val="006C0911"/>
    <w:rsid w:val="006C0A7F"/>
    <w:rsid w:val="006C0DB9"/>
    <w:rsid w:val="006C0E0E"/>
    <w:rsid w:val="006C0F02"/>
    <w:rsid w:val="006C10BE"/>
    <w:rsid w:val="006C1310"/>
    <w:rsid w:val="006C146A"/>
    <w:rsid w:val="006C1A2D"/>
    <w:rsid w:val="006C1C8E"/>
    <w:rsid w:val="006C1CB2"/>
    <w:rsid w:val="006C1F41"/>
    <w:rsid w:val="006C1F69"/>
    <w:rsid w:val="006C1FB6"/>
    <w:rsid w:val="006C2277"/>
    <w:rsid w:val="006C22B0"/>
    <w:rsid w:val="006C2343"/>
    <w:rsid w:val="006C23CB"/>
    <w:rsid w:val="006C27BC"/>
    <w:rsid w:val="006C2913"/>
    <w:rsid w:val="006C2B79"/>
    <w:rsid w:val="006C2C45"/>
    <w:rsid w:val="006C2CAB"/>
    <w:rsid w:val="006C2EF7"/>
    <w:rsid w:val="006C30A0"/>
    <w:rsid w:val="006C3132"/>
    <w:rsid w:val="006C3232"/>
    <w:rsid w:val="006C3418"/>
    <w:rsid w:val="006C348A"/>
    <w:rsid w:val="006C369D"/>
    <w:rsid w:val="006C38DD"/>
    <w:rsid w:val="006C3D11"/>
    <w:rsid w:val="006C3D15"/>
    <w:rsid w:val="006C3DD3"/>
    <w:rsid w:val="006C3FD1"/>
    <w:rsid w:val="006C45D6"/>
    <w:rsid w:val="006C47E1"/>
    <w:rsid w:val="006C4886"/>
    <w:rsid w:val="006C4898"/>
    <w:rsid w:val="006C48D0"/>
    <w:rsid w:val="006C4AE2"/>
    <w:rsid w:val="006C4B94"/>
    <w:rsid w:val="006C4ECB"/>
    <w:rsid w:val="006C4F0A"/>
    <w:rsid w:val="006C4F7A"/>
    <w:rsid w:val="006C503E"/>
    <w:rsid w:val="006C548D"/>
    <w:rsid w:val="006C5641"/>
    <w:rsid w:val="006C597C"/>
    <w:rsid w:val="006C5A33"/>
    <w:rsid w:val="006C5BAF"/>
    <w:rsid w:val="006C5E82"/>
    <w:rsid w:val="006C5F64"/>
    <w:rsid w:val="006C6067"/>
    <w:rsid w:val="006C6115"/>
    <w:rsid w:val="006C621D"/>
    <w:rsid w:val="006C64C7"/>
    <w:rsid w:val="006C6585"/>
    <w:rsid w:val="006C66D4"/>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37B"/>
    <w:rsid w:val="006D0540"/>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1F8A"/>
    <w:rsid w:val="006D2424"/>
    <w:rsid w:val="006D24E0"/>
    <w:rsid w:val="006D258D"/>
    <w:rsid w:val="006D26B1"/>
    <w:rsid w:val="006D26EE"/>
    <w:rsid w:val="006D274A"/>
    <w:rsid w:val="006D278D"/>
    <w:rsid w:val="006D2BF3"/>
    <w:rsid w:val="006D2C66"/>
    <w:rsid w:val="006D3211"/>
    <w:rsid w:val="006D325E"/>
    <w:rsid w:val="006D32A4"/>
    <w:rsid w:val="006D32AA"/>
    <w:rsid w:val="006D3358"/>
    <w:rsid w:val="006D39AD"/>
    <w:rsid w:val="006D3A8C"/>
    <w:rsid w:val="006D4033"/>
    <w:rsid w:val="006D4139"/>
    <w:rsid w:val="006D4150"/>
    <w:rsid w:val="006D41A6"/>
    <w:rsid w:val="006D41C7"/>
    <w:rsid w:val="006D428C"/>
    <w:rsid w:val="006D4507"/>
    <w:rsid w:val="006D4549"/>
    <w:rsid w:val="006D457C"/>
    <w:rsid w:val="006D477B"/>
    <w:rsid w:val="006D47F0"/>
    <w:rsid w:val="006D48A3"/>
    <w:rsid w:val="006D490C"/>
    <w:rsid w:val="006D492E"/>
    <w:rsid w:val="006D4A76"/>
    <w:rsid w:val="006D4B8E"/>
    <w:rsid w:val="006D4BA6"/>
    <w:rsid w:val="006D4D30"/>
    <w:rsid w:val="006D4E06"/>
    <w:rsid w:val="006D4F10"/>
    <w:rsid w:val="006D5019"/>
    <w:rsid w:val="006D527E"/>
    <w:rsid w:val="006D5315"/>
    <w:rsid w:val="006D551C"/>
    <w:rsid w:val="006D559D"/>
    <w:rsid w:val="006D5631"/>
    <w:rsid w:val="006D586C"/>
    <w:rsid w:val="006D590D"/>
    <w:rsid w:val="006D5B26"/>
    <w:rsid w:val="006D5BCA"/>
    <w:rsid w:val="006D5CA2"/>
    <w:rsid w:val="006D5CB2"/>
    <w:rsid w:val="006D5CD6"/>
    <w:rsid w:val="006D6257"/>
    <w:rsid w:val="006D6573"/>
    <w:rsid w:val="006D674B"/>
    <w:rsid w:val="006D69D3"/>
    <w:rsid w:val="006D6BE5"/>
    <w:rsid w:val="006D6C00"/>
    <w:rsid w:val="006D6D24"/>
    <w:rsid w:val="006D6E85"/>
    <w:rsid w:val="006D6F0B"/>
    <w:rsid w:val="006D738D"/>
    <w:rsid w:val="006D74C3"/>
    <w:rsid w:val="006D75F7"/>
    <w:rsid w:val="006D7787"/>
    <w:rsid w:val="006D78BB"/>
    <w:rsid w:val="006D7970"/>
    <w:rsid w:val="006D79A9"/>
    <w:rsid w:val="006D7A06"/>
    <w:rsid w:val="006D7C84"/>
    <w:rsid w:val="006D7D8C"/>
    <w:rsid w:val="006D7DF9"/>
    <w:rsid w:val="006D7EA4"/>
    <w:rsid w:val="006E002C"/>
    <w:rsid w:val="006E01DF"/>
    <w:rsid w:val="006E022C"/>
    <w:rsid w:val="006E03B9"/>
    <w:rsid w:val="006E03E0"/>
    <w:rsid w:val="006E0453"/>
    <w:rsid w:val="006E0600"/>
    <w:rsid w:val="006E0A18"/>
    <w:rsid w:val="006E0B6D"/>
    <w:rsid w:val="006E0C11"/>
    <w:rsid w:val="006E0C40"/>
    <w:rsid w:val="006E0C81"/>
    <w:rsid w:val="006E0D28"/>
    <w:rsid w:val="006E0EA8"/>
    <w:rsid w:val="006E1406"/>
    <w:rsid w:val="006E15D7"/>
    <w:rsid w:val="006E187C"/>
    <w:rsid w:val="006E1A0E"/>
    <w:rsid w:val="006E1AE5"/>
    <w:rsid w:val="006E1F0D"/>
    <w:rsid w:val="006E1F42"/>
    <w:rsid w:val="006E20DA"/>
    <w:rsid w:val="006E239B"/>
    <w:rsid w:val="006E266D"/>
    <w:rsid w:val="006E2903"/>
    <w:rsid w:val="006E298D"/>
    <w:rsid w:val="006E2A84"/>
    <w:rsid w:val="006E2AEC"/>
    <w:rsid w:val="006E2BB2"/>
    <w:rsid w:val="006E2E03"/>
    <w:rsid w:val="006E2F18"/>
    <w:rsid w:val="006E3004"/>
    <w:rsid w:val="006E3126"/>
    <w:rsid w:val="006E332B"/>
    <w:rsid w:val="006E3360"/>
    <w:rsid w:val="006E33DE"/>
    <w:rsid w:val="006E34E2"/>
    <w:rsid w:val="006E35DC"/>
    <w:rsid w:val="006E37D7"/>
    <w:rsid w:val="006E3852"/>
    <w:rsid w:val="006E398D"/>
    <w:rsid w:val="006E3CDC"/>
    <w:rsid w:val="006E3E09"/>
    <w:rsid w:val="006E3E4C"/>
    <w:rsid w:val="006E3ED8"/>
    <w:rsid w:val="006E3FDD"/>
    <w:rsid w:val="006E40BB"/>
    <w:rsid w:val="006E4435"/>
    <w:rsid w:val="006E4497"/>
    <w:rsid w:val="006E45EC"/>
    <w:rsid w:val="006E4850"/>
    <w:rsid w:val="006E48E8"/>
    <w:rsid w:val="006E4AA4"/>
    <w:rsid w:val="006E4EF9"/>
    <w:rsid w:val="006E4F7E"/>
    <w:rsid w:val="006E4FB7"/>
    <w:rsid w:val="006E504E"/>
    <w:rsid w:val="006E5062"/>
    <w:rsid w:val="006E5073"/>
    <w:rsid w:val="006E5167"/>
    <w:rsid w:val="006E538F"/>
    <w:rsid w:val="006E5463"/>
    <w:rsid w:val="006E54C3"/>
    <w:rsid w:val="006E54E9"/>
    <w:rsid w:val="006E5517"/>
    <w:rsid w:val="006E5646"/>
    <w:rsid w:val="006E58E5"/>
    <w:rsid w:val="006E5FC3"/>
    <w:rsid w:val="006E61CF"/>
    <w:rsid w:val="006E637F"/>
    <w:rsid w:val="006E63C3"/>
    <w:rsid w:val="006E650B"/>
    <w:rsid w:val="006E698E"/>
    <w:rsid w:val="006E6A42"/>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EDA"/>
    <w:rsid w:val="006E7F23"/>
    <w:rsid w:val="006F0078"/>
    <w:rsid w:val="006F00C6"/>
    <w:rsid w:val="006F0189"/>
    <w:rsid w:val="006F05B0"/>
    <w:rsid w:val="006F07D1"/>
    <w:rsid w:val="006F07DE"/>
    <w:rsid w:val="006F0828"/>
    <w:rsid w:val="006F088F"/>
    <w:rsid w:val="006F1208"/>
    <w:rsid w:val="006F1209"/>
    <w:rsid w:val="006F15CD"/>
    <w:rsid w:val="006F170C"/>
    <w:rsid w:val="006F173C"/>
    <w:rsid w:val="006F17AB"/>
    <w:rsid w:val="006F187D"/>
    <w:rsid w:val="006F1980"/>
    <w:rsid w:val="006F1C2E"/>
    <w:rsid w:val="006F1EF3"/>
    <w:rsid w:val="006F21CE"/>
    <w:rsid w:val="006F2334"/>
    <w:rsid w:val="006F2379"/>
    <w:rsid w:val="006F250A"/>
    <w:rsid w:val="006F2519"/>
    <w:rsid w:val="006F26AF"/>
    <w:rsid w:val="006F2836"/>
    <w:rsid w:val="006F2858"/>
    <w:rsid w:val="006F29CF"/>
    <w:rsid w:val="006F2A24"/>
    <w:rsid w:val="006F2BC7"/>
    <w:rsid w:val="006F2BD2"/>
    <w:rsid w:val="006F2C4F"/>
    <w:rsid w:val="006F2C83"/>
    <w:rsid w:val="006F2D0B"/>
    <w:rsid w:val="006F2E7E"/>
    <w:rsid w:val="006F303C"/>
    <w:rsid w:val="006F30B7"/>
    <w:rsid w:val="006F3269"/>
    <w:rsid w:val="006F34CB"/>
    <w:rsid w:val="006F388F"/>
    <w:rsid w:val="006F38C9"/>
    <w:rsid w:val="006F39D9"/>
    <w:rsid w:val="006F3B4C"/>
    <w:rsid w:val="006F3D8A"/>
    <w:rsid w:val="006F3F9A"/>
    <w:rsid w:val="006F3FCA"/>
    <w:rsid w:val="006F4025"/>
    <w:rsid w:val="006F41E7"/>
    <w:rsid w:val="006F4220"/>
    <w:rsid w:val="006F423C"/>
    <w:rsid w:val="006F432A"/>
    <w:rsid w:val="006F43E9"/>
    <w:rsid w:val="006F4419"/>
    <w:rsid w:val="006F44E8"/>
    <w:rsid w:val="006F473E"/>
    <w:rsid w:val="006F479E"/>
    <w:rsid w:val="006F487D"/>
    <w:rsid w:val="006F4B92"/>
    <w:rsid w:val="006F50B4"/>
    <w:rsid w:val="006F50D0"/>
    <w:rsid w:val="006F5675"/>
    <w:rsid w:val="006F567F"/>
    <w:rsid w:val="006F56D5"/>
    <w:rsid w:val="006F5A43"/>
    <w:rsid w:val="006F5AEA"/>
    <w:rsid w:val="006F5BC3"/>
    <w:rsid w:val="006F5C54"/>
    <w:rsid w:val="006F5D0F"/>
    <w:rsid w:val="006F5E83"/>
    <w:rsid w:val="006F60BA"/>
    <w:rsid w:val="006F6287"/>
    <w:rsid w:val="006F630C"/>
    <w:rsid w:val="006F632D"/>
    <w:rsid w:val="006F6345"/>
    <w:rsid w:val="006F654A"/>
    <w:rsid w:val="006F6568"/>
    <w:rsid w:val="006F6976"/>
    <w:rsid w:val="006F6978"/>
    <w:rsid w:val="006F6A79"/>
    <w:rsid w:val="006F6AD3"/>
    <w:rsid w:val="006F6FBC"/>
    <w:rsid w:val="006F7412"/>
    <w:rsid w:val="006F7446"/>
    <w:rsid w:val="006F761A"/>
    <w:rsid w:val="006F764E"/>
    <w:rsid w:val="006F76E0"/>
    <w:rsid w:val="006F7ADA"/>
    <w:rsid w:val="006F7BED"/>
    <w:rsid w:val="006F7DA5"/>
    <w:rsid w:val="006F7EE0"/>
    <w:rsid w:val="006F7EF5"/>
    <w:rsid w:val="006F7FBA"/>
    <w:rsid w:val="00700260"/>
    <w:rsid w:val="0070052D"/>
    <w:rsid w:val="00700562"/>
    <w:rsid w:val="00700608"/>
    <w:rsid w:val="00700790"/>
    <w:rsid w:val="00700792"/>
    <w:rsid w:val="007009C5"/>
    <w:rsid w:val="00700A5B"/>
    <w:rsid w:val="00700BA3"/>
    <w:rsid w:val="00700BCC"/>
    <w:rsid w:val="00700F2C"/>
    <w:rsid w:val="00701077"/>
    <w:rsid w:val="007010BC"/>
    <w:rsid w:val="007010F3"/>
    <w:rsid w:val="007011FC"/>
    <w:rsid w:val="007012C3"/>
    <w:rsid w:val="007012F2"/>
    <w:rsid w:val="00701377"/>
    <w:rsid w:val="0070145C"/>
    <w:rsid w:val="007014DF"/>
    <w:rsid w:val="00701678"/>
    <w:rsid w:val="00701B5A"/>
    <w:rsid w:val="00701BAE"/>
    <w:rsid w:val="00701E99"/>
    <w:rsid w:val="00701EB6"/>
    <w:rsid w:val="00701F6E"/>
    <w:rsid w:val="00701F8F"/>
    <w:rsid w:val="00701FAB"/>
    <w:rsid w:val="00701FE0"/>
    <w:rsid w:val="0070211A"/>
    <w:rsid w:val="0070221A"/>
    <w:rsid w:val="007022B0"/>
    <w:rsid w:val="007022E0"/>
    <w:rsid w:val="00702301"/>
    <w:rsid w:val="007023F4"/>
    <w:rsid w:val="00702722"/>
    <w:rsid w:val="00702B83"/>
    <w:rsid w:val="00702CF1"/>
    <w:rsid w:val="00702E4A"/>
    <w:rsid w:val="00702EDF"/>
    <w:rsid w:val="007030D8"/>
    <w:rsid w:val="00703304"/>
    <w:rsid w:val="0070359B"/>
    <w:rsid w:val="0070370C"/>
    <w:rsid w:val="00703784"/>
    <w:rsid w:val="007038B9"/>
    <w:rsid w:val="00703B46"/>
    <w:rsid w:val="00703B7D"/>
    <w:rsid w:val="00703CCB"/>
    <w:rsid w:val="00703CFD"/>
    <w:rsid w:val="00703D5A"/>
    <w:rsid w:val="00704215"/>
    <w:rsid w:val="007043FE"/>
    <w:rsid w:val="00704673"/>
    <w:rsid w:val="007046D9"/>
    <w:rsid w:val="007048A3"/>
    <w:rsid w:val="00704902"/>
    <w:rsid w:val="00704A49"/>
    <w:rsid w:val="00704AA2"/>
    <w:rsid w:val="00704AD8"/>
    <w:rsid w:val="00704B35"/>
    <w:rsid w:val="00704D6A"/>
    <w:rsid w:val="00704EC1"/>
    <w:rsid w:val="00704ED1"/>
    <w:rsid w:val="00704F8B"/>
    <w:rsid w:val="00705028"/>
    <w:rsid w:val="007050E6"/>
    <w:rsid w:val="0070561A"/>
    <w:rsid w:val="00705A6E"/>
    <w:rsid w:val="00705BFD"/>
    <w:rsid w:val="00705EE4"/>
    <w:rsid w:val="0070610B"/>
    <w:rsid w:val="007064F2"/>
    <w:rsid w:val="00706586"/>
    <w:rsid w:val="00706610"/>
    <w:rsid w:val="00706775"/>
    <w:rsid w:val="007069E1"/>
    <w:rsid w:val="00706D39"/>
    <w:rsid w:val="00706DA1"/>
    <w:rsid w:val="00707188"/>
    <w:rsid w:val="00707367"/>
    <w:rsid w:val="0070752E"/>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22"/>
    <w:rsid w:val="0071158C"/>
    <w:rsid w:val="00711656"/>
    <w:rsid w:val="0071198A"/>
    <w:rsid w:val="00711C04"/>
    <w:rsid w:val="00711DDA"/>
    <w:rsid w:val="00711EF3"/>
    <w:rsid w:val="0071206D"/>
    <w:rsid w:val="0071223D"/>
    <w:rsid w:val="0071233F"/>
    <w:rsid w:val="007123CB"/>
    <w:rsid w:val="00712431"/>
    <w:rsid w:val="00712890"/>
    <w:rsid w:val="007128D8"/>
    <w:rsid w:val="00712976"/>
    <w:rsid w:val="00712A13"/>
    <w:rsid w:val="00712AB8"/>
    <w:rsid w:val="00712C3B"/>
    <w:rsid w:val="00712D04"/>
    <w:rsid w:val="00712E09"/>
    <w:rsid w:val="00712E27"/>
    <w:rsid w:val="00712E65"/>
    <w:rsid w:val="00712EE0"/>
    <w:rsid w:val="007131E9"/>
    <w:rsid w:val="00713318"/>
    <w:rsid w:val="0071334A"/>
    <w:rsid w:val="007133A3"/>
    <w:rsid w:val="007133FD"/>
    <w:rsid w:val="007137DA"/>
    <w:rsid w:val="0071384D"/>
    <w:rsid w:val="00713DC9"/>
    <w:rsid w:val="00713FC4"/>
    <w:rsid w:val="0071401D"/>
    <w:rsid w:val="00714190"/>
    <w:rsid w:val="0071441B"/>
    <w:rsid w:val="007144A2"/>
    <w:rsid w:val="007144E3"/>
    <w:rsid w:val="00714516"/>
    <w:rsid w:val="00714557"/>
    <w:rsid w:val="007145BD"/>
    <w:rsid w:val="007145E1"/>
    <w:rsid w:val="007145F1"/>
    <w:rsid w:val="007146EE"/>
    <w:rsid w:val="007148A6"/>
    <w:rsid w:val="00714C87"/>
    <w:rsid w:val="00714D93"/>
    <w:rsid w:val="00714E33"/>
    <w:rsid w:val="00714F4E"/>
    <w:rsid w:val="00714FEB"/>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819"/>
    <w:rsid w:val="007179C7"/>
    <w:rsid w:val="007179CA"/>
    <w:rsid w:val="00717A2F"/>
    <w:rsid w:val="00717D14"/>
    <w:rsid w:val="00717F7B"/>
    <w:rsid w:val="007202EF"/>
    <w:rsid w:val="00720552"/>
    <w:rsid w:val="007207F1"/>
    <w:rsid w:val="007209D9"/>
    <w:rsid w:val="00720D6A"/>
    <w:rsid w:val="0072105B"/>
    <w:rsid w:val="007211DF"/>
    <w:rsid w:val="00721253"/>
    <w:rsid w:val="007212A3"/>
    <w:rsid w:val="0072137B"/>
    <w:rsid w:val="00721673"/>
    <w:rsid w:val="007216B5"/>
    <w:rsid w:val="0072179B"/>
    <w:rsid w:val="00721944"/>
    <w:rsid w:val="00721A1B"/>
    <w:rsid w:val="00721A57"/>
    <w:rsid w:val="00721AE0"/>
    <w:rsid w:val="00721B66"/>
    <w:rsid w:val="00721ECD"/>
    <w:rsid w:val="00722187"/>
    <w:rsid w:val="00722526"/>
    <w:rsid w:val="0072276F"/>
    <w:rsid w:val="007228A0"/>
    <w:rsid w:val="00722956"/>
    <w:rsid w:val="00722B5E"/>
    <w:rsid w:val="0072300C"/>
    <w:rsid w:val="00723023"/>
    <w:rsid w:val="007230B6"/>
    <w:rsid w:val="0072314E"/>
    <w:rsid w:val="00723559"/>
    <w:rsid w:val="0072397C"/>
    <w:rsid w:val="007239DD"/>
    <w:rsid w:val="00723A71"/>
    <w:rsid w:val="00723AC9"/>
    <w:rsid w:val="00723BF3"/>
    <w:rsid w:val="00723CE1"/>
    <w:rsid w:val="00723EC0"/>
    <w:rsid w:val="0072433E"/>
    <w:rsid w:val="007247BE"/>
    <w:rsid w:val="00724806"/>
    <w:rsid w:val="00724A14"/>
    <w:rsid w:val="00724B33"/>
    <w:rsid w:val="00724F17"/>
    <w:rsid w:val="007251D5"/>
    <w:rsid w:val="007252B2"/>
    <w:rsid w:val="007254B3"/>
    <w:rsid w:val="007254FE"/>
    <w:rsid w:val="0072565C"/>
    <w:rsid w:val="007257BF"/>
    <w:rsid w:val="0072591A"/>
    <w:rsid w:val="007259A8"/>
    <w:rsid w:val="007259B8"/>
    <w:rsid w:val="00725B19"/>
    <w:rsid w:val="00725F5F"/>
    <w:rsid w:val="007260CD"/>
    <w:rsid w:val="0072616F"/>
    <w:rsid w:val="00726269"/>
    <w:rsid w:val="00726474"/>
    <w:rsid w:val="007266D1"/>
    <w:rsid w:val="007267DE"/>
    <w:rsid w:val="00726AED"/>
    <w:rsid w:val="00726BB2"/>
    <w:rsid w:val="00726CDE"/>
    <w:rsid w:val="0072741D"/>
    <w:rsid w:val="007275C5"/>
    <w:rsid w:val="007276B7"/>
    <w:rsid w:val="007276E3"/>
    <w:rsid w:val="007277D1"/>
    <w:rsid w:val="00727B32"/>
    <w:rsid w:val="007300EF"/>
    <w:rsid w:val="00730200"/>
    <w:rsid w:val="00730202"/>
    <w:rsid w:val="007304C0"/>
    <w:rsid w:val="007305AF"/>
    <w:rsid w:val="00730649"/>
    <w:rsid w:val="0073070B"/>
    <w:rsid w:val="007307C6"/>
    <w:rsid w:val="00730880"/>
    <w:rsid w:val="007308E0"/>
    <w:rsid w:val="00730C63"/>
    <w:rsid w:val="00730CBD"/>
    <w:rsid w:val="00730D78"/>
    <w:rsid w:val="00730EB8"/>
    <w:rsid w:val="007310C0"/>
    <w:rsid w:val="00731131"/>
    <w:rsid w:val="007312F9"/>
    <w:rsid w:val="0073153B"/>
    <w:rsid w:val="007318FB"/>
    <w:rsid w:val="00731955"/>
    <w:rsid w:val="00731CFB"/>
    <w:rsid w:val="00731D39"/>
    <w:rsid w:val="0073207B"/>
    <w:rsid w:val="00732158"/>
    <w:rsid w:val="007321AE"/>
    <w:rsid w:val="00732290"/>
    <w:rsid w:val="0073239B"/>
    <w:rsid w:val="007324C3"/>
    <w:rsid w:val="007325A9"/>
    <w:rsid w:val="00732734"/>
    <w:rsid w:val="00732758"/>
    <w:rsid w:val="0073285A"/>
    <w:rsid w:val="007329D2"/>
    <w:rsid w:val="00732A28"/>
    <w:rsid w:val="00732B8F"/>
    <w:rsid w:val="00732BA3"/>
    <w:rsid w:val="00732F22"/>
    <w:rsid w:val="00732F77"/>
    <w:rsid w:val="00733006"/>
    <w:rsid w:val="00733060"/>
    <w:rsid w:val="00733143"/>
    <w:rsid w:val="007331FF"/>
    <w:rsid w:val="00733275"/>
    <w:rsid w:val="00733471"/>
    <w:rsid w:val="007339B7"/>
    <w:rsid w:val="007339FF"/>
    <w:rsid w:val="00733AD8"/>
    <w:rsid w:val="00733C13"/>
    <w:rsid w:val="00733E8C"/>
    <w:rsid w:val="00733EEB"/>
    <w:rsid w:val="00733FDF"/>
    <w:rsid w:val="00734142"/>
    <w:rsid w:val="0073416B"/>
    <w:rsid w:val="00734335"/>
    <w:rsid w:val="00734336"/>
    <w:rsid w:val="007343C2"/>
    <w:rsid w:val="007343D0"/>
    <w:rsid w:val="007343DD"/>
    <w:rsid w:val="00734459"/>
    <w:rsid w:val="00734789"/>
    <w:rsid w:val="0073480E"/>
    <w:rsid w:val="00734891"/>
    <w:rsid w:val="00734906"/>
    <w:rsid w:val="00734B48"/>
    <w:rsid w:val="00734B93"/>
    <w:rsid w:val="00734C91"/>
    <w:rsid w:val="00734E56"/>
    <w:rsid w:val="00734E8B"/>
    <w:rsid w:val="00734F2C"/>
    <w:rsid w:val="00734F41"/>
    <w:rsid w:val="00735290"/>
    <w:rsid w:val="00735353"/>
    <w:rsid w:val="007353F1"/>
    <w:rsid w:val="0073548A"/>
    <w:rsid w:val="00735892"/>
    <w:rsid w:val="00735D43"/>
    <w:rsid w:val="00735E36"/>
    <w:rsid w:val="00735F55"/>
    <w:rsid w:val="00736008"/>
    <w:rsid w:val="0073602A"/>
    <w:rsid w:val="0073617A"/>
    <w:rsid w:val="00736526"/>
    <w:rsid w:val="007365A8"/>
    <w:rsid w:val="00736733"/>
    <w:rsid w:val="00736F5C"/>
    <w:rsid w:val="00736F82"/>
    <w:rsid w:val="007370F3"/>
    <w:rsid w:val="0073712E"/>
    <w:rsid w:val="00737283"/>
    <w:rsid w:val="00737297"/>
    <w:rsid w:val="007373C6"/>
    <w:rsid w:val="007373E2"/>
    <w:rsid w:val="007376E8"/>
    <w:rsid w:val="007376FE"/>
    <w:rsid w:val="007379A9"/>
    <w:rsid w:val="00737EBC"/>
    <w:rsid w:val="0074007C"/>
    <w:rsid w:val="00740230"/>
    <w:rsid w:val="007405E4"/>
    <w:rsid w:val="007406FA"/>
    <w:rsid w:val="007407E3"/>
    <w:rsid w:val="00740886"/>
    <w:rsid w:val="007408DA"/>
    <w:rsid w:val="00740A28"/>
    <w:rsid w:val="00740A68"/>
    <w:rsid w:val="00740B88"/>
    <w:rsid w:val="00740B99"/>
    <w:rsid w:val="00740E8A"/>
    <w:rsid w:val="00740EAB"/>
    <w:rsid w:val="00740F54"/>
    <w:rsid w:val="0074109E"/>
    <w:rsid w:val="007410F2"/>
    <w:rsid w:val="00741158"/>
    <w:rsid w:val="0074119C"/>
    <w:rsid w:val="00741347"/>
    <w:rsid w:val="00741893"/>
    <w:rsid w:val="00741992"/>
    <w:rsid w:val="00741C3C"/>
    <w:rsid w:val="00741EA4"/>
    <w:rsid w:val="00741FA2"/>
    <w:rsid w:val="007421F5"/>
    <w:rsid w:val="00742290"/>
    <w:rsid w:val="0074241C"/>
    <w:rsid w:val="0074256F"/>
    <w:rsid w:val="007425B4"/>
    <w:rsid w:val="007425C9"/>
    <w:rsid w:val="007427E9"/>
    <w:rsid w:val="007428D3"/>
    <w:rsid w:val="007429B9"/>
    <w:rsid w:val="00742A9C"/>
    <w:rsid w:val="00742AB6"/>
    <w:rsid w:val="00742CE8"/>
    <w:rsid w:val="00742DD8"/>
    <w:rsid w:val="00742EBE"/>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3FA"/>
    <w:rsid w:val="00744678"/>
    <w:rsid w:val="00744C57"/>
    <w:rsid w:val="00744CE2"/>
    <w:rsid w:val="00744CE5"/>
    <w:rsid w:val="00744D7B"/>
    <w:rsid w:val="00744E81"/>
    <w:rsid w:val="00745075"/>
    <w:rsid w:val="007450B2"/>
    <w:rsid w:val="00745101"/>
    <w:rsid w:val="00745138"/>
    <w:rsid w:val="00745234"/>
    <w:rsid w:val="00745377"/>
    <w:rsid w:val="0074546C"/>
    <w:rsid w:val="0074566E"/>
    <w:rsid w:val="0074576E"/>
    <w:rsid w:val="00745960"/>
    <w:rsid w:val="0074598A"/>
    <w:rsid w:val="00745ADD"/>
    <w:rsid w:val="00745BEA"/>
    <w:rsid w:val="00745EBC"/>
    <w:rsid w:val="0074614B"/>
    <w:rsid w:val="007462B7"/>
    <w:rsid w:val="007463A6"/>
    <w:rsid w:val="007463DA"/>
    <w:rsid w:val="00746407"/>
    <w:rsid w:val="007466D1"/>
    <w:rsid w:val="00746BC9"/>
    <w:rsid w:val="00746BE3"/>
    <w:rsid w:val="00746FBA"/>
    <w:rsid w:val="007471CE"/>
    <w:rsid w:val="007471EC"/>
    <w:rsid w:val="00747329"/>
    <w:rsid w:val="0074742E"/>
    <w:rsid w:val="007475CC"/>
    <w:rsid w:val="0074761A"/>
    <w:rsid w:val="00747665"/>
    <w:rsid w:val="00747767"/>
    <w:rsid w:val="007477A8"/>
    <w:rsid w:val="00747C84"/>
    <w:rsid w:val="00747F4D"/>
    <w:rsid w:val="0075009C"/>
    <w:rsid w:val="007500C6"/>
    <w:rsid w:val="007501F9"/>
    <w:rsid w:val="00750496"/>
    <w:rsid w:val="00750718"/>
    <w:rsid w:val="007507A0"/>
    <w:rsid w:val="00750B28"/>
    <w:rsid w:val="00750D4F"/>
    <w:rsid w:val="00750E28"/>
    <w:rsid w:val="00750EF0"/>
    <w:rsid w:val="007511CB"/>
    <w:rsid w:val="007512FA"/>
    <w:rsid w:val="0075148E"/>
    <w:rsid w:val="0075165B"/>
    <w:rsid w:val="00751704"/>
    <w:rsid w:val="0075173F"/>
    <w:rsid w:val="0075180F"/>
    <w:rsid w:val="00751812"/>
    <w:rsid w:val="00751957"/>
    <w:rsid w:val="00751FF0"/>
    <w:rsid w:val="0075216D"/>
    <w:rsid w:val="007524BD"/>
    <w:rsid w:val="00752697"/>
    <w:rsid w:val="007526EF"/>
    <w:rsid w:val="007528C4"/>
    <w:rsid w:val="00752913"/>
    <w:rsid w:val="00752A6F"/>
    <w:rsid w:val="00752AD4"/>
    <w:rsid w:val="00752B44"/>
    <w:rsid w:val="00752BDE"/>
    <w:rsid w:val="00752C1D"/>
    <w:rsid w:val="00752C3E"/>
    <w:rsid w:val="00752EDA"/>
    <w:rsid w:val="007534B2"/>
    <w:rsid w:val="007536A8"/>
    <w:rsid w:val="00753763"/>
    <w:rsid w:val="007539BC"/>
    <w:rsid w:val="007539F9"/>
    <w:rsid w:val="00753A67"/>
    <w:rsid w:val="00753A9E"/>
    <w:rsid w:val="00753BB3"/>
    <w:rsid w:val="00753BFC"/>
    <w:rsid w:val="00753D19"/>
    <w:rsid w:val="00753E32"/>
    <w:rsid w:val="00753F20"/>
    <w:rsid w:val="00753F3D"/>
    <w:rsid w:val="00754009"/>
    <w:rsid w:val="0075427E"/>
    <w:rsid w:val="007546A2"/>
    <w:rsid w:val="007546D8"/>
    <w:rsid w:val="00754718"/>
    <w:rsid w:val="00754968"/>
    <w:rsid w:val="00754982"/>
    <w:rsid w:val="00754B3D"/>
    <w:rsid w:val="00754DEC"/>
    <w:rsid w:val="00754E83"/>
    <w:rsid w:val="00754EEF"/>
    <w:rsid w:val="00754F7A"/>
    <w:rsid w:val="00754FAA"/>
    <w:rsid w:val="0075527B"/>
    <w:rsid w:val="007553DD"/>
    <w:rsid w:val="00755515"/>
    <w:rsid w:val="00755590"/>
    <w:rsid w:val="007557DF"/>
    <w:rsid w:val="0075586F"/>
    <w:rsid w:val="00755CD9"/>
    <w:rsid w:val="00755E60"/>
    <w:rsid w:val="007560AB"/>
    <w:rsid w:val="0075611C"/>
    <w:rsid w:val="00756136"/>
    <w:rsid w:val="00756156"/>
    <w:rsid w:val="00756174"/>
    <w:rsid w:val="0075659F"/>
    <w:rsid w:val="0075665D"/>
    <w:rsid w:val="007569AA"/>
    <w:rsid w:val="00756AF7"/>
    <w:rsid w:val="00756D2E"/>
    <w:rsid w:val="0075721C"/>
    <w:rsid w:val="0075737B"/>
    <w:rsid w:val="0075762C"/>
    <w:rsid w:val="007578A0"/>
    <w:rsid w:val="007579A4"/>
    <w:rsid w:val="00757A5D"/>
    <w:rsid w:val="00757BA4"/>
    <w:rsid w:val="00757C5C"/>
    <w:rsid w:val="00757E38"/>
    <w:rsid w:val="0076013C"/>
    <w:rsid w:val="0076033F"/>
    <w:rsid w:val="0076049D"/>
    <w:rsid w:val="00760597"/>
    <w:rsid w:val="007608CF"/>
    <w:rsid w:val="00760976"/>
    <w:rsid w:val="00760B0F"/>
    <w:rsid w:val="00760D18"/>
    <w:rsid w:val="00761177"/>
    <w:rsid w:val="007613BE"/>
    <w:rsid w:val="00761424"/>
    <w:rsid w:val="007614AF"/>
    <w:rsid w:val="007614FE"/>
    <w:rsid w:val="007615AF"/>
    <w:rsid w:val="00761609"/>
    <w:rsid w:val="00761AC3"/>
    <w:rsid w:val="00761C2A"/>
    <w:rsid w:val="00761C89"/>
    <w:rsid w:val="00761D6F"/>
    <w:rsid w:val="00761E1E"/>
    <w:rsid w:val="00761E6D"/>
    <w:rsid w:val="00761F5B"/>
    <w:rsid w:val="0076205E"/>
    <w:rsid w:val="0076206C"/>
    <w:rsid w:val="0076208A"/>
    <w:rsid w:val="007620BE"/>
    <w:rsid w:val="007622BE"/>
    <w:rsid w:val="00762380"/>
    <w:rsid w:val="007623A2"/>
    <w:rsid w:val="0076240C"/>
    <w:rsid w:val="0076242F"/>
    <w:rsid w:val="007625CE"/>
    <w:rsid w:val="007626FC"/>
    <w:rsid w:val="00762716"/>
    <w:rsid w:val="00762CEF"/>
    <w:rsid w:val="00762EA5"/>
    <w:rsid w:val="00763118"/>
    <w:rsid w:val="0076332E"/>
    <w:rsid w:val="00763404"/>
    <w:rsid w:val="00763530"/>
    <w:rsid w:val="007637CD"/>
    <w:rsid w:val="00763A04"/>
    <w:rsid w:val="00763E75"/>
    <w:rsid w:val="00763FA5"/>
    <w:rsid w:val="00764134"/>
    <w:rsid w:val="00764168"/>
    <w:rsid w:val="007642BC"/>
    <w:rsid w:val="007642C5"/>
    <w:rsid w:val="00764549"/>
    <w:rsid w:val="0076463F"/>
    <w:rsid w:val="007646A9"/>
    <w:rsid w:val="007646BB"/>
    <w:rsid w:val="00764841"/>
    <w:rsid w:val="007648AA"/>
    <w:rsid w:val="0076497F"/>
    <w:rsid w:val="00764A96"/>
    <w:rsid w:val="00764AF6"/>
    <w:rsid w:val="00764D97"/>
    <w:rsid w:val="00764F13"/>
    <w:rsid w:val="00764F44"/>
    <w:rsid w:val="007650AB"/>
    <w:rsid w:val="00765144"/>
    <w:rsid w:val="00765288"/>
    <w:rsid w:val="00765304"/>
    <w:rsid w:val="0076546A"/>
    <w:rsid w:val="007654F7"/>
    <w:rsid w:val="007656E1"/>
    <w:rsid w:val="007657B7"/>
    <w:rsid w:val="007657C5"/>
    <w:rsid w:val="007657F6"/>
    <w:rsid w:val="00765810"/>
    <w:rsid w:val="00765C7D"/>
    <w:rsid w:val="00765F37"/>
    <w:rsid w:val="007663B3"/>
    <w:rsid w:val="0076647E"/>
    <w:rsid w:val="007665CC"/>
    <w:rsid w:val="007666AE"/>
    <w:rsid w:val="007668E9"/>
    <w:rsid w:val="00766ABF"/>
    <w:rsid w:val="00766EA9"/>
    <w:rsid w:val="00766FA4"/>
    <w:rsid w:val="00767441"/>
    <w:rsid w:val="007679BA"/>
    <w:rsid w:val="00767A27"/>
    <w:rsid w:val="00767BCF"/>
    <w:rsid w:val="00767C60"/>
    <w:rsid w:val="00767F89"/>
    <w:rsid w:val="00770083"/>
    <w:rsid w:val="007700BF"/>
    <w:rsid w:val="0077019A"/>
    <w:rsid w:val="007701D6"/>
    <w:rsid w:val="0077021F"/>
    <w:rsid w:val="00770264"/>
    <w:rsid w:val="00770554"/>
    <w:rsid w:val="00770568"/>
    <w:rsid w:val="007705AE"/>
    <w:rsid w:val="007706DC"/>
    <w:rsid w:val="007708CA"/>
    <w:rsid w:val="007709F5"/>
    <w:rsid w:val="00770BD7"/>
    <w:rsid w:val="00770C52"/>
    <w:rsid w:val="00770C56"/>
    <w:rsid w:val="00770DCB"/>
    <w:rsid w:val="00770FA9"/>
    <w:rsid w:val="0077135A"/>
    <w:rsid w:val="0077164F"/>
    <w:rsid w:val="0077169A"/>
    <w:rsid w:val="00771756"/>
    <w:rsid w:val="007718C8"/>
    <w:rsid w:val="00771A28"/>
    <w:rsid w:val="00771B79"/>
    <w:rsid w:val="00771BC4"/>
    <w:rsid w:val="00771D9E"/>
    <w:rsid w:val="00771E19"/>
    <w:rsid w:val="00771F72"/>
    <w:rsid w:val="00771FA9"/>
    <w:rsid w:val="007720FE"/>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225"/>
    <w:rsid w:val="00773395"/>
    <w:rsid w:val="00773670"/>
    <w:rsid w:val="00773694"/>
    <w:rsid w:val="007736A9"/>
    <w:rsid w:val="007736B8"/>
    <w:rsid w:val="00773916"/>
    <w:rsid w:val="00773B81"/>
    <w:rsid w:val="00773CA0"/>
    <w:rsid w:val="00773DC8"/>
    <w:rsid w:val="007740A0"/>
    <w:rsid w:val="0077422A"/>
    <w:rsid w:val="00774674"/>
    <w:rsid w:val="007746D7"/>
    <w:rsid w:val="007748D3"/>
    <w:rsid w:val="007749D2"/>
    <w:rsid w:val="00774B52"/>
    <w:rsid w:val="00774B91"/>
    <w:rsid w:val="00774BD1"/>
    <w:rsid w:val="00774CE4"/>
    <w:rsid w:val="00774E3B"/>
    <w:rsid w:val="00774F0C"/>
    <w:rsid w:val="007752E3"/>
    <w:rsid w:val="007753E8"/>
    <w:rsid w:val="007754B8"/>
    <w:rsid w:val="00775588"/>
    <w:rsid w:val="00775600"/>
    <w:rsid w:val="00775650"/>
    <w:rsid w:val="0077566A"/>
    <w:rsid w:val="007759C8"/>
    <w:rsid w:val="00775CC2"/>
    <w:rsid w:val="00775D70"/>
    <w:rsid w:val="00775EDF"/>
    <w:rsid w:val="00775F13"/>
    <w:rsid w:val="00775F1A"/>
    <w:rsid w:val="00776068"/>
    <w:rsid w:val="0077618B"/>
    <w:rsid w:val="007765BB"/>
    <w:rsid w:val="00776658"/>
    <w:rsid w:val="007766DF"/>
    <w:rsid w:val="00776770"/>
    <w:rsid w:val="00776894"/>
    <w:rsid w:val="007768CF"/>
    <w:rsid w:val="007768FE"/>
    <w:rsid w:val="00776A42"/>
    <w:rsid w:val="00776B9C"/>
    <w:rsid w:val="00776C02"/>
    <w:rsid w:val="00776D90"/>
    <w:rsid w:val="00776E1F"/>
    <w:rsid w:val="00776EE4"/>
    <w:rsid w:val="00776F76"/>
    <w:rsid w:val="00776FE9"/>
    <w:rsid w:val="007770B2"/>
    <w:rsid w:val="00777754"/>
    <w:rsid w:val="00777781"/>
    <w:rsid w:val="00777809"/>
    <w:rsid w:val="00777B26"/>
    <w:rsid w:val="00777F13"/>
    <w:rsid w:val="00777FD5"/>
    <w:rsid w:val="0078005F"/>
    <w:rsid w:val="0078008C"/>
    <w:rsid w:val="007800BA"/>
    <w:rsid w:val="0078025E"/>
    <w:rsid w:val="007802AA"/>
    <w:rsid w:val="007803A3"/>
    <w:rsid w:val="00780404"/>
    <w:rsid w:val="00780472"/>
    <w:rsid w:val="00780755"/>
    <w:rsid w:val="0078075D"/>
    <w:rsid w:val="00780A01"/>
    <w:rsid w:val="00780AAA"/>
    <w:rsid w:val="00780B40"/>
    <w:rsid w:val="00780C42"/>
    <w:rsid w:val="00781380"/>
    <w:rsid w:val="007815F4"/>
    <w:rsid w:val="007816A7"/>
    <w:rsid w:val="007816F9"/>
    <w:rsid w:val="007817C0"/>
    <w:rsid w:val="00781937"/>
    <w:rsid w:val="00781BC2"/>
    <w:rsid w:val="00781D44"/>
    <w:rsid w:val="00781E7B"/>
    <w:rsid w:val="00782376"/>
    <w:rsid w:val="007824FB"/>
    <w:rsid w:val="00782702"/>
    <w:rsid w:val="007827E8"/>
    <w:rsid w:val="007828E6"/>
    <w:rsid w:val="00782A5C"/>
    <w:rsid w:val="00782B7D"/>
    <w:rsid w:val="00782CDC"/>
    <w:rsid w:val="00782E8D"/>
    <w:rsid w:val="00782EDA"/>
    <w:rsid w:val="00782F1F"/>
    <w:rsid w:val="00782FC7"/>
    <w:rsid w:val="00783008"/>
    <w:rsid w:val="00783087"/>
    <w:rsid w:val="00783156"/>
    <w:rsid w:val="007831C7"/>
    <w:rsid w:val="0078322F"/>
    <w:rsid w:val="00783237"/>
    <w:rsid w:val="0078331B"/>
    <w:rsid w:val="00783406"/>
    <w:rsid w:val="007834B4"/>
    <w:rsid w:val="00783930"/>
    <w:rsid w:val="00783CA6"/>
    <w:rsid w:val="00783D00"/>
    <w:rsid w:val="00784089"/>
    <w:rsid w:val="007840C1"/>
    <w:rsid w:val="00784249"/>
    <w:rsid w:val="007844A9"/>
    <w:rsid w:val="00784521"/>
    <w:rsid w:val="007845A2"/>
    <w:rsid w:val="007845A9"/>
    <w:rsid w:val="00784736"/>
    <w:rsid w:val="0078474F"/>
    <w:rsid w:val="0078496C"/>
    <w:rsid w:val="00784A24"/>
    <w:rsid w:val="00784A46"/>
    <w:rsid w:val="00784AB1"/>
    <w:rsid w:val="00784B17"/>
    <w:rsid w:val="00784B2B"/>
    <w:rsid w:val="00784C0C"/>
    <w:rsid w:val="007850DC"/>
    <w:rsid w:val="00785B5C"/>
    <w:rsid w:val="00785C48"/>
    <w:rsid w:val="00785DDA"/>
    <w:rsid w:val="00785E9A"/>
    <w:rsid w:val="00785F67"/>
    <w:rsid w:val="007860E6"/>
    <w:rsid w:val="00786123"/>
    <w:rsid w:val="0078635E"/>
    <w:rsid w:val="00786644"/>
    <w:rsid w:val="00786717"/>
    <w:rsid w:val="007867A7"/>
    <w:rsid w:val="0078697D"/>
    <w:rsid w:val="00786A78"/>
    <w:rsid w:val="007870FD"/>
    <w:rsid w:val="0078710D"/>
    <w:rsid w:val="007871B7"/>
    <w:rsid w:val="00787267"/>
    <w:rsid w:val="0078761C"/>
    <w:rsid w:val="00787627"/>
    <w:rsid w:val="00787866"/>
    <w:rsid w:val="00787AEC"/>
    <w:rsid w:val="00787DDC"/>
    <w:rsid w:val="00787EC7"/>
    <w:rsid w:val="00787FC8"/>
    <w:rsid w:val="00790074"/>
    <w:rsid w:val="0079029E"/>
    <w:rsid w:val="0079042D"/>
    <w:rsid w:val="00790532"/>
    <w:rsid w:val="00790802"/>
    <w:rsid w:val="007908DB"/>
    <w:rsid w:val="007909D1"/>
    <w:rsid w:val="00790A0C"/>
    <w:rsid w:val="00790ACD"/>
    <w:rsid w:val="00790BA2"/>
    <w:rsid w:val="00790C38"/>
    <w:rsid w:val="00790CD3"/>
    <w:rsid w:val="00790DDE"/>
    <w:rsid w:val="00791250"/>
    <w:rsid w:val="007912AE"/>
    <w:rsid w:val="0079134F"/>
    <w:rsid w:val="00791AE5"/>
    <w:rsid w:val="00791B0E"/>
    <w:rsid w:val="00791C32"/>
    <w:rsid w:val="00791CF7"/>
    <w:rsid w:val="00791EEF"/>
    <w:rsid w:val="007920A6"/>
    <w:rsid w:val="0079210D"/>
    <w:rsid w:val="0079217D"/>
    <w:rsid w:val="00792254"/>
    <w:rsid w:val="007922FB"/>
    <w:rsid w:val="0079236F"/>
    <w:rsid w:val="00792377"/>
    <w:rsid w:val="00792395"/>
    <w:rsid w:val="00792500"/>
    <w:rsid w:val="0079276A"/>
    <w:rsid w:val="007928ED"/>
    <w:rsid w:val="007928FC"/>
    <w:rsid w:val="00792907"/>
    <w:rsid w:val="00792914"/>
    <w:rsid w:val="00792C6E"/>
    <w:rsid w:val="00793040"/>
    <w:rsid w:val="0079322D"/>
    <w:rsid w:val="00793423"/>
    <w:rsid w:val="007934AA"/>
    <w:rsid w:val="0079358F"/>
    <w:rsid w:val="007936CC"/>
    <w:rsid w:val="007938A2"/>
    <w:rsid w:val="007938E4"/>
    <w:rsid w:val="00793945"/>
    <w:rsid w:val="00793A5C"/>
    <w:rsid w:val="00793D4E"/>
    <w:rsid w:val="00793E41"/>
    <w:rsid w:val="00793EB1"/>
    <w:rsid w:val="00793F43"/>
    <w:rsid w:val="007941D7"/>
    <w:rsid w:val="00794228"/>
    <w:rsid w:val="00794240"/>
    <w:rsid w:val="0079425A"/>
    <w:rsid w:val="00794329"/>
    <w:rsid w:val="00794348"/>
    <w:rsid w:val="007943E8"/>
    <w:rsid w:val="007944BE"/>
    <w:rsid w:val="007944C5"/>
    <w:rsid w:val="00794528"/>
    <w:rsid w:val="00794589"/>
    <w:rsid w:val="007946BD"/>
    <w:rsid w:val="007948E7"/>
    <w:rsid w:val="00794D30"/>
    <w:rsid w:val="00794F49"/>
    <w:rsid w:val="007952E1"/>
    <w:rsid w:val="0079541C"/>
    <w:rsid w:val="0079557A"/>
    <w:rsid w:val="00795676"/>
    <w:rsid w:val="00795881"/>
    <w:rsid w:val="0079589F"/>
    <w:rsid w:val="00795963"/>
    <w:rsid w:val="00795B0A"/>
    <w:rsid w:val="00795B8A"/>
    <w:rsid w:val="00795C9B"/>
    <w:rsid w:val="00795E23"/>
    <w:rsid w:val="00795E5F"/>
    <w:rsid w:val="00795EFB"/>
    <w:rsid w:val="007961D0"/>
    <w:rsid w:val="007961E0"/>
    <w:rsid w:val="00796210"/>
    <w:rsid w:val="00796249"/>
    <w:rsid w:val="00796486"/>
    <w:rsid w:val="00796873"/>
    <w:rsid w:val="0079689F"/>
    <w:rsid w:val="007968F4"/>
    <w:rsid w:val="00796931"/>
    <w:rsid w:val="00796A51"/>
    <w:rsid w:val="00796DAE"/>
    <w:rsid w:val="00796E75"/>
    <w:rsid w:val="0079704C"/>
    <w:rsid w:val="00797257"/>
    <w:rsid w:val="0079778A"/>
    <w:rsid w:val="007977C8"/>
    <w:rsid w:val="00797953"/>
    <w:rsid w:val="007979F8"/>
    <w:rsid w:val="00797C29"/>
    <w:rsid w:val="00797C4A"/>
    <w:rsid w:val="00797D08"/>
    <w:rsid w:val="00797FA0"/>
    <w:rsid w:val="007A0021"/>
    <w:rsid w:val="007A019F"/>
    <w:rsid w:val="007A0654"/>
    <w:rsid w:val="007A06CF"/>
    <w:rsid w:val="007A0800"/>
    <w:rsid w:val="007A0A14"/>
    <w:rsid w:val="007A0A4D"/>
    <w:rsid w:val="007A1098"/>
    <w:rsid w:val="007A1581"/>
    <w:rsid w:val="007A1844"/>
    <w:rsid w:val="007A1A5D"/>
    <w:rsid w:val="007A1BD1"/>
    <w:rsid w:val="007A1E88"/>
    <w:rsid w:val="007A1EF8"/>
    <w:rsid w:val="007A1F2A"/>
    <w:rsid w:val="007A22DF"/>
    <w:rsid w:val="007A23DA"/>
    <w:rsid w:val="007A2402"/>
    <w:rsid w:val="007A240E"/>
    <w:rsid w:val="007A245D"/>
    <w:rsid w:val="007A2528"/>
    <w:rsid w:val="007A2574"/>
    <w:rsid w:val="007A25A9"/>
    <w:rsid w:val="007A25DA"/>
    <w:rsid w:val="007A2762"/>
    <w:rsid w:val="007A293A"/>
    <w:rsid w:val="007A2B71"/>
    <w:rsid w:val="007A2C49"/>
    <w:rsid w:val="007A2E9D"/>
    <w:rsid w:val="007A2EB3"/>
    <w:rsid w:val="007A2F7C"/>
    <w:rsid w:val="007A2F93"/>
    <w:rsid w:val="007A327C"/>
    <w:rsid w:val="007A3757"/>
    <w:rsid w:val="007A3881"/>
    <w:rsid w:val="007A3ADB"/>
    <w:rsid w:val="007A3E7D"/>
    <w:rsid w:val="007A4114"/>
    <w:rsid w:val="007A426F"/>
    <w:rsid w:val="007A44D0"/>
    <w:rsid w:val="007A45A5"/>
    <w:rsid w:val="007A46E2"/>
    <w:rsid w:val="007A47E2"/>
    <w:rsid w:val="007A48B0"/>
    <w:rsid w:val="007A4BF2"/>
    <w:rsid w:val="007A4EA7"/>
    <w:rsid w:val="007A5106"/>
    <w:rsid w:val="007A5195"/>
    <w:rsid w:val="007A585D"/>
    <w:rsid w:val="007A586C"/>
    <w:rsid w:val="007A58E3"/>
    <w:rsid w:val="007A58FA"/>
    <w:rsid w:val="007A5D6F"/>
    <w:rsid w:val="007A5ED2"/>
    <w:rsid w:val="007A5FE4"/>
    <w:rsid w:val="007A6104"/>
    <w:rsid w:val="007A613A"/>
    <w:rsid w:val="007A6172"/>
    <w:rsid w:val="007A620A"/>
    <w:rsid w:val="007A62A4"/>
    <w:rsid w:val="007A6339"/>
    <w:rsid w:val="007A6385"/>
    <w:rsid w:val="007A647E"/>
    <w:rsid w:val="007A64C4"/>
    <w:rsid w:val="007A680C"/>
    <w:rsid w:val="007A6904"/>
    <w:rsid w:val="007A6929"/>
    <w:rsid w:val="007A698E"/>
    <w:rsid w:val="007A6AD6"/>
    <w:rsid w:val="007A6AEB"/>
    <w:rsid w:val="007A6D0D"/>
    <w:rsid w:val="007A6E88"/>
    <w:rsid w:val="007A709F"/>
    <w:rsid w:val="007A711D"/>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0971"/>
    <w:rsid w:val="007B108C"/>
    <w:rsid w:val="007B10B5"/>
    <w:rsid w:val="007B1101"/>
    <w:rsid w:val="007B1348"/>
    <w:rsid w:val="007B13D1"/>
    <w:rsid w:val="007B1444"/>
    <w:rsid w:val="007B15AE"/>
    <w:rsid w:val="007B181B"/>
    <w:rsid w:val="007B181D"/>
    <w:rsid w:val="007B189A"/>
    <w:rsid w:val="007B1B76"/>
    <w:rsid w:val="007B1DED"/>
    <w:rsid w:val="007B1F4B"/>
    <w:rsid w:val="007B1F7A"/>
    <w:rsid w:val="007B2060"/>
    <w:rsid w:val="007B26BA"/>
    <w:rsid w:val="007B26FD"/>
    <w:rsid w:val="007B28C4"/>
    <w:rsid w:val="007B2B4F"/>
    <w:rsid w:val="007B2B52"/>
    <w:rsid w:val="007B2FAF"/>
    <w:rsid w:val="007B3066"/>
    <w:rsid w:val="007B3407"/>
    <w:rsid w:val="007B35C7"/>
    <w:rsid w:val="007B3601"/>
    <w:rsid w:val="007B36E0"/>
    <w:rsid w:val="007B3765"/>
    <w:rsid w:val="007B37BB"/>
    <w:rsid w:val="007B38E1"/>
    <w:rsid w:val="007B3942"/>
    <w:rsid w:val="007B398C"/>
    <w:rsid w:val="007B3A94"/>
    <w:rsid w:val="007B3B69"/>
    <w:rsid w:val="007B3C5B"/>
    <w:rsid w:val="007B3CBB"/>
    <w:rsid w:val="007B3CCD"/>
    <w:rsid w:val="007B3DC5"/>
    <w:rsid w:val="007B3EEC"/>
    <w:rsid w:val="007B4140"/>
    <w:rsid w:val="007B4161"/>
    <w:rsid w:val="007B45FF"/>
    <w:rsid w:val="007B4670"/>
    <w:rsid w:val="007B46CA"/>
    <w:rsid w:val="007B47DF"/>
    <w:rsid w:val="007B4CD2"/>
    <w:rsid w:val="007B4CED"/>
    <w:rsid w:val="007B50F9"/>
    <w:rsid w:val="007B5330"/>
    <w:rsid w:val="007B53BF"/>
    <w:rsid w:val="007B549B"/>
    <w:rsid w:val="007B5587"/>
    <w:rsid w:val="007B5598"/>
    <w:rsid w:val="007B566D"/>
    <w:rsid w:val="007B5873"/>
    <w:rsid w:val="007B58B3"/>
    <w:rsid w:val="007B5920"/>
    <w:rsid w:val="007B59DA"/>
    <w:rsid w:val="007B5B18"/>
    <w:rsid w:val="007B5BB5"/>
    <w:rsid w:val="007B5BCE"/>
    <w:rsid w:val="007B5C26"/>
    <w:rsid w:val="007B5D0E"/>
    <w:rsid w:val="007B5D5E"/>
    <w:rsid w:val="007B5DD5"/>
    <w:rsid w:val="007B5E79"/>
    <w:rsid w:val="007B60F1"/>
    <w:rsid w:val="007B6135"/>
    <w:rsid w:val="007B6299"/>
    <w:rsid w:val="007B6310"/>
    <w:rsid w:val="007B6641"/>
    <w:rsid w:val="007B6896"/>
    <w:rsid w:val="007B68CA"/>
    <w:rsid w:val="007B6919"/>
    <w:rsid w:val="007B6941"/>
    <w:rsid w:val="007B6947"/>
    <w:rsid w:val="007B69F6"/>
    <w:rsid w:val="007B6A75"/>
    <w:rsid w:val="007B6AD5"/>
    <w:rsid w:val="007B6DD2"/>
    <w:rsid w:val="007B7055"/>
    <w:rsid w:val="007B70A1"/>
    <w:rsid w:val="007B7265"/>
    <w:rsid w:val="007B7734"/>
    <w:rsid w:val="007B78E1"/>
    <w:rsid w:val="007B79F1"/>
    <w:rsid w:val="007B7FBA"/>
    <w:rsid w:val="007B7FCD"/>
    <w:rsid w:val="007B7FDA"/>
    <w:rsid w:val="007C01B0"/>
    <w:rsid w:val="007C054D"/>
    <w:rsid w:val="007C068C"/>
    <w:rsid w:val="007C07A7"/>
    <w:rsid w:val="007C0868"/>
    <w:rsid w:val="007C08E6"/>
    <w:rsid w:val="007C08FE"/>
    <w:rsid w:val="007C09F3"/>
    <w:rsid w:val="007C0B7E"/>
    <w:rsid w:val="007C0C7C"/>
    <w:rsid w:val="007C0D39"/>
    <w:rsid w:val="007C1093"/>
    <w:rsid w:val="007C124A"/>
    <w:rsid w:val="007C12C3"/>
    <w:rsid w:val="007C1321"/>
    <w:rsid w:val="007C13D3"/>
    <w:rsid w:val="007C15F0"/>
    <w:rsid w:val="007C1611"/>
    <w:rsid w:val="007C16DB"/>
    <w:rsid w:val="007C16E2"/>
    <w:rsid w:val="007C1C52"/>
    <w:rsid w:val="007C1CAF"/>
    <w:rsid w:val="007C1CD8"/>
    <w:rsid w:val="007C1E96"/>
    <w:rsid w:val="007C1EA1"/>
    <w:rsid w:val="007C1F92"/>
    <w:rsid w:val="007C20BB"/>
    <w:rsid w:val="007C2350"/>
    <w:rsid w:val="007C23A3"/>
    <w:rsid w:val="007C2439"/>
    <w:rsid w:val="007C26E2"/>
    <w:rsid w:val="007C2791"/>
    <w:rsid w:val="007C2A95"/>
    <w:rsid w:val="007C2AAC"/>
    <w:rsid w:val="007C2D62"/>
    <w:rsid w:val="007C2E69"/>
    <w:rsid w:val="007C3038"/>
    <w:rsid w:val="007C339C"/>
    <w:rsid w:val="007C394E"/>
    <w:rsid w:val="007C398A"/>
    <w:rsid w:val="007C3D0C"/>
    <w:rsid w:val="007C3D45"/>
    <w:rsid w:val="007C3E9F"/>
    <w:rsid w:val="007C40C8"/>
    <w:rsid w:val="007C4280"/>
    <w:rsid w:val="007C42BF"/>
    <w:rsid w:val="007C4610"/>
    <w:rsid w:val="007C469E"/>
    <w:rsid w:val="007C4727"/>
    <w:rsid w:val="007C474A"/>
    <w:rsid w:val="007C4839"/>
    <w:rsid w:val="007C49AA"/>
    <w:rsid w:val="007C49AC"/>
    <w:rsid w:val="007C4C00"/>
    <w:rsid w:val="007C4D76"/>
    <w:rsid w:val="007C4E39"/>
    <w:rsid w:val="007C4E55"/>
    <w:rsid w:val="007C4EF5"/>
    <w:rsid w:val="007C5362"/>
    <w:rsid w:val="007C5372"/>
    <w:rsid w:val="007C5874"/>
    <w:rsid w:val="007C5B4C"/>
    <w:rsid w:val="007C5CBB"/>
    <w:rsid w:val="007C5DDB"/>
    <w:rsid w:val="007C601A"/>
    <w:rsid w:val="007C6267"/>
    <w:rsid w:val="007C6433"/>
    <w:rsid w:val="007C65B6"/>
    <w:rsid w:val="007C65F2"/>
    <w:rsid w:val="007C666B"/>
    <w:rsid w:val="007C680E"/>
    <w:rsid w:val="007C6855"/>
    <w:rsid w:val="007C685F"/>
    <w:rsid w:val="007C6A0D"/>
    <w:rsid w:val="007C6AA6"/>
    <w:rsid w:val="007C6B49"/>
    <w:rsid w:val="007C6C52"/>
    <w:rsid w:val="007C6C55"/>
    <w:rsid w:val="007C6EDD"/>
    <w:rsid w:val="007C6EF3"/>
    <w:rsid w:val="007C6F28"/>
    <w:rsid w:val="007C7044"/>
    <w:rsid w:val="007C709F"/>
    <w:rsid w:val="007C722C"/>
    <w:rsid w:val="007C726D"/>
    <w:rsid w:val="007C7286"/>
    <w:rsid w:val="007C734E"/>
    <w:rsid w:val="007C7398"/>
    <w:rsid w:val="007C73A2"/>
    <w:rsid w:val="007C740B"/>
    <w:rsid w:val="007C7693"/>
    <w:rsid w:val="007C77D0"/>
    <w:rsid w:val="007C78A9"/>
    <w:rsid w:val="007C7ACF"/>
    <w:rsid w:val="007C7C6B"/>
    <w:rsid w:val="007C7DFA"/>
    <w:rsid w:val="007C7E1D"/>
    <w:rsid w:val="007D0254"/>
    <w:rsid w:val="007D02F2"/>
    <w:rsid w:val="007D04F6"/>
    <w:rsid w:val="007D078C"/>
    <w:rsid w:val="007D0864"/>
    <w:rsid w:val="007D0886"/>
    <w:rsid w:val="007D0957"/>
    <w:rsid w:val="007D09FF"/>
    <w:rsid w:val="007D0C92"/>
    <w:rsid w:val="007D0D73"/>
    <w:rsid w:val="007D0FBD"/>
    <w:rsid w:val="007D1510"/>
    <w:rsid w:val="007D1558"/>
    <w:rsid w:val="007D15F7"/>
    <w:rsid w:val="007D1659"/>
    <w:rsid w:val="007D1845"/>
    <w:rsid w:val="007D193D"/>
    <w:rsid w:val="007D1A99"/>
    <w:rsid w:val="007D1B93"/>
    <w:rsid w:val="007D1C4D"/>
    <w:rsid w:val="007D1CAA"/>
    <w:rsid w:val="007D1E85"/>
    <w:rsid w:val="007D201C"/>
    <w:rsid w:val="007D2173"/>
    <w:rsid w:val="007D21D5"/>
    <w:rsid w:val="007D2278"/>
    <w:rsid w:val="007D22E8"/>
    <w:rsid w:val="007D2358"/>
    <w:rsid w:val="007D23D9"/>
    <w:rsid w:val="007D2642"/>
    <w:rsid w:val="007D2769"/>
    <w:rsid w:val="007D281A"/>
    <w:rsid w:val="007D2906"/>
    <w:rsid w:val="007D2921"/>
    <w:rsid w:val="007D2D5B"/>
    <w:rsid w:val="007D2DF3"/>
    <w:rsid w:val="007D2E4C"/>
    <w:rsid w:val="007D2F33"/>
    <w:rsid w:val="007D304B"/>
    <w:rsid w:val="007D34D1"/>
    <w:rsid w:val="007D3701"/>
    <w:rsid w:val="007D372B"/>
    <w:rsid w:val="007D3C70"/>
    <w:rsid w:val="007D3CCB"/>
    <w:rsid w:val="007D3DCC"/>
    <w:rsid w:val="007D3E2C"/>
    <w:rsid w:val="007D3F4B"/>
    <w:rsid w:val="007D41BE"/>
    <w:rsid w:val="007D41C0"/>
    <w:rsid w:val="007D4388"/>
    <w:rsid w:val="007D4458"/>
    <w:rsid w:val="007D466A"/>
    <w:rsid w:val="007D4745"/>
    <w:rsid w:val="007D474D"/>
    <w:rsid w:val="007D4857"/>
    <w:rsid w:val="007D48B6"/>
    <w:rsid w:val="007D4934"/>
    <w:rsid w:val="007D4A0E"/>
    <w:rsid w:val="007D4AB1"/>
    <w:rsid w:val="007D4BA3"/>
    <w:rsid w:val="007D4D03"/>
    <w:rsid w:val="007D4D99"/>
    <w:rsid w:val="007D4E14"/>
    <w:rsid w:val="007D506B"/>
    <w:rsid w:val="007D50A1"/>
    <w:rsid w:val="007D5109"/>
    <w:rsid w:val="007D5480"/>
    <w:rsid w:val="007D5561"/>
    <w:rsid w:val="007D5984"/>
    <w:rsid w:val="007D5B31"/>
    <w:rsid w:val="007D61A0"/>
    <w:rsid w:val="007D6232"/>
    <w:rsid w:val="007D62A2"/>
    <w:rsid w:val="007D6467"/>
    <w:rsid w:val="007D661F"/>
    <w:rsid w:val="007D6635"/>
    <w:rsid w:val="007D6702"/>
    <w:rsid w:val="007D67A8"/>
    <w:rsid w:val="007D6A8B"/>
    <w:rsid w:val="007D6D2E"/>
    <w:rsid w:val="007D6F68"/>
    <w:rsid w:val="007D7002"/>
    <w:rsid w:val="007D70F2"/>
    <w:rsid w:val="007D7118"/>
    <w:rsid w:val="007D7313"/>
    <w:rsid w:val="007D746B"/>
    <w:rsid w:val="007D7D04"/>
    <w:rsid w:val="007D7DD6"/>
    <w:rsid w:val="007D7E2E"/>
    <w:rsid w:val="007E01D1"/>
    <w:rsid w:val="007E021C"/>
    <w:rsid w:val="007E0268"/>
    <w:rsid w:val="007E02F8"/>
    <w:rsid w:val="007E04BA"/>
    <w:rsid w:val="007E0551"/>
    <w:rsid w:val="007E07F4"/>
    <w:rsid w:val="007E09F8"/>
    <w:rsid w:val="007E0AE3"/>
    <w:rsid w:val="007E0C13"/>
    <w:rsid w:val="007E0E4B"/>
    <w:rsid w:val="007E131D"/>
    <w:rsid w:val="007E1615"/>
    <w:rsid w:val="007E1736"/>
    <w:rsid w:val="007E1741"/>
    <w:rsid w:val="007E1944"/>
    <w:rsid w:val="007E1963"/>
    <w:rsid w:val="007E1A71"/>
    <w:rsid w:val="007E1B8B"/>
    <w:rsid w:val="007E1BA3"/>
    <w:rsid w:val="007E1CD5"/>
    <w:rsid w:val="007E1EDA"/>
    <w:rsid w:val="007E2293"/>
    <w:rsid w:val="007E2377"/>
    <w:rsid w:val="007E23B2"/>
    <w:rsid w:val="007E241E"/>
    <w:rsid w:val="007E24B8"/>
    <w:rsid w:val="007E24D0"/>
    <w:rsid w:val="007E2644"/>
    <w:rsid w:val="007E2C0D"/>
    <w:rsid w:val="007E2C93"/>
    <w:rsid w:val="007E2EE2"/>
    <w:rsid w:val="007E2F2A"/>
    <w:rsid w:val="007E3093"/>
    <w:rsid w:val="007E3397"/>
    <w:rsid w:val="007E3499"/>
    <w:rsid w:val="007E34E7"/>
    <w:rsid w:val="007E3557"/>
    <w:rsid w:val="007E3601"/>
    <w:rsid w:val="007E368D"/>
    <w:rsid w:val="007E36E4"/>
    <w:rsid w:val="007E3868"/>
    <w:rsid w:val="007E3A52"/>
    <w:rsid w:val="007E3A8B"/>
    <w:rsid w:val="007E3AF5"/>
    <w:rsid w:val="007E3E33"/>
    <w:rsid w:val="007E4183"/>
    <w:rsid w:val="007E44FD"/>
    <w:rsid w:val="007E458C"/>
    <w:rsid w:val="007E46EC"/>
    <w:rsid w:val="007E472B"/>
    <w:rsid w:val="007E474C"/>
    <w:rsid w:val="007E4A4A"/>
    <w:rsid w:val="007E4C61"/>
    <w:rsid w:val="007E4CD5"/>
    <w:rsid w:val="007E4CD7"/>
    <w:rsid w:val="007E4DEB"/>
    <w:rsid w:val="007E4EB6"/>
    <w:rsid w:val="007E4EE3"/>
    <w:rsid w:val="007E50DE"/>
    <w:rsid w:val="007E51E1"/>
    <w:rsid w:val="007E5245"/>
    <w:rsid w:val="007E532E"/>
    <w:rsid w:val="007E5440"/>
    <w:rsid w:val="007E544B"/>
    <w:rsid w:val="007E5587"/>
    <w:rsid w:val="007E574D"/>
    <w:rsid w:val="007E5848"/>
    <w:rsid w:val="007E5881"/>
    <w:rsid w:val="007E5953"/>
    <w:rsid w:val="007E59C0"/>
    <w:rsid w:val="007E5A90"/>
    <w:rsid w:val="007E5C67"/>
    <w:rsid w:val="007E5C86"/>
    <w:rsid w:val="007E5D75"/>
    <w:rsid w:val="007E5DFF"/>
    <w:rsid w:val="007E5F64"/>
    <w:rsid w:val="007E5F98"/>
    <w:rsid w:val="007E60E2"/>
    <w:rsid w:val="007E6327"/>
    <w:rsid w:val="007E6328"/>
    <w:rsid w:val="007E657C"/>
    <w:rsid w:val="007E6668"/>
    <w:rsid w:val="007E67CC"/>
    <w:rsid w:val="007E6834"/>
    <w:rsid w:val="007E6AEA"/>
    <w:rsid w:val="007E744F"/>
    <w:rsid w:val="007E772A"/>
    <w:rsid w:val="007E7752"/>
    <w:rsid w:val="007E79A5"/>
    <w:rsid w:val="007E7DD9"/>
    <w:rsid w:val="007E7E3A"/>
    <w:rsid w:val="007E7EAD"/>
    <w:rsid w:val="007F0380"/>
    <w:rsid w:val="007F03B0"/>
    <w:rsid w:val="007F0536"/>
    <w:rsid w:val="007F06C8"/>
    <w:rsid w:val="007F07CB"/>
    <w:rsid w:val="007F085E"/>
    <w:rsid w:val="007F0E48"/>
    <w:rsid w:val="007F1292"/>
    <w:rsid w:val="007F14C8"/>
    <w:rsid w:val="007F168B"/>
    <w:rsid w:val="007F1693"/>
    <w:rsid w:val="007F189F"/>
    <w:rsid w:val="007F1AEF"/>
    <w:rsid w:val="007F1B65"/>
    <w:rsid w:val="007F1E6D"/>
    <w:rsid w:val="007F1F5A"/>
    <w:rsid w:val="007F20EC"/>
    <w:rsid w:val="007F2174"/>
    <w:rsid w:val="007F217C"/>
    <w:rsid w:val="007F24D9"/>
    <w:rsid w:val="007F264F"/>
    <w:rsid w:val="007F266C"/>
    <w:rsid w:val="007F2671"/>
    <w:rsid w:val="007F26B3"/>
    <w:rsid w:val="007F26C4"/>
    <w:rsid w:val="007F2879"/>
    <w:rsid w:val="007F289B"/>
    <w:rsid w:val="007F28F4"/>
    <w:rsid w:val="007F2943"/>
    <w:rsid w:val="007F2ABB"/>
    <w:rsid w:val="007F2F07"/>
    <w:rsid w:val="007F3049"/>
    <w:rsid w:val="007F3382"/>
    <w:rsid w:val="007F344D"/>
    <w:rsid w:val="007F36DF"/>
    <w:rsid w:val="007F375A"/>
    <w:rsid w:val="007F37F7"/>
    <w:rsid w:val="007F397A"/>
    <w:rsid w:val="007F3E0F"/>
    <w:rsid w:val="007F3E10"/>
    <w:rsid w:val="007F4195"/>
    <w:rsid w:val="007F42F7"/>
    <w:rsid w:val="007F45CC"/>
    <w:rsid w:val="007F46B2"/>
    <w:rsid w:val="007F4956"/>
    <w:rsid w:val="007F4993"/>
    <w:rsid w:val="007F49C5"/>
    <w:rsid w:val="007F49CE"/>
    <w:rsid w:val="007F4B13"/>
    <w:rsid w:val="007F4D0B"/>
    <w:rsid w:val="007F4D11"/>
    <w:rsid w:val="007F4D5A"/>
    <w:rsid w:val="007F4F0F"/>
    <w:rsid w:val="007F4F19"/>
    <w:rsid w:val="007F4F41"/>
    <w:rsid w:val="007F4FB9"/>
    <w:rsid w:val="007F5040"/>
    <w:rsid w:val="007F5079"/>
    <w:rsid w:val="007F5093"/>
    <w:rsid w:val="007F52F3"/>
    <w:rsid w:val="007F5398"/>
    <w:rsid w:val="007F54E0"/>
    <w:rsid w:val="007F5599"/>
    <w:rsid w:val="007F55F6"/>
    <w:rsid w:val="007F5662"/>
    <w:rsid w:val="007F5707"/>
    <w:rsid w:val="007F5A7F"/>
    <w:rsid w:val="007F5AA3"/>
    <w:rsid w:val="007F5C24"/>
    <w:rsid w:val="007F5D20"/>
    <w:rsid w:val="007F5D9E"/>
    <w:rsid w:val="007F5E91"/>
    <w:rsid w:val="007F601F"/>
    <w:rsid w:val="007F6310"/>
    <w:rsid w:val="007F687F"/>
    <w:rsid w:val="007F6970"/>
    <w:rsid w:val="007F6A95"/>
    <w:rsid w:val="007F6B70"/>
    <w:rsid w:val="007F6E96"/>
    <w:rsid w:val="007F704D"/>
    <w:rsid w:val="007F71A1"/>
    <w:rsid w:val="007F71C7"/>
    <w:rsid w:val="007F7315"/>
    <w:rsid w:val="007F7791"/>
    <w:rsid w:val="007F77DB"/>
    <w:rsid w:val="007F782E"/>
    <w:rsid w:val="007F7AB6"/>
    <w:rsid w:val="007F7B8C"/>
    <w:rsid w:val="007F7C4B"/>
    <w:rsid w:val="007F7CF9"/>
    <w:rsid w:val="007F7DD2"/>
    <w:rsid w:val="007F7E7A"/>
    <w:rsid w:val="007F7ED4"/>
    <w:rsid w:val="007F7F3F"/>
    <w:rsid w:val="007F7FF3"/>
    <w:rsid w:val="008003F3"/>
    <w:rsid w:val="0080054B"/>
    <w:rsid w:val="00800877"/>
    <w:rsid w:val="00800A97"/>
    <w:rsid w:val="00800BEE"/>
    <w:rsid w:val="00800D5F"/>
    <w:rsid w:val="00800F16"/>
    <w:rsid w:val="0080110C"/>
    <w:rsid w:val="00801342"/>
    <w:rsid w:val="008013A5"/>
    <w:rsid w:val="0080154F"/>
    <w:rsid w:val="00801750"/>
    <w:rsid w:val="00801851"/>
    <w:rsid w:val="00801C37"/>
    <w:rsid w:val="00801C88"/>
    <w:rsid w:val="0080200D"/>
    <w:rsid w:val="00802014"/>
    <w:rsid w:val="00802181"/>
    <w:rsid w:val="00802222"/>
    <w:rsid w:val="008023C6"/>
    <w:rsid w:val="00802469"/>
    <w:rsid w:val="008026F7"/>
    <w:rsid w:val="00802826"/>
    <w:rsid w:val="00802B87"/>
    <w:rsid w:val="00802CD1"/>
    <w:rsid w:val="00802CE4"/>
    <w:rsid w:val="00802DCC"/>
    <w:rsid w:val="0080362A"/>
    <w:rsid w:val="008036BA"/>
    <w:rsid w:val="0080371A"/>
    <w:rsid w:val="008037CC"/>
    <w:rsid w:val="00803967"/>
    <w:rsid w:val="00803A18"/>
    <w:rsid w:val="00803D02"/>
    <w:rsid w:val="00803E1A"/>
    <w:rsid w:val="00803E2D"/>
    <w:rsid w:val="00803F39"/>
    <w:rsid w:val="00803F47"/>
    <w:rsid w:val="00803F9A"/>
    <w:rsid w:val="00804056"/>
    <w:rsid w:val="0080410D"/>
    <w:rsid w:val="008042F3"/>
    <w:rsid w:val="00804340"/>
    <w:rsid w:val="0080439C"/>
    <w:rsid w:val="008043BC"/>
    <w:rsid w:val="00804465"/>
    <w:rsid w:val="00804522"/>
    <w:rsid w:val="00804702"/>
    <w:rsid w:val="00804ACC"/>
    <w:rsid w:val="00804AFF"/>
    <w:rsid w:val="00804BD3"/>
    <w:rsid w:val="00804E32"/>
    <w:rsid w:val="00804FC9"/>
    <w:rsid w:val="00805232"/>
    <w:rsid w:val="008053CA"/>
    <w:rsid w:val="008055E4"/>
    <w:rsid w:val="0080580E"/>
    <w:rsid w:val="00805B43"/>
    <w:rsid w:val="00805E11"/>
    <w:rsid w:val="00805E2E"/>
    <w:rsid w:val="0080623E"/>
    <w:rsid w:val="00806370"/>
    <w:rsid w:val="008063A5"/>
    <w:rsid w:val="00806478"/>
    <w:rsid w:val="0080648B"/>
    <w:rsid w:val="00806550"/>
    <w:rsid w:val="008067BD"/>
    <w:rsid w:val="0080689C"/>
    <w:rsid w:val="00806B81"/>
    <w:rsid w:val="00806C0F"/>
    <w:rsid w:val="00806CE7"/>
    <w:rsid w:val="00806E4C"/>
    <w:rsid w:val="00806EDA"/>
    <w:rsid w:val="00806EF6"/>
    <w:rsid w:val="00806EF7"/>
    <w:rsid w:val="00806FFD"/>
    <w:rsid w:val="0080700A"/>
    <w:rsid w:val="0080702B"/>
    <w:rsid w:val="00807089"/>
    <w:rsid w:val="0080718F"/>
    <w:rsid w:val="0080729D"/>
    <w:rsid w:val="008072E8"/>
    <w:rsid w:val="0080738B"/>
    <w:rsid w:val="0080757A"/>
    <w:rsid w:val="008075ED"/>
    <w:rsid w:val="00807649"/>
    <w:rsid w:val="00807653"/>
    <w:rsid w:val="00807782"/>
    <w:rsid w:val="008077E9"/>
    <w:rsid w:val="0080784F"/>
    <w:rsid w:val="00807864"/>
    <w:rsid w:val="00807876"/>
    <w:rsid w:val="008078C0"/>
    <w:rsid w:val="00807A1A"/>
    <w:rsid w:val="00807A70"/>
    <w:rsid w:val="00807A7E"/>
    <w:rsid w:val="00807BEE"/>
    <w:rsid w:val="00807C61"/>
    <w:rsid w:val="00807C98"/>
    <w:rsid w:val="00807CF0"/>
    <w:rsid w:val="00807CF2"/>
    <w:rsid w:val="00807DF3"/>
    <w:rsid w:val="00807E91"/>
    <w:rsid w:val="00807EEE"/>
    <w:rsid w:val="00807F34"/>
    <w:rsid w:val="00810045"/>
    <w:rsid w:val="008101A7"/>
    <w:rsid w:val="00810200"/>
    <w:rsid w:val="008104DF"/>
    <w:rsid w:val="0081058D"/>
    <w:rsid w:val="008105D4"/>
    <w:rsid w:val="008105DD"/>
    <w:rsid w:val="00810891"/>
    <w:rsid w:val="00810943"/>
    <w:rsid w:val="00810961"/>
    <w:rsid w:val="008109B9"/>
    <w:rsid w:val="00810AE7"/>
    <w:rsid w:val="00810C54"/>
    <w:rsid w:val="00811565"/>
    <w:rsid w:val="00811588"/>
    <w:rsid w:val="00811B38"/>
    <w:rsid w:val="00811C80"/>
    <w:rsid w:val="00811E3B"/>
    <w:rsid w:val="00811E5E"/>
    <w:rsid w:val="00811FB8"/>
    <w:rsid w:val="00812008"/>
    <w:rsid w:val="00812343"/>
    <w:rsid w:val="008125F0"/>
    <w:rsid w:val="008126EF"/>
    <w:rsid w:val="008127FE"/>
    <w:rsid w:val="00812AEA"/>
    <w:rsid w:val="00812EC7"/>
    <w:rsid w:val="008131D9"/>
    <w:rsid w:val="00813413"/>
    <w:rsid w:val="0081354A"/>
    <w:rsid w:val="008135CF"/>
    <w:rsid w:val="008136BA"/>
    <w:rsid w:val="0081374A"/>
    <w:rsid w:val="00813921"/>
    <w:rsid w:val="00813BBB"/>
    <w:rsid w:val="00813F65"/>
    <w:rsid w:val="008141A1"/>
    <w:rsid w:val="008141F3"/>
    <w:rsid w:val="00814299"/>
    <w:rsid w:val="00814339"/>
    <w:rsid w:val="008144F7"/>
    <w:rsid w:val="0081460C"/>
    <w:rsid w:val="008146AE"/>
    <w:rsid w:val="008148D1"/>
    <w:rsid w:val="008149D3"/>
    <w:rsid w:val="00814B30"/>
    <w:rsid w:val="00814D81"/>
    <w:rsid w:val="00814E05"/>
    <w:rsid w:val="00814FDD"/>
    <w:rsid w:val="008153A4"/>
    <w:rsid w:val="0081555E"/>
    <w:rsid w:val="008155D5"/>
    <w:rsid w:val="00815638"/>
    <w:rsid w:val="0081565D"/>
    <w:rsid w:val="008157B7"/>
    <w:rsid w:val="008157D8"/>
    <w:rsid w:val="00815828"/>
    <w:rsid w:val="00815898"/>
    <w:rsid w:val="008158B3"/>
    <w:rsid w:val="00815931"/>
    <w:rsid w:val="00815955"/>
    <w:rsid w:val="00815A4B"/>
    <w:rsid w:val="00815A8F"/>
    <w:rsid w:val="00815C93"/>
    <w:rsid w:val="00815D7A"/>
    <w:rsid w:val="00815D9F"/>
    <w:rsid w:val="00815FC8"/>
    <w:rsid w:val="00816008"/>
    <w:rsid w:val="00816066"/>
    <w:rsid w:val="008160E8"/>
    <w:rsid w:val="008165A2"/>
    <w:rsid w:val="008166C9"/>
    <w:rsid w:val="008169C4"/>
    <w:rsid w:val="00816F23"/>
    <w:rsid w:val="00816F2B"/>
    <w:rsid w:val="00817014"/>
    <w:rsid w:val="008172DC"/>
    <w:rsid w:val="0081735C"/>
    <w:rsid w:val="008173B8"/>
    <w:rsid w:val="00817626"/>
    <w:rsid w:val="0081764D"/>
    <w:rsid w:val="00817670"/>
    <w:rsid w:val="008177E2"/>
    <w:rsid w:val="00817B8E"/>
    <w:rsid w:val="00817D9F"/>
    <w:rsid w:val="00817E41"/>
    <w:rsid w:val="00817F0A"/>
    <w:rsid w:val="00817F36"/>
    <w:rsid w:val="0082016B"/>
    <w:rsid w:val="00820177"/>
    <w:rsid w:val="008203FB"/>
    <w:rsid w:val="0082096F"/>
    <w:rsid w:val="00820B22"/>
    <w:rsid w:val="00820B88"/>
    <w:rsid w:val="00820C18"/>
    <w:rsid w:val="00820C57"/>
    <w:rsid w:val="00820D66"/>
    <w:rsid w:val="008210A7"/>
    <w:rsid w:val="008211D9"/>
    <w:rsid w:val="008212BB"/>
    <w:rsid w:val="00821315"/>
    <w:rsid w:val="008213D1"/>
    <w:rsid w:val="00821524"/>
    <w:rsid w:val="008215D3"/>
    <w:rsid w:val="00821827"/>
    <w:rsid w:val="008218D0"/>
    <w:rsid w:val="00821A3C"/>
    <w:rsid w:val="00821AA6"/>
    <w:rsid w:val="00821ED5"/>
    <w:rsid w:val="00821FCD"/>
    <w:rsid w:val="00822181"/>
    <w:rsid w:val="008222F8"/>
    <w:rsid w:val="00822312"/>
    <w:rsid w:val="00822414"/>
    <w:rsid w:val="008224AA"/>
    <w:rsid w:val="00822636"/>
    <w:rsid w:val="0082272C"/>
    <w:rsid w:val="00822797"/>
    <w:rsid w:val="00822919"/>
    <w:rsid w:val="00822933"/>
    <w:rsid w:val="008229EB"/>
    <w:rsid w:val="00822C36"/>
    <w:rsid w:val="00822CBC"/>
    <w:rsid w:val="00822D1D"/>
    <w:rsid w:val="00822F9A"/>
    <w:rsid w:val="008230AB"/>
    <w:rsid w:val="008231E5"/>
    <w:rsid w:val="00823288"/>
    <w:rsid w:val="008232FF"/>
    <w:rsid w:val="00823533"/>
    <w:rsid w:val="008235B8"/>
    <w:rsid w:val="00823649"/>
    <w:rsid w:val="00823A26"/>
    <w:rsid w:val="00823B13"/>
    <w:rsid w:val="00823B74"/>
    <w:rsid w:val="00823BCD"/>
    <w:rsid w:val="00823C20"/>
    <w:rsid w:val="00823C8F"/>
    <w:rsid w:val="00823E8D"/>
    <w:rsid w:val="00823EAA"/>
    <w:rsid w:val="00823EDA"/>
    <w:rsid w:val="008242E4"/>
    <w:rsid w:val="00824563"/>
    <w:rsid w:val="00824707"/>
    <w:rsid w:val="008247DD"/>
    <w:rsid w:val="00824804"/>
    <w:rsid w:val="00824815"/>
    <w:rsid w:val="00824949"/>
    <w:rsid w:val="008249AA"/>
    <w:rsid w:val="008249CE"/>
    <w:rsid w:val="00824A9C"/>
    <w:rsid w:val="00824AC0"/>
    <w:rsid w:val="00824C01"/>
    <w:rsid w:val="00824C4F"/>
    <w:rsid w:val="00824D8F"/>
    <w:rsid w:val="00825092"/>
    <w:rsid w:val="00825190"/>
    <w:rsid w:val="008252F7"/>
    <w:rsid w:val="00825390"/>
    <w:rsid w:val="00825410"/>
    <w:rsid w:val="0082549E"/>
    <w:rsid w:val="008254CB"/>
    <w:rsid w:val="008255FE"/>
    <w:rsid w:val="00825A8E"/>
    <w:rsid w:val="00825A9A"/>
    <w:rsid w:val="00825B74"/>
    <w:rsid w:val="00825B80"/>
    <w:rsid w:val="00825FD9"/>
    <w:rsid w:val="008260A1"/>
    <w:rsid w:val="008260BE"/>
    <w:rsid w:val="008260D2"/>
    <w:rsid w:val="0082619D"/>
    <w:rsid w:val="008262B8"/>
    <w:rsid w:val="00826405"/>
    <w:rsid w:val="008265DD"/>
    <w:rsid w:val="00826662"/>
    <w:rsid w:val="008266C3"/>
    <w:rsid w:val="00826708"/>
    <w:rsid w:val="00826809"/>
    <w:rsid w:val="00826910"/>
    <w:rsid w:val="00826CFE"/>
    <w:rsid w:val="00826E06"/>
    <w:rsid w:val="00826E6D"/>
    <w:rsid w:val="00826EF9"/>
    <w:rsid w:val="00827014"/>
    <w:rsid w:val="00827251"/>
    <w:rsid w:val="008277AB"/>
    <w:rsid w:val="0082797C"/>
    <w:rsid w:val="00827A90"/>
    <w:rsid w:val="00827CA6"/>
    <w:rsid w:val="00827E36"/>
    <w:rsid w:val="00827F29"/>
    <w:rsid w:val="00827FF6"/>
    <w:rsid w:val="0083005F"/>
    <w:rsid w:val="00830203"/>
    <w:rsid w:val="00830233"/>
    <w:rsid w:val="0083057F"/>
    <w:rsid w:val="008305C4"/>
    <w:rsid w:val="0083064B"/>
    <w:rsid w:val="008306F8"/>
    <w:rsid w:val="00830718"/>
    <w:rsid w:val="0083081B"/>
    <w:rsid w:val="00830B48"/>
    <w:rsid w:val="00830D4F"/>
    <w:rsid w:val="00830F35"/>
    <w:rsid w:val="0083101E"/>
    <w:rsid w:val="00831250"/>
    <w:rsid w:val="00831490"/>
    <w:rsid w:val="00831924"/>
    <w:rsid w:val="00831999"/>
    <w:rsid w:val="00831A07"/>
    <w:rsid w:val="00831CA5"/>
    <w:rsid w:val="00831DD8"/>
    <w:rsid w:val="00831E69"/>
    <w:rsid w:val="00831F86"/>
    <w:rsid w:val="00832071"/>
    <w:rsid w:val="0083214D"/>
    <w:rsid w:val="00832236"/>
    <w:rsid w:val="0083224A"/>
    <w:rsid w:val="008322DE"/>
    <w:rsid w:val="0083237C"/>
    <w:rsid w:val="008324C2"/>
    <w:rsid w:val="008324C3"/>
    <w:rsid w:val="00832762"/>
    <w:rsid w:val="00832AC6"/>
    <w:rsid w:val="00832B28"/>
    <w:rsid w:val="00832D77"/>
    <w:rsid w:val="00832F21"/>
    <w:rsid w:val="00833178"/>
    <w:rsid w:val="0083339F"/>
    <w:rsid w:val="008335F9"/>
    <w:rsid w:val="0083364B"/>
    <w:rsid w:val="0083379D"/>
    <w:rsid w:val="008337F6"/>
    <w:rsid w:val="008339E3"/>
    <w:rsid w:val="00833A83"/>
    <w:rsid w:val="00834023"/>
    <w:rsid w:val="0083402C"/>
    <w:rsid w:val="008341ED"/>
    <w:rsid w:val="00834418"/>
    <w:rsid w:val="008345DA"/>
    <w:rsid w:val="00834CB0"/>
    <w:rsid w:val="00834CEB"/>
    <w:rsid w:val="00834D44"/>
    <w:rsid w:val="00834DE3"/>
    <w:rsid w:val="00834F5B"/>
    <w:rsid w:val="00835187"/>
    <w:rsid w:val="0083540A"/>
    <w:rsid w:val="008354B7"/>
    <w:rsid w:val="0083558A"/>
    <w:rsid w:val="00835599"/>
    <w:rsid w:val="0083579F"/>
    <w:rsid w:val="008357C4"/>
    <w:rsid w:val="008357EA"/>
    <w:rsid w:val="008358AB"/>
    <w:rsid w:val="00835962"/>
    <w:rsid w:val="00835DD2"/>
    <w:rsid w:val="00835E8B"/>
    <w:rsid w:val="00836158"/>
    <w:rsid w:val="008362B2"/>
    <w:rsid w:val="00836387"/>
    <w:rsid w:val="00836405"/>
    <w:rsid w:val="008364CD"/>
    <w:rsid w:val="0083651B"/>
    <w:rsid w:val="008365B6"/>
    <w:rsid w:val="008365DB"/>
    <w:rsid w:val="008365FE"/>
    <w:rsid w:val="0083662B"/>
    <w:rsid w:val="0083666B"/>
    <w:rsid w:val="008366F8"/>
    <w:rsid w:val="00836905"/>
    <w:rsid w:val="00836968"/>
    <w:rsid w:val="00836A58"/>
    <w:rsid w:val="00836C2A"/>
    <w:rsid w:val="00836C5E"/>
    <w:rsid w:val="00836CD8"/>
    <w:rsid w:val="00836D85"/>
    <w:rsid w:val="00836EE3"/>
    <w:rsid w:val="0083700F"/>
    <w:rsid w:val="0083722E"/>
    <w:rsid w:val="00837555"/>
    <w:rsid w:val="008375D6"/>
    <w:rsid w:val="00837774"/>
    <w:rsid w:val="00837898"/>
    <w:rsid w:val="008378B1"/>
    <w:rsid w:val="008379DE"/>
    <w:rsid w:val="00837BD9"/>
    <w:rsid w:val="00837DA7"/>
    <w:rsid w:val="00840162"/>
    <w:rsid w:val="00840282"/>
    <w:rsid w:val="00840353"/>
    <w:rsid w:val="0084046D"/>
    <w:rsid w:val="0084072A"/>
    <w:rsid w:val="00840782"/>
    <w:rsid w:val="008408E5"/>
    <w:rsid w:val="008409DD"/>
    <w:rsid w:val="00840A38"/>
    <w:rsid w:val="00840B82"/>
    <w:rsid w:val="00840DE1"/>
    <w:rsid w:val="0084109B"/>
    <w:rsid w:val="008410C5"/>
    <w:rsid w:val="0084112D"/>
    <w:rsid w:val="008411A4"/>
    <w:rsid w:val="00841254"/>
    <w:rsid w:val="008414FD"/>
    <w:rsid w:val="00841712"/>
    <w:rsid w:val="00841987"/>
    <w:rsid w:val="00841BD8"/>
    <w:rsid w:val="00841C49"/>
    <w:rsid w:val="00841D96"/>
    <w:rsid w:val="00841E1C"/>
    <w:rsid w:val="00841EB5"/>
    <w:rsid w:val="0084209B"/>
    <w:rsid w:val="008420DE"/>
    <w:rsid w:val="00842540"/>
    <w:rsid w:val="00842838"/>
    <w:rsid w:val="0084285A"/>
    <w:rsid w:val="00842885"/>
    <w:rsid w:val="008429D2"/>
    <w:rsid w:val="00842A23"/>
    <w:rsid w:val="00842B51"/>
    <w:rsid w:val="00842C7F"/>
    <w:rsid w:val="00842C8C"/>
    <w:rsid w:val="00842D35"/>
    <w:rsid w:val="00842EF9"/>
    <w:rsid w:val="00842F0C"/>
    <w:rsid w:val="0084350F"/>
    <w:rsid w:val="008435F0"/>
    <w:rsid w:val="00843746"/>
    <w:rsid w:val="00843B8B"/>
    <w:rsid w:val="00844293"/>
    <w:rsid w:val="0084436B"/>
    <w:rsid w:val="008443C1"/>
    <w:rsid w:val="0084444A"/>
    <w:rsid w:val="0084448D"/>
    <w:rsid w:val="00844565"/>
    <w:rsid w:val="0084457C"/>
    <w:rsid w:val="00844790"/>
    <w:rsid w:val="00844811"/>
    <w:rsid w:val="0084488E"/>
    <w:rsid w:val="0084494E"/>
    <w:rsid w:val="008449B3"/>
    <w:rsid w:val="008449B5"/>
    <w:rsid w:val="00844AE3"/>
    <w:rsid w:val="00844C55"/>
    <w:rsid w:val="00844E58"/>
    <w:rsid w:val="00844EA8"/>
    <w:rsid w:val="00844F7D"/>
    <w:rsid w:val="00845102"/>
    <w:rsid w:val="0084519D"/>
    <w:rsid w:val="00845387"/>
    <w:rsid w:val="00845423"/>
    <w:rsid w:val="008455AC"/>
    <w:rsid w:val="00845692"/>
    <w:rsid w:val="008457C3"/>
    <w:rsid w:val="00845BAE"/>
    <w:rsid w:val="00845DE1"/>
    <w:rsid w:val="0084601B"/>
    <w:rsid w:val="0084634C"/>
    <w:rsid w:val="00846473"/>
    <w:rsid w:val="0084652B"/>
    <w:rsid w:val="008466CF"/>
    <w:rsid w:val="00846730"/>
    <w:rsid w:val="00846AE3"/>
    <w:rsid w:val="00846AF5"/>
    <w:rsid w:val="00846B27"/>
    <w:rsid w:val="00846B3F"/>
    <w:rsid w:val="00846B9D"/>
    <w:rsid w:val="00846D01"/>
    <w:rsid w:val="00846ED2"/>
    <w:rsid w:val="00846FB4"/>
    <w:rsid w:val="00846FF6"/>
    <w:rsid w:val="008472D3"/>
    <w:rsid w:val="008474E8"/>
    <w:rsid w:val="008475CC"/>
    <w:rsid w:val="008475E9"/>
    <w:rsid w:val="0084761B"/>
    <w:rsid w:val="00847636"/>
    <w:rsid w:val="008476FD"/>
    <w:rsid w:val="00847742"/>
    <w:rsid w:val="00847790"/>
    <w:rsid w:val="00847920"/>
    <w:rsid w:val="00847BD2"/>
    <w:rsid w:val="00847D72"/>
    <w:rsid w:val="00847D9C"/>
    <w:rsid w:val="00847ECD"/>
    <w:rsid w:val="00847F56"/>
    <w:rsid w:val="00850092"/>
    <w:rsid w:val="00850250"/>
    <w:rsid w:val="0085049F"/>
    <w:rsid w:val="008505C0"/>
    <w:rsid w:val="008506A6"/>
    <w:rsid w:val="008506AA"/>
    <w:rsid w:val="00850821"/>
    <w:rsid w:val="00850827"/>
    <w:rsid w:val="00850929"/>
    <w:rsid w:val="00850C3B"/>
    <w:rsid w:val="00850E15"/>
    <w:rsid w:val="00850F29"/>
    <w:rsid w:val="00850F70"/>
    <w:rsid w:val="0085114B"/>
    <w:rsid w:val="0085122A"/>
    <w:rsid w:val="008513C9"/>
    <w:rsid w:val="008514F3"/>
    <w:rsid w:val="00851583"/>
    <w:rsid w:val="008517BD"/>
    <w:rsid w:val="0085183D"/>
    <w:rsid w:val="00851A4F"/>
    <w:rsid w:val="00851AA2"/>
    <w:rsid w:val="00851ACE"/>
    <w:rsid w:val="00851B53"/>
    <w:rsid w:val="00851BC3"/>
    <w:rsid w:val="00851BDF"/>
    <w:rsid w:val="00851BEA"/>
    <w:rsid w:val="00851CE1"/>
    <w:rsid w:val="00851FB9"/>
    <w:rsid w:val="008521AC"/>
    <w:rsid w:val="008521EF"/>
    <w:rsid w:val="008522D4"/>
    <w:rsid w:val="008522EE"/>
    <w:rsid w:val="008523D9"/>
    <w:rsid w:val="00852560"/>
    <w:rsid w:val="0085271B"/>
    <w:rsid w:val="008527FC"/>
    <w:rsid w:val="00852870"/>
    <w:rsid w:val="00852BEC"/>
    <w:rsid w:val="00852F3D"/>
    <w:rsid w:val="00853043"/>
    <w:rsid w:val="0085310D"/>
    <w:rsid w:val="008533BF"/>
    <w:rsid w:val="00853683"/>
    <w:rsid w:val="008539D8"/>
    <w:rsid w:val="00853A9D"/>
    <w:rsid w:val="00853B08"/>
    <w:rsid w:val="00853C08"/>
    <w:rsid w:val="00853C74"/>
    <w:rsid w:val="00853CEE"/>
    <w:rsid w:val="00853FE6"/>
    <w:rsid w:val="008542D9"/>
    <w:rsid w:val="00854383"/>
    <w:rsid w:val="008544F5"/>
    <w:rsid w:val="008547C1"/>
    <w:rsid w:val="00854C9C"/>
    <w:rsid w:val="0085506A"/>
    <w:rsid w:val="00855279"/>
    <w:rsid w:val="008556EA"/>
    <w:rsid w:val="00855899"/>
    <w:rsid w:val="0085598A"/>
    <w:rsid w:val="00855B02"/>
    <w:rsid w:val="00855CA1"/>
    <w:rsid w:val="00855EE7"/>
    <w:rsid w:val="00855F56"/>
    <w:rsid w:val="00856031"/>
    <w:rsid w:val="00856275"/>
    <w:rsid w:val="00856309"/>
    <w:rsid w:val="008563CD"/>
    <w:rsid w:val="00856447"/>
    <w:rsid w:val="008565A8"/>
    <w:rsid w:val="00856714"/>
    <w:rsid w:val="00856795"/>
    <w:rsid w:val="008569D7"/>
    <w:rsid w:val="00856A1D"/>
    <w:rsid w:val="00856A28"/>
    <w:rsid w:val="00856A37"/>
    <w:rsid w:val="00856A82"/>
    <w:rsid w:val="00856B82"/>
    <w:rsid w:val="00856CDF"/>
    <w:rsid w:val="00856DFD"/>
    <w:rsid w:val="00856E54"/>
    <w:rsid w:val="00856F0A"/>
    <w:rsid w:val="0085701C"/>
    <w:rsid w:val="008570E3"/>
    <w:rsid w:val="00857345"/>
    <w:rsid w:val="008573AA"/>
    <w:rsid w:val="008573F1"/>
    <w:rsid w:val="00857591"/>
    <w:rsid w:val="008576BA"/>
    <w:rsid w:val="008579BE"/>
    <w:rsid w:val="00857A88"/>
    <w:rsid w:val="00857DC4"/>
    <w:rsid w:val="00857E41"/>
    <w:rsid w:val="00857ED4"/>
    <w:rsid w:val="00860338"/>
    <w:rsid w:val="008604FA"/>
    <w:rsid w:val="00860BD3"/>
    <w:rsid w:val="00860BF4"/>
    <w:rsid w:val="00860CE4"/>
    <w:rsid w:val="00860E81"/>
    <w:rsid w:val="00860E83"/>
    <w:rsid w:val="00860EDB"/>
    <w:rsid w:val="00861168"/>
    <w:rsid w:val="0086156A"/>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9AE"/>
    <w:rsid w:val="00863AB1"/>
    <w:rsid w:val="00863C22"/>
    <w:rsid w:val="00863CD5"/>
    <w:rsid w:val="00863EA9"/>
    <w:rsid w:val="0086413C"/>
    <w:rsid w:val="0086420A"/>
    <w:rsid w:val="008645C2"/>
    <w:rsid w:val="008645E7"/>
    <w:rsid w:val="00864882"/>
    <w:rsid w:val="008649B6"/>
    <w:rsid w:val="008649EC"/>
    <w:rsid w:val="00864DB1"/>
    <w:rsid w:val="00864E17"/>
    <w:rsid w:val="00864E39"/>
    <w:rsid w:val="00865310"/>
    <w:rsid w:val="0086532D"/>
    <w:rsid w:val="00865464"/>
    <w:rsid w:val="008655EA"/>
    <w:rsid w:val="008655FB"/>
    <w:rsid w:val="008657D7"/>
    <w:rsid w:val="00865870"/>
    <w:rsid w:val="00865D80"/>
    <w:rsid w:val="00865F5B"/>
    <w:rsid w:val="00865FEA"/>
    <w:rsid w:val="00866062"/>
    <w:rsid w:val="0086617F"/>
    <w:rsid w:val="00866301"/>
    <w:rsid w:val="008667F8"/>
    <w:rsid w:val="00866A38"/>
    <w:rsid w:val="00866A95"/>
    <w:rsid w:val="00866B05"/>
    <w:rsid w:val="00866B89"/>
    <w:rsid w:val="00866C29"/>
    <w:rsid w:val="00866DCD"/>
    <w:rsid w:val="008670F2"/>
    <w:rsid w:val="0086745F"/>
    <w:rsid w:val="008674FE"/>
    <w:rsid w:val="00867714"/>
    <w:rsid w:val="00867792"/>
    <w:rsid w:val="008677CB"/>
    <w:rsid w:val="00867800"/>
    <w:rsid w:val="00867803"/>
    <w:rsid w:val="00867878"/>
    <w:rsid w:val="00867948"/>
    <w:rsid w:val="00867A75"/>
    <w:rsid w:val="00867B5D"/>
    <w:rsid w:val="00867DA2"/>
    <w:rsid w:val="00867DA4"/>
    <w:rsid w:val="00867DCE"/>
    <w:rsid w:val="008701E7"/>
    <w:rsid w:val="0087036B"/>
    <w:rsid w:val="00870374"/>
    <w:rsid w:val="00870509"/>
    <w:rsid w:val="008706C7"/>
    <w:rsid w:val="00870934"/>
    <w:rsid w:val="00870963"/>
    <w:rsid w:val="0087097A"/>
    <w:rsid w:val="008709C7"/>
    <w:rsid w:val="00870B3B"/>
    <w:rsid w:val="00870D78"/>
    <w:rsid w:val="00870F84"/>
    <w:rsid w:val="00871124"/>
    <w:rsid w:val="00871136"/>
    <w:rsid w:val="0087115E"/>
    <w:rsid w:val="00871166"/>
    <w:rsid w:val="0087116E"/>
    <w:rsid w:val="00871217"/>
    <w:rsid w:val="00871398"/>
    <w:rsid w:val="0087147C"/>
    <w:rsid w:val="008715BE"/>
    <w:rsid w:val="008716CC"/>
    <w:rsid w:val="00871776"/>
    <w:rsid w:val="008717A8"/>
    <w:rsid w:val="00871A5F"/>
    <w:rsid w:val="00871A9E"/>
    <w:rsid w:val="00871DBE"/>
    <w:rsid w:val="00871DC4"/>
    <w:rsid w:val="00871EEC"/>
    <w:rsid w:val="00871F09"/>
    <w:rsid w:val="00871FE8"/>
    <w:rsid w:val="00872106"/>
    <w:rsid w:val="008722A4"/>
    <w:rsid w:val="00872461"/>
    <w:rsid w:val="0087260D"/>
    <w:rsid w:val="00872633"/>
    <w:rsid w:val="008726B0"/>
    <w:rsid w:val="008726B2"/>
    <w:rsid w:val="008727D8"/>
    <w:rsid w:val="008727E6"/>
    <w:rsid w:val="0087284C"/>
    <w:rsid w:val="008728E2"/>
    <w:rsid w:val="00872C56"/>
    <w:rsid w:val="00873071"/>
    <w:rsid w:val="00873200"/>
    <w:rsid w:val="00873204"/>
    <w:rsid w:val="0087338E"/>
    <w:rsid w:val="00873481"/>
    <w:rsid w:val="008734A7"/>
    <w:rsid w:val="008734DB"/>
    <w:rsid w:val="008734FE"/>
    <w:rsid w:val="0087364F"/>
    <w:rsid w:val="008739A0"/>
    <w:rsid w:val="00873B14"/>
    <w:rsid w:val="00873C33"/>
    <w:rsid w:val="00873D3F"/>
    <w:rsid w:val="00873E19"/>
    <w:rsid w:val="00873F46"/>
    <w:rsid w:val="008740DD"/>
    <w:rsid w:val="008740FE"/>
    <w:rsid w:val="0087417B"/>
    <w:rsid w:val="00874187"/>
    <w:rsid w:val="0087434A"/>
    <w:rsid w:val="0087436D"/>
    <w:rsid w:val="0087437F"/>
    <w:rsid w:val="00874727"/>
    <w:rsid w:val="008747AA"/>
    <w:rsid w:val="0087483E"/>
    <w:rsid w:val="008748A4"/>
    <w:rsid w:val="00874A07"/>
    <w:rsid w:val="00874A7A"/>
    <w:rsid w:val="00874ABE"/>
    <w:rsid w:val="00874CA3"/>
    <w:rsid w:val="00874D0E"/>
    <w:rsid w:val="00874D4E"/>
    <w:rsid w:val="00874F77"/>
    <w:rsid w:val="00874FC4"/>
    <w:rsid w:val="0087524B"/>
    <w:rsid w:val="008752B5"/>
    <w:rsid w:val="008752B6"/>
    <w:rsid w:val="00875307"/>
    <w:rsid w:val="00875359"/>
    <w:rsid w:val="00875387"/>
    <w:rsid w:val="0087538C"/>
    <w:rsid w:val="008753A2"/>
    <w:rsid w:val="008754F6"/>
    <w:rsid w:val="008755E0"/>
    <w:rsid w:val="008755FC"/>
    <w:rsid w:val="00875600"/>
    <w:rsid w:val="008757BF"/>
    <w:rsid w:val="00875851"/>
    <w:rsid w:val="0087599A"/>
    <w:rsid w:val="00875A4A"/>
    <w:rsid w:val="00875A7F"/>
    <w:rsid w:val="00875AA3"/>
    <w:rsid w:val="00875B37"/>
    <w:rsid w:val="00875BF1"/>
    <w:rsid w:val="00875C8B"/>
    <w:rsid w:val="00875EFA"/>
    <w:rsid w:val="00875F0C"/>
    <w:rsid w:val="00875F3F"/>
    <w:rsid w:val="008760E5"/>
    <w:rsid w:val="008760FD"/>
    <w:rsid w:val="00876171"/>
    <w:rsid w:val="008761C4"/>
    <w:rsid w:val="0087629C"/>
    <w:rsid w:val="008768E9"/>
    <w:rsid w:val="00876990"/>
    <w:rsid w:val="00876A8F"/>
    <w:rsid w:val="00876EE8"/>
    <w:rsid w:val="00876F1B"/>
    <w:rsid w:val="008771AB"/>
    <w:rsid w:val="00877204"/>
    <w:rsid w:val="008772FD"/>
    <w:rsid w:val="00877372"/>
    <w:rsid w:val="008773EB"/>
    <w:rsid w:val="00877516"/>
    <w:rsid w:val="00877682"/>
    <w:rsid w:val="0087770E"/>
    <w:rsid w:val="008777ED"/>
    <w:rsid w:val="00877812"/>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997"/>
    <w:rsid w:val="00882A85"/>
    <w:rsid w:val="00882AC2"/>
    <w:rsid w:val="00882B26"/>
    <w:rsid w:val="00882BCD"/>
    <w:rsid w:val="00882C0D"/>
    <w:rsid w:val="00882C68"/>
    <w:rsid w:val="00882D7A"/>
    <w:rsid w:val="00882DB7"/>
    <w:rsid w:val="00882FF2"/>
    <w:rsid w:val="0088307A"/>
    <w:rsid w:val="00883389"/>
    <w:rsid w:val="0088342C"/>
    <w:rsid w:val="008834ED"/>
    <w:rsid w:val="00883740"/>
    <w:rsid w:val="008838D6"/>
    <w:rsid w:val="00883916"/>
    <w:rsid w:val="00883A89"/>
    <w:rsid w:val="00883CBB"/>
    <w:rsid w:val="00883CC3"/>
    <w:rsid w:val="00883D7B"/>
    <w:rsid w:val="00883DB4"/>
    <w:rsid w:val="00883ED8"/>
    <w:rsid w:val="00883F4C"/>
    <w:rsid w:val="0088416D"/>
    <w:rsid w:val="008843EB"/>
    <w:rsid w:val="0088471C"/>
    <w:rsid w:val="008848AF"/>
    <w:rsid w:val="008848D1"/>
    <w:rsid w:val="00884AD2"/>
    <w:rsid w:val="00884FDD"/>
    <w:rsid w:val="00885088"/>
    <w:rsid w:val="0088512E"/>
    <w:rsid w:val="00885219"/>
    <w:rsid w:val="00885239"/>
    <w:rsid w:val="008852DA"/>
    <w:rsid w:val="00885321"/>
    <w:rsid w:val="0088539A"/>
    <w:rsid w:val="00885522"/>
    <w:rsid w:val="00885628"/>
    <w:rsid w:val="00885A0E"/>
    <w:rsid w:val="00885B7F"/>
    <w:rsid w:val="00885C3F"/>
    <w:rsid w:val="00885CDE"/>
    <w:rsid w:val="00885D47"/>
    <w:rsid w:val="00885EF0"/>
    <w:rsid w:val="00885F19"/>
    <w:rsid w:val="0088605D"/>
    <w:rsid w:val="008860F5"/>
    <w:rsid w:val="008865A0"/>
    <w:rsid w:val="008865C3"/>
    <w:rsid w:val="00886615"/>
    <w:rsid w:val="00886620"/>
    <w:rsid w:val="00886703"/>
    <w:rsid w:val="00886915"/>
    <w:rsid w:val="00886A0F"/>
    <w:rsid w:val="00886AA3"/>
    <w:rsid w:val="00886DB4"/>
    <w:rsid w:val="00886EFE"/>
    <w:rsid w:val="00886F83"/>
    <w:rsid w:val="00886FB7"/>
    <w:rsid w:val="00887038"/>
    <w:rsid w:val="00887214"/>
    <w:rsid w:val="0088749E"/>
    <w:rsid w:val="00887617"/>
    <w:rsid w:val="008877EB"/>
    <w:rsid w:val="008878FB"/>
    <w:rsid w:val="008879FF"/>
    <w:rsid w:val="00887DEF"/>
    <w:rsid w:val="00887F6E"/>
    <w:rsid w:val="008900BB"/>
    <w:rsid w:val="00890119"/>
    <w:rsid w:val="008902C8"/>
    <w:rsid w:val="0089048A"/>
    <w:rsid w:val="0089054B"/>
    <w:rsid w:val="008908C2"/>
    <w:rsid w:val="008908D9"/>
    <w:rsid w:val="00890B03"/>
    <w:rsid w:val="00890B45"/>
    <w:rsid w:val="00890C97"/>
    <w:rsid w:val="00890E6F"/>
    <w:rsid w:val="00891700"/>
    <w:rsid w:val="00891815"/>
    <w:rsid w:val="008918B8"/>
    <w:rsid w:val="00891C9B"/>
    <w:rsid w:val="00891E07"/>
    <w:rsid w:val="00892129"/>
    <w:rsid w:val="00892281"/>
    <w:rsid w:val="00892350"/>
    <w:rsid w:val="008926A2"/>
    <w:rsid w:val="00892705"/>
    <w:rsid w:val="00892760"/>
    <w:rsid w:val="008927B5"/>
    <w:rsid w:val="0089287A"/>
    <w:rsid w:val="008929C9"/>
    <w:rsid w:val="00892A65"/>
    <w:rsid w:val="00892AA9"/>
    <w:rsid w:val="00892ACD"/>
    <w:rsid w:val="00892CB2"/>
    <w:rsid w:val="00892E32"/>
    <w:rsid w:val="00892E5B"/>
    <w:rsid w:val="00892F1F"/>
    <w:rsid w:val="0089308A"/>
    <w:rsid w:val="0089313A"/>
    <w:rsid w:val="00893175"/>
    <w:rsid w:val="008933E9"/>
    <w:rsid w:val="0089344E"/>
    <w:rsid w:val="008936EF"/>
    <w:rsid w:val="008938A2"/>
    <w:rsid w:val="008938A9"/>
    <w:rsid w:val="00893E6F"/>
    <w:rsid w:val="00893E76"/>
    <w:rsid w:val="00893E8F"/>
    <w:rsid w:val="00893F68"/>
    <w:rsid w:val="00894625"/>
    <w:rsid w:val="00894A82"/>
    <w:rsid w:val="00894D85"/>
    <w:rsid w:val="00894EF1"/>
    <w:rsid w:val="008951DB"/>
    <w:rsid w:val="00895350"/>
    <w:rsid w:val="0089538B"/>
    <w:rsid w:val="008955CB"/>
    <w:rsid w:val="00895650"/>
    <w:rsid w:val="00895687"/>
    <w:rsid w:val="00895ADB"/>
    <w:rsid w:val="00895B8F"/>
    <w:rsid w:val="00895BD6"/>
    <w:rsid w:val="00895C54"/>
    <w:rsid w:val="00895E69"/>
    <w:rsid w:val="00895F22"/>
    <w:rsid w:val="00895F94"/>
    <w:rsid w:val="00895FAE"/>
    <w:rsid w:val="008962E3"/>
    <w:rsid w:val="0089637C"/>
    <w:rsid w:val="008965B3"/>
    <w:rsid w:val="0089664C"/>
    <w:rsid w:val="00896664"/>
    <w:rsid w:val="00896709"/>
    <w:rsid w:val="00896825"/>
    <w:rsid w:val="00896991"/>
    <w:rsid w:val="00896D14"/>
    <w:rsid w:val="00896DAE"/>
    <w:rsid w:val="00896DB0"/>
    <w:rsid w:val="00896FAE"/>
    <w:rsid w:val="0089714F"/>
    <w:rsid w:val="0089725F"/>
    <w:rsid w:val="00897598"/>
    <w:rsid w:val="008975AB"/>
    <w:rsid w:val="0089772A"/>
    <w:rsid w:val="00897BED"/>
    <w:rsid w:val="00897D76"/>
    <w:rsid w:val="00897E99"/>
    <w:rsid w:val="00897ECD"/>
    <w:rsid w:val="008A0247"/>
    <w:rsid w:val="008A02C5"/>
    <w:rsid w:val="008A0430"/>
    <w:rsid w:val="008A053D"/>
    <w:rsid w:val="008A06E5"/>
    <w:rsid w:val="008A09F8"/>
    <w:rsid w:val="008A0A81"/>
    <w:rsid w:val="008A0AB3"/>
    <w:rsid w:val="008A0E89"/>
    <w:rsid w:val="008A0E99"/>
    <w:rsid w:val="008A1093"/>
    <w:rsid w:val="008A1095"/>
    <w:rsid w:val="008A111D"/>
    <w:rsid w:val="008A1127"/>
    <w:rsid w:val="008A1546"/>
    <w:rsid w:val="008A16C8"/>
    <w:rsid w:val="008A171D"/>
    <w:rsid w:val="008A1787"/>
    <w:rsid w:val="008A19B8"/>
    <w:rsid w:val="008A1BFF"/>
    <w:rsid w:val="008A1C43"/>
    <w:rsid w:val="008A1D2F"/>
    <w:rsid w:val="008A206B"/>
    <w:rsid w:val="008A2340"/>
    <w:rsid w:val="008A2810"/>
    <w:rsid w:val="008A2EC7"/>
    <w:rsid w:val="008A2EDC"/>
    <w:rsid w:val="008A3142"/>
    <w:rsid w:val="008A324C"/>
    <w:rsid w:val="008A347E"/>
    <w:rsid w:val="008A34F0"/>
    <w:rsid w:val="008A39E6"/>
    <w:rsid w:val="008A3AA5"/>
    <w:rsid w:val="008A3AA7"/>
    <w:rsid w:val="008A3AB5"/>
    <w:rsid w:val="008A3AC7"/>
    <w:rsid w:val="008A3C04"/>
    <w:rsid w:val="008A3C9B"/>
    <w:rsid w:val="008A3D8C"/>
    <w:rsid w:val="008A41DA"/>
    <w:rsid w:val="008A420C"/>
    <w:rsid w:val="008A4269"/>
    <w:rsid w:val="008A44E4"/>
    <w:rsid w:val="008A469D"/>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102"/>
    <w:rsid w:val="008A6401"/>
    <w:rsid w:val="008A6582"/>
    <w:rsid w:val="008A65AE"/>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AFE"/>
    <w:rsid w:val="008A7C69"/>
    <w:rsid w:val="008B0008"/>
    <w:rsid w:val="008B00C6"/>
    <w:rsid w:val="008B00F6"/>
    <w:rsid w:val="008B0184"/>
    <w:rsid w:val="008B036E"/>
    <w:rsid w:val="008B0549"/>
    <w:rsid w:val="008B06CF"/>
    <w:rsid w:val="008B0747"/>
    <w:rsid w:val="008B076D"/>
    <w:rsid w:val="008B0AC0"/>
    <w:rsid w:val="008B0B4E"/>
    <w:rsid w:val="008B0D07"/>
    <w:rsid w:val="008B0D7B"/>
    <w:rsid w:val="008B0E52"/>
    <w:rsid w:val="008B0EC9"/>
    <w:rsid w:val="008B0EF0"/>
    <w:rsid w:val="008B0F20"/>
    <w:rsid w:val="008B0F74"/>
    <w:rsid w:val="008B0FF6"/>
    <w:rsid w:val="008B1013"/>
    <w:rsid w:val="008B1107"/>
    <w:rsid w:val="008B1356"/>
    <w:rsid w:val="008B14D6"/>
    <w:rsid w:val="008B15A2"/>
    <w:rsid w:val="008B16A2"/>
    <w:rsid w:val="008B16BC"/>
    <w:rsid w:val="008B180E"/>
    <w:rsid w:val="008B196D"/>
    <w:rsid w:val="008B1A27"/>
    <w:rsid w:val="008B1BDC"/>
    <w:rsid w:val="008B1CD1"/>
    <w:rsid w:val="008B1CF8"/>
    <w:rsid w:val="008B1DDE"/>
    <w:rsid w:val="008B1DFA"/>
    <w:rsid w:val="008B1EC9"/>
    <w:rsid w:val="008B1F18"/>
    <w:rsid w:val="008B1F47"/>
    <w:rsid w:val="008B2048"/>
    <w:rsid w:val="008B20C4"/>
    <w:rsid w:val="008B20E5"/>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BF8"/>
    <w:rsid w:val="008B3C12"/>
    <w:rsid w:val="008B3CC9"/>
    <w:rsid w:val="008B3F02"/>
    <w:rsid w:val="008B4334"/>
    <w:rsid w:val="008B439E"/>
    <w:rsid w:val="008B44AF"/>
    <w:rsid w:val="008B45D7"/>
    <w:rsid w:val="008B4602"/>
    <w:rsid w:val="008B4855"/>
    <w:rsid w:val="008B48F3"/>
    <w:rsid w:val="008B4F87"/>
    <w:rsid w:val="008B5029"/>
    <w:rsid w:val="008B5398"/>
    <w:rsid w:val="008B5453"/>
    <w:rsid w:val="008B571E"/>
    <w:rsid w:val="008B579E"/>
    <w:rsid w:val="008B5960"/>
    <w:rsid w:val="008B5B0E"/>
    <w:rsid w:val="008B5CA0"/>
    <w:rsid w:val="008B60DE"/>
    <w:rsid w:val="008B615A"/>
    <w:rsid w:val="008B6473"/>
    <w:rsid w:val="008B65B6"/>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1EEA"/>
    <w:rsid w:val="008C1F7C"/>
    <w:rsid w:val="008C202B"/>
    <w:rsid w:val="008C2041"/>
    <w:rsid w:val="008C2191"/>
    <w:rsid w:val="008C2226"/>
    <w:rsid w:val="008C2363"/>
    <w:rsid w:val="008C2565"/>
    <w:rsid w:val="008C2572"/>
    <w:rsid w:val="008C25F2"/>
    <w:rsid w:val="008C26A2"/>
    <w:rsid w:val="008C27EB"/>
    <w:rsid w:val="008C287A"/>
    <w:rsid w:val="008C2BBD"/>
    <w:rsid w:val="008C2BF2"/>
    <w:rsid w:val="008C2C73"/>
    <w:rsid w:val="008C2E60"/>
    <w:rsid w:val="008C2E8E"/>
    <w:rsid w:val="008C2F9D"/>
    <w:rsid w:val="008C32E1"/>
    <w:rsid w:val="008C3315"/>
    <w:rsid w:val="008C37A6"/>
    <w:rsid w:val="008C37CA"/>
    <w:rsid w:val="008C394E"/>
    <w:rsid w:val="008C395F"/>
    <w:rsid w:val="008C3BD4"/>
    <w:rsid w:val="008C3BFE"/>
    <w:rsid w:val="008C3DEB"/>
    <w:rsid w:val="008C3F90"/>
    <w:rsid w:val="008C41B3"/>
    <w:rsid w:val="008C42DD"/>
    <w:rsid w:val="008C4302"/>
    <w:rsid w:val="008C4317"/>
    <w:rsid w:val="008C45EA"/>
    <w:rsid w:val="008C4656"/>
    <w:rsid w:val="008C4678"/>
    <w:rsid w:val="008C46FD"/>
    <w:rsid w:val="008C47F4"/>
    <w:rsid w:val="008C4927"/>
    <w:rsid w:val="008C49E9"/>
    <w:rsid w:val="008C4A0F"/>
    <w:rsid w:val="008C4A55"/>
    <w:rsid w:val="008C4A7A"/>
    <w:rsid w:val="008C4A95"/>
    <w:rsid w:val="008C4A98"/>
    <w:rsid w:val="008C4B20"/>
    <w:rsid w:val="008C4BC3"/>
    <w:rsid w:val="008C4E7E"/>
    <w:rsid w:val="008C539B"/>
    <w:rsid w:val="008C5888"/>
    <w:rsid w:val="008C595F"/>
    <w:rsid w:val="008C5A81"/>
    <w:rsid w:val="008C5B19"/>
    <w:rsid w:val="008C5C61"/>
    <w:rsid w:val="008C5FAB"/>
    <w:rsid w:val="008C6130"/>
    <w:rsid w:val="008C6250"/>
    <w:rsid w:val="008C628D"/>
    <w:rsid w:val="008C6290"/>
    <w:rsid w:val="008C6372"/>
    <w:rsid w:val="008C6426"/>
    <w:rsid w:val="008C6684"/>
    <w:rsid w:val="008C6818"/>
    <w:rsid w:val="008C6A38"/>
    <w:rsid w:val="008C6A6B"/>
    <w:rsid w:val="008C6B28"/>
    <w:rsid w:val="008C704D"/>
    <w:rsid w:val="008C7085"/>
    <w:rsid w:val="008C72F1"/>
    <w:rsid w:val="008C7325"/>
    <w:rsid w:val="008C74FB"/>
    <w:rsid w:val="008C7559"/>
    <w:rsid w:val="008C78F6"/>
    <w:rsid w:val="008C7AAA"/>
    <w:rsid w:val="008C7B27"/>
    <w:rsid w:val="008C7C6B"/>
    <w:rsid w:val="008C7DEB"/>
    <w:rsid w:val="008C7E20"/>
    <w:rsid w:val="008C7E7D"/>
    <w:rsid w:val="008C7FC7"/>
    <w:rsid w:val="008D0152"/>
    <w:rsid w:val="008D020B"/>
    <w:rsid w:val="008D03C7"/>
    <w:rsid w:val="008D073F"/>
    <w:rsid w:val="008D08A0"/>
    <w:rsid w:val="008D09A3"/>
    <w:rsid w:val="008D0BE3"/>
    <w:rsid w:val="008D0C0A"/>
    <w:rsid w:val="008D0C84"/>
    <w:rsid w:val="008D0CE1"/>
    <w:rsid w:val="008D0D27"/>
    <w:rsid w:val="008D0D48"/>
    <w:rsid w:val="008D0D7C"/>
    <w:rsid w:val="008D169C"/>
    <w:rsid w:val="008D16A7"/>
    <w:rsid w:val="008D17DC"/>
    <w:rsid w:val="008D1978"/>
    <w:rsid w:val="008D19CE"/>
    <w:rsid w:val="008D19E7"/>
    <w:rsid w:val="008D1A0A"/>
    <w:rsid w:val="008D1E70"/>
    <w:rsid w:val="008D1F03"/>
    <w:rsid w:val="008D1F6C"/>
    <w:rsid w:val="008D1F8F"/>
    <w:rsid w:val="008D1FF9"/>
    <w:rsid w:val="008D21EE"/>
    <w:rsid w:val="008D2358"/>
    <w:rsid w:val="008D23DA"/>
    <w:rsid w:val="008D24C3"/>
    <w:rsid w:val="008D24F4"/>
    <w:rsid w:val="008D253C"/>
    <w:rsid w:val="008D25E6"/>
    <w:rsid w:val="008D25F1"/>
    <w:rsid w:val="008D2697"/>
    <w:rsid w:val="008D2701"/>
    <w:rsid w:val="008D2732"/>
    <w:rsid w:val="008D284D"/>
    <w:rsid w:val="008D2966"/>
    <w:rsid w:val="008D2A36"/>
    <w:rsid w:val="008D2ACC"/>
    <w:rsid w:val="008D2AE7"/>
    <w:rsid w:val="008D2B70"/>
    <w:rsid w:val="008D2D43"/>
    <w:rsid w:val="008D2E74"/>
    <w:rsid w:val="008D2EA9"/>
    <w:rsid w:val="008D310B"/>
    <w:rsid w:val="008D3299"/>
    <w:rsid w:val="008D3417"/>
    <w:rsid w:val="008D35A8"/>
    <w:rsid w:val="008D35BE"/>
    <w:rsid w:val="008D35C8"/>
    <w:rsid w:val="008D371C"/>
    <w:rsid w:val="008D3781"/>
    <w:rsid w:val="008D382E"/>
    <w:rsid w:val="008D3A2C"/>
    <w:rsid w:val="008D3B92"/>
    <w:rsid w:val="008D3C7E"/>
    <w:rsid w:val="008D3DA6"/>
    <w:rsid w:val="008D3DBF"/>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5F8"/>
    <w:rsid w:val="008D56D6"/>
    <w:rsid w:val="008D56DA"/>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620"/>
    <w:rsid w:val="008D6AB9"/>
    <w:rsid w:val="008D6E46"/>
    <w:rsid w:val="008D706B"/>
    <w:rsid w:val="008D73BF"/>
    <w:rsid w:val="008D7447"/>
    <w:rsid w:val="008D74D9"/>
    <w:rsid w:val="008D76BB"/>
    <w:rsid w:val="008D7710"/>
    <w:rsid w:val="008D77DE"/>
    <w:rsid w:val="008D7D94"/>
    <w:rsid w:val="008D7DD1"/>
    <w:rsid w:val="008D7E0B"/>
    <w:rsid w:val="008E05A1"/>
    <w:rsid w:val="008E0600"/>
    <w:rsid w:val="008E08C5"/>
    <w:rsid w:val="008E092B"/>
    <w:rsid w:val="008E0BF9"/>
    <w:rsid w:val="008E0FFA"/>
    <w:rsid w:val="008E124B"/>
    <w:rsid w:val="008E1416"/>
    <w:rsid w:val="008E143D"/>
    <w:rsid w:val="008E1594"/>
    <w:rsid w:val="008E1662"/>
    <w:rsid w:val="008E1685"/>
    <w:rsid w:val="008E16A2"/>
    <w:rsid w:val="008E16D7"/>
    <w:rsid w:val="008E176A"/>
    <w:rsid w:val="008E17B2"/>
    <w:rsid w:val="008E19A7"/>
    <w:rsid w:val="008E19B0"/>
    <w:rsid w:val="008E19C4"/>
    <w:rsid w:val="008E1A4E"/>
    <w:rsid w:val="008E1BED"/>
    <w:rsid w:val="008E1D46"/>
    <w:rsid w:val="008E1E33"/>
    <w:rsid w:val="008E1E43"/>
    <w:rsid w:val="008E2079"/>
    <w:rsid w:val="008E2098"/>
    <w:rsid w:val="008E20D1"/>
    <w:rsid w:val="008E20E8"/>
    <w:rsid w:val="008E2327"/>
    <w:rsid w:val="008E23D0"/>
    <w:rsid w:val="008E23E4"/>
    <w:rsid w:val="008E2508"/>
    <w:rsid w:val="008E276E"/>
    <w:rsid w:val="008E27EE"/>
    <w:rsid w:val="008E280E"/>
    <w:rsid w:val="008E28CD"/>
    <w:rsid w:val="008E2971"/>
    <w:rsid w:val="008E2991"/>
    <w:rsid w:val="008E2C0F"/>
    <w:rsid w:val="008E2C9B"/>
    <w:rsid w:val="008E2F9B"/>
    <w:rsid w:val="008E30D2"/>
    <w:rsid w:val="008E361F"/>
    <w:rsid w:val="008E3860"/>
    <w:rsid w:val="008E391E"/>
    <w:rsid w:val="008E3926"/>
    <w:rsid w:val="008E3B47"/>
    <w:rsid w:val="008E3C35"/>
    <w:rsid w:val="008E3F0D"/>
    <w:rsid w:val="008E40EA"/>
    <w:rsid w:val="008E4145"/>
    <w:rsid w:val="008E4258"/>
    <w:rsid w:val="008E440C"/>
    <w:rsid w:val="008E4512"/>
    <w:rsid w:val="008E4591"/>
    <w:rsid w:val="008E46BC"/>
    <w:rsid w:val="008E47CD"/>
    <w:rsid w:val="008E4822"/>
    <w:rsid w:val="008E49FF"/>
    <w:rsid w:val="008E4D0A"/>
    <w:rsid w:val="008E4DD7"/>
    <w:rsid w:val="008E4E0E"/>
    <w:rsid w:val="008E4FE4"/>
    <w:rsid w:val="008E5246"/>
    <w:rsid w:val="008E534B"/>
    <w:rsid w:val="008E5395"/>
    <w:rsid w:val="008E54BF"/>
    <w:rsid w:val="008E57B5"/>
    <w:rsid w:val="008E5A95"/>
    <w:rsid w:val="008E5C1B"/>
    <w:rsid w:val="008E5E63"/>
    <w:rsid w:val="008E5F6D"/>
    <w:rsid w:val="008E60E8"/>
    <w:rsid w:val="008E620B"/>
    <w:rsid w:val="008E63B7"/>
    <w:rsid w:val="008E64D0"/>
    <w:rsid w:val="008E6550"/>
    <w:rsid w:val="008E6619"/>
    <w:rsid w:val="008E672C"/>
    <w:rsid w:val="008E68FF"/>
    <w:rsid w:val="008E693D"/>
    <w:rsid w:val="008E69AF"/>
    <w:rsid w:val="008E6B15"/>
    <w:rsid w:val="008E6D25"/>
    <w:rsid w:val="008E6D8E"/>
    <w:rsid w:val="008E6DE5"/>
    <w:rsid w:val="008E6EA4"/>
    <w:rsid w:val="008E6F41"/>
    <w:rsid w:val="008E7230"/>
    <w:rsid w:val="008E7307"/>
    <w:rsid w:val="008E78CE"/>
    <w:rsid w:val="008E796C"/>
    <w:rsid w:val="008E79DA"/>
    <w:rsid w:val="008E7A35"/>
    <w:rsid w:val="008E7C15"/>
    <w:rsid w:val="008E7DA2"/>
    <w:rsid w:val="008E7F2B"/>
    <w:rsid w:val="008F0347"/>
    <w:rsid w:val="008F036F"/>
    <w:rsid w:val="008F0747"/>
    <w:rsid w:val="008F074F"/>
    <w:rsid w:val="008F0852"/>
    <w:rsid w:val="008F0A8B"/>
    <w:rsid w:val="008F0DE0"/>
    <w:rsid w:val="008F102C"/>
    <w:rsid w:val="008F1053"/>
    <w:rsid w:val="008F1140"/>
    <w:rsid w:val="008F1204"/>
    <w:rsid w:val="008F129B"/>
    <w:rsid w:val="008F1380"/>
    <w:rsid w:val="008F140D"/>
    <w:rsid w:val="008F162E"/>
    <w:rsid w:val="008F16B2"/>
    <w:rsid w:val="008F179C"/>
    <w:rsid w:val="008F1812"/>
    <w:rsid w:val="008F1952"/>
    <w:rsid w:val="008F1B4A"/>
    <w:rsid w:val="008F1B7E"/>
    <w:rsid w:val="008F1BC4"/>
    <w:rsid w:val="008F1D3C"/>
    <w:rsid w:val="008F1E51"/>
    <w:rsid w:val="008F1F35"/>
    <w:rsid w:val="008F1FB5"/>
    <w:rsid w:val="008F1FEF"/>
    <w:rsid w:val="008F20FC"/>
    <w:rsid w:val="008F24BA"/>
    <w:rsid w:val="008F255F"/>
    <w:rsid w:val="008F26C1"/>
    <w:rsid w:val="008F2CCE"/>
    <w:rsid w:val="008F2E99"/>
    <w:rsid w:val="008F2EB6"/>
    <w:rsid w:val="008F3252"/>
    <w:rsid w:val="008F32FC"/>
    <w:rsid w:val="008F353B"/>
    <w:rsid w:val="008F35BF"/>
    <w:rsid w:val="008F3754"/>
    <w:rsid w:val="008F3839"/>
    <w:rsid w:val="008F3966"/>
    <w:rsid w:val="008F3C43"/>
    <w:rsid w:val="008F3C5D"/>
    <w:rsid w:val="008F3DD0"/>
    <w:rsid w:val="008F3E62"/>
    <w:rsid w:val="008F3F91"/>
    <w:rsid w:val="008F4128"/>
    <w:rsid w:val="008F43B9"/>
    <w:rsid w:val="008F442D"/>
    <w:rsid w:val="008F453E"/>
    <w:rsid w:val="008F45FE"/>
    <w:rsid w:val="008F46EF"/>
    <w:rsid w:val="008F487B"/>
    <w:rsid w:val="008F4B06"/>
    <w:rsid w:val="008F4BA8"/>
    <w:rsid w:val="008F4BD0"/>
    <w:rsid w:val="008F4CDC"/>
    <w:rsid w:val="008F4E18"/>
    <w:rsid w:val="008F5142"/>
    <w:rsid w:val="008F5144"/>
    <w:rsid w:val="008F5283"/>
    <w:rsid w:val="008F5360"/>
    <w:rsid w:val="008F5482"/>
    <w:rsid w:val="008F569D"/>
    <w:rsid w:val="008F58DA"/>
    <w:rsid w:val="008F59FC"/>
    <w:rsid w:val="008F5A23"/>
    <w:rsid w:val="008F5A45"/>
    <w:rsid w:val="008F5A75"/>
    <w:rsid w:val="008F5BC5"/>
    <w:rsid w:val="008F5C1A"/>
    <w:rsid w:val="008F5C37"/>
    <w:rsid w:val="008F5F69"/>
    <w:rsid w:val="008F5F9D"/>
    <w:rsid w:val="008F607F"/>
    <w:rsid w:val="008F64A3"/>
    <w:rsid w:val="008F6533"/>
    <w:rsid w:val="008F67A6"/>
    <w:rsid w:val="008F6B3B"/>
    <w:rsid w:val="008F6D79"/>
    <w:rsid w:val="008F6E27"/>
    <w:rsid w:val="008F6FD6"/>
    <w:rsid w:val="008F716E"/>
    <w:rsid w:val="008F7248"/>
    <w:rsid w:val="008F72C0"/>
    <w:rsid w:val="008F7302"/>
    <w:rsid w:val="008F7537"/>
    <w:rsid w:val="008F75F0"/>
    <w:rsid w:val="008F762D"/>
    <w:rsid w:val="008F787F"/>
    <w:rsid w:val="008F7FDC"/>
    <w:rsid w:val="00900113"/>
    <w:rsid w:val="009003BD"/>
    <w:rsid w:val="0090040B"/>
    <w:rsid w:val="00900412"/>
    <w:rsid w:val="009004F8"/>
    <w:rsid w:val="0090051F"/>
    <w:rsid w:val="009006AB"/>
    <w:rsid w:val="009009EE"/>
    <w:rsid w:val="00900E77"/>
    <w:rsid w:val="00900F47"/>
    <w:rsid w:val="009010F6"/>
    <w:rsid w:val="00901210"/>
    <w:rsid w:val="0090132C"/>
    <w:rsid w:val="009016DC"/>
    <w:rsid w:val="00901757"/>
    <w:rsid w:val="00901A92"/>
    <w:rsid w:val="00901D64"/>
    <w:rsid w:val="00901D96"/>
    <w:rsid w:val="00901DC1"/>
    <w:rsid w:val="00901E19"/>
    <w:rsid w:val="00901F44"/>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97E"/>
    <w:rsid w:val="00903CEE"/>
    <w:rsid w:val="00903DCB"/>
    <w:rsid w:val="00903DD9"/>
    <w:rsid w:val="00903DF1"/>
    <w:rsid w:val="00903ECB"/>
    <w:rsid w:val="00904059"/>
    <w:rsid w:val="009040D4"/>
    <w:rsid w:val="009042EA"/>
    <w:rsid w:val="009043C4"/>
    <w:rsid w:val="0090475E"/>
    <w:rsid w:val="0090484C"/>
    <w:rsid w:val="00904CEC"/>
    <w:rsid w:val="00904DD1"/>
    <w:rsid w:val="00904DEC"/>
    <w:rsid w:val="00904F6A"/>
    <w:rsid w:val="00904FC8"/>
    <w:rsid w:val="00905058"/>
    <w:rsid w:val="009050CE"/>
    <w:rsid w:val="00905532"/>
    <w:rsid w:val="0090554B"/>
    <w:rsid w:val="009055DB"/>
    <w:rsid w:val="009056AD"/>
    <w:rsid w:val="0090595C"/>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6FA"/>
    <w:rsid w:val="00907A9A"/>
    <w:rsid w:val="00907B87"/>
    <w:rsid w:val="00907B93"/>
    <w:rsid w:val="00907C56"/>
    <w:rsid w:val="00907CEC"/>
    <w:rsid w:val="00907D47"/>
    <w:rsid w:val="00907DE0"/>
    <w:rsid w:val="00907F57"/>
    <w:rsid w:val="00907F6B"/>
    <w:rsid w:val="00910085"/>
    <w:rsid w:val="00910293"/>
    <w:rsid w:val="00910347"/>
    <w:rsid w:val="009103E7"/>
    <w:rsid w:val="0091045C"/>
    <w:rsid w:val="0091056A"/>
    <w:rsid w:val="009105C3"/>
    <w:rsid w:val="0091069D"/>
    <w:rsid w:val="009106A6"/>
    <w:rsid w:val="0091081C"/>
    <w:rsid w:val="0091089A"/>
    <w:rsid w:val="009108B8"/>
    <w:rsid w:val="00910A2B"/>
    <w:rsid w:val="00910AE9"/>
    <w:rsid w:val="00910C93"/>
    <w:rsid w:val="00910CAA"/>
    <w:rsid w:val="00910F31"/>
    <w:rsid w:val="00910FC1"/>
    <w:rsid w:val="00911198"/>
    <w:rsid w:val="009111A4"/>
    <w:rsid w:val="009112DA"/>
    <w:rsid w:val="0091137A"/>
    <w:rsid w:val="009113CE"/>
    <w:rsid w:val="00911455"/>
    <w:rsid w:val="009114A8"/>
    <w:rsid w:val="00911714"/>
    <w:rsid w:val="00911D35"/>
    <w:rsid w:val="00911D80"/>
    <w:rsid w:val="00911D83"/>
    <w:rsid w:val="00911EEF"/>
    <w:rsid w:val="0091224E"/>
    <w:rsid w:val="009122B7"/>
    <w:rsid w:val="00912650"/>
    <w:rsid w:val="009126C0"/>
    <w:rsid w:val="009128A2"/>
    <w:rsid w:val="009129BE"/>
    <w:rsid w:val="00912A16"/>
    <w:rsid w:val="00912D03"/>
    <w:rsid w:val="00912D7B"/>
    <w:rsid w:val="009132CC"/>
    <w:rsid w:val="009132D6"/>
    <w:rsid w:val="00913644"/>
    <w:rsid w:val="00913669"/>
    <w:rsid w:val="00913784"/>
    <w:rsid w:val="00913800"/>
    <w:rsid w:val="00913820"/>
    <w:rsid w:val="009138B7"/>
    <w:rsid w:val="00913904"/>
    <w:rsid w:val="00913A79"/>
    <w:rsid w:val="00913B74"/>
    <w:rsid w:val="00913CE6"/>
    <w:rsid w:val="00913F12"/>
    <w:rsid w:val="00913F52"/>
    <w:rsid w:val="00914033"/>
    <w:rsid w:val="009140FE"/>
    <w:rsid w:val="00914316"/>
    <w:rsid w:val="00914339"/>
    <w:rsid w:val="00914399"/>
    <w:rsid w:val="00914405"/>
    <w:rsid w:val="00914465"/>
    <w:rsid w:val="009144C0"/>
    <w:rsid w:val="009146B4"/>
    <w:rsid w:val="00914741"/>
    <w:rsid w:val="00914B25"/>
    <w:rsid w:val="00914CF1"/>
    <w:rsid w:val="00914EB1"/>
    <w:rsid w:val="00914EB2"/>
    <w:rsid w:val="0091500C"/>
    <w:rsid w:val="0091535F"/>
    <w:rsid w:val="0091547F"/>
    <w:rsid w:val="009154C3"/>
    <w:rsid w:val="009155C3"/>
    <w:rsid w:val="009155E0"/>
    <w:rsid w:val="009156A1"/>
    <w:rsid w:val="009157FE"/>
    <w:rsid w:val="00915877"/>
    <w:rsid w:val="0091598B"/>
    <w:rsid w:val="009159F4"/>
    <w:rsid w:val="00915ACC"/>
    <w:rsid w:val="00915C12"/>
    <w:rsid w:val="00915C27"/>
    <w:rsid w:val="009161F7"/>
    <w:rsid w:val="00916410"/>
    <w:rsid w:val="00916413"/>
    <w:rsid w:val="009165AD"/>
    <w:rsid w:val="00916989"/>
    <w:rsid w:val="00916BC2"/>
    <w:rsid w:val="00916FD0"/>
    <w:rsid w:val="00917028"/>
    <w:rsid w:val="0091712F"/>
    <w:rsid w:val="0091714E"/>
    <w:rsid w:val="00917167"/>
    <w:rsid w:val="009171B1"/>
    <w:rsid w:val="009171B3"/>
    <w:rsid w:val="00917282"/>
    <w:rsid w:val="00917463"/>
    <w:rsid w:val="009174C9"/>
    <w:rsid w:val="009175BC"/>
    <w:rsid w:val="009175BF"/>
    <w:rsid w:val="0091774A"/>
    <w:rsid w:val="00917945"/>
    <w:rsid w:val="00917980"/>
    <w:rsid w:val="00917B34"/>
    <w:rsid w:val="00917D74"/>
    <w:rsid w:val="00920029"/>
    <w:rsid w:val="00920290"/>
    <w:rsid w:val="0092033C"/>
    <w:rsid w:val="009204A0"/>
    <w:rsid w:val="00920846"/>
    <w:rsid w:val="00920BDC"/>
    <w:rsid w:val="00920FAB"/>
    <w:rsid w:val="009210AE"/>
    <w:rsid w:val="0092177D"/>
    <w:rsid w:val="009217B7"/>
    <w:rsid w:val="00921872"/>
    <w:rsid w:val="009219CA"/>
    <w:rsid w:val="00921B2A"/>
    <w:rsid w:val="00921D26"/>
    <w:rsid w:val="00921D3F"/>
    <w:rsid w:val="009220C3"/>
    <w:rsid w:val="00922267"/>
    <w:rsid w:val="009225AA"/>
    <w:rsid w:val="009226AE"/>
    <w:rsid w:val="00922734"/>
    <w:rsid w:val="009227F9"/>
    <w:rsid w:val="0092296F"/>
    <w:rsid w:val="00922A41"/>
    <w:rsid w:val="00922B96"/>
    <w:rsid w:val="00922CB3"/>
    <w:rsid w:val="00922D0A"/>
    <w:rsid w:val="00922E89"/>
    <w:rsid w:val="009230A3"/>
    <w:rsid w:val="0092314A"/>
    <w:rsid w:val="00923168"/>
    <w:rsid w:val="009232F4"/>
    <w:rsid w:val="00923563"/>
    <w:rsid w:val="0092364E"/>
    <w:rsid w:val="00923970"/>
    <w:rsid w:val="00923A45"/>
    <w:rsid w:val="009241AD"/>
    <w:rsid w:val="009242DB"/>
    <w:rsid w:val="009242DE"/>
    <w:rsid w:val="00924305"/>
    <w:rsid w:val="00924349"/>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462"/>
    <w:rsid w:val="0092750A"/>
    <w:rsid w:val="0092769B"/>
    <w:rsid w:val="009277F6"/>
    <w:rsid w:val="00927806"/>
    <w:rsid w:val="00927902"/>
    <w:rsid w:val="00927A83"/>
    <w:rsid w:val="00927A9D"/>
    <w:rsid w:val="00927BE8"/>
    <w:rsid w:val="00927D92"/>
    <w:rsid w:val="0093004F"/>
    <w:rsid w:val="009300D5"/>
    <w:rsid w:val="0093020C"/>
    <w:rsid w:val="00930381"/>
    <w:rsid w:val="009306DD"/>
    <w:rsid w:val="00930739"/>
    <w:rsid w:val="00930C3B"/>
    <w:rsid w:val="00930DAC"/>
    <w:rsid w:val="00930DC7"/>
    <w:rsid w:val="00930DCE"/>
    <w:rsid w:val="00930E2F"/>
    <w:rsid w:val="00930F46"/>
    <w:rsid w:val="009310BF"/>
    <w:rsid w:val="00931254"/>
    <w:rsid w:val="009313CD"/>
    <w:rsid w:val="009316BF"/>
    <w:rsid w:val="0093191C"/>
    <w:rsid w:val="00931D2A"/>
    <w:rsid w:val="00931E32"/>
    <w:rsid w:val="00931E38"/>
    <w:rsid w:val="0093205E"/>
    <w:rsid w:val="00932079"/>
    <w:rsid w:val="00932171"/>
    <w:rsid w:val="00932177"/>
    <w:rsid w:val="00932212"/>
    <w:rsid w:val="009322B6"/>
    <w:rsid w:val="00932383"/>
    <w:rsid w:val="009323F8"/>
    <w:rsid w:val="00932429"/>
    <w:rsid w:val="00932627"/>
    <w:rsid w:val="009327D1"/>
    <w:rsid w:val="009328C0"/>
    <w:rsid w:val="0093299E"/>
    <w:rsid w:val="00932D8C"/>
    <w:rsid w:val="00932E75"/>
    <w:rsid w:val="009332CC"/>
    <w:rsid w:val="009332E4"/>
    <w:rsid w:val="00933467"/>
    <w:rsid w:val="00933581"/>
    <w:rsid w:val="009336DB"/>
    <w:rsid w:val="0093394F"/>
    <w:rsid w:val="009339B6"/>
    <w:rsid w:val="009339B8"/>
    <w:rsid w:val="00933C02"/>
    <w:rsid w:val="00933C39"/>
    <w:rsid w:val="00933DF1"/>
    <w:rsid w:val="009340B1"/>
    <w:rsid w:val="009340E1"/>
    <w:rsid w:val="0093443A"/>
    <w:rsid w:val="009346E8"/>
    <w:rsid w:val="00934864"/>
    <w:rsid w:val="009348AD"/>
    <w:rsid w:val="00934C24"/>
    <w:rsid w:val="00934D38"/>
    <w:rsid w:val="00934DBF"/>
    <w:rsid w:val="00934E3C"/>
    <w:rsid w:val="00934EE2"/>
    <w:rsid w:val="009351E1"/>
    <w:rsid w:val="0093532A"/>
    <w:rsid w:val="0093548E"/>
    <w:rsid w:val="009356B6"/>
    <w:rsid w:val="00935766"/>
    <w:rsid w:val="009357C4"/>
    <w:rsid w:val="009357D6"/>
    <w:rsid w:val="00935954"/>
    <w:rsid w:val="00935FAE"/>
    <w:rsid w:val="00936182"/>
    <w:rsid w:val="009363FB"/>
    <w:rsid w:val="009364CF"/>
    <w:rsid w:val="0093666D"/>
    <w:rsid w:val="00936688"/>
    <w:rsid w:val="009366CC"/>
    <w:rsid w:val="00936990"/>
    <w:rsid w:val="00936A52"/>
    <w:rsid w:val="00936A82"/>
    <w:rsid w:val="00936B0C"/>
    <w:rsid w:val="00936C10"/>
    <w:rsid w:val="00936C9D"/>
    <w:rsid w:val="00936F15"/>
    <w:rsid w:val="00937001"/>
    <w:rsid w:val="009371CB"/>
    <w:rsid w:val="009373A9"/>
    <w:rsid w:val="00937488"/>
    <w:rsid w:val="00937722"/>
    <w:rsid w:val="0093778A"/>
    <w:rsid w:val="00937F67"/>
    <w:rsid w:val="009401E4"/>
    <w:rsid w:val="0094036C"/>
    <w:rsid w:val="00940463"/>
    <w:rsid w:val="0094083A"/>
    <w:rsid w:val="00940BE1"/>
    <w:rsid w:val="00940C4B"/>
    <w:rsid w:val="00940C94"/>
    <w:rsid w:val="00940CDC"/>
    <w:rsid w:val="00940DD0"/>
    <w:rsid w:val="00940E2F"/>
    <w:rsid w:val="00940E3F"/>
    <w:rsid w:val="00941099"/>
    <w:rsid w:val="00941157"/>
    <w:rsid w:val="00941240"/>
    <w:rsid w:val="009413D4"/>
    <w:rsid w:val="00941815"/>
    <w:rsid w:val="0094194F"/>
    <w:rsid w:val="0094199E"/>
    <w:rsid w:val="00941FC4"/>
    <w:rsid w:val="00942078"/>
    <w:rsid w:val="009423FC"/>
    <w:rsid w:val="00942496"/>
    <w:rsid w:val="009425B9"/>
    <w:rsid w:val="009426CB"/>
    <w:rsid w:val="009427A9"/>
    <w:rsid w:val="00942A35"/>
    <w:rsid w:val="00942DD8"/>
    <w:rsid w:val="00942ED9"/>
    <w:rsid w:val="009430FA"/>
    <w:rsid w:val="00943266"/>
    <w:rsid w:val="009435A4"/>
    <w:rsid w:val="009438A2"/>
    <w:rsid w:val="00943AD6"/>
    <w:rsid w:val="00943AEE"/>
    <w:rsid w:val="00943C72"/>
    <w:rsid w:val="00943D3F"/>
    <w:rsid w:val="00943D79"/>
    <w:rsid w:val="00943D8D"/>
    <w:rsid w:val="00943DD7"/>
    <w:rsid w:val="00943E0A"/>
    <w:rsid w:val="00943E15"/>
    <w:rsid w:val="00943ED2"/>
    <w:rsid w:val="00943F6B"/>
    <w:rsid w:val="0094401D"/>
    <w:rsid w:val="009440FE"/>
    <w:rsid w:val="00944106"/>
    <w:rsid w:val="009442A9"/>
    <w:rsid w:val="0094450B"/>
    <w:rsid w:val="00944515"/>
    <w:rsid w:val="009445C5"/>
    <w:rsid w:val="00944882"/>
    <w:rsid w:val="009449A6"/>
    <w:rsid w:val="009450C3"/>
    <w:rsid w:val="00945167"/>
    <w:rsid w:val="0094549C"/>
    <w:rsid w:val="00945516"/>
    <w:rsid w:val="009458B4"/>
    <w:rsid w:val="009459A5"/>
    <w:rsid w:val="00945DB4"/>
    <w:rsid w:val="00945E0C"/>
    <w:rsid w:val="00945F93"/>
    <w:rsid w:val="00945FAD"/>
    <w:rsid w:val="00945FAE"/>
    <w:rsid w:val="0094615A"/>
    <w:rsid w:val="009461EA"/>
    <w:rsid w:val="00946435"/>
    <w:rsid w:val="0094653C"/>
    <w:rsid w:val="009465DE"/>
    <w:rsid w:val="00946679"/>
    <w:rsid w:val="00946694"/>
    <w:rsid w:val="009466C6"/>
    <w:rsid w:val="009468BD"/>
    <w:rsid w:val="009468F5"/>
    <w:rsid w:val="00946917"/>
    <w:rsid w:val="00946945"/>
    <w:rsid w:val="00946B05"/>
    <w:rsid w:val="00946B2E"/>
    <w:rsid w:val="00946D3C"/>
    <w:rsid w:val="00946D5B"/>
    <w:rsid w:val="00946D7E"/>
    <w:rsid w:val="00946D8E"/>
    <w:rsid w:val="00946E54"/>
    <w:rsid w:val="009470F9"/>
    <w:rsid w:val="00947152"/>
    <w:rsid w:val="009472A8"/>
    <w:rsid w:val="00947492"/>
    <w:rsid w:val="009474DA"/>
    <w:rsid w:val="00947757"/>
    <w:rsid w:val="00947768"/>
    <w:rsid w:val="00947834"/>
    <w:rsid w:val="00947AE1"/>
    <w:rsid w:val="00947DAA"/>
    <w:rsid w:val="00947F4C"/>
    <w:rsid w:val="009501F7"/>
    <w:rsid w:val="009506EC"/>
    <w:rsid w:val="009507CE"/>
    <w:rsid w:val="00950807"/>
    <w:rsid w:val="0095094D"/>
    <w:rsid w:val="00950977"/>
    <w:rsid w:val="00950A41"/>
    <w:rsid w:val="00950BE2"/>
    <w:rsid w:val="00950CAF"/>
    <w:rsid w:val="00950D55"/>
    <w:rsid w:val="00950F39"/>
    <w:rsid w:val="009510ED"/>
    <w:rsid w:val="009511FD"/>
    <w:rsid w:val="0095134E"/>
    <w:rsid w:val="009515B8"/>
    <w:rsid w:val="009515CD"/>
    <w:rsid w:val="0095160F"/>
    <w:rsid w:val="00951D1F"/>
    <w:rsid w:val="00951D55"/>
    <w:rsid w:val="00951EE1"/>
    <w:rsid w:val="00951FAD"/>
    <w:rsid w:val="00952068"/>
    <w:rsid w:val="009520ED"/>
    <w:rsid w:val="009521C5"/>
    <w:rsid w:val="009524DC"/>
    <w:rsid w:val="0095253B"/>
    <w:rsid w:val="0095285E"/>
    <w:rsid w:val="00952890"/>
    <w:rsid w:val="0095290E"/>
    <w:rsid w:val="00952A4D"/>
    <w:rsid w:val="00952D9B"/>
    <w:rsid w:val="00952F87"/>
    <w:rsid w:val="00953065"/>
    <w:rsid w:val="00953720"/>
    <w:rsid w:val="00953724"/>
    <w:rsid w:val="00953BCC"/>
    <w:rsid w:val="00953C5F"/>
    <w:rsid w:val="00953F7A"/>
    <w:rsid w:val="00953FBE"/>
    <w:rsid w:val="0095405A"/>
    <w:rsid w:val="00954165"/>
    <w:rsid w:val="00954489"/>
    <w:rsid w:val="00954546"/>
    <w:rsid w:val="009546AE"/>
    <w:rsid w:val="00954C02"/>
    <w:rsid w:val="00954DED"/>
    <w:rsid w:val="00954E43"/>
    <w:rsid w:val="00954F78"/>
    <w:rsid w:val="00954FF0"/>
    <w:rsid w:val="009550AF"/>
    <w:rsid w:val="00955329"/>
    <w:rsid w:val="0095548A"/>
    <w:rsid w:val="009556DE"/>
    <w:rsid w:val="00955AF5"/>
    <w:rsid w:val="009561B7"/>
    <w:rsid w:val="009561BA"/>
    <w:rsid w:val="009562BD"/>
    <w:rsid w:val="00956461"/>
    <w:rsid w:val="00956508"/>
    <w:rsid w:val="009566DA"/>
    <w:rsid w:val="00956724"/>
    <w:rsid w:val="009569B0"/>
    <w:rsid w:val="00956CE1"/>
    <w:rsid w:val="00956D00"/>
    <w:rsid w:val="00956D72"/>
    <w:rsid w:val="00956E0F"/>
    <w:rsid w:val="009571B0"/>
    <w:rsid w:val="00957243"/>
    <w:rsid w:val="009572B0"/>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16"/>
    <w:rsid w:val="0096122B"/>
    <w:rsid w:val="009612A9"/>
    <w:rsid w:val="0096138C"/>
    <w:rsid w:val="00961394"/>
    <w:rsid w:val="009615E6"/>
    <w:rsid w:val="0096174F"/>
    <w:rsid w:val="00961A3A"/>
    <w:rsid w:val="00961A75"/>
    <w:rsid w:val="00961B7D"/>
    <w:rsid w:val="00961C14"/>
    <w:rsid w:val="00961E4C"/>
    <w:rsid w:val="00961F6A"/>
    <w:rsid w:val="009622E0"/>
    <w:rsid w:val="00962349"/>
    <w:rsid w:val="00962582"/>
    <w:rsid w:val="00962789"/>
    <w:rsid w:val="00962823"/>
    <w:rsid w:val="00962A2F"/>
    <w:rsid w:val="00962BDE"/>
    <w:rsid w:val="00962D07"/>
    <w:rsid w:val="00962D59"/>
    <w:rsid w:val="00962EFD"/>
    <w:rsid w:val="00962F5C"/>
    <w:rsid w:val="009631CE"/>
    <w:rsid w:val="00963413"/>
    <w:rsid w:val="0096348C"/>
    <w:rsid w:val="00963547"/>
    <w:rsid w:val="009635F8"/>
    <w:rsid w:val="0096391E"/>
    <w:rsid w:val="00963AF1"/>
    <w:rsid w:val="00963D9F"/>
    <w:rsid w:val="00963DB1"/>
    <w:rsid w:val="00963FBB"/>
    <w:rsid w:val="00964012"/>
    <w:rsid w:val="00964096"/>
    <w:rsid w:val="0096428C"/>
    <w:rsid w:val="00964592"/>
    <w:rsid w:val="0096460C"/>
    <w:rsid w:val="009646B6"/>
    <w:rsid w:val="009646D7"/>
    <w:rsid w:val="0096483D"/>
    <w:rsid w:val="009648D8"/>
    <w:rsid w:val="00964C48"/>
    <w:rsid w:val="00964DF3"/>
    <w:rsid w:val="00965009"/>
    <w:rsid w:val="0096502C"/>
    <w:rsid w:val="00965205"/>
    <w:rsid w:val="009654B1"/>
    <w:rsid w:val="009655B4"/>
    <w:rsid w:val="009655D5"/>
    <w:rsid w:val="00965996"/>
    <w:rsid w:val="00965AA2"/>
    <w:rsid w:val="00965CDF"/>
    <w:rsid w:val="00965F5E"/>
    <w:rsid w:val="00966092"/>
    <w:rsid w:val="009660B4"/>
    <w:rsid w:val="00966560"/>
    <w:rsid w:val="009666C7"/>
    <w:rsid w:val="00966B00"/>
    <w:rsid w:val="00966BA3"/>
    <w:rsid w:val="00966DEF"/>
    <w:rsid w:val="00966DF1"/>
    <w:rsid w:val="00966F1B"/>
    <w:rsid w:val="00967114"/>
    <w:rsid w:val="00967175"/>
    <w:rsid w:val="009672CF"/>
    <w:rsid w:val="00967472"/>
    <w:rsid w:val="009674B9"/>
    <w:rsid w:val="0096754E"/>
    <w:rsid w:val="00967677"/>
    <w:rsid w:val="009677EF"/>
    <w:rsid w:val="009678F6"/>
    <w:rsid w:val="00967921"/>
    <w:rsid w:val="00967A84"/>
    <w:rsid w:val="00967B9E"/>
    <w:rsid w:val="00967C2D"/>
    <w:rsid w:val="00967C35"/>
    <w:rsid w:val="00967C60"/>
    <w:rsid w:val="00967C88"/>
    <w:rsid w:val="00967E85"/>
    <w:rsid w:val="00970095"/>
    <w:rsid w:val="00970189"/>
    <w:rsid w:val="0097039E"/>
    <w:rsid w:val="0097061B"/>
    <w:rsid w:val="009708C0"/>
    <w:rsid w:val="00970922"/>
    <w:rsid w:val="009709FC"/>
    <w:rsid w:val="00970A0F"/>
    <w:rsid w:val="00970B0F"/>
    <w:rsid w:val="00970BA3"/>
    <w:rsid w:val="00970D6C"/>
    <w:rsid w:val="00970E2B"/>
    <w:rsid w:val="00970FE7"/>
    <w:rsid w:val="00971167"/>
    <w:rsid w:val="00971201"/>
    <w:rsid w:val="009713A7"/>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A3B"/>
    <w:rsid w:val="00972B9B"/>
    <w:rsid w:val="00972BA0"/>
    <w:rsid w:val="00972CA7"/>
    <w:rsid w:val="00972F23"/>
    <w:rsid w:val="00973601"/>
    <w:rsid w:val="009737AA"/>
    <w:rsid w:val="009737ED"/>
    <w:rsid w:val="00973882"/>
    <w:rsid w:val="00973933"/>
    <w:rsid w:val="00973BB7"/>
    <w:rsid w:val="00973BF8"/>
    <w:rsid w:val="00973C13"/>
    <w:rsid w:val="00973CCB"/>
    <w:rsid w:val="00973F1E"/>
    <w:rsid w:val="00973FAA"/>
    <w:rsid w:val="00974050"/>
    <w:rsid w:val="0097414D"/>
    <w:rsid w:val="00974172"/>
    <w:rsid w:val="009743DA"/>
    <w:rsid w:val="00974486"/>
    <w:rsid w:val="009744DA"/>
    <w:rsid w:val="0097466A"/>
    <w:rsid w:val="00974673"/>
    <w:rsid w:val="00974752"/>
    <w:rsid w:val="00974855"/>
    <w:rsid w:val="00974B58"/>
    <w:rsid w:val="00974C7C"/>
    <w:rsid w:val="00974E47"/>
    <w:rsid w:val="00974F4F"/>
    <w:rsid w:val="00974FAD"/>
    <w:rsid w:val="00975109"/>
    <w:rsid w:val="009754D9"/>
    <w:rsid w:val="00975554"/>
    <w:rsid w:val="009756EC"/>
    <w:rsid w:val="009757FC"/>
    <w:rsid w:val="00975C27"/>
    <w:rsid w:val="00975C6F"/>
    <w:rsid w:val="00975CB2"/>
    <w:rsid w:val="00975EB1"/>
    <w:rsid w:val="0097607E"/>
    <w:rsid w:val="00976186"/>
    <w:rsid w:val="00976476"/>
    <w:rsid w:val="009764C8"/>
    <w:rsid w:val="0097688D"/>
    <w:rsid w:val="00976917"/>
    <w:rsid w:val="00976A0B"/>
    <w:rsid w:val="00976BF0"/>
    <w:rsid w:val="00976CDB"/>
    <w:rsid w:val="00976EE1"/>
    <w:rsid w:val="00977156"/>
    <w:rsid w:val="00977278"/>
    <w:rsid w:val="0097755A"/>
    <w:rsid w:val="00977776"/>
    <w:rsid w:val="009779C1"/>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30F"/>
    <w:rsid w:val="00981380"/>
    <w:rsid w:val="009815DD"/>
    <w:rsid w:val="0098185C"/>
    <w:rsid w:val="0098192F"/>
    <w:rsid w:val="00981B2F"/>
    <w:rsid w:val="00981C06"/>
    <w:rsid w:val="00981FC3"/>
    <w:rsid w:val="00982173"/>
    <w:rsid w:val="0098235B"/>
    <w:rsid w:val="009825E1"/>
    <w:rsid w:val="00982748"/>
    <w:rsid w:val="00982867"/>
    <w:rsid w:val="009829B3"/>
    <w:rsid w:val="00982A06"/>
    <w:rsid w:val="00982C70"/>
    <w:rsid w:val="00982CAB"/>
    <w:rsid w:val="00983017"/>
    <w:rsid w:val="0098304A"/>
    <w:rsid w:val="009830A4"/>
    <w:rsid w:val="009831CE"/>
    <w:rsid w:val="009834BF"/>
    <w:rsid w:val="00983592"/>
    <w:rsid w:val="009835B1"/>
    <w:rsid w:val="0098379D"/>
    <w:rsid w:val="009837EC"/>
    <w:rsid w:val="00983807"/>
    <w:rsid w:val="0098382B"/>
    <w:rsid w:val="009838A2"/>
    <w:rsid w:val="00983C4B"/>
    <w:rsid w:val="00983E20"/>
    <w:rsid w:val="00984308"/>
    <w:rsid w:val="00984318"/>
    <w:rsid w:val="009843D6"/>
    <w:rsid w:val="009843D7"/>
    <w:rsid w:val="00984452"/>
    <w:rsid w:val="0098451D"/>
    <w:rsid w:val="00984560"/>
    <w:rsid w:val="009847B6"/>
    <w:rsid w:val="00984BA1"/>
    <w:rsid w:val="00984CD0"/>
    <w:rsid w:val="009850EE"/>
    <w:rsid w:val="009851EB"/>
    <w:rsid w:val="009853E2"/>
    <w:rsid w:val="0098542D"/>
    <w:rsid w:val="009856FB"/>
    <w:rsid w:val="00985774"/>
    <w:rsid w:val="00985BDB"/>
    <w:rsid w:val="00985D0A"/>
    <w:rsid w:val="00985F4D"/>
    <w:rsid w:val="00985F96"/>
    <w:rsid w:val="00986263"/>
    <w:rsid w:val="00986671"/>
    <w:rsid w:val="00986741"/>
    <w:rsid w:val="00986859"/>
    <w:rsid w:val="00986A6B"/>
    <w:rsid w:val="00986B37"/>
    <w:rsid w:val="00986C6D"/>
    <w:rsid w:val="00986D2B"/>
    <w:rsid w:val="00986EDB"/>
    <w:rsid w:val="00986F30"/>
    <w:rsid w:val="00987011"/>
    <w:rsid w:val="009872A6"/>
    <w:rsid w:val="009875DE"/>
    <w:rsid w:val="009877B6"/>
    <w:rsid w:val="00987860"/>
    <w:rsid w:val="00987C7A"/>
    <w:rsid w:val="00987D02"/>
    <w:rsid w:val="00987D40"/>
    <w:rsid w:val="00987E81"/>
    <w:rsid w:val="009901F3"/>
    <w:rsid w:val="00990215"/>
    <w:rsid w:val="009902A7"/>
    <w:rsid w:val="00990756"/>
    <w:rsid w:val="009908A1"/>
    <w:rsid w:val="00990AC7"/>
    <w:rsid w:val="00990D0C"/>
    <w:rsid w:val="00990DDB"/>
    <w:rsid w:val="00990EF8"/>
    <w:rsid w:val="00991297"/>
    <w:rsid w:val="0099131A"/>
    <w:rsid w:val="00991459"/>
    <w:rsid w:val="009915A3"/>
    <w:rsid w:val="009915FC"/>
    <w:rsid w:val="00991794"/>
    <w:rsid w:val="0099189B"/>
    <w:rsid w:val="009919C0"/>
    <w:rsid w:val="009919F0"/>
    <w:rsid w:val="00991A10"/>
    <w:rsid w:val="00991A49"/>
    <w:rsid w:val="00991AB4"/>
    <w:rsid w:val="00991BAE"/>
    <w:rsid w:val="00991BC8"/>
    <w:rsid w:val="00991F6C"/>
    <w:rsid w:val="00992226"/>
    <w:rsid w:val="00992395"/>
    <w:rsid w:val="00992640"/>
    <w:rsid w:val="009927AE"/>
    <w:rsid w:val="00992992"/>
    <w:rsid w:val="00992A71"/>
    <w:rsid w:val="00992B22"/>
    <w:rsid w:val="00992CED"/>
    <w:rsid w:val="0099305F"/>
    <w:rsid w:val="009932E1"/>
    <w:rsid w:val="009933D3"/>
    <w:rsid w:val="009933F4"/>
    <w:rsid w:val="0099348D"/>
    <w:rsid w:val="009935F2"/>
    <w:rsid w:val="00993611"/>
    <w:rsid w:val="00993962"/>
    <w:rsid w:val="00993A31"/>
    <w:rsid w:val="00993B30"/>
    <w:rsid w:val="00994031"/>
    <w:rsid w:val="00994355"/>
    <w:rsid w:val="00994385"/>
    <w:rsid w:val="009943F0"/>
    <w:rsid w:val="00994595"/>
    <w:rsid w:val="009945FF"/>
    <w:rsid w:val="00994A1F"/>
    <w:rsid w:val="00994E4F"/>
    <w:rsid w:val="0099516E"/>
    <w:rsid w:val="009953F8"/>
    <w:rsid w:val="0099587C"/>
    <w:rsid w:val="00995919"/>
    <w:rsid w:val="00995A0F"/>
    <w:rsid w:val="00995AD1"/>
    <w:rsid w:val="00995B84"/>
    <w:rsid w:val="00995C2A"/>
    <w:rsid w:val="00995C93"/>
    <w:rsid w:val="00995EF7"/>
    <w:rsid w:val="00995F10"/>
    <w:rsid w:val="00995F57"/>
    <w:rsid w:val="00995FBE"/>
    <w:rsid w:val="00996051"/>
    <w:rsid w:val="009960B0"/>
    <w:rsid w:val="00996127"/>
    <w:rsid w:val="00996163"/>
    <w:rsid w:val="009963B3"/>
    <w:rsid w:val="00996737"/>
    <w:rsid w:val="00996AB9"/>
    <w:rsid w:val="00996B9D"/>
    <w:rsid w:val="00996BAC"/>
    <w:rsid w:val="00996BD4"/>
    <w:rsid w:val="00996F5E"/>
    <w:rsid w:val="00996FE4"/>
    <w:rsid w:val="009970B1"/>
    <w:rsid w:val="009970BA"/>
    <w:rsid w:val="009971A6"/>
    <w:rsid w:val="009972FD"/>
    <w:rsid w:val="009973C0"/>
    <w:rsid w:val="009975A4"/>
    <w:rsid w:val="009976EB"/>
    <w:rsid w:val="009976F7"/>
    <w:rsid w:val="0099788F"/>
    <w:rsid w:val="0099793B"/>
    <w:rsid w:val="0099793D"/>
    <w:rsid w:val="00997A50"/>
    <w:rsid w:val="00997EA0"/>
    <w:rsid w:val="00997EB2"/>
    <w:rsid w:val="00997ED5"/>
    <w:rsid w:val="00997F5E"/>
    <w:rsid w:val="00997FF3"/>
    <w:rsid w:val="009A00F7"/>
    <w:rsid w:val="009A02BB"/>
    <w:rsid w:val="009A03C5"/>
    <w:rsid w:val="009A052E"/>
    <w:rsid w:val="009A0657"/>
    <w:rsid w:val="009A066A"/>
    <w:rsid w:val="009A07B1"/>
    <w:rsid w:val="009A0813"/>
    <w:rsid w:val="009A0888"/>
    <w:rsid w:val="009A09A8"/>
    <w:rsid w:val="009A0A12"/>
    <w:rsid w:val="009A0B03"/>
    <w:rsid w:val="009A0B97"/>
    <w:rsid w:val="009A0BF2"/>
    <w:rsid w:val="009A0D2D"/>
    <w:rsid w:val="009A0EC3"/>
    <w:rsid w:val="009A1370"/>
    <w:rsid w:val="009A1391"/>
    <w:rsid w:val="009A14C8"/>
    <w:rsid w:val="009A1563"/>
    <w:rsid w:val="009A17E7"/>
    <w:rsid w:val="009A1846"/>
    <w:rsid w:val="009A1965"/>
    <w:rsid w:val="009A19D2"/>
    <w:rsid w:val="009A1C17"/>
    <w:rsid w:val="009A1C53"/>
    <w:rsid w:val="009A1D66"/>
    <w:rsid w:val="009A1EE4"/>
    <w:rsid w:val="009A1F0E"/>
    <w:rsid w:val="009A21D2"/>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E04"/>
    <w:rsid w:val="009A3FDD"/>
    <w:rsid w:val="009A4200"/>
    <w:rsid w:val="009A43C9"/>
    <w:rsid w:val="009A447D"/>
    <w:rsid w:val="009A4543"/>
    <w:rsid w:val="009A46E2"/>
    <w:rsid w:val="009A4746"/>
    <w:rsid w:val="009A4D01"/>
    <w:rsid w:val="009A4DAE"/>
    <w:rsid w:val="009A4EFF"/>
    <w:rsid w:val="009A4F86"/>
    <w:rsid w:val="009A52B5"/>
    <w:rsid w:val="009A5477"/>
    <w:rsid w:val="009A5579"/>
    <w:rsid w:val="009A57B7"/>
    <w:rsid w:val="009A57C1"/>
    <w:rsid w:val="009A57C4"/>
    <w:rsid w:val="009A57D7"/>
    <w:rsid w:val="009A58AA"/>
    <w:rsid w:val="009A58F2"/>
    <w:rsid w:val="009A5A78"/>
    <w:rsid w:val="009A5AD7"/>
    <w:rsid w:val="009A5B31"/>
    <w:rsid w:val="009A5C55"/>
    <w:rsid w:val="009A6189"/>
    <w:rsid w:val="009A62CC"/>
    <w:rsid w:val="009A6345"/>
    <w:rsid w:val="009A635B"/>
    <w:rsid w:val="009A645F"/>
    <w:rsid w:val="009A64DE"/>
    <w:rsid w:val="009A6857"/>
    <w:rsid w:val="009A6A4F"/>
    <w:rsid w:val="009A6CEC"/>
    <w:rsid w:val="009A6D13"/>
    <w:rsid w:val="009A6DD4"/>
    <w:rsid w:val="009A7103"/>
    <w:rsid w:val="009A717B"/>
    <w:rsid w:val="009A718A"/>
    <w:rsid w:val="009A71E8"/>
    <w:rsid w:val="009A73BC"/>
    <w:rsid w:val="009A7482"/>
    <w:rsid w:val="009A78E6"/>
    <w:rsid w:val="009A78F4"/>
    <w:rsid w:val="009A7D3C"/>
    <w:rsid w:val="009B0026"/>
    <w:rsid w:val="009B005E"/>
    <w:rsid w:val="009B0416"/>
    <w:rsid w:val="009B0593"/>
    <w:rsid w:val="009B065E"/>
    <w:rsid w:val="009B0910"/>
    <w:rsid w:val="009B0B55"/>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D"/>
    <w:rsid w:val="009B2A5F"/>
    <w:rsid w:val="009B2B44"/>
    <w:rsid w:val="009B2B76"/>
    <w:rsid w:val="009B2F3D"/>
    <w:rsid w:val="009B2F70"/>
    <w:rsid w:val="009B3041"/>
    <w:rsid w:val="009B3213"/>
    <w:rsid w:val="009B335A"/>
    <w:rsid w:val="009B35BB"/>
    <w:rsid w:val="009B360A"/>
    <w:rsid w:val="009B3A1E"/>
    <w:rsid w:val="009B3B88"/>
    <w:rsid w:val="009B3BD6"/>
    <w:rsid w:val="009B40A5"/>
    <w:rsid w:val="009B420E"/>
    <w:rsid w:val="009B4253"/>
    <w:rsid w:val="009B4339"/>
    <w:rsid w:val="009B44CF"/>
    <w:rsid w:val="009B4545"/>
    <w:rsid w:val="009B461C"/>
    <w:rsid w:val="009B4707"/>
    <w:rsid w:val="009B4733"/>
    <w:rsid w:val="009B4885"/>
    <w:rsid w:val="009B4931"/>
    <w:rsid w:val="009B4A1B"/>
    <w:rsid w:val="009B4A9B"/>
    <w:rsid w:val="009B4AFE"/>
    <w:rsid w:val="009B4B62"/>
    <w:rsid w:val="009B4BCF"/>
    <w:rsid w:val="009B4EAD"/>
    <w:rsid w:val="009B4F28"/>
    <w:rsid w:val="009B54EE"/>
    <w:rsid w:val="009B5658"/>
    <w:rsid w:val="009B567A"/>
    <w:rsid w:val="009B57F4"/>
    <w:rsid w:val="009B5886"/>
    <w:rsid w:val="009B58C0"/>
    <w:rsid w:val="009B5983"/>
    <w:rsid w:val="009B59EA"/>
    <w:rsid w:val="009B5A1C"/>
    <w:rsid w:val="009B5B9E"/>
    <w:rsid w:val="009B5F1D"/>
    <w:rsid w:val="009B60BF"/>
    <w:rsid w:val="009B61A4"/>
    <w:rsid w:val="009B622F"/>
    <w:rsid w:val="009B63F4"/>
    <w:rsid w:val="009B6535"/>
    <w:rsid w:val="009B653E"/>
    <w:rsid w:val="009B6877"/>
    <w:rsid w:val="009B68E8"/>
    <w:rsid w:val="009B6D65"/>
    <w:rsid w:val="009B6E59"/>
    <w:rsid w:val="009B6E9B"/>
    <w:rsid w:val="009B6FE2"/>
    <w:rsid w:val="009B7041"/>
    <w:rsid w:val="009B7119"/>
    <w:rsid w:val="009B720D"/>
    <w:rsid w:val="009B7214"/>
    <w:rsid w:val="009B7609"/>
    <w:rsid w:val="009B7699"/>
    <w:rsid w:val="009B76C2"/>
    <w:rsid w:val="009B77EB"/>
    <w:rsid w:val="009B77F1"/>
    <w:rsid w:val="009B78D5"/>
    <w:rsid w:val="009B78F5"/>
    <w:rsid w:val="009B7918"/>
    <w:rsid w:val="009B79C7"/>
    <w:rsid w:val="009B7A86"/>
    <w:rsid w:val="009B7BBF"/>
    <w:rsid w:val="009B7C13"/>
    <w:rsid w:val="009B7C68"/>
    <w:rsid w:val="009B7C6F"/>
    <w:rsid w:val="009B7D13"/>
    <w:rsid w:val="009B7E76"/>
    <w:rsid w:val="009B7E7B"/>
    <w:rsid w:val="009B7EE6"/>
    <w:rsid w:val="009B7F76"/>
    <w:rsid w:val="009B7FF7"/>
    <w:rsid w:val="009C0030"/>
    <w:rsid w:val="009C00FC"/>
    <w:rsid w:val="009C0307"/>
    <w:rsid w:val="009C0371"/>
    <w:rsid w:val="009C0387"/>
    <w:rsid w:val="009C046D"/>
    <w:rsid w:val="009C04B6"/>
    <w:rsid w:val="009C04FA"/>
    <w:rsid w:val="009C05BE"/>
    <w:rsid w:val="009C090D"/>
    <w:rsid w:val="009C0A08"/>
    <w:rsid w:val="009C0A6A"/>
    <w:rsid w:val="009C0E62"/>
    <w:rsid w:val="009C0EA3"/>
    <w:rsid w:val="009C0EED"/>
    <w:rsid w:val="009C11CE"/>
    <w:rsid w:val="009C124D"/>
    <w:rsid w:val="009C1327"/>
    <w:rsid w:val="009C15F6"/>
    <w:rsid w:val="009C186B"/>
    <w:rsid w:val="009C18E0"/>
    <w:rsid w:val="009C19F4"/>
    <w:rsid w:val="009C1BB2"/>
    <w:rsid w:val="009C1DC8"/>
    <w:rsid w:val="009C1E0B"/>
    <w:rsid w:val="009C2016"/>
    <w:rsid w:val="009C219D"/>
    <w:rsid w:val="009C21FD"/>
    <w:rsid w:val="009C2212"/>
    <w:rsid w:val="009C24A6"/>
    <w:rsid w:val="009C2539"/>
    <w:rsid w:val="009C2A01"/>
    <w:rsid w:val="009C2A37"/>
    <w:rsid w:val="009C2B86"/>
    <w:rsid w:val="009C2C90"/>
    <w:rsid w:val="009C2E44"/>
    <w:rsid w:val="009C30CF"/>
    <w:rsid w:val="009C316D"/>
    <w:rsid w:val="009C3848"/>
    <w:rsid w:val="009C38C1"/>
    <w:rsid w:val="009C38F3"/>
    <w:rsid w:val="009C3966"/>
    <w:rsid w:val="009C3F81"/>
    <w:rsid w:val="009C4167"/>
    <w:rsid w:val="009C4271"/>
    <w:rsid w:val="009C4442"/>
    <w:rsid w:val="009C4679"/>
    <w:rsid w:val="009C47FC"/>
    <w:rsid w:val="009C494D"/>
    <w:rsid w:val="009C4965"/>
    <w:rsid w:val="009C4DD1"/>
    <w:rsid w:val="009C4E0E"/>
    <w:rsid w:val="009C4FC9"/>
    <w:rsid w:val="009C5162"/>
    <w:rsid w:val="009C530E"/>
    <w:rsid w:val="009C53FD"/>
    <w:rsid w:val="009C540B"/>
    <w:rsid w:val="009C540C"/>
    <w:rsid w:val="009C557F"/>
    <w:rsid w:val="009C5933"/>
    <w:rsid w:val="009C5959"/>
    <w:rsid w:val="009C5A51"/>
    <w:rsid w:val="009C5AA6"/>
    <w:rsid w:val="009C5AC2"/>
    <w:rsid w:val="009C5AF4"/>
    <w:rsid w:val="009C5B64"/>
    <w:rsid w:val="009C5CFC"/>
    <w:rsid w:val="009C5D2C"/>
    <w:rsid w:val="009C5D60"/>
    <w:rsid w:val="009C5DD4"/>
    <w:rsid w:val="009C6131"/>
    <w:rsid w:val="009C644A"/>
    <w:rsid w:val="009C669D"/>
    <w:rsid w:val="009C69DC"/>
    <w:rsid w:val="009C6D06"/>
    <w:rsid w:val="009C6D52"/>
    <w:rsid w:val="009C6DF9"/>
    <w:rsid w:val="009C6EDC"/>
    <w:rsid w:val="009C6F62"/>
    <w:rsid w:val="009C7076"/>
    <w:rsid w:val="009C70BA"/>
    <w:rsid w:val="009C71CC"/>
    <w:rsid w:val="009C720A"/>
    <w:rsid w:val="009C7332"/>
    <w:rsid w:val="009C746E"/>
    <w:rsid w:val="009C756C"/>
    <w:rsid w:val="009C75EC"/>
    <w:rsid w:val="009C78B1"/>
    <w:rsid w:val="009C79AF"/>
    <w:rsid w:val="009C7C27"/>
    <w:rsid w:val="009C7E28"/>
    <w:rsid w:val="009C7FBD"/>
    <w:rsid w:val="009D0029"/>
    <w:rsid w:val="009D003E"/>
    <w:rsid w:val="009D0057"/>
    <w:rsid w:val="009D007A"/>
    <w:rsid w:val="009D0103"/>
    <w:rsid w:val="009D0265"/>
    <w:rsid w:val="009D04CB"/>
    <w:rsid w:val="009D0660"/>
    <w:rsid w:val="009D06A3"/>
    <w:rsid w:val="009D06FD"/>
    <w:rsid w:val="009D0780"/>
    <w:rsid w:val="009D0794"/>
    <w:rsid w:val="009D0977"/>
    <w:rsid w:val="009D0CC8"/>
    <w:rsid w:val="009D0D6E"/>
    <w:rsid w:val="009D0EA6"/>
    <w:rsid w:val="009D10A4"/>
    <w:rsid w:val="009D1171"/>
    <w:rsid w:val="009D12CD"/>
    <w:rsid w:val="009D138E"/>
    <w:rsid w:val="009D175D"/>
    <w:rsid w:val="009D1890"/>
    <w:rsid w:val="009D1A3B"/>
    <w:rsid w:val="009D1AEA"/>
    <w:rsid w:val="009D1B10"/>
    <w:rsid w:val="009D1B7D"/>
    <w:rsid w:val="009D1CAE"/>
    <w:rsid w:val="009D1E11"/>
    <w:rsid w:val="009D2213"/>
    <w:rsid w:val="009D22FE"/>
    <w:rsid w:val="009D231F"/>
    <w:rsid w:val="009D24D0"/>
    <w:rsid w:val="009D2670"/>
    <w:rsid w:val="009D2702"/>
    <w:rsid w:val="009D2747"/>
    <w:rsid w:val="009D2853"/>
    <w:rsid w:val="009D28AE"/>
    <w:rsid w:val="009D29FF"/>
    <w:rsid w:val="009D2B8C"/>
    <w:rsid w:val="009D2B9D"/>
    <w:rsid w:val="009D2C9C"/>
    <w:rsid w:val="009D2DDD"/>
    <w:rsid w:val="009D2E7A"/>
    <w:rsid w:val="009D320E"/>
    <w:rsid w:val="009D3217"/>
    <w:rsid w:val="009D3394"/>
    <w:rsid w:val="009D345C"/>
    <w:rsid w:val="009D3481"/>
    <w:rsid w:val="009D34D0"/>
    <w:rsid w:val="009D3681"/>
    <w:rsid w:val="009D36EB"/>
    <w:rsid w:val="009D375B"/>
    <w:rsid w:val="009D3812"/>
    <w:rsid w:val="009D38AC"/>
    <w:rsid w:val="009D39D2"/>
    <w:rsid w:val="009D3A02"/>
    <w:rsid w:val="009D3B45"/>
    <w:rsid w:val="009D3CE3"/>
    <w:rsid w:val="009D3D09"/>
    <w:rsid w:val="009D3DC2"/>
    <w:rsid w:val="009D4098"/>
    <w:rsid w:val="009D4171"/>
    <w:rsid w:val="009D4297"/>
    <w:rsid w:val="009D4601"/>
    <w:rsid w:val="009D4673"/>
    <w:rsid w:val="009D46B9"/>
    <w:rsid w:val="009D4853"/>
    <w:rsid w:val="009D4A8A"/>
    <w:rsid w:val="009D4C8B"/>
    <w:rsid w:val="009D4C90"/>
    <w:rsid w:val="009D4DF0"/>
    <w:rsid w:val="009D4F2E"/>
    <w:rsid w:val="009D50BD"/>
    <w:rsid w:val="009D5138"/>
    <w:rsid w:val="009D594A"/>
    <w:rsid w:val="009D5CBD"/>
    <w:rsid w:val="009D5DE6"/>
    <w:rsid w:val="009D6043"/>
    <w:rsid w:val="009D6115"/>
    <w:rsid w:val="009D61BD"/>
    <w:rsid w:val="009D6329"/>
    <w:rsid w:val="009D6422"/>
    <w:rsid w:val="009D64A7"/>
    <w:rsid w:val="009D651D"/>
    <w:rsid w:val="009D6524"/>
    <w:rsid w:val="009D6593"/>
    <w:rsid w:val="009D6839"/>
    <w:rsid w:val="009D6A87"/>
    <w:rsid w:val="009D6CB1"/>
    <w:rsid w:val="009D6E10"/>
    <w:rsid w:val="009D6EDD"/>
    <w:rsid w:val="009D7100"/>
    <w:rsid w:val="009D7370"/>
    <w:rsid w:val="009D76C5"/>
    <w:rsid w:val="009D770E"/>
    <w:rsid w:val="009D77F7"/>
    <w:rsid w:val="009D78B4"/>
    <w:rsid w:val="009D7BB6"/>
    <w:rsid w:val="009D7DA2"/>
    <w:rsid w:val="009D7E8B"/>
    <w:rsid w:val="009E001B"/>
    <w:rsid w:val="009E025D"/>
    <w:rsid w:val="009E03C2"/>
    <w:rsid w:val="009E0643"/>
    <w:rsid w:val="009E0912"/>
    <w:rsid w:val="009E0C80"/>
    <w:rsid w:val="009E0CE6"/>
    <w:rsid w:val="009E0DA3"/>
    <w:rsid w:val="009E0F17"/>
    <w:rsid w:val="009E1212"/>
    <w:rsid w:val="009E1252"/>
    <w:rsid w:val="009E1346"/>
    <w:rsid w:val="009E1488"/>
    <w:rsid w:val="009E14A4"/>
    <w:rsid w:val="009E16B1"/>
    <w:rsid w:val="009E178D"/>
    <w:rsid w:val="009E1880"/>
    <w:rsid w:val="009E18ED"/>
    <w:rsid w:val="009E1A0A"/>
    <w:rsid w:val="009E1A92"/>
    <w:rsid w:val="009E1ABB"/>
    <w:rsid w:val="009E1DC0"/>
    <w:rsid w:val="009E1F4C"/>
    <w:rsid w:val="009E2217"/>
    <w:rsid w:val="009E2226"/>
    <w:rsid w:val="009E2261"/>
    <w:rsid w:val="009E22DF"/>
    <w:rsid w:val="009E251C"/>
    <w:rsid w:val="009E26A5"/>
    <w:rsid w:val="009E270F"/>
    <w:rsid w:val="009E2BD3"/>
    <w:rsid w:val="009E2F96"/>
    <w:rsid w:val="009E3171"/>
    <w:rsid w:val="009E3303"/>
    <w:rsid w:val="009E3327"/>
    <w:rsid w:val="009E345E"/>
    <w:rsid w:val="009E3632"/>
    <w:rsid w:val="009E3851"/>
    <w:rsid w:val="009E39B6"/>
    <w:rsid w:val="009E3A58"/>
    <w:rsid w:val="009E3A7B"/>
    <w:rsid w:val="009E3CB0"/>
    <w:rsid w:val="009E3D51"/>
    <w:rsid w:val="009E3D92"/>
    <w:rsid w:val="009E3DDD"/>
    <w:rsid w:val="009E3E1D"/>
    <w:rsid w:val="009E3E2A"/>
    <w:rsid w:val="009E3E8D"/>
    <w:rsid w:val="009E4019"/>
    <w:rsid w:val="009E410E"/>
    <w:rsid w:val="009E4437"/>
    <w:rsid w:val="009E450D"/>
    <w:rsid w:val="009E456B"/>
    <w:rsid w:val="009E4768"/>
    <w:rsid w:val="009E47AE"/>
    <w:rsid w:val="009E48B9"/>
    <w:rsid w:val="009E4A7A"/>
    <w:rsid w:val="009E4AA3"/>
    <w:rsid w:val="009E4AE9"/>
    <w:rsid w:val="009E4B56"/>
    <w:rsid w:val="009E4BB9"/>
    <w:rsid w:val="009E4C0F"/>
    <w:rsid w:val="009E4C4A"/>
    <w:rsid w:val="009E4D09"/>
    <w:rsid w:val="009E4F1D"/>
    <w:rsid w:val="009E4F89"/>
    <w:rsid w:val="009E535E"/>
    <w:rsid w:val="009E53DB"/>
    <w:rsid w:val="009E544B"/>
    <w:rsid w:val="009E5558"/>
    <w:rsid w:val="009E55C7"/>
    <w:rsid w:val="009E564B"/>
    <w:rsid w:val="009E5A17"/>
    <w:rsid w:val="009E5A8A"/>
    <w:rsid w:val="009E5BC4"/>
    <w:rsid w:val="009E5EE4"/>
    <w:rsid w:val="009E6066"/>
    <w:rsid w:val="009E6441"/>
    <w:rsid w:val="009E6512"/>
    <w:rsid w:val="009E657C"/>
    <w:rsid w:val="009E65E5"/>
    <w:rsid w:val="009E683C"/>
    <w:rsid w:val="009E6846"/>
    <w:rsid w:val="009E68F5"/>
    <w:rsid w:val="009E6A69"/>
    <w:rsid w:val="009E6A81"/>
    <w:rsid w:val="009E6B0B"/>
    <w:rsid w:val="009E6BFB"/>
    <w:rsid w:val="009E6C07"/>
    <w:rsid w:val="009E6FB8"/>
    <w:rsid w:val="009E70B6"/>
    <w:rsid w:val="009E748C"/>
    <w:rsid w:val="009E74C4"/>
    <w:rsid w:val="009E7632"/>
    <w:rsid w:val="009E7942"/>
    <w:rsid w:val="009E7A6E"/>
    <w:rsid w:val="009E7AF0"/>
    <w:rsid w:val="009E7BD9"/>
    <w:rsid w:val="009E7D2B"/>
    <w:rsid w:val="009E7F7F"/>
    <w:rsid w:val="009F01A9"/>
    <w:rsid w:val="009F0425"/>
    <w:rsid w:val="009F092B"/>
    <w:rsid w:val="009F0952"/>
    <w:rsid w:val="009F0AAD"/>
    <w:rsid w:val="009F0B43"/>
    <w:rsid w:val="009F0BF1"/>
    <w:rsid w:val="009F0C5E"/>
    <w:rsid w:val="009F0CE6"/>
    <w:rsid w:val="009F0E41"/>
    <w:rsid w:val="009F0FAE"/>
    <w:rsid w:val="009F102F"/>
    <w:rsid w:val="009F12DE"/>
    <w:rsid w:val="009F12E1"/>
    <w:rsid w:val="009F143D"/>
    <w:rsid w:val="009F15A2"/>
    <w:rsid w:val="009F15A8"/>
    <w:rsid w:val="009F1693"/>
    <w:rsid w:val="009F1704"/>
    <w:rsid w:val="009F1A0A"/>
    <w:rsid w:val="009F1B22"/>
    <w:rsid w:val="009F1D86"/>
    <w:rsid w:val="009F1DFF"/>
    <w:rsid w:val="009F1E71"/>
    <w:rsid w:val="009F1F31"/>
    <w:rsid w:val="009F1FEE"/>
    <w:rsid w:val="009F207C"/>
    <w:rsid w:val="009F25C8"/>
    <w:rsid w:val="009F2852"/>
    <w:rsid w:val="009F2879"/>
    <w:rsid w:val="009F289E"/>
    <w:rsid w:val="009F2D0C"/>
    <w:rsid w:val="009F2DB5"/>
    <w:rsid w:val="009F2F78"/>
    <w:rsid w:val="009F3116"/>
    <w:rsid w:val="009F32A2"/>
    <w:rsid w:val="009F3495"/>
    <w:rsid w:val="009F36A7"/>
    <w:rsid w:val="009F374D"/>
    <w:rsid w:val="009F384F"/>
    <w:rsid w:val="009F38A9"/>
    <w:rsid w:val="009F3A39"/>
    <w:rsid w:val="009F3C9B"/>
    <w:rsid w:val="009F4225"/>
    <w:rsid w:val="009F44FA"/>
    <w:rsid w:val="009F479B"/>
    <w:rsid w:val="009F47D1"/>
    <w:rsid w:val="009F481F"/>
    <w:rsid w:val="009F4BC7"/>
    <w:rsid w:val="009F4E2E"/>
    <w:rsid w:val="009F4FB4"/>
    <w:rsid w:val="009F5196"/>
    <w:rsid w:val="009F5271"/>
    <w:rsid w:val="009F53BC"/>
    <w:rsid w:val="009F5464"/>
    <w:rsid w:val="009F5562"/>
    <w:rsid w:val="009F564C"/>
    <w:rsid w:val="009F5764"/>
    <w:rsid w:val="009F5840"/>
    <w:rsid w:val="009F5882"/>
    <w:rsid w:val="009F58AD"/>
    <w:rsid w:val="009F59BB"/>
    <w:rsid w:val="009F5AED"/>
    <w:rsid w:val="009F5B4B"/>
    <w:rsid w:val="009F5B53"/>
    <w:rsid w:val="009F5E47"/>
    <w:rsid w:val="009F5F4A"/>
    <w:rsid w:val="009F6054"/>
    <w:rsid w:val="009F60EC"/>
    <w:rsid w:val="009F61DE"/>
    <w:rsid w:val="009F637A"/>
    <w:rsid w:val="009F640C"/>
    <w:rsid w:val="009F668C"/>
    <w:rsid w:val="009F6727"/>
    <w:rsid w:val="009F6765"/>
    <w:rsid w:val="009F6877"/>
    <w:rsid w:val="009F687B"/>
    <w:rsid w:val="009F68C2"/>
    <w:rsid w:val="009F68CE"/>
    <w:rsid w:val="009F6933"/>
    <w:rsid w:val="009F6A87"/>
    <w:rsid w:val="009F6B51"/>
    <w:rsid w:val="009F6F46"/>
    <w:rsid w:val="009F728E"/>
    <w:rsid w:val="009F72EB"/>
    <w:rsid w:val="009F7665"/>
    <w:rsid w:val="009F775D"/>
    <w:rsid w:val="009F77D3"/>
    <w:rsid w:val="009F7921"/>
    <w:rsid w:val="009F796B"/>
    <w:rsid w:val="009F797B"/>
    <w:rsid w:val="009F79C9"/>
    <w:rsid w:val="00A00184"/>
    <w:rsid w:val="00A00475"/>
    <w:rsid w:val="00A0053A"/>
    <w:rsid w:val="00A006CD"/>
    <w:rsid w:val="00A008AC"/>
    <w:rsid w:val="00A00986"/>
    <w:rsid w:val="00A00A3F"/>
    <w:rsid w:val="00A00A55"/>
    <w:rsid w:val="00A00E00"/>
    <w:rsid w:val="00A00E73"/>
    <w:rsid w:val="00A00E9D"/>
    <w:rsid w:val="00A00F82"/>
    <w:rsid w:val="00A01054"/>
    <w:rsid w:val="00A01317"/>
    <w:rsid w:val="00A01C2C"/>
    <w:rsid w:val="00A01C30"/>
    <w:rsid w:val="00A01C3F"/>
    <w:rsid w:val="00A01CC1"/>
    <w:rsid w:val="00A01D04"/>
    <w:rsid w:val="00A01E23"/>
    <w:rsid w:val="00A01F71"/>
    <w:rsid w:val="00A021AD"/>
    <w:rsid w:val="00A021ED"/>
    <w:rsid w:val="00A026B3"/>
    <w:rsid w:val="00A0273B"/>
    <w:rsid w:val="00A027B4"/>
    <w:rsid w:val="00A0292C"/>
    <w:rsid w:val="00A02C47"/>
    <w:rsid w:val="00A02E56"/>
    <w:rsid w:val="00A02EAC"/>
    <w:rsid w:val="00A0303E"/>
    <w:rsid w:val="00A03162"/>
    <w:rsid w:val="00A0325E"/>
    <w:rsid w:val="00A0337A"/>
    <w:rsid w:val="00A03997"/>
    <w:rsid w:val="00A039B8"/>
    <w:rsid w:val="00A039D0"/>
    <w:rsid w:val="00A03AF9"/>
    <w:rsid w:val="00A03C48"/>
    <w:rsid w:val="00A03C4D"/>
    <w:rsid w:val="00A03DDC"/>
    <w:rsid w:val="00A0400F"/>
    <w:rsid w:val="00A0415F"/>
    <w:rsid w:val="00A041E1"/>
    <w:rsid w:val="00A0441B"/>
    <w:rsid w:val="00A045B6"/>
    <w:rsid w:val="00A0468B"/>
    <w:rsid w:val="00A0471F"/>
    <w:rsid w:val="00A048BB"/>
    <w:rsid w:val="00A048EF"/>
    <w:rsid w:val="00A04933"/>
    <w:rsid w:val="00A04D5F"/>
    <w:rsid w:val="00A04DF4"/>
    <w:rsid w:val="00A04E48"/>
    <w:rsid w:val="00A04F65"/>
    <w:rsid w:val="00A053D1"/>
    <w:rsid w:val="00A053E7"/>
    <w:rsid w:val="00A054BD"/>
    <w:rsid w:val="00A058E7"/>
    <w:rsid w:val="00A05B7E"/>
    <w:rsid w:val="00A05CC6"/>
    <w:rsid w:val="00A06076"/>
    <w:rsid w:val="00A0610C"/>
    <w:rsid w:val="00A061ED"/>
    <w:rsid w:val="00A06234"/>
    <w:rsid w:val="00A063B5"/>
    <w:rsid w:val="00A063B6"/>
    <w:rsid w:val="00A066B5"/>
    <w:rsid w:val="00A069FE"/>
    <w:rsid w:val="00A06BCC"/>
    <w:rsid w:val="00A06BD1"/>
    <w:rsid w:val="00A06BF2"/>
    <w:rsid w:val="00A06C05"/>
    <w:rsid w:val="00A06D70"/>
    <w:rsid w:val="00A06FCB"/>
    <w:rsid w:val="00A06FF8"/>
    <w:rsid w:val="00A07002"/>
    <w:rsid w:val="00A070AC"/>
    <w:rsid w:val="00A0714F"/>
    <w:rsid w:val="00A07444"/>
    <w:rsid w:val="00A074DF"/>
    <w:rsid w:val="00A07C6F"/>
    <w:rsid w:val="00A07C8A"/>
    <w:rsid w:val="00A07FE2"/>
    <w:rsid w:val="00A10049"/>
    <w:rsid w:val="00A1004D"/>
    <w:rsid w:val="00A10152"/>
    <w:rsid w:val="00A102B1"/>
    <w:rsid w:val="00A103FC"/>
    <w:rsid w:val="00A10484"/>
    <w:rsid w:val="00A104AA"/>
    <w:rsid w:val="00A1066C"/>
    <w:rsid w:val="00A10842"/>
    <w:rsid w:val="00A10A6E"/>
    <w:rsid w:val="00A10CCF"/>
    <w:rsid w:val="00A10CE7"/>
    <w:rsid w:val="00A10E88"/>
    <w:rsid w:val="00A113D6"/>
    <w:rsid w:val="00A118DB"/>
    <w:rsid w:val="00A11A1C"/>
    <w:rsid w:val="00A11AA1"/>
    <w:rsid w:val="00A11B2D"/>
    <w:rsid w:val="00A11BA5"/>
    <w:rsid w:val="00A11BBC"/>
    <w:rsid w:val="00A11C10"/>
    <w:rsid w:val="00A11FDC"/>
    <w:rsid w:val="00A1238B"/>
    <w:rsid w:val="00A124E8"/>
    <w:rsid w:val="00A12771"/>
    <w:rsid w:val="00A127C6"/>
    <w:rsid w:val="00A12882"/>
    <w:rsid w:val="00A12C4F"/>
    <w:rsid w:val="00A12C80"/>
    <w:rsid w:val="00A12D9A"/>
    <w:rsid w:val="00A12EA3"/>
    <w:rsid w:val="00A12EC7"/>
    <w:rsid w:val="00A12EF5"/>
    <w:rsid w:val="00A12F63"/>
    <w:rsid w:val="00A12FF0"/>
    <w:rsid w:val="00A132E3"/>
    <w:rsid w:val="00A13331"/>
    <w:rsid w:val="00A13537"/>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CAD"/>
    <w:rsid w:val="00A14D0B"/>
    <w:rsid w:val="00A14FB1"/>
    <w:rsid w:val="00A1503C"/>
    <w:rsid w:val="00A15240"/>
    <w:rsid w:val="00A1525E"/>
    <w:rsid w:val="00A15304"/>
    <w:rsid w:val="00A15377"/>
    <w:rsid w:val="00A15401"/>
    <w:rsid w:val="00A1553C"/>
    <w:rsid w:val="00A15701"/>
    <w:rsid w:val="00A1574A"/>
    <w:rsid w:val="00A1596A"/>
    <w:rsid w:val="00A15D90"/>
    <w:rsid w:val="00A15F68"/>
    <w:rsid w:val="00A1609E"/>
    <w:rsid w:val="00A162D2"/>
    <w:rsid w:val="00A163B9"/>
    <w:rsid w:val="00A167DE"/>
    <w:rsid w:val="00A16BC1"/>
    <w:rsid w:val="00A16C00"/>
    <w:rsid w:val="00A16D82"/>
    <w:rsid w:val="00A17005"/>
    <w:rsid w:val="00A172A3"/>
    <w:rsid w:val="00A17379"/>
    <w:rsid w:val="00A174FD"/>
    <w:rsid w:val="00A17530"/>
    <w:rsid w:val="00A17824"/>
    <w:rsid w:val="00A17951"/>
    <w:rsid w:val="00A17985"/>
    <w:rsid w:val="00A17B3E"/>
    <w:rsid w:val="00A17C7E"/>
    <w:rsid w:val="00A17E15"/>
    <w:rsid w:val="00A17E46"/>
    <w:rsid w:val="00A17EE3"/>
    <w:rsid w:val="00A17F07"/>
    <w:rsid w:val="00A201D8"/>
    <w:rsid w:val="00A20210"/>
    <w:rsid w:val="00A202A0"/>
    <w:rsid w:val="00A20500"/>
    <w:rsid w:val="00A2062B"/>
    <w:rsid w:val="00A206A7"/>
    <w:rsid w:val="00A2071F"/>
    <w:rsid w:val="00A20793"/>
    <w:rsid w:val="00A20853"/>
    <w:rsid w:val="00A2087B"/>
    <w:rsid w:val="00A20949"/>
    <w:rsid w:val="00A20986"/>
    <w:rsid w:val="00A209AD"/>
    <w:rsid w:val="00A20B5C"/>
    <w:rsid w:val="00A20C19"/>
    <w:rsid w:val="00A20C60"/>
    <w:rsid w:val="00A20F90"/>
    <w:rsid w:val="00A20FE1"/>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8C5"/>
    <w:rsid w:val="00A228D7"/>
    <w:rsid w:val="00A22B44"/>
    <w:rsid w:val="00A22C0E"/>
    <w:rsid w:val="00A22C11"/>
    <w:rsid w:val="00A22DFE"/>
    <w:rsid w:val="00A22E95"/>
    <w:rsid w:val="00A22F65"/>
    <w:rsid w:val="00A234EE"/>
    <w:rsid w:val="00A2353D"/>
    <w:rsid w:val="00A235E5"/>
    <w:rsid w:val="00A2364F"/>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4E6F"/>
    <w:rsid w:val="00A2506A"/>
    <w:rsid w:val="00A252C6"/>
    <w:rsid w:val="00A253C3"/>
    <w:rsid w:val="00A2546E"/>
    <w:rsid w:val="00A2548A"/>
    <w:rsid w:val="00A254BD"/>
    <w:rsid w:val="00A2566D"/>
    <w:rsid w:val="00A256B8"/>
    <w:rsid w:val="00A25883"/>
    <w:rsid w:val="00A259C7"/>
    <w:rsid w:val="00A259E5"/>
    <w:rsid w:val="00A25A8B"/>
    <w:rsid w:val="00A25AE5"/>
    <w:rsid w:val="00A25EF4"/>
    <w:rsid w:val="00A25F90"/>
    <w:rsid w:val="00A2600D"/>
    <w:rsid w:val="00A2616C"/>
    <w:rsid w:val="00A26184"/>
    <w:rsid w:val="00A262D1"/>
    <w:rsid w:val="00A26481"/>
    <w:rsid w:val="00A26664"/>
    <w:rsid w:val="00A26666"/>
    <w:rsid w:val="00A26873"/>
    <w:rsid w:val="00A268EE"/>
    <w:rsid w:val="00A26B96"/>
    <w:rsid w:val="00A26C83"/>
    <w:rsid w:val="00A26D4C"/>
    <w:rsid w:val="00A26EBF"/>
    <w:rsid w:val="00A2732D"/>
    <w:rsid w:val="00A27716"/>
    <w:rsid w:val="00A278F8"/>
    <w:rsid w:val="00A27A11"/>
    <w:rsid w:val="00A27AEE"/>
    <w:rsid w:val="00A27DD0"/>
    <w:rsid w:val="00A27E9F"/>
    <w:rsid w:val="00A27FBA"/>
    <w:rsid w:val="00A300AC"/>
    <w:rsid w:val="00A300BF"/>
    <w:rsid w:val="00A3019A"/>
    <w:rsid w:val="00A301AA"/>
    <w:rsid w:val="00A303CE"/>
    <w:rsid w:val="00A3074B"/>
    <w:rsid w:val="00A30802"/>
    <w:rsid w:val="00A3083F"/>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05"/>
    <w:rsid w:val="00A31F70"/>
    <w:rsid w:val="00A31FF7"/>
    <w:rsid w:val="00A320D6"/>
    <w:rsid w:val="00A320DC"/>
    <w:rsid w:val="00A321B5"/>
    <w:rsid w:val="00A321FF"/>
    <w:rsid w:val="00A32378"/>
    <w:rsid w:val="00A3246D"/>
    <w:rsid w:val="00A32617"/>
    <w:rsid w:val="00A326AB"/>
    <w:rsid w:val="00A329BF"/>
    <w:rsid w:val="00A32A86"/>
    <w:rsid w:val="00A32E06"/>
    <w:rsid w:val="00A32EB5"/>
    <w:rsid w:val="00A32F25"/>
    <w:rsid w:val="00A333C4"/>
    <w:rsid w:val="00A3374C"/>
    <w:rsid w:val="00A33936"/>
    <w:rsid w:val="00A33C5F"/>
    <w:rsid w:val="00A33CBA"/>
    <w:rsid w:val="00A33DCD"/>
    <w:rsid w:val="00A33DFB"/>
    <w:rsid w:val="00A33F7D"/>
    <w:rsid w:val="00A3401E"/>
    <w:rsid w:val="00A3402F"/>
    <w:rsid w:val="00A341FB"/>
    <w:rsid w:val="00A34222"/>
    <w:rsid w:val="00A34229"/>
    <w:rsid w:val="00A34231"/>
    <w:rsid w:val="00A34236"/>
    <w:rsid w:val="00A34253"/>
    <w:rsid w:val="00A3472D"/>
    <w:rsid w:val="00A3478D"/>
    <w:rsid w:val="00A34B03"/>
    <w:rsid w:val="00A34C88"/>
    <w:rsid w:val="00A34CE1"/>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49"/>
    <w:rsid w:val="00A370C2"/>
    <w:rsid w:val="00A37132"/>
    <w:rsid w:val="00A3796C"/>
    <w:rsid w:val="00A37C0D"/>
    <w:rsid w:val="00A37D6F"/>
    <w:rsid w:val="00A37E4D"/>
    <w:rsid w:val="00A40142"/>
    <w:rsid w:val="00A40160"/>
    <w:rsid w:val="00A401D6"/>
    <w:rsid w:val="00A40220"/>
    <w:rsid w:val="00A4038B"/>
    <w:rsid w:val="00A40460"/>
    <w:rsid w:val="00A40589"/>
    <w:rsid w:val="00A40652"/>
    <w:rsid w:val="00A40865"/>
    <w:rsid w:val="00A40BC8"/>
    <w:rsid w:val="00A40C2A"/>
    <w:rsid w:val="00A40C7C"/>
    <w:rsid w:val="00A40DB7"/>
    <w:rsid w:val="00A40E23"/>
    <w:rsid w:val="00A40F0A"/>
    <w:rsid w:val="00A410D8"/>
    <w:rsid w:val="00A4118B"/>
    <w:rsid w:val="00A41277"/>
    <w:rsid w:val="00A4134A"/>
    <w:rsid w:val="00A41400"/>
    <w:rsid w:val="00A41500"/>
    <w:rsid w:val="00A41704"/>
    <w:rsid w:val="00A418DE"/>
    <w:rsid w:val="00A41DAE"/>
    <w:rsid w:val="00A4260A"/>
    <w:rsid w:val="00A426AA"/>
    <w:rsid w:val="00A4271F"/>
    <w:rsid w:val="00A428D1"/>
    <w:rsid w:val="00A42922"/>
    <w:rsid w:val="00A42A8E"/>
    <w:rsid w:val="00A42AA1"/>
    <w:rsid w:val="00A42AEA"/>
    <w:rsid w:val="00A42C04"/>
    <w:rsid w:val="00A42D22"/>
    <w:rsid w:val="00A42E73"/>
    <w:rsid w:val="00A42F5F"/>
    <w:rsid w:val="00A432A7"/>
    <w:rsid w:val="00A43493"/>
    <w:rsid w:val="00A43585"/>
    <w:rsid w:val="00A43639"/>
    <w:rsid w:val="00A43747"/>
    <w:rsid w:val="00A43796"/>
    <w:rsid w:val="00A43989"/>
    <w:rsid w:val="00A43C6D"/>
    <w:rsid w:val="00A43E35"/>
    <w:rsid w:val="00A43EC0"/>
    <w:rsid w:val="00A43F92"/>
    <w:rsid w:val="00A43FF2"/>
    <w:rsid w:val="00A4403C"/>
    <w:rsid w:val="00A442F3"/>
    <w:rsid w:val="00A4439F"/>
    <w:rsid w:val="00A44A96"/>
    <w:rsid w:val="00A44DFE"/>
    <w:rsid w:val="00A44E92"/>
    <w:rsid w:val="00A451CD"/>
    <w:rsid w:val="00A454AF"/>
    <w:rsid w:val="00A454DB"/>
    <w:rsid w:val="00A45582"/>
    <w:rsid w:val="00A455FE"/>
    <w:rsid w:val="00A45604"/>
    <w:rsid w:val="00A4589B"/>
    <w:rsid w:val="00A4593A"/>
    <w:rsid w:val="00A45956"/>
    <w:rsid w:val="00A459D3"/>
    <w:rsid w:val="00A45A95"/>
    <w:rsid w:val="00A45B3D"/>
    <w:rsid w:val="00A460E4"/>
    <w:rsid w:val="00A4616B"/>
    <w:rsid w:val="00A461CE"/>
    <w:rsid w:val="00A46371"/>
    <w:rsid w:val="00A46417"/>
    <w:rsid w:val="00A4662E"/>
    <w:rsid w:val="00A469B4"/>
    <w:rsid w:val="00A46A5E"/>
    <w:rsid w:val="00A46AAA"/>
    <w:rsid w:val="00A46B4F"/>
    <w:rsid w:val="00A46C6A"/>
    <w:rsid w:val="00A46D60"/>
    <w:rsid w:val="00A46DC0"/>
    <w:rsid w:val="00A46E31"/>
    <w:rsid w:val="00A46F62"/>
    <w:rsid w:val="00A470F3"/>
    <w:rsid w:val="00A47155"/>
    <w:rsid w:val="00A473C7"/>
    <w:rsid w:val="00A47414"/>
    <w:rsid w:val="00A4741E"/>
    <w:rsid w:val="00A475E0"/>
    <w:rsid w:val="00A47730"/>
    <w:rsid w:val="00A478EF"/>
    <w:rsid w:val="00A478FC"/>
    <w:rsid w:val="00A47A4B"/>
    <w:rsid w:val="00A47B02"/>
    <w:rsid w:val="00A47C99"/>
    <w:rsid w:val="00A47DF1"/>
    <w:rsid w:val="00A50097"/>
    <w:rsid w:val="00A502CE"/>
    <w:rsid w:val="00A5064D"/>
    <w:rsid w:val="00A508CE"/>
    <w:rsid w:val="00A508E4"/>
    <w:rsid w:val="00A50A51"/>
    <w:rsid w:val="00A50A78"/>
    <w:rsid w:val="00A50C14"/>
    <w:rsid w:val="00A50C81"/>
    <w:rsid w:val="00A50CD1"/>
    <w:rsid w:val="00A50F6E"/>
    <w:rsid w:val="00A510C6"/>
    <w:rsid w:val="00A514C8"/>
    <w:rsid w:val="00A51B35"/>
    <w:rsid w:val="00A51C1C"/>
    <w:rsid w:val="00A51CDB"/>
    <w:rsid w:val="00A51D66"/>
    <w:rsid w:val="00A51D79"/>
    <w:rsid w:val="00A51DAB"/>
    <w:rsid w:val="00A52052"/>
    <w:rsid w:val="00A521B1"/>
    <w:rsid w:val="00A5234F"/>
    <w:rsid w:val="00A52730"/>
    <w:rsid w:val="00A5281A"/>
    <w:rsid w:val="00A52847"/>
    <w:rsid w:val="00A52A55"/>
    <w:rsid w:val="00A52B83"/>
    <w:rsid w:val="00A52B96"/>
    <w:rsid w:val="00A52DEE"/>
    <w:rsid w:val="00A52EEE"/>
    <w:rsid w:val="00A53127"/>
    <w:rsid w:val="00A531F0"/>
    <w:rsid w:val="00A53533"/>
    <w:rsid w:val="00A535F5"/>
    <w:rsid w:val="00A537A8"/>
    <w:rsid w:val="00A5391D"/>
    <w:rsid w:val="00A5396E"/>
    <w:rsid w:val="00A53AE4"/>
    <w:rsid w:val="00A53BBD"/>
    <w:rsid w:val="00A53C39"/>
    <w:rsid w:val="00A53DC9"/>
    <w:rsid w:val="00A540E6"/>
    <w:rsid w:val="00A54244"/>
    <w:rsid w:val="00A543DE"/>
    <w:rsid w:val="00A54543"/>
    <w:rsid w:val="00A547FD"/>
    <w:rsid w:val="00A54824"/>
    <w:rsid w:val="00A5487E"/>
    <w:rsid w:val="00A5498A"/>
    <w:rsid w:val="00A54AE7"/>
    <w:rsid w:val="00A54B23"/>
    <w:rsid w:val="00A54DD8"/>
    <w:rsid w:val="00A54E01"/>
    <w:rsid w:val="00A54E46"/>
    <w:rsid w:val="00A54EBE"/>
    <w:rsid w:val="00A54ECE"/>
    <w:rsid w:val="00A550DD"/>
    <w:rsid w:val="00A5530C"/>
    <w:rsid w:val="00A55450"/>
    <w:rsid w:val="00A55488"/>
    <w:rsid w:val="00A5553F"/>
    <w:rsid w:val="00A555EA"/>
    <w:rsid w:val="00A5562A"/>
    <w:rsid w:val="00A556AC"/>
    <w:rsid w:val="00A55741"/>
    <w:rsid w:val="00A557DF"/>
    <w:rsid w:val="00A558DB"/>
    <w:rsid w:val="00A55E36"/>
    <w:rsid w:val="00A55F90"/>
    <w:rsid w:val="00A55FE2"/>
    <w:rsid w:val="00A5607F"/>
    <w:rsid w:val="00A560E4"/>
    <w:rsid w:val="00A562F5"/>
    <w:rsid w:val="00A5637D"/>
    <w:rsid w:val="00A56416"/>
    <w:rsid w:val="00A5655E"/>
    <w:rsid w:val="00A565D6"/>
    <w:rsid w:val="00A56795"/>
    <w:rsid w:val="00A5688A"/>
    <w:rsid w:val="00A5698F"/>
    <w:rsid w:val="00A56B11"/>
    <w:rsid w:val="00A56BA2"/>
    <w:rsid w:val="00A57067"/>
    <w:rsid w:val="00A5706A"/>
    <w:rsid w:val="00A5730C"/>
    <w:rsid w:val="00A57427"/>
    <w:rsid w:val="00A57495"/>
    <w:rsid w:val="00A575F7"/>
    <w:rsid w:val="00A57695"/>
    <w:rsid w:val="00A57794"/>
    <w:rsid w:val="00A577FC"/>
    <w:rsid w:val="00A57846"/>
    <w:rsid w:val="00A5791A"/>
    <w:rsid w:val="00A57961"/>
    <w:rsid w:val="00A5796B"/>
    <w:rsid w:val="00A579DF"/>
    <w:rsid w:val="00A57AFC"/>
    <w:rsid w:val="00A57DE7"/>
    <w:rsid w:val="00A60212"/>
    <w:rsid w:val="00A6021B"/>
    <w:rsid w:val="00A6021E"/>
    <w:rsid w:val="00A6029C"/>
    <w:rsid w:val="00A6039A"/>
    <w:rsid w:val="00A603FF"/>
    <w:rsid w:val="00A6049F"/>
    <w:rsid w:val="00A6058C"/>
    <w:rsid w:val="00A6066D"/>
    <w:rsid w:val="00A6070F"/>
    <w:rsid w:val="00A6072B"/>
    <w:rsid w:val="00A6072E"/>
    <w:rsid w:val="00A60767"/>
    <w:rsid w:val="00A607FA"/>
    <w:rsid w:val="00A60947"/>
    <w:rsid w:val="00A60B3D"/>
    <w:rsid w:val="00A60C29"/>
    <w:rsid w:val="00A6111A"/>
    <w:rsid w:val="00A61203"/>
    <w:rsid w:val="00A6122E"/>
    <w:rsid w:val="00A6135F"/>
    <w:rsid w:val="00A61C30"/>
    <w:rsid w:val="00A61CB3"/>
    <w:rsid w:val="00A61E5B"/>
    <w:rsid w:val="00A61EAE"/>
    <w:rsid w:val="00A62189"/>
    <w:rsid w:val="00A62325"/>
    <w:rsid w:val="00A624F1"/>
    <w:rsid w:val="00A62526"/>
    <w:rsid w:val="00A62615"/>
    <w:rsid w:val="00A626CB"/>
    <w:rsid w:val="00A62880"/>
    <w:rsid w:val="00A62A2A"/>
    <w:rsid w:val="00A62A83"/>
    <w:rsid w:val="00A62CCB"/>
    <w:rsid w:val="00A62D4A"/>
    <w:rsid w:val="00A62F65"/>
    <w:rsid w:val="00A62F7D"/>
    <w:rsid w:val="00A630CB"/>
    <w:rsid w:val="00A630D1"/>
    <w:rsid w:val="00A63233"/>
    <w:rsid w:val="00A633A6"/>
    <w:rsid w:val="00A634BA"/>
    <w:rsid w:val="00A639BD"/>
    <w:rsid w:val="00A639C5"/>
    <w:rsid w:val="00A63A24"/>
    <w:rsid w:val="00A63A9F"/>
    <w:rsid w:val="00A63B96"/>
    <w:rsid w:val="00A63C9F"/>
    <w:rsid w:val="00A63CBD"/>
    <w:rsid w:val="00A64125"/>
    <w:rsid w:val="00A6447E"/>
    <w:rsid w:val="00A646C4"/>
    <w:rsid w:val="00A649DC"/>
    <w:rsid w:val="00A64A07"/>
    <w:rsid w:val="00A64AC2"/>
    <w:rsid w:val="00A64ADB"/>
    <w:rsid w:val="00A64B32"/>
    <w:rsid w:val="00A64B42"/>
    <w:rsid w:val="00A64C12"/>
    <w:rsid w:val="00A64CB6"/>
    <w:rsid w:val="00A65075"/>
    <w:rsid w:val="00A650DF"/>
    <w:rsid w:val="00A6522D"/>
    <w:rsid w:val="00A65234"/>
    <w:rsid w:val="00A652C2"/>
    <w:rsid w:val="00A65656"/>
    <w:rsid w:val="00A6585F"/>
    <w:rsid w:val="00A6586A"/>
    <w:rsid w:val="00A659B5"/>
    <w:rsid w:val="00A659F2"/>
    <w:rsid w:val="00A65ABC"/>
    <w:rsid w:val="00A65B91"/>
    <w:rsid w:val="00A65C5A"/>
    <w:rsid w:val="00A65CF8"/>
    <w:rsid w:val="00A65E47"/>
    <w:rsid w:val="00A65F98"/>
    <w:rsid w:val="00A6600F"/>
    <w:rsid w:val="00A66076"/>
    <w:rsid w:val="00A660A0"/>
    <w:rsid w:val="00A660A9"/>
    <w:rsid w:val="00A661FF"/>
    <w:rsid w:val="00A663B9"/>
    <w:rsid w:val="00A6642C"/>
    <w:rsid w:val="00A664CE"/>
    <w:rsid w:val="00A665BB"/>
    <w:rsid w:val="00A6666F"/>
    <w:rsid w:val="00A666DF"/>
    <w:rsid w:val="00A6689E"/>
    <w:rsid w:val="00A668CB"/>
    <w:rsid w:val="00A668EC"/>
    <w:rsid w:val="00A669E1"/>
    <w:rsid w:val="00A66AA2"/>
    <w:rsid w:val="00A66B7B"/>
    <w:rsid w:val="00A6710F"/>
    <w:rsid w:val="00A6714A"/>
    <w:rsid w:val="00A674E7"/>
    <w:rsid w:val="00A67612"/>
    <w:rsid w:val="00A67620"/>
    <w:rsid w:val="00A6766E"/>
    <w:rsid w:val="00A67993"/>
    <w:rsid w:val="00A67A9F"/>
    <w:rsid w:val="00A67B8D"/>
    <w:rsid w:val="00A67FC2"/>
    <w:rsid w:val="00A67FE5"/>
    <w:rsid w:val="00A7017B"/>
    <w:rsid w:val="00A701E1"/>
    <w:rsid w:val="00A701F7"/>
    <w:rsid w:val="00A702AD"/>
    <w:rsid w:val="00A70352"/>
    <w:rsid w:val="00A706A8"/>
    <w:rsid w:val="00A707B6"/>
    <w:rsid w:val="00A707E8"/>
    <w:rsid w:val="00A70817"/>
    <w:rsid w:val="00A709EF"/>
    <w:rsid w:val="00A70B8F"/>
    <w:rsid w:val="00A70D09"/>
    <w:rsid w:val="00A70DE3"/>
    <w:rsid w:val="00A70DF6"/>
    <w:rsid w:val="00A70E11"/>
    <w:rsid w:val="00A70EA6"/>
    <w:rsid w:val="00A70EB8"/>
    <w:rsid w:val="00A71138"/>
    <w:rsid w:val="00A7120B"/>
    <w:rsid w:val="00A713B8"/>
    <w:rsid w:val="00A7170E"/>
    <w:rsid w:val="00A717F6"/>
    <w:rsid w:val="00A71A81"/>
    <w:rsid w:val="00A71B5C"/>
    <w:rsid w:val="00A71C08"/>
    <w:rsid w:val="00A71FA1"/>
    <w:rsid w:val="00A7249F"/>
    <w:rsid w:val="00A7252D"/>
    <w:rsid w:val="00A7269B"/>
    <w:rsid w:val="00A726AA"/>
    <w:rsid w:val="00A72715"/>
    <w:rsid w:val="00A727E1"/>
    <w:rsid w:val="00A72986"/>
    <w:rsid w:val="00A72E91"/>
    <w:rsid w:val="00A72E9E"/>
    <w:rsid w:val="00A72FB2"/>
    <w:rsid w:val="00A72FB6"/>
    <w:rsid w:val="00A73127"/>
    <w:rsid w:val="00A7317A"/>
    <w:rsid w:val="00A731CA"/>
    <w:rsid w:val="00A731FF"/>
    <w:rsid w:val="00A7334F"/>
    <w:rsid w:val="00A73750"/>
    <w:rsid w:val="00A73753"/>
    <w:rsid w:val="00A73764"/>
    <w:rsid w:val="00A73A3E"/>
    <w:rsid w:val="00A73A8D"/>
    <w:rsid w:val="00A73C7C"/>
    <w:rsid w:val="00A73EC1"/>
    <w:rsid w:val="00A7406E"/>
    <w:rsid w:val="00A74219"/>
    <w:rsid w:val="00A7439F"/>
    <w:rsid w:val="00A7441B"/>
    <w:rsid w:val="00A74519"/>
    <w:rsid w:val="00A745A6"/>
    <w:rsid w:val="00A74707"/>
    <w:rsid w:val="00A74717"/>
    <w:rsid w:val="00A74872"/>
    <w:rsid w:val="00A748F3"/>
    <w:rsid w:val="00A7496D"/>
    <w:rsid w:val="00A749DC"/>
    <w:rsid w:val="00A74A6D"/>
    <w:rsid w:val="00A74B83"/>
    <w:rsid w:val="00A7511E"/>
    <w:rsid w:val="00A75144"/>
    <w:rsid w:val="00A752AB"/>
    <w:rsid w:val="00A753D3"/>
    <w:rsid w:val="00A7558C"/>
    <w:rsid w:val="00A75654"/>
    <w:rsid w:val="00A75709"/>
    <w:rsid w:val="00A758A4"/>
    <w:rsid w:val="00A75903"/>
    <w:rsid w:val="00A75A7D"/>
    <w:rsid w:val="00A75CA3"/>
    <w:rsid w:val="00A75D85"/>
    <w:rsid w:val="00A75E40"/>
    <w:rsid w:val="00A7603E"/>
    <w:rsid w:val="00A76042"/>
    <w:rsid w:val="00A7617D"/>
    <w:rsid w:val="00A76193"/>
    <w:rsid w:val="00A761D2"/>
    <w:rsid w:val="00A7624D"/>
    <w:rsid w:val="00A7628C"/>
    <w:rsid w:val="00A7644C"/>
    <w:rsid w:val="00A76831"/>
    <w:rsid w:val="00A7690D"/>
    <w:rsid w:val="00A7698B"/>
    <w:rsid w:val="00A76BD9"/>
    <w:rsid w:val="00A76CAD"/>
    <w:rsid w:val="00A76D4D"/>
    <w:rsid w:val="00A76F0E"/>
    <w:rsid w:val="00A76F57"/>
    <w:rsid w:val="00A77138"/>
    <w:rsid w:val="00A771A9"/>
    <w:rsid w:val="00A773B8"/>
    <w:rsid w:val="00A773C1"/>
    <w:rsid w:val="00A77589"/>
    <w:rsid w:val="00A7776B"/>
    <w:rsid w:val="00A77785"/>
    <w:rsid w:val="00A77885"/>
    <w:rsid w:val="00A77991"/>
    <w:rsid w:val="00A77A31"/>
    <w:rsid w:val="00A77A63"/>
    <w:rsid w:val="00A77A6A"/>
    <w:rsid w:val="00A77B2F"/>
    <w:rsid w:val="00A77B45"/>
    <w:rsid w:val="00A77BF9"/>
    <w:rsid w:val="00A77C46"/>
    <w:rsid w:val="00A77EAA"/>
    <w:rsid w:val="00A800AC"/>
    <w:rsid w:val="00A800DC"/>
    <w:rsid w:val="00A80107"/>
    <w:rsid w:val="00A80205"/>
    <w:rsid w:val="00A803F7"/>
    <w:rsid w:val="00A8043C"/>
    <w:rsid w:val="00A8052E"/>
    <w:rsid w:val="00A8057C"/>
    <w:rsid w:val="00A80E89"/>
    <w:rsid w:val="00A80EF7"/>
    <w:rsid w:val="00A80F5B"/>
    <w:rsid w:val="00A8101B"/>
    <w:rsid w:val="00A8101E"/>
    <w:rsid w:val="00A811C5"/>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10D"/>
    <w:rsid w:val="00A83226"/>
    <w:rsid w:val="00A832EB"/>
    <w:rsid w:val="00A83332"/>
    <w:rsid w:val="00A83483"/>
    <w:rsid w:val="00A835EC"/>
    <w:rsid w:val="00A8360C"/>
    <w:rsid w:val="00A8363A"/>
    <w:rsid w:val="00A83721"/>
    <w:rsid w:val="00A837C0"/>
    <w:rsid w:val="00A83924"/>
    <w:rsid w:val="00A839BB"/>
    <w:rsid w:val="00A83A49"/>
    <w:rsid w:val="00A83D03"/>
    <w:rsid w:val="00A83D30"/>
    <w:rsid w:val="00A8405D"/>
    <w:rsid w:val="00A8432A"/>
    <w:rsid w:val="00A843E1"/>
    <w:rsid w:val="00A8467C"/>
    <w:rsid w:val="00A847CE"/>
    <w:rsid w:val="00A84A7B"/>
    <w:rsid w:val="00A84C55"/>
    <w:rsid w:val="00A84CC9"/>
    <w:rsid w:val="00A84CE1"/>
    <w:rsid w:val="00A84EBA"/>
    <w:rsid w:val="00A84FB9"/>
    <w:rsid w:val="00A85194"/>
    <w:rsid w:val="00A853C0"/>
    <w:rsid w:val="00A853D4"/>
    <w:rsid w:val="00A855DA"/>
    <w:rsid w:val="00A8584A"/>
    <w:rsid w:val="00A85955"/>
    <w:rsid w:val="00A85AB4"/>
    <w:rsid w:val="00A85B5C"/>
    <w:rsid w:val="00A85B7C"/>
    <w:rsid w:val="00A85CA3"/>
    <w:rsid w:val="00A85D9C"/>
    <w:rsid w:val="00A861AE"/>
    <w:rsid w:val="00A861E3"/>
    <w:rsid w:val="00A865B8"/>
    <w:rsid w:val="00A865D8"/>
    <w:rsid w:val="00A86668"/>
    <w:rsid w:val="00A86684"/>
    <w:rsid w:val="00A86A2E"/>
    <w:rsid w:val="00A86E7A"/>
    <w:rsid w:val="00A86FBE"/>
    <w:rsid w:val="00A87156"/>
    <w:rsid w:val="00A87207"/>
    <w:rsid w:val="00A8728B"/>
    <w:rsid w:val="00A872F1"/>
    <w:rsid w:val="00A875AD"/>
    <w:rsid w:val="00A876B1"/>
    <w:rsid w:val="00A877F4"/>
    <w:rsid w:val="00A87A7A"/>
    <w:rsid w:val="00A87AB2"/>
    <w:rsid w:val="00A87EC0"/>
    <w:rsid w:val="00A87F51"/>
    <w:rsid w:val="00A87F57"/>
    <w:rsid w:val="00A90134"/>
    <w:rsid w:val="00A90198"/>
    <w:rsid w:val="00A90331"/>
    <w:rsid w:val="00A90339"/>
    <w:rsid w:val="00A903FE"/>
    <w:rsid w:val="00A907AE"/>
    <w:rsid w:val="00A907BE"/>
    <w:rsid w:val="00A90880"/>
    <w:rsid w:val="00A908E1"/>
    <w:rsid w:val="00A90946"/>
    <w:rsid w:val="00A909A1"/>
    <w:rsid w:val="00A90B0C"/>
    <w:rsid w:val="00A90C52"/>
    <w:rsid w:val="00A90C53"/>
    <w:rsid w:val="00A90CE2"/>
    <w:rsid w:val="00A90D93"/>
    <w:rsid w:val="00A90E55"/>
    <w:rsid w:val="00A91399"/>
    <w:rsid w:val="00A91486"/>
    <w:rsid w:val="00A91535"/>
    <w:rsid w:val="00A915A6"/>
    <w:rsid w:val="00A915F3"/>
    <w:rsid w:val="00A91749"/>
    <w:rsid w:val="00A919DB"/>
    <w:rsid w:val="00A919EB"/>
    <w:rsid w:val="00A91A0D"/>
    <w:rsid w:val="00A91AE4"/>
    <w:rsid w:val="00A91B00"/>
    <w:rsid w:val="00A91C80"/>
    <w:rsid w:val="00A91D94"/>
    <w:rsid w:val="00A91E0B"/>
    <w:rsid w:val="00A91F49"/>
    <w:rsid w:val="00A922A7"/>
    <w:rsid w:val="00A92334"/>
    <w:rsid w:val="00A923C1"/>
    <w:rsid w:val="00A924A6"/>
    <w:rsid w:val="00A928C9"/>
    <w:rsid w:val="00A92A43"/>
    <w:rsid w:val="00A92AB8"/>
    <w:rsid w:val="00A92B51"/>
    <w:rsid w:val="00A92B86"/>
    <w:rsid w:val="00A92E7C"/>
    <w:rsid w:val="00A92F74"/>
    <w:rsid w:val="00A930ED"/>
    <w:rsid w:val="00A931C0"/>
    <w:rsid w:val="00A93213"/>
    <w:rsid w:val="00A93285"/>
    <w:rsid w:val="00A936BC"/>
    <w:rsid w:val="00A9391C"/>
    <w:rsid w:val="00A93B1E"/>
    <w:rsid w:val="00A93CBB"/>
    <w:rsid w:val="00A93D18"/>
    <w:rsid w:val="00A93DA4"/>
    <w:rsid w:val="00A93DB9"/>
    <w:rsid w:val="00A9406F"/>
    <w:rsid w:val="00A94076"/>
    <w:rsid w:val="00A94255"/>
    <w:rsid w:val="00A94853"/>
    <w:rsid w:val="00A94A3A"/>
    <w:rsid w:val="00A94B5B"/>
    <w:rsid w:val="00A94F27"/>
    <w:rsid w:val="00A9507C"/>
    <w:rsid w:val="00A950FB"/>
    <w:rsid w:val="00A951AD"/>
    <w:rsid w:val="00A952DF"/>
    <w:rsid w:val="00A957C8"/>
    <w:rsid w:val="00A957D5"/>
    <w:rsid w:val="00A959CD"/>
    <w:rsid w:val="00A95C46"/>
    <w:rsid w:val="00A95E19"/>
    <w:rsid w:val="00A9603D"/>
    <w:rsid w:val="00A963FB"/>
    <w:rsid w:val="00A9659B"/>
    <w:rsid w:val="00A966F5"/>
    <w:rsid w:val="00A968D0"/>
    <w:rsid w:val="00A968D7"/>
    <w:rsid w:val="00A96ADB"/>
    <w:rsid w:val="00A96BEF"/>
    <w:rsid w:val="00A96C6A"/>
    <w:rsid w:val="00A96DAB"/>
    <w:rsid w:val="00A96E7A"/>
    <w:rsid w:val="00A9701F"/>
    <w:rsid w:val="00A97117"/>
    <w:rsid w:val="00A972C3"/>
    <w:rsid w:val="00A973C4"/>
    <w:rsid w:val="00A974B3"/>
    <w:rsid w:val="00A9755F"/>
    <w:rsid w:val="00A9766D"/>
    <w:rsid w:val="00A9783C"/>
    <w:rsid w:val="00A97C15"/>
    <w:rsid w:val="00AA004B"/>
    <w:rsid w:val="00AA0203"/>
    <w:rsid w:val="00AA038D"/>
    <w:rsid w:val="00AA0395"/>
    <w:rsid w:val="00AA03AA"/>
    <w:rsid w:val="00AA03F3"/>
    <w:rsid w:val="00AA04AC"/>
    <w:rsid w:val="00AA057A"/>
    <w:rsid w:val="00AA063B"/>
    <w:rsid w:val="00AA079D"/>
    <w:rsid w:val="00AA08BE"/>
    <w:rsid w:val="00AA0A12"/>
    <w:rsid w:val="00AA0B93"/>
    <w:rsid w:val="00AA0E69"/>
    <w:rsid w:val="00AA0EF6"/>
    <w:rsid w:val="00AA1003"/>
    <w:rsid w:val="00AA10F6"/>
    <w:rsid w:val="00AA1117"/>
    <w:rsid w:val="00AA168F"/>
    <w:rsid w:val="00AA16E4"/>
    <w:rsid w:val="00AA1716"/>
    <w:rsid w:val="00AA17D5"/>
    <w:rsid w:val="00AA17F7"/>
    <w:rsid w:val="00AA1828"/>
    <w:rsid w:val="00AA1992"/>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315"/>
    <w:rsid w:val="00AA36B8"/>
    <w:rsid w:val="00AA36F2"/>
    <w:rsid w:val="00AA3728"/>
    <w:rsid w:val="00AA3B90"/>
    <w:rsid w:val="00AA3BD4"/>
    <w:rsid w:val="00AA3D16"/>
    <w:rsid w:val="00AA3DB5"/>
    <w:rsid w:val="00AA4010"/>
    <w:rsid w:val="00AA41A2"/>
    <w:rsid w:val="00AA42AA"/>
    <w:rsid w:val="00AA42AB"/>
    <w:rsid w:val="00AA437D"/>
    <w:rsid w:val="00AA4895"/>
    <w:rsid w:val="00AA48BF"/>
    <w:rsid w:val="00AA48CC"/>
    <w:rsid w:val="00AA4ABD"/>
    <w:rsid w:val="00AA51B3"/>
    <w:rsid w:val="00AA5271"/>
    <w:rsid w:val="00AA539C"/>
    <w:rsid w:val="00AA56AE"/>
    <w:rsid w:val="00AA5885"/>
    <w:rsid w:val="00AA5A09"/>
    <w:rsid w:val="00AA5A5F"/>
    <w:rsid w:val="00AA5F98"/>
    <w:rsid w:val="00AA60CD"/>
    <w:rsid w:val="00AA6187"/>
    <w:rsid w:val="00AA6379"/>
    <w:rsid w:val="00AA675A"/>
    <w:rsid w:val="00AA6843"/>
    <w:rsid w:val="00AA6872"/>
    <w:rsid w:val="00AA6A8D"/>
    <w:rsid w:val="00AA6A9D"/>
    <w:rsid w:val="00AA6AF0"/>
    <w:rsid w:val="00AA6D54"/>
    <w:rsid w:val="00AA71A8"/>
    <w:rsid w:val="00AA72CF"/>
    <w:rsid w:val="00AA732F"/>
    <w:rsid w:val="00AA766A"/>
    <w:rsid w:val="00AA7745"/>
    <w:rsid w:val="00AA782E"/>
    <w:rsid w:val="00AA7CA8"/>
    <w:rsid w:val="00AA7CD0"/>
    <w:rsid w:val="00AA7D87"/>
    <w:rsid w:val="00AA7D8C"/>
    <w:rsid w:val="00AA7E06"/>
    <w:rsid w:val="00AA7FDD"/>
    <w:rsid w:val="00AB01D0"/>
    <w:rsid w:val="00AB0258"/>
    <w:rsid w:val="00AB063B"/>
    <w:rsid w:val="00AB0652"/>
    <w:rsid w:val="00AB0E7E"/>
    <w:rsid w:val="00AB0FBC"/>
    <w:rsid w:val="00AB0FFE"/>
    <w:rsid w:val="00AB1175"/>
    <w:rsid w:val="00AB137F"/>
    <w:rsid w:val="00AB13B6"/>
    <w:rsid w:val="00AB14C4"/>
    <w:rsid w:val="00AB14DF"/>
    <w:rsid w:val="00AB1601"/>
    <w:rsid w:val="00AB18E0"/>
    <w:rsid w:val="00AB1BDA"/>
    <w:rsid w:val="00AB1D87"/>
    <w:rsid w:val="00AB1DC8"/>
    <w:rsid w:val="00AB1FA4"/>
    <w:rsid w:val="00AB2314"/>
    <w:rsid w:val="00AB25F5"/>
    <w:rsid w:val="00AB2618"/>
    <w:rsid w:val="00AB2648"/>
    <w:rsid w:val="00AB267A"/>
    <w:rsid w:val="00AB2691"/>
    <w:rsid w:val="00AB2975"/>
    <w:rsid w:val="00AB2A2B"/>
    <w:rsid w:val="00AB2B07"/>
    <w:rsid w:val="00AB2C35"/>
    <w:rsid w:val="00AB2D7F"/>
    <w:rsid w:val="00AB2D99"/>
    <w:rsid w:val="00AB2E80"/>
    <w:rsid w:val="00AB2FB3"/>
    <w:rsid w:val="00AB30F8"/>
    <w:rsid w:val="00AB3481"/>
    <w:rsid w:val="00AB35A0"/>
    <w:rsid w:val="00AB3680"/>
    <w:rsid w:val="00AB36CB"/>
    <w:rsid w:val="00AB37C5"/>
    <w:rsid w:val="00AB39A1"/>
    <w:rsid w:val="00AB3B17"/>
    <w:rsid w:val="00AB3B3B"/>
    <w:rsid w:val="00AB3C37"/>
    <w:rsid w:val="00AB3CE3"/>
    <w:rsid w:val="00AB3D72"/>
    <w:rsid w:val="00AB3E1E"/>
    <w:rsid w:val="00AB3EC6"/>
    <w:rsid w:val="00AB3F56"/>
    <w:rsid w:val="00AB4117"/>
    <w:rsid w:val="00AB45C0"/>
    <w:rsid w:val="00AB4652"/>
    <w:rsid w:val="00AB472D"/>
    <w:rsid w:val="00AB4904"/>
    <w:rsid w:val="00AB4ABF"/>
    <w:rsid w:val="00AB4AEF"/>
    <w:rsid w:val="00AB4C4B"/>
    <w:rsid w:val="00AB4D5E"/>
    <w:rsid w:val="00AB4F76"/>
    <w:rsid w:val="00AB515E"/>
    <w:rsid w:val="00AB5477"/>
    <w:rsid w:val="00AB5656"/>
    <w:rsid w:val="00AB576E"/>
    <w:rsid w:val="00AB58DB"/>
    <w:rsid w:val="00AB5972"/>
    <w:rsid w:val="00AB5D1F"/>
    <w:rsid w:val="00AB5F05"/>
    <w:rsid w:val="00AB5F4A"/>
    <w:rsid w:val="00AB5F56"/>
    <w:rsid w:val="00AB5F9B"/>
    <w:rsid w:val="00AB62C5"/>
    <w:rsid w:val="00AB6342"/>
    <w:rsid w:val="00AB651E"/>
    <w:rsid w:val="00AB6660"/>
    <w:rsid w:val="00AB6681"/>
    <w:rsid w:val="00AB66AF"/>
    <w:rsid w:val="00AB66DA"/>
    <w:rsid w:val="00AB6A28"/>
    <w:rsid w:val="00AB6A58"/>
    <w:rsid w:val="00AB6B2F"/>
    <w:rsid w:val="00AB6B92"/>
    <w:rsid w:val="00AB6BD1"/>
    <w:rsid w:val="00AB6D3F"/>
    <w:rsid w:val="00AB6DAA"/>
    <w:rsid w:val="00AB6DBB"/>
    <w:rsid w:val="00AB6F16"/>
    <w:rsid w:val="00AB6F19"/>
    <w:rsid w:val="00AB6F26"/>
    <w:rsid w:val="00AB6FB2"/>
    <w:rsid w:val="00AB700C"/>
    <w:rsid w:val="00AB70DC"/>
    <w:rsid w:val="00AB71EE"/>
    <w:rsid w:val="00AB7558"/>
    <w:rsid w:val="00AB7604"/>
    <w:rsid w:val="00AB76C9"/>
    <w:rsid w:val="00AB784F"/>
    <w:rsid w:val="00AB7D14"/>
    <w:rsid w:val="00AB7DE1"/>
    <w:rsid w:val="00AB7F13"/>
    <w:rsid w:val="00AB7F3C"/>
    <w:rsid w:val="00AC0167"/>
    <w:rsid w:val="00AC0268"/>
    <w:rsid w:val="00AC03FA"/>
    <w:rsid w:val="00AC07A1"/>
    <w:rsid w:val="00AC0A2E"/>
    <w:rsid w:val="00AC0AAC"/>
    <w:rsid w:val="00AC0AF8"/>
    <w:rsid w:val="00AC0B73"/>
    <w:rsid w:val="00AC0BFE"/>
    <w:rsid w:val="00AC0C6A"/>
    <w:rsid w:val="00AC0E04"/>
    <w:rsid w:val="00AC0E7D"/>
    <w:rsid w:val="00AC1014"/>
    <w:rsid w:val="00AC101E"/>
    <w:rsid w:val="00AC1195"/>
    <w:rsid w:val="00AC12C6"/>
    <w:rsid w:val="00AC12CA"/>
    <w:rsid w:val="00AC14B9"/>
    <w:rsid w:val="00AC1513"/>
    <w:rsid w:val="00AC15F8"/>
    <w:rsid w:val="00AC1858"/>
    <w:rsid w:val="00AC1980"/>
    <w:rsid w:val="00AC1BFB"/>
    <w:rsid w:val="00AC1D93"/>
    <w:rsid w:val="00AC1E3D"/>
    <w:rsid w:val="00AC1ED2"/>
    <w:rsid w:val="00AC2309"/>
    <w:rsid w:val="00AC24B4"/>
    <w:rsid w:val="00AC24CE"/>
    <w:rsid w:val="00AC292D"/>
    <w:rsid w:val="00AC298E"/>
    <w:rsid w:val="00AC2A20"/>
    <w:rsid w:val="00AC2AAE"/>
    <w:rsid w:val="00AC2AB2"/>
    <w:rsid w:val="00AC2AF8"/>
    <w:rsid w:val="00AC2B65"/>
    <w:rsid w:val="00AC2C18"/>
    <w:rsid w:val="00AC2CF3"/>
    <w:rsid w:val="00AC2F42"/>
    <w:rsid w:val="00AC3048"/>
    <w:rsid w:val="00AC3175"/>
    <w:rsid w:val="00AC31C3"/>
    <w:rsid w:val="00AC323F"/>
    <w:rsid w:val="00AC354F"/>
    <w:rsid w:val="00AC37DE"/>
    <w:rsid w:val="00AC39EA"/>
    <w:rsid w:val="00AC3F00"/>
    <w:rsid w:val="00AC403B"/>
    <w:rsid w:val="00AC44EA"/>
    <w:rsid w:val="00AC4594"/>
    <w:rsid w:val="00AC4ADC"/>
    <w:rsid w:val="00AC4B7A"/>
    <w:rsid w:val="00AC4B84"/>
    <w:rsid w:val="00AC4B95"/>
    <w:rsid w:val="00AC4E35"/>
    <w:rsid w:val="00AC4EAF"/>
    <w:rsid w:val="00AC5168"/>
    <w:rsid w:val="00AC52FE"/>
    <w:rsid w:val="00AC54CD"/>
    <w:rsid w:val="00AC54D4"/>
    <w:rsid w:val="00AC57C8"/>
    <w:rsid w:val="00AC5867"/>
    <w:rsid w:val="00AC5BBD"/>
    <w:rsid w:val="00AC5DBA"/>
    <w:rsid w:val="00AC5E8F"/>
    <w:rsid w:val="00AC5EB5"/>
    <w:rsid w:val="00AC5FD5"/>
    <w:rsid w:val="00AC6336"/>
    <w:rsid w:val="00AC645F"/>
    <w:rsid w:val="00AC687E"/>
    <w:rsid w:val="00AC6886"/>
    <w:rsid w:val="00AC6B4A"/>
    <w:rsid w:val="00AC6CB5"/>
    <w:rsid w:val="00AC6D87"/>
    <w:rsid w:val="00AC6EB5"/>
    <w:rsid w:val="00AC6EDD"/>
    <w:rsid w:val="00AC6F65"/>
    <w:rsid w:val="00AC707E"/>
    <w:rsid w:val="00AC70A3"/>
    <w:rsid w:val="00AC70EA"/>
    <w:rsid w:val="00AC7244"/>
    <w:rsid w:val="00AC7658"/>
    <w:rsid w:val="00AC7675"/>
    <w:rsid w:val="00AC77CE"/>
    <w:rsid w:val="00AC7972"/>
    <w:rsid w:val="00AC7A60"/>
    <w:rsid w:val="00AC7B18"/>
    <w:rsid w:val="00AC7C2F"/>
    <w:rsid w:val="00AC7CD3"/>
    <w:rsid w:val="00AD0085"/>
    <w:rsid w:val="00AD0225"/>
    <w:rsid w:val="00AD02B6"/>
    <w:rsid w:val="00AD0564"/>
    <w:rsid w:val="00AD0759"/>
    <w:rsid w:val="00AD07E3"/>
    <w:rsid w:val="00AD07EB"/>
    <w:rsid w:val="00AD0F32"/>
    <w:rsid w:val="00AD1297"/>
    <w:rsid w:val="00AD144A"/>
    <w:rsid w:val="00AD148E"/>
    <w:rsid w:val="00AD16E8"/>
    <w:rsid w:val="00AD16EE"/>
    <w:rsid w:val="00AD1827"/>
    <w:rsid w:val="00AD1858"/>
    <w:rsid w:val="00AD194B"/>
    <w:rsid w:val="00AD1D67"/>
    <w:rsid w:val="00AD1F24"/>
    <w:rsid w:val="00AD1F9F"/>
    <w:rsid w:val="00AD260C"/>
    <w:rsid w:val="00AD2651"/>
    <w:rsid w:val="00AD26B8"/>
    <w:rsid w:val="00AD276E"/>
    <w:rsid w:val="00AD2B98"/>
    <w:rsid w:val="00AD2DBF"/>
    <w:rsid w:val="00AD2E4B"/>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5EB"/>
    <w:rsid w:val="00AD4605"/>
    <w:rsid w:val="00AD47BE"/>
    <w:rsid w:val="00AD47C2"/>
    <w:rsid w:val="00AD4D85"/>
    <w:rsid w:val="00AD5019"/>
    <w:rsid w:val="00AD53A9"/>
    <w:rsid w:val="00AD5416"/>
    <w:rsid w:val="00AD56AE"/>
    <w:rsid w:val="00AD56CE"/>
    <w:rsid w:val="00AD5710"/>
    <w:rsid w:val="00AD5A89"/>
    <w:rsid w:val="00AD5B68"/>
    <w:rsid w:val="00AD5BA2"/>
    <w:rsid w:val="00AD5C71"/>
    <w:rsid w:val="00AD600F"/>
    <w:rsid w:val="00AD6042"/>
    <w:rsid w:val="00AD613F"/>
    <w:rsid w:val="00AD61E8"/>
    <w:rsid w:val="00AD6425"/>
    <w:rsid w:val="00AD65E5"/>
    <w:rsid w:val="00AD6814"/>
    <w:rsid w:val="00AD697C"/>
    <w:rsid w:val="00AD6D1C"/>
    <w:rsid w:val="00AD6D8D"/>
    <w:rsid w:val="00AD70B0"/>
    <w:rsid w:val="00AD7125"/>
    <w:rsid w:val="00AD71FB"/>
    <w:rsid w:val="00AD7445"/>
    <w:rsid w:val="00AD757A"/>
    <w:rsid w:val="00AD7681"/>
    <w:rsid w:val="00AD76E0"/>
    <w:rsid w:val="00AD7979"/>
    <w:rsid w:val="00AD7ABB"/>
    <w:rsid w:val="00AD7B14"/>
    <w:rsid w:val="00AD7BCD"/>
    <w:rsid w:val="00AD7C4F"/>
    <w:rsid w:val="00AD7DAB"/>
    <w:rsid w:val="00AD7F0B"/>
    <w:rsid w:val="00AE01B6"/>
    <w:rsid w:val="00AE0333"/>
    <w:rsid w:val="00AE054C"/>
    <w:rsid w:val="00AE065D"/>
    <w:rsid w:val="00AE076F"/>
    <w:rsid w:val="00AE112F"/>
    <w:rsid w:val="00AE1275"/>
    <w:rsid w:val="00AE136B"/>
    <w:rsid w:val="00AE13F9"/>
    <w:rsid w:val="00AE1443"/>
    <w:rsid w:val="00AE1511"/>
    <w:rsid w:val="00AE1512"/>
    <w:rsid w:val="00AE1628"/>
    <w:rsid w:val="00AE1646"/>
    <w:rsid w:val="00AE16EC"/>
    <w:rsid w:val="00AE172B"/>
    <w:rsid w:val="00AE173B"/>
    <w:rsid w:val="00AE193E"/>
    <w:rsid w:val="00AE1A51"/>
    <w:rsid w:val="00AE1B47"/>
    <w:rsid w:val="00AE1D8A"/>
    <w:rsid w:val="00AE1FC6"/>
    <w:rsid w:val="00AE208D"/>
    <w:rsid w:val="00AE20F2"/>
    <w:rsid w:val="00AE21ED"/>
    <w:rsid w:val="00AE23F1"/>
    <w:rsid w:val="00AE255C"/>
    <w:rsid w:val="00AE2734"/>
    <w:rsid w:val="00AE2868"/>
    <w:rsid w:val="00AE2AF5"/>
    <w:rsid w:val="00AE2C33"/>
    <w:rsid w:val="00AE2D67"/>
    <w:rsid w:val="00AE2E14"/>
    <w:rsid w:val="00AE31CE"/>
    <w:rsid w:val="00AE3867"/>
    <w:rsid w:val="00AE387D"/>
    <w:rsid w:val="00AE398F"/>
    <w:rsid w:val="00AE3D1E"/>
    <w:rsid w:val="00AE3D93"/>
    <w:rsid w:val="00AE3E1A"/>
    <w:rsid w:val="00AE3E64"/>
    <w:rsid w:val="00AE4118"/>
    <w:rsid w:val="00AE43B6"/>
    <w:rsid w:val="00AE43C2"/>
    <w:rsid w:val="00AE4448"/>
    <w:rsid w:val="00AE448C"/>
    <w:rsid w:val="00AE44FC"/>
    <w:rsid w:val="00AE4859"/>
    <w:rsid w:val="00AE48B2"/>
    <w:rsid w:val="00AE48C2"/>
    <w:rsid w:val="00AE498A"/>
    <w:rsid w:val="00AE4A7A"/>
    <w:rsid w:val="00AE4BC5"/>
    <w:rsid w:val="00AE4C07"/>
    <w:rsid w:val="00AE4D88"/>
    <w:rsid w:val="00AE4DD4"/>
    <w:rsid w:val="00AE4E40"/>
    <w:rsid w:val="00AE528B"/>
    <w:rsid w:val="00AE52C3"/>
    <w:rsid w:val="00AE5319"/>
    <w:rsid w:val="00AE5370"/>
    <w:rsid w:val="00AE54BE"/>
    <w:rsid w:val="00AE5566"/>
    <w:rsid w:val="00AE5C48"/>
    <w:rsid w:val="00AE5D2A"/>
    <w:rsid w:val="00AE5E14"/>
    <w:rsid w:val="00AE5E30"/>
    <w:rsid w:val="00AE60FF"/>
    <w:rsid w:val="00AE6203"/>
    <w:rsid w:val="00AE62FA"/>
    <w:rsid w:val="00AE64A3"/>
    <w:rsid w:val="00AE6514"/>
    <w:rsid w:val="00AE65E0"/>
    <w:rsid w:val="00AE66B1"/>
    <w:rsid w:val="00AE675E"/>
    <w:rsid w:val="00AE685C"/>
    <w:rsid w:val="00AE6A47"/>
    <w:rsid w:val="00AE6DF3"/>
    <w:rsid w:val="00AE6E66"/>
    <w:rsid w:val="00AE6E6B"/>
    <w:rsid w:val="00AE6EAD"/>
    <w:rsid w:val="00AE6EC6"/>
    <w:rsid w:val="00AE7046"/>
    <w:rsid w:val="00AE706A"/>
    <w:rsid w:val="00AE726C"/>
    <w:rsid w:val="00AE7CAE"/>
    <w:rsid w:val="00AE7EDD"/>
    <w:rsid w:val="00AF0189"/>
    <w:rsid w:val="00AF01DB"/>
    <w:rsid w:val="00AF0222"/>
    <w:rsid w:val="00AF0381"/>
    <w:rsid w:val="00AF04B8"/>
    <w:rsid w:val="00AF04C5"/>
    <w:rsid w:val="00AF04D3"/>
    <w:rsid w:val="00AF0601"/>
    <w:rsid w:val="00AF0762"/>
    <w:rsid w:val="00AF07C6"/>
    <w:rsid w:val="00AF085E"/>
    <w:rsid w:val="00AF09D4"/>
    <w:rsid w:val="00AF0B74"/>
    <w:rsid w:val="00AF0B95"/>
    <w:rsid w:val="00AF0E79"/>
    <w:rsid w:val="00AF12A2"/>
    <w:rsid w:val="00AF12E2"/>
    <w:rsid w:val="00AF154F"/>
    <w:rsid w:val="00AF18B7"/>
    <w:rsid w:val="00AF19AB"/>
    <w:rsid w:val="00AF1A2B"/>
    <w:rsid w:val="00AF1B0D"/>
    <w:rsid w:val="00AF1B4B"/>
    <w:rsid w:val="00AF1C9D"/>
    <w:rsid w:val="00AF1CE4"/>
    <w:rsid w:val="00AF1D39"/>
    <w:rsid w:val="00AF1DB8"/>
    <w:rsid w:val="00AF1E95"/>
    <w:rsid w:val="00AF209B"/>
    <w:rsid w:val="00AF20A8"/>
    <w:rsid w:val="00AF216D"/>
    <w:rsid w:val="00AF22DD"/>
    <w:rsid w:val="00AF24F7"/>
    <w:rsid w:val="00AF272E"/>
    <w:rsid w:val="00AF278F"/>
    <w:rsid w:val="00AF29A6"/>
    <w:rsid w:val="00AF2B2A"/>
    <w:rsid w:val="00AF2CAE"/>
    <w:rsid w:val="00AF2CBC"/>
    <w:rsid w:val="00AF2D84"/>
    <w:rsid w:val="00AF2F08"/>
    <w:rsid w:val="00AF301E"/>
    <w:rsid w:val="00AF3361"/>
    <w:rsid w:val="00AF3377"/>
    <w:rsid w:val="00AF33E0"/>
    <w:rsid w:val="00AF34E3"/>
    <w:rsid w:val="00AF3605"/>
    <w:rsid w:val="00AF3762"/>
    <w:rsid w:val="00AF3A63"/>
    <w:rsid w:val="00AF3AB8"/>
    <w:rsid w:val="00AF3AD0"/>
    <w:rsid w:val="00AF3B3C"/>
    <w:rsid w:val="00AF3B53"/>
    <w:rsid w:val="00AF3C33"/>
    <w:rsid w:val="00AF3D6D"/>
    <w:rsid w:val="00AF3E56"/>
    <w:rsid w:val="00AF4232"/>
    <w:rsid w:val="00AF437A"/>
    <w:rsid w:val="00AF441A"/>
    <w:rsid w:val="00AF4901"/>
    <w:rsid w:val="00AF49FB"/>
    <w:rsid w:val="00AF4CD9"/>
    <w:rsid w:val="00AF4E63"/>
    <w:rsid w:val="00AF4F38"/>
    <w:rsid w:val="00AF50CF"/>
    <w:rsid w:val="00AF50E4"/>
    <w:rsid w:val="00AF52DB"/>
    <w:rsid w:val="00AF5306"/>
    <w:rsid w:val="00AF5351"/>
    <w:rsid w:val="00AF53F1"/>
    <w:rsid w:val="00AF5511"/>
    <w:rsid w:val="00AF56D7"/>
    <w:rsid w:val="00AF5933"/>
    <w:rsid w:val="00AF5BF2"/>
    <w:rsid w:val="00AF5BF5"/>
    <w:rsid w:val="00AF5F0C"/>
    <w:rsid w:val="00AF5FAA"/>
    <w:rsid w:val="00AF606A"/>
    <w:rsid w:val="00AF6116"/>
    <w:rsid w:val="00AF61B0"/>
    <w:rsid w:val="00AF664A"/>
    <w:rsid w:val="00AF664B"/>
    <w:rsid w:val="00AF6745"/>
    <w:rsid w:val="00AF6834"/>
    <w:rsid w:val="00AF6A1C"/>
    <w:rsid w:val="00AF6A65"/>
    <w:rsid w:val="00AF6ACE"/>
    <w:rsid w:val="00AF6E2E"/>
    <w:rsid w:val="00AF74E2"/>
    <w:rsid w:val="00AF7603"/>
    <w:rsid w:val="00AF76E3"/>
    <w:rsid w:val="00AF7897"/>
    <w:rsid w:val="00AF7B31"/>
    <w:rsid w:val="00AF7B54"/>
    <w:rsid w:val="00AF7B6E"/>
    <w:rsid w:val="00AF7C47"/>
    <w:rsid w:val="00AF7E6C"/>
    <w:rsid w:val="00B000B8"/>
    <w:rsid w:val="00B000DC"/>
    <w:rsid w:val="00B000EC"/>
    <w:rsid w:val="00B0017F"/>
    <w:rsid w:val="00B00218"/>
    <w:rsid w:val="00B003C7"/>
    <w:rsid w:val="00B00480"/>
    <w:rsid w:val="00B006ED"/>
    <w:rsid w:val="00B007D5"/>
    <w:rsid w:val="00B00936"/>
    <w:rsid w:val="00B009EA"/>
    <w:rsid w:val="00B00A8F"/>
    <w:rsid w:val="00B00BED"/>
    <w:rsid w:val="00B00BFA"/>
    <w:rsid w:val="00B00C23"/>
    <w:rsid w:val="00B00C42"/>
    <w:rsid w:val="00B00C6F"/>
    <w:rsid w:val="00B00C9E"/>
    <w:rsid w:val="00B00DD7"/>
    <w:rsid w:val="00B00EC1"/>
    <w:rsid w:val="00B0104D"/>
    <w:rsid w:val="00B0124E"/>
    <w:rsid w:val="00B01430"/>
    <w:rsid w:val="00B0164B"/>
    <w:rsid w:val="00B016E6"/>
    <w:rsid w:val="00B016FB"/>
    <w:rsid w:val="00B01B76"/>
    <w:rsid w:val="00B01D84"/>
    <w:rsid w:val="00B01EA1"/>
    <w:rsid w:val="00B01F3C"/>
    <w:rsid w:val="00B02013"/>
    <w:rsid w:val="00B02047"/>
    <w:rsid w:val="00B020A5"/>
    <w:rsid w:val="00B02173"/>
    <w:rsid w:val="00B021ED"/>
    <w:rsid w:val="00B0247C"/>
    <w:rsid w:val="00B024A3"/>
    <w:rsid w:val="00B0253E"/>
    <w:rsid w:val="00B0271B"/>
    <w:rsid w:val="00B0299D"/>
    <w:rsid w:val="00B02A05"/>
    <w:rsid w:val="00B02A39"/>
    <w:rsid w:val="00B02BC6"/>
    <w:rsid w:val="00B02BE1"/>
    <w:rsid w:val="00B02C2D"/>
    <w:rsid w:val="00B02E76"/>
    <w:rsid w:val="00B02F18"/>
    <w:rsid w:val="00B02F31"/>
    <w:rsid w:val="00B02FB2"/>
    <w:rsid w:val="00B03098"/>
    <w:rsid w:val="00B03295"/>
    <w:rsid w:val="00B032EB"/>
    <w:rsid w:val="00B03620"/>
    <w:rsid w:val="00B037C5"/>
    <w:rsid w:val="00B03912"/>
    <w:rsid w:val="00B03B1C"/>
    <w:rsid w:val="00B03C17"/>
    <w:rsid w:val="00B03C68"/>
    <w:rsid w:val="00B03CC5"/>
    <w:rsid w:val="00B03E17"/>
    <w:rsid w:val="00B044EB"/>
    <w:rsid w:val="00B045DA"/>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F8"/>
    <w:rsid w:val="00B05A6F"/>
    <w:rsid w:val="00B05BEF"/>
    <w:rsid w:val="00B05F11"/>
    <w:rsid w:val="00B06057"/>
    <w:rsid w:val="00B060A9"/>
    <w:rsid w:val="00B061DD"/>
    <w:rsid w:val="00B062C5"/>
    <w:rsid w:val="00B06409"/>
    <w:rsid w:val="00B064E5"/>
    <w:rsid w:val="00B065A2"/>
    <w:rsid w:val="00B06699"/>
    <w:rsid w:val="00B067CC"/>
    <w:rsid w:val="00B06831"/>
    <w:rsid w:val="00B06C2F"/>
    <w:rsid w:val="00B06C92"/>
    <w:rsid w:val="00B06D28"/>
    <w:rsid w:val="00B06D80"/>
    <w:rsid w:val="00B06FCC"/>
    <w:rsid w:val="00B0703F"/>
    <w:rsid w:val="00B07155"/>
    <w:rsid w:val="00B071E5"/>
    <w:rsid w:val="00B07316"/>
    <w:rsid w:val="00B07435"/>
    <w:rsid w:val="00B07456"/>
    <w:rsid w:val="00B0750E"/>
    <w:rsid w:val="00B07604"/>
    <w:rsid w:val="00B07627"/>
    <w:rsid w:val="00B0766C"/>
    <w:rsid w:val="00B07673"/>
    <w:rsid w:val="00B07773"/>
    <w:rsid w:val="00B07A6A"/>
    <w:rsid w:val="00B07C3D"/>
    <w:rsid w:val="00B1019B"/>
    <w:rsid w:val="00B101B1"/>
    <w:rsid w:val="00B10202"/>
    <w:rsid w:val="00B10356"/>
    <w:rsid w:val="00B106D8"/>
    <w:rsid w:val="00B106E1"/>
    <w:rsid w:val="00B106EC"/>
    <w:rsid w:val="00B10733"/>
    <w:rsid w:val="00B10739"/>
    <w:rsid w:val="00B107BD"/>
    <w:rsid w:val="00B10971"/>
    <w:rsid w:val="00B109F1"/>
    <w:rsid w:val="00B10AB7"/>
    <w:rsid w:val="00B10DBB"/>
    <w:rsid w:val="00B10DC9"/>
    <w:rsid w:val="00B10FF2"/>
    <w:rsid w:val="00B1108D"/>
    <w:rsid w:val="00B111ED"/>
    <w:rsid w:val="00B1126F"/>
    <w:rsid w:val="00B11341"/>
    <w:rsid w:val="00B11389"/>
    <w:rsid w:val="00B115D2"/>
    <w:rsid w:val="00B11684"/>
    <w:rsid w:val="00B1169B"/>
    <w:rsid w:val="00B1171F"/>
    <w:rsid w:val="00B117E2"/>
    <w:rsid w:val="00B1181F"/>
    <w:rsid w:val="00B119C1"/>
    <w:rsid w:val="00B12054"/>
    <w:rsid w:val="00B12391"/>
    <w:rsid w:val="00B123BC"/>
    <w:rsid w:val="00B12504"/>
    <w:rsid w:val="00B12681"/>
    <w:rsid w:val="00B12689"/>
    <w:rsid w:val="00B126C8"/>
    <w:rsid w:val="00B1275B"/>
    <w:rsid w:val="00B12817"/>
    <w:rsid w:val="00B128B0"/>
    <w:rsid w:val="00B128EE"/>
    <w:rsid w:val="00B12953"/>
    <w:rsid w:val="00B12B25"/>
    <w:rsid w:val="00B12DA7"/>
    <w:rsid w:val="00B12EC1"/>
    <w:rsid w:val="00B130B2"/>
    <w:rsid w:val="00B130D4"/>
    <w:rsid w:val="00B130D6"/>
    <w:rsid w:val="00B13211"/>
    <w:rsid w:val="00B13269"/>
    <w:rsid w:val="00B13307"/>
    <w:rsid w:val="00B13750"/>
    <w:rsid w:val="00B1386B"/>
    <w:rsid w:val="00B13997"/>
    <w:rsid w:val="00B13BD8"/>
    <w:rsid w:val="00B13C3D"/>
    <w:rsid w:val="00B13C72"/>
    <w:rsid w:val="00B13FE5"/>
    <w:rsid w:val="00B1411B"/>
    <w:rsid w:val="00B141AF"/>
    <w:rsid w:val="00B145ED"/>
    <w:rsid w:val="00B14B87"/>
    <w:rsid w:val="00B14D01"/>
    <w:rsid w:val="00B14D93"/>
    <w:rsid w:val="00B14DFA"/>
    <w:rsid w:val="00B14F5E"/>
    <w:rsid w:val="00B152FB"/>
    <w:rsid w:val="00B1542B"/>
    <w:rsid w:val="00B15457"/>
    <w:rsid w:val="00B1549D"/>
    <w:rsid w:val="00B15723"/>
    <w:rsid w:val="00B1575B"/>
    <w:rsid w:val="00B15933"/>
    <w:rsid w:val="00B159F8"/>
    <w:rsid w:val="00B15CD6"/>
    <w:rsid w:val="00B15D95"/>
    <w:rsid w:val="00B15DDD"/>
    <w:rsid w:val="00B15E83"/>
    <w:rsid w:val="00B16065"/>
    <w:rsid w:val="00B16267"/>
    <w:rsid w:val="00B16537"/>
    <w:rsid w:val="00B165B6"/>
    <w:rsid w:val="00B165F8"/>
    <w:rsid w:val="00B16655"/>
    <w:rsid w:val="00B16A1D"/>
    <w:rsid w:val="00B16B30"/>
    <w:rsid w:val="00B16B6A"/>
    <w:rsid w:val="00B16BE6"/>
    <w:rsid w:val="00B16C88"/>
    <w:rsid w:val="00B16CAF"/>
    <w:rsid w:val="00B16D99"/>
    <w:rsid w:val="00B16DD0"/>
    <w:rsid w:val="00B171FF"/>
    <w:rsid w:val="00B17290"/>
    <w:rsid w:val="00B1744A"/>
    <w:rsid w:val="00B17519"/>
    <w:rsid w:val="00B17650"/>
    <w:rsid w:val="00B17655"/>
    <w:rsid w:val="00B176A0"/>
    <w:rsid w:val="00B177E9"/>
    <w:rsid w:val="00B1799D"/>
    <w:rsid w:val="00B17B11"/>
    <w:rsid w:val="00B17C1C"/>
    <w:rsid w:val="00B17C97"/>
    <w:rsid w:val="00B17D23"/>
    <w:rsid w:val="00B17E64"/>
    <w:rsid w:val="00B17FBB"/>
    <w:rsid w:val="00B2006C"/>
    <w:rsid w:val="00B20075"/>
    <w:rsid w:val="00B2009B"/>
    <w:rsid w:val="00B20271"/>
    <w:rsid w:val="00B20282"/>
    <w:rsid w:val="00B203F5"/>
    <w:rsid w:val="00B20538"/>
    <w:rsid w:val="00B20839"/>
    <w:rsid w:val="00B20995"/>
    <w:rsid w:val="00B20AAC"/>
    <w:rsid w:val="00B20C6C"/>
    <w:rsid w:val="00B20D90"/>
    <w:rsid w:val="00B20EA1"/>
    <w:rsid w:val="00B20EB9"/>
    <w:rsid w:val="00B20ED0"/>
    <w:rsid w:val="00B21339"/>
    <w:rsid w:val="00B2164F"/>
    <w:rsid w:val="00B217FF"/>
    <w:rsid w:val="00B21834"/>
    <w:rsid w:val="00B21A3E"/>
    <w:rsid w:val="00B21A41"/>
    <w:rsid w:val="00B21A96"/>
    <w:rsid w:val="00B21B8E"/>
    <w:rsid w:val="00B21C0C"/>
    <w:rsid w:val="00B21FC1"/>
    <w:rsid w:val="00B22139"/>
    <w:rsid w:val="00B223B2"/>
    <w:rsid w:val="00B2247E"/>
    <w:rsid w:val="00B224CE"/>
    <w:rsid w:val="00B225B2"/>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711"/>
    <w:rsid w:val="00B2473A"/>
    <w:rsid w:val="00B2474C"/>
    <w:rsid w:val="00B247F7"/>
    <w:rsid w:val="00B2481A"/>
    <w:rsid w:val="00B24828"/>
    <w:rsid w:val="00B24876"/>
    <w:rsid w:val="00B24878"/>
    <w:rsid w:val="00B24B09"/>
    <w:rsid w:val="00B24B52"/>
    <w:rsid w:val="00B24CC0"/>
    <w:rsid w:val="00B24F49"/>
    <w:rsid w:val="00B24F81"/>
    <w:rsid w:val="00B24FD6"/>
    <w:rsid w:val="00B2509C"/>
    <w:rsid w:val="00B2509D"/>
    <w:rsid w:val="00B25270"/>
    <w:rsid w:val="00B252C9"/>
    <w:rsid w:val="00B25520"/>
    <w:rsid w:val="00B2570F"/>
    <w:rsid w:val="00B257E8"/>
    <w:rsid w:val="00B259F6"/>
    <w:rsid w:val="00B25A19"/>
    <w:rsid w:val="00B25A65"/>
    <w:rsid w:val="00B25D5F"/>
    <w:rsid w:val="00B25E52"/>
    <w:rsid w:val="00B25F99"/>
    <w:rsid w:val="00B25FD5"/>
    <w:rsid w:val="00B2619E"/>
    <w:rsid w:val="00B261D3"/>
    <w:rsid w:val="00B262F0"/>
    <w:rsid w:val="00B26341"/>
    <w:rsid w:val="00B2650A"/>
    <w:rsid w:val="00B267BC"/>
    <w:rsid w:val="00B267EF"/>
    <w:rsid w:val="00B26921"/>
    <w:rsid w:val="00B26B1A"/>
    <w:rsid w:val="00B26BD3"/>
    <w:rsid w:val="00B26D97"/>
    <w:rsid w:val="00B26D99"/>
    <w:rsid w:val="00B27324"/>
    <w:rsid w:val="00B273EB"/>
    <w:rsid w:val="00B2748B"/>
    <w:rsid w:val="00B275AC"/>
    <w:rsid w:val="00B27A08"/>
    <w:rsid w:val="00B27A39"/>
    <w:rsid w:val="00B27D34"/>
    <w:rsid w:val="00B27E27"/>
    <w:rsid w:val="00B27FEE"/>
    <w:rsid w:val="00B30025"/>
    <w:rsid w:val="00B30164"/>
    <w:rsid w:val="00B3023D"/>
    <w:rsid w:val="00B309B3"/>
    <w:rsid w:val="00B30AC2"/>
    <w:rsid w:val="00B30AE2"/>
    <w:rsid w:val="00B30C2A"/>
    <w:rsid w:val="00B30FF4"/>
    <w:rsid w:val="00B3113A"/>
    <w:rsid w:val="00B31340"/>
    <w:rsid w:val="00B31375"/>
    <w:rsid w:val="00B31755"/>
    <w:rsid w:val="00B3175C"/>
    <w:rsid w:val="00B31769"/>
    <w:rsid w:val="00B317F5"/>
    <w:rsid w:val="00B31C15"/>
    <w:rsid w:val="00B31DC9"/>
    <w:rsid w:val="00B31DD9"/>
    <w:rsid w:val="00B31F14"/>
    <w:rsid w:val="00B31F3C"/>
    <w:rsid w:val="00B32229"/>
    <w:rsid w:val="00B3229B"/>
    <w:rsid w:val="00B323B0"/>
    <w:rsid w:val="00B32508"/>
    <w:rsid w:val="00B32734"/>
    <w:rsid w:val="00B327D7"/>
    <w:rsid w:val="00B32A70"/>
    <w:rsid w:val="00B32A9F"/>
    <w:rsid w:val="00B32DD6"/>
    <w:rsid w:val="00B32E67"/>
    <w:rsid w:val="00B32E88"/>
    <w:rsid w:val="00B32EFE"/>
    <w:rsid w:val="00B331E4"/>
    <w:rsid w:val="00B332B1"/>
    <w:rsid w:val="00B335EB"/>
    <w:rsid w:val="00B33C06"/>
    <w:rsid w:val="00B33C36"/>
    <w:rsid w:val="00B33CF8"/>
    <w:rsid w:val="00B33D64"/>
    <w:rsid w:val="00B341C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62B"/>
    <w:rsid w:val="00B35754"/>
    <w:rsid w:val="00B35838"/>
    <w:rsid w:val="00B358B0"/>
    <w:rsid w:val="00B35901"/>
    <w:rsid w:val="00B359FB"/>
    <w:rsid w:val="00B35A55"/>
    <w:rsid w:val="00B35BC7"/>
    <w:rsid w:val="00B35C09"/>
    <w:rsid w:val="00B36154"/>
    <w:rsid w:val="00B3667F"/>
    <w:rsid w:val="00B366D0"/>
    <w:rsid w:val="00B36712"/>
    <w:rsid w:val="00B367F3"/>
    <w:rsid w:val="00B368EF"/>
    <w:rsid w:val="00B36946"/>
    <w:rsid w:val="00B369BC"/>
    <w:rsid w:val="00B36B33"/>
    <w:rsid w:val="00B36BC8"/>
    <w:rsid w:val="00B36E0E"/>
    <w:rsid w:val="00B36ED7"/>
    <w:rsid w:val="00B36F25"/>
    <w:rsid w:val="00B36F9B"/>
    <w:rsid w:val="00B36FC1"/>
    <w:rsid w:val="00B3706B"/>
    <w:rsid w:val="00B37335"/>
    <w:rsid w:val="00B3746B"/>
    <w:rsid w:val="00B37485"/>
    <w:rsid w:val="00B374F4"/>
    <w:rsid w:val="00B37526"/>
    <w:rsid w:val="00B3760B"/>
    <w:rsid w:val="00B37618"/>
    <w:rsid w:val="00B3764D"/>
    <w:rsid w:val="00B37658"/>
    <w:rsid w:val="00B37696"/>
    <w:rsid w:val="00B378C6"/>
    <w:rsid w:val="00B37CE0"/>
    <w:rsid w:val="00B37E0B"/>
    <w:rsid w:val="00B404CA"/>
    <w:rsid w:val="00B40556"/>
    <w:rsid w:val="00B40663"/>
    <w:rsid w:val="00B40681"/>
    <w:rsid w:val="00B406DE"/>
    <w:rsid w:val="00B40ADC"/>
    <w:rsid w:val="00B40D8F"/>
    <w:rsid w:val="00B40DB8"/>
    <w:rsid w:val="00B40EB0"/>
    <w:rsid w:val="00B40F46"/>
    <w:rsid w:val="00B412D5"/>
    <w:rsid w:val="00B41343"/>
    <w:rsid w:val="00B4144B"/>
    <w:rsid w:val="00B415AA"/>
    <w:rsid w:val="00B415D6"/>
    <w:rsid w:val="00B415F5"/>
    <w:rsid w:val="00B416AD"/>
    <w:rsid w:val="00B416D3"/>
    <w:rsid w:val="00B4194D"/>
    <w:rsid w:val="00B41A50"/>
    <w:rsid w:val="00B41CC5"/>
    <w:rsid w:val="00B41D14"/>
    <w:rsid w:val="00B41DAB"/>
    <w:rsid w:val="00B41E1D"/>
    <w:rsid w:val="00B4205B"/>
    <w:rsid w:val="00B42133"/>
    <w:rsid w:val="00B421EF"/>
    <w:rsid w:val="00B4227B"/>
    <w:rsid w:val="00B42280"/>
    <w:rsid w:val="00B422C5"/>
    <w:rsid w:val="00B422ED"/>
    <w:rsid w:val="00B42400"/>
    <w:rsid w:val="00B4269C"/>
    <w:rsid w:val="00B42702"/>
    <w:rsid w:val="00B42710"/>
    <w:rsid w:val="00B429E2"/>
    <w:rsid w:val="00B42BEF"/>
    <w:rsid w:val="00B42DC0"/>
    <w:rsid w:val="00B42EB4"/>
    <w:rsid w:val="00B42F9E"/>
    <w:rsid w:val="00B43251"/>
    <w:rsid w:val="00B4365C"/>
    <w:rsid w:val="00B437AE"/>
    <w:rsid w:val="00B43840"/>
    <w:rsid w:val="00B43851"/>
    <w:rsid w:val="00B4387D"/>
    <w:rsid w:val="00B43B64"/>
    <w:rsid w:val="00B43CDE"/>
    <w:rsid w:val="00B43D6C"/>
    <w:rsid w:val="00B44004"/>
    <w:rsid w:val="00B440D4"/>
    <w:rsid w:val="00B44442"/>
    <w:rsid w:val="00B445BA"/>
    <w:rsid w:val="00B4485C"/>
    <w:rsid w:val="00B44A1F"/>
    <w:rsid w:val="00B44DF3"/>
    <w:rsid w:val="00B44EBB"/>
    <w:rsid w:val="00B44EDE"/>
    <w:rsid w:val="00B44F30"/>
    <w:rsid w:val="00B44FDA"/>
    <w:rsid w:val="00B45015"/>
    <w:rsid w:val="00B452BD"/>
    <w:rsid w:val="00B45309"/>
    <w:rsid w:val="00B4534E"/>
    <w:rsid w:val="00B45697"/>
    <w:rsid w:val="00B457FF"/>
    <w:rsid w:val="00B4581D"/>
    <w:rsid w:val="00B4595B"/>
    <w:rsid w:val="00B45C70"/>
    <w:rsid w:val="00B45E02"/>
    <w:rsid w:val="00B45E86"/>
    <w:rsid w:val="00B460C2"/>
    <w:rsid w:val="00B461EE"/>
    <w:rsid w:val="00B4629C"/>
    <w:rsid w:val="00B4632B"/>
    <w:rsid w:val="00B464D2"/>
    <w:rsid w:val="00B466FB"/>
    <w:rsid w:val="00B46779"/>
    <w:rsid w:val="00B4699B"/>
    <w:rsid w:val="00B46AD7"/>
    <w:rsid w:val="00B46C0E"/>
    <w:rsid w:val="00B47268"/>
    <w:rsid w:val="00B472C4"/>
    <w:rsid w:val="00B478A8"/>
    <w:rsid w:val="00B478C3"/>
    <w:rsid w:val="00B478F9"/>
    <w:rsid w:val="00B47AE8"/>
    <w:rsid w:val="00B47EC9"/>
    <w:rsid w:val="00B503AC"/>
    <w:rsid w:val="00B5041D"/>
    <w:rsid w:val="00B50497"/>
    <w:rsid w:val="00B506AD"/>
    <w:rsid w:val="00B50A01"/>
    <w:rsid w:val="00B50CC4"/>
    <w:rsid w:val="00B51141"/>
    <w:rsid w:val="00B51182"/>
    <w:rsid w:val="00B511D8"/>
    <w:rsid w:val="00B51420"/>
    <w:rsid w:val="00B51664"/>
    <w:rsid w:val="00B516A8"/>
    <w:rsid w:val="00B51775"/>
    <w:rsid w:val="00B51959"/>
    <w:rsid w:val="00B51B20"/>
    <w:rsid w:val="00B51C3B"/>
    <w:rsid w:val="00B51CA0"/>
    <w:rsid w:val="00B51EB0"/>
    <w:rsid w:val="00B520BE"/>
    <w:rsid w:val="00B526A1"/>
    <w:rsid w:val="00B5273E"/>
    <w:rsid w:val="00B5275D"/>
    <w:rsid w:val="00B52822"/>
    <w:rsid w:val="00B528D5"/>
    <w:rsid w:val="00B52A9A"/>
    <w:rsid w:val="00B52BC8"/>
    <w:rsid w:val="00B52C55"/>
    <w:rsid w:val="00B52CB2"/>
    <w:rsid w:val="00B52D26"/>
    <w:rsid w:val="00B52E23"/>
    <w:rsid w:val="00B52F8C"/>
    <w:rsid w:val="00B5303A"/>
    <w:rsid w:val="00B53068"/>
    <w:rsid w:val="00B531A2"/>
    <w:rsid w:val="00B5338D"/>
    <w:rsid w:val="00B533AE"/>
    <w:rsid w:val="00B535F7"/>
    <w:rsid w:val="00B537BB"/>
    <w:rsid w:val="00B538AD"/>
    <w:rsid w:val="00B538C2"/>
    <w:rsid w:val="00B53A21"/>
    <w:rsid w:val="00B53BD5"/>
    <w:rsid w:val="00B53CB5"/>
    <w:rsid w:val="00B53D8E"/>
    <w:rsid w:val="00B53E2F"/>
    <w:rsid w:val="00B53EB4"/>
    <w:rsid w:val="00B53F81"/>
    <w:rsid w:val="00B540E4"/>
    <w:rsid w:val="00B5417B"/>
    <w:rsid w:val="00B54187"/>
    <w:rsid w:val="00B54446"/>
    <w:rsid w:val="00B54824"/>
    <w:rsid w:val="00B5497C"/>
    <w:rsid w:val="00B54A5F"/>
    <w:rsid w:val="00B54AC7"/>
    <w:rsid w:val="00B54B57"/>
    <w:rsid w:val="00B54C8D"/>
    <w:rsid w:val="00B54E07"/>
    <w:rsid w:val="00B54F63"/>
    <w:rsid w:val="00B55502"/>
    <w:rsid w:val="00B556C6"/>
    <w:rsid w:val="00B557AB"/>
    <w:rsid w:val="00B559C2"/>
    <w:rsid w:val="00B55AB0"/>
    <w:rsid w:val="00B55B9E"/>
    <w:rsid w:val="00B55BB0"/>
    <w:rsid w:val="00B55BBD"/>
    <w:rsid w:val="00B55CDD"/>
    <w:rsid w:val="00B55DD0"/>
    <w:rsid w:val="00B55E05"/>
    <w:rsid w:val="00B55FCA"/>
    <w:rsid w:val="00B5615E"/>
    <w:rsid w:val="00B562AA"/>
    <w:rsid w:val="00B5642F"/>
    <w:rsid w:val="00B56573"/>
    <w:rsid w:val="00B56584"/>
    <w:rsid w:val="00B56910"/>
    <w:rsid w:val="00B56CF1"/>
    <w:rsid w:val="00B56D9A"/>
    <w:rsid w:val="00B56F85"/>
    <w:rsid w:val="00B56FAB"/>
    <w:rsid w:val="00B5712F"/>
    <w:rsid w:val="00B57237"/>
    <w:rsid w:val="00B5751C"/>
    <w:rsid w:val="00B57883"/>
    <w:rsid w:val="00B57C9A"/>
    <w:rsid w:val="00B57FD0"/>
    <w:rsid w:val="00B601AB"/>
    <w:rsid w:val="00B6023D"/>
    <w:rsid w:val="00B602A5"/>
    <w:rsid w:val="00B60457"/>
    <w:rsid w:val="00B605B3"/>
    <w:rsid w:val="00B606BC"/>
    <w:rsid w:val="00B6089C"/>
    <w:rsid w:val="00B60CC6"/>
    <w:rsid w:val="00B60CF0"/>
    <w:rsid w:val="00B60E7D"/>
    <w:rsid w:val="00B610E1"/>
    <w:rsid w:val="00B611AA"/>
    <w:rsid w:val="00B6121D"/>
    <w:rsid w:val="00B6168F"/>
    <w:rsid w:val="00B61AB9"/>
    <w:rsid w:val="00B61B1F"/>
    <w:rsid w:val="00B61B67"/>
    <w:rsid w:val="00B61BAD"/>
    <w:rsid w:val="00B61CE4"/>
    <w:rsid w:val="00B61E41"/>
    <w:rsid w:val="00B61EB9"/>
    <w:rsid w:val="00B621A9"/>
    <w:rsid w:val="00B62228"/>
    <w:rsid w:val="00B6228A"/>
    <w:rsid w:val="00B623C9"/>
    <w:rsid w:val="00B624A5"/>
    <w:rsid w:val="00B6265C"/>
    <w:rsid w:val="00B62853"/>
    <w:rsid w:val="00B62972"/>
    <w:rsid w:val="00B629F3"/>
    <w:rsid w:val="00B62AD2"/>
    <w:rsid w:val="00B62C1A"/>
    <w:rsid w:val="00B62D34"/>
    <w:rsid w:val="00B62D8B"/>
    <w:rsid w:val="00B6309F"/>
    <w:rsid w:val="00B630F8"/>
    <w:rsid w:val="00B631C3"/>
    <w:rsid w:val="00B63292"/>
    <w:rsid w:val="00B639B8"/>
    <w:rsid w:val="00B63A8F"/>
    <w:rsid w:val="00B63C43"/>
    <w:rsid w:val="00B63DA9"/>
    <w:rsid w:val="00B641CD"/>
    <w:rsid w:val="00B64222"/>
    <w:rsid w:val="00B643C0"/>
    <w:rsid w:val="00B64560"/>
    <w:rsid w:val="00B64673"/>
    <w:rsid w:val="00B64ADB"/>
    <w:rsid w:val="00B64B86"/>
    <w:rsid w:val="00B64D61"/>
    <w:rsid w:val="00B64ECB"/>
    <w:rsid w:val="00B64EDC"/>
    <w:rsid w:val="00B64FA2"/>
    <w:rsid w:val="00B6533C"/>
    <w:rsid w:val="00B65390"/>
    <w:rsid w:val="00B655D0"/>
    <w:rsid w:val="00B655D8"/>
    <w:rsid w:val="00B656F1"/>
    <w:rsid w:val="00B6572C"/>
    <w:rsid w:val="00B657BE"/>
    <w:rsid w:val="00B6597B"/>
    <w:rsid w:val="00B659AE"/>
    <w:rsid w:val="00B65A54"/>
    <w:rsid w:val="00B66060"/>
    <w:rsid w:val="00B668C5"/>
    <w:rsid w:val="00B66946"/>
    <w:rsid w:val="00B669BC"/>
    <w:rsid w:val="00B66A36"/>
    <w:rsid w:val="00B66D5C"/>
    <w:rsid w:val="00B66EBD"/>
    <w:rsid w:val="00B66F9A"/>
    <w:rsid w:val="00B671EA"/>
    <w:rsid w:val="00B67400"/>
    <w:rsid w:val="00B674CB"/>
    <w:rsid w:val="00B67AB7"/>
    <w:rsid w:val="00B67B0D"/>
    <w:rsid w:val="00B67B80"/>
    <w:rsid w:val="00B67E9F"/>
    <w:rsid w:val="00B7025B"/>
    <w:rsid w:val="00B702B1"/>
    <w:rsid w:val="00B70369"/>
    <w:rsid w:val="00B704E9"/>
    <w:rsid w:val="00B70636"/>
    <w:rsid w:val="00B707F1"/>
    <w:rsid w:val="00B70894"/>
    <w:rsid w:val="00B70AE5"/>
    <w:rsid w:val="00B70AFB"/>
    <w:rsid w:val="00B70B45"/>
    <w:rsid w:val="00B70BE4"/>
    <w:rsid w:val="00B70D09"/>
    <w:rsid w:val="00B70DF8"/>
    <w:rsid w:val="00B7115C"/>
    <w:rsid w:val="00B711A1"/>
    <w:rsid w:val="00B711AC"/>
    <w:rsid w:val="00B714DA"/>
    <w:rsid w:val="00B717B3"/>
    <w:rsid w:val="00B719D6"/>
    <w:rsid w:val="00B71D09"/>
    <w:rsid w:val="00B71DF2"/>
    <w:rsid w:val="00B71E9D"/>
    <w:rsid w:val="00B720B3"/>
    <w:rsid w:val="00B7220F"/>
    <w:rsid w:val="00B723B1"/>
    <w:rsid w:val="00B7244E"/>
    <w:rsid w:val="00B7256A"/>
    <w:rsid w:val="00B725C0"/>
    <w:rsid w:val="00B725DF"/>
    <w:rsid w:val="00B725EC"/>
    <w:rsid w:val="00B726BE"/>
    <w:rsid w:val="00B726E7"/>
    <w:rsid w:val="00B7274B"/>
    <w:rsid w:val="00B72773"/>
    <w:rsid w:val="00B72791"/>
    <w:rsid w:val="00B727E9"/>
    <w:rsid w:val="00B727FA"/>
    <w:rsid w:val="00B728DE"/>
    <w:rsid w:val="00B72935"/>
    <w:rsid w:val="00B72A25"/>
    <w:rsid w:val="00B72ACD"/>
    <w:rsid w:val="00B72C73"/>
    <w:rsid w:val="00B72E1C"/>
    <w:rsid w:val="00B73087"/>
    <w:rsid w:val="00B7321A"/>
    <w:rsid w:val="00B73365"/>
    <w:rsid w:val="00B73654"/>
    <w:rsid w:val="00B73890"/>
    <w:rsid w:val="00B73906"/>
    <w:rsid w:val="00B7393C"/>
    <w:rsid w:val="00B73996"/>
    <w:rsid w:val="00B73B6A"/>
    <w:rsid w:val="00B73ED5"/>
    <w:rsid w:val="00B73F54"/>
    <w:rsid w:val="00B74054"/>
    <w:rsid w:val="00B74071"/>
    <w:rsid w:val="00B74267"/>
    <w:rsid w:val="00B74283"/>
    <w:rsid w:val="00B742ED"/>
    <w:rsid w:val="00B7433F"/>
    <w:rsid w:val="00B74348"/>
    <w:rsid w:val="00B748A4"/>
    <w:rsid w:val="00B74977"/>
    <w:rsid w:val="00B74BC2"/>
    <w:rsid w:val="00B74D21"/>
    <w:rsid w:val="00B74FFB"/>
    <w:rsid w:val="00B75169"/>
    <w:rsid w:val="00B751A9"/>
    <w:rsid w:val="00B75231"/>
    <w:rsid w:val="00B75232"/>
    <w:rsid w:val="00B752AB"/>
    <w:rsid w:val="00B75395"/>
    <w:rsid w:val="00B75464"/>
    <w:rsid w:val="00B75509"/>
    <w:rsid w:val="00B756A7"/>
    <w:rsid w:val="00B758A6"/>
    <w:rsid w:val="00B75AF5"/>
    <w:rsid w:val="00B75B0A"/>
    <w:rsid w:val="00B75B8C"/>
    <w:rsid w:val="00B75DD7"/>
    <w:rsid w:val="00B75E19"/>
    <w:rsid w:val="00B75F4F"/>
    <w:rsid w:val="00B75F9A"/>
    <w:rsid w:val="00B76032"/>
    <w:rsid w:val="00B760A2"/>
    <w:rsid w:val="00B760D3"/>
    <w:rsid w:val="00B7627B"/>
    <w:rsid w:val="00B763D3"/>
    <w:rsid w:val="00B76662"/>
    <w:rsid w:val="00B767BB"/>
    <w:rsid w:val="00B767E2"/>
    <w:rsid w:val="00B768C7"/>
    <w:rsid w:val="00B76A0B"/>
    <w:rsid w:val="00B76CAC"/>
    <w:rsid w:val="00B76D2B"/>
    <w:rsid w:val="00B76E22"/>
    <w:rsid w:val="00B76E3A"/>
    <w:rsid w:val="00B76E8A"/>
    <w:rsid w:val="00B772CA"/>
    <w:rsid w:val="00B772DD"/>
    <w:rsid w:val="00B772F7"/>
    <w:rsid w:val="00B77488"/>
    <w:rsid w:val="00B775AC"/>
    <w:rsid w:val="00B7767E"/>
    <w:rsid w:val="00B77876"/>
    <w:rsid w:val="00B7794C"/>
    <w:rsid w:val="00B779B8"/>
    <w:rsid w:val="00B77BA4"/>
    <w:rsid w:val="00B77D5B"/>
    <w:rsid w:val="00B77DA5"/>
    <w:rsid w:val="00B77E00"/>
    <w:rsid w:val="00B77F81"/>
    <w:rsid w:val="00B80254"/>
    <w:rsid w:val="00B802E7"/>
    <w:rsid w:val="00B807FC"/>
    <w:rsid w:val="00B80855"/>
    <w:rsid w:val="00B80C63"/>
    <w:rsid w:val="00B80D0D"/>
    <w:rsid w:val="00B80D74"/>
    <w:rsid w:val="00B80E93"/>
    <w:rsid w:val="00B80F00"/>
    <w:rsid w:val="00B80F9D"/>
    <w:rsid w:val="00B812B6"/>
    <w:rsid w:val="00B8157E"/>
    <w:rsid w:val="00B81614"/>
    <w:rsid w:val="00B8162F"/>
    <w:rsid w:val="00B81943"/>
    <w:rsid w:val="00B81997"/>
    <w:rsid w:val="00B81B7A"/>
    <w:rsid w:val="00B81CEF"/>
    <w:rsid w:val="00B81CF4"/>
    <w:rsid w:val="00B822F8"/>
    <w:rsid w:val="00B8235F"/>
    <w:rsid w:val="00B823D5"/>
    <w:rsid w:val="00B82540"/>
    <w:rsid w:val="00B8262B"/>
    <w:rsid w:val="00B82730"/>
    <w:rsid w:val="00B827AE"/>
    <w:rsid w:val="00B8281D"/>
    <w:rsid w:val="00B82872"/>
    <w:rsid w:val="00B82A85"/>
    <w:rsid w:val="00B82D60"/>
    <w:rsid w:val="00B82EAB"/>
    <w:rsid w:val="00B82F22"/>
    <w:rsid w:val="00B82F47"/>
    <w:rsid w:val="00B82FC5"/>
    <w:rsid w:val="00B833A2"/>
    <w:rsid w:val="00B83441"/>
    <w:rsid w:val="00B83530"/>
    <w:rsid w:val="00B83559"/>
    <w:rsid w:val="00B83566"/>
    <w:rsid w:val="00B83668"/>
    <w:rsid w:val="00B8377E"/>
    <w:rsid w:val="00B83827"/>
    <w:rsid w:val="00B83BD4"/>
    <w:rsid w:val="00B83C8E"/>
    <w:rsid w:val="00B83FA8"/>
    <w:rsid w:val="00B83FE5"/>
    <w:rsid w:val="00B84603"/>
    <w:rsid w:val="00B84925"/>
    <w:rsid w:val="00B849F9"/>
    <w:rsid w:val="00B84DD9"/>
    <w:rsid w:val="00B84F5A"/>
    <w:rsid w:val="00B8512F"/>
    <w:rsid w:val="00B853CC"/>
    <w:rsid w:val="00B85559"/>
    <w:rsid w:val="00B856CC"/>
    <w:rsid w:val="00B8589E"/>
    <w:rsid w:val="00B858AA"/>
    <w:rsid w:val="00B85903"/>
    <w:rsid w:val="00B85A15"/>
    <w:rsid w:val="00B85A8D"/>
    <w:rsid w:val="00B85D5F"/>
    <w:rsid w:val="00B85D81"/>
    <w:rsid w:val="00B85D8E"/>
    <w:rsid w:val="00B85F1C"/>
    <w:rsid w:val="00B85FA0"/>
    <w:rsid w:val="00B8601C"/>
    <w:rsid w:val="00B86259"/>
    <w:rsid w:val="00B8635D"/>
    <w:rsid w:val="00B863A1"/>
    <w:rsid w:val="00B86424"/>
    <w:rsid w:val="00B86458"/>
    <w:rsid w:val="00B865D6"/>
    <w:rsid w:val="00B8660C"/>
    <w:rsid w:val="00B8660E"/>
    <w:rsid w:val="00B866E5"/>
    <w:rsid w:val="00B86805"/>
    <w:rsid w:val="00B86832"/>
    <w:rsid w:val="00B868A7"/>
    <w:rsid w:val="00B86BFE"/>
    <w:rsid w:val="00B86DAC"/>
    <w:rsid w:val="00B86E37"/>
    <w:rsid w:val="00B8709F"/>
    <w:rsid w:val="00B871A6"/>
    <w:rsid w:val="00B87375"/>
    <w:rsid w:val="00B874DA"/>
    <w:rsid w:val="00B875B5"/>
    <w:rsid w:val="00B8762A"/>
    <w:rsid w:val="00B87882"/>
    <w:rsid w:val="00B87A58"/>
    <w:rsid w:val="00B87C47"/>
    <w:rsid w:val="00B87D52"/>
    <w:rsid w:val="00B87F98"/>
    <w:rsid w:val="00B87FAB"/>
    <w:rsid w:val="00B901AB"/>
    <w:rsid w:val="00B901C8"/>
    <w:rsid w:val="00B901F2"/>
    <w:rsid w:val="00B901F6"/>
    <w:rsid w:val="00B90260"/>
    <w:rsid w:val="00B902FD"/>
    <w:rsid w:val="00B905D2"/>
    <w:rsid w:val="00B90916"/>
    <w:rsid w:val="00B909C4"/>
    <w:rsid w:val="00B90E35"/>
    <w:rsid w:val="00B90EBD"/>
    <w:rsid w:val="00B90F81"/>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A9"/>
    <w:rsid w:val="00B923BD"/>
    <w:rsid w:val="00B926C8"/>
    <w:rsid w:val="00B92813"/>
    <w:rsid w:val="00B92901"/>
    <w:rsid w:val="00B92ABC"/>
    <w:rsid w:val="00B92FE1"/>
    <w:rsid w:val="00B930D5"/>
    <w:rsid w:val="00B93148"/>
    <w:rsid w:val="00B9326B"/>
    <w:rsid w:val="00B93921"/>
    <w:rsid w:val="00B93971"/>
    <w:rsid w:val="00B93D92"/>
    <w:rsid w:val="00B93F2F"/>
    <w:rsid w:val="00B93FEE"/>
    <w:rsid w:val="00B94054"/>
    <w:rsid w:val="00B94310"/>
    <w:rsid w:val="00B94440"/>
    <w:rsid w:val="00B944F8"/>
    <w:rsid w:val="00B945CA"/>
    <w:rsid w:val="00B94AB2"/>
    <w:rsid w:val="00B94B6F"/>
    <w:rsid w:val="00B94BC6"/>
    <w:rsid w:val="00B94C1D"/>
    <w:rsid w:val="00B94C54"/>
    <w:rsid w:val="00B94CCF"/>
    <w:rsid w:val="00B95090"/>
    <w:rsid w:val="00B950B2"/>
    <w:rsid w:val="00B95362"/>
    <w:rsid w:val="00B95459"/>
    <w:rsid w:val="00B955A1"/>
    <w:rsid w:val="00B955E4"/>
    <w:rsid w:val="00B956B0"/>
    <w:rsid w:val="00B9572A"/>
    <w:rsid w:val="00B95842"/>
    <w:rsid w:val="00B9593A"/>
    <w:rsid w:val="00B95991"/>
    <w:rsid w:val="00B95A2B"/>
    <w:rsid w:val="00B95D2F"/>
    <w:rsid w:val="00B95E0D"/>
    <w:rsid w:val="00B95E39"/>
    <w:rsid w:val="00B95EDF"/>
    <w:rsid w:val="00B95FA4"/>
    <w:rsid w:val="00B95FA8"/>
    <w:rsid w:val="00B9618C"/>
    <w:rsid w:val="00B96380"/>
    <w:rsid w:val="00B96552"/>
    <w:rsid w:val="00B96599"/>
    <w:rsid w:val="00B966F7"/>
    <w:rsid w:val="00B967A9"/>
    <w:rsid w:val="00B967AB"/>
    <w:rsid w:val="00B968CD"/>
    <w:rsid w:val="00B96978"/>
    <w:rsid w:val="00B9697A"/>
    <w:rsid w:val="00B96A3C"/>
    <w:rsid w:val="00B96B7F"/>
    <w:rsid w:val="00B96C95"/>
    <w:rsid w:val="00B96CEC"/>
    <w:rsid w:val="00B97053"/>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96E"/>
    <w:rsid w:val="00BA0B19"/>
    <w:rsid w:val="00BA0D16"/>
    <w:rsid w:val="00BA1055"/>
    <w:rsid w:val="00BA11B3"/>
    <w:rsid w:val="00BA11CA"/>
    <w:rsid w:val="00BA1498"/>
    <w:rsid w:val="00BA14BF"/>
    <w:rsid w:val="00BA1508"/>
    <w:rsid w:val="00BA1519"/>
    <w:rsid w:val="00BA1748"/>
    <w:rsid w:val="00BA181F"/>
    <w:rsid w:val="00BA189D"/>
    <w:rsid w:val="00BA190D"/>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B81"/>
    <w:rsid w:val="00BA2C10"/>
    <w:rsid w:val="00BA2ECF"/>
    <w:rsid w:val="00BA331C"/>
    <w:rsid w:val="00BA341E"/>
    <w:rsid w:val="00BA3474"/>
    <w:rsid w:val="00BA3574"/>
    <w:rsid w:val="00BA35FA"/>
    <w:rsid w:val="00BA3693"/>
    <w:rsid w:val="00BA3697"/>
    <w:rsid w:val="00BA369B"/>
    <w:rsid w:val="00BA3A40"/>
    <w:rsid w:val="00BA3F08"/>
    <w:rsid w:val="00BA3FD0"/>
    <w:rsid w:val="00BA40E4"/>
    <w:rsid w:val="00BA4392"/>
    <w:rsid w:val="00BA4541"/>
    <w:rsid w:val="00BA45D9"/>
    <w:rsid w:val="00BA45E7"/>
    <w:rsid w:val="00BA488C"/>
    <w:rsid w:val="00BA48B6"/>
    <w:rsid w:val="00BA4B05"/>
    <w:rsid w:val="00BA4DF3"/>
    <w:rsid w:val="00BA4E24"/>
    <w:rsid w:val="00BA4E26"/>
    <w:rsid w:val="00BA4F8C"/>
    <w:rsid w:val="00BA5293"/>
    <w:rsid w:val="00BA52B4"/>
    <w:rsid w:val="00BA535C"/>
    <w:rsid w:val="00BA59AC"/>
    <w:rsid w:val="00BA59FD"/>
    <w:rsid w:val="00BA5BC3"/>
    <w:rsid w:val="00BA5E13"/>
    <w:rsid w:val="00BA5E20"/>
    <w:rsid w:val="00BA5E3B"/>
    <w:rsid w:val="00BA5E6C"/>
    <w:rsid w:val="00BA5EFA"/>
    <w:rsid w:val="00BA5FFC"/>
    <w:rsid w:val="00BA60B1"/>
    <w:rsid w:val="00BA6160"/>
    <w:rsid w:val="00BA61E5"/>
    <w:rsid w:val="00BA625A"/>
    <w:rsid w:val="00BA6490"/>
    <w:rsid w:val="00BA64C1"/>
    <w:rsid w:val="00BA6506"/>
    <w:rsid w:val="00BA66C2"/>
    <w:rsid w:val="00BA675C"/>
    <w:rsid w:val="00BA6911"/>
    <w:rsid w:val="00BA692D"/>
    <w:rsid w:val="00BA6ACE"/>
    <w:rsid w:val="00BA6B0D"/>
    <w:rsid w:val="00BA6B39"/>
    <w:rsid w:val="00BA6C9C"/>
    <w:rsid w:val="00BA6D58"/>
    <w:rsid w:val="00BA704E"/>
    <w:rsid w:val="00BA71FF"/>
    <w:rsid w:val="00BA72C3"/>
    <w:rsid w:val="00BA72F5"/>
    <w:rsid w:val="00BA7650"/>
    <w:rsid w:val="00BA7808"/>
    <w:rsid w:val="00BA78E9"/>
    <w:rsid w:val="00BA7A99"/>
    <w:rsid w:val="00BA7C44"/>
    <w:rsid w:val="00BA7E21"/>
    <w:rsid w:val="00BB0192"/>
    <w:rsid w:val="00BB0214"/>
    <w:rsid w:val="00BB037D"/>
    <w:rsid w:val="00BB04CC"/>
    <w:rsid w:val="00BB0559"/>
    <w:rsid w:val="00BB06C5"/>
    <w:rsid w:val="00BB06E0"/>
    <w:rsid w:val="00BB0894"/>
    <w:rsid w:val="00BB0AD3"/>
    <w:rsid w:val="00BB0AFC"/>
    <w:rsid w:val="00BB0C8F"/>
    <w:rsid w:val="00BB1156"/>
    <w:rsid w:val="00BB1409"/>
    <w:rsid w:val="00BB158D"/>
    <w:rsid w:val="00BB15CA"/>
    <w:rsid w:val="00BB18BE"/>
    <w:rsid w:val="00BB190F"/>
    <w:rsid w:val="00BB1C44"/>
    <w:rsid w:val="00BB1D6A"/>
    <w:rsid w:val="00BB224D"/>
    <w:rsid w:val="00BB2595"/>
    <w:rsid w:val="00BB29AF"/>
    <w:rsid w:val="00BB2B21"/>
    <w:rsid w:val="00BB2B67"/>
    <w:rsid w:val="00BB2BC6"/>
    <w:rsid w:val="00BB2CB2"/>
    <w:rsid w:val="00BB2D2C"/>
    <w:rsid w:val="00BB2DE2"/>
    <w:rsid w:val="00BB3057"/>
    <w:rsid w:val="00BB30E2"/>
    <w:rsid w:val="00BB37E6"/>
    <w:rsid w:val="00BB38E7"/>
    <w:rsid w:val="00BB3A41"/>
    <w:rsid w:val="00BB3A7E"/>
    <w:rsid w:val="00BB3C1C"/>
    <w:rsid w:val="00BB3C27"/>
    <w:rsid w:val="00BB3DC3"/>
    <w:rsid w:val="00BB4014"/>
    <w:rsid w:val="00BB4036"/>
    <w:rsid w:val="00BB416D"/>
    <w:rsid w:val="00BB4339"/>
    <w:rsid w:val="00BB4527"/>
    <w:rsid w:val="00BB4587"/>
    <w:rsid w:val="00BB470C"/>
    <w:rsid w:val="00BB47A2"/>
    <w:rsid w:val="00BB4953"/>
    <w:rsid w:val="00BB49AC"/>
    <w:rsid w:val="00BB4A6C"/>
    <w:rsid w:val="00BB4A6F"/>
    <w:rsid w:val="00BB4AE3"/>
    <w:rsid w:val="00BB4B96"/>
    <w:rsid w:val="00BB4C02"/>
    <w:rsid w:val="00BB4D6A"/>
    <w:rsid w:val="00BB5030"/>
    <w:rsid w:val="00BB5472"/>
    <w:rsid w:val="00BB57D2"/>
    <w:rsid w:val="00BB586A"/>
    <w:rsid w:val="00BB594D"/>
    <w:rsid w:val="00BB5B27"/>
    <w:rsid w:val="00BB5B46"/>
    <w:rsid w:val="00BB5CE0"/>
    <w:rsid w:val="00BB6033"/>
    <w:rsid w:val="00BB617B"/>
    <w:rsid w:val="00BB6464"/>
    <w:rsid w:val="00BB65CD"/>
    <w:rsid w:val="00BB66B0"/>
    <w:rsid w:val="00BB6A03"/>
    <w:rsid w:val="00BB6AB8"/>
    <w:rsid w:val="00BB6C3E"/>
    <w:rsid w:val="00BB6DF3"/>
    <w:rsid w:val="00BB6E18"/>
    <w:rsid w:val="00BB761A"/>
    <w:rsid w:val="00BB76C0"/>
    <w:rsid w:val="00BB7B32"/>
    <w:rsid w:val="00BB7CAB"/>
    <w:rsid w:val="00BB7E6E"/>
    <w:rsid w:val="00BC0299"/>
    <w:rsid w:val="00BC05D9"/>
    <w:rsid w:val="00BC06FD"/>
    <w:rsid w:val="00BC0A3D"/>
    <w:rsid w:val="00BC0A53"/>
    <w:rsid w:val="00BC0B00"/>
    <w:rsid w:val="00BC0C8B"/>
    <w:rsid w:val="00BC0DCF"/>
    <w:rsid w:val="00BC11E0"/>
    <w:rsid w:val="00BC1595"/>
    <w:rsid w:val="00BC173D"/>
    <w:rsid w:val="00BC1AE5"/>
    <w:rsid w:val="00BC1B09"/>
    <w:rsid w:val="00BC1C3A"/>
    <w:rsid w:val="00BC1E40"/>
    <w:rsid w:val="00BC218E"/>
    <w:rsid w:val="00BC2414"/>
    <w:rsid w:val="00BC245A"/>
    <w:rsid w:val="00BC25D6"/>
    <w:rsid w:val="00BC263E"/>
    <w:rsid w:val="00BC264F"/>
    <w:rsid w:val="00BC2788"/>
    <w:rsid w:val="00BC296B"/>
    <w:rsid w:val="00BC2BD3"/>
    <w:rsid w:val="00BC2E36"/>
    <w:rsid w:val="00BC2E3F"/>
    <w:rsid w:val="00BC2ECD"/>
    <w:rsid w:val="00BC2F6F"/>
    <w:rsid w:val="00BC2F7F"/>
    <w:rsid w:val="00BC32B3"/>
    <w:rsid w:val="00BC3319"/>
    <w:rsid w:val="00BC33E5"/>
    <w:rsid w:val="00BC34A1"/>
    <w:rsid w:val="00BC3553"/>
    <w:rsid w:val="00BC3630"/>
    <w:rsid w:val="00BC365F"/>
    <w:rsid w:val="00BC368E"/>
    <w:rsid w:val="00BC3823"/>
    <w:rsid w:val="00BC3916"/>
    <w:rsid w:val="00BC3A15"/>
    <w:rsid w:val="00BC3FCF"/>
    <w:rsid w:val="00BC4026"/>
    <w:rsid w:val="00BC4060"/>
    <w:rsid w:val="00BC4198"/>
    <w:rsid w:val="00BC4221"/>
    <w:rsid w:val="00BC4294"/>
    <w:rsid w:val="00BC4533"/>
    <w:rsid w:val="00BC4548"/>
    <w:rsid w:val="00BC4569"/>
    <w:rsid w:val="00BC46C5"/>
    <w:rsid w:val="00BC476F"/>
    <w:rsid w:val="00BC4C2E"/>
    <w:rsid w:val="00BC4C66"/>
    <w:rsid w:val="00BC4D41"/>
    <w:rsid w:val="00BC4D8B"/>
    <w:rsid w:val="00BC4E4D"/>
    <w:rsid w:val="00BC4E98"/>
    <w:rsid w:val="00BC4F9B"/>
    <w:rsid w:val="00BC4FD8"/>
    <w:rsid w:val="00BC53DE"/>
    <w:rsid w:val="00BC53F7"/>
    <w:rsid w:val="00BC549C"/>
    <w:rsid w:val="00BC560C"/>
    <w:rsid w:val="00BC57A1"/>
    <w:rsid w:val="00BC5883"/>
    <w:rsid w:val="00BC58E2"/>
    <w:rsid w:val="00BC5AAC"/>
    <w:rsid w:val="00BC5AF0"/>
    <w:rsid w:val="00BC5D10"/>
    <w:rsid w:val="00BC5D75"/>
    <w:rsid w:val="00BC5DE5"/>
    <w:rsid w:val="00BC5F17"/>
    <w:rsid w:val="00BC6111"/>
    <w:rsid w:val="00BC6395"/>
    <w:rsid w:val="00BC639A"/>
    <w:rsid w:val="00BC665F"/>
    <w:rsid w:val="00BC6663"/>
    <w:rsid w:val="00BC66A0"/>
    <w:rsid w:val="00BC66B5"/>
    <w:rsid w:val="00BC6820"/>
    <w:rsid w:val="00BC6E5D"/>
    <w:rsid w:val="00BC707E"/>
    <w:rsid w:val="00BC73D6"/>
    <w:rsid w:val="00BC7463"/>
    <w:rsid w:val="00BC77CB"/>
    <w:rsid w:val="00BC77F9"/>
    <w:rsid w:val="00BC786E"/>
    <w:rsid w:val="00BC7AE5"/>
    <w:rsid w:val="00BC7DA5"/>
    <w:rsid w:val="00BC7DF7"/>
    <w:rsid w:val="00BD006B"/>
    <w:rsid w:val="00BD0117"/>
    <w:rsid w:val="00BD0152"/>
    <w:rsid w:val="00BD0285"/>
    <w:rsid w:val="00BD02E9"/>
    <w:rsid w:val="00BD082F"/>
    <w:rsid w:val="00BD08B6"/>
    <w:rsid w:val="00BD0918"/>
    <w:rsid w:val="00BD0A35"/>
    <w:rsid w:val="00BD0A68"/>
    <w:rsid w:val="00BD0AFC"/>
    <w:rsid w:val="00BD0B51"/>
    <w:rsid w:val="00BD0B7A"/>
    <w:rsid w:val="00BD0DE1"/>
    <w:rsid w:val="00BD0F2D"/>
    <w:rsid w:val="00BD0F3F"/>
    <w:rsid w:val="00BD1005"/>
    <w:rsid w:val="00BD108E"/>
    <w:rsid w:val="00BD1248"/>
    <w:rsid w:val="00BD13FB"/>
    <w:rsid w:val="00BD1EDB"/>
    <w:rsid w:val="00BD20C5"/>
    <w:rsid w:val="00BD2437"/>
    <w:rsid w:val="00BD24C0"/>
    <w:rsid w:val="00BD2637"/>
    <w:rsid w:val="00BD2A15"/>
    <w:rsid w:val="00BD2B41"/>
    <w:rsid w:val="00BD2B43"/>
    <w:rsid w:val="00BD2E22"/>
    <w:rsid w:val="00BD2E8C"/>
    <w:rsid w:val="00BD30E9"/>
    <w:rsid w:val="00BD30EA"/>
    <w:rsid w:val="00BD35D3"/>
    <w:rsid w:val="00BD3708"/>
    <w:rsid w:val="00BD38D6"/>
    <w:rsid w:val="00BD396F"/>
    <w:rsid w:val="00BD3B99"/>
    <w:rsid w:val="00BD3D1A"/>
    <w:rsid w:val="00BD40B4"/>
    <w:rsid w:val="00BD40D5"/>
    <w:rsid w:val="00BD411F"/>
    <w:rsid w:val="00BD474E"/>
    <w:rsid w:val="00BD48BB"/>
    <w:rsid w:val="00BD4A28"/>
    <w:rsid w:val="00BD4E6A"/>
    <w:rsid w:val="00BD50E3"/>
    <w:rsid w:val="00BD51E8"/>
    <w:rsid w:val="00BD523B"/>
    <w:rsid w:val="00BD539D"/>
    <w:rsid w:val="00BD547F"/>
    <w:rsid w:val="00BD5598"/>
    <w:rsid w:val="00BD5626"/>
    <w:rsid w:val="00BD5629"/>
    <w:rsid w:val="00BD594E"/>
    <w:rsid w:val="00BD5A53"/>
    <w:rsid w:val="00BD5C6E"/>
    <w:rsid w:val="00BD5FD6"/>
    <w:rsid w:val="00BD63AE"/>
    <w:rsid w:val="00BD6410"/>
    <w:rsid w:val="00BD6708"/>
    <w:rsid w:val="00BD671E"/>
    <w:rsid w:val="00BD6736"/>
    <w:rsid w:val="00BD6770"/>
    <w:rsid w:val="00BD6899"/>
    <w:rsid w:val="00BD6BBE"/>
    <w:rsid w:val="00BD6D19"/>
    <w:rsid w:val="00BD7007"/>
    <w:rsid w:val="00BD70DF"/>
    <w:rsid w:val="00BD71AC"/>
    <w:rsid w:val="00BD7220"/>
    <w:rsid w:val="00BD78A9"/>
    <w:rsid w:val="00BD78E4"/>
    <w:rsid w:val="00BD7A2F"/>
    <w:rsid w:val="00BD7C18"/>
    <w:rsid w:val="00BD7F14"/>
    <w:rsid w:val="00BD7F49"/>
    <w:rsid w:val="00BE010D"/>
    <w:rsid w:val="00BE034F"/>
    <w:rsid w:val="00BE0518"/>
    <w:rsid w:val="00BE0617"/>
    <w:rsid w:val="00BE070E"/>
    <w:rsid w:val="00BE088C"/>
    <w:rsid w:val="00BE08D6"/>
    <w:rsid w:val="00BE0930"/>
    <w:rsid w:val="00BE0EAC"/>
    <w:rsid w:val="00BE1041"/>
    <w:rsid w:val="00BE10CF"/>
    <w:rsid w:val="00BE1255"/>
    <w:rsid w:val="00BE1262"/>
    <w:rsid w:val="00BE135A"/>
    <w:rsid w:val="00BE13F5"/>
    <w:rsid w:val="00BE1443"/>
    <w:rsid w:val="00BE1644"/>
    <w:rsid w:val="00BE1A43"/>
    <w:rsid w:val="00BE1AB8"/>
    <w:rsid w:val="00BE1CDF"/>
    <w:rsid w:val="00BE1D13"/>
    <w:rsid w:val="00BE1DD2"/>
    <w:rsid w:val="00BE1FC3"/>
    <w:rsid w:val="00BE211E"/>
    <w:rsid w:val="00BE2318"/>
    <w:rsid w:val="00BE2327"/>
    <w:rsid w:val="00BE239D"/>
    <w:rsid w:val="00BE265A"/>
    <w:rsid w:val="00BE2792"/>
    <w:rsid w:val="00BE28A9"/>
    <w:rsid w:val="00BE297A"/>
    <w:rsid w:val="00BE29D4"/>
    <w:rsid w:val="00BE2C1F"/>
    <w:rsid w:val="00BE2CCC"/>
    <w:rsid w:val="00BE2DCC"/>
    <w:rsid w:val="00BE2E49"/>
    <w:rsid w:val="00BE2F0E"/>
    <w:rsid w:val="00BE315D"/>
    <w:rsid w:val="00BE3163"/>
    <w:rsid w:val="00BE31E0"/>
    <w:rsid w:val="00BE3247"/>
    <w:rsid w:val="00BE3389"/>
    <w:rsid w:val="00BE33C5"/>
    <w:rsid w:val="00BE33D8"/>
    <w:rsid w:val="00BE3441"/>
    <w:rsid w:val="00BE3557"/>
    <w:rsid w:val="00BE3618"/>
    <w:rsid w:val="00BE374A"/>
    <w:rsid w:val="00BE3755"/>
    <w:rsid w:val="00BE38EB"/>
    <w:rsid w:val="00BE3AC6"/>
    <w:rsid w:val="00BE3B47"/>
    <w:rsid w:val="00BE3C6E"/>
    <w:rsid w:val="00BE3D6B"/>
    <w:rsid w:val="00BE40B9"/>
    <w:rsid w:val="00BE414D"/>
    <w:rsid w:val="00BE4162"/>
    <w:rsid w:val="00BE46EE"/>
    <w:rsid w:val="00BE46F1"/>
    <w:rsid w:val="00BE47C4"/>
    <w:rsid w:val="00BE47DD"/>
    <w:rsid w:val="00BE4812"/>
    <w:rsid w:val="00BE482F"/>
    <w:rsid w:val="00BE4977"/>
    <w:rsid w:val="00BE4A0E"/>
    <w:rsid w:val="00BE4B31"/>
    <w:rsid w:val="00BE4DA1"/>
    <w:rsid w:val="00BE4E4C"/>
    <w:rsid w:val="00BE4EAB"/>
    <w:rsid w:val="00BE4F2C"/>
    <w:rsid w:val="00BE50C1"/>
    <w:rsid w:val="00BE5183"/>
    <w:rsid w:val="00BE54ED"/>
    <w:rsid w:val="00BE5514"/>
    <w:rsid w:val="00BE55A2"/>
    <w:rsid w:val="00BE55DF"/>
    <w:rsid w:val="00BE5A5A"/>
    <w:rsid w:val="00BE5A63"/>
    <w:rsid w:val="00BE5A79"/>
    <w:rsid w:val="00BE5B33"/>
    <w:rsid w:val="00BE5D6D"/>
    <w:rsid w:val="00BE5D86"/>
    <w:rsid w:val="00BE5E69"/>
    <w:rsid w:val="00BE5E89"/>
    <w:rsid w:val="00BE5F4E"/>
    <w:rsid w:val="00BE5F84"/>
    <w:rsid w:val="00BE62C4"/>
    <w:rsid w:val="00BE62EE"/>
    <w:rsid w:val="00BE6412"/>
    <w:rsid w:val="00BE6566"/>
    <w:rsid w:val="00BE66C1"/>
    <w:rsid w:val="00BE6895"/>
    <w:rsid w:val="00BE68E2"/>
    <w:rsid w:val="00BE6949"/>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2BD"/>
    <w:rsid w:val="00BF030E"/>
    <w:rsid w:val="00BF064B"/>
    <w:rsid w:val="00BF0744"/>
    <w:rsid w:val="00BF09EE"/>
    <w:rsid w:val="00BF0A7C"/>
    <w:rsid w:val="00BF0A93"/>
    <w:rsid w:val="00BF0C14"/>
    <w:rsid w:val="00BF0CAD"/>
    <w:rsid w:val="00BF0CDC"/>
    <w:rsid w:val="00BF0D75"/>
    <w:rsid w:val="00BF0DC0"/>
    <w:rsid w:val="00BF0E50"/>
    <w:rsid w:val="00BF1156"/>
    <w:rsid w:val="00BF11A0"/>
    <w:rsid w:val="00BF12E2"/>
    <w:rsid w:val="00BF135C"/>
    <w:rsid w:val="00BF14BD"/>
    <w:rsid w:val="00BF1777"/>
    <w:rsid w:val="00BF1966"/>
    <w:rsid w:val="00BF19F7"/>
    <w:rsid w:val="00BF1B55"/>
    <w:rsid w:val="00BF1E77"/>
    <w:rsid w:val="00BF1FA0"/>
    <w:rsid w:val="00BF2161"/>
    <w:rsid w:val="00BF23AF"/>
    <w:rsid w:val="00BF25FF"/>
    <w:rsid w:val="00BF2601"/>
    <w:rsid w:val="00BF26C1"/>
    <w:rsid w:val="00BF27B0"/>
    <w:rsid w:val="00BF2871"/>
    <w:rsid w:val="00BF28A3"/>
    <w:rsid w:val="00BF28E6"/>
    <w:rsid w:val="00BF294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3A"/>
    <w:rsid w:val="00BF3D56"/>
    <w:rsid w:val="00BF3ED7"/>
    <w:rsid w:val="00BF3EEE"/>
    <w:rsid w:val="00BF3F77"/>
    <w:rsid w:val="00BF4129"/>
    <w:rsid w:val="00BF4145"/>
    <w:rsid w:val="00BF41A4"/>
    <w:rsid w:val="00BF421A"/>
    <w:rsid w:val="00BF4449"/>
    <w:rsid w:val="00BF4706"/>
    <w:rsid w:val="00BF48FC"/>
    <w:rsid w:val="00BF4A1B"/>
    <w:rsid w:val="00BF4CAF"/>
    <w:rsid w:val="00BF4E26"/>
    <w:rsid w:val="00BF4F52"/>
    <w:rsid w:val="00BF51EF"/>
    <w:rsid w:val="00BF54B9"/>
    <w:rsid w:val="00BF55B8"/>
    <w:rsid w:val="00BF57C0"/>
    <w:rsid w:val="00BF5947"/>
    <w:rsid w:val="00BF599F"/>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0AE"/>
    <w:rsid w:val="00BF7231"/>
    <w:rsid w:val="00BF762F"/>
    <w:rsid w:val="00BF77B6"/>
    <w:rsid w:val="00BF77CA"/>
    <w:rsid w:val="00BF784F"/>
    <w:rsid w:val="00BF79BD"/>
    <w:rsid w:val="00BF7A88"/>
    <w:rsid w:val="00BF7DA5"/>
    <w:rsid w:val="00BF7E16"/>
    <w:rsid w:val="00BF7F70"/>
    <w:rsid w:val="00C0004D"/>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B53"/>
    <w:rsid w:val="00C01CBD"/>
    <w:rsid w:val="00C01D6B"/>
    <w:rsid w:val="00C01F7D"/>
    <w:rsid w:val="00C01FD3"/>
    <w:rsid w:val="00C02470"/>
    <w:rsid w:val="00C02692"/>
    <w:rsid w:val="00C026D0"/>
    <w:rsid w:val="00C02704"/>
    <w:rsid w:val="00C0289C"/>
    <w:rsid w:val="00C0294D"/>
    <w:rsid w:val="00C02D0E"/>
    <w:rsid w:val="00C02F38"/>
    <w:rsid w:val="00C03074"/>
    <w:rsid w:val="00C035F9"/>
    <w:rsid w:val="00C037CA"/>
    <w:rsid w:val="00C03987"/>
    <w:rsid w:val="00C03B70"/>
    <w:rsid w:val="00C042C0"/>
    <w:rsid w:val="00C04343"/>
    <w:rsid w:val="00C0445E"/>
    <w:rsid w:val="00C0467F"/>
    <w:rsid w:val="00C04A21"/>
    <w:rsid w:val="00C04AAB"/>
    <w:rsid w:val="00C04FC3"/>
    <w:rsid w:val="00C04FDD"/>
    <w:rsid w:val="00C05047"/>
    <w:rsid w:val="00C050AF"/>
    <w:rsid w:val="00C05310"/>
    <w:rsid w:val="00C0536C"/>
    <w:rsid w:val="00C05722"/>
    <w:rsid w:val="00C05749"/>
    <w:rsid w:val="00C05782"/>
    <w:rsid w:val="00C05A26"/>
    <w:rsid w:val="00C05D88"/>
    <w:rsid w:val="00C064F3"/>
    <w:rsid w:val="00C0652A"/>
    <w:rsid w:val="00C065DC"/>
    <w:rsid w:val="00C0669F"/>
    <w:rsid w:val="00C0677E"/>
    <w:rsid w:val="00C06783"/>
    <w:rsid w:val="00C0679A"/>
    <w:rsid w:val="00C068F8"/>
    <w:rsid w:val="00C068FE"/>
    <w:rsid w:val="00C06947"/>
    <w:rsid w:val="00C06D8B"/>
    <w:rsid w:val="00C06F04"/>
    <w:rsid w:val="00C072B7"/>
    <w:rsid w:val="00C075C3"/>
    <w:rsid w:val="00C07869"/>
    <w:rsid w:val="00C0795C"/>
    <w:rsid w:val="00C07B59"/>
    <w:rsid w:val="00C07BE8"/>
    <w:rsid w:val="00C07D0D"/>
    <w:rsid w:val="00C07D84"/>
    <w:rsid w:val="00C07DE4"/>
    <w:rsid w:val="00C07F05"/>
    <w:rsid w:val="00C07F72"/>
    <w:rsid w:val="00C07FF2"/>
    <w:rsid w:val="00C1000E"/>
    <w:rsid w:val="00C106E8"/>
    <w:rsid w:val="00C1070C"/>
    <w:rsid w:val="00C1079C"/>
    <w:rsid w:val="00C1087F"/>
    <w:rsid w:val="00C10955"/>
    <w:rsid w:val="00C1099F"/>
    <w:rsid w:val="00C10BF5"/>
    <w:rsid w:val="00C10C9F"/>
    <w:rsid w:val="00C10CBA"/>
    <w:rsid w:val="00C1110F"/>
    <w:rsid w:val="00C11177"/>
    <w:rsid w:val="00C11185"/>
    <w:rsid w:val="00C112E1"/>
    <w:rsid w:val="00C1130C"/>
    <w:rsid w:val="00C11328"/>
    <w:rsid w:val="00C11697"/>
    <w:rsid w:val="00C11707"/>
    <w:rsid w:val="00C1181C"/>
    <w:rsid w:val="00C119D5"/>
    <w:rsid w:val="00C11CD9"/>
    <w:rsid w:val="00C11E5E"/>
    <w:rsid w:val="00C11F12"/>
    <w:rsid w:val="00C11F9C"/>
    <w:rsid w:val="00C11F9D"/>
    <w:rsid w:val="00C12155"/>
    <w:rsid w:val="00C1240B"/>
    <w:rsid w:val="00C125DB"/>
    <w:rsid w:val="00C12876"/>
    <w:rsid w:val="00C12A59"/>
    <w:rsid w:val="00C12FBF"/>
    <w:rsid w:val="00C13157"/>
    <w:rsid w:val="00C13178"/>
    <w:rsid w:val="00C1337A"/>
    <w:rsid w:val="00C133F7"/>
    <w:rsid w:val="00C13455"/>
    <w:rsid w:val="00C137C1"/>
    <w:rsid w:val="00C138BC"/>
    <w:rsid w:val="00C13A0B"/>
    <w:rsid w:val="00C13AB4"/>
    <w:rsid w:val="00C13BA1"/>
    <w:rsid w:val="00C13F6E"/>
    <w:rsid w:val="00C14372"/>
    <w:rsid w:val="00C1447B"/>
    <w:rsid w:val="00C14712"/>
    <w:rsid w:val="00C14A27"/>
    <w:rsid w:val="00C14AD0"/>
    <w:rsid w:val="00C14DFD"/>
    <w:rsid w:val="00C1511B"/>
    <w:rsid w:val="00C152BA"/>
    <w:rsid w:val="00C152C0"/>
    <w:rsid w:val="00C15374"/>
    <w:rsid w:val="00C153B1"/>
    <w:rsid w:val="00C15419"/>
    <w:rsid w:val="00C1574C"/>
    <w:rsid w:val="00C15762"/>
    <w:rsid w:val="00C157DB"/>
    <w:rsid w:val="00C1583B"/>
    <w:rsid w:val="00C15B42"/>
    <w:rsid w:val="00C15D3C"/>
    <w:rsid w:val="00C15E20"/>
    <w:rsid w:val="00C15E33"/>
    <w:rsid w:val="00C160AD"/>
    <w:rsid w:val="00C161E7"/>
    <w:rsid w:val="00C1639F"/>
    <w:rsid w:val="00C163B7"/>
    <w:rsid w:val="00C164A2"/>
    <w:rsid w:val="00C16790"/>
    <w:rsid w:val="00C16B38"/>
    <w:rsid w:val="00C16C28"/>
    <w:rsid w:val="00C16C78"/>
    <w:rsid w:val="00C16D8C"/>
    <w:rsid w:val="00C16E09"/>
    <w:rsid w:val="00C16F3A"/>
    <w:rsid w:val="00C1716C"/>
    <w:rsid w:val="00C175AC"/>
    <w:rsid w:val="00C17635"/>
    <w:rsid w:val="00C178B3"/>
    <w:rsid w:val="00C17B46"/>
    <w:rsid w:val="00C17B60"/>
    <w:rsid w:val="00C17C76"/>
    <w:rsid w:val="00C2000C"/>
    <w:rsid w:val="00C208AB"/>
    <w:rsid w:val="00C20ABA"/>
    <w:rsid w:val="00C20B9E"/>
    <w:rsid w:val="00C20C8B"/>
    <w:rsid w:val="00C20E5E"/>
    <w:rsid w:val="00C20EE0"/>
    <w:rsid w:val="00C20F9D"/>
    <w:rsid w:val="00C21176"/>
    <w:rsid w:val="00C21193"/>
    <w:rsid w:val="00C213B1"/>
    <w:rsid w:val="00C216CF"/>
    <w:rsid w:val="00C2178E"/>
    <w:rsid w:val="00C21823"/>
    <w:rsid w:val="00C218FB"/>
    <w:rsid w:val="00C2199A"/>
    <w:rsid w:val="00C21A07"/>
    <w:rsid w:val="00C21BA8"/>
    <w:rsid w:val="00C21DDC"/>
    <w:rsid w:val="00C21FC0"/>
    <w:rsid w:val="00C22076"/>
    <w:rsid w:val="00C22077"/>
    <w:rsid w:val="00C22237"/>
    <w:rsid w:val="00C2227E"/>
    <w:rsid w:val="00C22370"/>
    <w:rsid w:val="00C224E1"/>
    <w:rsid w:val="00C22648"/>
    <w:rsid w:val="00C226E7"/>
    <w:rsid w:val="00C227B1"/>
    <w:rsid w:val="00C227E1"/>
    <w:rsid w:val="00C2281B"/>
    <w:rsid w:val="00C2285F"/>
    <w:rsid w:val="00C2287C"/>
    <w:rsid w:val="00C22B21"/>
    <w:rsid w:val="00C22B97"/>
    <w:rsid w:val="00C23561"/>
    <w:rsid w:val="00C239A2"/>
    <w:rsid w:val="00C23A17"/>
    <w:rsid w:val="00C23DFA"/>
    <w:rsid w:val="00C241DA"/>
    <w:rsid w:val="00C242ED"/>
    <w:rsid w:val="00C24424"/>
    <w:rsid w:val="00C244D1"/>
    <w:rsid w:val="00C24753"/>
    <w:rsid w:val="00C24D0B"/>
    <w:rsid w:val="00C252AC"/>
    <w:rsid w:val="00C25447"/>
    <w:rsid w:val="00C254B6"/>
    <w:rsid w:val="00C255D2"/>
    <w:rsid w:val="00C2591B"/>
    <w:rsid w:val="00C25C0B"/>
    <w:rsid w:val="00C25C10"/>
    <w:rsid w:val="00C25D4C"/>
    <w:rsid w:val="00C260DA"/>
    <w:rsid w:val="00C26129"/>
    <w:rsid w:val="00C261E8"/>
    <w:rsid w:val="00C26244"/>
    <w:rsid w:val="00C262FA"/>
    <w:rsid w:val="00C26A32"/>
    <w:rsid w:val="00C26DF1"/>
    <w:rsid w:val="00C26E27"/>
    <w:rsid w:val="00C26E30"/>
    <w:rsid w:val="00C26E62"/>
    <w:rsid w:val="00C270F6"/>
    <w:rsid w:val="00C271C6"/>
    <w:rsid w:val="00C27244"/>
    <w:rsid w:val="00C2732C"/>
    <w:rsid w:val="00C273AB"/>
    <w:rsid w:val="00C277A1"/>
    <w:rsid w:val="00C27A49"/>
    <w:rsid w:val="00C27A95"/>
    <w:rsid w:val="00C27AFD"/>
    <w:rsid w:val="00C27FA2"/>
    <w:rsid w:val="00C302C4"/>
    <w:rsid w:val="00C30322"/>
    <w:rsid w:val="00C3089E"/>
    <w:rsid w:val="00C3090D"/>
    <w:rsid w:val="00C30A65"/>
    <w:rsid w:val="00C30C8F"/>
    <w:rsid w:val="00C30CA3"/>
    <w:rsid w:val="00C30DA0"/>
    <w:rsid w:val="00C30FAA"/>
    <w:rsid w:val="00C31078"/>
    <w:rsid w:val="00C312D2"/>
    <w:rsid w:val="00C31A20"/>
    <w:rsid w:val="00C31BDF"/>
    <w:rsid w:val="00C31C52"/>
    <w:rsid w:val="00C31D78"/>
    <w:rsid w:val="00C31DA5"/>
    <w:rsid w:val="00C31DF0"/>
    <w:rsid w:val="00C31E16"/>
    <w:rsid w:val="00C32023"/>
    <w:rsid w:val="00C320F9"/>
    <w:rsid w:val="00C322CB"/>
    <w:rsid w:val="00C3247D"/>
    <w:rsid w:val="00C325EE"/>
    <w:rsid w:val="00C3260C"/>
    <w:rsid w:val="00C32789"/>
    <w:rsid w:val="00C327A8"/>
    <w:rsid w:val="00C32B1C"/>
    <w:rsid w:val="00C32C5E"/>
    <w:rsid w:val="00C32D38"/>
    <w:rsid w:val="00C3320F"/>
    <w:rsid w:val="00C33226"/>
    <w:rsid w:val="00C33276"/>
    <w:rsid w:val="00C332AD"/>
    <w:rsid w:val="00C33305"/>
    <w:rsid w:val="00C334D4"/>
    <w:rsid w:val="00C3356E"/>
    <w:rsid w:val="00C33787"/>
    <w:rsid w:val="00C337BE"/>
    <w:rsid w:val="00C338BF"/>
    <w:rsid w:val="00C33940"/>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07B"/>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DB"/>
    <w:rsid w:val="00C36DFC"/>
    <w:rsid w:val="00C36E37"/>
    <w:rsid w:val="00C36E59"/>
    <w:rsid w:val="00C36E8C"/>
    <w:rsid w:val="00C36F45"/>
    <w:rsid w:val="00C36FF7"/>
    <w:rsid w:val="00C37052"/>
    <w:rsid w:val="00C3715B"/>
    <w:rsid w:val="00C37381"/>
    <w:rsid w:val="00C3755E"/>
    <w:rsid w:val="00C3783A"/>
    <w:rsid w:val="00C37879"/>
    <w:rsid w:val="00C37AC4"/>
    <w:rsid w:val="00C37B4A"/>
    <w:rsid w:val="00C37BB5"/>
    <w:rsid w:val="00C37BC4"/>
    <w:rsid w:val="00C37E28"/>
    <w:rsid w:val="00C400D4"/>
    <w:rsid w:val="00C402F2"/>
    <w:rsid w:val="00C40397"/>
    <w:rsid w:val="00C404DF"/>
    <w:rsid w:val="00C40861"/>
    <w:rsid w:val="00C40DF0"/>
    <w:rsid w:val="00C412D2"/>
    <w:rsid w:val="00C41343"/>
    <w:rsid w:val="00C414E9"/>
    <w:rsid w:val="00C4177D"/>
    <w:rsid w:val="00C417CD"/>
    <w:rsid w:val="00C4181E"/>
    <w:rsid w:val="00C41A90"/>
    <w:rsid w:val="00C41B3B"/>
    <w:rsid w:val="00C41B96"/>
    <w:rsid w:val="00C41CAC"/>
    <w:rsid w:val="00C41F98"/>
    <w:rsid w:val="00C41FAF"/>
    <w:rsid w:val="00C4222D"/>
    <w:rsid w:val="00C4267F"/>
    <w:rsid w:val="00C42A14"/>
    <w:rsid w:val="00C42A19"/>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1F"/>
    <w:rsid w:val="00C44C63"/>
    <w:rsid w:val="00C44FDC"/>
    <w:rsid w:val="00C451BF"/>
    <w:rsid w:val="00C452F1"/>
    <w:rsid w:val="00C4538D"/>
    <w:rsid w:val="00C45535"/>
    <w:rsid w:val="00C45A31"/>
    <w:rsid w:val="00C45BC3"/>
    <w:rsid w:val="00C45C98"/>
    <w:rsid w:val="00C45E3C"/>
    <w:rsid w:val="00C46140"/>
    <w:rsid w:val="00C4615E"/>
    <w:rsid w:val="00C46406"/>
    <w:rsid w:val="00C46820"/>
    <w:rsid w:val="00C4689B"/>
    <w:rsid w:val="00C468BA"/>
    <w:rsid w:val="00C46A57"/>
    <w:rsid w:val="00C46BC1"/>
    <w:rsid w:val="00C46C8C"/>
    <w:rsid w:val="00C46E79"/>
    <w:rsid w:val="00C46FB7"/>
    <w:rsid w:val="00C471E7"/>
    <w:rsid w:val="00C473B9"/>
    <w:rsid w:val="00C4740E"/>
    <w:rsid w:val="00C47544"/>
    <w:rsid w:val="00C47548"/>
    <w:rsid w:val="00C47627"/>
    <w:rsid w:val="00C477A0"/>
    <w:rsid w:val="00C478AB"/>
    <w:rsid w:val="00C47932"/>
    <w:rsid w:val="00C47938"/>
    <w:rsid w:val="00C47963"/>
    <w:rsid w:val="00C47CA2"/>
    <w:rsid w:val="00C501CB"/>
    <w:rsid w:val="00C506EC"/>
    <w:rsid w:val="00C5077B"/>
    <w:rsid w:val="00C50818"/>
    <w:rsid w:val="00C508A9"/>
    <w:rsid w:val="00C50915"/>
    <w:rsid w:val="00C50A7C"/>
    <w:rsid w:val="00C50CBD"/>
    <w:rsid w:val="00C50CCB"/>
    <w:rsid w:val="00C50CF4"/>
    <w:rsid w:val="00C50E64"/>
    <w:rsid w:val="00C50EA1"/>
    <w:rsid w:val="00C51274"/>
    <w:rsid w:val="00C5129E"/>
    <w:rsid w:val="00C516F0"/>
    <w:rsid w:val="00C5175F"/>
    <w:rsid w:val="00C51884"/>
    <w:rsid w:val="00C51906"/>
    <w:rsid w:val="00C51973"/>
    <w:rsid w:val="00C51B14"/>
    <w:rsid w:val="00C51E31"/>
    <w:rsid w:val="00C51F60"/>
    <w:rsid w:val="00C51FA0"/>
    <w:rsid w:val="00C51FE0"/>
    <w:rsid w:val="00C52027"/>
    <w:rsid w:val="00C52379"/>
    <w:rsid w:val="00C525BC"/>
    <w:rsid w:val="00C52785"/>
    <w:rsid w:val="00C52910"/>
    <w:rsid w:val="00C52BCA"/>
    <w:rsid w:val="00C52BD9"/>
    <w:rsid w:val="00C52D41"/>
    <w:rsid w:val="00C52DD1"/>
    <w:rsid w:val="00C52F23"/>
    <w:rsid w:val="00C530B9"/>
    <w:rsid w:val="00C53316"/>
    <w:rsid w:val="00C5331B"/>
    <w:rsid w:val="00C533CE"/>
    <w:rsid w:val="00C53448"/>
    <w:rsid w:val="00C5352C"/>
    <w:rsid w:val="00C536D9"/>
    <w:rsid w:val="00C5386A"/>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AC1"/>
    <w:rsid w:val="00C54BBA"/>
    <w:rsid w:val="00C54C0D"/>
    <w:rsid w:val="00C54C72"/>
    <w:rsid w:val="00C54E4A"/>
    <w:rsid w:val="00C54ED7"/>
    <w:rsid w:val="00C554C5"/>
    <w:rsid w:val="00C5581E"/>
    <w:rsid w:val="00C55EC1"/>
    <w:rsid w:val="00C55FC5"/>
    <w:rsid w:val="00C560AF"/>
    <w:rsid w:val="00C560E1"/>
    <w:rsid w:val="00C56283"/>
    <w:rsid w:val="00C5633D"/>
    <w:rsid w:val="00C568AC"/>
    <w:rsid w:val="00C56965"/>
    <w:rsid w:val="00C569FB"/>
    <w:rsid w:val="00C56A31"/>
    <w:rsid w:val="00C56C8D"/>
    <w:rsid w:val="00C56EE5"/>
    <w:rsid w:val="00C56F7E"/>
    <w:rsid w:val="00C571DA"/>
    <w:rsid w:val="00C57595"/>
    <w:rsid w:val="00C575BA"/>
    <w:rsid w:val="00C57781"/>
    <w:rsid w:val="00C57C4E"/>
    <w:rsid w:val="00C57CAC"/>
    <w:rsid w:val="00C60187"/>
    <w:rsid w:val="00C601E8"/>
    <w:rsid w:val="00C60212"/>
    <w:rsid w:val="00C6033E"/>
    <w:rsid w:val="00C60458"/>
    <w:rsid w:val="00C6077D"/>
    <w:rsid w:val="00C6096C"/>
    <w:rsid w:val="00C60B7B"/>
    <w:rsid w:val="00C60CE4"/>
    <w:rsid w:val="00C60D94"/>
    <w:rsid w:val="00C60E09"/>
    <w:rsid w:val="00C60E4D"/>
    <w:rsid w:val="00C60E50"/>
    <w:rsid w:val="00C610AD"/>
    <w:rsid w:val="00C61304"/>
    <w:rsid w:val="00C61512"/>
    <w:rsid w:val="00C616A4"/>
    <w:rsid w:val="00C619D4"/>
    <w:rsid w:val="00C61A12"/>
    <w:rsid w:val="00C61BE3"/>
    <w:rsid w:val="00C61C81"/>
    <w:rsid w:val="00C61F39"/>
    <w:rsid w:val="00C622A3"/>
    <w:rsid w:val="00C623D1"/>
    <w:rsid w:val="00C62417"/>
    <w:rsid w:val="00C626FB"/>
    <w:rsid w:val="00C629AF"/>
    <w:rsid w:val="00C62AD0"/>
    <w:rsid w:val="00C62D28"/>
    <w:rsid w:val="00C62EA1"/>
    <w:rsid w:val="00C62EB2"/>
    <w:rsid w:val="00C62F19"/>
    <w:rsid w:val="00C63144"/>
    <w:rsid w:val="00C6323D"/>
    <w:rsid w:val="00C63402"/>
    <w:rsid w:val="00C6355C"/>
    <w:rsid w:val="00C635B9"/>
    <w:rsid w:val="00C63663"/>
    <w:rsid w:val="00C638B8"/>
    <w:rsid w:val="00C63D7C"/>
    <w:rsid w:val="00C63E35"/>
    <w:rsid w:val="00C63E9C"/>
    <w:rsid w:val="00C63EC9"/>
    <w:rsid w:val="00C63F75"/>
    <w:rsid w:val="00C64473"/>
    <w:rsid w:val="00C644E7"/>
    <w:rsid w:val="00C6450A"/>
    <w:rsid w:val="00C6452F"/>
    <w:rsid w:val="00C646B1"/>
    <w:rsid w:val="00C646FD"/>
    <w:rsid w:val="00C64712"/>
    <w:rsid w:val="00C647C1"/>
    <w:rsid w:val="00C64858"/>
    <w:rsid w:val="00C648B2"/>
    <w:rsid w:val="00C64A0F"/>
    <w:rsid w:val="00C64AD0"/>
    <w:rsid w:val="00C64B77"/>
    <w:rsid w:val="00C64BD7"/>
    <w:rsid w:val="00C64D13"/>
    <w:rsid w:val="00C64F27"/>
    <w:rsid w:val="00C64FFA"/>
    <w:rsid w:val="00C650ED"/>
    <w:rsid w:val="00C653E9"/>
    <w:rsid w:val="00C654B8"/>
    <w:rsid w:val="00C655C2"/>
    <w:rsid w:val="00C65684"/>
    <w:rsid w:val="00C656B9"/>
    <w:rsid w:val="00C656F4"/>
    <w:rsid w:val="00C658D3"/>
    <w:rsid w:val="00C65B7D"/>
    <w:rsid w:val="00C65DD7"/>
    <w:rsid w:val="00C65DEB"/>
    <w:rsid w:val="00C65DF2"/>
    <w:rsid w:val="00C65FD1"/>
    <w:rsid w:val="00C66355"/>
    <w:rsid w:val="00C666F8"/>
    <w:rsid w:val="00C6694C"/>
    <w:rsid w:val="00C66BA5"/>
    <w:rsid w:val="00C66BB7"/>
    <w:rsid w:val="00C66BE0"/>
    <w:rsid w:val="00C66BED"/>
    <w:rsid w:val="00C66C1D"/>
    <w:rsid w:val="00C67296"/>
    <w:rsid w:val="00C67299"/>
    <w:rsid w:val="00C67413"/>
    <w:rsid w:val="00C6763C"/>
    <w:rsid w:val="00C679CF"/>
    <w:rsid w:val="00C67AE5"/>
    <w:rsid w:val="00C67B6A"/>
    <w:rsid w:val="00C67E2B"/>
    <w:rsid w:val="00C67F4A"/>
    <w:rsid w:val="00C704D6"/>
    <w:rsid w:val="00C70511"/>
    <w:rsid w:val="00C7077D"/>
    <w:rsid w:val="00C70917"/>
    <w:rsid w:val="00C70940"/>
    <w:rsid w:val="00C70A31"/>
    <w:rsid w:val="00C71035"/>
    <w:rsid w:val="00C71162"/>
    <w:rsid w:val="00C71166"/>
    <w:rsid w:val="00C7126A"/>
    <w:rsid w:val="00C714D7"/>
    <w:rsid w:val="00C716BE"/>
    <w:rsid w:val="00C71720"/>
    <w:rsid w:val="00C717D1"/>
    <w:rsid w:val="00C71AA1"/>
    <w:rsid w:val="00C71D45"/>
    <w:rsid w:val="00C71EDA"/>
    <w:rsid w:val="00C720B6"/>
    <w:rsid w:val="00C724A9"/>
    <w:rsid w:val="00C72786"/>
    <w:rsid w:val="00C727BF"/>
    <w:rsid w:val="00C72813"/>
    <w:rsid w:val="00C7293E"/>
    <w:rsid w:val="00C72AC3"/>
    <w:rsid w:val="00C72D6D"/>
    <w:rsid w:val="00C73274"/>
    <w:rsid w:val="00C73471"/>
    <w:rsid w:val="00C736E2"/>
    <w:rsid w:val="00C73C2B"/>
    <w:rsid w:val="00C740B3"/>
    <w:rsid w:val="00C7416D"/>
    <w:rsid w:val="00C74197"/>
    <w:rsid w:val="00C742CA"/>
    <w:rsid w:val="00C743CF"/>
    <w:rsid w:val="00C74576"/>
    <w:rsid w:val="00C74653"/>
    <w:rsid w:val="00C748D8"/>
    <w:rsid w:val="00C74AB3"/>
    <w:rsid w:val="00C74CBD"/>
    <w:rsid w:val="00C74D65"/>
    <w:rsid w:val="00C74E65"/>
    <w:rsid w:val="00C7503B"/>
    <w:rsid w:val="00C75361"/>
    <w:rsid w:val="00C753A3"/>
    <w:rsid w:val="00C75436"/>
    <w:rsid w:val="00C755A6"/>
    <w:rsid w:val="00C7572C"/>
    <w:rsid w:val="00C757E9"/>
    <w:rsid w:val="00C7595E"/>
    <w:rsid w:val="00C75A95"/>
    <w:rsid w:val="00C75B15"/>
    <w:rsid w:val="00C75B55"/>
    <w:rsid w:val="00C75CB1"/>
    <w:rsid w:val="00C76041"/>
    <w:rsid w:val="00C7616A"/>
    <w:rsid w:val="00C763F7"/>
    <w:rsid w:val="00C76886"/>
    <w:rsid w:val="00C7691D"/>
    <w:rsid w:val="00C76930"/>
    <w:rsid w:val="00C7695C"/>
    <w:rsid w:val="00C76B6A"/>
    <w:rsid w:val="00C77001"/>
    <w:rsid w:val="00C77118"/>
    <w:rsid w:val="00C77380"/>
    <w:rsid w:val="00C7751F"/>
    <w:rsid w:val="00C777CA"/>
    <w:rsid w:val="00C777F1"/>
    <w:rsid w:val="00C77813"/>
    <w:rsid w:val="00C7791C"/>
    <w:rsid w:val="00C77977"/>
    <w:rsid w:val="00C77A52"/>
    <w:rsid w:val="00C77D63"/>
    <w:rsid w:val="00C77EBF"/>
    <w:rsid w:val="00C80303"/>
    <w:rsid w:val="00C80438"/>
    <w:rsid w:val="00C8078B"/>
    <w:rsid w:val="00C80820"/>
    <w:rsid w:val="00C808AF"/>
    <w:rsid w:val="00C8095A"/>
    <w:rsid w:val="00C80970"/>
    <w:rsid w:val="00C80AA5"/>
    <w:rsid w:val="00C80AC8"/>
    <w:rsid w:val="00C80CE8"/>
    <w:rsid w:val="00C80D72"/>
    <w:rsid w:val="00C810F9"/>
    <w:rsid w:val="00C8120D"/>
    <w:rsid w:val="00C812D0"/>
    <w:rsid w:val="00C814C4"/>
    <w:rsid w:val="00C814C7"/>
    <w:rsid w:val="00C816A7"/>
    <w:rsid w:val="00C81754"/>
    <w:rsid w:val="00C81876"/>
    <w:rsid w:val="00C818C8"/>
    <w:rsid w:val="00C819A9"/>
    <w:rsid w:val="00C81BC5"/>
    <w:rsid w:val="00C81CBE"/>
    <w:rsid w:val="00C81DFC"/>
    <w:rsid w:val="00C82051"/>
    <w:rsid w:val="00C82134"/>
    <w:rsid w:val="00C82206"/>
    <w:rsid w:val="00C8235B"/>
    <w:rsid w:val="00C8255B"/>
    <w:rsid w:val="00C827E7"/>
    <w:rsid w:val="00C82995"/>
    <w:rsid w:val="00C82AB3"/>
    <w:rsid w:val="00C82D26"/>
    <w:rsid w:val="00C82FCE"/>
    <w:rsid w:val="00C8312F"/>
    <w:rsid w:val="00C83176"/>
    <w:rsid w:val="00C831A2"/>
    <w:rsid w:val="00C831A5"/>
    <w:rsid w:val="00C8339A"/>
    <w:rsid w:val="00C8362A"/>
    <w:rsid w:val="00C83729"/>
    <w:rsid w:val="00C83738"/>
    <w:rsid w:val="00C83910"/>
    <w:rsid w:val="00C83CC2"/>
    <w:rsid w:val="00C83CC6"/>
    <w:rsid w:val="00C83D23"/>
    <w:rsid w:val="00C83FED"/>
    <w:rsid w:val="00C8440B"/>
    <w:rsid w:val="00C844EB"/>
    <w:rsid w:val="00C847CD"/>
    <w:rsid w:val="00C848E6"/>
    <w:rsid w:val="00C84938"/>
    <w:rsid w:val="00C84967"/>
    <w:rsid w:val="00C84AD5"/>
    <w:rsid w:val="00C84B86"/>
    <w:rsid w:val="00C84BBC"/>
    <w:rsid w:val="00C850C8"/>
    <w:rsid w:val="00C852DC"/>
    <w:rsid w:val="00C85446"/>
    <w:rsid w:val="00C8548B"/>
    <w:rsid w:val="00C85971"/>
    <w:rsid w:val="00C85BFA"/>
    <w:rsid w:val="00C85E83"/>
    <w:rsid w:val="00C85EE8"/>
    <w:rsid w:val="00C85FB5"/>
    <w:rsid w:val="00C86027"/>
    <w:rsid w:val="00C860E2"/>
    <w:rsid w:val="00C861E1"/>
    <w:rsid w:val="00C861EC"/>
    <w:rsid w:val="00C86514"/>
    <w:rsid w:val="00C865D2"/>
    <w:rsid w:val="00C866A1"/>
    <w:rsid w:val="00C86947"/>
    <w:rsid w:val="00C869B5"/>
    <w:rsid w:val="00C86B38"/>
    <w:rsid w:val="00C86BC6"/>
    <w:rsid w:val="00C86C02"/>
    <w:rsid w:val="00C86DF3"/>
    <w:rsid w:val="00C86E25"/>
    <w:rsid w:val="00C87118"/>
    <w:rsid w:val="00C8712B"/>
    <w:rsid w:val="00C8736D"/>
    <w:rsid w:val="00C874B2"/>
    <w:rsid w:val="00C874C2"/>
    <w:rsid w:val="00C87566"/>
    <w:rsid w:val="00C87A00"/>
    <w:rsid w:val="00C87DDD"/>
    <w:rsid w:val="00C87EB9"/>
    <w:rsid w:val="00C87F09"/>
    <w:rsid w:val="00C87F40"/>
    <w:rsid w:val="00C9007A"/>
    <w:rsid w:val="00C901D0"/>
    <w:rsid w:val="00C901E1"/>
    <w:rsid w:val="00C903DB"/>
    <w:rsid w:val="00C904BB"/>
    <w:rsid w:val="00C90B61"/>
    <w:rsid w:val="00C90D06"/>
    <w:rsid w:val="00C90E85"/>
    <w:rsid w:val="00C90EEC"/>
    <w:rsid w:val="00C911E9"/>
    <w:rsid w:val="00C91318"/>
    <w:rsid w:val="00C91360"/>
    <w:rsid w:val="00C914F8"/>
    <w:rsid w:val="00C9151E"/>
    <w:rsid w:val="00C91603"/>
    <w:rsid w:val="00C91996"/>
    <w:rsid w:val="00C91A63"/>
    <w:rsid w:val="00C91C65"/>
    <w:rsid w:val="00C921D3"/>
    <w:rsid w:val="00C9226F"/>
    <w:rsid w:val="00C92330"/>
    <w:rsid w:val="00C9244D"/>
    <w:rsid w:val="00C92485"/>
    <w:rsid w:val="00C92537"/>
    <w:rsid w:val="00C9254F"/>
    <w:rsid w:val="00C926A9"/>
    <w:rsid w:val="00C926D2"/>
    <w:rsid w:val="00C927D2"/>
    <w:rsid w:val="00C9282C"/>
    <w:rsid w:val="00C929CA"/>
    <w:rsid w:val="00C92A53"/>
    <w:rsid w:val="00C92B82"/>
    <w:rsid w:val="00C92DFA"/>
    <w:rsid w:val="00C92E96"/>
    <w:rsid w:val="00C92F2C"/>
    <w:rsid w:val="00C93004"/>
    <w:rsid w:val="00C93020"/>
    <w:rsid w:val="00C93094"/>
    <w:rsid w:val="00C9319C"/>
    <w:rsid w:val="00C93202"/>
    <w:rsid w:val="00C93293"/>
    <w:rsid w:val="00C93408"/>
    <w:rsid w:val="00C9350E"/>
    <w:rsid w:val="00C9360C"/>
    <w:rsid w:val="00C93770"/>
    <w:rsid w:val="00C93824"/>
    <w:rsid w:val="00C93855"/>
    <w:rsid w:val="00C938BA"/>
    <w:rsid w:val="00C93921"/>
    <w:rsid w:val="00C93EA4"/>
    <w:rsid w:val="00C93F49"/>
    <w:rsid w:val="00C93F4E"/>
    <w:rsid w:val="00C93FF5"/>
    <w:rsid w:val="00C94084"/>
    <w:rsid w:val="00C9408B"/>
    <w:rsid w:val="00C9414B"/>
    <w:rsid w:val="00C946CC"/>
    <w:rsid w:val="00C947B3"/>
    <w:rsid w:val="00C947DF"/>
    <w:rsid w:val="00C947FC"/>
    <w:rsid w:val="00C948EF"/>
    <w:rsid w:val="00C949E0"/>
    <w:rsid w:val="00C94B2F"/>
    <w:rsid w:val="00C94B35"/>
    <w:rsid w:val="00C94D35"/>
    <w:rsid w:val="00C94F3D"/>
    <w:rsid w:val="00C94F71"/>
    <w:rsid w:val="00C94F7C"/>
    <w:rsid w:val="00C95471"/>
    <w:rsid w:val="00C954DB"/>
    <w:rsid w:val="00C956A9"/>
    <w:rsid w:val="00C95743"/>
    <w:rsid w:val="00C9578A"/>
    <w:rsid w:val="00C957A1"/>
    <w:rsid w:val="00C959C1"/>
    <w:rsid w:val="00C95B0C"/>
    <w:rsid w:val="00C95BCD"/>
    <w:rsid w:val="00C95BD4"/>
    <w:rsid w:val="00C95C34"/>
    <w:rsid w:val="00C95C82"/>
    <w:rsid w:val="00C95E53"/>
    <w:rsid w:val="00C95F09"/>
    <w:rsid w:val="00C96153"/>
    <w:rsid w:val="00C962EF"/>
    <w:rsid w:val="00C96352"/>
    <w:rsid w:val="00C96527"/>
    <w:rsid w:val="00C96599"/>
    <w:rsid w:val="00C9662E"/>
    <w:rsid w:val="00C9668C"/>
    <w:rsid w:val="00C9673B"/>
    <w:rsid w:val="00C96A91"/>
    <w:rsid w:val="00C96AF5"/>
    <w:rsid w:val="00C96E2E"/>
    <w:rsid w:val="00C97085"/>
    <w:rsid w:val="00C972C1"/>
    <w:rsid w:val="00C97402"/>
    <w:rsid w:val="00C97446"/>
    <w:rsid w:val="00C974FF"/>
    <w:rsid w:val="00C976B1"/>
    <w:rsid w:val="00C976EE"/>
    <w:rsid w:val="00C9790D"/>
    <w:rsid w:val="00C97A22"/>
    <w:rsid w:val="00C97B66"/>
    <w:rsid w:val="00C97C33"/>
    <w:rsid w:val="00C97CFE"/>
    <w:rsid w:val="00CA005C"/>
    <w:rsid w:val="00CA00CB"/>
    <w:rsid w:val="00CA021A"/>
    <w:rsid w:val="00CA05B9"/>
    <w:rsid w:val="00CA0701"/>
    <w:rsid w:val="00CA0724"/>
    <w:rsid w:val="00CA088D"/>
    <w:rsid w:val="00CA09BD"/>
    <w:rsid w:val="00CA0BDF"/>
    <w:rsid w:val="00CA0C52"/>
    <w:rsid w:val="00CA0C8A"/>
    <w:rsid w:val="00CA0D4A"/>
    <w:rsid w:val="00CA0DC7"/>
    <w:rsid w:val="00CA0F60"/>
    <w:rsid w:val="00CA1197"/>
    <w:rsid w:val="00CA11AA"/>
    <w:rsid w:val="00CA11F3"/>
    <w:rsid w:val="00CA12BA"/>
    <w:rsid w:val="00CA14F5"/>
    <w:rsid w:val="00CA16D2"/>
    <w:rsid w:val="00CA16E7"/>
    <w:rsid w:val="00CA192C"/>
    <w:rsid w:val="00CA195E"/>
    <w:rsid w:val="00CA1965"/>
    <w:rsid w:val="00CA1A91"/>
    <w:rsid w:val="00CA1E73"/>
    <w:rsid w:val="00CA1FFA"/>
    <w:rsid w:val="00CA20F7"/>
    <w:rsid w:val="00CA2662"/>
    <w:rsid w:val="00CA26C8"/>
    <w:rsid w:val="00CA2804"/>
    <w:rsid w:val="00CA2817"/>
    <w:rsid w:val="00CA282D"/>
    <w:rsid w:val="00CA2964"/>
    <w:rsid w:val="00CA299B"/>
    <w:rsid w:val="00CA2A5E"/>
    <w:rsid w:val="00CA2ABC"/>
    <w:rsid w:val="00CA2B01"/>
    <w:rsid w:val="00CA2B66"/>
    <w:rsid w:val="00CA2D26"/>
    <w:rsid w:val="00CA31BD"/>
    <w:rsid w:val="00CA31D4"/>
    <w:rsid w:val="00CA31FB"/>
    <w:rsid w:val="00CA330F"/>
    <w:rsid w:val="00CA3347"/>
    <w:rsid w:val="00CA337E"/>
    <w:rsid w:val="00CA3478"/>
    <w:rsid w:val="00CA3653"/>
    <w:rsid w:val="00CA374E"/>
    <w:rsid w:val="00CA3769"/>
    <w:rsid w:val="00CA38C2"/>
    <w:rsid w:val="00CA3B56"/>
    <w:rsid w:val="00CA3B5A"/>
    <w:rsid w:val="00CA3E25"/>
    <w:rsid w:val="00CA3E84"/>
    <w:rsid w:val="00CA3EC8"/>
    <w:rsid w:val="00CA4041"/>
    <w:rsid w:val="00CA4067"/>
    <w:rsid w:val="00CA4455"/>
    <w:rsid w:val="00CA449E"/>
    <w:rsid w:val="00CA483E"/>
    <w:rsid w:val="00CA4B43"/>
    <w:rsid w:val="00CA4BE3"/>
    <w:rsid w:val="00CA4C20"/>
    <w:rsid w:val="00CA4C45"/>
    <w:rsid w:val="00CA4F41"/>
    <w:rsid w:val="00CA4FFD"/>
    <w:rsid w:val="00CA5461"/>
    <w:rsid w:val="00CA551A"/>
    <w:rsid w:val="00CA558C"/>
    <w:rsid w:val="00CA5631"/>
    <w:rsid w:val="00CA5765"/>
    <w:rsid w:val="00CA580B"/>
    <w:rsid w:val="00CA5B57"/>
    <w:rsid w:val="00CA5BBC"/>
    <w:rsid w:val="00CA5BD2"/>
    <w:rsid w:val="00CA5CCA"/>
    <w:rsid w:val="00CA5CDB"/>
    <w:rsid w:val="00CA5E2A"/>
    <w:rsid w:val="00CA5F7A"/>
    <w:rsid w:val="00CA60DB"/>
    <w:rsid w:val="00CA62C4"/>
    <w:rsid w:val="00CA64D6"/>
    <w:rsid w:val="00CA657A"/>
    <w:rsid w:val="00CA6924"/>
    <w:rsid w:val="00CA6C47"/>
    <w:rsid w:val="00CA6CBA"/>
    <w:rsid w:val="00CA6E9F"/>
    <w:rsid w:val="00CA7105"/>
    <w:rsid w:val="00CA729C"/>
    <w:rsid w:val="00CA72AE"/>
    <w:rsid w:val="00CA7383"/>
    <w:rsid w:val="00CA757D"/>
    <w:rsid w:val="00CA75AB"/>
    <w:rsid w:val="00CA7895"/>
    <w:rsid w:val="00CA7BA0"/>
    <w:rsid w:val="00CA7DFF"/>
    <w:rsid w:val="00CA7E17"/>
    <w:rsid w:val="00CA7EC3"/>
    <w:rsid w:val="00CA7F73"/>
    <w:rsid w:val="00CB0256"/>
    <w:rsid w:val="00CB0613"/>
    <w:rsid w:val="00CB06CE"/>
    <w:rsid w:val="00CB0A52"/>
    <w:rsid w:val="00CB0A62"/>
    <w:rsid w:val="00CB0A83"/>
    <w:rsid w:val="00CB0BC5"/>
    <w:rsid w:val="00CB0E3C"/>
    <w:rsid w:val="00CB0ECA"/>
    <w:rsid w:val="00CB0FCB"/>
    <w:rsid w:val="00CB1041"/>
    <w:rsid w:val="00CB1046"/>
    <w:rsid w:val="00CB1090"/>
    <w:rsid w:val="00CB1109"/>
    <w:rsid w:val="00CB11D4"/>
    <w:rsid w:val="00CB12B3"/>
    <w:rsid w:val="00CB1394"/>
    <w:rsid w:val="00CB145A"/>
    <w:rsid w:val="00CB1977"/>
    <w:rsid w:val="00CB19AC"/>
    <w:rsid w:val="00CB1C06"/>
    <w:rsid w:val="00CB1FF0"/>
    <w:rsid w:val="00CB2167"/>
    <w:rsid w:val="00CB2298"/>
    <w:rsid w:val="00CB22BD"/>
    <w:rsid w:val="00CB2383"/>
    <w:rsid w:val="00CB262A"/>
    <w:rsid w:val="00CB27BC"/>
    <w:rsid w:val="00CB28EC"/>
    <w:rsid w:val="00CB2963"/>
    <w:rsid w:val="00CB2F16"/>
    <w:rsid w:val="00CB308D"/>
    <w:rsid w:val="00CB3158"/>
    <w:rsid w:val="00CB315F"/>
    <w:rsid w:val="00CB32A8"/>
    <w:rsid w:val="00CB3334"/>
    <w:rsid w:val="00CB336A"/>
    <w:rsid w:val="00CB3420"/>
    <w:rsid w:val="00CB36AA"/>
    <w:rsid w:val="00CB3BFF"/>
    <w:rsid w:val="00CB3CA5"/>
    <w:rsid w:val="00CB3E16"/>
    <w:rsid w:val="00CB3F97"/>
    <w:rsid w:val="00CB3FE6"/>
    <w:rsid w:val="00CB403F"/>
    <w:rsid w:val="00CB4133"/>
    <w:rsid w:val="00CB4162"/>
    <w:rsid w:val="00CB4173"/>
    <w:rsid w:val="00CB43C6"/>
    <w:rsid w:val="00CB44EB"/>
    <w:rsid w:val="00CB4623"/>
    <w:rsid w:val="00CB485C"/>
    <w:rsid w:val="00CB4947"/>
    <w:rsid w:val="00CB49F1"/>
    <w:rsid w:val="00CB4BE2"/>
    <w:rsid w:val="00CB4C2E"/>
    <w:rsid w:val="00CB4C9C"/>
    <w:rsid w:val="00CB4E6A"/>
    <w:rsid w:val="00CB4FDC"/>
    <w:rsid w:val="00CB50A5"/>
    <w:rsid w:val="00CB50D3"/>
    <w:rsid w:val="00CB538B"/>
    <w:rsid w:val="00CB5408"/>
    <w:rsid w:val="00CB54AA"/>
    <w:rsid w:val="00CB5A34"/>
    <w:rsid w:val="00CB5AB7"/>
    <w:rsid w:val="00CB5E1F"/>
    <w:rsid w:val="00CB5F3B"/>
    <w:rsid w:val="00CB5FAB"/>
    <w:rsid w:val="00CB60F7"/>
    <w:rsid w:val="00CB61B6"/>
    <w:rsid w:val="00CB628A"/>
    <w:rsid w:val="00CB6694"/>
    <w:rsid w:val="00CB67A0"/>
    <w:rsid w:val="00CB69E3"/>
    <w:rsid w:val="00CB6A2E"/>
    <w:rsid w:val="00CB6C1F"/>
    <w:rsid w:val="00CB6D53"/>
    <w:rsid w:val="00CB6F11"/>
    <w:rsid w:val="00CB7037"/>
    <w:rsid w:val="00CB70BD"/>
    <w:rsid w:val="00CB7111"/>
    <w:rsid w:val="00CB71E4"/>
    <w:rsid w:val="00CB72E1"/>
    <w:rsid w:val="00CB7346"/>
    <w:rsid w:val="00CB74BD"/>
    <w:rsid w:val="00CB7687"/>
    <w:rsid w:val="00CB77E0"/>
    <w:rsid w:val="00CB7885"/>
    <w:rsid w:val="00CB78ED"/>
    <w:rsid w:val="00CB7920"/>
    <w:rsid w:val="00CB7A74"/>
    <w:rsid w:val="00CB7A7C"/>
    <w:rsid w:val="00CB7B62"/>
    <w:rsid w:val="00CB7E83"/>
    <w:rsid w:val="00CB7ED3"/>
    <w:rsid w:val="00CB7FE0"/>
    <w:rsid w:val="00CC0009"/>
    <w:rsid w:val="00CC01AC"/>
    <w:rsid w:val="00CC01D6"/>
    <w:rsid w:val="00CC04AC"/>
    <w:rsid w:val="00CC070F"/>
    <w:rsid w:val="00CC0CD3"/>
    <w:rsid w:val="00CC0E76"/>
    <w:rsid w:val="00CC0E97"/>
    <w:rsid w:val="00CC0F54"/>
    <w:rsid w:val="00CC0FE3"/>
    <w:rsid w:val="00CC106C"/>
    <w:rsid w:val="00CC11D3"/>
    <w:rsid w:val="00CC1451"/>
    <w:rsid w:val="00CC162F"/>
    <w:rsid w:val="00CC18AD"/>
    <w:rsid w:val="00CC1929"/>
    <w:rsid w:val="00CC1F75"/>
    <w:rsid w:val="00CC201D"/>
    <w:rsid w:val="00CC21AD"/>
    <w:rsid w:val="00CC2207"/>
    <w:rsid w:val="00CC2429"/>
    <w:rsid w:val="00CC25EE"/>
    <w:rsid w:val="00CC2AC0"/>
    <w:rsid w:val="00CC2F25"/>
    <w:rsid w:val="00CC30DC"/>
    <w:rsid w:val="00CC325F"/>
    <w:rsid w:val="00CC32B1"/>
    <w:rsid w:val="00CC343E"/>
    <w:rsid w:val="00CC34E0"/>
    <w:rsid w:val="00CC3521"/>
    <w:rsid w:val="00CC3630"/>
    <w:rsid w:val="00CC364F"/>
    <w:rsid w:val="00CC3651"/>
    <w:rsid w:val="00CC3755"/>
    <w:rsid w:val="00CC3806"/>
    <w:rsid w:val="00CC38AD"/>
    <w:rsid w:val="00CC38F4"/>
    <w:rsid w:val="00CC3977"/>
    <w:rsid w:val="00CC39D3"/>
    <w:rsid w:val="00CC3A8A"/>
    <w:rsid w:val="00CC3CC4"/>
    <w:rsid w:val="00CC3DA4"/>
    <w:rsid w:val="00CC4253"/>
    <w:rsid w:val="00CC425E"/>
    <w:rsid w:val="00CC440A"/>
    <w:rsid w:val="00CC4458"/>
    <w:rsid w:val="00CC4743"/>
    <w:rsid w:val="00CC483D"/>
    <w:rsid w:val="00CC4872"/>
    <w:rsid w:val="00CC4951"/>
    <w:rsid w:val="00CC49E3"/>
    <w:rsid w:val="00CC4BB4"/>
    <w:rsid w:val="00CC4C01"/>
    <w:rsid w:val="00CC4D51"/>
    <w:rsid w:val="00CC4D8D"/>
    <w:rsid w:val="00CC510D"/>
    <w:rsid w:val="00CC5149"/>
    <w:rsid w:val="00CC550B"/>
    <w:rsid w:val="00CC5551"/>
    <w:rsid w:val="00CC5790"/>
    <w:rsid w:val="00CC59C1"/>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0FC"/>
    <w:rsid w:val="00CC71FA"/>
    <w:rsid w:val="00CC732C"/>
    <w:rsid w:val="00CC740B"/>
    <w:rsid w:val="00CC754D"/>
    <w:rsid w:val="00CC7559"/>
    <w:rsid w:val="00CC75A4"/>
    <w:rsid w:val="00CC76B0"/>
    <w:rsid w:val="00CC7717"/>
    <w:rsid w:val="00CC7775"/>
    <w:rsid w:val="00CC779F"/>
    <w:rsid w:val="00CC780B"/>
    <w:rsid w:val="00CC79AD"/>
    <w:rsid w:val="00CC7BD2"/>
    <w:rsid w:val="00CC7C37"/>
    <w:rsid w:val="00CC7D54"/>
    <w:rsid w:val="00CC7F98"/>
    <w:rsid w:val="00CD00BA"/>
    <w:rsid w:val="00CD0110"/>
    <w:rsid w:val="00CD0310"/>
    <w:rsid w:val="00CD03B1"/>
    <w:rsid w:val="00CD03F5"/>
    <w:rsid w:val="00CD04F2"/>
    <w:rsid w:val="00CD06E9"/>
    <w:rsid w:val="00CD0918"/>
    <w:rsid w:val="00CD09A3"/>
    <w:rsid w:val="00CD0D0C"/>
    <w:rsid w:val="00CD1391"/>
    <w:rsid w:val="00CD1510"/>
    <w:rsid w:val="00CD1BD9"/>
    <w:rsid w:val="00CD2159"/>
    <w:rsid w:val="00CD2165"/>
    <w:rsid w:val="00CD248B"/>
    <w:rsid w:val="00CD263B"/>
    <w:rsid w:val="00CD293B"/>
    <w:rsid w:val="00CD29A6"/>
    <w:rsid w:val="00CD2BFF"/>
    <w:rsid w:val="00CD2FBC"/>
    <w:rsid w:val="00CD303A"/>
    <w:rsid w:val="00CD32BC"/>
    <w:rsid w:val="00CD33BD"/>
    <w:rsid w:val="00CD3482"/>
    <w:rsid w:val="00CD375B"/>
    <w:rsid w:val="00CD390C"/>
    <w:rsid w:val="00CD3943"/>
    <w:rsid w:val="00CD3AF7"/>
    <w:rsid w:val="00CD3B2B"/>
    <w:rsid w:val="00CD3C56"/>
    <w:rsid w:val="00CD3CC7"/>
    <w:rsid w:val="00CD3D7C"/>
    <w:rsid w:val="00CD3E11"/>
    <w:rsid w:val="00CD3FF1"/>
    <w:rsid w:val="00CD44B4"/>
    <w:rsid w:val="00CD44F9"/>
    <w:rsid w:val="00CD455F"/>
    <w:rsid w:val="00CD4584"/>
    <w:rsid w:val="00CD45C1"/>
    <w:rsid w:val="00CD4604"/>
    <w:rsid w:val="00CD4B67"/>
    <w:rsid w:val="00CD4D86"/>
    <w:rsid w:val="00CD50E9"/>
    <w:rsid w:val="00CD5683"/>
    <w:rsid w:val="00CD5B76"/>
    <w:rsid w:val="00CD5B78"/>
    <w:rsid w:val="00CD5B8C"/>
    <w:rsid w:val="00CD5C17"/>
    <w:rsid w:val="00CD5F10"/>
    <w:rsid w:val="00CD62A8"/>
    <w:rsid w:val="00CD6443"/>
    <w:rsid w:val="00CD6455"/>
    <w:rsid w:val="00CD6466"/>
    <w:rsid w:val="00CD664A"/>
    <w:rsid w:val="00CD6752"/>
    <w:rsid w:val="00CD6801"/>
    <w:rsid w:val="00CD6A20"/>
    <w:rsid w:val="00CD6A4D"/>
    <w:rsid w:val="00CD6AC0"/>
    <w:rsid w:val="00CD6AD0"/>
    <w:rsid w:val="00CD6D20"/>
    <w:rsid w:val="00CD6E1D"/>
    <w:rsid w:val="00CD6F23"/>
    <w:rsid w:val="00CD6F35"/>
    <w:rsid w:val="00CD70AF"/>
    <w:rsid w:val="00CD78D4"/>
    <w:rsid w:val="00CD78F9"/>
    <w:rsid w:val="00CD79A8"/>
    <w:rsid w:val="00CD7BEE"/>
    <w:rsid w:val="00CD7CA3"/>
    <w:rsid w:val="00CD7D54"/>
    <w:rsid w:val="00CD7E4F"/>
    <w:rsid w:val="00CD7EA3"/>
    <w:rsid w:val="00CE0033"/>
    <w:rsid w:val="00CE01CA"/>
    <w:rsid w:val="00CE037C"/>
    <w:rsid w:val="00CE073B"/>
    <w:rsid w:val="00CE0953"/>
    <w:rsid w:val="00CE095B"/>
    <w:rsid w:val="00CE0C49"/>
    <w:rsid w:val="00CE0C4E"/>
    <w:rsid w:val="00CE0D02"/>
    <w:rsid w:val="00CE0D0F"/>
    <w:rsid w:val="00CE0D10"/>
    <w:rsid w:val="00CE0E54"/>
    <w:rsid w:val="00CE0E7A"/>
    <w:rsid w:val="00CE0E81"/>
    <w:rsid w:val="00CE0F09"/>
    <w:rsid w:val="00CE0FC9"/>
    <w:rsid w:val="00CE127C"/>
    <w:rsid w:val="00CE160F"/>
    <w:rsid w:val="00CE1769"/>
    <w:rsid w:val="00CE1857"/>
    <w:rsid w:val="00CE196D"/>
    <w:rsid w:val="00CE199F"/>
    <w:rsid w:val="00CE1A07"/>
    <w:rsid w:val="00CE1C4C"/>
    <w:rsid w:val="00CE1C5A"/>
    <w:rsid w:val="00CE1EEC"/>
    <w:rsid w:val="00CE201A"/>
    <w:rsid w:val="00CE2149"/>
    <w:rsid w:val="00CE2220"/>
    <w:rsid w:val="00CE2334"/>
    <w:rsid w:val="00CE2384"/>
    <w:rsid w:val="00CE26F3"/>
    <w:rsid w:val="00CE2811"/>
    <w:rsid w:val="00CE28B7"/>
    <w:rsid w:val="00CE2C85"/>
    <w:rsid w:val="00CE2CFB"/>
    <w:rsid w:val="00CE2D32"/>
    <w:rsid w:val="00CE2E00"/>
    <w:rsid w:val="00CE2E1C"/>
    <w:rsid w:val="00CE2E66"/>
    <w:rsid w:val="00CE3222"/>
    <w:rsid w:val="00CE32A8"/>
    <w:rsid w:val="00CE3335"/>
    <w:rsid w:val="00CE33C5"/>
    <w:rsid w:val="00CE365B"/>
    <w:rsid w:val="00CE36F1"/>
    <w:rsid w:val="00CE3D2B"/>
    <w:rsid w:val="00CE3F95"/>
    <w:rsid w:val="00CE3FDB"/>
    <w:rsid w:val="00CE43A6"/>
    <w:rsid w:val="00CE4421"/>
    <w:rsid w:val="00CE4634"/>
    <w:rsid w:val="00CE469A"/>
    <w:rsid w:val="00CE4786"/>
    <w:rsid w:val="00CE49C4"/>
    <w:rsid w:val="00CE4B85"/>
    <w:rsid w:val="00CE4CC4"/>
    <w:rsid w:val="00CE4E77"/>
    <w:rsid w:val="00CE504F"/>
    <w:rsid w:val="00CE51B2"/>
    <w:rsid w:val="00CE5215"/>
    <w:rsid w:val="00CE52B5"/>
    <w:rsid w:val="00CE53F8"/>
    <w:rsid w:val="00CE548A"/>
    <w:rsid w:val="00CE5AE1"/>
    <w:rsid w:val="00CE5D4C"/>
    <w:rsid w:val="00CE5E63"/>
    <w:rsid w:val="00CE6017"/>
    <w:rsid w:val="00CE62C1"/>
    <w:rsid w:val="00CE65D7"/>
    <w:rsid w:val="00CE65F2"/>
    <w:rsid w:val="00CE66AC"/>
    <w:rsid w:val="00CE683A"/>
    <w:rsid w:val="00CE6C59"/>
    <w:rsid w:val="00CE6CBF"/>
    <w:rsid w:val="00CE6D9A"/>
    <w:rsid w:val="00CE6E6B"/>
    <w:rsid w:val="00CE6EF8"/>
    <w:rsid w:val="00CE6F68"/>
    <w:rsid w:val="00CE702B"/>
    <w:rsid w:val="00CE70F1"/>
    <w:rsid w:val="00CE72FA"/>
    <w:rsid w:val="00CE73B9"/>
    <w:rsid w:val="00CE73C0"/>
    <w:rsid w:val="00CE761D"/>
    <w:rsid w:val="00CE79E3"/>
    <w:rsid w:val="00CE7A97"/>
    <w:rsid w:val="00CF0181"/>
    <w:rsid w:val="00CF01D4"/>
    <w:rsid w:val="00CF0398"/>
    <w:rsid w:val="00CF08CF"/>
    <w:rsid w:val="00CF0B64"/>
    <w:rsid w:val="00CF0CBF"/>
    <w:rsid w:val="00CF0DF8"/>
    <w:rsid w:val="00CF1115"/>
    <w:rsid w:val="00CF114D"/>
    <w:rsid w:val="00CF123D"/>
    <w:rsid w:val="00CF1458"/>
    <w:rsid w:val="00CF14F3"/>
    <w:rsid w:val="00CF1515"/>
    <w:rsid w:val="00CF1545"/>
    <w:rsid w:val="00CF1655"/>
    <w:rsid w:val="00CF1747"/>
    <w:rsid w:val="00CF1848"/>
    <w:rsid w:val="00CF189A"/>
    <w:rsid w:val="00CF18FB"/>
    <w:rsid w:val="00CF1E79"/>
    <w:rsid w:val="00CF1EA4"/>
    <w:rsid w:val="00CF1F4A"/>
    <w:rsid w:val="00CF1FE0"/>
    <w:rsid w:val="00CF20AC"/>
    <w:rsid w:val="00CF22EC"/>
    <w:rsid w:val="00CF238B"/>
    <w:rsid w:val="00CF2429"/>
    <w:rsid w:val="00CF2473"/>
    <w:rsid w:val="00CF250C"/>
    <w:rsid w:val="00CF258F"/>
    <w:rsid w:val="00CF25D3"/>
    <w:rsid w:val="00CF2643"/>
    <w:rsid w:val="00CF270E"/>
    <w:rsid w:val="00CF275C"/>
    <w:rsid w:val="00CF28F3"/>
    <w:rsid w:val="00CF2948"/>
    <w:rsid w:val="00CF29EB"/>
    <w:rsid w:val="00CF29ED"/>
    <w:rsid w:val="00CF2A07"/>
    <w:rsid w:val="00CF2BBA"/>
    <w:rsid w:val="00CF2C4F"/>
    <w:rsid w:val="00CF2DE5"/>
    <w:rsid w:val="00CF2F4F"/>
    <w:rsid w:val="00CF3087"/>
    <w:rsid w:val="00CF3119"/>
    <w:rsid w:val="00CF311F"/>
    <w:rsid w:val="00CF324F"/>
    <w:rsid w:val="00CF3287"/>
    <w:rsid w:val="00CF3291"/>
    <w:rsid w:val="00CF335A"/>
    <w:rsid w:val="00CF3364"/>
    <w:rsid w:val="00CF342D"/>
    <w:rsid w:val="00CF3628"/>
    <w:rsid w:val="00CF38B9"/>
    <w:rsid w:val="00CF3935"/>
    <w:rsid w:val="00CF3B9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AE"/>
    <w:rsid w:val="00CF57EA"/>
    <w:rsid w:val="00CF580F"/>
    <w:rsid w:val="00CF5908"/>
    <w:rsid w:val="00CF5919"/>
    <w:rsid w:val="00CF5AF2"/>
    <w:rsid w:val="00CF5B0D"/>
    <w:rsid w:val="00CF5BEC"/>
    <w:rsid w:val="00CF5E2B"/>
    <w:rsid w:val="00CF6649"/>
    <w:rsid w:val="00CF6696"/>
    <w:rsid w:val="00CF66C5"/>
    <w:rsid w:val="00CF6838"/>
    <w:rsid w:val="00CF6845"/>
    <w:rsid w:val="00CF68BA"/>
    <w:rsid w:val="00CF6916"/>
    <w:rsid w:val="00CF6EDE"/>
    <w:rsid w:val="00CF7116"/>
    <w:rsid w:val="00CF72C5"/>
    <w:rsid w:val="00CF7636"/>
    <w:rsid w:val="00CF77D3"/>
    <w:rsid w:val="00CF79A5"/>
    <w:rsid w:val="00CF79A7"/>
    <w:rsid w:val="00CF79CD"/>
    <w:rsid w:val="00CF7F04"/>
    <w:rsid w:val="00CF7F39"/>
    <w:rsid w:val="00CF7FCE"/>
    <w:rsid w:val="00D0017A"/>
    <w:rsid w:val="00D00255"/>
    <w:rsid w:val="00D00260"/>
    <w:rsid w:val="00D00334"/>
    <w:rsid w:val="00D0038D"/>
    <w:rsid w:val="00D0038F"/>
    <w:rsid w:val="00D00A38"/>
    <w:rsid w:val="00D00BF6"/>
    <w:rsid w:val="00D00D3A"/>
    <w:rsid w:val="00D00D56"/>
    <w:rsid w:val="00D0136F"/>
    <w:rsid w:val="00D0139F"/>
    <w:rsid w:val="00D0142B"/>
    <w:rsid w:val="00D01456"/>
    <w:rsid w:val="00D015C0"/>
    <w:rsid w:val="00D0182B"/>
    <w:rsid w:val="00D01BA7"/>
    <w:rsid w:val="00D01CC3"/>
    <w:rsid w:val="00D02083"/>
    <w:rsid w:val="00D0220D"/>
    <w:rsid w:val="00D022E8"/>
    <w:rsid w:val="00D023AC"/>
    <w:rsid w:val="00D02753"/>
    <w:rsid w:val="00D027CE"/>
    <w:rsid w:val="00D02825"/>
    <w:rsid w:val="00D02AA7"/>
    <w:rsid w:val="00D02B31"/>
    <w:rsid w:val="00D02C7F"/>
    <w:rsid w:val="00D02D5F"/>
    <w:rsid w:val="00D02DC1"/>
    <w:rsid w:val="00D02E89"/>
    <w:rsid w:val="00D032F9"/>
    <w:rsid w:val="00D0339A"/>
    <w:rsid w:val="00D033C7"/>
    <w:rsid w:val="00D0351E"/>
    <w:rsid w:val="00D03558"/>
    <w:rsid w:val="00D0369B"/>
    <w:rsid w:val="00D03805"/>
    <w:rsid w:val="00D0386D"/>
    <w:rsid w:val="00D0394B"/>
    <w:rsid w:val="00D03B7C"/>
    <w:rsid w:val="00D03BAF"/>
    <w:rsid w:val="00D03BEB"/>
    <w:rsid w:val="00D03CF1"/>
    <w:rsid w:val="00D03EA3"/>
    <w:rsid w:val="00D03EDE"/>
    <w:rsid w:val="00D04070"/>
    <w:rsid w:val="00D040C4"/>
    <w:rsid w:val="00D042A0"/>
    <w:rsid w:val="00D042E2"/>
    <w:rsid w:val="00D04528"/>
    <w:rsid w:val="00D0473F"/>
    <w:rsid w:val="00D04B9F"/>
    <w:rsid w:val="00D04D75"/>
    <w:rsid w:val="00D04DF9"/>
    <w:rsid w:val="00D05067"/>
    <w:rsid w:val="00D0516E"/>
    <w:rsid w:val="00D0519B"/>
    <w:rsid w:val="00D05227"/>
    <w:rsid w:val="00D05351"/>
    <w:rsid w:val="00D05446"/>
    <w:rsid w:val="00D0559E"/>
    <w:rsid w:val="00D05725"/>
    <w:rsid w:val="00D057B0"/>
    <w:rsid w:val="00D057B3"/>
    <w:rsid w:val="00D057D9"/>
    <w:rsid w:val="00D05909"/>
    <w:rsid w:val="00D05F74"/>
    <w:rsid w:val="00D05F96"/>
    <w:rsid w:val="00D06303"/>
    <w:rsid w:val="00D06554"/>
    <w:rsid w:val="00D06743"/>
    <w:rsid w:val="00D06A28"/>
    <w:rsid w:val="00D06A8D"/>
    <w:rsid w:val="00D070B2"/>
    <w:rsid w:val="00D070C5"/>
    <w:rsid w:val="00D072A8"/>
    <w:rsid w:val="00D072BB"/>
    <w:rsid w:val="00D072C9"/>
    <w:rsid w:val="00D07419"/>
    <w:rsid w:val="00D076CA"/>
    <w:rsid w:val="00D0783A"/>
    <w:rsid w:val="00D07941"/>
    <w:rsid w:val="00D07A40"/>
    <w:rsid w:val="00D07AB0"/>
    <w:rsid w:val="00D07B71"/>
    <w:rsid w:val="00D07B78"/>
    <w:rsid w:val="00D07BBC"/>
    <w:rsid w:val="00D07BDC"/>
    <w:rsid w:val="00D07BFF"/>
    <w:rsid w:val="00D07E69"/>
    <w:rsid w:val="00D07F09"/>
    <w:rsid w:val="00D102BA"/>
    <w:rsid w:val="00D102BC"/>
    <w:rsid w:val="00D105A5"/>
    <w:rsid w:val="00D105D4"/>
    <w:rsid w:val="00D1060A"/>
    <w:rsid w:val="00D10616"/>
    <w:rsid w:val="00D10803"/>
    <w:rsid w:val="00D1092D"/>
    <w:rsid w:val="00D10A33"/>
    <w:rsid w:val="00D10BFC"/>
    <w:rsid w:val="00D10D44"/>
    <w:rsid w:val="00D10EDE"/>
    <w:rsid w:val="00D10F1E"/>
    <w:rsid w:val="00D10FAF"/>
    <w:rsid w:val="00D113C4"/>
    <w:rsid w:val="00D11405"/>
    <w:rsid w:val="00D11700"/>
    <w:rsid w:val="00D11AAD"/>
    <w:rsid w:val="00D11AEB"/>
    <w:rsid w:val="00D11B5F"/>
    <w:rsid w:val="00D11C15"/>
    <w:rsid w:val="00D11C1A"/>
    <w:rsid w:val="00D11C77"/>
    <w:rsid w:val="00D11CEC"/>
    <w:rsid w:val="00D11D24"/>
    <w:rsid w:val="00D11D3A"/>
    <w:rsid w:val="00D11D63"/>
    <w:rsid w:val="00D121C2"/>
    <w:rsid w:val="00D1224C"/>
    <w:rsid w:val="00D124D4"/>
    <w:rsid w:val="00D12623"/>
    <w:rsid w:val="00D12867"/>
    <w:rsid w:val="00D12A2C"/>
    <w:rsid w:val="00D12C79"/>
    <w:rsid w:val="00D12E96"/>
    <w:rsid w:val="00D13024"/>
    <w:rsid w:val="00D13261"/>
    <w:rsid w:val="00D134DD"/>
    <w:rsid w:val="00D1363C"/>
    <w:rsid w:val="00D13684"/>
    <w:rsid w:val="00D136D4"/>
    <w:rsid w:val="00D1374D"/>
    <w:rsid w:val="00D137AD"/>
    <w:rsid w:val="00D13874"/>
    <w:rsid w:val="00D138F6"/>
    <w:rsid w:val="00D139A3"/>
    <w:rsid w:val="00D139C1"/>
    <w:rsid w:val="00D13CCF"/>
    <w:rsid w:val="00D13DE3"/>
    <w:rsid w:val="00D13F07"/>
    <w:rsid w:val="00D141DC"/>
    <w:rsid w:val="00D14200"/>
    <w:rsid w:val="00D1443C"/>
    <w:rsid w:val="00D14B72"/>
    <w:rsid w:val="00D14C20"/>
    <w:rsid w:val="00D14C9A"/>
    <w:rsid w:val="00D14E72"/>
    <w:rsid w:val="00D14F28"/>
    <w:rsid w:val="00D1509E"/>
    <w:rsid w:val="00D151EA"/>
    <w:rsid w:val="00D1524B"/>
    <w:rsid w:val="00D152EC"/>
    <w:rsid w:val="00D15300"/>
    <w:rsid w:val="00D153B9"/>
    <w:rsid w:val="00D1540E"/>
    <w:rsid w:val="00D15423"/>
    <w:rsid w:val="00D15511"/>
    <w:rsid w:val="00D15795"/>
    <w:rsid w:val="00D158B0"/>
    <w:rsid w:val="00D15AEF"/>
    <w:rsid w:val="00D15B08"/>
    <w:rsid w:val="00D15E4B"/>
    <w:rsid w:val="00D15E4E"/>
    <w:rsid w:val="00D15E5D"/>
    <w:rsid w:val="00D15E5E"/>
    <w:rsid w:val="00D15EFE"/>
    <w:rsid w:val="00D161BE"/>
    <w:rsid w:val="00D1655A"/>
    <w:rsid w:val="00D1655B"/>
    <w:rsid w:val="00D1655D"/>
    <w:rsid w:val="00D1688F"/>
    <w:rsid w:val="00D16A00"/>
    <w:rsid w:val="00D16D06"/>
    <w:rsid w:val="00D16E4E"/>
    <w:rsid w:val="00D17B79"/>
    <w:rsid w:val="00D17C91"/>
    <w:rsid w:val="00D17F80"/>
    <w:rsid w:val="00D20147"/>
    <w:rsid w:val="00D202DD"/>
    <w:rsid w:val="00D20305"/>
    <w:rsid w:val="00D20745"/>
    <w:rsid w:val="00D2075F"/>
    <w:rsid w:val="00D20769"/>
    <w:rsid w:val="00D2078E"/>
    <w:rsid w:val="00D207E6"/>
    <w:rsid w:val="00D2090A"/>
    <w:rsid w:val="00D20956"/>
    <w:rsid w:val="00D209FE"/>
    <w:rsid w:val="00D20A46"/>
    <w:rsid w:val="00D20B14"/>
    <w:rsid w:val="00D20F90"/>
    <w:rsid w:val="00D211C2"/>
    <w:rsid w:val="00D21503"/>
    <w:rsid w:val="00D21557"/>
    <w:rsid w:val="00D215BA"/>
    <w:rsid w:val="00D21617"/>
    <w:rsid w:val="00D216AB"/>
    <w:rsid w:val="00D21765"/>
    <w:rsid w:val="00D21780"/>
    <w:rsid w:val="00D21C3D"/>
    <w:rsid w:val="00D21D79"/>
    <w:rsid w:val="00D21DEC"/>
    <w:rsid w:val="00D21E6A"/>
    <w:rsid w:val="00D2230B"/>
    <w:rsid w:val="00D22485"/>
    <w:rsid w:val="00D224B8"/>
    <w:rsid w:val="00D22989"/>
    <w:rsid w:val="00D22CE1"/>
    <w:rsid w:val="00D22D21"/>
    <w:rsid w:val="00D231F5"/>
    <w:rsid w:val="00D23271"/>
    <w:rsid w:val="00D232E0"/>
    <w:rsid w:val="00D23544"/>
    <w:rsid w:val="00D236BB"/>
    <w:rsid w:val="00D236D0"/>
    <w:rsid w:val="00D2395D"/>
    <w:rsid w:val="00D23A38"/>
    <w:rsid w:val="00D23A98"/>
    <w:rsid w:val="00D23E6D"/>
    <w:rsid w:val="00D23F73"/>
    <w:rsid w:val="00D241D6"/>
    <w:rsid w:val="00D24230"/>
    <w:rsid w:val="00D2441A"/>
    <w:rsid w:val="00D246AC"/>
    <w:rsid w:val="00D249A2"/>
    <w:rsid w:val="00D24C0A"/>
    <w:rsid w:val="00D24D44"/>
    <w:rsid w:val="00D24EC1"/>
    <w:rsid w:val="00D25002"/>
    <w:rsid w:val="00D25009"/>
    <w:rsid w:val="00D2519E"/>
    <w:rsid w:val="00D251B0"/>
    <w:rsid w:val="00D252E5"/>
    <w:rsid w:val="00D254B5"/>
    <w:rsid w:val="00D254FC"/>
    <w:rsid w:val="00D255D2"/>
    <w:rsid w:val="00D25844"/>
    <w:rsid w:val="00D2598F"/>
    <w:rsid w:val="00D25A52"/>
    <w:rsid w:val="00D25AC4"/>
    <w:rsid w:val="00D25C40"/>
    <w:rsid w:val="00D25D05"/>
    <w:rsid w:val="00D25D1A"/>
    <w:rsid w:val="00D25D84"/>
    <w:rsid w:val="00D25DDC"/>
    <w:rsid w:val="00D25E16"/>
    <w:rsid w:val="00D2607A"/>
    <w:rsid w:val="00D26110"/>
    <w:rsid w:val="00D2612D"/>
    <w:rsid w:val="00D26258"/>
    <w:rsid w:val="00D2649A"/>
    <w:rsid w:val="00D26524"/>
    <w:rsid w:val="00D2671C"/>
    <w:rsid w:val="00D26AFB"/>
    <w:rsid w:val="00D26C56"/>
    <w:rsid w:val="00D26C5C"/>
    <w:rsid w:val="00D26CAC"/>
    <w:rsid w:val="00D26D16"/>
    <w:rsid w:val="00D26EC6"/>
    <w:rsid w:val="00D26F16"/>
    <w:rsid w:val="00D26F4A"/>
    <w:rsid w:val="00D26F71"/>
    <w:rsid w:val="00D26F98"/>
    <w:rsid w:val="00D2700B"/>
    <w:rsid w:val="00D2709F"/>
    <w:rsid w:val="00D271B9"/>
    <w:rsid w:val="00D27202"/>
    <w:rsid w:val="00D27246"/>
    <w:rsid w:val="00D272E4"/>
    <w:rsid w:val="00D273AC"/>
    <w:rsid w:val="00D274C5"/>
    <w:rsid w:val="00D27522"/>
    <w:rsid w:val="00D27981"/>
    <w:rsid w:val="00D27BCF"/>
    <w:rsid w:val="00D27D46"/>
    <w:rsid w:val="00D27F3A"/>
    <w:rsid w:val="00D30013"/>
    <w:rsid w:val="00D30054"/>
    <w:rsid w:val="00D300C9"/>
    <w:rsid w:val="00D303DD"/>
    <w:rsid w:val="00D30473"/>
    <w:rsid w:val="00D3074E"/>
    <w:rsid w:val="00D307C6"/>
    <w:rsid w:val="00D30973"/>
    <w:rsid w:val="00D309DC"/>
    <w:rsid w:val="00D30AEB"/>
    <w:rsid w:val="00D30C16"/>
    <w:rsid w:val="00D30CE4"/>
    <w:rsid w:val="00D30F9B"/>
    <w:rsid w:val="00D30FA4"/>
    <w:rsid w:val="00D310C3"/>
    <w:rsid w:val="00D31249"/>
    <w:rsid w:val="00D314D4"/>
    <w:rsid w:val="00D3187D"/>
    <w:rsid w:val="00D318F7"/>
    <w:rsid w:val="00D3199C"/>
    <w:rsid w:val="00D31A67"/>
    <w:rsid w:val="00D31BFB"/>
    <w:rsid w:val="00D31C97"/>
    <w:rsid w:val="00D31DB8"/>
    <w:rsid w:val="00D31ED7"/>
    <w:rsid w:val="00D31F2F"/>
    <w:rsid w:val="00D321FF"/>
    <w:rsid w:val="00D3227C"/>
    <w:rsid w:val="00D3228F"/>
    <w:rsid w:val="00D3229C"/>
    <w:rsid w:val="00D32336"/>
    <w:rsid w:val="00D32375"/>
    <w:rsid w:val="00D325CA"/>
    <w:rsid w:val="00D328FF"/>
    <w:rsid w:val="00D32A56"/>
    <w:rsid w:val="00D32A5A"/>
    <w:rsid w:val="00D32BEA"/>
    <w:rsid w:val="00D32C6F"/>
    <w:rsid w:val="00D32D0F"/>
    <w:rsid w:val="00D32E3F"/>
    <w:rsid w:val="00D33257"/>
    <w:rsid w:val="00D3326E"/>
    <w:rsid w:val="00D3368A"/>
    <w:rsid w:val="00D339D3"/>
    <w:rsid w:val="00D33C64"/>
    <w:rsid w:val="00D33F4C"/>
    <w:rsid w:val="00D33F98"/>
    <w:rsid w:val="00D34210"/>
    <w:rsid w:val="00D342B9"/>
    <w:rsid w:val="00D34315"/>
    <w:rsid w:val="00D34320"/>
    <w:rsid w:val="00D34409"/>
    <w:rsid w:val="00D34461"/>
    <w:rsid w:val="00D347F6"/>
    <w:rsid w:val="00D348FB"/>
    <w:rsid w:val="00D34946"/>
    <w:rsid w:val="00D34EAE"/>
    <w:rsid w:val="00D34EE8"/>
    <w:rsid w:val="00D34EFD"/>
    <w:rsid w:val="00D34F9D"/>
    <w:rsid w:val="00D3523D"/>
    <w:rsid w:val="00D353BC"/>
    <w:rsid w:val="00D356B6"/>
    <w:rsid w:val="00D35995"/>
    <w:rsid w:val="00D35BCB"/>
    <w:rsid w:val="00D35D2A"/>
    <w:rsid w:val="00D35D54"/>
    <w:rsid w:val="00D35DFF"/>
    <w:rsid w:val="00D35ED9"/>
    <w:rsid w:val="00D3614C"/>
    <w:rsid w:val="00D36199"/>
    <w:rsid w:val="00D362F7"/>
    <w:rsid w:val="00D36300"/>
    <w:rsid w:val="00D3641E"/>
    <w:rsid w:val="00D3664B"/>
    <w:rsid w:val="00D366F4"/>
    <w:rsid w:val="00D36773"/>
    <w:rsid w:val="00D3691D"/>
    <w:rsid w:val="00D36941"/>
    <w:rsid w:val="00D36A63"/>
    <w:rsid w:val="00D36B3F"/>
    <w:rsid w:val="00D36B78"/>
    <w:rsid w:val="00D36C57"/>
    <w:rsid w:val="00D36CA1"/>
    <w:rsid w:val="00D36E29"/>
    <w:rsid w:val="00D371AE"/>
    <w:rsid w:val="00D37411"/>
    <w:rsid w:val="00D3743C"/>
    <w:rsid w:val="00D37500"/>
    <w:rsid w:val="00D3754A"/>
    <w:rsid w:val="00D37778"/>
    <w:rsid w:val="00D3797B"/>
    <w:rsid w:val="00D37B17"/>
    <w:rsid w:val="00D37B3B"/>
    <w:rsid w:val="00D37DA5"/>
    <w:rsid w:val="00D37EED"/>
    <w:rsid w:val="00D37F73"/>
    <w:rsid w:val="00D40070"/>
    <w:rsid w:val="00D400EB"/>
    <w:rsid w:val="00D4014F"/>
    <w:rsid w:val="00D4028F"/>
    <w:rsid w:val="00D40461"/>
    <w:rsid w:val="00D404D3"/>
    <w:rsid w:val="00D406CF"/>
    <w:rsid w:val="00D4079F"/>
    <w:rsid w:val="00D40AA6"/>
    <w:rsid w:val="00D40ACD"/>
    <w:rsid w:val="00D40B05"/>
    <w:rsid w:val="00D40BCA"/>
    <w:rsid w:val="00D40CEA"/>
    <w:rsid w:val="00D41163"/>
    <w:rsid w:val="00D412F7"/>
    <w:rsid w:val="00D41343"/>
    <w:rsid w:val="00D41505"/>
    <w:rsid w:val="00D4177A"/>
    <w:rsid w:val="00D41902"/>
    <w:rsid w:val="00D41934"/>
    <w:rsid w:val="00D41B37"/>
    <w:rsid w:val="00D421BE"/>
    <w:rsid w:val="00D42241"/>
    <w:rsid w:val="00D42342"/>
    <w:rsid w:val="00D42550"/>
    <w:rsid w:val="00D4280C"/>
    <w:rsid w:val="00D4299F"/>
    <w:rsid w:val="00D42AA0"/>
    <w:rsid w:val="00D43063"/>
    <w:rsid w:val="00D430EA"/>
    <w:rsid w:val="00D4315F"/>
    <w:rsid w:val="00D43216"/>
    <w:rsid w:val="00D4337E"/>
    <w:rsid w:val="00D433C0"/>
    <w:rsid w:val="00D4359C"/>
    <w:rsid w:val="00D437F9"/>
    <w:rsid w:val="00D43B30"/>
    <w:rsid w:val="00D43C4F"/>
    <w:rsid w:val="00D43CB6"/>
    <w:rsid w:val="00D43EEB"/>
    <w:rsid w:val="00D43FD1"/>
    <w:rsid w:val="00D440E5"/>
    <w:rsid w:val="00D4410B"/>
    <w:rsid w:val="00D44239"/>
    <w:rsid w:val="00D44265"/>
    <w:rsid w:val="00D4431F"/>
    <w:rsid w:val="00D44554"/>
    <w:rsid w:val="00D448BC"/>
    <w:rsid w:val="00D44A94"/>
    <w:rsid w:val="00D44BB7"/>
    <w:rsid w:val="00D44F8E"/>
    <w:rsid w:val="00D45007"/>
    <w:rsid w:val="00D45053"/>
    <w:rsid w:val="00D45191"/>
    <w:rsid w:val="00D4530B"/>
    <w:rsid w:val="00D453A4"/>
    <w:rsid w:val="00D453D2"/>
    <w:rsid w:val="00D45478"/>
    <w:rsid w:val="00D45637"/>
    <w:rsid w:val="00D45648"/>
    <w:rsid w:val="00D456FA"/>
    <w:rsid w:val="00D45733"/>
    <w:rsid w:val="00D45828"/>
    <w:rsid w:val="00D45A55"/>
    <w:rsid w:val="00D45C50"/>
    <w:rsid w:val="00D45CC2"/>
    <w:rsid w:val="00D45DAD"/>
    <w:rsid w:val="00D45F09"/>
    <w:rsid w:val="00D4603B"/>
    <w:rsid w:val="00D4622A"/>
    <w:rsid w:val="00D4638A"/>
    <w:rsid w:val="00D46518"/>
    <w:rsid w:val="00D4664D"/>
    <w:rsid w:val="00D468F7"/>
    <w:rsid w:val="00D46D86"/>
    <w:rsid w:val="00D46DB6"/>
    <w:rsid w:val="00D4722A"/>
    <w:rsid w:val="00D47433"/>
    <w:rsid w:val="00D47490"/>
    <w:rsid w:val="00D4749E"/>
    <w:rsid w:val="00D476B6"/>
    <w:rsid w:val="00D47791"/>
    <w:rsid w:val="00D479EC"/>
    <w:rsid w:val="00D47A39"/>
    <w:rsid w:val="00D47ADD"/>
    <w:rsid w:val="00D50006"/>
    <w:rsid w:val="00D50051"/>
    <w:rsid w:val="00D50228"/>
    <w:rsid w:val="00D503CA"/>
    <w:rsid w:val="00D5041E"/>
    <w:rsid w:val="00D504EB"/>
    <w:rsid w:val="00D50743"/>
    <w:rsid w:val="00D50906"/>
    <w:rsid w:val="00D50978"/>
    <w:rsid w:val="00D50992"/>
    <w:rsid w:val="00D509D0"/>
    <w:rsid w:val="00D50B90"/>
    <w:rsid w:val="00D50C4D"/>
    <w:rsid w:val="00D510F2"/>
    <w:rsid w:val="00D513E2"/>
    <w:rsid w:val="00D5151F"/>
    <w:rsid w:val="00D517F1"/>
    <w:rsid w:val="00D5195D"/>
    <w:rsid w:val="00D519A3"/>
    <w:rsid w:val="00D51C6A"/>
    <w:rsid w:val="00D51D23"/>
    <w:rsid w:val="00D51DA7"/>
    <w:rsid w:val="00D51E82"/>
    <w:rsid w:val="00D51F7C"/>
    <w:rsid w:val="00D51FF1"/>
    <w:rsid w:val="00D5215F"/>
    <w:rsid w:val="00D52193"/>
    <w:rsid w:val="00D521E8"/>
    <w:rsid w:val="00D525E2"/>
    <w:rsid w:val="00D52822"/>
    <w:rsid w:val="00D52B1B"/>
    <w:rsid w:val="00D52B29"/>
    <w:rsid w:val="00D52CDB"/>
    <w:rsid w:val="00D5304C"/>
    <w:rsid w:val="00D5325D"/>
    <w:rsid w:val="00D532D7"/>
    <w:rsid w:val="00D5332C"/>
    <w:rsid w:val="00D53E2B"/>
    <w:rsid w:val="00D5405B"/>
    <w:rsid w:val="00D540AC"/>
    <w:rsid w:val="00D54223"/>
    <w:rsid w:val="00D542E3"/>
    <w:rsid w:val="00D54570"/>
    <w:rsid w:val="00D547B5"/>
    <w:rsid w:val="00D5495D"/>
    <w:rsid w:val="00D54978"/>
    <w:rsid w:val="00D54990"/>
    <w:rsid w:val="00D54D8D"/>
    <w:rsid w:val="00D54F68"/>
    <w:rsid w:val="00D5513A"/>
    <w:rsid w:val="00D55170"/>
    <w:rsid w:val="00D5520C"/>
    <w:rsid w:val="00D557B1"/>
    <w:rsid w:val="00D55992"/>
    <w:rsid w:val="00D55B86"/>
    <w:rsid w:val="00D55D56"/>
    <w:rsid w:val="00D55D58"/>
    <w:rsid w:val="00D55F6D"/>
    <w:rsid w:val="00D565C3"/>
    <w:rsid w:val="00D5672C"/>
    <w:rsid w:val="00D567AB"/>
    <w:rsid w:val="00D5683E"/>
    <w:rsid w:val="00D56953"/>
    <w:rsid w:val="00D56992"/>
    <w:rsid w:val="00D569C8"/>
    <w:rsid w:val="00D56A01"/>
    <w:rsid w:val="00D56A66"/>
    <w:rsid w:val="00D56ACF"/>
    <w:rsid w:val="00D56C0E"/>
    <w:rsid w:val="00D56C31"/>
    <w:rsid w:val="00D56D47"/>
    <w:rsid w:val="00D56D97"/>
    <w:rsid w:val="00D56F5D"/>
    <w:rsid w:val="00D56FF4"/>
    <w:rsid w:val="00D5716A"/>
    <w:rsid w:val="00D57216"/>
    <w:rsid w:val="00D57365"/>
    <w:rsid w:val="00D573D9"/>
    <w:rsid w:val="00D5759E"/>
    <w:rsid w:val="00D575B1"/>
    <w:rsid w:val="00D57689"/>
    <w:rsid w:val="00D5789B"/>
    <w:rsid w:val="00D57A37"/>
    <w:rsid w:val="00D57AB7"/>
    <w:rsid w:val="00D57B54"/>
    <w:rsid w:val="00D57D7D"/>
    <w:rsid w:val="00D57D88"/>
    <w:rsid w:val="00D57DB6"/>
    <w:rsid w:val="00D57E0B"/>
    <w:rsid w:val="00D60081"/>
    <w:rsid w:val="00D60135"/>
    <w:rsid w:val="00D601A3"/>
    <w:rsid w:val="00D601D3"/>
    <w:rsid w:val="00D60505"/>
    <w:rsid w:val="00D606DD"/>
    <w:rsid w:val="00D60814"/>
    <w:rsid w:val="00D60941"/>
    <w:rsid w:val="00D609EA"/>
    <w:rsid w:val="00D60DFD"/>
    <w:rsid w:val="00D60E7A"/>
    <w:rsid w:val="00D611F6"/>
    <w:rsid w:val="00D616C4"/>
    <w:rsid w:val="00D61960"/>
    <w:rsid w:val="00D61994"/>
    <w:rsid w:val="00D61A8C"/>
    <w:rsid w:val="00D61CBD"/>
    <w:rsid w:val="00D61DF1"/>
    <w:rsid w:val="00D6201E"/>
    <w:rsid w:val="00D620AC"/>
    <w:rsid w:val="00D623D3"/>
    <w:rsid w:val="00D623DB"/>
    <w:rsid w:val="00D626D3"/>
    <w:rsid w:val="00D62A44"/>
    <w:rsid w:val="00D62B4B"/>
    <w:rsid w:val="00D62CDC"/>
    <w:rsid w:val="00D62EE5"/>
    <w:rsid w:val="00D62F02"/>
    <w:rsid w:val="00D630D7"/>
    <w:rsid w:val="00D6335D"/>
    <w:rsid w:val="00D634EF"/>
    <w:rsid w:val="00D6358E"/>
    <w:rsid w:val="00D6361F"/>
    <w:rsid w:val="00D636ED"/>
    <w:rsid w:val="00D6370F"/>
    <w:rsid w:val="00D63956"/>
    <w:rsid w:val="00D63ECA"/>
    <w:rsid w:val="00D6404C"/>
    <w:rsid w:val="00D640CC"/>
    <w:rsid w:val="00D643DF"/>
    <w:rsid w:val="00D644F9"/>
    <w:rsid w:val="00D646D7"/>
    <w:rsid w:val="00D64747"/>
    <w:rsid w:val="00D64A76"/>
    <w:rsid w:val="00D64C42"/>
    <w:rsid w:val="00D64C63"/>
    <w:rsid w:val="00D64D70"/>
    <w:rsid w:val="00D64EAF"/>
    <w:rsid w:val="00D64FE5"/>
    <w:rsid w:val="00D650A2"/>
    <w:rsid w:val="00D65133"/>
    <w:rsid w:val="00D6523B"/>
    <w:rsid w:val="00D6551B"/>
    <w:rsid w:val="00D6559D"/>
    <w:rsid w:val="00D65AC6"/>
    <w:rsid w:val="00D65BAE"/>
    <w:rsid w:val="00D65C83"/>
    <w:rsid w:val="00D65D4B"/>
    <w:rsid w:val="00D65FB8"/>
    <w:rsid w:val="00D66271"/>
    <w:rsid w:val="00D66374"/>
    <w:rsid w:val="00D663E3"/>
    <w:rsid w:val="00D66418"/>
    <w:rsid w:val="00D66428"/>
    <w:rsid w:val="00D6659F"/>
    <w:rsid w:val="00D665A9"/>
    <w:rsid w:val="00D665AB"/>
    <w:rsid w:val="00D665C3"/>
    <w:rsid w:val="00D6664A"/>
    <w:rsid w:val="00D66741"/>
    <w:rsid w:val="00D6689D"/>
    <w:rsid w:val="00D6695A"/>
    <w:rsid w:val="00D6698F"/>
    <w:rsid w:val="00D66B0A"/>
    <w:rsid w:val="00D66BA7"/>
    <w:rsid w:val="00D66BAE"/>
    <w:rsid w:val="00D66C3E"/>
    <w:rsid w:val="00D66CEF"/>
    <w:rsid w:val="00D66F25"/>
    <w:rsid w:val="00D66FE5"/>
    <w:rsid w:val="00D67176"/>
    <w:rsid w:val="00D672F9"/>
    <w:rsid w:val="00D673A8"/>
    <w:rsid w:val="00D6745D"/>
    <w:rsid w:val="00D674C7"/>
    <w:rsid w:val="00D676D7"/>
    <w:rsid w:val="00D677D7"/>
    <w:rsid w:val="00D6798D"/>
    <w:rsid w:val="00D70407"/>
    <w:rsid w:val="00D70451"/>
    <w:rsid w:val="00D705A3"/>
    <w:rsid w:val="00D706A1"/>
    <w:rsid w:val="00D707E9"/>
    <w:rsid w:val="00D708DB"/>
    <w:rsid w:val="00D70B2F"/>
    <w:rsid w:val="00D70E36"/>
    <w:rsid w:val="00D70EAD"/>
    <w:rsid w:val="00D70EE0"/>
    <w:rsid w:val="00D70F97"/>
    <w:rsid w:val="00D70F9C"/>
    <w:rsid w:val="00D70FC1"/>
    <w:rsid w:val="00D70FD0"/>
    <w:rsid w:val="00D71251"/>
    <w:rsid w:val="00D71314"/>
    <w:rsid w:val="00D7142C"/>
    <w:rsid w:val="00D71442"/>
    <w:rsid w:val="00D716FD"/>
    <w:rsid w:val="00D7190E"/>
    <w:rsid w:val="00D71B6E"/>
    <w:rsid w:val="00D71DA9"/>
    <w:rsid w:val="00D71F13"/>
    <w:rsid w:val="00D71F34"/>
    <w:rsid w:val="00D72054"/>
    <w:rsid w:val="00D720E2"/>
    <w:rsid w:val="00D72152"/>
    <w:rsid w:val="00D72197"/>
    <w:rsid w:val="00D723A1"/>
    <w:rsid w:val="00D72401"/>
    <w:rsid w:val="00D7250D"/>
    <w:rsid w:val="00D729DC"/>
    <w:rsid w:val="00D729EE"/>
    <w:rsid w:val="00D72A8E"/>
    <w:rsid w:val="00D72B3C"/>
    <w:rsid w:val="00D72BDE"/>
    <w:rsid w:val="00D7339A"/>
    <w:rsid w:val="00D73499"/>
    <w:rsid w:val="00D73579"/>
    <w:rsid w:val="00D73641"/>
    <w:rsid w:val="00D73B62"/>
    <w:rsid w:val="00D73C3F"/>
    <w:rsid w:val="00D73CEC"/>
    <w:rsid w:val="00D73D22"/>
    <w:rsid w:val="00D73F0E"/>
    <w:rsid w:val="00D73F6D"/>
    <w:rsid w:val="00D74110"/>
    <w:rsid w:val="00D7412D"/>
    <w:rsid w:val="00D742FA"/>
    <w:rsid w:val="00D743C2"/>
    <w:rsid w:val="00D745D4"/>
    <w:rsid w:val="00D7469B"/>
    <w:rsid w:val="00D7477D"/>
    <w:rsid w:val="00D747D6"/>
    <w:rsid w:val="00D747DA"/>
    <w:rsid w:val="00D74805"/>
    <w:rsid w:val="00D748DB"/>
    <w:rsid w:val="00D74975"/>
    <w:rsid w:val="00D74A9A"/>
    <w:rsid w:val="00D74B1B"/>
    <w:rsid w:val="00D74B97"/>
    <w:rsid w:val="00D74D71"/>
    <w:rsid w:val="00D74FCC"/>
    <w:rsid w:val="00D74FCD"/>
    <w:rsid w:val="00D750D2"/>
    <w:rsid w:val="00D751A6"/>
    <w:rsid w:val="00D75202"/>
    <w:rsid w:val="00D75259"/>
    <w:rsid w:val="00D754A3"/>
    <w:rsid w:val="00D754F1"/>
    <w:rsid w:val="00D7558F"/>
    <w:rsid w:val="00D756D0"/>
    <w:rsid w:val="00D758E2"/>
    <w:rsid w:val="00D75C85"/>
    <w:rsid w:val="00D75CEF"/>
    <w:rsid w:val="00D75DC8"/>
    <w:rsid w:val="00D75EA5"/>
    <w:rsid w:val="00D75F7C"/>
    <w:rsid w:val="00D7623E"/>
    <w:rsid w:val="00D762EC"/>
    <w:rsid w:val="00D764BE"/>
    <w:rsid w:val="00D76504"/>
    <w:rsid w:val="00D765D8"/>
    <w:rsid w:val="00D76751"/>
    <w:rsid w:val="00D76894"/>
    <w:rsid w:val="00D76B1A"/>
    <w:rsid w:val="00D76E27"/>
    <w:rsid w:val="00D76E7F"/>
    <w:rsid w:val="00D76EF8"/>
    <w:rsid w:val="00D76F51"/>
    <w:rsid w:val="00D77078"/>
    <w:rsid w:val="00D776D4"/>
    <w:rsid w:val="00D7774A"/>
    <w:rsid w:val="00D777F2"/>
    <w:rsid w:val="00D77828"/>
    <w:rsid w:val="00D77840"/>
    <w:rsid w:val="00D7793C"/>
    <w:rsid w:val="00D779FE"/>
    <w:rsid w:val="00D77C30"/>
    <w:rsid w:val="00D77F39"/>
    <w:rsid w:val="00D77F6A"/>
    <w:rsid w:val="00D80006"/>
    <w:rsid w:val="00D8004A"/>
    <w:rsid w:val="00D80390"/>
    <w:rsid w:val="00D803E9"/>
    <w:rsid w:val="00D8066C"/>
    <w:rsid w:val="00D8083E"/>
    <w:rsid w:val="00D80933"/>
    <w:rsid w:val="00D809DE"/>
    <w:rsid w:val="00D80B36"/>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1EEF"/>
    <w:rsid w:val="00D8220B"/>
    <w:rsid w:val="00D8228B"/>
    <w:rsid w:val="00D82433"/>
    <w:rsid w:val="00D8249B"/>
    <w:rsid w:val="00D825E3"/>
    <w:rsid w:val="00D826DB"/>
    <w:rsid w:val="00D827D2"/>
    <w:rsid w:val="00D829B1"/>
    <w:rsid w:val="00D82D8D"/>
    <w:rsid w:val="00D82D98"/>
    <w:rsid w:val="00D82E63"/>
    <w:rsid w:val="00D82FF2"/>
    <w:rsid w:val="00D83050"/>
    <w:rsid w:val="00D83071"/>
    <w:rsid w:val="00D83072"/>
    <w:rsid w:val="00D83074"/>
    <w:rsid w:val="00D830C6"/>
    <w:rsid w:val="00D8337C"/>
    <w:rsid w:val="00D833D8"/>
    <w:rsid w:val="00D835FB"/>
    <w:rsid w:val="00D83660"/>
    <w:rsid w:val="00D836BA"/>
    <w:rsid w:val="00D838EB"/>
    <w:rsid w:val="00D83BD5"/>
    <w:rsid w:val="00D83BF5"/>
    <w:rsid w:val="00D83C2F"/>
    <w:rsid w:val="00D83EC2"/>
    <w:rsid w:val="00D84003"/>
    <w:rsid w:val="00D8401D"/>
    <w:rsid w:val="00D84057"/>
    <w:rsid w:val="00D8406C"/>
    <w:rsid w:val="00D84182"/>
    <w:rsid w:val="00D841E8"/>
    <w:rsid w:val="00D84230"/>
    <w:rsid w:val="00D8444E"/>
    <w:rsid w:val="00D8456C"/>
    <w:rsid w:val="00D84990"/>
    <w:rsid w:val="00D84A87"/>
    <w:rsid w:val="00D84AC0"/>
    <w:rsid w:val="00D84B2A"/>
    <w:rsid w:val="00D851E8"/>
    <w:rsid w:val="00D852A4"/>
    <w:rsid w:val="00D854EE"/>
    <w:rsid w:val="00D8556D"/>
    <w:rsid w:val="00D8563E"/>
    <w:rsid w:val="00D856BA"/>
    <w:rsid w:val="00D857B2"/>
    <w:rsid w:val="00D8584E"/>
    <w:rsid w:val="00D858B2"/>
    <w:rsid w:val="00D858D0"/>
    <w:rsid w:val="00D859CA"/>
    <w:rsid w:val="00D85D2C"/>
    <w:rsid w:val="00D85E1B"/>
    <w:rsid w:val="00D86205"/>
    <w:rsid w:val="00D864A7"/>
    <w:rsid w:val="00D867D0"/>
    <w:rsid w:val="00D868BF"/>
    <w:rsid w:val="00D86BDC"/>
    <w:rsid w:val="00D86D5A"/>
    <w:rsid w:val="00D86E7C"/>
    <w:rsid w:val="00D870FE"/>
    <w:rsid w:val="00D87162"/>
    <w:rsid w:val="00D8756B"/>
    <w:rsid w:val="00D875C1"/>
    <w:rsid w:val="00D87713"/>
    <w:rsid w:val="00D877AE"/>
    <w:rsid w:val="00D87886"/>
    <w:rsid w:val="00D879C7"/>
    <w:rsid w:val="00D87BE3"/>
    <w:rsid w:val="00D87D2B"/>
    <w:rsid w:val="00D87E05"/>
    <w:rsid w:val="00D87F25"/>
    <w:rsid w:val="00D90242"/>
    <w:rsid w:val="00D903CA"/>
    <w:rsid w:val="00D90526"/>
    <w:rsid w:val="00D90562"/>
    <w:rsid w:val="00D90656"/>
    <w:rsid w:val="00D9075D"/>
    <w:rsid w:val="00D907A2"/>
    <w:rsid w:val="00D90828"/>
    <w:rsid w:val="00D908E9"/>
    <w:rsid w:val="00D90C51"/>
    <w:rsid w:val="00D90CE3"/>
    <w:rsid w:val="00D90D74"/>
    <w:rsid w:val="00D90F59"/>
    <w:rsid w:val="00D90FC9"/>
    <w:rsid w:val="00D91054"/>
    <w:rsid w:val="00D91199"/>
    <w:rsid w:val="00D911EE"/>
    <w:rsid w:val="00D912F6"/>
    <w:rsid w:val="00D91513"/>
    <w:rsid w:val="00D9190C"/>
    <w:rsid w:val="00D91B15"/>
    <w:rsid w:val="00D91BFE"/>
    <w:rsid w:val="00D91C82"/>
    <w:rsid w:val="00D91CAA"/>
    <w:rsid w:val="00D91D03"/>
    <w:rsid w:val="00D91DA7"/>
    <w:rsid w:val="00D91E00"/>
    <w:rsid w:val="00D91E9C"/>
    <w:rsid w:val="00D91FBE"/>
    <w:rsid w:val="00D92117"/>
    <w:rsid w:val="00D92294"/>
    <w:rsid w:val="00D92369"/>
    <w:rsid w:val="00D9237A"/>
    <w:rsid w:val="00D92972"/>
    <w:rsid w:val="00D929A8"/>
    <w:rsid w:val="00D92A60"/>
    <w:rsid w:val="00D92C23"/>
    <w:rsid w:val="00D92C88"/>
    <w:rsid w:val="00D92CE2"/>
    <w:rsid w:val="00D92FC7"/>
    <w:rsid w:val="00D933B5"/>
    <w:rsid w:val="00D93462"/>
    <w:rsid w:val="00D934B8"/>
    <w:rsid w:val="00D93645"/>
    <w:rsid w:val="00D9393A"/>
    <w:rsid w:val="00D9395F"/>
    <w:rsid w:val="00D93B75"/>
    <w:rsid w:val="00D93D40"/>
    <w:rsid w:val="00D93E21"/>
    <w:rsid w:val="00D93FFB"/>
    <w:rsid w:val="00D9420B"/>
    <w:rsid w:val="00D945F3"/>
    <w:rsid w:val="00D9473A"/>
    <w:rsid w:val="00D94863"/>
    <w:rsid w:val="00D94870"/>
    <w:rsid w:val="00D948A0"/>
    <w:rsid w:val="00D949CF"/>
    <w:rsid w:val="00D94A7E"/>
    <w:rsid w:val="00D94A8D"/>
    <w:rsid w:val="00D94D33"/>
    <w:rsid w:val="00D94F0E"/>
    <w:rsid w:val="00D94F15"/>
    <w:rsid w:val="00D9510A"/>
    <w:rsid w:val="00D95195"/>
    <w:rsid w:val="00D951DB"/>
    <w:rsid w:val="00D95427"/>
    <w:rsid w:val="00D9553B"/>
    <w:rsid w:val="00D95648"/>
    <w:rsid w:val="00D95685"/>
    <w:rsid w:val="00D95946"/>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D5E"/>
    <w:rsid w:val="00D97F62"/>
    <w:rsid w:val="00D97F9A"/>
    <w:rsid w:val="00DA0182"/>
    <w:rsid w:val="00DA01AA"/>
    <w:rsid w:val="00DA02F3"/>
    <w:rsid w:val="00DA03F4"/>
    <w:rsid w:val="00DA0434"/>
    <w:rsid w:val="00DA04B4"/>
    <w:rsid w:val="00DA0575"/>
    <w:rsid w:val="00DA05CD"/>
    <w:rsid w:val="00DA0647"/>
    <w:rsid w:val="00DA06E4"/>
    <w:rsid w:val="00DA0912"/>
    <w:rsid w:val="00DA0932"/>
    <w:rsid w:val="00DA0E3F"/>
    <w:rsid w:val="00DA0EBC"/>
    <w:rsid w:val="00DA0F69"/>
    <w:rsid w:val="00DA10C1"/>
    <w:rsid w:val="00DA1112"/>
    <w:rsid w:val="00DA1282"/>
    <w:rsid w:val="00DA13B3"/>
    <w:rsid w:val="00DA1477"/>
    <w:rsid w:val="00DA1582"/>
    <w:rsid w:val="00DA187C"/>
    <w:rsid w:val="00DA1CAD"/>
    <w:rsid w:val="00DA1D20"/>
    <w:rsid w:val="00DA1EE0"/>
    <w:rsid w:val="00DA1F36"/>
    <w:rsid w:val="00DA1FAA"/>
    <w:rsid w:val="00DA20AA"/>
    <w:rsid w:val="00DA23FC"/>
    <w:rsid w:val="00DA252F"/>
    <w:rsid w:val="00DA25CD"/>
    <w:rsid w:val="00DA28C1"/>
    <w:rsid w:val="00DA28D1"/>
    <w:rsid w:val="00DA2A31"/>
    <w:rsid w:val="00DA2AA4"/>
    <w:rsid w:val="00DA2B1F"/>
    <w:rsid w:val="00DA2B92"/>
    <w:rsid w:val="00DA2D41"/>
    <w:rsid w:val="00DA2D82"/>
    <w:rsid w:val="00DA301C"/>
    <w:rsid w:val="00DA3070"/>
    <w:rsid w:val="00DA3258"/>
    <w:rsid w:val="00DA3384"/>
    <w:rsid w:val="00DA346C"/>
    <w:rsid w:val="00DA3543"/>
    <w:rsid w:val="00DA3594"/>
    <w:rsid w:val="00DA35B4"/>
    <w:rsid w:val="00DA3649"/>
    <w:rsid w:val="00DA36C9"/>
    <w:rsid w:val="00DA37CD"/>
    <w:rsid w:val="00DA3D08"/>
    <w:rsid w:val="00DA3DBF"/>
    <w:rsid w:val="00DA459F"/>
    <w:rsid w:val="00DA4738"/>
    <w:rsid w:val="00DA4B04"/>
    <w:rsid w:val="00DA4C10"/>
    <w:rsid w:val="00DA4DA3"/>
    <w:rsid w:val="00DA5001"/>
    <w:rsid w:val="00DA510A"/>
    <w:rsid w:val="00DA5167"/>
    <w:rsid w:val="00DA52A4"/>
    <w:rsid w:val="00DA5416"/>
    <w:rsid w:val="00DA54C4"/>
    <w:rsid w:val="00DA554C"/>
    <w:rsid w:val="00DA584A"/>
    <w:rsid w:val="00DA58EC"/>
    <w:rsid w:val="00DA58ED"/>
    <w:rsid w:val="00DA5908"/>
    <w:rsid w:val="00DA5DF3"/>
    <w:rsid w:val="00DA5E55"/>
    <w:rsid w:val="00DA5E8F"/>
    <w:rsid w:val="00DA5F49"/>
    <w:rsid w:val="00DA63B7"/>
    <w:rsid w:val="00DA63F6"/>
    <w:rsid w:val="00DA678F"/>
    <w:rsid w:val="00DA6887"/>
    <w:rsid w:val="00DA6945"/>
    <w:rsid w:val="00DA6A1A"/>
    <w:rsid w:val="00DA6B2E"/>
    <w:rsid w:val="00DA6B6F"/>
    <w:rsid w:val="00DA6CAE"/>
    <w:rsid w:val="00DA6FAB"/>
    <w:rsid w:val="00DA71EF"/>
    <w:rsid w:val="00DA723C"/>
    <w:rsid w:val="00DA72D0"/>
    <w:rsid w:val="00DA7329"/>
    <w:rsid w:val="00DA7398"/>
    <w:rsid w:val="00DA7424"/>
    <w:rsid w:val="00DA7478"/>
    <w:rsid w:val="00DA74A8"/>
    <w:rsid w:val="00DA7DA7"/>
    <w:rsid w:val="00DA7DC8"/>
    <w:rsid w:val="00DA7ECC"/>
    <w:rsid w:val="00DB0275"/>
    <w:rsid w:val="00DB0664"/>
    <w:rsid w:val="00DB06AB"/>
    <w:rsid w:val="00DB0938"/>
    <w:rsid w:val="00DB0BE5"/>
    <w:rsid w:val="00DB0CDF"/>
    <w:rsid w:val="00DB0D18"/>
    <w:rsid w:val="00DB0D77"/>
    <w:rsid w:val="00DB0DA7"/>
    <w:rsid w:val="00DB0DCE"/>
    <w:rsid w:val="00DB0DDE"/>
    <w:rsid w:val="00DB13B7"/>
    <w:rsid w:val="00DB144C"/>
    <w:rsid w:val="00DB14CF"/>
    <w:rsid w:val="00DB1518"/>
    <w:rsid w:val="00DB18C0"/>
    <w:rsid w:val="00DB1AFE"/>
    <w:rsid w:val="00DB1B67"/>
    <w:rsid w:val="00DB1C5E"/>
    <w:rsid w:val="00DB1D31"/>
    <w:rsid w:val="00DB23D8"/>
    <w:rsid w:val="00DB240F"/>
    <w:rsid w:val="00DB246C"/>
    <w:rsid w:val="00DB26A0"/>
    <w:rsid w:val="00DB26B0"/>
    <w:rsid w:val="00DB26CE"/>
    <w:rsid w:val="00DB289C"/>
    <w:rsid w:val="00DB2A87"/>
    <w:rsid w:val="00DB2AB5"/>
    <w:rsid w:val="00DB2DDD"/>
    <w:rsid w:val="00DB2DF6"/>
    <w:rsid w:val="00DB2E7D"/>
    <w:rsid w:val="00DB2EC1"/>
    <w:rsid w:val="00DB2F46"/>
    <w:rsid w:val="00DB33E8"/>
    <w:rsid w:val="00DB372A"/>
    <w:rsid w:val="00DB382B"/>
    <w:rsid w:val="00DB382D"/>
    <w:rsid w:val="00DB3A3A"/>
    <w:rsid w:val="00DB3BF0"/>
    <w:rsid w:val="00DB3C1D"/>
    <w:rsid w:val="00DB3D14"/>
    <w:rsid w:val="00DB3EA4"/>
    <w:rsid w:val="00DB40C9"/>
    <w:rsid w:val="00DB43E3"/>
    <w:rsid w:val="00DB4748"/>
    <w:rsid w:val="00DB4797"/>
    <w:rsid w:val="00DB47F1"/>
    <w:rsid w:val="00DB48BE"/>
    <w:rsid w:val="00DB49CD"/>
    <w:rsid w:val="00DB4C2F"/>
    <w:rsid w:val="00DB4DC9"/>
    <w:rsid w:val="00DB4DD5"/>
    <w:rsid w:val="00DB4EB5"/>
    <w:rsid w:val="00DB4F5A"/>
    <w:rsid w:val="00DB50A8"/>
    <w:rsid w:val="00DB55CD"/>
    <w:rsid w:val="00DB57DB"/>
    <w:rsid w:val="00DB58CB"/>
    <w:rsid w:val="00DB5C3C"/>
    <w:rsid w:val="00DB5DA7"/>
    <w:rsid w:val="00DB5FFA"/>
    <w:rsid w:val="00DB65C8"/>
    <w:rsid w:val="00DB67B0"/>
    <w:rsid w:val="00DB680F"/>
    <w:rsid w:val="00DB684C"/>
    <w:rsid w:val="00DB6970"/>
    <w:rsid w:val="00DB6CEB"/>
    <w:rsid w:val="00DB6E11"/>
    <w:rsid w:val="00DB6F13"/>
    <w:rsid w:val="00DB6F83"/>
    <w:rsid w:val="00DB71E8"/>
    <w:rsid w:val="00DB7254"/>
    <w:rsid w:val="00DB728F"/>
    <w:rsid w:val="00DB74FB"/>
    <w:rsid w:val="00DB7507"/>
    <w:rsid w:val="00DB7535"/>
    <w:rsid w:val="00DB778B"/>
    <w:rsid w:val="00DB78BC"/>
    <w:rsid w:val="00DB7939"/>
    <w:rsid w:val="00DB7B28"/>
    <w:rsid w:val="00DB7D5B"/>
    <w:rsid w:val="00DC002F"/>
    <w:rsid w:val="00DC009C"/>
    <w:rsid w:val="00DC0134"/>
    <w:rsid w:val="00DC0145"/>
    <w:rsid w:val="00DC0566"/>
    <w:rsid w:val="00DC0658"/>
    <w:rsid w:val="00DC08A7"/>
    <w:rsid w:val="00DC0ACD"/>
    <w:rsid w:val="00DC0BF4"/>
    <w:rsid w:val="00DC0C94"/>
    <w:rsid w:val="00DC0CED"/>
    <w:rsid w:val="00DC0EF1"/>
    <w:rsid w:val="00DC0F4B"/>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44"/>
    <w:rsid w:val="00DC4421"/>
    <w:rsid w:val="00DC44B7"/>
    <w:rsid w:val="00DC459B"/>
    <w:rsid w:val="00DC468D"/>
    <w:rsid w:val="00DC4775"/>
    <w:rsid w:val="00DC47FD"/>
    <w:rsid w:val="00DC48E4"/>
    <w:rsid w:val="00DC4B46"/>
    <w:rsid w:val="00DC4D2F"/>
    <w:rsid w:val="00DC4EB4"/>
    <w:rsid w:val="00DC524C"/>
    <w:rsid w:val="00DC52B8"/>
    <w:rsid w:val="00DC5319"/>
    <w:rsid w:val="00DC5325"/>
    <w:rsid w:val="00DC53D2"/>
    <w:rsid w:val="00DC5567"/>
    <w:rsid w:val="00DC563F"/>
    <w:rsid w:val="00DC567C"/>
    <w:rsid w:val="00DC580A"/>
    <w:rsid w:val="00DC589C"/>
    <w:rsid w:val="00DC5C2B"/>
    <w:rsid w:val="00DC5C8D"/>
    <w:rsid w:val="00DC5CC5"/>
    <w:rsid w:val="00DC6099"/>
    <w:rsid w:val="00DC611B"/>
    <w:rsid w:val="00DC6224"/>
    <w:rsid w:val="00DC628D"/>
    <w:rsid w:val="00DC6475"/>
    <w:rsid w:val="00DC64E0"/>
    <w:rsid w:val="00DC6B5E"/>
    <w:rsid w:val="00DC6ECE"/>
    <w:rsid w:val="00DC71BD"/>
    <w:rsid w:val="00DC7225"/>
    <w:rsid w:val="00DC73D4"/>
    <w:rsid w:val="00DC7424"/>
    <w:rsid w:val="00DC74A4"/>
    <w:rsid w:val="00DC74C0"/>
    <w:rsid w:val="00DC7639"/>
    <w:rsid w:val="00DC7870"/>
    <w:rsid w:val="00DC7B9E"/>
    <w:rsid w:val="00DC7EAA"/>
    <w:rsid w:val="00DC7F08"/>
    <w:rsid w:val="00DC7FAC"/>
    <w:rsid w:val="00DC7FB5"/>
    <w:rsid w:val="00DD0367"/>
    <w:rsid w:val="00DD06D0"/>
    <w:rsid w:val="00DD0770"/>
    <w:rsid w:val="00DD0AE0"/>
    <w:rsid w:val="00DD0C92"/>
    <w:rsid w:val="00DD0E73"/>
    <w:rsid w:val="00DD118D"/>
    <w:rsid w:val="00DD145F"/>
    <w:rsid w:val="00DD18DC"/>
    <w:rsid w:val="00DD1B1C"/>
    <w:rsid w:val="00DD1B88"/>
    <w:rsid w:val="00DD1D6D"/>
    <w:rsid w:val="00DD1EFE"/>
    <w:rsid w:val="00DD2109"/>
    <w:rsid w:val="00DD2420"/>
    <w:rsid w:val="00DD250A"/>
    <w:rsid w:val="00DD26F5"/>
    <w:rsid w:val="00DD270A"/>
    <w:rsid w:val="00DD2AC8"/>
    <w:rsid w:val="00DD2BD5"/>
    <w:rsid w:val="00DD2C6A"/>
    <w:rsid w:val="00DD2DFE"/>
    <w:rsid w:val="00DD2E48"/>
    <w:rsid w:val="00DD2F0F"/>
    <w:rsid w:val="00DD2FAC"/>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70"/>
    <w:rsid w:val="00DD48E8"/>
    <w:rsid w:val="00DD4985"/>
    <w:rsid w:val="00DD49BB"/>
    <w:rsid w:val="00DD4B3A"/>
    <w:rsid w:val="00DD4C12"/>
    <w:rsid w:val="00DD4C9E"/>
    <w:rsid w:val="00DD53F4"/>
    <w:rsid w:val="00DD56A1"/>
    <w:rsid w:val="00DD58F6"/>
    <w:rsid w:val="00DD5AD7"/>
    <w:rsid w:val="00DD5B3E"/>
    <w:rsid w:val="00DD5BE3"/>
    <w:rsid w:val="00DD5C79"/>
    <w:rsid w:val="00DD5F50"/>
    <w:rsid w:val="00DD5FD5"/>
    <w:rsid w:val="00DD6191"/>
    <w:rsid w:val="00DD6649"/>
    <w:rsid w:val="00DD6716"/>
    <w:rsid w:val="00DD6799"/>
    <w:rsid w:val="00DD67F1"/>
    <w:rsid w:val="00DD6948"/>
    <w:rsid w:val="00DD6960"/>
    <w:rsid w:val="00DD6A8A"/>
    <w:rsid w:val="00DD6DBB"/>
    <w:rsid w:val="00DD6DC5"/>
    <w:rsid w:val="00DD6DE3"/>
    <w:rsid w:val="00DD6EE1"/>
    <w:rsid w:val="00DD6FB7"/>
    <w:rsid w:val="00DD6FEA"/>
    <w:rsid w:val="00DD7403"/>
    <w:rsid w:val="00DD744B"/>
    <w:rsid w:val="00DD74A6"/>
    <w:rsid w:val="00DD7983"/>
    <w:rsid w:val="00DD7B05"/>
    <w:rsid w:val="00DD7D0F"/>
    <w:rsid w:val="00DD7E11"/>
    <w:rsid w:val="00DD7EA0"/>
    <w:rsid w:val="00DE011A"/>
    <w:rsid w:val="00DE03DF"/>
    <w:rsid w:val="00DE03FD"/>
    <w:rsid w:val="00DE04FE"/>
    <w:rsid w:val="00DE063F"/>
    <w:rsid w:val="00DE09E9"/>
    <w:rsid w:val="00DE0A39"/>
    <w:rsid w:val="00DE0A50"/>
    <w:rsid w:val="00DE0B2D"/>
    <w:rsid w:val="00DE0C19"/>
    <w:rsid w:val="00DE0FA4"/>
    <w:rsid w:val="00DE104A"/>
    <w:rsid w:val="00DE10CA"/>
    <w:rsid w:val="00DE116F"/>
    <w:rsid w:val="00DE130D"/>
    <w:rsid w:val="00DE1326"/>
    <w:rsid w:val="00DE137E"/>
    <w:rsid w:val="00DE1408"/>
    <w:rsid w:val="00DE155C"/>
    <w:rsid w:val="00DE1566"/>
    <w:rsid w:val="00DE1599"/>
    <w:rsid w:val="00DE1A47"/>
    <w:rsid w:val="00DE1A4B"/>
    <w:rsid w:val="00DE1B99"/>
    <w:rsid w:val="00DE1BC9"/>
    <w:rsid w:val="00DE1D65"/>
    <w:rsid w:val="00DE1DCC"/>
    <w:rsid w:val="00DE1E24"/>
    <w:rsid w:val="00DE1E87"/>
    <w:rsid w:val="00DE20DC"/>
    <w:rsid w:val="00DE2136"/>
    <w:rsid w:val="00DE2166"/>
    <w:rsid w:val="00DE223F"/>
    <w:rsid w:val="00DE23E9"/>
    <w:rsid w:val="00DE2477"/>
    <w:rsid w:val="00DE26C8"/>
    <w:rsid w:val="00DE26E2"/>
    <w:rsid w:val="00DE275F"/>
    <w:rsid w:val="00DE2773"/>
    <w:rsid w:val="00DE2840"/>
    <w:rsid w:val="00DE2937"/>
    <w:rsid w:val="00DE2980"/>
    <w:rsid w:val="00DE2A91"/>
    <w:rsid w:val="00DE2B76"/>
    <w:rsid w:val="00DE2CC1"/>
    <w:rsid w:val="00DE2D38"/>
    <w:rsid w:val="00DE2D46"/>
    <w:rsid w:val="00DE2E3A"/>
    <w:rsid w:val="00DE2ED2"/>
    <w:rsid w:val="00DE2EE9"/>
    <w:rsid w:val="00DE30BD"/>
    <w:rsid w:val="00DE319D"/>
    <w:rsid w:val="00DE3246"/>
    <w:rsid w:val="00DE3328"/>
    <w:rsid w:val="00DE332E"/>
    <w:rsid w:val="00DE3331"/>
    <w:rsid w:val="00DE3450"/>
    <w:rsid w:val="00DE3798"/>
    <w:rsid w:val="00DE38C1"/>
    <w:rsid w:val="00DE38E9"/>
    <w:rsid w:val="00DE3A9C"/>
    <w:rsid w:val="00DE3CD0"/>
    <w:rsid w:val="00DE3E32"/>
    <w:rsid w:val="00DE3E8F"/>
    <w:rsid w:val="00DE3ECA"/>
    <w:rsid w:val="00DE3EE6"/>
    <w:rsid w:val="00DE41BF"/>
    <w:rsid w:val="00DE4217"/>
    <w:rsid w:val="00DE4385"/>
    <w:rsid w:val="00DE4450"/>
    <w:rsid w:val="00DE44CF"/>
    <w:rsid w:val="00DE44E0"/>
    <w:rsid w:val="00DE456D"/>
    <w:rsid w:val="00DE4675"/>
    <w:rsid w:val="00DE476A"/>
    <w:rsid w:val="00DE481F"/>
    <w:rsid w:val="00DE487E"/>
    <w:rsid w:val="00DE4917"/>
    <w:rsid w:val="00DE4931"/>
    <w:rsid w:val="00DE4A8F"/>
    <w:rsid w:val="00DE4B97"/>
    <w:rsid w:val="00DE4E96"/>
    <w:rsid w:val="00DE4EB2"/>
    <w:rsid w:val="00DE5019"/>
    <w:rsid w:val="00DE5566"/>
    <w:rsid w:val="00DE5743"/>
    <w:rsid w:val="00DE5758"/>
    <w:rsid w:val="00DE5801"/>
    <w:rsid w:val="00DE58E6"/>
    <w:rsid w:val="00DE5A13"/>
    <w:rsid w:val="00DE5A51"/>
    <w:rsid w:val="00DE5E12"/>
    <w:rsid w:val="00DE5E4D"/>
    <w:rsid w:val="00DE600A"/>
    <w:rsid w:val="00DE603A"/>
    <w:rsid w:val="00DE6182"/>
    <w:rsid w:val="00DE6253"/>
    <w:rsid w:val="00DE649A"/>
    <w:rsid w:val="00DE64B6"/>
    <w:rsid w:val="00DE6538"/>
    <w:rsid w:val="00DE659C"/>
    <w:rsid w:val="00DE65E5"/>
    <w:rsid w:val="00DE663A"/>
    <w:rsid w:val="00DE6781"/>
    <w:rsid w:val="00DE6819"/>
    <w:rsid w:val="00DE6A0C"/>
    <w:rsid w:val="00DE6A92"/>
    <w:rsid w:val="00DE6AC1"/>
    <w:rsid w:val="00DE6BA4"/>
    <w:rsid w:val="00DE6C00"/>
    <w:rsid w:val="00DE6E6B"/>
    <w:rsid w:val="00DE6EF4"/>
    <w:rsid w:val="00DE70CB"/>
    <w:rsid w:val="00DE7162"/>
    <w:rsid w:val="00DE7186"/>
    <w:rsid w:val="00DE7205"/>
    <w:rsid w:val="00DE72D4"/>
    <w:rsid w:val="00DE77CF"/>
    <w:rsid w:val="00DE7870"/>
    <w:rsid w:val="00DE78D6"/>
    <w:rsid w:val="00DE7B0F"/>
    <w:rsid w:val="00DE7BBD"/>
    <w:rsid w:val="00DE7D9D"/>
    <w:rsid w:val="00DE7DD9"/>
    <w:rsid w:val="00DE7FF5"/>
    <w:rsid w:val="00DF0171"/>
    <w:rsid w:val="00DF0306"/>
    <w:rsid w:val="00DF04D6"/>
    <w:rsid w:val="00DF05E7"/>
    <w:rsid w:val="00DF06C6"/>
    <w:rsid w:val="00DF073C"/>
    <w:rsid w:val="00DF0909"/>
    <w:rsid w:val="00DF0C49"/>
    <w:rsid w:val="00DF0DAF"/>
    <w:rsid w:val="00DF1300"/>
    <w:rsid w:val="00DF163E"/>
    <w:rsid w:val="00DF1773"/>
    <w:rsid w:val="00DF17D0"/>
    <w:rsid w:val="00DF17F3"/>
    <w:rsid w:val="00DF19DF"/>
    <w:rsid w:val="00DF1A6B"/>
    <w:rsid w:val="00DF1BF9"/>
    <w:rsid w:val="00DF1EB5"/>
    <w:rsid w:val="00DF20E1"/>
    <w:rsid w:val="00DF251F"/>
    <w:rsid w:val="00DF2538"/>
    <w:rsid w:val="00DF2707"/>
    <w:rsid w:val="00DF2751"/>
    <w:rsid w:val="00DF276A"/>
    <w:rsid w:val="00DF279A"/>
    <w:rsid w:val="00DF2B20"/>
    <w:rsid w:val="00DF2B8E"/>
    <w:rsid w:val="00DF2EB4"/>
    <w:rsid w:val="00DF2ECD"/>
    <w:rsid w:val="00DF2EED"/>
    <w:rsid w:val="00DF3414"/>
    <w:rsid w:val="00DF3A65"/>
    <w:rsid w:val="00DF3B17"/>
    <w:rsid w:val="00DF3B5A"/>
    <w:rsid w:val="00DF3CAC"/>
    <w:rsid w:val="00DF3CB2"/>
    <w:rsid w:val="00DF3D90"/>
    <w:rsid w:val="00DF3F62"/>
    <w:rsid w:val="00DF40EF"/>
    <w:rsid w:val="00DF4281"/>
    <w:rsid w:val="00DF42F1"/>
    <w:rsid w:val="00DF42F8"/>
    <w:rsid w:val="00DF434F"/>
    <w:rsid w:val="00DF4375"/>
    <w:rsid w:val="00DF4459"/>
    <w:rsid w:val="00DF453C"/>
    <w:rsid w:val="00DF4598"/>
    <w:rsid w:val="00DF486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615"/>
    <w:rsid w:val="00DF66AF"/>
    <w:rsid w:val="00DF6BE5"/>
    <w:rsid w:val="00DF6E93"/>
    <w:rsid w:val="00DF6F79"/>
    <w:rsid w:val="00DF6F9E"/>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3A4"/>
    <w:rsid w:val="00E00564"/>
    <w:rsid w:val="00E006A3"/>
    <w:rsid w:val="00E00AE6"/>
    <w:rsid w:val="00E00DA9"/>
    <w:rsid w:val="00E00E8F"/>
    <w:rsid w:val="00E00F33"/>
    <w:rsid w:val="00E012D3"/>
    <w:rsid w:val="00E012F0"/>
    <w:rsid w:val="00E0135C"/>
    <w:rsid w:val="00E013F3"/>
    <w:rsid w:val="00E01437"/>
    <w:rsid w:val="00E014F2"/>
    <w:rsid w:val="00E01885"/>
    <w:rsid w:val="00E01911"/>
    <w:rsid w:val="00E01B8F"/>
    <w:rsid w:val="00E01C7A"/>
    <w:rsid w:val="00E01E05"/>
    <w:rsid w:val="00E0208F"/>
    <w:rsid w:val="00E02492"/>
    <w:rsid w:val="00E024E6"/>
    <w:rsid w:val="00E025C2"/>
    <w:rsid w:val="00E026D2"/>
    <w:rsid w:val="00E0287E"/>
    <w:rsid w:val="00E02950"/>
    <w:rsid w:val="00E02F22"/>
    <w:rsid w:val="00E0303F"/>
    <w:rsid w:val="00E0308B"/>
    <w:rsid w:val="00E03262"/>
    <w:rsid w:val="00E032D3"/>
    <w:rsid w:val="00E03538"/>
    <w:rsid w:val="00E035D5"/>
    <w:rsid w:val="00E0380E"/>
    <w:rsid w:val="00E03A0A"/>
    <w:rsid w:val="00E03A78"/>
    <w:rsid w:val="00E03B67"/>
    <w:rsid w:val="00E03C44"/>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67"/>
    <w:rsid w:val="00E050AA"/>
    <w:rsid w:val="00E05138"/>
    <w:rsid w:val="00E0537C"/>
    <w:rsid w:val="00E05496"/>
    <w:rsid w:val="00E055D7"/>
    <w:rsid w:val="00E05663"/>
    <w:rsid w:val="00E0595C"/>
    <w:rsid w:val="00E05B31"/>
    <w:rsid w:val="00E05B61"/>
    <w:rsid w:val="00E05E0D"/>
    <w:rsid w:val="00E05E1A"/>
    <w:rsid w:val="00E06246"/>
    <w:rsid w:val="00E0625C"/>
    <w:rsid w:val="00E063A0"/>
    <w:rsid w:val="00E0648A"/>
    <w:rsid w:val="00E06B6A"/>
    <w:rsid w:val="00E0707C"/>
    <w:rsid w:val="00E070AA"/>
    <w:rsid w:val="00E070CA"/>
    <w:rsid w:val="00E070E0"/>
    <w:rsid w:val="00E07160"/>
    <w:rsid w:val="00E0719E"/>
    <w:rsid w:val="00E0735F"/>
    <w:rsid w:val="00E07472"/>
    <w:rsid w:val="00E07568"/>
    <w:rsid w:val="00E077CB"/>
    <w:rsid w:val="00E07A96"/>
    <w:rsid w:val="00E07BC0"/>
    <w:rsid w:val="00E07D5C"/>
    <w:rsid w:val="00E07F54"/>
    <w:rsid w:val="00E1008B"/>
    <w:rsid w:val="00E100F7"/>
    <w:rsid w:val="00E10495"/>
    <w:rsid w:val="00E108CC"/>
    <w:rsid w:val="00E1093D"/>
    <w:rsid w:val="00E10AAC"/>
    <w:rsid w:val="00E10AB1"/>
    <w:rsid w:val="00E10CDA"/>
    <w:rsid w:val="00E10D92"/>
    <w:rsid w:val="00E10E30"/>
    <w:rsid w:val="00E10E59"/>
    <w:rsid w:val="00E1110D"/>
    <w:rsid w:val="00E11256"/>
    <w:rsid w:val="00E1125B"/>
    <w:rsid w:val="00E113A2"/>
    <w:rsid w:val="00E1148F"/>
    <w:rsid w:val="00E114BD"/>
    <w:rsid w:val="00E11563"/>
    <w:rsid w:val="00E115A0"/>
    <w:rsid w:val="00E115C0"/>
    <w:rsid w:val="00E1164C"/>
    <w:rsid w:val="00E116F8"/>
    <w:rsid w:val="00E118E0"/>
    <w:rsid w:val="00E11C31"/>
    <w:rsid w:val="00E11C3C"/>
    <w:rsid w:val="00E11CEB"/>
    <w:rsid w:val="00E11D00"/>
    <w:rsid w:val="00E11D8C"/>
    <w:rsid w:val="00E11F13"/>
    <w:rsid w:val="00E11FB8"/>
    <w:rsid w:val="00E12011"/>
    <w:rsid w:val="00E122EA"/>
    <w:rsid w:val="00E12331"/>
    <w:rsid w:val="00E12333"/>
    <w:rsid w:val="00E123B3"/>
    <w:rsid w:val="00E12744"/>
    <w:rsid w:val="00E1282D"/>
    <w:rsid w:val="00E12A1D"/>
    <w:rsid w:val="00E12A92"/>
    <w:rsid w:val="00E12BF7"/>
    <w:rsid w:val="00E12C65"/>
    <w:rsid w:val="00E12D19"/>
    <w:rsid w:val="00E12E12"/>
    <w:rsid w:val="00E12EE0"/>
    <w:rsid w:val="00E12F10"/>
    <w:rsid w:val="00E12F6C"/>
    <w:rsid w:val="00E130A4"/>
    <w:rsid w:val="00E13257"/>
    <w:rsid w:val="00E1332F"/>
    <w:rsid w:val="00E13404"/>
    <w:rsid w:val="00E13635"/>
    <w:rsid w:val="00E1397E"/>
    <w:rsid w:val="00E13B40"/>
    <w:rsid w:val="00E13CB3"/>
    <w:rsid w:val="00E13D44"/>
    <w:rsid w:val="00E13E0D"/>
    <w:rsid w:val="00E13EFE"/>
    <w:rsid w:val="00E14032"/>
    <w:rsid w:val="00E140F0"/>
    <w:rsid w:val="00E14210"/>
    <w:rsid w:val="00E14292"/>
    <w:rsid w:val="00E143B0"/>
    <w:rsid w:val="00E144B8"/>
    <w:rsid w:val="00E14587"/>
    <w:rsid w:val="00E1468A"/>
    <w:rsid w:val="00E1478E"/>
    <w:rsid w:val="00E14A18"/>
    <w:rsid w:val="00E14A23"/>
    <w:rsid w:val="00E14B3B"/>
    <w:rsid w:val="00E14D21"/>
    <w:rsid w:val="00E14D82"/>
    <w:rsid w:val="00E14DE4"/>
    <w:rsid w:val="00E151D2"/>
    <w:rsid w:val="00E1552D"/>
    <w:rsid w:val="00E1564E"/>
    <w:rsid w:val="00E156AD"/>
    <w:rsid w:val="00E156DB"/>
    <w:rsid w:val="00E15772"/>
    <w:rsid w:val="00E157A5"/>
    <w:rsid w:val="00E158A6"/>
    <w:rsid w:val="00E1598B"/>
    <w:rsid w:val="00E159AC"/>
    <w:rsid w:val="00E15C0F"/>
    <w:rsid w:val="00E15DB0"/>
    <w:rsid w:val="00E15F6A"/>
    <w:rsid w:val="00E1605C"/>
    <w:rsid w:val="00E16091"/>
    <w:rsid w:val="00E162A8"/>
    <w:rsid w:val="00E167F7"/>
    <w:rsid w:val="00E169CB"/>
    <w:rsid w:val="00E169CD"/>
    <w:rsid w:val="00E169D4"/>
    <w:rsid w:val="00E16D03"/>
    <w:rsid w:val="00E16E3A"/>
    <w:rsid w:val="00E16FE9"/>
    <w:rsid w:val="00E172AD"/>
    <w:rsid w:val="00E17322"/>
    <w:rsid w:val="00E17620"/>
    <w:rsid w:val="00E17824"/>
    <w:rsid w:val="00E178D2"/>
    <w:rsid w:val="00E17B98"/>
    <w:rsid w:val="00E17DDF"/>
    <w:rsid w:val="00E17EAA"/>
    <w:rsid w:val="00E17EE1"/>
    <w:rsid w:val="00E17F99"/>
    <w:rsid w:val="00E2002B"/>
    <w:rsid w:val="00E2011C"/>
    <w:rsid w:val="00E2019F"/>
    <w:rsid w:val="00E201F1"/>
    <w:rsid w:val="00E20216"/>
    <w:rsid w:val="00E2037F"/>
    <w:rsid w:val="00E20410"/>
    <w:rsid w:val="00E207B8"/>
    <w:rsid w:val="00E20A0F"/>
    <w:rsid w:val="00E20A31"/>
    <w:rsid w:val="00E20C34"/>
    <w:rsid w:val="00E20CEC"/>
    <w:rsid w:val="00E20E95"/>
    <w:rsid w:val="00E20F12"/>
    <w:rsid w:val="00E21135"/>
    <w:rsid w:val="00E2166A"/>
    <w:rsid w:val="00E21994"/>
    <w:rsid w:val="00E21ADF"/>
    <w:rsid w:val="00E21BF8"/>
    <w:rsid w:val="00E21C07"/>
    <w:rsid w:val="00E21C44"/>
    <w:rsid w:val="00E22056"/>
    <w:rsid w:val="00E2210A"/>
    <w:rsid w:val="00E22163"/>
    <w:rsid w:val="00E221F7"/>
    <w:rsid w:val="00E229F9"/>
    <w:rsid w:val="00E22A2D"/>
    <w:rsid w:val="00E2302E"/>
    <w:rsid w:val="00E23340"/>
    <w:rsid w:val="00E2342C"/>
    <w:rsid w:val="00E234B7"/>
    <w:rsid w:val="00E23505"/>
    <w:rsid w:val="00E236DE"/>
    <w:rsid w:val="00E23750"/>
    <w:rsid w:val="00E23892"/>
    <w:rsid w:val="00E23969"/>
    <w:rsid w:val="00E23A6E"/>
    <w:rsid w:val="00E23CD6"/>
    <w:rsid w:val="00E23F1B"/>
    <w:rsid w:val="00E23F48"/>
    <w:rsid w:val="00E23F76"/>
    <w:rsid w:val="00E2403C"/>
    <w:rsid w:val="00E240E3"/>
    <w:rsid w:val="00E241E2"/>
    <w:rsid w:val="00E24250"/>
    <w:rsid w:val="00E24266"/>
    <w:rsid w:val="00E243C3"/>
    <w:rsid w:val="00E244D8"/>
    <w:rsid w:val="00E24560"/>
    <w:rsid w:val="00E246DD"/>
    <w:rsid w:val="00E24948"/>
    <w:rsid w:val="00E249BC"/>
    <w:rsid w:val="00E24B1F"/>
    <w:rsid w:val="00E24CF2"/>
    <w:rsid w:val="00E25042"/>
    <w:rsid w:val="00E250B1"/>
    <w:rsid w:val="00E25283"/>
    <w:rsid w:val="00E2530A"/>
    <w:rsid w:val="00E25528"/>
    <w:rsid w:val="00E25545"/>
    <w:rsid w:val="00E2559C"/>
    <w:rsid w:val="00E255AB"/>
    <w:rsid w:val="00E255BD"/>
    <w:rsid w:val="00E255F2"/>
    <w:rsid w:val="00E25739"/>
    <w:rsid w:val="00E2580C"/>
    <w:rsid w:val="00E25DED"/>
    <w:rsid w:val="00E25FD1"/>
    <w:rsid w:val="00E25FF4"/>
    <w:rsid w:val="00E26186"/>
    <w:rsid w:val="00E263E9"/>
    <w:rsid w:val="00E26489"/>
    <w:rsid w:val="00E2654D"/>
    <w:rsid w:val="00E26606"/>
    <w:rsid w:val="00E2678A"/>
    <w:rsid w:val="00E26A46"/>
    <w:rsid w:val="00E26ABE"/>
    <w:rsid w:val="00E26C28"/>
    <w:rsid w:val="00E26C8B"/>
    <w:rsid w:val="00E26CD2"/>
    <w:rsid w:val="00E26DA5"/>
    <w:rsid w:val="00E26E37"/>
    <w:rsid w:val="00E26EFB"/>
    <w:rsid w:val="00E2701B"/>
    <w:rsid w:val="00E27286"/>
    <w:rsid w:val="00E27497"/>
    <w:rsid w:val="00E2753A"/>
    <w:rsid w:val="00E2757B"/>
    <w:rsid w:val="00E27693"/>
    <w:rsid w:val="00E27E82"/>
    <w:rsid w:val="00E27E86"/>
    <w:rsid w:val="00E27E9A"/>
    <w:rsid w:val="00E27F90"/>
    <w:rsid w:val="00E27FF1"/>
    <w:rsid w:val="00E301EE"/>
    <w:rsid w:val="00E30356"/>
    <w:rsid w:val="00E303AF"/>
    <w:rsid w:val="00E304CB"/>
    <w:rsid w:val="00E30520"/>
    <w:rsid w:val="00E30598"/>
    <w:rsid w:val="00E306FF"/>
    <w:rsid w:val="00E30893"/>
    <w:rsid w:val="00E308AE"/>
    <w:rsid w:val="00E30956"/>
    <w:rsid w:val="00E30988"/>
    <w:rsid w:val="00E30A44"/>
    <w:rsid w:val="00E30B7E"/>
    <w:rsid w:val="00E30C30"/>
    <w:rsid w:val="00E30EEC"/>
    <w:rsid w:val="00E30FE8"/>
    <w:rsid w:val="00E310A2"/>
    <w:rsid w:val="00E31185"/>
    <w:rsid w:val="00E311BC"/>
    <w:rsid w:val="00E312FB"/>
    <w:rsid w:val="00E313F0"/>
    <w:rsid w:val="00E31424"/>
    <w:rsid w:val="00E31474"/>
    <w:rsid w:val="00E314A6"/>
    <w:rsid w:val="00E318EE"/>
    <w:rsid w:val="00E31D8D"/>
    <w:rsid w:val="00E31E7F"/>
    <w:rsid w:val="00E3209D"/>
    <w:rsid w:val="00E3233B"/>
    <w:rsid w:val="00E323F7"/>
    <w:rsid w:val="00E3257B"/>
    <w:rsid w:val="00E325E9"/>
    <w:rsid w:val="00E32CA2"/>
    <w:rsid w:val="00E32D25"/>
    <w:rsid w:val="00E32E1B"/>
    <w:rsid w:val="00E32E7B"/>
    <w:rsid w:val="00E33111"/>
    <w:rsid w:val="00E331D4"/>
    <w:rsid w:val="00E33275"/>
    <w:rsid w:val="00E332FF"/>
    <w:rsid w:val="00E33579"/>
    <w:rsid w:val="00E33725"/>
    <w:rsid w:val="00E3380C"/>
    <w:rsid w:val="00E33865"/>
    <w:rsid w:val="00E33BF7"/>
    <w:rsid w:val="00E33C15"/>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76"/>
    <w:rsid w:val="00E353CC"/>
    <w:rsid w:val="00E35513"/>
    <w:rsid w:val="00E35572"/>
    <w:rsid w:val="00E3574A"/>
    <w:rsid w:val="00E35BE8"/>
    <w:rsid w:val="00E35C2E"/>
    <w:rsid w:val="00E35C58"/>
    <w:rsid w:val="00E35D21"/>
    <w:rsid w:val="00E36002"/>
    <w:rsid w:val="00E360EE"/>
    <w:rsid w:val="00E3626F"/>
    <w:rsid w:val="00E362F3"/>
    <w:rsid w:val="00E3665C"/>
    <w:rsid w:val="00E367C9"/>
    <w:rsid w:val="00E36BE0"/>
    <w:rsid w:val="00E36BE3"/>
    <w:rsid w:val="00E36BF9"/>
    <w:rsid w:val="00E36D7E"/>
    <w:rsid w:val="00E36DAB"/>
    <w:rsid w:val="00E36DAC"/>
    <w:rsid w:val="00E36DFF"/>
    <w:rsid w:val="00E36F32"/>
    <w:rsid w:val="00E37166"/>
    <w:rsid w:val="00E372E1"/>
    <w:rsid w:val="00E373A0"/>
    <w:rsid w:val="00E374E7"/>
    <w:rsid w:val="00E375C6"/>
    <w:rsid w:val="00E377B3"/>
    <w:rsid w:val="00E37827"/>
    <w:rsid w:val="00E378CC"/>
    <w:rsid w:val="00E37B7B"/>
    <w:rsid w:val="00E37BA1"/>
    <w:rsid w:val="00E37BB5"/>
    <w:rsid w:val="00E37CCA"/>
    <w:rsid w:val="00E37CCC"/>
    <w:rsid w:val="00E402E2"/>
    <w:rsid w:val="00E4044C"/>
    <w:rsid w:val="00E40451"/>
    <w:rsid w:val="00E406AA"/>
    <w:rsid w:val="00E40895"/>
    <w:rsid w:val="00E409B5"/>
    <w:rsid w:val="00E40A12"/>
    <w:rsid w:val="00E40A5C"/>
    <w:rsid w:val="00E41010"/>
    <w:rsid w:val="00E410BF"/>
    <w:rsid w:val="00E41142"/>
    <w:rsid w:val="00E41154"/>
    <w:rsid w:val="00E41330"/>
    <w:rsid w:val="00E413D7"/>
    <w:rsid w:val="00E4145A"/>
    <w:rsid w:val="00E41638"/>
    <w:rsid w:val="00E416B0"/>
    <w:rsid w:val="00E41758"/>
    <w:rsid w:val="00E41BED"/>
    <w:rsid w:val="00E41C3B"/>
    <w:rsid w:val="00E41E1A"/>
    <w:rsid w:val="00E41E90"/>
    <w:rsid w:val="00E41EAE"/>
    <w:rsid w:val="00E421F7"/>
    <w:rsid w:val="00E42251"/>
    <w:rsid w:val="00E4239A"/>
    <w:rsid w:val="00E423CC"/>
    <w:rsid w:val="00E42480"/>
    <w:rsid w:val="00E42790"/>
    <w:rsid w:val="00E4282C"/>
    <w:rsid w:val="00E42962"/>
    <w:rsid w:val="00E42A3E"/>
    <w:rsid w:val="00E42A87"/>
    <w:rsid w:val="00E42B07"/>
    <w:rsid w:val="00E42C16"/>
    <w:rsid w:val="00E42CD5"/>
    <w:rsid w:val="00E42CF4"/>
    <w:rsid w:val="00E42DC9"/>
    <w:rsid w:val="00E42EF0"/>
    <w:rsid w:val="00E4343C"/>
    <w:rsid w:val="00E434FB"/>
    <w:rsid w:val="00E439B3"/>
    <w:rsid w:val="00E43A7A"/>
    <w:rsid w:val="00E43B02"/>
    <w:rsid w:val="00E43B91"/>
    <w:rsid w:val="00E43DFD"/>
    <w:rsid w:val="00E43E0E"/>
    <w:rsid w:val="00E43ED8"/>
    <w:rsid w:val="00E43FA5"/>
    <w:rsid w:val="00E440B7"/>
    <w:rsid w:val="00E4424C"/>
    <w:rsid w:val="00E442DD"/>
    <w:rsid w:val="00E4431B"/>
    <w:rsid w:val="00E443FF"/>
    <w:rsid w:val="00E444EF"/>
    <w:rsid w:val="00E44849"/>
    <w:rsid w:val="00E4489D"/>
    <w:rsid w:val="00E449BB"/>
    <w:rsid w:val="00E44B84"/>
    <w:rsid w:val="00E44CF8"/>
    <w:rsid w:val="00E44D5A"/>
    <w:rsid w:val="00E44E8E"/>
    <w:rsid w:val="00E45089"/>
    <w:rsid w:val="00E450EF"/>
    <w:rsid w:val="00E45108"/>
    <w:rsid w:val="00E4518C"/>
    <w:rsid w:val="00E452FF"/>
    <w:rsid w:val="00E45788"/>
    <w:rsid w:val="00E45B2D"/>
    <w:rsid w:val="00E45BCC"/>
    <w:rsid w:val="00E45E32"/>
    <w:rsid w:val="00E45EDF"/>
    <w:rsid w:val="00E45F22"/>
    <w:rsid w:val="00E45F25"/>
    <w:rsid w:val="00E461B1"/>
    <w:rsid w:val="00E4620E"/>
    <w:rsid w:val="00E46343"/>
    <w:rsid w:val="00E463A2"/>
    <w:rsid w:val="00E463D1"/>
    <w:rsid w:val="00E463DA"/>
    <w:rsid w:val="00E463F9"/>
    <w:rsid w:val="00E465A5"/>
    <w:rsid w:val="00E4675A"/>
    <w:rsid w:val="00E469E2"/>
    <w:rsid w:val="00E46A4D"/>
    <w:rsid w:val="00E46AA7"/>
    <w:rsid w:val="00E46AE3"/>
    <w:rsid w:val="00E46D32"/>
    <w:rsid w:val="00E46D3A"/>
    <w:rsid w:val="00E46F2D"/>
    <w:rsid w:val="00E470A3"/>
    <w:rsid w:val="00E47396"/>
    <w:rsid w:val="00E473F2"/>
    <w:rsid w:val="00E4742C"/>
    <w:rsid w:val="00E4748F"/>
    <w:rsid w:val="00E47856"/>
    <w:rsid w:val="00E4791B"/>
    <w:rsid w:val="00E47955"/>
    <w:rsid w:val="00E47FC1"/>
    <w:rsid w:val="00E5002E"/>
    <w:rsid w:val="00E50140"/>
    <w:rsid w:val="00E5049A"/>
    <w:rsid w:val="00E5077F"/>
    <w:rsid w:val="00E5088C"/>
    <w:rsid w:val="00E50A00"/>
    <w:rsid w:val="00E50E29"/>
    <w:rsid w:val="00E510B2"/>
    <w:rsid w:val="00E5147F"/>
    <w:rsid w:val="00E51485"/>
    <w:rsid w:val="00E51501"/>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7B"/>
    <w:rsid w:val="00E535B1"/>
    <w:rsid w:val="00E53691"/>
    <w:rsid w:val="00E537B7"/>
    <w:rsid w:val="00E538DF"/>
    <w:rsid w:val="00E53B6E"/>
    <w:rsid w:val="00E53BDA"/>
    <w:rsid w:val="00E53D5E"/>
    <w:rsid w:val="00E53D97"/>
    <w:rsid w:val="00E53EAB"/>
    <w:rsid w:val="00E53EB1"/>
    <w:rsid w:val="00E5411D"/>
    <w:rsid w:val="00E543AF"/>
    <w:rsid w:val="00E54471"/>
    <w:rsid w:val="00E54688"/>
    <w:rsid w:val="00E54BB2"/>
    <w:rsid w:val="00E54D24"/>
    <w:rsid w:val="00E54D4A"/>
    <w:rsid w:val="00E54E9B"/>
    <w:rsid w:val="00E54EF0"/>
    <w:rsid w:val="00E550A9"/>
    <w:rsid w:val="00E55184"/>
    <w:rsid w:val="00E55325"/>
    <w:rsid w:val="00E55371"/>
    <w:rsid w:val="00E556DC"/>
    <w:rsid w:val="00E558F0"/>
    <w:rsid w:val="00E55947"/>
    <w:rsid w:val="00E55AF9"/>
    <w:rsid w:val="00E55B22"/>
    <w:rsid w:val="00E55C4B"/>
    <w:rsid w:val="00E55D27"/>
    <w:rsid w:val="00E55E29"/>
    <w:rsid w:val="00E5604A"/>
    <w:rsid w:val="00E5617F"/>
    <w:rsid w:val="00E5619B"/>
    <w:rsid w:val="00E561BE"/>
    <w:rsid w:val="00E561FA"/>
    <w:rsid w:val="00E56330"/>
    <w:rsid w:val="00E56345"/>
    <w:rsid w:val="00E564F1"/>
    <w:rsid w:val="00E56584"/>
    <w:rsid w:val="00E566F6"/>
    <w:rsid w:val="00E56945"/>
    <w:rsid w:val="00E56C5C"/>
    <w:rsid w:val="00E56E53"/>
    <w:rsid w:val="00E57156"/>
    <w:rsid w:val="00E571F3"/>
    <w:rsid w:val="00E57425"/>
    <w:rsid w:val="00E57523"/>
    <w:rsid w:val="00E57589"/>
    <w:rsid w:val="00E57838"/>
    <w:rsid w:val="00E57A7C"/>
    <w:rsid w:val="00E57B13"/>
    <w:rsid w:val="00E57CB2"/>
    <w:rsid w:val="00E57D98"/>
    <w:rsid w:val="00E60012"/>
    <w:rsid w:val="00E6017A"/>
    <w:rsid w:val="00E601EF"/>
    <w:rsid w:val="00E60255"/>
    <w:rsid w:val="00E6037F"/>
    <w:rsid w:val="00E606AC"/>
    <w:rsid w:val="00E6089A"/>
    <w:rsid w:val="00E6097F"/>
    <w:rsid w:val="00E60982"/>
    <w:rsid w:val="00E60A31"/>
    <w:rsid w:val="00E60CA0"/>
    <w:rsid w:val="00E60E21"/>
    <w:rsid w:val="00E61218"/>
    <w:rsid w:val="00E616BC"/>
    <w:rsid w:val="00E61726"/>
    <w:rsid w:val="00E617C4"/>
    <w:rsid w:val="00E617E8"/>
    <w:rsid w:val="00E61970"/>
    <w:rsid w:val="00E61AC6"/>
    <w:rsid w:val="00E61DFB"/>
    <w:rsid w:val="00E61E59"/>
    <w:rsid w:val="00E61E92"/>
    <w:rsid w:val="00E620E2"/>
    <w:rsid w:val="00E623BF"/>
    <w:rsid w:val="00E624DC"/>
    <w:rsid w:val="00E624FB"/>
    <w:rsid w:val="00E6252B"/>
    <w:rsid w:val="00E627FD"/>
    <w:rsid w:val="00E62C73"/>
    <w:rsid w:val="00E636C4"/>
    <w:rsid w:val="00E6377A"/>
    <w:rsid w:val="00E63795"/>
    <w:rsid w:val="00E6381C"/>
    <w:rsid w:val="00E63A27"/>
    <w:rsid w:val="00E63CB8"/>
    <w:rsid w:val="00E63CCB"/>
    <w:rsid w:val="00E63D5F"/>
    <w:rsid w:val="00E63D9F"/>
    <w:rsid w:val="00E63E27"/>
    <w:rsid w:val="00E63EA2"/>
    <w:rsid w:val="00E6410D"/>
    <w:rsid w:val="00E641D7"/>
    <w:rsid w:val="00E6427E"/>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819"/>
    <w:rsid w:val="00E66968"/>
    <w:rsid w:val="00E66AB7"/>
    <w:rsid w:val="00E66C78"/>
    <w:rsid w:val="00E66CDD"/>
    <w:rsid w:val="00E66CEE"/>
    <w:rsid w:val="00E66D7F"/>
    <w:rsid w:val="00E66DA9"/>
    <w:rsid w:val="00E66FAB"/>
    <w:rsid w:val="00E67015"/>
    <w:rsid w:val="00E672A1"/>
    <w:rsid w:val="00E673B7"/>
    <w:rsid w:val="00E676BE"/>
    <w:rsid w:val="00E67730"/>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0F38"/>
    <w:rsid w:val="00E70F48"/>
    <w:rsid w:val="00E71164"/>
    <w:rsid w:val="00E7124B"/>
    <w:rsid w:val="00E713CB"/>
    <w:rsid w:val="00E713FC"/>
    <w:rsid w:val="00E71659"/>
    <w:rsid w:val="00E71794"/>
    <w:rsid w:val="00E718A4"/>
    <w:rsid w:val="00E71A9D"/>
    <w:rsid w:val="00E71C4E"/>
    <w:rsid w:val="00E71E0F"/>
    <w:rsid w:val="00E71F34"/>
    <w:rsid w:val="00E71FD4"/>
    <w:rsid w:val="00E720C6"/>
    <w:rsid w:val="00E7237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48"/>
    <w:rsid w:val="00E734DF"/>
    <w:rsid w:val="00E735BC"/>
    <w:rsid w:val="00E7363B"/>
    <w:rsid w:val="00E736C5"/>
    <w:rsid w:val="00E736DB"/>
    <w:rsid w:val="00E7370C"/>
    <w:rsid w:val="00E73815"/>
    <w:rsid w:val="00E7398B"/>
    <w:rsid w:val="00E73A8F"/>
    <w:rsid w:val="00E73ACA"/>
    <w:rsid w:val="00E73AEF"/>
    <w:rsid w:val="00E73C53"/>
    <w:rsid w:val="00E73D08"/>
    <w:rsid w:val="00E73D50"/>
    <w:rsid w:val="00E73EC5"/>
    <w:rsid w:val="00E74037"/>
    <w:rsid w:val="00E7416F"/>
    <w:rsid w:val="00E74474"/>
    <w:rsid w:val="00E74655"/>
    <w:rsid w:val="00E7492C"/>
    <w:rsid w:val="00E749A8"/>
    <w:rsid w:val="00E74A65"/>
    <w:rsid w:val="00E74D82"/>
    <w:rsid w:val="00E74DCD"/>
    <w:rsid w:val="00E74FFB"/>
    <w:rsid w:val="00E7507A"/>
    <w:rsid w:val="00E7512A"/>
    <w:rsid w:val="00E75283"/>
    <w:rsid w:val="00E7535A"/>
    <w:rsid w:val="00E753E4"/>
    <w:rsid w:val="00E75595"/>
    <w:rsid w:val="00E7573F"/>
    <w:rsid w:val="00E758BC"/>
    <w:rsid w:val="00E75987"/>
    <w:rsid w:val="00E75AA1"/>
    <w:rsid w:val="00E75D31"/>
    <w:rsid w:val="00E760B4"/>
    <w:rsid w:val="00E76284"/>
    <w:rsid w:val="00E762B1"/>
    <w:rsid w:val="00E76365"/>
    <w:rsid w:val="00E7643B"/>
    <w:rsid w:val="00E766D0"/>
    <w:rsid w:val="00E7684D"/>
    <w:rsid w:val="00E76895"/>
    <w:rsid w:val="00E76C47"/>
    <w:rsid w:val="00E76D2B"/>
    <w:rsid w:val="00E76D61"/>
    <w:rsid w:val="00E76F3C"/>
    <w:rsid w:val="00E77252"/>
    <w:rsid w:val="00E7741E"/>
    <w:rsid w:val="00E7751C"/>
    <w:rsid w:val="00E7789A"/>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49E"/>
    <w:rsid w:val="00E80523"/>
    <w:rsid w:val="00E80577"/>
    <w:rsid w:val="00E80712"/>
    <w:rsid w:val="00E80CCF"/>
    <w:rsid w:val="00E81395"/>
    <w:rsid w:val="00E81479"/>
    <w:rsid w:val="00E81590"/>
    <w:rsid w:val="00E81599"/>
    <w:rsid w:val="00E815B0"/>
    <w:rsid w:val="00E815D0"/>
    <w:rsid w:val="00E81691"/>
    <w:rsid w:val="00E8176B"/>
    <w:rsid w:val="00E817E9"/>
    <w:rsid w:val="00E81BBF"/>
    <w:rsid w:val="00E81DF9"/>
    <w:rsid w:val="00E820B2"/>
    <w:rsid w:val="00E8226F"/>
    <w:rsid w:val="00E822F7"/>
    <w:rsid w:val="00E82C76"/>
    <w:rsid w:val="00E830A4"/>
    <w:rsid w:val="00E83133"/>
    <w:rsid w:val="00E8327F"/>
    <w:rsid w:val="00E834ED"/>
    <w:rsid w:val="00E83AD3"/>
    <w:rsid w:val="00E83C78"/>
    <w:rsid w:val="00E84134"/>
    <w:rsid w:val="00E84631"/>
    <w:rsid w:val="00E84828"/>
    <w:rsid w:val="00E84986"/>
    <w:rsid w:val="00E84A0E"/>
    <w:rsid w:val="00E84B62"/>
    <w:rsid w:val="00E84C00"/>
    <w:rsid w:val="00E84C7F"/>
    <w:rsid w:val="00E84CED"/>
    <w:rsid w:val="00E84E92"/>
    <w:rsid w:val="00E84EE9"/>
    <w:rsid w:val="00E84F74"/>
    <w:rsid w:val="00E84FFF"/>
    <w:rsid w:val="00E8538E"/>
    <w:rsid w:val="00E85463"/>
    <w:rsid w:val="00E8589D"/>
    <w:rsid w:val="00E85B0E"/>
    <w:rsid w:val="00E85B9F"/>
    <w:rsid w:val="00E85BCB"/>
    <w:rsid w:val="00E85BE0"/>
    <w:rsid w:val="00E85C63"/>
    <w:rsid w:val="00E85C79"/>
    <w:rsid w:val="00E85D3A"/>
    <w:rsid w:val="00E85EEA"/>
    <w:rsid w:val="00E85FD1"/>
    <w:rsid w:val="00E85FD6"/>
    <w:rsid w:val="00E86043"/>
    <w:rsid w:val="00E860D9"/>
    <w:rsid w:val="00E86186"/>
    <w:rsid w:val="00E8628D"/>
    <w:rsid w:val="00E863AE"/>
    <w:rsid w:val="00E863B2"/>
    <w:rsid w:val="00E8659F"/>
    <w:rsid w:val="00E86813"/>
    <w:rsid w:val="00E868E5"/>
    <w:rsid w:val="00E86A20"/>
    <w:rsid w:val="00E86B08"/>
    <w:rsid w:val="00E86B95"/>
    <w:rsid w:val="00E86E32"/>
    <w:rsid w:val="00E86EFA"/>
    <w:rsid w:val="00E871BC"/>
    <w:rsid w:val="00E871FE"/>
    <w:rsid w:val="00E87299"/>
    <w:rsid w:val="00E87414"/>
    <w:rsid w:val="00E87459"/>
    <w:rsid w:val="00E87488"/>
    <w:rsid w:val="00E876BD"/>
    <w:rsid w:val="00E87867"/>
    <w:rsid w:val="00E87B4E"/>
    <w:rsid w:val="00E87CC1"/>
    <w:rsid w:val="00E87EA3"/>
    <w:rsid w:val="00E900A9"/>
    <w:rsid w:val="00E900E2"/>
    <w:rsid w:val="00E906A0"/>
    <w:rsid w:val="00E907E3"/>
    <w:rsid w:val="00E9087E"/>
    <w:rsid w:val="00E908A1"/>
    <w:rsid w:val="00E909CB"/>
    <w:rsid w:val="00E90B23"/>
    <w:rsid w:val="00E90C46"/>
    <w:rsid w:val="00E90C4E"/>
    <w:rsid w:val="00E90C75"/>
    <w:rsid w:val="00E90F54"/>
    <w:rsid w:val="00E90FE7"/>
    <w:rsid w:val="00E9122A"/>
    <w:rsid w:val="00E91339"/>
    <w:rsid w:val="00E9151E"/>
    <w:rsid w:val="00E915D2"/>
    <w:rsid w:val="00E918CD"/>
    <w:rsid w:val="00E919CC"/>
    <w:rsid w:val="00E91A38"/>
    <w:rsid w:val="00E91D06"/>
    <w:rsid w:val="00E91E09"/>
    <w:rsid w:val="00E91F40"/>
    <w:rsid w:val="00E91F48"/>
    <w:rsid w:val="00E91F7A"/>
    <w:rsid w:val="00E91F8A"/>
    <w:rsid w:val="00E9207E"/>
    <w:rsid w:val="00E921EE"/>
    <w:rsid w:val="00E92212"/>
    <w:rsid w:val="00E9232B"/>
    <w:rsid w:val="00E923BF"/>
    <w:rsid w:val="00E9248E"/>
    <w:rsid w:val="00E92706"/>
    <w:rsid w:val="00E92755"/>
    <w:rsid w:val="00E9297A"/>
    <w:rsid w:val="00E92A47"/>
    <w:rsid w:val="00E92A69"/>
    <w:rsid w:val="00E92B80"/>
    <w:rsid w:val="00E92EA0"/>
    <w:rsid w:val="00E92F5D"/>
    <w:rsid w:val="00E92F60"/>
    <w:rsid w:val="00E930AA"/>
    <w:rsid w:val="00E933FA"/>
    <w:rsid w:val="00E933FF"/>
    <w:rsid w:val="00E9360D"/>
    <w:rsid w:val="00E93780"/>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CA4"/>
    <w:rsid w:val="00E94FE9"/>
    <w:rsid w:val="00E950C3"/>
    <w:rsid w:val="00E952C7"/>
    <w:rsid w:val="00E95402"/>
    <w:rsid w:val="00E9591B"/>
    <w:rsid w:val="00E95A51"/>
    <w:rsid w:val="00E95A67"/>
    <w:rsid w:val="00E95A8D"/>
    <w:rsid w:val="00E95C92"/>
    <w:rsid w:val="00E960E6"/>
    <w:rsid w:val="00E96436"/>
    <w:rsid w:val="00E964F4"/>
    <w:rsid w:val="00E96688"/>
    <w:rsid w:val="00E967BA"/>
    <w:rsid w:val="00E967C3"/>
    <w:rsid w:val="00E967F9"/>
    <w:rsid w:val="00E968F8"/>
    <w:rsid w:val="00E96B8E"/>
    <w:rsid w:val="00E96F7A"/>
    <w:rsid w:val="00E9743C"/>
    <w:rsid w:val="00E97457"/>
    <w:rsid w:val="00E97650"/>
    <w:rsid w:val="00E9789F"/>
    <w:rsid w:val="00E978A6"/>
    <w:rsid w:val="00E97A4D"/>
    <w:rsid w:val="00E97B30"/>
    <w:rsid w:val="00E97B42"/>
    <w:rsid w:val="00E97C6D"/>
    <w:rsid w:val="00E97C73"/>
    <w:rsid w:val="00E97E8B"/>
    <w:rsid w:val="00EA00DA"/>
    <w:rsid w:val="00EA01AA"/>
    <w:rsid w:val="00EA02E2"/>
    <w:rsid w:val="00EA04FA"/>
    <w:rsid w:val="00EA0813"/>
    <w:rsid w:val="00EA09FD"/>
    <w:rsid w:val="00EA0AF8"/>
    <w:rsid w:val="00EA0D59"/>
    <w:rsid w:val="00EA0FCA"/>
    <w:rsid w:val="00EA100D"/>
    <w:rsid w:val="00EA1050"/>
    <w:rsid w:val="00EA1083"/>
    <w:rsid w:val="00EA1207"/>
    <w:rsid w:val="00EA1266"/>
    <w:rsid w:val="00EA1325"/>
    <w:rsid w:val="00EA1460"/>
    <w:rsid w:val="00EA1718"/>
    <w:rsid w:val="00EA1835"/>
    <w:rsid w:val="00EA19D5"/>
    <w:rsid w:val="00EA1B49"/>
    <w:rsid w:val="00EA1BF1"/>
    <w:rsid w:val="00EA1C8B"/>
    <w:rsid w:val="00EA1CA5"/>
    <w:rsid w:val="00EA1DC3"/>
    <w:rsid w:val="00EA1F7C"/>
    <w:rsid w:val="00EA214C"/>
    <w:rsid w:val="00EA21FA"/>
    <w:rsid w:val="00EA2584"/>
    <w:rsid w:val="00EA2594"/>
    <w:rsid w:val="00EA2702"/>
    <w:rsid w:val="00EA2972"/>
    <w:rsid w:val="00EA2B17"/>
    <w:rsid w:val="00EA2B67"/>
    <w:rsid w:val="00EA2CD6"/>
    <w:rsid w:val="00EA2D36"/>
    <w:rsid w:val="00EA2D73"/>
    <w:rsid w:val="00EA2E14"/>
    <w:rsid w:val="00EA2E4F"/>
    <w:rsid w:val="00EA3099"/>
    <w:rsid w:val="00EA30F9"/>
    <w:rsid w:val="00EA3115"/>
    <w:rsid w:val="00EA32B3"/>
    <w:rsid w:val="00EA3365"/>
    <w:rsid w:val="00EA339D"/>
    <w:rsid w:val="00EA361D"/>
    <w:rsid w:val="00EA3630"/>
    <w:rsid w:val="00EA3689"/>
    <w:rsid w:val="00EA373E"/>
    <w:rsid w:val="00EA3C03"/>
    <w:rsid w:val="00EA3DBF"/>
    <w:rsid w:val="00EA3E00"/>
    <w:rsid w:val="00EA3F2E"/>
    <w:rsid w:val="00EA3F86"/>
    <w:rsid w:val="00EA40C2"/>
    <w:rsid w:val="00EA4113"/>
    <w:rsid w:val="00EA41B5"/>
    <w:rsid w:val="00EA42AB"/>
    <w:rsid w:val="00EA42EB"/>
    <w:rsid w:val="00EA43A2"/>
    <w:rsid w:val="00EA43A9"/>
    <w:rsid w:val="00EA43DF"/>
    <w:rsid w:val="00EA4468"/>
    <w:rsid w:val="00EA4716"/>
    <w:rsid w:val="00EA49B2"/>
    <w:rsid w:val="00EA49C4"/>
    <w:rsid w:val="00EA4CB5"/>
    <w:rsid w:val="00EA4DC9"/>
    <w:rsid w:val="00EA4EC0"/>
    <w:rsid w:val="00EA50F6"/>
    <w:rsid w:val="00EA52B2"/>
    <w:rsid w:val="00EA57AC"/>
    <w:rsid w:val="00EA5C6A"/>
    <w:rsid w:val="00EA5DF6"/>
    <w:rsid w:val="00EA5F7E"/>
    <w:rsid w:val="00EA6131"/>
    <w:rsid w:val="00EA6186"/>
    <w:rsid w:val="00EA638B"/>
    <w:rsid w:val="00EA641C"/>
    <w:rsid w:val="00EA670B"/>
    <w:rsid w:val="00EA6719"/>
    <w:rsid w:val="00EA672C"/>
    <w:rsid w:val="00EA6B56"/>
    <w:rsid w:val="00EA6BE5"/>
    <w:rsid w:val="00EA6EED"/>
    <w:rsid w:val="00EA70C1"/>
    <w:rsid w:val="00EA734A"/>
    <w:rsid w:val="00EA754A"/>
    <w:rsid w:val="00EA7705"/>
    <w:rsid w:val="00EA7F05"/>
    <w:rsid w:val="00EA7F2D"/>
    <w:rsid w:val="00EA7F55"/>
    <w:rsid w:val="00EB0084"/>
    <w:rsid w:val="00EB0105"/>
    <w:rsid w:val="00EB040E"/>
    <w:rsid w:val="00EB05F0"/>
    <w:rsid w:val="00EB08A9"/>
    <w:rsid w:val="00EB08C7"/>
    <w:rsid w:val="00EB0903"/>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BF6"/>
    <w:rsid w:val="00EB1CE5"/>
    <w:rsid w:val="00EB221A"/>
    <w:rsid w:val="00EB23DF"/>
    <w:rsid w:val="00EB256E"/>
    <w:rsid w:val="00EB259A"/>
    <w:rsid w:val="00EB2970"/>
    <w:rsid w:val="00EB29E2"/>
    <w:rsid w:val="00EB2A5A"/>
    <w:rsid w:val="00EB2B79"/>
    <w:rsid w:val="00EB2EDE"/>
    <w:rsid w:val="00EB2F86"/>
    <w:rsid w:val="00EB3107"/>
    <w:rsid w:val="00EB31EB"/>
    <w:rsid w:val="00EB3306"/>
    <w:rsid w:val="00EB3499"/>
    <w:rsid w:val="00EB35E5"/>
    <w:rsid w:val="00EB3BB8"/>
    <w:rsid w:val="00EB3D64"/>
    <w:rsid w:val="00EB3DAB"/>
    <w:rsid w:val="00EB3E5C"/>
    <w:rsid w:val="00EB3FB6"/>
    <w:rsid w:val="00EB4069"/>
    <w:rsid w:val="00EB4102"/>
    <w:rsid w:val="00EB4309"/>
    <w:rsid w:val="00EB43AE"/>
    <w:rsid w:val="00EB464C"/>
    <w:rsid w:val="00EB46F3"/>
    <w:rsid w:val="00EB49C8"/>
    <w:rsid w:val="00EB4ADE"/>
    <w:rsid w:val="00EB4CDE"/>
    <w:rsid w:val="00EB4D2C"/>
    <w:rsid w:val="00EB50A2"/>
    <w:rsid w:val="00EB50B7"/>
    <w:rsid w:val="00EB51D5"/>
    <w:rsid w:val="00EB5225"/>
    <w:rsid w:val="00EB5358"/>
    <w:rsid w:val="00EB565C"/>
    <w:rsid w:val="00EB59E9"/>
    <w:rsid w:val="00EB5A83"/>
    <w:rsid w:val="00EB5DAF"/>
    <w:rsid w:val="00EB5E1E"/>
    <w:rsid w:val="00EB5EBF"/>
    <w:rsid w:val="00EB5EE3"/>
    <w:rsid w:val="00EB5F4F"/>
    <w:rsid w:val="00EB61C1"/>
    <w:rsid w:val="00EB6376"/>
    <w:rsid w:val="00EB6448"/>
    <w:rsid w:val="00EB64DB"/>
    <w:rsid w:val="00EB654D"/>
    <w:rsid w:val="00EB68AF"/>
    <w:rsid w:val="00EB68FE"/>
    <w:rsid w:val="00EB69ED"/>
    <w:rsid w:val="00EB6A64"/>
    <w:rsid w:val="00EB6A84"/>
    <w:rsid w:val="00EB6B21"/>
    <w:rsid w:val="00EB6BB5"/>
    <w:rsid w:val="00EB6BDD"/>
    <w:rsid w:val="00EB6E44"/>
    <w:rsid w:val="00EB6F10"/>
    <w:rsid w:val="00EB70A8"/>
    <w:rsid w:val="00EB70EF"/>
    <w:rsid w:val="00EB7207"/>
    <w:rsid w:val="00EB722A"/>
    <w:rsid w:val="00EB7334"/>
    <w:rsid w:val="00EB7348"/>
    <w:rsid w:val="00EB738E"/>
    <w:rsid w:val="00EB741A"/>
    <w:rsid w:val="00EB7518"/>
    <w:rsid w:val="00EB75AE"/>
    <w:rsid w:val="00EB75F4"/>
    <w:rsid w:val="00EB7814"/>
    <w:rsid w:val="00EB78EF"/>
    <w:rsid w:val="00EB78FD"/>
    <w:rsid w:val="00EB7921"/>
    <w:rsid w:val="00EB799C"/>
    <w:rsid w:val="00EB79DB"/>
    <w:rsid w:val="00EB7A25"/>
    <w:rsid w:val="00EB7CE3"/>
    <w:rsid w:val="00EB7D70"/>
    <w:rsid w:val="00EB7DB9"/>
    <w:rsid w:val="00EC014A"/>
    <w:rsid w:val="00EC0204"/>
    <w:rsid w:val="00EC029F"/>
    <w:rsid w:val="00EC057B"/>
    <w:rsid w:val="00EC05ED"/>
    <w:rsid w:val="00EC090E"/>
    <w:rsid w:val="00EC0E04"/>
    <w:rsid w:val="00EC0E12"/>
    <w:rsid w:val="00EC150E"/>
    <w:rsid w:val="00EC152B"/>
    <w:rsid w:val="00EC1581"/>
    <w:rsid w:val="00EC1614"/>
    <w:rsid w:val="00EC1716"/>
    <w:rsid w:val="00EC1720"/>
    <w:rsid w:val="00EC189F"/>
    <w:rsid w:val="00EC19B9"/>
    <w:rsid w:val="00EC19C2"/>
    <w:rsid w:val="00EC19E6"/>
    <w:rsid w:val="00EC1BEF"/>
    <w:rsid w:val="00EC1D27"/>
    <w:rsid w:val="00EC1D2C"/>
    <w:rsid w:val="00EC22AA"/>
    <w:rsid w:val="00EC22C9"/>
    <w:rsid w:val="00EC2386"/>
    <w:rsid w:val="00EC2797"/>
    <w:rsid w:val="00EC28C2"/>
    <w:rsid w:val="00EC2948"/>
    <w:rsid w:val="00EC2A05"/>
    <w:rsid w:val="00EC2A87"/>
    <w:rsid w:val="00EC2E48"/>
    <w:rsid w:val="00EC2F59"/>
    <w:rsid w:val="00EC31FD"/>
    <w:rsid w:val="00EC34D4"/>
    <w:rsid w:val="00EC35D1"/>
    <w:rsid w:val="00EC3624"/>
    <w:rsid w:val="00EC36B6"/>
    <w:rsid w:val="00EC37FA"/>
    <w:rsid w:val="00EC3805"/>
    <w:rsid w:val="00EC3DE1"/>
    <w:rsid w:val="00EC3E08"/>
    <w:rsid w:val="00EC3FB8"/>
    <w:rsid w:val="00EC411C"/>
    <w:rsid w:val="00EC414F"/>
    <w:rsid w:val="00EC4323"/>
    <w:rsid w:val="00EC46AE"/>
    <w:rsid w:val="00EC48D7"/>
    <w:rsid w:val="00EC496D"/>
    <w:rsid w:val="00EC49A2"/>
    <w:rsid w:val="00EC4A2B"/>
    <w:rsid w:val="00EC4C40"/>
    <w:rsid w:val="00EC4E88"/>
    <w:rsid w:val="00EC4FB0"/>
    <w:rsid w:val="00EC53AA"/>
    <w:rsid w:val="00EC544C"/>
    <w:rsid w:val="00EC54CA"/>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8F7"/>
    <w:rsid w:val="00EC691E"/>
    <w:rsid w:val="00EC69F8"/>
    <w:rsid w:val="00EC6BF4"/>
    <w:rsid w:val="00EC6C29"/>
    <w:rsid w:val="00EC6E53"/>
    <w:rsid w:val="00EC6F50"/>
    <w:rsid w:val="00EC7096"/>
    <w:rsid w:val="00EC70FD"/>
    <w:rsid w:val="00EC7456"/>
    <w:rsid w:val="00EC7488"/>
    <w:rsid w:val="00EC76E0"/>
    <w:rsid w:val="00EC7916"/>
    <w:rsid w:val="00EC79FC"/>
    <w:rsid w:val="00EC7D31"/>
    <w:rsid w:val="00EC7FE5"/>
    <w:rsid w:val="00ED010D"/>
    <w:rsid w:val="00ED0234"/>
    <w:rsid w:val="00ED0472"/>
    <w:rsid w:val="00ED054F"/>
    <w:rsid w:val="00ED0619"/>
    <w:rsid w:val="00ED06C1"/>
    <w:rsid w:val="00ED06C8"/>
    <w:rsid w:val="00ED0756"/>
    <w:rsid w:val="00ED07BC"/>
    <w:rsid w:val="00ED07F4"/>
    <w:rsid w:val="00ED0801"/>
    <w:rsid w:val="00ED097A"/>
    <w:rsid w:val="00ED0D3F"/>
    <w:rsid w:val="00ED0DAE"/>
    <w:rsid w:val="00ED0FE4"/>
    <w:rsid w:val="00ED103F"/>
    <w:rsid w:val="00ED1128"/>
    <w:rsid w:val="00ED12C2"/>
    <w:rsid w:val="00ED13DF"/>
    <w:rsid w:val="00ED15D4"/>
    <w:rsid w:val="00ED16D8"/>
    <w:rsid w:val="00ED17C8"/>
    <w:rsid w:val="00ED1867"/>
    <w:rsid w:val="00ED1A76"/>
    <w:rsid w:val="00ED1B03"/>
    <w:rsid w:val="00ED1B4D"/>
    <w:rsid w:val="00ED1C9B"/>
    <w:rsid w:val="00ED1DD8"/>
    <w:rsid w:val="00ED1E70"/>
    <w:rsid w:val="00ED1F7A"/>
    <w:rsid w:val="00ED226C"/>
    <w:rsid w:val="00ED23E4"/>
    <w:rsid w:val="00ED2473"/>
    <w:rsid w:val="00ED25E9"/>
    <w:rsid w:val="00ED267B"/>
    <w:rsid w:val="00ED283B"/>
    <w:rsid w:val="00ED28B9"/>
    <w:rsid w:val="00ED29D5"/>
    <w:rsid w:val="00ED2B81"/>
    <w:rsid w:val="00ED2E70"/>
    <w:rsid w:val="00ED2F5B"/>
    <w:rsid w:val="00ED2F75"/>
    <w:rsid w:val="00ED311E"/>
    <w:rsid w:val="00ED3134"/>
    <w:rsid w:val="00ED33BF"/>
    <w:rsid w:val="00ED345D"/>
    <w:rsid w:val="00ED3685"/>
    <w:rsid w:val="00ED36D7"/>
    <w:rsid w:val="00ED36E8"/>
    <w:rsid w:val="00ED3754"/>
    <w:rsid w:val="00ED3756"/>
    <w:rsid w:val="00ED3BA2"/>
    <w:rsid w:val="00ED3D18"/>
    <w:rsid w:val="00ED405B"/>
    <w:rsid w:val="00ED416C"/>
    <w:rsid w:val="00ED44A5"/>
    <w:rsid w:val="00ED4637"/>
    <w:rsid w:val="00ED4650"/>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7"/>
    <w:rsid w:val="00ED56CC"/>
    <w:rsid w:val="00ED5728"/>
    <w:rsid w:val="00ED5A64"/>
    <w:rsid w:val="00ED5B0D"/>
    <w:rsid w:val="00ED5C07"/>
    <w:rsid w:val="00ED5D89"/>
    <w:rsid w:val="00ED5F0E"/>
    <w:rsid w:val="00ED5F93"/>
    <w:rsid w:val="00ED60A0"/>
    <w:rsid w:val="00ED612C"/>
    <w:rsid w:val="00ED61D1"/>
    <w:rsid w:val="00ED6286"/>
    <w:rsid w:val="00ED62D2"/>
    <w:rsid w:val="00ED6425"/>
    <w:rsid w:val="00ED673E"/>
    <w:rsid w:val="00ED68F5"/>
    <w:rsid w:val="00ED6AE2"/>
    <w:rsid w:val="00ED6B4F"/>
    <w:rsid w:val="00ED6EBE"/>
    <w:rsid w:val="00ED6EF6"/>
    <w:rsid w:val="00ED6FC7"/>
    <w:rsid w:val="00ED711E"/>
    <w:rsid w:val="00ED7172"/>
    <w:rsid w:val="00ED7342"/>
    <w:rsid w:val="00ED764A"/>
    <w:rsid w:val="00ED77B0"/>
    <w:rsid w:val="00ED784A"/>
    <w:rsid w:val="00ED78E0"/>
    <w:rsid w:val="00ED790E"/>
    <w:rsid w:val="00ED7920"/>
    <w:rsid w:val="00ED799D"/>
    <w:rsid w:val="00ED7F2D"/>
    <w:rsid w:val="00EE0028"/>
    <w:rsid w:val="00EE01BC"/>
    <w:rsid w:val="00EE0309"/>
    <w:rsid w:val="00EE042A"/>
    <w:rsid w:val="00EE04F4"/>
    <w:rsid w:val="00EE069D"/>
    <w:rsid w:val="00EE0769"/>
    <w:rsid w:val="00EE090B"/>
    <w:rsid w:val="00EE0DAE"/>
    <w:rsid w:val="00EE0DCA"/>
    <w:rsid w:val="00EE0E24"/>
    <w:rsid w:val="00EE0E31"/>
    <w:rsid w:val="00EE110B"/>
    <w:rsid w:val="00EE1136"/>
    <w:rsid w:val="00EE12E7"/>
    <w:rsid w:val="00EE1434"/>
    <w:rsid w:val="00EE14F6"/>
    <w:rsid w:val="00EE1592"/>
    <w:rsid w:val="00EE1887"/>
    <w:rsid w:val="00EE18E9"/>
    <w:rsid w:val="00EE1918"/>
    <w:rsid w:val="00EE1B4C"/>
    <w:rsid w:val="00EE1C81"/>
    <w:rsid w:val="00EE1E99"/>
    <w:rsid w:val="00EE1FC8"/>
    <w:rsid w:val="00EE20D1"/>
    <w:rsid w:val="00EE20D8"/>
    <w:rsid w:val="00EE2368"/>
    <w:rsid w:val="00EE248B"/>
    <w:rsid w:val="00EE24F1"/>
    <w:rsid w:val="00EE25E0"/>
    <w:rsid w:val="00EE2755"/>
    <w:rsid w:val="00EE2849"/>
    <w:rsid w:val="00EE2857"/>
    <w:rsid w:val="00EE2B48"/>
    <w:rsid w:val="00EE2B86"/>
    <w:rsid w:val="00EE2BAF"/>
    <w:rsid w:val="00EE2CBA"/>
    <w:rsid w:val="00EE2F9C"/>
    <w:rsid w:val="00EE3124"/>
    <w:rsid w:val="00EE31A0"/>
    <w:rsid w:val="00EE3728"/>
    <w:rsid w:val="00EE37D9"/>
    <w:rsid w:val="00EE3CAF"/>
    <w:rsid w:val="00EE3D88"/>
    <w:rsid w:val="00EE4139"/>
    <w:rsid w:val="00EE41DB"/>
    <w:rsid w:val="00EE42B1"/>
    <w:rsid w:val="00EE43E4"/>
    <w:rsid w:val="00EE43F3"/>
    <w:rsid w:val="00EE4440"/>
    <w:rsid w:val="00EE4501"/>
    <w:rsid w:val="00EE455E"/>
    <w:rsid w:val="00EE4B78"/>
    <w:rsid w:val="00EE4EE7"/>
    <w:rsid w:val="00EE5311"/>
    <w:rsid w:val="00EE5541"/>
    <w:rsid w:val="00EE55E7"/>
    <w:rsid w:val="00EE560B"/>
    <w:rsid w:val="00EE565C"/>
    <w:rsid w:val="00EE5A5E"/>
    <w:rsid w:val="00EE5B36"/>
    <w:rsid w:val="00EE5B78"/>
    <w:rsid w:val="00EE5BAF"/>
    <w:rsid w:val="00EE5C92"/>
    <w:rsid w:val="00EE5F6F"/>
    <w:rsid w:val="00EE6105"/>
    <w:rsid w:val="00EE617D"/>
    <w:rsid w:val="00EE643A"/>
    <w:rsid w:val="00EE64D4"/>
    <w:rsid w:val="00EE64DC"/>
    <w:rsid w:val="00EE64F2"/>
    <w:rsid w:val="00EE660A"/>
    <w:rsid w:val="00EE6716"/>
    <w:rsid w:val="00EE67EC"/>
    <w:rsid w:val="00EE6842"/>
    <w:rsid w:val="00EE689A"/>
    <w:rsid w:val="00EE6939"/>
    <w:rsid w:val="00EE69F5"/>
    <w:rsid w:val="00EE6E16"/>
    <w:rsid w:val="00EE72F9"/>
    <w:rsid w:val="00EE7314"/>
    <w:rsid w:val="00EE7701"/>
    <w:rsid w:val="00EE7729"/>
    <w:rsid w:val="00EE7A20"/>
    <w:rsid w:val="00EE7BF4"/>
    <w:rsid w:val="00EE7CD7"/>
    <w:rsid w:val="00EF00AB"/>
    <w:rsid w:val="00EF0166"/>
    <w:rsid w:val="00EF0405"/>
    <w:rsid w:val="00EF0471"/>
    <w:rsid w:val="00EF06A9"/>
    <w:rsid w:val="00EF08FB"/>
    <w:rsid w:val="00EF09A7"/>
    <w:rsid w:val="00EF0A37"/>
    <w:rsid w:val="00EF0A3B"/>
    <w:rsid w:val="00EF0C0D"/>
    <w:rsid w:val="00EF0FBC"/>
    <w:rsid w:val="00EF10D6"/>
    <w:rsid w:val="00EF11C8"/>
    <w:rsid w:val="00EF1396"/>
    <w:rsid w:val="00EF179F"/>
    <w:rsid w:val="00EF17DF"/>
    <w:rsid w:val="00EF1ADA"/>
    <w:rsid w:val="00EF1C53"/>
    <w:rsid w:val="00EF1CDD"/>
    <w:rsid w:val="00EF1CDF"/>
    <w:rsid w:val="00EF1EE2"/>
    <w:rsid w:val="00EF1F2B"/>
    <w:rsid w:val="00EF1F7D"/>
    <w:rsid w:val="00EF205F"/>
    <w:rsid w:val="00EF209F"/>
    <w:rsid w:val="00EF222D"/>
    <w:rsid w:val="00EF2362"/>
    <w:rsid w:val="00EF23D8"/>
    <w:rsid w:val="00EF264B"/>
    <w:rsid w:val="00EF28A9"/>
    <w:rsid w:val="00EF28BC"/>
    <w:rsid w:val="00EF28DB"/>
    <w:rsid w:val="00EF2C03"/>
    <w:rsid w:val="00EF2E34"/>
    <w:rsid w:val="00EF2E99"/>
    <w:rsid w:val="00EF2ECF"/>
    <w:rsid w:val="00EF2FF8"/>
    <w:rsid w:val="00EF3089"/>
    <w:rsid w:val="00EF353B"/>
    <w:rsid w:val="00EF3876"/>
    <w:rsid w:val="00EF38AC"/>
    <w:rsid w:val="00EF3905"/>
    <w:rsid w:val="00EF3AED"/>
    <w:rsid w:val="00EF40F4"/>
    <w:rsid w:val="00EF423F"/>
    <w:rsid w:val="00EF4265"/>
    <w:rsid w:val="00EF4267"/>
    <w:rsid w:val="00EF44CB"/>
    <w:rsid w:val="00EF4586"/>
    <w:rsid w:val="00EF47EF"/>
    <w:rsid w:val="00EF48F5"/>
    <w:rsid w:val="00EF4A6D"/>
    <w:rsid w:val="00EF4B06"/>
    <w:rsid w:val="00EF4B4E"/>
    <w:rsid w:val="00EF4CDC"/>
    <w:rsid w:val="00EF4E1B"/>
    <w:rsid w:val="00EF4ECD"/>
    <w:rsid w:val="00EF4F0C"/>
    <w:rsid w:val="00EF4F10"/>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35"/>
    <w:rsid w:val="00EF60AC"/>
    <w:rsid w:val="00EF6215"/>
    <w:rsid w:val="00EF6219"/>
    <w:rsid w:val="00EF6421"/>
    <w:rsid w:val="00EF650B"/>
    <w:rsid w:val="00EF6838"/>
    <w:rsid w:val="00EF6AE8"/>
    <w:rsid w:val="00EF6BFF"/>
    <w:rsid w:val="00EF6C63"/>
    <w:rsid w:val="00EF6EDF"/>
    <w:rsid w:val="00EF735A"/>
    <w:rsid w:val="00EF73E7"/>
    <w:rsid w:val="00EF73EC"/>
    <w:rsid w:val="00EF7403"/>
    <w:rsid w:val="00EF7415"/>
    <w:rsid w:val="00EF7448"/>
    <w:rsid w:val="00EF7500"/>
    <w:rsid w:val="00EF7593"/>
    <w:rsid w:val="00EF775F"/>
    <w:rsid w:val="00EF7897"/>
    <w:rsid w:val="00EF78D7"/>
    <w:rsid w:val="00EF7B55"/>
    <w:rsid w:val="00EF7BF7"/>
    <w:rsid w:val="00EF7BF8"/>
    <w:rsid w:val="00EF7DEC"/>
    <w:rsid w:val="00EF7FA7"/>
    <w:rsid w:val="00F005F4"/>
    <w:rsid w:val="00F008BB"/>
    <w:rsid w:val="00F00E47"/>
    <w:rsid w:val="00F00E87"/>
    <w:rsid w:val="00F00EEA"/>
    <w:rsid w:val="00F00F2B"/>
    <w:rsid w:val="00F0102A"/>
    <w:rsid w:val="00F010B4"/>
    <w:rsid w:val="00F01118"/>
    <w:rsid w:val="00F011E3"/>
    <w:rsid w:val="00F012A3"/>
    <w:rsid w:val="00F0134B"/>
    <w:rsid w:val="00F01528"/>
    <w:rsid w:val="00F0156E"/>
    <w:rsid w:val="00F01B2E"/>
    <w:rsid w:val="00F01DFC"/>
    <w:rsid w:val="00F020F1"/>
    <w:rsid w:val="00F021EE"/>
    <w:rsid w:val="00F0237E"/>
    <w:rsid w:val="00F023B8"/>
    <w:rsid w:val="00F026EB"/>
    <w:rsid w:val="00F029D6"/>
    <w:rsid w:val="00F02C4B"/>
    <w:rsid w:val="00F02CEB"/>
    <w:rsid w:val="00F02D3A"/>
    <w:rsid w:val="00F02DD3"/>
    <w:rsid w:val="00F02FF2"/>
    <w:rsid w:val="00F0300B"/>
    <w:rsid w:val="00F0326B"/>
    <w:rsid w:val="00F032EB"/>
    <w:rsid w:val="00F03320"/>
    <w:rsid w:val="00F03734"/>
    <w:rsid w:val="00F038A5"/>
    <w:rsid w:val="00F03D94"/>
    <w:rsid w:val="00F03F8D"/>
    <w:rsid w:val="00F03FE7"/>
    <w:rsid w:val="00F04152"/>
    <w:rsid w:val="00F041EC"/>
    <w:rsid w:val="00F0435B"/>
    <w:rsid w:val="00F044AD"/>
    <w:rsid w:val="00F044F9"/>
    <w:rsid w:val="00F04659"/>
    <w:rsid w:val="00F046FD"/>
    <w:rsid w:val="00F04761"/>
    <w:rsid w:val="00F048F2"/>
    <w:rsid w:val="00F048FD"/>
    <w:rsid w:val="00F04C6B"/>
    <w:rsid w:val="00F04DE1"/>
    <w:rsid w:val="00F04EDC"/>
    <w:rsid w:val="00F04EE8"/>
    <w:rsid w:val="00F04F0A"/>
    <w:rsid w:val="00F05067"/>
    <w:rsid w:val="00F05249"/>
    <w:rsid w:val="00F0550E"/>
    <w:rsid w:val="00F05AB7"/>
    <w:rsid w:val="00F05E52"/>
    <w:rsid w:val="00F06045"/>
    <w:rsid w:val="00F060F8"/>
    <w:rsid w:val="00F06293"/>
    <w:rsid w:val="00F067A8"/>
    <w:rsid w:val="00F067FD"/>
    <w:rsid w:val="00F0685A"/>
    <w:rsid w:val="00F068B9"/>
    <w:rsid w:val="00F068BE"/>
    <w:rsid w:val="00F06A0C"/>
    <w:rsid w:val="00F06A0D"/>
    <w:rsid w:val="00F06A8F"/>
    <w:rsid w:val="00F06AE4"/>
    <w:rsid w:val="00F06AE5"/>
    <w:rsid w:val="00F06F24"/>
    <w:rsid w:val="00F07039"/>
    <w:rsid w:val="00F07057"/>
    <w:rsid w:val="00F070A0"/>
    <w:rsid w:val="00F076B1"/>
    <w:rsid w:val="00F07970"/>
    <w:rsid w:val="00F07A6C"/>
    <w:rsid w:val="00F07C5E"/>
    <w:rsid w:val="00F07E88"/>
    <w:rsid w:val="00F07EC1"/>
    <w:rsid w:val="00F10029"/>
    <w:rsid w:val="00F1013F"/>
    <w:rsid w:val="00F1017F"/>
    <w:rsid w:val="00F101A3"/>
    <w:rsid w:val="00F104E3"/>
    <w:rsid w:val="00F10697"/>
    <w:rsid w:val="00F108DB"/>
    <w:rsid w:val="00F108FE"/>
    <w:rsid w:val="00F1097A"/>
    <w:rsid w:val="00F10A6E"/>
    <w:rsid w:val="00F10ACC"/>
    <w:rsid w:val="00F10E17"/>
    <w:rsid w:val="00F10EB0"/>
    <w:rsid w:val="00F11013"/>
    <w:rsid w:val="00F110F3"/>
    <w:rsid w:val="00F113AA"/>
    <w:rsid w:val="00F113D4"/>
    <w:rsid w:val="00F11783"/>
    <w:rsid w:val="00F118F4"/>
    <w:rsid w:val="00F119C1"/>
    <w:rsid w:val="00F119CE"/>
    <w:rsid w:val="00F11C39"/>
    <w:rsid w:val="00F11D23"/>
    <w:rsid w:val="00F11D27"/>
    <w:rsid w:val="00F11DD0"/>
    <w:rsid w:val="00F11EC1"/>
    <w:rsid w:val="00F11FE1"/>
    <w:rsid w:val="00F12109"/>
    <w:rsid w:val="00F12228"/>
    <w:rsid w:val="00F12280"/>
    <w:rsid w:val="00F123D6"/>
    <w:rsid w:val="00F12523"/>
    <w:rsid w:val="00F12780"/>
    <w:rsid w:val="00F127C2"/>
    <w:rsid w:val="00F12812"/>
    <w:rsid w:val="00F12827"/>
    <w:rsid w:val="00F12860"/>
    <w:rsid w:val="00F128B7"/>
    <w:rsid w:val="00F12B42"/>
    <w:rsid w:val="00F12BBA"/>
    <w:rsid w:val="00F12E1D"/>
    <w:rsid w:val="00F12E33"/>
    <w:rsid w:val="00F13252"/>
    <w:rsid w:val="00F132CA"/>
    <w:rsid w:val="00F134A2"/>
    <w:rsid w:val="00F134A8"/>
    <w:rsid w:val="00F13797"/>
    <w:rsid w:val="00F13911"/>
    <w:rsid w:val="00F13C08"/>
    <w:rsid w:val="00F13C90"/>
    <w:rsid w:val="00F13CA7"/>
    <w:rsid w:val="00F13CF6"/>
    <w:rsid w:val="00F13DAD"/>
    <w:rsid w:val="00F13EC5"/>
    <w:rsid w:val="00F14050"/>
    <w:rsid w:val="00F140D5"/>
    <w:rsid w:val="00F141E1"/>
    <w:rsid w:val="00F145AE"/>
    <w:rsid w:val="00F14681"/>
    <w:rsid w:val="00F14691"/>
    <w:rsid w:val="00F1472D"/>
    <w:rsid w:val="00F14912"/>
    <w:rsid w:val="00F14A85"/>
    <w:rsid w:val="00F14C3B"/>
    <w:rsid w:val="00F14C58"/>
    <w:rsid w:val="00F14E0C"/>
    <w:rsid w:val="00F14F14"/>
    <w:rsid w:val="00F14FF8"/>
    <w:rsid w:val="00F150CF"/>
    <w:rsid w:val="00F1522B"/>
    <w:rsid w:val="00F15235"/>
    <w:rsid w:val="00F154A9"/>
    <w:rsid w:val="00F155CF"/>
    <w:rsid w:val="00F1563E"/>
    <w:rsid w:val="00F15740"/>
    <w:rsid w:val="00F15767"/>
    <w:rsid w:val="00F15796"/>
    <w:rsid w:val="00F15AD8"/>
    <w:rsid w:val="00F15B7B"/>
    <w:rsid w:val="00F15C79"/>
    <w:rsid w:val="00F15C82"/>
    <w:rsid w:val="00F15F03"/>
    <w:rsid w:val="00F15F2A"/>
    <w:rsid w:val="00F16104"/>
    <w:rsid w:val="00F16510"/>
    <w:rsid w:val="00F1672D"/>
    <w:rsid w:val="00F16837"/>
    <w:rsid w:val="00F168DB"/>
    <w:rsid w:val="00F16A33"/>
    <w:rsid w:val="00F16B35"/>
    <w:rsid w:val="00F16B51"/>
    <w:rsid w:val="00F16CD9"/>
    <w:rsid w:val="00F16F27"/>
    <w:rsid w:val="00F17395"/>
    <w:rsid w:val="00F174B9"/>
    <w:rsid w:val="00F178C1"/>
    <w:rsid w:val="00F17959"/>
    <w:rsid w:val="00F17C0D"/>
    <w:rsid w:val="00F17D22"/>
    <w:rsid w:val="00F17DC9"/>
    <w:rsid w:val="00F17E11"/>
    <w:rsid w:val="00F17E99"/>
    <w:rsid w:val="00F17FC5"/>
    <w:rsid w:val="00F20293"/>
    <w:rsid w:val="00F2032C"/>
    <w:rsid w:val="00F206DA"/>
    <w:rsid w:val="00F20742"/>
    <w:rsid w:val="00F208A0"/>
    <w:rsid w:val="00F208C8"/>
    <w:rsid w:val="00F20A4E"/>
    <w:rsid w:val="00F20A77"/>
    <w:rsid w:val="00F20AC3"/>
    <w:rsid w:val="00F20C21"/>
    <w:rsid w:val="00F20C49"/>
    <w:rsid w:val="00F20C4B"/>
    <w:rsid w:val="00F20DCE"/>
    <w:rsid w:val="00F20E00"/>
    <w:rsid w:val="00F20E0F"/>
    <w:rsid w:val="00F20E21"/>
    <w:rsid w:val="00F20E99"/>
    <w:rsid w:val="00F21011"/>
    <w:rsid w:val="00F2166B"/>
    <w:rsid w:val="00F218B3"/>
    <w:rsid w:val="00F21A12"/>
    <w:rsid w:val="00F21BDB"/>
    <w:rsid w:val="00F21BE9"/>
    <w:rsid w:val="00F21F57"/>
    <w:rsid w:val="00F22077"/>
    <w:rsid w:val="00F22335"/>
    <w:rsid w:val="00F223C8"/>
    <w:rsid w:val="00F224CD"/>
    <w:rsid w:val="00F2251D"/>
    <w:rsid w:val="00F22579"/>
    <w:rsid w:val="00F227AC"/>
    <w:rsid w:val="00F22ADF"/>
    <w:rsid w:val="00F22C9C"/>
    <w:rsid w:val="00F22E81"/>
    <w:rsid w:val="00F22ED1"/>
    <w:rsid w:val="00F23265"/>
    <w:rsid w:val="00F2330D"/>
    <w:rsid w:val="00F234A3"/>
    <w:rsid w:val="00F235EA"/>
    <w:rsid w:val="00F2360C"/>
    <w:rsid w:val="00F23790"/>
    <w:rsid w:val="00F23950"/>
    <w:rsid w:val="00F2395F"/>
    <w:rsid w:val="00F2397B"/>
    <w:rsid w:val="00F23B3A"/>
    <w:rsid w:val="00F23D35"/>
    <w:rsid w:val="00F23E20"/>
    <w:rsid w:val="00F2405B"/>
    <w:rsid w:val="00F240B7"/>
    <w:rsid w:val="00F24342"/>
    <w:rsid w:val="00F245C4"/>
    <w:rsid w:val="00F2461F"/>
    <w:rsid w:val="00F24882"/>
    <w:rsid w:val="00F24BDB"/>
    <w:rsid w:val="00F24F4C"/>
    <w:rsid w:val="00F250E2"/>
    <w:rsid w:val="00F25147"/>
    <w:rsid w:val="00F25182"/>
    <w:rsid w:val="00F254D8"/>
    <w:rsid w:val="00F25517"/>
    <w:rsid w:val="00F25530"/>
    <w:rsid w:val="00F2590C"/>
    <w:rsid w:val="00F259E5"/>
    <w:rsid w:val="00F25A56"/>
    <w:rsid w:val="00F25C60"/>
    <w:rsid w:val="00F25DC4"/>
    <w:rsid w:val="00F25DEE"/>
    <w:rsid w:val="00F25E0D"/>
    <w:rsid w:val="00F25F1E"/>
    <w:rsid w:val="00F26041"/>
    <w:rsid w:val="00F26075"/>
    <w:rsid w:val="00F260F1"/>
    <w:rsid w:val="00F261F3"/>
    <w:rsid w:val="00F26337"/>
    <w:rsid w:val="00F2636C"/>
    <w:rsid w:val="00F2641B"/>
    <w:rsid w:val="00F268A1"/>
    <w:rsid w:val="00F269DD"/>
    <w:rsid w:val="00F26D35"/>
    <w:rsid w:val="00F26DD9"/>
    <w:rsid w:val="00F26EAB"/>
    <w:rsid w:val="00F26FC8"/>
    <w:rsid w:val="00F2700A"/>
    <w:rsid w:val="00F270EB"/>
    <w:rsid w:val="00F272DB"/>
    <w:rsid w:val="00F27698"/>
    <w:rsid w:val="00F27727"/>
    <w:rsid w:val="00F2784F"/>
    <w:rsid w:val="00F2785C"/>
    <w:rsid w:val="00F279DE"/>
    <w:rsid w:val="00F27B8E"/>
    <w:rsid w:val="00F27BE8"/>
    <w:rsid w:val="00F27D64"/>
    <w:rsid w:val="00F27DC8"/>
    <w:rsid w:val="00F27EF8"/>
    <w:rsid w:val="00F27F23"/>
    <w:rsid w:val="00F27FD2"/>
    <w:rsid w:val="00F30122"/>
    <w:rsid w:val="00F304BE"/>
    <w:rsid w:val="00F304C6"/>
    <w:rsid w:val="00F30512"/>
    <w:rsid w:val="00F3059D"/>
    <w:rsid w:val="00F307EE"/>
    <w:rsid w:val="00F307F6"/>
    <w:rsid w:val="00F308B7"/>
    <w:rsid w:val="00F308EB"/>
    <w:rsid w:val="00F30B5C"/>
    <w:rsid w:val="00F30C10"/>
    <w:rsid w:val="00F30D5C"/>
    <w:rsid w:val="00F30ED6"/>
    <w:rsid w:val="00F30F22"/>
    <w:rsid w:val="00F31128"/>
    <w:rsid w:val="00F311E9"/>
    <w:rsid w:val="00F31274"/>
    <w:rsid w:val="00F31309"/>
    <w:rsid w:val="00F31619"/>
    <w:rsid w:val="00F317E7"/>
    <w:rsid w:val="00F31922"/>
    <w:rsid w:val="00F319D0"/>
    <w:rsid w:val="00F31C70"/>
    <w:rsid w:val="00F31D17"/>
    <w:rsid w:val="00F31ECA"/>
    <w:rsid w:val="00F31FA5"/>
    <w:rsid w:val="00F31FE2"/>
    <w:rsid w:val="00F32040"/>
    <w:rsid w:val="00F322D6"/>
    <w:rsid w:val="00F324BA"/>
    <w:rsid w:val="00F3281C"/>
    <w:rsid w:val="00F32AC5"/>
    <w:rsid w:val="00F32B13"/>
    <w:rsid w:val="00F32BE7"/>
    <w:rsid w:val="00F32DD4"/>
    <w:rsid w:val="00F32E5B"/>
    <w:rsid w:val="00F32FDE"/>
    <w:rsid w:val="00F33143"/>
    <w:rsid w:val="00F331F8"/>
    <w:rsid w:val="00F332F7"/>
    <w:rsid w:val="00F3332B"/>
    <w:rsid w:val="00F33331"/>
    <w:rsid w:val="00F33337"/>
    <w:rsid w:val="00F3342F"/>
    <w:rsid w:val="00F33438"/>
    <w:rsid w:val="00F33513"/>
    <w:rsid w:val="00F3351A"/>
    <w:rsid w:val="00F3353E"/>
    <w:rsid w:val="00F33619"/>
    <w:rsid w:val="00F33655"/>
    <w:rsid w:val="00F33975"/>
    <w:rsid w:val="00F3399C"/>
    <w:rsid w:val="00F33C99"/>
    <w:rsid w:val="00F33CCE"/>
    <w:rsid w:val="00F33DCA"/>
    <w:rsid w:val="00F33EB3"/>
    <w:rsid w:val="00F33F55"/>
    <w:rsid w:val="00F34133"/>
    <w:rsid w:val="00F3417C"/>
    <w:rsid w:val="00F342C4"/>
    <w:rsid w:val="00F344AA"/>
    <w:rsid w:val="00F348FE"/>
    <w:rsid w:val="00F34BE7"/>
    <w:rsid w:val="00F34BED"/>
    <w:rsid w:val="00F34CFA"/>
    <w:rsid w:val="00F34D61"/>
    <w:rsid w:val="00F34E55"/>
    <w:rsid w:val="00F3506E"/>
    <w:rsid w:val="00F35084"/>
    <w:rsid w:val="00F3511C"/>
    <w:rsid w:val="00F35200"/>
    <w:rsid w:val="00F35776"/>
    <w:rsid w:val="00F3592D"/>
    <w:rsid w:val="00F35A55"/>
    <w:rsid w:val="00F35B12"/>
    <w:rsid w:val="00F35B35"/>
    <w:rsid w:val="00F35BE9"/>
    <w:rsid w:val="00F36236"/>
    <w:rsid w:val="00F36267"/>
    <w:rsid w:val="00F36286"/>
    <w:rsid w:val="00F366D6"/>
    <w:rsid w:val="00F368D8"/>
    <w:rsid w:val="00F369A8"/>
    <w:rsid w:val="00F36AE7"/>
    <w:rsid w:val="00F36C01"/>
    <w:rsid w:val="00F36F0E"/>
    <w:rsid w:val="00F370D9"/>
    <w:rsid w:val="00F370E5"/>
    <w:rsid w:val="00F372AA"/>
    <w:rsid w:val="00F37405"/>
    <w:rsid w:val="00F37482"/>
    <w:rsid w:val="00F37491"/>
    <w:rsid w:val="00F37854"/>
    <w:rsid w:val="00F37BA6"/>
    <w:rsid w:val="00F37C19"/>
    <w:rsid w:val="00F37D0F"/>
    <w:rsid w:val="00F37D3B"/>
    <w:rsid w:val="00F37D8E"/>
    <w:rsid w:val="00F37FB5"/>
    <w:rsid w:val="00F4002A"/>
    <w:rsid w:val="00F400D2"/>
    <w:rsid w:val="00F400FD"/>
    <w:rsid w:val="00F401C1"/>
    <w:rsid w:val="00F401D5"/>
    <w:rsid w:val="00F40459"/>
    <w:rsid w:val="00F404E5"/>
    <w:rsid w:val="00F406ED"/>
    <w:rsid w:val="00F40703"/>
    <w:rsid w:val="00F40755"/>
    <w:rsid w:val="00F407BF"/>
    <w:rsid w:val="00F407DF"/>
    <w:rsid w:val="00F407EB"/>
    <w:rsid w:val="00F408DD"/>
    <w:rsid w:val="00F4096C"/>
    <w:rsid w:val="00F409B4"/>
    <w:rsid w:val="00F409E8"/>
    <w:rsid w:val="00F40AE9"/>
    <w:rsid w:val="00F40C78"/>
    <w:rsid w:val="00F40D72"/>
    <w:rsid w:val="00F40F31"/>
    <w:rsid w:val="00F411A6"/>
    <w:rsid w:val="00F4130A"/>
    <w:rsid w:val="00F41358"/>
    <w:rsid w:val="00F41D1B"/>
    <w:rsid w:val="00F420FC"/>
    <w:rsid w:val="00F42172"/>
    <w:rsid w:val="00F423AE"/>
    <w:rsid w:val="00F424EB"/>
    <w:rsid w:val="00F425C4"/>
    <w:rsid w:val="00F425C8"/>
    <w:rsid w:val="00F426EB"/>
    <w:rsid w:val="00F426F1"/>
    <w:rsid w:val="00F427E0"/>
    <w:rsid w:val="00F428C7"/>
    <w:rsid w:val="00F42958"/>
    <w:rsid w:val="00F42A3B"/>
    <w:rsid w:val="00F42A58"/>
    <w:rsid w:val="00F42A65"/>
    <w:rsid w:val="00F42C9A"/>
    <w:rsid w:val="00F42E94"/>
    <w:rsid w:val="00F43048"/>
    <w:rsid w:val="00F4307E"/>
    <w:rsid w:val="00F43177"/>
    <w:rsid w:val="00F434C3"/>
    <w:rsid w:val="00F438EC"/>
    <w:rsid w:val="00F439A6"/>
    <w:rsid w:val="00F43AA8"/>
    <w:rsid w:val="00F43DE4"/>
    <w:rsid w:val="00F43E9E"/>
    <w:rsid w:val="00F43F70"/>
    <w:rsid w:val="00F440A5"/>
    <w:rsid w:val="00F44514"/>
    <w:rsid w:val="00F44612"/>
    <w:rsid w:val="00F446E2"/>
    <w:rsid w:val="00F4475B"/>
    <w:rsid w:val="00F447E6"/>
    <w:rsid w:val="00F448E7"/>
    <w:rsid w:val="00F44971"/>
    <w:rsid w:val="00F449B5"/>
    <w:rsid w:val="00F449D8"/>
    <w:rsid w:val="00F44D40"/>
    <w:rsid w:val="00F44ECB"/>
    <w:rsid w:val="00F44EE3"/>
    <w:rsid w:val="00F45125"/>
    <w:rsid w:val="00F4521C"/>
    <w:rsid w:val="00F45303"/>
    <w:rsid w:val="00F45666"/>
    <w:rsid w:val="00F4568D"/>
    <w:rsid w:val="00F456B5"/>
    <w:rsid w:val="00F45705"/>
    <w:rsid w:val="00F45728"/>
    <w:rsid w:val="00F45853"/>
    <w:rsid w:val="00F459D1"/>
    <w:rsid w:val="00F45D4D"/>
    <w:rsid w:val="00F45E79"/>
    <w:rsid w:val="00F45EDE"/>
    <w:rsid w:val="00F462DF"/>
    <w:rsid w:val="00F466C0"/>
    <w:rsid w:val="00F4685B"/>
    <w:rsid w:val="00F468C1"/>
    <w:rsid w:val="00F468D5"/>
    <w:rsid w:val="00F469C6"/>
    <w:rsid w:val="00F469C9"/>
    <w:rsid w:val="00F46B3E"/>
    <w:rsid w:val="00F46BD6"/>
    <w:rsid w:val="00F46DBE"/>
    <w:rsid w:val="00F47153"/>
    <w:rsid w:val="00F47161"/>
    <w:rsid w:val="00F47347"/>
    <w:rsid w:val="00F47841"/>
    <w:rsid w:val="00F47879"/>
    <w:rsid w:val="00F478F2"/>
    <w:rsid w:val="00F47BD0"/>
    <w:rsid w:val="00F47D56"/>
    <w:rsid w:val="00F47FB5"/>
    <w:rsid w:val="00F47FF4"/>
    <w:rsid w:val="00F50010"/>
    <w:rsid w:val="00F500AF"/>
    <w:rsid w:val="00F50100"/>
    <w:rsid w:val="00F501F0"/>
    <w:rsid w:val="00F50562"/>
    <w:rsid w:val="00F50667"/>
    <w:rsid w:val="00F50A51"/>
    <w:rsid w:val="00F50B38"/>
    <w:rsid w:val="00F50B40"/>
    <w:rsid w:val="00F50B74"/>
    <w:rsid w:val="00F50BAF"/>
    <w:rsid w:val="00F51122"/>
    <w:rsid w:val="00F51291"/>
    <w:rsid w:val="00F512FF"/>
    <w:rsid w:val="00F51431"/>
    <w:rsid w:val="00F51451"/>
    <w:rsid w:val="00F51457"/>
    <w:rsid w:val="00F5160D"/>
    <w:rsid w:val="00F517A0"/>
    <w:rsid w:val="00F5194A"/>
    <w:rsid w:val="00F5197C"/>
    <w:rsid w:val="00F51A77"/>
    <w:rsid w:val="00F51E4B"/>
    <w:rsid w:val="00F51E66"/>
    <w:rsid w:val="00F51EB5"/>
    <w:rsid w:val="00F51F21"/>
    <w:rsid w:val="00F52119"/>
    <w:rsid w:val="00F52247"/>
    <w:rsid w:val="00F5242A"/>
    <w:rsid w:val="00F52583"/>
    <w:rsid w:val="00F52603"/>
    <w:rsid w:val="00F52876"/>
    <w:rsid w:val="00F528FF"/>
    <w:rsid w:val="00F5295F"/>
    <w:rsid w:val="00F52A68"/>
    <w:rsid w:val="00F52B55"/>
    <w:rsid w:val="00F52BCC"/>
    <w:rsid w:val="00F52C2B"/>
    <w:rsid w:val="00F52D5E"/>
    <w:rsid w:val="00F52F05"/>
    <w:rsid w:val="00F531E9"/>
    <w:rsid w:val="00F53574"/>
    <w:rsid w:val="00F53604"/>
    <w:rsid w:val="00F53B0F"/>
    <w:rsid w:val="00F53C00"/>
    <w:rsid w:val="00F53DEA"/>
    <w:rsid w:val="00F53EB6"/>
    <w:rsid w:val="00F542A3"/>
    <w:rsid w:val="00F544CD"/>
    <w:rsid w:val="00F545BD"/>
    <w:rsid w:val="00F546D8"/>
    <w:rsid w:val="00F547FA"/>
    <w:rsid w:val="00F548D7"/>
    <w:rsid w:val="00F54A50"/>
    <w:rsid w:val="00F54C8B"/>
    <w:rsid w:val="00F54F95"/>
    <w:rsid w:val="00F55042"/>
    <w:rsid w:val="00F5519F"/>
    <w:rsid w:val="00F55247"/>
    <w:rsid w:val="00F554DA"/>
    <w:rsid w:val="00F555F1"/>
    <w:rsid w:val="00F5565E"/>
    <w:rsid w:val="00F557C6"/>
    <w:rsid w:val="00F557ED"/>
    <w:rsid w:val="00F558C7"/>
    <w:rsid w:val="00F55A8F"/>
    <w:rsid w:val="00F55CB3"/>
    <w:rsid w:val="00F55CED"/>
    <w:rsid w:val="00F55DAB"/>
    <w:rsid w:val="00F55DC5"/>
    <w:rsid w:val="00F5605C"/>
    <w:rsid w:val="00F5609E"/>
    <w:rsid w:val="00F561C2"/>
    <w:rsid w:val="00F56410"/>
    <w:rsid w:val="00F5652D"/>
    <w:rsid w:val="00F56592"/>
    <w:rsid w:val="00F56933"/>
    <w:rsid w:val="00F56977"/>
    <w:rsid w:val="00F56A40"/>
    <w:rsid w:val="00F56E99"/>
    <w:rsid w:val="00F570F8"/>
    <w:rsid w:val="00F571C7"/>
    <w:rsid w:val="00F5737F"/>
    <w:rsid w:val="00F577CA"/>
    <w:rsid w:val="00F5792F"/>
    <w:rsid w:val="00F579FE"/>
    <w:rsid w:val="00F57CE5"/>
    <w:rsid w:val="00F57F68"/>
    <w:rsid w:val="00F57F9E"/>
    <w:rsid w:val="00F60038"/>
    <w:rsid w:val="00F601D2"/>
    <w:rsid w:val="00F60296"/>
    <w:rsid w:val="00F60299"/>
    <w:rsid w:val="00F60317"/>
    <w:rsid w:val="00F60322"/>
    <w:rsid w:val="00F604CA"/>
    <w:rsid w:val="00F607B4"/>
    <w:rsid w:val="00F60837"/>
    <w:rsid w:val="00F608B1"/>
    <w:rsid w:val="00F60BE2"/>
    <w:rsid w:val="00F60D0C"/>
    <w:rsid w:val="00F60DA8"/>
    <w:rsid w:val="00F60E3E"/>
    <w:rsid w:val="00F60F47"/>
    <w:rsid w:val="00F60FF5"/>
    <w:rsid w:val="00F61100"/>
    <w:rsid w:val="00F611E8"/>
    <w:rsid w:val="00F612BB"/>
    <w:rsid w:val="00F61340"/>
    <w:rsid w:val="00F6145E"/>
    <w:rsid w:val="00F61D25"/>
    <w:rsid w:val="00F62185"/>
    <w:rsid w:val="00F62210"/>
    <w:rsid w:val="00F6233E"/>
    <w:rsid w:val="00F62430"/>
    <w:rsid w:val="00F624EC"/>
    <w:rsid w:val="00F62550"/>
    <w:rsid w:val="00F625E9"/>
    <w:rsid w:val="00F6270F"/>
    <w:rsid w:val="00F629C2"/>
    <w:rsid w:val="00F62A7F"/>
    <w:rsid w:val="00F62E4C"/>
    <w:rsid w:val="00F6301D"/>
    <w:rsid w:val="00F63084"/>
    <w:rsid w:val="00F631FD"/>
    <w:rsid w:val="00F6355E"/>
    <w:rsid w:val="00F635FA"/>
    <w:rsid w:val="00F63894"/>
    <w:rsid w:val="00F63F0B"/>
    <w:rsid w:val="00F64002"/>
    <w:rsid w:val="00F64200"/>
    <w:rsid w:val="00F644B8"/>
    <w:rsid w:val="00F644E4"/>
    <w:rsid w:val="00F64556"/>
    <w:rsid w:val="00F6458D"/>
    <w:rsid w:val="00F6459B"/>
    <w:rsid w:val="00F645FE"/>
    <w:rsid w:val="00F6492F"/>
    <w:rsid w:val="00F64A02"/>
    <w:rsid w:val="00F64A6C"/>
    <w:rsid w:val="00F64A6D"/>
    <w:rsid w:val="00F64D01"/>
    <w:rsid w:val="00F64E7E"/>
    <w:rsid w:val="00F64E8F"/>
    <w:rsid w:val="00F64ECB"/>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5F81"/>
    <w:rsid w:val="00F660DF"/>
    <w:rsid w:val="00F66119"/>
    <w:rsid w:val="00F6622D"/>
    <w:rsid w:val="00F667CF"/>
    <w:rsid w:val="00F66815"/>
    <w:rsid w:val="00F668CA"/>
    <w:rsid w:val="00F66B90"/>
    <w:rsid w:val="00F66D79"/>
    <w:rsid w:val="00F66D9C"/>
    <w:rsid w:val="00F66E33"/>
    <w:rsid w:val="00F66E7B"/>
    <w:rsid w:val="00F66F95"/>
    <w:rsid w:val="00F67171"/>
    <w:rsid w:val="00F6725A"/>
    <w:rsid w:val="00F672F8"/>
    <w:rsid w:val="00F67394"/>
    <w:rsid w:val="00F6743B"/>
    <w:rsid w:val="00F6755C"/>
    <w:rsid w:val="00F67618"/>
    <w:rsid w:val="00F67A5A"/>
    <w:rsid w:val="00F67B97"/>
    <w:rsid w:val="00F67C85"/>
    <w:rsid w:val="00F67C9F"/>
    <w:rsid w:val="00F67F9B"/>
    <w:rsid w:val="00F67FAC"/>
    <w:rsid w:val="00F70168"/>
    <w:rsid w:val="00F702CC"/>
    <w:rsid w:val="00F704F0"/>
    <w:rsid w:val="00F7069F"/>
    <w:rsid w:val="00F70733"/>
    <w:rsid w:val="00F7089D"/>
    <w:rsid w:val="00F70989"/>
    <w:rsid w:val="00F70CE0"/>
    <w:rsid w:val="00F70E43"/>
    <w:rsid w:val="00F70F2B"/>
    <w:rsid w:val="00F70FC4"/>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1A63"/>
    <w:rsid w:val="00F71E24"/>
    <w:rsid w:val="00F71EC3"/>
    <w:rsid w:val="00F72173"/>
    <w:rsid w:val="00F7242A"/>
    <w:rsid w:val="00F724A3"/>
    <w:rsid w:val="00F725D5"/>
    <w:rsid w:val="00F725E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3EB1"/>
    <w:rsid w:val="00F74166"/>
    <w:rsid w:val="00F7453D"/>
    <w:rsid w:val="00F747FD"/>
    <w:rsid w:val="00F74A57"/>
    <w:rsid w:val="00F74B07"/>
    <w:rsid w:val="00F74E46"/>
    <w:rsid w:val="00F74F10"/>
    <w:rsid w:val="00F74FE4"/>
    <w:rsid w:val="00F750D6"/>
    <w:rsid w:val="00F751C3"/>
    <w:rsid w:val="00F756C4"/>
    <w:rsid w:val="00F75F79"/>
    <w:rsid w:val="00F76144"/>
    <w:rsid w:val="00F763D1"/>
    <w:rsid w:val="00F7649C"/>
    <w:rsid w:val="00F76521"/>
    <w:rsid w:val="00F7659C"/>
    <w:rsid w:val="00F76810"/>
    <w:rsid w:val="00F7682A"/>
    <w:rsid w:val="00F76979"/>
    <w:rsid w:val="00F7697A"/>
    <w:rsid w:val="00F769CA"/>
    <w:rsid w:val="00F76A89"/>
    <w:rsid w:val="00F76BC4"/>
    <w:rsid w:val="00F76BD0"/>
    <w:rsid w:val="00F76C72"/>
    <w:rsid w:val="00F76E08"/>
    <w:rsid w:val="00F76E57"/>
    <w:rsid w:val="00F77043"/>
    <w:rsid w:val="00F770A4"/>
    <w:rsid w:val="00F77148"/>
    <w:rsid w:val="00F7718C"/>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443"/>
    <w:rsid w:val="00F806A0"/>
    <w:rsid w:val="00F80A17"/>
    <w:rsid w:val="00F80B05"/>
    <w:rsid w:val="00F80BDE"/>
    <w:rsid w:val="00F810B4"/>
    <w:rsid w:val="00F811B6"/>
    <w:rsid w:val="00F812FA"/>
    <w:rsid w:val="00F8134D"/>
    <w:rsid w:val="00F81575"/>
    <w:rsid w:val="00F8159C"/>
    <w:rsid w:val="00F8170E"/>
    <w:rsid w:val="00F817F8"/>
    <w:rsid w:val="00F8193B"/>
    <w:rsid w:val="00F81948"/>
    <w:rsid w:val="00F81AFC"/>
    <w:rsid w:val="00F81B22"/>
    <w:rsid w:val="00F81B3F"/>
    <w:rsid w:val="00F81BBC"/>
    <w:rsid w:val="00F81BD4"/>
    <w:rsid w:val="00F81CC2"/>
    <w:rsid w:val="00F81FAF"/>
    <w:rsid w:val="00F82324"/>
    <w:rsid w:val="00F827E4"/>
    <w:rsid w:val="00F82822"/>
    <w:rsid w:val="00F8286E"/>
    <w:rsid w:val="00F8291E"/>
    <w:rsid w:val="00F82933"/>
    <w:rsid w:val="00F82ABE"/>
    <w:rsid w:val="00F82B86"/>
    <w:rsid w:val="00F82C48"/>
    <w:rsid w:val="00F83063"/>
    <w:rsid w:val="00F83902"/>
    <w:rsid w:val="00F83AFA"/>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4ED2"/>
    <w:rsid w:val="00F85335"/>
    <w:rsid w:val="00F8551B"/>
    <w:rsid w:val="00F8564D"/>
    <w:rsid w:val="00F856E0"/>
    <w:rsid w:val="00F857C0"/>
    <w:rsid w:val="00F85991"/>
    <w:rsid w:val="00F85BA7"/>
    <w:rsid w:val="00F85BE6"/>
    <w:rsid w:val="00F85F1A"/>
    <w:rsid w:val="00F85F71"/>
    <w:rsid w:val="00F85F73"/>
    <w:rsid w:val="00F85FDE"/>
    <w:rsid w:val="00F8620B"/>
    <w:rsid w:val="00F8646A"/>
    <w:rsid w:val="00F86580"/>
    <w:rsid w:val="00F866E9"/>
    <w:rsid w:val="00F867E8"/>
    <w:rsid w:val="00F86A5B"/>
    <w:rsid w:val="00F86C35"/>
    <w:rsid w:val="00F8749B"/>
    <w:rsid w:val="00F87D5D"/>
    <w:rsid w:val="00F87DE4"/>
    <w:rsid w:val="00F87F01"/>
    <w:rsid w:val="00F87F49"/>
    <w:rsid w:val="00F90045"/>
    <w:rsid w:val="00F90360"/>
    <w:rsid w:val="00F905AE"/>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50"/>
    <w:rsid w:val="00F92665"/>
    <w:rsid w:val="00F9282F"/>
    <w:rsid w:val="00F92832"/>
    <w:rsid w:val="00F92888"/>
    <w:rsid w:val="00F92991"/>
    <w:rsid w:val="00F92B0F"/>
    <w:rsid w:val="00F92BC4"/>
    <w:rsid w:val="00F92C07"/>
    <w:rsid w:val="00F92C6F"/>
    <w:rsid w:val="00F9304D"/>
    <w:rsid w:val="00F93396"/>
    <w:rsid w:val="00F933E8"/>
    <w:rsid w:val="00F9355B"/>
    <w:rsid w:val="00F9364A"/>
    <w:rsid w:val="00F93703"/>
    <w:rsid w:val="00F93956"/>
    <w:rsid w:val="00F93AE0"/>
    <w:rsid w:val="00F93BD7"/>
    <w:rsid w:val="00F93CB5"/>
    <w:rsid w:val="00F93E53"/>
    <w:rsid w:val="00F94072"/>
    <w:rsid w:val="00F940EE"/>
    <w:rsid w:val="00F9432B"/>
    <w:rsid w:val="00F943E5"/>
    <w:rsid w:val="00F94825"/>
    <w:rsid w:val="00F94887"/>
    <w:rsid w:val="00F94939"/>
    <w:rsid w:val="00F949D5"/>
    <w:rsid w:val="00F94AAC"/>
    <w:rsid w:val="00F94B51"/>
    <w:rsid w:val="00F94CC7"/>
    <w:rsid w:val="00F94E1C"/>
    <w:rsid w:val="00F94E4C"/>
    <w:rsid w:val="00F94ECB"/>
    <w:rsid w:val="00F9526E"/>
    <w:rsid w:val="00F95527"/>
    <w:rsid w:val="00F95A16"/>
    <w:rsid w:val="00F95DB2"/>
    <w:rsid w:val="00F95E73"/>
    <w:rsid w:val="00F9635C"/>
    <w:rsid w:val="00F9667F"/>
    <w:rsid w:val="00F96682"/>
    <w:rsid w:val="00F96737"/>
    <w:rsid w:val="00F96B0D"/>
    <w:rsid w:val="00F96C0C"/>
    <w:rsid w:val="00F96C5B"/>
    <w:rsid w:val="00F96DD6"/>
    <w:rsid w:val="00F96F15"/>
    <w:rsid w:val="00F96F58"/>
    <w:rsid w:val="00F97157"/>
    <w:rsid w:val="00F973B9"/>
    <w:rsid w:val="00F97591"/>
    <w:rsid w:val="00F9760E"/>
    <w:rsid w:val="00F978E6"/>
    <w:rsid w:val="00F97AFB"/>
    <w:rsid w:val="00F97B12"/>
    <w:rsid w:val="00F97B71"/>
    <w:rsid w:val="00F97BB0"/>
    <w:rsid w:val="00F97CB8"/>
    <w:rsid w:val="00F97D77"/>
    <w:rsid w:val="00F97E90"/>
    <w:rsid w:val="00FA000D"/>
    <w:rsid w:val="00FA00A3"/>
    <w:rsid w:val="00FA02A2"/>
    <w:rsid w:val="00FA02C9"/>
    <w:rsid w:val="00FA02F9"/>
    <w:rsid w:val="00FA0542"/>
    <w:rsid w:val="00FA066A"/>
    <w:rsid w:val="00FA0782"/>
    <w:rsid w:val="00FA07A9"/>
    <w:rsid w:val="00FA0932"/>
    <w:rsid w:val="00FA0BF3"/>
    <w:rsid w:val="00FA0D27"/>
    <w:rsid w:val="00FA0D3A"/>
    <w:rsid w:val="00FA0E83"/>
    <w:rsid w:val="00FA1072"/>
    <w:rsid w:val="00FA10C9"/>
    <w:rsid w:val="00FA118A"/>
    <w:rsid w:val="00FA14DF"/>
    <w:rsid w:val="00FA154C"/>
    <w:rsid w:val="00FA16FB"/>
    <w:rsid w:val="00FA1922"/>
    <w:rsid w:val="00FA1987"/>
    <w:rsid w:val="00FA19FE"/>
    <w:rsid w:val="00FA1E22"/>
    <w:rsid w:val="00FA1E62"/>
    <w:rsid w:val="00FA20A9"/>
    <w:rsid w:val="00FA23C7"/>
    <w:rsid w:val="00FA280B"/>
    <w:rsid w:val="00FA28C2"/>
    <w:rsid w:val="00FA29C7"/>
    <w:rsid w:val="00FA2A1E"/>
    <w:rsid w:val="00FA2B46"/>
    <w:rsid w:val="00FA2DCB"/>
    <w:rsid w:val="00FA2DD0"/>
    <w:rsid w:val="00FA2E6A"/>
    <w:rsid w:val="00FA2F23"/>
    <w:rsid w:val="00FA3016"/>
    <w:rsid w:val="00FA308D"/>
    <w:rsid w:val="00FA3095"/>
    <w:rsid w:val="00FA30E8"/>
    <w:rsid w:val="00FA3290"/>
    <w:rsid w:val="00FA32C1"/>
    <w:rsid w:val="00FA343F"/>
    <w:rsid w:val="00FA35D0"/>
    <w:rsid w:val="00FA369A"/>
    <w:rsid w:val="00FA388C"/>
    <w:rsid w:val="00FA38C1"/>
    <w:rsid w:val="00FA3900"/>
    <w:rsid w:val="00FA3D8C"/>
    <w:rsid w:val="00FA3FE6"/>
    <w:rsid w:val="00FA4034"/>
    <w:rsid w:val="00FA4038"/>
    <w:rsid w:val="00FA4099"/>
    <w:rsid w:val="00FA40BC"/>
    <w:rsid w:val="00FA4131"/>
    <w:rsid w:val="00FA4226"/>
    <w:rsid w:val="00FA42D0"/>
    <w:rsid w:val="00FA43C0"/>
    <w:rsid w:val="00FA4561"/>
    <w:rsid w:val="00FA469C"/>
    <w:rsid w:val="00FA48D8"/>
    <w:rsid w:val="00FA4D24"/>
    <w:rsid w:val="00FA4E8F"/>
    <w:rsid w:val="00FA4FAB"/>
    <w:rsid w:val="00FA5623"/>
    <w:rsid w:val="00FA57D3"/>
    <w:rsid w:val="00FA5930"/>
    <w:rsid w:val="00FA599A"/>
    <w:rsid w:val="00FA5AD4"/>
    <w:rsid w:val="00FA5B42"/>
    <w:rsid w:val="00FA5B6C"/>
    <w:rsid w:val="00FA5BDE"/>
    <w:rsid w:val="00FA5D4A"/>
    <w:rsid w:val="00FA5D97"/>
    <w:rsid w:val="00FA5EA8"/>
    <w:rsid w:val="00FA6017"/>
    <w:rsid w:val="00FA6189"/>
    <w:rsid w:val="00FA6424"/>
    <w:rsid w:val="00FA649E"/>
    <w:rsid w:val="00FA6577"/>
    <w:rsid w:val="00FA65A5"/>
    <w:rsid w:val="00FA6999"/>
    <w:rsid w:val="00FA6B7F"/>
    <w:rsid w:val="00FA7067"/>
    <w:rsid w:val="00FA7347"/>
    <w:rsid w:val="00FA7661"/>
    <w:rsid w:val="00FA76DD"/>
    <w:rsid w:val="00FA7897"/>
    <w:rsid w:val="00FA78F2"/>
    <w:rsid w:val="00FA7914"/>
    <w:rsid w:val="00FA7E87"/>
    <w:rsid w:val="00FA7EBE"/>
    <w:rsid w:val="00FA7F1D"/>
    <w:rsid w:val="00FB01D7"/>
    <w:rsid w:val="00FB02F2"/>
    <w:rsid w:val="00FB02F4"/>
    <w:rsid w:val="00FB0328"/>
    <w:rsid w:val="00FB0475"/>
    <w:rsid w:val="00FB0745"/>
    <w:rsid w:val="00FB0B94"/>
    <w:rsid w:val="00FB0DBA"/>
    <w:rsid w:val="00FB10CA"/>
    <w:rsid w:val="00FB1262"/>
    <w:rsid w:val="00FB12EF"/>
    <w:rsid w:val="00FB1328"/>
    <w:rsid w:val="00FB1480"/>
    <w:rsid w:val="00FB150D"/>
    <w:rsid w:val="00FB151D"/>
    <w:rsid w:val="00FB163E"/>
    <w:rsid w:val="00FB188A"/>
    <w:rsid w:val="00FB19AB"/>
    <w:rsid w:val="00FB1D23"/>
    <w:rsid w:val="00FB1F14"/>
    <w:rsid w:val="00FB1FF5"/>
    <w:rsid w:val="00FB206D"/>
    <w:rsid w:val="00FB20C8"/>
    <w:rsid w:val="00FB2270"/>
    <w:rsid w:val="00FB237F"/>
    <w:rsid w:val="00FB2582"/>
    <w:rsid w:val="00FB2720"/>
    <w:rsid w:val="00FB2811"/>
    <w:rsid w:val="00FB2890"/>
    <w:rsid w:val="00FB28B9"/>
    <w:rsid w:val="00FB2B6F"/>
    <w:rsid w:val="00FB2C6E"/>
    <w:rsid w:val="00FB2C8C"/>
    <w:rsid w:val="00FB2D87"/>
    <w:rsid w:val="00FB2F96"/>
    <w:rsid w:val="00FB3086"/>
    <w:rsid w:val="00FB31ED"/>
    <w:rsid w:val="00FB324F"/>
    <w:rsid w:val="00FB32F6"/>
    <w:rsid w:val="00FB3664"/>
    <w:rsid w:val="00FB394E"/>
    <w:rsid w:val="00FB3FE8"/>
    <w:rsid w:val="00FB414B"/>
    <w:rsid w:val="00FB41BF"/>
    <w:rsid w:val="00FB42DD"/>
    <w:rsid w:val="00FB443F"/>
    <w:rsid w:val="00FB4548"/>
    <w:rsid w:val="00FB4AE1"/>
    <w:rsid w:val="00FB4BF8"/>
    <w:rsid w:val="00FB4E6B"/>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578"/>
    <w:rsid w:val="00FB75B3"/>
    <w:rsid w:val="00FB769E"/>
    <w:rsid w:val="00FB7785"/>
    <w:rsid w:val="00FB7881"/>
    <w:rsid w:val="00FB79DF"/>
    <w:rsid w:val="00FB7A9D"/>
    <w:rsid w:val="00FB7B23"/>
    <w:rsid w:val="00FB7BEB"/>
    <w:rsid w:val="00FB7F75"/>
    <w:rsid w:val="00FC003C"/>
    <w:rsid w:val="00FC0104"/>
    <w:rsid w:val="00FC02B0"/>
    <w:rsid w:val="00FC032E"/>
    <w:rsid w:val="00FC0593"/>
    <w:rsid w:val="00FC0596"/>
    <w:rsid w:val="00FC05E1"/>
    <w:rsid w:val="00FC06CC"/>
    <w:rsid w:val="00FC0992"/>
    <w:rsid w:val="00FC0D01"/>
    <w:rsid w:val="00FC0D3C"/>
    <w:rsid w:val="00FC0DA8"/>
    <w:rsid w:val="00FC0DF7"/>
    <w:rsid w:val="00FC0E63"/>
    <w:rsid w:val="00FC0E9A"/>
    <w:rsid w:val="00FC1649"/>
    <w:rsid w:val="00FC17E3"/>
    <w:rsid w:val="00FC186E"/>
    <w:rsid w:val="00FC18A6"/>
    <w:rsid w:val="00FC18B8"/>
    <w:rsid w:val="00FC1B6F"/>
    <w:rsid w:val="00FC1D49"/>
    <w:rsid w:val="00FC1EFA"/>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A66"/>
    <w:rsid w:val="00FC3AD6"/>
    <w:rsid w:val="00FC3B20"/>
    <w:rsid w:val="00FC3BB2"/>
    <w:rsid w:val="00FC3C93"/>
    <w:rsid w:val="00FC3E5C"/>
    <w:rsid w:val="00FC3EFE"/>
    <w:rsid w:val="00FC401C"/>
    <w:rsid w:val="00FC4052"/>
    <w:rsid w:val="00FC416C"/>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8"/>
    <w:rsid w:val="00FC5602"/>
    <w:rsid w:val="00FC56E5"/>
    <w:rsid w:val="00FC579F"/>
    <w:rsid w:val="00FC5812"/>
    <w:rsid w:val="00FC5B90"/>
    <w:rsid w:val="00FC5E00"/>
    <w:rsid w:val="00FC607F"/>
    <w:rsid w:val="00FC6228"/>
    <w:rsid w:val="00FC622D"/>
    <w:rsid w:val="00FC6240"/>
    <w:rsid w:val="00FC628F"/>
    <w:rsid w:val="00FC6374"/>
    <w:rsid w:val="00FC65DC"/>
    <w:rsid w:val="00FC6854"/>
    <w:rsid w:val="00FC6928"/>
    <w:rsid w:val="00FC6986"/>
    <w:rsid w:val="00FC6B56"/>
    <w:rsid w:val="00FC6E07"/>
    <w:rsid w:val="00FC6FA8"/>
    <w:rsid w:val="00FC724C"/>
    <w:rsid w:val="00FC7266"/>
    <w:rsid w:val="00FC73B1"/>
    <w:rsid w:val="00FC7489"/>
    <w:rsid w:val="00FC74B0"/>
    <w:rsid w:val="00FC7604"/>
    <w:rsid w:val="00FC7635"/>
    <w:rsid w:val="00FC7792"/>
    <w:rsid w:val="00FC77AC"/>
    <w:rsid w:val="00FC7927"/>
    <w:rsid w:val="00FC7BA8"/>
    <w:rsid w:val="00FC7FA9"/>
    <w:rsid w:val="00FD0088"/>
    <w:rsid w:val="00FD0358"/>
    <w:rsid w:val="00FD04E9"/>
    <w:rsid w:val="00FD04EA"/>
    <w:rsid w:val="00FD0781"/>
    <w:rsid w:val="00FD0859"/>
    <w:rsid w:val="00FD0D40"/>
    <w:rsid w:val="00FD0F2A"/>
    <w:rsid w:val="00FD0F77"/>
    <w:rsid w:val="00FD10FE"/>
    <w:rsid w:val="00FD11D7"/>
    <w:rsid w:val="00FD1395"/>
    <w:rsid w:val="00FD1422"/>
    <w:rsid w:val="00FD143F"/>
    <w:rsid w:val="00FD14AF"/>
    <w:rsid w:val="00FD158D"/>
    <w:rsid w:val="00FD173C"/>
    <w:rsid w:val="00FD1747"/>
    <w:rsid w:val="00FD17C5"/>
    <w:rsid w:val="00FD1836"/>
    <w:rsid w:val="00FD1929"/>
    <w:rsid w:val="00FD192E"/>
    <w:rsid w:val="00FD1947"/>
    <w:rsid w:val="00FD1AC2"/>
    <w:rsid w:val="00FD1B4C"/>
    <w:rsid w:val="00FD1B5C"/>
    <w:rsid w:val="00FD1BE0"/>
    <w:rsid w:val="00FD1C54"/>
    <w:rsid w:val="00FD1E66"/>
    <w:rsid w:val="00FD21C7"/>
    <w:rsid w:val="00FD2305"/>
    <w:rsid w:val="00FD2A89"/>
    <w:rsid w:val="00FD2B03"/>
    <w:rsid w:val="00FD2CAF"/>
    <w:rsid w:val="00FD2D76"/>
    <w:rsid w:val="00FD2DAA"/>
    <w:rsid w:val="00FD2F7E"/>
    <w:rsid w:val="00FD2F95"/>
    <w:rsid w:val="00FD2FEA"/>
    <w:rsid w:val="00FD31DD"/>
    <w:rsid w:val="00FD31E9"/>
    <w:rsid w:val="00FD33C2"/>
    <w:rsid w:val="00FD35E0"/>
    <w:rsid w:val="00FD36D3"/>
    <w:rsid w:val="00FD3837"/>
    <w:rsid w:val="00FD390D"/>
    <w:rsid w:val="00FD3A9B"/>
    <w:rsid w:val="00FD3F4E"/>
    <w:rsid w:val="00FD3F98"/>
    <w:rsid w:val="00FD4080"/>
    <w:rsid w:val="00FD4097"/>
    <w:rsid w:val="00FD411E"/>
    <w:rsid w:val="00FD41B9"/>
    <w:rsid w:val="00FD4337"/>
    <w:rsid w:val="00FD43F9"/>
    <w:rsid w:val="00FD44CF"/>
    <w:rsid w:val="00FD4559"/>
    <w:rsid w:val="00FD4A29"/>
    <w:rsid w:val="00FD4CA9"/>
    <w:rsid w:val="00FD4F7B"/>
    <w:rsid w:val="00FD528B"/>
    <w:rsid w:val="00FD55C0"/>
    <w:rsid w:val="00FD5782"/>
    <w:rsid w:val="00FD57BA"/>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37"/>
    <w:rsid w:val="00FD72C7"/>
    <w:rsid w:val="00FD7484"/>
    <w:rsid w:val="00FD74A1"/>
    <w:rsid w:val="00FD74DF"/>
    <w:rsid w:val="00FD772E"/>
    <w:rsid w:val="00FD7B98"/>
    <w:rsid w:val="00FD7C63"/>
    <w:rsid w:val="00FD7C86"/>
    <w:rsid w:val="00FD7F13"/>
    <w:rsid w:val="00FE0034"/>
    <w:rsid w:val="00FE03C4"/>
    <w:rsid w:val="00FE0419"/>
    <w:rsid w:val="00FE06CD"/>
    <w:rsid w:val="00FE09A4"/>
    <w:rsid w:val="00FE0C38"/>
    <w:rsid w:val="00FE0C3E"/>
    <w:rsid w:val="00FE0E1C"/>
    <w:rsid w:val="00FE1311"/>
    <w:rsid w:val="00FE136E"/>
    <w:rsid w:val="00FE171F"/>
    <w:rsid w:val="00FE173C"/>
    <w:rsid w:val="00FE1774"/>
    <w:rsid w:val="00FE17F6"/>
    <w:rsid w:val="00FE1974"/>
    <w:rsid w:val="00FE1A4D"/>
    <w:rsid w:val="00FE1B53"/>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929"/>
    <w:rsid w:val="00FE2BCB"/>
    <w:rsid w:val="00FE2CD7"/>
    <w:rsid w:val="00FE3234"/>
    <w:rsid w:val="00FE3298"/>
    <w:rsid w:val="00FE3994"/>
    <w:rsid w:val="00FE3B1D"/>
    <w:rsid w:val="00FE3BA7"/>
    <w:rsid w:val="00FE3BB1"/>
    <w:rsid w:val="00FE3CC0"/>
    <w:rsid w:val="00FE3D12"/>
    <w:rsid w:val="00FE3D59"/>
    <w:rsid w:val="00FE3DF3"/>
    <w:rsid w:val="00FE3FAB"/>
    <w:rsid w:val="00FE410F"/>
    <w:rsid w:val="00FE4206"/>
    <w:rsid w:val="00FE4382"/>
    <w:rsid w:val="00FE4561"/>
    <w:rsid w:val="00FE461B"/>
    <w:rsid w:val="00FE47A1"/>
    <w:rsid w:val="00FE48BC"/>
    <w:rsid w:val="00FE49D6"/>
    <w:rsid w:val="00FE4CC4"/>
    <w:rsid w:val="00FE4F1D"/>
    <w:rsid w:val="00FE5133"/>
    <w:rsid w:val="00FE5536"/>
    <w:rsid w:val="00FE5681"/>
    <w:rsid w:val="00FE5848"/>
    <w:rsid w:val="00FE59D1"/>
    <w:rsid w:val="00FE5A16"/>
    <w:rsid w:val="00FE5B1C"/>
    <w:rsid w:val="00FE5BAB"/>
    <w:rsid w:val="00FE5DE3"/>
    <w:rsid w:val="00FE5DED"/>
    <w:rsid w:val="00FE5E0A"/>
    <w:rsid w:val="00FE6016"/>
    <w:rsid w:val="00FE6254"/>
    <w:rsid w:val="00FE63B3"/>
    <w:rsid w:val="00FE6402"/>
    <w:rsid w:val="00FE64B3"/>
    <w:rsid w:val="00FE657B"/>
    <w:rsid w:val="00FE65BD"/>
    <w:rsid w:val="00FE662D"/>
    <w:rsid w:val="00FE6969"/>
    <w:rsid w:val="00FE6A1F"/>
    <w:rsid w:val="00FE6AD7"/>
    <w:rsid w:val="00FE6B82"/>
    <w:rsid w:val="00FE6FDB"/>
    <w:rsid w:val="00FE6FDD"/>
    <w:rsid w:val="00FE7092"/>
    <w:rsid w:val="00FE71C7"/>
    <w:rsid w:val="00FE7269"/>
    <w:rsid w:val="00FE731E"/>
    <w:rsid w:val="00FE7351"/>
    <w:rsid w:val="00FE73AA"/>
    <w:rsid w:val="00FE75A9"/>
    <w:rsid w:val="00FE7781"/>
    <w:rsid w:val="00FE7CB2"/>
    <w:rsid w:val="00FE7CF2"/>
    <w:rsid w:val="00FE7D0A"/>
    <w:rsid w:val="00FE7F05"/>
    <w:rsid w:val="00FE7F87"/>
    <w:rsid w:val="00FF026A"/>
    <w:rsid w:val="00FF029E"/>
    <w:rsid w:val="00FF0485"/>
    <w:rsid w:val="00FF066E"/>
    <w:rsid w:val="00FF0760"/>
    <w:rsid w:val="00FF0906"/>
    <w:rsid w:val="00FF090B"/>
    <w:rsid w:val="00FF0A21"/>
    <w:rsid w:val="00FF0B95"/>
    <w:rsid w:val="00FF0CDA"/>
    <w:rsid w:val="00FF0CE3"/>
    <w:rsid w:val="00FF13DD"/>
    <w:rsid w:val="00FF155D"/>
    <w:rsid w:val="00FF1954"/>
    <w:rsid w:val="00FF1C8E"/>
    <w:rsid w:val="00FF1F3B"/>
    <w:rsid w:val="00FF1F7C"/>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1D"/>
    <w:rsid w:val="00FF368D"/>
    <w:rsid w:val="00FF391C"/>
    <w:rsid w:val="00FF3C53"/>
    <w:rsid w:val="00FF3D4C"/>
    <w:rsid w:val="00FF3E16"/>
    <w:rsid w:val="00FF3F2B"/>
    <w:rsid w:val="00FF3F81"/>
    <w:rsid w:val="00FF40D7"/>
    <w:rsid w:val="00FF415E"/>
    <w:rsid w:val="00FF416A"/>
    <w:rsid w:val="00FF42AA"/>
    <w:rsid w:val="00FF42FC"/>
    <w:rsid w:val="00FF4632"/>
    <w:rsid w:val="00FF490F"/>
    <w:rsid w:val="00FF4A17"/>
    <w:rsid w:val="00FF4FEE"/>
    <w:rsid w:val="00FF51C8"/>
    <w:rsid w:val="00FF52FE"/>
    <w:rsid w:val="00FF5480"/>
    <w:rsid w:val="00FF5623"/>
    <w:rsid w:val="00FF5632"/>
    <w:rsid w:val="00FF585E"/>
    <w:rsid w:val="00FF5BD2"/>
    <w:rsid w:val="00FF5C83"/>
    <w:rsid w:val="00FF5CDC"/>
    <w:rsid w:val="00FF5DBD"/>
    <w:rsid w:val="00FF5E12"/>
    <w:rsid w:val="00FF5EFA"/>
    <w:rsid w:val="00FF5F4A"/>
    <w:rsid w:val="00FF5FE7"/>
    <w:rsid w:val="00FF603D"/>
    <w:rsid w:val="00FF60A5"/>
    <w:rsid w:val="00FF62A9"/>
    <w:rsid w:val="00FF6343"/>
    <w:rsid w:val="00FF63A5"/>
    <w:rsid w:val="00FF641B"/>
    <w:rsid w:val="00FF66B6"/>
    <w:rsid w:val="00FF680D"/>
    <w:rsid w:val="00FF6870"/>
    <w:rsid w:val="00FF690D"/>
    <w:rsid w:val="00FF6949"/>
    <w:rsid w:val="00FF69A1"/>
    <w:rsid w:val="00FF69B4"/>
    <w:rsid w:val="00FF6A15"/>
    <w:rsid w:val="00FF6E25"/>
    <w:rsid w:val="00FF72A6"/>
    <w:rsid w:val="00FF745A"/>
    <w:rsid w:val="00FF75F4"/>
    <w:rsid w:val="00FF7AAD"/>
    <w:rsid w:val="00FF7BD5"/>
    <w:rsid w:val="00FF7D89"/>
    <w:rsid w:val="00FF7F45"/>
    <w:rsid w:val="01064C9A"/>
    <w:rsid w:val="01671BDD"/>
    <w:rsid w:val="01877B89"/>
    <w:rsid w:val="018C519F"/>
    <w:rsid w:val="019329D2"/>
    <w:rsid w:val="01BA61B0"/>
    <w:rsid w:val="01C0753F"/>
    <w:rsid w:val="01E7687A"/>
    <w:rsid w:val="01EE7C08"/>
    <w:rsid w:val="0224362A"/>
    <w:rsid w:val="0241242E"/>
    <w:rsid w:val="02511F45"/>
    <w:rsid w:val="026305F6"/>
    <w:rsid w:val="0270061D"/>
    <w:rsid w:val="028E4F47"/>
    <w:rsid w:val="029F7154"/>
    <w:rsid w:val="02A11815"/>
    <w:rsid w:val="02DC2156"/>
    <w:rsid w:val="02F96864"/>
    <w:rsid w:val="035A5184"/>
    <w:rsid w:val="03767EB5"/>
    <w:rsid w:val="03AA4003"/>
    <w:rsid w:val="03BE185C"/>
    <w:rsid w:val="03F82FC0"/>
    <w:rsid w:val="03FA6D38"/>
    <w:rsid w:val="04934A97"/>
    <w:rsid w:val="049525BD"/>
    <w:rsid w:val="04AC7907"/>
    <w:rsid w:val="04DF7CDC"/>
    <w:rsid w:val="04FF037E"/>
    <w:rsid w:val="0506170D"/>
    <w:rsid w:val="051211C6"/>
    <w:rsid w:val="058B39C0"/>
    <w:rsid w:val="05900FD6"/>
    <w:rsid w:val="05AB5E10"/>
    <w:rsid w:val="05B253F0"/>
    <w:rsid w:val="05B42F17"/>
    <w:rsid w:val="06071298"/>
    <w:rsid w:val="06695AAF"/>
    <w:rsid w:val="06710E08"/>
    <w:rsid w:val="06B37672"/>
    <w:rsid w:val="06CE1DB6"/>
    <w:rsid w:val="072145DC"/>
    <w:rsid w:val="07320557"/>
    <w:rsid w:val="07481B68"/>
    <w:rsid w:val="075946FD"/>
    <w:rsid w:val="07727F9D"/>
    <w:rsid w:val="07797F74"/>
    <w:rsid w:val="07A1396F"/>
    <w:rsid w:val="07AD2313"/>
    <w:rsid w:val="07C1191B"/>
    <w:rsid w:val="07C733D5"/>
    <w:rsid w:val="07EC6998"/>
    <w:rsid w:val="07F95559"/>
    <w:rsid w:val="07FB6BDB"/>
    <w:rsid w:val="081C4DA3"/>
    <w:rsid w:val="081E0450"/>
    <w:rsid w:val="08626C5A"/>
    <w:rsid w:val="086329D2"/>
    <w:rsid w:val="086A5B0F"/>
    <w:rsid w:val="08A52FEB"/>
    <w:rsid w:val="08A74FB5"/>
    <w:rsid w:val="08C90A87"/>
    <w:rsid w:val="08E51639"/>
    <w:rsid w:val="09376339"/>
    <w:rsid w:val="09776735"/>
    <w:rsid w:val="098470A4"/>
    <w:rsid w:val="09A84B40"/>
    <w:rsid w:val="09B13866"/>
    <w:rsid w:val="09B90AFC"/>
    <w:rsid w:val="09C83435"/>
    <w:rsid w:val="09D9119E"/>
    <w:rsid w:val="09E3201C"/>
    <w:rsid w:val="09F47D86"/>
    <w:rsid w:val="0A1E3055"/>
    <w:rsid w:val="0A821835"/>
    <w:rsid w:val="0A8C7FBE"/>
    <w:rsid w:val="0A9357F1"/>
    <w:rsid w:val="0ACC2AB1"/>
    <w:rsid w:val="0ACE4A7B"/>
    <w:rsid w:val="0ADB2CF4"/>
    <w:rsid w:val="0AE24082"/>
    <w:rsid w:val="0B112BB9"/>
    <w:rsid w:val="0B1F0E32"/>
    <w:rsid w:val="0B745622"/>
    <w:rsid w:val="0B8B471A"/>
    <w:rsid w:val="0B927856"/>
    <w:rsid w:val="0B941820"/>
    <w:rsid w:val="0BF978D5"/>
    <w:rsid w:val="0C344DB1"/>
    <w:rsid w:val="0C5B469B"/>
    <w:rsid w:val="0C6A2581"/>
    <w:rsid w:val="0C6F7B97"/>
    <w:rsid w:val="0CDB2461"/>
    <w:rsid w:val="0D0C188A"/>
    <w:rsid w:val="0D5648B3"/>
    <w:rsid w:val="0D961154"/>
    <w:rsid w:val="0D9755F8"/>
    <w:rsid w:val="0D9D457B"/>
    <w:rsid w:val="0DEA4012"/>
    <w:rsid w:val="0E3A41D5"/>
    <w:rsid w:val="0E5E1C72"/>
    <w:rsid w:val="0E925DBF"/>
    <w:rsid w:val="0E9733D5"/>
    <w:rsid w:val="0EFB5712"/>
    <w:rsid w:val="0F433236"/>
    <w:rsid w:val="0F476BAA"/>
    <w:rsid w:val="0F6C6610"/>
    <w:rsid w:val="0F9022FF"/>
    <w:rsid w:val="0FDD12D3"/>
    <w:rsid w:val="0FE10DAC"/>
    <w:rsid w:val="0FE8213B"/>
    <w:rsid w:val="0FFC3E38"/>
    <w:rsid w:val="10001E3A"/>
    <w:rsid w:val="10044A9B"/>
    <w:rsid w:val="100827DD"/>
    <w:rsid w:val="100B407B"/>
    <w:rsid w:val="1030349B"/>
    <w:rsid w:val="1032010A"/>
    <w:rsid w:val="10507CE0"/>
    <w:rsid w:val="105C42CB"/>
    <w:rsid w:val="106B4B1A"/>
    <w:rsid w:val="10EF74F9"/>
    <w:rsid w:val="1102722C"/>
    <w:rsid w:val="110A4333"/>
    <w:rsid w:val="114952B5"/>
    <w:rsid w:val="11496C09"/>
    <w:rsid w:val="114E421F"/>
    <w:rsid w:val="11671785"/>
    <w:rsid w:val="117E55AC"/>
    <w:rsid w:val="11965BC6"/>
    <w:rsid w:val="11AC0F46"/>
    <w:rsid w:val="11B20C52"/>
    <w:rsid w:val="11CC3396"/>
    <w:rsid w:val="11CC783A"/>
    <w:rsid w:val="11F86147"/>
    <w:rsid w:val="12352A26"/>
    <w:rsid w:val="123F000C"/>
    <w:rsid w:val="123F625E"/>
    <w:rsid w:val="125E74E2"/>
    <w:rsid w:val="12661A3D"/>
    <w:rsid w:val="127E28E2"/>
    <w:rsid w:val="127F665A"/>
    <w:rsid w:val="128123D2"/>
    <w:rsid w:val="12943F88"/>
    <w:rsid w:val="12A3059B"/>
    <w:rsid w:val="12D70244"/>
    <w:rsid w:val="134C29E0"/>
    <w:rsid w:val="134F24D1"/>
    <w:rsid w:val="136046DE"/>
    <w:rsid w:val="138008DC"/>
    <w:rsid w:val="13B16CE7"/>
    <w:rsid w:val="13C46A1B"/>
    <w:rsid w:val="13C609E5"/>
    <w:rsid w:val="13D529D6"/>
    <w:rsid w:val="13DC21E9"/>
    <w:rsid w:val="14045069"/>
    <w:rsid w:val="14117786"/>
    <w:rsid w:val="141C0605"/>
    <w:rsid w:val="14215C1B"/>
    <w:rsid w:val="144B0EEA"/>
    <w:rsid w:val="148B7538"/>
    <w:rsid w:val="14983A03"/>
    <w:rsid w:val="14991C55"/>
    <w:rsid w:val="149A777C"/>
    <w:rsid w:val="14B720DC"/>
    <w:rsid w:val="14E05AD6"/>
    <w:rsid w:val="14E153AA"/>
    <w:rsid w:val="14EA0703"/>
    <w:rsid w:val="15127C5A"/>
    <w:rsid w:val="152F3C74"/>
    <w:rsid w:val="154716B1"/>
    <w:rsid w:val="155D0ED5"/>
    <w:rsid w:val="158C5316"/>
    <w:rsid w:val="15AC3C0A"/>
    <w:rsid w:val="15C8440E"/>
    <w:rsid w:val="15DD5B72"/>
    <w:rsid w:val="15F5110D"/>
    <w:rsid w:val="15F80BFE"/>
    <w:rsid w:val="161D68B6"/>
    <w:rsid w:val="16337E88"/>
    <w:rsid w:val="16467BBB"/>
    <w:rsid w:val="16816E45"/>
    <w:rsid w:val="16893F4C"/>
    <w:rsid w:val="16897AA8"/>
    <w:rsid w:val="16EB2510"/>
    <w:rsid w:val="16F2564D"/>
    <w:rsid w:val="16F47617"/>
    <w:rsid w:val="1706734A"/>
    <w:rsid w:val="170A508C"/>
    <w:rsid w:val="171001C9"/>
    <w:rsid w:val="172B0B5F"/>
    <w:rsid w:val="17454196"/>
    <w:rsid w:val="17577BA6"/>
    <w:rsid w:val="175956CC"/>
    <w:rsid w:val="178F10EE"/>
    <w:rsid w:val="17914E66"/>
    <w:rsid w:val="17CD1C16"/>
    <w:rsid w:val="17E53404"/>
    <w:rsid w:val="17E84696"/>
    <w:rsid w:val="181A12FF"/>
    <w:rsid w:val="188B7B07"/>
    <w:rsid w:val="189E3CDE"/>
    <w:rsid w:val="18B3705E"/>
    <w:rsid w:val="18BA7150"/>
    <w:rsid w:val="18DA0A8E"/>
    <w:rsid w:val="19121FD6"/>
    <w:rsid w:val="1917583F"/>
    <w:rsid w:val="193E2DCB"/>
    <w:rsid w:val="19440533"/>
    <w:rsid w:val="19510D51"/>
    <w:rsid w:val="19780EE1"/>
    <w:rsid w:val="197E58BE"/>
    <w:rsid w:val="19A97E55"/>
    <w:rsid w:val="19B65058"/>
    <w:rsid w:val="19BB441C"/>
    <w:rsid w:val="19BC1F42"/>
    <w:rsid w:val="19E27BFB"/>
    <w:rsid w:val="19E75211"/>
    <w:rsid w:val="1A057D8D"/>
    <w:rsid w:val="1A226249"/>
    <w:rsid w:val="1A352420"/>
    <w:rsid w:val="1A8962C8"/>
    <w:rsid w:val="1A9609E5"/>
    <w:rsid w:val="1AA94C5F"/>
    <w:rsid w:val="1AAF0DCC"/>
    <w:rsid w:val="1AC11F06"/>
    <w:rsid w:val="1AC76DF0"/>
    <w:rsid w:val="1AF5395E"/>
    <w:rsid w:val="1B216501"/>
    <w:rsid w:val="1B23671D"/>
    <w:rsid w:val="1B7927E1"/>
    <w:rsid w:val="1B907EBD"/>
    <w:rsid w:val="1BB76E65"/>
    <w:rsid w:val="1BC81072"/>
    <w:rsid w:val="1BCC2910"/>
    <w:rsid w:val="1BD6378F"/>
    <w:rsid w:val="1BE37C5A"/>
    <w:rsid w:val="1BEE6D2B"/>
    <w:rsid w:val="1C0A3439"/>
    <w:rsid w:val="1C0C0F5F"/>
    <w:rsid w:val="1C2C1601"/>
    <w:rsid w:val="1C33473D"/>
    <w:rsid w:val="1C6012AB"/>
    <w:rsid w:val="1C850D11"/>
    <w:rsid w:val="1C876837"/>
    <w:rsid w:val="1C8B27CB"/>
    <w:rsid w:val="1C9B0535"/>
    <w:rsid w:val="1CB515F6"/>
    <w:rsid w:val="1CB735C0"/>
    <w:rsid w:val="1CB82E95"/>
    <w:rsid w:val="1CC23D13"/>
    <w:rsid w:val="1CF77E61"/>
    <w:rsid w:val="1D0936F0"/>
    <w:rsid w:val="1D097B94"/>
    <w:rsid w:val="1D181B85"/>
    <w:rsid w:val="1D1F4CC2"/>
    <w:rsid w:val="1D2422D8"/>
    <w:rsid w:val="1D526E45"/>
    <w:rsid w:val="1D5C1A72"/>
    <w:rsid w:val="1D6A0633"/>
    <w:rsid w:val="1DAA6C81"/>
    <w:rsid w:val="1DBE44DB"/>
    <w:rsid w:val="1DF443A0"/>
    <w:rsid w:val="1E28404A"/>
    <w:rsid w:val="1E65704C"/>
    <w:rsid w:val="1E727D04"/>
    <w:rsid w:val="1E94424E"/>
    <w:rsid w:val="1EA25BAA"/>
    <w:rsid w:val="1EA638ED"/>
    <w:rsid w:val="1ED77163"/>
    <w:rsid w:val="1EE73F05"/>
    <w:rsid w:val="1EEB5328"/>
    <w:rsid w:val="1EEB57A3"/>
    <w:rsid w:val="1F0E3240"/>
    <w:rsid w:val="1F1620F4"/>
    <w:rsid w:val="1F552C1D"/>
    <w:rsid w:val="1F72557D"/>
    <w:rsid w:val="1F7C63FB"/>
    <w:rsid w:val="1FA15E62"/>
    <w:rsid w:val="1FBE6A14"/>
    <w:rsid w:val="1FE81CE3"/>
    <w:rsid w:val="20174376"/>
    <w:rsid w:val="20256A93"/>
    <w:rsid w:val="204213F3"/>
    <w:rsid w:val="206770AC"/>
    <w:rsid w:val="209239FD"/>
    <w:rsid w:val="20C242E2"/>
    <w:rsid w:val="20E56222"/>
    <w:rsid w:val="20EC135F"/>
    <w:rsid w:val="211508B6"/>
    <w:rsid w:val="211F4451"/>
    <w:rsid w:val="212B632B"/>
    <w:rsid w:val="21845A3B"/>
    <w:rsid w:val="218617B3"/>
    <w:rsid w:val="21863561"/>
    <w:rsid w:val="21935C7E"/>
    <w:rsid w:val="21B7196D"/>
    <w:rsid w:val="21BE2CFB"/>
    <w:rsid w:val="21ED1832"/>
    <w:rsid w:val="220B3A67"/>
    <w:rsid w:val="222B5EB7"/>
    <w:rsid w:val="22401962"/>
    <w:rsid w:val="225673D8"/>
    <w:rsid w:val="2265761B"/>
    <w:rsid w:val="22873A35"/>
    <w:rsid w:val="229C4D78"/>
    <w:rsid w:val="22B20386"/>
    <w:rsid w:val="22D622C7"/>
    <w:rsid w:val="22DA1DB7"/>
    <w:rsid w:val="22EC3898"/>
    <w:rsid w:val="2303104A"/>
    <w:rsid w:val="23314077"/>
    <w:rsid w:val="23C71C0F"/>
    <w:rsid w:val="23C95987"/>
    <w:rsid w:val="23FC5D5D"/>
    <w:rsid w:val="243A2E0E"/>
    <w:rsid w:val="244020ED"/>
    <w:rsid w:val="24480FA2"/>
    <w:rsid w:val="246456B0"/>
    <w:rsid w:val="246A53BC"/>
    <w:rsid w:val="24747FE9"/>
    <w:rsid w:val="24816262"/>
    <w:rsid w:val="24B30B11"/>
    <w:rsid w:val="24E077C8"/>
    <w:rsid w:val="24F353B2"/>
    <w:rsid w:val="252B4B4C"/>
    <w:rsid w:val="253C34BF"/>
    <w:rsid w:val="25592D3B"/>
    <w:rsid w:val="255F47F5"/>
    <w:rsid w:val="256C6F12"/>
    <w:rsid w:val="25907E47"/>
    <w:rsid w:val="25F162C6"/>
    <w:rsid w:val="25F3318F"/>
    <w:rsid w:val="262F241A"/>
    <w:rsid w:val="26395046"/>
    <w:rsid w:val="26630315"/>
    <w:rsid w:val="26977FBF"/>
    <w:rsid w:val="26A61FB0"/>
    <w:rsid w:val="26AC3A6A"/>
    <w:rsid w:val="26B50445"/>
    <w:rsid w:val="26CD39E1"/>
    <w:rsid w:val="26D46B1D"/>
    <w:rsid w:val="26E96CED"/>
    <w:rsid w:val="26EF1BA9"/>
    <w:rsid w:val="27303202"/>
    <w:rsid w:val="27402404"/>
    <w:rsid w:val="274F43F6"/>
    <w:rsid w:val="27781B9E"/>
    <w:rsid w:val="27946FBC"/>
    <w:rsid w:val="27A42993"/>
    <w:rsid w:val="27CA4388"/>
    <w:rsid w:val="27D50D9F"/>
    <w:rsid w:val="27D8263D"/>
    <w:rsid w:val="27E2526A"/>
    <w:rsid w:val="27F136FF"/>
    <w:rsid w:val="28180D37"/>
    <w:rsid w:val="282C4737"/>
    <w:rsid w:val="286D0FD7"/>
    <w:rsid w:val="287A36F4"/>
    <w:rsid w:val="287C746C"/>
    <w:rsid w:val="28836A4D"/>
    <w:rsid w:val="28AD3ACA"/>
    <w:rsid w:val="28BE7A85"/>
    <w:rsid w:val="290336EA"/>
    <w:rsid w:val="291B6C85"/>
    <w:rsid w:val="2964687E"/>
    <w:rsid w:val="297E7214"/>
    <w:rsid w:val="2984482A"/>
    <w:rsid w:val="299E3412"/>
    <w:rsid w:val="29CE1F49"/>
    <w:rsid w:val="29D03297"/>
    <w:rsid w:val="29D07A70"/>
    <w:rsid w:val="29DF7CB3"/>
    <w:rsid w:val="29E11C7D"/>
    <w:rsid w:val="29F85218"/>
    <w:rsid w:val="2A1F09F7"/>
    <w:rsid w:val="2A3D7746"/>
    <w:rsid w:val="2A5E32CD"/>
    <w:rsid w:val="2A9C5BA4"/>
    <w:rsid w:val="2AA84549"/>
    <w:rsid w:val="2AF84D34"/>
    <w:rsid w:val="2B2F0EFC"/>
    <w:rsid w:val="2B395AE8"/>
    <w:rsid w:val="2B6366C1"/>
    <w:rsid w:val="2B667F60"/>
    <w:rsid w:val="2B6C1A1A"/>
    <w:rsid w:val="2B990335"/>
    <w:rsid w:val="2BAE2033"/>
    <w:rsid w:val="2BC2788C"/>
    <w:rsid w:val="2C2C73FB"/>
    <w:rsid w:val="2C33078A"/>
    <w:rsid w:val="2C424529"/>
    <w:rsid w:val="2C4E7372"/>
    <w:rsid w:val="2C8C39F6"/>
    <w:rsid w:val="2CA23219"/>
    <w:rsid w:val="2CA90A4C"/>
    <w:rsid w:val="2CA945A8"/>
    <w:rsid w:val="2CB216AE"/>
    <w:rsid w:val="2D0F4D53"/>
    <w:rsid w:val="2D212671"/>
    <w:rsid w:val="2D2500D2"/>
    <w:rsid w:val="2D684463"/>
    <w:rsid w:val="2D8D3ECA"/>
    <w:rsid w:val="2D92328E"/>
    <w:rsid w:val="2DA52FC1"/>
    <w:rsid w:val="2DAF3E40"/>
    <w:rsid w:val="2DFB7085"/>
    <w:rsid w:val="2E2F6D2F"/>
    <w:rsid w:val="2E6F255D"/>
    <w:rsid w:val="2E756E38"/>
    <w:rsid w:val="2E76495E"/>
    <w:rsid w:val="2E81758A"/>
    <w:rsid w:val="2EC67693"/>
    <w:rsid w:val="2ED51684"/>
    <w:rsid w:val="2EE93382"/>
    <w:rsid w:val="2F0B211E"/>
    <w:rsid w:val="2F4C2A75"/>
    <w:rsid w:val="2F520F27"/>
    <w:rsid w:val="2F8135BA"/>
    <w:rsid w:val="2FCA6D0F"/>
    <w:rsid w:val="2FD23E16"/>
    <w:rsid w:val="2FD44032"/>
    <w:rsid w:val="2FDB716E"/>
    <w:rsid w:val="2FE34275"/>
    <w:rsid w:val="2FEC443F"/>
    <w:rsid w:val="2FF7387C"/>
    <w:rsid w:val="300246FB"/>
    <w:rsid w:val="300C37CC"/>
    <w:rsid w:val="300C7328"/>
    <w:rsid w:val="301D7787"/>
    <w:rsid w:val="30297EDA"/>
    <w:rsid w:val="3034062C"/>
    <w:rsid w:val="303B5E5F"/>
    <w:rsid w:val="303D3985"/>
    <w:rsid w:val="3049057C"/>
    <w:rsid w:val="307153DD"/>
    <w:rsid w:val="30A21A3A"/>
    <w:rsid w:val="30A457B2"/>
    <w:rsid w:val="30BA6D84"/>
    <w:rsid w:val="30D56A93"/>
    <w:rsid w:val="30F1651D"/>
    <w:rsid w:val="31172428"/>
    <w:rsid w:val="31267258"/>
    <w:rsid w:val="31336B36"/>
    <w:rsid w:val="31794E91"/>
    <w:rsid w:val="317F1D7B"/>
    <w:rsid w:val="31B61C41"/>
    <w:rsid w:val="31B77767"/>
    <w:rsid w:val="31C51E84"/>
    <w:rsid w:val="31C559E0"/>
    <w:rsid w:val="31C679AA"/>
    <w:rsid w:val="327F2033"/>
    <w:rsid w:val="32891103"/>
    <w:rsid w:val="32981347"/>
    <w:rsid w:val="32C043F9"/>
    <w:rsid w:val="32C4213C"/>
    <w:rsid w:val="32C51A10"/>
    <w:rsid w:val="32D14858"/>
    <w:rsid w:val="32E12CEE"/>
    <w:rsid w:val="32E26A66"/>
    <w:rsid w:val="32F347CF"/>
    <w:rsid w:val="33105381"/>
    <w:rsid w:val="331A7FAD"/>
    <w:rsid w:val="3330157F"/>
    <w:rsid w:val="333C43C8"/>
    <w:rsid w:val="333C6176"/>
    <w:rsid w:val="3341553A"/>
    <w:rsid w:val="33457707"/>
    <w:rsid w:val="33631954"/>
    <w:rsid w:val="337D1F97"/>
    <w:rsid w:val="33865643"/>
    <w:rsid w:val="33953AD8"/>
    <w:rsid w:val="339E298D"/>
    <w:rsid w:val="33A04957"/>
    <w:rsid w:val="33D53ED4"/>
    <w:rsid w:val="33E04D53"/>
    <w:rsid w:val="341D7D55"/>
    <w:rsid w:val="344A48C2"/>
    <w:rsid w:val="344C063B"/>
    <w:rsid w:val="34533777"/>
    <w:rsid w:val="34713BFD"/>
    <w:rsid w:val="348A4CBF"/>
    <w:rsid w:val="34D55C1E"/>
    <w:rsid w:val="35020CF9"/>
    <w:rsid w:val="351A6043"/>
    <w:rsid w:val="351F18AB"/>
    <w:rsid w:val="354457B6"/>
    <w:rsid w:val="35466E38"/>
    <w:rsid w:val="3575596F"/>
    <w:rsid w:val="359D0A22"/>
    <w:rsid w:val="35C67F79"/>
    <w:rsid w:val="35ED7BFB"/>
    <w:rsid w:val="360C62D3"/>
    <w:rsid w:val="362F5B1E"/>
    <w:rsid w:val="3684230E"/>
    <w:rsid w:val="36D05553"/>
    <w:rsid w:val="3710594F"/>
    <w:rsid w:val="3715740A"/>
    <w:rsid w:val="374101FF"/>
    <w:rsid w:val="37425D25"/>
    <w:rsid w:val="376D0FF4"/>
    <w:rsid w:val="379A7C7E"/>
    <w:rsid w:val="37DE5A4E"/>
    <w:rsid w:val="37E172EC"/>
    <w:rsid w:val="37F25055"/>
    <w:rsid w:val="38107BD1"/>
    <w:rsid w:val="381551E7"/>
    <w:rsid w:val="38390ED6"/>
    <w:rsid w:val="384D2BD3"/>
    <w:rsid w:val="38547ABE"/>
    <w:rsid w:val="385C6972"/>
    <w:rsid w:val="385E6B8E"/>
    <w:rsid w:val="387D5266"/>
    <w:rsid w:val="3894435E"/>
    <w:rsid w:val="38C764E2"/>
    <w:rsid w:val="38CA5FD2"/>
    <w:rsid w:val="390037A2"/>
    <w:rsid w:val="393022D9"/>
    <w:rsid w:val="39555099"/>
    <w:rsid w:val="397228F1"/>
    <w:rsid w:val="399B34CA"/>
    <w:rsid w:val="399D5494"/>
    <w:rsid w:val="39BC1DBE"/>
    <w:rsid w:val="39E92488"/>
    <w:rsid w:val="3A06128C"/>
    <w:rsid w:val="3A2D05C6"/>
    <w:rsid w:val="3A2F55D8"/>
    <w:rsid w:val="3A7E7E4B"/>
    <w:rsid w:val="3A856654"/>
    <w:rsid w:val="3A936E05"/>
    <w:rsid w:val="3AA64BD0"/>
    <w:rsid w:val="3ABD5DEE"/>
    <w:rsid w:val="3B2F036E"/>
    <w:rsid w:val="3B331C0C"/>
    <w:rsid w:val="3B337E5E"/>
    <w:rsid w:val="3B424B80"/>
    <w:rsid w:val="3B5322AF"/>
    <w:rsid w:val="3B5B5607"/>
    <w:rsid w:val="3B6F4C0F"/>
    <w:rsid w:val="3B7A3CDF"/>
    <w:rsid w:val="3B806E1C"/>
    <w:rsid w:val="3B84690C"/>
    <w:rsid w:val="3BC44F5A"/>
    <w:rsid w:val="3BD66A3C"/>
    <w:rsid w:val="3BDD426E"/>
    <w:rsid w:val="3BDF7FE6"/>
    <w:rsid w:val="3C237ED3"/>
    <w:rsid w:val="3C3025F0"/>
    <w:rsid w:val="3C37572C"/>
    <w:rsid w:val="3C5C33E5"/>
    <w:rsid w:val="3C700C3E"/>
    <w:rsid w:val="3CAA0C2A"/>
    <w:rsid w:val="3CCC056A"/>
    <w:rsid w:val="3CD236A7"/>
    <w:rsid w:val="3CD94A35"/>
    <w:rsid w:val="3CEF24AB"/>
    <w:rsid w:val="3D18555E"/>
    <w:rsid w:val="3D3879AE"/>
    <w:rsid w:val="3D3D6D72"/>
    <w:rsid w:val="3D453E79"/>
    <w:rsid w:val="3D532A3A"/>
    <w:rsid w:val="3D850719"/>
    <w:rsid w:val="3D9170BE"/>
    <w:rsid w:val="3DA54918"/>
    <w:rsid w:val="3DCC459A"/>
    <w:rsid w:val="3DE43692"/>
    <w:rsid w:val="3DE6740A"/>
    <w:rsid w:val="3DFA2EB5"/>
    <w:rsid w:val="3E1026D9"/>
    <w:rsid w:val="3E173A67"/>
    <w:rsid w:val="3E1D4AF4"/>
    <w:rsid w:val="3E497999"/>
    <w:rsid w:val="3E4A66E2"/>
    <w:rsid w:val="3E5C591E"/>
    <w:rsid w:val="3E6B5B61"/>
    <w:rsid w:val="3E772758"/>
    <w:rsid w:val="3EA11583"/>
    <w:rsid w:val="3EBC63BD"/>
    <w:rsid w:val="3ED30C29"/>
    <w:rsid w:val="3F3E6DD2"/>
    <w:rsid w:val="3F4168C2"/>
    <w:rsid w:val="3F5D7BA0"/>
    <w:rsid w:val="3F6A5E19"/>
    <w:rsid w:val="3F9115F7"/>
    <w:rsid w:val="3FA23805"/>
    <w:rsid w:val="3FAE03FB"/>
    <w:rsid w:val="3FEA0D08"/>
    <w:rsid w:val="3FFF2A05"/>
    <w:rsid w:val="407526A4"/>
    <w:rsid w:val="40B82BB4"/>
    <w:rsid w:val="40B841A9"/>
    <w:rsid w:val="41140732"/>
    <w:rsid w:val="41432DC5"/>
    <w:rsid w:val="41790595"/>
    <w:rsid w:val="41C55588"/>
    <w:rsid w:val="420C1409"/>
    <w:rsid w:val="42660B19"/>
    <w:rsid w:val="4278084D"/>
    <w:rsid w:val="42892A5A"/>
    <w:rsid w:val="429338D8"/>
    <w:rsid w:val="42DC0DDB"/>
    <w:rsid w:val="435B43F6"/>
    <w:rsid w:val="436314FD"/>
    <w:rsid w:val="437454B8"/>
    <w:rsid w:val="43F263DD"/>
    <w:rsid w:val="44262384"/>
    <w:rsid w:val="44305883"/>
    <w:rsid w:val="443864E5"/>
    <w:rsid w:val="443B7D84"/>
    <w:rsid w:val="44A26055"/>
    <w:rsid w:val="44A2710B"/>
    <w:rsid w:val="44A43B7B"/>
    <w:rsid w:val="44C85ABB"/>
    <w:rsid w:val="44DA57EF"/>
    <w:rsid w:val="44EB17AA"/>
    <w:rsid w:val="44F3065E"/>
    <w:rsid w:val="44FF7003"/>
    <w:rsid w:val="450137F0"/>
    <w:rsid w:val="450B59A8"/>
    <w:rsid w:val="454F3AE7"/>
    <w:rsid w:val="45863281"/>
    <w:rsid w:val="458C4D3B"/>
    <w:rsid w:val="45B63B66"/>
    <w:rsid w:val="45C1250B"/>
    <w:rsid w:val="464473C4"/>
    <w:rsid w:val="464F5D68"/>
    <w:rsid w:val="4689127A"/>
    <w:rsid w:val="46BB51AC"/>
    <w:rsid w:val="471825FE"/>
    <w:rsid w:val="474B29D4"/>
    <w:rsid w:val="474B2E49"/>
    <w:rsid w:val="474B6480"/>
    <w:rsid w:val="475F3D89"/>
    <w:rsid w:val="47793BBA"/>
    <w:rsid w:val="477C2B8D"/>
    <w:rsid w:val="47863E5A"/>
    <w:rsid w:val="47B16CDB"/>
    <w:rsid w:val="47CB7671"/>
    <w:rsid w:val="47F00E85"/>
    <w:rsid w:val="48013092"/>
    <w:rsid w:val="485D29BF"/>
    <w:rsid w:val="4867383D"/>
    <w:rsid w:val="486A0C38"/>
    <w:rsid w:val="488F68F0"/>
    <w:rsid w:val="48AF383A"/>
    <w:rsid w:val="48C269A2"/>
    <w:rsid w:val="48C540C0"/>
    <w:rsid w:val="48EC3D42"/>
    <w:rsid w:val="48F0738F"/>
    <w:rsid w:val="48FD1AAC"/>
    <w:rsid w:val="490948F4"/>
    <w:rsid w:val="492C413F"/>
    <w:rsid w:val="4961028C"/>
    <w:rsid w:val="498B66EB"/>
    <w:rsid w:val="49AE2DA6"/>
    <w:rsid w:val="49BC1967"/>
    <w:rsid w:val="49C820BA"/>
    <w:rsid w:val="49DC3DB7"/>
    <w:rsid w:val="49EA2030"/>
    <w:rsid w:val="4A2F3EE7"/>
    <w:rsid w:val="4A471230"/>
    <w:rsid w:val="4A513E5D"/>
    <w:rsid w:val="4A712751"/>
    <w:rsid w:val="4A722025"/>
    <w:rsid w:val="4A742241"/>
    <w:rsid w:val="4A791606"/>
    <w:rsid w:val="4A91694F"/>
    <w:rsid w:val="4A9D3546"/>
    <w:rsid w:val="4ABB39CC"/>
    <w:rsid w:val="4ACA3C0F"/>
    <w:rsid w:val="4AFF7D5D"/>
    <w:rsid w:val="4B425E9C"/>
    <w:rsid w:val="4B7C315C"/>
    <w:rsid w:val="4B840262"/>
    <w:rsid w:val="4B920BD1"/>
    <w:rsid w:val="4B9F4176"/>
    <w:rsid w:val="4BA3693A"/>
    <w:rsid w:val="4BA44460"/>
    <w:rsid w:val="4BBA0128"/>
    <w:rsid w:val="4BFA0524"/>
    <w:rsid w:val="4C066EC9"/>
    <w:rsid w:val="4C0849EF"/>
    <w:rsid w:val="4C0B1D66"/>
    <w:rsid w:val="4C0D2006"/>
    <w:rsid w:val="4C3457E4"/>
    <w:rsid w:val="4C991AEB"/>
    <w:rsid w:val="4CC76658"/>
    <w:rsid w:val="4CCF19B1"/>
    <w:rsid w:val="4CEF5BAF"/>
    <w:rsid w:val="4CF136D5"/>
    <w:rsid w:val="4D115B26"/>
    <w:rsid w:val="4D21045F"/>
    <w:rsid w:val="4D502AF2"/>
    <w:rsid w:val="4D553C64"/>
    <w:rsid w:val="4D665E71"/>
    <w:rsid w:val="4D826A23"/>
    <w:rsid w:val="4DA22C22"/>
    <w:rsid w:val="4DCB537B"/>
    <w:rsid w:val="4DE4323A"/>
    <w:rsid w:val="4DE47A7B"/>
    <w:rsid w:val="4E10402F"/>
    <w:rsid w:val="4E235B10"/>
    <w:rsid w:val="4E3046D1"/>
    <w:rsid w:val="4E355844"/>
    <w:rsid w:val="4E3E0822"/>
    <w:rsid w:val="4E41068C"/>
    <w:rsid w:val="4E5B34FC"/>
    <w:rsid w:val="4E5B79A0"/>
    <w:rsid w:val="4E994025"/>
    <w:rsid w:val="4F3B332E"/>
    <w:rsid w:val="4F4C72E9"/>
    <w:rsid w:val="4F764366"/>
    <w:rsid w:val="4FAB7E91"/>
    <w:rsid w:val="4FB629B4"/>
    <w:rsid w:val="4FCD667C"/>
    <w:rsid w:val="4FF260E2"/>
    <w:rsid w:val="50137E07"/>
    <w:rsid w:val="50285660"/>
    <w:rsid w:val="502A587C"/>
    <w:rsid w:val="503469BD"/>
    <w:rsid w:val="50597F0F"/>
    <w:rsid w:val="50615016"/>
    <w:rsid w:val="5068006C"/>
    <w:rsid w:val="507C775A"/>
    <w:rsid w:val="50BE6A7A"/>
    <w:rsid w:val="50C17863"/>
    <w:rsid w:val="510F05CE"/>
    <w:rsid w:val="512B7333"/>
    <w:rsid w:val="51316796"/>
    <w:rsid w:val="513E788B"/>
    <w:rsid w:val="51694182"/>
    <w:rsid w:val="51864D34"/>
    <w:rsid w:val="519059F2"/>
    <w:rsid w:val="51A11B6E"/>
    <w:rsid w:val="51C5066C"/>
    <w:rsid w:val="51F577C4"/>
    <w:rsid w:val="52642B9B"/>
    <w:rsid w:val="52862B12"/>
    <w:rsid w:val="52B75DE8"/>
    <w:rsid w:val="52F21F55"/>
    <w:rsid w:val="53762B86"/>
    <w:rsid w:val="538928BA"/>
    <w:rsid w:val="53964FD7"/>
    <w:rsid w:val="53B51901"/>
    <w:rsid w:val="53B92A73"/>
    <w:rsid w:val="53BF452D"/>
    <w:rsid w:val="53E93358"/>
    <w:rsid w:val="546724CF"/>
    <w:rsid w:val="54A92AE8"/>
    <w:rsid w:val="54C3004D"/>
    <w:rsid w:val="54C662FF"/>
    <w:rsid w:val="54D758A7"/>
    <w:rsid w:val="54D933CD"/>
    <w:rsid w:val="54ED0C26"/>
    <w:rsid w:val="54F93A6F"/>
    <w:rsid w:val="54FA3343"/>
    <w:rsid w:val="55214D74"/>
    <w:rsid w:val="554C0043"/>
    <w:rsid w:val="555053ED"/>
    <w:rsid w:val="55592A2E"/>
    <w:rsid w:val="55825812"/>
    <w:rsid w:val="559E0172"/>
    <w:rsid w:val="55AA02F5"/>
    <w:rsid w:val="55DD6EED"/>
    <w:rsid w:val="55E02539"/>
    <w:rsid w:val="55E77D6B"/>
    <w:rsid w:val="55F04E72"/>
    <w:rsid w:val="56002BDB"/>
    <w:rsid w:val="561D553B"/>
    <w:rsid w:val="56310FE7"/>
    <w:rsid w:val="56811F6E"/>
    <w:rsid w:val="568832FC"/>
    <w:rsid w:val="569F0646"/>
    <w:rsid w:val="56A30136"/>
    <w:rsid w:val="56AE2637"/>
    <w:rsid w:val="56C500AD"/>
    <w:rsid w:val="57295B58"/>
    <w:rsid w:val="5737087F"/>
    <w:rsid w:val="57544F8D"/>
    <w:rsid w:val="57790E97"/>
    <w:rsid w:val="57923D07"/>
    <w:rsid w:val="57C02622"/>
    <w:rsid w:val="57E738F8"/>
    <w:rsid w:val="581D5CC6"/>
    <w:rsid w:val="58490869"/>
    <w:rsid w:val="5853143B"/>
    <w:rsid w:val="587C0C3F"/>
    <w:rsid w:val="587D1DB6"/>
    <w:rsid w:val="589C308F"/>
    <w:rsid w:val="58A60278"/>
    <w:rsid w:val="58CA5B08"/>
    <w:rsid w:val="592D3CE7"/>
    <w:rsid w:val="59814033"/>
    <w:rsid w:val="599B50F5"/>
    <w:rsid w:val="59AB03BC"/>
    <w:rsid w:val="59E85E60"/>
    <w:rsid w:val="59F6057D"/>
    <w:rsid w:val="59FF38D6"/>
    <w:rsid w:val="5A274BDA"/>
    <w:rsid w:val="5A2A46CB"/>
    <w:rsid w:val="5A3A2B60"/>
    <w:rsid w:val="5A4C39FF"/>
    <w:rsid w:val="5A4E2167"/>
    <w:rsid w:val="5A67147B"/>
    <w:rsid w:val="5AFC6067"/>
    <w:rsid w:val="5AFE1DDF"/>
    <w:rsid w:val="5B4F263B"/>
    <w:rsid w:val="5B5F03A4"/>
    <w:rsid w:val="5B687259"/>
    <w:rsid w:val="5B7E6A7C"/>
    <w:rsid w:val="5B871DD5"/>
    <w:rsid w:val="5B8D3163"/>
    <w:rsid w:val="5B8F47E5"/>
    <w:rsid w:val="5BAD7361"/>
    <w:rsid w:val="5BCF1086"/>
    <w:rsid w:val="5BE251E0"/>
    <w:rsid w:val="5BF705DC"/>
    <w:rsid w:val="5C0A6562"/>
    <w:rsid w:val="5C1B42CB"/>
    <w:rsid w:val="5C2313D1"/>
    <w:rsid w:val="5C58107B"/>
    <w:rsid w:val="5CAB38A1"/>
    <w:rsid w:val="5CCB3F43"/>
    <w:rsid w:val="5CD56B70"/>
    <w:rsid w:val="5CE2303B"/>
    <w:rsid w:val="5CF54B1C"/>
    <w:rsid w:val="5D0E5BDE"/>
    <w:rsid w:val="5D220156"/>
    <w:rsid w:val="5D30024A"/>
    <w:rsid w:val="5D465377"/>
    <w:rsid w:val="5D5E0913"/>
    <w:rsid w:val="5D663C6C"/>
    <w:rsid w:val="5D7F6ADB"/>
    <w:rsid w:val="5DAF5613"/>
    <w:rsid w:val="5DB42C29"/>
    <w:rsid w:val="5DF43025"/>
    <w:rsid w:val="5E4A533B"/>
    <w:rsid w:val="5E8343A9"/>
    <w:rsid w:val="5E8E5228"/>
    <w:rsid w:val="5E9071F2"/>
    <w:rsid w:val="5E9465B6"/>
    <w:rsid w:val="5EB84053"/>
    <w:rsid w:val="5ECC5D50"/>
    <w:rsid w:val="5EF84D97"/>
    <w:rsid w:val="5F2B6F1B"/>
    <w:rsid w:val="5F2C07EB"/>
    <w:rsid w:val="5F313E05"/>
    <w:rsid w:val="5F4D6E91"/>
    <w:rsid w:val="5F50072F"/>
    <w:rsid w:val="5F5F6BC4"/>
    <w:rsid w:val="5F881C77"/>
    <w:rsid w:val="5FB46F10"/>
    <w:rsid w:val="5FC44C79"/>
    <w:rsid w:val="5FC92290"/>
    <w:rsid w:val="601B6F8F"/>
    <w:rsid w:val="60237BF2"/>
    <w:rsid w:val="60285208"/>
    <w:rsid w:val="6062696C"/>
    <w:rsid w:val="60911000"/>
    <w:rsid w:val="6094289E"/>
    <w:rsid w:val="60B371C8"/>
    <w:rsid w:val="60C018E5"/>
    <w:rsid w:val="60C50CA9"/>
    <w:rsid w:val="60D31618"/>
    <w:rsid w:val="613F6CAD"/>
    <w:rsid w:val="614E0C9F"/>
    <w:rsid w:val="61F01D56"/>
    <w:rsid w:val="623205C0"/>
    <w:rsid w:val="623936FD"/>
    <w:rsid w:val="6256605D"/>
    <w:rsid w:val="6266691D"/>
    <w:rsid w:val="626F711E"/>
    <w:rsid w:val="62724E61"/>
    <w:rsid w:val="629E5C56"/>
    <w:rsid w:val="62A212A2"/>
    <w:rsid w:val="62B56907"/>
    <w:rsid w:val="62BB05B6"/>
    <w:rsid w:val="62F85366"/>
    <w:rsid w:val="633A3BD0"/>
    <w:rsid w:val="63414F5F"/>
    <w:rsid w:val="63612F0B"/>
    <w:rsid w:val="637846F9"/>
    <w:rsid w:val="63871BF1"/>
    <w:rsid w:val="6393508F"/>
    <w:rsid w:val="639F57E1"/>
    <w:rsid w:val="63A159FD"/>
    <w:rsid w:val="63A64DC2"/>
    <w:rsid w:val="63BA086D"/>
    <w:rsid w:val="63D00091"/>
    <w:rsid w:val="63D47B81"/>
    <w:rsid w:val="63F21DB5"/>
    <w:rsid w:val="64061D04"/>
    <w:rsid w:val="64065861"/>
    <w:rsid w:val="64216B3E"/>
    <w:rsid w:val="642C0DD0"/>
    <w:rsid w:val="644E3A91"/>
    <w:rsid w:val="646B1B68"/>
    <w:rsid w:val="6470717E"/>
    <w:rsid w:val="64992B79"/>
    <w:rsid w:val="64AF5EF8"/>
    <w:rsid w:val="64C51278"/>
    <w:rsid w:val="64C554BE"/>
    <w:rsid w:val="64D94D23"/>
    <w:rsid w:val="6502071E"/>
    <w:rsid w:val="650D2C1F"/>
    <w:rsid w:val="651346D9"/>
    <w:rsid w:val="653D3504"/>
    <w:rsid w:val="656B62C3"/>
    <w:rsid w:val="659F5F6D"/>
    <w:rsid w:val="660364FC"/>
    <w:rsid w:val="661A1A97"/>
    <w:rsid w:val="66287D10"/>
    <w:rsid w:val="662B2FED"/>
    <w:rsid w:val="664B7EA3"/>
    <w:rsid w:val="666320DA"/>
    <w:rsid w:val="66652D12"/>
    <w:rsid w:val="667E5B82"/>
    <w:rsid w:val="66884C53"/>
    <w:rsid w:val="66B15F58"/>
    <w:rsid w:val="66E225B5"/>
    <w:rsid w:val="66FC2F4B"/>
    <w:rsid w:val="6710628E"/>
    <w:rsid w:val="67193AFD"/>
    <w:rsid w:val="67220C03"/>
    <w:rsid w:val="67784CC7"/>
    <w:rsid w:val="67790988"/>
    <w:rsid w:val="679413D5"/>
    <w:rsid w:val="679D028A"/>
    <w:rsid w:val="67A07D7A"/>
    <w:rsid w:val="67A96C2F"/>
    <w:rsid w:val="67B51A77"/>
    <w:rsid w:val="67DD0FCE"/>
    <w:rsid w:val="67E05DA8"/>
    <w:rsid w:val="67E8230A"/>
    <w:rsid w:val="67FF0F45"/>
    <w:rsid w:val="68040309"/>
    <w:rsid w:val="68294213"/>
    <w:rsid w:val="683E7CBF"/>
    <w:rsid w:val="68907DEF"/>
    <w:rsid w:val="689E250C"/>
    <w:rsid w:val="68A1024E"/>
    <w:rsid w:val="68B0223F"/>
    <w:rsid w:val="68C63B8D"/>
    <w:rsid w:val="68CD1043"/>
    <w:rsid w:val="694841AF"/>
    <w:rsid w:val="69A73642"/>
    <w:rsid w:val="69C67F6C"/>
    <w:rsid w:val="6A1D1B56"/>
    <w:rsid w:val="6A5F216E"/>
    <w:rsid w:val="6A90057A"/>
    <w:rsid w:val="6A9F256B"/>
    <w:rsid w:val="6AA81420"/>
    <w:rsid w:val="6AB31849"/>
    <w:rsid w:val="6AB4102B"/>
    <w:rsid w:val="6ABE6E95"/>
    <w:rsid w:val="6AD541DF"/>
    <w:rsid w:val="6B1C3BBC"/>
    <w:rsid w:val="6B1E7934"/>
    <w:rsid w:val="6B2A0087"/>
    <w:rsid w:val="6B2C2051"/>
    <w:rsid w:val="6B413622"/>
    <w:rsid w:val="6B7B2FD8"/>
    <w:rsid w:val="6BA35B0F"/>
    <w:rsid w:val="6BB97D35"/>
    <w:rsid w:val="6BBD714D"/>
    <w:rsid w:val="6C0E1756"/>
    <w:rsid w:val="6C172D01"/>
    <w:rsid w:val="6C354444"/>
    <w:rsid w:val="6C472EBA"/>
    <w:rsid w:val="6C643A6C"/>
    <w:rsid w:val="6C68355C"/>
    <w:rsid w:val="6C6B0957"/>
    <w:rsid w:val="6C731F01"/>
    <w:rsid w:val="6C7D068A"/>
    <w:rsid w:val="6CAB297C"/>
    <w:rsid w:val="6CCE0EE6"/>
    <w:rsid w:val="6D2D3E5E"/>
    <w:rsid w:val="6D480C98"/>
    <w:rsid w:val="6D673814"/>
    <w:rsid w:val="6D7E46BA"/>
    <w:rsid w:val="6D912FC0"/>
    <w:rsid w:val="6DA32372"/>
    <w:rsid w:val="6DA5433C"/>
    <w:rsid w:val="6DC5053A"/>
    <w:rsid w:val="6DD864C0"/>
    <w:rsid w:val="6DD86BE4"/>
    <w:rsid w:val="6DE77819"/>
    <w:rsid w:val="6E0A23F1"/>
    <w:rsid w:val="6E2B35D6"/>
    <w:rsid w:val="6E3D27C7"/>
    <w:rsid w:val="6E5A5127"/>
    <w:rsid w:val="6E600263"/>
    <w:rsid w:val="6E623FDB"/>
    <w:rsid w:val="6E82467D"/>
    <w:rsid w:val="6E8E3022"/>
    <w:rsid w:val="6E984F16"/>
    <w:rsid w:val="6EA36ACE"/>
    <w:rsid w:val="6EB02F99"/>
    <w:rsid w:val="6ECF78C3"/>
    <w:rsid w:val="6EE3336E"/>
    <w:rsid w:val="6EF70BC7"/>
    <w:rsid w:val="6F196D90"/>
    <w:rsid w:val="6F307C36"/>
    <w:rsid w:val="6F433E0D"/>
    <w:rsid w:val="6F4638FD"/>
    <w:rsid w:val="6F8D6E36"/>
    <w:rsid w:val="6FA7614A"/>
    <w:rsid w:val="6FAC19B2"/>
    <w:rsid w:val="6FAC3760"/>
    <w:rsid w:val="6FB46AB9"/>
    <w:rsid w:val="6FCE7B7A"/>
    <w:rsid w:val="6FD22638"/>
    <w:rsid w:val="6FD66A2F"/>
    <w:rsid w:val="70057314"/>
    <w:rsid w:val="7007308C"/>
    <w:rsid w:val="70221C74"/>
    <w:rsid w:val="70422316"/>
    <w:rsid w:val="707C234E"/>
    <w:rsid w:val="707D6EAA"/>
    <w:rsid w:val="70B84386"/>
    <w:rsid w:val="70BF74C3"/>
    <w:rsid w:val="70C25205"/>
    <w:rsid w:val="70D70CB1"/>
    <w:rsid w:val="71063344"/>
    <w:rsid w:val="710B095A"/>
    <w:rsid w:val="710D6480"/>
    <w:rsid w:val="71184E25"/>
    <w:rsid w:val="713E7CD2"/>
    <w:rsid w:val="714F6A99"/>
    <w:rsid w:val="719B7F30"/>
    <w:rsid w:val="71A36DE5"/>
    <w:rsid w:val="71A768D5"/>
    <w:rsid w:val="71C86630"/>
    <w:rsid w:val="71CA611F"/>
    <w:rsid w:val="71CD5C10"/>
    <w:rsid w:val="71DC40A5"/>
    <w:rsid w:val="71FB09CF"/>
    <w:rsid w:val="723914F7"/>
    <w:rsid w:val="723D4CFB"/>
    <w:rsid w:val="724F2AC9"/>
    <w:rsid w:val="72671BC0"/>
    <w:rsid w:val="727D13E4"/>
    <w:rsid w:val="72916C3D"/>
    <w:rsid w:val="729B7ABC"/>
    <w:rsid w:val="72B868C0"/>
    <w:rsid w:val="72BB7781"/>
    <w:rsid w:val="72E651DB"/>
    <w:rsid w:val="72E94CCB"/>
    <w:rsid w:val="72F71196"/>
    <w:rsid w:val="73041B05"/>
    <w:rsid w:val="730D09BA"/>
    <w:rsid w:val="731A30D6"/>
    <w:rsid w:val="731C6E4F"/>
    <w:rsid w:val="734168B5"/>
    <w:rsid w:val="7343262D"/>
    <w:rsid w:val="73440153"/>
    <w:rsid w:val="73661376"/>
    <w:rsid w:val="739A5FC5"/>
    <w:rsid w:val="73A56E44"/>
    <w:rsid w:val="73A806E2"/>
    <w:rsid w:val="73AF381F"/>
    <w:rsid w:val="73B250BD"/>
    <w:rsid w:val="73B25D69"/>
    <w:rsid w:val="73C80D84"/>
    <w:rsid w:val="73CD0149"/>
    <w:rsid w:val="740A6CA7"/>
    <w:rsid w:val="745240E9"/>
    <w:rsid w:val="74597C2E"/>
    <w:rsid w:val="746A1E3C"/>
    <w:rsid w:val="749018A2"/>
    <w:rsid w:val="74A470FC"/>
    <w:rsid w:val="74B135C7"/>
    <w:rsid w:val="74EC45FF"/>
    <w:rsid w:val="75184E92"/>
    <w:rsid w:val="7557416E"/>
    <w:rsid w:val="75882579"/>
    <w:rsid w:val="75F23E97"/>
    <w:rsid w:val="75F47C0F"/>
    <w:rsid w:val="762B73A9"/>
    <w:rsid w:val="76593F16"/>
    <w:rsid w:val="767D7C04"/>
    <w:rsid w:val="76D076A2"/>
    <w:rsid w:val="770F2826"/>
    <w:rsid w:val="771816DB"/>
    <w:rsid w:val="77366005"/>
    <w:rsid w:val="7750356B"/>
    <w:rsid w:val="77731007"/>
    <w:rsid w:val="777E3905"/>
    <w:rsid w:val="777F5BFE"/>
    <w:rsid w:val="77972F48"/>
    <w:rsid w:val="779A6594"/>
    <w:rsid w:val="77BF249E"/>
    <w:rsid w:val="77D00208"/>
    <w:rsid w:val="77DC4DFE"/>
    <w:rsid w:val="77FA7033"/>
    <w:rsid w:val="78047EB1"/>
    <w:rsid w:val="780E4529"/>
    <w:rsid w:val="7820118F"/>
    <w:rsid w:val="782347DB"/>
    <w:rsid w:val="78621EDA"/>
    <w:rsid w:val="786C1799"/>
    <w:rsid w:val="78AC2A23"/>
    <w:rsid w:val="78DE5537"/>
    <w:rsid w:val="79312349"/>
    <w:rsid w:val="798C015E"/>
    <w:rsid w:val="79DA711C"/>
    <w:rsid w:val="79F85010"/>
    <w:rsid w:val="7A0348C4"/>
    <w:rsid w:val="7A146AD1"/>
    <w:rsid w:val="7A236D15"/>
    <w:rsid w:val="7A2D7B93"/>
    <w:rsid w:val="7AD324E9"/>
    <w:rsid w:val="7AD718AD"/>
    <w:rsid w:val="7AF661D7"/>
    <w:rsid w:val="7B1D3764"/>
    <w:rsid w:val="7B58479C"/>
    <w:rsid w:val="7B5A6766"/>
    <w:rsid w:val="7B670E83"/>
    <w:rsid w:val="7B6A53AF"/>
    <w:rsid w:val="7B7A6E08"/>
    <w:rsid w:val="7B7E4164"/>
    <w:rsid w:val="7B9B0B2D"/>
    <w:rsid w:val="7BA14395"/>
    <w:rsid w:val="7BB65090"/>
    <w:rsid w:val="7BC63DFB"/>
    <w:rsid w:val="7BD83B2F"/>
    <w:rsid w:val="7BD858DD"/>
    <w:rsid w:val="7BDA3403"/>
    <w:rsid w:val="7BE97AEA"/>
    <w:rsid w:val="7BEC1388"/>
    <w:rsid w:val="7BF94115"/>
    <w:rsid w:val="7C63164A"/>
    <w:rsid w:val="7C6F4493"/>
    <w:rsid w:val="7C7A4BE6"/>
    <w:rsid w:val="7C9C690A"/>
    <w:rsid w:val="7CF93D5D"/>
    <w:rsid w:val="7D012C11"/>
    <w:rsid w:val="7D050953"/>
    <w:rsid w:val="7D252DA4"/>
    <w:rsid w:val="7D515947"/>
    <w:rsid w:val="7D592A4D"/>
    <w:rsid w:val="7D935F5F"/>
    <w:rsid w:val="7DC15CF3"/>
    <w:rsid w:val="7DD547CA"/>
    <w:rsid w:val="7E100013"/>
    <w:rsid w:val="7E1075B0"/>
    <w:rsid w:val="7E1370A0"/>
    <w:rsid w:val="7E437985"/>
    <w:rsid w:val="7E5A082B"/>
    <w:rsid w:val="7E8104AE"/>
    <w:rsid w:val="7ECB797B"/>
    <w:rsid w:val="7ECD36F3"/>
    <w:rsid w:val="7ED607F9"/>
    <w:rsid w:val="7EE051D4"/>
    <w:rsid w:val="7F5E434B"/>
    <w:rsid w:val="7F840255"/>
    <w:rsid w:val="7F930498"/>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95C0"/>
  <w15:docId w15:val="{489DE192-58DE-472C-B4A4-6907370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qFormat/>
    <w:rPr>
      <w:rFonts w:ascii="宋体" w:eastAsia="宋体" w:hAnsi="Courier New"/>
    </w:rPr>
  </w:style>
  <w:style w:type="paragraph" w:styleId="a5">
    <w:name w:val="caption"/>
    <w:basedOn w:val="a"/>
    <w:next w:val="a"/>
    <w:link w:val="a6"/>
    <w:qFormat/>
    <w:pPr>
      <w:spacing w:before="152" w:after="160"/>
    </w:pPr>
    <w:rPr>
      <w:rFonts w:ascii="@(使用中文字体)" w:eastAsia="@(使用中文字体)" w:hAnsi="Times New Roman" w:cs="Times New Roman"/>
      <w:sz w:val="20"/>
      <w:szCs w:val="20"/>
    </w:rPr>
  </w:style>
  <w:style w:type="paragraph" w:styleId="a7">
    <w:name w:val="Body Text"/>
    <w:basedOn w:val="a"/>
    <w:next w:val="a"/>
    <w:link w:val="a8"/>
    <w:unhideWhenUsed/>
    <w:qFormat/>
    <w:pPr>
      <w:spacing w:after="120"/>
    </w:pPr>
  </w:style>
  <w:style w:type="paragraph" w:styleId="a9">
    <w:name w:val="Body Text Indent"/>
    <w:basedOn w:val="a"/>
    <w:link w:val="aa"/>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b">
    <w:name w:val="Date"/>
    <w:basedOn w:val="a"/>
    <w:next w:val="a"/>
    <w:link w:val="ac"/>
    <w:uiPriority w:val="99"/>
    <w:semiHidden/>
    <w:unhideWhenUsed/>
    <w:qFormat/>
    <w:pPr>
      <w:ind w:leftChars="2500" w:left="100"/>
    </w:pPr>
  </w:style>
  <w:style w:type="paragraph" w:styleId="21">
    <w:name w:val="Body Text Indent 2"/>
    <w:basedOn w:val="a"/>
    <w:link w:val="22"/>
    <w:qFormat/>
    <w:pPr>
      <w:ind w:leftChars="-1" w:left="-1" w:firstLineChars="1" w:firstLine="1"/>
    </w:pPr>
    <w:rPr>
      <w:rFonts w:ascii="@(使用中文字体)" w:eastAsia="@(使用中文字体)" w:hAnsi="Times New Roman" w:cs="@(使用中文字体)"/>
      <w:szCs w:val="24"/>
    </w:rPr>
  </w:style>
  <w:style w:type="paragraph" w:styleId="ad">
    <w:name w:val="Balloon Text"/>
    <w:basedOn w:val="a"/>
    <w:link w:val="ae"/>
    <w:unhideWhenUsed/>
    <w:qFormat/>
    <w:rPr>
      <w:sz w:val="18"/>
      <w:szCs w:val="18"/>
    </w:rPr>
  </w:style>
  <w:style w:type="paragraph" w:styleId="af">
    <w:name w:val="footer"/>
    <w:basedOn w:val="a"/>
    <w:link w:val="af0"/>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qFormat/>
    <w:pPr>
      <w:wordWrap w:val="0"/>
      <w:ind w:left="850"/>
      <w:jc w:val="both"/>
    </w:pPr>
    <w:rPr>
      <w:rFonts w:ascii="Calibri" w:eastAsia="宋体" w:hAnsi="Calibri" w:cs="Times New Roman"/>
      <w:sz w:val="21"/>
    </w:rPr>
  </w:style>
  <w:style w:type="paragraph" w:styleId="31">
    <w:name w:val="Body Text Indent 3"/>
    <w:basedOn w:val="a"/>
    <w:link w:val="32"/>
    <w:qFormat/>
    <w:pPr>
      <w:ind w:left="298" w:hangingChars="298" w:hanging="298"/>
    </w:pPr>
    <w:rPr>
      <w:rFonts w:ascii="@(使用中文字体)" w:eastAsia="@(使用中文字体)" w:hAnsi="Times New Roman" w:cs="@(使用中文字体)"/>
      <w:szCs w:val="20"/>
    </w:rPr>
  </w:style>
  <w:style w:type="paragraph" w:styleId="af3">
    <w:name w:val="Normal (Web)"/>
    <w:basedOn w:val="a"/>
    <w:qFormat/>
    <w:rPr>
      <w:sz w:val="24"/>
    </w:rPr>
  </w:style>
  <w:style w:type="paragraph" w:styleId="af4">
    <w:name w:val="Body Text First Indent"/>
    <w:basedOn w:val="a7"/>
    <w:next w:val="a"/>
    <w:link w:val="af5"/>
    <w:qFormat/>
    <w:pPr>
      <w:ind w:firstLineChars="100" w:firstLine="420"/>
    </w:pPr>
    <w:rPr>
      <w:rFonts w:ascii="@(使用中文字体)" w:eastAsia="@(使用中文字体)" w:hAnsi="Times New Roman" w:cs="@(使用中文字体)"/>
      <w:szCs w:val="24"/>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qFormat/>
    <w:rPr>
      <w:b/>
      <w:bCs/>
    </w:rPr>
  </w:style>
  <w:style w:type="character" w:styleId="af8">
    <w:name w:val="page number"/>
    <w:basedOn w:val="a0"/>
    <w:qFormat/>
  </w:style>
  <w:style w:type="character" w:styleId="af9">
    <w:name w:val="Hyperlink"/>
    <w:basedOn w:val="a0"/>
    <w:qFormat/>
    <w:rPr>
      <w:color w:val="0000FF"/>
      <w:u w:val="single"/>
    </w:rPr>
  </w:style>
  <w:style w:type="character" w:styleId="afa">
    <w:name w:val="footnote reference"/>
    <w:qFormat/>
    <w:rPr>
      <w:vertAlign w:val="superscript"/>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11">
    <w:name w:val="列出段落1"/>
    <w:basedOn w:val="a"/>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
    <w:uiPriority w:val="34"/>
    <w:qFormat/>
    <w:pPr>
      <w:ind w:firstLineChars="200" w:firstLine="420"/>
    </w:pPr>
    <w:rPr>
      <w:rFonts w:ascii="Calibri" w:eastAsia="宋体" w:hAnsi="Calibri" w:cs="Times New Roman"/>
      <w:szCs w:val="24"/>
    </w:rPr>
  </w:style>
  <w:style w:type="table" w:customStyle="1" w:styleId="12">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日期 字符"/>
    <w:basedOn w:val="a0"/>
    <w:link w:val="ab"/>
    <w:uiPriority w:val="99"/>
    <w:semiHidden/>
    <w:qFormat/>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paragraph" w:styleId="afb">
    <w:name w:val="List Paragraph"/>
    <w:basedOn w:val="a"/>
    <w:qFormat/>
    <w:pPr>
      <w:ind w:firstLineChars="200" w:firstLine="420"/>
    </w:pPr>
  </w:style>
  <w:style w:type="character" w:customStyle="1" w:styleId="a4">
    <w:name w:val="纯文本 字符"/>
    <w:basedOn w:val="a0"/>
    <w:link w:val="a3"/>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table" w:customStyle="1" w:styleId="23">
    <w:name w:val="网格型2"/>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uiPriority w:val="34"/>
    <w:qFormat/>
    <w:pPr>
      <w:ind w:firstLineChars="200" w:firstLine="420"/>
    </w:pPr>
    <w:rPr>
      <w:rFonts w:ascii="Calibri" w:eastAsia="宋体" w:hAnsi="Calibri" w:cs="Times New Roman"/>
      <w:szCs w:val="24"/>
    </w:rPr>
  </w:style>
  <w:style w:type="character" w:customStyle="1" w:styleId="NormalCharacter">
    <w:name w:val="NormalCharacter"/>
    <w:semiHidden/>
    <w:qFormat/>
  </w:style>
  <w:style w:type="table" w:customStyle="1" w:styleId="310">
    <w:name w:val="网格型3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qFormat/>
  </w:style>
  <w:style w:type="paragraph" w:customStyle="1" w:styleId="13">
    <w:name w:val="列表段落1"/>
    <w:basedOn w:val="a"/>
    <w:uiPriority w:val="34"/>
    <w:qFormat/>
    <w:rPr>
      <w:szCs w:val="30"/>
    </w:rPr>
  </w:style>
  <w:style w:type="paragraph" w:customStyle="1" w:styleId="xl72">
    <w:name w:val="xl72"/>
    <w:basedOn w:val="a"/>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c">
    <w:name w:val="自动更正"/>
    <w:qFormat/>
    <w:pPr>
      <w:widowControl w:val="0"/>
      <w:jc w:val="both"/>
    </w:pPr>
    <w:rPr>
      <w:rFonts w:ascii="@(使用中文字体)" w:eastAsia="@(使用中文字体)" w:hAnsi="Times New Roman" w:cs="@(使用中文字体)"/>
      <w:kern w:val="2"/>
      <w:sz w:val="21"/>
      <w:szCs w:val="24"/>
    </w:rPr>
  </w:style>
  <w:style w:type="character" w:customStyle="1" w:styleId="10">
    <w:name w:val="标题 1 字符"/>
    <w:basedOn w:val="a0"/>
    <w:link w:val="1"/>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qFormat/>
    <w:rPr>
      <w:rFonts w:ascii="@(使用中文字体)" w:eastAsia="@(使用中文字体)" w:hAnsi="Times New Roman" w:cs="@(使用中文字体)"/>
      <w:sz w:val="32"/>
      <w:szCs w:val="24"/>
    </w:rPr>
  </w:style>
  <w:style w:type="character" w:customStyle="1" w:styleId="30">
    <w:name w:val="标题 3 字符"/>
    <w:basedOn w:val="a0"/>
    <w:link w:val="3"/>
    <w:qFormat/>
    <w:rPr>
      <w:rFonts w:ascii="@(使用中文字体)" w:eastAsia="@(使用中文字体)" w:hAnsi="Times New Roman" w:cs="@(使用中文字体)"/>
      <w:b/>
      <w:bCs/>
      <w:sz w:val="32"/>
      <w:szCs w:val="32"/>
    </w:rPr>
  </w:style>
  <w:style w:type="character" w:customStyle="1" w:styleId="40">
    <w:name w:val="标题 4 字符"/>
    <w:basedOn w:val="a0"/>
    <w:link w:val="4"/>
    <w:qFormat/>
    <w:rPr>
      <w:rFonts w:ascii="Arial" w:eastAsia="黑体" w:hAnsi="Arial" w:cs="@(使用中文字体)"/>
      <w:b/>
      <w:sz w:val="28"/>
      <w:szCs w:val="24"/>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a6">
    <w:name w:val="题注 字符"/>
    <w:link w:val="a5"/>
    <w:qFormat/>
    <w:rPr>
      <w:rFonts w:ascii="@(使用中文字体)" w:eastAsia="@(使用中文字体)" w:hAnsi="Times New Roman" w:cs="Times New Roman"/>
      <w:sz w:val="20"/>
      <w:szCs w:val="20"/>
    </w:rPr>
  </w:style>
  <w:style w:type="character" w:customStyle="1" w:styleId="aa">
    <w:name w:val="正文文本缩进 字符"/>
    <w:basedOn w:val="a0"/>
    <w:link w:val="a9"/>
    <w:qFormat/>
    <w:rPr>
      <w:rFonts w:ascii="@(使用中文字体)" w:eastAsia="@(使用中文字体)" w:hAnsi="Times New Roman" w:cs="@(使用中文字体)"/>
      <w:szCs w:val="20"/>
    </w:rPr>
  </w:style>
  <w:style w:type="character" w:customStyle="1" w:styleId="22">
    <w:name w:val="正文文本缩进 2 字符"/>
    <w:basedOn w:val="a0"/>
    <w:link w:val="21"/>
    <w:qFormat/>
    <w:rPr>
      <w:rFonts w:ascii="@(使用中文字体)" w:eastAsia="@(使用中文字体)" w:hAnsi="Times New Roman" w:cs="@(使用中文字体)"/>
      <w:szCs w:val="24"/>
    </w:rPr>
  </w:style>
  <w:style w:type="character" w:customStyle="1" w:styleId="32">
    <w:name w:val="正文文本缩进 3 字符"/>
    <w:basedOn w:val="a0"/>
    <w:link w:val="31"/>
    <w:qFormat/>
    <w:rPr>
      <w:rFonts w:ascii="@(使用中文字体)" w:eastAsia="@(使用中文字体)" w:hAnsi="Times New Roman" w:cs="@(使用中文字体)"/>
      <w:szCs w:val="20"/>
    </w:rPr>
  </w:style>
  <w:style w:type="character" w:customStyle="1" w:styleId="af5">
    <w:name w:val="正文文本首行缩进 字符"/>
    <w:basedOn w:val="a8"/>
    <w:link w:val="af4"/>
    <w:qFormat/>
    <w:rPr>
      <w:rFonts w:ascii="@(使用中文字体)" w:eastAsia="@(使用中文字体)" w:hAnsi="Times New Roman" w:cs="@(使用中文字体)"/>
      <w:szCs w:val="24"/>
    </w:rPr>
  </w:style>
  <w:style w:type="character" w:customStyle="1" w:styleId="font141">
    <w:name w:val="font141"/>
    <w:basedOn w:val="a0"/>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bdsmore10">
    <w:name w:val="bds_more10"/>
    <w:basedOn w:val="a0"/>
    <w:qFormat/>
  </w:style>
  <w:style w:type="paragraph" w:customStyle="1" w:styleId="Char">
    <w:name w:val="Char"/>
    <w:basedOn w:val="a"/>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qFormat/>
    <w:rPr>
      <w:rFonts w:ascii="仿宋_GB2312" w:eastAsia="仿宋_GB2312" w:hAnsi="Times New Roman" w:cs="Times New Roman"/>
      <w:b/>
      <w:sz w:val="32"/>
      <w:szCs w:val="32"/>
    </w:rPr>
  </w:style>
  <w:style w:type="paragraph" w:customStyle="1" w:styleId="CharCharCharCharCharChar">
    <w:name w:val="Char Char Char Char Char Char"/>
    <w:next w:val="Char"/>
    <w:qFormat/>
    <w:pPr>
      <w:spacing w:after="160" w:line="240" w:lineRule="exact"/>
    </w:pPr>
    <w:rPr>
      <w:rFonts w:ascii="@(使用中文字体)" w:eastAsia="@(使用中文字体)" w:hAnsi="Times New Roman" w:cs="@(使用中文字体)"/>
      <w:lang w:eastAsia="en-US"/>
    </w:rPr>
  </w:style>
  <w:style w:type="paragraph" w:customStyle="1" w:styleId="Style15">
    <w:name w:val="_Style 15"/>
    <w:basedOn w:val="a"/>
    <w:qFormat/>
    <w:rPr>
      <w:rFonts w:ascii="Times New Roman" w:eastAsia="宋体" w:hAnsi="Times New Roman" w:cs="Times New Roman"/>
      <w:szCs w:val="24"/>
    </w:rPr>
  </w:style>
  <w:style w:type="paragraph" w:customStyle="1" w:styleId="61">
    <w:name w:val="标题6"/>
    <w:basedOn w:val="a"/>
    <w:next w:val="1"/>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Default">
    <w:name w:val="Default"/>
    <w:qFormat/>
    <w:rsid w:val="00D56D97"/>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3417">
      <w:bodyDiv w:val="1"/>
      <w:marLeft w:val="0"/>
      <w:marRight w:val="0"/>
      <w:marTop w:val="0"/>
      <w:marBottom w:val="0"/>
      <w:divBdr>
        <w:top w:val="none" w:sz="0" w:space="0" w:color="auto"/>
        <w:left w:val="none" w:sz="0" w:space="0" w:color="auto"/>
        <w:bottom w:val="none" w:sz="0" w:space="0" w:color="auto"/>
        <w:right w:val="none" w:sz="0" w:space="0" w:color="auto"/>
      </w:divBdr>
    </w:div>
    <w:div w:id="417137475">
      <w:bodyDiv w:val="1"/>
      <w:marLeft w:val="0"/>
      <w:marRight w:val="0"/>
      <w:marTop w:val="0"/>
      <w:marBottom w:val="0"/>
      <w:divBdr>
        <w:top w:val="none" w:sz="0" w:space="0" w:color="auto"/>
        <w:left w:val="none" w:sz="0" w:space="0" w:color="auto"/>
        <w:bottom w:val="none" w:sz="0" w:space="0" w:color="auto"/>
        <w:right w:val="none" w:sz="0" w:space="0" w:color="auto"/>
      </w:divBdr>
    </w:div>
    <w:div w:id="93732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D%B1%E5%AE%B3%E5%90%8E%E6%9E%9C/7906583?fromModule=lemma_inlin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8498-7EA9-480D-8226-2AE49905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44</Pages>
  <Words>5464</Words>
  <Characters>31151</Characters>
  <Application>Microsoft Office Word</Application>
  <DocSecurity>0</DocSecurity>
  <Lines>259</Lines>
  <Paragraphs>73</Paragraphs>
  <ScaleCrop>false</ScaleCrop>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虞圣韡</dc:creator>
  <cp:lastModifiedBy>圣韡 虞</cp:lastModifiedBy>
  <cp:revision>25685</cp:revision>
  <cp:lastPrinted>2022-05-10T17:13:00Z</cp:lastPrinted>
  <dcterms:created xsi:type="dcterms:W3CDTF">2019-03-05T14:09:00Z</dcterms:created>
  <dcterms:modified xsi:type="dcterms:W3CDTF">2025-06-25T04:56:00Z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9F559FA99D0046C08ED727FF87AC5754</vt:lpwstr>
  </property>
</Properties>
</file>