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041B0" w14:textId="77777777" w:rsidR="0086563E" w:rsidRPr="00BF1BFD" w:rsidRDefault="0086563E">
      <w:pPr>
        <w:spacing w:line="360" w:lineRule="auto"/>
        <w:jc w:val="center"/>
        <w:rPr>
          <w:rFonts w:ascii="宋体" w:eastAsia="宋体" w:hAnsi="宋体" w:cs="Times New Roman"/>
          <w:sz w:val="30"/>
          <w:szCs w:val="72"/>
        </w:rPr>
      </w:pPr>
    </w:p>
    <w:p w14:paraId="72B4A013" w14:textId="77777777" w:rsidR="0086563E" w:rsidRPr="00BF1BFD" w:rsidRDefault="0086563E">
      <w:pPr>
        <w:spacing w:line="360" w:lineRule="auto"/>
        <w:jc w:val="center"/>
        <w:rPr>
          <w:rFonts w:ascii="宋体" w:eastAsia="宋体" w:hAnsi="宋体" w:cs="Times New Roman"/>
          <w:sz w:val="30"/>
          <w:szCs w:val="72"/>
        </w:rPr>
      </w:pPr>
    </w:p>
    <w:p w14:paraId="166E0060" w14:textId="77777777" w:rsidR="0086563E" w:rsidRPr="00BF1BFD" w:rsidRDefault="0086563E">
      <w:pPr>
        <w:spacing w:line="360" w:lineRule="auto"/>
        <w:jc w:val="center"/>
        <w:rPr>
          <w:rFonts w:ascii="宋体" w:eastAsia="宋体" w:hAnsi="宋体" w:cs="Times New Roman"/>
          <w:sz w:val="30"/>
          <w:szCs w:val="72"/>
        </w:rPr>
      </w:pPr>
    </w:p>
    <w:p w14:paraId="151125F0" w14:textId="77777777" w:rsidR="0086563E" w:rsidRPr="00BF1BFD" w:rsidRDefault="0052507A">
      <w:pPr>
        <w:spacing w:beforeLines="50" w:before="156" w:afterLines="50" w:after="156" w:line="360" w:lineRule="auto"/>
        <w:jc w:val="center"/>
        <w:rPr>
          <w:rFonts w:ascii="宋体" w:eastAsia="宋体" w:hAnsi="宋体" w:cs="Times New Roman"/>
          <w:b/>
          <w:sz w:val="48"/>
          <w:szCs w:val="48"/>
        </w:rPr>
      </w:pPr>
      <w:r w:rsidRPr="00BF1BFD">
        <w:rPr>
          <w:rFonts w:ascii="宋体" w:eastAsia="宋体" w:hAnsi="宋体" w:cs="Times New Roman" w:hint="eastAsia"/>
          <w:b/>
          <w:sz w:val="48"/>
          <w:szCs w:val="48"/>
        </w:rPr>
        <w:t>政府采购项目</w:t>
      </w:r>
    </w:p>
    <w:p w14:paraId="4DE93178" w14:textId="77777777" w:rsidR="0086563E" w:rsidRPr="00BF1BFD" w:rsidRDefault="0086563E">
      <w:pPr>
        <w:spacing w:line="360" w:lineRule="auto"/>
        <w:jc w:val="center"/>
        <w:rPr>
          <w:rFonts w:ascii="宋体" w:eastAsia="宋体" w:hAnsi="宋体" w:cs="Times New Roman"/>
          <w:b/>
          <w:sz w:val="30"/>
          <w:szCs w:val="30"/>
        </w:rPr>
      </w:pPr>
    </w:p>
    <w:p w14:paraId="061B94CD" w14:textId="77777777" w:rsidR="0086563E" w:rsidRPr="00BF1BFD" w:rsidRDefault="0052507A">
      <w:pPr>
        <w:spacing w:beforeLines="50" w:before="156" w:afterLines="50" w:after="156" w:line="360" w:lineRule="auto"/>
        <w:jc w:val="center"/>
        <w:rPr>
          <w:rFonts w:ascii="宋体" w:eastAsia="宋体" w:hAnsi="宋体" w:cs="Times New Roman"/>
          <w:b/>
          <w:sz w:val="72"/>
          <w:szCs w:val="72"/>
        </w:rPr>
      </w:pPr>
      <w:bookmarkStart w:id="0" w:name="_Hlk103092663"/>
      <w:r w:rsidRPr="00BF1BFD">
        <w:rPr>
          <w:rFonts w:ascii="宋体" w:eastAsia="宋体" w:hAnsi="宋体" w:cs="Times New Roman" w:hint="eastAsia"/>
          <w:b/>
          <w:sz w:val="72"/>
          <w:szCs w:val="72"/>
        </w:rPr>
        <w:t>竞争性磋商</w:t>
      </w:r>
      <w:bookmarkEnd w:id="0"/>
      <w:r w:rsidRPr="00BF1BFD">
        <w:rPr>
          <w:rFonts w:ascii="宋体" w:eastAsia="宋体" w:hAnsi="宋体" w:cs="Times New Roman" w:hint="eastAsia"/>
          <w:b/>
          <w:sz w:val="72"/>
          <w:szCs w:val="72"/>
        </w:rPr>
        <w:t>采购文件</w:t>
      </w:r>
    </w:p>
    <w:p w14:paraId="6B282588" w14:textId="77777777" w:rsidR="0086563E" w:rsidRPr="00BF1BFD" w:rsidRDefault="0086563E">
      <w:pPr>
        <w:spacing w:line="360" w:lineRule="auto"/>
        <w:rPr>
          <w:rFonts w:ascii="宋体" w:eastAsia="宋体" w:hAnsi="宋体" w:cs="Times New Roman"/>
          <w:sz w:val="30"/>
          <w:szCs w:val="72"/>
        </w:rPr>
      </w:pPr>
    </w:p>
    <w:p w14:paraId="7E34C0EC" w14:textId="77777777" w:rsidR="0086563E" w:rsidRPr="00BF1BFD" w:rsidRDefault="0086563E">
      <w:pPr>
        <w:spacing w:line="360" w:lineRule="auto"/>
        <w:rPr>
          <w:rFonts w:ascii="宋体" w:eastAsia="宋体" w:hAnsi="宋体" w:cs="Times New Roman"/>
          <w:sz w:val="30"/>
          <w:szCs w:val="72"/>
        </w:rPr>
      </w:pPr>
    </w:p>
    <w:p w14:paraId="48DA1AF0" w14:textId="77777777" w:rsidR="0086563E" w:rsidRPr="00BF1BFD" w:rsidRDefault="0086563E">
      <w:pPr>
        <w:spacing w:line="360" w:lineRule="auto"/>
        <w:rPr>
          <w:rFonts w:ascii="宋体" w:eastAsia="宋体" w:hAnsi="宋体" w:cs="Times New Roman"/>
          <w:sz w:val="30"/>
          <w:szCs w:val="72"/>
        </w:rPr>
      </w:pPr>
    </w:p>
    <w:p w14:paraId="7248571B" w14:textId="77777777" w:rsidR="0086563E" w:rsidRPr="00BF1BFD" w:rsidRDefault="0086563E">
      <w:pPr>
        <w:spacing w:line="360" w:lineRule="auto"/>
        <w:rPr>
          <w:rFonts w:ascii="宋体" w:eastAsia="宋体" w:hAnsi="宋体" w:cs="Times New Roman"/>
          <w:sz w:val="30"/>
          <w:szCs w:val="72"/>
        </w:rPr>
      </w:pPr>
    </w:p>
    <w:p w14:paraId="5C42928E" w14:textId="77777777" w:rsidR="0086563E" w:rsidRPr="00BF1BFD" w:rsidRDefault="0086563E">
      <w:pPr>
        <w:spacing w:line="360" w:lineRule="auto"/>
        <w:rPr>
          <w:rFonts w:ascii="宋体" w:eastAsia="宋体" w:hAnsi="宋体" w:cs="Times New Roman"/>
          <w:sz w:val="30"/>
          <w:szCs w:val="72"/>
        </w:rPr>
      </w:pPr>
    </w:p>
    <w:p w14:paraId="00FD3339" w14:textId="77777777" w:rsidR="0086563E" w:rsidRPr="00BF1BFD" w:rsidRDefault="0052507A">
      <w:pPr>
        <w:spacing w:line="360" w:lineRule="auto"/>
        <w:rPr>
          <w:rFonts w:ascii="宋体" w:eastAsia="宋体" w:hAnsi="宋体" w:cs="Times New Roman"/>
          <w:b/>
          <w:bCs/>
          <w:sz w:val="30"/>
          <w:szCs w:val="30"/>
        </w:rPr>
      </w:pPr>
      <w:r w:rsidRPr="00BF1BFD">
        <w:rPr>
          <w:rFonts w:ascii="宋体" w:eastAsia="宋体" w:hAnsi="宋体" w:cs="Times New Roman"/>
          <w:b/>
          <w:bCs/>
          <w:sz w:val="30"/>
          <w:szCs w:val="30"/>
        </w:rPr>
        <w:t>项目编号：NBSYF-2022-001</w:t>
      </w:r>
    </w:p>
    <w:p w14:paraId="0CA2B8D3" w14:textId="77777777" w:rsidR="0086563E" w:rsidRPr="00BF1BFD" w:rsidRDefault="0052507A">
      <w:pPr>
        <w:spacing w:line="360" w:lineRule="auto"/>
        <w:rPr>
          <w:rFonts w:ascii="宋体" w:eastAsia="宋体" w:hAnsi="宋体" w:cs="Times New Roman"/>
          <w:sz w:val="30"/>
          <w:szCs w:val="72"/>
        </w:rPr>
      </w:pPr>
      <w:r w:rsidRPr="00BF1BFD">
        <w:rPr>
          <w:rFonts w:ascii="宋体" w:eastAsia="宋体" w:hAnsi="宋体" w:cs="Times New Roman" w:hint="eastAsia"/>
          <w:b/>
          <w:sz w:val="30"/>
          <w:szCs w:val="72"/>
        </w:rPr>
        <w:t>项目名称：</w:t>
      </w:r>
      <w:r w:rsidRPr="00BF1BFD">
        <w:rPr>
          <w:rFonts w:ascii="宋体" w:eastAsia="宋体" w:hAnsi="宋体" w:cs="Times New Roman" w:hint="eastAsia"/>
          <w:b/>
          <w:bCs/>
          <w:sz w:val="30"/>
          <w:szCs w:val="30"/>
        </w:rPr>
        <w:t>余姚市环卫设施环保管家项目</w:t>
      </w:r>
    </w:p>
    <w:p w14:paraId="59992316" w14:textId="77777777" w:rsidR="0086563E" w:rsidRPr="00BF1BFD" w:rsidRDefault="0052507A">
      <w:pPr>
        <w:spacing w:line="360" w:lineRule="auto"/>
        <w:rPr>
          <w:rFonts w:ascii="宋体" w:eastAsia="宋体" w:hAnsi="宋体" w:cs="Times New Roman"/>
          <w:b/>
          <w:bCs/>
          <w:w w:val="95"/>
          <w:sz w:val="30"/>
          <w:szCs w:val="30"/>
        </w:rPr>
      </w:pPr>
      <w:r w:rsidRPr="00BF1BFD">
        <w:rPr>
          <w:rFonts w:ascii="宋体" w:eastAsia="宋体" w:hAnsi="宋体" w:cs="Times New Roman" w:hint="eastAsia"/>
          <w:b/>
          <w:bCs/>
          <w:w w:val="95"/>
          <w:sz w:val="30"/>
          <w:szCs w:val="30"/>
        </w:rPr>
        <w:t>采购人</w:t>
      </w:r>
      <w:r w:rsidRPr="00BF1BFD">
        <w:rPr>
          <w:rFonts w:ascii="宋体" w:eastAsia="宋体" w:hAnsi="宋体" w:cs="Times New Roman"/>
          <w:b/>
          <w:bCs/>
          <w:w w:val="95"/>
          <w:sz w:val="30"/>
          <w:szCs w:val="30"/>
        </w:rPr>
        <w:t>：</w:t>
      </w:r>
      <w:bookmarkStart w:id="1" w:name="_Hlk106612025"/>
      <w:r w:rsidRPr="00BF1BFD">
        <w:rPr>
          <w:rFonts w:ascii="宋体" w:eastAsia="宋体" w:hAnsi="宋体" w:cs="Times New Roman" w:hint="eastAsia"/>
          <w:b/>
          <w:bCs/>
          <w:sz w:val="30"/>
          <w:szCs w:val="30"/>
        </w:rPr>
        <w:t>余姚市环境卫生管理中心</w:t>
      </w:r>
      <w:bookmarkEnd w:id="1"/>
      <w:r w:rsidRPr="00BF1BFD">
        <w:rPr>
          <w:rFonts w:ascii="宋体" w:eastAsia="宋体" w:hAnsi="宋体" w:cs="Times New Roman" w:hint="eastAsia"/>
          <w:b/>
          <w:bCs/>
          <w:sz w:val="30"/>
          <w:szCs w:val="30"/>
        </w:rPr>
        <w:t>（盖章）</w:t>
      </w:r>
    </w:p>
    <w:p w14:paraId="62E3DD51" w14:textId="77777777" w:rsidR="0086563E" w:rsidRPr="00BF1BFD" w:rsidRDefault="0052507A">
      <w:pPr>
        <w:spacing w:line="360" w:lineRule="auto"/>
        <w:rPr>
          <w:rFonts w:ascii="宋体" w:eastAsia="宋体" w:hAnsi="宋体" w:cs="Times New Roman"/>
          <w:b/>
          <w:sz w:val="30"/>
          <w:szCs w:val="48"/>
        </w:rPr>
      </w:pPr>
      <w:bookmarkStart w:id="2" w:name="_Hlk103092727"/>
      <w:r w:rsidRPr="00BF1BFD">
        <w:rPr>
          <w:rFonts w:ascii="宋体" w:eastAsia="宋体" w:hAnsi="宋体" w:cs="Times New Roman" w:hint="eastAsia"/>
          <w:b/>
          <w:bCs/>
          <w:w w:val="95"/>
          <w:sz w:val="30"/>
          <w:szCs w:val="30"/>
        </w:rPr>
        <w:t>采购代理机构</w:t>
      </w:r>
      <w:r w:rsidRPr="00BF1BFD">
        <w:rPr>
          <w:rFonts w:ascii="宋体" w:eastAsia="宋体" w:hAnsi="宋体" w:cs="Times New Roman"/>
          <w:b/>
          <w:bCs/>
          <w:w w:val="95"/>
          <w:sz w:val="30"/>
          <w:szCs w:val="30"/>
        </w:rPr>
        <w:t>：</w:t>
      </w:r>
      <w:r w:rsidRPr="00BF1BFD">
        <w:rPr>
          <w:rFonts w:ascii="宋体" w:eastAsia="宋体" w:hAnsi="宋体" w:cs="Times New Roman" w:hint="eastAsia"/>
          <w:b/>
          <w:bCs/>
          <w:sz w:val="30"/>
          <w:szCs w:val="30"/>
        </w:rPr>
        <w:t>宁波市宇丰工程管理咨询有限公司</w:t>
      </w:r>
      <w:bookmarkEnd w:id="2"/>
      <w:r w:rsidRPr="00BF1BFD">
        <w:rPr>
          <w:rFonts w:ascii="宋体" w:eastAsia="宋体" w:hAnsi="宋体" w:cs="Times New Roman" w:hint="eastAsia"/>
          <w:b/>
          <w:bCs/>
          <w:sz w:val="30"/>
          <w:szCs w:val="30"/>
        </w:rPr>
        <w:t>（盖章）</w:t>
      </w:r>
    </w:p>
    <w:p w14:paraId="5AAE582C" w14:textId="77777777" w:rsidR="0086563E" w:rsidRPr="00BF1BFD" w:rsidRDefault="0052507A">
      <w:pPr>
        <w:spacing w:line="360" w:lineRule="auto"/>
        <w:rPr>
          <w:rFonts w:ascii="宋体" w:eastAsia="宋体" w:hAnsi="宋体" w:cs="Times New Roman"/>
          <w:b/>
          <w:bCs/>
          <w:w w:val="95"/>
          <w:sz w:val="30"/>
          <w:szCs w:val="30"/>
        </w:rPr>
      </w:pPr>
      <w:r w:rsidRPr="00BF1BFD">
        <w:rPr>
          <w:rFonts w:ascii="Times New Roman" w:eastAsia="宋体" w:hAnsi="宋体" w:cs="Times New Roman" w:hint="eastAsia"/>
          <w:b/>
          <w:sz w:val="30"/>
          <w:szCs w:val="48"/>
        </w:rPr>
        <w:t>编制时间：</w:t>
      </w:r>
      <w:r w:rsidRPr="00BF1BFD">
        <w:rPr>
          <w:rFonts w:ascii="宋体" w:eastAsia="宋体" w:hAnsi="宋体" w:cs="Times New Roman" w:hint="eastAsia"/>
          <w:b/>
          <w:bCs/>
          <w:sz w:val="30"/>
          <w:szCs w:val="30"/>
        </w:rPr>
        <w:t>2022年6月</w:t>
      </w:r>
    </w:p>
    <w:p w14:paraId="6D797177" w14:textId="77777777" w:rsidR="0086563E" w:rsidRPr="00BF1BFD" w:rsidRDefault="0086563E">
      <w:pPr>
        <w:spacing w:line="360" w:lineRule="auto"/>
        <w:rPr>
          <w:rFonts w:ascii="宋体" w:eastAsia="宋体" w:hAnsi="宋体" w:cs="Times New Roman"/>
          <w:b/>
          <w:bCs/>
          <w:w w:val="95"/>
          <w:sz w:val="30"/>
          <w:szCs w:val="30"/>
        </w:rPr>
        <w:sectPr w:rsidR="0086563E" w:rsidRPr="00BF1BFD">
          <w:footerReference w:type="default" r:id="rId8"/>
          <w:pgSz w:w="11906" w:h="16838"/>
          <w:pgMar w:top="1418" w:right="1418" w:bottom="1418" w:left="1418" w:header="851" w:footer="992" w:gutter="0"/>
          <w:pgNumType w:start="0"/>
          <w:cols w:space="425"/>
          <w:titlePg/>
          <w:docGrid w:type="lines" w:linePitch="312"/>
        </w:sectPr>
      </w:pPr>
    </w:p>
    <w:p w14:paraId="6702C822" w14:textId="77777777" w:rsidR="0086563E" w:rsidRPr="00BF1BFD" w:rsidRDefault="0052507A">
      <w:pPr>
        <w:spacing w:line="360" w:lineRule="auto"/>
        <w:jc w:val="center"/>
        <w:rPr>
          <w:rFonts w:ascii="宋体" w:eastAsia="宋体" w:hAnsi="宋体"/>
          <w:b/>
          <w:sz w:val="24"/>
          <w:szCs w:val="24"/>
        </w:rPr>
      </w:pPr>
      <w:r w:rsidRPr="00BF1BFD">
        <w:rPr>
          <w:rFonts w:ascii="宋体" w:eastAsia="宋体" w:hAnsi="宋体" w:hint="eastAsia"/>
          <w:b/>
          <w:sz w:val="24"/>
          <w:szCs w:val="24"/>
        </w:rPr>
        <w:lastRenderedPageBreak/>
        <w:t xml:space="preserve">第一章  </w:t>
      </w:r>
      <w:r w:rsidRPr="00BF1BFD">
        <w:rPr>
          <w:rFonts w:ascii="宋体" w:eastAsia="宋体" w:hAnsi="宋体" w:cs="Times New Roman" w:hint="eastAsia"/>
          <w:b/>
          <w:sz w:val="24"/>
          <w:szCs w:val="24"/>
        </w:rPr>
        <w:t>竞争性磋商公告</w:t>
      </w:r>
    </w:p>
    <w:p w14:paraId="70C49B63" w14:textId="77777777" w:rsidR="0086563E" w:rsidRPr="00BF1BFD" w:rsidRDefault="0052507A">
      <w:pPr>
        <w:pBdr>
          <w:top w:val="single" w:sz="4" w:space="1" w:color="auto"/>
          <w:left w:val="single" w:sz="4" w:space="4" w:color="auto"/>
          <w:bottom w:val="single" w:sz="4" w:space="1" w:color="auto"/>
          <w:right w:val="single" w:sz="4" w:space="4" w:color="auto"/>
        </w:pBdr>
        <w:wordWrap w:val="0"/>
        <w:spacing w:line="400" w:lineRule="exact"/>
        <w:jc w:val="left"/>
        <w:rPr>
          <w:rFonts w:ascii="宋体" w:eastAsia="宋体" w:hAnsi="宋体" w:cs="宋体"/>
          <w:kern w:val="0"/>
          <w:szCs w:val="21"/>
        </w:rPr>
      </w:pPr>
      <w:r w:rsidRPr="00BF1BFD">
        <w:rPr>
          <w:rFonts w:ascii="宋体" w:eastAsia="宋体" w:hAnsi="宋体" w:cs="宋体" w:hint="eastAsia"/>
          <w:kern w:val="0"/>
          <w:szCs w:val="21"/>
        </w:rPr>
        <w:t>项目概况</w:t>
      </w:r>
    </w:p>
    <w:p w14:paraId="418A1967" w14:textId="0386870C" w:rsidR="0086563E" w:rsidRPr="00BF1BFD" w:rsidRDefault="0052507A">
      <w:pPr>
        <w:pBdr>
          <w:top w:val="single" w:sz="4" w:space="1" w:color="auto"/>
          <w:left w:val="single" w:sz="4" w:space="4" w:color="auto"/>
          <w:bottom w:val="single" w:sz="4" w:space="1" w:color="auto"/>
          <w:right w:val="single" w:sz="4" w:space="4" w:color="auto"/>
        </w:pBdr>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hint="eastAsia"/>
          <w:kern w:val="0"/>
          <w:szCs w:val="21"/>
          <w:u w:val="single"/>
        </w:rPr>
        <w:t>余姚市环卫设施环保管家项目</w:t>
      </w:r>
      <w:r w:rsidRPr="00BF1BFD">
        <w:rPr>
          <w:rFonts w:ascii="宋体" w:eastAsia="宋体" w:hAnsi="宋体" w:cs="宋体" w:hint="eastAsia"/>
          <w:kern w:val="0"/>
          <w:szCs w:val="21"/>
        </w:rPr>
        <w:t>采购项目的潜在供应商应在</w:t>
      </w:r>
      <w:r w:rsidRPr="00BF1BFD">
        <w:rPr>
          <w:rFonts w:ascii="宋体" w:eastAsia="宋体" w:hAnsi="宋体" w:cs="宋体" w:hint="eastAsia"/>
          <w:kern w:val="0"/>
          <w:szCs w:val="21"/>
          <w:u w:val="single"/>
        </w:rPr>
        <w:t>政府采购云平台（</w:t>
      </w:r>
      <w:r w:rsidRPr="00BF1BFD">
        <w:rPr>
          <w:rFonts w:ascii="宋体" w:eastAsia="宋体" w:hAnsi="宋体" w:cs="宋体"/>
          <w:kern w:val="0"/>
          <w:szCs w:val="21"/>
          <w:u w:val="single"/>
        </w:rPr>
        <w:t>https://www.zcygov.cn/</w:t>
      </w:r>
      <w:r w:rsidRPr="00BF1BFD">
        <w:rPr>
          <w:rFonts w:ascii="宋体" w:eastAsia="宋体" w:hAnsi="宋体" w:cs="宋体" w:hint="eastAsia"/>
          <w:kern w:val="0"/>
          <w:szCs w:val="21"/>
          <w:u w:val="single"/>
        </w:rPr>
        <w:t>）</w:t>
      </w:r>
      <w:r w:rsidRPr="00BF1BFD">
        <w:rPr>
          <w:rFonts w:ascii="宋体" w:eastAsia="宋体" w:hAnsi="宋体" w:cs="宋体" w:hint="eastAsia"/>
          <w:kern w:val="0"/>
          <w:szCs w:val="21"/>
        </w:rPr>
        <w:t>。获取（下载）采购文件，并于</w:t>
      </w:r>
      <w:r w:rsidR="00F456AA">
        <w:rPr>
          <w:rFonts w:ascii="宋体" w:eastAsia="宋体" w:hAnsi="宋体" w:cs="宋体" w:hint="eastAsia"/>
          <w:kern w:val="0"/>
          <w:szCs w:val="21"/>
          <w:u w:val="single"/>
        </w:rPr>
        <w:t>2022年7月15日</w:t>
      </w:r>
      <w:r w:rsidR="007D3D75" w:rsidRPr="00BF1BFD">
        <w:rPr>
          <w:rFonts w:ascii="宋体" w:eastAsia="宋体" w:hAnsi="宋体" w:cs="宋体" w:hint="eastAsia"/>
          <w:kern w:val="0"/>
          <w:szCs w:val="21"/>
          <w:u w:val="single"/>
        </w:rPr>
        <w:t>上午9时00分</w:t>
      </w:r>
      <w:r w:rsidRPr="00BF1BFD">
        <w:rPr>
          <w:rFonts w:ascii="宋体" w:eastAsia="宋体" w:hAnsi="宋体" w:cs="宋体" w:hint="eastAsia"/>
          <w:kern w:val="0"/>
          <w:szCs w:val="21"/>
          <w:u w:val="single"/>
        </w:rPr>
        <w:t>（北京时间）前</w:t>
      </w:r>
      <w:r w:rsidRPr="00BF1BFD">
        <w:rPr>
          <w:rFonts w:ascii="宋体" w:eastAsia="宋体" w:hAnsi="宋体" w:cs="宋体" w:hint="eastAsia"/>
          <w:kern w:val="0"/>
          <w:szCs w:val="21"/>
        </w:rPr>
        <w:t>提交（上传）响应文件。</w:t>
      </w:r>
    </w:p>
    <w:p w14:paraId="69FD68BF" w14:textId="77777777" w:rsidR="0086563E" w:rsidRPr="00BF1BFD" w:rsidRDefault="0086563E">
      <w:pPr>
        <w:wordWrap w:val="0"/>
        <w:spacing w:line="400" w:lineRule="exact"/>
        <w:jc w:val="left"/>
        <w:rPr>
          <w:rFonts w:ascii="宋体" w:eastAsia="宋体" w:hAnsi="宋体" w:cs="宋体"/>
          <w:szCs w:val="21"/>
        </w:rPr>
      </w:pPr>
    </w:p>
    <w:p w14:paraId="39A8498B" w14:textId="77777777" w:rsidR="0086563E" w:rsidRPr="00BF1BFD" w:rsidRDefault="0052507A">
      <w:pPr>
        <w:wordWrap w:val="0"/>
        <w:spacing w:line="400" w:lineRule="exact"/>
        <w:jc w:val="left"/>
        <w:rPr>
          <w:rFonts w:ascii="宋体" w:eastAsia="宋体" w:hAnsi="宋体" w:cs="宋体"/>
          <w:b/>
          <w:kern w:val="0"/>
          <w:szCs w:val="21"/>
        </w:rPr>
      </w:pPr>
      <w:r w:rsidRPr="00BF1BFD">
        <w:rPr>
          <w:rFonts w:ascii="宋体" w:eastAsia="宋体" w:hAnsi="宋体" w:cs="宋体" w:hint="eastAsia"/>
          <w:b/>
          <w:kern w:val="0"/>
          <w:szCs w:val="21"/>
        </w:rPr>
        <w:t>一、项目基本情况</w:t>
      </w:r>
    </w:p>
    <w:p w14:paraId="081A3164" w14:textId="77777777" w:rsidR="0086563E" w:rsidRPr="00BF1BFD" w:rsidRDefault="0052507A">
      <w:pPr>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hint="eastAsia"/>
          <w:kern w:val="0"/>
          <w:szCs w:val="21"/>
        </w:rPr>
        <w:t>项目编号：</w:t>
      </w:r>
      <w:r w:rsidRPr="00BF1BFD">
        <w:rPr>
          <w:rFonts w:ascii="宋体" w:eastAsia="宋体" w:hAnsi="宋体" w:cs="宋体"/>
          <w:kern w:val="0"/>
          <w:szCs w:val="21"/>
        </w:rPr>
        <w:t>NBSYF-2022-001</w:t>
      </w:r>
    </w:p>
    <w:p w14:paraId="6FE57F46" w14:textId="77777777" w:rsidR="0086563E" w:rsidRPr="00BF1BFD" w:rsidRDefault="0052507A">
      <w:pPr>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hint="eastAsia"/>
          <w:kern w:val="0"/>
          <w:szCs w:val="21"/>
        </w:rPr>
        <w:t>项目名称：余姚市环卫设施环保管家项目</w:t>
      </w:r>
    </w:p>
    <w:p w14:paraId="5250983D" w14:textId="77777777" w:rsidR="0086563E" w:rsidRPr="00BF1BFD" w:rsidRDefault="0052507A">
      <w:pPr>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hint="eastAsia"/>
          <w:kern w:val="0"/>
          <w:szCs w:val="21"/>
        </w:rPr>
        <w:t>采购方式：竞争性磋商</w:t>
      </w:r>
    </w:p>
    <w:p w14:paraId="78ED4714" w14:textId="77777777" w:rsidR="0086563E" w:rsidRPr="00BF1BFD" w:rsidRDefault="0052507A">
      <w:pPr>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hint="eastAsia"/>
          <w:kern w:val="0"/>
          <w:szCs w:val="21"/>
        </w:rPr>
        <w:t>预算金额（元）：600000</w:t>
      </w:r>
    </w:p>
    <w:p w14:paraId="41CCD230" w14:textId="77777777" w:rsidR="0086563E" w:rsidRPr="00BF1BFD" w:rsidRDefault="0052507A">
      <w:pPr>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hint="eastAsia"/>
          <w:kern w:val="0"/>
          <w:szCs w:val="21"/>
        </w:rPr>
        <w:t>最高限价（元）：</w:t>
      </w:r>
      <w:r w:rsidRPr="00BF1BFD">
        <w:rPr>
          <w:rFonts w:ascii="宋体" w:eastAsia="宋体" w:hAnsi="宋体" w:cs="宋体"/>
          <w:kern w:val="0"/>
          <w:szCs w:val="21"/>
        </w:rPr>
        <w:t>600000</w:t>
      </w:r>
    </w:p>
    <w:p w14:paraId="69A84218" w14:textId="77777777" w:rsidR="0086563E" w:rsidRPr="00BF1BFD" w:rsidRDefault="0052507A">
      <w:pPr>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hint="eastAsia"/>
          <w:kern w:val="0"/>
          <w:szCs w:val="21"/>
        </w:rPr>
        <w:t>采购需求：</w:t>
      </w:r>
    </w:p>
    <w:p w14:paraId="76FC7792" w14:textId="77777777" w:rsidR="0086563E" w:rsidRPr="00BF1BFD" w:rsidRDefault="0052507A">
      <w:pPr>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hint="eastAsia"/>
          <w:kern w:val="0"/>
          <w:szCs w:val="21"/>
        </w:rPr>
        <w:t>标项名称：余姚市环卫设施环保管家项目</w:t>
      </w:r>
    </w:p>
    <w:p w14:paraId="4E84089C" w14:textId="77777777" w:rsidR="0086563E" w:rsidRPr="00BF1BFD" w:rsidRDefault="0052507A">
      <w:pPr>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hint="eastAsia"/>
          <w:kern w:val="0"/>
          <w:szCs w:val="21"/>
        </w:rPr>
        <w:t>数量：1</w:t>
      </w:r>
    </w:p>
    <w:p w14:paraId="3A4B2A27" w14:textId="77777777" w:rsidR="0086563E" w:rsidRPr="00BF1BFD" w:rsidRDefault="0052507A">
      <w:pPr>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hint="eastAsia"/>
          <w:kern w:val="0"/>
          <w:szCs w:val="21"/>
        </w:rPr>
        <w:t>预算金额（元）：</w:t>
      </w:r>
      <w:r w:rsidRPr="00BF1BFD">
        <w:rPr>
          <w:rFonts w:ascii="宋体" w:eastAsia="宋体" w:hAnsi="宋体" w:cs="宋体"/>
          <w:kern w:val="0"/>
          <w:szCs w:val="21"/>
        </w:rPr>
        <w:t xml:space="preserve"> 600000</w:t>
      </w:r>
    </w:p>
    <w:p w14:paraId="709D0011" w14:textId="77777777" w:rsidR="0086563E" w:rsidRPr="00BF1BFD" w:rsidRDefault="0052507A">
      <w:pPr>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hint="eastAsia"/>
          <w:kern w:val="0"/>
          <w:szCs w:val="21"/>
        </w:rPr>
        <w:t>合同履行期限：自合同签订之日起12个月。</w:t>
      </w:r>
    </w:p>
    <w:p w14:paraId="52188D93" w14:textId="7313A0EE" w:rsidR="0086563E" w:rsidRPr="00BF1BFD" w:rsidRDefault="00AD6086">
      <w:pPr>
        <w:wordWrap w:val="0"/>
        <w:spacing w:line="400" w:lineRule="exact"/>
        <w:ind w:firstLineChars="200" w:firstLine="422"/>
        <w:jc w:val="left"/>
        <w:rPr>
          <w:rFonts w:ascii="宋体" w:eastAsia="宋体" w:hAnsi="宋体" w:cs="宋体"/>
          <w:b/>
          <w:kern w:val="0"/>
          <w:szCs w:val="21"/>
        </w:rPr>
      </w:pPr>
      <w:r w:rsidRPr="00AD6086">
        <w:rPr>
          <w:rFonts w:ascii="宋体" w:eastAsia="宋体" w:hAnsi="宋体" w:cs="宋体" w:hint="eastAsia"/>
          <w:b/>
          <w:kern w:val="0"/>
          <w:szCs w:val="21"/>
        </w:rPr>
        <w:t>本项目（是）接受联合体投标</w:t>
      </w:r>
      <w:r w:rsidR="0052507A" w:rsidRPr="00BF1BFD">
        <w:rPr>
          <w:rFonts w:ascii="宋体" w:eastAsia="宋体" w:hAnsi="宋体" w:cs="宋体" w:hint="eastAsia"/>
          <w:b/>
          <w:kern w:val="0"/>
          <w:szCs w:val="21"/>
        </w:rPr>
        <w:t>。</w:t>
      </w:r>
    </w:p>
    <w:p w14:paraId="12FC34EB" w14:textId="77777777" w:rsidR="0086563E" w:rsidRPr="00BF1BFD" w:rsidRDefault="0052507A">
      <w:pPr>
        <w:wordWrap w:val="0"/>
        <w:spacing w:line="400" w:lineRule="exact"/>
        <w:jc w:val="left"/>
        <w:rPr>
          <w:rFonts w:ascii="宋体" w:eastAsia="宋体" w:hAnsi="宋体" w:cs="宋体"/>
          <w:b/>
          <w:kern w:val="0"/>
          <w:szCs w:val="21"/>
        </w:rPr>
      </w:pPr>
      <w:r w:rsidRPr="00BF1BFD">
        <w:rPr>
          <w:rFonts w:ascii="宋体" w:eastAsia="宋体" w:hAnsi="宋体" w:cs="宋体" w:hint="eastAsia"/>
          <w:b/>
          <w:kern w:val="0"/>
          <w:szCs w:val="21"/>
        </w:rPr>
        <w:t>二、申请人的资格要求：</w:t>
      </w:r>
    </w:p>
    <w:p w14:paraId="7086E027" w14:textId="77777777" w:rsidR="0086563E" w:rsidRPr="00BF1BFD" w:rsidRDefault="0052507A">
      <w:pPr>
        <w:widowControl/>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hint="eastAsia"/>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01522EA2" w14:textId="77777777" w:rsidR="0086563E" w:rsidRPr="00BF1BFD" w:rsidRDefault="0052507A">
      <w:pPr>
        <w:widowControl/>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hint="eastAsia"/>
          <w:kern w:val="0"/>
          <w:szCs w:val="21"/>
        </w:rPr>
        <w:t>2.落实政府采购政策需满足的资格要求：供应商为中小企业/小微企业。</w:t>
      </w:r>
    </w:p>
    <w:p w14:paraId="48D3B712" w14:textId="77777777" w:rsidR="0086563E" w:rsidRPr="00BF1BFD" w:rsidRDefault="0052507A">
      <w:pPr>
        <w:widowControl/>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hint="eastAsia"/>
          <w:kern w:val="0"/>
          <w:szCs w:val="21"/>
        </w:rPr>
        <w:t>3.本项目的特定资格要求：无。</w:t>
      </w:r>
    </w:p>
    <w:p w14:paraId="7D230C8C" w14:textId="77777777" w:rsidR="0086563E" w:rsidRPr="00BF1BFD" w:rsidRDefault="0052507A">
      <w:pPr>
        <w:wordWrap w:val="0"/>
        <w:spacing w:line="400" w:lineRule="exact"/>
        <w:jc w:val="left"/>
        <w:rPr>
          <w:rFonts w:ascii="宋体" w:eastAsia="宋体" w:hAnsi="宋体" w:cs="宋体"/>
          <w:b/>
          <w:szCs w:val="21"/>
        </w:rPr>
      </w:pPr>
      <w:r w:rsidRPr="00BF1BFD">
        <w:rPr>
          <w:rFonts w:ascii="宋体" w:eastAsia="宋体" w:hAnsi="宋体" w:cs="宋体" w:hint="eastAsia"/>
          <w:b/>
          <w:szCs w:val="21"/>
        </w:rPr>
        <w:t>三、获取（下载）采购文件</w:t>
      </w:r>
    </w:p>
    <w:p w14:paraId="44A54873" w14:textId="2178ECFB" w:rsidR="0086563E" w:rsidRPr="00BF1BFD" w:rsidRDefault="0052507A">
      <w:pPr>
        <w:wordWrap w:val="0"/>
        <w:spacing w:line="400" w:lineRule="exact"/>
        <w:ind w:firstLineChars="200" w:firstLine="420"/>
        <w:jc w:val="left"/>
        <w:rPr>
          <w:rFonts w:ascii="宋体" w:eastAsia="宋体" w:hAnsi="宋体" w:cs="宋体"/>
          <w:szCs w:val="21"/>
        </w:rPr>
      </w:pPr>
      <w:r w:rsidRPr="00BF1BFD">
        <w:rPr>
          <w:rFonts w:ascii="宋体" w:eastAsia="宋体" w:hAnsi="宋体" w:cs="宋体" w:hint="eastAsia"/>
          <w:szCs w:val="21"/>
        </w:rPr>
        <w:t>时间：2022年</w:t>
      </w:r>
      <w:r w:rsidR="00FA75CC" w:rsidRPr="00BF1BFD">
        <w:rPr>
          <w:rFonts w:ascii="宋体" w:eastAsia="宋体" w:hAnsi="宋体" w:cs="宋体" w:hint="eastAsia"/>
          <w:szCs w:val="21"/>
        </w:rPr>
        <w:t>7</w:t>
      </w:r>
      <w:r w:rsidRPr="00BF1BFD">
        <w:rPr>
          <w:rFonts w:ascii="宋体" w:eastAsia="宋体" w:hAnsi="宋体" w:cs="宋体" w:hint="eastAsia"/>
          <w:szCs w:val="21"/>
        </w:rPr>
        <w:t>月</w:t>
      </w:r>
      <w:r w:rsidR="00FA75CC" w:rsidRPr="00BF1BFD">
        <w:rPr>
          <w:rFonts w:ascii="宋体" w:eastAsia="宋体" w:hAnsi="宋体" w:cs="宋体" w:hint="eastAsia"/>
          <w:szCs w:val="21"/>
        </w:rPr>
        <w:t>1</w:t>
      </w:r>
      <w:r w:rsidRPr="00BF1BFD">
        <w:rPr>
          <w:rFonts w:ascii="宋体" w:eastAsia="宋体" w:hAnsi="宋体" w:cs="宋体" w:hint="eastAsia"/>
          <w:szCs w:val="21"/>
        </w:rPr>
        <w:t>日至2022年</w:t>
      </w:r>
      <w:r w:rsidR="00F360B7" w:rsidRPr="00BF1BFD">
        <w:rPr>
          <w:rFonts w:ascii="宋体" w:eastAsia="宋体" w:hAnsi="宋体" w:cs="宋体" w:hint="eastAsia"/>
          <w:szCs w:val="21"/>
        </w:rPr>
        <w:t>7</w:t>
      </w:r>
      <w:r w:rsidRPr="00BF1BFD">
        <w:rPr>
          <w:rFonts w:ascii="宋体" w:eastAsia="宋体" w:hAnsi="宋体" w:cs="宋体" w:hint="eastAsia"/>
          <w:szCs w:val="21"/>
        </w:rPr>
        <w:t>月</w:t>
      </w:r>
      <w:r w:rsidR="00FA75CC" w:rsidRPr="00BF1BFD">
        <w:rPr>
          <w:rFonts w:ascii="宋体" w:eastAsia="宋体" w:hAnsi="宋体" w:cs="宋体" w:hint="eastAsia"/>
          <w:szCs w:val="21"/>
        </w:rPr>
        <w:t>8</w:t>
      </w:r>
      <w:r w:rsidRPr="00BF1BFD">
        <w:rPr>
          <w:rFonts w:ascii="宋体" w:eastAsia="宋体" w:hAnsi="宋体" w:cs="宋体" w:hint="eastAsia"/>
          <w:szCs w:val="21"/>
        </w:rPr>
        <w:t>日，每天上午00:00至12:00，下午12:00至23:59（北京时间，线上获取法定节假日均可，线下获取文件法定节假日除外）</w:t>
      </w:r>
    </w:p>
    <w:p w14:paraId="13D94BB5" w14:textId="77777777" w:rsidR="0086563E" w:rsidRPr="00BF1BFD" w:rsidRDefault="0052507A">
      <w:pPr>
        <w:wordWrap w:val="0"/>
        <w:spacing w:line="400" w:lineRule="exact"/>
        <w:ind w:firstLineChars="200" w:firstLine="420"/>
        <w:jc w:val="left"/>
        <w:rPr>
          <w:rFonts w:ascii="宋体" w:eastAsia="宋体" w:hAnsi="宋体" w:cs="宋体"/>
          <w:szCs w:val="21"/>
        </w:rPr>
      </w:pPr>
      <w:r w:rsidRPr="00BF1BFD">
        <w:rPr>
          <w:rFonts w:ascii="宋体" w:eastAsia="宋体" w:hAnsi="宋体" w:cs="宋体" w:hint="eastAsia"/>
          <w:szCs w:val="21"/>
        </w:rPr>
        <w:t>地点（网址）：政府采购云平台（https://www.zcygov.cn/）。</w:t>
      </w:r>
    </w:p>
    <w:p w14:paraId="123A0FC3" w14:textId="77777777" w:rsidR="0086563E" w:rsidRPr="00BF1BFD" w:rsidRDefault="0052507A">
      <w:pPr>
        <w:wordWrap w:val="0"/>
        <w:spacing w:line="400" w:lineRule="exact"/>
        <w:ind w:firstLineChars="200" w:firstLine="420"/>
        <w:jc w:val="left"/>
        <w:rPr>
          <w:rFonts w:ascii="宋体" w:eastAsia="宋体" w:hAnsi="宋体" w:cs="宋体"/>
          <w:szCs w:val="21"/>
        </w:rPr>
      </w:pPr>
      <w:r w:rsidRPr="00BF1BFD">
        <w:rPr>
          <w:rFonts w:ascii="宋体" w:eastAsia="宋体" w:hAnsi="宋体" w:cs="宋体" w:hint="eastAsia"/>
          <w:szCs w:val="21"/>
        </w:rPr>
        <w:t>方式：</w:t>
      </w:r>
    </w:p>
    <w:p w14:paraId="587B575F" w14:textId="77777777" w:rsidR="0086563E" w:rsidRPr="00BF1BFD" w:rsidRDefault="0052507A">
      <w:pPr>
        <w:wordWrap w:val="0"/>
        <w:spacing w:line="400" w:lineRule="exact"/>
        <w:ind w:firstLineChars="200" w:firstLine="420"/>
        <w:jc w:val="left"/>
        <w:rPr>
          <w:rFonts w:ascii="宋体" w:eastAsia="宋体" w:hAnsi="宋体" w:cs="宋体"/>
          <w:szCs w:val="21"/>
        </w:rPr>
      </w:pPr>
      <w:r w:rsidRPr="00BF1BFD">
        <w:rPr>
          <w:rFonts w:ascii="宋体" w:eastAsia="宋体" w:hAnsi="宋体" w:cs="宋体" w:hint="eastAsia"/>
          <w:szCs w:val="21"/>
        </w:rPr>
        <w:t>1.本项目采购文件实行“政府采购云平台”在线获取，不提供采购文件纸质版。供应商获取采购文件前应先完成“政府采购云平台”的账号注册；</w:t>
      </w:r>
    </w:p>
    <w:p w14:paraId="0ED3C5CF" w14:textId="77777777" w:rsidR="0086563E" w:rsidRPr="00BF1BFD" w:rsidRDefault="0052507A">
      <w:pPr>
        <w:wordWrap w:val="0"/>
        <w:spacing w:line="400" w:lineRule="exact"/>
        <w:ind w:firstLineChars="200" w:firstLine="420"/>
        <w:jc w:val="left"/>
        <w:rPr>
          <w:rFonts w:ascii="宋体" w:eastAsia="宋体" w:hAnsi="宋体" w:cs="宋体"/>
          <w:szCs w:val="21"/>
        </w:rPr>
      </w:pPr>
      <w:r w:rsidRPr="00BF1BFD">
        <w:rPr>
          <w:rFonts w:ascii="宋体" w:eastAsia="宋体" w:hAnsi="宋体" w:cs="宋体" w:hint="eastAsia"/>
          <w:szCs w:val="21"/>
        </w:rPr>
        <w:t>2.潜在供应商登陆政府采购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6D58580F" w14:textId="77777777" w:rsidR="0086563E" w:rsidRPr="00BF1BFD" w:rsidRDefault="0052507A">
      <w:pPr>
        <w:wordWrap w:val="0"/>
        <w:spacing w:line="400" w:lineRule="exact"/>
        <w:ind w:firstLineChars="200" w:firstLine="420"/>
        <w:jc w:val="left"/>
        <w:rPr>
          <w:rFonts w:ascii="宋体" w:eastAsia="宋体" w:hAnsi="宋体" w:cs="宋体"/>
          <w:szCs w:val="21"/>
        </w:rPr>
      </w:pPr>
      <w:r w:rsidRPr="00BF1BFD">
        <w:rPr>
          <w:rFonts w:ascii="宋体" w:eastAsia="宋体" w:hAnsi="宋体" w:cs="宋体" w:hint="eastAsia"/>
          <w:szCs w:val="21"/>
        </w:rPr>
        <w:lastRenderedPageBreak/>
        <w:t>3.竞争性磋商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71372AB0" w14:textId="77777777" w:rsidR="0086563E" w:rsidRPr="00BF1BFD" w:rsidRDefault="0052507A">
      <w:pPr>
        <w:wordWrap w:val="0"/>
        <w:spacing w:line="400" w:lineRule="exact"/>
        <w:ind w:firstLineChars="200" w:firstLine="422"/>
        <w:jc w:val="left"/>
        <w:rPr>
          <w:rFonts w:ascii="宋体" w:eastAsia="宋体" w:hAnsi="宋体" w:cs="宋体"/>
          <w:b/>
          <w:szCs w:val="21"/>
        </w:rPr>
      </w:pPr>
      <w:r w:rsidRPr="00BF1BFD">
        <w:rPr>
          <w:rFonts w:ascii="宋体" w:eastAsia="宋体" w:hAnsi="宋体" w:cs="宋体" w:hint="eastAsia"/>
          <w:b/>
          <w:szCs w:val="21"/>
        </w:rPr>
        <w:t>注：请供应商按上述要求获取采购文件，如未在“政采云”系统内完成相关流程，引起的响应无效责任自负。</w:t>
      </w:r>
    </w:p>
    <w:p w14:paraId="6C6D89DC" w14:textId="77777777" w:rsidR="0086563E" w:rsidRPr="00BF1BFD" w:rsidRDefault="0052507A">
      <w:pPr>
        <w:wordWrap w:val="0"/>
        <w:spacing w:line="400" w:lineRule="exact"/>
        <w:ind w:firstLineChars="200" w:firstLine="420"/>
        <w:jc w:val="left"/>
        <w:rPr>
          <w:rFonts w:ascii="宋体" w:eastAsia="宋体" w:hAnsi="宋体" w:cs="宋体"/>
          <w:szCs w:val="21"/>
        </w:rPr>
      </w:pPr>
      <w:r w:rsidRPr="00BF1BFD">
        <w:rPr>
          <w:rFonts w:ascii="宋体" w:eastAsia="宋体" w:hAnsi="宋体" w:cs="宋体" w:hint="eastAsia"/>
          <w:szCs w:val="21"/>
        </w:rPr>
        <w:t>售价（元）：0</w:t>
      </w:r>
    </w:p>
    <w:p w14:paraId="414EBABA" w14:textId="77777777" w:rsidR="0086563E" w:rsidRPr="00BF1BFD" w:rsidRDefault="0052507A">
      <w:pPr>
        <w:wordWrap w:val="0"/>
        <w:spacing w:line="400" w:lineRule="exact"/>
        <w:jc w:val="left"/>
        <w:rPr>
          <w:rFonts w:ascii="宋体" w:eastAsia="宋体" w:hAnsi="宋体" w:cs="宋体"/>
          <w:b/>
          <w:szCs w:val="21"/>
        </w:rPr>
      </w:pPr>
      <w:r w:rsidRPr="00BF1BFD">
        <w:rPr>
          <w:rFonts w:ascii="宋体" w:eastAsia="宋体" w:hAnsi="宋体" w:cs="宋体" w:hint="eastAsia"/>
          <w:b/>
          <w:szCs w:val="21"/>
        </w:rPr>
        <w:t>四、响应文件提交（上传）</w:t>
      </w:r>
    </w:p>
    <w:p w14:paraId="045E4A84" w14:textId="67008C7D" w:rsidR="0086563E" w:rsidRPr="00BF1BFD" w:rsidRDefault="0052507A">
      <w:pPr>
        <w:wordWrap w:val="0"/>
        <w:spacing w:line="400" w:lineRule="exact"/>
        <w:ind w:firstLineChars="200" w:firstLine="420"/>
        <w:jc w:val="left"/>
        <w:rPr>
          <w:rFonts w:ascii="宋体" w:eastAsia="宋体" w:hAnsi="宋体" w:cs="Arial"/>
          <w:szCs w:val="21"/>
        </w:rPr>
      </w:pPr>
      <w:r w:rsidRPr="00BF1BFD">
        <w:rPr>
          <w:rFonts w:ascii="宋体" w:eastAsia="宋体" w:hAnsi="宋体" w:cs="宋体" w:hint="eastAsia"/>
          <w:szCs w:val="21"/>
        </w:rPr>
        <w:t>截止时间：</w:t>
      </w:r>
      <w:r w:rsidR="00F456AA">
        <w:rPr>
          <w:rFonts w:ascii="宋体" w:eastAsia="宋体" w:hAnsi="宋体" w:cs="宋体" w:hint="eastAsia"/>
          <w:szCs w:val="21"/>
        </w:rPr>
        <w:t>2022年7月15日</w:t>
      </w:r>
      <w:r w:rsidR="007D3D75" w:rsidRPr="00BF1BFD">
        <w:rPr>
          <w:rFonts w:ascii="宋体" w:eastAsia="宋体" w:hAnsi="宋体" w:cs="宋体" w:hint="eastAsia"/>
          <w:szCs w:val="21"/>
        </w:rPr>
        <w:t>上午9时00分</w:t>
      </w:r>
      <w:r w:rsidRPr="00BF1BFD">
        <w:rPr>
          <w:rFonts w:ascii="宋体" w:eastAsia="宋体" w:hAnsi="宋体" w:cs="宋体" w:hint="eastAsia"/>
          <w:szCs w:val="21"/>
        </w:rPr>
        <w:t>（北京时间）。</w:t>
      </w:r>
    </w:p>
    <w:p w14:paraId="305D4E5F" w14:textId="77777777" w:rsidR="0086563E" w:rsidRPr="00BF1BFD" w:rsidRDefault="0052507A">
      <w:pPr>
        <w:wordWrap w:val="0"/>
        <w:spacing w:line="400" w:lineRule="exact"/>
        <w:ind w:firstLineChars="200" w:firstLine="420"/>
        <w:jc w:val="left"/>
        <w:rPr>
          <w:rFonts w:ascii="宋体" w:eastAsia="宋体" w:hAnsi="宋体" w:cs="宋体"/>
          <w:szCs w:val="21"/>
        </w:rPr>
      </w:pPr>
      <w:r w:rsidRPr="00BF1BFD">
        <w:rPr>
          <w:rFonts w:ascii="宋体" w:eastAsia="宋体" w:hAnsi="宋体" w:cs="宋体" w:hint="eastAsia"/>
          <w:szCs w:val="21"/>
        </w:rPr>
        <w:t>地点（网址）：</w:t>
      </w:r>
      <w:r w:rsidRPr="00BF1BFD">
        <w:rPr>
          <w:rFonts w:ascii="宋体" w:eastAsia="宋体" w:hAnsi="宋体" w:cs="宋体" w:hint="eastAsia"/>
          <w:kern w:val="0"/>
          <w:szCs w:val="21"/>
        </w:rPr>
        <w:t>政府采购云平台（https://www.zcygov.cn/）。</w:t>
      </w:r>
    </w:p>
    <w:p w14:paraId="069450A2" w14:textId="77777777" w:rsidR="0086563E" w:rsidRPr="00BF1BFD" w:rsidRDefault="0052507A">
      <w:pPr>
        <w:wordWrap w:val="0"/>
        <w:spacing w:line="400" w:lineRule="exact"/>
        <w:jc w:val="left"/>
        <w:rPr>
          <w:rFonts w:ascii="宋体" w:eastAsia="宋体" w:hAnsi="宋体" w:cs="Arial"/>
          <w:b/>
          <w:szCs w:val="21"/>
        </w:rPr>
      </w:pPr>
      <w:r w:rsidRPr="00BF1BFD">
        <w:rPr>
          <w:rFonts w:ascii="宋体" w:eastAsia="宋体" w:hAnsi="宋体" w:cs="宋体" w:hint="eastAsia"/>
          <w:b/>
          <w:szCs w:val="21"/>
        </w:rPr>
        <w:t>五、响应文件开启</w:t>
      </w:r>
    </w:p>
    <w:p w14:paraId="02E5FA39" w14:textId="61494C7B" w:rsidR="0086563E" w:rsidRPr="00BF1BFD" w:rsidRDefault="0052507A">
      <w:pPr>
        <w:wordWrap w:val="0"/>
        <w:spacing w:line="400" w:lineRule="exact"/>
        <w:ind w:firstLineChars="200" w:firstLine="420"/>
        <w:jc w:val="left"/>
        <w:rPr>
          <w:rFonts w:ascii="宋体" w:eastAsia="宋体" w:hAnsi="宋体" w:cs="Arial"/>
          <w:szCs w:val="21"/>
        </w:rPr>
      </w:pPr>
      <w:r w:rsidRPr="00BF1BFD">
        <w:rPr>
          <w:rFonts w:ascii="宋体" w:eastAsia="宋体" w:hAnsi="宋体" w:cs="宋体" w:hint="eastAsia"/>
          <w:szCs w:val="21"/>
        </w:rPr>
        <w:t>开启时间：</w:t>
      </w:r>
      <w:r w:rsidR="00F456AA">
        <w:rPr>
          <w:rFonts w:ascii="宋体" w:eastAsia="宋体" w:hAnsi="宋体" w:cs="宋体" w:hint="eastAsia"/>
          <w:szCs w:val="21"/>
        </w:rPr>
        <w:t>2022年7月15日</w:t>
      </w:r>
      <w:r w:rsidR="007D3D75" w:rsidRPr="00BF1BFD">
        <w:rPr>
          <w:rFonts w:ascii="宋体" w:eastAsia="宋体" w:hAnsi="宋体" w:cs="宋体" w:hint="eastAsia"/>
          <w:szCs w:val="21"/>
        </w:rPr>
        <w:t>上午9时00分</w:t>
      </w:r>
      <w:r w:rsidRPr="00BF1BFD">
        <w:rPr>
          <w:rFonts w:ascii="宋体" w:eastAsia="宋体" w:hAnsi="宋体" w:cs="宋体" w:hint="eastAsia"/>
          <w:szCs w:val="21"/>
        </w:rPr>
        <w:t>（北京时间）。</w:t>
      </w:r>
    </w:p>
    <w:p w14:paraId="4BBD05FE" w14:textId="77777777" w:rsidR="0086563E" w:rsidRPr="00BF1BFD" w:rsidRDefault="0052507A">
      <w:pPr>
        <w:wordWrap w:val="0"/>
        <w:spacing w:line="400" w:lineRule="exact"/>
        <w:ind w:firstLineChars="200" w:firstLine="420"/>
        <w:jc w:val="left"/>
        <w:rPr>
          <w:rFonts w:ascii="宋体" w:eastAsia="宋体" w:hAnsi="宋体" w:cs="Arial"/>
          <w:szCs w:val="21"/>
        </w:rPr>
      </w:pPr>
      <w:r w:rsidRPr="00BF1BFD">
        <w:rPr>
          <w:rFonts w:ascii="宋体" w:eastAsia="宋体" w:hAnsi="宋体" w:cs="宋体" w:hint="eastAsia"/>
          <w:szCs w:val="21"/>
        </w:rPr>
        <w:t>地点（网址）：</w:t>
      </w:r>
      <w:r w:rsidRPr="00BF1BFD">
        <w:rPr>
          <w:rFonts w:ascii="宋体" w:eastAsia="宋体" w:hAnsi="宋体" w:cs="宋体" w:hint="eastAsia"/>
          <w:kern w:val="0"/>
          <w:szCs w:val="21"/>
        </w:rPr>
        <w:t>政府采购云平台（https://www.zcygov.cn/）。</w:t>
      </w:r>
    </w:p>
    <w:p w14:paraId="2D9BBE57" w14:textId="77777777" w:rsidR="0086563E" w:rsidRPr="00BF1BFD" w:rsidRDefault="0052507A">
      <w:pPr>
        <w:wordWrap w:val="0"/>
        <w:spacing w:line="400" w:lineRule="exact"/>
        <w:jc w:val="left"/>
        <w:rPr>
          <w:rFonts w:ascii="宋体" w:eastAsia="宋体" w:hAnsi="宋体" w:cs="宋体"/>
          <w:b/>
          <w:szCs w:val="21"/>
        </w:rPr>
      </w:pPr>
      <w:r w:rsidRPr="00BF1BFD">
        <w:rPr>
          <w:rFonts w:ascii="宋体" w:eastAsia="宋体" w:hAnsi="宋体" w:cs="宋体" w:hint="eastAsia"/>
          <w:b/>
          <w:szCs w:val="21"/>
        </w:rPr>
        <w:t>六、公告期限</w:t>
      </w:r>
    </w:p>
    <w:p w14:paraId="4AE1CAA6" w14:textId="77777777" w:rsidR="0086563E" w:rsidRPr="00BF1BFD" w:rsidRDefault="0052507A">
      <w:pPr>
        <w:wordWrap w:val="0"/>
        <w:spacing w:line="400" w:lineRule="exact"/>
        <w:ind w:firstLineChars="200" w:firstLine="420"/>
        <w:jc w:val="left"/>
        <w:rPr>
          <w:rFonts w:ascii="宋体" w:eastAsia="宋体" w:hAnsi="宋体" w:cs="宋体"/>
          <w:b/>
          <w:szCs w:val="21"/>
        </w:rPr>
      </w:pPr>
      <w:r w:rsidRPr="00BF1BFD">
        <w:rPr>
          <w:rFonts w:ascii="宋体" w:eastAsia="宋体" w:hAnsi="宋体" w:cs="宋体" w:hint="eastAsia"/>
          <w:szCs w:val="21"/>
        </w:rPr>
        <w:t>自本公告发布之日起3个工作日。</w:t>
      </w:r>
    </w:p>
    <w:p w14:paraId="5328213D" w14:textId="77777777" w:rsidR="0086563E" w:rsidRPr="00BF1BFD" w:rsidRDefault="0052507A">
      <w:pPr>
        <w:wordWrap w:val="0"/>
        <w:spacing w:line="400" w:lineRule="exact"/>
        <w:jc w:val="left"/>
        <w:rPr>
          <w:rFonts w:ascii="宋体" w:eastAsia="宋体" w:hAnsi="宋体" w:cs="宋体"/>
          <w:b/>
          <w:szCs w:val="21"/>
        </w:rPr>
      </w:pPr>
      <w:r w:rsidRPr="00BF1BFD">
        <w:rPr>
          <w:rFonts w:ascii="宋体" w:eastAsia="宋体" w:hAnsi="宋体" w:cs="宋体" w:hint="eastAsia"/>
          <w:b/>
          <w:szCs w:val="21"/>
        </w:rPr>
        <w:t>七、其他补充事宜</w:t>
      </w:r>
    </w:p>
    <w:p w14:paraId="45900052" w14:textId="77777777" w:rsidR="0086563E" w:rsidRPr="00BF1BFD" w:rsidRDefault="0052507A">
      <w:pPr>
        <w:wordWrap w:val="0"/>
        <w:spacing w:line="400" w:lineRule="exact"/>
        <w:ind w:firstLineChars="200" w:firstLine="420"/>
        <w:jc w:val="left"/>
        <w:rPr>
          <w:rFonts w:ascii="宋体" w:eastAsia="宋体" w:hAnsi="宋体" w:cs="宋体"/>
          <w:szCs w:val="21"/>
        </w:rPr>
      </w:pPr>
      <w:r w:rsidRPr="00BF1BFD">
        <w:rPr>
          <w:rFonts w:ascii="宋体" w:eastAsia="宋体" w:hAnsi="宋体" w:cs="宋体" w:hint="eastAsia"/>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69177D" w14:textId="77777777" w:rsidR="0086563E" w:rsidRPr="00BF1BFD" w:rsidRDefault="0052507A">
      <w:pPr>
        <w:wordWrap w:val="0"/>
        <w:spacing w:line="400" w:lineRule="exact"/>
        <w:ind w:firstLineChars="200" w:firstLine="420"/>
        <w:jc w:val="left"/>
        <w:rPr>
          <w:rFonts w:ascii="宋体" w:eastAsia="宋体" w:hAnsi="宋体" w:cs="宋体"/>
          <w:szCs w:val="21"/>
        </w:rPr>
      </w:pPr>
      <w:r w:rsidRPr="00BF1BFD">
        <w:rPr>
          <w:rFonts w:ascii="宋体" w:eastAsia="宋体" w:hAnsi="宋体" w:cs="宋体" w:hint="eastAsia"/>
          <w:szCs w:val="21"/>
        </w:rPr>
        <w:t>2.其他事项：本次政府采购活动有关信息在浙江政府采购网、宁波市公共资源交易网余姚市分网发布，视同送达所有潜在供应商。</w:t>
      </w:r>
    </w:p>
    <w:p w14:paraId="1AB6FE1D" w14:textId="77777777" w:rsidR="0086563E" w:rsidRPr="00BF1BFD" w:rsidRDefault="0052507A">
      <w:pPr>
        <w:wordWrap w:val="0"/>
        <w:spacing w:line="400" w:lineRule="exact"/>
        <w:jc w:val="left"/>
        <w:rPr>
          <w:rFonts w:ascii="宋体" w:eastAsia="宋体" w:hAnsi="宋体" w:cs="宋体"/>
          <w:b/>
          <w:szCs w:val="21"/>
        </w:rPr>
      </w:pPr>
      <w:r w:rsidRPr="00BF1BFD">
        <w:rPr>
          <w:rFonts w:ascii="宋体" w:eastAsia="宋体" w:hAnsi="宋体" w:cs="宋体" w:hint="eastAsia"/>
          <w:b/>
          <w:szCs w:val="21"/>
        </w:rPr>
        <w:t>八、凡对本次招标提出询问、质疑、投诉，请按以下方式联系</w:t>
      </w:r>
    </w:p>
    <w:p w14:paraId="793F60FE" w14:textId="77777777" w:rsidR="0086563E" w:rsidRPr="00BF1BFD" w:rsidRDefault="0052507A">
      <w:pPr>
        <w:wordWrap w:val="0"/>
        <w:spacing w:line="400" w:lineRule="exact"/>
        <w:ind w:firstLineChars="200" w:firstLine="422"/>
        <w:jc w:val="left"/>
        <w:rPr>
          <w:rFonts w:ascii="宋体" w:eastAsia="宋体" w:hAnsi="宋体" w:cs="宋体"/>
          <w:b/>
          <w:kern w:val="0"/>
          <w:szCs w:val="21"/>
        </w:rPr>
      </w:pPr>
      <w:r w:rsidRPr="00BF1BFD">
        <w:rPr>
          <w:rFonts w:ascii="宋体" w:eastAsia="宋体" w:hAnsi="宋体" w:cs="宋体" w:hint="eastAsia"/>
          <w:b/>
          <w:kern w:val="0"/>
          <w:szCs w:val="21"/>
        </w:rPr>
        <w:t>1.采购人信息</w:t>
      </w:r>
    </w:p>
    <w:p w14:paraId="0F78F4E6" w14:textId="77777777" w:rsidR="0086563E" w:rsidRPr="00BF1BFD" w:rsidRDefault="0052507A">
      <w:pPr>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kern w:val="0"/>
          <w:szCs w:val="21"/>
        </w:rPr>
        <w:t>名称：余姚市环境卫生管理中心</w:t>
      </w:r>
    </w:p>
    <w:p w14:paraId="2E57E283" w14:textId="77777777" w:rsidR="0086563E" w:rsidRPr="00BF1BFD" w:rsidRDefault="0052507A">
      <w:pPr>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kern w:val="0"/>
          <w:szCs w:val="21"/>
        </w:rPr>
        <w:t>地址：</w:t>
      </w:r>
      <w:r w:rsidRPr="00BF1BFD">
        <w:rPr>
          <w:rFonts w:ascii="宋体" w:eastAsia="宋体" w:hAnsi="宋体" w:cs="宋体" w:hint="eastAsia"/>
          <w:kern w:val="0"/>
          <w:szCs w:val="21"/>
        </w:rPr>
        <w:t>余姚市谭家岭西路39号</w:t>
      </w:r>
    </w:p>
    <w:p w14:paraId="7C9995F3" w14:textId="77777777" w:rsidR="0086563E" w:rsidRPr="00BF1BFD" w:rsidRDefault="0052507A">
      <w:pPr>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kern w:val="0"/>
          <w:szCs w:val="21"/>
        </w:rPr>
        <w:t>传真：</w:t>
      </w:r>
      <w:r w:rsidRPr="00BF1BFD">
        <w:rPr>
          <w:rFonts w:ascii="宋体" w:eastAsia="宋体" w:hAnsi="宋体" w:cs="宋体" w:hint="eastAsia"/>
          <w:kern w:val="0"/>
          <w:szCs w:val="21"/>
        </w:rPr>
        <w:t>/</w:t>
      </w:r>
    </w:p>
    <w:p w14:paraId="2B1A8DBB" w14:textId="02E8C439" w:rsidR="0086563E" w:rsidRPr="00BF1BFD" w:rsidRDefault="0052507A">
      <w:pPr>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kern w:val="0"/>
          <w:szCs w:val="21"/>
        </w:rPr>
        <w:t>项目联系人（询问）：</w:t>
      </w:r>
      <w:r w:rsidR="00116F3C" w:rsidRPr="00BF1BFD">
        <w:rPr>
          <w:rFonts w:ascii="宋体" w:eastAsia="宋体" w:hAnsi="宋体" w:cs="宋体" w:hint="eastAsia"/>
          <w:kern w:val="0"/>
          <w:szCs w:val="21"/>
        </w:rPr>
        <w:t>徐工</w:t>
      </w:r>
    </w:p>
    <w:p w14:paraId="34BBFB8D" w14:textId="75A2BE39" w:rsidR="0086563E" w:rsidRPr="00BF1BFD" w:rsidRDefault="0052507A">
      <w:pPr>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kern w:val="0"/>
          <w:szCs w:val="21"/>
        </w:rPr>
        <w:t>项目联系方式（询问）：0574-</w:t>
      </w:r>
      <w:r w:rsidR="00116F3C" w:rsidRPr="00BF1BFD">
        <w:rPr>
          <w:rFonts w:ascii="宋体" w:eastAsia="宋体" w:hAnsi="宋体" w:cs="宋体" w:hint="eastAsia"/>
          <w:kern w:val="0"/>
          <w:szCs w:val="21"/>
        </w:rPr>
        <w:t>62771969</w:t>
      </w:r>
    </w:p>
    <w:p w14:paraId="2AAE280A" w14:textId="3714BA1C" w:rsidR="0086563E" w:rsidRPr="00BF1BFD" w:rsidRDefault="0052507A">
      <w:pPr>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kern w:val="0"/>
          <w:szCs w:val="21"/>
        </w:rPr>
        <w:t>质疑联系人：</w:t>
      </w:r>
      <w:r w:rsidR="00116F3C" w:rsidRPr="00BF1BFD">
        <w:rPr>
          <w:rFonts w:ascii="宋体" w:eastAsia="宋体" w:hAnsi="宋体" w:cs="宋体" w:hint="eastAsia"/>
          <w:kern w:val="0"/>
          <w:szCs w:val="21"/>
        </w:rPr>
        <w:t>骆迪超</w:t>
      </w:r>
    </w:p>
    <w:p w14:paraId="7642DCF9" w14:textId="77777777" w:rsidR="0086563E" w:rsidRPr="00BF1BFD" w:rsidRDefault="0052507A">
      <w:pPr>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kern w:val="0"/>
          <w:szCs w:val="21"/>
        </w:rPr>
        <w:t>质疑联系方式：0574-</w:t>
      </w:r>
      <w:r w:rsidRPr="00BF1BFD">
        <w:rPr>
          <w:rFonts w:ascii="宋体" w:eastAsia="宋体" w:hAnsi="宋体" w:cs="宋体" w:hint="eastAsia"/>
          <w:kern w:val="0"/>
          <w:szCs w:val="21"/>
        </w:rPr>
        <w:t>62771982</w:t>
      </w:r>
    </w:p>
    <w:p w14:paraId="7E243863" w14:textId="77777777" w:rsidR="0086563E" w:rsidRPr="00BF1BFD" w:rsidRDefault="0052507A">
      <w:pPr>
        <w:wordWrap w:val="0"/>
        <w:spacing w:line="400" w:lineRule="exact"/>
        <w:ind w:firstLineChars="200" w:firstLine="422"/>
        <w:jc w:val="left"/>
        <w:rPr>
          <w:rFonts w:ascii="宋体" w:eastAsia="宋体" w:hAnsi="宋体" w:cs="宋体"/>
          <w:b/>
          <w:kern w:val="0"/>
          <w:szCs w:val="21"/>
        </w:rPr>
      </w:pPr>
      <w:r w:rsidRPr="00BF1BFD">
        <w:rPr>
          <w:rFonts w:ascii="宋体" w:eastAsia="宋体" w:hAnsi="宋体" w:cs="宋体" w:hint="eastAsia"/>
          <w:b/>
          <w:kern w:val="0"/>
          <w:szCs w:val="21"/>
        </w:rPr>
        <w:t>2.采购代理机构信息</w:t>
      </w:r>
    </w:p>
    <w:p w14:paraId="4E941896" w14:textId="77777777" w:rsidR="0086563E" w:rsidRPr="00BF1BFD" w:rsidRDefault="0052507A">
      <w:pPr>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kern w:val="0"/>
          <w:szCs w:val="21"/>
        </w:rPr>
        <w:t>名称：宁波市宇丰工程管理咨询有限公司</w:t>
      </w:r>
    </w:p>
    <w:p w14:paraId="22801E9E" w14:textId="77777777" w:rsidR="0086563E" w:rsidRPr="00BF1BFD" w:rsidRDefault="0052507A">
      <w:pPr>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kern w:val="0"/>
          <w:szCs w:val="21"/>
        </w:rPr>
        <w:t>地址：</w:t>
      </w:r>
      <w:r w:rsidRPr="00BF1BFD">
        <w:rPr>
          <w:rFonts w:ascii="宋体" w:eastAsia="宋体" w:hAnsi="宋体" w:cs="宋体" w:hint="eastAsia"/>
          <w:kern w:val="0"/>
          <w:szCs w:val="21"/>
        </w:rPr>
        <w:t>余姚市万成大厦24楼</w:t>
      </w:r>
    </w:p>
    <w:p w14:paraId="28234AFF" w14:textId="77777777" w:rsidR="0086563E" w:rsidRPr="00BF1BFD" w:rsidRDefault="0052507A">
      <w:pPr>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kern w:val="0"/>
          <w:szCs w:val="21"/>
        </w:rPr>
        <w:lastRenderedPageBreak/>
        <w:t>传真：0574-62678150</w:t>
      </w:r>
    </w:p>
    <w:p w14:paraId="6D00E9EE" w14:textId="77777777" w:rsidR="0086563E" w:rsidRPr="00BF1BFD" w:rsidRDefault="0052507A">
      <w:pPr>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kern w:val="0"/>
          <w:szCs w:val="21"/>
        </w:rPr>
        <w:t>项目联系人（询问）：</w:t>
      </w:r>
      <w:r w:rsidRPr="00BF1BFD">
        <w:rPr>
          <w:rFonts w:ascii="宋体" w:eastAsia="宋体" w:hAnsi="宋体" w:cs="宋体" w:hint="eastAsia"/>
          <w:kern w:val="0"/>
          <w:szCs w:val="21"/>
        </w:rPr>
        <w:t>胡工</w:t>
      </w:r>
    </w:p>
    <w:p w14:paraId="571B52BC" w14:textId="77777777" w:rsidR="0086563E" w:rsidRPr="00BF1BFD" w:rsidRDefault="0052507A">
      <w:pPr>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kern w:val="0"/>
          <w:szCs w:val="21"/>
        </w:rPr>
        <w:t>项目联系方式（询问）：0574-62678150</w:t>
      </w:r>
    </w:p>
    <w:p w14:paraId="4E41D920" w14:textId="77777777" w:rsidR="0086563E" w:rsidRPr="00BF1BFD" w:rsidRDefault="0052507A">
      <w:pPr>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kern w:val="0"/>
          <w:szCs w:val="21"/>
        </w:rPr>
        <w:t>质疑联系人：</w:t>
      </w:r>
      <w:r w:rsidRPr="00BF1BFD">
        <w:rPr>
          <w:rFonts w:ascii="宋体" w:eastAsia="宋体" w:hAnsi="宋体" w:cs="宋体" w:hint="eastAsia"/>
          <w:kern w:val="0"/>
          <w:szCs w:val="21"/>
        </w:rPr>
        <w:t>蔡新永</w:t>
      </w:r>
    </w:p>
    <w:p w14:paraId="4F3390DE" w14:textId="77777777" w:rsidR="0086563E" w:rsidRPr="00BF1BFD" w:rsidRDefault="0052507A">
      <w:pPr>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kern w:val="0"/>
          <w:szCs w:val="21"/>
        </w:rPr>
        <w:t>质疑联系方式：13857839505</w:t>
      </w:r>
    </w:p>
    <w:p w14:paraId="0849723D" w14:textId="77777777" w:rsidR="0086563E" w:rsidRPr="00BF1BFD" w:rsidRDefault="0052507A">
      <w:pPr>
        <w:wordWrap w:val="0"/>
        <w:spacing w:line="400" w:lineRule="exact"/>
        <w:ind w:firstLineChars="200" w:firstLine="422"/>
        <w:jc w:val="left"/>
        <w:rPr>
          <w:rFonts w:ascii="宋体" w:eastAsia="宋体" w:hAnsi="宋体" w:cs="宋体"/>
          <w:b/>
          <w:kern w:val="0"/>
          <w:szCs w:val="21"/>
        </w:rPr>
      </w:pPr>
      <w:r w:rsidRPr="00BF1BFD">
        <w:rPr>
          <w:rFonts w:ascii="宋体" w:eastAsia="宋体" w:hAnsi="宋体" w:cs="宋体" w:hint="eastAsia"/>
          <w:b/>
          <w:kern w:val="0"/>
          <w:szCs w:val="21"/>
        </w:rPr>
        <w:t>3.</w:t>
      </w:r>
      <w:r w:rsidRPr="00BF1BFD">
        <w:rPr>
          <w:rFonts w:ascii="宋体" w:eastAsia="宋体" w:hAnsi="宋体" w:cs="宋体"/>
          <w:b/>
          <w:kern w:val="0"/>
          <w:szCs w:val="21"/>
        </w:rPr>
        <w:t>同级政府采购监督管理部门</w:t>
      </w:r>
    </w:p>
    <w:p w14:paraId="04B03C9F" w14:textId="77777777" w:rsidR="0086563E" w:rsidRPr="00BF1BFD" w:rsidRDefault="0052507A">
      <w:pPr>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kern w:val="0"/>
          <w:szCs w:val="21"/>
        </w:rPr>
        <w:t>名称：余姚市财政局</w:t>
      </w:r>
    </w:p>
    <w:p w14:paraId="7812448C" w14:textId="77777777" w:rsidR="0086563E" w:rsidRPr="00BF1BFD" w:rsidRDefault="0052507A">
      <w:pPr>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kern w:val="0"/>
          <w:szCs w:val="21"/>
        </w:rPr>
        <w:t>地址：余姚市南滨江路118号</w:t>
      </w:r>
    </w:p>
    <w:p w14:paraId="6FDCB62D" w14:textId="77777777" w:rsidR="0086563E" w:rsidRPr="00BF1BFD" w:rsidRDefault="0052507A">
      <w:pPr>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kern w:val="0"/>
          <w:szCs w:val="21"/>
        </w:rPr>
        <w:t>传真：/</w:t>
      </w:r>
    </w:p>
    <w:p w14:paraId="0145DE5A" w14:textId="77777777" w:rsidR="0086563E" w:rsidRPr="00BF1BFD" w:rsidRDefault="0052507A">
      <w:pPr>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kern w:val="0"/>
          <w:szCs w:val="21"/>
        </w:rPr>
        <w:t>联系人：303办公室</w:t>
      </w:r>
    </w:p>
    <w:p w14:paraId="706FDBDD" w14:textId="77777777" w:rsidR="0086563E" w:rsidRPr="00BF1BFD" w:rsidRDefault="0052507A">
      <w:pPr>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kern w:val="0"/>
          <w:szCs w:val="21"/>
        </w:rPr>
        <w:t>监督投诉电话：0574-62713103</w:t>
      </w:r>
    </w:p>
    <w:p w14:paraId="0E529DD5" w14:textId="77777777" w:rsidR="0086563E" w:rsidRPr="00BF1BFD" w:rsidRDefault="0086563E">
      <w:pPr>
        <w:wordWrap w:val="0"/>
        <w:spacing w:line="400" w:lineRule="exact"/>
        <w:ind w:firstLineChars="200" w:firstLine="420"/>
        <w:jc w:val="left"/>
        <w:rPr>
          <w:rFonts w:ascii="宋体" w:eastAsia="宋体" w:hAnsi="宋体" w:cs="宋体"/>
          <w:kern w:val="0"/>
          <w:szCs w:val="21"/>
        </w:rPr>
      </w:pPr>
    </w:p>
    <w:p w14:paraId="127DACA7" w14:textId="77777777" w:rsidR="0086563E" w:rsidRPr="00BF1BFD" w:rsidRDefault="0052507A">
      <w:pPr>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hint="eastAsia"/>
          <w:kern w:val="0"/>
          <w:szCs w:val="21"/>
        </w:rPr>
        <w:t>若对项目采购电子交易系统操作有疑问，可登录政采云（https://www.zcygov.cn/），点击右侧咨询小采，获取采小蜜智能服务管家帮助，或拨打政采云服务热线400-881-7190获取热线服务帮助。</w:t>
      </w:r>
    </w:p>
    <w:p w14:paraId="7A5545F3" w14:textId="77777777" w:rsidR="0086563E" w:rsidRPr="00BF1BFD" w:rsidRDefault="0052507A">
      <w:pPr>
        <w:wordWrap w:val="0"/>
        <w:spacing w:line="400" w:lineRule="exact"/>
        <w:ind w:firstLineChars="200" w:firstLine="420"/>
        <w:jc w:val="left"/>
        <w:rPr>
          <w:rFonts w:ascii="宋体" w:eastAsia="宋体" w:hAnsi="宋体" w:cs="宋体"/>
          <w:kern w:val="0"/>
          <w:szCs w:val="21"/>
        </w:rPr>
      </w:pPr>
      <w:r w:rsidRPr="00BF1BFD">
        <w:rPr>
          <w:rFonts w:ascii="宋体" w:eastAsia="宋体" w:hAnsi="宋体" w:cs="宋体" w:hint="eastAsia"/>
          <w:kern w:val="0"/>
          <w:szCs w:val="21"/>
        </w:rPr>
        <w:t>CA问题联系电话（人工）：汇信CA 400-888-4636；天谷CA 400-087-8198。</w:t>
      </w:r>
    </w:p>
    <w:p w14:paraId="34697FD4" w14:textId="77777777" w:rsidR="0086563E" w:rsidRPr="00BF1BFD" w:rsidRDefault="0086563E">
      <w:pPr>
        <w:spacing w:line="400" w:lineRule="exact"/>
        <w:jc w:val="left"/>
        <w:rPr>
          <w:rFonts w:ascii="宋体" w:eastAsia="宋体" w:hAnsi="宋体" w:cs="Times New Roman"/>
          <w:szCs w:val="21"/>
        </w:rPr>
        <w:sectPr w:rsidR="0086563E" w:rsidRPr="00BF1BFD">
          <w:pgSz w:w="11906" w:h="16838"/>
          <w:pgMar w:top="1418" w:right="1418" w:bottom="1418" w:left="1418" w:header="851" w:footer="992" w:gutter="0"/>
          <w:cols w:space="425"/>
          <w:docGrid w:type="lines" w:linePitch="312"/>
        </w:sectPr>
      </w:pPr>
    </w:p>
    <w:p w14:paraId="4E59A7EE" w14:textId="77777777" w:rsidR="0086563E" w:rsidRPr="00BF1BFD" w:rsidRDefault="0052507A">
      <w:pPr>
        <w:spacing w:line="360" w:lineRule="auto"/>
        <w:jc w:val="center"/>
        <w:rPr>
          <w:rFonts w:ascii="宋体" w:eastAsia="宋体" w:hAnsi="宋体" w:cs="Times New Roman"/>
          <w:b/>
          <w:sz w:val="24"/>
          <w:szCs w:val="24"/>
        </w:rPr>
      </w:pPr>
      <w:r w:rsidRPr="00BF1BFD">
        <w:rPr>
          <w:rFonts w:ascii="宋体" w:eastAsia="宋体" w:hAnsi="宋体" w:hint="eastAsia"/>
          <w:b/>
          <w:sz w:val="24"/>
          <w:szCs w:val="24"/>
        </w:rPr>
        <w:lastRenderedPageBreak/>
        <w:t xml:space="preserve">第二章  </w:t>
      </w:r>
      <w:r w:rsidRPr="00BF1BFD">
        <w:rPr>
          <w:rFonts w:ascii="宋体" w:eastAsia="宋体" w:hAnsi="宋体" w:cs="Times New Roman" w:hint="eastAsia"/>
          <w:b/>
          <w:sz w:val="24"/>
          <w:szCs w:val="24"/>
        </w:rPr>
        <w:t>采购内容及要求</w:t>
      </w:r>
    </w:p>
    <w:p w14:paraId="608C2CFA" w14:textId="77777777" w:rsidR="0086563E" w:rsidRPr="00BF1BFD" w:rsidRDefault="0052507A">
      <w:pPr>
        <w:spacing w:line="400" w:lineRule="exact"/>
        <w:rPr>
          <w:rFonts w:ascii="宋体" w:eastAsia="宋体" w:hAnsi="宋体" w:cs="Times New Roman"/>
          <w:b/>
          <w:szCs w:val="21"/>
        </w:rPr>
      </w:pPr>
      <w:r w:rsidRPr="00BF1BFD">
        <w:rPr>
          <w:rFonts w:ascii="宋体" w:eastAsia="宋体" w:hAnsi="宋体" w:cs="Times New Roman" w:hint="eastAsia"/>
          <w:b/>
          <w:szCs w:val="21"/>
        </w:rPr>
        <w:t>一、综合说明</w:t>
      </w:r>
    </w:p>
    <w:p w14:paraId="7CA652A6" w14:textId="77777777" w:rsidR="0086563E" w:rsidRPr="00BF1BFD" w:rsidRDefault="0052507A">
      <w:pPr>
        <w:spacing w:line="400" w:lineRule="exact"/>
        <w:rPr>
          <w:rFonts w:ascii="宋体" w:hAnsi="宋体" w:cs="宋体"/>
          <w:szCs w:val="21"/>
        </w:rPr>
      </w:pPr>
      <w:r w:rsidRPr="00BF1BFD">
        <w:rPr>
          <w:rFonts w:ascii="宋体" w:hAnsi="宋体" w:cs="宋体" w:hint="eastAsia"/>
          <w:szCs w:val="21"/>
        </w:rPr>
        <w:t>1、项目概况</w:t>
      </w:r>
    </w:p>
    <w:p w14:paraId="13BDB6B9" w14:textId="77777777" w:rsidR="0086563E" w:rsidRPr="00BF1BFD" w:rsidRDefault="0052507A">
      <w:pPr>
        <w:spacing w:line="400" w:lineRule="exact"/>
        <w:rPr>
          <w:rFonts w:ascii="宋体" w:hAnsi="宋体" w:cs="宋体"/>
          <w:szCs w:val="21"/>
        </w:rPr>
      </w:pPr>
      <w:r w:rsidRPr="00BF1BFD">
        <w:rPr>
          <w:rFonts w:ascii="宋体" w:hAnsi="宋体" w:cs="宋体" w:hint="eastAsia"/>
          <w:b/>
          <w:bCs/>
          <w:szCs w:val="21"/>
        </w:rPr>
        <w:t>项目名称：</w:t>
      </w:r>
      <w:r w:rsidRPr="00BF1BFD">
        <w:rPr>
          <w:rFonts w:ascii="宋体" w:hAnsi="宋体" w:cs="宋体" w:hint="eastAsia"/>
          <w:szCs w:val="21"/>
        </w:rPr>
        <w:t>余姚市环卫设施环保管家项目</w:t>
      </w:r>
    </w:p>
    <w:p w14:paraId="701799F7" w14:textId="77777777" w:rsidR="0086563E" w:rsidRPr="00BF1BFD" w:rsidRDefault="0052507A">
      <w:pPr>
        <w:spacing w:line="400" w:lineRule="exact"/>
        <w:rPr>
          <w:rFonts w:ascii="宋体" w:hAnsi="宋体" w:cs="宋体"/>
          <w:szCs w:val="21"/>
        </w:rPr>
      </w:pPr>
      <w:r w:rsidRPr="00BF1BFD">
        <w:rPr>
          <w:rFonts w:ascii="宋体" w:hAnsi="宋体" w:cs="宋体" w:hint="eastAsia"/>
          <w:b/>
          <w:bCs/>
          <w:szCs w:val="21"/>
        </w:rPr>
        <w:t>服务范围：</w:t>
      </w:r>
      <w:r w:rsidRPr="00BF1BFD">
        <w:rPr>
          <w:rFonts w:ascii="宋体" w:hAnsi="宋体" w:cs="宋体" w:hint="eastAsia"/>
          <w:szCs w:val="21"/>
        </w:rPr>
        <w:t>余姚市域内环卫设施</w:t>
      </w:r>
    </w:p>
    <w:p w14:paraId="547A92DD" w14:textId="77777777" w:rsidR="0086563E" w:rsidRPr="00BF1BFD" w:rsidRDefault="0052507A">
      <w:pPr>
        <w:spacing w:line="400" w:lineRule="exact"/>
        <w:rPr>
          <w:rFonts w:ascii="宋体" w:hAnsi="宋体" w:cs="宋体"/>
          <w:szCs w:val="21"/>
        </w:rPr>
      </w:pPr>
      <w:r w:rsidRPr="00BF1BFD">
        <w:rPr>
          <w:rFonts w:ascii="宋体" w:hAnsi="宋体" w:cs="宋体" w:hint="eastAsia"/>
          <w:b/>
          <w:bCs/>
          <w:szCs w:val="21"/>
        </w:rPr>
        <w:t>服务对象：</w:t>
      </w:r>
      <w:r w:rsidRPr="00BF1BFD">
        <w:rPr>
          <w:rFonts w:ascii="宋体" w:hAnsi="宋体" w:cs="宋体" w:hint="eastAsia"/>
          <w:szCs w:val="21"/>
        </w:rPr>
        <w:t>填埋场5座（余姚市原应急生活垃圾填埋场、余姚桐张岙垃圾填埋场（含生化处理厂）、3座乡镇填埋场（临山、黄家埠、泗门）、垃圾中转站43座；餐厨垃圾处理厂1座）。</w:t>
      </w:r>
    </w:p>
    <w:p w14:paraId="7D61051E" w14:textId="77777777" w:rsidR="0086563E" w:rsidRPr="00BF1BFD" w:rsidRDefault="0052507A">
      <w:pPr>
        <w:spacing w:line="400" w:lineRule="exact"/>
        <w:rPr>
          <w:rFonts w:ascii="宋体" w:hAnsi="宋体" w:cs="宋体"/>
          <w:szCs w:val="21"/>
        </w:rPr>
      </w:pPr>
      <w:r w:rsidRPr="00BF1BFD">
        <w:rPr>
          <w:rFonts w:ascii="宋体" w:hAnsi="宋体" w:cs="宋体" w:hint="eastAsia"/>
          <w:b/>
          <w:bCs/>
          <w:szCs w:val="21"/>
        </w:rPr>
        <w:t>服务期：</w:t>
      </w:r>
      <w:r w:rsidRPr="00BF1BFD">
        <w:rPr>
          <w:rFonts w:ascii="宋体" w:hAnsi="宋体" w:cs="宋体" w:hint="eastAsia"/>
          <w:szCs w:val="21"/>
        </w:rPr>
        <w:t>自合同签订之日起12个月。</w:t>
      </w:r>
    </w:p>
    <w:p w14:paraId="0E0E5221" w14:textId="77777777" w:rsidR="0086563E" w:rsidRPr="00BF1BFD" w:rsidRDefault="0052507A">
      <w:pPr>
        <w:spacing w:line="400" w:lineRule="exact"/>
        <w:rPr>
          <w:rFonts w:ascii="宋体" w:hAnsi="宋体" w:cs="宋体"/>
          <w:szCs w:val="21"/>
        </w:rPr>
      </w:pPr>
      <w:r w:rsidRPr="00BF1BFD">
        <w:rPr>
          <w:rFonts w:ascii="宋体" w:hAnsi="宋体" w:cs="宋体" w:hint="eastAsia"/>
          <w:b/>
          <w:bCs/>
          <w:szCs w:val="21"/>
        </w:rPr>
        <w:t>项目要求：</w:t>
      </w:r>
      <w:r w:rsidRPr="00BF1BFD">
        <w:rPr>
          <w:rFonts w:ascii="宋体" w:hAnsi="宋体" w:cs="宋体" w:hint="eastAsia"/>
          <w:szCs w:val="21"/>
        </w:rPr>
        <w:t>满足现行环保要求。</w:t>
      </w:r>
    </w:p>
    <w:p w14:paraId="567163C6" w14:textId="77777777" w:rsidR="0086563E" w:rsidRPr="00BF1BFD" w:rsidRDefault="0052507A">
      <w:pPr>
        <w:spacing w:line="400" w:lineRule="exact"/>
        <w:rPr>
          <w:rFonts w:ascii="宋体" w:hAnsi="宋体" w:cs="宋体"/>
          <w:b/>
          <w:bCs/>
          <w:szCs w:val="21"/>
        </w:rPr>
      </w:pPr>
      <w:r w:rsidRPr="00BF1BFD">
        <w:rPr>
          <w:rFonts w:ascii="宋体" w:hAnsi="宋体" w:cs="宋体" w:hint="eastAsia"/>
          <w:b/>
          <w:bCs/>
          <w:szCs w:val="21"/>
        </w:rPr>
        <w:t>服务内容:</w:t>
      </w:r>
    </w:p>
    <w:p w14:paraId="570D8E13" w14:textId="77777777" w:rsidR="0086563E" w:rsidRPr="00BF1BFD" w:rsidRDefault="0052507A">
      <w:pPr>
        <w:spacing w:line="400" w:lineRule="exact"/>
        <w:rPr>
          <w:rFonts w:ascii="宋体" w:hAnsi="宋体" w:cs="宋体"/>
          <w:b/>
          <w:bCs/>
          <w:szCs w:val="21"/>
        </w:rPr>
      </w:pPr>
      <w:r w:rsidRPr="00BF1BFD">
        <w:rPr>
          <w:rFonts w:ascii="宋体" w:hAnsi="宋体" w:cs="宋体" w:hint="eastAsia"/>
          <w:b/>
          <w:bCs/>
          <w:szCs w:val="21"/>
        </w:rPr>
        <w:t>2.开展环卫设施的环保全面调查及巡查</w:t>
      </w:r>
    </w:p>
    <w:p w14:paraId="3E10655D" w14:textId="77777777" w:rsidR="0086563E" w:rsidRPr="00BF1BFD" w:rsidRDefault="0052507A">
      <w:pPr>
        <w:spacing w:line="400" w:lineRule="exact"/>
        <w:ind w:firstLineChars="200" w:firstLine="420"/>
        <w:rPr>
          <w:rFonts w:ascii="宋体" w:hAnsi="宋体" w:cs="宋体"/>
          <w:szCs w:val="21"/>
        </w:rPr>
      </w:pPr>
      <w:r w:rsidRPr="00BF1BFD">
        <w:rPr>
          <w:rFonts w:ascii="宋体" w:hAnsi="宋体" w:cs="宋体" w:hint="eastAsia"/>
          <w:szCs w:val="21"/>
        </w:rPr>
        <w:t>对生活垃圾填埋场、餐厨垃圾（厨余垃圾）处理厂、生活垃圾中转站等环卫设施运营单位进行环保排查。2座余姚市管生活垃圾填埋场每年排查不少于8次，3座乡镇生活垃圾填埋场每月1次，43座中转站每年排查一次，餐厨垃圾（厨余垃圾）处理厂每年排查不少于3次。</w:t>
      </w:r>
    </w:p>
    <w:p w14:paraId="160D814C" w14:textId="77777777" w:rsidR="0086563E" w:rsidRPr="00BF1BFD" w:rsidRDefault="0052507A">
      <w:pPr>
        <w:spacing w:line="400" w:lineRule="exact"/>
        <w:ind w:firstLineChars="200" w:firstLine="420"/>
        <w:rPr>
          <w:rFonts w:ascii="宋体" w:hAnsi="宋体" w:cs="宋体"/>
          <w:szCs w:val="21"/>
        </w:rPr>
      </w:pPr>
      <w:r w:rsidRPr="00BF1BFD">
        <w:rPr>
          <w:rFonts w:ascii="宋体" w:hAnsi="宋体" w:cs="宋体" w:hint="eastAsia"/>
          <w:szCs w:val="21"/>
        </w:rPr>
        <w:t>排查内容包括营业执照、环境影响评价文件、环境影响评价文件批复、实施期环境监理报告、环境突发事件应急预案及备案表、环保工程设计方案、环保工程竣工资料、竣工环保验收监测报告、竣工环保验收报告、排污许可证及相关的整治提升报告等。</w:t>
      </w:r>
    </w:p>
    <w:p w14:paraId="1F25F24A" w14:textId="77777777" w:rsidR="0086563E" w:rsidRPr="00BF1BFD" w:rsidRDefault="0052507A">
      <w:pPr>
        <w:spacing w:line="400" w:lineRule="exact"/>
        <w:ind w:firstLineChars="200" w:firstLine="420"/>
        <w:rPr>
          <w:rFonts w:ascii="宋体" w:hAnsi="宋体" w:cs="宋体"/>
          <w:szCs w:val="21"/>
        </w:rPr>
      </w:pPr>
      <w:r w:rsidRPr="00BF1BFD">
        <w:rPr>
          <w:rFonts w:ascii="宋体" w:hAnsi="宋体" w:cs="宋体" w:hint="eastAsia"/>
          <w:szCs w:val="21"/>
        </w:rPr>
        <w:t>根据每一轮的环保排查，形成环保档案，根据档案里的问题清单，把相关环保问题和隐患反馈给业主。</w:t>
      </w:r>
    </w:p>
    <w:p w14:paraId="0DCCC4C5" w14:textId="77777777" w:rsidR="0086563E" w:rsidRPr="00BF1BFD" w:rsidRDefault="0052507A">
      <w:pPr>
        <w:spacing w:line="400" w:lineRule="exact"/>
        <w:rPr>
          <w:rFonts w:ascii="宋体" w:hAnsi="宋体" w:cs="宋体"/>
          <w:b/>
          <w:bCs/>
          <w:szCs w:val="21"/>
        </w:rPr>
      </w:pPr>
      <w:r w:rsidRPr="00BF1BFD">
        <w:rPr>
          <w:rFonts w:ascii="宋体" w:hAnsi="宋体" w:cs="宋体" w:hint="eastAsia"/>
          <w:b/>
          <w:bCs/>
          <w:szCs w:val="21"/>
        </w:rPr>
        <w:t>3.环卫设施环境监测</w:t>
      </w:r>
    </w:p>
    <w:p w14:paraId="03A582C6" w14:textId="77777777" w:rsidR="0086563E" w:rsidRPr="00BF1BFD" w:rsidRDefault="0052507A">
      <w:pPr>
        <w:spacing w:line="400" w:lineRule="exact"/>
        <w:ind w:firstLineChars="200" w:firstLine="420"/>
        <w:rPr>
          <w:rFonts w:ascii="宋体" w:hAnsi="宋体" w:cs="宋体"/>
          <w:szCs w:val="21"/>
        </w:rPr>
      </w:pPr>
      <w:r w:rsidRPr="00BF1BFD">
        <w:rPr>
          <w:rFonts w:ascii="宋体" w:hAnsi="宋体" w:cs="宋体" w:hint="eastAsia"/>
          <w:szCs w:val="21"/>
        </w:rPr>
        <w:t>根据国家以及行业标准规范要求，并结合余姚实际，对全市生活垃圾填埋场、餐厨垃圾（厨余垃圾）处理厂、生活垃圾中转站等环卫设施运营单位开展定期环境监测。其中余姚市管生活垃圾填埋场每月检测一次；乡镇生活垃圾填埋场每季度一次；对桐张岙填埋场调节池进水和生化处理厂进出水进行每月一次的废水检测；对城区12座中转站每年检测无组织废气2次，检测噪声1次；对乡镇中转站每年抽取17座进行无组织废气检测，抽取的中转站每年检测一次。具体监测指标见附件。每项监测频次周期完成后15个工作日内提供监测报告以及相关分析报告。每次采样过程均应符合环境监测规范要求，且告知监测对象，并做好采样过程记录，同时投标人应对对监测数据存在的疑义向监测对象提供解释。</w:t>
      </w:r>
    </w:p>
    <w:p w14:paraId="7F96AB29" w14:textId="77777777" w:rsidR="0086563E" w:rsidRPr="00BF1BFD" w:rsidRDefault="0052507A">
      <w:pPr>
        <w:spacing w:line="400" w:lineRule="exact"/>
        <w:ind w:firstLineChars="200" w:firstLine="420"/>
        <w:rPr>
          <w:rFonts w:ascii="宋体" w:hAnsi="宋体" w:cs="宋体"/>
          <w:szCs w:val="21"/>
        </w:rPr>
      </w:pPr>
      <w:r w:rsidRPr="00BF1BFD">
        <w:rPr>
          <w:rFonts w:ascii="宋体" w:hAnsi="宋体" w:cs="宋体" w:hint="eastAsia"/>
          <w:szCs w:val="21"/>
        </w:rPr>
        <w:t>所有监测任务必须由投标人自行前往完成，且投标人必须具备监测所需的仪器、设备及作业工具等。</w:t>
      </w:r>
    </w:p>
    <w:p w14:paraId="52313DCD" w14:textId="77777777" w:rsidR="0086563E" w:rsidRPr="00BF1BFD" w:rsidRDefault="0052507A">
      <w:pPr>
        <w:spacing w:line="400" w:lineRule="exact"/>
        <w:rPr>
          <w:rFonts w:ascii="宋体" w:hAnsi="宋体" w:cs="宋体"/>
          <w:b/>
          <w:bCs/>
          <w:szCs w:val="21"/>
        </w:rPr>
      </w:pPr>
      <w:r w:rsidRPr="00BF1BFD">
        <w:rPr>
          <w:rFonts w:ascii="宋体" w:hAnsi="宋体" w:cs="宋体" w:hint="eastAsia"/>
          <w:b/>
          <w:bCs/>
          <w:szCs w:val="21"/>
        </w:rPr>
        <w:t>4.应急事件的处理</w:t>
      </w:r>
    </w:p>
    <w:p w14:paraId="461CCFB1" w14:textId="77777777" w:rsidR="0086563E" w:rsidRPr="00BF1BFD" w:rsidRDefault="0052507A">
      <w:pPr>
        <w:spacing w:line="400" w:lineRule="exact"/>
        <w:ind w:firstLineChars="200" w:firstLine="420"/>
        <w:rPr>
          <w:rFonts w:ascii="宋体" w:hAnsi="宋体" w:cs="宋体"/>
          <w:szCs w:val="21"/>
        </w:rPr>
      </w:pPr>
      <w:r w:rsidRPr="00BF1BFD">
        <w:rPr>
          <w:rFonts w:ascii="宋体" w:hAnsi="宋体" w:cs="宋体" w:hint="eastAsia"/>
          <w:szCs w:val="21"/>
        </w:rPr>
        <w:t>协助余姚市环境卫生管理中心处理合同期内服务对象发生的环保投诉事件，并邀请环保专家针对环保投诉事件进行跟踪处理。</w:t>
      </w:r>
    </w:p>
    <w:p w14:paraId="5A589A8E" w14:textId="77777777" w:rsidR="0086563E" w:rsidRPr="00BF1BFD" w:rsidRDefault="0052507A">
      <w:pPr>
        <w:spacing w:line="400" w:lineRule="exact"/>
        <w:rPr>
          <w:rFonts w:ascii="宋体" w:hAnsi="宋体" w:cs="宋体"/>
          <w:b/>
          <w:bCs/>
          <w:szCs w:val="21"/>
        </w:rPr>
      </w:pPr>
      <w:r w:rsidRPr="00BF1BFD">
        <w:rPr>
          <w:rFonts w:ascii="宋体" w:hAnsi="宋体" w:cs="宋体" w:hint="eastAsia"/>
          <w:b/>
          <w:bCs/>
          <w:szCs w:val="21"/>
        </w:rPr>
        <w:t>5.协助做好环保技术支持和服务</w:t>
      </w:r>
    </w:p>
    <w:p w14:paraId="142E30F3" w14:textId="77777777" w:rsidR="0086563E" w:rsidRPr="00BF1BFD" w:rsidRDefault="0052507A">
      <w:pPr>
        <w:spacing w:line="400" w:lineRule="exact"/>
        <w:ind w:firstLineChars="200" w:firstLine="420"/>
        <w:rPr>
          <w:rFonts w:ascii="宋体" w:hAnsi="宋体" w:cs="宋体"/>
          <w:szCs w:val="21"/>
        </w:rPr>
      </w:pPr>
      <w:r w:rsidRPr="00BF1BFD">
        <w:rPr>
          <w:rFonts w:ascii="宋体" w:hAnsi="宋体" w:cs="宋体" w:hint="eastAsia"/>
          <w:szCs w:val="21"/>
        </w:rPr>
        <w:lastRenderedPageBreak/>
        <w:t>1）协助余姚市环境卫生管理中心开展环卫设施的固体废物规范化管理技术指导，根据固体废物规范化管理指标体系，核查产废环卫设施暂存场所设置、固体废物收集、贮存、外运记录和台账，评估环卫设施污染环境防治责任制度、标识制度、管理计划制度、申报登记制度、源头分类制度、转移联单制度、经营许可证制度、应急预案备案制度、贮存设施管理等方面落实情况。</w:t>
      </w:r>
    </w:p>
    <w:p w14:paraId="4B189B51" w14:textId="77777777" w:rsidR="0086563E" w:rsidRPr="00BF1BFD" w:rsidRDefault="0052507A">
      <w:pPr>
        <w:spacing w:line="400" w:lineRule="exact"/>
        <w:ind w:firstLineChars="200" w:firstLine="420"/>
        <w:rPr>
          <w:rFonts w:ascii="宋体" w:hAnsi="宋体" w:cs="宋体"/>
          <w:szCs w:val="21"/>
        </w:rPr>
      </w:pPr>
      <w:r w:rsidRPr="00BF1BFD">
        <w:rPr>
          <w:rFonts w:ascii="宋体" w:hAnsi="宋体" w:cs="宋体" w:hint="eastAsia"/>
          <w:szCs w:val="21"/>
        </w:rPr>
        <w:t>2）协助余姚市环境卫生管理中心做好上级部门的迎检工作。</w:t>
      </w:r>
    </w:p>
    <w:p w14:paraId="0A0B3F61" w14:textId="77777777" w:rsidR="0086563E" w:rsidRPr="00BF1BFD" w:rsidRDefault="0052507A">
      <w:pPr>
        <w:spacing w:line="400" w:lineRule="exact"/>
        <w:rPr>
          <w:rFonts w:ascii="宋体" w:hAnsi="宋体" w:cs="宋体"/>
          <w:b/>
          <w:bCs/>
          <w:szCs w:val="21"/>
        </w:rPr>
      </w:pPr>
      <w:r w:rsidRPr="00BF1BFD">
        <w:rPr>
          <w:rFonts w:ascii="宋体" w:hAnsi="宋体" w:cs="宋体" w:hint="eastAsia"/>
          <w:b/>
          <w:bCs/>
          <w:szCs w:val="21"/>
        </w:rPr>
        <w:t>6.工作依据：</w:t>
      </w:r>
    </w:p>
    <w:p w14:paraId="6C8B349E" w14:textId="77777777" w:rsidR="0086563E" w:rsidRPr="00BF1BFD" w:rsidRDefault="0052507A">
      <w:pPr>
        <w:spacing w:line="400" w:lineRule="exact"/>
        <w:ind w:firstLineChars="200" w:firstLine="420"/>
        <w:rPr>
          <w:rFonts w:ascii="宋体" w:hAnsi="宋体" w:cs="宋体"/>
          <w:szCs w:val="21"/>
        </w:rPr>
      </w:pPr>
      <w:r w:rsidRPr="00BF1BFD">
        <w:rPr>
          <w:rFonts w:ascii="宋体" w:hAnsi="宋体" w:cs="宋体" w:hint="eastAsia"/>
          <w:szCs w:val="21"/>
        </w:rPr>
        <w:t>1）《生活垃圾焚烧厂运行监管标准》（CJJ/T 212-2015）；</w:t>
      </w:r>
    </w:p>
    <w:p w14:paraId="336E7D12" w14:textId="77777777" w:rsidR="0086563E" w:rsidRPr="00BF1BFD" w:rsidRDefault="0052507A">
      <w:pPr>
        <w:spacing w:line="400" w:lineRule="exact"/>
        <w:ind w:firstLineChars="200" w:firstLine="420"/>
        <w:rPr>
          <w:rFonts w:ascii="宋体" w:hAnsi="宋体" w:cs="宋体"/>
          <w:szCs w:val="21"/>
        </w:rPr>
      </w:pPr>
      <w:r w:rsidRPr="00BF1BFD">
        <w:rPr>
          <w:rFonts w:ascii="宋体" w:hAnsi="宋体" w:cs="宋体" w:hint="eastAsia"/>
          <w:szCs w:val="21"/>
        </w:rPr>
        <w:t>2）《生活垃圾焚烧厂评价标准》（CJJ/T 137-2019）；</w:t>
      </w:r>
    </w:p>
    <w:p w14:paraId="30C0F621" w14:textId="77777777" w:rsidR="0086563E" w:rsidRPr="00BF1BFD" w:rsidRDefault="0052507A">
      <w:pPr>
        <w:spacing w:line="400" w:lineRule="exact"/>
        <w:ind w:firstLineChars="200" w:firstLine="420"/>
        <w:rPr>
          <w:rFonts w:ascii="宋体" w:hAnsi="宋体" w:cs="宋体"/>
          <w:szCs w:val="21"/>
        </w:rPr>
      </w:pPr>
      <w:r w:rsidRPr="00BF1BFD">
        <w:rPr>
          <w:rFonts w:ascii="宋体" w:hAnsi="宋体" w:cs="宋体" w:hint="eastAsia"/>
          <w:szCs w:val="21"/>
        </w:rPr>
        <w:t>3）《生活垃圾卫生填埋场运行监管标准》（CJJ/T 213-2016）；</w:t>
      </w:r>
    </w:p>
    <w:p w14:paraId="75AF1A9D" w14:textId="77777777" w:rsidR="0086563E" w:rsidRPr="00BF1BFD" w:rsidRDefault="0052507A">
      <w:pPr>
        <w:spacing w:line="400" w:lineRule="exact"/>
        <w:ind w:firstLineChars="200" w:firstLine="420"/>
        <w:rPr>
          <w:rFonts w:ascii="宋体" w:hAnsi="宋体" w:cs="宋体"/>
          <w:szCs w:val="21"/>
        </w:rPr>
      </w:pPr>
      <w:r w:rsidRPr="00BF1BFD">
        <w:rPr>
          <w:rFonts w:ascii="宋体" w:hAnsi="宋体" w:cs="宋体" w:hint="eastAsia"/>
          <w:szCs w:val="21"/>
        </w:rPr>
        <w:t>4）《生活垃圾填埋场无害化评价标准》（CJJ/T 107-2019）；</w:t>
      </w:r>
    </w:p>
    <w:p w14:paraId="599CF5F0" w14:textId="77777777" w:rsidR="0086563E" w:rsidRPr="00BF1BFD" w:rsidRDefault="0052507A">
      <w:pPr>
        <w:spacing w:line="400" w:lineRule="exact"/>
        <w:ind w:firstLineChars="200" w:firstLine="420"/>
        <w:rPr>
          <w:rFonts w:ascii="宋体" w:hAnsi="宋体" w:cs="宋体"/>
          <w:szCs w:val="21"/>
        </w:rPr>
      </w:pPr>
      <w:r w:rsidRPr="00BF1BFD">
        <w:rPr>
          <w:rFonts w:ascii="宋体" w:hAnsi="宋体" w:cs="宋体" w:hint="eastAsia"/>
          <w:szCs w:val="21"/>
        </w:rPr>
        <w:t>5）《城市粪便处理厂运行、维护及其安全技术规程》（CJJ/T30-1999）；</w:t>
      </w:r>
    </w:p>
    <w:p w14:paraId="7593F098" w14:textId="77777777" w:rsidR="0086563E" w:rsidRPr="00BF1BFD" w:rsidRDefault="0052507A">
      <w:pPr>
        <w:spacing w:line="400" w:lineRule="exact"/>
        <w:ind w:firstLineChars="200" w:firstLine="420"/>
        <w:rPr>
          <w:rFonts w:ascii="宋体" w:hAnsi="宋体" w:cs="宋体"/>
          <w:szCs w:val="21"/>
        </w:rPr>
      </w:pPr>
      <w:r w:rsidRPr="00BF1BFD">
        <w:rPr>
          <w:rFonts w:ascii="宋体" w:hAnsi="宋体" w:cs="宋体" w:hint="eastAsia"/>
          <w:szCs w:val="21"/>
        </w:rPr>
        <w:t>6）《粪便处理厂评价标准》（CJJ/T 211-2014）；</w:t>
      </w:r>
    </w:p>
    <w:p w14:paraId="4781F373" w14:textId="77777777" w:rsidR="0086563E" w:rsidRPr="00BF1BFD" w:rsidRDefault="0052507A">
      <w:pPr>
        <w:spacing w:line="400" w:lineRule="exact"/>
        <w:ind w:firstLineChars="200" w:firstLine="420"/>
        <w:rPr>
          <w:rFonts w:ascii="宋体" w:hAnsi="宋体" w:cs="宋体"/>
          <w:szCs w:val="21"/>
        </w:rPr>
      </w:pPr>
      <w:r w:rsidRPr="00BF1BFD">
        <w:rPr>
          <w:rFonts w:ascii="宋体" w:hAnsi="宋体" w:cs="宋体" w:hint="eastAsia"/>
          <w:szCs w:val="21"/>
        </w:rPr>
        <w:t>7）《生活垃圾焚烧污染控制标准》（GB18485-2014）；</w:t>
      </w:r>
    </w:p>
    <w:p w14:paraId="5F6562E9" w14:textId="77777777" w:rsidR="0086563E" w:rsidRPr="00BF1BFD" w:rsidRDefault="0052507A">
      <w:pPr>
        <w:spacing w:line="400" w:lineRule="exact"/>
        <w:ind w:firstLineChars="200" w:firstLine="420"/>
        <w:rPr>
          <w:rFonts w:ascii="宋体" w:hAnsi="宋体" w:cs="宋体"/>
          <w:szCs w:val="21"/>
        </w:rPr>
      </w:pPr>
      <w:r w:rsidRPr="00BF1BFD">
        <w:rPr>
          <w:rFonts w:ascii="宋体" w:hAnsi="宋体" w:cs="宋体" w:hint="eastAsia"/>
          <w:szCs w:val="21"/>
        </w:rPr>
        <w:t>8）《危险废物焚烧污染控制标准》（GB18484-2020）；</w:t>
      </w:r>
    </w:p>
    <w:p w14:paraId="4F906035" w14:textId="77777777" w:rsidR="0086563E" w:rsidRPr="00BF1BFD" w:rsidRDefault="0052507A">
      <w:pPr>
        <w:spacing w:line="400" w:lineRule="exact"/>
        <w:ind w:firstLineChars="200" w:firstLine="420"/>
        <w:rPr>
          <w:rFonts w:ascii="宋体" w:hAnsi="宋体" w:cs="宋体"/>
          <w:szCs w:val="21"/>
        </w:rPr>
      </w:pPr>
      <w:r w:rsidRPr="00BF1BFD">
        <w:rPr>
          <w:rFonts w:ascii="宋体" w:hAnsi="宋体" w:cs="宋体" w:hint="eastAsia"/>
          <w:szCs w:val="21"/>
        </w:rPr>
        <w:t>9）《危险废物填埋污染控制标准》（GB 18598-2019）；</w:t>
      </w:r>
    </w:p>
    <w:p w14:paraId="70C7A9BE" w14:textId="77777777" w:rsidR="0086563E" w:rsidRPr="00BF1BFD" w:rsidRDefault="0052507A">
      <w:pPr>
        <w:spacing w:line="400" w:lineRule="exact"/>
        <w:ind w:firstLineChars="200" w:firstLine="420"/>
        <w:rPr>
          <w:rFonts w:ascii="宋体" w:hAnsi="宋体" w:cs="宋体"/>
          <w:szCs w:val="21"/>
        </w:rPr>
      </w:pPr>
      <w:r w:rsidRPr="00BF1BFD">
        <w:rPr>
          <w:rFonts w:ascii="宋体" w:hAnsi="宋体" w:cs="宋体" w:hint="eastAsia"/>
          <w:szCs w:val="21"/>
        </w:rPr>
        <w:t>10）《生活垃圾填埋场污染控制标准》（GB16889-2008）；</w:t>
      </w:r>
    </w:p>
    <w:p w14:paraId="36C7CBB8" w14:textId="77777777" w:rsidR="0086563E" w:rsidRPr="00BF1BFD" w:rsidRDefault="0052507A">
      <w:pPr>
        <w:spacing w:line="400" w:lineRule="exact"/>
        <w:ind w:firstLineChars="200" w:firstLine="420"/>
        <w:rPr>
          <w:rFonts w:ascii="宋体" w:hAnsi="宋体" w:cs="宋体"/>
          <w:szCs w:val="21"/>
        </w:rPr>
      </w:pPr>
      <w:r w:rsidRPr="00BF1BFD">
        <w:rPr>
          <w:rFonts w:ascii="宋体" w:hAnsi="宋体" w:cs="宋体" w:hint="eastAsia"/>
          <w:szCs w:val="21"/>
        </w:rPr>
        <w:t>11）《地表水环境质量标准》（GB3838-2002）；</w:t>
      </w:r>
    </w:p>
    <w:p w14:paraId="29DF28B0" w14:textId="77777777" w:rsidR="0086563E" w:rsidRPr="00BF1BFD" w:rsidRDefault="0052507A">
      <w:pPr>
        <w:spacing w:line="400" w:lineRule="exact"/>
        <w:ind w:firstLineChars="200" w:firstLine="420"/>
        <w:rPr>
          <w:rFonts w:ascii="宋体" w:hAnsi="宋体" w:cs="宋体"/>
          <w:szCs w:val="21"/>
        </w:rPr>
      </w:pPr>
      <w:r w:rsidRPr="00BF1BFD">
        <w:rPr>
          <w:rFonts w:ascii="宋体" w:hAnsi="宋体" w:cs="宋体" w:hint="eastAsia"/>
          <w:szCs w:val="21"/>
        </w:rPr>
        <w:t>12）《地下水质量标准》（GB/T14848-2017）；</w:t>
      </w:r>
    </w:p>
    <w:p w14:paraId="7128AF6B" w14:textId="77777777" w:rsidR="0086563E" w:rsidRPr="00BF1BFD" w:rsidRDefault="0052507A">
      <w:pPr>
        <w:spacing w:line="400" w:lineRule="exact"/>
        <w:ind w:firstLineChars="200" w:firstLine="420"/>
        <w:rPr>
          <w:rFonts w:ascii="宋体" w:hAnsi="宋体" w:cs="宋体"/>
          <w:szCs w:val="21"/>
        </w:rPr>
      </w:pPr>
      <w:r w:rsidRPr="00BF1BFD">
        <w:rPr>
          <w:rFonts w:ascii="宋体" w:hAnsi="宋体" w:cs="宋体" w:hint="eastAsia"/>
          <w:szCs w:val="21"/>
        </w:rPr>
        <w:t>13）《污水综合排放标准》（GB8978-1996）；</w:t>
      </w:r>
    </w:p>
    <w:p w14:paraId="40DE80A6" w14:textId="77777777" w:rsidR="0086563E" w:rsidRPr="00BF1BFD" w:rsidRDefault="0052507A">
      <w:pPr>
        <w:spacing w:line="400" w:lineRule="exact"/>
        <w:ind w:firstLineChars="200" w:firstLine="420"/>
        <w:rPr>
          <w:rFonts w:ascii="宋体" w:hAnsi="宋体" w:cs="宋体"/>
          <w:szCs w:val="21"/>
        </w:rPr>
      </w:pPr>
      <w:r w:rsidRPr="00BF1BFD">
        <w:rPr>
          <w:rFonts w:ascii="宋体" w:hAnsi="宋体" w:cs="宋体" w:hint="eastAsia"/>
          <w:szCs w:val="21"/>
        </w:rPr>
        <w:t>14）《恶臭污染物排放标准》（GB14554-93）；</w:t>
      </w:r>
    </w:p>
    <w:p w14:paraId="32FA45FC" w14:textId="77777777" w:rsidR="0086563E" w:rsidRPr="00BF1BFD" w:rsidRDefault="0052507A">
      <w:pPr>
        <w:spacing w:line="400" w:lineRule="exact"/>
        <w:ind w:firstLineChars="200" w:firstLine="420"/>
        <w:rPr>
          <w:rFonts w:ascii="宋体" w:hAnsi="宋体" w:cs="宋体"/>
          <w:szCs w:val="21"/>
        </w:rPr>
      </w:pPr>
      <w:r w:rsidRPr="00BF1BFD">
        <w:rPr>
          <w:rFonts w:ascii="宋体" w:hAnsi="宋体" w:cs="宋体" w:hint="eastAsia"/>
          <w:szCs w:val="21"/>
        </w:rPr>
        <w:t>15）《大气污染物综合排放标准》（GB16297-1996）；</w:t>
      </w:r>
    </w:p>
    <w:p w14:paraId="465B9AAE" w14:textId="77777777" w:rsidR="0086563E" w:rsidRPr="00BF1BFD" w:rsidRDefault="0052507A">
      <w:pPr>
        <w:spacing w:line="400" w:lineRule="exact"/>
        <w:ind w:firstLineChars="200" w:firstLine="420"/>
        <w:rPr>
          <w:rFonts w:ascii="宋体" w:hAnsi="宋体" w:cs="宋体"/>
          <w:szCs w:val="21"/>
        </w:rPr>
      </w:pPr>
      <w:r w:rsidRPr="00BF1BFD">
        <w:rPr>
          <w:rFonts w:ascii="宋体" w:hAnsi="宋体" w:cs="宋体" w:hint="eastAsia"/>
          <w:szCs w:val="21"/>
        </w:rPr>
        <w:t>16）《工业企业厂界环境噪声排放标准》（GB12348-2008）。</w:t>
      </w:r>
    </w:p>
    <w:p w14:paraId="4349DFA6" w14:textId="77777777" w:rsidR="0086563E" w:rsidRPr="00BF1BFD" w:rsidRDefault="0052507A">
      <w:pPr>
        <w:spacing w:line="400" w:lineRule="exact"/>
        <w:ind w:firstLineChars="200" w:firstLine="420"/>
        <w:rPr>
          <w:rFonts w:ascii="宋体" w:hAnsi="宋体" w:cs="宋体"/>
          <w:szCs w:val="21"/>
        </w:rPr>
      </w:pPr>
      <w:r w:rsidRPr="00BF1BFD">
        <w:rPr>
          <w:rFonts w:ascii="宋体" w:hAnsi="宋体" w:cs="宋体" w:hint="eastAsia"/>
          <w:szCs w:val="21"/>
        </w:rPr>
        <w:t>17）生活垃圾转运站技术规范（CJJ_T47-2016）</w:t>
      </w:r>
    </w:p>
    <w:p w14:paraId="0415C65D" w14:textId="77777777" w:rsidR="0086563E" w:rsidRPr="00BF1BFD" w:rsidRDefault="0052507A">
      <w:pPr>
        <w:spacing w:line="400" w:lineRule="exact"/>
        <w:ind w:firstLineChars="200" w:firstLine="420"/>
        <w:rPr>
          <w:rFonts w:ascii="宋体" w:hAnsi="宋体" w:cs="宋体"/>
          <w:szCs w:val="21"/>
        </w:rPr>
      </w:pPr>
      <w:r w:rsidRPr="00BF1BFD">
        <w:rPr>
          <w:rFonts w:ascii="宋体" w:hAnsi="宋体" w:cs="宋体" w:hint="eastAsia"/>
          <w:szCs w:val="21"/>
        </w:rPr>
        <w:t>18）生活垃圾转运站运行维护技术规程(CJJ 109-2006)</w:t>
      </w:r>
    </w:p>
    <w:p w14:paraId="52679635" w14:textId="77777777" w:rsidR="0086563E" w:rsidRPr="00BF1BFD" w:rsidRDefault="0052507A">
      <w:pPr>
        <w:spacing w:line="400" w:lineRule="exact"/>
        <w:rPr>
          <w:rFonts w:ascii="宋体" w:hAnsi="宋体" w:cs="宋体"/>
          <w:b/>
          <w:bCs/>
          <w:szCs w:val="21"/>
        </w:rPr>
      </w:pPr>
      <w:r w:rsidRPr="00BF1BFD">
        <w:rPr>
          <w:rFonts w:ascii="宋体" w:hAnsi="宋体" w:cs="宋体" w:hint="eastAsia"/>
          <w:b/>
          <w:bCs/>
          <w:szCs w:val="21"/>
        </w:rPr>
        <w:t>7.其他要求：</w:t>
      </w:r>
    </w:p>
    <w:p w14:paraId="6AFA4079" w14:textId="77777777" w:rsidR="0086563E" w:rsidRPr="00BF1BFD" w:rsidRDefault="0052507A">
      <w:pPr>
        <w:numPr>
          <w:ilvl w:val="0"/>
          <w:numId w:val="1"/>
        </w:numPr>
        <w:spacing w:line="400" w:lineRule="exact"/>
        <w:ind w:firstLineChars="200" w:firstLine="420"/>
        <w:rPr>
          <w:rFonts w:ascii="宋体" w:hAnsi="宋体" w:cs="宋体"/>
          <w:szCs w:val="21"/>
        </w:rPr>
      </w:pPr>
      <w:r w:rsidRPr="00BF1BFD">
        <w:rPr>
          <w:rFonts w:ascii="宋体" w:hAnsi="宋体" w:cs="宋体" w:hint="eastAsia"/>
          <w:szCs w:val="21"/>
        </w:rPr>
        <w:t>供应商应按相关规定做好保密及知识产权保护工作；</w:t>
      </w:r>
    </w:p>
    <w:p w14:paraId="1D885E44" w14:textId="77777777" w:rsidR="0086563E" w:rsidRPr="00BF1BFD" w:rsidRDefault="0052507A">
      <w:pPr>
        <w:numPr>
          <w:ilvl w:val="0"/>
          <w:numId w:val="1"/>
        </w:numPr>
        <w:spacing w:line="400" w:lineRule="exact"/>
        <w:ind w:firstLineChars="200" w:firstLine="420"/>
        <w:rPr>
          <w:rFonts w:ascii="宋体" w:hAnsi="宋体" w:cs="宋体"/>
          <w:szCs w:val="21"/>
        </w:rPr>
      </w:pPr>
      <w:r w:rsidRPr="00BF1BFD">
        <w:rPr>
          <w:rFonts w:ascii="宋体" w:hAnsi="宋体" w:cs="宋体" w:hint="eastAsia"/>
          <w:szCs w:val="21"/>
        </w:rPr>
        <w:t>供应商应须成立5名成员的项目团队；</w:t>
      </w:r>
    </w:p>
    <w:p w14:paraId="1395175F" w14:textId="77777777" w:rsidR="0086563E" w:rsidRPr="00BF1BFD" w:rsidRDefault="0052507A">
      <w:pPr>
        <w:numPr>
          <w:ilvl w:val="0"/>
          <w:numId w:val="1"/>
        </w:numPr>
        <w:spacing w:line="400" w:lineRule="exact"/>
        <w:ind w:firstLineChars="200" w:firstLine="420"/>
        <w:rPr>
          <w:rFonts w:ascii="宋体" w:hAnsi="宋体" w:cs="宋体"/>
          <w:szCs w:val="21"/>
        </w:rPr>
      </w:pPr>
      <w:r w:rsidRPr="00BF1BFD">
        <w:rPr>
          <w:rFonts w:ascii="宋体" w:hAnsi="宋体" w:cs="宋体" w:hint="eastAsia"/>
          <w:szCs w:val="21"/>
        </w:rPr>
        <w:t>供应商在每月或每季度开始前7天提供上月预报或上季度季报，合同结束后7天内提供年度总结报告。</w:t>
      </w:r>
    </w:p>
    <w:p w14:paraId="59AE419F" w14:textId="77777777" w:rsidR="0086563E" w:rsidRPr="00BF1BFD" w:rsidRDefault="0052507A">
      <w:pPr>
        <w:numPr>
          <w:ilvl w:val="0"/>
          <w:numId w:val="1"/>
        </w:numPr>
        <w:spacing w:line="400" w:lineRule="exact"/>
        <w:ind w:firstLineChars="200" w:firstLine="420"/>
        <w:rPr>
          <w:rFonts w:ascii="宋体" w:hAnsi="宋体" w:cs="宋体"/>
          <w:szCs w:val="21"/>
        </w:rPr>
      </w:pPr>
      <w:r w:rsidRPr="00BF1BFD">
        <w:rPr>
          <w:rFonts w:ascii="宋体" w:hAnsi="宋体" w:cs="宋体" w:hint="eastAsia"/>
          <w:szCs w:val="21"/>
        </w:rPr>
        <w:t>监测数据或各类设施如当场能判定异常的，需立即向业主及设施管理单位反馈；如需等待检测结果的，待检测报告出具后2日内向向业主及设施管理单位反馈，检测报告于报告出具后5日内日提交。</w:t>
      </w:r>
    </w:p>
    <w:p w14:paraId="0D184DC0" w14:textId="77777777" w:rsidR="0086563E" w:rsidRPr="00BF1BFD" w:rsidRDefault="0052507A">
      <w:pPr>
        <w:spacing w:line="400" w:lineRule="exact"/>
        <w:rPr>
          <w:rFonts w:ascii="宋体" w:hAnsi="宋体" w:cs="宋体"/>
          <w:b/>
          <w:bCs/>
          <w:szCs w:val="21"/>
        </w:rPr>
      </w:pPr>
      <w:r w:rsidRPr="00BF1BFD">
        <w:rPr>
          <w:rFonts w:ascii="宋体" w:hAnsi="宋体" w:cs="宋体" w:hint="eastAsia"/>
          <w:b/>
          <w:bCs/>
          <w:szCs w:val="21"/>
        </w:rPr>
        <w:t>8.检测清单:</w:t>
      </w:r>
    </w:p>
    <w:tbl>
      <w:tblPr>
        <w:tblW w:w="9027" w:type="dxa"/>
        <w:jc w:val="center"/>
        <w:tblLayout w:type="fixed"/>
        <w:tblCellMar>
          <w:top w:w="15" w:type="dxa"/>
          <w:left w:w="15" w:type="dxa"/>
          <w:bottom w:w="15" w:type="dxa"/>
          <w:right w:w="15" w:type="dxa"/>
        </w:tblCellMar>
        <w:tblLook w:val="04A0" w:firstRow="1" w:lastRow="0" w:firstColumn="1" w:lastColumn="0" w:noHBand="0" w:noVBand="1"/>
      </w:tblPr>
      <w:tblGrid>
        <w:gridCol w:w="4821"/>
        <w:gridCol w:w="992"/>
        <w:gridCol w:w="3214"/>
      </w:tblGrid>
      <w:tr w:rsidR="00BF1BFD" w:rsidRPr="00BF1BFD" w14:paraId="4F6E3132" w14:textId="77777777">
        <w:trPr>
          <w:trHeight w:val="285"/>
          <w:jc w:val="center"/>
        </w:trPr>
        <w:tc>
          <w:tcPr>
            <w:tcW w:w="9027" w:type="dxa"/>
            <w:gridSpan w:val="3"/>
            <w:tcBorders>
              <w:top w:val="single" w:sz="4" w:space="0" w:color="000000"/>
              <w:left w:val="single" w:sz="4" w:space="0" w:color="000000"/>
              <w:bottom w:val="single" w:sz="4" w:space="0" w:color="000000"/>
              <w:right w:val="single" w:sz="4" w:space="0" w:color="000000"/>
            </w:tcBorders>
            <w:vAlign w:val="center"/>
          </w:tcPr>
          <w:p w14:paraId="786B822F" w14:textId="77777777" w:rsidR="0086563E" w:rsidRPr="00BF1BFD" w:rsidRDefault="0052507A">
            <w:pPr>
              <w:spacing w:line="0" w:lineRule="atLeast"/>
              <w:jc w:val="center"/>
              <w:rPr>
                <w:rFonts w:ascii="宋体" w:eastAsia="宋体" w:hAnsi="宋体" w:cs="宋体"/>
                <w:sz w:val="18"/>
                <w:szCs w:val="18"/>
              </w:rPr>
            </w:pPr>
            <w:r w:rsidRPr="00BF1BFD">
              <w:rPr>
                <w:rFonts w:ascii="宋体" w:eastAsia="宋体" w:hAnsi="宋体" w:cs="宋体" w:hint="eastAsia"/>
                <w:sz w:val="18"/>
                <w:szCs w:val="18"/>
              </w:rPr>
              <w:t>2个余姚市管填埋场（余姚市桐张岙填埋场、余姚市原应急生活垃圾填埋场）</w:t>
            </w:r>
          </w:p>
        </w:tc>
      </w:tr>
      <w:tr w:rsidR="00BF1BFD" w:rsidRPr="00BF1BFD" w14:paraId="5E8547F9" w14:textId="77777777">
        <w:trPr>
          <w:trHeight w:val="285"/>
          <w:jc w:val="center"/>
        </w:trPr>
        <w:tc>
          <w:tcPr>
            <w:tcW w:w="4821" w:type="dxa"/>
            <w:tcBorders>
              <w:top w:val="single" w:sz="4" w:space="0" w:color="000000"/>
              <w:left w:val="single" w:sz="4" w:space="0" w:color="000000"/>
              <w:bottom w:val="single" w:sz="4" w:space="0" w:color="000000"/>
              <w:right w:val="single" w:sz="4" w:space="0" w:color="000000"/>
            </w:tcBorders>
            <w:vAlign w:val="center"/>
          </w:tcPr>
          <w:p w14:paraId="51622933" w14:textId="77777777" w:rsidR="0086563E" w:rsidRPr="00BF1BFD" w:rsidRDefault="0052507A">
            <w:pPr>
              <w:widowControl/>
              <w:spacing w:line="240" w:lineRule="exact"/>
              <w:textAlignment w:val="center"/>
              <w:rPr>
                <w:rFonts w:ascii="宋体" w:eastAsia="宋体" w:hAnsi="宋体" w:cs="宋体"/>
                <w:sz w:val="18"/>
                <w:szCs w:val="18"/>
              </w:rPr>
            </w:pPr>
            <w:r w:rsidRPr="00BF1BFD">
              <w:rPr>
                <w:rFonts w:ascii="宋体" w:eastAsia="宋体" w:hAnsi="宋体" w:cs="宋体" w:hint="eastAsia"/>
                <w:kern w:val="0"/>
                <w:sz w:val="18"/>
                <w:szCs w:val="18"/>
              </w:rPr>
              <w:t>检测项目</w:t>
            </w:r>
          </w:p>
        </w:tc>
        <w:tc>
          <w:tcPr>
            <w:tcW w:w="992" w:type="dxa"/>
            <w:tcBorders>
              <w:top w:val="single" w:sz="4" w:space="0" w:color="000000"/>
              <w:left w:val="single" w:sz="4" w:space="0" w:color="000000"/>
              <w:bottom w:val="single" w:sz="4" w:space="0" w:color="000000"/>
              <w:right w:val="single" w:sz="4" w:space="0" w:color="000000"/>
            </w:tcBorders>
            <w:vAlign w:val="center"/>
          </w:tcPr>
          <w:p w14:paraId="3DD361CB" w14:textId="77777777" w:rsidR="0086563E" w:rsidRPr="00BF1BFD" w:rsidRDefault="0052507A">
            <w:pPr>
              <w:widowControl/>
              <w:spacing w:line="240" w:lineRule="exact"/>
              <w:textAlignment w:val="center"/>
              <w:rPr>
                <w:rFonts w:ascii="宋体" w:eastAsia="宋体" w:hAnsi="宋体" w:cs="宋体"/>
                <w:sz w:val="18"/>
                <w:szCs w:val="18"/>
              </w:rPr>
            </w:pPr>
            <w:r w:rsidRPr="00BF1BFD">
              <w:rPr>
                <w:rFonts w:ascii="宋体" w:eastAsia="宋体" w:hAnsi="宋体" w:cs="宋体" w:hint="eastAsia"/>
                <w:kern w:val="0"/>
                <w:sz w:val="18"/>
                <w:szCs w:val="18"/>
              </w:rPr>
              <w:t>个·次/年</w:t>
            </w:r>
          </w:p>
        </w:tc>
        <w:tc>
          <w:tcPr>
            <w:tcW w:w="3214" w:type="dxa"/>
            <w:tcBorders>
              <w:top w:val="single" w:sz="4" w:space="0" w:color="000000"/>
              <w:left w:val="single" w:sz="4" w:space="0" w:color="000000"/>
              <w:bottom w:val="single" w:sz="4" w:space="0" w:color="000000"/>
              <w:right w:val="single" w:sz="4" w:space="0" w:color="000000"/>
            </w:tcBorders>
            <w:vAlign w:val="center"/>
          </w:tcPr>
          <w:p w14:paraId="715B8189" w14:textId="77777777" w:rsidR="0086563E" w:rsidRPr="00BF1BFD" w:rsidRDefault="0052507A">
            <w:pPr>
              <w:widowControl/>
              <w:spacing w:line="240" w:lineRule="exact"/>
              <w:textAlignment w:val="center"/>
              <w:rPr>
                <w:rFonts w:ascii="宋体" w:eastAsia="宋体" w:hAnsi="宋体" w:cs="宋体"/>
                <w:sz w:val="18"/>
                <w:szCs w:val="18"/>
              </w:rPr>
            </w:pPr>
            <w:r w:rsidRPr="00BF1BFD">
              <w:rPr>
                <w:rFonts w:ascii="宋体" w:eastAsia="宋体" w:hAnsi="宋体" w:cs="宋体" w:hint="eastAsia"/>
                <w:kern w:val="0"/>
                <w:sz w:val="18"/>
                <w:szCs w:val="18"/>
              </w:rPr>
              <w:t>备注</w:t>
            </w:r>
          </w:p>
        </w:tc>
      </w:tr>
      <w:tr w:rsidR="00BF1BFD" w:rsidRPr="00BF1BFD" w14:paraId="6556592E" w14:textId="77777777">
        <w:trPr>
          <w:trHeight w:val="618"/>
          <w:jc w:val="center"/>
        </w:trPr>
        <w:tc>
          <w:tcPr>
            <w:tcW w:w="4821" w:type="dxa"/>
            <w:tcBorders>
              <w:top w:val="single" w:sz="4" w:space="0" w:color="000000"/>
              <w:left w:val="single" w:sz="4" w:space="0" w:color="000000"/>
              <w:bottom w:val="single" w:sz="4" w:space="0" w:color="000000"/>
              <w:right w:val="single" w:sz="4" w:space="0" w:color="000000"/>
            </w:tcBorders>
            <w:vAlign w:val="center"/>
          </w:tcPr>
          <w:p w14:paraId="3A27082E" w14:textId="77777777" w:rsidR="0086563E" w:rsidRPr="00BF1BFD" w:rsidRDefault="0052507A">
            <w:pPr>
              <w:widowControl/>
              <w:spacing w:line="240" w:lineRule="exact"/>
              <w:textAlignment w:val="center"/>
              <w:rPr>
                <w:rFonts w:ascii="宋体" w:eastAsia="宋体" w:hAnsi="宋体" w:cs="宋体"/>
                <w:b/>
                <w:sz w:val="18"/>
                <w:szCs w:val="18"/>
              </w:rPr>
            </w:pPr>
            <w:r w:rsidRPr="00BF1BFD">
              <w:rPr>
                <w:rFonts w:ascii="宋体" w:eastAsia="宋体" w:hAnsi="宋体" w:cs="宋体" w:hint="eastAsia"/>
                <w:b/>
                <w:kern w:val="0"/>
                <w:sz w:val="18"/>
                <w:szCs w:val="18"/>
              </w:rPr>
              <w:lastRenderedPageBreak/>
              <w:t>无组织废气</w:t>
            </w:r>
            <w:r w:rsidRPr="00BF1BFD">
              <w:rPr>
                <w:rFonts w:ascii="宋体" w:eastAsia="宋体" w:hAnsi="宋体" w:cs="宋体" w:hint="eastAsia"/>
                <w:kern w:val="0"/>
                <w:sz w:val="18"/>
                <w:szCs w:val="18"/>
              </w:rPr>
              <w:t>（臭气浓度、硫化氢、氨）</w:t>
            </w:r>
          </w:p>
        </w:tc>
        <w:tc>
          <w:tcPr>
            <w:tcW w:w="992" w:type="dxa"/>
            <w:tcBorders>
              <w:top w:val="single" w:sz="4" w:space="0" w:color="000000"/>
              <w:left w:val="single" w:sz="4" w:space="0" w:color="000000"/>
              <w:bottom w:val="single" w:sz="4" w:space="0" w:color="000000"/>
              <w:right w:val="single" w:sz="4" w:space="0" w:color="000000"/>
            </w:tcBorders>
            <w:vAlign w:val="center"/>
          </w:tcPr>
          <w:p w14:paraId="067195B2" w14:textId="77777777" w:rsidR="0086563E" w:rsidRPr="00BF1BFD" w:rsidRDefault="0052507A">
            <w:pPr>
              <w:widowControl/>
              <w:spacing w:line="240" w:lineRule="exact"/>
              <w:jc w:val="center"/>
              <w:textAlignment w:val="center"/>
              <w:rPr>
                <w:rFonts w:ascii="宋体" w:eastAsia="宋体" w:hAnsi="宋体" w:cs="宋体"/>
                <w:sz w:val="18"/>
                <w:szCs w:val="18"/>
              </w:rPr>
            </w:pPr>
            <w:r w:rsidRPr="00BF1BFD">
              <w:rPr>
                <w:rFonts w:ascii="宋体" w:eastAsia="宋体" w:hAnsi="宋体" w:cs="宋体" w:hint="eastAsia"/>
                <w:kern w:val="0"/>
                <w:sz w:val="18"/>
                <w:szCs w:val="18"/>
              </w:rPr>
              <w:t>12</w:t>
            </w:r>
          </w:p>
        </w:tc>
        <w:tc>
          <w:tcPr>
            <w:tcW w:w="3214" w:type="dxa"/>
            <w:tcBorders>
              <w:top w:val="single" w:sz="4" w:space="0" w:color="000000"/>
              <w:left w:val="single" w:sz="4" w:space="0" w:color="000000"/>
              <w:bottom w:val="single" w:sz="4" w:space="0" w:color="000000"/>
              <w:right w:val="single" w:sz="4" w:space="0" w:color="000000"/>
            </w:tcBorders>
            <w:vAlign w:val="center"/>
          </w:tcPr>
          <w:p w14:paraId="4E887DFE" w14:textId="77777777" w:rsidR="0086563E" w:rsidRPr="00BF1BFD" w:rsidRDefault="0052507A">
            <w:pPr>
              <w:widowControl/>
              <w:spacing w:line="240" w:lineRule="exact"/>
              <w:textAlignment w:val="center"/>
              <w:rPr>
                <w:rFonts w:ascii="宋体" w:eastAsia="宋体" w:hAnsi="宋体" w:cs="宋体"/>
                <w:kern w:val="0"/>
                <w:sz w:val="18"/>
                <w:szCs w:val="18"/>
              </w:rPr>
            </w:pPr>
            <w:r w:rsidRPr="00BF1BFD">
              <w:rPr>
                <w:rFonts w:ascii="宋体" w:eastAsia="宋体" w:hAnsi="宋体" w:cs="宋体" w:hint="eastAsia"/>
                <w:kern w:val="0"/>
                <w:sz w:val="18"/>
                <w:szCs w:val="18"/>
              </w:rPr>
              <w:t xml:space="preserve">GB14554-1993 恶臭污染物排放标准                    </w:t>
            </w:r>
          </w:p>
        </w:tc>
      </w:tr>
      <w:tr w:rsidR="00BF1BFD" w:rsidRPr="00BF1BFD" w14:paraId="5A42F943" w14:textId="77777777">
        <w:trPr>
          <w:trHeight w:val="720"/>
          <w:jc w:val="center"/>
        </w:trPr>
        <w:tc>
          <w:tcPr>
            <w:tcW w:w="4821" w:type="dxa"/>
            <w:tcBorders>
              <w:top w:val="single" w:sz="4" w:space="0" w:color="000000"/>
              <w:left w:val="single" w:sz="4" w:space="0" w:color="000000"/>
              <w:bottom w:val="single" w:sz="4" w:space="0" w:color="000000"/>
              <w:right w:val="single" w:sz="4" w:space="0" w:color="000000"/>
            </w:tcBorders>
            <w:vAlign w:val="center"/>
          </w:tcPr>
          <w:p w14:paraId="3CA826BB" w14:textId="77777777" w:rsidR="0086563E" w:rsidRPr="00BF1BFD" w:rsidRDefault="0052507A">
            <w:pPr>
              <w:widowControl/>
              <w:spacing w:line="240" w:lineRule="exact"/>
              <w:textAlignment w:val="center"/>
              <w:rPr>
                <w:rFonts w:ascii="宋体" w:eastAsia="宋体" w:hAnsi="宋体" w:cs="宋体"/>
                <w:b/>
                <w:kern w:val="0"/>
                <w:sz w:val="18"/>
                <w:szCs w:val="18"/>
              </w:rPr>
            </w:pPr>
            <w:r w:rsidRPr="00BF1BFD">
              <w:rPr>
                <w:rFonts w:ascii="宋体" w:eastAsia="宋体" w:hAnsi="宋体" w:cs="宋体" w:hint="eastAsia"/>
                <w:b/>
                <w:kern w:val="0"/>
                <w:sz w:val="18"/>
                <w:szCs w:val="18"/>
              </w:rPr>
              <w:t>甲烷</w:t>
            </w:r>
            <w:r w:rsidRPr="00BF1BFD">
              <w:rPr>
                <w:rFonts w:ascii="宋体" w:eastAsia="宋体" w:hAnsi="宋体" w:cs="宋体" w:hint="eastAsia"/>
                <w:kern w:val="0"/>
                <w:sz w:val="18"/>
                <w:szCs w:val="18"/>
              </w:rPr>
              <w:t>（包括填埋区和填埋气体排放口）</w:t>
            </w:r>
          </w:p>
        </w:tc>
        <w:tc>
          <w:tcPr>
            <w:tcW w:w="992" w:type="dxa"/>
            <w:tcBorders>
              <w:top w:val="single" w:sz="4" w:space="0" w:color="000000"/>
              <w:left w:val="single" w:sz="4" w:space="0" w:color="000000"/>
              <w:bottom w:val="single" w:sz="4" w:space="0" w:color="000000"/>
              <w:right w:val="single" w:sz="4" w:space="0" w:color="000000"/>
            </w:tcBorders>
            <w:vAlign w:val="center"/>
          </w:tcPr>
          <w:p w14:paraId="19E2B8CA" w14:textId="77777777" w:rsidR="0086563E" w:rsidRPr="00BF1BFD" w:rsidRDefault="0052507A">
            <w:pPr>
              <w:widowControl/>
              <w:spacing w:line="240" w:lineRule="exact"/>
              <w:jc w:val="center"/>
              <w:textAlignment w:val="center"/>
              <w:rPr>
                <w:rFonts w:ascii="宋体" w:eastAsia="宋体" w:hAnsi="宋体" w:cs="宋体"/>
                <w:kern w:val="0"/>
                <w:sz w:val="18"/>
                <w:szCs w:val="18"/>
              </w:rPr>
            </w:pPr>
            <w:r w:rsidRPr="00BF1BFD">
              <w:rPr>
                <w:rFonts w:ascii="宋体" w:eastAsia="宋体" w:hAnsi="宋体" w:cs="宋体" w:hint="eastAsia"/>
                <w:kern w:val="0"/>
                <w:sz w:val="18"/>
                <w:szCs w:val="18"/>
              </w:rPr>
              <w:t>12</w:t>
            </w:r>
          </w:p>
        </w:tc>
        <w:tc>
          <w:tcPr>
            <w:tcW w:w="3214" w:type="dxa"/>
            <w:tcBorders>
              <w:top w:val="single" w:sz="4" w:space="0" w:color="000000"/>
              <w:left w:val="single" w:sz="4" w:space="0" w:color="000000"/>
              <w:bottom w:val="single" w:sz="4" w:space="0" w:color="000000"/>
              <w:right w:val="single" w:sz="4" w:space="0" w:color="000000"/>
            </w:tcBorders>
            <w:vAlign w:val="center"/>
          </w:tcPr>
          <w:p w14:paraId="29D7E398" w14:textId="77777777" w:rsidR="0086563E" w:rsidRPr="00BF1BFD" w:rsidRDefault="0052507A">
            <w:pPr>
              <w:widowControl/>
              <w:spacing w:line="240" w:lineRule="exact"/>
              <w:textAlignment w:val="center"/>
              <w:rPr>
                <w:rFonts w:ascii="宋体" w:eastAsia="宋体" w:hAnsi="宋体" w:cs="宋体"/>
                <w:kern w:val="0"/>
                <w:sz w:val="18"/>
                <w:szCs w:val="18"/>
              </w:rPr>
            </w:pPr>
            <w:r w:rsidRPr="00BF1BFD">
              <w:rPr>
                <w:rFonts w:ascii="宋体" w:eastAsia="宋体" w:hAnsi="宋体" w:cs="宋体" w:hint="eastAsia"/>
                <w:kern w:val="0"/>
                <w:sz w:val="18"/>
                <w:szCs w:val="18"/>
              </w:rPr>
              <w:t>GB16889-2008 生活垃圾填埋场污染控制标准</w:t>
            </w:r>
          </w:p>
        </w:tc>
      </w:tr>
      <w:tr w:rsidR="00BF1BFD" w:rsidRPr="00BF1BFD" w14:paraId="1CEF375D" w14:textId="77777777">
        <w:trPr>
          <w:trHeight w:val="1200"/>
          <w:jc w:val="center"/>
        </w:trPr>
        <w:tc>
          <w:tcPr>
            <w:tcW w:w="4821" w:type="dxa"/>
            <w:tcBorders>
              <w:top w:val="single" w:sz="4" w:space="0" w:color="000000"/>
              <w:left w:val="single" w:sz="4" w:space="0" w:color="000000"/>
              <w:bottom w:val="single" w:sz="4" w:space="0" w:color="000000"/>
              <w:right w:val="single" w:sz="4" w:space="0" w:color="000000"/>
            </w:tcBorders>
            <w:vAlign w:val="center"/>
          </w:tcPr>
          <w:p w14:paraId="56615E46" w14:textId="77777777" w:rsidR="0086563E" w:rsidRPr="00BF1BFD" w:rsidRDefault="0052507A">
            <w:pPr>
              <w:widowControl/>
              <w:spacing w:line="240" w:lineRule="exact"/>
              <w:textAlignment w:val="center"/>
              <w:rPr>
                <w:rFonts w:ascii="宋体" w:eastAsia="宋体" w:hAnsi="宋体" w:cs="宋体"/>
                <w:b/>
                <w:kern w:val="0"/>
                <w:sz w:val="18"/>
                <w:szCs w:val="18"/>
              </w:rPr>
            </w:pPr>
            <w:r w:rsidRPr="00BF1BFD">
              <w:rPr>
                <w:rFonts w:ascii="宋体" w:eastAsia="宋体" w:hAnsi="宋体" w:cs="宋体" w:hint="eastAsia"/>
                <w:b/>
                <w:kern w:val="0"/>
                <w:sz w:val="18"/>
                <w:szCs w:val="18"/>
              </w:rPr>
              <w:t>排放口废水</w:t>
            </w:r>
            <w:r w:rsidRPr="00BF1BFD">
              <w:rPr>
                <w:rFonts w:ascii="宋体" w:eastAsia="宋体" w:hAnsi="宋体" w:cs="宋体" w:hint="eastAsia"/>
                <w:kern w:val="0"/>
                <w:sz w:val="18"/>
                <w:szCs w:val="18"/>
              </w:rPr>
              <w:t>（色度、化学需氧量、氨氮、悬浮物、五日生化需氧量、总氮、总磷、总汞、总镉、总铬、六价铬、总砷、总铅、粪大肠菌群）</w:t>
            </w:r>
          </w:p>
        </w:tc>
        <w:tc>
          <w:tcPr>
            <w:tcW w:w="992" w:type="dxa"/>
            <w:tcBorders>
              <w:top w:val="single" w:sz="4" w:space="0" w:color="000000"/>
              <w:left w:val="single" w:sz="4" w:space="0" w:color="000000"/>
              <w:bottom w:val="single" w:sz="4" w:space="0" w:color="000000"/>
              <w:right w:val="single" w:sz="4" w:space="0" w:color="000000"/>
            </w:tcBorders>
            <w:vAlign w:val="center"/>
          </w:tcPr>
          <w:p w14:paraId="706A8296" w14:textId="77777777" w:rsidR="0086563E" w:rsidRPr="00BF1BFD" w:rsidRDefault="0052507A">
            <w:pPr>
              <w:widowControl/>
              <w:spacing w:line="240" w:lineRule="exact"/>
              <w:jc w:val="center"/>
              <w:textAlignment w:val="center"/>
              <w:rPr>
                <w:rFonts w:ascii="宋体" w:eastAsia="宋体" w:hAnsi="宋体" w:cs="宋体"/>
                <w:kern w:val="0"/>
                <w:sz w:val="18"/>
                <w:szCs w:val="18"/>
              </w:rPr>
            </w:pPr>
            <w:r w:rsidRPr="00BF1BFD">
              <w:rPr>
                <w:rFonts w:ascii="宋体" w:eastAsia="宋体" w:hAnsi="宋体" w:cs="宋体" w:hint="eastAsia"/>
                <w:kern w:val="0"/>
                <w:sz w:val="18"/>
                <w:szCs w:val="18"/>
              </w:rPr>
              <w:t>12</w:t>
            </w:r>
          </w:p>
        </w:tc>
        <w:tc>
          <w:tcPr>
            <w:tcW w:w="3214" w:type="dxa"/>
            <w:tcBorders>
              <w:top w:val="single" w:sz="4" w:space="0" w:color="000000"/>
              <w:left w:val="single" w:sz="4" w:space="0" w:color="000000"/>
              <w:bottom w:val="single" w:sz="4" w:space="0" w:color="000000"/>
              <w:right w:val="single" w:sz="4" w:space="0" w:color="000000"/>
            </w:tcBorders>
            <w:vAlign w:val="center"/>
          </w:tcPr>
          <w:p w14:paraId="4120A88E" w14:textId="77777777" w:rsidR="0086563E" w:rsidRPr="00BF1BFD" w:rsidRDefault="0052507A">
            <w:pPr>
              <w:widowControl/>
              <w:spacing w:line="240" w:lineRule="exact"/>
              <w:textAlignment w:val="center"/>
              <w:rPr>
                <w:rFonts w:ascii="宋体" w:eastAsia="宋体" w:hAnsi="宋体" w:cs="宋体"/>
                <w:kern w:val="0"/>
                <w:sz w:val="18"/>
                <w:szCs w:val="18"/>
              </w:rPr>
            </w:pPr>
            <w:r w:rsidRPr="00BF1BFD">
              <w:rPr>
                <w:rFonts w:ascii="宋体" w:eastAsia="宋体" w:hAnsi="宋体" w:cs="宋体" w:hint="eastAsia"/>
                <w:kern w:val="0"/>
                <w:sz w:val="18"/>
                <w:szCs w:val="18"/>
              </w:rPr>
              <w:t>GB16889-2008 生活垃圾填埋场污染控制标准</w:t>
            </w:r>
          </w:p>
        </w:tc>
      </w:tr>
      <w:tr w:rsidR="00BF1BFD" w:rsidRPr="00BF1BFD" w14:paraId="663C7651" w14:textId="77777777">
        <w:trPr>
          <w:trHeight w:val="401"/>
          <w:jc w:val="center"/>
        </w:trPr>
        <w:tc>
          <w:tcPr>
            <w:tcW w:w="4821" w:type="dxa"/>
            <w:tcBorders>
              <w:top w:val="single" w:sz="4" w:space="0" w:color="000000"/>
              <w:left w:val="single" w:sz="4" w:space="0" w:color="000000"/>
              <w:bottom w:val="single" w:sz="4" w:space="0" w:color="000000"/>
              <w:right w:val="single" w:sz="4" w:space="0" w:color="000000"/>
            </w:tcBorders>
            <w:vAlign w:val="center"/>
          </w:tcPr>
          <w:p w14:paraId="202BB438" w14:textId="77777777" w:rsidR="0086563E" w:rsidRPr="00BF1BFD" w:rsidRDefault="0052507A">
            <w:pPr>
              <w:widowControl/>
              <w:spacing w:line="240" w:lineRule="exact"/>
              <w:textAlignment w:val="center"/>
              <w:rPr>
                <w:rFonts w:ascii="宋体" w:eastAsia="宋体" w:hAnsi="宋体" w:cs="宋体"/>
                <w:b/>
                <w:sz w:val="18"/>
                <w:szCs w:val="18"/>
              </w:rPr>
            </w:pPr>
            <w:r w:rsidRPr="00BF1BFD">
              <w:rPr>
                <w:rFonts w:ascii="宋体" w:eastAsia="宋体" w:hAnsi="宋体" w:cs="宋体" w:hint="eastAsia"/>
                <w:b/>
                <w:kern w:val="0"/>
                <w:sz w:val="18"/>
                <w:szCs w:val="18"/>
              </w:rPr>
              <w:t>地下水</w:t>
            </w:r>
            <w:r w:rsidRPr="00BF1BFD">
              <w:rPr>
                <w:rFonts w:ascii="宋体" w:eastAsia="宋体" w:hAnsi="宋体" w:cs="宋体" w:hint="eastAsia"/>
                <w:kern w:val="0"/>
                <w:sz w:val="18"/>
                <w:szCs w:val="18"/>
              </w:rPr>
              <w:t>（氨氮、高锰酸盐指数、汞、砷、色度、pH、总硬度、浊度、氯化物、挥发性酚类、肉眼可见物、臭和味、硫酸盐、溶解性总固体、硝酸盐氮、亚硝酸盐氮、总大肠菌群、细菌总数、铅、六价铬、镉、氰化物、氟化物、铁、锰、铜、锌）</w:t>
            </w:r>
          </w:p>
        </w:tc>
        <w:tc>
          <w:tcPr>
            <w:tcW w:w="992" w:type="dxa"/>
            <w:tcBorders>
              <w:top w:val="single" w:sz="4" w:space="0" w:color="000000"/>
              <w:left w:val="single" w:sz="4" w:space="0" w:color="000000"/>
              <w:bottom w:val="single" w:sz="4" w:space="0" w:color="000000"/>
              <w:right w:val="single" w:sz="4" w:space="0" w:color="000000"/>
            </w:tcBorders>
            <w:vAlign w:val="center"/>
          </w:tcPr>
          <w:p w14:paraId="47AD7C1E" w14:textId="77777777" w:rsidR="0086563E" w:rsidRPr="00BF1BFD" w:rsidRDefault="0052507A">
            <w:pPr>
              <w:widowControl/>
              <w:spacing w:line="240" w:lineRule="exact"/>
              <w:jc w:val="center"/>
              <w:textAlignment w:val="center"/>
              <w:rPr>
                <w:rFonts w:ascii="宋体" w:eastAsia="宋体" w:hAnsi="宋体" w:cs="宋体"/>
                <w:sz w:val="18"/>
                <w:szCs w:val="18"/>
              </w:rPr>
            </w:pPr>
            <w:r w:rsidRPr="00BF1BFD">
              <w:rPr>
                <w:rFonts w:ascii="宋体" w:eastAsia="宋体" w:hAnsi="宋体" w:cs="宋体" w:hint="eastAsia"/>
                <w:kern w:val="0"/>
                <w:sz w:val="18"/>
                <w:szCs w:val="18"/>
              </w:rPr>
              <w:t>12</w:t>
            </w:r>
          </w:p>
        </w:tc>
        <w:tc>
          <w:tcPr>
            <w:tcW w:w="3214" w:type="dxa"/>
            <w:tcBorders>
              <w:top w:val="single" w:sz="4" w:space="0" w:color="000000"/>
              <w:left w:val="single" w:sz="4" w:space="0" w:color="000000"/>
              <w:bottom w:val="single" w:sz="4" w:space="0" w:color="000000"/>
              <w:right w:val="single" w:sz="4" w:space="0" w:color="000000"/>
            </w:tcBorders>
            <w:vAlign w:val="center"/>
          </w:tcPr>
          <w:p w14:paraId="657F7871" w14:textId="77777777" w:rsidR="0086563E" w:rsidRPr="00BF1BFD" w:rsidRDefault="0052507A">
            <w:pPr>
              <w:widowControl/>
              <w:spacing w:line="240" w:lineRule="exact"/>
              <w:textAlignment w:val="center"/>
              <w:rPr>
                <w:rFonts w:ascii="宋体" w:eastAsia="宋体" w:hAnsi="宋体" w:cs="宋体"/>
                <w:sz w:val="18"/>
                <w:szCs w:val="18"/>
              </w:rPr>
            </w:pPr>
            <w:r w:rsidRPr="00BF1BFD">
              <w:rPr>
                <w:rFonts w:ascii="宋体" w:eastAsia="宋体" w:hAnsi="宋体" w:cs="宋体" w:hint="eastAsia"/>
                <w:kern w:val="0"/>
                <w:sz w:val="18"/>
                <w:szCs w:val="18"/>
              </w:rPr>
              <w:t>GB16889-2008 生活垃圾填埋场污染控制标准</w:t>
            </w:r>
          </w:p>
        </w:tc>
      </w:tr>
      <w:tr w:rsidR="0086563E" w:rsidRPr="00BF1BFD" w14:paraId="38CBC05F" w14:textId="77777777">
        <w:trPr>
          <w:trHeight w:val="480"/>
          <w:jc w:val="center"/>
        </w:trPr>
        <w:tc>
          <w:tcPr>
            <w:tcW w:w="4821" w:type="dxa"/>
            <w:tcBorders>
              <w:top w:val="single" w:sz="4" w:space="0" w:color="000000"/>
              <w:left w:val="single" w:sz="4" w:space="0" w:color="000000"/>
              <w:bottom w:val="single" w:sz="4" w:space="0" w:color="000000"/>
              <w:right w:val="single" w:sz="4" w:space="0" w:color="000000"/>
            </w:tcBorders>
            <w:vAlign w:val="center"/>
          </w:tcPr>
          <w:p w14:paraId="3893F783" w14:textId="77777777" w:rsidR="0086563E" w:rsidRPr="00BF1BFD" w:rsidRDefault="0052507A">
            <w:pPr>
              <w:widowControl/>
              <w:spacing w:line="240" w:lineRule="exact"/>
              <w:textAlignment w:val="center"/>
              <w:rPr>
                <w:rFonts w:ascii="宋体" w:eastAsia="宋体" w:hAnsi="宋体" w:cs="宋体"/>
                <w:b/>
                <w:sz w:val="18"/>
                <w:szCs w:val="18"/>
              </w:rPr>
            </w:pPr>
            <w:r w:rsidRPr="00BF1BFD">
              <w:rPr>
                <w:rFonts w:ascii="宋体" w:eastAsia="宋体" w:hAnsi="宋体" w:cs="宋体" w:hint="eastAsia"/>
                <w:b/>
                <w:kern w:val="0"/>
                <w:sz w:val="18"/>
                <w:szCs w:val="18"/>
              </w:rPr>
              <w:t>厂界噪声</w:t>
            </w:r>
            <w:r w:rsidRPr="00BF1BFD">
              <w:rPr>
                <w:rFonts w:ascii="宋体" w:eastAsia="宋体" w:hAnsi="宋体" w:cs="宋体" w:hint="eastAsia"/>
                <w:kern w:val="0"/>
                <w:sz w:val="18"/>
                <w:szCs w:val="18"/>
              </w:rPr>
              <w:t>（昼间、夜间）</w:t>
            </w:r>
          </w:p>
        </w:tc>
        <w:tc>
          <w:tcPr>
            <w:tcW w:w="992" w:type="dxa"/>
            <w:tcBorders>
              <w:top w:val="single" w:sz="4" w:space="0" w:color="000000"/>
              <w:left w:val="single" w:sz="4" w:space="0" w:color="000000"/>
              <w:bottom w:val="single" w:sz="4" w:space="0" w:color="auto"/>
              <w:right w:val="single" w:sz="4" w:space="0" w:color="000000"/>
            </w:tcBorders>
            <w:vAlign w:val="center"/>
          </w:tcPr>
          <w:p w14:paraId="1F8B409F" w14:textId="77777777" w:rsidR="0086563E" w:rsidRPr="00BF1BFD" w:rsidRDefault="0052507A">
            <w:pPr>
              <w:widowControl/>
              <w:spacing w:line="240" w:lineRule="exact"/>
              <w:jc w:val="center"/>
              <w:textAlignment w:val="center"/>
              <w:rPr>
                <w:rFonts w:ascii="宋体" w:eastAsia="宋体" w:hAnsi="宋体" w:cs="宋体"/>
                <w:sz w:val="18"/>
                <w:szCs w:val="18"/>
              </w:rPr>
            </w:pPr>
            <w:r w:rsidRPr="00BF1BFD">
              <w:rPr>
                <w:rFonts w:ascii="宋体" w:eastAsia="宋体" w:hAnsi="宋体" w:cs="宋体" w:hint="eastAsia"/>
                <w:kern w:val="0"/>
                <w:sz w:val="18"/>
                <w:szCs w:val="18"/>
              </w:rPr>
              <w:t>12</w:t>
            </w:r>
          </w:p>
        </w:tc>
        <w:tc>
          <w:tcPr>
            <w:tcW w:w="3214" w:type="dxa"/>
            <w:tcBorders>
              <w:top w:val="single" w:sz="4" w:space="0" w:color="000000"/>
              <w:left w:val="single" w:sz="4" w:space="0" w:color="000000"/>
              <w:bottom w:val="single" w:sz="4" w:space="0" w:color="auto"/>
              <w:right w:val="single" w:sz="4" w:space="0" w:color="000000"/>
            </w:tcBorders>
            <w:vAlign w:val="center"/>
          </w:tcPr>
          <w:p w14:paraId="3C3ADA0C" w14:textId="77777777" w:rsidR="0086563E" w:rsidRPr="00BF1BFD" w:rsidRDefault="0052507A">
            <w:pPr>
              <w:widowControl/>
              <w:spacing w:line="240" w:lineRule="exact"/>
              <w:textAlignment w:val="center"/>
              <w:rPr>
                <w:rFonts w:ascii="宋体" w:eastAsia="宋体" w:hAnsi="宋体" w:cs="宋体"/>
                <w:sz w:val="18"/>
                <w:szCs w:val="18"/>
              </w:rPr>
            </w:pPr>
            <w:r w:rsidRPr="00BF1BFD">
              <w:rPr>
                <w:rFonts w:ascii="宋体" w:eastAsia="宋体" w:hAnsi="宋体" w:cs="宋体" w:hint="eastAsia"/>
                <w:kern w:val="0"/>
                <w:sz w:val="18"/>
                <w:szCs w:val="18"/>
              </w:rPr>
              <w:t>GB12348-2008 工业企业厂界噪声排放标准</w:t>
            </w:r>
          </w:p>
        </w:tc>
      </w:tr>
    </w:tbl>
    <w:p w14:paraId="7B9FD752" w14:textId="77777777" w:rsidR="0086563E" w:rsidRPr="00BF1BFD" w:rsidRDefault="0086563E">
      <w:pPr>
        <w:spacing w:line="400" w:lineRule="exact"/>
        <w:rPr>
          <w:rFonts w:ascii="宋体" w:hAnsi="宋体" w:cs="宋体"/>
          <w:b/>
          <w:bCs/>
          <w:szCs w:val="21"/>
        </w:rPr>
      </w:pPr>
    </w:p>
    <w:tbl>
      <w:tblPr>
        <w:tblW w:w="9027" w:type="dxa"/>
        <w:jc w:val="center"/>
        <w:tblLayout w:type="fixed"/>
        <w:tblCellMar>
          <w:top w:w="15" w:type="dxa"/>
          <w:left w:w="15" w:type="dxa"/>
          <w:bottom w:w="15" w:type="dxa"/>
          <w:right w:w="15" w:type="dxa"/>
        </w:tblCellMar>
        <w:tblLook w:val="04A0" w:firstRow="1" w:lastRow="0" w:firstColumn="1" w:lastColumn="0" w:noHBand="0" w:noVBand="1"/>
      </w:tblPr>
      <w:tblGrid>
        <w:gridCol w:w="4821"/>
        <w:gridCol w:w="992"/>
        <w:gridCol w:w="3214"/>
      </w:tblGrid>
      <w:tr w:rsidR="00BF1BFD" w:rsidRPr="00BF1BFD" w14:paraId="304DAC31" w14:textId="77777777">
        <w:trPr>
          <w:trHeight w:val="285"/>
          <w:jc w:val="center"/>
        </w:trPr>
        <w:tc>
          <w:tcPr>
            <w:tcW w:w="9027" w:type="dxa"/>
            <w:gridSpan w:val="3"/>
            <w:tcBorders>
              <w:top w:val="single" w:sz="4" w:space="0" w:color="000000"/>
              <w:left w:val="single" w:sz="4" w:space="0" w:color="000000"/>
              <w:bottom w:val="single" w:sz="4" w:space="0" w:color="000000"/>
              <w:right w:val="single" w:sz="4" w:space="0" w:color="000000"/>
            </w:tcBorders>
            <w:vAlign w:val="center"/>
          </w:tcPr>
          <w:p w14:paraId="3E146AB0" w14:textId="77777777" w:rsidR="0086563E" w:rsidRPr="00BF1BFD" w:rsidRDefault="0052507A">
            <w:pPr>
              <w:widowControl/>
              <w:spacing w:line="240" w:lineRule="exact"/>
              <w:jc w:val="center"/>
              <w:textAlignment w:val="center"/>
              <w:rPr>
                <w:rFonts w:ascii="宋体" w:eastAsia="宋体" w:hAnsi="宋体" w:cs="宋体"/>
                <w:sz w:val="18"/>
                <w:szCs w:val="18"/>
              </w:rPr>
            </w:pPr>
            <w:r w:rsidRPr="00BF1BFD">
              <w:rPr>
                <w:rFonts w:ascii="宋体" w:eastAsia="宋体" w:hAnsi="宋体" w:cs="宋体" w:hint="eastAsia"/>
                <w:sz w:val="18"/>
                <w:szCs w:val="18"/>
              </w:rPr>
              <w:t>3个乡镇填埋场（临山、黄家埠、泗门）</w:t>
            </w:r>
          </w:p>
        </w:tc>
      </w:tr>
      <w:tr w:rsidR="00BF1BFD" w:rsidRPr="00BF1BFD" w14:paraId="7808B069" w14:textId="77777777">
        <w:trPr>
          <w:trHeight w:val="285"/>
          <w:jc w:val="center"/>
        </w:trPr>
        <w:tc>
          <w:tcPr>
            <w:tcW w:w="4821" w:type="dxa"/>
            <w:tcBorders>
              <w:top w:val="single" w:sz="4" w:space="0" w:color="000000"/>
              <w:left w:val="single" w:sz="4" w:space="0" w:color="000000"/>
              <w:bottom w:val="single" w:sz="4" w:space="0" w:color="000000"/>
              <w:right w:val="single" w:sz="4" w:space="0" w:color="000000"/>
            </w:tcBorders>
            <w:vAlign w:val="center"/>
          </w:tcPr>
          <w:p w14:paraId="2ED3ADDE" w14:textId="77777777" w:rsidR="0086563E" w:rsidRPr="00BF1BFD" w:rsidRDefault="0052507A">
            <w:pPr>
              <w:widowControl/>
              <w:spacing w:line="240" w:lineRule="exact"/>
              <w:textAlignment w:val="center"/>
              <w:rPr>
                <w:rFonts w:ascii="宋体" w:eastAsia="宋体" w:hAnsi="宋体" w:cs="宋体"/>
                <w:sz w:val="18"/>
                <w:szCs w:val="18"/>
              </w:rPr>
            </w:pPr>
            <w:r w:rsidRPr="00BF1BFD">
              <w:rPr>
                <w:rFonts w:ascii="宋体" w:eastAsia="宋体" w:hAnsi="宋体" w:cs="宋体" w:hint="eastAsia"/>
                <w:kern w:val="0"/>
                <w:sz w:val="18"/>
                <w:szCs w:val="18"/>
              </w:rPr>
              <w:t>检测项目</w:t>
            </w:r>
          </w:p>
        </w:tc>
        <w:tc>
          <w:tcPr>
            <w:tcW w:w="992" w:type="dxa"/>
            <w:tcBorders>
              <w:top w:val="single" w:sz="4" w:space="0" w:color="000000"/>
              <w:left w:val="single" w:sz="4" w:space="0" w:color="000000"/>
              <w:bottom w:val="single" w:sz="4" w:space="0" w:color="000000"/>
              <w:right w:val="single" w:sz="4" w:space="0" w:color="000000"/>
            </w:tcBorders>
            <w:vAlign w:val="center"/>
          </w:tcPr>
          <w:p w14:paraId="09C1DDDE" w14:textId="77777777" w:rsidR="0086563E" w:rsidRPr="00BF1BFD" w:rsidRDefault="0052507A">
            <w:pPr>
              <w:widowControl/>
              <w:spacing w:line="240" w:lineRule="exact"/>
              <w:textAlignment w:val="center"/>
              <w:rPr>
                <w:rFonts w:ascii="宋体" w:eastAsia="宋体" w:hAnsi="宋体" w:cs="宋体"/>
                <w:sz w:val="18"/>
                <w:szCs w:val="18"/>
              </w:rPr>
            </w:pPr>
            <w:r w:rsidRPr="00BF1BFD">
              <w:rPr>
                <w:rFonts w:ascii="宋体" w:eastAsia="宋体" w:hAnsi="宋体" w:cs="宋体" w:hint="eastAsia"/>
                <w:kern w:val="0"/>
                <w:sz w:val="18"/>
                <w:szCs w:val="18"/>
              </w:rPr>
              <w:t>个·次/年</w:t>
            </w:r>
          </w:p>
        </w:tc>
        <w:tc>
          <w:tcPr>
            <w:tcW w:w="3214" w:type="dxa"/>
            <w:tcBorders>
              <w:top w:val="single" w:sz="4" w:space="0" w:color="000000"/>
              <w:left w:val="single" w:sz="4" w:space="0" w:color="000000"/>
              <w:bottom w:val="single" w:sz="4" w:space="0" w:color="000000"/>
              <w:right w:val="single" w:sz="4" w:space="0" w:color="000000"/>
            </w:tcBorders>
            <w:vAlign w:val="center"/>
          </w:tcPr>
          <w:p w14:paraId="6D69344F" w14:textId="77777777" w:rsidR="0086563E" w:rsidRPr="00BF1BFD" w:rsidRDefault="0052507A">
            <w:pPr>
              <w:widowControl/>
              <w:spacing w:line="240" w:lineRule="exact"/>
              <w:textAlignment w:val="center"/>
              <w:rPr>
                <w:rFonts w:ascii="宋体" w:eastAsia="宋体" w:hAnsi="宋体" w:cs="宋体"/>
                <w:sz w:val="18"/>
                <w:szCs w:val="18"/>
              </w:rPr>
            </w:pPr>
            <w:r w:rsidRPr="00BF1BFD">
              <w:rPr>
                <w:rFonts w:ascii="宋体" w:eastAsia="宋体" w:hAnsi="宋体" w:cs="宋体" w:hint="eastAsia"/>
                <w:kern w:val="0"/>
                <w:sz w:val="18"/>
                <w:szCs w:val="18"/>
              </w:rPr>
              <w:t>备注</w:t>
            </w:r>
          </w:p>
        </w:tc>
      </w:tr>
      <w:tr w:rsidR="00BF1BFD" w:rsidRPr="00BF1BFD" w14:paraId="6CA4D71B" w14:textId="77777777">
        <w:trPr>
          <w:trHeight w:val="618"/>
          <w:jc w:val="center"/>
        </w:trPr>
        <w:tc>
          <w:tcPr>
            <w:tcW w:w="4821" w:type="dxa"/>
            <w:tcBorders>
              <w:top w:val="single" w:sz="4" w:space="0" w:color="000000"/>
              <w:left w:val="single" w:sz="4" w:space="0" w:color="000000"/>
              <w:bottom w:val="single" w:sz="4" w:space="0" w:color="000000"/>
              <w:right w:val="single" w:sz="4" w:space="0" w:color="000000"/>
            </w:tcBorders>
            <w:vAlign w:val="center"/>
          </w:tcPr>
          <w:p w14:paraId="006493C6" w14:textId="77777777" w:rsidR="0086563E" w:rsidRPr="00BF1BFD" w:rsidRDefault="0052507A">
            <w:pPr>
              <w:widowControl/>
              <w:spacing w:line="240" w:lineRule="exact"/>
              <w:textAlignment w:val="center"/>
              <w:rPr>
                <w:rFonts w:ascii="宋体" w:eastAsia="宋体" w:hAnsi="宋体" w:cs="宋体"/>
                <w:b/>
                <w:sz w:val="18"/>
                <w:szCs w:val="18"/>
              </w:rPr>
            </w:pPr>
            <w:r w:rsidRPr="00BF1BFD">
              <w:rPr>
                <w:rFonts w:ascii="宋体" w:eastAsia="宋体" w:hAnsi="宋体" w:cs="宋体" w:hint="eastAsia"/>
                <w:b/>
                <w:kern w:val="0"/>
                <w:sz w:val="18"/>
                <w:szCs w:val="18"/>
              </w:rPr>
              <w:t>无组织废气</w:t>
            </w:r>
            <w:r w:rsidRPr="00BF1BFD">
              <w:rPr>
                <w:rFonts w:ascii="宋体" w:eastAsia="宋体" w:hAnsi="宋体" w:cs="宋体" w:hint="eastAsia"/>
                <w:kern w:val="0"/>
                <w:sz w:val="18"/>
                <w:szCs w:val="18"/>
              </w:rPr>
              <w:t>（臭气浓度、硫化氢、氨）</w:t>
            </w:r>
          </w:p>
        </w:tc>
        <w:tc>
          <w:tcPr>
            <w:tcW w:w="992" w:type="dxa"/>
            <w:tcBorders>
              <w:top w:val="single" w:sz="4" w:space="0" w:color="000000"/>
              <w:left w:val="single" w:sz="4" w:space="0" w:color="000000"/>
              <w:bottom w:val="single" w:sz="4" w:space="0" w:color="000000"/>
              <w:right w:val="single" w:sz="4" w:space="0" w:color="000000"/>
            </w:tcBorders>
            <w:vAlign w:val="center"/>
          </w:tcPr>
          <w:p w14:paraId="2D85CE80" w14:textId="77777777" w:rsidR="0086563E" w:rsidRPr="00BF1BFD" w:rsidRDefault="0052507A">
            <w:pPr>
              <w:widowControl/>
              <w:spacing w:line="240" w:lineRule="exact"/>
              <w:jc w:val="center"/>
              <w:textAlignment w:val="center"/>
              <w:rPr>
                <w:rFonts w:ascii="宋体" w:eastAsia="宋体" w:hAnsi="宋体" w:cs="宋体"/>
                <w:sz w:val="18"/>
                <w:szCs w:val="18"/>
              </w:rPr>
            </w:pPr>
            <w:r w:rsidRPr="00BF1BFD">
              <w:rPr>
                <w:rFonts w:ascii="宋体" w:eastAsia="宋体" w:hAnsi="宋体" w:cs="宋体" w:hint="eastAsia"/>
                <w:kern w:val="0"/>
                <w:sz w:val="18"/>
                <w:szCs w:val="18"/>
              </w:rPr>
              <w:t>4</w:t>
            </w:r>
          </w:p>
        </w:tc>
        <w:tc>
          <w:tcPr>
            <w:tcW w:w="3214" w:type="dxa"/>
            <w:tcBorders>
              <w:top w:val="single" w:sz="4" w:space="0" w:color="000000"/>
              <w:left w:val="single" w:sz="4" w:space="0" w:color="000000"/>
              <w:bottom w:val="single" w:sz="4" w:space="0" w:color="000000"/>
              <w:right w:val="single" w:sz="4" w:space="0" w:color="000000"/>
            </w:tcBorders>
            <w:vAlign w:val="center"/>
          </w:tcPr>
          <w:p w14:paraId="014FC77E" w14:textId="77777777" w:rsidR="0086563E" w:rsidRPr="00BF1BFD" w:rsidRDefault="0052507A">
            <w:pPr>
              <w:widowControl/>
              <w:spacing w:line="240" w:lineRule="exact"/>
              <w:textAlignment w:val="center"/>
              <w:rPr>
                <w:rFonts w:ascii="宋体" w:eastAsia="宋体" w:hAnsi="宋体" w:cs="宋体"/>
                <w:kern w:val="0"/>
                <w:sz w:val="18"/>
                <w:szCs w:val="18"/>
              </w:rPr>
            </w:pPr>
            <w:r w:rsidRPr="00BF1BFD">
              <w:rPr>
                <w:rFonts w:ascii="宋体" w:eastAsia="宋体" w:hAnsi="宋体" w:cs="宋体" w:hint="eastAsia"/>
                <w:kern w:val="0"/>
                <w:sz w:val="18"/>
                <w:szCs w:val="18"/>
              </w:rPr>
              <w:t xml:space="preserve">GB14554-1993 恶臭污染物排放标准                    </w:t>
            </w:r>
          </w:p>
        </w:tc>
      </w:tr>
      <w:tr w:rsidR="00BF1BFD" w:rsidRPr="00BF1BFD" w14:paraId="7EDE3317" w14:textId="77777777">
        <w:trPr>
          <w:trHeight w:val="720"/>
          <w:jc w:val="center"/>
        </w:trPr>
        <w:tc>
          <w:tcPr>
            <w:tcW w:w="4821" w:type="dxa"/>
            <w:tcBorders>
              <w:top w:val="single" w:sz="4" w:space="0" w:color="000000"/>
              <w:left w:val="single" w:sz="4" w:space="0" w:color="000000"/>
              <w:bottom w:val="single" w:sz="4" w:space="0" w:color="000000"/>
              <w:right w:val="single" w:sz="4" w:space="0" w:color="000000"/>
            </w:tcBorders>
            <w:vAlign w:val="center"/>
          </w:tcPr>
          <w:p w14:paraId="0ADD18B4" w14:textId="77777777" w:rsidR="0086563E" w:rsidRPr="00BF1BFD" w:rsidRDefault="0052507A">
            <w:pPr>
              <w:widowControl/>
              <w:spacing w:line="240" w:lineRule="exact"/>
              <w:textAlignment w:val="center"/>
              <w:rPr>
                <w:rFonts w:ascii="宋体" w:eastAsia="宋体" w:hAnsi="宋体" w:cs="宋体"/>
                <w:b/>
                <w:kern w:val="0"/>
                <w:sz w:val="18"/>
                <w:szCs w:val="18"/>
              </w:rPr>
            </w:pPr>
            <w:r w:rsidRPr="00BF1BFD">
              <w:rPr>
                <w:rFonts w:ascii="宋体" w:eastAsia="宋体" w:hAnsi="宋体" w:cs="宋体" w:hint="eastAsia"/>
                <w:b/>
                <w:kern w:val="0"/>
                <w:sz w:val="18"/>
                <w:szCs w:val="18"/>
              </w:rPr>
              <w:t>甲烷</w:t>
            </w:r>
            <w:r w:rsidRPr="00BF1BFD">
              <w:rPr>
                <w:rFonts w:ascii="宋体" w:eastAsia="宋体" w:hAnsi="宋体" w:cs="宋体" w:hint="eastAsia"/>
                <w:kern w:val="0"/>
                <w:sz w:val="18"/>
                <w:szCs w:val="18"/>
              </w:rPr>
              <w:t>（包括填埋区和填埋气体排放口）</w:t>
            </w:r>
          </w:p>
        </w:tc>
        <w:tc>
          <w:tcPr>
            <w:tcW w:w="992" w:type="dxa"/>
            <w:tcBorders>
              <w:top w:val="single" w:sz="4" w:space="0" w:color="000000"/>
              <w:left w:val="single" w:sz="4" w:space="0" w:color="000000"/>
              <w:bottom w:val="single" w:sz="4" w:space="0" w:color="000000"/>
              <w:right w:val="single" w:sz="4" w:space="0" w:color="000000"/>
            </w:tcBorders>
            <w:vAlign w:val="center"/>
          </w:tcPr>
          <w:p w14:paraId="5F097400" w14:textId="77777777" w:rsidR="0086563E" w:rsidRPr="00BF1BFD" w:rsidRDefault="0052507A">
            <w:pPr>
              <w:widowControl/>
              <w:spacing w:line="240" w:lineRule="exact"/>
              <w:jc w:val="center"/>
              <w:textAlignment w:val="center"/>
              <w:rPr>
                <w:rFonts w:ascii="宋体" w:eastAsia="宋体" w:hAnsi="宋体" w:cs="宋体"/>
                <w:kern w:val="0"/>
                <w:sz w:val="18"/>
                <w:szCs w:val="18"/>
              </w:rPr>
            </w:pPr>
            <w:r w:rsidRPr="00BF1BFD">
              <w:rPr>
                <w:rFonts w:ascii="宋体" w:eastAsia="宋体" w:hAnsi="宋体" w:cs="宋体" w:hint="eastAsia"/>
                <w:kern w:val="0"/>
                <w:sz w:val="18"/>
                <w:szCs w:val="18"/>
              </w:rPr>
              <w:t>4</w:t>
            </w:r>
          </w:p>
        </w:tc>
        <w:tc>
          <w:tcPr>
            <w:tcW w:w="3214" w:type="dxa"/>
            <w:tcBorders>
              <w:top w:val="single" w:sz="4" w:space="0" w:color="000000"/>
              <w:left w:val="single" w:sz="4" w:space="0" w:color="000000"/>
              <w:bottom w:val="single" w:sz="4" w:space="0" w:color="000000"/>
              <w:right w:val="single" w:sz="4" w:space="0" w:color="000000"/>
            </w:tcBorders>
            <w:vAlign w:val="center"/>
          </w:tcPr>
          <w:p w14:paraId="08B41033" w14:textId="77777777" w:rsidR="0086563E" w:rsidRPr="00BF1BFD" w:rsidRDefault="0052507A">
            <w:pPr>
              <w:widowControl/>
              <w:spacing w:line="240" w:lineRule="exact"/>
              <w:textAlignment w:val="center"/>
              <w:rPr>
                <w:rFonts w:ascii="宋体" w:eastAsia="宋体" w:hAnsi="宋体" w:cs="宋体"/>
                <w:kern w:val="0"/>
                <w:sz w:val="18"/>
                <w:szCs w:val="18"/>
              </w:rPr>
            </w:pPr>
            <w:r w:rsidRPr="00BF1BFD">
              <w:rPr>
                <w:rFonts w:ascii="宋体" w:eastAsia="宋体" w:hAnsi="宋体" w:cs="宋体" w:hint="eastAsia"/>
                <w:kern w:val="0"/>
                <w:sz w:val="18"/>
                <w:szCs w:val="18"/>
              </w:rPr>
              <w:t>GB16889-2008 生活垃圾填埋场污染控制标准</w:t>
            </w:r>
          </w:p>
        </w:tc>
      </w:tr>
      <w:tr w:rsidR="00BF1BFD" w:rsidRPr="00BF1BFD" w14:paraId="5FF4B4E8" w14:textId="77777777">
        <w:trPr>
          <w:trHeight w:val="1200"/>
          <w:jc w:val="center"/>
        </w:trPr>
        <w:tc>
          <w:tcPr>
            <w:tcW w:w="4821" w:type="dxa"/>
            <w:tcBorders>
              <w:top w:val="single" w:sz="4" w:space="0" w:color="000000"/>
              <w:left w:val="single" w:sz="4" w:space="0" w:color="000000"/>
              <w:bottom w:val="single" w:sz="4" w:space="0" w:color="000000"/>
              <w:right w:val="single" w:sz="4" w:space="0" w:color="000000"/>
            </w:tcBorders>
            <w:vAlign w:val="center"/>
          </w:tcPr>
          <w:p w14:paraId="2D5AECE5" w14:textId="77777777" w:rsidR="0086563E" w:rsidRPr="00BF1BFD" w:rsidRDefault="0052507A">
            <w:pPr>
              <w:widowControl/>
              <w:spacing w:line="240" w:lineRule="exact"/>
              <w:textAlignment w:val="center"/>
              <w:rPr>
                <w:rFonts w:ascii="宋体" w:eastAsia="宋体" w:hAnsi="宋体" w:cs="宋体"/>
                <w:b/>
                <w:kern w:val="0"/>
                <w:sz w:val="18"/>
                <w:szCs w:val="18"/>
              </w:rPr>
            </w:pPr>
            <w:r w:rsidRPr="00BF1BFD">
              <w:rPr>
                <w:rFonts w:ascii="宋体" w:eastAsia="宋体" w:hAnsi="宋体" w:cs="宋体" w:hint="eastAsia"/>
                <w:b/>
                <w:kern w:val="0"/>
                <w:sz w:val="18"/>
                <w:szCs w:val="18"/>
              </w:rPr>
              <w:t>排放口废水</w:t>
            </w:r>
            <w:r w:rsidRPr="00BF1BFD">
              <w:rPr>
                <w:rFonts w:ascii="宋体" w:eastAsia="宋体" w:hAnsi="宋体" w:cs="宋体" w:hint="eastAsia"/>
                <w:kern w:val="0"/>
                <w:sz w:val="18"/>
                <w:szCs w:val="18"/>
              </w:rPr>
              <w:t>（色度、化学需氧量、氨氮、悬浮物、五日生化需氧量、总氮、总磷、总汞、总镉、总铬、六价铬、总砷、总铅、粪大肠菌群）</w:t>
            </w:r>
          </w:p>
        </w:tc>
        <w:tc>
          <w:tcPr>
            <w:tcW w:w="992" w:type="dxa"/>
            <w:tcBorders>
              <w:top w:val="single" w:sz="4" w:space="0" w:color="000000"/>
              <w:left w:val="single" w:sz="4" w:space="0" w:color="000000"/>
              <w:bottom w:val="single" w:sz="4" w:space="0" w:color="000000"/>
              <w:right w:val="single" w:sz="4" w:space="0" w:color="000000"/>
            </w:tcBorders>
            <w:vAlign w:val="center"/>
          </w:tcPr>
          <w:p w14:paraId="143EEAA1" w14:textId="77777777" w:rsidR="0086563E" w:rsidRPr="00BF1BFD" w:rsidRDefault="0052507A">
            <w:pPr>
              <w:widowControl/>
              <w:spacing w:line="240" w:lineRule="exact"/>
              <w:jc w:val="center"/>
              <w:textAlignment w:val="center"/>
              <w:rPr>
                <w:rFonts w:ascii="宋体" w:eastAsia="宋体" w:hAnsi="宋体" w:cs="宋体"/>
                <w:kern w:val="0"/>
                <w:sz w:val="18"/>
                <w:szCs w:val="18"/>
              </w:rPr>
            </w:pPr>
            <w:r w:rsidRPr="00BF1BFD">
              <w:rPr>
                <w:rFonts w:ascii="宋体" w:eastAsia="宋体" w:hAnsi="宋体" w:cs="宋体" w:hint="eastAsia"/>
                <w:kern w:val="0"/>
                <w:sz w:val="18"/>
                <w:szCs w:val="18"/>
              </w:rPr>
              <w:t>4</w:t>
            </w:r>
          </w:p>
        </w:tc>
        <w:tc>
          <w:tcPr>
            <w:tcW w:w="3214" w:type="dxa"/>
            <w:tcBorders>
              <w:top w:val="single" w:sz="4" w:space="0" w:color="000000"/>
              <w:left w:val="single" w:sz="4" w:space="0" w:color="000000"/>
              <w:bottom w:val="single" w:sz="4" w:space="0" w:color="000000"/>
              <w:right w:val="single" w:sz="4" w:space="0" w:color="000000"/>
            </w:tcBorders>
            <w:vAlign w:val="center"/>
          </w:tcPr>
          <w:p w14:paraId="4CBBE95F" w14:textId="77777777" w:rsidR="0086563E" w:rsidRPr="00BF1BFD" w:rsidRDefault="0052507A">
            <w:pPr>
              <w:widowControl/>
              <w:spacing w:line="240" w:lineRule="exact"/>
              <w:textAlignment w:val="center"/>
              <w:rPr>
                <w:rFonts w:ascii="宋体" w:eastAsia="宋体" w:hAnsi="宋体" w:cs="宋体"/>
                <w:kern w:val="0"/>
                <w:sz w:val="18"/>
                <w:szCs w:val="18"/>
              </w:rPr>
            </w:pPr>
            <w:r w:rsidRPr="00BF1BFD">
              <w:rPr>
                <w:rFonts w:ascii="宋体" w:eastAsia="宋体" w:hAnsi="宋体" w:cs="宋体" w:hint="eastAsia"/>
                <w:kern w:val="0"/>
                <w:sz w:val="18"/>
                <w:szCs w:val="18"/>
              </w:rPr>
              <w:t>GB16889-2008 生活垃圾填埋场污染控制标准</w:t>
            </w:r>
          </w:p>
        </w:tc>
      </w:tr>
      <w:tr w:rsidR="00BF1BFD" w:rsidRPr="00BF1BFD" w14:paraId="3CBA1F71" w14:textId="77777777">
        <w:trPr>
          <w:trHeight w:val="401"/>
          <w:jc w:val="center"/>
        </w:trPr>
        <w:tc>
          <w:tcPr>
            <w:tcW w:w="4821" w:type="dxa"/>
            <w:tcBorders>
              <w:top w:val="single" w:sz="4" w:space="0" w:color="000000"/>
              <w:left w:val="single" w:sz="4" w:space="0" w:color="000000"/>
              <w:bottom w:val="single" w:sz="4" w:space="0" w:color="000000"/>
              <w:right w:val="single" w:sz="4" w:space="0" w:color="000000"/>
            </w:tcBorders>
            <w:vAlign w:val="center"/>
          </w:tcPr>
          <w:p w14:paraId="49CD087D" w14:textId="77777777" w:rsidR="0086563E" w:rsidRPr="00BF1BFD" w:rsidRDefault="0052507A">
            <w:pPr>
              <w:widowControl/>
              <w:spacing w:line="240" w:lineRule="exact"/>
              <w:textAlignment w:val="center"/>
              <w:rPr>
                <w:rFonts w:ascii="宋体" w:eastAsia="宋体" w:hAnsi="宋体" w:cs="宋体"/>
                <w:b/>
                <w:sz w:val="18"/>
                <w:szCs w:val="18"/>
              </w:rPr>
            </w:pPr>
            <w:r w:rsidRPr="00BF1BFD">
              <w:rPr>
                <w:rFonts w:ascii="宋体" w:eastAsia="宋体" w:hAnsi="宋体" w:cs="宋体" w:hint="eastAsia"/>
                <w:b/>
                <w:kern w:val="0"/>
                <w:sz w:val="18"/>
                <w:szCs w:val="18"/>
              </w:rPr>
              <w:t>地下水</w:t>
            </w:r>
            <w:r w:rsidRPr="00BF1BFD">
              <w:rPr>
                <w:rFonts w:ascii="宋体" w:eastAsia="宋体" w:hAnsi="宋体" w:cs="宋体" w:hint="eastAsia"/>
                <w:kern w:val="0"/>
                <w:sz w:val="18"/>
                <w:szCs w:val="18"/>
              </w:rPr>
              <w:t>（氨氮、高锰酸盐指数、汞、砷、色度、pH、总硬度、浊度、氯化物、挥发性酚类、肉眼可见物、臭和味、硫酸盐、溶解性总固体、硝酸盐氮、亚硝酸盐氮、总大肠菌群、细菌总数、铅、六价铬、镉、氰化物、氟化物、铁、锰、铜、锌）</w:t>
            </w:r>
          </w:p>
        </w:tc>
        <w:tc>
          <w:tcPr>
            <w:tcW w:w="992" w:type="dxa"/>
            <w:tcBorders>
              <w:top w:val="single" w:sz="4" w:space="0" w:color="000000"/>
              <w:left w:val="single" w:sz="4" w:space="0" w:color="000000"/>
              <w:bottom w:val="single" w:sz="4" w:space="0" w:color="000000"/>
              <w:right w:val="single" w:sz="4" w:space="0" w:color="000000"/>
            </w:tcBorders>
            <w:vAlign w:val="center"/>
          </w:tcPr>
          <w:p w14:paraId="59CB85F1" w14:textId="77777777" w:rsidR="0086563E" w:rsidRPr="00BF1BFD" w:rsidRDefault="0052507A">
            <w:pPr>
              <w:widowControl/>
              <w:spacing w:line="240" w:lineRule="exact"/>
              <w:jc w:val="center"/>
              <w:textAlignment w:val="center"/>
              <w:rPr>
                <w:rFonts w:ascii="宋体" w:eastAsia="宋体" w:hAnsi="宋体" w:cs="宋体"/>
                <w:sz w:val="18"/>
                <w:szCs w:val="18"/>
              </w:rPr>
            </w:pPr>
            <w:r w:rsidRPr="00BF1BFD">
              <w:rPr>
                <w:rFonts w:ascii="宋体" w:eastAsia="宋体" w:hAnsi="宋体" w:cs="宋体" w:hint="eastAsia"/>
                <w:kern w:val="0"/>
                <w:sz w:val="18"/>
                <w:szCs w:val="18"/>
              </w:rPr>
              <w:t>4</w:t>
            </w:r>
          </w:p>
        </w:tc>
        <w:tc>
          <w:tcPr>
            <w:tcW w:w="3214" w:type="dxa"/>
            <w:tcBorders>
              <w:top w:val="single" w:sz="4" w:space="0" w:color="000000"/>
              <w:left w:val="single" w:sz="4" w:space="0" w:color="000000"/>
              <w:bottom w:val="single" w:sz="4" w:space="0" w:color="000000"/>
              <w:right w:val="single" w:sz="4" w:space="0" w:color="000000"/>
            </w:tcBorders>
            <w:vAlign w:val="center"/>
          </w:tcPr>
          <w:p w14:paraId="6FDE42EB" w14:textId="77777777" w:rsidR="0086563E" w:rsidRPr="00BF1BFD" w:rsidRDefault="0052507A">
            <w:pPr>
              <w:widowControl/>
              <w:spacing w:line="240" w:lineRule="exact"/>
              <w:textAlignment w:val="center"/>
              <w:rPr>
                <w:rFonts w:ascii="宋体" w:eastAsia="宋体" w:hAnsi="宋体" w:cs="宋体"/>
                <w:sz w:val="18"/>
                <w:szCs w:val="18"/>
              </w:rPr>
            </w:pPr>
            <w:r w:rsidRPr="00BF1BFD">
              <w:rPr>
                <w:rFonts w:ascii="宋体" w:eastAsia="宋体" w:hAnsi="宋体" w:cs="宋体" w:hint="eastAsia"/>
                <w:kern w:val="0"/>
                <w:sz w:val="18"/>
                <w:szCs w:val="18"/>
              </w:rPr>
              <w:t>GB16889-2008 生活垃圾填埋场污染控制标准</w:t>
            </w:r>
          </w:p>
        </w:tc>
      </w:tr>
      <w:tr w:rsidR="0086563E" w:rsidRPr="00BF1BFD" w14:paraId="2169A59E" w14:textId="77777777">
        <w:trPr>
          <w:trHeight w:val="480"/>
          <w:jc w:val="center"/>
        </w:trPr>
        <w:tc>
          <w:tcPr>
            <w:tcW w:w="4821" w:type="dxa"/>
            <w:tcBorders>
              <w:top w:val="single" w:sz="4" w:space="0" w:color="000000"/>
              <w:left w:val="single" w:sz="4" w:space="0" w:color="000000"/>
              <w:bottom w:val="single" w:sz="4" w:space="0" w:color="000000"/>
              <w:right w:val="single" w:sz="4" w:space="0" w:color="000000"/>
            </w:tcBorders>
            <w:vAlign w:val="center"/>
          </w:tcPr>
          <w:p w14:paraId="4B550572" w14:textId="77777777" w:rsidR="0086563E" w:rsidRPr="00BF1BFD" w:rsidRDefault="0052507A">
            <w:pPr>
              <w:widowControl/>
              <w:spacing w:line="240" w:lineRule="exact"/>
              <w:textAlignment w:val="center"/>
              <w:rPr>
                <w:rFonts w:ascii="宋体" w:eastAsia="宋体" w:hAnsi="宋体" w:cs="宋体"/>
                <w:b/>
                <w:sz w:val="18"/>
                <w:szCs w:val="18"/>
              </w:rPr>
            </w:pPr>
            <w:r w:rsidRPr="00BF1BFD">
              <w:rPr>
                <w:rFonts w:ascii="宋体" w:eastAsia="宋体" w:hAnsi="宋体" w:cs="宋体" w:hint="eastAsia"/>
                <w:b/>
                <w:kern w:val="0"/>
                <w:sz w:val="18"/>
                <w:szCs w:val="18"/>
              </w:rPr>
              <w:t>厂界噪声</w:t>
            </w:r>
            <w:r w:rsidRPr="00BF1BFD">
              <w:rPr>
                <w:rFonts w:ascii="宋体" w:eastAsia="宋体" w:hAnsi="宋体" w:cs="宋体" w:hint="eastAsia"/>
                <w:kern w:val="0"/>
                <w:sz w:val="18"/>
                <w:szCs w:val="18"/>
              </w:rPr>
              <w:t>（昼间、夜间）</w:t>
            </w:r>
          </w:p>
        </w:tc>
        <w:tc>
          <w:tcPr>
            <w:tcW w:w="992" w:type="dxa"/>
            <w:tcBorders>
              <w:top w:val="single" w:sz="4" w:space="0" w:color="000000"/>
              <w:left w:val="single" w:sz="4" w:space="0" w:color="000000"/>
              <w:bottom w:val="single" w:sz="4" w:space="0" w:color="auto"/>
              <w:right w:val="single" w:sz="4" w:space="0" w:color="000000"/>
            </w:tcBorders>
            <w:vAlign w:val="center"/>
          </w:tcPr>
          <w:p w14:paraId="17BEC6A0" w14:textId="77777777" w:rsidR="0086563E" w:rsidRPr="00BF1BFD" w:rsidRDefault="0052507A">
            <w:pPr>
              <w:widowControl/>
              <w:spacing w:line="240" w:lineRule="exact"/>
              <w:jc w:val="center"/>
              <w:textAlignment w:val="center"/>
              <w:rPr>
                <w:rFonts w:ascii="宋体" w:eastAsia="宋体" w:hAnsi="宋体" w:cs="宋体"/>
                <w:sz w:val="18"/>
                <w:szCs w:val="18"/>
              </w:rPr>
            </w:pPr>
            <w:r w:rsidRPr="00BF1BFD">
              <w:rPr>
                <w:rFonts w:ascii="宋体" w:eastAsia="宋体" w:hAnsi="宋体" w:cs="宋体" w:hint="eastAsia"/>
                <w:kern w:val="0"/>
                <w:sz w:val="18"/>
                <w:szCs w:val="18"/>
              </w:rPr>
              <w:t>4</w:t>
            </w:r>
          </w:p>
        </w:tc>
        <w:tc>
          <w:tcPr>
            <w:tcW w:w="3214" w:type="dxa"/>
            <w:tcBorders>
              <w:top w:val="single" w:sz="4" w:space="0" w:color="000000"/>
              <w:left w:val="single" w:sz="4" w:space="0" w:color="000000"/>
              <w:bottom w:val="single" w:sz="4" w:space="0" w:color="auto"/>
              <w:right w:val="single" w:sz="4" w:space="0" w:color="000000"/>
            </w:tcBorders>
            <w:vAlign w:val="center"/>
          </w:tcPr>
          <w:p w14:paraId="0CD6A44C" w14:textId="77777777" w:rsidR="0086563E" w:rsidRPr="00BF1BFD" w:rsidRDefault="0052507A">
            <w:pPr>
              <w:widowControl/>
              <w:spacing w:line="240" w:lineRule="exact"/>
              <w:textAlignment w:val="center"/>
              <w:rPr>
                <w:rFonts w:ascii="宋体" w:eastAsia="宋体" w:hAnsi="宋体" w:cs="宋体"/>
                <w:sz w:val="18"/>
                <w:szCs w:val="18"/>
              </w:rPr>
            </w:pPr>
            <w:r w:rsidRPr="00BF1BFD">
              <w:rPr>
                <w:rFonts w:ascii="宋体" w:eastAsia="宋体" w:hAnsi="宋体" w:cs="宋体" w:hint="eastAsia"/>
                <w:kern w:val="0"/>
                <w:sz w:val="18"/>
                <w:szCs w:val="18"/>
              </w:rPr>
              <w:t>GB12348-2008 工业企业厂界噪声排放标准</w:t>
            </w:r>
          </w:p>
        </w:tc>
      </w:tr>
    </w:tbl>
    <w:p w14:paraId="6D03661A" w14:textId="77777777" w:rsidR="0086563E" w:rsidRPr="00BF1BFD" w:rsidRDefault="0086563E">
      <w:pPr>
        <w:spacing w:line="400" w:lineRule="exact"/>
        <w:rPr>
          <w:rFonts w:ascii="宋体" w:hAnsi="宋体" w:cs="宋体"/>
          <w:b/>
          <w:bCs/>
          <w:szCs w:val="21"/>
        </w:rPr>
      </w:pPr>
    </w:p>
    <w:tbl>
      <w:tblPr>
        <w:tblW w:w="9098" w:type="dxa"/>
        <w:jc w:val="center"/>
        <w:tblLayout w:type="fixed"/>
        <w:tblCellMar>
          <w:top w:w="15" w:type="dxa"/>
          <w:left w:w="15" w:type="dxa"/>
          <w:bottom w:w="15" w:type="dxa"/>
          <w:right w:w="15" w:type="dxa"/>
        </w:tblCellMar>
        <w:tblLook w:val="04A0" w:firstRow="1" w:lastRow="0" w:firstColumn="1" w:lastColumn="0" w:noHBand="0" w:noVBand="1"/>
      </w:tblPr>
      <w:tblGrid>
        <w:gridCol w:w="3983"/>
        <w:gridCol w:w="838"/>
        <w:gridCol w:w="863"/>
        <w:gridCol w:w="129"/>
        <w:gridCol w:w="3214"/>
        <w:gridCol w:w="71"/>
      </w:tblGrid>
      <w:tr w:rsidR="00BF1BFD" w:rsidRPr="00BF1BFD" w14:paraId="2545E43B" w14:textId="77777777">
        <w:trPr>
          <w:gridAfter w:val="1"/>
          <w:wAfter w:w="71" w:type="dxa"/>
          <w:trHeight w:val="285"/>
          <w:jc w:val="center"/>
        </w:trPr>
        <w:tc>
          <w:tcPr>
            <w:tcW w:w="9027" w:type="dxa"/>
            <w:gridSpan w:val="5"/>
            <w:tcBorders>
              <w:top w:val="single" w:sz="4" w:space="0" w:color="000000"/>
              <w:left w:val="single" w:sz="4" w:space="0" w:color="000000"/>
              <w:bottom w:val="single" w:sz="4" w:space="0" w:color="000000"/>
              <w:right w:val="single" w:sz="4" w:space="0" w:color="000000"/>
            </w:tcBorders>
            <w:vAlign w:val="center"/>
          </w:tcPr>
          <w:p w14:paraId="3670ED21" w14:textId="77777777" w:rsidR="0086563E" w:rsidRPr="00BF1BFD" w:rsidRDefault="0052507A">
            <w:pPr>
              <w:widowControl/>
              <w:spacing w:line="240" w:lineRule="exact"/>
              <w:jc w:val="center"/>
              <w:textAlignment w:val="center"/>
              <w:rPr>
                <w:rFonts w:ascii="宋体" w:eastAsia="宋体" w:hAnsi="宋体" w:cs="宋体"/>
                <w:sz w:val="18"/>
                <w:szCs w:val="18"/>
              </w:rPr>
            </w:pPr>
            <w:r w:rsidRPr="00BF1BFD">
              <w:rPr>
                <w:rFonts w:ascii="宋体" w:eastAsia="宋体" w:hAnsi="宋体" w:cs="宋体" w:hint="eastAsia"/>
                <w:sz w:val="18"/>
                <w:szCs w:val="18"/>
              </w:rPr>
              <w:t>桐张岙填埋场调节池进水、生化处理厂进出水</w:t>
            </w:r>
          </w:p>
        </w:tc>
      </w:tr>
      <w:tr w:rsidR="00BF1BFD" w:rsidRPr="00BF1BFD" w14:paraId="5CEEB0D3" w14:textId="77777777">
        <w:trPr>
          <w:gridAfter w:val="1"/>
          <w:wAfter w:w="71" w:type="dxa"/>
          <w:trHeight w:val="285"/>
          <w:jc w:val="center"/>
        </w:trPr>
        <w:tc>
          <w:tcPr>
            <w:tcW w:w="4821" w:type="dxa"/>
            <w:gridSpan w:val="2"/>
            <w:tcBorders>
              <w:top w:val="single" w:sz="4" w:space="0" w:color="000000"/>
              <w:left w:val="single" w:sz="4" w:space="0" w:color="000000"/>
              <w:bottom w:val="single" w:sz="4" w:space="0" w:color="000000"/>
              <w:right w:val="single" w:sz="4" w:space="0" w:color="000000"/>
            </w:tcBorders>
            <w:vAlign w:val="center"/>
          </w:tcPr>
          <w:p w14:paraId="05516BBA" w14:textId="77777777" w:rsidR="0086563E" w:rsidRPr="00BF1BFD" w:rsidRDefault="0052507A">
            <w:pPr>
              <w:widowControl/>
              <w:spacing w:line="240" w:lineRule="exact"/>
              <w:textAlignment w:val="center"/>
              <w:rPr>
                <w:rFonts w:ascii="宋体" w:eastAsia="宋体" w:hAnsi="宋体" w:cs="宋体"/>
                <w:sz w:val="18"/>
                <w:szCs w:val="18"/>
              </w:rPr>
            </w:pPr>
            <w:r w:rsidRPr="00BF1BFD">
              <w:rPr>
                <w:rFonts w:ascii="宋体" w:eastAsia="宋体" w:hAnsi="宋体" w:cs="宋体" w:hint="eastAsia"/>
                <w:kern w:val="0"/>
                <w:sz w:val="18"/>
                <w:szCs w:val="18"/>
              </w:rPr>
              <w:t>检测项目</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1F9E6C34" w14:textId="77777777" w:rsidR="0086563E" w:rsidRPr="00BF1BFD" w:rsidRDefault="0052507A">
            <w:pPr>
              <w:widowControl/>
              <w:spacing w:line="240" w:lineRule="exact"/>
              <w:textAlignment w:val="center"/>
              <w:rPr>
                <w:rFonts w:ascii="宋体" w:eastAsia="宋体" w:hAnsi="宋体" w:cs="宋体"/>
                <w:sz w:val="18"/>
                <w:szCs w:val="18"/>
              </w:rPr>
            </w:pPr>
            <w:r w:rsidRPr="00BF1BFD">
              <w:rPr>
                <w:rFonts w:ascii="宋体" w:eastAsia="宋体" w:hAnsi="宋体" w:cs="宋体" w:hint="eastAsia"/>
                <w:kern w:val="0"/>
                <w:sz w:val="18"/>
                <w:szCs w:val="18"/>
              </w:rPr>
              <w:t>个·次/年</w:t>
            </w:r>
          </w:p>
        </w:tc>
        <w:tc>
          <w:tcPr>
            <w:tcW w:w="3214" w:type="dxa"/>
            <w:tcBorders>
              <w:top w:val="single" w:sz="4" w:space="0" w:color="000000"/>
              <w:left w:val="single" w:sz="4" w:space="0" w:color="000000"/>
              <w:bottom w:val="single" w:sz="4" w:space="0" w:color="000000"/>
              <w:right w:val="single" w:sz="4" w:space="0" w:color="000000"/>
            </w:tcBorders>
            <w:vAlign w:val="center"/>
          </w:tcPr>
          <w:p w14:paraId="1BA9D21F" w14:textId="77777777" w:rsidR="0086563E" w:rsidRPr="00BF1BFD" w:rsidRDefault="0052507A">
            <w:pPr>
              <w:widowControl/>
              <w:spacing w:line="240" w:lineRule="exact"/>
              <w:textAlignment w:val="center"/>
              <w:rPr>
                <w:rFonts w:ascii="宋体" w:eastAsia="宋体" w:hAnsi="宋体" w:cs="宋体"/>
                <w:sz w:val="18"/>
                <w:szCs w:val="18"/>
              </w:rPr>
            </w:pPr>
            <w:r w:rsidRPr="00BF1BFD">
              <w:rPr>
                <w:rFonts w:ascii="宋体" w:eastAsia="宋体" w:hAnsi="宋体" w:cs="宋体" w:hint="eastAsia"/>
                <w:kern w:val="0"/>
                <w:sz w:val="18"/>
                <w:szCs w:val="18"/>
              </w:rPr>
              <w:t>备注</w:t>
            </w:r>
          </w:p>
        </w:tc>
      </w:tr>
      <w:tr w:rsidR="00BF1BFD" w:rsidRPr="00BF1BFD" w14:paraId="4EDF5F5F" w14:textId="77777777">
        <w:trPr>
          <w:gridAfter w:val="1"/>
          <w:wAfter w:w="71" w:type="dxa"/>
          <w:trHeight w:val="1200"/>
          <w:jc w:val="center"/>
        </w:trPr>
        <w:tc>
          <w:tcPr>
            <w:tcW w:w="4821" w:type="dxa"/>
            <w:gridSpan w:val="2"/>
            <w:tcBorders>
              <w:top w:val="single" w:sz="4" w:space="0" w:color="000000"/>
              <w:left w:val="single" w:sz="4" w:space="0" w:color="000000"/>
              <w:bottom w:val="single" w:sz="4" w:space="0" w:color="000000"/>
              <w:right w:val="single" w:sz="4" w:space="0" w:color="000000"/>
            </w:tcBorders>
            <w:vAlign w:val="center"/>
          </w:tcPr>
          <w:p w14:paraId="4C026605" w14:textId="77777777" w:rsidR="0086563E" w:rsidRPr="00BF1BFD" w:rsidRDefault="0052507A">
            <w:pPr>
              <w:widowControl/>
              <w:spacing w:line="240" w:lineRule="exact"/>
              <w:textAlignment w:val="center"/>
              <w:rPr>
                <w:rFonts w:ascii="宋体" w:eastAsia="宋体" w:hAnsi="宋体" w:cs="宋体"/>
                <w:b/>
                <w:kern w:val="0"/>
                <w:sz w:val="18"/>
                <w:szCs w:val="18"/>
              </w:rPr>
            </w:pPr>
            <w:r w:rsidRPr="00BF1BFD">
              <w:rPr>
                <w:rFonts w:ascii="宋体" w:eastAsia="宋体" w:hAnsi="宋体" w:cs="宋体" w:hint="eastAsia"/>
                <w:b/>
                <w:kern w:val="0"/>
                <w:sz w:val="18"/>
                <w:szCs w:val="18"/>
              </w:rPr>
              <w:t>废水</w:t>
            </w:r>
            <w:r w:rsidRPr="00BF1BFD">
              <w:rPr>
                <w:rFonts w:ascii="宋体" w:eastAsia="宋体" w:hAnsi="宋体" w:cs="宋体" w:hint="eastAsia"/>
                <w:kern w:val="0"/>
                <w:sz w:val="18"/>
                <w:szCs w:val="18"/>
              </w:rPr>
              <w:t>（色度、化学需氧量、氨氮、悬浮物、五日生化需氧量、总氮、总磷、总汞、总镉、总铬、六价铬、总砷、总铅、粪大肠菌群）</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13109FB7" w14:textId="77777777" w:rsidR="0086563E" w:rsidRPr="00BF1BFD" w:rsidRDefault="0052507A">
            <w:pPr>
              <w:widowControl/>
              <w:spacing w:line="240" w:lineRule="exact"/>
              <w:jc w:val="center"/>
              <w:textAlignment w:val="center"/>
              <w:rPr>
                <w:rFonts w:ascii="宋体" w:eastAsia="宋体" w:hAnsi="宋体" w:cs="宋体"/>
                <w:kern w:val="0"/>
                <w:sz w:val="18"/>
                <w:szCs w:val="18"/>
              </w:rPr>
            </w:pPr>
            <w:r w:rsidRPr="00BF1BFD">
              <w:rPr>
                <w:rFonts w:ascii="宋体" w:eastAsia="宋体" w:hAnsi="宋体" w:cs="宋体" w:hint="eastAsia"/>
                <w:kern w:val="0"/>
                <w:sz w:val="18"/>
                <w:szCs w:val="18"/>
              </w:rPr>
              <w:t>12</w:t>
            </w:r>
          </w:p>
        </w:tc>
        <w:tc>
          <w:tcPr>
            <w:tcW w:w="3214" w:type="dxa"/>
            <w:tcBorders>
              <w:top w:val="single" w:sz="4" w:space="0" w:color="000000"/>
              <w:left w:val="single" w:sz="4" w:space="0" w:color="000000"/>
              <w:bottom w:val="single" w:sz="4" w:space="0" w:color="000000"/>
              <w:right w:val="single" w:sz="4" w:space="0" w:color="000000"/>
            </w:tcBorders>
            <w:vAlign w:val="center"/>
          </w:tcPr>
          <w:p w14:paraId="7FCBF768" w14:textId="77777777" w:rsidR="0086563E" w:rsidRPr="00BF1BFD" w:rsidRDefault="0052507A">
            <w:pPr>
              <w:widowControl/>
              <w:spacing w:line="240" w:lineRule="exact"/>
              <w:textAlignment w:val="center"/>
              <w:rPr>
                <w:rFonts w:ascii="宋体" w:eastAsia="宋体" w:hAnsi="宋体" w:cs="宋体"/>
                <w:kern w:val="0"/>
                <w:sz w:val="18"/>
                <w:szCs w:val="18"/>
              </w:rPr>
            </w:pPr>
            <w:r w:rsidRPr="00BF1BFD">
              <w:rPr>
                <w:rFonts w:ascii="宋体" w:eastAsia="宋体" w:hAnsi="宋体" w:cs="宋体" w:hint="eastAsia"/>
                <w:kern w:val="0"/>
                <w:sz w:val="18"/>
                <w:szCs w:val="18"/>
              </w:rPr>
              <w:t>GB16889-2008 生活垃圾填埋场污染控制标准</w:t>
            </w:r>
          </w:p>
        </w:tc>
      </w:tr>
      <w:tr w:rsidR="00BF1BFD" w:rsidRPr="00BF1BFD" w14:paraId="2ECB799D" w14:textId="77777777">
        <w:trPr>
          <w:trHeight w:val="285"/>
          <w:jc w:val="center"/>
        </w:trPr>
        <w:tc>
          <w:tcPr>
            <w:tcW w:w="9095" w:type="dxa"/>
            <w:gridSpan w:val="6"/>
            <w:tcBorders>
              <w:top w:val="single" w:sz="4" w:space="0" w:color="000000"/>
              <w:left w:val="single" w:sz="4" w:space="0" w:color="000000"/>
              <w:bottom w:val="single" w:sz="4" w:space="0" w:color="000000"/>
              <w:right w:val="single" w:sz="4" w:space="0" w:color="000000"/>
            </w:tcBorders>
            <w:vAlign w:val="center"/>
          </w:tcPr>
          <w:p w14:paraId="6A5A8C76" w14:textId="77777777" w:rsidR="0086563E" w:rsidRPr="00BF1BFD" w:rsidRDefault="0052507A">
            <w:pPr>
              <w:widowControl/>
              <w:spacing w:line="240" w:lineRule="exact"/>
              <w:jc w:val="center"/>
              <w:textAlignment w:val="center"/>
              <w:rPr>
                <w:rFonts w:ascii="宋体" w:eastAsia="宋体" w:hAnsi="宋体" w:cs="宋体"/>
                <w:sz w:val="18"/>
                <w:szCs w:val="18"/>
              </w:rPr>
            </w:pPr>
            <w:r w:rsidRPr="00BF1BFD">
              <w:rPr>
                <w:rFonts w:ascii="宋体" w:eastAsia="宋体" w:hAnsi="宋体" w:cs="宋体" w:hint="eastAsia"/>
                <w:sz w:val="18"/>
                <w:szCs w:val="18"/>
              </w:rPr>
              <w:t>12座城区中转站</w:t>
            </w:r>
          </w:p>
        </w:tc>
      </w:tr>
      <w:tr w:rsidR="00BF1BFD" w:rsidRPr="00BF1BFD" w14:paraId="4C51116B" w14:textId="77777777">
        <w:trPr>
          <w:trHeight w:val="285"/>
          <w:jc w:val="center"/>
        </w:trPr>
        <w:tc>
          <w:tcPr>
            <w:tcW w:w="3983" w:type="dxa"/>
            <w:tcBorders>
              <w:top w:val="single" w:sz="4" w:space="0" w:color="000000"/>
              <w:left w:val="single" w:sz="4" w:space="0" w:color="000000"/>
              <w:bottom w:val="single" w:sz="4" w:space="0" w:color="000000"/>
              <w:right w:val="single" w:sz="4" w:space="0" w:color="000000"/>
            </w:tcBorders>
            <w:vAlign w:val="center"/>
          </w:tcPr>
          <w:p w14:paraId="4F054158" w14:textId="77777777" w:rsidR="0086563E" w:rsidRPr="00BF1BFD" w:rsidRDefault="0052507A">
            <w:pPr>
              <w:widowControl/>
              <w:spacing w:line="240" w:lineRule="exact"/>
              <w:jc w:val="center"/>
              <w:textAlignment w:val="center"/>
              <w:rPr>
                <w:rFonts w:ascii="宋体" w:eastAsia="宋体" w:hAnsi="宋体" w:cs="宋体"/>
                <w:sz w:val="18"/>
                <w:szCs w:val="18"/>
              </w:rPr>
            </w:pPr>
            <w:r w:rsidRPr="00BF1BFD">
              <w:rPr>
                <w:rFonts w:ascii="宋体" w:eastAsia="宋体" w:hAnsi="宋体" w:cs="宋体" w:hint="eastAsia"/>
                <w:kern w:val="0"/>
                <w:sz w:val="18"/>
                <w:szCs w:val="18"/>
              </w:rPr>
              <w:t>检测项目</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17A8A77C" w14:textId="77777777" w:rsidR="0086563E" w:rsidRPr="00BF1BFD" w:rsidRDefault="0052507A">
            <w:pPr>
              <w:widowControl/>
              <w:spacing w:line="240" w:lineRule="exact"/>
              <w:jc w:val="center"/>
              <w:textAlignment w:val="center"/>
              <w:rPr>
                <w:rFonts w:ascii="宋体" w:eastAsia="宋体" w:hAnsi="宋体" w:cs="宋体"/>
                <w:sz w:val="18"/>
                <w:szCs w:val="18"/>
              </w:rPr>
            </w:pPr>
            <w:r w:rsidRPr="00BF1BFD">
              <w:rPr>
                <w:rFonts w:ascii="宋体" w:eastAsia="宋体" w:hAnsi="宋体" w:cs="宋体" w:hint="eastAsia"/>
                <w:kern w:val="0"/>
                <w:sz w:val="18"/>
                <w:szCs w:val="18"/>
              </w:rPr>
              <w:t>个·次/年</w:t>
            </w:r>
          </w:p>
        </w:tc>
        <w:tc>
          <w:tcPr>
            <w:tcW w:w="3411" w:type="dxa"/>
            <w:gridSpan w:val="3"/>
            <w:tcBorders>
              <w:top w:val="single" w:sz="4" w:space="0" w:color="000000"/>
              <w:left w:val="single" w:sz="4" w:space="0" w:color="000000"/>
              <w:bottom w:val="single" w:sz="4" w:space="0" w:color="000000"/>
              <w:right w:val="single" w:sz="4" w:space="0" w:color="000000"/>
            </w:tcBorders>
            <w:vAlign w:val="center"/>
          </w:tcPr>
          <w:p w14:paraId="3C2E03B5" w14:textId="77777777" w:rsidR="0086563E" w:rsidRPr="00BF1BFD" w:rsidRDefault="0052507A">
            <w:pPr>
              <w:widowControl/>
              <w:spacing w:line="240" w:lineRule="exact"/>
              <w:jc w:val="center"/>
              <w:textAlignment w:val="center"/>
              <w:rPr>
                <w:rFonts w:ascii="宋体" w:eastAsia="宋体" w:hAnsi="宋体" w:cs="宋体"/>
                <w:sz w:val="18"/>
                <w:szCs w:val="18"/>
              </w:rPr>
            </w:pPr>
            <w:r w:rsidRPr="00BF1BFD">
              <w:rPr>
                <w:rFonts w:ascii="宋体" w:eastAsia="宋体" w:hAnsi="宋体" w:cs="宋体" w:hint="eastAsia"/>
                <w:kern w:val="0"/>
                <w:sz w:val="18"/>
                <w:szCs w:val="18"/>
              </w:rPr>
              <w:t>备注</w:t>
            </w:r>
          </w:p>
        </w:tc>
      </w:tr>
      <w:tr w:rsidR="00BF1BFD" w:rsidRPr="00BF1BFD" w14:paraId="741943D9" w14:textId="77777777">
        <w:trPr>
          <w:trHeight w:val="285"/>
          <w:jc w:val="center"/>
        </w:trPr>
        <w:tc>
          <w:tcPr>
            <w:tcW w:w="3983" w:type="dxa"/>
            <w:tcBorders>
              <w:top w:val="single" w:sz="4" w:space="0" w:color="000000"/>
              <w:left w:val="single" w:sz="4" w:space="0" w:color="000000"/>
              <w:bottom w:val="single" w:sz="4" w:space="0" w:color="000000"/>
              <w:right w:val="single" w:sz="4" w:space="0" w:color="000000"/>
            </w:tcBorders>
            <w:vAlign w:val="center"/>
          </w:tcPr>
          <w:p w14:paraId="5D160777" w14:textId="77777777" w:rsidR="0086563E" w:rsidRPr="00BF1BFD" w:rsidRDefault="0052507A">
            <w:pPr>
              <w:widowControl/>
              <w:spacing w:line="240" w:lineRule="exact"/>
              <w:jc w:val="center"/>
              <w:textAlignment w:val="center"/>
              <w:rPr>
                <w:rFonts w:ascii="宋体" w:eastAsia="宋体" w:hAnsi="宋体" w:cs="宋体"/>
                <w:b/>
                <w:sz w:val="18"/>
                <w:szCs w:val="18"/>
              </w:rPr>
            </w:pPr>
            <w:r w:rsidRPr="00BF1BFD">
              <w:rPr>
                <w:rFonts w:ascii="宋体" w:eastAsia="宋体" w:hAnsi="宋体" w:cs="宋体" w:hint="eastAsia"/>
                <w:sz w:val="18"/>
                <w:szCs w:val="18"/>
              </w:rPr>
              <w:t>无组织废气（臭气浓度、硫化氢、氨）</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31295904" w14:textId="77777777" w:rsidR="0086563E" w:rsidRPr="00BF1BFD" w:rsidRDefault="0052507A">
            <w:pPr>
              <w:widowControl/>
              <w:spacing w:line="240" w:lineRule="exact"/>
              <w:jc w:val="center"/>
              <w:textAlignment w:val="center"/>
              <w:rPr>
                <w:rFonts w:ascii="宋体" w:eastAsia="宋体" w:hAnsi="宋体" w:cs="宋体"/>
                <w:kern w:val="0"/>
                <w:sz w:val="18"/>
                <w:szCs w:val="18"/>
              </w:rPr>
            </w:pPr>
            <w:r w:rsidRPr="00BF1BFD">
              <w:rPr>
                <w:rFonts w:ascii="宋体" w:eastAsia="宋体" w:hAnsi="宋体" w:cs="宋体" w:hint="eastAsia"/>
                <w:kern w:val="0"/>
                <w:sz w:val="18"/>
                <w:szCs w:val="18"/>
              </w:rPr>
              <w:t>2</w:t>
            </w:r>
          </w:p>
        </w:tc>
        <w:tc>
          <w:tcPr>
            <w:tcW w:w="3411" w:type="dxa"/>
            <w:gridSpan w:val="3"/>
            <w:tcBorders>
              <w:top w:val="single" w:sz="4" w:space="0" w:color="000000"/>
              <w:left w:val="single" w:sz="4" w:space="0" w:color="000000"/>
              <w:bottom w:val="single" w:sz="4" w:space="0" w:color="000000"/>
              <w:right w:val="single" w:sz="4" w:space="0" w:color="000000"/>
            </w:tcBorders>
            <w:vAlign w:val="center"/>
          </w:tcPr>
          <w:p w14:paraId="1A48C0CD" w14:textId="77777777" w:rsidR="0086563E" w:rsidRPr="00BF1BFD" w:rsidRDefault="0052507A">
            <w:pPr>
              <w:widowControl/>
              <w:spacing w:line="240" w:lineRule="exact"/>
              <w:jc w:val="center"/>
              <w:textAlignment w:val="center"/>
              <w:rPr>
                <w:rFonts w:ascii="宋体" w:eastAsia="宋体" w:hAnsi="宋体" w:cs="宋体"/>
                <w:sz w:val="18"/>
                <w:szCs w:val="18"/>
              </w:rPr>
            </w:pPr>
            <w:r w:rsidRPr="00BF1BFD">
              <w:rPr>
                <w:rFonts w:ascii="宋体" w:eastAsia="宋体" w:hAnsi="宋体" w:cs="宋体" w:hint="eastAsia"/>
                <w:kern w:val="0"/>
                <w:sz w:val="18"/>
                <w:szCs w:val="18"/>
              </w:rPr>
              <w:t>GB14554-1993 恶臭污染物控制标准</w:t>
            </w:r>
          </w:p>
        </w:tc>
      </w:tr>
      <w:tr w:rsidR="0086563E" w:rsidRPr="00BF1BFD" w14:paraId="7A22BDAE" w14:textId="77777777">
        <w:trPr>
          <w:trHeight w:val="480"/>
          <w:jc w:val="center"/>
        </w:trPr>
        <w:tc>
          <w:tcPr>
            <w:tcW w:w="3983" w:type="dxa"/>
            <w:tcBorders>
              <w:top w:val="single" w:sz="4" w:space="0" w:color="000000"/>
              <w:left w:val="single" w:sz="4" w:space="0" w:color="000000"/>
              <w:bottom w:val="single" w:sz="4" w:space="0" w:color="000000"/>
              <w:right w:val="single" w:sz="4" w:space="0" w:color="000000"/>
            </w:tcBorders>
            <w:vAlign w:val="center"/>
          </w:tcPr>
          <w:p w14:paraId="084CD1B3" w14:textId="77777777" w:rsidR="0086563E" w:rsidRPr="00BF1BFD" w:rsidRDefault="0052507A">
            <w:pPr>
              <w:widowControl/>
              <w:spacing w:line="240" w:lineRule="exact"/>
              <w:jc w:val="center"/>
              <w:textAlignment w:val="center"/>
              <w:rPr>
                <w:rFonts w:ascii="宋体" w:eastAsia="宋体" w:hAnsi="宋体" w:cs="宋体"/>
                <w:b/>
                <w:sz w:val="18"/>
                <w:szCs w:val="18"/>
              </w:rPr>
            </w:pPr>
            <w:r w:rsidRPr="00BF1BFD">
              <w:rPr>
                <w:rFonts w:ascii="宋体" w:eastAsia="宋体" w:hAnsi="宋体" w:cs="宋体" w:hint="eastAsia"/>
                <w:sz w:val="18"/>
                <w:szCs w:val="18"/>
              </w:rPr>
              <w:t>厂界噪声（昼间、夜间）</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61568DE" w14:textId="77777777" w:rsidR="0086563E" w:rsidRPr="00BF1BFD" w:rsidRDefault="0052507A">
            <w:pPr>
              <w:widowControl/>
              <w:spacing w:line="240" w:lineRule="exact"/>
              <w:jc w:val="center"/>
              <w:textAlignment w:val="center"/>
              <w:rPr>
                <w:rFonts w:ascii="宋体" w:eastAsia="宋体" w:hAnsi="宋体" w:cs="宋体"/>
                <w:sz w:val="18"/>
                <w:szCs w:val="18"/>
              </w:rPr>
            </w:pPr>
            <w:r w:rsidRPr="00BF1BFD">
              <w:rPr>
                <w:rFonts w:ascii="宋体" w:eastAsia="宋体" w:hAnsi="宋体" w:cs="宋体" w:hint="eastAsia"/>
                <w:sz w:val="18"/>
                <w:szCs w:val="18"/>
              </w:rPr>
              <w:t>1</w:t>
            </w:r>
          </w:p>
        </w:tc>
        <w:tc>
          <w:tcPr>
            <w:tcW w:w="3411" w:type="dxa"/>
            <w:gridSpan w:val="3"/>
            <w:tcBorders>
              <w:top w:val="single" w:sz="4" w:space="0" w:color="000000"/>
              <w:left w:val="single" w:sz="4" w:space="0" w:color="000000"/>
              <w:bottom w:val="single" w:sz="4" w:space="0" w:color="000000"/>
              <w:right w:val="single" w:sz="4" w:space="0" w:color="000000"/>
            </w:tcBorders>
            <w:vAlign w:val="center"/>
          </w:tcPr>
          <w:p w14:paraId="7E64BFE5" w14:textId="77777777" w:rsidR="0086563E" w:rsidRPr="00BF1BFD" w:rsidRDefault="0052507A">
            <w:pPr>
              <w:widowControl/>
              <w:spacing w:line="240" w:lineRule="exact"/>
              <w:jc w:val="center"/>
              <w:textAlignment w:val="center"/>
              <w:rPr>
                <w:rFonts w:ascii="宋体" w:eastAsia="宋体" w:hAnsi="宋体" w:cs="宋体"/>
                <w:sz w:val="18"/>
                <w:szCs w:val="18"/>
              </w:rPr>
            </w:pPr>
            <w:r w:rsidRPr="00BF1BFD">
              <w:rPr>
                <w:rFonts w:ascii="宋体" w:eastAsia="宋体" w:hAnsi="宋体" w:cs="宋体" w:hint="eastAsia"/>
                <w:kern w:val="0"/>
                <w:sz w:val="18"/>
                <w:szCs w:val="18"/>
              </w:rPr>
              <w:t>GB12348-2008 工业企业厂界噪声排放标准</w:t>
            </w:r>
          </w:p>
        </w:tc>
      </w:tr>
    </w:tbl>
    <w:p w14:paraId="21D3C867" w14:textId="77777777" w:rsidR="0086563E" w:rsidRPr="00BF1BFD" w:rsidRDefault="0086563E">
      <w:pPr>
        <w:spacing w:line="400" w:lineRule="exact"/>
        <w:rPr>
          <w:rFonts w:ascii="宋体" w:hAnsi="宋体" w:cs="宋体"/>
          <w:b/>
          <w:bCs/>
          <w:szCs w:val="21"/>
        </w:rPr>
      </w:pPr>
    </w:p>
    <w:tbl>
      <w:tblPr>
        <w:tblW w:w="4997" w:type="pct"/>
        <w:jc w:val="center"/>
        <w:tblCellMar>
          <w:top w:w="15" w:type="dxa"/>
          <w:left w:w="15" w:type="dxa"/>
          <w:bottom w:w="15" w:type="dxa"/>
          <w:right w:w="15" w:type="dxa"/>
        </w:tblCellMar>
        <w:tblLook w:val="04A0" w:firstRow="1" w:lastRow="0" w:firstColumn="1" w:lastColumn="0" w:noHBand="0" w:noVBand="1"/>
      </w:tblPr>
      <w:tblGrid>
        <w:gridCol w:w="3983"/>
        <w:gridCol w:w="1701"/>
        <w:gridCol w:w="3411"/>
      </w:tblGrid>
      <w:tr w:rsidR="00BF1BFD" w:rsidRPr="00BF1BFD" w14:paraId="4848CC7A" w14:textId="77777777">
        <w:trPr>
          <w:trHeight w:val="285"/>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54BBEB90" w14:textId="77777777" w:rsidR="0086563E" w:rsidRPr="00BF1BFD" w:rsidRDefault="0052507A">
            <w:pPr>
              <w:widowControl/>
              <w:spacing w:line="240" w:lineRule="exact"/>
              <w:jc w:val="center"/>
              <w:textAlignment w:val="center"/>
              <w:rPr>
                <w:rFonts w:ascii="宋体" w:eastAsia="宋体" w:hAnsi="宋体" w:cs="宋体"/>
                <w:sz w:val="18"/>
                <w:szCs w:val="18"/>
              </w:rPr>
            </w:pPr>
            <w:r w:rsidRPr="00BF1BFD">
              <w:rPr>
                <w:rFonts w:ascii="宋体" w:eastAsia="宋体" w:hAnsi="宋体" w:cs="宋体" w:hint="eastAsia"/>
                <w:sz w:val="18"/>
                <w:szCs w:val="18"/>
              </w:rPr>
              <w:t>抽取的17座乡镇中转站</w:t>
            </w:r>
          </w:p>
        </w:tc>
      </w:tr>
      <w:tr w:rsidR="00BF1BFD" w:rsidRPr="00BF1BFD" w14:paraId="1306EA38" w14:textId="77777777">
        <w:trPr>
          <w:trHeight w:val="285"/>
          <w:jc w:val="center"/>
        </w:trPr>
        <w:tc>
          <w:tcPr>
            <w:tcW w:w="2190" w:type="pct"/>
            <w:tcBorders>
              <w:top w:val="single" w:sz="4" w:space="0" w:color="000000"/>
              <w:left w:val="single" w:sz="4" w:space="0" w:color="000000"/>
              <w:bottom w:val="single" w:sz="4" w:space="0" w:color="000000"/>
              <w:right w:val="single" w:sz="4" w:space="0" w:color="000000"/>
            </w:tcBorders>
            <w:vAlign w:val="center"/>
          </w:tcPr>
          <w:p w14:paraId="2BD94401" w14:textId="77777777" w:rsidR="0086563E" w:rsidRPr="00BF1BFD" w:rsidRDefault="0052507A">
            <w:pPr>
              <w:widowControl/>
              <w:spacing w:line="240" w:lineRule="exact"/>
              <w:jc w:val="center"/>
              <w:textAlignment w:val="center"/>
              <w:rPr>
                <w:rFonts w:ascii="宋体" w:eastAsia="宋体" w:hAnsi="宋体" w:cs="宋体"/>
                <w:sz w:val="18"/>
                <w:szCs w:val="18"/>
              </w:rPr>
            </w:pPr>
            <w:r w:rsidRPr="00BF1BFD">
              <w:rPr>
                <w:rFonts w:ascii="宋体" w:eastAsia="宋体" w:hAnsi="宋体" w:cs="宋体" w:hint="eastAsia"/>
                <w:kern w:val="0"/>
                <w:sz w:val="18"/>
                <w:szCs w:val="18"/>
              </w:rPr>
              <w:lastRenderedPageBreak/>
              <w:t>检测项目</w:t>
            </w:r>
          </w:p>
        </w:tc>
        <w:tc>
          <w:tcPr>
            <w:tcW w:w="935" w:type="pct"/>
            <w:tcBorders>
              <w:top w:val="single" w:sz="4" w:space="0" w:color="000000"/>
              <w:left w:val="single" w:sz="4" w:space="0" w:color="000000"/>
              <w:bottom w:val="single" w:sz="4" w:space="0" w:color="000000"/>
              <w:right w:val="single" w:sz="4" w:space="0" w:color="000000"/>
            </w:tcBorders>
            <w:vAlign w:val="center"/>
          </w:tcPr>
          <w:p w14:paraId="4912B27B" w14:textId="77777777" w:rsidR="0086563E" w:rsidRPr="00BF1BFD" w:rsidRDefault="0052507A">
            <w:pPr>
              <w:widowControl/>
              <w:spacing w:line="240" w:lineRule="exact"/>
              <w:jc w:val="center"/>
              <w:textAlignment w:val="center"/>
              <w:rPr>
                <w:rFonts w:ascii="宋体" w:eastAsia="宋体" w:hAnsi="宋体" w:cs="宋体"/>
                <w:sz w:val="18"/>
                <w:szCs w:val="18"/>
              </w:rPr>
            </w:pPr>
            <w:r w:rsidRPr="00BF1BFD">
              <w:rPr>
                <w:rFonts w:ascii="宋体" w:eastAsia="宋体" w:hAnsi="宋体" w:cs="宋体" w:hint="eastAsia"/>
                <w:kern w:val="0"/>
                <w:sz w:val="18"/>
                <w:szCs w:val="18"/>
              </w:rPr>
              <w:t>个·次/年</w:t>
            </w:r>
          </w:p>
        </w:tc>
        <w:tc>
          <w:tcPr>
            <w:tcW w:w="1875" w:type="pct"/>
            <w:tcBorders>
              <w:top w:val="single" w:sz="4" w:space="0" w:color="000000"/>
              <w:left w:val="single" w:sz="4" w:space="0" w:color="000000"/>
              <w:bottom w:val="single" w:sz="4" w:space="0" w:color="000000"/>
              <w:right w:val="single" w:sz="4" w:space="0" w:color="000000"/>
            </w:tcBorders>
            <w:vAlign w:val="center"/>
          </w:tcPr>
          <w:p w14:paraId="6D55E389" w14:textId="77777777" w:rsidR="0086563E" w:rsidRPr="00BF1BFD" w:rsidRDefault="0052507A">
            <w:pPr>
              <w:widowControl/>
              <w:spacing w:line="240" w:lineRule="exact"/>
              <w:jc w:val="center"/>
              <w:textAlignment w:val="center"/>
              <w:rPr>
                <w:rFonts w:ascii="宋体" w:eastAsia="宋体" w:hAnsi="宋体" w:cs="宋体"/>
                <w:sz w:val="18"/>
                <w:szCs w:val="18"/>
              </w:rPr>
            </w:pPr>
            <w:r w:rsidRPr="00BF1BFD">
              <w:rPr>
                <w:rFonts w:ascii="宋体" w:eastAsia="宋体" w:hAnsi="宋体" w:cs="宋体" w:hint="eastAsia"/>
                <w:kern w:val="0"/>
                <w:sz w:val="18"/>
                <w:szCs w:val="18"/>
              </w:rPr>
              <w:t>备注</w:t>
            </w:r>
          </w:p>
        </w:tc>
      </w:tr>
      <w:tr w:rsidR="00BF1BFD" w:rsidRPr="00BF1BFD" w14:paraId="07D03E2E" w14:textId="77777777">
        <w:trPr>
          <w:trHeight w:val="285"/>
          <w:jc w:val="center"/>
        </w:trPr>
        <w:tc>
          <w:tcPr>
            <w:tcW w:w="2190" w:type="pct"/>
            <w:tcBorders>
              <w:top w:val="single" w:sz="4" w:space="0" w:color="000000"/>
              <w:left w:val="single" w:sz="4" w:space="0" w:color="000000"/>
              <w:bottom w:val="single" w:sz="4" w:space="0" w:color="000000"/>
              <w:right w:val="single" w:sz="4" w:space="0" w:color="000000"/>
            </w:tcBorders>
            <w:vAlign w:val="center"/>
          </w:tcPr>
          <w:p w14:paraId="0B542C1B" w14:textId="77777777" w:rsidR="0086563E" w:rsidRPr="00BF1BFD" w:rsidRDefault="0052507A">
            <w:pPr>
              <w:widowControl/>
              <w:spacing w:line="240" w:lineRule="exact"/>
              <w:jc w:val="center"/>
              <w:textAlignment w:val="center"/>
              <w:rPr>
                <w:rFonts w:ascii="宋体" w:eastAsia="宋体" w:hAnsi="宋体" w:cs="宋体"/>
                <w:b/>
                <w:sz w:val="18"/>
                <w:szCs w:val="18"/>
              </w:rPr>
            </w:pPr>
            <w:r w:rsidRPr="00BF1BFD">
              <w:rPr>
                <w:rFonts w:ascii="宋体" w:eastAsia="宋体" w:hAnsi="宋体" w:cs="宋体" w:hint="eastAsia"/>
                <w:sz w:val="18"/>
                <w:szCs w:val="18"/>
              </w:rPr>
              <w:t>无组织废气（臭气浓度、硫化氢、氨）</w:t>
            </w:r>
          </w:p>
        </w:tc>
        <w:tc>
          <w:tcPr>
            <w:tcW w:w="935" w:type="pct"/>
            <w:tcBorders>
              <w:top w:val="single" w:sz="4" w:space="0" w:color="000000"/>
              <w:left w:val="single" w:sz="4" w:space="0" w:color="000000"/>
              <w:bottom w:val="single" w:sz="4" w:space="0" w:color="000000"/>
              <w:right w:val="single" w:sz="4" w:space="0" w:color="000000"/>
            </w:tcBorders>
            <w:vAlign w:val="center"/>
          </w:tcPr>
          <w:p w14:paraId="372CBF68" w14:textId="77777777" w:rsidR="0086563E" w:rsidRPr="00BF1BFD" w:rsidRDefault="0052507A">
            <w:pPr>
              <w:widowControl/>
              <w:spacing w:line="240" w:lineRule="exact"/>
              <w:jc w:val="center"/>
              <w:textAlignment w:val="center"/>
              <w:rPr>
                <w:rFonts w:ascii="宋体" w:eastAsia="宋体" w:hAnsi="宋体" w:cs="宋体"/>
                <w:kern w:val="0"/>
                <w:sz w:val="18"/>
                <w:szCs w:val="18"/>
              </w:rPr>
            </w:pPr>
            <w:r w:rsidRPr="00BF1BFD">
              <w:rPr>
                <w:rFonts w:ascii="宋体" w:eastAsia="宋体" w:hAnsi="宋体" w:cs="宋体" w:hint="eastAsia"/>
                <w:kern w:val="0"/>
                <w:sz w:val="18"/>
                <w:szCs w:val="18"/>
              </w:rPr>
              <w:t>1</w:t>
            </w:r>
          </w:p>
        </w:tc>
        <w:tc>
          <w:tcPr>
            <w:tcW w:w="1875" w:type="pct"/>
            <w:tcBorders>
              <w:top w:val="single" w:sz="4" w:space="0" w:color="000000"/>
              <w:left w:val="single" w:sz="4" w:space="0" w:color="000000"/>
              <w:bottom w:val="single" w:sz="4" w:space="0" w:color="000000"/>
              <w:right w:val="single" w:sz="4" w:space="0" w:color="000000"/>
            </w:tcBorders>
            <w:vAlign w:val="center"/>
          </w:tcPr>
          <w:p w14:paraId="4AB7CA14" w14:textId="77777777" w:rsidR="0086563E" w:rsidRPr="00BF1BFD" w:rsidRDefault="0052507A">
            <w:pPr>
              <w:widowControl/>
              <w:spacing w:line="240" w:lineRule="exact"/>
              <w:jc w:val="center"/>
              <w:textAlignment w:val="center"/>
              <w:rPr>
                <w:rFonts w:ascii="宋体" w:eastAsia="宋体" w:hAnsi="宋体" w:cs="宋体"/>
                <w:sz w:val="18"/>
                <w:szCs w:val="18"/>
              </w:rPr>
            </w:pPr>
            <w:r w:rsidRPr="00BF1BFD">
              <w:rPr>
                <w:rFonts w:ascii="宋体" w:eastAsia="宋体" w:hAnsi="宋体" w:cs="宋体" w:hint="eastAsia"/>
                <w:kern w:val="0"/>
                <w:sz w:val="18"/>
                <w:szCs w:val="18"/>
              </w:rPr>
              <w:t>GB14554-1993 恶臭污染物控制标准</w:t>
            </w:r>
          </w:p>
        </w:tc>
      </w:tr>
    </w:tbl>
    <w:p w14:paraId="5AEE272D" w14:textId="77777777" w:rsidR="0086563E" w:rsidRPr="00BF1BFD" w:rsidRDefault="0052507A">
      <w:pPr>
        <w:spacing w:line="400" w:lineRule="exact"/>
        <w:rPr>
          <w:rFonts w:ascii="宋体" w:hAnsi="宋体" w:cs="宋体"/>
          <w:b/>
          <w:bCs/>
          <w:szCs w:val="21"/>
        </w:rPr>
      </w:pPr>
      <w:r w:rsidRPr="00BF1BFD">
        <w:rPr>
          <w:rFonts w:ascii="宋体" w:hAnsi="宋体" w:cs="宋体" w:hint="eastAsia"/>
          <w:b/>
          <w:bCs/>
          <w:szCs w:val="21"/>
        </w:rPr>
        <w:t>注：所有检测报告须有CMA印章</w:t>
      </w:r>
    </w:p>
    <w:p w14:paraId="7D61D996" w14:textId="77777777" w:rsidR="0086563E" w:rsidRPr="00BF1BFD" w:rsidRDefault="0052507A">
      <w:pPr>
        <w:spacing w:line="400" w:lineRule="exact"/>
        <w:rPr>
          <w:rFonts w:ascii="宋体" w:hAnsi="宋体" w:cs="宋体"/>
          <w:b/>
          <w:bCs/>
          <w:szCs w:val="21"/>
        </w:rPr>
      </w:pPr>
      <w:r w:rsidRPr="00BF1BFD">
        <w:rPr>
          <w:rFonts w:ascii="宋体" w:hAnsi="宋体" w:cs="宋体" w:hint="eastAsia"/>
          <w:b/>
          <w:bCs/>
          <w:szCs w:val="21"/>
        </w:rPr>
        <w:t>9.项目巡查清单:</w:t>
      </w:r>
    </w:p>
    <w:tbl>
      <w:tblPr>
        <w:tblW w:w="47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395"/>
        <w:gridCol w:w="2584"/>
        <w:gridCol w:w="1285"/>
        <w:gridCol w:w="2108"/>
      </w:tblGrid>
      <w:tr w:rsidR="00BF1BFD" w:rsidRPr="00BF1BFD" w14:paraId="29915DAC" w14:textId="77777777">
        <w:trPr>
          <w:trHeight w:val="567"/>
          <w:jc w:val="center"/>
        </w:trPr>
        <w:tc>
          <w:tcPr>
            <w:tcW w:w="845" w:type="pct"/>
            <w:shd w:val="clear" w:color="auto" w:fill="auto"/>
            <w:vAlign w:val="center"/>
          </w:tcPr>
          <w:p w14:paraId="2DE55371" w14:textId="77777777" w:rsidR="0086563E" w:rsidRPr="00BF1BFD" w:rsidRDefault="0052507A">
            <w:pPr>
              <w:spacing w:line="0" w:lineRule="atLeast"/>
              <w:jc w:val="center"/>
              <w:rPr>
                <w:rFonts w:ascii="宋体" w:eastAsia="宋体" w:hAnsi="宋体" w:cs="宋体"/>
                <w:w w:val="80"/>
                <w:szCs w:val="21"/>
              </w:rPr>
            </w:pPr>
            <w:r w:rsidRPr="00BF1BFD">
              <w:rPr>
                <w:rFonts w:ascii="宋体" w:eastAsia="宋体" w:hAnsi="宋体" w:cs="宋体" w:hint="eastAsia"/>
                <w:w w:val="80"/>
                <w:szCs w:val="21"/>
              </w:rPr>
              <w:t>序号</w:t>
            </w:r>
          </w:p>
        </w:tc>
        <w:tc>
          <w:tcPr>
            <w:tcW w:w="2241" w:type="pct"/>
            <w:gridSpan w:val="2"/>
            <w:shd w:val="clear" w:color="auto" w:fill="auto"/>
            <w:vAlign w:val="center"/>
          </w:tcPr>
          <w:p w14:paraId="51BEEAF2" w14:textId="77777777" w:rsidR="0086563E" w:rsidRPr="00BF1BFD" w:rsidRDefault="0052507A">
            <w:pPr>
              <w:spacing w:line="0" w:lineRule="atLeast"/>
              <w:ind w:firstLine="377"/>
              <w:jc w:val="center"/>
              <w:rPr>
                <w:rFonts w:ascii="宋体" w:eastAsia="宋体" w:hAnsi="宋体" w:cs="宋体"/>
                <w:w w:val="80"/>
                <w:szCs w:val="21"/>
              </w:rPr>
            </w:pPr>
            <w:r w:rsidRPr="00BF1BFD">
              <w:rPr>
                <w:rFonts w:ascii="宋体" w:eastAsia="宋体" w:hAnsi="宋体" w:cs="宋体" w:hint="eastAsia"/>
                <w:w w:val="80"/>
                <w:szCs w:val="21"/>
              </w:rPr>
              <w:t>对象</w:t>
            </w:r>
          </w:p>
        </w:tc>
        <w:tc>
          <w:tcPr>
            <w:tcW w:w="724" w:type="pct"/>
            <w:shd w:val="clear" w:color="auto" w:fill="auto"/>
            <w:vAlign w:val="center"/>
          </w:tcPr>
          <w:p w14:paraId="2448180A" w14:textId="77777777" w:rsidR="0086563E" w:rsidRPr="00BF1BFD" w:rsidRDefault="0052507A">
            <w:pPr>
              <w:spacing w:line="0" w:lineRule="atLeast"/>
              <w:jc w:val="center"/>
              <w:rPr>
                <w:rFonts w:ascii="宋体" w:eastAsia="宋体" w:hAnsi="宋体" w:cs="宋体"/>
                <w:w w:val="80"/>
                <w:szCs w:val="21"/>
              </w:rPr>
            </w:pPr>
            <w:r w:rsidRPr="00BF1BFD">
              <w:rPr>
                <w:rFonts w:ascii="宋体" w:eastAsia="宋体" w:hAnsi="宋体" w:cs="宋体" w:hint="eastAsia"/>
                <w:w w:val="80"/>
                <w:szCs w:val="21"/>
              </w:rPr>
              <w:t>单位</w:t>
            </w:r>
          </w:p>
        </w:tc>
        <w:tc>
          <w:tcPr>
            <w:tcW w:w="1188" w:type="pct"/>
            <w:shd w:val="clear" w:color="auto" w:fill="FFFF00"/>
            <w:vAlign w:val="center"/>
          </w:tcPr>
          <w:p w14:paraId="7CCEEE1A" w14:textId="77777777" w:rsidR="0086563E" w:rsidRPr="00BF1BFD" w:rsidRDefault="0052507A">
            <w:pPr>
              <w:spacing w:line="0" w:lineRule="atLeast"/>
              <w:jc w:val="center"/>
              <w:rPr>
                <w:rFonts w:ascii="宋体" w:eastAsia="宋体" w:hAnsi="宋体" w:cs="宋体"/>
                <w:b/>
                <w:bCs/>
                <w:w w:val="80"/>
                <w:szCs w:val="21"/>
              </w:rPr>
            </w:pPr>
            <w:r w:rsidRPr="00BF1BFD">
              <w:rPr>
                <w:rFonts w:ascii="宋体" w:eastAsia="宋体" w:hAnsi="宋体" w:cs="宋体" w:hint="eastAsia"/>
                <w:b/>
                <w:bCs/>
                <w:w w:val="80"/>
                <w:szCs w:val="21"/>
              </w:rPr>
              <w:t>次数/年</w:t>
            </w:r>
          </w:p>
        </w:tc>
      </w:tr>
      <w:tr w:rsidR="00BF1BFD" w:rsidRPr="00BF1BFD" w14:paraId="46B6A571" w14:textId="77777777">
        <w:trPr>
          <w:trHeight w:val="567"/>
          <w:jc w:val="center"/>
        </w:trPr>
        <w:tc>
          <w:tcPr>
            <w:tcW w:w="845" w:type="pct"/>
            <w:vMerge w:val="restart"/>
            <w:shd w:val="clear" w:color="auto" w:fill="auto"/>
            <w:vAlign w:val="center"/>
          </w:tcPr>
          <w:p w14:paraId="48C35DA2" w14:textId="77777777" w:rsidR="0086563E" w:rsidRPr="00BF1BFD" w:rsidRDefault="0052507A">
            <w:pPr>
              <w:spacing w:line="0" w:lineRule="atLeast"/>
              <w:ind w:firstLineChars="300" w:firstLine="502"/>
              <w:rPr>
                <w:rFonts w:ascii="宋体" w:eastAsia="宋体" w:hAnsi="宋体" w:cs="宋体"/>
                <w:w w:val="80"/>
                <w:szCs w:val="21"/>
              </w:rPr>
            </w:pPr>
            <w:r w:rsidRPr="00BF1BFD">
              <w:rPr>
                <w:rFonts w:ascii="宋体" w:eastAsia="宋体" w:hAnsi="宋体" w:cs="宋体" w:hint="eastAsia"/>
                <w:w w:val="80"/>
                <w:szCs w:val="21"/>
              </w:rPr>
              <w:t>一</w:t>
            </w:r>
          </w:p>
        </w:tc>
        <w:tc>
          <w:tcPr>
            <w:tcW w:w="786" w:type="pct"/>
            <w:vMerge w:val="restart"/>
            <w:shd w:val="clear" w:color="auto" w:fill="auto"/>
            <w:vAlign w:val="center"/>
          </w:tcPr>
          <w:p w14:paraId="09EBFB01" w14:textId="77777777" w:rsidR="0086563E" w:rsidRPr="00BF1BFD" w:rsidRDefault="0052507A">
            <w:pPr>
              <w:spacing w:line="0" w:lineRule="atLeast"/>
              <w:jc w:val="center"/>
              <w:rPr>
                <w:rFonts w:ascii="宋体" w:eastAsia="宋体" w:hAnsi="宋体" w:cs="宋体"/>
                <w:w w:val="80"/>
                <w:szCs w:val="21"/>
              </w:rPr>
            </w:pPr>
            <w:r w:rsidRPr="00BF1BFD">
              <w:rPr>
                <w:rFonts w:ascii="宋体" w:eastAsia="宋体" w:hAnsi="宋体" w:cs="宋体" w:hint="eastAsia"/>
                <w:w w:val="80"/>
                <w:szCs w:val="21"/>
              </w:rPr>
              <w:t>场所</w:t>
            </w:r>
          </w:p>
        </w:tc>
        <w:tc>
          <w:tcPr>
            <w:tcW w:w="1455" w:type="pct"/>
            <w:shd w:val="clear" w:color="auto" w:fill="auto"/>
            <w:vAlign w:val="center"/>
          </w:tcPr>
          <w:p w14:paraId="3D08FF19" w14:textId="77777777" w:rsidR="0086563E" w:rsidRPr="00BF1BFD" w:rsidRDefault="0052507A">
            <w:pPr>
              <w:spacing w:line="0" w:lineRule="atLeast"/>
              <w:jc w:val="center"/>
              <w:rPr>
                <w:rFonts w:ascii="宋体" w:eastAsia="宋体" w:hAnsi="宋体" w:cs="宋体"/>
                <w:w w:val="80"/>
                <w:szCs w:val="21"/>
              </w:rPr>
            </w:pPr>
            <w:r w:rsidRPr="00BF1BFD">
              <w:rPr>
                <w:rFonts w:ascii="宋体" w:eastAsia="宋体" w:hAnsi="宋体" w:cs="宋体" w:hint="eastAsia"/>
                <w:w w:val="80"/>
                <w:szCs w:val="21"/>
              </w:rPr>
              <w:t>余姚市桐张岙填埋场</w:t>
            </w:r>
          </w:p>
        </w:tc>
        <w:tc>
          <w:tcPr>
            <w:tcW w:w="724" w:type="pct"/>
            <w:shd w:val="clear" w:color="auto" w:fill="auto"/>
            <w:vAlign w:val="center"/>
          </w:tcPr>
          <w:p w14:paraId="1D2F4298" w14:textId="77777777" w:rsidR="0086563E" w:rsidRPr="00BF1BFD" w:rsidRDefault="0052507A">
            <w:pPr>
              <w:spacing w:line="0" w:lineRule="atLeast"/>
              <w:jc w:val="center"/>
              <w:rPr>
                <w:rFonts w:ascii="宋体" w:eastAsia="宋体" w:hAnsi="宋体" w:cs="宋体"/>
                <w:w w:val="80"/>
                <w:szCs w:val="21"/>
              </w:rPr>
            </w:pPr>
            <w:r w:rsidRPr="00BF1BFD">
              <w:rPr>
                <w:rFonts w:ascii="宋体" w:eastAsia="宋体" w:hAnsi="宋体" w:cs="宋体" w:hint="eastAsia"/>
                <w:w w:val="80"/>
                <w:szCs w:val="21"/>
              </w:rPr>
              <w:t>年</w:t>
            </w:r>
          </w:p>
        </w:tc>
        <w:tc>
          <w:tcPr>
            <w:tcW w:w="1188" w:type="pct"/>
            <w:shd w:val="clear" w:color="auto" w:fill="FFFF00"/>
            <w:vAlign w:val="center"/>
          </w:tcPr>
          <w:p w14:paraId="391A72E6" w14:textId="77777777" w:rsidR="0086563E" w:rsidRPr="00BF1BFD" w:rsidRDefault="0052507A">
            <w:pPr>
              <w:spacing w:line="0" w:lineRule="atLeast"/>
              <w:jc w:val="center"/>
              <w:rPr>
                <w:rFonts w:ascii="宋体" w:eastAsia="宋体" w:hAnsi="宋体" w:cs="宋体"/>
                <w:b/>
                <w:bCs/>
                <w:w w:val="80"/>
                <w:szCs w:val="21"/>
              </w:rPr>
            </w:pPr>
            <w:r w:rsidRPr="00BF1BFD">
              <w:rPr>
                <w:rFonts w:ascii="宋体" w:eastAsia="宋体" w:hAnsi="宋体" w:cs="宋体" w:hint="eastAsia"/>
                <w:b/>
                <w:bCs/>
                <w:w w:val="80"/>
                <w:szCs w:val="21"/>
              </w:rPr>
              <w:t>8</w:t>
            </w:r>
          </w:p>
        </w:tc>
      </w:tr>
      <w:tr w:rsidR="00BF1BFD" w:rsidRPr="00BF1BFD" w14:paraId="04A677DB" w14:textId="77777777">
        <w:trPr>
          <w:trHeight w:val="567"/>
          <w:jc w:val="center"/>
        </w:trPr>
        <w:tc>
          <w:tcPr>
            <w:tcW w:w="845" w:type="pct"/>
            <w:vMerge/>
            <w:shd w:val="clear" w:color="auto" w:fill="auto"/>
            <w:vAlign w:val="center"/>
          </w:tcPr>
          <w:p w14:paraId="67F5A941" w14:textId="77777777" w:rsidR="0086563E" w:rsidRPr="00BF1BFD" w:rsidRDefault="0086563E">
            <w:pPr>
              <w:spacing w:line="0" w:lineRule="atLeast"/>
              <w:ind w:firstLine="377"/>
              <w:jc w:val="center"/>
              <w:rPr>
                <w:rFonts w:ascii="宋体" w:eastAsia="宋体" w:hAnsi="宋体" w:cs="宋体"/>
                <w:w w:val="80"/>
                <w:szCs w:val="21"/>
              </w:rPr>
            </w:pPr>
          </w:p>
        </w:tc>
        <w:tc>
          <w:tcPr>
            <w:tcW w:w="786" w:type="pct"/>
            <w:vMerge/>
            <w:shd w:val="clear" w:color="auto" w:fill="auto"/>
            <w:vAlign w:val="center"/>
          </w:tcPr>
          <w:p w14:paraId="566B0E36" w14:textId="77777777" w:rsidR="0086563E" w:rsidRPr="00BF1BFD" w:rsidRDefault="0086563E">
            <w:pPr>
              <w:spacing w:line="0" w:lineRule="atLeast"/>
              <w:ind w:firstLine="377"/>
              <w:jc w:val="center"/>
              <w:rPr>
                <w:rFonts w:ascii="宋体" w:eastAsia="宋体" w:hAnsi="宋体" w:cs="宋体"/>
                <w:w w:val="80"/>
                <w:szCs w:val="21"/>
              </w:rPr>
            </w:pPr>
          </w:p>
        </w:tc>
        <w:tc>
          <w:tcPr>
            <w:tcW w:w="1455" w:type="pct"/>
            <w:shd w:val="clear" w:color="auto" w:fill="auto"/>
            <w:vAlign w:val="center"/>
          </w:tcPr>
          <w:p w14:paraId="640D0129" w14:textId="77777777" w:rsidR="0086563E" w:rsidRPr="00BF1BFD" w:rsidRDefault="0052507A">
            <w:pPr>
              <w:spacing w:line="0" w:lineRule="atLeast"/>
              <w:jc w:val="center"/>
              <w:rPr>
                <w:rFonts w:ascii="宋体" w:eastAsia="宋体" w:hAnsi="宋体" w:cs="宋体"/>
                <w:w w:val="80"/>
                <w:szCs w:val="21"/>
              </w:rPr>
            </w:pPr>
            <w:r w:rsidRPr="00BF1BFD">
              <w:rPr>
                <w:rFonts w:ascii="宋体" w:eastAsia="宋体" w:hAnsi="宋体" w:cs="宋体" w:hint="eastAsia"/>
                <w:w w:val="80"/>
                <w:szCs w:val="21"/>
              </w:rPr>
              <w:t>余姚市原应急生活垃圾填埋场</w:t>
            </w:r>
          </w:p>
        </w:tc>
        <w:tc>
          <w:tcPr>
            <w:tcW w:w="724" w:type="pct"/>
            <w:shd w:val="clear" w:color="auto" w:fill="auto"/>
            <w:vAlign w:val="center"/>
          </w:tcPr>
          <w:p w14:paraId="61F2700A" w14:textId="77777777" w:rsidR="0086563E" w:rsidRPr="00BF1BFD" w:rsidRDefault="0052507A">
            <w:pPr>
              <w:spacing w:line="0" w:lineRule="atLeast"/>
              <w:jc w:val="center"/>
              <w:rPr>
                <w:rFonts w:ascii="宋体" w:eastAsia="宋体" w:hAnsi="宋体" w:cs="宋体"/>
                <w:w w:val="80"/>
                <w:szCs w:val="21"/>
              </w:rPr>
            </w:pPr>
            <w:r w:rsidRPr="00BF1BFD">
              <w:rPr>
                <w:rFonts w:ascii="宋体" w:eastAsia="宋体" w:hAnsi="宋体" w:cs="宋体" w:hint="eastAsia"/>
                <w:w w:val="80"/>
                <w:szCs w:val="21"/>
              </w:rPr>
              <w:t>年</w:t>
            </w:r>
          </w:p>
        </w:tc>
        <w:tc>
          <w:tcPr>
            <w:tcW w:w="1188" w:type="pct"/>
            <w:shd w:val="clear" w:color="auto" w:fill="FFFF00"/>
            <w:vAlign w:val="center"/>
          </w:tcPr>
          <w:p w14:paraId="2CC109EC" w14:textId="77777777" w:rsidR="0086563E" w:rsidRPr="00BF1BFD" w:rsidRDefault="0052507A">
            <w:pPr>
              <w:spacing w:line="0" w:lineRule="atLeast"/>
              <w:jc w:val="center"/>
              <w:rPr>
                <w:rFonts w:ascii="宋体" w:eastAsia="宋体" w:hAnsi="宋体" w:cs="宋体"/>
                <w:b/>
                <w:bCs/>
                <w:w w:val="80"/>
                <w:szCs w:val="21"/>
              </w:rPr>
            </w:pPr>
            <w:r w:rsidRPr="00BF1BFD">
              <w:rPr>
                <w:rFonts w:ascii="宋体" w:eastAsia="宋体" w:hAnsi="宋体" w:cs="宋体" w:hint="eastAsia"/>
                <w:b/>
                <w:bCs/>
                <w:w w:val="80"/>
                <w:szCs w:val="21"/>
              </w:rPr>
              <w:t>8</w:t>
            </w:r>
          </w:p>
        </w:tc>
      </w:tr>
      <w:tr w:rsidR="00BF1BFD" w:rsidRPr="00BF1BFD" w14:paraId="16C76728" w14:textId="77777777">
        <w:trPr>
          <w:trHeight w:val="567"/>
          <w:jc w:val="center"/>
        </w:trPr>
        <w:tc>
          <w:tcPr>
            <w:tcW w:w="845" w:type="pct"/>
            <w:vMerge/>
            <w:shd w:val="clear" w:color="auto" w:fill="auto"/>
            <w:vAlign w:val="center"/>
          </w:tcPr>
          <w:p w14:paraId="0150CD3A" w14:textId="77777777" w:rsidR="0086563E" w:rsidRPr="00BF1BFD" w:rsidRDefault="0086563E">
            <w:pPr>
              <w:spacing w:line="0" w:lineRule="atLeast"/>
              <w:ind w:firstLine="377"/>
              <w:jc w:val="center"/>
              <w:rPr>
                <w:rFonts w:ascii="宋体" w:eastAsia="宋体" w:hAnsi="宋体" w:cs="宋体"/>
                <w:w w:val="80"/>
                <w:szCs w:val="21"/>
              </w:rPr>
            </w:pPr>
          </w:p>
        </w:tc>
        <w:tc>
          <w:tcPr>
            <w:tcW w:w="786" w:type="pct"/>
            <w:vMerge/>
            <w:shd w:val="clear" w:color="auto" w:fill="auto"/>
            <w:vAlign w:val="center"/>
          </w:tcPr>
          <w:p w14:paraId="13DDD42F" w14:textId="77777777" w:rsidR="0086563E" w:rsidRPr="00BF1BFD" w:rsidRDefault="0086563E">
            <w:pPr>
              <w:spacing w:line="0" w:lineRule="atLeast"/>
              <w:ind w:firstLine="377"/>
              <w:jc w:val="center"/>
              <w:rPr>
                <w:rFonts w:ascii="宋体" w:eastAsia="宋体" w:hAnsi="宋体" w:cs="宋体"/>
                <w:w w:val="80"/>
                <w:szCs w:val="21"/>
              </w:rPr>
            </w:pPr>
          </w:p>
        </w:tc>
        <w:tc>
          <w:tcPr>
            <w:tcW w:w="1455" w:type="pct"/>
            <w:shd w:val="clear" w:color="auto" w:fill="auto"/>
            <w:vAlign w:val="center"/>
          </w:tcPr>
          <w:p w14:paraId="4021C5B3" w14:textId="77777777" w:rsidR="0086563E" w:rsidRPr="00BF1BFD" w:rsidRDefault="0052507A">
            <w:pPr>
              <w:spacing w:line="0" w:lineRule="atLeast"/>
              <w:jc w:val="center"/>
              <w:rPr>
                <w:rFonts w:ascii="宋体" w:eastAsia="宋体" w:hAnsi="宋体" w:cs="宋体"/>
                <w:w w:val="80"/>
                <w:szCs w:val="21"/>
              </w:rPr>
            </w:pPr>
            <w:r w:rsidRPr="00BF1BFD">
              <w:rPr>
                <w:rFonts w:ascii="宋体" w:eastAsia="宋体" w:hAnsi="宋体" w:cs="宋体" w:hint="eastAsia"/>
                <w:w w:val="80"/>
                <w:szCs w:val="21"/>
              </w:rPr>
              <w:t>3座乡镇填埋场（临山、黄家埠、泗门）</w:t>
            </w:r>
          </w:p>
        </w:tc>
        <w:tc>
          <w:tcPr>
            <w:tcW w:w="724" w:type="pct"/>
            <w:shd w:val="clear" w:color="auto" w:fill="auto"/>
            <w:vAlign w:val="center"/>
          </w:tcPr>
          <w:p w14:paraId="6AAA32F6" w14:textId="77777777" w:rsidR="0086563E" w:rsidRPr="00BF1BFD" w:rsidRDefault="0052507A">
            <w:pPr>
              <w:spacing w:line="0" w:lineRule="atLeast"/>
              <w:jc w:val="center"/>
              <w:rPr>
                <w:rFonts w:ascii="宋体" w:eastAsia="宋体" w:hAnsi="宋体" w:cs="宋体"/>
                <w:w w:val="80"/>
                <w:szCs w:val="21"/>
              </w:rPr>
            </w:pPr>
            <w:r w:rsidRPr="00BF1BFD">
              <w:rPr>
                <w:rFonts w:ascii="宋体" w:eastAsia="宋体" w:hAnsi="宋体" w:cs="宋体" w:hint="eastAsia"/>
                <w:w w:val="80"/>
                <w:szCs w:val="21"/>
              </w:rPr>
              <w:t>年</w:t>
            </w:r>
          </w:p>
        </w:tc>
        <w:tc>
          <w:tcPr>
            <w:tcW w:w="1188" w:type="pct"/>
            <w:shd w:val="clear" w:color="auto" w:fill="FFFF00"/>
            <w:vAlign w:val="center"/>
          </w:tcPr>
          <w:p w14:paraId="1E72021A" w14:textId="77777777" w:rsidR="0086563E" w:rsidRPr="00BF1BFD" w:rsidRDefault="0052507A">
            <w:pPr>
              <w:spacing w:line="0" w:lineRule="atLeast"/>
              <w:jc w:val="center"/>
              <w:rPr>
                <w:rFonts w:ascii="宋体" w:eastAsia="宋体" w:hAnsi="宋体" w:cs="宋体"/>
                <w:b/>
                <w:bCs/>
                <w:w w:val="80"/>
                <w:szCs w:val="21"/>
              </w:rPr>
            </w:pPr>
            <w:r w:rsidRPr="00BF1BFD">
              <w:rPr>
                <w:rFonts w:ascii="宋体" w:eastAsia="宋体" w:hAnsi="宋体" w:cs="宋体" w:hint="eastAsia"/>
                <w:b/>
                <w:bCs/>
                <w:w w:val="80"/>
                <w:szCs w:val="21"/>
              </w:rPr>
              <w:t>不少于18</w:t>
            </w:r>
          </w:p>
        </w:tc>
      </w:tr>
      <w:tr w:rsidR="00BF1BFD" w:rsidRPr="00BF1BFD" w14:paraId="5074DB33" w14:textId="77777777">
        <w:trPr>
          <w:trHeight w:val="567"/>
          <w:jc w:val="center"/>
        </w:trPr>
        <w:tc>
          <w:tcPr>
            <w:tcW w:w="845" w:type="pct"/>
            <w:vMerge/>
            <w:shd w:val="clear" w:color="auto" w:fill="auto"/>
            <w:vAlign w:val="center"/>
          </w:tcPr>
          <w:p w14:paraId="7ACD167C" w14:textId="77777777" w:rsidR="0086563E" w:rsidRPr="00BF1BFD" w:rsidRDefault="0086563E">
            <w:pPr>
              <w:spacing w:line="0" w:lineRule="atLeast"/>
              <w:ind w:firstLine="377"/>
              <w:jc w:val="center"/>
              <w:rPr>
                <w:rFonts w:ascii="宋体" w:eastAsia="宋体" w:hAnsi="宋体" w:cs="宋体"/>
                <w:w w:val="80"/>
                <w:szCs w:val="21"/>
              </w:rPr>
            </w:pPr>
          </w:p>
        </w:tc>
        <w:tc>
          <w:tcPr>
            <w:tcW w:w="786" w:type="pct"/>
            <w:vMerge/>
            <w:shd w:val="clear" w:color="auto" w:fill="auto"/>
            <w:vAlign w:val="center"/>
          </w:tcPr>
          <w:p w14:paraId="28E492A7" w14:textId="77777777" w:rsidR="0086563E" w:rsidRPr="00BF1BFD" w:rsidRDefault="0086563E">
            <w:pPr>
              <w:spacing w:line="0" w:lineRule="atLeast"/>
              <w:ind w:firstLine="377"/>
              <w:jc w:val="center"/>
              <w:rPr>
                <w:rFonts w:ascii="宋体" w:eastAsia="宋体" w:hAnsi="宋体" w:cs="宋体"/>
                <w:w w:val="80"/>
                <w:szCs w:val="21"/>
              </w:rPr>
            </w:pPr>
          </w:p>
        </w:tc>
        <w:tc>
          <w:tcPr>
            <w:tcW w:w="1455" w:type="pct"/>
            <w:shd w:val="clear" w:color="auto" w:fill="auto"/>
            <w:vAlign w:val="center"/>
          </w:tcPr>
          <w:p w14:paraId="63DAD108" w14:textId="77777777" w:rsidR="0086563E" w:rsidRPr="00BF1BFD" w:rsidRDefault="0052507A">
            <w:pPr>
              <w:spacing w:line="0" w:lineRule="atLeast"/>
              <w:jc w:val="center"/>
              <w:rPr>
                <w:rFonts w:ascii="宋体" w:eastAsia="宋体" w:hAnsi="宋体" w:cs="宋体"/>
                <w:w w:val="80"/>
                <w:szCs w:val="21"/>
              </w:rPr>
            </w:pPr>
            <w:r w:rsidRPr="00BF1BFD">
              <w:rPr>
                <w:rFonts w:ascii="宋体" w:eastAsia="宋体" w:hAnsi="宋体" w:cs="宋体" w:hint="eastAsia"/>
                <w:w w:val="80"/>
                <w:szCs w:val="21"/>
              </w:rPr>
              <w:t>43座中转站（每年1次）</w:t>
            </w:r>
          </w:p>
        </w:tc>
        <w:tc>
          <w:tcPr>
            <w:tcW w:w="724" w:type="pct"/>
            <w:shd w:val="clear" w:color="auto" w:fill="auto"/>
            <w:vAlign w:val="center"/>
          </w:tcPr>
          <w:p w14:paraId="5C91FADE" w14:textId="77777777" w:rsidR="0086563E" w:rsidRPr="00BF1BFD" w:rsidRDefault="0052507A">
            <w:pPr>
              <w:spacing w:line="0" w:lineRule="atLeast"/>
              <w:jc w:val="center"/>
              <w:rPr>
                <w:rFonts w:ascii="宋体" w:eastAsia="宋体" w:hAnsi="宋体" w:cs="宋体"/>
                <w:w w:val="80"/>
                <w:szCs w:val="21"/>
              </w:rPr>
            </w:pPr>
            <w:r w:rsidRPr="00BF1BFD">
              <w:rPr>
                <w:rFonts w:ascii="宋体" w:eastAsia="宋体" w:hAnsi="宋体" w:cs="宋体" w:hint="eastAsia"/>
                <w:w w:val="80"/>
                <w:szCs w:val="21"/>
              </w:rPr>
              <w:t>年</w:t>
            </w:r>
          </w:p>
        </w:tc>
        <w:tc>
          <w:tcPr>
            <w:tcW w:w="1188" w:type="pct"/>
            <w:shd w:val="clear" w:color="auto" w:fill="FFFF00"/>
            <w:vAlign w:val="center"/>
          </w:tcPr>
          <w:p w14:paraId="6752041E" w14:textId="77777777" w:rsidR="0086563E" w:rsidRPr="00BF1BFD" w:rsidRDefault="0052507A">
            <w:pPr>
              <w:spacing w:line="0" w:lineRule="atLeast"/>
              <w:jc w:val="center"/>
              <w:rPr>
                <w:rFonts w:ascii="宋体" w:eastAsia="宋体" w:hAnsi="宋体" w:cs="宋体"/>
                <w:b/>
                <w:bCs/>
                <w:w w:val="80"/>
                <w:szCs w:val="21"/>
              </w:rPr>
            </w:pPr>
            <w:r w:rsidRPr="00BF1BFD">
              <w:rPr>
                <w:rFonts w:ascii="宋体" w:eastAsia="宋体" w:hAnsi="宋体" w:cs="宋体" w:hint="eastAsia"/>
                <w:b/>
                <w:bCs/>
                <w:w w:val="80"/>
                <w:szCs w:val="21"/>
              </w:rPr>
              <w:t>43</w:t>
            </w:r>
          </w:p>
        </w:tc>
      </w:tr>
      <w:tr w:rsidR="00BF1BFD" w:rsidRPr="00BF1BFD" w14:paraId="326A7497" w14:textId="77777777">
        <w:trPr>
          <w:trHeight w:val="567"/>
          <w:jc w:val="center"/>
        </w:trPr>
        <w:tc>
          <w:tcPr>
            <w:tcW w:w="845" w:type="pct"/>
            <w:vMerge/>
            <w:shd w:val="clear" w:color="auto" w:fill="auto"/>
            <w:vAlign w:val="center"/>
          </w:tcPr>
          <w:p w14:paraId="2E0A0760" w14:textId="77777777" w:rsidR="0086563E" w:rsidRPr="00BF1BFD" w:rsidRDefault="0086563E">
            <w:pPr>
              <w:spacing w:line="0" w:lineRule="atLeast"/>
              <w:ind w:firstLine="377"/>
              <w:jc w:val="center"/>
              <w:rPr>
                <w:rFonts w:ascii="宋体" w:eastAsia="宋体" w:hAnsi="宋体" w:cs="宋体"/>
                <w:w w:val="80"/>
                <w:szCs w:val="21"/>
              </w:rPr>
            </w:pPr>
          </w:p>
        </w:tc>
        <w:tc>
          <w:tcPr>
            <w:tcW w:w="786" w:type="pct"/>
            <w:vMerge/>
            <w:shd w:val="clear" w:color="auto" w:fill="auto"/>
            <w:vAlign w:val="center"/>
          </w:tcPr>
          <w:p w14:paraId="51C9AB2A" w14:textId="77777777" w:rsidR="0086563E" w:rsidRPr="00BF1BFD" w:rsidRDefault="0086563E">
            <w:pPr>
              <w:spacing w:line="0" w:lineRule="atLeast"/>
              <w:ind w:firstLine="377"/>
              <w:jc w:val="center"/>
              <w:rPr>
                <w:rFonts w:ascii="宋体" w:eastAsia="宋体" w:hAnsi="宋体" w:cs="宋体"/>
                <w:w w:val="80"/>
                <w:szCs w:val="21"/>
              </w:rPr>
            </w:pPr>
          </w:p>
        </w:tc>
        <w:tc>
          <w:tcPr>
            <w:tcW w:w="1455" w:type="pct"/>
            <w:shd w:val="clear" w:color="auto" w:fill="auto"/>
            <w:vAlign w:val="center"/>
          </w:tcPr>
          <w:p w14:paraId="40B85A6D" w14:textId="77777777" w:rsidR="0086563E" w:rsidRPr="00BF1BFD" w:rsidRDefault="0052507A">
            <w:pPr>
              <w:spacing w:line="0" w:lineRule="atLeast"/>
              <w:jc w:val="center"/>
              <w:rPr>
                <w:rFonts w:ascii="宋体" w:eastAsia="宋体" w:hAnsi="宋体" w:cs="宋体"/>
                <w:w w:val="80"/>
                <w:szCs w:val="21"/>
              </w:rPr>
            </w:pPr>
            <w:r w:rsidRPr="00BF1BFD">
              <w:rPr>
                <w:rFonts w:ascii="宋体" w:eastAsia="宋体" w:hAnsi="宋体" w:cs="宋体" w:hint="eastAsia"/>
                <w:w w:val="80"/>
                <w:szCs w:val="21"/>
              </w:rPr>
              <w:t>餐厨（厨余）厂</w:t>
            </w:r>
          </w:p>
        </w:tc>
        <w:tc>
          <w:tcPr>
            <w:tcW w:w="724" w:type="pct"/>
            <w:shd w:val="clear" w:color="auto" w:fill="auto"/>
            <w:vAlign w:val="center"/>
          </w:tcPr>
          <w:p w14:paraId="7B71DE36" w14:textId="77777777" w:rsidR="0086563E" w:rsidRPr="00BF1BFD" w:rsidRDefault="0052507A">
            <w:pPr>
              <w:spacing w:line="0" w:lineRule="atLeast"/>
              <w:jc w:val="center"/>
              <w:rPr>
                <w:rFonts w:ascii="宋体" w:eastAsia="宋体" w:hAnsi="宋体" w:cs="宋体"/>
                <w:w w:val="80"/>
                <w:szCs w:val="21"/>
              </w:rPr>
            </w:pPr>
            <w:r w:rsidRPr="00BF1BFD">
              <w:rPr>
                <w:rFonts w:ascii="宋体" w:eastAsia="宋体" w:hAnsi="宋体" w:cs="宋体" w:hint="eastAsia"/>
                <w:w w:val="80"/>
                <w:szCs w:val="21"/>
              </w:rPr>
              <w:t>年</w:t>
            </w:r>
          </w:p>
        </w:tc>
        <w:tc>
          <w:tcPr>
            <w:tcW w:w="1188" w:type="pct"/>
            <w:shd w:val="clear" w:color="auto" w:fill="FFFF00"/>
            <w:vAlign w:val="center"/>
          </w:tcPr>
          <w:p w14:paraId="5A66BCEB" w14:textId="77777777" w:rsidR="0086563E" w:rsidRPr="00BF1BFD" w:rsidRDefault="0052507A">
            <w:pPr>
              <w:spacing w:line="0" w:lineRule="atLeast"/>
              <w:jc w:val="center"/>
              <w:rPr>
                <w:rFonts w:ascii="宋体" w:eastAsia="宋体" w:hAnsi="宋体" w:cs="宋体"/>
                <w:b/>
                <w:bCs/>
                <w:w w:val="80"/>
                <w:szCs w:val="21"/>
              </w:rPr>
            </w:pPr>
            <w:r w:rsidRPr="00BF1BFD">
              <w:rPr>
                <w:rFonts w:ascii="宋体" w:eastAsia="宋体" w:hAnsi="宋体" w:cs="宋体" w:hint="eastAsia"/>
                <w:b/>
                <w:bCs/>
                <w:w w:val="80"/>
                <w:szCs w:val="21"/>
              </w:rPr>
              <w:t>3</w:t>
            </w:r>
          </w:p>
        </w:tc>
      </w:tr>
      <w:tr w:rsidR="00BF1BFD" w:rsidRPr="00BF1BFD" w14:paraId="7A4A32DB" w14:textId="77777777">
        <w:trPr>
          <w:trHeight w:val="679"/>
          <w:jc w:val="center"/>
        </w:trPr>
        <w:tc>
          <w:tcPr>
            <w:tcW w:w="845" w:type="pct"/>
            <w:shd w:val="clear" w:color="auto" w:fill="auto"/>
            <w:vAlign w:val="center"/>
          </w:tcPr>
          <w:p w14:paraId="390789F1" w14:textId="77777777" w:rsidR="0086563E" w:rsidRPr="00BF1BFD" w:rsidRDefault="0052507A">
            <w:pPr>
              <w:spacing w:line="0" w:lineRule="atLeast"/>
              <w:jc w:val="center"/>
              <w:rPr>
                <w:rFonts w:ascii="宋体" w:eastAsia="宋体" w:hAnsi="宋体" w:cs="宋体"/>
                <w:w w:val="80"/>
                <w:szCs w:val="21"/>
              </w:rPr>
            </w:pPr>
            <w:r w:rsidRPr="00BF1BFD">
              <w:rPr>
                <w:rFonts w:ascii="宋体" w:eastAsia="宋体" w:hAnsi="宋体" w:cs="宋体" w:hint="eastAsia"/>
                <w:w w:val="80"/>
                <w:szCs w:val="21"/>
              </w:rPr>
              <w:t>二</w:t>
            </w:r>
          </w:p>
        </w:tc>
        <w:tc>
          <w:tcPr>
            <w:tcW w:w="786" w:type="pct"/>
            <w:shd w:val="clear" w:color="auto" w:fill="auto"/>
            <w:vAlign w:val="center"/>
          </w:tcPr>
          <w:p w14:paraId="7143A828" w14:textId="77777777" w:rsidR="0086563E" w:rsidRPr="00BF1BFD" w:rsidRDefault="0052507A">
            <w:pPr>
              <w:spacing w:line="0" w:lineRule="atLeast"/>
              <w:jc w:val="center"/>
              <w:rPr>
                <w:rFonts w:ascii="宋体" w:eastAsia="宋体" w:hAnsi="宋体" w:cs="宋体"/>
                <w:w w:val="80"/>
                <w:szCs w:val="21"/>
              </w:rPr>
            </w:pPr>
            <w:r w:rsidRPr="00BF1BFD">
              <w:rPr>
                <w:rFonts w:ascii="宋体" w:eastAsia="宋体" w:hAnsi="宋体" w:cs="宋体" w:hint="eastAsia"/>
                <w:w w:val="80"/>
                <w:szCs w:val="21"/>
              </w:rPr>
              <w:t>其他环境管理服务</w:t>
            </w:r>
          </w:p>
        </w:tc>
        <w:tc>
          <w:tcPr>
            <w:tcW w:w="1455" w:type="pct"/>
            <w:shd w:val="clear" w:color="auto" w:fill="auto"/>
            <w:vAlign w:val="center"/>
          </w:tcPr>
          <w:p w14:paraId="4B96FCEB" w14:textId="77777777" w:rsidR="0086563E" w:rsidRPr="00BF1BFD" w:rsidRDefault="0052507A">
            <w:pPr>
              <w:spacing w:line="0" w:lineRule="atLeast"/>
              <w:jc w:val="center"/>
              <w:rPr>
                <w:rFonts w:ascii="宋体" w:eastAsia="宋体" w:hAnsi="宋体" w:cs="宋体"/>
                <w:w w:val="80"/>
                <w:szCs w:val="21"/>
              </w:rPr>
            </w:pPr>
            <w:r w:rsidRPr="00BF1BFD">
              <w:rPr>
                <w:rFonts w:ascii="宋体" w:eastAsia="宋体" w:hAnsi="宋体" w:cs="宋体" w:hint="eastAsia"/>
                <w:w w:val="80"/>
                <w:szCs w:val="21"/>
              </w:rPr>
              <w:t>协助检查督查</w:t>
            </w:r>
          </w:p>
        </w:tc>
        <w:tc>
          <w:tcPr>
            <w:tcW w:w="724" w:type="pct"/>
            <w:shd w:val="clear" w:color="auto" w:fill="auto"/>
            <w:vAlign w:val="center"/>
          </w:tcPr>
          <w:p w14:paraId="7A719CE8" w14:textId="77777777" w:rsidR="0086563E" w:rsidRPr="00BF1BFD" w:rsidRDefault="0052507A">
            <w:pPr>
              <w:spacing w:line="0" w:lineRule="atLeast"/>
              <w:jc w:val="center"/>
              <w:rPr>
                <w:rFonts w:ascii="宋体" w:eastAsia="宋体" w:hAnsi="宋体" w:cs="宋体"/>
                <w:w w:val="80"/>
                <w:szCs w:val="21"/>
              </w:rPr>
            </w:pPr>
            <w:r w:rsidRPr="00BF1BFD">
              <w:rPr>
                <w:rFonts w:ascii="宋体" w:eastAsia="宋体" w:hAnsi="宋体" w:cs="宋体" w:hint="eastAsia"/>
                <w:w w:val="80"/>
                <w:szCs w:val="21"/>
              </w:rPr>
              <w:t>次</w:t>
            </w:r>
          </w:p>
        </w:tc>
        <w:tc>
          <w:tcPr>
            <w:tcW w:w="1188" w:type="pct"/>
            <w:shd w:val="clear" w:color="auto" w:fill="FFFF00"/>
            <w:vAlign w:val="center"/>
          </w:tcPr>
          <w:p w14:paraId="739D72CE" w14:textId="77777777" w:rsidR="0086563E" w:rsidRPr="00BF1BFD" w:rsidRDefault="0052507A">
            <w:pPr>
              <w:spacing w:line="0" w:lineRule="atLeast"/>
              <w:jc w:val="center"/>
              <w:rPr>
                <w:rFonts w:ascii="宋体" w:eastAsia="宋体" w:hAnsi="宋体" w:cs="宋体"/>
                <w:b/>
                <w:bCs/>
                <w:w w:val="80"/>
                <w:szCs w:val="21"/>
              </w:rPr>
            </w:pPr>
            <w:r w:rsidRPr="00BF1BFD">
              <w:rPr>
                <w:rFonts w:ascii="宋体" w:eastAsia="宋体" w:hAnsi="宋体" w:cs="宋体" w:hint="eastAsia"/>
                <w:b/>
                <w:bCs/>
                <w:w w:val="80"/>
                <w:szCs w:val="21"/>
              </w:rPr>
              <w:t>12</w:t>
            </w:r>
          </w:p>
        </w:tc>
      </w:tr>
    </w:tbl>
    <w:p w14:paraId="0B8DFCAA" w14:textId="77777777" w:rsidR="0086563E" w:rsidRPr="00BF1BFD" w:rsidRDefault="0052507A">
      <w:pPr>
        <w:spacing w:line="400" w:lineRule="exact"/>
        <w:rPr>
          <w:rFonts w:ascii="宋体" w:eastAsia="宋体" w:hAnsi="宋体" w:cs="Times New Roman"/>
          <w:b/>
          <w:bCs/>
          <w:szCs w:val="21"/>
        </w:rPr>
      </w:pPr>
      <w:r w:rsidRPr="00BF1BFD">
        <w:rPr>
          <w:rFonts w:ascii="宋体" w:eastAsia="宋体" w:hAnsi="宋体" w:cs="Times New Roman" w:hint="eastAsia"/>
          <w:b/>
          <w:bCs/>
          <w:szCs w:val="21"/>
        </w:rPr>
        <w:t>注：1、供应商在项目开始前，须收集各环卫设施的各类资料，做好规整，并编制工作方案；</w:t>
      </w:r>
    </w:p>
    <w:p w14:paraId="6122B808" w14:textId="77777777" w:rsidR="0086563E" w:rsidRPr="00BF1BFD" w:rsidRDefault="0052507A">
      <w:pPr>
        <w:spacing w:line="400" w:lineRule="exact"/>
        <w:rPr>
          <w:rFonts w:ascii="宋体" w:eastAsia="宋体" w:hAnsi="宋体" w:cs="Times New Roman"/>
          <w:b/>
          <w:bCs/>
          <w:szCs w:val="21"/>
        </w:rPr>
      </w:pPr>
      <w:r w:rsidRPr="00BF1BFD">
        <w:rPr>
          <w:rFonts w:ascii="宋体" w:eastAsia="宋体" w:hAnsi="宋体" w:cs="Times New Roman" w:hint="eastAsia"/>
          <w:b/>
          <w:bCs/>
          <w:szCs w:val="21"/>
        </w:rPr>
        <w:t>2、项目服务期间，供应商须做好工作月报、季报、年度总结报告的编制工作；</w:t>
      </w:r>
    </w:p>
    <w:p w14:paraId="0BFB068B" w14:textId="77777777" w:rsidR="0086563E" w:rsidRPr="00BF1BFD" w:rsidRDefault="0052507A">
      <w:pPr>
        <w:spacing w:line="400" w:lineRule="exact"/>
        <w:rPr>
          <w:rFonts w:ascii="宋体" w:eastAsia="宋体" w:hAnsi="宋体" w:cs="Times New Roman"/>
          <w:b/>
          <w:bCs/>
          <w:szCs w:val="21"/>
        </w:rPr>
      </w:pPr>
      <w:r w:rsidRPr="00BF1BFD">
        <w:rPr>
          <w:rFonts w:ascii="宋体" w:eastAsia="宋体" w:hAnsi="宋体" w:cs="Times New Roman" w:hint="eastAsia"/>
          <w:b/>
          <w:bCs/>
          <w:szCs w:val="21"/>
        </w:rPr>
        <w:t>3、各类环卫设施在服务期间如遇改造提升情况，供应商做好方案的审查、改造期间的监管、参与竣工验收等工作。</w:t>
      </w:r>
    </w:p>
    <w:p w14:paraId="3836AABC" w14:textId="77777777" w:rsidR="0086563E" w:rsidRPr="00BF1BFD" w:rsidRDefault="0052507A">
      <w:pPr>
        <w:spacing w:line="400" w:lineRule="exact"/>
        <w:rPr>
          <w:rFonts w:ascii="宋体" w:eastAsia="宋体" w:hAnsi="宋体" w:cs="Times New Roman"/>
          <w:b/>
          <w:szCs w:val="21"/>
        </w:rPr>
      </w:pPr>
      <w:r w:rsidRPr="00BF1BFD">
        <w:rPr>
          <w:rFonts w:ascii="宋体" w:eastAsia="宋体" w:hAnsi="宋体" w:cs="Times New Roman" w:hint="eastAsia"/>
          <w:b/>
          <w:szCs w:val="21"/>
        </w:rPr>
        <w:t>二 、商务要求</w:t>
      </w:r>
    </w:p>
    <w:p w14:paraId="2440B688" w14:textId="77777777" w:rsidR="0086563E" w:rsidRPr="00BF1BFD" w:rsidRDefault="0052507A">
      <w:pPr>
        <w:spacing w:line="400" w:lineRule="exact"/>
        <w:rPr>
          <w:rFonts w:ascii="宋体" w:eastAsia="宋体" w:hAnsi="宋体" w:cs="Times New Roman"/>
          <w:b/>
          <w:szCs w:val="21"/>
        </w:rPr>
      </w:pPr>
      <w:r w:rsidRPr="00BF1BFD">
        <w:rPr>
          <w:rFonts w:ascii="宋体" w:eastAsia="宋体" w:hAnsi="宋体" w:cs="Times New Roman" w:hint="eastAsia"/>
          <w:b/>
          <w:szCs w:val="21"/>
        </w:rPr>
        <w:t>（一）合同履行期限：</w:t>
      </w:r>
      <w:r w:rsidRPr="00BF1BFD">
        <w:rPr>
          <w:rFonts w:ascii="宋体" w:eastAsia="宋体" w:hAnsi="宋体" w:cs="Times New Roman" w:hint="eastAsia"/>
          <w:szCs w:val="21"/>
        </w:rPr>
        <w:t>自合同签订之日起12个月。</w:t>
      </w:r>
    </w:p>
    <w:p w14:paraId="61A736C7" w14:textId="77777777" w:rsidR="0086563E" w:rsidRPr="00BF1BFD" w:rsidRDefault="0052507A">
      <w:pPr>
        <w:spacing w:line="400" w:lineRule="exact"/>
        <w:rPr>
          <w:rFonts w:ascii="宋体" w:eastAsia="宋体" w:hAnsi="宋体" w:cs="Times New Roman"/>
          <w:b/>
          <w:szCs w:val="21"/>
        </w:rPr>
      </w:pPr>
      <w:r w:rsidRPr="00BF1BFD">
        <w:rPr>
          <w:rFonts w:ascii="宋体" w:eastAsia="宋体" w:hAnsi="宋体" w:cs="Times New Roman" w:hint="eastAsia"/>
          <w:b/>
          <w:szCs w:val="21"/>
        </w:rPr>
        <w:t>（二）报价要求：</w:t>
      </w:r>
    </w:p>
    <w:p w14:paraId="66ED530C" w14:textId="77777777" w:rsidR="0086563E" w:rsidRPr="00BF1BFD" w:rsidRDefault="0052507A">
      <w:pPr>
        <w:spacing w:line="400" w:lineRule="exact"/>
        <w:rPr>
          <w:rFonts w:ascii="宋体" w:eastAsia="宋体" w:hAnsi="宋体"/>
          <w:szCs w:val="21"/>
        </w:rPr>
      </w:pPr>
      <w:r w:rsidRPr="00BF1BFD">
        <w:rPr>
          <w:rFonts w:ascii="宋体" w:hAnsi="宋体" w:cs="宋体" w:hint="eastAsia"/>
          <w:szCs w:val="21"/>
        </w:rPr>
        <w:t>1、本项目投标报价包含采购内容及需求的所有费用及代理费、管理费和税金、政策性文件规定及合同包含的一切风险、责任等其他各项费用。</w:t>
      </w:r>
    </w:p>
    <w:p w14:paraId="3997DCA2" w14:textId="77777777" w:rsidR="0086563E" w:rsidRPr="00BF1BFD" w:rsidRDefault="0052507A">
      <w:pPr>
        <w:spacing w:line="400" w:lineRule="exact"/>
        <w:rPr>
          <w:rFonts w:ascii="宋体" w:eastAsia="宋体" w:hAnsi="宋体" w:cs="Times New Roman"/>
          <w:b/>
          <w:szCs w:val="21"/>
        </w:rPr>
      </w:pPr>
      <w:r w:rsidRPr="00BF1BFD">
        <w:rPr>
          <w:rFonts w:ascii="宋体" w:eastAsia="宋体" w:hAnsi="宋体" w:cs="Times New Roman" w:hint="eastAsia"/>
          <w:b/>
          <w:szCs w:val="21"/>
        </w:rPr>
        <w:t>（三）付款方式：</w:t>
      </w:r>
    </w:p>
    <w:p w14:paraId="11F81490" w14:textId="77777777" w:rsidR="0086563E" w:rsidRPr="00BF1BFD" w:rsidRDefault="0052507A">
      <w:pPr>
        <w:spacing w:line="400" w:lineRule="exact"/>
        <w:ind w:firstLineChars="200" w:firstLine="420"/>
        <w:rPr>
          <w:rFonts w:ascii="宋体" w:hAnsi="宋体" w:cs="宋体"/>
        </w:rPr>
      </w:pPr>
      <w:r w:rsidRPr="00BF1BFD">
        <w:rPr>
          <w:rFonts w:ascii="宋体" w:hAnsi="宋体" w:cs="宋体" w:hint="eastAsia"/>
        </w:rPr>
        <w:t>1、预付款：合同生效后7个工作日内采购人向成交供应商支付合同金额</w:t>
      </w:r>
      <w:r w:rsidRPr="00BF1BFD">
        <w:rPr>
          <w:rFonts w:ascii="宋体" w:hAnsi="宋体" w:cs="宋体"/>
        </w:rPr>
        <w:t>4</w:t>
      </w:r>
      <w:r w:rsidRPr="00BF1BFD">
        <w:rPr>
          <w:rFonts w:ascii="宋体" w:hAnsi="宋体" w:cs="宋体" w:hint="eastAsia"/>
        </w:rPr>
        <w:t>0％的预付款，同时成交供应商向采购人提交预付款保函。</w:t>
      </w:r>
    </w:p>
    <w:p w14:paraId="75398664" w14:textId="77777777" w:rsidR="0086563E" w:rsidRPr="00BF1BFD" w:rsidRDefault="0052507A">
      <w:pPr>
        <w:spacing w:line="400" w:lineRule="exact"/>
        <w:ind w:firstLineChars="200" w:firstLine="420"/>
        <w:rPr>
          <w:rFonts w:ascii="宋体" w:eastAsia="宋体" w:hAnsi="宋体" w:cs="Times New Roman"/>
          <w:b/>
          <w:bCs/>
          <w:szCs w:val="21"/>
        </w:rPr>
      </w:pPr>
      <w:r w:rsidRPr="00BF1BFD">
        <w:rPr>
          <w:rFonts w:ascii="宋体" w:hAnsi="宋体" w:cs="宋体" w:hint="eastAsia"/>
        </w:rPr>
        <w:t>2、付款方式：按季支付，由采购人在确认该季度工作完成的情况下并经考核，服务期的下一季度开始第一个月20日前按考核情况支付上季度的实际费用，每次支付款项时按支付比例扣回预付款，且需提供符合采购方财务要求的有效票据。</w:t>
      </w:r>
    </w:p>
    <w:p w14:paraId="3AE59F5E" w14:textId="1DC086FE" w:rsidR="0086563E" w:rsidRPr="00BF1BFD" w:rsidRDefault="0052507A">
      <w:pPr>
        <w:snapToGrid w:val="0"/>
        <w:spacing w:line="288" w:lineRule="auto"/>
        <w:ind w:firstLineChars="200" w:firstLine="422"/>
        <w:jc w:val="left"/>
        <w:rPr>
          <w:rFonts w:ascii="宋体" w:eastAsia="宋体" w:hAnsi="宋体" w:cs="Times New Roman"/>
          <w:szCs w:val="21"/>
        </w:rPr>
        <w:sectPr w:rsidR="0086563E" w:rsidRPr="00BF1BFD">
          <w:pgSz w:w="11906" w:h="16838"/>
          <w:pgMar w:top="1418" w:right="1418" w:bottom="1418" w:left="1418" w:header="851" w:footer="992" w:gutter="0"/>
          <w:cols w:space="425"/>
          <w:docGrid w:type="lines" w:linePitch="312"/>
        </w:sectPr>
      </w:pPr>
      <w:r w:rsidRPr="00BF1BFD">
        <w:rPr>
          <w:rFonts w:ascii="宋体" w:eastAsia="宋体" w:hAnsi="宋体" w:cs="Times New Roman" w:hint="eastAsia"/>
          <w:b/>
          <w:szCs w:val="21"/>
        </w:rPr>
        <w:t>（四）履约保证金：</w:t>
      </w:r>
      <w:r w:rsidRPr="00BF1BFD">
        <w:rPr>
          <w:rFonts w:ascii="宋体" w:eastAsia="宋体" w:hAnsi="宋体" w:cs="Times New Roman" w:hint="eastAsia"/>
          <w:szCs w:val="21"/>
        </w:rPr>
        <w:t>成交供应商提供的履约保证金金额为合同金额的</w:t>
      </w:r>
      <w:r w:rsidR="00734867">
        <w:rPr>
          <w:rFonts w:ascii="宋体" w:eastAsia="宋体" w:hAnsi="宋体" w:cs="Times New Roman" w:hint="eastAsia"/>
          <w:szCs w:val="21"/>
        </w:rPr>
        <w:t>1%</w:t>
      </w:r>
      <w:r w:rsidRPr="00BF1BFD">
        <w:rPr>
          <w:rFonts w:ascii="宋体" w:eastAsia="宋体" w:hAnsi="宋体" w:cs="Times New Roman" w:hint="eastAsia"/>
          <w:szCs w:val="21"/>
        </w:rPr>
        <w:t>，履约保证金在合同履约完成后的7个工作日内无息退还，有违约情况的按约扣除罚款后退还余款，履约保证金最迟应在合同签订后的7个工作日内缴纳。</w:t>
      </w:r>
    </w:p>
    <w:p w14:paraId="161FA880" w14:textId="77777777" w:rsidR="0086563E" w:rsidRPr="00BF1BFD" w:rsidRDefault="0052507A">
      <w:pPr>
        <w:spacing w:line="360" w:lineRule="auto"/>
        <w:jc w:val="center"/>
        <w:rPr>
          <w:rFonts w:ascii="宋体" w:eastAsia="宋体" w:hAnsi="宋体" w:cs="Times New Roman"/>
          <w:b/>
          <w:sz w:val="24"/>
          <w:szCs w:val="24"/>
        </w:rPr>
      </w:pPr>
      <w:r w:rsidRPr="00BF1BFD">
        <w:rPr>
          <w:rFonts w:ascii="宋体" w:eastAsia="宋体" w:hAnsi="宋体" w:hint="eastAsia"/>
          <w:b/>
          <w:sz w:val="24"/>
          <w:szCs w:val="24"/>
        </w:rPr>
        <w:lastRenderedPageBreak/>
        <w:t xml:space="preserve">第三章  </w:t>
      </w:r>
      <w:r w:rsidRPr="00BF1BFD">
        <w:rPr>
          <w:rFonts w:ascii="宋体" w:eastAsia="宋体" w:hAnsi="宋体" w:cs="Times New Roman" w:hint="eastAsia"/>
          <w:b/>
          <w:sz w:val="24"/>
          <w:szCs w:val="24"/>
        </w:rPr>
        <w:t>供应商须知</w:t>
      </w:r>
    </w:p>
    <w:p w14:paraId="578FF7B0" w14:textId="77777777" w:rsidR="0086563E" w:rsidRPr="00BF1BFD" w:rsidRDefault="0052507A">
      <w:pPr>
        <w:spacing w:line="400" w:lineRule="exact"/>
        <w:jc w:val="center"/>
        <w:rPr>
          <w:rFonts w:ascii="宋体" w:eastAsia="宋体" w:hAnsi="宋体" w:cs="Times New Roman"/>
          <w:b/>
          <w:szCs w:val="21"/>
        </w:rPr>
      </w:pPr>
      <w:r w:rsidRPr="00BF1BFD">
        <w:rPr>
          <w:rFonts w:ascii="宋体" w:eastAsia="宋体" w:hAnsi="宋体" w:cs="Times New Roman" w:hint="eastAsia"/>
          <w:b/>
          <w:szCs w:val="21"/>
        </w:rPr>
        <w:t>前附表</w:t>
      </w:r>
    </w:p>
    <w:tbl>
      <w:tblPr>
        <w:tblStyle w:val="af0"/>
        <w:tblW w:w="0" w:type="auto"/>
        <w:jc w:val="center"/>
        <w:tblLook w:val="04A0" w:firstRow="1" w:lastRow="0" w:firstColumn="1" w:lastColumn="0" w:noHBand="0" w:noVBand="1"/>
      </w:tblPr>
      <w:tblGrid>
        <w:gridCol w:w="853"/>
        <w:gridCol w:w="8220"/>
      </w:tblGrid>
      <w:tr w:rsidR="00BF1BFD" w:rsidRPr="00BF1BFD" w14:paraId="67637296" w14:textId="77777777">
        <w:trPr>
          <w:trHeight w:val="510"/>
          <w:jc w:val="center"/>
        </w:trPr>
        <w:tc>
          <w:tcPr>
            <w:tcW w:w="853" w:type="dxa"/>
            <w:vAlign w:val="center"/>
          </w:tcPr>
          <w:p w14:paraId="491DF5D3" w14:textId="77777777" w:rsidR="0086563E" w:rsidRPr="00BF1BFD" w:rsidRDefault="0052507A">
            <w:pPr>
              <w:jc w:val="center"/>
              <w:rPr>
                <w:rFonts w:ascii="宋体" w:hAnsi="宋体"/>
                <w:kern w:val="0"/>
                <w:szCs w:val="21"/>
              </w:rPr>
            </w:pPr>
            <w:r w:rsidRPr="00BF1BFD">
              <w:rPr>
                <w:rFonts w:ascii="宋体" w:hAnsi="宋体" w:hint="eastAsia"/>
                <w:kern w:val="0"/>
                <w:szCs w:val="21"/>
              </w:rPr>
              <w:t>序号</w:t>
            </w:r>
          </w:p>
        </w:tc>
        <w:tc>
          <w:tcPr>
            <w:tcW w:w="8220" w:type="dxa"/>
            <w:vAlign w:val="center"/>
          </w:tcPr>
          <w:p w14:paraId="1D6C8628" w14:textId="77777777" w:rsidR="0086563E" w:rsidRPr="00BF1BFD" w:rsidRDefault="0052507A">
            <w:pPr>
              <w:jc w:val="center"/>
              <w:rPr>
                <w:rFonts w:ascii="宋体" w:hAnsi="宋体"/>
                <w:kern w:val="0"/>
                <w:szCs w:val="21"/>
              </w:rPr>
            </w:pPr>
            <w:r w:rsidRPr="00BF1BFD">
              <w:rPr>
                <w:rFonts w:ascii="宋体" w:hAnsi="宋体" w:hint="eastAsia"/>
                <w:kern w:val="0"/>
                <w:szCs w:val="21"/>
              </w:rPr>
              <w:t>内容</w:t>
            </w:r>
          </w:p>
        </w:tc>
      </w:tr>
      <w:tr w:rsidR="00BF1BFD" w:rsidRPr="00BF1BFD" w14:paraId="3AF97EF3" w14:textId="77777777">
        <w:trPr>
          <w:trHeight w:val="510"/>
          <w:jc w:val="center"/>
        </w:trPr>
        <w:tc>
          <w:tcPr>
            <w:tcW w:w="853" w:type="dxa"/>
            <w:vMerge w:val="restart"/>
            <w:vAlign w:val="center"/>
          </w:tcPr>
          <w:p w14:paraId="6D2FDE53" w14:textId="77777777" w:rsidR="0086563E" w:rsidRPr="00BF1BFD" w:rsidRDefault="0052507A">
            <w:pPr>
              <w:jc w:val="center"/>
              <w:rPr>
                <w:rFonts w:ascii="宋体" w:hAnsi="宋体"/>
                <w:kern w:val="0"/>
                <w:szCs w:val="21"/>
              </w:rPr>
            </w:pPr>
            <w:r w:rsidRPr="00BF1BFD">
              <w:rPr>
                <w:rFonts w:ascii="宋体" w:hAnsi="宋体" w:hint="eastAsia"/>
                <w:kern w:val="0"/>
                <w:szCs w:val="21"/>
              </w:rPr>
              <w:t>1</w:t>
            </w:r>
          </w:p>
        </w:tc>
        <w:tc>
          <w:tcPr>
            <w:tcW w:w="8220" w:type="dxa"/>
            <w:vAlign w:val="center"/>
          </w:tcPr>
          <w:p w14:paraId="6070FD54" w14:textId="77777777" w:rsidR="0086563E" w:rsidRPr="00BF1BFD" w:rsidRDefault="0052507A">
            <w:pPr>
              <w:jc w:val="left"/>
              <w:rPr>
                <w:rFonts w:ascii="宋体" w:hAnsi="宋体"/>
                <w:b/>
                <w:kern w:val="0"/>
                <w:szCs w:val="21"/>
              </w:rPr>
            </w:pPr>
            <w:r w:rsidRPr="00BF1BFD">
              <w:rPr>
                <w:rFonts w:ascii="宋体" w:hAnsi="宋体" w:hint="eastAsia"/>
                <w:b/>
                <w:kern w:val="0"/>
                <w:szCs w:val="21"/>
              </w:rPr>
              <w:t>采购人：</w:t>
            </w:r>
            <w:r w:rsidRPr="00BF1BFD">
              <w:rPr>
                <w:rFonts w:ascii="宋体" w:hAnsi="宋体" w:hint="eastAsia"/>
                <w:kern w:val="0"/>
                <w:szCs w:val="21"/>
              </w:rPr>
              <w:t>余姚市环境卫生管理中心</w:t>
            </w:r>
          </w:p>
          <w:p w14:paraId="69B35DFF" w14:textId="77777777" w:rsidR="0086563E" w:rsidRPr="00BF1BFD" w:rsidRDefault="0052507A">
            <w:pPr>
              <w:jc w:val="left"/>
              <w:rPr>
                <w:rFonts w:ascii="宋体" w:hAnsi="宋体"/>
                <w:kern w:val="0"/>
                <w:szCs w:val="21"/>
              </w:rPr>
            </w:pPr>
            <w:r w:rsidRPr="00BF1BFD">
              <w:rPr>
                <w:rFonts w:ascii="宋体" w:hAnsi="宋体" w:hint="eastAsia"/>
                <w:b/>
                <w:kern w:val="0"/>
                <w:szCs w:val="21"/>
              </w:rPr>
              <w:t>联系人：</w:t>
            </w:r>
            <w:r w:rsidRPr="00BF1BFD">
              <w:rPr>
                <w:rFonts w:ascii="宋体" w:hAnsi="宋体" w:hint="eastAsia"/>
                <w:kern w:val="0"/>
                <w:szCs w:val="21"/>
              </w:rPr>
              <w:t>骆主任</w:t>
            </w:r>
          </w:p>
          <w:p w14:paraId="212A01B7" w14:textId="77777777" w:rsidR="0086563E" w:rsidRPr="00BF1BFD" w:rsidRDefault="0052507A">
            <w:pPr>
              <w:jc w:val="left"/>
              <w:rPr>
                <w:rFonts w:ascii="宋体" w:hAnsi="宋体"/>
                <w:kern w:val="0"/>
                <w:szCs w:val="21"/>
              </w:rPr>
            </w:pPr>
            <w:r w:rsidRPr="00BF1BFD">
              <w:rPr>
                <w:rFonts w:ascii="宋体" w:hAnsi="宋体" w:hint="eastAsia"/>
                <w:b/>
                <w:kern w:val="0"/>
                <w:szCs w:val="21"/>
              </w:rPr>
              <w:t>联系电话：</w:t>
            </w:r>
            <w:r w:rsidRPr="00BF1BFD">
              <w:rPr>
                <w:rFonts w:ascii="宋体" w:hAnsi="宋体"/>
                <w:kern w:val="0"/>
                <w:szCs w:val="21"/>
              </w:rPr>
              <w:t>0574-62678586</w:t>
            </w:r>
          </w:p>
          <w:p w14:paraId="6390898B" w14:textId="77777777" w:rsidR="0086563E" w:rsidRPr="00BF1BFD" w:rsidRDefault="0052507A">
            <w:pPr>
              <w:jc w:val="left"/>
              <w:rPr>
                <w:rFonts w:ascii="宋体" w:hAnsi="宋体"/>
                <w:b/>
                <w:kern w:val="0"/>
                <w:szCs w:val="21"/>
              </w:rPr>
            </w:pPr>
            <w:r w:rsidRPr="00BF1BFD">
              <w:rPr>
                <w:rFonts w:ascii="宋体" w:hAnsi="宋体" w:hint="eastAsia"/>
                <w:b/>
                <w:kern w:val="0"/>
                <w:szCs w:val="21"/>
              </w:rPr>
              <w:t>联系地址：</w:t>
            </w:r>
            <w:r w:rsidRPr="00BF1BFD">
              <w:rPr>
                <w:rFonts w:ascii="宋体" w:hAnsi="宋体" w:hint="eastAsia"/>
                <w:kern w:val="0"/>
                <w:szCs w:val="21"/>
              </w:rPr>
              <w:t>余姚市谭家岭西路39号</w:t>
            </w:r>
          </w:p>
        </w:tc>
      </w:tr>
      <w:tr w:rsidR="00BF1BFD" w:rsidRPr="00BF1BFD" w14:paraId="15294354" w14:textId="77777777">
        <w:trPr>
          <w:trHeight w:val="510"/>
          <w:jc w:val="center"/>
        </w:trPr>
        <w:tc>
          <w:tcPr>
            <w:tcW w:w="853" w:type="dxa"/>
            <w:vMerge/>
            <w:vAlign w:val="center"/>
          </w:tcPr>
          <w:p w14:paraId="108807DF" w14:textId="77777777" w:rsidR="0086563E" w:rsidRPr="00BF1BFD" w:rsidRDefault="0086563E">
            <w:pPr>
              <w:jc w:val="center"/>
              <w:rPr>
                <w:rFonts w:ascii="宋体" w:hAnsi="宋体"/>
                <w:kern w:val="0"/>
                <w:szCs w:val="21"/>
              </w:rPr>
            </w:pPr>
          </w:p>
        </w:tc>
        <w:tc>
          <w:tcPr>
            <w:tcW w:w="8220" w:type="dxa"/>
            <w:vAlign w:val="center"/>
          </w:tcPr>
          <w:p w14:paraId="4DA2B673" w14:textId="77777777" w:rsidR="0086563E" w:rsidRPr="00BF1BFD" w:rsidRDefault="0052507A">
            <w:pPr>
              <w:rPr>
                <w:rFonts w:ascii="宋体" w:hAnsi="宋体"/>
                <w:b/>
                <w:kern w:val="0"/>
                <w:szCs w:val="21"/>
              </w:rPr>
            </w:pPr>
            <w:r w:rsidRPr="00BF1BFD">
              <w:rPr>
                <w:rFonts w:ascii="宋体" w:hAnsi="宋体" w:hint="eastAsia"/>
                <w:b/>
                <w:kern w:val="0"/>
                <w:szCs w:val="21"/>
              </w:rPr>
              <w:t>采购代理机构：</w:t>
            </w:r>
            <w:r w:rsidRPr="00BF1BFD">
              <w:rPr>
                <w:rFonts w:ascii="宋体" w:hAnsi="宋体" w:hint="eastAsia"/>
                <w:kern w:val="0"/>
                <w:szCs w:val="21"/>
              </w:rPr>
              <w:t>宁波市宇丰工程管理咨询有限公司</w:t>
            </w:r>
          </w:p>
          <w:p w14:paraId="763E3BB5" w14:textId="77777777" w:rsidR="0086563E" w:rsidRPr="00BF1BFD" w:rsidRDefault="0052507A">
            <w:pPr>
              <w:rPr>
                <w:rFonts w:ascii="宋体" w:hAnsi="宋体"/>
                <w:kern w:val="0"/>
                <w:szCs w:val="21"/>
              </w:rPr>
            </w:pPr>
            <w:r w:rsidRPr="00BF1BFD">
              <w:rPr>
                <w:rFonts w:ascii="宋体" w:hAnsi="宋体" w:hint="eastAsia"/>
                <w:b/>
                <w:kern w:val="0"/>
                <w:szCs w:val="21"/>
              </w:rPr>
              <w:t>联系人：</w:t>
            </w:r>
            <w:r w:rsidRPr="00BF1BFD">
              <w:rPr>
                <w:rFonts w:ascii="宋体" w:hAnsi="宋体" w:hint="eastAsia"/>
                <w:kern w:val="0"/>
                <w:szCs w:val="21"/>
              </w:rPr>
              <w:t>胡工</w:t>
            </w:r>
          </w:p>
          <w:p w14:paraId="4C85781A" w14:textId="77777777" w:rsidR="0086563E" w:rsidRPr="00BF1BFD" w:rsidRDefault="0052507A">
            <w:pPr>
              <w:rPr>
                <w:rFonts w:ascii="宋体" w:hAnsi="宋体"/>
                <w:kern w:val="0"/>
                <w:szCs w:val="21"/>
              </w:rPr>
            </w:pPr>
            <w:r w:rsidRPr="00BF1BFD">
              <w:rPr>
                <w:rFonts w:ascii="宋体" w:hAnsi="宋体" w:hint="eastAsia"/>
                <w:b/>
                <w:kern w:val="0"/>
                <w:szCs w:val="21"/>
              </w:rPr>
              <w:t>联系电话及传真：</w:t>
            </w:r>
            <w:r w:rsidRPr="00BF1BFD">
              <w:rPr>
                <w:rFonts w:ascii="宋体" w:hAnsi="宋体" w:hint="eastAsia"/>
                <w:kern w:val="0"/>
                <w:szCs w:val="21"/>
              </w:rPr>
              <w:t>13486666480</w:t>
            </w:r>
          </w:p>
          <w:p w14:paraId="375D6645" w14:textId="77777777" w:rsidR="0086563E" w:rsidRPr="00BF1BFD" w:rsidRDefault="0052507A">
            <w:pPr>
              <w:jc w:val="left"/>
              <w:rPr>
                <w:rFonts w:ascii="宋体" w:hAnsi="宋体"/>
                <w:b/>
                <w:kern w:val="0"/>
                <w:szCs w:val="21"/>
              </w:rPr>
            </w:pPr>
            <w:r w:rsidRPr="00BF1BFD">
              <w:rPr>
                <w:rFonts w:ascii="宋体" w:hAnsi="宋体" w:hint="eastAsia"/>
                <w:b/>
                <w:kern w:val="0"/>
                <w:szCs w:val="21"/>
              </w:rPr>
              <w:t>联系地址：</w:t>
            </w:r>
            <w:r w:rsidRPr="00BF1BFD">
              <w:rPr>
                <w:rFonts w:ascii="宋体" w:hAnsi="宋体" w:hint="eastAsia"/>
                <w:kern w:val="0"/>
                <w:szCs w:val="21"/>
              </w:rPr>
              <w:t>余姚市万成大厦24楼</w:t>
            </w:r>
          </w:p>
        </w:tc>
      </w:tr>
      <w:tr w:rsidR="00BF1BFD" w:rsidRPr="00BF1BFD" w14:paraId="1761A4E1" w14:textId="77777777">
        <w:trPr>
          <w:trHeight w:val="510"/>
          <w:jc w:val="center"/>
        </w:trPr>
        <w:tc>
          <w:tcPr>
            <w:tcW w:w="853" w:type="dxa"/>
            <w:vAlign w:val="center"/>
          </w:tcPr>
          <w:p w14:paraId="6B08B452" w14:textId="77777777" w:rsidR="0086563E" w:rsidRPr="00BF1BFD" w:rsidRDefault="0052507A">
            <w:pPr>
              <w:jc w:val="center"/>
              <w:rPr>
                <w:rFonts w:ascii="宋体" w:hAnsi="宋体"/>
                <w:kern w:val="0"/>
                <w:szCs w:val="21"/>
              </w:rPr>
            </w:pPr>
            <w:r w:rsidRPr="00BF1BFD">
              <w:rPr>
                <w:rFonts w:ascii="宋体" w:hAnsi="宋体" w:hint="eastAsia"/>
                <w:kern w:val="0"/>
                <w:szCs w:val="21"/>
              </w:rPr>
              <w:t>2</w:t>
            </w:r>
          </w:p>
        </w:tc>
        <w:tc>
          <w:tcPr>
            <w:tcW w:w="8220" w:type="dxa"/>
            <w:vAlign w:val="center"/>
          </w:tcPr>
          <w:p w14:paraId="47FAA094" w14:textId="77777777" w:rsidR="0086563E" w:rsidRPr="00BF1BFD" w:rsidRDefault="0052507A">
            <w:pPr>
              <w:jc w:val="left"/>
              <w:rPr>
                <w:rFonts w:ascii="宋体" w:hAnsi="宋体"/>
                <w:b/>
                <w:kern w:val="0"/>
                <w:szCs w:val="21"/>
              </w:rPr>
            </w:pPr>
            <w:r w:rsidRPr="00BF1BFD">
              <w:rPr>
                <w:rFonts w:ascii="宋体" w:hAnsi="宋体" w:hint="eastAsia"/>
                <w:b/>
                <w:kern w:val="0"/>
                <w:szCs w:val="21"/>
              </w:rPr>
              <w:t>项目编号：</w:t>
            </w:r>
            <w:r w:rsidRPr="00BF1BFD">
              <w:rPr>
                <w:rFonts w:ascii="宋体" w:hAnsi="宋体"/>
                <w:kern w:val="0"/>
                <w:szCs w:val="21"/>
              </w:rPr>
              <w:t>NBSYF-2022-001</w:t>
            </w:r>
          </w:p>
          <w:p w14:paraId="74EF3217" w14:textId="77777777" w:rsidR="0086563E" w:rsidRPr="00BF1BFD" w:rsidRDefault="0052507A">
            <w:pPr>
              <w:jc w:val="left"/>
              <w:rPr>
                <w:rFonts w:ascii="宋体" w:hAnsi="宋体"/>
                <w:b/>
                <w:kern w:val="0"/>
                <w:szCs w:val="21"/>
              </w:rPr>
            </w:pPr>
            <w:r w:rsidRPr="00BF1BFD">
              <w:rPr>
                <w:rFonts w:ascii="宋体" w:hAnsi="宋体" w:hint="eastAsia"/>
                <w:b/>
                <w:kern w:val="0"/>
                <w:szCs w:val="21"/>
              </w:rPr>
              <w:t>项目名称：</w:t>
            </w:r>
            <w:r w:rsidRPr="00BF1BFD">
              <w:rPr>
                <w:rFonts w:ascii="宋体" w:hAnsi="宋体" w:hint="eastAsia"/>
                <w:kern w:val="0"/>
                <w:szCs w:val="21"/>
              </w:rPr>
              <w:t>余姚市环卫设施环保管家项目</w:t>
            </w:r>
          </w:p>
        </w:tc>
      </w:tr>
      <w:tr w:rsidR="00BF1BFD" w:rsidRPr="00BF1BFD" w14:paraId="15E59CAF" w14:textId="77777777">
        <w:trPr>
          <w:trHeight w:val="510"/>
          <w:jc w:val="center"/>
        </w:trPr>
        <w:tc>
          <w:tcPr>
            <w:tcW w:w="853" w:type="dxa"/>
            <w:vAlign w:val="center"/>
          </w:tcPr>
          <w:p w14:paraId="17FEFD6B" w14:textId="77777777" w:rsidR="0086563E" w:rsidRPr="00BF1BFD" w:rsidRDefault="0052507A">
            <w:pPr>
              <w:jc w:val="center"/>
              <w:rPr>
                <w:rFonts w:ascii="宋体" w:hAnsi="宋体"/>
                <w:kern w:val="0"/>
                <w:szCs w:val="21"/>
              </w:rPr>
            </w:pPr>
            <w:r w:rsidRPr="00BF1BFD">
              <w:rPr>
                <w:rFonts w:ascii="宋体" w:hAnsi="宋体" w:hint="eastAsia"/>
                <w:kern w:val="0"/>
                <w:szCs w:val="21"/>
              </w:rPr>
              <w:t>3</w:t>
            </w:r>
          </w:p>
        </w:tc>
        <w:tc>
          <w:tcPr>
            <w:tcW w:w="8220" w:type="dxa"/>
            <w:vAlign w:val="center"/>
          </w:tcPr>
          <w:p w14:paraId="2C4CB5C2" w14:textId="77777777" w:rsidR="0086563E" w:rsidRPr="00BF1BFD" w:rsidRDefault="0052507A">
            <w:pPr>
              <w:jc w:val="left"/>
              <w:rPr>
                <w:rFonts w:ascii="宋体" w:hAnsi="宋体"/>
                <w:kern w:val="0"/>
                <w:szCs w:val="21"/>
              </w:rPr>
            </w:pPr>
            <w:r w:rsidRPr="00BF1BFD">
              <w:rPr>
                <w:rFonts w:ascii="宋体" w:hAnsi="宋体" w:hint="eastAsia"/>
                <w:b/>
                <w:kern w:val="0"/>
                <w:szCs w:val="21"/>
              </w:rPr>
              <w:t>采购方式：</w:t>
            </w:r>
            <w:r w:rsidRPr="00BF1BFD">
              <w:rPr>
                <w:rFonts w:ascii="宋体" w:hAnsi="宋体" w:hint="eastAsia"/>
                <w:kern w:val="0"/>
                <w:szCs w:val="21"/>
              </w:rPr>
              <w:t>竞争性磋商。</w:t>
            </w:r>
          </w:p>
        </w:tc>
      </w:tr>
      <w:tr w:rsidR="00BF1BFD" w:rsidRPr="00BF1BFD" w14:paraId="7CA6592A" w14:textId="77777777">
        <w:trPr>
          <w:trHeight w:val="510"/>
          <w:jc w:val="center"/>
        </w:trPr>
        <w:tc>
          <w:tcPr>
            <w:tcW w:w="853" w:type="dxa"/>
            <w:vAlign w:val="center"/>
          </w:tcPr>
          <w:p w14:paraId="24B8AACF" w14:textId="77777777" w:rsidR="0086563E" w:rsidRPr="00BF1BFD" w:rsidRDefault="0052507A">
            <w:pPr>
              <w:jc w:val="center"/>
              <w:rPr>
                <w:rFonts w:ascii="宋体" w:hAnsi="宋体"/>
                <w:kern w:val="0"/>
                <w:szCs w:val="21"/>
              </w:rPr>
            </w:pPr>
            <w:r w:rsidRPr="00BF1BFD">
              <w:rPr>
                <w:rFonts w:ascii="宋体" w:hAnsi="宋体" w:hint="eastAsia"/>
                <w:kern w:val="0"/>
                <w:szCs w:val="21"/>
              </w:rPr>
              <w:t>★4</w:t>
            </w:r>
          </w:p>
        </w:tc>
        <w:tc>
          <w:tcPr>
            <w:tcW w:w="8220" w:type="dxa"/>
            <w:vAlign w:val="center"/>
          </w:tcPr>
          <w:p w14:paraId="5B7D9ABE" w14:textId="77777777" w:rsidR="0086563E" w:rsidRPr="00BF1BFD" w:rsidRDefault="0052507A">
            <w:pPr>
              <w:jc w:val="left"/>
              <w:rPr>
                <w:rFonts w:ascii="宋体" w:hAnsi="宋体"/>
                <w:kern w:val="0"/>
                <w:szCs w:val="21"/>
              </w:rPr>
            </w:pPr>
            <w:r w:rsidRPr="00BF1BFD">
              <w:rPr>
                <w:rFonts w:ascii="宋体" w:hAnsi="宋体" w:hint="eastAsia"/>
                <w:b/>
                <w:kern w:val="0"/>
                <w:szCs w:val="21"/>
              </w:rPr>
              <w:t>本项目预算金额（最高限价）：600000元。报价超过最高限价或分项最高限价的均作无效标处理。</w:t>
            </w:r>
          </w:p>
        </w:tc>
      </w:tr>
      <w:tr w:rsidR="00BF1BFD" w:rsidRPr="00BF1BFD" w14:paraId="709F2573" w14:textId="77777777">
        <w:trPr>
          <w:trHeight w:val="510"/>
          <w:jc w:val="center"/>
        </w:trPr>
        <w:tc>
          <w:tcPr>
            <w:tcW w:w="853" w:type="dxa"/>
            <w:vMerge w:val="restart"/>
            <w:vAlign w:val="center"/>
          </w:tcPr>
          <w:p w14:paraId="14B7A0EA" w14:textId="77777777" w:rsidR="0086563E" w:rsidRPr="00BF1BFD" w:rsidRDefault="0052507A">
            <w:pPr>
              <w:jc w:val="center"/>
              <w:rPr>
                <w:rFonts w:ascii="宋体" w:hAnsi="宋体"/>
                <w:kern w:val="0"/>
                <w:szCs w:val="21"/>
              </w:rPr>
            </w:pPr>
            <w:r w:rsidRPr="00BF1BFD">
              <w:rPr>
                <w:rFonts w:ascii="宋体" w:hAnsi="宋体" w:hint="eastAsia"/>
                <w:kern w:val="0"/>
                <w:szCs w:val="21"/>
              </w:rPr>
              <w:t>★5</w:t>
            </w:r>
          </w:p>
        </w:tc>
        <w:tc>
          <w:tcPr>
            <w:tcW w:w="8220" w:type="dxa"/>
            <w:vAlign w:val="center"/>
          </w:tcPr>
          <w:p w14:paraId="63A4DFD6" w14:textId="77777777" w:rsidR="0086563E" w:rsidRPr="00BF1BFD" w:rsidRDefault="0052507A">
            <w:pPr>
              <w:jc w:val="left"/>
              <w:rPr>
                <w:rFonts w:ascii="宋体" w:hAnsi="宋体" w:cs="宋体"/>
                <w:b/>
                <w:kern w:val="0"/>
                <w:szCs w:val="21"/>
              </w:rPr>
            </w:pPr>
            <w:r w:rsidRPr="00BF1BFD">
              <w:rPr>
                <w:rFonts w:ascii="宋体" w:hAnsi="宋体" w:cs="宋体" w:hint="eastAsia"/>
                <w:b/>
                <w:kern w:val="0"/>
                <w:szCs w:val="21"/>
              </w:rPr>
              <w:t>合格供应商的资格</w:t>
            </w:r>
            <w:r w:rsidRPr="00BF1BFD">
              <w:rPr>
                <w:rFonts w:ascii="宋体" w:hAnsi="宋体" w:cs="宋体"/>
                <w:b/>
                <w:kern w:val="0"/>
                <w:szCs w:val="21"/>
              </w:rPr>
              <w:t>要求</w:t>
            </w:r>
            <w:r w:rsidRPr="00BF1BFD">
              <w:rPr>
                <w:rFonts w:ascii="宋体" w:hAnsi="宋体" w:cs="宋体" w:hint="eastAsia"/>
                <w:b/>
                <w:kern w:val="0"/>
                <w:szCs w:val="21"/>
              </w:rPr>
              <w:t>：</w:t>
            </w:r>
          </w:p>
          <w:p w14:paraId="472C02BD" w14:textId="77777777" w:rsidR="0086563E" w:rsidRPr="00BF1BFD" w:rsidRDefault="0052507A">
            <w:pPr>
              <w:wordWrap w:val="0"/>
              <w:jc w:val="left"/>
              <w:rPr>
                <w:rFonts w:ascii="宋体" w:hAnsi="宋体" w:cs="宋体"/>
                <w:kern w:val="0"/>
                <w:szCs w:val="21"/>
              </w:rPr>
            </w:pPr>
            <w:r w:rsidRPr="00BF1BFD">
              <w:rPr>
                <w:rFonts w:ascii="宋体" w:hAnsi="宋体" w:cs="宋体" w:hint="eastAsia"/>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7E71D902" w14:textId="77777777" w:rsidR="0086563E" w:rsidRPr="00BF1BFD" w:rsidRDefault="0052507A">
            <w:pPr>
              <w:wordWrap w:val="0"/>
              <w:jc w:val="left"/>
              <w:rPr>
                <w:rFonts w:ascii="宋体" w:hAnsi="宋体" w:cs="宋体"/>
                <w:kern w:val="0"/>
                <w:szCs w:val="21"/>
              </w:rPr>
            </w:pPr>
            <w:r w:rsidRPr="00BF1BFD">
              <w:rPr>
                <w:rFonts w:ascii="宋体" w:hAnsi="宋体" w:cs="宋体" w:hint="eastAsia"/>
                <w:kern w:val="0"/>
                <w:szCs w:val="21"/>
              </w:rPr>
              <w:t>2.落实政府采购政策需满足的资格要求：供应商为中小企业/小微企业，响应文件中必须提交《中小企业声明函》或《残疾人福利性单位声明函》或《监狱企业证明文件》。</w:t>
            </w:r>
          </w:p>
        </w:tc>
      </w:tr>
      <w:tr w:rsidR="00BF1BFD" w:rsidRPr="00BF1BFD" w14:paraId="4C611095" w14:textId="77777777">
        <w:trPr>
          <w:trHeight w:val="510"/>
          <w:jc w:val="center"/>
        </w:trPr>
        <w:tc>
          <w:tcPr>
            <w:tcW w:w="853" w:type="dxa"/>
            <w:vMerge/>
            <w:vAlign w:val="center"/>
          </w:tcPr>
          <w:p w14:paraId="246C9335" w14:textId="77777777" w:rsidR="0086563E" w:rsidRPr="00BF1BFD" w:rsidRDefault="0086563E">
            <w:pPr>
              <w:jc w:val="center"/>
              <w:rPr>
                <w:rFonts w:ascii="宋体" w:hAnsi="宋体"/>
                <w:kern w:val="0"/>
                <w:szCs w:val="21"/>
              </w:rPr>
            </w:pPr>
          </w:p>
        </w:tc>
        <w:tc>
          <w:tcPr>
            <w:tcW w:w="8220" w:type="dxa"/>
            <w:vAlign w:val="center"/>
          </w:tcPr>
          <w:p w14:paraId="7458176A" w14:textId="77777777" w:rsidR="0086563E" w:rsidRPr="00BF1BFD" w:rsidRDefault="0052507A">
            <w:pPr>
              <w:jc w:val="left"/>
              <w:rPr>
                <w:rFonts w:ascii="宋体" w:hAnsi="宋体" w:cs="宋体"/>
                <w:b/>
                <w:kern w:val="0"/>
                <w:szCs w:val="21"/>
              </w:rPr>
            </w:pPr>
            <w:r w:rsidRPr="00BF1BFD">
              <w:rPr>
                <w:rFonts w:ascii="宋体" w:hAnsi="宋体" w:cs="宋体" w:hint="eastAsia"/>
                <w:b/>
                <w:kern w:val="0"/>
                <w:szCs w:val="21"/>
              </w:rPr>
              <w:t>合格供应商的其他</w:t>
            </w:r>
            <w:r w:rsidRPr="00BF1BFD">
              <w:rPr>
                <w:rFonts w:ascii="宋体" w:hAnsi="宋体" w:cs="宋体"/>
                <w:b/>
                <w:kern w:val="0"/>
                <w:szCs w:val="21"/>
              </w:rPr>
              <w:t>要求</w:t>
            </w:r>
            <w:r w:rsidRPr="00BF1BFD">
              <w:rPr>
                <w:rFonts w:ascii="宋体" w:hAnsi="宋体" w:cs="宋体" w:hint="eastAsia"/>
                <w:b/>
                <w:kern w:val="0"/>
                <w:szCs w:val="21"/>
              </w:rPr>
              <w:t>：</w:t>
            </w:r>
          </w:p>
          <w:p w14:paraId="7287426E" w14:textId="77777777" w:rsidR="0086563E" w:rsidRPr="00BF1BFD" w:rsidRDefault="0052507A">
            <w:pPr>
              <w:jc w:val="left"/>
              <w:rPr>
                <w:rFonts w:ascii="宋体" w:hAnsi="宋体" w:cs="宋体"/>
                <w:kern w:val="0"/>
                <w:szCs w:val="21"/>
                <w:highlight w:val="green"/>
              </w:rPr>
            </w:pPr>
            <w:r w:rsidRPr="00BF1BFD">
              <w:rPr>
                <w:rFonts w:ascii="宋体" w:hAnsi="宋体" w:cs="宋体" w:hint="eastAsia"/>
                <w:kern w:val="0"/>
                <w:szCs w:val="21"/>
              </w:rPr>
              <w:t>1</w:t>
            </w:r>
            <w:r w:rsidRPr="00BF1BFD">
              <w:rPr>
                <w:rFonts w:ascii="宋体" w:hAnsi="宋体" w:cs="宋体"/>
                <w:kern w:val="0"/>
                <w:szCs w:val="21"/>
              </w:rPr>
              <w:t>.</w:t>
            </w:r>
            <w:r w:rsidRPr="00BF1BFD">
              <w:rPr>
                <w:rFonts w:ascii="宋体" w:hAnsi="宋体" w:cs="宋体" w:hint="eastAsia"/>
                <w:kern w:val="0"/>
                <w:szCs w:val="21"/>
              </w:rPr>
              <w:t>单位负责人为同一人或者存在直接控股、管理关系的不同供应商，不得参加同一合同项下的政府采购活动。</w:t>
            </w:r>
          </w:p>
          <w:p w14:paraId="4A0C58CB" w14:textId="77777777" w:rsidR="0086563E" w:rsidRPr="00BF1BFD" w:rsidRDefault="0052507A">
            <w:pPr>
              <w:jc w:val="left"/>
              <w:rPr>
                <w:rFonts w:ascii="宋体" w:hAnsi="宋体" w:cs="宋体"/>
                <w:kern w:val="0"/>
                <w:szCs w:val="21"/>
                <w:highlight w:val="green"/>
              </w:rPr>
            </w:pPr>
            <w:r w:rsidRPr="00BF1BFD">
              <w:rPr>
                <w:rFonts w:ascii="宋体" w:hAnsi="宋体" w:cs="宋体" w:hint="eastAsia"/>
                <w:kern w:val="0"/>
                <w:szCs w:val="21"/>
              </w:rPr>
              <w:t>2</w:t>
            </w:r>
            <w:r w:rsidRPr="00BF1BFD">
              <w:rPr>
                <w:rFonts w:ascii="宋体" w:hAnsi="宋体" w:cs="宋体"/>
                <w:kern w:val="0"/>
                <w:szCs w:val="21"/>
              </w:rPr>
              <w:t>.</w:t>
            </w:r>
            <w:r w:rsidRPr="00BF1BFD">
              <w:rPr>
                <w:rFonts w:ascii="宋体" w:hAnsi="宋体" w:cs="宋体" w:hint="eastAsia"/>
                <w:kern w:val="0"/>
                <w:szCs w:val="21"/>
              </w:rPr>
              <w:t>除单一来源采购项目外，为采购项目提供整体设计、规范编制或者项目管理、监理、检测等服务的供应商，不得再参加该采购项目的其他采购活动。</w:t>
            </w:r>
          </w:p>
          <w:p w14:paraId="56B72DB3" w14:textId="1A80DE48" w:rsidR="0086563E" w:rsidRPr="00BF1BFD" w:rsidRDefault="0052507A">
            <w:pPr>
              <w:jc w:val="left"/>
              <w:rPr>
                <w:rFonts w:ascii="宋体" w:hAnsi="宋体" w:cs="宋体"/>
                <w:kern w:val="0"/>
                <w:szCs w:val="21"/>
              </w:rPr>
            </w:pPr>
            <w:r w:rsidRPr="00BF1BFD">
              <w:rPr>
                <w:rFonts w:ascii="宋体" w:hAnsi="宋体" w:cs="宋体" w:hint="eastAsia"/>
                <w:kern w:val="0"/>
                <w:szCs w:val="21"/>
              </w:rPr>
              <w:t>3</w:t>
            </w:r>
            <w:r w:rsidRPr="00BF1BFD">
              <w:rPr>
                <w:rFonts w:ascii="宋体" w:hAnsi="宋体" w:cs="宋体"/>
                <w:kern w:val="0"/>
                <w:szCs w:val="21"/>
              </w:rPr>
              <w:t>.</w:t>
            </w:r>
            <w:r w:rsidRPr="00BF1BFD">
              <w:rPr>
                <w:rFonts w:ascii="宋体" w:hAnsi="宋体" w:cs="宋体" w:hint="eastAsia"/>
                <w:kern w:val="0"/>
                <w:szCs w:val="21"/>
              </w:rPr>
              <w:t>本项目接受联合体。</w:t>
            </w:r>
          </w:p>
        </w:tc>
      </w:tr>
      <w:tr w:rsidR="00BF1BFD" w:rsidRPr="00BF1BFD" w14:paraId="364295EF" w14:textId="77777777">
        <w:trPr>
          <w:trHeight w:val="510"/>
          <w:jc w:val="center"/>
        </w:trPr>
        <w:tc>
          <w:tcPr>
            <w:tcW w:w="853" w:type="dxa"/>
            <w:vAlign w:val="center"/>
          </w:tcPr>
          <w:p w14:paraId="42C5F4D4" w14:textId="77777777" w:rsidR="0086563E" w:rsidRPr="00BF1BFD" w:rsidRDefault="0052507A">
            <w:pPr>
              <w:jc w:val="center"/>
              <w:rPr>
                <w:rFonts w:ascii="宋体" w:hAnsi="宋体"/>
                <w:kern w:val="0"/>
                <w:szCs w:val="21"/>
              </w:rPr>
            </w:pPr>
            <w:r w:rsidRPr="00BF1BFD">
              <w:rPr>
                <w:rFonts w:ascii="宋体" w:hAnsi="宋体" w:hint="eastAsia"/>
                <w:kern w:val="0"/>
                <w:szCs w:val="21"/>
              </w:rPr>
              <w:t>6</w:t>
            </w:r>
          </w:p>
        </w:tc>
        <w:tc>
          <w:tcPr>
            <w:tcW w:w="8220" w:type="dxa"/>
            <w:vAlign w:val="center"/>
          </w:tcPr>
          <w:p w14:paraId="3F4E348B" w14:textId="77777777" w:rsidR="0086563E" w:rsidRPr="00BF1BFD" w:rsidRDefault="0052507A">
            <w:pPr>
              <w:jc w:val="left"/>
              <w:rPr>
                <w:rFonts w:ascii="宋体" w:hAnsi="宋体"/>
                <w:kern w:val="0"/>
                <w:szCs w:val="21"/>
              </w:rPr>
            </w:pPr>
            <w:r w:rsidRPr="00BF1BFD">
              <w:rPr>
                <w:rFonts w:ascii="宋体" w:hAnsi="宋体" w:hint="eastAsia"/>
                <w:b/>
                <w:kern w:val="0"/>
                <w:szCs w:val="21"/>
              </w:rPr>
              <w:t>资格审查：</w:t>
            </w:r>
            <w:r w:rsidRPr="00BF1BFD">
              <w:rPr>
                <w:rFonts w:ascii="宋体" w:hAnsi="宋体" w:hint="eastAsia"/>
                <w:kern w:val="0"/>
                <w:szCs w:val="21"/>
              </w:rPr>
              <w:t>本项目采用资格后审。</w:t>
            </w:r>
          </w:p>
        </w:tc>
      </w:tr>
      <w:tr w:rsidR="00BF1BFD" w:rsidRPr="00BF1BFD" w14:paraId="2AFE5104" w14:textId="77777777">
        <w:trPr>
          <w:trHeight w:val="510"/>
          <w:jc w:val="center"/>
        </w:trPr>
        <w:tc>
          <w:tcPr>
            <w:tcW w:w="853" w:type="dxa"/>
            <w:vAlign w:val="center"/>
          </w:tcPr>
          <w:p w14:paraId="337EB8B5" w14:textId="77777777" w:rsidR="0086563E" w:rsidRPr="00BF1BFD" w:rsidRDefault="0052507A">
            <w:pPr>
              <w:jc w:val="center"/>
              <w:rPr>
                <w:rFonts w:ascii="宋体" w:hAnsi="宋体"/>
                <w:kern w:val="0"/>
                <w:szCs w:val="21"/>
              </w:rPr>
            </w:pPr>
            <w:r w:rsidRPr="00BF1BFD">
              <w:rPr>
                <w:rFonts w:ascii="宋体" w:hAnsi="宋体" w:hint="eastAsia"/>
                <w:kern w:val="0"/>
                <w:szCs w:val="21"/>
              </w:rPr>
              <w:t>★7</w:t>
            </w:r>
          </w:p>
        </w:tc>
        <w:tc>
          <w:tcPr>
            <w:tcW w:w="8220" w:type="dxa"/>
            <w:vAlign w:val="center"/>
          </w:tcPr>
          <w:p w14:paraId="1F80CB27" w14:textId="77777777" w:rsidR="0086563E" w:rsidRPr="00BF1BFD" w:rsidRDefault="0052507A">
            <w:pPr>
              <w:jc w:val="left"/>
              <w:rPr>
                <w:rFonts w:ascii="宋体" w:hAnsi="宋体"/>
                <w:kern w:val="0"/>
                <w:szCs w:val="21"/>
              </w:rPr>
            </w:pPr>
            <w:r w:rsidRPr="00BF1BFD">
              <w:rPr>
                <w:rFonts w:ascii="宋体" w:hAnsi="宋体" w:hint="eastAsia"/>
                <w:b/>
                <w:kern w:val="0"/>
                <w:szCs w:val="21"/>
              </w:rPr>
              <w:t>信用信息查询：</w:t>
            </w:r>
            <w:r w:rsidRPr="00BF1BFD">
              <w:rPr>
                <w:rFonts w:ascii="宋体" w:hAnsi="宋体" w:hint="eastAsia"/>
                <w:kern w:val="0"/>
                <w:szCs w:val="21"/>
              </w:rPr>
              <w:t>供应商资格要求中有关信用中国及中国政府采购网查询的内容由采购人代表在进行供应商资格审查环节时查询，查询资料保存期限为从采购结束之日起保存十五年。在评审过程中因不可抗力无法进行查询的，则在评审结束后进行查询，如参加供应商在上述名单里并影响成交结果的，采购人应按照政府采购有关规定确定排名次位的成交候选人作为成交供应商或重新组织采购。</w:t>
            </w:r>
          </w:p>
        </w:tc>
      </w:tr>
      <w:tr w:rsidR="00BF1BFD" w:rsidRPr="00BF1BFD" w14:paraId="31CB3A36" w14:textId="77777777">
        <w:trPr>
          <w:trHeight w:val="510"/>
          <w:jc w:val="center"/>
        </w:trPr>
        <w:tc>
          <w:tcPr>
            <w:tcW w:w="853" w:type="dxa"/>
            <w:vAlign w:val="center"/>
          </w:tcPr>
          <w:p w14:paraId="7976C29E" w14:textId="77777777" w:rsidR="0086563E" w:rsidRPr="00BF1BFD" w:rsidRDefault="0052507A">
            <w:pPr>
              <w:jc w:val="center"/>
              <w:rPr>
                <w:rFonts w:ascii="宋体" w:hAnsi="宋体"/>
                <w:kern w:val="0"/>
                <w:szCs w:val="21"/>
              </w:rPr>
            </w:pPr>
            <w:r w:rsidRPr="00BF1BFD">
              <w:rPr>
                <w:rFonts w:ascii="宋体" w:hAnsi="宋体" w:hint="eastAsia"/>
                <w:kern w:val="0"/>
                <w:szCs w:val="21"/>
              </w:rPr>
              <w:t>8</w:t>
            </w:r>
          </w:p>
        </w:tc>
        <w:tc>
          <w:tcPr>
            <w:tcW w:w="8220" w:type="dxa"/>
            <w:vAlign w:val="center"/>
          </w:tcPr>
          <w:p w14:paraId="5C152221" w14:textId="77777777" w:rsidR="0086563E" w:rsidRPr="00BF1BFD" w:rsidRDefault="0052507A">
            <w:pPr>
              <w:jc w:val="left"/>
              <w:rPr>
                <w:rFonts w:ascii="宋体" w:hAnsi="宋体"/>
                <w:kern w:val="0"/>
                <w:szCs w:val="21"/>
                <w:highlight w:val="green"/>
              </w:rPr>
            </w:pPr>
            <w:r w:rsidRPr="00BF1BFD">
              <w:rPr>
                <w:rFonts w:ascii="宋体" w:hAnsi="宋体" w:hint="eastAsia"/>
                <w:b/>
                <w:kern w:val="0"/>
                <w:szCs w:val="21"/>
              </w:rPr>
              <w:t>磋商保证金收取及退还：</w:t>
            </w:r>
            <w:r w:rsidRPr="00BF1BFD">
              <w:rPr>
                <w:rFonts w:ascii="宋体" w:hAnsi="宋体" w:hint="eastAsia"/>
                <w:kern w:val="0"/>
                <w:szCs w:val="21"/>
              </w:rPr>
              <w:t>本项目不收取磋商保证金。</w:t>
            </w:r>
          </w:p>
        </w:tc>
      </w:tr>
      <w:tr w:rsidR="00BF1BFD" w:rsidRPr="00BF1BFD" w14:paraId="2383CFE5" w14:textId="77777777">
        <w:trPr>
          <w:trHeight w:val="510"/>
          <w:jc w:val="center"/>
        </w:trPr>
        <w:tc>
          <w:tcPr>
            <w:tcW w:w="853" w:type="dxa"/>
            <w:vAlign w:val="center"/>
          </w:tcPr>
          <w:p w14:paraId="5C84E482" w14:textId="77777777" w:rsidR="0086563E" w:rsidRPr="00BF1BFD" w:rsidRDefault="0052507A">
            <w:pPr>
              <w:jc w:val="center"/>
              <w:rPr>
                <w:rFonts w:ascii="宋体" w:hAnsi="宋体"/>
                <w:kern w:val="0"/>
                <w:szCs w:val="21"/>
              </w:rPr>
            </w:pPr>
            <w:r w:rsidRPr="00BF1BFD">
              <w:rPr>
                <w:rFonts w:ascii="宋体" w:hAnsi="宋体" w:hint="eastAsia"/>
                <w:kern w:val="0"/>
                <w:szCs w:val="21"/>
              </w:rPr>
              <w:t>★9</w:t>
            </w:r>
          </w:p>
        </w:tc>
        <w:tc>
          <w:tcPr>
            <w:tcW w:w="8220" w:type="dxa"/>
            <w:vAlign w:val="center"/>
          </w:tcPr>
          <w:p w14:paraId="713F4696" w14:textId="77777777" w:rsidR="0086563E" w:rsidRPr="00BF1BFD" w:rsidRDefault="0052507A">
            <w:pPr>
              <w:jc w:val="left"/>
              <w:rPr>
                <w:rFonts w:ascii="宋体" w:hAnsi="宋体"/>
                <w:kern w:val="0"/>
                <w:szCs w:val="21"/>
                <w:highlight w:val="green"/>
              </w:rPr>
            </w:pPr>
            <w:r w:rsidRPr="00BF1BFD">
              <w:rPr>
                <w:rFonts w:ascii="宋体" w:hAnsi="宋体" w:hint="eastAsia"/>
                <w:b/>
                <w:kern w:val="0"/>
                <w:szCs w:val="21"/>
              </w:rPr>
              <w:t>现场踏勘：供应商根据需要自行踏勘。</w:t>
            </w:r>
          </w:p>
        </w:tc>
      </w:tr>
      <w:tr w:rsidR="00BF1BFD" w:rsidRPr="00BF1BFD" w14:paraId="749623F5" w14:textId="77777777">
        <w:trPr>
          <w:trHeight w:val="510"/>
          <w:jc w:val="center"/>
        </w:trPr>
        <w:tc>
          <w:tcPr>
            <w:tcW w:w="853" w:type="dxa"/>
            <w:vAlign w:val="center"/>
          </w:tcPr>
          <w:p w14:paraId="12CB5125" w14:textId="77777777" w:rsidR="0086563E" w:rsidRPr="00BF1BFD" w:rsidRDefault="0052507A">
            <w:pPr>
              <w:jc w:val="center"/>
              <w:rPr>
                <w:rFonts w:ascii="宋体" w:hAnsi="宋体"/>
                <w:kern w:val="0"/>
                <w:szCs w:val="21"/>
              </w:rPr>
            </w:pPr>
            <w:r w:rsidRPr="00BF1BFD">
              <w:rPr>
                <w:rFonts w:ascii="宋体" w:hAnsi="宋体" w:hint="eastAsia"/>
                <w:kern w:val="0"/>
                <w:szCs w:val="21"/>
              </w:rPr>
              <w:t>★10</w:t>
            </w:r>
          </w:p>
        </w:tc>
        <w:tc>
          <w:tcPr>
            <w:tcW w:w="8220" w:type="dxa"/>
            <w:vAlign w:val="center"/>
          </w:tcPr>
          <w:p w14:paraId="1CF4C0D3" w14:textId="77777777" w:rsidR="0086563E" w:rsidRPr="00BF1BFD" w:rsidRDefault="0052507A">
            <w:pPr>
              <w:jc w:val="left"/>
              <w:rPr>
                <w:rFonts w:ascii="宋体" w:hAnsi="宋体"/>
                <w:kern w:val="0"/>
                <w:szCs w:val="21"/>
              </w:rPr>
            </w:pPr>
            <w:r w:rsidRPr="00BF1BFD">
              <w:rPr>
                <w:rFonts w:ascii="宋体" w:hAnsi="宋体" w:hint="eastAsia"/>
                <w:b/>
                <w:kern w:val="0"/>
                <w:szCs w:val="21"/>
              </w:rPr>
              <w:t>响应文件份数：电子加密响应文件1份，</w:t>
            </w:r>
            <w:r w:rsidRPr="00BF1BFD">
              <w:rPr>
                <w:rFonts w:ascii="宋体" w:hAnsi="宋体" w:hint="eastAsia"/>
                <w:kern w:val="0"/>
                <w:szCs w:val="21"/>
              </w:rPr>
              <w:t>响应文件提交截止时间前将生成的“电子加密响应文件”上传递交至“政府采购云平台”。</w:t>
            </w:r>
          </w:p>
        </w:tc>
      </w:tr>
      <w:tr w:rsidR="00BF1BFD" w:rsidRPr="00BF1BFD" w14:paraId="696AEE80" w14:textId="77777777">
        <w:trPr>
          <w:trHeight w:val="510"/>
          <w:jc w:val="center"/>
        </w:trPr>
        <w:tc>
          <w:tcPr>
            <w:tcW w:w="853" w:type="dxa"/>
            <w:vAlign w:val="center"/>
          </w:tcPr>
          <w:p w14:paraId="3EEE6EE2" w14:textId="77777777" w:rsidR="0086563E" w:rsidRPr="00BF1BFD" w:rsidRDefault="0052507A">
            <w:pPr>
              <w:jc w:val="center"/>
              <w:rPr>
                <w:rFonts w:ascii="宋体" w:hAnsi="宋体"/>
                <w:kern w:val="0"/>
                <w:szCs w:val="21"/>
              </w:rPr>
            </w:pPr>
            <w:r w:rsidRPr="00BF1BFD">
              <w:rPr>
                <w:rFonts w:ascii="宋体" w:hAnsi="宋体" w:hint="eastAsia"/>
                <w:kern w:val="0"/>
                <w:szCs w:val="21"/>
              </w:rPr>
              <w:t>11</w:t>
            </w:r>
          </w:p>
        </w:tc>
        <w:tc>
          <w:tcPr>
            <w:tcW w:w="8220" w:type="dxa"/>
            <w:vAlign w:val="center"/>
          </w:tcPr>
          <w:p w14:paraId="5C2097C3" w14:textId="77777777" w:rsidR="0086563E" w:rsidRPr="00BF1BFD" w:rsidRDefault="0052507A">
            <w:pPr>
              <w:jc w:val="left"/>
              <w:rPr>
                <w:rFonts w:ascii="宋体" w:hAnsi="宋体"/>
                <w:kern w:val="0"/>
                <w:szCs w:val="21"/>
              </w:rPr>
            </w:pPr>
            <w:r w:rsidRPr="00BF1BFD">
              <w:rPr>
                <w:rFonts w:ascii="宋体" w:hAnsi="宋体" w:hint="eastAsia"/>
                <w:b/>
                <w:kern w:val="0"/>
                <w:szCs w:val="21"/>
              </w:rPr>
              <w:t>原件提交：</w:t>
            </w:r>
            <w:r w:rsidRPr="00BF1BFD">
              <w:rPr>
                <w:rFonts w:ascii="宋体" w:hAnsi="宋体" w:hint="eastAsia"/>
                <w:kern w:val="0"/>
                <w:szCs w:val="21"/>
              </w:rPr>
              <w:t>本项目供应商</w:t>
            </w:r>
            <w:r w:rsidRPr="00BF1BFD">
              <w:rPr>
                <w:rFonts w:ascii="宋体" w:hAnsi="宋体" w:hint="eastAsia"/>
                <w:b/>
                <w:kern w:val="0"/>
                <w:szCs w:val="21"/>
              </w:rPr>
              <w:t>不需要提交原件</w:t>
            </w:r>
            <w:r w:rsidRPr="00BF1BFD">
              <w:rPr>
                <w:rFonts w:ascii="宋体" w:hAnsi="宋体" w:hint="eastAsia"/>
                <w:kern w:val="0"/>
                <w:szCs w:val="21"/>
              </w:rPr>
              <w:t>，供应商应对所提供的全部资料及响应文件的真实性、合法性承担法律责任。</w:t>
            </w:r>
          </w:p>
        </w:tc>
      </w:tr>
      <w:tr w:rsidR="00BF1BFD" w:rsidRPr="00BF1BFD" w14:paraId="21A5423B" w14:textId="77777777">
        <w:trPr>
          <w:trHeight w:val="510"/>
          <w:jc w:val="center"/>
        </w:trPr>
        <w:tc>
          <w:tcPr>
            <w:tcW w:w="853" w:type="dxa"/>
            <w:vAlign w:val="center"/>
          </w:tcPr>
          <w:p w14:paraId="464C9C76" w14:textId="77777777" w:rsidR="0086563E" w:rsidRPr="00BF1BFD" w:rsidRDefault="0052507A">
            <w:pPr>
              <w:jc w:val="center"/>
              <w:rPr>
                <w:rFonts w:ascii="宋体" w:hAnsi="宋体"/>
                <w:kern w:val="0"/>
                <w:szCs w:val="21"/>
              </w:rPr>
            </w:pPr>
            <w:r w:rsidRPr="00BF1BFD">
              <w:rPr>
                <w:rFonts w:ascii="宋体" w:hAnsi="宋体" w:hint="eastAsia"/>
                <w:kern w:val="0"/>
                <w:szCs w:val="21"/>
              </w:rPr>
              <w:lastRenderedPageBreak/>
              <w:t>★12</w:t>
            </w:r>
          </w:p>
        </w:tc>
        <w:tc>
          <w:tcPr>
            <w:tcW w:w="8220" w:type="dxa"/>
            <w:vAlign w:val="center"/>
          </w:tcPr>
          <w:p w14:paraId="041B2D4B" w14:textId="4EAE50A7" w:rsidR="0086563E" w:rsidRPr="00BF1BFD" w:rsidRDefault="0052507A">
            <w:pPr>
              <w:jc w:val="left"/>
              <w:rPr>
                <w:rFonts w:ascii="宋体" w:hAnsi="宋体"/>
                <w:kern w:val="0"/>
                <w:szCs w:val="21"/>
              </w:rPr>
            </w:pPr>
            <w:r w:rsidRPr="00BF1BFD">
              <w:rPr>
                <w:rFonts w:ascii="宋体" w:hAnsi="宋体" w:hint="eastAsia"/>
                <w:b/>
                <w:kern w:val="0"/>
                <w:szCs w:val="21"/>
              </w:rPr>
              <w:t>响应文件提交截止时间及电子响应文件上传要求：</w:t>
            </w:r>
            <w:r w:rsidRPr="00BF1BFD">
              <w:rPr>
                <w:rFonts w:ascii="宋体" w:hAnsi="宋体" w:hint="eastAsia"/>
                <w:kern w:val="0"/>
                <w:szCs w:val="21"/>
              </w:rPr>
              <w:t>供应商应于</w:t>
            </w:r>
            <w:r w:rsidR="00F456AA">
              <w:rPr>
                <w:rFonts w:ascii="宋体" w:hAnsi="宋体" w:hint="eastAsia"/>
                <w:kern w:val="0"/>
                <w:szCs w:val="21"/>
              </w:rPr>
              <w:t>2022年7月15日</w:t>
            </w:r>
            <w:r w:rsidR="007D3D75" w:rsidRPr="00BF1BFD">
              <w:rPr>
                <w:rFonts w:ascii="宋体" w:hAnsi="宋体" w:hint="eastAsia"/>
                <w:kern w:val="0"/>
                <w:szCs w:val="21"/>
              </w:rPr>
              <w:t>上午9时00分</w:t>
            </w:r>
            <w:r w:rsidRPr="00BF1BFD">
              <w:rPr>
                <w:rFonts w:ascii="宋体" w:hAnsi="宋体" w:hint="eastAsia"/>
                <w:kern w:val="0"/>
                <w:szCs w:val="21"/>
              </w:rPr>
              <w:t>（北京时间）前将生成的“电子加密响应文件”上传递交至“政府采购云平台”。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tc>
      </w:tr>
      <w:tr w:rsidR="00BF1BFD" w:rsidRPr="00BF1BFD" w14:paraId="45ABDFF0" w14:textId="77777777">
        <w:trPr>
          <w:trHeight w:val="510"/>
          <w:jc w:val="center"/>
        </w:trPr>
        <w:tc>
          <w:tcPr>
            <w:tcW w:w="853" w:type="dxa"/>
            <w:vAlign w:val="center"/>
          </w:tcPr>
          <w:p w14:paraId="5BEA9CCF" w14:textId="77777777" w:rsidR="0086563E" w:rsidRPr="00BF1BFD" w:rsidRDefault="0052507A">
            <w:pPr>
              <w:jc w:val="center"/>
              <w:rPr>
                <w:rFonts w:ascii="宋体" w:hAnsi="宋体"/>
                <w:kern w:val="0"/>
                <w:szCs w:val="21"/>
              </w:rPr>
            </w:pPr>
            <w:r w:rsidRPr="00BF1BFD">
              <w:rPr>
                <w:rFonts w:ascii="宋体" w:hAnsi="宋体" w:hint="eastAsia"/>
                <w:kern w:val="0"/>
                <w:szCs w:val="21"/>
              </w:rPr>
              <w:t>★13</w:t>
            </w:r>
          </w:p>
        </w:tc>
        <w:tc>
          <w:tcPr>
            <w:tcW w:w="8220" w:type="dxa"/>
            <w:vAlign w:val="center"/>
          </w:tcPr>
          <w:p w14:paraId="528EA710" w14:textId="3EAAE16D" w:rsidR="0086563E" w:rsidRPr="00BF1BFD" w:rsidRDefault="0052507A">
            <w:pPr>
              <w:jc w:val="left"/>
              <w:rPr>
                <w:rFonts w:ascii="宋体" w:hAnsi="宋体"/>
                <w:kern w:val="0"/>
                <w:szCs w:val="21"/>
              </w:rPr>
            </w:pPr>
            <w:r w:rsidRPr="00BF1BFD">
              <w:rPr>
                <w:rFonts w:ascii="宋体" w:hAnsi="宋体" w:hint="eastAsia"/>
                <w:b/>
                <w:kern w:val="0"/>
                <w:szCs w:val="21"/>
              </w:rPr>
              <w:t>开启时间、地点及要求：</w:t>
            </w:r>
            <w:r w:rsidRPr="00BF1BFD">
              <w:rPr>
                <w:rFonts w:ascii="宋体" w:hAnsi="宋体" w:hint="eastAsia"/>
                <w:kern w:val="0"/>
                <w:szCs w:val="21"/>
              </w:rPr>
              <w:t>本项目将于</w:t>
            </w:r>
            <w:r w:rsidR="00F456AA">
              <w:rPr>
                <w:rFonts w:ascii="宋体" w:hAnsi="宋体" w:hint="eastAsia"/>
                <w:kern w:val="0"/>
                <w:szCs w:val="21"/>
              </w:rPr>
              <w:t>2022年7月15日</w:t>
            </w:r>
            <w:r w:rsidR="007D3D75" w:rsidRPr="00BF1BFD">
              <w:rPr>
                <w:rFonts w:ascii="宋体" w:hAnsi="宋体" w:hint="eastAsia"/>
                <w:kern w:val="0"/>
                <w:szCs w:val="21"/>
              </w:rPr>
              <w:t>上午9时00分</w:t>
            </w:r>
            <w:r w:rsidRPr="00BF1BFD">
              <w:rPr>
                <w:rFonts w:ascii="宋体" w:hAnsi="宋体" w:hint="eastAsia"/>
                <w:kern w:val="0"/>
                <w:szCs w:val="21"/>
              </w:rPr>
              <w:t>（北京时间）在余姚市公共资源交易中心（余姚市谭家岭东路2号[南雷大厦附楼5楼]）开启，</w:t>
            </w:r>
            <w:r w:rsidRPr="00BF1BFD">
              <w:rPr>
                <w:rFonts w:ascii="宋体" w:hAnsi="宋体" w:hint="eastAsia"/>
                <w:b/>
                <w:kern w:val="0"/>
                <w:szCs w:val="21"/>
              </w:rPr>
              <w:t>供应商无需现场参加</w:t>
            </w:r>
            <w:r w:rsidRPr="00BF1BFD">
              <w:rPr>
                <w:rFonts w:ascii="宋体" w:hAnsi="宋体" w:hint="eastAsia"/>
                <w:kern w:val="0"/>
                <w:szCs w:val="21"/>
              </w:rPr>
              <w:t>。开启时间后30分钟内供应商可以登录“政府采购云平台”按《供应商政府采购项目电子交易操作指南》进行解密“电子加密响应文件”。</w:t>
            </w:r>
          </w:p>
        </w:tc>
      </w:tr>
      <w:tr w:rsidR="00BF1BFD" w:rsidRPr="00BF1BFD" w14:paraId="49A58403" w14:textId="77777777">
        <w:trPr>
          <w:trHeight w:val="510"/>
          <w:jc w:val="center"/>
        </w:trPr>
        <w:tc>
          <w:tcPr>
            <w:tcW w:w="853" w:type="dxa"/>
            <w:vAlign w:val="center"/>
          </w:tcPr>
          <w:p w14:paraId="6DBACCD5" w14:textId="77777777" w:rsidR="0086563E" w:rsidRPr="00BF1BFD" w:rsidRDefault="0052507A">
            <w:pPr>
              <w:jc w:val="center"/>
              <w:rPr>
                <w:rFonts w:ascii="宋体" w:hAnsi="宋体"/>
                <w:kern w:val="0"/>
                <w:szCs w:val="21"/>
              </w:rPr>
            </w:pPr>
            <w:r w:rsidRPr="00BF1BFD">
              <w:rPr>
                <w:rFonts w:ascii="宋体" w:hAnsi="宋体" w:hint="eastAsia"/>
                <w:kern w:val="0"/>
                <w:szCs w:val="21"/>
              </w:rPr>
              <w:t>14</w:t>
            </w:r>
          </w:p>
        </w:tc>
        <w:tc>
          <w:tcPr>
            <w:tcW w:w="8220" w:type="dxa"/>
            <w:vAlign w:val="center"/>
          </w:tcPr>
          <w:p w14:paraId="3250EEA2" w14:textId="77777777" w:rsidR="0086563E" w:rsidRPr="00BF1BFD" w:rsidRDefault="0052507A">
            <w:pPr>
              <w:jc w:val="left"/>
              <w:rPr>
                <w:rFonts w:ascii="宋体" w:hAnsi="宋体"/>
                <w:kern w:val="0"/>
                <w:szCs w:val="21"/>
              </w:rPr>
            </w:pPr>
            <w:r w:rsidRPr="00BF1BFD">
              <w:rPr>
                <w:rFonts w:ascii="宋体" w:hAnsi="宋体" w:hint="eastAsia"/>
                <w:b/>
                <w:kern w:val="0"/>
                <w:szCs w:val="21"/>
              </w:rPr>
              <w:t>合同签订时间：</w:t>
            </w:r>
            <w:r w:rsidRPr="00BF1BFD">
              <w:rPr>
                <w:rFonts w:ascii="宋体" w:hAnsi="宋体" w:hint="eastAsia"/>
                <w:kern w:val="0"/>
                <w:szCs w:val="21"/>
              </w:rPr>
              <w:t>成交通知书发出之日起30日历天内。</w:t>
            </w:r>
          </w:p>
          <w:p w14:paraId="65DF7C04" w14:textId="690E3F1D" w:rsidR="0086563E" w:rsidRPr="00BF1BFD" w:rsidRDefault="0052507A">
            <w:pPr>
              <w:jc w:val="left"/>
              <w:rPr>
                <w:rFonts w:ascii="宋体" w:hAnsi="宋体"/>
                <w:kern w:val="0"/>
                <w:szCs w:val="21"/>
              </w:rPr>
            </w:pPr>
            <w:r w:rsidRPr="00BF1BFD">
              <w:rPr>
                <w:rFonts w:ascii="宋体" w:hAnsi="宋体" w:hint="eastAsia"/>
                <w:b/>
                <w:kern w:val="0"/>
                <w:szCs w:val="21"/>
              </w:rPr>
              <w:t>合同签订地点：</w:t>
            </w:r>
            <w:r w:rsidR="00C53F44" w:rsidRPr="00BF1BFD">
              <w:rPr>
                <w:rFonts w:ascii="宋体" w:hAnsi="宋体" w:hint="eastAsia"/>
                <w:kern w:val="0"/>
                <w:szCs w:val="21"/>
              </w:rPr>
              <w:t>采用邮寄方式签订或与采购人协商确定合同签订地点</w:t>
            </w:r>
            <w:r w:rsidRPr="00BF1BFD">
              <w:rPr>
                <w:rFonts w:ascii="宋体" w:hAnsi="宋体" w:hint="eastAsia"/>
                <w:kern w:val="0"/>
                <w:szCs w:val="21"/>
              </w:rPr>
              <w:t>。</w:t>
            </w:r>
          </w:p>
        </w:tc>
      </w:tr>
      <w:tr w:rsidR="00BF1BFD" w:rsidRPr="00BF1BFD" w14:paraId="50740CD7" w14:textId="77777777">
        <w:trPr>
          <w:trHeight w:val="510"/>
          <w:jc w:val="center"/>
        </w:trPr>
        <w:tc>
          <w:tcPr>
            <w:tcW w:w="853" w:type="dxa"/>
            <w:vAlign w:val="center"/>
          </w:tcPr>
          <w:p w14:paraId="6DC649C5" w14:textId="77777777" w:rsidR="0086563E" w:rsidRPr="00BF1BFD" w:rsidRDefault="0052507A">
            <w:pPr>
              <w:jc w:val="center"/>
              <w:rPr>
                <w:rFonts w:ascii="宋体" w:hAnsi="宋体"/>
                <w:kern w:val="0"/>
                <w:szCs w:val="21"/>
              </w:rPr>
            </w:pPr>
            <w:r w:rsidRPr="00BF1BFD">
              <w:rPr>
                <w:rFonts w:ascii="宋体" w:hAnsi="宋体" w:hint="eastAsia"/>
                <w:kern w:val="0"/>
                <w:szCs w:val="21"/>
              </w:rPr>
              <w:t>15</w:t>
            </w:r>
          </w:p>
        </w:tc>
        <w:tc>
          <w:tcPr>
            <w:tcW w:w="8220" w:type="dxa"/>
            <w:vAlign w:val="center"/>
          </w:tcPr>
          <w:p w14:paraId="6B08ECDF" w14:textId="00C00C1D" w:rsidR="0086563E" w:rsidRPr="00BF1BFD" w:rsidRDefault="0052507A">
            <w:pPr>
              <w:jc w:val="left"/>
              <w:rPr>
                <w:rFonts w:ascii="宋体" w:hAnsi="宋体"/>
                <w:snapToGrid w:val="0"/>
                <w:kern w:val="0"/>
                <w:szCs w:val="21"/>
              </w:rPr>
            </w:pPr>
            <w:r w:rsidRPr="00BF1BFD">
              <w:rPr>
                <w:rFonts w:ascii="宋体" w:hAnsi="宋体" w:hint="eastAsia"/>
                <w:b/>
                <w:kern w:val="0"/>
                <w:szCs w:val="21"/>
              </w:rPr>
              <w:t>履约保证金的收取及退还：</w:t>
            </w:r>
            <w:r w:rsidRPr="00BF1BFD">
              <w:rPr>
                <w:rFonts w:ascii="宋体" w:hAnsi="宋体" w:hint="eastAsia"/>
                <w:snapToGrid w:val="0"/>
                <w:kern w:val="0"/>
                <w:szCs w:val="21"/>
              </w:rPr>
              <w:t>成交供应商提供的履约保证金金额为合同金额的</w:t>
            </w:r>
            <w:r w:rsidR="00734867">
              <w:rPr>
                <w:rFonts w:ascii="宋体" w:hAnsi="宋体" w:hint="eastAsia"/>
                <w:snapToGrid w:val="0"/>
                <w:kern w:val="0"/>
                <w:szCs w:val="21"/>
              </w:rPr>
              <w:t>1%</w:t>
            </w:r>
            <w:r w:rsidRPr="00BF1BFD">
              <w:rPr>
                <w:rFonts w:ascii="宋体" w:hAnsi="宋体" w:hint="eastAsia"/>
                <w:snapToGrid w:val="0"/>
                <w:kern w:val="0"/>
                <w:szCs w:val="21"/>
              </w:rPr>
              <w:t>，履约保证金在合同履约完成后的7个工作日内无息退还，有违约情况的按约扣除罚款后退还余款，履约保证金最迟应在合同签订后的7个工作日内缴纳。</w:t>
            </w:r>
          </w:p>
        </w:tc>
      </w:tr>
      <w:tr w:rsidR="00BF1BFD" w:rsidRPr="00BF1BFD" w14:paraId="72C21A30" w14:textId="77777777">
        <w:trPr>
          <w:trHeight w:val="510"/>
          <w:jc w:val="center"/>
        </w:trPr>
        <w:tc>
          <w:tcPr>
            <w:tcW w:w="853" w:type="dxa"/>
            <w:vAlign w:val="center"/>
          </w:tcPr>
          <w:p w14:paraId="0F1D6841" w14:textId="77777777" w:rsidR="0086563E" w:rsidRPr="00BF1BFD" w:rsidRDefault="0052507A">
            <w:pPr>
              <w:jc w:val="center"/>
              <w:rPr>
                <w:rFonts w:ascii="宋体" w:hAnsi="宋体"/>
                <w:kern w:val="0"/>
                <w:szCs w:val="21"/>
              </w:rPr>
            </w:pPr>
            <w:r w:rsidRPr="00BF1BFD">
              <w:rPr>
                <w:rFonts w:ascii="宋体" w:hAnsi="宋体" w:hint="eastAsia"/>
                <w:kern w:val="0"/>
                <w:szCs w:val="21"/>
              </w:rPr>
              <w:t>★16</w:t>
            </w:r>
          </w:p>
        </w:tc>
        <w:tc>
          <w:tcPr>
            <w:tcW w:w="8220" w:type="dxa"/>
            <w:vAlign w:val="center"/>
          </w:tcPr>
          <w:p w14:paraId="76353869" w14:textId="77777777" w:rsidR="0086563E" w:rsidRPr="00BF1BFD" w:rsidRDefault="0052507A">
            <w:pPr>
              <w:jc w:val="left"/>
              <w:rPr>
                <w:rFonts w:ascii="宋体" w:hAnsi="宋体"/>
                <w:kern w:val="0"/>
                <w:szCs w:val="21"/>
              </w:rPr>
            </w:pPr>
            <w:r w:rsidRPr="00BF1BFD">
              <w:rPr>
                <w:rFonts w:ascii="宋体" w:hAnsi="宋体" w:hint="eastAsia"/>
                <w:b/>
                <w:kern w:val="0"/>
                <w:szCs w:val="21"/>
              </w:rPr>
              <w:t>响应有效期：</w:t>
            </w:r>
            <w:r w:rsidRPr="00BF1BFD">
              <w:rPr>
                <w:rFonts w:ascii="宋体" w:hAnsi="宋体" w:hint="eastAsia"/>
                <w:kern w:val="0"/>
                <w:szCs w:val="21"/>
              </w:rPr>
              <w:t>响应文件自响应文件提交截止之日起60日历天内有效。</w:t>
            </w:r>
          </w:p>
        </w:tc>
      </w:tr>
      <w:tr w:rsidR="00BF1BFD" w:rsidRPr="00BF1BFD" w14:paraId="6D2B133B" w14:textId="77777777">
        <w:trPr>
          <w:trHeight w:val="510"/>
          <w:jc w:val="center"/>
        </w:trPr>
        <w:tc>
          <w:tcPr>
            <w:tcW w:w="853" w:type="dxa"/>
            <w:vAlign w:val="center"/>
          </w:tcPr>
          <w:p w14:paraId="1B73A1FE" w14:textId="77777777" w:rsidR="0086563E" w:rsidRPr="00BF1BFD" w:rsidRDefault="0052507A">
            <w:pPr>
              <w:jc w:val="center"/>
              <w:rPr>
                <w:rFonts w:ascii="宋体" w:hAnsi="宋体"/>
                <w:kern w:val="0"/>
                <w:szCs w:val="21"/>
              </w:rPr>
            </w:pPr>
            <w:r w:rsidRPr="00BF1BFD">
              <w:rPr>
                <w:rFonts w:ascii="宋体" w:hAnsi="宋体" w:hint="eastAsia"/>
                <w:kern w:val="0"/>
                <w:szCs w:val="21"/>
              </w:rPr>
              <w:t>17</w:t>
            </w:r>
          </w:p>
        </w:tc>
        <w:tc>
          <w:tcPr>
            <w:tcW w:w="8220" w:type="dxa"/>
            <w:vAlign w:val="center"/>
          </w:tcPr>
          <w:p w14:paraId="3E1A5F2C" w14:textId="175F29F4" w:rsidR="0086563E" w:rsidRPr="00BF1BFD" w:rsidRDefault="0052507A">
            <w:pPr>
              <w:jc w:val="left"/>
              <w:rPr>
                <w:rFonts w:ascii="宋体" w:hAnsi="宋体"/>
                <w:kern w:val="0"/>
                <w:szCs w:val="21"/>
              </w:rPr>
            </w:pPr>
            <w:r w:rsidRPr="00BF1BFD">
              <w:rPr>
                <w:rFonts w:ascii="宋体" w:hAnsi="宋体" w:hint="eastAsia"/>
                <w:b/>
                <w:kern w:val="0"/>
                <w:szCs w:val="21"/>
              </w:rPr>
              <w:t>1.采购代理服务费：</w:t>
            </w:r>
            <w:r w:rsidRPr="00BF1BFD">
              <w:rPr>
                <w:rFonts w:ascii="宋体" w:hAnsi="宋体" w:hint="eastAsia"/>
                <w:kern w:val="0"/>
                <w:szCs w:val="21"/>
              </w:rPr>
              <w:t>本次采购项目采购代理机构根据宁波市中介超市网中选报价向成交供应商收取采购代理服务费</w:t>
            </w:r>
            <w:r w:rsidR="00C863E2" w:rsidRPr="00BF1BFD">
              <w:rPr>
                <w:rFonts w:ascii="宋体" w:hAnsi="宋体" w:hint="eastAsia"/>
                <w:kern w:val="0"/>
                <w:szCs w:val="21"/>
              </w:rPr>
              <w:t>6</w:t>
            </w:r>
            <w:r w:rsidRPr="00BF1BFD">
              <w:rPr>
                <w:rFonts w:ascii="宋体" w:hAnsi="宋体"/>
                <w:kern w:val="0"/>
                <w:szCs w:val="21"/>
              </w:rPr>
              <w:t>000</w:t>
            </w:r>
            <w:r w:rsidRPr="00BF1BFD">
              <w:rPr>
                <w:rFonts w:ascii="宋体" w:hAnsi="宋体" w:hint="eastAsia"/>
                <w:kern w:val="0"/>
                <w:szCs w:val="21"/>
              </w:rPr>
              <w:t>元。</w:t>
            </w:r>
          </w:p>
          <w:p w14:paraId="14C1E2EB" w14:textId="77777777" w:rsidR="0086563E" w:rsidRPr="00BF1BFD" w:rsidRDefault="0052507A">
            <w:pPr>
              <w:jc w:val="left"/>
              <w:rPr>
                <w:rFonts w:ascii="宋体" w:hAnsi="宋体"/>
                <w:kern w:val="0"/>
                <w:szCs w:val="21"/>
              </w:rPr>
            </w:pPr>
            <w:r w:rsidRPr="00BF1BFD">
              <w:rPr>
                <w:rFonts w:ascii="宋体" w:hAnsi="宋体" w:hint="eastAsia"/>
                <w:kern w:val="0"/>
                <w:szCs w:val="21"/>
              </w:rPr>
              <w:t>2.成交供应商在成交结果公告发布之日起5个工作日内向采购代理机构支付采购代理服务费。</w:t>
            </w:r>
          </w:p>
        </w:tc>
      </w:tr>
      <w:tr w:rsidR="00BF1BFD" w:rsidRPr="00BF1BFD" w14:paraId="1476C264" w14:textId="77777777">
        <w:trPr>
          <w:trHeight w:val="510"/>
          <w:jc w:val="center"/>
        </w:trPr>
        <w:tc>
          <w:tcPr>
            <w:tcW w:w="853" w:type="dxa"/>
            <w:vAlign w:val="center"/>
          </w:tcPr>
          <w:p w14:paraId="288DB1AD" w14:textId="77777777" w:rsidR="0086563E" w:rsidRPr="00BF1BFD" w:rsidRDefault="0052507A">
            <w:pPr>
              <w:jc w:val="center"/>
              <w:rPr>
                <w:rFonts w:ascii="宋体" w:hAnsi="宋体"/>
                <w:kern w:val="0"/>
                <w:szCs w:val="21"/>
              </w:rPr>
            </w:pPr>
            <w:r w:rsidRPr="00BF1BFD">
              <w:rPr>
                <w:rFonts w:ascii="宋体" w:hAnsi="宋体" w:hint="eastAsia"/>
                <w:kern w:val="0"/>
                <w:szCs w:val="21"/>
              </w:rPr>
              <w:t>18</w:t>
            </w:r>
          </w:p>
        </w:tc>
        <w:tc>
          <w:tcPr>
            <w:tcW w:w="8220" w:type="dxa"/>
            <w:vAlign w:val="center"/>
          </w:tcPr>
          <w:p w14:paraId="5EE5FB69" w14:textId="77777777" w:rsidR="0086563E" w:rsidRPr="00BF1BFD" w:rsidRDefault="0052507A">
            <w:pPr>
              <w:jc w:val="left"/>
              <w:rPr>
                <w:rFonts w:ascii="宋体" w:hAnsi="宋体"/>
                <w:kern w:val="0"/>
                <w:szCs w:val="21"/>
              </w:rPr>
            </w:pPr>
            <w:r w:rsidRPr="00BF1BFD">
              <w:rPr>
                <w:rFonts w:ascii="宋体" w:hAnsi="宋体" w:hint="eastAsia"/>
                <w:b/>
                <w:kern w:val="0"/>
                <w:szCs w:val="21"/>
              </w:rPr>
              <w:t>质疑与投诉：</w:t>
            </w:r>
            <w:r w:rsidRPr="00BF1BFD">
              <w:rPr>
                <w:rFonts w:ascii="宋体" w:hAnsi="宋体" w:hint="eastAsia"/>
                <w:kern w:val="0"/>
                <w:szCs w:val="21"/>
              </w:rPr>
              <w:t>供应商认为采购文件、采购过程、成交结果使自己的权益受到损害的，可以在知道或者应知其权益受到损害之日起7个工作日内，以书面形式向采购人、采购代理机构提出质疑，质疑与投诉根据“财政部令第94号《政府采购质疑和投诉办法》”执行。</w:t>
            </w:r>
          </w:p>
          <w:p w14:paraId="37EAC283" w14:textId="77777777" w:rsidR="0086563E" w:rsidRPr="00BF1BFD" w:rsidRDefault="0052507A">
            <w:pPr>
              <w:jc w:val="left"/>
              <w:rPr>
                <w:rFonts w:ascii="宋体" w:hAnsi="宋体"/>
                <w:b/>
                <w:kern w:val="0"/>
                <w:szCs w:val="21"/>
              </w:rPr>
            </w:pPr>
            <w:r w:rsidRPr="00BF1BFD">
              <w:rPr>
                <w:rFonts w:ascii="宋体" w:hAnsi="宋体" w:hint="eastAsia"/>
                <w:b/>
                <w:kern w:val="0"/>
                <w:szCs w:val="21"/>
              </w:rPr>
              <w:t>供应商应在法定质疑期内一次性提出针对同一采购程序环节的质疑。</w:t>
            </w:r>
          </w:p>
          <w:p w14:paraId="4434ED7D" w14:textId="77777777" w:rsidR="0086563E" w:rsidRPr="00BF1BFD" w:rsidRDefault="0052507A">
            <w:pPr>
              <w:jc w:val="left"/>
              <w:rPr>
                <w:rFonts w:ascii="宋体" w:hAnsi="宋体"/>
                <w:b/>
                <w:kern w:val="0"/>
                <w:szCs w:val="21"/>
              </w:rPr>
            </w:pPr>
            <w:r w:rsidRPr="00BF1BFD">
              <w:rPr>
                <w:rFonts w:ascii="宋体" w:hAnsi="宋体" w:hint="eastAsia"/>
                <w:b/>
                <w:kern w:val="0"/>
                <w:szCs w:val="21"/>
              </w:rPr>
              <w:t>同级政府采购监督管理部门（投诉部门）</w:t>
            </w:r>
          </w:p>
          <w:p w14:paraId="3D879C57" w14:textId="77777777" w:rsidR="0086563E" w:rsidRPr="00BF1BFD" w:rsidRDefault="0052507A">
            <w:pPr>
              <w:jc w:val="left"/>
              <w:rPr>
                <w:rFonts w:ascii="宋体" w:hAnsi="宋体"/>
                <w:b/>
                <w:kern w:val="0"/>
                <w:szCs w:val="21"/>
              </w:rPr>
            </w:pPr>
            <w:r w:rsidRPr="00BF1BFD">
              <w:rPr>
                <w:rFonts w:ascii="宋体" w:hAnsi="宋体" w:hint="eastAsia"/>
                <w:b/>
                <w:kern w:val="0"/>
                <w:szCs w:val="21"/>
              </w:rPr>
              <w:t>名称：余姚市财政局</w:t>
            </w:r>
          </w:p>
          <w:p w14:paraId="16859DD5" w14:textId="77777777" w:rsidR="0086563E" w:rsidRPr="00BF1BFD" w:rsidRDefault="0052507A">
            <w:pPr>
              <w:jc w:val="left"/>
              <w:rPr>
                <w:rFonts w:ascii="宋体" w:hAnsi="宋体"/>
                <w:b/>
                <w:kern w:val="0"/>
                <w:szCs w:val="21"/>
              </w:rPr>
            </w:pPr>
            <w:r w:rsidRPr="00BF1BFD">
              <w:rPr>
                <w:rFonts w:ascii="宋体" w:hAnsi="宋体" w:hint="eastAsia"/>
                <w:b/>
                <w:kern w:val="0"/>
                <w:szCs w:val="21"/>
              </w:rPr>
              <w:t>地址：余姚市南滨江路118号</w:t>
            </w:r>
          </w:p>
          <w:p w14:paraId="1F04C142" w14:textId="77777777" w:rsidR="0086563E" w:rsidRPr="00BF1BFD" w:rsidRDefault="0052507A">
            <w:pPr>
              <w:jc w:val="left"/>
              <w:rPr>
                <w:rFonts w:ascii="宋体" w:hAnsi="宋体"/>
                <w:b/>
                <w:kern w:val="0"/>
                <w:szCs w:val="21"/>
              </w:rPr>
            </w:pPr>
            <w:r w:rsidRPr="00BF1BFD">
              <w:rPr>
                <w:rFonts w:ascii="宋体" w:hAnsi="宋体" w:hint="eastAsia"/>
                <w:b/>
                <w:kern w:val="0"/>
                <w:szCs w:val="21"/>
              </w:rPr>
              <w:t>联系方式：303办公室0574-62713103</w:t>
            </w:r>
          </w:p>
        </w:tc>
      </w:tr>
      <w:tr w:rsidR="00BF1BFD" w:rsidRPr="00BF1BFD" w14:paraId="0A87A795" w14:textId="77777777">
        <w:trPr>
          <w:trHeight w:val="510"/>
          <w:jc w:val="center"/>
        </w:trPr>
        <w:tc>
          <w:tcPr>
            <w:tcW w:w="853" w:type="dxa"/>
            <w:vAlign w:val="center"/>
          </w:tcPr>
          <w:p w14:paraId="2B0C3FC2" w14:textId="77777777" w:rsidR="0086563E" w:rsidRPr="00BF1BFD" w:rsidRDefault="0052507A">
            <w:pPr>
              <w:jc w:val="center"/>
              <w:rPr>
                <w:rFonts w:ascii="宋体" w:hAnsi="宋体"/>
                <w:kern w:val="0"/>
                <w:szCs w:val="21"/>
              </w:rPr>
            </w:pPr>
            <w:r w:rsidRPr="00BF1BFD">
              <w:rPr>
                <w:rFonts w:ascii="宋体" w:hAnsi="宋体" w:hint="eastAsia"/>
                <w:kern w:val="0"/>
                <w:szCs w:val="21"/>
              </w:rPr>
              <w:t>★19</w:t>
            </w:r>
          </w:p>
        </w:tc>
        <w:tc>
          <w:tcPr>
            <w:tcW w:w="8220" w:type="dxa"/>
            <w:vAlign w:val="center"/>
          </w:tcPr>
          <w:p w14:paraId="0FF6CF9E" w14:textId="77777777" w:rsidR="0086563E" w:rsidRPr="00BF1BFD" w:rsidRDefault="0052507A">
            <w:pPr>
              <w:jc w:val="left"/>
              <w:rPr>
                <w:rFonts w:ascii="宋体" w:hAnsi="宋体"/>
                <w:b/>
                <w:kern w:val="0"/>
                <w:szCs w:val="21"/>
              </w:rPr>
            </w:pPr>
            <w:r w:rsidRPr="00BF1BFD">
              <w:rPr>
                <w:rFonts w:ascii="宋体" w:hAnsi="宋体" w:hint="eastAsia"/>
                <w:b/>
                <w:kern w:val="0"/>
                <w:szCs w:val="21"/>
              </w:rPr>
              <w:t>落实的政策：</w:t>
            </w:r>
            <w:r w:rsidRPr="00BF1BFD">
              <w:rPr>
                <w:rFonts w:ascii="宋体" w:hAnsi="宋体" w:hint="eastAsia"/>
                <w:kern w:val="0"/>
                <w:szCs w:val="21"/>
              </w:rPr>
              <w:t>对按规定提供证明材料的国家认定的不发达地区和少数民族地区的供应商进行政策加分。</w:t>
            </w:r>
          </w:p>
        </w:tc>
      </w:tr>
    </w:tbl>
    <w:p w14:paraId="1134C80A" w14:textId="77777777" w:rsidR="0086563E" w:rsidRPr="00BF1BFD" w:rsidRDefault="0052507A">
      <w:pPr>
        <w:jc w:val="left"/>
        <w:rPr>
          <w:rFonts w:ascii="宋体" w:eastAsia="宋体" w:hAnsi="宋体" w:cs="Times New Roman"/>
          <w:b/>
          <w:szCs w:val="21"/>
        </w:rPr>
      </w:pPr>
      <w:r w:rsidRPr="00BF1BFD">
        <w:rPr>
          <w:rFonts w:ascii="宋体" w:eastAsia="宋体" w:hAnsi="宋体" w:cs="Times New Roman" w:hint="eastAsia"/>
          <w:b/>
          <w:szCs w:val="21"/>
        </w:rPr>
        <w:t>注：本前附表中加“★”的部分，为制作响应文件时的实质性要求和条件，着重提醒供应商注意，并认真查看采购文件中的每一个条款及要求，因误读采购文件而造成的后果，采购人及采购代理机构概不负责。</w:t>
      </w:r>
    </w:p>
    <w:p w14:paraId="30EAD0FF" w14:textId="77777777" w:rsidR="0086563E" w:rsidRPr="00BF1BFD" w:rsidRDefault="0086563E">
      <w:pPr>
        <w:jc w:val="left"/>
        <w:rPr>
          <w:rFonts w:ascii="宋体" w:eastAsia="宋体" w:hAnsi="宋体" w:cs="Times New Roman"/>
          <w:b/>
          <w:szCs w:val="21"/>
        </w:rPr>
        <w:sectPr w:rsidR="0086563E" w:rsidRPr="00BF1BFD">
          <w:pgSz w:w="11906" w:h="16838"/>
          <w:pgMar w:top="1418" w:right="1418" w:bottom="1418" w:left="1418" w:header="851" w:footer="992" w:gutter="0"/>
          <w:cols w:space="425"/>
          <w:docGrid w:type="lines" w:linePitch="312"/>
        </w:sectPr>
      </w:pPr>
    </w:p>
    <w:p w14:paraId="3B60844E" w14:textId="77777777" w:rsidR="0086563E" w:rsidRPr="00BF1BFD" w:rsidRDefault="0052507A">
      <w:pPr>
        <w:spacing w:line="360" w:lineRule="auto"/>
        <w:jc w:val="center"/>
        <w:rPr>
          <w:rFonts w:ascii="宋体" w:eastAsia="宋体" w:hAnsi="宋体" w:cs="Times New Roman"/>
          <w:b/>
          <w:sz w:val="24"/>
          <w:szCs w:val="24"/>
        </w:rPr>
      </w:pPr>
      <w:r w:rsidRPr="00BF1BFD">
        <w:rPr>
          <w:rFonts w:ascii="宋体" w:eastAsia="宋体" w:hAnsi="宋体" w:cs="Times New Roman" w:hint="eastAsia"/>
          <w:b/>
          <w:sz w:val="24"/>
          <w:szCs w:val="24"/>
        </w:rPr>
        <w:lastRenderedPageBreak/>
        <w:t>电子招投标规程及注意事项</w:t>
      </w:r>
    </w:p>
    <w:p w14:paraId="00C06A9F" w14:textId="77777777" w:rsidR="0086563E" w:rsidRPr="00BF1BFD" w:rsidRDefault="0052507A">
      <w:pPr>
        <w:wordWrap w:val="0"/>
        <w:spacing w:line="400" w:lineRule="exact"/>
        <w:ind w:firstLineChars="200" w:firstLine="422"/>
        <w:rPr>
          <w:rFonts w:ascii="宋体" w:eastAsia="宋体" w:hAnsi="宋体" w:cs="Times New Roman"/>
          <w:b/>
          <w:szCs w:val="21"/>
        </w:rPr>
      </w:pPr>
      <w:r w:rsidRPr="00BF1BFD">
        <w:rPr>
          <w:rFonts w:ascii="宋体" w:eastAsia="宋体" w:hAnsi="宋体" w:cs="Times New Roman"/>
          <w:b/>
          <w:szCs w:val="21"/>
        </w:rPr>
        <w:t>1</w:t>
      </w:r>
      <w:r w:rsidRPr="00BF1BFD">
        <w:rPr>
          <w:rFonts w:ascii="宋体" w:eastAsia="宋体" w:hAnsi="宋体" w:cs="Times New Roman" w:hint="eastAsia"/>
          <w:b/>
          <w:szCs w:val="21"/>
        </w:rPr>
        <w:t>.注意事项</w:t>
      </w:r>
    </w:p>
    <w:p w14:paraId="70C717C5" w14:textId="77777777" w:rsidR="0086563E" w:rsidRPr="00BF1BFD" w:rsidRDefault="0052507A">
      <w:pPr>
        <w:wordWrap w:val="0"/>
        <w:spacing w:line="400" w:lineRule="exact"/>
        <w:ind w:firstLineChars="200" w:firstLine="420"/>
        <w:rPr>
          <w:rFonts w:ascii="宋体" w:eastAsia="宋体" w:hAnsi="宋体" w:cs="Times New Roman"/>
          <w:szCs w:val="21"/>
        </w:rPr>
      </w:pPr>
      <w:r w:rsidRPr="00BF1BFD">
        <w:rPr>
          <w:rFonts w:ascii="宋体" w:eastAsia="宋体" w:hAnsi="宋体" w:cs="Times New Roman"/>
          <w:szCs w:val="21"/>
        </w:rPr>
        <w:t>1</w:t>
      </w:r>
      <w:r w:rsidRPr="00BF1BFD">
        <w:rPr>
          <w:rFonts w:ascii="宋体" w:eastAsia="宋体" w:hAnsi="宋体" w:cs="Times New Roman" w:hint="eastAsia"/>
          <w:szCs w:val="21"/>
        </w:rPr>
        <w:t>.1</w:t>
      </w:r>
      <w:r w:rsidRPr="00BF1BFD">
        <w:rPr>
          <w:rFonts w:ascii="宋体" w:eastAsia="宋体" w:hAnsi="宋体" w:cs="Times New Roman" w:hint="eastAsia"/>
          <w:b/>
          <w:szCs w:val="21"/>
        </w:rPr>
        <w:t>本项目采用电子投标</w:t>
      </w:r>
      <w:r w:rsidRPr="00BF1BFD">
        <w:rPr>
          <w:rFonts w:ascii="宋体" w:eastAsia="宋体" w:hAnsi="宋体" w:cs="Times New Roman" w:hint="eastAsia"/>
          <w:szCs w:val="21"/>
        </w:rPr>
        <w:t>，本部分内容与采购文件其它部分内容存在不一致的，以本部分内容为准。</w:t>
      </w:r>
    </w:p>
    <w:p w14:paraId="20E7E1BF" w14:textId="77777777" w:rsidR="0086563E" w:rsidRPr="00BF1BFD" w:rsidRDefault="0052507A">
      <w:pPr>
        <w:wordWrap w:val="0"/>
        <w:spacing w:line="400" w:lineRule="exact"/>
        <w:ind w:firstLineChars="200" w:firstLine="420"/>
        <w:rPr>
          <w:rFonts w:ascii="宋体" w:eastAsia="宋体" w:hAnsi="宋体" w:cs="Times New Roman"/>
          <w:szCs w:val="21"/>
        </w:rPr>
      </w:pPr>
      <w:r w:rsidRPr="00BF1BFD">
        <w:rPr>
          <w:rFonts w:ascii="宋体" w:eastAsia="宋体" w:hAnsi="宋体" w:cs="Times New Roman"/>
          <w:szCs w:val="21"/>
        </w:rPr>
        <w:t>1</w:t>
      </w:r>
      <w:r w:rsidRPr="00BF1BFD">
        <w:rPr>
          <w:rFonts w:ascii="宋体" w:eastAsia="宋体" w:hAnsi="宋体" w:cs="Times New Roman" w:hint="eastAsia"/>
          <w:szCs w:val="21"/>
        </w:rPr>
        <w:t>.2本采购文件所指的电子交易平台为政府采购云平台（</w:t>
      </w:r>
      <w:r w:rsidRPr="00BF1BFD">
        <w:rPr>
          <w:rFonts w:ascii="宋体" w:eastAsia="宋体" w:hAnsi="宋体" w:cs="Times New Roman"/>
          <w:szCs w:val="21"/>
        </w:rPr>
        <w:t>https://www.zcygov.cn/</w:t>
      </w:r>
      <w:r w:rsidRPr="00BF1BFD">
        <w:rPr>
          <w:rFonts w:ascii="宋体" w:eastAsia="宋体" w:hAnsi="宋体" w:cs="Times New Roman" w:hint="eastAsia"/>
          <w:szCs w:val="21"/>
        </w:rPr>
        <w:t>）。</w:t>
      </w:r>
    </w:p>
    <w:p w14:paraId="7ACC2118" w14:textId="77777777" w:rsidR="0086563E" w:rsidRPr="00BF1BFD" w:rsidRDefault="0052507A">
      <w:pPr>
        <w:wordWrap w:val="0"/>
        <w:spacing w:line="400" w:lineRule="exact"/>
        <w:ind w:firstLineChars="200" w:firstLine="420"/>
        <w:rPr>
          <w:rFonts w:ascii="宋体" w:eastAsia="宋体" w:hAnsi="宋体" w:cs="Times New Roman"/>
          <w:szCs w:val="21"/>
        </w:rPr>
      </w:pPr>
      <w:r w:rsidRPr="00BF1BFD">
        <w:rPr>
          <w:rFonts w:ascii="宋体" w:eastAsia="宋体" w:hAnsi="宋体" w:cs="Times New Roman"/>
          <w:szCs w:val="21"/>
        </w:rPr>
        <w:t>1</w:t>
      </w:r>
      <w:r w:rsidRPr="00BF1BFD">
        <w:rPr>
          <w:rFonts w:ascii="宋体" w:eastAsia="宋体" w:hAnsi="宋体" w:cs="Times New Roman" w:hint="eastAsia"/>
          <w:szCs w:val="21"/>
        </w:rPr>
        <w:t>.3制作电子响应文件的系统配置要求：</w:t>
      </w:r>
      <w:r w:rsidRPr="00BF1BFD">
        <w:rPr>
          <w:rFonts w:ascii="宋体" w:eastAsia="宋体" w:hAnsi="宋体" w:cs="Times New Roman" w:hint="eastAsia"/>
          <w:b/>
          <w:szCs w:val="21"/>
        </w:rPr>
        <w:t>请使用</w:t>
      </w:r>
      <w:r w:rsidRPr="00BF1BFD">
        <w:rPr>
          <w:rFonts w:ascii="宋体" w:eastAsia="宋体" w:hAnsi="宋体" w:cs="Times New Roman"/>
          <w:b/>
          <w:szCs w:val="21"/>
        </w:rPr>
        <w:t>windows7及以上64位操作系统，请勿使用mac电脑</w:t>
      </w:r>
      <w:r w:rsidRPr="00BF1BFD">
        <w:rPr>
          <w:rFonts w:ascii="宋体" w:eastAsia="宋体" w:hAnsi="宋体" w:cs="Times New Roman"/>
          <w:szCs w:val="21"/>
        </w:rPr>
        <w:t>。</w:t>
      </w:r>
    </w:p>
    <w:p w14:paraId="041E8537" w14:textId="77777777" w:rsidR="0086563E" w:rsidRPr="00BF1BFD" w:rsidRDefault="0052507A">
      <w:pPr>
        <w:wordWrap w:val="0"/>
        <w:spacing w:line="400" w:lineRule="exact"/>
        <w:ind w:firstLineChars="200" w:firstLine="422"/>
        <w:rPr>
          <w:rFonts w:ascii="宋体" w:eastAsia="宋体" w:hAnsi="宋体" w:cs="Times New Roman"/>
          <w:b/>
          <w:szCs w:val="21"/>
        </w:rPr>
      </w:pPr>
      <w:r w:rsidRPr="00BF1BFD">
        <w:rPr>
          <w:rFonts w:ascii="宋体" w:eastAsia="宋体" w:hAnsi="宋体" w:cs="Times New Roman"/>
          <w:b/>
          <w:szCs w:val="21"/>
        </w:rPr>
        <w:t>1.4为确保网上操作合法、有效和安全，</w:t>
      </w:r>
      <w:r w:rsidRPr="00BF1BFD">
        <w:rPr>
          <w:rFonts w:ascii="宋体" w:eastAsia="宋体" w:hAnsi="宋体" w:cs="Times New Roman" w:hint="eastAsia"/>
          <w:b/>
          <w:szCs w:val="21"/>
        </w:rPr>
        <w:t>供应商</w:t>
      </w:r>
      <w:r w:rsidRPr="00BF1BFD">
        <w:rPr>
          <w:rFonts w:ascii="宋体" w:eastAsia="宋体" w:hAnsi="宋体" w:cs="Times New Roman"/>
          <w:b/>
          <w:szCs w:val="21"/>
        </w:rPr>
        <w:t>应当在</w:t>
      </w:r>
      <w:r w:rsidRPr="00BF1BFD">
        <w:rPr>
          <w:rFonts w:ascii="宋体" w:eastAsia="宋体" w:hAnsi="宋体" w:cs="Times New Roman" w:hint="eastAsia"/>
          <w:b/>
          <w:szCs w:val="21"/>
        </w:rPr>
        <w:t>响应文件提交截止时间</w:t>
      </w:r>
      <w:r w:rsidRPr="00BF1BFD">
        <w:rPr>
          <w:rFonts w:ascii="宋体" w:eastAsia="宋体" w:hAnsi="宋体" w:cs="Times New Roman"/>
          <w:b/>
          <w:szCs w:val="21"/>
        </w:rPr>
        <w:t>前完成在“政府采购云平台”的身份认证，确保在电子投标过程中能够对相关数据电文进行加密和使用电子签章。使用“政采云电子交易客户端”需要提前申领CA数字证书，如未申领的</w:t>
      </w:r>
      <w:r w:rsidRPr="00BF1BFD">
        <w:rPr>
          <w:rFonts w:ascii="宋体" w:eastAsia="宋体" w:hAnsi="宋体" w:cs="Times New Roman" w:hint="eastAsia"/>
          <w:b/>
          <w:szCs w:val="21"/>
        </w:rPr>
        <w:t>供应商</w:t>
      </w:r>
      <w:r w:rsidRPr="00BF1BFD">
        <w:rPr>
          <w:rFonts w:ascii="宋体" w:eastAsia="宋体" w:hAnsi="宋体" w:cs="Times New Roman"/>
          <w:b/>
          <w:szCs w:val="21"/>
        </w:rPr>
        <w:t>，请注意申领所需时间，以下二种申领流程均可：</w:t>
      </w:r>
    </w:p>
    <w:p w14:paraId="21E94D3F" w14:textId="77777777" w:rsidR="0086563E" w:rsidRPr="00BF1BFD" w:rsidRDefault="0052507A">
      <w:pPr>
        <w:wordWrap w:val="0"/>
        <w:spacing w:line="400" w:lineRule="exact"/>
        <w:ind w:firstLineChars="200" w:firstLine="422"/>
        <w:rPr>
          <w:rFonts w:ascii="宋体" w:eastAsia="宋体" w:hAnsi="宋体" w:cs="Times New Roman"/>
          <w:b/>
          <w:szCs w:val="21"/>
        </w:rPr>
      </w:pPr>
      <w:r w:rsidRPr="00BF1BFD">
        <w:rPr>
          <w:rFonts w:ascii="宋体" w:eastAsia="宋体" w:hAnsi="宋体" w:cs="Times New Roman" w:hint="eastAsia"/>
          <w:b/>
          <w:szCs w:val="21"/>
        </w:rPr>
        <w:t>（</w:t>
      </w:r>
      <w:r w:rsidRPr="00BF1BFD">
        <w:rPr>
          <w:rFonts w:ascii="宋体" w:eastAsia="宋体" w:hAnsi="宋体" w:cs="Times New Roman"/>
          <w:b/>
          <w:szCs w:val="21"/>
        </w:rPr>
        <w:t>1）请自行前往“浙江政府采购网-下载专区-电子交易客户端-CA驱动和申领流程”进行查阅；（操作指南链接https://service.zcygov.cn/#/knowledges/cm2eqWwBFdiHxlNd_otq/lwV6GXABiyELHE-oVMj3?keyword=CA）</w:t>
      </w:r>
    </w:p>
    <w:p w14:paraId="0E45418E" w14:textId="77777777" w:rsidR="0086563E" w:rsidRPr="00BF1BFD" w:rsidRDefault="0052507A">
      <w:pPr>
        <w:wordWrap w:val="0"/>
        <w:spacing w:line="400" w:lineRule="exact"/>
        <w:ind w:firstLineChars="200" w:firstLine="422"/>
        <w:rPr>
          <w:rFonts w:ascii="宋体" w:eastAsia="宋体" w:hAnsi="宋体" w:cs="Times New Roman"/>
          <w:b/>
          <w:szCs w:val="21"/>
        </w:rPr>
      </w:pPr>
      <w:r w:rsidRPr="00BF1BFD">
        <w:rPr>
          <w:rFonts w:ascii="宋体" w:eastAsia="宋体" w:hAnsi="宋体" w:cs="Times New Roman" w:hint="eastAsia"/>
          <w:b/>
          <w:szCs w:val="21"/>
        </w:rPr>
        <w:t>（</w:t>
      </w:r>
      <w:r w:rsidRPr="00BF1BFD">
        <w:rPr>
          <w:rFonts w:ascii="宋体" w:eastAsia="宋体" w:hAnsi="宋体" w:cs="Times New Roman"/>
          <w:b/>
          <w:szCs w:val="21"/>
        </w:rPr>
        <w:t>2）</w:t>
      </w:r>
      <w:r w:rsidRPr="00BF1BFD">
        <w:rPr>
          <w:rFonts w:ascii="宋体" w:eastAsia="宋体" w:hAnsi="宋体" w:cs="Times New Roman" w:hint="eastAsia"/>
          <w:b/>
          <w:szCs w:val="21"/>
        </w:rPr>
        <w:t>供应商</w:t>
      </w:r>
      <w:r w:rsidRPr="00BF1BFD">
        <w:rPr>
          <w:rFonts w:ascii="宋体" w:eastAsia="宋体" w:hAnsi="宋体" w:cs="Times New Roman"/>
          <w:b/>
          <w:szCs w:val="21"/>
        </w:rPr>
        <w:t>应于</w:t>
      </w:r>
      <w:r w:rsidRPr="00BF1BFD">
        <w:rPr>
          <w:rFonts w:ascii="宋体" w:eastAsia="宋体" w:hAnsi="宋体" w:cs="Times New Roman" w:hint="eastAsia"/>
          <w:b/>
          <w:szCs w:val="21"/>
        </w:rPr>
        <w:t>响应文件提交截止时间</w:t>
      </w:r>
      <w:r w:rsidRPr="00BF1BFD">
        <w:rPr>
          <w:rFonts w:ascii="宋体" w:eastAsia="宋体" w:hAnsi="宋体" w:cs="Times New Roman"/>
          <w:b/>
          <w:szCs w:val="21"/>
        </w:rPr>
        <w:t>前登录余姚招投标项目专用数字证书用户自助申报系统（网址：http://www.tseal.cn/tcloud/yyztb.xhtml?statusCode=303）完成“数字证书”及电子公章办理工作（发证单位杭州天谷信息科技有限公司咨询电话：400-0878-198），用于电子投标。</w:t>
      </w:r>
    </w:p>
    <w:p w14:paraId="11F0ABFF" w14:textId="77777777" w:rsidR="0086563E" w:rsidRPr="00BF1BFD" w:rsidRDefault="0052507A">
      <w:pPr>
        <w:wordWrap w:val="0"/>
        <w:spacing w:line="400" w:lineRule="exact"/>
        <w:ind w:firstLineChars="200" w:firstLine="422"/>
        <w:rPr>
          <w:rFonts w:ascii="宋体" w:eastAsia="宋体" w:hAnsi="宋体" w:cs="Times New Roman"/>
          <w:szCs w:val="21"/>
        </w:rPr>
      </w:pPr>
      <w:r w:rsidRPr="00BF1BFD">
        <w:rPr>
          <w:rFonts w:ascii="宋体" w:eastAsia="宋体" w:hAnsi="宋体" w:cs="Times New Roman" w:hint="eastAsia"/>
          <w:b/>
          <w:szCs w:val="21"/>
        </w:rPr>
        <w:t>因未注册入库、未办理CA数字证书等原因造成无法投标或投标失败等后果由供应商自行承担。</w:t>
      </w:r>
    </w:p>
    <w:p w14:paraId="59030D15" w14:textId="77777777" w:rsidR="0086563E" w:rsidRPr="00BF1BFD" w:rsidRDefault="0052507A">
      <w:pPr>
        <w:wordWrap w:val="0"/>
        <w:spacing w:line="400" w:lineRule="exact"/>
        <w:ind w:firstLineChars="200" w:firstLine="420"/>
        <w:rPr>
          <w:rFonts w:ascii="宋体" w:eastAsia="宋体" w:hAnsi="宋体" w:cs="Times New Roman"/>
          <w:szCs w:val="21"/>
        </w:rPr>
      </w:pPr>
      <w:r w:rsidRPr="00BF1BFD">
        <w:rPr>
          <w:rFonts w:ascii="宋体" w:eastAsia="宋体" w:hAnsi="宋体" w:cs="Times New Roman"/>
          <w:szCs w:val="21"/>
        </w:rPr>
        <w:t>1</w:t>
      </w:r>
      <w:r w:rsidRPr="00BF1BFD">
        <w:rPr>
          <w:rFonts w:ascii="宋体" w:eastAsia="宋体" w:hAnsi="宋体" w:cs="Times New Roman" w:hint="eastAsia"/>
          <w:szCs w:val="21"/>
        </w:rPr>
        <w:t>.5</w:t>
      </w:r>
      <w:r w:rsidRPr="00BF1BFD">
        <w:rPr>
          <w:rFonts w:ascii="宋体" w:eastAsia="宋体" w:hAnsi="宋体" w:cs="Times New Roman" w:hint="eastAsia"/>
          <w:b/>
          <w:szCs w:val="21"/>
        </w:rPr>
        <w:t>供应商通过政采云电子交易客户端（下载位置：浙江政府采购网&gt;下载专区&gt;电子交易客户端&gt;政采云电子交易客户端）制作响应文件，</w:t>
      </w:r>
      <w:r w:rsidRPr="00BF1BFD">
        <w:rPr>
          <w:rFonts w:ascii="宋体" w:eastAsia="宋体" w:hAnsi="宋体" w:cs="Times New Roman" w:hint="eastAsia"/>
          <w:szCs w:val="21"/>
        </w:rPr>
        <w:t>响应文件制作具体流程详见本采购公告附件：《供应商政府采购项目电子交易操作指南》。</w:t>
      </w:r>
    </w:p>
    <w:p w14:paraId="6519C85A" w14:textId="77777777" w:rsidR="0086563E" w:rsidRPr="00BF1BFD" w:rsidRDefault="0052507A">
      <w:pPr>
        <w:wordWrap w:val="0"/>
        <w:spacing w:line="400" w:lineRule="exact"/>
        <w:ind w:firstLineChars="200" w:firstLine="420"/>
        <w:rPr>
          <w:rFonts w:ascii="宋体" w:eastAsia="宋体" w:hAnsi="宋体" w:cs="Times New Roman"/>
          <w:szCs w:val="21"/>
        </w:rPr>
      </w:pPr>
      <w:r w:rsidRPr="00BF1BFD">
        <w:rPr>
          <w:rFonts w:ascii="宋体" w:eastAsia="宋体" w:hAnsi="宋体" w:cs="Times New Roman"/>
          <w:szCs w:val="21"/>
        </w:rPr>
        <w:t>1</w:t>
      </w:r>
      <w:r w:rsidRPr="00BF1BFD">
        <w:rPr>
          <w:rFonts w:ascii="宋体" w:eastAsia="宋体" w:hAnsi="宋体" w:cs="Times New Roman" w:hint="eastAsia"/>
          <w:szCs w:val="21"/>
        </w:rPr>
        <w:t>.6供应商在使用电子交易平台进行磋商响应的过程中遇到涉及平台使用的任何问题，可致电政府采购云平台技术支持热线咨询，联系方式：400-881-7190（服务时间：工作日8：00-20：00）。</w:t>
      </w:r>
    </w:p>
    <w:p w14:paraId="292809DA" w14:textId="77777777" w:rsidR="0086563E" w:rsidRPr="00BF1BFD" w:rsidRDefault="0052507A">
      <w:pPr>
        <w:wordWrap w:val="0"/>
        <w:spacing w:line="400" w:lineRule="exact"/>
        <w:ind w:firstLineChars="200" w:firstLine="420"/>
        <w:rPr>
          <w:rFonts w:ascii="宋体" w:eastAsia="宋体" w:hAnsi="宋体" w:cs="Times New Roman"/>
          <w:szCs w:val="21"/>
        </w:rPr>
      </w:pPr>
      <w:r w:rsidRPr="00BF1BFD">
        <w:rPr>
          <w:rFonts w:ascii="宋体" w:eastAsia="宋体" w:hAnsi="宋体" w:cs="Times New Roman"/>
          <w:szCs w:val="21"/>
        </w:rPr>
        <w:t>1.7 CA问题联系电话（人工）：汇信CA 400-888-4636；天谷CA 400-087-8198。</w:t>
      </w:r>
    </w:p>
    <w:p w14:paraId="000EABEB" w14:textId="77777777" w:rsidR="0086563E" w:rsidRPr="00BF1BFD" w:rsidRDefault="0052507A">
      <w:pPr>
        <w:wordWrap w:val="0"/>
        <w:spacing w:line="400" w:lineRule="exact"/>
        <w:ind w:firstLineChars="200" w:firstLine="422"/>
        <w:rPr>
          <w:rFonts w:ascii="宋体" w:eastAsia="宋体" w:hAnsi="宋体" w:cs="Times New Roman"/>
          <w:b/>
          <w:szCs w:val="21"/>
        </w:rPr>
      </w:pPr>
      <w:r w:rsidRPr="00BF1BFD">
        <w:rPr>
          <w:rFonts w:ascii="宋体" w:eastAsia="宋体" w:hAnsi="宋体" w:cs="Times New Roman"/>
          <w:b/>
          <w:szCs w:val="21"/>
        </w:rPr>
        <w:t>1.8</w:t>
      </w:r>
      <w:r w:rsidRPr="00BF1BFD">
        <w:rPr>
          <w:rFonts w:ascii="宋体" w:eastAsia="宋体" w:hAnsi="宋体" w:cs="Times New Roman" w:hint="eastAsia"/>
          <w:b/>
          <w:szCs w:val="21"/>
        </w:rPr>
        <w:t>供应商</w:t>
      </w:r>
      <w:r w:rsidRPr="00BF1BFD">
        <w:rPr>
          <w:rFonts w:ascii="宋体" w:eastAsia="宋体" w:hAnsi="宋体" w:cs="Times New Roman"/>
          <w:b/>
          <w:szCs w:val="21"/>
        </w:rPr>
        <w:t>可自行前往浙江省“项目采购电子交易系统/不见面开评标”学习专题（https://edu.zcygov.cn/luban/e-biding）进行学习。</w:t>
      </w:r>
    </w:p>
    <w:p w14:paraId="4DE600EE" w14:textId="77777777" w:rsidR="0086563E" w:rsidRPr="00BF1BFD" w:rsidRDefault="0052507A">
      <w:pPr>
        <w:wordWrap w:val="0"/>
        <w:spacing w:line="400" w:lineRule="exact"/>
        <w:ind w:firstLineChars="200" w:firstLine="422"/>
        <w:rPr>
          <w:rFonts w:ascii="宋体" w:eastAsia="宋体" w:hAnsi="宋体" w:cs="Times New Roman"/>
          <w:b/>
          <w:szCs w:val="21"/>
        </w:rPr>
      </w:pPr>
      <w:r w:rsidRPr="00BF1BFD">
        <w:rPr>
          <w:rFonts w:ascii="宋体" w:eastAsia="宋体" w:hAnsi="宋体" w:cs="Times New Roman"/>
          <w:b/>
          <w:szCs w:val="21"/>
        </w:rPr>
        <w:t>2</w:t>
      </w:r>
      <w:r w:rsidRPr="00BF1BFD">
        <w:rPr>
          <w:rFonts w:ascii="宋体" w:eastAsia="宋体" w:hAnsi="宋体" w:cs="Times New Roman" w:hint="eastAsia"/>
          <w:b/>
          <w:szCs w:val="21"/>
        </w:rPr>
        <w:t>.响应文件的形式及电子响应文件上传要求</w:t>
      </w:r>
    </w:p>
    <w:p w14:paraId="0BBE8AE6" w14:textId="77777777" w:rsidR="0086563E" w:rsidRPr="00BF1BFD" w:rsidRDefault="0052507A">
      <w:pPr>
        <w:wordWrap w:val="0"/>
        <w:spacing w:line="400" w:lineRule="exact"/>
        <w:ind w:firstLineChars="200" w:firstLine="420"/>
        <w:rPr>
          <w:rFonts w:ascii="宋体" w:eastAsia="宋体" w:hAnsi="宋体" w:cs="Times New Roman"/>
          <w:szCs w:val="21"/>
        </w:rPr>
      </w:pPr>
      <w:r w:rsidRPr="00BF1BFD">
        <w:rPr>
          <w:rFonts w:ascii="宋体" w:eastAsia="宋体" w:hAnsi="宋体" w:cs="Times New Roman"/>
          <w:szCs w:val="21"/>
        </w:rPr>
        <w:t>2</w:t>
      </w:r>
      <w:r w:rsidRPr="00BF1BFD">
        <w:rPr>
          <w:rFonts w:ascii="宋体" w:eastAsia="宋体" w:hAnsi="宋体" w:cs="Times New Roman" w:hint="eastAsia"/>
          <w:szCs w:val="21"/>
        </w:rPr>
        <w:t>.1</w:t>
      </w:r>
      <w:r w:rsidRPr="00BF1BFD">
        <w:rPr>
          <w:rFonts w:ascii="宋体" w:eastAsia="宋体" w:hAnsi="宋体" w:cs="Times New Roman" w:hint="eastAsia"/>
          <w:b/>
          <w:szCs w:val="21"/>
        </w:rPr>
        <w:t>响应文件的形式为电子加密响应文件（后缀</w:t>
      </w:r>
      <w:proofErr w:type="spellStart"/>
      <w:r w:rsidRPr="00BF1BFD">
        <w:rPr>
          <w:rFonts w:ascii="宋体" w:eastAsia="宋体" w:hAnsi="宋体" w:cs="Times New Roman" w:hint="eastAsia"/>
          <w:b/>
          <w:szCs w:val="21"/>
        </w:rPr>
        <w:t>jmbs</w:t>
      </w:r>
      <w:proofErr w:type="spellEnd"/>
      <w:r w:rsidRPr="00BF1BFD">
        <w:rPr>
          <w:rFonts w:ascii="宋体" w:eastAsia="宋体" w:hAnsi="宋体" w:cs="Times New Roman" w:hint="eastAsia"/>
          <w:b/>
          <w:szCs w:val="21"/>
        </w:rPr>
        <w:t>），</w:t>
      </w:r>
      <w:r w:rsidRPr="00BF1BFD">
        <w:rPr>
          <w:rFonts w:ascii="宋体" w:eastAsia="宋体" w:hAnsi="宋体" w:cs="Times New Roman" w:hint="eastAsia"/>
          <w:szCs w:val="21"/>
        </w:rPr>
        <w:t>按《供应商政府采购项目电子交易操作指南》及本采购文件规定的格式和顺序编制并进行关联定位、加密并在响应文件提交截止时间前上传。供应商在响应文件提交截止时间前需要对电子响应文件进行补充、修改的，应当使用政采云电子交易客户端重新制作并上传。响应文件提交截止时间后供应商不得撤回响应文件。</w:t>
      </w:r>
    </w:p>
    <w:p w14:paraId="27E351E7" w14:textId="77777777" w:rsidR="0086563E" w:rsidRPr="00BF1BFD" w:rsidRDefault="0052507A">
      <w:pPr>
        <w:wordWrap w:val="0"/>
        <w:spacing w:line="400" w:lineRule="exact"/>
        <w:ind w:firstLineChars="200" w:firstLine="422"/>
        <w:rPr>
          <w:rFonts w:ascii="宋体" w:eastAsia="宋体" w:hAnsi="宋体" w:cs="Times New Roman"/>
          <w:b/>
          <w:szCs w:val="21"/>
        </w:rPr>
      </w:pPr>
      <w:r w:rsidRPr="00BF1BFD">
        <w:rPr>
          <w:rFonts w:ascii="宋体" w:eastAsia="宋体" w:hAnsi="宋体" w:cs="Times New Roman" w:hint="eastAsia"/>
          <w:b/>
          <w:szCs w:val="21"/>
        </w:rPr>
        <w:t>3.电子招投标开启及评审程序</w:t>
      </w:r>
    </w:p>
    <w:p w14:paraId="56C9D52C" w14:textId="77777777" w:rsidR="0086563E" w:rsidRPr="00BF1BFD" w:rsidRDefault="0052507A">
      <w:pPr>
        <w:wordWrap w:val="0"/>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3.1参加采购的供应商须在开启时间后30分钟内完成响应文件解密工作</w:t>
      </w:r>
      <w:r w:rsidRPr="00BF1BFD">
        <w:rPr>
          <w:rFonts w:ascii="宋体" w:eastAsia="宋体" w:hAnsi="宋体" w:cs="Times New Roman" w:hint="eastAsia"/>
          <w:b/>
          <w:szCs w:val="21"/>
        </w:rPr>
        <w:t>（用制作响应文件时同一数字认证证书（CA证书）。</w:t>
      </w:r>
    </w:p>
    <w:p w14:paraId="1803D30D" w14:textId="77777777" w:rsidR="0086563E" w:rsidRPr="00BF1BFD" w:rsidRDefault="0052507A">
      <w:pPr>
        <w:wordWrap w:val="0"/>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lastRenderedPageBreak/>
        <w:t>3.2供应商不足3家，不进入解密程序。</w:t>
      </w:r>
    </w:p>
    <w:p w14:paraId="65C459EF" w14:textId="77777777" w:rsidR="0086563E" w:rsidRPr="00BF1BFD" w:rsidRDefault="0052507A">
      <w:pPr>
        <w:wordWrap w:val="0"/>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3.3对在规定期限内解密的电子响应文件进行电子评审。</w:t>
      </w:r>
    </w:p>
    <w:p w14:paraId="38BB1937" w14:textId="77777777" w:rsidR="0086563E" w:rsidRPr="00BF1BFD" w:rsidRDefault="0052507A">
      <w:pPr>
        <w:wordWrap w:val="0"/>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3.4评审过程中，采购人有权就响应文件中含混之处向供应商提出询标或澄清要求，供应商应当在规定时间内在电子交易平台上做出答复，相关答复将作为响应文件的一部分，供应商对响应文件的澄清不得改变价格及实质内容。</w:t>
      </w:r>
    </w:p>
    <w:p w14:paraId="7CC32253" w14:textId="77777777" w:rsidR="0086563E" w:rsidRPr="00BF1BFD" w:rsidRDefault="0052507A">
      <w:pPr>
        <w:wordWrap w:val="0"/>
        <w:spacing w:line="400" w:lineRule="exact"/>
        <w:ind w:firstLineChars="200" w:firstLine="420"/>
        <w:rPr>
          <w:rFonts w:ascii="宋体" w:eastAsia="宋体" w:hAnsi="宋体" w:cs="Times New Roman"/>
          <w:szCs w:val="21"/>
          <w:highlight w:val="green"/>
        </w:rPr>
      </w:pPr>
      <w:r w:rsidRPr="00BF1BFD">
        <w:rPr>
          <w:rFonts w:ascii="宋体" w:eastAsia="宋体" w:hAnsi="宋体" w:cs="Times New Roman" w:hint="eastAsia"/>
          <w:szCs w:val="21"/>
        </w:rPr>
        <w:t>3.5采购过程中出现以下情形，导致电子交易平台无法正常运行，且无法保证电子交易的公平、公正和安全时，采购组织机构可中止电子交易活动：</w:t>
      </w:r>
    </w:p>
    <w:p w14:paraId="6508D811" w14:textId="77777777" w:rsidR="0086563E" w:rsidRPr="00BF1BFD" w:rsidRDefault="0052507A">
      <w:pPr>
        <w:wordWrap w:val="0"/>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3.5.1电子交易平台发生故障而无法登录访问的；</w:t>
      </w:r>
    </w:p>
    <w:p w14:paraId="1F55DF37" w14:textId="77777777" w:rsidR="0086563E" w:rsidRPr="00BF1BFD" w:rsidRDefault="0052507A">
      <w:pPr>
        <w:wordWrap w:val="0"/>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3.5.2电子交易平台应用或数据库出现错误，不能进行正常操作的；</w:t>
      </w:r>
    </w:p>
    <w:p w14:paraId="3C610F0E" w14:textId="77777777" w:rsidR="0086563E" w:rsidRPr="00BF1BFD" w:rsidRDefault="0052507A">
      <w:pPr>
        <w:wordWrap w:val="0"/>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3.5.3电子交易平台发现严重安全漏洞，有潜在泄密危险的；</w:t>
      </w:r>
    </w:p>
    <w:p w14:paraId="728B7043" w14:textId="77777777" w:rsidR="0086563E" w:rsidRPr="00BF1BFD" w:rsidRDefault="0052507A">
      <w:pPr>
        <w:wordWrap w:val="0"/>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3.5.4病毒发作导致不能进行正常操作的；</w:t>
      </w:r>
    </w:p>
    <w:p w14:paraId="6A5EB4EC" w14:textId="77777777" w:rsidR="0086563E" w:rsidRPr="00BF1BFD" w:rsidRDefault="0052507A">
      <w:pPr>
        <w:wordWrap w:val="0"/>
        <w:spacing w:line="400" w:lineRule="exact"/>
        <w:ind w:firstLineChars="200" w:firstLine="420"/>
        <w:rPr>
          <w:rFonts w:ascii="宋体" w:eastAsia="宋体" w:hAnsi="宋体" w:cs="Times New Roman"/>
          <w:szCs w:val="21"/>
          <w:highlight w:val="green"/>
        </w:rPr>
      </w:pPr>
      <w:r w:rsidRPr="00BF1BFD">
        <w:rPr>
          <w:rFonts w:ascii="宋体" w:eastAsia="宋体" w:hAnsi="宋体" w:cs="Times New Roman" w:hint="eastAsia"/>
          <w:szCs w:val="21"/>
        </w:rPr>
        <w:t>3.5.5其他无法保证电子交易的公平、公正和安全的情况。</w:t>
      </w:r>
    </w:p>
    <w:p w14:paraId="4E4FA1DE" w14:textId="77777777" w:rsidR="0086563E" w:rsidRPr="00BF1BFD" w:rsidRDefault="0052507A">
      <w:pPr>
        <w:wordWrap w:val="0"/>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出现前款规定情形，不影响采购公平、公正性的，采购组织机构可以待上述情形消除后继续组织电子交易活动；影响或可能影响采购公平、公正性的，应当重新采购。</w:t>
      </w:r>
    </w:p>
    <w:p w14:paraId="60019D36" w14:textId="77777777" w:rsidR="0086563E" w:rsidRPr="00BF1BFD" w:rsidRDefault="0052507A">
      <w:pPr>
        <w:wordWrap w:val="0"/>
        <w:spacing w:line="400" w:lineRule="exact"/>
        <w:ind w:firstLineChars="200" w:firstLine="422"/>
        <w:jc w:val="left"/>
        <w:rPr>
          <w:rFonts w:ascii="宋体" w:eastAsia="宋体" w:hAnsi="宋体" w:cs="Times New Roman"/>
          <w:b/>
          <w:szCs w:val="21"/>
        </w:rPr>
      </w:pPr>
      <w:r w:rsidRPr="00BF1BFD">
        <w:rPr>
          <w:rFonts w:ascii="宋体" w:eastAsia="宋体" w:hAnsi="宋体" w:cs="Times New Roman" w:hint="eastAsia"/>
          <w:b/>
          <w:szCs w:val="21"/>
        </w:rPr>
        <w:t>4.本“电子招投标规程及注意事项”涉及的CA驱动和申领流程、政采云电子交易客户端、《供应商政府采购项目电子交易操作指南》，如遇版本更新或升级，以浙江政府采购网（</w:t>
      </w:r>
      <w:r w:rsidRPr="00BF1BFD">
        <w:rPr>
          <w:rFonts w:ascii="宋体" w:eastAsia="宋体" w:hAnsi="宋体" w:cs="Times New Roman"/>
          <w:b/>
          <w:szCs w:val="21"/>
        </w:rPr>
        <w:t>http://zfcg.czt.zj.gov.cn/</w:t>
      </w:r>
      <w:r w:rsidRPr="00BF1BFD">
        <w:rPr>
          <w:rFonts w:ascii="宋体" w:eastAsia="宋体" w:hAnsi="宋体" w:cs="Times New Roman" w:hint="eastAsia"/>
          <w:b/>
          <w:szCs w:val="21"/>
        </w:rPr>
        <w:t>）和政府采购云平台（</w:t>
      </w:r>
      <w:r w:rsidRPr="00BF1BFD">
        <w:rPr>
          <w:rFonts w:ascii="宋体" w:eastAsia="宋体" w:hAnsi="宋体" w:cs="Times New Roman"/>
          <w:b/>
          <w:szCs w:val="21"/>
        </w:rPr>
        <w:t>https://www.zcygov.cn/</w:t>
      </w:r>
      <w:r w:rsidRPr="00BF1BFD">
        <w:rPr>
          <w:rFonts w:ascii="宋体" w:eastAsia="宋体" w:hAnsi="宋体" w:cs="Times New Roman" w:hint="eastAsia"/>
          <w:b/>
          <w:szCs w:val="21"/>
        </w:rPr>
        <w:t>）为准。</w:t>
      </w:r>
    </w:p>
    <w:p w14:paraId="38F8F91C" w14:textId="77777777" w:rsidR="0086563E" w:rsidRPr="00BF1BFD" w:rsidRDefault="0086563E">
      <w:pPr>
        <w:jc w:val="left"/>
        <w:rPr>
          <w:rFonts w:ascii="宋体" w:eastAsia="宋体" w:hAnsi="宋体" w:cs="Times New Roman"/>
          <w:szCs w:val="21"/>
        </w:rPr>
        <w:sectPr w:rsidR="0086563E" w:rsidRPr="00BF1BFD">
          <w:pgSz w:w="11906" w:h="16838"/>
          <w:pgMar w:top="1418" w:right="1418" w:bottom="1418" w:left="1418" w:header="851" w:footer="992" w:gutter="0"/>
          <w:cols w:space="425"/>
          <w:docGrid w:type="lines" w:linePitch="312"/>
        </w:sectPr>
      </w:pPr>
    </w:p>
    <w:p w14:paraId="42796E81" w14:textId="77777777" w:rsidR="0086563E" w:rsidRPr="00BF1BFD" w:rsidRDefault="0052507A">
      <w:pPr>
        <w:spacing w:line="400" w:lineRule="exact"/>
        <w:jc w:val="center"/>
        <w:rPr>
          <w:rFonts w:ascii="宋体" w:eastAsia="宋体" w:hAnsi="宋体" w:cs="Times New Roman"/>
          <w:b/>
          <w:szCs w:val="21"/>
        </w:rPr>
      </w:pPr>
      <w:r w:rsidRPr="00BF1BFD">
        <w:rPr>
          <w:rFonts w:ascii="宋体" w:eastAsia="宋体" w:hAnsi="宋体" w:cs="Times New Roman" w:hint="eastAsia"/>
          <w:b/>
          <w:szCs w:val="21"/>
        </w:rPr>
        <w:lastRenderedPageBreak/>
        <w:t>一、总则</w:t>
      </w:r>
    </w:p>
    <w:p w14:paraId="479121B4"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（一）项目概况</w:t>
      </w:r>
    </w:p>
    <w:p w14:paraId="25C6E43D"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szCs w:val="21"/>
        </w:rPr>
        <w:t>1</w:t>
      </w:r>
      <w:r w:rsidRPr="00BF1BFD">
        <w:rPr>
          <w:rFonts w:ascii="宋体" w:eastAsia="宋体" w:hAnsi="宋体" w:cs="Times New Roman" w:hint="eastAsia"/>
          <w:szCs w:val="21"/>
        </w:rPr>
        <w:t>.本项目为政府采购项目，采用竞争性磋商采购方式。项目根据《中华人民共和国政府采购法》、《中华人民共和国政府采购法实施条例》、《政府采购竞争性磋商采购方式管理暂行办法》等有关规定执行。</w:t>
      </w:r>
    </w:p>
    <w:p w14:paraId="5A2EB693"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2.采购人委托宁波市宇丰工程管理咨询有限公司代理本次采购项目。有关采购人、采购代理机构的名称、联系人、联系电话、传真、联系地址及项目有关信息等载明在《供应商须知前附表》中。</w:t>
      </w:r>
    </w:p>
    <w:p w14:paraId="4D1F0B01"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（二）关于分公司的磋商响应</w:t>
      </w:r>
    </w:p>
    <w:p w14:paraId="3AF60AE4"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除银行、保险、石油石化、电力、电信、移动、联通等特殊行业外，法人的分支机构由于不能独立承担民事责任，不能以分支机构的身份参加采购。</w:t>
      </w:r>
    </w:p>
    <w:p w14:paraId="0C0CAB64"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（三）合格的供应商</w:t>
      </w:r>
    </w:p>
    <w:p w14:paraId="5D17D7A5"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合格的供应商除了满足《供应商须知前附表》第5项的要求外，还需对本采购文件各项要求作出实质性响应。</w:t>
      </w:r>
    </w:p>
    <w:p w14:paraId="76B8B73F"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（四）供应商代表</w:t>
      </w:r>
    </w:p>
    <w:p w14:paraId="275AD1B7"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1.如供应商代表不是法定代表人的，须有法定代表人出具的授权书，供应商代表应具有有效身份证明（在响应文件中以法定代表人身份证明书及法定代表人授权书形式体现）。</w:t>
      </w:r>
    </w:p>
    <w:p w14:paraId="622C2DA0"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2.两家及以上的供应商不得在同一合同项下的采购项目中，同时委托同一个自然人、同一家庭的人员、同一单位的人员作为其代表，否则，其响应文件作为无效处理。</w:t>
      </w:r>
    </w:p>
    <w:p w14:paraId="53DF2C4A"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（五）磋商响应费用</w:t>
      </w:r>
    </w:p>
    <w:p w14:paraId="33B2F291"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不论采购结果如何，供应商自行承担其参加本次磋商有关的全部费用（采购文件如有相反的规定除外）。</w:t>
      </w:r>
    </w:p>
    <w:p w14:paraId="73107CCA"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（六）联合体</w:t>
      </w:r>
    </w:p>
    <w:p w14:paraId="5A904299" w14:textId="5CDC3B02"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本项目接受联合体。</w:t>
      </w:r>
    </w:p>
    <w:p w14:paraId="6B57D31A"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（七）知识产权</w:t>
      </w:r>
    </w:p>
    <w:p w14:paraId="234A7F63"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szCs w:val="21"/>
        </w:rPr>
        <w:t>1</w:t>
      </w:r>
      <w:r w:rsidRPr="00BF1BFD">
        <w:rPr>
          <w:rFonts w:ascii="宋体" w:eastAsia="宋体" w:hAnsi="宋体" w:cs="Times New Roman" w:hint="eastAsia"/>
          <w:szCs w:val="21"/>
        </w:rPr>
        <w:t>.供应商应保证磋商响应过程中不会侵犯任何第三方的知识产权。如若发生侵权事件，其侵权责任与采购人及采购代理机构无关，由供应商承担全部责任。侵权造成的所有相关费用，均由供应商支付，保证不伤害采购人及采购代理机构的利益，若采购人及采购代理机构因此而遭受损失的，供应商应赔偿该损失。</w:t>
      </w:r>
    </w:p>
    <w:p w14:paraId="7C05C504"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2.如在磋商响应过程中采用供应商所不拥有的知识产权，则自行承担合法获取该知识产权的相关费用。</w:t>
      </w:r>
    </w:p>
    <w:p w14:paraId="0464124F"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3.如打算在项目实施过程中采用供应商所不拥有的知识产权，则在报价中必须包括合法获取该知识产权的相关费用。</w:t>
      </w:r>
    </w:p>
    <w:p w14:paraId="0E1F0AE3"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（八）转包或分包</w:t>
      </w:r>
    </w:p>
    <w:p w14:paraId="57F1640E" w14:textId="2CCCA631"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szCs w:val="21"/>
        </w:rPr>
        <w:t>1</w:t>
      </w:r>
      <w:r w:rsidRPr="00BF1BFD">
        <w:rPr>
          <w:rFonts w:ascii="宋体" w:eastAsia="宋体" w:hAnsi="宋体" w:cs="Times New Roman" w:hint="eastAsia"/>
          <w:szCs w:val="21"/>
        </w:rPr>
        <w:t>.本项目允许分包。</w:t>
      </w:r>
    </w:p>
    <w:p w14:paraId="629852C3" w14:textId="359782D4"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2.</w:t>
      </w:r>
      <w:r w:rsidR="00933028" w:rsidRPr="00933028">
        <w:rPr>
          <w:rFonts w:hint="eastAsia"/>
        </w:rPr>
        <w:t xml:space="preserve"> </w:t>
      </w:r>
      <w:r w:rsidR="00933028" w:rsidRPr="00933028">
        <w:rPr>
          <w:rFonts w:ascii="宋体" w:eastAsia="宋体" w:hAnsi="宋体" w:cs="Times New Roman" w:hint="eastAsia"/>
          <w:szCs w:val="21"/>
        </w:rPr>
        <w:t>投标人根据招标文件的规定和采购项目的实际情况，拟在中标后将中标项目的非主体、非关</w:t>
      </w:r>
      <w:r w:rsidR="00933028" w:rsidRPr="00933028">
        <w:rPr>
          <w:rFonts w:ascii="宋体" w:eastAsia="宋体" w:hAnsi="宋体" w:cs="Times New Roman" w:hint="eastAsia"/>
          <w:szCs w:val="21"/>
        </w:rPr>
        <w:lastRenderedPageBreak/>
        <w:t>键性工作分包的，应当在投标文件中载明分包承担主体，分包承担主体应当具备相应资质条件且不得再次分包。当分包份额占到合同总金额100%时，视为转包。此情况根据《中华人民共和国政府采购法实施条例》（国务院令第658号）文件第七十二条规定，将依照政府采购法第七十七条第一款的规定追究相应法律责任。</w:t>
      </w:r>
    </w:p>
    <w:p w14:paraId="08ABEF57"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（九）特别说明</w:t>
      </w:r>
    </w:p>
    <w:p w14:paraId="470990AE"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szCs w:val="21"/>
        </w:rPr>
        <w:t>1</w:t>
      </w:r>
      <w:r w:rsidRPr="00BF1BFD">
        <w:rPr>
          <w:rFonts w:ascii="宋体" w:eastAsia="宋体" w:hAnsi="宋体" w:cs="Times New Roman" w:hint="eastAsia"/>
          <w:szCs w:val="21"/>
        </w:rPr>
        <w:t>.供应商磋商响应所使用的资格、信誉、荣誉、业绩及企业认证等必须为本单位所拥有；供应商磋商响应所使用的采购项目实施人员必须为本单位员工。</w:t>
      </w:r>
    </w:p>
    <w:p w14:paraId="55004644"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2.供应商在采购活动中提供虚假材料、失实材料的，其磋商响应无效，并报监管部门查处，自行承担有关法律责任，并视情况列入政府采购严重违法失信行为记录名单。</w:t>
      </w:r>
    </w:p>
    <w:p w14:paraId="06947D7E" w14:textId="77777777" w:rsidR="0086563E" w:rsidRPr="00BF1BFD" w:rsidRDefault="0052507A">
      <w:pPr>
        <w:spacing w:line="400" w:lineRule="exact"/>
        <w:jc w:val="center"/>
        <w:rPr>
          <w:rFonts w:ascii="宋体" w:eastAsia="宋体" w:hAnsi="宋体" w:cs="Times New Roman"/>
          <w:b/>
          <w:szCs w:val="21"/>
        </w:rPr>
      </w:pPr>
      <w:r w:rsidRPr="00BF1BFD">
        <w:rPr>
          <w:rFonts w:ascii="宋体" w:eastAsia="宋体" w:hAnsi="宋体" w:cs="Times New Roman" w:hint="eastAsia"/>
          <w:b/>
          <w:szCs w:val="21"/>
        </w:rPr>
        <w:t>二、采购文件</w:t>
      </w:r>
    </w:p>
    <w:p w14:paraId="099EF5A3"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采购文件是供应商编制响应文件的依据，是磋商小组评审的依据和标准。采购文件也是采购人与成交供应商签订合同的基础。</w:t>
      </w:r>
    </w:p>
    <w:p w14:paraId="32421DCC"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（一）采购文件的组成</w:t>
      </w:r>
    </w:p>
    <w:p w14:paraId="2D7DDBB3"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第一章 竞争性磋商公告；</w:t>
      </w:r>
    </w:p>
    <w:p w14:paraId="50622B88"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第二章 采购内容及要求；</w:t>
      </w:r>
    </w:p>
    <w:p w14:paraId="612CE183"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第三章 供应商须知；</w:t>
      </w:r>
    </w:p>
    <w:p w14:paraId="11D44804"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第四章 评审办法及标准；</w:t>
      </w:r>
    </w:p>
    <w:p w14:paraId="17DB8ABC"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第五章 合同文本；</w:t>
      </w:r>
    </w:p>
    <w:p w14:paraId="5C661A7F"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第六章 响应文件格式；</w:t>
      </w:r>
    </w:p>
    <w:p w14:paraId="54136FEC"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第七章 本项目采购文件的澄清、修改等内容（如有）。</w:t>
      </w:r>
    </w:p>
    <w:p w14:paraId="08B99F42"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（二）采购文件的澄清与修改</w:t>
      </w:r>
    </w:p>
    <w:p w14:paraId="541F5761"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提交首次响应文件截止之日前，采购人、采购代理机构可以对已发出的采购文件进行必要的澄清或者修改。澄清或者修改的内容可能影响响应文件编制的，采购人、采购代理机构应当在提交首次响应文件截止时间至少5日前，以不包含问题来源的更正公告形式在省级以上财政部门指定的政府采购信息发布媒体上发布，视同送达所有潜在供应商，不足5日的，采购人、采购代理机构应当顺延提交首次响应文件截止时间。</w:t>
      </w:r>
    </w:p>
    <w:p w14:paraId="51680B1D"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2.采购文件的澄清或者修改的内容作为采购文件的组成部分，当采购文件与采购文件澄清、修改的更正公告就同一内容的表述不一致时，以最后发布的更正公告内容为准。</w:t>
      </w:r>
    </w:p>
    <w:p w14:paraId="1F7F4070"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（三）采购文件的质疑与投诉</w:t>
      </w:r>
    </w:p>
    <w:p w14:paraId="6FD7C78D"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潜在供应商已依法获取其可质疑的采购文件的，可以对该文件提出质疑。对采购文件提出质疑的，应当在获取采购文件或者采购文件公告期限届满之日（获取采购文件晚于采购文件公告期限届满之日的，以采购文件公告期限届满之日起算）起七个工作日内以书面形式向采购人、采购代理机构提出质疑。质疑供应商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440F5546" w14:textId="77777777" w:rsidR="0086563E" w:rsidRPr="00BF1BFD" w:rsidRDefault="0052507A">
      <w:pPr>
        <w:spacing w:line="400" w:lineRule="exact"/>
        <w:ind w:firstLineChars="200" w:firstLine="422"/>
        <w:jc w:val="left"/>
        <w:rPr>
          <w:rFonts w:ascii="宋体" w:eastAsia="宋体" w:hAnsi="宋体" w:cs="Times New Roman"/>
          <w:b/>
          <w:szCs w:val="21"/>
        </w:rPr>
      </w:pPr>
      <w:r w:rsidRPr="00BF1BFD">
        <w:rPr>
          <w:rFonts w:ascii="宋体" w:eastAsia="宋体" w:hAnsi="宋体" w:cs="Times New Roman" w:hint="eastAsia"/>
          <w:b/>
          <w:szCs w:val="21"/>
        </w:rPr>
        <w:lastRenderedPageBreak/>
        <w:t>2.供应商应在法定质疑期内一次性提出针对同一采购程序环节的质疑。</w:t>
      </w:r>
    </w:p>
    <w:p w14:paraId="1B472B62" w14:textId="77777777" w:rsidR="0086563E" w:rsidRPr="00BF1BFD" w:rsidRDefault="0052507A">
      <w:pPr>
        <w:spacing w:line="400" w:lineRule="exact"/>
        <w:jc w:val="center"/>
        <w:rPr>
          <w:rFonts w:ascii="宋体" w:eastAsia="宋体" w:hAnsi="宋体" w:cs="Times New Roman"/>
          <w:b/>
          <w:szCs w:val="21"/>
        </w:rPr>
      </w:pPr>
      <w:r w:rsidRPr="00BF1BFD">
        <w:rPr>
          <w:rFonts w:ascii="宋体" w:eastAsia="宋体" w:hAnsi="宋体" w:cs="Times New Roman" w:hint="eastAsia"/>
          <w:b/>
          <w:szCs w:val="21"/>
        </w:rPr>
        <w:t>三、响应文件的编制</w:t>
      </w:r>
    </w:p>
    <w:p w14:paraId="145816FC"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（一）响应文件的组成（带▲的内容必须按要求提供，否则作无效标处理）</w:t>
      </w:r>
    </w:p>
    <w:p w14:paraId="127686DC" w14:textId="77777777" w:rsidR="0086563E" w:rsidRPr="00BF1BFD" w:rsidRDefault="0052507A">
      <w:pPr>
        <w:spacing w:line="400" w:lineRule="exact"/>
        <w:ind w:firstLineChars="200" w:firstLine="422"/>
        <w:jc w:val="left"/>
        <w:rPr>
          <w:rFonts w:ascii="宋体" w:eastAsia="宋体" w:hAnsi="宋体" w:cs="Times New Roman"/>
          <w:b/>
          <w:szCs w:val="21"/>
          <w:highlight w:val="cyan"/>
        </w:rPr>
      </w:pPr>
      <w:r w:rsidRPr="00BF1BFD">
        <w:rPr>
          <w:rFonts w:ascii="宋体" w:eastAsia="宋体" w:hAnsi="宋体" w:cs="Times New Roman" w:hint="eastAsia"/>
          <w:b/>
          <w:szCs w:val="21"/>
        </w:rPr>
        <w:t>响应文件由资格文件、报价文件和商务技术文件三方面组成。</w:t>
      </w:r>
    </w:p>
    <w:p w14:paraId="68205A12" w14:textId="77777777" w:rsidR="0086563E" w:rsidRPr="00BF1BFD" w:rsidRDefault="0052507A">
      <w:pPr>
        <w:spacing w:line="400" w:lineRule="exact"/>
        <w:ind w:firstLineChars="200" w:firstLine="422"/>
        <w:jc w:val="left"/>
        <w:rPr>
          <w:rFonts w:ascii="宋体" w:eastAsia="宋体" w:hAnsi="宋体" w:cs="Times New Roman"/>
          <w:b/>
          <w:szCs w:val="21"/>
        </w:rPr>
      </w:pPr>
      <w:r w:rsidRPr="00BF1BFD">
        <w:rPr>
          <w:rFonts w:ascii="宋体" w:eastAsia="宋体" w:hAnsi="宋体" w:cs="Times New Roman" w:hint="eastAsia"/>
          <w:b/>
          <w:szCs w:val="21"/>
        </w:rPr>
        <w:t>1.资格文件：</w:t>
      </w:r>
    </w:p>
    <w:p w14:paraId="3C2C4E90"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w:t>
      </w:r>
      <w:r w:rsidRPr="00BF1BFD">
        <w:rPr>
          <w:rFonts w:hint="eastAsia"/>
        </w:rPr>
        <w:t>▲《中小企业声明函》或《残疾人福利性单位声明函》或《监狱企业证明文件》</w:t>
      </w:r>
      <w:r w:rsidRPr="00BF1BFD">
        <w:rPr>
          <w:rFonts w:ascii="宋体" w:eastAsia="宋体" w:hAnsi="宋体" w:cs="Times New Roman" w:hint="eastAsia"/>
          <w:szCs w:val="21"/>
        </w:rPr>
        <w:t>（附件五-1或附件五-2）；</w:t>
      </w:r>
    </w:p>
    <w:p w14:paraId="0ACEC4FB"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w:t>
      </w:r>
      <w:r w:rsidRPr="00BF1BFD">
        <w:rPr>
          <w:rFonts w:ascii="宋体" w:eastAsia="宋体" w:hAnsi="宋体" w:cs="Times New Roman"/>
          <w:szCs w:val="21"/>
        </w:rPr>
        <w:t>2</w:t>
      </w:r>
      <w:r w:rsidRPr="00BF1BFD">
        <w:rPr>
          <w:rFonts w:ascii="宋体" w:eastAsia="宋体" w:hAnsi="宋体" w:cs="Times New Roman" w:hint="eastAsia"/>
          <w:szCs w:val="21"/>
        </w:rPr>
        <w:t>）</w:t>
      </w:r>
      <w:r w:rsidRPr="00BF1BFD">
        <w:rPr>
          <w:rFonts w:hint="eastAsia"/>
        </w:rPr>
        <w:t>▲</w:t>
      </w:r>
      <w:r w:rsidRPr="00BF1BFD">
        <w:rPr>
          <w:rFonts w:ascii="宋体" w:eastAsia="宋体" w:hAnsi="宋体" w:cs="Times New Roman" w:hint="eastAsia"/>
          <w:szCs w:val="21"/>
        </w:rPr>
        <w:t>合格供应商的承诺书（附件一）；</w:t>
      </w:r>
    </w:p>
    <w:p w14:paraId="39677C6B"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w:t>
      </w:r>
      <w:r w:rsidRPr="00BF1BFD">
        <w:rPr>
          <w:rFonts w:ascii="宋体" w:eastAsia="宋体" w:hAnsi="宋体" w:cs="Times New Roman"/>
          <w:szCs w:val="21"/>
        </w:rPr>
        <w:t>3</w:t>
      </w:r>
      <w:r w:rsidRPr="00BF1BFD">
        <w:rPr>
          <w:rFonts w:ascii="宋体" w:eastAsia="宋体" w:hAnsi="宋体" w:cs="Times New Roman" w:hint="eastAsia"/>
          <w:szCs w:val="21"/>
        </w:rPr>
        <w:t>）</w:t>
      </w:r>
      <w:r w:rsidRPr="00BF1BFD">
        <w:rPr>
          <w:rFonts w:hint="eastAsia"/>
        </w:rPr>
        <w:t>▲</w:t>
      </w:r>
      <w:r w:rsidRPr="00BF1BFD">
        <w:rPr>
          <w:rFonts w:ascii="宋体" w:eastAsia="宋体" w:hAnsi="宋体" w:cs="Times New Roman" w:hint="eastAsia"/>
          <w:szCs w:val="21"/>
        </w:rPr>
        <w:t>有效的营业执照或事业单位法人证书复印件；</w:t>
      </w:r>
    </w:p>
    <w:p w14:paraId="521CE74B"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w:t>
      </w:r>
      <w:r w:rsidRPr="00BF1BFD">
        <w:rPr>
          <w:rFonts w:ascii="宋体" w:eastAsia="宋体" w:hAnsi="宋体" w:cs="Times New Roman"/>
          <w:szCs w:val="21"/>
        </w:rPr>
        <w:t>4</w:t>
      </w:r>
      <w:r w:rsidRPr="00BF1BFD">
        <w:rPr>
          <w:rFonts w:ascii="宋体" w:eastAsia="宋体" w:hAnsi="宋体" w:cs="Times New Roman" w:hint="eastAsia"/>
          <w:szCs w:val="21"/>
        </w:rPr>
        <w:t>）</w:t>
      </w:r>
      <w:r w:rsidRPr="00BF1BFD">
        <w:rPr>
          <w:rFonts w:hint="eastAsia"/>
        </w:rPr>
        <w:t>▲</w:t>
      </w:r>
      <w:r w:rsidRPr="00BF1BFD">
        <w:rPr>
          <w:rFonts w:ascii="宋体" w:eastAsia="宋体" w:hAnsi="宋体" w:cs="Times New Roman" w:hint="eastAsia"/>
          <w:szCs w:val="21"/>
        </w:rPr>
        <w:t>供应商2021年年度财务报表（新成立的供应商提供近期的）复印件或其基本开户银行出具的资信证明材料复印件；</w:t>
      </w:r>
    </w:p>
    <w:p w14:paraId="39E1FA98"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w:t>
      </w:r>
      <w:r w:rsidRPr="00BF1BFD">
        <w:rPr>
          <w:rFonts w:ascii="宋体" w:eastAsia="宋体" w:hAnsi="宋体" w:cs="Times New Roman"/>
          <w:szCs w:val="21"/>
        </w:rPr>
        <w:t>5</w:t>
      </w:r>
      <w:r w:rsidRPr="00BF1BFD">
        <w:rPr>
          <w:rFonts w:ascii="宋体" w:eastAsia="宋体" w:hAnsi="宋体" w:cs="Times New Roman" w:hint="eastAsia"/>
          <w:szCs w:val="21"/>
        </w:rPr>
        <w:t>）</w:t>
      </w:r>
      <w:r w:rsidRPr="00BF1BFD">
        <w:rPr>
          <w:rFonts w:hint="eastAsia"/>
        </w:rPr>
        <w:t>▲</w:t>
      </w:r>
      <w:r w:rsidRPr="00BF1BFD">
        <w:rPr>
          <w:rFonts w:ascii="宋体" w:eastAsia="宋体" w:hAnsi="宋体" w:cs="Times New Roman" w:hint="eastAsia"/>
          <w:szCs w:val="21"/>
        </w:rPr>
        <w:t>响应文件提交截止时间前1年内任意一个月供应商缴纳税收的凭据证明材料复印件；如依法免税的，应提供相应文件证明其依法免税；</w:t>
      </w:r>
    </w:p>
    <w:p w14:paraId="2D576499"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w:t>
      </w:r>
      <w:r w:rsidRPr="00BF1BFD">
        <w:rPr>
          <w:rFonts w:ascii="宋体" w:eastAsia="宋体" w:hAnsi="宋体" w:cs="Times New Roman"/>
          <w:szCs w:val="21"/>
        </w:rPr>
        <w:t>6</w:t>
      </w:r>
      <w:r w:rsidRPr="00BF1BFD">
        <w:rPr>
          <w:rFonts w:ascii="宋体" w:eastAsia="宋体" w:hAnsi="宋体" w:cs="Times New Roman" w:hint="eastAsia"/>
          <w:szCs w:val="21"/>
        </w:rPr>
        <w:t>）</w:t>
      </w:r>
      <w:r w:rsidRPr="00BF1BFD">
        <w:rPr>
          <w:rFonts w:hint="eastAsia"/>
        </w:rPr>
        <w:t>▲</w:t>
      </w:r>
      <w:r w:rsidRPr="00BF1BFD">
        <w:rPr>
          <w:rFonts w:ascii="宋体" w:eastAsia="宋体" w:hAnsi="宋体" w:cs="Times New Roman" w:hint="eastAsia"/>
          <w:szCs w:val="21"/>
        </w:rPr>
        <w:t>响应文件提交截止时间前1年内任意一个月供应商缴纳社会保险的凭据证明材料复印件；如依法不需要缴纳社会保障资金的，应提供相应文件证明其依法不需要缴纳社会保障资金；</w:t>
      </w:r>
    </w:p>
    <w:p w14:paraId="0CBB1116"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w:t>
      </w:r>
      <w:r w:rsidRPr="00BF1BFD">
        <w:rPr>
          <w:rFonts w:ascii="宋体" w:eastAsia="宋体" w:hAnsi="宋体" w:cs="Times New Roman"/>
          <w:szCs w:val="21"/>
        </w:rPr>
        <w:t>7</w:t>
      </w:r>
      <w:r w:rsidRPr="00BF1BFD">
        <w:rPr>
          <w:rFonts w:ascii="宋体" w:eastAsia="宋体" w:hAnsi="宋体" w:cs="Times New Roman" w:hint="eastAsia"/>
          <w:szCs w:val="21"/>
        </w:rPr>
        <w:t>）</w:t>
      </w:r>
      <w:r w:rsidRPr="00BF1BFD">
        <w:rPr>
          <w:rFonts w:hint="eastAsia"/>
        </w:rPr>
        <w:t>▲</w:t>
      </w:r>
      <w:r w:rsidRPr="00BF1BFD">
        <w:rPr>
          <w:rFonts w:ascii="宋体" w:eastAsia="宋体" w:hAnsi="宋体" w:cs="Times New Roman" w:hint="eastAsia"/>
          <w:szCs w:val="21"/>
        </w:rPr>
        <w:t>供应商基本情况表（附件二）；</w:t>
      </w:r>
    </w:p>
    <w:p w14:paraId="7F8B21C0"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w:t>
      </w:r>
      <w:r w:rsidRPr="00BF1BFD">
        <w:rPr>
          <w:rFonts w:ascii="宋体" w:eastAsia="宋体" w:hAnsi="宋体" w:cs="Times New Roman"/>
          <w:szCs w:val="21"/>
        </w:rPr>
        <w:t>8</w:t>
      </w:r>
      <w:r w:rsidRPr="00BF1BFD">
        <w:rPr>
          <w:rFonts w:ascii="宋体" w:eastAsia="宋体" w:hAnsi="宋体" w:cs="Times New Roman" w:hint="eastAsia"/>
          <w:szCs w:val="21"/>
        </w:rPr>
        <w:t>）供应商认为需提供的其他资格审查资料。</w:t>
      </w:r>
    </w:p>
    <w:p w14:paraId="179ABBC3" w14:textId="77777777" w:rsidR="0086563E" w:rsidRPr="00BF1BFD" w:rsidRDefault="0052507A">
      <w:pPr>
        <w:spacing w:line="400" w:lineRule="exact"/>
        <w:ind w:firstLineChars="200" w:firstLine="422"/>
        <w:jc w:val="left"/>
        <w:rPr>
          <w:rFonts w:ascii="宋体" w:eastAsia="宋体" w:hAnsi="宋体" w:cs="Times New Roman"/>
          <w:b/>
          <w:szCs w:val="21"/>
        </w:rPr>
      </w:pPr>
      <w:r w:rsidRPr="00BF1BFD">
        <w:rPr>
          <w:rFonts w:ascii="宋体" w:eastAsia="宋体" w:hAnsi="宋体" w:cs="Times New Roman" w:hint="eastAsia"/>
          <w:b/>
          <w:szCs w:val="21"/>
        </w:rPr>
        <w:t>2.报价文件：</w:t>
      </w:r>
    </w:p>
    <w:p w14:paraId="2621E8CE"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（1）报价文件目录；</w:t>
      </w:r>
    </w:p>
    <w:p w14:paraId="7DECECD1"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（2）</w:t>
      </w:r>
      <w:r w:rsidRPr="00BF1BFD">
        <w:rPr>
          <w:rFonts w:hint="eastAsia"/>
        </w:rPr>
        <w:t>▲</w:t>
      </w:r>
      <w:r w:rsidRPr="00BF1BFD">
        <w:rPr>
          <w:rFonts w:ascii="宋体" w:eastAsia="宋体" w:hAnsi="宋体" w:cs="Times New Roman" w:hint="eastAsia"/>
          <w:szCs w:val="21"/>
        </w:rPr>
        <w:t>初次报价表（附件三）；</w:t>
      </w:r>
    </w:p>
    <w:p w14:paraId="054600CB"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（3）</w:t>
      </w:r>
      <w:r w:rsidRPr="00BF1BFD">
        <w:rPr>
          <w:rFonts w:hint="eastAsia"/>
        </w:rPr>
        <w:t>▲</w:t>
      </w:r>
      <w:r w:rsidRPr="00BF1BFD">
        <w:rPr>
          <w:rFonts w:ascii="宋体" w:eastAsia="宋体" w:hAnsi="宋体" w:cs="Times New Roman" w:hint="eastAsia"/>
          <w:szCs w:val="21"/>
        </w:rPr>
        <w:t>初次报价明细表（附件四）；</w:t>
      </w:r>
    </w:p>
    <w:p w14:paraId="699930C1"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w:t>
      </w:r>
      <w:r w:rsidRPr="00BF1BFD">
        <w:rPr>
          <w:rFonts w:ascii="宋体" w:eastAsia="宋体" w:hAnsi="宋体" w:cs="Times New Roman"/>
          <w:szCs w:val="21"/>
        </w:rPr>
        <w:t>4</w:t>
      </w:r>
      <w:r w:rsidRPr="00BF1BFD">
        <w:rPr>
          <w:rFonts w:ascii="宋体" w:eastAsia="宋体" w:hAnsi="宋体" w:cs="Times New Roman" w:hint="eastAsia"/>
          <w:szCs w:val="21"/>
        </w:rPr>
        <w:t>）供应商认为需提供的其他资料。</w:t>
      </w:r>
    </w:p>
    <w:p w14:paraId="34F0411E" w14:textId="77777777" w:rsidR="0086563E" w:rsidRPr="00BF1BFD" w:rsidRDefault="0052507A">
      <w:pPr>
        <w:spacing w:line="400" w:lineRule="exact"/>
        <w:ind w:firstLineChars="200" w:firstLine="422"/>
        <w:jc w:val="left"/>
        <w:rPr>
          <w:rFonts w:ascii="宋体" w:eastAsia="宋体" w:hAnsi="宋体" w:cs="Times New Roman"/>
          <w:b/>
          <w:szCs w:val="21"/>
        </w:rPr>
      </w:pPr>
      <w:r w:rsidRPr="00BF1BFD">
        <w:rPr>
          <w:rFonts w:ascii="宋体" w:eastAsia="宋体" w:hAnsi="宋体" w:cs="Times New Roman" w:hint="eastAsia"/>
          <w:b/>
          <w:szCs w:val="21"/>
        </w:rPr>
        <w:t>3.商务技术文件：</w:t>
      </w:r>
    </w:p>
    <w:p w14:paraId="7FFEF00A"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（1）商务技术文件目录；</w:t>
      </w:r>
    </w:p>
    <w:p w14:paraId="724BAF28"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（2）</w:t>
      </w:r>
      <w:r w:rsidRPr="00BF1BFD">
        <w:rPr>
          <w:rFonts w:hint="eastAsia"/>
        </w:rPr>
        <w:t>▲</w:t>
      </w:r>
      <w:r w:rsidRPr="00BF1BFD">
        <w:rPr>
          <w:rFonts w:ascii="宋体" w:eastAsia="宋体" w:hAnsi="宋体" w:cs="Times New Roman" w:hint="eastAsia"/>
          <w:szCs w:val="21"/>
        </w:rPr>
        <w:t>磋商响应函（附件六）；</w:t>
      </w:r>
    </w:p>
    <w:p w14:paraId="5C8B97BA"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（3）▲法定代表人身份证明书（附件七-1）；</w:t>
      </w:r>
    </w:p>
    <w:p w14:paraId="7248A0B2"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（4）▲供应商代表若非法定代表人的须提供法定代表人授权书（附件七-2）；</w:t>
      </w:r>
    </w:p>
    <w:p w14:paraId="6749BC9B"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（5）▲服务要求、商务要求及合同条款偏离表（附件八）；</w:t>
      </w:r>
    </w:p>
    <w:p w14:paraId="12D56E89" w14:textId="113DB4BE"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（6）</w:t>
      </w:r>
      <w:r w:rsidR="00212DCC" w:rsidRPr="00BF1BFD">
        <w:rPr>
          <w:rFonts w:ascii="宋体" w:eastAsia="宋体" w:hAnsi="宋体" w:cs="Times New Roman" w:hint="eastAsia"/>
          <w:szCs w:val="21"/>
        </w:rPr>
        <w:t>项目业绩</w:t>
      </w:r>
    </w:p>
    <w:p w14:paraId="20FE4AA6" w14:textId="1BCB9551"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（7）</w:t>
      </w:r>
      <w:r w:rsidR="00212DCC" w:rsidRPr="00BF1BFD">
        <w:rPr>
          <w:rFonts w:ascii="宋体" w:eastAsia="宋体" w:hAnsi="宋体" w:cs="Times New Roman" w:hint="eastAsia"/>
          <w:szCs w:val="21"/>
        </w:rPr>
        <w:t>认证证书</w:t>
      </w:r>
    </w:p>
    <w:p w14:paraId="568283B7" w14:textId="27231321" w:rsidR="0086563E" w:rsidRPr="00BF1BFD" w:rsidRDefault="0052507A">
      <w:pPr>
        <w:spacing w:line="400" w:lineRule="exact"/>
        <w:ind w:firstLineChars="250" w:firstLine="525"/>
        <w:jc w:val="left"/>
        <w:rPr>
          <w:rFonts w:ascii="宋体" w:eastAsia="宋体" w:hAnsi="宋体" w:cs="Times New Roman"/>
          <w:szCs w:val="21"/>
        </w:rPr>
      </w:pPr>
      <w:r w:rsidRPr="00BF1BFD">
        <w:rPr>
          <w:rFonts w:ascii="宋体" w:eastAsia="宋体" w:hAnsi="宋体" w:cs="Times New Roman" w:hint="eastAsia"/>
          <w:szCs w:val="21"/>
        </w:rPr>
        <w:t>(</w:t>
      </w:r>
      <w:r w:rsidRPr="00BF1BFD">
        <w:rPr>
          <w:rFonts w:ascii="宋体" w:eastAsia="宋体" w:hAnsi="宋体" w:cs="Times New Roman"/>
          <w:szCs w:val="21"/>
        </w:rPr>
        <w:t>8)</w:t>
      </w:r>
      <w:r w:rsidR="00212DCC" w:rsidRPr="00BF1BFD">
        <w:rPr>
          <w:rFonts w:hint="eastAsia"/>
        </w:rPr>
        <w:t xml:space="preserve"> </w:t>
      </w:r>
      <w:r w:rsidR="00212DCC" w:rsidRPr="00BF1BFD">
        <w:rPr>
          <w:rFonts w:ascii="宋体" w:eastAsia="宋体" w:hAnsi="宋体" w:cs="Times New Roman" w:hint="eastAsia"/>
          <w:szCs w:val="21"/>
        </w:rPr>
        <w:t>项目需求分析</w:t>
      </w:r>
    </w:p>
    <w:p w14:paraId="6803F345" w14:textId="58078AD8" w:rsidR="0086563E" w:rsidRPr="00BF1BFD" w:rsidRDefault="0052507A">
      <w:pPr>
        <w:spacing w:line="400" w:lineRule="exact"/>
        <w:ind w:firstLineChars="250" w:firstLine="525"/>
        <w:jc w:val="left"/>
        <w:rPr>
          <w:rFonts w:ascii="宋体" w:eastAsia="宋体" w:hAnsi="宋体" w:cs="Times New Roman"/>
          <w:szCs w:val="21"/>
        </w:rPr>
      </w:pPr>
      <w:r w:rsidRPr="00BF1BFD">
        <w:rPr>
          <w:rFonts w:ascii="宋体" w:eastAsia="宋体" w:hAnsi="宋体" w:cs="Times New Roman" w:hint="eastAsia"/>
          <w:szCs w:val="21"/>
        </w:rPr>
        <w:t>(</w:t>
      </w:r>
      <w:r w:rsidRPr="00BF1BFD">
        <w:rPr>
          <w:rFonts w:ascii="宋体" w:eastAsia="宋体" w:hAnsi="宋体" w:cs="Times New Roman"/>
          <w:szCs w:val="21"/>
        </w:rPr>
        <w:t>9)</w:t>
      </w:r>
      <w:r w:rsidR="00212DCC" w:rsidRPr="00BF1BFD">
        <w:rPr>
          <w:rFonts w:hint="eastAsia"/>
        </w:rPr>
        <w:t xml:space="preserve"> </w:t>
      </w:r>
      <w:r w:rsidR="00212DCC" w:rsidRPr="00BF1BFD">
        <w:rPr>
          <w:rFonts w:ascii="宋体" w:eastAsia="宋体" w:hAnsi="宋体" w:cs="Times New Roman" w:hint="eastAsia"/>
          <w:szCs w:val="21"/>
        </w:rPr>
        <w:t>人员配置情况</w:t>
      </w:r>
    </w:p>
    <w:p w14:paraId="7A989E91" w14:textId="6B769097" w:rsidR="0086563E" w:rsidRPr="00BF1BFD" w:rsidRDefault="0052507A">
      <w:pPr>
        <w:spacing w:line="400" w:lineRule="exact"/>
        <w:ind w:firstLineChars="250" w:firstLine="525"/>
        <w:jc w:val="left"/>
        <w:rPr>
          <w:rFonts w:ascii="宋体" w:eastAsia="宋体" w:hAnsi="宋体" w:cs="Times New Roman"/>
          <w:szCs w:val="21"/>
        </w:rPr>
      </w:pPr>
      <w:r w:rsidRPr="00BF1BFD">
        <w:rPr>
          <w:rFonts w:ascii="宋体" w:eastAsia="宋体" w:hAnsi="宋体" w:cs="Times New Roman" w:hint="eastAsia"/>
          <w:szCs w:val="21"/>
        </w:rPr>
        <w:t>(</w:t>
      </w:r>
      <w:r w:rsidRPr="00BF1BFD">
        <w:rPr>
          <w:rFonts w:ascii="宋体" w:eastAsia="宋体" w:hAnsi="宋体" w:cs="Times New Roman"/>
          <w:szCs w:val="21"/>
        </w:rPr>
        <w:t>10)</w:t>
      </w:r>
      <w:r w:rsidR="00212DCC" w:rsidRPr="00BF1BFD">
        <w:rPr>
          <w:rFonts w:hint="eastAsia"/>
        </w:rPr>
        <w:t xml:space="preserve"> </w:t>
      </w:r>
      <w:r w:rsidR="00212DCC" w:rsidRPr="00BF1BFD">
        <w:rPr>
          <w:rFonts w:ascii="宋体" w:eastAsia="宋体" w:hAnsi="宋体" w:cs="Times New Roman" w:hint="eastAsia"/>
          <w:szCs w:val="21"/>
        </w:rPr>
        <w:t>实施方案</w:t>
      </w:r>
    </w:p>
    <w:p w14:paraId="4C080E38" w14:textId="0C3DF98F" w:rsidR="0086563E" w:rsidRPr="00BF1BFD" w:rsidRDefault="0052507A">
      <w:pPr>
        <w:spacing w:line="400" w:lineRule="exact"/>
        <w:ind w:firstLineChars="250" w:firstLine="525"/>
        <w:jc w:val="left"/>
        <w:rPr>
          <w:rFonts w:ascii="宋体" w:eastAsia="宋体" w:hAnsi="宋体" w:cs="Times New Roman"/>
          <w:szCs w:val="21"/>
        </w:rPr>
      </w:pPr>
      <w:r w:rsidRPr="00BF1BFD">
        <w:rPr>
          <w:rFonts w:ascii="宋体" w:eastAsia="宋体" w:hAnsi="宋体" w:cs="Times New Roman" w:hint="eastAsia"/>
          <w:szCs w:val="21"/>
        </w:rPr>
        <w:t>(</w:t>
      </w:r>
      <w:r w:rsidRPr="00BF1BFD">
        <w:rPr>
          <w:rFonts w:ascii="宋体" w:eastAsia="宋体" w:hAnsi="宋体" w:cs="Times New Roman"/>
          <w:szCs w:val="21"/>
        </w:rPr>
        <w:t>11)</w:t>
      </w:r>
      <w:r w:rsidR="0055067A" w:rsidRPr="00BF1BFD">
        <w:rPr>
          <w:rFonts w:hint="eastAsia"/>
        </w:rPr>
        <w:t xml:space="preserve"> </w:t>
      </w:r>
      <w:r w:rsidR="0055067A" w:rsidRPr="00BF1BFD">
        <w:rPr>
          <w:rFonts w:ascii="宋体" w:eastAsia="宋体" w:hAnsi="宋体" w:cs="Times New Roman" w:hint="eastAsia"/>
          <w:szCs w:val="21"/>
        </w:rPr>
        <w:t>质量保证措施及安全保障措施</w:t>
      </w:r>
    </w:p>
    <w:p w14:paraId="6C1669C2" w14:textId="60B95108" w:rsidR="0086563E" w:rsidRPr="00BF1BFD" w:rsidRDefault="0052507A">
      <w:pPr>
        <w:spacing w:line="400" w:lineRule="exact"/>
        <w:ind w:firstLineChars="250" w:firstLine="525"/>
        <w:jc w:val="left"/>
        <w:rPr>
          <w:rFonts w:ascii="宋体" w:eastAsia="宋体" w:hAnsi="宋体" w:cs="Times New Roman"/>
          <w:szCs w:val="21"/>
        </w:rPr>
      </w:pPr>
      <w:r w:rsidRPr="00BF1BFD">
        <w:rPr>
          <w:rFonts w:ascii="宋体" w:eastAsia="宋体" w:hAnsi="宋体" w:cs="Times New Roman" w:hint="eastAsia"/>
          <w:szCs w:val="21"/>
        </w:rPr>
        <w:t>(</w:t>
      </w:r>
      <w:r w:rsidRPr="00BF1BFD">
        <w:rPr>
          <w:rFonts w:ascii="宋体" w:eastAsia="宋体" w:hAnsi="宋体" w:cs="Times New Roman"/>
          <w:szCs w:val="21"/>
        </w:rPr>
        <w:t>12)</w:t>
      </w:r>
      <w:r w:rsidR="0055067A" w:rsidRPr="00BF1BFD">
        <w:rPr>
          <w:rFonts w:hint="eastAsia"/>
        </w:rPr>
        <w:t xml:space="preserve"> </w:t>
      </w:r>
      <w:r w:rsidR="0055067A" w:rsidRPr="00BF1BFD">
        <w:rPr>
          <w:rFonts w:ascii="宋体" w:eastAsia="宋体" w:hAnsi="宋体" w:cs="Times New Roman" w:hint="eastAsia"/>
          <w:szCs w:val="21"/>
        </w:rPr>
        <w:t>突发性事件的应急预案</w:t>
      </w:r>
    </w:p>
    <w:p w14:paraId="32E43B80" w14:textId="25F3AF8F" w:rsidR="0086563E" w:rsidRPr="00BF1BFD" w:rsidRDefault="0052507A">
      <w:pPr>
        <w:spacing w:line="400" w:lineRule="exact"/>
        <w:ind w:firstLineChars="250" w:firstLine="525"/>
        <w:jc w:val="left"/>
        <w:rPr>
          <w:rFonts w:ascii="宋体" w:eastAsia="宋体" w:hAnsi="宋体" w:cs="Times New Roman"/>
          <w:szCs w:val="21"/>
        </w:rPr>
      </w:pPr>
      <w:r w:rsidRPr="00BF1BFD">
        <w:rPr>
          <w:rFonts w:ascii="宋体" w:eastAsia="宋体" w:hAnsi="宋体" w:cs="Times New Roman" w:hint="eastAsia"/>
          <w:szCs w:val="21"/>
        </w:rPr>
        <w:lastRenderedPageBreak/>
        <w:t>(</w:t>
      </w:r>
      <w:r w:rsidRPr="00BF1BFD">
        <w:rPr>
          <w:rFonts w:ascii="宋体" w:eastAsia="宋体" w:hAnsi="宋体" w:cs="Times New Roman"/>
          <w:szCs w:val="21"/>
        </w:rPr>
        <w:t>13)</w:t>
      </w:r>
      <w:r w:rsidR="0055067A" w:rsidRPr="00BF1BFD">
        <w:rPr>
          <w:rFonts w:hint="eastAsia"/>
        </w:rPr>
        <w:t xml:space="preserve"> </w:t>
      </w:r>
      <w:r w:rsidR="0055067A" w:rsidRPr="00BF1BFD">
        <w:rPr>
          <w:rFonts w:ascii="宋体" w:eastAsia="宋体" w:hAnsi="宋体" w:cs="Times New Roman" w:hint="eastAsia"/>
          <w:szCs w:val="21"/>
        </w:rPr>
        <w:t>售后服务方案</w:t>
      </w:r>
    </w:p>
    <w:p w14:paraId="10A2B913" w14:textId="4CDB1EFC" w:rsidR="0055067A" w:rsidRPr="00BF1BFD" w:rsidRDefault="0055067A" w:rsidP="005506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w:t>
      </w:r>
      <w:r w:rsidRPr="00BF1BFD">
        <w:rPr>
          <w:rFonts w:ascii="宋体" w:eastAsia="宋体" w:hAnsi="宋体" w:cs="Times New Roman"/>
          <w:szCs w:val="21"/>
        </w:rPr>
        <w:t>4</w:t>
      </w:r>
      <w:r w:rsidRPr="00BF1BFD">
        <w:rPr>
          <w:rFonts w:ascii="宋体" w:eastAsia="宋体" w:hAnsi="宋体" w:cs="Times New Roman" w:hint="eastAsia"/>
          <w:szCs w:val="21"/>
        </w:rPr>
        <w:t>）</w:t>
      </w:r>
      <w:r w:rsidRPr="00BF1BFD">
        <w:rPr>
          <w:rFonts w:cs="宋体" w:hint="eastAsia"/>
          <w:kern w:val="0"/>
        </w:rPr>
        <w:t>合理化建议</w:t>
      </w:r>
    </w:p>
    <w:p w14:paraId="78CB796F" w14:textId="13B823E7" w:rsidR="0086563E" w:rsidRPr="00BF1BFD" w:rsidRDefault="0052507A">
      <w:pPr>
        <w:spacing w:line="400" w:lineRule="exact"/>
        <w:ind w:firstLineChars="250" w:firstLine="525"/>
        <w:jc w:val="left"/>
        <w:rPr>
          <w:rFonts w:ascii="宋体" w:eastAsia="宋体" w:hAnsi="宋体" w:cs="Times New Roman"/>
          <w:szCs w:val="21"/>
        </w:rPr>
      </w:pPr>
      <w:r w:rsidRPr="00BF1BFD">
        <w:rPr>
          <w:rFonts w:ascii="宋体" w:eastAsia="宋体" w:hAnsi="宋体" w:cs="Times New Roman"/>
          <w:szCs w:val="21"/>
        </w:rPr>
        <w:t>(1</w:t>
      </w:r>
      <w:r w:rsidR="0055067A" w:rsidRPr="00BF1BFD">
        <w:rPr>
          <w:rFonts w:ascii="宋体" w:eastAsia="宋体" w:hAnsi="宋体" w:cs="Times New Roman"/>
          <w:szCs w:val="21"/>
        </w:rPr>
        <w:t>5</w:t>
      </w:r>
      <w:r w:rsidRPr="00BF1BFD">
        <w:rPr>
          <w:rFonts w:ascii="宋体" w:eastAsia="宋体" w:hAnsi="宋体" w:cs="Times New Roman"/>
          <w:szCs w:val="21"/>
        </w:rPr>
        <w:t>)</w:t>
      </w:r>
      <w:r w:rsidRPr="00BF1BFD">
        <w:rPr>
          <w:rFonts w:ascii="宋体" w:eastAsia="宋体" w:hAnsi="宋体" w:cs="Times New Roman" w:hint="eastAsia"/>
          <w:szCs w:val="21"/>
        </w:rPr>
        <w:t>政府采购政策</w:t>
      </w:r>
    </w:p>
    <w:p w14:paraId="314D1046" w14:textId="2B3D43EA" w:rsidR="0086563E" w:rsidRPr="00BF1BFD" w:rsidRDefault="0052507A" w:rsidP="0055067A">
      <w:pPr>
        <w:spacing w:line="400" w:lineRule="exact"/>
        <w:ind w:firstLineChars="250" w:firstLine="525"/>
        <w:jc w:val="left"/>
        <w:rPr>
          <w:rFonts w:ascii="宋体" w:eastAsia="宋体" w:hAnsi="宋体" w:cs="Times New Roman"/>
          <w:szCs w:val="21"/>
        </w:rPr>
      </w:pPr>
      <w:r w:rsidRPr="00BF1BFD">
        <w:rPr>
          <w:rFonts w:ascii="宋体" w:eastAsia="宋体" w:hAnsi="宋体" w:cs="Times New Roman" w:hint="eastAsia"/>
          <w:szCs w:val="21"/>
        </w:rPr>
        <w:t>(</w:t>
      </w:r>
      <w:r w:rsidRPr="00BF1BFD">
        <w:rPr>
          <w:rFonts w:ascii="宋体" w:eastAsia="宋体" w:hAnsi="宋体" w:cs="Times New Roman"/>
          <w:szCs w:val="21"/>
        </w:rPr>
        <w:t>1</w:t>
      </w:r>
      <w:r w:rsidR="0055067A" w:rsidRPr="00BF1BFD">
        <w:rPr>
          <w:rFonts w:ascii="宋体" w:eastAsia="宋体" w:hAnsi="宋体" w:cs="Times New Roman"/>
          <w:szCs w:val="21"/>
        </w:rPr>
        <w:t>6</w:t>
      </w:r>
      <w:r w:rsidRPr="00BF1BFD">
        <w:rPr>
          <w:rFonts w:ascii="宋体" w:eastAsia="宋体" w:hAnsi="宋体" w:cs="Times New Roman"/>
          <w:szCs w:val="21"/>
        </w:rPr>
        <w:t>)</w:t>
      </w:r>
      <w:r w:rsidRPr="00BF1BFD">
        <w:rPr>
          <w:rFonts w:ascii="宋体" w:eastAsia="宋体" w:hAnsi="宋体" w:cs="Times New Roman" w:hint="eastAsia"/>
          <w:szCs w:val="21"/>
        </w:rPr>
        <w:t>供应商认为需提供的其他资料</w:t>
      </w:r>
    </w:p>
    <w:p w14:paraId="74760DB7" w14:textId="77777777" w:rsidR="0086563E" w:rsidRPr="00BF1BFD" w:rsidRDefault="0052507A">
      <w:pPr>
        <w:spacing w:line="400" w:lineRule="exact"/>
        <w:ind w:firstLineChars="200" w:firstLine="422"/>
        <w:jc w:val="left"/>
        <w:rPr>
          <w:rFonts w:ascii="宋体" w:eastAsia="宋体" w:hAnsi="宋体" w:cs="Times New Roman"/>
          <w:b/>
          <w:szCs w:val="21"/>
        </w:rPr>
      </w:pPr>
      <w:r w:rsidRPr="00BF1BFD">
        <w:rPr>
          <w:rFonts w:ascii="宋体" w:eastAsia="宋体" w:hAnsi="宋体" w:cs="Times New Roman" w:hint="eastAsia"/>
          <w:b/>
          <w:szCs w:val="21"/>
        </w:rPr>
        <w:t>供应商应详细阅读采购文件的所有内容，按照采购文件的要求编制响应文件，并对所提供的全部资料及响应文件的真实性、合法性承担法律责任；供应商没有按照采购文件要求编制响应文件或者没有对采购文件各方面要求作出实质性响应是供应商的责任，并可能导致磋商响应被拒绝或</w:t>
      </w:r>
      <w:r w:rsidRPr="00BF1BFD">
        <w:rPr>
          <w:rFonts w:ascii="宋体" w:eastAsia="宋体" w:hAnsi="宋体" w:cs="Times New Roman"/>
          <w:b/>
          <w:szCs w:val="21"/>
        </w:rPr>
        <w:t>被</w:t>
      </w:r>
      <w:r w:rsidRPr="00BF1BFD">
        <w:rPr>
          <w:rFonts w:ascii="宋体" w:eastAsia="宋体" w:hAnsi="宋体" w:cs="Times New Roman" w:hint="eastAsia"/>
          <w:b/>
          <w:szCs w:val="21"/>
        </w:rPr>
        <w:t>评为无效标。</w:t>
      </w:r>
    </w:p>
    <w:p w14:paraId="6FF91FD6"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（二）响应文件的语言及计量单位</w:t>
      </w:r>
    </w:p>
    <w:p w14:paraId="43474669"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1.语言采用中文汉语，除签名、盖章、专用名称等特殊情形外，以中文汉语以外文字表述的响应文件视同未提供，涉及外文的资料应提供中文译本。</w:t>
      </w:r>
    </w:p>
    <w:p w14:paraId="2064F2C1"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2.采购文件已有明确规定的，使用采购文件规定的计量单位；采购文件没有规定的，应采用中华人民共和国法定计量单位（货币单位：人民币元），否则视同未响应。</w:t>
      </w:r>
    </w:p>
    <w:p w14:paraId="5BC189F6"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（三）报价</w:t>
      </w:r>
    </w:p>
    <w:p w14:paraId="2AD696E2"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1.报价应按采购文件有关附件格式填写，并包含项目实施过程中可能涉及的全部费用。</w:t>
      </w:r>
    </w:p>
    <w:p w14:paraId="056720E4"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2.响应文件只允许有一个报价，有选择的或有条件的报价将不予接受。</w:t>
      </w:r>
    </w:p>
    <w:p w14:paraId="60657490"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3.经磋商后，供应商在最终报价表中填写的报价是履行合同的最终价格。</w:t>
      </w:r>
    </w:p>
    <w:p w14:paraId="2F3598D2"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（四）响应有效期</w:t>
      </w:r>
    </w:p>
    <w:p w14:paraId="36348855"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1.响应文件应在《供应商须知前附表》第16项规定的响应有效期内保持有效，响应有效期短于规定期限的作无效标处理。</w:t>
      </w:r>
    </w:p>
    <w:p w14:paraId="185EE8C4"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2.在特殊情况下，采购人在原定的响应有效期内可以根据需要以书面形式向供应商提出延长响应有效期的要求，供应商应立即以书面形式对此要求向采购人作出答复，供应商可以拒绝采购人的要求，同意延期的供应商也不会被要求或允许修改响应文件。</w:t>
      </w:r>
    </w:p>
    <w:p w14:paraId="0C147069"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3.成交供应商的响应文件自开启之日起至合同履行完毕止均应保持有效。</w:t>
      </w:r>
    </w:p>
    <w:p w14:paraId="07293162"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（五）磋商保证金</w:t>
      </w:r>
    </w:p>
    <w:p w14:paraId="525829C8"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本项目不收取磋商保证金，供应商在采购活动中如有违法、违规等行为的，自行承担有关法律责任，并视情况列入政府采购严重违法失信行为记录名单。</w:t>
      </w:r>
    </w:p>
    <w:p w14:paraId="1B47CBCE" w14:textId="77777777" w:rsidR="0086563E" w:rsidRPr="00BF1BFD" w:rsidRDefault="0052507A">
      <w:pPr>
        <w:spacing w:line="400" w:lineRule="exact"/>
        <w:jc w:val="left"/>
        <w:rPr>
          <w:rFonts w:ascii="宋体" w:eastAsia="宋体" w:hAnsi="宋体" w:cs="Times New Roman"/>
          <w:szCs w:val="21"/>
        </w:rPr>
      </w:pPr>
      <w:r w:rsidRPr="00BF1BFD">
        <w:rPr>
          <w:rFonts w:ascii="宋体" w:eastAsia="宋体" w:hAnsi="宋体" w:cs="Times New Roman" w:hint="eastAsia"/>
          <w:b/>
          <w:szCs w:val="21"/>
        </w:rPr>
        <w:t>（六）响应文件的签署</w:t>
      </w:r>
    </w:p>
    <w:p w14:paraId="2C6251C3"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1.供应商应按本采购文件规定的格式和顺序编制响应文件并标注页码，响应文件内容不完整、编排混乱导致响应文件被误读、漏读或者查找不到相关内容的，是供应商的责任。</w:t>
      </w:r>
    </w:p>
    <w:p w14:paraId="52E77AF5"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2.响应文件必须按照采购文件规定的附件格式制作并由供应商在规定位置盖电子公章，响应文件必须由法定代表人或授权代表签署。</w:t>
      </w:r>
    </w:p>
    <w:p w14:paraId="1564F009" w14:textId="77777777" w:rsidR="0086563E" w:rsidRPr="00BF1BFD" w:rsidRDefault="0052507A">
      <w:pPr>
        <w:spacing w:line="400" w:lineRule="exact"/>
        <w:ind w:firstLineChars="200" w:firstLine="422"/>
        <w:jc w:val="left"/>
        <w:rPr>
          <w:rFonts w:ascii="宋体" w:eastAsia="宋体" w:hAnsi="宋体" w:cs="Times New Roman"/>
          <w:b/>
          <w:szCs w:val="21"/>
        </w:rPr>
      </w:pPr>
      <w:r w:rsidRPr="00BF1BFD">
        <w:rPr>
          <w:rFonts w:ascii="宋体" w:eastAsia="宋体" w:hAnsi="宋体" w:cs="Times New Roman" w:hint="eastAsia"/>
          <w:b/>
          <w:szCs w:val="21"/>
        </w:rPr>
        <w:t>3.电子响应文件</w:t>
      </w:r>
      <w:r w:rsidRPr="00BF1BFD">
        <w:rPr>
          <w:rFonts w:ascii="宋体" w:eastAsia="宋体" w:hAnsi="宋体" w:cs="Times New Roman"/>
          <w:b/>
          <w:szCs w:val="21"/>
        </w:rPr>
        <w:t>可</w:t>
      </w:r>
      <w:r w:rsidRPr="00BF1BFD">
        <w:rPr>
          <w:rFonts w:ascii="宋体" w:eastAsia="宋体" w:hAnsi="宋体" w:cs="Times New Roman" w:hint="eastAsia"/>
          <w:b/>
          <w:szCs w:val="21"/>
        </w:rPr>
        <w:t>参照《供应商政府采购项目电子交易操作指南》制作，电子响应文件在“政采云电子交易客户端”制作完成后自动生成“电子加密响应文件”。</w:t>
      </w:r>
    </w:p>
    <w:p w14:paraId="5C593361" w14:textId="77777777" w:rsidR="0086563E" w:rsidRPr="00BF1BFD" w:rsidRDefault="0052507A">
      <w:pPr>
        <w:spacing w:line="400" w:lineRule="exact"/>
        <w:ind w:firstLineChars="200" w:firstLine="422"/>
        <w:jc w:val="left"/>
        <w:rPr>
          <w:rFonts w:ascii="宋体" w:eastAsia="宋体" w:hAnsi="宋体" w:cs="Times New Roman"/>
          <w:b/>
          <w:szCs w:val="21"/>
        </w:rPr>
      </w:pPr>
      <w:r w:rsidRPr="00BF1BFD">
        <w:rPr>
          <w:rFonts w:ascii="宋体" w:eastAsia="宋体" w:hAnsi="宋体" w:cs="Times New Roman" w:hint="eastAsia"/>
          <w:b/>
          <w:szCs w:val="21"/>
        </w:rPr>
        <w:t>4.在电子响应文件中，涉及到加盖供应商单位公章的均需加盖电子公章（电子章与实物章具有</w:t>
      </w:r>
      <w:r w:rsidRPr="00BF1BFD">
        <w:rPr>
          <w:rFonts w:ascii="宋体" w:eastAsia="宋体" w:hAnsi="宋体" w:cs="Times New Roman" w:hint="eastAsia"/>
          <w:b/>
          <w:szCs w:val="21"/>
        </w:rPr>
        <w:lastRenderedPageBreak/>
        <w:t>同等法律效力）。涉及到法定代表人或授权代表签字或盖章的，供应商可以加盖电子法人章；如果供应商没有电子法人章的，涉及到法定代表人或授权代表签字或盖章的内容，供应商可以由法定代表人或其授权代表线下签字或盖章后扫描上传，但内容必须保证清晰！</w:t>
      </w:r>
    </w:p>
    <w:p w14:paraId="6514ED39" w14:textId="77777777" w:rsidR="0086563E" w:rsidRPr="00BF1BFD" w:rsidRDefault="0052507A">
      <w:pPr>
        <w:spacing w:line="400" w:lineRule="exact"/>
        <w:jc w:val="center"/>
        <w:rPr>
          <w:rFonts w:ascii="宋体" w:eastAsia="宋体" w:hAnsi="宋体" w:cs="Times New Roman"/>
          <w:b/>
          <w:szCs w:val="21"/>
        </w:rPr>
      </w:pPr>
      <w:r w:rsidRPr="00BF1BFD">
        <w:rPr>
          <w:rFonts w:ascii="宋体" w:eastAsia="宋体" w:hAnsi="宋体" w:cs="Times New Roman" w:hint="eastAsia"/>
          <w:b/>
          <w:szCs w:val="21"/>
        </w:rPr>
        <w:t>四、响应文件的提交</w:t>
      </w:r>
    </w:p>
    <w:p w14:paraId="6EDD8D81"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（一）响应文件的密封及标记</w:t>
      </w:r>
    </w:p>
    <w:p w14:paraId="448A79FC"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1.“电子加密响应文件”无需密封及标记，在响应文件提交截止时间前上传递交至“政府采购云平台”。</w:t>
      </w:r>
    </w:p>
    <w:p w14:paraId="0F769696" w14:textId="77777777" w:rsidR="0086563E" w:rsidRPr="00BF1BFD" w:rsidRDefault="0052507A">
      <w:pPr>
        <w:spacing w:line="400" w:lineRule="exact"/>
        <w:ind w:firstLineChars="200" w:firstLine="420"/>
        <w:jc w:val="left"/>
        <w:rPr>
          <w:rFonts w:ascii="宋体" w:eastAsia="宋体" w:hAnsi="宋体" w:cs="Times New Roman"/>
          <w:szCs w:val="21"/>
          <w:highlight w:val="cyan"/>
        </w:rPr>
      </w:pPr>
      <w:r w:rsidRPr="00BF1BFD">
        <w:rPr>
          <w:rFonts w:ascii="宋体" w:eastAsia="宋体" w:hAnsi="宋体" w:cs="Times New Roman" w:hint="eastAsia"/>
          <w:szCs w:val="21"/>
        </w:rPr>
        <w:t>2.响应文件提交截止时间及电子响应文件上传要求见《供应商须知前附表》第12项。电子响应文件应上传递交至政府采购云平台，在规定的响应文件提交截止时间后上传的电子响应文件，将被政府采购云平台拒收。</w:t>
      </w:r>
    </w:p>
    <w:p w14:paraId="537BAA65"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（二）响应文件的补充、修改或者撤回</w:t>
      </w:r>
    </w:p>
    <w:p w14:paraId="4A44BD7B" w14:textId="77777777" w:rsidR="0086563E" w:rsidRPr="00BF1BFD" w:rsidRDefault="0052507A">
      <w:pPr>
        <w:spacing w:line="400" w:lineRule="exact"/>
        <w:ind w:firstLineChars="200" w:firstLine="420"/>
        <w:jc w:val="left"/>
        <w:rPr>
          <w:rFonts w:ascii="宋体" w:eastAsia="宋体" w:hAnsi="宋体" w:cs="Times New Roman"/>
          <w:szCs w:val="21"/>
          <w:highlight w:val="cyan"/>
        </w:rPr>
      </w:pPr>
      <w:r w:rsidRPr="00BF1BFD">
        <w:rPr>
          <w:rFonts w:ascii="宋体" w:eastAsia="宋体" w:hAnsi="宋体" w:cs="Times New Roman" w:hint="eastAsia"/>
          <w:szCs w:val="21"/>
        </w:rPr>
        <w:t>1.供应商应当在响应文件提交截止时间前完成电子响应文件的传输递交，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p w14:paraId="4A25FAE3"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2.响应文件提交截止时间后供应商不得撤回响应文件。</w:t>
      </w:r>
    </w:p>
    <w:p w14:paraId="2E16C330" w14:textId="77777777" w:rsidR="0086563E" w:rsidRPr="00BF1BFD" w:rsidRDefault="0052507A">
      <w:pPr>
        <w:spacing w:line="400" w:lineRule="exact"/>
        <w:jc w:val="center"/>
        <w:rPr>
          <w:rFonts w:ascii="宋体" w:eastAsia="宋体" w:hAnsi="宋体" w:cs="Times New Roman"/>
          <w:b/>
          <w:szCs w:val="21"/>
        </w:rPr>
      </w:pPr>
      <w:r w:rsidRPr="00BF1BFD">
        <w:rPr>
          <w:rFonts w:ascii="宋体" w:eastAsia="宋体" w:hAnsi="宋体" w:cs="Times New Roman" w:hint="eastAsia"/>
          <w:b/>
          <w:szCs w:val="21"/>
        </w:rPr>
        <w:t>五、开启</w:t>
      </w:r>
    </w:p>
    <w:p w14:paraId="3A4AD16B"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（一）开启会议程序</w:t>
      </w:r>
    </w:p>
    <w:p w14:paraId="6350CC90"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1.开启会议由采购代理机构主持，采购人代表现场参加，有关监管部门可视情况派员现场监督。</w:t>
      </w:r>
    </w:p>
    <w:p w14:paraId="2DC49039"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2.开启时间后30分钟内供应商可以登录“政府采购云平台”通过“项目采购-开标评标”功能对电子响应文件进行在线解密。如供应商均提前解密完成则可提前进入下一个环节。</w:t>
      </w:r>
    </w:p>
    <w:p w14:paraId="68DDA15D"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3.开启会议结束。</w:t>
      </w:r>
    </w:p>
    <w:p w14:paraId="198451A4" w14:textId="77777777" w:rsidR="0086563E" w:rsidRPr="00BF1BFD" w:rsidRDefault="0052507A">
      <w:pPr>
        <w:spacing w:line="400" w:lineRule="exact"/>
        <w:jc w:val="center"/>
        <w:rPr>
          <w:rFonts w:ascii="宋体" w:eastAsia="宋体" w:hAnsi="宋体" w:cs="Times New Roman"/>
          <w:b/>
          <w:szCs w:val="21"/>
        </w:rPr>
      </w:pPr>
      <w:r w:rsidRPr="00BF1BFD">
        <w:rPr>
          <w:rFonts w:ascii="宋体" w:eastAsia="宋体" w:hAnsi="宋体" w:cs="Times New Roman" w:hint="eastAsia"/>
          <w:b/>
          <w:szCs w:val="21"/>
        </w:rPr>
        <w:t>六、评审</w:t>
      </w:r>
    </w:p>
    <w:p w14:paraId="043CC6CA" w14:textId="77777777" w:rsidR="0086563E" w:rsidRPr="00BF1BFD" w:rsidRDefault="0052507A">
      <w:pPr>
        <w:spacing w:line="400" w:lineRule="exact"/>
        <w:ind w:firstLineChars="200" w:firstLine="422"/>
        <w:jc w:val="left"/>
        <w:rPr>
          <w:rFonts w:ascii="宋体" w:eastAsia="宋体" w:hAnsi="宋体" w:cs="Times New Roman"/>
          <w:b/>
          <w:szCs w:val="21"/>
        </w:rPr>
      </w:pPr>
      <w:r w:rsidRPr="00BF1BFD">
        <w:rPr>
          <w:rFonts w:ascii="宋体" w:eastAsia="宋体" w:hAnsi="宋体" w:cs="Times New Roman" w:hint="eastAsia"/>
          <w:b/>
          <w:szCs w:val="21"/>
        </w:rPr>
        <w:t>详见第四章“评审办法及标准”。</w:t>
      </w:r>
    </w:p>
    <w:p w14:paraId="2AA2EE6E" w14:textId="77777777" w:rsidR="0086563E" w:rsidRPr="00BF1BFD" w:rsidRDefault="0052507A">
      <w:pPr>
        <w:spacing w:line="400" w:lineRule="exact"/>
        <w:jc w:val="center"/>
        <w:rPr>
          <w:rFonts w:ascii="宋体" w:eastAsia="宋体" w:hAnsi="宋体" w:cs="Times New Roman"/>
          <w:b/>
          <w:szCs w:val="21"/>
        </w:rPr>
      </w:pPr>
      <w:r w:rsidRPr="00BF1BFD">
        <w:rPr>
          <w:rFonts w:ascii="宋体" w:eastAsia="宋体" w:hAnsi="宋体" w:cs="Times New Roman" w:hint="eastAsia"/>
          <w:b/>
          <w:szCs w:val="21"/>
        </w:rPr>
        <w:t>七、无效标的情形</w:t>
      </w:r>
    </w:p>
    <w:p w14:paraId="47A1AA88"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（一）出现下列情形之一的，作无效标处理</w:t>
      </w:r>
    </w:p>
    <w:p w14:paraId="20180291"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1.未按采购文件规定提交响应文件的；</w:t>
      </w:r>
    </w:p>
    <w:p w14:paraId="54274260"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2.电子响应文件无法解密或解密失败的；</w:t>
      </w:r>
    </w:p>
    <w:p w14:paraId="012A4494"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3.不符合采购文件中规定的合格供应商的资格要求或合格供应商的其他要求的；</w:t>
      </w:r>
    </w:p>
    <w:p w14:paraId="4D95A43A"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4.响应文件未按采购文件规定要求签署、盖章的；</w:t>
      </w:r>
    </w:p>
    <w:p w14:paraId="00CA2356"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5.</w:t>
      </w:r>
      <w:r w:rsidRPr="00BF1BFD">
        <w:rPr>
          <w:rFonts w:ascii="宋体" w:eastAsia="宋体" w:hAnsi="宋体" w:hint="eastAsia"/>
          <w:szCs w:val="21"/>
        </w:rPr>
        <w:t>响应有效期不满足采购文件要求的；</w:t>
      </w:r>
    </w:p>
    <w:p w14:paraId="65BA4626"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6.未实质性响应采购文件要求的；</w:t>
      </w:r>
    </w:p>
    <w:p w14:paraId="36220A94"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7.响应文件附有采购人不能接受的附加条件的；</w:t>
      </w:r>
    </w:p>
    <w:p w14:paraId="52FCAED9"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8.未提供带▲的有关资料的；</w:t>
      </w:r>
    </w:p>
    <w:p w14:paraId="42CCA7EE"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9.响应文件的关键内容字迹模糊、难以辨认的；</w:t>
      </w:r>
    </w:p>
    <w:p w14:paraId="40531AEB"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lastRenderedPageBreak/>
        <w:t>10.采购项目预算金额公开而报价超过采购预算（最高限价）或分项最高限价的；</w:t>
      </w:r>
    </w:p>
    <w:p w14:paraId="4F3C91D2"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11.未按照采购文件规定的币种报价的；</w:t>
      </w:r>
    </w:p>
    <w:p w14:paraId="61B30712"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12.供应商对同一采购项目报有两个及以上的报价，且未声明以哪一个报价为准的；</w:t>
      </w:r>
    </w:p>
    <w:p w14:paraId="2C2318F4"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13.法律、法规等和采购文件规定的其他无效标情形的。</w:t>
      </w:r>
    </w:p>
    <w:p w14:paraId="59811331"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（二）出现下列情形之一的，视为供应商串通响应，作无效标处理</w:t>
      </w:r>
    </w:p>
    <w:p w14:paraId="47CA34BD"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1.不同供应商的响应文件由同一单位或者个人编制；</w:t>
      </w:r>
    </w:p>
    <w:p w14:paraId="33560CC1"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2.不同供应商委托同一单位或者个人办理响应事宜；</w:t>
      </w:r>
    </w:p>
    <w:p w14:paraId="073416A4"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3.不同供应商的响应文件载明的项目管理成员或者联系人员为同一人；</w:t>
      </w:r>
    </w:p>
    <w:p w14:paraId="745552D6"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4.不同供应商的响应文件异常一致或者报价呈规律性差异；</w:t>
      </w:r>
    </w:p>
    <w:p w14:paraId="0857E3F7"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5.不同供应商的响应文件相互混装。</w:t>
      </w:r>
    </w:p>
    <w:p w14:paraId="2ED136E6" w14:textId="77777777" w:rsidR="0086563E" w:rsidRPr="00BF1BFD" w:rsidRDefault="0052507A">
      <w:pPr>
        <w:spacing w:line="400" w:lineRule="exact"/>
        <w:jc w:val="center"/>
        <w:rPr>
          <w:rFonts w:ascii="宋体" w:eastAsia="宋体" w:hAnsi="宋体" w:cs="Times New Roman"/>
          <w:b/>
          <w:szCs w:val="21"/>
        </w:rPr>
      </w:pPr>
      <w:r w:rsidRPr="00BF1BFD">
        <w:rPr>
          <w:rFonts w:ascii="宋体" w:eastAsia="宋体" w:hAnsi="宋体" w:cs="Times New Roman" w:hint="eastAsia"/>
          <w:b/>
          <w:szCs w:val="21"/>
        </w:rPr>
        <w:t>八、废标的情形</w:t>
      </w:r>
    </w:p>
    <w:p w14:paraId="2B33E9ED"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（一）出现下列情形之一的，应予废标</w:t>
      </w:r>
    </w:p>
    <w:p w14:paraId="01A1F0CF"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1.符合专业条件的供应商或者对采购文件作实质响应的供应商不足三家的（符合“例外处理”规定的除外）；</w:t>
      </w:r>
    </w:p>
    <w:p w14:paraId="3C9FE228"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2.出现影响采购公正的违法、违规行为的；</w:t>
      </w:r>
    </w:p>
    <w:p w14:paraId="5CB3F1C5"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3.供应商的报价均超过了采购预算（最高限价）或分项最高限价，采购人不能支付的；</w:t>
      </w:r>
    </w:p>
    <w:p w14:paraId="7E4F04AE"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4.因重大变故，采购任务取消的。</w:t>
      </w:r>
    </w:p>
    <w:p w14:paraId="3873798D"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废标后，废标理由在政府采购云平台显示，视同通知所有供应商。</w:t>
      </w:r>
    </w:p>
    <w:p w14:paraId="410AF741" w14:textId="77777777" w:rsidR="0086563E" w:rsidRPr="00BF1BFD" w:rsidRDefault="0052507A">
      <w:pPr>
        <w:spacing w:line="400" w:lineRule="exact"/>
        <w:jc w:val="center"/>
        <w:rPr>
          <w:rFonts w:ascii="宋体" w:eastAsia="宋体" w:hAnsi="宋体" w:cs="Times New Roman"/>
          <w:b/>
          <w:szCs w:val="21"/>
        </w:rPr>
      </w:pPr>
      <w:r w:rsidRPr="00BF1BFD">
        <w:rPr>
          <w:rFonts w:ascii="宋体" w:eastAsia="宋体" w:hAnsi="宋体" w:cs="Times New Roman" w:hint="eastAsia"/>
          <w:b/>
          <w:szCs w:val="21"/>
        </w:rPr>
        <w:t>九、定标</w:t>
      </w:r>
    </w:p>
    <w:p w14:paraId="5CBC5B11"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（一）定标原则及程序</w:t>
      </w:r>
    </w:p>
    <w:p w14:paraId="40FE8EF1"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1.采购代理机构应当在评审结束后2个工作日内将评审报告送采购人确认。</w:t>
      </w:r>
    </w:p>
    <w:p w14:paraId="00BE7F62"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2.采购人应当在收到评审报告后5个工作日内，从评审报告推荐的成交候选人中，按照排序由高到低的原则</w:t>
      </w:r>
      <w:r w:rsidRPr="00BF1BFD">
        <w:rPr>
          <w:rFonts w:ascii="宋体" w:eastAsia="宋体" w:hAnsi="宋体" w:cs="Times New Roman" w:hint="eastAsia"/>
          <w:b/>
          <w:szCs w:val="21"/>
        </w:rPr>
        <w:t>确定一名成交供应商</w:t>
      </w:r>
      <w:r w:rsidRPr="00BF1BFD">
        <w:rPr>
          <w:rFonts w:ascii="宋体" w:eastAsia="宋体" w:hAnsi="宋体" w:cs="Times New Roman" w:hint="eastAsia"/>
          <w:szCs w:val="21"/>
        </w:rPr>
        <w:t>，也可以书面授权磋商小组直接确定成交供应商。采购人逾期未确定成交供应商且不提出异议的，视为确定评审报告推荐的排序第一的成交候选人为成交供应商。</w:t>
      </w:r>
    </w:p>
    <w:p w14:paraId="27297F30"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3.采购人或者采购代理机构应当在成交供应商确定后2个工作日内，在省级以上财政部门指定的政府采购信息发布媒体上公告成交结果，成交结果公告期限为1个工作日。</w:t>
      </w:r>
    </w:p>
    <w:p w14:paraId="7E010AD5"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4.出现下列情形之一的，采购人应按照政府采购有关规定确定排名次位的成交候选人作为成交供应商或重新组织采购：（1）排名前位的成交候选人，因自身原因放弃成交或不履行合同的；（2）排名前位的成交候选人在本次采购活动中存在所提供的资料有失实、弄虚作假行为的或有其他违法违规行为的。</w:t>
      </w:r>
    </w:p>
    <w:p w14:paraId="09099424" w14:textId="77777777" w:rsidR="0086563E" w:rsidRPr="00BF1BFD" w:rsidRDefault="0052507A">
      <w:pPr>
        <w:spacing w:line="400" w:lineRule="exact"/>
        <w:jc w:val="center"/>
        <w:rPr>
          <w:rFonts w:ascii="宋体" w:eastAsia="宋体" w:hAnsi="宋体" w:cs="Times New Roman"/>
          <w:b/>
          <w:szCs w:val="21"/>
        </w:rPr>
      </w:pPr>
      <w:r w:rsidRPr="00BF1BFD">
        <w:rPr>
          <w:rFonts w:ascii="宋体" w:eastAsia="宋体" w:hAnsi="宋体" w:cs="Times New Roman" w:hint="eastAsia"/>
          <w:b/>
          <w:szCs w:val="21"/>
        </w:rPr>
        <w:t>十、采购代理服务费</w:t>
      </w:r>
    </w:p>
    <w:p w14:paraId="4F84E399"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获得成交资格后成交供应商应向采购代理机构支付采购代理服务费，采购代理服务费收费依据、要求等详见《供应商须知前附表》第17项。</w:t>
      </w:r>
    </w:p>
    <w:p w14:paraId="381C391A" w14:textId="77777777" w:rsidR="0086563E" w:rsidRPr="00BF1BFD" w:rsidRDefault="0052507A">
      <w:pPr>
        <w:spacing w:line="400" w:lineRule="exact"/>
        <w:jc w:val="center"/>
        <w:rPr>
          <w:rFonts w:ascii="宋体" w:eastAsia="宋体" w:hAnsi="宋体" w:cs="Times New Roman"/>
          <w:b/>
          <w:szCs w:val="21"/>
        </w:rPr>
      </w:pPr>
      <w:r w:rsidRPr="00BF1BFD">
        <w:rPr>
          <w:rFonts w:ascii="宋体" w:eastAsia="宋体" w:hAnsi="宋体" w:cs="Times New Roman" w:hint="eastAsia"/>
          <w:b/>
          <w:szCs w:val="21"/>
        </w:rPr>
        <w:t>十一、合同授予</w:t>
      </w:r>
    </w:p>
    <w:p w14:paraId="2DC77017"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（一）成交通知</w:t>
      </w:r>
    </w:p>
    <w:p w14:paraId="5723ED6F"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lastRenderedPageBreak/>
        <w:t>采购人或者采购代理机构应当在成交供应商确定后2个工作日内，在省级以上财政部门指定的政府采购信息发布媒体上公告成交结果，同时向成交供应商发出成交通知书。</w:t>
      </w:r>
    </w:p>
    <w:p w14:paraId="18589551"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（二）签订合同</w:t>
      </w:r>
    </w:p>
    <w:p w14:paraId="1964FDAC"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1.采购人与成交供应商应当在成交通知书发出之日起30日历天内，按照采购文件确定的合同文本以及采购标的、规格型号、采购金额、采购数量、技术和服务要求等事项签订政府采购合同。</w:t>
      </w:r>
    </w:p>
    <w:p w14:paraId="526480A2"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2.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74A795D3"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3.成交通知书、采购文件、成交供应商的响应文件、采购过程中产生的资料等均应作为合同附件。</w:t>
      </w:r>
    </w:p>
    <w:p w14:paraId="5C2BAAB9"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4.合同执行中涉及采购资金追加的，须按照《中华人民共和国政府采购法》等规定办理。</w:t>
      </w:r>
    </w:p>
    <w:p w14:paraId="12416AC7"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5.成交供应商拒绝签订政府采购合同的，采购人有权撤销其成交资格，在这种情况下，采购人可以直接确定排名次位的成交候选人作为成交供应商并签订政府采购合同，也可以重新开展采购活动。拒绝签订政府采购合同的成交供应商不得参加对该项目重新开展的采购活动。</w:t>
      </w:r>
    </w:p>
    <w:p w14:paraId="72AA1986"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（三）履约保证金</w:t>
      </w:r>
    </w:p>
    <w:p w14:paraId="02A22398"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1.成交供应商应根据采购文件规定的履约保证金金额在采购人规定的时间内向采购人缴纳履约保证金，采购人不得以成交供应商事先提交履约保证金作为签订合同的条件。</w:t>
      </w:r>
    </w:p>
    <w:p w14:paraId="213C1FB7"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2.履约保证金的形式可为支票、汇票、本票或者金融机构、担保机构出具的保函等非现金形式。</w:t>
      </w:r>
    </w:p>
    <w:p w14:paraId="1A996A61"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3.签订合同后，如成交供应商未按合同履约，采购人有权从履约保证金中扣除违约金，如履约保证金不足以扣除违约金的，采购人有权追偿。</w:t>
      </w:r>
    </w:p>
    <w:p w14:paraId="0A92CCE1" w14:textId="77777777" w:rsidR="0086563E" w:rsidRPr="00BF1BFD" w:rsidRDefault="0086563E">
      <w:pPr>
        <w:spacing w:line="400" w:lineRule="exact"/>
        <w:jc w:val="center"/>
        <w:rPr>
          <w:rFonts w:ascii="宋体" w:eastAsia="宋体" w:hAnsi="宋体" w:cs="Times New Roman"/>
          <w:szCs w:val="21"/>
        </w:rPr>
        <w:sectPr w:rsidR="0086563E" w:rsidRPr="00BF1BFD">
          <w:pgSz w:w="11906" w:h="16838"/>
          <w:pgMar w:top="1418" w:right="1418" w:bottom="1418" w:left="1418" w:header="851" w:footer="992" w:gutter="0"/>
          <w:cols w:space="425"/>
          <w:docGrid w:type="lines" w:linePitch="312"/>
        </w:sectPr>
      </w:pPr>
    </w:p>
    <w:p w14:paraId="3CCA8BB6" w14:textId="77777777" w:rsidR="0086563E" w:rsidRPr="00BF1BFD" w:rsidRDefault="0052507A">
      <w:pPr>
        <w:spacing w:line="360" w:lineRule="auto"/>
        <w:jc w:val="center"/>
        <w:rPr>
          <w:rFonts w:ascii="宋体" w:eastAsia="宋体" w:hAnsi="宋体" w:cs="Times New Roman"/>
          <w:b/>
          <w:sz w:val="24"/>
          <w:szCs w:val="24"/>
        </w:rPr>
      </w:pPr>
      <w:r w:rsidRPr="00BF1BFD">
        <w:rPr>
          <w:rFonts w:ascii="宋体" w:eastAsia="宋体" w:hAnsi="宋体" w:hint="eastAsia"/>
          <w:b/>
          <w:sz w:val="24"/>
          <w:szCs w:val="24"/>
        </w:rPr>
        <w:lastRenderedPageBreak/>
        <w:t xml:space="preserve">第四章  </w:t>
      </w:r>
      <w:r w:rsidRPr="00BF1BFD">
        <w:rPr>
          <w:rFonts w:ascii="宋体" w:eastAsia="宋体" w:hAnsi="宋体" w:cs="Times New Roman" w:hint="eastAsia"/>
          <w:b/>
          <w:sz w:val="24"/>
          <w:szCs w:val="24"/>
        </w:rPr>
        <w:t>评审办法及标准</w:t>
      </w:r>
    </w:p>
    <w:p w14:paraId="415E92E5" w14:textId="77777777" w:rsidR="0086563E" w:rsidRPr="00BF1BFD" w:rsidRDefault="0052507A">
      <w:pPr>
        <w:spacing w:line="400" w:lineRule="exact"/>
        <w:jc w:val="center"/>
        <w:rPr>
          <w:rFonts w:ascii="宋体" w:eastAsia="宋体" w:hAnsi="宋体" w:cs="Times New Roman"/>
          <w:b/>
          <w:szCs w:val="21"/>
        </w:rPr>
      </w:pPr>
      <w:r w:rsidRPr="00BF1BFD">
        <w:rPr>
          <w:rFonts w:ascii="宋体" w:eastAsia="宋体" w:hAnsi="宋体" w:cs="Times New Roman" w:hint="eastAsia"/>
          <w:b/>
          <w:szCs w:val="21"/>
        </w:rPr>
        <w:t>一、总则</w:t>
      </w:r>
    </w:p>
    <w:p w14:paraId="6436237F"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1.采购活动遵循公开透明、公平竞争、公正、诚实信用的原则依法进行，采购活动及当事人接受依法实施的监督。</w:t>
      </w:r>
    </w:p>
    <w:p w14:paraId="0BFCA3D8"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2.本项目采用综合评分法进行评审。综合评分法，是指响应文件满足采购文件全部实质性要求，且按照评审因素的量化指标评审得分最高的供应商为成交候选人的评审方法。采购文件中没有规定的评审标准不得作为评审的依据。</w:t>
      </w:r>
    </w:p>
    <w:p w14:paraId="76264DBD"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3.磋商小组成员应当按照客观、公正、审慎的原则，根据采购文件规定的评审程序、评审方法和评审标准进行独立评审。未实质性响应采购文件的响应文件作无效标处理，磋商小组应当告知提交响应文件的供应商。</w:t>
      </w:r>
    </w:p>
    <w:p w14:paraId="3681354F"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4.磋商小组对响应文件的判定，只</w:t>
      </w:r>
      <w:r w:rsidRPr="00BF1BFD">
        <w:rPr>
          <w:rFonts w:ascii="宋体" w:eastAsia="宋体" w:hAnsi="宋体" w:cs="Times New Roman"/>
          <w:szCs w:val="21"/>
        </w:rPr>
        <w:t>根据</w:t>
      </w:r>
      <w:r w:rsidRPr="00BF1BFD">
        <w:rPr>
          <w:rFonts w:ascii="宋体" w:eastAsia="宋体" w:hAnsi="宋体" w:cs="Times New Roman" w:hint="eastAsia"/>
          <w:szCs w:val="21"/>
        </w:rPr>
        <w:t>响应文件本身对采购文件的响应情况进行，不考虑供应商在响应文件提交截止时间后提交的任何的补充声明、修正方案（供应商的澄清、说明或者更正除外）。</w:t>
      </w:r>
    </w:p>
    <w:p w14:paraId="15E6F609" w14:textId="77777777" w:rsidR="0086563E" w:rsidRPr="00BF1BFD" w:rsidRDefault="0052507A">
      <w:pPr>
        <w:spacing w:line="400" w:lineRule="exact"/>
        <w:jc w:val="center"/>
        <w:rPr>
          <w:rFonts w:ascii="宋体" w:eastAsia="宋体" w:hAnsi="宋体" w:cs="Times New Roman"/>
          <w:b/>
          <w:szCs w:val="21"/>
        </w:rPr>
      </w:pPr>
      <w:r w:rsidRPr="00BF1BFD">
        <w:rPr>
          <w:rFonts w:ascii="宋体" w:eastAsia="宋体" w:hAnsi="宋体" w:cs="Times New Roman" w:hint="eastAsia"/>
          <w:b/>
          <w:szCs w:val="21"/>
        </w:rPr>
        <w:t>二、评审组织</w:t>
      </w:r>
    </w:p>
    <w:p w14:paraId="5879850B"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（一）评审工作由采购代理机构负责组织，并履行下列职责：</w:t>
      </w:r>
    </w:p>
    <w:p w14:paraId="48F1E5AA"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1.核对评审专家身份和采购人代表的授权意见确认书，对评审专家在政府采购活动中的职责履行情况予以记录，并及时将有关违法违规行为向财政部门报告；</w:t>
      </w:r>
    </w:p>
    <w:p w14:paraId="03048F77"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2.公布供应商名单，宣布评审纪律，告知评审专家应当回避的情形；</w:t>
      </w:r>
    </w:p>
    <w:p w14:paraId="61008080"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3.组织磋商小组推选评审组长，采购人代表不得担任组长；</w:t>
      </w:r>
    </w:p>
    <w:p w14:paraId="6B4E9826"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4.在评审期间采取必要的通讯管理措施，保证评审活动不受外界干扰；</w:t>
      </w:r>
    </w:p>
    <w:p w14:paraId="412FDEFE"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5.介绍采购文件及与评审相关的政策规定；</w:t>
      </w:r>
    </w:p>
    <w:p w14:paraId="648A9368"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6.维护评审秩序，监督磋商小组按照采购文件规定的评审程序、方法和标准进行独立评审，及时制止和纠正采购人代表、评审专家的倾向性言论或者违法违规行为；</w:t>
      </w:r>
    </w:p>
    <w:p w14:paraId="3345F485"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7.核对评审结果；</w:t>
      </w:r>
    </w:p>
    <w:p w14:paraId="1DC24FD6"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8.评审工作完成后，按照规定向评审专家支付劳务报酬和异地评审差旅费，不得向评审专家以外的其他人员支付评审劳务报酬；</w:t>
      </w:r>
    </w:p>
    <w:p w14:paraId="427D7D17"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9.处理与评审有关的其他事项。</w:t>
      </w:r>
    </w:p>
    <w:p w14:paraId="6334A59C"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（二）磋商小组：磋商小组由采购人代表和评审专家共3人及以上单数组成，其中评审专家人数不得少于磋商小组成员总数的2/3。并在采购活动过程中履行下列职责：</w:t>
      </w:r>
    </w:p>
    <w:p w14:paraId="75C22BBC"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1.从符合相应条件的供应商名单中确定不少于3家的供应商参加磋商；</w:t>
      </w:r>
    </w:p>
    <w:p w14:paraId="3514B1E0"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2.审查供应商的响应文件并作出评价；</w:t>
      </w:r>
    </w:p>
    <w:p w14:paraId="75F8AB79"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3.视情况要求供应商解释或者澄清其响应文件；</w:t>
      </w:r>
    </w:p>
    <w:p w14:paraId="5FD73DA3"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4.编写评审报告；</w:t>
      </w:r>
    </w:p>
    <w:p w14:paraId="5F6479A5"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5.告知采购人、采购代理机构在评审过程中发现的供应商的违法违规行为。</w:t>
      </w:r>
    </w:p>
    <w:p w14:paraId="2C9B8A35"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lastRenderedPageBreak/>
        <w:t>磋商小组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6611CFDE" w14:textId="77777777" w:rsidR="0086563E" w:rsidRPr="00BF1BFD" w:rsidRDefault="0052507A">
      <w:pPr>
        <w:spacing w:line="400" w:lineRule="exact"/>
        <w:jc w:val="center"/>
        <w:rPr>
          <w:rFonts w:ascii="宋体" w:eastAsia="宋体" w:hAnsi="宋体" w:cs="Times New Roman"/>
          <w:b/>
          <w:szCs w:val="21"/>
        </w:rPr>
      </w:pPr>
      <w:r w:rsidRPr="00BF1BFD">
        <w:rPr>
          <w:rFonts w:ascii="宋体" w:eastAsia="宋体" w:hAnsi="宋体" w:cs="Times New Roman" w:hint="eastAsia"/>
          <w:b/>
          <w:szCs w:val="21"/>
        </w:rPr>
        <w:t>三、评审程序</w:t>
      </w:r>
    </w:p>
    <w:p w14:paraId="546075D4"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（一）资格审查</w:t>
      </w:r>
    </w:p>
    <w:p w14:paraId="13951B5D"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szCs w:val="21"/>
        </w:rPr>
        <w:t>响应文件开启后，</w:t>
      </w:r>
      <w:r w:rsidRPr="00BF1BFD">
        <w:rPr>
          <w:rFonts w:ascii="宋体" w:eastAsia="宋体" w:hAnsi="宋体" w:cs="Times New Roman" w:hint="eastAsia"/>
          <w:b/>
          <w:szCs w:val="21"/>
        </w:rPr>
        <w:t>采购人代表</w:t>
      </w:r>
      <w:r w:rsidRPr="00BF1BFD">
        <w:rPr>
          <w:rFonts w:ascii="宋体" w:eastAsia="宋体" w:hAnsi="宋体" w:cs="Times New Roman" w:hint="eastAsia"/>
          <w:szCs w:val="21"/>
        </w:rPr>
        <w:t>根据采购文件的规定，对资格文件进行审查，以确定供应商是否具有响应资格。资格审查内容如下：</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176"/>
        <w:gridCol w:w="4176"/>
      </w:tblGrid>
      <w:tr w:rsidR="00BF1BFD" w:rsidRPr="00BF1BFD" w14:paraId="0011F35B" w14:textId="77777777">
        <w:trPr>
          <w:trHeight w:val="567"/>
          <w:jc w:val="center"/>
        </w:trPr>
        <w:tc>
          <w:tcPr>
            <w:tcW w:w="708" w:type="dxa"/>
            <w:vAlign w:val="center"/>
          </w:tcPr>
          <w:p w14:paraId="5A476DFD" w14:textId="77777777" w:rsidR="0086563E" w:rsidRPr="00BF1BFD" w:rsidRDefault="0052507A">
            <w:pPr>
              <w:jc w:val="center"/>
              <w:rPr>
                <w:rFonts w:ascii="宋体" w:eastAsia="宋体" w:hAnsi="宋体" w:cs="宋体"/>
                <w:b/>
                <w:kern w:val="0"/>
                <w:szCs w:val="21"/>
              </w:rPr>
            </w:pPr>
            <w:r w:rsidRPr="00BF1BFD">
              <w:rPr>
                <w:rFonts w:ascii="宋体" w:eastAsia="宋体" w:hAnsi="宋体" w:cs="宋体" w:hint="eastAsia"/>
                <w:b/>
                <w:kern w:val="0"/>
                <w:szCs w:val="21"/>
              </w:rPr>
              <w:t>序号</w:t>
            </w:r>
          </w:p>
        </w:tc>
        <w:tc>
          <w:tcPr>
            <w:tcW w:w="4176" w:type="dxa"/>
            <w:vAlign w:val="center"/>
          </w:tcPr>
          <w:p w14:paraId="01536D63" w14:textId="77777777" w:rsidR="0086563E" w:rsidRPr="00BF1BFD" w:rsidRDefault="0052507A">
            <w:pPr>
              <w:jc w:val="center"/>
              <w:rPr>
                <w:rFonts w:ascii="宋体" w:eastAsia="宋体" w:hAnsi="宋体" w:cs="宋体"/>
                <w:b/>
                <w:kern w:val="0"/>
                <w:szCs w:val="21"/>
              </w:rPr>
            </w:pPr>
            <w:r w:rsidRPr="00BF1BFD">
              <w:rPr>
                <w:rFonts w:ascii="宋体" w:eastAsia="宋体" w:hAnsi="宋体" w:cs="宋体" w:hint="eastAsia"/>
                <w:b/>
                <w:kern w:val="0"/>
                <w:szCs w:val="21"/>
              </w:rPr>
              <w:t>审查因素</w:t>
            </w:r>
          </w:p>
        </w:tc>
        <w:tc>
          <w:tcPr>
            <w:tcW w:w="4176" w:type="dxa"/>
            <w:vAlign w:val="center"/>
          </w:tcPr>
          <w:p w14:paraId="789826B5" w14:textId="77777777" w:rsidR="0086563E" w:rsidRPr="00BF1BFD" w:rsidRDefault="0052507A">
            <w:pPr>
              <w:jc w:val="center"/>
              <w:rPr>
                <w:rFonts w:ascii="宋体" w:eastAsia="宋体" w:hAnsi="宋体" w:cs="宋体"/>
                <w:b/>
                <w:kern w:val="0"/>
                <w:szCs w:val="21"/>
              </w:rPr>
            </w:pPr>
            <w:r w:rsidRPr="00BF1BFD">
              <w:rPr>
                <w:rFonts w:ascii="宋体" w:eastAsia="宋体" w:hAnsi="宋体" w:cs="宋体" w:hint="eastAsia"/>
                <w:b/>
                <w:kern w:val="0"/>
                <w:szCs w:val="21"/>
              </w:rPr>
              <w:t>审查项目</w:t>
            </w:r>
          </w:p>
        </w:tc>
      </w:tr>
      <w:tr w:rsidR="00BF1BFD" w:rsidRPr="00BF1BFD" w14:paraId="42A4F80C" w14:textId="77777777">
        <w:trPr>
          <w:trHeight w:val="567"/>
          <w:jc w:val="center"/>
        </w:trPr>
        <w:tc>
          <w:tcPr>
            <w:tcW w:w="708" w:type="dxa"/>
            <w:vAlign w:val="center"/>
          </w:tcPr>
          <w:p w14:paraId="4BB1A3FA" w14:textId="77777777" w:rsidR="0086563E" w:rsidRPr="00BF1BFD" w:rsidRDefault="0052507A">
            <w:pPr>
              <w:jc w:val="center"/>
              <w:rPr>
                <w:rFonts w:ascii="宋体" w:eastAsia="宋体" w:hAnsi="宋体" w:cs="Times New Roman"/>
                <w:szCs w:val="21"/>
              </w:rPr>
            </w:pPr>
            <w:r w:rsidRPr="00BF1BFD">
              <w:rPr>
                <w:rFonts w:ascii="宋体" w:eastAsia="宋体" w:hAnsi="宋体" w:cs="Times New Roman" w:hint="eastAsia"/>
                <w:szCs w:val="21"/>
              </w:rPr>
              <w:t>1</w:t>
            </w:r>
          </w:p>
        </w:tc>
        <w:tc>
          <w:tcPr>
            <w:tcW w:w="4176" w:type="dxa"/>
            <w:vAlign w:val="center"/>
          </w:tcPr>
          <w:p w14:paraId="78EC9751" w14:textId="77777777" w:rsidR="0086563E" w:rsidRPr="00BF1BFD" w:rsidRDefault="0052507A">
            <w:pPr>
              <w:wordWrap w:val="0"/>
              <w:rPr>
                <w:rFonts w:ascii="宋体" w:eastAsia="宋体" w:hAnsi="宋体" w:cs="Times New Roman"/>
                <w:szCs w:val="21"/>
              </w:rPr>
            </w:pPr>
            <w:r w:rsidRPr="00BF1BFD">
              <w:rPr>
                <w:rFonts w:ascii="宋体" w:eastAsia="宋体" w:hAnsi="宋体" w:cs="Times New Roman" w:hint="eastAsia"/>
                <w:szCs w:val="21"/>
              </w:rPr>
              <w:t>合格供应商的资格要求：</w:t>
            </w:r>
          </w:p>
          <w:p w14:paraId="277602AD" w14:textId="77777777" w:rsidR="0086563E" w:rsidRPr="00BF1BFD" w:rsidRDefault="0052507A">
            <w:pPr>
              <w:wordWrap w:val="0"/>
              <w:rPr>
                <w:rFonts w:ascii="宋体" w:eastAsia="宋体" w:hAnsi="宋体" w:cs="Times New Roman"/>
                <w:szCs w:val="21"/>
              </w:rPr>
            </w:pPr>
            <w:r w:rsidRPr="00BF1BFD">
              <w:rPr>
                <w:rFonts w:ascii="宋体" w:eastAsia="宋体" w:hAnsi="宋体" w:cs="Times New Roman" w:hint="eastAsia"/>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75517140" w14:textId="77777777" w:rsidR="0086563E" w:rsidRPr="00BF1BFD" w:rsidRDefault="0086563E">
            <w:pPr>
              <w:wordWrap w:val="0"/>
              <w:rPr>
                <w:rFonts w:ascii="宋体" w:eastAsia="宋体" w:hAnsi="宋体" w:cs="Times New Roman"/>
                <w:szCs w:val="21"/>
              </w:rPr>
            </w:pPr>
          </w:p>
        </w:tc>
        <w:tc>
          <w:tcPr>
            <w:tcW w:w="4176" w:type="dxa"/>
            <w:vAlign w:val="center"/>
          </w:tcPr>
          <w:p w14:paraId="50728C40" w14:textId="77777777" w:rsidR="0086563E" w:rsidRPr="00BF1BFD" w:rsidRDefault="0052507A">
            <w:pPr>
              <w:rPr>
                <w:rFonts w:ascii="宋体" w:eastAsia="宋体" w:hAnsi="宋体" w:cs="Times New Roman"/>
                <w:szCs w:val="21"/>
              </w:rPr>
            </w:pPr>
            <w:r w:rsidRPr="00BF1BFD">
              <w:rPr>
                <w:rFonts w:ascii="宋体" w:eastAsia="宋体" w:hAnsi="宋体" w:cs="Times New Roman" w:hint="eastAsia"/>
                <w:szCs w:val="21"/>
              </w:rPr>
              <w:t>1.合格供应商的承诺书。</w:t>
            </w:r>
          </w:p>
          <w:p w14:paraId="557B5195" w14:textId="77777777" w:rsidR="0086563E" w:rsidRPr="00BF1BFD" w:rsidRDefault="0052507A">
            <w:pPr>
              <w:wordWrap w:val="0"/>
              <w:rPr>
                <w:rFonts w:ascii="宋体" w:eastAsia="宋体" w:hAnsi="宋体" w:cs="Times New Roman"/>
                <w:szCs w:val="21"/>
              </w:rPr>
            </w:pPr>
            <w:r w:rsidRPr="00BF1BFD">
              <w:rPr>
                <w:rFonts w:ascii="宋体" w:eastAsia="宋体" w:hAnsi="宋体" w:cs="Times New Roman" w:hint="eastAsia"/>
                <w:szCs w:val="21"/>
              </w:rPr>
              <w:t>2.有效的营业执照或事业单位法人证书复印件。</w:t>
            </w:r>
          </w:p>
          <w:p w14:paraId="76F5B544" w14:textId="77777777" w:rsidR="0086563E" w:rsidRPr="00BF1BFD" w:rsidRDefault="0052507A">
            <w:pPr>
              <w:wordWrap w:val="0"/>
              <w:rPr>
                <w:rFonts w:ascii="宋体" w:eastAsia="宋体" w:hAnsi="宋体" w:cs="Times New Roman"/>
                <w:szCs w:val="21"/>
              </w:rPr>
            </w:pPr>
            <w:r w:rsidRPr="00BF1BFD">
              <w:rPr>
                <w:rFonts w:ascii="宋体" w:eastAsia="宋体" w:hAnsi="宋体" w:cs="Times New Roman" w:hint="eastAsia"/>
                <w:szCs w:val="21"/>
              </w:rPr>
              <w:t>3.供应商2021年年度财务报表（新成立的供应商提供近期的）复印件或其基本开户银行出具的资信证明材料复印件。</w:t>
            </w:r>
          </w:p>
          <w:p w14:paraId="4B37E05F" w14:textId="77777777" w:rsidR="0086563E" w:rsidRPr="00BF1BFD" w:rsidRDefault="0052507A">
            <w:pPr>
              <w:wordWrap w:val="0"/>
              <w:rPr>
                <w:rFonts w:ascii="宋体" w:eastAsia="宋体" w:hAnsi="宋体" w:cs="Times New Roman"/>
                <w:szCs w:val="21"/>
              </w:rPr>
            </w:pPr>
            <w:r w:rsidRPr="00BF1BFD">
              <w:rPr>
                <w:rFonts w:ascii="宋体" w:eastAsia="宋体" w:hAnsi="宋体" w:cs="Times New Roman" w:hint="eastAsia"/>
                <w:szCs w:val="21"/>
              </w:rPr>
              <w:t>4.响应文件提交截止时间前1年内任意一个月供应商缴纳税收的凭据证明材料复印件；如依法免税的，应提供相应文件证明其依法免税。</w:t>
            </w:r>
          </w:p>
          <w:p w14:paraId="39A7814A" w14:textId="77777777" w:rsidR="0086563E" w:rsidRPr="00BF1BFD" w:rsidRDefault="0052507A">
            <w:pPr>
              <w:wordWrap w:val="0"/>
              <w:rPr>
                <w:rFonts w:ascii="宋体" w:eastAsia="宋体" w:hAnsi="宋体" w:cs="Times New Roman"/>
                <w:szCs w:val="21"/>
              </w:rPr>
            </w:pPr>
            <w:r w:rsidRPr="00BF1BFD">
              <w:rPr>
                <w:rFonts w:ascii="宋体" w:eastAsia="宋体" w:hAnsi="宋体" w:cs="Times New Roman" w:hint="eastAsia"/>
                <w:szCs w:val="21"/>
              </w:rPr>
              <w:t>5.响应文件提交截止时间前1年内任意一个月供应商缴纳社会保险的凭据证明材料复印件；如依法不需要缴纳社会保障资金的，应提供相应文件证明其依法不需要缴纳社会保障资金。</w:t>
            </w:r>
          </w:p>
          <w:p w14:paraId="6A17D97C" w14:textId="77777777" w:rsidR="0086563E" w:rsidRPr="00BF1BFD" w:rsidRDefault="0052507A">
            <w:pPr>
              <w:wordWrap w:val="0"/>
              <w:rPr>
                <w:rFonts w:ascii="宋体" w:hAnsi="宋体"/>
                <w:szCs w:val="21"/>
              </w:rPr>
            </w:pPr>
            <w:r w:rsidRPr="00BF1BFD">
              <w:rPr>
                <w:rFonts w:ascii="宋体" w:eastAsia="宋体" w:hAnsi="宋体" w:cs="Times New Roman" w:hint="eastAsia"/>
                <w:szCs w:val="21"/>
              </w:rPr>
              <w:t>6.供应商基本情况表。</w:t>
            </w:r>
          </w:p>
          <w:p w14:paraId="2FFF4F93" w14:textId="77777777" w:rsidR="0086563E" w:rsidRPr="00BF1BFD" w:rsidRDefault="0052507A">
            <w:pPr>
              <w:wordWrap w:val="0"/>
              <w:rPr>
                <w:rFonts w:ascii="宋体" w:eastAsia="宋体" w:hAnsi="宋体" w:cs="Times New Roman"/>
                <w:szCs w:val="21"/>
              </w:rPr>
            </w:pPr>
            <w:r w:rsidRPr="00BF1BFD">
              <w:rPr>
                <w:rFonts w:ascii="宋体" w:hAnsi="宋体" w:hint="eastAsia"/>
                <w:szCs w:val="21"/>
              </w:rPr>
              <w:t>7.采购人代表在进行供应商资格审查环节时在</w:t>
            </w:r>
            <w:r w:rsidRPr="00BF1BFD">
              <w:rPr>
                <w:rFonts w:ascii="宋体" w:eastAsia="宋体" w:hAnsi="宋体" w:cs="Times New Roman" w:hint="eastAsia"/>
                <w:szCs w:val="21"/>
              </w:rPr>
              <w:t>“信用中国”（www.creditchina.gov.cn)、中国政府采购网（www.ccgp.gov.cn）</w:t>
            </w:r>
            <w:r w:rsidRPr="00BF1BFD">
              <w:rPr>
                <w:rFonts w:ascii="宋体" w:hAnsi="宋体" w:hint="eastAsia"/>
                <w:szCs w:val="21"/>
              </w:rPr>
              <w:t>进行查询。在评审过程中因不可抗力无法进行查询的，则在评审结束后进行查询</w:t>
            </w:r>
            <w:r w:rsidRPr="00BF1BFD">
              <w:rPr>
                <w:rFonts w:ascii="宋体" w:eastAsia="宋体" w:hAnsi="宋体" w:cs="Times New Roman" w:hint="eastAsia"/>
                <w:szCs w:val="21"/>
              </w:rPr>
              <w:t>。</w:t>
            </w:r>
          </w:p>
          <w:p w14:paraId="709C98F6" w14:textId="77777777" w:rsidR="0086563E" w:rsidRPr="00BF1BFD" w:rsidRDefault="0052507A">
            <w:pPr>
              <w:wordWrap w:val="0"/>
              <w:rPr>
                <w:rFonts w:ascii="宋体" w:eastAsia="宋体" w:hAnsi="宋体" w:cs="Times New Roman"/>
                <w:szCs w:val="21"/>
              </w:rPr>
            </w:pPr>
            <w:r w:rsidRPr="00BF1BFD">
              <w:rPr>
                <w:rFonts w:ascii="宋体" w:eastAsia="宋体" w:hAnsi="宋体" w:cs="Times New Roman" w:hint="eastAsia"/>
                <w:szCs w:val="21"/>
              </w:rPr>
              <w:t>8.《中小企业声明函》或《残疾人福利性单位声明函》或《监狱企业证明文件》。</w:t>
            </w:r>
          </w:p>
        </w:tc>
      </w:tr>
      <w:tr w:rsidR="00BF1BFD" w:rsidRPr="00BF1BFD" w14:paraId="0A2EEFB8" w14:textId="77777777">
        <w:trPr>
          <w:trHeight w:val="567"/>
          <w:jc w:val="center"/>
        </w:trPr>
        <w:tc>
          <w:tcPr>
            <w:tcW w:w="708" w:type="dxa"/>
            <w:vAlign w:val="center"/>
          </w:tcPr>
          <w:p w14:paraId="4DCCC6BD" w14:textId="77777777" w:rsidR="0086563E" w:rsidRPr="00BF1BFD" w:rsidRDefault="0052507A">
            <w:pPr>
              <w:jc w:val="center"/>
              <w:rPr>
                <w:rFonts w:ascii="宋体" w:eastAsia="宋体" w:hAnsi="宋体" w:cs="Times New Roman"/>
                <w:szCs w:val="21"/>
              </w:rPr>
            </w:pPr>
            <w:r w:rsidRPr="00BF1BFD">
              <w:rPr>
                <w:rFonts w:ascii="宋体" w:eastAsia="宋体" w:hAnsi="宋体" w:cs="Times New Roman" w:hint="eastAsia"/>
                <w:szCs w:val="21"/>
              </w:rPr>
              <w:t>2</w:t>
            </w:r>
          </w:p>
        </w:tc>
        <w:tc>
          <w:tcPr>
            <w:tcW w:w="4176" w:type="dxa"/>
            <w:vAlign w:val="center"/>
          </w:tcPr>
          <w:p w14:paraId="43F12D75" w14:textId="77777777" w:rsidR="0086563E" w:rsidRPr="00BF1BFD" w:rsidRDefault="0052507A">
            <w:pPr>
              <w:rPr>
                <w:rFonts w:ascii="宋体" w:eastAsia="宋体" w:hAnsi="宋体" w:cs="仿宋_GB2312"/>
                <w:szCs w:val="21"/>
                <w:lang w:val="zh-CN"/>
              </w:rPr>
            </w:pPr>
            <w:r w:rsidRPr="00BF1BFD">
              <w:rPr>
                <w:rFonts w:ascii="宋体" w:eastAsia="宋体" w:hAnsi="宋体" w:cs="仿宋_GB2312" w:hint="eastAsia"/>
                <w:szCs w:val="21"/>
                <w:lang w:val="zh-CN"/>
              </w:rPr>
              <w:t>合格供应商的其他要求：</w:t>
            </w:r>
          </w:p>
          <w:p w14:paraId="1669B175" w14:textId="77777777" w:rsidR="0086563E" w:rsidRPr="00BF1BFD" w:rsidRDefault="0052507A">
            <w:pPr>
              <w:rPr>
                <w:rFonts w:ascii="宋体" w:eastAsia="宋体" w:hAnsi="宋体" w:cs="仿宋_GB2312"/>
                <w:szCs w:val="21"/>
                <w:lang w:val="zh-CN"/>
              </w:rPr>
            </w:pPr>
            <w:r w:rsidRPr="00BF1BFD">
              <w:rPr>
                <w:rFonts w:ascii="宋体" w:eastAsia="宋体" w:hAnsi="宋体" w:cs="仿宋_GB2312" w:hint="eastAsia"/>
                <w:szCs w:val="21"/>
                <w:lang w:val="zh-CN"/>
              </w:rPr>
              <w:t>1.单位负责人为同一人或者存在直接控股、管理关系的不同供应商，不得参加同一合同项下的政府采购活动。</w:t>
            </w:r>
          </w:p>
          <w:p w14:paraId="6FC981B6" w14:textId="77777777" w:rsidR="0086563E" w:rsidRPr="00BF1BFD" w:rsidRDefault="0052507A">
            <w:pPr>
              <w:rPr>
                <w:rFonts w:ascii="宋体" w:eastAsia="宋体" w:hAnsi="宋体" w:cs="仿宋_GB2312"/>
                <w:szCs w:val="21"/>
                <w:lang w:val="zh-CN"/>
              </w:rPr>
            </w:pPr>
            <w:r w:rsidRPr="00BF1BFD">
              <w:rPr>
                <w:rFonts w:ascii="宋体" w:eastAsia="宋体" w:hAnsi="宋体" w:cs="仿宋_GB2312" w:hint="eastAsia"/>
                <w:szCs w:val="21"/>
                <w:lang w:val="zh-CN"/>
              </w:rPr>
              <w:t>2.除单一来源采购项目外，为采购项目提供整体设计、规范编制或者项目管理、监理、检测等服务的供应商，不得再参加该采购项目的其他采购活动。</w:t>
            </w:r>
          </w:p>
          <w:p w14:paraId="20820367" w14:textId="07D0A72D" w:rsidR="0086563E" w:rsidRPr="00BF1BFD" w:rsidRDefault="0052507A">
            <w:pPr>
              <w:rPr>
                <w:rFonts w:ascii="宋体" w:eastAsia="宋体" w:hAnsi="宋体" w:cs="仿宋_GB2312"/>
                <w:szCs w:val="21"/>
                <w:lang w:val="zh-CN"/>
              </w:rPr>
            </w:pPr>
            <w:r w:rsidRPr="00BF1BFD">
              <w:rPr>
                <w:rFonts w:ascii="宋体" w:eastAsia="宋体" w:hAnsi="宋体" w:cs="仿宋_GB2312" w:hint="eastAsia"/>
                <w:szCs w:val="21"/>
                <w:lang w:val="zh-CN"/>
              </w:rPr>
              <w:t>3.本项目接受联合体。</w:t>
            </w:r>
          </w:p>
        </w:tc>
        <w:tc>
          <w:tcPr>
            <w:tcW w:w="4176" w:type="dxa"/>
            <w:vAlign w:val="center"/>
          </w:tcPr>
          <w:p w14:paraId="36C949A1" w14:textId="77777777" w:rsidR="0086563E" w:rsidRPr="00BF1BFD" w:rsidRDefault="0052507A">
            <w:pPr>
              <w:rPr>
                <w:rFonts w:ascii="宋体" w:eastAsia="宋体" w:hAnsi="宋体" w:cs="Times New Roman"/>
                <w:szCs w:val="21"/>
              </w:rPr>
            </w:pPr>
            <w:r w:rsidRPr="00BF1BFD">
              <w:rPr>
                <w:rFonts w:ascii="宋体" w:eastAsia="宋体" w:hAnsi="宋体" w:cs="Times New Roman" w:hint="eastAsia"/>
                <w:szCs w:val="21"/>
              </w:rPr>
              <w:t>1.合格供应商的承诺书。</w:t>
            </w:r>
          </w:p>
          <w:p w14:paraId="631A7CB4" w14:textId="6AAA2EF4" w:rsidR="0086563E" w:rsidRPr="00BF1BFD" w:rsidRDefault="0086563E">
            <w:pPr>
              <w:rPr>
                <w:rFonts w:ascii="宋体" w:eastAsia="宋体" w:hAnsi="宋体" w:cs="Times New Roman"/>
                <w:szCs w:val="21"/>
              </w:rPr>
            </w:pPr>
          </w:p>
        </w:tc>
      </w:tr>
    </w:tbl>
    <w:p w14:paraId="45AF0FA7"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资格审查审查项目中有任意一项不符合的，为未通过资格审查，作无效标处理。</w:t>
      </w:r>
    </w:p>
    <w:p w14:paraId="67F86124"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lastRenderedPageBreak/>
        <w:t>（二）符合性审查</w:t>
      </w:r>
    </w:p>
    <w:p w14:paraId="3EB39C5D"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szCs w:val="21"/>
        </w:rPr>
        <w:t>响应文件开启后，</w:t>
      </w:r>
      <w:r w:rsidRPr="00BF1BFD">
        <w:rPr>
          <w:rFonts w:ascii="宋体" w:eastAsia="宋体" w:hAnsi="宋体" w:cs="Times New Roman" w:hint="eastAsia"/>
          <w:b/>
          <w:szCs w:val="21"/>
        </w:rPr>
        <w:t>磋商小组</w:t>
      </w:r>
      <w:r w:rsidRPr="00BF1BFD">
        <w:rPr>
          <w:rFonts w:ascii="宋体" w:eastAsia="宋体" w:hAnsi="宋体" w:cs="Times New Roman" w:hint="eastAsia"/>
          <w:szCs w:val="21"/>
        </w:rPr>
        <w:t>根据采购文件的规定，从响应文件的有效性、完整性和对采购文件的响应程度进行审查，以确定是否对采购文件的实质性要求作出响应。符合性审查内容如下：</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179"/>
        <w:gridCol w:w="4179"/>
      </w:tblGrid>
      <w:tr w:rsidR="00BF1BFD" w:rsidRPr="00BF1BFD" w14:paraId="38A44D54" w14:textId="77777777">
        <w:trPr>
          <w:trHeight w:val="567"/>
          <w:jc w:val="center"/>
        </w:trPr>
        <w:tc>
          <w:tcPr>
            <w:tcW w:w="706" w:type="dxa"/>
            <w:vAlign w:val="center"/>
          </w:tcPr>
          <w:p w14:paraId="0B82600C" w14:textId="77777777" w:rsidR="0086563E" w:rsidRPr="00BF1BFD" w:rsidRDefault="0052507A">
            <w:pPr>
              <w:jc w:val="center"/>
              <w:rPr>
                <w:rFonts w:ascii="宋体" w:eastAsia="宋体" w:hAnsi="宋体" w:cs="宋体"/>
                <w:b/>
                <w:kern w:val="0"/>
                <w:szCs w:val="21"/>
              </w:rPr>
            </w:pPr>
            <w:r w:rsidRPr="00BF1BFD">
              <w:rPr>
                <w:rFonts w:ascii="宋体" w:eastAsia="宋体" w:hAnsi="宋体" w:cs="宋体" w:hint="eastAsia"/>
                <w:b/>
                <w:kern w:val="0"/>
                <w:szCs w:val="21"/>
              </w:rPr>
              <w:t>序号</w:t>
            </w:r>
          </w:p>
        </w:tc>
        <w:tc>
          <w:tcPr>
            <w:tcW w:w="4179" w:type="dxa"/>
            <w:vAlign w:val="center"/>
          </w:tcPr>
          <w:p w14:paraId="23AB720B" w14:textId="77777777" w:rsidR="0086563E" w:rsidRPr="00BF1BFD" w:rsidRDefault="0052507A">
            <w:pPr>
              <w:jc w:val="center"/>
              <w:rPr>
                <w:rFonts w:ascii="宋体" w:eastAsia="宋体" w:hAnsi="宋体" w:cs="宋体"/>
                <w:b/>
                <w:kern w:val="0"/>
                <w:szCs w:val="21"/>
              </w:rPr>
            </w:pPr>
            <w:r w:rsidRPr="00BF1BFD">
              <w:rPr>
                <w:rFonts w:ascii="宋体" w:eastAsia="宋体" w:hAnsi="宋体" w:cs="宋体" w:hint="eastAsia"/>
                <w:b/>
                <w:kern w:val="0"/>
                <w:szCs w:val="21"/>
              </w:rPr>
              <w:t>审查因素</w:t>
            </w:r>
          </w:p>
        </w:tc>
        <w:tc>
          <w:tcPr>
            <w:tcW w:w="4179" w:type="dxa"/>
            <w:vAlign w:val="center"/>
          </w:tcPr>
          <w:p w14:paraId="0342E6FE" w14:textId="77777777" w:rsidR="0086563E" w:rsidRPr="00BF1BFD" w:rsidRDefault="0052507A">
            <w:pPr>
              <w:jc w:val="center"/>
              <w:rPr>
                <w:rFonts w:ascii="宋体" w:eastAsia="宋体" w:hAnsi="宋体" w:cs="宋体"/>
                <w:b/>
                <w:kern w:val="0"/>
                <w:szCs w:val="21"/>
              </w:rPr>
            </w:pPr>
            <w:r w:rsidRPr="00BF1BFD">
              <w:rPr>
                <w:rFonts w:ascii="宋体" w:eastAsia="宋体" w:hAnsi="宋体" w:cs="宋体" w:hint="eastAsia"/>
                <w:b/>
                <w:kern w:val="0"/>
                <w:szCs w:val="21"/>
              </w:rPr>
              <w:t>审查标准</w:t>
            </w:r>
          </w:p>
        </w:tc>
      </w:tr>
      <w:tr w:rsidR="00BF1BFD" w:rsidRPr="00BF1BFD" w14:paraId="4ABEA61C" w14:textId="77777777">
        <w:trPr>
          <w:trHeight w:val="567"/>
          <w:jc w:val="center"/>
        </w:trPr>
        <w:tc>
          <w:tcPr>
            <w:tcW w:w="706" w:type="dxa"/>
            <w:vAlign w:val="center"/>
          </w:tcPr>
          <w:p w14:paraId="12376C0F" w14:textId="77777777" w:rsidR="0086563E" w:rsidRPr="00BF1BFD" w:rsidRDefault="0052507A">
            <w:pPr>
              <w:jc w:val="center"/>
              <w:rPr>
                <w:rFonts w:ascii="宋体" w:eastAsia="宋体" w:hAnsi="宋体" w:cs="宋体"/>
                <w:kern w:val="0"/>
                <w:szCs w:val="21"/>
              </w:rPr>
            </w:pPr>
            <w:r w:rsidRPr="00BF1BFD">
              <w:rPr>
                <w:rFonts w:ascii="宋体" w:eastAsia="宋体" w:hAnsi="宋体" w:cs="宋体" w:hint="eastAsia"/>
                <w:kern w:val="0"/>
                <w:szCs w:val="21"/>
              </w:rPr>
              <w:t>1</w:t>
            </w:r>
          </w:p>
        </w:tc>
        <w:tc>
          <w:tcPr>
            <w:tcW w:w="4179" w:type="dxa"/>
            <w:vAlign w:val="center"/>
          </w:tcPr>
          <w:p w14:paraId="73392C13" w14:textId="77777777" w:rsidR="0086563E" w:rsidRPr="00BF1BFD" w:rsidRDefault="0052507A">
            <w:pPr>
              <w:jc w:val="left"/>
              <w:rPr>
                <w:rFonts w:ascii="宋体" w:eastAsia="宋体" w:hAnsi="宋体" w:cs="宋体"/>
                <w:kern w:val="0"/>
                <w:szCs w:val="21"/>
              </w:rPr>
            </w:pPr>
            <w:r w:rsidRPr="00BF1BFD">
              <w:rPr>
                <w:rFonts w:ascii="宋体" w:eastAsia="宋体" w:hAnsi="宋体" w:cs="宋体" w:hint="eastAsia"/>
                <w:kern w:val="0"/>
                <w:szCs w:val="21"/>
              </w:rPr>
              <w:t>供应商名称</w:t>
            </w:r>
          </w:p>
        </w:tc>
        <w:tc>
          <w:tcPr>
            <w:tcW w:w="4179" w:type="dxa"/>
            <w:vAlign w:val="center"/>
          </w:tcPr>
          <w:p w14:paraId="735CD0AE" w14:textId="77777777" w:rsidR="0086563E" w:rsidRPr="00BF1BFD" w:rsidRDefault="0052507A">
            <w:pPr>
              <w:rPr>
                <w:rFonts w:ascii="宋体" w:eastAsia="宋体" w:hAnsi="宋体" w:cs="宋体"/>
                <w:kern w:val="0"/>
                <w:szCs w:val="21"/>
              </w:rPr>
            </w:pPr>
            <w:r w:rsidRPr="00BF1BFD">
              <w:rPr>
                <w:rFonts w:ascii="宋体" w:eastAsia="宋体" w:hAnsi="宋体" w:cs="Times New Roman" w:hint="eastAsia"/>
                <w:szCs w:val="21"/>
              </w:rPr>
              <w:t>与营业执照或事业单位法人证书一致。</w:t>
            </w:r>
          </w:p>
        </w:tc>
      </w:tr>
      <w:tr w:rsidR="00BF1BFD" w:rsidRPr="00BF1BFD" w14:paraId="5DE1F7B9" w14:textId="77777777">
        <w:trPr>
          <w:trHeight w:val="567"/>
          <w:jc w:val="center"/>
        </w:trPr>
        <w:tc>
          <w:tcPr>
            <w:tcW w:w="706" w:type="dxa"/>
            <w:vAlign w:val="center"/>
          </w:tcPr>
          <w:p w14:paraId="0EF7669A" w14:textId="77777777" w:rsidR="0086563E" w:rsidRPr="00BF1BFD" w:rsidRDefault="0052507A">
            <w:pPr>
              <w:jc w:val="center"/>
              <w:rPr>
                <w:rFonts w:ascii="宋体" w:eastAsia="宋体" w:hAnsi="宋体" w:cs="宋体"/>
                <w:kern w:val="0"/>
                <w:szCs w:val="21"/>
              </w:rPr>
            </w:pPr>
            <w:r w:rsidRPr="00BF1BFD">
              <w:rPr>
                <w:rFonts w:ascii="宋体" w:eastAsia="宋体" w:hAnsi="宋体" w:cs="宋体" w:hint="eastAsia"/>
                <w:kern w:val="0"/>
                <w:szCs w:val="21"/>
              </w:rPr>
              <w:t>2</w:t>
            </w:r>
          </w:p>
        </w:tc>
        <w:tc>
          <w:tcPr>
            <w:tcW w:w="4179" w:type="dxa"/>
            <w:vAlign w:val="center"/>
          </w:tcPr>
          <w:p w14:paraId="4427E109" w14:textId="77777777" w:rsidR="0086563E" w:rsidRPr="00BF1BFD" w:rsidRDefault="0052507A">
            <w:pPr>
              <w:rPr>
                <w:rFonts w:ascii="宋体" w:eastAsia="宋体" w:hAnsi="宋体" w:cs="Times New Roman"/>
                <w:szCs w:val="21"/>
              </w:rPr>
            </w:pPr>
            <w:r w:rsidRPr="00BF1BFD">
              <w:rPr>
                <w:rFonts w:ascii="宋体" w:eastAsia="宋体" w:hAnsi="宋体" w:cs="Times New Roman" w:hint="eastAsia"/>
                <w:szCs w:val="21"/>
              </w:rPr>
              <w:t>法定代表人身份证明书及授权书</w:t>
            </w:r>
          </w:p>
        </w:tc>
        <w:tc>
          <w:tcPr>
            <w:tcW w:w="4179" w:type="dxa"/>
            <w:vAlign w:val="center"/>
          </w:tcPr>
          <w:p w14:paraId="48F0EDDC" w14:textId="77777777" w:rsidR="0086563E" w:rsidRPr="00BF1BFD" w:rsidRDefault="0052507A">
            <w:pPr>
              <w:rPr>
                <w:rFonts w:ascii="宋体" w:eastAsia="宋体" w:hAnsi="宋体" w:cs="Times New Roman"/>
                <w:szCs w:val="21"/>
              </w:rPr>
            </w:pPr>
            <w:r w:rsidRPr="00BF1BFD">
              <w:rPr>
                <w:rFonts w:ascii="宋体" w:eastAsia="宋体" w:hAnsi="宋体" w:cs="Times New Roman" w:hint="eastAsia"/>
                <w:szCs w:val="21"/>
              </w:rPr>
              <w:t>法定代表人身份证明书及授权书有效，签字、盖章齐全。</w:t>
            </w:r>
          </w:p>
        </w:tc>
      </w:tr>
      <w:tr w:rsidR="00BF1BFD" w:rsidRPr="00BF1BFD" w14:paraId="27CAF7BC" w14:textId="77777777">
        <w:trPr>
          <w:trHeight w:val="567"/>
          <w:jc w:val="center"/>
        </w:trPr>
        <w:tc>
          <w:tcPr>
            <w:tcW w:w="706" w:type="dxa"/>
            <w:vAlign w:val="center"/>
          </w:tcPr>
          <w:p w14:paraId="40E95623" w14:textId="77777777" w:rsidR="0086563E" w:rsidRPr="00BF1BFD" w:rsidRDefault="0052507A">
            <w:pPr>
              <w:jc w:val="center"/>
              <w:rPr>
                <w:rFonts w:ascii="宋体" w:eastAsia="宋体" w:hAnsi="宋体" w:cs="宋体"/>
                <w:kern w:val="0"/>
                <w:szCs w:val="21"/>
              </w:rPr>
            </w:pPr>
            <w:r w:rsidRPr="00BF1BFD">
              <w:rPr>
                <w:rFonts w:ascii="宋体" w:eastAsia="宋体" w:hAnsi="宋体" w:cs="宋体" w:hint="eastAsia"/>
                <w:kern w:val="0"/>
                <w:szCs w:val="21"/>
              </w:rPr>
              <w:t>3</w:t>
            </w:r>
          </w:p>
        </w:tc>
        <w:tc>
          <w:tcPr>
            <w:tcW w:w="4179" w:type="dxa"/>
            <w:vAlign w:val="center"/>
          </w:tcPr>
          <w:p w14:paraId="529A6610" w14:textId="77777777" w:rsidR="0086563E" w:rsidRPr="00BF1BFD" w:rsidRDefault="0052507A">
            <w:pPr>
              <w:jc w:val="left"/>
              <w:rPr>
                <w:rFonts w:ascii="宋体" w:eastAsia="宋体" w:hAnsi="宋体" w:cs="宋体"/>
                <w:kern w:val="0"/>
                <w:szCs w:val="21"/>
              </w:rPr>
            </w:pPr>
            <w:r w:rsidRPr="00BF1BFD">
              <w:rPr>
                <w:rFonts w:ascii="宋体" w:eastAsia="宋体" w:hAnsi="宋体" w:cs="宋体" w:hint="eastAsia"/>
                <w:kern w:val="0"/>
                <w:szCs w:val="21"/>
              </w:rPr>
              <w:t>响应有效期</w:t>
            </w:r>
          </w:p>
        </w:tc>
        <w:tc>
          <w:tcPr>
            <w:tcW w:w="4179" w:type="dxa"/>
            <w:vAlign w:val="center"/>
          </w:tcPr>
          <w:p w14:paraId="084A5C7E" w14:textId="77777777" w:rsidR="0086563E" w:rsidRPr="00BF1BFD" w:rsidRDefault="0052507A">
            <w:pPr>
              <w:rPr>
                <w:rFonts w:ascii="宋体" w:eastAsia="宋体" w:hAnsi="宋体" w:cs="Times New Roman"/>
                <w:szCs w:val="21"/>
              </w:rPr>
            </w:pPr>
            <w:r w:rsidRPr="00BF1BFD">
              <w:rPr>
                <w:rFonts w:ascii="宋体" w:eastAsia="宋体" w:hAnsi="宋体" w:cs="宋体" w:hint="eastAsia"/>
                <w:kern w:val="0"/>
                <w:szCs w:val="21"/>
              </w:rPr>
              <w:t>符合采购文件</w:t>
            </w:r>
            <w:r w:rsidRPr="00BF1BFD">
              <w:rPr>
                <w:rFonts w:ascii="宋体" w:eastAsia="宋体" w:hAnsi="宋体" w:cs="仿宋_GB2312" w:hint="eastAsia"/>
                <w:szCs w:val="21"/>
                <w:lang w:val="zh-CN"/>
              </w:rPr>
              <w:t>规定。</w:t>
            </w:r>
          </w:p>
        </w:tc>
      </w:tr>
      <w:tr w:rsidR="00BF1BFD" w:rsidRPr="00BF1BFD" w14:paraId="48C63C29" w14:textId="77777777">
        <w:trPr>
          <w:trHeight w:val="567"/>
          <w:jc w:val="center"/>
        </w:trPr>
        <w:tc>
          <w:tcPr>
            <w:tcW w:w="706" w:type="dxa"/>
            <w:vAlign w:val="center"/>
          </w:tcPr>
          <w:p w14:paraId="308EB659" w14:textId="77777777" w:rsidR="0086563E" w:rsidRPr="00BF1BFD" w:rsidRDefault="0052507A">
            <w:pPr>
              <w:jc w:val="center"/>
              <w:rPr>
                <w:rFonts w:ascii="宋体" w:eastAsia="宋体" w:hAnsi="宋体" w:cs="宋体"/>
                <w:kern w:val="0"/>
                <w:szCs w:val="21"/>
              </w:rPr>
            </w:pPr>
            <w:r w:rsidRPr="00BF1BFD">
              <w:rPr>
                <w:rFonts w:ascii="宋体" w:eastAsia="宋体" w:hAnsi="宋体" w:cs="宋体" w:hint="eastAsia"/>
                <w:kern w:val="0"/>
                <w:szCs w:val="21"/>
              </w:rPr>
              <w:t>4</w:t>
            </w:r>
          </w:p>
        </w:tc>
        <w:tc>
          <w:tcPr>
            <w:tcW w:w="4179" w:type="dxa"/>
            <w:vAlign w:val="center"/>
          </w:tcPr>
          <w:p w14:paraId="6DF64002" w14:textId="77777777" w:rsidR="0086563E" w:rsidRPr="00BF1BFD" w:rsidRDefault="0052507A">
            <w:pPr>
              <w:jc w:val="left"/>
              <w:rPr>
                <w:rFonts w:ascii="宋体" w:eastAsia="宋体" w:hAnsi="宋体" w:cs="宋体"/>
                <w:kern w:val="0"/>
                <w:szCs w:val="21"/>
              </w:rPr>
            </w:pPr>
            <w:r w:rsidRPr="00BF1BFD">
              <w:rPr>
                <w:rFonts w:ascii="宋体" w:eastAsia="宋体" w:hAnsi="宋体" w:cs="Times New Roman" w:hint="eastAsia"/>
                <w:szCs w:val="21"/>
              </w:rPr>
              <w:t>响应文件签署、盖章</w:t>
            </w:r>
          </w:p>
        </w:tc>
        <w:tc>
          <w:tcPr>
            <w:tcW w:w="4179" w:type="dxa"/>
            <w:vAlign w:val="center"/>
          </w:tcPr>
          <w:p w14:paraId="1B02781A" w14:textId="77777777" w:rsidR="0086563E" w:rsidRPr="00BF1BFD" w:rsidRDefault="0052507A">
            <w:pPr>
              <w:rPr>
                <w:rFonts w:ascii="宋体" w:eastAsia="宋体" w:hAnsi="宋体" w:cs="Times New Roman"/>
                <w:szCs w:val="21"/>
              </w:rPr>
            </w:pPr>
            <w:r w:rsidRPr="00BF1BFD">
              <w:rPr>
                <w:rFonts w:ascii="宋体" w:eastAsia="宋体" w:hAnsi="宋体" w:cs="Times New Roman" w:hint="eastAsia"/>
                <w:szCs w:val="21"/>
              </w:rPr>
              <w:t>响应文件由供应商在规定位置盖章，响应文件必须由法定代表人或授权代表签署。</w:t>
            </w:r>
          </w:p>
        </w:tc>
      </w:tr>
      <w:tr w:rsidR="00BF1BFD" w:rsidRPr="00BF1BFD" w14:paraId="5D924497" w14:textId="77777777">
        <w:trPr>
          <w:trHeight w:val="567"/>
          <w:jc w:val="center"/>
        </w:trPr>
        <w:tc>
          <w:tcPr>
            <w:tcW w:w="706" w:type="dxa"/>
            <w:vAlign w:val="center"/>
          </w:tcPr>
          <w:p w14:paraId="77FECC01" w14:textId="77777777" w:rsidR="0086563E" w:rsidRPr="00BF1BFD" w:rsidRDefault="0052507A">
            <w:pPr>
              <w:jc w:val="center"/>
              <w:rPr>
                <w:rFonts w:ascii="宋体" w:eastAsia="宋体" w:hAnsi="宋体" w:cs="宋体"/>
                <w:kern w:val="0"/>
                <w:szCs w:val="21"/>
              </w:rPr>
            </w:pPr>
            <w:r w:rsidRPr="00BF1BFD">
              <w:rPr>
                <w:rFonts w:ascii="宋体" w:eastAsia="宋体" w:hAnsi="宋体" w:cs="宋体" w:hint="eastAsia"/>
                <w:kern w:val="0"/>
                <w:szCs w:val="21"/>
              </w:rPr>
              <w:t>5</w:t>
            </w:r>
          </w:p>
        </w:tc>
        <w:tc>
          <w:tcPr>
            <w:tcW w:w="4179" w:type="dxa"/>
            <w:vAlign w:val="center"/>
          </w:tcPr>
          <w:p w14:paraId="04E53DC6" w14:textId="77777777" w:rsidR="0086563E" w:rsidRPr="00BF1BFD" w:rsidRDefault="0052507A">
            <w:pPr>
              <w:jc w:val="left"/>
              <w:rPr>
                <w:rFonts w:ascii="宋体" w:eastAsia="宋体" w:hAnsi="宋体" w:cs="宋体"/>
                <w:kern w:val="0"/>
                <w:szCs w:val="21"/>
              </w:rPr>
            </w:pPr>
            <w:r w:rsidRPr="00BF1BFD">
              <w:rPr>
                <w:rFonts w:ascii="宋体" w:eastAsia="宋体" w:hAnsi="宋体" w:cs="Times New Roman" w:hint="eastAsia"/>
                <w:szCs w:val="21"/>
              </w:rPr>
              <w:t>响应</w:t>
            </w:r>
            <w:r w:rsidRPr="00BF1BFD">
              <w:rPr>
                <w:rFonts w:ascii="宋体" w:eastAsia="宋体" w:hAnsi="宋体" w:cs="宋体" w:hint="eastAsia"/>
                <w:kern w:val="0"/>
                <w:szCs w:val="21"/>
              </w:rPr>
              <w:t>文件内容</w:t>
            </w:r>
          </w:p>
        </w:tc>
        <w:tc>
          <w:tcPr>
            <w:tcW w:w="4179" w:type="dxa"/>
            <w:vAlign w:val="center"/>
          </w:tcPr>
          <w:p w14:paraId="697F8EB2" w14:textId="77777777" w:rsidR="0086563E" w:rsidRPr="00BF1BFD" w:rsidRDefault="0052507A">
            <w:pPr>
              <w:rPr>
                <w:rFonts w:ascii="宋体" w:eastAsia="宋体" w:hAnsi="宋体" w:cs="宋体"/>
                <w:kern w:val="0"/>
                <w:szCs w:val="21"/>
              </w:rPr>
            </w:pPr>
            <w:r w:rsidRPr="00BF1BFD">
              <w:rPr>
                <w:rFonts w:ascii="宋体" w:eastAsia="宋体" w:hAnsi="宋体" w:cs="宋体" w:hint="eastAsia"/>
                <w:kern w:val="0"/>
                <w:szCs w:val="21"/>
              </w:rPr>
              <w:t>对采购文件作出实质性响应。</w:t>
            </w:r>
          </w:p>
        </w:tc>
      </w:tr>
      <w:tr w:rsidR="00BF1BFD" w:rsidRPr="00BF1BFD" w14:paraId="10D79181" w14:textId="77777777">
        <w:trPr>
          <w:trHeight w:val="567"/>
          <w:jc w:val="center"/>
        </w:trPr>
        <w:tc>
          <w:tcPr>
            <w:tcW w:w="706" w:type="dxa"/>
            <w:vAlign w:val="center"/>
          </w:tcPr>
          <w:p w14:paraId="4F5E2D58" w14:textId="77777777" w:rsidR="0086563E" w:rsidRPr="00BF1BFD" w:rsidRDefault="0052507A">
            <w:pPr>
              <w:jc w:val="center"/>
              <w:rPr>
                <w:rFonts w:ascii="宋体" w:eastAsia="宋体" w:hAnsi="宋体" w:cs="宋体"/>
                <w:kern w:val="0"/>
                <w:szCs w:val="21"/>
              </w:rPr>
            </w:pPr>
            <w:r w:rsidRPr="00BF1BFD">
              <w:rPr>
                <w:rFonts w:ascii="宋体" w:eastAsia="宋体" w:hAnsi="宋体" w:cs="宋体" w:hint="eastAsia"/>
                <w:kern w:val="0"/>
                <w:szCs w:val="21"/>
              </w:rPr>
              <w:t>6</w:t>
            </w:r>
          </w:p>
        </w:tc>
        <w:tc>
          <w:tcPr>
            <w:tcW w:w="4179" w:type="dxa"/>
            <w:vAlign w:val="center"/>
          </w:tcPr>
          <w:p w14:paraId="6AFE76A9" w14:textId="77777777" w:rsidR="0086563E" w:rsidRPr="00BF1BFD" w:rsidRDefault="0052507A">
            <w:pPr>
              <w:jc w:val="left"/>
              <w:rPr>
                <w:rFonts w:ascii="宋体" w:eastAsia="宋体" w:hAnsi="宋体" w:cs="宋体"/>
                <w:kern w:val="0"/>
                <w:szCs w:val="21"/>
              </w:rPr>
            </w:pPr>
            <w:r w:rsidRPr="00BF1BFD">
              <w:rPr>
                <w:rFonts w:ascii="宋体" w:eastAsia="宋体" w:hAnsi="宋体" w:cs="Times New Roman" w:hint="eastAsia"/>
                <w:szCs w:val="21"/>
              </w:rPr>
              <w:t>报价有效且唯一</w:t>
            </w:r>
          </w:p>
        </w:tc>
        <w:tc>
          <w:tcPr>
            <w:tcW w:w="4179" w:type="dxa"/>
            <w:vAlign w:val="center"/>
          </w:tcPr>
          <w:p w14:paraId="3F1B2E9A" w14:textId="77777777" w:rsidR="0086563E" w:rsidRPr="00BF1BFD" w:rsidRDefault="0052507A">
            <w:pPr>
              <w:rPr>
                <w:rFonts w:ascii="宋体" w:eastAsia="宋体" w:hAnsi="宋体" w:cs="宋体"/>
                <w:kern w:val="0"/>
                <w:szCs w:val="21"/>
              </w:rPr>
            </w:pPr>
            <w:r w:rsidRPr="00BF1BFD">
              <w:rPr>
                <w:rFonts w:ascii="宋体" w:eastAsia="宋体" w:hAnsi="宋体" w:cs="仿宋_GB2312" w:hint="eastAsia"/>
                <w:szCs w:val="21"/>
                <w:lang w:val="zh-CN"/>
              </w:rPr>
              <w:t>只能在采购预算范围内报价，</w:t>
            </w:r>
            <w:r w:rsidRPr="00BF1BFD">
              <w:rPr>
                <w:rFonts w:ascii="宋体" w:eastAsia="宋体" w:hAnsi="宋体" w:cs="Times New Roman" w:hint="eastAsia"/>
                <w:szCs w:val="21"/>
              </w:rPr>
              <w:t>只允许有一个报价，有选择的或有条件的报价将不予接受。</w:t>
            </w:r>
          </w:p>
        </w:tc>
      </w:tr>
      <w:tr w:rsidR="00BF1BFD" w:rsidRPr="00BF1BFD" w14:paraId="07999EC4" w14:textId="77777777">
        <w:trPr>
          <w:trHeight w:val="567"/>
          <w:jc w:val="center"/>
        </w:trPr>
        <w:tc>
          <w:tcPr>
            <w:tcW w:w="706" w:type="dxa"/>
            <w:vAlign w:val="center"/>
          </w:tcPr>
          <w:p w14:paraId="38F5C73F" w14:textId="77777777" w:rsidR="0086563E" w:rsidRPr="00BF1BFD" w:rsidRDefault="0052507A">
            <w:pPr>
              <w:jc w:val="center"/>
              <w:rPr>
                <w:rFonts w:ascii="宋体" w:eastAsia="宋体" w:hAnsi="宋体" w:cs="宋体"/>
                <w:kern w:val="0"/>
                <w:szCs w:val="21"/>
              </w:rPr>
            </w:pPr>
            <w:r w:rsidRPr="00BF1BFD">
              <w:rPr>
                <w:rFonts w:ascii="宋体" w:eastAsia="宋体" w:hAnsi="宋体" w:cs="宋体" w:hint="eastAsia"/>
                <w:kern w:val="0"/>
                <w:szCs w:val="21"/>
              </w:rPr>
              <w:t>7</w:t>
            </w:r>
          </w:p>
        </w:tc>
        <w:tc>
          <w:tcPr>
            <w:tcW w:w="4179" w:type="dxa"/>
            <w:vAlign w:val="center"/>
          </w:tcPr>
          <w:p w14:paraId="47E99D5E" w14:textId="77777777" w:rsidR="0086563E" w:rsidRPr="00BF1BFD" w:rsidRDefault="0052507A">
            <w:pPr>
              <w:jc w:val="left"/>
              <w:rPr>
                <w:rFonts w:ascii="宋体" w:eastAsia="宋体" w:hAnsi="宋体" w:cs="Times New Roman"/>
                <w:szCs w:val="21"/>
              </w:rPr>
            </w:pPr>
            <w:r w:rsidRPr="00BF1BFD">
              <w:rPr>
                <w:rFonts w:ascii="宋体" w:eastAsia="宋体" w:hAnsi="宋体" w:cs="Times New Roman" w:hint="eastAsia"/>
                <w:szCs w:val="21"/>
              </w:rPr>
              <w:t>其他</w:t>
            </w:r>
          </w:p>
        </w:tc>
        <w:tc>
          <w:tcPr>
            <w:tcW w:w="4179" w:type="dxa"/>
            <w:vAlign w:val="center"/>
          </w:tcPr>
          <w:p w14:paraId="6847050C" w14:textId="77777777" w:rsidR="0086563E" w:rsidRPr="00BF1BFD" w:rsidRDefault="0052507A">
            <w:pPr>
              <w:rPr>
                <w:rFonts w:ascii="宋体" w:eastAsia="宋体" w:hAnsi="宋体" w:cs="仿宋_GB2312"/>
                <w:szCs w:val="21"/>
                <w:lang w:val="zh-CN"/>
              </w:rPr>
            </w:pPr>
            <w:r w:rsidRPr="00BF1BFD">
              <w:rPr>
                <w:rFonts w:ascii="宋体" w:eastAsia="宋体" w:hAnsi="宋体" w:cs="仿宋_GB2312" w:hint="eastAsia"/>
                <w:szCs w:val="21"/>
                <w:lang w:val="zh-CN"/>
              </w:rPr>
              <w:t>未出现“</w:t>
            </w:r>
            <w:r w:rsidRPr="00BF1BFD">
              <w:rPr>
                <w:rFonts w:ascii="宋体" w:eastAsia="宋体" w:hAnsi="宋体" w:cs="Times New Roman" w:hint="eastAsia"/>
                <w:szCs w:val="21"/>
              </w:rPr>
              <w:t>七、无效标的情形</w:t>
            </w:r>
            <w:r w:rsidRPr="00BF1BFD">
              <w:rPr>
                <w:rFonts w:ascii="宋体" w:eastAsia="宋体" w:hAnsi="宋体" w:cs="仿宋_GB2312" w:hint="eastAsia"/>
                <w:szCs w:val="21"/>
                <w:lang w:val="zh-CN"/>
              </w:rPr>
              <w:t>”中的情形。</w:t>
            </w:r>
          </w:p>
        </w:tc>
      </w:tr>
    </w:tbl>
    <w:p w14:paraId="2B6C6CEB"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符合性审查审查标准中有任意一项不符合的，为未通过符合性审查，作无效标处理。</w:t>
      </w:r>
    </w:p>
    <w:p w14:paraId="799B312F"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（三）澄清有关问题</w:t>
      </w:r>
    </w:p>
    <w:p w14:paraId="51BAD2A8"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w:t>
      </w:r>
      <w:r w:rsidRPr="00BF1BFD">
        <w:rPr>
          <w:rFonts w:hint="eastAsia"/>
        </w:rPr>
        <w:t>磋商小组</w:t>
      </w:r>
      <w:r w:rsidRPr="00BF1BFD">
        <w:rPr>
          <w:rFonts w:ascii="宋体" w:eastAsia="宋体" w:hAnsi="宋体" w:cs="Times New Roman" w:hint="eastAsia"/>
          <w:szCs w:val="21"/>
        </w:rPr>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响应文件应当以书面形式作出，供应商的澄清、说明或者更正应当由供应商代表签字或者加盖电子公章并作为响应文件的一部分。</w:t>
      </w:r>
    </w:p>
    <w:p w14:paraId="0730572B"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2.响应文件报价出现前后不一致的，按照下列规定修正：（1）响应文件中初次报价表内容与响应文件中相应内容不一致的，以初次报价表为准；（2）大写金额和小写金额不一致的，以大写金额为准；（3）单价金额小数点或者百分比有明显错位的，以初次报价表的总价为准，并修改单价；（4）总价金额与按单价汇总金额不一致的，以单价金额计算结果为准。同时出现两种以上不一致的，按照前款规定（1）至（4）的顺序修正。修正应当采用书面形式，修正后的报价经供应商确认由供应商代表签字或者加盖电子公章后产生约束力，供应商不确认的，作无效标处理。</w:t>
      </w:r>
    </w:p>
    <w:p w14:paraId="648CC1D1"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（四）比较与评价</w:t>
      </w:r>
    </w:p>
    <w:p w14:paraId="06F46DC8"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1.按照采购文件中规定的评审办法及标准，对通过资格审查和符合性审查的响应文件进行商务技术及报价评审。</w:t>
      </w:r>
    </w:p>
    <w:p w14:paraId="6A2458FC"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2.对不同文字文本的内容解释发生异议的，以中文文本为准。</w:t>
      </w:r>
    </w:p>
    <w:p w14:paraId="0F76B8C1"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3.发现有两份及以上响应文件相互之间有特别相同或相似之处，且经询标，供应商无令人信服的理由和可靠证据证明其合理性的，经磋商小组三分之二成员确认，其响应文件作无效标处理，不进入单独磋商环节。</w:t>
      </w:r>
    </w:p>
    <w:p w14:paraId="589A8B98"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lastRenderedPageBreak/>
        <w:t>（五）评审标准</w:t>
      </w:r>
    </w:p>
    <w:p w14:paraId="3BEA2AFF" w14:textId="77777777" w:rsidR="0086563E" w:rsidRPr="00BF1BFD" w:rsidRDefault="0052507A">
      <w:pPr>
        <w:spacing w:line="400" w:lineRule="exact"/>
        <w:ind w:firstLineChars="200" w:firstLine="422"/>
        <w:jc w:val="left"/>
        <w:rPr>
          <w:rFonts w:ascii="宋体" w:eastAsia="宋体" w:hAnsi="宋体" w:cs="Times New Roman"/>
          <w:b/>
          <w:szCs w:val="21"/>
        </w:rPr>
      </w:pPr>
      <w:r w:rsidRPr="00BF1BFD">
        <w:rPr>
          <w:rFonts w:ascii="宋体" w:eastAsia="宋体" w:hAnsi="宋体" w:cs="Times New Roman" w:hint="eastAsia"/>
          <w:b/>
          <w:szCs w:val="21"/>
        </w:rPr>
        <w:t>1.报价得分及商务技术得分均四舍五入保留两位小数。</w:t>
      </w:r>
    </w:p>
    <w:p w14:paraId="21805E3E" w14:textId="77777777" w:rsidR="0086563E" w:rsidRPr="00BF1BFD" w:rsidRDefault="0052507A">
      <w:pPr>
        <w:spacing w:line="400" w:lineRule="exact"/>
        <w:ind w:firstLineChars="200" w:firstLine="422"/>
        <w:jc w:val="left"/>
        <w:rPr>
          <w:rFonts w:ascii="宋体" w:eastAsia="宋体" w:hAnsi="宋体" w:cs="Times New Roman"/>
          <w:b/>
          <w:szCs w:val="21"/>
        </w:rPr>
      </w:pPr>
      <w:r w:rsidRPr="00BF1BFD">
        <w:rPr>
          <w:rFonts w:ascii="宋体" w:eastAsia="宋体" w:hAnsi="宋体" w:cs="Times New Roman" w:hint="eastAsia"/>
          <w:b/>
          <w:szCs w:val="21"/>
        </w:rPr>
        <w:t>2.评审得分=报价分+商务技术分。</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89"/>
        <w:gridCol w:w="6165"/>
        <w:gridCol w:w="709"/>
      </w:tblGrid>
      <w:tr w:rsidR="00BF1BFD" w:rsidRPr="00BF1BFD" w14:paraId="282ACF4F" w14:textId="77777777">
        <w:trPr>
          <w:trHeight w:val="20"/>
        </w:trPr>
        <w:tc>
          <w:tcPr>
            <w:tcW w:w="2340" w:type="dxa"/>
            <w:gridSpan w:val="2"/>
            <w:vAlign w:val="center"/>
          </w:tcPr>
          <w:p w14:paraId="54AC2FB0" w14:textId="77777777" w:rsidR="0086563E" w:rsidRPr="00BF1BFD" w:rsidRDefault="0052507A">
            <w:pPr>
              <w:adjustRightInd w:val="0"/>
              <w:snapToGrid w:val="0"/>
              <w:spacing w:line="420" w:lineRule="exact"/>
              <w:jc w:val="center"/>
              <w:rPr>
                <w:rFonts w:cs="宋体"/>
                <w:b/>
                <w:bCs/>
              </w:rPr>
            </w:pPr>
            <w:bookmarkStart w:id="3" w:name="_Hlk106720705"/>
            <w:r w:rsidRPr="00BF1BFD">
              <w:rPr>
                <w:rFonts w:cs="宋体" w:hint="eastAsia"/>
                <w:b/>
                <w:bCs/>
              </w:rPr>
              <w:t>评审项目</w:t>
            </w:r>
          </w:p>
        </w:tc>
        <w:tc>
          <w:tcPr>
            <w:tcW w:w="6165" w:type="dxa"/>
            <w:vAlign w:val="center"/>
          </w:tcPr>
          <w:p w14:paraId="6CAE517F" w14:textId="77777777" w:rsidR="0086563E" w:rsidRPr="00BF1BFD" w:rsidRDefault="0052507A">
            <w:pPr>
              <w:adjustRightInd w:val="0"/>
              <w:snapToGrid w:val="0"/>
              <w:spacing w:line="420" w:lineRule="exact"/>
              <w:jc w:val="center"/>
              <w:rPr>
                <w:rFonts w:cs="宋体"/>
                <w:b/>
                <w:bCs/>
              </w:rPr>
            </w:pPr>
            <w:r w:rsidRPr="00BF1BFD">
              <w:rPr>
                <w:rFonts w:cs="宋体" w:hint="eastAsia"/>
                <w:b/>
                <w:bCs/>
              </w:rPr>
              <w:t>评分细则</w:t>
            </w:r>
          </w:p>
        </w:tc>
        <w:tc>
          <w:tcPr>
            <w:tcW w:w="709" w:type="dxa"/>
          </w:tcPr>
          <w:p w14:paraId="767957D0" w14:textId="77777777" w:rsidR="0086563E" w:rsidRPr="00BF1BFD" w:rsidRDefault="0052507A">
            <w:pPr>
              <w:adjustRightInd w:val="0"/>
              <w:snapToGrid w:val="0"/>
              <w:spacing w:line="420" w:lineRule="exact"/>
              <w:jc w:val="center"/>
              <w:rPr>
                <w:rFonts w:cs="宋体"/>
                <w:b/>
                <w:bCs/>
              </w:rPr>
            </w:pPr>
            <w:r w:rsidRPr="00BF1BFD">
              <w:rPr>
                <w:rFonts w:cs="宋体" w:hint="eastAsia"/>
                <w:b/>
                <w:bCs/>
              </w:rPr>
              <w:t>分值</w:t>
            </w:r>
          </w:p>
        </w:tc>
      </w:tr>
      <w:tr w:rsidR="00BF1BFD" w:rsidRPr="00BF1BFD" w14:paraId="18508B50" w14:textId="77777777">
        <w:trPr>
          <w:trHeight w:val="20"/>
        </w:trPr>
        <w:tc>
          <w:tcPr>
            <w:tcW w:w="851" w:type="dxa"/>
            <w:vMerge w:val="restart"/>
            <w:vAlign w:val="center"/>
          </w:tcPr>
          <w:p w14:paraId="0D5FD036" w14:textId="77777777" w:rsidR="0086563E" w:rsidRPr="00BF1BFD" w:rsidRDefault="0052507A">
            <w:pPr>
              <w:adjustRightInd w:val="0"/>
              <w:snapToGrid w:val="0"/>
              <w:spacing w:line="360" w:lineRule="exact"/>
              <w:jc w:val="center"/>
              <w:rPr>
                <w:rFonts w:cs="宋体"/>
                <w:kern w:val="0"/>
              </w:rPr>
            </w:pPr>
            <w:r w:rsidRPr="00BF1BFD">
              <w:rPr>
                <w:rFonts w:cs="宋体" w:hint="eastAsia"/>
                <w:kern w:val="0"/>
              </w:rPr>
              <w:t>商务及技术部分（</w:t>
            </w:r>
            <w:r w:rsidRPr="00BF1BFD">
              <w:rPr>
                <w:rFonts w:cs="宋体" w:hint="eastAsia"/>
                <w:kern w:val="0"/>
              </w:rPr>
              <w:t>90</w:t>
            </w:r>
            <w:r w:rsidRPr="00BF1BFD">
              <w:rPr>
                <w:rFonts w:cs="宋体" w:hint="eastAsia"/>
                <w:kern w:val="0"/>
              </w:rPr>
              <w:t>分）</w:t>
            </w:r>
          </w:p>
        </w:tc>
        <w:tc>
          <w:tcPr>
            <w:tcW w:w="1489" w:type="dxa"/>
            <w:vAlign w:val="center"/>
          </w:tcPr>
          <w:p w14:paraId="2FC3582C" w14:textId="77777777" w:rsidR="0086563E" w:rsidRPr="00BF1BFD" w:rsidRDefault="0052507A">
            <w:pPr>
              <w:adjustRightInd w:val="0"/>
              <w:snapToGrid w:val="0"/>
              <w:spacing w:line="360" w:lineRule="exact"/>
              <w:jc w:val="center"/>
              <w:rPr>
                <w:rFonts w:cs="宋体"/>
                <w:kern w:val="0"/>
              </w:rPr>
            </w:pPr>
            <w:r w:rsidRPr="00BF1BFD">
              <w:rPr>
                <w:rFonts w:ascii="宋体" w:hAnsi="宋体" w:cs="宋体" w:hint="eastAsia"/>
                <w:szCs w:val="21"/>
              </w:rPr>
              <w:t>项目业绩（1分）</w:t>
            </w:r>
          </w:p>
        </w:tc>
        <w:tc>
          <w:tcPr>
            <w:tcW w:w="6165" w:type="dxa"/>
          </w:tcPr>
          <w:p w14:paraId="741A5E6E" w14:textId="373EDD8D" w:rsidR="0086563E" w:rsidRPr="00BF1BFD" w:rsidRDefault="0052507A">
            <w:pPr>
              <w:adjustRightInd w:val="0"/>
              <w:snapToGrid w:val="0"/>
              <w:spacing w:line="360" w:lineRule="exact"/>
              <w:jc w:val="left"/>
              <w:rPr>
                <w:rFonts w:cs="宋体"/>
                <w:kern w:val="0"/>
              </w:rPr>
            </w:pPr>
            <w:r w:rsidRPr="00BF1BFD">
              <w:rPr>
                <w:rFonts w:ascii="宋体" w:hAnsi="宋体" w:cs="宋体" w:hint="eastAsia"/>
                <w:szCs w:val="21"/>
              </w:rPr>
              <w:t>项目业绩（1分）：投标人自2017年1月1日以来承接过类似项目业绩的，每个合同得1分，最高得1分。投标文件中提供合同复印件加盖公章；要求合同签订时间为2017年1月1日以来。</w:t>
            </w:r>
            <w:r w:rsidR="003013F0">
              <w:rPr>
                <w:rFonts w:ascii="宋体" w:hAnsi="宋体" w:cs="宋体" w:hint="eastAsia"/>
                <w:szCs w:val="21"/>
              </w:rPr>
              <w:t>（联合体由联合体甲方提供）</w:t>
            </w:r>
          </w:p>
        </w:tc>
        <w:tc>
          <w:tcPr>
            <w:tcW w:w="709" w:type="dxa"/>
            <w:vAlign w:val="center"/>
          </w:tcPr>
          <w:p w14:paraId="32A5A8FC" w14:textId="77777777" w:rsidR="0086563E" w:rsidRPr="00BF1BFD" w:rsidRDefault="0052507A">
            <w:pPr>
              <w:spacing w:line="320" w:lineRule="exact"/>
              <w:jc w:val="center"/>
              <w:rPr>
                <w:rFonts w:cs="宋体"/>
              </w:rPr>
            </w:pPr>
            <w:r w:rsidRPr="00BF1BFD">
              <w:rPr>
                <w:rFonts w:cs="宋体" w:hint="eastAsia"/>
              </w:rPr>
              <w:t>1</w:t>
            </w:r>
          </w:p>
        </w:tc>
      </w:tr>
      <w:tr w:rsidR="00BF1BFD" w:rsidRPr="00BF1BFD" w14:paraId="10AF1B4F" w14:textId="77777777">
        <w:trPr>
          <w:trHeight w:val="20"/>
        </w:trPr>
        <w:tc>
          <w:tcPr>
            <w:tcW w:w="851" w:type="dxa"/>
            <w:vMerge/>
            <w:vAlign w:val="center"/>
          </w:tcPr>
          <w:p w14:paraId="64FD45A4" w14:textId="77777777" w:rsidR="0086563E" w:rsidRPr="00BF1BFD" w:rsidRDefault="0086563E">
            <w:pPr>
              <w:adjustRightInd w:val="0"/>
              <w:snapToGrid w:val="0"/>
              <w:spacing w:line="360" w:lineRule="exact"/>
              <w:jc w:val="center"/>
              <w:rPr>
                <w:rFonts w:cs="宋体"/>
                <w:kern w:val="0"/>
              </w:rPr>
            </w:pPr>
          </w:p>
        </w:tc>
        <w:tc>
          <w:tcPr>
            <w:tcW w:w="1489" w:type="dxa"/>
            <w:vAlign w:val="center"/>
          </w:tcPr>
          <w:p w14:paraId="63658CA7" w14:textId="77777777" w:rsidR="0086563E" w:rsidRPr="00BF1BFD" w:rsidRDefault="0052507A">
            <w:pPr>
              <w:jc w:val="center"/>
              <w:rPr>
                <w:rFonts w:ascii="宋体" w:hAnsi="宋体"/>
                <w:szCs w:val="21"/>
              </w:rPr>
            </w:pPr>
            <w:r w:rsidRPr="00BF1BFD">
              <w:rPr>
                <w:rFonts w:ascii="宋体" w:hAnsi="宋体" w:hint="eastAsia"/>
                <w:szCs w:val="21"/>
              </w:rPr>
              <w:t>认证证书</w:t>
            </w:r>
          </w:p>
          <w:p w14:paraId="49D1C7F9" w14:textId="77777777" w:rsidR="0086563E" w:rsidRPr="00BF1BFD" w:rsidRDefault="0052507A">
            <w:pPr>
              <w:adjustRightInd w:val="0"/>
              <w:snapToGrid w:val="0"/>
              <w:spacing w:line="360" w:lineRule="exact"/>
              <w:jc w:val="center"/>
              <w:rPr>
                <w:rFonts w:ascii="宋体" w:hAnsi="宋体" w:cs="宋体"/>
                <w:szCs w:val="21"/>
              </w:rPr>
            </w:pPr>
            <w:r w:rsidRPr="00BF1BFD">
              <w:rPr>
                <w:rFonts w:ascii="宋体" w:hAnsi="宋体" w:hint="eastAsia"/>
                <w:szCs w:val="21"/>
              </w:rPr>
              <w:t>（8分）</w:t>
            </w:r>
          </w:p>
        </w:tc>
        <w:tc>
          <w:tcPr>
            <w:tcW w:w="6165" w:type="dxa"/>
          </w:tcPr>
          <w:p w14:paraId="0FF1651D" w14:textId="77777777" w:rsidR="0086563E" w:rsidRPr="00BF1BFD" w:rsidRDefault="0052507A">
            <w:pPr>
              <w:spacing w:line="400" w:lineRule="exact"/>
              <w:ind w:rightChars="12" w:right="25"/>
              <w:rPr>
                <w:rFonts w:ascii="宋体" w:hAnsi="宋体" w:cs="宋体"/>
                <w:szCs w:val="21"/>
              </w:rPr>
            </w:pPr>
            <w:r w:rsidRPr="00BF1BFD">
              <w:rPr>
                <w:rFonts w:ascii="宋体" w:hAnsi="宋体" w:cs="宋体" w:hint="eastAsia"/>
                <w:szCs w:val="21"/>
              </w:rPr>
              <w:t>（1）供应商具有质量管理体系认证证书的得2分。</w:t>
            </w:r>
          </w:p>
          <w:p w14:paraId="3AC0D237" w14:textId="77777777" w:rsidR="0086563E" w:rsidRPr="00BF1BFD" w:rsidRDefault="0052507A">
            <w:pPr>
              <w:spacing w:line="400" w:lineRule="exact"/>
              <w:ind w:rightChars="12" w:right="25"/>
              <w:rPr>
                <w:rFonts w:ascii="宋体" w:hAnsi="宋体" w:cs="宋体"/>
                <w:szCs w:val="21"/>
              </w:rPr>
            </w:pPr>
            <w:r w:rsidRPr="00BF1BFD">
              <w:rPr>
                <w:rFonts w:ascii="宋体" w:hAnsi="宋体" w:cs="宋体" w:hint="eastAsia"/>
                <w:szCs w:val="21"/>
              </w:rPr>
              <w:t>（2）供应商具有环境管理体系认证证书的得2分。</w:t>
            </w:r>
          </w:p>
          <w:p w14:paraId="124D692A" w14:textId="77777777" w:rsidR="0086563E" w:rsidRPr="00BF1BFD" w:rsidRDefault="0052507A">
            <w:pPr>
              <w:spacing w:line="400" w:lineRule="exact"/>
              <w:ind w:rightChars="12" w:right="25"/>
              <w:rPr>
                <w:rFonts w:ascii="宋体" w:hAnsi="宋体" w:cs="宋体"/>
                <w:szCs w:val="21"/>
              </w:rPr>
            </w:pPr>
            <w:r w:rsidRPr="00BF1BFD">
              <w:rPr>
                <w:rFonts w:ascii="宋体" w:hAnsi="宋体" w:cs="宋体" w:hint="eastAsia"/>
                <w:szCs w:val="21"/>
              </w:rPr>
              <w:t>（3）供应商具有职业健康安全管理体系认证证书的得2分。</w:t>
            </w:r>
          </w:p>
          <w:p w14:paraId="3EC83A4A" w14:textId="77777777" w:rsidR="0086563E" w:rsidRPr="00BF1BFD" w:rsidRDefault="0052507A">
            <w:pPr>
              <w:spacing w:line="400" w:lineRule="exact"/>
              <w:ind w:rightChars="12" w:right="25"/>
              <w:rPr>
                <w:rFonts w:ascii="宋体" w:hAnsi="宋体" w:cs="宋体"/>
                <w:szCs w:val="21"/>
              </w:rPr>
            </w:pPr>
            <w:r w:rsidRPr="00BF1BFD">
              <w:rPr>
                <w:rFonts w:ascii="宋体" w:hAnsi="宋体" w:cs="宋体" w:hint="eastAsia"/>
                <w:szCs w:val="21"/>
              </w:rPr>
              <w:t>（4）供应商具有中国环境服务认证证书的得2分。</w:t>
            </w:r>
          </w:p>
          <w:p w14:paraId="2270EE0B" w14:textId="3290B055" w:rsidR="0086563E" w:rsidRPr="00BF1BFD" w:rsidRDefault="0052507A">
            <w:pPr>
              <w:spacing w:line="400" w:lineRule="exact"/>
              <w:ind w:rightChars="12" w:right="25"/>
              <w:rPr>
                <w:rFonts w:ascii="宋体" w:hAnsi="宋体" w:cs="宋体"/>
                <w:szCs w:val="21"/>
              </w:rPr>
            </w:pPr>
            <w:r w:rsidRPr="00BF1BFD">
              <w:rPr>
                <w:rFonts w:ascii="宋体" w:hAnsi="宋体" w:cs="宋体" w:hint="eastAsia"/>
                <w:b/>
                <w:szCs w:val="21"/>
              </w:rPr>
              <w:t>客观分得分需满足的要求：证书须在有效期内，响应文件中提供证书复印件。</w:t>
            </w:r>
            <w:r w:rsidR="003013F0">
              <w:rPr>
                <w:rFonts w:ascii="宋体" w:hAnsi="宋体" w:cs="宋体" w:hint="eastAsia"/>
                <w:szCs w:val="21"/>
              </w:rPr>
              <w:t>（联合体由联合体甲方提供）</w:t>
            </w:r>
          </w:p>
        </w:tc>
        <w:tc>
          <w:tcPr>
            <w:tcW w:w="709" w:type="dxa"/>
            <w:vAlign w:val="center"/>
          </w:tcPr>
          <w:p w14:paraId="6168E892" w14:textId="77777777" w:rsidR="0086563E" w:rsidRPr="00BF1BFD" w:rsidRDefault="0052507A">
            <w:pPr>
              <w:spacing w:line="320" w:lineRule="exact"/>
              <w:jc w:val="center"/>
              <w:rPr>
                <w:rFonts w:cs="宋体"/>
              </w:rPr>
            </w:pPr>
            <w:r w:rsidRPr="00BF1BFD">
              <w:rPr>
                <w:rFonts w:cs="宋体" w:hint="eastAsia"/>
              </w:rPr>
              <w:t>8</w:t>
            </w:r>
          </w:p>
        </w:tc>
      </w:tr>
      <w:tr w:rsidR="00BF1BFD" w:rsidRPr="00BF1BFD" w14:paraId="0692E9A7" w14:textId="77777777">
        <w:trPr>
          <w:trHeight w:val="20"/>
        </w:trPr>
        <w:tc>
          <w:tcPr>
            <w:tcW w:w="851" w:type="dxa"/>
            <w:vMerge/>
            <w:vAlign w:val="center"/>
          </w:tcPr>
          <w:p w14:paraId="28B75940" w14:textId="77777777" w:rsidR="0086563E" w:rsidRPr="00BF1BFD" w:rsidRDefault="0086563E">
            <w:pPr>
              <w:adjustRightInd w:val="0"/>
              <w:snapToGrid w:val="0"/>
              <w:spacing w:line="360" w:lineRule="exact"/>
              <w:jc w:val="center"/>
              <w:rPr>
                <w:rFonts w:cs="宋体"/>
                <w:kern w:val="0"/>
              </w:rPr>
            </w:pPr>
          </w:p>
        </w:tc>
        <w:tc>
          <w:tcPr>
            <w:tcW w:w="1489" w:type="dxa"/>
            <w:vAlign w:val="center"/>
          </w:tcPr>
          <w:p w14:paraId="1CE7C4E5" w14:textId="77777777" w:rsidR="0086563E" w:rsidRPr="00BF1BFD" w:rsidRDefault="0052507A">
            <w:pPr>
              <w:jc w:val="center"/>
              <w:rPr>
                <w:rFonts w:ascii="宋体" w:hAnsi="宋体" w:cs="宋体"/>
                <w:szCs w:val="21"/>
              </w:rPr>
            </w:pPr>
            <w:r w:rsidRPr="00BF1BFD">
              <w:rPr>
                <w:rFonts w:ascii="宋体" w:hAnsi="宋体" w:cs="宋体" w:hint="eastAsia"/>
                <w:szCs w:val="21"/>
              </w:rPr>
              <w:t>项目需求</w:t>
            </w:r>
            <w:r w:rsidRPr="00BF1BFD">
              <w:rPr>
                <w:rFonts w:ascii="宋体" w:hAnsi="宋体" w:cs="宋体"/>
                <w:szCs w:val="21"/>
              </w:rPr>
              <w:t>分析</w:t>
            </w:r>
            <w:r w:rsidRPr="00BF1BFD">
              <w:rPr>
                <w:rFonts w:ascii="宋体" w:hAnsi="宋体" w:cs="宋体" w:hint="eastAsia"/>
                <w:szCs w:val="21"/>
              </w:rPr>
              <w:t>（</w:t>
            </w:r>
            <w:r w:rsidRPr="00BF1BFD">
              <w:rPr>
                <w:rFonts w:ascii="宋体" w:hAnsi="宋体" w:cs="宋体"/>
                <w:szCs w:val="21"/>
              </w:rPr>
              <w:t>10</w:t>
            </w:r>
            <w:r w:rsidRPr="00BF1BFD">
              <w:rPr>
                <w:rFonts w:ascii="宋体" w:hAnsi="宋体" w:cs="宋体" w:hint="eastAsia"/>
                <w:szCs w:val="21"/>
              </w:rPr>
              <w:t>分）</w:t>
            </w:r>
          </w:p>
        </w:tc>
        <w:tc>
          <w:tcPr>
            <w:tcW w:w="6165" w:type="dxa"/>
          </w:tcPr>
          <w:p w14:paraId="0279341A" w14:textId="77777777" w:rsidR="0086563E" w:rsidRPr="00BF1BFD" w:rsidRDefault="0052507A">
            <w:pPr>
              <w:spacing w:line="400" w:lineRule="exact"/>
              <w:rPr>
                <w:rFonts w:ascii="宋体" w:hAnsi="宋体" w:cs="宋体"/>
                <w:szCs w:val="21"/>
              </w:rPr>
            </w:pPr>
            <w:r w:rsidRPr="00BF1BFD">
              <w:rPr>
                <w:rFonts w:ascii="宋体" w:hAnsi="宋体" w:cs="宋体"/>
                <w:szCs w:val="21"/>
              </w:rPr>
              <w:t>1</w:t>
            </w:r>
            <w:r w:rsidRPr="00BF1BFD">
              <w:rPr>
                <w:rFonts w:ascii="宋体" w:hAnsi="宋体" w:cs="宋体" w:hint="eastAsia"/>
                <w:szCs w:val="21"/>
              </w:rPr>
              <w:t>评委根据投标人</w:t>
            </w:r>
            <w:r w:rsidRPr="00BF1BFD">
              <w:rPr>
                <w:rFonts w:ascii="宋体" w:hAnsi="宋体" w:cs="宋体"/>
                <w:szCs w:val="21"/>
              </w:rPr>
              <w:t>对本项目</w:t>
            </w:r>
            <w:r w:rsidRPr="00BF1BFD">
              <w:rPr>
                <w:rFonts w:ascii="宋体" w:hAnsi="宋体" w:cs="宋体" w:hint="eastAsia"/>
                <w:szCs w:val="21"/>
              </w:rPr>
              <w:t>需求</w:t>
            </w:r>
            <w:r w:rsidRPr="00BF1BFD">
              <w:rPr>
                <w:rFonts w:ascii="宋体" w:hAnsi="宋体" w:cs="宋体"/>
                <w:szCs w:val="21"/>
              </w:rPr>
              <w:t>的了解程度</w:t>
            </w:r>
            <w:r w:rsidRPr="00BF1BFD">
              <w:rPr>
                <w:rFonts w:ascii="宋体" w:hAnsi="宋体" w:cs="宋体" w:hint="eastAsia"/>
                <w:szCs w:val="21"/>
              </w:rPr>
              <w:t>、现状</w:t>
            </w:r>
            <w:r w:rsidRPr="00BF1BFD">
              <w:rPr>
                <w:rFonts w:ascii="宋体" w:hAnsi="宋体" w:cs="宋体"/>
                <w:szCs w:val="21"/>
              </w:rPr>
              <w:t>分析及评估</w:t>
            </w:r>
            <w:r w:rsidRPr="00BF1BFD">
              <w:rPr>
                <w:rFonts w:ascii="宋体" w:hAnsi="宋体" w:cs="宋体" w:hint="eastAsia"/>
                <w:szCs w:val="21"/>
              </w:rPr>
              <w:t>等</w:t>
            </w:r>
            <w:r w:rsidRPr="00BF1BFD">
              <w:rPr>
                <w:rFonts w:ascii="宋体" w:hAnsi="宋体" w:cs="宋体"/>
                <w:szCs w:val="21"/>
              </w:rPr>
              <w:t>内容进行</w:t>
            </w:r>
            <w:r w:rsidRPr="00BF1BFD">
              <w:rPr>
                <w:rFonts w:ascii="宋体" w:hAnsi="宋体" w:cs="宋体" w:hint="eastAsia"/>
                <w:szCs w:val="21"/>
              </w:rPr>
              <w:t>综合评议</w:t>
            </w:r>
            <w:r w:rsidRPr="00BF1BFD">
              <w:rPr>
                <w:rFonts w:ascii="宋体" w:hAnsi="宋体" w:cs="宋体"/>
                <w:szCs w:val="21"/>
              </w:rPr>
              <w:t>：</w:t>
            </w:r>
            <w:r w:rsidRPr="00BF1BFD">
              <w:rPr>
                <w:rFonts w:ascii="宋体" w:hAnsi="宋体" w:cs="宋体" w:hint="eastAsia"/>
                <w:szCs w:val="21"/>
              </w:rPr>
              <w:t>最高</w:t>
            </w:r>
            <w:r w:rsidRPr="00BF1BFD">
              <w:rPr>
                <w:rFonts w:ascii="宋体" w:hAnsi="宋体" w:cs="宋体"/>
                <w:szCs w:val="21"/>
              </w:rPr>
              <w:t>5</w:t>
            </w:r>
            <w:r w:rsidRPr="00BF1BFD">
              <w:rPr>
                <w:rFonts w:ascii="宋体" w:hAnsi="宋体" w:cs="宋体" w:hint="eastAsia"/>
                <w:szCs w:val="21"/>
              </w:rPr>
              <w:t>分</w:t>
            </w:r>
            <w:r w:rsidRPr="00BF1BFD">
              <w:rPr>
                <w:rFonts w:ascii="宋体" w:hAnsi="宋体" w:cs="宋体"/>
                <w:szCs w:val="21"/>
              </w:rPr>
              <w:t>；</w:t>
            </w:r>
          </w:p>
          <w:p w14:paraId="7ED071AE" w14:textId="77777777" w:rsidR="0086563E" w:rsidRPr="00BF1BFD" w:rsidRDefault="0052507A">
            <w:pPr>
              <w:spacing w:line="400" w:lineRule="exact"/>
              <w:rPr>
                <w:rFonts w:ascii="宋体" w:hAnsi="宋体" w:cs="宋体"/>
                <w:szCs w:val="21"/>
              </w:rPr>
            </w:pPr>
            <w:r w:rsidRPr="00BF1BFD">
              <w:rPr>
                <w:rFonts w:ascii="宋体" w:hAnsi="宋体" w:cs="宋体"/>
                <w:szCs w:val="21"/>
              </w:rPr>
              <w:t>2针对现存问题</w:t>
            </w:r>
            <w:r w:rsidRPr="00BF1BFD">
              <w:rPr>
                <w:rFonts w:ascii="宋体" w:hAnsi="宋体" w:cs="宋体" w:hint="eastAsia"/>
                <w:szCs w:val="21"/>
              </w:rPr>
              <w:t>，</w:t>
            </w:r>
            <w:r w:rsidRPr="00BF1BFD">
              <w:rPr>
                <w:rFonts w:ascii="宋体" w:hAnsi="宋体" w:cs="宋体"/>
                <w:szCs w:val="21"/>
              </w:rPr>
              <w:t>投标人提出的针对性措施</w:t>
            </w:r>
            <w:r w:rsidRPr="00BF1BFD">
              <w:rPr>
                <w:rFonts w:ascii="宋体" w:hAnsi="宋体" w:cs="宋体" w:hint="eastAsia"/>
                <w:szCs w:val="21"/>
              </w:rPr>
              <w:t>及</w:t>
            </w:r>
            <w:r w:rsidRPr="00BF1BFD">
              <w:rPr>
                <w:rFonts w:ascii="宋体" w:hAnsi="宋体" w:cs="宋体"/>
                <w:szCs w:val="21"/>
              </w:rPr>
              <w:t>重难点解决方案</w:t>
            </w:r>
            <w:r w:rsidRPr="00BF1BFD">
              <w:rPr>
                <w:rFonts w:ascii="宋体" w:hAnsi="宋体" w:cs="宋体" w:hint="eastAsia"/>
                <w:szCs w:val="21"/>
              </w:rPr>
              <w:t>进行综合评议</w:t>
            </w:r>
            <w:r w:rsidRPr="00BF1BFD">
              <w:rPr>
                <w:rFonts w:ascii="宋体" w:hAnsi="宋体" w:cs="宋体"/>
                <w:szCs w:val="21"/>
              </w:rPr>
              <w:t>：</w:t>
            </w:r>
            <w:r w:rsidRPr="00BF1BFD">
              <w:rPr>
                <w:rFonts w:ascii="宋体" w:hAnsi="宋体" w:cs="宋体" w:hint="eastAsia"/>
                <w:szCs w:val="21"/>
              </w:rPr>
              <w:t>最高</w:t>
            </w:r>
            <w:r w:rsidRPr="00BF1BFD">
              <w:rPr>
                <w:rFonts w:ascii="宋体" w:hAnsi="宋体" w:cs="宋体"/>
                <w:szCs w:val="21"/>
              </w:rPr>
              <w:t>5</w:t>
            </w:r>
            <w:r w:rsidRPr="00BF1BFD">
              <w:rPr>
                <w:rFonts w:ascii="宋体" w:hAnsi="宋体" w:cs="宋体" w:hint="eastAsia"/>
                <w:szCs w:val="21"/>
              </w:rPr>
              <w:t>分</w:t>
            </w:r>
            <w:r w:rsidRPr="00BF1BFD">
              <w:rPr>
                <w:rFonts w:ascii="宋体" w:hAnsi="宋体" w:cs="宋体"/>
                <w:szCs w:val="21"/>
              </w:rPr>
              <w:t>。</w:t>
            </w:r>
          </w:p>
        </w:tc>
        <w:tc>
          <w:tcPr>
            <w:tcW w:w="709" w:type="dxa"/>
            <w:vAlign w:val="center"/>
          </w:tcPr>
          <w:p w14:paraId="1DA60ECF" w14:textId="77777777" w:rsidR="0086563E" w:rsidRPr="00BF1BFD" w:rsidRDefault="0052507A">
            <w:pPr>
              <w:spacing w:line="320" w:lineRule="exact"/>
              <w:jc w:val="center"/>
              <w:rPr>
                <w:rFonts w:cs="宋体"/>
              </w:rPr>
            </w:pPr>
            <w:r w:rsidRPr="00BF1BFD">
              <w:rPr>
                <w:rFonts w:cs="宋体" w:hint="eastAsia"/>
              </w:rPr>
              <w:t>1</w:t>
            </w:r>
            <w:r w:rsidRPr="00BF1BFD">
              <w:rPr>
                <w:rFonts w:cs="宋体"/>
              </w:rPr>
              <w:t>0</w:t>
            </w:r>
          </w:p>
        </w:tc>
      </w:tr>
      <w:tr w:rsidR="00BF1BFD" w:rsidRPr="00BF1BFD" w14:paraId="5210EC30" w14:textId="77777777">
        <w:trPr>
          <w:trHeight w:val="20"/>
        </w:trPr>
        <w:tc>
          <w:tcPr>
            <w:tcW w:w="851" w:type="dxa"/>
            <w:vMerge/>
            <w:vAlign w:val="center"/>
          </w:tcPr>
          <w:p w14:paraId="4D1A65F6" w14:textId="77777777" w:rsidR="0086563E" w:rsidRPr="00BF1BFD" w:rsidRDefault="0086563E">
            <w:pPr>
              <w:adjustRightInd w:val="0"/>
              <w:snapToGrid w:val="0"/>
              <w:spacing w:line="360" w:lineRule="exact"/>
              <w:jc w:val="center"/>
              <w:rPr>
                <w:rFonts w:cs="宋体"/>
                <w:kern w:val="0"/>
              </w:rPr>
            </w:pPr>
          </w:p>
        </w:tc>
        <w:tc>
          <w:tcPr>
            <w:tcW w:w="1489" w:type="dxa"/>
            <w:vMerge w:val="restart"/>
            <w:vAlign w:val="center"/>
          </w:tcPr>
          <w:p w14:paraId="08C67459" w14:textId="77777777" w:rsidR="0086563E" w:rsidRPr="00BF1BFD" w:rsidRDefault="0052507A">
            <w:pPr>
              <w:jc w:val="center"/>
              <w:rPr>
                <w:rFonts w:ascii="宋体" w:hAnsi="宋体" w:cs="宋体"/>
                <w:szCs w:val="21"/>
              </w:rPr>
            </w:pPr>
            <w:r w:rsidRPr="00BF1BFD">
              <w:rPr>
                <w:rFonts w:ascii="宋体" w:hAnsi="宋体" w:hint="eastAsia"/>
                <w:kern w:val="0"/>
                <w:szCs w:val="21"/>
              </w:rPr>
              <w:t>人员</w:t>
            </w:r>
            <w:r w:rsidRPr="00BF1BFD">
              <w:rPr>
                <w:rFonts w:ascii="宋体" w:hAnsi="宋体"/>
                <w:kern w:val="0"/>
                <w:szCs w:val="21"/>
              </w:rPr>
              <w:t>配置情况</w:t>
            </w:r>
            <w:r w:rsidRPr="00BF1BFD">
              <w:rPr>
                <w:rFonts w:ascii="宋体" w:hAnsi="宋体" w:hint="eastAsia"/>
                <w:kern w:val="0"/>
                <w:szCs w:val="21"/>
              </w:rPr>
              <w:t>（14）</w:t>
            </w:r>
          </w:p>
        </w:tc>
        <w:tc>
          <w:tcPr>
            <w:tcW w:w="6165" w:type="dxa"/>
          </w:tcPr>
          <w:p w14:paraId="406A35FA" w14:textId="77777777" w:rsidR="0086563E" w:rsidRPr="00BF1BFD" w:rsidRDefault="0052507A">
            <w:pPr>
              <w:widowControl/>
              <w:spacing w:line="400" w:lineRule="exact"/>
              <w:jc w:val="left"/>
              <w:rPr>
                <w:rFonts w:ascii="宋体" w:hAnsi="宋体"/>
                <w:kern w:val="0"/>
                <w:szCs w:val="21"/>
              </w:rPr>
            </w:pPr>
            <w:r w:rsidRPr="00BF1BFD">
              <w:rPr>
                <w:rFonts w:ascii="宋体" w:hAnsi="宋体" w:hint="eastAsia"/>
                <w:kern w:val="0"/>
                <w:szCs w:val="21"/>
              </w:rPr>
              <w:t>项目经理</w:t>
            </w:r>
            <w:r w:rsidRPr="00BF1BFD">
              <w:rPr>
                <w:rFonts w:ascii="宋体" w:hAnsi="宋体"/>
                <w:kern w:val="0"/>
                <w:szCs w:val="21"/>
              </w:rPr>
              <w:t>（6</w:t>
            </w:r>
            <w:r w:rsidRPr="00BF1BFD">
              <w:rPr>
                <w:rFonts w:ascii="宋体" w:hAnsi="宋体" w:hint="eastAsia"/>
                <w:kern w:val="0"/>
                <w:szCs w:val="21"/>
              </w:rPr>
              <w:t>分</w:t>
            </w:r>
            <w:r w:rsidRPr="00BF1BFD">
              <w:rPr>
                <w:rFonts w:ascii="宋体" w:hAnsi="宋体"/>
                <w:kern w:val="0"/>
                <w:szCs w:val="21"/>
              </w:rPr>
              <w:t>）：</w:t>
            </w:r>
          </w:p>
          <w:p w14:paraId="45A581C6" w14:textId="77777777" w:rsidR="0086563E" w:rsidRPr="00BF1BFD" w:rsidRDefault="0052507A">
            <w:pPr>
              <w:widowControl/>
              <w:spacing w:line="400" w:lineRule="exact"/>
              <w:jc w:val="left"/>
              <w:rPr>
                <w:rFonts w:ascii="宋体" w:hAnsi="宋体"/>
                <w:szCs w:val="21"/>
              </w:rPr>
            </w:pPr>
            <w:r w:rsidRPr="00BF1BFD">
              <w:rPr>
                <w:rFonts w:ascii="宋体" w:hAnsi="宋体" w:hint="eastAsia"/>
                <w:szCs w:val="21"/>
              </w:rPr>
              <w:t>（1）</w:t>
            </w:r>
            <w:r w:rsidRPr="00BF1BFD">
              <w:rPr>
                <w:rFonts w:ascii="宋体" w:hAnsi="宋体"/>
                <w:szCs w:val="21"/>
              </w:rPr>
              <w:t>项目负责人具有（环境</w:t>
            </w:r>
            <w:r w:rsidRPr="00BF1BFD">
              <w:rPr>
                <w:rFonts w:ascii="宋体" w:hAnsi="宋体" w:hint="eastAsia"/>
                <w:szCs w:val="21"/>
              </w:rPr>
              <w:t>保护</w:t>
            </w:r>
            <w:r w:rsidRPr="00BF1BFD">
              <w:rPr>
                <w:rFonts w:ascii="宋体" w:hAnsi="宋体"/>
                <w:szCs w:val="21"/>
              </w:rPr>
              <w:t>类）高级职称的得</w:t>
            </w:r>
            <w:r w:rsidRPr="00BF1BFD">
              <w:rPr>
                <w:rFonts w:ascii="宋体" w:hAnsi="宋体" w:hint="eastAsia"/>
                <w:szCs w:val="21"/>
              </w:rPr>
              <w:t>2</w:t>
            </w:r>
            <w:r w:rsidRPr="00BF1BFD">
              <w:rPr>
                <w:rFonts w:ascii="宋体" w:hAnsi="宋体"/>
                <w:szCs w:val="21"/>
              </w:rPr>
              <w:t>分</w:t>
            </w:r>
            <w:r w:rsidRPr="00BF1BFD">
              <w:rPr>
                <w:rFonts w:ascii="宋体" w:hAnsi="宋体" w:hint="eastAsia"/>
                <w:szCs w:val="21"/>
              </w:rPr>
              <w:t>，</w:t>
            </w:r>
            <w:r w:rsidRPr="00BF1BFD">
              <w:rPr>
                <w:rFonts w:ascii="宋体" w:hAnsi="宋体"/>
                <w:szCs w:val="21"/>
              </w:rPr>
              <w:t>具有（环境</w:t>
            </w:r>
            <w:r w:rsidRPr="00BF1BFD">
              <w:rPr>
                <w:rFonts w:ascii="宋体" w:hAnsi="宋体" w:hint="eastAsia"/>
                <w:szCs w:val="21"/>
              </w:rPr>
              <w:t>保护</w:t>
            </w:r>
            <w:r w:rsidRPr="00BF1BFD">
              <w:rPr>
                <w:rFonts w:ascii="宋体" w:hAnsi="宋体"/>
                <w:szCs w:val="21"/>
              </w:rPr>
              <w:t>类）</w:t>
            </w:r>
            <w:r w:rsidRPr="00BF1BFD">
              <w:rPr>
                <w:rFonts w:ascii="宋体" w:hAnsi="宋体" w:hint="eastAsia"/>
                <w:szCs w:val="21"/>
              </w:rPr>
              <w:t>中级</w:t>
            </w:r>
            <w:r w:rsidRPr="00BF1BFD">
              <w:rPr>
                <w:rFonts w:ascii="宋体" w:hAnsi="宋体"/>
                <w:szCs w:val="21"/>
              </w:rPr>
              <w:t>职称的得</w:t>
            </w:r>
            <w:r w:rsidRPr="00BF1BFD">
              <w:rPr>
                <w:rFonts w:ascii="宋体" w:hAnsi="宋体" w:hint="eastAsia"/>
                <w:szCs w:val="21"/>
              </w:rPr>
              <w:t>1</w:t>
            </w:r>
            <w:r w:rsidRPr="00BF1BFD">
              <w:rPr>
                <w:rFonts w:ascii="宋体" w:hAnsi="宋体"/>
                <w:szCs w:val="21"/>
              </w:rPr>
              <w:t>分</w:t>
            </w:r>
            <w:r w:rsidRPr="00BF1BFD">
              <w:rPr>
                <w:rFonts w:ascii="宋体" w:hAnsi="宋体" w:hint="eastAsia"/>
                <w:szCs w:val="21"/>
              </w:rPr>
              <w:t>，其余不得分，本项最高得2分。</w:t>
            </w:r>
          </w:p>
          <w:p w14:paraId="79706D7B" w14:textId="77777777" w:rsidR="0086563E" w:rsidRPr="00BF1BFD" w:rsidRDefault="0052507A">
            <w:pPr>
              <w:widowControl/>
              <w:spacing w:line="400" w:lineRule="exact"/>
              <w:jc w:val="left"/>
              <w:rPr>
                <w:rFonts w:ascii="宋体" w:hAnsi="宋体"/>
                <w:szCs w:val="21"/>
              </w:rPr>
            </w:pPr>
            <w:r w:rsidRPr="00BF1BFD">
              <w:rPr>
                <w:rFonts w:ascii="宋体" w:hAnsi="宋体" w:hint="eastAsia"/>
                <w:szCs w:val="21"/>
              </w:rPr>
              <w:t>（2）</w:t>
            </w:r>
            <w:r w:rsidRPr="00BF1BFD">
              <w:rPr>
                <w:rFonts w:ascii="宋体" w:hAnsi="宋体"/>
                <w:szCs w:val="21"/>
              </w:rPr>
              <w:t>项目负责人具有环境影响评价工程师</w:t>
            </w:r>
            <w:r w:rsidRPr="00BF1BFD">
              <w:rPr>
                <w:rFonts w:ascii="宋体" w:hAnsi="宋体" w:hint="eastAsia"/>
                <w:szCs w:val="21"/>
              </w:rPr>
              <w:t>职业</w:t>
            </w:r>
            <w:r w:rsidRPr="00BF1BFD">
              <w:rPr>
                <w:rFonts w:ascii="宋体" w:hAnsi="宋体"/>
                <w:szCs w:val="21"/>
              </w:rPr>
              <w:t>资格的</w:t>
            </w:r>
            <w:r w:rsidRPr="00BF1BFD">
              <w:rPr>
                <w:rFonts w:ascii="宋体" w:hAnsi="宋体" w:hint="eastAsia"/>
                <w:szCs w:val="21"/>
              </w:rPr>
              <w:t>得2分，本项最高得2分</w:t>
            </w:r>
            <w:r w:rsidRPr="00BF1BFD">
              <w:rPr>
                <w:rFonts w:ascii="宋体" w:hAnsi="宋体"/>
                <w:szCs w:val="21"/>
              </w:rPr>
              <w:t>。</w:t>
            </w:r>
          </w:p>
          <w:p w14:paraId="6924FEBE" w14:textId="4F750883" w:rsidR="0086563E" w:rsidRPr="00BF1BFD" w:rsidRDefault="0052507A">
            <w:pPr>
              <w:widowControl/>
              <w:spacing w:line="400" w:lineRule="exact"/>
              <w:jc w:val="left"/>
              <w:rPr>
                <w:rFonts w:ascii="宋体" w:hAnsi="宋体"/>
                <w:szCs w:val="21"/>
              </w:rPr>
            </w:pPr>
            <w:r w:rsidRPr="00BF1BFD">
              <w:rPr>
                <w:rFonts w:ascii="宋体" w:hAnsi="宋体" w:hint="eastAsia"/>
                <w:szCs w:val="21"/>
              </w:rPr>
              <w:t>（3）项目负责人具有政府部门颁发的环境保护类科学技术奖的或政府部门颁发的与本项目服务内容相关的荣誉的得2分，本项最高得2分</w:t>
            </w:r>
            <w:r w:rsidRPr="00BF1BFD">
              <w:rPr>
                <w:rFonts w:ascii="宋体" w:hAnsi="宋体"/>
                <w:szCs w:val="21"/>
              </w:rPr>
              <w:t>。</w:t>
            </w:r>
          </w:p>
          <w:p w14:paraId="4B4DB0FD" w14:textId="35CE7B22" w:rsidR="0086563E" w:rsidRPr="00BF1BFD" w:rsidRDefault="0052507A">
            <w:pPr>
              <w:spacing w:line="400" w:lineRule="exact"/>
              <w:rPr>
                <w:rFonts w:ascii="宋体" w:hAnsi="宋体" w:cs="宋体"/>
                <w:szCs w:val="21"/>
              </w:rPr>
            </w:pPr>
            <w:r w:rsidRPr="00BF1BFD">
              <w:rPr>
                <w:rFonts w:ascii="宋体" w:hAnsi="宋体" w:hint="eastAsia"/>
                <w:b/>
                <w:kern w:val="0"/>
                <w:szCs w:val="21"/>
              </w:rPr>
              <w:t>客观分得分需满足的要求：①响应文件中提供职称证书、资格证书、荣誉证明材料复印件及2022年</w:t>
            </w:r>
            <w:r w:rsidRPr="00BF1BFD">
              <w:rPr>
                <w:rFonts w:ascii="宋体" w:hAnsi="宋体"/>
                <w:b/>
                <w:kern w:val="0"/>
                <w:szCs w:val="21"/>
              </w:rPr>
              <w:t>3</w:t>
            </w:r>
            <w:r w:rsidRPr="00BF1BFD">
              <w:rPr>
                <w:rFonts w:ascii="宋体" w:hAnsi="宋体" w:hint="eastAsia"/>
                <w:b/>
                <w:kern w:val="0"/>
                <w:szCs w:val="21"/>
              </w:rPr>
              <w:t>月至2022年</w:t>
            </w:r>
            <w:r w:rsidRPr="00BF1BFD">
              <w:rPr>
                <w:rFonts w:ascii="宋体" w:hAnsi="宋体"/>
                <w:b/>
                <w:kern w:val="0"/>
                <w:szCs w:val="21"/>
              </w:rPr>
              <w:t>5</w:t>
            </w:r>
            <w:r w:rsidRPr="00BF1BFD">
              <w:rPr>
                <w:rFonts w:ascii="宋体" w:hAnsi="宋体" w:hint="eastAsia"/>
                <w:b/>
                <w:kern w:val="0"/>
                <w:szCs w:val="21"/>
              </w:rPr>
              <w:t>月连续三个月由供应商为其缴纳的社会保险缴纳证明复印件（须由社保机构出具并盖章，带社保机构电子章的电子件无需再次到社保机构盖章确认）；②</w:t>
            </w:r>
            <w:r w:rsidRPr="00BF1BFD">
              <w:rPr>
                <w:rFonts w:ascii="宋体" w:hAnsi="宋体"/>
                <w:b/>
                <w:kern w:val="0"/>
                <w:szCs w:val="21"/>
              </w:rPr>
              <w:t>环评工程师需</w:t>
            </w:r>
            <w:r w:rsidRPr="00BF1BFD">
              <w:rPr>
                <w:rFonts w:ascii="宋体" w:hAnsi="宋体" w:hint="eastAsia"/>
                <w:b/>
                <w:kern w:val="0"/>
                <w:szCs w:val="21"/>
              </w:rPr>
              <w:t>提供</w:t>
            </w:r>
            <w:r w:rsidRPr="00BF1BFD">
              <w:rPr>
                <w:rFonts w:ascii="宋体" w:hAnsi="宋体"/>
                <w:b/>
                <w:kern w:val="0"/>
                <w:szCs w:val="21"/>
              </w:rPr>
              <w:t>在生态部环境影响</w:t>
            </w:r>
            <w:r w:rsidRPr="00BF1BFD">
              <w:rPr>
                <w:rFonts w:ascii="宋体" w:hAnsi="宋体" w:hint="eastAsia"/>
                <w:b/>
                <w:kern w:val="0"/>
                <w:szCs w:val="21"/>
              </w:rPr>
              <w:t>评价</w:t>
            </w:r>
            <w:r w:rsidRPr="00BF1BFD">
              <w:rPr>
                <w:rFonts w:ascii="宋体" w:hAnsi="宋体"/>
                <w:b/>
                <w:kern w:val="0"/>
                <w:szCs w:val="21"/>
              </w:rPr>
              <w:t>信用平台计分周期无失信计分证明</w:t>
            </w:r>
            <w:r w:rsidRPr="00BF1BFD">
              <w:rPr>
                <w:rFonts w:ascii="宋体" w:hAnsi="宋体" w:hint="eastAsia"/>
                <w:b/>
                <w:kern w:val="0"/>
                <w:szCs w:val="21"/>
              </w:rPr>
              <w:t>；③未按要求提供社会保险缴纳证明复印件的本项得0分。</w:t>
            </w:r>
            <w:r w:rsidR="003013F0">
              <w:rPr>
                <w:rFonts w:ascii="宋体" w:hAnsi="宋体" w:cs="宋体" w:hint="eastAsia"/>
                <w:szCs w:val="21"/>
              </w:rPr>
              <w:t>（联合体由联合体甲方提供）</w:t>
            </w:r>
          </w:p>
        </w:tc>
        <w:tc>
          <w:tcPr>
            <w:tcW w:w="709" w:type="dxa"/>
            <w:vAlign w:val="center"/>
          </w:tcPr>
          <w:p w14:paraId="7E8BBE50" w14:textId="77777777" w:rsidR="0086563E" w:rsidRPr="00BF1BFD" w:rsidRDefault="0052507A">
            <w:pPr>
              <w:spacing w:line="320" w:lineRule="exact"/>
              <w:jc w:val="center"/>
              <w:rPr>
                <w:rFonts w:cs="宋体"/>
              </w:rPr>
            </w:pPr>
            <w:r w:rsidRPr="00BF1BFD">
              <w:rPr>
                <w:rFonts w:cs="宋体" w:hint="eastAsia"/>
              </w:rPr>
              <w:t>6</w:t>
            </w:r>
          </w:p>
        </w:tc>
      </w:tr>
      <w:tr w:rsidR="00BF1BFD" w:rsidRPr="00BF1BFD" w14:paraId="4E5C93DF" w14:textId="77777777">
        <w:trPr>
          <w:trHeight w:val="780"/>
        </w:trPr>
        <w:tc>
          <w:tcPr>
            <w:tcW w:w="851" w:type="dxa"/>
            <w:vMerge/>
            <w:vAlign w:val="center"/>
          </w:tcPr>
          <w:p w14:paraId="6E41C148" w14:textId="77777777" w:rsidR="0086563E" w:rsidRPr="00BF1BFD" w:rsidRDefault="0086563E">
            <w:pPr>
              <w:adjustRightInd w:val="0"/>
              <w:snapToGrid w:val="0"/>
              <w:spacing w:line="360" w:lineRule="exact"/>
              <w:jc w:val="center"/>
              <w:rPr>
                <w:rFonts w:cs="宋体"/>
                <w:kern w:val="0"/>
              </w:rPr>
            </w:pPr>
          </w:p>
        </w:tc>
        <w:tc>
          <w:tcPr>
            <w:tcW w:w="1489" w:type="dxa"/>
            <w:vMerge/>
            <w:vAlign w:val="center"/>
          </w:tcPr>
          <w:p w14:paraId="6BA0CACF" w14:textId="77777777" w:rsidR="0086563E" w:rsidRPr="00BF1BFD" w:rsidRDefault="0086563E">
            <w:pPr>
              <w:jc w:val="center"/>
              <w:rPr>
                <w:rFonts w:ascii="宋体" w:hAnsi="宋体"/>
                <w:kern w:val="0"/>
                <w:szCs w:val="21"/>
              </w:rPr>
            </w:pPr>
          </w:p>
        </w:tc>
        <w:tc>
          <w:tcPr>
            <w:tcW w:w="6165" w:type="dxa"/>
          </w:tcPr>
          <w:p w14:paraId="12915785" w14:textId="77777777" w:rsidR="0086563E" w:rsidRPr="00BF1BFD" w:rsidRDefault="0052507A">
            <w:pPr>
              <w:widowControl/>
              <w:spacing w:line="400" w:lineRule="exact"/>
              <w:jc w:val="left"/>
              <w:rPr>
                <w:rFonts w:cs="宋体"/>
              </w:rPr>
            </w:pPr>
            <w:r w:rsidRPr="00BF1BFD">
              <w:rPr>
                <w:rFonts w:cs="宋体" w:hint="eastAsia"/>
              </w:rPr>
              <w:t>其他</w:t>
            </w:r>
            <w:r w:rsidRPr="00BF1BFD">
              <w:rPr>
                <w:rFonts w:cs="宋体"/>
              </w:rPr>
              <w:t>拟投入本项目人员</w:t>
            </w:r>
            <w:r w:rsidRPr="00BF1BFD">
              <w:rPr>
                <w:rFonts w:cs="宋体" w:hint="eastAsia"/>
              </w:rPr>
              <w:t>（项目经理</w:t>
            </w:r>
            <w:r w:rsidRPr="00BF1BFD">
              <w:rPr>
                <w:rFonts w:cs="宋体"/>
              </w:rPr>
              <w:t>除外</w:t>
            </w:r>
            <w:r w:rsidRPr="00BF1BFD">
              <w:rPr>
                <w:rFonts w:cs="宋体" w:hint="eastAsia"/>
              </w:rPr>
              <w:t>）</w:t>
            </w:r>
            <w:r w:rsidRPr="00BF1BFD">
              <w:rPr>
                <w:rFonts w:cs="宋体"/>
              </w:rPr>
              <w:t>配置</w:t>
            </w:r>
            <w:r w:rsidRPr="00BF1BFD">
              <w:rPr>
                <w:rFonts w:cs="宋体" w:hint="eastAsia"/>
              </w:rPr>
              <w:t>情况</w:t>
            </w:r>
            <w:r w:rsidRPr="00BF1BFD">
              <w:rPr>
                <w:rFonts w:cs="宋体"/>
              </w:rPr>
              <w:t>评定（</w:t>
            </w:r>
            <w:r w:rsidRPr="00BF1BFD">
              <w:rPr>
                <w:rFonts w:cs="宋体"/>
              </w:rPr>
              <w:t>8</w:t>
            </w:r>
            <w:r w:rsidRPr="00BF1BFD">
              <w:rPr>
                <w:rFonts w:cs="宋体" w:hint="eastAsia"/>
              </w:rPr>
              <w:t>分，本项同一人员只计一次分</w:t>
            </w:r>
            <w:r w:rsidRPr="00BF1BFD">
              <w:rPr>
                <w:rFonts w:cs="宋体"/>
              </w:rPr>
              <w:t>）</w:t>
            </w:r>
            <w:r w:rsidRPr="00BF1BFD">
              <w:rPr>
                <w:rFonts w:cs="宋体" w:hint="eastAsia"/>
              </w:rPr>
              <w:t>：</w:t>
            </w:r>
          </w:p>
          <w:p w14:paraId="6CD74794" w14:textId="2FBA288E" w:rsidR="0086563E" w:rsidRPr="00BF1BFD" w:rsidRDefault="0052507A">
            <w:pPr>
              <w:widowControl/>
              <w:spacing w:line="400" w:lineRule="exact"/>
              <w:jc w:val="left"/>
              <w:rPr>
                <w:rFonts w:cs="宋体"/>
              </w:rPr>
            </w:pPr>
            <w:r w:rsidRPr="00BF1BFD">
              <w:rPr>
                <w:rFonts w:cs="宋体" w:hint="eastAsia"/>
              </w:rPr>
              <w:lastRenderedPageBreak/>
              <w:t>（</w:t>
            </w:r>
            <w:r w:rsidRPr="00BF1BFD">
              <w:rPr>
                <w:rFonts w:cs="宋体" w:hint="eastAsia"/>
              </w:rPr>
              <w:t>1</w:t>
            </w:r>
            <w:r w:rsidRPr="00BF1BFD">
              <w:rPr>
                <w:rFonts w:cs="宋体" w:hint="eastAsia"/>
              </w:rPr>
              <w:t>）</w:t>
            </w:r>
            <w:r w:rsidRPr="00BF1BFD">
              <w:rPr>
                <w:rFonts w:cs="宋体"/>
              </w:rPr>
              <w:t>项目组</w:t>
            </w:r>
            <w:r w:rsidRPr="00BF1BFD">
              <w:rPr>
                <w:rFonts w:cs="宋体" w:hint="eastAsia"/>
              </w:rPr>
              <w:t>其他人员</w:t>
            </w:r>
            <w:r w:rsidRPr="00BF1BFD">
              <w:rPr>
                <w:rFonts w:cs="宋体"/>
              </w:rPr>
              <w:t>具有（环境</w:t>
            </w:r>
            <w:r w:rsidRPr="00BF1BFD">
              <w:rPr>
                <w:rFonts w:cs="宋体" w:hint="eastAsia"/>
              </w:rPr>
              <w:t>保护</w:t>
            </w:r>
            <w:r w:rsidRPr="00BF1BFD">
              <w:rPr>
                <w:rFonts w:cs="宋体"/>
              </w:rPr>
              <w:t>类）高级职称及以上</w:t>
            </w:r>
            <w:r w:rsidRPr="00BF1BFD">
              <w:rPr>
                <w:rFonts w:cs="宋体" w:hint="eastAsia"/>
              </w:rPr>
              <w:t>的</w:t>
            </w:r>
            <w:r w:rsidR="00212DCC" w:rsidRPr="00BF1BFD">
              <w:rPr>
                <w:rFonts w:cs="宋体" w:hint="eastAsia"/>
              </w:rPr>
              <w:t>或</w:t>
            </w:r>
            <w:r w:rsidRPr="00BF1BFD">
              <w:rPr>
                <w:rFonts w:cs="宋体"/>
              </w:rPr>
              <w:t>具有环境影响评价工程师</w:t>
            </w:r>
            <w:r w:rsidRPr="00BF1BFD">
              <w:rPr>
                <w:rFonts w:cs="宋体" w:hint="eastAsia"/>
              </w:rPr>
              <w:t>职业</w:t>
            </w:r>
            <w:r w:rsidRPr="00BF1BFD">
              <w:rPr>
                <w:rFonts w:cs="宋体"/>
              </w:rPr>
              <w:t>资格的，每人得</w:t>
            </w:r>
            <w:r w:rsidRPr="00BF1BFD">
              <w:rPr>
                <w:rFonts w:cs="宋体"/>
              </w:rPr>
              <w:t>1</w:t>
            </w:r>
            <w:r w:rsidRPr="00BF1BFD">
              <w:rPr>
                <w:rFonts w:cs="宋体"/>
              </w:rPr>
              <w:t>分，</w:t>
            </w:r>
            <w:r w:rsidRPr="00BF1BFD">
              <w:rPr>
                <w:rFonts w:cs="宋体" w:hint="eastAsia"/>
              </w:rPr>
              <w:t>本项</w:t>
            </w:r>
            <w:r w:rsidRPr="00BF1BFD">
              <w:rPr>
                <w:rFonts w:cs="宋体"/>
              </w:rPr>
              <w:t>最高得</w:t>
            </w:r>
            <w:r w:rsidRPr="00BF1BFD">
              <w:rPr>
                <w:rFonts w:cs="宋体"/>
              </w:rPr>
              <w:t>5</w:t>
            </w:r>
            <w:r w:rsidRPr="00BF1BFD">
              <w:rPr>
                <w:rFonts w:cs="宋体"/>
              </w:rPr>
              <w:t>分。</w:t>
            </w:r>
          </w:p>
          <w:p w14:paraId="19E1F6CC" w14:textId="7ABC5E93" w:rsidR="0086563E" w:rsidRPr="00BF1BFD" w:rsidRDefault="0052507A">
            <w:pPr>
              <w:widowControl/>
              <w:spacing w:line="400" w:lineRule="exact"/>
              <w:jc w:val="left"/>
              <w:rPr>
                <w:rFonts w:cs="宋体"/>
                <w:b/>
              </w:rPr>
            </w:pPr>
            <w:r w:rsidRPr="00BF1BFD">
              <w:rPr>
                <w:rFonts w:cs="宋体" w:hint="eastAsia"/>
                <w:b/>
              </w:rPr>
              <w:t>①响应文件中提供职称证书或资格证书复印件及</w:t>
            </w:r>
            <w:r w:rsidRPr="00BF1BFD">
              <w:rPr>
                <w:rFonts w:cs="宋体" w:hint="eastAsia"/>
                <w:b/>
              </w:rPr>
              <w:t>2022</w:t>
            </w:r>
            <w:r w:rsidRPr="00BF1BFD">
              <w:rPr>
                <w:rFonts w:cs="宋体" w:hint="eastAsia"/>
                <w:b/>
              </w:rPr>
              <w:t>年</w:t>
            </w:r>
            <w:r w:rsidRPr="00BF1BFD">
              <w:rPr>
                <w:rFonts w:cs="宋体"/>
                <w:b/>
              </w:rPr>
              <w:t>3</w:t>
            </w:r>
            <w:r w:rsidRPr="00BF1BFD">
              <w:rPr>
                <w:rFonts w:cs="宋体" w:hint="eastAsia"/>
                <w:b/>
              </w:rPr>
              <w:t>月至</w:t>
            </w:r>
            <w:r w:rsidRPr="00BF1BFD">
              <w:rPr>
                <w:rFonts w:cs="宋体" w:hint="eastAsia"/>
                <w:b/>
              </w:rPr>
              <w:t>2022</w:t>
            </w:r>
            <w:r w:rsidRPr="00BF1BFD">
              <w:rPr>
                <w:rFonts w:cs="宋体" w:hint="eastAsia"/>
                <w:b/>
              </w:rPr>
              <w:t>年</w:t>
            </w:r>
            <w:r w:rsidRPr="00BF1BFD">
              <w:rPr>
                <w:rFonts w:cs="宋体"/>
                <w:b/>
              </w:rPr>
              <w:t>5</w:t>
            </w:r>
            <w:r w:rsidRPr="00BF1BFD">
              <w:rPr>
                <w:rFonts w:cs="宋体" w:hint="eastAsia"/>
                <w:b/>
              </w:rPr>
              <w:t>月连续三个月由供应商为其缴纳的社会保险缴纳证明复印件（须由社保机构出具并盖章，带社保机构电子章的电子件无需再次到社保机构盖章确认）；②</w:t>
            </w:r>
            <w:r w:rsidRPr="00BF1BFD">
              <w:rPr>
                <w:rFonts w:cs="宋体"/>
                <w:b/>
              </w:rPr>
              <w:t>环评工程师需</w:t>
            </w:r>
            <w:r w:rsidRPr="00BF1BFD">
              <w:rPr>
                <w:rFonts w:cs="宋体" w:hint="eastAsia"/>
                <w:b/>
              </w:rPr>
              <w:t>提供</w:t>
            </w:r>
            <w:r w:rsidRPr="00BF1BFD">
              <w:rPr>
                <w:rFonts w:cs="宋体"/>
                <w:b/>
              </w:rPr>
              <w:t>在生态部环境影响</w:t>
            </w:r>
            <w:r w:rsidRPr="00BF1BFD">
              <w:rPr>
                <w:rFonts w:cs="宋体" w:hint="eastAsia"/>
                <w:b/>
              </w:rPr>
              <w:t>评价</w:t>
            </w:r>
            <w:r w:rsidRPr="00BF1BFD">
              <w:rPr>
                <w:rFonts w:cs="宋体"/>
                <w:b/>
              </w:rPr>
              <w:t>信用平台计分周期无失信计分证明</w:t>
            </w:r>
            <w:r w:rsidRPr="00BF1BFD">
              <w:rPr>
                <w:rFonts w:cs="宋体" w:hint="eastAsia"/>
                <w:b/>
              </w:rPr>
              <w:t>。</w:t>
            </w:r>
            <w:r w:rsidR="003013F0">
              <w:rPr>
                <w:rFonts w:ascii="宋体" w:hAnsi="宋体" w:cs="宋体" w:hint="eastAsia"/>
                <w:szCs w:val="21"/>
              </w:rPr>
              <w:t>（联合体由联合体甲方提供）</w:t>
            </w:r>
          </w:p>
          <w:p w14:paraId="0CC5B7AB" w14:textId="77777777" w:rsidR="0086563E" w:rsidRPr="00BF1BFD" w:rsidRDefault="0052507A">
            <w:pPr>
              <w:widowControl/>
              <w:spacing w:line="400" w:lineRule="exact"/>
              <w:jc w:val="left"/>
              <w:rPr>
                <w:rFonts w:cs="宋体"/>
                <w:b/>
              </w:rPr>
            </w:pPr>
            <w:r w:rsidRPr="00BF1BFD">
              <w:rPr>
                <w:rFonts w:cs="宋体" w:hint="eastAsia"/>
              </w:rPr>
              <w:t>（</w:t>
            </w:r>
            <w:r w:rsidRPr="00BF1BFD">
              <w:rPr>
                <w:rFonts w:cs="宋体" w:hint="eastAsia"/>
              </w:rPr>
              <w:t>2</w:t>
            </w:r>
            <w:r w:rsidRPr="00BF1BFD">
              <w:rPr>
                <w:rFonts w:cs="宋体" w:hint="eastAsia"/>
              </w:rPr>
              <w:t>）</w:t>
            </w:r>
            <w:r w:rsidRPr="00BF1BFD">
              <w:rPr>
                <w:rFonts w:cs="宋体"/>
              </w:rPr>
              <w:t>项目组</w:t>
            </w:r>
            <w:r w:rsidRPr="00BF1BFD">
              <w:rPr>
                <w:rFonts w:cs="宋体" w:hint="eastAsia"/>
              </w:rPr>
              <w:t>其他人员所学的专业与本项目服务有关的（如环保类、环境类等</w:t>
            </w:r>
            <w:r w:rsidRPr="00BF1BFD">
              <w:rPr>
                <w:rFonts w:cs="宋体"/>
              </w:rPr>
              <w:t>专业</w:t>
            </w:r>
            <w:r w:rsidRPr="00BF1BFD">
              <w:rPr>
                <w:rFonts w:cs="宋体" w:hint="eastAsia"/>
              </w:rPr>
              <w:t>）</w:t>
            </w:r>
            <w:r w:rsidRPr="00BF1BFD">
              <w:rPr>
                <w:rFonts w:cs="宋体"/>
              </w:rPr>
              <w:t>，每人得</w:t>
            </w:r>
            <w:r w:rsidRPr="00BF1BFD">
              <w:rPr>
                <w:rFonts w:cs="宋体"/>
              </w:rPr>
              <w:t>1</w:t>
            </w:r>
            <w:r w:rsidRPr="00BF1BFD">
              <w:rPr>
                <w:rFonts w:cs="宋体"/>
              </w:rPr>
              <w:t>分，</w:t>
            </w:r>
            <w:r w:rsidRPr="00BF1BFD">
              <w:rPr>
                <w:rFonts w:cs="宋体" w:hint="eastAsia"/>
              </w:rPr>
              <w:t>本项</w:t>
            </w:r>
            <w:r w:rsidRPr="00BF1BFD">
              <w:rPr>
                <w:rFonts w:cs="宋体"/>
              </w:rPr>
              <w:t>最高得</w:t>
            </w:r>
            <w:r w:rsidRPr="00BF1BFD">
              <w:rPr>
                <w:rFonts w:cs="宋体" w:hint="eastAsia"/>
              </w:rPr>
              <w:t>3</w:t>
            </w:r>
            <w:r w:rsidRPr="00BF1BFD">
              <w:rPr>
                <w:rFonts w:cs="宋体"/>
              </w:rPr>
              <w:t>分。</w:t>
            </w:r>
          </w:p>
          <w:p w14:paraId="1823E082" w14:textId="57F9AB95" w:rsidR="0086563E" w:rsidRPr="00BF1BFD" w:rsidRDefault="0052507A">
            <w:pPr>
              <w:widowControl/>
              <w:spacing w:line="400" w:lineRule="exact"/>
              <w:jc w:val="left"/>
              <w:rPr>
                <w:rFonts w:ascii="宋体" w:hAnsi="宋体"/>
                <w:kern w:val="0"/>
                <w:szCs w:val="21"/>
              </w:rPr>
            </w:pPr>
            <w:r w:rsidRPr="00BF1BFD">
              <w:rPr>
                <w:rFonts w:cs="宋体" w:hint="eastAsia"/>
                <w:b/>
              </w:rPr>
              <w:t>①专业</w:t>
            </w:r>
            <w:r w:rsidRPr="00BF1BFD">
              <w:rPr>
                <w:rFonts w:cs="宋体"/>
                <w:b/>
              </w:rPr>
              <w:t>以</w:t>
            </w:r>
            <w:r w:rsidRPr="00BF1BFD">
              <w:rPr>
                <w:rFonts w:cs="宋体" w:hint="eastAsia"/>
                <w:b/>
              </w:rPr>
              <w:t>毕业证书内容为准；②响应文件中提供毕业证书复印件及</w:t>
            </w:r>
            <w:r w:rsidRPr="00BF1BFD">
              <w:rPr>
                <w:rFonts w:cs="宋体" w:hint="eastAsia"/>
                <w:b/>
              </w:rPr>
              <w:t>2022</w:t>
            </w:r>
            <w:r w:rsidRPr="00BF1BFD">
              <w:rPr>
                <w:rFonts w:cs="宋体" w:hint="eastAsia"/>
                <w:b/>
              </w:rPr>
              <w:t>年</w:t>
            </w:r>
            <w:r w:rsidRPr="00BF1BFD">
              <w:rPr>
                <w:rFonts w:cs="宋体"/>
                <w:b/>
              </w:rPr>
              <w:t>3</w:t>
            </w:r>
            <w:r w:rsidRPr="00BF1BFD">
              <w:rPr>
                <w:rFonts w:cs="宋体" w:hint="eastAsia"/>
                <w:b/>
              </w:rPr>
              <w:t>月至</w:t>
            </w:r>
            <w:r w:rsidRPr="00BF1BFD">
              <w:rPr>
                <w:rFonts w:cs="宋体" w:hint="eastAsia"/>
                <w:b/>
              </w:rPr>
              <w:t>2022</w:t>
            </w:r>
            <w:r w:rsidRPr="00BF1BFD">
              <w:rPr>
                <w:rFonts w:cs="宋体" w:hint="eastAsia"/>
                <w:b/>
              </w:rPr>
              <w:t>年</w:t>
            </w:r>
            <w:r w:rsidRPr="00BF1BFD">
              <w:rPr>
                <w:rFonts w:cs="宋体"/>
                <w:b/>
              </w:rPr>
              <w:t>5</w:t>
            </w:r>
            <w:r w:rsidRPr="00BF1BFD">
              <w:rPr>
                <w:rFonts w:cs="宋体" w:hint="eastAsia"/>
                <w:b/>
              </w:rPr>
              <w:t>月连续三个月由供应商为其缴纳的社会保险缴纳证明复印件（须由社保机构出具并盖章，带社保机构电子章的电子件无需再次到社保机构盖章确认）。</w:t>
            </w:r>
            <w:r w:rsidR="003013F0">
              <w:rPr>
                <w:rFonts w:ascii="宋体" w:hAnsi="宋体" w:cs="宋体" w:hint="eastAsia"/>
                <w:szCs w:val="21"/>
              </w:rPr>
              <w:t>（联合体由联合体甲方提供）</w:t>
            </w:r>
          </w:p>
        </w:tc>
        <w:tc>
          <w:tcPr>
            <w:tcW w:w="709" w:type="dxa"/>
            <w:vAlign w:val="center"/>
          </w:tcPr>
          <w:p w14:paraId="33689659" w14:textId="77777777" w:rsidR="0086563E" w:rsidRPr="00BF1BFD" w:rsidRDefault="0052507A">
            <w:pPr>
              <w:spacing w:line="320" w:lineRule="exact"/>
              <w:jc w:val="center"/>
              <w:rPr>
                <w:rFonts w:cs="宋体"/>
              </w:rPr>
            </w:pPr>
            <w:r w:rsidRPr="00BF1BFD">
              <w:rPr>
                <w:rFonts w:cs="宋体" w:hint="eastAsia"/>
              </w:rPr>
              <w:lastRenderedPageBreak/>
              <w:t>8</w:t>
            </w:r>
          </w:p>
        </w:tc>
      </w:tr>
      <w:tr w:rsidR="00BF1BFD" w:rsidRPr="00BF1BFD" w14:paraId="6BCC5453" w14:textId="77777777">
        <w:trPr>
          <w:trHeight w:val="20"/>
        </w:trPr>
        <w:tc>
          <w:tcPr>
            <w:tcW w:w="851" w:type="dxa"/>
            <w:vMerge/>
            <w:vAlign w:val="center"/>
          </w:tcPr>
          <w:p w14:paraId="50A1AD0D" w14:textId="77777777" w:rsidR="0086563E" w:rsidRPr="00BF1BFD" w:rsidRDefault="0086563E">
            <w:pPr>
              <w:adjustRightInd w:val="0"/>
              <w:snapToGrid w:val="0"/>
              <w:spacing w:line="360" w:lineRule="exact"/>
              <w:jc w:val="center"/>
              <w:rPr>
                <w:rFonts w:cs="宋体"/>
                <w:kern w:val="0"/>
              </w:rPr>
            </w:pPr>
          </w:p>
        </w:tc>
        <w:tc>
          <w:tcPr>
            <w:tcW w:w="1489" w:type="dxa"/>
            <w:vMerge w:val="restart"/>
            <w:vAlign w:val="center"/>
          </w:tcPr>
          <w:p w14:paraId="657899CC" w14:textId="77777777" w:rsidR="0086563E" w:rsidRPr="00BF1BFD" w:rsidRDefault="0052507A">
            <w:pPr>
              <w:adjustRightInd w:val="0"/>
              <w:snapToGrid w:val="0"/>
              <w:spacing w:line="360" w:lineRule="exact"/>
              <w:jc w:val="center"/>
              <w:rPr>
                <w:rFonts w:cs="宋体"/>
                <w:kern w:val="0"/>
              </w:rPr>
            </w:pPr>
            <w:r w:rsidRPr="00BF1BFD">
              <w:rPr>
                <w:rFonts w:cs="宋体" w:hint="eastAsia"/>
                <w:kern w:val="0"/>
              </w:rPr>
              <w:t>实施方案（</w:t>
            </w:r>
            <w:r w:rsidRPr="00BF1BFD">
              <w:rPr>
                <w:rFonts w:cs="宋体" w:hint="eastAsia"/>
                <w:kern w:val="0"/>
              </w:rPr>
              <w:t>30</w:t>
            </w:r>
            <w:r w:rsidRPr="00BF1BFD">
              <w:rPr>
                <w:rFonts w:cs="宋体" w:hint="eastAsia"/>
                <w:kern w:val="0"/>
              </w:rPr>
              <w:t>分）</w:t>
            </w:r>
          </w:p>
        </w:tc>
        <w:tc>
          <w:tcPr>
            <w:tcW w:w="6165" w:type="dxa"/>
          </w:tcPr>
          <w:p w14:paraId="5EB10B49" w14:textId="77777777" w:rsidR="0086563E" w:rsidRPr="00BF1BFD" w:rsidRDefault="0052507A">
            <w:pPr>
              <w:adjustRightInd w:val="0"/>
              <w:snapToGrid w:val="0"/>
              <w:spacing w:line="360" w:lineRule="exact"/>
              <w:jc w:val="left"/>
              <w:rPr>
                <w:rFonts w:ascii="宋体" w:hAnsi="宋体"/>
              </w:rPr>
            </w:pPr>
            <w:r w:rsidRPr="00BF1BFD">
              <w:rPr>
                <w:rFonts w:ascii="宋体" w:hAnsi="宋体" w:hint="eastAsia"/>
              </w:rPr>
              <w:t>环卫</w:t>
            </w:r>
            <w:r w:rsidRPr="00BF1BFD">
              <w:rPr>
                <w:rFonts w:ascii="宋体" w:hAnsi="宋体"/>
              </w:rPr>
              <w:t>设施环保运行检查方案</w:t>
            </w:r>
            <w:r w:rsidRPr="00BF1BFD">
              <w:rPr>
                <w:rFonts w:ascii="宋体" w:hAnsi="宋体" w:hint="eastAsia"/>
              </w:rPr>
              <w:t>（</w:t>
            </w:r>
            <w:r w:rsidRPr="00BF1BFD">
              <w:rPr>
                <w:rFonts w:ascii="宋体" w:hAnsi="宋体"/>
              </w:rPr>
              <w:t>9</w:t>
            </w:r>
            <w:r w:rsidRPr="00BF1BFD">
              <w:rPr>
                <w:rFonts w:ascii="宋体" w:hAnsi="宋体" w:hint="eastAsia"/>
              </w:rPr>
              <w:t>分）</w:t>
            </w:r>
          </w:p>
          <w:p w14:paraId="490AEA1A" w14:textId="77777777" w:rsidR="0086563E" w:rsidRPr="00BF1BFD" w:rsidRDefault="0052507A">
            <w:pPr>
              <w:adjustRightInd w:val="0"/>
              <w:snapToGrid w:val="0"/>
              <w:spacing w:line="360" w:lineRule="exact"/>
              <w:jc w:val="left"/>
              <w:rPr>
                <w:rFonts w:cs="宋体"/>
                <w:kern w:val="0"/>
              </w:rPr>
            </w:pPr>
            <w:r w:rsidRPr="00BF1BFD">
              <w:rPr>
                <w:rFonts w:cs="宋体" w:hint="eastAsia"/>
                <w:kern w:val="0"/>
                <w:lang w:bidi="ar"/>
              </w:rPr>
              <w:t>根据方案的完整性（</w:t>
            </w:r>
            <w:r w:rsidRPr="00BF1BFD">
              <w:rPr>
                <w:rFonts w:cs="宋体" w:hint="eastAsia"/>
                <w:kern w:val="0"/>
                <w:lang w:bidi="ar"/>
              </w:rPr>
              <w:t>3</w:t>
            </w:r>
            <w:r w:rsidRPr="00BF1BFD">
              <w:rPr>
                <w:rFonts w:cs="宋体" w:hint="eastAsia"/>
                <w:kern w:val="0"/>
                <w:lang w:bidi="ar"/>
              </w:rPr>
              <w:t>分）、</w:t>
            </w:r>
            <w:r w:rsidRPr="00BF1BFD">
              <w:rPr>
                <w:rFonts w:cs="宋体" w:hint="eastAsia"/>
              </w:rPr>
              <w:t>针对性（</w:t>
            </w:r>
            <w:r w:rsidRPr="00BF1BFD">
              <w:rPr>
                <w:rFonts w:cs="宋体" w:hint="eastAsia"/>
              </w:rPr>
              <w:t>3</w:t>
            </w:r>
            <w:r w:rsidRPr="00BF1BFD">
              <w:rPr>
                <w:rFonts w:cs="宋体" w:hint="eastAsia"/>
              </w:rPr>
              <w:t>分）、科学合理性（</w:t>
            </w:r>
            <w:r w:rsidRPr="00BF1BFD">
              <w:rPr>
                <w:rFonts w:cs="宋体" w:hint="eastAsia"/>
              </w:rPr>
              <w:t>3</w:t>
            </w:r>
            <w:r w:rsidRPr="00BF1BFD">
              <w:rPr>
                <w:rFonts w:cs="宋体" w:hint="eastAsia"/>
              </w:rPr>
              <w:t>分）进行综合评审，酌情打分。</w:t>
            </w:r>
          </w:p>
        </w:tc>
        <w:tc>
          <w:tcPr>
            <w:tcW w:w="709" w:type="dxa"/>
            <w:vAlign w:val="center"/>
          </w:tcPr>
          <w:p w14:paraId="42C3C794" w14:textId="77777777" w:rsidR="0086563E" w:rsidRPr="00BF1BFD" w:rsidRDefault="0052507A">
            <w:pPr>
              <w:spacing w:line="320" w:lineRule="exact"/>
              <w:jc w:val="center"/>
              <w:rPr>
                <w:rFonts w:cs="宋体"/>
              </w:rPr>
            </w:pPr>
            <w:r w:rsidRPr="00BF1BFD">
              <w:rPr>
                <w:rFonts w:cs="宋体" w:hint="eastAsia"/>
              </w:rPr>
              <w:t>9</w:t>
            </w:r>
          </w:p>
        </w:tc>
      </w:tr>
      <w:tr w:rsidR="00BF1BFD" w:rsidRPr="00BF1BFD" w14:paraId="39EA244E" w14:textId="77777777">
        <w:trPr>
          <w:trHeight w:val="20"/>
        </w:trPr>
        <w:tc>
          <w:tcPr>
            <w:tcW w:w="851" w:type="dxa"/>
            <w:vMerge/>
            <w:vAlign w:val="center"/>
          </w:tcPr>
          <w:p w14:paraId="18CBF302" w14:textId="77777777" w:rsidR="0086563E" w:rsidRPr="00BF1BFD" w:rsidRDefault="0086563E">
            <w:pPr>
              <w:adjustRightInd w:val="0"/>
              <w:snapToGrid w:val="0"/>
              <w:spacing w:line="360" w:lineRule="exact"/>
              <w:jc w:val="center"/>
              <w:rPr>
                <w:rFonts w:cs="宋体"/>
                <w:kern w:val="0"/>
              </w:rPr>
            </w:pPr>
          </w:p>
        </w:tc>
        <w:tc>
          <w:tcPr>
            <w:tcW w:w="1489" w:type="dxa"/>
            <w:vMerge/>
            <w:vAlign w:val="center"/>
          </w:tcPr>
          <w:p w14:paraId="63365B22" w14:textId="77777777" w:rsidR="0086563E" w:rsidRPr="00BF1BFD" w:rsidRDefault="0086563E">
            <w:pPr>
              <w:adjustRightInd w:val="0"/>
              <w:snapToGrid w:val="0"/>
              <w:spacing w:line="360" w:lineRule="exact"/>
              <w:jc w:val="center"/>
              <w:rPr>
                <w:rFonts w:cs="宋体"/>
                <w:kern w:val="0"/>
              </w:rPr>
            </w:pPr>
          </w:p>
        </w:tc>
        <w:tc>
          <w:tcPr>
            <w:tcW w:w="6165" w:type="dxa"/>
          </w:tcPr>
          <w:p w14:paraId="3753052A" w14:textId="77777777" w:rsidR="0086563E" w:rsidRPr="00BF1BFD" w:rsidRDefault="0052507A">
            <w:pPr>
              <w:widowControl/>
              <w:adjustRightInd w:val="0"/>
              <w:spacing w:line="360" w:lineRule="exact"/>
              <w:contextualSpacing/>
              <w:jc w:val="left"/>
              <w:rPr>
                <w:rFonts w:ascii="宋体" w:hAnsi="宋体" w:cs="宋体"/>
                <w:szCs w:val="21"/>
              </w:rPr>
            </w:pPr>
            <w:r w:rsidRPr="00BF1BFD">
              <w:rPr>
                <w:rFonts w:ascii="宋体" w:hAnsi="宋体" w:cs="宋体" w:hint="eastAsia"/>
                <w:szCs w:val="21"/>
              </w:rPr>
              <w:t>驻场及其他</w:t>
            </w:r>
            <w:r w:rsidRPr="00BF1BFD">
              <w:rPr>
                <w:rFonts w:ascii="宋体" w:hAnsi="宋体" w:cs="宋体"/>
                <w:szCs w:val="21"/>
              </w:rPr>
              <w:t>环境管理服务方案（9</w:t>
            </w:r>
            <w:r w:rsidRPr="00BF1BFD">
              <w:rPr>
                <w:rFonts w:ascii="宋体" w:hAnsi="宋体" w:cs="宋体" w:hint="eastAsia"/>
                <w:szCs w:val="21"/>
              </w:rPr>
              <w:t>分</w:t>
            </w:r>
            <w:r w:rsidRPr="00BF1BFD">
              <w:rPr>
                <w:rFonts w:ascii="宋体" w:hAnsi="宋体" w:cs="宋体"/>
                <w:szCs w:val="21"/>
              </w:rPr>
              <w:t>）</w:t>
            </w:r>
          </w:p>
          <w:p w14:paraId="06F9DF9F" w14:textId="77777777" w:rsidR="0086563E" w:rsidRPr="00BF1BFD" w:rsidRDefault="0052507A">
            <w:pPr>
              <w:widowControl/>
              <w:adjustRightInd w:val="0"/>
              <w:spacing w:line="360" w:lineRule="exact"/>
              <w:contextualSpacing/>
              <w:jc w:val="left"/>
              <w:rPr>
                <w:rFonts w:cs="宋体"/>
                <w:kern w:val="0"/>
              </w:rPr>
            </w:pPr>
            <w:r w:rsidRPr="00BF1BFD">
              <w:rPr>
                <w:rFonts w:cs="宋体" w:hint="eastAsia"/>
                <w:kern w:val="0"/>
                <w:lang w:bidi="ar"/>
              </w:rPr>
              <w:t>根据方案的完整性（</w:t>
            </w:r>
            <w:r w:rsidRPr="00BF1BFD">
              <w:rPr>
                <w:rFonts w:cs="宋体" w:hint="eastAsia"/>
                <w:kern w:val="0"/>
                <w:lang w:bidi="ar"/>
              </w:rPr>
              <w:t>3</w:t>
            </w:r>
            <w:r w:rsidRPr="00BF1BFD">
              <w:rPr>
                <w:rFonts w:cs="宋体" w:hint="eastAsia"/>
                <w:kern w:val="0"/>
                <w:lang w:bidi="ar"/>
              </w:rPr>
              <w:t>分）、</w:t>
            </w:r>
            <w:r w:rsidRPr="00BF1BFD">
              <w:rPr>
                <w:rFonts w:cs="宋体" w:hint="eastAsia"/>
              </w:rPr>
              <w:t>针对性（</w:t>
            </w:r>
            <w:r w:rsidRPr="00BF1BFD">
              <w:rPr>
                <w:rFonts w:cs="宋体" w:hint="eastAsia"/>
              </w:rPr>
              <w:t>3</w:t>
            </w:r>
            <w:r w:rsidRPr="00BF1BFD">
              <w:rPr>
                <w:rFonts w:cs="宋体" w:hint="eastAsia"/>
              </w:rPr>
              <w:t>分）、科学合理性（</w:t>
            </w:r>
            <w:r w:rsidRPr="00BF1BFD">
              <w:rPr>
                <w:rFonts w:cs="宋体" w:hint="eastAsia"/>
              </w:rPr>
              <w:t>3</w:t>
            </w:r>
            <w:r w:rsidRPr="00BF1BFD">
              <w:rPr>
                <w:rFonts w:cs="宋体" w:hint="eastAsia"/>
              </w:rPr>
              <w:t>分）进行综合评审，酌情打分。</w:t>
            </w:r>
          </w:p>
        </w:tc>
        <w:tc>
          <w:tcPr>
            <w:tcW w:w="709" w:type="dxa"/>
            <w:vAlign w:val="center"/>
          </w:tcPr>
          <w:p w14:paraId="3B04958D" w14:textId="77777777" w:rsidR="0086563E" w:rsidRPr="00BF1BFD" w:rsidRDefault="0052507A">
            <w:pPr>
              <w:spacing w:line="320" w:lineRule="exact"/>
              <w:jc w:val="center"/>
              <w:rPr>
                <w:rFonts w:cs="宋体"/>
              </w:rPr>
            </w:pPr>
            <w:r w:rsidRPr="00BF1BFD">
              <w:rPr>
                <w:rFonts w:cs="宋体" w:hint="eastAsia"/>
              </w:rPr>
              <w:t>9</w:t>
            </w:r>
          </w:p>
        </w:tc>
      </w:tr>
      <w:tr w:rsidR="00BF1BFD" w:rsidRPr="00BF1BFD" w14:paraId="41B756CC" w14:textId="77777777">
        <w:trPr>
          <w:trHeight w:val="20"/>
        </w:trPr>
        <w:tc>
          <w:tcPr>
            <w:tcW w:w="851" w:type="dxa"/>
            <w:vMerge/>
            <w:vAlign w:val="center"/>
          </w:tcPr>
          <w:p w14:paraId="667F9542" w14:textId="77777777" w:rsidR="0086563E" w:rsidRPr="00BF1BFD" w:rsidRDefault="0086563E">
            <w:pPr>
              <w:adjustRightInd w:val="0"/>
              <w:snapToGrid w:val="0"/>
              <w:spacing w:line="360" w:lineRule="exact"/>
              <w:jc w:val="center"/>
              <w:rPr>
                <w:rFonts w:cs="宋体"/>
                <w:kern w:val="0"/>
              </w:rPr>
            </w:pPr>
          </w:p>
        </w:tc>
        <w:tc>
          <w:tcPr>
            <w:tcW w:w="1489" w:type="dxa"/>
            <w:vMerge/>
            <w:vAlign w:val="center"/>
          </w:tcPr>
          <w:p w14:paraId="478DE569" w14:textId="77777777" w:rsidR="0086563E" w:rsidRPr="00BF1BFD" w:rsidRDefault="0086563E">
            <w:pPr>
              <w:adjustRightInd w:val="0"/>
              <w:snapToGrid w:val="0"/>
              <w:spacing w:line="360" w:lineRule="exact"/>
              <w:jc w:val="center"/>
              <w:rPr>
                <w:rFonts w:cs="宋体"/>
                <w:kern w:val="0"/>
              </w:rPr>
            </w:pPr>
          </w:p>
        </w:tc>
        <w:tc>
          <w:tcPr>
            <w:tcW w:w="6165" w:type="dxa"/>
          </w:tcPr>
          <w:p w14:paraId="29A6BE38" w14:textId="77777777" w:rsidR="0086563E" w:rsidRPr="00BF1BFD" w:rsidRDefault="0052507A">
            <w:pPr>
              <w:adjustRightInd w:val="0"/>
              <w:snapToGrid w:val="0"/>
              <w:spacing w:line="360" w:lineRule="exact"/>
              <w:jc w:val="left"/>
              <w:rPr>
                <w:rFonts w:ascii="宋体" w:hAnsi="宋体"/>
              </w:rPr>
            </w:pPr>
            <w:r w:rsidRPr="00BF1BFD">
              <w:rPr>
                <w:rFonts w:ascii="宋体" w:hAnsi="宋体" w:hint="eastAsia"/>
              </w:rPr>
              <w:t>环卫</w:t>
            </w:r>
            <w:r w:rsidRPr="00BF1BFD">
              <w:rPr>
                <w:rFonts w:ascii="宋体" w:hAnsi="宋体"/>
              </w:rPr>
              <w:t>设施</w:t>
            </w:r>
            <w:r w:rsidRPr="00BF1BFD">
              <w:rPr>
                <w:rFonts w:ascii="宋体" w:hAnsi="宋体" w:hint="eastAsia"/>
              </w:rPr>
              <w:t>环境监测</w:t>
            </w:r>
            <w:r w:rsidRPr="00BF1BFD">
              <w:rPr>
                <w:rFonts w:ascii="宋体" w:hAnsi="宋体"/>
              </w:rPr>
              <w:t>方案</w:t>
            </w:r>
            <w:r w:rsidRPr="00BF1BFD">
              <w:rPr>
                <w:rFonts w:ascii="宋体" w:hAnsi="宋体" w:hint="eastAsia"/>
              </w:rPr>
              <w:t>（</w:t>
            </w:r>
            <w:r w:rsidRPr="00BF1BFD">
              <w:rPr>
                <w:rFonts w:ascii="宋体" w:hAnsi="宋体"/>
              </w:rPr>
              <w:t>9</w:t>
            </w:r>
            <w:r w:rsidRPr="00BF1BFD">
              <w:rPr>
                <w:rFonts w:ascii="宋体" w:hAnsi="宋体" w:hint="eastAsia"/>
              </w:rPr>
              <w:t>分）</w:t>
            </w:r>
          </w:p>
          <w:p w14:paraId="7CDC3259" w14:textId="77777777" w:rsidR="0086563E" w:rsidRPr="00BF1BFD" w:rsidRDefault="0052507A">
            <w:pPr>
              <w:adjustRightInd w:val="0"/>
              <w:snapToGrid w:val="0"/>
              <w:spacing w:line="360" w:lineRule="exact"/>
              <w:jc w:val="left"/>
              <w:rPr>
                <w:rFonts w:cs="宋体"/>
                <w:kern w:val="0"/>
              </w:rPr>
            </w:pPr>
            <w:r w:rsidRPr="00BF1BFD">
              <w:rPr>
                <w:rFonts w:cs="宋体" w:hint="eastAsia"/>
                <w:kern w:val="0"/>
                <w:lang w:bidi="ar"/>
              </w:rPr>
              <w:t>根据方案的完整性（</w:t>
            </w:r>
            <w:r w:rsidRPr="00BF1BFD">
              <w:rPr>
                <w:rFonts w:cs="宋体" w:hint="eastAsia"/>
                <w:kern w:val="0"/>
                <w:lang w:bidi="ar"/>
              </w:rPr>
              <w:t>3</w:t>
            </w:r>
            <w:r w:rsidRPr="00BF1BFD">
              <w:rPr>
                <w:rFonts w:cs="宋体" w:hint="eastAsia"/>
                <w:kern w:val="0"/>
                <w:lang w:bidi="ar"/>
              </w:rPr>
              <w:t>分）、</w:t>
            </w:r>
            <w:r w:rsidRPr="00BF1BFD">
              <w:rPr>
                <w:rFonts w:cs="宋体" w:hint="eastAsia"/>
              </w:rPr>
              <w:t>针对性（</w:t>
            </w:r>
            <w:r w:rsidRPr="00BF1BFD">
              <w:rPr>
                <w:rFonts w:cs="宋体" w:hint="eastAsia"/>
              </w:rPr>
              <w:t>3</w:t>
            </w:r>
            <w:r w:rsidRPr="00BF1BFD">
              <w:rPr>
                <w:rFonts w:cs="宋体" w:hint="eastAsia"/>
              </w:rPr>
              <w:t>分）、科学合理性（</w:t>
            </w:r>
            <w:r w:rsidRPr="00BF1BFD">
              <w:rPr>
                <w:rFonts w:cs="宋体" w:hint="eastAsia"/>
              </w:rPr>
              <w:t>3</w:t>
            </w:r>
            <w:r w:rsidRPr="00BF1BFD">
              <w:rPr>
                <w:rFonts w:cs="宋体" w:hint="eastAsia"/>
              </w:rPr>
              <w:t>分）进行综合评审，酌情打分。</w:t>
            </w:r>
          </w:p>
        </w:tc>
        <w:tc>
          <w:tcPr>
            <w:tcW w:w="709" w:type="dxa"/>
            <w:vAlign w:val="center"/>
          </w:tcPr>
          <w:p w14:paraId="26846F87" w14:textId="77777777" w:rsidR="0086563E" w:rsidRPr="00BF1BFD" w:rsidRDefault="0052507A">
            <w:pPr>
              <w:spacing w:line="320" w:lineRule="exact"/>
              <w:jc w:val="center"/>
              <w:rPr>
                <w:rFonts w:cs="宋体"/>
              </w:rPr>
            </w:pPr>
            <w:r w:rsidRPr="00BF1BFD">
              <w:rPr>
                <w:rFonts w:cs="宋体" w:hint="eastAsia"/>
              </w:rPr>
              <w:t>9</w:t>
            </w:r>
          </w:p>
        </w:tc>
      </w:tr>
      <w:tr w:rsidR="00BF1BFD" w:rsidRPr="00BF1BFD" w14:paraId="0D12AA1A" w14:textId="77777777">
        <w:trPr>
          <w:trHeight w:val="20"/>
        </w:trPr>
        <w:tc>
          <w:tcPr>
            <w:tcW w:w="851" w:type="dxa"/>
            <w:vMerge/>
            <w:vAlign w:val="center"/>
          </w:tcPr>
          <w:p w14:paraId="3189B843" w14:textId="77777777" w:rsidR="0086563E" w:rsidRPr="00BF1BFD" w:rsidRDefault="0086563E">
            <w:pPr>
              <w:adjustRightInd w:val="0"/>
              <w:snapToGrid w:val="0"/>
              <w:spacing w:line="360" w:lineRule="exact"/>
              <w:jc w:val="center"/>
              <w:rPr>
                <w:rFonts w:cs="宋体"/>
                <w:kern w:val="0"/>
              </w:rPr>
            </w:pPr>
          </w:p>
        </w:tc>
        <w:tc>
          <w:tcPr>
            <w:tcW w:w="1489" w:type="dxa"/>
            <w:vMerge/>
            <w:vAlign w:val="center"/>
          </w:tcPr>
          <w:p w14:paraId="0B6EA840" w14:textId="77777777" w:rsidR="0086563E" w:rsidRPr="00BF1BFD" w:rsidRDefault="0086563E">
            <w:pPr>
              <w:adjustRightInd w:val="0"/>
              <w:snapToGrid w:val="0"/>
              <w:spacing w:line="360" w:lineRule="exact"/>
              <w:jc w:val="center"/>
              <w:rPr>
                <w:rFonts w:cs="宋体"/>
                <w:kern w:val="0"/>
              </w:rPr>
            </w:pPr>
          </w:p>
        </w:tc>
        <w:tc>
          <w:tcPr>
            <w:tcW w:w="6165" w:type="dxa"/>
          </w:tcPr>
          <w:p w14:paraId="2F3964C9" w14:textId="77777777" w:rsidR="0086563E" w:rsidRPr="00BF1BFD" w:rsidRDefault="0052507A">
            <w:pPr>
              <w:adjustRightInd w:val="0"/>
              <w:snapToGrid w:val="0"/>
              <w:spacing w:line="360" w:lineRule="exact"/>
              <w:jc w:val="left"/>
              <w:rPr>
                <w:rFonts w:ascii="宋体" w:hAnsi="宋体"/>
              </w:rPr>
            </w:pPr>
            <w:r w:rsidRPr="00BF1BFD">
              <w:rPr>
                <w:rFonts w:ascii="宋体" w:hAnsi="宋体" w:hint="eastAsia"/>
              </w:rPr>
              <w:t>环卫</w:t>
            </w:r>
            <w:r w:rsidRPr="00BF1BFD">
              <w:rPr>
                <w:rFonts w:ascii="宋体" w:hAnsi="宋体"/>
              </w:rPr>
              <w:t>设施</w:t>
            </w:r>
            <w:r w:rsidRPr="00BF1BFD">
              <w:rPr>
                <w:rFonts w:ascii="宋体" w:hAnsi="宋体" w:hint="eastAsia"/>
              </w:rPr>
              <w:t>环保运行标准化管理</w:t>
            </w:r>
            <w:r w:rsidRPr="00BF1BFD">
              <w:rPr>
                <w:rFonts w:ascii="宋体" w:hAnsi="宋体" w:cs="宋体" w:hint="eastAsia"/>
                <w:szCs w:val="21"/>
              </w:rPr>
              <w:t>制度编制</w:t>
            </w:r>
            <w:r w:rsidRPr="00BF1BFD">
              <w:rPr>
                <w:rFonts w:ascii="宋体" w:hAnsi="宋体" w:hint="eastAsia"/>
              </w:rPr>
              <w:t>（3分）</w:t>
            </w:r>
          </w:p>
          <w:p w14:paraId="47DC3C13" w14:textId="77777777" w:rsidR="0086563E" w:rsidRPr="00BF1BFD" w:rsidRDefault="0052507A">
            <w:pPr>
              <w:adjustRightInd w:val="0"/>
              <w:snapToGrid w:val="0"/>
              <w:spacing w:line="360" w:lineRule="exact"/>
              <w:jc w:val="left"/>
              <w:rPr>
                <w:rFonts w:ascii="宋体" w:hAnsi="宋体"/>
              </w:rPr>
            </w:pPr>
            <w:r w:rsidRPr="00BF1BFD">
              <w:rPr>
                <w:rFonts w:cs="宋体" w:hint="eastAsia"/>
                <w:kern w:val="0"/>
                <w:lang w:bidi="ar"/>
              </w:rPr>
              <w:t>根据方案的完整性（</w:t>
            </w:r>
            <w:r w:rsidRPr="00BF1BFD">
              <w:rPr>
                <w:rFonts w:cs="宋体" w:hint="eastAsia"/>
                <w:kern w:val="0"/>
                <w:lang w:bidi="ar"/>
              </w:rPr>
              <w:t>1</w:t>
            </w:r>
            <w:r w:rsidRPr="00BF1BFD">
              <w:rPr>
                <w:rFonts w:cs="宋体" w:hint="eastAsia"/>
                <w:kern w:val="0"/>
                <w:lang w:bidi="ar"/>
              </w:rPr>
              <w:t>分）、</w:t>
            </w:r>
            <w:r w:rsidRPr="00BF1BFD">
              <w:rPr>
                <w:rFonts w:cs="宋体" w:hint="eastAsia"/>
              </w:rPr>
              <w:t>针对性（</w:t>
            </w:r>
            <w:r w:rsidRPr="00BF1BFD">
              <w:rPr>
                <w:rFonts w:cs="宋体" w:hint="eastAsia"/>
              </w:rPr>
              <w:t>1</w:t>
            </w:r>
            <w:r w:rsidRPr="00BF1BFD">
              <w:rPr>
                <w:rFonts w:cs="宋体" w:hint="eastAsia"/>
              </w:rPr>
              <w:t>分）、科学合理性（</w:t>
            </w:r>
            <w:r w:rsidRPr="00BF1BFD">
              <w:rPr>
                <w:rFonts w:cs="宋体" w:hint="eastAsia"/>
              </w:rPr>
              <w:t>1</w:t>
            </w:r>
            <w:r w:rsidRPr="00BF1BFD">
              <w:rPr>
                <w:rFonts w:cs="宋体" w:hint="eastAsia"/>
              </w:rPr>
              <w:t>分）进行综合评审，酌情打分。</w:t>
            </w:r>
          </w:p>
        </w:tc>
        <w:tc>
          <w:tcPr>
            <w:tcW w:w="709" w:type="dxa"/>
            <w:vAlign w:val="center"/>
          </w:tcPr>
          <w:p w14:paraId="66F98290" w14:textId="77777777" w:rsidR="0086563E" w:rsidRPr="00BF1BFD" w:rsidRDefault="0052507A">
            <w:pPr>
              <w:spacing w:line="320" w:lineRule="exact"/>
              <w:jc w:val="center"/>
              <w:rPr>
                <w:rFonts w:cs="宋体"/>
              </w:rPr>
            </w:pPr>
            <w:r w:rsidRPr="00BF1BFD">
              <w:rPr>
                <w:rFonts w:cs="宋体" w:hint="eastAsia"/>
              </w:rPr>
              <w:t>3</w:t>
            </w:r>
          </w:p>
        </w:tc>
      </w:tr>
      <w:tr w:rsidR="00BF1BFD" w:rsidRPr="00BF1BFD" w14:paraId="370310C1" w14:textId="77777777">
        <w:trPr>
          <w:trHeight w:val="20"/>
        </w:trPr>
        <w:tc>
          <w:tcPr>
            <w:tcW w:w="851" w:type="dxa"/>
            <w:vMerge/>
            <w:vAlign w:val="center"/>
          </w:tcPr>
          <w:p w14:paraId="20146E7B" w14:textId="77777777" w:rsidR="0086563E" w:rsidRPr="00BF1BFD" w:rsidRDefault="0086563E">
            <w:pPr>
              <w:adjustRightInd w:val="0"/>
              <w:snapToGrid w:val="0"/>
              <w:spacing w:line="360" w:lineRule="exact"/>
              <w:jc w:val="center"/>
              <w:rPr>
                <w:rFonts w:cs="宋体"/>
                <w:kern w:val="0"/>
              </w:rPr>
            </w:pPr>
          </w:p>
        </w:tc>
        <w:tc>
          <w:tcPr>
            <w:tcW w:w="1489" w:type="dxa"/>
            <w:vAlign w:val="center"/>
          </w:tcPr>
          <w:p w14:paraId="4ADF1FA7" w14:textId="77777777" w:rsidR="0086563E" w:rsidRPr="00BF1BFD" w:rsidRDefault="0052507A">
            <w:pPr>
              <w:adjustRightInd w:val="0"/>
              <w:snapToGrid w:val="0"/>
              <w:spacing w:line="360" w:lineRule="exact"/>
              <w:jc w:val="center"/>
              <w:rPr>
                <w:rFonts w:cs="宋体"/>
                <w:kern w:val="0"/>
              </w:rPr>
            </w:pPr>
            <w:r w:rsidRPr="00BF1BFD">
              <w:rPr>
                <w:rFonts w:ascii="宋体" w:hAnsi="宋体" w:cs="宋体" w:hint="eastAsia"/>
                <w:szCs w:val="21"/>
              </w:rPr>
              <w:t>质量保证措施及安全保障措施（5分)</w:t>
            </w:r>
          </w:p>
        </w:tc>
        <w:tc>
          <w:tcPr>
            <w:tcW w:w="6165" w:type="dxa"/>
          </w:tcPr>
          <w:p w14:paraId="6CCE21A2" w14:textId="77777777" w:rsidR="0086563E" w:rsidRPr="00BF1BFD" w:rsidRDefault="0052507A">
            <w:pPr>
              <w:adjustRightInd w:val="0"/>
              <w:snapToGrid w:val="0"/>
              <w:spacing w:line="360" w:lineRule="exact"/>
              <w:jc w:val="left"/>
              <w:rPr>
                <w:rFonts w:cs="宋体"/>
              </w:rPr>
            </w:pPr>
            <w:r w:rsidRPr="00BF1BFD">
              <w:rPr>
                <w:rFonts w:ascii="宋体" w:hAnsi="宋体" w:cs="宋体" w:hint="eastAsia"/>
                <w:szCs w:val="21"/>
              </w:rPr>
              <w:t>评委根据投标人提供环卫设施检查</w:t>
            </w:r>
            <w:r w:rsidRPr="00BF1BFD">
              <w:rPr>
                <w:rFonts w:ascii="宋体" w:hAnsi="宋体" w:cs="宋体"/>
                <w:szCs w:val="21"/>
              </w:rPr>
              <w:t>工作及</w:t>
            </w:r>
            <w:r w:rsidRPr="00BF1BFD">
              <w:rPr>
                <w:rFonts w:ascii="宋体" w:hAnsi="宋体" w:cs="宋体" w:hint="eastAsia"/>
                <w:szCs w:val="21"/>
              </w:rPr>
              <w:t>检查</w:t>
            </w:r>
            <w:r w:rsidRPr="00BF1BFD">
              <w:rPr>
                <w:rFonts w:ascii="宋体" w:hAnsi="宋体" w:cs="宋体"/>
                <w:szCs w:val="21"/>
              </w:rPr>
              <w:t>情况报告的</w:t>
            </w:r>
            <w:r w:rsidRPr="00BF1BFD">
              <w:rPr>
                <w:rFonts w:ascii="宋体" w:hAnsi="宋体" w:cs="宋体" w:hint="eastAsia"/>
                <w:szCs w:val="21"/>
              </w:rPr>
              <w:t>质量保证措施、项目</w:t>
            </w:r>
            <w:r w:rsidRPr="00BF1BFD">
              <w:rPr>
                <w:rFonts w:ascii="宋体" w:hAnsi="宋体" w:cs="宋体"/>
                <w:szCs w:val="21"/>
              </w:rPr>
              <w:t>实施</w:t>
            </w:r>
            <w:r w:rsidRPr="00BF1BFD">
              <w:rPr>
                <w:rFonts w:ascii="宋体" w:hAnsi="宋体" w:cs="宋体" w:hint="eastAsia"/>
                <w:szCs w:val="21"/>
              </w:rPr>
              <w:t>安全保障措施等内容进行综合评议</w:t>
            </w:r>
            <w:r w:rsidRPr="00BF1BFD">
              <w:rPr>
                <w:rFonts w:ascii="宋体" w:hAnsi="宋体" w:cs="宋体"/>
                <w:szCs w:val="21"/>
              </w:rPr>
              <w:t>：</w:t>
            </w:r>
            <w:r w:rsidRPr="00BF1BFD">
              <w:rPr>
                <w:rFonts w:ascii="宋体" w:hAnsi="宋体" w:cs="宋体" w:hint="eastAsia"/>
                <w:szCs w:val="21"/>
              </w:rPr>
              <w:t>最高5分。</w:t>
            </w:r>
          </w:p>
        </w:tc>
        <w:tc>
          <w:tcPr>
            <w:tcW w:w="709" w:type="dxa"/>
            <w:vAlign w:val="center"/>
          </w:tcPr>
          <w:p w14:paraId="3AED2722" w14:textId="77777777" w:rsidR="0086563E" w:rsidRPr="00BF1BFD" w:rsidRDefault="0052507A">
            <w:pPr>
              <w:spacing w:line="320" w:lineRule="exact"/>
              <w:jc w:val="center"/>
              <w:rPr>
                <w:rFonts w:cs="宋体"/>
              </w:rPr>
            </w:pPr>
            <w:r w:rsidRPr="00BF1BFD">
              <w:rPr>
                <w:rFonts w:cs="宋体" w:hint="eastAsia"/>
              </w:rPr>
              <w:t>5</w:t>
            </w:r>
          </w:p>
        </w:tc>
      </w:tr>
      <w:tr w:rsidR="00BF1BFD" w:rsidRPr="00BF1BFD" w14:paraId="79D91863" w14:textId="77777777">
        <w:trPr>
          <w:trHeight w:val="788"/>
        </w:trPr>
        <w:tc>
          <w:tcPr>
            <w:tcW w:w="851" w:type="dxa"/>
            <w:vMerge/>
            <w:vAlign w:val="center"/>
          </w:tcPr>
          <w:p w14:paraId="0BA687F2" w14:textId="77777777" w:rsidR="0086563E" w:rsidRPr="00BF1BFD" w:rsidRDefault="0086563E">
            <w:pPr>
              <w:adjustRightInd w:val="0"/>
              <w:snapToGrid w:val="0"/>
              <w:spacing w:line="360" w:lineRule="exact"/>
              <w:jc w:val="center"/>
              <w:rPr>
                <w:rFonts w:cs="宋体"/>
                <w:kern w:val="0"/>
              </w:rPr>
            </w:pPr>
          </w:p>
        </w:tc>
        <w:tc>
          <w:tcPr>
            <w:tcW w:w="1489" w:type="dxa"/>
            <w:vAlign w:val="center"/>
          </w:tcPr>
          <w:p w14:paraId="0EB9FB80" w14:textId="77777777" w:rsidR="0086563E" w:rsidRPr="00BF1BFD" w:rsidRDefault="0052507A">
            <w:pPr>
              <w:adjustRightInd w:val="0"/>
              <w:snapToGrid w:val="0"/>
              <w:spacing w:line="360" w:lineRule="exact"/>
              <w:jc w:val="center"/>
              <w:rPr>
                <w:rFonts w:cs="宋体"/>
                <w:kern w:val="0"/>
              </w:rPr>
            </w:pPr>
            <w:r w:rsidRPr="00BF1BFD">
              <w:rPr>
                <w:rFonts w:ascii="宋体" w:hAnsi="宋体" w:cs="宋体" w:hint="eastAsia"/>
                <w:szCs w:val="21"/>
              </w:rPr>
              <w:t>突发性事件的应急预案（</w:t>
            </w:r>
            <w:r w:rsidRPr="00BF1BFD">
              <w:rPr>
                <w:rFonts w:ascii="宋体" w:hAnsi="宋体" w:cs="宋体"/>
                <w:szCs w:val="21"/>
              </w:rPr>
              <w:t>8</w:t>
            </w:r>
            <w:r w:rsidRPr="00BF1BFD">
              <w:rPr>
                <w:rFonts w:ascii="宋体" w:hAnsi="宋体" w:cs="宋体" w:hint="eastAsia"/>
                <w:szCs w:val="21"/>
              </w:rPr>
              <w:t>分）</w:t>
            </w:r>
          </w:p>
        </w:tc>
        <w:tc>
          <w:tcPr>
            <w:tcW w:w="6165" w:type="dxa"/>
            <w:vAlign w:val="center"/>
          </w:tcPr>
          <w:p w14:paraId="0FF213E7" w14:textId="77777777" w:rsidR="0086563E" w:rsidRPr="00BF1BFD" w:rsidRDefault="0052507A">
            <w:pPr>
              <w:spacing w:line="400" w:lineRule="exact"/>
              <w:rPr>
                <w:rFonts w:ascii="宋体" w:hAnsi="宋体" w:cs="宋体"/>
                <w:szCs w:val="21"/>
              </w:rPr>
            </w:pPr>
            <w:r w:rsidRPr="00BF1BFD">
              <w:rPr>
                <w:rFonts w:ascii="宋体" w:hAnsi="宋体" w:cs="宋体" w:hint="eastAsia"/>
                <w:szCs w:val="21"/>
              </w:rPr>
              <w:t>1评委根据投标人提供的针对本项目制定的应急响应方案、临时增设的突击检查方案进行综合</w:t>
            </w:r>
            <w:r w:rsidRPr="00BF1BFD">
              <w:rPr>
                <w:rFonts w:ascii="宋体" w:hAnsi="宋体" w:cs="宋体"/>
                <w:szCs w:val="21"/>
              </w:rPr>
              <w:t>评议：</w:t>
            </w:r>
            <w:r w:rsidRPr="00BF1BFD">
              <w:rPr>
                <w:rFonts w:ascii="宋体" w:hAnsi="宋体" w:cs="宋体" w:hint="eastAsia"/>
                <w:szCs w:val="21"/>
              </w:rPr>
              <w:t>最高4分</w:t>
            </w:r>
            <w:r w:rsidRPr="00BF1BFD">
              <w:rPr>
                <w:rFonts w:ascii="宋体" w:hAnsi="宋体" w:cs="宋体"/>
                <w:szCs w:val="21"/>
              </w:rPr>
              <w:t>；</w:t>
            </w:r>
          </w:p>
          <w:p w14:paraId="54F23373" w14:textId="77777777" w:rsidR="0086563E" w:rsidRPr="00BF1BFD" w:rsidRDefault="0052507A">
            <w:pPr>
              <w:adjustRightInd w:val="0"/>
              <w:snapToGrid w:val="0"/>
              <w:spacing w:line="360" w:lineRule="exact"/>
              <w:jc w:val="left"/>
              <w:rPr>
                <w:rFonts w:cs="宋体"/>
                <w:kern w:val="0"/>
              </w:rPr>
            </w:pPr>
            <w:r w:rsidRPr="00BF1BFD">
              <w:rPr>
                <w:rFonts w:ascii="宋体" w:hAnsi="宋体" w:cs="宋体"/>
                <w:szCs w:val="21"/>
              </w:rPr>
              <w:t>2</w:t>
            </w:r>
            <w:r w:rsidRPr="00BF1BFD">
              <w:rPr>
                <w:rFonts w:ascii="宋体" w:hAnsi="宋体" w:cs="宋体" w:hint="eastAsia"/>
                <w:szCs w:val="21"/>
              </w:rPr>
              <w:t>评委根据投标人提供的针对本项目制定的监测方案与被检查单位及主管单位沟通情况等进行综合评议</w:t>
            </w:r>
            <w:r w:rsidRPr="00BF1BFD">
              <w:rPr>
                <w:rFonts w:ascii="宋体" w:hAnsi="宋体" w:cs="宋体"/>
                <w:szCs w:val="21"/>
              </w:rPr>
              <w:t>：</w:t>
            </w:r>
            <w:r w:rsidRPr="00BF1BFD">
              <w:rPr>
                <w:rFonts w:ascii="宋体" w:hAnsi="宋体" w:cs="宋体" w:hint="eastAsia"/>
                <w:szCs w:val="21"/>
              </w:rPr>
              <w:t>最高</w:t>
            </w:r>
            <w:r w:rsidRPr="00BF1BFD">
              <w:rPr>
                <w:rFonts w:ascii="宋体" w:hAnsi="宋体" w:cs="宋体"/>
                <w:szCs w:val="21"/>
              </w:rPr>
              <w:t>4</w:t>
            </w:r>
            <w:r w:rsidRPr="00BF1BFD">
              <w:rPr>
                <w:rFonts w:ascii="宋体" w:hAnsi="宋体" w:cs="宋体" w:hint="eastAsia"/>
                <w:szCs w:val="21"/>
              </w:rPr>
              <w:t>分</w:t>
            </w:r>
            <w:r w:rsidRPr="00BF1BFD">
              <w:rPr>
                <w:rFonts w:ascii="宋体" w:hAnsi="宋体" w:cs="宋体"/>
                <w:szCs w:val="21"/>
              </w:rPr>
              <w:t>。</w:t>
            </w:r>
          </w:p>
        </w:tc>
        <w:tc>
          <w:tcPr>
            <w:tcW w:w="709" w:type="dxa"/>
            <w:vAlign w:val="center"/>
          </w:tcPr>
          <w:p w14:paraId="6AAC94E5" w14:textId="77777777" w:rsidR="0086563E" w:rsidRPr="00BF1BFD" w:rsidRDefault="0052507A">
            <w:pPr>
              <w:spacing w:line="320" w:lineRule="exact"/>
              <w:jc w:val="center"/>
              <w:rPr>
                <w:rFonts w:cs="宋体"/>
              </w:rPr>
            </w:pPr>
            <w:r w:rsidRPr="00BF1BFD">
              <w:rPr>
                <w:rFonts w:cs="宋体" w:hint="eastAsia"/>
              </w:rPr>
              <w:t>8</w:t>
            </w:r>
          </w:p>
        </w:tc>
      </w:tr>
      <w:tr w:rsidR="00BF1BFD" w:rsidRPr="00BF1BFD" w14:paraId="31EDB7CF" w14:textId="77777777">
        <w:trPr>
          <w:trHeight w:val="440"/>
        </w:trPr>
        <w:tc>
          <w:tcPr>
            <w:tcW w:w="851" w:type="dxa"/>
            <w:vMerge/>
            <w:vAlign w:val="center"/>
          </w:tcPr>
          <w:p w14:paraId="18899031" w14:textId="77777777" w:rsidR="0086563E" w:rsidRPr="00BF1BFD" w:rsidRDefault="0086563E">
            <w:pPr>
              <w:adjustRightInd w:val="0"/>
              <w:snapToGrid w:val="0"/>
              <w:spacing w:line="360" w:lineRule="exact"/>
              <w:jc w:val="center"/>
              <w:rPr>
                <w:rFonts w:cs="宋体"/>
                <w:kern w:val="0"/>
              </w:rPr>
            </w:pPr>
          </w:p>
        </w:tc>
        <w:tc>
          <w:tcPr>
            <w:tcW w:w="1489" w:type="dxa"/>
            <w:vAlign w:val="center"/>
          </w:tcPr>
          <w:p w14:paraId="724660CB" w14:textId="77777777" w:rsidR="0037526A" w:rsidRPr="00BF1BFD" w:rsidRDefault="0037526A" w:rsidP="0037526A">
            <w:pPr>
              <w:jc w:val="center"/>
              <w:rPr>
                <w:rFonts w:ascii="宋体" w:hAnsi="宋体"/>
                <w:szCs w:val="21"/>
              </w:rPr>
            </w:pPr>
            <w:r w:rsidRPr="00BF1BFD">
              <w:rPr>
                <w:rFonts w:ascii="宋体" w:hAnsi="宋体" w:hint="eastAsia"/>
                <w:szCs w:val="21"/>
              </w:rPr>
              <w:t>项目理解</w:t>
            </w:r>
          </w:p>
          <w:p w14:paraId="706D75F3" w14:textId="10FC3865" w:rsidR="0086563E" w:rsidRPr="00BF1BFD" w:rsidRDefault="0037526A" w:rsidP="0037526A">
            <w:pPr>
              <w:adjustRightInd w:val="0"/>
              <w:snapToGrid w:val="0"/>
              <w:spacing w:line="360" w:lineRule="exact"/>
              <w:jc w:val="center"/>
              <w:rPr>
                <w:rFonts w:cs="宋体"/>
                <w:kern w:val="0"/>
              </w:rPr>
            </w:pPr>
            <w:r w:rsidRPr="00BF1BFD">
              <w:rPr>
                <w:rFonts w:ascii="宋体" w:hAnsi="宋体" w:hint="eastAsia"/>
                <w:szCs w:val="21"/>
              </w:rPr>
              <w:lastRenderedPageBreak/>
              <w:t>（5分）</w:t>
            </w:r>
          </w:p>
        </w:tc>
        <w:tc>
          <w:tcPr>
            <w:tcW w:w="6165" w:type="dxa"/>
          </w:tcPr>
          <w:p w14:paraId="2EF8E3D9" w14:textId="6D906F36" w:rsidR="0086563E" w:rsidRPr="00BF1BFD" w:rsidRDefault="0037526A">
            <w:pPr>
              <w:adjustRightInd w:val="0"/>
              <w:snapToGrid w:val="0"/>
              <w:spacing w:line="360" w:lineRule="exact"/>
              <w:jc w:val="left"/>
              <w:rPr>
                <w:rFonts w:cs="宋体"/>
                <w:kern w:val="0"/>
              </w:rPr>
            </w:pPr>
            <w:r w:rsidRPr="00BF1BFD">
              <w:rPr>
                <w:rFonts w:ascii="宋体" w:hAnsi="宋体" w:hint="eastAsia"/>
                <w:szCs w:val="21"/>
              </w:rPr>
              <w:lastRenderedPageBreak/>
              <w:t>供应商对采购需求进行理解，对本项目背景、工作目的、工作内</w:t>
            </w:r>
            <w:r w:rsidRPr="00BF1BFD">
              <w:rPr>
                <w:rFonts w:ascii="宋体" w:hAnsi="宋体" w:hint="eastAsia"/>
                <w:szCs w:val="21"/>
              </w:rPr>
              <w:lastRenderedPageBreak/>
              <w:t>容以及工作要求进行调查剖析，磋商小组根据供应商对项目理解的详细程度等进行评审。</w:t>
            </w:r>
          </w:p>
        </w:tc>
        <w:tc>
          <w:tcPr>
            <w:tcW w:w="709" w:type="dxa"/>
            <w:vAlign w:val="center"/>
          </w:tcPr>
          <w:p w14:paraId="1D49C3EA" w14:textId="30642E2B" w:rsidR="0086563E" w:rsidRPr="00BF1BFD" w:rsidRDefault="0037526A">
            <w:pPr>
              <w:spacing w:line="320" w:lineRule="exact"/>
              <w:jc w:val="center"/>
              <w:rPr>
                <w:rFonts w:cs="宋体"/>
              </w:rPr>
            </w:pPr>
            <w:r w:rsidRPr="00BF1BFD">
              <w:rPr>
                <w:rFonts w:cs="宋体" w:hint="eastAsia"/>
              </w:rPr>
              <w:lastRenderedPageBreak/>
              <w:t>5</w:t>
            </w:r>
          </w:p>
        </w:tc>
      </w:tr>
      <w:tr w:rsidR="0037526A" w:rsidRPr="00BF1BFD" w14:paraId="0404AE78" w14:textId="77777777">
        <w:trPr>
          <w:trHeight w:val="440"/>
        </w:trPr>
        <w:tc>
          <w:tcPr>
            <w:tcW w:w="851" w:type="dxa"/>
            <w:vMerge/>
            <w:vAlign w:val="center"/>
          </w:tcPr>
          <w:p w14:paraId="7DEC32DD" w14:textId="77777777" w:rsidR="0037526A" w:rsidRPr="00BF1BFD" w:rsidRDefault="0037526A">
            <w:pPr>
              <w:adjustRightInd w:val="0"/>
              <w:snapToGrid w:val="0"/>
              <w:spacing w:line="360" w:lineRule="exact"/>
              <w:jc w:val="center"/>
              <w:rPr>
                <w:rFonts w:cs="宋体"/>
                <w:kern w:val="0"/>
              </w:rPr>
            </w:pPr>
          </w:p>
        </w:tc>
        <w:tc>
          <w:tcPr>
            <w:tcW w:w="1489" w:type="dxa"/>
            <w:vAlign w:val="center"/>
          </w:tcPr>
          <w:p w14:paraId="49A766FD" w14:textId="77777777" w:rsidR="0037526A" w:rsidRPr="00BF1BFD" w:rsidRDefault="0037526A" w:rsidP="0037526A">
            <w:pPr>
              <w:jc w:val="center"/>
              <w:rPr>
                <w:rFonts w:ascii="宋体" w:hAnsi="宋体"/>
                <w:szCs w:val="21"/>
              </w:rPr>
            </w:pPr>
            <w:r w:rsidRPr="00BF1BFD">
              <w:rPr>
                <w:rFonts w:ascii="宋体" w:hAnsi="宋体" w:hint="eastAsia"/>
                <w:szCs w:val="21"/>
              </w:rPr>
              <w:t>重难点分析及解决方案</w:t>
            </w:r>
          </w:p>
          <w:p w14:paraId="69684E8E" w14:textId="3626DBDE" w:rsidR="0037526A" w:rsidRPr="00BF1BFD" w:rsidRDefault="0037526A" w:rsidP="0037526A">
            <w:pPr>
              <w:jc w:val="center"/>
              <w:rPr>
                <w:rFonts w:ascii="宋体" w:hAnsi="宋体"/>
                <w:szCs w:val="21"/>
              </w:rPr>
            </w:pPr>
            <w:r w:rsidRPr="00BF1BFD">
              <w:rPr>
                <w:rFonts w:ascii="宋体" w:hAnsi="宋体" w:hint="eastAsia"/>
                <w:szCs w:val="21"/>
              </w:rPr>
              <w:t>（5分）</w:t>
            </w:r>
          </w:p>
        </w:tc>
        <w:tc>
          <w:tcPr>
            <w:tcW w:w="6165" w:type="dxa"/>
          </w:tcPr>
          <w:p w14:paraId="619A8A9B" w14:textId="7470D9B6" w:rsidR="0037526A" w:rsidRPr="00BF1BFD" w:rsidRDefault="0037526A">
            <w:pPr>
              <w:adjustRightInd w:val="0"/>
              <w:snapToGrid w:val="0"/>
              <w:spacing w:line="360" w:lineRule="exact"/>
              <w:jc w:val="left"/>
              <w:rPr>
                <w:rFonts w:ascii="宋体" w:hAnsi="宋体"/>
                <w:szCs w:val="21"/>
              </w:rPr>
            </w:pPr>
            <w:r w:rsidRPr="00BF1BFD">
              <w:rPr>
                <w:rFonts w:ascii="宋体" w:hAnsi="宋体" w:cs="宋体" w:hint="eastAsia"/>
                <w:bCs/>
                <w:szCs w:val="21"/>
              </w:rPr>
              <w:t>根据本项目的特点并结合以往类似项目工作经验，分析工作中会出现的技术重难点并提供对应的解决方案，</w:t>
            </w:r>
            <w:r w:rsidRPr="00BF1BFD">
              <w:rPr>
                <w:rFonts w:ascii="宋体" w:hAnsi="宋体"/>
                <w:szCs w:val="21"/>
              </w:rPr>
              <w:t>重难点分析</w:t>
            </w:r>
            <w:r w:rsidRPr="00BF1BFD">
              <w:rPr>
                <w:rFonts w:ascii="宋体" w:hAnsi="宋体" w:hint="eastAsia"/>
                <w:szCs w:val="21"/>
              </w:rPr>
              <w:t>应</w:t>
            </w:r>
            <w:r w:rsidRPr="00BF1BFD">
              <w:rPr>
                <w:rFonts w:ascii="宋体" w:hAnsi="宋体"/>
                <w:szCs w:val="21"/>
              </w:rPr>
              <w:t>作针对性阐述，解决方案</w:t>
            </w:r>
            <w:r w:rsidRPr="00BF1BFD">
              <w:rPr>
                <w:rFonts w:ascii="宋体" w:hAnsi="宋体" w:hint="eastAsia"/>
                <w:szCs w:val="21"/>
              </w:rPr>
              <w:t>应</w:t>
            </w:r>
            <w:r w:rsidRPr="00BF1BFD">
              <w:rPr>
                <w:rFonts w:ascii="宋体" w:hAnsi="宋体"/>
                <w:szCs w:val="21"/>
              </w:rPr>
              <w:t>详细完整</w:t>
            </w:r>
            <w:r w:rsidRPr="00BF1BFD">
              <w:rPr>
                <w:rFonts w:ascii="宋体" w:hAnsi="宋体" w:hint="eastAsia"/>
                <w:szCs w:val="21"/>
              </w:rPr>
              <w:t>，磋商小组对</w:t>
            </w:r>
            <w:r w:rsidRPr="00BF1BFD">
              <w:rPr>
                <w:rFonts w:ascii="宋体" w:hAnsi="宋体" w:hint="eastAsia"/>
                <w:bCs/>
                <w:szCs w:val="21"/>
              </w:rPr>
              <w:t>方案</w:t>
            </w:r>
            <w:r w:rsidRPr="00BF1BFD">
              <w:rPr>
                <w:rFonts w:ascii="宋体" w:hAnsi="宋体" w:hint="eastAsia"/>
                <w:szCs w:val="21"/>
              </w:rPr>
              <w:t>的针对性</w:t>
            </w:r>
            <w:r w:rsidRPr="00BF1BFD">
              <w:rPr>
                <w:rFonts w:ascii="宋体" w:hAnsi="宋体" w:cs="宋体" w:hint="eastAsia"/>
                <w:bCs/>
                <w:szCs w:val="21"/>
              </w:rPr>
              <w:t>、有效性等</w:t>
            </w:r>
            <w:r w:rsidRPr="00BF1BFD">
              <w:rPr>
                <w:rFonts w:ascii="宋体" w:hAnsi="宋体" w:hint="eastAsia"/>
                <w:szCs w:val="21"/>
              </w:rPr>
              <w:t>进行评审。</w:t>
            </w:r>
          </w:p>
        </w:tc>
        <w:tc>
          <w:tcPr>
            <w:tcW w:w="709" w:type="dxa"/>
            <w:vAlign w:val="center"/>
          </w:tcPr>
          <w:p w14:paraId="00C4412B" w14:textId="7707B815" w:rsidR="0037526A" w:rsidRPr="00BF1BFD" w:rsidRDefault="0037526A">
            <w:pPr>
              <w:spacing w:line="320" w:lineRule="exact"/>
              <w:jc w:val="center"/>
              <w:rPr>
                <w:rFonts w:cs="宋体"/>
              </w:rPr>
            </w:pPr>
            <w:r w:rsidRPr="00BF1BFD">
              <w:rPr>
                <w:rFonts w:cs="宋体" w:hint="eastAsia"/>
              </w:rPr>
              <w:t>5</w:t>
            </w:r>
          </w:p>
        </w:tc>
      </w:tr>
      <w:tr w:rsidR="00BF1BFD" w:rsidRPr="00BF1BFD" w14:paraId="25CAC170" w14:textId="77777777">
        <w:trPr>
          <w:trHeight w:val="440"/>
        </w:trPr>
        <w:tc>
          <w:tcPr>
            <w:tcW w:w="851" w:type="dxa"/>
            <w:vMerge/>
            <w:vAlign w:val="center"/>
          </w:tcPr>
          <w:p w14:paraId="07B144D6" w14:textId="77777777" w:rsidR="0086563E" w:rsidRPr="00BF1BFD" w:rsidRDefault="0086563E">
            <w:pPr>
              <w:adjustRightInd w:val="0"/>
              <w:snapToGrid w:val="0"/>
              <w:spacing w:line="360" w:lineRule="exact"/>
              <w:jc w:val="center"/>
              <w:rPr>
                <w:rFonts w:cs="宋体"/>
                <w:kern w:val="0"/>
              </w:rPr>
            </w:pPr>
          </w:p>
        </w:tc>
        <w:tc>
          <w:tcPr>
            <w:tcW w:w="1489" w:type="dxa"/>
            <w:vAlign w:val="center"/>
          </w:tcPr>
          <w:p w14:paraId="36AA87E8" w14:textId="77777777" w:rsidR="0086563E" w:rsidRPr="00BF1BFD" w:rsidRDefault="0052507A">
            <w:pPr>
              <w:adjustRightInd w:val="0"/>
              <w:snapToGrid w:val="0"/>
              <w:spacing w:line="360" w:lineRule="exact"/>
              <w:jc w:val="center"/>
              <w:rPr>
                <w:rFonts w:cs="宋体"/>
                <w:kern w:val="0"/>
              </w:rPr>
            </w:pPr>
            <w:r w:rsidRPr="00BF1BFD">
              <w:rPr>
                <w:rFonts w:cs="宋体" w:hint="eastAsia"/>
                <w:kern w:val="0"/>
              </w:rPr>
              <w:t>合理化建议（</w:t>
            </w:r>
            <w:r w:rsidRPr="00BF1BFD">
              <w:rPr>
                <w:rFonts w:cs="宋体" w:hint="eastAsia"/>
                <w:kern w:val="0"/>
              </w:rPr>
              <w:t>3</w:t>
            </w:r>
            <w:r w:rsidRPr="00BF1BFD">
              <w:rPr>
                <w:rFonts w:cs="宋体" w:hint="eastAsia"/>
                <w:kern w:val="0"/>
              </w:rPr>
              <w:t>分）</w:t>
            </w:r>
          </w:p>
        </w:tc>
        <w:tc>
          <w:tcPr>
            <w:tcW w:w="6165" w:type="dxa"/>
            <w:vAlign w:val="center"/>
          </w:tcPr>
          <w:p w14:paraId="472C91AB" w14:textId="77777777" w:rsidR="0086563E" w:rsidRPr="00BF1BFD" w:rsidRDefault="0052507A">
            <w:pPr>
              <w:adjustRightInd w:val="0"/>
              <w:snapToGrid w:val="0"/>
              <w:spacing w:line="360" w:lineRule="exact"/>
              <w:jc w:val="left"/>
              <w:rPr>
                <w:rFonts w:cs="宋体"/>
                <w:kern w:val="0"/>
              </w:rPr>
            </w:pPr>
            <w:r w:rsidRPr="00BF1BFD">
              <w:rPr>
                <w:rFonts w:cs="宋体" w:hint="eastAsia"/>
                <w:kern w:val="0"/>
              </w:rPr>
              <w:t>根据投标人针对本项目的提出的合理化建议进行评审。</w:t>
            </w:r>
          </w:p>
        </w:tc>
        <w:tc>
          <w:tcPr>
            <w:tcW w:w="709" w:type="dxa"/>
            <w:vAlign w:val="center"/>
          </w:tcPr>
          <w:p w14:paraId="13DD246A" w14:textId="77777777" w:rsidR="0086563E" w:rsidRPr="00BF1BFD" w:rsidRDefault="0052507A">
            <w:pPr>
              <w:spacing w:line="320" w:lineRule="exact"/>
              <w:jc w:val="center"/>
              <w:rPr>
                <w:rFonts w:cs="宋体"/>
              </w:rPr>
            </w:pPr>
            <w:r w:rsidRPr="00BF1BFD">
              <w:rPr>
                <w:rFonts w:cs="宋体" w:hint="eastAsia"/>
              </w:rPr>
              <w:t>3</w:t>
            </w:r>
          </w:p>
        </w:tc>
      </w:tr>
      <w:tr w:rsidR="00BF1BFD" w:rsidRPr="00BF1BFD" w14:paraId="15AD04CD" w14:textId="77777777">
        <w:trPr>
          <w:trHeight w:val="744"/>
        </w:trPr>
        <w:tc>
          <w:tcPr>
            <w:tcW w:w="851" w:type="dxa"/>
            <w:vMerge/>
            <w:vAlign w:val="center"/>
          </w:tcPr>
          <w:p w14:paraId="6E6BB1BD" w14:textId="77777777" w:rsidR="0086563E" w:rsidRPr="00BF1BFD" w:rsidRDefault="0086563E">
            <w:pPr>
              <w:adjustRightInd w:val="0"/>
              <w:snapToGrid w:val="0"/>
              <w:spacing w:line="360" w:lineRule="exact"/>
              <w:jc w:val="center"/>
              <w:rPr>
                <w:rFonts w:cs="宋体"/>
                <w:kern w:val="0"/>
              </w:rPr>
            </w:pPr>
          </w:p>
        </w:tc>
        <w:tc>
          <w:tcPr>
            <w:tcW w:w="1489" w:type="dxa"/>
            <w:vAlign w:val="center"/>
          </w:tcPr>
          <w:p w14:paraId="348E8783" w14:textId="77777777" w:rsidR="0086563E" w:rsidRPr="00BF1BFD" w:rsidRDefault="0052507A">
            <w:pPr>
              <w:adjustRightInd w:val="0"/>
              <w:snapToGrid w:val="0"/>
              <w:spacing w:line="360" w:lineRule="exact"/>
              <w:jc w:val="center"/>
              <w:rPr>
                <w:rFonts w:cs="宋体"/>
                <w:kern w:val="0"/>
              </w:rPr>
            </w:pPr>
            <w:r w:rsidRPr="00BF1BFD">
              <w:rPr>
                <w:rFonts w:hint="eastAsia"/>
              </w:rPr>
              <w:t>政府采购政策（</w:t>
            </w:r>
            <w:r w:rsidRPr="00BF1BFD">
              <w:rPr>
                <w:rFonts w:hint="eastAsia"/>
              </w:rPr>
              <w:t>1</w:t>
            </w:r>
            <w:r w:rsidRPr="00BF1BFD">
              <w:rPr>
                <w:rFonts w:hint="eastAsia"/>
              </w:rPr>
              <w:t>分）</w:t>
            </w:r>
          </w:p>
        </w:tc>
        <w:tc>
          <w:tcPr>
            <w:tcW w:w="6165" w:type="dxa"/>
            <w:vAlign w:val="center"/>
          </w:tcPr>
          <w:p w14:paraId="5AF17D23" w14:textId="77777777" w:rsidR="0086563E" w:rsidRPr="00BF1BFD" w:rsidRDefault="0052507A">
            <w:pPr>
              <w:adjustRightInd w:val="0"/>
              <w:snapToGrid w:val="0"/>
              <w:spacing w:line="360" w:lineRule="exact"/>
              <w:jc w:val="left"/>
              <w:rPr>
                <w:rFonts w:cs="宋体"/>
                <w:kern w:val="0"/>
              </w:rPr>
            </w:pPr>
            <w:r w:rsidRPr="00BF1BFD">
              <w:rPr>
                <w:rFonts w:cs="Arial Unicode MS" w:hint="eastAsia"/>
                <w:kern w:val="0"/>
              </w:rPr>
              <w:t>投标人注册在扶持不发达地区的，得</w:t>
            </w:r>
            <w:r w:rsidRPr="00BF1BFD">
              <w:rPr>
                <w:rFonts w:cs="Arial Unicode MS" w:hint="eastAsia"/>
                <w:kern w:val="0"/>
              </w:rPr>
              <w:t>0.5</w:t>
            </w:r>
            <w:r w:rsidRPr="00BF1BFD">
              <w:rPr>
                <w:rFonts w:cs="Arial Unicode MS"/>
                <w:kern w:val="0"/>
              </w:rPr>
              <w:t>分；投标人注册在少数民族地区的，得</w:t>
            </w:r>
            <w:r w:rsidRPr="00BF1BFD">
              <w:rPr>
                <w:rFonts w:cs="Arial Unicode MS" w:hint="eastAsia"/>
                <w:kern w:val="0"/>
              </w:rPr>
              <w:t>0.5</w:t>
            </w:r>
            <w:r w:rsidRPr="00BF1BFD">
              <w:rPr>
                <w:rFonts w:cs="Arial Unicode MS"/>
                <w:kern w:val="0"/>
              </w:rPr>
              <w:t>分；注：投标人应在投标文件中提供相关证明资料（例如</w:t>
            </w:r>
            <w:r w:rsidRPr="00BF1BFD">
              <w:rPr>
                <w:rFonts w:cs="Arial Unicode MS"/>
                <w:kern w:val="0"/>
              </w:rPr>
              <w:t>“</w:t>
            </w:r>
            <w:r w:rsidRPr="00BF1BFD">
              <w:rPr>
                <w:rFonts w:cs="Arial Unicode MS"/>
                <w:kern w:val="0"/>
              </w:rPr>
              <w:t>政府部门文件</w:t>
            </w:r>
            <w:r w:rsidRPr="00BF1BFD">
              <w:rPr>
                <w:rFonts w:cs="Arial Unicode MS"/>
                <w:kern w:val="0"/>
              </w:rPr>
              <w:t>”</w:t>
            </w:r>
            <w:r w:rsidRPr="00BF1BFD">
              <w:rPr>
                <w:rFonts w:cs="Arial Unicode MS"/>
                <w:kern w:val="0"/>
              </w:rPr>
              <w:t>或</w:t>
            </w:r>
            <w:r w:rsidRPr="00BF1BFD">
              <w:rPr>
                <w:rFonts w:cs="Arial Unicode MS"/>
                <w:kern w:val="0"/>
              </w:rPr>
              <w:t>“</w:t>
            </w:r>
            <w:r w:rsidRPr="00BF1BFD">
              <w:rPr>
                <w:rFonts w:cs="Arial Unicode MS"/>
                <w:kern w:val="0"/>
              </w:rPr>
              <w:t>政府部门媒体网站发布的相关信息</w:t>
            </w:r>
            <w:r w:rsidRPr="00BF1BFD">
              <w:rPr>
                <w:rFonts w:cs="Arial Unicode MS"/>
                <w:kern w:val="0"/>
              </w:rPr>
              <w:t>”</w:t>
            </w:r>
            <w:r w:rsidRPr="00BF1BFD">
              <w:rPr>
                <w:rFonts w:cs="Arial Unicode MS"/>
                <w:kern w:val="0"/>
              </w:rPr>
              <w:t>中说明投标人注册地属于</w:t>
            </w:r>
            <w:r w:rsidRPr="00BF1BFD">
              <w:rPr>
                <w:rFonts w:cs="Arial Unicode MS"/>
                <w:kern w:val="0"/>
              </w:rPr>
              <w:t>“</w:t>
            </w:r>
            <w:r w:rsidRPr="00BF1BFD">
              <w:rPr>
                <w:rFonts w:cs="Arial Unicode MS"/>
                <w:kern w:val="0"/>
              </w:rPr>
              <w:t>扶持不发达地区</w:t>
            </w:r>
            <w:r w:rsidRPr="00BF1BFD">
              <w:rPr>
                <w:rFonts w:cs="Arial Unicode MS"/>
                <w:kern w:val="0"/>
              </w:rPr>
              <w:t>”</w:t>
            </w:r>
            <w:r w:rsidRPr="00BF1BFD">
              <w:rPr>
                <w:rFonts w:cs="Arial Unicode MS"/>
                <w:kern w:val="0"/>
              </w:rPr>
              <w:t>、</w:t>
            </w:r>
            <w:r w:rsidRPr="00BF1BFD">
              <w:rPr>
                <w:rFonts w:cs="Arial Unicode MS"/>
                <w:kern w:val="0"/>
              </w:rPr>
              <w:t>“</w:t>
            </w:r>
            <w:r w:rsidRPr="00BF1BFD">
              <w:rPr>
                <w:rFonts w:cs="Arial Unicode MS"/>
                <w:kern w:val="0"/>
              </w:rPr>
              <w:t>少数民族地区</w:t>
            </w:r>
            <w:r w:rsidRPr="00BF1BFD">
              <w:rPr>
                <w:rFonts w:cs="Arial Unicode MS"/>
                <w:kern w:val="0"/>
              </w:rPr>
              <w:t>”</w:t>
            </w:r>
            <w:r w:rsidRPr="00BF1BFD">
              <w:rPr>
                <w:rFonts w:cs="Arial Unicode MS"/>
                <w:kern w:val="0"/>
              </w:rPr>
              <w:t>等资料）。</w:t>
            </w:r>
          </w:p>
        </w:tc>
        <w:tc>
          <w:tcPr>
            <w:tcW w:w="709" w:type="dxa"/>
            <w:vAlign w:val="center"/>
          </w:tcPr>
          <w:p w14:paraId="7D5A8BAA" w14:textId="77777777" w:rsidR="0086563E" w:rsidRPr="00BF1BFD" w:rsidRDefault="0052507A">
            <w:pPr>
              <w:spacing w:line="320" w:lineRule="exact"/>
              <w:jc w:val="center"/>
              <w:rPr>
                <w:rFonts w:cs="宋体"/>
              </w:rPr>
            </w:pPr>
            <w:r w:rsidRPr="00BF1BFD">
              <w:rPr>
                <w:rFonts w:cs="宋体" w:hint="eastAsia"/>
              </w:rPr>
              <w:t>1</w:t>
            </w:r>
          </w:p>
        </w:tc>
      </w:tr>
      <w:tr w:rsidR="00BF1BFD" w:rsidRPr="00BF1BFD" w14:paraId="2DCE6831" w14:textId="77777777">
        <w:trPr>
          <w:trHeight w:val="20"/>
        </w:trPr>
        <w:tc>
          <w:tcPr>
            <w:tcW w:w="851" w:type="dxa"/>
            <w:vAlign w:val="center"/>
          </w:tcPr>
          <w:p w14:paraId="299DF2AF" w14:textId="77777777" w:rsidR="0086563E" w:rsidRPr="00BF1BFD" w:rsidRDefault="0052507A">
            <w:pPr>
              <w:adjustRightInd w:val="0"/>
              <w:snapToGrid w:val="0"/>
              <w:spacing w:line="360" w:lineRule="exact"/>
              <w:jc w:val="center"/>
              <w:rPr>
                <w:rFonts w:cs="宋体"/>
                <w:kern w:val="0"/>
              </w:rPr>
            </w:pPr>
            <w:r w:rsidRPr="00BF1BFD">
              <w:rPr>
                <w:rFonts w:cs="宋体" w:hint="eastAsia"/>
                <w:kern w:val="0"/>
              </w:rPr>
              <w:t>报价</w:t>
            </w:r>
          </w:p>
          <w:p w14:paraId="2B73DE9F" w14:textId="77777777" w:rsidR="0086563E" w:rsidRPr="00BF1BFD" w:rsidRDefault="0052507A">
            <w:pPr>
              <w:adjustRightInd w:val="0"/>
              <w:snapToGrid w:val="0"/>
              <w:spacing w:line="360" w:lineRule="exact"/>
              <w:jc w:val="center"/>
              <w:rPr>
                <w:rFonts w:cs="宋体"/>
                <w:kern w:val="0"/>
                <w:sz w:val="20"/>
              </w:rPr>
            </w:pPr>
            <w:r w:rsidRPr="00BF1BFD">
              <w:rPr>
                <w:rFonts w:cs="宋体" w:hint="eastAsia"/>
                <w:kern w:val="0"/>
              </w:rPr>
              <w:t>（</w:t>
            </w:r>
            <w:r w:rsidRPr="00BF1BFD">
              <w:rPr>
                <w:rFonts w:cs="宋体" w:hint="eastAsia"/>
                <w:kern w:val="0"/>
              </w:rPr>
              <w:t>10</w:t>
            </w:r>
            <w:r w:rsidRPr="00BF1BFD">
              <w:rPr>
                <w:rFonts w:cs="宋体" w:hint="eastAsia"/>
                <w:kern w:val="0"/>
              </w:rPr>
              <w:t>分）</w:t>
            </w:r>
          </w:p>
        </w:tc>
        <w:tc>
          <w:tcPr>
            <w:tcW w:w="7654" w:type="dxa"/>
            <w:gridSpan w:val="2"/>
            <w:vAlign w:val="center"/>
          </w:tcPr>
          <w:p w14:paraId="17303256" w14:textId="77777777" w:rsidR="0086563E" w:rsidRPr="00BF1BFD" w:rsidRDefault="0052507A">
            <w:pPr>
              <w:spacing w:line="360" w:lineRule="exact"/>
              <w:jc w:val="left"/>
              <w:rPr>
                <w:rFonts w:cs="宋体"/>
                <w:kern w:val="0"/>
              </w:rPr>
            </w:pPr>
            <w:r w:rsidRPr="00BF1BFD">
              <w:rPr>
                <w:rFonts w:cs="宋体" w:hint="eastAsia"/>
                <w:kern w:val="0"/>
              </w:rPr>
              <w:t>评标基准价</w:t>
            </w:r>
            <w:r w:rsidRPr="00BF1BFD">
              <w:rPr>
                <w:rFonts w:cs="宋体" w:hint="eastAsia"/>
                <w:kern w:val="0"/>
              </w:rPr>
              <w:t>=</w:t>
            </w:r>
            <w:r w:rsidRPr="00BF1BFD">
              <w:rPr>
                <w:rFonts w:cs="宋体" w:hint="eastAsia"/>
                <w:kern w:val="0"/>
              </w:rPr>
              <w:t>满足磋商采购文件要求且最低的参与评审的价格</w:t>
            </w:r>
          </w:p>
          <w:p w14:paraId="2F07C60A" w14:textId="77777777" w:rsidR="0086563E" w:rsidRPr="00BF1BFD" w:rsidRDefault="0052507A">
            <w:pPr>
              <w:spacing w:line="360" w:lineRule="exact"/>
              <w:jc w:val="left"/>
              <w:rPr>
                <w:rFonts w:cs="宋体"/>
                <w:kern w:val="0"/>
              </w:rPr>
            </w:pPr>
            <w:r w:rsidRPr="00BF1BFD">
              <w:rPr>
                <w:rFonts w:cs="宋体" w:hint="eastAsia"/>
                <w:kern w:val="0"/>
              </w:rPr>
              <w:t>基准价得满分</w:t>
            </w:r>
            <w:r w:rsidRPr="00BF1BFD">
              <w:rPr>
                <w:rFonts w:cs="宋体" w:hint="eastAsia"/>
                <w:kern w:val="0"/>
              </w:rPr>
              <w:t>10</w:t>
            </w:r>
            <w:r w:rsidRPr="00BF1BFD">
              <w:rPr>
                <w:rFonts w:cs="宋体" w:hint="eastAsia"/>
                <w:kern w:val="0"/>
              </w:rPr>
              <w:t>分，其他投标报价得分计算如下：</w:t>
            </w:r>
          </w:p>
          <w:p w14:paraId="58453B55" w14:textId="77777777" w:rsidR="0086563E" w:rsidRPr="00BF1BFD" w:rsidRDefault="0052507A">
            <w:pPr>
              <w:spacing w:line="360" w:lineRule="exact"/>
              <w:jc w:val="left"/>
              <w:rPr>
                <w:rFonts w:cs="宋体"/>
                <w:kern w:val="0"/>
              </w:rPr>
            </w:pPr>
            <w:r w:rsidRPr="00BF1BFD">
              <w:rPr>
                <w:rFonts w:cs="宋体" w:hint="eastAsia"/>
                <w:kern w:val="0"/>
              </w:rPr>
              <w:t>投标报价得分</w:t>
            </w:r>
            <w:r w:rsidRPr="00BF1BFD">
              <w:rPr>
                <w:rFonts w:cs="宋体" w:hint="eastAsia"/>
                <w:kern w:val="0"/>
              </w:rPr>
              <w:t>=</w:t>
            </w:r>
            <w:r w:rsidRPr="00BF1BFD">
              <w:rPr>
                <w:rFonts w:cs="宋体" w:hint="eastAsia"/>
                <w:kern w:val="0"/>
              </w:rPr>
              <w:t>（评标基准价</w:t>
            </w:r>
            <w:r w:rsidRPr="00BF1BFD">
              <w:rPr>
                <w:rFonts w:cs="宋体" w:hint="eastAsia"/>
                <w:kern w:val="0"/>
              </w:rPr>
              <w:t>/</w:t>
            </w:r>
            <w:r w:rsidRPr="00BF1BFD">
              <w:rPr>
                <w:rFonts w:cs="宋体" w:hint="eastAsia"/>
                <w:kern w:val="0"/>
              </w:rPr>
              <w:t>参与评审的价格）×</w:t>
            </w:r>
            <w:r w:rsidRPr="00BF1BFD">
              <w:rPr>
                <w:rFonts w:cs="宋体" w:hint="eastAsia"/>
                <w:kern w:val="0"/>
              </w:rPr>
              <w:t>10</w:t>
            </w:r>
            <w:r w:rsidRPr="00BF1BFD">
              <w:rPr>
                <w:rFonts w:cs="宋体" w:hint="eastAsia"/>
                <w:kern w:val="0"/>
              </w:rPr>
              <w:t>×</w:t>
            </w:r>
            <w:r w:rsidRPr="00BF1BFD">
              <w:rPr>
                <w:rFonts w:cs="宋体" w:hint="eastAsia"/>
                <w:kern w:val="0"/>
              </w:rPr>
              <w:t>100%</w:t>
            </w:r>
          </w:p>
          <w:p w14:paraId="73021394" w14:textId="77777777" w:rsidR="0086563E" w:rsidRPr="00BF1BFD" w:rsidRDefault="0052507A">
            <w:pPr>
              <w:spacing w:line="360" w:lineRule="exact"/>
              <w:jc w:val="left"/>
              <w:rPr>
                <w:rFonts w:cs="宋体"/>
                <w:kern w:val="0"/>
                <w:sz w:val="20"/>
              </w:rPr>
            </w:pPr>
            <w:r w:rsidRPr="00BF1BFD">
              <w:rPr>
                <w:rFonts w:cs="宋体" w:hint="eastAsia"/>
                <w:kern w:val="0"/>
              </w:rPr>
              <w:t>投标报价得分四舍五入保留到小数点后两位。</w:t>
            </w:r>
          </w:p>
        </w:tc>
        <w:tc>
          <w:tcPr>
            <w:tcW w:w="709" w:type="dxa"/>
            <w:vAlign w:val="center"/>
          </w:tcPr>
          <w:p w14:paraId="31B5FD97" w14:textId="77777777" w:rsidR="0086563E" w:rsidRPr="00BF1BFD" w:rsidRDefault="0052507A">
            <w:pPr>
              <w:spacing w:line="320" w:lineRule="exact"/>
              <w:jc w:val="center"/>
              <w:rPr>
                <w:rFonts w:cs="宋体"/>
                <w:sz w:val="20"/>
              </w:rPr>
            </w:pPr>
            <w:r w:rsidRPr="00BF1BFD">
              <w:rPr>
                <w:rFonts w:cs="宋体" w:hint="eastAsia"/>
                <w:sz w:val="20"/>
              </w:rPr>
              <w:t>10</w:t>
            </w:r>
          </w:p>
        </w:tc>
      </w:tr>
    </w:tbl>
    <w:bookmarkEnd w:id="3"/>
    <w:p w14:paraId="627FED93" w14:textId="5D4F8E81" w:rsidR="0086563E"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磋商小组认为供应商的报价明显低于其他通过符合性审查供应商的报价，有可能影响产品（服务）质量或者不能诚信履约的，应当通过电子询标方式要求其在合理的时间内（一般30分钟）提供书面说明，必要时提交相关证明材料；供应商不能证明其报价合理性的，磋商小组应当将其作为无效标处理。</w:t>
      </w:r>
    </w:p>
    <w:p w14:paraId="60CA0F12"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（六）单独磋商</w:t>
      </w:r>
    </w:p>
    <w:p w14:paraId="42B10A3E"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1.磋商小组所有成员将通过评标室座机集中与通过资格审查、符合性审查的单一供应商分别进行磋商，并给予所有参加磋商的供应商平等的磋商机会。</w:t>
      </w:r>
    </w:p>
    <w:p w14:paraId="1CE2CB29"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2.单独磋商环节开始后供应商代表应保持手机通讯畅通，以便及时取得联系，未能取得联系的视作放弃进一步磋商机会，将以原响应文件或已完成的磋商成果作为评审依据。</w:t>
      </w:r>
    </w:p>
    <w:p w14:paraId="4398A72E"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3.磋商小组将与单一供应商对涉及采购要求的方方面面进行一轮或多轮次的磋商。</w:t>
      </w:r>
    </w:p>
    <w:p w14:paraId="52526DE5"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4.在单独磋商中，磋商小组及有关当事人应当严格遵循保密原则，任何人不得暗示、提示、透露与磋商有关的其他供应商的技术资料、价格和其他信息等，在供应商未挂断电话之前不得谈论或评价有关问题以及其他有关的事项等。</w:t>
      </w:r>
    </w:p>
    <w:p w14:paraId="3F4ED065"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5.当轮次磋商结束后，磋商小组将要求所有参加磋商的供应商在规定的时间内作出报价及承诺或最终报价及承诺，</w:t>
      </w:r>
      <w:r w:rsidRPr="00BF1BFD">
        <w:rPr>
          <w:rFonts w:ascii="宋体" w:eastAsia="宋体" w:hAnsi="宋体" w:cs="Times New Roman" w:hint="eastAsia"/>
          <w:b/>
          <w:szCs w:val="21"/>
        </w:rPr>
        <w:t>报价或最终报价原则上小于等于供应商的前一次报价</w:t>
      </w:r>
      <w:r w:rsidRPr="00BF1BFD">
        <w:rPr>
          <w:rFonts w:ascii="宋体" w:eastAsia="宋体" w:hAnsi="宋体" w:cs="Times New Roman" w:hint="eastAsia"/>
          <w:szCs w:val="21"/>
        </w:rPr>
        <w:t>。</w:t>
      </w:r>
    </w:p>
    <w:p w14:paraId="4D9D833D" w14:textId="77777777" w:rsidR="0086563E" w:rsidRPr="00BF1BFD" w:rsidRDefault="0052507A">
      <w:pPr>
        <w:spacing w:line="400" w:lineRule="exact"/>
        <w:ind w:firstLineChars="200" w:firstLine="422"/>
        <w:jc w:val="left"/>
        <w:rPr>
          <w:rFonts w:ascii="宋体" w:eastAsia="宋体" w:hAnsi="宋体" w:cs="Times New Roman"/>
          <w:b/>
          <w:szCs w:val="21"/>
        </w:rPr>
      </w:pPr>
      <w:r w:rsidRPr="00BF1BFD">
        <w:rPr>
          <w:rFonts w:ascii="宋体" w:eastAsia="宋体" w:hAnsi="宋体" w:cs="Times New Roman" w:hint="eastAsia"/>
          <w:b/>
          <w:szCs w:val="21"/>
        </w:rPr>
        <w:t>6.采购代理机构在政府采购云平台上开启新一轮报价或者最终报价。注：（1）每轮报价时间均为30分钟，如供应商均提前报价完成则可提前进入下一个环节；（2）供应商在规定的30分钟内未报价的，采购代理机构按上一轮的有效报价作为本轮的报价，在系统上手动输入，并以“在线询标”方式让供应商提供加盖电子公章的报价确认文件。（3）政采云公司如对电子化开启及评审程序有调</w:t>
      </w:r>
      <w:r w:rsidRPr="00BF1BFD">
        <w:rPr>
          <w:rFonts w:ascii="宋体" w:eastAsia="宋体" w:hAnsi="宋体" w:cs="Times New Roman" w:hint="eastAsia"/>
          <w:b/>
          <w:szCs w:val="21"/>
        </w:rPr>
        <w:lastRenderedPageBreak/>
        <w:t>整的，按调整后的程序操作。</w:t>
      </w:r>
    </w:p>
    <w:p w14:paraId="2EC09F1E"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7.已提交响应文件的供应商，在提交最终报价之前，可以根据磋商情况退出磋商。</w:t>
      </w:r>
    </w:p>
    <w:p w14:paraId="2EA50137"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8.在磋商过程中，磋商小组可以根据采购文件和磋商情况实质性变动采购需求中的技术、服务要求以及合同草案条款，但不得变动采购文件中的其他内容。实质性变动的内容，须经采购人代表确认。对采购文件作出的实质性变动是采购文件的有效组成部分，磋商小组应当及时以书面形式同时通知所有参加磋商的供应商。供应商应当按照采购文件的变动情况和磋商小组的要求重新提交响应文件，并由供应商代表签字或者加盖电子公章。</w:t>
      </w:r>
    </w:p>
    <w:p w14:paraId="0B2C611E"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（七）推荐成交候选人</w:t>
      </w:r>
    </w:p>
    <w:p w14:paraId="40966FF9"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磋商小组应当根据综合评分情况，按照评审得分由高到低顺序推荐三名成交候选人，并编写评审报告。有效供应商只有两家的，可推荐两名成交候选人。评审得分相同的，按照最终报价由低到高的顺序推荐。评审得分且最终报价相同的，按照技术指标（技术指标是指商务技术分中除客观分以外的全部分数）优劣顺序推荐。</w:t>
      </w:r>
    </w:p>
    <w:p w14:paraId="66528683"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2.成交金额=供应商的最终报价。</w:t>
      </w:r>
    </w:p>
    <w:p w14:paraId="06FF2E61"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3.最终报价是供应商响应文件的有效组成部分。</w:t>
      </w:r>
    </w:p>
    <w:p w14:paraId="06A2EA1A" w14:textId="77777777" w:rsidR="0086563E" w:rsidRPr="00BF1BFD" w:rsidRDefault="0052507A">
      <w:pPr>
        <w:tabs>
          <w:tab w:val="left" w:pos="2517"/>
        </w:tabs>
        <w:spacing w:line="400" w:lineRule="exact"/>
        <w:jc w:val="left"/>
        <w:rPr>
          <w:rFonts w:ascii="宋体" w:eastAsia="宋体" w:hAnsi="宋体" w:cs="Times New Roman"/>
          <w:b/>
          <w:szCs w:val="21"/>
        </w:rPr>
      </w:pPr>
      <w:r w:rsidRPr="00BF1BFD">
        <w:rPr>
          <w:rFonts w:ascii="宋体" w:eastAsia="宋体" w:hAnsi="宋体" w:cs="Times New Roman" w:hint="eastAsia"/>
          <w:b/>
          <w:szCs w:val="21"/>
        </w:rPr>
        <w:t>（八）评审报告</w:t>
      </w:r>
    </w:p>
    <w:p w14:paraId="32FB9707"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磋商小组根据评审记录和评审结果编写评审报告，评审报告应当包括以下主要内容：（一）邀请供应商参加采购活动的具体方式和相关情况；（二）响应文件开启日期和地点；（三）获取采购文件的供应商名单和磋商小组成员名单；（四）评审情况记录和说明，包括对供应商的资格审查情况、供应商响应文件评审情况、磋商情况、报价情况等；（五）提出的成交候选人的排序名单及理由。</w:t>
      </w:r>
    </w:p>
    <w:p w14:paraId="78DDA821"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2.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A87E9DB"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（九）评审、磋商过程的保密</w:t>
      </w:r>
    </w:p>
    <w:p w14:paraId="7B2357BD"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1.采购人、采购代理机构应当按照政府采购有关规定组织开展采购活动，并采取必要措施，保证评审</w:t>
      </w:r>
      <w:r w:rsidRPr="00BF1BFD">
        <w:rPr>
          <w:rFonts w:ascii="宋体" w:eastAsia="宋体" w:hAnsi="宋体" w:cs="Times New Roman"/>
          <w:szCs w:val="21"/>
        </w:rPr>
        <w:t>、</w:t>
      </w:r>
      <w:r w:rsidRPr="00BF1BFD">
        <w:rPr>
          <w:rFonts w:ascii="宋体" w:eastAsia="宋体" w:hAnsi="宋体" w:cs="Times New Roman" w:hint="eastAsia"/>
          <w:szCs w:val="21"/>
        </w:rPr>
        <w:t>磋商在严格保密的情况下进行。</w:t>
      </w:r>
    </w:p>
    <w:p w14:paraId="15E9DE0E"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2.任何单位和个人不得非法干预、影响评审、磋商过程和结果。</w:t>
      </w:r>
    </w:p>
    <w:p w14:paraId="47F8843F"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3.所有涉及对响应文件的审查、澄清、评价、比较等情况，磋商小组成员、采购人和采购代理机构的有关人员均不得向供应商或其他无关人员透露。</w:t>
      </w:r>
    </w:p>
    <w:p w14:paraId="23F63177"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4.供应商在评审、磋商过程中所进行的试图影响采购结果的不公正活动，将导致其响应被拒绝，并承担相应法律责任。</w:t>
      </w:r>
    </w:p>
    <w:p w14:paraId="36D46E22"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5.磋商小组成员以及与评审工作有关的人员不得泄露评审、磋商情况以及评审、磋商过程中获悉的国家秘密、商业秘密。</w:t>
      </w:r>
    </w:p>
    <w:p w14:paraId="0E91E845"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（十）例外处理</w:t>
      </w:r>
    </w:p>
    <w:p w14:paraId="0E885159"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采用竞争性磋商采购方式采购的政府购买服务项目（含政府和社会资本合作项目），在采购过程</w:t>
      </w:r>
      <w:r w:rsidRPr="00BF1BFD">
        <w:rPr>
          <w:rFonts w:ascii="宋体" w:eastAsia="宋体" w:hAnsi="宋体" w:cs="Times New Roman" w:hint="eastAsia"/>
          <w:szCs w:val="21"/>
        </w:rPr>
        <w:lastRenderedPageBreak/>
        <w:t>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EA5723D"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（十一）有关中小企业声明、监狱企业、残疾人福利性单位的规定</w:t>
      </w:r>
    </w:p>
    <w:p w14:paraId="4C1C5CC2" w14:textId="77777777" w:rsidR="0086563E" w:rsidRPr="00BF1BFD" w:rsidRDefault="0052507A">
      <w:pPr>
        <w:spacing w:line="400" w:lineRule="exact"/>
        <w:ind w:firstLineChars="200" w:firstLine="422"/>
        <w:jc w:val="left"/>
        <w:rPr>
          <w:rFonts w:ascii="宋体" w:eastAsia="宋体" w:hAnsi="宋体" w:cs="Times New Roman"/>
          <w:b/>
          <w:szCs w:val="21"/>
        </w:rPr>
      </w:pPr>
      <w:r w:rsidRPr="00BF1BFD">
        <w:rPr>
          <w:rFonts w:ascii="宋体" w:eastAsia="宋体" w:hAnsi="宋体" w:cs="Times New Roman" w:hint="eastAsia"/>
          <w:b/>
          <w:szCs w:val="21"/>
        </w:rPr>
        <w:t>1.中小企业声明：</w:t>
      </w:r>
    </w:p>
    <w:p w14:paraId="771F6D11" w14:textId="77777777" w:rsidR="0086563E" w:rsidRPr="00BF1BFD" w:rsidRDefault="0052507A">
      <w:pPr>
        <w:spacing w:line="400" w:lineRule="exact"/>
        <w:ind w:firstLineChars="200" w:firstLine="420"/>
        <w:jc w:val="left"/>
        <w:rPr>
          <w:rFonts w:ascii="宋体" w:eastAsia="宋体" w:hAnsi="宋体" w:cs="Times New Roman"/>
          <w:b/>
          <w:szCs w:val="21"/>
        </w:rPr>
      </w:pPr>
      <w:r w:rsidRPr="00BF1BFD">
        <w:rPr>
          <w:rFonts w:ascii="宋体" w:eastAsia="宋体" w:hAnsi="宋体" w:cs="Times New Roman" w:hint="eastAsia"/>
          <w:szCs w:val="21"/>
        </w:rPr>
        <w:t>根据《政府采购促进中小企业发展管理办法》（财库﹝2020﹞46号）的规定，中小企业的标准为：</w:t>
      </w:r>
    </w:p>
    <w:p w14:paraId="0BA82947"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4D444542"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（2）在政府采购活动中，供应商提供的货物、工程或者服务符合下列情形的，享受本办法规定的中小企业扶持政策：</w:t>
      </w:r>
    </w:p>
    <w:p w14:paraId="4F21E538"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①在货物采购项目中，货物由中小企业制造，即货物由中小企业生产且使用该中小企业商号或者注册商标；</w:t>
      </w:r>
    </w:p>
    <w:p w14:paraId="626372ED"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②在工程采购项目中，工程由中小企业承建，即工程施工单位为中小企业；</w:t>
      </w:r>
    </w:p>
    <w:p w14:paraId="1C3CE948"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③在服务采购项目中，服务由中小企业承接，即提供服务的人员为中小企业依照《中华人民共和国劳动合同法》订立劳动合同的从业人员。</w:t>
      </w:r>
    </w:p>
    <w:p w14:paraId="67CE3A4F"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④在货物采购项目中，供应商提供的货物既有中小企业制造货物，也有大型企业制造货物的，不享受本办法规定的中小企业扶持政策。</w:t>
      </w:r>
    </w:p>
    <w:p w14:paraId="6D9FC9A7"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⑤以联合体形式参加政府采购活动，联合体各方均为中小企业的，联合体视同中小企业。其中，联合体各方均为小微企业的，联合体视同小微企业。</w:t>
      </w:r>
    </w:p>
    <w:p w14:paraId="26080D85"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（3）中小企业参加政府采购活动，应当出具《中小企业声明函》，否则不享受相关中小企业扶持政策。供应商不用提供《中小企业声明函》之外的中小企业身份证明文件。</w:t>
      </w:r>
    </w:p>
    <w:p w14:paraId="1DFB78EA" w14:textId="77777777" w:rsidR="0086563E" w:rsidRPr="00BF1BFD" w:rsidRDefault="0052507A">
      <w:pPr>
        <w:spacing w:line="400" w:lineRule="exact"/>
        <w:ind w:firstLineChars="200" w:firstLine="422"/>
        <w:jc w:val="left"/>
        <w:rPr>
          <w:rFonts w:ascii="宋体" w:eastAsia="宋体" w:hAnsi="宋体" w:cs="Times New Roman"/>
          <w:b/>
          <w:szCs w:val="21"/>
        </w:rPr>
      </w:pPr>
      <w:r w:rsidRPr="00BF1BFD">
        <w:rPr>
          <w:rFonts w:ascii="宋体" w:eastAsia="宋体" w:hAnsi="宋体" w:cs="Times New Roman" w:hint="eastAsia"/>
          <w:b/>
          <w:szCs w:val="21"/>
        </w:rPr>
        <w:t>2.监狱企业：</w:t>
      </w:r>
    </w:p>
    <w:p w14:paraId="535A7B6E"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根据《财政部、司法部关于政府采购支持监狱企业发展有关问题的通知》（财库〔2014〕68号）规定，监狱企业应当符合以下条件：</w:t>
      </w:r>
    </w:p>
    <w:p w14:paraId="513DFD4E"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22B8B14"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（2）监狱企业参加政府采购活动时，视同小型、微型企业，应当提供由省级以上监狱管理局、戒毒管理局（含新疆生产建设兵团）出具的属于监狱企业的证明文件。</w:t>
      </w:r>
    </w:p>
    <w:p w14:paraId="6B834DC3" w14:textId="77777777" w:rsidR="0086563E" w:rsidRPr="00BF1BFD" w:rsidRDefault="0052507A">
      <w:pPr>
        <w:spacing w:line="400" w:lineRule="exact"/>
        <w:ind w:firstLineChars="200" w:firstLine="422"/>
        <w:jc w:val="left"/>
        <w:rPr>
          <w:rFonts w:ascii="宋体" w:eastAsia="宋体" w:hAnsi="宋体" w:cs="Times New Roman"/>
          <w:b/>
          <w:szCs w:val="21"/>
        </w:rPr>
      </w:pPr>
      <w:r w:rsidRPr="00BF1BFD">
        <w:rPr>
          <w:rFonts w:ascii="宋体" w:eastAsia="宋体" w:hAnsi="宋体" w:cs="Times New Roman" w:hint="eastAsia"/>
          <w:b/>
          <w:szCs w:val="21"/>
        </w:rPr>
        <w:t>3.残疾人福利性单位：</w:t>
      </w:r>
    </w:p>
    <w:p w14:paraId="274B2754" w14:textId="77777777" w:rsidR="0086563E" w:rsidRPr="00BF1BFD" w:rsidRDefault="0052507A">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lastRenderedPageBreak/>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0930942A" w14:textId="77777777" w:rsidR="0086563E" w:rsidRPr="00BF1BFD" w:rsidRDefault="0086563E">
      <w:pPr>
        <w:spacing w:line="400" w:lineRule="exact"/>
        <w:jc w:val="center"/>
        <w:rPr>
          <w:rFonts w:ascii="宋体" w:eastAsia="宋体" w:hAnsi="宋体" w:cs="Times New Roman"/>
          <w:szCs w:val="21"/>
        </w:rPr>
        <w:sectPr w:rsidR="0086563E" w:rsidRPr="00BF1BFD">
          <w:pgSz w:w="11906" w:h="16838"/>
          <w:pgMar w:top="1418" w:right="1418" w:bottom="1418" w:left="1418" w:header="851" w:footer="992" w:gutter="0"/>
          <w:cols w:space="425"/>
          <w:docGrid w:type="lines" w:linePitch="312"/>
        </w:sectPr>
      </w:pPr>
    </w:p>
    <w:p w14:paraId="27B0D026" w14:textId="77777777" w:rsidR="0086563E" w:rsidRPr="00BF1BFD" w:rsidRDefault="0052507A">
      <w:pPr>
        <w:spacing w:line="400" w:lineRule="exact"/>
        <w:jc w:val="center"/>
        <w:rPr>
          <w:rFonts w:ascii="宋体" w:eastAsia="宋体" w:hAnsi="宋体" w:cs="Times New Roman"/>
          <w:b/>
          <w:sz w:val="24"/>
          <w:szCs w:val="24"/>
        </w:rPr>
      </w:pPr>
      <w:r w:rsidRPr="00BF1BFD">
        <w:rPr>
          <w:rFonts w:ascii="宋体" w:eastAsia="宋体" w:hAnsi="宋体" w:hint="eastAsia"/>
          <w:b/>
          <w:sz w:val="24"/>
          <w:szCs w:val="24"/>
        </w:rPr>
        <w:lastRenderedPageBreak/>
        <w:t xml:space="preserve">第五章  </w:t>
      </w:r>
      <w:r w:rsidRPr="00BF1BFD">
        <w:rPr>
          <w:rFonts w:ascii="宋体" w:eastAsia="宋体" w:hAnsi="宋体" w:cs="Times New Roman" w:hint="eastAsia"/>
          <w:b/>
          <w:sz w:val="24"/>
          <w:szCs w:val="24"/>
        </w:rPr>
        <w:t>合同文本</w:t>
      </w:r>
    </w:p>
    <w:p w14:paraId="452E00D2" w14:textId="77777777" w:rsidR="0086563E" w:rsidRPr="00BF1BFD" w:rsidRDefault="0052507A">
      <w:pPr>
        <w:spacing w:line="720" w:lineRule="exact"/>
        <w:ind w:leftChars="742" w:left="1558" w:rightChars="33" w:right="69" w:firstLineChars="250" w:firstLine="803"/>
        <w:rPr>
          <w:rFonts w:hAnsi="宋体" w:cs="宋体"/>
          <w:b/>
          <w:sz w:val="32"/>
          <w:szCs w:val="32"/>
        </w:rPr>
      </w:pPr>
      <w:r w:rsidRPr="00BF1BFD">
        <w:rPr>
          <w:rFonts w:ascii="宋体" w:hAnsi="宋体" w:hint="eastAsia"/>
          <w:b/>
          <w:sz w:val="32"/>
          <w:szCs w:val="32"/>
        </w:rPr>
        <w:t>余姚市环卫设施环保管家项目</w:t>
      </w:r>
    </w:p>
    <w:p w14:paraId="10E248EA" w14:textId="77777777" w:rsidR="0086563E" w:rsidRPr="00BF1BFD" w:rsidRDefault="0086563E">
      <w:pPr>
        <w:pStyle w:val="a7"/>
        <w:snapToGrid w:val="0"/>
        <w:spacing w:line="360" w:lineRule="auto"/>
        <w:jc w:val="center"/>
        <w:rPr>
          <w:rFonts w:hAnsi="宋体"/>
          <w:sz w:val="28"/>
          <w:szCs w:val="28"/>
        </w:rPr>
      </w:pPr>
    </w:p>
    <w:p w14:paraId="5413FD91" w14:textId="77777777" w:rsidR="0086563E" w:rsidRPr="00BF1BFD" w:rsidRDefault="0052507A">
      <w:pPr>
        <w:pStyle w:val="a7"/>
        <w:snapToGrid w:val="0"/>
        <w:spacing w:line="360" w:lineRule="auto"/>
        <w:jc w:val="center"/>
        <w:rPr>
          <w:rFonts w:hAnsi="宋体"/>
          <w:sz w:val="28"/>
          <w:szCs w:val="28"/>
        </w:rPr>
      </w:pPr>
      <w:r w:rsidRPr="00BF1BFD">
        <w:rPr>
          <w:rFonts w:hAnsi="宋体" w:hint="eastAsia"/>
          <w:sz w:val="28"/>
          <w:szCs w:val="28"/>
        </w:rPr>
        <w:t>（供签约参考）</w:t>
      </w:r>
    </w:p>
    <w:p w14:paraId="1DF3853C" w14:textId="77777777" w:rsidR="0086563E" w:rsidRPr="00BF1BFD" w:rsidRDefault="0086563E">
      <w:pPr>
        <w:pStyle w:val="a7"/>
        <w:snapToGrid w:val="0"/>
        <w:spacing w:line="360" w:lineRule="auto"/>
        <w:jc w:val="center"/>
        <w:rPr>
          <w:b/>
          <w:sz w:val="44"/>
          <w:szCs w:val="44"/>
        </w:rPr>
      </w:pPr>
    </w:p>
    <w:p w14:paraId="224B154E" w14:textId="77777777" w:rsidR="0086563E" w:rsidRPr="00BF1BFD" w:rsidRDefault="0086563E">
      <w:pPr>
        <w:pStyle w:val="a7"/>
        <w:snapToGrid w:val="0"/>
        <w:spacing w:line="1000" w:lineRule="exact"/>
        <w:jc w:val="center"/>
        <w:rPr>
          <w:b/>
          <w:sz w:val="44"/>
          <w:szCs w:val="44"/>
        </w:rPr>
      </w:pPr>
    </w:p>
    <w:p w14:paraId="357D2841" w14:textId="77777777" w:rsidR="0086563E" w:rsidRPr="00BF1BFD" w:rsidRDefault="0052507A">
      <w:pPr>
        <w:spacing w:line="1000" w:lineRule="exact"/>
        <w:ind w:firstLineChars="600" w:firstLine="1687"/>
        <w:rPr>
          <w:rFonts w:ascii="宋体" w:hAnsi="宋体"/>
          <w:b/>
          <w:bCs/>
          <w:sz w:val="28"/>
          <w:szCs w:val="28"/>
        </w:rPr>
      </w:pPr>
      <w:r w:rsidRPr="00BF1BFD">
        <w:rPr>
          <w:rFonts w:ascii="宋体" w:hAnsi="宋体" w:hint="eastAsia"/>
          <w:b/>
          <w:bCs/>
          <w:sz w:val="28"/>
          <w:szCs w:val="28"/>
        </w:rPr>
        <w:t>甲方：余姚市环境卫生管理中心</w:t>
      </w:r>
    </w:p>
    <w:p w14:paraId="1D7E1411" w14:textId="77777777" w:rsidR="0086563E" w:rsidRPr="00BF1BFD" w:rsidRDefault="0052507A">
      <w:pPr>
        <w:spacing w:line="1000" w:lineRule="exact"/>
        <w:ind w:firstLineChars="600" w:firstLine="1687"/>
        <w:rPr>
          <w:rFonts w:ascii="宋体" w:hAnsi="宋体"/>
          <w:b/>
          <w:bCs/>
          <w:sz w:val="28"/>
          <w:szCs w:val="28"/>
        </w:rPr>
      </w:pPr>
      <w:r w:rsidRPr="00BF1BFD">
        <w:rPr>
          <w:rFonts w:ascii="宋体" w:hAnsi="宋体" w:hint="eastAsia"/>
          <w:b/>
          <w:bCs/>
          <w:sz w:val="28"/>
          <w:szCs w:val="28"/>
        </w:rPr>
        <w:t>乙方：</w:t>
      </w:r>
      <w:r w:rsidRPr="00BF1BFD">
        <w:rPr>
          <w:rFonts w:ascii="宋体" w:hAnsi="宋体"/>
          <w:b/>
          <w:bCs/>
          <w:sz w:val="28"/>
          <w:szCs w:val="28"/>
        </w:rPr>
        <w:t xml:space="preserve"> </w:t>
      </w:r>
    </w:p>
    <w:p w14:paraId="08D48A79" w14:textId="77777777" w:rsidR="0086563E" w:rsidRPr="00BF1BFD" w:rsidRDefault="0052507A">
      <w:pPr>
        <w:spacing w:line="1000" w:lineRule="exact"/>
        <w:ind w:firstLineChars="600" w:firstLine="1687"/>
        <w:rPr>
          <w:rFonts w:ascii="宋体" w:hAnsi="宋体"/>
          <w:b/>
          <w:bCs/>
          <w:sz w:val="28"/>
          <w:szCs w:val="28"/>
        </w:rPr>
      </w:pPr>
      <w:r w:rsidRPr="00BF1BFD">
        <w:rPr>
          <w:rFonts w:ascii="宋体" w:hAnsi="宋体" w:hint="eastAsia"/>
          <w:b/>
          <w:bCs/>
          <w:sz w:val="28"/>
          <w:szCs w:val="28"/>
        </w:rPr>
        <w:t>签署日期：</w:t>
      </w:r>
      <w:r w:rsidRPr="00BF1BFD">
        <w:rPr>
          <w:rFonts w:ascii="宋体" w:hAnsi="宋体"/>
          <w:b/>
          <w:bCs/>
          <w:sz w:val="28"/>
          <w:szCs w:val="28"/>
        </w:rPr>
        <w:t xml:space="preserve">    </w:t>
      </w:r>
      <w:r w:rsidRPr="00BF1BFD">
        <w:rPr>
          <w:rFonts w:ascii="宋体" w:hAnsi="宋体" w:hint="eastAsia"/>
          <w:b/>
          <w:bCs/>
          <w:sz w:val="28"/>
          <w:szCs w:val="28"/>
        </w:rPr>
        <w:t>年</w:t>
      </w:r>
      <w:r w:rsidRPr="00BF1BFD">
        <w:rPr>
          <w:rFonts w:ascii="宋体" w:hAnsi="宋体"/>
          <w:b/>
          <w:bCs/>
          <w:sz w:val="28"/>
          <w:szCs w:val="28"/>
        </w:rPr>
        <w:t xml:space="preserve">     </w:t>
      </w:r>
      <w:r w:rsidRPr="00BF1BFD">
        <w:rPr>
          <w:rFonts w:ascii="宋体" w:hAnsi="宋体" w:hint="eastAsia"/>
          <w:b/>
          <w:bCs/>
          <w:sz w:val="28"/>
          <w:szCs w:val="28"/>
        </w:rPr>
        <w:t>月</w:t>
      </w:r>
      <w:r w:rsidRPr="00BF1BFD">
        <w:rPr>
          <w:rFonts w:ascii="宋体" w:hAnsi="宋体"/>
          <w:b/>
          <w:bCs/>
          <w:sz w:val="28"/>
          <w:szCs w:val="28"/>
        </w:rPr>
        <w:t xml:space="preserve">     </w:t>
      </w:r>
      <w:r w:rsidRPr="00BF1BFD">
        <w:rPr>
          <w:rFonts w:ascii="宋体" w:hAnsi="宋体" w:hint="eastAsia"/>
          <w:b/>
          <w:bCs/>
          <w:sz w:val="28"/>
          <w:szCs w:val="28"/>
        </w:rPr>
        <w:t>日</w:t>
      </w:r>
      <w:r w:rsidRPr="00BF1BFD">
        <w:rPr>
          <w:rFonts w:ascii="宋体" w:hAnsi="宋体"/>
          <w:b/>
          <w:bCs/>
          <w:sz w:val="28"/>
          <w:szCs w:val="28"/>
        </w:rPr>
        <w:t xml:space="preserve"> </w:t>
      </w:r>
    </w:p>
    <w:p w14:paraId="5CD10392" w14:textId="77777777" w:rsidR="0086563E" w:rsidRPr="00BF1BFD" w:rsidRDefault="0052507A">
      <w:pPr>
        <w:tabs>
          <w:tab w:val="left" w:pos="0"/>
        </w:tabs>
        <w:spacing w:line="1000" w:lineRule="exact"/>
        <w:ind w:firstLineChars="600" w:firstLine="1687"/>
        <w:outlineLvl w:val="0"/>
        <w:rPr>
          <w:rFonts w:ascii="宋体" w:hAnsi="宋体"/>
          <w:b/>
          <w:bCs/>
          <w:sz w:val="28"/>
          <w:szCs w:val="28"/>
        </w:rPr>
      </w:pPr>
      <w:r w:rsidRPr="00BF1BFD">
        <w:rPr>
          <w:rFonts w:ascii="宋体" w:hAnsi="宋体" w:hint="eastAsia"/>
          <w:b/>
          <w:bCs/>
          <w:sz w:val="28"/>
          <w:szCs w:val="28"/>
        </w:rPr>
        <w:t>签署地点：</w:t>
      </w:r>
    </w:p>
    <w:p w14:paraId="5982DA0B" w14:textId="77777777" w:rsidR="0086563E" w:rsidRPr="00BF1BFD" w:rsidRDefault="0086563E">
      <w:pPr>
        <w:pStyle w:val="2"/>
        <w:ind w:firstLine="360"/>
        <w:rPr>
          <w:rFonts w:ascii="宋体"/>
          <w:sz w:val="18"/>
          <w:szCs w:val="18"/>
        </w:rPr>
      </w:pPr>
    </w:p>
    <w:p w14:paraId="0BF3C851" w14:textId="77777777" w:rsidR="0086563E" w:rsidRPr="00BF1BFD" w:rsidRDefault="0086563E">
      <w:pPr>
        <w:pStyle w:val="2"/>
        <w:ind w:firstLine="360"/>
        <w:rPr>
          <w:rFonts w:ascii="宋体"/>
          <w:sz w:val="18"/>
          <w:szCs w:val="18"/>
        </w:rPr>
      </w:pPr>
    </w:p>
    <w:p w14:paraId="2258899E" w14:textId="77777777" w:rsidR="0086563E" w:rsidRPr="00BF1BFD" w:rsidRDefault="0086563E">
      <w:pPr>
        <w:widowControl/>
        <w:spacing w:line="400" w:lineRule="exact"/>
        <w:ind w:firstLineChars="200" w:firstLine="420"/>
        <w:jc w:val="left"/>
        <w:rPr>
          <w:rFonts w:ascii="宋体" w:hAnsi="宋体"/>
          <w:szCs w:val="21"/>
        </w:rPr>
      </w:pPr>
    </w:p>
    <w:p w14:paraId="39A44319" w14:textId="77777777" w:rsidR="0086563E" w:rsidRPr="00BF1BFD" w:rsidRDefault="0086563E">
      <w:pPr>
        <w:widowControl/>
        <w:spacing w:line="400" w:lineRule="exact"/>
        <w:ind w:firstLineChars="200" w:firstLine="420"/>
        <w:jc w:val="left"/>
        <w:rPr>
          <w:rFonts w:ascii="宋体" w:hAnsi="宋体"/>
          <w:szCs w:val="21"/>
        </w:rPr>
      </w:pPr>
    </w:p>
    <w:p w14:paraId="6DAEE19B" w14:textId="77777777" w:rsidR="0086563E" w:rsidRPr="00BF1BFD" w:rsidRDefault="0086563E">
      <w:pPr>
        <w:widowControl/>
        <w:spacing w:line="400" w:lineRule="exact"/>
        <w:ind w:firstLineChars="200" w:firstLine="420"/>
        <w:jc w:val="left"/>
        <w:rPr>
          <w:rFonts w:ascii="宋体" w:hAnsi="宋体"/>
          <w:szCs w:val="21"/>
        </w:rPr>
      </w:pPr>
    </w:p>
    <w:p w14:paraId="6911FB1B" w14:textId="77777777" w:rsidR="0086563E" w:rsidRPr="00BF1BFD" w:rsidRDefault="0086563E">
      <w:pPr>
        <w:widowControl/>
        <w:spacing w:line="400" w:lineRule="exact"/>
        <w:ind w:firstLineChars="200" w:firstLine="420"/>
        <w:jc w:val="left"/>
        <w:rPr>
          <w:rFonts w:ascii="宋体" w:hAnsi="宋体"/>
          <w:szCs w:val="21"/>
        </w:rPr>
      </w:pPr>
    </w:p>
    <w:p w14:paraId="71DB2820" w14:textId="77777777" w:rsidR="0086563E" w:rsidRPr="00BF1BFD" w:rsidRDefault="0086563E">
      <w:pPr>
        <w:widowControl/>
        <w:spacing w:line="400" w:lineRule="exact"/>
        <w:ind w:firstLineChars="200" w:firstLine="420"/>
        <w:jc w:val="left"/>
        <w:rPr>
          <w:rFonts w:ascii="宋体" w:hAnsi="宋体"/>
          <w:szCs w:val="21"/>
        </w:rPr>
      </w:pPr>
    </w:p>
    <w:p w14:paraId="7F9F5459" w14:textId="77777777" w:rsidR="0086563E" w:rsidRPr="00BF1BFD" w:rsidRDefault="0086563E">
      <w:pPr>
        <w:widowControl/>
        <w:spacing w:line="400" w:lineRule="exact"/>
        <w:ind w:firstLineChars="200" w:firstLine="420"/>
        <w:jc w:val="left"/>
        <w:rPr>
          <w:rFonts w:ascii="宋体" w:hAnsi="宋体"/>
          <w:szCs w:val="21"/>
        </w:rPr>
      </w:pPr>
    </w:p>
    <w:p w14:paraId="1E73DCEF" w14:textId="77777777" w:rsidR="0086563E" w:rsidRPr="00BF1BFD" w:rsidRDefault="0052507A">
      <w:pPr>
        <w:widowControl/>
        <w:jc w:val="left"/>
        <w:rPr>
          <w:rFonts w:ascii="Times New Roman" w:eastAsia="宋体" w:hAnsi="Times New Roman" w:cs="Times New Roman"/>
          <w:sz w:val="18"/>
          <w:szCs w:val="18"/>
        </w:rPr>
      </w:pPr>
      <w:r w:rsidRPr="00BF1BFD">
        <w:rPr>
          <w:sz w:val="18"/>
          <w:szCs w:val="18"/>
        </w:rPr>
        <w:br w:type="page"/>
      </w:r>
    </w:p>
    <w:p w14:paraId="5DEF8760" w14:textId="77777777" w:rsidR="0086563E" w:rsidRPr="00BF1BFD" w:rsidRDefault="0052507A">
      <w:pPr>
        <w:spacing w:line="400" w:lineRule="exact"/>
        <w:jc w:val="center"/>
        <w:rPr>
          <w:rFonts w:ascii="宋体" w:eastAsia="宋体" w:hAnsi="宋体" w:cs="宋体"/>
          <w:szCs w:val="21"/>
        </w:rPr>
      </w:pPr>
      <w:r w:rsidRPr="00BF1BFD">
        <w:rPr>
          <w:rFonts w:ascii="宋体" w:eastAsia="宋体" w:hAnsi="宋体" w:cs="宋体" w:hint="eastAsia"/>
          <w:b/>
          <w:sz w:val="24"/>
          <w:szCs w:val="24"/>
          <w:u w:val="single"/>
        </w:rPr>
        <w:lastRenderedPageBreak/>
        <w:t xml:space="preserve">(项目名称) </w:t>
      </w:r>
      <w:r w:rsidRPr="00BF1BFD">
        <w:rPr>
          <w:rFonts w:ascii="宋体" w:eastAsia="宋体" w:hAnsi="宋体" w:cs="宋体" w:hint="eastAsia"/>
          <w:b/>
          <w:sz w:val="24"/>
          <w:szCs w:val="24"/>
        </w:rPr>
        <w:t>政府采购合同</w:t>
      </w:r>
    </w:p>
    <w:p w14:paraId="492963D0" w14:textId="77777777" w:rsidR="0086563E" w:rsidRPr="00BF1BFD" w:rsidRDefault="0052507A">
      <w:pPr>
        <w:wordWrap w:val="0"/>
        <w:spacing w:line="400" w:lineRule="exact"/>
        <w:jc w:val="left"/>
        <w:rPr>
          <w:rFonts w:ascii="宋体" w:eastAsia="宋体" w:hAnsi="宋体" w:cs="宋体"/>
          <w:szCs w:val="21"/>
        </w:rPr>
      </w:pPr>
      <w:r w:rsidRPr="00BF1BFD">
        <w:rPr>
          <w:rFonts w:ascii="宋体" w:eastAsia="宋体" w:hAnsi="宋体" w:cs="宋体" w:hint="eastAsia"/>
          <w:szCs w:val="21"/>
        </w:rPr>
        <w:t>采购人（以下称甲方）：</w:t>
      </w:r>
      <w:r w:rsidRPr="00BF1BFD">
        <w:rPr>
          <w:rFonts w:ascii="宋体" w:eastAsia="宋体" w:hAnsi="宋体" w:cs="宋体" w:hint="eastAsia"/>
          <w:szCs w:val="21"/>
          <w:u w:val="single"/>
        </w:rPr>
        <w:t xml:space="preserve">                      </w:t>
      </w:r>
    </w:p>
    <w:p w14:paraId="53E6F8A7" w14:textId="77777777" w:rsidR="0086563E" w:rsidRPr="00BF1BFD" w:rsidRDefault="0052507A">
      <w:pPr>
        <w:wordWrap w:val="0"/>
        <w:spacing w:line="400" w:lineRule="exact"/>
        <w:rPr>
          <w:rFonts w:ascii="宋体" w:eastAsia="宋体" w:hAnsi="宋体" w:cs="Times New Roman"/>
          <w:szCs w:val="21"/>
        </w:rPr>
      </w:pPr>
      <w:r w:rsidRPr="00BF1BFD">
        <w:rPr>
          <w:rFonts w:ascii="宋体" w:eastAsia="宋体" w:hAnsi="宋体" w:cs="宋体" w:hint="eastAsia"/>
          <w:szCs w:val="21"/>
        </w:rPr>
        <w:t>成交供应商（以下称乙方）：</w:t>
      </w:r>
      <w:r w:rsidRPr="00BF1BFD">
        <w:rPr>
          <w:rFonts w:ascii="宋体" w:eastAsia="宋体" w:hAnsi="宋体" w:cs="宋体" w:hint="eastAsia"/>
          <w:szCs w:val="21"/>
          <w:u w:val="single"/>
        </w:rPr>
        <w:t xml:space="preserve">                  </w:t>
      </w:r>
    </w:p>
    <w:p w14:paraId="5EDE138E" w14:textId="77777777" w:rsidR="0086563E" w:rsidRPr="00BF1BFD" w:rsidRDefault="0052507A">
      <w:pPr>
        <w:wordWrap w:val="0"/>
        <w:spacing w:line="400" w:lineRule="exact"/>
        <w:ind w:firstLineChars="200" w:firstLine="420"/>
        <w:rPr>
          <w:rFonts w:ascii="宋体" w:eastAsia="宋体" w:hAnsi="宋体" w:cs="Times New Roman"/>
          <w:b/>
          <w:szCs w:val="21"/>
        </w:rPr>
      </w:pPr>
      <w:r w:rsidRPr="00BF1BFD">
        <w:rPr>
          <w:rFonts w:ascii="宋体" w:eastAsia="宋体" w:hAnsi="宋体" w:cs="Times New Roman" w:hint="eastAsia"/>
          <w:szCs w:val="21"/>
        </w:rPr>
        <w:t>为了保护甲、乙双方合法权益，明确双方职责，</w:t>
      </w:r>
      <w:r w:rsidRPr="00BF1BFD">
        <w:rPr>
          <w:rFonts w:ascii="宋体" w:eastAsia="宋体" w:hAnsi="宋体" w:cs="Times New Roman"/>
          <w:szCs w:val="21"/>
        </w:rPr>
        <w:t>甲、乙双方根据</w:t>
      </w:r>
      <w:r w:rsidRPr="00BF1BFD">
        <w:rPr>
          <w:rFonts w:ascii="宋体" w:eastAsia="宋体" w:hAnsi="宋体" w:cs="Times New Roman" w:hint="eastAsia"/>
          <w:szCs w:val="21"/>
          <w:u w:val="single"/>
        </w:rPr>
        <w:t xml:space="preserve">          （项目编号）</w:t>
      </w:r>
      <w:r w:rsidRPr="00BF1BFD">
        <w:rPr>
          <w:rFonts w:ascii="宋体" w:eastAsia="宋体" w:hAnsi="宋体" w:cs="Times New Roman" w:hint="eastAsia"/>
          <w:szCs w:val="21"/>
        </w:rPr>
        <w:t>、</w:t>
      </w:r>
      <w:r w:rsidRPr="00BF1BFD">
        <w:rPr>
          <w:rFonts w:ascii="宋体" w:eastAsia="宋体" w:hAnsi="宋体" w:cs="Times New Roman" w:hint="eastAsia"/>
          <w:szCs w:val="21"/>
          <w:u w:val="single"/>
        </w:rPr>
        <w:t xml:space="preserve">          （项目名称）</w:t>
      </w:r>
      <w:r w:rsidRPr="00BF1BFD">
        <w:rPr>
          <w:rFonts w:ascii="宋体" w:eastAsia="宋体" w:hAnsi="宋体" w:cs="Times New Roman" w:hint="eastAsia"/>
          <w:szCs w:val="21"/>
        </w:rPr>
        <w:t>竞争性磋商</w:t>
      </w:r>
      <w:r w:rsidRPr="00BF1BFD">
        <w:rPr>
          <w:rFonts w:ascii="宋体" w:eastAsia="宋体" w:hAnsi="宋体" w:cs="Times New Roman"/>
          <w:szCs w:val="21"/>
        </w:rPr>
        <w:t>的结果，签署本合同</w:t>
      </w:r>
      <w:r w:rsidRPr="00BF1BFD">
        <w:rPr>
          <w:rFonts w:ascii="宋体" w:eastAsia="宋体" w:hAnsi="宋体" w:cs="Times New Roman" w:hint="eastAsia"/>
          <w:szCs w:val="21"/>
        </w:rPr>
        <w:t>，以资共同遵守</w:t>
      </w:r>
      <w:r w:rsidRPr="00BF1BFD">
        <w:rPr>
          <w:rFonts w:ascii="宋体" w:eastAsia="宋体" w:hAnsi="宋体" w:cs="Times New Roman"/>
          <w:szCs w:val="21"/>
        </w:rPr>
        <w:t>。</w:t>
      </w:r>
    </w:p>
    <w:p w14:paraId="08A11637" w14:textId="77777777" w:rsidR="0086563E" w:rsidRPr="00BF1BFD" w:rsidRDefault="0052507A">
      <w:pPr>
        <w:spacing w:line="400" w:lineRule="exact"/>
        <w:rPr>
          <w:rFonts w:ascii="宋体" w:eastAsia="宋体" w:hAnsi="宋体" w:cs="Times New Roman"/>
          <w:b/>
          <w:szCs w:val="21"/>
        </w:rPr>
      </w:pPr>
      <w:r w:rsidRPr="00BF1BFD">
        <w:rPr>
          <w:rFonts w:ascii="宋体" w:eastAsia="宋体" w:hAnsi="宋体" w:cs="Times New Roman"/>
          <w:b/>
          <w:szCs w:val="21"/>
        </w:rPr>
        <w:t>一、服务内容</w:t>
      </w:r>
      <w:r w:rsidRPr="00BF1BFD">
        <w:rPr>
          <w:rFonts w:ascii="宋体" w:eastAsia="宋体" w:hAnsi="宋体" w:cs="Times New Roman" w:hint="eastAsia"/>
          <w:b/>
          <w:szCs w:val="21"/>
        </w:rPr>
        <w:t>及要求</w:t>
      </w:r>
    </w:p>
    <w:p w14:paraId="26DDF77A" w14:textId="77777777" w:rsidR="0086563E" w:rsidRPr="00BF1BFD" w:rsidRDefault="0052507A">
      <w:pPr>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1.服务内容：</w:t>
      </w:r>
      <w:r w:rsidRPr="00BF1BFD">
        <w:rPr>
          <w:rFonts w:ascii="宋体" w:eastAsia="宋体" w:hAnsi="宋体" w:cs="Times New Roman" w:hint="eastAsia"/>
          <w:szCs w:val="21"/>
          <w:u w:val="single"/>
        </w:rPr>
        <w:t xml:space="preserve">          </w:t>
      </w:r>
    </w:p>
    <w:p w14:paraId="2C6BBF57" w14:textId="77777777" w:rsidR="0086563E" w:rsidRPr="00BF1BFD" w:rsidRDefault="0052507A">
      <w:pPr>
        <w:spacing w:line="400" w:lineRule="exact"/>
        <w:ind w:firstLineChars="200" w:firstLine="420"/>
        <w:rPr>
          <w:rFonts w:ascii="宋体" w:eastAsia="宋体" w:hAnsi="宋体" w:cs="Times New Roman"/>
          <w:bCs/>
          <w:szCs w:val="21"/>
        </w:rPr>
      </w:pPr>
      <w:r w:rsidRPr="00BF1BFD">
        <w:rPr>
          <w:rFonts w:ascii="宋体" w:eastAsia="宋体" w:hAnsi="宋体" w:cs="Times New Roman" w:hint="eastAsia"/>
          <w:bCs/>
          <w:szCs w:val="21"/>
        </w:rPr>
        <w:t>2.技术要求：</w:t>
      </w:r>
      <w:r w:rsidRPr="00BF1BFD">
        <w:rPr>
          <w:rFonts w:ascii="宋体" w:eastAsia="宋体" w:hAnsi="宋体" w:cs="Times New Roman" w:hint="eastAsia"/>
          <w:szCs w:val="21"/>
          <w:u w:val="single"/>
        </w:rPr>
        <w:t xml:space="preserve">          </w:t>
      </w:r>
    </w:p>
    <w:p w14:paraId="3C98330A" w14:textId="77777777" w:rsidR="0086563E" w:rsidRPr="00BF1BFD" w:rsidRDefault="0052507A">
      <w:pPr>
        <w:spacing w:line="400" w:lineRule="exact"/>
        <w:ind w:firstLineChars="200" w:firstLine="420"/>
        <w:rPr>
          <w:rFonts w:ascii="宋体" w:eastAsia="宋体" w:hAnsi="宋体" w:cs="Times New Roman"/>
          <w:szCs w:val="21"/>
        </w:rPr>
      </w:pPr>
      <w:r w:rsidRPr="00BF1BFD">
        <w:rPr>
          <w:rFonts w:ascii="宋体" w:eastAsia="宋体" w:hAnsi="宋体" w:cs="Times New Roman" w:hint="eastAsia"/>
          <w:bCs/>
          <w:szCs w:val="21"/>
        </w:rPr>
        <w:t>3.</w:t>
      </w:r>
      <w:r w:rsidRPr="00BF1BFD">
        <w:rPr>
          <w:rFonts w:ascii="宋体" w:eastAsia="宋体" w:hAnsi="宋体" w:cs="Times New Roman" w:hint="eastAsia"/>
          <w:szCs w:val="21"/>
        </w:rPr>
        <w:t>服务要求：乙方须切实履行本项目采购文件中的规定及要求，并按响应文件中响应的方案及承诺实施到位。</w:t>
      </w:r>
    </w:p>
    <w:p w14:paraId="35EAD695" w14:textId="77777777" w:rsidR="0086563E" w:rsidRPr="00BF1BFD" w:rsidRDefault="0052507A">
      <w:pPr>
        <w:spacing w:line="400" w:lineRule="exact"/>
        <w:rPr>
          <w:rFonts w:ascii="宋体" w:eastAsia="宋体" w:hAnsi="宋体" w:cs="Times New Roman"/>
          <w:b/>
          <w:szCs w:val="21"/>
        </w:rPr>
      </w:pPr>
      <w:r w:rsidRPr="00BF1BFD">
        <w:rPr>
          <w:rFonts w:ascii="宋体" w:eastAsia="宋体" w:hAnsi="宋体" w:cs="Times New Roman" w:hint="eastAsia"/>
          <w:b/>
          <w:szCs w:val="21"/>
        </w:rPr>
        <w:t>二、人员要求：</w:t>
      </w:r>
      <w:r w:rsidRPr="00BF1BFD">
        <w:rPr>
          <w:rFonts w:ascii="宋体" w:eastAsia="宋体" w:hAnsi="宋体" w:cs="Times New Roman" w:hint="eastAsia"/>
          <w:szCs w:val="21"/>
          <w:u w:val="single"/>
        </w:rPr>
        <w:t xml:space="preserve">          </w:t>
      </w:r>
    </w:p>
    <w:p w14:paraId="0D36E4B4" w14:textId="77777777" w:rsidR="0086563E" w:rsidRPr="00BF1BFD" w:rsidRDefault="0052507A">
      <w:pPr>
        <w:spacing w:line="400" w:lineRule="exact"/>
        <w:rPr>
          <w:rFonts w:ascii="宋体" w:eastAsia="宋体" w:hAnsi="宋体" w:cs="Times New Roman"/>
          <w:b/>
          <w:szCs w:val="21"/>
        </w:rPr>
      </w:pPr>
      <w:r w:rsidRPr="00BF1BFD">
        <w:rPr>
          <w:rFonts w:ascii="宋体" w:eastAsia="宋体" w:hAnsi="宋体" w:cs="Times New Roman" w:hint="eastAsia"/>
          <w:b/>
          <w:szCs w:val="21"/>
        </w:rPr>
        <w:t>三、成果要求：</w:t>
      </w:r>
      <w:r w:rsidRPr="00BF1BFD">
        <w:rPr>
          <w:rFonts w:ascii="宋体" w:eastAsia="宋体" w:hAnsi="宋体" w:cs="Times New Roman" w:hint="eastAsia"/>
          <w:szCs w:val="21"/>
          <w:u w:val="single"/>
        </w:rPr>
        <w:t xml:space="preserve">          </w:t>
      </w:r>
    </w:p>
    <w:p w14:paraId="0DF08750" w14:textId="77777777" w:rsidR="0086563E" w:rsidRPr="00BF1BFD" w:rsidRDefault="0052507A">
      <w:pPr>
        <w:spacing w:line="400" w:lineRule="exact"/>
        <w:rPr>
          <w:rFonts w:ascii="宋体" w:eastAsia="宋体" w:hAnsi="宋体" w:cs="Times New Roman"/>
          <w:b/>
          <w:szCs w:val="21"/>
        </w:rPr>
      </w:pPr>
      <w:r w:rsidRPr="00BF1BFD">
        <w:rPr>
          <w:rFonts w:ascii="宋体" w:eastAsia="宋体" w:hAnsi="宋体" w:cs="Times New Roman" w:hint="eastAsia"/>
          <w:b/>
          <w:szCs w:val="21"/>
        </w:rPr>
        <w:t>四</w:t>
      </w:r>
      <w:r w:rsidRPr="00BF1BFD">
        <w:rPr>
          <w:rFonts w:ascii="宋体" w:eastAsia="宋体" w:hAnsi="宋体" w:cs="Times New Roman"/>
          <w:b/>
          <w:szCs w:val="21"/>
        </w:rPr>
        <w:t>、合同金额</w:t>
      </w:r>
    </w:p>
    <w:p w14:paraId="5F83CB32" w14:textId="77777777" w:rsidR="0086563E" w:rsidRPr="00BF1BFD" w:rsidRDefault="0052507A">
      <w:pPr>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合同</w:t>
      </w:r>
      <w:r w:rsidRPr="00BF1BFD">
        <w:rPr>
          <w:rFonts w:ascii="宋体" w:eastAsia="宋体" w:hAnsi="宋体" w:cs="Times New Roman"/>
          <w:szCs w:val="21"/>
        </w:rPr>
        <w:t>金额为人民币（大写）：</w:t>
      </w:r>
      <w:r w:rsidRPr="00BF1BFD">
        <w:rPr>
          <w:rFonts w:ascii="宋体" w:eastAsia="宋体" w:hAnsi="宋体" w:cs="Times New Roman" w:hint="eastAsia"/>
          <w:szCs w:val="21"/>
          <w:u w:val="single"/>
        </w:rPr>
        <w:t xml:space="preserve">          </w:t>
      </w:r>
      <w:r w:rsidRPr="00BF1BFD">
        <w:rPr>
          <w:rFonts w:ascii="宋体" w:eastAsia="宋体" w:hAnsi="宋体" w:cs="Times New Roman"/>
          <w:szCs w:val="21"/>
        </w:rPr>
        <w:t>元</w:t>
      </w:r>
      <w:r w:rsidRPr="00BF1BFD">
        <w:rPr>
          <w:rFonts w:ascii="宋体" w:eastAsia="宋体" w:hAnsi="宋体" w:cs="Times New Roman" w:hint="eastAsia"/>
          <w:szCs w:val="21"/>
        </w:rPr>
        <w:t>整</w:t>
      </w:r>
      <w:r w:rsidRPr="00BF1BFD">
        <w:rPr>
          <w:rFonts w:ascii="宋体" w:eastAsia="宋体" w:hAnsi="宋体" w:cs="Times New Roman"/>
          <w:szCs w:val="21"/>
        </w:rPr>
        <w:t>（¥</w:t>
      </w:r>
      <w:r w:rsidRPr="00BF1BFD">
        <w:rPr>
          <w:rFonts w:ascii="宋体" w:eastAsia="宋体" w:hAnsi="宋体" w:cs="Times New Roman" w:hint="eastAsia"/>
          <w:szCs w:val="21"/>
          <w:u w:val="single"/>
        </w:rPr>
        <w:t xml:space="preserve">          </w:t>
      </w:r>
      <w:r w:rsidRPr="00BF1BFD">
        <w:rPr>
          <w:rFonts w:ascii="宋体" w:eastAsia="宋体" w:hAnsi="宋体" w:cs="Times New Roman"/>
          <w:szCs w:val="21"/>
        </w:rPr>
        <w:t>元）</w:t>
      </w:r>
      <w:r w:rsidRPr="00BF1BFD">
        <w:rPr>
          <w:rFonts w:ascii="宋体" w:eastAsia="宋体" w:hAnsi="宋体" w:cs="Times New Roman" w:hint="eastAsia"/>
          <w:szCs w:val="21"/>
        </w:rPr>
        <w:t>。</w:t>
      </w:r>
    </w:p>
    <w:p w14:paraId="5E1733C6" w14:textId="77777777" w:rsidR="0086563E" w:rsidRPr="00BF1BFD" w:rsidRDefault="0052507A">
      <w:pPr>
        <w:spacing w:line="400" w:lineRule="exact"/>
        <w:rPr>
          <w:rFonts w:ascii="宋体" w:eastAsia="宋体" w:hAnsi="宋体" w:cs="Times New Roman"/>
          <w:b/>
          <w:szCs w:val="21"/>
        </w:rPr>
      </w:pPr>
      <w:r w:rsidRPr="00BF1BFD">
        <w:rPr>
          <w:rFonts w:ascii="宋体" w:eastAsia="宋体" w:hAnsi="宋体" w:cs="Times New Roman" w:hint="eastAsia"/>
          <w:b/>
          <w:szCs w:val="21"/>
        </w:rPr>
        <w:t>五</w:t>
      </w:r>
      <w:r w:rsidRPr="00BF1BFD">
        <w:rPr>
          <w:rFonts w:ascii="宋体" w:eastAsia="宋体" w:hAnsi="宋体" w:cs="Times New Roman"/>
          <w:b/>
          <w:szCs w:val="21"/>
        </w:rPr>
        <w:t>、技术资料</w:t>
      </w:r>
      <w:r w:rsidRPr="00BF1BFD">
        <w:rPr>
          <w:rFonts w:ascii="宋体" w:eastAsia="宋体" w:hAnsi="宋体" w:cs="Times New Roman" w:hint="eastAsia"/>
          <w:b/>
          <w:szCs w:val="21"/>
        </w:rPr>
        <w:t>及保密</w:t>
      </w:r>
    </w:p>
    <w:p w14:paraId="3B2A2160" w14:textId="77777777" w:rsidR="0086563E" w:rsidRPr="00BF1BFD" w:rsidRDefault="0052507A">
      <w:pPr>
        <w:spacing w:line="400" w:lineRule="exact"/>
        <w:ind w:firstLineChars="200" w:firstLine="420"/>
        <w:rPr>
          <w:rFonts w:ascii="宋体" w:eastAsia="宋体" w:hAnsi="宋体" w:cs="Times New Roman"/>
          <w:szCs w:val="21"/>
        </w:rPr>
      </w:pPr>
      <w:r w:rsidRPr="00BF1BFD">
        <w:rPr>
          <w:rFonts w:ascii="宋体" w:eastAsia="宋体" w:hAnsi="宋体" w:cs="Times New Roman"/>
          <w:szCs w:val="21"/>
        </w:rPr>
        <w:t>1</w:t>
      </w:r>
      <w:r w:rsidRPr="00BF1BFD">
        <w:rPr>
          <w:rFonts w:ascii="宋体" w:eastAsia="宋体" w:hAnsi="宋体" w:cs="Times New Roman" w:hint="eastAsia"/>
          <w:szCs w:val="21"/>
        </w:rPr>
        <w:t>.</w:t>
      </w:r>
      <w:r w:rsidRPr="00BF1BFD">
        <w:rPr>
          <w:rFonts w:ascii="宋体" w:eastAsia="宋体" w:hAnsi="宋体" w:cs="Times New Roman"/>
          <w:szCs w:val="21"/>
        </w:rPr>
        <w:t>乙方应按</w:t>
      </w:r>
      <w:r w:rsidRPr="00BF1BFD">
        <w:rPr>
          <w:rFonts w:ascii="宋体" w:eastAsia="宋体" w:hAnsi="宋体" w:cs="Times New Roman" w:hint="eastAsia"/>
          <w:szCs w:val="21"/>
        </w:rPr>
        <w:t>甲方实施本合同的实际需求在甲方</w:t>
      </w:r>
      <w:r w:rsidRPr="00BF1BFD">
        <w:rPr>
          <w:rFonts w:ascii="宋体" w:eastAsia="宋体" w:hAnsi="宋体" w:cs="Times New Roman"/>
          <w:szCs w:val="21"/>
        </w:rPr>
        <w:t>规定的时间</w:t>
      </w:r>
      <w:r w:rsidRPr="00BF1BFD">
        <w:rPr>
          <w:rFonts w:ascii="宋体" w:eastAsia="宋体" w:hAnsi="宋体" w:cs="Times New Roman" w:hint="eastAsia"/>
          <w:szCs w:val="21"/>
        </w:rPr>
        <w:t>内</w:t>
      </w:r>
      <w:r w:rsidRPr="00BF1BFD">
        <w:rPr>
          <w:rFonts w:ascii="宋体" w:eastAsia="宋体" w:hAnsi="宋体" w:cs="Times New Roman"/>
          <w:szCs w:val="21"/>
        </w:rPr>
        <w:t>向甲方提供有关技术资料。</w:t>
      </w:r>
    </w:p>
    <w:p w14:paraId="5A4F2FAC" w14:textId="77777777" w:rsidR="0086563E" w:rsidRPr="00BF1BFD" w:rsidRDefault="0052507A">
      <w:pPr>
        <w:spacing w:line="400" w:lineRule="exact"/>
        <w:ind w:firstLineChars="200" w:firstLine="420"/>
        <w:rPr>
          <w:rFonts w:ascii="宋体" w:eastAsia="宋体" w:hAnsi="宋体" w:cs="Times New Roman"/>
          <w:szCs w:val="21"/>
        </w:rPr>
      </w:pPr>
      <w:r w:rsidRPr="00BF1BFD">
        <w:rPr>
          <w:rFonts w:ascii="宋体" w:eastAsia="宋体" w:hAnsi="宋体" w:cs="Times New Roman"/>
          <w:szCs w:val="21"/>
        </w:rPr>
        <w:t>2</w:t>
      </w:r>
      <w:r w:rsidRPr="00BF1BFD">
        <w:rPr>
          <w:rFonts w:ascii="宋体" w:eastAsia="宋体" w:hAnsi="宋体" w:cs="Times New Roman" w:hint="eastAsia"/>
          <w:szCs w:val="21"/>
        </w:rPr>
        <w:t>.</w:t>
      </w:r>
      <w:r w:rsidRPr="00BF1BFD">
        <w:rPr>
          <w:rFonts w:ascii="宋体" w:eastAsia="宋体" w:hAnsi="宋体" w:cs="Times New Roman"/>
          <w:szCs w:val="21"/>
        </w:rPr>
        <w:t>没</w:t>
      </w:r>
      <w:r w:rsidRPr="00BF1BFD">
        <w:rPr>
          <w:rFonts w:ascii="宋体" w:eastAsia="宋体" w:hAnsi="宋体" w:cs="Times New Roman" w:hint="eastAsia"/>
          <w:szCs w:val="21"/>
        </w:rPr>
        <w:t>有甲方事先书面同意，乙方不得将由甲方或代表甲方提供的有关合同或任何合同条文、规格、计划、图纸、样品、文件、资料或单位信息等提供给与履行本合同无关的任何其他人，即使向履行本合同有关的人员提供，也应注意保密并限于履行合同的必需范围。如有泄露或窃取本款应保密的有关内容的，乙方应承担相应责任。（本条款权利不因本合同终止、撤销、无效而消失）</w:t>
      </w:r>
    </w:p>
    <w:p w14:paraId="2AE4C47C" w14:textId="77777777" w:rsidR="0086563E" w:rsidRPr="00BF1BFD" w:rsidRDefault="0052507A">
      <w:pPr>
        <w:spacing w:line="400" w:lineRule="exact"/>
        <w:ind w:left="360" w:hangingChars="171" w:hanging="360"/>
        <w:rPr>
          <w:rFonts w:ascii="宋体" w:eastAsia="宋体" w:hAnsi="宋体" w:cs="Times New Roman"/>
          <w:b/>
          <w:szCs w:val="21"/>
        </w:rPr>
      </w:pPr>
      <w:r w:rsidRPr="00BF1BFD">
        <w:rPr>
          <w:rFonts w:ascii="宋体" w:eastAsia="宋体" w:hAnsi="宋体" w:cs="Times New Roman" w:hint="eastAsia"/>
          <w:b/>
          <w:szCs w:val="21"/>
        </w:rPr>
        <w:t>六</w:t>
      </w:r>
      <w:r w:rsidRPr="00BF1BFD">
        <w:rPr>
          <w:rFonts w:ascii="宋体" w:eastAsia="宋体" w:hAnsi="宋体" w:cs="Times New Roman"/>
          <w:b/>
          <w:szCs w:val="21"/>
        </w:rPr>
        <w:t>、知识产权</w:t>
      </w:r>
    </w:p>
    <w:p w14:paraId="25528B36" w14:textId="77777777" w:rsidR="0086563E" w:rsidRPr="00BF1BFD" w:rsidRDefault="0052507A">
      <w:pPr>
        <w:spacing w:line="400" w:lineRule="exact"/>
        <w:ind w:firstLineChars="200" w:firstLine="420"/>
        <w:rPr>
          <w:rFonts w:ascii="宋体" w:eastAsia="宋体" w:hAnsi="宋体" w:cs="Times New Roman"/>
          <w:b/>
          <w:bCs/>
          <w:szCs w:val="21"/>
        </w:rPr>
      </w:pPr>
      <w:r w:rsidRPr="00BF1BFD">
        <w:rPr>
          <w:rFonts w:ascii="宋体" w:eastAsia="宋体" w:hAnsi="宋体" w:cs="Times New Roman" w:hint="eastAsia"/>
          <w:szCs w:val="21"/>
        </w:rPr>
        <w:t>乙方应保证提供服务过程中不会侵犯任何第三方的知识产权。如若发生侵权事件，其侵权责任与甲方及采购代理机构无关，由乙方承担全部责任。侵权造成的所有相关费用，均由乙方支付，保证不伤害甲方及采购代理机构的利益，若甲方及采购代理机构因此而遭受损失的，乙方应赔偿该损失。</w:t>
      </w:r>
    </w:p>
    <w:p w14:paraId="6AB35900" w14:textId="77777777" w:rsidR="0086563E" w:rsidRPr="00BF1BFD" w:rsidRDefault="0052507A">
      <w:pPr>
        <w:spacing w:line="400" w:lineRule="exact"/>
        <w:rPr>
          <w:rFonts w:ascii="宋体" w:eastAsia="宋体" w:hAnsi="宋体" w:cs="Times New Roman"/>
          <w:b/>
          <w:szCs w:val="21"/>
        </w:rPr>
      </w:pPr>
      <w:r w:rsidRPr="00BF1BFD">
        <w:rPr>
          <w:rFonts w:ascii="宋体" w:eastAsia="宋体" w:hAnsi="宋体" w:cs="Times New Roman" w:hint="eastAsia"/>
          <w:b/>
          <w:szCs w:val="21"/>
        </w:rPr>
        <w:t>七、履约保证金：</w:t>
      </w:r>
      <w:r w:rsidRPr="00BF1BFD">
        <w:rPr>
          <w:rFonts w:ascii="宋体" w:eastAsia="宋体" w:hAnsi="宋体" w:cs="宋体" w:hint="eastAsia"/>
          <w:szCs w:val="21"/>
          <w:u w:val="single"/>
        </w:rPr>
        <w:t xml:space="preserve">          </w:t>
      </w:r>
    </w:p>
    <w:p w14:paraId="7D6A52A7" w14:textId="77777777" w:rsidR="0086563E" w:rsidRPr="00BF1BFD" w:rsidRDefault="0052507A">
      <w:pPr>
        <w:spacing w:line="400" w:lineRule="exact"/>
        <w:rPr>
          <w:rFonts w:ascii="宋体" w:eastAsia="宋体" w:hAnsi="宋体" w:cs="Times New Roman"/>
          <w:b/>
          <w:szCs w:val="21"/>
        </w:rPr>
      </w:pPr>
      <w:r w:rsidRPr="00BF1BFD">
        <w:rPr>
          <w:rFonts w:ascii="宋体" w:eastAsia="宋体" w:hAnsi="宋体" w:cs="Times New Roman" w:hint="eastAsia"/>
          <w:b/>
          <w:szCs w:val="21"/>
        </w:rPr>
        <w:t>八、转包或分包</w:t>
      </w:r>
    </w:p>
    <w:p w14:paraId="075C2F73" w14:textId="77777777" w:rsidR="00933028" w:rsidRPr="00BF1BFD" w:rsidRDefault="00933028" w:rsidP="00933028">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szCs w:val="21"/>
        </w:rPr>
        <w:t>1</w:t>
      </w:r>
      <w:r w:rsidRPr="00BF1BFD">
        <w:rPr>
          <w:rFonts w:ascii="宋体" w:eastAsia="宋体" w:hAnsi="宋体" w:cs="Times New Roman" w:hint="eastAsia"/>
          <w:szCs w:val="21"/>
        </w:rPr>
        <w:t>.本项目允许分包。</w:t>
      </w:r>
    </w:p>
    <w:p w14:paraId="158ADECD" w14:textId="469CD5A2" w:rsidR="0086563E" w:rsidRDefault="00933028" w:rsidP="00933028">
      <w:pPr>
        <w:spacing w:line="400" w:lineRule="exact"/>
        <w:ind w:firstLineChars="200" w:firstLine="420"/>
        <w:jc w:val="left"/>
        <w:rPr>
          <w:rFonts w:ascii="宋体" w:eastAsia="宋体" w:hAnsi="宋体" w:cs="Times New Roman"/>
          <w:szCs w:val="21"/>
        </w:rPr>
      </w:pPr>
      <w:r w:rsidRPr="00BF1BFD">
        <w:rPr>
          <w:rFonts w:ascii="宋体" w:eastAsia="宋体" w:hAnsi="宋体" w:cs="Times New Roman" w:hint="eastAsia"/>
          <w:szCs w:val="21"/>
        </w:rPr>
        <w:t>2.</w:t>
      </w:r>
      <w:r w:rsidRPr="00933028">
        <w:rPr>
          <w:rFonts w:hint="eastAsia"/>
        </w:rPr>
        <w:t xml:space="preserve"> </w:t>
      </w:r>
      <w:r w:rsidRPr="00933028">
        <w:rPr>
          <w:rFonts w:ascii="宋体" w:eastAsia="宋体" w:hAnsi="宋体" w:cs="Times New Roman"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当分包份额占到合同总金额100%时，视为转包。此情况根据《中华人民共和国政府采购法实施条例》（国务院令第658号）文件第七十二条规定，将依照政府采购法第七十七条第一款的规定追究相应法律责任。</w:t>
      </w:r>
    </w:p>
    <w:p w14:paraId="09BC8524" w14:textId="54690E1F" w:rsidR="009A65F9" w:rsidRPr="00933028" w:rsidRDefault="009A65F9" w:rsidP="00933028">
      <w:pPr>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3.分包协议格式自拟。</w:t>
      </w:r>
    </w:p>
    <w:p w14:paraId="0B920F7B" w14:textId="77777777" w:rsidR="0086563E" w:rsidRPr="00BF1BFD" w:rsidRDefault="0052507A">
      <w:pPr>
        <w:spacing w:line="400" w:lineRule="exact"/>
        <w:rPr>
          <w:rFonts w:ascii="宋体" w:eastAsia="宋体" w:hAnsi="宋体" w:cs="Times New Roman"/>
          <w:b/>
          <w:szCs w:val="21"/>
        </w:rPr>
      </w:pPr>
      <w:r w:rsidRPr="00BF1BFD">
        <w:rPr>
          <w:rFonts w:ascii="宋体" w:eastAsia="宋体" w:hAnsi="宋体" w:cs="Times New Roman" w:hint="eastAsia"/>
          <w:b/>
          <w:szCs w:val="21"/>
        </w:rPr>
        <w:t>九</w:t>
      </w:r>
      <w:r w:rsidRPr="00BF1BFD">
        <w:rPr>
          <w:rFonts w:ascii="宋体" w:eastAsia="宋体" w:hAnsi="宋体" w:cs="Times New Roman"/>
          <w:b/>
          <w:szCs w:val="21"/>
        </w:rPr>
        <w:t>、</w:t>
      </w:r>
      <w:r w:rsidRPr="00BF1BFD">
        <w:rPr>
          <w:rFonts w:ascii="宋体" w:eastAsia="宋体" w:hAnsi="宋体" w:cs="Times New Roman" w:hint="eastAsia"/>
          <w:b/>
          <w:szCs w:val="21"/>
        </w:rPr>
        <w:t>合同履行期限：</w:t>
      </w:r>
      <w:r w:rsidRPr="00BF1BFD">
        <w:rPr>
          <w:rFonts w:ascii="宋体" w:eastAsia="宋体" w:hAnsi="宋体" w:cs="宋体" w:hint="eastAsia"/>
          <w:szCs w:val="21"/>
          <w:u w:val="single"/>
        </w:rPr>
        <w:t xml:space="preserve">          </w:t>
      </w:r>
    </w:p>
    <w:p w14:paraId="7D688D37" w14:textId="77777777" w:rsidR="0086563E" w:rsidRPr="00BF1BFD" w:rsidRDefault="0052507A">
      <w:pPr>
        <w:spacing w:line="400" w:lineRule="exact"/>
        <w:rPr>
          <w:rFonts w:ascii="宋体" w:eastAsia="宋体" w:hAnsi="宋体" w:cs="Times New Roman"/>
          <w:b/>
          <w:szCs w:val="21"/>
        </w:rPr>
      </w:pPr>
      <w:r w:rsidRPr="00BF1BFD">
        <w:rPr>
          <w:rFonts w:ascii="宋体" w:eastAsia="宋体" w:hAnsi="宋体" w:cs="Times New Roman" w:hint="eastAsia"/>
          <w:b/>
          <w:szCs w:val="21"/>
        </w:rPr>
        <w:lastRenderedPageBreak/>
        <w:t>十</w:t>
      </w:r>
      <w:r w:rsidRPr="00BF1BFD">
        <w:rPr>
          <w:rFonts w:ascii="宋体" w:eastAsia="宋体" w:hAnsi="宋体" w:cs="Times New Roman"/>
          <w:b/>
          <w:szCs w:val="21"/>
        </w:rPr>
        <w:t>、款项支付</w:t>
      </w:r>
    </w:p>
    <w:p w14:paraId="2EFE6547" w14:textId="77777777" w:rsidR="0086563E" w:rsidRPr="00BF1BFD" w:rsidRDefault="0052507A">
      <w:pPr>
        <w:spacing w:line="400" w:lineRule="exact"/>
        <w:ind w:firstLineChars="200" w:firstLine="420"/>
        <w:rPr>
          <w:rFonts w:ascii="宋体" w:eastAsia="宋体" w:hAnsi="宋体" w:cs="Times New Roman"/>
          <w:bCs/>
          <w:szCs w:val="21"/>
        </w:rPr>
      </w:pPr>
      <w:r w:rsidRPr="00BF1BFD">
        <w:rPr>
          <w:rFonts w:ascii="宋体" w:eastAsia="宋体" w:hAnsi="宋体" w:cs="Times New Roman" w:hint="eastAsia"/>
          <w:bCs/>
          <w:szCs w:val="21"/>
        </w:rPr>
        <w:t>1.</w:t>
      </w:r>
      <w:r w:rsidRPr="00BF1BFD">
        <w:rPr>
          <w:rFonts w:ascii="宋体" w:eastAsia="宋体" w:hAnsi="宋体" w:cs="Times New Roman"/>
          <w:bCs/>
          <w:szCs w:val="21"/>
        </w:rPr>
        <w:t>付款方式：</w:t>
      </w:r>
      <w:r w:rsidRPr="00BF1BFD">
        <w:rPr>
          <w:rFonts w:ascii="宋体" w:eastAsia="宋体" w:hAnsi="宋体" w:cs="宋体" w:hint="eastAsia"/>
          <w:szCs w:val="21"/>
          <w:u w:val="single"/>
        </w:rPr>
        <w:t xml:space="preserve">          </w:t>
      </w:r>
    </w:p>
    <w:p w14:paraId="708016A7" w14:textId="77777777" w:rsidR="0086563E" w:rsidRPr="00BF1BFD" w:rsidRDefault="0052507A">
      <w:pPr>
        <w:spacing w:line="400" w:lineRule="exact"/>
        <w:ind w:firstLineChars="200" w:firstLine="420"/>
        <w:rPr>
          <w:rFonts w:ascii="宋体" w:eastAsia="宋体" w:hAnsi="宋体" w:cs="宋体"/>
          <w:szCs w:val="21"/>
          <w:u w:val="single"/>
        </w:rPr>
      </w:pPr>
      <w:r w:rsidRPr="00BF1BFD">
        <w:rPr>
          <w:rFonts w:ascii="宋体" w:eastAsia="宋体" w:hAnsi="宋体" w:cs="Times New Roman" w:hint="eastAsia"/>
          <w:bCs/>
          <w:szCs w:val="21"/>
        </w:rPr>
        <w:t>2.结算方式：</w:t>
      </w:r>
      <w:r w:rsidRPr="00BF1BFD">
        <w:rPr>
          <w:rFonts w:ascii="宋体" w:eastAsia="宋体" w:hAnsi="宋体" w:cs="宋体" w:hint="eastAsia"/>
          <w:szCs w:val="21"/>
          <w:u w:val="single"/>
        </w:rPr>
        <w:t xml:space="preserve">          </w:t>
      </w:r>
    </w:p>
    <w:p w14:paraId="7CF1F7E8" w14:textId="77777777" w:rsidR="0086563E" w:rsidRPr="00BF1BFD" w:rsidRDefault="0052507A">
      <w:pPr>
        <w:spacing w:line="400" w:lineRule="exact"/>
        <w:rPr>
          <w:rFonts w:ascii="宋体" w:eastAsia="宋体" w:hAnsi="宋体" w:cs="Times New Roman"/>
          <w:b/>
          <w:szCs w:val="21"/>
        </w:rPr>
      </w:pPr>
      <w:r w:rsidRPr="00BF1BFD">
        <w:rPr>
          <w:rFonts w:ascii="宋体" w:eastAsia="宋体" w:hAnsi="宋体" w:cs="Times New Roman" w:hint="eastAsia"/>
          <w:b/>
          <w:szCs w:val="21"/>
        </w:rPr>
        <w:t>十一、税费</w:t>
      </w:r>
    </w:p>
    <w:p w14:paraId="69C06734" w14:textId="77777777" w:rsidR="0086563E" w:rsidRPr="00BF1BFD" w:rsidRDefault="0052507A">
      <w:pPr>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本合同执行中相关的一切税费均由乙方负担。</w:t>
      </w:r>
    </w:p>
    <w:p w14:paraId="154433B3" w14:textId="77777777" w:rsidR="0086563E" w:rsidRPr="00BF1BFD" w:rsidRDefault="0052507A">
      <w:pPr>
        <w:spacing w:line="400" w:lineRule="exact"/>
        <w:rPr>
          <w:rFonts w:ascii="宋体" w:eastAsia="宋体" w:hAnsi="宋体" w:cs="Times New Roman"/>
          <w:b/>
          <w:szCs w:val="21"/>
        </w:rPr>
      </w:pPr>
      <w:r w:rsidRPr="00BF1BFD">
        <w:rPr>
          <w:rFonts w:ascii="宋体" w:eastAsia="宋体" w:hAnsi="宋体" w:cs="Times New Roman"/>
          <w:b/>
          <w:szCs w:val="21"/>
        </w:rPr>
        <w:t>十</w:t>
      </w:r>
      <w:r w:rsidRPr="00BF1BFD">
        <w:rPr>
          <w:rFonts w:ascii="宋体" w:eastAsia="宋体" w:hAnsi="宋体" w:cs="Times New Roman" w:hint="eastAsia"/>
          <w:b/>
          <w:szCs w:val="21"/>
        </w:rPr>
        <w:t>二</w:t>
      </w:r>
      <w:r w:rsidRPr="00BF1BFD">
        <w:rPr>
          <w:rFonts w:ascii="宋体" w:eastAsia="宋体" w:hAnsi="宋体" w:cs="Times New Roman"/>
          <w:b/>
          <w:szCs w:val="21"/>
        </w:rPr>
        <w:t>、违约责任</w:t>
      </w:r>
    </w:p>
    <w:p w14:paraId="74800C87" w14:textId="77777777" w:rsidR="0086563E" w:rsidRPr="00BF1BFD" w:rsidRDefault="0052507A">
      <w:pPr>
        <w:spacing w:line="400" w:lineRule="exact"/>
        <w:ind w:firstLineChars="200" w:firstLine="420"/>
        <w:rPr>
          <w:rFonts w:ascii="宋体" w:eastAsia="宋体" w:hAnsi="宋体" w:cs="Times New Roman"/>
          <w:szCs w:val="21"/>
        </w:rPr>
      </w:pPr>
      <w:r w:rsidRPr="00BF1BFD">
        <w:rPr>
          <w:rFonts w:ascii="宋体" w:eastAsia="宋体" w:hAnsi="宋体" w:cs="Times New Roman"/>
          <w:szCs w:val="21"/>
        </w:rPr>
        <w:t>1</w:t>
      </w:r>
      <w:r w:rsidRPr="00BF1BFD">
        <w:rPr>
          <w:rFonts w:ascii="宋体" w:eastAsia="宋体" w:hAnsi="宋体" w:cs="Times New Roman" w:hint="eastAsia"/>
          <w:szCs w:val="21"/>
        </w:rPr>
        <w:t>.</w:t>
      </w:r>
      <w:r w:rsidRPr="00BF1BFD">
        <w:rPr>
          <w:rFonts w:ascii="宋体" w:eastAsia="宋体" w:hAnsi="宋体" w:cs="Times New Roman"/>
          <w:szCs w:val="21"/>
        </w:rPr>
        <w:t>甲方无正当理由</w:t>
      </w:r>
      <w:r w:rsidRPr="00BF1BFD">
        <w:rPr>
          <w:rFonts w:ascii="宋体" w:eastAsia="宋体" w:hAnsi="宋体" w:cs="Times New Roman" w:hint="eastAsia"/>
          <w:szCs w:val="21"/>
        </w:rPr>
        <w:t>拒绝</w:t>
      </w:r>
      <w:r w:rsidRPr="00BF1BFD">
        <w:rPr>
          <w:rFonts w:ascii="宋体" w:eastAsia="宋体" w:hAnsi="宋体" w:cs="Times New Roman"/>
          <w:szCs w:val="21"/>
        </w:rPr>
        <w:t>接受服务的，</w:t>
      </w:r>
      <w:r w:rsidRPr="00BF1BFD">
        <w:rPr>
          <w:rFonts w:ascii="宋体" w:eastAsia="宋体" w:hAnsi="宋体" w:cs="Times New Roman" w:hint="eastAsia"/>
          <w:szCs w:val="21"/>
        </w:rPr>
        <w:t>甲方应按合同金额的百分之二向乙方支付违约金。</w:t>
      </w:r>
    </w:p>
    <w:p w14:paraId="6F6D8137" w14:textId="77777777" w:rsidR="0086563E" w:rsidRPr="00BF1BFD" w:rsidRDefault="0052507A">
      <w:pPr>
        <w:spacing w:line="400" w:lineRule="exact"/>
        <w:ind w:firstLineChars="200" w:firstLine="420"/>
        <w:rPr>
          <w:rFonts w:ascii="宋体" w:eastAsia="宋体" w:hAnsi="宋体" w:cs="Times New Roman"/>
          <w:szCs w:val="21"/>
        </w:rPr>
      </w:pPr>
      <w:r w:rsidRPr="00BF1BFD">
        <w:rPr>
          <w:rFonts w:ascii="宋体" w:eastAsia="宋体" w:hAnsi="宋体" w:cs="Times New Roman"/>
          <w:szCs w:val="21"/>
        </w:rPr>
        <w:t>2</w:t>
      </w:r>
      <w:r w:rsidRPr="00BF1BFD">
        <w:rPr>
          <w:rFonts w:ascii="宋体" w:eastAsia="宋体" w:hAnsi="宋体" w:cs="Times New Roman" w:hint="eastAsia"/>
          <w:szCs w:val="21"/>
        </w:rPr>
        <w:t>.</w:t>
      </w:r>
      <w:r w:rsidRPr="00BF1BFD">
        <w:rPr>
          <w:rFonts w:ascii="宋体" w:eastAsia="宋体" w:hAnsi="宋体" w:cs="Times New Roman"/>
          <w:szCs w:val="21"/>
        </w:rPr>
        <w:t>甲方</w:t>
      </w:r>
      <w:r w:rsidRPr="00BF1BFD">
        <w:rPr>
          <w:rFonts w:ascii="宋体" w:eastAsia="宋体" w:hAnsi="宋体" w:cs="Times New Roman" w:hint="eastAsia"/>
          <w:szCs w:val="21"/>
        </w:rPr>
        <w:t>无故</w:t>
      </w:r>
      <w:r w:rsidRPr="00BF1BFD">
        <w:rPr>
          <w:rFonts w:ascii="宋体" w:eastAsia="宋体" w:hAnsi="宋体" w:cs="Times New Roman"/>
          <w:szCs w:val="21"/>
        </w:rPr>
        <w:t>逾期办理款项支付手续</w:t>
      </w:r>
      <w:r w:rsidRPr="00BF1BFD">
        <w:rPr>
          <w:rFonts w:ascii="宋体" w:eastAsia="宋体" w:hAnsi="宋体" w:cs="Times New Roman" w:hint="eastAsia"/>
          <w:szCs w:val="21"/>
        </w:rPr>
        <w:t>或无故逾期退还履约保证金</w:t>
      </w:r>
      <w:r w:rsidRPr="00BF1BFD">
        <w:rPr>
          <w:rFonts w:ascii="宋体" w:eastAsia="宋体" w:hAnsi="宋体" w:cs="Times New Roman"/>
          <w:szCs w:val="21"/>
        </w:rPr>
        <w:t>的，甲方应按逾期付款总额每日万分之五向乙方支付违约金。</w:t>
      </w:r>
    </w:p>
    <w:p w14:paraId="570303A7" w14:textId="77777777" w:rsidR="0086563E" w:rsidRPr="00BF1BFD" w:rsidRDefault="0052507A">
      <w:pPr>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3.合同生效后，乙方单方面要求终止本合同或解除本合同的，视为乙方违约。</w:t>
      </w:r>
    </w:p>
    <w:p w14:paraId="29B0146E" w14:textId="77777777" w:rsidR="0086563E" w:rsidRPr="00BF1BFD" w:rsidRDefault="0052507A">
      <w:pPr>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4.</w:t>
      </w:r>
      <w:r w:rsidRPr="00BF1BFD">
        <w:rPr>
          <w:rFonts w:ascii="宋体" w:eastAsia="宋体" w:hAnsi="宋体" w:cs="Times New Roman"/>
          <w:szCs w:val="21"/>
        </w:rPr>
        <w:t>乙</w:t>
      </w:r>
      <w:r w:rsidRPr="00BF1BFD">
        <w:rPr>
          <w:rFonts w:ascii="宋体" w:eastAsia="宋体" w:hAnsi="宋体" w:cs="Times New Roman" w:hint="eastAsia"/>
          <w:szCs w:val="21"/>
        </w:rPr>
        <w:t>方未按采购文件规定的履约保证金金额或未在甲方规定的时间内向甲方缴纳履约保证金的，甲方可解除本合同。</w:t>
      </w:r>
    </w:p>
    <w:p w14:paraId="630C95FA" w14:textId="77777777" w:rsidR="0086563E" w:rsidRPr="00BF1BFD" w:rsidRDefault="0052507A">
      <w:pPr>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5.乙方未按合同履约的，甲方扣除全部履约保证金。</w:t>
      </w:r>
    </w:p>
    <w:p w14:paraId="74E285BD" w14:textId="77777777" w:rsidR="0086563E" w:rsidRPr="00BF1BFD" w:rsidRDefault="0052507A">
      <w:pPr>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6.乙方如未按响应文件中响应的“人员配备情况”配备到位的，项目负责人扣除5000元/人/次，其他人员扣除2000元/人/次。如发生3次及以上“未按响应文件中响应的内容配备项目组人员的”或“配备的项目组人员数量低于采购文件要求的”或“未经甲方同意擅自更换项目组人员的”，甲方可解除本合同。</w:t>
      </w:r>
    </w:p>
    <w:p w14:paraId="31318F69" w14:textId="77777777" w:rsidR="0086563E" w:rsidRPr="00BF1BFD" w:rsidRDefault="0052507A">
      <w:pPr>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7.</w:t>
      </w:r>
      <w:r w:rsidRPr="00BF1BFD">
        <w:rPr>
          <w:rFonts w:ascii="宋体" w:eastAsia="宋体" w:hAnsi="宋体" w:cs="Times New Roman"/>
          <w:szCs w:val="21"/>
        </w:rPr>
        <w:t>乙方</w:t>
      </w:r>
      <w:r w:rsidRPr="00BF1BFD">
        <w:rPr>
          <w:rFonts w:ascii="宋体" w:eastAsia="宋体" w:hAnsi="宋体" w:cs="Times New Roman" w:hint="eastAsia"/>
          <w:szCs w:val="21"/>
        </w:rPr>
        <w:t>未能如</w:t>
      </w:r>
      <w:r w:rsidRPr="00BF1BFD">
        <w:rPr>
          <w:rFonts w:ascii="宋体" w:eastAsia="宋体" w:hAnsi="宋体" w:cs="Times New Roman"/>
          <w:szCs w:val="21"/>
        </w:rPr>
        <w:t>期提供服务的，</w:t>
      </w:r>
      <w:r w:rsidRPr="00BF1BFD">
        <w:rPr>
          <w:rFonts w:ascii="宋体" w:eastAsia="宋体" w:hAnsi="宋体" w:cs="Times New Roman" w:hint="eastAsia"/>
          <w:szCs w:val="21"/>
        </w:rPr>
        <w:t>每日向甲方支付合同金额的万分之五作为违约金。</w:t>
      </w:r>
      <w:r w:rsidRPr="00BF1BFD">
        <w:rPr>
          <w:rFonts w:ascii="宋体" w:eastAsia="宋体" w:hAnsi="宋体" w:cs="Times New Roman"/>
          <w:szCs w:val="21"/>
        </w:rPr>
        <w:t>乙方超过约定日期</w:t>
      </w:r>
      <w:r w:rsidRPr="00BF1BFD">
        <w:rPr>
          <w:rFonts w:ascii="宋体" w:eastAsia="宋体" w:hAnsi="宋体" w:cs="Times New Roman" w:hint="eastAsia"/>
          <w:szCs w:val="21"/>
        </w:rPr>
        <w:t>3个工作日仍</w:t>
      </w:r>
      <w:r w:rsidRPr="00BF1BFD">
        <w:rPr>
          <w:rFonts w:ascii="宋体" w:eastAsia="宋体" w:hAnsi="宋体" w:cs="Times New Roman"/>
          <w:szCs w:val="21"/>
        </w:rPr>
        <w:t>不能</w:t>
      </w:r>
      <w:r w:rsidRPr="00BF1BFD">
        <w:rPr>
          <w:rFonts w:ascii="宋体" w:eastAsia="宋体" w:hAnsi="宋体" w:cs="Times New Roman" w:hint="eastAsia"/>
          <w:szCs w:val="21"/>
        </w:rPr>
        <w:t>提供服务</w:t>
      </w:r>
      <w:r w:rsidRPr="00BF1BFD">
        <w:rPr>
          <w:rFonts w:ascii="宋体" w:eastAsia="宋体" w:hAnsi="宋体" w:cs="Times New Roman"/>
          <w:szCs w:val="21"/>
        </w:rPr>
        <w:t>的，甲方可解除本合同。</w:t>
      </w:r>
    </w:p>
    <w:p w14:paraId="55576A69" w14:textId="77777777" w:rsidR="0086563E" w:rsidRPr="00BF1BFD" w:rsidRDefault="0052507A">
      <w:pPr>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8.因乙方工作失误或工作质量不符合有关要求而造成甲方损失的，乙方除负责采取补救措施外，还需承担由此造成的全部损失，经甲方指出后仍未有改进的，甲方可解除本合同，并按违约处理。</w:t>
      </w:r>
    </w:p>
    <w:p w14:paraId="159A31FD" w14:textId="77777777" w:rsidR="0086563E" w:rsidRPr="00BF1BFD" w:rsidRDefault="0052507A">
      <w:pPr>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9.</w:t>
      </w:r>
      <w:r w:rsidRPr="00BF1BFD">
        <w:rPr>
          <w:rFonts w:ascii="宋体" w:eastAsia="宋体" w:hAnsi="宋体" w:cs="Times New Roman"/>
          <w:szCs w:val="21"/>
        </w:rPr>
        <w:t>乙方因</w:t>
      </w:r>
      <w:r w:rsidRPr="00BF1BFD">
        <w:rPr>
          <w:rFonts w:ascii="宋体" w:eastAsia="宋体" w:hAnsi="宋体" w:cs="Times New Roman" w:hint="eastAsia"/>
          <w:szCs w:val="21"/>
        </w:rPr>
        <w:t>未能如</w:t>
      </w:r>
      <w:r w:rsidRPr="00BF1BFD">
        <w:rPr>
          <w:rFonts w:ascii="宋体" w:eastAsia="宋体" w:hAnsi="宋体" w:cs="Times New Roman"/>
          <w:szCs w:val="21"/>
        </w:rPr>
        <w:t>期提供服务或因其他违约行为导致甲方解除</w:t>
      </w:r>
      <w:r w:rsidRPr="00BF1BFD">
        <w:rPr>
          <w:rFonts w:ascii="宋体" w:eastAsia="宋体" w:hAnsi="宋体" w:cs="Times New Roman" w:hint="eastAsia"/>
          <w:szCs w:val="21"/>
        </w:rPr>
        <w:t>本</w:t>
      </w:r>
      <w:r w:rsidRPr="00BF1BFD">
        <w:rPr>
          <w:rFonts w:ascii="宋体" w:eastAsia="宋体" w:hAnsi="宋体" w:cs="Times New Roman"/>
          <w:szCs w:val="21"/>
        </w:rPr>
        <w:t>合同的，乙方应向甲方支付合同</w:t>
      </w:r>
      <w:r w:rsidRPr="00BF1BFD">
        <w:rPr>
          <w:rFonts w:ascii="宋体" w:eastAsia="宋体" w:hAnsi="宋体" w:cs="Times New Roman" w:hint="eastAsia"/>
          <w:szCs w:val="21"/>
        </w:rPr>
        <w:t>金额</w:t>
      </w:r>
      <w:r w:rsidRPr="00BF1BFD">
        <w:rPr>
          <w:rFonts w:ascii="宋体" w:eastAsia="宋体" w:hAnsi="宋体" w:cs="Times New Roman"/>
          <w:szCs w:val="21"/>
        </w:rPr>
        <w:t>百分之二的违约金，违约金</w:t>
      </w:r>
      <w:r w:rsidRPr="00BF1BFD">
        <w:rPr>
          <w:rFonts w:ascii="宋体" w:eastAsia="宋体" w:hAnsi="宋体" w:cs="Times New Roman" w:hint="eastAsia"/>
          <w:szCs w:val="21"/>
        </w:rPr>
        <w:t>优先从履约保证金中扣除，</w:t>
      </w:r>
      <w:r w:rsidRPr="00BF1BFD">
        <w:rPr>
          <w:rFonts w:ascii="宋体" w:eastAsia="宋体" w:hAnsi="宋体" w:cs="Times New Roman"/>
          <w:szCs w:val="21"/>
        </w:rPr>
        <w:t>如造成甲方损失超过违约金的，超出部分由乙方继续承担赔偿责任。</w:t>
      </w:r>
    </w:p>
    <w:p w14:paraId="577C6357" w14:textId="77777777" w:rsidR="0086563E" w:rsidRPr="00BF1BFD" w:rsidRDefault="0052507A">
      <w:pPr>
        <w:spacing w:line="400" w:lineRule="exact"/>
        <w:rPr>
          <w:rFonts w:ascii="宋体" w:eastAsia="宋体" w:hAnsi="宋体" w:cs="Times New Roman"/>
          <w:b/>
          <w:szCs w:val="21"/>
        </w:rPr>
      </w:pPr>
      <w:r w:rsidRPr="00BF1BFD">
        <w:rPr>
          <w:rFonts w:ascii="宋体" w:eastAsia="宋体" w:hAnsi="宋体" w:cs="Times New Roman"/>
          <w:b/>
          <w:szCs w:val="21"/>
        </w:rPr>
        <w:t>十</w:t>
      </w:r>
      <w:r w:rsidRPr="00BF1BFD">
        <w:rPr>
          <w:rFonts w:ascii="宋体" w:eastAsia="宋体" w:hAnsi="宋体" w:cs="Times New Roman" w:hint="eastAsia"/>
          <w:b/>
          <w:szCs w:val="21"/>
        </w:rPr>
        <w:t>三</w:t>
      </w:r>
      <w:r w:rsidRPr="00BF1BFD">
        <w:rPr>
          <w:rFonts w:ascii="宋体" w:eastAsia="宋体" w:hAnsi="宋体" w:cs="Times New Roman"/>
          <w:b/>
          <w:szCs w:val="21"/>
        </w:rPr>
        <w:t>、不可抗力事件处理</w:t>
      </w:r>
    </w:p>
    <w:p w14:paraId="59FBF5CB" w14:textId="77777777" w:rsidR="0086563E" w:rsidRPr="00BF1BFD" w:rsidRDefault="0052507A">
      <w:pPr>
        <w:spacing w:line="400" w:lineRule="exact"/>
        <w:ind w:firstLineChars="200" w:firstLine="420"/>
        <w:rPr>
          <w:rFonts w:ascii="宋体" w:eastAsia="宋体" w:hAnsi="宋体" w:cs="Times New Roman"/>
          <w:szCs w:val="21"/>
        </w:rPr>
      </w:pPr>
      <w:r w:rsidRPr="00BF1BFD">
        <w:rPr>
          <w:rFonts w:ascii="宋体" w:eastAsia="宋体" w:hAnsi="宋体" w:cs="Times New Roman"/>
          <w:szCs w:val="21"/>
        </w:rPr>
        <w:t>1</w:t>
      </w:r>
      <w:r w:rsidRPr="00BF1BFD">
        <w:rPr>
          <w:rFonts w:ascii="宋体" w:eastAsia="宋体" w:hAnsi="宋体" w:cs="Times New Roman" w:hint="eastAsia"/>
          <w:szCs w:val="21"/>
        </w:rPr>
        <w:t>.</w:t>
      </w:r>
      <w:r w:rsidRPr="00BF1BFD">
        <w:rPr>
          <w:rFonts w:ascii="宋体" w:eastAsia="宋体" w:hAnsi="宋体" w:cs="Times New Roman"/>
          <w:szCs w:val="21"/>
        </w:rPr>
        <w:t>在合同有效期内，任何一方因不可抗力事件导致不能履行合同，则合同履行期可延长，其延长期与不可抗力影响期相同。</w:t>
      </w:r>
    </w:p>
    <w:p w14:paraId="321149E2" w14:textId="77777777" w:rsidR="0086563E" w:rsidRPr="00BF1BFD" w:rsidRDefault="0052507A">
      <w:pPr>
        <w:spacing w:line="400" w:lineRule="exact"/>
        <w:ind w:firstLineChars="200" w:firstLine="420"/>
        <w:rPr>
          <w:rFonts w:ascii="宋体" w:eastAsia="宋体" w:hAnsi="宋体" w:cs="Times New Roman"/>
          <w:szCs w:val="21"/>
        </w:rPr>
      </w:pPr>
      <w:r w:rsidRPr="00BF1BFD">
        <w:rPr>
          <w:rFonts w:ascii="宋体" w:eastAsia="宋体" w:hAnsi="宋体" w:cs="Times New Roman"/>
          <w:szCs w:val="21"/>
        </w:rPr>
        <w:t>2</w:t>
      </w:r>
      <w:r w:rsidRPr="00BF1BFD">
        <w:rPr>
          <w:rFonts w:ascii="宋体" w:eastAsia="宋体" w:hAnsi="宋体" w:cs="Times New Roman" w:hint="eastAsia"/>
          <w:szCs w:val="21"/>
        </w:rPr>
        <w:t>.</w:t>
      </w:r>
      <w:r w:rsidRPr="00BF1BFD">
        <w:rPr>
          <w:rFonts w:ascii="宋体" w:eastAsia="宋体" w:hAnsi="宋体" w:cs="Times New Roman"/>
          <w:szCs w:val="21"/>
        </w:rPr>
        <w:t>不可抗力事件发生后，应立即通知对方，并寄送有关权威机构出具的证明。</w:t>
      </w:r>
    </w:p>
    <w:p w14:paraId="5C4C3479" w14:textId="77777777" w:rsidR="0086563E" w:rsidRPr="00BF1BFD" w:rsidRDefault="0052507A">
      <w:pPr>
        <w:spacing w:line="400" w:lineRule="exact"/>
        <w:ind w:firstLineChars="200" w:firstLine="420"/>
        <w:rPr>
          <w:rFonts w:ascii="宋体" w:eastAsia="宋体" w:hAnsi="宋体" w:cs="Times New Roman"/>
          <w:szCs w:val="21"/>
        </w:rPr>
      </w:pPr>
      <w:r w:rsidRPr="00BF1BFD">
        <w:rPr>
          <w:rFonts w:ascii="宋体" w:eastAsia="宋体" w:hAnsi="宋体" w:cs="Times New Roman"/>
          <w:szCs w:val="21"/>
        </w:rPr>
        <w:t>3</w:t>
      </w:r>
      <w:r w:rsidRPr="00BF1BFD">
        <w:rPr>
          <w:rFonts w:ascii="宋体" w:eastAsia="宋体" w:hAnsi="宋体" w:cs="Times New Roman" w:hint="eastAsia"/>
          <w:szCs w:val="21"/>
        </w:rPr>
        <w:t>.</w:t>
      </w:r>
      <w:r w:rsidRPr="00BF1BFD">
        <w:rPr>
          <w:rFonts w:ascii="宋体" w:eastAsia="宋体" w:hAnsi="宋体" w:cs="Times New Roman"/>
          <w:szCs w:val="21"/>
        </w:rPr>
        <w:t>不可抗力事件延续120天以上，双方应通过友好协商，确定是否继续履行合同。</w:t>
      </w:r>
    </w:p>
    <w:p w14:paraId="7285E9D5" w14:textId="77777777" w:rsidR="0086563E" w:rsidRPr="00BF1BFD" w:rsidRDefault="0052507A">
      <w:pPr>
        <w:spacing w:line="400" w:lineRule="exact"/>
        <w:rPr>
          <w:rFonts w:ascii="宋体" w:eastAsia="宋体" w:hAnsi="宋体" w:cs="Times New Roman"/>
          <w:b/>
          <w:szCs w:val="21"/>
          <w:highlight w:val="cyan"/>
        </w:rPr>
      </w:pPr>
      <w:r w:rsidRPr="00BF1BFD">
        <w:rPr>
          <w:rFonts w:ascii="宋体" w:eastAsia="宋体" w:hAnsi="宋体" w:cs="Times New Roman"/>
          <w:b/>
          <w:szCs w:val="21"/>
        </w:rPr>
        <w:t>十</w:t>
      </w:r>
      <w:r w:rsidRPr="00BF1BFD">
        <w:rPr>
          <w:rFonts w:ascii="宋体" w:eastAsia="宋体" w:hAnsi="宋体" w:cs="Times New Roman" w:hint="eastAsia"/>
          <w:b/>
          <w:szCs w:val="21"/>
        </w:rPr>
        <w:t>四</w:t>
      </w:r>
      <w:r w:rsidRPr="00BF1BFD">
        <w:rPr>
          <w:rFonts w:ascii="宋体" w:eastAsia="宋体" w:hAnsi="宋体" w:cs="Times New Roman"/>
          <w:b/>
          <w:szCs w:val="21"/>
        </w:rPr>
        <w:t>、</w:t>
      </w:r>
      <w:r w:rsidRPr="00BF1BFD">
        <w:rPr>
          <w:rFonts w:ascii="宋体" w:eastAsia="宋体" w:hAnsi="宋体" w:cs="Times New Roman" w:hint="eastAsia"/>
          <w:b/>
          <w:szCs w:val="21"/>
        </w:rPr>
        <w:t>安全要求：</w:t>
      </w:r>
      <w:r w:rsidRPr="00BF1BFD">
        <w:rPr>
          <w:rFonts w:ascii="宋体" w:eastAsia="宋体" w:hAnsi="宋体" w:cs="Times New Roman" w:hint="eastAsia"/>
          <w:szCs w:val="21"/>
          <w:u w:val="single"/>
        </w:rPr>
        <w:t xml:space="preserve">          </w:t>
      </w:r>
    </w:p>
    <w:p w14:paraId="16689574" w14:textId="77777777" w:rsidR="0086563E" w:rsidRPr="00BF1BFD" w:rsidRDefault="0052507A">
      <w:pPr>
        <w:spacing w:line="400" w:lineRule="exact"/>
        <w:rPr>
          <w:rFonts w:ascii="宋体" w:eastAsia="宋体" w:hAnsi="宋体" w:cs="Times New Roman"/>
          <w:b/>
          <w:szCs w:val="21"/>
        </w:rPr>
      </w:pPr>
      <w:r w:rsidRPr="00BF1BFD">
        <w:rPr>
          <w:rFonts w:ascii="宋体" w:eastAsia="宋体" w:hAnsi="宋体" w:cs="Times New Roman" w:hint="eastAsia"/>
          <w:b/>
          <w:szCs w:val="21"/>
        </w:rPr>
        <w:t>十五、特别约定</w:t>
      </w:r>
    </w:p>
    <w:p w14:paraId="453A4D65" w14:textId="77777777" w:rsidR="0086563E" w:rsidRPr="00BF1BFD" w:rsidRDefault="0052507A">
      <w:pPr>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1.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68B7F5C1" w14:textId="77777777" w:rsidR="0086563E" w:rsidRPr="00BF1BFD" w:rsidRDefault="0052507A">
      <w:pPr>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2.其他约定：</w:t>
      </w:r>
      <w:r w:rsidRPr="00BF1BFD">
        <w:rPr>
          <w:rFonts w:ascii="宋体" w:eastAsia="宋体" w:hAnsi="宋体" w:cs="Times New Roman" w:hint="eastAsia"/>
          <w:szCs w:val="21"/>
          <w:u w:val="single"/>
        </w:rPr>
        <w:t xml:space="preserve">          </w:t>
      </w:r>
    </w:p>
    <w:p w14:paraId="745BD3B0" w14:textId="77777777" w:rsidR="0086563E" w:rsidRPr="00BF1BFD" w:rsidRDefault="0052507A">
      <w:pPr>
        <w:spacing w:line="400" w:lineRule="exact"/>
        <w:rPr>
          <w:rFonts w:ascii="宋体" w:eastAsia="宋体" w:hAnsi="宋体" w:cs="Times New Roman"/>
          <w:b/>
          <w:szCs w:val="21"/>
        </w:rPr>
      </w:pPr>
      <w:r w:rsidRPr="00BF1BFD">
        <w:rPr>
          <w:rFonts w:ascii="宋体" w:eastAsia="宋体" w:hAnsi="宋体" w:cs="Times New Roman"/>
          <w:b/>
          <w:szCs w:val="21"/>
        </w:rPr>
        <w:lastRenderedPageBreak/>
        <w:t>十</w:t>
      </w:r>
      <w:r w:rsidRPr="00BF1BFD">
        <w:rPr>
          <w:rFonts w:ascii="宋体" w:eastAsia="宋体" w:hAnsi="宋体" w:cs="Times New Roman" w:hint="eastAsia"/>
          <w:b/>
          <w:szCs w:val="21"/>
        </w:rPr>
        <w:t>六</w:t>
      </w:r>
      <w:r w:rsidRPr="00BF1BFD">
        <w:rPr>
          <w:rFonts w:ascii="宋体" w:eastAsia="宋体" w:hAnsi="宋体" w:cs="Times New Roman"/>
          <w:b/>
          <w:szCs w:val="21"/>
        </w:rPr>
        <w:t>、</w:t>
      </w:r>
      <w:r w:rsidRPr="00BF1BFD">
        <w:rPr>
          <w:rFonts w:ascii="宋体" w:eastAsia="宋体" w:hAnsi="宋体" w:cs="Times New Roman" w:hint="eastAsia"/>
          <w:b/>
          <w:szCs w:val="21"/>
        </w:rPr>
        <w:t>争议解决办法</w:t>
      </w:r>
    </w:p>
    <w:p w14:paraId="01D4FA55" w14:textId="77777777" w:rsidR="0086563E" w:rsidRPr="00BF1BFD" w:rsidRDefault="0052507A">
      <w:pPr>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1.双方在执行合同中所发生的一切争议，应通过协商解决。如协商不成，可向甲方所在地法院起诉。</w:t>
      </w:r>
    </w:p>
    <w:p w14:paraId="629437DD" w14:textId="77777777" w:rsidR="0086563E" w:rsidRPr="00BF1BFD" w:rsidRDefault="0052507A">
      <w:pPr>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2.对于因违反或终止合同而引起的损失、损害的赔偿，应通过协商解决。如协商不成，可向甲方所在地法院起诉。</w:t>
      </w:r>
    </w:p>
    <w:p w14:paraId="6B3000D6" w14:textId="77777777" w:rsidR="0086563E" w:rsidRPr="00BF1BFD" w:rsidRDefault="0052507A">
      <w:pPr>
        <w:spacing w:line="400" w:lineRule="exact"/>
        <w:rPr>
          <w:rFonts w:ascii="宋体" w:eastAsia="宋体" w:hAnsi="宋体" w:cs="Times New Roman"/>
          <w:b/>
          <w:szCs w:val="21"/>
        </w:rPr>
      </w:pPr>
      <w:r w:rsidRPr="00BF1BFD">
        <w:rPr>
          <w:rFonts w:ascii="宋体" w:eastAsia="宋体" w:hAnsi="宋体" w:cs="Times New Roman"/>
          <w:b/>
          <w:szCs w:val="21"/>
        </w:rPr>
        <w:t>十</w:t>
      </w:r>
      <w:r w:rsidRPr="00BF1BFD">
        <w:rPr>
          <w:rFonts w:ascii="宋体" w:eastAsia="宋体" w:hAnsi="宋体" w:cs="Times New Roman" w:hint="eastAsia"/>
          <w:b/>
          <w:szCs w:val="21"/>
        </w:rPr>
        <w:t>七</w:t>
      </w:r>
      <w:r w:rsidRPr="00BF1BFD">
        <w:rPr>
          <w:rFonts w:ascii="宋体" w:eastAsia="宋体" w:hAnsi="宋体" w:cs="Times New Roman"/>
          <w:b/>
          <w:szCs w:val="21"/>
        </w:rPr>
        <w:t>、合同生效及其它</w:t>
      </w:r>
    </w:p>
    <w:p w14:paraId="2B9D03A2" w14:textId="77777777" w:rsidR="0086563E" w:rsidRPr="00BF1BFD" w:rsidRDefault="0052507A">
      <w:pPr>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1.合同经双方法定代表人或授权代表签字（盖章）并加盖单位公章后生效。</w:t>
      </w:r>
    </w:p>
    <w:p w14:paraId="41A13B4A" w14:textId="77777777" w:rsidR="0086563E" w:rsidRPr="00BF1BFD" w:rsidRDefault="0052507A">
      <w:pPr>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2.合同执行中涉及采购资金和采购内容修改或补充的，须按照《中华人民共和国政府采购法》等规定办理。</w:t>
      </w:r>
    </w:p>
    <w:p w14:paraId="616C4CC3" w14:textId="77777777" w:rsidR="0086563E" w:rsidRPr="00BF1BFD" w:rsidRDefault="0052507A">
      <w:pPr>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3.成交通知书、采购文件、乙方的响应文件、采购过程中产生的资料等为本合同不可分割的组成部分，对甲方和乙方均具有法律效力，本合同未尽事宜从其规定。若本合同约定与前述文件约定不一致的，按照下列顺序予以解释：（1）本合同履行过程中双方签署的变更或补充协议（如有）；（2）本合同和成交通知书；（3）采购过程中产生的资料；（4）采购文件和乙方的响应文件；（5）其他合同文件。</w:t>
      </w:r>
    </w:p>
    <w:p w14:paraId="12C9CE9A" w14:textId="77777777" w:rsidR="0086563E" w:rsidRPr="00BF1BFD" w:rsidRDefault="0052507A">
      <w:pPr>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4.本合同未尽事宜，遵照《中华人民共和国民法典》有关条文执行。</w:t>
      </w:r>
    </w:p>
    <w:p w14:paraId="6307A3CA" w14:textId="77777777" w:rsidR="0086563E" w:rsidRPr="00BF1BFD" w:rsidRDefault="0052507A">
      <w:pPr>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5.本合同一式五份，具有同等法律效力，甲乙双方各执两份，采购代理机构执一份。</w:t>
      </w:r>
    </w:p>
    <w:p w14:paraId="62FD0B60" w14:textId="77777777" w:rsidR="0086563E" w:rsidRPr="00BF1BFD" w:rsidRDefault="0052507A">
      <w:pPr>
        <w:spacing w:line="400" w:lineRule="exact"/>
        <w:rPr>
          <w:rFonts w:ascii="宋体" w:eastAsia="宋体" w:hAnsi="宋体" w:cs="宋体"/>
          <w:szCs w:val="21"/>
        </w:rPr>
      </w:pPr>
      <w:r w:rsidRPr="00BF1BFD">
        <w:rPr>
          <w:rFonts w:ascii="宋体" w:eastAsia="宋体" w:hAnsi="宋体" w:cs="宋体" w:hint="eastAsia"/>
          <w:szCs w:val="21"/>
        </w:rPr>
        <w:t>甲方（盖章）：                            乙方（盖章）：</w:t>
      </w:r>
    </w:p>
    <w:p w14:paraId="20AA4FF2" w14:textId="77777777" w:rsidR="0086563E" w:rsidRPr="00BF1BFD" w:rsidRDefault="0052507A">
      <w:pPr>
        <w:spacing w:line="400" w:lineRule="exact"/>
        <w:rPr>
          <w:rFonts w:ascii="宋体" w:eastAsia="宋体" w:hAnsi="宋体" w:cs="宋体"/>
          <w:szCs w:val="21"/>
        </w:rPr>
      </w:pPr>
      <w:r w:rsidRPr="00BF1BFD">
        <w:rPr>
          <w:rFonts w:ascii="宋体" w:eastAsia="宋体" w:hAnsi="宋体" w:cs="宋体" w:hint="eastAsia"/>
          <w:szCs w:val="21"/>
        </w:rPr>
        <w:t>法定代表人或授权代表（签字或盖章）：      法定代表人或授权代表（签字或盖章）：</w:t>
      </w:r>
    </w:p>
    <w:p w14:paraId="40C9CA3C" w14:textId="77777777" w:rsidR="0086563E" w:rsidRPr="00BF1BFD" w:rsidRDefault="0052507A">
      <w:pPr>
        <w:spacing w:line="400" w:lineRule="exact"/>
        <w:rPr>
          <w:rFonts w:ascii="宋体" w:eastAsia="宋体" w:hAnsi="宋体" w:cs="宋体"/>
          <w:szCs w:val="21"/>
        </w:rPr>
      </w:pPr>
      <w:r w:rsidRPr="00BF1BFD">
        <w:rPr>
          <w:rFonts w:ascii="宋体" w:eastAsia="宋体" w:hAnsi="宋体" w:cs="宋体" w:hint="eastAsia"/>
          <w:szCs w:val="21"/>
        </w:rPr>
        <w:t>联系电话：                               联系电话：</w:t>
      </w:r>
    </w:p>
    <w:p w14:paraId="1860390A" w14:textId="77777777" w:rsidR="0086563E" w:rsidRPr="00BF1BFD" w:rsidRDefault="0052507A">
      <w:pPr>
        <w:spacing w:line="400" w:lineRule="exact"/>
        <w:rPr>
          <w:rFonts w:ascii="宋体" w:eastAsia="宋体" w:hAnsi="宋体" w:cs="宋体"/>
          <w:szCs w:val="21"/>
        </w:rPr>
      </w:pPr>
      <w:r w:rsidRPr="00BF1BFD">
        <w:rPr>
          <w:rFonts w:ascii="宋体" w:eastAsia="宋体" w:hAnsi="宋体" w:cs="宋体" w:hint="eastAsia"/>
          <w:szCs w:val="21"/>
        </w:rPr>
        <w:t>地址：                                   地址：</w:t>
      </w:r>
    </w:p>
    <w:p w14:paraId="3E78F4EC" w14:textId="77777777" w:rsidR="0086563E" w:rsidRPr="00BF1BFD" w:rsidRDefault="0086563E">
      <w:pPr>
        <w:spacing w:line="400" w:lineRule="exact"/>
        <w:rPr>
          <w:rFonts w:ascii="宋体" w:eastAsia="宋体" w:hAnsi="宋体" w:cs="宋体"/>
          <w:szCs w:val="21"/>
        </w:rPr>
      </w:pPr>
    </w:p>
    <w:p w14:paraId="4158D5BB" w14:textId="5A9A94B2" w:rsidR="00160AB6" w:rsidRDefault="0052507A">
      <w:pPr>
        <w:spacing w:line="400" w:lineRule="exact"/>
        <w:jc w:val="right"/>
        <w:rPr>
          <w:rFonts w:ascii="宋体" w:eastAsia="宋体" w:hAnsi="宋体" w:cs="宋体"/>
          <w:szCs w:val="21"/>
        </w:rPr>
      </w:pPr>
      <w:r w:rsidRPr="00BF1BFD">
        <w:rPr>
          <w:rFonts w:ascii="宋体" w:eastAsia="宋体" w:hAnsi="宋体" w:cs="宋体" w:hint="eastAsia"/>
          <w:szCs w:val="21"/>
        </w:rPr>
        <w:t>签订日期：      年    月    日</w:t>
      </w:r>
    </w:p>
    <w:p w14:paraId="774746E7" w14:textId="77777777" w:rsidR="00160AB6" w:rsidRDefault="00160AB6">
      <w:pPr>
        <w:widowControl/>
        <w:jc w:val="left"/>
        <w:rPr>
          <w:rFonts w:ascii="宋体" w:eastAsia="宋体" w:hAnsi="宋体" w:cs="宋体"/>
          <w:szCs w:val="21"/>
        </w:rPr>
      </w:pPr>
      <w:r>
        <w:rPr>
          <w:rFonts w:ascii="宋体" w:eastAsia="宋体" w:hAnsi="宋体" w:cs="宋体"/>
          <w:szCs w:val="21"/>
        </w:rPr>
        <w:br w:type="page"/>
      </w:r>
    </w:p>
    <w:p w14:paraId="080C322A" w14:textId="77777777" w:rsidR="0086563E" w:rsidRPr="00BF1BFD" w:rsidRDefault="0086563E">
      <w:pPr>
        <w:spacing w:line="400" w:lineRule="exact"/>
        <w:jc w:val="left"/>
        <w:rPr>
          <w:rFonts w:ascii="宋体" w:eastAsia="宋体" w:hAnsi="宋体" w:cs="Times New Roman"/>
          <w:b/>
          <w:szCs w:val="21"/>
        </w:rPr>
        <w:sectPr w:rsidR="0086563E" w:rsidRPr="00BF1BFD">
          <w:pgSz w:w="11906" w:h="16838"/>
          <w:pgMar w:top="1418" w:right="1418" w:bottom="1418" w:left="1418" w:header="851" w:footer="992" w:gutter="0"/>
          <w:cols w:space="425"/>
          <w:docGrid w:type="lines" w:linePitch="312"/>
        </w:sectPr>
      </w:pPr>
    </w:p>
    <w:p w14:paraId="56ED36D2"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lastRenderedPageBreak/>
        <w:t>附件一：</w:t>
      </w:r>
    </w:p>
    <w:p w14:paraId="655CEDA7" w14:textId="77777777" w:rsidR="0086563E" w:rsidRPr="00BF1BFD" w:rsidRDefault="0052507A">
      <w:pPr>
        <w:spacing w:line="400" w:lineRule="exact"/>
        <w:jc w:val="center"/>
        <w:rPr>
          <w:rFonts w:ascii="宋体" w:eastAsia="宋体" w:hAnsi="宋体" w:cs="Times New Roman"/>
          <w:b/>
          <w:szCs w:val="21"/>
        </w:rPr>
      </w:pPr>
      <w:r w:rsidRPr="00BF1BFD">
        <w:rPr>
          <w:rFonts w:ascii="宋体" w:eastAsia="宋体" w:hAnsi="宋体" w:cs="Times New Roman" w:hint="eastAsia"/>
          <w:b/>
          <w:szCs w:val="21"/>
        </w:rPr>
        <w:t>考核实施细则</w:t>
      </w:r>
    </w:p>
    <w:tbl>
      <w:tblPr>
        <w:tblW w:w="7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4"/>
        <w:gridCol w:w="2348"/>
      </w:tblGrid>
      <w:tr w:rsidR="00BF1BFD" w:rsidRPr="00BF1BFD" w14:paraId="76F45D8D" w14:textId="77777777">
        <w:trPr>
          <w:trHeight w:hRule="exact" w:val="567"/>
          <w:jc w:val="center"/>
        </w:trPr>
        <w:tc>
          <w:tcPr>
            <w:tcW w:w="5574" w:type="dxa"/>
            <w:vAlign w:val="center"/>
          </w:tcPr>
          <w:p w14:paraId="391617EE" w14:textId="77777777" w:rsidR="0086563E" w:rsidRPr="00BF1BFD" w:rsidRDefault="0052507A">
            <w:pPr>
              <w:jc w:val="center"/>
              <w:rPr>
                <w:rFonts w:ascii="宋体" w:eastAsia="宋体" w:hAnsi="宋体" w:cs="宋体"/>
                <w:szCs w:val="21"/>
              </w:rPr>
            </w:pPr>
            <w:r w:rsidRPr="00BF1BFD">
              <w:rPr>
                <w:rFonts w:ascii="宋体" w:eastAsia="宋体" w:hAnsi="宋体" w:cs="宋体" w:hint="eastAsia"/>
                <w:szCs w:val="21"/>
              </w:rPr>
              <w:t>考核标准</w:t>
            </w:r>
          </w:p>
        </w:tc>
        <w:tc>
          <w:tcPr>
            <w:tcW w:w="2348" w:type="dxa"/>
            <w:vAlign w:val="center"/>
          </w:tcPr>
          <w:p w14:paraId="1FA0CD65" w14:textId="77777777" w:rsidR="0086563E" w:rsidRPr="00BF1BFD" w:rsidRDefault="0052507A">
            <w:pPr>
              <w:jc w:val="center"/>
              <w:rPr>
                <w:rFonts w:ascii="宋体" w:eastAsia="宋体" w:hAnsi="宋体" w:cs="宋体"/>
                <w:szCs w:val="21"/>
              </w:rPr>
            </w:pPr>
            <w:r w:rsidRPr="00BF1BFD">
              <w:rPr>
                <w:rFonts w:ascii="宋体" w:eastAsia="宋体" w:hAnsi="宋体" w:cs="宋体" w:hint="eastAsia"/>
                <w:szCs w:val="21"/>
              </w:rPr>
              <w:t>扣分标准</w:t>
            </w:r>
          </w:p>
        </w:tc>
      </w:tr>
      <w:tr w:rsidR="00BF1BFD" w:rsidRPr="00BF1BFD" w14:paraId="447F461D" w14:textId="77777777">
        <w:trPr>
          <w:trHeight w:hRule="exact" w:val="772"/>
          <w:jc w:val="center"/>
        </w:trPr>
        <w:tc>
          <w:tcPr>
            <w:tcW w:w="5574" w:type="dxa"/>
            <w:vAlign w:val="center"/>
          </w:tcPr>
          <w:p w14:paraId="17B5DD77" w14:textId="77777777" w:rsidR="0086563E" w:rsidRPr="00BF1BFD" w:rsidRDefault="0052507A">
            <w:pPr>
              <w:jc w:val="left"/>
              <w:rPr>
                <w:rFonts w:ascii="宋体" w:eastAsia="宋体" w:hAnsi="宋体" w:cs="宋体"/>
                <w:szCs w:val="21"/>
              </w:rPr>
            </w:pPr>
            <w:r w:rsidRPr="00BF1BFD">
              <w:rPr>
                <w:rFonts w:ascii="宋体" w:eastAsia="宋体" w:hAnsi="宋体" w:cs="宋体" w:hint="eastAsia"/>
                <w:szCs w:val="21"/>
              </w:rPr>
              <w:t>合同订签订后15天内将工作方案交业主方备案，未在规定时间内备案的。</w:t>
            </w:r>
          </w:p>
        </w:tc>
        <w:tc>
          <w:tcPr>
            <w:tcW w:w="2348" w:type="dxa"/>
            <w:vAlign w:val="center"/>
          </w:tcPr>
          <w:p w14:paraId="36FDDFCB" w14:textId="77777777" w:rsidR="0086563E" w:rsidRPr="00BF1BFD" w:rsidRDefault="0052507A">
            <w:pPr>
              <w:jc w:val="center"/>
              <w:rPr>
                <w:rFonts w:ascii="宋体" w:eastAsia="宋体" w:hAnsi="宋体" w:cs="宋体"/>
                <w:szCs w:val="21"/>
              </w:rPr>
            </w:pPr>
            <w:r w:rsidRPr="00BF1BFD">
              <w:rPr>
                <w:rFonts w:ascii="宋体" w:eastAsia="宋体" w:hAnsi="宋体" w:cs="宋体" w:hint="eastAsia"/>
                <w:szCs w:val="21"/>
              </w:rPr>
              <w:t>3分</w:t>
            </w:r>
          </w:p>
        </w:tc>
      </w:tr>
      <w:tr w:rsidR="00BF1BFD" w:rsidRPr="00BF1BFD" w14:paraId="0C2A7FD8" w14:textId="77777777">
        <w:trPr>
          <w:trHeight w:hRule="exact" w:val="567"/>
          <w:jc w:val="center"/>
        </w:trPr>
        <w:tc>
          <w:tcPr>
            <w:tcW w:w="5574" w:type="dxa"/>
            <w:vAlign w:val="center"/>
          </w:tcPr>
          <w:p w14:paraId="61B1986E" w14:textId="77777777" w:rsidR="0086563E" w:rsidRPr="00BF1BFD" w:rsidRDefault="0052507A">
            <w:pPr>
              <w:jc w:val="left"/>
              <w:rPr>
                <w:rFonts w:ascii="宋体" w:eastAsia="宋体" w:hAnsi="宋体" w:cs="宋体"/>
                <w:szCs w:val="21"/>
              </w:rPr>
            </w:pPr>
            <w:r w:rsidRPr="00BF1BFD">
              <w:rPr>
                <w:rFonts w:ascii="宋体" w:eastAsia="宋体" w:hAnsi="宋体" w:cs="宋体" w:hint="eastAsia"/>
                <w:szCs w:val="21"/>
              </w:rPr>
              <w:t>项目工作人员未经业主同意随意更换</w:t>
            </w:r>
          </w:p>
        </w:tc>
        <w:tc>
          <w:tcPr>
            <w:tcW w:w="2348" w:type="dxa"/>
            <w:vAlign w:val="center"/>
          </w:tcPr>
          <w:p w14:paraId="7531A241" w14:textId="77777777" w:rsidR="0086563E" w:rsidRPr="00BF1BFD" w:rsidRDefault="0052507A">
            <w:pPr>
              <w:jc w:val="center"/>
              <w:rPr>
                <w:rFonts w:ascii="宋体" w:eastAsia="宋体" w:hAnsi="宋体" w:cs="宋体"/>
                <w:szCs w:val="21"/>
              </w:rPr>
            </w:pPr>
            <w:r w:rsidRPr="00BF1BFD">
              <w:rPr>
                <w:rFonts w:ascii="宋体" w:eastAsia="宋体" w:hAnsi="宋体" w:cs="宋体" w:hint="eastAsia"/>
                <w:szCs w:val="21"/>
              </w:rPr>
              <w:t>2分</w:t>
            </w:r>
          </w:p>
        </w:tc>
      </w:tr>
      <w:tr w:rsidR="00BF1BFD" w:rsidRPr="00BF1BFD" w14:paraId="15C2A3B1" w14:textId="77777777">
        <w:trPr>
          <w:trHeight w:hRule="exact" w:val="567"/>
          <w:jc w:val="center"/>
        </w:trPr>
        <w:tc>
          <w:tcPr>
            <w:tcW w:w="5574" w:type="dxa"/>
            <w:vAlign w:val="center"/>
          </w:tcPr>
          <w:p w14:paraId="5577280E" w14:textId="77777777" w:rsidR="0086563E" w:rsidRPr="00BF1BFD" w:rsidRDefault="0052507A">
            <w:pPr>
              <w:jc w:val="left"/>
              <w:rPr>
                <w:rFonts w:ascii="宋体" w:eastAsia="宋体" w:hAnsi="宋体" w:cs="宋体"/>
                <w:szCs w:val="21"/>
              </w:rPr>
            </w:pPr>
            <w:r w:rsidRPr="00BF1BFD">
              <w:rPr>
                <w:rFonts w:ascii="宋体" w:eastAsia="宋体" w:hAnsi="宋体" w:cs="宋体" w:hint="eastAsia"/>
                <w:szCs w:val="21"/>
              </w:rPr>
              <w:t>工作人员不服从业主单位管理的</w:t>
            </w:r>
          </w:p>
        </w:tc>
        <w:tc>
          <w:tcPr>
            <w:tcW w:w="2348" w:type="dxa"/>
            <w:vAlign w:val="center"/>
          </w:tcPr>
          <w:p w14:paraId="57488FD4" w14:textId="77777777" w:rsidR="0086563E" w:rsidRPr="00BF1BFD" w:rsidRDefault="0052507A">
            <w:pPr>
              <w:jc w:val="center"/>
              <w:rPr>
                <w:rFonts w:ascii="宋体" w:eastAsia="宋体" w:hAnsi="宋体" w:cs="宋体"/>
                <w:szCs w:val="21"/>
              </w:rPr>
            </w:pPr>
            <w:r w:rsidRPr="00BF1BFD">
              <w:rPr>
                <w:rFonts w:ascii="宋体" w:eastAsia="宋体" w:hAnsi="宋体" w:cs="宋体" w:hint="eastAsia"/>
                <w:szCs w:val="21"/>
              </w:rPr>
              <w:t>5分</w:t>
            </w:r>
          </w:p>
        </w:tc>
      </w:tr>
      <w:tr w:rsidR="00BF1BFD" w:rsidRPr="00BF1BFD" w14:paraId="5160BD23" w14:textId="77777777">
        <w:trPr>
          <w:trHeight w:hRule="exact" w:val="567"/>
          <w:jc w:val="center"/>
        </w:trPr>
        <w:tc>
          <w:tcPr>
            <w:tcW w:w="5574" w:type="dxa"/>
            <w:vAlign w:val="center"/>
          </w:tcPr>
          <w:p w14:paraId="670E7173" w14:textId="77777777" w:rsidR="0086563E" w:rsidRPr="00BF1BFD" w:rsidRDefault="0052507A">
            <w:pPr>
              <w:jc w:val="left"/>
              <w:rPr>
                <w:rFonts w:ascii="宋体" w:eastAsia="宋体" w:hAnsi="宋体" w:cs="宋体"/>
                <w:szCs w:val="21"/>
              </w:rPr>
            </w:pPr>
            <w:r w:rsidRPr="00BF1BFD">
              <w:rPr>
                <w:rFonts w:ascii="宋体" w:eastAsia="宋体" w:hAnsi="宋体" w:cs="宋体" w:hint="eastAsia"/>
                <w:szCs w:val="21"/>
              </w:rPr>
              <w:t>未将巡查发现的环保问题和隐患在3天之内反馈给业主的</w:t>
            </w:r>
          </w:p>
        </w:tc>
        <w:tc>
          <w:tcPr>
            <w:tcW w:w="2348" w:type="dxa"/>
            <w:vAlign w:val="center"/>
          </w:tcPr>
          <w:p w14:paraId="302332CD" w14:textId="77777777" w:rsidR="0086563E" w:rsidRPr="00BF1BFD" w:rsidRDefault="0052507A">
            <w:pPr>
              <w:jc w:val="center"/>
              <w:rPr>
                <w:rFonts w:ascii="宋体" w:eastAsia="宋体" w:hAnsi="宋体" w:cs="宋体"/>
                <w:szCs w:val="21"/>
              </w:rPr>
            </w:pPr>
            <w:r w:rsidRPr="00BF1BFD">
              <w:rPr>
                <w:rFonts w:ascii="宋体" w:eastAsia="宋体" w:hAnsi="宋体" w:cs="宋体" w:hint="eastAsia"/>
                <w:szCs w:val="21"/>
              </w:rPr>
              <w:t>5分</w:t>
            </w:r>
          </w:p>
        </w:tc>
      </w:tr>
      <w:tr w:rsidR="00BF1BFD" w:rsidRPr="00BF1BFD" w14:paraId="1A66DB65" w14:textId="77777777">
        <w:trPr>
          <w:trHeight w:hRule="exact" w:val="567"/>
          <w:jc w:val="center"/>
        </w:trPr>
        <w:tc>
          <w:tcPr>
            <w:tcW w:w="5574" w:type="dxa"/>
            <w:vAlign w:val="center"/>
          </w:tcPr>
          <w:p w14:paraId="0744B951" w14:textId="77777777" w:rsidR="0086563E" w:rsidRPr="00BF1BFD" w:rsidRDefault="0052507A">
            <w:pPr>
              <w:jc w:val="left"/>
              <w:rPr>
                <w:rFonts w:ascii="宋体" w:eastAsia="宋体" w:hAnsi="宋体" w:cs="宋体"/>
                <w:szCs w:val="21"/>
              </w:rPr>
            </w:pPr>
            <w:r w:rsidRPr="00BF1BFD">
              <w:rPr>
                <w:rFonts w:ascii="宋体" w:eastAsia="宋体" w:hAnsi="宋体" w:cs="宋体" w:hint="eastAsia"/>
                <w:szCs w:val="21"/>
              </w:rPr>
              <w:t>未按环境监测清单要求的检测项目、频次进行监测的</w:t>
            </w:r>
          </w:p>
        </w:tc>
        <w:tc>
          <w:tcPr>
            <w:tcW w:w="2348" w:type="dxa"/>
            <w:vAlign w:val="center"/>
          </w:tcPr>
          <w:p w14:paraId="7286047B" w14:textId="77777777" w:rsidR="0086563E" w:rsidRPr="00BF1BFD" w:rsidRDefault="0052507A">
            <w:pPr>
              <w:jc w:val="center"/>
              <w:rPr>
                <w:rFonts w:ascii="宋体" w:eastAsia="宋体" w:hAnsi="宋体" w:cs="宋体"/>
                <w:szCs w:val="21"/>
              </w:rPr>
            </w:pPr>
            <w:r w:rsidRPr="00BF1BFD">
              <w:rPr>
                <w:rFonts w:ascii="宋体" w:eastAsia="宋体" w:hAnsi="宋体" w:cs="宋体" w:hint="eastAsia"/>
                <w:szCs w:val="21"/>
              </w:rPr>
              <w:t>3分</w:t>
            </w:r>
          </w:p>
        </w:tc>
      </w:tr>
      <w:tr w:rsidR="00BF1BFD" w:rsidRPr="00BF1BFD" w14:paraId="050117CD" w14:textId="77777777">
        <w:trPr>
          <w:trHeight w:hRule="exact" w:val="567"/>
          <w:jc w:val="center"/>
        </w:trPr>
        <w:tc>
          <w:tcPr>
            <w:tcW w:w="5574" w:type="dxa"/>
            <w:vAlign w:val="center"/>
          </w:tcPr>
          <w:p w14:paraId="76FB7D24" w14:textId="77777777" w:rsidR="0086563E" w:rsidRPr="00BF1BFD" w:rsidRDefault="0052507A">
            <w:pPr>
              <w:jc w:val="left"/>
              <w:rPr>
                <w:rFonts w:ascii="宋体" w:eastAsia="宋体" w:hAnsi="宋体" w:cs="宋体"/>
                <w:szCs w:val="21"/>
              </w:rPr>
            </w:pPr>
            <w:r w:rsidRPr="00BF1BFD">
              <w:rPr>
                <w:rFonts w:ascii="宋体" w:eastAsia="宋体" w:hAnsi="宋体" w:cs="宋体" w:hint="eastAsia"/>
                <w:szCs w:val="21"/>
              </w:rPr>
              <w:t>环境监测取样不符合环境监测规范要求</w:t>
            </w:r>
          </w:p>
        </w:tc>
        <w:tc>
          <w:tcPr>
            <w:tcW w:w="2348" w:type="dxa"/>
            <w:vAlign w:val="center"/>
          </w:tcPr>
          <w:p w14:paraId="28FCCAE9" w14:textId="77777777" w:rsidR="0086563E" w:rsidRPr="00BF1BFD" w:rsidRDefault="0052507A">
            <w:pPr>
              <w:jc w:val="center"/>
              <w:rPr>
                <w:rFonts w:ascii="宋体" w:eastAsia="宋体" w:hAnsi="宋体" w:cs="宋体"/>
                <w:szCs w:val="21"/>
              </w:rPr>
            </w:pPr>
            <w:r w:rsidRPr="00BF1BFD">
              <w:rPr>
                <w:rFonts w:ascii="宋体" w:eastAsia="宋体" w:hAnsi="宋体" w:cs="宋体" w:hint="eastAsia"/>
                <w:szCs w:val="21"/>
              </w:rPr>
              <w:t>2分</w:t>
            </w:r>
          </w:p>
        </w:tc>
      </w:tr>
      <w:tr w:rsidR="00BF1BFD" w:rsidRPr="00BF1BFD" w14:paraId="570A7447" w14:textId="77777777">
        <w:trPr>
          <w:trHeight w:hRule="exact" w:val="567"/>
          <w:jc w:val="center"/>
        </w:trPr>
        <w:tc>
          <w:tcPr>
            <w:tcW w:w="5574" w:type="dxa"/>
            <w:vAlign w:val="center"/>
          </w:tcPr>
          <w:p w14:paraId="15FACE12" w14:textId="77777777" w:rsidR="0086563E" w:rsidRPr="00BF1BFD" w:rsidRDefault="0052507A">
            <w:pPr>
              <w:jc w:val="left"/>
              <w:rPr>
                <w:rFonts w:ascii="宋体" w:eastAsia="宋体" w:hAnsi="宋体" w:cs="宋体"/>
                <w:szCs w:val="21"/>
              </w:rPr>
            </w:pPr>
            <w:r w:rsidRPr="00BF1BFD">
              <w:rPr>
                <w:rFonts w:ascii="宋体" w:eastAsia="宋体" w:hAnsi="宋体" w:cs="宋体" w:hint="eastAsia"/>
                <w:szCs w:val="21"/>
              </w:rPr>
              <w:t>未能及时配合业主需求</w:t>
            </w:r>
          </w:p>
        </w:tc>
        <w:tc>
          <w:tcPr>
            <w:tcW w:w="2348" w:type="dxa"/>
            <w:vAlign w:val="center"/>
          </w:tcPr>
          <w:p w14:paraId="51C03DAA" w14:textId="77777777" w:rsidR="0086563E" w:rsidRPr="00BF1BFD" w:rsidRDefault="0052507A">
            <w:pPr>
              <w:jc w:val="center"/>
              <w:rPr>
                <w:rFonts w:ascii="宋体" w:eastAsia="宋体" w:hAnsi="宋体" w:cs="宋体"/>
                <w:szCs w:val="21"/>
              </w:rPr>
            </w:pPr>
            <w:r w:rsidRPr="00BF1BFD">
              <w:rPr>
                <w:rFonts w:ascii="宋体" w:eastAsia="宋体" w:hAnsi="宋体" w:cs="宋体" w:hint="eastAsia"/>
                <w:szCs w:val="21"/>
              </w:rPr>
              <w:t>2分</w:t>
            </w:r>
          </w:p>
        </w:tc>
      </w:tr>
      <w:tr w:rsidR="00BF1BFD" w:rsidRPr="00BF1BFD" w14:paraId="2ABD6C15" w14:textId="77777777">
        <w:trPr>
          <w:trHeight w:hRule="exact" w:val="567"/>
          <w:jc w:val="center"/>
        </w:trPr>
        <w:tc>
          <w:tcPr>
            <w:tcW w:w="5574" w:type="dxa"/>
            <w:vAlign w:val="center"/>
          </w:tcPr>
          <w:p w14:paraId="471BB99C" w14:textId="77777777" w:rsidR="0086563E" w:rsidRPr="00BF1BFD" w:rsidRDefault="0052507A">
            <w:pPr>
              <w:jc w:val="left"/>
              <w:rPr>
                <w:rFonts w:ascii="宋体" w:eastAsia="宋体" w:hAnsi="宋体" w:cs="宋体"/>
                <w:szCs w:val="21"/>
              </w:rPr>
            </w:pPr>
            <w:r w:rsidRPr="00BF1BFD">
              <w:rPr>
                <w:rFonts w:ascii="宋体" w:eastAsia="宋体" w:hAnsi="宋体" w:cs="宋体" w:hint="eastAsia"/>
                <w:szCs w:val="21"/>
              </w:rPr>
              <w:t>未及时对监测异常数据向受检对象或业主反馈的解释</w:t>
            </w:r>
          </w:p>
        </w:tc>
        <w:tc>
          <w:tcPr>
            <w:tcW w:w="2348" w:type="dxa"/>
            <w:vAlign w:val="center"/>
          </w:tcPr>
          <w:p w14:paraId="0DAC6C24" w14:textId="77777777" w:rsidR="0086563E" w:rsidRPr="00BF1BFD" w:rsidRDefault="0052507A">
            <w:pPr>
              <w:jc w:val="center"/>
              <w:rPr>
                <w:rFonts w:ascii="宋体" w:eastAsia="宋体" w:hAnsi="宋体" w:cs="宋体"/>
                <w:szCs w:val="21"/>
              </w:rPr>
            </w:pPr>
            <w:r w:rsidRPr="00BF1BFD">
              <w:rPr>
                <w:rFonts w:ascii="宋体" w:eastAsia="宋体" w:hAnsi="宋体" w:cs="宋体" w:hint="eastAsia"/>
                <w:szCs w:val="21"/>
              </w:rPr>
              <w:t>3分</w:t>
            </w:r>
          </w:p>
        </w:tc>
      </w:tr>
      <w:tr w:rsidR="00BF1BFD" w:rsidRPr="00BF1BFD" w14:paraId="7A93320A" w14:textId="77777777">
        <w:trPr>
          <w:trHeight w:hRule="exact" w:val="567"/>
          <w:jc w:val="center"/>
        </w:trPr>
        <w:tc>
          <w:tcPr>
            <w:tcW w:w="5574" w:type="dxa"/>
            <w:vAlign w:val="center"/>
          </w:tcPr>
          <w:p w14:paraId="3FE834A6" w14:textId="77777777" w:rsidR="0086563E" w:rsidRPr="00BF1BFD" w:rsidRDefault="0052507A">
            <w:pPr>
              <w:jc w:val="left"/>
              <w:rPr>
                <w:rFonts w:ascii="宋体" w:eastAsia="宋体" w:hAnsi="宋体" w:cs="宋体"/>
                <w:szCs w:val="21"/>
              </w:rPr>
            </w:pPr>
            <w:r w:rsidRPr="00BF1BFD">
              <w:rPr>
                <w:rFonts w:ascii="宋体" w:eastAsia="宋体" w:hAnsi="宋体" w:cs="宋体" w:hint="eastAsia"/>
                <w:szCs w:val="21"/>
              </w:rPr>
              <w:t>样本检测不符合规范要求</w:t>
            </w:r>
          </w:p>
        </w:tc>
        <w:tc>
          <w:tcPr>
            <w:tcW w:w="2348" w:type="dxa"/>
            <w:vAlign w:val="center"/>
          </w:tcPr>
          <w:p w14:paraId="4A38A809" w14:textId="77777777" w:rsidR="0086563E" w:rsidRPr="00BF1BFD" w:rsidRDefault="0052507A">
            <w:pPr>
              <w:jc w:val="center"/>
              <w:rPr>
                <w:rFonts w:ascii="宋体" w:eastAsia="宋体" w:hAnsi="宋体" w:cs="宋体"/>
                <w:szCs w:val="21"/>
              </w:rPr>
            </w:pPr>
            <w:r w:rsidRPr="00BF1BFD">
              <w:rPr>
                <w:rFonts w:ascii="宋体" w:eastAsia="宋体" w:hAnsi="宋体" w:cs="宋体" w:hint="eastAsia"/>
                <w:szCs w:val="21"/>
              </w:rPr>
              <w:t>5分</w:t>
            </w:r>
          </w:p>
        </w:tc>
      </w:tr>
      <w:tr w:rsidR="00BF1BFD" w:rsidRPr="00BF1BFD" w14:paraId="3A403A8F" w14:textId="77777777">
        <w:trPr>
          <w:trHeight w:hRule="exact" w:val="567"/>
          <w:jc w:val="center"/>
        </w:trPr>
        <w:tc>
          <w:tcPr>
            <w:tcW w:w="5574" w:type="dxa"/>
            <w:vAlign w:val="center"/>
          </w:tcPr>
          <w:p w14:paraId="7BF3A27D" w14:textId="77777777" w:rsidR="0086563E" w:rsidRPr="00BF1BFD" w:rsidRDefault="0052507A">
            <w:pPr>
              <w:jc w:val="left"/>
              <w:rPr>
                <w:rFonts w:ascii="宋体" w:eastAsia="宋体" w:hAnsi="宋体" w:cs="宋体"/>
                <w:szCs w:val="21"/>
              </w:rPr>
            </w:pPr>
            <w:r w:rsidRPr="00BF1BFD">
              <w:rPr>
                <w:rFonts w:ascii="宋体" w:eastAsia="宋体" w:hAnsi="宋体" w:cs="宋体" w:hint="eastAsia"/>
                <w:szCs w:val="21"/>
              </w:rPr>
              <w:t>未及时发现存在的问题</w:t>
            </w:r>
          </w:p>
        </w:tc>
        <w:tc>
          <w:tcPr>
            <w:tcW w:w="2348" w:type="dxa"/>
            <w:vAlign w:val="center"/>
          </w:tcPr>
          <w:p w14:paraId="4CAD952A" w14:textId="77777777" w:rsidR="0086563E" w:rsidRPr="00BF1BFD" w:rsidRDefault="0052507A">
            <w:pPr>
              <w:jc w:val="center"/>
              <w:rPr>
                <w:rFonts w:ascii="宋体" w:eastAsia="宋体" w:hAnsi="宋体" w:cs="宋体"/>
                <w:szCs w:val="21"/>
              </w:rPr>
            </w:pPr>
            <w:r w:rsidRPr="00BF1BFD">
              <w:rPr>
                <w:rFonts w:ascii="宋体" w:eastAsia="宋体" w:hAnsi="宋体" w:cs="宋体" w:hint="eastAsia"/>
                <w:szCs w:val="21"/>
              </w:rPr>
              <w:t>2分</w:t>
            </w:r>
          </w:p>
        </w:tc>
      </w:tr>
      <w:tr w:rsidR="00BF1BFD" w:rsidRPr="00BF1BFD" w14:paraId="26E4E2DD" w14:textId="77777777">
        <w:trPr>
          <w:trHeight w:hRule="exact" w:val="567"/>
          <w:jc w:val="center"/>
        </w:trPr>
        <w:tc>
          <w:tcPr>
            <w:tcW w:w="5574" w:type="dxa"/>
            <w:vAlign w:val="center"/>
          </w:tcPr>
          <w:p w14:paraId="4D1352AB" w14:textId="77777777" w:rsidR="0086563E" w:rsidRPr="00BF1BFD" w:rsidRDefault="0052507A">
            <w:pPr>
              <w:jc w:val="left"/>
              <w:rPr>
                <w:rFonts w:ascii="宋体" w:eastAsia="宋体" w:hAnsi="宋体" w:cs="宋体"/>
                <w:szCs w:val="21"/>
              </w:rPr>
            </w:pPr>
            <w:r w:rsidRPr="00BF1BFD">
              <w:rPr>
                <w:rFonts w:ascii="宋体" w:eastAsia="宋体" w:hAnsi="宋体" w:cs="宋体" w:hint="eastAsia"/>
                <w:szCs w:val="21"/>
              </w:rPr>
              <w:t>未按要求提交检测报告</w:t>
            </w:r>
          </w:p>
        </w:tc>
        <w:tc>
          <w:tcPr>
            <w:tcW w:w="2348" w:type="dxa"/>
            <w:vAlign w:val="center"/>
          </w:tcPr>
          <w:p w14:paraId="79575856" w14:textId="77777777" w:rsidR="0086563E" w:rsidRPr="00BF1BFD" w:rsidRDefault="0052507A">
            <w:pPr>
              <w:jc w:val="center"/>
              <w:rPr>
                <w:rFonts w:ascii="宋体" w:eastAsia="宋体" w:hAnsi="宋体" w:cs="宋体"/>
                <w:szCs w:val="21"/>
              </w:rPr>
            </w:pPr>
            <w:r w:rsidRPr="00BF1BFD">
              <w:rPr>
                <w:rFonts w:ascii="宋体" w:eastAsia="宋体" w:hAnsi="宋体" w:cs="宋体" w:hint="eastAsia"/>
                <w:szCs w:val="21"/>
              </w:rPr>
              <w:t>5分</w:t>
            </w:r>
          </w:p>
        </w:tc>
      </w:tr>
      <w:tr w:rsidR="00BF1BFD" w:rsidRPr="00BF1BFD" w14:paraId="3E1C6CAF" w14:textId="77777777">
        <w:trPr>
          <w:trHeight w:hRule="exact" w:val="567"/>
          <w:jc w:val="center"/>
        </w:trPr>
        <w:tc>
          <w:tcPr>
            <w:tcW w:w="5574" w:type="dxa"/>
            <w:vAlign w:val="center"/>
          </w:tcPr>
          <w:p w14:paraId="35E0096F" w14:textId="77777777" w:rsidR="0086563E" w:rsidRPr="00BF1BFD" w:rsidRDefault="0052507A">
            <w:pPr>
              <w:jc w:val="left"/>
              <w:rPr>
                <w:rFonts w:ascii="宋体" w:eastAsia="宋体" w:hAnsi="宋体" w:cs="宋体"/>
                <w:szCs w:val="21"/>
              </w:rPr>
            </w:pPr>
            <w:r w:rsidRPr="00BF1BFD">
              <w:rPr>
                <w:rFonts w:ascii="宋体" w:eastAsia="宋体" w:hAnsi="宋体" w:cs="宋体" w:hint="eastAsia"/>
                <w:szCs w:val="21"/>
              </w:rPr>
              <w:t>未按要求提交月报或季报</w:t>
            </w:r>
          </w:p>
        </w:tc>
        <w:tc>
          <w:tcPr>
            <w:tcW w:w="2348" w:type="dxa"/>
            <w:vAlign w:val="center"/>
          </w:tcPr>
          <w:p w14:paraId="6ED6B64C" w14:textId="77777777" w:rsidR="0086563E" w:rsidRPr="00BF1BFD" w:rsidRDefault="0052507A">
            <w:pPr>
              <w:jc w:val="center"/>
              <w:rPr>
                <w:rFonts w:ascii="宋体" w:eastAsia="宋体" w:hAnsi="宋体" w:cs="宋体"/>
                <w:szCs w:val="21"/>
              </w:rPr>
            </w:pPr>
            <w:r w:rsidRPr="00BF1BFD">
              <w:rPr>
                <w:rFonts w:ascii="宋体" w:eastAsia="宋体" w:hAnsi="宋体" w:cs="宋体" w:hint="eastAsia"/>
                <w:szCs w:val="21"/>
              </w:rPr>
              <w:t>4分</w:t>
            </w:r>
          </w:p>
        </w:tc>
      </w:tr>
      <w:tr w:rsidR="00BF1BFD" w:rsidRPr="00BF1BFD" w14:paraId="5CCC555F" w14:textId="77777777">
        <w:trPr>
          <w:trHeight w:hRule="exact" w:val="567"/>
          <w:jc w:val="center"/>
        </w:trPr>
        <w:tc>
          <w:tcPr>
            <w:tcW w:w="5574" w:type="dxa"/>
            <w:vAlign w:val="center"/>
          </w:tcPr>
          <w:p w14:paraId="63823EC7" w14:textId="77777777" w:rsidR="0086563E" w:rsidRPr="00BF1BFD" w:rsidRDefault="0052507A">
            <w:pPr>
              <w:jc w:val="left"/>
              <w:rPr>
                <w:rFonts w:ascii="宋体" w:eastAsia="宋体" w:hAnsi="宋体" w:cs="宋体"/>
                <w:szCs w:val="21"/>
              </w:rPr>
            </w:pPr>
            <w:r w:rsidRPr="00BF1BFD">
              <w:rPr>
                <w:rFonts w:ascii="宋体" w:eastAsia="宋体" w:hAnsi="宋体" w:cs="宋体" w:hint="eastAsia"/>
                <w:szCs w:val="21"/>
              </w:rPr>
              <w:t>未按规定着装</w:t>
            </w:r>
          </w:p>
        </w:tc>
        <w:tc>
          <w:tcPr>
            <w:tcW w:w="2348" w:type="dxa"/>
            <w:vAlign w:val="center"/>
          </w:tcPr>
          <w:p w14:paraId="16AF43E5" w14:textId="77777777" w:rsidR="0086563E" w:rsidRPr="00BF1BFD" w:rsidRDefault="0052507A">
            <w:pPr>
              <w:jc w:val="center"/>
              <w:rPr>
                <w:rFonts w:ascii="宋体" w:eastAsia="宋体" w:hAnsi="宋体" w:cs="宋体"/>
                <w:szCs w:val="21"/>
              </w:rPr>
            </w:pPr>
            <w:r w:rsidRPr="00BF1BFD">
              <w:rPr>
                <w:rFonts w:ascii="宋体" w:eastAsia="宋体" w:hAnsi="宋体" w:cs="宋体" w:hint="eastAsia"/>
                <w:szCs w:val="21"/>
              </w:rPr>
              <w:t>2分</w:t>
            </w:r>
          </w:p>
        </w:tc>
      </w:tr>
      <w:tr w:rsidR="00BF1BFD" w:rsidRPr="00BF1BFD" w14:paraId="4AAF4CE8" w14:textId="77777777">
        <w:trPr>
          <w:trHeight w:hRule="exact" w:val="567"/>
          <w:jc w:val="center"/>
        </w:trPr>
        <w:tc>
          <w:tcPr>
            <w:tcW w:w="5574" w:type="dxa"/>
            <w:vAlign w:val="center"/>
          </w:tcPr>
          <w:p w14:paraId="25F40BA9" w14:textId="77777777" w:rsidR="0086563E" w:rsidRPr="00BF1BFD" w:rsidRDefault="0052507A">
            <w:pPr>
              <w:jc w:val="left"/>
              <w:rPr>
                <w:rFonts w:ascii="宋体" w:eastAsia="宋体" w:hAnsi="宋体" w:cs="宋体"/>
                <w:szCs w:val="21"/>
              </w:rPr>
            </w:pPr>
            <w:r w:rsidRPr="00BF1BFD">
              <w:rPr>
                <w:rFonts w:ascii="宋体" w:eastAsia="宋体" w:hAnsi="宋体" w:cs="宋体" w:hint="eastAsia"/>
                <w:szCs w:val="21"/>
              </w:rPr>
              <w:t>未及时发现各类隐患</w:t>
            </w:r>
          </w:p>
        </w:tc>
        <w:tc>
          <w:tcPr>
            <w:tcW w:w="2348" w:type="dxa"/>
            <w:vAlign w:val="center"/>
          </w:tcPr>
          <w:p w14:paraId="1E700652" w14:textId="77777777" w:rsidR="0086563E" w:rsidRPr="00BF1BFD" w:rsidRDefault="0052507A">
            <w:pPr>
              <w:jc w:val="center"/>
              <w:rPr>
                <w:rFonts w:ascii="宋体" w:eastAsia="宋体" w:hAnsi="宋体" w:cs="宋体"/>
                <w:szCs w:val="21"/>
              </w:rPr>
            </w:pPr>
            <w:r w:rsidRPr="00BF1BFD">
              <w:rPr>
                <w:rFonts w:ascii="宋体" w:eastAsia="宋体" w:hAnsi="宋体" w:cs="宋体" w:hint="eastAsia"/>
                <w:szCs w:val="21"/>
              </w:rPr>
              <w:t>5分</w:t>
            </w:r>
          </w:p>
        </w:tc>
      </w:tr>
      <w:tr w:rsidR="0086563E" w:rsidRPr="00BF1BFD" w14:paraId="474ADEF8" w14:textId="77777777">
        <w:trPr>
          <w:trHeight w:hRule="exact" w:val="567"/>
          <w:jc w:val="center"/>
        </w:trPr>
        <w:tc>
          <w:tcPr>
            <w:tcW w:w="5574" w:type="dxa"/>
            <w:vAlign w:val="center"/>
          </w:tcPr>
          <w:p w14:paraId="4226474F" w14:textId="77777777" w:rsidR="0086563E" w:rsidRPr="00BF1BFD" w:rsidRDefault="0052507A">
            <w:pPr>
              <w:jc w:val="left"/>
              <w:rPr>
                <w:rFonts w:ascii="宋体" w:eastAsia="宋体" w:hAnsi="宋体" w:cs="宋体"/>
                <w:szCs w:val="21"/>
              </w:rPr>
            </w:pPr>
            <w:r w:rsidRPr="00BF1BFD">
              <w:rPr>
                <w:rFonts w:ascii="宋体" w:eastAsia="宋体" w:hAnsi="宋体" w:cs="宋体" w:hint="eastAsia"/>
                <w:szCs w:val="21"/>
              </w:rPr>
              <w:t>未按业主要求及时到岗</w:t>
            </w:r>
          </w:p>
        </w:tc>
        <w:tc>
          <w:tcPr>
            <w:tcW w:w="2348" w:type="dxa"/>
            <w:vAlign w:val="center"/>
          </w:tcPr>
          <w:p w14:paraId="518A722C" w14:textId="77777777" w:rsidR="0086563E" w:rsidRPr="00BF1BFD" w:rsidRDefault="0052507A">
            <w:pPr>
              <w:jc w:val="center"/>
              <w:rPr>
                <w:rFonts w:ascii="宋体" w:eastAsia="宋体" w:hAnsi="宋体" w:cs="宋体"/>
                <w:szCs w:val="21"/>
              </w:rPr>
            </w:pPr>
            <w:r w:rsidRPr="00BF1BFD">
              <w:rPr>
                <w:rFonts w:ascii="宋体" w:eastAsia="宋体" w:hAnsi="宋体" w:cs="宋体" w:hint="eastAsia"/>
                <w:szCs w:val="21"/>
              </w:rPr>
              <w:t>2分</w:t>
            </w:r>
          </w:p>
        </w:tc>
      </w:tr>
    </w:tbl>
    <w:p w14:paraId="1E58B9E5" w14:textId="77777777" w:rsidR="0086563E" w:rsidRPr="00BF1BFD" w:rsidRDefault="0086563E">
      <w:pPr>
        <w:ind w:firstLineChars="300" w:firstLine="630"/>
        <w:jc w:val="left"/>
        <w:rPr>
          <w:szCs w:val="21"/>
        </w:rPr>
      </w:pPr>
    </w:p>
    <w:p w14:paraId="4CE04BF3" w14:textId="77777777" w:rsidR="0086563E" w:rsidRPr="00BF1BFD" w:rsidRDefault="0052507A">
      <w:pPr>
        <w:spacing w:line="380" w:lineRule="exact"/>
        <w:ind w:firstLineChars="200" w:firstLine="422"/>
        <w:rPr>
          <w:rFonts w:ascii="宋体" w:hAnsi="宋体" w:cs="宋体"/>
          <w:b/>
          <w:szCs w:val="21"/>
        </w:rPr>
      </w:pPr>
      <w:r w:rsidRPr="00BF1BFD">
        <w:rPr>
          <w:rFonts w:ascii="宋体" w:hAnsi="宋体" w:cs="宋体" w:hint="eastAsia"/>
          <w:b/>
          <w:szCs w:val="21"/>
        </w:rPr>
        <w:t>考核说明：</w:t>
      </w:r>
    </w:p>
    <w:p w14:paraId="53CE873D" w14:textId="77777777" w:rsidR="0086563E" w:rsidRPr="00BF1BFD" w:rsidRDefault="0052507A">
      <w:pPr>
        <w:spacing w:line="380" w:lineRule="exact"/>
        <w:ind w:firstLineChars="200" w:firstLine="422"/>
        <w:rPr>
          <w:rFonts w:ascii="宋体" w:hAnsi="宋体" w:cs="宋体"/>
          <w:b/>
          <w:szCs w:val="21"/>
        </w:rPr>
      </w:pPr>
      <w:r w:rsidRPr="00BF1BFD">
        <w:rPr>
          <w:rFonts w:ascii="宋体" w:hAnsi="宋体" w:cs="宋体" w:hint="eastAsia"/>
          <w:b/>
          <w:szCs w:val="21"/>
        </w:rPr>
        <w:t>1、按季度考核，满分为100分。</w:t>
      </w:r>
    </w:p>
    <w:p w14:paraId="35270075" w14:textId="77777777" w:rsidR="0086563E" w:rsidRPr="00BF1BFD" w:rsidRDefault="0052507A">
      <w:pPr>
        <w:spacing w:line="380" w:lineRule="exact"/>
        <w:ind w:firstLineChars="200" w:firstLine="422"/>
        <w:rPr>
          <w:rFonts w:ascii="宋体" w:hAnsi="宋体" w:cs="宋体"/>
          <w:b/>
          <w:szCs w:val="21"/>
        </w:rPr>
      </w:pPr>
      <w:r w:rsidRPr="00BF1BFD">
        <w:rPr>
          <w:rFonts w:ascii="宋体" w:hAnsi="宋体" w:cs="宋体" w:hint="eastAsia"/>
          <w:b/>
          <w:szCs w:val="21"/>
        </w:rPr>
        <w:t>2、每季度考核分数在90分及以上，全额支付季度服务费；</w:t>
      </w:r>
    </w:p>
    <w:p w14:paraId="3449656B" w14:textId="77777777" w:rsidR="0086563E" w:rsidRPr="00BF1BFD" w:rsidRDefault="0052507A">
      <w:pPr>
        <w:spacing w:line="380" w:lineRule="exact"/>
        <w:ind w:firstLineChars="200" w:firstLine="422"/>
        <w:rPr>
          <w:rFonts w:ascii="宋体" w:hAnsi="宋体" w:cs="宋体"/>
          <w:b/>
          <w:szCs w:val="21"/>
        </w:rPr>
      </w:pPr>
      <w:r w:rsidRPr="00BF1BFD">
        <w:rPr>
          <w:rFonts w:ascii="宋体" w:hAnsi="宋体" w:cs="宋体" w:hint="eastAsia"/>
          <w:b/>
          <w:szCs w:val="21"/>
        </w:rPr>
        <w:t>3、每季度考核分数在85-90分之间的，甲方有权扣罚乙方违约金为季度服务费的15%；</w:t>
      </w:r>
    </w:p>
    <w:p w14:paraId="7EC47656" w14:textId="77777777" w:rsidR="0086563E" w:rsidRPr="00BF1BFD" w:rsidRDefault="0052507A">
      <w:pPr>
        <w:spacing w:line="380" w:lineRule="exact"/>
        <w:ind w:firstLineChars="200" w:firstLine="422"/>
        <w:rPr>
          <w:rFonts w:ascii="宋体" w:hAnsi="宋体" w:cs="宋体"/>
          <w:b/>
          <w:szCs w:val="21"/>
        </w:rPr>
      </w:pPr>
      <w:r w:rsidRPr="00BF1BFD">
        <w:rPr>
          <w:rFonts w:ascii="宋体" w:hAnsi="宋体" w:cs="宋体" w:hint="eastAsia"/>
          <w:b/>
          <w:szCs w:val="21"/>
        </w:rPr>
        <w:t>4、考核分数在80-85分之间的，甲方有权扣罚乙方违约金为季度服务费的30%；</w:t>
      </w:r>
    </w:p>
    <w:p w14:paraId="51FCB17C" w14:textId="77777777" w:rsidR="0086563E" w:rsidRPr="00BF1BFD" w:rsidRDefault="0052507A">
      <w:pPr>
        <w:spacing w:line="360" w:lineRule="auto"/>
        <w:ind w:firstLineChars="200" w:firstLine="422"/>
        <w:rPr>
          <w:rFonts w:ascii="宋体" w:hAnsi="宋体" w:cs="宋体"/>
          <w:szCs w:val="21"/>
        </w:rPr>
      </w:pPr>
      <w:r w:rsidRPr="00BF1BFD">
        <w:rPr>
          <w:rFonts w:ascii="宋体" w:hAnsi="宋体" w:cs="宋体" w:hint="eastAsia"/>
          <w:b/>
          <w:szCs w:val="21"/>
        </w:rPr>
        <w:t>5、考核分数在80分以下的，甲方有权扣罚乙方违约金为季度服务费的50%，直至单方面终止本项目合同，由此而造成的一切经济损失和法律后果均由乙方承担，违约金直接从服务费中扣除</w:t>
      </w:r>
      <w:r w:rsidRPr="00BF1BFD">
        <w:rPr>
          <w:rFonts w:ascii="宋体" w:hAnsi="宋体" w:cs="宋体" w:hint="eastAsia"/>
          <w:szCs w:val="21"/>
        </w:rPr>
        <w:t>；</w:t>
      </w:r>
    </w:p>
    <w:p w14:paraId="6631BFC8" w14:textId="1A5013A1" w:rsidR="00A44296" w:rsidRDefault="0052507A">
      <w:pPr>
        <w:spacing w:line="400" w:lineRule="exact"/>
        <w:ind w:firstLineChars="200" w:firstLine="422"/>
        <w:jc w:val="left"/>
        <w:rPr>
          <w:rFonts w:ascii="宋体" w:hAnsi="宋体" w:cs="宋体"/>
          <w:b/>
          <w:bCs/>
          <w:szCs w:val="21"/>
        </w:rPr>
      </w:pPr>
      <w:r w:rsidRPr="00BF1BFD">
        <w:rPr>
          <w:rFonts w:ascii="宋体" w:hAnsi="宋体" w:cs="宋体" w:hint="eastAsia"/>
          <w:b/>
          <w:bCs/>
          <w:szCs w:val="21"/>
        </w:rPr>
        <w:t>6、以上分数区间，下限包含，上限不包含。</w:t>
      </w:r>
    </w:p>
    <w:p w14:paraId="6EC1C283" w14:textId="59427ACD" w:rsidR="0086563E" w:rsidRPr="00A44296" w:rsidRDefault="00A44296" w:rsidP="00A44296">
      <w:pPr>
        <w:widowControl/>
        <w:jc w:val="left"/>
        <w:rPr>
          <w:rFonts w:ascii="宋体" w:hAnsi="宋体" w:cs="宋体"/>
          <w:b/>
          <w:bCs/>
          <w:szCs w:val="21"/>
        </w:rPr>
      </w:pPr>
      <w:r>
        <w:rPr>
          <w:rFonts w:ascii="宋体" w:hAnsi="宋体" w:cs="宋体"/>
          <w:b/>
          <w:bCs/>
          <w:szCs w:val="21"/>
        </w:rPr>
        <w:br w:type="page"/>
      </w:r>
    </w:p>
    <w:p w14:paraId="1D973E6A" w14:textId="77777777" w:rsidR="0086563E" w:rsidRPr="00BF1BFD" w:rsidRDefault="0086563E">
      <w:pPr>
        <w:wordWrap w:val="0"/>
        <w:spacing w:line="400" w:lineRule="exact"/>
        <w:jc w:val="left"/>
        <w:rPr>
          <w:rFonts w:ascii="宋体" w:eastAsia="宋体" w:hAnsi="宋体" w:cs="Times New Roman"/>
          <w:szCs w:val="21"/>
        </w:rPr>
        <w:sectPr w:rsidR="0086563E" w:rsidRPr="00BF1BFD">
          <w:pgSz w:w="11906" w:h="16838"/>
          <w:pgMar w:top="1418" w:right="1418" w:bottom="1418" w:left="1418" w:header="851" w:footer="992" w:gutter="0"/>
          <w:cols w:space="425"/>
          <w:docGrid w:type="lines" w:linePitch="312"/>
        </w:sectPr>
      </w:pPr>
    </w:p>
    <w:p w14:paraId="4E422B6B" w14:textId="77777777" w:rsidR="0086563E" w:rsidRPr="00BF1BFD" w:rsidRDefault="0052507A">
      <w:pPr>
        <w:spacing w:line="360" w:lineRule="auto"/>
        <w:jc w:val="center"/>
        <w:rPr>
          <w:rFonts w:ascii="宋体" w:eastAsia="宋体" w:hAnsi="宋体" w:cs="Times New Roman"/>
          <w:b/>
          <w:sz w:val="24"/>
          <w:szCs w:val="24"/>
        </w:rPr>
      </w:pPr>
      <w:r w:rsidRPr="00BF1BFD">
        <w:rPr>
          <w:rFonts w:ascii="宋体" w:eastAsia="宋体" w:hAnsi="宋体" w:hint="eastAsia"/>
          <w:b/>
          <w:sz w:val="24"/>
          <w:szCs w:val="24"/>
        </w:rPr>
        <w:lastRenderedPageBreak/>
        <w:t xml:space="preserve">第六章  </w:t>
      </w:r>
      <w:r w:rsidRPr="00BF1BFD">
        <w:rPr>
          <w:rFonts w:ascii="宋体" w:eastAsia="宋体" w:hAnsi="宋体" w:cs="Times New Roman" w:hint="eastAsia"/>
          <w:b/>
          <w:sz w:val="24"/>
          <w:szCs w:val="24"/>
        </w:rPr>
        <w:t>响应文件格式</w:t>
      </w:r>
    </w:p>
    <w:p w14:paraId="5B888994" w14:textId="77777777" w:rsidR="0086563E" w:rsidRPr="00BF1BFD" w:rsidRDefault="0086563E">
      <w:pPr>
        <w:spacing w:line="400" w:lineRule="exact"/>
        <w:jc w:val="left"/>
        <w:rPr>
          <w:rFonts w:ascii="宋体" w:eastAsia="宋体" w:hAnsi="宋体" w:cs="Times New Roman"/>
          <w:szCs w:val="21"/>
        </w:rPr>
      </w:pPr>
    </w:p>
    <w:p w14:paraId="2012C736" w14:textId="77777777" w:rsidR="0086563E" w:rsidRPr="00BF1BFD" w:rsidRDefault="0052507A">
      <w:pPr>
        <w:spacing w:line="400" w:lineRule="exact"/>
        <w:jc w:val="center"/>
        <w:rPr>
          <w:rFonts w:ascii="宋体" w:eastAsia="宋体" w:hAnsi="宋体" w:cs="Times New Roman"/>
          <w:b/>
          <w:sz w:val="24"/>
          <w:szCs w:val="24"/>
        </w:rPr>
      </w:pPr>
      <w:r w:rsidRPr="00BF1BFD">
        <w:rPr>
          <w:rFonts w:ascii="宋体" w:eastAsia="宋体" w:hAnsi="宋体" w:cs="Times New Roman" w:hint="eastAsia"/>
          <w:b/>
          <w:sz w:val="24"/>
          <w:szCs w:val="24"/>
        </w:rPr>
        <w:t>资格文件目录</w:t>
      </w:r>
    </w:p>
    <w:p w14:paraId="0B71314C" w14:textId="77777777" w:rsidR="0086563E" w:rsidRPr="00BF1BFD" w:rsidRDefault="0086563E">
      <w:pPr>
        <w:spacing w:line="400" w:lineRule="exact"/>
        <w:jc w:val="left"/>
        <w:rPr>
          <w:rFonts w:ascii="宋体" w:eastAsia="宋体" w:hAnsi="宋体"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5919"/>
        <w:gridCol w:w="2285"/>
      </w:tblGrid>
      <w:tr w:rsidR="00BF1BFD" w:rsidRPr="00BF1BFD" w14:paraId="6C9C633C" w14:textId="77777777">
        <w:trPr>
          <w:trHeight w:val="454"/>
          <w:jc w:val="center"/>
        </w:trPr>
        <w:tc>
          <w:tcPr>
            <w:tcW w:w="837" w:type="dxa"/>
            <w:vAlign w:val="center"/>
          </w:tcPr>
          <w:p w14:paraId="107CD973"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序号</w:t>
            </w:r>
          </w:p>
        </w:tc>
        <w:tc>
          <w:tcPr>
            <w:tcW w:w="5919" w:type="dxa"/>
            <w:vAlign w:val="center"/>
          </w:tcPr>
          <w:p w14:paraId="20AEC408"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材料名称</w:t>
            </w:r>
          </w:p>
        </w:tc>
        <w:tc>
          <w:tcPr>
            <w:tcW w:w="2285" w:type="dxa"/>
            <w:vAlign w:val="center"/>
          </w:tcPr>
          <w:p w14:paraId="6BA323AC"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说  明</w:t>
            </w:r>
          </w:p>
        </w:tc>
      </w:tr>
      <w:tr w:rsidR="00BF1BFD" w:rsidRPr="00BF1BFD" w14:paraId="21BECC6E" w14:textId="77777777">
        <w:trPr>
          <w:trHeight w:val="454"/>
          <w:jc w:val="center"/>
        </w:trPr>
        <w:tc>
          <w:tcPr>
            <w:tcW w:w="837" w:type="dxa"/>
            <w:vAlign w:val="center"/>
          </w:tcPr>
          <w:p w14:paraId="4697E869"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w:t>
            </w:r>
            <w:r w:rsidRPr="00BF1BFD">
              <w:rPr>
                <w:rFonts w:ascii="宋体" w:eastAsia="宋体" w:hAnsi="宋体" w:cs="Times New Roman"/>
                <w:szCs w:val="21"/>
              </w:rPr>
              <w:t>1</w:t>
            </w:r>
          </w:p>
        </w:tc>
        <w:tc>
          <w:tcPr>
            <w:tcW w:w="5919" w:type="dxa"/>
            <w:vAlign w:val="center"/>
          </w:tcPr>
          <w:p w14:paraId="4CBBE879"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宋体" w:hint="eastAsia"/>
                <w:kern w:val="0"/>
                <w:szCs w:val="21"/>
              </w:rPr>
              <w:t>《中小企业声明函》或《残疾人福利性单位声明函》或《监狱企业证明文件》</w:t>
            </w:r>
          </w:p>
        </w:tc>
        <w:tc>
          <w:tcPr>
            <w:tcW w:w="2285" w:type="dxa"/>
            <w:vAlign w:val="center"/>
          </w:tcPr>
          <w:p w14:paraId="5FD24C1D"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附件五-1或附件五-2</w:t>
            </w:r>
          </w:p>
        </w:tc>
      </w:tr>
      <w:tr w:rsidR="00BF1BFD" w:rsidRPr="00BF1BFD" w14:paraId="41CD8B7B" w14:textId="77777777">
        <w:trPr>
          <w:trHeight w:val="454"/>
          <w:jc w:val="center"/>
        </w:trPr>
        <w:tc>
          <w:tcPr>
            <w:tcW w:w="837" w:type="dxa"/>
            <w:vAlign w:val="center"/>
          </w:tcPr>
          <w:p w14:paraId="2FB54DE9"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w:t>
            </w:r>
            <w:r w:rsidRPr="00BF1BFD">
              <w:rPr>
                <w:rFonts w:ascii="宋体" w:eastAsia="宋体" w:hAnsi="宋体" w:cs="Times New Roman"/>
                <w:szCs w:val="21"/>
              </w:rPr>
              <w:t>2</w:t>
            </w:r>
          </w:p>
        </w:tc>
        <w:tc>
          <w:tcPr>
            <w:tcW w:w="5919" w:type="dxa"/>
            <w:vAlign w:val="center"/>
          </w:tcPr>
          <w:p w14:paraId="597AB517" w14:textId="77777777" w:rsidR="0086563E" w:rsidRPr="00BF1BFD" w:rsidRDefault="0052507A">
            <w:pPr>
              <w:snapToGrid w:val="0"/>
              <w:jc w:val="left"/>
              <w:rPr>
                <w:rFonts w:ascii="宋体" w:eastAsia="宋体" w:hAnsi="宋体" w:cs="Times New Roman"/>
                <w:szCs w:val="21"/>
              </w:rPr>
            </w:pPr>
            <w:r w:rsidRPr="00BF1BFD">
              <w:rPr>
                <w:rFonts w:ascii="宋体" w:eastAsia="宋体" w:hAnsi="宋体" w:cs="Times New Roman" w:hint="eastAsia"/>
                <w:szCs w:val="21"/>
              </w:rPr>
              <w:t>合格供应商的承诺书</w:t>
            </w:r>
          </w:p>
        </w:tc>
        <w:tc>
          <w:tcPr>
            <w:tcW w:w="2285" w:type="dxa"/>
            <w:vAlign w:val="center"/>
          </w:tcPr>
          <w:p w14:paraId="53821E34"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附件一</w:t>
            </w:r>
          </w:p>
        </w:tc>
      </w:tr>
      <w:tr w:rsidR="00BF1BFD" w:rsidRPr="00BF1BFD" w14:paraId="0B1C380F" w14:textId="77777777">
        <w:trPr>
          <w:trHeight w:val="454"/>
          <w:jc w:val="center"/>
        </w:trPr>
        <w:tc>
          <w:tcPr>
            <w:tcW w:w="837" w:type="dxa"/>
            <w:vAlign w:val="center"/>
          </w:tcPr>
          <w:p w14:paraId="056CB851"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w:t>
            </w:r>
            <w:r w:rsidRPr="00BF1BFD">
              <w:rPr>
                <w:rFonts w:ascii="宋体" w:eastAsia="宋体" w:hAnsi="宋体" w:cs="Times New Roman"/>
                <w:szCs w:val="21"/>
              </w:rPr>
              <w:t>3</w:t>
            </w:r>
          </w:p>
        </w:tc>
        <w:tc>
          <w:tcPr>
            <w:tcW w:w="5919" w:type="dxa"/>
            <w:vAlign w:val="center"/>
          </w:tcPr>
          <w:p w14:paraId="36E7AB9B" w14:textId="77777777" w:rsidR="0086563E" w:rsidRPr="00BF1BFD" w:rsidRDefault="0052507A">
            <w:pPr>
              <w:snapToGrid w:val="0"/>
              <w:jc w:val="left"/>
              <w:rPr>
                <w:rFonts w:ascii="宋体" w:eastAsia="宋体" w:hAnsi="宋体" w:cs="Times New Roman"/>
                <w:szCs w:val="21"/>
              </w:rPr>
            </w:pPr>
            <w:r w:rsidRPr="00BF1BFD">
              <w:rPr>
                <w:rFonts w:ascii="宋体" w:eastAsia="宋体" w:hAnsi="宋体" w:hint="eastAsia"/>
                <w:szCs w:val="21"/>
              </w:rPr>
              <w:t>有效的营业执照或事业单位法人证书复印件</w:t>
            </w:r>
          </w:p>
        </w:tc>
        <w:tc>
          <w:tcPr>
            <w:tcW w:w="2285" w:type="dxa"/>
            <w:vAlign w:val="center"/>
          </w:tcPr>
          <w:p w14:paraId="70AF2B47"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w:t>
            </w:r>
          </w:p>
        </w:tc>
      </w:tr>
      <w:tr w:rsidR="00BF1BFD" w:rsidRPr="00BF1BFD" w14:paraId="144D164A" w14:textId="77777777">
        <w:trPr>
          <w:trHeight w:val="454"/>
          <w:jc w:val="center"/>
        </w:trPr>
        <w:tc>
          <w:tcPr>
            <w:tcW w:w="837" w:type="dxa"/>
            <w:vAlign w:val="center"/>
          </w:tcPr>
          <w:p w14:paraId="549F5544"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w:t>
            </w:r>
            <w:r w:rsidRPr="00BF1BFD">
              <w:rPr>
                <w:rFonts w:ascii="宋体" w:eastAsia="宋体" w:hAnsi="宋体" w:cs="Times New Roman"/>
                <w:szCs w:val="21"/>
              </w:rPr>
              <w:t>4</w:t>
            </w:r>
          </w:p>
        </w:tc>
        <w:tc>
          <w:tcPr>
            <w:tcW w:w="5919" w:type="dxa"/>
            <w:vAlign w:val="center"/>
          </w:tcPr>
          <w:p w14:paraId="7F96E5EB" w14:textId="77777777" w:rsidR="0086563E" w:rsidRPr="00BF1BFD" w:rsidRDefault="0052507A">
            <w:pPr>
              <w:snapToGrid w:val="0"/>
              <w:rPr>
                <w:rFonts w:ascii="宋体" w:eastAsia="宋体" w:hAnsi="宋体"/>
                <w:szCs w:val="21"/>
              </w:rPr>
            </w:pPr>
            <w:r w:rsidRPr="00BF1BFD">
              <w:rPr>
                <w:rFonts w:ascii="宋体" w:eastAsia="宋体" w:hAnsi="宋体" w:hint="eastAsia"/>
                <w:szCs w:val="21"/>
              </w:rPr>
              <w:t>供应商</w:t>
            </w:r>
            <w:r w:rsidRPr="00BF1BFD">
              <w:rPr>
                <w:rFonts w:ascii="宋体" w:eastAsia="宋体" w:hAnsi="宋体"/>
                <w:szCs w:val="21"/>
              </w:rPr>
              <w:t>2021年年度财务报表（新成立的供应商提供近期的）复印件或其基本开户银行出具的资信证明材料复印件</w:t>
            </w:r>
          </w:p>
        </w:tc>
        <w:tc>
          <w:tcPr>
            <w:tcW w:w="2285" w:type="dxa"/>
            <w:vAlign w:val="center"/>
          </w:tcPr>
          <w:p w14:paraId="5AFF6EDE"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w:t>
            </w:r>
          </w:p>
        </w:tc>
      </w:tr>
      <w:tr w:rsidR="00BF1BFD" w:rsidRPr="00BF1BFD" w14:paraId="5BB76479" w14:textId="77777777">
        <w:trPr>
          <w:trHeight w:val="454"/>
          <w:jc w:val="center"/>
        </w:trPr>
        <w:tc>
          <w:tcPr>
            <w:tcW w:w="837" w:type="dxa"/>
            <w:vAlign w:val="center"/>
          </w:tcPr>
          <w:p w14:paraId="6C5CCDFA"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w:t>
            </w:r>
            <w:r w:rsidRPr="00BF1BFD">
              <w:rPr>
                <w:rFonts w:ascii="宋体" w:eastAsia="宋体" w:hAnsi="宋体" w:cs="Times New Roman"/>
                <w:szCs w:val="21"/>
              </w:rPr>
              <w:t>5</w:t>
            </w:r>
          </w:p>
        </w:tc>
        <w:tc>
          <w:tcPr>
            <w:tcW w:w="5919" w:type="dxa"/>
            <w:vAlign w:val="center"/>
          </w:tcPr>
          <w:p w14:paraId="3F56D965" w14:textId="77777777" w:rsidR="0086563E" w:rsidRPr="00BF1BFD" w:rsidRDefault="0052507A">
            <w:pPr>
              <w:snapToGrid w:val="0"/>
              <w:rPr>
                <w:rFonts w:ascii="宋体" w:eastAsia="宋体" w:hAnsi="宋体"/>
                <w:szCs w:val="21"/>
              </w:rPr>
            </w:pPr>
            <w:r w:rsidRPr="00BF1BFD">
              <w:rPr>
                <w:rFonts w:ascii="宋体" w:eastAsia="宋体" w:hAnsi="宋体" w:hint="eastAsia"/>
                <w:szCs w:val="21"/>
              </w:rPr>
              <w:t>响应文件提交截止时间前</w:t>
            </w:r>
            <w:r w:rsidRPr="00BF1BFD">
              <w:rPr>
                <w:rFonts w:ascii="宋体" w:eastAsia="宋体" w:hAnsi="宋体" w:cs="Times New Roman" w:hint="eastAsia"/>
                <w:szCs w:val="21"/>
              </w:rPr>
              <w:t>1年</w:t>
            </w:r>
            <w:r w:rsidRPr="00BF1BFD">
              <w:rPr>
                <w:rFonts w:ascii="宋体" w:eastAsia="宋体" w:hAnsi="宋体"/>
                <w:szCs w:val="21"/>
              </w:rPr>
              <w:t>内任意一个月供应商缴纳税收的凭据证明材料复印件</w:t>
            </w:r>
            <w:r w:rsidRPr="00BF1BFD">
              <w:rPr>
                <w:rFonts w:ascii="宋体" w:eastAsia="宋体" w:hAnsi="宋体" w:hint="eastAsia"/>
                <w:szCs w:val="21"/>
              </w:rPr>
              <w:t>；</w:t>
            </w:r>
            <w:r w:rsidRPr="00BF1BFD">
              <w:rPr>
                <w:rFonts w:ascii="宋体" w:eastAsia="宋体" w:hAnsi="宋体"/>
                <w:szCs w:val="21"/>
              </w:rPr>
              <w:t>如依法免税的，应提供相应文件证明其依法免税</w:t>
            </w:r>
          </w:p>
        </w:tc>
        <w:tc>
          <w:tcPr>
            <w:tcW w:w="2285" w:type="dxa"/>
            <w:vAlign w:val="center"/>
          </w:tcPr>
          <w:p w14:paraId="01DECEFD"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w:t>
            </w:r>
          </w:p>
        </w:tc>
      </w:tr>
      <w:tr w:rsidR="00BF1BFD" w:rsidRPr="00BF1BFD" w14:paraId="4DCFE986" w14:textId="77777777">
        <w:trPr>
          <w:trHeight w:val="454"/>
          <w:jc w:val="center"/>
        </w:trPr>
        <w:tc>
          <w:tcPr>
            <w:tcW w:w="837" w:type="dxa"/>
            <w:vAlign w:val="center"/>
          </w:tcPr>
          <w:p w14:paraId="25966860"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w:t>
            </w:r>
            <w:r w:rsidRPr="00BF1BFD">
              <w:rPr>
                <w:rFonts w:ascii="宋体" w:eastAsia="宋体" w:hAnsi="宋体" w:cs="Times New Roman"/>
                <w:szCs w:val="21"/>
              </w:rPr>
              <w:t>6</w:t>
            </w:r>
          </w:p>
        </w:tc>
        <w:tc>
          <w:tcPr>
            <w:tcW w:w="5919" w:type="dxa"/>
            <w:vAlign w:val="center"/>
          </w:tcPr>
          <w:p w14:paraId="162F035E" w14:textId="77777777" w:rsidR="0086563E" w:rsidRPr="00BF1BFD" w:rsidRDefault="0052507A">
            <w:pPr>
              <w:snapToGrid w:val="0"/>
              <w:rPr>
                <w:rFonts w:ascii="宋体" w:eastAsia="宋体" w:hAnsi="宋体"/>
                <w:szCs w:val="21"/>
              </w:rPr>
            </w:pPr>
            <w:r w:rsidRPr="00BF1BFD">
              <w:rPr>
                <w:rFonts w:ascii="宋体" w:eastAsia="宋体" w:hAnsi="宋体" w:hint="eastAsia"/>
                <w:szCs w:val="21"/>
              </w:rPr>
              <w:t>响应文件提交截止时间前</w:t>
            </w:r>
            <w:r w:rsidRPr="00BF1BFD">
              <w:rPr>
                <w:rFonts w:ascii="宋体" w:eastAsia="宋体" w:hAnsi="宋体" w:cs="Times New Roman" w:hint="eastAsia"/>
                <w:szCs w:val="21"/>
              </w:rPr>
              <w:t>1年</w:t>
            </w:r>
            <w:r w:rsidRPr="00BF1BFD">
              <w:rPr>
                <w:rFonts w:ascii="宋体" w:eastAsia="宋体" w:hAnsi="宋体"/>
                <w:szCs w:val="21"/>
              </w:rPr>
              <w:t>内任意一个月供应商缴纳社会保险的凭据证明材料复印件</w:t>
            </w:r>
            <w:r w:rsidRPr="00BF1BFD">
              <w:rPr>
                <w:rFonts w:ascii="宋体" w:eastAsia="宋体" w:hAnsi="宋体" w:hint="eastAsia"/>
                <w:szCs w:val="21"/>
              </w:rPr>
              <w:t>；</w:t>
            </w:r>
            <w:r w:rsidRPr="00BF1BFD">
              <w:rPr>
                <w:rFonts w:ascii="宋体" w:eastAsia="宋体" w:hAnsi="宋体"/>
                <w:szCs w:val="21"/>
              </w:rPr>
              <w:t>如依法不需要缴纳社会保障资金的，应提供相应文件证明其依法不需要缴纳社会保障资金</w:t>
            </w:r>
          </w:p>
        </w:tc>
        <w:tc>
          <w:tcPr>
            <w:tcW w:w="2285" w:type="dxa"/>
            <w:vAlign w:val="center"/>
          </w:tcPr>
          <w:p w14:paraId="24A0F47B"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w:t>
            </w:r>
          </w:p>
        </w:tc>
      </w:tr>
      <w:tr w:rsidR="00BF1BFD" w:rsidRPr="00BF1BFD" w14:paraId="29DCAB57" w14:textId="77777777">
        <w:trPr>
          <w:trHeight w:val="454"/>
          <w:jc w:val="center"/>
        </w:trPr>
        <w:tc>
          <w:tcPr>
            <w:tcW w:w="837" w:type="dxa"/>
            <w:vAlign w:val="center"/>
          </w:tcPr>
          <w:p w14:paraId="3C3EA786"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w:t>
            </w:r>
            <w:r w:rsidRPr="00BF1BFD">
              <w:rPr>
                <w:rFonts w:ascii="宋体" w:eastAsia="宋体" w:hAnsi="宋体" w:cs="Times New Roman"/>
                <w:szCs w:val="21"/>
              </w:rPr>
              <w:t>7</w:t>
            </w:r>
          </w:p>
        </w:tc>
        <w:tc>
          <w:tcPr>
            <w:tcW w:w="5919" w:type="dxa"/>
            <w:vAlign w:val="center"/>
          </w:tcPr>
          <w:p w14:paraId="4AADA475" w14:textId="77777777" w:rsidR="0086563E" w:rsidRPr="00BF1BFD" w:rsidRDefault="0052507A">
            <w:pPr>
              <w:snapToGrid w:val="0"/>
              <w:rPr>
                <w:rFonts w:ascii="宋体" w:eastAsia="宋体" w:hAnsi="宋体"/>
                <w:szCs w:val="21"/>
              </w:rPr>
            </w:pPr>
            <w:r w:rsidRPr="00BF1BFD">
              <w:rPr>
                <w:rFonts w:ascii="宋体" w:eastAsia="宋体" w:hAnsi="宋体" w:hint="eastAsia"/>
                <w:szCs w:val="21"/>
              </w:rPr>
              <w:t>供应商基本情况表</w:t>
            </w:r>
          </w:p>
        </w:tc>
        <w:tc>
          <w:tcPr>
            <w:tcW w:w="2285" w:type="dxa"/>
            <w:vAlign w:val="center"/>
          </w:tcPr>
          <w:p w14:paraId="028B021C"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附件二</w:t>
            </w:r>
          </w:p>
        </w:tc>
      </w:tr>
      <w:tr w:rsidR="00BF1BFD" w:rsidRPr="00BF1BFD" w14:paraId="31E2A938" w14:textId="77777777">
        <w:trPr>
          <w:trHeight w:val="454"/>
          <w:jc w:val="center"/>
        </w:trPr>
        <w:tc>
          <w:tcPr>
            <w:tcW w:w="837" w:type="dxa"/>
            <w:vAlign w:val="center"/>
          </w:tcPr>
          <w:p w14:paraId="11A5E0CF"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szCs w:val="21"/>
              </w:rPr>
              <w:t>8</w:t>
            </w:r>
          </w:p>
        </w:tc>
        <w:tc>
          <w:tcPr>
            <w:tcW w:w="5919" w:type="dxa"/>
            <w:vAlign w:val="center"/>
          </w:tcPr>
          <w:p w14:paraId="23AE1229" w14:textId="77777777" w:rsidR="0086563E" w:rsidRPr="00BF1BFD" w:rsidRDefault="0052507A">
            <w:pPr>
              <w:snapToGrid w:val="0"/>
              <w:rPr>
                <w:rFonts w:ascii="宋体" w:eastAsia="宋体" w:hAnsi="宋体"/>
                <w:szCs w:val="21"/>
              </w:rPr>
            </w:pPr>
            <w:r w:rsidRPr="00BF1BFD">
              <w:rPr>
                <w:rFonts w:ascii="宋体" w:eastAsia="宋体" w:hAnsi="宋体" w:cs="Times New Roman" w:hint="eastAsia"/>
                <w:szCs w:val="21"/>
              </w:rPr>
              <w:t>供应商认为需提供的其他资格审查资料</w:t>
            </w:r>
          </w:p>
        </w:tc>
        <w:tc>
          <w:tcPr>
            <w:tcW w:w="2285" w:type="dxa"/>
            <w:vAlign w:val="center"/>
          </w:tcPr>
          <w:p w14:paraId="67FB61C5"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w:t>
            </w:r>
          </w:p>
        </w:tc>
      </w:tr>
    </w:tbl>
    <w:p w14:paraId="5F829D56" w14:textId="77777777" w:rsidR="0086563E" w:rsidRPr="00BF1BFD" w:rsidRDefault="0052507A">
      <w:pPr>
        <w:spacing w:line="400" w:lineRule="exact"/>
        <w:jc w:val="left"/>
        <w:rPr>
          <w:rFonts w:ascii="宋体" w:eastAsia="宋体" w:hAnsi="宋体" w:cs="Times New Roman"/>
          <w:b/>
          <w:szCs w:val="21"/>
        </w:rPr>
        <w:sectPr w:rsidR="0086563E" w:rsidRPr="00BF1BFD">
          <w:pgSz w:w="11906" w:h="16838"/>
          <w:pgMar w:top="1418" w:right="1418" w:bottom="1418" w:left="1418" w:header="851" w:footer="992" w:gutter="0"/>
          <w:cols w:space="425"/>
          <w:docGrid w:type="lines" w:linePitch="312"/>
        </w:sectPr>
      </w:pPr>
      <w:r w:rsidRPr="00BF1BFD">
        <w:rPr>
          <w:rFonts w:ascii="宋体" w:eastAsia="宋体" w:hAnsi="宋体" w:cs="Times New Roman" w:hint="eastAsia"/>
          <w:b/>
          <w:szCs w:val="21"/>
        </w:rPr>
        <w:t>注：1.建议按照本目录顺序制作响应文件，方便采购人代表评审，政采云电子交易客户端中不用制作“资格文件目录”；2.目录中带▲的条款为必备条款，缺少将作无效标处理。</w:t>
      </w:r>
    </w:p>
    <w:p w14:paraId="30DADDD6" w14:textId="77777777" w:rsidR="0086563E" w:rsidRPr="00BF1BFD" w:rsidRDefault="0086563E">
      <w:pPr>
        <w:spacing w:line="400" w:lineRule="exact"/>
        <w:jc w:val="left"/>
        <w:rPr>
          <w:rFonts w:ascii="宋体" w:eastAsia="宋体" w:hAnsi="宋体" w:cs="Times New Roman"/>
          <w:szCs w:val="21"/>
        </w:rPr>
        <w:sectPr w:rsidR="0086563E" w:rsidRPr="00BF1BFD">
          <w:type w:val="continuous"/>
          <w:pgSz w:w="11906" w:h="16838"/>
          <w:pgMar w:top="1418" w:right="1418" w:bottom="1418" w:left="1418" w:header="851" w:footer="992" w:gutter="0"/>
          <w:cols w:space="425"/>
          <w:docGrid w:type="lines" w:linePitch="312"/>
        </w:sectPr>
      </w:pPr>
    </w:p>
    <w:p w14:paraId="577D1C4E" w14:textId="77777777" w:rsidR="0086563E" w:rsidRPr="00BF1BFD" w:rsidRDefault="0052507A">
      <w:pPr>
        <w:wordWrap w:val="0"/>
        <w:spacing w:line="400" w:lineRule="exact"/>
        <w:jc w:val="left"/>
        <w:rPr>
          <w:rFonts w:ascii="宋体" w:eastAsia="宋体" w:hAnsi="宋体" w:cs="Times New Roman"/>
          <w:szCs w:val="21"/>
        </w:rPr>
      </w:pPr>
      <w:r w:rsidRPr="00BF1BFD">
        <w:rPr>
          <w:rFonts w:ascii="宋体" w:eastAsia="宋体" w:hAnsi="宋体" w:cs="Times New Roman" w:hint="eastAsia"/>
          <w:szCs w:val="21"/>
        </w:rPr>
        <w:lastRenderedPageBreak/>
        <w:t>附件一</w:t>
      </w:r>
    </w:p>
    <w:p w14:paraId="75B3B3B3" w14:textId="77777777" w:rsidR="0086563E" w:rsidRPr="00BF1BFD" w:rsidRDefault="0052507A">
      <w:pPr>
        <w:spacing w:line="400" w:lineRule="exact"/>
        <w:jc w:val="center"/>
        <w:rPr>
          <w:rFonts w:ascii="宋体" w:eastAsia="宋体" w:hAnsi="宋体" w:cs="Times New Roman"/>
          <w:b/>
          <w:sz w:val="24"/>
          <w:szCs w:val="24"/>
        </w:rPr>
      </w:pPr>
      <w:r w:rsidRPr="00BF1BFD">
        <w:rPr>
          <w:rFonts w:ascii="宋体" w:eastAsia="宋体" w:hAnsi="宋体" w:cs="Times New Roman" w:hint="eastAsia"/>
          <w:b/>
          <w:sz w:val="24"/>
          <w:szCs w:val="24"/>
        </w:rPr>
        <w:t>合格供应商的承诺书</w:t>
      </w:r>
    </w:p>
    <w:p w14:paraId="0A01D24A" w14:textId="77777777" w:rsidR="0086563E" w:rsidRPr="00BF1BFD" w:rsidRDefault="0086563E">
      <w:pPr>
        <w:spacing w:line="400" w:lineRule="exact"/>
        <w:jc w:val="center"/>
        <w:rPr>
          <w:rFonts w:ascii="宋体" w:eastAsia="宋体" w:hAnsi="宋体" w:cs="Times New Roman"/>
          <w:b/>
          <w:szCs w:val="21"/>
        </w:rPr>
      </w:pPr>
    </w:p>
    <w:p w14:paraId="02ED28E5" w14:textId="77777777" w:rsidR="0086563E" w:rsidRPr="00BF1BFD" w:rsidRDefault="0052507A">
      <w:pPr>
        <w:spacing w:line="400" w:lineRule="exact"/>
        <w:rPr>
          <w:rFonts w:ascii="宋体" w:eastAsia="宋体" w:hAnsi="宋体"/>
          <w:szCs w:val="21"/>
        </w:rPr>
      </w:pPr>
      <w:r w:rsidRPr="00BF1BFD">
        <w:rPr>
          <w:rFonts w:ascii="宋体" w:eastAsia="宋体" w:hAnsi="宋体" w:hint="eastAsia"/>
          <w:szCs w:val="21"/>
          <w:u w:val="single"/>
        </w:rPr>
        <w:t>余姚市环境卫生管理中心</w:t>
      </w:r>
      <w:r w:rsidRPr="00BF1BFD">
        <w:rPr>
          <w:rFonts w:ascii="宋体" w:eastAsia="宋体" w:hAnsi="宋体" w:cs="Times New Roman" w:hint="eastAsia"/>
          <w:szCs w:val="21"/>
        </w:rPr>
        <w:t>：</w:t>
      </w:r>
    </w:p>
    <w:p w14:paraId="5F467BA8" w14:textId="77777777" w:rsidR="0086563E" w:rsidRPr="00BF1BFD" w:rsidRDefault="0052507A">
      <w:pPr>
        <w:spacing w:line="400" w:lineRule="exact"/>
        <w:ind w:firstLineChars="200" w:firstLine="420"/>
        <w:rPr>
          <w:rFonts w:ascii="宋体" w:eastAsia="宋体" w:hAnsi="宋体"/>
          <w:szCs w:val="21"/>
        </w:rPr>
      </w:pPr>
      <w:r w:rsidRPr="00BF1BFD">
        <w:rPr>
          <w:rFonts w:ascii="宋体" w:eastAsia="宋体" w:hAnsi="宋体" w:hint="eastAsia"/>
          <w:szCs w:val="21"/>
        </w:rPr>
        <w:t>我方根据</w:t>
      </w:r>
      <w:r w:rsidRPr="00BF1BFD">
        <w:rPr>
          <w:rFonts w:ascii="宋体" w:eastAsia="宋体" w:hAnsi="宋体" w:hint="eastAsia"/>
          <w:szCs w:val="21"/>
          <w:u w:val="single"/>
        </w:rPr>
        <w:t xml:space="preserve">          （项目编号）</w:t>
      </w:r>
      <w:r w:rsidRPr="00BF1BFD">
        <w:rPr>
          <w:rFonts w:ascii="宋体" w:eastAsia="宋体" w:hAnsi="宋体" w:hint="eastAsia"/>
          <w:szCs w:val="21"/>
        </w:rPr>
        <w:t>、</w:t>
      </w:r>
      <w:r w:rsidRPr="00BF1BFD">
        <w:rPr>
          <w:rFonts w:ascii="宋体" w:eastAsia="宋体" w:hAnsi="宋体" w:hint="eastAsia"/>
          <w:szCs w:val="21"/>
          <w:u w:val="single"/>
        </w:rPr>
        <w:t xml:space="preserve">          （项目名称）</w:t>
      </w:r>
      <w:r w:rsidRPr="00BF1BFD">
        <w:rPr>
          <w:rFonts w:ascii="宋体" w:eastAsia="宋体" w:hAnsi="宋体" w:hint="eastAsia"/>
          <w:szCs w:val="21"/>
        </w:rPr>
        <w:t>的采购文件要求，对供应商资格要求及供应商其他要求已进行自查。</w:t>
      </w:r>
    </w:p>
    <w:p w14:paraId="2E02CB27" w14:textId="77777777" w:rsidR="0086563E" w:rsidRPr="00BF1BFD" w:rsidRDefault="0052507A">
      <w:pPr>
        <w:wordWrap w:val="0"/>
        <w:spacing w:line="400" w:lineRule="exact"/>
        <w:ind w:firstLineChars="200" w:firstLine="420"/>
        <w:rPr>
          <w:rFonts w:ascii="宋体" w:eastAsia="宋体" w:hAnsi="宋体"/>
          <w:szCs w:val="21"/>
        </w:rPr>
      </w:pPr>
      <w:r w:rsidRPr="00BF1BFD">
        <w:rPr>
          <w:rFonts w:ascii="宋体" w:eastAsia="宋体" w:hAnsi="宋体" w:hint="eastAsia"/>
          <w:szCs w:val="21"/>
        </w:rPr>
        <w:t>（一）我方满足《中华人民共和国政府采购法》第二十二条规定；我方未被“信用中国”（www.creditchina.gov.cn）、中国政府采购网（www.ccgp.gov.cn）列入失信被执行人、重大税收违法案件当事人名单、政府采购严重违法失信行为记录名单。</w:t>
      </w:r>
    </w:p>
    <w:p w14:paraId="3C386FF5" w14:textId="77777777" w:rsidR="0086563E" w:rsidRPr="00BF1BFD" w:rsidRDefault="0052507A">
      <w:pPr>
        <w:wordWrap w:val="0"/>
        <w:spacing w:line="400" w:lineRule="exact"/>
        <w:ind w:firstLineChars="200" w:firstLine="420"/>
        <w:rPr>
          <w:rFonts w:ascii="宋体" w:eastAsia="宋体" w:hAnsi="宋体"/>
          <w:szCs w:val="21"/>
        </w:rPr>
      </w:pPr>
      <w:r w:rsidRPr="00BF1BFD">
        <w:rPr>
          <w:rFonts w:ascii="宋体" w:eastAsia="宋体" w:hAnsi="宋体" w:hint="eastAsia"/>
          <w:szCs w:val="21"/>
        </w:rPr>
        <w:t>（二）我方声明：我方在参加政府采购活动前三年内，在经营活动中没有重大违法记录。</w:t>
      </w:r>
    </w:p>
    <w:p w14:paraId="5C2BED35" w14:textId="77777777" w:rsidR="0086563E" w:rsidRPr="00BF1BFD" w:rsidRDefault="0052507A">
      <w:pPr>
        <w:wordWrap w:val="0"/>
        <w:spacing w:line="400" w:lineRule="exact"/>
        <w:ind w:firstLineChars="200" w:firstLine="420"/>
        <w:rPr>
          <w:rFonts w:ascii="宋体" w:eastAsia="宋体" w:hAnsi="宋体"/>
          <w:szCs w:val="21"/>
        </w:rPr>
      </w:pPr>
      <w:r w:rsidRPr="00BF1BFD">
        <w:rPr>
          <w:rFonts w:ascii="宋体" w:eastAsia="宋体" w:hAnsi="宋体" w:hint="eastAsia"/>
          <w:szCs w:val="21"/>
        </w:rPr>
        <w:t>（三）单位负责人为同一人或者存在直接控股、管理关系的不同供应商，不参加同一合同项下的政府采购活动。</w:t>
      </w:r>
    </w:p>
    <w:p w14:paraId="1C37F6FA" w14:textId="77777777" w:rsidR="0086563E" w:rsidRPr="00BF1BFD" w:rsidRDefault="0052507A">
      <w:pPr>
        <w:wordWrap w:val="0"/>
        <w:spacing w:line="400" w:lineRule="exact"/>
        <w:ind w:firstLineChars="200" w:firstLine="420"/>
        <w:rPr>
          <w:rFonts w:ascii="宋体" w:eastAsia="宋体" w:hAnsi="宋体"/>
          <w:szCs w:val="21"/>
        </w:rPr>
      </w:pPr>
      <w:r w:rsidRPr="00BF1BFD">
        <w:rPr>
          <w:rFonts w:ascii="宋体" w:eastAsia="宋体" w:hAnsi="宋体" w:hint="eastAsia"/>
          <w:szCs w:val="21"/>
        </w:rPr>
        <w:t>（四）除单一来源采购项目外，我方不是为本项目提供整体设计、规范编制或者项目管理、监理、检测等服务的供应商。</w:t>
      </w:r>
    </w:p>
    <w:p w14:paraId="2A0A9DCD" w14:textId="77777777" w:rsidR="0086563E" w:rsidRPr="00BF1BFD" w:rsidRDefault="0052507A">
      <w:pPr>
        <w:wordWrap w:val="0"/>
        <w:spacing w:line="400" w:lineRule="exact"/>
        <w:ind w:firstLineChars="200" w:firstLine="420"/>
        <w:rPr>
          <w:rFonts w:ascii="宋体" w:eastAsia="宋体" w:hAnsi="宋体"/>
          <w:szCs w:val="21"/>
        </w:rPr>
      </w:pPr>
      <w:r w:rsidRPr="00BF1BFD">
        <w:rPr>
          <w:rFonts w:ascii="宋体" w:eastAsia="宋体" w:hAnsi="宋体" w:hint="eastAsia"/>
          <w:szCs w:val="21"/>
        </w:rPr>
        <w:t>特此承诺。</w:t>
      </w:r>
    </w:p>
    <w:p w14:paraId="74549829" w14:textId="77777777" w:rsidR="0086563E" w:rsidRPr="00BF1BFD" w:rsidRDefault="0086563E">
      <w:pPr>
        <w:spacing w:line="400" w:lineRule="exact"/>
        <w:rPr>
          <w:rFonts w:ascii="宋体" w:eastAsia="宋体" w:hAnsi="宋体" w:cs="Times New Roman"/>
          <w:szCs w:val="21"/>
        </w:rPr>
      </w:pPr>
    </w:p>
    <w:p w14:paraId="6C5E632A" w14:textId="77777777" w:rsidR="0086563E" w:rsidRPr="00BF1BFD" w:rsidRDefault="0086563E">
      <w:pPr>
        <w:spacing w:line="400" w:lineRule="exact"/>
        <w:rPr>
          <w:rFonts w:ascii="宋体" w:eastAsia="宋体" w:hAnsi="宋体" w:cs="Times New Roman"/>
          <w:szCs w:val="21"/>
        </w:rPr>
      </w:pPr>
    </w:p>
    <w:p w14:paraId="7C0F2F46" w14:textId="77777777" w:rsidR="0086563E" w:rsidRPr="00BF1BFD" w:rsidRDefault="0052507A">
      <w:pPr>
        <w:spacing w:line="400" w:lineRule="exact"/>
        <w:ind w:firstLineChars="1200" w:firstLine="2520"/>
        <w:rPr>
          <w:rFonts w:ascii="宋体" w:eastAsia="宋体" w:hAnsi="宋体" w:cs="Times New Roman"/>
          <w:szCs w:val="21"/>
        </w:rPr>
      </w:pPr>
      <w:r w:rsidRPr="00BF1BFD">
        <w:rPr>
          <w:rFonts w:ascii="宋体" w:eastAsia="宋体" w:hAnsi="宋体" w:cs="Times New Roman" w:hint="eastAsia"/>
          <w:szCs w:val="21"/>
        </w:rPr>
        <w:t>供应商（盖电子公章）：</w:t>
      </w:r>
      <w:r w:rsidRPr="00BF1BFD">
        <w:rPr>
          <w:rFonts w:ascii="宋体" w:eastAsia="宋体" w:hAnsi="宋体" w:hint="eastAsia"/>
          <w:szCs w:val="21"/>
          <w:u w:val="single"/>
        </w:rPr>
        <w:t xml:space="preserve">          </w:t>
      </w:r>
    </w:p>
    <w:p w14:paraId="6D959BB8" w14:textId="77777777" w:rsidR="0086563E" w:rsidRPr="00BF1BFD" w:rsidRDefault="0052507A">
      <w:pPr>
        <w:spacing w:line="400" w:lineRule="exact"/>
        <w:ind w:firstLineChars="1200" w:firstLine="2520"/>
        <w:rPr>
          <w:rFonts w:ascii="宋体" w:eastAsia="宋体" w:hAnsi="宋体"/>
          <w:szCs w:val="21"/>
        </w:rPr>
      </w:pPr>
      <w:r w:rsidRPr="00BF1BFD">
        <w:rPr>
          <w:rFonts w:ascii="宋体" w:eastAsia="宋体" w:hAnsi="宋体" w:cs="Times New Roman" w:hint="eastAsia"/>
          <w:szCs w:val="21"/>
        </w:rPr>
        <w:t>法定代表人或授权代表（签字或盖章）：</w:t>
      </w:r>
      <w:r w:rsidRPr="00BF1BFD">
        <w:rPr>
          <w:rFonts w:ascii="宋体" w:eastAsia="宋体" w:hAnsi="宋体" w:hint="eastAsia"/>
          <w:szCs w:val="21"/>
          <w:u w:val="single"/>
        </w:rPr>
        <w:t xml:space="preserve">          </w:t>
      </w:r>
    </w:p>
    <w:p w14:paraId="1F83D576" w14:textId="77777777" w:rsidR="0086563E" w:rsidRPr="00BF1BFD" w:rsidRDefault="0052507A">
      <w:pPr>
        <w:spacing w:line="400" w:lineRule="exact"/>
        <w:ind w:firstLineChars="1200" w:firstLine="2520"/>
        <w:rPr>
          <w:rFonts w:ascii="宋体" w:eastAsia="宋体" w:hAnsi="宋体" w:cs="Times New Roman"/>
          <w:szCs w:val="21"/>
        </w:rPr>
      </w:pPr>
      <w:r w:rsidRPr="00BF1BFD">
        <w:rPr>
          <w:rFonts w:ascii="宋体" w:eastAsia="宋体" w:hAnsi="宋体" w:cs="Times New Roman" w:hint="eastAsia"/>
          <w:szCs w:val="21"/>
        </w:rPr>
        <w:t>日期：</w:t>
      </w:r>
      <w:r w:rsidRPr="00BF1BFD">
        <w:rPr>
          <w:rFonts w:ascii="宋体" w:eastAsia="宋体" w:hAnsi="宋体" w:cs="Times New Roman" w:hint="eastAsia"/>
          <w:szCs w:val="21"/>
          <w:u w:val="single"/>
        </w:rPr>
        <w:t xml:space="preserve">          </w:t>
      </w:r>
      <w:r w:rsidRPr="00BF1BFD">
        <w:rPr>
          <w:rFonts w:ascii="宋体" w:eastAsia="宋体" w:hAnsi="宋体" w:cs="Times New Roman" w:hint="eastAsia"/>
          <w:szCs w:val="21"/>
        </w:rPr>
        <w:t>年</w:t>
      </w:r>
      <w:r w:rsidRPr="00BF1BFD">
        <w:rPr>
          <w:rFonts w:ascii="宋体" w:eastAsia="宋体" w:hAnsi="宋体" w:cs="Times New Roman" w:hint="eastAsia"/>
          <w:szCs w:val="21"/>
          <w:u w:val="single"/>
        </w:rPr>
        <w:t xml:space="preserve">     </w:t>
      </w:r>
      <w:r w:rsidRPr="00BF1BFD">
        <w:rPr>
          <w:rFonts w:ascii="宋体" w:eastAsia="宋体" w:hAnsi="宋体" w:cs="Times New Roman" w:hint="eastAsia"/>
          <w:szCs w:val="21"/>
        </w:rPr>
        <w:t>月</w:t>
      </w:r>
      <w:r w:rsidRPr="00BF1BFD">
        <w:rPr>
          <w:rFonts w:ascii="宋体" w:eastAsia="宋体" w:hAnsi="宋体" w:cs="Times New Roman" w:hint="eastAsia"/>
          <w:szCs w:val="21"/>
          <w:u w:val="single"/>
        </w:rPr>
        <w:t xml:space="preserve">     </w:t>
      </w:r>
      <w:r w:rsidRPr="00BF1BFD">
        <w:rPr>
          <w:rFonts w:ascii="宋体" w:eastAsia="宋体" w:hAnsi="宋体" w:cs="Times New Roman" w:hint="eastAsia"/>
          <w:szCs w:val="21"/>
        </w:rPr>
        <w:t>日</w:t>
      </w:r>
    </w:p>
    <w:p w14:paraId="1FA0CDD6" w14:textId="77777777" w:rsidR="0086563E" w:rsidRPr="00BF1BFD" w:rsidRDefault="0086563E">
      <w:pPr>
        <w:spacing w:line="400" w:lineRule="exact"/>
        <w:jc w:val="left"/>
        <w:rPr>
          <w:rFonts w:ascii="宋体" w:eastAsia="宋体" w:hAnsi="宋体" w:cs="Times New Roman"/>
          <w:szCs w:val="21"/>
        </w:rPr>
        <w:sectPr w:rsidR="0086563E" w:rsidRPr="00BF1BFD">
          <w:pgSz w:w="11906" w:h="16838"/>
          <w:pgMar w:top="1418" w:right="1418" w:bottom="1418" w:left="1418" w:header="851" w:footer="992" w:gutter="0"/>
          <w:cols w:space="425"/>
          <w:docGrid w:type="lines" w:linePitch="312"/>
        </w:sectPr>
      </w:pPr>
    </w:p>
    <w:p w14:paraId="77054688" w14:textId="77777777" w:rsidR="0086563E" w:rsidRPr="00BF1BFD" w:rsidRDefault="0052507A">
      <w:pPr>
        <w:spacing w:line="400" w:lineRule="exact"/>
        <w:jc w:val="left"/>
        <w:rPr>
          <w:rFonts w:ascii="宋体" w:eastAsia="宋体" w:hAnsi="宋体" w:cs="Times New Roman"/>
          <w:szCs w:val="21"/>
        </w:rPr>
      </w:pPr>
      <w:r w:rsidRPr="00BF1BFD">
        <w:rPr>
          <w:rFonts w:ascii="宋体" w:eastAsia="宋体" w:hAnsi="宋体" w:cs="Times New Roman" w:hint="eastAsia"/>
          <w:szCs w:val="21"/>
        </w:rPr>
        <w:lastRenderedPageBreak/>
        <w:t>附件二</w:t>
      </w:r>
    </w:p>
    <w:p w14:paraId="206FCDAA" w14:textId="77777777" w:rsidR="0086563E" w:rsidRPr="00BF1BFD" w:rsidRDefault="0052507A">
      <w:pPr>
        <w:spacing w:line="400" w:lineRule="exact"/>
        <w:jc w:val="center"/>
        <w:rPr>
          <w:rFonts w:ascii="宋体" w:eastAsia="宋体" w:hAnsi="宋体" w:cs="Times New Roman"/>
          <w:b/>
          <w:sz w:val="24"/>
          <w:szCs w:val="24"/>
        </w:rPr>
      </w:pPr>
      <w:r w:rsidRPr="00BF1BFD">
        <w:rPr>
          <w:rFonts w:ascii="宋体" w:eastAsia="宋体" w:hAnsi="宋体" w:cs="Times New Roman" w:hint="eastAsia"/>
          <w:b/>
          <w:sz w:val="24"/>
          <w:szCs w:val="24"/>
        </w:rPr>
        <w:t>供应商基本情况表</w:t>
      </w:r>
    </w:p>
    <w:p w14:paraId="7C31A8C7" w14:textId="77777777" w:rsidR="0086563E" w:rsidRPr="00BF1BFD" w:rsidRDefault="0086563E">
      <w:pPr>
        <w:spacing w:line="400" w:lineRule="exact"/>
        <w:jc w:val="center"/>
        <w:rPr>
          <w:rFonts w:ascii="宋体" w:eastAsia="宋体" w:hAnsi="宋体" w:cs="Times New Roman"/>
          <w:b/>
          <w:szCs w:val="21"/>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208"/>
        <w:gridCol w:w="9"/>
        <w:gridCol w:w="1267"/>
        <w:gridCol w:w="992"/>
        <w:gridCol w:w="175"/>
        <w:gridCol w:w="1243"/>
        <w:gridCol w:w="495"/>
        <w:gridCol w:w="696"/>
        <w:gridCol w:w="1217"/>
      </w:tblGrid>
      <w:tr w:rsidR="00BF1BFD" w:rsidRPr="00BF1BFD" w14:paraId="509B01AA" w14:textId="77777777">
        <w:trPr>
          <w:trHeight w:val="567"/>
          <w:jc w:val="center"/>
        </w:trPr>
        <w:tc>
          <w:tcPr>
            <w:tcW w:w="1771" w:type="dxa"/>
            <w:vAlign w:val="center"/>
          </w:tcPr>
          <w:p w14:paraId="1824D913"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供应商名称</w:t>
            </w:r>
          </w:p>
        </w:tc>
        <w:tc>
          <w:tcPr>
            <w:tcW w:w="7302" w:type="dxa"/>
            <w:gridSpan w:val="9"/>
            <w:vAlign w:val="center"/>
          </w:tcPr>
          <w:p w14:paraId="58A86E44" w14:textId="77777777" w:rsidR="0086563E" w:rsidRPr="00BF1BFD" w:rsidRDefault="0086563E">
            <w:pPr>
              <w:snapToGrid w:val="0"/>
              <w:rPr>
                <w:rFonts w:ascii="宋体" w:eastAsia="宋体" w:hAnsi="宋体" w:cs="Times New Roman"/>
                <w:szCs w:val="21"/>
              </w:rPr>
            </w:pPr>
          </w:p>
        </w:tc>
      </w:tr>
      <w:tr w:rsidR="00BF1BFD" w:rsidRPr="00BF1BFD" w14:paraId="38B97549" w14:textId="77777777">
        <w:trPr>
          <w:trHeight w:val="567"/>
          <w:jc w:val="center"/>
        </w:trPr>
        <w:tc>
          <w:tcPr>
            <w:tcW w:w="1771" w:type="dxa"/>
            <w:vAlign w:val="center"/>
          </w:tcPr>
          <w:p w14:paraId="659BC43A"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注册地址</w:t>
            </w:r>
          </w:p>
        </w:tc>
        <w:tc>
          <w:tcPr>
            <w:tcW w:w="3651" w:type="dxa"/>
            <w:gridSpan w:val="5"/>
            <w:vAlign w:val="center"/>
          </w:tcPr>
          <w:p w14:paraId="23C3CD5F" w14:textId="77777777" w:rsidR="0086563E" w:rsidRPr="00BF1BFD" w:rsidRDefault="0086563E">
            <w:pPr>
              <w:snapToGrid w:val="0"/>
              <w:rPr>
                <w:rFonts w:ascii="宋体" w:eastAsia="宋体" w:hAnsi="宋体" w:cs="Times New Roman"/>
                <w:szCs w:val="21"/>
              </w:rPr>
            </w:pPr>
          </w:p>
        </w:tc>
        <w:tc>
          <w:tcPr>
            <w:tcW w:w="1243" w:type="dxa"/>
            <w:vAlign w:val="center"/>
          </w:tcPr>
          <w:p w14:paraId="29AA895C"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邮政编码</w:t>
            </w:r>
          </w:p>
        </w:tc>
        <w:tc>
          <w:tcPr>
            <w:tcW w:w="2408" w:type="dxa"/>
            <w:gridSpan w:val="3"/>
            <w:vAlign w:val="center"/>
          </w:tcPr>
          <w:p w14:paraId="0E644BB7" w14:textId="77777777" w:rsidR="0086563E" w:rsidRPr="00BF1BFD" w:rsidRDefault="0086563E">
            <w:pPr>
              <w:snapToGrid w:val="0"/>
              <w:rPr>
                <w:rFonts w:ascii="宋体" w:eastAsia="宋体" w:hAnsi="宋体" w:cs="Times New Roman"/>
                <w:szCs w:val="21"/>
              </w:rPr>
            </w:pPr>
          </w:p>
        </w:tc>
      </w:tr>
      <w:tr w:rsidR="00BF1BFD" w:rsidRPr="00BF1BFD" w14:paraId="2A850C34" w14:textId="77777777">
        <w:trPr>
          <w:trHeight w:val="567"/>
          <w:jc w:val="center"/>
        </w:trPr>
        <w:tc>
          <w:tcPr>
            <w:tcW w:w="1771" w:type="dxa"/>
            <w:vMerge w:val="restart"/>
            <w:vAlign w:val="center"/>
          </w:tcPr>
          <w:p w14:paraId="3DD54823"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联系方式</w:t>
            </w:r>
          </w:p>
        </w:tc>
        <w:tc>
          <w:tcPr>
            <w:tcW w:w="1208" w:type="dxa"/>
            <w:vAlign w:val="center"/>
          </w:tcPr>
          <w:p w14:paraId="3A3D3FA8"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联系人</w:t>
            </w:r>
          </w:p>
        </w:tc>
        <w:tc>
          <w:tcPr>
            <w:tcW w:w="2443" w:type="dxa"/>
            <w:gridSpan w:val="4"/>
            <w:vAlign w:val="center"/>
          </w:tcPr>
          <w:p w14:paraId="5ABFDACF" w14:textId="77777777" w:rsidR="0086563E" w:rsidRPr="00BF1BFD" w:rsidRDefault="0086563E">
            <w:pPr>
              <w:snapToGrid w:val="0"/>
              <w:rPr>
                <w:rFonts w:ascii="宋体" w:eastAsia="宋体" w:hAnsi="宋体" w:cs="Times New Roman"/>
                <w:szCs w:val="21"/>
              </w:rPr>
            </w:pPr>
          </w:p>
        </w:tc>
        <w:tc>
          <w:tcPr>
            <w:tcW w:w="1243" w:type="dxa"/>
            <w:vAlign w:val="center"/>
          </w:tcPr>
          <w:p w14:paraId="0D3A1BAE"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电话</w:t>
            </w:r>
          </w:p>
        </w:tc>
        <w:tc>
          <w:tcPr>
            <w:tcW w:w="2408" w:type="dxa"/>
            <w:gridSpan w:val="3"/>
            <w:vAlign w:val="center"/>
          </w:tcPr>
          <w:p w14:paraId="0944ABF2" w14:textId="77777777" w:rsidR="0086563E" w:rsidRPr="00BF1BFD" w:rsidRDefault="0086563E">
            <w:pPr>
              <w:snapToGrid w:val="0"/>
              <w:rPr>
                <w:rFonts w:ascii="宋体" w:eastAsia="宋体" w:hAnsi="宋体" w:cs="Times New Roman"/>
                <w:szCs w:val="21"/>
              </w:rPr>
            </w:pPr>
          </w:p>
        </w:tc>
      </w:tr>
      <w:tr w:rsidR="00BF1BFD" w:rsidRPr="00BF1BFD" w14:paraId="63F16301" w14:textId="77777777">
        <w:trPr>
          <w:trHeight w:val="567"/>
          <w:jc w:val="center"/>
        </w:trPr>
        <w:tc>
          <w:tcPr>
            <w:tcW w:w="1771" w:type="dxa"/>
            <w:vMerge/>
            <w:vAlign w:val="center"/>
          </w:tcPr>
          <w:p w14:paraId="4D31DD96" w14:textId="77777777" w:rsidR="0086563E" w:rsidRPr="00BF1BFD" w:rsidRDefault="0086563E">
            <w:pPr>
              <w:snapToGrid w:val="0"/>
              <w:jc w:val="center"/>
              <w:rPr>
                <w:rFonts w:ascii="宋体" w:eastAsia="宋体" w:hAnsi="宋体" w:cs="Times New Roman"/>
                <w:szCs w:val="21"/>
              </w:rPr>
            </w:pPr>
          </w:p>
        </w:tc>
        <w:tc>
          <w:tcPr>
            <w:tcW w:w="1208" w:type="dxa"/>
            <w:vAlign w:val="center"/>
          </w:tcPr>
          <w:p w14:paraId="0D0EB443"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传真</w:t>
            </w:r>
          </w:p>
        </w:tc>
        <w:tc>
          <w:tcPr>
            <w:tcW w:w="2443" w:type="dxa"/>
            <w:gridSpan w:val="4"/>
            <w:vAlign w:val="center"/>
          </w:tcPr>
          <w:p w14:paraId="08262FFB" w14:textId="77777777" w:rsidR="0086563E" w:rsidRPr="00BF1BFD" w:rsidRDefault="0086563E">
            <w:pPr>
              <w:snapToGrid w:val="0"/>
              <w:rPr>
                <w:rFonts w:ascii="宋体" w:eastAsia="宋体" w:hAnsi="宋体" w:cs="Times New Roman"/>
                <w:szCs w:val="21"/>
              </w:rPr>
            </w:pPr>
          </w:p>
        </w:tc>
        <w:tc>
          <w:tcPr>
            <w:tcW w:w="1243" w:type="dxa"/>
            <w:vAlign w:val="center"/>
          </w:tcPr>
          <w:p w14:paraId="3C0B6828"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网址</w:t>
            </w:r>
          </w:p>
        </w:tc>
        <w:tc>
          <w:tcPr>
            <w:tcW w:w="2408" w:type="dxa"/>
            <w:gridSpan w:val="3"/>
            <w:vAlign w:val="center"/>
          </w:tcPr>
          <w:p w14:paraId="1CA7944F" w14:textId="77777777" w:rsidR="0086563E" w:rsidRPr="00BF1BFD" w:rsidRDefault="0086563E">
            <w:pPr>
              <w:snapToGrid w:val="0"/>
              <w:rPr>
                <w:rFonts w:ascii="宋体" w:eastAsia="宋体" w:hAnsi="宋体" w:cs="Times New Roman"/>
                <w:szCs w:val="21"/>
              </w:rPr>
            </w:pPr>
          </w:p>
        </w:tc>
      </w:tr>
      <w:tr w:rsidR="00BF1BFD" w:rsidRPr="00BF1BFD" w14:paraId="6EED02D8" w14:textId="77777777">
        <w:trPr>
          <w:trHeight w:val="567"/>
          <w:jc w:val="center"/>
        </w:trPr>
        <w:tc>
          <w:tcPr>
            <w:tcW w:w="1771" w:type="dxa"/>
            <w:vAlign w:val="center"/>
          </w:tcPr>
          <w:p w14:paraId="3E700211"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组织结构</w:t>
            </w:r>
          </w:p>
        </w:tc>
        <w:tc>
          <w:tcPr>
            <w:tcW w:w="7302" w:type="dxa"/>
            <w:gridSpan w:val="9"/>
            <w:vAlign w:val="center"/>
          </w:tcPr>
          <w:p w14:paraId="6A0C24CF" w14:textId="77777777" w:rsidR="0086563E" w:rsidRPr="00BF1BFD" w:rsidRDefault="0086563E">
            <w:pPr>
              <w:snapToGrid w:val="0"/>
              <w:rPr>
                <w:rFonts w:ascii="宋体" w:eastAsia="宋体" w:hAnsi="宋体" w:cs="Times New Roman"/>
                <w:szCs w:val="21"/>
              </w:rPr>
            </w:pPr>
          </w:p>
        </w:tc>
      </w:tr>
      <w:tr w:rsidR="00BF1BFD" w:rsidRPr="00BF1BFD" w14:paraId="62431514" w14:textId="77777777">
        <w:trPr>
          <w:trHeight w:val="567"/>
          <w:jc w:val="center"/>
        </w:trPr>
        <w:tc>
          <w:tcPr>
            <w:tcW w:w="1771" w:type="dxa"/>
            <w:vAlign w:val="center"/>
          </w:tcPr>
          <w:p w14:paraId="15931D05"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法定代表人</w:t>
            </w:r>
          </w:p>
        </w:tc>
        <w:tc>
          <w:tcPr>
            <w:tcW w:w="1217" w:type="dxa"/>
            <w:gridSpan w:val="2"/>
            <w:vAlign w:val="center"/>
          </w:tcPr>
          <w:p w14:paraId="47CD08BB"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姓名</w:t>
            </w:r>
          </w:p>
        </w:tc>
        <w:tc>
          <w:tcPr>
            <w:tcW w:w="1267" w:type="dxa"/>
            <w:vAlign w:val="center"/>
          </w:tcPr>
          <w:p w14:paraId="1FD4C574" w14:textId="77777777" w:rsidR="0086563E" w:rsidRPr="00BF1BFD" w:rsidRDefault="0086563E">
            <w:pPr>
              <w:snapToGrid w:val="0"/>
              <w:rPr>
                <w:rFonts w:ascii="宋体" w:eastAsia="宋体" w:hAnsi="宋体" w:cs="Times New Roman"/>
                <w:szCs w:val="21"/>
              </w:rPr>
            </w:pPr>
          </w:p>
        </w:tc>
        <w:tc>
          <w:tcPr>
            <w:tcW w:w="1167" w:type="dxa"/>
            <w:gridSpan w:val="2"/>
            <w:vAlign w:val="center"/>
          </w:tcPr>
          <w:p w14:paraId="40A7AC9C"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技术职称</w:t>
            </w:r>
          </w:p>
        </w:tc>
        <w:tc>
          <w:tcPr>
            <w:tcW w:w="1243" w:type="dxa"/>
            <w:vAlign w:val="center"/>
          </w:tcPr>
          <w:p w14:paraId="7B95C2B9" w14:textId="77777777" w:rsidR="0086563E" w:rsidRPr="00BF1BFD" w:rsidRDefault="0086563E">
            <w:pPr>
              <w:snapToGrid w:val="0"/>
              <w:rPr>
                <w:rFonts w:ascii="宋体" w:eastAsia="宋体" w:hAnsi="宋体" w:cs="Times New Roman"/>
                <w:szCs w:val="21"/>
              </w:rPr>
            </w:pPr>
          </w:p>
        </w:tc>
        <w:tc>
          <w:tcPr>
            <w:tcW w:w="1191" w:type="dxa"/>
            <w:gridSpan w:val="2"/>
            <w:vAlign w:val="center"/>
          </w:tcPr>
          <w:p w14:paraId="3B5C1C2F"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电话</w:t>
            </w:r>
          </w:p>
        </w:tc>
        <w:tc>
          <w:tcPr>
            <w:tcW w:w="1217" w:type="dxa"/>
            <w:vAlign w:val="center"/>
          </w:tcPr>
          <w:p w14:paraId="57B1FCFB" w14:textId="77777777" w:rsidR="0086563E" w:rsidRPr="00BF1BFD" w:rsidRDefault="0086563E">
            <w:pPr>
              <w:snapToGrid w:val="0"/>
              <w:rPr>
                <w:rFonts w:ascii="宋体" w:eastAsia="宋体" w:hAnsi="宋体" w:cs="Times New Roman"/>
                <w:szCs w:val="21"/>
              </w:rPr>
            </w:pPr>
          </w:p>
        </w:tc>
      </w:tr>
      <w:tr w:rsidR="00BF1BFD" w:rsidRPr="00BF1BFD" w14:paraId="7CFEDCD6" w14:textId="77777777">
        <w:trPr>
          <w:trHeight w:val="567"/>
          <w:jc w:val="center"/>
        </w:trPr>
        <w:tc>
          <w:tcPr>
            <w:tcW w:w="1771" w:type="dxa"/>
            <w:vAlign w:val="center"/>
          </w:tcPr>
          <w:p w14:paraId="428C8FAF"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企业主要负责人</w:t>
            </w:r>
          </w:p>
        </w:tc>
        <w:tc>
          <w:tcPr>
            <w:tcW w:w="1217" w:type="dxa"/>
            <w:gridSpan w:val="2"/>
            <w:vAlign w:val="center"/>
          </w:tcPr>
          <w:p w14:paraId="25710A3D"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姓名</w:t>
            </w:r>
          </w:p>
        </w:tc>
        <w:tc>
          <w:tcPr>
            <w:tcW w:w="1267" w:type="dxa"/>
            <w:vAlign w:val="center"/>
          </w:tcPr>
          <w:p w14:paraId="7CA27B95" w14:textId="77777777" w:rsidR="0086563E" w:rsidRPr="00BF1BFD" w:rsidRDefault="0086563E">
            <w:pPr>
              <w:snapToGrid w:val="0"/>
              <w:rPr>
                <w:rFonts w:ascii="宋体" w:eastAsia="宋体" w:hAnsi="宋体" w:cs="Times New Roman"/>
                <w:szCs w:val="21"/>
              </w:rPr>
            </w:pPr>
          </w:p>
        </w:tc>
        <w:tc>
          <w:tcPr>
            <w:tcW w:w="1167" w:type="dxa"/>
            <w:gridSpan w:val="2"/>
            <w:vAlign w:val="center"/>
          </w:tcPr>
          <w:p w14:paraId="006BF087"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技术职称</w:t>
            </w:r>
          </w:p>
        </w:tc>
        <w:tc>
          <w:tcPr>
            <w:tcW w:w="1243" w:type="dxa"/>
            <w:vAlign w:val="center"/>
          </w:tcPr>
          <w:p w14:paraId="47F72603" w14:textId="77777777" w:rsidR="0086563E" w:rsidRPr="00BF1BFD" w:rsidRDefault="0086563E">
            <w:pPr>
              <w:snapToGrid w:val="0"/>
              <w:rPr>
                <w:rFonts w:ascii="宋体" w:eastAsia="宋体" w:hAnsi="宋体" w:cs="Times New Roman"/>
                <w:szCs w:val="21"/>
              </w:rPr>
            </w:pPr>
          </w:p>
        </w:tc>
        <w:tc>
          <w:tcPr>
            <w:tcW w:w="1191" w:type="dxa"/>
            <w:gridSpan w:val="2"/>
            <w:vAlign w:val="center"/>
          </w:tcPr>
          <w:p w14:paraId="6F7A190E"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电话</w:t>
            </w:r>
          </w:p>
        </w:tc>
        <w:tc>
          <w:tcPr>
            <w:tcW w:w="1217" w:type="dxa"/>
            <w:vAlign w:val="center"/>
          </w:tcPr>
          <w:p w14:paraId="3A201CD5" w14:textId="77777777" w:rsidR="0086563E" w:rsidRPr="00BF1BFD" w:rsidRDefault="0086563E">
            <w:pPr>
              <w:snapToGrid w:val="0"/>
              <w:rPr>
                <w:rFonts w:ascii="宋体" w:eastAsia="宋体" w:hAnsi="宋体" w:cs="Times New Roman"/>
                <w:szCs w:val="21"/>
              </w:rPr>
            </w:pPr>
          </w:p>
        </w:tc>
      </w:tr>
      <w:tr w:rsidR="00BF1BFD" w:rsidRPr="00BF1BFD" w14:paraId="142CC4D6" w14:textId="77777777">
        <w:trPr>
          <w:trHeight w:val="567"/>
          <w:jc w:val="center"/>
        </w:trPr>
        <w:tc>
          <w:tcPr>
            <w:tcW w:w="1771" w:type="dxa"/>
            <w:vAlign w:val="center"/>
          </w:tcPr>
          <w:p w14:paraId="586AE631"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成立时间</w:t>
            </w:r>
          </w:p>
        </w:tc>
        <w:tc>
          <w:tcPr>
            <w:tcW w:w="2484" w:type="dxa"/>
            <w:gridSpan w:val="3"/>
            <w:vAlign w:val="center"/>
          </w:tcPr>
          <w:p w14:paraId="180DC7BC" w14:textId="77777777" w:rsidR="0086563E" w:rsidRPr="00BF1BFD" w:rsidRDefault="0086563E">
            <w:pPr>
              <w:snapToGrid w:val="0"/>
              <w:rPr>
                <w:rFonts w:ascii="宋体" w:eastAsia="宋体" w:hAnsi="宋体" w:cs="Times New Roman"/>
                <w:szCs w:val="21"/>
              </w:rPr>
            </w:pPr>
          </w:p>
        </w:tc>
        <w:tc>
          <w:tcPr>
            <w:tcW w:w="4818" w:type="dxa"/>
            <w:gridSpan w:val="6"/>
            <w:vAlign w:val="center"/>
          </w:tcPr>
          <w:p w14:paraId="63B43A48" w14:textId="77777777" w:rsidR="0086563E" w:rsidRPr="00BF1BFD" w:rsidRDefault="0052507A">
            <w:pPr>
              <w:snapToGrid w:val="0"/>
              <w:rPr>
                <w:rFonts w:ascii="宋体" w:eastAsia="宋体" w:hAnsi="宋体" w:cs="Times New Roman"/>
                <w:szCs w:val="21"/>
              </w:rPr>
            </w:pPr>
            <w:r w:rsidRPr="00BF1BFD">
              <w:rPr>
                <w:rFonts w:ascii="宋体" w:eastAsia="宋体" w:hAnsi="宋体" w:cs="Times New Roman" w:hint="eastAsia"/>
                <w:szCs w:val="21"/>
              </w:rPr>
              <w:t>员工总人数：</w:t>
            </w:r>
            <w:r w:rsidRPr="00BF1BFD">
              <w:rPr>
                <w:rFonts w:ascii="宋体" w:eastAsia="宋体" w:hAnsi="宋体" w:cs="Times New Roman" w:hint="eastAsia"/>
                <w:szCs w:val="21"/>
                <w:u w:val="single"/>
              </w:rPr>
              <w:t xml:space="preserve">    </w:t>
            </w:r>
            <w:r w:rsidRPr="00BF1BFD">
              <w:rPr>
                <w:rFonts w:ascii="宋体" w:eastAsia="宋体" w:hAnsi="宋体" w:cs="Times New Roman" w:hint="eastAsia"/>
                <w:szCs w:val="21"/>
              </w:rPr>
              <w:t>人</w:t>
            </w:r>
          </w:p>
        </w:tc>
      </w:tr>
      <w:tr w:rsidR="00BF1BFD" w:rsidRPr="00BF1BFD" w14:paraId="6B979CBA" w14:textId="77777777">
        <w:trPr>
          <w:trHeight w:val="567"/>
          <w:jc w:val="center"/>
        </w:trPr>
        <w:tc>
          <w:tcPr>
            <w:tcW w:w="1771" w:type="dxa"/>
            <w:vAlign w:val="center"/>
          </w:tcPr>
          <w:p w14:paraId="1487EFB4"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企业资质等级</w:t>
            </w:r>
          </w:p>
        </w:tc>
        <w:tc>
          <w:tcPr>
            <w:tcW w:w="2484" w:type="dxa"/>
            <w:gridSpan w:val="3"/>
            <w:vAlign w:val="center"/>
          </w:tcPr>
          <w:p w14:paraId="3E039B71" w14:textId="77777777" w:rsidR="0086563E" w:rsidRPr="00BF1BFD" w:rsidRDefault="0086563E">
            <w:pPr>
              <w:snapToGrid w:val="0"/>
              <w:rPr>
                <w:rFonts w:ascii="宋体" w:eastAsia="宋体" w:hAnsi="宋体" w:cs="Times New Roman"/>
                <w:szCs w:val="21"/>
              </w:rPr>
            </w:pPr>
          </w:p>
        </w:tc>
        <w:tc>
          <w:tcPr>
            <w:tcW w:w="992" w:type="dxa"/>
            <w:vMerge w:val="restart"/>
            <w:vAlign w:val="center"/>
          </w:tcPr>
          <w:p w14:paraId="2B6F09BB"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其中</w:t>
            </w:r>
          </w:p>
        </w:tc>
        <w:tc>
          <w:tcPr>
            <w:tcW w:w="1913" w:type="dxa"/>
            <w:gridSpan w:val="3"/>
            <w:vAlign w:val="center"/>
          </w:tcPr>
          <w:p w14:paraId="5DD50FF1" w14:textId="77777777" w:rsidR="0086563E" w:rsidRPr="00BF1BFD" w:rsidRDefault="0052507A">
            <w:pPr>
              <w:snapToGrid w:val="0"/>
              <w:rPr>
                <w:rFonts w:ascii="宋体" w:eastAsia="宋体" w:hAnsi="宋体" w:cs="Times New Roman"/>
                <w:szCs w:val="21"/>
              </w:rPr>
            </w:pPr>
            <w:r w:rsidRPr="00BF1BFD">
              <w:rPr>
                <w:rFonts w:ascii="宋体" w:eastAsia="宋体" w:hAnsi="宋体" w:cs="Times New Roman" w:hint="eastAsia"/>
                <w:szCs w:val="21"/>
              </w:rPr>
              <w:t>高级职称人员</w:t>
            </w:r>
          </w:p>
        </w:tc>
        <w:tc>
          <w:tcPr>
            <w:tcW w:w="1913" w:type="dxa"/>
            <w:gridSpan w:val="2"/>
            <w:vAlign w:val="center"/>
          </w:tcPr>
          <w:p w14:paraId="51D1758E" w14:textId="77777777" w:rsidR="0086563E" w:rsidRPr="00BF1BFD" w:rsidRDefault="0052507A">
            <w:pPr>
              <w:snapToGrid w:val="0"/>
              <w:rPr>
                <w:rFonts w:ascii="宋体" w:eastAsia="宋体" w:hAnsi="宋体" w:cs="Times New Roman"/>
                <w:szCs w:val="21"/>
              </w:rPr>
            </w:pPr>
            <w:r w:rsidRPr="00BF1BFD">
              <w:rPr>
                <w:rFonts w:ascii="宋体" w:eastAsia="宋体" w:hAnsi="宋体" w:cs="Times New Roman" w:hint="eastAsia"/>
                <w:szCs w:val="21"/>
                <w:u w:val="single"/>
              </w:rPr>
              <w:t xml:space="preserve">    </w:t>
            </w:r>
            <w:r w:rsidRPr="00BF1BFD">
              <w:rPr>
                <w:rFonts w:ascii="宋体" w:eastAsia="宋体" w:hAnsi="宋体" w:cs="Times New Roman" w:hint="eastAsia"/>
                <w:szCs w:val="21"/>
              </w:rPr>
              <w:t>人</w:t>
            </w:r>
          </w:p>
        </w:tc>
      </w:tr>
      <w:tr w:rsidR="00BF1BFD" w:rsidRPr="00BF1BFD" w14:paraId="235417E4" w14:textId="77777777">
        <w:trPr>
          <w:trHeight w:val="567"/>
          <w:jc w:val="center"/>
        </w:trPr>
        <w:tc>
          <w:tcPr>
            <w:tcW w:w="1771" w:type="dxa"/>
            <w:vAlign w:val="center"/>
          </w:tcPr>
          <w:p w14:paraId="32648B19"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营业执照或事业单位法人证书号</w:t>
            </w:r>
          </w:p>
        </w:tc>
        <w:tc>
          <w:tcPr>
            <w:tcW w:w="2484" w:type="dxa"/>
            <w:gridSpan w:val="3"/>
            <w:vAlign w:val="center"/>
          </w:tcPr>
          <w:p w14:paraId="56391DEA" w14:textId="77777777" w:rsidR="0086563E" w:rsidRPr="00BF1BFD" w:rsidRDefault="0086563E">
            <w:pPr>
              <w:snapToGrid w:val="0"/>
              <w:rPr>
                <w:rFonts w:ascii="宋体" w:eastAsia="宋体" w:hAnsi="宋体" w:cs="Times New Roman"/>
                <w:szCs w:val="21"/>
              </w:rPr>
            </w:pPr>
          </w:p>
        </w:tc>
        <w:tc>
          <w:tcPr>
            <w:tcW w:w="992" w:type="dxa"/>
            <w:vMerge/>
            <w:vAlign w:val="center"/>
          </w:tcPr>
          <w:p w14:paraId="683D800F" w14:textId="77777777" w:rsidR="0086563E" w:rsidRPr="00BF1BFD" w:rsidRDefault="0086563E">
            <w:pPr>
              <w:snapToGrid w:val="0"/>
              <w:rPr>
                <w:rFonts w:ascii="宋体" w:eastAsia="宋体" w:hAnsi="宋体" w:cs="Times New Roman"/>
                <w:szCs w:val="21"/>
              </w:rPr>
            </w:pPr>
          </w:p>
        </w:tc>
        <w:tc>
          <w:tcPr>
            <w:tcW w:w="1913" w:type="dxa"/>
            <w:gridSpan w:val="3"/>
            <w:vAlign w:val="center"/>
          </w:tcPr>
          <w:p w14:paraId="1A66A86D" w14:textId="77777777" w:rsidR="0086563E" w:rsidRPr="00BF1BFD" w:rsidRDefault="0052507A">
            <w:pPr>
              <w:snapToGrid w:val="0"/>
              <w:rPr>
                <w:rFonts w:ascii="宋体" w:eastAsia="宋体" w:hAnsi="宋体" w:cs="Times New Roman"/>
                <w:szCs w:val="21"/>
              </w:rPr>
            </w:pPr>
            <w:r w:rsidRPr="00BF1BFD">
              <w:rPr>
                <w:rFonts w:ascii="宋体" w:eastAsia="宋体" w:hAnsi="宋体" w:cs="Times New Roman" w:hint="eastAsia"/>
                <w:szCs w:val="21"/>
              </w:rPr>
              <w:t>中级职称人员</w:t>
            </w:r>
          </w:p>
        </w:tc>
        <w:tc>
          <w:tcPr>
            <w:tcW w:w="1913" w:type="dxa"/>
            <w:gridSpan w:val="2"/>
            <w:vAlign w:val="center"/>
          </w:tcPr>
          <w:p w14:paraId="6F58236E" w14:textId="77777777" w:rsidR="0086563E" w:rsidRPr="00BF1BFD" w:rsidRDefault="0052507A">
            <w:pPr>
              <w:snapToGrid w:val="0"/>
              <w:rPr>
                <w:rFonts w:ascii="宋体" w:eastAsia="宋体" w:hAnsi="宋体" w:cs="Times New Roman"/>
                <w:szCs w:val="21"/>
              </w:rPr>
            </w:pPr>
            <w:r w:rsidRPr="00BF1BFD">
              <w:rPr>
                <w:rFonts w:ascii="宋体" w:eastAsia="宋体" w:hAnsi="宋体" w:cs="Times New Roman" w:hint="eastAsia"/>
                <w:szCs w:val="21"/>
                <w:u w:val="single"/>
              </w:rPr>
              <w:t xml:space="preserve">    </w:t>
            </w:r>
            <w:r w:rsidRPr="00BF1BFD">
              <w:rPr>
                <w:rFonts w:ascii="宋体" w:eastAsia="宋体" w:hAnsi="宋体" w:cs="Times New Roman" w:hint="eastAsia"/>
                <w:szCs w:val="21"/>
              </w:rPr>
              <w:t>人</w:t>
            </w:r>
          </w:p>
        </w:tc>
      </w:tr>
      <w:tr w:rsidR="00BF1BFD" w:rsidRPr="00BF1BFD" w14:paraId="51343C54" w14:textId="77777777">
        <w:trPr>
          <w:trHeight w:val="567"/>
          <w:jc w:val="center"/>
        </w:trPr>
        <w:tc>
          <w:tcPr>
            <w:tcW w:w="1771" w:type="dxa"/>
            <w:vAlign w:val="center"/>
          </w:tcPr>
          <w:p w14:paraId="6C255314"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注册资金</w:t>
            </w:r>
          </w:p>
        </w:tc>
        <w:tc>
          <w:tcPr>
            <w:tcW w:w="2484" w:type="dxa"/>
            <w:gridSpan w:val="3"/>
            <w:vAlign w:val="center"/>
          </w:tcPr>
          <w:p w14:paraId="6EF10A84" w14:textId="77777777" w:rsidR="0086563E" w:rsidRPr="00BF1BFD" w:rsidRDefault="0086563E">
            <w:pPr>
              <w:snapToGrid w:val="0"/>
              <w:rPr>
                <w:rFonts w:ascii="宋体" w:eastAsia="宋体" w:hAnsi="宋体" w:cs="Times New Roman"/>
                <w:szCs w:val="21"/>
              </w:rPr>
            </w:pPr>
          </w:p>
        </w:tc>
        <w:tc>
          <w:tcPr>
            <w:tcW w:w="992" w:type="dxa"/>
            <w:vMerge/>
            <w:vAlign w:val="center"/>
          </w:tcPr>
          <w:p w14:paraId="302D6BA8" w14:textId="77777777" w:rsidR="0086563E" w:rsidRPr="00BF1BFD" w:rsidRDefault="0086563E">
            <w:pPr>
              <w:snapToGrid w:val="0"/>
              <w:rPr>
                <w:rFonts w:ascii="宋体" w:eastAsia="宋体" w:hAnsi="宋体" w:cs="Times New Roman"/>
                <w:szCs w:val="21"/>
              </w:rPr>
            </w:pPr>
          </w:p>
        </w:tc>
        <w:tc>
          <w:tcPr>
            <w:tcW w:w="1913" w:type="dxa"/>
            <w:gridSpan w:val="3"/>
            <w:vAlign w:val="center"/>
          </w:tcPr>
          <w:p w14:paraId="5987CFB1" w14:textId="77777777" w:rsidR="0086563E" w:rsidRPr="00BF1BFD" w:rsidRDefault="0052507A">
            <w:pPr>
              <w:snapToGrid w:val="0"/>
              <w:rPr>
                <w:rFonts w:ascii="宋体" w:eastAsia="宋体" w:hAnsi="宋体" w:cs="Times New Roman"/>
                <w:szCs w:val="21"/>
              </w:rPr>
            </w:pPr>
            <w:r w:rsidRPr="00BF1BFD">
              <w:rPr>
                <w:rFonts w:ascii="宋体" w:eastAsia="宋体" w:hAnsi="宋体" w:cs="Times New Roman" w:hint="eastAsia"/>
                <w:szCs w:val="21"/>
              </w:rPr>
              <w:t>初级职称人员</w:t>
            </w:r>
          </w:p>
        </w:tc>
        <w:tc>
          <w:tcPr>
            <w:tcW w:w="1913" w:type="dxa"/>
            <w:gridSpan w:val="2"/>
            <w:vAlign w:val="center"/>
          </w:tcPr>
          <w:p w14:paraId="4A3793F7" w14:textId="77777777" w:rsidR="0086563E" w:rsidRPr="00BF1BFD" w:rsidRDefault="0052507A">
            <w:pPr>
              <w:snapToGrid w:val="0"/>
              <w:rPr>
                <w:rFonts w:ascii="宋体" w:eastAsia="宋体" w:hAnsi="宋体" w:cs="Times New Roman"/>
                <w:szCs w:val="21"/>
              </w:rPr>
            </w:pPr>
            <w:r w:rsidRPr="00BF1BFD">
              <w:rPr>
                <w:rFonts w:ascii="宋体" w:eastAsia="宋体" w:hAnsi="宋体" w:cs="Times New Roman" w:hint="eastAsia"/>
                <w:szCs w:val="21"/>
                <w:u w:val="single"/>
              </w:rPr>
              <w:t xml:space="preserve">    </w:t>
            </w:r>
            <w:r w:rsidRPr="00BF1BFD">
              <w:rPr>
                <w:rFonts w:ascii="宋体" w:eastAsia="宋体" w:hAnsi="宋体" w:cs="Times New Roman" w:hint="eastAsia"/>
                <w:szCs w:val="21"/>
              </w:rPr>
              <w:t>人</w:t>
            </w:r>
          </w:p>
        </w:tc>
      </w:tr>
      <w:tr w:rsidR="00BF1BFD" w:rsidRPr="00BF1BFD" w14:paraId="2693C984" w14:textId="77777777">
        <w:trPr>
          <w:trHeight w:val="567"/>
          <w:jc w:val="center"/>
        </w:trPr>
        <w:tc>
          <w:tcPr>
            <w:tcW w:w="1771" w:type="dxa"/>
            <w:vAlign w:val="center"/>
          </w:tcPr>
          <w:p w14:paraId="5BFB34EF"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开户银行</w:t>
            </w:r>
          </w:p>
        </w:tc>
        <w:tc>
          <w:tcPr>
            <w:tcW w:w="2484" w:type="dxa"/>
            <w:gridSpan w:val="3"/>
            <w:vAlign w:val="center"/>
          </w:tcPr>
          <w:p w14:paraId="4F2AAD88" w14:textId="77777777" w:rsidR="0086563E" w:rsidRPr="00BF1BFD" w:rsidRDefault="0086563E">
            <w:pPr>
              <w:snapToGrid w:val="0"/>
              <w:rPr>
                <w:rFonts w:ascii="宋体" w:eastAsia="宋体" w:hAnsi="宋体" w:cs="Times New Roman"/>
                <w:szCs w:val="21"/>
              </w:rPr>
            </w:pPr>
          </w:p>
        </w:tc>
        <w:tc>
          <w:tcPr>
            <w:tcW w:w="992" w:type="dxa"/>
            <w:vMerge/>
            <w:vAlign w:val="center"/>
          </w:tcPr>
          <w:p w14:paraId="33502C26" w14:textId="77777777" w:rsidR="0086563E" w:rsidRPr="00BF1BFD" w:rsidRDefault="0086563E">
            <w:pPr>
              <w:snapToGrid w:val="0"/>
              <w:rPr>
                <w:rFonts w:ascii="宋体" w:eastAsia="宋体" w:hAnsi="宋体" w:cs="Times New Roman"/>
                <w:szCs w:val="21"/>
              </w:rPr>
            </w:pPr>
          </w:p>
        </w:tc>
        <w:tc>
          <w:tcPr>
            <w:tcW w:w="1913" w:type="dxa"/>
            <w:gridSpan w:val="3"/>
            <w:vAlign w:val="center"/>
          </w:tcPr>
          <w:p w14:paraId="25BA7D4E" w14:textId="77777777" w:rsidR="0086563E" w:rsidRPr="00BF1BFD" w:rsidRDefault="0052507A">
            <w:pPr>
              <w:snapToGrid w:val="0"/>
              <w:rPr>
                <w:rFonts w:ascii="宋体" w:eastAsia="宋体" w:hAnsi="宋体" w:cs="Times New Roman"/>
                <w:szCs w:val="21"/>
              </w:rPr>
            </w:pPr>
            <w:r w:rsidRPr="00BF1BFD">
              <w:rPr>
                <w:rFonts w:ascii="宋体" w:eastAsia="宋体" w:hAnsi="宋体" w:cs="Times New Roman" w:hint="eastAsia"/>
                <w:szCs w:val="21"/>
              </w:rPr>
              <w:t>其他</w:t>
            </w:r>
          </w:p>
        </w:tc>
        <w:tc>
          <w:tcPr>
            <w:tcW w:w="1913" w:type="dxa"/>
            <w:gridSpan w:val="2"/>
            <w:vAlign w:val="center"/>
          </w:tcPr>
          <w:p w14:paraId="7E65E875" w14:textId="77777777" w:rsidR="0086563E" w:rsidRPr="00BF1BFD" w:rsidRDefault="0052507A">
            <w:pPr>
              <w:snapToGrid w:val="0"/>
              <w:rPr>
                <w:rFonts w:ascii="宋体" w:eastAsia="宋体" w:hAnsi="宋体" w:cs="Times New Roman"/>
                <w:szCs w:val="21"/>
              </w:rPr>
            </w:pPr>
            <w:r w:rsidRPr="00BF1BFD">
              <w:rPr>
                <w:rFonts w:ascii="宋体" w:eastAsia="宋体" w:hAnsi="宋体" w:cs="Times New Roman" w:hint="eastAsia"/>
                <w:szCs w:val="21"/>
                <w:u w:val="single"/>
              </w:rPr>
              <w:t xml:space="preserve">    </w:t>
            </w:r>
            <w:r w:rsidRPr="00BF1BFD">
              <w:rPr>
                <w:rFonts w:ascii="宋体" w:eastAsia="宋体" w:hAnsi="宋体" w:cs="Times New Roman" w:hint="eastAsia"/>
                <w:szCs w:val="21"/>
              </w:rPr>
              <w:t>人</w:t>
            </w:r>
          </w:p>
        </w:tc>
      </w:tr>
      <w:tr w:rsidR="00BF1BFD" w:rsidRPr="00BF1BFD" w14:paraId="547CAE00" w14:textId="77777777">
        <w:trPr>
          <w:trHeight w:val="567"/>
          <w:jc w:val="center"/>
        </w:trPr>
        <w:tc>
          <w:tcPr>
            <w:tcW w:w="1771" w:type="dxa"/>
            <w:vAlign w:val="center"/>
          </w:tcPr>
          <w:p w14:paraId="0EA68DEB"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账号</w:t>
            </w:r>
          </w:p>
        </w:tc>
        <w:tc>
          <w:tcPr>
            <w:tcW w:w="2484" w:type="dxa"/>
            <w:gridSpan w:val="3"/>
            <w:vAlign w:val="center"/>
          </w:tcPr>
          <w:p w14:paraId="269F365B" w14:textId="77777777" w:rsidR="0086563E" w:rsidRPr="00BF1BFD" w:rsidRDefault="0086563E">
            <w:pPr>
              <w:snapToGrid w:val="0"/>
              <w:rPr>
                <w:rFonts w:ascii="宋体" w:eastAsia="宋体" w:hAnsi="宋体" w:cs="Times New Roman"/>
                <w:szCs w:val="21"/>
              </w:rPr>
            </w:pPr>
          </w:p>
        </w:tc>
        <w:tc>
          <w:tcPr>
            <w:tcW w:w="992" w:type="dxa"/>
            <w:vMerge/>
            <w:vAlign w:val="center"/>
          </w:tcPr>
          <w:p w14:paraId="44F50D8F" w14:textId="77777777" w:rsidR="0086563E" w:rsidRPr="00BF1BFD" w:rsidRDefault="0086563E">
            <w:pPr>
              <w:snapToGrid w:val="0"/>
              <w:rPr>
                <w:rFonts w:ascii="宋体" w:eastAsia="宋体" w:hAnsi="宋体" w:cs="Times New Roman"/>
                <w:szCs w:val="21"/>
              </w:rPr>
            </w:pPr>
          </w:p>
        </w:tc>
        <w:tc>
          <w:tcPr>
            <w:tcW w:w="1913" w:type="dxa"/>
            <w:gridSpan w:val="3"/>
            <w:vAlign w:val="center"/>
          </w:tcPr>
          <w:p w14:paraId="08161240" w14:textId="77777777" w:rsidR="0086563E" w:rsidRPr="00BF1BFD" w:rsidRDefault="0086563E">
            <w:pPr>
              <w:snapToGrid w:val="0"/>
              <w:rPr>
                <w:rFonts w:ascii="宋体" w:eastAsia="宋体" w:hAnsi="宋体" w:cs="Times New Roman"/>
                <w:szCs w:val="21"/>
              </w:rPr>
            </w:pPr>
          </w:p>
        </w:tc>
        <w:tc>
          <w:tcPr>
            <w:tcW w:w="1913" w:type="dxa"/>
            <w:gridSpan w:val="2"/>
            <w:vAlign w:val="center"/>
          </w:tcPr>
          <w:p w14:paraId="51C6D8EC" w14:textId="77777777" w:rsidR="0086563E" w:rsidRPr="00BF1BFD" w:rsidRDefault="0086563E">
            <w:pPr>
              <w:snapToGrid w:val="0"/>
              <w:rPr>
                <w:rFonts w:ascii="宋体" w:eastAsia="宋体" w:hAnsi="宋体" w:cs="Times New Roman"/>
                <w:szCs w:val="21"/>
              </w:rPr>
            </w:pPr>
          </w:p>
        </w:tc>
      </w:tr>
      <w:tr w:rsidR="0086563E" w:rsidRPr="00BF1BFD" w14:paraId="3AADED37" w14:textId="77777777">
        <w:trPr>
          <w:trHeight w:val="567"/>
          <w:jc w:val="center"/>
        </w:trPr>
        <w:tc>
          <w:tcPr>
            <w:tcW w:w="1771" w:type="dxa"/>
            <w:vAlign w:val="center"/>
          </w:tcPr>
          <w:p w14:paraId="4E2C0ECA"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具备履行合同所必需的设备和专业技术能力的简介</w:t>
            </w:r>
          </w:p>
        </w:tc>
        <w:tc>
          <w:tcPr>
            <w:tcW w:w="7302" w:type="dxa"/>
            <w:gridSpan w:val="9"/>
            <w:vAlign w:val="center"/>
          </w:tcPr>
          <w:p w14:paraId="0B403E97" w14:textId="77777777" w:rsidR="0086563E" w:rsidRPr="00BF1BFD" w:rsidRDefault="0086563E">
            <w:pPr>
              <w:snapToGrid w:val="0"/>
              <w:rPr>
                <w:rFonts w:ascii="宋体" w:eastAsia="宋体" w:hAnsi="宋体" w:cs="Times New Roman"/>
                <w:szCs w:val="21"/>
              </w:rPr>
            </w:pPr>
          </w:p>
        </w:tc>
      </w:tr>
    </w:tbl>
    <w:p w14:paraId="3D721FF6" w14:textId="77777777" w:rsidR="0086563E" w:rsidRPr="00BF1BFD" w:rsidRDefault="0086563E">
      <w:pPr>
        <w:spacing w:line="400" w:lineRule="exact"/>
        <w:rPr>
          <w:rFonts w:ascii="宋体" w:eastAsia="宋体" w:hAnsi="宋体" w:cs="Times New Roman"/>
          <w:szCs w:val="21"/>
        </w:rPr>
      </w:pPr>
    </w:p>
    <w:p w14:paraId="5E40F70F" w14:textId="77777777" w:rsidR="0086563E" w:rsidRPr="00BF1BFD" w:rsidRDefault="0086563E">
      <w:pPr>
        <w:spacing w:line="400" w:lineRule="exact"/>
        <w:rPr>
          <w:rFonts w:ascii="宋体" w:eastAsia="宋体" w:hAnsi="宋体" w:cs="Times New Roman"/>
          <w:szCs w:val="21"/>
        </w:rPr>
      </w:pPr>
    </w:p>
    <w:p w14:paraId="7D52DA5B" w14:textId="77777777" w:rsidR="0086563E" w:rsidRPr="00BF1BFD" w:rsidRDefault="0052507A">
      <w:pPr>
        <w:spacing w:line="400" w:lineRule="exact"/>
        <w:ind w:firstLineChars="1200" w:firstLine="2520"/>
        <w:rPr>
          <w:rFonts w:ascii="宋体" w:eastAsia="宋体" w:hAnsi="宋体" w:cs="Times New Roman"/>
          <w:szCs w:val="21"/>
        </w:rPr>
      </w:pPr>
      <w:r w:rsidRPr="00BF1BFD">
        <w:rPr>
          <w:rFonts w:ascii="宋体" w:eastAsia="宋体" w:hAnsi="宋体" w:cs="Times New Roman" w:hint="eastAsia"/>
          <w:szCs w:val="21"/>
        </w:rPr>
        <w:t>供应商（盖电子公章）：</w:t>
      </w:r>
      <w:r w:rsidRPr="00BF1BFD">
        <w:rPr>
          <w:rFonts w:ascii="宋体" w:eastAsia="宋体" w:hAnsi="宋体" w:hint="eastAsia"/>
          <w:szCs w:val="21"/>
          <w:u w:val="single"/>
        </w:rPr>
        <w:t xml:space="preserve">          </w:t>
      </w:r>
    </w:p>
    <w:p w14:paraId="6E8FC214" w14:textId="32D02E21" w:rsidR="00160AB6" w:rsidRDefault="0052507A">
      <w:pPr>
        <w:spacing w:line="400" w:lineRule="exact"/>
        <w:ind w:firstLineChars="1200" w:firstLine="2520"/>
        <w:rPr>
          <w:rFonts w:ascii="宋体" w:eastAsia="宋体" w:hAnsi="宋体" w:cs="Times New Roman"/>
          <w:szCs w:val="21"/>
        </w:rPr>
      </w:pPr>
      <w:r w:rsidRPr="00BF1BFD">
        <w:rPr>
          <w:rFonts w:ascii="宋体" w:eastAsia="宋体" w:hAnsi="宋体" w:cs="Times New Roman" w:hint="eastAsia"/>
          <w:szCs w:val="21"/>
        </w:rPr>
        <w:t>日期：</w:t>
      </w:r>
      <w:r w:rsidRPr="00BF1BFD">
        <w:rPr>
          <w:rFonts w:ascii="宋体" w:eastAsia="宋体" w:hAnsi="宋体" w:cs="Times New Roman" w:hint="eastAsia"/>
          <w:szCs w:val="21"/>
          <w:u w:val="single"/>
        </w:rPr>
        <w:t xml:space="preserve">          </w:t>
      </w:r>
      <w:r w:rsidRPr="00BF1BFD">
        <w:rPr>
          <w:rFonts w:ascii="宋体" w:eastAsia="宋体" w:hAnsi="宋体" w:cs="Times New Roman" w:hint="eastAsia"/>
          <w:szCs w:val="21"/>
        </w:rPr>
        <w:t>年</w:t>
      </w:r>
      <w:r w:rsidRPr="00BF1BFD">
        <w:rPr>
          <w:rFonts w:ascii="宋体" w:eastAsia="宋体" w:hAnsi="宋体" w:cs="Times New Roman" w:hint="eastAsia"/>
          <w:szCs w:val="21"/>
          <w:u w:val="single"/>
        </w:rPr>
        <w:t xml:space="preserve">     </w:t>
      </w:r>
      <w:r w:rsidRPr="00BF1BFD">
        <w:rPr>
          <w:rFonts w:ascii="宋体" w:eastAsia="宋体" w:hAnsi="宋体" w:cs="Times New Roman" w:hint="eastAsia"/>
          <w:szCs w:val="21"/>
        </w:rPr>
        <w:t>月</w:t>
      </w:r>
      <w:r w:rsidRPr="00BF1BFD">
        <w:rPr>
          <w:rFonts w:ascii="宋体" w:eastAsia="宋体" w:hAnsi="宋体" w:cs="Times New Roman" w:hint="eastAsia"/>
          <w:szCs w:val="21"/>
          <w:u w:val="single"/>
        </w:rPr>
        <w:t xml:space="preserve">     </w:t>
      </w:r>
      <w:r w:rsidRPr="00BF1BFD">
        <w:rPr>
          <w:rFonts w:ascii="宋体" w:eastAsia="宋体" w:hAnsi="宋体" w:cs="Times New Roman" w:hint="eastAsia"/>
          <w:szCs w:val="21"/>
        </w:rPr>
        <w:t>日</w:t>
      </w:r>
    </w:p>
    <w:p w14:paraId="77867B15" w14:textId="77777777" w:rsidR="00160AB6" w:rsidRDefault="00160AB6">
      <w:pPr>
        <w:widowControl/>
        <w:jc w:val="left"/>
        <w:rPr>
          <w:rFonts w:ascii="宋体" w:eastAsia="宋体" w:hAnsi="宋体" w:cs="Times New Roman"/>
          <w:szCs w:val="21"/>
        </w:rPr>
      </w:pPr>
      <w:r>
        <w:rPr>
          <w:rFonts w:ascii="宋体" w:eastAsia="宋体" w:hAnsi="宋体" w:cs="Times New Roman"/>
          <w:szCs w:val="21"/>
        </w:rPr>
        <w:br w:type="page"/>
      </w:r>
    </w:p>
    <w:p w14:paraId="20D1F01E" w14:textId="6CA8C639" w:rsidR="00A44296" w:rsidRDefault="00A44296" w:rsidP="00A44296">
      <w:pPr>
        <w:pStyle w:val="af6"/>
        <w:overflowPunct w:val="0"/>
        <w:spacing w:line="360" w:lineRule="auto"/>
        <w:ind w:firstLine="0"/>
        <w:jc w:val="center"/>
        <w:rPr>
          <w:rFonts w:ascii="仿宋" w:eastAsia="仿宋" w:hAnsi="仿宋"/>
          <w:b/>
          <w:spacing w:val="40"/>
          <w:sz w:val="30"/>
          <w:szCs w:val="30"/>
        </w:rPr>
      </w:pPr>
      <w:r>
        <w:rPr>
          <w:rFonts w:ascii="仿宋" w:eastAsia="仿宋" w:hAnsi="仿宋" w:hint="eastAsia"/>
          <w:b/>
          <w:spacing w:val="40"/>
          <w:sz w:val="30"/>
          <w:szCs w:val="30"/>
        </w:rPr>
        <w:lastRenderedPageBreak/>
        <w:t>联合投标协议书（联合体单位提供）</w:t>
      </w:r>
    </w:p>
    <w:p w14:paraId="30F56778" w14:textId="77777777" w:rsidR="00A44296" w:rsidRDefault="00A44296" w:rsidP="00A44296">
      <w:pPr>
        <w:pStyle w:val="af6"/>
        <w:overflowPunct w:val="0"/>
        <w:spacing w:line="460" w:lineRule="exact"/>
        <w:ind w:firstLineChars="214" w:firstLine="642"/>
        <w:rPr>
          <w:rFonts w:ascii="仿宋" w:eastAsia="仿宋" w:hAnsi="仿宋"/>
          <w:kern w:val="2"/>
          <w:sz w:val="30"/>
          <w:szCs w:val="30"/>
        </w:rPr>
      </w:pPr>
      <w:r>
        <w:rPr>
          <w:rFonts w:ascii="仿宋" w:eastAsia="仿宋" w:hAnsi="仿宋" w:hint="eastAsia"/>
          <w:sz w:val="30"/>
          <w:szCs w:val="30"/>
        </w:rPr>
        <w:t>甲方：</w:t>
      </w:r>
    </w:p>
    <w:p w14:paraId="518F45C0" w14:textId="77777777" w:rsidR="00A44296" w:rsidRDefault="00A44296" w:rsidP="00A44296">
      <w:pPr>
        <w:pStyle w:val="af6"/>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w:t>
      </w:r>
    </w:p>
    <w:p w14:paraId="0073CAD1" w14:textId="77777777" w:rsidR="00A44296" w:rsidRDefault="00A44296" w:rsidP="00A44296">
      <w:pPr>
        <w:pStyle w:val="af6"/>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（如果有的话，可按甲、乙、丙、丁…序列增加）</w:t>
      </w:r>
    </w:p>
    <w:p w14:paraId="75387543" w14:textId="77777777" w:rsidR="00A44296" w:rsidRDefault="00A44296" w:rsidP="00A44296">
      <w:pPr>
        <w:pStyle w:val="af6"/>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各方经协商，就响应 组织实施的编号为号的招标活动联合进行投标之事宜，达成如下协议：</w:t>
      </w:r>
    </w:p>
    <w:p w14:paraId="11F7742B" w14:textId="77777777" w:rsidR="00A44296" w:rsidRDefault="00A44296" w:rsidP="00A44296">
      <w:pPr>
        <w:pStyle w:val="af6"/>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一、各方一致决定，以为主办人进行投标，并按照招标文件的规定分别提交资格文件。</w:t>
      </w:r>
    </w:p>
    <w:p w14:paraId="5D305921" w14:textId="77777777" w:rsidR="00A44296" w:rsidRDefault="00A44296" w:rsidP="00A44296">
      <w:pPr>
        <w:pStyle w:val="af6"/>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22D83A15" w14:textId="77777777" w:rsidR="00A44296" w:rsidRDefault="00A44296" w:rsidP="00A44296">
      <w:pPr>
        <w:pStyle w:val="af6"/>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三、联合投标其余各方保证对主办人为响应本次招标而提供的产品和服务提供全部质量保证及售后服务支持。</w:t>
      </w:r>
    </w:p>
    <w:p w14:paraId="5C38EB1A" w14:textId="77777777" w:rsidR="00A44296" w:rsidRDefault="00A44296" w:rsidP="00A44296">
      <w:pPr>
        <w:pStyle w:val="af6"/>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四、本次联合投标中，甲方承担的工作和义务为:</w:t>
      </w:r>
    </w:p>
    <w:p w14:paraId="0EA03C7C" w14:textId="77777777" w:rsidR="00A44296" w:rsidRDefault="00A44296" w:rsidP="00A44296">
      <w:pPr>
        <w:pStyle w:val="af6"/>
        <w:overflowPunct w:val="0"/>
        <w:spacing w:line="460" w:lineRule="exact"/>
        <w:ind w:firstLineChars="214" w:firstLine="642"/>
        <w:rPr>
          <w:rFonts w:ascii="仿宋" w:eastAsia="仿宋" w:hAnsi="仿宋"/>
          <w:sz w:val="30"/>
          <w:szCs w:val="30"/>
          <w:u w:val="single"/>
        </w:rPr>
      </w:pPr>
    </w:p>
    <w:p w14:paraId="343D1413" w14:textId="77777777" w:rsidR="00A44296" w:rsidRDefault="00A44296" w:rsidP="00A44296">
      <w:pPr>
        <w:pStyle w:val="af6"/>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乙方承担的工作和义务为：</w:t>
      </w:r>
    </w:p>
    <w:p w14:paraId="2637EB21" w14:textId="77777777" w:rsidR="00A44296" w:rsidRDefault="00A44296" w:rsidP="00A44296">
      <w:pPr>
        <w:pStyle w:val="af6"/>
        <w:overflowPunct w:val="0"/>
        <w:spacing w:line="460" w:lineRule="exact"/>
        <w:ind w:firstLineChars="214" w:firstLine="642"/>
        <w:rPr>
          <w:rFonts w:ascii="仿宋" w:eastAsia="仿宋" w:hAnsi="仿宋"/>
          <w:sz w:val="30"/>
          <w:szCs w:val="30"/>
          <w:u w:val="single"/>
        </w:rPr>
      </w:pPr>
    </w:p>
    <w:p w14:paraId="4A441CBE" w14:textId="77777777" w:rsidR="00A44296" w:rsidRDefault="00A44296" w:rsidP="00A44296">
      <w:pPr>
        <w:pStyle w:val="af6"/>
        <w:overflowPunct w:val="0"/>
        <w:spacing w:line="460" w:lineRule="exact"/>
        <w:ind w:firstLineChars="214" w:firstLine="642"/>
        <w:rPr>
          <w:rFonts w:ascii="仿宋" w:eastAsia="仿宋" w:hAnsi="仿宋"/>
          <w:sz w:val="30"/>
          <w:szCs w:val="30"/>
          <w:u w:val="single"/>
        </w:rPr>
      </w:pPr>
      <w:r>
        <w:rPr>
          <w:rFonts w:ascii="仿宋" w:eastAsia="仿宋" w:hAnsi="仿宋" w:hint="eastAsia"/>
          <w:sz w:val="30"/>
          <w:szCs w:val="30"/>
        </w:rPr>
        <w:t>五、有关本次联合投标的其他事宜：</w:t>
      </w:r>
    </w:p>
    <w:p w14:paraId="320F7100" w14:textId="77777777" w:rsidR="00A44296" w:rsidRDefault="00A44296" w:rsidP="00A44296">
      <w:pPr>
        <w:pStyle w:val="af6"/>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六、本协议提交招标方后，联合投标各方不得以任何形式对上述实质内容进行修改或撤销。</w:t>
      </w:r>
    </w:p>
    <w:p w14:paraId="156EEDE3" w14:textId="77777777" w:rsidR="00A44296" w:rsidRDefault="00A44296" w:rsidP="00A44296">
      <w:pPr>
        <w:pStyle w:val="af6"/>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七、本协议签约各方各持一份，并作为投标文件的一部分。</w:t>
      </w:r>
    </w:p>
    <w:tbl>
      <w:tblPr>
        <w:tblW w:w="8535" w:type="dxa"/>
        <w:jc w:val="center"/>
        <w:tblLayout w:type="fixed"/>
        <w:tblLook w:val="04A0" w:firstRow="1" w:lastRow="0" w:firstColumn="1" w:lastColumn="0" w:noHBand="0" w:noVBand="1"/>
      </w:tblPr>
      <w:tblGrid>
        <w:gridCol w:w="4267"/>
        <w:gridCol w:w="4268"/>
      </w:tblGrid>
      <w:tr w:rsidR="00A44296" w14:paraId="3465FF1D" w14:textId="77777777" w:rsidTr="00A44296">
        <w:trPr>
          <w:jc w:val="center"/>
        </w:trPr>
        <w:tc>
          <w:tcPr>
            <w:tcW w:w="4264" w:type="dxa"/>
            <w:hideMark/>
          </w:tcPr>
          <w:p w14:paraId="5BA8CB9F" w14:textId="77777777" w:rsidR="00A44296" w:rsidRDefault="00A44296">
            <w:pPr>
              <w:pStyle w:val="af6"/>
              <w:overflowPunct w:val="0"/>
              <w:spacing w:line="460" w:lineRule="exact"/>
              <w:ind w:firstLine="0"/>
              <w:rPr>
                <w:rFonts w:ascii="仿宋" w:eastAsia="仿宋" w:hAnsi="仿宋"/>
                <w:sz w:val="30"/>
                <w:szCs w:val="30"/>
              </w:rPr>
            </w:pPr>
            <w:r>
              <w:rPr>
                <w:rFonts w:ascii="仿宋" w:eastAsia="仿宋" w:hAnsi="仿宋" w:hint="eastAsia"/>
                <w:sz w:val="30"/>
                <w:szCs w:val="30"/>
              </w:rPr>
              <w:t>甲方单位：（公章）</w:t>
            </w:r>
          </w:p>
          <w:p w14:paraId="75986867" w14:textId="77777777" w:rsidR="00A44296" w:rsidRDefault="00A44296">
            <w:pPr>
              <w:pStyle w:val="af6"/>
              <w:overflowPunct w:val="0"/>
              <w:spacing w:line="460" w:lineRule="exact"/>
              <w:ind w:firstLine="0"/>
              <w:rPr>
                <w:rFonts w:ascii="仿宋" w:eastAsia="仿宋" w:hAnsi="仿宋"/>
                <w:sz w:val="30"/>
                <w:szCs w:val="30"/>
              </w:rPr>
            </w:pPr>
            <w:r>
              <w:rPr>
                <w:rFonts w:ascii="仿宋" w:eastAsia="仿宋" w:hAnsi="仿宋" w:hint="eastAsia"/>
                <w:sz w:val="30"/>
                <w:szCs w:val="30"/>
              </w:rPr>
              <w:t>法定代表人：（签章）</w:t>
            </w:r>
          </w:p>
          <w:p w14:paraId="72EA28DB" w14:textId="77777777" w:rsidR="00A44296" w:rsidRDefault="00A44296">
            <w:pPr>
              <w:pStyle w:val="af6"/>
              <w:overflowPunct w:val="0"/>
              <w:spacing w:line="460" w:lineRule="exact"/>
              <w:ind w:firstLine="0"/>
              <w:rPr>
                <w:rFonts w:ascii="仿宋" w:eastAsia="仿宋" w:hAnsi="仿宋"/>
                <w:sz w:val="30"/>
                <w:szCs w:val="30"/>
              </w:rPr>
            </w:pPr>
            <w:r>
              <w:rPr>
                <w:rFonts w:ascii="仿宋" w:eastAsia="仿宋" w:hAnsi="仿宋" w:hint="eastAsia"/>
                <w:sz w:val="30"/>
                <w:szCs w:val="30"/>
              </w:rPr>
              <w:t>日  期：年月日</w:t>
            </w:r>
          </w:p>
        </w:tc>
        <w:tc>
          <w:tcPr>
            <w:tcW w:w="4264" w:type="dxa"/>
            <w:hideMark/>
          </w:tcPr>
          <w:p w14:paraId="1C2E5A10" w14:textId="77777777" w:rsidR="00A44296" w:rsidRDefault="00A44296">
            <w:pPr>
              <w:pStyle w:val="af6"/>
              <w:overflowPunct w:val="0"/>
              <w:spacing w:line="460" w:lineRule="exact"/>
              <w:ind w:firstLine="0"/>
              <w:rPr>
                <w:rFonts w:ascii="仿宋" w:eastAsia="仿宋" w:hAnsi="仿宋"/>
                <w:sz w:val="30"/>
                <w:szCs w:val="30"/>
              </w:rPr>
            </w:pPr>
            <w:r>
              <w:rPr>
                <w:rFonts w:ascii="仿宋" w:eastAsia="仿宋" w:hAnsi="仿宋" w:hint="eastAsia"/>
                <w:sz w:val="30"/>
                <w:szCs w:val="30"/>
              </w:rPr>
              <w:t>乙方单位：（公章）</w:t>
            </w:r>
          </w:p>
          <w:p w14:paraId="3941DF12" w14:textId="77777777" w:rsidR="00A44296" w:rsidRDefault="00A44296">
            <w:pPr>
              <w:pStyle w:val="af6"/>
              <w:overflowPunct w:val="0"/>
              <w:spacing w:line="460" w:lineRule="exact"/>
              <w:ind w:firstLine="0"/>
              <w:rPr>
                <w:rFonts w:ascii="仿宋" w:eastAsia="仿宋" w:hAnsi="仿宋"/>
                <w:sz w:val="30"/>
                <w:szCs w:val="30"/>
              </w:rPr>
            </w:pPr>
            <w:r>
              <w:rPr>
                <w:rFonts w:ascii="仿宋" w:eastAsia="仿宋" w:hAnsi="仿宋" w:hint="eastAsia"/>
                <w:sz w:val="30"/>
                <w:szCs w:val="30"/>
              </w:rPr>
              <w:t>法定代表人：（签章）</w:t>
            </w:r>
          </w:p>
          <w:p w14:paraId="2F17856A" w14:textId="77777777" w:rsidR="00A44296" w:rsidRDefault="00A44296">
            <w:pPr>
              <w:pStyle w:val="af6"/>
              <w:overflowPunct w:val="0"/>
              <w:spacing w:line="460" w:lineRule="exact"/>
              <w:ind w:firstLine="0"/>
              <w:rPr>
                <w:rFonts w:ascii="仿宋" w:eastAsia="仿宋" w:hAnsi="仿宋"/>
                <w:sz w:val="30"/>
                <w:szCs w:val="30"/>
              </w:rPr>
            </w:pPr>
            <w:r>
              <w:rPr>
                <w:rFonts w:ascii="仿宋" w:eastAsia="仿宋" w:hAnsi="仿宋" w:hint="eastAsia"/>
                <w:sz w:val="30"/>
                <w:szCs w:val="30"/>
              </w:rPr>
              <w:t>日  期：年月日</w:t>
            </w:r>
          </w:p>
        </w:tc>
      </w:tr>
    </w:tbl>
    <w:p w14:paraId="47F8B993" w14:textId="3EBD33B1" w:rsidR="00A44296" w:rsidRDefault="00A44296" w:rsidP="00A44296">
      <w:pPr>
        <w:pStyle w:val="af6"/>
        <w:overflowPunct w:val="0"/>
        <w:spacing w:line="460" w:lineRule="exact"/>
        <w:ind w:firstLine="0"/>
        <w:rPr>
          <w:rFonts w:ascii="仿宋" w:eastAsia="仿宋" w:hAnsi="仿宋"/>
          <w:kern w:val="2"/>
          <w:sz w:val="30"/>
          <w:szCs w:val="30"/>
        </w:rPr>
      </w:pPr>
      <w:r>
        <w:rPr>
          <w:rFonts w:ascii="仿宋" w:eastAsia="仿宋" w:hAnsi="仿宋" w:hint="eastAsia"/>
          <w:sz w:val="30"/>
          <w:szCs w:val="30"/>
        </w:rPr>
        <w:br w:type="page"/>
      </w:r>
    </w:p>
    <w:p w14:paraId="2BF42587" w14:textId="4508C43E" w:rsidR="00A44296" w:rsidRDefault="00A44296" w:rsidP="00A44296">
      <w:pPr>
        <w:pStyle w:val="af6"/>
        <w:overflowPunct w:val="0"/>
        <w:spacing w:line="460" w:lineRule="exact"/>
        <w:jc w:val="center"/>
        <w:rPr>
          <w:rFonts w:ascii="仿宋" w:eastAsia="仿宋" w:hAnsi="仿宋"/>
          <w:b/>
          <w:sz w:val="30"/>
          <w:szCs w:val="30"/>
        </w:rPr>
      </w:pPr>
      <w:r>
        <w:rPr>
          <w:rFonts w:ascii="仿宋" w:eastAsia="仿宋" w:hAnsi="仿宋" w:hint="eastAsia"/>
          <w:b/>
          <w:sz w:val="30"/>
          <w:szCs w:val="30"/>
        </w:rPr>
        <w:lastRenderedPageBreak/>
        <w:t>联合投标授权委托书</w:t>
      </w:r>
      <w:r>
        <w:rPr>
          <w:rFonts w:ascii="仿宋" w:eastAsia="仿宋" w:hAnsi="仿宋" w:hint="eastAsia"/>
          <w:b/>
          <w:spacing w:val="40"/>
          <w:sz w:val="30"/>
          <w:szCs w:val="30"/>
        </w:rPr>
        <w:t>（联合体单位提供）</w:t>
      </w:r>
    </w:p>
    <w:p w14:paraId="50507FD0" w14:textId="77777777" w:rsidR="00A44296" w:rsidRDefault="00A44296" w:rsidP="00A44296">
      <w:pPr>
        <w:pStyle w:val="af6"/>
        <w:overflowPunct w:val="0"/>
        <w:spacing w:line="460" w:lineRule="exact"/>
        <w:rPr>
          <w:rFonts w:ascii="仿宋" w:eastAsia="仿宋" w:hAnsi="仿宋"/>
          <w:sz w:val="30"/>
          <w:szCs w:val="30"/>
        </w:rPr>
      </w:pPr>
    </w:p>
    <w:p w14:paraId="3B442B40" w14:textId="77777777" w:rsidR="00A44296" w:rsidRDefault="00A44296" w:rsidP="00A44296">
      <w:pPr>
        <w:pStyle w:val="af6"/>
        <w:overflowPunct w:val="0"/>
        <w:spacing w:line="460" w:lineRule="exact"/>
        <w:rPr>
          <w:rFonts w:ascii="仿宋" w:eastAsia="仿宋" w:hAnsi="仿宋"/>
          <w:sz w:val="30"/>
          <w:szCs w:val="30"/>
        </w:rPr>
      </w:pPr>
      <w:r>
        <w:rPr>
          <w:rFonts w:ascii="仿宋" w:eastAsia="仿宋" w:hAnsi="仿宋" w:hint="eastAsia"/>
          <w:sz w:val="30"/>
          <w:szCs w:val="30"/>
        </w:rPr>
        <w:t xml:space="preserve"> 本授权委托书声明：根据与签订的《联合投标协议书》的内容，主办人的法定代表人现授权为联合投标代理人，代理人在投标、开标、评标、合同谈判过程中所签署的一切文件和处理与这有关的一切事务， 联合投标各方均予以认可并遵守。</w:t>
      </w:r>
    </w:p>
    <w:p w14:paraId="413C042D" w14:textId="77777777" w:rsidR="00A44296" w:rsidRDefault="00A44296" w:rsidP="00A44296">
      <w:pPr>
        <w:pStyle w:val="af6"/>
        <w:overflowPunct w:val="0"/>
        <w:spacing w:line="460" w:lineRule="exact"/>
        <w:rPr>
          <w:rFonts w:ascii="仿宋" w:eastAsia="仿宋" w:hAnsi="仿宋"/>
          <w:sz w:val="30"/>
          <w:szCs w:val="30"/>
        </w:rPr>
      </w:pPr>
      <w:r>
        <w:rPr>
          <w:rFonts w:ascii="仿宋" w:eastAsia="仿宋" w:hAnsi="仿宋" w:hint="eastAsia"/>
          <w:sz w:val="30"/>
          <w:szCs w:val="30"/>
        </w:rPr>
        <w:t xml:space="preserve"> 特此委托。</w:t>
      </w:r>
    </w:p>
    <w:p w14:paraId="36790897" w14:textId="77777777" w:rsidR="00A44296" w:rsidRDefault="00A44296" w:rsidP="00A44296">
      <w:pPr>
        <w:pStyle w:val="af6"/>
        <w:overflowPunct w:val="0"/>
        <w:spacing w:line="460" w:lineRule="exact"/>
        <w:rPr>
          <w:rFonts w:ascii="仿宋" w:eastAsia="仿宋" w:hAnsi="仿宋"/>
          <w:sz w:val="30"/>
          <w:szCs w:val="30"/>
        </w:rPr>
      </w:pPr>
    </w:p>
    <w:p w14:paraId="5C4B6551" w14:textId="77777777" w:rsidR="00A44296" w:rsidRDefault="00A44296" w:rsidP="00A44296">
      <w:pPr>
        <w:pStyle w:val="af6"/>
        <w:overflowPunct w:val="0"/>
        <w:spacing w:line="460" w:lineRule="exact"/>
        <w:ind w:firstLineChars="200" w:firstLine="600"/>
        <w:rPr>
          <w:rFonts w:ascii="仿宋" w:eastAsia="仿宋" w:hAnsi="仿宋"/>
          <w:sz w:val="30"/>
          <w:szCs w:val="30"/>
          <w:u w:val="single"/>
        </w:rPr>
      </w:pPr>
      <w:r>
        <w:rPr>
          <w:rFonts w:ascii="仿宋" w:eastAsia="仿宋" w:hAnsi="仿宋" w:hint="eastAsia"/>
          <w:sz w:val="30"/>
          <w:szCs w:val="30"/>
        </w:rPr>
        <w:t>授权人（签名）：</w:t>
      </w:r>
    </w:p>
    <w:p w14:paraId="537AB3CF" w14:textId="77777777" w:rsidR="00A44296" w:rsidRDefault="00A44296" w:rsidP="00A44296">
      <w:pPr>
        <w:pStyle w:val="af6"/>
        <w:overflowPunct w:val="0"/>
        <w:spacing w:line="460" w:lineRule="exact"/>
        <w:ind w:firstLineChars="200" w:firstLine="600"/>
        <w:rPr>
          <w:rFonts w:ascii="仿宋" w:eastAsia="仿宋" w:hAnsi="仿宋"/>
          <w:sz w:val="30"/>
          <w:szCs w:val="30"/>
        </w:rPr>
      </w:pPr>
    </w:p>
    <w:p w14:paraId="2550EECF" w14:textId="77777777" w:rsidR="00A44296" w:rsidRDefault="00A44296" w:rsidP="00A44296">
      <w:pPr>
        <w:pStyle w:val="af6"/>
        <w:overflowPunct w:val="0"/>
        <w:spacing w:line="460" w:lineRule="exact"/>
        <w:ind w:leftChars="200" w:left="420" w:firstLineChars="50" w:firstLine="150"/>
        <w:rPr>
          <w:rFonts w:ascii="仿宋" w:eastAsia="仿宋" w:hAnsi="仿宋"/>
          <w:sz w:val="30"/>
          <w:szCs w:val="30"/>
        </w:rPr>
      </w:pPr>
      <w:r>
        <w:rPr>
          <w:rFonts w:ascii="仿宋" w:eastAsia="仿宋" w:hAnsi="仿宋" w:hint="eastAsia"/>
          <w:sz w:val="30"/>
          <w:szCs w:val="30"/>
        </w:rPr>
        <w:t>日期：年月日</w:t>
      </w:r>
    </w:p>
    <w:p w14:paraId="2CE6302D" w14:textId="77777777" w:rsidR="00A44296" w:rsidRDefault="00A44296" w:rsidP="00A44296">
      <w:pPr>
        <w:pStyle w:val="af6"/>
        <w:overflowPunct w:val="0"/>
        <w:spacing w:line="460" w:lineRule="exact"/>
        <w:rPr>
          <w:rFonts w:ascii="仿宋" w:eastAsia="仿宋" w:hAnsi="仿宋"/>
          <w:sz w:val="30"/>
          <w:szCs w:val="30"/>
        </w:rPr>
      </w:pPr>
    </w:p>
    <w:p w14:paraId="15D2F1F0" w14:textId="77777777" w:rsidR="00A44296" w:rsidRDefault="00A44296" w:rsidP="00A44296">
      <w:pPr>
        <w:pStyle w:val="af6"/>
        <w:overflowPunct w:val="0"/>
        <w:spacing w:line="460" w:lineRule="exact"/>
        <w:ind w:firstLineChars="190" w:firstLine="570"/>
        <w:rPr>
          <w:rFonts w:ascii="仿宋" w:eastAsia="仿宋" w:hAnsi="仿宋"/>
          <w:sz w:val="30"/>
          <w:szCs w:val="30"/>
          <w:u w:val="single"/>
        </w:rPr>
      </w:pPr>
      <w:r>
        <w:rPr>
          <w:rFonts w:ascii="仿宋" w:eastAsia="仿宋" w:hAnsi="仿宋" w:hint="eastAsia"/>
          <w:sz w:val="30"/>
          <w:szCs w:val="30"/>
        </w:rPr>
        <w:t>授权代表（签名）；</w:t>
      </w:r>
    </w:p>
    <w:p w14:paraId="58983185" w14:textId="77777777" w:rsidR="00A44296" w:rsidRDefault="00A44296" w:rsidP="00A44296">
      <w:pPr>
        <w:pStyle w:val="af6"/>
        <w:overflowPunct w:val="0"/>
        <w:spacing w:line="460" w:lineRule="exact"/>
        <w:ind w:firstLineChars="190" w:firstLine="570"/>
        <w:rPr>
          <w:rFonts w:ascii="仿宋" w:eastAsia="仿宋" w:hAnsi="仿宋"/>
          <w:sz w:val="30"/>
          <w:szCs w:val="30"/>
        </w:rPr>
      </w:pPr>
    </w:p>
    <w:p w14:paraId="61B09108" w14:textId="77777777" w:rsidR="00A44296" w:rsidRDefault="00A44296" w:rsidP="00A44296">
      <w:pPr>
        <w:pStyle w:val="af6"/>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日期：年月日</w:t>
      </w:r>
    </w:p>
    <w:p w14:paraId="4DB8D851" w14:textId="77777777" w:rsidR="00A44296" w:rsidRDefault="00A44296" w:rsidP="00A44296">
      <w:pPr>
        <w:tabs>
          <w:tab w:val="left" w:pos="606"/>
        </w:tabs>
        <w:spacing w:line="460" w:lineRule="exact"/>
        <w:rPr>
          <w:rFonts w:ascii="仿宋" w:eastAsia="仿宋" w:hAnsi="仿宋"/>
          <w:spacing w:val="20"/>
          <w:sz w:val="30"/>
          <w:szCs w:val="30"/>
        </w:rPr>
      </w:pPr>
    </w:p>
    <w:p w14:paraId="474F714B" w14:textId="77777777" w:rsidR="00A44296" w:rsidRDefault="00A44296" w:rsidP="00A44296">
      <w:pPr>
        <w:tabs>
          <w:tab w:val="left" w:pos="606"/>
        </w:tabs>
        <w:spacing w:line="460" w:lineRule="exact"/>
        <w:rPr>
          <w:rFonts w:ascii="仿宋" w:eastAsia="仿宋" w:hAnsi="仿宋"/>
          <w:spacing w:val="20"/>
          <w:sz w:val="30"/>
          <w:szCs w:val="30"/>
        </w:rPr>
      </w:pPr>
    </w:p>
    <w:tbl>
      <w:tblPr>
        <w:tblW w:w="8535" w:type="dxa"/>
        <w:jc w:val="center"/>
        <w:tblLayout w:type="fixed"/>
        <w:tblLook w:val="04A0" w:firstRow="1" w:lastRow="0" w:firstColumn="1" w:lastColumn="0" w:noHBand="0" w:noVBand="1"/>
      </w:tblPr>
      <w:tblGrid>
        <w:gridCol w:w="4267"/>
        <w:gridCol w:w="4268"/>
      </w:tblGrid>
      <w:tr w:rsidR="00A44296" w14:paraId="5D28E8F3" w14:textId="77777777" w:rsidTr="00A44296">
        <w:trPr>
          <w:jc w:val="center"/>
        </w:trPr>
        <w:tc>
          <w:tcPr>
            <w:tcW w:w="4264" w:type="dxa"/>
          </w:tcPr>
          <w:p w14:paraId="4DBA2A3B" w14:textId="77777777" w:rsidR="00A44296" w:rsidRDefault="00A44296">
            <w:pPr>
              <w:pStyle w:val="af6"/>
              <w:overflowPunct w:val="0"/>
              <w:spacing w:line="460" w:lineRule="exact"/>
              <w:ind w:firstLine="0"/>
              <w:rPr>
                <w:rFonts w:ascii="仿宋" w:eastAsia="仿宋" w:hAnsi="仿宋"/>
                <w:sz w:val="30"/>
                <w:szCs w:val="30"/>
              </w:rPr>
            </w:pPr>
          </w:p>
          <w:p w14:paraId="79F2E70E" w14:textId="77777777" w:rsidR="00A44296" w:rsidRDefault="00A44296">
            <w:pPr>
              <w:pStyle w:val="af6"/>
              <w:overflowPunct w:val="0"/>
              <w:spacing w:line="460" w:lineRule="exact"/>
              <w:ind w:firstLine="0"/>
              <w:rPr>
                <w:rFonts w:ascii="仿宋" w:eastAsia="仿宋" w:hAnsi="仿宋"/>
                <w:sz w:val="30"/>
                <w:szCs w:val="30"/>
              </w:rPr>
            </w:pPr>
          </w:p>
          <w:p w14:paraId="76970B2E" w14:textId="77777777" w:rsidR="00A44296" w:rsidRDefault="00A44296">
            <w:pPr>
              <w:pStyle w:val="af6"/>
              <w:overflowPunct w:val="0"/>
              <w:spacing w:line="460" w:lineRule="exact"/>
              <w:ind w:firstLine="0"/>
              <w:rPr>
                <w:rFonts w:ascii="仿宋" w:eastAsia="仿宋" w:hAnsi="仿宋"/>
                <w:sz w:val="30"/>
                <w:szCs w:val="30"/>
              </w:rPr>
            </w:pPr>
            <w:r>
              <w:rPr>
                <w:rFonts w:ascii="仿宋" w:eastAsia="仿宋" w:hAnsi="仿宋" w:hint="eastAsia"/>
                <w:sz w:val="30"/>
                <w:szCs w:val="30"/>
              </w:rPr>
              <w:t>联合体甲方单位：（公章）</w:t>
            </w:r>
          </w:p>
          <w:p w14:paraId="1B94D0BC" w14:textId="77777777" w:rsidR="00A44296" w:rsidRDefault="00A44296">
            <w:pPr>
              <w:pStyle w:val="af6"/>
              <w:overflowPunct w:val="0"/>
              <w:spacing w:line="460" w:lineRule="exact"/>
              <w:ind w:firstLine="0"/>
              <w:rPr>
                <w:rFonts w:ascii="仿宋" w:eastAsia="仿宋" w:hAnsi="仿宋"/>
                <w:sz w:val="30"/>
                <w:szCs w:val="30"/>
              </w:rPr>
            </w:pPr>
          </w:p>
          <w:p w14:paraId="37187ADD" w14:textId="77777777" w:rsidR="00A44296" w:rsidRDefault="00A44296">
            <w:pPr>
              <w:pStyle w:val="af6"/>
              <w:overflowPunct w:val="0"/>
              <w:spacing w:line="460" w:lineRule="exact"/>
              <w:ind w:firstLine="0"/>
              <w:rPr>
                <w:rFonts w:ascii="仿宋" w:eastAsia="仿宋" w:hAnsi="仿宋"/>
                <w:sz w:val="30"/>
                <w:szCs w:val="30"/>
              </w:rPr>
            </w:pPr>
          </w:p>
          <w:p w14:paraId="412E3D76" w14:textId="77777777" w:rsidR="00A44296" w:rsidRDefault="00A44296">
            <w:pPr>
              <w:pStyle w:val="af6"/>
              <w:overflowPunct w:val="0"/>
              <w:spacing w:line="460" w:lineRule="exact"/>
              <w:ind w:firstLine="0"/>
              <w:rPr>
                <w:rFonts w:ascii="仿宋" w:eastAsia="仿宋" w:hAnsi="仿宋"/>
                <w:sz w:val="30"/>
                <w:szCs w:val="30"/>
              </w:rPr>
            </w:pPr>
            <w:r>
              <w:rPr>
                <w:rFonts w:ascii="仿宋" w:eastAsia="仿宋" w:hAnsi="仿宋" w:hint="eastAsia"/>
                <w:sz w:val="30"/>
                <w:szCs w:val="30"/>
              </w:rPr>
              <w:t>法定代表人：（签章）</w:t>
            </w:r>
          </w:p>
          <w:p w14:paraId="25F8B528" w14:textId="77777777" w:rsidR="00A44296" w:rsidRDefault="00A44296">
            <w:pPr>
              <w:pStyle w:val="af6"/>
              <w:overflowPunct w:val="0"/>
              <w:spacing w:line="460" w:lineRule="exact"/>
              <w:ind w:firstLine="0"/>
              <w:rPr>
                <w:rFonts w:ascii="仿宋" w:eastAsia="仿宋" w:hAnsi="仿宋"/>
                <w:sz w:val="30"/>
                <w:szCs w:val="30"/>
              </w:rPr>
            </w:pPr>
          </w:p>
          <w:p w14:paraId="514A787A" w14:textId="77777777" w:rsidR="00A44296" w:rsidRDefault="00A44296">
            <w:pPr>
              <w:pStyle w:val="af6"/>
              <w:overflowPunct w:val="0"/>
              <w:spacing w:line="460" w:lineRule="exact"/>
              <w:ind w:firstLine="0"/>
              <w:rPr>
                <w:rFonts w:ascii="仿宋" w:eastAsia="仿宋" w:hAnsi="仿宋"/>
                <w:sz w:val="30"/>
                <w:szCs w:val="30"/>
              </w:rPr>
            </w:pPr>
          </w:p>
          <w:p w14:paraId="30FCBBF5" w14:textId="77777777" w:rsidR="00A44296" w:rsidRDefault="00A44296">
            <w:pPr>
              <w:pStyle w:val="af6"/>
              <w:overflowPunct w:val="0"/>
              <w:spacing w:line="460" w:lineRule="exact"/>
              <w:ind w:firstLine="0"/>
              <w:rPr>
                <w:rFonts w:ascii="仿宋" w:eastAsia="仿宋" w:hAnsi="仿宋"/>
                <w:sz w:val="30"/>
                <w:szCs w:val="30"/>
              </w:rPr>
            </w:pPr>
            <w:r>
              <w:rPr>
                <w:rFonts w:ascii="仿宋" w:eastAsia="仿宋" w:hAnsi="仿宋" w:hint="eastAsia"/>
                <w:sz w:val="30"/>
                <w:szCs w:val="30"/>
              </w:rPr>
              <w:t>日  期：年月日</w:t>
            </w:r>
          </w:p>
        </w:tc>
        <w:tc>
          <w:tcPr>
            <w:tcW w:w="4264" w:type="dxa"/>
          </w:tcPr>
          <w:p w14:paraId="6AC38576" w14:textId="77777777" w:rsidR="00A44296" w:rsidRDefault="00A44296">
            <w:pPr>
              <w:pStyle w:val="af6"/>
              <w:overflowPunct w:val="0"/>
              <w:spacing w:line="460" w:lineRule="exact"/>
              <w:ind w:firstLine="0"/>
              <w:rPr>
                <w:rFonts w:ascii="仿宋" w:eastAsia="仿宋" w:hAnsi="仿宋"/>
                <w:sz w:val="30"/>
                <w:szCs w:val="30"/>
              </w:rPr>
            </w:pPr>
          </w:p>
          <w:p w14:paraId="69E3E970" w14:textId="77777777" w:rsidR="00A44296" w:rsidRDefault="00A44296">
            <w:pPr>
              <w:pStyle w:val="af6"/>
              <w:overflowPunct w:val="0"/>
              <w:spacing w:line="460" w:lineRule="exact"/>
              <w:ind w:firstLine="0"/>
              <w:rPr>
                <w:rFonts w:ascii="仿宋" w:eastAsia="仿宋" w:hAnsi="仿宋"/>
                <w:sz w:val="30"/>
                <w:szCs w:val="30"/>
              </w:rPr>
            </w:pPr>
          </w:p>
          <w:p w14:paraId="677F6B44" w14:textId="77777777" w:rsidR="00A44296" w:rsidRDefault="00A44296">
            <w:pPr>
              <w:pStyle w:val="af6"/>
              <w:overflowPunct w:val="0"/>
              <w:spacing w:line="460" w:lineRule="exact"/>
              <w:ind w:firstLine="0"/>
              <w:rPr>
                <w:rFonts w:ascii="仿宋" w:eastAsia="仿宋" w:hAnsi="仿宋"/>
                <w:sz w:val="30"/>
                <w:szCs w:val="30"/>
              </w:rPr>
            </w:pPr>
            <w:r>
              <w:rPr>
                <w:rFonts w:ascii="仿宋" w:eastAsia="仿宋" w:hAnsi="仿宋" w:hint="eastAsia"/>
                <w:sz w:val="30"/>
                <w:szCs w:val="30"/>
              </w:rPr>
              <w:t>联合体乙方单位：（公章）</w:t>
            </w:r>
          </w:p>
          <w:p w14:paraId="1E42FA07" w14:textId="77777777" w:rsidR="00A44296" w:rsidRDefault="00A44296">
            <w:pPr>
              <w:pStyle w:val="af6"/>
              <w:overflowPunct w:val="0"/>
              <w:spacing w:line="460" w:lineRule="exact"/>
              <w:ind w:firstLine="0"/>
              <w:rPr>
                <w:rFonts w:ascii="仿宋" w:eastAsia="仿宋" w:hAnsi="仿宋"/>
                <w:sz w:val="30"/>
                <w:szCs w:val="30"/>
              </w:rPr>
            </w:pPr>
          </w:p>
          <w:p w14:paraId="0A7EAEB8" w14:textId="77777777" w:rsidR="00A44296" w:rsidRDefault="00A44296">
            <w:pPr>
              <w:pStyle w:val="af6"/>
              <w:overflowPunct w:val="0"/>
              <w:spacing w:line="460" w:lineRule="exact"/>
              <w:ind w:firstLine="0"/>
              <w:rPr>
                <w:rFonts w:ascii="仿宋" w:eastAsia="仿宋" w:hAnsi="仿宋"/>
                <w:sz w:val="30"/>
                <w:szCs w:val="30"/>
              </w:rPr>
            </w:pPr>
          </w:p>
          <w:p w14:paraId="390189F5" w14:textId="77777777" w:rsidR="00A44296" w:rsidRDefault="00A44296">
            <w:pPr>
              <w:pStyle w:val="af6"/>
              <w:overflowPunct w:val="0"/>
              <w:spacing w:line="460" w:lineRule="exact"/>
              <w:ind w:firstLine="0"/>
              <w:rPr>
                <w:rFonts w:ascii="仿宋" w:eastAsia="仿宋" w:hAnsi="仿宋"/>
                <w:sz w:val="30"/>
                <w:szCs w:val="30"/>
              </w:rPr>
            </w:pPr>
            <w:r>
              <w:rPr>
                <w:rFonts w:ascii="仿宋" w:eastAsia="仿宋" w:hAnsi="仿宋" w:hint="eastAsia"/>
                <w:sz w:val="30"/>
                <w:szCs w:val="30"/>
              </w:rPr>
              <w:t>法定代表人：（签章）</w:t>
            </w:r>
          </w:p>
          <w:p w14:paraId="0B164FED" w14:textId="77777777" w:rsidR="00A44296" w:rsidRDefault="00A44296">
            <w:pPr>
              <w:pStyle w:val="af6"/>
              <w:overflowPunct w:val="0"/>
              <w:spacing w:line="460" w:lineRule="exact"/>
              <w:ind w:firstLine="0"/>
              <w:rPr>
                <w:rFonts w:ascii="仿宋" w:eastAsia="仿宋" w:hAnsi="仿宋"/>
                <w:sz w:val="30"/>
                <w:szCs w:val="30"/>
              </w:rPr>
            </w:pPr>
          </w:p>
          <w:p w14:paraId="7204FB5B" w14:textId="77777777" w:rsidR="00A44296" w:rsidRDefault="00A44296">
            <w:pPr>
              <w:pStyle w:val="af6"/>
              <w:overflowPunct w:val="0"/>
              <w:spacing w:line="460" w:lineRule="exact"/>
              <w:ind w:firstLine="0"/>
              <w:rPr>
                <w:rFonts w:ascii="仿宋" w:eastAsia="仿宋" w:hAnsi="仿宋"/>
                <w:sz w:val="30"/>
                <w:szCs w:val="30"/>
              </w:rPr>
            </w:pPr>
          </w:p>
          <w:p w14:paraId="442BBE1B" w14:textId="77777777" w:rsidR="00A44296" w:rsidRDefault="00A44296">
            <w:pPr>
              <w:pStyle w:val="af6"/>
              <w:overflowPunct w:val="0"/>
              <w:spacing w:line="460" w:lineRule="exact"/>
              <w:ind w:firstLine="0"/>
              <w:rPr>
                <w:rFonts w:ascii="仿宋" w:eastAsia="仿宋" w:hAnsi="仿宋"/>
                <w:sz w:val="30"/>
                <w:szCs w:val="30"/>
              </w:rPr>
            </w:pPr>
            <w:r>
              <w:rPr>
                <w:rFonts w:ascii="仿宋" w:eastAsia="仿宋" w:hAnsi="仿宋" w:hint="eastAsia"/>
                <w:sz w:val="30"/>
                <w:szCs w:val="30"/>
              </w:rPr>
              <w:t>日  期：年月日</w:t>
            </w:r>
          </w:p>
        </w:tc>
      </w:tr>
    </w:tbl>
    <w:p w14:paraId="0CDA6E8F" w14:textId="77777777" w:rsidR="0086563E" w:rsidRPr="00A44296" w:rsidRDefault="0086563E">
      <w:pPr>
        <w:spacing w:line="400" w:lineRule="exact"/>
        <w:ind w:firstLineChars="1200" w:firstLine="2520"/>
        <w:rPr>
          <w:rFonts w:ascii="宋体" w:eastAsia="宋体" w:hAnsi="宋体" w:cs="Times New Roman"/>
          <w:szCs w:val="21"/>
        </w:rPr>
      </w:pPr>
    </w:p>
    <w:p w14:paraId="1C155E32" w14:textId="77777777" w:rsidR="0086563E" w:rsidRPr="00BF1BFD" w:rsidRDefault="0086563E">
      <w:pPr>
        <w:spacing w:line="400" w:lineRule="exact"/>
        <w:rPr>
          <w:rFonts w:ascii="宋体" w:eastAsia="宋体" w:hAnsi="宋体" w:cs="Times New Roman"/>
          <w:szCs w:val="21"/>
        </w:rPr>
        <w:sectPr w:rsidR="0086563E" w:rsidRPr="00BF1BFD">
          <w:pgSz w:w="11906" w:h="16838"/>
          <w:pgMar w:top="1418" w:right="1418" w:bottom="1418" w:left="1418" w:header="851" w:footer="992" w:gutter="0"/>
          <w:cols w:space="425"/>
          <w:docGrid w:type="lines" w:linePitch="312"/>
        </w:sectPr>
      </w:pPr>
    </w:p>
    <w:p w14:paraId="7ACB7169" w14:textId="77777777" w:rsidR="0086563E" w:rsidRPr="00BF1BFD" w:rsidRDefault="0052507A">
      <w:pPr>
        <w:spacing w:line="400" w:lineRule="exact"/>
        <w:jc w:val="center"/>
        <w:rPr>
          <w:rFonts w:ascii="宋体" w:eastAsia="宋体" w:hAnsi="宋体" w:cs="Times New Roman"/>
          <w:b/>
          <w:sz w:val="24"/>
          <w:szCs w:val="24"/>
        </w:rPr>
      </w:pPr>
      <w:r w:rsidRPr="00BF1BFD">
        <w:rPr>
          <w:rFonts w:ascii="宋体" w:eastAsia="宋体" w:hAnsi="宋体" w:cs="Times New Roman" w:hint="eastAsia"/>
          <w:b/>
          <w:sz w:val="24"/>
          <w:szCs w:val="24"/>
        </w:rPr>
        <w:lastRenderedPageBreak/>
        <w:t>报价文件目录</w:t>
      </w:r>
    </w:p>
    <w:p w14:paraId="69CAD3C2" w14:textId="77777777" w:rsidR="0086563E" w:rsidRPr="00BF1BFD" w:rsidRDefault="0086563E">
      <w:pPr>
        <w:spacing w:line="400" w:lineRule="exact"/>
        <w:jc w:val="left"/>
        <w:rPr>
          <w:rFonts w:ascii="宋体" w:eastAsia="宋体" w:hAnsi="宋体"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4961"/>
        <w:gridCol w:w="1621"/>
        <w:gridCol w:w="1622"/>
      </w:tblGrid>
      <w:tr w:rsidR="00BF1BFD" w:rsidRPr="00BF1BFD" w14:paraId="0A3E9B02" w14:textId="77777777">
        <w:trPr>
          <w:trHeight w:val="454"/>
          <w:jc w:val="center"/>
        </w:trPr>
        <w:tc>
          <w:tcPr>
            <w:tcW w:w="837" w:type="dxa"/>
            <w:vAlign w:val="center"/>
          </w:tcPr>
          <w:p w14:paraId="252ABB2E"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序号</w:t>
            </w:r>
          </w:p>
        </w:tc>
        <w:tc>
          <w:tcPr>
            <w:tcW w:w="4961" w:type="dxa"/>
            <w:vAlign w:val="center"/>
          </w:tcPr>
          <w:p w14:paraId="735B974B"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材料名称</w:t>
            </w:r>
          </w:p>
        </w:tc>
        <w:tc>
          <w:tcPr>
            <w:tcW w:w="1621" w:type="dxa"/>
            <w:vAlign w:val="center"/>
          </w:tcPr>
          <w:p w14:paraId="1BC8124F"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说明</w:t>
            </w:r>
          </w:p>
        </w:tc>
        <w:tc>
          <w:tcPr>
            <w:tcW w:w="1622" w:type="dxa"/>
            <w:vAlign w:val="center"/>
          </w:tcPr>
          <w:p w14:paraId="65731020"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对应页码</w:t>
            </w:r>
          </w:p>
        </w:tc>
      </w:tr>
      <w:tr w:rsidR="00BF1BFD" w:rsidRPr="00BF1BFD" w14:paraId="7575084C" w14:textId="77777777">
        <w:trPr>
          <w:trHeight w:val="454"/>
          <w:jc w:val="center"/>
        </w:trPr>
        <w:tc>
          <w:tcPr>
            <w:tcW w:w="837" w:type="dxa"/>
            <w:vAlign w:val="center"/>
          </w:tcPr>
          <w:p w14:paraId="1ECD471D"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▲1</w:t>
            </w:r>
          </w:p>
        </w:tc>
        <w:tc>
          <w:tcPr>
            <w:tcW w:w="4961" w:type="dxa"/>
            <w:vAlign w:val="center"/>
          </w:tcPr>
          <w:p w14:paraId="442DDD88" w14:textId="77777777" w:rsidR="0086563E" w:rsidRPr="00BF1BFD" w:rsidRDefault="0052507A">
            <w:pPr>
              <w:snapToGrid w:val="0"/>
              <w:jc w:val="left"/>
              <w:rPr>
                <w:rFonts w:ascii="宋体" w:eastAsia="宋体" w:hAnsi="宋体" w:cs="Times New Roman"/>
                <w:szCs w:val="21"/>
              </w:rPr>
            </w:pPr>
            <w:r w:rsidRPr="00BF1BFD">
              <w:rPr>
                <w:rFonts w:ascii="宋体" w:eastAsia="宋体" w:hAnsi="宋体" w:cs="Times New Roman" w:hint="eastAsia"/>
                <w:szCs w:val="21"/>
              </w:rPr>
              <w:t>初次报价表</w:t>
            </w:r>
          </w:p>
        </w:tc>
        <w:tc>
          <w:tcPr>
            <w:tcW w:w="1621" w:type="dxa"/>
            <w:vAlign w:val="center"/>
          </w:tcPr>
          <w:p w14:paraId="2E987483"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附件三</w:t>
            </w:r>
          </w:p>
        </w:tc>
        <w:tc>
          <w:tcPr>
            <w:tcW w:w="1622" w:type="dxa"/>
            <w:vAlign w:val="center"/>
          </w:tcPr>
          <w:p w14:paraId="29BA91B8" w14:textId="77777777" w:rsidR="0086563E" w:rsidRPr="00BF1BFD" w:rsidRDefault="0086563E">
            <w:pPr>
              <w:snapToGrid w:val="0"/>
              <w:jc w:val="center"/>
              <w:rPr>
                <w:rFonts w:ascii="宋体" w:eastAsia="宋体" w:hAnsi="宋体" w:cs="Times New Roman"/>
                <w:szCs w:val="21"/>
              </w:rPr>
            </w:pPr>
          </w:p>
        </w:tc>
      </w:tr>
      <w:tr w:rsidR="00BF1BFD" w:rsidRPr="00BF1BFD" w14:paraId="677F3E33" w14:textId="77777777">
        <w:trPr>
          <w:trHeight w:val="454"/>
          <w:jc w:val="center"/>
        </w:trPr>
        <w:tc>
          <w:tcPr>
            <w:tcW w:w="837" w:type="dxa"/>
            <w:vAlign w:val="center"/>
          </w:tcPr>
          <w:p w14:paraId="25CC3E40"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▲2</w:t>
            </w:r>
          </w:p>
        </w:tc>
        <w:tc>
          <w:tcPr>
            <w:tcW w:w="4961" w:type="dxa"/>
            <w:vAlign w:val="center"/>
          </w:tcPr>
          <w:p w14:paraId="277CF3CB" w14:textId="77777777" w:rsidR="0086563E" w:rsidRPr="00BF1BFD" w:rsidRDefault="0052507A">
            <w:pPr>
              <w:snapToGrid w:val="0"/>
              <w:jc w:val="left"/>
              <w:rPr>
                <w:rFonts w:ascii="宋体" w:eastAsia="宋体" w:hAnsi="宋体" w:cs="Times New Roman"/>
                <w:szCs w:val="21"/>
              </w:rPr>
            </w:pPr>
            <w:r w:rsidRPr="00BF1BFD">
              <w:rPr>
                <w:rFonts w:ascii="宋体" w:eastAsia="宋体" w:hAnsi="宋体" w:cs="Times New Roman" w:hint="eastAsia"/>
                <w:szCs w:val="21"/>
              </w:rPr>
              <w:t>初次报价明细表</w:t>
            </w:r>
          </w:p>
        </w:tc>
        <w:tc>
          <w:tcPr>
            <w:tcW w:w="1621" w:type="dxa"/>
            <w:vAlign w:val="center"/>
          </w:tcPr>
          <w:p w14:paraId="7FA184B7"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附件四</w:t>
            </w:r>
          </w:p>
        </w:tc>
        <w:tc>
          <w:tcPr>
            <w:tcW w:w="1622" w:type="dxa"/>
            <w:vAlign w:val="center"/>
          </w:tcPr>
          <w:p w14:paraId="726D55BE" w14:textId="77777777" w:rsidR="0086563E" w:rsidRPr="00BF1BFD" w:rsidRDefault="0086563E">
            <w:pPr>
              <w:snapToGrid w:val="0"/>
              <w:jc w:val="center"/>
              <w:rPr>
                <w:rFonts w:ascii="宋体" w:eastAsia="宋体" w:hAnsi="宋体" w:cs="Times New Roman"/>
                <w:szCs w:val="21"/>
              </w:rPr>
            </w:pPr>
          </w:p>
        </w:tc>
      </w:tr>
      <w:tr w:rsidR="00BF1BFD" w:rsidRPr="00BF1BFD" w14:paraId="032F0CEF" w14:textId="77777777">
        <w:trPr>
          <w:trHeight w:val="454"/>
          <w:jc w:val="center"/>
        </w:trPr>
        <w:tc>
          <w:tcPr>
            <w:tcW w:w="837" w:type="dxa"/>
            <w:vAlign w:val="center"/>
          </w:tcPr>
          <w:p w14:paraId="17822530"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szCs w:val="21"/>
              </w:rPr>
              <w:t>4</w:t>
            </w:r>
          </w:p>
        </w:tc>
        <w:tc>
          <w:tcPr>
            <w:tcW w:w="4961" w:type="dxa"/>
            <w:vAlign w:val="center"/>
          </w:tcPr>
          <w:p w14:paraId="76D9632C" w14:textId="77777777" w:rsidR="0086563E" w:rsidRPr="00BF1BFD" w:rsidRDefault="0052507A">
            <w:pPr>
              <w:snapToGrid w:val="0"/>
              <w:jc w:val="left"/>
              <w:rPr>
                <w:rFonts w:ascii="宋体" w:eastAsia="宋体" w:hAnsi="宋体" w:cs="Times New Roman"/>
                <w:szCs w:val="21"/>
              </w:rPr>
            </w:pPr>
            <w:r w:rsidRPr="00BF1BFD">
              <w:rPr>
                <w:rFonts w:ascii="宋体" w:eastAsia="宋体" w:hAnsi="宋体" w:cs="Times New Roman" w:hint="eastAsia"/>
                <w:szCs w:val="21"/>
              </w:rPr>
              <w:t>供应商认为需提供的其他资料</w:t>
            </w:r>
          </w:p>
        </w:tc>
        <w:tc>
          <w:tcPr>
            <w:tcW w:w="1621" w:type="dxa"/>
            <w:vAlign w:val="center"/>
          </w:tcPr>
          <w:p w14:paraId="0CBE8CCB"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w:t>
            </w:r>
          </w:p>
        </w:tc>
        <w:tc>
          <w:tcPr>
            <w:tcW w:w="1622" w:type="dxa"/>
            <w:vAlign w:val="center"/>
          </w:tcPr>
          <w:p w14:paraId="052BFA54" w14:textId="77777777" w:rsidR="0086563E" w:rsidRPr="00BF1BFD" w:rsidRDefault="0086563E">
            <w:pPr>
              <w:snapToGrid w:val="0"/>
              <w:jc w:val="center"/>
              <w:rPr>
                <w:rFonts w:ascii="宋体" w:eastAsia="宋体" w:hAnsi="宋体" w:cs="Times New Roman"/>
                <w:szCs w:val="21"/>
              </w:rPr>
            </w:pPr>
          </w:p>
        </w:tc>
      </w:tr>
    </w:tbl>
    <w:p w14:paraId="3F0FEAF1"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注：1.供应商可自行设计目录，建议按照本目录顺序制作响应文件，并注明页码，方便磋商小组评审；2.目录中带▲的条款为必备条款，缺少将作无效标处理。</w:t>
      </w:r>
    </w:p>
    <w:p w14:paraId="60B4E948" w14:textId="77777777" w:rsidR="0086563E" w:rsidRPr="00BF1BFD" w:rsidRDefault="0086563E">
      <w:pPr>
        <w:spacing w:line="400" w:lineRule="exact"/>
        <w:rPr>
          <w:rFonts w:ascii="宋体" w:eastAsia="宋体" w:hAnsi="宋体" w:cs="Times New Roman"/>
          <w:szCs w:val="21"/>
        </w:rPr>
        <w:sectPr w:rsidR="0086563E" w:rsidRPr="00BF1BFD">
          <w:pgSz w:w="11906" w:h="16838"/>
          <w:pgMar w:top="1418" w:right="1418" w:bottom="1418" w:left="1418" w:header="851" w:footer="992" w:gutter="0"/>
          <w:cols w:space="425"/>
          <w:docGrid w:type="lines" w:linePitch="312"/>
        </w:sectPr>
      </w:pPr>
    </w:p>
    <w:p w14:paraId="176655D0" w14:textId="77777777" w:rsidR="0086563E" w:rsidRPr="00BF1BFD" w:rsidRDefault="0052507A">
      <w:pPr>
        <w:spacing w:line="400" w:lineRule="exact"/>
        <w:jc w:val="left"/>
        <w:rPr>
          <w:rFonts w:ascii="宋体" w:eastAsia="宋体" w:hAnsi="宋体" w:cs="Times New Roman"/>
          <w:szCs w:val="21"/>
        </w:rPr>
      </w:pPr>
      <w:r w:rsidRPr="00BF1BFD">
        <w:rPr>
          <w:rFonts w:ascii="宋体" w:eastAsia="宋体" w:hAnsi="宋体" w:cs="Times New Roman" w:hint="eastAsia"/>
          <w:szCs w:val="21"/>
        </w:rPr>
        <w:lastRenderedPageBreak/>
        <w:t>附件三</w:t>
      </w:r>
    </w:p>
    <w:p w14:paraId="4BF6BA32" w14:textId="77777777" w:rsidR="0086563E" w:rsidRPr="00BF1BFD" w:rsidRDefault="0052507A">
      <w:pPr>
        <w:spacing w:line="400" w:lineRule="exact"/>
        <w:jc w:val="center"/>
        <w:rPr>
          <w:rFonts w:ascii="宋体" w:eastAsia="宋体" w:hAnsi="宋体" w:cs="Times New Roman"/>
          <w:b/>
          <w:sz w:val="24"/>
          <w:szCs w:val="24"/>
        </w:rPr>
      </w:pPr>
      <w:r w:rsidRPr="00BF1BFD">
        <w:rPr>
          <w:rFonts w:ascii="宋体" w:eastAsia="宋体" w:hAnsi="宋体" w:cs="Times New Roman" w:hint="eastAsia"/>
          <w:b/>
          <w:sz w:val="24"/>
          <w:szCs w:val="24"/>
        </w:rPr>
        <w:t>初次报价表</w:t>
      </w:r>
    </w:p>
    <w:p w14:paraId="5351DB64" w14:textId="77777777" w:rsidR="0086563E" w:rsidRPr="00BF1BFD" w:rsidRDefault="0086563E">
      <w:pPr>
        <w:spacing w:line="400" w:lineRule="exact"/>
        <w:jc w:val="center"/>
        <w:rPr>
          <w:rFonts w:ascii="宋体" w:eastAsia="宋体" w:hAnsi="宋体" w:cs="Times New Roman"/>
          <w:b/>
          <w:szCs w:val="21"/>
        </w:rPr>
      </w:pPr>
    </w:p>
    <w:p w14:paraId="065A7342" w14:textId="77777777" w:rsidR="0086563E" w:rsidRPr="00BF1BFD" w:rsidRDefault="0052507A">
      <w:pPr>
        <w:spacing w:line="400" w:lineRule="exact"/>
        <w:rPr>
          <w:rFonts w:ascii="宋体" w:eastAsia="宋体" w:hAnsi="宋体"/>
          <w:szCs w:val="21"/>
        </w:rPr>
      </w:pPr>
      <w:r w:rsidRPr="00BF1BFD">
        <w:rPr>
          <w:rFonts w:ascii="宋体" w:eastAsia="宋体" w:hAnsi="宋体" w:hint="eastAsia"/>
          <w:szCs w:val="21"/>
        </w:rPr>
        <w:t>项目编号：</w:t>
      </w:r>
      <w:r w:rsidRPr="00BF1BFD">
        <w:rPr>
          <w:rFonts w:ascii="宋体" w:eastAsia="宋体" w:hAnsi="宋体" w:hint="eastAsia"/>
          <w:szCs w:val="21"/>
          <w:u w:val="single"/>
        </w:rPr>
        <w:t xml:space="preserve">                    </w:t>
      </w:r>
    </w:p>
    <w:p w14:paraId="57045BFB" w14:textId="77777777" w:rsidR="0086563E" w:rsidRPr="00BF1BFD" w:rsidRDefault="0052507A">
      <w:pPr>
        <w:spacing w:line="400" w:lineRule="exact"/>
        <w:rPr>
          <w:rFonts w:ascii="宋体" w:eastAsia="宋体" w:hAnsi="宋体"/>
          <w:szCs w:val="21"/>
          <w:u w:val="single"/>
        </w:rPr>
      </w:pPr>
      <w:r w:rsidRPr="00BF1BFD">
        <w:rPr>
          <w:rFonts w:ascii="宋体" w:eastAsia="宋体" w:hAnsi="宋体" w:hint="eastAsia"/>
          <w:szCs w:val="21"/>
        </w:rPr>
        <w:t>项目名称：</w:t>
      </w:r>
      <w:r w:rsidRPr="00BF1BFD">
        <w:rPr>
          <w:rFonts w:ascii="宋体" w:eastAsia="宋体" w:hAnsi="宋体" w:hint="eastAsia"/>
          <w:szCs w:val="21"/>
          <w:u w:val="single"/>
        </w:rPr>
        <w:t xml:space="preserve">                    </w:t>
      </w:r>
    </w:p>
    <w:p w14:paraId="5D497E14" w14:textId="77777777" w:rsidR="0086563E" w:rsidRPr="00BF1BFD" w:rsidRDefault="0052507A">
      <w:pPr>
        <w:spacing w:line="400" w:lineRule="exact"/>
        <w:jc w:val="right"/>
        <w:rPr>
          <w:rFonts w:ascii="宋体" w:eastAsia="宋体" w:hAnsi="宋体" w:cs="Times New Roman"/>
          <w:b/>
          <w:szCs w:val="21"/>
        </w:rPr>
      </w:pPr>
      <w:r w:rsidRPr="00BF1BFD">
        <w:rPr>
          <w:rFonts w:ascii="宋体" w:eastAsia="宋体" w:hAnsi="宋体" w:cs="Times New Roman" w:hint="eastAsia"/>
          <w:b/>
          <w:szCs w:val="21"/>
        </w:rPr>
        <w:t>价格单位：人民币元</w:t>
      </w:r>
    </w:p>
    <w:tbl>
      <w:tblPr>
        <w:tblW w:w="943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1559"/>
        <w:gridCol w:w="2868"/>
        <w:gridCol w:w="993"/>
        <w:gridCol w:w="1842"/>
        <w:gridCol w:w="1501"/>
      </w:tblGrid>
      <w:tr w:rsidR="00BF1BFD" w:rsidRPr="00BF1BFD" w14:paraId="041FB5D0" w14:textId="77777777">
        <w:trPr>
          <w:trHeight w:val="566"/>
          <w:jc w:val="center"/>
        </w:trPr>
        <w:tc>
          <w:tcPr>
            <w:tcW w:w="675" w:type="dxa"/>
            <w:tcBorders>
              <w:top w:val="single" w:sz="4" w:space="0" w:color="auto"/>
              <w:left w:val="single" w:sz="4" w:space="0" w:color="auto"/>
              <w:bottom w:val="single" w:sz="4" w:space="0" w:color="auto"/>
              <w:right w:val="single" w:sz="4" w:space="0" w:color="auto"/>
            </w:tcBorders>
            <w:vAlign w:val="center"/>
          </w:tcPr>
          <w:p w14:paraId="6776B38F" w14:textId="77777777" w:rsidR="0086563E" w:rsidRPr="00BF1BFD" w:rsidRDefault="0052507A">
            <w:pPr>
              <w:snapToGrid w:val="0"/>
              <w:spacing w:before="50" w:after="50"/>
              <w:jc w:val="center"/>
              <w:rPr>
                <w:rFonts w:cs="宋体"/>
              </w:rPr>
            </w:pPr>
            <w:r w:rsidRPr="00BF1BFD">
              <w:rPr>
                <w:rFonts w:cs="宋体" w:hint="eastAsia"/>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4FD35D2D" w14:textId="77777777" w:rsidR="0086563E" w:rsidRPr="00BF1BFD" w:rsidRDefault="0052507A">
            <w:pPr>
              <w:jc w:val="center"/>
              <w:rPr>
                <w:rFonts w:cs="宋体"/>
              </w:rPr>
            </w:pPr>
            <w:r w:rsidRPr="00BF1BFD">
              <w:rPr>
                <w:rFonts w:cs="宋体" w:hint="eastAsia"/>
              </w:rPr>
              <w:t>服务内容</w:t>
            </w:r>
          </w:p>
        </w:tc>
        <w:tc>
          <w:tcPr>
            <w:tcW w:w="2868" w:type="dxa"/>
            <w:tcBorders>
              <w:top w:val="single" w:sz="4" w:space="0" w:color="auto"/>
              <w:left w:val="single" w:sz="4" w:space="0" w:color="auto"/>
              <w:bottom w:val="single" w:sz="4" w:space="0" w:color="auto"/>
              <w:right w:val="single" w:sz="4" w:space="0" w:color="auto"/>
            </w:tcBorders>
            <w:vAlign w:val="center"/>
          </w:tcPr>
          <w:p w14:paraId="7AAA5439" w14:textId="77777777" w:rsidR="0086563E" w:rsidRPr="00BF1BFD" w:rsidRDefault="0052507A">
            <w:pPr>
              <w:jc w:val="center"/>
              <w:rPr>
                <w:rFonts w:cs="宋体"/>
              </w:rPr>
            </w:pPr>
            <w:r w:rsidRPr="00BF1BFD">
              <w:rPr>
                <w:rFonts w:cs="宋体" w:hint="eastAsia"/>
              </w:rPr>
              <w:t>服务期限</w:t>
            </w:r>
          </w:p>
        </w:tc>
        <w:tc>
          <w:tcPr>
            <w:tcW w:w="993" w:type="dxa"/>
            <w:tcBorders>
              <w:top w:val="single" w:sz="4" w:space="0" w:color="auto"/>
              <w:left w:val="single" w:sz="4" w:space="0" w:color="auto"/>
              <w:bottom w:val="single" w:sz="4" w:space="0" w:color="auto"/>
              <w:right w:val="single" w:sz="4" w:space="0" w:color="auto"/>
            </w:tcBorders>
            <w:vAlign w:val="center"/>
          </w:tcPr>
          <w:p w14:paraId="736DF67B" w14:textId="77777777" w:rsidR="0086563E" w:rsidRPr="00BF1BFD" w:rsidRDefault="0052507A">
            <w:pPr>
              <w:snapToGrid w:val="0"/>
              <w:spacing w:before="50" w:after="50"/>
              <w:jc w:val="center"/>
              <w:rPr>
                <w:rFonts w:cs="宋体"/>
              </w:rPr>
            </w:pPr>
            <w:r w:rsidRPr="00BF1BFD">
              <w:rPr>
                <w:rFonts w:cs="宋体" w:hint="eastAsia"/>
              </w:rPr>
              <w:t>数量</w:t>
            </w:r>
          </w:p>
        </w:tc>
        <w:tc>
          <w:tcPr>
            <w:tcW w:w="1842" w:type="dxa"/>
            <w:tcBorders>
              <w:top w:val="single" w:sz="4" w:space="0" w:color="auto"/>
              <w:left w:val="single" w:sz="4" w:space="0" w:color="auto"/>
              <w:bottom w:val="single" w:sz="4" w:space="0" w:color="auto"/>
              <w:right w:val="single" w:sz="4" w:space="0" w:color="auto"/>
            </w:tcBorders>
            <w:vAlign w:val="center"/>
          </w:tcPr>
          <w:p w14:paraId="5C95BC8D" w14:textId="77777777" w:rsidR="0086563E" w:rsidRPr="00BF1BFD" w:rsidRDefault="0052507A">
            <w:pPr>
              <w:snapToGrid w:val="0"/>
              <w:spacing w:before="50" w:after="50"/>
              <w:jc w:val="center"/>
              <w:rPr>
                <w:rFonts w:cs="宋体"/>
              </w:rPr>
            </w:pPr>
            <w:r w:rsidRPr="00BF1BFD">
              <w:rPr>
                <w:rFonts w:cs="宋体" w:hint="eastAsia"/>
              </w:rPr>
              <w:t>报价</w:t>
            </w:r>
          </w:p>
        </w:tc>
        <w:tc>
          <w:tcPr>
            <w:tcW w:w="1501" w:type="dxa"/>
            <w:tcBorders>
              <w:top w:val="single" w:sz="4" w:space="0" w:color="auto"/>
              <w:left w:val="single" w:sz="4" w:space="0" w:color="auto"/>
              <w:bottom w:val="single" w:sz="4" w:space="0" w:color="auto"/>
              <w:right w:val="single" w:sz="4" w:space="0" w:color="auto"/>
            </w:tcBorders>
            <w:vAlign w:val="center"/>
          </w:tcPr>
          <w:p w14:paraId="776F4E67" w14:textId="77777777" w:rsidR="0086563E" w:rsidRPr="00BF1BFD" w:rsidRDefault="0052507A">
            <w:pPr>
              <w:snapToGrid w:val="0"/>
              <w:spacing w:before="50" w:after="50"/>
              <w:jc w:val="center"/>
              <w:rPr>
                <w:rFonts w:cs="宋体"/>
              </w:rPr>
            </w:pPr>
            <w:r w:rsidRPr="00BF1BFD">
              <w:rPr>
                <w:rFonts w:cs="宋体" w:hint="eastAsia"/>
              </w:rPr>
              <w:t>备注</w:t>
            </w:r>
          </w:p>
        </w:tc>
      </w:tr>
      <w:tr w:rsidR="00BF1BFD" w:rsidRPr="00BF1BFD" w14:paraId="671BEDAC" w14:textId="77777777">
        <w:trPr>
          <w:cantSplit/>
          <w:trHeight w:val="1292"/>
          <w:jc w:val="center"/>
        </w:trPr>
        <w:tc>
          <w:tcPr>
            <w:tcW w:w="675" w:type="dxa"/>
            <w:tcBorders>
              <w:top w:val="single" w:sz="4" w:space="0" w:color="auto"/>
              <w:left w:val="single" w:sz="4" w:space="0" w:color="auto"/>
              <w:bottom w:val="single" w:sz="4" w:space="0" w:color="auto"/>
              <w:right w:val="single" w:sz="4" w:space="0" w:color="auto"/>
            </w:tcBorders>
            <w:vAlign w:val="center"/>
          </w:tcPr>
          <w:p w14:paraId="4F8EB1B8" w14:textId="77777777" w:rsidR="0086563E" w:rsidRPr="00BF1BFD" w:rsidRDefault="0052507A">
            <w:pPr>
              <w:snapToGrid w:val="0"/>
              <w:spacing w:before="50" w:after="50"/>
              <w:jc w:val="center"/>
              <w:rPr>
                <w:rFonts w:cs="宋体"/>
              </w:rPr>
            </w:pPr>
            <w:r w:rsidRPr="00BF1BFD">
              <w:rPr>
                <w:rFonts w:cs="宋体" w:hint="eastAsia"/>
              </w:rPr>
              <w:t>1</w:t>
            </w:r>
          </w:p>
        </w:tc>
        <w:tc>
          <w:tcPr>
            <w:tcW w:w="1559" w:type="dxa"/>
            <w:tcBorders>
              <w:top w:val="single" w:sz="4" w:space="0" w:color="auto"/>
              <w:left w:val="single" w:sz="4" w:space="0" w:color="auto"/>
              <w:bottom w:val="single" w:sz="4" w:space="0" w:color="auto"/>
              <w:right w:val="single" w:sz="4" w:space="0" w:color="auto"/>
            </w:tcBorders>
            <w:vAlign w:val="center"/>
          </w:tcPr>
          <w:p w14:paraId="3044D2C9" w14:textId="77777777" w:rsidR="0086563E" w:rsidRPr="00BF1BFD" w:rsidRDefault="0052507A">
            <w:pPr>
              <w:jc w:val="center"/>
              <w:rPr>
                <w:rFonts w:cs="宋体"/>
              </w:rPr>
            </w:pPr>
            <w:r w:rsidRPr="00BF1BFD">
              <w:rPr>
                <w:rFonts w:hint="eastAsia"/>
              </w:rPr>
              <w:t>余姚市环卫设施环保管家项目</w:t>
            </w:r>
          </w:p>
        </w:tc>
        <w:tc>
          <w:tcPr>
            <w:tcW w:w="2868" w:type="dxa"/>
            <w:tcBorders>
              <w:top w:val="single" w:sz="4" w:space="0" w:color="auto"/>
              <w:left w:val="single" w:sz="4" w:space="0" w:color="auto"/>
              <w:right w:val="single" w:sz="4" w:space="0" w:color="auto"/>
            </w:tcBorders>
            <w:vAlign w:val="center"/>
          </w:tcPr>
          <w:p w14:paraId="5B5734EC" w14:textId="77777777" w:rsidR="0086563E" w:rsidRPr="00BF1BFD" w:rsidRDefault="0052507A">
            <w:pPr>
              <w:jc w:val="center"/>
              <w:rPr>
                <w:rFonts w:cs="宋体"/>
              </w:rPr>
            </w:pPr>
            <w:r w:rsidRPr="00BF1BFD">
              <w:rPr>
                <w:rFonts w:hint="eastAsia"/>
              </w:rPr>
              <w:t>自合同签订之日起</w:t>
            </w:r>
            <w:r w:rsidRPr="00BF1BFD">
              <w:rPr>
                <w:rFonts w:hint="eastAsia"/>
              </w:rPr>
              <w:t>12</w:t>
            </w:r>
            <w:r w:rsidRPr="00BF1BFD">
              <w:rPr>
                <w:rFonts w:hint="eastAsia"/>
              </w:rPr>
              <w:t>个月</w:t>
            </w:r>
            <w:r w:rsidRPr="00BF1BFD">
              <w:rPr>
                <w:rFonts w:cs="宋体"/>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3B961BA6" w14:textId="77777777" w:rsidR="0086563E" w:rsidRPr="00BF1BFD" w:rsidRDefault="0052507A">
            <w:pPr>
              <w:snapToGrid w:val="0"/>
              <w:spacing w:before="50" w:after="50"/>
              <w:jc w:val="center"/>
              <w:rPr>
                <w:rFonts w:cs="宋体"/>
              </w:rPr>
            </w:pPr>
            <w:r w:rsidRPr="00BF1BFD">
              <w:rPr>
                <w:rFonts w:cs="宋体" w:hint="eastAsia"/>
              </w:rPr>
              <w:t>1</w:t>
            </w:r>
            <w:r w:rsidRPr="00BF1BFD">
              <w:rPr>
                <w:rFonts w:cs="宋体" w:hint="eastAsia"/>
              </w:rPr>
              <w:t>项</w:t>
            </w:r>
          </w:p>
        </w:tc>
        <w:tc>
          <w:tcPr>
            <w:tcW w:w="1842" w:type="dxa"/>
            <w:tcBorders>
              <w:top w:val="single" w:sz="4" w:space="0" w:color="auto"/>
              <w:left w:val="single" w:sz="4" w:space="0" w:color="auto"/>
              <w:bottom w:val="single" w:sz="4" w:space="0" w:color="auto"/>
              <w:right w:val="single" w:sz="4" w:space="0" w:color="auto"/>
            </w:tcBorders>
            <w:vAlign w:val="center"/>
          </w:tcPr>
          <w:p w14:paraId="08AF87F3" w14:textId="77777777" w:rsidR="0086563E" w:rsidRPr="00BF1BFD" w:rsidRDefault="0086563E">
            <w:pPr>
              <w:snapToGrid w:val="0"/>
              <w:spacing w:before="50" w:after="50"/>
              <w:jc w:val="center"/>
              <w:rPr>
                <w:rFonts w:cs="宋体"/>
                <w:u w:val="single"/>
              </w:rPr>
            </w:pPr>
          </w:p>
        </w:tc>
        <w:tc>
          <w:tcPr>
            <w:tcW w:w="1501" w:type="dxa"/>
            <w:tcBorders>
              <w:top w:val="single" w:sz="4" w:space="0" w:color="auto"/>
              <w:left w:val="single" w:sz="4" w:space="0" w:color="auto"/>
              <w:bottom w:val="single" w:sz="4" w:space="0" w:color="auto"/>
              <w:right w:val="single" w:sz="4" w:space="0" w:color="auto"/>
            </w:tcBorders>
            <w:vAlign w:val="center"/>
          </w:tcPr>
          <w:p w14:paraId="50FF242F" w14:textId="77777777" w:rsidR="0086563E" w:rsidRPr="00BF1BFD" w:rsidRDefault="0086563E">
            <w:pPr>
              <w:snapToGrid w:val="0"/>
              <w:spacing w:before="50" w:after="50"/>
              <w:jc w:val="center"/>
              <w:rPr>
                <w:rFonts w:cs="宋体"/>
                <w:u w:val="single"/>
              </w:rPr>
            </w:pPr>
          </w:p>
        </w:tc>
      </w:tr>
      <w:tr w:rsidR="0086563E" w:rsidRPr="00BF1BFD" w14:paraId="1CE3B301" w14:textId="77777777">
        <w:trPr>
          <w:cantSplit/>
          <w:trHeight w:val="826"/>
          <w:jc w:val="center"/>
        </w:trPr>
        <w:tc>
          <w:tcPr>
            <w:tcW w:w="9438" w:type="dxa"/>
            <w:gridSpan w:val="6"/>
            <w:tcBorders>
              <w:top w:val="single" w:sz="4" w:space="0" w:color="auto"/>
              <w:left w:val="single" w:sz="4" w:space="0" w:color="auto"/>
              <w:bottom w:val="single" w:sz="4" w:space="0" w:color="auto"/>
              <w:right w:val="single" w:sz="4" w:space="0" w:color="auto"/>
            </w:tcBorders>
            <w:vAlign w:val="center"/>
          </w:tcPr>
          <w:p w14:paraId="3579CE14" w14:textId="77777777" w:rsidR="0086563E" w:rsidRPr="00BF1BFD" w:rsidRDefault="0052507A">
            <w:pPr>
              <w:snapToGrid w:val="0"/>
              <w:spacing w:before="50" w:after="50"/>
              <w:jc w:val="center"/>
            </w:pPr>
            <w:r w:rsidRPr="00BF1BFD">
              <w:rPr>
                <w:rFonts w:hint="eastAsia"/>
              </w:rPr>
              <w:t>报价大写：</w:t>
            </w:r>
            <w:r w:rsidRPr="00BF1BFD">
              <w:rPr>
                <w:rFonts w:hint="eastAsia"/>
              </w:rPr>
              <w:t xml:space="preserve"> </w:t>
            </w:r>
            <w:r w:rsidRPr="00BF1BFD">
              <w:rPr>
                <w:rFonts w:hint="eastAsia"/>
                <w:u w:val="single"/>
              </w:rPr>
              <w:t xml:space="preserve">                         </w:t>
            </w:r>
            <w:r w:rsidRPr="00BF1BFD">
              <w:rPr>
                <w:rFonts w:hint="eastAsia"/>
              </w:rPr>
              <w:t>元整（小写：￥</w:t>
            </w:r>
            <w:r w:rsidRPr="00BF1BFD">
              <w:rPr>
                <w:u w:val="single"/>
              </w:rPr>
              <w:t xml:space="preserve">           </w:t>
            </w:r>
            <w:r w:rsidRPr="00BF1BFD">
              <w:rPr>
                <w:rFonts w:hint="eastAsia"/>
                <w:u w:val="single"/>
              </w:rPr>
              <w:t xml:space="preserve">  </w:t>
            </w:r>
            <w:r w:rsidRPr="00BF1BFD">
              <w:rPr>
                <w:rFonts w:hint="eastAsia"/>
              </w:rPr>
              <w:t>）</w:t>
            </w:r>
          </w:p>
        </w:tc>
      </w:tr>
    </w:tbl>
    <w:p w14:paraId="6656E9C1" w14:textId="77777777" w:rsidR="0086563E" w:rsidRPr="00BF1BFD" w:rsidRDefault="0086563E">
      <w:pPr>
        <w:spacing w:line="400" w:lineRule="exact"/>
        <w:jc w:val="right"/>
        <w:rPr>
          <w:rFonts w:ascii="宋体" w:eastAsia="宋体" w:hAnsi="宋体"/>
          <w:szCs w:val="21"/>
          <w:u w:val="single"/>
        </w:rPr>
      </w:pPr>
    </w:p>
    <w:p w14:paraId="2F527A64" w14:textId="77777777" w:rsidR="0086563E" w:rsidRPr="00BF1BFD" w:rsidRDefault="0052507A">
      <w:pPr>
        <w:spacing w:line="400" w:lineRule="exact"/>
        <w:rPr>
          <w:rFonts w:ascii="宋体" w:eastAsia="宋体" w:hAnsi="宋体"/>
          <w:b/>
          <w:szCs w:val="21"/>
          <w:highlight w:val="green"/>
          <w:u w:val="single"/>
        </w:rPr>
      </w:pPr>
      <w:r w:rsidRPr="00BF1BFD">
        <w:rPr>
          <w:rFonts w:ascii="宋体" w:eastAsia="宋体" w:hAnsi="宋体" w:hint="eastAsia"/>
          <w:b/>
          <w:szCs w:val="21"/>
        </w:rPr>
        <w:t>注：</w:t>
      </w:r>
      <w:r w:rsidRPr="00BF1BFD">
        <w:rPr>
          <w:rFonts w:ascii="宋体" w:eastAsia="宋体" w:hAnsi="宋体" w:hint="eastAsia"/>
          <w:b/>
          <w:szCs w:val="21"/>
          <w:u w:val="single"/>
        </w:rPr>
        <w:t>本次采购项目预算价（即最高限价，人民币）：</w:t>
      </w:r>
      <w:r w:rsidRPr="00BF1BFD">
        <w:rPr>
          <w:rFonts w:ascii="宋体" w:eastAsia="宋体" w:hAnsi="宋体"/>
          <w:b/>
          <w:szCs w:val="21"/>
          <w:u w:val="single"/>
        </w:rPr>
        <w:t>85</w:t>
      </w:r>
      <w:r w:rsidRPr="00BF1BFD">
        <w:rPr>
          <w:rFonts w:ascii="宋体" w:eastAsia="宋体" w:hAnsi="宋体" w:hint="eastAsia"/>
          <w:b/>
          <w:szCs w:val="21"/>
          <w:u w:val="single"/>
        </w:rPr>
        <w:t>万元，超过上述最高限价作无效标处理。</w:t>
      </w:r>
    </w:p>
    <w:p w14:paraId="0A2E09AD" w14:textId="77777777" w:rsidR="0086563E" w:rsidRPr="00BF1BFD" w:rsidRDefault="0086563E">
      <w:pPr>
        <w:spacing w:line="400" w:lineRule="exact"/>
        <w:rPr>
          <w:rFonts w:ascii="宋体" w:eastAsia="宋体" w:hAnsi="宋体" w:cs="Times New Roman"/>
          <w:szCs w:val="21"/>
        </w:rPr>
      </w:pPr>
    </w:p>
    <w:p w14:paraId="2335DFEE" w14:textId="77777777" w:rsidR="0086563E" w:rsidRPr="00BF1BFD" w:rsidRDefault="0086563E">
      <w:pPr>
        <w:spacing w:line="400" w:lineRule="exact"/>
        <w:rPr>
          <w:rFonts w:ascii="宋体" w:eastAsia="宋体" w:hAnsi="宋体" w:cs="Times New Roman"/>
          <w:szCs w:val="21"/>
        </w:rPr>
      </w:pPr>
    </w:p>
    <w:p w14:paraId="64DC7C22" w14:textId="77777777" w:rsidR="0086563E" w:rsidRPr="00BF1BFD" w:rsidRDefault="0052507A">
      <w:pPr>
        <w:spacing w:line="400" w:lineRule="exact"/>
        <w:ind w:firstLineChars="1200" w:firstLine="2520"/>
        <w:rPr>
          <w:rFonts w:ascii="宋体" w:eastAsia="宋体" w:hAnsi="宋体" w:cs="Times New Roman"/>
          <w:szCs w:val="21"/>
        </w:rPr>
      </w:pPr>
      <w:r w:rsidRPr="00BF1BFD">
        <w:rPr>
          <w:rFonts w:ascii="宋体" w:eastAsia="宋体" w:hAnsi="宋体" w:cs="Times New Roman" w:hint="eastAsia"/>
          <w:szCs w:val="21"/>
        </w:rPr>
        <w:t>供应商（盖电子公章）：</w:t>
      </w:r>
      <w:r w:rsidRPr="00BF1BFD">
        <w:rPr>
          <w:rFonts w:ascii="宋体" w:eastAsia="宋体" w:hAnsi="宋体" w:hint="eastAsia"/>
          <w:szCs w:val="21"/>
          <w:u w:val="single"/>
        </w:rPr>
        <w:t xml:space="preserve">          </w:t>
      </w:r>
    </w:p>
    <w:p w14:paraId="799319E9" w14:textId="77777777" w:rsidR="0086563E" w:rsidRPr="00BF1BFD" w:rsidRDefault="0052507A">
      <w:pPr>
        <w:spacing w:line="400" w:lineRule="exact"/>
        <w:ind w:firstLineChars="1200" w:firstLine="2520"/>
        <w:rPr>
          <w:rFonts w:ascii="宋体" w:eastAsia="宋体" w:hAnsi="宋体"/>
          <w:szCs w:val="21"/>
        </w:rPr>
      </w:pPr>
      <w:r w:rsidRPr="00BF1BFD">
        <w:rPr>
          <w:rFonts w:ascii="宋体" w:eastAsia="宋体" w:hAnsi="宋体" w:cs="Times New Roman" w:hint="eastAsia"/>
          <w:szCs w:val="21"/>
        </w:rPr>
        <w:t>法定代表人或授权代表（签字或盖章）：</w:t>
      </w:r>
      <w:r w:rsidRPr="00BF1BFD">
        <w:rPr>
          <w:rFonts w:ascii="宋体" w:eastAsia="宋体" w:hAnsi="宋体" w:hint="eastAsia"/>
          <w:szCs w:val="21"/>
          <w:u w:val="single"/>
        </w:rPr>
        <w:t xml:space="preserve">          </w:t>
      </w:r>
    </w:p>
    <w:p w14:paraId="1B55FFA0" w14:textId="77777777" w:rsidR="0086563E" w:rsidRPr="00BF1BFD" w:rsidRDefault="0052507A">
      <w:pPr>
        <w:spacing w:line="400" w:lineRule="exact"/>
        <w:ind w:firstLineChars="1200" w:firstLine="2520"/>
        <w:rPr>
          <w:rFonts w:ascii="宋体" w:eastAsia="宋体" w:hAnsi="宋体" w:cs="Times New Roman"/>
          <w:szCs w:val="21"/>
        </w:rPr>
      </w:pPr>
      <w:r w:rsidRPr="00BF1BFD">
        <w:rPr>
          <w:rFonts w:ascii="宋体" w:eastAsia="宋体" w:hAnsi="宋体" w:cs="Times New Roman" w:hint="eastAsia"/>
          <w:szCs w:val="21"/>
        </w:rPr>
        <w:t>日期：</w:t>
      </w:r>
      <w:r w:rsidRPr="00BF1BFD">
        <w:rPr>
          <w:rFonts w:ascii="宋体" w:eastAsia="宋体" w:hAnsi="宋体" w:cs="Times New Roman" w:hint="eastAsia"/>
          <w:szCs w:val="21"/>
          <w:u w:val="single"/>
        </w:rPr>
        <w:t xml:space="preserve">          </w:t>
      </w:r>
      <w:r w:rsidRPr="00BF1BFD">
        <w:rPr>
          <w:rFonts w:ascii="宋体" w:eastAsia="宋体" w:hAnsi="宋体" w:cs="Times New Roman" w:hint="eastAsia"/>
          <w:szCs w:val="21"/>
        </w:rPr>
        <w:t>年</w:t>
      </w:r>
      <w:r w:rsidRPr="00BF1BFD">
        <w:rPr>
          <w:rFonts w:ascii="宋体" w:eastAsia="宋体" w:hAnsi="宋体" w:cs="Times New Roman" w:hint="eastAsia"/>
          <w:szCs w:val="21"/>
          <w:u w:val="single"/>
        </w:rPr>
        <w:t xml:space="preserve">     </w:t>
      </w:r>
      <w:r w:rsidRPr="00BF1BFD">
        <w:rPr>
          <w:rFonts w:ascii="宋体" w:eastAsia="宋体" w:hAnsi="宋体" w:cs="Times New Roman" w:hint="eastAsia"/>
          <w:szCs w:val="21"/>
        </w:rPr>
        <w:t>月</w:t>
      </w:r>
      <w:r w:rsidRPr="00BF1BFD">
        <w:rPr>
          <w:rFonts w:ascii="宋体" w:eastAsia="宋体" w:hAnsi="宋体" w:cs="Times New Roman" w:hint="eastAsia"/>
          <w:szCs w:val="21"/>
          <w:u w:val="single"/>
        </w:rPr>
        <w:t xml:space="preserve">     </w:t>
      </w:r>
      <w:r w:rsidRPr="00BF1BFD">
        <w:rPr>
          <w:rFonts w:ascii="宋体" w:eastAsia="宋体" w:hAnsi="宋体" w:cs="Times New Roman" w:hint="eastAsia"/>
          <w:szCs w:val="21"/>
        </w:rPr>
        <w:t>日</w:t>
      </w:r>
    </w:p>
    <w:p w14:paraId="4D3C59E4" w14:textId="77777777" w:rsidR="0086563E" w:rsidRPr="00BF1BFD" w:rsidRDefault="0086563E">
      <w:pPr>
        <w:spacing w:line="400" w:lineRule="exact"/>
        <w:rPr>
          <w:rFonts w:ascii="宋体" w:eastAsia="宋体" w:hAnsi="宋体" w:cs="Times New Roman"/>
          <w:szCs w:val="21"/>
        </w:rPr>
        <w:sectPr w:rsidR="0086563E" w:rsidRPr="00BF1BFD">
          <w:pgSz w:w="11906" w:h="16838"/>
          <w:pgMar w:top="1418" w:right="1418" w:bottom="1418" w:left="1418" w:header="851" w:footer="992" w:gutter="0"/>
          <w:cols w:space="425"/>
          <w:docGrid w:type="lines" w:linePitch="312"/>
        </w:sectPr>
      </w:pPr>
    </w:p>
    <w:p w14:paraId="1F516595" w14:textId="77777777" w:rsidR="0086563E" w:rsidRPr="00BF1BFD" w:rsidRDefault="0052507A">
      <w:pPr>
        <w:spacing w:line="400" w:lineRule="exact"/>
        <w:jc w:val="left"/>
        <w:rPr>
          <w:rFonts w:ascii="宋体" w:eastAsia="宋体" w:hAnsi="宋体" w:cs="Times New Roman"/>
          <w:szCs w:val="21"/>
        </w:rPr>
      </w:pPr>
      <w:r w:rsidRPr="00BF1BFD">
        <w:rPr>
          <w:rFonts w:ascii="宋体" w:eastAsia="宋体" w:hAnsi="宋体" w:cs="Times New Roman" w:hint="eastAsia"/>
          <w:szCs w:val="21"/>
        </w:rPr>
        <w:lastRenderedPageBreak/>
        <w:t>附件四</w:t>
      </w:r>
    </w:p>
    <w:p w14:paraId="10B2D23C" w14:textId="77777777" w:rsidR="0086563E" w:rsidRPr="00BF1BFD" w:rsidRDefault="0052507A">
      <w:pPr>
        <w:spacing w:line="400" w:lineRule="exact"/>
        <w:jc w:val="center"/>
        <w:rPr>
          <w:rFonts w:ascii="宋体" w:eastAsia="宋体" w:hAnsi="宋体" w:cs="Times New Roman"/>
          <w:b/>
          <w:sz w:val="24"/>
          <w:szCs w:val="24"/>
        </w:rPr>
      </w:pPr>
      <w:r w:rsidRPr="00BF1BFD">
        <w:rPr>
          <w:rFonts w:ascii="宋体" w:eastAsia="宋体" w:hAnsi="宋体" w:cs="Times New Roman" w:hint="eastAsia"/>
          <w:b/>
          <w:sz w:val="24"/>
          <w:szCs w:val="24"/>
        </w:rPr>
        <w:t>初次报价明细表</w:t>
      </w:r>
    </w:p>
    <w:p w14:paraId="3737F7C0" w14:textId="77777777" w:rsidR="0086563E" w:rsidRPr="00BF1BFD" w:rsidRDefault="0086563E">
      <w:pPr>
        <w:spacing w:line="400" w:lineRule="exact"/>
        <w:jc w:val="center"/>
        <w:rPr>
          <w:rFonts w:ascii="宋体" w:eastAsia="宋体" w:hAnsi="宋体" w:cs="Times New Roman"/>
          <w:b/>
          <w:sz w:val="24"/>
          <w:szCs w:val="24"/>
        </w:rPr>
      </w:pPr>
    </w:p>
    <w:p w14:paraId="7928642D" w14:textId="77777777" w:rsidR="0086563E" w:rsidRPr="00BF1BFD" w:rsidRDefault="0052507A">
      <w:pPr>
        <w:spacing w:line="400" w:lineRule="exact"/>
        <w:rPr>
          <w:rFonts w:ascii="宋体" w:eastAsia="宋体" w:hAnsi="宋体"/>
          <w:szCs w:val="21"/>
        </w:rPr>
      </w:pPr>
      <w:r w:rsidRPr="00BF1BFD">
        <w:rPr>
          <w:rFonts w:ascii="宋体" w:eastAsia="宋体" w:hAnsi="宋体" w:hint="eastAsia"/>
          <w:szCs w:val="21"/>
        </w:rPr>
        <w:t>项目编号：</w:t>
      </w:r>
      <w:r w:rsidRPr="00BF1BFD">
        <w:rPr>
          <w:rFonts w:ascii="宋体" w:eastAsia="宋体" w:hAnsi="宋体" w:hint="eastAsia"/>
          <w:szCs w:val="21"/>
          <w:u w:val="single"/>
        </w:rPr>
        <w:t xml:space="preserve">                    </w:t>
      </w:r>
    </w:p>
    <w:p w14:paraId="1D9813FA" w14:textId="77777777" w:rsidR="0086563E" w:rsidRPr="00BF1BFD" w:rsidRDefault="0052507A">
      <w:pPr>
        <w:spacing w:line="400" w:lineRule="exact"/>
        <w:rPr>
          <w:rFonts w:ascii="宋体" w:eastAsia="宋体" w:hAnsi="宋体"/>
          <w:szCs w:val="21"/>
          <w:u w:val="single"/>
        </w:rPr>
      </w:pPr>
      <w:r w:rsidRPr="00BF1BFD">
        <w:rPr>
          <w:rFonts w:ascii="宋体" w:eastAsia="宋体" w:hAnsi="宋体" w:hint="eastAsia"/>
          <w:szCs w:val="21"/>
        </w:rPr>
        <w:t>项目名称：</w:t>
      </w:r>
      <w:r w:rsidRPr="00BF1BFD">
        <w:rPr>
          <w:rFonts w:ascii="宋体" w:eastAsia="宋体" w:hAnsi="宋体" w:hint="eastAsia"/>
          <w:szCs w:val="21"/>
          <w:u w:val="single"/>
        </w:rPr>
        <w:t xml:space="preserve">                    </w:t>
      </w:r>
    </w:p>
    <w:p w14:paraId="6E431A96" w14:textId="77777777" w:rsidR="0086563E" w:rsidRPr="00BF1BFD" w:rsidRDefault="0052507A">
      <w:pPr>
        <w:spacing w:line="400" w:lineRule="exact"/>
        <w:jc w:val="right"/>
        <w:rPr>
          <w:rFonts w:ascii="宋体" w:eastAsia="宋体" w:hAnsi="宋体"/>
          <w:szCs w:val="21"/>
          <w:u w:val="single"/>
        </w:rPr>
      </w:pPr>
      <w:r w:rsidRPr="00BF1BFD">
        <w:rPr>
          <w:rFonts w:ascii="宋体" w:eastAsia="宋体" w:hAnsi="宋体" w:cs="Times New Roman" w:hint="eastAsia"/>
          <w:b/>
          <w:szCs w:val="21"/>
        </w:rPr>
        <w:t>价格单位：人民币元</w:t>
      </w:r>
    </w:p>
    <w:tbl>
      <w:tblPr>
        <w:tblW w:w="9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3307"/>
        <w:gridCol w:w="1182"/>
        <w:gridCol w:w="3838"/>
      </w:tblGrid>
      <w:tr w:rsidR="00BF1BFD" w:rsidRPr="00BF1BFD" w14:paraId="57EFD12B" w14:textId="77777777">
        <w:trPr>
          <w:trHeight w:val="567"/>
          <w:jc w:val="center"/>
        </w:trPr>
        <w:tc>
          <w:tcPr>
            <w:tcW w:w="769" w:type="dxa"/>
          </w:tcPr>
          <w:p w14:paraId="1F5FD23F" w14:textId="77777777" w:rsidR="0086563E" w:rsidRPr="00BF1BFD" w:rsidRDefault="0052507A">
            <w:pPr>
              <w:ind w:leftChars="-20" w:left="-42" w:rightChars="-20" w:right="-42"/>
              <w:jc w:val="center"/>
              <w:rPr>
                <w:rFonts w:ascii="宋体" w:eastAsia="宋体" w:hAnsi="宋体" w:cs="Times New Roman"/>
                <w:b/>
                <w:szCs w:val="21"/>
              </w:rPr>
            </w:pPr>
            <w:r w:rsidRPr="00BF1BFD">
              <w:rPr>
                <w:rFonts w:hint="eastAsia"/>
              </w:rPr>
              <w:t>序号</w:t>
            </w:r>
          </w:p>
        </w:tc>
        <w:tc>
          <w:tcPr>
            <w:tcW w:w="3307" w:type="dxa"/>
            <w:tcBorders>
              <w:right w:val="single" w:sz="4" w:space="0" w:color="auto"/>
            </w:tcBorders>
          </w:tcPr>
          <w:p w14:paraId="3A118823" w14:textId="77777777" w:rsidR="0086563E" w:rsidRPr="00BF1BFD" w:rsidRDefault="0052507A">
            <w:pPr>
              <w:jc w:val="center"/>
              <w:rPr>
                <w:rFonts w:ascii="宋体" w:eastAsia="宋体" w:hAnsi="宋体" w:cs="Times New Roman"/>
                <w:b/>
                <w:szCs w:val="21"/>
              </w:rPr>
            </w:pPr>
            <w:r w:rsidRPr="00BF1BFD">
              <w:rPr>
                <w:rFonts w:hint="eastAsia"/>
              </w:rPr>
              <w:t>费用类别</w:t>
            </w:r>
          </w:p>
        </w:tc>
        <w:tc>
          <w:tcPr>
            <w:tcW w:w="1182" w:type="dxa"/>
            <w:tcBorders>
              <w:right w:val="single" w:sz="4" w:space="0" w:color="auto"/>
            </w:tcBorders>
          </w:tcPr>
          <w:p w14:paraId="4DA08AF8" w14:textId="77777777" w:rsidR="0086563E" w:rsidRPr="00BF1BFD" w:rsidRDefault="0052507A">
            <w:pPr>
              <w:jc w:val="center"/>
              <w:rPr>
                <w:rFonts w:ascii="宋体" w:eastAsia="宋体" w:hAnsi="宋体" w:cs="Times New Roman"/>
                <w:b/>
                <w:szCs w:val="21"/>
              </w:rPr>
            </w:pPr>
            <w:r w:rsidRPr="00BF1BFD">
              <w:rPr>
                <w:rFonts w:hint="eastAsia"/>
              </w:rPr>
              <w:t>金额（元）</w:t>
            </w:r>
          </w:p>
        </w:tc>
        <w:tc>
          <w:tcPr>
            <w:tcW w:w="3838" w:type="dxa"/>
            <w:tcBorders>
              <w:right w:val="single" w:sz="4" w:space="0" w:color="auto"/>
            </w:tcBorders>
          </w:tcPr>
          <w:p w14:paraId="23002749" w14:textId="77777777" w:rsidR="0086563E" w:rsidRPr="00BF1BFD" w:rsidRDefault="0052507A">
            <w:pPr>
              <w:jc w:val="center"/>
              <w:rPr>
                <w:rFonts w:ascii="宋体" w:eastAsia="宋体" w:hAnsi="宋体" w:cs="Times New Roman"/>
                <w:b/>
                <w:szCs w:val="21"/>
              </w:rPr>
            </w:pPr>
            <w:r w:rsidRPr="00BF1BFD">
              <w:rPr>
                <w:rFonts w:hint="eastAsia"/>
              </w:rPr>
              <w:t>备注</w:t>
            </w:r>
          </w:p>
        </w:tc>
      </w:tr>
      <w:tr w:rsidR="00BF1BFD" w:rsidRPr="00BF1BFD" w14:paraId="06496F5F" w14:textId="77777777">
        <w:trPr>
          <w:trHeight w:val="567"/>
          <w:jc w:val="center"/>
        </w:trPr>
        <w:tc>
          <w:tcPr>
            <w:tcW w:w="769" w:type="dxa"/>
          </w:tcPr>
          <w:p w14:paraId="26383A8F" w14:textId="77777777" w:rsidR="0086563E" w:rsidRPr="00BF1BFD" w:rsidRDefault="0052507A">
            <w:pPr>
              <w:jc w:val="center"/>
              <w:rPr>
                <w:rFonts w:ascii="宋体" w:eastAsia="宋体" w:hAnsi="宋体" w:cs="Times New Roman"/>
                <w:szCs w:val="21"/>
              </w:rPr>
            </w:pPr>
            <w:r w:rsidRPr="00BF1BFD">
              <w:t>1</w:t>
            </w:r>
          </w:p>
        </w:tc>
        <w:tc>
          <w:tcPr>
            <w:tcW w:w="3307" w:type="dxa"/>
            <w:tcBorders>
              <w:right w:val="single" w:sz="4" w:space="0" w:color="auto"/>
            </w:tcBorders>
          </w:tcPr>
          <w:p w14:paraId="562B54EB" w14:textId="77777777" w:rsidR="0086563E" w:rsidRPr="00BF1BFD" w:rsidRDefault="0086563E">
            <w:pPr>
              <w:jc w:val="center"/>
              <w:rPr>
                <w:rFonts w:ascii="宋体" w:hAnsi="宋体"/>
                <w:szCs w:val="21"/>
              </w:rPr>
            </w:pPr>
          </w:p>
        </w:tc>
        <w:tc>
          <w:tcPr>
            <w:tcW w:w="1182" w:type="dxa"/>
            <w:tcBorders>
              <w:right w:val="single" w:sz="4" w:space="0" w:color="auto"/>
            </w:tcBorders>
          </w:tcPr>
          <w:p w14:paraId="57659476" w14:textId="77777777" w:rsidR="0086563E" w:rsidRPr="00BF1BFD" w:rsidRDefault="0086563E">
            <w:pPr>
              <w:jc w:val="center"/>
              <w:rPr>
                <w:rFonts w:ascii="宋体" w:eastAsia="宋体" w:hAnsi="宋体" w:cs="Times New Roman"/>
                <w:szCs w:val="21"/>
              </w:rPr>
            </w:pPr>
          </w:p>
        </w:tc>
        <w:tc>
          <w:tcPr>
            <w:tcW w:w="3838" w:type="dxa"/>
            <w:tcBorders>
              <w:right w:val="single" w:sz="4" w:space="0" w:color="auto"/>
            </w:tcBorders>
          </w:tcPr>
          <w:p w14:paraId="6EFD4B94" w14:textId="77777777" w:rsidR="0086563E" w:rsidRPr="00BF1BFD" w:rsidRDefault="0086563E">
            <w:pPr>
              <w:jc w:val="center"/>
              <w:rPr>
                <w:rFonts w:ascii="宋体" w:eastAsia="宋体" w:hAnsi="宋体" w:cs="Times New Roman"/>
                <w:szCs w:val="21"/>
              </w:rPr>
            </w:pPr>
          </w:p>
        </w:tc>
      </w:tr>
      <w:tr w:rsidR="00BF1BFD" w:rsidRPr="00BF1BFD" w14:paraId="37552AF9" w14:textId="77777777">
        <w:trPr>
          <w:trHeight w:val="567"/>
          <w:jc w:val="center"/>
        </w:trPr>
        <w:tc>
          <w:tcPr>
            <w:tcW w:w="769" w:type="dxa"/>
          </w:tcPr>
          <w:p w14:paraId="4A4233B4" w14:textId="77777777" w:rsidR="0086563E" w:rsidRPr="00BF1BFD" w:rsidRDefault="0052507A">
            <w:pPr>
              <w:jc w:val="center"/>
              <w:rPr>
                <w:rFonts w:ascii="宋体" w:eastAsia="宋体" w:hAnsi="宋体" w:cs="Times New Roman"/>
                <w:szCs w:val="21"/>
              </w:rPr>
            </w:pPr>
            <w:r w:rsidRPr="00BF1BFD">
              <w:t>2</w:t>
            </w:r>
          </w:p>
        </w:tc>
        <w:tc>
          <w:tcPr>
            <w:tcW w:w="3307" w:type="dxa"/>
            <w:tcBorders>
              <w:right w:val="single" w:sz="4" w:space="0" w:color="auto"/>
            </w:tcBorders>
          </w:tcPr>
          <w:p w14:paraId="68C64FF6" w14:textId="77777777" w:rsidR="0086563E" w:rsidRPr="00BF1BFD" w:rsidRDefault="0086563E">
            <w:pPr>
              <w:jc w:val="center"/>
              <w:rPr>
                <w:rFonts w:ascii="宋体" w:hAnsi="宋体"/>
                <w:szCs w:val="21"/>
              </w:rPr>
            </w:pPr>
          </w:p>
        </w:tc>
        <w:tc>
          <w:tcPr>
            <w:tcW w:w="1182" w:type="dxa"/>
            <w:tcBorders>
              <w:right w:val="single" w:sz="4" w:space="0" w:color="auto"/>
            </w:tcBorders>
          </w:tcPr>
          <w:p w14:paraId="1AF68CD3" w14:textId="77777777" w:rsidR="0086563E" w:rsidRPr="00BF1BFD" w:rsidRDefault="0086563E">
            <w:pPr>
              <w:jc w:val="center"/>
              <w:rPr>
                <w:rFonts w:ascii="宋体" w:eastAsia="宋体" w:hAnsi="宋体" w:cs="Times New Roman"/>
                <w:szCs w:val="21"/>
              </w:rPr>
            </w:pPr>
          </w:p>
        </w:tc>
        <w:tc>
          <w:tcPr>
            <w:tcW w:w="3838" w:type="dxa"/>
            <w:tcBorders>
              <w:right w:val="single" w:sz="4" w:space="0" w:color="auto"/>
            </w:tcBorders>
          </w:tcPr>
          <w:p w14:paraId="7F85492C" w14:textId="77777777" w:rsidR="0086563E" w:rsidRPr="00BF1BFD" w:rsidRDefault="0086563E">
            <w:pPr>
              <w:jc w:val="center"/>
              <w:rPr>
                <w:rFonts w:ascii="宋体" w:eastAsia="宋体" w:hAnsi="宋体" w:cs="Times New Roman"/>
                <w:szCs w:val="21"/>
              </w:rPr>
            </w:pPr>
          </w:p>
        </w:tc>
      </w:tr>
      <w:tr w:rsidR="00BF1BFD" w:rsidRPr="00BF1BFD" w14:paraId="2F582899" w14:textId="77777777">
        <w:trPr>
          <w:trHeight w:val="567"/>
          <w:jc w:val="center"/>
        </w:trPr>
        <w:tc>
          <w:tcPr>
            <w:tcW w:w="769" w:type="dxa"/>
          </w:tcPr>
          <w:p w14:paraId="595E7463" w14:textId="77777777" w:rsidR="0086563E" w:rsidRPr="00BF1BFD" w:rsidRDefault="0052507A">
            <w:pPr>
              <w:jc w:val="center"/>
              <w:rPr>
                <w:rFonts w:ascii="宋体" w:eastAsia="宋体" w:hAnsi="宋体" w:cs="Times New Roman"/>
                <w:szCs w:val="21"/>
              </w:rPr>
            </w:pPr>
            <w:r w:rsidRPr="00BF1BFD">
              <w:t>3</w:t>
            </w:r>
          </w:p>
        </w:tc>
        <w:tc>
          <w:tcPr>
            <w:tcW w:w="3307" w:type="dxa"/>
            <w:tcBorders>
              <w:right w:val="single" w:sz="4" w:space="0" w:color="auto"/>
            </w:tcBorders>
          </w:tcPr>
          <w:p w14:paraId="17A3E351" w14:textId="77777777" w:rsidR="0086563E" w:rsidRPr="00BF1BFD" w:rsidRDefault="0086563E">
            <w:pPr>
              <w:jc w:val="center"/>
              <w:rPr>
                <w:rFonts w:ascii="宋体" w:hAnsi="宋体"/>
                <w:szCs w:val="21"/>
              </w:rPr>
            </w:pPr>
          </w:p>
        </w:tc>
        <w:tc>
          <w:tcPr>
            <w:tcW w:w="1182" w:type="dxa"/>
            <w:tcBorders>
              <w:right w:val="single" w:sz="4" w:space="0" w:color="auto"/>
            </w:tcBorders>
          </w:tcPr>
          <w:p w14:paraId="05545CBE" w14:textId="77777777" w:rsidR="0086563E" w:rsidRPr="00BF1BFD" w:rsidRDefault="0086563E">
            <w:pPr>
              <w:jc w:val="center"/>
              <w:rPr>
                <w:rFonts w:ascii="宋体" w:eastAsia="宋体" w:hAnsi="宋体" w:cs="Times New Roman"/>
                <w:szCs w:val="21"/>
              </w:rPr>
            </w:pPr>
          </w:p>
        </w:tc>
        <w:tc>
          <w:tcPr>
            <w:tcW w:w="3838" w:type="dxa"/>
            <w:tcBorders>
              <w:right w:val="single" w:sz="4" w:space="0" w:color="auto"/>
            </w:tcBorders>
          </w:tcPr>
          <w:p w14:paraId="10768EFD" w14:textId="77777777" w:rsidR="0086563E" w:rsidRPr="00BF1BFD" w:rsidRDefault="0086563E">
            <w:pPr>
              <w:jc w:val="center"/>
              <w:rPr>
                <w:rFonts w:ascii="宋体" w:eastAsia="宋体" w:hAnsi="宋体" w:cs="Times New Roman"/>
                <w:szCs w:val="21"/>
              </w:rPr>
            </w:pPr>
          </w:p>
        </w:tc>
      </w:tr>
      <w:tr w:rsidR="00BF1BFD" w:rsidRPr="00BF1BFD" w14:paraId="4E849921" w14:textId="77777777">
        <w:trPr>
          <w:trHeight w:val="567"/>
          <w:jc w:val="center"/>
        </w:trPr>
        <w:tc>
          <w:tcPr>
            <w:tcW w:w="769" w:type="dxa"/>
          </w:tcPr>
          <w:p w14:paraId="641A4142" w14:textId="77777777" w:rsidR="0086563E" w:rsidRPr="00BF1BFD" w:rsidRDefault="0086563E">
            <w:pPr>
              <w:jc w:val="center"/>
              <w:rPr>
                <w:rFonts w:ascii="宋体" w:eastAsia="宋体" w:hAnsi="宋体" w:cs="Times New Roman"/>
                <w:szCs w:val="21"/>
              </w:rPr>
            </w:pPr>
          </w:p>
        </w:tc>
        <w:tc>
          <w:tcPr>
            <w:tcW w:w="3307" w:type="dxa"/>
            <w:tcBorders>
              <w:right w:val="single" w:sz="4" w:space="0" w:color="auto"/>
            </w:tcBorders>
          </w:tcPr>
          <w:p w14:paraId="5E466C59" w14:textId="77777777" w:rsidR="0086563E" w:rsidRPr="00BF1BFD" w:rsidRDefault="0052507A">
            <w:pPr>
              <w:jc w:val="center"/>
              <w:rPr>
                <w:rFonts w:ascii="宋体" w:hAnsi="宋体"/>
                <w:szCs w:val="21"/>
              </w:rPr>
            </w:pPr>
            <w:r w:rsidRPr="00BF1BFD">
              <w:t>……</w:t>
            </w:r>
          </w:p>
        </w:tc>
        <w:tc>
          <w:tcPr>
            <w:tcW w:w="1182" w:type="dxa"/>
            <w:tcBorders>
              <w:right w:val="single" w:sz="4" w:space="0" w:color="auto"/>
            </w:tcBorders>
          </w:tcPr>
          <w:p w14:paraId="4EB77756" w14:textId="77777777" w:rsidR="0086563E" w:rsidRPr="00BF1BFD" w:rsidRDefault="0086563E">
            <w:pPr>
              <w:jc w:val="center"/>
              <w:rPr>
                <w:rFonts w:ascii="宋体" w:eastAsia="宋体" w:hAnsi="宋体" w:cs="Times New Roman"/>
                <w:szCs w:val="21"/>
              </w:rPr>
            </w:pPr>
          </w:p>
        </w:tc>
        <w:tc>
          <w:tcPr>
            <w:tcW w:w="3838" w:type="dxa"/>
            <w:tcBorders>
              <w:right w:val="single" w:sz="4" w:space="0" w:color="auto"/>
            </w:tcBorders>
          </w:tcPr>
          <w:p w14:paraId="6F69F262" w14:textId="77777777" w:rsidR="0086563E" w:rsidRPr="00BF1BFD" w:rsidRDefault="0086563E">
            <w:pPr>
              <w:jc w:val="center"/>
              <w:rPr>
                <w:rFonts w:ascii="宋体" w:eastAsia="宋体" w:hAnsi="宋体" w:cs="Times New Roman"/>
                <w:szCs w:val="21"/>
              </w:rPr>
            </w:pPr>
          </w:p>
        </w:tc>
      </w:tr>
      <w:tr w:rsidR="00BF1BFD" w:rsidRPr="00BF1BFD" w14:paraId="48BEF54C" w14:textId="77777777">
        <w:trPr>
          <w:trHeight w:val="567"/>
          <w:jc w:val="center"/>
        </w:trPr>
        <w:tc>
          <w:tcPr>
            <w:tcW w:w="769" w:type="dxa"/>
          </w:tcPr>
          <w:p w14:paraId="4FF366D2" w14:textId="77777777" w:rsidR="0086563E" w:rsidRPr="00BF1BFD" w:rsidRDefault="0086563E">
            <w:pPr>
              <w:jc w:val="center"/>
              <w:rPr>
                <w:rFonts w:ascii="宋体" w:eastAsia="宋体" w:hAnsi="宋体" w:cs="Times New Roman"/>
                <w:szCs w:val="21"/>
              </w:rPr>
            </w:pPr>
          </w:p>
        </w:tc>
        <w:tc>
          <w:tcPr>
            <w:tcW w:w="3307" w:type="dxa"/>
            <w:tcBorders>
              <w:right w:val="single" w:sz="4" w:space="0" w:color="auto"/>
            </w:tcBorders>
          </w:tcPr>
          <w:p w14:paraId="47BC6C57" w14:textId="77777777" w:rsidR="0086563E" w:rsidRPr="00BF1BFD" w:rsidRDefault="0086563E">
            <w:pPr>
              <w:jc w:val="center"/>
              <w:rPr>
                <w:rFonts w:ascii="宋体" w:hAnsi="宋体"/>
                <w:szCs w:val="21"/>
              </w:rPr>
            </w:pPr>
          </w:p>
        </w:tc>
        <w:tc>
          <w:tcPr>
            <w:tcW w:w="1182" w:type="dxa"/>
            <w:tcBorders>
              <w:right w:val="single" w:sz="4" w:space="0" w:color="auto"/>
            </w:tcBorders>
          </w:tcPr>
          <w:p w14:paraId="22952E95" w14:textId="77777777" w:rsidR="0086563E" w:rsidRPr="00BF1BFD" w:rsidRDefault="0086563E">
            <w:pPr>
              <w:jc w:val="center"/>
              <w:rPr>
                <w:rFonts w:ascii="宋体" w:eastAsia="宋体" w:hAnsi="宋体" w:cs="Times New Roman"/>
                <w:szCs w:val="21"/>
              </w:rPr>
            </w:pPr>
          </w:p>
        </w:tc>
        <w:tc>
          <w:tcPr>
            <w:tcW w:w="3838" w:type="dxa"/>
            <w:tcBorders>
              <w:right w:val="single" w:sz="4" w:space="0" w:color="auto"/>
            </w:tcBorders>
          </w:tcPr>
          <w:p w14:paraId="5028CFF6" w14:textId="77777777" w:rsidR="0086563E" w:rsidRPr="00BF1BFD" w:rsidRDefault="0086563E">
            <w:pPr>
              <w:jc w:val="center"/>
              <w:rPr>
                <w:rFonts w:ascii="宋体" w:eastAsia="宋体" w:hAnsi="宋体" w:cs="Times New Roman"/>
                <w:szCs w:val="21"/>
              </w:rPr>
            </w:pPr>
          </w:p>
        </w:tc>
      </w:tr>
    </w:tbl>
    <w:p w14:paraId="60D531C9" w14:textId="77777777" w:rsidR="0086563E" w:rsidRPr="00BF1BFD" w:rsidRDefault="0052507A">
      <w:pPr>
        <w:spacing w:line="276" w:lineRule="auto"/>
        <w:rPr>
          <w:rFonts w:cs="宋体"/>
        </w:rPr>
      </w:pPr>
      <w:r w:rsidRPr="00BF1BFD">
        <w:rPr>
          <w:rFonts w:hint="eastAsia"/>
        </w:rPr>
        <w:t>注：</w:t>
      </w:r>
      <w:r w:rsidRPr="00BF1BFD">
        <w:rPr>
          <w:rFonts w:hint="eastAsia"/>
        </w:rPr>
        <w:t xml:space="preserve">  </w:t>
      </w:r>
      <w:r w:rsidRPr="00BF1BFD">
        <w:rPr>
          <w:rFonts w:cs="宋体" w:hint="eastAsia"/>
          <w:lang w:bidi="ar"/>
        </w:rPr>
        <w:t>1.</w:t>
      </w:r>
      <w:r w:rsidRPr="00BF1BFD">
        <w:rPr>
          <w:rFonts w:cs="宋体" w:hint="eastAsia"/>
          <w:lang w:bidi="ar"/>
        </w:rPr>
        <w:t>如果不提供详细分项报价将视为没有实质性响应招标文件（</w:t>
      </w:r>
      <w:r w:rsidRPr="00BF1BFD">
        <w:rPr>
          <w:rFonts w:hint="eastAsia"/>
        </w:rPr>
        <w:t>本表格仅供参考，投标人可根据项目实际情况扩展表格。</w:t>
      </w:r>
      <w:r w:rsidRPr="00BF1BFD">
        <w:rPr>
          <w:rFonts w:cs="宋体" w:hint="eastAsia"/>
          <w:lang w:bidi="ar"/>
        </w:rPr>
        <w:t>）。</w:t>
      </w:r>
    </w:p>
    <w:p w14:paraId="6DE3C94E" w14:textId="77777777" w:rsidR="0086563E" w:rsidRPr="00BF1BFD" w:rsidRDefault="0052507A">
      <w:pPr>
        <w:spacing w:line="276" w:lineRule="auto"/>
        <w:ind w:firstLineChars="300" w:firstLine="630"/>
        <w:rPr>
          <w:rFonts w:cs="宋体"/>
          <w:lang w:bidi="ar"/>
        </w:rPr>
      </w:pPr>
      <w:r w:rsidRPr="00BF1BFD">
        <w:rPr>
          <w:rFonts w:cs="宋体" w:hint="eastAsia"/>
          <w:lang w:bidi="ar"/>
        </w:rPr>
        <w:t>2</w:t>
      </w:r>
      <w:r w:rsidRPr="00BF1BFD">
        <w:rPr>
          <w:rFonts w:cs="宋体" w:hint="eastAsia"/>
          <w:lang w:bidi="ar"/>
        </w:rPr>
        <w:t>、</w:t>
      </w:r>
      <w:bookmarkStart w:id="4" w:name="_Hlk89676677"/>
      <w:r w:rsidRPr="00BF1BFD">
        <w:rPr>
          <w:rFonts w:cs="宋体" w:hint="eastAsia"/>
          <w:lang w:bidi="ar"/>
        </w:rPr>
        <w:t>报价中应包括人工费、服务费、管理、各类保险、各类加班费、夜班费、利润、税金、代理费用及不可预见费用及合同明示或暗示的所有风险、责任、义务等各项应有的费用。</w:t>
      </w:r>
      <w:bookmarkEnd w:id="4"/>
    </w:p>
    <w:p w14:paraId="56AE94A5" w14:textId="77777777" w:rsidR="0086563E" w:rsidRPr="00BF1BFD" w:rsidRDefault="0052507A">
      <w:pPr>
        <w:snapToGrid w:val="0"/>
        <w:spacing w:before="50" w:after="50"/>
        <w:ind w:rightChars="-389" w:right="-817" w:firstLineChars="300" w:firstLine="630"/>
        <w:rPr>
          <w:rFonts w:cs="宋体"/>
          <w:lang w:bidi="ar"/>
        </w:rPr>
      </w:pPr>
      <w:r w:rsidRPr="00BF1BFD">
        <w:rPr>
          <w:rFonts w:cs="宋体" w:hint="eastAsia"/>
          <w:lang w:bidi="ar"/>
        </w:rPr>
        <w:t>3.</w:t>
      </w:r>
      <w:r w:rsidRPr="00BF1BFD">
        <w:rPr>
          <w:rFonts w:cs="宋体" w:hint="eastAsia"/>
          <w:lang w:bidi="ar"/>
        </w:rPr>
        <w:t>上述各项的详细分项报价及具体内容，可另页描述</w:t>
      </w:r>
      <w:r w:rsidRPr="00BF1BFD">
        <w:rPr>
          <w:rFonts w:cs="宋体" w:hint="eastAsia"/>
          <w:lang w:bidi="ar"/>
        </w:rPr>
        <w:t>,</w:t>
      </w:r>
      <w:r w:rsidRPr="00BF1BFD">
        <w:rPr>
          <w:rFonts w:cs="宋体" w:hint="eastAsia"/>
          <w:lang w:bidi="ar"/>
        </w:rPr>
        <w:t>格式自拟。</w:t>
      </w:r>
    </w:p>
    <w:p w14:paraId="02895995" w14:textId="77777777" w:rsidR="0086563E" w:rsidRPr="00BF1BFD" w:rsidRDefault="0052507A">
      <w:pPr>
        <w:snapToGrid w:val="0"/>
        <w:spacing w:before="50" w:after="50"/>
        <w:ind w:rightChars="-389" w:right="-817" w:firstLineChars="300" w:firstLine="630"/>
        <w:rPr>
          <w:rFonts w:cs="宋体"/>
          <w:lang w:bidi="ar"/>
        </w:rPr>
      </w:pPr>
      <w:r w:rsidRPr="00BF1BFD">
        <w:rPr>
          <w:rFonts w:cs="宋体" w:hint="eastAsia"/>
          <w:lang w:bidi="ar"/>
        </w:rPr>
        <w:t>4.</w:t>
      </w:r>
      <w:r w:rsidRPr="00BF1BFD">
        <w:rPr>
          <w:rFonts w:cs="宋体" w:hint="eastAsia"/>
          <w:lang w:bidi="ar"/>
        </w:rPr>
        <w:t>本表中单价至多四舍五入法保留两位小数，合价四舍五入法保留整数。</w:t>
      </w:r>
    </w:p>
    <w:p w14:paraId="6A3E6239" w14:textId="77777777" w:rsidR="0086563E" w:rsidRPr="00BF1BFD" w:rsidRDefault="0052507A">
      <w:pPr>
        <w:spacing w:line="400" w:lineRule="exact"/>
        <w:rPr>
          <w:rFonts w:ascii="宋体" w:eastAsia="宋体" w:hAnsi="宋体" w:cs="Times New Roman"/>
          <w:szCs w:val="21"/>
        </w:rPr>
      </w:pPr>
      <w:r w:rsidRPr="00BF1BFD">
        <w:rPr>
          <w:rFonts w:cs="宋体" w:hint="eastAsia"/>
        </w:rPr>
        <w:t>5.</w:t>
      </w:r>
      <w:r w:rsidRPr="00BF1BFD">
        <w:rPr>
          <w:rFonts w:cs="宋体" w:hint="eastAsia"/>
        </w:rPr>
        <w:t>本表需根据采购文件第二章采购内容及要求的内容进行报价，对于此表中未列入的工程量清单视为优惠，结算时不予另计。</w:t>
      </w:r>
    </w:p>
    <w:p w14:paraId="764B0E48" w14:textId="77777777" w:rsidR="0086563E" w:rsidRPr="00BF1BFD" w:rsidRDefault="0086563E">
      <w:pPr>
        <w:spacing w:line="400" w:lineRule="exact"/>
        <w:rPr>
          <w:rFonts w:ascii="宋体" w:eastAsia="宋体" w:hAnsi="宋体" w:cs="Times New Roman"/>
          <w:szCs w:val="21"/>
        </w:rPr>
      </w:pPr>
    </w:p>
    <w:p w14:paraId="386FCE60" w14:textId="77777777" w:rsidR="0086563E" w:rsidRPr="00BF1BFD" w:rsidRDefault="0052507A">
      <w:pPr>
        <w:spacing w:line="400" w:lineRule="exact"/>
        <w:ind w:firstLineChars="1200" w:firstLine="2520"/>
        <w:rPr>
          <w:rFonts w:ascii="宋体" w:eastAsia="宋体" w:hAnsi="宋体" w:cs="Times New Roman"/>
          <w:szCs w:val="21"/>
        </w:rPr>
      </w:pPr>
      <w:r w:rsidRPr="00BF1BFD">
        <w:rPr>
          <w:rFonts w:ascii="宋体" w:eastAsia="宋体" w:hAnsi="宋体" w:cs="Times New Roman" w:hint="eastAsia"/>
          <w:szCs w:val="21"/>
        </w:rPr>
        <w:t>供应商（盖电子公章）：</w:t>
      </w:r>
      <w:r w:rsidRPr="00BF1BFD">
        <w:rPr>
          <w:rFonts w:ascii="宋体" w:eastAsia="宋体" w:hAnsi="宋体" w:hint="eastAsia"/>
          <w:szCs w:val="21"/>
          <w:u w:val="single"/>
        </w:rPr>
        <w:t xml:space="preserve">          </w:t>
      </w:r>
    </w:p>
    <w:p w14:paraId="344D1A35" w14:textId="77777777" w:rsidR="0086563E" w:rsidRPr="00BF1BFD" w:rsidRDefault="0052507A">
      <w:pPr>
        <w:spacing w:line="400" w:lineRule="exact"/>
        <w:ind w:firstLineChars="1200" w:firstLine="2520"/>
        <w:rPr>
          <w:rFonts w:ascii="宋体" w:eastAsia="宋体" w:hAnsi="宋体"/>
          <w:szCs w:val="21"/>
        </w:rPr>
      </w:pPr>
      <w:r w:rsidRPr="00BF1BFD">
        <w:rPr>
          <w:rFonts w:ascii="宋体" w:eastAsia="宋体" w:hAnsi="宋体" w:cs="Times New Roman" w:hint="eastAsia"/>
          <w:szCs w:val="21"/>
        </w:rPr>
        <w:t>法定代表人或授权代表（签字或盖章）：</w:t>
      </w:r>
      <w:r w:rsidRPr="00BF1BFD">
        <w:rPr>
          <w:rFonts w:ascii="宋体" w:eastAsia="宋体" w:hAnsi="宋体" w:hint="eastAsia"/>
          <w:szCs w:val="21"/>
          <w:u w:val="single"/>
        </w:rPr>
        <w:t xml:space="preserve">          </w:t>
      </w:r>
    </w:p>
    <w:p w14:paraId="0CF33B39" w14:textId="77777777" w:rsidR="0086563E" w:rsidRPr="00BF1BFD" w:rsidRDefault="0052507A">
      <w:pPr>
        <w:spacing w:line="400" w:lineRule="exact"/>
        <w:ind w:firstLineChars="1200" w:firstLine="2520"/>
        <w:rPr>
          <w:rFonts w:ascii="宋体" w:eastAsia="宋体" w:hAnsi="宋体"/>
          <w:szCs w:val="21"/>
        </w:rPr>
        <w:sectPr w:rsidR="0086563E" w:rsidRPr="00BF1BFD">
          <w:pgSz w:w="11906" w:h="16838"/>
          <w:pgMar w:top="1418" w:right="1418" w:bottom="1418" w:left="1418" w:header="851" w:footer="992" w:gutter="0"/>
          <w:cols w:space="425"/>
          <w:docGrid w:type="lines" w:linePitch="312"/>
        </w:sectPr>
      </w:pPr>
      <w:r w:rsidRPr="00BF1BFD">
        <w:rPr>
          <w:rFonts w:ascii="宋体" w:eastAsia="宋体" w:hAnsi="宋体" w:cs="Times New Roman" w:hint="eastAsia"/>
          <w:szCs w:val="21"/>
        </w:rPr>
        <w:t>日期：</w:t>
      </w:r>
      <w:r w:rsidRPr="00BF1BFD">
        <w:rPr>
          <w:rFonts w:ascii="宋体" w:eastAsia="宋体" w:hAnsi="宋体" w:cs="Times New Roman" w:hint="eastAsia"/>
          <w:szCs w:val="21"/>
          <w:u w:val="single"/>
        </w:rPr>
        <w:t xml:space="preserve">          </w:t>
      </w:r>
      <w:r w:rsidRPr="00BF1BFD">
        <w:rPr>
          <w:rFonts w:ascii="宋体" w:eastAsia="宋体" w:hAnsi="宋体" w:cs="Times New Roman" w:hint="eastAsia"/>
          <w:szCs w:val="21"/>
        </w:rPr>
        <w:t>年</w:t>
      </w:r>
      <w:r w:rsidRPr="00BF1BFD">
        <w:rPr>
          <w:rFonts w:ascii="宋体" w:eastAsia="宋体" w:hAnsi="宋体" w:cs="Times New Roman" w:hint="eastAsia"/>
          <w:szCs w:val="21"/>
          <w:u w:val="single"/>
        </w:rPr>
        <w:t xml:space="preserve">     </w:t>
      </w:r>
      <w:r w:rsidRPr="00BF1BFD">
        <w:rPr>
          <w:rFonts w:ascii="宋体" w:eastAsia="宋体" w:hAnsi="宋体" w:cs="Times New Roman" w:hint="eastAsia"/>
          <w:szCs w:val="21"/>
        </w:rPr>
        <w:t>月</w:t>
      </w:r>
      <w:r w:rsidRPr="00BF1BFD">
        <w:rPr>
          <w:rFonts w:ascii="宋体" w:eastAsia="宋体" w:hAnsi="宋体" w:cs="Times New Roman" w:hint="eastAsia"/>
          <w:szCs w:val="21"/>
          <w:u w:val="single"/>
        </w:rPr>
        <w:t xml:space="preserve">     </w:t>
      </w:r>
    </w:p>
    <w:p w14:paraId="6A33B69F" w14:textId="77777777" w:rsidR="0086563E" w:rsidRPr="00BF1BFD" w:rsidRDefault="0052507A">
      <w:pPr>
        <w:spacing w:line="400" w:lineRule="exact"/>
        <w:jc w:val="left"/>
        <w:rPr>
          <w:rFonts w:ascii="宋体" w:eastAsia="宋体" w:hAnsi="宋体" w:cs="Times New Roman"/>
          <w:szCs w:val="21"/>
        </w:rPr>
      </w:pPr>
      <w:r w:rsidRPr="00BF1BFD">
        <w:rPr>
          <w:rFonts w:ascii="宋体" w:eastAsia="宋体" w:hAnsi="宋体" w:cs="Times New Roman" w:hint="eastAsia"/>
          <w:szCs w:val="21"/>
        </w:rPr>
        <w:lastRenderedPageBreak/>
        <w:t>附件五-1</w:t>
      </w:r>
    </w:p>
    <w:p w14:paraId="5CF1E573" w14:textId="77777777" w:rsidR="0086563E" w:rsidRPr="00BF1BFD" w:rsidRDefault="0052507A">
      <w:pPr>
        <w:spacing w:line="400" w:lineRule="exact"/>
        <w:jc w:val="center"/>
        <w:rPr>
          <w:rFonts w:ascii="宋体" w:eastAsia="宋体" w:hAnsi="宋体" w:cs="Times New Roman"/>
          <w:b/>
          <w:sz w:val="24"/>
          <w:szCs w:val="24"/>
        </w:rPr>
      </w:pPr>
      <w:r w:rsidRPr="00BF1BFD">
        <w:rPr>
          <w:rFonts w:ascii="宋体" w:eastAsia="宋体" w:hAnsi="宋体" w:cs="Times New Roman" w:hint="eastAsia"/>
          <w:b/>
          <w:sz w:val="24"/>
          <w:szCs w:val="24"/>
        </w:rPr>
        <w:t>中小企业声明函</w:t>
      </w:r>
    </w:p>
    <w:p w14:paraId="46FC5800" w14:textId="77777777" w:rsidR="0086563E" w:rsidRPr="00BF1BFD" w:rsidRDefault="0052507A">
      <w:pPr>
        <w:spacing w:line="400" w:lineRule="exact"/>
        <w:ind w:firstLineChars="200" w:firstLine="420"/>
        <w:jc w:val="left"/>
        <w:rPr>
          <w:rFonts w:ascii="宋体" w:eastAsia="宋体" w:hAnsi="宋体" w:cs="Times New Roman"/>
          <w:b/>
          <w:szCs w:val="21"/>
        </w:rPr>
      </w:pPr>
      <w:r w:rsidRPr="00BF1BFD">
        <w:rPr>
          <w:rFonts w:ascii="宋体" w:eastAsia="宋体" w:hAnsi="宋体" w:cs="Times New Roman" w:hint="eastAsia"/>
          <w:szCs w:val="21"/>
        </w:rPr>
        <w:t>本公司郑重声明，根据《政府采购促进中小</w:t>
      </w:r>
      <w:r w:rsidRPr="00BF1BFD">
        <w:rPr>
          <w:rFonts w:ascii="宋体" w:eastAsia="宋体" w:hAnsi="宋体" w:cs="Times New Roman"/>
          <w:szCs w:val="21"/>
        </w:rPr>
        <w:t>企业发展管理办法》（财库﹝2020﹞46号）的规定，本公司参加</w:t>
      </w:r>
      <w:r w:rsidRPr="00BF1BFD">
        <w:rPr>
          <w:rFonts w:ascii="宋体" w:eastAsia="宋体" w:hAnsi="宋体" w:cs="Times New Roman" w:hint="eastAsia"/>
          <w:szCs w:val="21"/>
          <w:u w:val="single"/>
        </w:rPr>
        <w:t xml:space="preserve"> 余姚市环境卫生管理中心 </w:t>
      </w:r>
      <w:r w:rsidRPr="00BF1BFD">
        <w:rPr>
          <w:rFonts w:ascii="宋体" w:eastAsia="宋体" w:hAnsi="宋体" w:cs="Times New Roman"/>
          <w:szCs w:val="21"/>
        </w:rPr>
        <w:t>的</w:t>
      </w:r>
      <w:r w:rsidRPr="00BF1BFD">
        <w:rPr>
          <w:rFonts w:ascii="宋体" w:eastAsia="宋体" w:hAnsi="宋体" w:cs="Times New Roman" w:hint="eastAsia"/>
          <w:szCs w:val="21"/>
          <w:u w:val="single"/>
        </w:rPr>
        <w:t xml:space="preserve"> 余姚市环卫设施环保管家项目 </w:t>
      </w:r>
      <w:r w:rsidRPr="00BF1BFD">
        <w:rPr>
          <w:rFonts w:ascii="宋体" w:eastAsia="宋体" w:hAnsi="宋体" w:cs="Times New Roman"/>
          <w:szCs w:val="21"/>
        </w:rPr>
        <w:t>采购活动，</w:t>
      </w:r>
      <w:r w:rsidRPr="00BF1BFD">
        <w:rPr>
          <w:rFonts w:ascii="宋体" w:eastAsia="宋体" w:hAnsi="宋体" w:cs="Times New Roman" w:hint="eastAsia"/>
          <w:b/>
          <w:szCs w:val="21"/>
        </w:rPr>
        <w:t>服务全部由符合政策要求的中小企业承接。相关企业的具体情况如下：</w:t>
      </w:r>
    </w:p>
    <w:p w14:paraId="59C8CF11" w14:textId="77777777" w:rsidR="0086563E" w:rsidRPr="00BF1BFD" w:rsidRDefault="0052507A">
      <w:pPr>
        <w:wordWrap w:val="0"/>
        <w:spacing w:line="400" w:lineRule="exact"/>
        <w:ind w:firstLineChars="200" w:firstLine="420"/>
        <w:jc w:val="left"/>
        <w:rPr>
          <w:rFonts w:ascii="宋体" w:eastAsia="宋体" w:hAnsi="宋体" w:cs="Times New Roman"/>
          <w:szCs w:val="21"/>
        </w:rPr>
      </w:pPr>
      <w:r w:rsidRPr="00BF1BFD">
        <w:rPr>
          <w:rFonts w:ascii="宋体" w:eastAsia="宋体" w:hAnsi="宋体" w:cs="Times New Roman"/>
          <w:szCs w:val="21"/>
        </w:rPr>
        <w:t>1.</w:t>
      </w:r>
      <w:r w:rsidRPr="00BF1BFD">
        <w:rPr>
          <w:rFonts w:ascii="宋体" w:eastAsia="宋体" w:hAnsi="宋体" w:cs="Times New Roman" w:hint="eastAsia"/>
          <w:szCs w:val="21"/>
          <w:u w:val="single"/>
        </w:rPr>
        <w:t xml:space="preserve"> 余姚市环卫设施环保管家项目 </w:t>
      </w:r>
      <w:r w:rsidRPr="00BF1BFD">
        <w:rPr>
          <w:rFonts w:ascii="宋体" w:eastAsia="宋体" w:hAnsi="宋体" w:cs="Times New Roman"/>
          <w:szCs w:val="21"/>
        </w:rPr>
        <w:t>，属于</w:t>
      </w:r>
      <w:r w:rsidRPr="00BF1BFD">
        <w:rPr>
          <w:rFonts w:ascii="宋体" w:eastAsia="宋体" w:hAnsi="宋体" w:cs="Times New Roman" w:hint="eastAsia"/>
          <w:szCs w:val="21"/>
          <w:u w:val="single"/>
        </w:rPr>
        <w:t xml:space="preserve"> 其他未列明行业 </w:t>
      </w:r>
      <w:r w:rsidRPr="00BF1BFD">
        <w:rPr>
          <w:rFonts w:ascii="宋体" w:eastAsia="宋体" w:hAnsi="宋体" w:cs="Times New Roman"/>
          <w:szCs w:val="21"/>
        </w:rPr>
        <w:t>；承</w:t>
      </w:r>
      <w:r w:rsidRPr="00BF1BFD">
        <w:rPr>
          <w:rFonts w:ascii="宋体" w:eastAsia="宋体" w:hAnsi="宋体" w:cs="Times New Roman" w:hint="eastAsia"/>
          <w:szCs w:val="21"/>
        </w:rPr>
        <w:t>接</w:t>
      </w:r>
      <w:r w:rsidRPr="00BF1BFD">
        <w:rPr>
          <w:rFonts w:ascii="宋体" w:eastAsia="宋体" w:hAnsi="宋体" w:cs="Times New Roman"/>
          <w:szCs w:val="21"/>
        </w:rPr>
        <w:t>企业为</w:t>
      </w:r>
      <w:r w:rsidRPr="00BF1BFD">
        <w:rPr>
          <w:rFonts w:ascii="宋体" w:eastAsia="宋体" w:hAnsi="宋体" w:cs="Times New Roman" w:hint="eastAsia"/>
          <w:szCs w:val="21"/>
          <w:u w:val="single"/>
        </w:rPr>
        <w:t xml:space="preserve">          </w:t>
      </w:r>
      <w:r w:rsidRPr="00BF1BFD">
        <w:rPr>
          <w:rFonts w:ascii="宋体" w:eastAsia="宋体" w:hAnsi="宋体" w:cs="Times New Roman"/>
          <w:szCs w:val="21"/>
          <w:u w:val="single"/>
        </w:rPr>
        <w:t>（</w:t>
      </w:r>
      <w:r w:rsidRPr="00BF1BFD">
        <w:rPr>
          <w:rFonts w:ascii="宋体" w:eastAsia="宋体" w:hAnsi="宋体" w:cs="Times New Roman" w:hint="eastAsia"/>
          <w:szCs w:val="21"/>
          <w:u w:val="single"/>
        </w:rPr>
        <w:t>供应商</w:t>
      </w:r>
      <w:r w:rsidRPr="00BF1BFD">
        <w:rPr>
          <w:rFonts w:ascii="宋体" w:eastAsia="宋体" w:hAnsi="宋体" w:cs="Times New Roman"/>
          <w:szCs w:val="21"/>
          <w:u w:val="single"/>
        </w:rPr>
        <w:t>名称）</w:t>
      </w:r>
      <w:r w:rsidRPr="00BF1BFD">
        <w:rPr>
          <w:rFonts w:ascii="宋体" w:eastAsia="宋体" w:hAnsi="宋体" w:cs="Times New Roman"/>
          <w:szCs w:val="21"/>
        </w:rPr>
        <w:t>，从业人员</w:t>
      </w:r>
      <w:r w:rsidRPr="00BF1BFD">
        <w:rPr>
          <w:rFonts w:ascii="宋体" w:eastAsia="宋体" w:hAnsi="宋体" w:cs="Times New Roman"/>
          <w:szCs w:val="21"/>
          <w:u w:val="single"/>
        </w:rPr>
        <w:t xml:space="preserve"> </w:t>
      </w:r>
      <w:r w:rsidRPr="00BF1BFD">
        <w:rPr>
          <w:rFonts w:ascii="宋体" w:eastAsia="宋体" w:hAnsi="宋体" w:cs="Times New Roman" w:hint="eastAsia"/>
          <w:szCs w:val="21"/>
          <w:u w:val="single"/>
        </w:rPr>
        <w:t xml:space="preserve">   </w:t>
      </w:r>
      <w:r w:rsidRPr="00BF1BFD">
        <w:rPr>
          <w:rFonts w:ascii="宋体" w:eastAsia="宋体" w:hAnsi="宋体" w:cs="Times New Roman"/>
          <w:szCs w:val="21"/>
        </w:rPr>
        <w:t>人，营业收入为</w:t>
      </w:r>
      <w:r w:rsidRPr="00BF1BFD">
        <w:rPr>
          <w:rFonts w:ascii="宋体" w:eastAsia="宋体" w:hAnsi="宋体" w:cs="Times New Roman"/>
          <w:szCs w:val="21"/>
          <w:u w:val="single"/>
        </w:rPr>
        <w:t xml:space="preserve"> </w:t>
      </w:r>
      <w:r w:rsidRPr="00BF1BFD">
        <w:rPr>
          <w:rFonts w:ascii="宋体" w:eastAsia="宋体" w:hAnsi="宋体" w:cs="Times New Roman" w:hint="eastAsia"/>
          <w:szCs w:val="21"/>
          <w:u w:val="single"/>
        </w:rPr>
        <w:t xml:space="preserve">   </w:t>
      </w:r>
      <w:r w:rsidRPr="00BF1BFD">
        <w:rPr>
          <w:rFonts w:ascii="宋体" w:eastAsia="宋体" w:hAnsi="宋体" w:cs="Times New Roman"/>
          <w:szCs w:val="21"/>
        </w:rPr>
        <w:t>万元，资产总额为</w:t>
      </w:r>
      <w:r w:rsidRPr="00BF1BFD">
        <w:rPr>
          <w:rFonts w:ascii="宋体" w:eastAsia="宋体" w:hAnsi="宋体" w:cs="Times New Roman"/>
          <w:szCs w:val="21"/>
          <w:u w:val="single"/>
        </w:rPr>
        <w:t xml:space="preserve"> </w:t>
      </w:r>
      <w:r w:rsidRPr="00BF1BFD">
        <w:rPr>
          <w:rFonts w:ascii="宋体" w:eastAsia="宋体" w:hAnsi="宋体" w:cs="Times New Roman" w:hint="eastAsia"/>
          <w:szCs w:val="21"/>
          <w:u w:val="single"/>
        </w:rPr>
        <w:t xml:space="preserve">   </w:t>
      </w:r>
      <w:r w:rsidRPr="00BF1BFD">
        <w:rPr>
          <w:rFonts w:ascii="宋体" w:eastAsia="宋体" w:hAnsi="宋体" w:cs="Times New Roman"/>
          <w:szCs w:val="21"/>
        </w:rPr>
        <w:t>万元，属于</w:t>
      </w:r>
      <w:r w:rsidRPr="00BF1BFD">
        <w:rPr>
          <w:rFonts w:ascii="宋体" w:eastAsia="宋体" w:hAnsi="宋体" w:cs="Times New Roman" w:hint="eastAsia"/>
          <w:szCs w:val="21"/>
          <w:u w:val="single"/>
        </w:rPr>
        <w:t xml:space="preserve">          </w:t>
      </w:r>
      <w:r w:rsidRPr="00BF1BFD">
        <w:rPr>
          <w:rFonts w:ascii="宋体" w:eastAsia="宋体" w:hAnsi="宋体" w:cs="Times New Roman"/>
          <w:szCs w:val="21"/>
          <w:u w:val="single"/>
        </w:rPr>
        <w:t>（中型企业</w:t>
      </w:r>
      <w:r w:rsidRPr="00BF1BFD">
        <w:rPr>
          <w:rFonts w:ascii="宋体" w:eastAsia="宋体" w:hAnsi="宋体" w:cs="Times New Roman" w:hint="eastAsia"/>
          <w:szCs w:val="21"/>
          <w:u w:val="single"/>
        </w:rPr>
        <w:t>或</w:t>
      </w:r>
      <w:r w:rsidRPr="00BF1BFD">
        <w:rPr>
          <w:rFonts w:ascii="宋体" w:eastAsia="宋体" w:hAnsi="宋体" w:cs="Times New Roman"/>
          <w:szCs w:val="21"/>
          <w:u w:val="single"/>
        </w:rPr>
        <w:t>小型企业</w:t>
      </w:r>
      <w:r w:rsidRPr="00BF1BFD">
        <w:rPr>
          <w:rFonts w:ascii="宋体" w:eastAsia="宋体" w:hAnsi="宋体" w:cs="Times New Roman" w:hint="eastAsia"/>
          <w:szCs w:val="21"/>
          <w:u w:val="single"/>
        </w:rPr>
        <w:t>或</w:t>
      </w:r>
      <w:r w:rsidRPr="00BF1BFD">
        <w:rPr>
          <w:rFonts w:ascii="宋体" w:eastAsia="宋体" w:hAnsi="宋体" w:cs="Times New Roman"/>
          <w:szCs w:val="21"/>
          <w:u w:val="single"/>
        </w:rPr>
        <w:t>微型企业）</w:t>
      </w:r>
      <w:r w:rsidRPr="00BF1BFD">
        <w:rPr>
          <w:rFonts w:ascii="宋体" w:eastAsia="宋体" w:hAnsi="宋体" w:cs="Times New Roman" w:hint="eastAsia"/>
          <w:szCs w:val="21"/>
        </w:rPr>
        <w:t>。</w:t>
      </w:r>
    </w:p>
    <w:p w14:paraId="07BC9B91" w14:textId="77777777" w:rsidR="0086563E" w:rsidRPr="00BF1BFD" w:rsidRDefault="0052507A">
      <w:pPr>
        <w:spacing w:line="400" w:lineRule="exact"/>
        <w:ind w:firstLineChars="200" w:firstLine="422"/>
        <w:rPr>
          <w:rFonts w:ascii="宋体" w:eastAsia="宋体" w:hAnsi="宋体" w:cs="Times New Roman"/>
          <w:b/>
          <w:szCs w:val="21"/>
        </w:rPr>
      </w:pPr>
      <w:r w:rsidRPr="00BF1BFD">
        <w:rPr>
          <w:rFonts w:ascii="宋体" w:eastAsia="宋体" w:hAnsi="宋体" w:cs="Times New Roman" w:hint="eastAsia"/>
          <w:b/>
          <w:szCs w:val="21"/>
        </w:rPr>
        <w:t>注：从业人员、营业收入、资产总额填报上一年度数据，无上一年度数据的新成立企业可不填报。</w:t>
      </w:r>
    </w:p>
    <w:p w14:paraId="69A8BBBA" w14:textId="77777777" w:rsidR="0086563E" w:rsidRPr="00BF1BFD" w:rsidRDefault="0052507A">
      <w:pPr>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以上企业，不属于大企业的分支机构，不存在控股股东为大企业的情形，也不存在与大企业的负责人为同一人的情形。</w:t>
      </w:r>
    </w:p>
    <w:p w14:paraId="0936B54D" w14:textId="77777777" w:rsidR="0086563E" w:rsidRPr="00BF1BFD" w:rsidRDefault="0052507A">
      <w:pPr>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本企业对上述声明内容的真实性负责。如有虚假，将依法承担相应责任。</w:t>
      </w:r>
    </w:p>
    <w:p w14:paraId="12D5FF93" w14:textId="77777777" w:rsidR="0086563E" w:rsidRPr="00BF1BFD" w:rsidRDefault="0086563E">
      <w:pPr>
        <w:spacing w:line="400" w:lineRule="exact"/>
        <w:rPr>
          <w:rFonts w:ascii="宋体" w:eastAsia="宋体" w:hAnsi="宋体" w:cs="Times New Roman"/>
          <w:szCs w:val="21"/>
        </w:rPr>
      </w:pPr>
    </w:p>
    <w:p w14:paraId="36BA7183" w14:textId="77777777" w:rsidR="0086563E" w:rsidRPr="00BF1BFD" w:rsidRDefault="0086563E">
      <w:pPr>
        <w:spacing w:line="400" w:lineRule="exact"/>
        <w:rPr>
          <w:rFonts w:ascii="宋体" w:eastAsia="宋体" w:hAnsi="宋体" w:cs="Times New Roman"/>
          <w:szCs w:val="21"/>
        </w:rPr>
      </w:pPr>
    </w:p>
    <w:p w14:paraId="29A17087" w14:textId="77777777" w:rsidR="0086563E" w:rsidRPr="00BF1BFD" w:rsidRDefault="0052507A">
      <w:pPr>
        <w:spacing w:line="400" w:lineRule="exact"/>
        <w:ind w:firstLineChars="1200" w:firstLine="2520"/>
        <w:jc w:val="left"/>
        <w:rPr>
          <w:rFonts w:ascii="宋体" w:eastAsia="宋体" w:hAnsi="宋体" w:cs="Times New Roman"/>
          <w:szCs w:val="21"/>
        </w:rPr>
      </w:pPr>
      <w:r w:rsidRPr="00BF1BFD">
        <w:rPr>
          <w:rFonts w:ascii="宋体" w:eastAsia="宋体" w:hAnsi="宋体" w:cs="Times New Roman" w:hint="eastAsia"/>
          <w:szCs w:val="21"/>
        </w:rPr>
        <w:t>供应商名称（盖电子公章）：</w:t>
      </w:r>
      <w:r w:rsidRPr="00BF1BFD">
        <w:rPr>
          <w:rFonts w:ascii="宋体" w:eastAsia="宋体" w:hAnsi="宋体" w:cs="Times New Roman" w:hint="eastAsia"/>
          <w:szCs w:val="21"/>
          <w:u w:val="single"/>
        </w:rPr>
        <w:t xml:space="preserve">          </w:t>
      </w:r>
    </w:p>
    <w:p w14:paraId="3166BEE4" w14:textId="77777777" w:rsidR="0086563E" w:rsidRPr="00BF1BFD" w:rsidRDefault="0052507A">
      <w:pPr>
        <w:spacing w:line="400" w:lineRule="exact"/>
        <w:ind w:firstLineChars="1200" w:firstLine="2520"/>
        <w:jc w:val="left"/>
        <w:rPr>
          <w:rFonts w:ascii="宋体" w:eastAsia="宋体" w:hAnsi="宋体" w:cs="Times New Roman"/>
          <w:szCs w:val="21"/>
          <w:u w:val="single"/>
        </w:rPr>
      </w:pPr>
      <w:r w:rsidRPr="00BF1BFD">
        <w:rPr>
          <w:rFonts w:ascii="宋体" w:eastAsia="宋体" w:hAnsi="宋体" w:cs="Times New Roman" w:hint="eastAsia"/>
          <w:szCs w:val="21"/>
        </w:rPr>
        <w:t>日</w:t>
      </w:r>
      <w:r w:rsidRPr="00BF1BFD">
        <w:rPr>
          <w:rFonts w:ascii="宋体" w:eastAsia="宋体" w:hAnsi="宋体" w:cs="Times New Roman"/>
          <w:szCs w:val="21"/>
        </w:rPr>
        <w:t xml:space="preserve"> </w:t>
      </w:r>
      <w:r w:rsidRPr="00BF1BFD">
        <w:rPr>
          <w:rFonts w:ascii="宋体" w:eastAsia="宋体" w:hAnsi="宋体" w:cs="Times New Roman" w:hint="eastAsia"/>
          <w:szCs w:val="21"/>
        </w:rPr>
        <w:t xml:space="preserve"> </w:t>
      </w:r>
      <w:r w:rsidRPr="00BF1BFD">
        <w:rPr>
          <w:rFonts w:ascii="宋体" w:eastAsia="宋体" w:hAnsi="宋体" w:cs="Times New Roman"/>
          <w:szCs w:val="21"/>
        </w:rPr>
        <w:t>期：</w:t>
      </w:r>
      <w:r w:rsidRPr="00BF1BFD">
        <w:rPr>
          <w:rFonts w:ascii="宋体" w:eastAsia="宋体" w:hAnsi="宋体" w:cs="Times New Roman" w:hint="eastAsia"/>
          <w:szCs w:val="21"/>
          <w:u w:val="single"/>
        </w:rPr>
        <w:t xml:space="preserve">          </w:t>
      </w:r>
    </w:p>
    <w:p w14:paraId="4DB5EE1E" w14:textId="77777777" w:rsidR="0086563E" w:rsidRPr="00BF1BFD" w:rsidRDefault="0086563E">
      <w:pPr>
        <w:spacing w:line="400" w:lineRule="exact"/>
        <w:jc w:val="left"/>
        <w:rPr>
          <w:rFonts w:ascii="宋体" w:eastAsia="宋体" w:hAnsi="宋体" w:cs="Times New Roman"/>
          <w:szCs w:val="21"/>
        </w:rPr>
        <w:sectPr w:rsidR="0086563E" w:rsidRPr="00BF1BFD">
          <w:pgSz w:w="11906" w:h="16838"/>
          <w:pgMar w:top="1418" w:right="1418" w:bottom="1418" w:left="1418" w:header="851" w:footer="992" w:gutter="0"/>
          <w:cols w:space="425"/>
          <w:docGrid w:type="lines" w:linePitch="312"/>
        </w:sectPr>
      </w:pPr>
    </w:p>
    <w:p w14:paraId="577CE511"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cs="Times New Roman" w:hint="eastAsia"/>
          <w:szCs w:val="21"/>
        </w:rPr>
        <w:lastRenderedPageBreak/>
        <w:t>填写说明：</w:t>
      </w:r>
    </w:p>
    <w:p w14:paraId="6D6C93CA"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cs="Times New Roman" w:hint="eastAsia"/>
          <w:szCs w:val="21"/>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796EABAF"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cs="Times New Roman" w:hint="eastAsia"/>
          <w:szCs w:val="21"/>
        </w:rPr>
        <w:t>2.各行业划型标准为：</w:t>
      </w:r>
    </w:p>
    <w:p w14:paraId="25BD49CB"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cs="Times New Roman" w:hint="eastAsia"/>
          <w:szCs w:val="21"/>
        </w:rPr>
        <w:t>（1）农、林、牧、渔业。营业收入</w:t>
      </w:r>
      <w:r w:rsidRPr="00BF1BFD">
        <w:rPr>
          <w:rFonts w:ascii="宋体" w:eastAsia="宋体" w:hAnsi="宋体" w:cs="Times New Roman"/>
          <w:szCs w:val="21"/>
        </w:rPr>
        <w:t>20000万元以下的为中小微型企业。其中，营业收入500万元及以上的为中型企业，营业收入50万元及以上的为小型企业，营业收入50万元以下的为微型企业。</w:t>
      </w:r>
    </w:p>
    <w:p w14:paraId="69C4B5E7"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cs="Times New Roman" w:hint="eastAsia"/>
          <w:szCs w:val="21"/>
        </w:rPr>
        <w:t>（2）工业。从业人员</w:t>
      </w:r>
      <w:r w:rsidRPr="00BF1BFD">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A8351DC"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cs="Times New Roman" w:hint="eastAsia"/>
          <w:szCs w:val="21"/>
        </w:rPr>
        <w:t>（3）建筑业。营业收入</w:t>
      </w:r>
      <w:r w:rsidRPr="00BF1BFD">
        <w:rPr>
          <w:rFonts w:ascii="宋体" w:eastAsia="宋体" w:hAnsi="宋体" w:cs="Times New Roman"/>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AE830D3"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cs="Times New Roman" w:hint="eastAsia"/>
          <w:szCs w:val="21"/>
        </w:rPr>
        <w:t>（4）批发业。从业人员</w:t>
      </w:r>
      <w:r w:rsidRPr="00BF1BFD">
        <w:rPr>
          <w:rFonts w:ascii="宋体" w:eastAsia="宋体" w:hAnsi="宋体" w:cs="Times New Roman"/>
          <w:szCs w:val="21"/>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8A5E892"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cs="Times New Roman" w:hint="eastAsia"/>
          <w:szCs w:val="21"/>
        </w:rPr>
        <w:t>（5）零售业。从业人员</w:t>
      </w:r>
      <w:r w:rsidRPr="00BF1BFD">
        <w:rPr>
          <w:rFonts w:ascii="宋体" w:eastAsia="宋体" w:hAnsi="宋体" w:cs="Times New Roman"/>
          <w:szCs w:val="21"/>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FD7DB51"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cs="Times New Roman" w:hint="eastAsia"/>
          <w:szCs w:val="21"/>
        </w:rPr>
        <w:t>（6）交通运输业。从业人员</w:t>
      </w:r>
      <w:r w:rsidRPr="00BF1BFD">
        <w:rPr>
          <w:rFonts w:ascii="宋体" w:eastAsia="宋体" w:hAnsi="宋体" w:cs="Times New Roman"/>
          <w:szCs w:val="21"/>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70587B3"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cs="Times New Roman" w:hint="eastAsia"/>
          <w:szCs w:val="21"/>
        </w:rPr>
        <w:t>（7）仓储业。从业人员</w:t>
      </w:r>
      <w:r w:rsidRPr="00BF1BFD">
        <w:rPr>
          <w:rFonts w:ascii="宋体" w:eastAsia="宋体" w:hAnsi="宋体" w:cs="Times New Roman"/>
          <w:szCs w:val="21"/>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A338643"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cs="Times New Roman" w:hint="eastAsia"/>
          <w:szCs w:val="21"/>
        </w:rPr>
        <w:t>（8）邮政业。从业人员</w:t>
      </w:r>
      <w:r w:rsidRPr="00BF1BFD">
        <w:rPr>
          <w:rFonts w:ascii="宋体" w:eastAsia="宋体" w:hAnsi="宋体" w:cs="Times New Roman"/>
          <w:szCs w:val="21"/>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5B2A6F0"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cs="Times New Roman" w:hint="eastAsia"/>
          <w:szCs w:val="21"/>
        </w:rPr>
        <w:t>（9）住宿业。从业人员</w:t>
      </w:r>
      <w:r w:rsidRPr="00BF1BFD">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1BAFC8F"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cs="Times New Roman" w:hint="eastAsia"/>
          <w:szCs w:val="21"/>
        </w:rPr>
        <w:lastRenderedPageBreak/>
        <w:t>（10）餐饮业。从业人员</w:t>
      </w:r>
      <w:r w:rsidRPr="00BF1BFD">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D77DCB5"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cs="Times New Roman" w:hint="eastAsia"/>
          <w:szCs w:val="21"/>
        </w:rPr>
        <w:t>（11）信息传输业。从业人员</w:t>
      </w:r>
      <w:r w:rsidRPr="00BF1BFD">
        <w:rPr>
          <w:rFonts w:ascii="宋体" w:eastAsia="宋体" w:hAnsi="宋体" w:cs="Times New Roman"/>
          <w:szCs w:val="21"/>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A5ACEAA"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cs="Times New Roman" w:hint="eastAsia"/>
          <w:szCs w:val="21"/>
        </w:rPr>
        <w:t>（12）软件和信息技术服务业。从业人员</w:t>
      </w:r>
      <w:r w:rsidRPr="00BF1BFD">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8B73178"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cs="Times New Roman" w:hint="eastAsia"/>
          <w:szCs w:val="21"/>
        </w:rPr>
        <w:t>（13）房地产开发经营。营业收入</w:t>
      </w:r>
      <w:r w:rsidRPr="00BF1BFD">
        <w:rPr>
          <w:rFonts w:ascii="宋体" w:eastAsia="宋体" w:hAnsi="宋体" w:cs="Times New Roman"/>
          <w:szCs w:val="21"/>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6F176AD"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cs="Times New Roman" w:hint="eastAsia"/>
          <w:szCs w:val="21"/>
        </w:rPr>
        <w:t>（14）物业管理。从业人员</w:t>
      </w:r>
      <w:r w:rsidRPr="00BF1BFD">
        <w:rPr>
          <w:rFonts w:ascii="宋体" w:eastAsia="宋体" w:hAnsi="宋体" w:cs="Times New Roman"/>
          <w:szCs w:val="21"/>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8629986"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cs="Times New Roman" w:hint="eastAsia"/>
          <w:szCs w:val="21"/>
        </w:rPr>
        <w:t>（15）租赁和商务服务业。从业人员</w:t>
      </w:r>
      <w:r w:rsidRPr="00BF1BFD">
        <w:rPr>
          <w:rFonts w:ascii="宋体" w:eastAsia="宋体" w:hAnsi="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9A878E1"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cs="Times New Roman" w:hint="eastAsia"/>
          <w:szCs w:val="21"/>
        </w:rPr>
        <w:t>（16）其他未列明行业。从业人员</w:t>
      </w:r>
      <w:r w:rsidRPr="00BF1BFD">
        <w:rPr>
          <w:rFonts w:ascii="宋体" w:eastAsia="宋体" w:hAnsi="宋体" w:cs="Times New Roman"/>
          <w:szCs w:val="21"/>
        </w:rPr>
        <w:t>300人以下的为中小微型企业。其中，从业人员100人及以上的为中型企业；从业人员10人及以上的为小型企业；从业人员10人以下的为微型企业。</w:t>
      </w:r>
    </w:p>
    <w:p w14:paraId="0F32295B"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cs="Times New Roman" w:hint="eastAsia"/>
          <w:szCs w:val="21"/>
        </w:rPr>
        <w:t>3.中型企业标准上限即为大型企业标准的下限。</w:t>
      </w:r>
    </w:p>
    <w:p w14:paraId="126944D4" w14:textId="77777777" w:rsidR="0086563E" w:rsidRPr="00BF1BFD" w:rsidRDefault="0086563E">
      <w:pPr>
        <w:spacing w:line="400" w:lineRule="exact"/>
        <w:jc w:val="left"/>
        <w:rPr>
          <w:rFonts w:ascii="宋体" w:eastAsia="宋体" w:hAnsi="宋体" w:cs="Times New Roman"/>
          <w:szCs w:val="21"/>
        </w:rPr>
        <w:sectPr w:rsidR="0086563E" w:rsidRPr="00BF1BFD">
          <w:pgSz w:w="11906" w:h="16838"/>
          <w:pgMar w:top="1418" w:right="1418" w:bottom="1418" w:left="1418" w:header="851" w:footer="992" w:gutter="0"/>
          <w:cols w:space="425"/>
          <w:docGrid w:type="lines" w:linePitch="312"/>
        </w:sectPr>
      </w:pPr>
    </w:p>
    <w:p w14:paraId="6B823867" w14:textId="77777777" w:rsidR="0086563E" w:rsidRPr="00BF1BFD" w:rsidRDefault="0052507A">
      <w:pPr>
        <w:spacing w:line="400" w:lineRule="exact"/>
        <w:jc w:val="left"/>
        <w:rPr>
          <w:rFonts w:ascii="宋体" w:eastAsia="宋体" w:hAnsi="宋体" w:cs="Times New Roman"/>
          <w:szCs w:val="21"/>
        </w:rPr>
      </w:pPr>
      <w:r w:rsidRPr="00BF1BFD">
        <w:rPr>
          <w:rFonts w:ascii="宋体" w:eastAsia="宋体" w:hAnsi="宋体" w:cs="Times New Roman" w:hint="eastAsia"/>
          <w:szCs w:val="21"/>
        </w:rPr>
        <w:lastRenderedPageBreak/>
        <w:t>附件五-2</w:t>
      </w:r>
    </w:p>
    <w:p w14:paraId="7DBABAE1" w14:textId="77777777" w:rsidR="0086563E" w:rsidRPr="00BF1BFD" w:rsidRDefault="0052507A">
      <w:pPr>
        <w:spacing w:line="400" w:lineRule="exact"/>
        <w:jc w:val="center"/>
        <w:rPr>
          <w:rFonts w:ascii="宋体" w:eastAsia="宋体" w:hAnsi="宋体" w:cs="Times New Roman"/>
          <w:b/>
          <w:sz w:val="24"/>
          <w:szCs w:val="24"/>
        </w:rPr>
      </w:pPr>
      <w:r w:rsidRPr="00BF1BFD">
        <w:rPr>
          <w:rFonts w:ascii="宋体" w:eastAsia="宋体" w:hAnsi="宋体" w:cs="Times New Roman" w:hint="eastAsia"/>
          <w:b/>
          <w:sz w:val="24"/>
          <w:szCs w:val="24"/>
        </w:rPr>
        <w:t>残疾人福利性单位声明函</w:t>
      </w:r>
    </w:p>
    <w:p w14:paraId="7FA0467E" w14:textId="77777777" w:rsidR="0086563E" w:rsidRPr="00BF1BFD" w:rsidRDefault="0052507A">
      <w:pPr>
        <w:wordWrap w:val="0"/>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本单位郑重声明，根据《财政部 民政部 中国残疾人联合会关于促进残疾人就业政府采购政策的通知》（财库〔2017〕141号）的规定，本单位为符合条件的残疾人福利性单位，且本单位参加“</w:t>
      </w:r>
      <w:r w:rsidRPr="00BF1BFD">
        <w:rPr>
          <w:rFonts w:ascii="宋体" w:eastAsia="宋体" w:hAnsi="宋体" w:cs="Times New Roman" w:hint="eastAsia"/>
          <w:szCs w:val="21"/>
          <w:u w:val="single"/>
        </w:rPr>
        <w:t xml:space="preserve">  余姚市环境卫生管理中心 </w:t>
      </w:r>
      <w:r w:rsidRPr="00BF1BFD">
        <w:rPr>
          <w:rFonts w:ascii="宋体" w:eastAsia="宋体" w:hAnsi="宋体" w:cs="Times New Roman" w:hint="eastAsia"/>
          <w:szCs w:val="21"/>
        </w:rPr>
        <w:t>单位的、</w:t>
      </w:r>
      <w:r w:rsidRPr="00BF1BFD">
        <w:rPr>
          <w:rFonts w:ascii="宋体" w:eastAsia="宋体" w:hAnsi="宋体" w:cs="Times New Roman" w:hint="eastAsia"/>
          <w:szCs w:val="21"/>
          <w:u w:val="single"/>
        </w:rPr>
        <w:t xml:space="preserve"> 余姚市环卫设施环保管家项目 </w:t>
      </w:r>
      <w:r w:rsidRPr="00BF1BFD">
        <w:rPr>
          <w:rFonts w:ascii="宋体" w:eastAsia="宋体" w:hAnsi="宋体" w:cs="Times New Roman" w:hint="eastAsia"/>
          <w:szCs w:val="21"/>
        </w:rPr>
        <w:t>项目”采购活动提供本单位制造的货物（由本单位承担工程/提供服务），或者提供其他残疾人福利性单位制造的货物（不包括使用非残疾人福利性单位注册商标的货物）。</w:t>
      </w:r>
    </w:p>
    <w:p w14:paraId="42BD3A3F" w14:textId="77777777" w:rsidR="0086563E" w:rsidRPr="00BF1BFD" w:rsidRDefault="0052507A">
      <w:pPr>
        <w:wordWrap w:val="0"/>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本单位对上述声明的真实性负责。如有虚假，将依法承担相应责任。</w:t>
      </w:r>
    </w:p>
    <w:p w14:paraId="70706112" w14:textId="77777777" w:rsidR="0086563E" w:rsidRPr="00BF1BFD" w:rsidRDefault="0086563E">
      <w:pPr>
        <w:wordWrap w:val="0"/>
        <w:spacing w:line="400" w:lineRule="exact"/>
        <w:rPr>
          <w:rFonts w:ascii="宋体" w:eastAsia="宋体" w:hAnsi="宋体" w:cs="Times New Roman"/>
          <w:szCs w:val="21"/>
        </w:rPr>
      </w:pPr>
    </w:p>
    <w:p w14:paraId="2248D5BE" w14:textId="77777777" w:rsidR="0086563E" w:rsidRPr="00BF1BFD" w:rsidRDefault="0086563E">
      <w:pPr>
        <w:wordWrap w:val="0"/>
        <w:spacing w:line="400" w:lineRule="exact"/>
        <w:rPr>
          <w:rFonts w:ascii="宋体" w:eastAsia="宋体" w:hAnsi="宋体" w:cs="Times New Roman"/>
          <w:szCs w:val="21"/>
        </w:rPr>
      </w:pPr>
    </w:p>
    <w:p w14:paraId="5F3CAA92" w14:textId="77777777" w:rsidR="0086563E" w:rsidRPr="00BF1BFD" w:rsidRDefault="0052507A">
      <w:pPr>
        <w:wordWrap w:val="0"/>
        <w:spacing w:line="400" w:lineRule="exact"/>
        <w:ind w:firstLineChars="1200" w:firstLine="2520"/>
        <w:rPr>
          <w:rFonts w:ascii="宋体" w:eastAsia="宋体" w:hAnsi="宋体" w:cs="Times New Roman"/>
          <w:szCs w:val="21"/>
        </w:rPr>
      </w:pPr>
      <w:r w:rsidRPr="00BF1BFD">
        <w:rPr>
          <w:rFonts w:ascii="宋体" w:eastAsia="宋体" w:hAnsi="宋体" w:cs="Times New Roman" w:hint="eastAsia"/>
          <w:szCs w:val="21"/>
        </w:rPr>
        <w:t>供应商名称（</w:t>
      </w:r>
      <w:r w:rsidRPr="00BF1BFD">
        <w:rPr>
          <w:rFonts w:ascii="宋体" w:eastAsia="宋体" w:hAnsi="宋体" w:cs="Times New Roman"/>
          <w:szCs w:val="21"/>
        </w:rPr>
        <w:t>盖</w:t>
      </w:r>
      <w:r w:rsidRPr="00BF1BFD">
        <w:rPr>
          <w:rFonts w:ascii="宋体" w:eastAsia="宋体" w:hAnsi="宋体" w:cs="Times New Roman" w:hint="eastAsia"/>
          <w:szCs w:val="21"/>
        </w:rPr>
        <w:t>电子公</w:t>
      </w:r>
      <w:r w:rsidRPr="00BF1BFD">
        <w:rPr>
          <w:rFonts w:ascii="宋体" w:eastAsia="宋体" w:hAnsi="宋体" w:cs="Times New Roman"/>
          <w:szCs w:val="21"/>
        </w:rPr>
        <w:t>章</w:t>
      </w:r>
      <w:r w:rsidRPr="00BF1BFD">
        <w:rPr>
          <w:rFonts w:ascii="宋体" w:eastAsia="宋体" w:hAnsi="宋体" w:cs="Times New Roman" w:hint="eastAsia"/>
          <w:szCs w:val="21"/>
        </w:rPr>
        <w:t>）：</w:t>
      </w:r>
      <w:r w:rsidRPr="00BF1BFD">
        <w:rPr>
          <w:rFonts w:ascii="宋体" w:eastAsia="宋体" w:hAnsi="宋体" w:cs="Times New Roman" w:hint="eastAsia"/>
          <w:szCs w:val="21"/>
          <w:u w:val="single"/>
        </w:rPr>
        <w:t xml:space="preserve">          </w:t>
      </w:r>
    </w:p>
    <w:p w14:paraId="356886FF" w14:textId="77777777" w:rsidR="0086563E" w:rsidRPr="00BF1BFD" w:rsidRDefault="0052507A">
      <w:pPr>
        <w:wordWrap w:val="0"/>
        <w:spacing w:line="400" w:lineRule="exact"/>
        <w:ind w:firstLineChars="1200" w:firstLine="2520"/>
        <w:jc w:val="left"/>
        <w:rPr>
          <w:rFonts w:ascii="宋体" w:eastAsia="宋体" w:hAnsi="宋体" w:cs="Times New Roman"/>
          <w:szCs w:val="21"/>
          <w:u w:val="single"/>
        </w:rPr>
      </w:pPr>
      <w:r w:rsidRPr="00BF1BFD">
        <w:rPr>
          <w:rFonts w:ascii="宋体" w:eastAsia="宋体" w:hAnsi="宋体" w:cs="Times New Roman" w:hint="eastAsia"/>
          <w:szCs w:val="21"/>
        </w:rPr>
        <w:t>日  期：</w:t>
      </w:r>
      <w:r w:rsidRPr="00BF1BFD">
        <w:rPr>
          <w:rFonts w:ascii="宋体" w:eastAsia="宋体" w:hAnsi="宋体" w:cs="Times New Roman" w:hint="eastAsia"/>
          <w:szCs w:val="21"/>
          <w:u w:val="single"/>
        </w:rPr>
        <w:t xml:space="preserve">          </w:t>
      </w:r>
    </w:p>
    <w:p w14:paraId="060FA3F4" w14:textId="77777777" w:rsidR="0086563E" w:rsidRPr="00BF1BFD" w:rsidRDefault="0086563E">
      <w:pPr>
        <w:wordWrap w:val="0"/>
        <w:spacing w:line="400" w:lineRule="exact"/>
        <w:jc w:val="left"/>
        <w:rPr>
          <w:rFonts w:ascii="宋体" w:eastAsia="宋体" w:hAnsi="宋体" w:cs="Times New Roman"/>
          <w:szCs w:val="21"/>
          <w:u w:val="single"/>
        </w:rPr>
      </w:pPr>
    </w:p>
    <w:p w14:paraId="21118DC7" w14:textId="77777777" w:rsidR="0086563E" w:rsidRPr="00BF1BFD" w:rsidRDefault="0086563E">
      <w:pPr>
        <w:wordWrap w:val="0"/>
        <w:spacing w:line="400" w:lineRule="exact"/>
        <w:jc w:val="left"/>
        <w:rPr>
          <w:rFonts w:ascii="宋体" w:eastAsia="宋体" w:hAnsi="宋体" w:cs="Times New Roman"/>
          <w:szCs w:val="21"/>
          <w:u w:val="single"/>
        </w:rPr>
      </w:pPr>
    </w:p>
    <w:p w14:paraId="3978BF5E" w14:textId="77777777" w:rsidR="0086563E" w:rsidRPr="00BF1BFD" w:rsidRDefault="0052507A">
      <w:pPr>
        <w:wordWrap w:val="0"/>
        <w:spacing w:line="400" w:lineRule="exact"/>
        <w:jc w:val="left"/>
        <w:rPr>
          <w:rFonts w:ascii="宋体" w:eastAsia="宋体" w:hAnsi="宋体" w:cs="Times New Roman"/>
          <w:szCs w:val="21"/>
        </w:rPr>
      </w:pPr>
      <w:r w:rsidRPr="00BF1BFD">
        <w:rPr>
          <w:rFonts w:ascii="宋体" w:eastAsia="宋体" w:hAnsi="宋体" w:cs="Times New Roman" w:hint="eastAsia"/>
          <w:szCs w:val="21"/>
        </w:rPr>
        <w:t>填写说明：</w:t>
      </w:r>
    </w:p>
    <w:p w14:paraId="68525C34" w14:textId="77777777" w:rsidR="0086563E" w:rsidRPr="00BF1BFD" w:rsidRDefault="0052507A">
      <w:pPr>
        <w:wordWrap w:val="0"/>
        <w:spacing w:line="400" w:lineRule="exact"/>
        <w:jc w:val="left"/>
        <w:rPr>
          <w:rFonts w:ascii="宋体" w:eastAsia="宋体" w:hAnsi="宋体" w:cs="Times New Roman"/>
          <w:szCs w:val="21"/>
        </w:rPr>
      </w:pPr>
      <w:r w:rsidRPr="00BF1BFD">
        <w:rPr>
          <w:rFonts w:ascii="宋体" w:eastAsia="宋体" w:hAnsi="宋体" w:cs="Times New Roman" w:hint="eastAsia"/>
          <w:szCs w:val="21"/>
        </w:rPr>
        <w:t>1.本声明是残疾人福利性单位的提供，其他单位无需提供。</w:t>
      </w:r>
    </w:p>
    <w:p w14:paraId="3AA815AD" w14:textId="77777777" w:rsidR="0086563E" w:rsidRPr="00BF1BFD" w:rsidRDefault="0052507A">
      <w:pPr>
        <w:wordWrap w:val="0"/>
        <w:spacing w:line="400" w:lineRule="exact"/>
        <w:jc w:val="left"/>
        <w:rPr>
          <w:rFonts w:ascii="宋体" w:eastAsia="宋体" w:hAnsi="宋体" w:cs="Times New Roman"/>
          <w:szCs w:val="21"/>
        </w:rPr>
      </w:pPr>
      <w:r w:rsidRPr="00BF1BFD">
        <w:rPr>
          <w:rFonts w:ascii="宋体" w:eastAsia="宋体" w:hAnsi="宋体" w:cs="Times New Roman" w:hint="eastAsia"/>
          <w:szCs w:val="21"/>
        </w:rPr>
        <w:t>2.享受政府采购支持政策的残疾人福利性单位应当同时满足以下条件：</w:t>
      </w:r>
    </w:p>
    <w:p w14:paraId="5D545F12" w14:textId="77777777" w:rsidR="0086563E" w:rsidRPr="00BF1BFD" w:rsidRDefault="0052507A">
      <w:pPr>
        <w:wordWrap w:val="0"/>
        <w:spacing w:line="400" w:lineRule="exact"/>
        <w:jc w:val="left"/>
        <w:rPr>
          <w:rFonts w:ascii="宋体" w:eastAsia="宋体" w:hAnsi="宋体" w:cs="Times New Roman"/>
          <w:szCs w:val="21"/>
        </w:rPr>
      </w:pPr>
      <w:r w:rsidRPr="00BF1BFD">
        <w:rPr>
          <w:rFonts w:ascii="宋体" w:eastAsia="宋体" w:hAnsi="宋体" w:cs="Times New Roman" w:hint="eastAsia"/>
          <w:szCs w:val="21"/>
        </w:rPr>
        <w:t>（1）安置的残疾人占本单位在职职工人数的比例不低于25%（含25%），并且安置的残疾人人数不少于10人（含10人）；</w:t>
      </w:r>
    </w:p>
    <w:p w14:paraId="08D00B7C" w14:textId="77777777" w:rsidR="0086563E" w:rsidRPr="00BF1BFD" w:rsidRDefault="0052507A">
      <w:pPr>
        <w:wordWrap w:val="0"/>
        <w:spacing w:line="400" w:lineRule="exact"/>
        <w:jc w:val="left"/>
        <w:rPr>
          <w:rFonts w:ascii="宋体" w:eastAsia="宋体" w:hAnsi="宋体" w:cs="Times New Roman"/>
          <w:szCs w:val="21"/>
        </w:rPr>
      </w:pPr>
      <w:r w:rsidRPr="00BF1BFD">
        <w:rPr>
          <w:rFonts w:ascii="宋体" w:eastAsia="宋体" w:hAnsi="宋体" w:cs="Times New Roman" w:hint="eastAsia"/>
          <w:szCs w:val="21"/>
        </w:rPr>
        <w:t>（2）依法与安置的每位残疾人签订了一年以上（含一年）的劳动合同或服务协议；</w:t>
      </w:r>
    </w:p>
    <w:p w14:paraId="305554A3" w14:textId="77777777" w:rsidR="0086563E" w:rsidRPr="00BF1BFD" w:rsidRDefault="0052507A">
      <w:pPr>
        <w:wordWrap w:val="0"/>
        <w:spacing w:line="400" w:lineRule="exact"/>
        <w:jc w:val="left"/>
        <w:rPr>
          <w:rFonts w:ascii="宋体" w:eastAsia="宋体" w:hAnsi="宋体" w:cs="Times New Roman"/>
          <w:szCs w:val="21"/>
        </w:rPr>
      </w:pPr>
      <w:r w:rsidRPr="00BF1BFD">
        <w:rPr>
          <w:rFonts w:ascii="宋体" w:eastAsia="宋体" w:hAnsi="宋体" w:cs="Times New Roman" w:hint="eastAsia"/>
          <w:szCs w:val="21"/>
        </w:rPr>
        <w:t>（3）为安置的每位残疾人按月足额缴纳了基本养老保险、基本医疗保险、失业保险、工伤保险和生育保险等社会保险费；</w:t>
      </w:r>
    </w:p>
    <w:p w14:paraId="549CBAB8" w14:textId="77777777" w:rsidR="0086563E" w:rsidRPr="00BF1BFD" w:rsidRDefault="0052507A">
      <w:pPr>
        <w:wordWrap w:val="0"/>
        <w:spacing w:line="400" w:lineRule="exact"/>
        <w:jc w:val="left"/>
        <w:rPr>
          <w:rFonts w:ascii="宋体" w:eastAsia="宋体" w:hAnsi="宋体" w:cs="Times New Roman"/>
          <w:szCs w:val="21"/>
        </w:rPr>
      </w:pPr>
      <w:r w:rsidRPr="00BF1BFD">
        <w:rPr>
          <w:rFonts w:ascii="宋体" w:eastAsia="宋体" w:hAnsi="宋体" w:cs="Times New Roman" w:hint="eastAsia"/>
          <w:szCs w:val="21"/>
        </w:rPr>
        <w:t>（4）通过银行等金融机构向安置的每位残疾人，按月支付了不低于单位所在区县适用的经省级人民政府批准的月最低工资标准的工资；</w:t>
      </w:r>
    </w:p>
    <w:p w14:paraId="1BB405F4" w14:textId="77777777" w:rsidR="0086563E" w:rsidRPr="00BF1BFD" w:rsidRDefault="0052507A">
      <w:pPr>
        <w:wordWrap w:val="0"/>
        <w:spacing w:line="400" w:lineRule="exact"/>
        <w:jc w:val="left"/>
        <w:rPr>
          <w:rFonts w:ascii="宋体" w:eastAsia="宋体" w:hAnsi="宋体" w:cs="Times New Roman"/>
          <w:szCs w:val="21"/>
        </w:rPr>
      </w:pPr>
      <w:r w:rsidRPr="00BF1BFD">
        <w:rPr>
          <w:rFonts w:ascii="宋体" w:eastAsia="宋体" w:hAnsi="宋体" w:cs="Times New Roman" w:hint="eastAsia"/>
          <w:szCs w:val="21"/>
        </w:rPr>
        <w:t>（5）提供本单位制造的货物、承担的工程或者服务（以下简称产品），或者提供其他残疾人福利性单位制造的货物（不包括使用非残疾人福利性单位注册商标的货物）。</w:t>
      </w:r>
    </w:p>
    <w:p w14:paraId="645524B3" w14:textId="77777777" w:rsidR="0086563E" w:rsidRPr="00BF1BFD" w:rsidRDefault="0052507A">
      <w:pPr>
        <w:widowControl/>
        <w:jc w:val="left"/>
        <w:rPr>
          <w:rFonts w:ascii="宋体" w:eastAsia="宋体" w:hAnsi="宋体" w:cs="Times New Roman"/>
          <w:b/>
          <w:sz w:val="24"/>
          <w:szCs w:val="24"/>
        </w:rPr>
      </w:pPr>
      <w:r w:rsidRPr="00BF1BFD">
        <w:rPr>
          <w:rFonts w:ascii="宋体" w:eastAsia="宋体" w:hAnsi="宋体" w:cs="Times New Roman" w:hint="eastAsia"/>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16DD6AC" w14:textId="77777777" w:rsidR="0086563E" w:rsidRPr="00BF1BFD" w:rsidRDefault="0052507A">
      <w:pPr>
        <w:widowControl/>
        <w:jc w:val="left"/>
        <w:rPr>
          <w:rFonts w:ascii="宋体" w:eastAsia="宋体" w:hAnsi="宋体" w:cs="Times New Roman"/>
          <w:b/>
          <w:sz w:val="24"/>
          <w:szCs w:val="24"/>
        </w:rPr>
      </w:pPr>
      <w:r w:rsidRPr="00BF1BFD">
        <w:rPr>
          <w:rFonts w:ascii="宋体" w:eastAsia="宋体" w:hAnsi="宋体" w:cs="Times New Roman"/>
          <w:b/>
          <w:sz w:val="24"/>
          <w:szCs w:val="24"/>
        </w:rPr>
        <w:br w:type="page"/>
      </w:r>
    </w:p>
    <w:p w14:paraId="5DD150AF" w14:textId="77777777" w:rsidR="0086563E" w:rsidRPr="00BF1BFD" w:rsidRDefault="0052507A">
      <w:pPr>
        <w:spacing w:line="400" w:lineRule="exact"/>
        <w:jc w:val="center"/>
        <w:rPr>
          <w:rFonts w:ascii="宋体" w:eastAsia="宋体" w:hAnsi="宋体" w:cs="Times New Roman"/>
          <w:b/>
          <w:sz w:val="24"/>
          <w:szCs w:val="24"/>
        </w:rPr>
      </w:pPr>
      <w:r w:rsidRPr="00BF1BFD">
        <w:rPr>
          <w:rFonts w:ascii="宋体" w:eastAsia="宋体" w:hAnsi="宋体" w:cs="Times New Roman" w:hint="eastAsia"/>
          <w:b/>
          <w:sz w:val="24"/>
          <w:szCs w:val="24"/>
        </w:rPr>
        <w:lastRenderedPageBreak/>
        <w:t>商务技术文件目录</w:t>
      </w:r>
    </w:p>
    <w:p w14:paraId="42113F5D" w14:textId="77777777" w:rsidR="0086563E" w:rsidRPr="00BF1BFD" w:rsidRDefault="0086563E">
      <w:pPr>
        <w:spacing w:line="400" w:lineRule="exact"/>
        <w:jc w:val="left"/>
        <w:rPr>
          <w:rFonts w:ascii="宋体" w:eastAsia="宋体" w:hAnsi="宋体"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4819"/>
        <w:gridCol w:w="1763"/>
        <w:gridCol w:w="1622"/>
      </w:tblGrid>
      <w:tr w:rsidR="00BF1BFD" w:rsidRPr="00BF1BFD" w14:paraId="1647123E" w14:textId="77777777">
        <w:trPr>
          <w:trHeight w:val="454"/>
          <w:jc w:val="center"/>
        </w:trPr>
        <w:tc>
          <w:tcPr>
            <w:tcW w:w="837" w:type="dxa"/>
            <w:vAlign w:val="center"/>
          </w:tcPr>
          <w:p w14:paraId="2AB89AF1" w14:textId="77777777" w:rsidR="0086563E" w:rsidRPr="00BF1BFD" w:rsidRDefault="0052507A">
            <w:pPr>
              <w:snapToGrid w:val="0"/>
              <w:jc w:val="center"/>
              <w:rPr>
                <w:rFonts w:ascii="宋体" w:eastAsia="宋体" w:hAnsi="宋体" w:cs="Times New Roman"/>
                <w:szCs w:val="21"/>
              </w:rPr>
            </w:pPr>
            <w:bookmarkStart w:id="5" w:name="_Hlk103094813"/>
            <w:r w:rsidRPr="00BF1BFD">
              <w:rPr>
                <w:rFonts w:ascii="宋体" w:eastAsia="宋体" w:hAnsi="宋体" w:cs="Times New Roman" w:hint="eastAsia"/>
                <w:szCs w:val="21"/>
              </w:rPr>
              <w:t>序号</w:t>
            </w:r>
          </w:p>
        </w:tc>
        <w:tc>
          <w:tcPr>
            <w:tcW w:w="4819" w:type="dxa"/>
            <w:vAlign w:val="center"/>
          </w:tcPr>
          <w:p w14:paraId="071CE652"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材料名称</w:t>
            </w:r>
          </w:p>
        </w:tc>
        <w:tc>
          <w:tcPr>
            <w:tcW w:w="1763" w:type="dxa"/>
            <w:vAlign w:val="center"/>
          </w:tcPr>
          <w:p w14:paraId="7ABC984D"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说明</w:t>
            </w:r>
          </w:p>
        </w:tc>
        <w:tc>
          <w:tcPr>
            <w:tcW w:w="1622" w:type="dxa"/>
            <w:vAlign w:val="center"/>
          </w:tcPr>
          <w:p w14:paraId="302BAAE0"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对应页码</w:t>
            </w:r>
          </w:p>
        </w:tc>
      </w:tr>
      <w:tr w:rsidR="00BF1BFD" w:rsidRPr="00BF1BFD" w14:paraId="25091E9B" w14:textId="77777777">
        <w:trPr>
          <w:trHeight w:val="454"/>
          <w:jc w:val="center"/>
        </w:trPr>
        <w:tc>
          <w:tcPr>
            <w:tcW w:w="837" w:type="dxa"/>
            <w:vAlign w:val="center"/>
          </w:tcPr>
          <w:p w14:paraId="3F939736"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▲1</w:t>
            </w:r>
          </w:p>
        </w:tc>
        <w:tc>
          <w:tcPr>
            <w:tcW w:w="4819" w:type="dxa"/>
            <w:vAlign w:val="center"/>
          </w:tcPr>
          <w:p w14:paraId="1C1CBF6C" w14:textId="77777777" w:rsidR="0086563E" w:rsidRPr="00BF1BFD" w:rsidRDefault="0052507A">
            <w:pPr>
              <w:snapToGrid w:val="0"/>
              <w:jc w:val="left"/>
              <w:rPr>
                <w:rFonts w:ascii="宋体" w:eastAsia="宋体" w:hAnsi="宋体" w:cs="Times New Roman"/>
                <w:szCs w:val="21"/>
              </w:rPr>
            </w:pPr>
            <w:r w:rsidRPr="00BF1BFD">
              <w:rPr>
                <w:rFonts w:ascii="宋体" w:eastAsia="宋体" w:hAnsi="宋体" w:cs="Times New Roman" w:hint="eastAsia"/>
                <w:szCs w:val="21"/>
              </w:rPr>
              <w:t>磋商响应函</w:t>
            </w:r>
          </w:p>
        </w:tc>
        <w:tc>
          <w:tcPr>
            <w:tcW w:w="1763" w:type="dxa"/>
            <w:vAlign w:val="center"/>
          </w:tcPr>
          <w:p w14:paraId="15E84CAE"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附件六</w:t>
            </w:r>
          </w:p>
        </w:tc>
        <w:tc>
          <w:tcPr>
            <w:tcW w:w="1622" w:type="dxa"/>
            <w:vAlign w:val="center"/>
          </w:tcPr>
          <w:p w14:paraId="0BD27CC4" w14:textId="77777777" w:rsidR="0086563E" w:rsidRPr="00BF1BFD" w:rsidRDefault="0086563E">
            <w:pPr>
              <w:snapToGrid w:val="0"/>
              <w:jc w:val="center"/>
              <w:rPr>
                <w:rFonts w:ascii="宋体" w:eastAsia="宋体" w:hAnsi="宋体" w:cs="Times New Roman"/>
                <w:szCs w:val="21"/>
              </w:rPr>
            </w:pPr>
          </w:p>
        </w:tc>
      </w:tr>
      <w:tr w:rsidR="00BF1BFD" w:rsidRPr="00BF1BFD" w14:paraId="1932ECB0" w14:textId="77777777">
        <w:trPr>
          <w:trHeight w:val="454"/>
          <w:jc w:val="center"/>
        </w:trPr>
        <w:tc>
          <w:tcPr>
            <w:tcW w:w="837" w:type="dxa"/>
            <w:vAlign w:val="center"/>
          </w:tcPr>
          <w:p w14:paraId="69E7EB03"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▲2</w:t>
            </w:r>
          </w:p>
        </w:tc>
        <w:tc>
          <w:tcPr>
            <w:tcW w:w="4819" w:type="dxa"/>
            <w:vAlign w:val="center"/>
          </w:tcPr>
          <w:p w14:paraId="012FAF9B" w14:textId="77777777" w:rsidR="0086563E" w:rsidRPr="00BF1BFD" w:rsidRDefault="0052507A">
            <w:pPr>
              <w:snapToGrid w:val="0"/>
              <w:jc w:val="left"/>
              <w:rPr>
                <w:rFonts w:ascii="宋体" w:eastAsia="宋体" w:hAnsi="宋体" w:cs="Times New Roman"/>
                <w:szCs w:val="21"/>
              </w:rPr>
            </w:pPr>
            <w:r w:rsidRPr="00BF1BFD">
              <w:rPr>
                <w:rFonts w:ascii="宋体" w:eastAsia="宋体" w:hAnsi="宋体" w:cs="Times New Roman" w:hint="eastAsia"/>
                <w:szCs w:val="21"/>
              </w:rPr>
              <w:t>法定代表人身份证明书</w:t>
            </w:r>
          </w:p>
        </w:tc>
        <w:tc>
          <w:tcPr>
            <w:tcW w:w="1763" w:type="dxa"/>
            <w:vAlign w:val="center"/>
          </w:tcPr>
          <w:p w14:paraId="1D7074CC"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附件七-1</w:t>
            </w:r>
          </w:p>
        </w:tc>
        <w:tc>
          <w:tcPr>
            <w:tcW w:w="1622" w:type="dxa"/>
            <w:vAlign w:val="center"/>
          </w:tcPr>
          <w:p w14:paraId="7E3D8562" w14:textId="77777777" w:rsidR="0086563E" w:rsidRPr="00BF1BFD" w:rsidRDefault="0086563E">
            <w:pPr>
              <w:snapToGrid w:val="0"/>
              <w:jc w:val="center"/>
              <w:rPr>
                <w:rFonts w:ascii="宋体" w:eastAsia="宋体" w:hAnsi="宋体" w:cs="Times New Roman"/>
                <w:szCs w:val="21"/>
              </w:rPr>
            </w:pPr>
          </w:p>
        </w:tc>
      </w:tr>
      <w:tr w:rsidR="00BF1BFD" w:rsidRPr="00BF1BFD" w14:paraId="1ADF128B" w14:textId="77777777">
        <w:trPr>
          <w:trHeight w:val="454"/>
          <w:jc w:val="center"/>
        </w:trPr>
        <w:tc>
          <w:tcPr>
            <w:tcW w:w="837" w:type="dxa"/>
            <w:vAlign w:val="center"/>
          </w:tcPr>
          <w:p w14:paraId="51AEE358"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▲3</w:t>
            </w:r>
          </w:p>
        </w:tc>
        <w:tc>
          <w:tcPr>
            <w:tcW w:w="4819" w:type="dxa"/>
            <w:vAlign w:val="center"/>
          </w:tcPr>
          <w:p w14:paraId="3D5484C8" w14:textId="77777777" w:rsidR="0086563E" w:rsidRPr="00BF1BFD" w:rsidRDefault="0052507A">
            <w:pPr>
              <w:snapToGrid w:val="0"/>
              <w:jc w:val="left"/>
              <w:rPr>
                <w:rFonts w:ascii="宋体" w:eastAsia="宋体" w:hAnsi="宋体" w:cs="Times New Roman"/>
                <w:szCs w:val="21"/>
              </w:rPr>
            </w:pPr>
            <w:r w:rsidRPr="00BF1BFD">
              <w:rPr>
                <w:rFonts w:ascii="宋体" w:eastAsia="宋体" w:hAnsi="宋体" w:cs="Times New Roman" w:hint="eastAsia"/>
                <w:szCs w:val="21"/>
              </w:rPr>
              <w:t>供应商代表若非法定代表人的须提供法定代表人授权书</w:t>
            </w:r>
          </w:p>
        </w:tc>
        <w:tc>
          <w:tcPr>
            <w:tcW w:w="1763" w:type="dxa"/>
            <w:vAlign w:val="center"/>
          </w:tcPr>
          <w:p w14:paraId="6E76B004"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附件七-2</w:t>
            </w:r>
          </w:p>
        </w:tc>
        <w:tc>
          <w:tcPr>
            <w:tcW w:w="1622" w:type="dxa"/>
            <w:vAlign w:val="center"/>
          </w:tcPr>
          <w:p w14:paraId="5A4B6E9B" w14:textId="77777777" w:rsidR="0086563E" w:rsidRPr="00BF1BFD" w:rsidRDefault="0086563E">
            <w:pPr>
              <w:snapToGrid w:val="0"/>
              <w:jc w:val="center"/>
              <w:rPr>
                <w:rFonts w:ascii="宋体" w:eastAsia="宋体" w:hAnsi="宋体" w:cs="Times New Roman"/>
                <w:szCs w:val="21"/>
              </w:rPr>
            </w:pPr>
          </w:p>
        </w:tc>
      </w:tr>
      <w:tr w:rsidR="00BF1BFD" w:rsidRPr="00BF1BFD" w14:paraId="3023F199" w14:textId="77777777">
        <w:trPr>
          <w:trHeight w:val="454"/>
          <w:jc w:val="center"/>
        </w:trPr>
        <w:tc>
          <w:tcPr>
            <w:tcW w:w="837" w:type="dxa"/>
            <w:vAlign w:val="center"/>
          </w:tcPr>
          <w:p w14:paraId="7AD716FD"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▲4</w:t>
            </w:r>
          </w:p>
        </w:tc>
        <w:tc>
          <w:tcPr>
            <w:tcW w:w="4819" w:type="dxa"/>
            <w:vAlign w:val="center"/>
          </w:tcPr>
          <w:p w14:paraId="2899E677" w14:textId="77777777" w:rsidR="0086563E" w:rsidRPr="00BF1BFD" w:rsidRDefault="0052507A">
            <w:pPr>
              <w:snapToGrid w:val="0"/>
              <w:jc w:val="left"/>
              <w:rPr>
                <w:rFonts w:ascii="宋体" w:eastAsia="宋体" w:hAnsi="宋体" w:cs="Times New Roman"/>
                <w:szCs w:val="21"/>
              </w:rPr>
            </w:pPr>
            <w:r w:rsidRPr="00BF1BFD">
              <w:rPr>
                <w:rFonts w:ascii="宋体" w:eastAsia="宋体" w:hAnsi="宋体" w:cs="Times New Roman" w:hint="eastAsia"/>
                <w:szCs w:val="21"/>
              </w:rPr>
              <w:t>服务要求、商务要求及合同条款偏离表</w:t>
            </w:r>
          </w:p>
        </w:tc>
        <w:tc>
          <w:tcPr>
            <w:tcW w:w="1763" w:type="dxa"/>
            <w:vAlign w:val="center"/>
          </w:tcPr>
          <w:p w14:paraId="332B3521"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附件八</w:t>
            </w:r>
          </w:p>
        </w:tc>
        <w:tc>
          <w:tcPr>
            <w:tcW w:w="1622" w:type="dxa"/>
            <w:vAlign w:val="center"/>
          </w:tcPr>
          <w:p w14:paraId="1BA1FAEC" w14:textId="77777777" w:rsidR="0086563E" w:rsidRPr="00BF1BFD" w:rsidRDefault="0086563E">
            <w:pPr>
              <w:snapToGrid w:val="0"/>
              <w:jc w:val="center"/>
              <w:rPr>
                <w:rFonts w:ascii="宋体" w:eastAsia="宋体" w:hAnsi="宋体" w:cs="Times New Roman"/>
                <w:szCs w:val="21"/>
              </w:rPr>
            </w:pPr>
          </w:p>
        </w:tc>
      </w:tr>
      <w:tr w:rsidR="00BF1BFD" w:rsidRPr="00BF1BFD" w14:paraId="291D8DED" w14:textId="77777777">
        <w:trPr>
          <w:trHeight w:val="454"/>
          <w:jc w:val="center"/>
        </w:trPr>
        <w:tc>
          <w:tcPr>
            <w:tcW w:w="837" w:type="dxa"/>
            <w:vAlign w:val="center"/>
          </w:tcPr>
          <w:p w14:paraId="6DF84775"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5</w:t>
            </w:r>
          </w:p>
        </w:tc>
        <w:tc>
          <w:tcPr>
            <w:tcW w:w="4819" w:type="dxa"/>
            <w:vAlign w:val="center"/>
          </w:tcPr>
          <w:p w14:paraId="68DA3B47" w14:textId="122F1016" w:rsidR="0086563E" w:rsidRPr="00BF1BFD" w:rsidRDefault="0055067A">
            <w:pPr>
              <w:snapToGrid w:val="0"/>
              <w:jc w:val="left"/>
              <w:rPr>
                <w:rFonts w:ascii="宋体" w:eastAsia="宋体" w:hAnsi="宋体" w:cs="Times New Roman"/>
                <w:szCs w:val="21"/>
              </w:rPr>
            </w:pPr>
            <w:r w:rsidRPr="00BF1BFD">
              <w:rPr>
                <w:rFonts w:ascii="宋体" w:hAnsi="宋体" w:cs="宋体" w:hint="eastAsia"/>
                <w:szCs w:val="21"/>
              </w:rPr>
              <w:t>项目业绩</w:t>
            </w:r>
          </w:p>
        </w:tc>
        <w:tc>
          <w:tcPr>
            <w:tcW w:w="1763" w:type="dxa"/>
            <w:vAlign w:val="center"/>
          </w:tcPr>
          <w:p w14:paraId="172102AA"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按评审标准提供</w:t>
            </w:r>
          </w:p>
        </w:tc>
        <w:tc>
          <w:tcPr>
            <w:tcW w:w="1622" w:type="dxa"/>
            <w:vAlign w:val="center"/>
          </w:tcPr>
          <w:p w14:paraId="686FEE80" w14:textId="77777777" w:rsidR="0086563E" w:rsidRPr="00BF1BFD" w:rsidRDefault="0086563E">
            <w:pPr>
              <w:snapToGrid w:val="0"/>
              <w:jc w:val="center"/>
              <w:rPr>
                <w:rFonts w:ascii="宋体" w:eastAsia="宋体" w:hAnsi="宋体" w:cs="Times New Roman"/>
                <w:szCs w:val="21"/>
              </w:rPr>
            </w:pPr>
          </w:p>
        </w:tc>
      </w:tr>
      <w:tr w:rsidR="00BF1BFD" w:rsidRPr="00BF1BFD" w14:paraId="4DF375D9" w14:textId="77777777">
        <w:trPr>
          <w:trHeight w:val="454"/>
          <w:jc w:val="center"/>
        </w:trPr>
        <w:tc>
          <w:tcPr>
            <w:tcW w:w="837" w:type="dxa"/>
            <w:vAlign w:val="center"/>
          </w:tcPr>
          <w:p w14:paraId="6DDA8660"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6</w:t>
            </w:r>
          </w:p>
        </w:tc>
        <w:tc>
          <w:tcPr>
            <w:tcW w:w="4819" w:type="dxa"/>
            <w:vAlign w:val="center"/>
          </w:tcPr>
          <w:p w14:paraId="73620370" w14:textId="31D68436" w:rsidR="0086563E" w:rsidRPr="00BF1BFD" w:rsidRDefault="0055067A" w:rsidP="0055067A">
            <w:pPr>
              <w:rPr>
                <w:rFonts w:ascii="宋体" w:hAnsi="宋体"/>
                <w:szCs w:val="21"/>
              </w:rPr>
            </w:pPr>
            <w:bookmarkStart w:id="6" w:name="_Hlk106720722"/>
            <w:r w:rsidRPr="00BF1BFD">
              <w:rPr>
                <w:rFonts w:ascii="宋体" w:hAnsi="宋体" w:hint="eastAsia"/>
                <w:szCs w:val="21"/>
              </w:rPr>
              <w:t>认证证书</w:t>
            </w:r>
            <w:bookmarkEnd w:id="6"/>
          </w:p>
        </w:tc>
        <w:tc>
          <w:tcPr>
            <w:tcW w:w="1763" w:type="dxa"/>
            <w:vAlign w:val="center"/>
          </w:tcPr>
          <w:p w14:paraId="122AD58E"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按评审标准提供</w:t>
            </w:r>
          </w:p>
        </w:tc>
        <w:tc>
          <w:tcPr>
            <w:tcW w:w="1622" w:type="dxa"/>
            <w:vAlign w:val="center"/>
          </w:tcPr>
          <w:p w14:paraId="104F516D" w14:textId="77777777" w:rsidR="0086563E" w:rsidRPr="00BF1BFD" w:rsidRDefault="0086563E">
            <w:pPr>
              <w:snapToGrid w:val="0"/>
              <w:jc w:val="center"/>
              <w:rPr>
                <w:rFonts w:ascii="宋体" w:eastAsia="宋体" w:hAnsi="宋体" w:cs="Times New Roman"/>
                <w:szCs w:val="21"/>
              </w:rPr>
            </w:pPr>
          </w:p>
        </w:tc>
      </w:tr>
      <w:tr w:rsidR="00BF1BFD" w:rsidRPr="00BF1BFD" w14:paraId="0D304FC0" w14:textId="77777777">
        <w:trPr>
          <w:trHeight w:val="454"/>
          <w:jc w:val="center"/>
        </w:trPr>
        <w:tc>
          <w:tcPr>
            <w:tcW w:w="837" w:type="dxa"/>
            <w:vAlign w:val="center"/>
          </w:tcPr>
          <w:p w14:paraId="0FFCE8F7"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7</w:t>
            </w:r>
          </w:p>
        </w:tc>
        <w:tc>
          <w:tcPr>
            <w:tcW w:w="4819" w:type="dxa"/>
            <w:vAlign w:val="center"/>
          </w:tcPr>
          <w:p w14:paraId="74820B1E" w14:textId="0852AB55" w:rsidR="0086563E" w:rsidRPr="00BF1BFD" w:rsidRDefault="0055067A">
            <w:pPr>
              <w:snapToGrid w:val="0"/>
              <w:jc w:val="left"/>
              <w:rPr>
                <w:rFonts w:ascii="宋体" w:eastAsia="宋体" w:hAnsi="宋体" w:cs="Times New Roman"/>
                <w:szCs w:val="21"/>
              </w:rPr>
            </w:pPr>
            <w:r w:rsidRPr="00BF1BFD">
              <w:rPr>
                <w:rFonts w:ascii="宋体" w:eastAsia="宋体" w:hAnsi="宋体" w:cs="Times New Roman" w:hint="eastAsia"/>
                <w:szCs w:val="21"/>
              </w:rPr>
              <w:t>项目需求分析</w:t>
            </w:r>
          </w:p>
        </w:tc>
        <w:tc>
          <w:tcPr>
            <w:tcW w:w="1763" w:type="dxa"/>
            <w:vAlign w:val="center"/>
          </w:tcPr>
          <w:p w14:paraId="3BF1715D"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按评审标准提供</w:t>
            </w:r>
          </w:p>
        </w:tc>
        <w:tc>
          <w:tcPr>
            <w:tcW w:w="1622" w:type="dxa"/>
            <w:vAlign w:val="center"/>
          </w:tcPr>
          <w:p w14:paraId="3896D32E" w14:textId="77777777" w:rsidR="0086563E" w:rsidRPr="00BF1BFD" w:rsidRDefault="0086563E">
            <w:pPr>
              <w:snapToGrid w:val="0"/>
              <w:jc w:val="center"/>
              <w:rPr>
                <w:rFonts w:ascii="宋体" w:eastAsia="宋体" w:hAnsi="宋体" w:cs="Times New Roman"/>
                <w:szCs w:val="21"/>
              </w:rPr>
            </w:pPr>
          </w:p>
        </w:tc>
      </w:tr>
      <w:tr w:rsidR="00BF1BFD" w:rsidRPr="00BF1BFD" w14:paraId="245576C4" w14:textId="77777777">
        <w:trPr>
          <w:trHeight w:val="454"/>
          <w:jc w:val="center"/>
        </w:trPr>
        <w:tc>
          <w:tcPr>
            <w:tcW w:w="837" w:type="dxa"/>
            <w:vAlign w:val="center"/>
          </w:tcPr>
          <w:p w14:paraId="11702988"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8</w:t>
            </w:r>
          </w:p>
        </w:tc>
        <w:tc>
          <w:tcPr>
            <w:tcW w:w="4819" w:type="dxa"/>
            <w:vAlign w:val="center"/>
          </w:tcPr>
          <w:p w14:paraId="16F60367" w14:textId="04CF0D45" w:rsidR="0086563E" w:rsidRPr="00BF1BFD" w:rsidRDefault="0055067A">
            <w:pPr>
              <w:snapToGrid w:val="0"/>
              <w:jc w:val="left"/>
              <w:rPr>
                <w:rFonts w:ascii="宋体" w:eastAsia="宋体" w:hAnsi="宋体" w:cs="Times New Roman"/>
                <w:szCs w:val="21"/>
              </w:rPr>
            </w:pPr>
            <w:r w:rsidRPr="00BF1BFD">
              <w:rPr>
                <w:rFonts w:ascii="宋体" w:hAnsi="宋体" w:hint="eastAsia"/>
                <w:szCs w:val="21"/>
              </w:rPr>
              <w:t>人员配置情况</w:t>
            </w:r>
          </w:p>
        </w:tc>
        <w:tc>
          <w:tcPr>
            <w:tcW w:w="1763" w:type="dxa"/>
            <w:vAlign w:val="center"/>
          </w:tcPr>
          <w:p w14:paraId="76ED3459"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按评审标准提供</w:t>
            </w:r>
          </w:p>
        </w:tc>
        <w:tc>
          <w:tcPr>
            <w:tcW w:w="1622" w:type="dxa"/>
            <w:vAlign w:val="center"/>
          </w:tcPr>
          <w:p w14:paraId="04FE2170" w14:textId="77777777" w:rsidR="0086563E" w:rsidRPr="00BF1BFD" w:rsidRDefault="0086563E">
            <w:pPr>
              <w:snapToGrid w:val="0"/>
              <w:jc w:val="center"/>
              <w:rPr>
                <w:rFonts w:ascii="宋体" w:eastAsia="宋体" w:hAnsi="宋体" w:cs="Times New Roman"/>
                <w:szCs w:val="21"/>
              </w:rPr>
            </w:pPr>
          </w:p>
        </w:tc>
      </w:tr>
      <w:tr w:rsidR="00BF1BFD" w:rsidRPr="00BF1BFD" w14:paraId="2B8205C6" w14:textId="77777777">
        <w:trPr>
          <w:trHeight w:val="454"/>
          <w:jc w:val="center"/>
        </w:trPr>
        <w:tc>
          <w:tcPr>
            <w:tcW w:w="837" w:type="dxa"/>
            <w:vAlign w:val="center"/>
          </w:tcPr>
          <w:p w14:paraId="7DBA1611"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9</w:t>
            </w:r>
          </w:p>
        </w:tc>
        <w:tc>
          <w:tcPr>
            <w:tcW w:w="4819" w:type="dxa"/>
            <w:vAlign w:val="center"/>
          </w:tcPr>
          <w:p w14:paraId="66ED7459" w14:textId="293D8451" w:rsidR="0086563E" w:rsidRPr="00BF1BFD" w:rsidRDefault="0055067A">
            <w:pPr>
              <w:snapToGrid w:val="0"/>
              <w:jc w:val="left"/>
              <w:rPr>
                <w:rFonts w:ascii="宋体" w:eastAsia="宋体" w:hAnsi="宋体" w:cs="Times New Roman"/>
                <w:szCs w:val="21"/>
              </w:rPr>
            </w:pPr>
            <w:r w:rsidRPr="00BF1BFD">
              <w:rPr>
                <w:rFonts w:ascii="宋体" w:hAnsi="宋体" w:hint="eastAsia"/>
                <w:szCs w:val="21"/>
              </w:rPr>
              <w:t>实施方案</w:t>
            </w:r>
          </w:p>
        </w:tc>
        <w:tc>
          <w:tcPr>
            <w:tcW w:w="1763" w:type="dxa"/>
            <w:vAlign w:val="center"/>
          </w:tcPr>
          <w:p w14:paraId="3E956302"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按评审标准提供</w:t>
            </w:r>
          </w:p>
        </w:tc>
        <w:tc>
          <w:tcPr>
            <w:tcW w:w="1622" w:type="dxa"/>
            <w:vAlign w:val="center"/>
          </w:tcPr>
          <w:p w14:paraId="0404140E" w14:textId="77777777" w:rsidR="0086563E" w:rsidRPr="00BF1BFD" w:rsidRDefault="0086563E">
            <w:pPr>
              <w:snapToGrid w:val="0"/>
              <w:jc w:val="center"/>
              <w:rPr>
                <w:rFonts w:ascii="宋体" w:eastAsia="宋体" w:hAnsi="宋体" w:cs="Times New Roman"/>
                <w:szCs w:val="21"/>
              </w:rPr>
            </w:pPr>
          </w:p>
        </w:tc>
      </w:tr>
      <w:tr w:rsidR="00BF1BFD" w:rsidRPr="00BF1BFD" w14:paraId="414967CA" w14:textId="77777777">
        <w:trPr>
          <w:trHeight w:val="454"/>
          <w:jc w:val="center"/>
        </w:trPr>
        <w:tc>
          <w:tcPr>
            <w:tcW w:w="837" w:type="dxa"/>
            <w:vAlign w:val="center"/>
          </w:tcPr>
          <w:p w14:paraId="3624489C"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10</w:t>
            </w:r>
          </w:p>
        </w:tc>
        <w:tc>
          <w:tcPr>
            <w:tcW w:w="4819" w:type="dxa"/>
            <w:vAlign w:val="center"/>
          </w:tcPr>
          <w:p w14:paraId="29024DAF" w14:textId="789A9832" w:rsidR="0086563E" w:rsidRPr="00BF1BFD" w:rsidRDefault="0055067A">
            <w:pPr>
              <w:snapToGrid w:val="0"/>
              <w:jc w:val="left"/>
              <w:rPr>
                <w:rFonts w:ascii="宋体" w:eastAsia="宋体" w:hAnsi="宋体" w:cs="Times New Roman"/>
                <w:szCs w:val="21"/>
              </w:rPr>
            </w:pPr>
            <w:r w:rsidRPr="00BF1BFD">
              <w:rPr>
                <w:rFonts w:ascii="宋体" w:hAnsi="宋体" w:cs="宋体" w:hint="eastAsia"/>
              </w:rPr>
              <w:t>质量保证措施及安全保障措施</w:t>
            </w:r>
          </w:p>
        </w:tc>
        <w:tc>
          <w:tcPr>
            <w:tcW w:w="1763" w:type="dxa"/>
            <w:vAlign w:val="center"/>
          </w:tcPr>
          <w:p w14:paraId="586AF137"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按评审标准提供</w:t>
            </w:r>
          </w:p>
        </w:tc>
        <w:tc>
          <w:tcPr>
            <w:tcW w:w="1622" w:type="dxa"/>
            <w:vAlign w:val="center"/>
          </w:tcPr>
          <w:p w14:paraId="19B49F21" w14:textId="77777777" w:rsidR="0086563E" w:rsidRPr="00BF1BFD" w:rsidRDefault="0086563E">
            <w:pPr>
              <w:snapToGrid w:val="0"/>
              <w:jc w:val="center"/>
              <w:rPr>
                <w:rFonts w:ascii="宋体" w:eastAsia="宋体" w:hAnsi="宋体" w:cs="Times New Roman"/>
                <w:szCs w:val="21"/>
              </w:rPr>
            </w:pPr>
          </w:p>
        </w:tc>
      </w:tr>
      <w:tr w:rsidR="00BF1BFD" w:rsidRPr="00BF1BFD" w14:paraId="6352B503" w14:textId="77777777">
        <w:trPr>
          <w:trHeight w:val="454"/>
          <w:jc w:val="center"/>
        </w:trPr>
        <w:tc>
          <w:tcPr>
            <w:tcW w:w="837" w:type="dxa"/>
            <w:vAlign w:val="center"/>
          </w:tcPr>
          <w:p w14:paraId="381F9011"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11</w:t>
            </w:r>
          </w:p>
        </w:tc>
        <w:tc>
          <w:tcPr>
            <w:tcW w:w="4819" w:type="dxa"/>
            <w:vAlign w:val="center"/>
          </w:tcPr>
          <w:p w14:paraId="2DE6B44B" w14:textId="512FBBB4" w:rsidR="0086563E" w:rsidRPr="00BF1BFD" w:rsidRDefault="0055067A">
            <w:pPr>
              <w:snapToGrid w:val="0"/>
              <w:jc w:val="left"/>
              <w:rPr>
                <w:rFonts w:ascii="宋体" w:eastAsia="宋体" w:hAnsi="宋体" w:cs="Times New Roman"/>
                <w:szCs w:val="21"/>
              </w:rPr>
            </w:pPr>
            <w:r w:rsidRPr="00BF1BFD">
              <w:rPr>
                <w:rFonts w:ascii="宋体" w:eastAsia="宋体" w:hAnsi="宋体" w:cs="Times New Roman" w:hint="eastAsia"/>
                <w:szCs w:val="21"/>
              </w:rPr>
              <w:t>突发性事件的应急预案</w:t>
            </w:r>
          </w:p>
        </w:tc>
        <w:tc>
          <w:tcPr>
            <w:tcW w:w="1763" w:type="dxa"/>
            <w:vAlign w:val="center"/>
          </w:tcPr>
          <w:p w14:paraId="069F6C1A"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按评审标准提供</w:t>
            </w:r>
          </w:p>
        </w:tc>
        <w:tc>
          <w:tcPr>
            <w:tcW w:w="1622" w:type="dxa"/>
            <w:vAlign w:val="center"/>
          </w:tcPr>
          <w:p w14:paraId="2D02E688" w14:textId="77777777" w:rsidR="0086563E" w:rsidRPr="00BF1BFD" w:rsidRDefault="0086563E">
            <w:pPr>
              <w:snapToGrid w:val="0"/>
              <w:jc w:val="center"/>
              <w:rPr>
                <w:rFonts w:ascii="宋体" w:eastAsia="宋体" w:hAnsi="宋体" w:cs="Times New Roman"/>
                <w:szCs w:val="21"/>
              </w:rPr>
            </w:pPr>
          </w:p>
        </w:tc>
      </w:tr>
      <w:tr w:rsidR="00BF1BFD" w:rsidRPr="00BF1BFD" w14:paraId="06D7E811" w14:textId="77777777">
        <w:trPr>
          <w:trHeight w:val="454"/>
          <w:jc w:val="center"/>
        </w:trPr>
        <w:tc>
          <w:tcPr>
            <w:tcW w:w="837" w:type="dxa"/>
            <w:vAlign w:val="center"/>
          </w:tcPr>
          <w:p w14:paraId="46EE5592" w14:textId="12525246" w:rsidR="0055067A" w:rsidRPr="00BF1BFD" w:rsidRDefault="0055067A">
            <w:pPr>
              <w:snapToGrid w:val="0"/>
              <w:jc w:val="center"/>
              <w:rPr>
                <w:rFonts w:ascii="宋体" w:eastAsia="宋体" w:hAnsi="宋体" w:cs="Times New Roman"/>
                <w:szCs w:val="21"/>
              </w:rPr>
            </w:pPr>
            <w:r w:rsidRPr="00BF1BFD">
              <w:rPr>
                <w:rFonts w:ascii="宋体" w:eastAsia="宋体" w:hAnsi="宋体" w:cs="Times New Roman" w:hint="eastAsia"/>
                <w:szCs w:val="21"/>
              </w:rPr>
              <w:t>1</w:t>
            </w:r>
            <w:r w:rsidRPr="00BF1BFD">
              <w:rPr>
                <w:rFonts w:ascii="宋体" w:eastAsia="宋体" w:hAnsi="宋体" w:cs="Times New Roman"/>
                <w:szCs w:val="21"/>
              </w:rPr>
              <w:t>2</w:t>
            </w:r>
          </w:p>
        </w:tc>
        <w:tc>
          <w:tcPr>
            <w:tcW w:w="4819" w:type="dxa"/>
            <w:vAlign w:val="center"/>
          </w:tcPr>
          <w:p w14:paraId="40558D7E" w14:textId="5A1F5FA6" w:rsidR="0055067A" w:rsidRPr="00BF1BFD" w:rsidRDefault="0055067A">
            <w:pPr>
              <w:snapToGrid w:val="0"/>
              <w:jc w:val="left"/>
              <w:rPr>
                <w:rFonts w:ascii="宋体" w:eastAsia="宋体" w:hAnsi="宋体" w:cs="Times New Roman"/>
                <w:szCs w:val="21"/>
              </w:rPr>
            </w:pPr>
            <w:r w:rsidRPr="00BF1BFD">
              <w:rPr>
                <w:rFonts w:ascii="宋体" w:eastAsia="宋体" w:hAnsi="宋体" w:cs="Times New Roman" w:hint="eastAsia"/>
                <w:szCs w:val="21"/>
              </w:rPr>
              <w:t>售后服务方案</w:t>
            </w:r>
          </w:p>
        </w:tc>
        <w:tc>
          <w:tcPr>
            <w:tcW w:w="1763" w:type="dxa"/>
            <w:vAlign w:val="center"/>
          </w:tcPr>
          <w:p w14:paraId="2D21F13E" w14:textId="43E993A0" w:rsidR="0055067A" w:rsidRPr="00BF1BFD" w:rsidRDefault="0055067A">
            <w:pPr>
              <w:snapToGrid w:val="0"/>
              <w:jc w:val="center"/>
              <w:rPr>
                <w:rFonts w:ascii="宋体" w:eastAsia="宋体" w:hAnsi="宋体" w:cs="Times New Roman"/>
                <w:szCs w:val="21"/>
              </w:rPr>
            </w:pPr>
            <w:r w:rsidRPr="00BF1BFD">
              <w:rPr>
                <w:rFonts w:ascii="宋体" w:eastAsia="宋体" w:hAnsi="宋体" w:cs="Times New Roman" w:hint="eastAsia"/>
                <w:szCs w:val="21"/>
              </w:rPr>
              <w:t>按评审标准提供</w:t>
            </w:r>
          </w:p>
        </w:tc>
        <w:tc>
          <w:tcPr>
            <w:tcW w:w="1622" w:type="dxa"/>
            <w:vAlign w:val="center"/>
          </w:tcPr>
          <w:p w14:paraId="0A30A288" w14:textId="77777777" w:rsidR="0055067A" w:rsidRPr="00BF1BFD" w:rsidRDefault="0055067A">
            <w:pPr>
              <w:snapToGrid w:val="0"/>
              <w:jc w:val="center"/>
              <w:rPr>
                <w:rFonts w:ascii="宋体" w:eastAsia="宋体" w:hAnsi="宋体" w:cs="Times New Roman"/>
                <w:szCs w:val="21"/>
              </w:rPr>
            </w:pPr>
          </w:p>
        </w:tc>
      </w:tr>
      <w:tr w:rsidR="00BF1BFD" w:rsidRPr="00BF1BFD" w14:paraId="7708787B" w14:textId="77777777">
        <w:trPr>
          <w:trHeight w:val="454"/>
          <w:jc w:val="center"/>
        </w:trPr>
        <w:tc>
          <w:tcPr>
            <w:tcW w:w="837" w:type="dxa"/>
            <w:vAlign w:val="center"/>
          </w:tcPr>
          <w:p w14:paraId="76F72A79" w14:textId="5DEB28D4"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1</w:t>
            </w:r>
            <w:r w:rsidR="0055067A" w:rsidRPr="00BF1BFD">
              <w:rPr>
                <w:rFonts w:ascii="宋体" w:eastAsia="宋体" w:hAnsi="宋体" w:cs="Times New Roman"/>
                <w:szCs w:val="21"/>
              </w:rPr>
              <w:t>3</w:t>
            </w:r>
          </w:p>
        </w:tc>
        <w:tc>
          <w:tcPr>
            <w:tcW w:w="4819" w:type="dxa"/>
            <w:vAlign w:val="center"/>
          </w:tcPr>
          <w:p w14:paraId="032563DD" w14:textId="77777777" w:rsidR="0086563E" w:rsidRPr="00BF1BFD" w:rsidRDefault="0052507A">
            <w:pPr>
              <w:snapToGrid w:val="0"/>
              <w:jc w:val="left"/>
              <w:rPr>
                <w:rFonts w:ascii="宋体" w:eastAsia="宋体" w:hAnsi="宋体" w:cs="Times New Roman"/>
                <w:szCs w:val="21"/>
              </w:rPr>
            </w:pPr>
            <w:r w:rsidRPr="00BF1BFD">
              <w:rPr>
                <w:rFonts w:cs="宋体" w:hint="eastAsia"/>
                <w:kern w:val="0"/>
              </w:rPr>
              <w:t>合理化建议</w:t>
            </w:r>
          </w:p>
        </w:tc>
        <w:tc>
          <w:tcPr>
            <w:tcW w:w="1763" w:type="dxa"/>
            <w:vAlign w:val="center"/>
          </w:tcPr>
          <w:p w14:paraId="4C74CB28"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按评审标准提供</w:t>
            </w:r>
          </w:p>
        </w:tc>
        <w:tc>
          <w:tcPr>
            <w:tcW w:w="1622" w:type="dxa"/>
            <w:vAlign w:val="center"/>
          </w:tcPr>
          <w:p w14:paraId="37A2AE60" w14:textId="77777777" w:rsidR="0086563E" w:rsidRPr="00BF1BFD" w:rsidRDefault="0086563E">
            <w:pPr>
              <w:snapToGrid w:val="0"/>
              <w:jc w:val="center"/>
              <w:rPr>
                <w:rFonts w:ascii="宋体" w:eastAsia="宋体" w:hAnsi="宋体" w:cs="Times New Roman"/>
                <w:szCs w:val="21"/>
              </w:rPr>
            </w:pPr>
          </w:p>
        </w:tc>
      </w:tr>
      <w:tr w:rsidR="00BF1BFD" w:rsidRPr="00BF1BFD" w14:paraId="21CC8F62" w14:textId="77777777">
        <w:trPr>
          <w:trHeight w:val="454"/>
          <w:jc w:val="center"/>
        </w:trPr>
        <w:tc>
          <w:tcPr>
            <w:tcW w:w="837" w:type="dxa"/>
            <w:vAlign w:val="center"/>
          </w:tcPr>
          <w:p w14:paraId="1B02FE32" w14:textId="4D68CC8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1</w:t>
            </w:r>
            <w:r w:rsidR="0055067A" w:rsidRPr="00BF1BFD">
              <w:rPr>
                <w:rFonts w:ascii="宋体" w:eastAsia="宋体" w:hAnsi="宋体" w:cs="Times New Roman"/>
                <w:szCs w:val="21"/>
              </w:rPr>
              <w:t>4</w:t>
            </w:r>
          </w:p>
        </w:tc>
        <w:tc>
          <w:tcPr>
            <w:tcW w:w="4819" w:type="dxa"/>
            <w:vAlign w:val="center"/>
          </w:tcPr>
          <w:p w14:paraId="5CDE9336" w14:textId="77777777" w:rsidR="0086563E" w:rsidRPr="00BF1BFD" w:rsidRDefault="0052507A">
            <w:pPr>
              <w:snapToGrid w:val="0"/>
              <w:jc w:val="left"/>
              <w:rPr>
                <w:rFonts w:ascii="宋体" w:eastAsia="宋体" w:hAnsi="宋体" w:cs="Times New Roman"/>
                <w:szCs w:val="21"/>
              </w:rPr>
            </w:pPr>
            <w:r w:rsidRPr="00BF1BFD">
              <w:rPr>
                <w:rFonts w:hint="eastAsia"/>
              </w:rPr>
              <w:t>政府采购政策</w:t>
            </w:r>
          </w:p>
        </w:tc>
        <w:tc>
          <w:tcPr>
            <w:tcW w:w="1763" w:type="dxa"/>
            <w:vAlign w:val="center"/>
          </w:tcPr>
          <w:p w14:paraId="61C270A8"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如有，</w:t>
            </w:r>
          </w:p>
          <w:p w14:paraId="7B68C866"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按评审标准提供</w:t>
            </w:r>
          </w:p>
        </w:tc>
        <w:tc>
          <w:tcPr>
            <w:tcW w:w="1622" w:type="dxa"/>
            <w:vAlign w:val="center"/>
          </w:tcPr>
          <w:p w14:paraId="7DDCFC6B" w14:textId="77777777" w:rsidR="0086563E" w:rsidRPr="00BF1BFD" w:rsidRDefault="0086563E">
            <w:pPr>
              <w:snapToGrid w:val="0"/>
              <w:jc w:val="center"/>
              <w:rPr>
                <w:rFonts w:ascii="宋体" w:eastAsia="宋体" w:hAnsi="宋体" w:cs="Times New Roman"/>
                <w:szCs w:val="21"/>
              </w:rPr>
            </w:pPr>
          </w:p>
        </w:tc>
      </w:tr>
      <w:tr w:rsidR="00BF1BFD" w:rsidRPr="00BF1BFD" w14:paraId="136AE614" w14:textId="77777777">
        <w:trPr>
          <w:trHeight w:val="454"/>
          <w:jc w:val="center"/>
        </w:trPr>
        <w:tc>
          <w:tcPr>
            <w:tcW w:w="837" w:type="dxa"/>
            <w:vAlign w:val="center"/>
          </w:tcPr>
          <w:p w14:paraId="3FA5557A" w14:textId="3B14887F"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1</w:t>
            </w:r>
            <w:r w:rsidR="0055067A" w:rsidRPr="00BF1BFD">
              <w:rPr>
                <w:rFonts w:ascii="宋体" w:eastAsia="宋体" w:hAnsi="宋体" w:cs="Times New Roman"/>
                <w:szCs w:val="21"/>
              </w:rPr>
              <w:t>5</w:t>
            </w:r>
          </w:p>
        </w:tc>
        <w:tc>
          <w:tcPr>
            <w:tcW w:w="4819" w:type="dxa"/>
            <w:vAlign w:val="center"/>
          </w:tcPr>
          <w:p w14:paraId="44CD0FF9" w14:textId="77777777" w:rsidR="0086563E" w:rsidRPr="00BF1BFD" w:rsidRDefault="0052507A">
            <w:pPr>
              <w:snapToGrid w:val="0"/>
              <w:jc w:val="left"/>
              <w:rPr>
                <w:rFonts w:ascii="宋体" w:eastAsia="宋体" w:hAnsi="宋体"/>
                <w:szCs w:val="21"/>
              </w:rPr>
            </w:pPr>
            <w:r w:rsidRPr="00BF1BFD">
              <w:rPr>
                <w:rFonts w:ascii="宋体" w:eastAsia="宋体" w:hAnsi="宋体" w:cs="Times New Roman" w:hint="eastAsia"/>
                <w:szCs w:val="21"/>
              </w:rPr>
              <w:t>供应商认为需提供的其他资料</w:t>
            </w:r>
          </w:p>
        </w:tc>
        <w:tc>
          <w:tcPr>
            <w:tcW w:w="1763" w:type="dxa"/>
            <w:vAlign w:val="center"/>
          </w:tcPr>
          <w:p w14:paraId="09EA9775" w14:textId="77777777" w:rsidR="0086563E" w:rsidRPr="00BF1BFD" w:rsidRDefault="0052507A">
            <w:pPr>
              <w:snapToGrid w:val="0"/>
              <w:jc w:val="center"/>
              <w:rPr>
                <w:rFonts w:ascii="宋体" w:eastAsia="宋体" w:hAnsi="宋体" w:cs="Times New Roman"/>
                <w:szCs w:val="21"/>
              </w:rPr>
            </w:pPr>
            <w:r w:rsidRPr="00BF1BFD">
              <w:rPr>
                <w:rFonts w:ascii="宋体" w:eastAsia="宋体" w:hAnsi="宋体" w:cs="Times New Roman" w:hint="eastAsia"/>
                <w:szCs w:val="21"/>
              </w:rPr>
              <w:t>/</w:t>
            </w:r>
          </w:p>
        </w:tc>
        <w:tc>
          <w:tcPr>
            <w:tcW w:w="1622" w:type="dxa"/>
            <w:vAlign w:val="center"/>
          </w:tcPr>
          <w:p w14:paraId="07C1085F" w14:textId="77777777" w:rsidR="0086563E" w:rsidRPr="00BF1BFD" w:rsidRDefault="0086563E">
            <w:pPr>
              <w:snapToGrid w:val="0"/>
              <w:jc w:val="center"/>
              <w:rPr>
                <w:rFonts w:ascii="宋体" w:eastAsia="宋体" w:hAnsi="宋体" w:cs="Times New Roman"/>
                <w:szCs w:val="21"/>
              </w:rPr>
            </w:pPr>
          </w:p>
        </w:tc>
      </w:tr>
    </w:tbl>
    <w:bookmarkEnd w:id="5"/>
    <w:p w14:paraId="07093E46" w14:textId="77777777" w:rsidR="0086563E" w:rsidRPr="00BF1BFD" w:rsidRDefault="0052507A">
      <w:pPr>
        <w:spacing w:line="400" w:lineRule="exact"/>
        <w:jc w:val="left"/>
        <w:rPr>
          <w:rFonts w:ascii="宋体" w:eastAsia="宋体" w:hAnsi="宋体" w:cs="Times New Roman"/>
          <w:b/>
          <w:szCs w:val="21"/>
        </w:rPr>
      </w:pPr>
      <w:r w:rsidRPr="00BF1BFD">
        <w:rPr>
          <w:rFonts w:ascii="宋体" w:eastAsia="宋体" w:hAnsi="宋体" w:cs="Times New Roman" w:hint="eastAsia"/>
          <w:b/>
          <w:szCs w:val="21"/>
        </w:rPr>
        <w:t>注：1.供应商可自行设计目录，建议按照本目录顺序制作响应文件，供应商可根据评审标准进一步细化目录，并注明页码，方便磋商小组评审；2.目录中带▲的条款为必备条款，缺少将作无效标处理。</w:t>
      </w:r>
    </w:p>
    <w:p w14:paraId="08A6AEF7" w14:textId="77777777" w:rsidR="0086563E" w:rsidRPr="00BF1BFD" w:rsidRDefault="0086563E">
      <w:pPr>
        <w:spacing w:line="400" w:lineRule="exact"/>
        <w:rPr>
          <w:rFonts w:ascii="宋体" w:eastAsia="宋体" w:hAnsi="宋体"/>
          <w:szCs w:val="21"/>
        </w:rPr>
        <w:sectPr w:rsidR="0086563E" w:rsidRPr="00BF1BFD">
          <w:pgSz w:w="11906" w:h="16838"/>
          <w:pgMar w:top="1418" w:right="1418" w:bottom="1418" w:left="1418" w:header="851" w:footer="992" w:gutter="0"/>
          <w:cols w:space="425"/>
          <w:docGrid w:type="lines" w:linePitch="312"/>
        </w:sectPr>
      </w:pPr>
    </w:p>
    <w:p w14:paraId="7D9301A8" w14:textId="77777777" w:rsidR="0086563E" w:rsidRPr="00BF1BFD" w:rsidRDefault="0052507A">
      <w:pPr>
        <w:spacing w:line="400" w:lineRule="exact"/>
        <w:jc w:val="left"/>
        <w:rPr>
          <w:rFonts w:ascii="宋体" w:eastAsia="宋体" w:hAnsi="宋体" w:cs="Times New Roman"/>
          <w:szCs w:val="21"/>
        </w:rPr>
      </w:pPr>
      <w:r w:rsidRPr="00BF1BFD">
        <w:rPr>
          <w:rFonts w:ascii="宋体" w:eastAsia="宋体" w:hAnsi="宋体" w:cs="Times New Roman" w:hint="eastAsia"/>
          <w:szCs w:val="21"/>
        </w:rPr>
        <w:lastRenderedPageBreak/>
        <w:t>附件六</w:t>
      </w:r>
    </w:p>
    <w:p w14:paraId="0BB398A0" w14:textId="77777777" w:rsidR="0086563E" w:rsidRPr="00BF1BFD" w:rsidRDefault="0052507A">
      <w:pPr>
        <w:spacing w:line="400" w:lineRule="exact"/>
        <w:jc w:val="center"/>
        <w:rPr>
          <w:rFonts w:ascii="宋体" w:eastAsia="宋体" w:hAnsi="宋体" w:cs="Times New Roman"/>
          <w:b/>
          <w:sz w:val="24"/>
          <w:szCs w:val="24"/>
        </w:rPr>
      </w:pPr>
      <w:r w:rsidRPr="00BF1BFD">
        <w:rPr>
          <w:rFonts w:ascii="宋体" w:eastAsia="宋体" w:hAnsi="宋体" w:cs="Times New Roman" w:hint="eastAsia"/>
          <w:b/>
          <w:sz w:val="24"/>
          <w:szCs w:val="24"/>
        </w:rPr>
        <w:t>磋商响应函</w:t>
      </w:r>
    </w:p>
    <w:p w14:paraId="03F2D8B8" w14:textId="77777777" w:rsidR="0086563E" w:rsidRPr="00BF1BFD" w:rsidRDefault="0086563E">
      <w:pPr>
        <w:spacing w:line="400" w:lineRule="exact"/>
        <w:jc w:val="center"/>
        <w:rPr>
          <w:rFonts w:ascii="宋体" w:eastAsia="宋体" w:hAnsi="宋体" w:cs="Times New Roman"/>
          <w:b/>
          <w:szCs w:val="21"/>
        </w:rPr>
      </w:pPr>
    </w:p>
    <w:p w14:paraId="1670ACDD"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hint="eastAsia"/>
          <w:szCs w:val="21"/>
          <w:u w:val="single"/>
        </w:rPr>
        <w:t>余姚市环境卫生管理中心</w:t>
      </w:r>
      <w:r w:rsidRPr="00BF1BFD">
        <w:rPr>
          <w:rFonts w:ascii="宋体" w:eastAsia="宋体" w:hAnsi="宋体" w:cs="Times New Roman" w:hint="eastAsia"/>
          <w:szCs w:val="21"/>
        </w:rPr>
        <w:t>：</w:t>
      </w:r>
    </w:p>
    <w:p w14:paraId="7BA45F97" w14:textId="77777777" w:rsidR="0086563E" w:rsidRPr="00BF1BFD" w:rsidRDefault="0052507A">
      <w:pPr>
        <w:wordWrap w:val="0"/>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我方授权</w:t>
      </w:r>
      <w:r w:rsidRPr="00BF1BFD">
        <w:rPr>
          <w:rFonts w:ascii="宋体" w:eastAsia="宋体" w:hAnsi="宋体" w:hint="eastAsia"/>
          <w:szCs w:val="21"/>
          <w:u w:val="single"/>
        </w:rPr>
        <w:t xml:space="preserve">          </w:t>
      </w:r>
      <w:r w:rsidRPr="00BF1BFD">
        <w:rPr>
          <w:rFonts w:ascii="宋体" w:eastAsia="宋体" w:hAnsi="宋体" w:cs="Times New Roman" w:hint="eastAsia"/>
          <w:szCs w:val="21"/>
          <w:u w:val="single"/>
        </w:rPr>
        <w:t>（授权代表姓名）</w:t>
      </w:r>
      <w:r w:rsidRPr="00BF1BFD">
        <w:rPr>
          <w:rFonts w:ascii="宋体" w:eastAsia="宋体" w:hAnsi="宋体" w:hint="eastAsia"/>
          <w:szCs w:val="21"/>
        </w:rPr>
        <w:t>、</w:t>
      </w:r>
      <w:r w:rsidRPr="00BF1BFD">
        <w:rPr>
          <w:rFonts w:ascii="宋体" w:eastAsia="宋体" w:hAnsi="宋体" w:hint="eastAsia"/>
          <w:szCs w:val="21"/>
          <w:u w:val="single"/>
        </w:rPr>
        <w:t xml:space="preserve">          </w:t>
      </w:r>
      <w:r w:rsidRPr="00BF1BFD">
        <w:rPr>
          <w:rFonts w:ascii="宋体" w:eastAsia="宋体" w:hAnsi="宋体" w:cs="Times New Roman" w:hint="eastAsia"/>
          <w:szCs w:val="21"/>
          <w:u w:val="single"/>
        </w:rPr>
        <w:t>（职务</w:t>
      </w:r>
      <w:r w:rsidRPr="00BF1BFD">
        <w:rPr>
          <w:rFonts w:ascii="宋体" w:eastAsia="宋体" w:hAnsi="宋体" w:hint="eastAsia"/>
          <w:szCs w:val="21"/>
          <w:u w:val="single"/>
        </w:rPr>
        <w:t>名称</w:t>
      </w:r>
      <w:r w:rsidRPr="00BF1BFD">
        <w:rPr>
          <w:rFonts w:ascii="宋体" w:eastAsia="宋体" w:hAnsi="宋体" w:cs="Times New Roman" w:hint="eastAsia"/>
          <w:szCs w:val="21"/>
          <w:u w:val="single"/>
        </w:rPr>
        <w:t>）</w:t>
      </w:r>
      <w:r w:rsidRPr="00BF1BFD">
        <w:rPr>
          <w:rFonts w:ascii="宋体" w:eastAsia="宋体" w:hAnsi="宋体" w:cs="Times New Roman" w:hint="eastAsia"/>
          <w:szCs w:val="21"/>
        </w:rPr>
        <w:t>为本公司合法代理人，参加贵单位组织的</w:t>
      </w:r>
      <w:r w:rsidRPr="00BF1BFD">
        <w:rPr>
          <w:rFonts w:ascii="宋体" w:eastAsia="宋体" w:hAnsi="宋体" w:hint="eastAsia"/>
          <w:szCs w:val="21"/>
          <w:u w:val="single"/>
        </w:rPr>
        <w:t xml:space="preserve">          </w:t>
      </w:r>
      <w:r w:rsidRPr="00BF1BFD">
        <w:rPr>
          <w:rFonts w:ascii="宋体" w:eastAsia="宋体" w:hAnsi="宋体" w:cs="Times New Roman" w:hint="eastAsia"/>
          <w:szCs w:val="21"/>
          <w:u w:val="single"/>
        </w:rPr>
        <w:t>（项目编号）</w:t>
      </w:r>
      <w:r w:rsidRPr="00BF1BFD">
        <w:rPr>
          <w:rFonts w:ascii="宋体" w:eastAsia="宋体" w:hAnsi="宋体" w:cs="Times New Roman" w:hint="eastAsia"/>
          <w:szCs w:val="21"/>
        </w:rPr>
        <w:t>、</w:t>
      </w:r>
      <w:r w:rsidRPr="00BF1BFD">
        <w:rPr>
          <w:rFonts w:ascii="宋体" w:eastAsia="宋体" w:hAnsi="宋体" w:cs="Times New Roman" w:hint="eastAsia"/>
          <w:szCs w:val="21"/>
          <w:u w:val="single"/>
        </w:rPr>
        <w:t xml:space="preserve">          （项目名称）</w:t>
      </w:r>
      <w:r w:rsidRPr="00BF1BFD">
        <w:rPr>
          <w:rFonts w:ascii="宋体" w:eastAsia="宋体" w:hAnsi="宋体" w:cs="Times New Roman" w:hint="eastAsia"/>
          <w:szCs w:val="21"/>
        </w:rPr>
        <w:t>采购活动</w:t>
      </w:r>
      <w:r w:rsidRPr="00BF1BFD">
        <w:rPr>
          <w:rFonts w:ascii="宋体" w:eastAsia="宋体" w:hAnsi="宋体" w:hint="eastAsia"/>
          <w:szCs w:val="21"/>
        </w:rPr>
        <w:t>，全权代表本公司处理</w:t>
      </w:r>
      <w:r w:rsidRPr="00BF1BFD">
        <w:rPr>
          <w:rFonts w:ascii="宋体" w:eastAsia="宋体" w:hAnsi="宋体" w:cs="Times New Roman" w:hint="eastAsia"/>
          <w:szCs w:val="21"/>
        </w:rPr>
        <w:t>采购活动</w:t>
      </w:r>
      <w:r w:rsidRPr="00BF1BFD">
        <w:rPr>
          <w:rFonts w:ascii="宋体" w:eastAsia="宋体" w:hAnsi="宋体" w:hint="eastAsia"/>
          <w:szCs w:val="21"/>
        </w:rPr>
        <w:t>中的一切事宜，并对本项目进行磋商</w:t>
      </w:r>
      <w:r w:rsidRPr="00BF1BFD">
        <w:rPr>
          <w:rFonts w:ascii="宋体" w:eastAsia="宋体" w:hAnsi="宋体" w:cs="Times New Roman" w:hint="eastAsia"/>
          <w:szCs w:val="21"/>
        </w:rPr>
        <w:t>。在此：</w:t>
      </w:r>
    </w:p>
    <w:p w14:paraId="6BF424BB"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cs="Times New Roman" w:hint="eastAsia"/>
          <w:szCs w:val="21"/>
        </w:rPr>
        <w:t>1.提供供应商须知规定的全部响应文件：电子响应文件1份。</w:t>
      </w:r>
    </w:p>
    <w:p w14:paraId="103203F6"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cs="Times New Roman" w:hint="eastAsia"/>
          <w:szCs w:val="21"/>
        </w:rPr>
        <w:t>2.我方已详细审查采购文件全部内容，包括修改文件（如有的话）以及全部参考资料和有关附件，已经了解我方对于采购文件、采购过程、成交结果有进行询问、质疑、投诉的权利及相关渠道和要求。</w:t>
      </w:r>
    </w:p>
    <w:p w14:paraId="69CEA8BD"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cs="Times New Roman" w:hint="eastAsia"/>
          <w:szCs w:val="21"/>
        </w:rPr>
        <w:t>3.保证向贵单位提交的所有响应文件、资料等都是准确的和真实的。如有虚假或隐瞒，我方愿意承担一切后果，并不再寻求任何旨在减轻或免除法律责任的辩解。</w:t>
      </w:r>
    </w:p>
    <w:p w14:paraId="382C5997"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cs="Times New Roman" w:hint="eastAsia"/>
          <w:szCs w:val="21"/>
        </w:rPr>
        <w:t>4.承诺按贵单位要求提供任何与该项目磋商有关的数据、情况和技术资料，并保证其真实性、合法性。</w:t>
      </w:r>
    </w:p>
    <w:p w14:paraId="1875C429"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cs="Times New Roman" w:hint="eastAsia"/>
          <w:szCs w:val="21"/>
        </w:rPr>
        <w:t>5.保证遵守采购文件中的有关规定和收费标准，保证在成交后按照采购文件的规定支付采购代理服务费。</w:t>
      </w:r>
    </w:p>
    <w:p w14:paraId="78F30540"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cs="Times New Roman" w:hint="eastAsia"/>
          <w:szCs w:val="21"/>
        </w:rPr>
        <w:t>6.保证在成交后忠实地执行与贵单位所签署的政府采购合同，并承担合同规定的责任义务。</w:t>
      </w:r>
    </w:p>
    <w:p w14:paraId="1E1D5679"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cs="Times New Roman" w:hint="eastAsia"/>
          <w:szCs w:val="21"/>
        </w:rPr>
        <w:t>7.本响应文件自响应文件提交截止之日起</w:t>
      </w:r>
      <w:r w:rsidRPr="00BF1BFD">
        <w:rPr>
          <w:rFonts w:ascii="宋体" w:eastAsia="宋体" w:hAnsi="宋体" w:cs="Times New Roman" w:hint="eastAsia"/>
          <w:szCs w:val="21"/>
          <w:u w:val="single"/>
        </w:rPr>
        <w:t xml:space="preserve">  60  </w:t>
      </w:r>
      <w:r w:rsidRPr="00BF1BFD">
        <w:rPr>
          <w:rFonts w:ascii="宋体" w:eastAsia="宋体" w:hAnsi="宋体" w:cs="Times New Roman" w:hint="eastAsia"/>
          <w:szCs w:val="21"/>
        </w:rPr>
        <w:t>日历天内有效。</w:t>
      </w:r>
    </w:p>
    <w:p w14:paraId="668B1AEC"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cs="Times New Roman" w:hint="eastAsia"/>
          <w:szCs w:val="21"/>
        </w:rPr>
        <w:t>8.与本项目有关的一切电子往来通讯请发送至：</w:t>
      </w:r>
    </w:p>
    <w:p w14:paraId="0194CE11"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cs="Times New Roman" w:hint="eastAsia"/>
          <w:szCs w:val="21"/>
        </w:rPr>
        <w:t>电子邮箱：</w:t>
      </w:r>
      <w:r w:rsidRPr="00BF1BFD">
        <w:rPr>
          <w:rFonts w:ascii="宋体" w:eastAsia="宋体" w:hAnsi="宋体" w:hint="eastAsia"/>
          <w:szCs w:val="21"/>
          <w:u w:val="single"/>
        </w:rPr>
        <w:t xml:space="preserve">          </w:t>
      </w:r>
      <w:r w:rsidRPr="00BF1BFD">
        <w:rPr>
          <w:rFonts w:ascii="宋体" w:eastAsia="宋体" w:hAnsi="宋体" w:hint="eastAsia"/>
          <w:szCs w:val="21"/>
        </w:rPr>
        <w:t xml:space="preserve">  </w:t>
      </w:r>
      <w:r w:rsidRPr="00BF1BFD">
        <w:rPr>
          <w:rFonts w:ascii="宋体" w:eastAsia="宋体" w:hAnsi="宋体" w:cs="Times New Roman" w:hint="eastAsia"/>
          <w:szCs w:val="21"/>
        </w:rPr>
        <w:t>传  真：</w:t>
      </w:r>
      <w:r w:rsidRPr="00BF1BFD">
        <w:rPr>
          <w:rFonts w:ascii="宋体" w:eastAsia="宋体" w:hAnsi="宋体" w:hint="eastAsia"/>
          <w:szCs w:val="21"/>
          <w:u w:val="single"/>
        </w:rPr>
        <w:t xml:space="preserve">          </w:t>
      </w:r>
    </w:p>
    <w:p w14:paraId="44B21F18"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cs="Times New Roman" w:hint="eastAsia"/>
          <w:szCs w:val="21"/>
        </w:rPr>
        <w:t>9.与本项目有关的一切纸质往来通讯请寄至：</w:t>
      </w:r>
    </w:p>
    <w:p w14:paraId="005FA90D"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cs="Times New Roman" w:hint="eastAsia"/>
          <w:szCs w:val="21"/>
        </w:rPr>
        <w:t>联系人：</w:t>
      </w:r>
      <w:r w:rsidRPr="00BF1BFD">
        <w:rPr>
          <w:rFonts w:ascii="宋体" w:eastAsia="宋体" w:hAnsi="宋体" w:hint="eastAsia"/>
          <w:szCs w:val="21"/>
          <w:u w:val="single"/>
        </w:rPr>
        <w:t xml:space="preserve">          </w:t>
      </w:r>
      <w:r w:rsidRPr="00BF1BFD">
        <w:rPr>
          <w:rFonts w:ascii="宋体" w:eastAsia="宋体" w:hAnsi="宋体" w:hint="eastAsia"/>
          <w:szCs w:val="21"/>
        </w:rPr>
        <w:t xml:space="preserve">  </w:t>
      </w:r>
      <w:r w:rsidRPr="00BF1BFD">
        <w:rPr>
          <w:rFonts w:ascii="宋体" w:eastAsia="宋体" w:hAnsi="宋体" w:cs="Times New Roman" w:hint="eastAsia"/>
          <w:szCs w:val="21"/>
        </w:rPr>
        <w:t>手机号码：</w:t>
      </w:r>
      <w:r w:rsidRPr="00BF1BFD">
        <w:rPr>
          <w:rFonts w:ascii="宋体" w:eastAsia="宋体" w:hAnsi="宋体" w:hint="eastAsia"/>
          <w:szCs w:val="21"/>
          <w:u w:val="single"/>
        </w:rPr>
        <w:t xml:space="preserve">          </w:t>
      </w:r>
    </w:p>
    <w:p w14:paraId="70E501AE" w14:textId="77777777" w:rsidR="0086563E" w:rsidRPr="00BF1BFD" w:rsidRDefault="0052507A">
      <w:pPr>
        <w:spacing w:line="400" w:lineRule="exact"/>
        <w:rPr>
          <w:rFonts w:ascii="宋体" w:eastAsia="宋体" w:hAnsi="宋体" w:cs="Times New Roman"/>
          <w:szCs w:val="21"/>
        </w:rPr>
      </w:pPr>
      <w:r w:rsidRPr="00BF1BFD">
        <w:rPr>
          <w:rFonts w:ascii="宋体" w:eastAsia="宋体" w:hAnsi="宋体" w:cs="Times New Roman" w:hint="eastAsia"/>
          <w:szCs w:val="21"/>
        </w:rPr>
        <w:t>地  址：</w:t>
      </w:r>
      <w:r w:rsidRPr="00BF1BFD">
        <w:rPr>
          <w:rFonts w:ascii="宋体" w:eastAsia="宋体" w:hAnsi="宋体" w:hint="eastAsia"/>
          <w:szCs w:val="21"/>
          <w:u w:val="single"/>
        </w:rPr>
        <w:t xml:space="preserve">          </w:t>
      </w:r>
      <w:r w:rsidRPr="00BF1BFD">
        <w:rPr>
          <w:rFonts w:ascii="宋体" w:eastAsia="宋体" w:hAnsi="宋体" w:hint="eastAsia"/>
          <w:szCs w:val="21"/>
        </w:rPr>
        <w:t xml:space="preserve">  </w:t>
      </w:r>
      <w:r w:rsidRPr="00BF1BFD">
        <w:rPr>
          <w:rFonts w:ascii="宋体" w:eastAsia="宋体" w:hAnsi="宋体" w:cs="Times New Roman" w:hint="eastAsia"/>
          <w:szCs w:val="21"/>
        </w:rPr>
        <w:t>邮    编：</w:t>
      </w:r>
      <w:r w:rsidRPr="00BF1BFD">
        <w:rPr>
          <w:rFonts w:ascii="宋体" w:eastAsia="宋体" w:hAnsi="宋体" w:hint="eastAsia"/>
          <w:szCs w:val="21"/>
          <w:u w:val="single"/>
        </w:rPr>
        <w:t xml:space="preserve">          </w:t>
      </w:r>
    </w:p>
    <w:p w14:paraId="1C7E65A1" w14:textId="77777777" w:rsidR="0086563E" w:rsidRPr="00BF1BFD" w:rsidRDefault="0086563E">
      <w:pPr>
        <w:spacing w:line="400" w:lineRule="exact"/>
        <w:rPr>
          <w:rFonts w:ascii="宋体" w:eastAsia="宋体" w:hAnsi="宋体" w:cs="Times New Roman"/>
          <w:szCs w:val="21"/>
        </w:rPr>
      </w:pPr>
    </w:p>
    <w:p w14:paraId="380D8544" w14:textId="77777777" w:rsidR="0086563E" w:rsidRPr="00BF1BFD" w:rsidRDefault="0086563E">
      <w:pPr>
        <w:spacing w:line="400" w:lineRule="exact"/>
        <w:rPr>
          <w:rFonts w:ascii="宋体" w:eastAsia="宋体" w:hAnsi="宋体" w:cs="Times New Roman"/>
          <w:szCs w:val="21"/>
        </w:rPr>
      </w:pPr>
    </w:p>
    <w:p w14:paraId="79BE48E2" w14:textId="77777777" w:rsidR="0086563E" w:rsidRPr="00BF1BFD" w:rsidRDefault="0052507A">
      <w:pPr>
        <w:spacing w:line="400" w:lineRule="exact"/>
        <w:ind w:firstLineChars="1200" w:firstLine="2520"/>
        <w:rPr>
          <w:rFonts w:ascii="宋体" w:eastAsia="宋体" w:hAnsi="宋体" w:cs="Times New Roman"/>
          <w:szCs w:val="21"/>
        </w:rPr>
      </w:pPr>
      <w:r w:rsidRPr="00BF1BFD">
        <w:rPr>
          <w:rFonts w:ascii="宋体" w:eastAsia="宋体" w:hAnsi="宋体" w:cs="Times New Roman" w:hint="eastAsia"/>
          <w:szCs w:val="21"/>
        </w:rPr>
        <w:t>供应商（盖电子公章）：</w:t>
      </w:r>
      <w:r w:rsidRPr="00BF1BFD">
        <w:rPr>
          <w:rFonts w:ascii="宋体" w:eastAsia="宋体" w:hAnsi="宋体" w:hint="eastAsia"/>
          <w:szCs w:val="21"/>
          <w:u w:val="single"/>
        </w:rPr>
        <w:t xml:space="preserve">          </w:t>
      </w:r>
    </w:p>
    <w:p w14:paraId="13FEF560" w14:textId="77777777" w:rsidR="0086563E" w:rsidRPr="00BF1BFD" w:rsidRDefault="0052507A">
      <w:pPr>
        <w:spacing w:line="400" w:lineRule="exact"/>
        <w:ind w:firstLineChars="1200" w:firstLine="2520"/>
        <w:rPr>
          <w:rFonts w:ascii="宋体" w:eastAsia="宋体" w:hAnsi="宋体"/>
          <w:szCs w:val="21"/>
        </w:rPr>
      </w:pPr>
      <w:r w:rsidRPr="00BF1BFD">
        <w:rPr>
          <w:rFonts w:ascii="宋体" w:eastAsia="宋体" w:hAnsi="宋体" w:cs="Times New Roman" w:hint="eastAsia"/>
          <w:szCs w:val="21"/>
        </w:rPr>
        <w:t>法定代表人或授权代表（签字或盖章）：</w:t>
      </w:r>
      <w:r w:rsidRPr="00BF1BFD">
        <w:rPr>
          <w:rFonts w:ascii="宋体" w:eastAsia="宋体" w:hAnsi="宋体" w:hint="eastAsia"/>
          <w:szCs w:val="21"/>
          <w:u w:val="single"/>
        </w:rPr>
        <w:t xml:space="preserve">          </w:t>
      </w:r>
    </w:p>
    <w:p w14:paraId="37180D50" w14:textId="77777777" w:rsidR="0086563E" w:rsidRPr="00BF1BFD" w:rsidRDefault="0052507A">
      <w:pPr>
        <w:spacing w:line="400" w:lineRule="exact"/>
        <w:ind w:firstLineChars="1200" w:firstLine="2520"/>
        <w:rPr>
          <w:rFonts w:ascii="宋体" w:eastAsia="宋体" w:hAnsi="宋体"/>
          <w:szCs w:val="21"/>
        </w:rPr>
        <w:sectPr w:rsidR="0086563E" w:rsidRPr="00BF1BFD">
          <w:pgSz w:w="11906" w:h="16838"/>
          <w:pgMar w:top="1418" w:right="1418" w:bottom="1418" w:left="1418" w:header="851" w:footer="992" w:gutter="0"/>
          <w:cols w:space="425"/>
          <w:docGrid w:type="lines" w:linePitch="312"/>
        </w:sectPr>
      </w:pPr>
      <w:r w:rsidRPr="00BF1BFD">
        <w:rPr>
          <w:rFonts w:ascii="宋体" w:eastAsia="宋体" w:hAnsi="宋体" w:cs="Times New Roman" w:hint="eastAsia"/>
          <w:szCs w:val="21"/>
        </w:rPr>
        <w:t>日期：</w:t>
      </w:r>
      <w:r w:rsidRPr="00BF1BFD">
        <w:rPr>
          <w:rFonts w:ascii="宋体" w:eastAsia="宋体" w:hAnsi="宋体" w:cs="Times New Roman" w:hint="eastAsia"/>
          <w:szCs w:val="21"/>
          <w:u w:val="single"/>
        </w:rPr>
        <w:t xml:space="preserve">          </w:t>
      </w:r>
      <w:r w:rsidRPr="00BF1BFD">
        <w:rPr>
          <w:rFonts w:ascii="宋体" w:eastAsia="宋体" w:hAnsi="宋体" w:cs="Times New Roman" w:hint="eastAsia"/>
          <w:szCs w:val="21"/>
        </w:rPr>
        <w:t>年</w:t>
      </w:r>
      <w:r w:rsidRPr="00BF1BFD">
        <w:rPr>
          <w:rFonts w:ascii="宋体" w:eastAsia="宋体" w:hAnsi="宋体" w:cs="Times New Roman" w:hint="eastAsia"/>
          <w:szCs w:val="21"/>
          <w:u w:val="single"/>
        </w:rPr>
        <w:t xml:space="preserve">     </w:t>
      </w:r>
      <w:r w:rsidRPr="00BF1BFD">
        <w:rPr>
          <w:rFonts w:ascii="宋体" w:eastAsia="宋体" w:hAnsi="宋体" w:cs="Times New Roman" w:hint="eastAsia"/>
          <w:szCs w:val="21"/>
        </w:rPr>
        <w:t>月</w:t>
      </w:r>
      <w:r w:rsidRPr="00BF1BFD">
        <w:rPr>
          <w:rFonts w:ascii="宋体" w:eastAsia="宋体" w:hAnsi="宋体" w:cs="Times New Roman" w:hint="eastAsia"/>
          <w:szCs w:val="21"/>
          <w:u w:val="single"/>
        </w:rPr>
        <w:t xml:space="preserve">     </w:t>
      </w:r>
      <w:r w:rsidRPr="00BF1BFD">
        <w:rPr>
          <w:rFonts w:ascii="宋体" w:eastAsia="宋体" w:hAnsi="宋体" w:cs="Times New Roman" w:hint="eastAsia"/>
          <w:szCs w:val="21"/>
        </w:rPr>
        <w:t>日</w:t>
      </w:r>
    </w:p>
    <w:p w14:paraId="30C37AB3" w14:textId="77777777" w:rsidR="0086563E" w:rsidRPr="00BF1BFD" w:rsidRDefault="0052507A">
      <w:pPr>
        <w:spacing w:line="400" w:lineRule="exact"/>
        <w:jc w:val="left"/>
        <w:rPr>
          <w:rFonts w:ascii="宋体" w:eastAsia="宋体" w:hAnsi="宋体" w:cs="Times New Roman"/>
          <w:szCs w:val="21"/>
        </w:rPr>
      </w:pPr>
      <w:r w:rsidRPr="00BF1BFD">
        <w:rPr>
          <w:rFonts w:ascii="宋体" w:eastAsia="宋体" w:hAnsi="宋体" w:cs="Times New Roman" w:hint="eastAsia"/>
          <w:szCs w:val="21"/>
        </w:rPr>
        <w:lastRenderedPageBreak/>
        <w:t>附件七-1</w:t>
      </w:r>
    </w:p>
    <w:p w14:paraId="5646E730" w14:textId="77777777" w:rsidR="0086563E" w:rsidRPr="00BF1BFD" w:rsidRDefault="0052507A">
      <w:pPr>
        <w:spacing w:line="400" w:lineRule="exact"/>
        <w:jc w:val="center"/>
        <w:rPr>
          <w:rFonts w:ascii="宋体" w:eastAsia="宋体" w:hAnsi="宋体" w:cs="Times New Roman"/>
          <w:b/>
          <w:sz w:val="24"/>
          <w:szCs w:val="24"/>
        </w:rPr>
      </w:pPr>
      <w:r w:rsidRPr="00BF1BFD">
        <w:rPr>
          <w:rFonts w:ascii="宋体" w:eastAsia="宋体" w:hAnsi="宋体" w:cs="Times New Roman" w:hint="eastAsia"/>
          <w:b/>
          <w:sz w:val="24"/>
          <w:szCs w:val="24"/>
        </w:rPr>
        <w:t>法定代表人身份证明书</w:t>
      </w:r>
    </w:p>
    <w:p w14:paraId="7920052F" w14:textId="77777777" w:rsidR="0086563E" w:rsidRPr="00BF1BFD" w:rsidRDefault="0086563E">
      <w:pPr>
        <w:spacing w:line="400" w:lineRule="exact"/>
        <w:jc w:val="center"/>
        <w:rPr>
          <w:rFonts w:ascii="宋体" w:eastAsia="宋体" w:hAnsi="宋体" w:cs="Times New Roman"/>
          <w:b/>
          <w:szCs w:val="21"/>
        </w:rPr>
      </w:pPr>
    </w:p>
    <w:p w14:paraId="5C73D9BA" w14:textId="77777777" w:rsidR="0086563E" w:rsidRPr="00BF1BFD" w:rsidRDefault="0052507A">
      <w:pPr>
        <w:spacing w:line="400" w:lineRule="exact"/>
        <w:ind w:firstLineChars="200" w:firstLine="420"/>
        <w:rPr>
          <w:rFonts w:ascii="宋体" w:eastAsia="宋体" w:hAnsi="宋体"/>
          <w:szCs w:val="21"/>
        </w:rPr>
      </w:pPr>
      <w:r w:rsidRPr="00BF1BFD">
        <w:rPr>
          <w:rFonts w:ascii="宋体" w:eastAsia="宋体" w:hAnsi="宋体" w:hint="eastAsia"/>
          <w:szCs w:val="21"/>
          <w:u w:val="single"/>
        </w:rPr>
        <w:t xml:space="preserve">          （法定代表人姓名）</w:t>
      </w:r>
      <w:r w:rsidRPr="00BF1BFD">
        <w:rPr>
          <w:rFonts w:ascii="宋体" w:eastAsia="宋体" w:hAnsi="宋体" w:hint="eastAsia"/>
          <w:szCs w:val="21"/>
        </w:rPr>
        <w:t>同志，在我公司任</w:t>
      </w:r>
      <w:r w:rsidRPr="00BF1BFD">
        <w:rPr>
          <w:rFonts w:ascii="宋体" w:eastAsia="宋体" w:hAnsi="宋体" w:hint="eastAsia"/>
          <w:szCs w:val="21"/>
          <w:u w:val="single"/>
        </w:rPr>
        <w:t xml:space="preserve">          （职务名称）</w:t>
      </w:r>
      <w:r w:rsidRPr="00BF1BFD">
        <w:rPr>
          <w:rFonts w:ascii="宋体" w:eastAsia="宋体" w:hAnsi="宋体" w:hint="eastAsia"/>
          <w:szCs w:val="21"/>
        </w:rPr>
        <w:t>职务，系我公司法定代表人，特此证明。</w:t>
      </w:r>
    </w:p>
    <w:p w14:paraId="6374A5EF" w14:textId="77777777" w:rsidR="0086563E" w:rsidRPr="00BF1BFD" w:rsidRDefault="0086563E">
      <w:pPr>
        <w:spacing w:line="400" w:lineRule="exact"/>
        <w:rPr>
          <w:rFonts w:ascii="宋体" w:eastAsia="宋体" w:hAnsi="宋体"/>
          <w:szCs w:val="21"/>
        </w:rPr>
      </w:pPr>
    </w:p>
    <w:p w14:paraId="0D0EBB36" w14:textId="77777777" w:rsidR="0086563E" w:rsidRPr="00BF1BFD" w:rsidRDefault="0086563E">
      <w:pPr>
        <w:spacing w:line="400" w:lineRule="exact"/>
        <w:rPr>
          <w:rFonts w:ascii="宋体" w:eastAsia="宋体" w:hAnsi="宋体"/>
          <w:szCs w:val="21"/>
        </w:rPr>
      </w:pPr>
    </w:p>
    <w:p w14:paraId="0930C3FD" w14:textId="77777777" w:rsidR="0086563E" w:rsidRPr="00BF1BFD" w:rsidRDefault="0052507A">
      <w:pPr>
        <w:spacing w:line="400" w:lineRule="exact"/>
        <w:ind w:firstLineChars="1200" w:firstLine="2520"/>
        <w:rPr>
          <w:rFonts w:ascii="宋体" w:eastAsia="宋体" w:hAnsi="宋体"/>
          <w:szCs w:val="21"/>
        </w:rPr>
      </w:pPr>
      <w:r w:rsidRPr="00BF1BFD">
        <w:rPr>
          <w:rFonts w:ascii="宋体" w:eastAsia="宋体" w:hAnsi="宋体" w:cs="Times New Roman" w:hint="eastAsia"/>
          <w:szCs w:val="21"/>
        </w:rPr>
        <w:t>供应商（盖电子公章）：</w:t>
      </w:r>
      <w:r w:rsidRPr="00BF1BFD">
        <w:rPr>
          <w:rFonts w:ascii="宋体" w:eastAsia="宋体" w:hAnsi="宋体" w:hint="eastAsia"/>
          <w:szCs w:val="21"/>
          <w:u w:val="single"/>
        </w:rPr>
        <w:t xml:space="preserve">          </w:t>
      </w:r>
    </w:p>
    <w:p w14:paraId="2EDB6B52" w14:textId="77777777" w:rsidR="0086563E" w:rsidRPr="00BF1BFD" w:rsidRDefault="0052507A">
      <w:pPr>
        <w:spacing w:line="400" w:lineRule="exact"/>
        <w:ind w:firstLineChars="1200" w:firstLine="2520"/>
        <w:rPr>
          <w:rFonts w:ascii="宋体" w:eastAsia="宋体" w:hAnsi="宋体"/>
          <w:szCs w:val="21"/>
        </w:rPr>
      </w:pPr>
      <w:r w:rsidRPr="00BF1BFD">
        <w:rPr>
          <w:rFonts w:ascii="宋体" w:eastAsia="宋体" w:hAnsi="宋体" w:cs="Times New Roman" w:hint="eastAsia"/>
          <w:szCs w:val="21"/>
        </w:rPr>
        <w:t>日期：</w:t>
      </w:r>
      <w:r w:rsidRPr="00BF1BFD">
        <w:rPr>
          <w:rFonts w:ascii="宋体" w:eastAsia="宋体" w:hAnsi="宋体" w:cs="Times New Roman" w:hint="eastAsia"/>
          <w:szCs w:val="21"/>
          <w:u w:val="single"/>
        </w:rPr>
        <w:t xml:space="preserve">          </w:t>
      </w:r>
      <w:r w:rsidRPr="00BF1BFD">
        <w:rPr>
          <w:rFonts w:ascii="宋体" w:eastAsia="宋体" w:hAnsi="宋体" w:cs="Times New Roman" w:hint="eastAsia"/>
          <w:szCs w:val="21"/>
        </w:rPr>
        <w:t>年</w:t>
      </w:r>
      <w:r w:rsidRPr="00BF1BFD">
        <w:rPr>
          <w:rFonts w:ascii="宋体" w:eastAsia="宋体" w:hAnsi="宋体" w:cs="Times New Roman" w:hint="eastAsia"/>
          <w:szCs w:val="21"/>
          <w:u w:val="single"/>
        </w:rPr>
        <w:t xml:space="preserve">     </w:t>
      </w:r>
      <w:r w:rsidRPr="00BF1BFD">
        <w:rPr>
          <w:rFonts w:ascii="宋体" w:eastAsia="宋体" w:hAnsi="宋体" w:cs="Times New Roman" w:hint="eastAsia"/>
          <w:szCs w:val="21"/>
        </w:rPr>
        <w:t>月</w:t>
      </w:r>
      <w:r w:rsidRPr="00BF1BFD">
        <w:rPr>
          <w:rFonts w:ascii="宋体" w:eastAsia="宋体" w:hAnsi="宋体" w:cs="Times New Roman" w:hint="eastAsia"/>
          <w:szCs w:val="21"/>
          <w:u w:val="single"/>
        </w:rPr>
        <w:t xml:space="preserve">     </w:t>
      </w:r>
      <w:r w:rsidRPr="00BF1BFD">
        <w:rPr>
          <w:rFonts w:ascii="宋体" w:eastAsia="宋体" w:hAnsi="宋体" w:cs="Times New Roman" w:hint="eastAsia"/>
          <w:szCs w:val="21"/>
        </w:rPr>
        <w:t>日</w:t>
      </w:r>
    </w:p>
    <w:p w14:paraId="32B0FB49" w14:textId="77777777" w:rsidR="0086563E" w:rsidRPr="00BF1BFD" w:rsidRDefault="0086563E">
      <w:pPr>
        <w:spacing w:line="400" w:lineRule="exact"/>
        <w:rPr>
          <w:rFonts w:ascii="宋体" w:eastAsia="宋体" w:hAnsi="宋体"/>
          <w:szCs w:val="21"/>
        </w:rPr>
      </w:pPr>
    </w:p>
    <w:p w14:paraId="4AA4F8D5" w14:textId="77777777" w:rsidR="0086563E" w:rsidRPr="00BF1BFD" w:rsidRDefault="0086563E">
      <w:pPr>
        <w:spacing w:line="400" w:lineRule="exact"/>
        <w:rPr>
          <w:rFonts w:ascii="宋体" w:eastAsia="宋体" w:hAnsi="宋体"/>
          <w:szCs w:val="21"/>
        </w:rPr>
      </w:pPr>
    </w:p>
    <w:p w14:paraId="35EAF100" w14:textId="77777777" w:rsidR="0086563E" w:rsidRPr="00BF1BFD" w:rsidRDefault="0052507A">
      <w:pPr>
        <w:spacing w:line="400" w:lineRule="exact"/>
        <w:rPr>
          <w:rFonts w:ascii="宋体" w:eastAsia="宋体" w:hAnsi="宋体"/>
          <w:szCs w:val="21"/>
        </w:rPr>
      </w:pPr>
      <w:r w:rsidRPr="00BF1BFD">
        <w:rPr>
          <w:rFonts w:ascii="宋体" w:eastAsia="宋体" w:hAnsi="宋体" w:hint="eastAsia"/>
          <w:szCs w:val="21"/>
        </w:rPr>
        <w:t>附：法定代表人的</w:t>
      </w:r>
    </w:p>
    <w:p w14:paraId="112C5CE0" w14:textId="77777777" w:rsidR="0086563E" w:rsidRPr="00BF1BFD" w:rsidRDefault="0052507A">
      <w:pPr>
        <w:spacing w:line="400" w:lineRule="exact"/>
        <w:rPr>
          <w:rFonts w:ascii="宋体" w:eastAsia="宋体" w:hAnsi="宋体"/>
          <w:szCs w:val="21"/>
        </w:rPr>
      </w:pPr>
      <w:r w:rsidRPr="00BF1BFD">
        <w:rPr>
          <w:rFonts w:ascii="宋体" w:eastAsia="宋体" w:hAnsi="宋体" w:hint="eastAsia"/>
          <w:szCs w:val="21"/>
        </w:rPr>
        <w:t>手机号码：</w:t>
      </w:r>
      <w:r w:rsidRPr="00BF1BFD">
        <w:rPr>
          <w:rFonts w:ascii="宋体" w:eastAsia="宋体" w:hAnsi="宋体" w:hint="eastAsia"/>
          <w:szCs w:val="21"/>
          <w:u w:val="single"/>
        </w:rPr>
        <w:t xml:space="preserve">          </w:t>
      </w:r>
      <w:r w:rsidRPr="00BF1BFD">
        <w:rPr>
          <w:rFonts w:ascii="宋体" w:eastAsia="宋体" w:hAnsi="宋体" w:hint="eastAsia"/>
          <w:szCs w:val="21"/>
        </w:rPr>
        <w:t>（评审期间请保持手机通讯畅通，以便及时取得联系）</w:t>
      </w:r>
    </w:p>
    <w:p w14:paraId="6DF3C8FA" w14:textId="77777777" w:rsidR="0086563E" w:rsidRPr="00BF1BFD" w:rsidRDefault="0052507A">
      <w:pPr>
        <w:spacing w:line="400" w:lineRule="exact"/>
        <w:rPr>
          <w:rFonts w:ascii="宋体" w:eastAsia="宋体" w:hAnsi="宋体"/>
          <w:szCs w:val="21"/>
          <w:u w:val="single"/>
        </w:rPr>
      </w:pPr>
      <w:r w:rsidRPr="00BF1BFD">
        <w:rPr>
          <w:rFonts w:ascii="宋体" w:eastAsia="宋体" w:hAnsi="宋体" w:hint="eastAsia"/>
          <w:szCs w:val="21"/>
        </w:rPr>
        <w:t>座机号码：</w:t>
      </w:r>
      <w:r w:rsidRPr="00BF1BFD">
        <w:rPr>
          <w:rFonts w:ascii="宋体" w:eastAsia="宋体" w:hAnsi="宋体" w:hint="eastAsia"/>
          <w:szCs w:val="21"/>
          <w:u w:val="single"/>
        </w:rPr>
        <w:t xml:space="preserve">          </w:t>
      </w:r>
    </w:p>
    <w:tbl>
      <w:tblPr>
        <w:tblStyle w:val="af0"/>
        <w:tblW w:w="0" w:type="auto"/>
        <w:jc w:val="center"/>
        <w:tblLook w:val="04A0" w:firstRow="1" w:lastRow="0" w:firstColumn="1" w:lastColumn="0" w:noHBand="0" w:noVBand="1"/>
      </w:tblPr>
      <w:tblGrid>
        <w:gridCol w:w="9111"/>
      </w:tblGrid>
      <w:tr w:rsidR="0086563E" w:rsidRPr="00BF1BFD" w14:paraId="7CF28AD4" w14:textId="77777777">
        <w:trPr>
          <w:trHeight w:val="2268"/>
          <w:jc w:val="center"/>
        </w:trPr>
        <w:tc>
          <w:tcPr>
            <w:tcW w:w="9111" w:type="dxa"/>
            <w:vAlign w:val="center"/>
          </w:tcPr>
          <w:p w14:paraId="3C72033A" w14:textId="77777777" w:rsidR="0086563E" w:rsidRPr="00BF1BFD" w:rsidRDefault="0052507A">
            <w:pPr>
              <w:spacing w:line="400" w:lineRule="exact"/>
              <w:jc w:val="center"/>
              <w:rPr>
                <w:rFonts w:ascii="宋体" w:hAnsi="宋体"/>
                <w:kern w:val="0"/>
                <w:szCs w:val="21"/>
              </w:rPr>
            </w:pPr>
            <w:r w:rsidRPr="00BF1BFD">
              <w:rPr>
                <w:rFonts w:ascii="宋体" w:hAnsi="宋体" w:hint="eastAsia"/>
                <w:kern w:val="0"/>
                <w:szCs w:val="21"/>
              </w:rPr>
              <w:t>法定代表人的身份证（正反面）复印件</w:t>
            </w:r>
          </w:p>
        </w:tc>
      </w:tr>
    </w:tbl>
    <w:p w14:paraId="7FC4E125" w14:textId="77777777" w:rsidR="0086563E" w:rsidRPr="00BF1BFD" w:rsidRDefault="0086563E">
      <w:pPr>
        <w:spacing w:line="400" w:lineRule="exact"/>
        <w:rPr>
          <w:rFonts w:ascii="宋体" w:eastAsia="宋体" w:hAnsi="宋体"/>
          <w:szCs w:val="21"/>
        </w:rPr>
      </w:pPr>
    </w:p>
    <w:p w14:paraId="3EFE4BA4" w14:textId="77777777" w:rsidR="0086563E" w:rsidRPr="00BF1BFD" w:rsidRDefault="0086563E">
      <w:pPr>
        <w:spacing w:line="400" w:lineRule="exact"/>
        <w:rPr>
          <w:rFonts w:ascii="宋体" w:eastAsia="宋体" w:hAnsi="宋体"/>
          <w:szCs w:val="21"/>
        </w:rPr>
        <w:sectPr w:rsidR="0086563E" w:rsidRPr="00BF1BFD">
          <w:pgSz w:w="11906" w:h="16838"/>
          <w:pgMar w:top="1418" w:right="1418" w:bottom="1418" w:left="1418" w:header="851" w:footer="992" w:gutter="0"/>
          <w:cols w:space="425"/>
          <w:docGrid w:type="lines" w:linePitch="312"/>
        </w:sectPr>
      </w:pPr>
    </w:p>
    <w:p w14:paraId="3CA8AE84" w14:textId="77777777" w:rsidR="0086563E" w:rsidRPr="00BF1BFD" w:rsidRDefault="0052507A">
      <w:pPr>
        <w:spacing w:line="400" w:lineRule="exact"/>
        <w:jc w:val="left"/>
        <w:rPr>
          <w:rFonts w:ascii="宋体" w:eastAsia="宋体" w:hAnsi="宋体" w:cs="Times New Roman"/>
          <w:szCs w:val="21"/>
        </w:rPr>
      </w:pPr>
      <w:r w:rsidRPr="00BF1BFD">
        <w:rPr>
          <w:rFonts w:ascii="宋体" w:eastAsia="宋体" w:hAnsi="宋体" w:cs="Times New Roman" w:hint="eastAsia"/>
          <w:szCs w:val="21"/>
        </w:rPr>
        <w:lastRenderedPageBreak/>
        <w:t>附件七-2</w:t>
      </w:r>
    </w:p>
    <w:p w14:paraId="2E3BD2EC" w14:textId="77777777" w:rsidR="0086563E" w:rsidRPr="00BF1BFD" w:rsidRDefault="0052507A">
      <w:pPr>
        <w:spacing w:line="400" w:lineRule="exact"/>
        <w:jc w:val="center"/>
        <w:rPr>
          <w:rFonts w:ascii="宋体" w:eastAsia="宋体" w:hAnsi="宋体" w:cs="Times New Roman"/>
          <w:b/>
          <w:sz w:val="24"/>
          <w:szCs w:val="24"/>
        </w:rPr>
      </w:pPr>
      <w:r w:rsidRPr="00BF1BFD">
        <w:rPr>
          <w:rFonts w:ascii="宋体" w:eastAsia="宋体" w:hAnsi="宋体" w:cs="Times New Roman" w:hint="eastAsia"/>
          <w:b/>
          <w:sz w:val="24"/>
          <w:szCs w:val="24"/>
        </w:rPr>
        <w:t>法定代表人授权书</w:t>
      </w:r>
    </w:p>
    <w:p w14:paraId="481780D3" w14:textId="77777777" w:rsidR="0086563E" w:rsidRPr="00BF1BFD" w:rsidRDefault="0086563E">
      <w:pPr>
        <w:spacing w:line="400" w:lineRule="exact"/>
        <w:jc w:val="center"/>
        <w:rPr>
          <w:rFonts w:ascii="宋体" w:eastAsia="宋体" w:hAnsi="宋体" w:cs="Times New Roman"/>
          <w:b/>
          <w:szCs w:val="21"/>
        </w:rPr>
      </w:pPr>
    </w:p>
    <w:p w14:paraId="48B5F75E" w14:textId="77777777" w:rsidR="0086563E" w:rsidRPr="00BF1BFD" w:rsidRDefault="0052507A">
      <w:pPr>
        <w:wordWrap w:val="0"/>
        <w:spacing w:line="400" w:lineRule="exact"/>
        <w:ind w:firstLineChars="200" w:firstLine="420"/>
        <w:rPr>
          <w:rFonts w:ascii="宋体" w:eastAsia="宋体" w:hAnsi="宋体"/>
          <w:szCs w:val="21"/>
        </w:rPr>
      </w:pPr>
      <w:r w:rsidRPr="00BF1BFD">
        <w:rPr>
          <w:rFonts w:ascii="宋体" w:eastAsia="宋体" w:hAnsi="宋体" w:hint="eastAsia"/>
          <w:szCs w:val="21"/>
        </w:rPr>
        <w:t>我</w:t>
      </w:r>
      <w:r w:rsidRPr="00BF1BFD">
        <w:rPr>
          <w:rFonts w:ascii="宋体" w:eastAsia="宋体" w:hAnsi="宋体" w:hint="eastAsia"/>
          <w:szCs w:val="21"/>
          <w:u w:val="single"/>
        </w:rPr>
        <w:t xml:space="preserve">          （法定代表人姓名）</w:t>
      </w:r>
      <w:r w:rsidRPr="00BF1BFD">
        <w:rPr>
          <w:rFonts w:ascii="宋体" w:eastAsia="宋体" w:hAnsi="宋体" w:hint="eastAsia"/>
          <w:szCs w:val="21"/>
        </w:rPr>
        <w:t>系</w:t>
      </w:r>
      <w:r w:rsidRPr="00BF1BFD">
        <w:rPr>
          <w:rFonts w:ascii="宋体" w:eastAsia="宋体" w:hAnsi="宋体" w:hint="eastAsia"/>
          <w:szCs w:val="21"/>
          <w:u w:val="single"/>
        </w:rPr>
        <w:t xml:space="preserve">          （供应商全称）</w:t>
      </w:r>
      <w:r w:rsidRPr="00BF1BFD">
        <w:rPr>
          <w:rFonts w:ascii="宋体" w:eastAsia="宋体" w:hAnsi="宋体" w:hint="eastAsia"/>
          <w:szCs w:val="21"/>
        </w:rPr>
        <w:t>的法定代表人，现授权</w:t>
      </w:r>
      <w:r w:rsidRPr="00BF1BFD">
        <w:rPr>
          <w:rFonts w:ascii="宋体" w:eastAsia="宋体" w:hAnsi="宋体" w:hint="eastAsia"/>
          <w:szCs w:val="21"/>
          <w:u w:val="single"/>
        </w:rPr>
        <w:t xml:space="preserve">          （授权代表姓名）</w:t>
      </w:r>
      <w:r w:rsidRPr="00BF1BFD">
        <w:rPr>
          <w:rFonts w:ascii="宋体" w:eastAsia="宋体" w:hAnsi="宋体" w:hint="eastAsia"/>
          <w:szCs w:val="21"/>
        </w:rPr>
        <w:t>为本公司合法代理人，参加贵单位组织的</w:t>
      </w:r>
      <w:r w:rsidRPr="00BF1BFD">
        <w:rPr>
          <w:rFonts w:ascii="宋体" w:eastAsia="宋体" w:hAnsi="宋体" w:hint="eastAsia"/>
          <w:szCs w:val="21"/>
          <w:u w:val="single"/>
        </w:rPr>
        <w:t xml:space="preserve">          （项目编号）</w:t>
      </w:r>
      <w:r w:rsidRPr="00BF1BFD">
        <w:rPr>
          <w:rFonts w:ascii="宋体" w:eastAsia="宋体" w:hAnsi="宋体" w:hint="eastAsia"/>
          <w:szCs w:val="21"/>
        </w:rPr>
        <w:t>、</w:t>
      </w:r>
      <w:r w:rsidRPr="00BF1BFD">
        <w:rPr>
          <w:rFonts w:ascii="宋体" w:eastAsia="宋体" w:hAnsi="宋体" w:hint="eastAsia"/>
          <w:szCs w:val="21"/>
          <w:u w:val="single"/>
        </w:rPr>
        <w:t xml:space="preserve">          （项目名称）</w:t>
      </w:r>
      <w:r w:rsidRPr="00BF1BFD">
        <w:rPr>
          <w:rFonts w:ascii="宋体" w:eastAsia="宋体" w:hAnsi="宋体" w:hint="eastAsia"/>
          <w:szCs w:val="21"/>
        </w:rPr>
        <w:t>采购活动，全权代表本公司处理采购活动中的一切事宜，并对本项目进行磋商，我方对授权代表的签名事项负全部责任。</w:t>
      </w:r>
    </w:p>
    <w:p w14:paraId="07DFAD64" w14:textId="77777777" w:rsidR="0086563E" w:rsidRPr="00BF1BFD" w:rsidRDefault="0052507A">
      <w:pPr>
        <w:spacing w:line="400" w:lineRule="exact"/>
        <w:ind w:firstLineChars="200" w:firstLine="420"/>
        <w:rPr>
          <w:rFonts w:ascii="宋体" w:eastAsia="宋体" w:hAnsi="宋体" w:cs="Times New Roman"/>
          <w:szCs w:val="21"/>
        </w:rPr>
      </w:pPr>
      <w:r w:rsidRPr="00BF1BFD">
        <w:rPr>
          <w:rFonts w:ascii="宋体" w:eastAsia="宋体" w:hAnsi="宋体" w:cs="Times New Roman" w:hint="eastAsia"/>
          <w:szCs w:val="21"/>
        </w:rPr>
        <w:t>在撤销授权的书面通知以前，本授权书一直有效。</w:t>
      </w:r>
      <w:r w:rsidRPr="00BF1BFD">
        <w:rPr>
          <w:rFonts w:ascii="宋体" w:eastAsia="宋体" w:hAnsi="宋体" w:hint="eastAsia"/>
          <w:szCs w:val="21"/>
        </w:rPr>
        <w:t>授权代表</w:t>
      </w:r>
      <w:r w:rsidRPr="00BF1BFD">
        <w:rPr>
          <w:rFonts w:ascii="宋体" w:eastAsia="宋体" w:hAnsi="宋体" w:cs="Times New Roman" w:hint="eastAsia"/>
          <w:szCs w:val="21"/>
        </w:rPr>
        <w:t>在授权书有效期内签署的所有文件不因授权的撤销而失效。</w:t>
      </w:r>
    </w:p>
    <w:p w14:paraId="2B0B7972" w14:textId="77777777" w:rsidR="0086563E" w:rsidRPr="00BF1BFD" w:rsidRDefault="0052507A">
      <w:pPr>
        <w:spacing w:line="400" w:lineRule="exact"/>
        <w:ind w:firstLineChars="200" w:firstLine="420"/>
        <w:rPr>
          <w:rFonts w:ascii="宋体" w:eastAsia="宋体" w:hAnsi="宋体" w:cs="Times New Roman"/>
          <w:szCs w:val="21"/>
        </w:rPr>
      </w:pPr>
      <w:r w:rsidRPr="00BF1BFD">
        <w:rPr>
          <w:rFonts w:ascii="宋体" w:eastAsia="宋体" w:hAnsi="宋体" w:hint="eastAsia"/>
          <w:szCs w:val="21"/>
        </w:rPr>
        <w:t>授权代表无转委托权，特此委托。</w:t>
      </w:r>
    </w:p>
    <w:p w14:paraId="723ED304" w14:textId="77777777" w:rsidR="0086563E" w:rsidRPr="00BF1BFD" w:rsidRDefault="0086563E">
      <w:pPr>
        <w:spacing w:line="400" w:lineRule="exact"/>
        <w:rPr>
          <w:rFonts w:ascii="宋体" w:eastAsia="宋体" w:hAnsi="宋体" w:cs="Times New Roman"/>
          <w:szCs w:val="21"/>
        </w:rPr>
      </w:pPr>
    </w:p>
    <w:p w14:paraId="6F324107" w14:textId="77777777" w:rsidR="0086563E" w:rsidRPr="00BF1BFD" w:rsidRDefault="0086563E">
      <w:pPr>
        <w:spacing w:line="400" w:lineRule="exact"/>
        <w:rPr>
          <w:rFonts w:ascii="宋体" w:eastAsia="宋体" w:hAnsi="宋体" w:cs="Times New Roman"/>
          <w:szCs w:val="21"/>
        </w:rPr>
      </w:pPr>
    </w:p>
    <w:p w14:paraId="75F59E0E" w14:textId="77777777" w:rsidR="0086563E" w:rsidRPr="00BF1BFD" w:rsidRDefault="0052507A">
      <w:pPr>
        <w:spacing w:line="400" w:lineRule="exact"/>
        <w:ind w:firstLineChars="1200" w:firstLine="2520"/>
        <w:rPr>
          <w:rFonts w:ascii="宋体" w:eastAsia="宋体" w:hAnsi="宋体" w:cs="Times New Roman"/>
          <w:szCs w:val="21"/>
        </w:rPr>
      </w:pPr>
      <w:r w:rsidRPr="00BF1BFD">
        <w:rPr>
          <w:rFonts w:ascii="宋体" w:eastAsia="宋体" w:hAnsi="宋体" w:cs="Times New Roman" w:hint="eastAsia"/>
          <w:szCs w:val="21"/>
        </w:rPr>
        <w:t>供应商（盖电子公章）：</w:t>
      </w:r>
      <w:r w:rsidRPr="00BF1BFD">
        <w:rPr>
          <w:rFonts w:ascii="宋体" w:eastAsia="宋体" w:hAnsi="宋体" w:hint="eastAsia"/>
          <w:szCs w:val="21"/>
          <w:u w:val="single"/>
        </w:rPr>
        <w:t xml:space="preserve">          </w:t>
      </w:r>
    </w:p>
    <w:p w14:paraId="6ABD6A4E" w14:textId="77777777" w:rsidR="0086563E" w:rsidRPr="00BF1BFD" w:rsidRDefault="0052507A">
      <w:pPr>
        <w:spacing w:line="400" w:lineRule="exact"/>
        <w:ind w:firstLineChars="1200" w:firstLine="2520"/>
        <w:rPr>
          <w:rFonts w:ascii="宋体" w:eastAsia="宋体" w:hAnsi="宋体"/>
          <w:szCs w:val="21"/>
        </w:rPr>
      </w:pPr>
      <w:r w:rsidRPr="00BF1BFD">
        <w:rPr>
          <w:rFonts w:ascii="宋体" w:eastAsia="宋体" w:hAnsi="宋体" w:cs="Times New Roman" w:hint="eastAsia"/>
          <w:szCs w:val="21"/>
        </w:rPr>
        <w:t>法定代表人（签字或盖章）：</w:t>
      </w:r>
      <w:r w:rsidRPr="00BF1BFD">
        <w:rPr>
          <w:rFonts w:ascii="宋体" w:eastAsia="宋体" w:hAnsi="宋体" w:hint="eastAsia"/>
          <w:szCs w:val="21"/>
          <w:u w:val="single"/>
        </w:rPr>
        <w:t xml:space="preserve">          </w:t>
      </w:r>
    </w:p>
    <w:p w14:paraId="7FA42FD6" w14:textId="77777777" w:rsidR="0086563E" w:rsidRPr="00BF1BFD" w:rsidRDefault="0052507A">
      <w:pPr>
        <w:spacing w:line="400" w:lineRule="exact"/>
        <w:ind w:firstLineChars="1200" w:firstLine="2520"/>
        <w:rPr>
          <w:rFonts w:ascii="宋体" w:eastAsia="宋体" w:hAnsi="宋体" w:cs="Times New Roman"/>
          <w:szCs w:val="21"/>
        </w:rPr>
      </w:pPr>
      <w:r w:rsidRPr="00BF1BFD">
        <w:rPr>
          <w:rFonts w:ascii="宋体" w:eastAsia="宋体" w:hAnsi="宋体" w:cs="Times New Roman" w:hint="eastAsia"/>
          <w:szCs w:val="21"/>
        </w:rPr>
        <w:t>日期：</w:t>
      </w:r>
      <w:r w:rsidRPr="00BF1BFD">
        <w:rPr>
          <w:rFonts w:ascii="宋体" w:eastAsia="宋体" w:hAnsi="宋体" w:cs="Times New Roman" w:hint="eastAsia"/>
          <w:szCs w:val="21"/>
          <w:u w:val="single"/>
        </w:rPr>
        <w:t xml:space="preserve">          </w:t>
      </w:r>
      <w:r w:rsidRPr="00BF1BFD">
        <w:rPr>
          <w:rFonts w:ascii="宋体" w:eastAsia="宋体" w:hAnsi="宋体" w:cs="Times New Roman" w:hint="eastAsia"/>
          <w:szCs w:val="21"/>
        </w:rPr>
        <w:t>年</w:t>
      </w:r>
      <w:r w:rsidRPr="00BF1BFD">
        <w:rPr>
          <w:rFonts w:ascii="宋体" w:eastAsia="宋体" w:hAnsi="宋体" w:cs="Times New Roman" w:hint="eastAsia"/>
          <w:szCs w:val="21"/>
          <w:u w:val="single"/>
        </w:rPr>
        <w:t xml:space="preserve">     </w:t>
      </w:r>
      <w:r w:rsidRPr="00BF1BFD">
        <w:rPr>
          <w:rFonts w:ascii="宋体" w:eastAsia="宋体" w:hAnsi="宋体" w:cs="Times New Roman" w:hint="eastAsia"/>
          <w:szCs w:val="21"/>
        </w:rPr>
        <w:t>月</w:t>
      </w:r>
      <w:r w:rsidRPr="00BF1BFD">
        <w:rPr>
          <w:rFonts w:ascii="宋体" w:eastAsia="宋体" w:hAnsi="宋体" w:cs="Times New Roman" w:hint="eastAsia"/>
          <w:szCs w:val="21"/>
          <w:u w:val="single"/>
        </w:rPr>
        <w:t xml:space="preserve">     </w:t>
      </w:r>
      <w:r w:rsidRPr="00BF1BFD">
        <w:rPr>
          <w:rFonts w:ascii="宋体" w:eastAsia="宋体" w:hAnsi="宋体" w:cs="Times New Roman" w:hint="eastAsia"/>
          <w:szCs w:val="21"/>
        </w:rPr>
        <w:t>日</w:t>
      </w:r>
    </w:p>
    <w:p w14:paraId="58CC2E76" w14:textId="77777777" w:rsidR="0086563E" w:rsidRPr="00BF1BFD" w:rsidRDefault="0086563E">
      <w:pPr>
        <w:spacing w:line="400" w:lineRule="exact"/>
        <w:rPr>
          <w:rFonts w:ascii="宋体" w:eastAsia="宋体" w:hAnsi="宋体"/>
          <w:szCs w:val="21"/>
        </w:rPr>
      </w:pPr>
    </w:p>
    <w:p w14:paraId="2C1F3950" w14:textId="77777777" w:rsidR="0086563E" w:rsidRPr="00BF1BFD" w:rsidRDefault="0086563E">
      <w:pPr>
        <w:spacing w:line="400" w:lineRule="exact"/>
        <w:rPr>
          <w:rFonts w:ascii="宋体" w:eastAsia="宋体" w:hAnsi="宋体"/>
          <w:szCs w:val="21"/>
        </w:rPr>
      </w:pPr>
    </w:p>
    <w:p w14:paraId="44E680BD" w14:textId="77777777" w:rsidR="0086563E" w:rsidRPr="00BF1BFD" w:rsidRDefault="0052507A">
      <w:pPr>
        <w:spacing w:line="400" w:lineRule="exact"/>
        <w:rPr>
          <w:rFonts w:ascii="宋体" w:eastAsia="宋体" w:hAnsi="宋体"/>
          <w:szCs w:val="21"/>
        </w:rPr>
      </w:pPr>
      <w:r w:rsidRPr="00BF1BFD">
        <w:rPr>
          <w:rFonts w:ascii="宋体" w:eastAsia="宋体" w:hAnsi="宋体" w:hint="eastAsia"/>
          <w:szCs w:val="21"/>
        </w:rPr>
        <w:t>附：授权代表的</w:t>
      </w:r>
    </w:p>
    <w:p w14:paraId="59E5A1DC" w14:textId="77777777" w:rsidR="0086563E" w:rsidRPr="00BF1BFD" w:rsidRDefault="0052507A">
      <w:pPr>
        <w:spacing w:line="400" w:lineRule="exact"/>
        <w:rPr>
          <w:rFonts w:ascii="宋体" w:eastAsia="宋体" w:hAnsi="宋体"/>
          <w:szCs w:val="21"/>
        </w:rPr>
      </w:pPr>
      <w:r w:rsidRPr="00BF1BFD">
        <w:rPr>
          <w:rFonts w:ascii="宋体" w:eastAsia="宋体" w:hAnsi="宋体" w:hint="eastAsia"/>
          <w:szCs w:val="21"/>
        </w:rPr>
        <w:t>职    务：</w:t>
      </w:r>
      <w:r w:rsidRPr="00BF1BFD">
        <w:rPr>
          <w:rFonts w:ascii="宋体" w:eastAsia="宋体" w:hAnsi="宋体" w:hint="eastAsia"/>
          <w:szCs w:val="21"/>
          <w:u w:val="single"/>
        </w:rPr>
        <w:t xml:space="preserve">          </w:t>
      </w:r>
    </w:p>
    <w:p w14:paraId="597F4E89" w14:textId="77777777" w:rsidR="0086563E" w:rsidRPr="00BF1BFD" w:rsidRDefault="0052507A">
      <w:pPr>
        <w:spacing w:line="400" w:lineRule="exact"/>
        <w:rPr>
          <w:rFonts w:ascii="宋体" w:eastAsia="宋体" w:hAnsi="宋体"/>
          <w:szCs w:val="21"/>
        </w:rPr>
      </w:pPr>
      <w:r w:rsidRPr="00BF1BFD">
        <w:rPr>
          <w:rFonts w:ascii="宋体" w:eastAsia="宋体" w:hAnsi="宋体" w:hint="eastAsia"/>
          <w:szCs w:val="21"/>
        </w:rPr>
        <w:t>手机号码：</w:t>
      </w:r>
      <w:r w:rsidRPr="00BF1BFD">
        <w:rPr>
          <w:rFonts w:ascii="宋体" w:eastAsia="宋体" w:hAnsi="宋体" w:hint="eastAsia"/>
          <w:szCs w:val="21"/>
          <w:u w:val="single"/>
        </w:rPr>
        <w:t xml:space="preserve">          </w:t>
      </w:r>
      <w:r w:rsidRPr="00BF1BFD">
        <w:rPr>
          <w:rFonts w:ascii="宋体" w:eastAsia="宋体" w:hAnsi="宋体" w:hint="eastAsia"/>
          <w:szCs w:val="21"/>
        </w:rPr>
        <w:t>（评审期间请保持手机通讯畅通，以便及时取得联系）</w:t>
      </w:r>
    </w:p>
    <w:p w14:paraId="03F4C0E7" w14:textId="77777777" w:rsidR="0086563E" w:rsidRPr="00BF1BFD" w:rsidRDefault="0052507A">
      <w:pPr>
        <w:spacing w:line="400" w:lineRule="exact"/>
        <w:rPr>
          <w:rFonts w:ascii="宋体" w:eastAsia="宋体" w:hAnsi="宋体"/>
          <w:szCs w:val="21"/>
          <w:u w:val="single"/>
        </w:rPr>
      </w:pPr>
      <w:r w:rsidRPr="00BF1BFD">
        <w:rPr>
          <w:rFonts w:ascii="宋体" w:eastAsia="宋体" w:hAnsi="宋体" w:hint="eastAsia"/>
          <w:szCs w:val="21"/>
        </w:rPr>
        <w:t>座机号码：</w:t>
      </w:r>
      <w:r w:rsidRPr="00BF1BFD">
        <w:rPr>
          <w:rFonts w:ascii="宋体" w:eastAsia="宋体" w:hAnsi="宋体" w:hint="eastAsia"/>
          <w:szCs w:val="21"/>
          <w:u w:val="single"/>
        </w:rPr>
        <w:t xml:space="preserve">          </w:t>
      </w:r>
    </w:p>
    <w:tbl>
      <w:tblPr>
        <w:tblStyle w:val="af0"/>
        <w:tblW w:w="0" w:type="auto"/>
        <w:jc w:val="center"/>
        <w:tblLook w:val="04A0" w:firstRow="1" w:lastRow="0" w:firstColumn="1" w:lastColumn="0" w:noHBand="0" w:noVBand="1"/>
      </w:tblPr>
      <w:tblGrid>
        <w:gridCol w:w="9111"/>
      </w:tblGrid>
      <w:tr w:rsidR="0086563E" w:rsidRPr="00BF1BFD" w14:paraId="10062CCE" w14:textId="77777777">
        <w:trPr>
          <w:trHeight w:val="2268"/>
          <w:jc w:val="center"/>
        </w:trPr>
        <w:tc>
          <w:tcPr>
            <w:tcW w:w="9111" w:type="dxa"/>
            <w:vAlign w:val="center"/>
          </w:tcPr>
          <w:p w14:paraId="5F991D4E" w14:textId="77777777" w:rsidR="0086563E" w:rsidRPr="00BF1BFD" w:rsidRDefault="0052507A">
            <w:pPr>
              <w:spacing w:line="400" w:lineRule="exact"/>
              <w:jc w:val="center"/>
              <w:rPr>
                <w:rFonts w:ascii="宋体" w:hAnsi="宋体"/>
                <w:kern w:val="0"/>
                <w:szCs w:val="21"/>
              </w:rPr>
            </w:pPr>
            <w:r w:rsidRPr="00BF1BFD">
              <w:rPr>
                <w:rFonts w:ascii="宋体" w:hAnsi="宋体" w:hint="eastAsia"/>
                <w:kern w:val="0"/>
                <w:szCs w:val="21"/>
              </w:rPr>
              <w:t>授权代表的身份证（正反面）复印件</w:t>
            </w:r>
          </w:p>
        </w:tc>
      </w:tr>
    </w:tbl>
    <w:p w14:paraId="57F18ACA" w14:textId="77777777" w:rsidR="0086563E" w:rsidRPr="00BF1BFD" w:rsidRDefault="0086563E">
      <w:pPr>
        <w:spacing w:line="400" w:lineRule="exact"/>
        <w:rPr>
          <w:rFonts w:ascii="宋体" w:eastAsia="宋体" w:hAnsi="宋体"/>
          <w:szCs w:val="21"/>
        </w:rPr>
      </w:pPr>
    </w:p>
    <w:p w14:paraId="68664ACF" w14:textId="77777777" w:rsidR="0086563E" w:rsidRPr="00BF1BFD" w:rsidRDefault="0086563E">
      <w:pPr>
        <w:spacing w:line="400" w:lineRule="exact"/>
        <w:rPr>
          <w:rFonts w:ascii="宋体" w:eastAsia="宋体" w:hAnsi="宋体"/>
          <w:szCs w:val="21"/>
        </w:rPr>
        <w:sectPr w:rsidR="0086563E" w:rsidRPr="00BF1BFD">
          <w:pgSz w:w="11906" w:h="16838"/>
          <w:pgMar w:top="1418" w:right="1418" w:bottom="1418" w:left="1418" w:header="851" w:footer="992" w:gutter="0"/>
          <w:cols w:space="425"/>
          <w:docGrid w:type="lines" w:linePitch="312"/>
        </w:sectPr>
      </w:pPr>
    </w:p>
    <w:p w14:paraId="3750E8D3" w14:textId="77777777" w:rsidR="0086563E" w:rsidRPr="00BF1BFD" w:rsidRDefault="0052507A">
      <w:pPr>
        <w:spacing w:line="400" w:lineRule="exact"/>
        <w:jc w:val="left"/>
        <w:rPr>
          <w:rFonts w:ascii="宋体" w:eastAsia="宋体" w:hAnsi="宋体" w:cs="Times New Roman"/>
          <w:szCs w:val="21"/>
        </w:rPr>
      </w:pPr>
      <w:r w:rsidRPr="00BF1BFD">
        <w:rPr>
          <w:rFonts w:ascii="宋体" w:eastAsia="宋体" w:hAnsi="宋体" w:cs="Times New Roman" w:hint="eastAsia"/>
          <w:szCs w:val="21"/>
        </w:rPr>
        <w:lastRenderedPageBreak/>
        <w:t>附件八</w:t>
      </w:r>
    </w:p>
    <w:p w14:paraId="3600C9A2" w14:textId="77777777" w:rsidR="0086563E" w:rsidRPr="00BF1BFD" w:rsidRDefault="0052507A">
      <w:pPr>
        <w:spacing w:line="400" w:lineRule="exact"/>
        <w:jc w:val="center"/>
        <w:rPr>
          <w:rFonts w:ascii="宋体" w:eastAsia="宋体" w:hAnsi="宋体" w:cs="Times New Roman"/>
          <w:b/>
          <w:sz w:val="24"/>
          <w:szCs w:val="24"/>
        </w:rPr>
      </w:pPr>
      <w:r w:rsidRPr="00BF1BFD">
        <w:rPr>
          <w:rFonts w:ascii="宋体" w:eastAsia="宋体" w:hAnsi="宋体" w:cs="Times New Roman" w:hint="eastAsia"/>
          <w:b/>
          <w:sz w:val="24"/>
          <w:szCs w:val="24"/>
        </w:rPr>
        <w:t>服务要求、商务要求及合同条款偏离表</w:t>
      </w:r>
    </w:p>
    <w:p w14:paraId="574423AB" w14:textId="77777777" w:rsidR="0086563E" w:rsidRPr="00BF1BFD" w:rsidRDefault="0086563E">
      <w:pPr>
        <w:spacing w:line="400" w:lineRule="exact"/>
        <w:jc w:val="center"/>
        <w:rPr>
          <w:rFonts w:ascii="宋体" w:eastAsia="宋体" w:hAnsi="宋体" w:cs="Times New Roman"/>
          <w:b/>
          <w:szCs w:val="21"/>
        </w:rPr>
      </w:pPr>
    </w:p>
    <w:p w14:paraId="6C192C76" w14:textId="77777777" w:rsidR="0086563E" w:rsidRPr="00BF1BFD" w:rsidRDefault="0052507A">
      <w:pPr>
        <w:spacing w:line="400" w:lineRule="exact"/>
        <w:rPr>
          <w:rFonts w:ascii="宋体" w:eastAsia="宋体" w:hAnsi="宋体"/>
          <w:szCs w:val="21"/>
        </w:rPr>
      </w:pPr>
      <w:r w:rsidRPr="00BF1BFD">
        <w:rPr>
          <w:rFonts w:ascii="宋体" w:eastAsia="宋体" w:hAnsi="宋体" w:hint="eastAsia"/>
          <w:szCs w:val="21"/>
        </w:rPr>
        <w:t>项目编号：</w:t>
      </w:r>
      <w:r w:rsidRPr="00BF1BFD">
        <w:rPr>
          <w:rFonts w:ascii="宋体" w:eastAsia="宋体" w:hAnsi="宋体" w:hint="eastAsia"/>
          <w:szCs w:val="21"/>
          <w:u w:val="single"/>
        </w:rPr>
        <w:t xml:space="preserve">                    </w:t>
      </w:r>
    </w:p>
    <w:p w14:paraId="1CCBA6CD" w14:textId="77777777" w:rsidR="0086563E" w:rsidRPr="00BF1BFD" w:rsidRDefault="0052507A">
      <w:pPr>
        <w:spacing w:line="400" w:lineRule="exact"/>
        <w:rPr>
          <w:rFonts w:ascii="宋体" w:eastAsia="宋体" w:hAnsi="宋体"/>
          <w:szCs w:val="21"/>
          <w:u w:val="single"/>
        </w:rPr>
      </w:pPr>
      <w:r w:rsidRPr="00BF1BFD">
        <w:rPr>
          <w:rFonts w:ascii="宋体" w:eastAsia="宋体" w:hAnsi="宋体" w:hint="eastAsia"/>
          <w:szCs w:val="21"/>
        </w:rPr>
        <w:t>项目名称：</w:t>
      </w:r>
      <w:r w:rsidRPr="00BF1BFD">
        <w:rPr>
          <w:rFonts w:ascii="宋体" w:eastAsia="宋体" w:hAnsi="宋体" w:hint="eastAsia"/>
          <w:szCs w:val="21"/>
          <w:u w:val="single"/>
        </w:rPr>
        <w:t xml:space="preserve">                    </w:t>
      </w:r>
    </w:p>
    <w:tbl>
      <w:tblPr>
        <w:tblStyle w:val="af0"/>
        <w:tblW w:w="0" w:type="auto"/>
        <w:jc w:val="center"/>
        <w:tblLook w:val="04A0" w:firstRow="1" w:lastRow="0" w:firstColumn="1" w:lastColumn="0" w:noHBand="0" w:noVBand="1"/>
      </w:tblPr>
      <w:tblGrid>
        <w:gridCol w:w="855"/>
        <w:gridCol w:w="3041"/>
        <w:gridCol w:w="3041"/>
        <w:gridCol w:w="2141"/>
      </w:tblGrid>
      <w:tr w:rsidR="00BF1BFD" w:rsidRPr="00BF1BFD" w14:paraId="583D1A03" w14:textId="77777777">
        <w:trPr>
          <w:trHeight w:val="567"/>
          <w:jc w:val="center"/>
        </w:trPr>
        <w:tc>
          <w:tcPr>
            <w:tcW w:w="855" w:type="dxa"/>
            <w:vAlign w:val="center"/>
          </w:tcPr>
          <w:p w14:paraId="4BCACABB" w14:textId="77777777" w:rsidR="0086563E" w:rsidRPr="00BF1BFD" w:rsidRDefault="0052507A">
            <w:pPr>
              <w:jc w:val="center"/>
              <w:rPr>
                <w:rFonts w:ascii="宋体" w:hAnsi="宋体"/>
                <w:kern w:val="0"/>
                <w:szCs w:val="21"/>
              </w:rPr>
            </w:pPr>
            <w:r w:rsidRPr="00BF1BFD">
              <w:rPr>
                <w:rFonts w:ascii="宋体" w:hAnsi="宋体" w:hint="eastAsia"/>
                <w:kern w:val="0"/>
                <w:szCs w:val="21"/>
              </w:rPr>
              <w:t>序号</w:t>
            </w:r>
          </w:p>
        </w:tc>
        <w:tc>
          <w:tcPr>
            <w:tcW w:w="3041" w:type="dxa"/>
            <w:vAlign w:val="center"/>
          </w:tcPr>
          <w:p w14:paraId="3DD053FB" w14:textId="77777777" w:rsidR="0086563E" w:rsidRPr="00BF1BFD" w:rsidRDefault="0052507A">
            <w:pPr>
              <w:jc w:val="center"/>
              <w:rPr>
                <w:rFonts w:ascii="宋体" w:hAnsi="宋体"/>
                <w:kern w:val="0"/>
                <w:szCs w:val="21"/>
              </w:rPr>
            </w:pPr>
            <w:r w:rsidRPr="00BF1BFD">
              <w:rPr>
                <w:rFonts w:ascii="宋体" w:hAnsi="宋体" w:hint="eastAsia"/>
                <w:kern w:val="0"/>
                <w:szCs w:val="21"/>
              </w:rPr>
              <w:t>采购文件要求</w:t>
            </w:r>
          </w:p>
        </w:tc>
        <w:tc>
          <w:tcPr>
            <w:tcW w:w="3041" w:type="dxa"/>
            <w:vAlign w:val="center"/>
          </w:tcPr>
          <w:p w14:paraId="7C329B2C" w14:textId="77777777" w:rsidR="0086563E" w:rsidRPr="00BF1BFD" w:rsidRDefault="0052507A">
            <w:pPr>
              <w:jc w:val="center"/>
              <w:rPr>
                <w:rFonts w:ascii="宋体" w:hAnsi="宋体"/>
                <w:kern w:val="0"/>
                <w:szCs w:val="21"/>
              </w:rPr>
            </w:pPr>
            <w:r w:rsidRPr="00BF1BFD">
              <w:rPr>
                <w:rFonts w:ascii="宋体" w:hAnsi="宋体" w:hint="eastAsia"/>
                <w:kern w:val="0"/>
                <w:szCs w:val="21"/>
              </w:rPr>
              <w:t>响应文件响应</w:t>
            </w:r>
          </w:p>
        </w:tc>
        <w:tc>
          <w:tcPr>
            <w:tcW w:w="2141" w:type="dxa"/>
            <w:vAlign w:val="center"/>
          </w:tcPr>
          <w:p w14:paraId="3C77E2C4" w14:textId="77777777" w:rsidR="0086563E" w:rsidRPr="00BF1BFD" w:rsidRDefault="0052507A">
            <w:pPr>
              <w:jc w:val="center"/>
              <w:rPr>
                <w:rFonts w:ascii="宋体" w:hAnsi="宋体"/>
                <w:kern w:val="0"/>
                <w:szCs w:val="21"/>
              </w:rPr>
            </w:pPr>
            <w:r w:rsidRPr="00BF1BFD">
              <w:rPr>
                <w:rFonts w:ascii="宋体" w:hAnsi="宋体" w:hint="eastAsia"/>
                <w:kern w:val="0"/>
                <w:szCs w:val="21"/>
              </w:rPr>
              <w:t>注明“正偏离”</w:t>
            </w:r>
          </w:p>
          <w:p w14:paraId="5E4355BD" w14:textId="77777777" w:rsidR="0086563E" w:rsidRPr="00BF1BFD" w:rsidRDefault="0052507A">
            <w:pPr>
              <w:jc w:val="center"/>
              <w:rPr>
                <w:rFonts w:ascii="宋体" w:hAnsi="宋体"/>
                <w:kern w:val="0"/>
                <w:szCs w:val="21"/>
              </w:rPr>
            </w:pPr>
            <w:r w:rsidRPr="00BF1BFD">
              <w:rPr>
                <w:rFonts w:ascii="宋体" w:hAnsi="宋体" w:hint="eastAsia"/>
                <w:kern w:val="0"/>
                <w:szCs w:val="21"/>
              </w:rPr>
              <w:t>或“负偏离”</w:t>
            </w:r>
          </w:p>
        </w:tc>
      </w:tr>
      <w:tr w:rsidR="00BF1BFD" w:rsidRPr="00BF1BFD" w14:paraId="4B8119E1" w14:textId="77777777">
        <w:trPr>
          <w:trHeight w:val="567"/>
          <w:jc w:val="center"/>
        </w:trPr>
        <w:tc>
          <w:tcPr>
            <w:tcW w:w="855" w:type="dxa"/>
            <w:vAlign w:val="center"/>
          </w:tcPr>
          <w:p w14:paraId="3B1BC393" w14:textId="77777777" w:rsidR="0086563E" w:rsidRPr="00BF1BFD" w:rsidRDefault="0086563E">
            <w:pPr>
              <w:jc w:val="center"/>
              <w:rPr>
                <w:rFonts w:ascii="宋体" w:hAnsi="宋体"/>
                <w:kern w:val="0"/>
                <w:szCs w:val="21"/>
              </w:rPr>
            </w:pPr>
          </w:p>
        </w:tc>
        <w:tc>
          <w:tcPr>
            <w:tcW w:w="3041" w:type="dxa"/>
            <w:vAlign w:val="center"/>
          </w:tcPr>
          <w:p w14:paraId="332ABA1E" w14:textId="77777777" w:rsidR="0086563E" w:rsidRPr="00BF1BFD" w:rsidRDefault="0086563E">
            <w:pPr>
              <w:jc w:val="center"/>
              <w:rPr>
                <w:rFonts w:ascii="宋体" w:hAnsi="宋体"/>
                <w:kern w:val="0"/>
                <w:szCs w:val="21"/>
              </w:rPr>
            </w:pPr>
          </w:p>
        </w:tc>
        <w:tc>
          <w:tcPr>
            <w:tcW w:w="3041" w:type="dxa"/>
            <w:vAlign w:val="center"/>
          </w:tcPr>
          <w:p w14:paraId="0932D0F7" w14:textId="77777777" w:rsidR="0086563E" w:rsidRPr="00BF1BFD" w:rsidRDefault="0086563E">
            <w:pPr>
              <w:jc w:val="center"/>
              <w:rPr>
                <w:rFonts w:ascii="宋体" w:hAnsi="宋体"/>
                <w:kern w:val="0"/>
                <w:szCs w:val="21"/>
              </w:rPr>
            </w:pPr>
          </w:p>
        </w:tc>
        <w:tc>
          <w:tcPr>
            <w:tcW w:w="2141" w:type="dxa"/>
            <w:vAlign w:val="center"/>
          </w:tcPr>
          <w:p w14:paraId="7D8752D1" w14:textId="77777777" w:rsidR="0086563E" w:rsidRPr="00BF1BFD" w:rsidRDefault="0086563E">
            <w:pPr>
              <w:jc w:val="center"/>
              <w:rPr>
                <w:rFonts w:ascii="宋体" w:hAnsi="宋体"/>
                <w:kern w:val="0"/>
                <w:szCs w:val="21"/>
              </w:rPr>
            </w:pPr>
          </w:p>
        </w:tc>
      </w:tr>
      <w:tr w:rsidR="00BF1BFD" w:rsidRPr="00BF1BFD" w14:paraId="1E9E3BE2" w14:textId="77777777">
        <w:trPr>
          <w:trHeight w:val="567"/>
          <w:jc w:val="center"/>
        </w:trPr>
        <w:tc>
          <w:tcPr>
            <w:tcW w:w="855" w:type="dxa"/>
            <w:vAlign w:val="center"/>
          </w:tcPr>
          <w:p w14:paraId="32CAB39E" w14:textId="77777777" w:rsidR="0086563E" w:rsidRPr="00BF1BFD" w:rsidRDefault="0086563E">
            <w:pPr>
              <w:jc w:val="center"/>
              <w:rPr>
                <w:rFonts w:ascii="宋体" w:hAnsi="宋体"/>
                <w:kern w:val="0"/>
                <w:szCs w:val="21"/>
              </w:rPr>
            </w:pPr>
          </w:p>
        </w:tc>
        <w:tc>
          <w:tcPr>
            <w:tcW w:w="3041" w:type="dxa"/>
            <w:vAlign w:val="center"/>
          </w:tcPr>
          <w:p w14:paraId="255976F0" w14:textId="77777777" w:rsidR="0086563E" w:rsidRPr="00BF1BFD" w:rsidRDefault="0086563E">
            <w:pPr>
              <w:jc w:val="center"/>
              <w:rPr>
                <w:rFonts w:ascii="宋体" w:hAnsi="宋体"/>
                <w:kern w:val="0"/>
                <w:szCs w:val="21"/>
              </w:rPr>
            </w:pPr>
          </w:p>
        </w:tc>
        <w:tc>
          <w:tcPr>
            <w:tcW w:w="3041" w:type="dxa"/>
            <w:vAlign w:val="center"/>
          </w:tcPr>
          <w:p w14:paraId="7434940D" w14:textId="77777777" w:rsidR="0086563E" w:rsidRPr="00BF1BFD" w:rsidRDefault="0086563E">
            <w:pPr>
              <w:jc w:val="center"/>
              <w:rPr>
                <w:rFonts w:ascii="宋体" w:hAnsi="宋体"/>
                <w:kern w:val="0"/>
                <w:szCs w:val="21"/>
              </w:rPr>
            </w:pPr>
          </w:p>
        </w:tc>
        <w:tc>
          <w:tcPr>
            <w:tcW w:w="2141" w:type="dxa"/>
            <w:vAlign w:val="center"/>
          </w:tcPr>
          <w:p w14:paraId="20209FC6" w14:textId="77777777" w:rsidR="0086563E" w:rsidRPr="00BF1BFD" w:rsidRDefault="0086563E">
            <w:pPr>
              <w:jc w:val="center"/>
              <w:rPr>
                <w:rFonts w:ascii="宋体" w:hAnsi="宋体"/>
                <w:kern w:val="0"/>
                <w:szCs w:val="21"/>
              </w:rPr>
            </w:pPr>
          </w:p>
        </w:tc>
      </w:tr>
      <w:tr w:rsidR="00BF1BFD" w:rsidRPr="00BF1BFD" w14:paraId="49870B7A" w14:textId="77777777">
        <w:trPr>
          <w:trHeight w:val="567"/>
          <w:jc w:val="center"/>
        </w:trPr>
        <w:tc>
          <w:tcPr>
            <w:tcW w:w="855" w:type="dxa"/>
            <w:vAlign w:val="center"/>
          </w:tcPr>
          <w:p w14:paraId="376C157C" w14:textId="77777777" w:rsidR="0086563E" w:rsidRPr="00BF1BFD" w:rsidRDefault="0086563E">
            <w:pPr>
              <w:jc w:val="center"/>
              <w:rPr>
                <w:rFonts w:ascii="宋体" w:hAnsi="宋体"/>
                <w:kern w:val="0"/>
                <w:szCs w:val="21"/>
              </w:rPr>
            </w:pPr>
          </w:p>
        </w:tc>
        <w:tc>
          <w:tcPr>
            <w:tcW w:w="3041" w:type="dxa"/>
            <w:vAlign w:val="center"/>
          </w:tcPr>
          <w:p w14:paraId="4880FB5B" w14:textId="77777777" w:rsidR="0086563E" w:rsidRPr="00BF1BFD" w:rsidRDefault="0086563E">
            <w:pPr>
              <w:jc w:val="center"/>
              <w:rPr>
                <w:rFonts w:ascii="宋体" w:hAnsi="宋体"/>
                <w:kern w:val="0"/>
                <w:szCs w:val="21"/>
              </w:rPr>
            </w:pPr>
          </w:p>
        </w:tc>
        <w:tc>
          <w:tcPr>
            <w:tcW w:w="3041" w:type="dxa"/>
            <w:vAlign w:val="center"/>
          </w:tcPr>
          <w:p w14:paraId="1737AC93" w14:textId="77777777" w:rsidR="0086563E" w:rsidRPr="00BF1BFD" w:rsidRDefault="0086563E">
            <w:pPr>
              <w:jc w:val="center"/>
              <w:rPr>
                <w:rFonts w:ascii="宋体" w:hAnsi="宋体"/>
                <w:kern w:val="0"/>
                <w:szCs w:val="21"/>
              </w:rPr>
            </w:pPr>
          </w:p>
        </w:tc>
        <w:tc>
          <w:tcPr>
            <w:tcW w:w="2141" w:type="dxa"/>
            <w:vAlign w:val="center"/>
          </w:tcPr>
          <w:p w14:paraId="4DE44710" w14:textId="77777777" w:rsidR="0086563E" w:rsidRPr="00BF1BFD" w:rsidRDefault="0086563E">
            <w:pPr>
              <w:jc w:val="center"/>
              <w:rPr>
                <w:rFonts w:ascii="宋体" w:hAnsi="宋体"/>
                <w:kern w:val="0"/>
                <w:szCs w:val="21"/>
              </w:rPr>
            </w:pPr>
          </w:p>
        </w:tc>
      </w:tr>
      <w:tr w:rsidR="00BF1BFD" w:rsidRPr="00BF1BFD" w14:paraId="5C1A5594" w14:textId="77777777">
        <w:trPr>
          <w:trHeight w:val="567"/>
          <w:jc w:val="center"/>
        </w:trPr>
        <w:tc>
          <w:tcPr>
            <w:tcW w:w="855" w:type="dxa"/>
            <w:vAlign w:val="center"/>
          </w:tcPr>
          <w:p w14:paraId="5CD018EA" w14:textId="77777777" w:rsidR="0086563E" w:rsidRPr="00BF1BFD" w:rsidRDefault="0086563E">
            <w:pPr>
              <w:jc w:val="center"/>
              <w:rPr>
                <w:rFonts w:ascii="宋体" w:hAnsi="宋体"/>
                <w:kern w:val="0"/>
                <w:szCs w:val="21"/>
              </w:rPr>
            </w:pPr>
          </w:p>
        </w:tc>
        <w:tc>
          <w:tcPr>
            <w:tcW w:w="3041" w:type="dxa"/>
            <w:vAlign w:val="center"/>
          </w:tcPr>
          <w:p w14:paraId="3658C1CB" w14:textId="77777777" w:rsidR="0086563E" w:rsidRPr="00BF1BFD" w:rsidRDefault="0086563E">
            <w:pPr>
              <w:jc w:val="center"/>
              <w:rPr>
                <w:rFonts w:ascii="宋体" w:hAnsi="宋体"/>
                <w:kern w:val="0"/>
                <w:szCs w:val="21"/>
              </w:rPr>
            </w:pPr>
          </w:p>
        </w:tc>
        <w:tc>
          <w:tcPr>
            <w:tcW w:w="3041" w:type="dxa"/>
            <w:vAlign w:val="center"/>
          </w:tcPr>
          <w:p w14:paraId="060F5B19" w14:textId="77777777" w:rsidR="0086563E" w:rsidRPr="00BF1BFD" w:rsidRDefault="0086563E">
            <w:pPr>
              <w:jc w:val="center"/>
              <w:rPr>
                <w:rFonts w:ascii="宋体" w:hAnsi="宋体"/>
                <w:kern w:val="0"/>
                <w:szCs w:val="21"/>
              </w:rPr>
            </w:pPr>
          </w:p>
        </w:tc>
        <w:tc>
          <w:tcPr>
            <w:tcW w:w="2141" w:type="dxa"/>
            <w:vAlign w:val="center"/>
          </w:tcPr>
          <w:p w14:paraId="16267319" w14:textId="77777777" w:rsidR="0086563E" w:rsidRPr="00BF1BFD" w:rsidRDefault="0086563E">
            <w:pPr>
              <w:jc w:val="center"/>
              <w:rPr>
                <w:rFonts w:ascii="宋体" w:hAnsi="宋体"/>
                <w:kern w:val="0"/>
                <w:szCs w:val="21"/>
              </w:rPr>
            </w:pPr>
          </w:p>
        </w:tc>
      </w:tr>
      <w:tr w:rsidR="00BF1BFD" w:rsidRPr="00BF1BFD" w14:paraId="05C66B4B" w14:textId="77777777">
        <w:trPr>
          <w:trHeight w:val="567"/>
          <w:jc w:val="center"/>
        </w:trPr>
        <w:tc>
          <w:tcPr>
            <w:tcW w:w="855" w:type="dxa"/>
            <w:vAlign w:val="center"/>
          </w:tcPr>
          <w:p w14:paraId="79520440" w14:textId="77777777" w:rsidR="0086563E" w:rsidRPr="00BF1BFD" w:rsidRDefault="0086563E">
            <w:pPr>
              <w:jc w:val="center"/>
              <w:rPr>
                <w:rFonts w:ascii="宋体" w:hAnsi="宋体"/>
                <w:kern w:val="0"/>
                <w:szCs w:val="21"/>
              </w:rPr>
            </w:pPr>
          </w:p>
        </w:tc>
        <w:tc>
          <w:tcPr>
            <w:tcW w:w="3041" w:type="dxa"/>
            <w:vAlign w:val="center"/>
          </w:tcPr>
          <w:p w14:paraId="5A7A0442" w14:textId="77777777" w:rsidR="0086563E" w:rsidRPr="00BF1BFD" w:rsidRDefault="0086563E">
            <w:pPr>
              <w:jc w:val="center"/>
              <w:rPr>
                <w:rFonts w:ascii="宋体" w:hAnsi="宋体"/>
                <w:kern w:val="0"/>
                <w:szCs w:val="21"/>
              </w:rPr>
            </w:pPr>
          </w:p>
        </w:tc>
        <w:tc>
          <w:tcPr>
            <w:tcW w:w="3041" w:type="dxa"/>
            <w:vAlign w:val="center"/>
          </w:tcPr>
          <w:p w14:paraId="16023F4E" w14:textId="77777777" w:rsidR="0086563E" w:rsidRPr="00BF1BFD" w:rsidRDefault="0086563E">
            <w:pPr>
              <w:jc w:val="center"/>
              <w:rPr>
                <w:rFonts w:ascii="宋体" w:hAnsi="宋体"/>
                <w:kern w:val="0"/>
                <w:szCs w:val="21"/>
              </w:rPr>
            </w:pPr>
          </w:p>
        </w:tc>
        <w:tc>
          <w:tcPr>
            <w:tcW w:w="2141" w:type="dxa"/>
            <w:vAlign w:val="center"/>
          </w:tcPr>
          <w:p w14:paraId="6F435951" w14:textId="77777777" w:rsidR="0086563E" w:rsidRPr="00BF1BFD" w:rsidRDefault="0086563E">
            <w:pPr>
              <w:jc w:val="center"/>
              <w:rPr>
                <w:rFonts w:ascii="宋体" w:hAnsi="宋体"/>
                <w:kern w:val="0"/>
                <w:szCs w:val="21"/>
              </w:rPr>
            </w:pPr>
          </w:p>
        </w:tc>
      </w:tr>
    </w:tbl>
    <w:p w14:paraId="280EE142" w14:textId="77777777" w:rsidR="0086563E" w:rsidRPr="00BF1BFD" w:rsidRDefault="0052507A">
      <w:pPr>
        <w:spacing w:line="400" w:lineRule="exact"/>
        <w:rPr>
          <w:rFonts w:ascii="宋体" w:eastAsia="宋体" w:hAnsi="宋体"/>
          <w:szCs w:val="21"/>
        </w:rPr>
      </w:pPr>
      <w:r w:rsidRPr="00BF1BFD">
        <w:rPr>
          <w:rFonts w:ascii="宋体" w:eastAsia="宋体" w:hAnsi="宋体" w:hint="eastAsia"/>
          <w:szCs w:val="21"/>
        </w:rPr>
        <w:t>注：1</w:t>
      </w:r>
      <w:r w:rsidRPr="00BF1BFD">
        <w:rPr>
          <w:rFonts w:ascii="宋体" w:eastAsia="宋体" w:hAnsi="宋体" w:cs="Times New Roman" w:hint="eastAsia"/>
          <w:szCs w:val="21"/>
        </w:rPr>
        <w:t>.</w:t>
      </w:r>
      <w:r w:rsidRPr="00BF1BFD">
        <w:rPr>
          <w:rFonts w:ascii="宋体" w:eastAsia="宋体" w:hAnsi="宋体" w:hint="eastAsia"/>
          <w:szCs w:val="21"/>
        </w:rPr>
        <w:t>如响应文件对本采购文件中的服务要求、商务要求及合同条款有偏离的，在本表中列明，并注明正偏离或负偏离。</w:t>
      </w:r>
    </w:p>
    <w:p w14:paraId="5DE45F9D" w14:textId="77777777" w:rsidR="0086563E" w:rsidRPr="00BF1BFD" w:rsidRDefault="0052507A">
      <w:pPr>
        <w:spacing w:line="400" w:lineRule="exact"/>
        <w:rPr>
          <w:rFonts w:ascii="宋体" w:eastAsia="宋体" w:hAnsi="宋体"/>
          <w:szCs w:val="21"/>
        </w:rPr>
      </w:pPr>
      <w:r w:rsidRPr="00BF1BFD">
        <w:rPr>
          <w:rFonts w:ascii="宋体" w:eastAsia="宋体" w:hAnsi="宋体" w:hint="eastAsia"/>
          <w:szCs w:val="21"/>
        </w:rPr>
        <w:t>2</w:t>
      </w:r>
      <w:r w:rsidRPr="00BF1BFD">
        <w:rPr>
          <w:rFonts w:ascii="宋体" w:eastAsia="宋体" w:hAnsi="宋体" w:cs="Times New Roman" w:hint="eastAsia"/>
          <w:szCs w:val="21"/>
        </w:rPr>
        <w:t>.</w:t>
      </w:r>
      <w:r w:rsidRPr="00BF1BFD">
        <w:rPr>
          <w:rFonts w:ascii="宋体" w:eastAsia="宋体" w:hAnsi="宋体" w:hint="eastAsia"/>
          <w:szCs w:val="21"/>
        </w:rPr>
        <w:t>如供应商未在本表中列出偏离说明，即使其在响应文件的其他部分与采购文件要求有负偏离或回避不答，亦均视为完全响应采购文件中所要求的最低标准并写入合同。若供应商在合同签订前后，以上述事项为借口而不进行合同签订手续或不履行合同，则视作其放弃成交资格。</w:t>
      </w:r>
    </w:p>
    <w:p w14:paraId="1D35048C" w14:textId="77777777" w:rsidR="0086563E" w:rsidRPr="00BF1BFD" w:rsidRDefault="0052507A">
      <w:pPr>
        <w:spacing w:line="400" w:lineRule="exact"/>
        <w:rPr>
          <w:rFonts w:ascii="宋体" w:eastAsia="宋体" w:hAnsi="宋体"/>
          <w:b/>
          <w:szCs w:val="21"/>
        </w:rPr>
      </w:pPr>
      <w:r w:rsidRPr="00BF1BFD">
        <w:rPr>
          <w:rFonts w:ascii="宋体" w:eastAsia="宋体" w:hAnsi="宋体" w:hint="eastAsia"/>
          <w:b/>
          <w:szCs w:val="21"/>
        </w:rPr>
        <w:t>3.未在本表中填写的，视为完全响应采购文件中的服务要求、商务要求及合同条款。</w:t>
      </w:r>
    </w:p>
    <w:p w14:paraId="15FC21AA" w14:textId="77777777" w:rsidR="0086563E" w:rsidRPr="00BF1BFD" w:rsidRDefault="0052507A">
      <w:pPr>
        <w:spacing w:line="400" w:lineRule="exact"/>
        <w:rPr>
          <w:rFonts w:ascii="宋体" w:eastAsia="宋体" w:hAnsi="宋体"/>
          <w:b/>
          <w:szCs w:val="21"/>
        </w:rPr>
      </w:pPr>
      <w:r w:rsidRPr="00BF1BFD">
        <w:rPr>
          <w:rFonts w:ascii="宋体" w:eastAsia="宋体" w:hAnsi="宋体" w:hint="eastAsia"/>
          <w:b/>
          <w:szCs w:val="21"/>
        </w:rPr>
        <w:t>4.本表中如有负偏离的视为没有实质性响应采购文件要求，作无效标处理。</w:t>
      </w:r>
    </w:p>
    <w:p w14:paraId="04A43015" w14:textId="77777777" w:rsidR="0086563E" w:rsidRPr="00BF1BFD" w:rsidRDefault="0086563E">
      <w:pPr>
        <w:spacing w:line="400" w:lineRule="exact"/>
        <w:rPr>
          <w:rFonts w:ascii="宋体" w:eastAsia="宋体" w:hAnsi="宋体" w:cs="Times New Roman"/>
          <w:szCs w:val="21"/>
        </w:rPr>
      </w:pPr>
    </w:p>
    <w:p w14:paraId="29D54762" w14:textId="77777777" w:rsidR="0086563E" w:rsidRPr="00BF1BFD" w:rsidRDefault="0086563E">
      <w:pPr>
        <w:spacing w:line="400" w:lineRule="exact"/>
        <w:rPr>
          <w:rFonts w:ascii="宋体" w:eastAsia="宋体" w:hAnsi="宋体" w:cs="Times New Roman"/>
          <w:szCs w:val="21"/>
        </w:rPr>
      </w:pPr>
    </w:p>
    <w:p w14:paraId="76204574" w14:textId="77777777" w:rsidR="0086563E" w:rsidRPr="00BF1BFD" w:rsidRDefault="0052507A">
      <w:pPr>
        <w:spacing w:line="400" w:lineRule="exact"/>
        <w:ind w:firstLineChars="1200" w:firstLine="2520"/>
        <w:rPr>
          <w:rFonts w:ascii="宋体" w:eastAsia="宋体" w:hAnsi="宋体" w:cs="Times New Roman"/>
          <w:szCs w:val="21"/>
        </w:rPr>
      </w:pPr>
      <w:r w:rsidRPr="00BF1BFD">
        <w:rPr>
          <w:rFonts w:ascii="宋体" w:eastAsia="宋体" w:hAnsi="宋体" w:cs="Times New Roman" w:hint="eastAsia"/>
          <w:szCs w:val="21"/>
        </w:rPr>
        <w:t>供应商（盖电子公章）：</w:t>
      </w:r>
      <w:r w:rsidRPr="00BF1BFD">
        <w:rPr>
          <w:rFonts w:ascii="宋体" w:eastAsia="宋体" w:hAnsi="宋体" w:hint="eastAsia"/>
          <w:szCs w:val="21"/>
          <w:u w:val="single"/>
        </w:rPr>
        <w:t xml:space="preserve">          </w:t>
      </w:r>
    </w:p>
    <w:p w14:paraId="4F155E96" w14:textId="77777777" w:rsidR="0086563E" w:rsidRPr="00BF1BFD" w:rsidRDefault="0052507A">
      <w:pPr>
        <w:spacing w:line="400" w:lineRule="exact"/>
        <w:ind w:firstLineChars="1200" w:firstLine="2520"/>
        <w:rPr>
          <w:rFonts w:ascii="宋体" w:eastAsia="宋体" w:hAnsi="宋体"/>
          <w:szCs w:val="21"/>
        </w:rPr>
      </w:pPr>
      <w:r w:rsidRPr="00BF1BFD">
        <w:rPr>
          <w:rFonts w:ascii="宋体" w:eastAsia="宋体" w:hAnsi="宋体" w:cs="Times New Roman" w:hint="eastAsia"/>
          <w:szCs w:val="21"/>
        </w:rPr>
        <w:t>法定代表人或授权代表（签字或盖章）：</w:t>
      </w:r>
      <w:r w:rsidRPr="00BF1BFD">
        <w:rPr>
          <w:rFonts w:ascii="宋体" w:eastAsia="宋体" w:hAnsi="宋体" w:hint="eastAsia"/>
          <w:szCs w:val="21"/>
          <w:u w:val="single"/>
        </w:rPr>
        <w:t xml:space="preserve">          </w:t>
      </w:r>
    </w:p>
    <w:p w14:paraId="01DA8C9E" w14:textId="77777777" w:rsidR="0086563E" w:rsidRPr="00BF1BFD" w:rsidRDefault="0052507A">
      <w:pPr>
        <w:spacing w:line="400" w:lineRule="exact"/>
        <w:ind w:firstLineChars="1200" w:firstLine="2520"/>
        <w:rPr>
          <w:rFonts w:ascii="宋体" w:eastAsia="宋体" w:hAnsi="宋体" w:cs="Times New Roman"/>
          <w:szCs w:val="21"/>
        </w:rPr>
      </w:pPr>
      <w:r w:rsidRPr="00BF1BFD">
        <w:rPr>
          <w:rFonts w:ascii="宋体" w:eastAsia="宋体" w:hAnsi="宋体" w:cs="Times New Roman" w:hint="eastAsia"/>
          <w:szCs w:val="21"/>
        </w:rPr>
        <w:t>日期：</w:t>
      </w:r>
      <w:r w:rsidRPr="00BF1BFD">
        <w:rPr>
          <w:rFonts w:ascii="宋体" w:eastAsia="宋体" w:hAnsi="宋体" w:cs="Times New Roman" w:hint="eastAsia"/>
          <w:szCs w:val="21"/>
          <w:u w:val="single"/>
        </w:rPr>
        <w:t xml:space="preserve">          </w:t>
      </w:r>
      <w:r w:rsidRPr="00BF1BFD">
        <w:rPr>
          <w:rFonts w:ascii="宋体" w:eastAsia="宋体" w:hAnsi="宋体" w:cs="Times New Roman" w:hint="eastAsia"/>
          <w:szCs w:val="21"/>
        </w:rPr>
        <w:t>年</w:t>
      </w:r>
      <w:r w:rsidRPr="00BF1BFD">
        <w:rPr>
          <w:rFonts w:ascii="宋体" w:eastAsia="宋体" w:hAnsi="宋体" w:cs="Times New Roman" w:hint="eastAsia"/>
          <w:szCs w:val="21"/>
          <w:u w:val="single"/>
        </w:rPr>
        <w:t xml:space="preserve">     </w:t>
      </w:r>
      <w:r w:rsidRPr="00BF1BFD">
        <w:rPr>
          <w:rFonts w:ascii="宋体" w:eastAsia="宋体" w:hAnsi="宋体" w:cs="Times New Roman" w:hint="eastAsia"/>
          <w:szCs w:val="21"/>
        </w:rPr>
        <w:t>月</w:t>
      </w:r>
      <w:r w:rsidRPr="00BF1BFD">
        <w:rPr>
          <w:rFonts w:ascii="宋体" w:eastAsia="宋体" w:hAnsi="宋体" w:cs="Times New Roman" w:hint="eastAsia"/>
          <w:szCs w:val="21"/>
          <w:u w:val="single"/>
        </w:rPr>
        <w:t xml:space="preserve">     </w:t>
      </w:r>
      <w:r w:rsidRPr="00BF1BFD">
        <w:rPr>
          <w:rFonts w:ascii="宋体" w:eastAsia="宋体" w:hAnsi="宋体" w:cs="Times New Roman" w:hint="eastAsia"/>
          <w:szCs w:val="21"/>
        </w:rPr>
        <w:t>日</w:t>
      </w:r>
    </w:p>
    <w:sectPr w:rsidR="0086563E" w:rsidRPr="00BF1BFD">
      <w:pgSz w:w="11907" w:h="16840"/>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414DF" w14:textId="77777777" w:rsidR="003F0DF5" w:rsidRDefault="003F0DF5">
      <w:r>
        <w:separator/>
      </w:r>
    </w:p>
  </w:endnote>
  <w:endnote w:type="continuationSeparator" w:id="0">
    <w:p w14:paraId="0D6488BC" w14:textId="77777777" w:rsidR="003F0DF5" w:rsidRDefault="003F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76830"/>
    </w:sdtPr>
    <w:sdtEndPr/>
    <w:sdtContent>
      <w:p w14:paraId="05F4678E" w14:textId="77777777" w:rsidR="0086563E" w:rsidRDefault="0052507A">
        <w:pPr>
          <w:pStyle w:val="ac"/>
          <w:jc w:val="center"/>
        </w:pP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lang w:val="zh-CN"/>
          </w:rPr>
          <w:t>11</w:t>
        </w:r>
        <w:r>
          <w:rPr>
            <w:rFonts w:ascii="宋体" w:eastAsia="宋体" w:hAnsi="宋体"/>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107F" w14:textId="77777777" w:rsidR="003F0DF5" w:rsidRDefault="003F0DF5">
      <w:r>
        <w:separator/>
      </w:r>
    </w:p>
  </w:footnote>
  <w:footnote w:type="continuationSeparator" w:id="0">
    <w:p w14:paraId="2EF6F5E2" w14:textId="77777777" w:rsidR="003F0DF5" w:rsidRDefault="003F0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1C03"/>
    <w:multiLevelType w:val="singleLevel"/>
    <w:tmpl w:val="0E8F1C03"/>
    <w:lvl w:ilvl="0">
      <w:start w:val="1"/>
      <w:numFmt w:val="decimal"/>
      <w:suff w:val="nothing"/>
      <w:lvlText w:val="%1、"/>
      <w:lvlJc w:val="left"/>
    </w:lvl>
  </w:abstractNum>
  <w:abstractNum w:abstractNumId="1" w15:restartNumberingAfterBreak="0">
    <w:nsid w:val="50517980"/>
    <w:multiLevelType w:val="hybridMultilevel"/>
    <w:tmpl w:val="2FD0C22A"/>
    <w:lvl w:ilvl="0" w:tplc="73A4FD82">
      <w:start w:val="7"/>
      <w:numFmt w:val="japaneseCounting"/>
      <w:lvlText w:val="%1、"/>
      <w:lvlJc w:val="left"/>
      <w:pPr>
        <w:ind w:left="1560" w:hanging="72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2" w15:restartNumberingAfterBreak="0">
    <w:nsid w:val="53966095"/>
    <w:multiLevelType w:val="hybridMultilevel"/>
    <w:tmpl w:val="61FC9782"/>
    <w:lvl w:ilvl="0" w:tplc="792CF4A0">
      <w:start w:val="1"/>
      <w:numFmt w:val="japaneseCounting"/>
      <w:lvlText w:val="%1、"/>
      <w:lvlJc w:val="left"/>
      <w:pPr>
        <w:ind w:left="1560" w:hanging="72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3" w15:restartNumberingAfterBreak="0">
    <w:nsid w:val="64945FB8"/>
    <w:multiLevelType w:val="hybridMultilevel"/>
    <w:tmpl w:val="24342944"/>
    <w:lvl w:ilvl="0" w:tplc="37E82AD2">
      <w:start w:val="4"/>
      <w:numFmt w:val="japaneseCounting"/>
      <w:lvlText w:val="%1、"/>
      <w:lvlJc w:val="left"/>
      <w:pPr>
        <w:ind w:left="1560" w:hanging="72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num w:numId="1" w16cid:durableId="586501417">
    <w:abstractNumId w:val="0"/>
  </w:num>
  <w:num w:numId="2" w16cid:durableId="15003455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392599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300954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TNhN2Q3M2RkMTlkYTUxNTRlZGNjN2Y5M2Q1OWUxOWEifQ=="/>
  </w:docVars>
  <w:rsids>
    <w:rsidRoot w:val="00DC4D96"/>
    <w:rsid w:val="0000010B"/>
    <w:rsid w:val="000006E1"/>
    <w:rsid w:val="000008B3"/>
    <w:rsid w:val="00000BB2"/>
    <w:rsid w:val="000010F8"/>
    <w:rsid w:val="00001626"/>
    <w:rsid w:val="00001D7D"/>
    <w:rsid w:val="00002B71"/>
    <w:rsid w:val="00002C9C"/>
    <w:rsid w:val="00002D8C"/>
    <w:rsid w:val="0000343A"/>
    <w:rsid w:val="000035A1"/>
    <w:rsid w:val="00003608"/>
    <w:rsid w:val="000042DC"/>
    <w:rsid w:val="000048E7"/>
    <w:rsid w:val="00004902"/>
    <w:rsid w:val="00004C5F"/>
    <w:rsid w:val="00004DAC"/>
    <w:rsid w:val="00005066"/>
    <w:rsid w:val="000055A3"/>
    <w:rsid w:val="0000589C"/>
    <w:rsid w:val="000060D2"/>
    <w:rsid w:val="0000612E"/>
    <w:rsid w:val="00006689"/>
    <w:rsid w:val="00007467"/>
    <w:rsid w:val="00007632"/>
    <w:rsid w:val="00007B25"/>
    <w:rsid w:val="00010257"/>
    <w:rsid w:val="00010495"/>
    <w:rsid w:val="00010A13"/>
    <w:rsid w:val="00010FEA"/>
    <w:rsid w:val="000117B2"/>
    <w:rsid w:val="00011B71"/>
    <w:rsid w:val="000120B4"/>
    <w:rsid w:val="00012588"/>
    <w:rsid w:val="00012889"/>
    <w:rsid w:val="00012CBD"/>
    <w:rsid w:val="00012CE9"/>
    <w:rsid w:val="00012D17"/>
    <w:rsid w:val="00012D72"/>
    <w:rsid w:val="00013A31"/>
    <w:rsid w:val="00013B31"/>
    <w:rsid w:val="00013D0D"/>
    <w:rsid w:val="00013EBC"/>
    <w:rsid w:val="0001420E"/>
    <w:rsid w:val="000146B3"/>
    <w:rsid w:val="000147DF"/>
    <w:rsid w:val="00014A1F"/>
    <w:rsid w:val="00014B2A"/>
    <w:rsid w:val="00014FD4"/>
    <w:rsid w:val="0001508D"/>
    <w:rsid w:val="00015A2D"/>
    <w:rsid w:val="00015AA7"/>
    <w:rsid w:val="00015B29"/>
    <w:rsid w:val="00015E44"/>
    <w:rsid w:val="0001634D"/>
    <w:rsid w:val="00016D17"/>
    <w:rsid w:val="00016F14"/>
    <w:rsid w:val="00017186"/>
    <w:rsid w:val="00017B35"/>
    <w:rsid w:val="00017C29"/>
    <w:rsid w:val="00020366"/>
    <w:rsid w:val="000206FE"/>
    <w:rsid w:val="000208CE"/>
    <w:rsid w:val="00020E8F"/>
    <w:rsid w:val="000216AA"/>
    <w:rsid w:val="00021976"/>
    <w:rsid w:val="00022241"/>
    <w:rsid w:val="000222DF"/>
    <w:rsid w:val="00022A5C"/>
    <w:rsid w:val="0002318E"/>
    <w:rsid w:val="00023421"/>
    <w:rsid w:val="00024971"/>
    <w:rsid w:val="00025076"/>
    <w:rsid w:val="00025172"/>
    <w:rsid w:val="00025642"/>
    <w:rsid w:val="000256B8"/>
    <w:rsid w:val="0002662B"/>
    <w:rsid w:val="00026787"/>
    <w:rsid w:val="000272F7"/>
    <w:rsid w:val="00027A47"/>
    <w:rsid w:val="00027D9D"/>
    <w:rsid w:val="00027DBD"/>
    <w:rsid w:val="000300F8"/>
    <w:rsid w:val="00030149"/>
    <w:rsid w:val="0003063F"/>
    <w:rsid w:val="00030C6F"/>
    <w:rsid w:val="000310DB"/>
    <w:rsid w:val="00031460"/>
    <w:rsid w:val="000315EE"/>
    <w:rsid w:val="0003195C"/>
    <w:rsid w:val="000319DE"/>
    <w:rsid w:val="00031F9B"/>
    <w:rsid w:val="00032380"/>
    <w:rsid w:val="00032718"/>
    <w:rsid w:val="0003364A"/>
    <w:rsid w:val="00033DCB"/>
    <w:rsid w:val="00033E53"/>
    <w:rsid w:val="0003444E"/>
    <w:rsid w:val="0003502B"/>
    <w:rsid w:val="000350B3"/>
    <w:rsid w:val="000354D1"/>
    <w:rsid w:val="00036165"/>
    <w:rsid w:val="00036351"/>
    <w:rsid w:val="00036BDD"/>
    <w:rsid w:val="00036F57"/>
    <w:rsid w:val="00037773"/>
    <w:rsid w:val="00040347"/>
    <w:rsid w:val="000406B1"/>
    <w:rsid w:val="0004085A"/>
    <w:rsid w:val="00040DD1"/>
    <w:rsid w:val="0004163D"/>
    <w:rsid w:val="0004196C"/>
    <w:rsid w:val="000419C2"/>
    <w:rsid w:val="00041C1A"/>
    <w:rsid w:val="0004217C"/>
    <w:rsid w:val="0004232F"/>
    <w:rsid w:val="000424DF"/>
    <w:rsid w:val="00042874"/>
    <w:rsid w:val="0004290D"/>
    <w:rsid w:val="000429C6"/>
    <w:rsid w:val="00042B8D"/>
    <w:rsid w:val="00042C39"/>
    <w:rsid w:val="00042CDD"/>
    <w:rsid w:val="00042CE1"/>
    <w:rsid w:val="00042F54"/>
    <w:rsid w:val="0004370F"/>
    <w:rsid w:val="00043B38"/>
    <w:rsid w:val="00043F0D"/>
    <w:rsid w:val="00044248"/>
    <w:rsid w:val="00044837"/>
    <w:rsid w:val="00044AAB"/>
    <w:rsid w:val="00044BBC"/>
    <w:rsid w:val="00045063"/>
    <w:rsid w:val="000451CE"/>
    <w:rsid w:val="0004522C"/>
    <w:rsid w:val="00045ACA"/>
    <w:rsid w:val="00045B27"/>
    <w:rsid w:val="00045D72"/>
    <w:rsid w:val="00045E9B"/>
    <w:rsid w:val="00046AC4"/>
    <w:rsid w:val="00046AD6"/>
    <w:rsid w:val="00046C54"/>
    <w:rsid w:val="00046D2E"/>
    <w:rsid w:val="00047154"/>
    <w:rsid w:val="00047B57"/>
    <w:rsid w:val="00047C7D"/>
    <w:rsid w:val="00050248"/>
    <w:rsid w:val="00050701"/>
    <w:rsid w:val="00051437"/>
    <w:rsid w:val="00051453"/>
    <w:rsid w:val="0005152B"/>
    <w:rsid w:val="000523FE"/>
    <w:rsid w:val="000532C7"/>
    <w:rsid w:val="000533ED"/>
    <w:rsid w:val="000534E7"/>
    <w:rsid w:val="00053506"/>
    <w:rsid w:val="00053B18"/>
    <w:rsid w:val="00053C49"/>
    <w:rsid w:val="000540F2"/>
    <w:rsid w:val="00054557"/>
    <w:rsid w:val="000546C2"/>
    <w:rsid w:val="000546E8"/>
    <w:rsid w:val="0005470A"/>
    <w:rsid w:val="00054733"/>
    <w:rsid w:val="00054DAF"/>
    <w:rsid w:val="00054ED0"/>
    <w:rsid w:val="0005510C"/>
    <w:rsid w:val="000552FE"/>
    <w:rsid w:val="00055A78"/>
    <w:rsid w:val="00055E4F"/>
    <w:rsid w:val="00056133"/>
    <w:rsid w:val="000571DE"/>
    <w:rsid w:val="0005745D"/>
    <w:rsid w:val="000575ED"/>
    <w:rsid w:val="0005767E"/>
    <w:rsid w:val="00057B71"/>
    <w:rsid w:val="0006066A"/>
    <w:rsid w:val="000606DC"/>
    <w:rsid w:val="0006085B"/>
    <w:rsid w:val="000609BE"/>
    <w:rsid w:val="0006156F"/>
    <w:rsid w:val="000616BE"/>
    <w:rsid w:val="000619D9"/>
    <w:rsid w:val="00061A1D"/>
    <w:rsid w:val="00063098"/>
    <w:rsid w:val="0006309E"/>
    <w:rsid w:val="000631C3"/>
    <w:rsid w:val="000633BA"/>
    <w:rsid w:val="000637B4"/>
    <w:rsid w:val="00063AA3"/>
    <w:rsid w:val="0006473D"/>
    <w:rsid w:val="00064EDD"/>
    <w:rsid w:val="000650C2"/>
    <w:rsid w:val="0006533F"/>
    <w:rsid w:val="000657D1"/>
    <w:rsid w:val="0006582B"/>
    <w:rsid w:val="00065A10"/>
    <w:rsid w:val="00066850"/>
    <w:rsid w:val="000669F3"/>
    <w:rsid w:val="00066D35"/>
    <w:rsid w:val="00067160"/>
    <w:rsid w:val="00067B24"/>
    <w:rsid w:val="00067CFA"/>
    <w:rsid w:val="00070081"/>
    <w:rsid w:val="00070178"/>
    <w:rsid w:val="0007026D"/>
    <w:rsid w:val="0007051F"/>
    <w:rsid w:val="00070A46"/>
    <w:rsid w:val="00070FD6"/>
    <w:rsid w:val="00071454"/>
    <w:rsid w:val="00071545"/>
    <w:rsid w:val="00071927"/>
    <w:rsid w:val="00071B82"/>
    <w:rsid w:val="00071EFB"/>
    <w:rsid w:val="0007236E"/>
    <w:rsid w:val="000723FA"/>
    <w:rsid w:val="00072C3E"/>
    <w:rsid w:val="00072D9B"/>
    <w:rsid w:val="00072FC2"/>
    <w:rsid w:val="00073061"/>
    <w:rsid w:val="000739E9"/>
    <w:rsid w:val="000742A7"/>
    <w:rsid w:val="00074409"/>
    <w:rsid w:val="0007469A"/>
    <w:rsid w:val="00074D1F"/>
    <w:rsid w:val="000756C8"/>
    <w:rsid w:val="00075AD9"/>
    <w:rsid w:val="00075C41"/>
    <w:rsid w:val="00075C87"/>
    <w:rsid w:val="00075FF4"/>
    <w:rsid w:val="0007610E"/>
    <w:rsid w:val="00076295"/>
    <w:rsid w:val="00076F77"/>
    <w:rsid w:val="00077180"/>
    <w:rsid w:val="0007790E"/>
    <w:rsid w:val="00077979"/>
    <w:rsid w:val="00077CD3"/>
    <w:rsid w:val="00077DF2"/>
    <w:rsid w:val="00077F51"/>
    <w:rsid w:val="00080184"/>
    <w:rsid w:val="00080702"/>
    <w:rsid w:val="00080DE6"/>
    <w:rsid w:val="00081498"/>
    <w:rsid w:val="000814E8"/>
    <w:rsid w:val="00081BFF"/>
    <w:rsid w:val="0008250A"/>
    <w:rsid w:val="0008258D"/>
    <w:rsid w:val="00082640"/>
    <w:rsid w:val="00082641"/>
    <w:rsid w:val="00082892"/>
    <w:rsid w:val="00082907"/>
    <w:rsid w:val="00082A59"/>
    <w:rsid w:val="00082A9B"/>
    <w:rsid w:val="00082D5D"/>
    <w:rsid w:val="00084056"/>
    <w:rsid w:val="00084688"/>
    <w:rsid w:val="00084A35"/>
    <w:rsid w:val="00084C1C"/>
    <w:rsid w:val="00084D27"/>
    <w:rsid w:val="00084E68"/>
    <w:rsid w:val="00085DF7"/>
    <w:rsid w:val="00086165"/>
    <w:rsid w:val="000862AA"/>
    <w:rsid w:val="00086732"/>
    <w:rsid w:val="000867D4"/>
    <w:rsid w:val="0008683E"/>
    <w:rsid w:val="00087027"/>
    <w:rsid w:val="00087439"/>
    <w:rsid w:val="000874F2"/>
    <w:rsid w:val="0008789D"/>
    <w:rsid w:val="0008790B"/>
    <w:rsid w:val="00087C8B"/>
    <w:rsid w:val="00087CF1"/>
    <w:rsid w:val="00087D8A"/>
    <w:rsid w:val="0009045E"/>
    <w:rsid w:val="00090B73"/>
    <w:rsid w:val="00090D82"/>
    <w:rsid w:val="0009118A"/>
    <w:rsid w:val="000918C5"/>
    <w:rsid w:val="00091CD5"/>
    <w:rsid w:val="00092855"/>
    <w:rsid w:val="00092A5A"/>
    <w:rsid w:val="00092AFF"/>
    <w:rsid w:val="00092B7B"/>
    <w:rsid w:val="00093171"/>
    <w:rsid w:val="0009375A"/>
    <w:rsid w:val="00093B6D"/>
    <w:rsid w:val="00093E8F"/>
    <w:rsid w:val="000940F0"/>
    <w:rsid w:val="00095245"/>
    <w:rsid w:val="00095C75"/>
    <w:rsid w:val="00095E05"/>
    <w:rsid w:val="00096308"/>
    <w:rsid w:val="0009642D"/>
    <w:rsid w:val="000965DB"/>
    <w:rsid w:val="00096685"/>
    <w:rsid w:val="000976CB"/>
    <w:rsid w:val="000A0B44"/>
    <w:rsid w:val="000A1319"/>
    <w:rsid w:val="000A17C6"/>
    <w:rsid w:val="000A17EF"/>
    <w:rsid w:val="000A191E"/>
    <w:rsid w:val="000A1A6C"/>
    <w:rsid w:val="000A1E23"/>
    <w:rsid w:val="000A1FDE"/>
    <w:rsid w:val="000A29F9"/>
    <w:rsid w:val="000A2FA7"/>
    <w:rsid w:val="000A3136"/>
    <w:rsid w:val="000A31EB"/>
    <w:rsid w:val="000A35F4"/>
    <w:rsid w:val="000A36FD"/>
    <w:rsid w:val="000A376E"/>
    <w:rsid w:val="000A394A"/>
    <w:rsid w:val="000A3AAA"/>
    <w:rsid w:val="000A3BD1"/>
    <w:rsid w:val="000A3D1C"/>
    <w:rsid w:val="000A414E"/>
    <w:rsid w:val="000A4504"/>
    <w:rsid w:val="000A47A4"/>
    <w:rsid w:val="000A4D68"/>
    <w:rsid w:val="000A57CA"/>
    <w:rsid w:val="000A60A1"/>
    <w:rsid w:val="000A6522"/>
    <w:rsid w:val="000A659B"/>
    <w:rsid w:val="000A6E40"/>
    <w:rsid w:val="000A6F22"/>
    <w:rsid w:val="000A7546"/>
    <w:rsid w:val="000A7D21"/>
    <w:rsid w:val="000A7F0E"/>
    <w:rsid w:val="000B0214"/>
    <w:rsid w:val="000B099C"/>
    <w:rsid w:val="000B0E8A"/>
    <w:rsid w:val="000B0FA9"/>
    <w:rsid w:val="000B137A"/>
    <w:rsid w:val="000B27B1"/>
    <w:rsid w:val="000B2D21"/>
    <w:rsid w:val="000B3317"/>
    <w:rsid w:val="000B3F5C"/>
    <w:rsid w:val="000B4223"/>
    <w:rsid w:val="000B5085"/>
    <w:rsid w:val="000B61CA"/>
    <w:rsid w:val="000B6501"/>
    <w:rsid w:val="000B73CF"/>
    <w:rsid w:val="000B7923"/>
    <w:rsid w:val="000B7A63"/>
    <w:rsid w:val="000B7C6F"/>
    <w:rsid w:val="000B7D3D"/>
    <w:rsid w:val="000B7D81"/>
    <w:rsid w:val="000C0336"/>
    <w:rsid w:val="000C043F"/>
    <w:rsid w:val="000C05E3"/>
    <w:rsid w:val="000C0B23"/>
    <w:rsid w:val="000C0FEB"/>
    <w:rsid w:val="000C1B03"/>
    <w:rsid w:val="000C1C50"/>
    <w:rsid w:val="000C1D4E"/>
    <w:rsid w:val="000C1E33"/>
    <w:rsid w:val="000C28CD"/>
    <w:rsid w:val="000C2ED2"/>
    <w:rsid w:val="000C30E1"/>
    <w:rsid w:val="000C34F0"/>
    <w:rsid w:val="000C35BB"/>
    <w:rsid w:val="000C3783"/>
    <w:rsid w:val="000C3C22"/>
    <w:rsid w:val="000C3FC4"/>
    <w:rsid w:val="000C443D"/>
    <w:rsid w:val="000C47A1"/>
    <w:rsid w:val="000C55C3"/>
    <w:rsid w:val="000C5866"/>
    <w:rsid w:val="000C5A00"/>
    <w:rsid w:val="000C5A39"/>
    <w:rsid w:val="000C5CE0"/>
    <w:rsid w:val="000C5F9B"/>
    <w:rsid w:val="000C6062"/>
    <w:rsid w:val="000C6209"/>
    <w:rsid w:val="000C62AD"/>
    <w:rsid w:val="000C6662"/>
    <w:rsid w:val="000C67C1"/>
    <w:rsid w:val="000C68F9"/>
    <w:rsid w:val="000C6CD2"/>
    <w:rsid w:val="000C7737"/>
    <w:rsid w:val="000C7966"/>
    <w:rsid w:val="000C7B08"/>
    <w:rsid w:val="000D0CD6"/>
    <w:rsid w:val="000D1037"/>
    <w:rsid w:val="000D147E"/>
    <w:rsid w:val="000D18C0"/>
    <w:rsid w:val="000D2413"/>
    <w:rsid w:val="000D3436"/>
    <w:rsid w:val="000D36D8"/>
    <w:rsid w:val="000D3818"/>
    <w:rsid w:val="000D3B92"/>
    <w:rsid w:val="000D3CB9"/>
    <w:rsid w:val="000D4207"/>
    <w:rsid w:val="000D48B5"/>
    <w:rsid w:val="000D494C"/>
    <w:rsid w:val="000D4AAA"/>
    <w:rsid w:val="000D4CF3"/>
    <w:rsid w:val="000D4FDC"/>
    <w:rsid w:val="000D52F5"/>
    <w:rsid w:val="000D575F"/>
    <w:rsid w:val="000D6405"/>
    <w:rsid w:val="000D6753"/>
    <w:rsid w:val="000D6907"/>
    <w:rsid w:val="000D6DB7"/>
    <w:rsid w:val="000D7506"/>
    <w:rsid w:val="000D75D5"/>
    <w:rsid w:val="000D781F"/>
    <w:rsid w:val="000D7A42"/>
    <w:rsid w:val="000E0061"/>
    <w:rsid w:val="000E03BA"/>
    <w:rsid w:val="000E050E"/>
    <w:rsid w:val="000E05F4"/>
    <w:rsid w:val="000E07E6"/>
    <w:rsid w:val="000E0E14"/>
    <w:rsid w:val="000E13FC"/>
    <w:rsid w:val="000E1840"/>
    <w:rsid w:val="000E1D5A"/>
    <w:rsid w:val="000E2081"/>
    <w:rsid w:val="000E2098"/>
    <w:rsid w:val="000E2A55"/>
    <w:rsid w:val="000E314C"/>
    <w:rsid w:val="000E4D90"/>
    <w:rsid w:val="000E508D"/>
    <w:rsid w:val="000E539A"/>
    <w:rsid w:val="000E53EE"/>
    <w:rsid w:val="000E5C28"/>
    <w:rsid w:val="000E627F"/>
    <w:rsid w:val="000E665A"/>
    <w:rsid w:val="000E6CC7"/>
    <w:rsid w:val="000E721B"/>
    <w:rsid w:val="000E7419"/>
    <w:rsid w:val="000E774E"/>
    <w:rsid w:val="000E77E6"/>
    <w:rsid w:val="000E7896"/>
    <w:rsid w:val="000F012C"/>
    <w:rsid w:val="000F02F4"/>
    <w:rsid w:val="000F031F"/>
    <w:rsid w:val="000F03DD"/>
    <w:rsid w:val="000F0B70"/>
    <w:rsid w:val="000F0BCB"/>
    <w:rsid w:val="000F0D86"/>
    <w:rsid w:val="000F15AF"/>
    <w:rsid w:val="000F19EA"/>
    <w:rsid w:val="000F1CAD"/>
    <w:rsid w:val="000F1D49"/>
    <w:rsid w:val="000F252A"/>
    <w:rsid w:val="000F2855"/>
    <w:rsid w:val="000F2B26"/>
    <w:rsid w:val="000F2ECA"/>
    <w:rsid w:val="000F371F"/>
    <w:rsid w:val="000F380D"/>
    <w:rsid w:val="000F3AE0"/>
    <w:rsid w:val="000F3B84"/>
    <w:rsid w:val="000F3CD0"/>
    <w:rsid w:val="000F4250"/>
    <w:rsid w:val="000F4EFD"/>
    <w:rsid w:val="000F4F72"/>
    <w:rsid w:val="000F54A5"/>
    <w:rsid w:val="000F5508"/>
    <w:rsid w:val="000F58DE"/>
    <w:rsid w:val="000F60FA"/>
    <w:rsid w:val="000F6A25"/>
    <w:rsid w:val="000F6FE5"/>
    <w:rsid w:val="000F7234"/>
    <w:rsid w:val="000F746D"/>
    <w:rsid w:val="000F7478"/>
    <w:rsid w:val="0010011D"/>
    <w:rsid w:val="001002CD"/>
    <w:rsid w:val="0010081E"/>
    <w:rsid w:val="00100F48"/>
    <w:rsid w:val="00101214"/>
    <w:rsid w:val="00101553"/>
    <w:rsid w:val="001018EB"/>
    <w:rsid w:val="00101A40"/>
    <w:rsid w:val="00101B1F"/>
    <w:rsid w:val="00101FB6"/>
    <w:rsid w:val="0010238B"/>
    <w:rsid w:val="001025EE"/>
    <w:rsid w:val="00102A91"/>
    <w:rsid w:val="00102B5E"/>
    <w:rsid w:val="00102CCB"/>
    <w:rsid w:val="0010318C"/>
    <w:rsid w:val="001033A8"/>
    <w:rsid w:val="001034CB"/>
    <w:rsid w:val="001035F5"/>
    <w:rsid w:val="00103633"/>
    <w:rsid w:val="00103A8A"/>
    <w:rsid w:val="00103D56"/>
    <w:rsid w:val="0010427A"/>
    <w:rsid w:val="00104461"/>
    <w:rsid w:val="00104680"/>
    <w:rsid w:val="00104DA8"/>
    <w:rsid w:val="00104E18"/>
    <w:rsid w:val="00104E88"/>
    <w:rsid w:val="0010526D"/>
    <w:rsid w:val="0010563B"/>
    <w:rsid w:val="00105BD0"/>
    <w:rsid w:val="00105E3D"/>
    <w:rsid w:val="00105EC6"/>
    <w:rsid w:val="00106165"/>
    <w:rsid w:val="00106327"/>
    <w:rsid w:val="00106530"/>
    <w:rsid w:val="001070A5"/>
    <w:rsid w:val="0010746B"/>
    <w:rsid w:val="00107BBA"/>
    <w:rsid w:val="0011005E"/>
    <w:rsid w:val="0011038E"/>
    <w:rsid w:val="001106B3"/>
    <w:rsid w:val="00110E14"/>
    <w:rsid w:val="00111272"/>
    <w:rsid w:val="001113A9"/>
    <w:rsid w:val="00111473"/>
    <w:rsid w:val="00111567"/>
    <w:rsid w:val="0011170E"/>
    <w:rsid w:val="001119A6"/>
    <w:rsid w:val="00111B24"/>
    <w:rsid w:val="00112910"/>
    <w:rsid w:val="00112CD6"/>
    <w:rsid w:val="00112DE2"/>
    <w:rsid w:val="001133AC"/>
    <w:rsid w:val="00113727"/>
    <w:rsid w:val="0011387F"/>
    <w:rsid w:val="00113B8D"/>
    <w:rsid w:val="00114130"/>
    <w:rsid w:val="0011416C"/>
    <w:rsid w:val="00114F8C"/>
    <w:rsid w:val="00114FCB"/>
    <w:rsid w:val="0011538E"/>
    <w:rsid w:val="00115B03"/>
    <w:rsid w:val="00115DDA"/>
    <w:rsid w:val="0011616F"/>
    <w:rsid w:val="001161E2"/>
    <w:rsid w:val="00116250"/>
    <w:rsid w:val="001167FF"/>
    <w:rsid w:val="0011680E"/>
    <w:rsid w:val="00116DF1"/>
    <w:rsid w:val="00116F3C"/>
    <w:rsid w:val="0011703D"/>
    <w:rsid w:val="00117487"/>
    <w:rsid w:val="00117772"/>
    <w:rsid w:val="0011792D"/>
    <w:rsid w:val="001179D6"/>
    <w:rsid w:val="00117C45"/>
    <w:rsid w:val="00117D39"/>
    <w:rsid w:val="00117D9A"/>
    <w:rsid w:val="00120135"/>
    <w:rsid w:val="001201F9"/>
    <w:rsid w:val="00120C18"/>
    <w:rsid w:val="00120FE8"/>
    <w:rsid w:val="0012194C"/>
    <w:rsid w:val="00121FF3"/>
    <w:rsid w:val="00122198"/>
    <w:rsid w:val="00122240"/>
    <w:rsid w:val="0012225D"/>
    <w:rsid w:val="0012225E"/>
    <w:rsid w:val="00122411"/>
    <w:rsid w:val="001226E9"/>
    <w:rsid w:val="0012293D"/>
    <w:rsid w:val="00122BDE"/>
    <w:rsid w:val="001230F8"/>
    <w:rsid w:val="0012338B"/>
    <w:rsid w:val="0012384D"/>
    <w:rsid w:val="00123D8E"/>
    <w:rsid w:val="00124AE0"/>
    <w:rsid w:val="00124AE7"/>
    <w:rsid w:val="00124EAF"/>
    <w:rsid w:val="0012504D"/>
    <w:rsid w:val="001254FF"/>
    <w:rsid w:val="001256B9"/>
    <w:rsid w:val="00125B97"/>
    <w:rsid w:val="00126658"/>
    <w:rsid w:val="001266FB"/>
    <w:rsid w:val="00126A68"/>
    <w:rsid w:val="00126B3D"/>
    <w:rsid w:val="00126D2D"/>
    <w:rsid w:val="00126E65"/>
    <w:rsid w:val="00126E95"/>
    <w:rsid w:val="00127018"/>
    <w:rsid w:val="00127421"/>
    <w:rsid w:val="00127583"/>
    <w:rsid w:val="00127C47"/>
    <w:rsid w:val="001304A2"/>
    <w:rsid w:val="00130A05"/>
    <w:rsid w:val="00130E97"/>
    <w:rsid w:val="0013100D"/>
    <w:rsid w:val="001313C2"/>
    <w:rsid w:val="0013188E"/>
    <w:rsid w:val="00132458"/>
    <w:rsid w:val="001326B4"/>
    <w:rsid w:val="001326E4"/>
    <w:rsid w:val="00132782"/>
    <w:rsid w:val="00132A33"/>
    <w:rsid w:val="0013300B"/>
    <w:rsid w:val="00133AA6"/>
    <w:rsid w:val="00133AEE"/>
    <w:rsid w:val="00133EBC"/>
    <w:rsid w:val="00133F7C"/>
    <w:rsid w:val="00134208"/>
    <w:rsid w:val="001345F2"/>
    <w:rsid w:val="0013496A"/>
    <w:rsid w:val="00134B14"/>
    <w:rsid w:val="00135344"/>
    <w:rsid w:val="001353D2"/>
    <w:rsid w:val="001353E0"/>
    <w:rsid w:val="00135411"/>
    <w:rsid w:val="00135486"/>
    <w:rsid w:val="00135D50"/>
    <w:rsid w:val="00135E8B"/>
    <w:rsid w:val="001360A9"/>
    <w:rsid w:val="0013614B"/>
    <w:rsid w:val="001374DB"/>
    <w:rsid w:val="001375A5"/>
    <w:rsid w:val="00137823"/>
    <w:rsid w:val="00137D9D"/>
    <w:rsid w:val="001402ED"/>
    <w:rsid w:val="00140CDD"/>
    <w:rsid w:val="00141526"/>
    <w:rsid w:val="00141A63"/>
    <w:rsid w:val="00141D9D"/>
    <w:rsid w:val="00141FA5"/>
    <w:rsid w:val="00142A64"/>
    <w:rsid w:val="00142B51"/>
    <w:rsid w:val="00143571"/>
    <w:rsid w:val="0014358A"/>
    <w:rsid w:val="001436CC"/>
    <w:rsid w:val="00143B59"/>
    <w:rsid w:val="00143F04"/>
    <w:rsid w:val="0014417B"/>
    <w:rsid w:val="00144407"/>
    <w:rsid w:val="00144607"/>
    <w:rsid w:val="00144ADB"/>
    <w:rsid w:val="001450B3"/>
    <w:rsid w:val="00145433"/>
    <w:rsid w:val="001456F2"/>
    <w:rsid w:val="00145B1E"/>
    <w:rsid w:val="00145C3A"/>
    <w:rsid w:val="00145C45"/>
    <w:rsid w:val="00146F8A"/>
    <w:rsid w:val="001476DD"/>
    <w:rsid w:val="00147BF5"/>
    <w:rsid w:val="0015028D"/>
    <w:rsid w:val="00150A69"/>
    <w:rsid w:val="001510E5"/>
    <w:rsid w:val="001514D3"/>
    <w:rsid w:val="001516E3"/>
    <w:rsid w:val="00151B1C"/>
    <w:rsid w:val="00151FAA"/>
    <w:rsid w:val="001524AB"/>
    <w:rsid w:val="00152A7E"/>
    <w:rsid w:val="001530A8"/>
    <w:rsid w:val="00153782"/>
    <w:rsid w:val="001537DF"/>
    <w:rsid w:val="00153C96"/>
    <w:rsid w:val="00154643"/>
    <w:rsid w:val="00154AA9"/>
    <w:rsid w:val="00154F31"/>
    <w:rsid w:val="0015523E"/>
    <w:rsid w:val="00155709"/>
    <w:rsid w:val="00155938"/>
    <w:rsid w:val="001563D2"/>
    <w:rsid w:val="00156947"/>
    <w:rsid w:val="00156C5B"/>
    <w:rsid w:val="0016025B"/>
    <w:rsid w:val="00160690"/>
    <w:rsid w:val="00160AB6"/>
    <w:rsid w:val="00160DF0"/>
    <w:rsid w:val="001613C2"/>
    <w:rsid w:val="001615BE"/>
    <w:rsid w:val="00161CB9"/>
    <w:rsid w:val="00161EC1"/>
    <w:rsid w:val="00162137"/>
    <w:rsid w:val="0016270B"/>
    <w:rsid w:val="0016320F"/>
    <w:rsid w:val="00163DB4"/>
    <w:rsid w:val="00163DFC"/>
    <w:rsid w:val="001640C6"/>
    <w:rsid w:val="001641C1"/>
    <w:rsid w:val="0016525F"/>
    <w:rsid w:val="00165315"/>
    <w:rsid w:val="001659A4"/>
    <w:rsid w:val="00165CBF"/>
    <w:rsid w:val="00165F4F"/>
    <w:rsid w:val="00165F65"/>
    <w:rsid w:val="001663F6"/>
    <w:rsid w:val="001664F7"/>
    <w:rsid w:val="001667E8"/>
    <w:rsid w:val="001669A3"/>
    <w:rsid w:val="00166C88"/>
    <w:rsid w:val="0016718E"/>
    <w:rsid w:val="001679FE"/>
    <w:rsid w:val="001704D6"/>
    <w:rsid w:val="00170675"/>
    <w:rsid w:val="00170AAB"/>
    <w:rsid w:val="00170E59"/>
    <w:rsid w:val="00170F75"/>
    <w:rsid w:val="001714B5"/>
    <w:rsid w:val="0017218E"/>
    <w:rsid w:val="001726C4"/>
    <w:rsid w:val="00172761"/>
    <w:rsid w:val="00172E50"/>
    <w:rsid w:val="00172E6B"/>
    <w:rsid w:val="001738B2"/>
    <w:rsid w:val="001739D2"/>
    <w:rsid w:val="00174B8C"/>
    <w:rsid w:val="001756B5"/>
    <w:rsid w:val="00176833"/>
    <w:rsid w:val="00176C72"/>
    <w:rsid w:val="00176F52"/>
    <w:rsid w:val="00177087"/>
    <w:rsid w:val="00177562"/>
    <w:rsid w:val="00177A58"/>
    <w:rsid w:val="00177A8A"/>
    <w:rsid w:val="00177F0A"/>
    <w:rsid w:val="001802B6"/>
    <w:rsid w:val="00180727"/>
    <w:rsid w:val="00180795"/>
    <w:rsid w:val="0018081A"/>
    <w:rsid w:val="0018091C"/>
    <w:rsid w:val="00180982"/>
    <w:rsid w:val="00181645"/>
    <w:rsid w:val="00181647"/>
    <w:rsid w:val="00181CBD"/>
    <w:rsid w:val="001821DA"/>
    <w:rsid w:val="00182232"/>
    <w:rsid w:val="0018240E"/>
    <w:rsid w:val="00182898"/>
    <w:rsid w:val="0018293B"/>
    <w:rsid w:val="00182CAE"/>
    <w:rsid w:val="001833AA"/>
    <w:rsid w:val="00183589"/>
    <w:rsid w:val="00183AE9"/>
    <w:rsid w:val="00183D51"/>
    <w:rsid w:val="00183DD9"/>
    <w:rsid w:val="00184198"/>
    <w:rsid w:val="00184560"/>
    <w:rsid w:val="0018486D"/>
    <w:rsid w:val="00184948"/>
    <w:rsid w:val="00184B07"/>
    <w:rsid w:val="00184C84"/>
    <w:rsid w:val="00184C94"/>
    <w:rsid w:val="001850B7"/>
    <w:rsid w:val="00185440"/>
    <w:rsid w:val="001854DD"/>
    <w:rsid w:val="00185865"/>
    <w:rsid w:val="00185C42"/>
    <w:rsid w:val="00185E34"/>
    <w:rsid w:val="001864F3"/>
    <w:rsid w:val="00186588"/>
    <w:rsid w:val="00186730"/>
    <w:rsid w:val="00186D96"/>
    <w:rsid w:val="00187169"/>
    <w:rsid w:val="001871CD"/>
    <w:rsid w:val="001879CC"/>
    <w:rsid w:val="00190011"/>
    <w:rsid w:val="001901C6"/>
    <w:rsid w:val="001904D5"/>
    <w:rsid w:val="00190C9E"/>
    <w:rsid w:val="00190ED9"/>
    <w:rsid w:val="00191CCC"/>
    <w:rsid w:val="001929C1"/>
    <w:rsid w:val="00192B0A"/>
    <w:rsid w:val="00192D67"/>
    <w:rsid w:val="00192D84"/>
    <w:rsid w:val="00193146"/>
    <w:rsid w:val="00193555"/>
    <w:rsid w:val="00193AE6"/>
    <w:rsid w:val="00193AE8"/>
    <w:rsid w:val="00193D99"/>
    <w:rsid w:val="00194E78"/>
    <w:rsid w:val="001951A7"/>
    <w:rsid w:val="001955C3"/>
    <w:rsid w:val="0019563E"/>
    <w:rsid w:val="00195DB1"/>
    <w:rsid w:val="00195EDE"/>
    <w:rsid w:val="00196152"/>
    <w:rsid w:val="001962BE"/>
    <w:rsid w:val="001964F9"/>
    <w:rsid w:val="0019672D"/>
    <w:rsid w:val="00196A16"/>
    <w:rsid w:val="00196A1D"/>
    <w:rsid w:val="00197369"/>
    <w:rsid w:val="00197C8D"/>
    <w:rsid w:val="00197F7C"/>
    <w:rsid w:val="001A0413"/>
    <w:rsid w:val="001A06A8"/>
    <w:rsid w:val="001A0702"/>
    <w:rsid w:val="001A0A11"/>
    <w:rsid w:val="001A121E"/>
    <w:rsid w:val="001A13E8"/>
    <w:rsid w:val="001A14D1"/>
    <w:rsid w:val="001A14D3"/>
    <w:rsid w:val="001A1A57"/>
    <w:rsid w:val="001A1BE7"/>
    <w:rsid w:val="001A1E95"/>
    <w:rsid w:val="001A2023"/>
    <w:rsid w:val="001A257B"/>
    <w:rsid w:val="001A2822"/>
    <w:rsid w:val="001A3208"/>
    <w:rsid w:val="001A3267"/>
    <w:rsid w:val="001A32FE"/>
    <w:rsid w:val="001A330B"/>
    <w:rsid w:val="001A33A1"/>
    <w:rsid w:val="001A3690"/>
    <w:rsid w:val="001A372F"/>
    <w:rsid w:val="001A5851"/>
    <w:rsid w:val="001A5920"/>
    <w:rsid w:val="001A5B5C"/>
    <w:rsid w:val="001A5D4A"/>
    <w:rsid w:val="001A6169"/>
    <w:rsid w:val="001A619D"/>
    <w:rsid w:val="001A61EC"/>
    <w:rsid w:val="001A61F8"/>
    <w:rsid w:val="001A62E9"/>
    <w:rsid w:val="001A661B"/>
    <w:rsid w:val="001A6A0E"/>
    <w:rsid w:val="001A6AC3"/>
    <w:rsid w:val="001A7038"/>
    <w:rsid w:val="001A715D"/>
    <w:rsid w:val="001A7297"/>
    <w:rsid w:val="001A7C0B"/>
    <w:rsid w:val="001B01B2"/>
    <w:rsid w:val="001B0F85"/>
    <w:rsid w:val="001B1103"/>
    <w:rsid w:val="001B1C99"/>
    <w:rsid w:val="001B1DD5"/>
    <w:rsid w:val="001B1DFD"/>
    <w:rsid w:val="001B2334"/>
    <w:rsid w:val="001B2EA3"/>
    <w:rsid w:val="001B30EC"/>
    <w:rsid w:val="001B3772"/>
    <w:rsid w:val="001B38E2"/>
    <w:rsid w:val="001B3F66"/>
    <w:rsid w:val="001B3F6E"/>
    <w:rsid w:val="001B40C4"/>
    <w:rsid w:val="001B4582"/>
    <w:rsid w:val="001B46E4"/>
    <w:rsid w:val="001B48C4"/>
    <w:rsid w:val="001B4946"/>
    <w:rsid w:val="001B4F0E"/>
    <w:rsid w:val="001B5055"/>
    <w:rsid w:val="001B5F53"/>
    <w:rsid w:val="001B5F60"/>
    <w:rsid w:val="001B624E"/>
    <w:rsid w:val="001B6DF4"/>
    <w:rsid w:val="001B6EAB"/>
    <w:rsid w:val="001B7FA0"/>
    <w:rsid w:val="001C0002"/>
    <w:rsid w:val="001C0430"/>
    <w:rsid w:val="001C0A88"/>
    <w:rsid w:val="001C11AB"/>
    <w:rsid w:val="001C121D"/>
    <w:rsid w:val="001C165E"/>
    <w:rsid w:val="001C16B7"/>
    <w:rsid w:val="001C26D7"/>
    <w:rsid w:val="001C2BE5"/>
    <w:rsid w:val="001C2F2B"/>
    <w:rsid w:val="001C30D6"/>
    <w:rsid w:val="001C3C8F"/>
    <w:rsid w:val="001C42D1"/>
    <w:rsid w:val="001C4376"/>
    <w:rsid w:val="001C47EC"/>
    <w:rsid w:val="001C49A9"/>
    <w:rsid w:val="001C4B92"/>
    <w:rsid w:val="001C55FF"/>
    <w:rsid w:val="001C58C9"/>
    <w:rsid w:val="001C5A46"/>
    <w:rsid w:val="001C5DB0"/>
    <w:rsid w:val="001C5DD1"/>
    <w:rsid w:val="001C6257"/>
    <w:rsid w:val="001C7343"/>
    <w:rsid w:val="001C7B15"/>
    <w:rsid w:val="001C7C98"/>
    <w:rsid w:val="001D0155"/>
    <w:rsid w:val="001D04D3"/>
    <w:rsid w:val="001D0EC2"/>
    <w:rsid w:val="001D12FB"/>
    <w:rsid w:val="001D2551"/>
    <w:rsid w:val="001D2925"/>
    <w:rsid w:val="001D29B6"/>
    <w:rsid w:val="001D2B5D"/>
    <w:rsid w:val="001D34A6"/>
    <w:rsid w:val="001D35E8"/>
    <w:rsid w:val="001D36C8"/>
    <w:rsid w:val="001D4623"/>
    <w:rsid w:val="001D4654"/>
    <w:rsid w:val="001D4B2F"/>
    <w:rsid w:val="001D4EC2"/>
    <w:rsid w:val="001D5169"/>
    <w:rsid w:val="001D52B7"/>
    <w:rsid w:val="001D55D5"/>
    <w:rsid w:val="001D5756"/>
    <w:rsid w:val="001D5CE0"/>
    <w:rsid w:val="001D5F41"/>
    <w:rsid w:val="001D5FA3"/>
    <w:rsid w:val="001D609F"/>
    <w:rsid w:val="001D62F3"/>
    <w:rsid w:val="001D6DDD"/>
    <w:rsid w:val="001D6FA3"/>
    <w:rsid w:val="001D7CCA"/>
    <w:rsid w:val="001E005C"/>
    <w:rsid w:val="001E0638"/>
    <w:rsid w:val="001E0C8E"/>
    <w:rsid w:val="001E0CEA"/>
    <w:rsid w:val="001E0E91"/>
    <w:rsid w:val="001E1800"/>
    <w:rsid w:val="001E19C6"/>
    <w:rsid w:val="001E1CBE"/>
    <w:rsid w:val="001E246C"/>
    <w:rsid w:val="001E2AE7"/>
    <w:rsid w:val="001E3824"/>
    <w:rsid w:val="001E3CB4"/>
    <w:rsid w:val="001E4804"/>
    <w:rsid w:val="001E4C08"/>
    <w:rsid w:val="001E4FF9"/>
    <w:rsid w:val="001E5A37"/>
    <w:rsid w:val="001E6363"/>
    <w:rsid w:val="001E6593"/>
    <w:rsid w:val="001E68FA"/>
    <w:rsid w:val="001E6AE9"/>
    <w:rsid w:val="001E7ABF"/>
    <w:rsid w:val="001E7B18"/>
    <w:rsid w:val="001E7BFD"/>
    <w:rsid w:val="001F0396"/>
    <w:rsid w:val="001F07B5"/>
    <w:rsid w:val="001F0871"/>
    <w:rsid w:val="001F0A9C"/>
    <w:rsid w:val="001F0B5B"/>
    <w:rsid w:val="001F256C"/>
    <w:rsid w:val="001F2C13"/>
    <w:rsid w:val="001F2C45"/>
    <w:rsid w:val="001F2E1C"/>
    <w:rsid w:val="001F3605"/>
    <w:rsid w:val="001F3D77"/>
    <w:rsid w:val="001F3E5D"/>
    <w:rsid w:val="001F3E86"/>
    <w:rsid w:val="001F406D"/>
    <w:rsid w:val="001F42C0"/>
    <w:rsid w:val="001F4AD3"/>
    <w:rsid w:val="001F4DD6"/>
    <w:rsid w:val="001F4F5E"/>
    <w:rsid w:val="001F532E"/>
    <w:rsid w:val="001F54DC"/>
    <w:rsid w:val="001F5C09"/>
    <w:rsid w:val="001F6ABE"/>
    <w:rsid w:val="001F6EC2"/>
    <w:rsid w:val="001F713F"/>
    <w:rsid w:val="001F7C24"/>
    <w:rsid w:val="002003E0"/>
    <w:rsid w:val="002004E2"/>
    <w:rsid w:val="00200558"/>
    <w:rsid w:val="0020169D"/>
    <w:rsid w:val="00201CE0"/>
    <w:rsid w:val="00201DC7"/>
    <w:rsid w:val="00201F0E"/>
    <w:rsid w:val="002021BB"/>
    <w:rsid w:val="002026AE"/>
    <w:rsid w:val="002029B3"/>
    <w:rsid w:val="002029C6"/>
    <w:rsid w:val="00203033"/>
    <w:rsid w:val="0020309B"/>
    <w:rsid w:val="002033D1"/>
    <w:rsid w:val="00203758"/>
    <w:rsid w:val="0020384D"/>
    <w:rsid w:val="00203891"/>
    <w:rsid w:val="00203D53"/>
    <w:rsid w:val="0020449E"/>
    <w:rsid w:val="0020464C"/>
    <w:rsid w:val="00204A76"/>
    <w:rsid w:val="002054BB"/>
    <w:rsid w:val="00205969"/>
    <w:rsid w:val="00205A80"/>
    <w:rsid w:val="00205C8D"/>
    <w:rsid w:val="002065DA"/>
    <w:rsid w:val="002069FA"/>
    <w:rsid w:val="00206ABF"/>
    <w:rsid w:val="00206E5C"/>
    <w:rsid w:val="00206F07"/>
    <w:rsid w:val="00207221"/>
    <w:rsid w:val="002073A8"/>
    <w:rsid w:val="002078B5"/>
    <w:rsid w:val="0020790C"/>
    <w:rsid w:val="0021019F"/>
    <w:rsid w:val="002104BF"/>
    <w:rsid w:val="00210764"/>
    <w:rsid w:val="00211D6C"/>
    <w:rsid w:val="002120F0"/>
    <w:rsid w:val="002123D8"/>
    <w:rsid w:val="0021256D"/>
    <w:rsid w:val="002125DC"/>
    <w:rsid w:val="00212DCC"/>
    <w:rsid w:val="00212EEF"/>
    <w:rsid w:val="002132FB"/>
    <w:rsid w:val="00213E33"/>
    <w:rsid w:val="00213FBF"/>
    <w:rsid w:val="00213FF2"/>
    <w:rsid w:val="002144CF"/>
    <w:rsid w:val="00214802"/>
    <w:rsid w:val="002148F7"/>
    <w:rsid w:val="0021496C"/>
    <w:rsid w:val="00214ED4"/>
    <w:rsid w:val="00214FFC"/>
    <w:rsid w:val="0021507F"/>
    <w:rsid w:val="002154EE"/>
    <w:rsid w:val="00215909"/>
    <w:rsid w:val="00215CB8"/>
    <w:rsid w:val="00215F8B"/>
    <w:rsid w:val="0021633C"/>
    <w:rsid w:val="0021638B"/>
    <w:rsid w:val="00216A16"/>
    <w:rsid w:val="00216AA9"/>
    <w:rsid w:val="00216BF0"/>
    <w:rsid w:val="00216E52"/>
    <w:rsid w:val="0021734E"/>
    <w:rsid w:val="002176BC"/>
    <w:rsid w:val="0021771E"/>
    <w:rsid w:val="00217CE8"/>
    <w:rsid w:val="00217CF5"/>
    <w:rsid w:val="002204A8"/>
    <w:rsid w:val="00220670"/>
    <w:rsid w:val="00221DF8"/>
    <w:rsid w:val="00221F06"/>
    <w:rsid w:val="00221F83"/>
    <w:rsid w:val="00222007"/>
    <w:rsid w:val="00222367"/>
    <w:rsid w:val="00223236"/>
    <w:rsid w:val="002235B1"/>
    <w:rsid w:val="00223B36"/>
    <w:rsid w:val="00224877"/>
    <w:rsid w:val="00224969"/>
    <w:rsid w:val="00224E93"/>
    <w:rsid w:val="00225028"/>
    <w:rsid w:val="0022533C"/>
    <w:rsid w:val="0022552D"/>
    <w:rsid w:val="002259CC"/>
    <w:rsid w:val="002259D9"/>
    <w:rsid w:val="00225DAB"/>
    <w:rsid w:val="002264F6"/>
    <w:rsid w:val="00226581"/>
    <w:rsid w:val="00226612"/>
    <w:rsid w:val="00226DA9"/>
    <w:rsid w:val="002271B2"/>
    <w:rsid w:val="00227773"/>
    <w:rsid w:val="00227B50"/>
    <w:rsid w:val="00227D9E"/>
    <w:rsid w:val="00227ECF"/>
    <w:rsid w:val="002300A2"/>
    <w:rsid w:val="00230172"/>
    <w:rsid w:val="00230769"/>
    <w:rsid w:val="002309A6"/>
    <w:rsid w:val="00230A23"/>
    <w:rsid w:val="00230C63"/>
    <w:rsid w:val="002312DF"/>
    <w:rsid w:val="00231322"/>
    <w:rsid w:val="002318ED"/>
    <w:rsid w:val="00231DF6"/>
    <w:rsid w:val="00232D35"/>
    <w:rsid w:val="00232D3C"/>
    <w:rsid w:val="00232F43"/>
    <w:rsid w:val="00233226"/>
    <w:rsid w:val="0023324F"/>
    <w:rsid w:val="00233506"/>
    <w:rsid w:val="0023381E"/>
    <w:rsid w:val="0023382C"/>
    <w:rsid w:val="00233B11"/>
    <w:rsid w:val="00233C7F"/>
    <w:rsid w:val="00233E9E"/>
    <w:rsid w:val="0023456A"/>
    <w:rsid w:val="002345DA"/>
    <w:rsid w:val="0023528C"/>
    <w:rsid w:val="00235404"/>
    <w:rsid w:val="00236546"/>
    <w:rsid w:val="00236C70"/>
    <w:rsid w:val="00236EC1"/>
    <w:rsid w:val="00237399"/>
    <w:rsid w:val="00237ACD"/>
    <w:rsid w:val="00237AF6"/>
    <w:rsid w:val="00237E30"/>
    <w:rsid w:val="002408C6"/>
    <w:rsid w:val="00240E27"/>
    <w:rsid w:val="002413EB"/>
    <w:rsid w:val="00241969"/>
    <w:rsid w:val="00241CCF"/>
    <w:rsid w:val="0024216C"/>
    <w:rsid w:val="002421A0"/>
    <w:rsid w:val="002426EF"/>
    <w:rsid w:val="00242713"/>
    <w:rsid w:val="002427A9"/>
    <w:rsid w:val="00242AC0"/>
    <w:rsid w:val="00243237"/>
    <w:rsid w:val="00243316"/>
    <w:rsid w:val="0024340E"/>
    <w:rsid w:val="0024344F"/>
    <w:rsid w:val="0024389D"/>
    <w:rsid w:val="00243A21"/>
    <w:rsid w:val="00243BB7"/>
    <w:rsid w:val="002443AF"/>
    <w:rsid w:val="00244440"/>
    <w:rsid w:val="00244515"/>
    <w:rsid w:val="00244725"/>
    <w:rsid w:val="00245E17"/>
    <w:rsid w:val="002460AE"/>
    <w:rsid w:val="00246AF8"/>
    <w:rsid w:val="00247603"/>
    <w:rsid w:val="0024781A"/>
    <w:rsid w:val="00247D36"/>
    <w:rsid w:val="00250610"/>
    <w:rsid w:val="00250792"/>
    <w:rsid w:val="00250ADA"/>
    <w:rsid w:val="00250C75"/>
    <w:rsid w:val="002511DD"/>
    <w:rsid w:val="002513E1"/>
    <w:rsid w:val="0025148B"/>
    <w:rsid w:val="00251837"/>
    <w:rsid w:val="002518EF"/>
    <w:rsid w:val="00252408"/>
    <w:rsid w:val="00252561"/>
    <w:rsid w:val="00252576"/>
    <w:rsid w:val="00252C93"/>
    <w:rsid w:val="00252E77"/>
    <w:rsid w:val="00252FA3"/>
    <w:rsid w:val="002537FB"/>
    <w:rsid w:val="00253A33"/>
    <w:rsid w:val="00253BFC"/>
    <w:rsid w:val="00253E76"/>
    <w:rsid w:val="00254087"/>
    <w:rsid w:val="002540C0"/>
    <w:rsid w:val="002542F2"/>
    <w:rsid w:val="00254CD2"/>
    <w:rsid w:val="0025530B"/>
    <w:rsid w:val="002553BB"/>
    <w:rsid w:val="00255506"/>
    <w:rsid w:val="002556F6"/>
    <w:rsid w:val="00255929"/>
    <w:rsid w:val="0025604C"/>
    <w:rsid w:val="00256373"/>
    <w:rsid w:val="002566C7"/>
    <w:rsid w:val="00256AA6"/>
    <w:rsid w:val="00256CD1"/>
    <w:rsid w:val="0025775B"/>
    <w:rsid w:val="00257E89"/>
    <w:rsid w:val="002600C6"/>
    <w:rsid w:val="002601A9"/>
    <w:rsid w:val="0026140D"/>
    <w:rsid w:val="002615ED"/>
    <w:rsid w:val="00261AB7"/>
    <w:rsid w:val="00261D95"/>
    <w:rsid w:val="00262B7F"/>
    <w:rsid w:val="00262CBE"/>
    <w:rsid w:val="002630E0"/>
    <w:rsid w:val="0026357E"/>
    <w:rsid w:val="002635DF"/>
    <w:rsid w:val="002643F7"/>
    <w:rsid w:val="002645BE"/>
    <w:rsid w:val="00264D0B"/>
    <w:rsid w:val="002654FC"/>
    <w:rsid w:val="0026596F"/>
    <w:rsid w:val="00265A7A"/>
    <w:rsid w:val="002663D9"/>
    <w:rsid w:val="00266B40"/>
    <w:rsid w:val="00266B58"/>
    <w:rsid w:val="00266FFB"/>
    <w:rsid w:val="0026770A"/>
    <w:rsid w:val="00270215"/>
    <w:rsid w:val="00271612"/>
    <w:rsid w:val="00271995"/>
    <w:rsid w:val="00271D76"/>
    <w:rsid w:val="002726C2"/>
    <w:rsid w:val="00272968"/>
    <w:rsid w:val="00272AB0"/>
    <w:rsid w:val="00272B91"/>
    <w:rsid w:val="00272BAB"/>
    <w:rsid w:val="00273618"/>
    <w:rsid w:val="002739E6"/>
    <w:rsid w:val="0027480E"/>
    <w:rsid w:val="00274B8B"/>
    <w:rsid w:val="0027508C"/>
    <w:rsid w:val="002756E6"/>
    <w:rsid w:val="002757AF"/>
    <w:rsid w:val="00275C89"/>
    <w:rsid w:val="00276B24"/>
    <w:rsid w:val="00276CF3"/>
    <w:rsid w:val="00276E8F"/>
    <w:rsid w:val="00277668"/>
    <w:rsid w:val="002776DD"/>
    <w:rsid w:val="0027770A"/>
    <w:rsid w:val="00277710"/>
    <w:rsid w:val="00277CC1"/>
    <w:rsid w:val="00277D41"/>
    <w:rsid w:val="0028040E"/>
    <w:rsid w:val="00281550"/>
    <w:rsid w:val="0028171C"/>
    <w:rsid w:val="00281819"/>
    <w:rsid w:val="00281D3D"/>
    <w:rsid w:val="002820E3"/>
    <w:rsid w:val="00282128"/>
    <w:rsid w:val="00282379"/>
    <w:rsid w:val="00282CC9"/>
    <w:rsid w:val="00282EF4"/>
    <w:rsid w:val="00283591"/>
    <w:rsid w:val="002839CD"/>
    <w:rsid w:val="00283D0B"/>
    <w:rsid w:val="00283E3A"/>
    <w:rsid w:val="00284100"/>
    <w:rsid w:val="002841A3"/>
    <w:rsid w:val="002847CA"/>
    <w:rsid w:val="0028489C"/>
    <w:rsid w:val="00284B26"/>
    <w:rsid w:val="00284BAF"/>
    <w:rsid w:val="00284C25"/>
    <w:rsid w:val="0028535D"/>
    <w:rsid w:val="00285A33"/>
    <w:rsid w:val="00285AF9"/>
    <w:rsid w:val="00285B4D"/>
    <w:rsid w:val="00285D87"/>
    <w:rsid w:val="00286B12"/>
    <w:rsid w:val="00286B9F"/>
    <w:rsid w:val="002871D4"/>
    <w:rsid w:val="00287764"/>
    <w:rsid w:val="002879D4"/>
    <w:rsid w:val="002908EE"/>
    <w:rsid w:val="002909C0"/>
    <w:rsid w:val="00290C3C"/>
    <w:rsid w:val="00291094"/>
    <w:rsid w:val="00291359"/>
    <w:rsid w:val="00291560"/>
    <w:rsid w:val="002919E2"/>
    <w:rsid w:val="00291CFD"/>
    <w:rsid w:val="00292613"/>
    <w:rsid w:val="00292986"/>
    <w:rsid w:val="00292C4C"/>
    <w:rsid w:val="00293246"/>
    <w:rsid w:val="00293268"/>
    <w:rsid w:val="002933CB"/>
    <w:rsid w:val="00293CB1"/>
    <w:rsid w:val="00293D25"/>
    <w:rsid w:val="002940EF"/>
    <w:rsid w:val="002943AA"/>
    <w:rsid w:val="0029457C"/>
    <w:rsid w:val="0029458B"/>
    <w:rsid w:val="00294791"/>
    <w:rsid w:val="00294A70"/>
    <w:rsid w:val="00294A77"/>
    <w:rsid w:val="00294A9B"/>
    <w:rsid w:val="00294BC3"/>
    <w:rsid w:val="002956B2"/>
    <w:rsid w:val="00295910"/>
    <w:rsid w:val="00295A83"/>
    <w:rsid w:val="00295C91"/>
    <w:rsid w:val="00295E0A"/>
    <w:rsid w:val="0029621E"/>
    <w:rsid w:val="002962A0"/>
    <w:rsid w:val="0029635F"/>
    <w:rsid w:val="002965CD"/>
    <w:rsid w:val="00296B99"/>
    <w:rsid w:val="00296C53"/>
    <w:rsid w:val="00296C87"/>
    <w:rsid w:val="00296D2B"/>
    <w:rsid w:val="00297687"/>
    <w:rsid w:val="00297BC8"/>
    <w:rsid w:val="00297ECC"/>
    <w:rsid w:val="002A0162"/>
    <w:rsid w:val="002A0FA6"/>
    <w:rsid w:val="002A1989"/>
    <w:rsid w:val="002A1A19"/>
    <w:rsid w:val="002A1A68"/>
    <w:rsid w:val="002A1CFE"/>
    <w:rsid w:val="002A2A03"/>
    <w:rsid w:val="002A2CC9"/>
    <w:rsid w:val="002A2FEA"/>
    <w:rsid w:val="002A35BE"/>
    <w:rsid w:val="002A370C"/>
    <w:rsid w:val="002A4AD4"/>
    <w:rsid w:val="002A5161"/>
    <w:rsid w:val="002A5187"/>
    <w:rsid w:val="002A54C4"/>
    <w:rsid w:val="002A555B"/>
    <w:rsid w:val="002A5E64"/>
    <w:rsid w:val="002A654A"/>
    <w:rsid w:val="002A6BBB"/>
    <w:rsid w:val="002A75FB"/>
    <w:rsid w:val="002B0109"/>
    <w:rsid w:val="002B0DD8"/>
    <w:rsid w:val="002B0E9B"/>
    <w:rsid w:val="002B123D"/>
    <w:rsid w:val="002B1D0B"/>
    <w:rsid w:val="002B296F"/>
    <w:rsid w:val="002B2FD0"/>
    <w:rsid w:val="002B30A7"/>
    <w:rsid w:val="002B3302"/>
    <w:rsid w:val="002B3ABA"/>
    <w:rsid w:val="002B3D30"/>
    <w:rsid w:val="002B3EFC"/>
    <w:rsid w:val="002B4458"/>
    <w:rsid w:val="002B467F"/>
    <w:rsid w:val="002B54FA"/>
    <w:rsid w:val="002B5B5B"/>
    <w:rsid w:val="002B5D05"/>
    <w:rsid w:val="002B5F27"/>
    <w:rsid w:val="002B5F4D"/>
    <w:rsid w:val="002B63EA"/>
    <w:rsid w:val="002B70A8"/>
    <w:rsid w:val="002B7393"/>
    <w:rsid w:val="002B747A"/>
    <w:rsid w:val="002B74CC"/>
    <w:rsid w:val="002B7947"/>
    <w:rsid w:val="002B79B8"/>
    <w:rsid w:val="002B7B12"/>
    <w:rsid w:val="002B7C7D"/>
    <w:rsid w:val="002B7FA2"/>
    <w:rsid w:val="002C0274"/>
    <w:rsid w:val="002C028D"/>
    <w:rsid w:val="002C04BB"/>
    <w:rsid w:val="002C0745"/>
    <w:rsid w:val="002C0ADB"/>
    <w:rsid w:val="002C0F55"/>
    <w:rsid w:val="002C0FB6"/>
    <w:rsid w:val="002C1288"/>
    <w:rsid w:val="002C1376"/>
    <w:rsid w:val="002C1387"/>
    <w:rsid w:val="002C1D8D"/>
    <w:rsid w:val="002C1FB0"/>
    <w:rsid w:val="002C25F3"/>
    <w:rsid w:val="002C2763"/>
    <w:rsid w:val="002C282B"/>
    <w:rsid w:val="002C2960"/>
    <w:rsid w:val="002C2E35"/>
    <w:rsid w:val="002C2E90"/>
    <w:rsid w:val="002C3294"/>
    <w:rsid w:val="002C3583"/>
    <w:rsid w:val="002C3AD1"/>
    <w:rsid w:val="002C4273"/>
    <w:rsid w:val="002C5DDF"/>
    <w:rsid w:val="002C70EB"/>
    <w:rsid w:val="002C763A"/>
    <w:rsid w:val="002C7895"/>
    <w:rsid w:val="002C7943"/>
    <w:rsid w:val="002C7F0F"/>
    <w:rsid w:val="002D0568"/>
    <w:rsid w:val="002D0692"/>
    <w:rsid w:val="002D0DBD"/>
    <w:rsid w:val="002D117F"/>
    <w:rsid w:val="002D12E7"/>
    <w:rsid w:val="002D130D"/>
    <w:rsid w:val="002D1573"/>
    <w:rsid w:val="002D1D11"/>
    <w:rsid w:val="002D1D2D"/>
    <w:rsid w:val="002D2364"/>
    <w:rsid w:val="002D3D22"/>
    <w:rsid w:val="002D4068"/>
    <w:rsid w:val="002D440A"/>
    <w:rsid w:val="002D4749"/>
    <w:rsid w:val="002D475D"/>
    <w:rsid w:val="002D4817"/>
    <w:rsid w:val="002D4BCB"/>
    <w:rsid w:val="002D4BEF"/>
    <w:rsid w:val="002D5F97"/>
    <w:rsid w:val="002D6964"/>
    <w:rsid w:val="002D74ED"/>
    <w:rsid w:val="002D7F8E"/>
    <w:rsid w:val="002E034F"/>
    <w:rsid w:val="002E0517"/>
    <w:rsid w:val="002E06B3"/>
    <w:rsid w:val="002E0B33"/>
    <w:rsid w:val="002E0F84"/>
    <w:rsid w:val="002E13FC"/>
    <w:rsid w:val="002E1B98"/>
    <w:rsid w:val="002E1E84"/>
    <w:rsid w:val="002E2008"/>
    <w:rsid w:val="002E2009"/>
    <w:rsid w:val="002E25B5"/>
    <w:rsid w:val="002E2BCB"/>
    <w:rsid w:val="002E2C1E"/>
    <w:rsid w:val="002E3015"/>
    <w:rsid w:val="002E38E0"/>
    <w:rsid w:val="002E3F6D"/>
    <w:rsid w:val="002E44E0"/>
    <w:rsid w:val="002E468E"/>
    <w:rsid w:val="002E472E"/>
    <w:rsid w:val="002E4753"/>
    <w:rsid w:val="002E4D36"/>
    <w:rsid w:val="002E5286"/>
    <w:rsid w:val="002E5773"/>
    <w:rsid w:val="002E584F"/>
    <w:rsid w:val="002E61D9"/>
    <w:rsid w:val="002E6DCA"/>
    <w:rsid w:val="002E7244"/>
    <w:rsid w:val="002E74A3"/>
    <w:rsid w:val="002E74FA"/>
    <w:rsid w:val="002E7602"/>
    <w:rsid w:val="002E7BFE"/>
    <w:rsid w:val="002E7D57"/>
    <w:rsid w:val="002E7E5C"/>
    <w:rsid w:val="002F00E1"/>
    <w:rsid w:val="002F01E5"/>
    <w:rsid w:val="002F0842"/>
    <w:rsid w:val="002F10C6"/>
    <w:rsid w:val="002F23A7"/>
    <w:rsid w:val="002F263B"/>
    <w:rsid w:val="002F2AE2"/>
    <w:rsid w:val="002F2D70"/>
    <w:rsid w:val="002F38B7"/>
    <w:rsid w:val="002F3B02"/>
    <w:rsid w:val="002F42A3"/>
    <w:rsid w:val="002F42EB"/>
    <w:rsid w:val="002F4B39"/>
    <w:rsid w:val="002F504D"/>
    <w:rsid w:val="002F51B0"/>
    <w:rsid w:val="002F5481"/>
    <w:rsid w:val="002F553E"/>
    <w:rsid w:val="002F570D"/>
    <w:rsid w:val="002F61DB"/>
    <w:rsid w:val="002F65E0"/>
    <w:rsid w:val="002F6C2D"/>
    <w:rsid w:val="002F715E"/>
    <w:rsid w:val="002F77DB"/>
    <w:rsid w:val="002F79CB"/>
    <w:rsid w:val="00300735"/>
    <w:rsid w:val="003007DE"/>
    <w:rsid w:val="00300AF0"/>
    <w:rsid w:val="00300B96"/>
    <w:rsid w:val="00300BCC"/>
    <w:rsid w:val="00300F02"/>
    <w:rsid w:val="003013F0"/>
    <w:rsid w:val="00301595"/>
    <w:rsid w:val="00301FC9"/>
    <w:rsid w:val="003021E4"/>
    <w:rsid w:val="00303105"/>
    <w:rsid w:val="00303DC0"/>
    <w:rsid w:val="00304353"/>
    <w:rsid w:val="003045C1"/>
    <w:rsid w:val="00304795"/>
    <w:rsid w:val="00304CA4"/>
    <w:rsid w:val="00304DDF"/>
    <w:rsid w:val="00304E03"/>
    <w:rsid w:val="00305154"/>
    <w:rsid w:val="00305292"/>
    <w:rsid w:val="003054F9"/>
    <w:rsid w:val="0030569F"/>
    <w:rsid w:val="00305972"/>
    <w:rsid w:val="003059D8"/>
    <w:rsid w:val="00305CA5"/>
    <w:rsid w:val="00305E0D"/>
    <w:rsid w:val="00305E9A"/>
    <w:rsid w:val="003065EF"/>
    <w:rsid w:val="00306DC0"/>
    <w:rsid w:val="00307E09"/>
    <w:rsid w:val="00307EC3"/>
    <w:rsid w:val="00307F25"/>
    <w:rsid w:val="003100C8"/>
    <w:rsid w:val="00310C71"/>
    <w:rsid w:val="00310FC2"/>
    <w:rsid w:val="00311BD7"/>
    <w:rsid w:val="00311FFA"/>
    <w:rsid w:val="00312197"/>
    <w:rsid w:val="003124A8"/>
    <w:rsid w:val="003125B0"/>
    <w:rsid w:val="00312A81"/>
    <w:rsid w:val="0031308F"/>
    <w:rsid w:val="00313411"/>
    <w:rsid w:val="00313D4B"/>
    <w:rsid w:val="00313F09"/>
    <w:rsid w:val="00313F59"/>
    <w:rsid w:val="003140C0"/>
    <w:rsid w:val="00314786"/>
    <w:rsid w:val="00314BC2"/>
    <w:rsid w:val="00314E64"/>
    <w:rsid w:val="0031531A"/>
    <w:rsid w:val="00315A6F"/>
    <w:rsid w:val="00315E61"/>
    <w:rsid w:val="003162CA"/>
    <w:rsid w:val="00316501"/>
    <w:rsid w:val="00316E7A"/>
    <w:rsid w:val="00317374"/>
    <w:rsid w:val="00317B3B"/>
    <w:rsid w:val="00317E48"/>
    <w:rsid w:val="00317FBE"/>
    <w:rsid w:val="00320250"/>
    <w:rsid w:val="00320251"/>
    <w:rsid w:val="0032028B"/>
    <w:rsid w:val="003203F0"/>
    <w:rsid w:val="003208AF"/>
    <w:rsid w:val="00320BD9"/>
    <w:rsid w:val="00320C86"/>
    <w:rsid w:val="003211D1"/>
    <w:rsid w:val="003215F7"/>
    <w:rsid w:val="00321847"/>
    <w:rsid w:val="00321B3F"/>
    <w:rsid w:val="003220D1"/>
    <w:rsid w:val="003226AC"/>
    <w:rsid w:val="003228D8"/>
    <w:rsid w:val="00322C06"/>
    <w:rsid w:val="0032385D"/>
    <w:rsid w:val="00323F8E"/>
    <w:rsid w:val="0032430C"/>
    <w:rsid w:val="00324355"/>
    <w:rsid w:val="00324C5E"/>
    <w:rsid w:val="00324D14"/>
    <w:rsid w:val="0032505C"/>
    <w:rsid w:val="003250F7"/>
    <w:rsid w:val="003253F8"/>
    <w:rsid w:val="00325CA5"/>
    <w:rsid w:val="00325DA4"/>
    <w:rsid w:val="00326376"/>
    <w:rsid w:val="00326627"/>
    <w:rsid w:val="00326FDD"/>
    <w:rsid w:val="003271F4"/>
    <w:rsid w:val="00327350"/>
    <w:rsid w:val="00327D13"/>
    <w:rsid w:val="00327DFF"/>
    <w:rsid w:val="00327F96"/>
    <w:rsid w:val="00330A56"/>
    <w:rsid w:val="00330D72"/>
    <w:rsid w:val="00330EBD"/>
    <w:rsid w:val="00331386"/>
    <w:rsid w:val="00331BB6"/>
    <w:rsid w:val="00332100"/>
    <w:rsid w:val="0033233F"/>
    <w:rsid w:val="003323BB"/>
    <w:rsid w:val="00332576"/>
    <w:rsid w:val="003325A5"/>
    <w:rsid w:val="003326D6"/>
    <w:rsid w:val="003326DD"/>
    <w:rsid w:val="00332DF2"/>
    <w:rsid w:val="00332EC0"/>
    <w:rsid w:val="003333D7"/>
    <w:rsid w:val="00333F88"/>
    <w:rsid w:val="00334214"/>
    <w:rsid w:val="00334522"/>
    <w:rsid w:val="00334601"/>
    <w:rsid w:val="00334C97"/>
    <w:rsid w:val="00335354"/>
    <w:rsid w:val="0033548B"/>
    <w:rsid w:val="0033573C"/>
    <w:rsid w:val="00335826"/>
    <w:rsid w:val="00335B99"/>
    <w:rsid w:val="00336240"/>
    <w:rsid w:val="0033643F"/>
    <w:rsid w:val="003366B8"/>
    <w:rsid w:val="00336A7E"/>
    <w:rsid w:val="00337105"/>
    <w:rsid w:val="003374C4"/>
    <w:rsid w:val="00337696"/>
    <w:rsid w:val="00337837"/>
    <w:rsid w:val="0033795D"/>
    <w:rsid w:val="00337FE8"/>
    <w:rsid w:val="00340175"/>
    <w:rsid w:val="00340311"/>
    <w:rsid w:val="00340968"/>
    <w:rsid w:val="003416B3"/>
    <w:rsid w:val="003418B2"/>
    <w:rsid w:val="003418FD"/>
    <w:rsid w:val="00341E1A"/>
    <w:rsid w:val="00341F3E"/>
    <w:rsid w:val="003424A3"/>
    <w:rsid w:val="00342E50"/>
    <w:rsid w:val="00342EAB"/>
    <w:rsid w:val="003436FC"/>
    <w:rsid w:val="0034373B"/>
    <w:rsid w:val="003440A8"/>
    <w:rsid w:val="003440AF"/>
    <w:rsid w:val="0034440B"/>
    <w:rsid w:val="0034462C"/>
    <w:rsid w:val="003446DF"/>
    <w:rsid w:val="003448EB"/>
    <w:rsid w:val="00344A3C"/>
    <w:rsid w:val="00344F2F"/>
    <w:rsid w:val="00345800"/>
    <w:rsid w:val="00345877"/>
    <w:rsid w:val="00345B3B"/>
    <w:rsid w:val="00345F9F"/>
    <w:rsid w:val="0034604F"/>
    <w:rsid w:val="0034640B"/>
    <w:rsid w:val="003468C7"/>
    <w:rsid w:val="00346E4E"/>
    <w:rsid w:val="00347099"/>
    <w:rsid w:val="003471BC"/>
    <w:rsid w:val="003473C0"/>
    <w:rsid w:val="00347D77"/>
    <w:rsid w:val="0035009F"/>
    <w:rsid w:val="00350259"/>
    <w:rsid w:val="00350716"/>
    <w:rsid w:val="00350B09"/>
    <w:rsid w:val="00350F33"/>
    <w:rsid w:val="00351374"/>
    <w:rsid w:val="003518FA"/>
    <w:rsid w:val="00351F5E"/>
    <w:rsid w:val="0035200B"/>
    <w:rsid w:val="0035223C"/>
    <w:rsid w:val="0035237F"/>
    <w:rsid w:val="00352683"/>
    <w:rsid w:val="003527FD"/>
    <w:rsid w:val="0035297E"/>
    <w:rsid w:val="0035307C"/>
    <w:rsid w:val="0035381A"/>
    <w:rsid w:val="00354040"/>
    <w:rsid w:val="00354819"/>
    <w:rsid w:val="0035486A"/>
    <w:rsid w:val="00355297"/>
    <w:rsid w:val="00355E8E"/>
    <w:rsid w:val="00356182"/>
    <w:rsid w:val="00356337"/>
    <w:rsid w:val="0035699A"/>
    <w:rsid w:val="00356A32"/>
    <w:rsid w:val="00356AC3"/>
    <w:rsid w:val="00356B07"/>
    <w:rsid w:val="00356F75"/>
    <w:rsid w:val="00356F99"/>
    <w:rsid w:val="003570D8"/>
    <w:rsid w:val="00357BC7"/>
    <w:rsid w:val="00357E13"/>
    <w:rsid w:val="00357FAE"/>
    <w:rsid w:val="0036076D"/>
    <w:rsid w:val="00360E84"/>
    <w:rsid w:val="0036232B"/>
    <w:rsid w:val="00362C72"/>
    <w:rsid w:val="003630A0"/>
    <w:rsid w:val="0036333D"/>
    <w:rsid w:val="003633AF"/>
    <w:rsid w:val="003633BF"/>
    <w:rsid w:val="003639A9"/>
    <w:rsid w:val="00363B1E"/>
    <w:rsid w:val="00363FDA"/>
    <w:rsid w:val="00364190"/>
    <w:rsid w:val="003644B4"/>
    <w:rsid w:val="0036519A"/>
    <w:rsid w:val="00365A69"/>
    <w:rsid w:val="003660E6"/>
    <w:rsid w:val="0036620D"/>
    <w:rsid w:val="003662CC"/>
    <w:rsid w:val="00366BB9"/>
    <w:rsid w:val="00366F98"/>
    <w:rsid w:val="003679B3"/>
    <w:rsid w:val="00367A9D"/>
    <w:rsid w:val="00367C1C"/>
    <w:rsid w:val="00367D85"/>
    <w:rsid w:val="00367F3C"/>
    <w:rsid w:val="003705A1"/>
    <w:rsid w:val="00370889"/>
    <w:rsid w:val="00370F2C"/>
    <w:rsid w:val="0037125D"/>
    <w:rsid w:val="003712A5"/>
    <w:rsid w:val="003718A3"/>
    <w:rsid w:val="00371AB5"/>
    <w:rsid w:val="00371E22"/>
    <w:rsid w:val="003731D3"/>
    <w:rsid w:val="0037328D"/>
    <w:rsid w:val="00373308"/>
    <w:rsid w:val="0037330D"/>
    <w:rsid w:val="00373492"/>
    <w:rsid w:val="003735E0"/>
    <w:rsid w:val="0037376F"/>
    <w:rsid w:val="00373853"/>
    <w:rsid w:val="00373EEC"/>
    <w:rsid w:val="00374F8A"/>
    <w:rsid w:val="0037526A"/>
    <w:rsid w:val="00375459"/>
    <w:rsid w:val="0037562D"/>
    <w:rsid w:val="0037606D"/>
    <w:rsid w:val="00376117"/>
    <w:rsid w:val="00376823"/>
    <w:rsid w:val="00376A11"/>
    <w:rsid w:val="00376A40"/>
    <w:rsid w:val="003775C6"/>
    <w:rsid w:val="0037768D"/>
    <w:rsid w:val="00377C72"/>
    <w:rsid w:val="0038039B"/>
    <w:rsid w:val="00380803"/>
    <w:rsid w:val="003808FF"/>
    <w:rsid w:val="00381A89"/>
    <w:rsid w:val="00381D5D"/>
    <w:rsid w:val="003823E5"/>
    <w:rsid w:val="0038253C"/>
    <w:rsid w:val="00382559"/>
    <w:rsid w:val="00382787"/>
    <w:rsid w:val="00382AA8"/>
    <w:rsid w:val="00382FB3"/>
    <w:rsid w:val="0038301D"/>
    <w:rsid w:val="00383C72"/>
    <w:rsid w:val="00384135"/>
    <w:rsid w:val="003843C2"/>
    <w:rsid w:val="00384958"/>
    <w:rsid w:val="00384A9C"/>
    <w:rsid w:val="00384FE3"/>
    <w:rsid w:val="00385D1B"/>
    <w:rsid w:val="003863B6"/>
    <w:rsid w:val="003863E7"/>
    <w:rsid w:val="003864BF"/>
    <w:rsid w:val="003870BD"/>
    <w:rsid w:val="00387813"/>
    <w:rsid w:val="0038791F"/>
    <w:rsid w:val="0039032F"/>
    <w:rsid w:val="0039072B"/>
    <w:rsid w:val="00390BE2"/>
    <w:rsid w:val="00390D19"/>
    <w:rsid w:val="00390D65"/>
    <w:rsid w:val="00391289"/>
    <w:rsid w:val="003914DE"/>
    <w:rsid w:val="00391DB4"/>
    <w:rsid w:val="00392418"/>
    <w:rsid w:val="00392464"/>
    <w:rsid w:val="00392D65"/>
    <w:rsid w:val="00393273"/>
    <w:rsid w:val="00393CEE"/>
    <w:rsid w:val="003940E0"/>
    <w:rsid w:val="0039413F"/>
    <w:rsid w:val="003941AA"/>
    <w:rsid w:val="00394231"/>
    <w:rsid w:val="00394428"/>
    <w:rsid w:val="0039495F"/>
    <w:rsid w:val="003949FE"/>
    <w:rsid w:val="00394C01"/>
    <w:rsid w:val="00394D0A"/>
    <w:rsid w:val="003950B6"/>
    <w:rsid w:val="003952BC"/>
    <w:rsid w:val="003954F2"/>
    <w:rsid w:val="00395963"/>
    <w:rsid w:val="00395C1C"/>
    <w:rsid w:val="00396926"/>
    <w:rsid w:val="0039783A"/>
    <w:rsid w:val="00397AF3"/>
    <w:rsid w:val="00397B51"/>
    <w:rsid w:val="003A00B8"/>
    <w:rsid w:val="003A0145"/>
    <w:rsid w:val="003A0334"/>
    <w:rsid w:val="003A1000"/>
    <w:rsid w:val="003A116B"/>
    <w:rsid w:val="003A1679"/>
    <w:rsid w:val="003A1696"/>
    <w:rsid w:val="003A1E95"/>
    <w:rsid w:val="003A213D"/>
    <w:rsid w:val="003A23D0"/>
    <w:rsid w:val="003A2C7C"/>
    <w:rsid w:val="003A3032"/>
    <w:rsid w:val="003A3C32"/>
    <w:rsid w:val="003A3DD4"/>
    <w:rsid w:val="003A4165"/>
    <w:rsid w:val="003A4993"/>
    <w:rsid w:val="003A4DBE"/>
    <w:rsid w:val="003A4F85"/>
    <w:rsid w:val="003A51D1"/>
    <w:rsid w:val="003A55F2"/>
    <w:rsid w:val="003A576C"/>
    <w:rsid w:val="003A5CF1"/>
    <w:rsid w:val="003A635D"/>
    <w:rsid w:val="003A65A6"/>
    <w:rsid w:val="003A6675"/>
    <w:rsid w:val="003A66E0"/>
    <w:rsid w:val="003A72F3"/>
    <w:rsid w:val="003A74AC"/>
    <w:rsid w:val="003A750D"/>
    <w:rsid w:val="003A7ECE"/>
    <w:rsid w:val="003B03F8"/>
    <w:rsid w:val="003B086E"/>
    <w:rsid w:val="003B0A78"/>
    <w:rsid w:val="003B117D"/>
    <w:rsid w:val="003B130E"/>
    <w:rsid w:val="003B23AF"/>
    <w:rsid w:val="003B24A2"/>
    <w:rsid w:val="003B24C9"/>
    <w:rsid w:val="003B2BE5"/>
    <w:rsid w:val="003B3498"/>
    <w:rsid w:val="003B354E"/>
    <w:rsid w:val="003B39F8"/>
    <w:rsid w:val="003B3AD4"/>
    <w:rsid w:val="003B3C0A"/>
    <w:rsid w:val="003B4253"/>
    <w:rsid w:val="003B4438"/>
    <w:rsid w:val="003B49E8"/>
    <w:rsid w:val="003B53A8"/>
    <w:rsid w:val="003B5663"/>
    <w:rsid w:val="003B5D20"/>
    <w:rsid w:val="003B5FA0"/>
    <w:rsid w:val="003B72CE"/>
    <w:rsid w:val="003B7C77"/>
    <w:rsid w:val="003B7D88"/>
    <w:rsid w:val="003C09D3"/>
    <w:rsid w:val="003C0B89"/>
    <w:rsid w:val="003C0D08"/>
    <w:rsid w:val="003C1430"/>
    <w:rsid w:val="003C178E"/>
    <w:rsid w:val="003C179F"/>
    <w:rsid w:val="003C1B22"/>
    <w:rsid w:val="003C1C1D"/>
    <w:rsid w:val="003C234D"/>
    <w:rsid w:val="003C33DC"/>
    <w:rsid w:val="003C3702"/>
    <w:rsid w:val="003C37E4"/>
    <w:rsid w:val="003C4218"/>
    <w:rsid w:val="003C44BD"/>
    <w:rsid w:val="003C4668"/>
    <w:rsid w:val="003C4B3F"/>
    <w:rsid w:val="003C4B51"/>
    <w:rsid w:val="003C6632"/>
    <w:rsid w:val="003C6B1C"/>
    <w:rsid w:val="003C75CE"/>
    <w:rsid w:val="003C7857"/>
    <w:rsid w:val="003C79FA"/>
    <w:rsid w:val="003C7C1E"/>
    <w:rsid w:val="003C7D9D"/>
    <w:rsid w:val="003D0163"/>
    <w:rsid w:val="003D06B8"/>
    <w:rsid w:val="003D0B2F"/>
    <w:rsid w:val="003D1414"/>
    <w:rsid w:val="003D16D3"/>
    <w:rsid w:val="003D19F0"/>
    <w:rsid w:val="003D1D1B"/>
    <w:rsid w:val="003D2AAC"/>
    <w:rsid w:val="003D2D9E"/>
    <w:rsid w:val="003D2ED9"/>
    <w:rsid w:val="003D2F87"/>
    <w:rsid w:val="003D2FC5"/>
    <w:rsid w:val="003D3026"/>
    <w:rsid w:val="003D36F6"/>
    <w:rsid w:val="003D3884"/>
    <w:rsid w:val="003D3CB8"/>
    <w:rsid w:val="003D3D71"/>
    <w:rsid w:val="003D44C1"/>
    <w:rsid w:val="003D461F"/>
    <w:rsid w:val="003D47D1"/>
    <w:rsid w:val="003D4A45"/>
    <w:rsid w:val="003D4BC9"/>
    <w:rsid w:val="003D4DBD"/>
    <w:rsid w:val="003D507B"/>
    <w:rsid w:val="003D52A3"/>
    <w:rsid w:val="003D547A"/>
    <w:rsid w:val="003D549F"/>
    <w:rsid w:val="003D5754"/>
    <w:rsid w:val="003D57CD"/>
    <w:rsid w:val="003D58AF"/>
    <w:rsid w:val="003D5906"/>
    <w:rsid w:val="003D5CAF"/>
    <w:rsid w:val="003D5E9B"/>
    <w:rsid w:val="003D6219"/>
    <w:rsid w:val="003D62AB"/>
    <w:rsid w:val="003D642B"/>
    <w:rsid w:val="003D6947"/>
    <w:rsid w:val="003D6E90"/>
    <w:rsid w:val="003D7066"/>
    <w:rsid w:val="003D72F9"/>
    <w:rsid w:val="003D78AC"/>
    <w:rsid w:val="003D7AEF"/>
    <w:rsid w:val="003D7DD7"/>
    <w:rsid w:val="003D7FE9"/>
    <w:rsid w:val="003E031B"/>
    <w:rsid w:val="003E037B"/>
    <w:rsid w:val="003E06F2"/>
    <w:rsid w:val="003E0F96"/>
    <w:rsid w:val="003E1140"/>
    <w:rsid w:val="003E1A1C"/>
    <w:rsid w:val="003E1A3D"/>
    <w:rsid w:val="003E20D7"/>
    <w:rsid w:val="003E22E8"/>
    <w:rsid w:val="003E24A1"/>
    <w:rsid w:val="003E2798"/>
    <w:rsid w:val="003E2C1F"/>
    <w:rsid w:val="003E3061"/>
    <w:rsid w:val="003E3395"/>
    <w:rsid w:val="003E355A"/>
    <w:rsid w:val="003E425D"/>
    <w:rsid w:val="003E48D8"/>
    <w:rsid w:val="003E4BEC"/>
    <w:rsid w:val="003E4C65"/>
    <w:rsid w:val="003E4DA9"/>
    <w:rsid w:val="003E514E"/>
    <w:rsid w:val="003E5705"/>
    <w:rsid w:val="003E570B"/>
    <w:rsid w:val="003E583B"/>
    <w:rsid w:val="003E5DD0"/>
    <w:rsid w:val="003E5E99"/>
    <w:rsid w:val="003E5EF8"/>
    <w:rsid w:val="003E64C2"/>
    <w:rsid w:val="003E650C"/>
    <w:rsid w:val="003E654F"/>
    <w:rsid w:val="003E6A14"/>
    <w:rsid w:val="003E6CF4"/>
    <w:rsid w:val="003E6D33"/>
    <w:rsid w:val="003E6F5B"/>
    <w:rsid w:val="003E71F3"/>
    <w:rsid w:val="003E7491"/>
    <w:rsid w:val="003F0046"/>
    <w:rsid w:val="003F0381"/>
    <w:rsid w:val="003F058A"/>
    <w:rsid w:val="003F065E"/>
    <w:rsid w:val="003F0DF5"/>
    <w:rsid w:val="003F1002"/>
    <w:rsid w:val="003F1490"/>
    <w:rsid w:val="003F17AE"/>
    <w:rsid w:val="003F1C79"/>
    <w:rsid w:val="003F2501"/>
    <w:rsid w:val="003F34C7"/>
    <w:rsid w:val="003F36A6"/>
    <w:rsid w:val="003F3935"/>
    <w:rsid w:val="003F397F"/>
    <w:rsid w:val="003F3A71"/>
    <w:rsid w:val="003F3B2B"/>
    <w:rsid w:val="003F3D05"/>
    <w:rsid w:val="003F462F"/>
    <w:rsid w:val="003F495F"/>
    <w:rsid w:val="003F4988"/>
    <w:rsid w:val="003F4C07"/>
    <w:rsid w:val="003F57E7"/>
    <w:rsid w:val="003F5A38"/>
    <w:rsid w:val="003F5DDE"/>
    <w:rsid w:val="003F5E0A"/>
    <w:rsid w:val="003F6344"/>
    <w:rsid w:val="003F68EF"/>
    <w:rsid w:val="003F6BFE"/>
    <w:rsid w:val="003F702D"/>
    <w:rsid w:val="003F75ED"/>
    <w:rsid w:val="003F7854"/>
    <w:rsid w:val="004000EB"/>
    <w:rsid w:val="004003BE"/>
    <w:rsid w:val="0040056A"/>
    <w:rsid w:val="004005FD"/>
    <w:rsid w:val="00400C39"/>
    <w:rsid w:val="00400C92"/>
    <w:rsid w:val="00400DFC"/>
    <w:rsid w:val="0040109E"/>
    <w:rsid w:val="00401B04"/>
    <w:rsid w:val="0040224D"/>
    <w:rsid w:val="00402629"/>
    <w:rsid w:val="0040284B"/>
    <w:rsid w:val="00402916"/>
    <w:rsid w:val="004029AB"/>
    <w:rsid w:val="0040323F"/>
    <w:rsid w:val="004032AF"/>
    <w:rsid w:val="004035DE"/>
    <w:rsid w:val="00403E05"/>
    <w:rsid w:val="00403F0B"/>
    <w:rsid w:val="00404ED3"/>
    <w:rsid w:val="00404EEC"/>
    <w:rsid w:val="00404FFE"/>
    <w:rsid w:val="004053D3"/>
    <w:rsid w:val="00405F00"/>
    <w:rsid w:val="00406087"/>
    <w:rsid w:val="004063F1"/>
    <w:rsid w:val="00406E1F"/>
    <w:rsid w:val="004075E2"/>
    <w:rsid w:val="00410847"/>
    <w:rsid w:val="0041096D"/>
    <w:rsid w:val="00410A4B"/>
    <w:rsid w:val="00411800"/>
    <w:rsid w:val="00411B71"/>
    <w:rsid w:val="004122C0"/>
    <w:rsid w:val="004122D8"/>
    <w:rsid w:val="00412401"/>
    <w:rsid w:val="00412717"/>
    <w:rsid w:val="004138B6"/>
    <w:rsid w:val="00413B2B"/>
    <w:rsid w:val="004144D2"/>
    <w:rsid w:val="004147AD"/>
    <w:rsid w:val="004147DC"/>
    <w:rsid w:val="00414CCE"/>
    <w:rsid w:val="00414DBF"/>
    <w:rsid w:val="004150CE"/>
    <w:rsid w:val="0041569B"/>
    <w:rsid w:val="0041579B"/>
    <w:rsid w:val="00415BCB"/>
    <w:rsid w:val="00415BF3"/>
    <w:rsid w:val="00415CCE"/>
    <w:rsid w:val="00415D71"/>
    <w:rsid w:val="00416330"/>
    <w:rsid w:val="00416382"/>
    <w:rsid w:val="00416B4D"/>
    <w:rsid w:val="004175A5"/>
    <w:rsid w:val="00417A94"/>
    <w:rsid w:val="00417DF6"/>
    <w:rsid w:val="004202AA"/>
    <w:rsid w:val="0042038D"/>
    <w:rsid w:val="00420990"/>
    <w:rsid w:val="00420EC0"/>
    <w:rsid w:val="00420F2D"/>
    <w:rsid w:val="004210C4"/>
    <w:rsid w:val="00421153"/>
    <w:rsid w:val="00421AF6"/>
    <w:rsid w:val="00421C3F"/>
    <w:rsid w:val="00421D25"/>
    <w:rsid w:val="00422186"/>
    <w:rsid w:val="00422357"/>
    <w:rsid w:val="00422623"/>
    <w:rsid w:val="00422ADC"/>
    <w:rsid w:val="00422B24"/>
    <w:rsid w:val="00422DF1"/>
    <w:rsid w:val="0042303F"/>
    <w:rsid w:val="0042342A"/>
    <w:rsid w:val="0042389E"/>
    <w:rsid w:val="00423A00"/>
    <w:rsid w:val="00423B81"/>
    <w:rsid w:val="004247AB"/>
    <w:rsid w:val="00425112"/>
    <w:rsid w:val="00425354"/>
    <w:rsid w:val="00425562"/>
    <w:rsid w:val="00425677"/>
    <w:rsid w:val="00425760"/>
    <w:rsid w:val="00425BED"/>
    <w:rsid w:val="0042658B"/>
    <w:rsid w:val="00426F7D"/>
    <w:rsid w:val="004270B5"/>
    <w:rsid w:val="004272D1"/>
    <w:rsid w:val="00427647"/>
    <w:rsid w:val="004277BC"/>
    <w:rsid w:val="00427835"/>
    <w:rsid w:val="00427B17"/>
    <w:rsid w:val="00430087"/>
    <w:rsid w:val="0043095A"/>
    <w:rsid w:val="00431239"/>
    <w:rsid w:val="00431280"/>
    <w:rsid w:val="004314C9"/>
    <w:rsid w:val="00431637"/>
    <w:rsid w:val="004318C8"/>
    <w:rsid w:val="0043230F"/>
    <w:rsid w:val="00432486"/>
    <w:rsid w:val="0043249F"/>
    <w:rsid w:val="004328B9"/>
    <w:rsid w:val="00432F44"/>
    <w:rsid w:val="004333A4"/>
    <w:rsid w:val="00434095"/>
    <w:rsid w:val="0043418B"/>
    <w:rsid w:val="004348D1"/>
    <w:rsid w:val="004349E7"/>
    <w:rsid w:val="00434C50"/>
    <w:rsid w:val="00434DA4"/>
    <w:rsid w:val="00434FB2"/>
    <w:rsid w:val="00435066"/>
    <w:rsid w:val="004361D8"/>
    <w:rsid w:val="00436473"/>
    <w:rsid w:val="00436BD6"/>
    <w:rsid w:val="00436C98"/>
    <w:rsid w:val="00437237"/>
    <w:rsid w:val="0043741D"/>
    <w:rsid w:val="00437590"/>
    <w:rsid w:val="004377BA"/>
    <w:rsid w:val="00437896"/>
    <w:rsid w:val="00437B08"/>
    <w:rsid w:val="00437C93"/>
    <w:rsid w:val="00437FD4"/>
    <w:rsid w:val="00440242"/>
    <w:rsid w:val="004402DA"/>
    <w:rsid w:val="00440ABE"/>
    <w:rsid w:val="00440CEA"/>
    <w:rsid w:val="0044167A"/>
    <w:rsid w:val="004416FE"/>
    <w:rsid w:val="004418C8"/>
    <w:rsid w:val="00441D6D"/>
    <w:rsid w:val="00441E02"/>
    <w:rsid w:val="0044222C"/>
    <w:rsid w:val="0044258B"/>
    <w:rsid w:val="00442A02"/>
    <w:rsid w:val="00442BF5"/>
    <w:rsid w:val="00442D73"/>
    <w:rsid w:val="00442DA0"/>
    <w:rsid w:val="004435B0"/>
    <w:rsid w:val="00443A36"/>
    <w:rsid w:val="00443DAF"/>
    <w:rsid w:val="00443DB2"/>
    <w:rsid w:val="00443FD1"/>
    <w:rsid w:val="00444277"/>
    <w:rsid w:val="0044444A"/>
    <w:rsid w:val="00444C25"/>
    <w:rsid w:val="00444C83"/>
    <w:rsid w:val="00444DCF"/>
    <w:rsid w:val="00444F30"/>
    <w:rsid w:val="00445012"/>
    <w:rsid w:val="004464C4"/>
    <w:rsid w:val="004464DD"/>
    <w:rsid w:val="00446C1E"/>
    <w:rsid w:val="00447177"/>
    <w:rsid w:val="00447B8D"/>
    <w:rsid w:val="00447CCC"/>
    <w:rsid w:val="00447CD5"/>
    <w:rsid w:val="004506A6"/>
    <w:rsid w:val="00450915"/>
    <w:rsid w:val="00450D7E"/>
    <w:rsid w:val="0045178B"/>
    <w:rsid w:val="0045180E"/>
    <w:rsid w:val="004519E5"/>
    <w:rsid w:val="0045243C"/>
    <w:rsid w:val="0045260D"/>
    <w:rsid w:val="00452AE9"/>
    <w:rsid w:val="004535BA"/>
    <w:rsid w:val="004536B6"/>
    <w:rsid w:val="0045389F"/>
    <w:rsid w:val="00453A62"/>
    <w:rsid w:val="00453AD1"/>
    <w:rsid w:val="00454289"/>
    <w:rsid w:val="004549E5"/>
    <w:rsid w:val="0045590A"/>
    <w:rsid w:val="004559EB"/>
    <w:rsid w:val="00455DB5"/>
    <w:rsid w:val="00456278"/>
    <w:rsid w:val="00456337"/>
    <w:rsid w:val="0045647F"/>
    <w:rsid w:val="00456BDF"/>
    <w:rsid w:val="00456CEA"/>
    <w:rsid w:val="00457919"/>
    <w:rsid w:val="00457A40"/>
    <w:rsid w:val="00457BAE"/>
    <w:rsid w:val="00461A6C"/>
    <w:rsid w:val="00461DCF"/>
    <w:rsid w:val="00461EE5"/>
    <w:rsid w:val="00462379"/>
    <w:rsid w:val="0046277E"/>
    <w:rsid w:val="004627EC"/>
    <w:rsid w:val="00462886"/>
    <w:rsid w:val="004628F3"/>
    <w:rsid w:val="00462A78"/>
    <w:rsid w:val="0046336F"/>
    <w:rsid w:val="004635AD"/>
    <w:rsid w:val="00463B87"/>
    <w:rsid w:val="004642C0"/>
    <w:rsid w:val="0046444C"/>
    <w:rsid w:val="004644E8"/>
    <w:rsid w:val="0046454C"/>
    <w:rsid w:val="00465221"/>
    <w:rsid w:val="00465437"/>
    <w:rsid w:val="00465596"/>
    <w:rsid w:val="00465623"/>
    <w:rsid w:val="00465739"/>
    <w:rsid w:val="00465859"/>
    <w:rsid w:val="004658F6"/>
    <w:rsid w:val="00465E3E"/>
    <w:rsid w:val="004660DA"/>
    <w:rsid w:val="0046617D"/>
    <w:rsid w:val="004664DE"/>
    <w:rsid w:val="004671E7"/>
    <w:rsid w:val="004672E1"/>
    <w:rsid w:val="004677BC"/>
    <w:rsid w:val="004678B9"/>
    <w:rsid w:val="004679D4"/>
    <w:rsid w:val="00467AF6"/>
    <w:rsid w:val="004704B3"/>
    <w:rsid w:val="00470B0B"/>
    <w:rsid w:val="0047130F"/>
    <w:rsid w:val="00471BD7"/>
    <w:rsid w:val="00472268"/>
    <w:rsid w:val="00472AF7"/>
    <w:rsid w:val="00472CEA"/>
    <w:rsid w:val="00472DC3"/>
    <w:rsid w:val="004736D1"/>
    <w:rsid w:val="0047386C"/>
    <w:rsid w:val="004738AB"/>
    <w:rsid w:val="00474551"/>
    <w:rsid w:val="004745EC"/>
    <w:rsid w:val="00474658"/>
    <w:rsid w:val="004748AE"/>
    <w:rsid w:val="00475085"/>
    <w:rsid w:val="00475548"/>
    <w:rsid w:val="00475A17"/>
    <w:rsid w:val="00475A9F"/>
    <w:rsid w:val="00475ADF"/>
    <w:rsid w:val="00475D69"/>
    <w:rsid w:val="00475F6D"/>
    <w:rsid w:val="00476AC0"/>
    <w:rsid w:val="00476E4D"/>
    <w:rsid w:val="00480056"/>
    <w:rsid w:val="004801A5"/>
    <w:rsid w:val="004808F6"/>
    <w:rsid w:val="00480CC6"/>
    <w:rsid w:val="004813CE"/>
    <w:rsid w:val="004816DB"/>
    <w:rsid w:val="004819E6"/>
    <w:rsid w:val="004825AD"/>
    <w:rsid w:val="004827C8"/>
    <w:rsid w:val="00482842"/>
    <w:rsid w:val="00482919"/>
    <w:rsid w:val="00482C55"/>
    <w:rsid w:val="0048348D"/>
    <w:rsid w:val="00483644"/>
    <w:rsid w:val="00483C3A"/>
    <w:rsid w:val="0048403E"/>
    <w:rsid w:val="004842A6"/>
    <w:rsid w:val="004846F9"/>
    <w:rsid w:val="004848B3"/>
    <w:rsid w:val="00484A95"/>
    <w:rsid w:val="00484FBF"/>
    <w:rsid w:val="0048526B"/>
    <w:rsid w:val="0048541E"/>
    <w:rsid w:val="00485627"/>
    <w:rsid w:val="004859F5"/>
    <w:rsid w:val="00485A26"/>
    <w:rsid w:val="00486AE2"/>
    <w:rsid w:val="00486B4F"/>
    <w:rsid w:val="00486C7B"/>
    <w:rsid w:val="00487732"/>
    <w:rsid w:val="00487752"/>
    <w:rsid w:val="0048782C"/>
    <w:rsid w:val="00487916"/>
    <w:rsid w:val="004917F2"/>
    <w:rsid w:val="00491A48"/>
    <w:rsid w:val="00492170"/>
    <w:rsid w:val="0049249B"/>
    <w:rsid w:val="00492C47"/>
    <w:rsid w:val="00492CA4"/>
    <w:rsid w:val="004933B1"/>
    <w:rsid w:val="0049383C"/>
    <w:rsid w:val="00493971"/>
    <w:rsid w:val="00494D6B"/>
    <w:rsid w:val="0049575D"/>
    <w:rsid w:val="00495CD0"/>
    <w:rsid w:val="00495D9B"/>
    <w:rsid w:val="00495ECA"/>
    <w:rsid w:val="004962CC"/>
    <w:rsid w:val="0049651D"/>
    <w:rsid w:val="00496606"/>
    <w:rsid w:val="00497013"/>
    <w:rsid w:val="004974D0"/>
    <w:rsid w:val="004978B6"/>
    <w:rsid w:val="00497B99"/>
    <w:rsid w:val="00497F60"/>
    <w:rsid w:val="004A0001"/>
    <w:rsid w:val="004A03B0"/>
    <w:rsid w:val="004A03BA"/>
    <w:rsid w:val="004A03BF"/>
    <w:rsid w:val="004A1388"/>
    <w:rsid w:val="004A14B1"/>
    <w:rsid w:val="004A1E2A"/>
    <w:rsid w:val="004A1F88"/>
    <w:rsid w:val="004A2534"/>
    <w:rsid w:val="004A2727"/>
    <w:rsid w:val="004A27F0"/>
    <w:rsid w:val="004A2DE7"/>
    <w:rsid w:val="004A2E8D"/>
    <w:rsid w:val="004A2F9A"/>
    <w:rsid w:val="004A3495"/>
    <w:rsid w:val="004A35D7"/>
    <w:rsid w:val="004A3887"/>
    <w:rsid w:val="004A42BF"/>
    <w:rsid w:val="004A51CC"/>
    <w:rsid w:val="004A57F8"/>
    <w:rsid w:val="004A58F8"/>
    <w:rsid w:val="004A5C05"/>
    <w:rsid w:val="004A6018"/>
    <w:rsid w:val="004A6318"/>
    <w:rsid w:val="004A6E4E"/>
    <w:rsid w:val="004A7702"/>
    <w:rsid w:val="004A7ABC"/>
    <w:rsid w:val="004A7C3C"/>
    <w:rsid w:val="004B028F"/>
    <w:rsid w:val="004B06F8"/>
    <w:rsid w:val="004B0A20"/>
    <w:rsid w:val="004B0CE0"/>
    <w:rsid w:val="004B1292"/>
    <w:rsid w:val="004B292A"/>
    <w:rsid w:val="004B29D1"/>
    <w:rsid w:val="004B2E37"/>
    <w:rsid w:val="004B32E9"/>
    <w:rsid w:val="004B37E3"/>
    <w:rsid w:val="004B3CCB"/>
    <w:rsid w:val="004B3E3E"/>
    <w:rsid w:val="004B3EDE"/>
    <w:rsid w:val="004B442C"/>
    <w:rsid w:val="004B4579"/>
    <w:rsid w:val="004B4670"/>
    <w:rsid w:val="004B55D0"/>
    <w:rsid w:val="004B56DA"/>
    <w:rsid w:val="004B5813"/>
    <w:rsid w:val="004B6167"/>
    <w:rsid w:val="004B618A"/>
    <w:rsid w:val="004B710A"/>
    <w:rsid w:val="004B71F6"/>
    <w:rsid w:val="004B72B8"/>
    <w:rsid w:val="004B741D"/>
    <w:rsid w:val="004B7650"/>
    <w:rsid w:val="004B7D43"/>
    <w:rsid w:val="004C024E"/>
    <w:rsid w:val="004C0409"/>
    <w:rsid w:val="004C0414"/>
    <w:rsid w:val="004C0459"/>
    <w:rsid w:val="004C06EA"/>
    <w:rsid w:val="004C080C"/>
    <w:rsid w:val="004C088D"/>
    <w:rsid w:val="004C093C"/>
    <w:rsid w:val="004C0C5D"/>
    <w:rsid w:val="004C0E83"/>
    <w:rsid w:val="004C13A2"/>
    <w:rsid w:val="004C198E"/>
    <w:rsid w:val="004C19E6"/>
    <w:rsid w:val="004C2EAA"/>
    <w:rsid w:val="004C37CD"/>
    <w:rsid w:val="004C3C75"/>
    <w:rsid w:val="004C3F03"/>
    <w:rsid w:val="004C47EE"/>
    <w:rsid w:val="004C4A77"/>
    <w:rsid w:val="004C4CA3"/>
    <w:rsid w:val="004C55A6"/>
    <w:rsid w:val="004C57D3"/>
    <w:rsid w:val="004C62DA"/>
    <w:rsid w:val="004C62F4"/>
    <w:rsid w:val="004C6608"/>
    <w:rsid w:val="004C66E2"/>
    <w:rsid w:val="004C6F0A"/>
    <w:rsid w:val="004C720D"/>
    <w:rsid w:val="004D020A"/>
    <w:rsid w:val="004D03AE"/>
    <w:rsid w:val="004D0B31"/>
    <w:rsid w:val="004D0DD9"/>
    <w:rsid w:val="004D0F63"/>
    <w:rsid w:val="004D1113"/>
    <w:rsid w:val="004D1568"/>
    <w:rsid w:val="004D20E6"/>
    <w:rsid w:val="004D2E19"/>
    <w:rsid w:val="004D2F47"/>
    <w:rsid w:val="004D3141"/>
    <w:rsid w:val="004D3806"/>
    <w:rsid w:val="004D3BA8"/>
    <w:rsid w:val="004D4847"/>
    <w:rsid w:val="004D5294"/>
    <w:rsid w:val="004D535D"/>
    <w:rsid w:val="004D537B"/>
    <w:rsid w:val="004D55F9"/>
    <w:rsid w:val="004D5C0A"/>
    <w:rsid w:val="004D5F31"/>
    <w:rsid w:val="004D6234"/>
    <w:rsid w:val="004D664B"/>
    <w:rsid w:val="004D6696"/>
    <w:rsid w:val="004D690B"/>
    <w:rsid w:val="004D6D56"/>
    <w:rsid w:val="004D6FBA"/>
    <w:rsid w:val="004D7215"/>
    <w:rsid w:val="004D74EC"/>
    <w:rsid w:val="004D7929"/>
    <w:rsid w:val="004D7B7F"/>
    <w:rsid w:val="004E0247"/>
    <w:rsid w:val="004E0A30"/>
    <w:rsid w:val="004E0B85"/>
    <w:rsid w:val="004E14F4"/>
    <w:rsid w:val="004E1658"/>
    <w:rsid w:val="004E174B"/>
    <w:rsid w:val="004E1E74"/>
    <w:rsid w:val="004E2231"/>
    <w:rsid w:val="004E2536"/>
    <w:rsid w:val="004E29FA"/>
    <w:rsid w:val="004E2F0D"/>
    <w:rsid w:val="004E33F1"/>
    <w:rsid w:val="004E3BD5"/>
    <w:rsid w:val="004E46FD"/>
    <w:rsid w:val="004E47A7"/>
    <w:rsid w:val="004E48FF"/>
    <w:rsid w:val="004E556B"/>
    <w:rsid w:val="004E5B8C"/>
    <w:rsid w:val="004E60B5"/>
    <w:rsid w:val="004E6521"/>
    <w:rsid w:val="004E669C"/>
    <w:rsid w:val="004E6E82"/>
    <w:rsid w:val="004E6F50"/>
    <w:rsid w:val="004E729A"/>
    <w:rsid w:val="004E7B77"/>
    <w:rsid w:val="004E7D44"/>
    <w:rsid w:val="004E7DB0"/>
    <w:rsid w:val="004F05F3"/>
    <w:rsid w:val="004F0C39"/>
    <w:rsid w:val="004F0D7F"/>
    <w:rsid w:val="004F106A"/>
    <w:rsid w:val="004F189C"/>
    <w:rsid w:val="004F1DBA"/>
    <w:rsid w:val="004F1E95"/>
    <w:rsid w:val="004F1F14"/>
    <w:rsid w:val="004F2E45"/>
    <w:rsid w:val="004F304E"/>
    <w:rsid w:val="004F3B54"/>
    <w:rsid w:val="004F431E"/>
    <w:rsid w:val="004F44E4"/>
    <w:rsid w:val="004F47F8"/>
    <w:rsid w:val="004F4A0A"/>
    <w:rsid w:val="004F58EE"/>
    <w:rsid w:val="004F61E7"/>
    <w:rsid w:val="004F6694"/>
    <w:rsid w:val="004F66C3"/>
    <w:rsid w:val="004F6810"/>
    <w:rsid w:val="004F6C6B"/>
    <w:rsid w:val="004F6E0B"/>
    <w:rsid w:val="004F6FF2"/>
    <w:rsid w:val="004F70B5"/>
    <w:rsid w:val="004F79D4"/>
    <w:rsid w:val="0050001D"/>
    <w:rsid w:val="0050036B"/>
    <w:rsid w:val="00500594"/>
    <w:rsid w:val="00500A47"/>
    <w:rsid w:val="00500A93"/>
    <w:rsid w:val="00500CFE"/>
    <w:rsid w:val="00500D1B"/>
    <w:rsid w:val="00501601"/>
    <w:rsid w:val="00501842"/>
    <w:rsid w:val="00501C57"/>
    <w:rsid w:val="00501FB5"/>
    <w:rsid w:val="0050237B"/>
    <w:rsid w:val="005027F3"/>
    <w:rsid w:val="00502965"/>
    <w:rsid w:val="00502988"/>
    <w:rsid w:val="00502B22"/>
    <w:rsid w:val="005030AE"/>
    <w:rsid w:val="005031D8"/>
    <w:rsid w:val="005032E1"/>
    <w:rsid w:val="005034FD"/>
    <w:rsid w:val="005036D2"/>
    <w:rsid w:val="005037F1"/>
    <w:rsid w:val="00503B15"/>
    <w:rsid w:val="00503E58"/>
    <w:rsid w:val="00503E86"/>
    <w:rsid w:val="00503EE5"/>
    <w:rsid w:val="0050483A"/>
    <w:rsid w:val="00504D61"/>
    <w:rsid w:val="005051AA"/>
    <w:rsid w:val="0050528D"/>
    <w:rsid w:val="005052DB"/>
    <w:rsid w:val="00506599"/>
    <w:rsid w:val="00506815"/>
    <w:rsid w:val="00506F8E"/>
    <w:rsid w:val="00507CEA"/>
    <w:rsid w:val="00507EB0"/>
    <w:rsid w:val="005101FB"/>
    <w:rsid w:val="00510468"/>
    <w:rsid w:val="00511226"/>
    <w:rsid w:val="0051128B"/>
    <w:rsid w:val="00511621"/>
    <w:rsid w:val="00511A1B"/>
    <w:rsid w:val="00511CBB"/>
    <w:rsid w:val="0051258E"/>
    <w:rsid w:val="00512EF0"/>
    <w:rsid w:val="00512F0E"/>
    <w:rsid w:val="0051387B"/>
    <w:rsid w:val="005139CB"/>
    <w:rsid w:val="00513A46"/>
    <w:rsid w:val="00513BED"/>
    <w:rsid w:val="00514212"/>
    <w:rsid w:val="00514305"/>
    <w:rsid w:val="00514E35"/>
    <w:rsid w:val="00514F76"/>
    <w:rsid w:val="00515031"/>
    <w:rsid w:val="00515315"/>
    <w:rsid w:val="00515A13"/>
    <w:rsid w:val="00515C13"/>
    <w:rsid w:val="00515F94"/>
    <w:rsid w:val="00516022"/>
    <w:rsid w:val="005163C3"/>
    <w:rsid w:val="00516D7C"/>
    <w:rsid w:val="00517AAA"/>
    <w:rsid w:val="00517D4D"/>
    <w:rsid w:val="005200DB"/>
    <w:rsid w:val="005201EE"/>
    <w:rsid w:val="00520436"/>
    <w:rsid w:val="005209DC"/>
    <w:rsid w:val="00521534"/>
    <w:rsid w:val="00521615"/>
    <w:rsid w:val="00521990"/>
    <w:rsid w:val="00521D17"/>
    <w:rsid w:val="00521D89"/>
    <w:rsid w:val="00522282"/>
    <w:rsid w:val="005230FB"/>
    <w:rsid w:val="00523198"/>
    <w:rsid w:val="00523F6F"/>
    <w:rsid w:val="005248D1"/>
    <w:rsid w:val="00524EE2"/>
    <w:rsid w:val="00524FE4"/>
    <w:rsid w:val="0052507A"/>
    <w:rsid w:val="00525890"/>
    <w:rsid w:val="00525AEF"/>
    <w:rsid w:val="00525B85"/>
    <w:rsid w:val="00525D05"/>
    <w:rsid w:val="00526131"/>
    <w:rsid w:val="005262A0"/>
    <w:rsid w:val="00526919"/>
    <w:rsid w:val="005269CF"/>
    <w:rsid w:val="00526B0B"/>
    <w:rsid w:val="00527784"/>
    <w:rsid w:val="005277B5"/>
    <w:rsid w:val="00527876"/>
    <w:rsid w:val="00527C87"/>
    <w:rsid w:val="00527CFC"/>
    <w:rsid w:val="005304B1"/>
    <w:rsid w:val="00530CEC"/>
    <w:rsid w:val="00530DAC"/>
    <w:rsid w:val="005313D8"/>
    <w:rsid w:val="0053147E"/>
    <w:rsid w:val="00531573"/>
    <w:rsid w:val="00531741"/>
    <w:rsid w:val="00531880"/>
    <w:rsid w:val="0053225B"/>
    <w:rsid w:val="00532438"/>
    <w:rsid w:val="00532B2E"/>
    <w:rsid w:val="00533050"/>
    <w:rsid w:val="005332AC"/>
    <w:rsid w:val="00533350"/>
    <w:rsid w:val="00533E4D"/>
    <w:rsid w:val="00533FA4"/>
    <w:rsid w:val="00534625"/>
    <w:rsid w:val="005349E8"/>
    <w:rsid w:val="00534A68"/>
    <w:rsid w:val="00534BDD"/>
    <w:rsid w:val="00534EA1"/>
    <w:rsid w:val="005351F4"/>
    <w:rsid w:val="005357A6"/>
    <w:rsid w:val="0053592A"/>
    <w:rsid w:val="00536785"/>
    <w:rsid w:val="00536A7C"/>
    <w:rsid w:val="00536C04"/>
    <w:rsid w:val="00536F56"/>
    <w:rsid w:val="0053704B"/>
    <w:rsid w:val="00537605"/>
    <w:rsid w:val="00537710"/>
    <w:rsid w:val="00537730"/>
    <w:rsid w:val="005378B3"/>
    <w:rsid w:val="005404F1"/>
    <w:rsid w:val="005406BA"/>
    <w:rsid w:val="00540782"/>
    <w:rsid w:val="00540B62"/>
    <w:rsid w:val="00540E43"/>
    <w:rsid w:val="00540FB3"/>
    <w:rsid w:val="0054119F"/>
    <w:rsid w:val="0054133A"/>
    <w:rsid w:val="005419C6"/>
    <w:rsid w:val="00541BE1"/>
    <w:rsid w:val="00541E90"/>
    <w:rsid w:val="0054211C"/>
    <w:rsid w:val="005428D8"/>
    <w:rsid w:val="00542CE1"/>
    <w:rsid w:val="00542F4F"/>
    <w:rsid w:val="0054330B"/>
    <w:rsid w:val="005437D0"/>
    <w:rsid w:val="00543E33"/>
    <w:rsid w:val="005441B6"/>
    <w:rsid w:val="005443DE"/>
    <w:rsid w:val="005448B2"/>
    <w:rsid w:val="00544AA1"/>
    <w:rsid w:val="00544E76"/>
    <w:rsid w:val="005450D1"/>
    <w:rsid w:val="0054557A"/>
    <w:rsid w:val="0054579E"/>
    <w:rsid w:val="00546367"/>
    <w:rsid w:val="00546A8C"/>
    <w:rsid w:val="00546B7F"/>
    <w:rsid w:val="0054746C"/>
    <w:rsid w:val="00547595"/>
    <w:rsid w:val="005478C2"/>
    <w:rsid w:val="00547919"/>
    <w:rsid w:val="00547D88"/>
    <w:rsid w:val="0055067A"/>
    <w:rsid w:val="00550F3C"/>
    <w:rsid w:val="0055132B"/>
    <w:rsid w:val="00551770"/>
    <w:rsid w:val="00551868"/>
    <w:rsid w:val="00551A9F"/>
    <w:rsid w:val="00551D5A"/>
    <w:rsid w:val="00552307"/>
    <w:rsid w:val="00552899"/>
    <w:rsid w:val="005528CC"/>
    <w:rsid w:val="00552ACA"/>
    <w:rsid w:val="00552D77"/>
    <w:rsid w:val="00553267"/>
    <w:rsid w:val="0055351E"/>
    <w:rsid w:val="00553B2C"/>
    <w:rsid w:val="00553F16"/>
    <w:rsid w:val="005543C4"/>
    <w:rsid w:val="00554F91"/>
    <w:rsid w:val="0055568C"/>
    <w:rsid w:val="00555CB0"/>
    <w:rsid w:val="00555F69"/>
    <w:rsid w:val="00556790"/>
    <w:rsid w:val="00556B9E"/>
    <w:rsid w:val="00556BC0"/>
    <w:rsid w:val="00557043"/>
    <w:rsid w:val="005571CC"/>
    <w:rsid w:val="00557857"/>
    <w:rsid w:val="00557D22"/>
    <w:rsid w:val="005600A0"/>
    <w:rsid w:val="005603EB"/>
    <w:rsid w:val="00560536"/>
    <w:rsid w:val="0056074B"/>
    <w:rsid w:val="005609C1"/>
    <w:rsid w:val="00560DE3"/>
    <w:rsid w:val="0056249E"/>
    <w:rsid w:val="00562B7A"/>
    <w:rsid w:val="00562C1E"/>
    <w:rsid w:val="00562FED"/>
    <w:rsid w:val="005630B8"/>
    <w:rsid w:val="005632E5"/>
    <w:rsid w:val="005634DE"/>
    <w:rsid w:val="0056352B"/>
    <w:rsid w:val="00563E64"/>
    <w:rsid w:val="00563FD0"/>
    <w:rsid w:val="0056410F"/>
    <w:rsid w:val="0056416F"/>
    <w:rsid w:val="00564348"/>
    <w:rsid w:val="00564882"/>
    <w:rsid w:val="00564AD6"/>
    <w:rsid w:val="00564F9C"/>
    <w:rsid w:val="00565C2B"/>
    <w:rsid w:val="00565D60"/>
    <w:rsid w:val="00565E16"/>
    <w:rsid w:val="00566060"/>
    <w:rsid w:val="005665D6"/>
    <w:rsid w:val="00567031"/>
    <w:rsid w:val="005673E0"/>
    <w:rsid w:val="0056749E"/>
    <w:rsid w:val="005675B2"/>
    <w:rsid w:val="00567E21"/>
    <w:rsid w:val="00567E26"/>
    <w:rsid w:val="005700CE"/>
    <w:rsid w:val="00570144"/>
    <w:rsid w:val="0057122F"/>
    <w:rsid w:val="005712BA"/>
    <w:rsid w:val="005712F2"/>
    <w:rsid w:val="00571501"/>
    <w:rsid w:val="0057178F"/>
    <w:rsid w:val="005719E2"/>
    <w:rsid w:val="00571B8D"/>
    <w:rsid w:val="0057218F"/>
    <w:rsid w:val="00572786"/>
    <w:rsid w:val="00572F46"/>
    <w:rsid w:val="0057303B"/>
    <w:rsid w:val="005731CD"/>
    <w:rsid w:val="0057388B"/>
    <w:rsid w:val="00573E99"/>
    <w:rsid w:val="00574699"/>
    <w:rsid w:val="00574C63"/>
    <w:rsid w:val="00574F1B"/>
    <w:rsid w:val="00574F57"/>
    <w:rsid w:val="005754A6"/>
    <w:rsid w:val="00575F8D"/>
    <w:rsid w:val="00576DA0"/>
    <w:rsid w:val="00576DB2"/>
    <w:rsid w:val="00576E66"/>
    <w:rsid w:val="00576FC3"/>
    <w:rsid w:val="005772AB"/>
    <w:rsid w:val="00577588"/>
    <w:rsid w:val="00577A3A"/>
    <w:rsid w:val="00577A8B"/>
    <w:rsid w:val="00577DF6"/>
    <w:rsid w:val="00577E0C"/>
    <w:rsid w:val="00580A8B"/>
    <w:rsid w:val="00580AB7"/>
    <w:rsid w:val="00581101"/>
    <w:rsid w:val="00581768"/>
    <w:rsid w:val="0058183F"/>
    <w:rsid w:val="00581A3A"/>
    <w:rsid w:val="00581FCA"/>
    <w:rsid w:val="00581FD1"/>
    <w:rsid w:val="00582910"/>
    <w:rsid w:val="00582B8E"/>
    <w:rsid w:val="005832D2"/>
    <w:rsid w:val="0058355B"/>
    <w:rsid w:val="0058379C"/>
    <w:rsid w:val="00583EF5"/>
    <w:rsid w:val="00584019"/>
    <w:rsid w:val="0058481C"/>
    <w:rsid w:val="00584AB8"/>
    <w:rsid w:val="005851E9"/>
    <w:rsid w:val="00585208"/>
    <w:rsid w:val="0058560B"/>
    <w:rsid w:val="005858AE"/>
    <w:rsid w:val="00585CBA"/>
    <w:rsid w:val="00585E0F"/>
    <w:rsid w:val="00585E87"/>
    <w:rsid w:val="00585ED4"/>
    <w:rsid w:val="00586274"/>
    <w:rsid w:val="00586318"/>
    <w:rsid w:val="005863F3"/>
    <w:rsid w:val="00586454"/>
    <w:rsid w:val="005867E8"/>
    <w:rsid w:val="005869B3"/>
    <w:rsid w:val="0058731A"/>
    <w:rsid w:val="0058732D"/>
    <w:rsid w:val="00587535"/>
    <w:rsid w:val="00587B8B"/>
    <w:rsid w:val="00590F7A"/>
    <w:rsid w:val="00591036"/>
    <w:rsid w:val="005930DC"/>
    <w:rsid w:val="00593A4A"/>
    <w:rsid w:val="00593EB3"/>
    <w:rsid w:val="0059449B"/>
    <w:rsid w:val="00594B8D"/>
    <w:rsid w:val="00594D71"/>
    <w:rsid w:val="00594F62"/>
    <w:rsid w:val="005952F2"/>
    <w:rsid w:val="00595568"/>
    <w:rsid w:val="00595E60"/>
    <w:rsid w:val="00595F1D"/>
    <w:rsid w:val="0059634B"/>
    <w:rsid w:val="00596625"/>
    <w:rsid w:val="00596848"/>
    <w:rsid w:val="00596B6D"/>
    <w:rsid w:val="00596BA1"/>
    <w:rsid w:val="00596D76"/>
    <w:rsid w:val="0059719A"/>
    <w:rsid w:val="0059720C"/>
    <w:rsid w:val="005977E9"/>
    <w:rsid w:val="005A01A2"/>
    <w:rsid w:val="005A04FA"/>
    <w:rsid w:val="005A0718"/>
    <w:rsid w:val="005A083E"/>
    <w:rsid w:val="005A0AEE"/>
    <w:rsid w:val="005A1735"/>
    <w:rsid w:val="005A1E44"/>
    <w:rsid w:val="005A21FA"/>
    <w:rsid w:val="005A2680"/>
    <w:rsid w:val="005A2B5B"/>
    <w:rsid w:val="005A2C02"/>
    <w:rsid w:val="005A2D88"/>
    <w:rsid w:val="005A2E59"/>
    <w:rsid w:val="005A3584"/>
    <w:rsid w:val="005A360F"/>
    <w:rsid w:val="005A3810"/>
    <w:rsid w:val="005A431E"/>
    <w:rsid w:val="005A453E"/>
    <w:rsid w:val="005A488A"/>
    <w:rsid w:val="005A4CFE"/>
    <w:rsid w:val="005A55AB"/>
    <w:rsid w:val="005A5961"/>
    <w:rsid w:val="005A59D4"/>
    <w:rsid w:val="005A5F49"/>
    <w:rsid w:val="005A65BC"/>
    <w:rsid w:val="005A6911"/>
    <w:rsid w:val="005A6955"/>
    <w:rsid w:val="005A724A"/>
    <w:rsid w:val="005A777B"/>
    <w:rsid w:val="005A7A78"/>
    <w:rsid w:val="005B0333"/>
    <w:rsid w:val="005B0647"/>
    <w:rsid w:val="005B0C48"/>
    <w:rsid w:val="005B10D2"/>
    <w:rsid w:val="005B27EA"/>
    <w:rsid w:val="005B2A3B"/>
    <w:rsid w:val="005B30A2"/>
    <w:rsid w:val="005B3B80"/>
    <w:rsid w:val="005B3BC0"/>
    <w:rsid w:val="005B3F78"/>
    <w:rsid w:val="005B4262"/>
    <w:rsid w:val="005B4533"/>
    <w:rsid w:val="005B46C9"/>
    <w:rsid w:val="005B4AD2"/>
    <w:rsid w:val="005B4D57"/>
    <w:rsid w:val="005B528F"/>
    <w:rsid w:val="005B56E3"/>
    <w:rsid w:val="005B5972"/>
    <w:rsid w:val="005B65CA"/>
    <w:rsid w:val="005B6E19"/>
    <w:rsid w:val="005B6E57"/>
    <w:rsid w:val="005B6E99"/>
    <w:rsid w:val="005B6FB8"/>
    <w:rsid w:val="005B7876"/>
    <w:rsid w:val="005B7FDB"/>
    <w:rsid w:val="005C1103"/>
    <w:rsid w:val="005C15E4"/>
    <w:rsid w:val="005C26D0"/>
    <w:rsid w:val="005C28AE"/>
    <w:rsid w:val="005C2E93"/>
    <w:rsid w:val="005C330E"/>
    <w:rsid w:val="005C3442"/>
    <w:rsid w:val="005C3C23"/>
    <w:rsid w:val="005C3C24"/>
    <w:rsid w:val="005C428D"/>
    <w:rsid w:val="005C42E0"/>
    <w:rsid w:val="005C4381"/>
    <w:rsid w:val="005C4916"/>
    <w:rsid w:val="005C4B8E"/>
    <w:rsid w:val="005C4C54"/>
    <w:rsid w:val="005C4F46"/>
    <w:rsid w:val="005C54EE"/>
    <w:rsid w:val="005C5601"/>
    <w:rsid w:val="005C5C14"/>
    <w:rsid w:val="005C5D18"/>
    <w:rsid w:val="005C5F38"/>
    <w:rsid w:val="005C6366"/>
    <w:rsid w:val="005C653F"/>
    <w:rsid w:val="005C6AFC"/>
    <w:rsid w:val="005C6B52"/>
    <w:rsid w:val="005C6FC1"/>
    <w:rsid w:val="005C6FDF"/>
    <w:rsid w:val="005C73E8"/>
    <w:rsid w:val="005C75AF"/>
    <w:rsid w:val="005C75F7"/>
    <w:rsid w:val="005D034C"/>
    <w:rsid w:val="005D0428"/>
    <w:rsid w:val="005D0471"/>
    <w:rsid w:val="005D105D"/>
    <w:rsid w:val="005D189F"/>
    <w:rsid w:val="005D27EC"/>
    <w:rsid w:val="005D2B79"/>
    <w:rsid w:val="005D32D4"/>
    <w:rsid w:val="005D32FC"/>
    <w:rsid w:val="005D3C95"/>
    <w:rsid w:val="005D3CEE"/>
    <w:rsid w:val="005D40BB"/>
    <w:rsid w:val="005D43E5"/>
    <w:rsid w:val="005D466E"/>
    <w:rsid w:val="005D48C8"/>
    <w:rsid w:val="005D5289"/>
    <w:rsid w:val="005D5393"/>
    <w:rsid w:val="005D58DF"/>
    <w:rsid w:val="005D5ADE"/>
    <w:rsid w:val="005D5C20"/>
    <w:rsid w:val="005D5EC0"/>
    <w:rsid w:val="005D6CEE"/>
    <w:rsid w:val="005D72EE"/>
    <w:rsid w:val="005D766F"/>
    <w:rsid w:val="005D7727"/>
    <w:rsid w:val="005D7755"/>
    <w:rsid w:val="005D7DAD"/>
    <w:rsid w:val="005E00A4"/>
    <w:rsid w:val="005E0357"/>
    <w:rsid w:val="005E06B8"/>
    <w:rsid w:val="005E0EDE"/>
    <w:rsid w:val="005E102C"/>
    <w:rsid w:val="005E1204"/>
    <w:rsid w:val="005E13F8"/>
    <w:rsid w:val="005E1630"/>
    <w:rsid w:val="005E1AD0"/>
    <w:rsid w:val="005E244B"/>
    <w:rsid w:val="005E251E"/>
    <w:rsid w:val="005E2D89"/>
    <w:rsid w:val="005E30A6"/>
    <w:rsid w:val="005E3777"/>
    <w:rsid w:val="005E3B92"/>
    <w:rsid w:val="005E3CB4"/>
    <w:rsid w:val="005E44E9"/>
    <w:rsid w:val="005E53E6"/>
    <w:rsid w:val="005E54C8"/>
    <w:rsid w:val="005E578B"/>
    <w:rsid w:val="005E5A95"/>
    <w:rsid w:val="005E5D3E"/>
    <w:rsid w:val="005E5DE6"/>
    <w:rsid w:val="005E6233"/>
    <w:rsid w:val="005E672F"/>
    <w:rsid w:val="005E67FA"/>
    <w:rsid w:val="005E6FED"/>
    <w:rsid w:val="005E724C"/>
    <w:rsid w:val="005E72C9"/>
    <w:rsid w:val="005E73F0"/>
    <w:rsid w:val="005E7770"/>
    <w:rsid w:val="005E77B3"/>
    <w:rsid w:val="005E7A39"/>
    <w:rsid w:val="005E7D5B"/>
    <w:rsid w:val="005E7EB5"/>
    <w:rsid w:val="005F004B"/>
    <w:rsid w:val="005F0892"/>
    <w:rsid w:val="005F0B78"/>
    <w:rsid w:val="005F0C6C"/>
    <w:rsid w:val="005F1337"/>
    <w:rsid w:val="005F1DDF"/>
    <w:rsid w:val="005F1F37"/>
    <w:rsid w:val="005F21CF"/>
    <w:rsid w:val="005F22CF"/>
    <w:rsid w:val="005F299F"/>
    <w:rsid w:val="005F29D5"/>
    <w:rsid w:val="005F2B73"/>
    <w:rsid w:val="005F2F56"/>
    <w:rsid w:val="005F327D"/>
    <w:rsid w:val="005F331F"/>
    <w:rsid w:val="005F3566"/>
    <w:rsid w:val="005F3598"/>
    <w:rsid w:val="005F3609"/>
    <w:rsid w:val="005F4AF5"/>
    <w:rsid w:val="005F4E73"/>
    <w:rsid w:val="005F53B8"/>
    <w:rsid w:val="005F5849"/>
    <w:rsid w:val="005F5899"/>
    <w:rsid w:val="005F5999"/>
    <w:rsid w:val="005F5EAC"/>
    <w:rsid w:val="005F64D8"/>
    <w:rsid w:val="005F6518"/>
    <w:rsid w:val="005F6863"/>
    <w:rsid w:val="005F686A"/>
    <w:rsid w:val="005F6A52"/>
    <w:rsid w:val="005F73E8"/>
    <w:rsid w:val="005F75E5"/>
    <w:rsid w:val="005F773D"/>
    <w:rsid w:val="005F7D73"/>
    <w:rsid w:val="00600023"/>
    <w:rsid w:val="0060020C"/>
    <w:rsid w:val="006014D5"/>
    <w:rsid w:val="006017C0"/>
    <w:rsid w:val="00601AAF"/>
    <w:rsid w:val="00602104"/>
    <w:rsid w:val="00602942"/>
    <w:rsid w:val="00602F39"/>
    <w:rsid w:val="006030AF"/>
    <w:rsid w:val="00603A3B"/>
    <w:rsid w:val="0060419B"/>
    <w:rsid w:val="00604B4E"/>
    <w:rsid w:val="00604CE3"/>
    <w:rsid w:val="00604CE4"/>
    <w:rsid w:val="00604D4F"/>
    <w:rsid w:val="0060502A"/>
    <w:rsid w:val="00605324"/>
    <w:rsid w:val="00605365"/>
    <w:rsid w:val="00605692"/>
    <w:rsid w:val="00605755"/>
    <w:rsid w:val="00605BA7"/>
    <w:rsid w:val="00605D98"/>
    <w:rsid w:val="00606131"/>
    <w:rsid w:val="00606596"/>
    <w:rsid w:val="006076FC"/>
    <w:rsid w:val="00607D68"/>
    <w:rsid w:val="00607E3B"/>
    <w:rsid w:val="00607E46"/>
    <w:rsid w:val="00607F53"/>
    <w:rsid w:val="006103AB"/>
    <w:rsid w:val="0061049B"/>
    <w:rsid w:val="006106E8"/>
    <w:rsid w:val="00610B8D"/>
    <w:rsid w:val="00611325"/>
    <w:rsid w:val="006117B2"/>
    <w:rsid w:val="00611B8A"/>
    <w:rsid w:val="00611CB8"/>
    <w:rsid w:val="0061228A"/>
    <w:rsid w:val="0061250B"/>
    <w:rsid w:val="00612702"/>
    <w:rsid w:val="00612B9A"/>
    <w:rsid w:val="00613211"/>
    <w:rsid w:val="00613620"/>
    <w:rsid w:val="006138CD"/>
    <w:rsid w:val="00613FA7"/>
    <w:rsid w:val="00614218"/>
    <w:rsid w:val="006143A7"/>
    <w:rsid w:val="00614A6B"/>
    <w:rsid w:val="006151B2"/>
    <w:rsid w:val="0061577E"/>
    <w:rsid w:val="00615C99"/>
    <w:rsid w:val="00615D79"/>
    <w:rsid w:val="00615E6A"/>
    <w:rsid w:val="006160CB"/>
    <w:rsid w:val="0061621D"/>
    <w:rsid w:val="006173E9"/>
    <w:rsid w:val="006200C0"/>
    <w:rsid w:val="0062031E"/>
    <w:rsid w:val="00620753"/>
    <w:rsid w:val="00620B37"/>
    <w:rsid w:val="00620D41"/>
    <w:rsid w:val="00621285"/>
    <w:rsid w:val="0062144B"/>
    <w:rsid w:val="00622433"/>
    <w:rsid w:val="006226FF"/>
    <w:rsid w:val="00622DDB"/>
    <w:rsid w:val="00623428"/>
    <w:rsid w:val="0062342E"/>
    <w:rsid w:val="0062372F"/>
    <w:rsid w:val="00623944"/>
    <w:rsid w:val="00623994"/>
    <w:rsid w:val="00624976"/>
    <w:rsid w:val="00624A13"/>
    <w:rsid w:val="00624ACE"/>
    <w:rsid w:val="00624E85"/>
    <w:rsid w:val="006253E1"/>
    <w:rsid w:val="0062563A"/>
    <w:rsid w:val="00626025"/>
    <w:rsid w:val="00626303"/>
    <w:rsid w:val="006268A5"/>
    <w:rsid w:val="00627D40"/>
    <w:rsid w:val="006301B8"/>
    <w:rsid w:val="006301F0"/>
    <w:rsid w:val="00630973"/>
    <w:rsid w:val="00630DAB"/>
    <w:rsid w:val="00631035"/>
    <w:rsid w:val="00631697"/>
    <w:rsid w:val="00631769"/>
    <w:rsid w:val="006318A4"/>
    <w:rsid w:val="00631948"/>
    <w:rsid w:val="00632272"/>
    <w:rsid w:val="006322CC"/>
    <w:rsid w:val="00632422"/>
    <w:rsid w:val="00632879"/>
    <w:rsid w:val="00632C4C"/>
    <w:rsid w:val="00632CF3"/>
    <w:rsid w:val="00632F2B"/>
    <w:rsid w:val="006335BB"/>
    <w:rsid w:val="006342C4"/>
    <w:rsid w:val="00634310"/>
    <w:rsid w:val="00634412"/>
    <w:rsid w:val="0063457C"/>
    <w:rsid w:val="00635BE2"/>
    <w:rsid w:val="00635C13"/>
    <w:rsid w:val="00635CA6"/>
    <w:rsid w:val="00635D01"/>
    <w:rsid w:val="00636786"/>
    <w:rsid w:val="0063694F"/>
    <w:rsid w:val="00636973"/>
    <w:rsid w:val="006369EE"/>
    <w:rsid w:val="00636D85"/>
    <w:rsid w:val="00636FE2"/>
    <w:rsid w:val="006370A2"/>
    <w:rsid w:val="0063723D"/>
    <w:rsid w:val="00637410"/>
    <w:rsid w:val="0063768D"/>
    <w:rsid w:val="0063792F"/>
    <w:rsid w:val="00637A7D"/>
    <w:rsid w:val="00637C41"/>
    <w:rsid w:val="00637C47"/>
    <w:rsid w:val="00637C92"/>
    <w:rsid w:val="00640BA6"/>
    <w:rsid w:val="00641A17"/>
    <w:rsid w:val="00641B15"/>
    <w:rsid w:val="00641B61"/>
    <w:rsid w:val="00641E05"/>
    <w:rsid w:val="00642335"/>
    <w:rsid w:val="00642746"/>
    <w:rsid w:val="00642BBC"/>
    <w:rsid w:val="00642ECA"/>
    <w:rsid w:val="0064307D"/>
    <w:rsid w:val="00643205"/>
    <w:rsid w:val="006432A4"/>
    <w:rsid w:val="006432EB"/>
    <w:rsid w:val="00643444"/>
    <w:rsid w:val="0064350A"/>
    <w:rsid w:val="006436A0"/>
    <w:rsid w:val="00643FC9"/>
    <w:rsid w:val="00644526"/>
    <w:rsid w:val="006448FB"/>
    <w:rsid w:val="00644C7E"/>
    <w:rsid w:val="0064510F"/>
    <w:rsid w:val="00645577"/>
    <w:rsid w:val="0064575D"/>
    <w:rsid w:val="00645777"/>
    <w:rsid w:val="00645860"/>
    <w:rsid w:val="00645AAB"/>
    <w:rsid w:val="00645F15"/>
    <w:rsid w:val="00646147"/>
    <w:rsid w:val="00646683"/>
    <w:rsid w:val="006469AD"/>
    <w:rsid w:val="00646A2F"/>
    <w:rsid w:val="00646BA8"/>
    <w:rsid w:val="00646FB7"/>
    <w:rsid w:val="00647100"/>
    <w:rsid w:val="0064771D"/>
    <w:rsid w:val="00647A02"/>
    <w:rsid w:val="00647D58"/>
    <w:rsid w:val="00647DBA"/>
    <w:rsid w:val="006509F9"/>
    <w:rsid w:val="00650D40"/>
    <w:rsid w:val="00650D53"/>
    <w:rsid w:val="00651BBE"/>
    <w:rsid w:val="00651CDA"/>
    <w:rsid w:val="00651DD3"/>
    <w:rsid w:val="006520A6"/>
    <w:rsid w:val="006523B2"/>
    <w:rsid w:val="006528AA"/>
    <w:rsid w:val="006528DF"/>
    <w:rsid w:val="00652D39"/>
    <w:rsid w:val="00652F42"/>
    <w:rsid w:val="0065319E"/>
    <w:rsid w:val="006535FE"/>
    <w:rsid w:val="00654B4B"/>
    <w:rsid w:val="00654D3B"/>
    <w:rsid w:val="00654FBC"/>
    <w:rsid w:val="00655C75"/>
    <w:rsid w:val="00655C9C"/>
    <w:rsid w:val="00655D28"/>
    <w:rsid w:val="00655D8C"/>
    <w:rsid w:val="006560DD"/>
    <w:rsid w:val="006569A5"/>
    <w:rsid w:val="00657249"/>
    <w:rsid w:val="0065728F"/>
    <w:rsid w:val="006574DC"/>
    <w:rsid w:val="0065763F"/>
    <w:rsid w:val="006576E3"/>
    <w:rsid w:val="0065776A"/>
    <w:rsid w:val="00660F7E"/>
    <w:rsid w:val="00661100"/>
    <w:rsid w:val="00661354"/>
    <w:rsid w:val="00661997"/>
    <w:rsid w:val="00661FBE"/>
    <w:rsid w:val="00662272"/>
    <w:rsid w:val="0066267D"/>
    <w:rsid w:val="006626CE"/>
    <w:rsid w:val="00662828"/>
    <w:rsid w:val="00662D90"/>
    <w:rsid w:val="00662E6E"/>
    <w:rsid w:val="0066329F"/>
    <w:rsid w:val="006637DE"/>
    <w:rsid w:val="00663CEB"/>
    <w:rsid w:val="00663E01"/>
    <w:rsid w:val="0066498C"/>
    <w:rsid w:val="00664AD4"/>
    <w:rsid w:val="00664C94"/>
    <w:rsid w:val="00665011"/>
    <w:rsid w:val="00665062"/>
    <w:rsid w:val="00665672"/>
    <w:rsid w:val="00665D39"/>
    <w:rsid w:val="006662AA"/>
    <w:rsid w:val="0066671D"/>
    <w:rsid w:val="00666B1C"/>
    <w:rsid w:val="00666B36"/>
    <w:rsid w:val="00666F07"/>
    <w:rsid w:val="0066742A"/>
    <w:rsid w:val="00670431"/>
    <w:rsid w:val="00670F24"/>
    <w:rsid w:val="00670FB2"/>
    <w:rsid w:val="0067106B"/>
    <w:rsid w:val="0067126F"/>
    <w:rsid w:val="0067143A"/>
    <w:rsid w:val="00671637"/>
    <w:rsid w:val="00671F49"/>
    <w:rsid w:val="00671FDD"/>
    <w:rsid w:val="0067257E"/>
    <w:rsid w:val="00672A46"/>
    <w:rsid w:val="00672A8C"/>
    <w:rsid w:val="00672CCD"/>
    <w:rsid w:val="00672D39"/>
    <w:rsid w:val="00673B93"/>
    <w:rsid w:val="00674060"/>
    <w:rsid w:val="00674529"/>
    <w:rsid w:val="00674E92"/>
    <w:rsid w:val="0067546F"/>
    <w:rsid w:val="00675476"/>
    <w:rsid w:val="006758F1"/>
    <w:rsid w:val="00675A74"/>
    <w:rsid w:val="00675CA0"/>
    <w:rsid w:val="00675D83"/>
    <w:rsid w:val="0067626D"/>
    <w:rsid w:val="006764D1"/>
    <w:rsid w:val="00676D7E"/>
    <w:rsid w:val="00676DBE"/>
    <w:rsid w:val="00676F32"/>
    <w:rsid w:val="006770A6"/>
    <w:rsid w:val="0067740B"/>
    <w:rsid w:val="0067751E"/>
    <w:rsid w:val="006775ED"/>
    <w:rsid w:val="00677A41"/>
    <w:rsid w:val="00677CB8"/>
    <w:rsid w:val="0068029E"/>
    <w:rsid w:val="00680625"/>
    <w:rsid w:val="00680782"/>
    <w:rsid w:val="00680C3B"/>
    <w:rsid w:val="00680CC0"/>
    <w:rsid w:val="00680D5D"/>
    <w:rsid w:val="00680E47"/>
    <w:rsid w:val="00681310"/>
    <w:rsid w:val="00681457"/>
    <w:rsid w:val="00681529"/>
    <w:rsid w:val="006816A5"/>
    <w:rsid w:val="00681F6A"/>
    <w:rsid w:val="00682138"/>
    <w:rsid w:val="006826DF"/>
    <w:rsid w:val="006829F1"/>
    <w:rsid w:val="00682C29"/>
    <w:rsid w:val="00682D55"/>
    <w:rsid w:val="00682DD8"/>
    <w:rsid w:val="00682E0C"/>
    <w:rsid w:val="00683287"/>
    <w:rsid w:val="00683523"/>
    <w:rsid w:val="00683545"/>
    <w:rsid w:val="006836BB"/>
    <w:rsid w:val="00684BC1"/>
    <w:rsid w:val="00684FA6"/>
    <w:rsid w:val="00685183"/>
    <w:rsid w:val="00686357"/>
    <w:rsid w:val="006865C2"/>
    <w:rsid w:val="00686834"/>
    <w:rsid w:val="0068748F"/>
    <w:rsid w:val="00687CDC"/>
    <w:rsid w:val="00687CE1"/>
    <w:rsid w:val="00687EB9"/>
    <w:rsid w:val="0069013A"/>
    <w:rsid w:val="00690795"/>
    <w:rsid w:val="0069099B"/>
    <w:rsid w:val="00690E77"/>
    <w:rsid w:val="00690EBC"/>
    <w:rsid w:val="00691003"/>
    <w:rsid w:val="0069168A"/>
    <w:rsid w:val="00691802"/>
    <w:rsid w:val="00691F1A"/>
    <w:rsid w:val="006920BB"/>
    <w:rsid w:val="006922C8"/>
    <w:rsid w:val="00692436"/>
    <w:rsid w:val="0069253D"/>
    <w:rsid w:val="0069274F"/>
    <w:rsid w:val="00692786"/>
    <w:rsid w:val="00692914"/>
    <w:rsid w:val="006929D4"/>
    <w:rsid w:val="00692E74"/>
    <w:rsid w:val="00694432"/>
    <w:rsid w:val="0069482F"/>
    <w:rsid w:val="00694940"/>
    <w:rsid w:val="00695063"/>
    <w:rsid w:val="00695DD6"/>
    <w:rsid w:val="00695EB0"/>
    <w:rsid w:val="006960A5"/>
    <w:rsid w:val="0069664B"/>
    <w:rsid w:val="00696A08"/>
    <w:rsid w:val="00696CF7"/>
    <w:rsid w:val="0069710C"/>
    <w:rsid w:val="00697200"/>
    <w:rsid w:val="00697348"/>
    <w:rsid w:val="00697503"/>
    <w:rsid w:val="0069799E"/>
    <w:rsid w:val="00697D3E"/>
    <w:rsid w:val="006A00E4"/>
    <w:rsid w:val="006A0545"/>
    <w:rsid w:val="006A0614"/>
    <w:rsid w:val="006A0709"/>
    <w:rsid w:val="006A073E"/>
    <w:rsid w:val="006A0844"/>
    <w:rsid w:val="006A0ED6"/>
    <w:rsid w:val="006A0EE6"/>
    <w:rsid w:val="006A0FB4"/>
    <w:rsid w:val="006A1126"/>
    <w:rsid w:val="006A1732"/>
    <w:rsid w:val="006A1C8D"/>
    <w:rsid w:val="006A2B9E"/>
    <w:rsid w:val="006A2C65"/>
    <w:rsid w:val="006A3F3A"/>
    <w:rsid w:val="006A44A2"/>
    <w:rsid w:val="006A5821"/>
    <w:rsid w:val="006A59B7"/>
    <w:rsid w:val="006A5A58"/>
    <w:rsid w:val="006A5EBE"/>
    <w:rsid w:val="006A6024"/>
    <w:rsid w:val="006A6046"/>
    <w:rsid w:val="006A61D3"/>
    <w:rsid w:val="006A6610"/>
    <w:rsid w:val="006A6A63"/>
    <w:rsid w:val="006A6CAA"/>
    <w:rsid w:val="006A736D"/>
    <w:rsid w:val="006A777B"/>
    <w:rsid w:val="006A7BB4"/>
    <w:rsid w:val="006B02B1"/>
    <w:rsid w:val="006B1D09"/>
    <w:rsid w:val="006B1DB3"/>
    <w:rsid w:val="006B2490"/>
    <w:rsid w:val="006B281D"/>
    <w:rsid w:val="006B2A0C"/>
    <w:rsid w:val="006B2D81"/>
    <w:rsid w:val="006B2FE6"/>
    <w:rsid w:val="006B32E6"/>
    <w:rsid w:val="006B3C72"/>
    <w:rsid w:val="006B3E41"/>
    <w:rsid w:val="006B3F6F"/>
    <w:rsid w:val="006B4642"/>
    <w:rsid w:val="006B4B06"/>
    <w:rsid w:val="006B5110"/>
    <w:rsid w:val="006B51A7"/>
    <w:rsid w:val="006B6227"/>
    <w:rsid w:val="006B62A0"/>
    <w:rsid w:val="006B6627"/>
    <w:rsid w:val="006B68DD"/>
    <w:rsid w:val="006B6992"/>
    <w:rsid w:val="006B6AB6"/>
    <w:rsid w:val="006B6D3A"/>
    <w:rsid w:val="006B7082"/>
    <w:rsid w:val="006B76C4"/>
    <w:rsid w:val="006B7AC0"/>
    <w:rsid w:val="006B7D70"/>
    <w:rsid w:val="006C005C"/>
    <w:rsid w:val="006C00F1"/>
    <w:rsid w:val="006C0246"/>
    <w:rsid w:val="006C0248"/>
    <w:rsid w:val="006C0493"/>
    <w:rsid w:val="006C09DA"/>
    <w:rsid w:val="006C0A3C"/>
    <w:rsid w:val="006C0D39"/>
    <w:rsid w:val="006C0D89"/>
    <w:rsid w:val="006C0EE2"/>
    <w:rsid w:val="006C118D"/>
    <w:rsid w:val="006C11A2"/>
    <w:rsid w:val="006C1B12"/>
    <w:rsid w:val="006C2050"/>
    <w:rsid w:val="006C21EB"/>
    <w:rsid w:val="006C38FD"/>
    <w:rsid w:val="006C3991"/>
    <w:rsid w:val="006C3AE9"/>
    <w:rsid w:val="006C4222"/>
    <w:rsid w:val="006C4D9E"/>
    <w:rsid w:val="006C509B"/>
    <w:rsid w:val="006C51EC"/>
    <w:rsid w:val="006C5583"/>
    <w:rsid w:val="006C5A6B"/>
    <w:rsid w:val="006C5F2B"/>
    <w:rsid w:val="006C64AB"/>
    <w:rsid w:val="006C6975"/>
    <w:rsid w:val="006C6DB0"/>
    <w:rsid w:val="006C6F71"/>
    <w:rsid w:val="006C771E"/>
    <w:rsid w:val="006C7852"/>
    <w:rsid w:val="006C7B0D"/>
    <w:rsid w:val="006C7BBE"/>
    <w:rsid w:val="006D1359"/>
    <w:rsid w:val="006D1368"/>
    <w:rsid w:val="006D1B85"/>
    <w:rsid w:val="006D1C24"/>
    <w:rsid w:val="006D20F5"/>
    <w:rsid w:val="006D2171"/>
    <w:rsid w:val="006D2B30"/>
    <w:rsid w:val="006D2C48"/>
    <w:rsid w:val="006D2EE2"/>
    <w:rsid w:val="006D3317"/>
    <w:rsid w:val="006D39EC"/>
    <w:rsid w:val="006D40AC"/>
    <w:rsid w:val="006D41BD"/>
    <w:rsid w:val="006D4290"/>
    <w:rsid w:val="006D4583"/>
    <w:rsid w:val="006D487C"/>
    <w:rsid w:val="006D4D02"/>
    <w:rsid w:val="006D513A"/>
    <w:rsid w:val="006D5223"/>
    <w:rsid w:val="006D536F"/>
    <w:rsid w:val="006D5780"/>
    <w:rsid w:val="006D657F"/>
    <w:rsid w:val="006D6DEB"/>
    <w:rsid w:val="006D6E67"/>
    <w:rsid w:val="006D6FFD"/>
    <w:rsid w:val="006D732F"/>
    <w:rsid w:val="006D73CD"/>
    <w:rsid w:val="006D7567"/>
    <w:rsid w:val="006D7694"/>
    <w:rsid w:val="006D79F5"/>
    <w:rsid w:val="006D7A44"/>
    <w:rsid w:val="006E01B6"/>
    <w:rsid w:val="006E0FEB"/>
    <w:rsid w:val="006E15EA"/>
    <w:rsid w:val="006E22C0"/>
    <w:rsid w:val="006E2758"/>
    <w:rsid w:val="006E2902"/>
    <w:rsid w:val="006E2A32"/>
    <w:rsid w:val="006E2C1C"/>
    <w:rsid w:val="006E2FD1"/>
    <w:rsid w:val="006E326E"/>
    <w:rsid w:val="006E367A"/>
    <w:rsid w:val="006E3692"/>
    <w:rsid w:val="006E3E70"/>
    <w:rsid w:val="006E4320"/>
    <w:rsid w:val="006E4886"/>
    <w:rsid w:val="006E4D06"/>
    <w:rsid w:val="006E55B7"/>
    <w:rsid w:val="006E569C"/>
    <w:rsid w:val="006E5856"/>
    <w:rsid w:val="006E5A3E"/>
    <w:rsid w:val="006E5C81"/>
    <w:rsid w:val="006E5D8D"/>
    <w:rsid w:val="006E5E0B"/>
    <w:rsid w:val="006E5E69"/>
    <w:rsid w:val="006E683C"/>
    <w:rsid w:val="006E69CB"/>
    <w:rsid w:val="006E72E3"/>
    <w:rsid w:val="006E79FA"/>
    <w:rsid w:val="006E7B16"/>
    <w:rsid w:val="006E7BFB"/>
    <w:rsid w:val="006F0107"/>
    <w:rsid w:val="006F0335"/>
    <w:rsid w:val="006F18E9"/>
    <w:rsid w:val="006F2608"/>
    <w:rsid w:val="006F2758"/>
    <w:rsid w:val="006F2984"/>
    <w:rsid w:val="006F2CE9"/>
    <w:rsid w:val="006F2E45"/>
    <w:rsid w:val="006F3316"/>
    <w:rsid w:val="006F35E4"/>
    <w:rsid w:val="006F3A95"/>
    <w:rsid w:val="006F4190"/>
    <w:rsid w:val="006F439E"/>
    <w:rsid w:val="006F4D8E"/>
    <w:rsid w:val="006F4ED8"/>
    <w:rsid w:val="006F53EE"/>
    <w:rsid w:val="006F549E"/>
    <w:rsid w:val="006F56E5"/>
    <w:rsid w:val="006F5802"/>
    <w:rsid w:val="006F61C1"/>
    <w:rsid w:val="006F78A3"/>
    <w:rsid w:val="006F7BE0"/>
    <w:rsid w:val="00700CCD"/>
    <w:rsid w:val="00701588"/>
    <w:rsid w:val="00701591"/>
    <w:rsid w:val="00701B4D"/>
    <w:rsid w:val="007020EF"/>
    <w:rsid w:val="007024DB"/>
    <w:rsid w:val="007025B9"/>
    <w:rsid w:val="00702F06"/>
    <w:rsid w:val="0070302A"/>
    <w:rsid w:val="00703103"/>
    <w:rsid w:val="00703428"/>
    <w:rsid w:val="0070342E"/>
    <w:rsid w:val="00703AC9"/>
    <w:rsid w:val="00703C95"/>
    <w:rsid w:val="00703D52"/>
    <w:rsid w:val="00703E9C"/>
    <w:rsid w:val="00703EFF"/>
    <w:rsid w:val="00704107"/>
    <w:rsid w:val="007041A1"/>
    <w:rsid w:val="00704D82"/>
    <w:rsid w:val="00705A34"/>
    <w:rsid w:val="00705C7C"/>
    <w:rsid w:val="00705CED"/>
    <w:rsid w:val="00705D4E"/>
    <w:rsid w:val="00705FD6"/>
    <w:rsid w:val="00706265"/>
    <w:rsid w:val="007066A6"/>
    <w:rsid w:val="0070680F"/>
    <w:rsid w:val="00706DFE"/>
    <w:rsid w:val="007073A7"/>
    <w:rsid w:val="00707578"/>
    <w:rsid w:val="007076C0"/>
    <w:rsid w:val="00707807"/>
    <w:rsid w:val="007078C3"/>
    <w:rsid w:val="007079B6"/>
    <w:rsid w:val="007105C8"/>
    <w:rsid w:val="0071074D"/>
    <w:rsid w:val="00710788"/>
    <w:rsid w:val="007107AC"/>
    <w:rsid w:val="007107BC"/>
    <w:rsid w:val="0071147A"/>
    <w:rsid w:val="00711D8D"/>
    <w:rsid w:val="00712487"/>
    <w:rsid w:val="007125E9"/>
    <w:rsid w:val="0071271F"/>
    <w:rsid w:val="007127EC"/>
    <w:rsid w:val="00712DD1"/>
    <w:rsid w:val="00713701"/>
    <w:rsid w:val="00713E2B"/>
    <w:rsid w:val="00713F9C"/>
    <w:rsid w:val="0071414D"/>
    <w:rsid w:val="00714199"/>
    <w:rsid w:val="007141D2"/>
    <w:rsid w:val="007142B5"/>
    <w:rsid w:val="007148F5"/>
    <w:rsid w:val="00714E10"/>
    <w:rsid w:val="00714F2F"/>
    <w:rsid w:val="007151AE"/>
    <w:rsid w:val="007156CD"/>
    <w:rsid w:val="00715725"/>
    <w:rsid w:val="00715975"/>
    <w:rsid w:val="00715ECF"/>
    <w:rsid w:val="007162A7"/>
    <w:rsid w:val="00716467"/>
    <w:rsid w:val="00716885"/>
    <w:rsid w:val="00716DE5"/>
    <w:rsid w:val="00716E26"/>
    <w:rsid w:val="00716FCD"/>
    <w:rsid w:val="00717066"/>
    <w:rsid w:val="007172F5"/>
    <w:rsid w:val="00717596"/>
    <w:rsid w:val="00717766"/>
    <w:rsid w:val="0072007C"/>
    <w:rsid w:val="00720339"/>
    <w:rsid w:val="007207AB"/>
    <w:rsid w:val="00720811"/>
    <w:rsid w:val="007209C6"/>
    <w:rsid w:val="00720A30"/>
    <w:rsid w:val="00720AC0"/>
    <w:rsid w:val="00720F9E"/>
    <w:rsid w:val="007216E5"/>
    <w:rsid w:val="00721B25"/>
    <w:rsid w:val="00721E24"/>
    <w:rsid w:val="00722263"/>
    <w:rsid w:val="007226B4"/>
    <w:rsid w:val="00723520"/>
    <w:rsid w:val="00723A7E"/>
    <w:rsid w:val="00723A98"/>
    <w:rsid w:val="00723E55"/>
    <w:rsid w:val="00723EA9"/>
    <w:rsid w:val="00723F3B"/>
    <w:rsid w:val="00724BA5"/>
    <w:rsid w:val="00724DAF"/>
    <w:rsid w:val="00724E97"/>
    <w:rsid w:val="00724FFD"/>
    <w:rsid w:val="007253A8"/>
    <w:rsid w:val="0072540D"/>
    <w:rsid w:val="007254BB"/>
    <w:rsid w:val="0072581E"/>
    <w:rsid w:val="00725929"/>
    <w:rsid w:val="00725BF5"/>
    <w:rsid w:val="00726AD4"/>
    <w:rsid w:val="00726E09"/>
    <w:rsid w:val="00727289"/>
    <w:rsid w:val="007272B6"/>
    <w:rsid w:val="00727588"/>
    <w:rsid w:val="0072767B"/>
    <w:rsid w:val="00727EF8"/>
    <w:rsid w:val="00727F6F"/>
    <w:rsid w:val="0073076F"/>
    <w:rsid w:val="00730B1D"/>
    <w:rsid w:val="0073153B"/>
    <w:rsid w:val="00731B54"/>
    <w:rsid w:val="00731C52"/>
    <w:rsid w:val="00731D01"/>
    <w:rsid w:val="007320ED"/>
    <w:rsid w:val="00732880"/>
    <w:rsid w:val="00732C21"/>
    <w:rsid w:val="00732D60"/>
    <w:rsid w:val="00733618"/>
    <w:rsid w:val="00733B1B"/>
    <w:rsid w:val="0073422F"/>
    <w:rsid w:val="0073472C"/>
    <w:rsid w:val="00734867"/>
    <w:rsid w:val="00734B60"/>
    <w:rsid w:val="00734E0B"/>
    <w:rsid w:val="00734FD7"/>
    <w:rsid w:val="007351CC"/>
    <w:rsid w:val="00735467"/>
    <w:rsid w:val="0073564A"/>
    <w:rsid w:val="00735917"/>
    <w:rsid w:val="00736367"/>
    <w:rsid w:val="007364F7"/>
    <w:rsid w:val="00736CB5"/>
    <w:rsid w:val="00736F40"/>
    <w:rsid w:val="00736FB2"/>
    <w:rsid w:val="007371D3"/>
    <w:rsid w:val="007374CC"/>
    <w:rsid w:val="007378CD"/>
    <w:rsid w:val="00737D5E"/>
    <w:rsid w:val="007407CA"/>
    <w:rsid w:val="00740C29"/>
    <w:rsid w:val="00741361"/>
    <w:rsid w:val="00741822"/>
    <w:rsid w:val="007418BE"/>
    <w:rsid w:val="0074211B"/>
    <w:rsid w:val="00743D40"/>
    <w:rsid w:val="00743D49"/>
    <w:rsid w:val="00744067"/>
    <w:rsid w:val="0074408E"/>
    <w:rsid w:val="007441BB"/>
    <w:rsid w:val="007443D8"/>
    <w:rsid w:val="00744874"/>
    <w:rsid w:val="007449A4"/>
    <w:rsid w:val="00744BEE"/>
    <w:rsid w:val="0074530E"/>
    <w:rsid w:val="00745439"/>
    <w:rsid w:val="007456C4"/>
    <w:rsid w:val="00745C29"/>
    <w:rsid w:val="00745DC0"/>
    <w:rsid w:val="007465FE"/>
    <w:rsid w:val="0074665B"/>
    <w:rsid w:val="007467CE"/>
    <w:rsid w:val="0074683D"/>
    <w:rsid w:val="0074687E"/>
    <w:rsid w:val="007468A2"/>
    <w:rsid w:val="007468AE"/>
    <w:rsid w:val="00746D99"/>
    <w:rsid w:val="00747CB3"/>
    <w:rsid w:val="00750092"/>
    <w:rsid w:val="007516A4"/>
    <w:rsid w:val="0075257A"/>
    <w:rsid w:val="007527DA"/>
    <w:rsid w:val="00752AD2"/>
    <w:rsid w:val="0075307E"/>
    <w:rsid w:val="0075345B"/>
    <w:rsid w:val="007534B2"/>
    <w:rsid w:val="007535B2"/>
    <w:rsid w:val="00753B26"/>
    <w:rsid w:val="00754B42"/>
    <w:rsid w:val="00754D8D"/>
    <w:rsid w:val="00754EA5"/>
    <w:rsid w:val="00755E2F"/>
    <w:rsid w:val="0075604D"/>
    <w:rsid w:val="00756381"/>
    <w:rsid w:val="00756991"/>
    <w:rsid w:val="00756A1F"/>
    <w:rsid w:val="007574FC"/>
    <w:rsid w:val="00757656"/>
    <w:rsid w:val="007577D1"/>
    <w:rsid w:val="007579D1"/>
    <w:rsid w:val="00757A90"/>
    <w:rsid w:val="00757D7B"/>
    <w:rsid w:val="00760464"/>
    <w:rsid w:val="0076052E"/>
    <w:rsid w:val="007609F0"/>
    <w:rsid w:val="007611FD"/>
    <w:rsid w:val="00761605"/>
    <w:rsid w:val="007616AB"/>
    <w:rsid w:val="007619DC"/>
    <w:rsid w:val="00761E11"/>
    <w:rsid w:val="007624DB"/>
    <w:rsid w:val="00762568"/>
    <w:rsid w:val="00762783"/>
    <w:rsid w:val="00762998"/>
    <w:rsid w:val="00763140"/>
    <w:rsid w:val="00763880"/>
    <w:rsid w:val="00763995"/>
    <w:rsid w:val="007647C6"/>
    <w:rsid w:val="00764995"/>
    <w:rsid w:val="00764AB8"/>
    <w:rsid w:val="00764F15"/>
    <w:rsid w:val="00766492"/>
    <w:rsid w:val="00766B84"/>
    <w:rsid w:val="0076758F"/>
    <w:rsid w:val="00767800"/>
    <w:rsid w:val="00767953"/>
    <w:rsid w:val="00767CEF"/>
    <w:rsid w:val="00767E5D"/>
    <w:rsid w:val="00770176"/>
    <w:rsid w:val="00771C87"/>
    <w:rsid w:val="00772350"/>
    <w:rsid w:val="007726AD"/>
    <w:rsid w:val="00772897"/>
    <w:rsid w:val="00772B49"/>
    <w:rsid w:val="00773371"/>
    <w:rsid w:val="00773CFE"/>
    <w:rsid w:val="007742D9"/>
    <w:rsid w:val="00774662"/>
    <w:rsid w:val="007746C5"/>
    <w:rsid w:val="007748CF"/>
    <w:rsid w:val="00774A42"/>
    <w:rsid w:val="00774D6A"/>
    <w:rsid w:val="00775ACC"/>
    <w:rsid w:val="00775C64"/>
    <w:rsid w:val="00775E78"/>
    <w:rsid w:val="0077630D"/>
    <w:rsid w:val="0077661C"/>
    <w:rsid w:val="00776853"/>
    <w:rsid w:val="007769B1"/>
    <w:rsid w:val="007769D4"/>
    <w:rsid w:val="00776A6F"/>
    <w:rsid w:val="00776B60"/>
    <w:rsid w:val="00776DFC"/>
    <w:rsid w:val="00777045"/>
    <w:rsid w:val="0077774F"/>
    <w:rsid w:val="00777861"/>
    <w:rsid w:val="0078031A"/>
    <w:rsid w:val="00780322"/>
    <w:rsid w:val="007803DE"/>
    <w:rsid w:val="00780FCB"/>
    <w:rsid w:val="007819F0"/>
    <w:rsid w:val="00781CB2"/>
    <w:rsid w:val="0078228F"/>
    <w:rsid w:val="007824F8"/>
    <w:rsid w:val="0078260B"/>
    <w:rsid w:val="00782762"/>
    <w:rsid w:val="00783259"/>
    <w:rsid w:val="0078358C"/>
    <w:rsid w:val="0078379D"/>
    <w:rsid w:val="007839DB"/>
    <w:rsid w:val="00783AFA"/>
    <w:rsid w:val="00784341"/>
    <w:rsid w:val="007845B8"/>
    <w:rsid w:val="00784E9F"/>
    <w:rsid w:val="00785026"/>
    <w:rsid w:val="007857F1"/>
    <w:rsid w:val="007859B5"/>
    <w:rsid w:val="00786455"/>
    <w:rsid w:val="00786543"/>
    <w:rsid w:val="007868E6"/>
    <w:rsid w:val="00786CCE"/>
    <w:rsid w:val="00786D2C"/>
    <w:rsid w:val="00786E32"/>
    <w:rsid w:val="00786E9C"/>
    <w:rsid w:val="007873C4"/>
    <w:rsid w:val="007875F8"/>
    <w:rsid w:val="007877A6"/>
    <w:rsid w:val="00787F9E"/>
    <w:rsid w:val="007908BD"/>
    <w:rsid w:val="00790B69"/>
    <w:rsid w:val="00790D13"/>
    <w:rsid w:val="00790F93"/>
    <w:rsid w:val="00791471"/>
    <w:rsid w:val="0079186E"/>
    <w:rsid w:val="0079195A"/>
    <w:rsid w:val="00791C77"/>
    <w:rsid w:val="00791CF7"/>
    <w:rsid w:val="00791E16"/>
    <w:rsid w:val="00792458"/>
    <w:rsid w:val="007929FF"/>
    <w:rsid w:val="00793545"/>
    <w:rsid w:val="00793683"/>
    <w:rsid w:val="007937A5"/>
    <w:rsid w:val="007938E3"/>
    <w:rsid w:val="00794026"/>
    <w:rsid w:val="0079410D"/>
    <w:rsid w:val="00794481"/>
    <w:rsid w:val="00794BB1"/>
    <w:rsid w:val="00794FFE"/>
    <w:rsid w:val="00795075"/>
    <w:rsid w:val="007954E9"/>
    <w:rsid w:val="00795AFD"/>
    <w:rsid w:val="00795F74"/>
    <w:rsid w:val="00795FFD"/>
    <w:rsid w:val="00796510"/>
    <w:rsid w:val="0079669D"/>
    <w:rsid w:val="00796A85"/>
    <w:rsid w:val="00797277"/>
    <w:rsid w:val="00797714"/>
    <w:rsid w:val="00797FB7"/>
    <w:rsid w:val="007A0137"/>
    <w:rsid w:val="007A0AC4"/>
    <w:rsid w:val="007A0BCB"/>
    <w:rsid w:val="007A0F57"/>
    <w:rsid w:val="007A1088"/>
    <w:rsid w:val="007A11F2"/>
    <w:rsid w:val="007A12B7"/>
    <w:rsid w:val="007A16DA"/>
    <w:rsid w:val="007A2388"/>
    <w:rsid w:val="007A2FCD"/>
    <w:rsid w:val="007A3450"/>
    <w:rsid w:val="007A3BD9"/>
    <w:rsid w:val="007A3D02"/>
    <w:rsid w:val="007A493E"/>
    <w:rsid w:val="007A4A9E"/>
    <w:rsid w:val="007A5712"/>
    <w:rsid w:val="007A5834"/>
    <w:rsid w:val="007A5D1E"/>
    <w:rsid w:val="007A674D"/>
    <w:rsid w:val="007A69AF"/>
    <w:rsid w:val="007A6D9F"/>
    <w:rsid w:val="007A77E1"/>
    <w:rsid w:val="007A7819"/>
    <w:rsid w:val="007B02FE"/>
    <w:rsid w:val="007B0C43"/>
    <w:rsid w:val="007B1EF2"/>
    <w:rsid w:val="007B254E"/>
    <w:rsid w:val="007B26B7"/>
    <w:rsid w:val="007B2821"/>
    <w:rsid w:val="007B29EC"/>
    <w:rsid w:val="007B2C5D"/>
    <w:rsid w:val="007B38D8"/>
    <w:rsid w:val="007B3983"/>
    <w:rsid w:val="007B3E6C"/>
    <w:rsid w:val="007B3E6F"/>
    <w:rsid w:val="007B3FC2"/>
    <w:rsid w:val="007B4080"/>
    <w:rsid w:val="007B434C"/>
    <w:rsid w:val="007B4DA6"/>
    <w:rsid w:val="007B4FAE"/>
    <w:rsid w:val="007B5551"/>
    <w:rsid w:val="007B5B4A"/>
    <w:rsid w:val="007B5D69"/>
    <w:rsid w:val="007B6163"/>
    <w:rsid w:val="007B62CA"/>
    <w:rsid w:val="007B6826"/>
    <w:rsid w:val="007B6E3C"/>
    <w:rsid w:val="007B7180"/>
    <w:rsid w:val="007B7293"/>
    <w:rsid w:val="007B72C3"/>
    <w:rsid w:val="007B77CB"/>
    <w:rsid w:val="007C0599"/>
    <w:rsid w:val="007C13FB"/>
    <w:rsid w:val="007C191D"/>
    <w:rsid w:val="007C1B10"/>
    <w:rsid w:val="007C1BBD"/>
    <w:rsid w:val="007C1CA4"/>
    <w:rsid w:val="007C2856"/>
    <w:rsid w:val="007C2B6E"/>
    <w:rsid w:val="007C2B9E"/>
    <w:rsid w:val="007C2C83"/>
    <w:rsid w:val="007C2D21"/>
    <w:rsid w:val="007C3368"/>
    <w:rsid w:val="007C33BF"/>
    <w:rsid w:val="007C3705"/>
    <w:rsid w:val="007C4045"/>
    <w:rsid w:val="007C454E"/>
    <w:rsid w:val="007C4568"/>
    <w:rsid w:val="007C4CAB"/>
    <w:rsid w:val="007C5044"/>
    <w:rsid w:val="007C5341"/>
    <w:rsid w:val="007C5563"/>
    <w:rsid w:val="007C60AC"/>
    <w:rsid w:val="007C63E7"/>
    <w:rsid w:val="007C67A2"/>
    <w:rsid w:val="007C6CC6"/>
    <w:rsid w:val="007C707C"/>
    <w:rsid w:val="007C7820"/>
    <w:rsid w:val="007C7C51"/>
    <w:rsid w:val="007D0403"/>
    <w:rsid w:val="007D051D"/>
    <w:rsid w:val="007D117E"/>
    <w:rsid w:val="007D1194"/>
    <w:rsid w:val="007D16FE"/>
    <w:rsid w:val="007D23B5"/>
    <w:rsid w:val="007D24D0"/>
    <w:rsid w:val="007D3389"/>
    <w:rsid w:val="007D3D75"/>
    <w:rsid w:val="007D4494"/>
    <w:rsid w:val="007D4700"/>
    <w:rsid w:val="007D490F"/>
    <w:rsid w:val="007D4F02"/>
    <w:rsid w:val="007D4F9F"/>
    <w:rsid w:val="007D5323"/>
    <w:rsid w:val="007D5375"/>
    <w:rsid w:val="007D598C"/>
    <w:rsid w:val="007D5F76"/>
    <w:rsid w:val="007D6560"/>
    <w:rsid w:val="007D658D"/>
    <w:rsid w:val="007D7D47"/>
    <w:rsid w:val="007D7F7A"/>
    <w:rsid w:val="007E0500"/>
    <w:rsid w:val="007E0BF8"/>
    <w:rsid w:val="007E15BF"/>
    <w:rsid w:val="007E15D0"/>
    <w:rsid w:val="007E1771"/>
    <w:rsid w:val="007E178A"/>
    <w:rsid w:val="007E1B05"/>
    <w:rsid w:val="007E1BD1"/>
    <w:rsid w:val="007E28E1"/>
    <w:rsid w:val="007E2B34"/>
    <w:rsid w:val="007E2C31"/>
    <w:rsid w:val="007E2EDB"/>
    <w:rsid w:val="007E30C5"/>
    <w:rsid w:val="007E310E"/>
    <w:rsid w:val="007E3187"/>
    <w:rsid w:val="007E34D0"/>
    <w:rsid w:val="007E36A9"/>
    <w:rsid w:val="007E381E"/>
    <w:rsid w:val="007E4092"/>
    <w:rsid w:val="007E40FE"/>
    <w:rsid w:val="007E4111"/>
    <w:rsid w:val="007E41BB"/>
    <w:rsid w:val="007E47E0"/>
    <w:rsid w:val="007E4C6E"/>
    <w:rsid w:val="007E4D13"/>
    <w:rsid w:val="007E54A1"/>
    <w:rsid w:val="007E55F4"/>
    <w:rsid w:val="007E5806"/>
    <w:rsid w:val="007E5C92"/>
    <w:rsid w:val="007E6E85"/>
    <w:rsid w:val="007E7074"/>
    <w:rsid w:val="007E70F8"/>
    <w:rsid w:val="007E7832"/>
    <w:rsid w:val="007E7D75"/>
    <w:rsid w:val="007F1412"/>
    <w:rsid w:val="007F233B"/>
    <w:rsid w:val="007F2AF9"/>
    <w:rsid w:val="007F2B0F"/>
    <w:rsid w:val="007F2E3D"/>
    <w:rsid w:val="007F3A62"/>
    <w:rsid w:val="007F3B76"/>
    <w:rsid w:val="007F4294"/>
    <w:rsid w:val="007F442B"/>
    <w:rsid w:val="007F4471"/>
    <w:rsid w:val="007F44C8"/>
    <w:rsid w:val="007F45F7"/>
    <w:rsid w:val="007F4CD7"/>
    <w:rsid w:val="007F52C5"/>
    <w:rsid w:val="007F5A1E"/>
    <w:rsid w:val="007F5B40"/>
    <w:rsid w:val="007F6233"/>
    <w:rsid w:val="007F6709"/>
    <w:rsid w:val="007F6F50"/>
    <w:rsid w:val="007F7034"/>
    <w:rsid w:val="007F70F6"/>
    <w:rsid w:val="007F76A0"/>
    <w:rsid w:val="007F76CE"/>
    <w:rsid w:val="007F7995"/>
    <w:rsid w:val="007F7E5C"/>
    <w:rsid w:val="00800271"/>
    <w:rsid w:val="00800337"/>
    <w:rsid w:val="0080188D"/>
    <w:rsid w:val="00801AF6"/>
    <w:rsid w:val="0080296C"/>
    <w:rsid w:val="00802ABF"/>
    <w:rsid w:val="00803251"/>
    <w:rsid w:val="008033F9"/>
    <w:rsid w:val="00803810"/>
    <w:rsid w:val="00803B49"/>
    <w:rsid w:val="00804203"/>
    <w:rsid w:val="008042D3"/>
    <w:rsid w:val="008043B8"/>
    <w:rsid w:val="008046CE"/>
    <w:rsid w:val="0080496E"/>
    <w:rsid w:val="008051DA"/>
    <w:rsid w:val="008059AE"/>
    <w:rsid w:val="008059F0"/>
    <w:rsid w:val="008061F3"/>
    <w:rsid w:val="008063C3"/>
    <w:rsid w:val="008069BC"/>
    <w:rsid w:val="00807243"/>
    <w:rsid w:val="0080787F"/>
    <w:rsid w:val="0081008B"/>
    <w:rsid w:val="00810477"/>
    <w:rsid w:val="008104F9"/>
    <w:rsid w:val="00810858"/>
    <w:rsid w:val="00810FE3"/>
    <w:rsid w:val="0081123F"/>
    <w:rsid w:val="008115F7"/>
    <w:rsid w:val="00811A85"/>
    <w:rsid w:val="00812791"/>
    <w:rsid w:val="00812CED"/>
    <w:rsid w:val="00812F8A"/>
    <w:rsid w:val="0081304B"/>
    <w:rsid w:val="008133FA"/>
    <w:rsid w:val="008134E9"/>
    <w:rsid w:val="00813EDC"/>
    <w:rsid w:val="00814535"/>
    <w:rsid w:val="008148BC"/>
    <w:rsid w:val="00814A66"/>
    <w:rsid w:val="00814B44"/>
    <w:rsid w:val="00814C4F"/>
    <w:rsid w:val="00814DB6"/>
    <w:rsid w:val="00815B79"/>
    <w:rsid w:val="00815CEB"/>
    <w:rsid w:val="00816C94"/>
    <w:rsid w:val="00816E90"/>
    <w:rsid w:val="0081732B"/>
    <w:rsid w:val="008175AE"/>
    <w:rsid w:val="00817676"/>
    <w:rsid w:val="0081798E"/>
    <w:rsid w:val="00817E3D"/>
    <w:rsid w:val="00820119"/>
    <w:rsid w:val="00820880"/>
    <w:rsid w:val="008209D2"/>
    <w:rsid w:val="00820BBD"/>
    <w:rsid w:val="00821279"/>
    <w:rsid w:val="00821349"/>
    <w:rsid w:val="0082158E"/>
    <w:rsid w:val="008215B5"/>
    <w:rsid w:val="00821733"/>
    <w:rsid w:val="00821B97"/>
    <w:rsid w:val="0082277B"/>
    <w:rsid w:val="0082286B"/>
    <w:rsid w:val="0082309C"/>
    <w:rsid w:val="008232B5"/>
    <w:rsid w:val="00823450"/>
    <w:rsid w:val="00823FA0"/>
    <w:rsid w:val="00824199"/>
    <w:rsid w:val="0082421B"/>
    <w:rsid w:val="008245FA"/>
    <w:rsid w:val="00824EEB"/>
    <w:rsid w:val="00825167"/>
    <w:rsid w:val="008252E2"/>
    <w:rsid w:val="0082536D"/>
    <w:rsid w:val="00825C22"/>
    <w:rsid w:val="00826835"/>
    <w:rsid w:val="008269A7"/>
    <w:rsid w:val="00826F6A"/>
    <w:rsid w:val="00826F7E"/>
    <w:rsid w:val="00826FF5"/>
    <w:rsid w:val="008272EF"/>
    <w:rsid w:val="0082798F"/>
    <w:rsid w:val="00827A78"/>
    <w:rsid w:val="00827DA0"/>
    <w:rsid w:val="00827DBD"/>
    <w:rsid w:val="008315FF"/>
    <w:rsid w:val="008317F3"/>
    <w:rsid w:val="00831871"/>
    <w:rsid w:val="00831E00"/>
    <w:rsid w:val="00831EA8"/>
    <w:rsid w:val="00831F59"/>
    <w:rsid w:val="0083254B"/>
    <w:rsid w:val="00833BFE"/>
    <w:rsid w:val="00834164"/>
    <w:rsid w:val="008343B4"/>
    <w:rsid w:val="00834475"/>
    <w:rsid w:val="00834487"/>
    <w:rsid w:val="00834790"/>
    <w:rsid w:val="008356D8"/>
    <w:rsid w:val="008358B3"/>
    <w:rsid w:val="00835CDB"/>
    <w:rsid w:val="00836252"/>
    <w:rsid w:val="00836307"/>
    <w:rsid w:val="00836319"/>
    <w:rsid w:val="00836381"/>
    <w:rsid w:val="0083657C"/>
    <w:rsid w:val="00836A01"/>
    <w:rsid w:val="00836AE3"/>
    <w:rsid w:val="00837F63"/>
    <w:rsid w:val="008401F8"/>
    <w:rsid w:val="00840520"/>
    <w:rsid w:val="00840620"/>
    <w:rsid w:val="00840691"/>
    <w:rsid w:val="00840802"/>
    <w:rsid w:val="00840A92"/>
    <w:rsid w:val="00840C7B"/>
    <w:rsid w:val="00840D1A"/>
    <w:rsid w:val="0084146E"/>
    <w:rsid w:val="00841620"/>
    <w:rsid w:val="00841899"/>
    <w:rsid w:val="008418F4"/>
    <w:rsid w:val="00841AF3"/>
    <w:rsid w:val="00841D43"/>
    <w:rsid w:val="00841DFA"/>
    <w:rsid w:val="00842296"/>
    <w:rsid w:val="0084230A"/>
    <w:rsid w:val="00842C1C"/>
    <w:rsid w:val="00842D95"/>
    <w:rsid w:val="00842DAE"/>
    <w:rsid w:val="00842E39"/>
    <w:rsid w:val="00843937"/>
    <w:rsid w:val="00843B1D"/>
    <w:rsid w:val="00843F0C"/>
    <w:rsid w:val="00844476"/>
    <w:rsid w:val="00844569"/>
    <w:rsid w:val="008446A2"/>
    <w:rsid w:val="00844CA4"/>
    <w:rsid w:val="00844D57"/>
    <w:rsid w:val="008450B8"/>
    <w:rsid w:val="00845DF9"/>
    <w:rsid w:val="00846401"/>
    <w:rsid w:val="00846F91"/>
    <w:rsid w:val="00847119"/>
    <w:rsid w:val="0084721F"/>
    <w:rsid w:val="00847D9F"/>
    <w:rsid w:val="008501B1"/>
    <w:rsid w:val="008502D9"/>
    <w:rsid w:val="00850676"/>
    <w:rsid w:val="00850C3A"/>
    <w:rsid w:val="008519F4"/>
    <w:rsid w:val="008519FE"/>
    <w:rsid w:val="00851A2F"/>
    <w:rsid w:val="00852115"/>
    <w:rsid w:val="00852213"/>
    <w:rsid w:val="0085245A"/>
    <w:rsid w:val="008526F4"/>
    <w:rsid w:val="00852815"/>
    <w:rsid w:val="008531BF"/>
    <w:rsid w:val="00853486"/>
    <w:rsid w:val="00853953"/>
    <w:rsid w:val="00853A98"/>
    <w:rsid w:val="00853A9E"/>
    <w:rsid w:val="00853E5A"/>
    <w:rsid w:val="008543F0"/>
    <w:rsid w:val="00854C05"/>
    <w:rsid w:val="00854FFC"/>
    <w:rsid w:val="008550AE"/>
    <w:rsid w:val="008554D3"/>
    <w:rsid w:val="00855633"/>
    <w:rsid w:val="00855D48"/>
    <w:rsid w:val="00855F44"/>
    <w:rsid w:val="00856464"/>
    <w:rsid w:val="008568BC"/>
    <w:rsid w:val="00856F33"/>
    <w:rsid w:val="00857598"/>
    <w:rsid w:val="00857633"/>
    <w:rsid w:val="0085767E"/>
    <w:rsid w:val="008576A9"/>
    <w:rsid w:val="00857833"/>
    <w:rsid w:val="008600A4"/>
    <w:rsid w:val="00860DE8"/>
    <w:rsid w:val="0086121F"/>
    <w:rsid w:val="00861487"/>
    <w:rsid w:val="00861754"/>
    <w:rsid w:val="00861789"/>
    <w:rsid w:val="008617FB"/>
    <w:rsid w:val="008618F0"/>
    <w:rsid w:val="00861D44"/>
    <w:rsid w:val="00861EA3"/>
    <w:rsid w:val="00861F65"/>
    <w:rsid w:val="008620ED"/>
    <w:rsid w:val="00862ABA"/>
    <w:rsid w:val="0086306A"/>
    <w:rsid w:val="0086335A"/>
    <w:rsid w:val="0086377B"/>
    <w:rsid w:val="008637FD"/>
    <w:rsid w:val="00863887"/>
    <w:rsid w:val="00863E32"/>
    <w:rsid w:val="00863FB0"/>
    <w:rsid w:val="008646BA"/>
    <w:rsid w:val="00864B6A"/>
    <w:rsid w:val="00864CCB"/>
    <w:rsid w:val="008650AA"/>
    <w:rsid w:val="00865357"/>
    <w:rsid w:val="0086563E"/>
    <w:rsid w:val="0086607D"/>
    <w:rsid w:val="008660DF"/>
    <w:rsid w:val="00866126"/>
    <w:rsid w:val="00866482"/>
    <w:rsid w:val="008669A8"/>
    <w:rsid w:val="008672B1"/>
    <w:rsid w:val="00867EFD"/>
    <w:rsid w:val="00870016"/>
    <w:rsid w:val="00870544"/>
    <w:rsid w:val="00870F45"/>
    <w:rsid w:val="00871010"/>
    <w:rsid w:val="00871198"/>
    <w:rsid w:val="008711AC"/>
    <w:rsid w:val="008715C3"/>
    <w:rsid w:val="00871694"/>
    <w:rsid w:val="008716C8"/>
    <w:rsid w:val="008717A0"/>
    <w:rsid w:val="008718CD"/>
    <w:rsid w:val="00871EB0"/>
    <w:rsid w:val="00872544"/>
    <w:rsid w:val="00872557"/>
    <w:rsid w:val="00872F80"/>
    <w:rsid w:val="00873D5E"/>
    <w:rsid w:val="00874182"/>
    <w:rsid w:val="0087444B"/>
    <w:rsid w:val="00874483"/>
    <w:rsid w:val="00874986"/>
    <w:rsid w:val="00875A00"/>
    <w:rsid w:val="00875D3F"/>
    <w:rsid w:val="0087677E"/>
    <w:rsid w:val="0087679B"/>
    <w:rsid w:val="00876BD4"/>
    <w:rsid w:val="0087709A"/>
    <w:rsid w:val="008775A5"/>
    <w:rsid w:val="0087766B"/>
    <w:rsid w:val="00877968"/>
    <w:rsid w:val="00877C36"/>
    <w:rsid w:val="00877F53"/>
    <w:rsid w:val="008801C9"/>
    <w:rsid w:val="00880356"/>
    <w:rsid w:val="008808ED"/>
    <w:rsid w:val="00880AA3"/>
    <w:rsid w:val="00881036"/>
    <w:rsid w:val="008810CC"/>
    <w:rsid w:val="00881107"/>
    <w:rsid w:val="0088161F"/>
    <w:rsid w:val="00881B44"/>
    <w:rsid w:val="00881E17"/>
    <w:rsid w:val="00881F76"/>
    <w:rsid w:val="008825E3"/>
    <w:rsid w:val="0088275E"/>
    <w:rsid w:val="00882BE4"/>
    <w:rsid w:val="008830D3"/>
    <w:rsid w:val="0088344D"/>
    <w:rsid w:val="0088353F"/>
    <w:rsid w:val="0088364F"/>
    <w:rsid w:val="008837F3"/>
    <w:rsid w:val="00883ECD"/>
    <w:rsid w:val="008840E8"/>
    <w:rsid w:val="0088449B"/>
    <w:rsid w:val="0088544B"/>
    <w:rsid w:val="0088556F"/>
    <w:rsid w:val="00885F97"/>
    <w:rsid w:val="0088609C"/>
    <w:rsid w:val="00886534"/>
    <w:rsid w:val="00886583"/>
    <w:rsid w:val="00886899"/>
    <w:rsid w:val="00886B06"/>
    <w:rsid w:val="00886F42"/>
    <w:rsid w:val="0088702A"/>
    <w:rsid w:val="00887090"/>
    <w:rsid w:val="008870AE"/>
    <w:rsid w:val="008877F3"/>
    <w:rsid w:val="00887DB5"/>
    <w:rsid w:val="0089011E"/>
    <w:rsid w:val="00890327"/>
    <w:rsid w:val="008904EB"/>
    <w:rsid w:val="00890F84"/>
    <w:rsid w:val="00891064"/>
    <w:rsid w:val="00891121"/>
    <w:rsid w:val="0089121B"/>
    <w:rsid w:val="008917AC"/>
    <w:rsid w:val="008919F0"/>
    <w:rsid w:val="00891AA5"/>
    <w:rsid w:val="00891AD7"/>
    <w:rsid w:val="0089255A"/>
    <w:rsid w:val="00892864"/>
    <w:rsid w:val="00892CE7"/>
    <w:rsid w:val="00893549"/>
    <w:rsid w:val="00893632"/>
    <w:rsid w:val="00893762"/>
    <w:rsid w:val="008937FD"/>
    <w:rsid w:val="00893C04"/>
    <w:rsid w:val="00893D9A"/>
    <w:rsid w:val="00895180"/>
    <w:rsid w:val="00895BA2"/>
    <w:rsid w:val="00895DCD"/>
    <w:rsid w:val="00895F7E"/>
    <w:rsid w:val="0089603F"/>
    <w:rsid w:val="008960E5"/>
    <w:rsid w:val="008963AE"/>
    <w:rsid w:val="008965B1"/>
    <w:rsid w:val="008966D4"/>
    <w:rsid w:val="00896C8C"/>
    <w:rsid w:val="00896D8F"/>
    <w:rsid w:val="00896E18"/>
    <w:rsid w:val="00896FC5"/>
    <w:rsid w:val="00897983"/>
    <w:rsid w:val="008A026D"/>
    <w:rsid w:val="008A0501"/>
    <w:rsid w:val="008A06C9"/>
    <w:rsid w:val="008A11D3"/>
    <w:rsid w:val="008A1244"/>
    <w:rsid w:val="008A1335"/>
    <w:rsid w:val="008A157E"/>
    <w:rsid w:val="008A18AF"/>
    <w:rsid w:val="008A18BD"/>
    <w:rsid w:val="008A1936"/>
    <w:rsid w:val="008A1A50"/>
    <w:rsid w:val="008A1ACC"/>
    <w:rsid w:val="008A20BA"/>
    <w:rsid w:val="008A29A4"/>
    <w:rsid w:val="008A2F1D"/>
    <w:rsid w:val="008A31F2"/>
    <w:rsid w:val="008A37F1"/>
    <w:rsid w:val="008A4250"/>
    <w:rsid w:val="008A431B"/>
    <w:rsid w:val="008A4492"/>
    <w:rsid w:val="008A4CC2"/>
    <w:rsid w:val="008A4D5A"/>
    <w:rsid w:val="008A4E0D"/>
    <w:rsid w:val="008A4E69"/>
    <w:rsid w:val="008A5092"/>
    <w:rsid w:val="008A54F9"/>
    <w:rsid w:val="008A599E"/>
    <w:rsid w:val="008A5BC2"/>
    <w:rsid w:val="008A6712"/>
    <w:rsid w:val="008A6AA7"/>
    <w:rsid w:val="008A6DB0"/>
    <w:rsid w:val="008A7B5A"/>
    <w:rsid w:val="008B01F1"/>
    <w:rsid w:val="008B02C9"/>
    <w:rsid w:val="008B02EF"/>
    <w:rsid w:val="008B07EA"/>
    <w:rsid w:val="008B07FE"/>
    <w:rsid w:val="008B088F"/>
    <w:rsid w:val="008B0A2E"/>
    <w:rsid w:val="008B1259"/>
    <w:rsid w:val="008B1519"/>
    <w:rsid w:val="008B165B"/>
    <w:rsid w:val="008B2303"/>
    <w:rsid w:val="008B2B51"/>
    <w:rsid w:val="008B2DBC"/>
    <w:rsid w:val="008B3049"/>
    <w:rsid w:val="008B354B"/>
    <w:rsid w:val="008B4904"/>
    <w:rsid w:val="008B4D03"/>
    <w:rsid w:val="008B510E"/>
    <w:rsid w:val="008B57E3"/>
    <w:rsid w:val="008B5A6A"/>
    <w:rsid w:val="008B60E6"/>
    <w:rsid w:val="008B6707"/>
    <w:rsid w:val="008B6A43"/>
    <w:rsid w:val="008B6A9F"/>
    <w:rsid w:val="008B7009"/>
    <w:rsid w:val="008B73AB"/>
    <w:rsid w:val="008B7547"/>
    <w:rsid w:val="008B7842"/>
    <w:rsid w:val="008B7C32"/>
    <w:rsid w:val="008C10E2"/>
    <w:rsid w:val="008C11E0"/>
    <w:rsid w:val="008C167F"/>
    <w:rsid w:val="008C1CAC"/>
    <w:rsid w:val="008C1DB3"/>
    <w:rsid w:val="008C2317"/>
    <w:rsid w:val="008C2410"/>
    <w:rsid w:val="008C27F0"/>
    <w:rsid w:val="008C2DA1"/>
    <w:rsid w:val="008C33ED"/>
    <w:rsid w:val="008C3DEA"/>
    <w:rsid w:val="008C41A5"/>
    <w:rsid w:val="008C43E6"/>
    <w:rsid w:val="008C47D6"/>
    <w:rsid w:val="008C48F9"/>
    <w:rsid w:val="008C4C49"/>
    <w:rsid w:val="008C4E20"/>
    <w:rsid w:val="008C53DD"/>
    <w:rsid w:val="008C586A"/>
    <w:rsid w:val="008C58D7"/>
    <w:rsid w:val="008C5FDD"/>
    <w:rsid w:val="008C64FB"/>
    <w:rsid w:val="008C6CAF"/>
    <w:rsid w:val="008C71BB"/>
    <w:rsid w:val="008C7220"/>
    <w:rsid w:val="008C727F"/>
    <w:rsid w:val="008D0055"/>
    <w:rsid w:val="008D064B"/>
    <w:rsid w:val="008D0BDA"/>
    <w:rsid w:val="008D0DA0"/>
    <w:rsid w:val="008D1039"/>
    <w:rsid w:val="008D1689"/>
    <w:rsid w:val="008D19DC"/>
    <w:rsid w:val="008D1E58"/>
    <w:rsid w:val="008D233F"/>
    <w:rsid w:val="008D23B9"/>
    <w:rsid w:val="008D2C78"/>
    <w:rsid w:val="008D37E6"/>
    <w:rsid w:val="008D37F4"/>
    <w:rsid w:val="008D43B1"/>
    <w:rsid w:val="008D43BF"/>
    <w:rsid w:val="008D43C3"/>
    <w:rsid w:val="008D50C2"/>
    <w:rsid w:val="008D542C"/>
    <w:rsid w:val="008D549B"/>
    <w:rsid w:val="008D5549"/>
    <w:rsid w:val="008D569D"/>
    <w:rsid w:val="008D581F"/>
    <w:rsid w:val="008D5B67"/>
    <w:rsid w:val="008D5E68"/>
    <w:rsid w:val="008D6026"/>
    <w:rsid w:val="008D65A9"/>
    <w:rsid w:val="008D672B"/>
    <w:rsid w:val="008D7A69"/>
    <w:rsid w:val="008D7EF1"/>
    <w:rsid w:val="008E01B5"/>
    <w:rsid w:val="008E0513"/>
    <w:rsid w:val="008E071C"/>
    <w:rsid w:val="008E0904"/>
    <w:rsid w:val="008E0A55"/>
    <w:rsid w:val="008E1061"/>
    <w:rsid w:val="008E1BC4"/>
    <w:rsid w:val="008E238C"/>
    <w:rsid w:val="008E26DA"/>
    <w:rsid w:val="008E274D"/>
    <w:rsid w:val="008E2835"/>
    <w:rsid w:val="008E2D01"/>
    <w:rsid w:val="008E2D2C"/>
    <w:rsid w:val="008E2DA6"/>
    <w:rsid w:val="008E2F49"/>
    <w:rsid w:val="008E334D"/>
    <w:rsid w:val="008E346C"/>
    <w:rsid w:val="008E3BB6"/>
    <w:rsid w:val="008E41E3"/>
    <w:rsid w:val="008E4862"/>
    <w:rsid w:val="008E49E5"/>
    <w:rsid w:val="008E5057"/>
    <w:rsid w:val="008E5540"/>
    <w:rsid w:val="008E5662"/>
    <w:rsid w:val="008E575F"/>
    <w:rsid w:val="008E579B"/>
    <w:rsid w:val="008E5BD7"/>
    <w:rsid w:val="008E5EA2"/>
    <w:rsid w:val="008E60E7"/>
    <w:rsid w:val="008E680B"/>
    <w:rsid w:val="008E704B"/>
    <w:rsid w:val="008E73C5"/>
    <w:rsid w:val="008E7857"/>
    <w:rsid w:val="008E79BC"/>
    <w:rsid w:val="008F0575"/>
    <w:rsid w:val="008F068B"/>
    <w:rsid w:val="008F13B7"/>
    <w:rsid w:val="008F14E2"/>
    <w:rsid w:val="008F21A8"/>
    <w:rsid w:val="008F2970"/>
    <w:rsid w:val="008F3444"/>
    <w:rsid w:val="008F384E"/>
    <w:rsid w:val="008F38D2"/>
    <w:rsid w:val="008F391B"/>
    <w:rsid w:val="008F3B13"/>
    <w:rsid w:val="008F3DD6"/>
    <w:rsid w:val="008F4A67"/>
    <w:rsid w:val="008F4C58"/>
    <w:rsid w:val="008F507A"/>
    <w:rsid w:val="008F5095"/>
    <w:rsid w:val="008F55D9"/>
    <w:rsid w:val="008F5763"/>
    <w:rsid w:val="008F57F7"/>
    <w:rsid w:val="008F5EA5"/>
    <w:rsid w:val="008F5FB0"/>
    <w:rsid w:val="008F61AE"/>
    <w:rsid w:val="008F72A9"/>
    <w:rsid w:val="008F7933"/>
    <w:rsid w:val="008F79D1"/>
    <w:rsid w:val="008F7E2B"/>
    <w:rsid w:val="00900B46"/>
    <w:rsid w:val="00900B77"/>
    <w:rsid w:val="00900D57"/>
    <w:rsid w:val="00901199"/>
    <w:rsid w:val="0090130E"/>
    <w:rsid w:val="0090199E"/>
    <w:rsid w:val="009022EC"/>
    <w:rsid w:val="009025A8"/>
    <w:rsid w:val="0090265E"/>
    <w:rsid w:val="00902EE2"/>
    <w:rsid w:val="009033A8"/>
    <w:rsid w:val="00903B30"/>
    <w:rsid w:val="00904D3E"/>
    <w:rsid w:val="00905145"/>
    <w:rsid w:val="009053FD"/>
    <w:rsid w:val="00905787"/>
    <w:rsid w:val="009061E3"/>
    <w:rsid w:val="00906600"/>
    <w:rsid w:val="00906952"/>
    <w:rsid w:val="00910432"/>
    <w:rsid w:val="009112E7"/>
    <w:rsid w:val="00911525"/>
    <w:rsid w:val="0091206B"/>
    <w:rsid w:val="009123B0"/>
    <w:rsid w:val="00912499"/>
    <w:rsid w:val="009127E1"/>
    <w:rsid w:val="00912B60"/>
    <w:rsid w:val="00912CC6"/>
    <w:rsid w:val="00912D83"/>
    <w:rsid w:val="00912DAF"/>
    <w:rsid w:val="00912F1C"/>
    <w:rsid w:val="009132FE"/>
    <w:rsid w:val="00913413"/>
    <w:rsid w:val="00913712"/>
    <w:rsid w:val="00913AAF"/>
    <w:rsid w:val="00913EBC"/>
    <w:rsid w:val="009145A5"/>
    <w:rsid w:val="00914CB7"/>
    <w:rsid w:val="009156A3"/>
    <w:rsid w:val="009158B5"/>
    <w:rsid w:val="00915FB3"/>
    <w:rsid w:val="0091634E"/>
    <w:rsid w:val="0091671A"/>
    <w:rsid w:val="00917855"/>
    <w:rsid w:val="00917878"/>
    <w:rsid w:val="00917F8E"/>
    <w:rsid w:val="00920216"/>
    <w:rsid w:val="00920925"/>
    <w:rsid w:val="0092097F"/>
    <w:rsid w:val="009210D3"/>
    <w:rsid w:val="00921ACD"/>
    <w:rsid w:val="00921DBE"/>
    <w:rsid w:val="00921E7D"/>
    <w:rsid w:val="009222D9"/>
    <w:rsid w:val="00922631"/>
    <w:rsid w:val="009229AF"/>
    <w:rsid w:val="00922B52"/>
    <w:rsid w:val="00922D39"/>
    <w:rsid w:val="00922FDE"/>
    <w:rsid w:val="00923106"/>
    <w:rsid w:val="00923276"/>
    <w:rsid w:val="00923625"/>
    <w:rsid w:val="009237F6"/>
    <w:rsid w:val="009240E1"/>
    <w:rsid w:val="009249B5"/>
    <w:rsid w:val="009249CF"/>
    <w:rsid w:val="009249E5"/>
    <w:rsid w:val="00925286"/>
    <w:rsid w:val="009252E1"/>
    <w:rsid w:val="009253E9"/>
    <w:rsid w:val="00925C0C"/>
    <w:rsid w:val="00925C99"/>
    <w:rsid w:val="00925DC0"/>
    <w:rsid w:val="0092641B"/>
    <w:rsid w:val="00926D9B"/>
    <w:rsid w:val="0092708B"/>
    <w:rsid w:val="009272A6"/>
    <w:rsid w:val="00927327"/>
    <w:rsid w:val="009276C0"/>
    <w:rsid w:val="00927771"/>
    <w:rsid w:val="00927D72"/>
    <w:rsid w:val="00930161"/>
    <w:rsid w:val="00930EE4"/>
    <w:rsid w:val="00930FBC"/>
    <w:rsid w:val="0093119D"/>
    <w:rsid w:val="00931B13"/>
    <w:rsid w:val="00931BD1"/>
    <w:rsid w:val="00931C34"/>
    <w:rsid w:val="00931ECC"/>
    <w:rsid w:val="00933028"/>
    <w:rsid w:val="00933090"/>
    <w:rsid w:val="00933208"/>
    <w:rsid w:val="00933446"/>
    <w:rsid w:val="0093362E"/>
    <w:rsid w:val="009338A3"/>
    <w:rsid w:val="00933A31"/>
    <w:rsid w:val="00933AB2"/>
    <w:rsid w:val="00933AD4"/>
    <w:rsid w:val="00933B3F"/>
    <w:rsid w:val="00933CDD"/>
    <w:rsid w:val="00934722"/>
    <w:rsid w:val="00934ECC"/>
    <w:rsid w:val="00935479"/>
    <w:rsid w:val="0093580C"/>
    <w:rsid w:val="00936DF5"/>
    <w:rsid w:val="00937281"/>
    <w:rsid w:val="00937727"/>
    <w:rsid w:val="0093782D"/>
    <w:rsid w:val="00937B01"/>
    <w:rsid w:val="00940376"/>
    <w:rsid w:val="009407B2"/>
    <w:rsid w:val="00940A05"/>
    <w:rsid w:val="009412B9"/>
    <w:rsid w:val="00941332"/>
    <w:rsid w:val="009421F4"/>
    <w:rsid w:val="0094290B"/>
    <w:rsid w:val="00942CE5"/>
    <w:rsid w:val="00943390"/>
    <w:rsid w:val="009435F0"/>
    <w:rsid w:val="00943CA2"/>
    <w:rsid w:val="00943F81"/>
    <w:rsid w:val="009440A9"/>
    <w:rsid w:val="00944121"/>
    <w:rsid w:val="0094454D"/>
    <w:rsid w:val="009445C3"/>
    <w:rsid w:val="00944A02"/>
    <w:rsid w:val="00944AD4"/>
    <w:rsid w:val="00944C98"/>
    <w:rsid w:val="00944FA2"/>
    <w:rsid w:val="0094536B"/>
    <w:rsid w:val="00945442"/>
    <w:rsid w:val="009454BC"/>
    <w:rsid w:val="00946195"/>
    <w:rsid w:val="00946423"/>
    <w:rsid w:val="00946450"/>
    <w:rsid w:val="00947C9E"/>
    <w:rsid w:val="00947CFE"/>
    <w:rsid w:val="009500E7"/>
    <w:rsid w:val="009506AF"/>
    <w:rsid w:val="009508DA"/>
    <w:rsid w:val="00951203"/>
    <w:rsid w:val="00951878"/>
    <w:rsid w:val="00951ED2"/>
    <w:rsid w:val="009523E7"/>
    <w:rsid w:val="00953398"/>
    <w:rsid w:val="00954357"/>
    <w:rsid w:val="009547B3"/>
    <w:rsid w:val="00954BBD"/>
    <w:rsid w:val="009553C8"/>
    <w:rsid w:val="009557E5"/>
    <w:rsid w:val="00955BC2"/>
    <w:rsid w:val="00955F66"/>
    <w:rsid w:val="00956DF5"/>
    <w:rsid w:val="00956F1E"/>
    <w:rsid w:val="009570A4"/>
    <w:rsid w:val="0095765F"/>
    <w:rsid w:val="00957B58"/>
    <w:rsid w:val="00957DE6"/>
    <w:rsid w:val="00957FCC"/>
    <w:rsid w:val="00957FD2"/>
    <w:rsid w:val="0096016F"/>
    <w:rsid w:val="00960847"/>
    <w:rsid w:val="0096095C"/>
    <w:rsid w:val="00960B22"/>
    <w:rsid w:val="00960C98"/>
    <w:rsid w:val="00961250"/>
    <w:rsid w:val="00961603"/>
    <w:rsid w:val="0096166E"/>
    <w:rsid w:val="009619B5"/>
    <w:rsid w:val="00961D6D"/>
    <w:rsid w:val="00962C3B"/>
    <w:rsid w:val="00963370"/>
    <w:rsid w:val="0096361A"/>
    <w:rsid w:val="00963884"/>
    <w:rsid w:val="009639DE"/>
    <w:rsid w:val="00963A3C"/>
    <w:rsid w:val="009645F1"/>
    <w:rsid w:val="00964B37"/>
    <w:rsid w:val="00965396"/>
    <w:rsid w:val="009654A5"/>
    <w:rsid w:val="00966154"/>
    <w:rsid w:val="009663F4"/>
    <w:rsid w:val="009665C2"/>
    <w:rsid w:val="0096683C"/>
    <w:rsid w:val="009669B6"/>
    <w:rsid w:val="00966E0E"/>
    <w:rsid w:val="00967FE7"/>
    <w:rsid w:val="009706AF"/>
    <w:rsid w:val="00970793"/>
    <w:rsid w:val="00970807"/>
    <w:rsid w:val="0097154D"/>
    <w:rsid w:val="009716AA"/>
    <w:rsid w:val="0097190E"/>
    <w:rsid w:val="00971A84"/>
    <w:rsid w:val="00972DA8"/>
    <w:rsid w:val="009734D1"/>
    <w:rsid w:val="0097387C"/>
    <w:rsid w:val="00973975"/>
    <w:rsid w:val="00973BA3"/>
    <w:rsid w:val="00973F32"/>
    <w:rsid w:val="00973FB1"/>
    <w:rsid w:val="00974776"/>
    <w:rsid w:val="00974B4C"/>
    <w:rsid w:val="00974C7C"/>
    <w:rsid w:val="00974DD8"/>
    <w:rsid w:val="009757FE"/>
    <w:rsid w:val="00975A49"/>
    <w:rsid w:val="00975D99"/>
    <w:rsid w:val="00976534"/>
    <w:rsid w:val="00976951"/>
    <w:rsid w:val="00976E11"/>
    <w:rsid w:val="00977343"/>
    <w:rsid w:val="0097737E"/>
    <w:rsid w:val="009773C0"/>
    <w:rsid w:val="00977766"/>
    <w:rsid w:val="00977E1F"/>
    <w:rsid w:val="00980730"/>
    <w:rsid w:val="00980C30"/>
    <w:rsid w:val="009815B4"/>
    <w:rsid w:val="00981B9B"/>
    <w:rsid w:val="00981F2E"/>
    <w:rsid w:val="0098243A"/>
    <w:rsid w:val="00982570"/>
    <w:rsid w:val="009827A6"/>
    <w:rsid w:val="009829B1"/>
    <w:rsid w:val="00982A5A"/>
    <w:rsid w:val="00983043"/>
    <w:rsid w:val="00983208"/>
    <w:rsid w:val="009832DA"/>
    <w:rsid w:val="00984620"/>
    <w:rsid w:val="00984729"/>
    <w:rsid w:val="0098482A"/>
    <w:rsid w:val="0098489E"/>
    <w:rsid w:val="00984A89"/>
    <w:rsid w:val="00984D37"/>
    <w:rsid w:val="009856A4"/>
    <w:rsid w:val="00985798"/>
    <w:rsid w:val="00986075"/>
    <w:rsid w:val="009862AB"/>
    <w:rsid w:val="0098643C"/>
    <w:rsid w:val="00986879"/>
    <w:rsid w:val="00986930"/>
    <w:rsid w:val="00986C50"/>
    <w:rsid w:val="00986D23"/>
    <w:rsid w:val="00987100"/>
    <w:rsid w:val="009879F2"/>
    <w:rsid w:val="00987C59"/>
    <w:rsid w:val="00987DB5"/>
    <w:rsid w:val="00990086"/>
    <w:rsid w:val="009901F2"/>
    <w:rsid w:val="00990253"/>
    <w:rsid w:val="0099057D"/>
    <w:rsid w:val="00990639"/>
    <w:rsid w:val="009907F9"/>
    <w:rsid w:val="0099086D"/>
    <w:rsid w:val="00990F3F"/>
    <w:rsid w:val="009918AA"/>
    <w:rsid w:val="00991DC4"/>
    <w:rsid w:val="009923DE"/>
    <w:rsid w:val="0099306C"/>
    <w:rsid w:val="00993477"/>
    <w:rsid w:val="00993752"/>
    <w:rsid w:val="00993DE0"/>
    <w:rsid w:val="00993EBE"/>
    <w:rsid w:val="009948BB"/>
    <w:rsid w:val="0099551D"/>
    <w:rsid w:val="00995CF5"/>
    <w:rsid w:val="00995FEA"/>
    <w:rsid w:val="0099617E"/>
    <w:rsid w:val="0099657F"/>
    <w:rsid w:val="0099662F"/>
    <w:rsid w:val="00996763"/>
    <w:rsid w:val="0099698D"/>
    <w:rsid w:val="0099760E"/>
    <w:rsid w:val="00997683"/>
    <w:rsid w:val="00997D19"/>
    <w:rsid w:val="00997D94"/>
    <w:rsid w:val="009A0009"/>
    <w:rsid w:val="009A009C"/>
    <w:rsid w:val="009A01D2"/>
    <w:rsid w:val="009A055F"/>
    <w:rsid w:val="009A0AAD"/>
    <w:rsid w:val="009A0BCB"/>
    <w:rsid w:val="009A0CCC"/>
    <w:rsid w:val="009A1BDB"/>
    <w:rsid w:val="009A1D31"/>
    <w:rsid w:val="009A2057"/>
    <w:rsid w:val="009A23E5"/>
    <w:rsid w:val="009A2469"/>
    <w:rsid w:val="009A2C48"/>
    <w:rsid w:val="009A2F90"/>
    <w:rsid w:val="009A31A0"/>
    <w:rsid w:val="009A360C"/>
    <w:rsid w:val="009A3620"/>
    <w:rsid w:val="009A371D"/>
    <w:rsid w:val="009A3889"/>
    <w:rsid w:val="009A3A68"/>
    <w:rsid w:val="009A41F2"/>
    <w:rsid w:val="009A42D6"/>
    <w:rsid w:val="009A442A"/>
    <w:rsid w:val="009A4B86"/>
    <w:rsid w:val="009A4BA4"/>
    <w:rsid w:val="009A4CC2"/>
    <w:rsid w:val="009A4D35"/>
    <w:rsid w:val="009A5402"/>
    <w:rsid w:val="009A547B"/>
    <w:rsid w:val="009A572F"/>
    <w:rsid w:val="009A5D75"/>
    <w:rsid w:val="009A6147"/>
    <w:rsid w:val="009A6209"/>
    <w:rsid w:val="009A65F9"/>
    <w:rsid w:val="009A70A7"/>
    <w:rsid w:val="009A751F"/>
    <w:rsid w:val="009A7D14"/>
    <w:rsid w:val="009B005E"/>
    <w:rsid w:val="009B00F2"/>
    <w:rsid w:val="009B0DFB"/>
    <w:rsid w:val="009B16E9"/>
    <w:rsid w:val="009B184D"/>
    <w:rsid w:val="009B1B6C"/>
    <w:rsid w:val="009B22EC"/>
    <w:rsid w:val="009B23D3"/>
    <w:rsid w:val="009B24DA"/>
    <w:rsid w:val="009B2660"/>
    <w:rsid w:val="009B398F"/>
    <w:rsid w:val="009B3ADE"/>
    <w:rsid w:val="009B3B3C"/>
    <w:rsid w:val="009B422E"/>
    <w:rsid w:val="009B444C"/>
    <w:rsid w:val="009B49C3"/>
    <w:rsid w:val="009B4F46"/>
    <w:rsid w:val="009B50F2"/>
    <w:rsid w:val="009B5241"/>
    <w:rsid w:val="009B5428"/>
    <w:rsid w:val="009B55B7"/>
    <w:rsid w:val="009B60EB"/>
    <w:rsid w:val="009B621B"/>
    <w:rsid w:val="009B6497"/>
    <w:rsid w:val="009B6711"/>
    <w:rsid w:val="009B6AE4"/>
    <w:rsid w:val="009B6B7E"/>
    <w:rsid w:val="009B6C8B"/>
    <w:rsid w:val="009B6DE2"/>
    <w:rsid w:val="009B7938"/>
    <w:rsid w:val="009B7C14"/>
    <w:rsid w:val="009B7F43"/>
    <w:rsid w:val="009C0158"/>
    <w:rsid w:val="009C08C5"/>
    <w:rsid w:val="009C0CB5"/>
    <w:rsid w:val="009C11AC"/>
    <w:rsid w:val="009C1267"/>
    <w:rsid w:val="009C141D"/>
    <w:rsid w:val="009C17C4"/>
    <w:rsid w:val="009C1CEF"/>
    <w:rsid w:val="009C1E06"/>
    <w:rsid w:val="009C1FF8"/>
    <w:rsid w:val="009C2034"/>
    <w:rsid w:val="009C21C4"/>
    <w:rsid w:val="009C2472"/>
    <w:rsid w:val="009C3057"/>
    <w:rsid w:val="009C33AA"/>
    <w:rsid w:val="009C3E30"/>
    <w:rsid w:val="009C4286"/>
    <w:rsid w:val="009C42C1"/>
    <w:rsid w:val="009C4468"/>
    <w:rsid w:val="009C491D"/>
    <w:rsid w:val="009C4D62"/>
    <w:rsid w:val="009C4D89"/>
    <w:rsid w:val="009C50C8"/>
    <w:rsid w:val="009C556E"/>
    <w:rsid w:val="009C576E"/>
    <w:rsid w:val="009C7184"/>
    <w:rsid w:val="009C783B"/>
    <w:rsid w:val="009C79FD"/>
    <w:rsid w:val="009C7E5B"/>
    <w:rsid w:val="009D00A0"/>
    <w:rsid w:val="009D0E90"/>
    <w:rsid w:val="009D1465"/>
    <w:rsid w:val="009D1CA0"/>
    <w:rsid w:val="009D1F39"/>
    <w:rsid w:val="009D2594"/>
    <w:rsid w:val="009D2E72"/>
    <w:rsid w:val="009D3641"/>
    <w:rsid w:val="009D3CCD"/>
    <w:rsid w:val="009D434C"/>
    <w:rsid w:val="009D4C32"/>
    <w:rsid w:val="009D4E34"/>
    <w:rsid w:val="009D4F28"/>
    <w:rsid w:val="009D50B1"/>
    <w:rsid w:val="009D51E5"/>
    <w:rsid w:val="009D5247"/>
    <w:rsid w:val="009D5599"/>
    <w:rsid w:val="009D5822"/>
    <w:rsid w:val="009D5C55"/>
    <w:rsid w:val="009D6156"/>
    <w:rsid w:val="009D6321"/>
    <w:rsid w:val="009D69A5"/>
    <w:rsid w:val="009D7008"/>
    <w:rsid w:val="009D731C"/>
    <w:rsid w:val="009D7F94"/>
    <w:rsid w:val="009E035D"/>
    <w:rsid w:val="009E063D"/>
    <w:rsid w:val="009E0AE2"/>
    <w:rsid w:val="009E0D8C"/>
    <w:rsid w:val="009E1783"/>
    <w:rsid w:val="009E1DEC"/>
    <w:rsid w:val="009E219E"/>
    <w:rsid w:val="009E26C0"/>
    <w:rsid w:val="009E27D9"/>
    <w:rsid w:val="009E2D3A"/>
    <w:rsid w:val="009E3240"/>
    <w:rsid w:val="009E3968"/>
    <w:rsid w:val="009E3DCD"/>
    <w:rsid w:val="009E48C7"/>
    <w:rsid w:val="009E525F"/>
    <w:rsid w:val="009E540A"/>
    <w:rsid w:val="009E5B90"/>
    <w:rsid w:val="009E5D89"/>
    <w:rsid w:val="009E5F21"/>
    <w:rsid w:val="009E6748"/>
    <w:rsid w:val="009E67C3"/>
    <w:rsid w:val="009E6F29"/>
    <w:rsid w:val="009E7140"/>
    <w:rsid w:val="009E7250"/>
    <w:rsid w:val="009E73E3"/>
    <w:rsid w:val="009E7473"/>
    <w:rsid w:val="009E7482"/>
    <w:rsid w:val="009E78B5"/>
    <w:rsid w:val="009E7ACA"/>
    <w:rsid w:val="009E7BE7"/>
    <w:rsid w:val="009F02D5"/>
    <w:rsid w:val="009F0A0C"/>
    <w:rsid w:val="009F0E74"/>
    <w:rsid w:val="009F0EAA"/>
    <w:rsid w:val="009F1AD9"/>
    <w:rsid w:val="009F28FE"/>
    <w:rsid w:val="009F2BA8"/>
    <w:rsid w:val="009F3896"/>
    <w:rsid w:val="009F3CAD"/>
    <w:rsid w:val="009F42A3"/>
    <w:rsid w:val="009F4369"/>
    <w:rsid w:val="009F4373"/>
    <w:rsid w:val="009F4858"/>
    <w:rsid w:val="009F487B"/>
    <w:rsid w:val="009F52A8"/>
    <w:rsid w:val="009F5388"/>
    <w:rsid w:val="009F5561"/>
    <w:rsid w:val="009F55C6"/>
    <w:rsid w:val="009F5675"/>
    <w:rsid w:val="009F5682"/>
    <w:rsid w:val="009F573A"/>
    <w:rsid w:val="009F57F8"/>
    <w:rsid w:val="009F5A55"/>
    <w:rsid w:val="009F5B59"/>
    <w:rsid w:val="009F5E58"/>
    <w:rsid w:val="009F6073"/>
    <w:rsid w:val="009F6153"/>
    <w:rsid w:val="009F61E1"/>
    <w:rsid w:val="009F62D4"/>
    <w:rsid w:val="009F7303"/>
    <w:rsid w:val="009F7DA3"/>
    <w:rsid w:val="009F7DA5"/>
    <w:rsid w:val="009F7FBA"/>
    <w:rsid w:val="00A00154"/>
    <w:rsid w:val="00A00160"/>
    <w:rsid w:val="00A0038F"/>
    <w:rsid w:val="00A00452"/>
    <w:rsid w:val="00A006D1"/>
    <w:rsid w:val="00A0087B"/>
    <w:rsid w:val="00A00E95"/>
    <w:rsid w:val="00A00F23"/>
    <w:rsid w:val="00A014A6"/>
    <w:rsid w:val="00A016AB"/>
    <w:rsid w:val="00A01724"/>
    <w:rsid w:val="00A01FA9"/>
    <w:rsid w:val="00A0277B"/>
    <w:rsid w:val="00A0389C"/>
    <w:rsid w:val="00A03E06"/>
    <w:rsid w:val="00A04031"/>
    <w:rsid w:val="00A04067"/>
    <w:rsid w:val="00A041FE"/>
    <w:rsid w:val="00A0448D"/>
    <w:rsid w:val="00A0483C"/>
    <w:rsid w:val="00A04ECE"/>
    <w:rsid w:val="00A0540B"/>
    <w:rsid w:val="00A0548E"/>
    <w:rsid w:val="00A05771"/>
    <w:rsid w:val="00A05CDF"/>
    <w:rsid w:val="00A0689D"/>
    <w:rsid w:val="00A06EDC"/>
    <w:rsid w:val="00A07137"/>
    <w:rsid w:val="00A071D4"/>
    <w:rsid w:val="00A074EB"/>
    <w:rsid w:val="00A07DE4"/>
    <w:rsid w:val="00A07E9E"/>
    <w:rsid w:val="00A10BBD"/>
    <w:rsid w:val="00A10D9A"/>
    <w:rsid w:val="00A11277"/>
    <w:rsid w:val="00A1175D"/>
    <w:rsid w:val="00A1179A"/>
    <w:rsid w:val="00A121BC"/>
    <w:rsid w:val="00A125DD"/>
    <w:rsid w:val="00A1277A"/>
    <w:rsid w:val="00A129DE"/>
    <w:rsid w:val="00A13333"/>
    <w:rsid w:val="00A13559"/>
    <w:rsid w:val="00A13771"/>
    <w:rsid w:val="00A1423D"/>
    <w:rsid w:val="00A14C27"/>
    <w:rsid w:val="00A15496"/>
    <w:rsid w:val="00A1581E"/>
    <w:rsid w:val="00A15ED6"/>
    <w:rsid w:val="00A16178"/>
    <w:rsid w:val="00A16A42"/>
    <w:rsid w:val="00A16C71"/>
    <w:rsid w:val="00A17109"/>
    <w:rsid w:val="00A17437"/>
    <w:rsid w:val="00A1754E"/>
    <w:rsid w:val="00A17808"/>
    <w:rsid w:val="00A1780B"/>
    <w:rsid w:val="00A17D82"/>
    <w:rsid w:val="00A205E7"/>
    <w:rsid w:val="00A2138A"/>
    <w:rsid w:val="00A219C2"/>
    <w:rsid w:val="00A21B30"/>
    <w:rsid w:val="00A2211F"/>
    <w:rsid w:val="00A22F56"/>
    <w:rsid w:val="00A2329A"/>
    <w:rsid w:val="00A2343E"/>
    <w:rsid w:val="00A2385C"/>
    <w:rsid w:val="00A23D50"/>
    <w:rsid w:val="00A23FB6"/>
    <w:rsid w:val="00A24048"/>
    <w:rsid w:val="00A243CE"/>
    <w:rsid w:val="00A24CA1"/>
    <w:rsid w:val="00A24DDE"/>
    <w:rsid w:val="00A24F3B"/>
    <w:rsid w:val="00A2505A"/>
    <w:rsid w:val="00A252ED"/>
    <w:rsid w:val="00A25ADC"/>
    <w:rsid w:val="00A25C94"/>
    <w:rsid w:val="00A25CD1"/>
    <w:rsid w:val="00A264E2"/>
    <w:rsid w:val="00A26637"/>
    <w:rsid w:val="00A26D0C"/>
    <w:rsid w:val="00A27360"/>
    <w:rsid w:val="00A27703"/>
    <w:rsid w:val="00A27F2B"/>
    <w:rsid w:val="00A301B0"/>
    <w:rsid w:val="00A30458"/>
    <w:rsid w:val="00A304B0"/>
    <w:rsid w:val="00A304FE"/>
    <w:rsid w:val="00A30659"/>
    <w:rsid w:val="00A312F7"/>
    <w:rsid w:val="00A313D4"/>
    <w:rsid w:val="00A317FE"/>
    <w:rsid w:val="00A31D16"/>
    <w:rsid w:val="00A31F9F"/>
    <w:rsid w:val="00A32509"/>
    <w:rsid w:val="00A32536"/>
    <w:rsid w:val="00A326DE"/>
    <w:rsid w:val="00A32743"/>
    <w:rsid w:val="00A33133"/>
    <w:rsid w:val="00A33C7E"/>
    <w:rsid w:val="00A340CB"/>
    <w:rsid w:val="00A3483F"/>
    <w:rsid w:val="00A34FF9"/>
    <w:rsid w:val="00A35CCF"/>
    <w:rsid w:val="00A35F7C"/>
    <w:rsid w:val="00A363A7"/>
    <w:rsid w:val="00A365C8"/>
    <w:rsid w:val="00A36B54"/>
    <w:rsid w:val="00A3752E"/>
    <w:rsid w:val="00A37EB0"/>
    <w:rsid w:val="00A4043F"/>
    <w:rsid w:val="00A40645"/>
    <w:rsid w:val="00A4068B"/>
    <w:rsid w:val="00A40AF5"/>
    <w:rsid w:val="00A40C58"/>
    <w:rsid w:val="00A40FDE"/>
    <w:rsid w:val="00A410BA"/>
    <w:rsid w:val="00A41565"/>
    <w:rsid w:val="00A41742"/>
    <w:rsid w:val="00A422E0"/>
    <w:rsid w:val="00A42708"/>
    <w:rsid w:val="00A42AEE"/>
    <w:rsid w:val="00A42F7D"/>
    <w:rsid w:val="00A4318F"/>
    <w:rsid w:val="00A435AC"/>
    <w:rsid w:val="00A4366A"/>
    <w:rsid w:val="00A43A69"/>
    <w:rsid w:val="00A44296"/>
    <w:rsid w:val="00A4459E"/>
    <w:rsid w:val="00A445D2"/>
    <w:rsid w:val="00A44842"/>
    <w:rsid w:val="00A44CE6"/>
    <w:rsid w:val="00A45320"/>
    <w:rsid w:val="00A460E1"/>
    <w:rsid w:val="00A46358"/>
    <w:rsid w:val="00A46CCC"/>
    <w:rsid w:val="00A46DA8"/>
    <w:rsid w:val="00A46DC4"/>
    <w:rsid w:val="00A46E37"/>
    <w:rsid w:val="00A47495"/>
    <w:rsid w:val="00A47625"/>
    <w:rsid w:val="00A477C0"/>
    <w:rsid w:val="00A47BCB"/>
    <w:rsid w:val="00A47F57"/>
    <w:rsid w:val="00A47FAA"/>
    <w:rsid w:val="00A50381"/>
    <w:rsid w:val="00A50502"/>
    <w:rsid w:val="00A505EA"/>
    <w:rsid w:val="00A516F5"/>
    <w:rsid w:val="00A5198C"/>
    <w:rsid w:val="00A5220B"/>
    <w:rsid w:val="00A52413"/>
    <w:rsid w:val="00A52496"/>
    <w:rsid w:val="00A52548"/>
    <w:rsid w:val="00A528F8"/>
    <w:rsid w:val="00A52A0B"/>
    <w:rsid w:val="00A530B0"/>
    <w:rsid w:val="00A54F98"/>
    <w:rsid w:val="00A55C51"/>
    <w:rsid w:val="00A56420"/>
    <w:rsid w:val="00A56A50"/>
    <w:rsid w:val="00A56C74"/>
    <w:rsid w:val="00A5731C"/>
    <w:rsid w:val="00A57658"/>
    <w:rsid w:val="00A57A68"/>
    <w:rsid w:val="00A57C6C"/>
    <w:rsid w:val="00A600F3"/>
    <w:rsid w:val="00A60C57"/>
    <w:rsid w:val="00A60CAC"/>
    <w:rsid w:val="00A6104C"/>
    <w:rsid w:val="00A61194"/>
    <w:rsid w:val="00A61239"/>
    <w:rsid w:val="00A6211C"/>
    <w:rsid w:val="00A62173"/>
    <w:rsid w:val="00A62193"/>
    <w:rsid w:val="00A6231F"/>
    <w:rsid w:val="00A62529"/>
    <w:rsid w:val="00A625FC"/>
    <w:rsid w:val="00A6293B"/>
    <w:rsid w:val="00A62DE9"/>
    <w:rsid w:val="00A6300E"/>
    <w:rsid w:val="00A6408A"/>
    <w:rsid w:val="00A644FB"/>
    <w:rsid w:val="00A64A93"/>
    <w:rsid w:val="00A64BD4"/>
    <w:rsid w:val="00A64C1B"/>
    <w:rsid w:val="00A64D56"/>
    <w:rsid w:val="00A65068"/>
    <w:rsid w:val="00A651C6"/>
    <w:rsid w:val="00A65429"/>
    <w:rsid w:val="00A65517"/>
    <w:rsid w:val="00A655EE"/>
    <w:rsid w:val="00A6567E"/>
    <w:rsid w:val="00A65B9F"/>
    <w:rsid w:val="00A66001"/>
    <w:rsid w:val="00A66A17"/>
    <w:rsid w:val="00A66DE1"/>
    <w:rsid w:val="00A67001"/>
    <w:rsid w:val="00A673EC"/>
    <w:rsid w:val="00A679B8"/>
    <w:rsid w:val="00A67E6C"/>
    <w:rsid w:val="00A70170"/>
    <w:rsid w:val="00A70292"/>
    <w:rsid w:val="00A70385"/>
    <w:rsid w:val="00A70898"/>
    <w:rsid w:val="00A711E3"/>
    <w:rsid w:val="00A71D5D"/>
    <w:rsid w:val="00A71FA3"/>
    <w:rsid w:val="00A725AE"/>
    <w:rsid w:val="00A72831"/>
    <w:rsid w:val="00A72A62"/>
    <w:rsid w:val="00A72DB1"/>
    <w:rsid w:val="00A73503"/>
    <w:rsid w:val="00A73990"/>
    <w:rsid w:val="00A73A33"/>
    <w:rsid w:val="00A73D50"/>
    <w:rsid w:val="00A73E03"/>
    <w:rsid w:val="00A746A3"/>
    <w:rsid w:val="00A7494D"/>
    <w:rsid w:val="00A749DC"/>
    <w:rsid w:val="00A74E6F"/>
    <w:rsid w:val="00A75A79"/>
    <w:rsid w:val="00A7650F"/>
    <w:rsid w:val="00A7653B"/>
    <w:rsid w:val="00A76670"/>
    <w:rsid w:val="00A76FD7"/>
    <w:rsid w:val="00A77300"/>
    <w:rsid w:val="00A777EE"/>
    <w:rsid w:val="00A77EBE"/>
    <w:rsid w:val="00A80398"/>
    <w:rsid w:val="00A80B8E"/>
    <w:rsid w:val="00A80DC8"/>
    <w:rsid w:val="00A81141"/>
    <w:rsid w:val="00A81DE9"/>
    <w:rsid w:val="00A830CA"/>
    <w:rsid w:val="00A833FF"/>
    <w:rsid w:val="00A83E69"/>
    <w:rsid w:val="00A8424D"/>
    <w:rsid w:val="00A84746"/>
    <w:rsid w:val="00A848EF"/>
    <w:rsid w:val="00A84ABE"/>
    <w:rsid w:val="00A84E27"/>
    <w:rsid w:val="00A85523"/>
    <w:rsid w:val="00A856BA"/>
    <w:rsid w:val="00A8617E"/>
    <w:rsid w:val="00A866B9"/>
    <w:rsid w:val="00A87E78"/>
    <w:rsid w:val="00A9068D"/>
    <w:rsid w:val="00A907FB"/>
    <w:rsid w:val="00A90CCA"/>
    <w:rsid w:val="00A90FA6"/>
    <w:rsid w:val="00A91228"/>
    <w:rsid w:val="00A9129B"/>
    <w:rsid w:val="00A9193E"/>
    <w:rsid w:val="00A9225F"/>
    <w:rsid w:val="00A9231A"/>
    <w:rsid w:val="00A9285C"/>
    <w:rsid w:val="00A92C17"/>
    <w:rsid w:val="00A92F13"/>
    <w:rsid w:val="00A92FB4"/>
    <w:rsid w:val="00A931A3"/>
    <w:rsid w:val="00A937C3"/>
    <w:rsid w:val="00A93856"/>
    <w:rsid w:val="00A93A1F"/>
    <w:rsid w:val="00A93A99"/>
    <w:rsid w:val="00A93C50"/>
    <w:rsid w:val="00A94201"/>
    <w:rsid w:val="00A94485"/>
    <w:rsid w:val="00A95315"/>
    <w:rsid w:val="00A9611C"/>
    <w:rsid w:val="00A96322"/>
    <w:rsid w:val="00A96808"/>
    <w:rsid w:val="00A96AC4"/>
    <w:rsid w:val="00A96F38"/>
    <w:rsid w:val="00A970BD"/>
    <w:rsid w:val="00A970F6"/>
    <w:rsid w:val="00A97135"/>
    <w:rsid w:val="00A971A6"/>
    <w:rsid w:val="00A9740F"/>
    <w:rsid w:val="00A9760B"/>
    <w:rsid w:val="00A976DB"/>
    <w:rsid w:val="00AA0041"/>
    <w:rsid w:val="00AA0512"/>
    <w:rsid w:val="00AA067E"/>
    <w:rsid w:val="00AA06B9"/>
    <w:rsid w:val="00AA0949"/>
    <w:rsid w:val="00AA09BC"/>
    <w:rsid w:val="00AA10EE"/>
    <w:rsid w:val="00AA112F"/>
    <w:rsid w:val="00AA1867"/>
    <w:rsid w:val="00AA1AA6"/>
    <w:rsid w:val="00AA1F91"/>
    <w:rsid w:val="00AA20F5"/>
    <w:rsid w:val="00AA22FD"/>
    <w:rsid w:val="00AA3001"/>
    <w:rsid w:val="00AA31F6"/>
    <w:rsid w:val="00AA3769"/>
    <w:rsid w:val="00AA3D54"/>
    <w:rsid w:val="00AA3E44"/>
    <w:rsid w:val="00AA3F34"/>
    <w:rsid w:val="00AA4020"/>
    <w:rsid w:val="00AA438E"/>
    <w:rsid w:val="00AA4707"/>
    <w:rsid w:val="00AA48C7"/>
    <w:rsid w:val="00AA4D89"/>
    <w:rsid w:val="00AA4EB7"/>
    <w:rsid w:val="00AA4F07"/>
    <w:rsid w:val="00AA5052"/>
    <w:rsid w:val="00AA5276"/>
    <w:rsid w:val="00AA560C"/>
    <w:rsid w:val="00AA592B"/>
    <w:rsid w:val="00AA5EB3"/>
    <w:rsid w:val="00AA5EBA"/>
    <w:rsid w:val="00AA5FAE"/>
    <w:rsid w:val="00AA60ED"/>
    <w:rsid w:val="00AA6B2A"/>
    <w:rsid w:val="00AA6E53"/>
    <w:rsid w:val="00AA7A9C"/>
    <w:rsid w:val="00AB0036"/>
    <w:rsid w:val="00AB016A"/>
    <w:rsid w:val="00AB03E2"/>
    <w:rsid w:val="00AB0B79"/>
    <w:rsid w:val="00AB0BAA"/>
    <w:rsid w:val="00AB0FD1"/>
    <w:rsid w:val="00AB17C6"/>
    <w:rsid w:val="00AB1BF4"/>
    <w:rsid w:val="00AB1FBA"/>
    <w:rsid w:val="00AB266C"/>
    <w:rsid w:val="00AB292B"/>
    <w:rsid w:val="00AB293F"/>
    <w:rsid w:val="00AB2A71"/>
    <w:rsid w:val="00AB2D52"/>
    <w:rsid w:val="00AB2FE3"/>
    <w:rsid w:val="00AB30FD"/>
    <w:rsid w:val="00AB34C2"/>
    <w:rsid w:val="00AB3BF1"/>
    <w:rsid w:val="00AB3C2B"/>
    <w:rsid w:val="00AB4AB9"/>
    <w:rsid w:val="00AB558E"/>
    <w:rsid w:val="00AB5803"/>
    <w:rsid w:val="00AB5E8D"/>
    <w:rsid w:val="00AB6342"/>
    <w:rsid w:val="00AB70A3"/>
    <w:rsid w:val="00AB786A"/>
    <w:rsid w:val="00AC001B"/>
    <w:rsid w:val="00AC00DC"/>
    <w:rsid w:val="00AC0211"/>
    <w:rsid w:val="00AC0B31"/>
    <w:rsid w:val="00AC0B74"/>
    <w:rsid w:val="00AC10AE"/>
    <w:rsid w:val="00AC119F"/>
    <w:rsid w:val="00AC1228"/>
    <w:rsid w:val="00AC1563"/>
    <w:rsid w:val="00AC1B2A"/>
    <w:rsid w:val="00AC1C36"/>
    <w:rsid w:val="00AC1E5E"/>
    <w:rsid w:val="00AC1F91"/>
    <w:rsid w:val="00AC20F6"/>
    <w:rsid w:val="00AC2882"/>
    <w:rsid w:val="00AC2A50"/>
    <w:rsid w:val="00AC2CEE"/>
    <w:rsid w:val="00AC3037"/>
    <w:rsid w:val="00AC3038"/>
    <w:rsid w:val="00AC31B1"/>
    <w:rsid w:val="00AC33E5"/>
    <w:rsid w:val="00AC3877"/>
    <w:rsid w:val="00AC3E14"/>
    <w:rsid w:val="00AC400E"/>
    <w:rsid w:val="00AC473D"/>
    <w:rsid w:val="00AC5392"/>
    <w:rsid w:val="00AC5495"/>
    <w:rsid w:val="00AC5D2A"/>
    <w:rsid w:val="00AC5FC2"/>
    <w:rsid w:val="00AC61BF"/>
    <w:rsid w:val="00AC6360"/>
    <w:rsid w:val="00AC653A"/>
    <w:rsid w:val="00AC6DC3"/>
    <w:rsid w:val="00AC6F7A"/>
    <w:rsid w:val="00AC7490"/>
    <w:rsid w:val="00AC757A"/>
    <w:rsid w:val="00AC790B"/>
    <w:rsid w:val="00AC7A1F"/>
    <w:rsid w:val="00AC7A55"/>
    <w:rsid w:val="00AC7E1F"/>
    <w:rsid w:val="00AC7FC7"/>
    <w:rsid w:val="00AD02CB"/>
    <w:rsid w:val="00AD0324"/>
    <w:rsid w:val="00AD05CA"/>
    <w:rsid w:val="00AD05DE"/>
    <w:rsid w:val="00AD0E89"/>
    <w:rsid w:val="00AD1391"/>
    <w:rsid w:val="00AD1451"/>
    <w:rsid w:val="00AD1706"/>
    <w:rsid w:val="00AD1C23"/>
    <w:rsid w:val="00AD27A3"/>
    <w:rsid w:val="00AD2843"/>
    <w:rsid w:val="00AD2AF5"/>
    <w:rsid w:val="00AD2FFF"/>
    <w:rsid w:val="00AD314E"/>
    <w:rsid w:val="00AD3618"/>
    <w:rsid w:val="00AD390B"/>
    <w:rsid w:val="00AD3DF4"/>
    <w:rsid w:val="00AD4133"/>
    <w:rsid w:val="00AD46A9"/>
    <w:rsid w:val="00AD4BE3"/>
    <w:rsid w:val="00AD50AF"/>
    <w:rsid w:val="00AD59F6"/>
    <w:rsid w:val="00AD5EF5"/>
    <w:rsid w:val="00AD5F5B"/>
    <w:rsid w:val="00AD6086"/>
    <w:rsid w:val="00AD63A9"/>
    <w:rsid w:val="00AD6897"/>
    <w:rsid w:val="00AD6A38"/>
    <w:rsid w:val="00AD72D0"/>
    <w:rsid w:val="00AD79FB"/>
    <w:rsid w:val="00AD7AD1"/>
    <w:rsid w:val="00AD7FDE"/>
    <w:rsid w:val="00AE00F5"/>
    <w:rsid w:val="00AE08B9"/>
    <w:rsid w:val="00AE0952"/>
    <w:rsid w:val="00AE09CD"/>
    <w:rsid w:val="00AE0B66"/>
    <w:rsid w:val="00AE107A"/>
    <w:rsid w:val="00AE10ED"/>
    <w:rsid w:val="00AE1181"/>
    <w:rsid w:val="00AE1259"/>
    <w:rsid w:val="00AE134D"/>
    <w:rsid w:val="00AE1626"/>
    <w:rsid w:val="00AE212F"/>
    <w:rsid w:val="00AE247D"/>
    <w:rsid w:val="00AE24BE"/>
    <w:rsid w:val="00AE25C9"/>
    <w:rsid w:val="00AE27FF"/>
    <w:rsid w:val="00AE295A"/>
    <w:rsid w:val="00AE4368"/>
    <w:rsid w:val="00AE4576"/>
    <w:rsid w:val="00AE4E91"/>
    <w:rsid w:val="00AE5077"/>
    <w:rsid w:val="00AE5120"/>
    <w:rsid w:val="00AE53FF"/>
    <w:rsid w:val="00AE544E"/>
    <w:rsid w:val="00AE5926"/>
    <w:rsid w:val="00AE5A51"/>
    <w:rsid w:val="00AE5D5B"/>
    <w:rsid w:val="00AE611B"/>
    <w:rsid w:val="00AE6251"/>
    <w:rsid w:val="00AE6566"/>
    <w:rsid w:val="00AE6687"/>
    <w:rsid w:val="00AE6818"/>
    <w:rsid w:val="00AE6A0D"/>
    <w:rsid w:val="00AE725C"/>
    <w:rsid w:val="00AE7FC1"/>
    <w:rsid w:val="00AF00FF"/>
    <w:rsid w:val="00AF0673"/>
    <w:rsid w:val="00AF07B3"/>
    <w:rsid w:val="00AF0817"/>
    <w:rsid w:val="00AF0A56"/>
    <w:rsid w:val="00AF1225"/>
    <w:rsid w:val="00AF15B4"/>
    <w:rsid w:val="00AF15F0"/>
    <w:rsid w:val="00AF1C67"/>
    <w:rsid w:val="00AF24CF"/>
    <w:rsid w:val="00AF28CE"/>
    <w:rsid w:val="00AF2B4F"/>
    <w:rsid w:val="00AF4707"/>
    <w:rsid w:val="00AF4A31"/>
    <w:rsid w:val="00AF5784"/>
    <w:rsid w:val="00AF5CAF"/>
    <w:rsid w:val="00AF66B8"/>
    <w:rsid w:val="00AF6DD1"/>
    <w:rsid w:val="00AF7440"/>
    <w:rsid w:val="00AF7857"/>
    <w:rsid w:val="00B000BE"/>
    <w:rsid w:val="00B00445"/>
    <w:rsid w:val="00B00BF6"/>
    <w:rsid w:val="00B01104"/>
    <w:rsid w:val="00B01114"/>
    <w:rsid w:val="00B0149B"/>
    <w:rsid w:val="00B014BF"/>
    <w:rsid w:val="00B01516"/>
    <w:rsid w:val="00B015E2"/>
    <w:rsid w:val="00B016BE"/>
    <w:rsid w:val="00B02ADF"/>
    <w:rsid w:val="00B02B66"/>
    <w:rsid w:val="00B02CB2"/>
    <w:rsid w:val="00B02E9D"/>
    <w:rsid w:val="00B02F78"/>
    <w:rsid w:val="00B032BB"/>
    <w:rsid w:val="00B03C1A"/>
    <w:rsid w:val="00B04215"/>
    <w:rsid w:val="00B04400"/>
    <w:rsid w:val="00B049EF"/>
    <w:rsid w:val="00B065B1"/>
    <w:rsid w:val="00B06B1B"/>
    <w:rsid w:val="00B06CCB"/>
    <w:rsid w:val="00B06F7A"/>
    <w:rsid w:val="00B07B99"/>
    <w:rsid w:val="00B1011C"/>
    <w:rsid w:val="00B10191"/>
    <w:rsid w:val="00B10720"/>
    <w:rsid w:val="00B10999"/>
    <w:rsid w:val="00B109B3"/>
    <w:rsid w:val="00B10CFD"/>
    <w:rsid w:val="00B1138E"/>
    <w:rsid w:val="00B11F07"/>
    <w:rsid w:val="00B11F7C"/>
    <w:rsid w:val="00B12104"/>
    <w:rsid w:val="00B12337"/>
    <w:rsid w:val="00B1241F"/>
    <w:rsid w:val="00B12F4F"/>
    <w:rsid w:val="00B12FFF"/>
    <w:rsid w:val="00B1307E"/>
    <w:rsid w:val="00B13106"/>
    <w:rsid w:val="00B132C6"/>
    <w:rsid w:val="00B132EF"/>
    <w:rsid w:val="00B13B80"/>
    <w:rsid w:val="00B13DB5"/>
    <w:rsid w:val="00B13ED1"/>
    <w:rsid w:val="00B142A9"/>
    <w:rsid w:val="00B1433F"/>
    <w:rsid w:val="00B14634"/>
    <w:rsid w:val="00B14F4F"/>
    <w:rsid w:val="00B14F7F"/>
    <w:rsid w:val="00B1527B"/>
    <w:rsid w:val="00B152C6"/>
    <w:rsid w:val="00B155B3"/>
    <w:rsid w:val="00B156D0"/>
    <w:rsid w:val="00B16E10"/>
    <w:rsid w:val="00B16E6E"/>
    <w:rsid w:val="00B174E8"/>
    <w:rsid w:val="00B17A52"/>
    <w:rsid w:val="00B17DB0"/>
    <w:rsid w:val="00B20B36"/>
    <w:rsid w:val="00B21338"/>
    <w:rsid w:val="00B21629"/>
    <w:rsid w:val="00B22105"/>
    <w:rsid w:val="00B221DF"/>
    <w:rsid w:val="00B226B0"/>
    <w:rsid w:val="00B230EC"/>
    <w:rsid w:val="00B23764"/>
    <w:rsid w:val="00B23814"/>
    <w:rsid w:val="00B23B95"/>
    <w:rsid w:val="00B24300"/>
    <w:rsid w:val="00B24EAC"/>
    <w:rsid w:val="00B24FC1"/>
    <w:rsid w:val="00B25136"/>
    <w:rsid w:val="00B2582A"/>
    <w:rsid w:val="00B2588B"/>
    <w:rsid w:val="00B259A4"/>
    <w:rsid w:val="00B25D08"/>
    <w:rsid w:val="00B2723D"/>
    <w:rsid w:val="00B27292"/>
    <w:rsid w:val="00B27C72"/>
    <w:rsid w:val="00B27DB8"/>
    <w:rsid w:val="00B27FBA"/>
    <w:rsid w:val="00B30245"/>
    <w:rsid w:val="00B3028E"/>
    <w:rsid w:val="00B302A3"/>
    <w:rsid w:val="00B303D4"/>
    <w:rsid w:val="00B309F4"/>
    <w:rsid w:val="00B30AEC"/>
    <w:rsid w:val="00B30F9F"/>
    <w:rsid w:val="00B3112F"/>
    <w:rsid w:val="00B31F98"/>
    <w:rsid w:val="00B31FD5"/>
    <w:rsid w:val="00B328A5"/>
    <w:rsid w:val="00B32E40"/>
    <w:rsid w:val="00B32EF2"/>
    <w:rsid w:val="00B331E2"/>
    <w:rsid w:val="00B341E6"/>
    <w:rsid w:val="00B34D2F"/>
    <w:rsid w:val="00B350DD"/>
    <w:rsid w:val="00B364CB"/>
    <w:rsid w:val="00B368B7"/>
    <w:rsid w:val="00B36AEE"/>
    <w:rsid w:val="00B36FEE"/>
    <w:rsid w:val="00B373AC"/>
    <w:rsid w:val="00B37591"/>
    <w:rsid w:val="00B37806"/>
    <w:rsid w:val="00B4045A"/>
    <w:rsid w:val="00B40B6B"/>
    <w:rsid w:val="00B40C38"/>
    <w:rsid w:val="00B40CAD"/>
    <w:rsid w:val="00B40EE9"/>
    <w:rsid w:val="00B40FE2"/>
    <w:rsid w:val="00B41098"/>
    <w:rsid w:val="00B418B0"/>
    <w:rsid w:val="00B41D82"/>
    <w:rsid w:val="00B420CB"/>
    <w:rsid w:val="00B42437"/>
    <w:rsid w:val="00B434E3"/>
    <w:rsid w:val="00B4362A"/>
    <w:rsid w:val="00B43A0C"/>
    <w:rsid w:val="00B43DFB"/>
    <w:rsid w:val="00B43EE1"/>
    <w:rsid w:val="00B43F5D"/>
    <w:rsid w:val="00B443AD"/>
    <w:rsid w:val="00B4450B"/>
    <w:rsid w:val="00B445BC"/>
    <w:rsid w:val="00B4470B"/>
    <w:rsid w:val="00B44D0B"/>
    <w:rsid w:val="00B455DA"/>
    <w:rsid w:val="00B45ACE"/>
    <w:rsid w:val="00B45B07"/>
    <w:rsid w:val="00B45C4A"/>
    <w:rsid w:val="00B45DD4"/>
    <w:rsid w:val="00B46655"/>
    <w:rsid w:val="00B46D81"/>
    <w:rsid w:val="00B46FA0"/>
    <w:rsid w:val="00B47324"/>
    <w:rsid w:val="00B47616"/>
    <w:rsid w:val="00B47626"/>
    <w:rsid w:val="00B47AC6"/>
    <w:rsid w:val="00B50409"/>
    <w:rsid w:val="00B50930"/>
    <w:rsid w:val="00B509A6"/>
    <w:rsid w:val="00B50BAD"/>
    <w:rsid w:val="00B511B5"/>
    <w:rsid w:val="00B51BC1"/>
    <w:rsid w:val="00B51D39"/>
    <w:rsid w:val="00B51D74"/>
    <w:rsid w:val="00B5269E"/>
    <w:rsid w:val="00B52B81"/>
    <w:rsid w:val="00B52CF5"/>
    <w:rsid w:val="00B52EC6"/>
    <w:rsid w:val="00B52F39"/>
    <w:rsid w:val="00B530C3"/>
    <w:rsid w:val="00B53120"/>
    <w:rsid w:val="00B531A6"/>
    <w:rsid w:val="00B53627"/>
    <w:rsid w:val="00B53C04"/>
    <w:rsid w:val="00B53E77"/>
    <w:rsid w:val="00B54247"/>
    <w:rsid w:val="00B549A2"/>
    <w:rsid w:val="00B55B27"/>
    <w:rsid w:val="00B563DB"/>
    <w:rsid w:val="00B56517"/>
    <w:rsid w:val="00B56951"/>
    <w:rsid w:val="00B56980"/>
    <w:rsid w:val="00B56B82"/>
    <w:rsid w:val="00B56C3F"/>
    <w:rsid w:val="00B56CD3"/>
    <w:rsid w:val="00B56E58"/>
    <w:rsid w:val="00B57201"/>
    <w:rsid w:val="00B577E0"/>
    <w:rsid w:val="00B60812"/>
    <w:rsid w:val="00B60DEF"/>
    <w:rsid w:val="00B6127F"/>
    <w:rsid w:val="00B621C9"/>
    <w:rsid w:val="00B624AB"/>
    <w:rsid w:val="00B625AC"/>
    <w:rsid w:val="00B627E9"/>
    <w:rsid w:val="00B62C42"/>
    <w:rsid w:val="00B635FB"/>
    <w:rsid w:val="00B63735"/>
    <w:rsid w:val="00B63A52"/>
    <w:rsid w:val="00B63A61"/>
    <w:rsid w:val="00B63BB6"/>
    <w:rsid w:val="00B63E44"/>
    <w:rsid w:val="00B6463A"/>
    <w:rsid w:val="00B64A23"/>
    <w:rsid w:val="00B64D6F"/>
    <w:rsid w:val="00B64DEB"/>
    <w:rsid w:val="00B655C1"/>
    <w:rsid w:val="00B65A5F"/>
    <w:rsid w:val="00B65A7B"/>
    <w:rsid w:val="00B66471"/>
    <w:rsid w:val="00B664A1"/>
    <w:rsid w:val="00B664D0"/>
    <w:rsid w:val="00B665A5"/>
    <w:rsid w:val="00B66680"/>
    <w:rsid w:val="00B66941"/>
    <w:rsid w:val="00B66D96"/>
    <w:rsid w:val="00B6759E"/>
    <w:rsid w:val="00B67DCF"/>
    <w:rsid w:val="00B70302"/>
    <w:rsid w:val="00B7086B"/>
    <w:rsid w:val="00B719A9"/>
    <w:rsid w:val="00B724B1"/>
    <w:rsid w:val="00B724D2"/>
    <w:rsid w:val="00B7278F"/>
    <w:rsid w:val="00B73027"/>
    <w:rsid w:val="00B734DE"/>
    <w:rsid w:val="00B73630"/>
    <w:rsid w:val="00B73721"/>
    <w:rsid w:val="00B73981"/>
    <w:rsid w:val="00B739A5"/>
    <w:rsid w:val="00B73DA8"/>
    <w:rsid w:val="00B73DBD"/>
    <w:rsid w:val="00B741FD"/>
    <w:rsid w:val="00B74435"/>
    <w:rsid w:val="00B750FC"/>
    <w:rsid w:val="00B75917"/>
    <w:rsid w:val="00B75ACA"/>
    <w:rsid w:val="00B761EB"/>
    <w:rsid w:val="00B76760"/>
    <w:rsid w:val="00B76C1B"/>
    <w:rsid w:val="00B770AC"/>
    <w:rsid w:val="00B770D4"/>
    <w:rsid w:val="00B7770C"/>
    <w:rsid w:val="00B77710"/>
    <w:rsid w:val="00B778A2"/>
    <w:rsid w:val="00B77DE1"/>
    <w:rsid w:val="00B802C7"/>
    <w:rsid w:val="00B806FD"/>
    <w:rsid w:val="00B80959"/>
    <w:rsid w:val="00B80A08"/>
    <w:rsid w:val="00B810CA"/>
    <w:rsid w:val="00B81137"/>
    <w:rsid w:val="00B8126D"/>
    <w:rsid w:val="00B813A8"/>
    <w:rsid w:val="00B81450"/>
    <w:rsid w:val="00B81B01"/>
    <w:rsid w:val="00B82978"/>
    <w:rsid w:val="00B82B34"/>
    <w:rsid w:val="00B82CEF"/>
    <w:rsid w:val="00B82DC6"/>
    <w:rsid w:val="00B83055"/>
    <w:rsid w:val="00B836D3"/>
    <w:rsid w:val="00B8400E"/>
    <w:rsid w:val="00B842D9"/>
    <w:rsid w:val="00B843CF"/>
    <w:rsid w:val="00B8446F"/>
    <w:rsid w:val="00B84E20"/>
    <w:rsid w:val="00B84EBC"/>
    <w:rsid w:val="00B850CA"/>
    <w:rsid w:val="00B851CF"/>
    <w:rsid w:val="00B85F4F"/>
    <w:rsid w:val="00B861B6"/>
    <w:rsid w:val="00B86369"/>
    <w:rsid w:val="00B8694C"/>
    <w:rsid w:val="00B86CE7"/>
    <w:rsid w:val="00B86FC8"/>
    <w:rsid w:val="00B874E1"/>
    <w:rsid w:val="00B875EA"/>
    <w:rsid w:val="00B87D4D"/>
    <w:rsid w:val="00B87EFE"/>
    <w:rsid w:val="00B87FAC"/>
    <w:rsid w:val="00B90170"/>
    <w:rsid w:val="00B9024D"/>
    <w:rsid w:val="00B90325"/>
    <w:rsid w:val="00B90351"/>
    <w:rsid w:val="00B90EE4"/>
    <w:rsid w:val="00B917DF"/>
    <w:rsid w:val="00B926E2"/>
    <w:rsid w:val="00B92C67"/>
    <w:rsid w:val="00B938FC"/>
    <w:rsid w:val="00B93A78"/>
    <w:rsid w:val="00B93C3D"/>
    <w:rsid w:val="00B93CA1"/>
    <w:rsid w:val="00B93D92"/>
    <w:rsid w:val="00B93FAA"/>
    <w:rsid w:val="00B9419E"/>
    <w:rsid w:val="00B9477E"/>
    <w:rsid w:val="00B9493E"/>
    <w:rsid w:val="00B95019"/>
    <w:rsid w:val="00B95B13"/>
    <w:rsid w:val="00B95C4D"/>
    <w:rsid w:val="00B95E74"/>
    <w:rsid w:val="00B95F03"/>
    <w:rsid w:val="00B96411"/>
    <w:rsid w:val="00B96792"/>
    <w:rsid w:val="00B96997"/>
    <w:rsid w:val="00BA0087"/>
    <w:rsid w:val="00BA010A"/>
    <w:rsid w:val="00BA02FD"/>
    <w:rsid w:val="00BA04C2"/>
    <w:rsid w:val="00BA0512"/>
    <w:rsid w:val="00BA0943"/>
    <w:rsid w:val="00BA11C6"/>
    <w:rsid w:val="00BA1D7C"/>
    <w:rsid w:val="00BA2EC2"/>
    <w:rsid w:val="00BA31F6"/>
    <w:rsid w:val="00BA32E9"/>
    <w:rsid w:val="00BA34C1"/>
    <w:rsid w:val="00BA36AB"/>
    <w:rsid w:val="00BA3A3E"/>
    <w:rsid w:val="00BA3BCF"/>
    <w:rsid w:val="00BA3CA3"/>
    <w:rsid w:val="00BA42F7"/>
    <w:rsid w:val="00BA44F2"/>
    <w:rsid w:val="00BA4678"/>
    <w:rsid w:val="00BA469A"/>
    <w:rsid w:val="00BA4C78"/>
    <w:rsid w:val="00BA564A"/>
    <w:rsid w:val="00BA5767"/>
    <w:rsid w:val="00BA6200"/>
    <w:rsid w:val="00BA64E5"/>
    <w:rsid w:val="00BA6642"/>
    <w:rsid w:val="00BA6683"/>
    <w:rsid w:val="00BA6C1E"/>
    <w:rsid w:val="00BA6D85"/>
    <w:rsid w:val="00BA73AC"/>
    <w:rsid w:val="00BA74B5"/>
    <w:rsid w:val="00BA7BAA"/>
    <w:rsid w:val="00BA7C99"/>
    <w:rsid w:val="00BB036C"/>
    <w:rsid w:val="00BB03E0"/>
    <w:rsid w:val="00BB0511"/>
    <w:rsid w:val="00BB0621"/>
    <w:rsid w:val="00BB1009"/>
    <w:rsid w:val="00BB1344"/>
    <w:rsid w:val="00BB1B0F"/>
    <w:rsid w:val="00BB2801"/>
    <w:rsid w:val="00BB2D8C"/>
    <w:rsid w:val="00BB2DC1"/>
    <w:rsid w:val="00BB3467"/>
    <w:rsid w:val="00BB387C"/>
    <w:rsid w:val="00BB40CD"/>
    <w:rsid w:val="00BB40DA"/>
    <w:rsid w:val="00BB4922"/>
    <w:rsid w:val="00BB4E96"/>
    <w:rsid w:val="00BB51CA"/>
    <w:rsid w:val="00BB69A0"/>
    <w:rsid w:val="00BB6E60"/>
    <w:rsid w:val="00BB6FE0"/>
    <w:rsid w:val="00BB70A2"/>
    <w:rsid w:val="00BB7F32"/>
    <w:rsid w:val="00BC053A"/>
    <w:rsid w:val="00BC07DE"/>
    <w:rsid w:val="00BC0E58"/>
    <w:rsid w:val="00BC0F0C"/>
    <w:rsid w:val="00BC1407"/>
    <w:rsid w:val="00BC18B2"/>
    <w:rsid w:val="00BC2036"/>
    <w:rsid w:val="00BC22B1"/>
    <w:rsid w:val="00BC255B"/>
    <w:rsid w:val="00BC26DB"/>
    <w:rsid w:val="00BC2C5D"/>
    <w:rsid w:val="00BC2F00"/>
    <w:rsid w:val="00BC326E"/>
    <w:rsid w:val="00BC32D9"/>
    <w:rsid w:val="00BC33B4"/>
    <w:rsid w:val="00BC3437"/>
    <w:rsid w:val="00BC3665"/>
    <w:rsid w:val="00BC3DF7"/>
    <w:rsid w:val="00BC3E21"/>
    <w:rsid w:val="00BC3E8C"/>
    <w:rsid w:val="00BC4049"/>
    <w:rsid w:val="00BC40B2"/>
    <w:rsid w:val="00BC4BDA"/>
    <w:rsid w:val="00BC4DD5"/>
    <w:rsid w:val="00BC4E67"/>
    <w:rsid w:val="00BC5C97"/>
    <w:rsid w:val="00BC60F8"/>
    <w:rsid w:val="00BC64F8"/>
    <w:rsid w:val="00BC7384"/>
    <w:rsid w:val="00BC75C0"/>
    <w:rsid w:val="00BC7BE5"/>
    <w:rsid w:val="00BC7C34"/>
    <w:rsid w:val="00BC7C88"/>
    <w:rsid w:val="00BC7DD3"/>
    <w:rsid w:val="00BC7E52"/>
    <w:rsid w:val="00BC7F74"/>
    <w:rsid w:val="00BD026D"/>
    <w:rsid w:val="00BD02E1"/>
    <w:rsid w:val="00BD0A26"/>
    <w:rsid w:val="00BD0A68"/>
    <w:rsid w:val="00BD0BE2"/>
    <w:rsid w:val="00BD0E85"/>
    <w:rsid w:val="00BD1002"/>
    <w:rsid w:val="00BD1E12"/>
    <w:rsid w:val="00BD2069"/>
    <w:rsid w:val="00BD2077"/>
    <w:rsid w:val="00BD248D"/>
    <w:rsid w:val="00BD24C5"/>
    <w:rsid w:val="00BD2DDC"/>
    <w:rsid w:val="00BD31C8"/>
    <w:rsid w:val="00BD3214"/>
    <w:rsid w:val="00BD3BBE"/>
    <w:rsid w:val="00BD3C3F"/>
    <w:rsid w:val="00BD4500"/>
    <w:rsid w:val="00BD4505"/>
    <w:rsid w:val="00BD4680"/>
    <w:rsid w:val="00BD4A3C"/>
    <w:rsid w:val="00BD5216"/>
    <w:rsid w:val="00BD5250"/>
    <w:rsid w:val="00BD53BE"/>
    <w:rsid w:val="00BD59AA"/>
    <w:rsid w:val="00BD64A6"/>
    <w:rsid w:val="00BD64CA"/>
    <w:rsid w:val="00BD6581"/>
    <w:rsid w:val="00BD6714"/>
    <w:rsid w:val="00BD68E0"/>
    <w:rsid w:val="00BD6E74"/>
    <w:rsid w:val="00BD6E91"/>
    <w:rsid w:val="00BD7888"/>
    <w:rsid w:val="00BD7A5A"/>
    <w:rsid w:val="00BE0C3A"/>
    <w:rsid w:val="00BE0D07"/>
    <w:rsid w:val="00BE1161"/>
    <w:rsid w:val="00BE1A32"/>
    <w:rsid w:val="00BE1F42"/>
    <w:rsid w:val="00BE20D9"/>
    <w:rsid w:val="00BE2182"/>
    <w:rsid w:val="00BE253C"/>
    <w:rsid w:val="00BE2FA6"/>
    <w:rsid w:val="00BE3180"/>
    <w:rsid w:val="00BE359F"/>
    <w:rsid w:val="00BE36E0"/>
    <w:rsid w:val="00BE36F0"/>
    <w:rsid w:val="00BE499D"/>
    <w:rsid w:val="00BE4F64"/>
    <w:rsid w:val="00BE4FF6"/>
    <w:rsid w:val="00BE5334"/>
    <w:rsid w:val="00BE5596"/>
    <w:rsid w:val="00BE5CE0"/>
    <w:rsid w:val="00BE626A"/>
    <w:rsid w:val="00BE667D"/>
    <w:rsid w:val="00BE6AD8"/>
    <w:rsid w:val="00BE6C0C"/>
    <w:rsid w:val="00BE6E31"/>
    <w:rsid w:val="00BE7231"/>
    <w:rsid w:val="00BE7379"/>
    <w:rsid w:val="00BE7E76"/>
    <w:rsid w:val="00BF0383"/>
    <w:rsid w:val="00BF04BC"/>
    <w:rsid w:val="00BF066F"/>
    <w:rsid w:val="00BF0D09"/>
    <w:rsid w:val="00BF0E27"/>
    <w:rsid w:val="00BF10D7"/>
    <w:rsid w:val="00BF15FA"/>
    <w:rsid w:val="00BF1976"/>
    <w:rsid w:val="00BF1BFD"/>
    <w:rsid w:val="00BF2088"/>
    <w:rsid w:val="00BF2194"/>
    <w:rsid w:val="00BF235A"/>
    <w:rsid w:val="00BF2953"/>
    <w:rsid w:val="00BF3A3A"/>
    <w:rsid w:val="00BF4006"/>
    <w:rsid w:val="00BF419D"/>
    <w:rsid w:val="00BF4364"/>
    <w:rsid w:val="00BF48CF"/>
    <w:rsid w:val="00BF4EDA"/>
    <w:rsid w:val="00BF4F45"/>
    <w:rsid w:val="00BF5075"/>
    <w:rsid w:val="00BF5088"/>
    <w:rsid w:val="00BF58F2"/>
    <w:rsid w:val="00BF5AAA"/>
    <w:rsid w:val="00BF5EBA"/>
    <w:rsid w:val="00BF606E"/>
    <w:rsid w:val="00BF609D"/>
    <w:rsid w:val="00BF7168"/>
    <w:rsid w:val="00BF71A7"/>
    <w:rsid w:val="00BF739C"/>
    <w:rsid w:val="00BF771D"/>
    <w:rsid w:val="00C0008D"/>
    <w:rsid w:val="00C0080F"/>
    <w:rsid w:val="00C00F73"/>
    <w:rsid w:val="00C010C6"/>
    <w:rsid w:val="00C01243"/>
    <w:rsid w:val="00C017F4"/>
    <w:rsid w:val="00C01A0B"/>
    <w:rsid w:val="00C0205D"/>
    <w:rsid w:val="00C02497"/>
    <w:rsid w:val="00C0260F"/>
    <w:rsid w:val="00C02D33"/>
    <w:rsid w:val="00C0338D"/>
    <w:rsid w:val="00C0407C"/>
    <w:rsid w:val="00C043CC"/>
    <w:rsid w:val="00C048F7"/>
    <w:rsid w:val="00C04DD0"/>
    <w:rsid w:val="00C05589"/>
    <w:rsid w:val="00C056C8"/>
    <w:rsid w:val="00C05A38"/>
    <w:rsid w:val="00C05A6D"/>
    <w:rsid w:val="00C05BB6"/>
    <w:rsid w:val="00C05F12"/>
    <w:rsid w:val="00C06AAD"/>
    <w:rsid w:val="00C06B22"/>
    <w:rsid w:val="00C06F0A"/>
    <w:rsid w:val="00C07194"/>
    <w:rsid w:val="00C073A0"/>
    <w:rsid w:val="00C075C2"/>
    <w:rsid w:val="00C07640"/>
    <w:rsid w:val="00C07CF9"/>
    <w:rsid w:val="00C10090"/>
    <w:rsid w:val="00C106D1"/>
    <w:rsid w:val="00C109B8"/>
    <w:rsid w:val="00C109E7"/>
    <w:rsid w:val="00C10F98"/>
    <w:rsid w:val="00C11058"/>
    <w:rsid w:val="00C11119"/>
    <w:rsid w:val="00C11280"/>
    <w:rsid w:val="00C1139B"/>
    <w:rsid w:val="00C11682"/>
    <w:rsid w:val="00C11891"/>
    <w:rsid w:val="00C119C7"/>
    <w:rsid w:val="00C1235B"/>
    <w:rsid w:val="00C12B50"/>
    <w:rsid w:val="00C12B7F"/>
    <w:rsid w:val="00C12C67"/>
    <w:rsid w:val="00C13121"/>
    <w:rsid w:val="00C13394"/>
    <w:rsid w:val="00C13753"/>
    <w:rsid w:val="00C1388A"/>
    <w:rsid w:val="00C13942"/>
    <w:rsid w:val="00C13988"/>
    <w:rsid w:val="00C13B44"/>
    <w:rsid w:val="00C13BB7"/>
    <w:rsid w:val="00C13C47"/>
    <w:rsid w:val="00C13EA5"/>
    <w:rsid w:val="00C1410A"/>
    <w:rsid w:val="00C14D76"/>
    <w:rsid w:val="00C15236"/>
    <w:rsid w:val="00C152B3"/>
    <w:rsid w:val="00C15654"/>
    <w:rsid w:val="00C15849"/>
    <w:rsid w:val="00C15C01"/>
    <w:rsid w:val="00C15C8D"/>
    <w:rsid w:val="00C15F7D"/>
    <w:rsid w:val="00C1640F"/>
    <w:rsid w:val="00C16B95"/>
    <w:rsid w:val="00C16C26"/>
    <w:rsid w:val="00C1731C"/>
    <w:rsid w:val="00C177E7"/>
    <w:rsid w:val="00C1789C"/>
    <w:rsid w:val="00C20087"/>
    <w:rsid w:val="00C20659"/>
    <w:rsid w:val="00C206D0"/>
    <w:rsid w:val="00C20706"/>
    <w:rsid w:val="00C209AC"/>
    <w:rsid w:val="00C2159B"/>
    <w:rsid w:val="00C220F8"/>
    <w:rsid w:val="00C22A36"/>
    <w:rsid w:val="00C22F6A"/>
    <w:rsid w:val="00C2353D"/>
    <w:rsid w:val="00C236DC"/>
    <w:rsid w:val="00C2376D"/>
    <w:rsid w:val="00C23ACF"/>
    <w:rsid w:val="00C244E8"/>
    <w:rsid w:val="00C249B3"/>
    <w:rsid w:val="00C24AF5"/>
    <w:rsid w:val="00C24E3D"/>
    <w:rsid w:val="00C2540F"/>
    <w:rsid w:val="00C25455"/>
    <w:rsid w:val="00C254D2"/>
    <w:rsid w:val="00C25CA7"/>
    <w:rsid w:val="00C25F26"/>
    <w:rsid w:val="00C26049"/>
    <w:rsid w:val="00C26299"/>
    <w:rsid w:val="00C26608"/>
    <w:rsid w:val="00C26711"/>
    <w:rsid w:val="00C267A7"/>
    <w:rsid w:val="00C26CB5"/>
    <w:rsid w:val="00C26D30"/>
    <w:rsid w:val="00C26D45"/>
    <w:rsid w:val="00C26EA7"/>
    <w:rsid w:val="00C27134"/>
    <w:rsid w:val="00C2718C"/>
    <w:rsid w:val="00C272CF"/>
    <w:rsid w:val="00C2756C"/>
    <w:rsid w:val="00C277C6"/>
    <w:rsid w:val="00C27C3B"/>
    <w:rsid w:val="00C27C80"/>
    <w:rsid w:val="00C27FF4"/>
    <w:rsid w:val="00C30562"/>
    <w:rsid w:val="00C30AB9"/>
    <w:rsid w:val="00C30C3F"/>
    <w:rsid w:val="00C30E4C"/>
    <w:rsid w:val="00C30EF9"/>
    <w:rsid w:val="00C31089"/>
    <w:rsid w:val="00C311E3"/>
    <w:rsid w:val="00C3138E"/>
    <w:rsid w:val="00C313D9"/>
    <w:rsid w:val="00C31DA6"/>
    <w:rsid w:val="00C31E28"/>
    <w:rsid w:val="00C32795"/>
    <w:rsid w:val="00C3297B"/>
    <w:rsid w:val="00C329EF"/>
    <w:rsid w:val="00C33375"/>
    <w:rsid w:val="00C333BA"/>
    <w:rsid w:val="00C33562"/>
    <w:rsid w:val="00C335A0"/>
    <w:rsid w:val="00C33B9E"/>
    <w:rsid w:val="00C34BBD"/>
    <w:rsid w:val="00C34C42"/>
    <w:rsid w:val="00C34E9A"/>
    <w:rsid w:val="00C34FFB"/>
    <w:rsid w:val="00C359BE"/>
    <w:rsid w:val="00C35A20"/>
    <w:rsid w:val="00C35F69"/>
    <w:rsid w:val="00C364B2"/>
    <w:rsid w:val="00C36779"/>
    <w:rsid w:val="00C36843"/>
    <w:rsid w:val="00C36994"/>
    <w:rsid w:val="00C3729F"/>
    <w:rsid w:val="00C372AD"/>
    <w:rsid w:val="00C37D0F"/>
    <w:rsid w:val="00C4021B"/>
    <w:rsid w:val="00C4095C"/>
    <w:rsid w:val="00C40B0D"/>
    <w:rsid w:val="00C416CD"/>
    <w:rsid w:val="00C41DE6"/>
    <w:rsid w:val="00C41F22"/>
    <w:rsid w:val="00C43284"/>
    <w:rsid w:val="00C43380"/>
    <w:rsid w:val="00C4355B"/>
    <w:rsid w:val="00C43FA3"/>
    <w:rsid w:val="00C446B1"/>
    <w:rsid w:val="00C45083"/>
    <w:rsid w:val="00C450E6"/>
    <w:rsid w:val="00C45915"/>
    <w:rsid w:val="00C45F2E"/>
    <w:rsid w:val="00C45F63"/>
    <w:rsid w:val="00C464EB"/>
    <w:rsid w:val="00C46C79"/>
    <w:rsid w:val="00C46DDB"/>
    <w:rsid w:val="00C47078"/>
    <w:rsid w:val="00C47118"/>
    <w:rsid w:val="00C4771F"/>
    <w:rsid w:val="00C479F2"/>
    <w:rsid w:val="00C47C75"/>
    <w:rsid w:val="00C47D53"/>
    <w:rsid w:val="00C47DAB"/>
    <w:rsid w:val="00C502E5"/>
    <w:rsid w:val="00C50B97"/>
    <w:rsid w:val="00C50C0F"/>
    <w:rsid w:val="00C50F15"/>
    <w:rsid w:val="00C51106"/>
    <w:rsid w:val="00C51751"/>
    <w:rsid w:val="00C51774"/>
    <w:rsid w:val="00C519B5"/>
    <w:rsid w:val="00C51BE8"/>
    <w:rsid w:val="00C51EF7"/>
    <w:rsid w:val="00C51F97"/>
    <w:rsid w:val="00C527B6"/>
    <w:rsid w:val="00C52B67"/>
    <w:rsid w:val="00C52F1D"/>
    <w:rsid w:val="00C5319F"/>
    <w:rsid w:val="00C53D49"/>
    <w:rsid w:val="00C53ECB"/>
    <w:rsid w:val="00C53F44"/>
    <w:rsid w:val="00C54603"/>
    <w:rsid w:val="00C5463D"/>
    <w:rsid w:val="00C54CCB"/>
    <w:rsid w:val="00C551ED"/>
    <w:rsid w:val="00C55EFD"/>
    <w:rsid w:val="00C56B8A"/>
    <w:rsid w:val="00C56CBB"/>
    <w:rsid w:val="00C575EE"/>
    <w:rsid w:val="00C6001B"/>
    <w:rsid w:val="00C606AB"/>
    <w:rsid w:val="00C609FF"/>
    <w:rsid w:val="00C61E0A"/>
    <w:rsid w:val="00C62090"/>
    <w:rsid w:val="00C62250"/>
    <w:rsid w:val="00C6286A"/>
    <w:rsid w:val="00C62959"/>
    <w:rsid w:val="00C630C5"/>
    <w:rsid w:val="00C63140"/>
    <w:rsid w:val="00C63531"/>
    <w:rsid w:val="00C63C5D"/>
    <w:rsid w:val="00C63D3E"/>
    <w:rsid w:val="00C63D7E"/>
    <w:rsid w:val="00C63E9A"/>
    <w:rsid w:val="00C649D8"/>
    <w:rsid w:val="00C64D5E"/>
    <w:rsid w:val="00C65B76"/>
    <w:rsid w:val="00C66256"/>
    <w:rsid w:val="00C66886"/>
    <w:rsid w:val="00C66FF1"/>
    <w:rsid w:val="00C67BBD"/>
    <w:rsid w:val="00C67BCF"/>
    <w:rsid w:val="00C70241"/>
    <w:rsid w:val="00C7068A"/>
    <w:rsid w:val="00C7164B"/>
    <w:rsid w:val="00C718D6"/>
    <w:rsid w:val="00C71CED"/>
    <w:rsid w:val="00C721F5"/>
    <w:rsid w:val="00C723C3"/>
    <w:rsid w:val="00C73572"/>
    <w:rsid w:val="00C73726"/>
    <w:rsid w:val="00C73B26"/>
    <w:rsid w:val="00C74148"/>
    <w:rsid w:val="00C7438B"/>
    <w:rsid w:val="00C75051"/>
    <w:rsid w:val="00C7552D"/>
    <w:rsid w:val="00C757A2"/>
    <w:rsid w:val="00C75925"/>
    <w:rsid w:val="00C759C0"/>
    <w:rsid w:val="00C75B38"/>
    <w:rsid w:val="00C75D97"/>
    <w:rsid w:val="00C767F3"/>
    <w:rsid w:val="00C7683E"/>
    <w:rsid w:val="00C76983"/>
    <w:rsid w:val="00C76BC8"/>
    <w:rsid w:val="00C76C4B"/>
    <w:rsid w:val="00C76F61"/>
    <w:rsid w:val="00C7704E"/>
    <w:rsid w:val="00C77219"/>
    <w:rsid w:val="00C7732B"/>
    <w:rsid w:val="00C77FA0"/>
    <w:rsid w:val="00C801FA"/>
    <w:rsid w:val="00C804B8"/>
    <w:rsid w:val="00C80D4D"/>
    <w:rsid w:val="00C80E93"/>
    <w:rsid w:val="00C80EFD"/>
    <w:rsid w:val="00C8124E"/>
    <w:rsid w:val="00C819BB"/>
    <w:rsid w:val="00C81BA2"/>
    <w:rsid w:val="00C8213D"/>
    <w:rsid w:val="00C82578"/>
    <w:rsid w:val="00C83098"/>
    <w:rsid w:val="00C833B6"/>
    <w:rsid w:val="00C83CDD"/>
    <w:rsid w:val="00C83E46"/>
    <w:rsid w:val="00C845C1"/>
    <w:rsid w:val="00C846D4"/>
    <w:rsid w:val="00C84E45"/>
    <w:rsid w:val="00C8549C"/>
    <w:rsid w:val="00C85646"/>
    <w:rsid w:val="00C85B7A"/>
    <w:rsid w:val="00C85EFF"/>
    <w:rsid w:val="00C85F71"/>
    <w:rsid w:val="00C86008"/>
    <w:rsid w:val="00C86035"/>
    <w:rsid w:val="00C8628F"/>
    <w:rsid w:val="00C863E2"/>
    <w:rsid w:val="00C8646F"/>
    <w:rsid w:val="00C864F2"/>
    <w:rsid w:val="00C86FAB"/>
    <w:rsid w:val="00C874FC"/>
    <w:rsid w:val="00C87528"/>
    <w:rsid w:val="00C87B0E"/>
    <w:rsid w:val="00C87D97"/>
    <w:rsid w:val="00C87DA2"/>
    <w:rsid w:val="00C87ECE"/>
    <w:rsid w:val="00C9009D"/>
    <w:rsid w:val="00C90A0F"/>
    <w:rsid w:val="00C910AD"/>
    <w:rsid w:val="00C91314"/>
    <w:rsid w:val="00C913C9"/>
    <w:rsid w:val="00C916A3"/>
    <w:rsid w:val="00C91C2C"/>
    <w:rsid w:val="00C91CED"/>
    <w:rsid w:val="00C91D07"/>
    <w:rsid w:val="00C926EE"/>
    <w:rsid w:val="00C929AF"/>
    <w:rsid w:val="00C92ACF"/>
    <w:rsid w:val="00C92CB7"/>
    <w:rsid w:val="00C92FC5"/>
    <w:rsid w:val="00C9353A"/>
    <w:rsid w:val="00C93C11"/>
    <w:rsid w:val="00C93C6F"/>
    <w:rsid w:val="00C93D71"/>
    <w:rsid w:val="00C942A5"/>
    <w:rsid w:val="00C94561"/>
    <w:rsid w:val="00C945FF"/>
    <w:rsid w:val="00C94A13"/>
    <w:rsid w:val="00C94F9F"/>
    <w:rsid w:val="00C950AB"/>
    <w:rsid w:val="00C95346"/>
    <w:rsid w:val="00C955E6"/>
    <w:rsid w:val="00C95A0D"/>
    <w:rsid w:val="00C95AC4"/>
    <w:rsid w:val="00C95F3D"/>
    <w:rsid w:val="00C9701D"/>
    <w:rsid w:val="00C97159"/>
    <w:rsid w:val="00C971F8"/>
    <w:rsid w:val="00C977E9"/>
    <w:rsid w:val="00C977F9"/>
    <w:rsid w:val="00C97CEF"/>
    <w:rsid w:val="00C97D77"/>
    <w:rsid w:val="00C97F4C"/>
    <w:rsid w:val="00CA0038"/>
    <w:rsid w:val="00CA0715"/>
    <w:rsid w:val="00CA0AF6"/>
    <w:rsid w:val="00CA0C87"/>
    <w:rsid w:val="00CA14A0"/>
    <w:rsid w:val="00CA193B"/>
    <w:rsid w:val="00CA1D99"/>
    <w:rsid w:val="00CA238E"/>
    <w:rsid w:val="00CA2449"/>
    <w:rsid w:val="00CA2766"/>
    <w:rsid w:val="00CA296F"/>
    <w:rsid w:val="00CA2EBB"/>
    <w:rsid w:val="00CA3015"/>
    <w:rsid w:val="00CA3162"/>
    <w:rsid w:val="00CA3237"/>
    <w:rsid w:val="00CA3296"/>
    <w:rsid w:val="00CA3644"/>
    <w:rsid w:val="00CA4088"/>
    <w:rsid w:val="00CA43AC"/>
    <w:rsid w:val="00CA496F"/>
    <w:rsid w:val="00CA513A"/>
    <w:rsid w:val="00CA516B"/>
    <w:rsid w:val="00CA51A7"/>
    <w:rsid w:val="00CA5229"/>
    <w:rsid w:val="00CA5409"/>
    <w:rsid w:val="00CA61D5"/>
    <w:rsid w:val="00CA6AFF"/>
    <w:rsid w:val="00CA72D1"/>
    <w:rsid w:val="00CA7510"/>
    <w:rsid w:val="00CB0371"/>
    <w:rsid w:val="00CB04D9"/>
    <w:rsid w:val="00CB0740"/>
    <w:rsid w:val="00CB0B82"/>
    <w:rsid w:val="00CB1B49"/>
    <w:rsid w:val="00CB1D13"/>
    <w:rsid w:val="00CB2006"/>
    <w:rsid w:val="00CB2504"/>
    <w:rsid w:val="00CB2888"/>
    <w:rsid w:val="00CB2A52"/>
    <w:rsid w:val="00CB31B1"/>
    <w:rsid w:val="00CB3324"/>
    <w:rsid w:val="00CB38AB"/>
    <w:rsid w:val="00CB39E8"/>
    <w:rsid w:val="00CB3B40"/>
    <w:rsid w:val="00CB3F6B"/>
    <w:rsid w:val="00CB3FC3"/>
    <w:rsid w:val="00CB40E9"/>
    <w:rsid w:val="00CB41EB"/>
    <w:rsid w:val="00CB4BEF"/>
    <w:rsid w:val="00CB4D4D"/>
    <w:rsid w:val="00CB4EC3"/>
    <w:rsid w:val="00CB4FAD"/>
    <w:rsid w:val="00CB522A"/>
    <w:rsid w:val="00CB547C"/>
    <w:rsid w:val="00CB557F"/>
    <w:rsid w:val="00CB63BC"/>
    <w:rsid w:val="00CB6832"/>
    <w:rsid w:val="00CB69B1"/>
    <w:rsid w:val="00CB6D20"/>
    <w:rsid w:val="00CB6E17"/>
    <w:rsid w:val="00CB72EE"/>
    <w:rsid w:val="00CB777E"/>
    <w:rsid w:val="00CB7B2E"/>
    <w:rsid w:val="00CC005C"/>
    <w:rsid w:val="00CC0239"/>
    <w:rsid w:val="00CC0B91"/>
    <w:rsid w:val="00CC0C2F"/>
    <w:rsid w:val="00CC0C43"/>
    <w:rsid w:val="00CC0E7A"/>
    <w:rsid w:val="00CC0ED7"/>
    <w:rsid w:val="00CC106C"/>
    <w:rsid w:val="00CC130A"/>
    <w:rsid w:val="00CC167A"/>
    <w:rsid w:val="00CC1F6A"/>
    <w:rsid w:val="00CC2444"/>
    <w:rsid w:val="00CC289B"/>
    <w:rsid w:val="00CC2904"/>
    <w:rsid w:val="00CC2A6F"/>
    <w:rsid w:val="00CC2D22"/>
    <w:rsid w:val="00CC30FA"/>
    <w:rsid w:val="00CC3AD9"/>
    <w:rsid w:val="00CC415E"/>
    <w:rsid w:val="00CC42B0"/>
    <w:rsid w:val="00CC430C"/>
    <w:rsid w:val="00CC4A8F"/>
    <w:rsid w:val="00CC4C2B"/>
    <w:rsid w:val="00CC501A"/>
    <w:rsid w:val="00CC517A"/>
    <w:rsid w:val="00CC51D5"/>
    <w:rsid w:val="00CC56B1"/>
    <w:rsid w:val="00CC5716"/>
    <w:rsid w:val="00CC5E31"/>
    <w:rsid w:val="00CC6255"/>
    <w:rsid w:val="00CC655F"/>
    <w:rsid w:val="00CC72AB"/>
    <w:rsid w:val="00CC73FC"/>
    <w:rsid w:val="00CC796F"/>
    <w:rsid w:val="00CC7AE5"/>
    <w:rsid w:val="00CC7D47"/>
    <w:rsid w:val="00CD0491"/>
    <w:rsid w:val="00CD0D46"/>
    <w:rsid w:val="00CD0E71"/>
    <w:rsid w:val="00CD165B"/>
    <w:rsid w:val="00CD16E5"/>
    <w:rsid w:val="00CD196D"/>
    <w:rsid w:val="00CD1C05"/>
    <w:rsid w:val="00CD2182"/>
    <w:rsid w:val="00CD2550"/>
    <w:rsid w:val="00CD2EB6"/>
    <w:rsid w:val="00CD3A3B"/>
    <w:rsid w:val="00CD4245"/>
    <w:rsid w:val="00CD436F"/>
    <w:rsid w:val="00CD46E0"/>
    <w:rsid w:val="00CD470A"/>
    <w:rsid w:val="00CD4DEE"/>
    <w:rsid w:val="00CD5178"/>
    <w:rsid w:val="00CD5182"/>
    <w:rsid w:val="00CD570A"/>
    <w:rsid w:val="00CD5D51"/>
    <w:rsid w:val="00CD6307"/>
    <w:rsid w:val="00CD63AB"/>
    <w:rsid w:val="00CD6447"/>
    <w:rsid w:val="00CD6848"/>
    <w:rsid w:val="00CD710A"/>
    <w:rsid w:val="00CD74A2"/>
    <w:rsid w:val="00CD77AC"/>
    <w:rsid w:val="00CD7C8F"/>
    <w:rsid w:val="00CE0534"/>
    <w:rsid w:val="00CE0CE7"/>
    <w:rsid w:val="00CE157D"/>
    <w:rsid w:val="00CE1AE0"/>
    <w:rsid w:val="00CE1C05"/>
    <w:rsid w:val="00CE26BB"/>
    <w:rsid w:val="00CE362A"/>
    <w:rsid w:val="00CE37F2"/>
    <w:rsid w:val="00CE396E"/>
    <w:rsid w:val="00CE40F0"/>
    <w:rsid w:val="00CE4832"/>
    <w:rsid w:val="00CE48E7"/>
    <w:rsid w:val="00CE4FC3"/>
    <w:rsid w:val="00CE547D"/>
    <w:rsid w:val="00CE5560"/>
    <w:rsid w:val="00CE5C89"/>
    <w:rsid w:val="00CE5DB5"/>
    <w:rsid w:val="00CE5EAA"/>
    <w:rsid w:val="00CE6282"/>
    <w:rsid w:val="00CE67E7"/>
    <w:rsid w:val="00CE690D"/>
    <w:rsid w:val="00CE6F5D"/>
    <w:rsid w:val="00CE6F61"/>
    <w:rsid w:val="00CE725E"/>
    <w:rsid w:val="00CE7453"/>
    <w:rsid w:val="00CE760D"/>
    <w:rsid w:val="00CE7791"/>
    <w:rsid w:val="00CE78CF"/>
    <w:rsid w:val="00CE7B81"/>
    <w:rsid w:val="00CE7E0A"/>
    <w:rsid w:val="00CF0DDD"/>
    <w:rsid w:val="00CF2B93"/>
    <w:rsid w:val="00CF2BB9"/>
    <w:rsid w:val="00CF3032"/>
    <w:rsid w:val="00CF40C5"/>
    <w:rsid w:val="00CF416C"/>
    <w:rsid w:val="00CF4233"/>
    <w:rsid w:val="00CF44E2"/>
    <w:rsid w:val="00CF49AD"/>
    <w:rsid w:val="00CF50FB"/>
    <w:rsid w:val="00CF5342"/>
    <w:rsid w:val="00CF5645"/>
    <w:rsid w:val="00CF57E5"/>
    <w:rsid w:val="00CF5946"/>
    <w:rsid w:val="00CF5AF2"/>
    <w:rsid w:val="00CF5B76"/>
    <w:rsid w:val="00CF5D30"/>
    <w:rsid w:val="00CF5EE2"/>
    <w:rsid w:val="00CF5F95"/>
    <w:rsid w:val="00CF6365"/>
    <w:rsid w:val="00CF6FBD"/>
    <w:rsid w:val="00CF7503"/>
    <w:rsid w:val="00D001AA"/>
    <w:rsid w:val="00D003F9"/>
    <w:rsid w:val="00D00458"/>
    <w:rsid w:val="00D0055A"/>
    <w:rsid w:val="00D005BC"/>
    <w:rsid w:val="00D00A19"/>
    <w:rsid w:val="00D0140D"/>
    <w:rsid w:val="00D01F0F"/>
    <w:rsid w:val="00D02133"/>
    <w:rsid w:val="00D021EC"/>
    <w:rsid w:val="00D02395"/>
    <w:rsid w:val="00D0247F"/>
    <w:rsid w:val="00D024CE"/>
    <w:rsid w:val="00D0297E"/>
    <w:rsid w:val="00D02AA0"/>
    <w:rsid w:val="00D02B4C"/>
    <w:rsid w:val="00D0310A"/>
    <w:rsid w:val="00D0366B"/>
    <w:rsid w:val="00D03695"/>
    <w:rsid w:val="00D0530E"/>
    <w:rsid w:val="00D057F5"/>
    <w:rsid w:val="00D05EEC"/>
    <w:rsid w:val="00D06200"/>
    <w:rsid w:val="00D06242"/>
    <w:rsid w:val="00D0660B"/>
    <w:rsid w:val="00D0698C"/>
    <w:rsid w:val="00D06F7A"/>
    <w:rsid w:val="00D07698"/>
    <w:rsid w:val="00D07A32"/>
    <w:rsid w:val="00D07AE1"/>
    <w:rsid w:val="00D1051C"/>
    <w:rsid w:val="00D10A36"/>
    <w:rsid w:val="00D10D72"/>
    <w:rsid w:val="00D11386"/>
    <w:rsid w:val="00D12299"/>
    <w:rsid w:val="00D124A6"/>
    <w:rsid w:val="00D12542"/>
    <w:rsid w:val="00D125B7"/>
    <w:rsid w:val="00D12697"/>
    <w:rsid w:val="00D12A46"/>
    <w:rsid w:val="00D1390C"/>
    <w:rsid w:val="00D13B28"/>
    <w:rsid w:val="00D141E7"/>
    <w:rsid w:val="00D145AD"/>
    <w:rsid w:val="00D148C6"/>
    <w:rsid w:val="00D14B01"/>
    <w:rsid w:val="00D15003"/>
    <w:rsid w:val="00D1525D"/>
    <w:rsid w:val="00D1530B"/>
    <w:rsid w:val="00D1574E"/>
    <w:rsid w:val="00D157FC"/>
    <w:rsid w:val="00D1597D"/>
    <w:rsid w:val="00D15B18"/>
    <w:rsid w:val="00D16AD9"/>
    <w:rsid w:val="00D17685"/>
    <w:rsid w:val="00D17924"/>
    <w:rsid w:val="00D17C96"/>
    <w:rsid w:val="00D209A5"/>
    <w:rsid w:val="00D20CB5"/>
    <w:rsid w:val="00D2122B"/>
    <w:rsid w:val="00D212DF"/>
    <w:rsid w:val="00D21C6E"/>
    <w:rsid w:val="00D21CC3"/>
    <w:rsid w:val="00D22041"/>
    <w:rsid w:val="00D2240D"/>
    <w:rsid w:val="00D224BA"/>
    <w:rsid w:val="00D2299B"/>
    <w:rsid w:val="00D22FAA"/>
    <w:rsid w:val="00D22FB5"/>
    <w:rsid w:val="00D23038"/>
    <w:rsid w:val="00D230D6"/>
    <w:rsid w:val="00D235F6"/>
    <w:rsid w:val="00D23DDF"/>
    <w:rsid w:val="00D242DB"/>
    <w:rsid w:val="00D2433E"/>
    <w:rsid w:val="00D24395"/>
    <w:rsid w:val="00D24849"/>
    <w:rsid w:val="00D24C49"/>
    <w:rsid w:val="00D24F41"/>
    <w:rsid w:val="00D2506C"/>
    <w:rsid w:val="00D258E2"/>
    <w:rsid w:val="00D25BC7"/>
    <w:rsid w:val="00D25DB0"/>
    <w:rsid w:val="00D25F5D"/>
    <w:rsid w:val="00D26135"/>
    <w:rsid w:val="00D26D18"/>
    <w:rsid w:val="00D26E23"/>
    <w:rsid w:val="00D272DA"/>
    <w:rsid w:val="00D27982"/>
    <w:rsid w:val="00D27A49"/>
    <w:rsid w:val="00D27D77"/>
    <w:rsid w:val="00D27DE8"/>
    <w:rsid w:val="00D27E1B"/>
    <w:rsid w:val="00D27F48"/>
    <w:rsid w:val="00D30990"/>
    <w:rsid w:val="00D30B68"/>
    <w:rsid w:val="00D30CF5"/>
    <w:rsid w:val="00D30DD7"/>
    <w:rsid w:val="00D31125"/>
    <w:rsid w:val="00D31389"/>
    <w:rsid w:val="00D3139D"/>
    <w:rsid w:val="00D31423"/>
    <w:rsid w:val="00D3145D"/>
    <w:rsid w:val="00D314B1"/>
    <w:rsid w:val="00D3169A"/>
    <w:rsid w:val="00D3179A"/>
    <w:rsid w:val="00D31B1B"/>
    <w:rsid w:val="00D31C43"/>
    <w:rsid w:val="00D31F9A"/>
    <w:rsid w:val="00D325FC"/>
    <w:rsid w:val="00D32AE8"/>
    <w:rsid w:val="00D33426"/>
    <w:rsid w:val="00D334F7"/>
    <w:rsid w:val="00D342FC"/>
    <w:rsid w:val="00D34B6D"/>
    <w:rsid w:val="00D35347"/>
    <w:rsid w:val="00D355A3"/>
    <w:rsid w:val="00D35E70"/>
    <w:rsid w:val="00D3606D"/>
    <w:rsid w:val="00D36C21"/>
    <w:rsid w:val="00D36E34"/>
    <w:rsid w:val="00D370A5"/>
    <w:rsid w:val="00D37A76"/>
    <w:rsid w:val="00D37EF6"/>
    <w:rsid w:val="00D40193"/>
    <w:rsid w:val="00D401D7"/>
    <w:rsid w:val="00D4046E"/>
    <w:rsid w:val="00D4055F"/>
    <w:rsid w:val="00D40EB9"/>
    <w:rsid w:val="00D4108A"/>
    <w:rsid w:val="00D41161"/>
    <w:rsid w:val="00D413F1"/>
    <w:rsid w:val="00D41CDA"/>
    <w:rsid w:val="00D41FA1"/>
    <w:rsid w:val="00D429FE"/>
    <w:rsid w:val="00D42B82"/>
    <w:rsid w:val="00D42E4C"/>
    <w:rsid w:val="00D433C1"/>
    <w:rsid w:val="00D438F3"/>
    <w:rsid w:val="00D4391F"/>
    <w:rsid w:val="00D43E1F"/>
    <w:rsid w:val="00D4465B"/>
    <w:rsid w:val="00D449E8"/>
    <w:rsid w:val="00D44D04"/>
    <w:rsid w:val="00D4550D"/>
    <w:rsid w:val="00D45D67"/>
    <w:rsid w:val="00D46189"/>
    <w:rsid w:val="00D46A79"/>
    <w:rsid w:val="00D47821"/>
    <w:rsid w:val="00D47C3E"/>
    <w:rsid w:val="00D47FF7"/>
    <w:rsid w:val="00D5037C"/>
    <w:rsid w:val="00D5063A"/>
    <w:rsid w:val="00D50762"/>
    <w:rsid w:val="00D50997"/>
    <w:rsid w:val="00D50EAD"/>
    <w:rsid w:val="00D515A6"/>
    <w:rsid w:val="00D5174E"/>
    <w:rsid w:val="00D51766"/>
    <w:rsid w:val="00D51894"/>
    <w:rsid w:val="00D51D50"/>
    <w:rsid w:val="00D51E6D"/>
    <w:rsid w:val="00D5221B"/>
    <w:rsid w:val="00D52221"/>
    <w:rsid w:val="00D527B4"/>
    <w:rsid w:val="00D52C6F"/>
    <w:rsid w:val="00D52E90"/>
    <w:rsid w:val="00D52FC6"/>
    <w:rsid w:val="00D53621"/>
    <w:rsid w:val="00D53677"/>
    <w:rsid w:val="00D5367F"/>
    <w:rsid w:val="00D540D2"/>
    <w:rsid w:val="00D5444C"/>
    <w:rsid w:val="00D54FB0"/>
    <w:rsid w:val="00D55136"/>
    <w:rsid w:val="00D554E5"/>
    <w:rsid w:val="00D5559D"/>
    <w:rsid w:val="00D555EB"/>
    <w:rsid w:val="00D55ABB"/>
    <w:rsid w:val="00D55B66"/>
    <w:rsid w:val="00D55C9B"/>
    <w:rsid w:val="00D55F9C"/>
    <w:rsid w:val="00D5652F"/>
    <w:rsid w:val="00D5689D"/>
    <w:rsid w:val="00D569B3"/>
    <w:rsid w:val="00D57504"/>
    <w:rsid w:val="00D5761B"/>
    <w:rsid w:val="00D57955"/>
    <w:rsid w:val="00D57D34"/>
    <w:rsid w:val="00D57EAF"/>
    <w:rsid w:val="00D608EE"/>
    <w:rsid w:val="00D61191"/>
    <w:rsid w:val="00D61318"/>
    <w:rsid w:val="00D61A44"/>
    <w:rsid w:val="00D61BB3"/>
    <w:rsid w:val="00D61EDC"/>
    <w:rsid w:val="00D61F40"/>
    <w:rsid w:val="00D620B6"/>
    <w:rsid w:val="00D62A57"/>
    <w:rsid w:val="00D62B60"/>
    <w:rsid w:val="00D62EE2"/>
    <w:rsid w:val="00D63004"/>
    <w:rsid w:val="00D63081"/>
    <w:rsid w:val="00D63459"/>
    <w:rsid w:val="00D6345A"/>
    <w:rsid w:val="00D635AB"/>
    <w:rsid w:val="00D639FE"/>
    <w:rsid w:val="00D63FFB"/>
    <w:rsid w:val="00D64B30"/>
    <w:rsid w:val="00D64D04"/>
    <w:rsid w:val="00D64EE1"/>
    <w:rsid w:val="00D65355"/>
    <w:rsid w:val="00D65526"/>
    <w:rsid w:val="00D655E6"/>
    <w:rsid w:val="00D656D9"/>
    <w:rsid w:val="00D65942"/>
    <w:rsid w:val="00D66154"/>
    <w:rsid w:val="00D66305"/>
    <w:rsid w:val="00D669F5"/>
    <w:rsid w:val="00D66E23"/>
    <w:rsid w:val="00D66FE1"/>
    <w:rsid w:val="00D6710E"/>
    <w:rsid w:val="00D67230"/>
    <w:rsid w:val="00D70307"/>
    <w:rsid w:val="00D70BE1"/>
    <w:rsid w:val="00D70E6E"/>
    <w:rsid w:val="00D715CF"/>
    <w:rsid w:val="00D71937"/>
    <w:rsid w:val="00D71DC2"/>
    <w:rsid w:val="00D71FC8"/>
    <w:rsid w:val="00D729B5"/>
    <w:rsid w:val="00D72A41"/>
    <w:rsid w:val="00D72B12"/>
    <w:rsid w:val="00D732F5"/>
    <w:rsid w:val="00D73595"/>
    <w:rsid w:val="00D739F5"/>
    <w:rsid w:val="00D73F8B"/>
    <w:rsid w:val="00D73F8E"/>
    <w:rsid w:val="00D74106"/>
    <w:rsid w:val="00D75230"/>
    <w:rsid w:val="00D7537F"/>
    <w:rsid w:val="00D755C7"/>
    <w:rsid w:val="00D756EF"/>
    <w:rsid w:val="00D75A58"/>
    <w:rsid w:val="00D769E5"/>
    <w:rsid w:val="00D76C72"/>
    <w:rsid w:val="00D76D01"/>
    <w:rsid w:val="00D77370"/>
    <w:rsid w:val="00D777AE"/>
    <w:rsid w:val="00D77DF9"/>
    <w:rsid w:val="00D80140"/>
    <w:rsid w:val="00D80268"/>
    <w:rsid w:val="00D80410"/>
    <w:rsid w:val="00D806C2"/>
    <w:rsid w:val="00D8097D"/>
    <w:rsid w:val="00D811F6"/>
    <w:rsid w:val="00D8143A"/>
    <w:rsid w:val="00D81A55"/>
    <w:rsid w:val="00D81BC6"/>
    <w:rsid w:val="00D81D49"/>
    <w:rsid w:val="00D82BB6"/>
    <w:rsid w:val="00D82BE8"/>
    <w:rsid w:val="00D82D73"/>
    <w:rsid w:val="00D832CE"/>
    <w:rsid w:val="00D833BF"/>
    <w:rsid w:val="00D83FF1"/>
    <w:rsid w:val="00D8442B"/>
    <w:rsid w:val="00D84D3F"/>
    <w:rsid w:val="00D8518B"/>
    <w:rsid w:val="00D851E5"/>
    <w:rsid w:val="00D85610"/>
    <w:rsid w:val="00D856B1"/>
    <w:rsid w:val="00D860C0"/>
    <w:rsid w:val="00D864D4"/>
    <w:rsid w:val="00D868CD"/>
    <w:rsid w:val="00D86BB2"/>
    <w:rsid w:val="00D86CC9"/>
    <w:rsid w:val="00D86DA2"/>
    <w:rsid w:val="00D86DE5"/>
    <w:rsid w:val="00D87149"/>
    <w:rsid w:val="00D874D9"/>
    <w:rsid w:val="00D874F2"/>
    <w:rsid w:val="00D8753A"/>
    <w:rsid w:val="00D8774A"/>
    <w:rsid w:val="00D877DD"/>
    <w:rsid w:val="00D87E4F"/>
    <w:rsid w:val="00D87F08"/>
    <w:rsid w:val="00D9015A"/>
    <w:rsid w:val="00D903CE"/>
    <w:rsid w:val="00D9093A"/>
    <w:rsid w:val="00D91116"/>
    <w:rsid w:val="00D91395"/>
    <w:rsid w:val="00D913C1"/>
    <w:rsid w:val="00D91BC7"/>
    <w:rsid w:val="00D91E20"/>
    <w:rsid w:val="00D927A8"/>
    <w:rsid w:val="00D92940"/>
    <w:rsid w:val="00D92CDA"/>
    <w:rsid w:val="00D936BF"/>
    <w:rsid w:val="00D937D5"/>
    <w:rsid w:val="00D93AFC"/>
    <w:rsid w:val="00D93D34"/>
    <w:rsid w:val="00D94DC9"/>
    <w:rsid w:val="00D955D2"/>
    <w:rsid w:val="00D95651"/>
    <w:rsid w:val="00D95CF1"/>
    <w:rsid w:val="00D95F59"/>
    <w:rsid w:val="00D96AC6"/>
    <w:rsid w:val="00DA079D"/>
    <w:rsid w:val="00DA0870"/>
    <w:rsid w:val="00DA0CD9"/>
    <w:rsid w:val="00DA119B"/>
    <w:rsid w:val="00DA1210"/>
    <w:rsid w:val="00DA151F"/>
    <w:rsid w:val="00DA1681"/>
    <w:rsid w:val="00DA1699"/>
    <w:rsid w:val="00DA1872"/>
    <w:rsid w:val="00DA1A09"/>
    <w:rsid w:val="00DA1AC9"/>
    <w:rsid w:val="00DA1D63"/>
    <w:rsid w:val="00DA1D7E"/>
    <w:rsid w:val="00DA2147"/>
    <w:rsid w:val="00DA2325"/>
    <w:rsid w:val="00DA24F9"/>
    <w:rsid w:val="00DA2EFD"/>
    <w:rsid w:val="00DA2F1A"/>
    <w:rsid w:val="00DA30F0"/>
    <w:rsid w:val="00DA3126"/>
    <w:rsid w:val="00DA3C45"/>
    <w:rsid w:val="00DA4208"/>
    <w:rsid w:val="00DA4ACB"/>
    <w:rsid w:val="00DA52D7"/>
    <w:rsid w:val="00DA5608"/>
    <w:rsid w:val="00DA56F1"/>
    <w:rsid w:val="00DA5A14"/>
    <w:rsid w:val="00DA5CFA"/>
    <w:rsid w:val="00DA69E3"/>
    <w:rsid w:val="00DA77FA"/>
    <w:rsid w:val="00DA7C37"/>
    <w:rsid w:val="00DA7F41"/>
    <w:rsid w:val="00DB0012"/>
    <w:rsid w:val="00DB051B"/>
    <w:rsid w:val="00DB094E"/>
    <w:rsid w:val="00DB0979"/>
    <w:rsid w:val="00DB0CAD"/>
    <w:rsid w:val="00DB0EF1"/>
    <w:rsid w:val="00DB1249"/>
    <w:rsid w:val="00DB155E"/>
    <w:rsid w:val="00DB1745"/>
    <w:rsid w:val="00DB17FC"/>
    <w:rsid w:val="00DB24BE"/>
    <w:rsid w:val="00DB269F"/>
    <w:rsid w:val="00DB2871"/>
    <w:rsid w:val="00DB2F68"/>
    <w:rsid w:val="00DB302F"/>
    <w:rsid w:val="00DB3517"/>
    <w:rsid w:val="00DB3AB5"/>
    <w:rsid w:val="00DB3BBE"/>
    <w:rsid w:val="00DB3FEC"/>
    <w:rsid w:val="00DB4242"/>
    <w:rsid w:val="00DB461F"/>
    <w:rsid w:val="00DB4985"/>
    <w:rsid w:val="00DB5169"/>
    <w:rsid w:val="00DB552E"/>
    <w:rsid w:val="00DB5EDA"/>
    <w:rsid w:val="00DB65D2"/>
    <w:rsid w:val="00DB65EA"/>
    <w:rsid w:val="00DB6727"/>
    <w:rsid w:val="00DB67A8"/>
    <w:rsid w:val="00DB6D09"/>
    <w:rsid w:val="00DB6D1D"/>
    <w:rsid w:val="00DB6EA8"/>
    <w:rsid w:val="00DC001A"/>
    <w:rsid w:val="00DC01C7"/>
    <w:rsid w:val="00DC085C"/>
    <w:rsid w:val="00DC12C7"/>
    <w:rsid w:val="00DC1987"/>
    <w:rsid w:val="00DC1990"/>
    <w:rsid w:val="00DC22D0"/>
    <w:rsid w:val="00DC22EB"/>
    <w:rsid w:val="00DC2768"/>
    <w:rsid w:val="00DC29A2"/>
    <w:rsid w:val="00DC29DC"/>
    <w:rsid w:val="00DC2B36"/>
    <w:rsid w:val="00DC2DEF"/>
    <w:rsid w:val="00DC31B0"/>
    <w:rsid w:val="00DC3755"/>
    <w:rsid w:val="00DC3EC4"/>
    <w:rsid w:val="00DC4791"/>
    <w:rsid w:val="00DC47A1"/>
    <w:rsid w:val="00DC4949"/>
    <w:rsid w:val="00DC4B37"/>
    <w:rsid w:val="00DC4D96"/>
    <w:rsid w:val="00DC5C17"/>
    <w:rsid w:val="00DC6032"/>
    <w:rsid w:val="00DC64B3"/>
    <w:rsid w:val="00DC6B84"/>
    <w:rsid w:val="00DC703A"/>
    <w:rsid w:val="00DC706E"/>
    <w:rsid w:val="00DC71A1"/>
    <w:rsid w:val="00DC71FD"/>
    <w:rsid w:val="00DC7724"/>
    <w:rsid w:val="00DC77DA"/>
    <w:rsid w:val="00DC78BC"/>
    <w:rsid w:val="00DC7905"/>
    <w:rsid w:val="00DC7DEE"/>
    <w:rsid w:val="00DD04D6"/>
    <w:rsid w:val="00DD1106"/>
    <w:rsid w:val="00DD119F"/>
    <w:rsid w:val="00DD1E44"/>
    <w:rsid w:val="00DD24A3"/>
    <w:rsid w:val="00DD2A5E"/>
    <w:rsid w:val="00DD2C21"/>
    <w:rsid w:val="00DD35A0"/>
    <w:rsid w:val="00DD389B"/>
    <w:rsid w:val="00DD3EC6"/>
    <w:rsid w:val="00DD3FDE"/>
    <w:rsid w:val="00DD43A8"/>
    <w:rsid w:val="00DD4C53"/>
    <w:rsid w:val="00DD53E6"/>
    <w:rsid w:val="00DD58F6"/>
    <w:rsid w:val="00DD5BD3"/>
    <w:rsid w:val="00DD6615"/>
    <w:rsid w:val="00DD674E"/>
    <w:rsid w:val="00DD6876"/>
    <w:rsid w:val="00DD6D52"/>
    <w:rsid w:val="00DD7BEB"/>
    <w:rsid w:val="00DE004F"/>
    <w:rsid w:val="00DE0331"/>
    <w:rsid w:val="00DE09EA"/>
    <w:rsid w:val="00DE0C9D"/>
    <w:rsid w:val="00DE0F62"/>
    <w:rsid w:val="00DE1080"/>
    <w:rsid w:val="00DE12A7"/>
    <w:rsid w:val="00DE1D56"/>
    <w:rsid w:val="00DE2283"/>
    <w:rsid w:val="00DE26B2"/>
    <w:rsid w:val="00DE26F8"/>
    <w:rsid w:val="00DE2BE8"/>
    <w:rsid w:val="00DE2BEC"/>
    <w:rsid w:val="00DE2E4F"/>
    <w:rsid w:val="00DE307F"/>
    <w:rsid w:val="00DE4C34"/>
    <w:rsid w:val="00DE4CE3"/>
    <w:rsid w:val="00DE4EF0"/>
    <w:rsid w:val="00DE4FA4"/>
    <w:rsid w:val="00DE5381"/>
    <w:rsid w:val="00DE59B0"/>
    <w:rsid w:val="00DE59E3"/>
    <w:rsid w:val="00DE5E06"/>
    <w:rsid w:val="00DE5F70"/>
    <w:rsid w:val="00DE62EE"/>
    <w:rsid w:val="00DE63B5"/>
    <w:rsid w:val="00DE71E7"/>
    <w:rsid w:val="00DE7514"/>
    <w:rsid w:val="00DF0020"/>
    <w:rsid w:val="00DF048B"/>
    <w:rsid w:val="00DF08D3"/>
    <w:rsid w:val="00DF09FE"/>
    <w:rsid w:val="00DF0B59"/>
    <w:rsid w:val="00DF0BD9"/>
    <w:rsid w:val="00DF1171"/>
    <w:rsid w:val="00DF12B2"/>
    <w:rsid w:val="00DF2225"/>
    <w:rsid w:val="00DF254C"/>
    <w:rsid w:val="00DF25AE"/>
    <w:rsid w:val="00DF30AD"/>
    <w:rsid w:val="00DF3161"/>
    <w:rsid w:val="00DF316A"/>
    <w:rsid w:val="00DF37AC"/>
    <w:rsid w:val="00DF38DC"/>
    <w:rsid w:val="00DF3D67"/>
    <w:rsid w:val="00DF3F44"/>
    <w:rsid w:val="00DF4236"/>
    <w:rsid w:val="00DF4660"/>
    <w:rsid w:val="00DF47CB"/>
    <w:rsid w:val="00DF4BE7"/>
    <w:rsid w:val="00DF4CE3"/>
    <w:rsid w:val="00DF4DB1"/>
    <w:rsid w:val="00DF4E3E"/>
    <w:rsid w:val="00DF4ED1"/>
    <w:rsid w:val="00DF4F0A"/>
    <w:rsid w:val="00DF5932"/>
    <w:rsid w:val="00DF5A4B"/>
    <w:rsid w:val="00DF5AD8"/>
    <w:rsid w:val="00DF5BBF"/>
    <w:rsid w:val="00DF62A0"/>
    <w:rsid w:val="00DF6449"/>
    <w:rsid w:val="00DF723E"/>
    <w:rsid w:val="00DF731A"/>
    <w:rsid w:val="00DF7B99"/>
    <w:rsid w:val="00E002F4"/>
    <w:rsid w:val="00E01115"/>
    <w:rsid w:val="00E018EB"/>
    <w:rsid w:val="00E01AB9"/>
    <w:rsid w:val="00E01E4D"/>
    <w:rsid w:val="00E02494"/>
    <w:rsid w:val="00E02AF2"/>
    <w:rsid w:val="00E02CFD"/>
    <w:rsid w:val="00E02F0F"/>
    <w:rsid w:val="00E032AB"/>
    <w:rsid w:val="00E036D8"/>
    <w:rsid w:val="00E03788"/>
    <w:rsid w:val="00E0386D"/>
    <w:rsid w:val="00E03B5C"/>
    <w:rsid w:val="00E03D8D"/>
    <w:rsid w:val="00E03EB0"/>
    <w:rsid w:val="00E0453E"/>
    <w:rsid w:val="00E0470D"/>
    <w:rsid w:val="00E04E84"/>
    <w:rsid w:val="00E05446"/>
    <w:rsid w:val="00E055A5"/>
    <w:rsid w:val="00E05C4C"/>
    <w:rsid w:val="00E06390"/>
    <w:rsid w:val="00E063B9"/>
    <w:rsid w:val="00E066F3"/>
    <w:rsid w:val="00E06708"/>
    <w:rsid w:val="00E06958"/>
    <w:rsid w:val="00E06A24"/>
    <w:rsid w:val="00E075C3"/>
    <w:rsid w:val="00E07818"/>
    <w:rsid w:val="00E10074"/>
    <w:rsid w:val="00E102F0"/>
    <w:rsid w:val="00E10413"/>
    <w:rsid w:val="00E10CC7"/>
    <w:rsid w:val="00E114B4"/>
    <w:rsid w:val="00E11D83"/>
    <w:rsid w:val="00E12188"/>
    <w:rsid w:val="00E12827"/>
    <w:rsid w:val="00E129FA"/>
    <w:rsid w:val="00E12A4D"/>
    <w:rsid w:val="00E12CB8"/>
    <w:rsid w:val="00E14136"/>
    <w:rsid w:val="00E1470F"/>
    <w:rsid w:val="00E14939"/>
    <w:rsid w:val="00E14A4C"/>
    <w:rsid w:val="00E14C44"/>
    <w:rsid w:val="00E14FE9"/>
    <w:rsid w:val="00E15134"/>
    <w:rsid w:val="00E152AC"/>
    <w:rsid w:val="00E158ED"/>
    <w:rsid w:val="00E15A36"/>
    <w:rsid w:val="00E15B5F"/>
    <w:rsid w:val="00E165E3"/>
    <w:rsid w:val="00E16F81"/>
    <w:rsid w:val="00E1704E"/>
    <w:rsid w:val="00E1790A"/>
    <w:rsid w:val="00E17A92"/>
    <w:rsid w:val="00E17D9F"/>
    <w:rsid w:val="00E2040E"/>
    <w:rsid w:val="00E20705"/>
    <w:rsid w:val="00E20B8B"/>
    <w:rsid w:val="00E214AC"/>
    <w:rsid w:val="00E217DC"/>
    <w:rsid w:val="00E21CFA"/>
    <w:rsid w:val="00E22A41"/>
    <w:rsid w:val="00E22AAD"/>
    <w:rsid w:val="00E2352C"/>
    <w:rsid w:val="00E23591"/>
    <w:rsid w:val="00E238D5"/>
    <w:rsid w:val="00E23FA3"/>
    <w:rsid w:val="00E242AE"/>
    <w:rsid w:val="00E2489F"/>
    <w:rsid w:val="00E24E6D"/>
    <w:rsid w:val="00E24EEB"/>
    <w:rsid w:val="00E251DA"/>
    <w:rsid w:val="00E2567C"/>
    <w:rsid w:val="00E27199"/>
    <w:rsid w:val="00E2740E"/>
    <w:rsid w:val="00E27BA4"/>
    <w:rsid w:val="00E27D1D"/>
    <w:rsid w:val="00E27E5F"/>
    <w:rsid w:val="00E27EBD"/>
    <w:rsid w:val="00E3026A"/>
    <w:rsid w:val="00E305D5"/>
    <w:rsid w:val="00E31183"/>
    <w:rsid w:val="00E311B9"/>
    <w:rsid w:val="00E313EF"/>
    <w:rsid w:val="00E31626"/>
    <w:rsid w:val="00E318FD"/>
    <w:rsid w:val="00E31A35"/>
    <w:rsid w:val="00E31A92"/>
    <w:rsid w:val="00E31CEE"/>
    <w:rsid w:val="00E31F5F"/>
    <w:rsid w:val="00E32536"/>
    <w:rsid w:val="00E32F66"/>
    <w:rsid w:val="00E33023"/>
    <w:rsid w:val="00E33844"/>
    <w:rsid w:val="00E3386F"/>
    <w:rsid w:val="00E33EAD"/>
    <w:rsid w:val="00E34357"/>
    <w:rsid w:val="00E34619"/>
    <w:rsid w:val="00E347C1"/>
    <w:rsid w:val="00E3500B"/>
    <w:rsid w:val="00E3516F"/>
    <w:rsid w:val="00E35496"/>
    <w:rsid w:val="00E35604"/>
    <w:rsid w:val="00E3576E"/>
    <w:rsid w:val="00E359C1"/>
    <w:rsid w:val="00E35E2B"/>
    <w:rsid w:val="00E3610D"/>
    <w:rsid w:val="00E36465"/>
    <w:rsid w:val="00E3690D"/>
    <w:rsid w:val="00E36FEC"/>
    <w:rsid w:val="00E371EF"/>
    <w:rsid w:val="00E3768F"/>
    <w:rsid w:val="00E37CE1"/>
    <w:rsid w:val="00E401B2"/>
    <w:rsid w:val="00E40924"/>
    <w:rsid w:val="00E4105C"/>
    <w:rsid w:val="00E414D7"/>
    <w:rsid w:val="00E4150C"/>
    <w:rsid w:val="00E419E7"/>
    <w:rsid w:val="00E41BA5"/>
    <w:rsid w:val="00E41D8D"/>
    <w:rsid w:val="00E4286F"/>
    <w:rsid w:val="00E43339"/>
    <w:rsid w:val="00E43447"/>
    <w:rsid w:val="00E43BAB"/>
    <w:rsid w:val="00E43CF2"/>
    <w:rsid w:val="00E44285"/>
    <w:rsid w:val="00E44A7D"/>
    <w:rsid w:val="00E45AAF"/>
    <w:rsid w:val="00E45B55"/>
    <w:rsid w:val="00E45D52"/>
    <w:rsid w:val="00E462EE"/>
    <w:rsid w:val="00E4657D"/>
    <w:rsid w:val="00E46A74"/>
    <w:rsid w:val="00E46AAC"/>
    <w:rsid w:val="00E46DC8"/>
    <w:rsid w:val="00E4709C"/>
    <w:rsid w:val="00E5037B"/>
    <w:rsid w:val="00E50534"/>
    <w:rsid w:val="00E50745"/>
    <w:rsid w:val="00E50EF4"/>
    <w:rsid w:val="00E50FA9"/>
    <w:rsid w:val="00E51237"/>
    <w:rsid w:val="00E51925"/>
    <w:rsid w:val="00E51A87"/>
    <w:rsid w:val="00E5283D"/>
    <w:rsid w:val="00E52A04"/>
    <w:rsid w:val="00E53A14"/>
    <w:rsid w:val="00E54951"/>
    <w:rsid w:val="00E5552E"/>
    <w:rsid w:val="00E55607"/>
    <w:rsid w:val="00E5571F"/>
    <w:rsid w:val="00E558EB"/>
    <w:rsid w:val="00E5592F"/>
    <w:rsid w:val="00E559CA"/>
    <w:rsid w:val="00E562B1"/>
    <w:rsid w:val="00E56B18"/>
    <w:rsid w:val="00E56FFF"/>
    <w:rsid w:val="00E5708E"/>
    <w:rsid w:val="00E57098"/>
    <w:rsid w:val="00E57363"/>
    <w:rsid w:val="00E577DA"/>
    <w:rsid w:val="00E5795C"/>
    <w:rsid w:val="00E57BAF"/>
    <w:rsid w:val="00E57C73"/>
    <w:rsid w:val="00E57FA0"/>
    <w:rsid w:val="00E600DA"/>
    <w:rsid w:val="00E6058D"/>
    <w:rsid w:val="00E61212"/>
    <w:rsid w:val="00E61808"/>
    <w:rsid w:val="00E6216D"/>
    <w:rsid w:val="00E62B83"/>
    <w:rsid w:val="00E62DE1"/>
    <w:rsid w:val="00E62F60"/>
    <w:rsid w:val="00E6443B"/>
    <w:rsid w:val="00E6468F"/>
    <w:rsid w:val="00E64859"/>
    <w:rsid w:val="00E65461"/>
    <w:rsid w:val="00E654B8"/>
    <w:rsid w:val="00E65D70"/>
    <w:rsid w:val="00E65E81"/>
    <w:rsid w:val="00E66567"/>
    <w:rsid w:val="00E665E8"/>
    <w:rsid w:val="00E66CC5"/>
    <w:rsid w:val="00E67531"/>
    <w:rsid w:val="00E67ABA"/>
    <w:rsid w:val="00E67D59"/>
    <w:rsid w:val="00E70518"/>
    <w:rsid w:val="00E70626"/>
    <w:rsid w:val="00E707D9"/>
    <w:rsid w:val="00E7080C"/>
    <w:rsid w:val="00E70A9B"/>
    <w:rsid w:val="00E70D49"/>
    <w:rsid w:val="00E7129C"/>
    <w:rsid w:val="00E71E00"/>
    <w:rsid w:val="00E72206"/>
    <w:rsid w:val="00E7302D"/>
    <w:rsid w:val="00E73132"/>
    <w:rsid w:val="00E735F9"/>
    <w:rsid w:val="00E737F5"/>
    <w:rsid w:val="00E73C17"/>
    <w:rsid w:val="00E742BA"/>
    <w:rsid w:val="00E74555"/>
    <w:rsid w:val="00E7456E"/>
    <w:rsid w:val="00E74BF1"/>
    <w:rsid w:val="00E75508"/>
    <w:rsid w:val="00E7598A"/>
    <w:rsid w:val="00E769D5"/>
    <w:rsid w:val="00E76C8E"/>
    <w:rsid w:val="00E76E0D"/>
    <w:rsid w:val="00E7725B"/>
    <w:rsid w:val="00E77291"/>
    <w:rsid w:val="00E7745A"/>
    <w:rsid w:val="00E7757C"/>
    <w:rsid w:val="00E7781C"/>
    <w:rsid w:val="00E778D7"/>
    <w:rsid w:val="00E77B41"/>
    <w:rsid w:val="00E77BC5"/>
    <w:rsid w:val="00E77C5D"/>
    <w:rsid w:val="00E77E9C"/>
    <w:rsid w:val="00E804AD"/>
    <w:rsid w:val="00E80696"/>
    <w:rsid w:val="00E8222C"/>
    <w:rsid w:val="00E8281B"/>
    <w:rsid w:val="00E82D37"/>
    <w:rsid w:val="00E82EDF"/>
    <w:rsid w:val="00E83053"/>
    <w:rsid w:val="00E8369D"/>
    <w:rsid w:val="00E83910"/>
    <w:rsid w:val="00E83DBE"/>
    <w:rsid w:val="00E84C28"/>
    <w:rsid w:val="00E84E82"/>
    <w:rsid w:val="00E852C3"/>
    <w:rsid w:val="00E8572D"/>
    <w:rsid w:val="00E86B02"/>
    <w:rsid w:val="00E86D59"/>
    <w:rsid w:val="00E86D68"/>
    <w:rsid w:val="00E872F9"/>
    <w:rsid w:val="00E877C4"/>
    <w:rsid w:val="00E87EFA"/>
    <w:rsid w:val="00E903CF"/>
    <w:rsid w:val="00E90E41"/>
    <w:rsid w:val="00E91B59"/>
    <w:rsid w:val="00E91B7A"/>
    <w:rsid w:val="00E920F8"/>
    <w:rsid w:val="00E933B9"/>
    <w:rsid w:val="00E93653"/>
    <w:rsid w:val="00E93793"/>
    <w:rsid w:val="00E93DF6"/>
    <w:rsid w:val="00E93ECF"/>
    <w:rsid w:val="00E940A8"/>
    <w:rsid w:val="00E94140"/>
    <w:rsid w:val="00E94463"/>
    <w:rsid w:val="00E948F7"/>
    <w:rsid w:val="00E95205"/>
    <w:rsid w:val="00E9546F"/>
    <w:rsid w:val="00E9549B"/>
    <w:rsid w:val="00E95CE4"/>
    <w:rsid w:val="00E96796"/>
    <w:rsid w:val="00E96D80"/>
    <w:rsid w:val="00E96EE1"/>
    <w:rsid w:val="00E9780B"/>
    <w:rsid w:val="00E97BAD"/>
    <w:rsid w:val="00EA0165"/>
    <w:rsid w:val="00EA0221"/>
    <w:rsid w:val="00EA0341"/>
    <w:rsid w:val="00EA0397"/>
    <w:rsid w:val="00EA099B"/>
    <w:rsid w:val="00EA09DF"/>
    <w:rsid w:val="00EA0E92"/>
    <w:rsid w:val="00EA10DA"/>
    <w:rsid w:val="00EA1122"/>
    <w:rsid w:val="00EA203A"/>
    <w:rsid w:val="00EA2227"/>
    <w:rsid w:val="00EA24BE"/>
    <w:rsid w:val="00EA30E9"/>
    <w:rsid w:val="00EA3213"/>
    <w:rsid w:val="00EA3B07"/>
    <w:rsid w:val="00EA3B4C"/>
    <w:rsid w:val="00EA3E5A"/>
    <w:rsid w:val="00EA55ED"/>
    <w:rsid w:val="00EA6871"/>
    <w:rsid w:val="00EA6CCA"/>
    <w:rsid w:val="00EA6D53"/>
    <w:rsid w:val="00EA6F00"/>
    <w:rsid w:val="00EA754E"/>
    <w:rsid w:val="00EA793E"/>
    <w:rsid w:val="00EA7C4E"/>
    <w:rsid w:val="00EA7CE9"/>
    <w:rsid w:val="00EB0362"/>
    <w:rsid w:val="00EB0751"/>
    <w:rsid w:val="00EB0826"/>
    <w:rsid w:val="00EB0B7E"/>
    <w:rsid w:val="00EB0CB1"/>
    <w:rsid w:val="00EB14D1"/>
    <w:rsid w:val="00EB1555"/>
    <w:rsid w:val="00EB15AC"/>
    <w:rsid w:val="00EB1873"/>
    <w:rsid w:val="00EB19CC"/>
    <w:rsid w:val="00EB1DBF"/>
    <w:rsid w:val="00EB20A2"/>
    <w:rsid w:val="00EB2B5A"/>
    <w:rsid w:val="00EB38A3"/>
    <w:rsid w:val="00EB4991"/>
    <w:rsid w:val="00EB50D5"/>
    <w:rsid w:val="00EB5733"/>
    <w:rsid w:val="00EB5FBC"/>
    <w:rsid w:val="00EB6118"/>
    <w:rsid w:val="00EB673B"/>
    <w:rsid w:val="00EB6A6E"/>
    <w:rsid w:val="00EB6E21"/>
    <w:rsid w:val="00EB6E27"/>
    <w:rsid w:val="00EB71EC"/>
    <w:rsid w:val="00EB7823"/>
    <w:rsid w:val="00EB793B"/>
    <w:rsid w:val="00EB7B57"/>
    <w:rsid w:val="00EB7CF0"/>
    <w:rsid w:val="00EC0561"/>
    <w:rsid w:val="00EC065C"/>
    <w:rsid w:val="00EC09F7"/>
    <w:rsid w:val="00EC0DC6"/>
    <w:rsid w:val="00EC1302"/>
    <w:rsid w:val="00EC1C69"/>
    <w:rsid w:val="00EC1F2C"/>
    <w:rsid w:val="00EC226A"/>
    <w:rsid w:val="00EC3047"/>
    <w:rsid w:val="00EC38D6"/>
    <w:rsid w:val="00EC3D1C"/>
    <w:rsid w:val="00EC4402"/>
    <w:rsid w:val="00EC4582"/>
    <w:rsid w:val="00EC4BEB"/>
    <w:rsid w:val="00EC4C72"/>
    <w:rsid w:val="00EC4D74"/>
    <w:rsid w:val="00EC4F8E"/>
    <w:rsid w:val="00EC56B8"/>
    <w:rsid w:val="00EC5D64"/>
    <w:rsid w:val="00EC5DE4"/>
    <w:rsid w:val="00EC5FF6"/>
    <w:rsid w:val="00EC6973"/>
    <w:rsid w:val="00EC7179"/>
    <w:rsid w:val="00EC7214"/>
    <w:rsid w:val="00EC7331"/>
    <w:rsid w:val="00ED03A8"/>
    <w:rsid w:val="00ED0507"/>
    <w:rsid w:val="00ED0CBA"/>
    <w:rsid w:val="00ED11C0"/>
    <w:rsid w:val="00ED13DD"/>
    <w:rsid w:val="00ED17C4"/>
    <w:rsid w:val="00ED19A2"/>
    <w:rsid w:val="00ED1A36"/>
    <w:rsid w:val="00ED1D3A"/>
    <w:rsid w:val="00ED26A8"/>
    <w:rsid w:val="00ED2D57"/>
    <w:rsid w:val="00ED2E0D"/>
    <w:rsid w:val="00ED3474"/>
    <w:rsid w:val="00ED3B5D"/>
    <w:rsid w:val="00ED3B7B"/>
    <w:rsid w:val="00ED3E83"/>
    <w:rsid w:val="00ED3F60"/>
    <w:rsid w:val="00ED46AD"/>
    <w:rsid w:val="00ED4947"/>
    <w:rsid w:val="00ED57FF"/>
    <w:rsid w:val="00ED5B7C"/>
    <w:rsid w:val="00ED6020"/>
    <w:rsid w:val="00ED6458"/>
    <w:rsid w:val="00ED7001"/>
    <w:rsid w:val="00ED744F"/>
    <w:rsid w:val="00ED7468"/>
    <w:rsid w:val="00ED7529"/>
    <w:rsid w:val="00ED7600"/>
    <w:rsid w:val="00ED78D1"/>
    <w:rsid w:val="00EE0224"/>
    <w:rsid w:val="00EE0E14"/>
    <w:rsid w:val="00EE15FC"/>
    <w:rsid w:val="00EE1FB9"/>
    <w:rsid w:val="00EE2441"/>
    <w:rsid w:val="00EE2ACC"/>
    <w:rsid w:val="00EE2AE6"/>
    <w:rsid w:val="00EE2DA9"/>
    <w:rsid w:val="00EE356F"/>
    <w:rsid w:val="00EE36CD"/>
    <w:rsid w:val="00EE37D5"/>
    <w:rsid w:val="00EE410E"/>
    <w:rsid w:val="00EE45FD"/>
    <w:rsid w:val="00EE4650"/>
    <w:rsid w:val="00EE46A7"/>
    <w:rsid w:val="00EE4936"/>
    <w:rsid w:val="00EE4973"/>
    <w:rsid w:val="00EE49EE"/>
    <w:rsid w:val="00EE4AD8"/>
    <w:rsid w:val="00EE55E7"/>
    <w:rsid w:val="00EE5C78"/>
    <w:rsid w:val="00EE5D78"/>
    <w:rsid w:val="00EE60FF"/>
    <w:rsid w:val="00EE642F"/>
    <w:rsid w:val="00EE6A6B"/>
    <w:rsid w:val="00EE6D59"/>
    <w:rsid w:val="00EE70FD"/>
    <w:rsid w:val="00EE7A45"/>
    <w:rsid w:val="00EF0009"/>
    <w:rsid w:val="00EF02CF"/>
    <w:rsid w:val="00EF0AE9"/>
    <w:rsid w:val="00EF0E0E"/>
    <w:rsid w:val="00EF0F90"/>
    <w:rsid w:val="00EF1404"/>
    <w:rsid w:val="00EF185C"/>
    <w:rsid w:val="00EF208C"/>
    <w:rsid w:val="00EF20A6"/>
    <w:rsid w:val="00EF214D"/>
    <w:rsid w:val="00EF21B5"/>
    <w:rsid w:val="00EF2590"/>
    <w:rsid w:val="00EF264F"/>
    <w:rsid w:val="00EF2778"/>
    <w:rsid w:val="00EF27E0"/>
    <w:rsid w:val="00EF2C7E"/>
    <w:rsid w:val="00EF3FA1"/>
    <w:rsid w:val="00EF448C"/>
    <w:rsid w:val="00EF4BE6"/>
    <w:rsid w:val="00EF4CA5"/>
    <w:rsid w:val="00EF4F0A"/>
    <w:rsid w:val="00EF5115"/>
    <w:rsid w:val="00EF51A3"/>
    <w:rsid w:val="00EF52FC"/>
    <w:rsid w:val="00EF545F"/>
    <w:rsid w:val="00EF58E1"/>
    <w:rsid w:val="00EF608B"/>
    <w:rsid w:val="00EF6820"/>
    <w:rsid w:val="00EF7541"/>
    <w:rsid w:val="00EF7562"/>
    <w:rsid w:val="00EF766D"/>
    <w:rsid w:val="00EF7AAF"/>
    <w:rsid w:val="00EF7CB0"/>
    <w:rsid w:val="00EF7E24"/>
    <w:rsid w:val="00F00154"/>
    <w:rsid w:val="00F00350"/>
    <w:rsid w:val="00F0046C"/>
    <w:rsid w:val="00F0069C"/>
    <w:rsid w:val="00F00E05"/>
    <w:rsid w:val="00F00F7A"/>
    <w:rsid w:val="00F010BE"/>
    <w:rsid w:val="00F01503"/>
    <w:rsid w:val="00F019D2"/>
    <w:rsid w:val="00F033C6"/>
    <w:rsid w:val="00F03DE1"/>
    <w:rsid w:val="00F04368"/>
    <w:rsid w:val="00F0498B"/>
    <w:rsid w:val="00F04B2D"/>
    <w:rsid w:val="00F05CC7"/>
    <w:rsid w:val="00F0646E"/>
    <w:rsid w:val="00F06C45"/>
    <w:rsid w:val="00F0723F"/>
    <w:rsid w:val="00F07342"/>
    <w:rsid w:val="00F07774"/>
    <w:rsid w:val="00F07982"/>
    <w:rsid w:val="00F101DF"/>
    <w:rsid w:val="00F10408"/>
    <w:rsid w:val="00F10B28"/>
    <w:rsid w:val="00F10C69"/>
    <w:rsid w:val="00F11805"/>
    <w:rsid w:val="00F1220C"/>
    <w:rsid w:val="00F1234C"/>
    <w:rsid w:val="00F1267B"/>
    <w:rsid w:val="00F127B1"/>
    <w:rsid w:val="00F12D34"/>
    <w:rsid w:val="00F13AE5"/>
    <w:rsid w:val="00F13D94"/>
    <w:rsid w:val="00F142C3"/>
    <w:rsid w:val="00F1477A"/>
    <w:rsid w:val="00F154BD"/>
    <w:rsid w:val="00F15F07"/>
    <w:rsid w:val="00F1633B"/>
    <w:rsid w:val="00F16F15"/>
    <w:rsid w:val="00F1719D"/>
    <w:rsid w:val="00F173C5"/>
    <w:rsid w:val="00F177D0"/>
    <w:rsid w:val="00F17FB4"/>
    <w:rsid w:val="00F17FC1"/>
    <w:rsid w:val="00F201AA"/>
    <w:rsid w:val="00F20428"/>
    <w:rsid w:val="00F2073A"/>
    <w:rsid w:val="00F20A1E"/>
    <w:rsid w:val="00F20B61"/>
    <w:rsid w:val="00F210BE"/>
    <w:rsid w:val="00F21477"/>
    <w:rsid w:val="00F224FC"/>
    <w:rsid w:val="00F22B82"/>
    <w:rsid w:val="00F22D6D"/>
    <w:rsid w:val="00F23302"/>
    <w:rsid w:val="00F23B11"/>
    <w:rsid w:val="00F23B43"/>
    <w:rsid w:val="00F23E74"/>
    <w:rsid w:val="00F24212"/>
    <w:rsid w:val="00F249EE"/>
    <w:rsid w:val="00F24BC4"/>
    <w:rsid w:val="00F24E27"/>
    <w:rsid w:val="00F2523B"/>
    <w:rsid w:val="00F25483"/>
    <w:rsid w:val="00F2554C"/>
    <w:rsid w:val="00F25CD7"/>
    <w:rsid w:val="00F2636C"/>
    <w:rsid w:val="00F2698D"/>
    <w:rsid w:val="00F26ACE"/>
    <w:rsid w:val="00F26BCD"/>
    <w:rsid w:val="00F26EDE"/>
    <w:rsid w:val="00F2726D"/>
    <w:rsid w:val="00F275E6"/>
    <w:rsid w:val="00F27835"/>
    <w:rsid w:val="00F27A20"/>
    <w:rsid w:val="00F30072"/>
    <w:rsid w:val="00F304A4"/>
    <w:rsid w:val="00F30A73"/>
    <w:rsid w:val="00F30DB6"/>
    <w:rsid w:val="00F31408"/>
    <w:rsid w:val="00F32028"/>
    <w:rsid w:val="00F320FD"/>
    <w:rsid w:val="00F3298D"/>
    <w:rsid w:val="00F32A5D"/>
    <w:rsid w:val="00F3337C"/>
    <w:rsid w:val="00F336EB"/>
    <w:rsid w:val="00F338DB"/>
    <w:rsid w:val="00F33B50"/>
    <w:rsid w:val="00F33E68"/>
    <w:rsid w:val="00F3402F"/>
    <w:rsid w:val="00F341AD"/>
    <w:rsid w:val="00F34599"/>
    <w:rsid w:val="00F34617"/>
    <w:rsid w:val="00F3469E"/>
    <w:rsid w:val="00F353B1"/>
    <w:rsid w:val="00F35E87"/>
    <w:rsid w:val="00F360B7"/>
    <w:rsid w:val="00F3632B"/>
    <w:rsid w:val="00F368D9"/>
    <w:rsid w:val="00F36D96"/>
    <w:rsid w:val="00F36EB4"/>
    <w:rsid w:val="00F36ECC"/>
    <w:rsid w:val="00F36ED8"/>
    <w:rsid w:val="00F36F13"/>
    <w:rsid w:val="00F37032"/>
    <w:rsid w:val="00F371D9"/>
    <w:rsid w:val="00F37209"/>
    <w:rsid w:val="00F376BD"/>
    <w:rsid w:val="00F376E2"/>
    <w:rsid w:val="00F4040A"/>
    <w:rsid w:val="00F4097F"/>
    <w:rsid w:val="00F416E2"/>
    <w:rsid w:val="00F419F4"/>
    <w:rsid w:val="00F41FC9"/>
    <w:rsid w:val="00F42035"/>
    <w:rsid w:val="00F4229B"/>
    <w:rsid w:val="00F423E1"/>
    <w:rsid w:val="00F42A5B"/>
    <w:rsid w:val="00F43ABA"/>
    <w:rsid w:val="00F44125"/>
    <w:rsid w:val="00F44154"/>
    <w:rsid w:val="00F443B4"/>
    <w:rsid w:val="00F44641"/>
    <w:rsid w:val="00F44827"/>
    <w:rsid w:val="00F44D41"/>
    <w:rsid w:val="00F45002"/>
    <w:rsid w:val="00F450C0"/>
    <w:rsid w:val="00F45110"/>
    <w:rsid w:val="00F4519A"/>
    <w:rsid w:val="00F4534C"/>
    <w:rsid w:val="00F45510"/>
    <w:rsid w:val="00F456AA"/>
    <w:rsid w:val="00F456F9"/>
    <w:rsid w:val="00F4630F"/>
    <w:rsid w:val="00F464B7"/>
    <w:rsid w:val="00F4663E"/>
    <w:rsid w:val="00F466DA"/>
    <w:rsid w:val="00F469A8"/>
    <w:rsid w:val="00F469EE"/>
    <w:rsid w:val="00F46FB0"/>
    <w:rsid w:val="00F47640"/>
    <w:rsid w:val="00F47705"/>
    <w:rsid w:val="00F478C0"/>
    <w:rsid w:val="00F47C16"/>
    <w:rsid w:val="00F47C26"/>
    <w:rsid w:val="00F5048D"/>
    <w:rsid w:val="00F5052B"/>
    <w:rsid w:val="00F507B7"/>
    <w:rsid w:val="00F50A93"/>
    <w:rsid w:val="00F50B5D"/>
    <w:rsid w:val="00F514FA"/>
    <w:rsid w:val="00F51843"/>
    <w:rsid w:val="00F51A76"/>
    <w:rsid w:val="00F51BE7"/>
    <w:rsid w:val="00F520F9"/>
    <w:rsid w:val="00F5248D"/>
    <w:rsid w:val="00F52819"/>
    <w:rsid w:val="00F529D2"/>
    <w:rsid w:val="00F52AB5"/>
    <w:rsid w:val="00F52B32"/>
    <w:rsid w:val="00F53257"/>
    <w:rsid w:val="00F5363D"/>
    <w:rsid w:val="00F53935"/>
    <w:rsid w:val="00F54242"/>
    <w:rsid w:val="00F544C8"/>
    <w:rsid w:val="00F548A0"/>
    <w:rsid w:val="00F54AD2"/>
    <w:rsid w:val="00F54ADD"/>
    <w:rsid w:val="00F54DC4"/>
    <w:rsid w:val="00F54EBD"/>
    <w:rsid w:val="00F55B2F"/>
    <w:rsid w:val="00F56A34"/>
    <w:rsid w:val="00F56B52"/>
    <w:rsid w:val="00F574F0"/>
    <w:rsid w:val="00F60341"/>
    <w:rsid w:val="00F603E4"/>
    <w:rsid w:val="00F605C7"/>
    <w:rsid w:val="00F609E1"/>
    <w:rsid w:val="00F60AC2"/>
    <w:rsid w:val="00F60C02"/>
    <w:rsid w:val="00F61098"/>
    <w:rsid w:val="00F610CC"/>
    <w:rsid w:val="00F613F1"/>
    <w:rsid w:val="00F62BD9"/>
    <w:rsid w:val="00F62EC8"/>
    <w:rsid w:val="00F63288"/>
    <w:rsid w:val="00F63554"/>
    <w:rsid w:val="00F636AB"/>
    <w:rsid w:val="00F636BC"/>
    <w:rsid w:val="00F63CB8"/>
    <w:rsid w:val="00F63E74"/>
    <w:rsid w:val="00F64734"/>
    <w:rsid w:val="00F64885"/>
    <w:rsid w:val="00F64AB1"/>
    <w:rsid w:val="00F65076"/>
    <w:rsid w:val="00F6598F"/>
    <w:rsid w:val="00F668F2"/>
    <w:rsid w:val="00F66BD4"/>
    <w:rsid w:val="00F6728A"/>
    <w:rsid w:val="00F672A3"/>
    <w:rsid w:val="00F6751D"/>
    <w:rsid w:val="00F676FA"/>
    <w:rsid w:val="00F67777"/>
    <w:rsid w:val="00F6799E"/>
    <w:rsid w:val="00F67A3D"/>
    <w:rsid w:val="00F67C55"/>
    <w:rsid w:val="00F7078D"/>
    <w:rsid w:val="00F707EA"/>
    <w:rsid w:val="00F70A4B"/>
    <w:rsid w:val="00F71337"/>
    <w:rsid w:val="00F713A6"/>
    <w:rsid w:val="00F717CF"/>
    <w:rsid w:val="00F71846"/>
    <w:rsid w:val="00F71E1A"/>
    <w:rsid w:val="00F72182"/>
    <w:rsid w:val="00F726E6"/>
    <w:rsid w:val="00F727D2"/>
    <w:rsid w:val="00F72AD9"/>
    <w:rsid w:val="00F72CE3"/>
    <w:rsid w:val="00F72EE6"/>
    <w:rsid w:val="00F73190"/>
    <w:rsid w:val="00F73CAE"/>
    <w:rsid w:val="00F7413E"/>
    <w:rsid w:val="00F74394"/>
    <w:rsid w:val="00F74DAD"/>
    <w:rsid w:val="00F74F81"/>
    <w:rsid w:val="00F7524C"/>
    <w:rsid w:val="00F75E7D"/>
    <w:rsid w:val="00F76817"/>
    <w:rsid w:val="00F770F5"/>
    <w:rsid w:val="00F77258"/>
    <w:rsid w:val="00F77505"/>
    <w:rsid w:val="00F7791B"/>
    <w:rsid w:val="00F779AD"/>
    <w:rsid w:val="00F77AC5"/>
    <w:rsid w:val="00F80221"/>
    <w:rsid w:val="00F805DC"/>
    <w:rsid w:val="00F8080E"/>
    <w:rsid w:val="00F80B8B"/>
    <w:rsid w:val="00F80BBE"/>
    <w:rsid w:val="00F80C50"/>
    <w:rsid w:val="00F80FC4"/>
    <w:rsid w:val="00F8183D"/>
    <w:rsid w:val="00F81E70"/>
    <w:rsid w:val="00F81FF1"/>
    <w:rsid w:val="00F82038"/>
    <w:rsid w:val="00F823CE"/>
    <w:rsid w:val="00F82460"/>
    <w:rsid w:val="00F8286B"/>
    <w:rsid w:val="00F82B54"/>
    <w:rsid w:val="00F83583"/>
    <w:rsid w:val="00F83773"/>
    <w:rsid w:val="00F83B22"/>
    <w:rsid w:val="00F83C01"/>
    <w:rsid w:val="00F84B8E"/>
    <w:rsid w:val="00F85123"/>
    <w:rsid w:val="00F8545D"/>
    <w:rsid w:val="00F8620A"/>
    <w:rsid w:val="00F86A68"/>
    <w:rsid w:val="00F86AFD"/>
    <w:rsid w:val="00F86BF5"/>
    <w:rsid w:val="00F870B7"/>
    <w:rsid w:val="00F87E6C"/>
    <w:rsid w:val="00F9007A"/>
    <w:rsid w:val="00F90604"/>
    <w:rsid w:val="00F906D4"/>
    <w:rsid w:val="00F90C07"/>
    <w:rsid w:val="00F90F2B"/>
    <w:rsid w:val="00F9116A"/>
    <w:rsid w:val="00F911B8"/>
    <w:rsid w:val="00F91E35"/>
    <w:rsid w:val="00F91E76"/>
    <w:rsid w:val="00F91F04"/>
    <w:rsid w:val="00F92615"/>
    <w:rsid w:val="00F92798"/>
    <w:rsid w:val="00F92FB9"/>
    <w:rsid w:val="00F935F0"/>
    <w:rsid w:val="00F936B8"/>
    <w:rsid w:val="00F93737"/>
    <w:rsid w:val="00F939CF"/>
    <w:rsid w:val="00F93A67"/>
    <w:rsid w:val="00F93BC4"/>
    <w:rsid w:val="00F93BF8"/>
    <w:rsid w:val="00F93CC8"/>
    <w:rsid w:val="00F95431"/>
    <w:rsid w:val="00F955EE"/>
    <w:rsid w:val="00F95CFE"/>
    <w:rsid w:val="00F9646F"/>
    <w:rsid w:val="00F9743D"/>
    <w:rsid w:val="00F97644"/>
    <w:rsid w:val="00F97A18"/>
    <w:rsid w:val="00F97CC9"/>
    <w:rsid w:val="00F97E47"/>
    <w:rsid w:val="00FA00B1"/>
    <w:rsid w:val="00FA00E4"/>
    <w:rsid w:val="00FA0229"/>
    <w:rsid w:val="00FA0396"/>
    <w:rsid w:val="00FA09D2"/>
    <w:rsid w:val="00FA0B6E"/>
    <w:rsid w:val="00FA100B"/>
    <w:rsid w:val="00FA1A25"/>
    <w:rsid w:val="00FA1CA5"/>
    <w:rsid w:val="00FA2575"/>
    <w:rsid w:val="00FA2C37"/>
    <w:rsid w:val="00FA309C"/>
    <w:rsid w:val="00FA3294"/>
    <w:rsid w:val="00FA3A93"/>
    <w:rsid w:val="00FA5059"/>
    <w:rsid w:val="00FA53B3"/>
    <w:rsid w:val="00FA565F"/>
    <w:rsid w:val="00FA5967"/>
    <w:rsid w:val="00FA5B0A"/>
    <w:rsid w:val="00FA5E55"/>
    <w:rsid w:val="00FA6115"/>
    <w:rsid w:val="00FA69BA"/>
    <w:rsid w:val="00FA6B6E"/>
    <w:rsid w:val="00FA6D2F"/>
    <w:rsid w:val="00FA75CC"/>
    <w:rsid w:val="00FA7D0D"/>
    <w:rsid w:val="00FB00CD"/>
    <w:rsid w:val="00FB058E"/>
    <w:rsid w:val="00FB0620"/>
    <w:rsid w:val="00FB072F"/>
    <w:rsid w:val="00FB0FFE"/>
    <w:rsid w:val="00FB14CD"/>
    <w:rsid w:val="00FB1534"/>
    <w:rsid w:val="00FB1C42"/>
    <w:rsid w:val="00FB1CA5"/>
    <w:rsid w:val="00FB1D3C"/>
    <w:rsid w:val="00FB1EA4"/>
    <w:rsid w:val="00FB235C"/>
    <w:rsid w:val="00FB26C5"/>
    <w:rsid w:val="00FB2BD6"/>
    <w:rsid w:val="00FB2D60"/>
    <w:rsid w:val="00FB2EF9"/>
    <w:rsid w:val="00FB3129"/>
    <w:rsid w:val="00FB33A9"/>
    <w:rsid w:val="00FB3756"/>
    <w:rsid w:val="00FB3A22"/>
    <w:rsid w:val="00FB40F5"/>
    <w:rsid w:val="00FB4474"/>
    <w:rsid w:val="00FB44D3"/>
    <w:rsid w:val="00FB4A6E"/>
    <w:rsid w:val="00FB4ADB"/>
    <w:rsid w:val="00FB4B9E"/>
    <w:rsid w:val="00FB5537"/>
    <w:rsid w:val="00FB5B89"/>
    <w:rsid w:val="00FB62E3"/>
    <w:rsid w:val="00FB68C3"/>
    <w:rsid w:val="00FB71F2"/>
    <w:rsid w:val="00FB7375"/>
    <w:rsid w:val="00FB7431"/>
    <w:rsid w:val="00FB7766"/>
    <w:rsid w:val="00FB7B1B"/>
    <w:rsid w:val="00FC0088"/>
    <w:rsid w:val="00FC0447"/>
    <w:rsid w:val="00FC06DC"/>
    <w:rsid w:val="00FC08CE"/>
    <w:rsid w:val="00FC0F19"/>
    <w:rsid w:val="00FC113E"/>
    <w:rsid w:val="00FC13AA"/>
    <w:rsid w:val="00FC1E63"/>
    <w:rsid w:val="00FC220A"/>
    <w:rsid w:val="00FC2785"/>
    <w:rsid w:val="00FC2B1A"/>
    <w:rsid w:val="00FC2EBD"/>
    <w:rsid w:val="00FC2FEC"/>
    <w:rsid w:val="00FC300D"/>
    <w:rsid w:val="00FC32A2"/>
    <w:rsid w:val="00FC358F"/>
    <w:rsid w:val="00FC381B"/>
    <w:rsid w:val="00FC3A68"/>
    <w:rsid w:val="00FC4069"/>
    <w:rsid w:val="00FC41D8"/>
    <w:rsid w:val="00FC426E"/>
    <w:rsid w:val="00FC4B48"/>
    <w:rsid w:val="00FC547A"/>
    <w:rsid w:val="00FC6049"/>
    <w:rsid w:val="00FC606D"/>
    <w:rsid w:val="00FC62B0"/>
    <w:rsid w:val="00FC6E59"/>
    <w:rsid w:val="00FC769B"/>
    <w:rsid w:val="00FC7BD6"/>
    <w:rsid w:val="00FC7CF6"/>
    <w:rsid w:val="00FC7F91"/>
    <w:rsid w:val="00FD00E7"/>
    <w:rsid w:val="00FD0A53"/>
    <w:rsid w:val="00FD0CFF"/>
    <w:rsid w:val="00FD1C58"/>
    <w:rsid w:val="00FD1D77"/>
    <w:rsid w:val="00FD2304"/>
    <w:rsid w:val="00FD2317"/>
    <w:rsid w:val="00FD2D6D"/>
    <w:rsid w:val="00FD32C7"/>
    <w:rsid w:val="00FD34BF"/>
    <w:rsid w:val="00FD3873"/>
    <w:rsid w:val="00FD44C4"/>
    <w:rsid w:val="00FD45EC"/>
    <w:rsid w:val="00FD46E9"/>
    <w:rsid w:val="00FD47B2"/>
    <w:rsid w:val="00FD4BF0"/>
    <w:rsid w:val="00FD4C62"/>
    <w:rsid w:val="00FD527A"/>
    <w:rsid w:val="00FD5694"/>
    <w:rsid w:val="00FD577B"/>
    <w:rsid w:val="00FD5AF5"/>
    <w:rsid w:val="00FD5C06"/>
    <w:rsid w:val="00FD5C28"/>
    <w:rsid w:val="00FD5E67"/>
    <w:rsid w:val="00FD617A"/>
    <w:rsid w:val="00FD6595"/>
    <w:rsid w:val="00FD6711"/>
    <w:rsid w:val="00FD6A12"/>
    <w:rsid w:val="00FD7391"/>
    <w:rsid w:val="00FD7C5A"/>
    <w:rsid w:val="00FE02BB"/>
    <w:rsid w:val="00FE0573"/>
    <w:rsid w:val="00FE1AF8"/>
    <w:rsid w:val="00FE1B56"/>
    <w:rsid w:val="00FE1EBC"/>
    <w:rsid w:val="00FE2310"/>
    <w:rsid w:val="00FE27B4"/>
    <w:rsid w:val="00FE2FC5"/>
    <w:rsid w:val="00FE31D4"/>
    <w:rsid w:val="00FE3A91"/>
    <w:rsid w:val="00FE3A95"/>
    <w:rsid w:val="00FE3CAC"/>
    <w:rsid w:val="00FE3EFE"/>
    <w:rsid w:val="00FE42F9"/>
    <w:rsid w:val="00FE4A7D"/>
    <w:rsid w:val="00FE4E78"/>
    <w:rsid w:val="00FE504D"/>
    <w:rsid w:val="00FE50EF"/>
    <w:rsid w:val="00FE559C"/>
    <w:rsid w:val="00FE56D5"/>
    <w:rsid w:val="00FE57C3"/>
    <w:rsid w:val="00FE5A1B"/>
    <w:rsid w:val="00FE6209"/>
    <w:rsid w:val="00FE64A6"/>
    <w:rsid w:val="00FE6CC9"/>
    <w:rsid w:val="00FE73E6"/>
    <w:rsid w:val="00FE7C05"/>
    <w:rsid w:val="00FF0219"/>
    <w:rsid w:val="00FF0E9E"/>
    <w:rsid w:val="00FF1B02"/>
    <w:rsid w:val="00FF1C0F"/>
    <w:rsid w:val="00FF22E1"/>
    <w:rsid w:val="00FF2327"/>
    <w:rsid w:val="00FF240B"/>
    <w:rsid w:val="00FF2618"/>
    <w:rsid w:val="00FF2FDE"/>
    <w:rsid w:val="00FF3AEB"/>
    <w:rsid w:val="00FF3B31"/>
    <w:rsid w:val="00FF3CF3"/>
    <w:rsid w:val="00FF4447"/>
    <w:rsid w:val="00FF45A3"/>
    <w:rsid w:val="00FF4B6E"/>
    <w:rsid w:val="00FF4C13"/>
    <w:rsid w:val="00FF525D"/>
    <w:rsid w:val="00FF655E"/>
    <w:rsid w:val="00FF720E"/>
    <w:rsid w:val="00FF753E"/>
    <w:rsid w:val="00FF7820"/>
    <w:rsid w:val="00FF7A70"/>
    <w:rsid w:val="00FF7B80"/>
    <w:rsid w:val="00FF7CD0"/>
    <w:rsid w:val="04425610"/>
    <w:rsid w:val="0F3330FE"/>
    <w:rsid w:val="11392850"/>
    <w:rsid w:val="11FF19BD"/>
    <w:rsid w:val="13FD3CDB"/>
    <w:rsid w:val="1D4D182F"/>
    <w:rsid w:val="266F2816"/>
    <w:rsid w:val="400236C3"/>
    <w:rsid w:val="46B46CFC"/>
    <w:rsid w:val="48B9571B"/>
    <w:rsid w:val="4CE23492"/>
    <w:rsid w:val="5DA624FF"/>
    <w:rsid w:val="62B35552"/>
    <w:rsid w:val="675639F8"/>
    <w:rsid w:val="729F3019"/>
    <w:rsid w:val="73F6385C"/>
    <w:rsid w:val="753A480C"/>
    <w:rsid w:val="756F0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26C46"/>
  <w15:docId w15:val="{1CF996CA-DF69-4E08-8F11-5F227D3F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028"/>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qFormat/>
    <w:pPr>
      <w:spacing w:after="120"/>
    </w:pPr>
    <w:rPr>
      <w:rFonts w:ascii="Times New Roman" w:eastAsia="宋体" w:hAnsi="Times New Roman" w:cs="Times New Roman"/>
      <w:szCs w:val="24"/>
    </w:rPr>
  </w:style>
  <w:style w:type="paragraph" w:styleId="a5">
    <w:name w:val="Body Text Indent"/>
    <w:basedOn w:val="a"/>
    <w:link w:val="a6"/>
    <w:uiPriority w:val="99"/>
    <w:semiHidden/>
    <w:unhideWhenUsed/>
    <w:qFormat/>
    <w:pPr>
      <w:spacing w:after="120"/>
      <w:ind w:leftChars="200" w:left="420"/>
    </w:pPr>
  </w:style>
  <w:style w:type="paragraph" w:styleId="a7">
    <w:name w:val="Plain Text"/>
    <w:basedOn w:val="a"/>
    <w:next w:val="a3"/>
    <w:link w:val="11"/>
    <w:qFormat/>
    <w:rPr>
      <w:rFonts w:ascii="宋体" w:eastAsia="宋体" w:hAnsi="Courier New" w:cs="Times New Roman"/>
      <w:szCs w:val="20"/>
    </w:rPr>
  </w:style>
  <w:style w:type="paragraph" w:styleId="a8">
    <w:name w:val="Date"/>
    <w:basedOn w:val="a"/>
    <w:next w:val="a"/>
    <w:link w:val="a9"/>
    <w:uiPriority w:val="99"/>
    <w:semiHidden/>
    <w:unhideWhenUsed/>
    <w:qFormat/>
    <w:pPr>
      <w:ind w:leftChars="2500" w:left="100"/>
    </w:p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5"/>
    <w:link w:val="20"/>
    <w:uiPriority w:val="99"/>
    <w:semiHidden/>
    <w:unhideWhenUsed/>
    <w:qFormat/>
    <w:pPr>
      <w:ind w:firstLineChars="200" w:firstLine="420"/>
    </w:pPr>
  </w:style>
  <w:style w:type="table" w:styleId="af0">
    <w:name w:val="Table Grid"/>
    <w:basedOn w:val="a1"/>
    <w:uiPriority w:val="59"/>
    <w:qFormat/>
    <w:rPr>
      <w:rFonts w:ascii="Times New Roman" w:eastAsia="宋体"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FollowedHyperlink"/>
    <w:basedOn w:val="a0"/>
    <w:uiPriority w:val="99"/>
    <w:semiHidden/>
    <w:unhideWhenUsed/>
    <w:qFormat/>
    <w:rPr>
      <w:color w:val="800080"/>
      <w:u w:val="single"/>
    </w:rPr>
  </w:style>
  <w:style w:type="character" w:styleId="af2">
    <w:name w:val="Hyperlink"/>
    <w:basedOn w:val="a0"/>
    <w:uiPriority w:val="99"/>
    <w:semiHidden/>
    <w:unhideWhenUsed/>
    <w:qFormat/>
    <w:rPr>
      <w:color w:val="0000FF"/>
      <w:u w:val="single"/>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paragraph" w:customStyle="1" w:styleId="5-018">
    <w:name w:val="样式 标题 5 + 右侧:  -0.18 字符"/>
    <w:basedOn w:val="a"/>
    <w:qFormat/>
    <w:pPr>
      <w:tabs>
        <w:tab w:val="left" w:pos="1008"/>
      </w:tabs>
      <w:ind w:left="1008" w:hanging="1008"/>
    </w:pPr>
    <w:rPr>
      <w:rFonts w:ascii="Times New Roman" w:eastAsia="宋体" w:hAnsi="Times New Roman" w:cs="Times New Roman"/>
      <w:szCs w:val="24"/>
    </w:rPr>
  </w:style>
  <w:style w:type="character" w:customStyle="1" w:styleId="a9">
    <w:name w:val="日期 字符"/>
    <w:basedOn w:val="a0"/>
    <w:link w:val="a8"/>
    <w:uiPriority w:val="99"/>
    <w:semiHidden/>
    <w:qFormat/>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Tahoma" w:eastAsia="宋体" w:hAnsi="Tahoma" w:cs="Tahoma"/>
      <w:kern w:val="0"/>
      <w:sz w:val="28"/>
      <w:szCs w:val="28"/>
    </w:rPr>
  </w:style>
  <w:style w:type="paragraph" w:customStyle="1" w:styleId="font9">
    <w:name w:val="font9"/>
    <w:basedOn w:val="a"/>
    <w:qFormat/>
    <w:pPr>
      <w:widowControl/>
      <w:spacing w:before="100" w:beforeAutospacing="1" w:after="100" w:afterAutospacing="1"/>
      <w:jc w:val="left"/>
    </w:pPr>
    <w:rPr>
      <w:rFonts w:ascii="Tahoma" w:eastAsia="宋体" w:hAnsi="Tahoma" w:cs="Tahoma"/>
      <w:kern w:val="0"/>
      <w:sz w:val="24"/>
      <w:szCs w:val="24"/>
    </w:rPr>
  </w:style>
  <w:style w:type="paragraph" w:customStyle="1" w:styleId="font10">
    <w:name w:val="font10"/>
    <w:basedOn w:val="a"/>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font11">
    <w:name w:val="font11"/>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eastAsia="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2"/>
    </w:rPr>
  </w:style>
  <w:style w:type="paragraph" w:customStyle="1" w:styleId="xl72">
    <w:name w:val="xl72"/>
    <w:basedOn w:val="a"/>
    <w:qFormat/>
    <w:pPr>
      <w:widowControl/>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xl73">
    <w:name w:val="xl73"/>
    <w:basedOn w:val="a"/>
    <w:qFormat/>
    <w:pPr>
      <w:widowControl/>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74">
    <w:name w:val="xl74"/>
    <w:basedOn w:val="a"/>
    <w:qFormat/>
    <w:pPr>
      <w:widowControl/>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5">
    <w:name w:val="xl75"/>
    <w:basedOn w:val="a"/>
    <w:qFormat/>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qFormat/>
    <w:pPr>
      <w:widowControl/>
      <w:shd w:val="clear" w:color="000000" w:fill="FFFFFF"/>
      <w:spacing w:before="100" w:beforeAutospacing="1" w:after="100" w:afterAutospacing="1"/>
      <w:jc w:val="left"/>
    </w:pPr>
    <w:rPr>
      <w:rFonts w:ascii="Tahoma" w:eastAsia="宋体" w:hAnsi="Tahoma" w:cs="Tahoma"/>
      <w:kern w:val="0"/>
      <w:sz w:val="20"/>
      <w:szCs w:val="20"/>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b">
    <w:name w:val="批注框文本 字符"/>
    <w:basedOn w:val="a0"/>
    <w:link w:val="aa"/>
    <w:uiPriority w:val="99"/>
    <w:semiHidden/>
    <w:qFormat/>
    <w:rPr>
      <w:sz w:val="18"/>
      <w:szCs w:val="18"/>
    </w:rPr>
  </w:style>
  <w:style w:type="character" w:customStyle="1" w:styleId="a4">
    <w:name w:val="正文文本 字符"/>
    <w:basedOn w:val="a0"/>
    <w:link w:val="a3"/>
    <w:qFormat/>
    <w:rPr>
      <w:rFonts w:ascii="Times New Roman" w:eastAsia="宋体" w:hAnsi="Times New Roman" w:cs="Times New Roman"/>
      <w:szCs w:val="24"/>
    </w:rPr>
  </w:style>
  <w:style w:type="character" w:customStyle="1" w:styleId="a6">
    <w:name w:val="正文文本缩进 字符"/>
    <w:basedOn w:val="a0"/>
    <w:link w:val="a5"/>
    <w:uiPriority w:val="99"/>
    <w:semiHidden/>
    <w:qFormat/>
  </w:style>
  <w:style w:type="character" w:customStyle="1" w:styleId="20">
    <w:name w:val="正文文本首行缩进 2 字符"/>
    <w:basedOn w:val="a6"/>
    <w:link w:val="2"/>
    <w:uiPriority w:val="99"/>
    <w:semiHidden/>
    <w:qFormat/>
  </w:style>
  <w:style w:type="character" w:customStyle="1" w:styleId="af3">
    <w:name w:val="纯文本 字符"/>
    <w:basedOn w:val="a0"/>
    <w:uiPriority w:val="99"/>
    <w:semiHidden/>
    <w:qFormat/>
    <w:rPr>
      <w:rFonts w:asciiTheme="minorEastAsia" w:hAnsi="Courier New" w:cs="Courier New"/>
    </w:rPr>
  </w:style>
  <w:style w:type="character" w:customStyle="1" w:styleId="11">
    <w:name w:val="纯文本 字符1"/>
    <w:link w:val="a7"/>
    <w:qFormat/>
    <w:rPr>
      <w:rFonts w:ascii="宋体" w:eastAsia="宋体" w:hAnsi="Courier New" w:cs="Times New Roman"/>
      <w:szCs w:val="20"/>
    </w:rPr>
  </w:style>
  <w:style w:type="paragraph" w:styleId="af4">
    <w:name w:val="List Paragraph"/>
    <w:basedOn w:val="a"/>
    <w:uiPriority w:val="34"/>
    <w:qFormat/>
    <w:pPr>
      <w:widowControl/>
      <w:spacing w:after="200" w:line="276" w:lineRule="auto"/>
      <w:ind w:left="720"/>
      <w:contextualSpacing/>
      <w:jc w:val="left"/>
    </w:pPr>
    <w:rPr>
      <w:rFonts w:ascii="Cambria" w:eastAsia="宋体" w:hAnsi="Cambria" w:cs="Times New Roman"/>
      <w:kern w:val="0"/>
      <w:sz w:val="22"/>
      <w:lang w:eastAsia="en-US" w:bidi="en-US"/>
    </w:rPr>
  </w:style>
  <w:style w:type="character" w:customStyle="1" w:styleId="Char">
    <w:name w:val="纯文本 Char"/>
    <w:qFormat/>
    <w:rPr>
      <w:rFonts w:ascii="宋体" w:eastAsia="宋体" w:hAnsi="Courier New"/>
      <w:kern w:val="2"/>
      <w:sz w:val="21"/>
      <w:lang w:val="en-US" w:eastAsia="zh-CN" w:bidi="ar-SA"/>
    </w:rPr>
  </w:style>
  <w:style w:type="character" w:customStyle="1" w:styleId="af5">
    <w:name w:val="正文缩进 字符"/>
    <w:link w:val="af6"/>
    <w:semiHidden/>
    <w:qFormat/>
    <w:locked/>
    <w:rsid w:val="00A44296"/>
    <w:rPr>
      <w:rFonts w:ascii="Calibri" w:eastAsia="宋体" w:hAnsi="Calibri" w:cs="Times New Roman"/>
    </w:rPr>
  </w:style>
  <w:style w:type="paragraph" w:styleId="af6">
    <w:name w:val="Normal Indent"/>
    <w:basedOn w:val="a"/>
    <w:link w:val="af5"/>
    <w:semiHidden/>
    <w:unhideWhenUsed/>
    <w:qFormat/>
    <w:rsid w:val="00A44296"/>
    <w:pPr>
      <w:ind w:firstLine="420"/>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70339">
      <w:bodyDiv w:val="1"/>
      <w:marLeft w:val="0"/>
      <w:marRight w:val="0"/>
      <w:marTop w:val="0"/>
      <w:marBottom w:val="0"/>
      <w:divBdr>
        <w:top w:val="none" w:sz="0" w:space="0" w:color="auto"/>
        <w:left w:val="none" w:sz="0" w:space="0" w:color="auto"/>
        <w:bottom w:val="none" w:sz="0" w:space="0" w:color="auto"/>
        <w:right w:val="none" w:sz="0" w:space="0" w:color="auto"/>
      </w:divBdr>
    </w:div>
    <w:div w:id="1870876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B5D15-C752-4A0F-A41B-86B231E4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50</Pages>
  <Words>5389</Words>
  <Characters>30723</Characters>
  <Application>Microsoft Office Word</Application>
  <DocSecurity>0</DocSecurity>
  <Lines>256</Lines>
  <Paragraphs>72</Paragraphs>
  <ScaleCrop>false</ScaleCrop>
  <Company/>
  <LinksUpToDate>false</LinksUpToDate>
  <CharactersWithSpaces>36040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虞圣韡</dc:creator>
  <cp:lastModifiedBy>俞 功泽</cp:lastModifiedBy>
  <cp:revision>8105</cp:revision>
  <cp:lastPrinted>2021-06-03T10:01:00Z</cp:lastPrinted>
  <dcterms:created xsi:type="dcterms:W3CDTF">2020-10-21T15:20:00Z</dcterms:created>
  <dcterms:modified xsi:type="dcterms:W3CDTF">2022-07-01T08:36:00Z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63A94AC43FC94505808CEDB3FB54A825</vt:lpwstr>
  </property>
</Properties>
</file>