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6A3DB" w14:textId="77777777" w:rsidR="00946C33" w:rsidRDefault="00000000">
      <w:pPr>
        <w:spacing w:after="120" w:line="800" w:lineRule="exact"/>
        <w:jc w:val="center"/>
        <w:rPr>
          <w:rFonts w:ascii="宋体" w:hAnsi="宋体"/>
          <w:b/>
          <w:color w:val="000000"/>
          <w:sz w:val="36"/>
          <w:szCs w:val="36"/>
        </w:rPr>
      </w:pPr>
      <w:r>
        <w:rPr>
          <w:rFonts w:ascii="宋体" w:hAnsi="宋体" w:hint="eastAsia"/>
          <w:noProof/>
          <w:kern w:val="0"/>
          <w:sz w:val="24"/>
        </w:rPr>
        <w:drawing>
          <wp:anchor distT="0" distB="0" distL="114300" distR="114300" simplePos="0" relativeHeight="251660288" behindDoc="0" locked="0" layoutInCell="1" allowOverlap="1" wp14:anchorId="65CFF85C" wp14:editId="7677D8EE">
            <wp:simplePos x="0" y="0"/>
            <wp:positionH relativeFrom="column">
              <wp:posOffset>159385</wp:posOffset>
            </wp:positionH>
            <wp:positionV relativeFrom="paragraph">
              <wp:posOffset>0</wp:posOffset>
            </wp:positionV>
            <wp:extent cx="1830070" cy="628650"/>
            <wp:effectExtent l="0" t="0" r="0" b="0"/>
            <wp:wrapSquare wrapText="bothSides"/>
            <wp:docPr id="1" name="图片 1" descr="嘉源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嘉源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30070" cy="628650"/>
                    </a:xfrm>
                    <a:prstGeom prst="rect">
                      <a:avLst/>
                    </a:prstGeom>
                    <a:noFill/>
                    <a:ln>
                      <a:noFill/>
                    </a:ln>
                  </pic:spPr>
                </pic:pic>
              </a:graphicData>
            </a:graphic>
          </wp:anchor>
        </w:drawing>
      </w:r>
    </w:p>
    <w:p w14:paraId="41A8ACC0" w14:textId="77777777" w:rsidR="00946C33" w:rsidRDefault="00946C33">
      <w:pPr>
        <w:spacing w:after="120" w:line="800" w:lineRule="exact"/>
        <w:jc w:val="center"/>
        <w:rPr>
          <w:rFonts w:ascii="宋体" w:hAnsi="宋体"/>
          <w:b/>
          <w:color w:val="000000"/>
          <w:sz w:val="36"/>
          <w:szCs w:val="36"/>
        </w:rPr>
      </w:pPr>
    </w:p>
    <w:p w14:paraId="7EF81152" w14:textId="77777777" w:rsidR="00946C33" w:rsidRDefault="00000000">
      <w:pPr>
        <w:spacing w:after="120" w:line="800" w:lineRule="exact"/>
        <w:jc w:val="center"/>
        <w:rPr>
          <w:rFonts w:ascii="宋体" w:hAnsi="宋体"/>
          <w:b/>
          <w:color w:val="000000"/>
          <w:sz w:val="32"/>
          <w:szCs w:val="32"/>
        </w:rPr>
      </w:pPr>
      <w:r>
        <w:rPr>
          <w:rFonts w:ascii="宋体" w:hAnsi="宋体" w:hint="eastAsia"/>
          <w:b/>
          <w:color w:val="000000"/>
          <w:sz w:val="36"/>
          <w:szCs w:val="36"/>
        </w:rPr>
        <w:t>宁波市生态环境局镇海分局监控中心闭环管理项目</w:t>
      </w:r>
    </w:p>
    <w:p w14:paraId="0DBD7340" w14:textId="77777777" w:rsidR="00946C33" w:rsidRDefault="00946C33">
      <w:pPr>
        <w:spacing w:line="600" w:lineRule="exact"/>
        <w:jc w:val="center"/>
        <w:rPr>
          <w:rFonts w:ascii="宋体" w:hAnsi="宋体"/>
          <w:b/>
          <w:color w:val="000000"/>
          <w:sz w:val="32"/>
          <w:szCs w:val="32"/>
        </w:rPr>
      </w:pPr>
    </w:p>
    <w:p w14:paraId="37FB067D" w14:textId="77777777" w:rsidR="00946C33" w:rsidRDefault="00946C33">
      <w:pPr>
        <w:spacing w:after="120" w:line="800" w:lineRule="exact"/>
        <w:rPr>
          <w:rFonts w:ascii="宋体" w:hAnsi="宋体"/>
          <w:b/>
          <w:color w:val="000000"/>
          <w:sz w:val="48"/>
          <w:szCs w:val="48"/>
        </w:rPr>
      </w:pPr>
    </w:p>
    <w:p w14:paraId="3434B1A4" w14:textId="77777777" w:rsidR="00946C33" w:rsidRDefault="00000000">
      <w:pPr>
        <w:spacing w:after="120" w:line="800" w:lineRule="exact"/>
        <w:jc w:val="center"/>
        <w:rPr>
          <w:rFonts w:ascii="宋体" w:hAnsi="宋体"/>
          <w:b/>
          <w:color w:val="000000"/>
          <w:sz w:val="72"/>
          <w:szCs w:val="72"/>
        </w:rPr>
      </w:pPr>
      <w:r>
        <w:rPr>
          <w:rFonts w:ascii="宋体" w:hAnsi="宋体" w:hint="eastAsia"/>
          <w:b/>
          <w:color w:val="000000"/>
          <w:sz w:val="72"/>
          <w:szCs w:val="72"/>
        </w:rPr>
        <w:t>公开招标文件</w:t>
      </w:r>
    </w:p>
    <w:p w14:paraId="648FBE50" w14:textId="77777777" w:rsidR="00946C33" w:rsidRDefault="00946C33">
      <w:pPr>
        <w:rPr>
          <w:rFonts w:ascii="黑体" w:eastAsia="黑体"/>
          <w:b/>
          <w:color w:val="000000"/>
          <w:sz w:val="36"/>
          <w:szCs w:val="36"/>
        </w:rPr>
      </w:pPr>
    </w:p>
    <w:p w14:paraId="7984E5D1" w14:textId="77777777" w:rsidR="00946C33" w:rsidRDefault="00946C33">
      <w:pPr>
        <w:rPr>
          <w:rFonts w:ascii="黑体" w:eastAsia="黑体"/>
          <w:b/>
          <w:color w:val="000000"/>
          <w:sz w:val="36"/>
          <w:szCs w:val="36"/>
        </w:rPr>
      </w:pPr>
    </w:p>
    <w:p w14:paraId="7A716C32" w14:textId="77777777" w:rsidR="00946C33" w:rsidRDefault="00946C33">
      <w:pPr>
        <w:spacing w:line="600" w:lineRule="exact"/>
        <w:rPr>
          <w:rFonts w:ascii="黑体" w:eastAsia="黑体"/>
          <w:b/>
          <w:color w:val="000000"/>
          <w:sz w:val="28"/>
          <w:szCs w:val="28"/>
        </w:rPr>
      </w:pPr>
    </w:p>
    <w:p w14:paraId="6C50C24E" w14:textId="77777777" w:rsidR="00946C33" w:rsidRDefault="00946C33">
      <w:pPr>
        <w:spacing w:line="600" w:lineRule="exact"/>
        <w:rPr>
          <w:rFonts w:ascii="黑体" w:eastAsia="黑体"/>
          <w:b/>
          <w:color w:val="000000"/>
          <w:sz w:val="28"/>
          <w:szCs w:val="28"/>
        </w:rPr>
      </w:pPr>
    </w:p>
    <w:p w14:paraId="713B2C2F" w14:textId="77777777" w:rsidR="00946C33" w:rsidRDefault="00946C33">
      <w:pPr>
        <w:spacing w:line="600" w:lineRule="exact"/>
        <w:rPr>
          <w:rFonts w:ascii="黑体" w:eastAsia="黑体"/>
          <w:b/>
          <w:color w:val="000000"/>
          <w:sz w:val="28"/>
          <w:szCs w:val="28"/>
        </w:rPr>
      </w:pPr>
    </w:p>
    <w:p w14:paraId="061AFF0A" w14:textId="77777777" w:rsidR="00946C33" w:rsidRDefault="00946C33">
      <w:pPr>
        <w:spacing w:line="600" w:lineRule="exact"/>
        <w:rPr>
          <w:rFonts w:ascii="黑体" w:eastAsia="黑体"/>
          <w:b/>
          <w:color w:val="000000"/>
          <w:sz w:val="28"/>
          <w:szCs w:val="28"/>
        </w:rPr>
      </w:pPr>
    </w:p>
    <w:p w14:paraId="54B6CEC4" w14:textId="77777777" w:rsidR="00946C33" w:rsidRDefault="00000000">
      <w:pPr>
        <w:spacing w:line="600" w:lineRule="exact"/>
        <w:ind w:leftChars="532" w:left="1599" w:hangingChars="150" w:hanging="482"/>
        <w:rPr>
          <w:rFonts w:ascii="宋体" w:hAnsi="宋体"/>
          <w:b/>
          <w:color w:val="000000"/>
          <w:sz w:val="32"/>
          <w:szCs w:val="32"/>
        </w:rPr>
      </w:pPr>
      <w:r>
        <w:rPr>
          <w:rFonts w:ascii="宋体" w:hAnsi="宋体" w:hint="eastAsia"/>
          <w:b/>
          <w:color w:val="000000"/>
          <w:sz w:val="32"/>
          <w:szCs w:val="32"/>
        </w:rPr>
        <w:t>招</w:t>
      </w:r>
      <w:r>
        <w:rPr>
          <w:rFonts w:ascii="宋体" w:hAnsi="宋体"/>
          <w:b/>
          <w:color w:val="000000"/>
          <w:sz w:val="32"/>
          <w:szCs w:val="32"/>
        </w:rPr>
        <w:t xml:space="preserve"> </w:t>
      </w:r>
      <w:r>
        <w:rPr>
          <w:rFonts w:ascii="宋体" w:hAnsi="宋体" w:hint="eastAsia"/>
          <w:b/>
          <w:color w:val="000000"/>
          <w:sz w:val="32"/>
          <w:szCs w:val="32"/>
        </w:rPr>
        <w:t>标</w:t>
      </w:r>
      <w:r>
        <w:rPr>
          <w:rFonts w:ascii="宋体" w:hAnsi="宋体"/>
          <w:b/>
          <w:color w:val="000000"/>
          <w:sz w:val="32"/>
          <w:szCs w:val="32"/>
        </w:rPr>
        <w:t xml:space="preserve"> </w:t>
      </w:r>
      <w:r>
        <w:rPr>
          <w:rFonts w:ascii="宋体" w:hAnsi="宋体" w:hint="eastAsia"/>
          <w:b/>
          <w:color w:val="000000"/>
          <w:sz w:val="32"/>
          <w:szCs w:val="32"/>
        </w:rPr>
        <w:t>人：宁波市生态环境局镇海分局</w:t>
      </w:r>
    </w:p>
    <w:p w14:paraId="04270E86" w14:textId="77777777" w:rsidR="00946C33" w:rsidRDefault="00946C33">
      <w:pPr>
        <w:pStyle w:val="a9"/>
        <w:ind w:firstLine="240"/>
      </w:pPr>
    </w:p>
    <w:p w14:paraId="6964CB92" w14:textId="77777777" w:rsidR="00946C33" w:rsidRDefault="00000000">
      <w:pPr>
        <w:spacing w:line="600" w:lineRule="exact"/>
        <w:ind w:firstLineChars="350" w:firstLine="1124"/>
        <w:rPr>
          <w:rFonts w:ascii="宋体" w:hAnsi="宋体"/>
          <w:b/>
          <w:color w:val="000000"/>
          <w:sz w:val="32"/>
          <w:szCs w:val="32"/>
        </w:rPr>
      </w:pPr>
      <w:r>
        <w:rPr>
          <w:rFonts w:ascii="宋体" w:hAnsi="宋体" w:hint="eastAsia"/>
          <w:b/>
          <w:color w:val="000000"/>
          <w:sz w:val="32"/>
          <w:szCs w:val="32"/>
        </w:rPr>
        <w:t>代理机构：浙江嘉源工程项目管理有限公司</w:t>
      </w:r>
    </w:p>
    <w:p w14:paraId="5AE29646" w14:textId="77777777" w:rsidR="00946C33" w:rsidRDefault="00946C33">
      <w:pPr>
        <w:pStyle w:val="a9"/>
        <w:ind w:firstLine="240"/>
      </w:pPr>
    </w:p>
    <w:p w14:paraId="41ABED65" w14:textId="77777777" w:rsidR="00946C33" w:rsidRDefault="00946C33">
      <w:pPr>
        <w:spacing w:line="600" w:lineRule="exact"/>
        <w:ind w:firstLineChars="350" w:firstLine="1124"/>
        <w:rPr>
          <w:rFonts w:ascii="宋体" w:hAnsi="宋体"/>
          <w:b/>
          <w:color w:val="000000"/>
          <w:sz w:val="32"/>
          <w:szCs w:val="32"/>
        </w:rPr>
      </w:pPr>
    </w:p>
    <w:p w14:paraId="7BBF2018" w14:textId="77777777" w:rsidR="00946C33" w:rsidRDefault="00946C33">
      <w:pPr>
        <w:spacing w:line="600" w:lineRule="exact"/>
        <w:ind w:firstLineChars="350" w:firstLine="1124"/>
        <w:jc w:val="center"/>
        <w:rPr>
          <w:rFonts w:ascii="宋体" w:hAnsi="宋体"/>
          <w:b/>
          <w:color w:val="000000"/>
          <w:sz w:val="32"/>
          <w:szCs w:val="32"/>
        </w:rPr>
      </w:pPr>
    </w:p>
    <w:p w14:paraId="6E3F21D7" w14:textId="77777777" w:rsidR="00946C33" w:rsidRDefault="00000000">
      <w:pPr>
        <w:spacing w:line="600" w:lineRule="exact"/>
        <w:jc w:val="center"/>
        <w:rPr>
          <w:rFonts w:ascii="宋体"/>
          <w:b/>
          <w:color w:val="000000"/>
          <w:sz w:val="28"/>
          <w:szCs w:val="28"/>
        </w:rPr>
      </w:pPr>
      <w:r>
        <w:rPr>
          <w:rFonts w:ascii="宋体" w:hAnsi="宋体"/>
          <w:b/>
          <w:color w:val="000000"/>
          <w:sz w:val="32"/>
          <w:szCs w:val="32"/>
        </w:rPr>
        <w:t>2024年02</w:t>
      </w:r>
      <w:r>
        <w:rPr>
          <w:rFonts w:ascii="宋体" w:hAnsi="宋体" w:hint="eastAsia"/>
          <w:b/>
          <w:color w:val="000000"/>
          <w:sz w:val="32"/>
          <w:szCs w:val="32"/>
        </w:rPr>
        <w:t>月</w:t>
      </w:r>
    </w:p>
    <w:p w14:paraId="07022F51" w14:textId="77777777" w:rsidR="00946C33" w:rsidRDefault="00946C33">
      <w:pPr>
        <w:spacing w:line="400" w:lineRule="exact"/>
        <w:jc w:val="center"/>
        <w:rPr>
          <w:rFonts w:ascii="宋体"/>
          <w:b/>
          <w:color w:val="000000"/>
          <w:sz w:val="28"/>
          <w:szCs w:val="28"/>
        </w:rPr>
        <w:sectPr w:rsidR="00946C33" w:rsidSect="007B6BCC">
          <w:headerReference w:type="default" r:id="rId10"/>
          <w:footerReference w:type="even" r:id="rId11"/>
          <w:footerReference w:type="default" r:id="rId12"/>
          <w:pgSz w:w="11907" w:h="16840"/>
          <w:pgMar w:top="1440" w:right="927" w:bottom="1440" w:left="1339" w:header="720" w:footer="720" w:gutter="0"/>
          <w:pgNumType w:start="1"/>
          <w:cols w:space="720"/>
          <w:docGrid w:type="lines" w:linePitch="285"/>
        </w:sectPr>
      </w:pPr>
    </w:p>
    <w:p w14:paraId="79DDF3CA" w14:textId="77777777" w:rsidR="00946C33" w:rsidRDefault="00946C33">
      <w:pPr>
        <w:spacing w:line="480" w:lineRule="auto"/>
        <w:jc w:val="center"/>
        <w:rPr>
          <w:rFonts w:eastAsia="黑体"/>
          <w:b/>
          <w:color w:val="000000"/>
          <w:sz w:val="52"/>
          <w:szCs w:val="52"/>
        </w:rPr>
      </w:pPr>
    </w:p>
    <w:p w14:paraId="52DE8385" w14:textId="77777777" w:rsidR="00946C33" w:rsidRDefault="00000000">
      <w:pPr>
        <w:tabs>
          <w:tab w:val="center" w:pos="4365"/>
        </w:tabs>
        <w:spacing w:line="480" w:lineRule="auto"/>
        <w:jc w:val="left"/>
        <w:rPr>
          <w:rFonts w:eastAsia="黑体"/>
          <w:b/>
          <w:color w:val="000000"/>
          <w:sz w:val="52"/>
          <w:szCs w:val="52"/>
        </w:rPr>
      </w:pPr>
      <w:r>
        <w:rPr>
          <w:rFonts w:eastAsia="黑体"/>
          <w:b/>
          <w:color w:val="000000"/>
          <w:sz w:val="52"/>
          <w:szCs w:val="52"/>
        </w:rPr>
        <w:tab/>
      </w:r>
      <w:r>
        <w:rPr>
          <w:rFonts w:eastAsia="黑体" w:hint="eastAsia"/>
          <w:b/>
          <w:color w:val="000000"/>
          <w:sz w:val="52"/>
          <w:szCs w:val="52"/>
        </w:rPr>
        <w:t>目</w:t>
      </w:r>
      <w:r>
        <w:rPr>
          <w:rFonts w:eastAsia="黑体"/>
          <w:b/>
          <w:color w:val="000000"/>
          <w:sz w:val="52"/>
          <w:szCs w:val="52"/>
        </w:rPr>
        <w:t xml:space="preserve">    </w:t>
      </w:r>
      <w:r>
        <w:rPr>
          <w:rFonts w:eastAsia="黑体" w:hint="eastAsia"/>
          <w:b/>
          <w:color w:val="000000"/>
          <w:sz w:val="52"/>
          <w:szCs w:val="52"/>
        </w:rPr>
        <w:t>录</w:t>
      </w:r>
    </w:p>
    <w:p w14:paraId="3D6857F6" w14:textId="77777777" w:rsidR="00946C33" w:rsidRDefault="00000000">
      <w:pPr>
        <w:pStyle w:val="TOC1"/>
        <w:rPr>
          <w:rFonts w:ascii="等线" w:eastAsia="等线" w:hAnsi="等线"/>
          <w:color w:val="auto"/>
          <w:sz w:val="21"/>
          <w:szCs w:val="22"/>
        </w:rPr>
      </w:pPr>
      <w:r>
        <w:rPr>
          <w:color w:val="FF0000"/>
          <w:sz w:val="28"/>
          <w:szCs w:val="28"/>
        </w:rPr>
        <w:fldChar w:fldCharType="begin"/>
      </w:r>
      <w:r>
        <w:rPr>
          <w:color w:val="FF0000"/>
          <w:sz w:val="28"/>
          <w:szCs w:val="28"/>
        </w:rPr>
        <w:instrText xml:space="preserve"> TOC \o "1-3" \h \z \u </w:instrText>
      </w:r>
      <w:r>
        <w:rPr>
          <w:color w:val="FF0000"/>
          <w:sz w:val="28"/>
          <w:szCs w:val="28"/>
        </w:rPr>
        <w:fldChar w:fldCharType="separate"/>
      </w:r>
      <w:hyperlink w:anchor="_Toc98402390" w:history="1">
        <w:r>
          <w:rPr>
            <w:rStyle w:val="af5"/>
            <w:rFonts w:eastAsia="黑体"/>
            <w:b/>
          </w:rPr>
          <w:t>第一章</w:t>
        </w:r>
        <w:r>
          <w:rPr>
            <w:rStyle w:val="af5"/>
            <w:rFonts w:eastAsia="黑体"/>
            <w:b/>
          </w:rPr>
          <w:t xml:space="preserve">  </w:t>
        </w:r>
        <w:r>
          <w:rPr>
            <w:rStyle w:val="af5"/>
            <w:rFonts w:eastAsia="黑体"/>
            <w:b/>
          </w:rPr>
          <w:t>招标公告</w:t>
        </w:r>
      </w:hyperlink>
    </w:p>
    <w:p w14:paraId="67035F9E" w14:textId="77777777" w:rsidR="00946C33" w:rsidRDefault="00000000">
      <w:pPr>
        <w:pStyle w:val="TOC1"/>
        <w:rPr>
          <w:rFonts w:ascii="等线" w:eastAsia="等线" w:hAnsi="等线"/>
          <w:color w:val="auto"/>
          <w:sz w:val="21"/>
          <w:szCs w:val="22"/>
        </w:rPr>
      </w:pPr>
      <w:hyperlink w:anchor="_Toc98402391" w:history="1">
        <w:r>
          <w:rPr>
            <w:rStyle w:val="af5"/>
            <w:rFonts w:eastAsia="黑体"/>
            <w:b/>
          </w:rPr>
          <w:t>第二章</w:t>
        </w:r>
        <w:r>
          <w:rPr>
            <w:rStyle w:val="af5"/>
            <w:rFonts w:eastAsia="黑体"/>
            <w:b/>
          </w:rPr>
          <w:t xml:space="preserve">  </w:t>
        </w:r>
        <w:r>
          <w:rPr>
            <w:rStyle w:val="af5"/>
            <w:rFonts w:eastAsia="黑体" w:hint="eastAsia"/>
            <w:b/>
          </w:rPr>
          <w:t>采购需求</w:t>
        </w:r>
      </w:hyperlink>
    </w:p>
    <w:p w14:paraId="077815C8" w14:textId="77777777" w:rsidR="00946C33" w:rsidRDefault="00000000">
      <w:pPr>
        <w:pStyle w:val="TOC1"/>
        <w:rPr>
          <w:rFonts w:ascii="等线" w:eastAsia="等线" w:hAnsi="等线"/>
          <w:color w:val="auto"/>
          <w:sz w:val="21"/>
          <w:szCs w:val="22"/>
        </w:rPr>
      </w:pPr>
      <w:hyperlink w:anchor="_Toc98402392" w:history="1">
        <w:r>
          <w:rPr>
            <w:rStyle w:val="af5"/>
            <w:rFonts w:eastAsia="黑体"/>
            <w:b/>
          </w:rPr>
          <w:t>第三章</w:t>
        </w:r>
        <w:r>
          <w:rPr>
            <w:rStyle w:val="af5"/>
            <w:rFonts w:eastAsia="黑体"/>
            <w:b/>
          </w:rPr>
          <w:t xml:space="preserve">  </w:t>
        </w:r>
        <w:r>
          <w:rPr>
            <w:rStyle w:val="af5"/>
            <w:rFonts w:eastAsia="黑体" w:hint="eastAsia"/>
            <w:b/>
          </w:rPr>
          <w:t>投标人须知</w:t>
        </w:r>
      </w:hyperlink>
    </w:p>
    <w:p w14:paraId="24E843EB" w14:textId="77777777" w:rsidR="00946C33" w:rsidRDefault="00000000">
      <w:pPr>
        <w:pStyle w:val="TOC1"/>
        <w:rPr>
          <w:rFonts w:ascii="等线" w:eastAsia="等线" w:hAnsi="等线"/>
          <w:color w:val="auto"/>
          <w:sz w:val="21"/>
          <w:szCs w:val="22"/>
        </w:rPr>
      </w:pPr>
      <w:hyperlink w:anchor="_Toc98402393" w:history="1">
        <w:r>
          <w:rPr>
            <w:rStyle w:val="af5"/>
            <w:rFonts w:eastAsia="黑体"/>
            <w:b/>
          </w:rPr>
          <w:t>第四章</w:t>
        </w:r>
        <w:r>
          <w:rPr>
            <w:rStyle w:val="af5"/>
            <w:rFonts w:eastAsia="黑体"/>
            <w:b/>
          </w:rPr>
          <w:t xml:space="preserve">  </w:t>
        </w:r>
        <w:r>
          <w:rPr>
            <w:rStyle w:val="af5"/>
            <w:rFonts w:eastAsia="黑体"/>
            <w:b/>
          </w:rPr>
          <w:t>评分办法及标准</w:t>
        </w:r>
      </w:hyperlink>
    </w:p>
    <w:p w14:paraId="7D8252ED" w14:textId="77777777" w:rsidR="00946C33" w:rsidRDefault="00000000">
      <w:pPr>
        <w:pStyle w:val="TOC1"/>
        <w:rPr>
          <w:rFonts w:ascii="等线" w:eastAsia="等线" w:hAnsi="等线"/>
          <w:color w:val="auto"/>
          <w:sz w:val="21"/>
          <w:szCs w:val="22"/>
        </w:rPr>
      </w:pPr>
      <w:hyperlink w:anchor="_Toc98402394" w:history="1">
        <w:r>
          <w:rPr>
            <w:rStyle w:val="af5"/>
            <w:rFonts w:eastAsia="黑体"/>
            <w:b/>
          </w:rPr>
          <w:t>第五章</w:t>
        </w:r>
        <w:r>
          <w:rPr>
            <w:rStyle w:val="af5"/>
            <w:rFonts w:eastAsia="黑体"/>
            <w:b/>
          </w:rPr>
          <w:t xml:space="preserve">  </w:t>
        </w:r>
        <w:r>
          <w:rPr>
            <w:rStyle w:val="af5"/>
            <w:rFonts w:eastAsia="黑体"/>
            <w:b/>
          </w:rPr>
          <w:t>合同样本</w:t>
        </w:r>
      </w:hyperlink>
    </w:p>
    <w:p w14:paraId="0BB45605" w14:textId="77777777" w:rsidR="00946C33" w:rsidRDefault="00000000">
      <w:pPr>
        <w:pStyle w:val="TOC1"/>
        <w:rPr>
          <w:rFonts w:ascii="等线" w:eastAsia="等线" w:hAnsi="等线"/>
          <w:color w:val="auto"/>
          <w:sz w:val="21"/>
          <w:szCs w:val="22"/>
        </w:rPr>
      </w:pPr>
      <w:hyperlink w:anchor="_Toc98402395" w:history="1">
        <w:r>
          <w:rPr>
            <w:rStyle w:val="af5"/>
            <w:rFonts w:eastAsia="黑体"/>
            <w:b/>
          </w:rPr>
          <w:t>第六章</w:t>
        </w:r>
        <w:r>
          <w:rPr>
            <w:rStyle w:val="af5"/>
            <w:rFonts w:eastAsia="黑体"/>
            <w:b/>
          </w:rPr>
          <w:t xml:space="preserve">  </w:t>
        </w:r>
      </w:hyperlink>
      <w:hyperlink w:anchor="_Toc98402396" w:history="1">
        <w:r>
          <w:rPr>
            <w:rStyle w:val="af5"/>
            <w:rFonts w:eastAsia="黑体"/>
            <w:b/>
          </w:rPr>
          <w:t>附件</w:t>
        </w:r>
      </w:hyperlink>
    </w:p>
    <w:p w14:paraId="2054C47A" w14:textId="77777777" w:rsidR="00946C33" w:rsidRDefault="00000000">
      <w:pPr>
        <w:spacing w:line="800" w:lineRule="exact"/>
        <w:jc w:val="center"/>
        <w:rPr>
          <w:rFonts w:eastAsia="黑体"/>
          <w:b/>
          <w:color w:val="000000"/>
          <w:sz w:val="32"/>
        </w:rPr>
      </w:pPr>
      <w:r>
        <w:rPr>
          <w:color w:val="FF0000"/>
          <w:sz w:val="28"/>
          <w:szCs w:val="28"/>
        </w:rPr>
        <w:fldChar w:fldCharType="end"/>
      </w:r>
    </w:p>
    <w:p w14:paraId="6F023ACF" w14:textId="77777777" w:rsidR="00946C33" w:rsidRDefault="00946C33">
      <w:pPr>
        <w:spacing w:line="400" w:lineRule="exact"/>
        <w:jc w:val="center"/>
        <w:rPr>
          <w:rFonts w:eastAsia="黑体"/>
          <w:b/>
          <w:color w:val="000000"/>
          <w:sz w:val="32"/>
        </w:rPr>
        <w:sectPr w:rsidR="00946C33" w:rsidSect="007B6BCC">
          <w:headerReference w:type="default" r:id="rId13"/>
          <w:type w:val="nextColumn"/>
          <w:pgSz w:w="11907" w:h="16840"/>
          <w:pgMar w:top="854" w:right="1588" w:bottom="854" w:left="1588" w:header="569" w:footer="700" w:gutter="0"/>
          <w:cols w:space="720"/>
          <w:docGrid w:linePitch="285"/>
        </w:sectPr>
      </w:pPr>
    </w:p>
    <w:p w14:paraId="439703C5" w14:textId="77777777" w:rsidR="00946C33" w:rsidRDefault="00000000">
      <w:pPr>
        <w:spacing w:line="420" w:lineRule="exact"/>
        <w:jc w:val="center"/>
        <w:outlineLvl w:val="0"/>
        <w:rPr>
          <w:rFonts w:eastAsia="黑体"/>
          <w:b/>
          <w:color w:val="000000"/>
          <w:sz w:val="32"/>
        </w:rPr>
      </w:pPr>
      <w:bookmarkStart w:id="0" w:name="_Toc98402390"/>
      <w:r>
        <w:rPr>
          <w:rFonts w:eastAsia="黑体" w:hint="eastAsia"/>
          <w:b/>
          <w:color w:val="000000"/>
          <w:sz w:val="32"/>
        </w:rPr>
        <w:lastRenderedPageBreak/>
        <w:t>第一章</w:t>
      </w:r>
      <w:r>
        <w:rPr>
          <w:rFonts w:eastAsia="黑体"/>
          <w:b/>
          <w:color w:val="000000"/>
          <w:sz w:val="32"/>
        </w:rPr>
        <w:t xml:space="preserve">  </w:t>
      </w:r>
      <w:r>
        <w:rPr>
          <w:rFonts w:eastAsia="黑体" w:hint="eastAsia"/>
          <w:b/>
          <w:color w:val="000000"/>
          <w:sz w:val="32"/>
        </w:rPr>
        <w:t>招标公告</w:t>
      </w:r>
      <w:bookmarkEnd w:id="0"/>
    </w:p>
    <w:p w14:paraId="13787E0D" w14:textId="77777777" w:rsidR="00946C33" w:rsidRDefault="00946C33">
      <w:pPr>
        <w:pStyle w:val="a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946C33" w14:paraId="1C28C051" w14:textId="77777777">
        <w:tc>
          <w:tcPr>
            <w:tcW w:w="8528" w:type="dxa"/>
          </w:tcPr>
          <w:p w14:paraId="10887844" w14:textId="77777777" w:rsidR="00946C33" w:rsidRDefault="00000000">
            <w:pPr>
              <w:spacing w:line="360" w:lineRule="auto"/>
              <w:rPr>
                <w:rFonts w:ascii="宋体" w:hAnsi="宋体" w:cs="宋体"/>
                <w:sz w:val="18"/>
                <w:szCs w:val="21"/>
              </w:rPr>
            </w:pPr>
            <w:r>
              <w:rPr>
                <w:rFonts w:ascii="宋体" w:hAnsi="宋体" w:cs="宋体" w:hint="eastAsia"/>
                <w:szCs w:val="21"/>
              </w:rPr>
              <w:t>项目概况：</w:t>
            </w:r>
          </w:p>
          <w:p w14:paraId="5E7A7D60" w14:textId="6337D881" w:rsidR="00946C33" w:rsidRDefault="00000000">
            <w:pPr>
              <w:spacing w:line="360" w:lineRule="auto"/>
              <w:ind w:firstLineChars="200" w:firstLine="420"/>
              <w:rPr>
                <w:rFonts w:ascii="宋体" w:hAnsi="宋体" w:cs="宋体"/>
                <w:sz w:val="18"/>
                <w:szCs w:val="21"/>
              </w:rPr>
            </w:pPr>
            <w:r>
              <w:rPr>
                <w:rFonts w:ascii="宋体" w:hAnsi="宋体" w:hint="eastAsia"/>
                <w:color w:val="000000"/>
              </w:rPr>
              <w:t>宁波市生态环境局镇海分局监控中心闭环管理项目</w:t>
            </w:r>
            <w:r>
              <w:rPr>
                <w:rFonts w:ascii="宋体" w:hAnsi="宋体" w:cs="宋体" w:hint="eastAsia"/>
                <w:szCs w:val="21"/>
              </w:rPr>
              <w:t>的潜</w:t>
            </w:r>
            <w:r>
              <w:rPr>
                <w:rFonts w:ascii="Arial" w:hAnsi="Arial" w:cs="Arial" w:hint="eastAsia"/>
                <w:szCs w:val="21"/>
              </w:rPr>
              <w:t>在投标人应在</w:t>
            </w:r>
            <w:r>
              <w:rPr>
                <w:rFonts w:ascii="宋体" w:hAnsi="宋体" w:hint="eastAsia"/>
              </w:rPr>
              <w:t>政府采购云平台（www.zcygov.cn）获取（下载）招标文件</w:t>
            </w:r>
            <w:r>
              <w:rPr>
                <w:rFonts w:ascii="宋体" w:hAnsi="宋体" w:cs="宋体" w:hint="eastAsia"/>
                <w:szCs w:val="21"/>
              </w:rPr>
              <w:t>，并于</w:t>
            </w:r>
            <w:r>
              <w:rPr>
                <w:rFonts w:ascii="宋体" w:hAnsi="宋体" w:cs="宋体" w:hint="eastAsia"/>
                <w:szCs w:val="21"/>
                <w:u w:val="single"/>
              </w:rPr>
              <w:t>202</w:t>
            </w:r>
            <w:r>
              <w:rPr>
                <w:rFonts w:ascii="宋体" w:hAnsi="宋体" w:cs="宋体"/>
                <w:szCs w:val="21"/>
                <w:u w:val="single"/>
              </w:rPr>
              <w:t>4</w:t>
            </w:r>
            <w:r>
              <w:rPr>
                <w:rFonts w:ascii="宋体" w:hAnsi="宋体" w:cs="宋体" w:hint="eastAsia"/>
                <w:bCs/>
                <w:szCs w:val="21"/>
                <w:u w:val="single"/>
              </w:rPr>
              <w:t>年</w:t>
            </w:r>
            <w:r w:rsidR="00FB3DAE">
              <w:rPr>
                <w:rFonts w:ascii="宋体" w:hAnsi="宋体" w:cs="宋体"/>
                <w:bCs/>
                <w:szCs w:val="21"/>
                <w:u w:val="single"/>
              </w:rPr>
              <w:t>03</w:t>
            </w:r>
            <w:r>
              <w:rPr>
                <w:rFonts w:ascii="宋体" w:hAnsi="宋体" w:cs="宋体" w:hint="eastAsia"/>
                <w:bCs/>
                <w:szCs w:val="21"/>
                <w:u w:val="single"/>
              </w:rPr>
              <w:t>月</w:t>
            </w:r>
            <w:r w:rsidR="00FB3DAE">
              <w:rPr>
                <w:rFonts w:ascii="宋体" w:hAnsi="宋体" w:cs="宋体"/>
                <w:bCs/>
                <w:szCs w:val="21"/>
                <w:u w:val="single"/>
              </w:rPr>
              <w:t>01</w:t>
            </w:r>
            <w:r>
              <w:rPr>
                <w:rFonts w:ascii="宋体" w:hAnsi="宋体" w:cs="宋体" w:hint="eastAsia"/>
                <w:bCs/>
                <w:szCs w:val="21"/>
                <w:u w:val="single"/>
              </w:rPr>
              <w:t>日1</w:t>
            </w:r>
            <w:r>
              <w:rPr>
                <w:rFonts w:ascii="宋体" w:hAnsi="宋体" w:cs="宋体"/>
                <w:bCs/>
                <w:szCs w:val="21"/>
                <w:u w:val="single"/>
              </w:rPr>
              <w:t>4</w:t>
            </w:r>
            <w:r>
              <w:rPr>
                <w:rFonts w:ascii="宋体" w:hAnsi="宋体" w:cs="宋体" w:hint="eastAsia"/>
                <w:bCs/>
                <w:szCs w:val="21"/>
                <w:u w:val="single"/>
              </w:rPr>
              <w:t>点00分（</w:t>
            </w:r>
            <w:r>
              <w:rPr>
                <w:rFonts w:ascii="宋体" w:hAnsi="宋体" w:cs="宋体" w:hint="eastAsia"/>
                <w:bCs/>
                <w:szCs w:val="21"/>
              </w:rPr>
              <w:t>北京时间）前递交（上传）投标文件</w:t>
            </w:r>
            <w:r>
              <w:rPr>
                <w:rFonts w:ascii="宋体" w:hAnsi="宋体" w:cs="宋体" w:hint="eastAsia"/>
                <w:szCs w:val="21"/>
              </w:rPr>
              <w:t>。</w:t>
            </w:r>
          </w:p>
        </w:tc>
      </w:tr>
    </w:tbl>
    <w:p w14:paraId="6266A13D" w14:textId="77777777" w:rsidR="00946C33" w:rsidRDefault="00000000">
      <w:pPr>
        <w:pStyle w:val="af2"/>
        <w:spacing w:before="0" w:beforeAutospacing="0" w:after="0" w:afterAutospacing="0" w:line="360" w:lineRule="auto"/>
        <w:jc w:val="both"/>
        <w:rPr>
          <w:rStyle w:val="af3"/>
          <w:sz w:val="21"/>
          <w:szCs w:val="21"/>
        </w:rPr>
      </w:pPr>
      <w:r>
        <w:rPr>
          <w:rFonts w:hint="eastAsia"/>
          <w:b/>
          <w:color w:val="000000"/>
        </w:rPr>
        <w:t>一、</w:t>
      </w:r>
      <w:r>
        <w:rPr>
          <w:rStyle w:val="af3"/>
          <w:rFonts w:hint="eastAsia"/>
          <w:sz w:val="21"/>
          <w:szCs w:val="21"/>
        </w:rPr>
        <w:t>项目基本情况</w:t>
      </w:r>
    </w:p>
    <w:p w14:paraId="16449BBF" w14:textId="33485B11" w:rsidR="00946C33" w:rsidRDefault="00000000">
      <w:pPr>
        <w:pStyle w:val="af2"/>
        <w:spacing w:before="0" w:beforeAutospacing="0" w:after="0" w:afterAutospacing="0" w:line="360" w:lineRule="auto"/>
        <w:ind w:firstLineChars="202" w:firstLine="424"/>
        <w:rPr>
          <w:sz w:val="21"/>
          <w:szCs w:val="21"/>
        </w:rPr>
      </w:pPr>
      <w:r>
        <w:rPr>
          <w:rFonts w:hint="eastAsia"/>
          <w:sz w:val="21"/>
          <w:szCs w:val="21"/>
        </w:rPr>
        <w:t>项目编号：LY【2024】BC</w:t>
      </w:r>
      <w:r w:rsidR="00487F76">
        <w:rPr>
          <w:sz w:val="21"/>
          <w:szCs w:val="21"/>
        </w:rPr>
        <w:t>G</w:t>
      </w:r>
      <w:r>
        <w:rPr>
          <w:rFonts w:hint="eastAsia"/>
          <w:sz w:val="21"/>
          <w:szCs w:val="21"/>
        </w:rPr>
        <w:t>0</w:t>
      </w:r>
      <w:r w:rsidR="000B19A9">
        <w:rPr>
          <w:sz w:val="21"/>
          <w:szCs w:val="21"/>
        </w:rPr>
        <w:t>19</w:t>
      </w:r>
    </w:p>
    <w:p w14:paraId="6117A828" w14:textId="77777777" w:rsidR="00946C33" w:rsidRDefault="00000000">
      <w:pPr>
        <w:pStyle w:val="af2"/>
        <w:spacing w:before="0" w:beforeAutospacing="0" w:after="0" w:afterAutospacing="0" w:line="360" w:lineRule="auto"/>
        <w:ind w:firstLineChars="202" w:firstLine="424"/>
        <w:rPr>
          <w:sz w:val="21"/>
          <w:szCs w:val="21"/>
        </w:rPr>
      </w:pPr>
      <w:r>
        <w:rPr>
          <w:rFonts w:hint="eastAsia"/>
          <w:sz w:val="21"/>
          <w:szCs w:val="21"/>
        </w:rPr>
        <w:t>项目名称：宁波市生态环境局镇海分局监控中心闭环管理项目</w:t>
      </w:r>
    </w:p>
    <w:p w14:paraId="639AE217" w14:textId="77777777" w:rsidR="00946C33" w:rsidRDefault="00000000">
      <w:pPr>
        <w:pStyle w:val="af2"/>
        <w:spacing w:before="0" w:beforeAutospacing="0" w:after="0" w:afterAutospacing="0" w:line="360" w:lineRule="auto"/>
        <w:ind w:firstLineChars="202" w:firstLine="424"/>
        <w:rPr>
          <w:sz w:val="21"/>
          <w:szCs w:val="21"/>
        </w:rPr>
      </w:pPr>
      <w:r>
        <w:rPr>
          <w:rFonts w:hint="eastAsia"/>
          <w:sz w:val="21"/>
          <w:szCs w:val="21"/>
        </w:rPr>
        <w:t>预算金额（元）：</w:t>
      </w:r>
      <w:r>
        <w:rPr>
          <w:sz w:val="21"/>
          <w:szCs w:val="21"/>
        </w:rPr>
        <w:t>1140000</w:t>
      </w:r>
      <w:r>
        <w:rPr>
          <w:rFonts w:hint="eastAsia"/>
          <w:sz w:val="21"/>
          <w:szCs w:val="21"/>
        </w:rPr>
        <w:t>.</w:t>
      </w:r>
      <w:r>
        <w:rPr>
          <w:sz w:val="21"/>
          <w:szCs w:val="21"/>
        </w:rPr>
        <w:t>00</w:t>
      </w:r>
    </w:p>
    <w:p w14:paraId="47E08B35" w14:textId="77777777" w:rsidR="00946C33" w:rsidRDefault="00000000">
      <w:pPr>
        <w:pStyle w:val="af2"/>
        <w:spacing w:before="0" w:beforeAutospacing="0" w:after="0" w:afterAutospacing="0" w:line="360" w:lineRule="auto"/>
        <w:ind w:firstLineChars="202" w:firstLine="424"/>
        <w:rPr>
          <w:sz w:val="21"/>
          <w:szCs w:val="21"/>
        </w:rPr>
      </w:pPr>
      <w:r>
        <w:rPr>
          <w:rFonts w:hint="eastAsia"/>
          <w:sz w:val="21"/>
          <w:szCs w:val="21"/>
        </w:rPr>
        <w:t>最高限价（元）：</w:t>
      </w:r>
      <w:r>
        <w:rPr>
          <w:sz w:val="21"/>
          <w:szCs w:val="21"/>
        </w:rPr>
        <w:t>1140000</w:t>
      </w:r>
      <w:r>
        <w:rPr>
          <w:rFonts w:hint="eastAsia"/>
          <w:sz w:val="21"/>
          <w:szCs w:val="21"/>
        </w:rPr>
        <w:t>.</w:t>
      </w:r>
      <w:r>
        <w:rPr>
          <w:sz w:val="21"/>
          <w:szCs w:val="21"/>
        </w:rPr>
        <w:t>00</w:t>
      </w:r>
    </w:p>
    <w:p w14:paraId="0C495DF4" w14:textId="77777777" w:rsidR="00946C33" w:rsidRDefault="00000000">
      <w:pPr>
        <w:pStyle w:val="af2"/>
        <w:spacing w:before="0" w:beforeAutospacing="0" w:after="0" w:afterAutospacing="0" w:line="360" w:lineRule="auto"/>
        <w:ind w:firstLineChars="202" w:firstLine="424"/>
        <w:rPr>
          <w:sz w:val="21"/>
          <w:szCs w:val="21"/>
        </w:rPr>
      </w:pPr>
      <w:r>
        <w:rPr>
          <w:rFonts w:hint="eastAsia"/>
          <w:sz w:val="21"/>
          <w:szCs w:val="21"/>
        </w:rPr>
        <w:t>采购需求：</w:t>
      </w:r>
    </w:p>
    <w:p w14:paraId="75A60A1E" w14:textId="77777777" w:rsidR="00946C33" w:rsidRDefault="00000000">
      <w:pPr>
        <w:pStyle w:val="af2"/>
        <w:spacing w:before="0" w:beforeAutospacing="0" w:after="0" w:afterAutospacing="0" w:line="360" w:lineRule="auto"/>
        <w:ind w:firstLineChars="202" w:firstLine="424"/>
        <w:rPr>
          <w:sz w:val="21"/>
          <w:szCs w:val="21"/>
        </w:rPr>
      </w:pPr>
      <w:r>
        <w:rPr>
          <w:rFonts w:hint="eastAsia"/>
          <w:sz w:val="21"/>
          <w:szCs w:val="21"/>
        </w:rPr>
        <w:t>序号</w:t>
      </w:r>
      <w:proofErr w:type="gramStart"/>
      <w:r>
        <w:rPr>
          <w:rFonts w:hint="eastAsia"/>
          <w:sz w:val="21"/>
          <w:szCs w:val="21"/>
        </w:rPr>
        <w:t>一</w:t>
      </w:r>
      <w:proofErr w:type="gramEnd"/>
      <w:r>
        <w:rPr>
          <w:rFonts w:hint="eastAsia"/>
          <w:sz w:val="21"/>
          <w:szCs w:val="21"/>
        </w:rPr>
        <w:t>名称：监控中心闭环管理</w:t>
      </w:r>
    </w:p>
    <w:p w14:paraId="7DDF0EBD" w14:textId="77777777" w:rsidR="00946C33" w:rsidRDefault="00000000">
      <w:pPr>
        <w:pStyle w:val="af2"/>
        <w:spacing w:before="0" w:beforeAutospacing="0" w:after="0" w:afterAutospacing="0" w:line="360" w:lineRule="auto"/>
        <w:ind w:firstLineChars="202" w:firstLine="424"/>
        <w:rPr>
          <w:sz w:val="21"/>
          <w:szCs w:val="21"/>
        </w:rPr>
      </w:pPr>
      <w:r>
        <w:rPr>
          <w:rFonts w:hint="eastAsia"/>
          <w:sz w:val="21"/>
          <w:szCs w:val="21"/>
        </w:rPr>
        <w:t>预算金额（元）：</w:t>
      </w:r>
      <w:r>
        <w:rPr>
          <w:sz w:val="21"/>
          <w:szCs w:val="21"/>
        </w:rPr>
        <w:t>1140000</w:t>
      </w:r>
      <w:r>
        <w:rPr>
          <w:rFonts w:hint="eastAsia"/>
          <w:sz w:val="21"/>
          <w:szCs w:val="21"/>
        </w:rPr>
        <w:t>.00</w:t>
      </w:r>
    </w:p>
    <w:p w14:paraId="714573F3" w14:textId="77777777" w:rsidR="00946C33" w:rsidRDefault="00000000">
      <w:pPr>
        <w:pStyle w:val="af2"/>
        <w:spacing w:before="0" w:beforeAutospacing="0" w:after="0" w:afterAutospacing="0" w:line="360" w:lineRule="auto"/>
        <w:ind w:firstLineChars="202" w:firstLine="424"/>
        <w:rPr>
          <w:sz w:val="21"/>
          <w:szCs w:val="21"/>
        </w:rPr>
      </w:pPr>
      <w:r>
        <w:rPr>
          <w:rFonts w:hint="eastAsia"/>
          <w:sz w:val="21"/>
          <w:szCs w:val="21"/>
        </w:rPr>
        <w:t>简要规格描述或项目基本概况介绍、用途：主要职责为环保信访投诉闭环管理、监控中心巡检闭环管理等其他辅助管理。</w:t>
      </w:r>
    </w:p>
    <w:p w14:paraId="107E24E5" w14:textId="77777777" w:rsidR="00946C33" w:rsidRDefault="00000000">
      <w:pPr>
        <w:pStyle w:val="af2"/>
        <w:spacing w:before="0" w:beforeAutospacing="0" w:after="0" w:afterAutospacing="0" w:line="360" w:lineRule="auto"/>
        <w:ind w:firstLineChars="202" w:firstLine="424"/>
        <w:rPr>
          <w:sz w:val="21"/>
          <w:szCs w:val="21"/>
        </w:rPr>
      </w:pPr>
      <w:r>
        <w:rPr>
          <w:rFonts w:hint="eastAsia"/>
          <w:sz w:val="21"/>
          <w:szCs w:val="21"/>
        </w:rPr>
        <w:t>备注：</w:t>
      </w:r>
    </w:p>
    <w:p w14:paraId="525A2328" w14:textId="194FEE5D" w:rsidR="00946C33" w:rsidRPr="000B19A9" w:rsidRDefault="00000000">
      <w:pPr>
        <w:pStyle w:val="af2"/>
        <w:spacing w:before="0" w:beforeAutospacing="0" w:after="0" w:afterAutospacing="0" w:line="360" w:lineRule="auto"/>
        <w:ind w:firstLineChars="202" w:firstLine="424"/>
        <w:rPr>
          <w:sz w:val="21"/>
          <w:szCs w:val="21"/>
        </w:rPr>
      </w:pPr>
      <w:r w:rsidRPr="000B19A9">
        <w:rPr>
          <w:rFonts w:hint="eastAsia"/>
          <w:sz w:val="21"/>
          <w:szCs w:val="21"/>
        </w:rPr>
        <w:t>合同履约期限：</w:t>
      </w:r>
      <w:r w:rsidR="000B19A9" w:rsidRPr="000B19A9">
        <w:rPr>
          <w:rFonts w:hint="eastAsia"/>
          <w:sz w:val="21"/>
          <w:szCs w:val="21"/>
        </w:rPr>
        <w:t>两年，合同一年一签，根据考核情况决定是否续签</w:t>
      </w:r>
      <w:r w:rsidRPr="000B19A9">
        <w:rPr>
          <w:rFonts w:hint="eastAsia"/>
          <w:sz w:val="21"/>
          <w:szCs w:val="21"/>
        </w:rPr>
        <w:t>。</w:t>
      </w:r>
    </w:p>
    <w:p w14:paraId="670397AF" w14:textId="77777777" w:rsidR="00946C33" w:rsidRDefault="00000000">
      <w:pPr>
        <w:pStyle w:val="af2"/>
        <w:spacing w:before="0" w:beforeAutospacing="0" w:after="0" w:afterAutospacing="0" w:line="360" w:lineRule="auto"/>
        <w:ind w:firstLineChars="202" w:firstLine="424"/>
        <w:rPr>
          <w:sz w:val="21"/>
          <w:szCs w:val="21"/>
        </w:rPr>
      </w:pPr>
      <w:r>
        <w:rPr>
          <w:rFonts w:hint="eastAsia"/>
          <w:sz w:val="21"/>
          <w:szCs w:val="21"/>
        </w:rPr>
        <w:t>本项目（否）接受联合体投标。</w:t>
      </w:r>
    </w:p>
    <w:p w14:paraId="0FDF12D5" w14:textId="77777777" w:rsidR="00946C33" w:rsidRDefault="00000000">
      <w:pPr>
        <w:spacing w:line="360" w:lineRule="auto"/>
        <w:rPr>
          <w:rFonts w:ascii="宋体"/>
          <w:b/>
          <w:szCs w:val="21"/>
        </w:rPr>
      </w:pPr>
      <w:r>
        <w:rPr>
          <w:rFonts w:ascii="宋体" w:hAnsi="宋体" w:hint="eastAsia"/>
          <w:b/>
          <w:szCs w:val="21"/>
        </w:rPr>
        <w:t>二、申请人的资格要求：</w:t>
      </w:r>
    </w:p>
    <w:p w14:paraId="7BE22B53" w14:textId="77777777" w:rsidR="00946C33"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2EA506F7" w14:textId="77777777" w:rsidR="00946C33"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2.落实政府采购政策需满足的资格要求：</w:t>
      </w:r>
      <w:r>
        <w:rPr>
          <w:rFonts w:hint="eastAsia"/>
          <w:bCs/>
          <w:szCs w:val="21"/>
        </w:rPr>
        <w:t>无。</w:t>
      </w:r>
    </w:p>
    <w:p w14:paraId="0C08F64B" w14:textId="77777777" w:rsidR="00946C33"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3.本项目的特定资格要求：无。</w:t>
      </w:r>
    </w:p>
    <w:p w14:paraId="4EDD5670" w14:textId="77777777" w:rsidR="00946C33" w:rsidRDefault="00000000">
      <w:pPr>
        <w:widowControl/>
        <w:spacing w:line="360" w:lineRule="auto"/>
        <w:ind w:firstLineChars="200" w:firstLine="422"/>
        <w:jc w:val="left"/>
        <w:rPr>
          <w:b/>
          <w:szCs w:val="21"/>
        </w:rPr>
      </w:pPr>
      <w:r>
        <w:rPr>
          <w:rFonts w:ascii="宋体" w:hAnsi="宋体" w:hint="eastAsia"/>
          <w:b/>
          <w:szCs w:val="21"/>
        </w:rPr>
        <w:t>三、获取招标文件 </w:t>
      </w:r>
    </w:p>
    <w:p w14:paraId="1C49F390" w14:textId="01B799D0" w:rsidR="00946C33" w:rsidRDefault="00000000">
      <w:pPr>
        <w:pStyle w:val="af2"/>
        <w:spacing w:before="0" w:beforeAutospacing="0" w:after="0" w:afterAutospacing="0" w:line="360" w:lineRule="auto"/>
        <w:ind w:firstLineChars="202" w:firstLine="424"/>
        <w:rPr>
          <w:rFonts w:ascii="Times New Roman" w:hAnsi="Times New Roman" w:cs="Times New Roman"/>
          <w:kern w:val="2"/>
          <w:sz w:val="21"/>
          <w:szCs w:val="21"/>
        </w:rPr>
      </w:pPr>
      <w:r>
        <w:rPr>
          <w:rFonts w:hint="eastAsia"/>
          <w:sz w:val="21"/>
          <w:szCs w:val="21"/>
        </w:rPr>
        <w:t>时间</w:t>
      </w:r>
      <w:r>
        <w:rPr>
          <w:rFonts w:ascii="Times New Roman" w:hAnsi="Times New Roman" w:cs="Times New Roman" w:hint="eastAsia"/>
          <w:kern w:val="2"/>
          <w:sz w:val="21"/>
          <w:szCs w:val="21"/>
        </w:rPr>
        <w:t>：</w:t>
      </w:r>
      <w:r>
        <w:rPr>
          <w:rFonts w:ascii="Times New Roman" w:hAnsi="Times New Roman" w:cs="Times New Roman" w:hint="eastAsia"/>
          <w:kern w:val="2"/>
          <w:sz w:val="21"/>
          <w:szCs w:val="21"/>
        </w:rPr>
        <w:t>202</w:t>
      </w:r>
      <w:r>
        <w:rPr>
          <w:rFonts w:ascii="Times New Roman" w:hAnsi="Times New Roman" w:cs="Times New Roman"/>
          <w:kern w:val="2"/>
          <w:sz w:val="21"/>
          <w:szCs w:val="21"/>
        </w:rPr>
        <w:t>4</w:t>
      </w:r>
      <w:r>
        <w:rPr>
          <w:rFonts w:ascii="Times New Roman" w:hAnsi="Times New Roman" w:cs="Times New Roman" w:hint="eastAsia"/>
          <w:kern w:val="2"/>
          <w:sz w:val="21"/>
          <w:szCs w:val="21"/>
        </w:rPr>
        <w:t>年</w:t>
      </w:r>
      <w:r>
        <w:rPr>
          <w:rFonts w:ascii="Times New Roman" w:hAnsi="Times New Roman" w:cs="Times New Roman"/>
          <w:kern w:val="2"/>
          <w:sz w:val="21"/>
          <w:szCs w:val="21"/>
        </w:rPr>
        <w:t>02</w:t>
      </w:r>
      <w:r>
        <w:rPr>
          <w:rFonts w:ascii="Times New Roman" w:hAnsi="Times New Roman" w:cs="Times New Roman" w:hint="eastAsia"/>
          <w:kern w:val="2"/>
          <w:sz w:val="21"/>
          <w:szCs w:val="21"/>
        </w:rPr>
        <w:t>月</w:t>
      </w:r>
      <w:r w:rsidR="000B19A9">
        <w:rPr>
          <w:rFonts w:ascii="Times New Roman" w:hAnsi="Times New Roman" w:cs="Times New Roman"/>
          <w:kern w:val="2"/>
          <w:sz w:val="21"/>
          <w:szCs w:val="21"/>
        </w:rPr>
        <w:t>06</w:t>
      </w:r>
      <w:r>
        <w:rPr>
          <w:rFonts w:ascii="Times New Roman" w:hAnsi="Times New Roman" w:cs="Times New Roman" w:hint="eastAsia"/>
          <w:kern w:val="2"/>
          <w:sz w:val="21"/>
          <w:szCs w:val="21"/>
        </w:rPr>
        <w:t>日至</w:t>
      </w:r>
      <w:r>
        <w:rPr>
          <w:rFonts w:ascii="Times New Roman" w:hAnsi="Times New Roman" w:cs="Times New Roman" w:hint="eastAsia"/>
          <w:kern w:val="2"/>
          <w:sz w:val="21"/>
          <w:szCs w:val="21"/>
        </w:rPr>
        <w:t>202</w:t>
      </w:r>
      <w:r>
        <w:rPr>
          <w:rFonts w:ascii="Times New Roman" w:hAnsi="Times New Roman" w:cs="Times New Roman"/>
          <w:kern w:val="2"/>
          <w:sz w:val="21"/>
          <w:szCs w:val="21"/>
        </w:rPr>
        <w:t>4</w:t>
      </w:r>
      <w:r>
        <w:rPr>
          <w:rFonts w:ascii="Times New Roman" w:hAnsi="Times New Roman" w:cs="Times New Roman" w:hint="eastAsia"/>
          <w:kern w:val="2"/>
          <w:sz w:val="21"/>
          <w:szCs w:val="21"/>
        </w:rPr>
        <w:t>年</w:t>
      </w:r>
      <w:r>
        <w:rPr>
          <w:rFonts w:ascii="Times New Roman" w:hAnsi="Times New Roman" w:cs="Times New Roman"/>
          <w:kern w:val="2"/>
          <w:sz w:val="21"/>
          <w:szCs w:val="21"/>
        </w:rPr>
        <w:t>02</w:t>
      </w:r>
      <w:r>
        <w:rPr>
          <w:rFonts w:ascii="Times New Roman" w:hAnsi="Times New Roman" w:cs="Times New Roman" w:hint="eastAsia"/>
          <w:kern w:val="2"/>
          <w:sz w:val="21"/>
          <w:szCs w:val="21"/>
        </w:rPr>
        <w:t>月</w:t>
      </w:r>
      <w:r w:rsidR="000B19A9">
        <w:rPr>
          <w:rFonts w:ascii="Times New Roman" w:hAnsi="Times New Roman" w:cs="Times New Roman"/>
          <w:kern w:val="2"/>
          <w:sz w:val="21"/>
          <w:szCs w:val="21"/>
        </w:rPr>
        <w:t>19</w:t>
      </w:r>
      <w:r>
        <w:rPr>
          <w:rFonts w:ascii="Times New Roman" w:hAnsi="Times New Roman" w:cs="Times New Roman" w:hint="eastAsia"/>
          <w:kern w:val="2"/>
          <w:sz w:val="21"/>
          <w:szCs w:val="21"/>
        </w:rPr>
        <w:t>日，每天上午</w:t>
      </w:r>
      <w:r>
        <w:rPr>
          <w:rFonts w:ascii="Times New Roman" w:hAnsi="Times New Roman" w:cs="Times New Roman" w:hint="eastAsia"/>
          <w:kern w:val="2"/>
          <w:sz w:val="21"/>
          <w:szCs w:val="21"/>
        </w:rPr>
        <w:t>00:00</w:t>
      </w:r>
      <w:r>
        <w:rPr>
          <w:rFonts w:ascii="Times New Roman" w:hAnsi="Times New Roman" w:cs="Times New Roman" w:hint="eastAsia"/>
          <w:kern w:val="2"/>
          <w:sz w:val="21"/>
          <w:szCs w:val="21"/>
        </w:rPr>
        <w:t>至</w:t>
      </w:r>
      <w:r>
        <w:rPr>
          <w:rFonts w:ascii="Times New Roman" w:hAnsi="Times New Roman" w:cs="Times New Roman" w:hint="eastAsia"/>
          <w:kern w:val="2"/>
          <w:sz w:val="21"/>
          <w:szCs w:val="21"/>
        </w:rPr>
        <w:t>12:00</w:t>
      </w:r>
      <w:r>
        <w:rPr>
          <w:rFonts w:ascii="Times New Roman" w:hAnsi="Times New Roman" w:cs="Times New Roman" w:hint="eastAsia"/>
          <w:kern w:val="2"/>
          <w:sz w:val="21"/>
          <w:szCs w:val="21"/>
        </w:rPr>
        <w:t>，下午</w:t>
      </w:r>
      <w:r>
        <w:rPr>
          <w:rFonts w:ascii="Times New Roman" w:hAnsi="Times New Roman" w:cs="Times New Roman" w:hint="eastAsia"/>
          <w:kern w:val="2"/>
          <w:sz w:val="21"/>
          <w:szCs w:val="21"/>
        </w:rPr>
        <w:t>12:00</w:t>
      </w:r>
      <w:r>
        <w:rPr>
          <w:rFonts w:ascii="Times New Roman" w:hAnsi="Times New Roman" w:cs="Times New Roman" w:hint="eastAsia"/>
          <w:kern w:val="2"/>
          <w:sz w:val="21"/>
          <w:szCs w:val="21"/>
        </w:rPr>
        <w:t>至</w:t>
      </w:r>
      <w:r>
        <w:rPr>
          <w:rFonts w:ascii="Times New Roman" w:hAnsi="Times New Roman" w:cs="Times New Roman" w:hint="eastAsia"/>
          <w:kern w:val="2"/>
          <w:sz w:val="21"/>
          <w:szCs w:val="21"/>
        </w:rPr>
        <w:t>23:59</w:t>
      </w:r>
      <w:r>
        <w:rPr>
          <w:rFonts w:ascii="Times New Roman" w:hAnsi="Times New Roman" w:cs="Times New Roman" w:hint="eastAsia"/>
          <w:kern w:val="2"/>
          <w:sz w:val="21"/>
          <w:szCs w:val="21"/>
        </w:rPr>
        <w:t>（北京时间，线上获取法定节假日均可，线下获取文件法定节假日除外）</w:t>
      </w:r>
    </w:p>
    <w:p w14:paraId="5C118BDD" w14:textId="77777777" w:rsidR="00946C33" w:rsidRDefault="00000000">
      <w:pPr>
        <w:pStyle w:val="af2"/>
        <w:spacing w:before="0" w:beforeAutospacing="0" w:after="0" w:afterAutospacing="0" w:line="360" w:lineRule="auto"/>
        <w:ind w:firstLineChars="202" w:firstLine="424"/>
        <w:rPr>
          <w:rFonts w:ascii="Times New Roman" w:hAnsi="Times New Roman" w:cs="Times New Roman"/>
          <w:kern w:val="2"/>
          <w:sz w:val="21"/>
          <w:szCs w:val="21"/>
        </w:rPr>
      </w:pPr>
      <w:r>
        <w:rPr>
          <w:rFonts w:ascii="Times New Roman" w:hAnsi="Times New Roman" w:cs="Times New Roman" w:hint="eastAsia"/>
          <w:kern w:val="2"/>
          <w:sz w:val="21"/>
          <w:szCs w:val="21"/>
        </w:rPr>
        <w:t>地点（网址）：政府采购云平台（</w:t>
      </w:r>
      <w:r>
        <w:rPr>
          <w:rFonts w:ascii="Times New Roman" w:hAnsi="Times New Roman" w:cs="Times New Roman" w:hint="eastAsia"/>
          <w:kern w:val="2"/>
          <w:sz w:val="21"/>
          <w:szCs w:val="21"/>
        </w:rPr>
        <w:t>www.zcygov.cn</w:t>
      </w:r>
      <w:r>
        <w:rPr>
          <w:rFonts w:ascii="Times New Roman" w:hAnsi="Times New Roman" w:cs="Times New Roman" w:hint="eastAsia"/>
          <w:kern w:val="2"/>
          <w:sz w:val="21"/>
          <w:szCs w:val="21"/>
        </w:rPr>
        <w:t>）</w:t>
      </w:r>
    </w:p>
    <w:p w14:paraId="282F921A" w14:textId="77777777" w:rsidR="00946C33" w:rsidRDefault="00000000">
      <w:pPr>
        <w:spacing w:line="360" w:lineRule="auto"/>
        <w:ind w:firstLineChars="200" w:firstLine="420"/>
        <w:rPr>
          <w:rFonts w:ascii="宋体" w:hAnsi="宋体" w:cs="宋体"/>
        </w:rPr>
      </w:pPr>
      <w:r>
        <w:rPr>
          <w:rFonts w:ascii="宋体" w:hAnsi="宋体" w:cs="宋体" w:hint="eastAsia"/>
        </w:rPr>
        <w:t xml:space="preserve">方式：本项目招标文件实行“政府采购云平台”在线获取，不提供招标文件纸质版。供应商获取招标文件前应先完成“政府采购云平台”的账号注册； 潜在供应商登录政府采购云平台，在线申请获取招标文件（进入“项目采购”应用，在获取招标文件菜单中选择项目，申请获取招标文件；仅需浏览招标文件的供应商可点击“游客，浏览招标文件”直接下载招标文件浏览）；采购公告所附采购文件仅供阅览使用，供应商只有在“政府采购云平台”完成获取采购文件申请并下载了采购文件后才被视为合法获取了采购文件，否则其响应将被拒绝。 </w:t>
      </w:r>
    </w:p>
    <w:p w14:paraId="4404A9BD" w14:textId="77777777" w:rsidR="00946C33" w:rsidRDefault="00000000">
      <w:pPr>
        <w:spacing w:line="360" w:lineRule="auto"/>
        <w:ind w:firstLineChars="200" w:firstLine="420"/>
        <w:rPr>
          <w:rFonts w:ascii="宋体" w:hAnsi="宋体" w:cs="宋体"/>
        </w:rPr>
      </w:pPr>
      <w:r>
        <w:rPr>
          <w:rFonts w:ascii="宋体" w:hAnsi="宋体" w:cs="宋体" w:hint="eastAsia"/>
        </w:rPr>
        <w:lastRenderedPageBreak/>
        <w:t>注：请投标人按上述要求获取招标文件，如未在“政</w:t>
      </w:r>
      <w:proofErr w:type="gramStart"/>
      <w:r>
        <w:rPr>
          <w:rFonts w:ascii="宋体" w:hAnsi="宋体" w:cs="宋体" w:hint="eastAsia"/>
        </w:rPr>
        <w:t>采云</w:t>
      </w:r>
      <w:proofErr w:type="gramEnd"/>
      <w:r>
        <w:rPr>
          <w:rFonts w:ascii="宋体" w:hAnsi="宋体" w:cs="宋体" w:hint="eastAsia"/>
        </w:rPr>
        <w:t xml:space="preserve">”系统内完成相关流程，引起的投标无效责任自负。 </w:t>
      </w:r>
    </w:p>
    <w:p w14:paraId="01F09DA4" w14:textId="77777777" w:rsidR="00946C33" w:rsidRDefault="00000000">
      <w:pPr>
        <w:spacing w:line="360" w:lineRule="auto"/>
        <w:ind w:firstLineChars="200" w:firstLine="420"/>
        <w:rPr>
          <w:szCs w:val="21"/>
        </w:rPr>
      </w:pPr>
      <w:r>
        <w:rPr>
          <w:rFonts w:hint="eastAsia"/>
          <w:szCs w:val="21"/>
        </w:rPr>
        <w:t>售价（元）：</w:t>
      </w:r>
      <w:r>
        <w:rPr>
          <w:rFonts w:hint="eastAsia"/>
          <w:szCs w:val="21"/>
        </w:rPr>
        <w:t>0</w:t>
      </w:r>
    </w:p>
    <w:p w14:paraId="06DC583A" w14:textId="77777777" w:rsidR="00946C33" w:rsidRDefault="00000000">
      <w:pPr>
        <w:spacing w:line="360" w:lineRule="auto"/>
        <w:rPr>
          <w:rFonts w:ascii="宋体" w:hAnsi="宋体" w:cs="宋体"/>
          <w:b/>
          <w:bCs/>
        </w:rPr>
      </w:pPr>
      <w:r>
        <w:rPr>
          <w:rFonts w:ascii="宋体" w:hAnsi="宋体" w:cs="宋体" w:hint="eastAsia"/>
          <w:b/>
          <w:bCs/>
        </w:rPr>
        <w:t>四、提交投标文件截止时间、开标时间和地点</w:t>
      </w:r>
    </w:p>
    <w:p w14:paraId="4E314CAA" w14:textId="7B50BBCD" w:rsidR="00946C33" w:rsidRDefault="00000000">
      <w:pPr>
        <w:spacing w:line="360" w:lineRule="auto"/>
        <w:ind w:firstLineChars="200" w:firstLine="412"/>
        <w:rPr>
          <w:rFonts w:ascii="宋体" w:hAnsi="宋体" w:cs="宋体"/>
          <w:spacing w:val="-2"/>
        </w:rPr>
      </w:pPr>
      <w:r>
        <w:rPr>
          <w:rFonts w:ascii="宋体" w:hAnsi="宋体" w:cs="宋体" w:hint="eastAsia"/>
          <w:spacing w:val="-2"/>
        </w:rPr>
        <w:t>提交投标文件截止时间：202</w:t>
      </w:r>
      <w:r>
        <w:rPr>
          <w:rFonts w:ascii="宋体" w:hAnsi="宋体" w:cs="宋体"/>
          <w:spacing w:val="-2"/>
        </w:rPr>
        <w:t>4</w:t>
      </w:r>
      <w:r>
        <w:rPr>
          <w:rFonts w:ascii="宋体" w:hAnsi="宋体" w:cs="宋体" w:hint="eastAsia"/>
          <w:spacing w:val="-2"/>
        </w:rPr>
        <w:t>年</w:t>
      </w:r>
      <w:r w:rsidR="00487F76">
        <w:rPr>
          <w:rFonts w:ascii="宋体" w:hAnsi="宋体" w:cs="宋体"/>
          <w:spacing w:val="-2"/>
        </w:rPr>
        <w:t>03</w:t>
      </w:r>
      <w:r>
        <w:rPr>
          <w:rFonts w:ascii="宋体" w:hAnsi="宋体" w:cs="宋体" w:hint="eastAsia"/>
          <w:spacing w:val="-2"/>
        </w:rPr>
        <w:t>月</w:t>
      </w:r>
      <w:r w:rsidR="00487F76">
        <w:rPr>
          <w:rFonts w:ascii="宋体" w:hAnsi="宋体" w:cs="宋体"/>
          <w:spacing w:val="-2"/>
        </w:rPr>
        <w:t>01</w:t>
      </w:r>
      <w:r>
        <w:rPr>
          <w:rFonts w:ascii="宋体" w:hAnsi="宋体" w:cs="宋体" w:hint="eastAsia"/>
          <w:spacing w:val="-2"/>
        </w:rPr>
        <w:t>日</w:t>
      </w:r>
      <w:r>
        <w:rPr>
          <w:rFonts w:ascii="宋体" w:hAnsi="宋体" w:cs="宋体"/>
          <w:spacing w:val="-2"/>
        </w:rPr>
        <w:t>14</w:t>
      </w:r>
      <w:r>
        <w:rPr>
          <w:rFonts w:ascii="宋体" w:hAnsi="宋体" w:cs="宋体" w:hint="eastAsia"/>
          <w:spacing w:val="-2"/>
        </w:rPr>
        <w:t>:00（北京时间）</w:t>
      </w:r>
    </w:p>
    <w:p w14:paraId="5456EAF1" w14:textId="77777777" w:rsidR="00946C33" w:rsidRDefault="00000000">
      <w:pPr>
        <w:pStyle w:val="af2"/>
        <w:spacing w:before="0" w:beforeAutospacing="0" w:after="0" w:afterAutospacing="0" w:line="360" w:lineRule="auto"/>
        <w:ind w:firstLineChars="200" w:firstLine="412"/>
        <w:rPr>
          <w:sz w:val="21"/>
          <w:szCs w:val="21"/>
        </w:rPr>
      </w:pPr>
      <w:r>
        <w:rPr>
          <w:rFonts w:hint="eastAsia"/>
          <w:spacing w:val="-2"/>
          <w:kern w:val="2"/>
          <w:sz w:val="21"/>
        </w:rPr>
        <w:t>投标地点（网址）：政府采购云平台www.zcygov.cn</w:t>
      </w:r>
    </w:p>
    <w:p w14:paraId="257FFE43" w14:textId="27F0B981" w:rsidR="00946C33" w:rsidRDefault="00000000">
      <w:pPr>
        <w:spacing w:line="360" w:lineRule="auto"/>
        <w:ind w:firstLineChars="200" w:firstLine="412"/>
        <w:rPr>
          <w:rFonts w:ascii="宋体" w:hAnsi="宋体" w:cs="宋体"/>
          <w:spacing w:val="-2"/>
        </w:rPr>
      </w:pPr>
      <w:r>
        <w:rPr>
          <w:rFonts w:ascii="宋体" w:hAnsi="宋体" w:cs="宋体" w:hint="eastAsia"/>
          <w:spacing w:val="-2"/>
        </w:rPr>
        <w:t>开标时间：202</w:t>
      </w:r>
      <w:r>
        <w:rPr>
          <w:rFonts w:ascii="宋体" w:hAnsi="宋体" w:cs="宋体"/>
          <w:spacing w:val="-2"/>
        </w:rPr>
        <w:t>4</w:t>
      </w:r>
      <w:r>
        <w:rPr>
          <w:rFonts w:ascii="宋体" w:hAnsi="宋体" w:cs="宋体" w:hint="eastAsia"/>
          <w:spacing w:val="-2"/>
        </w:rPr>
        <w:t>年</w:t>
      </w:r>
      <w:r w:rsidR="00487F76">
        <w:rPr>
          <w:rFonts w:ascii="宋体" w:hAnsi="宋体" w:cs="宋体"/>
          <w:spacing w:val="-2"/>
        </w:rPr>
        <w:t>03</w:t>
      </w:r>
      <w:r>
        <w:rPr>
          <w:rFonts w:ascii="宋体" w:hAnsi="宋体" w:cs="宋体" w:hint="eastAsia"/>
          <w:spacing w:val="-2"/>
        </w:rPr>
        <w:t>月</w:t>
      </w:r>
      <w:r w:rsidR="00487F76">
        <w:rPr>
          <w:rFonts w:ascii="宋体" w:hAnsi="宋体" w:cs="宋体"/>
          <w:spacing w:val="-2"/>
        </w:rPr>
        <w:t>01</w:t>
      </w:r>
      <w:r>
        <w:rPr>
          <w:rFonts w:ascii="宋体" w:hAnsi="宋体" w:cs="宋体" w:hint="eastAsia"/>
          <w:spacing w:val="-2"/>
        </w:rPr>
        <w:t>日</w:t>
      </w:r>
      <w:r>
        <w:rPr>
          <w:rFonts w:ascii="宋体" w:hAnsi="宋体" w:cs="宋体"/>
          <w:spacing w:val="-2"/>
        </w:rPr>
        <w:t>14</w:t>
      </w:r>
      <w:r>
        <w:rPr>
          <w:rFonts w:ascii="宋体" w:hAnsi="宋体" w:cs="宋体" w:hint="eastAsia"/>
          <w:spacing w:val="-2"/>
        </w:rPr>
        <w:t>:00（北京时间） </w:t>
      </w:r>
    </w:p>
    <w:p w14:paraId="3A4A1A98" w14:textId="3A4C9A35" w:rsidR="00946C33" w:rsidRDefault="00000000">
      <w:pPr>
        <w:spacing w:line="360" w:lineRule="auto"/>
        <w:ind w:firstLineChars="200" w:firstLine="412"/>
        <w:rPr>
          <w:rFonts w:ascii="宋体" w:hAnsi="宋体" w:cs="宋体"/>
        </w:rPr>
      </w:pPr>
      <w:r>
        <w:rPr>
          <w:rFonts w:ascii="宋体" w:hAnsi="宋体" w:cs="宋体" w:hint="eastAsia"/>
          <w:spacing w:val="-2"/>
        </w:rPr>
        <w:t>开标地点：</w:t>
      </w:r>
      <w:r>
        <w:rPr>
          <w:rFonts w:ascii="宋体" w:hAnsi="宋体" w:hint="eastAsia"/>
          <w:szCs w:val="21"/>
        </w:rPr>
        <w:t>宁波市镇海区公共资源交易中心（镇海区骆驼</w:t>
      </w:r>
      <w:proofErr w:type="gramStart"/>
      <w:r>
        <w:rPr>
          <w:rFonts w:ascii="宋体" w:hAnsi="宋体" w:hint="eastAsia"/>
          <w:szCs w:val="21"/>
        </w:rPr>
        <w:t>街道金</w:t>
      </w:r>
      <w:proofErr w:type="gramEnd"/>
      <w:r>
        <w:rPr>
          <w:rFonts w:ascii="宋体" w:hAnsi="宋体" w:hint="eastAsia"/>
          <w:szCs w:val="21"/>
        </w:rPr>
        <w:t>华南路55号）开标厅</w:t>
      </w:r>
      <w:r w:rsidR="00487F76">
        <w:rPr>
          <w:rFonts w:ascii="宋体" w:hAnsi="宋体" w:hint="eastAsia"/>
          <w:szCs w:val="21"/>
        </w:rPr>
        <w:t>三</w:t>
      </w:r>
      <w:r>
        <w:rPr>
          <w:rFonts w:ascii="宋体" w:hAnsi="宋体" w:hint="eastAsia"/>
          <w:szCs w:val="21"/>
        </w:rPr>
        <w:t>，本项目通过“政府采购云平台（www.zcygov.cn）”实行在线开标。</w:t>
      </w:r>
    </w:p>
    <w:p w14:paraId="47EB1348" w14:textId="77777777" w:rsidR="00946C33" w:rsidRDefault="00000000">
      <w:pPr>
        <w:spacing w:line="360" w:lineRule="auto"/>
        <w:rPr>
          <w:rFonts w:ascii="宋体" w:hAnsi="宋体" w:cs="宋体"/>
          <w:b/>
          <w:bCs/>
        </w:rPr>
      </w:pPr>
      <w:r>
        <w:rPr>
          <w:rFonts w:ascii="宋体" w:hAnsi="宋体" w:cs="宋体" w:hint="eastAsia"/>
          <w:b/>
          <w:bCs/>
        </w:rPr>
        <w:t>五、公告期限</w:t>
      </w:r>
    </w:p>
    <w:p w14:paraId="204F97BC" w14:textId="77777777" w:rsidR="00946C33" w:rsidRDefault="00000000">
      <w:pPr>
        <w:spacing w:line="360" w:lineRule="auto"/>
        <w:ind w:firstLineChars="200" w:firstLine="420"/>
        <w:rPr>
          <w:rFonts w:ascii="宋体" w:hAnsi="宋体" w:cs="宋体"/>
        </w:rPr>
      </w:pPr>
      <w:r>
        <w:rPr>
          <w:rFonts w:ascii="宋体" w:hAnsi="宋体" w:cs="宋体" w:hint="eastAsia"/>
        </w:rPr>
        <w:t>自本公告发布之日起5个工作日。</w:t>
      </w:r>
    </w:p>
    <w:p w14:paraId="287CD453" w14:textId="77777777" w:rsidR="00946C33" w:rsidRDefault="00000000">
      <w:pPr>
        <w:spacing w:line="360" w:lineRule="auto"/>
        <w:rPr>
          <w:rFonts w:ascii="宋体" w:hAnsi="宋体" w:cs="宋体"/>
          <w:b/>
          <w:bCs/>
        </w:rPr>
      </w:pPr>
      <w:r>
        <w:rPr>
          <w:rFonts w:ascii="宋体" w:hAnsi="宋体" w:cs="宋体" w:hint="eastAsia"/>
          <w:b/>
          <w:bCs/>
        </w:rPr>
        <w:t>六、其他补充事宜</w:t>
      </w:r>
    </w:p>
    <w:p w14:paraId="57EA4380" w14:textId="77777777" w:rsidR="00946C33" w:rsidRDefault="00000000">
      <w:pPr>
        <w:spacing w:line="360" w:lineRule="auto"/>
        <w:ind w:firstLineChars="200" w:firstLine="420"/>
        <w:rPr>
          <w:rFonts w:ascii="宋体" w:hAnsi="宋体" w:cs="宋体"/>
        </w:rPr>
      </w:pPr>
      <w:r>
        <w:rPr>
          <w:rFonts w:ascii="宋体" w:hAnsi="宋体" w:cs="宋体" w:hint="eastAsia"/>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rPr>
        <w:t>作出</w:t>
      </w:r>
      <w:proofErr w:type="gramEnd"/>
      <w:r>
        <w:rPr>
          <w:rFonts w:ascii="宋体" w:hAnsi="宋体" w:cs="宋体" w:hint="eastAsia"/>
        </w:rPr>
        <w:t>答复的，可以在答复期满后十五个工作日内向同级政府采购监督管理部门投诉。质疑函范本、投诉书范本请到浙江政府采购网下载专区下载。</w:t>
      </w:r>
    </w:p>
    <w:p w14:paraId="512C6D0D" w14:textId="77777777" w:rsidR="00946C33" w:rsidRDefault="00000000">
      <w:pPr>
        <w:spacing w:line="360" w:lineRule="auto"/>
        <w:ind w:firstLineChars="200" w:firstLine="420"/>
        <w:rPr>
          <w:rFonts w:ascii="宋体" w:hAnsi="宋体" w:cs="宋体"/>
        </w:rPr>
      </w:pPr>
      <w:r>
        <w:rPr>
          <w:rFonts w:ascii="宋体" w:hAnsi="宋体" w:cs="宋体" w:hint="eastAsia"/>
        </w:rPr>
        <w:t>2.其他事项：</w:t>
      </w:r>
    </w:p>
    <w:p w14:paraId="7D4D552C" w14:textId="64A186CD" w:rsidR="00946C33" w:rsidRDefault="00000000" w:rsidP="00BE07F2">
      <w:pPr>
        <w:spacing w:line="360" w:lineRule="auto"/>
        <w:ind w:firstLineChars="200" w:firstLine="420"/>
        <w:rPr>
          <w:rFonts w:ascii="宋体" w:hAnsi="宋体" w:cs="宋体"/>
        </w:rPr>
      </w:pPr>
      <w:r>
        <w:rPr>
          <w:rFonts w:ascii="宋体" w:hAnsi="宋体" w:cs="宋体" w:hint="eastAsia"/>
        </w:rPr>
        <w:t>2.1</w:t>
      </w:r>
      <w:r w:rsidR="00BE07F2" w:rsidRPr="00BE07F2">
        <w:rPr>
          <w:rFonts w:ascii="宋体" w:hAnsi="宋体" w:cs="宋体" w:hint="eastAsia"/>
        </w:rPr>
        <w:t>参加本项目的供应商应于响应文件提交截止前到“浙江政府采购网（zfcg.czt.zj.gov.cn）上进行供应商注册申请，并完成CA数字证书办理。因未注册入库、未办理CA数字证书等原因造成无法参与或响应失败等后果由供应商自行承担（相关操作可参考“浙江政府采购网-下载专区-电子交易客户端-CA驱动和申领流程”）。</w:t>
      </w:r>
    </w:p>
    <w:p w14:paraId="1AC96569" w14:textId="77777777" w:rsidR="00946C33" w:rsidRDefault="00000000">
      <w:pPr>
        <w:spacing w:line="360" w:lineRule="auto"/>
        <w:ind w:firstLineChars="200" w:firstLine="420"/>
        <w:rPr>
          <w:rFonts w:ascii="宋体" w:hAnsi="宋体" w:cs="宋体"/>
        </w:rPr>
      </w:pPr>
      <w:r>
        <w:rPr>
          <w:rFonts w:ascii="宋体" w:hAnsi="宋体" w:cs="宋体" w:hint="eastAsia"/>
        </w:rPr>
        <w:t>2.2特别提醒事项：</w:t>
      </w:r>
    </w:p>
    <w:p w14:paraId="6CC35A03" w14:textId="77777777" w:rsidR="00BE07F2" w:rsidRPr="00BE07F2" w:rsidRDefault="00BE07F2" w:rsidP="00BE07F2">
      <w:pPr>
        <w:spacing w:line="360" w:lineRule="auto"/>
        <w:ind w:firstLineChars="200" w:firstLine="420"/>
        <w:rPr>
          <w:rFonts w:ascii="宋体" w:hAnsi="宋体" w:cs="宋体"/>
        </w:rPr>
      </w:pPr>
      <w:r w:rsidRPr="00BE07F2">
        <w:rPr>
          <w:rFonts w:ascii="宋体" w:hAnsi="宋体" w:cs="宋体" w:hint="eastAsia"/>
        </w:rPr>
        <w:t>（1）投标人应于提交投标文件截止时间前将电子加密投标文件上传到政府采购云平台www.zcygov.cn，未上传电子加密投标文件，视为投标人放弃投标。</w:t>
      </w:r>
    </w:p>
    <w:p w14:paraId="1D611303" w14:textId="77777777" w:rsidR="00BE07F2" w:rsidRPr="00BE07F2" w:rsidRDefault="00BE07F2" w:rsidP="00BE07F2">
      <w:pPr>
        <w:spacing w:line="360" w:lineRule="auto"/>
        <w:ind w:firstLineChars="200" w:firstLine="420"/>
        <w:rPr>
          <w:rFonts w:ascii="宋体" w:hAnsi="宋体" w:cs="宋体"/>
        </w:rPr>
      </w:pPr>
      <w:r w:rsidRPr="00BE07F2">
        <w:rPr>
          <w:rFonts w:ascii="宋体" w:hAnsi="宋体" w:cs="宋体" w:hint="eastAsia"/>
        </w:rPr>
        <w:t>（2）电子备份文件的递交：</w:t>
      </w:r>
    </w:p>
    <w:p w14:paraId="30231F8D" w14:textId="77777777" w:rsidR="00BE07F2" w:rsidRPr="00BE07F2" w:rsidRDefault="00BE07F2" w:rsidP="00BE07F2">
      <w:pPr>
        <w:spacing w:line="360" w:lineRule="auto"/>
        <w:ind w:firstLineChars="200" w:firstLine="420"/>
        <w:rPr>
          <w:rFonts w:ascii="宋体" w:hAnsi="宋体" w:cs="宋体"/>
        </w:rPr>
      </w:pPr>
      <w:r w:rsidRPr="00BE07F2">
        <w:rPr>
          <w:rFonts w:ascii="宋体" w:hAnsi="宋体" w:cs="宋体" w:hint="eastAsia"/>
        </w:rPr>
        <w:t>①采用邮寄方式提交电子备份文件，需按以下要求递交：</w:t>
      </w:r>
    </w:p>
    <w:p w14:paraId="4E7E264F" w14:textId="76A80A3D" w:rsidR="00BE07F2" w:rsidRPr="00BE07F2" w:rsidRDefault="00BE07F2" w:rsidP="00BE07F2">
      <w:pPr>
        <w:spacing w:line="360" w:lineRule="auto"/>
        <w:ind w:firstLineChars="200" w:firstLine="420"/>
        <w:rPr>
          <w:rFonts w:ascii="宋体" w:hAnsi="宋体" w:cs="宋体"/>
        </w:rPr>
      </w:pPr>
      <w:r w:rsidRPr="00BE07F2">
        <w:rPr>
          <w:rFonts w:ascii="宋体" w:hAnsi="宋体" w:cs="宋体" w:hint="eastAsia"/>
        </w:rPr>
        <w:t>供应商须在2024年</w:t>
      </w:r>
      <w:r w:rsidR="00487F76">
        <w:rPr>
          <w:rFonts w:ascii="宋体" w:hAnsi="宋体" w:cs="宋体"/>
        </w:rPr>
        <w:t>02</w:t>
      </w:r>
      <w:r w:rsidRPr="00BE07F2">
        <w:rPr>
          <w:rFonts w:ascii="宋体" w:hAnsi="宋体" w:cs="宋体" w:hint="eastAsia"/>
        </w:rPr>
        <w:t>月</w:t>
      </w:r>
      <w:r w:rsidR="00487F76">
        <w:rPr>
          <w:rFonts w:ascii="宋体" w:hAnsi="宋体" w:cs="宋体"/>
        </w:rPr>
        <w:t>29</w:t>
      </w:r>
      <w:r w:rsidRPr="00BE07F2">
        <w:rPr>
          <w:rFonts w:ascii="宋体" w:hAnsi="宋体" w:cs="宋体" w:hint="eastAsia"/>
        </w:rPr>
        <w:t>日17:00前将备份文件邮寄至规定地点，由采购代理机构工作人员进行签收。各供应商自行考虑邮寄在途时间，邮寄过程中无论何种因素导致电子备份文件未按时递交的后果，均由供应商自行负责。电子备份文件递交时间以采购代理实际收到的时间为准。邮寄到付或者迟到的电子备份文件将被拒收。请各供应商确保密封包装在邮寄过程密封包装完好，并在邮寄包裹上注明项目名称，因邮寄过程的密封破损造成不符合开标要求的，本采购代理机构及采购人概不负责。</w:t>
      </w:r>
    </w:p>
    <w:p w14:paraId="195769C0" w14:textId="5BF7D72B" w:rsidR="00946C33" w:rsidRDefault="00000000" w:rsidP="00BE07F2">
      <w:pPr>
        <w:spacing w:line="360" w:lineRule="auto"/>
        <w:ind w:firstLineChars="200" w:firstLine="420"/>
        <w:rPr>
          <w:rFonts w:ascii="宋体" w:hAnsi="宋体" w:cs="宋体"/>
        </w:rPr>
      </w:pPr>
      <w:r>
        <w:rPr>
          <w:rFonts w:ascii="宋体" w:hAnsi="宋体" w:cs="宋体" w:hint="eastAsia"/>
        </w:rPr>
        <w:t>备份电子投标文件邮寄地址为：浙江嘉源工程项目管理有限公司（宁波市镇海区中官西路777号</w:t>
      </w:r>
      <w:proofErr w:type="gramStart"/>
      <w:r>
        <w:rPr>
          <w:rFonts w:ascii="宋体" w:hAnsi="宋体" w:cs="宋体" w:hint="eastAsia"/>
        </w:rPr>
        <w:t>科创大厦</w:t>
      </w:r>
      <w:proofErr w:type="gramEnd"/>
      <w:r>
        <w:rPr>
          <w:rFonts w:ascii="宋体" w:hAnsi="宋体" w:cs="宋体" w:hint="eastAsia"/>
        </w:rPr>
        <w:t>16楼</w:t>
      </w:r>
      <w:r w:rsidR="00AC03F0">
        <w:rPr>
          <w:rFonts w:ascii="宋体" w:hAnsi="宋体" w:cs="宋体" w:hint="eastAsia"/>
        </w:rPr>
        <w:t>1</w:t>
      </w:r>
      <w:r w:rsidR="00AC03F0">
        <w:rPr>
          <w:rFonts w:ascii="宋体" w:hAnsi="宋体" w:cs="宋体"/>
        </w:rPr>
        <w:t>601</w:t>
      </w:r>
      <w:r>
        <w:rPr>
          <w:rFonts w:ascii="宋体" w:hAnsi="宋体" w:cs="宋体" w:hint="eastAsia"/>
        </w:rPr>
        <w:t>）</w:t>
      </w:r>
    </w:p>
    <w:p w14:paraId="4980A771" w14:textId="77777777" w:rsidR="00946C33" w:rsidRDefault="00000000">
      <w:pPr>
        <w:spacing w:line="360" w:lineRule="auto"/>
        <w:ind w:firstLineChars="200" w:firstLine="420"/>
        <w:rPr>
          <w:rFonts w:ascii="宋体" w:hAnsi="宋体" w:cs="宋体"/>
        </w:rPr>
      </w:pPr>
      <w:r>
        <w:rPr>
          <w:rFonts w:ascii="宋体" w:hAnsi="宋体" w:cs="宋体" w:hint="eastAsia"/>
        </w:rPr>
        <w:lastRenderedPageBreak/>
        <w:t>收件人：徐驰，联系方式：0574－56151951、</w:t>
      </w:r>
      <w:r>
        <w:rPr>
          <w:rFonts w:ascii="宋体" w:hAnsi="宋体" w:cs="宋体"/>
        </w:rPr>
        <w:t>15988649736</w:t>
      </w:r>
    </w:p>
    <w:p w14:paraId="67A478D5" w14:textId="553D716A" w:rsidR="00946C33" w:rsidRDefault="00000000">
      <w:pPr>
        <w:spacing w:line="360" w:lineRule="auto"/>
        <w:ind w:firstLineChars="200" w:firstLine="420"/>
        <w:rPr>
          <w:rFonts w:ascii="宋体" w:hAnsi="宋体" w:cs="宋体"/>
        </w:rPr>
      </w:pPr>
      <w:r>
        <w:rPr>
          <w:rFonts w:ascii="宋体" w:hAnsi="宋体" w:cs="宋体" w:hint="eastAsia"/>
        </w:rPr>
        <w:t>②</w:t>
      </w:r>
      <w:r w:rsidR="00BE07F2" w:rsidRPr="00BE07F2">
        <w:rPr>
          <w:rFonts w:ascii="宋体" w:hAnsi="宋体" w:cs="宋体" w:hint="eastAsia"/>
        </w:rPr>
        <w:t>采用现场递交方式递交电子备份文件，递交地点为宁波市镇海区骆驼</w:t>
      </w:r>
      <w:proofErr w:type="gramStart"/>
      <w:r w:rsidR="00BE07F2" w:rsidRPr="00BE07F2">
        <w:rPr>
          <w:rFonts w:ascii="宋体" w:hAnsi="宋体" w:cs="宋体" w:hint="eastAsia"/>
        </w:rPr>
        <w:t>街道金</w:t>
      </w:r>
      <w:proofErr w:type="gramEnd"/>
      <w:r w:rsidR="00BE07F2" w:rsidRPr="00BE07F2">
        <w:rPr>
          <w:rFonts w:ascii="宋体" w:hAnsi="宋体" w:cs="宋体" w:hint="eastAsia"/>
        </w:rPr>
        <w:t>华南路55号E座3楼开标室。</w:t>
      </w:r>
    </w:p>
    <w:p w14:paraId="2BBC7AF7" w14:textId="77777777" w:rsidR="00946C33" w:rsidRDefault="00000000">
      <w:pPr>
        <w:spacing w:line="360" w:lineRule="auto"/>
        <w:rPr>
          <w:rFonts w:ascii="宋体" w:hAnsi="宋体" w:cs="宋体"/>
          <w:szCs w:val="21"/>
        </w:rPr>
      </w:pPr>
      <w:r>
        <w:rPr>
          <w:rStyle w:val="af3"/>
          <w:rFonts w:ascii="宋体" w:hAnsi="宋体" w:cs="宋体" w:hint="eastAsia"/>
          <w:szCs w:val="21"/>
        </w:rPr>
        <w:t>七、对本次采购提出询问、质疑、投诉，请按以下方式联系</w:t>
      </w:r>
    </w:p>
    <w:p w14:paraId="78C62BAC" w14:textId="77777777" w:rsidR="00946C33" w:rsidRDefault="00000000">
      <w:pPr>
        <w:spacing w:line="360" w:lineRule="auto"/>
        <w:ind w:firstLineChars="300" w:firstLine="630"/>
        <w:rPr>
          <w:rFonts w:ascii="宋体" w:hAnsi="宋体" w:cs="宋体"/>
          <w:szCs w:val="21"/>
        </w:rPr>
      </w:pPr>
      <w:r>
        <w:rPr>
          <w:rFonts w:ascii="宋体" w:hAnsi="宋体" w:cs="宋体" w:hint="eastAsia"/>
          <w:szCs w:val="21"/>
        </w:rPr>
        <w:t>1.采购人信息</w:t>
      </w:r>
    </w:p>
    <w:p w14:paraId="65864C6F" w14:textId="77777777" w:rsidR="00946C33" w:rsidRDefault="00000000">
      <w:pPr>
        <w:spacing w:line="360" w:lineRule="auto"/>
        <w:ind w:firstLineChars="300" w:firstLine="630"/>
        <w:rPr>
          <w:rFonts w:ascii="宋体" w:hAnsi="宋体" w:cs="宋体"/>
          <w:szCs w:val="21"/>
        </w:rPr>
      </w:pPr>
      <w:r>
        <w:rPr>
          <w:rFonts w:ascii="宋体" w:hAnsi="宋体" w:cs="宋体" w:hint="eastAsia"/>
          <w:szCs w:val="21"/>
        </w:rPr>
        <w:t>名    称：</w:t>
      </w:r>
      <w:r>
        <w:rPr>
          <w:rFonts w:ascii="宋体" w:hAnsi="宋体" w:hint="eastAsia"/>
          <w:color w:val="000000"/>
          <w:szCs w:val="21"/>
        </w:rPr>
        <w:t>宁波市生态环境局镇海分局</w:t>
      </w:r>
    </w:p>
    <w:p w14:paraId="6C2F2E57" w14:textId="77777777" w:rsidR="00946C33" w:rsidRDefault="00000000">
      <w:pPr>
        <w:spacing w:line="360" w:lineRule="auto"/>
        <w:ind w:firstLineChars="300" w:firstLine="630"/>
        <w:rPr>
          <w:rFonts w:ascii="宋体" w:hAnsi="宋体" w:cs="宋体"/>
          <w:szCs w:val="21"/>
        </w:rPr>
      </w:pPr>
      <w:r>
        <w:rPr>
          <w:rFonts w:ascii="宋体" w:hAnsi="宋体" w:cs="宋体" w:hint="eastAsia"/>
          <w:szCs w:val="21"/>
        </w:rPr>
        <w:t>地    址：</w:t>
      </w:r>
      <w:r>
        <w:rPr>
          <w:rFonts w:ascii="宋体" w:hAnsi="宋体" w:hint="eastAsia"/>
          <w:color w:val="000000"/>
          <w:szCs w:val="21"/>
        </w:rPr>
        <w:t>宁波市镇海区雄镇路969号</w:t>
      </w:r>
    </w:p>
    <w:p w14:paraId="6911AEA6" w14:textId="77777777" w:rsidR="00946C33" w:rsidRDefault="00000000">
      <w:pPr>
        <w:spacing w:line="360" w:lineRule="auto"/>
        <w:ind w:firstLineChars="300" w:firstLine="630"/>
        <w:rPr>
          <w:rFonts w:ascii="宋体" w:hAnsi="宋体" w:cs="宋体"/>
          <w:szCs w:val="21"/>
        </w:rPr>
      </w:pPr>
      <w:bookmarkStart w:id="1" w:name="_Toc28359086"/>
      <w:bookmarkStart w:id="2" w:name="_Toc28359009"/>
      <w:r>
        <w:rPr>
          <w:rFonts w:ascii="宋体" w:hAnsi="宋体" w:cs="宋体" w:hint="eastAsia"/>
          <w:szCs w:val="21"/>
        </w:rPr>
        <w:t>传    真：/</w:t>
      </w:r>
    </w:p>
    <w:p w14:paraId="6665F7A2" w14:textId="77777777" w:rsidR="00946C33" w:rsidRDefault="00000000">
      <w:pPr>
        <w:spacing w:line="360" w:lineRule="auto"/>
        <w:ind w:firstLineChars="300" w:firstLine="630"/>
        <w:rPr>
          <w:rFonts w:ascii="宋体" w:hAnsi="宋体" w:cs="宋体"/>
          <w:szCs w:val="21"/>
        </w:rPr>
      </w:pPr>
      <w:r>
        <w:rPr>
          <w:rFonts w:ascii="宋体" w:hAnsi="宋体" w:cs="宋体" w:hint="eastAsia"/>
          <w:szCs w:val="21"/>
        </w:rPr>
        <w:t>项目联系人（询问）：陈博</w:t>
      </w:r>
    </w:p>
    <w:p w14:paraId="70DA002E" w14:textId="77777777" w:rsidR="00946C33" w:rsidRDefault="00000000">
      <w:pPr>
        <w:spacing w:line="360" w:lineRule="auto"/>
        <w:ind w:firstLineChars="300" w:firstLine="630"/>
        <w:rPr>
          <w:rFonts w:ascii="宋体" w:hAnsi="宋体" w:cs="宋体"/>
          <w:szCs w:val="21"/>
        </w:rPr>
      </w:pPr>
      <w:r>
        <w:rPr>
          <w:rFonts w:ascii="宋体" w:hAnsi="宋体" w:cs="宋体" w:hint="eastAsia"/>
          <w:szCs w:val="21"/>
        </w:rPr>
        <w:t>项目联系方式（询问）：</w:t>
      </w:r>
      <w:r>
        <w:rPr>
          <w:rFonts w:ascii="宋体" w:hAnsi="宋体" w:cs="宋体"/>
          <w:szCs w:val="21"/>
        </w:rPr>
        <w:t>0574-86282315</w:t>
      </w:r>
    </w:p>
    <w:p w14:paraId="7645C7FD" w14:textId="77777777" w:rsidR="00946C33" w:rsidRDefault="00000000">
      <w:pPr>
        <w:spacing w:line="360" w:lineRule="auto"/>
        <w:ind w:firstLineChars="300" w:firstLine="630"/>
        <w:rPr>
          <w:rFonts w:ascii="宋体" w:hAnsi="宋体" w:cs="宋体"/>
          <w:szCs w:val="21"/>
        </w:rPr>
      </w:pPr>
      <w:r>
        <w:rPr>
          <w:rFonts w:ascii="宋体" w:hAnsi="宋体" w:cs="宋体" w:hint="eastAsia"/>
          <w:szCs w:val="21"/>
        </w:rPr>
        <w:t>质疑联系人：董老师</w:t>
      </w:r>
    </w:p>
    <w:p w14:paraId="6E1628AC" w14:textId="77777777" w:rsidR="00946C33" w:rsidRDefault="00000000">
      <w:pPr>
        <w:spacing w:line="360" w:lineRule="auto"/>
        <w:ind w:firstLineChars="300" w:firstLine="630"/>
        <w:rPr>
          <w:rFonts w:ascii="宋体" w:hAnsi="宋体" w:cs="宋体"/>
          <w:szCs w:val="21"/>
        </w:rPr>
      </w:pPr>
      <w:r>
        <w:rPr>
          <w:rFonts w:ascii="宋体" w:hAnsi="宋体" w:cs="宋体" w:hint="eastAsia"/>
          <w:szCs w:val="21"/>
        </w:rPr>
        <w:t>质疑联系方式：</w:t>
      </w:r>
      <w:bookmarkEnd w:id="1"/>
      <w:bookmarkEnd w:id="2"/>
      <w:r>
        <w:rPr>
          <w:rFonts w:ascii="宋体" w:hAnsi="宋体" w:cs="宋体"/>
          <w:szCs w:val="21"/>
        </w:rPr>
        <w:t>0574-86296392</w:t>
      </w:r>
    </w:p>
    <w:p w14:paraId="632340C0" w14:textId="77777777" w:rsidR="00946C33" w:rsidRDefault="00000000">
      <w:pPr>
        <w:spacing w:line="360" w:lineRule="auto"/>
        <w:ind w:firstLineChars="300" w:firstLine="630"/>
        <w:rPr>
          <w:rFonts w:ascii="宋体" w:hAnsi="宋体"/>
          <w:szCs w:val="21"/>
        </w:rPr>
      </w:pPr>
      <w:r>
        <w:rPr>
          <w:rFonts w:ascii="宋体" w:hAnsi="宋体" w:hint="eastAsia"/>
          <w:szCs w:val="21"/>
        </w:rPr>
        <w:t>2.采购代理机构信息</w:t>
      </w:r>
    </w:p>
    <w:p w14:paraId="5A77DFBD" w14:textId="77777777" w:rsidR="00946C33" w:rsidRDefault="00000000">
      <w:pPr>
        <w:spacing w:line="360" w:lineRule="auto"/>
        <w:ind w:firstLineChars="300" w:firstLine="630"/>
        <w:rPr>
          <w:rFonts w:ascii="宋体" w:hAnsi="宋体"/>
          <w:szCs w:val="21"/>
        </w:rPr>
      </w:pPr>
      <w:r>
        <w:rPr>
          <w:rFonts w:ascii="宋体" w:hAnsi="宋体" w:hint="eastAsia"/>
          <w:szCs w:val="21"/>
        </w:rPr>
        <w:t>采购代理机构名称：浙江嘉源工程项目管理有限公司</w:t>
      </w:r>
    </w:p>
    <w:p w14:paraId="43CF3545" w14:textId="77777777" w:rsidR="00946C33" w:rsidRDefault="00000000">
      <w:pPr>
        <w:spacing w:line="360" w:lineRule="auto"/>
        <w:ind w:firstLineChars="300" w:firstLine="630"/>
        <w:rPr>
          <w:rFonts w:ascii="宋体" w:hAnsi="宋体"/>
          <w:szCs w:val="21"/>
        </w:rPr>
      </w:pPr>
      <w:r>
        <w:rPr>
          <w:rFonts w:ascii="宋体" w:hAnsi="宋体" w:hint="eastAsia"/>
          <w:szCs w:val="21"/>
        </w:rPr>
        <w:t>地</w:t>
      </w:r>
      <w:r>
        <w:rPr>
          <w:rFonts w:ascii="宋体" w:hAnsi="宋体"/>
          <w:szCs w:val="21"/>
        </w:rPr>
        <w:t xml:space="preserve">    </w:t>
      </w:r>
      <w:r>
        <w:rPr>
          <w:rFonts w:ascii="宋体" w:hAnsi="宋体" w:hint="eastAsia"/>
          <w:szCs w:val="21"/>
        </w:rPr>
        <w:t>址：宁波市镇海区中官西路777号</w:t>
      </w:r>
      <w:proofErr w:type="gramStart"/>
      <w:r>
        <w:rPr>
          <w:rFonts w:ascii="宋体" w:hAnsi="宋体" w:hint="eastAsia"/>
          <w:szCs w:val="21"/>
        </w:rPr>
        <w:t>科创大厦</w:t>
      </w:r>
      <w:proofErr w:type="gramEnd"/>
      <w:r>
        <w:rPr>
          <w:rFonts w:ascii="宋体" w:hAnsi="宋体" w:hint="eastAsia"/>
          <w:szCs w:val="21"/>
        </w:rPr>
        <w:t>16楼招标代理部</w:t>
      </w:r>
    </w:p>
    <w:p w14:paraId="7F3B6936" w14:textId="77777777" w:rsidR="00946C33" w:rsidRDefault="00000000">
      <w:pPr>
        <w:spacing w:line="360" w:lineRule="auto"/>
        <w:ind w:firstLineChars="300" w:firstLine="630"/>
      </w:pPr>
      <w:r>
        <w:rPr>
          <w:rFonts w:ascii="宋体" w:hAnsi="宋体" w:cs="宋体" w:hint="eastAsia"/>
        </w:rPr>
        <w:t>项目联系人（询问）</w:t>
      </w:r>
      <w:r>
        <w:rPr>
          <w:rFonts w:ascii="宋体" w:hAnsi="宋体" w:hint="eastAsia"/>
          <w:szCs w:val="21"/>
        </w:rPr>
        <w:t>：徐驰</w:t>
      </w:r>
    </w:p>
    <w:p w14:paraId="254031F5" w14:textId="77777777" w:rsidR="00946C33" w:rsidRDefault="00000000">
      <w:pPr>
        <w:spacing w:line="360" w:lineRule="auto"/>
        <w:ind w:firstLineChars="300" w:firstLine="630"/>
        <w:rPr>
          <w:rFonts w:ascii="宋体" w:hAnsi="宋体" w:cs="宋体"/>
        </w:rPr>
      </w:pPr>
      <w:r>
        <w:rPr>
          <w:rFonts w:ascii="宋体" w:hAnsi="宋体" w:cs="宋体" w:hint="eastAsia"/>
        </w:rPr>
        <w:t>项目联系方式（询问）</w:t>
      </w:r>
      <w:r>
        <w:rPr>
          <w:rFonts w:ascii="宋体" w:hAnsi="宋体" w:hint="eastAsia"/>
          <w:szCs w:val="21"/>
        </w:rPr>
        <w:t>：</w:t>
      </w:r>
      <w:r>
        <w:rPr>
          <w:rFonts w:ascii="宋体" w:hAnsi="宋体" w:cs="宋体"/>
        </w:rPr>
        <w:t>15988649736</w:t>
      </w:r>
    </w:p>
    <w:p w14:paraId="2AC948DD" w14:textId="77777777" w:rsidR="00946C33" w:rsidRDefault="00000000">
      <w:pPr>
        <w:spacing w:line="360" w:lineRule="auto"/>
        <w:ind w:firstLineChars="300" w:firstLine="630"/>
        <w:rPr>
          <w:rFonts w:cs="宋体"/>
        </w:rPr>
      </w:pPr>
      <w:r>
        <w:rPr>
          <w:rFonts w:cs="宋体" w:hint="eastAsia"/>
        </w:rPr>
        <w:t>质疑联系人：</w:t>
      </w:r>
      <w:proofErr w:type="gramStart"/>
      <w:r>
        <w:rPr>
          <w:rFonts w:cs="宋体" w:hint="eastAsia"/>
        </w:rPr>
        <w:t>戎</w:t>
      </w:r>
      <w:proofErr w:type="gramEnd"/>
      <w:r>
        <w:rPr>
          <w:rFonts w:cs="宋体" w:hint="eastAsia"/>
        </w:rPr>
        <w:t>健</w:t>
      </w:r>
    </w:p>
    <w:p w14:paraId="06FD1D5B" w14:textId="77777777" w:rsidR="00946C33" w:rsidRDefault="00000000">
      <w:pPr>
        <w:spacing w:line="360" w:lineRule="auto"/>
        <w:ind w:firstLineChars="300" w:firstLine="630"/>
      </w:pPr>
      <w:r>
        <w:rPr>
          <w:rFonts w:hint="eastAsia"/>
        </w:rPr>
        <w:t>质疑联系方式：</w:t>
      </w:r>
      <w:r>
        <w:rPr>
          <w:rFonts w:ascii="宋体" w:hAnsi="宋体" w:cs="宋体" w:hint="eastAsia"/>
        </w:rPr>
        <w:t>0574－56151951</w:t>
      </w:r>
    </w:p>
    <w:p w14:paraId="375BE215" w14:textId="77777777" w:rsidR="00946C33" w:rsidRDefault="00000000">
      <w:pPr>
        <w:spacing w:line="360" w:lineRule="auto"/>
        <w:ind w:firstLineChars="300" w:firstLine="630"/>
        <w:rPr>
          <w:rFonts w:ascii="宋体" w:hAnsi="宋体"/>
          <w:szCs w:val="21"/>
        </w:rPr>
      </w:pPr>
      <w:r>
        <w:rPr>
          <w:rFonts w:ascii="宋体" w:hAnsi="宋体" w:hint="eastAsia"/>
          <w:szCs w:val="21"/>
        </w:rPr>
        <w:t>3.同级政府采购监督管理部门</w:t>
      </w:r>
    </w:p>
    <w:p w14:paraId="5AFD180B" w14:textId="77777777" w:rsidR="00946C33" w:rsidRDefault="00000000">
      <w:pPr>
        <w:spacing w:line="360" w:lineRule="auto"/>
        <w:ind w:firstLineChars="300" w:firstLine="630"/>
        <w:rPr>
          <w:rFonts w:ascii="宋体" w:hAnsi="宋体"/>
          <w:szCs w:val="21"/>
        </w:rPr>
      </w:pPr>
      <w:r>
        <w:rPr>
          <w:rFonts w:ascii="宋体" w:hAnsi="宋体" w:hint="eastAsia"/>
          <w:szCs w:val="21"/>
        </w:rPr>
        <w:t>名    称：宁波市镇海区政府采购管理办公室</w:t>
      </w:r>
    </w:p>
    <w:p w14:paraId="3A9044B9" w14:textId="77777777" w:rsidR="00946C33" w:rsidRDefault="00000000">
      <w:pPr>
        <w:spacing w:line="360" w:lineRule="auto"/>
        <w:ind w:firstLineChars="300" w:firstLine="630"/>
        <w:rPr>
          <w:rFonts w:ascii="宋体" w:hAnsi="宋体"/>
          <w:szCs w:val="21"/>
        </w:rPr>
      </w:pPr>
      <w:r>
        <w:rPr>
          <w:rFonts w:ascii="宋体" w:hAnsi="宋体" w:hint="eastAsia"/>
          <w:szCs w:val="21"/>
        </w:rPr>
        <w:t>地    址：宁波市镇海区骆驼街道民和路569号</w:t>
      </w:r>
    </w:p>
    <w:p w14:paraId="4BA9482B" w14:textId="77777777" w:rsidR="00946C33" w:rsidRDefault="00000000">
      <w:pPr>
        <w:spacing w:line="360" w:lineRule="auto"/>
        <w:ind w:firstLineChars="300" w:firstLine="630"/>
        <w:rPr>
          <w:rFonts w:ascii="宋体" w:hAnsi="宋体"/>
          <w:szCs w:val="21"/>
        </w:rPr>
      </w:pPr>
      <w:r>
        <w:rPr>
          <w:rFonts w:ascii="宋体" w:hAnsi="宋体" w:hint="eastAsia"/>
          <w:szCs w:val="21"/>
        </w:rPr>
        <w:t>传    真：/</w:t>
      </w:r>
    </w:p>
    <w:p w14:paraId="38428718" w14:textId="77777777" w:rsidR="00946C33" w:rsidRDefault="00000000">
      <w:pPr>
        <w:spacing w:line="360" w:lineRule="auto"/>
        <w:ind w:firstLineChars="300" w:firstLine="630"/>
        <w:rPr>
          <w:rFonts w:ascii="宋体" w:hAnsi="宋体"/>
          <w:szCs w:val="21"/>
        </w:rPr>
      </w:pPr>
      <w:r>
        <w:rPr>
          <w:rFonts w:ascii="宋体" w:hAnsi="宋体" w:hint="eastAsia"/>
          <w:szCs w:val="21"/>
        </w:rPr>
        <w:t>联系人 ：金老师</w:t>
      </w:r>
    </w:p>
    <w:p w14:paraId="6B4565A7" w14:textId="77777777" w:rsidR="00946C33" w:rsidRDefault="00000000">
      <w:pPr>
        <w:spacing w:line="360" w:lineRule="auto"/>
        <w:ind w:firstLineChars="300" w:firstLine="630"/>
        <w:rPr>
          <w:rFonts w:ascii="宋体" w:hAnsi="宋体"/>
          <w:szCs w:val="21"/>
        </w:rPr>
      </w:pPr>
      <w:r>
        <w:rPr>
          <w:rFonts w:ascii="宋体" w:hAnsi="宋体" w:hint="eastAsia"/>
          <w:szCs w:val="21"/>
        </w:rPr>
        <w:t>投诉电话：0574-89389666</w:t>
      </w:r>
    </w:p>
    <w:p w14:paraId="6059B1E0" w14:textId="77777777" w:rsidR="00946C33" w:rsidRDefault="00946C33">
      <w:pPr>
        <w:pStyle w:val="af2"/>
        <w:wordWrap w:val="0"/>
        <w:spacing w:before="75" w:beforeAutospacing="0" w:after="75" w:afterAutospacing="0"/>
        <w:rPr>
          <w:sz w:val="21"/>
          <w:szCs w:val="21"/>
        </w:rPr>
      </w:pPr>
    </w:p>
    <w:p w14:paraId="7EEFE44A" w14:textId="77777777" w:rsidR="00BE07F2" w:rsidRPr="00BE07F2" w:rsidRDefault="00BE07F2" w:rsidP="00BE07F2">
      <w:pPr>
        <w:spacing w:line="360" w:lineRule="auto"/>
        <w:ind w:firstLineChars="200" w:firstLine="420"/>
        <w:rPr>
          <w:rFonts w:ascii="宋体" w:hAnsi="宋体" w:cs="宋体"/>
          <w:szCs w:val="21"/>
        </w:rPr>
      </w:pPr>
      <w:r w:rsidRPr="00BE07F2">
        <w:rPr>
          <w:rFonts w:ascii="宋体" w:hAnsi="宋体" w:cs="宋体" w:hint="eastAsia"/>
          <w:szCs w:val="21"/>
        </w:rPr>
        <w:t>若对项目采购电子交易系统操作有疑问，可登录政</w:t>
      </w:r>
      <w:proofErr w:type="gramStart"/>
      <w:r w:rsidRPr="00BE07F2">
        <w:rPr>
          <w:rFonts w:ascii="宋体" w:hAnsi="宋体" w:cs="宋体" w:hint="eastAsia"/>
          <w:szCs w:val="21"/>
        </w:rPr>
        <w:t>采云</w:t>
      </w:r>
      <w:proofErr w:type="gramEnd"/>
      <w:r w:rsidRPr="00BE07F2">
        <w:rPr>
          <w:rFonts w:ascii="宋体" w:hAnsi="宋体" w:cs="宋体" w:hint="eastAsia"/>
          <w:szCs w:val="21"/>
        </w:rPr>
        <w:t>（https://www.zcygov.cn/），点击右侧咨询小采，获取采小蜜智能服务管家帮助，或拨打政</w:t>
      </w:r>
      <w:proofErr w:type="gramStart"/>
      <w:r w:rsidRPr="00BE07F2">
        <w:rPr>
          <w:rFonts w:ascii="宋体" w:hAnsi="宋体" w:cs="宋体" w:hint="eastAsia"/>
          <w:szCs w:val="21"/>
        </w:rPr>
        <w:t>采云</w:t>
      </w:r>
      <w:proofErr w:type="gramEnd"/>
      <w:r w:rsidRPr="00BE07F2">
        <w:rPr>
          <w:rFonts w:ascii="宋体" w:hAnsi="宋体" w:cs="宋体" w:hint="eastAsia"/>
          <w:szCs w:val="21"/>
        </w:rPr>
        <w:t>服务热线95763获取热线服务帮助。</w:t>
      </w:r>
    </w:p>
    <w:p w14:paraId="4D685695" w14:textId="5415E218" w:rsidR="00946C33" w:rsidRDefault="00BE07F2" w:rsidP="00BE07F2">
      <w:pPr>
        <w:spacing w:line="360" w:lineRule="auto"/>
        <w:ind w:firstLineChars="200" w:firstLine="420"/>
        <w:rPr>
          <w:rFonts w:ascii="宋体" w:hAnsi="宋体" w:cs="宋体"/>
          <w:szCs w:val="21"/>
        </w:rPr>
      </w:pPr>
      <w:r w:rsidRPr="00BE07F2">
        <w:rPr>
          <w:rFonts w:ascii="宋体" w:hAnsi="宋体" w:cs="宋体" w:hint="eastAsia"/>
          <w:szCs w:val="21"/>
        </w:rPr>
        <w:t>CA问题联系电话（人工）：</w:t>
      </w:r>
      <w:proofErr w:type="gramStart"/>
      <w:r w:rsidRPr="00BE07F2">
        <w:rPr>
          <w:rFonts w:ascii="宋体" w:hAnsi="宋体" w:cs="宋体" w:hint="eastAsia"/>
          <w:szCs w:val="21"/>
        </w:rPr>
        <w:t>汇信</w:t>
      </w:r>
      <w:proofErr w:type="gramEnd"/>
      <w:r w:rsidRPr="00BE07F2">
        <w:rPr>
          <w:rFonts w:ascii="宋体" w:hAnsi="宋体" w:cs="宋体" w:hint="eastAsia"/>
          <w:szCs w:val="21"/>
        </w:rPr>
        <w:t>CA 400-888-4636；天谷CA 400-087-8198。</w:t>
      </w:r>
    </w:p>
    <w:p w14:paraId="2AFA78BF" w14:textId="77777777" w:rsidR="00946C33" w:rsidRDefault="00946C33">
      <w:pPr>
        <w:pStyle w:val="af6"/>
        <w:ind w:firstLine="480"/>
      </w:pPr>
    </w:p>
    <w:p w14:paraId="65F6F294" w14:textId="77777777" w:rsidR="00946C33" w:rsidRDefault="00946C33">
      <w:pPr>
        <w:pStyle w:val="af6"/>
        <w:ind w:firstLine="480"/>
        <w:sectPr w:rsidR="00946C33" w:rsidSect="007B6BCC">
          <w:footerReference w:type="default" r:id="rId14"/>
          <w:pgSz w:w="11907" w:h="16840"/>
          <w:pgMar w:top="1139" w:right="1588" w:bottom="1423" w:left="1588" w:header="285" w:footer="701" w:gutter="0"/>
          <w:cols w:space="720"/>
          <w:docGrid w:linePitch="285"/>
        </w:sectPr>
      </w:pPr>
    </w:p>
    <w:p w14:paraId="4DC504A3" w14:textId="77777777" w:rsidR="00946C33" w:rsidRDefault="00000000">
      <w:pPr>
        <w:spacing w:line="420" w:lineRule="exact"/>
        <w:jc w:val="center"/>
        <w:outlineLvl w:val="0"/>
        <w:rPr>
          <w:rFonts w:eastAsia="黑体"/>
          <w:b/>
          <w:color w:val="000000"/>
          <w:sz w:val="32"/>
        </w:rPr>
      </w:pPr>
      <w:r>
        <w:rPr>
          <w:rFonts w:eastAsia="黑体" w:hint="eastAsia"/>
          <w:b/>
          <w:color w:val="000000"/>
          <w:sz w:val="32"/>
        </w:rPr>
        <w:lastRenderedPageBreak/>
        <w:t>第二章</w:t>
      </w:r>
      <w:r>
        <w:rPr>
          <w:rFonts w:eastAsia="黑体" w:hint="eastAsia"/>
          <w:b/>
          <w:color w:val="000000"/>
          <w:sz w:val="32"/>
        </w:rPr>
        <w:t xml:space="preserve"> </w:t>
      </w:r>
      <w:r>
        <w:rPr>
          <w:rFonts w:eastAsia="黑体" w:hint="eastAsia"/>
          <w:b/>
          <w:color w:val="000000"/>
          <w:sz w:val="32"/>
        </w:rPr>
        <w:t>采购需求</w:t>
      </w:r>
    </w:p>
    <w:p w14:paraId="1A4FB822" w14:textId="77777777" w:rsidR="00946C33" w:rsidRDefault="00000000">
      <w:pPr>
        <w:spacing w:line="480" w:lineRule="exact"/>
        <w:jc w:val="center"/>
        <w:outlineLvl w:val="1"/>
        <w:rPr>
          <w:rFonts w:ascii="宋体" w:hAnsi="宋体"/>
          <w:b/>
          <w:bCs/>
          <w:sz w:val="28"/>
          <w:szCs w:val="28"/>
        </w:rPr>
      </w:pPr>
      <w:bookmarkStart w:id="3" w:name="_Toc101349957"/>
      <w:bookmarkStart w:id="4" w:name="_Toc460857893"/>
      <w:bookmarkStart w:id="5" w:name="_Toc460416331"/>
      <w:bookmarkStart w:id="6" w:name="_Toc304292160"/>
      <w:bookmarkStart w:id="7" w:name="_Toc460857892"/>
      <w:bookmarkStart w:id="8" w:name="_Toc460416635"/>
      <w:bookmarkStart w:id="9" w:name="_Toc460416586"/>
      <w:bookmarkStart w:id="10" w:name="_Toc317685546"/>
      <w:bookmarkStart w:id="11" w:name="_Toc101349958"/>
      <w:bookmarkStart w:id="12" w:name="_Toc460857894"/>
      <w:r>
        <w:rPr>
          <w:rFonts w:ascii="宋体" w:hAnsi="宋体" w:hint="eastAsia"/>
          <w:b/>
          <w:bCs/>
          <w:sz w:val="28"/>
          <w:szCs w:val="28"/>
        </w:rPr>
        <w:t>一</w:t>
      </w:r>
      <w:r>
        <w:rPr>
          <w:rFonts w:ascii="宋体" w:hAnsi="宋体"/>
          <w:b/>
          <w:bCs/>
          <w:sz w:val="28"/>
          <w:szCs w:val="28"/>
        </w:rPr>
        <w:t>、商务</w:t>
      </w:r>
      <w:r>
        <w:rPr>
          <w:rFonts w:ascii="宋体" w:hAnsi="宋体" w:hint="eastAsia"/>
          <w:b/>
          <w:bCs/>
          <w:sz w:val="28"/>
          <w:szCs w:val="28"/>
        </w:rPr>
        <w:t>需</w:t>
      </w:r>
      <w:r>
        <w:rPr>
          <w:rFonts w:ascii="宋体" w:hAnsi="宋体"/>
          <w:b/>
          <w:bCs/>
          <w:sz w:val="28"/>
          <w:szCs w:val="28"/>
        </w:rPr>
        <w:t>求</w:t>
      </w:r>
      <w:bookmarkEnd w:id="3"/>
      <w:bookmarkEnd w:id="4"/>
    </w:p>
    <w:tbl>
      <w:tblPr>
        <w:tblW w:w="9214"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371"/>
      </w:tblGrid>
      <w:tr w:rsidR="00946C33" w14:paraId="77C89B1D" w14:textId="77777777">
        <w:trPr>
          <w:trHeight w:val="653"/>
        </w:trPr>
        <w:tc>
          <w:tcPr>
            <w:tcW w:w="1843" w:type="dxa"/>
            <w:vAlign w:val="center"/>
          </w:tcPr>
          <w:bookmarkEnd w:id="5"/>
          <w:bookmarkEnd w:id="6"/>
          <w:bookmarkEnd w:id="7"/>
          <w:bookmarkEnd w:id="8"/>
          <w:bookmarkEnd w:id="9"/>
          <w:bookmarkEnd w:id="10"/>
          <w:p w14:paraId="7F57BECC" w14:textId="77777777" w:rsidR="00946C33" w:rsidRDefault="00000000">
            <w:pPr>
              <w:spacing w:line="400" w:lineRule="exact"/>
              <w:jc w:val="center"/>
              <w:rPr>
                <w:rFonts w:ascii="宋体" w:hAnsi="宋体"/>
                <w:szCs w:val="21"/>
              </w:rPr>
            </w:pPr>
            <w:r>
              <w:rPr>
                <w:rFonts w:ascii="Arial" w:hAnsi="Arial" w:hint="eastAsia"/>
                <w:bCs/>
                <w:szCs w:val="21"/>
              </w:rPr>
              <w:t>采购标的和数量</w:t>
            </w:r>
          </w:p>
        </w:tc>
        <w:tc>
          <w:tcPr>
            <w:tcW w:w="7371" w:type="dxa"/>
            <w:vAlign w:val="center"/>
          </w:tcPr>
          <w:p w14:paraId="643F9F21" w14:textId="77777777" w:rsidR="00946C33" w:rsidRDefault="00000000">
            <w:pPr>
              <w:tabs>
                <w:tab w:val="left" w:pos="5439"/>
              </w:tabs>
              <w:spacing w:line="400" w:lineRule="exact"/>
              <w:rPr>
                <w:rFonts w:ascii="宋体" w:hAnsi="宋体"/>
                <w:szCs w:val="21"/>
              </w:rPr>
            </w:pPr>
            <w:r>
              <w:rPr>
                <w:rFonts w:ascii="Calibri" w:hAnsi="Calibri" w:hint="eastAsia"/>
                <w:szCs w:val="21"/>
              </w:rPr>
              <w:t>宁波市生态环境局镇海分局监控中心闭环管理项目</w:t>
            </w:r>
            <w:r>
              <w:rPr>
                <w:rFonts w:ascii="Calibri" w:hAnsi="Calibri"/>
                <w:szCs w:val="21"/>
              </w:rPr>
              <w:tab/>
            </w:r>
            <w:r>
              <w:rPr>
                <w:rFonts w:ascii="Calibri" w:hAnsi="Calibri" w:hint="eastAsia"/>
                <w:szCs w:val="21"/>
              </w:rPr>
              <w:t>1</w:t>
            </w:r>
            <w:r>
              <w:rPr>
                <w:rFonts w:ascii="Calibri" w:hAnsi="Calibri" w:hint="eastAsia"/>
                <w:szCs w:val="21"/>
              </w:rPr>
              <w:t>项</w:t>
            </w:r>
          </w:p>
        </w:tc>
      </w:tr>
      <w:tr w:rsidR="00946C33" w14:paraId="5C9F0212" w14:textId="77777777">
        <w:trPr>
          <w:trHeight w:val="938"/>
        </w:trPr>
        <w:tc>
          <w:tcPr>
            <w:tcW w:w="1843" w:type="dxa"/>
            <w:vAlign w:val="center"/>
          </w:tcPr>
          <w:p w14:paraId="65F3977A" w14:textId="77777777" w:rsidR="00946C33" w:rsidRDefault="00000000">
            <w:pPr>
              <w:spacing w:line="400" w:lineRule="exact"/>
              <w:jc w:val="center"/>
              <w:rPr>
                <w:rFonts w:ascii="宋体" w:hAnsi="宋体"/>
                <w:szCs w:val="21"/>
              </w:rPr>
            </w:pPr>
            <w:r>
              <w:rPr>
                <w:rFonts w:hint="eastAsia"/>
              </w:rPr>
              <w:t>完成期限</w:t>
            </w:r>
            <w:r>
              <w:rPr>
                <w:rFonts w:ascii="宋体" w:hAnsi="宋体" w:hint="eastAsia"/>
                <w:szCs w:val="21"/>
              </w:rPr>
              <w:t>及地点</w:t>
            </w:r>
          </w:p>
        </w:tc>
        <w:tc>
          <w:tcPr>
            <w:tcW w:w="7371" w:type="dxa"/>
            <w:vAlign w:val="center"/>
          </w:tcPr>
          <w:p w14:paraId="4D070B8C" w14:textId="77777777" w:rsidR="00946C33" w:rsidRDefault="00000000">
            <w:pPr>
              <w:spacing w:line="400" w:lineRule="exact"/>
              <w:rPr>
                <w:rFonts w:ascii="宋体" w:hAnsi="宋体"/>
                <w:szCs w:val="21"/>
              </w:rPr>
            </w:pPr>
            <w:r>
              <w:rPr>
                <w:rFonts w:ascii="宋体" w:hAnsi="宋体" w:hint="eastAsia"/>
                <w:szCs w:val="21"/>
              </w:rPr>
              <w:t>合同履约期限：</w:t>
            </w:r>
            <w:r>
              <w:rPr>
                <w:rFonts w:ascii="宋体" w:hAnsi="宋体" w:hint="eastAsia"/>
                <w:color w:val="FF0000"/>
                <w:szCs w:val="21"/>
                <w:highlight w:val="yellow"/>
              </w:rPr>
              <w:t>两年，合同一年一签，根据考核情况决定是否续签。</w:t>
            </w:r>
          </w:p>
          <w:p w14:paraId="2252C6BD" w14:textId="77777777" w:rsidR="00946C33" w:rsidRDefault="00000000">
            <w:pPr>
              <w:spacing w:line="400" w:lineRule="exact"/>
              <w:rPr>
                <w:rFonts w:ascii="宋体" w:hAnsi="宋体"/>
                <w:szCs w:val="21"/>
              </w:rPr>
            </w:pPr>
            <w:r>
              <w:rPr>
                <w:rFonts w:ascii="宋体" w:hAnsi="宋体" w:hint="eastAsia"/>
                <w:szCs w:val="21"/>
              </w:rPr>
              <w:t>服务地点：业主指定</w:t>
            </w:r>
          </w:p>
        </w:tc>
      </w:tr>
      <w:tr w:rsidR="00946C33" w14:paraId="164E9E00" w14:textId="77777777">
        <w:trPr>
          <w:trHeight w:val="648"/>
        </w:trPr>
        <w:tc>
          <w:tcPr>
            <w:tcW w:w="1843" w:type="dxa"/>
            <w:vAlign w:val="center"/>
          </w:tcPr>
          <w:p w14:paraId="5B1F5C55" w14:textId="77777777" w:rsidR="00946C33" w:rsidRDefault="00000000">
            <w:pPr>
              <w:spacing w:line="400" w:lineRule="exact"/>
              <w:jc w:val="center"/>
              <w:rPr>
                <w:rFonts w:ascii="宋体" w:hAnsi="宋体"/>
                <w:szCs w:val="21"/>
              </w:rPr>
            </w:pPr>
            <w:r>
              <w:rPr>
                <w:rFonts w:ascii="宋体" w:hAnsi="宋体" w:hint="eastAsia"/>
                <w:szCs w:val="21"/>
              </w:rPr>
              <w:t>项目内容</w:t>
            </w:r>
          </w:p>
        </w:tc>
        <w:tc>
          <w:tcPr>
            <w:tcW w:w="7371" w:type="dxa"/>
            <w:vAlign w:val="center"/>
          </w:tcPr>
          <w:p w14:paraId="5D260304" w14:textId="77777777" w:rsidR="00946C33" w:rsidRDefault="00000000">
            <w:pPr>
              <w:spacing w:line="400" w:lineRule="exact"/>
              <w:rPr>
                <w:rFonts w:ascii="宋体" w:hAnsi="宋体"/>
                <w:szCs w:val="21"/>
              </w:rPr>
            </w:pPr>
            <w:r>
              <w:rPr>
                <w:rFonts w:ascii="宋体" w:hAnsi="宋体" w:hint="eastAsia"/>
                <w:szCs w:val="21"/>
              </w:rPr>
              <w:t>环保投诉闭环管理、监控中心巡检闭环管理等其他辅助管理，并服从业主方工作分配</w:t>
            </w:r>
          </w:p>
        </w:tc>
      </w:tr>
      <w:tr w:rsidR="00946C33" w14:paraId="3923E231" w14:textId="77777777">
        <w:trPr>
          <w:trHeight w:val="648"/>
        </w:trPr>
        <w:tc>
          <w:tcPr>
            <w:tcW w:w="1843" w:type="dxa"/>
            <w:vAlign w:val="center"/>
          </w:tcPr>
          <w:p w14:paraId="61102EE7" w14:textId="77777777" w:rsidR="00946C33" w:rsidRDefault="00000000">
            <w:pPr>
              <w:spacing w:line="400" w:lineRule="exact"/>
              <w:jc w:val="center"/>
              <w:rPr>
                <w:rFonts w:ascii="宋体" w:hAnsi="宋体"/>
                <w:szCs w:val="21"/>
                <w:highlight w:val="yellow"/>
              </w:rPr>
            </w:pPr>
            <w:r>
              <w:rPr>
                <w:rFonts w:ascii="宋体" w:hAnsi="宋体" w:hint="eastAsia"/>
                <w:szCs w:val="21"/>
              </w:rPr>
              <w:t>付款方式</w:t>
            </w:r>
          </w:p>
        </w:tc>
        <w:tc>
          <w:tcPr>
            <w:tcW w:w="7371" w:type="dxa"/>
            <w:vAlign w:val="center"/>
          </w:tcPr>
          <w:p w14:paraId="44E44A01" w14:textId="3073ABB3" w:rsidR="00946C33" w:rsidRDefault="00000000">
            <w:pPr>
              <w:spacing w:line="400" w:lineRule="exact"/>
            </w:pPr>
            <w:r>
              <w:rPr>
                <w:rFonts w:hint="eastAsia"/>
              </w:rPr>
              <w:t>a</w:t>
            </w:r>
            <w:r>
              <w:rPr>
                <w:rFonts w:hint="eastAsia"/>
              </w:rPr>
              <w:t>）合同签订后</w:t>
            </w:r>
            <w:r>
              <w:rPr>
                <w:rFonts w:hint="eastAsia"/>
              </w:rPr>
              <w:t>7</w:t>
            </w:r>
            <w:r>
              <w:rPr>
                <w:rFonts w:hint="eastAsia"/>
              </w:rPr>
              <w:t>个工作日内支付年</w:t>
            </w:r>
            <w:r w:rsidR="000B19A9">
              <w:rPr>
                <w:rFonts w:hint="eastAsia"/>
              </w:rPr>
              <w:t>度</w:t>
            </w:r>
            <w:r>
              <w:rPr>
                <w:rFonts w:hint="eastAsia"/>
              </w:rPr>
              <w:t>服务费的</w:t>
            </w:r>
            <w:r>
              <w:rPr>
                <w:rFonts w:hint="eastAsia"/>
              </w:rPr>
              <w:t>50%</w:t>
            </w:r>
            <w:r>
              <w:rPr>
                <w:rFonts w:hint="eastAsia"/>
              </w:rPr>
              <w:t>；</w:t>
            </w:r>
          </w:p>
          <w:p w14:paraId="04F7EC65" w14:textId="608EBE4D" w:rsidR="00946C33" w:rsidRDefault="00000000">
            <w:pPr>
              <w:spacing w:line="400" w:lineRule="exact"/>
            </w:pPr>
            <w:r>
              <w:rPr>
                <w:rFonts w:hint="eastAsia"/>
              </w:rPr>
              <w:t>b</w:t>
            </w:r>
            <w:r>
              <w:rPr>
                <w:rFonts w:hint="eastAsia"/>
              </w:rPr>
              <w:t>）</w:t>
            </w:r>
            <w:r>
              <w:rPr>
                <w:rFonts w:hint="eastAsia"/>
              </w:rPr>
              <w:t>6</w:t>
            </w:r>
            <w:r>
              <w:rPr>
                <w:rFonts w:hint="eastAsia"/>
              </w:rPr>
              <w:t>个月服务期满后支付年</w:t>
            </w:r>
            <w:r w:rsidR="000B19A9">
              <w:rPr>
                <w:rFonts w:hint="eastAsia"/>
              </w:rPr>
              <w:t>度</w:t>
            </w:r>
            <w:r>
              <w:rPr>
                <w:rFonts w:hint="eastAsia"/>
              </w:rPr>
              <w:t>服务费的</w:t>
            </w:r>
            <w:r>
              <w:rPr>
                <w:rFonts w:hint="eastAsia"/>
              </w:rPr>
              <w:t>30%</w:t>
            </w:r>
            <w:r>
              <w:rPr>
                <w:rFonts w:hint="eastAsia"/>
              </w:rPr>
              <w:t>；</w:t>
            </w:r>
          </w:p>
          <w:p w14:paraId="3634A4FA" w14:textId="77777777" w:rsidR="00946C33" w:rsidRDefault="00000000">
            <w:pPr>
              <w:spacing w:line="400" w:lineRule="exact"/>
            </w:pPr>
            <w:r>
              <w:rPr>
                <w:rFonts w:hint="eastAsia"/>
              </w:rPr>
              <w:t>c</w:t>
            </w:r>
            <w:r>
              <w:rPr>
                <w:rFonts w:hint="eastAsia"/>
              </w:rPr>
              <w:t>）剩余</w:t>
            </w:r>
            <w:r>
              <w:rPr>
                <w:rFonts w:hint="eastAsia"/>
              </w:rPr>
              <w:t>20%</w:t>
            </w:r>
            <w:r>
              <w:rPr>
                <w:rFonts w:hint="eastAsia"/>
              </w:rPr>
              <w:t>根据年度服务考核评分结果进行支付。</w:t>
            </w:r>
          </w:p>
          <w:p w14:paraId="1CA9CCD6" w14:textId="21220056" w:rsidR="00946C33" w:rsidRDefault="00000000">
            <w:pPr>
              <w:spacing w:line="400" w:lineRule="exact"/>
              <w:rPr>
                <w:highlight w:val="yellow"/>
              </w:rPr>
            </w:pPr>
            <w:r w:rsidRPr="000B19A9">
              <w:rPr>
                <w:rFonts w:hint="eastAsia"/>
                <w:highlight w:val="yellow"/>
              </w:rPr>
              <w:t>注：合同一年一签，以上支付方式中的</w:t>
            </w:r>
            <w:r w:rsidR="000B19A9" w:rsidRPr="000B19A9">
              <w:rPr>
                <w:rFonts w:hint="eastAsia"/>
                <w:highlight w:val="yellow"/>
              </w:rPr>
              <w:t>年度</w:t>
            </w:r>
            <w:r w:rsidRPr="000B19A9">
              <w:rPr>
                <w:rFonts w:hint="eastAsia"/>
                <w:highlight w:val="yellow"/>
              </w:rPr>
              <w:t>服务费为中标金额的</w:t>
            </w:r>
            <w:r w:rsidRPr="000B19A9">
              <w:rPr>
                <w:rFonts w:hint="eastAsia"/>
                <w:highlight w:val="yellow"/>
              </w:rPr>
              <w:t>5</w:t>
            </w:r>
            <w:r w:rsidRPr="000B19A9">
              <w:rPr>
                <w:highlight w:val="yellow"/>
              </w:rPr>
              <w:t>0%</w:t>
            </w:r>
          </w:p>
        </w:tc>
      </w:tr>
      <w:tr w:rsidR="00946C33" w14:paraId="67DC7454" w14:textId="77777777">
        <w:trPr>
          <w:trHeight w:val="648"/>
        </w:trPr>
        <w:tc>
          <w:tcPr>
            <w:tcW w:w="1843" w:type="dxa"/>
            <w:vAlign w:val="center"/>
          </w:tcPr>
          <w:p w14:paraId="30A95156" w14:textId="77777777" w:rsidR="00946C33" w:rsidRDefault="00000000">
            <w:pPr>
              <w:spacing w:line="400" w:lineRule="exact"/>
              <w:jc w:val="center"/>
              <w:rPr>
                <w:rFonts w:ascii="宋体" w:hAnsi="宋体"/>
                <w:szCs w:val="21"/>
              </w:rPr>
            </w:pPr>
            <w:r>
              <w:rPr>
                <w:rFonts w:ascii="宋体" w:hAnsi="宋体" w:hint="eastAsia"/>
                <w:szCs w:val="21"/>
              </w:rPr>
              <w:t>签订合同时间</w:t>
            </w:r>
          </w:p>
        </w:tc>
        <w:tc>
          <w:tcPr>
            <w:tcW w:w="7371" w:type="dxa"/>
            <w:vAlign w:val="center"/>
          </w:tcPr>
          <w:p w14:paraId="6AA21A6B" w14:textId="77777777" w:rsidR="00946C33" w:rsidRDefault="00000000">
            <w:pPr>
              <w:spacing w:line="400" w:lineRule="exact"/>
              <w:rPr>
                <w:rFonts w:ascii="宋体" w:hAnsi="宋体"/>
                <w:szCs w:val="21"/>
              </w:rPr>
            </w:pPr>
            <w:r>
              <w:rPr>
                <w:rFonts w:ascii="宋体" w:hAnsi="宋体" w:hint="eastAsia"/>
                <w:szCs w:val="21"/>
              </w:rPr>
              <w:t>中标通知书发出后30日内。</w:t>
            </w:r>
          </w:p>
        </w:tc>
      </w:tr>
      <w:tr w:rsidR="00946C33" w14:paraId="497748B9" w14:textId="77777777">
        <w:trPr>
          <w:trHeight w:val="824"/>
        </w:trPr>
        <w:tc>
          <w:tcPr>
            <w:tcW w:w="1843" w:type="dxa"/>
            <w:vAlign w:val="center"/>
          </w:tcPr>
          <w:p w14:paraId="0F67A538" w14:textId="77777777" w:rsidR="00946C33" w:rsidRDefault="00000000">
            <w:pPr>
              <w:spacing w:line="400" w:lineRule="exact"/>
              <w:jc w:val="center"/>
              <w:rPr>
                <w:rFonts w:ascii="宋体" w:hAnsi="宋体"/>
                <w:szCs w:val="21"/>
              </w:rPr>
            </w:pPr>
            <w:r>
              <w:rPr>
                <w:color w:val="000000"/>
                <w:szCs w:val="21"/>
              </w:rPr>
              <w:t>履约保证金</w:t>
            </w:r>
          </w:p>
        </w:tc>
        <w:tc>
          <w:tcPr>
            <w:tcW w:w="7371" w:type="dxa"/>
            <w:vAlign w:val="center"/>
          </w:tcPr>
          <w:p w14:paraId="1639FBA3" w14:textId="77777777" w:rsidR="00946C33" w:rsidRDefault="00000000">
            <w:pPr>
              <w:spacing w:line="400" w:lineRule="exact"/>
              <w:rPr>
                <w:rFonts w:ascii="Arial" w:hAnsi="Arial"/>
                <w:bCs/>
                <w:szCs w:val="21"/>
              </w:rPr>
            </w:pPr>
            <w:r>
              <w:rPr>
                <w:rFonts w:ascii="Arial" w:hAnsi="Arial" w:hint="eastAsia"/>
                <w:bCs/>
                <w:color w:val="FF0000"/>
                <w:szCs w:val="21"/>
              </w:rPr>
              <w:t>无</w:t>
            </w:r>
          </w:p>
        </w:tc>
      </w:tr>
      <w:tr w:rsidR="00946C33" w14:paraId="43EDEF34" w14:textId="77777777">
        <w:trPr>
          <w:trHeight w:val="824"/>
        </w:trPr>
        <w:tc>
          <w:tcPr>
            <w:tcW w:w="1843" w:type="dxa"/>
            <w:vAlign w:val="center"/>
          </w:tcPr>
          <w:p w14:paraId="002DB701" w14:textId="77777777" w:rsidR="00946C33" w:rsidRDefault="00000000">
            <w:pPr>
              <w:spacing w:line="400" w:lineRule="exact"/>
              <w:jc w:val="center"/>
              <w:rPr>
                <w:rFonts w:ascii="宋体" w:hAnsi="宋体"/>
                <w:szCs w:val="21"/>
              </w:rPr>
            </w:pPr>
            <w:r>
              <w:rPr>
                <w:rFonts w:ascii="宋体" w:hAnsi="宋体" w:hint="eastAsia"/>
                <w:szCs w:val="21"/>
              </w:rPr>
              <w:t>投标文件有效期</w:t>
            </w:r>
          </w:p>
        </w:tc>
        <w:tc>
          <w:tcPr>
            <w:tcW w:w="7371" w:type="dxa"/>
            <w:vAlign w:val="center"/>
          </w:tcPr>
          <w:p w14:paraId="74D25403" w14:textId="77777777" w:rsidR="00946C33" w:rsidRDefault="00000000">
            <w:pPr>
              <w:spacing w:line="400" w:lineRule="exact"/>
              <w:rPr>
                <w:rFonts w:ascii="宋体" w:hAnsi="宋体"/>
                <w:szCs w:val="21"/>
              </w:rPr>
            </w:pPr>
            <w:r>
              <w:rPr>
                <w:rFonts w:ascii="宋体" w:hAnsi="宋体" w:hint="eastAsia"/>
                <w:szCs w:val="21"/>
              </w:rPr>
              <w:t>90天</w:t>
            </w:r>
          </w:p>
        </w:tc>
      </w:tr>
    </w:tbl>
    <w:p w14:paraId="19FE6659" w14:textId="77777777" w:rsidR="00946C33" w:rsidRDefault="00946C33"/>
    <w:p w14:paraId="4FA9309C" w14:textId="77777777" w:rsidR="00946C33" w:rsidRDefault="00000000">
      <w:pPr>
        <w:pStyle w:val="a8"/>
      </w:pPr>
      <w:r>
        <w:br w:type="page"/>
      </w:r>
    </w:p>
    <w:p w14:paraId="28BAA711" w14:textId="77777777" w:rsidR="00946C33" w:rsidRDefault="00000000">
      <w:pPr>
        <w:spacing w:line="480" w:lineRule="exact"/>
        <w:jc w:val="center"/>
        <w:outlineLvl w:val="1"/>
        <w:rPr>
          <w:rFonts w:ascii="Arial" w:hAnsi="Arial" w:cs="Arial"/>
          <w:b/>
          <w:bCs/>
          <w:sz w:val="28"/>
          <w:szCs w:val="28"/>
        </w:rPr>
      </w:pPr>
      <w:r>
        <w:rPr>
          <w:rFonts w:ascii="宋体" w:hAnsi="宋体" w:hint="eastAsia"/>
          <w:b/>
          <w:bCs/>
          <w:sz w:val="28"/>
          <w:szCs w:val="28"/>
        </w:rPr>
        <w:lastRenderedPageBreak/>
        <w:t>二</w:t>
      </w:r>
      <w:r>
        <w:rPr>
          <w:rFonts w:ascii="宋体" w:hAnsi="宋体"/>
          <w:b/>
          <w:bCs/>
          <w:sz w:val="28"/>
          <w:szCs w:val="28"/>
        </w:rPr>
        <w:t>、技术需求</w:t>
      </w:r>
      <w:bookmarkEnd w:id="11"/>
      <w:bookmarkEnd w:id="12"/>
    </w:p>
    <w:p w14:paraId="1BA7FB37" w14:textId="77777777" w:rsidR="00946C33" w:rsidRDefault="00000000">
      <w:pPr>
        <w:spacing w:after="120" w:line="0" w:lineRule="atLeast"/>
        <w:rPr>
          <w:b/>
          <w:w w:val="80"/>
          <w:sz w:val="28"/>
          <w:szCs w:val="28"/>
        </w:rPr>
      </w:pPr>
      <w:proofErr w:type="gramStart"/>
      <w:r>
        <w:rPr>
          <w:b/>
          <w:w w:val="80"/>
          <w:sz w:val="28"/>
          <w:szCs w:val="28"/>
        </w:rPr>
        <w:t>一</w:t>
      </w:r>
      <w:proofErr w:type="gramEnd"/>
      <w:r>
        <w:rPr>
          <w:b/>
          <w:w w:val="80"/>
          <w:sz w:val="28"/>
          <w:szCs w:val="28"/>
        </w:rPr>
        <w:t>．</w:t>
      </w:r>
      <w:r>
        <w:rPr>
          <w:rFonts w:hint="eastAsia"/>
          <w:b/>
          <w:w w:val="80"/>
          <w:sz w:val="28"/>
          <w:szCs w:val="28"/>
        </w:rPr>
        <w:t>采购内容</w:t>
      </w:r>
    </w:p>
    <w:p w14:paraId="165D1DC3" w14:textId="77777777" w:rsidR="00946C33" w:rsidRDefault="00000000">
      <w:pPr>
        <w:spacing w:line="360" w:lineRule="auto"/>
        <w:ind w:leftChars="135" w:left="283" w:firstLineChars="184" w:firstLine="352"/>
        <w:rPr>
          <w:w w:val="80"/>
          <w:sz w:val="24"/>
        </w:rPr>
      </w:pPr>
      <w:r>
        <w:rPr>
          <w:rFonts w:hint="eastAsia"/>
          <w:w w:val="80"/>
          <w:sz w:val="24"/>
        </w:rPr>
        <w:t>项目目标：将宁波市生态环境局镇海分局环保投诉受理、监控中心各信息化系统网络巡检、污染源自动监控系统巡检等工作进行整合，实现集中受理、及时办理、实时留痕、闭环管理的目标。</w:t>
      </w:r>
    </w:p>
    <w:p w14:paraId="0D4B7ED6" w14:textId="77777777" w:rsidR="00946C33" w:rsidRDefault="00000000">
      <w:pPr>
        <w:spacing w:line="360" w:lineRule="auto"/>
        <w:ind w:leftChars="135" w:left="283" w:firstLineChars="184" w:firstLine="352"/>
        <w:rPr>
          <w:w w:val="80"/>
          <w:sz w:val="24"/>
        </w:rPr>
      </w:pPr>
      <w:r>
        <w:rPr>
          <w:rFonts w:hint="eastAsia"/>
          <w:w w:val="80"/>
          <w:sz w:val="24"/>
        </w:rPr>
        <w:t>项目内容包括环保投诉闭环管理、监控中心巡检闭环管理等其他辅助管理。具体要求如下：</w:t>
      </w:r>
    </w:p>
    <w:p w14:paraId="244D85AD" w14:textId="77777777" w:rsidR="00946C33" w:rsidRPr="000B19A9" w:rsidRDefault="00000000">
      <w:pPr>
        <w:spacing w:line="360" w:lineRule="auto"/>
        <w:ind w:leftChars="135" w:left="283" w:firstLineChars="184" w:firstLine="352"/>
        <w:rPr>
          <w:w w:val="80"/>
          <w:sz w:val="24"/>
        </w:rPr>
      </w:pPr>
      <w:r w:rsidRPr="000B19A9">
        <w:rPr>
          <w:rFonts w:hint="eastAsia"/>
          <w:w w:val="80"/>
          <w:sz w:val="24"/>
        </w:rPr>
        <w:t>1</w:t>
      </w:r>
      <w:r w:rsidRPr="000B19A9">
        <w:rPr>
          <w:rFonts w:hint="eastAsia"/>
          <w:w w:val="80"/>
          <w:sz w:val="24"/>
        </w:rPr>
        <w:t>、环保投诉闭环管理。负责环保投诉受理、登记、回复、转办、回访和统计分析。包括上级转办、群众来电、应急调度等。环保投诉受理实行</w:t>
      </w:r>
      <w:r w:rsidRPr="000B19A9">
        <w:rPr>
          <w:w w:val="80"/>
          <w:sz w:val="24"/>
        </w:rPr>
        <w:t>24</w:t>
      </w:r>
      <w:r w:rsidRPr="000B19A9">
        <w:rPr>
          <w:rFonts w:hint="eastAsia"/>
          <w:w w:val="80"/>
          <w:sz w:val="24"/>
        </w:rPr>
        <w:t>小时不间断值班制度，电话必须</w:t>
      </w:r>
      <w:r w:rsidRPr="000B19A9">
        <w:rPr>
          <w:w w:val="80"/>
          <w:sz w:val="24"/>
        </w:rPr>
        <w:t>24</w:t>
      </w:r>
      <w:r w:rsidRPr="000B19A9">
        <w:rPr>
          <w:rFonts w:hint="eastAsia"/>
          <w:w w:val="80"/>
          <w:sz w:val="24"/>
        </w:rPr>
        <w:t>小时畅通。</w:t>
      </w:r>
    </w:p>
    <w:p w14:paraId="4D0DFE96" w14:textId="77777777" w:rsidR="00946C33" w:rsidRDefault="00000000">
      <w:pPr>
        <w:spacing w:line="360" w:lineRule="auto"/>
        <w:ind w:leftChars="135" w:left="283" w:firstLineChars="184" w:firstLine="352"/>
        <w:rPr>
          <w:w w:val="80"/>
          <w:sz w:val="24"/>
        </w:rPr>
      </w:pPr>
      <w:r>
        <w:rPr>
          <w:rFonts w:hint="eastAsia"/>
          <w:w w:val="80"/>
          <w:sz w:val="24"/>
        </w:rPr>
        <w:t>2</w:t>
      </w:r>
      <w:r>
        <w:rPr>
          <w:rFonts w:hint="eastAsia"/>
          <w:w w:val="80"/>
          <w:sz w:val="24"/>
        </w:rPr>
        <w:t>、监控中心巡检闭环管理。对监控中心智慧环保平台的监控监管系统或平台进行</w:t>
      </w:r>
      <w:r>
        <w:rPr>
          <w:rFonts w:hint="eastAsia"/>
          <w:w w:val="80"/>
          <w:sz w:val="24"/>
        </w:rPr>
        <w:t>24</w:t>
      </w:r>
      <w:r>
        <w:rPr>
          <w:rFonts w:hint="eastAsia"/>
          <w:w w:val="80"/>
          <w:sz w:val="24"/>
        </w:rPr>
        <w:t>小时的网络巡检，并对系统巡检发现的问题及上级部门转发的异常督办进行转办、跟踪处理，确保实现闭环。同时负责按上级环保部门要求开展部、省（市）、区三</w:t>
      </w:r>
      <w:proofErr w:type="gramStart"/>
      <w:r>
        <w:rPr>
          <w:rFonts w:hint="eastAsia"/>
          <w:w w:val="80"/>
          <w:sz w:val="24"/>
        </w:rPr>
        <w:t>级污染</w:t>
      </w:r>
      <w:proofErr w:type="gramEnd"/>
      <w:r>
        <w:rPr>
          <w:rFonts w:hint="eastAsia"/>
          <w:w w:val="80"/>
          <w:sz w:val="24"/>
        </w:rPr>
        <w:t>源自动监控系统平台（</w:t>
      </w:r>
      <w:r>
        <w:rPr>
          <w:rFonts w:hint="eastAsia"/>
          <w:w w:val="80"/>
          <w:sz w:val="24"/>
        </w:rPr>
        <w:t>3</w:t>
      </w:r>
      <w:r>
        <w:rPr>
          <w:rFonts w:hint="eastAsia"/>
          <w:w w:val="80"/>
          <w:sz w:val="24"/>
        </w:rPr>
        <w:t>个平台）软件维护、</w:t>
      </w:r>
      <w:proofErr w:type="gramStart"/>
      <w:r>
        <w:rPr>
          <w:rFonts w:hint="eastAsia"/>
          <w:w w:val="80"/>
          <w:sz w:val="24"/>
        </w:rPr>
        <w:t>数据修约审核</w:t>
      </w:r>
      <w:proofErr w:type="gramEnd"/>
      <w:r>
        <w:rPr>
          <w:rFonts w:hint="eastAsia"/>
          <w:w w:val="80"/>
          <w:sz w:val="24"/>
        </w:rPr>
        <w:t>、站点基础信息统计录入维护等日常工作。</w:t>
      </w:r>
    </w:p>
    <w:p w14:paraId="0B8D84B1" w14:textId="3184A500" w:rsidR="00946C33" w:rsidRDefault="00000000">
      <w:pPr>
        <w:spacing w:line="360" w:lineRule="auto"/>
        <w:ind w:leftChars="135" w:left="283" w:firstLineChars="184" w:firstLine="352"/>
        <w:rPr>
          <w:w w:val="80"/>
          <w:sz w:val="24"/>
        </w:rPr>
      </w:pPr>
      <w:r>
        <w:rPr>
          <w:rFonts w:hint="eastAsia"/>
          <w:w w:val="80"/>
          <w:sz w:val="24"/>
        </w:rPr>
        <w:t>3</w:t>
      </w:r>
      <w:r>
        <w:rPr>
          <w:rFonts w:hint="eastAsia"/>
          <w:w w:val="80"/>
          <w:sz w:val="24"/>
        </w:rPr>
        <w:t>、其他辅助管理。协助监控中心宣传接待和讲解任务，其它监控中心日常管理任务。</w:t>
      </w:r>
    </w:p>
    <w:p w14:paraId="4F283E1C" w14:textId="77777777" w:rsidR="00946C33" w:rsidRDefault="00000000">
      <w:pPr>
        <w:spacing w:after="120" w:line="0" w:lineRule="atLeast"/>
        <w:rPr>
          <w:b/>
          <w:w w:val="80"/>
          <w:sz w:val="28"/>
          <w:szCs w:val="28"/>
        </w:rPr>
      </w:pPr>
      <w:r>
        <w:rPr>
          <w:rFonts w:hint="eastAsia"/>
          <w:b/>
          <w:w w:val="80"/>
          <w:sz w:val="28"/>
          <w:szCs w:val="28"/>
        </w:rPr>
        <w:t>二、管理方式及人员配备要求</w:t>
      </w:r>
    </w:p>
    <w:p w14:paraId="189B954A" w14:textId="5961CE80" w:rsidR="00946C33" w:rsidRDefault="00000000">
      <w:pPr>
        <w:spacing w:line="360" w:lineRule="auto"/>
        <w:ind w:leftChars="135" w:left="283" w:firstLineChars="184" w:firstLine="352"/>
        <w:rPr>
          <w:w w:val="80"/>
          <w:sz w:val="24"/>
        </w:rPr>
      </w:pPr>
      <w:r>
        <w:rPr>
          <w:rFonts w:hint="eastAsia"/>
          <w:w w:val="80"/>
          <w:sz w:val="24"/>
        </w:rPr>
        <w:t>项目应根据</w:t>
      </w:r>
      <w:r>
        <w:rPr>
          <w:rFonts w:hint="eastAsia"/>
          <w:w w:val="80"/>
          <w:sz w:val="24"/>
        </w:rPr>
        <w:t>24</w:t>
      </w:r>
      <w:r>
        <w:rPr>
          <w:rFonts w:hint="eastAsia"/>
          <w:w w:val="80"/>
          <w:sz w:val="24"/>
        </w:rPr>
        <w:t>小时不间断的工作需要，配备运行团队，团队应满足工作日白天有固定工作人员</w:t>
      </w:r>
      <w:r>
        <w:rPr>
          <w:rFonts w:hint="eastAsia"/>
          <w:w w:val="80"/>
          <w:sz w:val="24"/>
        </w:rPr>
        <w:t>2</w:t>
      </w:r>
      <w:r>
        <w:rPr>
          <w:rFonts w:hint="eastAsia"/>
          <w:w w:val="80"/>
          <w:sz w:val="24"/>
        </w:rPr>
        <w:t>人（</w:t>
      </w:r>
      <w:r>
        <w:rPr>
          <w:rFonts w:hint="eastAsia"/>
          <w:w w:val="80"/>
          <w:sz w:val="24"/>
        </w:rPr>
        <w:t>2.5</w:t>
      </w:r>
      <w:r>
        <w:rPr>
          <w:rFonts w:hint="eastAsia"/>
          <w:w w:val="80"/>
          <w:sz w:val="24"/>
        </w:rPr>
        <w:t>岗次），工作日夜间及节假日固定工作人员</w:t>
      </w:r>
      <w:r>
        <w:rPr>
          <w:rFonts w:hint="eastAsia"/>
          <w:w w:val="80"/>
          <w:sz w:val="24"/>
        </w:rPr>
        <w:t>1</w:t>
      </w:r>
      <w:r>
        <w:rPr>
          <w:rFonts w:hint="eastAsia"/>
          <w:w w:val="80"/>
          <w:sz w:val="24"/>
        </w:rPr>
        <w:t>名，其中</w:t>
      </w:r>
      <w:proofErr w:type="gramStart"/>
      <w:r>
        <w:rPr>
          <w:rFonts w:hint="eastAsia"/>
          <w:w w:val="80"/>
          <w:sz w:val="24"/>
        </w:rPr>
        <w:t>设主管</w:t>
      </w:r>
      <w:proofErr w:type="gramEnd"/>
      <w:r>
        <w:rPr>
          <w:rFonts w:hint="eastAsia"/>
          <w:w w:val="80"/>
          <w:sz w:val="24"/>
        </w:rPr>
        <w:t>1</w:t>
      </w:r>
      <w:r>
        <w:rPr>
          <w:rFonts w:hint="eastAsia"/>
          <w:w w:val="80"/>
          <w:sz w:val="24"/>
        </w:rPr>
        <w:t>名。要求配置人员不少于</w:t>
      </w:r>
      <w:r>
        <w:rPr>
          <w:rFonts w:hint="eastAsia"/>
          <w:w w:val="80"/>
          <w:sz w:val="24"/>
        </w:rPr>
        <w:t>6</w:t>
      </w:r>
      <w:r>
        <w:rPr>
          <w:rFonts w:hint="eastAsia"/>
          <w:w w:val="80"/>
          <w:sz w:val="24"/>
        </w:rPr>
        <w:t>名（主管</w:t>
      </w:r>
      <w:r>
        <w:rPr>
          <w:w w:val="80"/>
          <w:sz w:val="24"/>
        </w:rPr>
        <w:t>1</w:t>
      </w:r>
      <w:r>
        <w:rPr>
          <w:rFonts w:hint="eastAsia"/>
          <w:w w:val="80"/>
          <w:sz w:val="24"/>
        </w:rPr>
        <w:t>名</w:t>
      </w:r>
      <w:r>
        <w:rPr>
          <w:rFonts w:hint="eastAsia"/>
          <w:w w:val="80"/>
          <w:sz w:val="24"/>
        </w:rPr>
        <w:t>+5</w:t>
      </w:r>
      <w:r>
        <w:rPr>
          <w:rFonts w:hint="eastAsia"/>
          <w:w w:val="80"/>
          <w:sz w:val="24"/>
        </w:rPr>
        <w:t>名现场值守人员（投诉办理及网络巡检工作人员））。值守人员在镇海区环境监控中心</w:t>
      </w:r>
      <w:r>
        <w:rPr>
          <w:rFonts w:hint="eastAsia"/>
          <w:w w:val="80"/>
          <w:sz w:val="24"/>
        </w:rPr>
        <w:t>7*24</w:t>
      </w:r>
      <w:r>
        <w:rPr>
          <w:rFonts w:hint="eastAsia"/>
          <w:w w:val="80"/>
          <w:sz w:val="24"/>
        </w:rPr>
        <w:t>小时进行轮流值守，落实环保投诉受理、监控中心巡检等工作；主管人员负责现场的工作安排、管理，与区生态环境分局人员的沟通协调，及参与日间的值守工作。</w:t>
      </w:r>
    </w:p>
    <w:p w14:paraId="23BAE4B1" w14:textId="77777777" w:rsidR="00946C33" w:rsidRDefault="00000000">
      <w:pPr>
        <w:spacing w:after="120" w:line="0" w:lineRule="atLeast"/>
        <w:rPr>
          <w:b/>
          <w:w w:val="80"/>
          <w:sz w:val="28"/>
          <w:szCs w:val="28"/>
        </w:rPr>
      </w:pPr>
      <w:r>
        <w:rPr>
          <w:rFonts w:hint="eastAsia"/>
          <w:b/>
          <w:w w:val="80"/>
          <w:sz w:val="28"/>
          <w:szCs w:val="28"/>
        </w:rPr>
        <w:t>三、费用及支付方式</w:t>
      </w:r>
    </w:p>
    <w:p w14:paraId="53E4259A" w14:textId="77777777" w:rsidR="00946C33" w:rsidRDefault="00000000">
      <w:pPr>
        <w:spacing w:line="360" w:lineRule="auto"/>
        <w:ind w:leftChars="135" w:left="283" w:firstLineChars="184" w:firstLine="352"/>
        <w:rPr>
          <w:w w:val="80"/>
          <w:sz w:val="24"/>
        </w:rPr>
      </w:pPr>
      <w:r>
        <w:rPr>
          <w:rFonts w:hint="eastAsia"/>
          <w:w w:val="80"/>
          <w:sz w:val="24"/>
        </w:rPr>
        <w:t>监控中心闭环管理项目整体服务费不高于</w:t>
      </w:r>
      <w:r>
        <w:rPr>
          <w:rFonts w:hint="eastAsia"/>
          <w:w w:val="80"/>
          <w:sz w:val="24"/>
        </w:rPr>
        <w:t>57</w:t>
      </w:r>
      <w:r>
        <w:rPr>
          <w:rFonts w:hint="eastAsia"/>
          <w:w w:val="80"/>
          <w:sz w:val="24"/>
        </w:rPr>
        <w:t>万元</w:t>
      </w:r>
      <w:r>
        <w:rPr>
          <w:rFonts w:hint="eastAsia"/>
          <w:w w:val="80"/>
          <w:sz w:val="24"/>
        </w:rPr>
        <w:t>/</w:t>
      </w:r>
      <w:r>
        <w:rPr>
          <w:rFonts w:hint="eastAsia"/>
          <w:w w:val="80"/>
          <w:sz w:val="24"/>
        </w:rPr>
        <w:t>年。</w:t>
      </w:r>
    </w:p>
    <w:p w14:paraId="37FFD25A" w14:textId="183BE96E" w:rsidR="00946C33" w:rsidRDefault="00000000">
      <w:pPr>
        <w:spacing w:line="360" w:lineRule="auto"/>
        <w:ind w:leftChars="135" w:left="283" w:firstLineChars="184" w:firstLine="352"/>
        <w:rPr>
          <w:w w:val="80"/>
          <w:sz w:val="24"/>
        </w:rPr>
      </w:pPr>
      <w:r>
        <w:rPr>
          <w:rFonts w:hint="eastAsia"/>
          <w:w w:val="80"/>
          <w:sz w:val="24"/>
        </w:rPr>
        <w:t>费用支付方式：合同签订后</w:t>
      </w:r>
      <w:r>
        <w:rPr>
          <w:rFonts w:hint="eastAsia"/>
          <w:w w:val="80"/>
          <w:sz w:val="24"/>
        </w:rPr>
        <w:t>7</w:t>
      </w:r>
      <w:r>
        <w:rPr>
          <w:rFonts w:hint="eastAsia"/>
          <w:w w:val="80"/>
          <w:sz w:val="24"/>
        </w:rPr>
        <w:t>个工作日内支付年服务费的</w:t>
      </w:r>
      <w:r>
        <w:rPr>
          <w:rFonts w:hint="eastAsia"/>
          <w:w w:val="80"/>
          <w:sz w:val="24"/>
        </w:rPr>
        <w:t>50%</w:t>
      </w:r>
      <w:r>
        <w:rPr>
          <w:rFonts w:hint="eastAsia"/>
          <w:w w:val="80"/>
          <w:sz w:val="24"/>
        </w:rPr>
        <w:t>，</w:t>
      </w:r>
      <w:r>
        <w:rPr>
          <w:rFonts w:hint="eastAsia"/>
          <w:w w:val="80"/>
          <w:sz w:val="24"/>
        </w:rPr>
        <w:t>6</w:t>
      </w:r>
      <w:r>
        <w:rPr>
          <w:rFonts w:hint="eastAsia"/>
          <w:w w:val="80"/>
          <w:sz w:val="24"/>
        </w:rPr>
        <w:t>个月服务期满后支付年服务费的</w:t>
      </w:r>
      <w:r>
        <w:rPr>
          <w:rFonts w:hint="eastAsia"/>
          <w:w w:val="80"/>
          <w:sz w:val="24"/>
        </w:rPr>
        <w:t>30%</w:t>
      </w:r>
      <w:r>
        <w:rPr>
          <w:rFonts w:hint="eastAsia"/>
          <w:w w:val="80"/>
          <w:sz w:val="24"/>
        </w:rPr>
        <w:t>，剩余</w:t>
      </w:r>
      <w:r>
        <w:rPr>
          <w:rFonts w:hint="eastAsia"/>
          <w:w w:val="80"/>
          <w:sz w:val="24"/>
        </w:rPr>
        <w:t>20%</w:t>
      </w:r>
      <w:r>
        <w:rPr>
          <w:rFonts w:hint="eastAsia"/>
          <w:w w:val="80"/>
          <w:sz w:val="24"/>
        </w:rPr>
        <w:t>根据年度服务考核评分结果进行支付；</w:t>
      </w:r>
    </w:p>
    <w:p w14:paraId="6C35990A" w14:textId="77777777" w:rsidR="00946C33" w:rsidRDefault="00000000">
      <w:pPr>
        <w:spacing w:after="120" w:line="0" w:lineRule="atLeast"/>
        <w:rPr>
          <w:b/>
          <w:w w:val="80"/>
          <w:sz w:val="28"/>
          <w:szCs w:val="28"/>
        </w:rPr>
      </w:pPr>
      <w:r>
        <w:rPr>
          <w:rFonts w:hint="eastAsia"/>
          <w:b/>
          <w:w w:val="80"/>
          <w:sz w:val="28"/>
          <w:szCs w:val="28"/>
        </w:rPr>
        <w:t>四、工作内容</w:t>
      </w:r>
    </w:p>
    <w:p w14:paraId="5F3D065F" w14:textId="77777777" w:rsidR="00946C33" w:rsidRPr="003B5FBB" w:rsidRDefault="00000000">
      <w:pPr>
        <w:spacing w:line="360" w:lineRule="auto"/>
        <w:ind w:leftChars="135" w:left="283" w:firstLineChars="184" w:firstLine="352"/>
        <w:rPr>
          <w:w w:val="80"/>
          <w:sz w:val="24"/>
        </w:rPr>
      </w:pPr>
      <w:r w:rsidRPr="003B5FBB">
        <w:rPr>
          <w:rFonts w:hint="eastAsia"/>
          <w:w w:val="80"/>
          <w:sz w:val="24"/>
        </w:rPr>
        <w:t>1</w:t>
      </w:r>
      <w:r w:rsidRPr="003B5FBB">
        <w:rPr>
          <w:rFonts w:hint="eastAsia"/>
          <w:w w:val="80"/>
          <w:sz w:val="24"/>
        </w:rPr>
        <w:t>、信访及投诉受理</w:t>
      </w:r>
    </w:p>
    <w:p w14:paraId="432A6086" w14:textId="77777777" w:rsidR="00946C33" w:rsidRPr="003B5FBB" w:rsidRDefault="00000000">
      <w:pPr>
        <w:spacing w:line="360" w:lineRule="auto"/>
        <w:ind w:leftChars="135" w:left="283" w:firstLineChars="184" w:firstLine="352"/>
        <w:rPr>
          <w:w w:val="80"/>
          <w:sz w:val="24"/>
        </w:rPr>
      </w:pPr>
      <w:r w:rsidRPr="003B5FBB">
        <w:rPr>
          <w:rFonts w:hint="eastAsia"/>
          <w:w w:val="80"/>
          <w:sz w:val="24"/>
        </w:rPr>
        <w:t>对于电话信访（区</w:t>
      </w:r>
      <w:r w:rsidRPr="003B5FBB">
        <w:rPr>
          <w:rFonts w:hint="eastAsia"/>
          <w:w w:val="80"/>
          <w:sz w:val="24"/>
        </w:rPr>
        <w:t>12345</w:t>
      </w:r>
      <w:r w:rsidRPr="003B5FBB">
        <w:rPr>
          <w:rFonts w:hint="eastAsia"/>
          <w:w w:val="80"/>
          <w:sz w:val="24"/>
        </w:rPr>
        <w:t>、市</w:t>
      </w:r>
      <w:r w:rsidRPr="003B5FBB">
        <w:rPr>
          <w:rFonts w:hint="eastAsia"/>
          <w:w w:val="80"/>
          <w:sz w:val="24"/>
        </w:rPr>
        <w:t>12345</w:t>
      </w:r>
      <w:r w:rsidRPr="003B5FBB">
        <w:rPr>
          <w:rFonts w:hint="eastAsia"/>
          <w:w w:val="80"/>
          <w:sz w:val="24"/>
        </w:rPr>
        <w:t>、信访局、</w:t>
      </w:r>
      <w:r w:rsidRPr="003B5FBB">
        <w:rPr>
          <w:rFonts w:hint="eastAsia"/>
          <w:w w:val="80"/>
          <w:sz w:val="24"/>
        </w:rPr>
        <w:t>110</w:t>
      </w:r>
      <w:r w:rsidRPr="003B5FBB">
        <w:rPr>
          <w:rFonts w:hint="eastAsia"/>
          <w:w w:val="80"/>
          <w:sz w:val="24"/>
        </w:rPr>
        <w:t>警情联动、企业报备、市民直拨、政务咨询等所有电话来访）投诉提供受理、登记、转办和及时回复的工作。</w:t>
      </w:r>
    </w:p>
    <w:p w14:paraId="4BC5D1BD" w14:textId="77777777" w:rsidR="00946C33" w:rsidRDefault="00000000">
      <w:pPr>
        <w:spacing w:line="360" w:lineRule="auto"/>
        <w:ind w:leftChars="135" w:left="283" w:firstLineChars="184" w:firstLine="352"/>
        <w:rPr>
          <w:w w:val="80"/>
          <w:sz w:val="24"/>
        </w:rPr>
      </w:pPr>
      <w:r>
        <w:rPr>
          <w:rFonts w:hint="eastAsia"/>
          <w:w w:val="80"/>
          <w:sz w:val="24"/>
        </w:rPr>
        <w:t>2</w:t>
      </w:r>
      <w:r>
        <w:rPr>
          <w:rFonts w:hint="eastAsia"/>
          <w:w w:val="80"/>
          <w:sz w:val="24"/>
        </w:rPr>
        <w:t>、监控中心巡检</w:t>
      </w:r>
    </w:p>
    <w:p w14:paraId="7F0C306C" w14:textId="77777777" w:rsidR="00946C33" w:rsidRDefault="00000000">
      <w:pPr>
        <w:spacing w:line="360" w:lineRule="auto"/>
        <w:ind w:leftChars="135" w:left="283" w:firstLineChars="184" w:firstLine="352"/>
        <w:rPr>
          <w:w w:val="80"/>
          <w:sz w:val="24"/>
        </w:rPr>
      </w:pPr>
      <w:r>
        <w:rPr>
          <w:rFonts w:hint="eastAsia"/>
          <w:w w:val="80"/>
          <w:sz w:val="24"/>
        </w:rPr>
        <w:t>主要负责污染源在线监控系统的网络巡检和超标等异常数据跟踪处置，平台包括部、省（市）、区</w:t>
      </w:r>
      <w:r>
        <w:rPr>
          <w:rFonts w:hint="eastAsia"/>
          <w:w w:val="80"/>
          <w:sz w:val="24"/>
        </w:rPr>
        <w:t>3</w:t>
      </w:r>
      <w:r>
        <w:rPr>
          <w:rFonts w:hint="eastAsia"/>
          <w:w w:val="80"/>
          <w:sz w:val="24"/>
        </w:rPr>
        <w:t>级平台，巡检及处置内容包括常规污染源和</w:t>
      </w:r>
      <w:r>
        <w:rPr>
          <w:rFonts w:hint="eastAsia"/>
          <w:w w:val="80"/>
          <w:sz w:val="24"/>
        </w:rPr>
        <w:t>VOCs</w:t>
      </w:r>
      <w:r>
        <w:rPr>
          <w:rFonts w:hint="eastAsia"/>
          <w:w w:val="80"/>
          <w:sz w:val="24"/>
        </w:rPr>
        <w:t>污染源。并完成日常网络巡检、实时监控、配合执法、平台维护及报表制作等内容。</w:t>
      </w:r>
    </w:p>
    <w:p w14:paraId="11AAAD9A" w14:textId="77777777" w:rsidR="00946C33" w:rsidRDefault="00000000">
      <w:pPr>
        <w:spacing w:line="360" w:lineRule="auto"/>
        <w:ind w:leftChars="135" w:left="283" w:firstLineChars="184" w:firstLine="352"/>
        <w:rPr>
          <w:w w:val="80"/>
          <w:sz w:val="24"/>
        </w:rPr>
      </w:pPr>
      <w:r>
        <w:rPr>
          <w:rFonts w:hint="eastAsia"/>
          <w:w w:val="80"/>
          <w:sz w:val="24"/>
        </w:rPr>
        <w:t>4</w:t>
      </w:r>
      <w:r>
        <w:rPr>
          <w:rFonts w:hint="eastAsia"/>
          <w:w w:val="80"/>
          <w:sz w:val="24"/>
        </w:rPr>
        <w:t>、现场其他工作</w:t>
      </w:r>
    </w:p>
    <w:p w14:paraId="5BD2A4EA" w14:textId="77777777" w:rsidR="00946C33" w:rsidRDefault="00000000">
      <w:pPr>
        <w:spacing w:line="360" w:lineRule="auto"/>
        <w:ind w:leftChars="135" w:left="283" w:firstLineChars="184" w:firstLine="352"/>
        <w:rPr>
          <w:w w:val="80"/>
          <w:sz w:val="24"/>
        </w:rPr>
      </w:pPr>
      <w:r>
        <w:rPr>
          <w:rFonts w:hint="eastAsia"/>
          <w:w w:val="80"/>
          <w:sz w:val="24"/>
        </w:rPr>
        <w:lastRenderedPageBreak/>
        <w:t>主要负责对智慧环保平台相关监控监管系统、业务系统等信息化系统及</w:t>
      </w:r>
      <w:r>
        <w:rPr>
          <w:rFonts w:hint="eastAsia"/>
          <w:w w:val="80"/>
          <w:sz w:val="24"/>
        </w:rPr>
        <w:t>LED</w:t>
      </w:r>
      <w:r>
        <w:rPr>
          <w:rFonts w:hint="eastAsia"/>
          <w:w w:val="80"/>
          <w:sz w:val="24"/>
        </w:rPr>
        <w:t>屏播放情况进行网络巡检、信息维护；监控中心宣传接待和讲解任务及其他临时性工作。</w:t>
      </w:r>
    </w:p>
    <w:p w14:paraId="3B0D9926" w14:textId="77777777" w:rsidR="00946C33" w:rsidRDefault="00000000">
      <w:pPr>
        <w:spacing w:line="360" w:lineRule="auto"/>
        <w:ind w:leftChars="135" w:left="283" w:firstLineChars="184" w:firstLine="352"/>
        <w:rPr>
          <w:w w:val="80"/>
          <w:sz w:val="24"/>
        </w:rPr>
      </w:pPr>
      <w:r>
        <w:rPr>
          <w:rFonts w:hint="eastAsia"/>
          <w:w w:val="80"/>
          <w:sz w:val="24"/>
        </w:rPr>
        <w:t>5</w:t>
      </w:r>
      <w:r>
        <w:rPr>
          <w:rFonts w:hint="eastAsia"/>
          <w:w w:val="80"/>
          <w:sz w:val="24"/>
        </w:rPr>
        <w:t>、夜班（节假日）职责</w:t>
      </w:r>
    </w:p>
    <w:p w14:paraId="13B90F1D" w14:textId="77777777" w:rsidR="00946C33" w:rsidRDefault="00000000">
      <w:pPr>
        <w:spacing w:line="360" w:lineRule="auto"/>
        <w:ind w:leftChars="135" w:left="283" w:firstLineChars="184" w:firstLine="352"/>
        <w:rPr>
          <w:w w:val="80"/>
          <w:sz w:val="24"/>
        </w:rPr>
      </w:pPr>
      <w:r>
        <w:rPr>
          <w:rFonts w:hint="eastAsia"/>
          <w:w w:val="80"/>
          <w:sz w:val="24"/>
        </w:rPr>
        <w:t>负责夜间（节假日）信访电话接听及处置转办、密切关注污染源在线监控系统</w:t>
      </w:r>
      <w:proofErr w:type="gramStart"/>
      <w:r>
        <w:rPr>
          <w:rFonts w:hint="eastAsia"/>
          <w:w w:val="80"/>
          <w:sz w:val="24"/>
        </w:rPr>
        <w:t>弹窗信息</w:t>
      </w:r>
      <w:proofErr w:type="gramEnd"/>
      <w:r>
        <w:rPr>
          <w:rFonts w:hint="eastAsia"/>
          <w:w w:val="80"/>
          <w:sz w:val="24"/>
        </w:rPr>
        <w:t>或短信报警</w:t>
      </w:r>
      <w:r>
        <w:rPr>
          <w:rFonts w:hint="eastAsia"/>
          <w:w w:val="80"/>
          <w:sz w:val="24"/>
        </w:rPr>
        <w:t>(</w:t>
      </w:r>
      <w:r>
        <w:rPr>
          <w:rFonts w:hint="eastAsia"/>
          <w:w w:val="80"/>
          <w:sz w:val="24"/>
        </w:rPr>
        <w:t>每小时发送一次</w:t>
      </w:r>
      <w:r>
        <w:rPr>
          <w:rFonts w:hint="eastAsia"/>
          <w:w w:val="80"/>
          <w:sz w:val="24"/>
        </w:rPr>
        <w:t>)</w:t>
      </w:r>
      <w:r>
        <w:rPr>
          <w:rFonts w:hint="eastAsia"/>
          <w:w w:val="80"/>
          <w:sz w:val="24"/>
        </w:rPr>
        <w:t>、大屏上轮巡的视频情况，发现问题及时进行转办、跟踪处理，并做好台帐记录，配合执法人员或值班人员，按其需求开展煤尘防治监控、异味排查、事故应急等监控事项和数据查询。</w:t>
      </w:r>
    </w:p>
    <w:p w14:paraId="47073502" w14:textId="4D76EE23" w:rsidR="00946C33" w:rsidRDefault="00000000">
      <w:pPr>
        <w:spacing w:line="360" w:lineRule="auto"/>
        <w:ind w:leftChars="135" w:left="283" w:firstLineChars="184" w:firstLine="352"/>
        <w:rPr>
          <w:w w:val="80"/>
          <w:sz w:val="24"/>
        </w:rPr>
      </w:pPr>
      <w:r>
        <w:rPr>
          <w:rFonts w:hint="eastAsia"/>
          <w:w w:val="80"/>
          <w:sz w:val="24"/>
        </w:rPr>
        <w:t>特殊任务时期要配合招标人增加人力保障。</w:t>
      </w:r>
    </w:p>
    <w:p w14:paraId="7A89775F" w14:textId="77777777" w:rsidR="00946C33" w:rsidRDefault="00000000">
      <w:pPr>
        <w:spacing w:after="120" w:line="0" w:lineRule="atLeast"/>
        <w:rPr>
          <w:b/>
          <w:w w:val="80"/>
          <w:sz w:val="28"/>
          <w:szCs w:val="28"/>
        </w:rPr>
      </w:pPr>
      <w:r>
        <w:rPr>
          <w:rFonts w:hint="eastAsia"/>
          <w:b/>
          <w:w w:val="80"/>
          <w:sz w:val="28"/>
          <w:szCs w:val="28"/>
        </w:rPr>
        <w:t>五、业务人员相关要求</w:t>
      </w:r>
    </w:p>
    <w:p w14:paraId="06B57C10" w14:textId="77777777" w:rsidR="00946C33" w:rsidRDefault="00000000">
      <w:pPr>
        <w:spacing w:line="360" w:lineRule="auto"/>
        <w:ind w:leftChars="135" w:left="283" w:firstLineChars="184" w:firstLine="352"/>
        <w:rPr>
          <w:w w:val="80"/>
          <w:sz w:val="24"/>
        </w:rPr>
      </w:pPr>
      <w:r>
        <w:rPr>
          <w:rFonts w:hint="eastAsia"/>
          <w:w w:val="80"/>
          <w:sz w:val="24"/>
        </w:rPr>
        <w:t xml:space="preserve"> </w:t>
      </w:r>
      <w:r>
        <w:rPr>
          <w:rFonts w:hint="eastAsia"/>
          <w:w w:val="80"/>
          <w:sz w:val="24"/>
        </w:rPr>
        <w:t>（一）人员形象要求：</w:t>
      </w:r>
    </w:p>
    <w:p w14:paraId="7B6531B9" w14:textId="77777777" w:rsidR="00946C33" w:rsidRDefault="00000000">
      <w:pPr>
        <w:spacing w:line="360" w:lineRule="auto"/>
        <w:ind w:leftChars="135" w:left="283" w:firstLineChars="184" w:firstLine="352"/>
        <w:rPr>
          <w:w w:val="80"/>
          <w:sz w:val="24"/>
        </w:rPr>
      </w:pPr>
      <w:r>
        <w:rPr>
          <w:rFonts w:hint="eastAsia"/>
          <w:w w:val="80"/>
          <w:sz w:val="24"/>
        </w:rPr>
        <w:t>1</w:t>
      </w:r>
      <w:r>
        <w:rPr>
          <w:rFonts w:hint="eastAsia"/>
          <w:w w:val="80"/>
          <w:sz w:val="24"/>
        </w:rPr>
        <w:t>、五官姿态端正，言语大方得体，符合工作需要。</w:t>
      </w:r>
    </w:p>
    <w:p w14:paraId="74318415" w14:textId="77777777" w:rsidR="00946C33" w:rsidRDefault="00000000">
      <w:pPr>
        <w:spacing w:line="360" w:lineRule="auto"/>
        <w:ind w:leftChars="135" w:left="283" w:firstLineChars="184" w:firstLine="352"/>
        <w:rPr>
          <w:w w:val="80"/>
          <w:sz w:val="24"/>
        </w:rPr>
      </w:pPr>
      <w:r>
        <w:rPr>
          <w:rFonts w:hint="eastAsia"/>
          <w:w w:val="80"/>
          <w:sz w:val="24"/>
        </w:rPr>
        <w:t>2</w:t>
      </w:r>
      <w:r>
        <w:rPr>
          <w:rFonts w:hint="eastAsia"/>
          <w:w w:val="80"/>
          <w:sz w:val="24"/>
        </w:rPr>
        <w:t>、工作时间内统一着装，要求整洁干净，佩戴相应的工作牌证。</w:t>
      </w:r>
    </w:p>
    <w:p w14:paraId="2AA51FD4" w14:textId="77777777" w:rsidR="00946C33" w:rsidRDefault="00000000">
      <w:pPr>
        <w:spacing w:line="360" w:lineRule="auto"/>
        <w:ind w:leftChars="135" w:left="283" w:firstLineChars="184" w:firstLine="352"/>
        <w:rPr>
          <w:w w:val="80"/>
          <w:sz w:val="24"/>
        </w:rPr>
      </w:pPr>
      <w:r>
        <w:rPr>
          <w:rFonts w:hint="eastAsia"/>
          <w:w w:val="80"/>
          <w:sz w:val="24"/>
        </w:rPr>
        <w:t>3</w:t>
      </w:r>
      <w:r>
        <w:rPr>
          <w:rFonts w:hint="eastAsia"/>
          <w:w w:val="80"/>
          <w:sz w:val="24"/>
        </w:rPr>
        <w:t>、工作时间内不可高声喧哗以及做出其它一些不文明的行为和举止。</w:t>
      </w:r>
    </w:p>
    <w:p w14:paraId="1BC2C7C8" w14:textId="77777777" w:rsidR="00946C33" w:rsidRDefault="00000000">
      <w:pPr>
        <w:spacing w:line="360" w:lineRule="auto"/>
        <w:ind w:leftChars="135" w:left="283" w:firstLineChars="184" w:firstLine="352"/>
        <w:rPr>
          <w:w w:val="80"/>
          <w:sz w:val="24"/>
        </w:rPr>
      </w:pPr>
      <w:r>
        <w:rPr>
          <w:rFonts w:hint="eastAsia"/>
          <w:w w:val="80"/>
          <w:sz w:val="24"/>
        </w:rPr>
        <w:t>4</w:t>
      </w:r>
      <w:r>
        <w:rPr>
          <w:rFonts w:hint="eastAsia"/>
          <w:w w:val="80"/>
          <w:sz w:val="24"/>
        </w:rPr>
        <w:t>、保持良好的态度、真诚的微笑、文明的话语。</w:t>
      </w:r>
    </w:p>
    <w:p w14:paraId="1A770D3D" w14:textId="77777777" w:rsidR="00946C33" w:rsidRDefault="00000000">
      <w:pPr>
        <w:spacing w:line="360" w:lineRule="auto"/>
        <w:ind w:leftChars="135" w:left="283" w:firstLineChars="184" w:firstLine="352"/>
        <w:rPr>
          <w:w w:val="80"/>
          <w:sz w:val="24"/>
        </w:rPr>
      </w:pPr>
      <w:r>
        <w:rPr>
          <w:rFonts w:hint="eastAsia"/>
          <w:w w:val="80"/>
          <w:sz w:val="24"/>
        </w:rPr>
        <w:t>（二）人员纪律要求：</w:t>
      </w:r>
    </w:p>
    <w:p w14:paraId="64439EDF" w14:textId="77777777" w:rsidR="00946C33" w:rsidRDefault="00000000">
      <w:pPr>
        <w:spacing w:line="360" w:lineRule="auto"/>
        <w:ind w:leftChars="135" w:left="283" w:firstLineChars="184" w:firstLine="352"/>
        <w:rPr>
          <w:w w:val="80"/>
          <w:sz w:val="24"/>
        </w:rPr>
      </w:pPr>
      <w:r>
        <w:rPr>
          <w:rFonts w:hint="eastAsia"/>
          <w:w w:val="80"/>
          <w:sz w:val="24"/>
        </w:rPr>
        <w:t>1</w:t>
      </w:r>
      <w:r>
        <w:rPr>
          <w:rFonts w:hint="eastAsia"/>
          <w:w w:val="80"/>
          <w:sz w:val="24"/>
        </w:rPr>
        <w:t>、遵守国家的法律法规，遵守公司及区生态环境分局的各项规章制度，认真履行工作职责，完成各项工作任务。</w:t>
      </w:r>
    </w:p>
    <w:p w14:paraId="1132B651" w14:textId="77777777" w:rsidR="00946C33" w:rsidRDefault="00000000">
      <w:pPr>
        <w:spacing w:line="360" w:lineRule="auto"/>
        <w:ind w:leftChars="135" w:left="283" w:firstLineChars="184" w:firstLine="352"/>
        <w:rPr>
          <w:w w:val="80"/>
          <w:sz w:val="24"/>
        </w:rPr>
      </w:pPr>
      <w:r>
        <w:rPr>
          <w:rFonts w:hint="eastAsia"/>
          <w:w w:val="80"/>
          <w:sz w:val="24"/>
        </w:rPr>
        <w:t>2</w:t>
      </w:r>
      <w:r>
        <w:rPr>
          <w:rFonts w:hint="eastAsia"/>
          <w:w w:val="80"/>
          <w:sz w:val="24"/>
        </w:rPr>
        <w:t>、遵守区生态环境分局约定的保密要求，严格执行保密纪律。</w:t>
      </w:r>
    </w:p>
    <w:p w14:paraId="61890B14" w14:textId="77777777" w:rsidR="00946C33" w:rsidRDefault="00000000">
      <w:pPr>
        <w:spacing w:line="360" w:lineRule="auto"/>
        <w:ind w:leftChars="135" w:left="283" w:firstLineChars="184" w:firstLine="352"/>
        <w:rPr>
          <w:w w:val="80"/>
          <w:sz w:val="24"/>
        </w:rPr>
      </w:pPr>
      <w:r>
        <w:rPr>
          <w:rFonts w:hint="eastAsia"/>
          <w:w w:val="80"/>
          <w:sz w:val="24"/>
        </w:rPr>
        <w:t>3</w:t>
      </w:r>
      <w:r>
        <w:rPr>
          <w:rFonts w:hint="eastAsia"/>
          <w:w w:val="80"/>
          <w:sz w:val="24"/>
        </w:rPr>
        <w:t>、严格执行服务行业的纪律要求，提高服务质量，不得有损政府窗口形象。</w:t>
      </w:r>
    </w:p>
    <w:p w14:paraId="617AED4F" w14:textId="77777777" w:rsidR="00946C33" w:rsidRDefault="00000000">
      <w:pPr>
        <w:spacing w:line="360" w:lineRule="auto"/>
        <w:ind w:leftChars="135" w:left="283" w:firstLineChars="184" w:firstLine="352"/>
        <w:rPr>
          <w:w w:val="80"/>
          <w:sz w:val="24"/>
        </w:rPr>
      </w:pPr>
      <w:r>
        <w:rPr>
          <w:rFonts w:hint="eastAsia"/>
          <w:w w:val="80"/>
          <w:sz w:val="24"/>
        </w:rPr>
        <w:t>（三）工作能力及学历要求</w:t>
      </w:r>
    </w:p>
    <w:p w14:paraId="3BD03822" w14:textId="669A9200" w:rsidR="00946C33" w:rsidRDefault="00000000">
      <w:pPr>
        <w:spacing w:line="360" w:lineRule="auto"/>
        <w:ind w:leftChars="135" w:left="283" w:firstLineChars="184" w:firstLine="352"/>
        <w:rPr>
          <w:w w:val="80"/>
          <w:sz w:val="24"/>
        </w:rPr>
      </w:pPr>
      <w:r>
        <w:rPr>
          <w:rFonts w:hint="eastAsia"/>
          <w:w w:val="80"/>
          <w:sz w:val="24"/>
        </w:rPr>
        <w:t>大专以上学历，至少三名为化工、环保及检测分析等相关专业；能够快速学习并熟知相关信访投诉处理工作的要点，熟悉工作处理流程。</w:t>
      </w:r>
    </w:p>
    <w:p w14:paraId="3E063583" w14:textId="77777777" w:rsidR="00946C33" w:rsidRDefault="00000000">
      <w:pPr>
        <w:spacing w:after="120" w:line="0" w:lineRule="atLeast"/>
        <w:rPr>
          <w:b/>
          <w:w w:val="80"/>
          <w:sz w:val="28"/>
          <w:szCs w:val="28"/>
        </w:rPr>
      </w:pPr>
      <w:r>
        <w:rPr>
          <w:rFonts w:hint="eastAsia"/>
          <w:b/>
          <w:w w:val="80"/>
          <w:sz w:val="28"/>
          <w:szCs w:val="28"/>
        </w:rPr>
        <w:t>六、工作职责</w:t>
      </w:r>
    </w:p>
    <w:p w14:paraId="0F3FAF2B" w14:textId="77777777" w:rsidR="00946C33" w:rsidRDefault="00000000">
      <w:pPr>
        <w:spacing w:line="360" w:lineRule="auto"/>
        <w:ind w:leftChars="135" w:left="283" w:firstLineChars="184" w:firstLine="352"/>
        <w:rPr>
          <w:w w:val="80"/>
          <w:sz w:val="24"/>
        </w:rPr>
      </w:pPr>
      <w:r>
        <w:rPr>
          <w:rFonts w:hint="eastAsia"/>
          <w:w w:val="80"/>
          <w:sz w:val="24"/>
        </w:rPr>
        <w:t>1</w:t>
      </w:r>
      <w:r>
        <w:rPr>
          <w:rFonts w:hint="eastAsia"/>
          <w:w w:val="80"/>
          <w:sz w:val="24"/>
        </w:rPr>
        <w:t>、投标人负责信访投诉工作的运营、监控中心巡检等相关现场值守和管理工作，提供合格的管理人员和</w:t>
      </w:r>
      <w:proofErr w:type="gramStart"/>
      <w:r>
        <w:rPr>
          <w:rFonts w:hint="eastAsia"/>
          <w:w w:val="80"/>
          <w:sz w:val="24"/>
        </w:rPr>
        <w:t>值守员</w:t>
      </w:r>
      <w:proofErr w:type="gramEnd"/>
      <w:r>
        <w:rPr>
          <w:rFonts w:hint="eastAsia"/>
          <w:w w:val="80"/>
          <w:sz w:val="24"/>
        </w:rPr>
        <w:t>24</w:t>
      </w:r>
      <w:r>
        <w:rPr>
          <w:rFonts w:hint="eastAsia"/>
          <w:w w:val="80"/>
          <w:sz w:val="24"/>
        </w:rPr>
        <w:t>小时现场值守，承担人员工资、五险</w:t>
      </w:r>
      <w:proofErr w:type="gramStart"/>
      <w:r>
        <w:rPr>
          <w:rFonts w:hint="eastAsia"/>
          <w:w w:val="80"/>
          <w:sz w:val="24"/>
        </w:rPr>
        <w:t>一</w:t>
      </w:r>
      <w:proofErr w:type="gramEnd"/>
      <w:r>
        <w:rPr>
          <w:rFonts w:hint="eastAsia"/>
          <w:w w:val="80"/>
          <w:sz w:val="24"/>
        </w:rPr>
        <w:t>金、福利等全部费用，并组织对新员工进行礼仪和业务培训。</w:t>
      </w:r>
    </w:p>
    <w:p w14:paraId="192FD087" w14:textId="77777777" w:rsidR="00946C33" w:rsidRDefault="00000000">
      <w:pPr>
        <w:spacing w:line="360" w:lineRule="auto"/>
        <w:ind w:leftChars="135" w:left="283" w:firstLineChars="184" w:firstLine="352"/>
        <w:rPr>
          <w:w w:val="80"/>
          <w:sz w:val="24"/>
        </w:rPr>
      </w:pPr>
      <w:r>
        <w:rPr>
          <w:rFonts w:hint="eastAsia"/>
          <w:w w:val="80"/>
          <w:sz w:val="24"/>
        </w:rPr>
        <w:t>2</w:t>
      </w:r>
      <w:r>
        <w:rPr>
          <w:rFonts w:hint="eastAsia"/>
          <w:w w:val="80"/>
          <w:sz w:val="24"/>
        </w:rPr>
        <w:t>、投标人日常对服务人员进行监督，并按采购人要求对管理人员和值守人员进行考核。并将考核结果报采购人。采购人有权要求投标人调整管理人员和值守人员，确保高素质的服务质量，树立政府窗口形象。</w:t>
      </w:r>
    </w:p>
    <w:p w14:paraId="5A5F7E98" w14:textId="77777777" w:rsidR="00946C33" w:rsidRDefault="00000000">
      <w:pPr>
        <w:spacing w:line="360" w:lineRule="auto"/>
        <w:ind w:leftChars="135" w:left="283" w:firstLineChars="184" w:firstLine="352"/>
        <w:rPr>
          <w:w w:val="80"/>
          <w:sz w:val="24"/>
        </w:rPr>
      </w:pPr>
      <w:r>
        <w:rPr>
          <w:rFonts w:hint="eastAsia"/>
          <w:w w:val="80"/>
          <w:sz w:val="24"/>
        </w:rPr>
        <w:t>3</w:t>
      </w:r>
      <w:r>
        <w:rPr>
          <w:rFonts w:hint="eastAsia"/>
          <w:w w:val="80"/>
          <w:sz w:val="24"/>
        </w:rPr>
        <w:t>、投标人负责值守人员的招聘、技能培训和教育管理，值守人员应符合采购人的上岗条件，培训计划应报采购人审核；值守人员有调整的，应提前</w:t>
      </w:r>
      <w:proofErr w:type="gramStart"/>
      <w:r>
        <w:rPr>
          <w:rFonts w:hint="eastAsia"/>
          <w:w w:val="80"/>
          <w:sz w:val="24"/>
        </w:rPr>
        <w:t>一</w:t>
      </w:r>
      <w:proofErr w:type="gramEnd"/>
      <w:r>
        <w:rPr>
          <w:rFonts w:hint="eastAsia"/>
          <w:w w:val="80"/>
          <w:sz w:val="24"/>
        </w:rPr>
        <w:t>周报采购人，并提供相应的顶岗人员。</w:t>
      </w:r>
    </w:p>
    <w:p w14:paraId="37B87E31" w14:textId="52DFE94F" w:rsidR="00946C33" w:rsidRDefault="00000000">
      <w:pPr>
        <w:spacing w:line="360" w:lineRule="auto"/>
        <w:ind w:leftChars="135" w:left="283" w:firstLineChars="184" w:firstLine="352"/>
        <w:rPr>
          <w:w w:val="80"/>
          <w:sz w:val="24"/>
        </w:rPr>
      </w:pPr>
      <w:r>
        <w:rPr>
          <w:rFonts w:hint="eastAsia"/>
          <w:w w:val="80"/>
          <w:sz w:val="24"/>
        </w:rPr>
        <w:t>4</w:t>
      </w:r>
      <w:r>
        <w:rPr>
          <w:rFonts w:hint="eastAsia"/>
          <w:w w:val="80"/>
          <w:sz w:val="24"/>
        </w:rPr>
        <w:t>、采购人协助投标人负责组织建立投诉处理知识库，为信访投诉服务提供规范答案，对值守人员进行有关业务知识和信息化系统的操作培训。</w:t>
      </w:r>
    </w:p>
    <w:p w14:paraId="3BCDEC67" w14:textId="77777777" w:rsidR="00946C33" w:rsidRDefault="00000000">
      <w:pPr>
        <w:spacing w:after="120" w:line="0" w:lineRule="atLeast"/>
        <w:rPr>
          <w:b/>
          <w:w w:val="80"/>
          <w:sz w:val="28"/>
          <w:szCs w:val="28"/>
        </w:rPr>
      </w:pPr>
      <w:r>
        <w:rPr>
          <w:rFonts w:hint="eastAsia"/>
          <w:b/>
          <w:w w:val="80"/>
          <w:sz w:val="28"/>
          <w:szCs w:val="28"/>
        </w:rPr>
        <w:t>七、考核指标</w:t>
      </w:r>
    </w:p>
    <w:p w14:paraId="65F2F3A6" w14:textId="77777777" w:rsidR="00946C33" w:rsidRDefault="00000000">
      <w:pPr>
        <w:spacing w:line="360" w:lineRule="auto"/>
        <w:ind w:leftChars="135" w:left="283" w:firstLineChars="184" w:firstLine="352"/>
        <w:rPr>
          <w:w w:val="80"/>
          <w:sz w:val="24"/>
        </w:rPr>
      </w:pPr>
      <w:r>
        <w:rPr>
          <w:rFonts w:hint="eastAsia"/>
          <w:w w:val="80"/>
          <w:sz w:val="24"/>
        </w:rPr>
        <w:lastRenderedPageBreak/>
        <w:t>镇海区环境监控中心闭环管理服务的考核由甲乙双方组成的考核小组进行考核。采购人主要负责考核验收，投标人主要负责协助考核管理，年终经考核后一并结算。具体指标如下表列示：</w:t>
      </w:r>
    </w:p>
    <w:p w14:paraId="347A050A" w14:textId="77777777" w:rsidR="00946C33" w:rsidRDefault="00000000">
      <w:pPr>
        <w:spacing w:line="360" w:lineRule="auto"/>
        <w:ind w:rightChars="-5" w:right="-10" w:firstLineChars="247" w:firstLine="548"/>
        <w:jc w:val="center"/>
        <w:rPr>
          <w:b/>
          <w:w w:val="79"/>
          <w:kern w:val="0"/>
          <w:sz w:val="28"/>
          <w:szCs w:val="28"/>
        </w:rPr>
      </w:pPr>
      <w:r>
        <w:rPr>
          <w:rFonts w:hint="eastAsia"/>
          <w:b/>
          <w:w w:val="79"/>
          <w:kern w:val="0"/>
          <w:sz w:val="28"/>
          <w:szCs w:val="28"/>
        </w:rPr>
        <w:t>闭环管理项目运维服务考核细则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755"/>
        <w:gridCol w:w="6213"/>
      </w:tblGrid>
      <w:tr w:rsidR="00946C33" w14:paraId="1630E018" w14:textId="77777777">
        <w:trPr>
          <w:trHeight w:val="561"/>
          <w:jc w:val="center"/>
        </w:trPr>
        <w:tc>
          <w:tcPr>
            <w:tcW w:w="1670" w:type="dxa"/>
            <w:vAlign w:val="center"/>
          </w:tcPr>
          <w:p w14:paraId="48203363" w14:textId="77777777" w:rsidR="00946C33" w:rsidRDefault="00000000">
            <w:pPr>
              <w:widowControl/>
              <w:jc w:val="center"/>
              <w:rPr>
                <w:w w:val="80"/>
                <w:sz w:val="24"/>
              </w:rPr>
            </w:pPr>
            <w:r>
              <w:rPr>
                <w:rFonts w:hint="eastAsia"/>
                <w:w w:val="80"/>
                <w:sz w:val="24"/>
              </w:rPr>
              <w:t>考核内容</w:t>
            </w:r>
          </w:p>
        </w:tc>
        <w:tc>
          <w:tcPr>
            <w:tcW w:w="755" w:type="dxa"/>
            <w:vAlign w:val="center"/>
          </w:tcPr>
          <w:p w14:paraId="1660463E" w14:textId="77777777" w:rsidR="00946C33" w:rsidRDefault="00000000">
            <w:pPr>
              <w:widowControl/>
              <w:jc w:val="center"/>
              <w:rPr>
                <w:w w:val="80"/>
                <w:sz w:val="24"/>
              </w:rPr>
            </w:pPr>
            <w:r>
              <w:rPr>
                <w:rFonts w:hint="eastAsia"/>
                <w:w w:val="80"/>
                <w:sz w:val="24"/>
              </w:rPr>
              <w:t>分值</w:t>
            </w:r>
          </w:p>
        </w:tc>
        <w:tc>
          <w:tcPr>
            <w:tcW w:w="6213" w:type="dxa"/>
            <w:vAlign w:val="center"/>
          </w:tcPr>
          <w:p w14:paraId="067373DF" w14:textId="77777777" w:rsidR="00946C33" w:rsidRDefault="00000000">
            <w:pPr>
              <w:widowControl/>
              <w:jc w:val="center"/>
              <w:rPr>
                <w:w w:val="80"/>
                <w:sz w:val="24"/>
              </w:rPr>
            </w:pPr>
            <w:r>
              <w:rPr>
                <w:rFonts w:hint="eastAsia"/>
                <w:w w:val="80"/>
                <w:sz w:val="24"/>
              </w:rPr>
              <w:t>评分规则</w:t>
            </w:r>
          </w:p>
        </w:tc>
      </w:tr>
      <w:tr w:rsidR="00946C33" w14:paraId="0FB546C9" w14:textId="77777777">
        <w:trPr>
          <w:trHeight w:val="876"/>
          <w:jc w:val="center"/>
        </w:trPr>
        <w:tc>
          <w:tcPr>
            <w:tcW w:w="1670" w:type="dxa"/>
            <w:vAlign w:val="center"/>
          </w:tcPr>
          <w:p w14:paraId="6C11C764" w14:textId="77777777" w:rsidR="00946C33" w:rsidRDefault="00000000">
            <w:pPr>
              <w:widowControl/>
              <w:jc w:val="center"/>
              <w:rPr>
                <w:w w:val="80"/>
                <w:sz w:val="24"/>
              </w:rPr>
            </w:pPr>
            <w:r>
              <w:rPr>
                <w:rFonts w:hint="eastAsia"/>
                <w:w w:val="80"/>
                <w:sz w:val="24"/>
              </w:rPr>
              <w:t>信访投诉受理</w:t>
            </w:r>
          </w:p>
        </w:tc>
        <w:tc>
          <w:tcPr>
            <w:tcW w:w="755" w:type="dxa"/>
            <w:vAlign w:val="center"/>
          </w:tcPr>
          <w:p w14:paraId="011B3CE5" w14:textId="77777777" w:rsidR="00946C33" w:rsidRDefault="00000000">
            <w:pPr>
              <w:widowControl/>
              <w:jc w:val="center"/>
              <w:rPr>
                <w:w w:val="80"/>
                <w:sz w:val="24"/>
              </w:rPr>
            </w:pPr>
            <w:r>
              <w:rPr>
                <w:rFonts w:hint="eastAsia"/>
                <w:w w:val="80"/>
                <w:sz w:val="24"/>
              </w:rPr>
              <w:t>35</w:t>
            </w:r>
            <w:r>
              <w:rPr>
                <w:rFonts w:hint="eastAsia"/>
                <w:w w:val="80"/>
                <w:sz w:val="24"/>
              </w:rPr>
              <w:t>分</w:t>
            </w:r>
          </w:p>
        </w:tc>
        <w:tc>
          <w:tcPr>
            <w:tcW w:w="6213" w:type="dxa"/>
            <w:vAlign w:val="center"/>
          </w:tcPr>
          <w:p w14:paraId="0CFBD085" w14:textId="77777777" w:rsidR="00946C33" w:rsidRDefault="00000000">
            <w:pPr>
              <w:spacing w:line="360" w:lineRule="auto"/>
              <w:rPr>
                <w:w w:val="80"/>
                <w:sz w:val="24"/>
              </w:rPr>
            </w:pPr>
            <w:r>
              <w:rPr>
                <w:rFonts w:hint="eastAsia"/>
                <w:w w:val="80"/>
                <w:sz w:val="24"/>
              </w:rPr>
              <w:t>1</w:t>
            </w:r>
            <w:r>
              <w:rPr>
                <w:rFonts w:hint="eastAsia"/>
                <w:w w:val="80"/>
                <w:sz w:val="24"/>
              </w:rPr>
              <w:t>．信访投诉受理率：受理登记数量／受理总量，要求月均</w:t>
            </w:r>
            <w:r>
              <w:rPr>
                <w:rFonts w:hint="eastAsia"/>
                <w:w w:val="80"/>
                <w:sz w:val="24"/>
              </w:rPr>
              <w:t>100%</w:t>
            </w:r>
            <w:r>
              <w:rPr>
                <w:rFonts w:hint="eastAsia"/>
                <w:w w:val="80"/>
                <w:sz w:val="24"/>
              </w:rPr>
              <w:t>，每下降</w:t>
            </w:r>
            <w:r>
              <w:rPr>
                <w:rFonts w:hint="eastAsia"/>
                <w:w w:val="80"/>
                <w:sz w:val="24"/>
              </w:rPr>
              <w:t>2%</w:t>
            </w:r>
            <w:r>
              <w:rPr>
                <w:rFonts w:hint="eastAsia"/>
                <w:w w:val="80"/>
                <w:sz w:val="24"/>
              </w:rPr>
              <w:t>，扣除</w:t>
            </w:r>
            <w:r>
              <w:rPr>
                <w:rFonts w:hint="eastAsia"/>
                <w:w w:val="80"/>
                <w:sz w:val="24"/>
              </w:rPr>
              <w:t>1</w:t>
            </w:r>
            <w:r>
              <w:rPr>
                <w:rFonts w:hint="eastAsia"/>
                <w:w w:val="80"/>
                <w:sz w:val="24"/>
              </w:rPr>
              <w:t>分。</w:t>
            </w:r>
          </w:p>
          <w:p w14:paraId="337B420E" w14:textId="77777777" w:rsidR="00946C33" w:rsidRDefault="00000000">
            <w:pPr>
              <w:spacing w:line="360" w:lineRule="auto"/>
              <w:rPr>
                <w:w w:val="80"/>
                <w:sz w:val="24"/>
              </w:rPr>
            </w:pPr>
            <w:r>
              <w:rPr>
                <w:rFonts w:hint="eastAsia"/>
                <w:w w:val="80"/>
                <w:sz w:val="24"/>
              </w:rPr>
              <w:t>2</w:t>
            </w:r>
            <w:r>
              <w:rPr>
                <w:rFonts w:hint="eastAsia"/>
                <w:w w:val="80"/>
                <w:sz w:val="24"/>
              </w:rPr>
              <w:t>．</w:t>
            </w:r>
            <w:proofErr w:type="gramStart"/>
            <w:r>
              <w:rPr>
                <w:rFonts w:hint="eastAsia"/>
                <w:w w:val="80"/>
                <w:sz w:val="24"/>
              </w:rPr>
              <w:t>转派及</w:t>
            </w:r>
            <w:proofErr w:type="gramEnd"/>
            <w:r>
              <w:rPr>
                <w:rFonts w:hint="eastAsia"/>
                <w:w w:val="80"/>
                <w:sz w:val="24"/>
              </w:rPr>
              <w:t>回复及时率：要求月均</w:t>
            </w:r>
            <w:r>
              <w:rPr>
                <w:rFonts w:hint="eastAsia"/>
                <w:w w:val="80"/>
                <w:sz w:val="24"/>
              </w:rPr>
              <w:t>100%</w:t>
            </w:r>
            <w:r>
              <w:rPr>
                <w:rFonts w:hint="eastAsia"/>
                <w:w w:val="80"/>
                <w:sz w:val="24"/>
              </w:rPr>
              <w:t>，每下降</w:t>
            </w:r>
            <w:r>
              <w:rPr>
                <w:rFonts w:hint="eastAsia"/>
                <w:w w:val="80"/>
                <w:sz w:val="24"/>
              </w:rPr>
              <w:t>2%</w:t>
            </w:r>
            <w:r>
              <w:rPr>
                <w:rFonts w:hint="eastAsia"/>
                <w:w w:val="80"/>
                <w:sz w:val="24"/>
              </w:rPr>
              <w:t>，扣除</w:t>
            </w:r>
            <w:r>
              <w:rPr>
                <w:rFonts w:hint="eastAsia"/>
                <w:w w:val="80"/>
                <w:sz w:val="24"/>
              </w:rPr>
              <w:t>1</w:t>
            </w:r>
            <w:r>
              <w:rPr>
                <w:rFonts w:hint="eastAsia"/>
                <w:w w:val="80"/>
                <w:sz w:val="24"/>
              </w:rPr>
              <w:t>分。</w:t>
            </w:r>
          </w:p>
          <w:p w14:paraId="1AA1D9DC" w14:textId="77777777" w:rsidR="00946C33" w:rsidRDefault="00000000">
            <w:pPr>
              <w:spacing w:line="360" w:lineRule="auto"/>
              <w:rPr>
                <w:w w:val="80"/>
                <w:sz w:val="24"/>
              </w:rPr>
            </w:pPr>
            <w:r>
              <w:rPr>
                <w:rFonts w:hint="eastAsia"/>
                <w:w w:val="80"/>
                <w:sz w:val="24"/>
              </w:rPr>
              <w:t>3</w:t>
            </w:r>
            <w:r>
              <w:rPr>
                <w:rFonts w:hint="eastAsia"/>
                <w:w w:val="80"/>
                <w:sz w:val="24"/>
              </w:rPr>
              <w:t>．责任投诉：因投标人职守人员业务差错等原因引起的有责投诉，要求：每发生</w:t>
            </w:r>
            <w:r>
              <w:rPr>
                <w:rFonts w:hint="eastAsia"/>
                <w:w w:val="80"/>
                <w:sz w:val="24"/>
              </w:rPr>
              <w:t>1</w:t>
            </w:r>
            <w:r>
              <w:rPr>
                <w:rFonts w:hint="eastAsia"/>
                <w:w w:val="80"/>
                <w:sz w:val="24"/>
              </w:rPr>
              <w:t>件，扣除</w:t>
            </w:r>
            <w:r>
              <w:rPr>
                <w:rFonts w:hint="eastAsia"/>
                <w:w w:val="80"/>
                <w:sz w:val="24"/>
              </w:rPr>
              <w:t>1</w:t>
            </w:r>
            <w:r>
              <w:rPr>
                <w:rFonts w:hint="eastAsia"/>
                <w:w w:val="80"/>
                <w:sz w:val="24"/>
              </w:rPr>
              <w:t>分。</w:t>
            </w:r>
          </w:p>
          <w:p w14:paraId="4E2F82AF" w14:textId="77777777" w:rsidR="00946C33" w:rsidRDefault="00000000">
            <w:pPr>
              <w:spacing w:line="360" w:lineRule="auto"/>
              <w:rPr>
                <w:w w:val="80"/>
                <w:sz w:val="24"/>
              </w:rPr>
            </w:pPr>
            <w:r>
              <w:rPr>
                <w:rFonts w:hint="eastAsia"/>
                <w:w w:val="80"/>
                <w:sz w:val="24"/>
              </w:rPr>
              <w:t>4</w:t>
            </w:r>
            <w:r>
              <w:rPr>
                <w:rFonts w:hint="eastAsia"/>
                <w:w w:val="80"/>
                <w:sz w:val="24"/>
              </w:rPr>
              <w:t>．受理单质量差错率：被后台或督查人员发现存在明显质量问题的，受理单</w:t>
            </w:r>
            <w:r>
              <w:rPr>
                <w:rFonts w:hint="eastAsia"/>
                <w:w w:val="80"/>
                <w:sz w:val="24"/>
              </w:rPr>
              <w:t>/</w:t>
            </w:r>
            <w:r>
              <w:rPr>
                <w:rFonts w:hint="eastAsia"/>
                <w:w w:val="80"/>
                <w:sz w:val="24"/>
              </w:rPr>
              <w:t>总受理</w:t>
            </w:r>
            <w:proofErr w:type="gramStart"/>
            <w:r>
              <w:rPr>
                <w:rFonts w:hint="eastAsia"/>
                <w:w w:val="80"/>
                <w:sz w:val="24"/>
              </w:rPr>
              <w:t>单要求</w:t>
            </w:r>
            <w:proofErr w:type="gramEnd"/>
            <w:r>
              <w:rPr>
                <w:rFonts w:hint="eastAsia"/>
                <w:w w:val="80"/>
                <w:sz w:val="24"/>
              </w:rPr>
              <w:t>月平均≤</w:t>
            </w:r>
            <w:r>
              <w:rPr>
                <w:rFonts w:hint="eastAsia"/>
                <w:w w:val="80"/>
                <w:sz w:val="24"/>
              </w:rPr>
              <w:t>5%</w:t>
            </w:r>
            <w:r>
              <w:rPr>
                <w:rFonts w:hint="eastAsia"/>
                <w:w w:val="80"/>
                <w:sz w:val="24"/>
              </w:rPr>
              <w:t>，每超过</w:t>
            </w:r>
            <w:r>
              <w:rPr>
                <w:rFonts w:hint="eastAsia"/>
                <w:w w:val="80"/>
                <w:sz w:val="24"/>
              </w:rPr>
              <w:t>5%</w:t>
            </w:r>
            <w:r>
              <w:rPr>
                <w:rFonts w:hint="eastAsia"/>
                <w:w w:val="80"/>
                <w:sz w:val="24"/>
              </w:rPr>
              <w:t>，，扣除</w:t>
            </w:r>
            <w:r>
              <w:rPr>
                <w:rFonts w:hint="eastAsia"/>
                <w:w w:val="80"/>
                <w:sz w:val="24"/>
              </w:rPr>
              <w:t>1</w:t>
            </w:r>
            <w:r>
              <w:rPr>
                <w:rFonts w:hint="eastAsia"/>
                <w:w w:val="80"/>
                <w:sz w:val="24"/>
              </w:rPr>
              <w:t>分。</w:t>
            </w:r>
          </w:p>
        </w:tc>
      </w:tr>
      <w:tr w:rsidR="00946C33" w14:paraId="1110C29B" w14:textId="77777777">
        <w:trPr>
          <w:trHeight w:val="876"/>
          <w:jc w:val="center"/>
        </w:trPr>
        <w:tc>
          <w:tcPr>
            <w:tcW w:w="1670" w:type="dxa"/>
            <w:vAlign w:val="center"/>
          </w:tcPr>
          <w:p w14:paraId="386948AA" w14:textId="77777777" w:rsidR="00946C33" w:rsidRDefault="00000000">
            <w:pPr>
              <w:widowControl/>
              <w:jc w:val="center"/>
              <w:rPr>
                <w:w w:val="80"/>
                <w:sz w:val="24"/>
              </w:rPr>
            </w:pPr>
            <w:r>
              <w:rPr>
                <w:rFonts w:hint="eastAsia"/>
                <w:w w:val="80"/>
                <w:sz w:val="24"/>
              </w:rPr>
              <w:t>监控中心巡检</w:t>
            </w:r>
          </w:p>
        </w:tc>
        <w:tc>
          <w:tcPr>
            <w:tcW w:w="755" w:type="dxa"/>
            <w:vAlign w:val="center"/>
          </w:tcPr>
          <w:p w14:paraId="3A156BB6" w14:textId="77777777" w:rsidR="00946C33" w:rsidRDefault="00000000">
            <w:pPr>
              <w:widowControl/>
              <w:jc w:val="center"/>
              <w:rPr>
                <w:w w:val="80"/>
                <w:sz w:val="24"/>
              </w:rPr>
            </w:pPr>
            <w:r>
              <w:rPr>
                <w:rFonts w:hint="eastAsia"/>
                <w:w w:val="80"/>
                <w:sz w:val="24"/>
              </w:rPr>
              <w:t>35</w:t>
            </w:r>
            <w:r>
              <w:rPr>
                <w:rFonts w:hint="eastAsia"/>
                <w:w w:val="80"/>
                <w:sz w:val="24"/>
              </w:rPr>
              <w:t>分</w:t>
            </w:r>
          </w:p>
        </w:tc>
        <w:tc>
          <w:tcPr>
            <w:tcW w:w="6213" w:type="dxa"/>
            <w:vAlign w:val="center"/>
          </w:tcPr>
          <w:p w14:paraId="62D209AB" w14:textId="77777777" w:rsidR="00946C33" w:rsidRDefault="00000000">
            <w:pPr>
              <w:widowControl/>
              <w:jc w:val="left"/>
              <w:rPr>
                <w:w w:val="80"/>
                <w:sz w:val="24"/>
              </w:rPr>
            </w:pPr>
            <w:r>
              <w:rPr>
                <w:rFonts w:hint="eastAsia"/>
                <w:w w:val="80"/>
                <w:sz w:val="24"/>
              </w:rPr>
              <w:t>1</w:t>
            </w:r>
            <w:r>
              <w:rPr>
                <w:rFonts w:hint="eastAsia"/>
                <w:w w:val="80"/>
                <w:sz w:val="24"/>
              </w:rPr>
              <w:t>．数据异常跟踪率：要求月均</w:t>
            </w:r>
            <w:r>
              <w:rPr>
                <w:rFonts w:hint="eastAsia"/>
                <w:w w:val="80"/>
                <w:sz w:val="24"/>
              </w:rPr>
              <w:t>100%</w:t>
            </w:r>
            <w:r>
              <w:rPr>
                <w:rFonts w:hint="eastAsia"/>
                <w:w w:val="80"/>
                <w:sz w:val="24"/>
              </w:rPr>
              <w:t>，每下降</w:t>
            </w:r>
            <w:r>
              <w:rPr>
                <w:rFonts w:hint="eastAsia"/>
                <w:w w:val="80"/>
                <w:sz w:val="24"/>
              </w:rPr>
              <w:t>2%</w:t>
            </w:r>
            <w:r>
              <w:rPr>
                <w:rFonts w:hint="eastAsia"/>
                <w:w w:val="80"/>
                <w:sz w:val="24"/>
              </w:rPr>
              <w:t>，扣除</w:t>
            </w:r>
            <w:r>
              <w:rPr>
                <w:rFonts w:hint="eastAsia"/>
                <w:w w:val="80"/>
                <w:sz w:val="24"/>
              </w:rPr>
              <w:t>1</w:t>
            </w:r>
            <w:r>
              <w:rPr>
                <w:rFonts w:hint="eastAsia"/>
                <w:w w:val="80"/>
                <w:sz w:val="24"/>
              </w:rPr>
              <w:t>分。</w:t>
            </w:r>
          </w:p>
          <w:p w14:paraId="2EC9DC2F" w14:textId="77777777" w:rsidR="00946C33" w:rsidRDefault="00000000">
            <w:pPr>
              <w:widowControl/>
              <w:jc w:val="left"/>
              <w:rPr>
                <w:w w:val="80"/>
                <w:sz w:val="24"/>
              </w:rPr>
            </w:pPr>
            <w:r>
              <w:rPr>
                <w:rFonts w:hint="eastAsia"/>
                <w:w w:val="80"/>
                <w:sz w:val="24"/>
              </w:rPr>
              <w:t>2</w:t>
            </w:r>
            <w:r>
              <w:rPr>
                <w:rFonts w:hint="eastAsia"/>
                <w:w w:val="80"/>
                <w:sz w:val="24"/>
              </w:rPr>
              <w:t>．各类督办及时反馈率：要求月均</w:t>
            </w:r>
            <w:r>
              <w:rPr>
                <w:rFonts w:hint="eastAsia"/>
                <w:w w:val="80"/>
                <w:sz w:val="24"/>
              </w:rPr>
              <w:t>100%</w:t>
            </w:r>
            <w:r>
              <w:rPr>
                <w:rFonts w:hint="eastAsia"/>
                <w:w w:val="80"/>
                <w:sz w:val="24"/>
              </w:rPr>
              <w:t>，每发生一起延时反馈，扣</w:t>
            </w:r>
            <w:r>
              <w:rPr>
                <w:rFonts w:hint="eastAsia"/>
                <w:w w:val="80"/>
                <w:sz w:val="24"/>
              </w:rPr>
              <w:t>1</w:t>
            </w:r>
            <w:r>
              <w:rPr>
                <w:rFonts w:hint="eastAsia"/>
                <w:w w:val="80"/>
                <w:sz w:val="24"/>
              </w:rPr>
              <w:t>分。</w:t>
            </w:r>
          </w:p>
        </w:tc>
      </w:tr>
      <w:tr w:rsidR="00946C33" w14:paraId="2D4C3D10" w14:textId="77777777">
        <w:trPr>
          <w:trHeight w:val="930"/>
          <w:jc w:val="center"/>
        </w:trPr>
        <w:tc>
          <w:tcPr>
            <w:tcW w:w="1670" w:type="dxa"/>
            <w:vAlign w:val="center"/>
          </w:tcPr>
          <w:p w14:paraId="4B066B61" w14:textId="77777777" w:rsidR="00946C33" w:rsidRDefault="00000000">
            <w:pPr>
              <w:widowControl/>
              <w:jc w:val="center"/>
              <w:rPr>
                <w:w w:val="80"/>
                <w:sz w:val="24"/>
              </w:rPr>
            </w:pPr>
            <w:r>
              <w:rPr>
                <w:rFonts w:hint="eastAsia"/>
                <w:w w:val="80"/>
                <w:sz w:val="24"/>
              </w:rPr>
              <w:t>人员保障</w:t>
            </w:r>
          </w:p>
        </w:tc>
        <w:tc>
          <w:tcPr>
            <w:tcW w:w="755" w:type="dxa"/>
            <w:vAlign w:val="center"/>
          </w:tcPr>
          <w:p w14:paraId="5052557C" w14:textId="77777777" w:rsidR="00946C33" w:rsidRDefault="00000000">
            <w:pPr>
              <w:widowControl/>
              <w:jc w:val="center"/>
              <w:rPr>
                <w:w w:val="80"/>
                <w:sz w:val="24"/>
              </w:rPr>
            </w:pPr>
            <w:r>
              <w:rPr>
                <w:rFonts w:hint="eastAsia"/>
                <w:w w:val="80"/>
                <w:sz w:val="24"/>
              </w:rPr>
              <w:t>20</w:t>
            </w:r>
            <w:r>
              <w:rPr>
                <w:rFonts w:hint="eastAsia"/>
                <w:w w:val="80"/>
                <w:sz w:val="24"/>
              </w:rPr>
              <w:t>分</w:t>
            </w:r>
          </w:p>
        </w:tc>
        <w:tc>
          <w:tcPr>
            <w:tcW w:w="6213" w:type="dxa"/>
            <w:vAlign w:val="center"/>
          </w:tcPr>
          <w:p w14:paraId="01A64972" w14:textId="77777777" w:rsidR="00946C33" w:rsidRDefault="00000000">
            <w:pPr>
              <w:widowControl/>
              <w:jc w:val="left"/>
              <w:rPr>
                <w:w w:val="80"/>
                <w:sz w:val="24"/>
              </w:rPr>
            </w:pPr>
            <w:r>
              <w:rPr>
                <w:rFonts w:hint="eastAsia"/>
                <w:w w:val="80"/>
                <w:sz w:val="24"/>
              </w:rPr>
              <w:t>1</w:t>
            </w:r>
            <w:r>
              <w:rPr>
                <w:rFonts w:hint="eastAsia"/>
                <w:w w:val="80"/>
                <w:sz w:val="24"/>
              </w:rPr>
              <w:t>．未</w:t>
            </w:r>
            <w:r>
              <w:rPr>
                <w:w w:val="80"/>
                <w:sz w:val="24"/>
              </w:rPr>
              <w:t>经业主单位同意，</w:t>
            </w:r>
            <w:r>
              <w:rPr>
                <w:rFonts w:hint="eastAsia"/>
                <w:w w:val="80"/>
                <w:sz w:val="24"/>
              </w:rPr>
              <w:t>擅自调换人员，一次扣</w:t>
            </w:r>
            <w:r>
              <w:rPr>
                <w:rFonts w:hint="eastAsia"/>
                <w:w w:val="80"/>
                <w:sz w:val="24"/>
              </w:rPr>
              <w:t>5</w:t>
            </w:r>
            <w:r>
              <w:rPr>
                <w:rFonts w:hint="eastAsia"/>
                <w:w w:val="80"/>
                <w:sz w:val="24"/>
              </w:rPr>
              <w:t>分。</w:t>
            </w:r>
          </w:p>
          <w:p w14:paraId="635C5442" w14:textId="77777777" w:rsidR="00946C33" w:rsidRDefault="00000000">
            <w:pPr>
              <w:widowControl/>
              <w:jc w:val="left"/>
              <w:rPr>
                <w:w w:val="80"/>
                <w:sz w:val="24"/>
              </w:rPr>
            </w:pPr>
            <w:r>
              <w:rPr>
                <w:rFonts w:hint="eastAsia"/>
                <w:w w:val="80"/>
                <w:sz w:val="24"/>
              </w:rPr>
              <w:t>2</w:t>
            </w:r>
            <w:r>
              <w:rPr>
                <w:rFonts w:hint="eastAsia"/>
                <w:w w:val="80"/>
                <w:sz w:val="24"/>
              </w:rPr>
              <w:t>．调换后人员素质不符合要求，一次扣</w:t>
            </w:r>
            <w:r>
              <w:rPr>
                <w:rFonts w:hint="eastAsia"/>
                <w:w w:val="80"/>
                <w:sz w:val="24"/>
              </w:rPr>
              <w:t>3</w:t>
            </w:r>
            <w:r>
              <w:rPr>
                <w:rFonts w:hint="eastAsia"/>
                <w:w w:val="80"/>
                <w:sz w:val="24"/>
              </w:rPr>
              <w:t>分</w:t>
            </w:r>
          </w:p>
          <w:p w14:paraId="68194A82" w14:textId="77777777" w:rsidR="00946C33" w:rsidRDefault="00000000">
            <w:pPr>
              <w:widowControl/>
              <w:jc w:val="left"/>
              <w:rPr>
                <w:w w:val="80"/>
                <w:sz w:val="24"/>
              </w:rPr>
            </w:pPr>
            <w:r>
              <w:rPr>
                <w:rFonts w:hint="eastAsia"/>
                <w:w w:val="80"/>
                <w:sz w:val="24"/>
              </w:rPr>
              <w:t>3</w:t>
            </w:r>
            <w:r>
              <w:rPr>
                <w:rFonts w:hint="eastAsia"/>
                <w:w w:val="80"/>
                <w:sz w:val="24"/>
              </w:rPr>
              <w:t>．人员流失率：第一年员工月均流失率不得超过</w:t>
            </w:r>
            <w:r>
              <w:rPr>
                <w:rFonts w:hint="eastAsia"/>
                <w:w w:val="80"/>
                <w:sz w:val="24"/>
              </w:rPr>
              <w:t>20%</w:t>
            </w:r>
            <w:r>
              <w:rPr>
                <w:rFonts w:hint="eastAsia"/>
                <w:w w:val="80"/>
                <w:sz w:val="24"/>
              </w:rPr>
              <w:t>，每超过</w:t>
            </w:r>
            <w:r>
              <w:rPr>
                <w:rFonts w:hint="eastAsia"/>
                <w:w w:val="80"/>
                <w:sz w:val="24"/>
              </w:rPr>
              <w:t>1</w:t>
            </w:r>
            <w:r>
              <w:rPr>
                <w:rFonts w:hint="eastAsia"/>
                <w:w w:val="80"/>
                <w:sz w:val="24"/>
              </w:rPr>
              <w:t>人，扣</w:t>
            </w:r>
            <w:r>
              <w:rPr>
                <w:rFonts w:hint="eastAsia"/>
                <w:w w:val="80"/>
                <w:sz w:val="24"/>
              </w:rPr>
              <w:t xml:space="preserve"> 3</w:t>
            </w:r>
            <w:r>
              <w:rPr>
                <w:rFonts w:hint="eastAsia"/>
                <w:w w:val="80"/>
                <w:sz w:val="24"/>
              </w:rPr>
              <w:t>分。</w:t>
            </w:r>
          </w:p>
        </w:tc>
      </w:tr>
      <w:tr w:rsidR="00946C33" w14:paraId="5A986818" w14:textId="77777777">
        <w:trPr>
          <w:trHeight w:val="844"/>
          <w:jc w:val="center"/>
        </w:trPr>
        <w:tc>
          <w:tcPr>
            <w:tcW w:w="1670" w:type="dxa"/>
            <w:vAlign w:val="center"/>
          </w:tcPr>
          <w:p w14:paraId="60CF4E80" w14:textId="77777777" w:rsidR="00946C33" w:rsidRDefault="00000000">
            <w:pPr>
              <w:widowControl/>
              <w:jc w:val="center"/>
              <w:rPr>
                <w:w w:val="80"/>
                <w:sz w:val="24"/>
              </w:rPr>
            </w:pPr>
            <w:r>
              <w:rPr>
                <w:rFonts w:hint="eastAsia"/>
                <w:w w:val="80"/>
                <w:sz w:val="24"/>
              </w:rPr>
              <w:t>运维日志记录情况</w:t>
            </w:r>
          </w:p>
        </w:tc>
        <w:tc>
          <w:tcPr>
            <w:tcW w:w="755" w:type="dxa"/>
            <w:vAlign w:val="center"/>
          </w:tcPr>
          <w:p w14:paraId="0C036D7A" w14:textId="77777777" w:rsidR="00946C33" w:rsidRDefault="00000000">
            <w:pPr>
              <w:widowControl/>
              <w:jc w:val="center"/>
              <w:rPr>
                <w:w w:val="80"/>
                <w:sz w:val="24"/>
              </w:rPr>
            </w:pPr>
            <w:r>
              <w:rPr>
                <w:rFonts w:hint="eastAsia"/>
                <w:w w:val="80"/>
                <w:sz w:val="24"/>
              </w:rPr>
              <w:t>10</w:t>
            </w:r>
            <w:r>
              <w:rPr>
                <w:rFonts w:hint="eastAsia"/>
                <w:w w:val="80"/>
                <w:sz w:val="24"/>
              </w:rPr>
              <w:t>分</w:t>
            </w:r>
          </w:p>
        </w:tc>
        <w:tc>
          <w:tcPr>
            <w:tcW w:w="6213" w:type="dxa"/>
            <w:vAlign w:val="center"/>
          </w:tcPr>
          <w:p w14:paraId="7A8BA726" w14:textId="77777777" w:rsidR="00946C33" w:rsidRDefault="00000000">
            <w:pPr>
              <w:widowControl/>
              <w:jc w:val="left"/>
              <w:rPr>
                <w:w w:val="80"/>
                <w:sz w:val="24"/>
              </w:rPr>
            </w:pPr>
            <w:r>
              <w:rPr>
                <w:rFonts w:hint="eastAsia"/>
                <w:w w:val="80"/>
                <w:sz w:val="24"/>
              </w:rPr>
              <w:t>1</w:t>
            </w:r>
            <w:r>
              <w:rPr>
                <w:rFonts w:hint="eastAsia"/>
                <w:w w:val="80"/>
                <w:sz w:val="24"/>
              </w:rPr>
              <w:t>．巡检、投诉受理处理情况记录档案不实或不全酌情扣分。</w:t>
            </w:r>
          </w:p>
        </w:tc>
      </w:tr>
      <w:tr w:rsidR="00946C33" w14:paraId="3BD30D61" w14:textId="77777777">
        <w:trPr>
          <w:trHeight w:val="852"/>
          <w:jc w:val="center"/>
        </w:trPr>
        <w:tc>
          <w:tcPr>
            <w:tcW w:w="1670" w:type="dxa"/>
            <w:vAlign w:val="center"/>
          </w:tcPr>
          <w:p w14:paraId="23DE5456" w14:textId="77777777" w:rsidR="00946C33" w:rsidRDefault="00000000">
            <w:pPr>
              <w:widowControl/>
              <w:jc w:val="center"/>
              <w:rPr>
                <w:w w:val="80"/>
                <w:sz w:val="24"/>
              </w:rPr>
            </w:pPr>
            <w:r>
              <w:rPr>
                <w:rFonts w:hint="eastAsia"/>
                <w:w w:val="80"/>
                <w:sz w:val="24"/>
              </w:rPr>
              <w:t>附加分</w:t>
            </w:r>
          </w:p>
        </w:tc>
        <w:tc>
          <w:tcPr>
            <w:tcW w:w="755" w:type="dxa"/>
            <w:vAlign w:val="center"/>
          </w:tcPr>
          <w:p w14:paraId="23562523" w14:textId="77777777" w:rsidR="00946C33" w:rsidRDefault="00946C33">
            <w:pPr>
              <w:widowControl/>
              <w:jc w:val="center"/>
              <w:rPr>
                <w:w w:val="80"/>
                <w:sz w:val="24"/>
              </w:rPr>
            </w:pPr>
          </w:p>
        </w:tc>
        <w:tc>
          <w:tcPr>
            <w:tcW w:w="6213" w:type="dxa"/>
            <w:vAlign w:val="center"/>
          </w:tcPr>
          <w:p w14:paraId="3ADB648A" w14:textId="77777777" w:rsidR="00946C33" w:rsidRDefault="00000000">
            <w:pPr>
              <w:widowControl/>
              <w:jc w:val="left"/>
              <w:rPr>
                <w:w w:val="80"/>
                <w:sz w:val="24"/>
              </w:rPr>
            </w:pPr>
            <w:r>
              <w:rPr>
                <w:rFonts w:hint="eastAsia"/>
                <w:w w:val="80"/>
                <w:sz w:val="24"/>
              </w:rPr>
              <w:t>1</w:t>
            </w:r>
            <w:r>
              <w:rPr>
                <w:rFonts w:hint="eastAsia"/>
                <w:w w:val="80"/>
                <w:sz w:val="24"/>
              </w:rPr>
              <w:t>．视频巡检发现企业违法行为，经查实后一次加</w:t>
            </w:r>
            <w:r>
              <w:rPr>
                <w:rFonts w:hint="eastAsia"/>
                <w:w w:val="80"/>
                <w:sz w:val="24"/>
              </w:rPr>
              <w:t>1</w:t>
            </w:r>
            <w:r>
              <w:rPr>
                <w:rFonts w:hint="eastAsia"/>
                <w:w w:val="80"/>
                <w:sz w:val="24"/>
              </w:rPr>
              <w:t>分。</w:t>
            </w:r>
          </w:p>
          <w:p w14:paraId="0DACDE26" w14:textId="77777777" w:rsidR="00946C33" w:rsidRDefault="00000000">
            <w:pPr>
              <w:widowControl/>
              <w:jc w:val="left"/>
              <w:rPr>
                <w:w w:val="80"/>
                <w:sz w:val="24"/>
              </w:rPr>
            </w:pPr>
            <w:r>
              <w:rPr>
                <w:rFonts w:hint="eastAsia"/>
                <w:w w:val="80"/>
                <w:sz w:val="24"/>
              </w:rPr>
              <w:t>2</w:t>
            </w:r>
            <w:r>
              <w:rPr>
                <w:rFonts w:hint="eastAsia"/>
                <w:w w:val="80"/>
                <w:sz w:val="24"/>
              </w:rPr>
              <w:t>．信访受理获全市通报表扬或监控中心污染源自动监控运行监管工作获全市第一，加</w:t>
            </w:r>
            <w:r>
              <w:rPr>
                <w:rFonts w:hint="eastAsia"/>
                <w:w w:val="80"/>
                <w:sz w:val="24"/>
              </w:rPr>
              <w:t>2</w:t>
            </w:r>
            <w:r>
              <w:rPr>
                <w:rFonts w:hint="eastAsia"/>
                <w:w w:val="80"/>
                <w:sz w:val="24"/>
              </w:rPr>
              <w:t>分</w:t>
            </w:r>
          </w:p>
        </w:tc>
      </w:tr>
    </w:tbl>
    <w:p w14:paraId="2AB51735" w14:textId="77777777" w:rsidR="00946C33" w:rsidRDefault="00000000">
      <w:pPr>
        <w:spacing w:line="360" w:lineRule="auto"/>
        <w:ind w:rightChars="-5" w:right="-10" w:firstLineChars="247" w:firstLine="472"/>
        <w:jc w:val="left"/>
        <w:rPr>
          <w:w w:val="80"/>
          <w:sz w:val="24"/>
        </w:rPr>
      </w:pPr>
      <w:r>
        <w:rPr>
          <w:rFonts w:hint="eastAsia"/>
          <w:w w:val="80"/>
          <w:sz w:val="24"/>
        </w:rPr>
        <w:t>注：考核细则在项目正式运行后可能根据试运行情况进行微调。</w:t>
      </w:r>
    </w:p>
    <w:p w14:paraId="00482559" w14:textId="77777777" w:rsidR="00946C33" w:rsidRDefault="00946C33">
      <w:pPr>
        <w:spacing w:line="360" w:lineRule="auto"/>
        <w:ind w:rightChars="-5" w:right="-10" w:firstLineChars="247" w:firstLine="472"/>
        <w:jc w:val="left"/>
        <w:rPr>
          <w:w w:val="80"/>
          <w:sz w:val="24"/>
        </w:rPr>
      </w:pPr>
    </w:p>
    <w:p w14:paraId="6ACD79AE" w14:textId="77777777" w:rsidR="00946C33" w:rsidRPr="003B5FBB" w:rsidRDefault="00000000">
      <w:pPr>
        <w:spacing w:line="360" w:lineRule="auto"/>
        <w:ind w:rightChars="-5" w:right="-10" w:firstLineChars="247" w:firstLine="548"/>
        <w:jc w:val="center"/>
        <w:rPr>
          <w:b/>
          <w:w w:val="79"/>
          <w:kern w:val="0"/>
          <w:sz w:val="28"/>
          <w:szCs w:val="28"/>
        </w:rPr>
      </w:pPr>
      <w:r w:rsidRPr="003B5FBB">
        <w:rPr>
          <w:rFonts w:hint="eastAsia"/>
          <w:b/>
          <w:w w:val="79"/>
          <w:kern w:val="0"/>
          <w:sz w:val="28"/>
          <w:szCs w:val="28"/>
        </w:rPr>
        <w:t>闭环管理项目运维服务合同价核算规则</w:t>
      </w:r>
    </w:p>
    <w:tbl>
      <w:tblPr>
        <w:tblpPr w:leftFromText="180" w:rightFromText="180" w:vertAnchor="text" w:horzAnchor="page" w:tblpX="1719" w:tblpY="2"/>
        <w:tblW w:w="0" w:type="auto"/>
        <w:tblLayout w:type="fixed"/>
        <w:tblLook w:val="04A0" w:firstRow="1" w:lastRow="0" w:firstColumn="1" w:lastColumn="0" w:noHBand="0" w:noVBand="1"/>
      </w:tblPr>
      <w:tblGrid>
        <w:gridCol w:w="2978"/>
        <w:gridCol w:w="2659"/>
        <w:gridCol w:w="2976"/>
      </w:tblGrid>
      <w:tr w:rsidR="00946C33" w:rsidRPr="003B5FBB" w14:paraId="6788110E" w14:textId="77777777">
        <w:trPr>
          <w:trHeight w:val="446"/>
        </w:trPr>
        <w:tc>
          <w:tcPr>
            <w:tcW w:w="2978" w:type="dxa"/>
            <w:tcBorders>
              <w:top w:val="single" w:sz="4" w:space="0" w:color="auto"/>
              <w:left w:val="single" w:sz="4" w:space="0" w:color="auto"/>
              <w:bottom w:val="single" w:sz="4" w:space="0" w:color="auto"/>
              <w:right w:val="single" w:sz="4" w:space="0" w:color="auto"/>
            </w:tcBorders>
            <w:vAlign w:val="center"/>
          </w:tcPr>
          <w:p w14:paraId="67C20ACF" w14:textId="77777777" w:rsidR="00946C33" w:rsidRPr="003B5FBB" w:rsidRDefault="00000000">
            <w:pPr>
              <w:widowControl/>
              <w:jc w:val="center"/>
              <w:rPr>
                <w:w w:val="80"/>
                <w:sz w:val="24"/>
              </w:rPr>
            </w:pPr>
            <w:r w:rsidRPr="003B5FBB">
              <w:rPr>
                <w:rFonts w:hint="eastAsia"/>
                <w:w w:val="80"/>
                <w:sz w:val="24"/>
              </w:rPr>
              <w:t>考核分数</w:t>
            </w:r>
          </w:p>
        </w:tc>
        <w:tc>
          <w:tcPr>
            <w:tcW w:w="2659" w:type="dxa"/>
            <w:tcBorders>
              <w:top w:val="single" w:sz="4" w:space="0" w:color="auto"/>
              <w:left w:val="nil"/>
              <w:bottom w:val="single" w:sz="4" w:space="0" w:color="auto"/>
              <w:right w:val="single" w:sz="4" w:space="0" w:color="auto"/>
            </w:tcBorders>
            <w:vAlign w:val="center"/>
          </w:tcPr>
          <w:p w14:paraId="1A25A681" w14:textId="77777777" w:rsidR="00946C33" w:rsidRPr="003B5FBB" w:rsidRDefault="00000000">
            <w:pPr>
              <w:widowControl/>
              <w:jc w:val="center"/>
              <w:rPr>
                <w:w w:val="80"/>
                <w:sz w:val="24"/>
              </w:rPr>
            </w:pPr>
            <w:r w:rsidRPr="003B5FBB">
              <w:rPr>
                <w:rFonts w:hint="eastAsia"/>
                <w:w w:val="80"/>
                <w:sz w:val="24"/>
              </w:rPr>
              <w:t>等级</w:t>
            </w:r>
          </w:p>
        </w:tc>
        <w:tc>
          <w:tcPr>
            <w:tcW w:w="2976" w:type="dxa"/>
            <w:tcBorders>
              <w:top w:val="single" w:sz="4" w:space="0" w:color="auto"/>
              <w:left w:val="nil"/>
              <w:bottom w:val="single" w:sz="4" w:space="0" w:color="auto"/>
              <w:right w:val="single" w:sz="4" w:space="0" w:color="auto"/>
            </w:tcBorders>
            <w:vAlign w:val="center"/>
          </w:tcPr>
          <w:p w14:paraId="31716DA5" w14:textId="77777777" w:rsidR="00946C33" w:rsidRPr="003B5FBB" w:rsidRDefault="00000000">
            <w:pPr>
              <w:widowControl/>
              <w:jc w:val="center"/>
              <w:rPr>
                <w:w w:val="80"/>
                <w:sz w:val="24"/>
              </w:rPr>
            </w:pPr>
            <w:r w:rsidRPr="003B5FBB">
              <w:rPr>
                <w:rFonts w:hint="eastAsia"/>
                <w:w w:val="80"/>
                <w:sz w:val="24"/>
              </w:rPr>
              <w:t>支付合同额比例</w:t>
            </w:r>
          </w:p>
        </w:tc>
      </w:tr>
      <w:tr w:rsidR="00946C33" w:rsidRPr="003B5FBB" w14:paraId="190E0F74" w14:textId="77777777">
        <w:trPr>
          <w:trHeight w:val="446"/>
        </w:trPr>
        <w:tc>
          <w:tcPr>
            <w:tcW w:w="2978" w:type="dxa"/>
            <w:tcBorders>
              <w:top w:val="nil"/>
              <w:left w:val="single" w:sz="4" w:space="0" w:color="auto"/>
              <w:bottom w:val="single" w:sz="4" w:space="0" w:color="auto"/>
              <w:right w:val="single" w:sz="4" w:space="0" w:color="auto"/>
            </w:tcBorders>
            <w:vAlign w:val="center"/>
          </w:tcPr>
          <w:p w14:paraId="6A03362D" w14:textId="77777777" w:rsidR="00946C33" w:rsidRPr="003B5FBB" w:rsidRDefault="00000000">
            <w:pPr>
              <w:widowControl/>
              <w:jc w:val="center"/>
              <w:rPr>
                <w:w w:val="80"/>
                <w:sz w:val="24"/>
              </w:rPr>
            </w:pPr>
            <w:r w:rsidRPr="003B5FBB">
              <w:rPr>
                <w:rFonts w:hint="eastAsia"/>
                <w:w w:val="80"/>
                <w:sz w:val="24"/>
              </w:rPr>
              <w:t>90</w:t>
            </w:r>
            <w:r w:rsidRPr="003B5FBB">
              <w:rPr>
                <w:rFonts w:hint="eastAsia"/>
                <w:w w:val="80"/>
                <w:sz w:val="24"/>
              </w:rPr>
              <w:t>（含）</w:t>
            </w:r>
            <w:r w:rsidRPr="003B5FBB">
              <w:rPr>
                <w:rFonts w:hint="eastAsia"/>
                <w:w w:val="80"/>
                <w:sz w:val="24"/>
              </w:rPr>
              <w:t>~100</w:t>
            </w:r>
          </w:p>
        </w:tc>
        <w:tc>
          <w:tcPr>
            <w:tcW w:w="2659" w:type="dxa"/>
            <w:tcBorders>
              <w:top w:val="nil"/>
              <w:left w:val="nil"/>
              <w:bottom w:val="single" w:sz="4" w:space="0" w:color="auto"/>
              <w:right w:val="single" w:sz="4" w:space="0" w:color="auto"/>
            </w:tcBorders>
            <w:vAlign w:val="center"/>
          </w:tcPr>
          <w:p w14:paraId="1842525D" w14:textId="77777777" w:rsidR="00946C33" w:rsidRPr="003B5FBB" w:rsidRDefault="00000000">
            <w:pPr>
              <w:widowControl/>
              <w:jc w:val="center"/>
              <w:rPr>
                <w:w w:val="80"/>
                <w:sz w:val="24"/>
              </w:rPr>
            </w:pPr>
            <w:r w:rsidRPr="003B5FBB">
              <w:rPr>
                <w:rFonts w:hint="eastAsia"/>
                <w:w w:val="80"/>
                <w:sz w:val="24"/>
              </w:rPr>
              <w:t>优秀</w:t>
            </w:r>
          </w:p>
        </w:tc>
        <w:tc>
          <w:tcPr>
            <w:tcW w:w="2976" w:type="dxa"/>
            <w:tcBorders>
              <w:top w:val="nil"/>
              <w:left w:val="nil"/>
              <w:bottom w:val="single" w:sz="4" w:space="0" w:color="auto"/>
              <w:right w:val="single" w:sz="4" w:space="0" w:color="auto"/>
            </w:tcBorders>
            <w:vAlign w:val="center"/>
          </w:tcPr>
          <w:p w14:paraId="435E707C" w14:textId="77777777" w:rsidR="00946C33" w:rsidRPr="003B5FBB" w:rsidRDefault="00000000">
            <w:pPr>
              <w:widowControl/>
              <w:jc w:val="center"/>
              <w:rPr>
                <w:w w:val="80"/>
                <w:sz w:val="24"/>
              </w:rPr>
            </w:pPr>
            <w:r w:rsidRPr="003B5FBB">
              <w:rPr>
                <w:rFonts w:hint="eastAsia"/>
                <w:w w:val="80"/>
                <w:sz w:val="24"/>
              </w:rPr>
              <w:t>100%</w:t>
            </w:r>
          </w:p>
        </w:tc>
      </w:tr>
      <w:tr w:rsidR="00946C33" w:rsidRPr="003B5FBB" w14:paraId="03BB8D03" w14:textId="77777777">
        <w:trPr>
          <w:trHeight w:val="446"/>
        </w:trPr>
        <w:tc>
          <w:tcPr>
            <w:tcW w:w="2978" w:type="dxa"/>
            <w:tcBorders>
              <w:top w:val="nil"/>
              <w:left w:val="single" w:sz="4" w:space="0" w:color="auto"/>
              <w:bottom w:val="single" w:sz="4" w:space="0" w:color="auto"/>
              <w:right w:val="single" w:sz="4" w:space="0" w:color="auto"/>
            </w:tcBorders>
            <w:vAlign w:val="center"/>
          </w:tcPr>
          <w:p w14:paraId="4B7396C7" w14:textId="77777777" w:rsidR="00946C33" w:rsidRPr="003B5FBB" w:rsidRDefault="00000000">
            <w:pPr>
              <w:widowControl/>
              <w:jc w:val="center"/>
              <w:rPr>
                <w:w w:val="80"/>
                <w:sz w:val="24"/>
              </w:rPr>
            </w:pPr>
            <w:r w:rsidRPr="003B5FBB">
              <w:rPr>
                <w:rFonts w:hint="eastAsia"/>
                <w:w w:val="80"/>
                <w:sz w:val="24"/>
              </w:rPr>
              <w:t>80</w:t>
            </w:r>
            <w:r w:rsidRPr="003B5FBB">
              <w:rPr>
                <w:rFonts w:hint="eastAsia"/>
                <w:w w:val="80"/>
                <w:sz w:val="24"/>
              </w:rPr>
              <w:t>（含）</w:t>
            </w:r>
            <w:r w:rsidRPr="003B5FBB">
              <w:rPr>
                <w:rFonts w:hint="eastAsia"/>
                <w:w w:val="80"/>
                <w:sz w:val="24"/>
              </w:rPr>
              <w:t>~89</w:t>
            </w:r>
          </w:p>
        </w:tc>
        <w:tc>
          <w:tcPr>
            <w:tcW w:w="2659" w:type="dxa"/>
            <w:tcBorders>
              <w:top w:val="nil"/>
              <w:left w:val="nil"/>
              <w:bottom w:val="single" w:sz="4" w:space="0" w:color="auto"/>
              <w:right w:val="single" w:sz="4" w:space="0" w:color="auto"/>
            </w:tcBorders>
            <w:vAlign w:val="center"/>
          </w:tcPr>
          <w:p w14:paraId="2C6C2EA1" w14:textId="77777777" w:rsidR="00946C33" w:rsidRPr="003B5FBB" w:rsidRDefault="00000000">
            <w:pPr>
              <w:widowControl/>
              <w:jc w:val="center"/>
              <w:rPr>
                <w:w w:val="80"/>
                <w:sz w:val="24"/>
              </w:rPr>
            </w:pPr>
            <w:r w:rsidRPr="003B5FBB">
              <w:rPr>
                <w:rFonts w:hint="eastAsia"/>
                <w:w w:val="80"/>
                <w:sz w:val="24"/>
              </w:rPr>
              <w:t>良好</w:t>
            </w:r>
          </w:p>
        </w:tc>
        <w:tc>
          <w:tcPr>
            <w:tcW w:w="2976" w:type="dxa"/>
            <w:tcBorders>
              <w:top w:val="nil"/>
              <w:left w:val="nil"/>
              <w:bottom w:val="single" w:sz="4" w:space="0" w:color="auto"/>
              <w:right w:val="single" w:sz="4" w:space="0" w:color="auto"/>
            </w:tcBorders>
            <w:vAlign w:val="center"/>
          </w:tcPr>
          <w:p w14:paraId="4D45A443" w14:textId="77777777" w:rsidR="00946C33" w:rsidRPr="003B5FBB" w:rsidRDefault="00000000">
            <w:pPr>
              <w:widowControl/>
              <w:jc w:val="center"/>
              <w:rPr>
                <w:w w:val="80"/>
                <w:sz w:val="24"/>
              </w:rPr>
            </w:pPr>
            <w:r w:rsidRPr="003B5FBB">
              <w:rPr>
                <w:rFonts w:hint="eastAsia"/>
                <w:w w:val="80"/>
                <w:sz w:val="24"/>
              </w:rPr>
              <w:t>90%</w:t>
            </w:r>
          </w:p>
        </w:tc>
      </w:tr>
      <w:tr w:rsidR="00946C33" w:rsidRPr="003B5FBB" w14:paraId="3925CEFC" w14:textId="77777777">
        <w:trPr>
          <w:trHeight w:val="446"/>
        </w:trPr>
        <w:tc>
          <w:tcPr>
            <w:tcW w:w="2978" w:type="dxa"/>
            <w:tcBorders>
              <w:top w:val="nil"/>
              <w:left w:val="single" w:sz="4" w:space="0" w:color="auto"/>
              <w:bottom w:val="single" w:sz="4" w:space="0" w:color="auto"/>
              <w:right w:val="single" w:sz="4" w:space="0" w:color="auto"/>
            </w:tcBorders>
            <w:vAlign w:val="center"/>
          </w:tcPr>
          <w:p w14:paraId="4D1D6A6E" w14:textId="77777777" w:rsidR="00946C33" w:rsidRPr="003B5FBB" w:rsidRDefault="00000000">
            <w:pPr>
              <w:widowControl/>
              <w:jc w:val="center"/>
              <w:rPr>
                <w:w w:val="80"/>
                <w:sz w:val="24"/>
              </w:rPr>
            </w:pPr>
            <w:r w:rsidRPr="003B5FBB">
              <w:rPr>
                <w:rFonts w:hint="eastAsia"/>
                <w:w w:val="80"/>
                <w:sz w:val="24"/>
              </w:rPr>
              <w:t>70</w:t>
            </w:r>
            <w:r w:rsidRPr="003B5FBB">
              <w:rPr>
                <w:rFonts w:hint="eastAsia"/>
                <w:w w:val="80"/>
                <w:sz w:val="24"/>
              </w:rPr>
              <w:t>（含）</w:t>
            </w:r>
            <w:r w:rsidRPr="003B5FBB">
              <w:rPr>
                <w:rFonts w:hint="eastAsia"/>
                <w:w w:val="80"/>
                <w:sz w:val="24"/>
              </w:rPr>
              <w:t>~79</w:t>
            </w:r>
          </w:p>
        </w:tc>
        <w:tc>
          <w:tcPr>
            <w:tcW w:w="2659" w:type="dxa"/>
            <w:tcBorders>
              <w:top w:val="nil"/>
              <w:left w:val="nil"/>
              <w:bottom w:val="single" w:sz="4" w:space="0" w:color="auto"/>
              <w:right w:val="single" w:sz="4" w:space="0" w:color="auto"/>
            </w:tcBorders>
            <w:vAlign w:val="center"/>
          </w:tcPr>
          <w:p w14:paraId="7C88DC98" w14:textId="77777777" w:rsidR="00946C33" w:rsidRPr="003B5FBB" w:rsidRDefault="00000000">
            <w:pPr>
              <w:widowControl/>
              <w:jc w:val="center"/>
              <w:rPr>
                <w:w w:val="80"/>
                <w:sz w:val="24"/>
              </w:rPr>
            </w:pPr>
            <w:r w:rsidRPr="003B5FBB">
              <w:rPr>
                <w:rFonts w:hint="eastAsia"/>
                <w:w w:val="80"/>
                <w:sz w:val="24"/>
              </w:rPr>
              <w:t>及格</w:t>
            </w:r>
          </w:p>
        </w:tc>
        <w:tc>
          <w:tcPr>
            <w:tcW w:w="2976" w:type="dxa"/>
            <w:tcBorders>
              <w:top w:val="nil"/>
              <w:left w:val="nil"/>
              <w:bottom w:val="single" w:sz="4" w:space="0" w:color="auto"/>
              <w:right w:val="single" w:sz="4" w:space="0" w:color="auto"/>
            </w:tcBorders>
            <w:vAlign w:val="center"/>
          </w:tcPr>
          <w:p w14:paraId="29839CDF" w14:textId="77777777" w:rsidR="00946C33" w:rsidRPr="003B5FBB" w:rsidRDefault="00000000">
            <w:pPr>
              <w:widowControl/>
              <w:jc w:val="center"/>
              <w:rPr>
                <w:w w:val="80"/>
                <w:sz w:val="24"/>
              </w:rPr>
            </w:pPr>
            <w:r w:rsidRPr="003B5FBB">
              <w:rPr>
                <w:rFonts w:hint="eastAsia"/>
                <w:w w:val="80"/>
                <w:sz w:val="24"/>
              </w:rPr>
              <w:t>80%</w:t>
            </w:r>
          </w:p>
        </w:tc>
      </w:tr>
      <w:tr w:rsidR="00946C33" w:rsidRPr="003B5FBB" w14:paraId="507C43D5" w14:textId="77777777">
        <w:trPr>
          <w:trHeight w:val="446"/>
        </w:trPr>
        <w:tc>
          <w:tcPr>
            <w:tcW w:w="2978" w:type="dxa"/>
            <w:tcBorders>
              <w:top w:val="nil"/>
              <w:left w:val="single" w:sz="4" w:space="0" w:color="auto"/>
              <w:bottom w:val="single" w:sz="4" w:space="0" w:color="auto"/>
              <w:right w:val="single" w:sz="4" w:space="0" w:color="auto"/>
            </w:tcBorders>
            <w:vAlign w:val="center"/>
          </w:tcPr>
          <w:p w14:paraId="7A826752" w14:textId="77777777" w:rsidR="00946C33" w:rsidRPr="003B5FBB" w:rsidRDefault="00000000">
            <w:pPr>
              <w:widowControl/>
              <w:jc w:val="center"/>
              <w:rPr>
                <w:w w:val="80"/>
                <w:sz w:val="24"/>
              </w:rPr>
            </w:pPr>
            <w:r w:rsidRPr="003B5FBB">
              <w:rPr>
                <w:rFonts w:hint="eastAsia"/>
                <w:w w:val="80"/>
                <w:sz w:val="24"/>
              </w:rPr>
              <w:t>70</w:t>
            </w:r>
            <w:r w:rsidRPr="003B5FBB">
              <w:rPr>
                <w:rFonts w:hint="eastAsia"/>
                <w:w w:val="80"/>
                <w:sz w:val="24"/>
              </w:rPr>
              <w:t>分以下</w:t>
            </w:r>
          </w:p>
        </w:tc>
        <w:tc>
          <w:tcPr>
            <w:tcW w:w="2659" w:type="dxa"/>
            <w:tcBorders>
              <w:top w:val="nil"/>
              <w:left w:val="nil"/>
              <w:bottom w:val="single" w:sz="4" w:space="0" w:color="auto"/>
              <w:right w:val="single" w:sz="4" w:space="0" w:color="auto"/>
            </w:tcBorders>
            <w:vAlign w:val="center"/>
          </w:tcPr>
          <w:p w14:paraId="77C2A374" w14:textId="77777777" w:rsidR="00946C33" w:rsidRPr="003B5FBB" w:rsidRDefault="00000000">
            <w:pPr>
              <w:widowControl/>
              <w:jc w:val="center"/>
              <w:rPr>
                <w:w w:val="80"/>
                <w:sz w:val="24"/>
              </w:rPr>
            </w:pPr>
            <w:r w:rsidRPr="003B5FBB">
              <w:rPr>
                <w:rFonts w:hint="eastAsia"/>
                <w:w w:val="80"/>
                <w:sz w:val="24"/>
              </w:rPr>
              <w:t>不及格</w:t>
            </w:r>
          </w:p>
        </w:tc>
        <w:tc>
          <w:tcPr>
            <w:tcW w:w="2976" w:type="dxa"/>
            <w:tcBorders>
              <w:top w:val="nil"/>
              <w:left w:val="nil"/>
              <w:bottom w:val="single" w:sz="4" w:space="0" w:color="auto"/>
              <w:right w:val="single" w:sz="4" w:space="0" w:color="auto"/>
            </w:tcBorders>
            <w:vAlign w:val="center"/>
          </w:tcPr>
          <w:p w14:paraId="0105A449" w14:textId="77777777" w:rsidR="00946C33" w:rsidRPr="003B5FBB" w:rsidRDefault="00000000">
            <w:pPr>
              <w:widowControl/>
              <w:jc w:val="center"/>
              <w:rPr>
                <w:w w:val="80"/>
                <w:sz w:val="24"/>
              </w:rPr>
            </w:pPr>
            <w:r w:rsidRPr="003B5FBB">
              <w:rPr>
                <w:rFonts w:hint="eastAsia"/>
                <w:w w:val="80"/>
                <w:sz w:val="24"/>
              </w:rPr>
              <w:t>0</w:t>
            </w:r>
          </w:p>
        </w:tc>
      </w:tr>
    </w:tbl>
    <w:p w14:paraId="4A432EE0" w14:textId="77777777" w:rsidR="00946C33" w:rsidRPr="003B5FBB" w:rsidRDefault="00000000">
      <w:pPr>
        <w:spacing w:line="360" w:lineRule="auto"/>
        <w:ind w:leftChars="135" w:left="283" w:firstLineChars="184" w:firstLine="352"/>
        <w:rPr>
          <w:color w:val="FF0000"/>
          <w:w w:val="80"/>
          <w:sz w:val="24"/>
        </w:rPr>
      </w:pPr>
      <w:r w:rsidRPr="003B5FBB">
        <w:rPr>
          <w:rFonts w:hint="eastAsia"/>
          <w:color w:val="FF0000"/>
          <w:w w:val="80"/>
          <w:sz w:val="24"/>
        </w:rPr>
        <w:t>注：考核分为</w:t>
      </w:r>
      <w:r w:rsidRPr="003B5FBB">
        <w:rPr>
          <w:rFonts w:hint="eastAsia"/>
          <w:color w:val="FF0000"/>
          <w:w w:val="80"/>
          <w:sz w:val="24"/>
        </w:rPr>
        <w:t>7</w:t>
      </w:r>
      <w:r w:rsidRPr="003B5FBB">
        <w:rPr>
          <w:color w:val="FF0000"/>
          <w:w w:val="80"/>
          <w:sz w:val="24"/>
        </w:rPr>
        <w:t>0</w:t>
      </w:r>
      <w:r w:rsidRPr="003B5FBB">
        <w:rPr>
          <w:rFonts w:hint="eastAsia"/>
          <w:color w:val="FF0000"/>
          <w:w w:val="80"/>
          <w:sz w:val="24"/>
        </w:rPr>
        <w:t>分以下时，</w:t>
      </w:r>
      <w:proofErr w:type="gramStart"/>
      <w:r w:rsidRPr="003B5FBB">
        <w:rPr>
          <w:rFonts w:hint="eastAsia"/>
          <w:color w:val="FF0000"/>
          <w:w w:val="80"/>
          <w:sz w:val="24"/>
        </w:rPr>
        <w:t>不</w:t>
      </w:r>
      <w:proofErr w:type="gramEnd"/>
      <w:r w:rsidRPr="003B5FBB">
        <w:rPr>
          <w:rFonts w:hint="eastAsia"/>
          <w:color w:val="FF0000"/>
          <w:w w:val="80"/>
          <w:sz w:val="24"/>
        </w:rPr>
        <w:t>续签第二年合同</w:t>
      </w:r>
    </w:p>
    <w:p w14:paraId="0E6A2D48" w14:textId="77777777" w:rsidR="00946C33" w:rsidRDefault="00000000">
      <w:pPr>
        <w:spacing w:after="120" w:line="0" w:lineRule="atLeast"/>
        <w:rPr>
          <w:b/>
          <w:w w:val="80"/>
          <w:sz w:val="28"/>
          <w:szCs w:val="28"/>
        </w:rPr>
      </w:pPr>
      <w:r>
        <w:rPr>
          <w:rFonts w:hint="eastAsia"/>
          <w:b/>
          <w:w w:val="80"/>
          <w:sz w:val="28"/>
          <w:szCs w:val="28"/>
        </w:rPr>
        <w:t>八、其他要求</w:t>
      </w:r>
    </w:p>
    <w:p w14:paraId="1A57D7D5" w14:textId="77777777" w:rsidR="00946C33" w:rsidRDefault="00000000">
      <w:pPr>
        <w:spacing w:line="360" w:lineRule="auto"/>
        <w:ind w:leftChars="135" w:left="283" w:firstLineChars="184" w:firstLine="352"/>
        <w:rPr>
          <w:w w:val="80"/>
          <w:sz w:val="24"/>
        </w:rPr>
      </w:pPr>
      <w:r>
        <w:rPr>
          <w:rFonts w:hint="eastAsia"/>
          <w:w w:val="80"/>
          <w:sz w:val="24"/>
        </w:rPr>
        <w:t>8.1</w:t>
      </w:r>
      <w:r>
        <w:rPr>
          <w:rFonts w:hint="eastAsia"/>
          <w:w w:val="80"/>
          <w:sz w:val="24"/>
        </w:rPr>
        <w:t>、投标人须在镇海区具备办事机构，或承诺中标后设立；</w:t>
      </w:r>
    </w:p>
    <w:p w14:paraId="36FFD474" w14:textId="77777777" w:rsidR="00946C33" w:rsidRDefault="00000000">
      <w:pPr>
        <w:spacing w:line="360" w:lineRule="auto"/>
        <w:ind w:leftChars="135" w:left="283" w:firstLineChars="184" w:firstLine="352"/>
        <w:rPr>
          <w:w w:val="80"/>
          <w:sz w:val="24"/>
        </w:rPr>
      </w:pPr>
      <w:r>
        <w:rPr>
          <w:rFonts w:hint="eastAsia"/>
          <w:w w:val="80"/>
          <w:sz w:val="24"/>
        </w:rPr>
        <w:lastRenderedPageBreak/>
        <w:t>8.2</w:t>
      </w:r>
      <w:r>
        <w:rPr>
          <w:rFonts w:hint="eastAsia"/>
          <w:w w:val="80"/>
          <w:sz w:val="24"/>
        </w:rPr>
        <w:t>、业务团队要求：</w:t>
      </w:r>
    </w:p>
    <w:p w14:paraId="0F864A53" w14:textId="77777777" w:rsidR="00946C33" w:rsidRDefault="00000000">
      <w:pPr>
        <w:spacing w:line="360" w:lineRule="auto"/>
        <w:ind w:leftChars="270" w:left="567" w:firstLineChars="148" w:firstLine="283"/>
        <w:rPr>
          <w:w w:val="80"/>
          <w:sz w:val="24"/>
        </w:rPr>
      </w:pPr>
      <w:r>
        <w:rPr>
          <w:rFonts w:hint="eastAsia"/>
          <w:w w:val="80"/>
          <w:sz w:val="24"/>
        </w:rPr>
        <w:t>8.2.1</w:t>
      </w:r>
      <w:r>
        <w:rPr>
          <w:rFonts w:hint="eastAsia"/>
          <w:w w:val="80"/>
          <w:sz w:val="24"/>
        </w:rPr>
        <w:t>投标人需组建专业的运营团队承接此项目，并事先提供平稳承接的方案。方案应包括运营质量方案、服务质量方案、用户满意度保持、人员服务技能提升方案、服务不满意闭环管理流程、二线人员配置与服务支撑等。</w:t>
      </w:r>
    </w:p>
    <w:p w14:paraId="2DDE0003" w14:textId="77777777" w:rsidR="00946C33" w:rsidRDefault="00000000">
      <w:pPr>
        <w:spacing w:line="360" w:lineRule="auto"/>
        <w:ind w:leftChars="270" w:left="567" w:firstLineChars="148" w:firstLine="283"/>
        <w:rPr>
          <w:w w:val="80"/>
          <w:sz w:val="24"/>
        </w:rPr>
      </w:pPr>
      <w:r>
        <w:rPr>
          <w:rFonts w:hint="eastAsia"/>
          <w:w w:val="80"/>
          <w:sz w:val="24"/>
        </w:rPr>
        <w:t>8.2.2</w:t>
      </w:r>
      <w:r>
        <w:rPr>
          <w:rFonts w:hint="eastAsia"/>
          <w:w w:val="80"/>
          <w:sz w:val="24"/>
        </w:rPr>
        <w:t>针对投标人组建的运营团队中的骨干人员（如运营经理、质量主管、现场主管、培训主管），人员上岗前应提供详尽人员从业经历与基础个人信息，且必须确保信息真实有效，采购人可组织人员面试筛选，采购人有权要求对不适合的骨干人员进行替换。</w:t>
      </w:r>
    </w:p>
    <w:p w14:paraId="38B32CDC" w14:textId="77777777" w:rsidR="00946C33" w:rsidRDefault="00000000">
      <w:pPr>
        <w:spacing w:line="360" w:lineRule="auto"/>
        <w:ind w:leftChars="270" w:left="567" w:firstLineChars="148" w:firstLine="283"/>
        <w:rPr>
          <w:w w:val="80"/>
          <w:sz w:val="24"/>
        </w:rPr>
      </w:pPr>
      <w:r>
        <w:rPr>
          <w:rFonts w:hint="eastAsia"/>
          <w:w w:val="80"/>
          <w:sz w:val="24"/>
        </w:rPr>
        <w:t>8.2.3</w:t>
      </w:r>
      <w:r>
        <w:rPr>
          <w:rFonts w:hint="eastAsia"/>
          <w:w w:val="80"/>
          <w:sz w:val="24"/>
        </w:rPr>
        <w:t>针对投标人组建的服务团队中的值守人员必须经培训符合采购人上岗要求后才能上岗；在服务过程中，采购人有权对投标人提供的不符合相应岗位服务能力和服务标准的服务人员提出淘汰和替换要求，投标人必须无条件对于采购人提出的人员进行更换或调离</w:t>
      </w:r>
      <w:proofErr w:type="gramStart"/>
      <w:r>
        <w:rPr>
          <w:rFonts w:hint="eastAsia"/>
          <w:w w:val="80"/>
          <w:sz w:val="24"/>
        </w:rPr>
        <w:t>不</w:t>
      </w:r>
      <w:proofErr w:type="gramEnd"/>
      <w:r>
        <w:rPr>
          <w:rFonts w:hint="eastAsia"/>
          <w:w w:val="80"/>
          <w:sz w:val="24"/>
        </w:rPr>
        <w:t>适应的岗位。</w:t>
      </w:r>
    </w:p>
    <w:p w14:paraId="4CCCCF7C" w14:textId="77777777" w:rsidR="00946C33" w:rsidRDefault="00000000">
      <w:pPr>
        <w:spacing w:line="360" w:lineRule="auto"/>
        <w:ind w:leftChars="270" w:left="567" w:firstLineChars="148" w:firstLine="283"/>
        <w:rPr>
          <w:w w:val="80"/>
          <w:sz w:val="24"/>
        </w:rPr>
      </w:pPr>
      <w:r>
        <w:rPr>
          <w:rFonts w:hint="eastAsia"/>
          <w:w w:val="80"/>
          <w:sz w:val="24"/>
        </w:rPr>
        <w:t>8.2.4</w:t>
      </w:r>
      <w:r>
        <w:rPr>
          <w:rFonts w:hint="eastAsia"/>
          <w:w w:val="80"/>
          <w:sz w:val="24"/>
        </w:rPr>
        <w:t>投标人必须遵守国家及浙江省相关劳动法规等规定，为员工缴纳相关保险、福利等相关费用，及时发放员工工资，合法用工。投标人负责劳动合同的履行与承担处理劳动纠纷、员工安全等所有的责任。投标人承担因劳动关系引起的任何责任。投标人保证不因所雇佣的员工为采购人提供对外服务而将采购人作为劳动关系的主体。</w:t>
      </w:r>
    </w:p>
    <w:p w14:paraId="6840A089" w14:textId="77777777" w:rsidR="00946C33" w:rsidRDefault="00000000">
      <w:pPr>
        <w:spacing w:line="360" w:lineRule="auto"/>
        <w:ind w:leftChars="270" w:left="567" w:firstLineChars="148" w:firstLine="283"/>
        <w:rPr>
          <w:w w:val="80"/>
          <w:sz w:val="24"/>
        </w:rPr>
      </w:pPr>
      <w:r>
        <w:rPr>
          <w:rFonts w:hint="eastAsia"/>
          <w:w w:val="80"/>
          <w:sz w:val="24"/>
        </w:rPr>
        <w:t>8.2.5</w:t>
      </w:r>
      <w:r>
        <w:rPr>
          <w:rFonts w:hint="eastAsia"/>
          <w:w w:val="80"/>
          <w:sz w:val="24"/>
        </w:rPr>
        <w:t>以上基础上，投标人另外需提供项目人员管理方案，包括用工合同、现场沟通宣讲计划、员工心理辅导方案、</w:t>
      </w:r>
      <w:r>
        <w:rPr>
          <w:rFonts w:hint="eastAsia"/>
          <w:w w:val="80"/>
          <w:sz w:val="24"/>
        </w:rPr>
        <w:t>12</w:t>
      </w:r>
      <w:r>
        <w:rPr>
          <w:rFonts w:hint="eastAsia"/>
          <w:w w:val="80"/>
          <w:sz w:val="24"/>
        </w:rPr>
        <w:t>个月内的月均离职率≤</w:t>
      </w:r>
      <w:r>
        <w:rPr>
          <w:w w:val="80"/>
          <w:sz w:val="24"/>
        </w:rPr>
        <w:t>20</w:t>
      </w:r>
      <w:r>
        <w:rPr>
          <w:rFonts w:hint="eastAsia"/>
          <w:w w:val="80"/>
          <w:sz w:val="24"/>
        </w:rPr>
        <w:t>%</w:t>
      </w:r>
      <w:r>
        <w:rPr>
          <w:rFonts w:hint="eastAsia"/>
          <w:w w:val="80"/>
          <w:sz w:val="24"/>
        </w:rPr>
        <w:t>的确保方案。</w:t>
      </w:r>
    </w:p>
    <w:p w14:paraId="125B9578" w14:textId="77777777" w:rsidR="00946C33" w:rsidRDefault="00000000">
      <w:pPr>
        <w:spacing w:line="360" w:lineRule="auto"/>
        <w:ind w:leftChars="135" w:left="283" w:firstLineChars="184" w:firstLine="352"/>
        <w:rPr>
          <w:w w:val="80"/>
          <w:sz w:val="24"/>
        </w:rPr>
      </w:pPr>
      <w:r>
        <w:rPr>
          <w:rFonts w:hint="eastAsia"/>
          <w:w w:val="80"/>
          <w:sz w:val="24"/>
        </w:rPr>
        <w:t>8.3</w:t>
      </w:r>
      <w:r>
        <w:rPr>
          <w:rFonts w:hint="eastAsia"/>
          <w:w w:val="80"/>
          <w:sz w:val="24"/>
        </w:rPr>
        <w:t>、需提供详细的报价测算方案</w:t>
      </w:r>
    </w:p>
    <w:p w14:paraId="5E81CD12" w14:textId="77777777" w:rsidR="00946C33" w:rsidRDefault="00000000">
      <w:pPr>
        <w:spacing w:line="360" w:lineRule="auto"/>
        <w:ind w:leftChars="135" w:left="283" w:firstLineChars="184" w:firstLine="352"/>
        <w:rPr>
          <w:w w:val="80"/>
          <w:sz w:val="24"/>
        </w:rPr>
      </w:pPr>
      <w:r>
        <w:rPr>
          <w:rFonts w:hint="eastAsia"/>
          <w:w w:val="80"/>
          <w:sz w:val="24"/>
        </w:rPr>
        <w:t>全面了解本地相应行业人工成本情况和人均受理能力，考虑社会环境、管理手段、人力资源、业务状态等因素的实际情况，以及采购人的服务指标要求，建立业务结算测算模型，使采购人了解投标人对值守中心运营指标关联的理解程度。</w:t>
      </w:r>
    </w:p>
    <w:p w14:paraId="34A51963" w14:textId="77777777" w:rsidR="00946C33" w:rsidRDefault="00000000">
      <w:pPr>
        <w:spacing w:line="360" w:lineRule="auto"/>
        <w:ind w:leftChars="135" w:left="283" w:firstLineChars="184" w:firstLine="352"/>
        <w:rPr>
          <w:w w:val="80"/>
          <w:sz w:val="24"/>
        </w:rPr>
      </w:pPr>
      <w:r>
        <w:rPr>
          <w:rFonts w:hint="eastAsia"/>
          <w:w w:val="80"/>
          <w:sz w:val="24"/>
        </w:rPr>
        <w:t>提供费用与成本的测算方案，内容包括但不限于：</w:t>
      </w:r>
    </w:p>
    <w:p w14:paraId="3CCBA961" w14:textId="77777777" w:rsidR="00946C33" w:rsidRDefault="00000000">
      <w:pPr>
        <w:spacing w:line="360" w:lineRule="auto"/>
        <w:ind w:leftChars="135" w:left="283" w:firstLineChars="184" w:firstLine="352"/>
        <w:rPr>
          <w:w w:val="80"/>
          <w:sz w:val="24"/>
        </w:rPr>
      </w:pPr>
      <w:r>
        <w:rPr>
          <w:rFonts w:hint="eastAsia"/>
          <w:w w:val="80"/>
          <w:sz w:val="24"/>
        </w:rPr>
        <w:t>①提供具体闭环管理业务涉及岗位的薪酬体系方案；</w:t>
      </w:r>
    </w:p>
    <w:p w14:paraId="6C2DD3D7" w14:textId="77777777" w:rsidR="00946C33" w:rsidRDefault="00000000">
      <w:pPr>
        <w:spacing w:line="360" w:lineRule="auto"/>
        <w:ind w:leftChars="135" w:left="283" w:firstLineChars="184" w:firstLine="352"/>
        <w:rPr>
          <w:w w:val="80"/>
          <w:sz w:val="24"/>
        </w:rPr>
      </w:pPr>
      <w:r>
        <w:rPr>
          <w:rFonts w:hint="eastAsia"/>
          <w:w w:val="80"/>
          <w:sz w:val="24"/>
        </w:rPr>
        <w:t>②明确员工激励及工资发放内容，提供工资表的样表；</w:t>
      </w:r>
    </w:p>
    <w:p w14:paraId="3524C4A2" w14:textId="77777777" w:rsidR="00946C33" w:rsidRDefault="00000000">
      <w:pPr>
        <w:spacing w:line="360" w:lineRule="auto"/>
        <w:ind w:leftChars="135" w:left="283" w:firstLineChars="184" w:firstLine="352"/>
        <w:rPr>
          <w:w w:val="80"/>
          <w:sz w:val="24"/>
        </w:rPr>
      </w:pPr>
      <w:r>
        <w:rPr>
          <w:rFonts w:hint="eastAsia"/>
          <w:w w:val="80"/>
          <w:sz w:val="24"/>
        </w:rPr>
        <w:t>③劳动保障及社会保险等的明细项目及费用占比；</w:t>
      </w:r>
    </w:p>
    <w:p w14:paraId="5E98597C" w14:textId="77777777" w:rsidR="00946C33" w:rsidRDefault="00000000">
      <w:pPr>
        <w:spacing w:line="360" w:lineRule="auto"/>
        <w:ind w:leftChars="135" w:left="283" w:firstLineChars="184" w:firstLine="352"/>
        <w:rPr>
          <w:w w:val="80"/>
          <w:sz w:val="24"/>
        </w:rPr>
      </w:pPr>
      <w:r>
        <w:rPr>
          <w:rFonts w:hint="eastAsia"/>
          <w:w w:val="80"/>
          <w:sz w:val="24"/>
        </w:rPr>
        <w:t>④详细列明人工成本项目与计算方法。</w:t>
      </w:r>
    </w:p>
    <w:p w14:paraId="15ADD3B3" w14:textId="77777777" w:rsidR="00946C33" w:rsidRDefault="00000000">
      <w:pPr>
        <w:spacing w:line="360" w:lineRule="auto"/>
        <w:ind w:leftChars="135" w:left="283" w:firstLineChars="184" w:firstLine="405"/>
        <w:rPr>
          <w:rFonts w:ascii="Arial" w:hAnsi="Arial" w:cs="Arial"/>
          <w:color w:val="FF0000"/>
          <w:sz w:val="22"/>
          <w:szCs w:val="22"/>
        </w:rPr>
      </w:pPr>
      <w:r>
        <w:rPr>
          <w:rFonts w:ascii="Arial" w:hAnsi="Arial" w:cs="Arial"/>
          <w:i/>
          <w:color w:val="FF0000"/>
          <w:sz w:val="22"/>
          <w:szCs w:val="22"/>
        </w:rPr>
        <w:br w:type="page"/>
      </w:r>
    </w:p>
    <w:p w14:paraId="489F31D9" w14:textId="77777777" w:rsidR="00946C33" w:rsidRDefault="00946C33">
      <w:pPr>
        <w:pStyle w:val="a8"/>
        <w:spacing w:before="88" w:line="480" w:lineRule="exact"/>
        <w:ind w:right="623" w:firstLine="419"/>
        <w:rPr>
          <w:rFonts w:ascii="Arial" w:hAnsi="Arial" w:cs="Arial"/>
          <w:i w:val="0"/>
          <w:color w:val="FF0000"/>
          <w:kern w:val="2"/>
          <w:sz w:val="22"/>
          <w:szCs w:val="22"/>
        </w:rPr>
      </w:pPr>
    </w:p>
    <w:p w14:paraId="1E483809" w14:textId="77777777" w:rsidR="00946C33" w:rsidRDefault="00000000">
      <w:pPr>
        <w:numPr>
          <w:ilvl w:val="0"/>
          <w:numId w:val="4"/>
        </w:numPr>
        <w:spacing w:line="400" w:lineRule="exact"/>
        <w:jc w:val="center"/>
        <w:outlineLvl w:val="0"/>
        <w:rPr>
          <w:rFonts w:eastAsia="黑体"/>
          <w:b/>
          <w:color w:val="000000"/>
          <w:sz w:val="32"/>
        </w:rPr>
      </w:pPr>
      <w:bookmarkStart w:id="13" w:name="_Toc98402391"/>
      <w:r>
        <w:rPr>
          <w:rFonts w:eastAsia="黑体"/>
          <w:b/>
          <w:color w:val="000000"/>
          <w:sz w:val="32"/>
        </w:rPr>
        <w:t xml:space="preserve"> </w:t>
      </w:r>
      <w:r>
        <w:rPr>
          <w:rFonts w:eastAsia="黑体" w:hint="eastAsia"/>
          <w:b/>
          <w:color w:val="000000"/>
          <w:sz w:val="32"/>
        </w:rPr>
        <w:t>投标人须知</w:t>
      </w:r>
      <w:bookmarkEnd w:id="13"/>
    </w:p>
    <w:p w14:paraId="539A81D1" w14:textId="77777777" w:rsidR="00946C33" w:rsidRDefault="00946C33">
      <w:pPr>
        <w:pStyle w:val="22"/>
        <w:ind w:leftChars="400" w:left="840" w:firstLineChars="0" w:firstLine="0"/>
      </w:pPr>
    </w:p>
    <w:p w14:paraId="697312E1" w14:textId="77777777" w:rsidR="00946C33" w:rsidRDefault="00000000">
      <w:pPr>
        <w:spacing w:line="360" w:lineRule="auto"/>
        <w:jc w:val="center"/>
        <w:outlineLvl w:val="1"/>
        <w:rPr>
          <w:rFonts w:ascii="宋体" w:hAnsi="宋体"/>
          <w:b/>
          <w:sz w:val="24"/>
        </w:rPr>
      </w:pPr>
      <w:r>
        <w:rPr>
          <w:rFonts w:ascii="宋体" w:hAnsi="宋体" w:hint="eastAsia"/>
          <w:b/>
          <w:sz w:val="24"/>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6"/>
        <w:gridCol w:w="7885"/>
      </w:tblGrid>
      <w:tr w:rsidR="00946C33" w14:paraId="6B0FD2CD" w14:textId="77777777">
        <w:trPr>
          <w:trHeight w:val="409"/>
          <w:jc w:val="center"/>
        </w:trPr>
        <w:tc>
          <w:tcPr>
            <w:tcW w:w="646" w:type="dxa"/>
            <w:tcBorders>
              <w:top w:val="single" w:sz="4" w:space="0" w:color="auto"/>
              <w:left w:val="single" w:sz="4" w:space="0" w:color="auto"/>
              <w:bottom w:val="single" w:sz="4" w:space="0" w:color="auto"/>
              <w:right w:val="single" w:sz="4" w:space="0" w:color="auto"/>
            </w:tcBorders>
            <w:vAlign w:val="center"/>
          </w:tcPr>
          <w:p w14:paraId="7EA8276A" w14:textId="77777777" w:rsidR="00946C33" w:rsidRDefault="00000000">
            <w:pPr>
              <w:snapToGrid w:val="0"/>
              <w:jc w:val="center"/>
              <w:rPr>
                <w:rFonts w:ascii="宋体" w:hAnsi="宋体"/>
                <w:szCs w:val="21"/>
              </w:rPr>
            </w:pPr>
            <w:r>
              <w:rPr>
                <w:rFonts w:ascii="宋体" w:hAnsi="宋体" w:hint="eastAsia"/>
                <w:szCs w:val="21"/>
              </w:rPr>
              <w:t>序号</w:t>
            </w:r>
          </w:p>
        </w:tc>
        <w:tc>
          <w:tcPr>
            <w:tcW w:w="7885" w:type="dxa"/>
            <w:tcBorders>
              <w:top w:val="single" w:sz="4" w:space="0" w:color="auto"/>
              <w:left w:val="single" w:sz="4" w:space="0" w:color="auto"/>
              <w:bottom w:val="single" w:sz="4" w:space="0" w:color="auto"/>
              <w:right w:val="single" w:sz="4" w:space="0" w:color="auto"/>
            </w:tcBorders>
            <w:vAlign w:val="center"/>
          </w:tcPr>
          <w:p w14:paraId="13FCFA02" w14:textId="77777777" w:rsidR="00946C33" w:rsidRDefault="00000000">
            <w:pPr>
              <w:snapToGrid w:val="0"/>
              <w:jc w:val="center"/>
              <w:rPr>
                <w:rFonts w:ascii="宋体" w:hAnsi="宋体"/>
                <w:szCs w:val="21"/>
              </w:rPr>
            </w:pPr>
            <w:r>
              <w:rPr>
                <w:rFonts w:ascii="宋体" w:hAnsi="宋体" w:hint="eastAsia"/>
                <w:szCs w:val="21"/>
              </w:rPr>
              <w:t>内容、要求</w:t>
            </w:r>
          </w:p>
        </w:tc>
      </w:tr>
      <w:tr w:rsidR="00946C33" w14:paraId="14F937FB" w14:textId="77777777">
        <w:trPr>
          <w:trHeight w:val="415"/>
          <w:jc w:val="center"/>
        </w:trPr>
        <w:tc>
          <w:tcPr>
            <w:tcW w:w="646" w:type="dxa"/>
            <w:tcBorders>
              <w:top w:val="single" w:sz="4" w:space="0" w:color="auto"/>
              <w:left w:val="single" w:sz="4" w:space="0" w:color="auto"/>
              <w:bottom w:val="single" w:sz="4" w:space="0" w:color="auto"/>
              <w:right w:val="single" w:sz="4" w:space="0" w:color="auto"/>
            </w:tcBorders>
            <w:vAlign w:val="center"/>
          </w:tcPr>
          <w:p w14:paraId="5916E587" w14:textId="77777777" w:rsidR="00946C33" w:rsidRDefault="00000000">
            <w:pPr>
              <w:snapToGrid w:val="0"/>
              <w:spacing w:line="360" w:lineRule="auto"/>
              <w:jc w:val="center"/>
              <w:rPr>
                <w:rFonts w:ascii="宋体" w:hAnsi="宋体"/>
                <w:szCs w:val="21"/>
              </w:rPr>
            </w:pPr>
            <w:r>
              <w:rPr>
                <w:rFonts w:ascii="宋体" w:hAnsi="宋体" w:hint="eastAsia"/>
                <w:szCs w:val="21"/>
              </w:rPr>
              <w:t>1</w:t>
            </w:r>
          </w:p>
        </w:tc>
        <w:tc>
          <w:tcPr>
            <w:tcW w:w="7885" w:type="dxa"/>
            <w:tcBorders>
              <w:top w:val="single" w:sz="4" w:space="0" w:color="auto"/>
              <w:left w:val="single" w:sz="4" w:space="0" w:color="auto"/>
              <w:bottom w:val="single" w:sz="4" w:space="0" w:color="auto"/>
              <w:right w:val="single" w:sz="4" w:space="0" w:color="auto"/>
            </w:tcBorders>
          </w:tcPr>
          <w:p w14:paraId="5E704AFA" w14:textId="77777777" w:rsidR="00946C33" w:rsidRDefault="00000000">
            <w:pPr>
              <w:snapToGrid w:val="0"/>
              <w:spacing w:beforeLines="50" w:before="120" w:afterLines="50" w:after="120"/>
              <w:jc w:val="left"/>
              <w:rPr>
                <w:rFonts w:ascii="宋体" w:hAnsi="宋体"/>
                <w:szCs w:val="21"/>
              </w:rPr>
            </w:pPr>
            <w:r>
              <w:rPr>
                <w:rFonts w:ascii="宋体" w:hAnsi="宋体" w:hint="eastAsia"/>
                <w:szCs w:val="21"/>
              </w:rPr>
              <w:t>项目名称：监控中心闭环管理项目</w:t>
            </w:r>
          </w:p>
        </w:tc>
      </w:tr>
      <w:tr w:rsidR="00946C33" w14:paraId="06147F4D" w14:textId="77777777">
        <w:trPr>
          <w:trHeight w:val="181"/>
          <w:jc w:val="center"/>
        </w:trPr>
        <w:tc>
          <w:tcPr>
            <w:tcW w:w="646" w:type="dxa"/>
            <w:tcBorders>
              <w:top w:val="single" w:sz="4" w:space="0" w:color="auto"/>
              <w:left w:val="single" w:sz="4" w:space="0" w:color="auto"/>
              <w:bottom w:val="single" w:sz="4" w:space="0" w:color="auto"/>
              <w:right w:val="single" w:sz="4" w:space="0" w:color="auto"/>
            </w:tcBorders>
            <w:vAlign w:val="center"/>
          </w:tcPr>
          <w:p w14:paraId="37E565E3" w14:textId="77777777" w:rsidR="00946C33" w:rsidRDefault="00000000">
            <w:pPr>
              <w:snapToGrid w:val="0"/>
              <w:spacing w:beforeLines="50" w:before="120" w:afterLines="50" w:after="120"/>
              <w:jc w:val="center"/>
              <w:rPr>
                <w:rFonts w:ascii="宋体" w:hAnsi="宋体"/>
                <w:szCs w:val="21"/>
              </w:rPr>
            </w:pPr>
            <w:r>
              <w:rPr>
                <w:rFonts w:ascii="宋体" w:hAnsi="宋体" w:hint="eastAsia"/>
                <w:szCs w:val="21"/>
              </w:rPr>
              <w:t>2</w:t>
            </w:r>
          </w:p>
        </w:tc>
        <w:tc>
          <w:tcPr>
            <w:tcW w:w="7885" w:type="dxa"/>
            <w:tcBorders>
              <w:top w:val="single" w:sz="4" w:space="0" w:color="auto"/>
              <w:left w:val="single" w:sz="4" w:space="0" w:color="auto"/>
              <w:bottom w:val="single" w:sz="4" w:space="0" w:color="auto"/>
              <w:right w:val="single" w:sz="4" w:space="0" w:color="auto"/>
            </w:tcBorders>
          </w:tcPr>
          <w:p w14:paraId="768276CD" w14:textId="77777777" w:rsidR="00946C33" w:rsidRDefault="00000000">
            <w:pPr>
              <w:snapToGrid w:val="0"/>
              <w:spacing w:beforeLines="50" w:before="120" w:afterLines="50" w:after="120"/>
              <w:jc w:val="left"/>
              <w:rPr>
                <w:rFonts w:ascii="宋体" w:hAnsi="宋体"/>
                <w:szCs w:val="21"/>
              </w:rPr>
            </w:pPr>
            <w:r>
              <w:rPr>
                <w:rFonts w:ascii="宋体" w:hAnsi="宋体" w:hint="eastAsia"/>
                <w:szCs w:val="21"/>
              </w:rPr>
              <w:t>采购数量及单位：1项</w:t>
            </w:r>
          </w:p>
        </w:tc>
      </w:tr>
      <w:tr w:rsidR="00946C33" w14:paraId="4026FF9B" w14:textId="77777777">
        <w:trPr>
          <w:trHeight w:val="603"/>
          <w:jc w:val="center"/>
        </w:trPr>
        <w:tc>
          <w:tcPr>
            <w:tcW w:w="646" w:type="dxa"/>
            <w:tcBorders>
              <w:top w:val="single" w:sz="4" w:space="0" w:color="auto"/>
              <w:left w:val="single" w:sz="4" w:space="0" w:color="auto"/>
              <w:bottom w:val="single" w:sz="4" w:space="0" w:color="auto"/>
              <w:right w:val="single" w:sz="4" w:space="0" w:color="auto"/>
            </w:tcBorders>
            <w:vAlign w:val="center"/>
          </w:tcPr>
          <w:p w14:paraId="5B6464F1" w14:textId="77777777" w:rsidR="00946C33" w:rsidRDefault="00000000">
            <w:pPr>
              <w:snapToGrid w:val="0"/>
              <w:spacing w:line="360" w:lineRule="auto"/>
              <w:jc w:val="center"/>
              <w:rPr>
                <w:rFonts w:ascii="宋体" w:hAnsi="宋体"/>
                <w:szCs w:val="21"/>
              </w:rPr>
            </w:pPr>
            <w:r>
              <w:rPr>
                <w:rFonts w:ascii="宋体" w:hAnsi="宋体" w:hint="eastAsia"/>
                <w:szCs w:val="21"/>
              </w:rPr>
              <w:t>3</w:t>
            </w:r>
          </w:p>
        </w:tc>
        <w:tc>
          <w:tcPr>
            <w:tcW w:w="7885" w:type="dxa"/>
            <w:tcBorders>
              <w:top w:val="single" w:sz="4" w:space="0" w:color="auto"/>
              <w:left w:val="single" w:sz="4" w:space="0" w:color="auto"/>
              <w:bottom w:val="single" w:sz="4" w:space="0" w:color="auto"/>
              <w:right w:val="single" w:sz="4" w:space="0" w:color="auto"/>
            </w:tcBorders>
            <w:vAlign w:val="center"/>
          </w:tcPr>
          <w:p w14:paraId="358165B1" w14:textId="77777777" w:rsidR="00946C33" w:rsidRDefault="00000000">
            <w:pPr>
              <w:snapToGrid w:val="0"/>
              <w:spacing w:beforeLines="50" w:before="120" w:afterLines="50" w:after="120"/>
              <w:jc w:val="left"/>
              <w:rPr>
                <w:rFonts w:ascii="宋体" w:hAnsi="宋体"/>
                <w:szCs w:val="21"/>
              </w:rPr>
            </w:pPr>
            <w:r>
              <w:rPr>
                <w:rFonts w:ascii="宋体" w:hAnsi="宋体" w:hint="eastAsia"/>
                <w:szCs w:val="21"/>
              </w:rPr>
              <w:t>本项目采购总预算/最高限价：人民币</w:t>
            </w:r>
            <w:r>
              <w:rPr>
                <w:rFonts w:ascii="宋体" w:hAnsi="宋体"/>
                <w:szCs w:val="21"/>
              </w:rPr>
              <w:t>1140000</w:t>
            </w:r>
            <w:r>
              <w:rPr>
                <w:rFonts w:ascii="宋体" w:hAnsi="宋体" w:hint="eastAsia"/>
                <w:szCs w:val="21"/>
              </w:rPr>
              <w:t>.00元。投标总报价超过预算金额或最高限价的作无效标处理。</w:t>
            </w:r>
          </w:p>
        </w:tc>
      </w:tr>
      <w:tr w:rsidR="00946C33" w14:paraId="0F1C1B3B" w14:textId="77777777">
        <w:trPr>
          <w:trHeight w:val="564"/>
          <w:jc w:val="center"/>
        </w:trPr>
        <w:tc>
          <w:tcPr>
            <w:tcW w:w="646" w:type="dxa"/>
            <w:tcBorders>
              <w:top w:val="single" w:sz="4" w:space="0" w:color="auto"/>
              <w:left w:val="single" w:sz="4" w:space="0" w:color="auto"/>
              <w:bottom w:val="single" w:sz="4" w:space="0" w:color="auto"/>
              <w:right w:val="single" w:sz="4" w:space="0" w:color="auto"/>
            </w:tcBorders>
            <w:vAlign w:val="center"/>
          </w:tcPr>
          <w:p w14:paraId="3328C203" w14:textId="77777777" w:rsidR="00946C33" w:rsidRDefault="00000000">
            <w:pPr>
              <w:snapToGrid w:val="0"/>
              <w:spacing w:line="360" w:lineRule="auto"/>
              <w:jc w:val="center"/>
              <w:rPr>
                <w:rFonts w:ascii="宋体" w:hAnsi="宋体"/>
                <w:szCs w:val="21"/>
              </w:rPr>
            </w:pPr>
            <w:r>
              <w:rPr>
                <w:rFonts w:ascii="宋体" w:hAnsi="宋体" w:hint="eastAsia"/>
                <w:szCs w:val="21"/>
              </w:rPr>
              <w:t>4</w:t>
            </w:r>
          </w:p>
        </w:tc>
        <w:tc>
          <w:tcPr>
            <w:tcW w:w="7885" w:type="dxa"/>
            <w:tcBorders>
              <w:top w:val="single" w:sz="4" w:space="0" w:color="auto"/>
              <w:left w:val="single" w:sz="4" w:space="0" w:color="auto"/>
              <w:bottom w:val="single" w:sz="4" w:space="0" w:color="auto"/>
              <w:right w:val="single" w:sz="4" w:space="0" w:color="auto"/>
            </w:tcBorders>
            <w:vAlign w:val="center"/>
          </w:tcPr>
          <w:p w14:paraId="3DA7CBBA" w14:textId="77777777" w:rsidR="00946C33" w:rsidRDefault="00000000">
            <w:pPr>
              <w:snapToGrid w:val="0"/>
              <w:spacing w:beforeLines="50" w:before="120" w:afterLines="50" w:after="120"/>
              <w:jc w:val="left"/>
              <w:rPr>
                <w:rFonts w:ascii="宋体" w:hAnsi="宋体"/>
                <w:szCs w:val="21"/>
              </w:rPr>
            </w:pPr>
            <w:r>
              <w:rPr>
                <w:rFonts w:ascii="宋体" w:hAnsi="宋体" w:hint="eastAsia"/>
                <w:szCs w:val="21"/>
              </w:rPr>
              <w:t>投标报价：</w:t>
            </w:r>
          </w:p>
          <w:p w14:paraId="693F61DB" w14:textId="77777777" w:rsidR="00946C33" w:rsidRDefault="00000000">
            <w:pPr>
              <w:snapToGrid w:val="0"/>
              <w:spacing w:beforeLines="50" w:before="120" w:afterLines="50" w:after="120"/>
              <w:ind w:left="246" w:hangingChars="117" w:hanging="246"/>
              <w:jc w:val="left"/>
              <w:rPr>
                <w:rFonts w:ascii="宋体" w:hAnsi="宋体"/>
                <w:szCs w:val="21"/>
              </w:rPr>
            </w:pPr>
            <w:r>
              <w:rPr>
                <w:rFonts w:ascii="宋体" w:hAnsi="宋体" w:hint="eastAsia"/>
                <w:szCs w:val="21"/>
              </w:rPr>
              <w:t>1、投标报价：本项目投标应以人民币报价；包括但不限于产品及零件费用、运输、保险、装卸、调试等，以及产品保护、现场清理、验收、技术资料、质保期维保费、中标服务费、税金等所发生的一切费用。</w:t>
            </w:r>
          </w:p>
          <w:p w14:paraId="3F99ECBE" w14:textId="77777777" w:rsidR="00946C33" w:rsidRDefault="00000000">
            <w:pPr>
              <w:snapToGrid w:val="0"/>
              <w:spacing w:beforeLines="50" w:before="120" w:afterLines="50" w:after="120"/>
              <w:jc w:val="left"/>
            </w:pPr>
            <w:r>
              <w:rPr>
                <w:rFonts w:ascii="宋体" w:hAnsi="宋体"/>
                <w:szCs w:val="21"/>
              </w:rPr>
              <w:t>2</w:t>
            </w:r>
            <w:r>
              <w:rPr>
                <w:rFonts w:ascii="宋体" w:hAnsi="宋体" w:hint="eastAsia"/>
                <w:szCs w:val="21"/>
              </w:rPr>
              <w:t>、供应商应承担其参加本招标活动自身所发生的费用。</w:t>
            </w:r>
          </w:p>
        </w:tc>
      </w:tr>
      <w:tr w:rsidR="00946C33" w14:paraId="49ACDF5F" w14:textId="77777777">
        <w:trPr>
          <w:trHeight w:val="573"/>
          <w:jc w:val="center"/>
        </w:trPr>
        <w:tc>
          <w:tcPr>
            <w:tcW w:w="646" w:type="dxa"/>
            <w:tcBorders>
              <w:top w:val="single" w:sz="4" w:space="0" w:color="auto"/>
              <w:left w:val="single" w:sz="4" w:space="0" w:color="auto"/>
              <w:bottom w:val="single" w:sz="4" w:space="0" w:color="auto"/>
              <w:right w:val="single" w:sz="4" w:space="0" w:color="auto"/>
            </w:tcBorders>
            <w:vAlign w:val="center"/>
          </w:tcPr>
          <w:p w14:paraId="444D509E" w14:textId="77777777" w:rsidR="00946C33" w:rsidRDefault="00000000">
            <w:pPr>
              <w:snapToGrid w:val="0"/>
              <w:spacing w:line="360" w:lineRule="auto"/>
              <w:jc w:val="center"/>
              <w:rPr>
                <w:rFonts w:ascii="宋体" w:hAnsi="宋体"/>
                <w:szCs w:val="21"/>
              </w:rPr>
            </w:pPr>
            <w:r>
              <w:rPr>
                <w:rFonts w:ascii="宋体" w:hAnsi="宋体" w:hint="eastAsia"/>
                <w:szCs w:val="21"/>
              </w:rPr>
              <w:t>★5</w:t>
            </w:r>
          </w:p>
        </w:tc>
        <w:tc>
          <w:tcPr>
            <w:tcW w:w="7885" w:type="dxa"/>
            <w:tcBorders>
              <w:top w:val="single" w:sz="4" w:space="0" w:color="auto"/>
              <w:left w:val="single" w:sz="4" w:space="0" w:color="auto"/>
              <w:bottom w:val="single" w:sz="4" w:space="0" w:color="auto"/>
              <w:right w:val="single" w:sz="4" w:space="0" w:color="auto"/>
            </w:tcBorders>
            <w:vAlign w:val="center"/>
          </w:tcPr>
          <w:p w14:paraId="651AA15A" w14:textId="77777777" w:rsidR="00946C33" w:rsidRDefault="00000000">
            <w:pPr>
              <w:snapToGrid w:val="0"/>
              <w:spacing w:beforeLines="50" w:before="120" w:afterLines="50" w:after="120"/>
              <w:jc w:val="left"/>
              <w:rPr>
                <w:rFonts w:ascii="宋体" w:hAnsi="宋体"/>
                <w:szCs w:val="21"/>
              </w:rPr>
            </w:pPr>
            <w:r>
              <w:rPr>
                <w:rFonts w:ascii="宋体" w:hAnsi="宋体" w:hint="eastAsia"/>
                <w:szCs w:val="21"/>
              </w:rPr>
              <w:t>投标有效期：90天</w:t>
            </w:r>
          </w:p>
        </w:tc>
      </w:tr>
      <w:tr w:rsidR="00946C33" w14:paraId="1AD4E551" w14:textId="77777777">
        <w:trPr>
          <w:trHeight w:val="523"/>
          <w:jc w:val="center"/>
        </w:trPr>
        <w:tc>
          <w:tcPr>
            <w:tcW w:w="646" w:type="dxa"/>
            <w:tcBorders>
              <w:top w:val="single" w:sz="4" w:space="0" w:color="auto"/>
              <w:left w:val="single" w:sz="4" w:space="0" w:color="auto"/>
              <w:bottom w:val="single" w:sz="4" w:space="0" w:color="auto"/>
              <w:right w:val="single" w:sz="4" w:space="0" w:color="auto"/>
            </w:tcBorders>
            <w:vAlign w:val="center"/>
          </w:tcPr>
          <w:p w14:paraId="08022C03" w14:textId="77777777" w:rsidR="00946C33" w:rsidRDefault="00000000">
            <w:pPr>
              <w:snapToGrid w:val="0"/>
              <w:spacing w:line="360" w:lineRule="auto"/>
              <w:jc w:val="center"/>
              <w:rPr>
                <w:rFonts w:ascii="宋体" w:hAnsi="宋体"/>
                <w:szCs w:val="21"/>
              </w:rPr>
            </w:pPr>
            <w:r>
              <w:rPr>
                <w:rFonts w:ascii="宋体" w:hAnsi="宋体" w:hint="eastAsia"/>
                <w:szCs w:val="21"/>
              </w:rPr>
              <w:t>6</w:t>
            </w:r>
          </w:p>
        </w:tc>
        <w:tc>
          <w:tcPr>
            <w:tcW w:w="7885" w:type="dxa"/>
            <w:tcBorders>
              <w:top w:val="single" w:sz="4" w:space="0" w:color="auto"/>
              <w:left w:val="single" w:sz="4" w:space="0" w:color="auto"/>
              <w:bottom w:val="single" w:sz="4" w:space="0" w:color="auto"/>
              <w:right w:val="single" w:sz="4" w:space="0" w:color="auto"/>
            </w:tcBorders>
            <w:vAlign w:val="center"/>
          </w:tcPr>
          <w:p w14:paraId="565F232A" w14:textId="77777777" w:rsidR="00946C33" w:rsidRDefault="00000000">
            <w:pPr>
              <w:snapToGrid w:val="0"/>
              <w:spacing w:beforeLines="50" w:before="120" w:afterLines="50" w:after="120"/>
              <w:jc w:val="left"/>
              <w:rPr>
                <w:rFonts w:ascii="宋体" w:hAnsi="宋体"/>
                <w:szCs w:val="21"/>
              </w:rPr>
            </w:pPr>
            <w:r>
              <w:rPr>
                <w:rFonts w:ascii="宋体" w:hAnsi="宋体" w:hint="eastAsia"/>
                <w:szCs w:val="21"/>
              </w:rPr>
              <w:t>投标保证金：无</w:t>
            </w:r>
          </w:p>
        </w:tc>
      </w:tr>
      <w:tr w:rsidR="00946C33" w14:paraId="7CBDB581" w14:textId="77777777">
        <w:trPr>
          <w:trHeight w:val="840"/>
          <w:jc w:val="center"/>
        </w:trPr>
        <w:tc>
          <w:tcPr>
            <w:tcW w:w="646" w:type="dxa"/>
            <w:tcBorders>
              <w:top w:val="single" w:sz="4" w:space="0" w:color="auto"/>
              <w:left w:val="single" w:sz="4" w:space="0" w:color="auto"/>
              <w:bottom w:val="single" w:sz="4" w:space="0" w:color="auto"/>
              <w:right w:val="single" w:sz="4" w:space="0" w:color="auto"/>
            </w:tcBorders>
            <w:vAlign w:val="center"/>
          </w:tcPr>
          <w:p w14:paraId="746E0CD8" w14:textId="77777777" w:rsidR="00946C33" w:rsidRDefault="00000000">
            <w:pPr>
              <w:snapToGrid w:val="0"/>
              <w:spacing w:line="360" w:lineRule="auto"/>
              <w:jc w:val="center"/>
              <w:rPr>
                <w:rFonts w:ascii="宋体" w:hAnsi="宋体"/>
                <w:szCs w:val="21"/>
              </w:rPr>
            </w:pPr>
            <w:r>
              <w:rPr>
                <w:rFonts w:ascii="宋体" w:hAnsi="宋体" w:hint="eastAsia"/>
                <w:szCs w:val="21"/>
              </w:rPr>
              <w:t>7</w:t>
            </w:r>
          </w:p>
        </w:tc>
        <w:tc>
          <w:tcPr>
            <w:tcW w:w="7885" w:type="dxa"/>
            <w:tcBorders>
              <w:top w:val="single" w:sz="4" w:space="0" w:color="auto"/>
              <w:left w:val="single" w:sz="4" w:space="0" w:color="auto"/>
              <w:bottom w:val="single" w:sz="4" w:space="0" w:color="auto"/>
              <w:right w:val="single" w:sz="4" w:space="0" w:color="auto"/>
            </w:tcBorders>
            <w:vAlign w:val="center"/>
          </w:tcPr>
          <w:p w14:paraId="3CEFB20E" w14:textId="77777777" w:rsidR="00946C33" w:rsidRDefault="00000000">
            <w:pPr>
              <w:spacing w:beforeLines="50" w:before="120" w:afterLines="50" w:after="120" w:line="276" w:lineRule="auto"/>
              <w:jc w:val="left"/>
              <w:rPr>
                <w:szCs w:val="24"/>
              </w:rPr>
            </w:pPr>
            <w:r>
              <w:rPr>
                <w:rFonts w:hint="eastAsia"/>
                <w:szCs w:val="24"/>
              </w:rPr>
              <w:t>投标文件组成：由资格审查文件、商务技术文件和报价文件三部分组成。</w:t>
            </w:r>
          </w:p>
          <w:p w14:paraId="528E9907" w14:textId="77777777" w:rsidR="00946C33" w:rsidRDefault="00000000">
            <w:pPr>
              <w:spacing w:beforeLines="50" w:before="120" w:afterLines="50" w:after="120" w:line="360" w:lineRule="auto"/>
              <w:jc w:val="left"/>
              <w:rPr>
                <w:rFonts w:ascii="宋体" w:hAnsi="宋体"/>
                <w:b/>
                <w:bCs/>
                <w:szCs w:val="21"/>
              </w:rPr>
            </w:pPr>
            <w:r>
              <w:rPr>
                <w:rFonts w:ascii="宋体" w:hAnsi="宋体" w:hint="eastAsia"/>
                <w:b/>
                <w:bCs/>
                <w:szCs w:val="21"/>
              </w:rPr>
              <w:t>资格审查文件组成：</w:t>
            </w:r>
          </w:p>
          <w:p w14:paraId="4391887F" w14:textId="77777777" w:rsidR="00946C33" w:rsidRDefault="00000000">
            <w:pPr>
              <w:spacing w:beforeLines="50" w:before="120" w:afterLines="50" w:after="120" w:line="276" w:lineRule="auto"/>
              <w:jc w:val="left"/>
              <w:rPr>
                <w:szCs w:val="24"/>
              </w:rPr>
            </w:pPr>
            <w:r>
              <w:rPr>
                <w:rFonts w:hint="eastAsia"/>
                <w:szCs w:val="24"/>
              </w:rPr>
              <w:t>（</w:t>
            </w:r>
            <w:r>
              <w:rPr>
                <w:rFonts w:hint="eastAsia"/>
                <w:szCs w:val="24"/>
              </w:rPr>
              <w:t>1</w:t>
            </w:r>
            <w:r>
              <w:rPr>
                <w:rFonts w:hint="eastAsia"/>
                <w:szCs w:val="24"/>
              </w:rPr>
              <w:t>）有效的企业法人营业执照（或事业法人登记证）、其他组织（个体工商户）的营业执照或者民办非企业单位登记证书复印件（复印件加盖公章）；</w:t>
            </w:r>
          </w:p>
          <w:p w14:paraId="412E39A4" w14:textId="77777777" w:rsidR="00946C33" w:rsidRDefault="00000000">
            <w:pPr>
              <w:spacing w:beforeLines="50" w:before="120" w:afterLines="50" w:after="120" w:line="276" w:lineRule="auto"/>
              <w:jc w:val="left"/>
              <w:rPr>
                <w:szCs w:val="24"/>
              </w:rPr>
            </w:pPr>
            <w:r>
              <w:rPr>
                <w:rFonts w:hint="eastAsia"/>
                <w:szCs w:val="24"/>
              </w:rPr>
              <w:t>（</w:t>
            </w:r>
            <w:r>
              <w:rPr>
                <w:rFonts w:hint="eastAsia"/>
                <w:szCs w:val="24"/>
              </w:rPr>
              <w:t>2</w:t>
            </w:r>
            <w:r>
              <w:rPr>
                <w:rFonts w:hint="eastAsia"/>
                <w:szCs w:val="24"/>
              </w:rPr>
              <w:t>）投标人资格声明函（格式见附件</w:t>
            </w:r>
            <w:r>
              <w:rPr>
                <w:rFonts w:hint="eastAsia"/>
                <w:szCs w:val="24"/>
              </w:rPr>
              <w:t>)</w:t>
            </w:r>
            <w:r>
              <w:rPr>
                <w:rFonts w:hint="eastAsia"/>
                <w:szCs w:val="24"/>
              </w:rPr>
              <w:t>；</w:t>
            </w:r>
          </w:p>
          <w:p w14:paraId="256629B0" w14:textId="77777777" w:rsidR="00946C33" w:rsidRDefault="00000000">
            <w:pPr>
              <w:spacing w:beforeLines="50" w:before="120" w:afterLines="50" w:after="120" w:line="276" w:lineRule="auto"/>
              <w:jc w:val="left"/>
              <w:rPr>
                <w:szCs w:val="24"/>
              </w:rPr>
            </w:pPr>
            <w:r>
              <w:rPr>
                <w:rFonts w:hint="eastAsia"/>
                <w:szCs w:val="24"/>
              </w:rPr>
              <w:t>（</w:t>
            </w:r>
            <w:r>
              <w:rPr>
                <w:rFonts w:hint="eastAsia"/>
                <w:szCs w:val="24"/>
              </w:rPr>
              <w:t>3</w:t>
            </w:r>
            <w:r>
              <w:rPr>
                <w:rFonts w:hint="eastAsia"/>
                <w:szCs w:val="24"/>
              </w:rPr>
              <w:t>）投标人未被列入“信用中国”网站</w:t>
            </w:r>
            <w:r>
              <w:rPr>
                <w:rFonts w:hint="eastAsia"/>
                <w:szCs w:val="24"/>
              </w:rPr>
              <w:t>(www.creditchina.gov.cn)</w:t>
            </w:r>
            <w:r>
              <w:rPr>
                <w:rFonts w:hint="eastAsia"/>
                <w:szCs w:val="24"/>
              </w:rPr>
              <w:t>记录失信被执行人或税收违法黑名单或政府采购严重违法失信行为</w:t>
            </w:r>
            <w:proofErr w:type="gramStart"/>
            <w:r>
              <w:rPr>
                <w:rFonts w:hint="eastAsia"/>
                <w:szCs w:val="24"/>
              </w:rPr>
              <w:t>”</w:t>
            </w:r>
            <w:proofErr w:type="gramEnd"/>
            <w:r>
              <w:rPr>
                <w:rFonts w:hint="eastAsia"/>
                <w:szCs w:val="24"/>
              </w:rPr>
              <w:t>记录名单；不处于“中国政府采购网”</w:t>
            </w:r>
            <w:r>
              <w:rPr>
                <w:rFonts w:hint="eastAsia"/>
                <w:szCs w:val="24"/>
              </w:rPr>
              <w:t>(www.ccgp.gov.cn)</w:t>
            </w:r>
            <w:r>
              <w:rPr>
                <w:rFonts w:hint="eastAsia"/>
                <w:szCs w:val="24"/>
              </w:rPr>
              <w:t>“政府采购严重违法失信行为信息记录”中的禁止参加政府采购活动期间。（以采购代理机构于投标截止日当天在“信用中国”网站（</w:t>
            </w:r>
            <w:r>
              <w:rPr>
                <w:rFonts w:hint="eastAsia"/>
                <w:szCs w:val="24"/>
              </w:rPr>
              <w:t>www.creditchina.gov.cn</w:t>
            </w:r>
            <w:r>
              <w:rPr>
                <w:rFonts w:hint="eastAsia"/>
                <w:szCs w:val="24"/>
              </w:rPr>
              <w:t>）及中国政府采购网查询结果为准，如相关失信记录已失效，投标人需提供相关证明资料）；</w:t>
            </w:r>
          </w:p>
          <w:p w14:paraId="5B5A07FF" w14:textId="77777777" w:rsidR="00946C33" w:rsidRDefault="00000000">
            <w:pPr>
              <w:spacing w:beforeLines="50" w:before="120" w:afterLines="50" w:after="120" w:line="360" w:lineRule="auto"/>
              <w:jc w:val="left"/>
              <w:rPr>
                <w:rFonts w:ascii="宋体" w:hAnsi="宋体"/>
                <w:szCs w:val="21"/>
              </w:rPr>
            </w:pPr>
            <w:r>
              <w:rPr>
                <w:rFonts w:ascii="宋体" w:hAnsi="宋体" w:hint="eastAsia"/>
                <w:b/>
                <w:bCs/>
                <w:szCs w:val="21"/>
              </w:rPr>
              <w:t>商务技术文件：</w:t>
            </w:r>
          </w:p>
          <w:p w14:paraId="27F1B148" w14:textId="77777777" w:rsidR="00946C33" w:rsidRDefault="00000000">
            <w:pPr>
              <w:spacing w:beforeLines="50" w:before="120" w:afterLines="50" w:after="120" w:line="276" w:lineRule="auto"/>
              <w:jc w:val="left"/>
              <w:rPr>
                <w:szCs w:val="24"/>
              </w:rPr>
            </w:pPr>
            <w:r>
              <w:rPr>
                <w:rFonts w:hint="eastAsia"/>
                <w:szCs w:val="24"/>
              </w:rPr>
              <w:t>（</w:t>
            </w:r>
            <w:r>
              <w:rPr>
                <w:szCs w:val="24"/>
              </w:rPr>
              <w:t>1</w:t>
            </w:r>
            <w:r>
              <w:rPr>
                <w:rFonts w:hint="eastAsia"/>
                <w:szCs w:val="24"/>
              </w:rPr>
              <w:t>）法定代表人授权委托书或法定代表人身份证明（格式见附件）；</w:t>
            </w:r>
          </w:p>
          <w:p w14:paraId="7E2AE35B" w14:textId="77777777" w:rsidR="00946C33" w:rsidRDefault="00000000">
            <w:pPr>
              <w:spacing w:beforeLines="50" w:before="120" w:afterLines="50" w:after="120" w:line="276" w:lineRule="auto"/>
              <w:jc w:val="left"/>
              <w:rPr>
                <w:szCs w:val="24"/>
              </w:rPr>
            </w:pPr>
            <w:r>
              <w:rPr>
                <w:rFonts w:hint="eastAsia"/>
                <w:szCs w:val="24"/>
              </w:rPr>
              <w:t>（</w:t>
            </w:r>
            <w:r>
              <w:rPr>
                <w:rFonts w:hint="eastAsia"/>
                <w:szCs w:val="24"/>
              </w:rPr>
              <w:t>2</w:t>
            </w:r>
            <w:r>
              <w:rPr>
                <w:rFonts w:hint="eastAsia"/>
                <w:szCs w:val="24"/>
              </w:rPr>
              <w:t>）投标人基本情况表（格式见附件）；</w:t>
            </w:r>
          </w:p>
          <w:p w14:paraId="4E610FD8" w14:textId="77777777" w:rsidR="00946C33" w:rsidRDefault="00000000">
            <w:pPr>
              <w:spacing w:beforeLines="50" w:before="120" w:afterLines="50" w:after="120" w:line="276" w:lineRule="auto"/>
              <w:jc w:val="left"/>
              <w:rPr>
                <w:szCs w:val="24"/>
              </w:rPr>
            </w:pPr>
            <w:r>
              <w:rPr>
                <w:rFonts w:hint="eastAsia"/>
                <w:szCs w:val="24"/>
              </w:rPr>
              <w:t>（</w:t>
            </w:r>
            <w:r>
              <w:rPr>
                <w:szCs w:val="24"/>
              </w:rPr>
              <w:t>3</w:t>
            </w:r>
            <w:r>
              <w:rPr>
                <w:rFonts w:hint="eastAsia"/>
                <w:szCs w:val="24"/>
              </w:rPr>
              <w:t>）技术条款响应表（格式见附件）；</w:t>
            </w:r>
          </w:p>
          <w:p w14:paraId="7CA9BFFC" w14:textId="77777777" w:rsidR="00946C33" w:rsidRDefault="00000000">
            <w:pPr>
              <w:spacing w:beforeLines="50" w:before="120" w:afterLines="50" w:after="120" w:line="276" w:lineRule="auto"/>
              <w:jc w:val="left"/>
              <w:rPr>
                <w:szCs w:val="24"/>
              </w:rPr>
            </w:pPr>
            <w:r>
              <w:rPr>
                <w:rFonts w:hint="eastAsia"/>
                <w:szCs w:val="24"/>
              </w:rPr>
              <w:t>（</w:t>
            </w:r>
            <w:r>
              <w:rPr>
                <w:szCs w:val="24"/>
              </w:rPr>
              <w:t>4</w:t>
            </w:r>
            <w:r>
              <w:rPr>
                <w:rFonts w:hint="eastAsia"/>
                <w:szCs w:val="24"/>
              </w:rPr>
              <w:t>）商务条款响应表（格式见附件）；</w:t>
            </w:r>
          </w:p>
          <w:p w14:paraId="173723AE" w14:textId="77777777" w:rsidR="00946C33" w:rsidRDefault="00000000">
            <w:pPr>
              <w:spacing w:beforeLines="50" w:before="120" w:afterLines="50" w:after="120" w:line="276" w:lineRule="auto"/>
              <w:jc w:val="left"/>
              <w:rPr>
                <w:szCs w:val="24"/>
              </w:rPr>
            </w:pPr>
            <w:r>
              <w:rPr>
                <w:rFonts w:hint="eastAsia"/>
                <w:szCs w:val="24"/>
              </w:rPr>
              <w:t>（</w:t>
            </w:r>
            <w:r>
              <w:rPr>
                <w:szCs w:val="24"/>
              </w:rPr>
              <w:t>5</w:t>
            </w:r>
            <w:r>
              <w:rPr>
                <w:rFonts w:hint="eastAsia"/>
                <w:szCs w:val="24"/>
              </w:rPr>
              <w:t>）</w:t>
            </w:r>
            <w:r>
              <w:rPr>
                <w:szCs w:val="24"/>
              </w:rPr>
              <w:t>类似项目业绩表（格式见附件）；</w:t>
            </w:r>
          </w:p>
          <w:p w14:paraId="39608AE0" w14:textId="77777777" w:rsidR="00946C33" w:rsidRDefault="00000000">
            <w:pPr>
              <w:spacing w:beforeLines="50" w:before="120" w:afterLines="50" w:after="120" w:line="276" w:lineRule="auto"/>
              <w:jc w:val="left"/>
              <w:rPr>
                <w:szCs w:val="24"/>
              </w:rPr>
            </w:pPr>
            <w:r>
              <w:rPr>
                <w:szCs w:val="24"/>
              </w:rPr>
              <w:t>（</w:t>
            </w:r>
            <w:r>
              <w:rPr>
                <w:szCs w:val="24"/>
              </w:rPr>
              <w:t>6</w:t>
            </w:r>
            <w:r>
              <w:rPr>
                <w:szCs w:val="24"/>
              </w:rPr>
              <w:t>）</w:t>
            </w:r>
            <w:r>
              <w:rPr>
                <w:rFonts w:hint="eastAsia"/>
                <w:szCs w:val="24"/>
              </w:rPr>
              <w:t>项目人员配置表</w:t>
            </w:r>
            <w:r>
              <w:rPr>
                <w:szCs w:val="24"/>
              </w:rPr>
              <w:t>（格式见附件）；</w:t>
            </w:r>
          </w:p>
          <w:p w14:paraId="47BC83D9" w14:textId="77777777" w:rsidR="00946C33" w:rsidRDefault="00000000">
            <w:pPr>
              <w:spacing w:beforeLines="50" w:before="120" w:afterLines="50" w:after="120" w:line="276" w:lineRule="auto"/>
              <w:jc w:val="left"/>
              <w:rPr>
                <w:szCs w:val="24"/>
              </w:rPr>
            </w:pPr>
            <w:r>
              <w:rPr>
                <w:szCs w:val="24"/>
              </w:rPr>
              <w:lastRenderedPageBreak/>
              <w:t>（</w:t>
            </w:r>
            <w:r>
              <w:rPr>
                <w:szCs w:val="24"/>
              </w:rPr>
              <w:t>7</w:t>
            </w:r>
            <w:r>
              <w:rPr>
                <w:szCs w:val="24"/>
              </w:rPr>
              <w:t>）</w:t>
            </w:r>
            <w:r>
              <w:rPr>
                <w:rFonts w:hint="eastAsia"/>
                <w:szCs w:val="24"/>
              </w:rPr>
              <w:t>项目负责人简历表</w:t>
            </w:r>
            <w:r>
              <w:rPr>
                <w:szCs w:val="24"/>
              </w:rPr>
              <w:t>（格式见附件）；</w:t>
            </w:r>
          </w:p>
          <w:p w14:paraId="261AF8D2" w14:textId="77777777" w:rsidR="00946C33" w:rsidRDefault="00000000">
            <w:pPr>
              <w:spacing w:beforeLines="50" w:before="120" w:afterLines="50" w:after="120" w:line="276" w:lineRule="auto"/>
              <w:jc w:val="left"/>
              <w:rPr>
                <w:szCs w:val="24"/>
              </w:rPr>
            </w:pPr>
            <w:r>
              <w:rPr>
                <w:szCs w:val="24"/>
              </w:rPr>
              <w:t>（</w:t>
            </w:r>
            <w:r>
              <w:rPr>
                <w:szCs w:val="24"/>
              </w:rPr>
              <w:t>8</w:t>
            </w:r>
            <w:r>
              <w:rPr>
                <w:szCs w:val="24"/>
              </w:rPr>
              <w:t>）</w:t>
            </w:r>
            <w:r>
              <w:rPr>
                <w:rFonts w:hint="eastAsia"/>
                <w:szCs w:val="24"/>
              </w:rPr>
              <w:t>服务方案（对应评分标准编制）</w:t>
            </w:r>
            <w:r>
              <w:rPr>
                <w:szCs w:val="24"/>
              </w:rPr>
              <w:t>；</w:t>
            </w:r>
          </w:p>
          <w:p w14:paraId="73C853B9" w14:textId="77777777" w:rsidR="00946C33" w:rsidRDefault="00000000">
            <w:pPr>
              <w:spacing w:beforeLines="50" w:before="120" w:afterLines="50" w:after="120" w:line="276" w:lineRule="auto"/>
              <w:jc w:val="left"/>
              <w:rPr>
                <w:szCs w:val="24"/>
              </w:rPr>
            </w:pPr>
            <w:r>
              <w:rPr>
                <w:szCs w:val="24"/>
              </w:rPr>
              <w:t>（</w:t>
            </w:r>
            <w:r>
              <w:rPr>
                <w:szCs w:val="24"/>
              </w:rPr>
              <w:t>9</w:t>
            </w:r>
            <w:r>
              <w:rPr>
                <w:szCs w:val="24"/>
              </w:rPr>
              <w:t>）售后服务体系和售后服务机构介绍</w:t>
            </w:r>
            <w:r>
              <w:rPr>
                <w:szCs w:val="24"/>
              </w:rPr>
              <w:t>(</w:t>
            </w:r>
            <w:r>
              <w:rPr>
                <w:szCs w:val="24"/>
              </w:rPr>
              <w:t>包含</w:t>
            </w:r>
            <w:r>
              <w:rPr>
                <w:szCs w:val="24"/>
              </w:rPr>
              <w:t>“</w:t>
            </w:r>
            <w:r>
              <w:rPr>
                <w:szCs w:val="24"/>
              </w:rPr>
              <w:t>距采购单位最近或者能为本项目提供最优服务的网点情况表</w:t>
            </w:r>
            <w:r>
              <w:rPr>
                <w:szCs w:val="24"/>
              </w:rPr>
              <w:t>”</w:t>
            </w:r>
            <w:r>
              <w:rPr>
                <w:szCs w:val="24"/>
              </w:rPr>
              <w:t>，格式见附件</w:t>
            </w:r>
            <w:r>
              <w:rPr>
                <w:szCs w:val="24"/>
              </w:rPr>
              <w:t>)</w:t>
            </w:r>
            <w:r>
              <w:rPr>
                <w:szCs w:val="24"/>
              </w:rPr>
              <w:t>；</w:t>
            </w:r>
          </w:p>
          <w:p w14:paraId="6740CC54" w14:textId="77777777" w:rsidR="00946C33" w:rsidRDefault="00000000">
            <w:pPr>
              <w:spacing w:beforeLines="50" w:before="120" w:afterLines="50" w:after="120" w:line="276" w:lineRule="auto"/>
              <w:jc w:val="left"/>
              <w:rPr>
                <w:szCs w:val="24"/>
              </w:rPr>
            </w:pPr>
            <w:r>
              <w:rPr>
                <w:szCs w:val="24"/>
              </w:rPr>
              <w:t>（</w:t>
            </w:r>
            <w:r>
              <w:rPr>
                <w:rFonts w:hint="eastAsia"/>
                <w:szCs w:val="24"/>
              </w:rPr>
              <w:t>1</w:t>
            </w:r>
            <w:r>
              <w:rPr>
                <w:szCs w:val="24"/>
              </w:rPr>
              <w:t>0</w:t>
            </w:r>
            <w:r>
              <w:rPr>
                <w:szCs w:val="24"/>
              </w:rPr>
              <w:t>）售后服务方案和售后服务承诺</w:t>
            </w:r>
            <w:r>
              <w:rPr>
                <w:rFonts w:hint="eastAsia"/>
                <w:szCs w:val="24"/>
              </w:rPr>
              <w:t>（自拟）</w:t>
            </w:r>
            <w:r>
              <w:rPr>
                <w:szCs w:val="24"/>
              </w:rPr>
              <w:t>；</w:t>
            </w:r>
          </w:p>
          <w:p w14:paraId="3BEB908D" w14:textId="77777777" w:rsidR="00946C33" w:rsidRDefault="00000000">
            <w:pPr>
              <w:spacing w:beforeLines="50" w:before="120" w:afterLines="50" w:after="120" w:line="276" w:lineRule="auto"/>
              <w:jc w:val="left"/>
              <w:rPr>
                <w:szCs w:val="24"/>
              </w:rPr>
            </w:pPr>
            <w:r>
              <w:rPr>
                <w:szCs w:val="24"/>
              </w:rPr>
              <w:t>（</w:t>
            </w:r>
            <w:r>
              <w:rPr>
                <w:rFonts w:hint="eastAsia"/>
                <w:szCs w:val="24"/>
              </w:rPr>
              <w:t>1</w:t>
            </w:r>
            <w:r>
              <w:rPr>
                <w:szCs w:val="24"/>
              </w:rPr>
              <w:t>1</w:t>
            </w:r>
            <w:r>
              <w:rPr>
                <w:szCs w:val="24"/>
              </w:rPr>
              <w:t>）</w:t>
            </w:r>
            <w:r>
              <w:rPr>
                <w:rFonts w:hint="eastAsia"/>
                <w:szCs w:val="24"/>
              </w:rPr>
              <w:t>优惠承诺（如有）；</w:t>
            </w:r>
          </w:p>
          <w:p w14:paraId="5715497D" w14:textId="77777777" w:rsidR="00946C33" w:rsidRDefault="00000000">
            <w:pPr>
              <w:spacing w:beforeLines="50" w:before="120" w:afterLines="50" w:after="120" w:line="276" w:lineRule="auto"/>
              <w:jc w:val="left"/>
              <w:rPr>
                <w:szCs w:val="24"/>
              </w:rPr>
            </w:pPr>
            <w:r>
              <w:rPr>
                <w:szCs w:val="24"/>
              </w:rPr>
              <w:t>（</w:t>
            </w:r>
            <w:r>
              <w:rPr>
                <w:rFonts w:hint="eastAsia"/>
                <w:szCs w:val="24"/>
              </w:rPr>
              <w:t>1</w:t>
            </w:r>
            <w:r>
              <w:rPr>
                <w:szCs w:val="24"/>
              </w:rPr>
              <w:t>2</w:t>
            </w:r>
            <w:r>
              <w:rPr>
                <w:szCs w:val="24"/>
              </w:rPr>
              <w:t>）</w:t>
            </w:r>
            <w:r>
              <w:rPr>
                <w:rFonts w:hint="eastAsia"/>
                <w:szCs w:val="24"/>
              </w:rPr>
              <w:t>评分标准或采购文件需要提供的证明材料（具体详见评分标准）</w:t>
            </w:r>
            <w:r>
              <w:rPr>
                <w:szCs w:val="24"/>
              </w:rPr>
              <w:t>；</w:t>
            </w:r>
          </w:p>
          <w:p w14:paraId="66B11933" w14:textId="77777777" w:rsidR="00946C33" w:rsidRDefault="00000000">
            <w:pPr>
              <w:spacing w:beforeLines="50" w:before="120" w:afterLines="50" w:after="120" w:line="276" w:lineRule="auto"/>
              <w:jc w:val="left"/>
              <w:rPr>
                <w:szCs w:val="24"/>
              </w:rPr>
            </w:pPr>
            <w:r>
              <w:rPr>
                <w:szCs w:val="24"/>
              </w:rPr>
              <w:t>（</w:t>
            </w:r>
            <w:r>
              <w:rPr>
                <w:szCs w:val="24"/>
              </w:rPr>
              <w:t>13</w:t>
            </w:r>
            <w:r>
              <w:rPr>
                <w:szCs w:val="24"/>
              </w:rPr>
              <w:t>）投标人认为有必要提交的其他商务技术说明文件和资料。</w:t>
            </w:r>
          </w:p>
          <w:p w14:paraId="33209CBC" w14:textId="77777777" w:rsidR="00946C33" w:rsidRDefault="00000000">
            <w:pPr>
              <w:spacing w:beforeLines="50" w:before="120" w:afterLines="50" w:after="120" w:line="360" w:lineRule="auto"/>
              <w:jc w:val="left"/>
              <w:rPr>
                <w:rFonts w:ascii="宋体" w:hAnsi="宋体"/>
                <w:b/>
                <w:bCs/>
                <w:szCs w:val="21"/>
              </w:rPr>
            </w:pPr>
            <w:r>
              <w:rPr>
                <w:rFonts w:ascii="宋体" w:hAnsi="宋体" w:hint="eastAsia"/>
                <w:b/>
                <w:bCs/>
                <w:szCs w:val="21"/>
              </w:rPr>
              <w:t>报价文件：</w:t>
            </w:r>
          </w:p>
          <w:p w14:paraId="05299EA9" w14:textId="77777777" w:rsidR="00946C33" w:rsidRDefault="00000000">
            <w:pPr>
              <w:spacing w:beforeLines="50" w:before="120" w:afterLines="50" w:after="120" w:line="276" w:lineRule="auto"/>
              <w:jc w:val="left"/>
              <w:rPr>
                <w:szCs w:val="24"/>
              </w:rPr>
            </w:pPr>
            <w:r>
              <w:rPr>
                <w:rFonts w:hint="eastAsia"/>
                <w:szCs w:val="24"/>
              </w:rPr>
              <w:t>（</w:t>
            </w:r>
            <w:r>
              <w:rPr>
                <w:rFonts w:hint="eastAsia"/>
                <w:szCs w:val="24"/>
              </w:rPr>
              <w:t>1</w:t>
            </w:r>
            <w:r>
              <w:rPr>
                <w:rFonts w:hint="eastAsia"/>
                <w:szCs w:val="24"/>
              </w:rPr>
              <w:t>）投标函</w:t>
            </w:r>
            <w:r>
              <w:rPr>
                <w:rFonts w:hint="eastAsia"/>
                <w:szCs w:val="24"/>
              </w:rPr>
              <w:t>(</w:t>
            </w:r>
            <w:r>
              <w:rPr>
                <w:rFonts w:hint="eastAsia"/>
                <w:szCs w:val="24"/>
              </w:rPr>
              <w:t>格式见附件</w:t>
            </w:r>
            <w:r>
              <w:rPr>
                <w:rFonts w:hint="eastAsia"/>
                <w:szCs w:val="24"/>
              </w:rPr>
              <w:t>)</w:t>
            </w:r>
            <w:r>
              <w:rPr>
                <w:rFonts w:hint="eastAsia"/>
                <w:szCs w:val="24"/>
              </w:rPr>
              <w:t>；</w:t>
            </w:r>
          </w:p>
          <w:p w14:paraId="28B85C03" w14:textId="77777777" w:rsidR="00946C33" w:rsidRDefault="00000000">
            <w:pPr>
              <w:spacing w:beforeLines="50" w:before="120" w:afterLines="50" w:after="120" w:line="276" w:lineRule="auto"/>
              <w:jc w:val="left"/>
              <w:rPr>
                <w:szCs w:val="24"/>
              </w:rPr>
            </w:pPr>
            <w:r>
              <w:rPr>
                <w:rFonts w:hint="eastAsia"/>
                <w:szCs w:val="24"/>
              </w:rPr>
              <w:t>（</w:t>
            </w:r>
            <w:r>
              <w:rPr>
                <w:rFonts w:hint="eastAsia"/>
                <w:szCs w:val="24"/>
              </w:rPr>
              <w:t>2</w:t>
            </w:r>
            <w:r>
              <w:rPr>
                <w:rFonts w:hint="eastAsia"/>
                <w:szCs w:val="24"/>
              </w:rPr>
              <w:t>）开标一览表</w:t>
            </w:r>
            <w:r>
              <w:rPr>
                <w:rFonts w:hint="eastAsia"/>
                <w:szCs w:val="24"/>
              </w:rPr>
              <w:t>(</w:t>
            </w:r>
            <w:r>
              <w:rPr>
                <w:rFonts w:hint="eastAsia"/>
                <w:szCs w:val="24"/>
              </w:rPr>
              <w:t>格式见附件</w:t>
            </w:r>
            <w:r>
              <w:rPr>
                <w:rFonts w:hint="eastAsia"/>
                <w:szCs w:val="24"/>
              </w:rPr>
              <w:t>)</w:t>
            </w:r>
            <w:r>
              <w:rPr>
                <w:rFonts w:hint="eastAsia"/>
                <w:szCs w:val="24"/>
              </w:rPr>
              <w:t>；</w:t>
            </w:r>
          </w:p>
          <w:p w14:paraId="43AEB5C8" w14:textId="77777777" w:rsidR="00946C33" w:rsidRDefault="00000000">
            <w:pPr>
              <w:spacing w:beforeLines="50" w:before="120" w:afterLines="50" w:after="120" w:line="276" w:lineRule="auto"/>
              <w:jc w:val="left"/>
              <w:rPr>
                <w:szCs w:val="24"/>
              </w:rPr>
            </w:pPr>
            <w:r>
              <w:rPr>
                <w:rFonts w:hint="eastAsia"/>
                <w:szCs w:val="24"/>
              </w:rPr>
              <w:t>（</w:t>
            </w:r>
            <w:r>
              <w:rPr>
                <w:rFonts w:hint="eastAsia"/>
                <w:szCs w:val="24"/>
              </w:rPr>
              <w:t>3</w:t>
            </w:r>
            <w:r>
              <w:rPr>
                <w:rFonts w:hint="eastAsia"/>
                <w:szCs w:val="24"/>
              </w:rPr>
              <w:t>）投标分项报价表</w:t>
            </w:r>
            <w:r>
              <w:rPr>
                <w:rFonts w:hint="eastAsia"/>
                <w:szCs w:val="24"/>
              </w:rPr>
              <w:t>(</w:t>
            </w:r>
            <w:r>
              <w:rPr>
                <w:rFonts w:hint="eastAsia"/>
                <w:szCs w:val="24"/>
              </w:rPr>
              <w:t>格式见附件</w:t>
            </w:r>
            <w:r>
              <w:rPr>
                <w:rFonts w:hint="eastAsia"/>
                <w:szCs w:val="24"/>
              </w:rPr>
              <w:t>)</w:t>
            </w:r>
            <w:r>
              <w:rPr>
                <w:rFonts w:hint="eastAsia"/>
                <w:szCs w:val="24"/>
              </w:rPr>
              <w:t>；</w:t>
            </w:r>
          </w:p>
          <w:p w14:paraId="20809991" w14:textId="77777777" w:rsidR="00946C33" w:rsidRDefault="00000000">
            <w:pPr>
              <w:spacing w:beforeLines="50" w:before="120" w:afterLines="50" w:after="120" w:line="276" w:lineRule="auto"/>
              <w:jc w:val="left"/>
              <w:rPr>
                <w:szCs w:val="24"/>
              </w:rPr>
            </w:pPr>
            <w:r>
              <w:rPr>
                <w:rFonts w:hint="eastAsia"/>
                <w:szCs w:val="24"/>
              </w:rPr>
              <w:t>（</w:t>
            </w:r>
            <w:r>
              <w:rPr>
                <w:szCs w:val="24"/>
              </w:rPr>
              <w:t>4</w:t>
            </w:r>
            <w:r>
              <w:rPr>
                <w:rFonts w:hint="eastAsia"/>
                <w:szCs w:val="24"/>
              </w:rPr>
              <w:t>）中小企业声明函</w:t>
            </w:r>
            <w:r>
              <w:rPr>
                <w:rFonts w:hint="eastAsia"/>
                <w:szCs w:val="24"/>
              </w:rPr>
              <w:t>/</w:t>
            </w:r>
            <w:r>
              <w:rPr>
                <w:rFonts w:hint="eastAsia"/>
                <w:szCs w:val="24"/>
              </w:rPr>
              <w:t>残疾人福利性单位声明函</w:t>
            </w:r>
            <w:r>
              <w:rPr>
                <w:color w:val="000000"/>
                <w:szCs w:val="21"/>
              </w:rPr>
              <w:t>（若有，格式见附件）</w:t>
            </w:r>
          </w:p>
          <w:p w14:paraId="00901656" w14:textId="77777777" w:rsidR="00946C33" w:rsidRDefault="00000000">
            <w:pPr>
              <w:spacing w:beforeLines="50" w:before="120" w:afterLines="50" w:after="120" w:line="276" w:lineRule="auto"/>
              <w:jc w:val="left"/>
              <w:rPr>
                <w:szCs w:val="24"/>
              </w:rPr>
            </w:pPr>
            <w:r>
              <w:rPr>
                <w:rFonts w:hint="eastAsia"/>
                <w:szCs w:val="24"/>
              </w:rPr>
              <w:t>本项目为非专门面向中小企业采购的项目，如果供应商为小微企业，提供《中小企业声明函》。如未按照要求提供，将不得享受评标标准中注明的针对小</w:t>
            </w:r>
            <w:proofErr w:type="gramStart"/>
            <w:r>
              <w:rPr>
                <w:rFonts w:hint="eastAsia"/>
                <w:szCs w:val="24"/>
              </w:rPr>
              <w:t>微企业</w:t>
            </w:r>
            <w:proofErr w:type="gramEnd"/>
            <w:r>
              <w:rPr>
                <w:rFonts w:hint="eastAsia"/>
                <w:szCs w:val="24"/>
              </w:rPr>
              <w:t>的价格扣除优惠；</w:t>
            </w:r>
          </w:p>
          <w:p w14:paraId="32B59FBC" w14:textId="77777777" w:rsidR="00946C33" w:rsidRDefault="00000000">
            <w:pPr>
              <w:spacing w:beforeLines="50" w:before="120" w:afterLines="50" w:after="120" w:line="276" w:lineRule="auto"/>
              <w:jc w:val="left"/>
            </w:pPr>
            <w:r>
              <w:rPr>
                <w:rFonts w:hint="eastAsia"/>
                <w:szCs w:val="24"/>
              </w:rPr>
              <w:t>（</w:t>
            </w:r>
            <w:r>
              <w:rPr>
                <w:szCs w:val="24"/>
              </w:rPr>
              <w:t>5</w:t>
            </w:r>
            <w:r>
              <w:rPr>
                <w:rFonts w:hint="eastAsia"/>
                <w:szCs w:val="24"/>
              </w:rPr>
              <w:t>）投标人针对报价需要说明的其他文件和说明。</w:t>
            </w:r>
          </w:p>
        </w:tc>
      </w:tr>
      <w:tr w:rsidR="00946C33" w14:paraId="665BFE04" w14:textId="77777777">
        <w:trPr>
          <w:trHeight w:val="797"/>
          <w:jc w:val="center"/>
        </w:trPr>
        <w:tc>
          <w:tcPr>
            <w:tcW w:w="646" w:type="dxa"/>
            <w:tcBorders>
              <w:top w:val="single" w:sz="4" w:space="0" w:color="auto"/>
              <w:left w:val="single" w:sz="4" w:space="0" w:color="auto"/>
              <w:bottom w:val="single" w:sz="4" w:space="0" w:color="auto"/>
              <w:right w:val="single" w:sz="4" w:space="0" w:color="auto"/>
            </w:tcBorders>
            <w:vAlign w:val="center"/>
          </w:tcPr>
          <w:p w14:paraId="14E902C6" w14:textId="77777777" w:rsidR="00946C33" w:rsidRDefault="00000000">
            <w:pPr>
              <w:snapToGrid w:val="0"/>
              <w:spacing w:line="360" w:lineRule="auto"/>
              <w:jc w:val="center"/>
              <w:rPr>
                <w:rFonts w:ascii="宋体" w:hAnsi="宋体"/>
                <w:szCs w:val="21"/>
              </w:rPr>
            </w:pPr>
            <w:r>
              <w:rPr>
                <w:rFonts w:ascii="宋体" w:hAnsi="宋体" w:hint="eastAsia"/>
                <w:szCs w:val="21"/>
              </w:rPr>
              <w:lastRenderedPageBreak/>
              <w:t>8</w:t>
            </w:r>
          </w:p>
        </w:tc>
        <w:tc>
          <w:tcPr>
            <w:tcW w:w="7885" w:type="dxa"/>
            <w:tcBorders>
              <w:top w:val="single" w:sz="4" w:space="0" w:color="auto"/>
              <w:left w:val="single" w:sz="4" w:space="0" w:color="auto"/>
              <w:bottom w:val="single" w:sz="4" w:space="0" w:color="auto"/>
              <w:right w:val="single" w:sz="4" w:space="0" w:color="auto"/>
            </w:tcBorders>
            <w:vAlign w:val="center"/>
          </w:tcPr>
          <w:p w14:paraId="4A1C2D30" w14:textId="77777777" w:rsidR="00946C33" w:rsidRDefault="00000000">
            <w:pPr>
              <w:spacing w:beforeLines="50" w:before="120" w:afterLines="50" w:after="120" w:line="276" w:lineRule="auto"/>
              <w:jc w:val="left"/>
              <w:rPr>
                <w:szCs w:val="24"/>
              </w:rPr>
            </w:pPr>
            <w:r>
              <w:rPr>
                <w:rFonts w:hint="eastAsia"/>
                <w:szCs w:val="24"/>
              </w:rPr>
              <w:t>本项目实行网上投标，供应商应准备以下投标文件：</w:t>
            </w:r>
          </w:p>
          <w:p w14:paraId="35FE5A50" w14:textId="77777777" w:rsidR="00946C33" w:rsidRDefault="00000000">
            <w:pPr>
              <w:spacing w:beforeLines="50" w:before="120" w:afterLines="50" w:after="120" w:line="276" w:lineRule="auto"/>
              <w:jc w:val="left"/>
              <w:rPr>
                <w:szCs w:val="24"/>
              </w:rPr>
            </w:pPr>
            <w:r>
              <w:rPr>
                <w:rFonts w:hint="eastAsia"/>
                <w:szCs w:val="24"/>
              </w:rPr>
              <w:t>（</w:t>
            </w:r>
            <w:r>
              <w:rPr>
                <w:rFonts w:hint="eastAsia"/>
                <w:szCs w:val="24"/>
              </w:rPr>
              <w:t>1</w:t>
            </w:r>
            <w:r>
              <w:rPr>
                <w:rFonts w:hint="eastAsia"/>
                <w:szCs w:val="24"/>
              </w:rPr>
              <w:t>）上传到政府采购云平台的电子投标文件（</w:t>
            </w:r>
            <w:proofErr w:type="gramStart"/>
            <w:r>
              <w:rPr>
                <w:rFonts w:hint="eastAsia"/>
                <w:szCs w:val="24"/>
              </w:rPr>
              <w:t>含资格</w:t>
            </w:r>
            <w:proofErr w:type="gramEnd"/>
            <w:r>
              <w:rPr>
                <w:rFonts w:hint="eastAsia"/>
                <w:szCs w:val="24"/>
              </w:rPr>
              <w:t>审查文件、商务技术文件、报价文件）</w:t>
            </w:r>
            <w:r>
              <w:rPr>
                <w:rFonts w:hint="eastAsia"/>
                <w:szCs w:val="24"/>
              </w:rPr>
              <w:t>1</w:t>
            </w:r>
            <w:r>
              <w:rPr>
                <w:rFonts w:hint="eastAsia"/>
                <w:szCs w:val="24"/>
              </w:rPr>
              <w:t>份。</w:t>
            </w:r>
          </w:p>
          <w:p w14:paraId="79DB7AA9" w14:textId="77777777" w:rsidR="00946C33" w:rsidRDefault="00000000">
            <w:pPr>
              <w:spacing w:beforeLines="50" w:before="120" w:afterLines="50" w:after="120" w:line="276" w:lineRule="auto"/>
              <w:jc w:val="left"/>
              <w:rPr>
                <w:szCs w:val="24"/>
              </w:rPr>
            </w:pPr>
            <w:r>
              <w:rPr>
                <w:rFonts w:hint="eastAsia"/>
                <w:szCs w:val="24"/>
              </w:rPr>
              <w:t>（</w:t>
            </w:r>
            <w:r>
              <w:rPr>
                <w:rFonts w:hint="eastAsia"/>
                <w:szCs w:val="24"/>
              </w:rPr>
              <w:t>2</w:t>
            </w:r>
            <w:r>
              <w:rPr>
                <w:rFonts w:hint="eastAsia"/>
                <w:szCs w:val="24"/>
              </w:rPr>
              <w:t>）以</w:t>
            </w:r>
            <w:r>
              <w:rPr>
                <w:rFonts w:hint="eastAsia"/>
                <w:szCs w:val="24"/>
              </w:rPr>
              <w:t>U</w:t>
            </w:r>
            <w:proofErr w:type="gramStart"/>
            <w:r>
              <w:rPr>
                <w:rFonts w:hint="eastAsia"/>
                <w:szCs w:val="24"/>
              </w:rPr>
              <w:t>盘形式</w:t>
            </w:r>
            <w:proofErr w:type="gramEnd"/>
            <w:r>
              <w:rPr>
                <w:rFonts w:hint="eastAsia"/>
                <w:szCs w:val="24"/>
              </w:rPr>
              <w:t>提供的由政</w:t>
            </w:r>
            <w:proofErr w:type="gramStart"/>
            <w:r>
              <w:rPr>
                <w:rFonts w:hint="eastAsia"/>
                <w:szCs w:val="24"/>
              </w:rPr>
              <w:t>采云</w:t>
            </w:r>
            <w:proofErr w:type="gramEnd"/>
            <w:r>
              <w:rPr>
                <w:rFonts w:hint="eastAsia"/>
                <w:szCs w:val="24"/>
              </w:rPr>
              <w:t>系统导出的电子备份投标文件</w:t>
            </w:r>
            <w:r>
              <w:rPr>
                <w:rFonts w:hint="eastAsia"/>
                <w:szCs w:val="24"/>
              </w:rPr>
              <w:t>1</w:t>
            </w:r>
            <w:r>
              <w:rPr>
                <w:rFonts w:hint="eastAsia"/>
                <w:szCs w:val="24"/>
              </w:rPr>
              <w:t>份（自愿提供，用于异常处理），（文件后缀为：</w:t>
            </w:r>
            <w:proofErr w:type="spellStart"/>
            <w:r>
              <w:rPr>
                <w:rFonts w:hint="eastAsia"/>
                <w:szCs w:val="24"/>
              </w:rPr>
              <w:t>bfbs</w:t>
            </w:r>
            <w:proofErr w:type="spellEnd"/>
            <w:r>
              <w:rPr>
                <w:rFonts w:hint="eastAsia"/>
                <w:szCs w:val="24"/>
              </w:rPr>
              <w:t>）</w:t>
            </w:r>
            <w:r>
              <w:rPr>
                <w:rFonts w:hint="eastAsia"/>
                <w:szCs w:val="24"/>
              </w:rPr>
              <w:t xml:space="preserve"> </w:t>
            </w:r>
          </w:p>
          <w:p w14:paraId="73FDB029" w14:textId="77777777" w:rsidR="00946C33" w:rsidRDefault="00000000">
            <w:pPr>
              <w:spacing w:beforeLines="50" w:before="120" w:afterLines="50" w:after="120" w:line="276" w:lineRule="auto"/>
              <w:jc w:val="left"/>
              <w:rPr>
                <w:rFonts w:ascii="宋体" w:hAnsi="宋体"/>
                <w:szCs w:val="21"/>
              </w:rPr>
            </w:pPr>
            <w:r>
              <w:rPr>
                <w:rFonts w:hint="eastAsia"/>
                <w:szCs w:val="24"/>
              </w:rPr>
              <w:t>（</w:t>
            </w:r>
            <w:r>
              <w:rPr>
                <w:rFonts w:hint="eastAsia"/>
                <w:szCs w:val="24"/>
              </w:rPr>
              <w:t>3</w:t>
            </w:r>
            <w:r>
              <w:rPr>
                <w:rFonts w:hint="eastAsia"/>
                <w:szCs w:val="24"/>
              </w:rPr>
              <w:t>）中标人中标后</w:t>
            </w:r>
            <w:r>
              <w:rPr>
                <w:rFonts w:hint="eastAsia"/>
                <w:szCs w:val="24"/>
              </w:rPr>
              <w:t>3</w:t>
            </w:r>
            <w:r>
              <w:rPr>
                <w:rFonts w:hint="eastAsia"/>
                <w:szCs w:val="24"/>
              </w:rPr>
              <w:t>个</w:t>
            </w:r>
            <w:r>
              <w:rPr>
                <w:szCs w:val="24"/>
              </w:rPr>
              <w:t>工作日内</w:t>
            </w:r>
            <w:r>
              <w:rPr>
                <w:rFonts w:hint="eastAsia"/>
                <w:szCs w:val="24"/>
              </w:rPr>
              <w:t>须另行提供纸质投标文件：资格、商务技术文件和报价文件</w:t>
            </w:r>
            <w:r>
              <w:rPr>
                <w:szCs w:val="24"/>
              </w:rPr>
              <w:t>2</w:t>
            </w:r>
            <w:r>
              <w:rPr>
                <w:rFonts w:hint="eastAsia"/>
                <w:szCs w:val="24"/>
              </w:rPr>
              <w:t>套（纸质投标文件需与</w:t>
            </w:r>
            <w:r>
              <w:rPr>
                <w:szCs w:val="24"/>
              </w:rPr>
              <w:t>电子</w:t>
            </w:r>
            <w:r>
              <w:rPr>
                <w:rFonts w:hint="eastAsia"/>
                <w:szCs w:val="24"/>
              </w:rPr>
              <w:t>投标</w:t>
            </w:r>
            <w:r>
              <w:rPr>
                <w:szCs w:val="24"/>
              </w:rPr>
              <w:t>文件一致</w:t>
            </w:r>
            <w:r>
              <w:rPr>
                <w:rFonts w:hint="eastAsia"/>
                <w:szCs w:val="24"/>
              </w:rPr>
              <w:t>）</w:t>
            </w:r>
          </w:p>
        </w:tc>
      </w:tr>
      <w:tr w:rsidR="00946C33" w14:paraId="4C8618AD" w14:textId="77777777">
        <w:trPr>
          <w:trHeight w:val="535"/>
          <w:jc w:val="center"/>
        </w:trPr>
        <w:tc>
          <w:tcPr>
            <w:tcW w:w="646" w:type="dxa"/>
            <w:tcBorders>
              <w:top w:val="single" w:sz="4" w:space="0" w:color="auto"/>
              <w:left w:val="single" w:sz="4" w:space="0" w:color="auto"/>
              <w:bottom w:val="single" w:sz="4" w:space="0" w:color="auto"/>
              <w:right w:val="single" w:sz="4" w:space="0" w:color="auto"/>
            </w:tcBorders>
            <w:vAlign w:val="center"/>
          </w:tcPr>
          <w:p w14:paraId="722CD9A9" w14:textId="77777777" w:rsidR="00946C33" w:rsidRDefault="00000000">
            <w:pPr>
              <w:snapToGrid w:val="0"/>
              <w:spacing w:line="360" w:lineRule="auto"/>
              <w:jc w:val="center"/>
              <w:rPr>
                <w:rFonts w:ascii="宋体" w:hAnsi="宋体"/>
                <w:szCs w:val="21"/>
              </w:rPr>
            </w:pPr>
            <w:r>
              <w:rPr>
                <w:rFonts w:ascii="宋体" w:hAnsi="宋体" w:hint="eastAsia"/>
                <w:szCs w:val="21"/>
              </w:rPr>
              <w:t>9</w:t>
            </w:r>
          </w:p>
        </w:tc>
        <w:tc>
          <w:tcPr>
            <w:tcW w:w="7885" w:type="dxa"/>
            <w:tcBorders>
              <w:top w:val="single" w:sz="4" w:space="0" w:color="auto"/>
              <w:left w:val="single" w:sz="4" w:space="0" w:color="auto"/>
              <w:bottom w:val="single" w:sz="4" w:space="0" w:color="auto"/>
              <w:right w:val="single" w:sz="4" w:space="0" w:color="auto"/>
            </w:tcBorders>
            <w:vAlign w:val="center"/>
          </w:tcPr>
          <w:p w14:paraId="3DA70C0D" w14:textId="77777777" w:rsidR="00946C33" w:rsidRDefault="00000000">
            <w:pPr>
              <w:spacing w:beforeLines="50" w:before="120" w:afterLines="50" w:after="120" w:line="276" w:lineRule="auto"/>
              <w:jc w:val="left"/>
              <w:rPr>
                <w:szCs w:val="24"/>
              </w:rPr>
            </w:pPr>
            <w:r>
              <w:rPr>
                <w:rFonts w:hint="eastAsia"/>
                <w:szCs w:val="24"/>
              </w:rPr>
              <w:t>投标截止时间及地点：详见招标公告。</w:t>
            </w:r>
          </w:p>
        </w:tc>
      </w:tr>
      <w:tr w:rsidR="00946C33" w14:paraId="17FA1B6E" w14:textId="77777777">
        <w:trPr>
          <w:trHeight w:val="541"/>
          <w:jc w:val="center"/>
        </w:trPr>
        <w:tc>
          <w:tcPr>
            <w:tcW w:w="646" w:type="dxa"/>
            <w:tcBorders>
              <w:top w:val="single" w:sz="4" w:space="0" w:color="auto"/>
              <w:left w:val="single" w:sz="4" w:space="0" w:color="auto"/>
              <w:bottom w:val="single" w:sz="4" w:space="0" w:color="auto"/>
              <w:right w:val="single" w:sz="4" w:space="0" w:color="auto"/>
            </w:tcBorders>
            <w:vAlign w:val="center"/>
          </w:tcPr>
          <w:p w14:paraId="4F6D8967" w14:textId="77777777" w:rsidR="00946C33" w:rsidRDefault="00000000">
            <w:pPr>
              <w:snapToGrid w:val="0"/>
              <w:spacing w:line="360" w:lineRule="auto"/>
              <w:jc w:val="center"/>
              <w:rPr>
                <w:rFonts w:ascii="宋体" w:hAnsi="宋体"/>
                <w:szCs w:val="21"/>
              </w:rPr>
            </w:pPr>
            <w:r>
              <w:rPr>
                <w:rFonts w:ascii="宋体" w:hAnsi="宋体" w:hint="eastAsia"/>
                <w:szCs w:val="21"/>
              </w:rPr>
              <w:t>10</w:t>
            </w:r>
          </w:p>
        </w:tc>
        <w:tc>
          <w:tcPr>
            <w:tcW w:w="7885" w:type="dxa"/>
            <w:tcBorders>
              <w:top w:val="single" w:sz="4" w:space="0" w:color="auto"/>
              <w:left w:val="single" w:sz="4" w:space="0" w:color="auto"/>
              <w:bottom w:val="single" w:sz="4" w:space="0" w:color="auto"/>
              <w:right w:val="single" w:sz="4" w:space="0" w:color="auto"/>
            </w:tcBorders>
            <w:vAlign w:val="center"/>
          </w:tcPr>
          <w:p w14:paraId="383D051E" w14:textId="77777777" w:rsidR="00946C33" w:rsidRDefault="00000000">
            <w:pPr>
              <w:spacing w:beforeLines="50" w:before="120" w:afterLines="50" w:after="120" w:line="276" w:lineRule="auto"/>
              <w:jc w:val="left"/>
              <w:rPr>
                <w:szCs w:val="24"/>
              </w:rPr>
            </w:pPr>
            <w:r>
              <w:rPr>
                <w:rFonts w:hint="eastAsia"/>
                <w:szCs w:val="24"/>
              </w:rPr>
              <w:t>开标时间及地点：详见招标公告。</w:t>
            </w:r>
          </w:p>
        </w:tc>
      </w:tr>
      <w:tr w:rsidR="00946C33" w14:paraId="0B82DDB7" w14:textId="77777777">
        <w:trPr>
          <w:trHeight w:val="424"/>
          <w:jc w:val="center"/>
        </w:trPr>
        <w:tc>
          <w:tcPr>
            <w:tcW w:w="646" w:type="dxa"/>
            <w:tcBorders>
              <w:top w:val="single" w:sz="4" w:space="0" w:color="auto"/>
              <w:left w:val="single" w:sz="4" w:space="0" w:color="auto"/>
              <w:bottom w:val="single" w:sz="4" w:space="0" w:color="auto"/>
              <w:right w:val="single" w:sz="4" w:space="0" w:color="auto"/>
            </w:tcBorders>
            <w:vAlign w:val="center"/>
          </w:tcPr>
          <w:p w14:paraId="70FB0208" w14:textId="77777777" w:rsidR="00946C33" w:rsidRDefault="00000000">
            <w:pPr>
              <w:snapToGrid w:val="0"/>
              <w:spacing w:line="360" w:lineRule="auto"/>
              <w:jc w:val="center"/>
              <w:rPr>
                <w:rFonts w:ascii="宋体" w:hAnsi="宋体"/>
                <w:szCs w:val="21"/>
              </w:rPr>
            </w:pPr>
            <w:r>
              <w:rPr>
                <w:rFonts w:ascii="宋体" w:hAnsi="宋体" w:hint="eastAsia"/>
                <w:szCs w:val="21"/>
              </w:rPr>
              <w:t>11</w:t>
            </w:r>
          </w:p>
        </w:tc>
        <w:tc>
          <w:tcPr>
            <w:tcW w:w="7885" w:type="dxa"/>
            <w:tcBorders>
              <w:top w:val="single" w:sz="4" w:space="0" w:color="auto"/>
              <w:left w:val="single" w:sz="4" w:space="0" w:color="auto"/>
              <w:bottom w:val="single" w:sz="4" w:space="0" w:color="auto"/>
              <w:right w:val="single" w:sz="4" w:space="0" w:color="auto"/>
            </w:tcBorders>
            <w:vAlign w:val="center"/>
          </w:tcPr>
          <w:p w14:paraId="6889DA26" w14:textId="77777777" w:rsidR="00946C33" w:rsidRDefault="00000000">
            <w:pPr>
              <w:spacing w:beforeLines="50" w:before="120" w:afterLines="50" w:after="120" w:line="276" w:lineRule="auto"/>
              <w:jc w:val="left"/>
              <w:rPr>
                <w:szCs w:val="24"/>
              </w:rPr>
            </w:pPr>
            <w:r>
              <w:rPr>
                <w:rFonts w:hint="eastAsia"/>
                <w:szCs w:val="24"/>
              </w:rPr>
              <w:t>中标候选人数量：</w:t>
            </w:r>
            <w:r>
              <w:rPr>
                <w:rFonts w:hint="eastAsia"/>
                <w:szCs w:val="24"/>
              </w:rPr>
              <w:t>1</w:t>
            </w:r>
            <w:r>
              <w:rPr>
                <w:rFonts w:hint="eastAsia"/>
                <w:szCs w:val="24"/>
              </w:rPr>
              <w:t>名</w:t>
            </w:r>
          </w:p>
        </w:tc>
      </w:tr>
      <w:tr w:rsidR="00946C33" w14:paraId="4278EE9B" w14:textId="77777777">
        <w:trPr>
          <w:trHeight w:val="90"/>
          <w:jc w:val="center"/>
        </w:trPr>
        <w:tc>
          <w:tcPr>
            <w:tcW w:w="646" w:type="dxa"/>
            <w:tcBorders>
              <w:top w:val="single" w:sz="4" w:space="0" w:color="auto"/>
              <w:left w:val="single" w:sz="4" w:space="0" w:color="auto"/>
              <w:bottom w:val="single" w:sz="4" w:space="0" w:color="auto"/>
              <w:right w:val="single" w:sz="4" w:space="0" w:color="auto"/>
            </w:tcBorders>
            <w:vAlign w:val="center"/>
          </w:tcPr>
          <w:p w14:paraId="36807D43" w14:textId="77777777" w:rsidR="00946C33" w:rsidRDefault="00000000">
            <w:pPr>
              <w:snapToGrid w:val="0"/>
              <w:spacing w:line="360" w:lineRule="auto"/>
              <w:jc w:val="center"/>
              <w:rPr>
                <w:rFonts w:ascii="宋体" w:hAnsi="宋体"/>
                <w:szCs w:val="21"/>
              </w:rPr>
            </w:pPr>
            <w:r>
              <w:rPr>
                <w:rFonts w:ascii="宋体" w:hAnsi="宋体" w:hint="eastAsia"/>
                <w:szCs w:val="21"/>
              </w:rPr>
              <w:t>12</w:t>
            </w:r>
          </w:p>
        </w:tc>
        <w:tc>
          <w:tcPr>
            <w:tcW w:w="7885" w:type="dxa"/>
            <w:tcBorders>
              <w:top w:val="single" w:sz="4" w:space="0" w:color="auto"/>
              <w:left w:val="single" w:sz="4" w:space="0" w:color="auto"/>
              <w:bottom w:val="single" w:sz="4" w:space="0" w:color="auto"/>
              <w:right w:val="single" w:sz="4" w:space="0" w:color="auto"/>
            </w:tcBorders>
            <w:vAlign w:val="center"/>
          </w:tcPr>
          <w:p w14:paraId="7A524DA0" w14:textId="77777777" w:rsidR="00946C33" w:rsidRDefault="00000000">
            <w:pPr>
              <w:spacing w:beforeLines="50" w:before="120" w:afterLines="50" w:after="120" w:line="276" w:lineRule="auto"/>
              <w:jc w:val="left"/>
              <w:rPr>
                <w:szCs w:val="24"/>
              </w:rPr>
            </w:pPr>
            <w:r>
              <w:rPr>
                <w:rFonts w:hint="eastAsia"/>
                <w:szCs w:val="24"/>
              </w:rPr>
              <w:t>中标人确定：采购人根据评标委员会推荐排名顺序确定中标人</w:t>
            </w:r>
          </w:p>
        </w:tc>
      </w:tr>
      <w:tr w:rsidR="00946C33" w14:paraId="4F17DF77" w14:textId="77777777">
        <w:trPr>
          <w:trHeight w:val="90"/>
          <w:jc w:val="center"/>
        </w:trPr>
        <w:tc>
          <w:tcPr>
            <w:tcW w:w="646" w:type="dxa"/>
            <w:tcBorders>
              <w:top w:val="single" w:sz="4" w:space="0" w:color="auto"/>
              <w:left w:val="single" w:sz="4" w:space="0" w:color="auto"/>
              <w:bottom w:val="single" w:sz="4" w:space="0" w:color="auto"/>
              <w:right w:val="single" w:sz="4" w:space="0" w:color="auto"/>
            </w:tcBorders>
            <w:vAlign w:val="center"/>
          </w:tcPr>
          <w:p w14:paraId="34669756" w14:textId="77777777" w:rsidR="00946C33" w:rsidRDefault="00000000">
            <w:pPr>
              <w:snapToGrid w:val="0"/>
              <w:spacing w:line="360" w:lineRule="auto"/>
              <w:jc w:val="center"/>
              <w:rPr>
                <w:rFonts w:ascii="宋体" w:hAnsi="宋体"/>
                <w:szCs w:val="21"/>
              </w:rPr>
            </w:pPr>
            <w:r>
              <w:rPr>
                <w:rFonts w:ascii="宋体" w:hAnsi="宋体" w:hint="eastAsia"/>
                <w:szCs w:val="21"/>
              </w:rPr>
              <w:t>13</w:t>
            </w:r>
          </w:p>
        </w:tc>
        <w:tc>
          <w:tcPr>
            <w:tcW w:w="7885" w:type="dxa"/>
            <w:tcBorders>
              <w:top w:val="single" w:sz="4" w:space="0" w:color="auto"/>
              <w:left w:val="single" w:sz="4" w:space="0" w:color="auto"/>
              <w:bottom w:val="single" w:sz="4" w:space="0" w:color="auto"/>
              <w:right w:val="single" w:sz="4" w:space="0" w:color="auto"/>
            </w:tcBorders>
            <w:vAlign w:val="center"/>
          </w:tcPr>
          <w:p w14:paraId="5EC88EB7" w14:textId="77777777" w:rsidR="00946C33" w:rsidRDefault="00000000">
            <w:pPr>
              <w:spacing w:beforeLines="50" w:before="120" w:afterLines="50" w:after="120" w:line="276" w:lineRule="auto"/>
              <w:jc w:val="left"/>
              <w:rPr>
                <w:rFonts w:ascii="宋体" w:hAnsi="宋体"/>
                <w:szCs w:val="21"/>
              </w:rPr>
            </w:pPr>
            <w:r>
              <w:rPr>
                <w:rFonts w:hint="eastAsia"/>
                <w:szCs w:val="24"/>
              </w:rPr>
              <w:t>评标结果公示：评标结束后，经采购人确认，中标结果公示于浙江政府采购网、宁波市政府采购网、宁波公共资源</w:t>
            </w:r>
            <w:proofErr w:type="gramStart"/>
            <w:r>
              <w:rPr>
                <w:rFonts w:hint="eastAsia"/>
                <w:szCs w:val="24"/>
              </w:rPr>
              <w:t>交易网镇海区</w:t>
            </w:r>
            <w:proofErr w:type="gramEnd"/>
            <w:r>
              <w:rPr>
                <w:rFonts w:hint="eastAsia"/>
                <w:szCs w:val="24"/>
              </w:rPr>
              <w:t>分网。</w:t>
            </w:r>
          </w:p>
        </w:tc>
      </w:tr>
      <w:tr w:rsidR="00946C33" w14:paraId="7FDFC1B7" w14:textId="77777777">
        <w:trPr>
          <w:trHeight w:val="553"/>
          <w:jc w:val="center"/>
        </w:trPr>
        <w:tc>
          <w:tcPr>
            <w:tcW w:w="646" w:type="dxa"/>
            <w:tcBorders>
              <w:top w:val="single" w:sz="4" w:space="0" w:color="auto"/>
              <w:left w:val="single" w:sz="4" w:space="0" w:color="auto"/>
              <w:bottom w:val="single" w:sz="4" w:space="0" w:color="auto"/>
              <w:right w:val="single" w:sz="4" w:space="0" w:color="auto"/>
            </w:tcBorders>
            <w:vAlign w:val="center"/>
          </w:tcPr>
          <w:p w14:paraId="61E4C207" w14:textId="77777777" w:rsidR="00946C33" w:rsidRDefault="00000000">
            <w:pPr>
              <w:snapToGrid w:val="0"/>
              <w:spacing w:line="360" w:lineRule="auto"/>
              <w:jc w:val="center"/>
              <w:rPr>
                <w:rFonts w:ascii="宋体" w:hAnsi="宋体"/>
                <w:szCs w:val="21"/>
              </w:rPr>
            </w:pPr>
            <w:r>
              <w:rPr>
                <w:rFonts w:ascii="宋体" w:hAnsi="宋体" w:hint="eastAsia"/>
                <w:szCs w:val="21"/>
              </w:rPr>
              <w:t>14</w:t>
            </w:r>
          </w:p>
        </w:tc>
        <w:tc>
          <w:tcPr>
            <w:tcW w:w="7885" w:type="dxa"/>
            <w:tcBorders>
              <w:top w:val="single" w:sz="4" w:space="0" w:color="auto"/>
              <w:left w:val="single" w:sz="4" w:space="0" w:color="auto"/>
              <w:bottom w:val="single" w:sz="4" w:space="0" w:color="auto"/>
              <w:right w:val="single" w:sz="4" w:space="0" w:color="auto"/>
            </w:tcBorders>
            <w:vAlign w:val="center"/>
          </w:tcPr>
          <w:p w14:paraId="1FF472AB" w14:textId="77777777" w:rsidR="00946C33" w:rsidRDefault="00000000">
            <w:pPr>
              <w:spacing w:beforeLines="50" w:before="120" w:afterLines="50" w:after="120" w:line="276" w:lineRule="auto"/>
              <w:jc w:val="left"/>
              <w:rPr>
                <w:rFonts w:ascii="宋体" w:hAnsi="宋体"/>
                <w:szCs w:val="21"/>
              </w:rPr>
            </w:pPr>
            <w:r>
              <w:rPr>
                <w:rFonts w:hint="eastAsia"/>
                <w:szCs w:val="24"/>
              </w:rPr>
              <w:t>签订合同时间：中标通知书发出之日起</w:t>
            </w:r>
            <w:r>
              <w:rPr>
                <w:rFonts w:hint="eastAsia"/>
                <w:szCs w:val="24"/>
              </w:rPr>
              <w:t>30</w:t>
            </w:r>
            <w:r>
              <w:rPr>
                <w:rFonts w:hint="eastAsia"/>
                <w:szCs w:val="24"/>
              </w:rPr>
              <w:t>日内。</w:t>
            </w:r>
          </w:p>
        </w:tc>
      </w:tr>
      <w:tr w:rsidR="00946C33" w14:paraId="3DBB56CB" w14:textId="77777777">
        <w:trPr>
          <w:trHeight w:val="561"/>
          <w:jc w:val="center"/>
        </w:trPr>
        <w:tc>
          <w:tcPr>
            <w:tcW w:w="646" w:type="dxa"/>
            <w:tcBorders>
              <w:top w:val="single" w:sz="4" w:space="0" w:color="auto"/>
              <w:left w:val="single" w:sz="4" w:space="0" w:color="auto"/>
              <w:bottom w:val="single" w:sz="4" w:space="0" w:color="auto"/>
              <w:right w:val="single" w:sz="4" w:space="0" w:color="auto"/>
            </w:tcBorders>
            <w:vAlign w:val="center"/>
          </w:tcPr>
          <w:p w14:paraId="46178124" w14:textId="77777777" w:rsidR="00946C33" w:rsidRDefault="00000000">
            <w:pPr>
              <w:snapToGrid w:val="0"/>
              <w:spacing w:line="360" w:lineRule="auto"/>
              <w:jc w:val="center"/>
              <w:rPr>
                <w:rFonts w:ascii="宋体" w:hAnsi="宋体"/>
                <w:szCs w:val="21"/>
              </w:rPr>
            </w:pPr>
            <w:r>
              <w:rPr>
                <w:rFonts w:ascii="宋体" w:hAnsi="宋体" w:hint="eastAsia"/>
                <w:szCs w:val="21"/>
              </w:rPr>
              <w:t>15</w:t>
            </w:r>
          </w:p>
        </w:tc>
        <w:tc>
          <w:tcPr>
            <w:tcW w:w="7885" w:type="dxa"/>
            <w:tcBorders>
              <w:top w:val="single" w:sz="4" w:space="0" w:color="auto"/>
              <w:left w:val="single" w:sz="4" w:space="0" w:color="auto"/>
              <w:bottom w:val="single" w:sz="4" w:space="0" w:color="auto"/>
              <w:right w:val="single" w:sz="4" w:space="0" w:color="auto"/>
            </w:tcBorders>
            <w:vAlign w:val="center"/>
          </w:tcPr>
          <w:p w14:paraId="0EC21F11" w14:textId="77777777" w:rsidR="00946C33" w:rsidRDefault="00000000">
            <w:pPr>
              <w:spacing w:beforeLines="50" w:before="120" w:afterLines="50" w:after="120" w:line="276" w:lineRule="auto"/>
              <w:jc w:val="left"/>
              <w:rPr>
                <w:szCs w:val="24"/>
              </w:rPr>
            </w:pPr>
            <w:r>
              <w:rPr>
                <w:rFonts w:hint="eastAsia"/>
                <w:szCs w:val="24"/>
              </w:rPr>
              <w:t>中标人放弃中标后的处理：</w:t>
            </w:r>
          </w:p>
          <w:p w14:paraId="482E929C" w14:textId="77777777" w:rsidR="00946C33" w:rsidRDefault="00000000">
            <w:pPr>
              <w:spacing w:beforeLines="50" w:before="120" w:afterLines="50" w:after="120" w:line="276" w:lineRule="auto"/>
              <w:ind w:firstLineChars="184" w:firstLine="386"/>
              <w:jc w:val="left"/>
              <w:rPr>
                <w:rFonts w:ascii="宋体" w:hAnsi="宋体"/>
                <w:szCs w:val="21"/>
                <w:u w:val="single"/>
              </w:rPr>
            </w:pPr>
            <w:r>
              <w:rPr>
                <w:rFonts w:hint="eastAsia"/>
                <w:szCs w:val="24"/>
              </w:rPr>
              <w:t>若排名第一的推荐中标人放弃中标、或因不可抗力提出不能履行合同、或因推</w:t>
            </w:r>
            <w:r>
              <w:rPr>
                <w:rFonts w:hint="eastAsia"/>
                <w:szCs w:val="24"/>
              </w:rPr>
              <w:lastRenderedPageBreak/>
              <w:t>荐中标人自身原因未能在中标通知书规定的期限内与采购人签订合同，采购人将可以确定排名第二的中标候选人为推荐中标人。若排名第二的推荐中标人放弃中标同理采购人将可以确定排名第三的中标候选人为推荐中标人。推荐中标人放弃中标后采购人也可以重新招标。</w:t>
            </w:r>
          </w:p>
        </w:tc>
      </w:tr>
      <w:tr w:rsidR="00946C33" w14:paraId="19115BA3" w14:textId="77777777">
        <w:trPr>
          <w:trHeight w:val="413"/>
          <w:jc w:val="center"/>
        </w:trPr>
        <w:tc>
          <w:tcPr>
            <w:tcW w:w="646" w:type="dxa"/>
            <w:tcBorders>
              <w:top w:val="single" w:sz="4" w:space="0" w:color="auto"/>
              <w:left w:val="single" w:sz="4" w:space="0" w:color="auto"/>
              <w:bottom w:val="single" w:sz="4" w:space="0" w:color="auto"/>
              <w:right w:val="single" w:sz="4" w:space="0" w:color="auto"/>
            </w:tcBorders>
            <w:vAlign w:val="center"/>
          </w:tcPr>
          <w:p w14:paraId="56FD87B5" w14:textId="77777777" w:rsidR="00946C33" w:rsidRDefault="00000000">
            <w:pPr>
              <w:snapToGrid w:val="0"/>
              <w:spacing w:line="360" w:lineRule="auto"/>
              <w:jc w:val="center"/>
              <w:rPr>
                <w:rFonts w:ascii="宋体" w:hAnsi="宋体"/>
                <w:szCs w:val="21"/>
              </w:rPr>
            </w:pPr>
            <w:r>
              <w:rPr>
                <w:rFonts w:ascii="宋体" w:hAnsi="宋体" w:hint="eastAsia"/>
                <w:szCs w:val="21"/>
              </w:rPr>
              <w:lastRenderedPageBreak/>
              <w:t>16</w:t>
            </w:r>
          </w:p>
        </w:tc>
        <w:tc>
          <w:tcPr>
            <w:tcW w:w="7885" w:type="dxa"/>
            <w:tcBorders>
              <w:top w:val="single" w:sz="4" w:space="0" w:color="auto"/>
              <w:left w:val="single" w:sz="4" w:space="0" w:color="auto"/>
              <w:bottom w:val="single" w:sz="4" w:space="0" w:color="auto"/>
              <w:right w:val="single" w:sz="4" w:space="0" w:color="auto"/>
            </w:tcBorders>
            <w:vAlign w:val="center"/>
          </w:tcPr>
          <w:p w14:paraId="574BFC0D" w14:textId="77777777" w:rsidR="00946C33" w:rsidRDefault="00000000">
            <w:pPr>
              <w:spacing w:beforeLines="50" w:before="120" w:afterLines="50" w:after="120" w:line="276" w:lineRule="auto"/>
              <w:jc w:val="left"/>
              <w:rPr>
                <w:rFonts w:ascii="宋体" w:hAnsi="宋体"/>
                <w:szCs w:val="21"/>
              </w:rPr>
            </w:pPr>
            <w:r>
              <w:rPr>
                <w:rFonts w:hint="eastAsia"/>
                <w:szCs w:val="24"/>
              </w:rPr>
              <w:t>履约保证金：无</w:t>
            </w:r>
          </w:p>
        </w:tc>
      </w:tr>
      <w:tr w:rsidR="00946C33" w14:paraId="4F5E2A62" w14:textId="77777777">
        <w:trPr>
          <w:trHeight w:val="502"/>
          <w:jc w:val="center"/>
        </w:trPr>
        <w:tc>
          <w:tcPr>
            <w:tcW w:w="646" w:type="dxa"/>
            <w:tcBorders>
              <w:top w:val="single" w:sz="4" w:space="0" w:color="auto"/>
              <w:left w:val="single" w:sz="4" w:space="0" w:color="auto"/>
              <w:bottom w:val="single" w:sz="4" w:space="0" w:color="auto"/>
              <w:right w:val="single" w:sz="4" w:space="0" w:color="auto"/>
            </w:tcBorders>
            <w:vAlign w:val="center"/>
          </w:tcPr>
          <w:p w14:paraId="49F538AF" w14:textId="77777777" w:rsidR="00946C33" w:rsidRDefault="00000000">
            <w:pPr>
              <w:snapToGrid w:val="0"/>
              <w:spacing w:line="360" w:lineRule="auto"/>
              <w:jc w:val="center"/>
              <w:rPr>
                <w:rFonts w:ascii="宋体" w:hAnsi="宋体"/>
                <w:szCs w:val="21"/>
              </w:rPr>
            </w:pPr>
            <w:r>
              <w:rPr>
                <w:rFonts w:ascii="宋体" w:hAnsi="宋体" w:hint="eastAsia"/>
                <w:szCs w:val="21"/>
              </w:rPr>
              <w:t>17</w:t>
            </w:r>
          </w:p>
        </w:tc>
        <w:tc>
          <w:tcPr>
            <w:tcW w:w="7885" w:type="dxa"/>
            <w:tcBorders>
              <w:top w:val="single" w:sz="4" w:space="0" w:color="auto"/>
              <w:left w:val="single" w:sz="4" w:space="0" w:color="auto"/>
              <w:bottom w:val="single" w:sz="4" w:space="0" w:color="auto"/>
              <w:right w:val="single" w:sz="4" w:space="0" w:color="auto"/>
            </w:tcBorders>
            <w:vAlign w:val="center"/>
          </w:tcPr>
          <w:p w14:paraId="5F8C5B74" w14:textId="77777777" w:rsidR="00946C33" w:rsidRDefault="00000000">
            <w:pPr>
              <w:tabs>
                <w:tab w:val="left" w:pos="360"/>
              </w:tabs>
              <w:spacing w:beforeLines="50" w:before="120" w:afterLines="50" w:after="120" w:line="240" w:lineRule="atLeast"/>
              <w:rPr>
                <w:rFonts w:ascii="Calibri" w:hAnsi="Calibri"/>
                <w:color w:val="000000"/>
                <w:szCs w:val="21"/>
              </w:rPr>
            </w:pPr>
            <w:r>
              <w:rPr>
                <w:rFonts w:ascii="Calibri" w:hAnsi="Calibri"/>
                <w:color w:val="000000"/>
                <w:szCs w:val="21"/>
              </w:rPr>
              <w:t>招标代理服务费的收取标准：</w:t>
            </w:r>
          </w:p>
          <w:p w14:paraId="269D4EBA" w14:textId="77777777" w:rsidR="00946C33" w:rsidRDefault="00000000">
            <w:pPr>
              <w:spacing w:beforeLines="50" w:before="120" w:afterLines="50" w:after="120" w:line="276" w:lineRule="auto"/>
              <w:jc w:val="left"/>
              <w:rPr>
                <w:szCs w:val="24"/>
              </w:rPr>
            </w:pPr>
            <w:r>
              <w:rPr>
                <w:rFonts w:hint="eastAsia"/>
                <w:szCs w:val="24"/>
              </w:rPr>
              <w:t>（</w:t>
            </w:r>
            <w:r>
              <w:rPr>
                <w:rFonts w:hint="eastAsia"/>
                <w:szCs w:val="24"/>
              </w:rPr>
              <w:t>1</w:t>
            </w:r>
            <w:r>
              <w:rPr>
                <w:rFonts w:hint="eastAsia"/>
                <w:szCs w:val="24"/>
              </w:rPr>
              <w:t>）招标代理机构将参考</w:t>
            </w:r>
            <w:proofErr w:type="gramStart"/>
            <w:r>
              <w:rPr>
                <w:rFonts w:hint="eastAsia"/>
                <w:szCs w:val="24"/>
              </w:rPr>
              <w:t>国家发改委</w:t>
            </w:r>
            <w:proofErr w:type="gramEnd"/>
            <w:r>
              <w:rPr>
                <w:rFonts w:hint="eastAsia"/>
                <w:szCs w:val="24"/>
              </w:rPr>
              <w:t>发改办价格</w:t>
            </w:r>
            <w:r>
              <w:rPr>
                <w:rFonts w:hint="eastAsia"/>
                <w:szCs w:val="24"/>
              </w:rPr>
              <w:t>[2003]857</w:t>
            </w:r>
            <w:r>
              <w:rPr>
                <w:rFonts w:hint="eastAsia"/>
                <w:szCs w:val="24"/>
              </w:rPr>
              <w:t>号通知和国家计委计价格</w:t>
            </w:r>
            <w:r>
              <w:rPr>
                <w:rFonts w:hint="eastAsia"/>
                <w:szCs w:val="24"/>
              </w:rPr>
              <w:t>[2002]1980</w:t>
            </w:r>
            <w:r>
              <w:rPr>
                <w:rFonts w:hint="eastAsia"/>
                <w:szCs w:val="24"/>
              </w:rPr>
              <w:t>号文件的规定的招标费率标准，</w:t>
            </w:r>
            <w:r>
              <w:rPr>
                <w:szCs w:val="24"/>
              </w:rPr>
              <w:t>向成交供应商（成交人）收取采购代理服务费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813"/>
              <w:gridCol w:w="1276"/>
              <w:gridCol w:w="1276"/>
              <w:gridCol w:w="1276"/>
            </w:tblGrid>
            <w:tr w:rsidR="00946C33" w14:paraId="43DC22AF" w14:textId="77777777">
              <w:trPr>
                <w:trHeight w:val="599"/>
                <w:jc w:val="center"/>
              </w:trPr>
              <w:tc>
                <w:tcPr>
                  <w:tcW w:w="2813" w:type="dxa"/>
                  <w:tcBorders>
                    <w:tl2br w:val="single" w:sz="4" w:space="0" w:color="auto"/>
                  </w:tcBorders>
                  <w:tcMar>
                    <w:top w:w="30" w:type="dxa"/>
                    <w:left w:w="150" w:type="dxa"/>
                    <w:bottom w:w="30" w:type="dxa"/>
                    <w:right w:w="150" w:type="dxa"/>
                  </w:tcMar>
                  <w:vAlign w:val="center"/>
                </w:tcPr>
                <w:p w14:paraId="7BE20A63" w14:textId="77777777" w:rsidR="00946C33" w:rsidRDefault="00000000">
                  <w:pPr>
                    <w:spacing w:line="360" w:lineRule="auto"/>
                    <w:jc w:val="center"/>
                    <w:rPr>
                      <w:rFonts w:ascii="宋体" w:hAnsi="宋体" w:cs="宋体"/>
                      <w:sz w:val="18"/>
                      <w:szCs w:val="18"/>
                    </w:rPr>
                  </w:pPr>
                  <w:r>
                    <w:rPr>
                      <w:rFonts w:ascii="宋体" w:hAnsi="宋体" w:cs="宋体" w:hint="eastAsia"/>
                      <w:sz w:val="18"/>
                      <w:szCs w:val="18"/>
                    </w:rPr>
                    <w:t xml:space="preserve">           服务类型费率</w:t>
                  </w:r>
                </w:p>
                <w:p w14:paraId="29B5697C" w14:textId="77777777" w:rsidR="00946C33" w:rsidRDefault="00000000">
                  <w:pPr>
                    <w:spacing w:line="360" w:lineRule="auto"/>
                    <w:rPr>
                      <w:rFonts w:ascii="宋体" w:hAnsi="宋体" w:cs="宋体"/>
                      <w:sz w:val="18"/>
                      <w:szCs w:val="18"/>
                    </w:rPr>
                  </w:pPr>
                  <w:r>
                    <w:rPr>
                      <w:rFonts w:ascii="宋体" w:hAnsi="宋体" w:cs="宋体" w:hint="eastAsia"/>
                      <w:sz w:val="18"/>
                      <w:szCs w:val="18"/>
                    </w:rPr>
                    <w:t>中标金额（万元）</w:t>
                  </w:r>
                </w:p>
              </w:tc>
              <w:tc>
                <w:tcPr>
                  <w:tcW w:w="1276" w:type="dxa"/>
                  <w:tcMar>
                    <w:top w:w="30" w:type="dxa"/>
                    <w:left w:w="150" w:type="dxa"/>
                    <w:bottom w:w="30" w:type="dxa"/>
                    <w:right w:w="150" w:type="dxa"/>
                  </w:tcMar>
                  <w:vAlign w:val="center"/>
                </w:tcPr>
                <w:p w14:paraId="2F9C74B8" w14:textId="77777777" w:rsidR="00946C33" w:rsidRDefault="00000000">
                  <w:pPr>
                    <w:spacing w:line="360" w:lineRule="auto"/>
                    <w:jc w:val="center"/>
                    <w:rPr>
                      <w:rFonts w:ascii="宋体" w:hAnsi="宋体" w:cs="宋体"/>
                      <w:sz w:val="18"/>
                      <w:szCs w:val="18"/>
                    </w:rPr>
                  </w:pPr>
                  <w:r>
                    <w:rPr>
                      <w:rFonts w:ascii="宋体" w:hAnsi="宋体" w:cs="宋体" w:hint="eastAsia"/>
                      <w:sz w:val="18"/>
                      <w:szCs w:val="18"/>
                    </w:rPr>
                    <w:t>货物招标</w:t>
                  </w:r>
                </w:p>
              </w:tc>
              <w:tc>
                <w:tcPr>
                  <w:tcW w:w="1276" w:type="dxa"/>
                  <w:tcMar>
                    <w:top w:w="30" w:type="dxa"/>
                    <w:left w:w="150" w:type="dxa"/>
                    <w:bottom w:w="30" w:type="dxa"/>
                    <w:right w:w="150" w:type="dxa"/>
                  </w:tcMar>
                  <w:vAlign w:val="center"/>
                </w:tcPr>
                <w:p w14:paraId="203672F0" w14:textId="77777777" w:rsidR="00946C33" w:rsidRDefault="00000000">
                  <w:pPr>
                    <w:spacing w:line="360" w:lineRule="auto"/>
                    <w:jc w:val="center"/>
                    <w:rPr>
                      <w:rFonts w:ascii="宋体" w:hAnsi="宋体" w:cs="宋体"/>
                      <w:sz w:val="18"/>
                      <w:szCs w:val="18"/>
                    </w:rPr>
                  </w:pPr>
                  <w:r>
                    <w:rPr>
                      <w:rFonts w:ascii="宋体" w:hAnsi="宋体" w:cs="宋体" w:hint="eastAsia"/>
                      <w:sz w:val="18"/>
                      <w:szCs w:val="18"/>
                    </w:rPr>
                    <w:t>服务招标</w:t>
                  </w:r>
                </w:p>
              </w:tc>
              <w:tc>
                <w:tcPr>
                  <w:tcW w:w="1276" w:type="dxa"/>
                  <w:tcMar>
                    <w:top w:w="30" w:type="dxa"/>
                    <w:left w:w="150" w:type="dxa"/>
                    <w:bottom w:w="30" w:type="dxa"/>
                    <w:right w:w="150" w:type="dxa"/>
                  </w:tcMar>
                  <w:vAlign w:val="center"/>
                </w:tcPr>
                <w:p w14:paraId="63E42E96" w14:textId="77777777" w:rsidR="00946C33" w:rsidRDefault="00000000">
                  <w:pPr>
                    <w:spacing w:line="360" w:lineRule="auto"/>
                    <w:jc w:val="center"/>
                    <w:rPr>
                      <w:rFonts w:ascii="宋体" w:hAnsi="宋体" w:cs="宋体"/>
                      <w:sz w:val="18"/>
                      <w:szCs w:val="18"/>
                    </w:rPr>
                  </w:pPr>
                  <w:r>
                    <w:rPr>
                      <w:rFonts w:ascii="宋体" w:hAnsi="宋体" w:cs="宋体" w:hint="eastAsia"/>
                      <w:sz w:val="18"/>
                      <w:szCs w:val="18"/>
                    </w:rPr>
                    <w:t>工程招标</w:t>
                  </w:r>
                </w:p>
              </w:tc>
            </w:tr>
            <w:tr w:rsidR="00946C33" w14:paraId="28D095F1" w14:textId="77777777">
              <w:trPr>
                <w:trHeight w:val="282"/>
                <w:jc w:val="center"/>
              </w:trPr>
              <w:tc>
                <w:tcPr>
                  <w:tcW w:w="2813" w:type="dxa"/>
                  <w:tcMar>
                    <w:top w:w="30" w:type="dxa"/>
                    <w:left w:w="150" w:type="dxa"/>
                    <w:bottom w:w="30" w:type="dxa"/>
                    <w:right w:w="150" w:type="dxa"/>
                  </w:tcMar>
                  <w:vAlign w:val="center"/>
                </w:tcPr>
                <w:p w14:paraId="6F2B6684" w14:textId="77777777" w:rsidR="00946C33" w:rsidRDefault="00000000">
                  <w:pPr>
                    <w:spacing w:line="360" w:lineRule="auto"/>
                    <w:jc w:val="center"/>
                    <w:rPr>
                      <w:rFonts w:ascii="宋体" w:hAnsi="宋体" w:cs="宋体"/>
                      <w:sz w:val="18"/>
                      <w:szCs w:val="18"/>
                    </w:rPr>
                  </w:pPr>
                  <w:r>
                    <w:rPr>
                      <w:rFonts w:ascii="宋体" w:hAnsi="宋体" w:cs="宋体" w:hint="eastAsia"/>
                      <w:sz w:val="18"/>
                      <w:szCs w:val="18"/>
                    </w:rPr>
                    <w:t>100以下</w:t>
                  </w:r>
                </w:p>
              </w:tc>
              <w:tc>
                <w:tcPr>
                  <w:tcW w:w="1276" w:type="dxa"/>
                  <w:tcMar>
                    <w:top w:w="30" w:type="dxa"/>
                    <w:left w:w="150" w:type="dxa"/>
                    <w:bottom w:w="30" w:type="dxa"/>
                    <w:right w:w="150" w:type="dxa"/>
                  </w:tcMar>
                  <w:vAlign w:val="center"/>
                </w:tcPr>
                <w:p w14:paraId="6F08D913" w14:textId="77777777" w:rsidR="00946C33" w:rsidRDefault="00000000">
                  <w:pPr>
                    <w:spacing w:line="360" w:lineRule="auto"/>
                    <w:jc w:val="center"/>
                    <w:rPr>
                      <w:rFonts w:ascii="宋体" w:hAnsi="宋体" w:cs="宋体"/>
                      <w:sz w:val="18"/>
                      <w:szCs w:val="18"/>
                    </w:rPr>
                  </w:pPr>
                  <w:r>
                    <w:rPr>
                      <w:rFonts w:ascii="宋体" w:hAnsi="宋体" w:cs="宋体" w:hint="eastAsia"/>
                      <w:sz w:val="18"/>
                      <w:szCs w:val="18"/>
                    </w:rPr>
                    <w:t>1.5%</w:t>
                  </w:r>
                </w:p>
              </w:tc>
              <w:tc>
                <w:tcPr>
                  <w:tcW w:w="1276" w:type="dxa"/>
                  <w:tcMar>
                    <w:top w:w="30" w:type="dxa"/>
                    <w:left w:w="150" w:type="dxa"/>
                    <w:bottom w:w="30" w:type="dxa"/>
                    <w:right w:w="150" w:type="dxa"/>
                  </w:tcMar>
                  <w:vAlign w:val="center"/>
                </w:tcPr>
                <w:p w14:paraId="417CA94F" w14:textId="77777777" w:rsidR="00946C33" w:rsidRDefault="00000000">
                  <w:pPr>
                    <w:spacing w:line="360" w:lineRule="auto"/>
                    <w:jc w:val="center"/>
                    <w:rPr>
                      <w:rFonts w:ascii="宋体" w:hAnsi="宋体" w:cs="宋体"/>
                      <w:sz w:val="18"/>
                      <w:szCs w:val="18"/>
                    </w:rPr>
                  </w:pPr>
                  <w:r>
                    <w:rPr>
                      <w:rFonts w:ascii="宋体" w:hAnsi="宋体" w:cs="宋体" w:hint="eastAsia"/>
                      <w:sz w:val="18"/>
                      <w:szCs w:val="18"/>
                    </w:rPr>
                    <w:t>1.5%</w:t>
                  </w:r>
                </w:p>
              </w:tc>
              <w:tc>
                <w:tcPr>
                  <w:tcW w:w="1276" w:type="dxa"/>
                  <w:tcMar>
                    <w:top w:w="30" w:type="dxa"/>
                    <w:left w:w="150" w:type="dxa"/>
                    <w:bottom w:w="30" w:type="dxa"/>
                    <w:right w:w="150" w:type="dxa"/>
                  </w:tcMar>
                  <w:vAlign w:val="center"/>
                </w:tcPr>
                <w:p w14:paraId="66781BD5" w14:textId="77777777" w:rsidR="00946C33" w:rsidRDefault="00000000">
                  <w:pPr>
                    <w:spacing w:line="360" w:lineRule="auto"/>
                    <w:jc w:val="center"/>
                    <w:rPr>
                      <w:rFonts w:ascii="宋体" w:hAnsi="宋体" w:cs="宋体"/>
                      <w:sz w:val="18"/>
                      <w:szCs w:val="18"/>
                    </w:rPr>
                  </w:pPr>
                  <w:r>
                    <w:rPr>
                      <w:rFonts w:ascii="宋体" w:hAnsi="宋体" w:cs="宋体" w:hint="eastAsia"/>
                      <w:sz w:val="18"/>
                      <w:szCs w:val="18"/>
                    </w:rPr>
                    <w:t>1.0%</w:t>
                  </w:r>
                </w:p>
              </w:tc>
            </w:tr>
            <w:tr w:rsidR="00946C33" w14:paraId="4A912F91" w14:textId="77777777">
              <w:trPr>
                <w:trHeight w:val="282"/>
                <w:jc w:val="center"/>
              </w:trPr>
              <w:tc>
                <w:tcPr>
                  <w:tcW w:w="2813" w:type="dxa"/>
                  <w:tcMar>
                    <w:top w:w="30" w:type="dxa"/>
                    <w:left w:w="150" w:type="dxa"/>
                    <w:bottom w:w="30" w:type="dxa"/>
                    <w:right w:w="150" w:type="dxa"/>
                  </w:tcMar>
                  <w:vAlign w:val="center"/>
                </w:tcPr>
                <w:p w14:paraId="6515170A" w14:textId="77777777" w:rsidR="00946C33" w:rsidRDefault="00000000">
                  <w:pPr>
                    <w:spacing w:line="360" w:lineRule="auto"/>
                    <w:jc w:val="center"/>
                    <w:rPr>
                      <w:rFonts w:ascii="宋体" w:hAnsi="宋体" w:cs="宋体"/>
                      <w:sz w:val="18"/>
                      <w:szCs w:val="18"/>
                    </w:rPr>
                  </w:pPr>
                  <w:r>
                    <w:rPr>
                      <w:rFonts w:ascii="宋体" w:hAnsi="宋体" w:cs="宋体" w:hint="eastAsia"/>
                      <w:sz w:val="18"/>
                      <w:szCs w:val="18"/>
                    </w:rPr>
                    <w:t>100-500</w:t>
                  </w:r>
                </w:p>
              </w:tc>
              <w:tc>
                <w:tcPr>
                  <w:tcW w:w="1276" w:type="dxa"/>
                  <w:tcMar>
                    <w:top w:w="30" w:type="dxa"/>
                    <w:left w:w="150" w:type="dxa"/>
                    <w:bottom w:w="30" w:type="dxa"/>
                    <w:right w:w="150" w:type="dxa"/>
                  </w:tcMar>
                  <w:vAlign w:val="center"/>
                </w:tcPr>
                <w:p w14:paraId="7521C853" w14:textId="77777777" w:rsidR="00946C33" w:rsidRDefault="00000000">
                  <w:pPr>
                    <w:spacing w:line="360" w:lineRule="auto"/>
                    <w:jc w:val="center"/>
                    <w:rPr>
                      <w:rFonts w:ascii="宋体" w:hAnsi="宋体" w:cs="宋体"/>
                      <w:sz w:val="18"/>
                      <w:szCs w:val="18"/>
                    </w:rPr>
                  </w:pPr>
                  <w:r>
                    <w:rPr>
                      <w:rFonts w:ascii="宋体" w:hAnsi="宋体" w:cs="宋体" w:hint="eastAsia"/>
                      <w:sz w:val="18"/>
                      <w:szCs w:val="18"/>
                    </w:rPr>
                    <w:t>1.1%</w:t>
                  </w:r>
                </w:p>
              </w:tc>
              <w:tc>
                <w:tcPr>
                  <w:tcW w:w="1276" w:type="dxa"/>
                  <w:tcMar>
                    <w:top w:w="30" w:type="dxa"/>
                    <w:left w:w="150" w:type="dxa"/>
                    <w:bottom w:w="30" w:type="dxa"/>
                    <w:right w:w="150" w:type="dxa"/>
                  </w:tcMar>
                  <w:vAlign w:val="center"/>
                </w:tcPr>
                <w:p w14:paraId="2C0F155C" w14:textId="77777777" w:rsidR="00946C33" w:rsidRDefault="00000000">
                  <w:pPr>
                    <w:spacing w:line="360" w:lineRule="auto"/>
                    <w:jc w:val="center"/>
                    <w:rPr>
                      <w:rFonts w:ascii="宋体" w:hAnsi="宋体" w:cs="宋体"/>
                      <w:sz w:val="18"/>
                      <w:szCs w:val="18"/>
                    </w:rPr>
                  </w:pPr>
                  <w:r>
                    <w:rPr>
                      <w:rFonts w:ascii="宋体" w:hAnsi="宋体" w:cs="宋体" w:hint="eastAsia"/>
                      <w:sz w:val="18"/>
                      <w:szCs w:val="18"/>
                    </w:rPr>
                    <w:t>0.8%</w:t>
                  </w:r>
                </w:p>
              </w:tc>
              <w:tc>
                <w:tcPr>
                  <w:tcW w:w="1276" w:type="dxa"/>
                  <w:tcMar>
                    <w:top w:w="30" w:type="dxa"/>
                    <w:left w:w="150" w:type="dxa"/>
                    <w:bottom w:w="30" w:type="dxa"/>
                    <w:right w:w="150" w:type="dxa"/>
                  </w:tcMar>
                  <w:vAlign w:val="center"/>
                </w:tcPr>
                <w:p w14:paraId="59B331FA" w14:textId="77777777" w:rsidR="00946C33" w:rsidRDefault="00000000">
                  <w:pPr>
                    <w:spacing w:line="360" w:lineRule="auto"/>
                    <w:jc w:val="center"/>
                    <w:rPr>
                      <w:rFonts w:ascii="宋体" w:hAnsi="宋体" w:cs="宋体"/>
                      <w:sz w:val="18"/>
                      <w:szCs w:val="18"/>
                    </w:rPr>
                  </w:pPr>
                  <w:r>
                    <w:rPr>
                      <w:rFonts w:ascii="宋体" w:hAnsi="宋体" w:cs="宋体" w:hint="eastAsia"/>
                      <w:sz w:val="18"/>
                      <w:szCs w:val="18"/>
                    </w:rPr>
                    <w:t>0.7%</w:t>
                  </w:r>
                </w:p>
              </w:tc>
            </w:tr>
            <w:tr w:rsidR="00946C33" w14:paraId="20D2FD1A" w14:textId="77777777">
              <w:trPr>
                <w:trHeight w:val="282"/>
                <w:jc w:val="center"/>
              </w:trPr>
              <w:tc>
                <w:tcPr>
                  <w:tcW w:w="2813" w:type="dxa"/>
                  <w:tcMar>
                    <w:top w:w="30" w:type="dxa"/>
                    <w:left w:w="150" w:type="dxa"/>
                    <w:bottom w:w="30" w:type="dxa"/>
                    <w:right w:w="150" w:type="dxa"/>
                  </w:tcMar>
                  <w:vAlign w:val="center"/>
                </w:tcPr>
                <w:p w14:paraId="3EDAAF28" w14:textId="77777777" w:rsidR="00946C33" w:rsidRDefault="00000000">
                  <w:pPr>
                    <w:spacing w:line="360" w:lineRule="auto"/>
                    <w:jc w:val="center"/>
                    <w:rPr>
                      <w:rFonts w:ascii="宋体" w:hAnsi="宋体" w:cs="宋体"/>
                      <w:sz w:val="18"/>
                      <w:szCs w:val="18"/>
                    </w:rPr>
                  </w:pPr>
                  <w:r>
                    <w:rPr>
                      <w:rFonts w:ascii="宋体" w:hAnsi="宋体" w:cs="宋体" w:hint="eastAsia"/>
                      <w:sz w:val="18"/>
                      <w:szCs w:val="18"/>
                    </w:rPr>
                    <w:t>500-1000</w:t>
                  </w:r>
                </w:p>
              </w:tc>
              <w:tc>
                <w:tcPr>
                  <w:tcW w:w="1276" w:type="dxa"/>
                  <w:tcMar>
                    <w:top w:w="30" w:type="dxa"/>
                    <w:left w:w="150" w:type="dxa"/>
                    <w:bottom w:w="30" w:type="dxa"/>
                    <w:right w:w="150" w:type="dxa"/>
                  </w:tcMar>
                  <w:vAlign w:val="center"/>
                </w:tcPr>
                <w:p w14:paraId="667E776F" w14:textId="77777777" w:rsidR="00946C33" w:rsidRDefault="00000000">
                  <w:pPr>
                    <w:spacing w:line="360" w:lineRule="auto"/>
                    <w:jc w:val="center"/>
                    <w:rPr>
                      <w:rFonts w:ascii="宋体" w:hAnsi="宋体" w:cs="宋体"/>
                      <w:sz w:val="18"/>
                      <w:szCs w:val="18"/>
                    </w:rPr>
                  </w:pPr>
                  <w:r>
                    <w:rPr>
                      <w:rFonts w:ascii="宋体" w:hAnsi="宋体" w:cs="宋体" w:hint="eastAsia"/>
                      <w:sz w:val="18"/>
                      <w:szCs w:val="18"/>
                    </w:rPr>
                    <w:t>0.8%</w:t>
                  </w:r>
                </w:p>
              </w:tc>
              <w:tc>
                <w:tcPr>
                  <w:tcW w:w="1276" w:type="dxa"/>
                  <w:tcMar>
                    <w:top w:w="30" w:type="dxa"/>
                    <w:left w:w="150" w:type="dxa"/>
                    <w:bottom w:w="30" w:type="dxa"/>
                    <w:right w:w="150" w:type="dxa"/>
                  </w:tcMar>
                  <w:vAlign w:val="center"/>
                </w:tcPr>
                <w:p w14:paraId="1CB8B85D" w14:textId="77777777" w:rsidR="00946C33" w:rsidRDefault="00000000">
                  <w:pPr>
                    <w:spacing w:line="360" w:lineRule="auto"/>
                    <w:jc w:val="center"/>
                    <w:rPr>
                      <w:rFonts w:ascii="宋体" w:hAnsi="宋体" w:cs="宋体"/>
                      <w:sz w:val="18"/>
                      <w:szCs w:val="18"/>
                    </w:rPr>
                  </w:pPr>
                  <w:r>
                    <w:rPr>
                      <w:rFonts w:ascii="宋体" w:hAnsi="宋体" w:cs="宋体" w:hint="eastAsia"/>
                      <w:sz w:val="18"/>
                      <w:szCs w:val="18"/>
                    </w:rPr>
                    <w:t>0.45%</w:t>
                  </w:r>
                </w:p>
              </w:tc>
              <w:tc>
                <w:tcPr>
                  <w:tcW w:w="1276" w:type="dxa"/>
                  <w:tcMar>
                    <w:top w:w="30" w:type="dxa"/>
                    <w:left w:w="150" w:type="dxa"/>
                    <w:bottom w:w="30" w:type="dxa"/>
                    <w:right w:w="150" w:type="dxa"/>
                  </w:tcMar>
                  <w:vAlign w:val="center"/>
                </w:tcPr>
                <w:p w14:paraId="758595DC" w14:textId="77777777" w:rsidR="00946C33" w:rsidRDefault="00000000">
                  <w:pPr>
                    <w:spacing w:line="360" w:lineRule="auto"/>
                    <w:jc w:val="center"/>
                    <w:rPr>
                      <w:rFonts w:ascii="宋体" w:hAnsi="宋体" w:cs="宋体"/>
                      <w:sz w:val="18"/>
                      <w:szCs w:val="18"/>
                    </w:rPr>
                  </w:pPr>
                  <w:r>
                    <w:rPr>
                      <w:rFonts w:ascii="宋体" w:hAnsi="宋体" w:cs="宋体" w:hint="eastAsia"/>
                      <w:sz w:val="18"/>
                      <w:szCs w:val="18"/>
                    </w:rPr>
                    <w:t>0.55%</w:t>
                  </w:r>
                </w:p>
              </w:tc>
            </w:tr>
            <w:tr w:rsidR="00946C33" w14:paraId="3C38CFFE" w14:textId="77777777">
              <w:trPr>
                <w:trHeight w:val="282"/>
                <w:jc w:val="center"/>
              </w:trPr>
              <w:tc>
                <w:tcPr>
                  <w:tcW w:w="2813" w:type="dxa"/>
                  <w:tcMar>
                    <w:top w:w="30" w:type="dxa"/>
                    <w:left w:w="150" w:type="dxa"/>
                    <w:bottom w:w="30" w:type="dxa"/>
                    <w:right w:w="150" w:type="dxa"/>
                  </w:tcMar>
                  <w:vAlign w:val="center"/>
                </w:tcPr>
                <w:p w14:paraId="5944A2BD" w14:textId="77777777" w:rsidR="00946C33" w:rsidRDefault="00000000">
                  <w:pPr>
                    <w:spacing w:line="360" w:lineRule="auto"/>
                    <w:jc w:val="center"/>
                    <w:rPr>
                      <w:rFonts w:ascii="宋体" w:hAnsi="宋体" w:cs="宋体"/>
                      <w:sz w:val="18"/>
                      <w:szCs w:val="18"/>
                    </w:rPr>
                  </w:pPr>
                  <w:r>
                    <w:rPr>
                      <w:rFonts w:ascii="宋体" w:hAnsi="宋体" w:cs="宋体" w:hint="eastAsia"/>
                      <w:sz w:val="18"/>
                      <w:szCs w:val="18"/>
                    </w:rPr>
                    <w:t>1000-5000</w:t>
                  </w:r>
                </w:p>
              </w:tc>
              <w:tc>
                <w:tcPr>
                  <w:tcW w:w="1276" w:type="dxa"/>
                  <w:tcMar>
                    <w:top w:w="30" w:type="dxa"/>
                    <w:left w:w="150" w:type="dxa"/>
                    <w:bottom w:w="30" w:type="dxa"/>
                    <w:right w:w="150" w:type="dxa"/>
                  </w:tcMar>
                  <w:vAlign w:val="center"/>
                </w:tcPr>
                <w:p w14:paraId="392413C3" w14:textId="77777777" w:rsidR="00946C33" w:rsidRDefault="00000000">
                  <w:pPr>
                    <w:spacing w:line="360" w:lineRule="auto"/>
                    <w:jc w:val="center"/>
                    <w:rPr>
                      <w:rFonts w:ascii="宋体" w:hAnsi="宋体" w:cs="宋体"/>
                      <w:sz w:val="18"/>
                      <w:szCs w:val="18"/>
                    </w:rPr>
                  </w:pPr>
                  <w:r>
                    <w:rPr>
                      <w:rFonts w:ascii="宋体" w:hAnsi="宋体" w:cs="宋体" w:hint="eastAsia"/>
                      <w:sz w:val="18"/>
                      <w:szCs w:val="18"/>
                    </w:rPr>
                    <w:t>0.5%</w:t>
                  </w:r>
                </w:p>
              </w:tc>
              <w:tc>
                <w:tcPr>
                  <w:tcW w:w="1276" w:type="dxa"/>
                  <w:tcMar>
                    <w:top w:w="30" w:type="dxa"/>
                    <w:left w:w="150" w:type="dxa"/>
                    <w:bottom w:w="30" w:type="dxa"/>
                    <w:right w:w="150" w:type="dxa"/>
                  </w:tcMar>
                  <w:vAlign w:val="center"/>
                </w:tcPr>
                <w:p w14:paraId="3816F748" w14:textId="77777777" w:rsidR="00946C33" w:rsidRDefault="00000000">
                  <w:pPr>
                    <w:spacing w:line="360" w:lineRule="auto"/>
                    <w:jc w:val="center"/>
                    <w:rPr>
                      <w:rFonts w:ascii="宋体" w:hAnsi="宋体" w:cs="宋体"/>
                      <w:sz w:val="18"/>
                      <w:szCs w:val="18"/>
                    </w:rPr>
                  </w:pPr>
                  <w:r>
                    <w:rPr>
                      <w:rFonts w:ascii="宋体" w:hAnsi="宋体" w:cs="宋体" w:hint="eastAsia"/>
                      <w:sz w:val="18"/>
                      <w:szCs w:val="18"/>
                    </w:rPr>
                    <w:t>0.25%</w:t>
                  </w:r>
                </w:p>
              </w:tc>
              <w:tc>
                <w:tcPr>
                  <w:tcW w:w="1276" w:type="dxa"/>
                  <w:tcMar>
                    <w:top w:w="30" w:type="dxa"/>
                    <w:left w:w="150" w:type="dxa"/>
                    <w:bottom w:w="30" w:type="dxa"/>
                    <w:right w:w="150" w:type="dxa"/>
                  </w:tcMar>
                  <w:vAlign w:val="center"/>
                </w:tcPr>
                <w:p w14:paraId="64195E05" w14:textId="77777777" w:rsidR="00946C33" w:rsidRDefault="00000000">
                  <w:pPr>
                    <w:spacing w:line="360" w:lineRule="auto"/>
                    <w:jc w:val="center"/>
                    <w:rPr>
                      <w:rFonts w:ascii="宋体" w:hAnsi="宋体" w:cs="宋体"/>
                      <w:sz w:val="18"/>
                      <w:szCs w:val="18"/>
                    </w:rPr>
                  </w:pPr>
                  <w:r>
                    <w:rPr>
                      <w:rFonts w:ascii="宋体" w:hAnsi="宋体" w:cs="宋体" w:hint="eastAsia"/>
                      <w:sz w:val="18"/>
                      <w:szCs w:val="18"/>
                    </w:rPr>
                    <w:t>0.35%</w:t>
                  </w:r>
                </w:p>
              </w:tc>
            </w:tr>
            <w:tr w:rsidR="00946C33" w14:paraId="5DE9BD37" w14:textId="77777777">
              <w:trPr>
                <w:trHeight w:val="282"/>
                <w:jc w:val="center"/>
              </w:trPr>
              <w:tc>
                <w:tcPr>
                  <w:tcW w:w="2813" w:type="dxa"/>
                  <w:tcMar>
                    <w:top w:w="30" w:type="dxa"/>
                    <w:left w:w="150" w:type="dxa"/>
                    <w:bottom w:w="30" w:type="dxa"/>
                    <w:right w:w="150" w:type="dxa"/>
                  </w:tcMar>
                  <w:vAlign w:val="center"/>
                </w:tcPr>
                <w:p w14:paraId="6A900582" w14:textId="77777777" w:rsidR="00946C33" w:rsidRDefault="00000000">
                  <w:pPr>
                    <w:spacing w:line="360" w:lineRule="auto"/>
                    <w:jc w:val="center"/>
                    <w:rPr>
                      <w:rFonts w:ascii="宋体" w:hAnsi="宋体" w:cs="宋体"/>
                      <w:sz w:val="18"/>
                      <w:szCs w:val="18"/>
                    </w:rPr>
                  </w:pPr>
                  <w:r>
                    <w:rPr>
                      <w:rFonts w:ascii="宋体" w:hAnsi="宋体" w:cs="宋体" w:hint="eastAsia"/>
                      <w:sz w:val="18"/>
                      <w:szCs w:val="18"/>
                    </w:rPr>
                    <w:t>5000-10000</w:t>
                  </w:r>
                </w:p>
              </w:tc>
              <w:tc>
                <w:tcPr>
                  <w:tcW w:w="1276" w:type="dxa"/>
                  <w:tcMar>
                    <w:top w:w="30" w:type="dxa"/>
                    <w:left w:w="150" w:type="dxa"/>
                    <w:bottom w:w="30" w:type="dxa"/>
                    <w:right w:w="150" w:type="dxa"/>
                  </w:tcMar>
                  <w:vAlign w:val="center"/>
                </w:tcPr>
                <w:p w14:paraId="32303BF2" w14:textId="77777777" w:rsidR="00946C33" w:rsidRDefault="00000000">
                  <w:pPr>
                    <w:spacing w:line="360" w:lineRule="auto"/>
                    <w:jc w:val="center"/>
                    <w:rPr>
                      <w:rFonts w:ascii="宋体" w:hAnsi="宋体" w:cs="宋体"/>
                      <w:sz w:val="18"/>
                      <w:szCs w:val="18"/>
                    </w:rPr>
                  </w:pPr>
                  <w:r>
                    <w:rPr>
                      <w:rFonts w:ascii="宋体" w:hAnsi="宋体" w:cs="宋体" w:hint="eastAsia"/>
                      <w:sz w:val="18"/>
                      <w:szCs w:val="18"/>
                    </w:rPr>
                    <w:t>0.25%</w:t>
                  </w:r>
                </w:p>
              </w:tc>
              <w:tc>
                <w:tcPr>
                  <w:tcW w:w="1276" w:type="dxa"/>
                  <w:tcMar>
                    <w:top w:w="30" w:type="dxa"/>
                    <w:left w:w="150" w:type="dxa"/>
                    <w:bottom w:w="30" w:type="dxa"/>
                    <w:right w:w="150" w:type="dxa"/>
                  </w:tcMar>
                  <w:vAlign w:val="center"/>
                </w:tcPr>
                <w:p w14:paraId="7F788615" w14:textId="77777777" w:rsidR="00946C33" w:rsidRDefault="00000000">
                  <w:pPr>
                    <w:spacing w:line="360" w:lineRule="auto"/>
                    <w:jc w:val="center"/>
                    <w:rPr>
                      <w:rFonts w:ascii="宋体" w:hAnsi="宋体" w:cs="宋体"/>
                      <w:sz w:val="18"/>
                      <w:szCs w:val="18"/>
                    </w:rPr>
                  </w:pPr>
                  <w:r>
                    <w:rPr>
                      <w:rFonts w:ascii="宋体" w:hAnsi="宋体" w:cs="宋体" w:hint="eastAsia"/>
                      <w:sz w:val="18"/>
                      <w:szCs w:val="18"/>
                    </w:rPr>
                    <w:t>0.1%</w:t>
                  </w:r>
                </w:p>
              </w:tc>
              <w:tc>
                <w:tcPr>
                  <w:tcW w:w="1276" w:type="dxa"/>
                  <w:tcMar>
                    <w:top w:w="30" w:type="dxa"/>
                    <w:left w:w="150" w:type="dxa"/>
                    <w:bottom w:w="30" w:type="dxa"/>
                    <w:right w:w="150" w:type="dxa"/>
                  </w:tcMar>
                  <w:vAlign w:val="center"/>
                </w:tcPr>
                <w:p w14:paraId="4DBCC54B" w14:textId="77777777" w:rsidR="00946C33" w:rsidRDefault="00000000">
                  <w:pPr>
                    <w:spacing w:line="360" w:lineRule="auto"/>
                    <w:jc w:val="center"/>
                    <w:rPr>
                      <w:rFonts w:ascii="宋体" w:hAnsi="宋体" w:cs="宋体"/>
                      <w:sz w:val="18"/>
                      <w:szCs w:val="18"/>
                    </w:rPr>
                  </w:pPr>
                  <w:r>
                    <w:rPr>
                      <w:rFonts w:ascii="宋体" w:hAnsi="宋体" w:cs="宋体" w:hint="eastAsia"/>
                      <w:sz w:val="18"/>
                      <w:szCs w:val="18"/>
                    </w:rPr>
                    <w:t>0.2%</w:t>
                  </w:r>
                </w:p>
              </w:tc>
            </w:tr>
            <w:tr w:rsidR="00946C33" w14:paraId="69FCD707" w14:textId="77777777">
              <w:trPr>
                <w:trHeight w:val="151"/>
                <w:jc w:val="center"/>
              </w:trPr>
              <w:tc>
                <w:tcPr>
                  <w:tcW w:w="2813" w:type="dxa"/>
                  <w:tcMar>
                    <w:top w:w="30" w:type="dxa"/>
                    <w:left w:w="150" w:type="dxa"/>
                    <w:bottom w:w="30" w:type="dxa"/>
                    <w:right w:w="150" w:type="dxa"/>
                  </w:tcMar>
                  <w:vAlign w:val="center"/>
                </w:tcPr>
                <w:p w14:paraId="6B0CC131" w14:textId="77777777" w:rsidR="00946C33" w:rsidRDefault="00000000">
                  <w:pPr>
                    <w:spacing w:line="360" w:lineRule="auto"/>
                    <w:jc w:val="center"/>
                    <w:rPr>
                      <w:rFonts w:ascii="宋体" w:hAnsi="宋体" w:cs="宋体"/>
                      <w:sz w:val="18"/>
                      <w:szCs w:val="18"/>
                    </w:rPr>
                  </w:pPr>
                  <w:r>
                    <w:rPr>
                      <w:rFonts w:ascii="宋体" w:hAnsi="宋体" w:cs="宋体" w:hint="eastAsia"/>
                      <w:sz w:val="18"/>
                      <w:szCs w:val="18"/>
                    </w:rPr>
                    <w:t>1亿～5亿</w:t>
                  </w:r>
                </w:p>
              </w:tc>
              <w:tc>
                <w:tcPr>
                  <w:tcW w:w="1276" w:type="dxa"/>
                  <w:tcMar>
                    <w:top w:w="30" w:type="dxa"/>
                    <w:left w:w="150" w:type="dxa"/>
                    <w:bottom w:w="30" w:type="dxa"/>
                    <w:right w:w="150" w:type="dxa"/>
                  </w:tcMar>
                  <w:vAlign w:val="center"/>
                </w:tcPr>
                <w:p w14:paraId="635C6950" w14:textId="77777777" w:rsidR="00946C33" w:rsidRDefault="00000000">
                  <w:pPr>
                    <w:spacing w:line="360" w:lineRule="auto"/>
                    <w:jc w:val="center"/>
                    <w:rPr>
                      <w:rFonts w:ascii="宋体" w:hAnsi="宋体" w:cs="宋体"/>
                      <w:sz w:val="18"/>
                      <w:szCs w:val="18"/>
                    </w:rPr>
                  </w:pPr>
                  <w:r>
                    <w:rPr>
                      <w:rFonts w:ascii="宋体" w:hAnsi="宋体" w:cs="宋体" w:hint="eastAsia"/>
                      <w:sz w:val="18"/>
                      <w:szCs w:val="18"/>
                    </w:rPr>
                    <w:t>0.05%</w:t>
                  </w:r>
                </w:p>
              </w:tc>
              <w:tc>
                <w:tcPr>
                  <w:tcW w:w="1276" w:type="dxa"/>
                  <w:tcMar>
                    <w:top w:w="30" w:type="dxa"/>
                    <w:left w:w="150" w:type="dxa"/>
                    <w:bottom w:w="30" w:type="dxa"/>
                    <w:right w:w="150" w:type="dxa"/>
                  </w:tcMar>
                  <w:vAlign w:val="center"/>
                </w:tcPr>
                <w:p w14:paraId="6B410D48" w14:textId="77777777" w:rsidR="00946C33" w:rsidRDefault="00000000">
                  <w:pPr>
                    <w:spacing w:line="360" w:lineRule="auto"/>
                    <w:jc w:val="center"/>
                    <w:rPr>
                      <w:rFonts w:ascii="宋体" w:hAnsi="宋体" w:cs="宋体"/>
                      <w:sz w:val="18"/>
                      <w:szCs w:val="18"/>
                    </w:rPr>
                  </w:pPr>
                  <w:r>
                    <w:rPr>
                      <w:rFonts w:ascii="宋体" w:hAnsi="宋体" w:cs="宋体" w:hint="eastAsia"/>
                      <w:sz w:val="18"/>
                      <w:szCs w:val="18"/>
                    </w:rPr>
                    <w:t>0.05%</w:t>
                  </w:r>
                </w:p>
              </w:tc>
              <w:tc>
                <w:tcPr>
                  <w:tcW w:w="1276" w:type="dxa"/>
                  <w:tcMar>
                    <w:top w:w="30" w:type="dxa"/>
                    <w:left w:w="150" w:type="dxa"/>
                    <w:bottom w:w="30" w:type="dxa"/>
                    <w:right w:w="150" w:type="dxa"/>
                  </w:tcMar>
                  <w:vAlign w:val="center"/>
                </w:tcPr>
                <w:p w14:paraId="39A78096" w14:textId="77777777" w:rsidR="00946C33" w:rsidRDefault="00000000">
                  <w:pPr>
                    <w:spacing w:line="360" w:lineRule="auto"/>
                    <w:jc w:val="center"/>
                    <w:rPr>
                      <w:rFonts w:ascii="宋体" w:hAnsi="宋体" w:cs="宋体"/>
                      <w:sz w:val="18"/>
                      <w:szCs w:val="18"/>
                    </w:rPr>
                  </w:pPr>
                  <w:r>
                    <w:rPr>
                      <w:rFonts w:ascii="宋体" w:hAnsi="宋体" w:cs="宋体" w:hint="eastAsia"/>
                      <w:sz w:val="18"/>
                      <w:szCs w:val="18"/>
                    </w:rPr>
                    <w:t>0.05%</w:t>
                  </w:r>
                </w:p>
              </w:tc>
            </w:tr>
          </w:tbl>
          <w:p w14:paraId="23D20DE6" w14:textId="77777777" w:rsidR="00946C33" w:rsidRDefault="00000000">
            <w:pPr>
              <w:tabs>
                <w:tab w:val="left" w:pos="625"/>
              </w:tabs>
              <w:spacing w:beforeLines="50" w:before="120" w:afterLines="50" w:after="120" w:line="240" w:lineRule="atLeast"/>
              <w:ind w:left="625"/>
              <w:rPr>
                <w:color w:val="000000"/>
                <w:szCs w:val="21"/>
              </w:rPr>
            </w:pPr>
            <w:r>
              <w:rPr>
                <w:rFonts w:hint="eastAsia"/>
                <w:color w:val="000000"/>
                <w:szCs w:val="21"/>
              </w:rPr>
              <w:t>注：招标代理服务费按差额定率累进法计算</w:t>
            </w:r>
          </w:p>
          <w:p w14:paraId="4C6BE8AD" w14:textId="77777777" w:rsidR="00946C33" w:rsidRDefault="00000000">
            <w:pPr>
              <w:spacing w:beforeLines="50" w:before="120" w:afterLines="50" w:after="120" w:line="276" w:lineRule="auto"/>
              <w:jc w:val="left"/>
              <w:rPr>
                <w:szCs w:val="24"/>
              </w:rPr>
            </w:pPr>
            <w:r>
              <w:rPr>
                <w:rFonts w:hint="eastAsia"/>
                <w:szCs w:val="24"/>
              </w:rPr>
              <w:t>（</w:t>
            </w:r>
            <w:r>
              <w:rPr>
                <w:szCs w:val="24"/>
              </w:rPr>
              <w:t>2</w:t>
            </w:r>
            <w:r>
              <w:rPr>
                <w:rFonts w:hint="eastAsia"/>
                <w:szCs w:val="24"/>
              </w:rPr>
              <w:t>）</w:t>
            </w:r>
            <w:r>
              <w:rPr>
                <w:szCs w:val="24"/>
              </w:rPr>
              <w:t>中标人在领取中标通知书时即向本招标代理机构以现金、电汇方式支付服务费。</w:t>
            </w:r>
          </w:p>
          <w:p w14:paraId="62CA108F" w14:textId="77777777" w:rsidR="00946C33" w:rsidRDefault="00000000">
            <w:pPr>
              <w:spacing w:beforeLines="50" w:before="120" w:afterLines="50" w:after="120" w:line="276" w:lineRule="auto"/>
              <w:jc w:val="left"/>
              <w:rPr>
                <w:szCs w:val="24"/>
              </w:rPr>
            </w:pPr>
            <w:r>
              <w:rPr>
                <w:rFonts w:hint="eastAsia"/>
                <w:szCs w:val="24"/>
              </w:rPr>
              <w:t>（</w:t>
            </w:r>
            <w:r>
              <w:rPr>
                <w:szCs w:val="24"/>
              </w:rPr>
              <w:t>3</w:t>
            </w:r>
            <w:r>
              <w:rPr>
                <w:rFonts w:hint="eastAsia"/>
                <w:szCs w:val="24"/>
              </w:rPr>
              <w:t>）服务费</w:t>
            </w:r>
            <w:r>
              <w:rPr>
                <w:szCs w:val="24"/>
              </w:rPr>
              <w:t>汇入账户：</w:t>
            </w:r>
          </w:p>
          <w:p w14:paraId="44B018FD" w14:textId="77777777" w:rsidR="00FB3DAE" w:rsidRPr="00FB3DAE" w:rsidRDefault="00FB3DAE" w:rsidP="00FB3DAE">
            <w:pPr>
              <w:spacing w:beforeLines="50" w:before="120" w:afterLines="50" w:after="120" w:line="240" w:lineRule="atLeast"/>
              <w:ind w:left="601" w:firstLineChars="13" w:firstLine="27"/>
              <w:rPr>
                <w:rFonts w:hint="eastAsia"/>
                <w:color w:val="000000"/>
                <w:szCs w:val="21"/>
              </w:rPr>
            </w:pPr>
            <w:r w:rsidRPr="00FB3DAE">
              <w:rPr>
                <w:rFonts w:hint="eastAsia"/>
                <w:color w:val="000000"/>
                <w:szCs w:val="21"/>
              </w:rPr>
              <w:t>账户名称：浙江嘉源工程项目管理有限公司宁波庄市分公司</w:t>
            </w:r>
          </w:p>
          <w:p w14:paraId="32BB7947" w14:textId="77777777" w:rsidR="00FB3DAE" w:rsidRPr="00FB3DAE" w:rsidRDefault="00FB3DAE" w:rsidP="00FB3DAE">
            <w:pPr>
              <w:spacing w:beforeLines="50" w:before="120" w:afterLines="50" w:after="120" w:line="240" w:lineRule="atLeast"/>
              <w:ind w:left="601" w:firstLineChars="13" w:firstLine="27"/>
              <w:rPr>
                <w:rFonts w:hint="eastAsia"/>
                <w:color w:val="000000"/>
                <w:szCs w:val="21"/>
              </w:rPr>
            </w:pPr>
            <w:r w:rsidRPr="00FB3DAE">
              <w:rPr>
                <w:rFonts w:hint="eastAsia"/>
                <w:color w:val="000000"/>
                <w:szCs w:val="21"/>
              </w:rPr>
              <w:t>开户银行：杭州银行宁波分行营业部</w:t>
            </w:r>
          </w:p>
          <w:p w14:paraId="5EEE4FA8" w14:textId="77777777" w:rsidR="00FB3DAE" w:rsidRDefault="00FB3DAE" w:rsidP="00FB3DAE">
            <w:pPr>
              <w:spacing w:beforeLines="50" w:before="120" w:afterLines="50" w:after="120" w:line="240" w:lineRule="atLeast"/>
              <w:ind w:left="601" w:firstLineChars="13" w:firstLine="27"/>
              <w:rPr>
                <w:color w:val="000000"/>
                <w:szCs w:val="21"/>
              </w:rPr>
            </w:pPr>
            <w:proofErr w:type="gramStart"/>
            <w:r w:rsidRPr="00FB3DAE">
              <w:rPr>
                <w:rFonts w:hint="eastAsia"/>
                <w:color w:val="000000"/>
                <w:szCs w:val="21"/>
              </w:rPr>
              <w:t>账</w:t>
            </w:r>
            <w:proofErr w:type="gramEnd"/>
            <w:r w:rsidRPr="00FB3DAE">
              <w:rPr>
                <w:rFonts w:hint="eastAsia"/>
                <w:color w:val="000000"/>
                <w:szCs w:val="21"/>
              </w:rPr>
              <w:t xml:space="preserve">    </w:t>
            </w:r>
            <w:r w:rsidRPr="00FB3DAE">
              <w:rPr>
                <w:rFonts w:hint="eastAsia"/>
                <w:color w:val="000000"/>
                <w:szCs w:val="21"/>
              </w:rPr>
              <w:t>号：</w:t>
            </w:r>
            <w:r w:rsidRPr="00FB3DAE">
              <w:rPr>
                <w:rFonts w:hint="eastAsia"/>
                <w:color w:val="000000"/>
                <w:szCs w:val="21"/>
              </w:rPr>
              <w:t>3302041060000010159</w:t>
            </w:r>
          </w:p>
          <w:p w14:paraId="66EDE459" w14:textId="7291D03B" w:rsidR="00946C33" w:rsidRDefault="00000000" w:rsidP="00FB3DAE">
            <w:pPr>
              <w:tabs>
                <w:tab w:val="left" w:pos="625"/>
              </w:tabs>
              <w:spacing w:beforeLines="50" w:before="120" w:afterLines="50" w:after="120" w:line="240" w:lineRule="atLeast"/>
              <w:rPr>
                <w:rFonts w:ascii="宋体" w:hAnsi="宋体"/>
                <w:szCs w:val="21"/>
              </w:rPr>
            </w:pPr>
            <w:r>
              <w:rPr>
                <w:szCs w:val="24"/>
              </w:rPr>
              <w:t>招标代理</w:t>
            </w:r>
            <w:proofErr w:type="gramStart"/>
            <w:r>
              <w:rPr>
                <w:szCs w:val="24"/>
              </w:rPr>
              <w:t>服务费用须在</w:t>
            </w:r>
            <w:proofErr w:type="gramEnd"/>
            <w:r>
              <w:rPr>
                <w:szCs w:val="24"/>
              </w:rPr>
              <w:t>领取中标通知书前一次性支付给采购代理人。</w:t>
            </w:r>
          </w:p>
        </w:tc>
      </w:tr>
      <w:tr w:rsidR="00946C33" w14:paraId="689177DE" w14:textId="77777777">
        <w:trPr>
          <w:trHeight w:val="502"/>
          <w:jc w:val="center"/>
        </w:trPr>
        <w:tc>
          <w:tcPr>
            <w:tcW w:w="646" w:type="dxa"/>
            <w:tcBorders>
              <w:top w:val="single" w:sz="4" w:space="0" w:color="auto"/>
              <w:left w:val="single" w:sz="4" w:space="0" w:color="auto"/>
              <w:bottom w:val="single" w:sz="4" w:space="0" w:color="auto"/>
              <w:right w:val="single" w:sz="4" w:space="0" w:color="auto"/>
            </w:tcBorders>
            <w:vAlign w:val="center"/>
          </w:tcPr>
          <w:p w14:paraId="6A8CDBB3" w14:textId="77777777" w:rsidR="00946C33" w:rsidRDefault="00000000">
            <w:pPr>
              <w:spacing w:line="276" w:lineRule="auto"/>
              <w:jc w:val="center"/>
              <w:rPr>
                <w:rFonts w:ascii="宋体" w:hAnsi="宋体"/>
                <w:szCs w:val="21"/>
              </w:rPr>
            </w:pPr>
            <w:r>
              <w:rPr>
                <w:rFonts w:ascii="宋体" w:hAnsi="宋体" w:cs="宋体" w:hint="eastAsia"/>
                <w:szCs w:val="21"/>
              </w:rPr>
              <w:t>18</w:t>
            </w:r>
          </w:p>
        </w:tc>
        <w:tc>
          <w:tcPr>
            <w:tcW w:w="7885" w:type="dxa"/>
            <w:tcBorders>
              <w:top w:val="single" w:sz="4" w:space="0" w:color="auto"/>
              <w:left w:val="single" w:sz="4" w:space="0" w:color="auto"/>
              <w:bottom w:val="single" w:sz="4" w:space="0" w:color="auto"/>
              <w:right w:val="single" w:sz="4" w:space="0" w:color="auto"/>
            </w:tcBorders>
            <w:vAlign w:val="center"/>
          </w:tcPr>
          <w:p w14:paraId="38D543A9" w14:textId="77777777" w:rsidR="00946C33" w:rsidRDefault="00000000">
            <w:pPr>
              <w:spacing w:beforeLines="50" w:before="120" w:afterLines="50" w:after="120" w:line="276" w:lineRule="auto"/>
              <w:jc w:val="left"/>
              <w:rPr>
                <w:rFonts w:ascii="宋体" w:hAnsi="宋体"/>
                <w:szCs w:val="21"/>
              </w:rPr>
            </w:pPr>
            <w:r>
              <w:rPr>
                <w:rFonts w:hint="eastAsia"/>
                <w:szCs w:val="24"/>
              </w:rPr>
              <w:t>解释：本采购文件的解释权属于采购人。</w:t>
            </w:r>
          </w:p>
        </w:tc>
      </w:tr>
    </w:tbl>
    <w:p w14:paraId="2FB078CF" w14:textId="77777777" w:rsidR="00946C33" w:rsidRDefault="00946C33">
      <w:pPr>
        <w:pStyle w:val="22"/>
        <w:ind w:leftChars="400" w:left="840" w:firstLineChars="0" w:firstLine="0"/>
      </w:pPr>
    </w:p>
    <w:p w14:paraId="20176C07" w14:textId="77777777" w:rsidR="00946C33" w:rsidRDefault="00946C33">
      <w:pPr>
        <w:spacing w:line="400" w:lineRule="exact"/>
        <w:ind w:firstLineChars="200" w:firstLine="422"/>
        <w:rPr>
          <w:rFonts w:ascii="宋体" w:hAnsi="宋体"/>
          <w:b/>
          <w:szCs w:val="21"/>
        </w:rPr>
      </w:pPr>
    </w:p>
    <w:p w14:paraId="3D97FF51" w14:textId="77777777" w:rsidR="00946C33" w:rsidRDefault="00000000">
      <w:pPr>
        <w:spacing w:line="480" w:lineRule="exact"/>
        <w:jc w:val="left"/>
        <w:outlineLvl w:val="1"/>
        <w:rPr>
          <w:rFonts w:ascii="宋体" w:hAnsi="宋体"/>
          <w:b/>
          <w:bCs/>
          <w:szCs w:val="21"/>
        </w:rPr>
      </w:pPr>
      <w:r>
        <w:rPr>
          <w:rFonts w:ascii="宋体" w:hAnsi="宋体" w:hint="eastAsia"/>
          <w:b/>
          <w:bCs/>
          <w:szCs w:val="21"/>
        </w:rPr>
        <w:t>一、适用范围</w:t>
      </w:r>
    </w:p>
    <w:p w14:paraId="0B2A97CD"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本招标文件仅适用于本采购项目所叙述的货物和服务的招标、评标、定标、验收、合同履约、付款等（法律、法规另有规定的，从其规定）。</w:t>
      </w:r>
    </w:p>
    <w:p w14:paraId="7C0E50FC" w14:textId="77777777" w:rsidR="00946C33" w:rsidRDefault="00000000">
      <w:pPr>
        <w:spacing w:line="480" w:lineRule="exact"/>
        <w:jc w:val="left"/>
        <w:outlineLvl w:val="1"/>
        <w:rPr>
          <w:rFonts w:ascii="宋体" w:hAnsi="宋体"/>
          <w:b/>
          <w:bCs/>
          <w:szCs w:val="21"/>
        </w:rPr>
      </w:pPr>
      <w:r>
        <w:rPr>
          <w:rFonts w:ascii="宋体" w:hAnsi="宋体" w:hint="eastAsia"/>
          <w:b/>
          <w:bCs/>
          <w:szCs w:val="21"/>
        </w:rPr>
        <w:t>二、定义</w:t>
      </w:r>
    </w:p>
    <w:p w14:paraId="4C45D89E"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1、“采购人”系指</w:t>
      </w:r>
      <w:r>
        <w:rPr>
          <w:rFonts w:ascii="宋体" w:hAnsi="宋体" w:hint="eastAsia"/>
          <w:color w:val="000000"/>
          <w:szCs w:val="21"/>
        </w:rPr>
        <w:t>组织本次招标的采购单位。</w:t>
      </w:r>
    </w:p>
    <w:p w14:paraId="2E941604"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2、“代理机构”系指向招标方提交投标文件的单位或个人。</w:t>
      </w:r>
    </w:p>
    <w:p w14:paraId="021D7185"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3、“投标人/供应商”系指提交投标文件的单位或个人。</w:t>
      </w:r>
    </w:p>
    <w:p w14:paraId="3E98BB88"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lastRenderedPageBreak/>
        <w:t>4、“货物”系指供方按招标文件规定，须向采购人提供的一切设备、系统、保险、税金、备品备件、工具、手册及其它有关技术资料和材料。</w:t>
      </w:r>
    </w:p>
    <w:p w14:paraId="045F1D70" w14:textId="77777777" w:rsidR="00946C33" w:rsidRDefault="00000000">
      <w:pPr>
        <w:spacing w:line="400" w:lineRule="exact"/>
        <w:ind w:firstLineChars="200" w:firstLine="420"/>
        <w:jc w:val="left"/>
        <w:rPr>
          <w:rFonts w:ascii="宋体" w:hAnsi="宋体" w:cs="Arial"/>
        </w:rPr>
      </w:pPr>
      <w:r>
        <w:rPr>
          <w:rFonts w:ascii="宋体" w:hAnsi="宋体" w:hint="eastAsia"/>
          <w:szCs w:val="21"/>
        </w:rPr>
        <w:t>5、“服务”系指招标文件规定供应商</w:t>
      </w:r>
      <w:r>
        <w:rPr>
          <w:rFonts w:ascii="宋体" w:hAnsi="宋体" w:cs="Arial" w:hint="eastAsia"/>
        </w:rPr>
        <w:t>须承担的</w:t>
      </w:r>
      <w:r>
        <w:rPr>
          <w:rFonts w:ascii="宋体" w:hAnsi="宋体" w:hint="eastAsia"/>
          <w:szCs w:val="21"/>
        </w:rPr>
        <w:t>技术服务、</w:t>
      </w:r>
      <w:r>
        <w:rPr>
          <w:rFonts w:ascii="宋体" w:hAnsi="宋体" w:cs="Arial" w:hint="eastAsia"/>
        </w:rPr>
        <w:t>安装、调试、校准、培训以及其他类似的义务。</w:t>
      </w:r>
    </w:p>
    <w:p w14:paraId="4FF911AD"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6、“同级政府采购监管部门”系指宁波市镇海区采购管理办公室。</w:t>
      </w:r>
    </w:p>
    <w:p w14:paraId="2127F856" w14:textId="77777777" w:rsidR="00946C33" w:rsidRDefault="00000000">
      <w:pPr>
        <w:spacing w:line="400" w:lineRule="exact"/>
        <w:ind w:firstLineChars="200" w:firstLine="420"/>
        <w:jc w:val="left"/>
        <w:rPr>
          <w:rFonts w:ascii="宋体" w:hAnsi="宋体"/>
          <w:szCs w:val="21"/>
        </w:rPr>
      </w:pPr>
      <w:r>
        <w:rPr>
          <w:rFonts w:ascii="宋体" w:hAnsi="宋体"/>
          <w:szCs w:val="21"/>
        </w:rPr>
        <w:t>7</w:t>
      </w:r>
      <w:r>
        <w:rPr>
          <w:rFonts w:ascii="宋体" w:hAnsi="宋体" w:hint="eastAsia"/>
          <w:szCs w:val="21"/>
        </w:rPr>
        <w:t>、“★”系指实质性响应条款。</w:t>
      </w:r>
    </w:p>
    <w:p w14:paraId="156EB098" w14:textId="77777777" w:rsidR="00946C33" w:rsidRDefault="00000000">
      <w:pPr>
        <w:spacing w:line="480" w:lineRule="exact"/>
        <w:jc w:val="left"/>
        <w:outlineLvl w:val="1"/>
        <w:rPr>
          <w:rFonts w:ascii="宋体" w:hAnsi="宋体"/>
          <w:b/>
          <w:bCs/>
          <w:szCs w:val="21"/>
        </w:rPr>
      </w:pPr>
      <w:r>
        <w:rPr>
          <w:rFonts w:ascii="宋体" w:hAnsi="宋体" w:hint="eastAsia"/>
          <w:b/>
          <w:bCs/>
          <w:szCs w:val="21"/>
        </w:rPr>
        <w:t>★三、供应商的资格要求</w:t>
      </w:r>
    </w:p>
    <w:p w14:paraId="52797748"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详见公开招标采购公告。</w:t>
      </w:r>
    </w:p>
    <w:p w14:paraId="18E1EA9D" w14:textId="77777777" w:rsidR="00946C33" w:rsidRDefault="00000000">
      <w:pPr>
        <w:spacing w:line="480" w:lineRule="exact"/>
        <w:jc w:val="left"/>
        <w:outlineLvl w:val="1"/>
        <w:rPr>
          <w:rFonts w:ascii="宋体" w:hAnsi="宋体"/>
          <w:b/>
          <w:bCs/>
          <w:szCs w:val="21"/>
        </w:rPr>
      </w:pPr>
      <w:r>
        <w:rPr>
          <w:rFonts w:ascii="宋体" w:hAnsi="宋体" w:hint="eastAsia"/>
          <w:b/>
          <w:bCs/>
          <w:szCs w:val="21"/>
        </w:rPr>
        <w:t>四、投标费用</w:t>
      </w:r>
    </w:p>
    <w:p w14:paraId="2DF23A44"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无论投标过程和结果如何，投标人自行承担与投标有关的全部费用。</w:t>
      </w:r>
    </w:p>
    <w:p w14:paraId="40B20324" w14:textId="77777777" w:rsidR="00946C33" w:rsidRDefault="00000000">
      <w:pPr>
        <w:spacing w:line="480" w:lineRule="exact"/>
        <w:jc w:val="left"/>
        <w:outlineLvl w:val="1"/>
        <w:rPr>
          <w:rFonts w:ascii="宋体" w:hAnsi="宋体"/>
          <w:b/>
          <w:bCs/>
          <w:szCs w:val="21"/>
        </w:rPr>
      </w:pPr>
      <w:r>
        <w:rPr>
          <w:rFonts w:ascii="宋体" w:hAnsi="宋体" w:hint="eastAsia"/>
          <w:b/>
          <w:bCs/>
          <w:szCs w:val="21"/>
        </w:rPr>
        <w:t>五、投标报价</w:t>
      </w:r>
    </w:p>
    <w:p w14:paraId="082F5E03"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投标报价以人民币为结算货币，供应商须按完成招标内容及要求所提供的服务过程中涉及的所有费用。</w:t>
      </w:r>
    </w:p>
    <w:p w14:paraId="1C365C14" w14:textId="77777777" w:rsidR="00946C33" w:rsidRDefault="00000000">
      <w:pPr>
        <w:spacing w:line="480" w:lineRule="exact"/>
        <w:jc w:val="left"/>
        <w:outlineLvl w:val="1"/>
        <w:rPr>
          <w:rFonts w:ascii="宋体" w:hAnsi="宋体"/>
          <w:b/>
          <w:bCs/>
          <w:szCs w:val="21"/>
        </w:rPr>
      </w:pPr>
      <w:r>
        <w:rPr>
          <w:rFonts w:ascii="宋体" w:hAnsi="宋体" w:hint="eastAsia"/>
          <w:b/>
          <w:bCs/>
          <w:szCs w:val="21"/>
        </w:rPr>
        <w:t>六、投标有效期</w:t>
      </w:r>
    </w:p>
    <w:p w14:paraId="6C772D93" w14:textId="77777777" w:rsidR="00946C33" w:rsidRDefault="00000000">
      <w:pPr>
        <w:spacing w:line="400" w:lineRule="exact"/>
        <w:ind w:firstLineChars="100" w:firstLine="210"/>
        <w:jc w:val="left"/>
        <w:rPr>
          <w:rFonts w:ascii="宋体" w:hAnsi="宋体"/>
          <w:b/>
          <w:szCs w:val="21"/>
        </w:rPr>
      </w:pPr>
      <w:r>
        <w:rPr>
          <w:rFonts w:ascii="宋体" w:hAnsi="宋体" w:hint="eastAsia"/>
          <w:szCs w:val="21"/>
        </w:rPr>
        <w:t>★1、投标文件从开标之日起，投标有效期为90天。有效期自开标日起计算，不能小于招标文件的要求。</w:t>
      </w:r>
    </w:p>
    <w:p w14:paraId="331C5717" w14:textId="77777777" w:rsidR="00946C33" w:rsidRDefault="00000000">
      <w:pPr>
        <w:spacing w:line="400" w:lineRule="exact"/>
        <w:ind w:firstLineChars="200" w:firstLine="420"/>
        <w:jc w:val="left"/>
        <w:rPr>
          <w:rFonts w:ascii="宋体" w:hAnsi="宋体"/>
          <w:b/>
          <w:szCs w:val="21"/>
        </w:rPr>
      </w:pPr>
      <w:r>
        <w:rPr>
          <w:rFonts w:ascii="宋体" w:hAnsi="宋体" w:hint="eastAsia"/>
          <w:szCs w:val="21"/>
        </w:rPr>
        <w:t>2、特殊情况下，采购人可与供应商协商延缓投标文件的有效期，这种要求和答复均以书面形式进行。</w:t>
      </w:r>
    </w:p>
    <w:p w14:paraId="6145DC67"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3、供应商可拒绝接受延期要求。同意延长有效期的供应商不能修改投标文件。</w:t>
      </w:r>
    </w:p>
    <w:p w14:paraId="50254D75" w14:textId="77777777" w:rsidR="00946C33" w:rsidRDefault="00000000">
      <w:pPr>
        <w:spacing w:line="480" w:lineRule="exact"/>
        <w:jc w:val="left"/>
        <w:outlineLvl w:val="1"/>
        <w:rPr>
          <w:rFonts w:ascii="宋体" w:hAnsi="宋体"/>
          <w:b/>
          <w:bCs/>
          <w:szCs w:val="21"/>
        </w:rPr>
      </w:pPr>
      <w:bookmarkStart w:id="14" w:name="_Hlk45545382"/>
      <w:r>
        <w:rPr>
          <w:rFonts w:ascii="宋体" w:hAnsi="宋体" w:hint="eastAsia"/>
          <w:b/>
          <w:bCs/>
          <w:szCs w:val="21"/>
        </w:rPr>
        <w:t>七、投标文件的形式、效力及组成</w:t>
      </w:r>
    </w:p>
    <w:p w14:paraId="42196CE0" w14:textId="77777777" w:rsidR="00946C33" w:rsidRDefault="00000000">
      <w:pPr>
        <w:spacing w:line="400" w:lineRule="exact"/>
        <w:ind w:firstLineChars="200" w:firstLine="422"/>
        <w:jc w:val="left"/>
        <w:rPr>
          <w:rFonts w:ascii="宋体" w:hAnsi="宋体"/>
          <w:b/>
          <w:bCs/>
          <w:szCs w:val="21"/>
        </w:rPr>
      </w:pPr>
      <w:r>
        <w:rPr>
          <w:rFonts w:ascii="宋体" w:hAnsi="宋体" w:hint="eastAsia"/>
          <w:b/>
          <w:szCs w:val="21"/>
        </w:rPr>
        <w:t>（一）</w:t>
      </w:r>
      <w:r>
        <w:rPr>
          <w:rFonts w:ascii="宋体" w:hAnsi="宋体" w:hint="eastAsia"/>
          <w:b/>
          <w:bCs/>
          <w:szCs w:val="21"/>
        </w:rPr>
        <w:t>投标文件形式和效力</w:t>
      </w:r>
    </w:p>
    <w:p w14:paraId="6472B260"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1、投标文件分为上传至政府采购云平台的电子投标文件以及可提供以U盘存储的数据电文形式的备份投标文件。</w:t>
      </w:r>
    </w:p>
    <w:p w14:paraId="1F320763"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2、电子投标文件，按“项目采购-电子招投标操作指南”及本招标文件要求制作，并加密。</w:t>
      </w:r>
    </w:p>
    <w:p w14:paraId="5D5213C4"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3、以U</w:t>
      </w:r>
      <w:proofErr w:type="gramStart"/>
      <w:r>
        <w:rPr>
          <w:rFonts w:ascii="宋体" w:hAnsi="宋体" w:hint="eastAsia"/>
          <w:szCs w:val="21"/>
        </w:rPr>
        <w:t>盘形式</w:t>
      </w:r>
      <w:proofErr w:type="gramEnd"/>
      <w:r>
        <w:rPr>
          <w:rFonts w:ascii="宋体" w:hAnsi="宋体" w:hint="eastAsia"/>
          <w:szCs w:val="21"/>
        </w:rPr>
        <w:t>提供的由政</w:t>
      </w:r>
      <w:proofErr w:type="gramStart"/>
      <w:r>
        <w:rPr>
          <w:rFonts w:ascii="宋体" w:hAnsi="宋体" w:hint="eastAsia"/>
          <w:szCs w:val="21"/>
        </w:rPr>
        <w:t>采云</w:t>
      </w:r>
      <w:proofErr w:type="gramEnd"/>
      <w:r>
        <w:rPr>
          <w:rFonts w:ascii="宋体" w:hAnsi="宋体" w:hint="eastAsia"/>
          <w:szCs w:val="21"/>
        </w:rPr>
        <w:t>系统导出的电子备份投标文件，须按“政</w:t>
      </w:r>
      <w:proofErr w:type="gramStart"/>
      <w:r>
        <w:rPr>
          <w:rFonts w:ascii="宋体" w:hAnsi="宋体" w:hint="eastAsia"/>
          <w:szCs w:val="21"/>
        </w:rPr>
        <w:t>采云</w:t>
      </w:r>
      <w:proofErr w:type="gramEnd"/>
      <w:r>
        <w:rPr>
          <w:rFonts w:ascii="宋体" w:hAnsi="宋体" w:hint="eastAsia"/>
          <w:szCs w:val="21"/>
        </w:rPr>
        <w:t>投标人项目采购-电子招投标操作指南”制作的备份文件（电子备份投标文件后缀格式为“.</w:t>
      </w:r>
      <w:proofErr w:type="spellStart"/>
      <w:r>
        <w:rPr>
          <w:rFonts w:ascii="宋体" w:hAnsi="宋体" w:hint="eastAsia"/>
          <w:szCs w:val="21"/>
        </w:rPr>
        <w:t>bfbs</w:t>
      </w:r>
      <w:proofErr w:type="spellEnd"/>
      <w:r>
        <w:rPr>
          <w:rFonts w:ascii="宋体" w:hAnsi="宋体" w:hint="eastAsia"/>
          <w:szCs w:val="21"/>
        </w:rPr>
        <w:t>”）</w:t>
      </w:r>
    </w:p>
    <w:p w14:paraId="30CD25E3" w14:textId="77777777" w:rsidR="00946C33" w:rsidRDefault="00000000">
      <w:pPr>
        <w:spacing w:line="400" w:lineRule="exact"/>
        <w:ind w:firstLineChars="200" w:firstLine="420"/>
        <w:jc w:val="left"/>
        <w:rPr>
          <w:rFonts w:ascii="宋体" w:hAnsi="宋体"/>
          <w:szCs w:val="21"/>
        </w:rPr>
      </w:pPr>
      <w:r>
        <w:rPr>
          <w:rFonts w:ascii="宋体" w:hAnsi="宋体"/>
          <w:szCs w:val="21"/>
        </w:rPr>
        <w:t>4</w:t>
      </w:r>
      <w:r>
        <w:rPr>
          <w:rFonts w:ascii="宋体" w:hAnsi="宋体" w:hint="eastAsia"/>
          <w:szCs w:val="21"/>
        </w:rPr>
        <w:t>、投标文件填写字迹必须清楚、工整，对不同文字文本投标文件的解释发生异议的，以中文文本为准。</w:t>
      </w:r>
    </w:p>
    <w:p w14:paraId="49334D95" w14:textId="77777777" w:rsidR="00946C33" w:rsidRDefault="00000000">
      <w:pPr>
        <w:spacing w:line="400" w:lineRule="exact"/>
        <w:ind w:firstLineChars="200" w:firstLine="420"/>
        <w:jc w:val="left"/>
        <w:rPr>
          <w:rFonts w:ascii="宋体" w:hAnsi="宋体"/>
          <w:szCs w:val="21"/>
        </w:rPr>
      </w:pPr>
      <w:r>
        <w:rPr>
          <w:rFonts w:ascii="宋体" w:hAnsi="宋体"/>
          <w:szCs w:val="21"/>
        </w:rPr>
        <w:t>5</w:t>
      </w:r>
      <w:r>
        <w:rPr>
          <w:rFonts w:ascii="宋体" w:hAnsi="宋体" w:hint="eastAsia"/>
          <w:szCs w:val="21"/>
        </w:rPr>
        <w:t>、投标文件的效力</w:t>
      </w:r>
    </w:p>
    <w:p w14:paraId="503417FB"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投标文件的启用，按先后顺位分别为电子投标文件、以U盘存储的电子备份投标文件。在下一顺位的投标文件启用时，前一顺位的投标文件自动失效。</w:t>
      </w:r>
    </w:p>
    <w:p w14:paraId="7988E3A1"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电子投标文件未能按时解密，投标人提供了电子备份投标文件以电子备份投标文件作为评标依据。电子投标文件已按时解密的，电子备份投标文件自动失效。</w:t>
      </w:r>
    </w:p>
    <w:p w14:paraId="13918377" w14:textId="77777777" w:rsidR="00946C33" w:rsidRDefault="00000000">
      <w:pPr>
        <w:spacing w:line="400" w:lineRule="exact"/>
        <w:ind w:firstLineChars="200" w:firstLine="422"/>
        <w:jc w:val="left"/>
        <w:rPr>
          <w:rFonts w:ascii="宋体" w:hAnsi="宋体"/>
          <w:b/>
          <w:szCs w:val="21"/>
        </w:rPr>
      </w:pPr>
      <w:r>
        <w:rPr>
          <w:rFonts w:ascii="宋体" w:hAnsi="宋体" w:hint="eastAsia"/>
          <w:b/>
          <w:szCs w:val="21"/>
        </w:rPr>
        <w:t>（二）投标文件的组成：资格审查文件、商务技术文件、报价文件（招标文件中未提供的格式自拟）</w:t>
      </w:r>
    </w:p>
    <w:bookmarkEnd w:id="14"/>
    <w:p w14:paraId="506D15F7" w14:textId="77777777" w:rsidR="00946C33" w:rsidRDefault="00000000">
      <w:pPr>
        <w:spacing w:line="400" w:lineRule="exact"/>
        <w:ind w:firstLineChars="200" w:firstLine="422"/>
        <w:jc w:val="left"/>
        <w:rPr>
          <w:rFonts w:ascii="宋体" w:hAnsi="宋体"/>
          <w:b/>
          <w:bCs/>
          <w:szCs w:val="21"/>
        </w:rPr>
      </w:pPr>
      <w:r>
        <w:rPr>
          <w:rFonts w:ascii="宋体" w:hAnsi="宋体" w:hint="eastAsia"/>
          <w:b/>
          <w:bCs/>
          <w:szCs w:val="21"/>
        </w:rPr>
        <w:lastRenderedPageBreak/>
        <w:t>详见投标人须知前附表。</w:t>
      </w:r>
    </w:p>
    <w:p w14:paraId="03F0853E" w14:textId="77777777" w:rsidR="00946C33" w:rsidRDefault="00000000">
      <w:pPr>
        <w:spacing w:line="480" w:lineRule="exact"/>
        <w:jc w:val="left"/>
        <w:outlineLvl w:val="1"/>
        <w:rPr>
          <w:rFonts w:ascii="宋体" w:hAnsi="宋体"/>
          <w:b/>
          <w:bCs/>
          <w:szCs w:val="21"/>
        </w:rPr>
      </w:pPr>
      <w:r>
        <w:rPr>
          <w:rFonts w:ascii="宋体" w:hAnsi="宋体" w:hint="eastAsia"/>
          <w:b/>
          <w:bCs/>
          <w:szCs w:val="21"/>
        </w:rPr>
        <w:t>八、投标文件的投标文件的签署和份数、密封和标记</w:t>
      </w:r>
    </w:p>
    <w:p w14:paraId="3D344D34" w14:textId="77777777" w:rsidR="00946C33" w:rsidRDefault="00000000">
      <w:pPr>
        <w:spacing w:line="400" w:lineRule="exact"/>
        <w:ind w:firstLineChars="200" w:firstLine="422"/>
        <w:jc w:val="left"/>
        <w:rPr>
          <w:rFonts w:ascii="宋体" w:hAnsi="宋体"/>
          <w:b/>
          <w:szCs w:val="21"/>
        </w:rPr>
      </w:pPr>
      <w:r>
        <w:rPr>
          <w:rFonts w:ascii="宋体" w:hAnsi="宋体" w:hint="eastAsia"/>
          <w:b/>
          <w:szCs w:val="21"/>
        </w:rPr>
        <w:t>（一）投标文件的签署和份数</w:t>
      </w:r>
    </w:p>
    <w:p w14:paraId="1A8287C7" w14:textId="77777777" w:rsidR="00946C33"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1、投标人应按本采购文件规定的格式和顺序编制、装订投标文件并标注页码，投标文件内容不完整、编排混乱导致投标文件被误读、漏读或者查找不到相关内容的，是投标人的责任。</w:t>
      </w:r>
    </w:p>
    <w:p w14:paraId="1C9FA680" w14:textId="77777777" w:rsidR="00946C33"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2、投标人应①上传至政府采购云平台的电子投标文件（</w:t>
      </w:r>
      <w:proofErr w:type="gramStart"/>
      <w:r>
        <w:rPr>
          <w:rFonts w:ascii="宋体" w:hAnsi="宋体" w:hint="eastAsia"/>
          <w:szCs w:val="21"/>
        </w:rPr>
        <w:t>含资格</w:t>
      </w:r>
      <w:proofErr w:type="gramEnd"/>
      <w:r>
        <w:rPr>
          <w:rFonts w:ascii="宋体" w:hAnsi="宋体" w:hint="eastAsia"/>
          <w:szCs w:val="21"/>
        </w:rPr>
        <w:t>审查文件、商务技术文件、报价文件）1 份。②可提供以U盘存储的数据电文形式的由政</w:t>
      </w:r>
      <w:proofErr w:type="gramStart"/>
      <w:r>
        <w:rPr>
          <w:rFonts w:ascii="宋体" w:hAnsi="宋体" w:hint="eastAsia"/>
          <w:szCs w:val="21"/>
        </w:rPr>
        <w:t>采云</w:t>
      </w:r>
      <w:proofErr w:type="gramEnd"/>
      <w:r>
        <w:rPr>
          <w:rFonts w:ascii="宋体" w:hAnsi="宋体" w:hint="eastAsia"/>
          <w:szCs w:val="21"/>
        </w:rPr>
        <w:t>系统导出的备份投标文件1份。以 U 盘存储的电子备份投标文件，须按“政</w:t>
      </w:r>
      <w:proofErr w:type="gramStart"/>
      <w:r>
        <w:rPr>
          <w:rFonts w:ascii="宋体" w:hAnsi="宋体" w:hint="eastAsia"/>
          <w:szCs w:val="21"/>
        </w:rPr>
        <w:t>采云</w:t>
      </w:r>
      <w:proofErr w:type="gramEnd"/>
      <w:r>
        <w:rPr>
          <w:rFonts w:ascii="宋体" w:hAnsi="宋体" w:hint="eastAsia"/>
          <w:szCs w:val="21"/>
        </w:rPr>
        <w:t>投标人项目采购-电子招投标操作指南” 制作的备份文件（电子备份投标文件后缀格式为“.</w:t>
      </w:r>
      <w:proofErr w:type="spellStart"/>
      <w:r>
        <w:rPr>
          <w:rFonts w:ascii="宋体" w:hAnsi="宋体" w:hint="eastAsia"/>
          <w:szCs w:val="21"/>
        </w:rPr>
        <w:t>bfbs</w:t>
      </w:r>
      <w:proofErr w:type="spellEnd"/>
      <w:r>
        <w:rPr>
          <w:rFonts w:ascii="宋体" w:hAnsi="宋体" w:hint="eastAsia"/>
          <w:szCs w:val="21"/>
        </w:rPr>
        <w:t>”）</w:t>
      </w:r>
    </w:p>
    <w:p w14:paraId="33C341BC" w14:textId="77777777" w:rsidR="00946C33" w:rsidRDefault="00000000">
      <w:pPr>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、投标文件的启用，按先后顺位分别为电子投标文件、以U盘存储的电子备份投标文件。在下一顺位的投标文件启用时，前一顺位的投标文件自动失效。</w:t>
      </w:r>
    </w:p>
    <w:p w14:paraId="64BD9CD7"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电子投标文件未能按时解密，投标人提供了电子备份投标文件以电子备份投标文件作为评标依据。电子投标文件已按时解密的，电子备份投标文件自动失效。</w:t>
      </w:r>
    </w:p>
    <w:p w14:paraId="5936D240" w14:textId="77777777" w:rsidR="00946C33"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4、（如有）投标文件的正本需打印或用不褪色的墨水填写，投标文件正本除本《投标须知》中规定的可提供复印件外均须提供原件。副本为正本的复印件。</w:t>
      </w:r>
    </w:p>
    <w:p w14:paraId="272CBB8A" w14:textId="77777777" w:rsidR="00946C33" w:rsidRDefault="00000000">
      <w:pPr>
        <w:tabs>
          <w:tab w:val="left" w:pos="900"/>
        </w:tabs>
        <w:spacing w:line="400" w:lineRule="exact"/>
        <w:ind w:firstLineChars="200" w:firstLine="420"/>
        <w:jc w:val="left"/>
        <w:rPr>
          <w:rFonts w:ascii="宋体" w:hAnsi="宋体"/>
          <w:szCs w:val="21"/>
        </w:rPr>
      </w:pPr>
      <w:r>
        <w:rPr>
          <w:rFonts w:ascii="宋体" w:hAnsi="宋体"/>
          <w:szCs w:val="21"/>
        </w:rPr>
        <w:t>5</w:t>
      </w:r>
      <w:r>
        <w:rPr>
          <w:rFonts w:ascii="宋体" w:hAnsi="宋体" w:hint="eastAsia"/>
          <w:szCs w:val="21"/>
        </w:rPr>
        <w:t>、投标文件须由投标人在规定位置盖章并由法定代表人或法定代表人的授权委托人签署，投标人应写全称。法定代表人授权委托书、投标声明书必须由法定代表人签名并加盖单位公章。电子投标文件中所须加盖公章部分均采用CA签章。</w:t>
      </w:r>
    </w:p>
    <w:p w14:paraId="7A237240" w14:textId="77777777" w:rsidR="00946C33" w:rsidRDefault="00000000">
      <w:pPr>
        <w:tabs>
          <w:tab w:val="left" w:pos="900"/>
        </w:tabs>
        <w:spacing w:line="400" w:lineRule="exact"/>
        <w:ind w:firstLineChars="200" w:firstLine="422"/>
        <w:jc w:val="left"/>
        <w:rPr>
          <w:rFonts w:ascii="宋体" w:hAnsi="宋体"/>
          <w:b/>
          <w:bCs/>
          <w:szCs w:val="21"/>
        </w:rPr>
      </w:pPr>
      <w:r>
        <w:rPr>
          <w:rFonts w:ascii="宋体" w:hAnsi="宋体" w:hint="eastAsia"/>
          <w:b/>
          <w:bCs/>
          <w:szCs w:val="21"/>
        </w:rPr>
        <w:t>（二）投标文件的密封和标记</w:t>
      </w:r>
    </w:p>
    <w:p w14:paraId="3CE2E847" w14:textId="77777777" w:rsidR="00946C33"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1、电子投标文件：供应商应根据“项目采购-电子招投标操作指南”及本招标文件规定的格式和顺序编制电子投标文件并进行关联定位。</w:t>
      </w:r>
    </w:p>
    <w:p w14:paraId="67F5BC57" w14:textId="77777777" w:rsidR="00946C33"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2、以U盘存储的电子备份投标文件用封袋密封后递交。</w:t>
      </w:r>
    </w:p>
    <w:p w14:paraId="5947398F" w14:textId="77777777" w:rsidR="00946C33" w:rsidRDefault="00000000">
      <w:pPr>
        <w:tabs>
          <w:tab w:val="left" w:pos="900"/>
        </w:tabs>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、电子备份投标文件须在封袋上分别注明：</w:t>
      </w:r>
    </w:p>
    <w:p w14:paraId="1C7808A1" w14:textId="77777777" w:rsidR="00946C33"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（1）注明：</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“电子备份投标文件”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14:paraId="43EFCE9F" w14:textId="77777777" w:rsidR="00946C33"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（2）采购编号：</w:t>
      </w:r>
      <w:r>
        <w:rPr>
          <w:rFonts w:ascii="宋体" w:hAnsi="宋体"/>
          <w:szCs w:val="21"/>
          <w:u w:val="single"/>
        </w:rPr>
        <w:t xml:space="preserve">                     </w:t>
      </w:r>
      <w:r>
        <w:rPr>
          <w:rFonts w:ascii="宋体" w:hAnsi="宋体" w:hint="eastAsia"/>
          <w:szCs w:val="21"/>
        </w:rPr>
        <w:t>；</w:t>
      </w:r>
    </w:p>
    <w:p w14:paraId="61D68433" w14:textId="77777777" w:rsidR="00946C33"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（3）项目名称：</w:t>
      </w:r>
      <w:r>
        <w:rPr>
          <w:rFonts w:ascii="宋体" w:hAnsi="宋体" w:hint="eastAsia"/>
          <w:szCs w:val="21"/>
          <w:u w:val="single"/>
        </w:rPr>
        <w:t xml:space="preserve"> </w:t>
      </w:r>
      <w:r>
        <w:rPr>
          <w:rFonts w:ascii="宋体" w:hAnsi="宋体" w:hint="eastAsia"/>
          <w:color w:val="000000"/>
          <w:u w:val="single"/>
        </w:rPr>
        <w:t xml:space="preserve"> </w:t>
      </w:r>
      <w:r>
        <w:rPr>
          <w:rFonts w:ascii="宋体" w:hAnsi="宋体"/>
          <w:color w:val="000000"/>
          <w:u w:val="single"/>
        </w:rPr>
        <w:t xml:space="preserve">                         </w:t>
      </w:r>
      <w:r>
        <w:rPr>
          <w:rFonts w:ascii="宋体" w:hAnsi="宋体" w:hint="eastAsia"/>
          <w:szCs w:val="21"/>
        </w:rPr>
        <w:t>；</w:t>
      </w:r>
    </w:p>
    <w:p w14:paraId="7D9A7B94" w14:textId="77777777" w:rsidR="00946C33"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（4）在</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u w:val="single"/>
        </w:rPr>
        <w:t xml:space="preserve">  </w:t>
      </w:r>
      <w:r>
        <w:rPr>
          <w:rFonts w:ascii="宋体" w:hAnsi="宋体" w:hint="eastAsia"/>
          <w:szCs w:val="21"/>
        </w:rPr>
        <w:t>（规定的开标日期和时间）前不准启封；</w:t>
      </w:r>
    </w:p>
    <w:p w14:paraId="2A83E1EA" w14:textId="77777777" w:rsidR="00946C33"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（5）供应商的名称：</w:t>
      </w:r>
      <w:r>
        <w:rPr>
          <w:rFonts w:ascii="宋体" w:hAnsi="宋体" w:hint="eastAsia"/>
          <w:szCs w:val="21"/>
          <w:u w:val="single"/>
        </w:rPr>
        <w:t xml:space="preserve">                                    </w:t>
      </w:r>
      <w:r>
        <w:rPr>
          <w:rFonts w:ascii="宋体" w:hAnsi="宋体" w:hint="eastAsia"/>
          <w:szCs w:val="21"/>
        </w:rPr>
        <w:t>。</w:t>
      </w:r>
    </w:p>
    <w:p w14:paraId="207E9F4F"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供应商须在包封上加盖供应商公章或由其法定代表人（或授权代表）签字。</w:t>
      </w:r>
    </w:p>
    <w:p w14:paraId="34B2503F"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供应商未按上述要求标记的，采购人（代理机构）不承担错放或提前开封的责任。</w:t>
      </w:r>
    </w:p>
    <w:p w14:paraId="37BD63B8" w14:textId="77777777" w:rsidR="00946C33" w:rsidRDefault="00000000">
      <w:pPr>
        <w:spacing w:line="480" w:lineRule="exact"/>
        <w:jc w:val="left"/>
        <w:outlineLvl w:val="1"/>
        <w:rPr>
          <w:rFonts w:ascii="宋体" w:hAnsi="宋体"/>
          <w:b/>
          <w:bCs/>
          <w:szCs w:val="21"/>
        </w:rPr>
      </w:pPr>
      <w:r>
        <w:rPr>
          <w:rFonts w:ascii="宋体" w:hAnsi="宋体" w:hint="eastAsia"/>
          <w:b/>
          <w:bCs/>
          <w:szCs w:val="21"/>
        </w:rPr>
        <w:t>九、投标文件的递交</w:t>
      </w:r>
    </w:p>
    <w:p w14:paraId="77A753B8"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1、投标文件递交的具体要求详见采购公告。</w:t>
      </w:r>
    </w:p>
    <w:p w14:paraId="6943BDCA"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2、供应商未按上述要求密封的电子备份投标文件，代理机构不予受理。</w:t>
      </w:r>
    </w:p>
    <w:p w14:paraId="66D4E9A3"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3、逾期送达的或者未送达指定地点的，代理机构不予受理。</w:t>
      </w:r>
    </w:p>
    <w:p w14:paraId="11140AB4"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4、投标文件的补充、修改</w:t>
      </w:r>
    </w:p>
    <w:p w14:paraId="48EB51DD"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投标人应当在投标截止时间前完成电子投标文件的传输递交，并可以补充、修改或者撤回电子投标</w:t>
      </w:r>
      <w:r>
        <w:rPr>
          <w:rFonts w:ascii="宋体" w:hAnsi="宋体" w:hint="eastAsia"/>
          <w:szCs w:val="21"/>
        </w:rPr>
        <w:lastRenderedPageBreak/>
        <w:t>文件。补充或者修改电子投标文件的，应当先行撤回原文件，补充、修改后重新传输递交。投标截止时间前未完成传输的，视为撤回投标文件。投标、响应截止时间后传输递交的投标、响应文件，将被拒收。</w:t>
      </w:r>
    </w:p>
    <w:p w14:paraId="06B06727" w14:textId="77777777" w:rsidR="00946C33" w:rsidRDefault="00000000">
      <w:pPr>
        <w:spacing w:line="480" w:lineRule="exact"/>
        <w:jc w:val="left"/>
        <w:outlineLvl w:val="1"/>
        <w:rPr>
          <w:rFonts w:ascii="宋体" w:hAnsi="宋体"/>
          <w:b/>
          <w:bCs/>
          <w:szCs w:val="21"/>
        </w:rPr>
      </w:pPr>
      <w:r>
        <w:rPr>
          <w:rFonts w:ascii="宋体" w:hAnsi="宋体" w:hint="eastAsia"/>
          <w:b/>
          <w:bCs/>
          <w:szCs w:val="21"/>
        </w:rPr>
        <w:t>十、开标</w:t>
      </w:r>
    </w:p>
    <w:p w14:paraId="3871EACE"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1、代理机构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14:paraId="0549BE0D"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2、电子投标开标及评审程序：</w:t>
      </w:r>
    </w:p>
    <w:p w14:paraId="790CAAB2"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第一阶段：</w:t>
      </w:r>
    </w:p>
    <w:p w14:paraId="75FD74C8" w14:textId="77777777" w:rsidR="00946C33" w:rsidRDefault="00000000">
      <w:pPr>
        <w:numPr>
          <w:ilvl w:val="0"/>
          <w:numId w:val="3"/>
        </w:numPr>
        <w:spacing w:line="400" w:lineRule="exact"/>
        <w:ind w:firstLineChars="200" w:firstLine="420"/>
        <w:jc w:val="left"/>
        <w:rPr>
          <w:rFonts w:ascii="宋体" w:hAnsi="宋体"/>
          <w:szCs w:val="21"/>
        </w:rPr>
      </w:pPr>
      <w:r>
        <w:rPr>
          <w:rFonts w:ascii="宋体" w:hAnsi="宋体" w:hint="eastAsia"/>
          <w:szCs w:val="21"/>
        </w:rPr>
        <w:t>投标截止时间后，供应商登录政府采购云平台，用“项目采购-开标评标”功能对电子投标文件进行在线解密，在线解密电子投标文件时间为开标时间后30分钟内。</w:t>
      </w:r>
    </w:p>
    <w:p w14:paraId="17762242" w14:textId="77777777" w:rsidR="00946C33" w:rsidRDefault="00000000">
      <w:pPr>
        <w:numPr>
          <w:ilvl w:val="0"/>
          <w:numId w:val="3"/>
        </w:numPr>
        <w:spacing w:line="400" w:lineRule="exact"/>
        <w:ind w:firstLineChars="200" w:firstLine="420"/>
        <w:jc w:val="left"/>
        <w:rPr>
          <w:rFonts w:ascii="宋体" w:hAnsi="宋体"/>
          <w:szCs w:val="21"/>
        </w:rPr>
      </w:pPr>
      <w:r>
        <w:rPr>
          <w:rFonts w:ascii="宋体" w:hAnsi="宋体" w:hint="eastAsia"/>
          <w:szCs w:val="21"/>
        </w:rPr>
        <w:t>在政府采购云平台开启已解密供应商的“资格文件、商务技术文件”，并做开标记录；</w:t>
      </w:r>
    </w:p>
    <w:p w14:paraId="2A0CEC5C"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第二阶段：</w:t>
      </w:r>
    </w:p>
    <w:p w14:paraId="4CD4499B"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（1）在政府采购云平台宣告第一阶段评审无效供应商名单及理由；</w:t>
      </w:r>
    </w:p>
    <w:p w14:paraId="0718A464"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（2）公布经第一阶段评审符合采购文件要求的供应商的商务技术得分情况；</w:t>
      </w:r>
    </w:p>
    <w:p w14:paraId="57674514"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（3）在政府采购云平台开启除第一阶段无效标外的供应商的“报价文件”，并做开标记录；</w:t>
      </w:r>
    </w:p>
    <w:p w14:paraId="2FD1E550"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（4）在政府采购云平台公布评审结果。</w:t>
      </w:r>
    </w:p>
    <w:p w14:paraId="2256E7C2"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（5）开标会议结束。</w:t>
      </w:r>
    </w:p>
    <w:p w14:paraId="7B05D211" w14:textId="77777777" w:rsidR="00946C33" w:rsidRDefault="00000000">
      <w:pPr>
        <w:spacing w:line="400" w:lineRule="exact"/>
        <w:ind w:firstLineChars="200" w:firstLine="422"/>
        <w:jc w:val="left"/>
        <w:rPr>
          <w:rFonts w:ascii="宋体" w:hAnsi="宋体"/>
          <w:b/>
          <w:bCs/>
          <w:szCs w:val="21"/>
        </w:rPr>
      </w:pPr>
      <w:r>
        <w:rPr>
          <w:rFonts w:ascii="宋体" w:hAnsi="宋体" w:hint="eastAsia"/>
          <w:b/>
          <w:bCs/>
          <w:szCs w:val="21"/>
        </w:rPr>
        <w:t>2、特别说明：政府采购云平台如对电子化开标及评审程序有调整的，按调整后的程序操作。</w:t>
      </w:r>
    </w:p>
    <w:p w14:paraId="2958D927"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本项目原则上采用政</w:t>
      </w:r>
      <w:proofErr w:type="gramStart"/>
      <w:r>
        <w:rPr>
          <w:rFonts w:ascii="宋体" w:hAnsi="宋体" w:hint="eastAsia"/>
          <w:szCs w:val="21"/>
        </w:rPr>
        <w:t>采云</w:t>
      </w:r>
      <w:proofErr w:type="gramEnd"/>
      <w:r>
        <w:rPr>
          <w:rFonts w:ascii="宋体" w:hAnsi="宋体" w:hint="eastAsia"/>
          <w:szCs w:val="21"/>
        </w:rPr>
        <w:t>电子招投标开标程序，但有以下情形之一的，按以下情况处理：</w:t>
      </w:r>
    </w:p>
    <w:p w14:paraId="508F7420"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（1）若有供应商在规定时间内无法解密或解密失败，代理机构将开启该供应商递交的以U盘存储的电子备份投标文件，上传至政</w:t>
      </w:r>
      <w:proofErr w:type="gramStart"/>
      <w:r>
        <w:rPr>
          <w:rFonts w:ascii="宋体" w:hAnsi="宋体" w:hint="eastAsia"/>
          <w:szCs w:val="21"/>
        </w:rPr>
        <w:t>采云</w:t>
      </w:r>
      <w:proofErr w:type="gramEnd"/>
      <w:r>
        <w:rPr>
          <w:rFonts w:ascii="宋体" w:hAnsi="宋体" w:hint="eastAsia"/>
          <w:szCs w:val="21"/>
        </w:rPr>
        <w:t>平台项目采购模块，以完成开标，电子投标文件自动失效。</w:t>
      </w:r>
    </w:p>
    <w:p w14:paraId="2A66C9FD"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（2）若因政府采购云平台原因无法读取或电子开评标无法正常进行，项目重新招标，电子投标文件及以U盘存储的电子备份投标文件自动失效。</w:t>
      </w:r>
    </w:p>
    <w:p w14:paraId="445FCAFF"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（3）采购过程中出现以下情形，导致电子交易平台无法正常运行，或者无法保证电子交易的公平、公正和安全时，采购人（或代理机构）可中止电子交易活动：</w:t>
      </w:r>
    </w:p>
    <w:p w14:paraId="29FB7B8B"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3.1电子交易平台发生故障而无法登录访问的；</w:t>
      </w:r>
    </w:p>
    <w:p w14:paraId="2FBF5458"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3.2电子交易平台应用或数据库出现错误，不能进行正常操作的；</w:t>
      </w:r>
    </w:p>
    <w:p w14:paraId="5A138D6F"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3.3电子交易平台发现严重安全漏洞，有潜在泄密危险的；</w:t>
      </w:r>
    </w:p>
    <w:p w14:paraId="3B25B085"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3.4病毒发作导致不能进行正常操作的；</w:t>
      </w:r>
    </w:p>
    <w:p w14:paraId="2FF1A5F3"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3.5其他无法保证电子交易的公平、公正和安全的情况。</w:t>
      </w:r>
    </w:p>
    <w:p w14:paraId="647827A1"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出现前款规定情形，不影响采购公平、公正性的，采购人（或代理机构）可以待上述情形消除后继续组织电子交易活动。</w:t>
      </w:r>
    </w:p>
    <w:p w14:paraId="709528D9" w14:textId="77777777" w:rsidR="00946C33" w:rsidRDefault="00000000">
      <w:pPr>
        <w:spacing w:line="480" w:lineRule="exact"/>
        <w:jc w:val="left"/>
        <w:outlineLvl w:val="1"/>
        <w:rPr>
          <w:rFonts w:ascii="宋体" w:hAnsi="宋体"/>
          <w:b/>
          <w:bCs/>
          <w:szCs w:val="21"/>
        </w:rPr>
      </w:pPr>
      <w:r>
        <w:rPr>
          <w:rFonts w:ascii="宋体" w:hAnsi="宋体" w:hint="eastAsia"/>
          <w:b/>
          <w:bCs/>
          <w:szCs w:val="21"/>
        </w:rPr>
        <w:t>十一、评标</w:t>
      </w:r>
    </w:p>
    <w:p w14:paraId="254CF31C"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1、采购人依据《中华人民共和国政府采购法》、《中华人民共和国政府采购法实施条例》等有关规定组建评标委员会。评标委员会由采购人代表和专家组成，负责本项目的评标工作。</w:t>
      </w:r>
    </w:p>
    <w:p w14:paraId="141750C4"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lastRenderedPageBreak/>
        <w:t>2、评标活动遵循公开、公平、公正、科学和择优的原则。</w:t>
      </w:r>
    </w:p>
    <w:p w14:paraId="5D822FA4"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3、评标委员会按照第五章“评标办法及标准”对投标文件进行评审。第五章“评标办法及标准”没有规定的方法、评审因素和标准，不作为评标依据。</w:t>
      </w:r>
    </w:p>
    <w:p w14:paraId="666A8882" w14:textId="77777777" w:rsidR="00946C33" w:rsidRDefault="00000000">
      <w:pPr>
        <w:spacing w:line="480" w:lineRule="exact"/>
        <w:jc w:val="left"/>
        <w:outlineLvl w:val="1"/>
        <w:rPr>
          <w:rFonts w:ascii="宋体" w:hAnsi="宋体"/>
          <w:b/>
          <w:bCs/>
          <w:szCs w:val="21"/>
        </w:rPr>
      </w:pPr>
      <w:r>
        <w:rPr>
          <w:rFonts w:ascii="宋体" w:hAnsi="宋体" w:hint="eastAsia"/>
          <w:b/>
          <w:bCs/>
          <w:szCs w:val="21"/>
        </w:rPr>
        <w:t>十二、招标文件的澄清和修改</w:t>
      </w:r>
    </w:p>
    <w:p w14:paraId="2003CC94"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b/>
          <w:szCs w:val="21"/>
        </w:rPr>
        <w:t>采购人可以对已发出的招标文件进行必要的澄清或者修改，将以“更正公告”的形式发布在政</w:t>
      </w:r>
      <w:proofErr w:type="gramStart"/>
      <w:r>
        <w:rPr>
          <w:rFonts w:ascii="宋体" w:hAnsi="宋体" w:hint="eastAsia"/>
          <w:b/>
          <w:szCs w:val="21"/>
        </w:rPr>
        <w:t>采云</w:t>
      </w:r>
      <w:proofErr w:type="gramEnd"/>
      <w:r>
        <w:rPr>
          <w:rFonts w:ascii="宋体" w:hAnsi="宋体" w:hint="eastAsia"/>
          <w:b/>
          <w:szCs w:val="21"/>
        </w:rPr>
        <w:t>平台，供应商应及时登录政</w:t>
      </w:r>
      <w:proofErr w:type="gramStart"/>
      <w:r>
        <w:rPr>
          <w:rFonts w:ascii="宋体" w:hAnsi="宋体" w:hint="eastAsia"/>
          <w:b/>
          <w:szCs w:val="21"/>
        </w:rPr>
        <w:t>采云</w:t>
      </w:r>
      <w:proofErr w:type="gramEnd"/>
      <w:r>
        <w:rPr>
          <w:rFonts w:ascii="宋体" w:hAnsi="宋体" w:hint="eastAsia"/>
          <w:b/>
          <w:szCs w:val="21"/>
        </w:rPr>
        <w:t>平台，进行浏览并下载，未及时浏览下载的责任自负。</w:t>
      </w:r>
      <w:r>
        <w:rPr>
          <w:rFonts w:ascii="宋体" w:hAnsi="宋体" w:hint="eastAsia"/>
          <w:szCs w:val="21"/>
        </w:rPr>
        <w:t>澄清或者修改的内容可能影响投标文件编制的，采购人应当在投标截止时间至少15日前，以书面形式通知所有获取招标文件的潜在供应商，不足15日的，采购人应当顺延提交投标文件的截止时间；澄清或者修改的内容不影响投标文件编制的，则不受15日的期限限制。澄清或者修改的内容为招标文件的组成部分，对所有供应商具有约束力。</w:t>
      </w:r>
    </w:p>
    <w:p w14:paraId="4CCC0C14" w14:textId="77777777" w:rsidR="00946C33" w:rsidRDefault="00000000">
      <w:pPr>
        <w:spacing w:line="400" w:lineRule="exact"/>
        <w:ind w:firstLineChars="200" w:firstLine="420"/>
        <w:jc w:val="left"/>
        <w:rPr>
          <w:rFonts w:ascii="宋体" w:hAnsi="宋体"/>
          <w:szCs w:val="21"/>
        </w:rPr>
      </w:pPr>
      <w:r>
        <w:rPr>
          <w:rFonts w:ascii="宋体" w:hAnsi="宋体" w:hint="eastAsia"/>
          <w:szCs w:val="21"/>
        </w:rPr>
        <w:t>2、潜在供应商收到代理机构发出的招标文件澄清或修改通知，或顺延提交投标文件截止时间通知后，应在通知单回执上明示收悉意见、加盖供应商公章，以书面形式回复代理机构。</w:t>
      </w:r>
    </w:p>
    <w:p w14:paraId="4AF82B97" w14:textId="77777777" w:rsidR="00946C33" w:rsidRDefault="00000000">
      <w:pPr>
        <w:spacing w:line="480" w:lineRule="exact"/>
        <w:jc w:val="left"/>
        <w:outlineLvl w:val="1"/>
        <w:rPr>
          <w:rFonts w:ascii="宋体" w:hAnsi="宋体"/>
          <w:b/>
          <w:bCs/>
          <w:szCs w:val="21"/>
        </w:rPr>
      </w:pPr>
      <w:r>
        <w:rPr>
          <w:rFonts w:ascii="宋体" w:hAnsi="宋体" w:hint="eastAsia"/>
          <w:b/>
          <w:bCs/>
          <w:szCs w:val="21"/>
        </w:rPr>
        <w:t>十三、质疑</w:t>
      </w:r>
    </w:p>
    <w:p w14:paraId="2DAD0EE8" w14:textId="77777777" w:rsidR="00946C33" w:rsidRDefault="00000000">
      <w:pPr>
        <w:topLinePunct/>
        <w:spacing w:line="400" w:lineRule="exact"/>
        <w:ind w:firstLineChars="200" w:firstLine="420"/>
        <w:rPr>
          <w:rFonts w:ascii="宋体" w:hAnsi="宋体"/>
          <w:szCs w:val="21"/>
        </w:rPr>
      </w:pPr>
      <w:r>
        <w:rPr>
          <w:rFonts w:ascii="宋体" w:hAnsi="宋体" w:hint="eastAsia"/>
          <w:szCs w:val="21"/>
        </w:rPr>
        <w:t>1、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公开招标采购公告、采购文件、开标评标、采购结果等同</w:t>
      </w:r>
      <w:proofErr w:type="gramStart"/>
      <w:r>
        <w:rPr>
          <w:rFonts w:ascii="宋体" w:hAnsi="宋体" w:hint="eastAsia"/>
          <w:szCs w:val="21"/>
        </w:rPr>
        <w:t>一</w:t>
      </w:r>
      <w:proofErr w:type="gramEnd"/>
      <w:r>
        <w:rPr>
          <w:rFonts w:ascii="宋体" w:hAnsi="宋体" w:hint="eastAsia"/>
          <w:szCs w:val="21"/>
        </w:rPr>
        <w:t>采购程序环节的质疑，第二次提出的质疑视为质疑无效，采购人、采购代理机构将不予受理（对于采购人、采购代理机构</w:t>
      </w:r>
      <w:proofErr w:type="gramStart"/>
      <w:r>
        <w:rPr>
          <w:rFonts w:ascii="宋体" w:hAnsi="宋体" w:hint="eastAsia"/>
          <w:szCs w:val="21"/>
        </w:rPr>
        <w:t>作出</w:t>
      </w:r>
      <w:proofErr w:type="gramEnd"/>
      <w:r>
        <w:rPr>
          <w:rFonts w:ascii="宋体" w:hAnsi="宋体" w:hint="eastAsia"/>
          <w:szCs w:val="21"/>
        </w:rPr>
        <w:t>的澄清或者修改的内容提出质疑的除外）。</w:t>
      </w:r>
    </w:p>
    <w:p w14:paraId="6321A5F5" w14:textId="77777777" w:rsidR="00946C33" w:rsidRDefault="00000000">
      <w:pPr>
        <w:topLinePunct/>
        <w:spacing w:line="400" w:lineRule="exact"/>
        <w:ind w:firstLineChars="200" w:firstLine="420"/>
        <w:rPr>
          <w:rFonts w:ascii="宋体" w:hAnsi="宋体"/>
          <w:szCs w:val="21"/>
        </w:rPr>
      </w:pPr>
      <w:r>
        <w:rPr>
          <w:rFonts w:ascii="宋体" w:hAnsi="宋体" w:hint="eastAsia"/>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1CE89361" w14:textId="77777777" w:rsidR="00946C33" w:rsidRDefault="00000000">
      <w:pPr>
        <w:topLinePunct/>
        <w:spacing w:line="400" w:lineRule="exact"/>
        <w:ind w:firstLineChars="200" w:firstLine="420"/>
        <w:rPr>
          <w:rFonts w:ascii="宋体" w:hAnsi="宋体"/>
          <w:szCs w:val="21"/>
        </w:rPr>
      </w:pPr>
      <w:r>
        <w:rPr>
          <w:rFonts w:ascii="宋体" w:hAnsi="宋体" w:hint="eastAsia"/>
          <w:szCs w:val="21"/>
        </w:rPr>
        <w:t>3、供应商提出质疑应当提交质疑函和必要的证明材料，质疑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以书面形式提出，质疑函格式和内容须符合财政部《质疑函范本》要求，供应商可到中国政府采购网自行下载财政部《质疑函范本》。</w:t>
      </w:r>
    </w:p>
    <w:p w14:paraId="216AAEE1" w14:textId="77777777" w:rsidR="00946C33" w:rsidRDefault="00000000">
      <w:pPr>
        <w:topLinePunct/>
        <w:spacing w:line="400" w:lineRule="exact"/>
        <w:ind w:firstLineChars="200" w:firstLine="420"/>
        <w:jc w:val="left"/>
        <w:rPr>
          <w:rFonts w:ascii="宋体" w:hAnsi="宋体"/>
          <w:szCs w:val="21"/>
        </w:rPr>
      </w:pPr>
      <w:r>
        <w:rPr>
          <w:rFonts w:ascii="宋体" w:hAnsi="宋体" w:hint="eastAsia"/>
          <w:szCs w:val="21"/>
        </w:rPr>
        <w:t>4、供应商质疑实行实名制，质疑</w:t>
      </w:r>
      <w:proofErr w:type="gramStart"/>
      <w:r>
        <w:rPr>
          <w:rFonts w:ascii="宋体" w:hAnsi="宋体" w:hint="eastAsia"/>
          <w:szCs w:val="21"/>
        </w:rPr>
        <w:t>函应当</w:t>
      </w:r>
      <w:proofErr w:type="gramEnd"/>
      <w:r>
        <w:rPr>
          <w:rFonts w:ascii="宋体" w:hAnsi="宋体" w:hint="eastAsia"/>
          <w:szCs w:val="21"/>
        </w:rPr>
        <w:t>署名，供应商为自然人的，应当由本人签字；供应商为法人或者其他组织的，应当由法定代表人、主要负责人，或者其授权代表（指代理人）签字或者盖章，并加盖公章；代理人提出质疑的，应当提交供应商签署的授权委托书；以联合体形</w:t>
      </w:r>
      <w:proofErr w:type="gramStart"/>
      <w:r>
        <w:rPr>
          <w:rFonts w:ascii="宋体" w:hAnsi="宋体" w:hint="eastAsia"/>
          <w:szCs w:val="21"/>
        </w:rPr>
        <w:t>式参加</w:t>
      </w:r>
      <w:proofErr w:type="gramEnd"/>
      <w:r>
        <w:rPr>
          <w:rFonts w:ascii="宋体" w:hAnsi="宋体" w:hint="eastAsia"/>
          <w:szCs w:val="21"/>
        </w:rPr>
        <w:t>政府采购活动的，其质疑应当由组成联合体的所有供应商共同提出。</w:t>
      </w:r>
    </w:p>
    <w:p w14:paraId="14C3C1E3" w14:textId="77777777" w:rsidR="00946C33" w:rsidRDefault="00000000">
      <w:pPr>
        <w:topLinePunct/>
        <w:spacing w:line="400" w:lineRule="exact"/>
        <w:ind w:firstLineChars="200" w:firstLine="420"/>
        <w:jc w:val="left"/>
        <w:rPr>
          <w:rFonts w:ascii="宋体" w:hAnsi="宋体"/>
          <w:szCs w:val="21"/>
        </w:rPr>
      </w:pPr>
      <w:r>
        <w:rPr>
          <w:rFonts w:ascii="宋体" w:hAnsi="宋体" w:hint="eastAsia"/>
          <w:szCs w:val="21"/>
        </w:rPr>
        <w:t>5、采购人、采购代理机构接收质疑函的方式：只接收供应商以当面递交、邮寄、传真或电子邮件方式提出的质疑函，以其他方式提出的质疑不予接收。</w:t>
      </w:r>
    </w:p>
    <w:p w14:paraId="34F1D444" w14:textId="77777777" w:rsidR="00946C33" w:rsidRDefault="00000000">
      <w:pPr>
        <w:topLinePunct/>
        <w:spacing w:line="400" w:lineRule="exact"/>
        <w:ind w:firstLineChars="200" w:firstLine="420"/>
        <w:rPr>
          <w:rFonts w:ascii="宋体" w:hAnsi="宋体"/>
          <w:szCs w:val="21"/>
        </w:rPr>
      </w:pPr>
      <w:r>
        <w:rPr>
          <w:rFonts w:ascii="宋体" w:hAnsi="宋体" w:hint="eastAsia"/>
          <w:szCs w:val="21"/>
        </w:rPr>
        <w:t>采取邮寄方式的，提出质疑的时间为质疑函原件交邮的时间（以邮戳时间或快递收件时间为准）。</w:t>
      </w:r>
    </w:p>
    <w:p w14:paraId="3C691463" w14:textId="77777777" w:rsidR="00946C33" w:rsidRDefault="00000000">
      <w:pPr>
        <w:topLinePunct/>
        <w:spacing w:line="400" w:lineRule="exact"/>
        <w:ind w:firstLineChars="200" w:firstLine="420"/>
        <w:rPr>
          <w:rFonts w:ascii="宋体" w:hAnsi="宋体"/>
          <w:szCs w:val="21"/>
        </w:rPr>
      </w:pPr>
      <w:r>
        <w:rPr>
          <w:rFonts w:ascii="宋体" w:hAnsi="宋体" w:hint="eastAsia"/>
          <w:szCs w:val="21"/>
        </w:rPr>
        <w:t>采取传真、电子邮件方式的，供应商应当在传真、电子邮件发出后将质疑函原件邮寄给被质疑人，提出质疑的时间为质疑函原件交邮的时间（以邮戳时间或快递收件时间为准）。</w:t>
      </w:r>
    </w:p>
    <w:p w14:paraId="263FF215" w14:textId="77777777" w:rsidR="00946C33" w:rsidRDefault="00000000">
      <w:pPr>
        <w:topLinePunct/>
        <w:spacing w:line="400" w:lineRule="exact"/>
        <w:ind w:firstLineChars="200" w:firstLine="420"/>
        <w:jc w:val="left"/>
        <w:rPr>
          <w:rFonts w:ascii="宋体" w:hAnsi="宋体"/>
          <w:szCs w:val="21"/>
        </w:rPr>
      </w:pPr>
      <w:r>
        <w:rPr>
          <w:rFonts w:ascii="宋体" w:hAnsi="宋体" w:hint="eastAsia"/>
          <w:szCs w:val="21"/>
        </w:rPr>
        <w:t>6、采购人、采购代理机构以实际收到质疑函原件之日作为收到质疑函的日期，将在收到质疑函后7个工作日内</w:t>
      </w:r>
      <w:proofErr w:type="gramStart"/>
      <w:r>
        <w:rPr>
          <w:rFonts w:ascii="宋体" w:hAnsi="宋体" w:hint="eastAsia"/>
          <w:szCs w:val="21"/>
        </w:rPr>
        <w:t>作出</w:t>
      </w:r>
      <w:proofErr w:type="gramEnd"/>
      <w:r>
        <w:rPr>
          <w:rFonts w:ascii="宋体" w:hAnsi="宋体" w:hint="eastAsia"/>
          <w:szCs w:val="21"/>
        </w:rPr>
        <w:t>答复。</w:t>
      </w:r>
    </w:p>
    <w:p w14:paraId="7E36DA7B" w14:textId="77777777" w:rsidR="00946C33" w:rsidRDefault="00000000">
      <w:pPr>
        <w:topLinePunct/>
        <w:spacing w:line="400" w:lineRule="exact"/>
        <w:ind w:firstLineChars="200" w:firstLine="420"/>
        <w:jc w:val="left"/>
        <w:rPr>
          <w:rFonts w:ascii="宋体" w:hAnsi="宋体"/>
          <w:szCs w:val="21"/>
        </w:rPr>
      </w:pPr>
      <w:r>
        <w:rPr>
          <w:rFonts w:ascii="宋体" w:hAnsi="宋体" w:hint="eastAsia"/>
          <w:szCs w:val="21"/>
        </w:rPr>
        <w:t>7、采购人、采购代理机构接收质疑函的联系人、联系电话和通讯地址等信息详见公开招标采购公告。</w:t>
      </w:r>
    </w:p>
    <w:p w14:paraId="19688C22" w14:textId="77777777" w:rsidR="00946C33" w:rsidRDefault="00000000">
      <w:pPr>
        <w:topLinePunct/>
        <w:spacing w:line="400" w:lineRule="exact"/>
        <w:ind w:firstLineChars="200" w:firstLine="420"/>
        <w:jc w:val="left"/>
        <w:rPr>
          <w:rFonts w:ascii="宋体" w:hAnsi="宋体"/>
          <w:szCs w:val="21"/>
        </w:rPr>
      </w:pPr>
      <w:r>
        <w:rPr>
          <w:rFonts w:ascii="宋体" w:hAnsi="宋体" w:hint="eastAsia"/>
          <w:szCs w:val="21"/>
        </w:rPr>
        <w:lastRenderedPageBreak/>
        <w:t>8、递交</w:t>
      </w:r>
      <w:proofErr w:type="gramStart"/>
      <w:r>
        <w:rPr>
          <w:rFonts w:ascii="宋体" w:hAnsi="宋体" w:hint="eastAsia"/>
          <w:szCs w:val="21"/>
        </w:rPr>
        <w:t>质疑书</w:t>
      </w:r>
      <w:proofErr w:type="gramEnd"/>
      <w:r>
        <w:rPr>
          <w:rFonts w:ascii="宋体" w:hAnsi="宋体" w:hint="eastAsia"/>
          <w:szCs w:val="21"/>
        </w:rPr>
        <w:t>时需提供</w:t>
      </w:r>
      <w:proofErr w:type="gramStart"/>
      <w:r>
        <w:rPr>
          <w:rFonts w:ascii="宋体" w:hAnsi="宋体" w:hint="eastAsia"/>
          <w:szCs w:val="21"/>
        </w:rPr>
        <w:t>质疑书</w:t>
      </w:r>
      <w:proofErr w:type="gramEnd"/>
      <w:r>
        <w:rPr>
          <w:rFonts w:ascii="宋体" w:hAnsi="宋体" w:hint="eastAsia"/>
          <w:szCs w:val="21"/>
        </w:rPr>
        <w:t>原件、法定代表人授权委托书（应载明委托代理的具体权限及事项）、营业执照、机构代码证、法定代表人及授权代表身份证复印件，投标人质疑应当有明确的请求和必要的证明材料，捏造事实、提供虚假材料或者以非法手段取得证明材料不能作为质疑的证明材料，对于捏造事实、滥用维权扰乱采购秩序的恶意质疑者或举证不全查无实据被驳回次数在一年内达三次以上，将纳入不良行为记录名单并承担相应的法律责任。</w:t>
      </w:r>
    </w:p>
    <w:p w14:paraId="5AD4BA1C" w14:textId="77777777" w:rsidR="00946C33" w:rsidRDefault="00000000">
      <w:pPr>
        <w:topLinePunct/>
        <w:spacing w:line="400" w:lineRule="exact"/>
        <w:ind w:firstLineChars="200" w:firstLine="420"/>
        <w:jc w:val="left"/>
        <w:rPr>
          <w:rFonts w:ascii="宋体" w:hAnsi="宋体"/>
          <w:szCs w:val="21"/>
        </w:rPr>
      </w:pPr>
      <w:r>
        <w:rPr>
          <w:rFonts w:ascii="宋体" w:hAnsi="宋体" w:hint="eastAsia"/>
          <w:szCs w:val="21"/>
        </w:rPr>
        <w:t>9、对同一采购程序环节只能一次性提出质疑。</w:t>
      </w:r>
    </w:p>
    <w:p w14:paraId="2DF4A222" w14:textId="77777777" w:rsidR="00946C33" w:rsidRDefault="00000000">
      <w:pPr>
        <w:spacing w:line="480" w:lineRule="exact"/>
        <w:jc w:val="left"/>
        <w:outlineLvl w:val="1"/>
        <w:rPr>
          <w:rFonts w:ascii="宋体" w:hAnsi="宋体"/>
          <w:b/>
          <w:bCs/>
          <w:szCs w:val="21"/>
        </w:rPr>
      </w:pPr>
      <w:r>
        <w:rPr>
          <w:rFonts w:ascii="宋体" w:hAnsi="宋体" w:hint="eastAsia"/>
          <w:b/>
          <w:bCs/>
          <w:szCs w:val="21"/>
        </w:rPr>
        <w:t>十四、最高限价</w:t>
      </w:r>
    </w:p>
    <w:p w14:paraId="1CFCC3A7" w14:textId="77777777" w:rsidR="00946C33" w:rsidRDefault="00000000">
      <w:pPr>
        <w:topLinePunct/>
        <w:spacing w:line="400" w:lineRule="exact"/>
        <w:ind w:firstLineChars="200" w:firstLine="420"/>
        <w:jc w:val="left"/>
        <w:rPr>
          <w:rFonts w:ascii="宋体" w:hAnsi="宋体"/>
          <w:szCs w:val="21"/>
        </w:rPr>
      </w:pPr>
      <w:r>
        <w:rPr>
          <w:rFonts w:ascii="宋体" w:hAnsi="宋体" w:hint="eastAsia"/>
          <w:szCs w:val="21"/>
        </w:rPr>
        <w:t>本次公开招标最高限价详见公开招标采购公告。投标报价超出最高限价的投标无效。</w:t>
      </w:r>
    </w:p>
    <w:p w14:paraId="27EA9438" w14:textId="77777777" w:rsidR="00946C33" w:rsidRDefault="00000000">
      <w:pPr>
        <w:spacing w:line="480" w:lineRule="exact"/>
        <w:jc w:val="left"/>
        <w:outlineLvl w:val="1"/>
        <w:rPr>
          <w:rFonts w:ascii="宋体" w:hAnsi="宋体"/>
          <w:b/>
          <w:bCs/>
          <w:szCs w:val="21"/>
        </w:rPr>
      </w:pPr>
      <w:r>
        <w:rPr>
          <w:rFonts w:ascii="宋体" w:hAnsi="宋体" w:hint="eastAsia"/>
          <w:b/>
          <w:bCs/>
          <w:szCs w:val="21"/>
        </w:rPr>
        <w:t>十五、招标代理服务费</w:t>
      </w:r>
    </w:p>
    <w:p w14:paraId="6D44E4CF" w14:textId="77777777" w:rsidR="00946C33" w:rsidRDefault="00000000">
      <w:pPr>
        <w:topLinePunct/>
        <w:spacing w:line="400" w:lineRule="exact"/>
        <w:ind w:firstLineChars="200" w:firstLine="420"/>
        <w:jc w:val="left"/>
        <w:rPr>
          <w:rFonts w:ascii="宋体" w:hAnsi="宋体"/>
          <w:szCs w:val="21"/>
        </w:rPr>
      </w:pPr>
      <w:r>
        <w:rPr>
          <w:rFonts w:ascii="宋体" w:hAnsi="宋体" w:hint="eastAsia"/>
          <w:szCs w:val="21"/>
        </w:rPr>
        <w:t>招标代理服务费：中标人需向采购代理人缴纳中标服务费，具体收取标准见前附表</w:t>
      </w:r>
    </w:p>
    <w:p w14:paraId="62366CD1" w14:textId="77777777" w:rsidR="00EA0BC1" w:rsidRPr="00EA0BC1" w:rsidRDefault="00EA0BC1" w:rsidP="00EA0BC1">
      <w:pPr>
        <w:topLinePunct/>
        <w:spacing w:line="400" w:lineRule="exact"/>
        <w:ind w:firstLineChars="200" w:firstLine="420"/>
        <w:jc w:val="left"/>
        <w:rPr>
          <w:rFonts w:ascii="宋体" w:hAnsi="宋体" w:hint="eastAsia"/>
          <w:szCs w:val="21"/>
        </w:rPr>
      </w:pPr>
      <w:r w:rsidRPr="00EA0BC1">
        <w:rPr>
          <w:rFonts w:ascii="宋体" w:hAnsi="宋体" w:hint="eastAsia"/>
          <w:szCs w:val="21"/>
        </w:rPr>
        <w:t>账户名称：浙江嘉源工程项目管理有限公司宁波庄市分公司</w:t>
      </w:r>
    </w:p>
    <w:p w14:paraId="5CF978EC" w14:textId="77777777" w:rsidR="00EA0BC1" w:rsidRPr="00EA0BC1" w:rsidRDefault="00EA0BC1" w:rsidP="00EA0BC1">
      <w:pPr>
        <w:topLinePunct/>
        <w:spacing w:line="400" w:lineRule="exact"/>
        <w:ind w:firstLineChars="200" w:firstLine="420"/>
        <w:jc w:val="left"/>
        <w:rPr>
          <w:rFonts w:ascii="宋体" w:hAnsi="宋体" w:hint="eastAsia"/>
          <w:szCs w:val="21"/>
        </w:rPr>
      </w:pPr>
      <w:r w:rsidRPr="00EA0BC1">
        <w:rPr>
          <w:rFonts w:ascii="宋体" w:hAnsi="宋体" w:hint="eastAsia"/>
          <w:szCs w:val="21"/>
        </w:rPr>
        <w:t>开户银行：杭州银行宁波分行营业部</w:t>
      </w:r>
    </w:p>
    <w:p w14:paraId="5622EEC6" w14:textId="69A0DE42" w:rsidR="00946C33" w:rsidRDefault="00EA0BC1" w:rsidP="00EA0BC1">
      <w:pPr>
        <w:topLinePunct/>
        <w:spacing w:line="400" w:lineRule="exact"/>
        <w:ind w:firstLineChars="200" w:firstLine="420"/>
        <w:jc w:val="left"/>
        <w:rPr>
          <w:rFonts w:ascii="宋体" w:hAnsi="宋体"/>
          <w:szCs w:val="21"/>
        </w:rPr>
      </w:pPr>
      <w:proofErr w:type="gramStart"/>
      <w:r w:rsidRPr="00EA0BC1">
        <w:rPr>
          <w:rFonts w:ascii="宋体" w:hAnsi="宋体" w:hint="eastAsia"/>
          <w:szCs w:val="21"/>
        </w:rPr>
        <w:t>账</w:t>
      </w:r>
      <w:proofErr w:type="gramEnd"/>
      <w:r w:rsidRPr="00EA0BC1">
        <w:rPr>
          <w:rFonts w:ascii="宋体" w:hAnsi="宋体" w:hint="eastAsia"/>
          <w:szCs w:val="21"/>
        </w:rPr>
        <w:t xml:space="preserve">    号：3302041060000010159</w:t>
      </w:r>
    </w:p>
    <w:p w14:paraId="152F0B35" w14:textId="77777777" w:rsidR="00946C33" w:rsidRDefault="00000000">
      <w:pPr>
        <w:spacing w:line="480" w:lineRule="exact"/>
        <w:jc w:val="left"/>
        <w:outlineLvl w:val="1"/>
        <w:rPr>
          <w:rFonts w:ascii="宋体" w:hAnsi="宋体"/>
          <w:b/>
          <w:bCs/>
          <w:szCs w:val="21"/>
        </w:rPr>
      </w:pPr>
      <w:r>
        <w:rPr>
          <w:rFonts w:ascii="宋体" w:hAnsi="宋体" w:hint="eastAsia"/>
          <w:b/>
          <w:bCs/>
          <w:szCs w:val="21"/>
        </w:rPr>
        <w:t>十六、特别说明</w:t>
      </w:r>
    </w:p>
    <w:p w14:paraId="48CDAB99" w14:textId="77777777" w:rsidR="00946C33" w:rsidRDefault="00000000">
      <w:pPr>
        <w:topLinePunct/>
        <w:spacing w:line="400" w:lineRule="exact"/>
        <w:ind w:firstLineChars="200" w:firstLine="420"/>
        <w:jc w:val="left"/>
        <w:rPr>
          <w:rFonts w:ascii="宋体" w:hAnsi="宋体"/>
          <w:szCs w:val="21"/>
        </w:rPr>
      </w:pPr>
      <w:r>
        <w:rPr>
          <w:rFonts w:ascii="宋体" w:hAnsi="宋体"/>
          <w:szCs w:val="21"/>
        </w:rPr>
        <w:t xml:space="preserve">1. </w:t>
      </w:r>
      <w:r>
        <w:rPr>
          <w:rFonts w:ascii="宋体" w:hAnsi="宋体" w:hint="eastAsia"/>
          <w:szCs w:val="21"/>
        </w:rPr>
        <w:t>提供相同品牌产品且通过资格审查、符合性审查的不同投标人参加同一合同项下投标的，按一家投标人计算。</w:t>
      </w:r>
    </w:p>
    <w:p w14:paraId="153CE107" w14:textId="77777777" w:rsidR="00946C33" w:rsidRDefault="00000000">
      <w:pPr>
        <w:topLinePunct/>
        <w:spacing w:line="400" w:lineRule="exact"/>
        <w:ind w:firstLineChars="200" w:firstLine="420"/>
        <w:jc w:val="left"/>
        <w:rPr>
          <w:rFonts w:ascii="宋体" w:hAnsi="宋体"/>
          <w:szCs w:val="21"/>
        </w:rPr>
      </w:pPr>
      <w:r>
        <w:rPr>
          <w:rFonts w:ascii="宋体" w:hAnsi="宋体" w:hint="eastAsia"/>
          <w:szCs w:val="21"/>
        </w:rPr>
        <w:t>若采用综合评分法进行评审的，评审后得分最高的同品牌投标人获得中标人推荐资格；评审得分相同的，由评标委员会按照采购文件规定的方式确定一个投标人获得中标人的推荐资格，采购文件未规定的采取随机抽取的方式确定，其他同品牌投标人不作为中标候选人。</w:t>
      </w:r>
    </w:p>
    <w:p w14:paraId="5B919837" w14:textId="77777777" w:rsidR="00946C33" w:rsidRDefault="00000000">
      <w:pPr>
        <w:topLinePunct/>
        <w:spacing w:line="400" w:lineRule="exact"/>
        <w:ind w:firstLineChars="200" w:firstLine="420"/>
        <w:jc w:val="left"/>
        <w:rPr>
          <w:rFonts w:ascii="宋体" w:hAnsi="宋体"/>
          <w:szCs w:val="21"/>
        </w:rPr>
      </w:pPr>
      <w:r>
        <w:rPr>
          <w:rFonts w:ascii="宋体" w:hAnsi="宋体" w:hint="eastAsia"/>
          <w:szCs w:val="21"/>
        </w:rPr>
        <w:t>若采用最低评标价法进行评审的，以报价最低的投标人参加评审，报价相同的，由评标委员会按照采购文件规定的方式确定一个投标人获得中标人的推荐资格，采购文件未规定的采取随机抽取的方式确定，其他投标无效。</w:t>
      </w:r>
    </w:p>
    <w:p w14:paraId="7B896B8A" w14:textId="77777777" w:rsidR="00946C33" w:rsidRDefault="00000000">
      <w:pPr>
        <w:topLinePunct/>
        <w:spacing w:line="400" w:lineRule="exact"/>
        <w:ind w:firstLineChars="200" w:firstLine="420"/>
        <w:jc w:val="left"/>
        <w:rPr>
          <w:rFonts w:ascii="宋体" w:hAnsi="宋体"/>
          <w:szCs w:val="21"/>
        </w:rPr>
      </w:pPr>
      <w:r>
        <w:rPr>
          <w:rFonts w:ascii="宋体" w:hAnsi="宋体"/>
          <w:szCs w:val="21"/>
        </w:rPr>
        <w:t xml:space="preserve"> </w:t>
      </w:r>
      <w:r>
        <w:rPr>
          <w:rFonts w:ascii="宋体" w:hAnsi="宋体" w:hint="eastAsia"/>
          <w:szCs w:val="21"/>
        </w:rPr>
        <w:t>非单一产品采购项目，投标人使用相同制造产品（相同制造产品是指采购文件中指定的</w:t>
      </w:r>
      <w:r>
        <w:rPr>
          <w:rFonts w:ascii="宋体" w:hAnsi="宋体"/>
          <w:szCs w:val="21"/>
        </w:rPr>
        <w:t>“</w:t>
      </w:r>
      <w:r>
        <w:rPr>
          <w:rFonts w:ascii="宋体" w:hAnsi="宋体" w:hint="eastAsia"/>
          <w:szCs w:val="21"/>
        </w:rPr>
        <w:t>核心产品</w:t>
      </w:r>
      <w:r>
        <w:rPr>
          <w:rFonts w:ascii="宋体" w:hAnsi="宋体"/>
          <w:szCs w:val="21"/>
        </w:rPr>
        <w:t>”</w:t>
      </w:r>
      <w:r>
        <w:rPr>
          <w:rFonts w:ascii="宋体" w:hAnsi="宋体" w:hint="eastAsia"/>
          <w:szCs w:val="21"/>
        </w:rPr>
        <w:t>）作为其项目的一部分，按一家投标人认定。</w:t>
      </w:r>
    </w:p>
    <w:p w14:paraId="61EF8D1C" w14:textId="77777777" w:rsidR="00946C33" w:rsidRDefault="00000000">
      <w:pPr>
        <w:topLinePunct/>
        <w:spacing w:line="400" w:lineRule="exact"/>
        <w:ind w:firstLineChars="200" w:firstLine="420"/>
        <w:jc w:val="left"/>
        <w:rPr>
          <w:color w:val="000000"/>
          <w:szCs w:val="21"/>
        </w:rPr>
      </w:pPr>
      <w:r>
        <w:rPr>
          <w:rFonts w:ascii="宋体" w:hAnsi="宋体"/>
          <w:szCs w:val="21"/>
        </w:rPr>
        <w:t>2.</w:t>
      </w:r>
      <w:r>
        <w:rPr>
          <w:rFonts w:ascii="宋体" w:hAnsi="宋体" w:hint="eastAsia"/>
          <w:szCs w:val="21"/>
        </w:rPr>
        <w:t>政府采购活动中有关中小企业的相关规定（采购进口产品的项目不适用）</w:t>
      </w:r>
    </w:p>
    <w:p w14:paraId="3E054E4D" w14:textId="77777777" w:rsidR="00946C33" w:rsidRDefault="00000000">
      <w:pPr>
        <w:topLinePunct/>
        <w:spacing w:line="400" w:lineRule="exact"/>
        <w:ind w:firstLineChars="200" w:firstLine="420"/>
        <w:jc w:val="left"/>
        <w:rPr>
          <w:rFonts w:ascii="宋体" w:hAnsi="宋体"/>
          <w:szCs w:val="21"/>
        </w:rPr>
      </w:pPr>
      <w:r>
        <w:rPr>
          <w:rFonts w:ascii="宋体" w:hAnsi="宋体"/>
          <w:szCs w:val="21"/>
        </w:rPr>
        <w:t>2.1</w:t>
      </w:r>
      <w:r>
        <w:rPr>
          <w:rFonts w:ascii="宋体" w:hAnsi="宋体" w:hint="eastAsia"/>
          <w:szCs w:val="21"/>
        </w:rPr>
        <w:t>本项目</w:t>
      </w:r>
      <w:r>
        <w:rPr>
          <w:rFonts w:ascii="宋体" w:hAnsi="宋体"/>
          <w:szCs w:val="21"/>
          <w:u w:val="single"/>
        </w:rPr>
        <w:t xml:space="preserve">  </w:t>
      </w:r>
      <w:r>
        <w:rPr>
          <w:rFonts w:ascii="宋体" w:hAnsi="宋体" w:hint="eastAsia"/>
          <w:color w:val="FF0000"/>
          <w:szCs w:val="21"/>
          <w:u w:val="single"/>
        </w:rPr>
        <w:t>非</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专门面向中小企业采购。</w:t>
      </w:r>
    </w:p>
    <w:p w14:paraId="6C99C5B9" w14:textId="77777777" w:rsidR="00946C33" w:rsidRDefault="00000000">
      <w:pPr>
        <w:topLinePunct/>
        <w:spacing w:line="400" w:lineRule="exact"/>
        <w:ind w:firstLineChars="200" w:firstLine="420"/>
        <w:jc w:val="left"/>
        <w:rPr>
          <w:rFonts w:ascii="宋体" w:hAnsi="宋体"/>
          <w:szCs w:val="21"/>
        </w:rPr>
      </w:pPr>
      <w:r>
        <w:rPr>
          <w:rFonts w:ascii="宋体" w:hAnsi="宋体"/>
          <w:szCs w:val="21"/>
        </w:rPr>
        <w:t>2.2</w:t>
      </w:r>
      <w:r>
        <w:rPr>
          <w:rFonts w:ascii="宋体" w:hAnsi="宋体" w:hint="eastAsia"/>
          <w:szCs w:val="21"/>
        </w:rPr>
        <w:t>本项目对应的中小企业划分标准所属行业：</w:t>
      </w:r>
      <w:r>
        <w:rPr>
          <w:rFonts w:ascii="宋体" w:hAnsi="宋体"/>
          <w:color w:val="FF0000"/>
          <w:szCs w:val="21"/>
          <w:u w:val="single"/>
        </w:rPr>
        <w:t xml:space="preserve"> </w:t>
      </w:r>
      <w:r>
        <w:rPr>
          <w:rFonts w:ascii="宋体" w:hAnsi="宋体" w:hint="eastAsia"/>
          <w:color w:val="FF0000"/>
          <w:szCs w:val="21"/>
          <w:u w:val="single"/>
        </w:rPr>
        <w:t xml:space="preserve">信息传输业 </w:t>
      </w:r>
    </w:p>
    <w:p w14:paraId="62433DAB" w14:textId="77777777" w:rsidR="00946C33" w:rsidRDefault="00000000">
      <w:pPr>
        <w:topLinePunct/>
        <w:spacing w:line="400" w:lineRule="exact"/>
        <w:ind w:firstLineChars="200" w:firstLine="420"/>
        <w:jc w:val="left"/>
        <w:rPr>
          <w:rFonts w:ascii="宋体" w:hAnsi="宋体"/>
          <w:szCs w:val="21"/>
        </w:rPr>
      </w:pPr>
      <w:r>
        <w:rPr>
          <w:rFonts w:ascii="宋体" w:hAnsi="宋体"/>
          <w:szCs w:val="21"/>
        </w:rPr>
        <w:t>2.3</w:t>
      </w:r>
      <w:r>
        <w:rPr>
          <w:rFonts w:ascii="宋体" w:hAnsi="宋体" w:hint="eastAsia"/>
          <w:szCs w:val="21"/>
        </w:rPr>
        <w:t>中小企业是指中华人民共和国境内依法设立，依据国务院批准的中小企业划分标准确定的小型企业和微型企业，但与大企业的负责人为同一人，或者与大企业存在直接控股、管理关系的除外。</w:t>
      </w:r>
    </w:p>
    <w:p w14:paraId="48A1C5E0" w14:textId="77777777" w:rsidR="00946C33" w:rsidRDefault="00000000">
      <w:pPr>
        <w:topLinePunct/>
        <w:spacing w:line="400" w:lineRule="exact"/>
        <w:ind w:firstLineChars="200" w:firstLine="420"/>
        <w:jc w:val="left"/>
        <w:rPr>
          <w:rFonts w:ascii="宋体" w:hAnsi="宋体"/>
          <w:szCs w:val="21"/>
        </w:rPr>
      </w:pPr>
      <w:r>
        <w:rPr>
          <w:rFonts w:ascii="宋体" w:hAnsi="宋体" w:hint="eastAsia"/>
          <w:szCs w:val="21"/>
        </w:rPr>
        <w:t>符合中小企业划分标准的个体工商户，在政府采购活动中视同中小企业。</w:t>
      </w:r>
    </w:p>
    <w:p w14:paraId="01310CC7" w14:textId="77777777" w:rsidR="00946C33" w:rsidRDefault="00000000">
      <w:pPr>
        <w:topLinePunct/>
        <w:spacing w:line="400" w:lineRule="exact"/>
        <w:ind w:firstLineChars="200" w:firstLine="420"/>
        <w:jc w:val="left"/>
        <w:rPr>
          <w:rFonts w:ascii="宋体" w:hAnsi="宋体"/>
          <w:szCs w:val="21"/>
        </w:rPr>
      </w:pPr>
      <w:r>
        <w:rPr>
          <w:rFonts w:ascii="宋体" w:hAnsi="宋体" w:hint="eastAsia"/>
          <w:szCs w:val="21"/>
        </w:rPr>
        <w:t>国务院批准的中小企业划分标准：具体见工信部联企业</w:t>
      </w:r>
      <w:r>
        <w:rPr>
          <w:rFonts w:ascii="宋体" w:hAnsi="宋体"/>
          <w:szCs w:val="21"/>
        </w:rPr>
        <w:t>[2011]300</w:t>
      </w:r>
      <w:r>
        <w:rPr>
          <w:rFonts w:ascii="宋体" w:hAnsi="宋体" w:hint="eastAsia"/>
          <w:szCs w:val="21"/>
        </w:rPr>
        <w:t>号。</w:t>
      </w:r>
    </w:p>
    <w:p w14:paraId="51C3DF12" w14:textId="77777777" w:rsidR="00946C33" w:rsidRDefault="00000000">
      <w:pPr>
        <w:topLinePunct/>
        <w:spacing w:line="400" w:lineRule="exact"/>
        <w:ind w:firstLineChars="200" w:firstLine="420"/>
        <w:jc w:val="left"/>
        <w:rPr>
          <w:rFonts w:ascii="宋体" w:hAnsi="宋体"/>
          <w:szCs w:val="21"/>
        </w:rPr>
      </w:pPr>
      <w:r>
        <w:rPr>
          <w:rFonts w:ascii="宋体" w:hAnsi="宋体"/>
          <w:szCs w:val="21"/>
        </w:rPr>
        <w:t>2.4</w:t>
      </w:r>
      <w:r>
        <w:rPr>
          <w:rFonts w:ascii="宋体" w:hAnsi="宋体" w:hint="eastAsia"/>
          <w:szCs w:val="21"/>
        </w:rPr>
        <w:t>在政府采购活动中，供应商提供的货物、工程或者服务符合下列情形的，可享受小型、微型企业（以下简称小微企业）的价格扣除：</w:t>
      </w:r>
    </w:p>
    <w:p w14:paraId="625198E5" w14:textId="77777777" w:rsidR="00946C33" w:rsidRDefault="00000000">
      <w:pPr>
        <w:topLinePunct/>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）在货物采购项目中，货物由小</w:t>
      </w:r>
      <w:proofErr w:type="gramStart"/>
      <w:r>
        <w:rPr>
          <w:rFonts w:ascii="宋体" w:hAnsi="宋体" w:hint="eastAsia"/>
          <w:szCs w:val="21"/>
        </w:rPr>
        <w:t>微企业</w:t>
      </w:r>
      <w:proofErr w:type="gramEnd"/>
      <w:r>
        <w:rPr>
          <w:rFonts w:ascii="宋体" w:hAnsi="宋体" w:hint="eastAsia"/>
          <w:szCs w:val="21"/>
        </w:rPr>
        <w:t>制造，即货物由小</w:t>
      </w:r>
      <w:proofErr w:type="gramStart"/>
      <w:r>
        <w:rPr>
          <w:rFonts w:ascii="宋体" w:hAnsi="宋体" w:hint="eastAsia"/>
          <w:szCs w:val="21"/>
        </w:rPr>
        <w:t>微企业</w:t>
      </w:r>
      <w:proofErr w:type="gramEnd"/>
      <w:r>
        <w:rPr>
          <w:rFonts w:ascii="宋体" w:hAnsi="宋体" w:hint="eastAsia"/>
          <w:szCs w:val="21"/>
        </w:rPr>
        <w:t>生产且使用该小</w:t>
      </w:r>
      <w:proofErr w:type="gramStart"/>
      <w:r>
        <w:rPr>
          <w:rFonts w:ascii="宋体" w:hAnsi="宋体" w:hint="eastAsia"/>
          <w:szCs w:val="21"/>
        </w:rPr>
        <w:t>微企业</w:t>
      </w:r>
      <w:proofErr w:type="gramEnd"/>
      <w:r>
        <w:rPr>
          <w:rFonts w:ascii="宋体" w:hAnsi="宋体" w:hint="eastAsia"/>
          <w:szCs w:val="21"/>
        </w:rPr>
        <w:t>商号或者注册商标；</w:t>
      </w:r>
    </w:p>
    <w:p w14:paraId="6F6368F2" w14:textId="77777777" w:rsidR="00946C33" w:rsidRDefault="00000000">
      <w:pPr>
        <w:topLinePunct/>
        <w:spacing w:line="400" w:lineRule="exact"/>
        <w:ind w:firstLineChars="200" w:firstLine="420"/>
        <w:jc w:val="left"/>
        <w:rPr>
          <w:rFonts w:ascii="宋体" w:hAnsi="宋体"/>
          <w:szCs w:val="21"/>
        </w:rPr>
      </w:pPr>
      <w:r>
        <w:rPr>
          <w:rFonts w:ascii="宋体" w:hAnsi="宋体" w:hint="eastAsia"/>
          <w:szCs w:val="21"/>
        </w:rPr>
        <w:lastRenderedPageBreak/>
        <w:t>（</w:t>
      </w:r>
      <w:r>
        <w:rPr>
          <w:rFonts w:ascii="宋体" w:hAnsi="宋体"/>
          <w:szCs w:val="21"/>
        </w:rPr>
        <w:t>2</w:t>
      </w:r>
      <w:r>
        <w:rPr>
          <w:rFonts w:ascii="宋体" w:hAnsi="宋体" w:hint="eastAsia"/>
          <w:szCs w:val="21"/>
        </w:rPr>
        <w:t>）在工程采购项目中，工程由小</w:t>
      </w:r>
      <w:proofErr w:type="gramStart"/>
      <w:r>
        <w:rPr>
          <w:rFonts w:ascii="宋体" w:hAnsi="宋体" w:hint="eastAsia"/>
          <w:szCs w:val="21"/>
        </w:rPr>
        <w:t>微企业</w:t>
      </w:r>
      <w:proofErr w:type="gramEnd"/>
      <w:r>
        <w:rPr>
          <w:rFonts w:ascii="宋体" w:hAnsi="宋体" w:hint="eastAsia"/>
          <w:szCs w:val="21"/>
        </w:rPr>
        <w:t>承建，即工程施工单位为小微企业；</w:t>
      </w:r>
    </w:p>
    <w:p w14:paraId="53BE115C" w14:textId="77777777" w:rsidR="00946C33" w:rsidRDefault="00000000">
      <w:pPr>
        <w:topLinePunct/>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）在服务采购项目中，服务由小</w:t>
      </w:r>
      <w:proofErr w:type="gramStart"/>
      <w:r>
        <w:rPr>
          <w:rFonts w:ascii="宋体" w:hAnsi="宋体" w:hint="eastAsia"/>
          <w:szCs w:val="21"/>
        </w:rPr>
        <w:t>微企业</w:t>
      </w:r>
      <w:proofErr w:type="gramEnd"/>
      <w:r>
        <w:rPr>
          <w:rFonts w:ascii="宋体" w:hAnsi="宋体" w:hint="eastAsia"/>
          <w:szCs w:val="21"/>
        </w:rPr>
        <w:t>承接，即提供服务的人员为小</w:t>
      </w:r>
      <w:proofErr w:type="gramStart"/>
      <w:r>
        <w:rPr>
          <w:rFonts w:ascii="宋体" w:hAnsi="宋体" w:hint="eastAsia"/>
          <w:szCs w:val="21"/>
        </w:rPr>
        <w:t>微企业</w:t>
      </w:r>
      <w:proofErr w:type="gramEnd"/>
      <w:r>
        <w:rPr>
          <w:rFonts w:ascii="宋体" w:hAnsi="宋体" w:hint="eastAsia"/>
          <w:szCs w:val="21"/>
        </w:rPr>
        <w:t>依照《中华人民共和国劳动合同法》订立劳动合同的从业人员。</w:t>
      </w:r>
    </w:p>
    <w:p w14:paraId="3DACE398" w14:textId="77777777" w:rsidR="00946C33" w:rsidRDefault="00000000">
      <w:pPr>
        <w:topLinePunct/>
        <w:spacing w:line="400" w:lineRule="exact"/>
        <w:ind w:firstLineChars="200" w:firstLine="420"/>
        <w:jc w:val="left"/>
        <w:rPr>
          <w:rFonts w:ascii="宋体" w:hAnsi="宋体"/>
          <w:szCs w:val="21"/>
        </w:rPr>
      </w:pPr>
      <w:r>
        <w:rPr>
          <w:rFonts w:ascii="宋体" w:hAnsi="宋体" w:hint="eastAsia"/>
          <w:szCs w:val="21"/>
        </w:rPr>
        <w:t>以联合体形</w:t>
      </w:r>
      <w:proofErr w:type="gramStart"/>
      <w:r>
        <w:rPr>
          <w:rFonts w:ascii="宋体" w:hAnsi="宋体" w:hint="eastAsia"/>
          <w:szCs w:val="21"/>
        </w:rPr>
        <w:t>式参加</w:t>
      </w:r>
      <w:proofErr w:type="gramEnd"/>
      <w:r>
        <w:rPr>
          <w:rFonts w:ascii="宋体" w:hAnsi="宋体" w:hint="eastAsia"/>
          <w:szCs w:val="21"/>
        </w:rPr>
        <w:t>政府采购活动，联合体各方均为小</w:t>
      </w:r>
      <w:proofErr w:type="gramStart"/>
      <w:r>
        <w:rPr>
          <w:rFonts w:ascii="宋体" w:hAnsi="宋体" w:hint="eastAsia"/>
          <w:szCs w:val="21"/>
        </w:rPr>
        <w:t>微企业</w:t>
      </w:r>
      <w:proofErr w:type="gramEnd"/>
      <w:r>
        <w:rPr>
          <w:rFonts w:ascii="宋体" w:hAnsi="宋体" w:hint="eastAsia"/>
          <w:szCs w:val="21"/>
        </w:rPr>
        <w:t>的，联合体视同小微企业。</w:t>
      </w:r>
    </w:p>
    <w:p w14:paraId="2CA40AA6" w14:textId="77777777" w:rsidR="00946C33" w:rsidRDefault="00000000">
      <w:pPr>
        <w:topLinePunct/>
        <w:spacing w:line="400" w:lineRule="exact"/>
        <w:ind w:firstLineChars="200" w:firstLine="420"/>
        <w:jc w:val="left"/>
        <w:rPr>
          <w:rFonts w:ascii="宋体" w:hAnsi="宋体"/>
          <w:szCs w:val="21"/>
        </w:rPr>
      </w:pPr>
      <w:r>
        <w:rPr>
          <w:rFonts w:ascii="宋体" w:hAnsi="宋体"/>
          <w:szCs w:val="21"/>
        </w:rPr>
        <w:t>2.5</w:t>
      </w:r>
      <w:r>
        <w:rPr>
          <w:rFonts w:ascii="宋体" w:hAnsi="宋体" w:hint="eastAsia"/>
          <w:szCs w:val="21"/>
        </w:rPr>
        <w:t>在货物采购项目中，供应商提供的货物既有中小企业制造货物，也有大型企业制造货物的，不享受的小</w:t>
      </w:r>
      <w:proofErr w:type="gramStart"/>
      <w:r>
        <w:rPr>
          <w:rFonts w:ascii="宋体" w:hAnsi="宋体" w:hint="eastAsia"/>
          <w:szCs w:val="21"/>
        </w:rPr>
        <w:t>微企业</w:t>
      </w:r>
      <w:proofErr w:type="gramEnd"/>
      <w:r>
        <w:rPr>
          <w:rFonts w:ascii="宋体" w:hAnsi="宋体" w:hint="eastAsia"/>
          <w:szCs w:val="21"/>
        </w:rPr>
        <w:t>价格扣除。</w:t>
      </w:r>
    </w:p>
    <w:p w14:paraId="2C394046" w14:textId="77777777" w:rsidR="00946C33" w:rsidRDefault="00000000">
      <w:pPr>
        <w:topLinePunct/>
        <w:spacing w:line="400" w:lineRule="exact"/>
        <w:ind w:firstLineChars="200" w:firstLine="420"/>
        <w:jc w:val="left"/>
        <w:rPr>
          <w:rFonts w:ascii="宋体" w:hAnsi="宋体"/>
          <w:szCs w:val="21"/>
        </w:rPr>
      </w:pPr>
      <w:r>
        <w:rPr>
          <w:rFonts w:ascii="宋体" w:hAnsi="宋体"/>
          <w:szCs w:val="21"/>
        </w:rPr>
        <w:t>2.6</w:t>
      </w:r>
      <w:r>
        <w:rPr>
          <w:rFonts w:ascii="宋体" w:hAnsi="宋体" w:hint="eastAsia"/>
          <w:szCs w:val="21"/>
        </w:rPr>
        <w:t>对于</w:t>
      </w:r>
      <w:r>
        <w:rPr>
          <w:rFonts w:ascii="宋体" w:hAnsi="宋体" w:hint="eastAsia"/>
          <w:color w:val="FF0000"/>
          <w:szCs w:val="21"/>
        </w:rPr>
        <w:t>非专门</w:t>
      </w:r>
      <w:r>
        <w:rPr>
          <w:rFonts w:ascii="宋体" w:hAnsi="宋体" w:hint="eastAsia"/>
          <w:szCs w:val="21"/>
        </w:rPr>
        <w:t>面向中小企业采购的采购项目，依据《浙江省财政厅关于进一步发挥政府采购政策功能全力推动经济稳进提质的通知》（</w:t>
      </w:r>
      <w:proofErr w:type="gramStart"/>
      <w:r>
        <w:rPr>
          <w:rFonts w:ascii="宋体" w:hAnsi="宋体" w:hint="eastAsia"/>
          <w:szCs w:val="21"/>
        </w:rPr>
        <w:t>浙财采监</w:t>
      </w:r>
      <w:proofErr w:type="gramEnd"/>
      <w:r>
        <w:rPr>
          <w:rFonts w:ascii="宋体" w:hAnsi="宋体"/>
          <w:szCs w:val="21"/>
        </w:rPr>
        <w:t>[2022]3</w:t>
      </w:r>
      <w:r>
        <w:rPr>
          <w:rFonts w:ascii="宋体" w:hAnsi="宋体" w:hint="eastAsia"/>
          <w:szCs w:val="21"/>
        </w:rPr>
        <w:t>号）要求，小</w:t>
      </w:r>
      <w:proofErr w:type="gramStart"/>
      <w:r>
        <w:rPr>
          <w:rFonts w:ascii="宋体" w:hAnsi="宋体" w:hint="eastAsia"/>
          <w:szCs w:val="21"/>
        </w:rPr>
        <w:t>微企业</w:t>
      </w:r>
      <w:proofErr w:type="gramEnd"/>
      <w:r>
        <w:rPr>
          <w:rFonts w:ascii="宋体" w:hAnsi="宋体" w:hint="eastAsia"/>
          <w:szCs w:val="21"/>
        </w:rPr>
        <w:t>报价给予</w:t>
      </w:r>
      <w:r>
        <w:rPr>
          <w:rFonts w:ascii="宋体" w:hAnsi="宋体"/>
          <w:szCs w:val="21"/>
        </w:rPr>
        <w:t>10%</w:t>
      </w:r>
      <w:r>
        <w:rPr>
          <w:rFonts w:ascii="宋体" w:hAnsi="宋体" w:hint="eastAsia"/>
          <w:szCs w:val="21"/>
        </w:rPr>
        <w:t>（工程项目为</w:t>
      </w:r>
      <w:r>
        <w:rPr>
          <w:rFonts w:ascii="宋体" w:hAnsi="宋体"/>
          <w:szCs w:val="21"/>
        </w:rPr>
        <w:t>5%</w:t>
      </w:r>
      <w:r>
        <w:rPr>
          <w:rFonts w:ascii="宋体" w:hAnsi="宋体" w:hint="eastAsia"/>
          <w:szCs w:val="21"/>
        </w:rPr>
        <w:t>）的扣除，用扣除后的价格参加评审。接受大中型企业与小</w:t>
      </w:r>
      <w:proofErr w:type="gramStart"/>
      <w:r>
        <w:rPr>
          <w:rFonts w:ascii="宋体" w:hAnsi="宋体" w:hint="eastAsia"/>
          <w:szCs w:val="21"/>
        </w:rPr>
        <w:t>微企业</w:t>
      </w:r>
      <w:proofErr w:type="gramEnd"/>
      <w:r>
        <w:rPr>
          <w:rFonts w:ascii="宋体" w:hAnsi="宋体" w:hint="eastAsia"/>
          <w:szCs w:val="21"/>
        </w:rPr>
        <w:t>组成联合体或者允许大中型企业向一家或者多家小</w:t>
      </w:r>
      <w:proofErr w:type="gramStart"/>
      <w:r>
        <w:rPr>
          <w:rFonts w:ascii="宋体" w:hAnsi="宋体" w:hint="eastAsia"/>
          <w:szCs w:val="21"/>
        </w:rPr>
        <w:t>微企业</w:t>
      </w:r>
      <w:proofErr w:type="gramEnd"/>
      <w:r>
        <w:rPr>
          <w:rFonts w:ascii="宋体" w:hAnsi="宋体" w:hint="eastAsia"/>
          <w:szCs w:val="21"/>
        </w:rPr>
        <w:t>分包的采购项目，对于联合协议或者分包意向协议约定小</w:t>
      </w:r>
      <w:proofErr w:type="gramStart"/>
      <w:r>
        <w:rPr>
          <w:rFonts w:ascii="宋体" w:hAnsi="宋体" w:hint="eastAsia"/>
          <w:szCs w:val="21"/>
        </w:rPr>
        <w:t>微企业</w:t>
      </w:r>
      <w:proofErr w:type="gramEnd"/>
      <w:r>
        <w:rPr>
          <w:rFonts w:ascii="宋体" w:hAnsi="宋体" w:hint="eastAsia"/>
          <w:szCs w:val="21"/>
        </w:rPr>
        <w:t>的合同份额占到合同总金额</w:t>
      </w:r>
      <w:r>
        <w:rPr>
          <w:rFonts w:ascii="宋体" w:hAnsi="宋体"/>
          <w:szCs w:val="21"/>
        </w:rPr>
        <w:t>30%</w:t>
      </w:r>
      <w:r>
        <w:rPr>
          <w:rFonts w:ascii="宋体" w:hAnsi="宋体" w:hint="eastAsia"/>
          <w:szCs w:val="21"/>
        </w:rPr>
        <w:t>以上的，可给予联合体</w:t>
      </w:r>
      <w:r>
        <w:rPr>
          <w:rFonts w:ascii="宋体" w:hAnsi="宋体"/>
          <w:szCs w:val="21"/>
        </w:rPr>
        <w:t>3</w:t>
      </w:r>
      <w:r>
        <w:rPr>
          <w:rFonts w:ascii="宋体" w:hAnsi="宋体" w:hint="eastAsia"/>
          <w:szCs w:val="21"/>
        </w:rPr>
        <w:t>％（工程项目为</w:t>
      </w:r>
      <w:r>
        <w:rPr>
          <w:rFonts w:ascii="宋体" w:hAnsi="宋体"/>
          <w:szCs w:val="21"/>
        </w:rPr>
        <w:t>2%</w:t>
      </w:r>
      <w:r>
        <w:rPr>
          <w:rFonts w:ascii="宋体" w:hAnsi="宋体" w:hint="eastAsia"/>
          <w:szCs w:val="21"/>
        </w:rPr>
        <w:t>）的价格扣除，用扣除后的价格参与评审。组成联合体或者接受分包的小</w:t>
      </w:r>
      <w:proofErr w:type="gramStart"/>
      <w:r>
        <w:rPr>
          <w:rFonts w:ascii="宋体" w:hAnsi="宋体" w:hint="eastAsia"/>
          <w:szCs w:val="21"/>
        </w:rPr>
        <w:t>微企业</w:t>
      </w:r>
      <w:proofErr w:type="gramEnd"/>
      <w:r>
        <w:rPr>
          <w:rFonts w:ascii="宋体" w:hAnsi="宋体" w:hint="eastAsia"/>
          <w:szCs w:val="21"/>
        </w:rPr>
        <w:t>与联合体内其他企业、分包企业之间存在直接控股、管理关系的，不享受价格扣除优惠政策。</w:t>
      </w:r>
    </w:p>
    <w:p w14:paraId="2B637939" w14:textId="77777777" w:rsidR="00946C33" w:rsidRDefault="00000000">
      <w:pPr>
        <w:topLinePunct/>
        <w:spacing w:line="400" w:lineRule="exact"/>
        <w:ind w:firstLineChars="200" w:firstLine="420"/>
        <w:jc w:val="left"/>
        <w:rPr>
          <w:rFonts w:ascii="宋体" w:hAnsi="宋体"/>
          <w:szCs w:val="21"/>
        </w:rPr>
      </w:pPr>
      <w:r>
        <w:rPr>
          <w:rFonts w:ascii="宋体" w:hAnsi="宋体"/>
          <w:szCs w:val="21"/>
        </w:rPr>
        <w:t>2.7</w:t>
      </w:r>
      <w:r>
        <w:rPr>
          <w:rFonts w:ascii="宋体" w:hAnsi="宋体" w:hint="eastAsia"/>
          <w:szCs w:val="21"/>
        </w:rPr>
        <w:t>采购活动过程中，对供应商的</w:t>
      </w:r>
      <w:r>
        <w:rPr>
          <w:rFonts w:ascii="宋体" w:hAnsi="宋体"/>
          <w:szCs w:val="21"/>
        </w:rPr>
        <w:t>“</w:t>
      </w:r>
      <w:r>
        <w:rPr>
          <w:rFonts w:ascii="宋体" w:hAnsi="宋体" w:hint="eastAsia"/>
          <w:szCs w:val="21"/>
        </w:rPr>
        <w:t>中小企业</w:t>
      </w:r>
      <w:r>
        <w:rPr>
          <w:rFonts w:ascii="宋体" w:hAnsi="宋体"/>
          <w:szCs w:val="21"/>
        </w:rPr>
        <w:t>”</w:t>
      </w:r>
      <w:r>
        <w:rPr>
          <w:rFonts w:ascii="宋体" w:hAnsi="宋体" w:hint="eastAsia"/>
          <w:szCs w:val="21"/>
        </w:rPr>
        <w:t>资格认定，以供应商提交的《中小企业声明函》为准，供应商必须实事求是地提交声明函，如有虚假，将依法承担法律责任。如果在采购活动过程中相关采购当事人对供应商</w:t>
      </w:r>
      <w:r>
        <w:rPr>
          <w:rFonts w:ascii="宋体" w:hAnsi="宋体"/>
          <w:szCs w:val="21"/>
        </w:rPr>
        <w:t>“</w:t>
      </w:r>
      <w:r>
        <w:rPr>
          <w:rFonts w:ascii="宋体" w:hAnsi="宋体" w:hint="eastAsia"/>
          <w:szCs w:val="21"/>
        </w:rPr>
        <w:t>中小企业</w:t>
      </w:r>
      <w:r>
        <w:rPr>
          <w:rFonts w:ascii="宋体" w:hAnsi="宋体"/>
          <w:szCs w:val="21"/>
        </w:rPr>
        <w:t>”</w:t>
      </w:r>
      <w:r>
        <w:rPr>
          <w:rFonts w:ascii="宋体" w:hAnsi="宋体" w:hint="eastAsia"/>
          <w:szCs w:val="21"/>
        </w:rPr>
        <w:t>资格有异议的，由货物制造商或者工程、服务供应</w:t>
      </w:r>
      <w:proofErr w:type="gramStart"/>
      <w:r>
        <w:rPr>
          <w:rFonts w:ascii="宋体" w:hAnsi="宋体" w:hint="eastAsia"/>
          <w:szCs w:val="21"/>
        </w:rPr>
        <w:t>商注册</w:t>
      </w:r>
      <w:proofErr w:type="gramEnd"/>
      <w:r>
        <w:rPr>
          <w:rFonts w:ascii="宋体" w:hAnsi="宋体" w:hint="eastAsia"/>
          <w:szCs w:val="21"/>
        </w:rPr>
        <w:t>登记所在地的县级以上人民政府中小企业主管部门负责认定。</w:t>
      </w:r>
    </w:p>
    <w:p w14:paraId="222E579A" w14:textId="77777777" w:rsidR="00946C33" w:rsidRDefault="00000000">
      <w:pPr>
        <w:topLinePunct/>
        <w:spacing w:line="400" w:lineRule="exact"/>
        <w:ind w:firstLineChars="200" w:firstLine="420"/>
        <w:jc w:val="left"/>
        <w:rPr>
          <w:rFonts w:ascii="宋体" w:hAnsi="宋体"/>
          <w:szCs w:val="21"/>
        </w:rPr>
      </w:pPr>
      <w:r>
        <w:rPr>
          <w:rFonts w:ascii="宋体" w:hAnsi="宋体" w:hint="eastAsia"/>
          <w:szCs w:val="21"/>
        </w:rPr>
        <w:t>供应商提供声明</w:t>
      </w:r>
      <w:proofErr w:type="gramStart"/>
      <w:r>
        <w:rPr>
          <w:rFonts w:ascii="宋体" w:hAnsi="宋体" w:hint="eastAsia"/>
          <w:szCs w:val="21"/>
        </w:rPr>
        <w:t>函内容</w:t>
      </w:r>
      <w:proofErr w:type="gramEnd"/>
      <w:r>
        <w:rPr>
          <w:rFonts w:ascii="宋体" w:hAnsi="宋体" w:hint="eastAsia"/>
          <w:szCs w:val="21"/>
        </w:rPr>
        <w:t>不实的，属于提供虚假材料谋取中标、成交，依照《中华人民共和国政府采购法》等国家有关规定追究相应责任。</w:t>
      </w:r>
    </w:p>
    <w:p w14:paraId="66E364E4" w14:textId="77777777" w:rsidR="00946C33" w:rsidRDefault="00000000">
      <w:pPr>
        <w:topLinePunct/>
        <w:spacing w:line="400" w:lineRule="exact"/>
        <w:ind w:firstLineChars="200" w:firstLine="420"/>
        <w:jc w:val="left"/>
        <w:rPr>
          <w:rFonts w:ascii="宋体" w:hAnsi="宋体"/>
          <w:szCs w:val="21"/>
        </w:rPr>
      </w:pPr>
      <w:r>
        <w:rPr>
          <w:rFonts w:ascii="宋体" w:hAnsi="宋体" w:hint="eastAsia"/>
          <w:szCs w:val="21"/>
        </w:rPr>
        <w:t>适用招标投标法的政府采购工程建设项目，投标人提供声明</w:t>
      </w:r>
      <w:proofErr w:type="gramStart"/>
      <w:r>
        <w:rPr>
          <w:rFonts w:ascii="宋体" w:hAnsi="宋体" w:hint="eastAsia"/>
          <w:szCs w:val="21"/>
        </w:rPr>
        <w:t>函内容</w:t>
      </w:r>
      <w:proofErr w:type="gramEnd"/>
      <w:r>
        <w:rPr>
          <w:rFonts w:ascii="宋体" w:hAnsi="宋体" w:hint="eastAsia"/>
          <w:szCs w:val="21"/>
        </w:rPr>
        <w:t>不实的，属于弄虚作假骗取中标，依照《中华人民共和国招标投标法》等国家有关规定追究相应责任。</w:t>
      </w:r>
    </w:p>
    <w:p w14:paraId="3CA276A4" w14:textId="77777777" w:rsidR="00946C33" w:rsidRDefault="00000000">
      <w:pPr>
        <w:topLinePunct/>
        <w:spacing w:line="400" w:lineRule="exact"/>
        <w:ind w:firstLineChars="200" w:firstLine="420"/>
        <w:jc w:val="left"/>
        <w:rPr>
          <w:rFonts w:ascii="宋体" w:hAnsi="宋体"/>
          <w:szCs w:val="21"/>
        </w:rPr>
      </w:pPr>
      <w:r>
        <w:rPr>
          <w:rFonts w:ascii="宋体" w:hAnsi="宋体"/>
          <w:szCs w:val="21"/>
        </w:rPr>
        <w:t>2.8</w:t>
      </w:r>
      <w:r>
        <w:rPr>
          <w:rFonts w:ascii="宋体" w:hAnsi="宋体" w:hint="eastAsia"/>
          <w:szCs w:val="21"/>
        </w:rPr>
        <w:t>按规定享受扶持政策获得政府采购合同的，小</w:t>
      </w:r>
      <w:proofErr w:type="gramStart"/>
      <w:r>
        <w:rPr>
          <w:rFonts w:ascii="宋体" w:hAnsi="宋体" w:hint="eastAsia"/>
          <w:szCs w:val="21"/>
        </w:rPr>
        <w:t>微企业</w:t>
      </w:r>
      <w:proofErr w:type="gramEnd"/>
      <w:r>
        <w:rPr>
          <w:rFonts w:ascii="宋体" w:hAnsi="宋体" w:hint="eastAsia"/>
          <w:szCs w:val="21"/>
        </w:rPr>
        <w:t>不得将合同分包给大中型企业，中型企业不得将合同分包给大型企业。</w:t>
      </w:r>
    </w:p>
    <w:p w14:paraId="3FAE3610" w14:textId="77777777" w:rsidR="00946C33" w:rsidRDefault="00000000">
      <w:pPr>
        <w:topLinePunct/>
        <w:spacing w:line="400" w:lineRule="exact"/>
        <w:ind w:firstLineChars="200" w:firstLine="420"/>
        <w:jc w:val="left"/>
        <w:rPr>
          <w:rFonts w:ascii="宋体" w:hAnsi="宋体"/>
          <w:szCs w:val="21"/>
        </w:rPr>
      </w:pPr>
      <w:r>
        <w:rPr>
          <w:rFonts w:ascii="宋体" w:hAnsi="宋体"/>
          <w:szCs w:val="21"/>
        </w:rPr>
        <w:t xml:space="preserve">3. </w:t>
      </w:r>
      <w:r>
        <w:rPr>
          <w:rFonts w:ascii="宋体" w:hAnsi="宋体" w:hint="eastAsia"/>
          <w:szCs w:val="21"/>
        </w:rPr>
        <w:t>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号）规定，监狱企业视同小型、微型企业。监狱企业参加政府采购活动时，应当提供由省级以上监狱管理局、戒毒管理局（含新疆生产建设兵团）出具的属于监狱企业的证明文件。</w:t>
      </w:r>
    </w:p>
    <w:p w14:paraId="195CDE67" w14:textId="77777777" w:rsidR="00946C33" w:rsidRDefault="00000000">
      <w:pPr>
        <w:topLinePunct/>
        <w:spacing w:line="400" w:lineRule="exact"/>
        <w:ind w:firstLineChars="200" w:firstLine="420"/>
        <w:jc w:val="left"/>
        <w:rPr>
          <w:rFonts w:ascii="宋体" w:hAnsi="宋体"/>
          <w:szCs w:val="21"/>
        </w:rPr>
      </w:pPr>
      <w:r>
        <w:rPr>
          <w:rFonts w:ascii="宋体" w:hAnsi="宋体"/>
          <w:szCs w:val="21"/>
        </w:rPr>
        <w:t xml:space="preserve">4. </w:t>
      </w:r>
      <w:r>
        <w:rPr>
          <w:rFonts w:ascii="宋体" w:hAnsi="宋体" w:hint="eastAsia"/>
          <w:szCs w:val="21"/>
        </w:rPr>
        <w:t>根据《关于促进残疾人就业政府采购政策的通知》（财库</w:t>
      </w:r>
      <w:r>
        <w:rPr>
          <w:rFonts w:ascii="宋体" w:hAnsi="宋体"/>
          <w:szCs w:val="21"/>
        </w:rPr>
        <w:t>[2017]141</w:t>
      </w:r>
      <w:r>
        <w:rPr>
          <w:rFonts w:ascii="宋体" w:hAnsi="宋体" w:hint="eastAsia"/>
          <w:szCs w:val="21"/>
        </w:rPr>
        <w:t>号）规定，在政府采购活动中，残疾人福利性单位视同小型、微型企业。残疾人福利性单位参加政府采购活动时，提供《残疾人福利性单位声明函》。</w:t>
      </w:r>
    </w:p>
    <w:p w14:paraId="1ACCE00D" w14:textId="77777777" w:rsidR="00946C33" w:rsidRDefault="00000000">
      <w:pPr>
        <w:topLinePunct/>
        <w:spacing w:line="400" w:lineRule="exact"/>
        <w:ind w:firstLineChars="200" w:firstLine="420"/>
        <w:jc w:val="left"/>
        <w:rPr>
          <w:rFonts w:ascii="宋体" w:hAnsi="宋体"/>
          <w:szCs w:val="21"/>
        </w:rPr>
      </w:pPr>
      <w:r>
        <w:rPr>
          <w:rFonts w:ascii="宋体" w:hAnsi="宋体"/>
          <w:szCs w:val="21"/>
        </w:rPr>
        <w:t xml:space="preserve">*5. </w:t>
      </w:r>
      <w:r>
        <w:rPr>
          <w:rFonts w:ascii="宋体" w:hAnsi="宋体" w:hint="eastAsia"/>
          <w:szCs w:val="21"/>
        </w:rPr>
        <w:t>投标人应仔细阅读采购文件的所有内容，按照采购文件的要求提交投标文件，并对所提供的全部资料的真实性承担法律责任。</w:t>
      </w:r>
    </w:p>
    <w:p w14:paraId="40BC02E7" w14:textId="77777777" w:rsidR="00946C33" w:rsidRDefault="00000000">
      <w:pPr>
        <w:topLinePunct/>
        <w:spacing w:line="400" w:lineRule="exact"/>
        <w:ind w:firstLineChars="200" w:firstLine="420"/>
        <w:jc w:val="left"/>
        <w:rPr>
          <w:rFonts w:ascii="宋体" w:hAnsi="宋体"/>
          <w:szCs w:val="21"/>
        </w:rPr>
      </w:pPr>
      <w:r>
        <w:rPr>
          <w:rFonts w:ascii="宋体" w:hAnsi="宋体"/>
          <w:szCs w:val="21"/>
        </w:rPr>
        <w:t xml:space="preserve">*6. </w:t>
      </w:r>
      <w:r>
        <w:rPr>
          <w:rFonts w:ascii="宋体" w:hAnsi="宋体" w:hint="eastAsia"/>
          <w:szCs w:val="21"/>
        </w:rPr>
        <w:t>投标人在投标活动中提供任何虚假材料，其投标无效。</w:t>
      </w:r>
    </w:p>
    <w:p w14:paraId="07C829E5" w14:textId="77777777" w:rsidR="00946C33" w:rsidRDefault="00946C33">
      <w:pPr>
        <w:topLinePunct/>
        <w:spacing w:line="400" w:lineRule="exact"/>
        <w:ind w:firstLineChars="200" w:firstLine="420"/>
        <w:jc w:val="left"/>
        <w:rPr>
          <w:rFonts w:ascii="宋体" w:hAnsi="宋体"/>
          <w:szCs w:val="21"/>
        </w:rPr>
        <w:sectPr w:rsidR="00946C33" w:rsidSect="007B6BCC">
          <w:footerReference w:type="default" r:id="rId15"/>
          <w:pgSz w:w="11907" w:h="16840"/>
          <w:pgMar w:top="1134" w:right="1134" w:bottom="1134" w:left="1134" w:header="284" w:footer="703" w:gutter="0"/>
          <w:cols w:space="720"/>
          <w:docGrid w:linePitch="285"/>
        </w:sectPr>
      </w:pPr>
    </w:p>
    <w:p w14:paraId="24FBDEBB" w14:textId="77777777" w:rsidR="00946C33" w:rsidRDefault="00000000">
      <w:pPr>
        <w:spacing w:line="400" w:lineRule="exact"/>
        <w:jc w:val="center"/>
        <w:outlineLvl w:val="0"/>
        <w:rPr>
          <w:rFonts w:eastAsia="黑体"/>
          <w:b/>
          <w:color w:val="000000"/>
          <w:sz w:val="32"/>
        </w:rPr>
      </w:pPr>
      <w:bookmarkStart w:id="15" w:name="_Toc98402392"/>
      <w:r>
        <w:rPr>
          <w:rFonts w:eastAsia="黑体" w:hint="eastAsia"/>
          <w:b/>
          <w:color w:val="000000"/>
          <w:sz w:val="32"/>
        </w:rPr>
        <w:lastRenderedPageBreak/>
        <w:t>第四章</w:t>
      </w:r>
      <w:r>
        <w:rPr>
          <w:rFonts w:eastAsia="黑体"/>
          <w:b/>
          <w:color w:val="000000"/>
          <w:sz w:val="32"/>
        </w:rPr>
        <w:t xml:space="preserve">  </w:t>
      </w:r>
      <w:r>
        <w:rPr>
          <w:rFonts w:eastAsia="黑体" w:hint="eastAsia"/>
          <w:b/>
          <w:color w:val="000000"/>
          <w:sz w:val="32"/>
        </w:rPr>
        <w:t>开标和评标须知</w:t>
      </w:r>
      <w:bookmarkEnd w:id="15"/>
    </w:p>
    <w:p w14:paraId="6D9C69AC" w14:textId="77777777" w:rsidR="00946C33" w:rsidRDefault="00946C33">
      <w:pPr>
        <w:spacing w:line="360" w:lineRule="auto"/>
        <w:ind w:firstLineChars="200" w:firstLine="420"/>
        <w:contextualSpacing/>
        <w:rPr>
          <w:rFonts w:ascii="Arial" w:hAnsi="Arial"/>
          <w:bCs/>
          <w:szCs w:val="21"/>
        </w:rPr>
      </w:pPr>
    </w:p>
    <w:p w14:paraId="248EDF1A" w14:textId="77777777" w:rsidR="00946C33" w:rsidRDefault="00000000">
      <w:pPr>
        <w:spacing w:line="360" w:lineRule="auto"/>
        <w:ind w:firstLineChars="200" w:firstLine="420"/>
        <w:contextualSpacing/>
        <w:rPr>
          <w:rFonts w:ascii="Arial" w:hAnsi="Arial"/>
          <w:bCs/>
          <w:szCs w:val="21"/>
        </w:rPr>
      </w:pPr>
      <w:r>
        <w:rPr>
          <w:rFonts w:ascii="Arial" w:hAnsi="Arial" w:hint="eastAsia"/>
          <w:bCs/>
          <w:szCs w:val="21"/>
        </w:rPr>
        <w:t>本办法严格遵照《中华人民共和国政府采购法》、《中华人民共和国政府采购法实施条例》、《政府采购货物和服务招标投标管理办法》，结合项目所在地政府有关政府采购规定和项目的实际情况制定。</w:t>
      </w:r>
    </w:p>
    <w:p w14:paraId="1811A66A" w14:textId="77777777" w:rsidR="00946C33" w:rsidRDefault="00000000">
      <w:pPr>
        <w:numPr>
          <w:ilvl w:val="0"/>
          <w:numId w:val="5"/>
        </w:numPr>
        <w:spacing w:line="480" w:lineRule="exact"/>
        <w:ind w:firstLine="0"/>
        <w:jc w:val="left"/>
        <w:outlineLvl w:val="1"/>
        <w:rPr>
          <w:rFonts w:ascii="宋体" w:hAnsi="宋体"/>
          <w:b/>
          <w:bCs/>
          <w:szCs w:val="21"/>
        </w:rPr>
      </w:pPr>
      <w:r>
        <w:rPr>
          <w:rFonts w:ascii="宋体" w:hAnsi="宋体" w:hint="eastAsia"/>
          <w:b/>
          <w:bCs/>
          <w:szCs w:val="21"/>
        </w:rPr>
        <w:t xml:space="preserve">总则 </w:t>
      </w:r>
    </w:p>
    <w:p w14:paraId="7829EC4C" w14:textId="77777777" w:rsidR="00946C33" w:rsidRDefault="00000000">
      <w:pPr>
        <w:spacing w:line="360" w:lineRule="auto"/>
        <w:ind w:firstLineChars="200" w:firstLine="420"/>
        <w:contextualSpacing/>
        <w:rPr>
          <w:rFonts w:ascii="Arial" w:hAnsi="Arial"/>
          <w:b/>
          <w:szCs w:val="21"/>
        </w:rPr>
      </w:pPr>
      <w:r>
        <w:rPr>
          <w:rFonts w:ascii="Arial" w:hAnsi="Arial"/>
          <w:bCs/>
          <w:szCs w:val="21"/>
        </w:rPr>
        <w:t>招标采购活动遵循公平、公正、科学、择优的原则依法进行，招标采购活动及当事人接受依法实施的监督。</w:t>
      </w:r>
      <w:r>
        <w:rPr>
          <w:rFonts w:hint="eastAsia"/>
          <w:szCs w:val="21"/>
        </w:rPr>
        <w:t>本项目非专门面向小</w:t>
      </w:r>
      <w:proofErr w:type="gramStart"/>
      <w:r>
        <w:rPr>
          <w:rFonts w:hint="eastAsia"/>
          <w:szCs w:val="21"/>
        </w:rPr>
        <w:t>微企业</w:t>
      </w:r>
      <w:proofErr w:type="gramEnd"/>
      <w:r>
        <w:rPr>
          <w:rFonts w:hint="eastAsia"/>
          <w:szCs w:val="21"/>
        </w:rPr>
        <w:t>采购，满足要求的投标人享受价格扣除优惠。</w:t>
      </w:r>
    </w:p>
    <w:p w14:paraId="7B5B1DDC" w14:textId="77777777" w:rsidR="00946C33" w:rsidRDefault="00000000">
      <w:pPr>
        <w:pStyle w:val="21"/>
        <w:snapToGrid/>
        <w:spacing w:line="360" w:lineRule="auto"/>
        <w:ind w:firstLineChars="199" w:firstLine="420"/>
        <w:rPr>
          <w:rFonts w:ascii="Arial" w:hAnsi="Arial"/>
          <w:color w:val="auto"/>
          <w:sz w:val="21"/>
          <w:szCs w:val="21"/>
        </w:rPr>
      </w:pPr>
      <w:r>
        <w:rPr>
          <w:rFonts w:ascii="Arial" w:hAnsi="Arial"/>
          <w:color w:val="auto"/>
          <w:sz w:val="21"/>
          <w:szCs w:val="21"/>
        </w:rPr>
        <w:t>本次招标采购采用综合评分法。</w:t>
      </w:r>
    </w:p>
    <w:p w14:paraId="719583AB" w14:textId="77777777" w:rsidR="00946C33" w:rsidRDefault="00000000">
      <w:pPr>
        <w:numPr>
          <w:ilvl w:val="0"/>
          <w:numId w:val="5"/>
        </w:numPr>
        <w:spacing w:line="480" w:lineRule="exact"/>
        <w:ind w:firstLine="0"/>
        <w:jc w:val="left"/>
        <w:outlineLvl w:val="1"/>
        <w:rPr>
          <w:rFonts w:ascii="宋体" w:hAnsi="宋体"/>
          <w:b/>
          <w:bCs/>
          <w:szCs w:val="21"/>
        </w:rPr>
      </w:pPr>
      <w:r>
        <w:rPr>
          <w:rFonts w:ascii="宋体" w:hAnsi="宋体" w:hint="eastAsia"/>
          <w:b/>
          <w:bCs/>
          <w:szCs w:val="21"/>
        </w:rPr>
        <w:t xml:space="preserve">评标组织 </w:t>
      </w:r>
    </w:p>
    <w:p w14:paraId="0FE935FA" w14:textId="77777777" w:rsidR="00946C33" w:rsidRDefault="00000000">
      <w:pPr>
        <w:pStyle w:val="21"/>
        <w:snapToGrid/>
        <w:spacing w:line="360" w:lineRule="auto"/>
        <w:ind w:firstLineChars="199" w:firstLine="418"/>
        <w:rPr>
          <w:rFonts w:ascii="Arial" w:hAnsi="Arial"/>
          <w:b w:val="0"/>
          <w:color w:val="auto"/>
          <w:sz w:val="21"/>
          <w:szCs w:val="21"/>
        </w:rPr>
      </w:pPr>
      <w:r>
        <w:rPr>
          <w:rFonts w:ascii="Arial" w:hAnsi="Arial"/>
          <w:b w:val="0"/>
          <w:color w:val="auto"/>
          <w:sz w:val="21"/>
          <w:szCs w:val="21"/>
        </w:rPr>
        <w:t>评标委员会：采购人和采购代理机构根据采购项目的内容特点按照规定组建评标委员会。评标委员会由采购人代表和评审专家组成。</w:t>
      </w:r>
      <w:r>
        <w:rPr>
          <w:rFonts w:ascii="Arial" w:hAnsi="Arial"/>
          <w:b w:val="0"/>
          <w:color w:val="auto"/>
          <w:sz w:val="21"/>
          <w:szCs w:val="21"/>
        </w:rPr>
        <w:t xml:space="preserve"> </w:t>
      </w:r>
    </w:p>
    <w:p w14:paraId="00C87F3B" w14:textId="77777777" w:rsidR="00946C33" w:rsidRDefault="00000000">
      <w:pPr>
        <w:pStyle w:val="21"/>
        <w:snapToGrid/>
        <w:spacing w:line="360" w:lineRule="auto"/>
        <w:ind w:firstLineChars="199" w:firstLine="418"/>
        <w:rPr>
          <w:rFonts w:ascii="Arial" w:hAnsi="Arial"/>
          <w:color w:val="auto"/>
          <w:sz w:val="21"/>
          <w:szCs w:val="21"/>
        </w:rPr>
      </w:pPr>
      <w:r>
        <w:rPr>
          <w:rFonts w:ascii="Arial" w:hAnsi="Arial"/>
          <w:b w:val="0"/>
          <w:color w:val="auto"/>
          <w:sz w:val="21"/>
          <w:szCs w:val="21"/>
        </w:rPr>
        <w:t>主持人宣布评标期间的有关事项，告知应当回避的情形，提请有关人员回避。</w:t>
      </w:r>
      <w:r>
        <w:rPr>
          <w:rFonts w:ascii="Arial" w:hAnsi="Arial"/>
          <w:color w:val="auto"/>
          <w:sz w:val="21"/>
          <w:szCs w:val="21"/>
        </w:rPr>
        <w:t xml:space="preserve"> </w:t>
      </w:r>
    </w:p>
    <w:p w14:paraId="26C5B1E2" w14:textId="77777777" w:rsidR="00946C33" w:rsidRDefault="00000000">
      <w:pPr>
        <w:numPr>
          <w:ilvl w:val="0"/>
          <w:numId w:val="5"/>
        </w:numPr>
        <w:spacing w:line="480" w:lineRule="exact"/>
        <w:ind w:firstLine="0"/>
        <w:jc w:val="left"/>
        <w:outlineLvl w:val="1"/>
        <w:rPr>
          <w:rFonts w:ascii="宋体" w:hAnsi="宋体"/>
          <w:b/>
          <w:bCs/>
          <w:szCs w:val="21"/>
        </w:rPr>
      </w:pPr>
      <w:r>
        <w:rPr>
          <w:rFonts w:ascii="宋体" w:hAnsi="宋体" w:hint="eastAsia"/>
          <w:b/>
          <w:bCs/>
          <w:szCs w:val="21"/>
        </w:rPr>
        <w:t xml:space="preserve">评标程序 </w:t>
      </w:r>
    </w:p>
    <w:p w14:paraId="0945EE78" w14:textId="77777777" w:rsidR="00946C33" w:rsidRDefault="00000000">
      <w:pPr>
        <w:pStyle w:val="21"/>
        <w:snapToGrid/>
        <w:spacing w:line="360" w:lineRule="auto"/>
        <w:ind w:firstLineChars="199" w:firstLine="418"/>
        <w:rPr>
          <w:rFonts w:ascii="Arial" w:hAnsi="Arial"/>
          <w:b w:val="0"/>
          <w:color w:val="auto"/>
          <w:sz w:val="21"/>
          <w:szCs w:val="21"/>
        </w:rPr>
      </w:pPr>
      <w:r>
        <w:rPr>
          <w:rFonts w:ascii="Arial" w:hAnsi="Arial"/>
          <w:b w:val="0"/>
          <w:color w:val="auto"/>
          <w:sz w:val="21"/>
          <w:szCs w:val="21"/>
        </w:rPr>
        <w:t>1</w:t>
      </w:r>
      <w:r>
        <w:rPr>
          <w:rFonts w:ascii="Arial" w:hAnsi="Arial"/>
          <w:b w:val="0"/>
          <w:color w:val="auto"/>
          <w:sz w:val="21"/>
          <w:szCs w:val="21"/>
        </w:rPr>
        <w:t>、采购机构按《招标文件》规定的时间、地点组织进行开标。开标会议由采购代理机构组织，按《招标文件》的规定对供应商的基本情况进行审核。</w:t>
      </w:r>
      <w:r>
        <w:rPr>
          <w:rFonts w:ascii="Arial" w:hAnsi="Arial"/>
          <w:b w:val="0"/>
          <w:color w:val="auto"/>
          <w:sz w:val="21"/>
          <w:szCs w:val="21"/>
        </w:rPr>
        <w:t xml:space="preserve"> </w:t>
      </w:r>
    </w:p>
    <w:p w14:paraId="5ADA1585" w14:textId="77777777" w:rsidR="00946C33" w:rsidRDefault="00000000">
      <w:pPr>
        <w:pStyle w:val="21"/>
        <w:snapToGrid/>
        <w:spacing w:line="360" w:lineRule="auto"/>
        <w:ind w:firstLineChars="199" w:firstLine="418"/>
        <w:rPr>
          <w:rFonts w:ascii="Arial" w:hAnsi="Arial"/>
          <w:b w:val="0"/>
          <w:color w:val="auto"/>
          <w:sz w:val="21"/>
          <w:szCs w:val="21"/>
        </w:rPr>
      </w:pPr>
      <w:r>
        <w:rPr>
          <w:rFonts w:ascii="Arial" w:hAnsi="Arial"/>
          <w:b w:val="0"/>
          <w:color w:val="auto"/>
          <w:sz w:val="21"/>
          <w:szCs w:val="21"/>
        </w:rPr>
        <w:t>2</w:t>
      </w:r>
      <w:r>
        <w:rPr>
          <w:rFonts w:ascii="Arial" w:hAnsi="Arial"/>
          <w:b w:val="0"/>
          <w:color w:val="auto"/>
          <w:sz w:val="21"/>
          <w:szCs w:val="21"/>
        </w:rPr>
        <w:t>、评标委员会根据《招标文件》规定对供应商的投标文件进行初步评审。对投标文件中含义不明确、同类问题表述不一致或者有明显文字和计算错误的内容，评标委员会可要求供应商</w:t>
      </w:r>
      <w:proofErr w:type="gramStart"/>
      <w:r>
        <w:rPr>
          <w:rFonts w:ascii="Arial" w:hAnsi="Arial"/>
          <w:b w:val="0"/>
          <w:color w:val="auto"/>
          <w:sz w:val="21"/>
          <w:szCs w:val="21"/>
        </w:rPr>
        <w:t>作出</w:t>
      </w:r>
      <w:proofErr w:type="gramEnd"/>
      <w:r>
        <w:rPr>
          <w:rFonts w:ascii="Arial" w:hAnsi="Arial"/>
          <w:b w:val="0"/>
          <w:color w:val="auto"/>
          <w:sz w:val="21"/>
          <w:szCs w:val="21"/>
        </w:rPr>
        <w:t>必要的澄清、说明或者纠正。最终评标委员会将对各供应商进行详细评审并打分。</w:t>
      </w:r>
      <w:r>
        <w:rPr>
          <w:rFonts w:ascii="Arial" w:hAnsi="Arial"/>
          <w:b w:val="0"/>
          <w:color w:val="auto"/>
          <w:sz w:val="21"/>
          <w:szCs w:val="21"/>
        </w:rPr>
        <w:t xml:space="preserve"> </w:t>
      </w:r>
    </w:p>
    <w:p w14:paraId="7B78800B" w14:textId="77777777" w:rsidR="00946C33" w:rsidRDefault="00000000">
      <w:pPr>
        <w:pStyle w:val="21"/>
        <w:snapToGrid/>
        <w:spacing w:line="360" w:lineRule="auto"/>
        <w:ind w:firstLineChars="199" w:firstLine="418"/>
        <w:rPr>
          <w:rFonts w:ascii="Arial" w:hAnsi="Arial"/>
          <w:color w:val="auto"/>
          <w:sz w:val="21"/>
          <w:szCs w:val="21"/>
        </w:rPr>
      </w:pPr>
      <w:r>
        <w:rPr>
          <w:rFonts w:ascii="Arial" w:hAnsi="Arial"/>
          <w:b w:val="0"/>
          <w:color w:val="auto"/>
          <w:sz w:val="21"/>
          <w:szCs w:val="21"/>
        </w:rPr>
        <w:t>3</w:t>
      </w:r>
      <w:r>
        <w:rPr>
          <w:rFonts w:ascii="Arial" w:hAnsi="Arial"/>
          <w:b w:val="0"/>
          <w:color w:val="auto"/>
          <w:sz w:val="21"/>
          <w:szCs w:val="21"/>
        </w:rPr>
        <w:t>、按照供应商的综合得分排名，评标委员会推荐中标候选人，招标公告发布的网站上公布评标结果。</w:t>
      </w:r>
      <w:r>
        <w:rPr>
          <w:rFonts w:ascii="Arial" w:hAnsi="Arial"/>
          <w:color w:val="auto"/>
          <w:sz w:val="21"/>
          <w:szCs w:val="21"/>
        </w:rPr>
        <w:t xml:space="preserve"> </w:t>
      </w:r>
    </w:p>
    <w:p w14:paraId="58D51DBB" w14:textId="77777777" w:rsidR="00946C33" w:rsidRDefault="00000000">
      <w:pPr>
        <w:numPr>
          <w:ilvl w:val="0"/>
          <w:numId w:val="5"/>
        </w:numPr>
        <w:spacing w:line="480" w:lineRule="exact"/>
        <w:ind w:firstLine="0"/>
        <w:jc w:val="left"/>
        <w:outlineLvl w:val="1"/>
        <w:rPr>
          <w:rFonts w:ascii="宋体" w:hAnsi="宋体"/>
          <w:b/>
          <w:bCs/>
          <w:szCs w:val="21"/>
        </w:rPr>
      </w:pPr>
      <w:r>
        <w:rPr>
          <w:rFonts w:ascii="宋体" w:hAnsi="宋体" w:hint="eastAsia"/>
          <w:b/>
          <w:bCs/>
          <w:szCs w:val="21"/>
        </w:rPr>
        <w:t xml:space="preserve">评标过程 </w:t>
      </w:r>
    </w:p>
    <w:p w14:paraId="02E272F8" w14:textId="77777777" w:rsidR="00946C33" w:rsidRDefault="00000000">
      <w:pPr>
        <w:pStyle w:val="21"/>
        <w:snapToGrid/>
        <w:spacing w:line="360" w:lineRule="auto"/>
        <w:ind w:firstLineChars="199" w:firstLine="420"/>
        <w:rPr>
          <w:rFonts w:ascii="Arial" w:hAnsi="Arial"/>
          <w:color w:val="auto"/>
          <w:sz w:val="21"/>
          <w:szCs w:val="21"/>
        </w:rPr>
      </w:pPr>
      <w:r>
        <w:rPr>
          <w:rFonts w:ascii="Arial" w:hAnsi="Arial" w:hint="eastAsia"/>
          <w:color w:val="auto"/>
          <w:sz w:val="21"/>
          <w:szCs w:val="21"/>
        </w:rPr>
        <w:t>1</w:t>
      </w:r>
      <w:r>
        <w:rPr>
          <w:rFonts w:ascii="Arial" w:hAnsi="Arial" w:hint="eastAsia"/>
          <w:color w:val="auto"/>
          <w:sz w:val="21"/>
          <w:szCs w:val="21"/>
        </w:rPr>
        <w:t>、资格条件审查</w:t>
      </w:r>
    </w:p>
    <w:p w14:paraId="44613403" w14:textId="77777777" w:rsidR="00946C33" w:rsidRDefault="00000000">
      <w:pPr>
        <w:pStyle w:val="21"/>
        <w:snapToGrid/>
        <w:spacing w:line="360" w:lineRule="auto"/>
        <w:ind w:firstLineChars="199" w:firstLine="418"/>
        <w:rPr>
          <w:rFonts w:ascii="Arial" w:hAnsi="Arial"/>
          <w:b w:val="0"/>
          <w:color w:val="auto"/>
          <w:sz w:val="21"/>
          <w:szCs w:val="21"/>
        </w:rPr>
      </w:pPr>
      <w:r>
        <w:rPr>
          <w:rFonts w:ascii="Arial" w:hAnsi="Arial" w:hint="eastAsia"/>
          <w:b w:val="0"/>
          <w:color w:val="auto"/>
          <w:sz w:val="21"/>
          <w:szCs w:val="21"/>
        </w:rPr>
        <w:t>由招标人或代理机构对投标人的资格进行审查。</w:t>
      </w:r>
      <w:r>
        <w:rPr>
          <w:rFonts w:ascii="Arial" w:hAnsi="Arial"/>
          <w:b w:val="0"/>
          <w:color w:val="auto"/>
          <w:sz w:val="21"/>
          <w:szCs w:val="21"/>
        </w:rPr>
        <w:t xml:space="preserve"> </w:t>
      </w:r>
    </w:p>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7584"/>
      </w:tblGrid>
      <w:tr w:rsidR="00946C33" w14:paraId="27F864D4" w14:textId="77777777">
        <w:trPr>
          <w:trHeight w:val="456"/>
        </w:trPr>
        <w:tc>
          <w:tcPr>
            <w:tcW w:w="1521" w:type="dxa"/>
            <w:vAlign w:val="center"/>
          </w:tcPr>
          <w:p w14:paraId="60153F77" w14:textId="77777777" w:rsidR="00946C33" w:rsidRDefault="00000000">
            <w:pPr>
              <w:spacing w:line="0" w:lineRule="atLeast"/>
              <w:jc w:val="center"/>
              <w:rPr>
                <w:color w:val="000000"/>
                <w:szCs w:val="21"/>
              </w:rPr>
            </w:pPr>
            <w:r>
              <w:rPr>
                <w:color w:val="000000"/>
                <w:szCs w:val="21"/>
              </w:rPr>
              <w:t>审查类别</w:t>
            </w:r>
          </w:p>
        </w:tc>
        <w:tc>
          <w:tcPr>
            <w:tcW w:w="7584" w:type="dxa"/>
            <w:vAlign w:val="center"/>
          </w:tcPr>
          <w:p w14:paraId="2A30AA0C" w14:textId="77777777" w:rsidR="00946C33" w:rsidRDefault="00000000">
            <w:pPr>
              <w:spacing w:line="0" w:lineRule="atLeast"/>
              <w:jc w:val="center"/>
              <w:rPr>
                <w:color w:val="000000"/>
                <w:szCs w:val="21"/>
              </w:rPr>
            </w:pPr>
            <w:r>
              <w:rPr>
                <w:color w:val="000000"/>
                <w:szCs w:val="21"/>
              </w:rPr>
              <w:t>审查内容</w:t>
            </w:r>
          </w:p>
        </w:tc>
      </w:tr>
      <w:tr w:rsidR="00946C33" w14:paraId="610E0378" w14:textId="77777777">
        <w:trPr>
          <w:trHeight w:val="561"/>
        </w:trPr>
        <w:tc>
          <w:tcPr>
            <w:tcW w:w="1521" w:type="dxa"/>
            <w:vMerge w:val="restart"/>
            <w:vAlign w:val="center"/>
          </w:tcPr>
          <w:p w14:paraId="7F40E404" w14:textId="77777777" w:rsidR="00946C33" w:rsidRDefault="00000000">
            <w:pPr>
              <w:spacing w:line="0" w:lineRule="atLeast"/>
              <w:jc w:val="center"/>
              <w:rPr>
                <w:color w:val="000000"/>
                <w:szCs w:val="21"/>
              </w:rPr>
            </w:pPr>
            <w:r>
              <w:rPr>
                <w:color w:val="000000"/>
                <w:szCs w:val="21"/>
              </w:rPr>
              <w:t>资格条件审查</w:t>
            </w:r>
          </w:p>
        </w:tc>
        <w:tc>
          <w:tcPr>
            <w:tcW w:w="7584" w:type="dxa"/>
            <w:vAlign w:val="center"/>
          </w:tcPr>
          <w:p w14:paraId="777866D5" w14:textId="77777777" w:rsidR="00946C33" w:rsidRDefault="00000000">
            <w:pPr>
              <w:spacing w:line="0" w:lineRule="atLeast"/>
              <w:jc w:val="left"/>
              <w:rPr>
                <w:color w:val="000000"/>
                <w:szCs w:val="21"/>
              </w:rPr>
            </w:pPr>
            <w:r>
              <w:rPr>
                <w:color w:val="000000"/>
                <w:szCs w:val="21"/>
              </w:rPr>
              <w:t>（一）符合《中华人民共和国政府采购法》第二十二条规定的投标人资格条件</w:t>
            </w:r>
          </w:p>
        </w:tc>
      </w:tr>
      <w:tr w:rsidR="00946C33" w14:paraId="79DE4850" w14:textId="77777777">
        <w:trPr>
          <w:trHeight w:val="957"/>
        </w:trPr>
        <w:tc>
          <w:tcPr>
            <w:tcW w:w="1521" w:type="dxa"/>
            <w:vMerge/>
            <w:vAlign w:val="center"/>
          </w:tcPr>
          <w:p w14:paraId="71A809CD" w14:textId="77777777" w:rsidR="00946C33" w:rsidRDefault="00946C33">
            <w:pPr>
              <w:spacing w:line="0" w:lineRule="atLeast"/>
              <w:jc w:val="center"/>
              <w:rPr>
                <w:color w:val="000000"/>
                <w:szCs w:val="21"/>
              </w:rPr>
            </w:pPr>
          </w:p>
        </w:tc>
        <w:tc>
          <w:tcPr>
            <w:tcW w:w="7584" w:type="dxa"/>
            <w:vAlign w:val="center"/>
          </w:tcPr>
          <w:p w14:paraId="568CFD4D" w14:textId="77777777" w:rsidR="00946C33" w:rsidRDefault="00000000">
            <w:pPr>
              <w:spacing w:line="0" w:lineRule="atLeast"/>
              <w:jc w:val="left"/>
              <w:rPr>
                <w:color w:val="000000"/>
                <w:szCs w:val="21"/>
              </w:rPr>
            </w:pPr>
            <w:r>
              <w:rPr>
                <w:color w:val="000000"/>
                <w:szCs w:val="21"/>
              </w:rPr>
              <w:t>（二）单位负责人为同一人或者存在直接控股、管理关系的不同投标人，不得参加同一合同项下的政府采购活动。除单一来源采购项目外，为采购项目提供整体设计、规范编制或者项目管理、监理、检测等服务的供应商，不得再参加该采购项目的其他采购活动。</w:t>
            </w:r>
          </w:p>
        </w:tc>
      </w:tr>
      <w:tr w:rsidR="00946C33" w14:paraId="2D1A2F3D" w14:textId="77777777">
        <w:trPr>
          <w:trHeight w:val="1916"/>
        </w:trPr>
        <w:tc>
          <w:tcPr>
            <w:tcW w:w="1521" w:type="dxa"/>
            <w:vMerge/>
            <w:vAlign w:val="center"/>
          </w:tcPr>
          <w:p w14:paraId="5F8920FE" w14:textId="77777777" w:rsidR="00946C33" w:rsidRDefault="00946C33">
            <w:pPr>
              <w:spacing w:line="0" w:lineRule="atLeast"/>
              <w:jc w:val="center"/>
              <w:rPr>
                <w:color w:val="000000"/>
                <w:szCs w:val="21"/>
              </w:rPr>
            </w:pPr>
          </w:p>
        </w:tc>
        <w:tc>
          <w:tcPr>
            <w:tcW w:w="7584" w:type="dxa"/>
            <w:vAlign w:val="center"/>
          </w:tcPr>
          <w:p w14:paraId="2AC39AE6" w14:textId="77777777" w:rsidR="00946C33" w:rsidRDefault="00000000">
            <w:pPr>
              <w:spacing w:line="0" w:lineRule="atLeast"/>
              <w:jc w:val="left"/>
              <w:rPr>
                <w:color w:val="000000"/>
                <w:szCs w:val="21"/>
              </w:rPr>
            </w:pPr>
            <w:r>
              <w:rPr>
                <w:color w:val="000000"/>
                <w:szCs w:val="21"/>
              </w:rPr>
              <w:t>（三）投标人未被列入</w:t>
            </w:r>
            <w:r>
              <w:rPr>
                <w:color w:val="000000"/>
                <w:szCs w:val="21"/>
              </w:rPr>
              <w:t>“</w:t>
            </w:r>
            <w:r>
              <w:rPr>
                <w:color w:val="000000"/>
                <w:szCs w:val="21"/>
              </w:rPr>
              <w:t>信用中国</w:t>
            </w:r>
            <w:r>
              <w:rPr>
                <w:color w:val="000000"/>
                <w:szCs w:val="21"/>
              </w:rPr>
              <w:t>”</w:t>
            </w:r>
            <w:r>
              <w:rPr>
                <w:color w:val="000000"/>
                <w:szCs w:val="21"/>
              </w:rPr>
              <w:t>网站</w:t>
            </w:r>
            <w:r>
              <w:rPr>
                <w:color w:val="000000"/>
                <w:szCs w:val="21"/>
              </w:rPr>
              <w:t>(www.creditchina.gov.cn)</w:t>
            </w:r>
            <w:r>
              <w:rPr>
                <w:color w:val="000000"/>
                <w:szCs w:val="21"/>
              </w:rPr>
              <w:t>记录失信被执行人或税收违法黑名单或政府采购严重违法失信行为</w:t>
            </w:r>
            <w:proofErr w:type="gramStart"/>
            <w:r>
              <w:rPr>
                <w:color w:val="000000"/>
                <w:szCs w:val="21"/>
              </w:rPr>
              <w:t>”</w:t>
            </w:r>
            <w:proofErr w:type="gramEnd"/>
            <w:r>
              <w:rPr>
                <w:color w:val="000000"/>
                <w:szCs w:val="21"/>
              </w:rPr>
              <w:t>记录名单；不处于</w:t>
            </w:r>
            <w:r>
              <w:rPr>
                <w:color w:val="000000"/>
                <w:szCs w:val="21"/>
              </w:rPr>
              <w:t>“</w:t>
            </w:r>
            <w:r>
              <w:rPr>
                <w:color w:val="000000"/>
                <w:szCs w:val="21"/>
              </w:rPr>
              <w:t>中国政府采购网</w:t>
            </w:r>
            <w:r>
              <w:rPr>
                <w:color w:val="000000"/>
                <w:szCs w:val="21"/>
              </w:rPr>
              <w:t>”(www.ccgp.gov.cn)“</w:t>
            </w:r>
            <w:r>
              <w:rPr>
                <w:color w:val="000000"/>
                <w:szCs w:val="21"/>
              </w:rPr>
              <w:t>政府采购严重违法失信行为信息记录</w:t>
            </w:r>
            <w:r>
              <w:rPr>
                <w:color w:val="000000"/>
                <w:szCs w:val="21"/>
              </w:rPr>
              <w:t>”</w:t>
            </w:r>
            <w:r>
              <w:rPr>
                <w:color w:val="000000"/>
                <w:szCs w:val="21"/>
              </w:rPr>
              <w:t>中的禁止参加政府采购活动期间。（以采购代理机构于投标截止日当天在</w:t>
            </w:r>
            <w:r>
              <w:rPr>
                <w:color w:val="000000"/>
                <w:szCs w:val="21"/>
              </w:rPr>
              <w:t>“</w:t>
            </w:r>
            <w:r>
              <w:rPr>
                <w:color w:val="000000"/>
                <w:szCs w:val="21"/>
              </w:rPr>
              <w:t>信用中国</w:t>
            </w:r>
            <w:r>
              <w:rPr>
                <w:color w:val="000000"/>
                <w:szCs w:val="21"/>
              </w:rPr>
              <w:t>”</w:t>
            </w:r>
            <w:r>
              <w:rPr>
                <w:color w:val="000000"/>
                <w:szCs w:val="21"/>
              </w:rPr>
              <w:t>网站（</w:t>
            </w:r>
            <w:r>
              <w:rPr>
                <w:color w:val="000000"/>
                <w:szCs w:val="21"/>
              </w:rPr>
              <w:t>www.creditchina.gov.cn</w:t>
            </w:r>
            <w:r>
              <w:rPr>
                <w:color w:val="000000"/>
                <w:szCs w:val="21"/>
              </w:rPr>
              <w:t>）及中国政府采购网查询结果为准，如相关失信记录已失效，投标人需提供相关证明资料）。</w:t>
            </w:r>
          </w:p>
        </w:tc>
      </w:tr>
      <w:tr w:rsidR="00946C33" w14:paraId="0D662E08" w14:textId="77777777">
        <w:trPr>
          <w:trHeight w:val="505"/>
        </w:trPr>
        <w:tc>
          <w:tcPr>
            <w:tcW w:w="1521" w:type="dxa"/>
            <w:vMerge/>
            <w:vAlign w:val="center"/>
          </w:tcPr>
          <w:p w14:paraId="60930E26" w14:textId="77777777" w:rsidR="00946C33" w:rsidRDefault="00946C33">
            <w:pPr>
              <w:spacing w:line="0" w:lineRule="atLeast"/>
              <w:jc w:val="center"/>
              <w:rPr>
                <w:color w:val="000000"/>
                <w:szCs w:val="21"/>
              </w:rPr>
            </w:pPr>
          </w:p>
        </w:tc>
        <w:tc>
          <w:tcPr>
            <w:tcW w:w="7584" w:type="dxa"/>
            <w:vAlign w:val="center"/>
          </w:tcPr>
          <w:p w14:paraId="0492C397" w14:textId="77777777" w:rsidR="00946C33" w:rsidRDefault="00000000">
            <w:pPr>
              <w:spacing w:line="0" w:lineRule="atLeast"/>
              <w:jc w:val="left"/>
              <w:rPr>
                <w:color w:val="000000"/>
                <w:szCs w:val="21"/>
              </w:rPr>
            </w:pPr>
            <w:r>
              <w:rPr>
                <w:color w:val="000000"/>
                <w:szCs w:val="21"/>
              </w:rPr>
              <w:t>（四）</w:t>
            </w:r>
            <w:r>
              <w:rPr>
                <w:bCs/>
                <w:color w:val="000000"/>
                <w:szCs w:val="21"/>
              </w:rPr>
              <w:t>落实政府采购政策需满足的资格要求。</w:t>
            </w:r>
          </w:p>
        </w:tc>
      </w:tr>
      <w:tr w:rsidR="00946C33" w14:paraId="14D0C390" w14:textId="77777777">
        <w:trPr>
          <w:trHeight w:val="512"/>
        </w:trPr>
        <w:tc>
          <w:tcPr>
            <w:tcW w:w="1521" w:type="dxa"/>
            <w:vMerge/>
            <w:vAlign w:val="center"/>
          </w:tcPr>
          <w:p w14:paraId="2400A8E6" w14:textId="77777777" w:rsidR="00946C33" w:rsidRDefault="00946C33">
            <w:pPr>
              <w:spacing w:line="0" w:lineRule="atLeast"/>
              <w:jc w:val="center"/>
              <w:rPr>
                <w:color w:val="000000"/>
                <w:szCs w:val="21"/>
              </w:rPr>
            </w:pPr>
          </w:p>
        </w:tc>
        <w:tc>
          <w:tcPr>
            <w:tcW w:w="7584" w:type="dxa"/>
            <w:vAlign w:val="center"/>
          </w:tcPr>
          <w:p w14:paraId="485C37AD" w14:textId="77777777" w:rsidR="00946C33" w:rsidRDefault="00000000">
            <w:pPr>
              <w:spacing w:line="0" w:lineRule="atLeast"/>
              <w:jc w:val="left"/>
              <w:rPr>
                <w:color w:val="000000"/>
                <w:szCs w:val="21"/>
              </w:rPr>
            </w:pPr>
            <w:r>
              <w:rPr>
                <w:color w:val="000000"/>
                <w:szCs w:val="21"/>
              </w:rPr>
              <w:t>（五）特定的资格条件。</w:t>
            </w:r>
          </w:p>
        </w:tc>
      </w:tr>
      <w:tr w:rsidR="00946C33" w14:paraId="0C16591C" w14:textId="77777777">
        <w:trPr>
          <w:trHeight w:val="512"/>
        </w:trPr>
        <w:tc>
          <w:tcPr>
            <w:tcW w:w="1521" w:type="dxa"/>
            <w:vMerge/>
            <w:vAlign w:val="center"/>
          </w:tcPr>
          <w:p w14:paraId="27EB2B61" w14:textId="77777777" w:rsidR="00946C33" w:rsidRDefault="00946C33">
            <w:pPr>
              <w:spacing w:line="0" w:lineRule="atLeast"/>
              <w:jc w:val="center"/>
              <w:rPr>
                <w:color w:val="000000"/>
                <w:szCs w:val="21"/>
              </w:rPr>
            </w:pPr>
          </w:p>
        </w:tc>
        <w:tc>
          <w:tcPr>
            <w:tcW w:w="7584" w:type="dxa"/>
            <w:vAlign w:val="center"/>
          </w:tcPr>
          <w:p w14:paraId="03EBE755" w14:textId="77777777" w:rsidR="00946C33" w:rsidRDefault="00000000">
            <w:pPr>
              <w:spacing w:line="0" w:lineRule="atLeast"/>
              <w:jc w:val="left"/>
              <w:rPr>
                <w:color w:val="000000"/>
                <w:szCs w:val="21"/>
              </w:rPr>
            </w:pPr>
            <w:r>
              <w:rPr>
                <w:color w:val="000000"/>
                <w:szCs w:val="21"/>
              </w:rPr>
              <w:t>（</w:t>
            </w:r>
            <w:r>
              <w:rPr>
                <w:rFonts w:hint="eastAsia"/>
                <w:color w:val="000000"/>
                <w:szCs w:val="21"/>
              </w:rPr>
              <w:t>六</w:t>
            </w:r>
            <w:r>
              <w:rPr>
                <w:color w:val="000000"/>
                <w:szCs w:val="21"/>
              </w:rPr>
              <w:t>）本项目</w:t>
            </w:r>
            <w:r>
              <w:rPr>
                <w:rFonts w:hint="eastAsia"/>
                <w:szCs w:val="21"/>
              </w:rPr>
              <w:t>不</w:t>
            </w:r>
            <w:r>
              <w:rPr>
                <w:color w:val="000000"/>
                <w:szCs w:val="21"/>
              </w:rPr>
              <w:t>接受联合体投标。</w:t>
            </w:r>
          </w:p>
        </w:tc>
      </w:tr>
    </w:tbl>
    <w:p w14:paraId="5065479C" w14:textId="77777777" w:rsidR="00946C33" w:rsidRDefault="00946C33">
      <w:pPr>
        <w:pStyle w:val="21"/>
        <w:snapToGrid/>
        <w:spacing w:line="360" w:lineRule="auto"/>
        <w:ind w:firstLineChars="0" w:firstLine="0"/>
        <w:rPr>
          <w:rFonts w:ascii="Arial" w:hAnsi="Arial"/>
          <w:b w:val="0"/>
          <w:color w:val="auto"/>
          <w:sz w:val="21"/>
          <w:szCs w:val="21"/>
        </w:rPr>
      </w:pPr>
    </w:p>
    <w:p w14:paraId="58790D9A" w14:textId="77777777" w:rsidR="00946C33" w:rsidRDefault="00000000">
      <w:pPr>
        <w:pStyle w:val="21"/>
        <w:snapToGrid/>
        <w:spacing w:line="360" w:lineRule="auto"/>
        <w:ind w:firstLineChars="199" w:firstLine="420"/>
        <w:rPr>
          <w:rFonts w:ascii="Arial" w:hAnsi="Arial"/>
          <w:color w:val="auto"/>
          <w:sz w:val="21"/>
          <w:szCs w:val="21"/>
        </w:rPr>
      </w:pPr>
      <w:r>
        <w:rPr>
          <w:rFonts w:ascii="Arial" w:hAnsi="Arial" w:hint="eastAsia"/>
          <w:color w:val="auto"/>
          <w:sz w:val="21"/>
          <w:szCs w:val="21"/>
        </w:rPr>
        <w:t>2</w:t>
      </w:r>
      <w:r>
        <w:rPr>
          <w:rFonts w:ascii="Arial" w:hAnsi="Arial" w:hint="eastAsia"/>
          <w:color w:val="auto"/>
          <w:sz w:val="21"/>
          <w:szCs w:val="21"/>
        </w:rPr>
        <w:t>、符合性审查</w:t>
      </w:r>
      <w:r>
        <w:rPr>
          <w:rFonts w:ascii="Arial" w:hAnsi="Arial"/>
          <w:color w:val="auto"/>
          <w:sz w:val="21"/>
          <w:szCs w:val="21"/>
        </w:rPr>
        <w:t>：</w:t>
      </w:r>
    </w:p>
    <w:p w14:paraId="370BB64C" w14:textId="77777777" w:rsidR="00946C33" w:rsidRDefault="00000000">
      <w:pPr>
        <w:pStyle w:val="21"/>
        <w:snapToGrid/>
        <w:spacing w:line="360" w:lineRule="auto"/>
        <w:ind w:firstLineChars="199" w:firstLine="418"/>
        <w:rPr>
          <w:rFonts w:ascii="Arial" w:hAnsi="Arial"/>
          <w:b w:val="0"/>
          <w:color w:val="auto"/>
          <w:sz w:val="21"/>
          <w:szCs w:val="21"/>
        </w:rPr>
      </w:pPr>
      <w:r>
        <w:rPr>
          <w:rFonts w:ascii="Arial" w:hAnsi="Arial" w:hint="eastAsia"/>
          <w:b w:val="0"/>
          <w:color w:val="auto"/>
          <w:sz w:val="21"/>
          <w:szCs w:val="21"/>
        </w:rPr>
        <w:t>评标委员会应当对符合资格的投标人的投标文件进行符合性审查，以确定其是否满足招标文件的实质性要求。</w:t>
      </w:r>
    </w:p>
    <w:tbl>
      <w:tblPr>
        <w:tblW w:w="909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1"/>
        <w:gridCol w:w="7548"/>
      </w:tblGrid>
      <w:tr w:rsidR="00946C33" w14:paraId="12145F80" w14:textId="77777777">
        <w:trPr>
          <w:trHeight w:val="525"/>
          <w:tblHeader/>
        </w:trPr>
        <w:tc>
          <w:tcPr>
            <w:tcW w:w="1551" w:type="dxa"/>
            <w:vAlign w:val="center"/>
          </w:tcPr>
          <w:p w14:paraId="575D43EB" w14:textId="77777777" w:rsidR="00946C33" w:rsidRDefault="00000000">
            <w:pPr>
              <w:spacing w:line="400" w:lineRule="exact"/>
              <w:jc w:val="center"/>
              <w:rPr>
                <w:b/>
                <w:bCs/>
                <w:szCs w:val="21"/>
              </w:rPr>
            </w:pPr>
            <w:r>
              <w:rPr>
                <w:b/>
                <w:bCs/>
                <w:szCs w:val="21"/>
              </w:rPr>
              <w:t>审查类别</w:t>
            </w:r>
          </w:p>
        </w:tc>
        <w:tc>
          <w:tcPr>
            <w:tcW w:w="7548" w:type="dxa"/>
            <w:vAlign w:val="center"/>
          </w:tcPr>
          <w:p w14:paraId="3003850F" w14:textId="77777777" w:rsidR="00946C33" w:rsidRDefault="00000000">
            <w:pPr>
              <w:spacing w:line="400" w:lineRule="exact"/>
              <w:jc w:val="center"/>
              <w:rPr>
                <w:b/>
                <w:bCs/>
                <w:szCs w:val="21"/>
              </w:rPr>
            </w:pPr>
            <w:r>
              <w:rPr>
                <w:b/>
                <w:bCs/>
                <w:szCs w:val="21"/>
              </w:rPr>
              <w:t>审查内容</w:t>
            </w:r>
          </w:p>
        </w:tc>
      </w:tr>
      <w:tr w:rsidR="00946C33" w14:paraId="5BAE01D9" w14:textId="77777777">
        <w:tc>
          <w:tcPr>
            <w:tcW w:w="1551" w:type="dxa"/>
            <w:vMerge w:val="restart"/>
            <w:vAlign w:val="center"/>
          </w:tcPr>
          <w:p w14:paraId="32A07D2E" w14:textId="77777777" w:rsidR="00946C33" w:rsidRDefault="00000000">
            <w:pPr>
              <w:spacing w:line="400" w:lineRule="exact"/>
              <w:jc w:val="center"/>
              <w:rPr>
                <w:szCs w:val="21"/>
              </w:rPr>
            </w:pPr>
            <w:r>
              <w:rPr>
                <w:szCs w:val="21"/>
              </w:rPr>
              <w:t>符合性审查</w:t>
            </w:r>
          </w:p>
        </w:tc>
        <w:tc>
          <w:tcPr>
            <w:tcW w:w="7548" w:type="dxa"/>
          </w:tcPr>
          <w:p w14:paraId="51EF12B8" w14:textId="77777777" w:rsidR="00946C33" w:rsidRDefault="00000000">
            <w:pPr>
              <w:spacing w:line="400" w:lineRule="exact"/>
              <w:rPr>
                <w:szCs w:val="21"/>
              </w:rPr>
            </w:pPr>
            <w:r>
              <w:rPr>
                <w:szCs w:val="21"/>
              </w:rPr>
              <w:t>按招标文件要求签署、签章。</w:t>
            </w:r>
          </w:p>
        </w:tc>
      </w:tr>
      <w:tr w:rsidR="00946C33" w14:paraId="7AF3733A" w14:textId="77777777">
        <w:tc>
          <w:tcPr>
            <w:tcW w:w="1551" w:type="dxa"/>
            <w:vMerge/>
          </w:tcPr>
          <w:p w14:paraId="3D89B5FA" w14:textId="77777777" w:rsidR="00946C33" w:rsidRDefault="00946C33">
            <w:pPr>
              <w:spacing w:line="400" w:lineRule="exact"/>
              <w:rPr>
                <w:szCs w:val="21"/>
              </w:rPr>
            </w:pPr>
          </w:p>
        </w:tc>
        <w:tc>
          <w:tcPr>
            <w:tcW w:w="7548" w:type="dxa"/>
          </w:tcPr>
          <w:p w14:paraId="671710FC" w14:textId="77777777" w:rsidR="00946C33" w:rsidRDefault="00000000">
            <w:pPr>
              <w:spacing w:line="400" w:lineRule="exact"/>
              <w:rPr>
                <w:szCs w:val="21"/>
              </w:rPr>
            </w:pPr>
            <w:r>
              <w:rPr>
                <w:szCs w:val="21"/>
              </w:rPr>
              <w:t>符合招标文件要求的，未发生与招标文件中标注</w:t>
            </w:r>
            <w:r>
              <w:rPr>
                <w:szCs w:val="21"/>
              </w:rPr>
              <w:t>“*”</w:t>
            </w:r>
            <w:r>
              <w:rPr>
                <w:szCs w:val="21"/>
              </w:rPr>
              <w:t>的条款实质性偏离的。</w:t>
            </w:r>
          </w:p>
        </w:tc>
      </w:tr>
      <w:tr w:rsidR="00946C33" w14:paraId="383D265A" w14:textId="77777777">
        <w:tc>
          <w:tcPr>
            <w:tcW w:w="1551" w:type="dxa"/>
            <w:vMerge/>
          </w:tcPr>
          <w:p w14:paraId="6898768C" w14:textId="77777777" w:rsidR="00946C33" w:rsidRDefault="00946C33">
            <w:pPr>
              <w:spacing w:line="400" w:lineRule="exact"/>
              <w:rPr>
                <w:szCs w:val="21"/>
              </w:rPr>
            </w:pPr>
          </w:p>
        </w:tc>
        <w:tc>
          <w:tcPr>
            <w:tcW w:w="7548" w:type="dxa"/>
          </w:tcPr>
          <w:p w14:paraId="3C08CA14" w14:textId="77777777" w:rsidR="00946C33" w:rsidRDefault="00000000">
            <w:pPr>
              <w:spacing w:line="400" w:lineRule="exact"/>
              <w:rPr>
                <w:szCs w:val="21"/>
              </w:rPr>
            </w:pPr>
            <w:proofErr w:type="gramStart"/>
            <w:r>
              <w:rPr>
                <w:szCs w:val="21"/>
              </w:rPr>
              <w:t>不</w:t>
            </w:r>
            <w:proofErr w:type="gramEnd"/>
            <w:r>
              <w:rPr>
                <w:szCs w:val="21"/>
              </w:rPr>
              <w:t>含有采购人不能接受的附加条件。</w:t>
            </w:r>
          </w:p>
        </w:tc>
      </w:tr>
      <w:tr w:rsidR="00946C33" w14:paraId="2F3AB2F6" w14:textId="77777777">
        <w:tc>
          <w:tcPr>
            <w:tcW w:w="1551" w:type="dxa"/>
            <w:vMerge/>
          </w:tcPr>
          <w:p w14:paraId="1CF5104E" w14:textId="77777777" w:rsidR="00946C33" w:rsidRDefault="00946C33">
            <w:pPr>
              <w:spacing w:line="400" w:lineRule="exact"/>
              <w:rPr>
                <w:szCs w:val="21"/>
              </w:rPr>
            </w:pPr>
          </w:p>
        </w:tc>
        <w:tc>
          <w:tcPr>
            <w:tcW w:w="7548" w:type="dxa"/>
          </w:tcPr>
          <w:p w14:paraId="007F505D" w14:textId="77777777" w:rsidR="00946C33" w:rsidRDefault="00000000">
            <w:pPr>
              <w:spacing w:line="400" w:lineRule="exact"/>
              <w:rPr>
                <w:szCs w:val="21"/>
              </w:rPr>
            </w:pPr>
            <w:r>
              <w:rPr>
                <w:szCs w:val="21"/>
              </w:rPr>
              <w:t>委托人提供法定代表人授权委托书或填写项目齐全。</w:t>
            </w:r>
          </w:p>
        </w:tc>
      </w:tr>
      <w:tr w:rsidR="00946C33" w14:paraId="77200F5B" w14:textId="77777777">
        <w:tc>
          <w:tcPr>
            <w:tcW w:w="1551" w:type="dxa"/>
            <w:vMerge/>
          </w:tcPr>
          <w:p w14:paraId="79F06387" w14:textId="77777777" w:rsidR="00946C33" w:rsidRDefault="00946C33">
            <w:pPr>
              <w:spacing w:line="400" w:lineRule="exact"/>
              <w:rPr>
                <w:szCs w:val="21"/>
              </w:rPr>
            </w:pPr>
          </w:p>
        </w:tc>
        <w:tc>
          <w:tcPr>
            <w:tcW w:w="7548" w:type="dxa"/>
          </w:tcPr>
          <w:p w14:paraId="1627276C" w14:textId="77777777" w:rsidR="00946C33" w:rsidRDefault="00000000">
            <w:pPr>
              <w:spacing w:line="400" w:lineRule="exact"/>
            </w:pPr>
            <w:r>
              <w:rPr>
                <w:szCs w:val="21"/>
              </w:rPr>
              <w:t>投标文件格式规范、提供资料齐全或者未提供虚假内容。</w:t>
            </w:r>
          </w:p>
        </w:tc>
      </w:tr>
      <w:tr w:rsidR="00946C33" w14:paraId="5214949D" w14:textId="77777777">
        <w:tc>
          <w:tcPr>
            <w:tcW w:w="1551" w:type="dxa"/>
            <w:vMerge/>
          </w:tcPr>
          <w:p w14:paraId="23FA0DF2" w14:textId="77777777" w:rsidR="00946C33" w:rsidRDefault="00946C33">
            <w:pPr>
              <w:spacing w:line="400" w:lineRule="exact"/>
              <w:rPr>
                <w:szCs w:val="21"/>
              </w:rPr>
            </w:pPr>
          </w:p>
        </w:tc>
        <w:tc>
          <w:tcPr>
            <w:tcW w:w="7548" w:type="dxa"/>
          </w:tcPr>
          <w:p w14:paraId="4AF5C85E" w14:textId="77777777" w:rsidR="00946C33" w:rsidRDefault="00000000">
            <w:pPr>
              <w:spacing w:line="400" w:lineRule="exact"/>
            </w:pPr>
            <w:r>
              <w:rPr>
                <w:szCs w:val="21"/>
              </w:rPr>
              <w:t>投标文件的实质性内容使用中文表述、表述明确、前后不矛盾或者使用计量单位符合招标文件要求的（经评标委员会认定并允许其当场更正的笔误除外）。</w:t>
            </w:r>
          </w:p>
        </w:tc>
      </w:tr>
      <w:tr w:rsidR="00946C33" w14:paraId="146EC26C" w14:textId="77777777">
        <w:tc>
          <w:tcPr>
            <w:tcW w:w="1551" w:type="dxa"/>
            <w:vMerge/>
          </w:tcPr>
          <w:p w14:paraId="7A963C66" w14:textId="77777777" w:rsidR="00946C33" w:rsidRDefault="00946C33">
            <w:pPr>
              <w:spacing w:line="400" w:lineRule="exact"/>
              <w:rPr>
                <w:szCs w:val="21"/>
              </w:rPr>
            </w:pPr>
          </w:p>
        </w:tc>
        <w:tc>
          <w:tcPr>
            <w:tcW w:w="7548" w:type="dxa"/>
          </w:tcPr>
          <w:p w14:paraId="70980E70" w14:textId="77777777" w:rsidR="00946C33" w:rsidRDefault="00000000">
            <w:pPr>
              <w:spacing w:line="400" w:lineRule="exact"/>
            </w:pPr>
            <w:r>
              <w:rPr>
                <w:szCs w:val="21"/>
              </w:rPr>
              <w:t>投标文件的关键内容字迹清晰、易辨认的，或者投标文件中经修正的内容字迹易</w:t>
            </w:r>
            <w:proofErr w:type="gramStart"/>
            <w:r>
              <w:rPr>
                <w:szCs w:val="21"/>
              </w:rPr>
              <w:t>辩认</w:t>
            </w:r>
            <w:proofErr w:type="gramEnd"/>
            <w:r>
              <w:rPr>
                <w:szCs w:val="21"/>
              </w:rPr>
              <w:t>或者修改处按规定签署、盖章。</w:t>
            </w:r>
          </w:p>
        </w:tc>
      </w:tr>
      <w:tr w:rsidR="00946C33" w14:paraId="4965130B" w14:textId="77777777">
        <w:tc>
          <w:tcPr>
            <w:tcW w:w="1551" w:type="dxa"/>
            <w:vMerge/>
          </w:tcPr>
          <w:p w14:paraId="782553B7" w14:textId="77777777" w:rsidR="00946C33" w:rsidRDefault="00946C33">
            <w:pPr>
              <w:spacing w:line="400" w:lineRule="exact"/>
              <w:rPr>
                <w:szCs w:val="21"/>
              </w:rPr>
            </w:pPr>
          </w:p>
        </w:tc>
        <w:tc>
          <w:tcPr>
            <w:tcW w:w="7548" w:type="dxa"/>
          </w:tcPr>
          <w:p w14:paraId="4B09934F" w14:textId="77777777" w:rsidR="00946C33" w:rsidRDefault="00000000">
            <w:pPr>
              <w:spacing w:line="400" w:lineRule="exact"/>
              <w:rPr>
                <w:szCs w:val="21"/>
              </w:rPr>
            </w:pPr>
            <w:r>
              <w:rPr>
                <w:szCs w:val="21"/>
              </w:rPr>
              <w:t>未发现法律、法规和招标文件规定的其他无效情形。</w:t>
            </w:r>
          </w:p>
        </w:tc>
      </w:tr>
    </w:tbl>
    <w:p w14:paraId="45986290" w14:textId="77777777" w:rsidR="00946C33" w:rsidRDefault="00946C33">
      <w:pPr>
        <w:pStyle w:val="21"/>
        <w:snapToGrid/>
        <w:spacing w:line="360" w:lineRule="auto"/>
        <w:ind w:firstLineChars="199" w:firstLine="420"/>
        <w:rPr>
          <w:rFonts w:ascii="Arial" w:hAnsi="Arial"/>
          <w:color w:val="auto"/>
          <w:sz w:val="21"/>
          <w:szCs w:val="21"/>
        </w:rPr>
      </w:pPr>
    </w:p>
    <w:p w14:paraId="020A18CA" w14:textId="77777777" w:rsidR="00946C33" w:rsidRDefault="00000000">
      <w:pPr>
        <w:pStyle w:val="21"/>
        <w:snapToGrid/>
        <w:spacing w:line="360" w:lineRule="auto"/>
        <w:ind w:firstLineChars="199" w:firstLine="420"/>
        <w:rPr>
          <w:rFonts w:ascii="Arial" w:hAnsi="Arial"/>
          <w:color w:val="auto"/>
          <w:sz w:val="21"/>
          <w:szCs w:val="21"/>
        </w:rPr>
      </w:pPr>
      <w:r>
        <w:rPr>
          <w:rFonts w:ascii="Arial" w:hAnsi="Arial"/>
          <w:color w:val="auto"/>
          <w:sz w:val="21"/>
          <w:szCs w:val="21"/>
        </w:rPr>
        <w:t>3</w:t>
      </w:r>
      <w:r>
        <w:rPr>
          <w:rFonts w:ascii="Arial" w:hAnsi="Arial"/>
          <w:color w:val="auto"/>
          <w:sz w:val="21"/>
          <w:szCs w:val="21"/>
        </w:rPr>
        <w:t>、澄清问题</w:t>
      </w:r>
      <w:r>
        <w:rPr>
          <w:rFonts w:ascii="Arial" w:hAnsi="Arial"/>
          <w:color w:val="auto"/>
          <w:sz w:val="21"/>
          <w:szCs w:val="21"/>
        </w:rPr>
        <w:t xml:space="preserve"> </w:t>
      </w:r>
    </w:p>
    <w:p w14:paraId="5865B521" w14:textId="77777777" w:rsidR="00946C33" w:rsidRDefault="00000000">
      <w:pPr>
        <w:pStyle w:val="21"/>
        <w:snapToGrid/>
        <w:spacing w:line="360" w:lineRule="auto"/>
        <w:ind w:firstLineChars="199" w:firstLine="418"/>
        <w:rPr>
          <w:rFonts w:ascii="Arial" w:hAnsi="Arial"/>
          <w:b w:val="0"/>
          <w:color w:val="auto"/>
          <w:sz w:val="21"/>
          <w:szCs w:val="21"/>
        </w:rPr>
      </w:pPr>
      <w:r>
        <w:rPr>
          <w:rFonts w:ascii="Arial" w:hAnsi="Arial"/>
          <w:b w:val="0"/>
          <w:color w:val="auto"/>
          <w:sz w:val="21"/>
          <w:szCs w:val="21"/>
        </w:rPr>
        <w:t>对投标文件中含义不明确、同类问题表述不一致或者有明显文字和计算错误的内容，评标委员会可要求供应商</w:t>
      </w:r>
      <w:proofErr w:type="gramStart"/>
      <w:r>
        <w:rPr>
          <w:rFonts w:ascii="Arial" w:hAnsi="Arial"/>
          <w:b w:val="0"/>
          <w:color w:val="auto"/>
          <w:sz w:val="21"/>
          <w:szCs w:val="21"/>
        </w:rPr>
        <w:t>作出</w:t>
      </w:r>
      <w:proofErr w:type="gramEnd"/>
      <w:r>
        <w:rPr>
          <w:rFonts w:ascii="Arial" w:hAnsi="Arial"/>
          <w:b w:val="0"/>
          <w:color w:val="auto"/>
          <w:sz w:val="21"/>
          <w:szCs w:val="21"/>
        </w:rPr>
        <w:t>必要的澄清、说明或者纠正。</w:t>
      </w:r>
      <w:r>
        <w:rPr>
          <w:rFonts w:ascii="Arial" w:hAnsi="Arial"/>
          <w:b w:val="0"/>
          <w:color w:val="auto"/>
          <w:sz w:val="21"/>
          <w:szCs w:val="21"/>
        </w:rPr>
        <w:t xml:space="preserve"> </w:t>
      </w:r>
    </w:p>
    <w:p w14:paraId="50E29239" w14:textId="77777777" w:rsidR="00946C33" w:rsidRDefault="00000000">
      <w:pPr>
        <w:pStyle w:val="21"/>
        <w:snapToGrid/>
        <w:spacing w:line="360" w:lineRule="auto"/>
        <w:ind w:firstLineChars="199" w:firstLine="420"/>
        <w:rPr>
          <w:rFonts w:ascii="Arial" w:hAnsi="Arial"/>
          <w:color w:val="auto"/>
          <w:sz w:val="21"/>
          <w:szCs w:val="21"/>
        </w:rPr>
      </w:pPr>
      <w:r>
        <w:rPr>
          <w:rFonts w:ascii="Arial" w:hAnsi="Arial"/>
          <w:color w:val="auto"/>
          <w:sz w:val="21"/>
          <w:szCs w:val="21"/>
        </w:rPr>
        <w:t>3</w:t>
      </w:r>
      <w:r>
        <w:rPr>
          <w:rFonts w:ascii="Arial" w:hAnsi="Arial"/>
          <w:color w:val="auto"/>
          <w:sz w:val="21"/>
          <w:szCs w:val="21"/>
        </w:rPr>
        <w:t>、详细评审</w:t>
      </w:r>
      <w:r>
        <w:rPr>
          <w:rFonts w:ascii="Arial" w:hAnsi="Arial"/>
          <w:color w:val="auto"/>
          <w:sz w:val="21"/>
          <w:szCs w:val="21"/>
        </w:rPr>
        <w:t xml:space="preserve"> </w:t>
      </w:r>
    </w:p>
    <w:p w14:paraId="1F108062" w14:textId="77777777" w:rsidR="00946C33" w:rsidRDefault="00000000">
      <w:pPr>
        <w:spacing w:line="360" w:lineRule="auto"/>
        <w:ind w:firstLineChars="200" w:firstLine="420"/>
        <w:jc w:val="left"/>
        <w:rPr>
          <w:rFonts w:ascii="宋体"/>
          <w:color w:val="000000"/>
          <w:szCs w:val="21"/>
        </w:rPr>
      </w:pPr>
      <w:r>
        <w:rPr>
          <w:rFonts w:ascii="Arial" w:hAnsi="Arial"/>
          <w:szCs w:val="21"/>
        </w:rPr>
        <w:t>评标委员会对初步评审合格的投标文件，依照本办法对</w:t>
      </w:r>
      <w:r>
        <w:rPr>
          <w:rFonts w:ascii="宋体" w:hAnsi="宋体" w:hint="eastAsia"/>
          <w:color w:val="000000"/>
          <w:szCs w:val="21"/>
        </w:rPr>
        <w:t>商务、技术和价格按</w:t>
      </w:r>
      <w:r>
        <w:rPr>
          <w:rFonts w:ascii="宋体" w:hAnsi="宋体" w:hint="eastAsia"/>
          <w:b/>
          <w:color w:val="000000"/>
          <w:szCs w:val="21"/>
        </w:rPr>
        <w:t>第五章评分办法及标准</w:t>
      </w:r>
      <w:r>
        <w:rPr>
          <w:rFonts w:ascii="宋体" w:hAnsi="宋体" w:hint="eastAsia"/>
          <w:color w:val="000000"/>
          <w:szCs w:val="21"/>
        </w:rPr>
        <w:t>的规定进行打分。</w:t>
      </w:r>
    </w:p>
    <w:p w14:paraId="5719E3C0" w14:textId="77777777" w:rsidR="00946C33" w:rsidRDefault="00000000">
      <w:pPr>
        <w:spacing w:line="360" w:lineRule="auto"/>
        <w:ind w:firstLineChars="200" w:firstLine="420"/>
        <w:jc w:val="left"/>
        <w:rPr>
          <w:rFonts w:ascii="宋体"/>
          <w:color w:val="000000"/>
          <w:szCs w:val="21"/>
        </w:rPr>
      </w:pPr>
      <w:r>
        <w:rPr>
          <w:rFonts w:ascii="宋体" w:hAnsi="宋体" w:hint="eastAsia"/>
          <w:color w:val="000000"/>
          <w:szCs w:val="21"/>
        </w:rPr>
        <w:t>评标委员会经过评审，认为所有投标都不符合招标文件要求的，可以否决所有投标。</w:t>
      </w:r>
    </w:p>
    <w:p w14:paraId="174326C7" w14:textId="77777777" w:rsidR="00946C33" w:rsidRDefault="00000000">
      <w:pPr>
        <w:pStyle w:val="21"/>
        <w:snapToGrid/>
        <w:spacing w:line="360" w:lineRule="auto"/>
        <w:ind w:firstLineChars="199" w:firstLine="420"/>
        <w:rPr>
          <w:rFonts w:ascii="Arial" w:hAnsi="Arial"/>
          <w:color w:val="auto"/>
          <w:sz w:val="21"/>
          <w:szCs w:val="21"/>
        </w:rPr>
      </w:pPr>
      <w:r>
        <w:rPr>
          <w:rFonts w:ascii="Arial" w:hAnsi="Arial" w:hint="eastAsia"/>
          <w:color w:val="auto"/>
          <w:sz w:val="21"/>
          <w:szCs w:val="21"/>
        </w:rPr>
        <w:t>4</w:t>
      </w:r>
      <w:r>
        <w:rPr>
          <w:rFonts w:ascii="Arial" w:hAnsi="Arial" w:hint="eastAsia"/>
          <w:color w:val="auto"/>
          <w:sz w:val="21"/>
          <w:szCs w:val="21"/>
        </w:rPr>
        <w:t>、确定中标候选人</w:t>
      </w:r>
    </w:p>
    <w:p w14:paraId="06335499" w14:textId="77777777" w:rsidR="00946C33" w:rsidRDefault="00000000">
      <w:pPr>
        <w:widowControl/>
        <w:spacing w:line="360" w:lineRule="auto"/>
        <w:ind w:firstLineChars="200" w:firstLine="420"/>
        <w:jc w:val="left"/>
        <w:rPr>
          <w:szCs w:val="21"/>
        </w:rPr>
      </w:pPr>
      <w:r>
        <w:rPr>
          <w:szCs w:val="21"/>
        </w:rPr>
        <w:t>评标委员会根据投标人的综合得分高低排定顺序，推荐综合得分排名第一的投标人为本项目的中标候选人。如投标人综合得分相同的则价格低者优先中标；若技术商务得分也相同，则由投标人抽签决定。如评标过程中出现本采购文件未尽事宜，则由评标委员会讨论决定。</w:t>
      </w:r>
    </w:p>
    <w:p w14:paraId="7A411CD0" w14:textId="77777777" w:rsidR="00946C33" w:rsidRDefault="00000000">
      <w:pPr>
        <w:pStyle w:val="21"/>
        <w:snapToGrid/>
        <w:spacing w:line="360" w:lineRule="auto"/>
        <w:ind w:firstLineChars="199" w:firstLine="420"/>
        <w:rPr>
          <w:rFonts w:ascii="Arial" w:hAnsi="Arial"/>
          <w:color w:val="auto"/>
          <w:sz w:val="21"/>
          <w:szCs w:val="21"/>
        </w:rPr>
      </w:pPr>
      <w:r>
        <w:rPr>
          <w:rFonts w:ascii="Arial" w:hAnsi="Arial" w:hint="eastAsia"/>
          <w:color w:val="auto"/>
          <w:sz w:val="21"/>
          <w:szCs w:val="21"/>
        </w:rPr>
        <w:t>5</w:t>
      </w:r>
      <w:r>
        <w:rPr>
          <w:rFonts w:ascii="Arial" w:hAnsi="Arial" w:hint="eastAsia"/>
          <w:color w:val="auto"/>
          <w:sz w:val="21"/>
          <w:szCs w:val="21"/>
        </w:rPr>
        <w:t>、编写评标报告</w:t>
      </w:r>
    </w:p>
    <w:p w14:paraId="2EFB5059" w14:textId="77777777" w:rsidR="00946C33" w:rsidRDefault="00000000">
      <w:pPr>
        <w:spacing w:line="360" w:lineRule="auto"/>
        <w:ind w:firstLineChars="200" w:firstLine="420"/>
        <w:rPr>
          <w:szCs w:val="21"/>
        </w:rPr>
      </w:pPr>
      <w:r>
        <w:rPr>
          <w:rFonts w:hint="eastAsia"/>
          <w:szCs w:val="21"/>
        </w:rPr>
        <w:t>评标委员会根据全体评标成员签字的原始评标记录和评标结果编写评标报告；评标结束。</w:t>
      </w:r>
    </w:p>
    <w:p w14:paraId="7A4638AD" w14:textId="77777777" w:rsidR="00946C33" w:rsidRDefault="00000000">
      <w:pPr>
        <w:numPr>
          <w:ilvl w:val="0"/>
          <w:numId w:val="5"/>
        </w:numPr>
        <w:spacing w:line="480" w:lineRule="exact"/>
        <w:ind w:firstLine="0"/>
        <w:jc w:val="left"/>
        <w:outlineLvl w:val="1"/>
        <w:rPr>
          <w:rFonts w:ascii="Arial" w:hAnsi="Arial"/>
          <w:b/>
          <w:bCs/>
          <w:szCs w:val="21"/>
        </w:rPr>
      </w:pPr>
      <w:r>
        <w:rPr>
          <w:rFonts w:ascii="Arial" w:hAnsi="Arial"/>
          <w:b/>
          <w:bCs/>
          <w:szCs w:val="21"/>
        </w:rPr>
        <w:t>投标无效的情形</w:t>
      </w:r>
    </w:p>
    <w:p w14:paraId="72F93696" w14:textId="77777777" w:rsidR="00946C33" w:rsidRDefault="00000000">
      <w:pPr>
        <w:spacing w:line="360" w:lineRule="auto"/>
        <w:ind w:firstLineChars="200" w:firstLine="422"/>
        <w:rPr>
          <w:b/>
          <w:color w:val="000000"/>
          <w:szCs w:val="21"/>
        </w:rPr>
      </w:pPr>
      <w:r>
        <w:rPr>
          <w:b/>
          <w:color w:val="000000"/>
          <w:szCs w:val="21"/>
        </w:rPr>
        <w:t>没有响应采购文件实质性要求的投标将被视为无效投标。投标人不得通过修正或撤消不合要求的偏离或保留从而使其投标成为实质上响应的投标。</w:t>
      </w:r>
    </w:p>
    <w:p w14:paraId="5DB00E81" w14:textId="77777777" w:rsidR="00946C33" w:rsidRDefault="00000000">
      <w:pPr>
        <w:spacing w:line="360" w:lineRule="auto"/>
        <w:ind w:firstLineChars="200" w:firstLine="422"/>
        <w:rPr>
          <w:b/>
          <w:szCs w:val="21"/>
        </w:rPr>
      </w:pPr>
      <w:r>
        <w:rPr>
          <w:b/>
          <w:szCs w:val="21"/>
        </w:rPr>
        <w:lastRenderedPageBreak/>
        <w:t>不同供应商的文件出自同一终端设备或在相同</w:t>
      </w:r>
      <w:r>
        <w:rPr>
          <w:b/>
          <w:szCs w:val="21"/>
        </w:rPr>
        <w:t>Internet</w:t>
      </w:r>
      <w:r>
        <w:rPr>
          <w:b/>
          <w:szCs w:val="21"/>
        </w:rPr>
        <w:t>主机分配地址（相同</w:t>
      </w:r>
      <w:r>
        <w:rPr>
          <w:b/>
          <w:szCs w:val="21"/>
        </w:rPr>
        <w:t>IP</w:t>
      </w:r>
      <w:r>
        <w:rPr>
          <w:b/>
          <w:szCs w:val="21"/>
        </w:rPr>
        <w:t>地址）网上报名或上传电子投标文件视为无效响应。</w:t>
      </w:r>
    </w:p>
    <w:p w14:paraId="46294800" w14:textId="77777777" w:rsidR="00946C33" w:rsidRDefault="00000000">
      <w:pPr>
        <w:pStyle w:val="aa"/>
        <w:widowControl/>
        <w:spacing w:line="360" w:lineRule="auto"/>
        <w:ind w:firstLineChars="196" w:firstLine="413"/>
        <w:jc w:val="left"/>
        <w:rPr>
          <w:b/>
          <w:bCs/>
          <w:sz w:val="21"/>
          <w:szCs w:val="21"/>
        </w:rPr>
      </w:pPr>
      <w:r>
        <w:rPr>
          <w:b/>
          <w:bCs/>
          <w:sz w:val="21"/>
          <w:szCs w:val="21"/>
        </w:rPr>
        <w:t>1.</w:t>
      </w:r>
      <w:r>
        <w:rPr>
          <w:b/>
          <w:bCs/>
          <w:sz w:val="21"/>
          <w:szCs w:val="21"/>
        </w:rPr>
        <w:t>在资格审查时，</w:t>
      </w:r>
      <w:r>
        <w:rPr>
          <w:rFonts w:hint="eastAsia"/>
          <w:b/>
          <w:bCs/>
          <w:sz w:val="21"/>
          <w:szCs w:val="21"/>
        </w:rPr>
        <w:t>不具备招标文件中规定的资格要求的，或者资格证明文件不全的，投标文件将被视为无效；</w:t>
      </w:r>
    </w:p>
    <w:p w14:paraId="38BBF95F" w14:textId="77777777" w:rsidR="00946C33" w:rsidRDefault="00000000">
      <w:pPr>
        <w:pStyle w:val="aa"/>
        <w:widowControl/>
        <w:spacing w:line="360" w:lineRule="auto"/>
        <w:ind w:firstLineChars="196" w:firstLine="413"/>
        <w:jc w:val="left"/>
        <w:rPr>
          <w:b/>
          <w:bCs/>
          <w:sz w:val="21"/>
          <w:szCs w:val="21"/>
        </w:rPr>
      </w:pPr>
      <w:r>
        <w:rPr>
          <w:b/>
          <w:bCs/>
          <w:sz w:val="21"/>
          <w:szCs w:val="21"/>
        </w:rPr>
        <w:t>2.</w:t>
      </w:r>
      <w:r>
        <w:rPr>
          <w:b/>
          <w:bCs/>
          <w:sz w:val="21"/>
          <w:szCs w:val="21"/>
        </w:rPr>
        <w:t>在符合性审查时，如发现下列情形之一的，投标文件将被视为无效：</w:t>
      </w:r>
    </w:p>
    <w:p w14:paraId="1E5A9565" w14:textId="77777777" w:rsidR="00946C33" w:rsidRDefault="00000000">
      <w:pPr>
        <w:pStyle w:val="aa"/>
        <w:widowControl/>
        <w:numPr>
          <w:ilvl w:val="0"/>
          <w:numId w:val="1"/>
        </w:numPr>
        <w:spacing w:line="360" w:lineRule="auto"/>
        <w:jc w:val="left"/>
        <w:rPr>
          <w:b/>
          <w:bCs/>
          <w:sz w:val="21"/>
          <w:szCs w:val="21"/>
        </w:rPr>
      </w:pPr>
      <w:r>
        <w:rPr>
          <w:b/>
          <w:bCs/>
          <w:sz w:val="21"/>
          <w:szCs w:val="21"/>
        </w:rPr>
        <w:t>投标文件未按采购文件要求签署、签章的；</w:t>
      </w:r>
    </w:p>
    <w:p w14:paraId="1421FC0A" w14:textId="77777777" w:rsidR="00946C33" w:rsidRDefault="00000000">
      <w:pPr>
        <w:pStyle w:val="aa"/>
        <w:widowControl/>
        <w:numPr>
          <w:ilvl w:val="0"/>
          <w:numId w:val="1"/>
        </w:numPr>
        <w:spacing w:line="360" w:lineRule="auto"/>
        <w:jc w:val="left"/>
        <w:rPr>
          <w:b/>
          <w:bCs/>
          <w:sz w:val="21"/>
          <w:szCs w:val="21"/>
        </w:rPr>
      </w:pPr>
      <w:r>
        <w:rPr>
          <w:b/>
          <w:bCs/>
          <w:sz w:val="21"/>
          <w:szCs w:val="21"/>
        </w:rPr>
        <w:t>投标有效期不满足采购文件要求的；</w:t>
      </w:r>
    </w:p>
    <w:p w14:paraId="76CED5E2" w14:textId="77777777" w:rsidR="00946C33" w:rsidRDefault="00000000">
      <w:pPr>
        <w:pStyle w:val="aa"/>
        <w:widowControl/>
        <w:numPr>
          <w:ilvl w:val="0"/>
          <w:numId w:val="1"/>
        </w:numPr>
        <w:spacing w:line="360" w:lineRule="auto"/>
        <w:jc w:val="left"/>
        <w:rPr>
          <w:b/>
          <w:bCs/>
          <w:sz w:val="21"/>
          <w:szCs w:val="21"/>
        </w:rPr>
      </w:pPr>
      <w:r>
        <w:rPr>
          <w:b/>
          <w:bCs/>
          <w:snapToGrid w:val="0"/>
          <w:sz w:val="21"/>
          <w:szCs w:val="21"/>
        </w:rPr>
        <w:t>明显不符合采购文件要求的，或者与</w:t>
      </w:r>
      <w:r>
        <w:rPr>
          <w:b/>
          <w:bCs/>
          <w:sz w:val="21"/>
          <w:szCs w:val="21"/>
        </w:rPr>
        <w:t>采购文件中标注</w:t>
      </w:r>
      <w:r>
        <w:rPr>
          <w:b/>
          <w:bCs/>
          <w:sz w:val="21"/>
          <w:szCs w:val="21"/>
        </w:rPr>
        <w:t>“</w:t>
      </w:r>
      <w:r>
        <w:rPr>
          <w:rFonts w:ascii="宋体" w:hAnsi="宋体" w:hint="eastAsia"/>
          <w:szCs w:val="21"/>
        </w:rPr>
        <w:t>★</w:t>
      </w:r>
      <w:r>
        <w:rPr>
          <w:b/>
          <w:bCs/>
          <w:sz w:val="21"/>
          <w:szCs w:val="21"/>
        </w:rPr>
        <w:t>”</w:t>
      </w:r>
      <w:r>
        <w:rPr>
          <w:b/>
          <w:bCs/>
          <w:sz w:val="21"/>
          <w:szCs w:val="21"/>
        </w:rPr>
        <w:t>的条款发生实质性负偏离的；</w:t>
      </w:r>
    </w:p>
    <w:p w14:paraId="77F03F87" w14:textId="77777777" w:rsidR="00946C33" w:rsidRDefault="00000000">
      <w:pPr>
        <w:pStyle w:val="aa"/>
        <w:widowControl/>
        <w:numPr>
          <w:ilvl w:val="0"/>
          <w:numId w:val="1"/>
        </w:numPr>
        <w:spacing w:line="360" w:lineRule="auto"/>
        <w:jc w:val="left"/>
        <w:rPr>
          <w:b/>
          <w:bCs/>
          <w:sz w:val="21"/>
          <w:szCs w:val="21"/>
        </w:rPr>
      </w:pPr>
      <w:r>
        <w:rPr>
          <w:b/>
          <w:bCs/>
          <w:sz w:val="21"/>
          <w:szCs w:val="21"/>
        </w:rPr>
        <w:t>投标文件中含有采购人不能接受的附加条件的；</w:t>
      </w:r>
    </w:p>
    <w:p w14:paraId="56C204C5" w14:textId="77777777" w:rsidR="00946C33" w:rsidRDefault="00000000">
      <w:pPr>
        <w:pStyle w:val="aa"/>
        <w:widowControl/>
        <w:numPr>
          <w:ilvl w:val="0"/>
          <w:numId w:val="1"/>
        </w:numPr>
        <w:spacing w:line="360" w:lineRule="auto"/>
        <w:jc w:val="left"/>
        <w:rPr>
          <w:b/>
          <w:bCs/>
          <w:sz w:val="21"/>
          <w:szCs w:val="21"/>
        </w:rPr>
      </w:pPr>
      <w:r>
        <w:rPr>
          <w:b/>
          <w:bCs/>
          <w:sz w:val="21"/>
          <w:szCs w:val="21"/>
        </w:rPr>
        <w:t>委托人未提供法定代表人授权委托书或填写项目不齐全的；</w:t>
      </w:r>
    </w:p>
    <w:p w14:paraId="6C3DD49A" w14:textId="77777777" w:rsidR="00946C33" w:rsidRDefault="00000000">
      <w:pPr>
        <w:pStyle w:val="aa"/>
        <w:widowControl/>
        <w:numPr>
          <w:ilvl w:val="0"/>
          <w:numId w:val="1"/>
        </w:numPr>
        <w:spacing w:line="360" w:lineRule="auto"/>
        <w:jc w:val="left"/>
        <w:rPr>
          <w:b/>
          <w:bCs/>
          <w:sz w:val="21"/>
          <w:szCs w:val="21"/>
        </w:rPr>
      </w:pPr>
      <w:r>
        <w:rPr>
          <w:b/>
          <w:bCs/>
          <w:sz w:val="21"/>
          <w:szCs w:val="21"/>
        </w:rPr>
        <w:t>投标文件格式不规范、提供资料不齐全或者内容虚假的；</w:t>
      </w:r>
    </w:p>
    <w:p w14:paraId="1B120C63" w14:textId="77777777" w:rsidR="00946C33" w:rsidRDefault="00000000">
      <w:pPr>
        <w:pStyle w:val="aa"/>
        <w:widowControl/>
        <w:numPr>
          <w:ilvl w:val="0"/>
          <w:numId w:val="1"/>
        </w:numPr>
        <w:spacing w:line="360" w:lineRule="auto"/>
        <w:jc w:val="left"/>
        <w:rPr>
          <w:b/>
          <w:bCs/>
          <w:sz w:val="21"/>
          <w:szCs w:val="21"/>
        </w:rPr>
      </w:pPr>
      <w:r>
        <w:rPr>
          <w:b/>
          <w:bCs/>
          <w:sz w:val="21"/>
          <w:szCs w:val="21"/>
        </w:rPr>
        <w:t>投标文件的实质性内容未使用中文表述、表述不明确、前后矛盾或者使用计量单位不符合采购文件要求的（经评标委员会认定并允许其当场更正的笔误除外）；</w:t>
      </w:r>
    </w:p>
    <w:p w14:paraId="1E71EFEF" w14:textId="77777777" w:rsidR="00946C33" w:rsidRDefault="00000000">
      <w:pPr>
        <w:pStyle w:val="aa"/>
        <w:widowControl/>
        <w:numPr>
          <w:ilvl w:val="0"/>
          <w:numId w:val="1"/>
        </w:numPr>
        <w:spacing w:line="360" w:lineRule="auto"/>
        <w:jc w:val="left"/>
        <w:rPr>
          <w:b/>
          <w:bCs/>
          <w:sz w:val="21"/>
          <w:szCs w:val="21"/>
        </w:rPr>
      </w:pPr>
      <w:r>
        <w:rPr>
          <w:b/>
          <w:bCs/>
          <w:sz w:val="21"/>
          <w:szCs w:val="21"/>
        </w:rPr>
        <w:t>投标文件的关键内容字迹模糊、无法辨认的，或者投标文件中经修正的内容字迹模糊难以</w:t>
      </w:r>
      <w:proofErr w:type="gramStart"/>
      <w:r>
        <w:rPr>
          <w:b/>
          <w:bCs/>
          <w:sz w:val="21"/>
          <w:szCs w:val="21"/>
        </w:rPr>
        <w:t>辩认</w:t>
      </w:r>
      <w:proofErr w:type="gramEnd"/>
      <w:r>
        <w:rPr>
          <w:b/>
          <w:bCs/>
          <w:sz w:val="21"/>
          <w:szCs w:val="21"/>
        </w:rPr>
        <w:t>或者修改处未按规定签署、盖章的；</w:t>
      </w:r>
      <w:r>
        <w:rPr>
          <w:b/>
          <w:bCs/>
          <w:sz w:val="21"/>
          <w:szCs w:val="21"/>
        </w:rPr>
        <w:t xml:space="preserve"> </w:t>
      </w:r>
    </w:p>
    <w:p w14:paraId="140E5F9F" w14:textId="77777777" w:rsidR="00946C33" w:rsidRDefault="00000000">
      <w:pPr>
        <w:pStyle w:val="aa"/>
        <w:widowControl/>
        <w:numPr>
          <w:ilvl w:val="0"/>
          <w:numId w:val="1"/>
        </w:numPr>
        <w:spacing w:line="360" w:lineRule="auto"/>
        <w:jc w:val="left"/>
        <w:rPr>
          <w:b/>
          <w:bCs/>
          <w:sz w:val="21"/>
          <w:szCs w:val="21"/>
        </w:rPr>
      </w:pPr>
      <w:r>
        <w:rPr>
          <w:b/>
          <w:bCs/>
          <w:sz w:val="21"/>
          <w:szCs w:val="21"/>
        </w:rPr>
        <w:t>法律、法规和采购文件规定的其他无效情形；</w:t>
      </w:r>
    </w:p>
    <w:p w14:paraId="0677084B" w14:textId="77777777" w:rsidR="00946C33" w:rsidRDefault="00000000">
      <w:pPr>
        <w:pStyle w:val="aa"/>
        <w:widowControl/>
        <w:spacing w:line="360" w:lineRule="auto"/>
        <w:ind w:firstLineChars="196" w:firstLine="413"/>
        <w:jc w:val="left"/>
        <w:rPr>
          <w:b/>
          <w:bCs/>
          <w:sz w:val="21"/>
          <w:szCs w:val="21"/>
        </w:rPr>
      </w:pPr>
      <w:r>
        <w:rPr>
          <w:b/>
          <w:bCs/>
          <w:sz w:val="21"/>
          <w:szCs w:val="21"/>
        </w:rPr>
        <w:t>3.</w:t>
      </w:r>
      <w:r>
        <w:rPr>
          <w:b/>
          <w:bCs/>
          <w:sz w:val="21"/>
          <w:szCs w:val="21"/>
        </w:rPr>
        <w:t>在商务技术评审时，如发现下列情形之一的，投标文件将被视为无效：</w:t>
      </w:r>
    </w:p>
    <w:p w14:paraId="1F85DB32" w14:textId="77777777" w:rsidR="00946C33" w:rsidRDefault="00000000">
      <w:pPr>
        <w:pStyle w:val="aa"/>
        <w:widowControl/>
        <w:numPr>
          <w:ilvl w:val="0"/>
          <w:numId w:val="6"/>
        </w:numPr>
        <w:spacing w:line="360" w:lineRule="auto"/>
        <w:jc w:val="left"/>
        <w:rPr>
          <w:b/>
          <w:bCs/>
          <w:sz w:val="21"/>
          <w:szCs w:val="21"/>
        </w:rPr>
      </w:pPr>
      <w:r>
        <w:rPr>
          <w:b/>
          <w:bCs/>
          <w:sz w:val="21"/>
          <w:szCs w:val="21"/>
        </w:rPr>
        <w:t>未提供或未如实提供投标服务需求，或者投标文件标明的响应或偏离与事实不符或虚假投标的；</w:t>
      </w:r>
    </w:p>
    <w:p w14:paraId="6D36DE9C" w14:textId="77777777" w:rsidR="00946C33" w:rsidRDefault="00000000">
      <w:pPr>
        <w:pStyle w:val="aa"/>
        <w:widowControl/>
        <w:numPr>
          <w:ilvl w:val="0"/>
          <w:numId w:val="6"/>
        </w:numPr>
        <w:spacing w:line="360" w:lineRule="auto"/>
        <w:jc w:val="left"/>
        <w:rPr>
          <w:b/>
          <w:bCs/>
          <w:sz w:val="21"/>
          <w:szCs w:val="21"/>
        </w:rPr>
      </w:pPr>
      <w:r>
        <w:rPr>
          <w:b/>
          <w:bCs/>
          <w:sz w:val="21"/>
          <w:szCs w:val="21"/>
        </w:rPr>
        <w:t>投标技术方案不明确，存在一个或一个以上备选（替代）投标方案的；</w:t>
      </w:r>
    </w:p>
    <w:p w14:paraId="6D06F184" w14:textId="77777777" w:rsidR="00946C33" w:rsidRDefault="00000000">
      <w:pPr>
        <w:pStyle w:val="aa"/>
        <w:widowControl/>
        <w:spacing w:line="360" w:lineRule="auto"/>
        <w:ind w:firstLineChars="196" w:firstLine="413"/>
        <w:jc w:val="left"/>
        <w:rPr>
          <w:b/>
          <w:bCs/>
          <w:sz w:val="21"/>
          <w:szCs w:val="21"/>
        </w:rPr>
      </w:pPr>
      <w:r>
        <w:rPr>
          <w:b/>
          <w:bCs/>
          <w:sz w:val="21"/>
          <w:szCs w:val="21"/>
        </w:rPr>
        <w:t>4.</w:t>
      </w:r>
      <w:r>
        <w:rPr>
          <w:b/>
          <w:bCs/>
          <w:sz w:val="21"/>
          <w:szCs w:val="21"/>
        </w:rPr>
        <w:t>在报价评审时，如发现下列情形之一的，投标文件将被视为无效：</w:t>
      </w:r>
    </w:p>
    <w:p w14:paraId="3E6C560E" w14:textId="77777777" w:rsidR="00946C33" w:rsidRDefault="00000000">
      <w:pPr>
        <w:pStyle w:val="aa"/>
        <w:widowControl/>
        <w:numPr>
          <w:ilvl w:val="0"/>
          <w:numId w:val="2"/>
        </w:numPr>
        <w:spacing w:line="360" w:lineRule="auto"/>
        <w:jc w:val="left"/>
        <w:rPr>
          <w:b/>
          <w:bCs/>
          <w:sz w:val="21"/>
          <w:szCs w:val="21"/>
        </w:rPr>
      </w:pPr>
      <w:r>
        <w:rPr>
          <w:b/>
          <w:bCs/>
          <w:sz w:val="21"/>
          <w:szCs w:val="21"/>
        </w:rPr>
        <w:t>报价超过采购文件中规定的预算金额或者最高限价的；</w:t>
      </w:r>
    </w:p>
    <w:p w14:paraId="5D2E2FBA" w14:textId="77777777" w:rsidR="00946C33" w:rsidRDefault="00000000">
      <w:pPr>
        <w:pStyle w:val="aa"/>
        <w:widowControl/>
        <w:numPr>
          <w:ilvl w:val="0"/>
          <w:numId w:val="2"/>
        </w:numPr>
        <w:spacing w:line="360" w:lineRule="auto"/>
        <w:jc w:val="left"/>
        <w:rPr>
          <w:b/>
          <w:bCs/>
          <w:sz w:val="21"/>
          <w:szCs w:val="21"/>
        </w:rPr>
      </w:pPr>
      <w:r>
        <w:rPr>
          <w:b/>
          <w:bCs/>
          <w:sz w:val="21"/>
          <w:szCs w:val="21"/>
        </w:rPr>
        <w:t>未采用投标文件要求的报价形式报价的；</w:t>
      </w:r>
    </w:p>
    <w:p w14:paraId="4FE9C7D7" w14:textId="77777777" w:rsidR="00946C33" w:rsidRDefault="00000000">
      <w:pPr>
        <w:pStyle w:val="aa"/>
        <w:widowControl/>
        <w:numPr>
          <w:ilvl w:val="0"/>
          <w:numId w:val="2"/>
        </w:numPr>
        <w:spacing w:line="360" w:lineRule="auto"/>
        <w:jc w:val="left"/>
        <w:rPr>
          <w:b/>
          <w:bCs/>
          <w:sz w:val="21"/>
          <w:szCs w:val="21"/>
        </w:rPr>
      </w:pPr>
      <w:r>
        <w:rPr>
          <w:b/>
          <w:bCs/>
          <w:sz w:val="21"/>
          <w:szCs w:val="21"/>
        </w:rPr>
        <w:t>投标报价具有选择性；</w:t>
      </w:r>
    </w:p>
    <w:p w14:paraId="56A451B4" w14:textId="77777777" w:rsidR="00946C33" w:rsidRDefault="00000000">
      <w:pPr>
        <w:pStyle w:val="aa"/>
        <w:widowControl/>
        <w:numPr>
          <w:ilvl w:val="0"/>
          <w:numId w:val="2"/>
        </w:numPr>
        <w:spacing w:line="360" w:lineRule="auto"/>
        <w:jc w:val="left"/>
        <w:rPr>
          <w:b/>
          <w:bCs/>
          <w:sz w:val="21"/>
          <w:szCs w:val="21"/>
        </w:rPr>
      </w:pPr>
      <w:r>
        <w:rPr>
          <w:b/>
          <w:bCs/>
          <w:sz w:val="21"/>
          <w:szCs w:val="21"/>
        </w:rPr>
        <w:t>评标委员会一致认为报价不合理的；</w:t>
      </w:r>
    </w:p>
    <w:p w14:paraId="78DF54FB" w14:textId="77777777" w:rsidR="00946C33" w:rsidRDefault="00000000">
      <w:pPr>
        <w:pStyle w:val="aa"/>
        <w:widowControl/>
        <w:numPr>
          <w:ilvl w:val="0"/>
          <w:numId w:val="2"/>
        </w:numPr>
        <w:spacing w:line="360" w:lineRule="auto"/>
        <w:jc w:val="left"/>
        <w:rPr>
          <w:b/>
          <w:sz w:val="21"/>
          <w:szCs w:val="21"/>
        </w:rPr>
      </w:pPr>
      <w:r>
        <w:rPr>
          <w:b/>
          <w:sz w:val="21"/>
          <w:szCs w:val="21"/>
        </w:rPr>
        <w:t>评标委员会认为投标人的报价明显低于其他通过符合性审查投标人的报价，有可能影响服务质量或者不能诚信履约的，且不能在评标现场合理时间内提供相关证明材料说明其报价的合理性的；</w:t>
      </w:r>
    </w:p>
    <w:p w14:paraId="2ACC2549" w14:textId="77777777" w:rsidR="00946C33" w:rsidRDefault="00000000">
      <w:pPr>
        <w:pStyle w:val="aa"/>
        <w:widowControl/>
        <w:numPr>
          <w:ilvl w:val="0"/>
          <w:numId w:val="2"/>
        </w:numPr>
        <w:spacing w:line="360" w:lineRule="auto"/>
        <w:jc w:val="left"/>
        <w:rPr>
          <w:b/>
          <w:sz w:val="21"/>
          <w:szCs w:val="21"/>
        </w:rPr>
      </w:pPr>
      <w:r>
        <w:rPr>
          <w:b/>
          <w:sz w:val="21"/>
          <w:szCs w:val="21"/>
        </w:rPr>
        <w:t>采购文件规定的其他无效情形；</w:t>
      </w:r>
    </w:p>
    <w:p w14:paraId="74BF1DFC" w14:textId="77777777" w:rsidR="00946C33" w:rsidRDefault="00000000">
      <w:pPr>
        <w:pStyle w:val="aa"/>
        <w:widowControl/>
        <w:spacing w:line="360" w:lineRule="auto"/>
        <w:ind w:firstLineChars="196" w:firstLine="413"/>
        <w:jc w:val="left"/>
        <w:rPr>
          <w:b/>
          <w:sz w:val="21"/>
          <w:szCs w:val="21"/>
        </w:rPr>
        <w:sectPr w:rsidR="00946C33" w:rsidSect="007B6BCC">
          <w:footerReference w:type="default" r:id="rId16"/>
          <w:pgSz w:w="11907" w:h="16840"/>
          <w:pgMar w:top="1247" w:right="1531" w:bottom="993" w:left="1531" w:header="426" w:footer="708" w:gutter="0"/>
          <w:cols w:space="720"/>
          <w:docGrid w:linePitch="285"/>
        </w:sectPr>
      </w:pPr>
      <w:r>
        <w:rPr>
          <w:b/>
          <w:sz w:val="21"/>
          <w:szCs w:val="21"/>
        </w:rPr>
        <w:t>5.</w:t>
      </w:r>
      <w:r>
        <w:rPr>
          <w:b/>
          <w:sz w:val="21"/>
          <w:szCs w:val="21"/>
        </w:rPr>
        <w:t>被拒绝的投标文件为无效。</w:t>
      </w:r>
    </w:p>
    <w:p w14:paraId="62EE3CCA" w14:textId="77777777" w:rsidR="00946C33" w:rsidRDefault="00000000">
      <w:pPr>
        <w:spacing w:line="400" w:lineRule="exact"/>
        <w:jc w:val="center"/>
        <w:outlineLvl w:val="0"/>
        <w:rPr>
          <w:rFonts w:eastAsia="黑体"/>
          <w:b/>
          <w:color w:val="000000"/>
          <w:sz w:val="32"/>
        </w:rPr>
      </w:pPr>
      <w:bookmarkStart w:id="16" w:name="_Toc98402393"/>
      <w:r>
        <w:rPr>
          <w:rFonts w:eastAsia="黑体" w:hint="eastAsia"/>
          <w:b/>
          <w:color w:val="000000"/>
          <w:sz w:val="32"/>
        </w:rPr>
        <w:lastRenderedPageBreak/>
        <w:t>第五章</w:t>
      </w:r>
      <w:r>
        <w:rPr>
          <w:rFonts w:eastAsia="黑体"/>
          <w:b/>
          <w:color w:val="000000"/>
          <w:sz w:val="32"/>
        </w:rPr>
        <w:t xml:space="preserve">  </w:t>
      </w:r>
      <w:r>
        <w:rPr>
          <w:rFonts w:eastAsia="黑体" w:hint="eastAsia"/>
          <w:b/>
          <w:color w:val="000000"/>
          <w:sz w:val="32"/>
        </w:rPr>
        <w:t>评分办法及标准</w:t>
      </w:r>
      <w:bookmarkEnd w:id="16"/>
    </w:p>
    <w:p w14:paraId="689EEF1E" w14:textId="77777777" w:rsidR="00946C33" w:rsidRDefault="00946C33">
      <w:pPr>
        <w:spacing w:line="460" w:lineRule="exact"/>
        <w:ind w:firstLineChars="200" w:firstLine="482"/>
        <w:jc w:val="left"/>
        <w:rPr>
          <w:rFonts w:ascii="宋体"/>
          <w:b/>
          <w:color w:val="000000"/>
          <w:sz w:val="24"/>
          <w:szCs w:val="24"/>
        </w:rPr>
      </w:pPr>
    </w:p>
    <w:p w14:paraId="344834A8" w14:textId="77777777" w:rsidR="00946C33" w:rsidRDefault="00000000">
      <w:pPr>
        <w:spacing w:line="460" w:lineRule="exact"/>
        <w:ind w:firstLineChars="200" w:firstLine="422"/>
        <w:jc w:val="left"/>
        <w:rPr>
          <w:rFonts w:ascii="宋体"/>
          <w:color w:val="000000"/>
          <w:szCs w:val="21"/>
        </w:rPr>
      </w:pPr>
      <w:r>
        <w:rPr>
          <w:rFonts w:ascii="宋体" w:hAnsi="宋体" w:hint="eastAsia"/>
          <w:b/>
          <w:color w:val="000000"/>
          <w:szCs w:val="21"/>
        </w:rPr>
        <w:t>本项目采用的评标办法为综合评分法：</w:t>
      </w:r>
      <w:r>
        <w:rPr>
          <w:rFonts w:ascii="宋体" w:hAnsi="宋体" w:hint="eastAsia"/>
          <w:color w:val="000000"/>
          <w:szCs w:val="21"/>
        </w:rPr>
        <w:t>在最大限度地满足招标文件实质性要求前提下，按照招标文件中规定的各项因素进行综合评审后。</w:t>
      </w:r>
    </w:p>
    <w:p w14:paraId="5118D3F1" w14:textId="77777777" w:rsidR="00946C33" w:rsidRDefault="00000000">
      <w:pPr>
        <w:spacing w:line="460" w:lineRule="exact"/>
        <w:ind w:firstLineChars="200" w:firstLine="420"/>
        <w:jc w:val="left"/>
        <w:rPr>
          <w:rFonts w:ascii="宋体"/>
          <w:color w:val="000000"/>
          <w:szCs w:val="21"/>
        </w:rPr>
      </w:pPr>
      <w:r>
        <w:rPr>
          <w:rFonts w:ascii="宋体" w:hAnsi="宋体" w:hint="eastAsia"/>
          <w:color w:val="000000"/>
          <w:szCs w:val="21"/>
        </w:rPr>
        <w:t>综合评分的主要因素是：详见综合评分法评分表（兼评委打分表）。</w:t>
      </w:r>
    </w:p>
    <w:p w14:paraId="4087A642" w14:textId="77777777" w:rsidR="00946C33" w:rsidRDefault="00000000">
      <w:pPr>
        <w:spacing w:line="460" w:lineRule="exact"/>
        <w:ind w:firstLineChars="200" w:firstLine="420"/>
        <w:jc w:val="left"/>
        <w:rPr>
          <w:rFonts w:ascii="宋体" w:hAnsi="宋体"/>
          <w:color w:val="000000"/>
          <w:szCs w:val="21"/>
        </w:rPr>
      </w:pPr>
      <w:r>
        <w:rPr>
          <w:rFonts w:ascii="宋体" w:hAnsi="宋体" w:hint="eastAsia"/>
          <w:color w:val="000000"/>
          <w:szCs w:val="21"/>
        </w:rPr>
        <w:t>评标时，</w:t>
      </w:r>
      <w:r>
        <w:rPr>
          <w:rFonts w:ascii="宋体" w:hint="eastAsia"/>
          <w:color w:val="000000"/>
          <w:szCs w:val="21"/>
        </w:rPr>
        <w:t>评标委员会成员</w:t>
      </w:r>
      <w:r>
        <w:rPr>
          <w:rFonts w:ascii="宋体" w:hAnsi="宋体" w:hint="eastAsia"/>
          <w:color w:val="000000"/>
          <w:szCs w:val="21"/>
        </w:rPr>
        <w:t>应当独立</w:t>
      </w:r>
      <w:r>
        <w:rPr>
          <w:rFonts w:ascii="宋体" w:hint="eastAsia"/>
          <w:color w:val="000000"/>
          <w:szCs w:val="21"/>
        </w:rPr>
        <w:t>按照综合评分法评分表（兼评委打分表）规定的内容和分值设置，对投标文件的商务、技术、价格等分别打分汇总后计算平均分即为各投标人的综合得分。按综合得分自高向低次序排出评标结果排序。</w:t>
      </w:r>
      <w:r>
        <w:rPr>
          <w:rFonts w:ascii="宋体" w:hAnsi="宋体" w:hint="eastAsia"/>
          <w:color w:val="000000"/>
          <w:szCs w:val="21"/>
        </w:rPr>
        <w:t>得分相同的，按投标报价由低到高顺序排列。得分且投标报价相同的，按技术指标优劣顺序排列。评标委员会推荐排名第一的投标人为中标单位。</w:t>
      </w:r>
    </w:p>
    <w:p w14:paraId="2F02066C" w14:textId="77777777" w:rsidR="00946C33" w:rsidRDefault="00000000">
      <w:pPr>
        <w:pStyle w:val="21"/>
        <w:snapToGrid/>
        <w:spacing w:line="360" w:lineRule="auto"/>
        <w:ind w:firstLineChars="199" w:firstLine="418"/>
        <w:rPr>
          <w:rFonts w:ascii="宋体" w:hAnsi="Times New Roman"/>
          <w:b w:val="0"/>
          <w:bCs w:val="0"/>
          <w:sz w:val="21"/>
          <w:szCs w:val="21"/>
        </w:rPr>
      </w:pPr>
      <w:r>
        <w:rPr>
          <w:rFonts w:ascii="宋体" w:hAnsi="Times New Roman" w:hint="eastAsia"/>
          <w:b w:val="0"/>
          <w:bCs w:val="0"/>
          <w:sz w:val="21"/>
          <w:szCs w:val="21"/>
        </w:rPr>
        <w:t>注：评标委员会成员独立评审。评标委员会组长对拟认定为投标文件无效、供应商资格不符合的，应组织相关供应商代表进行陈述、澄清或申辩；招标采购代理机构可协助评标委员会对打分结果进行校对、核对并汇总统计；对明显畸高、</w:t>
      </w:r>
      <w:proofErr w:type="gramStart"/>
      <w:r>
        <w:rPr>
          <w:rFonts w:ascii="宋体" w:hAnsi="Times New Roman" w:hint="eastAsia"/>
          <w:b w:val="0"/>
          <w:bCs w:val="0"/>
          <w:sz w:val="21"/>
          <w:szCs w:val="21"/>
        </w:rPr>
        <w:t>畸</w:t>
      </w:r>
      <w:proofErr w:type="gramEnd"/>
      <w:r>
        <w:rPr>
          <w:rFonts w:ascii="宋体" w:hAnsi="Times New Roman" w:hint="eastAsia"/>
          <w:b w:val="0"/>
          <w:bCs w:val="0"/>
          <w:sz w:val="21"/>
          <w:szCs w:val="21"/>
        </w:rPr>
        <w:t>低的评分（其总评分偏离平均分 30%以上的），评标委员会组长应提醒相关评标委员会成员进行复核或书面说明理由，评标委员会成员拒绝说明 的，由现场监督员据实记录；评标委员会成员的评审、修改记录应保留原件，随项目其他资料</w:t>
      </w:r>
      <w:proofErr w:type="gramStart"/>
      <w:r>
        <w:rPr>
          <w:rFonts w:ascii="宋体" w:hAnsi="Times New Roman" w:hint="eastAsia"/>
          <w:b w:val="0"/>
          <w:bCs w:val="0"/>
          <w:sz w:val="21"/>
          <w:szCs w:val="21"/>
        </w:rPr>
        <w:t>一</w:t>
      </w:r>
      <w:proofErr w:type="gramEnd"/>
      <w:r>
        <w:rPr>
          <w:rFonts w:ascii="宋体" w:hAnsi="Times New Roman" w:hint="eastAsia"/>
          <w:b w:val="0"/>
          <w:bCs w:val="0"/>
          <w:sz w:val="21"/>
          <w:szCs w:val="21"/>
        </w:rPr>
        <w:t xml:space="preserve"> 并存档。 </w:t>
      </w:r>
    </w:p>
    <w:p w14:paraId="7BBD2BE8" w14:textId="77777777" w:rsidR="00946C33" w:rsidRDefault="00946C33">
      <w:pPr>
        <w:widowControl/>
        <w:jc w:val="left"/>
        <w:rPr>
          <w:i/>
          <w:kern w:val="0"/>
          <w:sz w:val="20"/>
          <w:highlight w:val="yellow"/>
        </w:rPr>
      </w:pPr>
    </w:p>
    <w:p w14:paraId="234A58D9" w14:textId="77777777" w:rsidR="00946C33" w:rsidRDefault="00946C33">
      <w:pPr>
        <w:pStyle w:val="a8"/>
        <w:rPr>
          <w:highlight w:val="yellow"/>
        </w:rPr>
      </w:pPr>
    </w:p>
    <w:p w14:paraId="763F3028" w14:textId="77777777" w:rsidR="00946C33" w:rsidRDefault="00000000">
      <w:pPr>
        <w:widowControl/>
        <w:jc w:val="left"/>
        <w:rPr>
          <w:rFonts w:ascii="宋体" w:hAnsi="宋体"/>
          <w:b/>
          <w:bCs/>
          <w:color w:val="000000"/>
          <w:szCs w:val="21"/>
        </w:rPr>
      </w:pPr>
      <w:r>
        <w:rPr>
          <w:rFonts w:ascii="宋体" w:hAnsi="宋体"/>
          <w:b/>
          <w:bCs/>
          <w:color w:val="000000"/>
          <w:szCs w:val="21"/>
        </w:rPr>
        <w:br w:type="page"/>
      </w:r>
    </w:p>
    <w:p w14:paraId="712758A1" w14:textId="77777777" w:rsidR="00946C33" w:rsidRDefault="00000000">
      <w:pPr>
        <w:widowControl/>
        <w:spacing w:line="0" w:lineRule="atLeast"/>
        <w:jc w:val="center"/>
        <w:rPr>
          <w:sz w:val="28"/>
          <w:szCs w:val="30"/>
        </w:rPr>
      </w:pPr>
      <w:bookmarkStart w:id="17" w:name="_Toc98402394"/>
      <w:r>
        <w:rPr>
          <w:sz w:val="28"/>
          <w:szCs w:val="30"/>
        </w:rPr>
        <w:lastRenderedPageBreak/>
        <w:t>评分标准表</w:t>
      </w:r>
    </w:p>
    <w:tbl>
      <w:tblPr>
        <w:tblpPr w:leftFromText="181" w:rightFromText="181" w:vertAnchor="text" w:tblpXSpec="center" w:tblpY="1"/>
        <w:tblOverlap w:val="never"/>
        <w:tblW w:w="10486"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851"/>
        <w:gridCol w:w="1951"/>
        <w:gridCol w:w="5698"/>
        <w:gridCol w:w="993"/>
        <w:gridCol w:w="993"/>
      </w:tblGrid>
      <w:tr w:rsidR="00946C33" w14:paraId="296CD6DC" w14:textId="77777777">
        <w:trPr>
          <w:cantSplit/>
          <w:trHeight w:val="836"/>
        </w:trPr>
        <w:tc>
          <w:tcPr>
            <w:tcW w:w="8500" w:type="dxa"/>
            <w:gridSpan w:val="3"/>
            <w:tcBorders>
              <w:top w:val="single" w:sz="4" w:space="0" w:color="auto"/>
              <w:bottom w:val="single" w:sz="4" w:space="0" w:color="auto"/>
            </w:tcBorders>
            <w:vAlign w:val="center"/>
          </w:tcPr>
          <w:p w14:paraId="0D7FFA20" w14:textId="77777777" w:rsidR="00946C33" w:rsidRDefault="00000000">
            <w:pPr>
              <w:snapToGrid w:val="0"/>
              <w:spacing w:line="300" w:lineRule="exact"/>
              <w:jc w:val="center"/>
              <w:rPr>
                <w:rFonts w:ascii="宋体" w:hAnsi="宋体"/>
                <w:w w:val="80"/>
                <w:szCs w:val="21"/>
              </w:rPr>
            </w:pPr>
            <w:r>
              <w:rPr>
                <w:sz w:val="28"/>
                <w:szCs w:val="30"/>
              </w:rPr>
              <w:t>评分项及分值</w:t>
            </w:r>
          </w:p>
        </w:tc>
        <w:tc>
          <w:tcPr>
            <w:tcW w:w="993" w:type="dxa"/>
            <w:tcBorders>
              <w:top w:val="single" w:sz="4" w:space="0" w:color="auto"/>
              <w:bottom w:val="single" w:sz="4" w:space="0" w:color="auto"/>
            </w:tcBorders>
            <w:vAlign w:val="center"/>
          </w:tcPr>
          <w:p w14:paraId="01AB44D1" w14:textId="77777777" w:rsidR="00946C33" w:rsidRDefault="00000000">
            <w:pPr>
              <w:spacing w:line="0" w:lineRule="atLeast"/>
              <w:ind w:leftChars="-51" w:left="-107" w:rightChars="-67" w:right="-141"/>
              <w:jc w:val="center"/>
              <w:rPr>
                <w:sz w:val="28"/>
                <w:szCs w:val="30"/>
              </w:rPr>
            </w:pPr>
            <w:r>
              <w:rPr>
                <w:rFonts w:hint="eastAsia"/>
                <w:sz w:val="28"/>
                <w:szCs w:val="30"/>
              </w:rPr>
              <w:t>对应</w:t>
            </w:r>
          </w:p>
          <w:p w14:paraId="227BB954" w14:textId="77777777" w:rsidR="00946C33" w:rsidRDefault="00000000">
            <w:pPr>
              <w:spacing w:line="0" w:lineRule="atLeast"/>
              <w:ind w:leftChars="-51" w:left="-107" w:rightChars="-67" w:right="-141"/>
              <w:jc w:val="center"/>
              <w:rPr>
                <w:sz w:val="28"/>
                <w:szCs w:val="30"/>
              </w:rPr>
            </w:pPr>
            <w:r>
              <w:rPr>
                <w:rFonts w:hint="eastAsia"/>
                <w:sz w:val="28"/>
                <w:szCs w:val="30"/>
              </w:rPr>
              <w:t>分值</w:t>
            </w:r>
          </w:p>
        </w:tc>
        <w:tc>
          <w:tcPr>
            <w:tcW w:w="993" w:type="dxa"/>
            <w:tcBorders>
              <w:top w:val="single" w:sz="4" w:space="0" w:color="auto"/>
              <w:bottom w:val="single" w:sz="4" w:space="0" w:color="auto"/>
            </w:tcBorders>
            <w:vAlign w:val="center"/>
          </w:tcPr>
          <w:p w14:paraId="7F819638" w14:textId="77777777" w:rsidR="00946C33" w:rsidRDefault="00000000">
            <w:pPr>
              <w:spacing w:line="0" w:lineRule="atLeast"/>
              <w:ind w:leftChars="-51" w:left="-107" w:rightChars="-67" w:right="-141"/>
              <w:jc w:val="center"/>
              <w:rPr>
                <w:sz w:val="28"/>
                <w:szCs w:val="30"/>
              </w:rPr>
            </w:pPr>
            <w:r>
              <w:rPr>
                <w:sz w:val="28"/>
                <w:szCs w:val="30"/>
              </w:rPr>
              <w:t>总分值</w:t>
            </w:r>
          </w:p>
        </w:tc>
      </w:tr>
      <w:tr w:rsidR="00946C33" w14:paraId="3A0412CE" w14:textId="77777777">
        <w:trPr>
          <w:cantSplit/>
          <w:trHeight w:val="414"/>
        </w:trPr>
        <w:tc>
          <w:tcPr>
            <w:tcW w:w="851" w:type="dxa"/>
            <w:vMerge w:val="restart"/>
            <w:tcBorders>
              <w:top w:val="single" w:sz="4" w:space="0" w:color="auto"/>
            </w:tcBorders>
            <w:textDirection w:val="tbRlV"/>
            <w:vAlign w:val="center"/>
          </w:tcPr>
          <w:p w14:paraId="4F7B7AC8" w14:textId="77777777" w:rsidR="00946C33" w:rsidRDefault="00000000">
            <w:pPr>
              <w:snapToGrid w:val="0"/>
              <w:spacing w:line="300" w:lineRule="exact"/>
              <w:ind w:firstLineChars="200" w:firstLine="383"/>
              <w:jc w:val="center"/>
              <w:rPr>
                <w:rFonts w:ascii="宋体" w:hAnsi="宋体"/>
                <w:w w:val="80"/>
                <w:szCs w:val="21"/>
              </w:rPr>
            </w:pPr>
            <w:r>
              <w:rPr>
                <w:rFonts w:ascii="宋体" w:hAnsi="宋体"/>
                <w:w w:val="80"/>
                <w:sz w:val="24"/>
                <w:szCs w:val="21"/>
              </w:rPr>
              <w:t>商务技术分88分</w:t>
            </w:r>
          </w:p>
        </w:tc>
        <w:tc>
          <w:tcPr>
            <w:tcW w:w="1951" w:type="dxa"/>
            <w:vMerge w:val="restart"/>
            <w:tcBorders>
              <w:top w:val="single" w:sz="4" w:space="0" w:color="auto"/>
            </w:tcBorders>
            <w:vAlign w:val="center"/>
          </w:tcPr>
          <w:p w14:paraId="4F2221B9" w14:textId="77777777" w:rsidR="00946C33" w:rsidRDefault="00000000">
            <w:pPr>
              <w:spacing w:line="0" w:lineRule="atLeast"/>
              <w:jc w:val="center"/>
              <w:rPr>
                <w:rFonts w:ascii="宋体" w:hAnsi="宋体"/>
                <w:szCs w:val="21"/>
              </w:rPr>
            </w:pPr>
            <w:r>
              <w:rPr>
                <w:rFonts w:ascii="宋体" w:hAnsi="宋体" w:hint="eastAsia"/>
                <w:szCs w:val="21"/>
              </w:rPr>
              <w:t>项目方案</w:t>
            </w:r>
          </w:p>
        </w:tc>
        <w:tc>
          <w:tcPr>
            <w:tcW w:w="5698" w:type="dxa"/>
            <w:tcBorders>
              <w:top w:val="single" w:sz="4" w:space="0" w:color="auto"/>
            </w:tcBorders>
            <w:vAlign w:val="center"/>
          </w:tcPr>
          <w:p w14:paraId="6B749297" w14:textId="77777777" w:rsidR="00946C33" w:rsidRDefault="00000000">
            <w:pPr>
              <w:tabs>
                <w:tab w:val="left" w:pos="5421"/>
              </w:tabs>
              <w:spacing w:line="0" w:lineRule="atLeast"/>
              <w:rPr>
                <w:rFonts w:ascii="宋体" w:hAnsi="宋体"/>
                <w:szCs w:val="21"/>
              </w:rPr>
            </w:pPr>
            <w:r>
              <w:rPr>
                <w:rFonts w:ascii="宋体" w:hAnsi="宋体" w:hint="eastAsia"/>
                <w:szCs w:val="21"/>
              </w:rPr>
              <w:t>根据方案中的项目情况的了解及分析情况进行综合评议</w:t>
            </w:r>
          </w:p>
        </w:tc>
        <w:tc>
          <w:tcPr>
            <w:tcW w:w="993" w:type="dxa"/>
            <w:tcBorders>
              <w:top w:val="single" w:sz="4" w:space="0" w:color="auto"/>
            </w:tcBorders>
            <w:vAlign w:val="center"/>
          </w:tcPr>
          <w:p w14:paraId="7228A9A2" w14:textId="77777777" w:rsidR="00946C33" w:rsidRDefault="00000000">
            <w:pPr>
              <w:spacing w:line="0" w:lineRule="atLeast"/>
              <w:ind w:leftChars="-51" w:left="-107" w:rightChars="-67" w:right="-141"/>
              <w:jc w:val="center"/>
              <w:rPr>
                <w:rFonts w:ascii="宋体" w:hAnsi="宋体"/>
                <w:szCs w:val="21"/>
              </w:rPr>
            </w:pPr>
            <w:r>
              <w:rPr>
                <w:rFonts w:ascii="宋体" w:hAnsi="宋体"/>
                <w:szCs w:val="21"/>
              </w:rPr>
              <w:t>6</w:t>
            </w:r>
          </w:p>
        </w:tc>
        <w:tc>
          <w:tcPr>
            <w:tcW w:w="993" w:type="dxa"/>
            <w:tcBorders>
              <w:top w:val="single" w:sz="4" w:space="0" w:color="auto"/>
            </w:tcBorders>
            <w:vAlign w:val="center"/>
          </w:tcPr>
          <w:p w14:paraId="1D009295" w14:textId="77777777" w:rsidR="00946C33" w:rsidRDefault="00000000">
            <w:pPr>
              <w:spacing w:line="0" w:lineRule="atLeast"/>
              <w:ind w:leftChars="-51" w:left="-107" w:rightChars="-67" w:right="-141"/>
              <w:jc w:val="center"/>
              <w:rPr>
                <w:rFonts w:ascii="宋体" w:hAnsi="宋体"/>
                <w:szCs w:val="21"/>
              </w:rPr>
            </w:pPr>
            <w:r>
              <w:rPr>
                <w:rFonts w:ascii="宋体" w:hAnsi="宋体" w:hint="eastAsia"/>
                <w:szCs w:val="21"/>
              </w:rPr>
              <w:t>6</w:t>
            </w:r>
          </w:p>
        </w:tc>
      </w:tr>
      <w:tr w:rsidR="00946C33" w14:paraId="7F59B2DA" w14:textId="77777777">
        <w:trPr>
          <w:cantSplit/>
          <w:trHeight w:val="414"/>
        </w:trPr>
        <w:tc>
          <w:tcPr>
            <w:tcW w:w="851" w:type="dxa"/>
            <w:vMerge/>
            <w:tcBorders>
              <w:top w:val="single" w:sz="4" w:space="0" w:color="auto"/>
            </w:tcBorders>
            <w:textDirection w:val="tbRlV"/>
            <w:vAlign w:val="center"/>
          </w:tcPr>
          <w:p w14:paraId="495236E9" w14:textId="77777777" w:rsidR="00946C33" w:rsidRDefault="00946C33">
            <w:pPr>
              <w:snapToGrid w:val="0"/>
              <w:spacing w:line="300" w:lineRule="exact"/>
              <w:ind w:firstLineChars="200" w:firstLine="383"/>
              <w:jc w:val="center"/>
              <w:rPr>
                <w:rFonts w:ascii="宋体" w:hAnsi="宋体"/>
                <w:w w:val="80"/>
                <w:sz w:val="24"/>
                <w:szCs w:val="21"/>
              </w:rPr>
            </w:pPr>
          </w:p>
        </w:tc>
        <w:tc>
          <w:tcPr>
            <w:tcW w:w="1951" w:type="dxa"/>
            <w:vMerge/>
            <w:tcBorders>
              <w:top w:val="single" w:sz="4" w:space="0" w:color="auto"/>
            </w:tcBorders>
            <w:vAlign w:val="center"/>
          </w:tcPr>
          <w:p w14:paraId="72116CD2" w14:textId="77777777" w:rsidR="00946C33" w:rsidRDefault="00946C33">
            <w:pPr>
              <w:spacing w:line="0" w:lineRule="atLeast"/>
              <w:jc w:val="center"/>
              <w:rPr>
                <w:rFonts w:ascii="宋体" w:hAnsi="宋体"/>
                <w:szCs w:val="21"/>
              </w:rPr>
            </w:pPr>
          </w:p>
        </w:tc>
        <w:tc>
          <w:tcPr>
            <w:tcW w:w="5698" w:type="dxa"/>
            <w:tcBorders>
              <w:top w:val="single" w:sz="4" w:space="0" w:color="auto"/>
            </w:tcBorders>
            <w:vAlign w:val="center"/>
          </w:tcPr>
          <w:p w14:paraId="2188AEE0" w14:textId="77777777" w:rsidR="00946C33" w:rsidRDefault="00000000">
            <w:pPr>
              <w:tabs>
                <w:tab w:val="left" w:pos="5421"/>
              </w:tabs>
              <w:spacing w:line="0" w:lineRule="atLeast"/>
              <w:rPr>
                <w:rFonts w:ascii="宋体" w:hAnsi="宋体"/>
                <w:szCs w:val="21"/>
              </w:rPr>
            </w:pPr>
            <w:r>
              <w:rPr>
                <w:rFonts w:ascii="宋体" w:hAnsi="宋体" w:hint="eastAsia"/>
                <w:szCs w:val="21"/>
              </w:rPr>
              <w:t>根据方案中对整体工作管理安排的科学合理性进行综合评议</w:t>
            </w:r>
          </w:p>
        </w:tc>
        <w:tc>
          <w:tcPr>
            <w:tcW w:w="993" w:type="dxa"/>
            <w:tcBorders>
              <w:top w:val="single" w:sz="4" w:space="0" w:color="auto"/>
            </w:tcBorders>
            <w:vAlign w:val="center"/>
          </w:tcPr>
          <w:p w14:paraId="13A98126" w14:textId="77777777" w:rsidR="00946C33" w:rsidRDefault="00000000">
            <w:pPr>
              <w:spacing w:line="0" w:lineRule="atLeast"/>
              <w:ind w:leftChars="-51" w:left="-107" w:rightChars="-67" w:right="-141"/>
              <w:jc w:val="center"/>
              <w:rPr>
                <w:rFonts w:ascii="宋体" w:hAnsi="宋体"/>
                <w:szCs w:val="21"/>
              </w:rPr>
            </w:pPr>
            <w:r>
              <w:rPr>
                <w:rFonts w:ascii="宋体" w:hAnsi="宋体"/>
                <w:szCs w:val="21"/>
              </w:rPr>
              <w:t>6</w:t>
            </w:r>
          </w:p>
        </w:tc>
        <w:tc>
          <w:tcPr>
            <w:tcW w:w="993" w:type="dxa"/>
            <w:tcBorders>
              <w:top w:val="single" w:sz="4" w:space="0" w:color="auto"/>
            </w:tcBorders>
            <w:vAlign w:val="center"/>
          </w:tcPr>
          <w:p w14:paraId="68CC4400" w14:textId="77777777" w:rsidR="00946C33" w:rsidRDefault="00000000">
            <w:pPr>
              <w:spacing w:line="0" w:lineRule="atLeast"/>
              <w:ind w:leftChars="-51" w:left="-107" w:rightChars="-67" w:right="-141"/>
              <w:jc w:val="center"/>
              <w:rPr>
                <w:rFonts w:ascii="宋体" w:hAnsi="宋体"/>
                <w:szCs w:val="21"/>
              </w:rPr>
            </w:pPr>
            <w:r>
              <w:rPr>
                <w:rFonts w:ascii="宋体" w:hAnsi="宋体" w:hint="eastAsia"/>
                <w:szCs w:val="21"/>
              </w:rPr>
              <w:t>1</w:t>
            </w:r>
            <w:r>
              <w:rPr>
                <w:rFonts w:ascii="宋体" w:hAnsi="宋体"/>
                <w:szCs w:val="21"/>
              </w:rPr>
              <w:t>2</w:t>
            </w:r>
          </w:p>
        </w:tc>
      </w:tr>
      <w:tr w:rsidR="00946C33" w14:paraId="658E5E8B" w14:textId="77777777">
        <w:trPr>
          <w:cantSplit/>
          <w:trHeight w:val="414"/>
        </w:trPr>
        <w:tc>
          <w:tcPr>
            <w:tcW w:w="851" w:type="dxa"/>
            <w:vMerge/>
            <w:tcBorders>
              <w:top w:val="single" w:sz="4" w:space="0" w:color="auto"/>
            </w:tcBorders>
            <w:textDirection w:val="tbRlV"/>
            <w:vAlign w:val="center"/>
          </w:tcPr>
          <w:p w14:paraId="2F2F42E4" w14:textId="77777777" w:rsidR="00946C33" w:rsidRDefault="00946C33">
            <w:pPr>
              <w:snapToGrid w:val="0"/>
              <w:spacing w:line="300" w:lineRule="exact"/>
              <w:ind w:firstLineChars="200" w:firstLine="383"/>
              <w:jc w:val="center"/>
              <w:rPr>
                <w:rFonts w:ascii="宋体" w:hAnsi="宋体"/>
                <w:w w:val="80"/>
                <w:sz w:val="24"/>
                <w:szCs w:val="21"/>
              </w:rPr>
            </w:pPr>
          </w:p>
        </w:tc>
        <w:tc>
          <w:tcPr>
            <w:tcW w:w="1951" w:type="dxa"/>
            <w:vMerge/>
            <w:tcBorders>
              <w:top w:val="single" w:sz="4" w:space="0" w:color="auto"/>
            </w:tcBorders>
            <w:vAlign w:val="center"/>
          </w:tcPr>
          <w:p w14:paraId="4325FBAC" w14:textId="77777777" w:rsidR="00946C33" w:rsidRDefault="00946C33">
            <w:pPr>
              <w:spacing w:line="0" w:lineRule="atLeast"/>
              <w:jc w:val="center"/>
              <w:rPr>
                <w:rFonts w:ascii="宋体" w:hAnsi="宋体"/>
                <w:szCs w:val="21"/>
              </w:rPr>
            </w:pPr>
          </w:p>
        </w:tc>
        <w:tc>
          <w:tcPr>
            <w:tcW w:w="5698" w:type="dxa"/>
            <w:tcBorders>
              <w:top w:val="single" w:sz="4" w:space="0" w:color="auto"/>
            </w:tcBorders>
            <w:vAlign w:val="center"/>
          </w:tcPr>
          <w:p w14:paraId="2334BCF8" w14:textId="77777777" w:rsidR="00946C33" w:rsidRDefault="00000000">
            <w:pPr>
              <w:tabs>
                <w:tab w:val="left" w:pos="5421"/>
              </w:tabs>
              <w:spacing w:line="0" w:lineRule="atLeast"/>
              <w:rPr>
                <w:rFonts w:ascii="宋体" w:hAnsi="宋体"/>
                <w:szCs w:val="21"/>
              </w:rPr>
            </w:pPr>
            <w:r>
              <w:rPr>
                <w:rFonts w:ascii="宋体" w:hAnsi="宋体" w:hint="eastAsia"/>
                <w:szCs w:val="21"/>
              </w:rPr>
              <w:t>根据方案中对本项目工作流程技术路线的科学合理性进行综合评议</w:t>
            </w:r>
          </w:p>
        </w:tc>
        <w:tc>
          <w:tcPr>
            <w:tcW w:w="993" w:type="dxa"/>
            <w:tcBorders>
              <w:top w:val="single" w:sz="4" w:space="0" w:color="auto"/>
            </w:tcBorders>
            <w:vAlign w:val="center"/>
          </w:tcPr>
          <w:p w14:paraId="39423482" w14:textId="77777777" w:rsidR="00946C33" w:rsidRDefault="00000000">
            <w:pPr>
              <w:spacing w:line="0" w:lineRule="atLeast"/>
              <w:ind w:leftChars="-51" w:left="-107" w:rightChars="-67" w:right="-141"/>
              <w:jc w:val="center"/>
              <w:rPr>
                <w:rFonts w:ascii="宋体" w:hAnsi="宋体"/>
                <w:szCs w:val="21"/>
              </w:rPr>
            </w:pPr>
            <w:r>
              <w:rPr>
                <w:rFonts w:ascii="宋体" w:hAnsi="宋体" w:hint="eastAsia"/>
                <w:szCs w:val="21"/>
              </w:rPr>
              <w:t>6</w:t>
            </w:r>
          </w:p>
        </w:tc>
        <w:tc>
          <w:tcPr>
            <w:tcW w:w="993" w:type="dxa"/>
            <w:tcBorders>
              <w:top w:val="single" w:sz="4" w:space="0" w:color="auto"/>
            </w:tcBorders>
            <w:vAlign w:val="center"/>
          </w:tcPr>
          <w:p w14:paraId="3BE544D4" w14:textId="77777777" w:rsidR="00946C33" w:rsidRDefault="00000000">
            <w:pPr>
              <w:spacing w:line="0" w:lineRule="atLeast"/>
              <w:ind w:leftChars="-51" w:left="-107" w:rightChars="-67" w:right="-141"/>
              <w:jc w:val="center"/>
              <w:rPr>
                <w:rFonts w:ascii="宋体" w:hAnsi="宋体"/>
                <w:szCs w:val="21"/>
              </w:rPr>
            </w:pPr>
            <w:r>
              <w:rPr>
                <w:rFonts w:ascii="宋体" w:hAnsi="宋体" w:hint="eastAsia"/>
                <w:szCs w:val="21"/>
              </w:rPr>
              <w:t>1</w:t>
            </w:r>
            <w:r>
              <w:rPr>
                <w:rFonts w:ascii="宋体" w:hAnsi="宋体"/>
                <w:szCs w:val="21"/>
              </w:rPr>
              <w:t>8</w:t>
            </w:r>
          </w:p>
        </w:tc>
      </w:tr>
      <w:tr w:rsidR="00946C33" w14:paraId="4A7727BA" w14:textId="77777777">
        <w:trPr>
          <w:cantSplit/>
          <w:trHeight w:val="414"/>
        </w:trPr>
        <w:tc>
          <w:tcPr>
            <w:tcW w:w="851" w:type="dxa"/>
            <w:vMerge/>
            <w:tcBorders>
              <w:top w:val="single" w:sz="4" w:space="0" w:color="auto"/>
            </w:tcBorders>
            <w:textDirection w:val="tbRlV"/>
            <w:vAlign w:val="center"/>
          </w:tcPr>
          <w:p w14:paraId="21CDD90F" w14:textId="77777777" w:rsidR="00946C33" w:rsidRDefault="00946C33">
            <w:pPr>
              <w:snapToGrid w:val="0"/>
              <w:spacing w:line="300" w:lineRule="exact"/>
              <w:ind w:firstLineChars="200" w:firstLine="383"/>
              <w:jc w:val="center"/>
              <w:rPr>
                <w:rFonts w:ascii="宋体" w:hAnsi="宋体"/>
                <w:w w:val="80"/>
                <w:sz w:val="24"/>
                <w:szCs w:val="21"/>
              </w:rPr>
            </w:pPr>
          </w:p>
        </w:tc>
        <w:tc>
          <w:tcPr>
            <w:tcW w:w="1951" w:type="dxa"/>
            <w:vMerge/>
            <w:tcBorders>
              <w:top w:val="single" w:sz="4" w:space="0" w:color="auto"/>
            </w:tcBorders>
            <w:vAlign w:val="center"/>
          </w:tcPr>
          <w:p w14:paraId="710CD0C4" w14:textId="77777777" w:rsidR="00946C33" w:rsidRDefault="00946C33">
            <w:pPr>
              <w:spacing w:line="0" w:lineRule="atLeast"/>
              <w:jc w:val="center"/>
              <w:rPr>
                <w:rFonts w:ascii="宋体" w:hAnsi="宋体"/>
                <w:szCs w:val="21"/>
              </w:rPr>
            </w:pPr>
          </w:p>
        </w:tc>
        <w:tc>
          <w:tcPr>
            <w:tcW w:w="5698" w:type="dxa"/>
            <w:tcBorders>
              <w:top w:val="single" w:sz="4" w:space="0" w:color="auto"/>
            </w:tcBorders>
            <w:vAlign w:val="center"/>
          </w:tcPr>
          <w:p w14:paraId="13B1D183" w14:textId="77777777" w:rsidR="00946C33" w:rsidRDefault="00000000">
            <w:pPr>
              <w:tabs>
                <w:tab w:val="left" w:pos="5421"/>
              </w:tabs>
              <w:spacing w:line="0" w:lineRule="atLeast"/>
              <w:rPr>
                <w:rFonts w:ascii="宋体" w:hAnsi="宋体"/>
                <w:szCs w:val="21"/>
              </w:rPr>
            </w:pPr>
            <w:r>
              <w:rPr>
                <w:rFonts w:ascii="宋体" w:hAnsi="宋体" w:hint="eastAsia"/>
                <w:szCs w:val="21"/>
              </w:rPr>
              <w:t>根据方案中对本项目</w:t>
            </w:r>
            <w:proofErr w:type="gramStart"/>
            <w:r>
              <w:rPr>
                <w:rFonts w:ascii="宋体" w:hAnsi="宋体" w:hint="eastAsia"/>
                <w:szCs w:val="21"/>
              </w:rPr>
              <w:t>难重点</w:t>
            </w:r>
            <w:proofErr w:type="gramEnd"/>
            <w:r>
              <w:rPr>
                <w:rFonts w:ascii="宋体" w:hAnsi="宋体" w:hint="eastAsia"/>
                <w:szCs w:val="21"/>
              </w:rPr>
              <w:t>分析的情况进行综合评议</w:t>
            </w:r>
          </w:p>
        </w:tc>
        <w:tc>
          <w:tcPr>
            <w:tcW w:w="993" w:type="dxa"/>
            <w:tcBorders>
              <w:top w:val="single" w:sz="4" w:space="0" w:color="auto"/>
            </w:tcBorders>
            <w:vAlign w:val="center"/>
          </w:tcPr>
          <w:p w14:paraId="27BF4E0E" w14:textId="77777777" w:rsidR="00946C33" w:rsidRDefault="00000000">
            <w:pPr>
              <w:spacing w:line="0" w:lineRule="atLeast"/>
              <w:ind w:leftChars="-51" w:left="-107" w:rightChars="-67" w:right="-141"/>
              <w:jc w:val="center"/>
              <w:rPr>
                <w:rFonts w:ascii="宋体" w:hAnsi="宋体"/>
                <w:szCs w:val="21"/>
              </w:rPr>
            </w:pPr>
            <w:r>
              <w:rPr>
                <w:rFonts w:ascii="宋体" w:hAnsi="宋体"/>
                <w:szCs w:val="21"/>
              </w:rPr>
              <w:t>6</w:t>
            </w:r>
          </w:p>
        </w:tc>
        <w:tc>
          <w:tcPr>
            <w:tcW w:w="993" w:type="dxa"/>
            <w:tcBorders>
              <w:top w:val="single" w:sz="4" w:space="0" w:color="auto"/>
            </w:tcBorders>
            <w:vAlign w:val="center"/>
          </w:tcPr>
          <w:p w14:paraId="71224327" w14:textId="77777777" w:rsidR="00946C33" w:rsidRDefault="00000000">
            <w:pPr>
              <w:spacing w:line="0" w:lineRule="atLeast"/>
              <w:ind w:leftChars="-51" w:left="-107" w:rightChars="-67" w:right="-141"/>
              <w:jc w:val="center"/>
              <w:rPr>
                <w:rFonts w:ascii="宋体" w:hAnsi="宋体"/>
                <w:szCs w:val="21"/>
              </w:rPr>
            </w:pPr>
            <w:r>
              <w:rPr>
                <w:rFonts w:ascii="宋体" w:hAnsi="宋体" w:hint="eastAsia"/>
                <w:szCs w:val="21"/>
              </w:rPr>
              <w:t>2</w:t>
            </w:r>
            <w:r>
              <w:rPr>
                <w:rFonts w:ascii="宋体" w:hAnsi="宋体"/>
                <w:szCs w:val="21"/>
              </w:rPr>
              <w:t>4</w:t>
            </w:r>
          </w:p>
        </w:tc>
      </w:tr>
      <w:tr w:rsidR="00946C33" w14:paraId="56708BAC" w14:textId="77777777">
        <w:trPr>
          <w:cantSplit/>
          <w:trHeight w:val="427"/>
        </w:trPr>
        <w:tc>
          <w:tcPr>
            <w:tcW w:w="851" w:type="dxa"/>
            <w:vMerge/>
            <w:vAlign w:val="center"/>
          </w:tcPr>
          <w:p w14:paraId="583BEE73" w14:textId="77777777" w:rsidR="00946C33" w:rsidRDefault="00946C33">
            <w:pPr>
              <w:snapToGrid w:val="0"/>
              <w:spacing w:line="300" w:lineRule="exact"/>
              <w:ind w:firstLineChars="200" w:firstLine="335"/>
              <w:rPr>
                <w:rFonts w:ascii="宋体" w:hAnsi="宋体"/>
                <w:w w:val="80"/>
                <w:szCs w:val="21"/>
              </w:rPr>
            </w:pPr>
          </w:p>
        </w:tc>
        <w:tc>
          <w:tcPr>
            <w:tcW w:w="1951" w:type="dxa"/>
            <w:vMerge w:val="restart"/>
            <w:tcBorders>
              <w:right w:val="single" w:sz="4" w:space="0" w:color="auto"/>
            </w:tcBorders>
            <w:vAlign w:val="center"/>
          </w:tcPr>
          <w:p w14:paraId="0E37907D" w14:textId="77777777" w:rsidR="00946C33" w:rsidRDefault="00000000">
            <w:pPr>
              <w:spacing w:line="0" w:lineRule="atLeast"/>
              <w:jc w:val="center"/>
              <w:rPr>
                <w:rFonts w:ascii="宋体" w:hAnsi="宋体" w:cs="宋体"/>
                <w:szCs w:val="28"/>
              </w:rPr>
            </w:pPr>
            <w:r>
              <w:rPr>
                <w:rFonts w:ascii="宋体" w:hAnsi="宋体" w:hint="eastAsia"/>
                <w:szCs w:val="21"/>
              </w:rPr>
              <w:t>项目人员管理组织方案</w:t>
            </w:r>
          </w:p>
        </w:tc>
        <w:tc>
          <w:tcPr>
            <w:tcW w:w="5698" w:type="dxa"/>
            <w:tcBorders>
              <w:left w:val="single" w:sz="4" w:space="0" w:color="auto"/>
            </w:tcBorders>
            <w:vAlign w:val="center"/>
          </w:tcPr>
          <w:p w14:paraId="04AED5AB" w14:textId="77777777" w:rsidR="00946C33" w:rsidRDefault="00000000">
            <w:pPr>
              <w:tabs>
                <w:tab w:val="left" w:pos="5421"/>
              </w:tabs>
              <w:spacing w:line="0" w:lineRule="atLeast"/>
              <w:rPr>
                <w:rFonts w:ascii="宋体" w:hAnsi="宋体"/>
                <w:szCs w:val="21"/>
              </w:rPr>
            </w:pPr>
            <w:r>
              <w:rPr>
                <w:rFonts w:ascii="宋体" w:hAnsi="宋体" w:hint="eastAsia"/>
                <w:szCs w:val="21"/>
              </w:rPr>
              <w:t>对合同执行期间的人员数量配备方案的进行综合评议</w:t>
            </w:r>
          </w:p>
        </w:tc>
        <w:tc>
          <w:tcPr>
            <w:tcW w:w="993" w:type="dxa"/>
            <w:tcBorders>
              <w:left w:val="single" w:sz="4" w:space="0" w:color="auto"/>
            </w:tcBorders>
            <w:vAlign w:val="center"/>
          </w:tcPr>
          <w:p w14:paraId="4247B4D2" w14:textId="77777777" w:rsidR="00946C33" w:rsidRDefault="00000000">
            <w:pPr>
              <w:spacing w:line="0" w:lineRule="atLeast"/>
              <w:ind w:leftChars="-51" w:left="-107" w:rightChars="-67" w:right="-141"/>
              <w:jc w:val="center"/>
              <w:rPr>
                <w:rFonts w:ascii="宋体" w:hAnsi="宋体"/>
                <w:szCs w:val="21"/>
              </w:rPr>
            </w:pPr>
            <w:r>
              <w:rPr>
                <w:rFonts w:ascii="宋体" w:hAnsi="宋体"/>
                <w:szCs w:val="21"/>
              </w:rPr>
              <w:t>6</w:t>
            </w:r>
          </w:p>
        </w:tc>
        <w:tc>
          <w:tcPr>
            <w:tcW w:w="993" w:type="dxa"/>
            <w:tcBorders>
              <w:left w:val="single" w:sz="4" w:space="0" w:color="auto"/>
            </w:tcBorders>
            <w:vAlign w:val="center"/>
          </w:tcPr>
          <w:p w14:paraId="53F0C2DD" w14:textId="77777777" w:rsidR="00946C33" w:rsidRDefault="00000000">
            <w:pPr>
              <w:spacing w:line="0" w:lineRule="atLeast"/>
              <w:ind w:leftChars="-51" w:left="-107" w:rightChars="-67" w:right="-141"/>
              <w:jc w:val="center"/>
              <w:rPr>
                <w:rFonts w:ascii="宋体" w:hAnsi="宋体"/>
                <w:szCs w:val="21"/>
              </w:rPr>
            </w:pPr>
            <w:r>
              <w:rPr>
                <w:rFonts w:ascii="宋体" w:hAnsi="宋体" w:hint="eastAsia"/>
                <w:szCs w:val="21"/>
              </w:rPr>
              <w:t>3</w:t>
            </w:r>
            <w:r>
              <w:rPr>
                <w:rFonts w:ascii="宋体" w:hAnsi="宋体"/>
                <w:szCs w:val="21"/>
              </w:rPr>
              <w:t>0</w:t>
            </w:r>
          </w:p>
        </w:tc>
      </w:tr>
      <w:tr w:rsidR="00946C33" w14:paraId="36CC220B" w14:textId="77777777">
        <w:trPr>
          <w:cantSplit/>
          <w:trHeight w:val="419"/>
        </w:trPr>
        <w:tc>
          <w:tcPr>
            <w:tcW w:w="851" w:type="dxa"/>
            <w:vMerge/>
            <w:vAlign w:val="center"/>
          </w:tcPr>
          <w:p w14:paraId="36AB3B33" w14:textId="77777777" w:rsidR="00946C33" w:rsidRDefault="00946C33">
            <w:pPr>
              <w:snapToGrid w:val="0"/>
              <w:spacing w:line="300" w:lineRule="exact"/>
              <w:ind w:firstLineChars="200" w:firstLine="335"/>
              <w:rPr>
                <w:rFonts w:ascii="宋体" w:hAnsi="宋体"/>
                <w:w w:val="80"/>
                <w:szCs w:val="21"/>
              </w:rPr>
            </w:pPr>
          </w:p>
        </w:tc>
        <w:tc>
          <w:tcPr>
            <w:tcW w:w="1951" w:type="dxa"/>
            <w:vMerge/>
            <w:tcBorders>
              <w:right w:val="single" w:sz="4" w:space="0" w:color="auto"/>
            </w:tcBorders>
            <w:vAlign w:val="center"/>
          </w:tcPr>
          <w:p w14:paraId="620AD4B7" w14:textId="77777777" w:rsidR="00946C33" w:rsidRDefault="00946C33">
            <w:pPr>
              <w:spacing w:beforeLines="50" w:before="120" w:afterLines="50" w:after="120"/>
              <w:jc w:val="center"/>
              <w:rPr>
                <w:rFonts w:ascii="宋体" w:hAnsi="宋体" w:cs="宋体"/>
                <w:szCs w:val="28"/>
              </w:rPr>
            </w:pPr>
          </w:p>
        </w:tc>
        <w:tc>
          <w:tcPr>
            <w:tcW w:w="5698" w:type="dxa"/>
            <w:tcBorders>
              <w:left w:val="single" w:sz="4" w:space="0" w:color="auto"/>
            </w:tcBorders>
            <w:vAlign w:val="center"/>
          </w:tcPr>
          <w:p w14:paraId="548F4B5E" w14:textId="77777777" w:rsidR="00946C33" w:rsidRDefault="00000000">
            <w:pPr>
              <w:tabs>
                <w:tab w:val="left" w:pos="5421"/>
              </w:tabs>
              <w:spacing w:line="0" w:lineRule="atLeast"/>
              <w:rPr>
                <w:rFonts w:ascii="宋体" w:hAnsi="宋体"/>
                <w:szCs w:val="21"/>
              </w:rPr>
            </w:pPr>
            <w:r>
              <w:rPr>
                <w:rFonts w:ascii="宋体" w:hAnsi="宋体" w:hint="eastAsia"/>
                <w:szCs w:val="21"/>
              </w:rPr>
              <w:t>对项目服务人员专业能力进行综合评议</w:t>
            </w:r>
          </w:p>
        </w:tc>
        <w:tc>
          <w:tcPr>
            <w:tcW w:w="993" w:type="dxa"/>
            <w:tcBorders>
              <w:left w:val="single" w:sz="4" w:space="0" w:color="auto"/>
            </w:tcBorders>
            <w:vAlign w:val="center"/>
          </w:tcPr>
          <w:p w14:paraId="184B3BA7" w14:textId="77777777" w:rsidR="00946C33" w:rsidRDefault="00000000">
            <w:pPr>
              <w:spacing w:line="0" w:lineRule="atLeast"/>
              <w:ind w:leftChars="-51" w:left="-107" w:rightChars="-67" w:right="-141"/>
              <w:jc w:val="center"/>
              <w:rPr>
                <w:rFonts w:ascii="宋体" w:hAnsi="宋体"/>
                <w:szCs w:val="21"/>
              </w:rPr>
            </w:pPr>
            <w:r>
              <w:rPr>
                <w:rFonts w:ascii="宋体" w:hAnsi="宋体"/>
                <w:szCs w:val="21"/>
              </w:rPr>
              <w:t>6</w:t>
            </w:r>
          </w:p>
        </w:tc>
        <w:tc>
          <w:tcPr>
            <w:tcW w:w="993" w:type="dxa"/>
            <w:tcBorders>
              <w:left w:val="single" w:sz="4" w:space="0" w:color="auto"/>
            </w:tcBorders>
            <w:vAlign w:val="center"/>
          </w:tcPr>
          <w:p w14:paraId="193C3BBB" w14:textId="77777777" w:rsidR="00946C33" w:rsidRDefault="00000000">
            <w:pPr>
              <w:spacing w:line="0" w:lineRule="atLeast"/>
              <w:ind w:leftChars="-51" w:left="-107" w:rightChars="-67" w:right="-141"/>
              <w:jc w:val="center"/>
              <w:rPr>
                <w:rFonts w:ascii="宋体" w:hAnsi="宋体"/>
                <w:szCs w:val="21"/>
              </w:rPr>
            </w:pPr>
            <w:r>
              <w:rPr>
                <w:rFonts w:ascii="宋体" w:hAnsi="宋体" w:hint="eastAsia"/>
                <w:szCs w:val="21"/>
              </w:rPr>
              <w:t>3</w:t>
            </w:r>
            <w:r>
              <w:rPr>
                <w:rFonts w:ascii="宋体" w:hAnsi="宋体"/>
                <w:szCs w:val="21"/>
              </w:rPr>
              <w:t>6</w:t>
            </w:r>
          </w:p>
        </w:tc>
      </w:tr>
      <w:tr w:rsidR="00946C33" w14:paraId="33417D5F" w14:textId="77777777">
        <w:trPr>
          <w:cantSplit/>
          <w:trHeight w:val="419"/>
        </w:trPr>
        <w:tc>
          <w:tcPr>
            <w:tcW w:w="851" w:type="dxa"/>
            <w:vMerge/>
            <w:vAlign w:val="center"/>
          </w:tcPr>
          <w:p w14:paraId="5042C0CF" w14:textId="77777777" w:rsidR="00946C33" w:rsidRDefault="00946C33">
            <w:pPr>
              <w:snapToGrid w:val="0"/>
              <w:spacing w:line="300" w:lineRule="exact"/>
              <w:ind w:firstLineChars="200" w:firstLine="335"/>
              <w:rPr>
                <w:rFonts w:ascii="宋体" w:hAnsi="宋体"/>
                <w:w w:val="80"/>
                <w:szCs w:val="21"/>
              </w:rPr>
            </w:pPr>
          </w:p>
        </w:tc>
        <w:tc>
          <w:tcPr>
            <w:tcW w:w="1951" w:type="dxa"/>
            <w:vMerge/>
            <w:tcBorders>
              <w:right w:val="single" w:sz="4" w:space="0" w:color="auto"/>
            </w:tcBorders>
            <w:vAlign w:val="center"/>
          </w:tcPr>
          <w:p w14:paraId="2BEBA39C" w14:textId="77777777" w:rsidR="00946C33" w:rsidRDefault="00946C33">
            <w:pPr>
              <w:spacing w:beforeLines="50" w:before="120" w:afterLines="50" w:after="120"/>
              <w:jc w:val="center"/>
              <w:rPr>
                <w:rFonts w:ascii="宋体" w:hAnsi="宋体" w:cs="宋体"/>
                <w:szCs w:val="28"/>
              </w:rPr>
            </w:pPr>
          </w:p>
        </w:tc>
        <w:tc>
          <w:tcPr>
            <w:tcW w:w="5698" w:type="dxa"/>
            <w:tcBorders>
              <w:left w:val="single" w:sz="4" w:space="0" w:color="auto"/>
            </w:tcBorders>
            <w:vAlign w:val="center"/>
          </w:tcPr>
          <w:p w14:paraId="09F06C6B" w14:textId="77777777" w:rsidR="00946C33" w:rsidRDefault="00000000">
            <w:pPr>
              <w:tabs>
                <w:tab w:val="left" w:pos="5421"/>
              </w:tabs>
              <w:spacing w:line="0" w:lineRule="atLeast"/>
              <w:rPr>
                <w:rFonts w:ascii="宋体" w:hAnsi="宋体"/>
                <w:szCs w:val="21"/>
              </w:rPr>
            </w:pPr>
            <w:r>
              <w:rPr>
                <w:rFonts w:ascii="宋体" w:hAnsi="宋体" w:hint="eastAsia"/>
                <w:szCs w:val="21"/>
              </w:rPr>
              <w:t>对项目服务人员管理规范方案进行综合评议</w:t>
            </w:r>
          </w:p>
        </w:tc>
        <w:tc>
          <w:tcPr>
            <w:tcW w:w="993" w:type="dxa"/>
            <w:tcBorders>
              <w:left w:val="single" w:sz="4" w:space="0" w:color="auto"/>
            </w:tcBorders>
            <w:vAlign w:val="center"/>
          </w:tcPr>
          <w:p w14:paraId="677C090E" w14:textId="77777777" w:rsidR="00946C33" w:rsidRDefault="00000000">
            <w:pPr>
              <w:spacing w:line="0" w:lineRule="atLeast"/>
              <w:ind w:leftChars="-51" w:left="-107" w:rightChars="-67" w:right="-141"/>
              <w:jc w:val="center"/>
              <w:rPr>
                <w:rFonts w:ascii="宋体" w:hAnsi="宋体"/>
                <w:szCs w:val="21"/>
              </w:rPr>
            </w:pPr>
            <w:r>
              <w:rPr>
                <w:rFonts w:ascii="宋体" w:hAnsi="宋体" w:hint="eastAsia"/>
                <w:szCs w:val="21"/>
              </w:rPr>
              <w:t>6</w:t>
            </w:r>
          </w:p>
        </w:tc>
        <w:tc>
          <w:tcPr>
            <w:tcW w:w="993" w:type="dxa"/>
            <w:tcBorders>
              <w:left w:val="single" w:sz="4" w:space="0" w:color="auto"/>
            </w:tcBorders>
            <w:vAlign w:val="center"/>
          </w:tcPr>
          <w:p w14:paraId="1C74432B" w14:textId="77777777" w:rsidR="00946C33" w:rsidRDefault="00000000">
            <w:pPr>
              <w:spacing w:line="0" w:lineRule="atLeast"/>
              <w:ind w:leftChars="-51" w:left="-107" w:rightChars="-67" w:right="-141"/>
              <w:jc w:val="center"/>
              <w:rPr>
                <w:rFonts w:ascii="宋体" w:hAnsi="宋体"/>
                <w:szCs w:val="21"/>
              </w:rPr>
            </w:pPr>
            <w:r>
              <w:rPr>
                <w:rFonts w:ascii="宋体" w:hAnsi="宋体" w:hint="eastAsia"/>
                <w:szCs w:val="21"/>
              </w:rPr>
              <w:t>4</w:t>
            </w:r>
            <w:r>
              <w:rPr>
                <w:rFonts w:ascii="宋体" w:hAnsi="宋体"/>
                <w:szCs w:val="21"/>
              </w:rPr>
              <w:t>2</w:t>
            </w:r>
          </w:p>
        </w:tc>
      </w:tr>
      <w:tr w:rsidR="00946C33" w14:paraId="7A02D9B7" w14:textId="77777777">
        <w:trPr>
          <w:cantSplit/>
          <w:trHeight w:val="419"/>
        </w:trPr>
        <w:tc>
          <w:tcPr>
            <w:tcW w:w="851" w:type="dxa"/>
            <w:vMerge/>
            <w:vAlign w:val="center"/>
          </w:tcPr>
          <w:p w14:paraId="72737A8D" w14:textId="77777777" w:rsidR="00946C33" w:rsidRDefault="00946C33">
            <w:pPr>
              <w:snapToGrid w:val="0"/>
              <w:spacing w:line="300" w:lineRule="exact"/>
              <w:ind w:firstLineChars="200" w:firstLine="335"/>
              <w:rPr>
                <w:rFonts w:ascii="宋体" w:hAnsi="宋体"/>
                <w:w w:val="80"/>
                <w:szCs w:val="21"/>
              </w:rPr>
            </w:pPr>
          </w:p>
        </w:tc>
        <w:tc>
          <w:tcPr>
            <w:tcW w:w="1951" w:type="dxa"/>
            <w:vMerge/>
            <w:tcBorders>
              <w:right w:val="single" w:sz="4" w:space="0" w:color="auto"/>
            </w:tcBorders>
            <w:vAlign w:val="center"/>
          </w:tcPr>
          <w:p w14:paraId="533179A5" w14:textId="77777777" w:rsidR="00946C33" w:rsidRDefault="00946C33">
            <w:pPr>
              <w:spacing w:beforeLines="50" w:before="120" w:afterLines="50" w:after="120"/>
              <w:jc w:val="center"/>
              <w:rPr>
                <w:rFonts w:ascii="宋体" w:hAnsi="宋体" w:cs="宋体"/>
                <w:szCs w:val="28"/>
              </w:rPr>
            </w:pPr>
          </w:p>
        </w:tc>
        <w:tc>
          <w:tcPr>
            <w:tcW w:w="5698" w:type="dxa"/>
            <w:tcBorders>
              <w:left w:val="single" w:sz="4" w:space="0" w:color="auto"/>
            </w:tcBorders>
            <w:vAlign w:val="center"/>
          </w:tcPr>
          <w:p w14:paraId="2C1483B0" w14:textId="77777777" w:rsidR="00946C33" w:rsidRDefault="00000000">
            <w:pPr>
              <w:tabs>
                <w:tab w:val="left" w:pos="5421"/>
              </w:tabs>
              <w:spacing w:line="0" w:lineRule="atLeast"/>
              <w:rPr>
                <w:rFonts w:ascii="宋体" w:hAnsi="宋体"/>
                <w:szCs w:val="21"/>
              </w:rPr>
            </w:pPr>
            <w:r>
              <w:rPr>
                <w:rFonts w:ascii="宋体" w:hAnsi="宋体" w:hint="eastAsia"/>
                <w:szCs w:val="21"/>
              </w:rPr>
              <w:t>对项目服务人员考核方案进行综合评议</w:t>
            </w:r>
          </w:p>
        </w:tc>
        <w:tc>
          <w:tcPr>
            <w:tcW w:w="993" w:type="dxa"/>
            <w:tcBorders>
              <w:left w:val="single" w:sz="4" w:space="0" w:color="auto"/>
            </w:tcBorders>
            <w:vAlign w:val="center"/>
          </w:tcPr>
          <w:p w14:paraId="2A0CBB20" w14:textId="77777777" w:rsidR="00946C33" w:rsidRDefault="00000000">
            <w:pPr>
              <w:spacing w:line="0" w:lineRule="atLeast"/>
              <w:ind w:leftChars="-51" w:left="-107" w:rightChars="-67" w:right="-141"/>
              <w:jc w:val="center"/>
              <w:rPr>
                <w:rFonts w:ascii="宋体" w:hAnsi="宋体"/>
                <w:szCs w:val="21"/>
              </w:rPr>
            </w:pPr>
            <w:r>
              <w:rPr>
                <w:rFonts w:ascii="宋体" w:hAnsi="宋体" w:hint="eastAsia"/>
                <w:szCs w:val="21"/>
              </w:rPr>
              <w:t>6</w:t>
            </w:r>
          </w:p>
        </w:tc>
        <w:tc>
          <w:tcPr>
            <w:tcW w:w="993" w:type="dxa"/>
            <w:tcBorders>
              <w:left w:val="single" w:sz="4" w:space="0" w:color="auto"/>
            </w:tcBorders>
            <w:vAlign w:val="center"/>
          </w:tcPr>
          <w:p w14:paraId="45737957" w14:textId="77777777" w:rsidR="00946C33" w:rsidRDefault="00000000">
            <w:pPr>
              <w:spacing w:line="0" w:lineRule="atLeast"/>
              <w:ind w:leftChars="-51" w:left="-107" w:rightChars="-67" w:right="-141"/>
              <w:jc w:val="center"/>
              <w:rPr>
                <w:rFonts w:ascii="宋体" w:hAnsi="宋体"/>
                <w:szCs w:val="21"/>
              </w:rPr>
            </w:pPr>
            <w:r>
              <w:rPr>
                <w:rFonts w:ascii="宋体" w:hAnsi="宋体" w:hint="eastAsia"/>
                <w:szCs w:val="21"/>
              </w:rPr>
              <w:t>4</w:t>
            </w:r>
            <w:r>
              <w:rPr>
                <w:rFonts w:ascii="宋体" w:hAnsi="宋体"/>
                <w:szCs w:val="21"/>
              </w:rPr>
              <w:t>8</w:t>
            </w:r>
          </w:p>
        </w:tc>
      </w:tr>
      <w:tr w:rsidR="00946C33" w14:paraId="6432655F" w14:textId="77777777">
        <w:trPr>
          <w:cantSplit/>
          <w:trHeight w:val="425"/>
        </w:trPr>
        <w:tc>
          <w:tcPr>
            <w:tcW w:w="851" w:type="dxa"/>
            <w:vMerge/>
            <w:vAlign w:val="center"/>
          </w:tcPr>
          <w:p w14:paraId="5A673CE3" w14:textId="77777777" w:rsidR="00946C33" w:rsidRDefault="00946C33">
            <w:pPr>
              <w:snapToGrid w:val="0"/>
              <w:spacing w:line="300" w:lineRule="exact"/>
              <w:ind w:firstLineChars="200" w:firstLine="335"/>
              <w:rPr>
                <w:rFonts w:ascii="宋体" w:hAnsi="宋体"/>
                <w:w w:val="80"/>
                <w:szCs w:val="21"/>
              </w:rPr>
            </w:pPr>
          </w:p>
        </w:tc>
        <w:tc>
          <w:tcPr>
            <w:tcW w:w="1951" w:type="dxa"/>
            <w:vMerge/>
            <w:tcBorders>
              <w:right w:val="single" w:sz="4" w:space="0" w:color="auto"/>
            </w:tcBorders>
            <w:vAlign w:val="center"/>
          </w:tcPr>
          <w:p w14:paraId="4597B099" w14:textId="77777777" w:rsidR="00946C33" w:rsidRDefault="00946C33">
            <w:pPr>
              <w:spacing w:beforeLines="50" w:before="120" w:afterLines="50" w:after="120"/>
              <w:jc w:val="center"/>
              <w:rPr>
                <w:rFonts w:ascii="宋体" w:hAnsi="宋体" w:cs="宋体"/>
                <w:szCs w:val="28"/>
              </w:rPr>
            </w:pPr>
          </w:p>
        </w:tc>
        <w:tc>
          <w:tcPr>
            <w:tcW w:w="5698" w:type="dxa"/>
            <w:tcBorders>
              <w:left w:val="single" w:sz="4" w:space="0" w:color="auto"/>
            </w:tcBorders>
            <w:vAlign w:val="center"/>
          </w:tcPr>
          <w:p w14:paraId="675EB924" w14:textId="77777777" w:rsidR="00946C33" w:rsidRDefault="00000000">
            <w:pPr>
              <w:tabs>
                <w:tab w:val="left" w:pos="5421"/>
              </w:tabs>
              <w:spacing w:line="0" w:lineRule="atLeast"/>
              <w:rPr>
                <w:rFonts w:ascii="宋体" w:hAnsi="宋体"/>
                <w:szCs w:val="21"/>
              </w:rPr>
            </w:pPr>
            <w:r>
              <w:rPr>
                <w:rFonts w:ascii="宋体" w:hAnsi="宋体" w:hint="eastAsia"/>
                <w:szCs w:val="21"/>
              </w:rPr>
              <w:t>对项目服务人员培训计划方案进行综合评议</w:t>
            </w:r>
          </w:p>
        </w:tc>
        <w:tc>
          <w:tcPr>
            <w:tcW w:w="993" w:type="dxa"/>
            <w:tcBorders>
              <w:left w:val="single" w:sz="4" w:space="0" w:color="auto"/>
            </w:tcBorders>
            <w:vAlign w:val="center"/>
          </w:tcPr>
          <w:p w14:paraId="37F198EF" w14:textId="77777777" w:rsidR="00946C33" w:rsidRDefault="00000000">
            <w:pPr>
              <w:spacing w:line="0" w:lineRule="atLeast"/>
              <w:ind w:leftChars="-51" w:left="-107" w:rightChars="-67" w:right="-141"/>
              <w:jc w:val="center"/>
              <w:rPr>
                <w:rFonts w:ascii="宋体" w:hAnsi="宋体"/>
                <w:szCs w:val="21"/>
              </w:rPr>
            </w:pPr>
            <w:r>
              <w:rPr>
                <w:rFonts w:ascii="宋体" w:hAnsi="宋体"/>
                <w:szCs w:val="21"/>
              </w:rPr>
              <w:t>6</w:t>
            </w:r>
          </w:p>
        </w:tc>
        <w:tc>
          <w:tcPr>
            <w:tcW w:w="993" w:type="dxa"/>
            <w:tcBorders>
              <w:left w:val="single" w:sz="4" w:space="0" w:color="auto"/>
            </w:tcBorders>
            <w:vAlign w:val="center"/>
          </w:tcPr>
          <w:p w14:paraId="4A84D028" w14:textId="77777777" w:rsidR="00946C33" w:rsidRDefault="00000000">
            <w:pPr>
              <w:spacing w:line="0" w:lineRule="atLeast"/>
              <w:ind w:leftChars="-51" w:left="-107" w:rightChars="-67" w:right="-141"/>
              <w:jc w:val="center"/>
              <w:rPr>
                <w:rFonts w:ascii="宋体" w:hAnsi="宋体"/>
                <w:szCs w:val="21"/>
              </w:rPr>
            </w:pPr>
            <w:r>
              <w:rPr>
                <w:rFonts w:ascii="宋体" w:hAnsi="宋体" w:hint="eastAsia"/>
                <w:szCs w:val="21"/>
              </w:rPr>
              <w:t>5</w:t>
            </w:r>
            <w:r>
              <w:rPr>
                <w:rFonts w:ascii="宋体" w:hAnsi="宋体"/>
                <w:szCs w:val="21"/>
              </w:rPr>
              <w:t>4</w:t>
            </w:r>
          </w:p>
        </w:tc>
      </w:tr>
      <w:tr w:rsidR="00946C33" w14:paraId="1EF5B38D" w14:textId="77777777">
        <w:trPr>
          <w:cantSplit/>
          <w:trHeight w:val="414"/>
        </w:trPr>
        <w:tc>
          <w:tcPr>
            <w:tcW w:w="851" w:type="dxa"/>
            <w:vMerge/>
            <w:vAlign w:val="center"/>
          </w:tcPr>
          <w:p w14:paraId="7C67DB5A" w14:textId="77777777" w:rsidR="00946C33" w:rsidRDefault="00946C33">
            <w:pPr>
              <w:snapToGrid w:val="0"/>
              <w:spacing w:line="300" w:lineRule="exact"/>
              <w:ind w:firstLineChars="200" w:firstLine="335"/>
              <w:rPr>
                <w:rFonts w:ascii="宋体" w:hAnsi="宋体"/>
                <w:w w:val="80"/>
                <w:szCs w:val="21"/>
              </w:rPr>
            </w:pPr>
          </w:p>
        </w:tc>
        <w:tc>
          <w:tcPr>
            <w:tcW w:w="1951" w:type="dxa"/>
            <w:vMerge w:val="restart"/>
            <w:vAlign w:val="center"/>
          </w:tcPr>
          <w:p w14:paraId="375716D7" w14:textId="77777777" w:rsidR="00946C33" w:rsidRDefault="00000000">
            <w:pPr>
              <w:tabs>
                <w:tab w:val="left" w:pos="7654"/>
              </w:tabs>
              <w:spacing w:line="0" w:lineRule="atLeast"/>
              <w:jc w:val="center"/>
              <w:rPr>
                <w:rFonts w:ascii="宋体" w:hAnsi="宋体"/>
                <w:szCs w:val="21"/>
              </w:rPr>
            </w:pPr>
            <w:r>
              <w:rPr>
                <w:rFonts w:ascii="宋体" w:hAnsi="宋体" w:hint="eastAsia"/>
                <w:szCs w:val="21"/>
              </w:rPr>
              <w:t>服务能力</w:t>
            </w:r>
          </w:p>
        </w:tc>
        <w:tc>
          <w:tcPr>
            <w:tcW w:w="5698" w:type="dxa"/>
            <w:vAlign w:val="center"/>
          </w:tcPr>
          <w:p w14:paraId="2313F56C" w14:textId="77777777" w:rsidR="00946C33" w:rsidRDefault="00000000">
            <w:pPr>
              <w:tabs>
                <w:tab w:val="left" w:pos="5421"/>
              </w:tabs>
              <w:spacing w:line="0" w:lineRule="atLeast"/>
              <w:rPr>
                <w:rFonts w:ascii="宋体" w:hAnsi="宋体"/>
                <w:szCs w:val="21"/>
              </w:rPr>
            </w:pPr>
            <w:r>
              <w:rPr>
                <w:rFonts w:ascii="宋体" w:hAnsi="宋体" w:hint="eastAsia"/>
                <w:szCs w:val="21"/>
              </w:rPr>
              <w:t>对投标人承诺的服务响应时间及响应程度进行综合评议</w:t>
            </w:r>
          </w:p>
        </w:tc>
        <w:tc>
          <w:tcPr>
            <w:tcW w:w="993" w:type="dxa"/>
            <w:vAlign w:val="center"/>
          </w:tcPr>
          <w:p w14:paraId="4FBAF65E" w14:textId="77777777" w:rsidR="00946C33" w:rsidRDefault="00000000">
            <w:pPr>
              <w:spacing w:line="0" w:lineRule="atLeast"/>
              <w:ind w:leftChars="-51" w:left="-107" w:rightChars="-67" w:right="-141"/>
              <w:jc w:val="center"/>
              <w:rPr>
                <w:rFonts w:ascii="宋体" w:hAnsi="宋体"/>
                <w:szCs w:val="21"/>
              </w:rPr>
            </w:pPr>
            <w:r>
              <w:rPr>
                <w:rFonts w:ascii="宋体" w:hAnsi="宋体" w:hint="eastAsia"/>
                <w:szCs w:val="21"/>
              </w:rPr>
              <w:t>6</w:t>
            </w:r>
          </w:p>
        </w:tc>
        <w:tc>
          <w:tcPr>
            <w:tcW w:w="993" w:type="dxa"/>
            <w:vAlign w:val="center"/>
          </w:tcPr>
          <w:p w14:paraId="528A4E96" w14:textId="77777777" w:rsidR="00946C33" w:rsidRDefault="00000000">
            <w:pPr>
              <w:spacing w:line="0" w:lineRule="atLeast"/>
              <w:ind w:leftChars="-51" w:left="-107" w:rightChars="-67" w:right="-141"/>
              <w:jc w:val="center"/>
              <w:rPr>
                <w:rFonts w:ascii="宋体" w:hAnsi="宋体"/>
                <w:szCs w:val="21"/>
              </w:rPr>
            </w:pPr>
            <w:r>
              <w:rPr>
                <w:rFonts w:ascii="宋体" w:hAnsi="宋体" w:hint="eastAsia"/>
                <w:szCs w:val="21"/>
              </w:rPr>
              <w:t>6</w:t>
            </w:r>
            <w:r>
              <w:rPr>
                <w:rFonts w:ascii="宋体" w:hAnsi="宋体"/>
                <w:szCs w:val="21"/>
              </w:rPr>
              <w:t>0</w:t>
            </w:r>
          </w:p>
        </w:tc>
      </w:tr>
      <w:tr w:rsidR="00946C33" w14:paraId="29570D8C" w14:textId="77777777">
        <w:trPr>
          <w:cantSplit/>
          <w:trHeight w:val="414"/>
        </w:trPr>
        <w:tc>
          <w:tcPr>
            <w:tcW w:w="851" w:type="dxa"/>
            <w:vMerge/>
            <w:vAlign w:val="center"/>
          </w:tcPr>
          <w:p w14:paraId="52F5E0A5" w14:textId="77777777" w:rsidR="00946C33" w:rsidRDefault="00946C33">
            <w:pPr>
              <w:snapToGrid w:val="0"/>
              <w:spacing w:line="300" w:lineRule="exact"/>
              <w:ind w:firstLineChars="200" w:firstLine="335"/>
              <w:rPr>
                <w:rFonts w:ascii="宋体" w:hAnsi="宋体"/>
                <w:w w:val="80"/>
                <w:szCs w:val="21"/>
              </w:rPr>
            </w:pPr>
          </w:p>
        </w:tc>
        <w:tc>
          <w:tcPr>
            <w:tcW w:w="1951" w:type="dxa"/>
            <w:vMerge/>
            <w:vAlign w:val="center"/>
          </w:tcPr>
          <w:p w14:paraId="3DB7EB2A" w14:textId="77777777" w:rsidR="00946C33" w:rsidRDefault="00946C33">
            <w:pPr>
              <w:tabs>
                <w:tab w:val="left" w:pos="7654"/>
              </w:tabs>
              <w:spacing w:line="0" w:lineRule="atLeast"/>
              <w:rPr>
                <w:rFonts w:ascii="宋体" w:hAnsi="宋体"/>
                <w:szCs w:val="21"/>
              </w:rPr>
            </w:pPr>
          </w:p>
        </w:tc>
        <w:tc>
          <w:tcPr>
            <w:tcW w:w="5698" w:type="dxa"/>
            <w:vAlign w:val="center"/>
          </w:tcPr>
          <w:p w14:paraId="53C58033" w14:textId="77777777" w:rsidR="00946C33" w:rsidRDefault="00000000">
            <w:pPr>
              <w:tabs>
                <w:tab w:val="left" w:pos="5421"/>
              </w:tabs>
              <w:spacing w:line="0" w:lineRule="atLeast"/>
              <w:rPr>
                <w:rFonts w:ascii="宋体" w:hAnsi="宋体"/>
                <w:szCs w:val="21"/>
              </w:rPr>
            </w:pPr>
            <w:r>
              <w:rPr>
                <w:rFonts w:ascii="宋体" w:hAnsi="宋体" w:hint="eastAsia"/>
                <w:szCs w:val="21"/>
              </w:rPr>
              <w:t>对投标人解决问题的能力、技术指导等情况进行综合评价</w:t>
            </w:r>
          </w:p>
        </w:tc>
        <w:tc>
          <w:tcPr>
            <w:tcW w:w="993" w:type="dxa"/>
            <w:vAlign w:val="center"/>
          </w:tcPr>
          <w:p w14:paraId="5AD40B7A" w14:textId="77777777" w:rsidR="00946C33" w:rsidRDefault="00000000">
            <w:pPr>
              <w:spacing w:line="0" w:lineRule="atLeast"/>
              <w:ind w:leftChars="-51" w:left="-107" w:rightChars="-67" w:right="-141"/>
              <w:jc w:val="center"/>
              <w:rPr>
                <w:rFonts w:ascii="宋体" w:hAnsi="宋体"/>
                <w:szCs w:val="21"/>
              </w:rPr>
            </w:pPr>
            <w:r>
              <w:rPr>
                <w:rFonts w:ascii="宋体" w:hAnsi="宋体" w:hint="eastAsia"/>
                <w:szCs w:val="21"/>
              </w:rPr>
              <w:t>6</w:t>
            </w:r>
          </w:p>
        </w:tc>
        <w:tc>
          <w:tcPr>
            <w:tcW w:w="993" w:type="dxa"/>
            <w:vAlign w:val="center"/>
          </w:tcPr>
          <w:p w14:paraId="13C93731" w14:textId="77777777" w:rsidR="00946C33" w:rsidRDefault="00000000">
            <w:pPr>
              <w:spacing w:line="0" w:lineRule="atLeast"/>
              <w:ind w:leftChars="-51" w:left="-107" w:rightChars="-67" w:right="-141"/>
              <w:jc w:val="center"/>
              <w:rPr>
                <w:rFonts w:ascii="宋体" w:hAnsi="宋体"/>
                <w:szCs w:val="21"/>
              </w:rPr>
            </w:pPr>
            <w:r>
              <w:rPr>
                <w:rFonts w:ascii="宋体" w:hAnsi="宋体" w:hint="eastAsia"/>
                <w:szCs w:val="21"/>
              </w:rPr>
              <w:t>6</w:t>
            </w:r>
            <w:r>
              <w:rPr>
                <w:rFonts w:ascii="宋体" w:hAnsi="宋体"/>
                <w:szCs w:val="21"/>
              </w:rPr>
              <w:t>6</w:t>
            </w:r>
          </w:p>
        </w:tc>
      </w:tr>
      <w:tr w:rsidR="00946C33" w14:paraId="458A42A9" w14:textId="77777777">
        <w:trPr>
          <w:cantSplit/>
          <w:trHeight w:val="414"/>
        </w:trPr>
        <w:tc>
          <w:tcPr>
            <w:tcW w:w="851" w:type="dxa"/>
            <w:vMerge/>
            <w:vAlign w:val="center"/>
          </w:tcPr>
          <w:p w14:paraId="0BAF76EC" w14:textId="77777777" w:rsidR="00946C33" w:rsidRDefault="00946C33">
            <w:pPr>
              <w:snapToGrid w:val="0"/>
              <w:spacing w:line="300" w:lineRule="exact"/>
              <w:ind w:firstLineChars="200" w:firstLine="335"/>
              <w:rPr>
                <w:rFonts w:ascii="宋体" w:hAnsi="宋体"/>
                <w:w w:val="80"/>
                <w:szCs w:val="21"/>
              </w:rPr>
            </w:pPr>
          </w:p>
        </w:tc>
        <w:tc>
          <w:tcPr>
            <w:tcW w:w="7649" w:type="dxa"/>
            <w:gridSpan w:val="2"/>
            <w:vAlign w:val="center"/>
          </w:tcPr>
          <w:p w14:paraId="65720503" w14:textId="77777777" w:rsidR="00946C33" w:rsidRDefault="00000000">
            <w:pPr>
              <w:tabs>
                <w:tab w:val="left" w:pos="5421"/>
              </w:tabs>
              <w:spacing w:line="0" w:lineRule="atLeast"/>
              <w:rPr>
                <w:rFonts w:ascii="宋体" w:hAnsi="宋体"/>
                <w:szCs w:val="21"/>
              </w:rPr>
            </w:pPr>
            <w:r>
              <w:rPr>
                <w:rFonts w:ascii="宋体" w:hAnsi="宋体" w:hint="eastAsia"/>
                <w:szCs w:val="21"/>
              </w:rPr>
              <w:t>根据投标人对本项目应急保障方案的科学合理性进行综合评议</w:t>
            </w:r>
          </w:p>
        </w:tc>
        <w:tc>
          <w:tcPr>
            <w:tcW w:w="993" w:type="dxa"/>
            <w:vAlign w:val="center"/>
          </w:tcPr>
          <w:p w14:paraId="623736A7" w14:textId="77777777" w:rsidR="00946C33" w:rsidRDefault="00000000">
            <w:pPr>
              <w:spacing w:line="0" w:lineRule="atLeast"/>
              <w:ind w:leftChars="-51" w:left="-107" w:rightChars="-67" w:right="-141"/>
              <w:jc w:val="center"/>
              <w:rPr>
                <w:rFonts w:ascii="宋体" w:hAnsi="宋体"/>
                <w:szCs w:val="21"/>
              </w:rPr>
            </w:pPr>
            <w:r>
              <w:rPr>
                <w:rFonts w:ascii="宋体" w:hAnsi="宋体"/>
                <w:szCs w:val="21"/>
              </w:rPr>
              <w:t>5</w:t>
            </w:r>
          </w:p>
        </w:tc>
        <w:tc>
          <w:tcPr>
            <w:tcW w:w="993" w:type="dxa"/>
            <w:vAlign w:val="center"/>
          </w:tcPr>
          <w:p w14:paraId="7B389A74" w14:textId="77777777" w:rsidR="00946C33" w:rsidRDefault="00000000">
            <w:pPr>
              <w:spacing w:line="0" w:lineRule="atLeast"/>
              <w:ind w:leftChars="-51" w:left="-107" w:rightChars="-67" w:right="-141"/>
              <w:jc w:val="center"/>
              <w:rPr>
                <w:rFonts w:ascii="宋体" w:hAnsi="宋体"/>
                <w:szCs w:val="21"/>
              </w:rPr>
            </w:pPr>
            <w:r>
              <w:rPr>
                <w:rFonts w:ascii="宋体" w:hAnsi="宋体"/>
                <w:szCs w:val="21"/>
              </w:rPr>
              <w:t>71</w:t>
            </w:r>
          </w:p>
        </w:tc>
      </w:tr>
      <w:tr w:rsidR="00946C33" w14:paraId="1DD9E35F" w14:textId="77777777">
        <w:trPr>
          <w:cantSplit/>
          <w:trHeight w:val="421"/>
        </w:trPr>
        <w:tc>
          <w:tcPr>
            <w:tcW w:w="851" w:type="dxa"/>
            <w:vMerge/>
            <w:vAlign w:val="center"/>
          </w:tcPr>
          <w:p w14:paraId="642C243C" w14:textId="77777777" w:rsidR="00946C33" w:rsidRDefault="00946C33">
            <w:pPr>
              <w:snapToGrid w:val="0"/>
              <w:spacing w:line="300" w:lineRule="exact"/>
              <w:ind w:firstLineChars="200" w:firstLine="335"/>
              <w:rPr>
                <w:rFonts w:ascii="宋体" w:hAnsi="宋体"/>
                <w:w w:val="80"/>
                <w:szCs w:val="21"/>
              </w:rPr>
            </w:pPr>
          </w:p>
        </w:tc>
        <w:tc>
          <w:tcPr>
            <w:tcW w:w="7649" w:type="dxa"/>
            <w:gridSpan w:val="2"/>
            <w:vAlign w:val="center"/>
          </w:tcPr>
          <w:p w14:paraId="0C76FFA5" w14:textId="77777777" w:rsidR="00946C33" w:rsidRDefault="00000000">
            <w:pPr>
              <w:tabs>
                <w:tab w:val="left" w:pos="7371"/>
              </w:tabs>
              <w:spacing w:line="0" w:lineRule="atLeast"/>
              <w:rPr>
                <w:rFonts w:ascii="宋体" w:hAnsi="宋体"/>
                <w:szCs w:val="21"/>
              </w:rPr>
            </w:pPr>
            <w:r>
              <w:rPr>
                <w:rFonts w:ascii="宋体" w:hAnsi="宋体" w:hint="eastAsia"/>
                <w:szCs w:val="21"/>
              </w:rPr>
              <w:t>投标人针对本项目的扩展性方案进行综合评议</w:t>
            </w:r>
          </w:p>
          <w:p w14:paraId="4C3A1B5B" w14:textId="77777777" w:rsidR="00946C33" w:rsidRDefault="00000000">
            <w:pPr>
              <w:tabs>
                <w:tab w:val="left" w:pos="7654"/>
              </w:tabs>
              <w:spacing w:line="0" w:lineRule="atLeast"/>
              <w:rPr>
                <w:rFonts w:ascii="宋体" w:hAnsi="宋体"/>
                <w:szCs w:val="21"/>
              </w:rPr>
            </w:pPr>
            <w:r>
              <w:rPr>
                <w:rFonts w:ascii="宋体" w:hAnsi="宋体" w:hint="eastAsia"/>
                <w:szCs w:val="21"/>
              </w:rPr>
              <w:t>（主要为实现信访投诉电话后续与12345热线呼叫中心及E宁波平台的对接方案）</w:t>
            </w:r>
          </w:p>
        </w:tc>
        <w:tc>
          <w:tcPr>
            <w:tcW w:w="993" w:type="dxa"/>
            <w:vAlign w:val="center"/>
          </w:tcPr>
          <w:p w14:paraId="6C3857A9" w14:textId="77777777" w:rsidR="00946C33" w:rsidRDefault="00000000">
            <w:pPr>
              <w:spacing w:line="0" w:lineRule="atLeast"/>
              <w:ind w:leftChars="-51" w:left="-107" w:rightChars="-67" w:right="-141"/>
              <w:jc w:val="center"/>
              <w:rPr>
                <w:rFonts w:ascii="宋体" w:hAnsi="宋体"/>
                <w:szCs w:val="21"/>
              </w:rPr>
            </w:pPr>
            <w:r>
              <w:rPr>
                <w:rFonts w:ascii="宋体" w:hAnsi="宋体"/>
                <w:szCs w:val="21"/>
              </w:rPr>
              <w:t>5</w:t>
            </w:r>
          </w:p>
        </w:tc>
        <w:tc>
          <w:tcPr>
            <w:tcW w:w="993" w:type="dxa"/>
            <w:vAlign w:val="center"/>
          </w:tcPr>
          <w:p w14:paraId="4887D3EC" w14:textId="77777777" w:rsidR="00946C33" w:rsidRDefault="00000000">
            <w:pPr>
              <w:spacing w:line="0" w:lineRule="atLeast"/>
              <w:ind w:leftChars="-51" w:left="-107" w:rightChars="-67" w:right="-141"/>
              <w:jc w:val="center"/>
              <w:rPr>
                <w:rFonts w:ascii="宋体" w:hAnsi="宋体"/>
                <w:szCs w:val="21"/>
              </w:rPr>
            </w:pPr>
            <w:r>
              <w:rPr>
                <w:rFonts w:ascii="宋体" w:hAnsi="宋体"/>
                <w:szCs w:val="21"/>
              </w:rPr>
              <w:t>76</w:t>
            </w:r>
          </w:p>
        </w:tc>
      </w:tr>
      <w:tr w:rsidR="00946C33" w14:paraId="33FDB11C" w14:textId="77777777">
        <w:trPr>
          <w:cantSplit/>
          <w:trHeight w:val="421"/>
        </w:trPr>
        <w:tc>
          <w:tcPr>
            <w:tcW w:w="851" w:type="dxa"/>
            <w:vMerge/>
            <w:vAlign w:val="center"/>
          </w:tcPr>
          <w:p w14:paraId="4AF476CC" w14:textId="77777777" w:rsidR="00946C33" w:rsidRDefault="00946C33">
            <w:pPr>
              <w:snapToGrid w:val="0"/>
              <w:spacing w:line="300" w:lineRule="exact"/>
              <w:ind w:firstLineChars="200" w:firstLine="335"/>
              <w:rPr>
                <w:rFonts w:ascii="宋体" w:hAnsi="宋体"/>
                <w:w w:val="80"/>
                <w:szCs w:val="21"/>
              </w:rPr>
            </w:pPr>
          </w:p>
        </w:tc>
        <w:tc>
          <w:tcPr>
            <w:tcW w:w="7649" w:type="dxa"/>
            <w:gridSpan w:val="2"/>
            <w:vAlign w:val="center"/>
          </w:tcPr>
          <w:p w14:paraId="1F7E4E4C" w14:textId="77777777" w:rsidR="00946C33" w:rsidRDefault="00000000">
            <w:pPr>
              <w:tabs>
                <w:tab w:val="left" w:pos="7371"/>
              </w:tabs>
              <w:spacing w:line="0" w:lineRule="atLeast"/>
              <w:rPr>
                <w:rFonts w:ascii="宋体" w:hAnsi="宋体"/>
                <w:szCs w:val="21"/>
              </w:rPr>
            </w:pPr>
            <w:r>
              <w:rPr>
                <w:rFonts w:ascii="宋体" w:hAnsi="宋体" w:hint="eastAsia"/>
                <w:szCs w:val="21"/>
              </w:rPr>
              <w:t>根据投标人针对本项目的其它合理化建议进行综合评议</w:t>
            </w:r>
          </w:p>
        </w:tc>
        <w:tc>
          <w:tcPr>
            <w:tcW w:w="993" w:type="dxa"/>
            <w:vAlign w:val="center"/>
          </w:tcPr>
          <w:p w14:paraId="4B8E7973" w14:textId="77777777" w:rsidR="00946C33" w:rsidRDefault="00000000">
            <w:pPr>
              <w:spacing w:line="0" w:lineRule="atLeast"/>
              <w:ind w:leftChars="-51" w:left="-107" w:rightChars="-67" w:right="-141"/>
              <w:jc w:val="center"/>
              <w:rPr>
                <w:rFonts w:ascii="宋体" w:hAnsi="宋体"/>
                <w:szCs w:val="21"/>
              </w:rPr>
            </w:pPr>
            <w:r>
              <w:rPr>
                <w:rFonts w:ascii="宋体" w:hAnsi="宋体"/>
                <w:szCs w:val="21"/>
              </w:rPr>
              <w:t>4</w:t>
            </w:r>
          </w:p>
        </w:tc>
        <w:tc>
          <w:tcPr>
            <w:tcW w:w="993" w:type="dxa"/>
            <w:vAlign w:val="center"/>
          </w:tcPr>
          <w:p w14:paraId="33D60154" w14:textId="77777777" w:rsidR="00946C33" w:rsidRDefault="00000000">
            <w:pPr>
              <w:spacing w:line="0" w:lineRule="atLeast"/>
              <w:ind w:leftChars="-51" w:left="-107" w:rightChars="-67" w:right="-141"/>
              <w:jc w:val="center"/>
              <w:rPr>
                <w:rFonts w:ascii="宋体" w:hAnsi="宋体"/>
                <w:szCs w:val="21"/>
              </w:rPr>
            </w:pPr>
            <w:r>
              <w:rPr>
                <w:rFonts w:ascii="宋体" w:hAnsi="宋体"/>
                <w:szCs w:val="21"/>
              </w:rPr>
              <w:t>80</w:t>
            </w:r>
          </w:p>
        </w:tc>
      </w:tr>
      <w:tr w:rsidR="00946C33" w14:paraId="72635E85" w14:textId="77777777">
        <w:trPr>
          <w:cantSplit/>
          <w:trHeight w:val="427"/>
        </w:trPr>
        <w:tc>
          <w:tcPr>
            <w:tcW w:w="851" w:type="dxa"/>
            <w:vMerge/>
            <w:vAlign w:val="center"/>
          </w:tcPr>
          <w:p w14:paraId="26803E7D" w14:textId="77777777" w:rsidR="00946C33" w:rsidRDefault="00946C33">
            <w:pPr>
              <w:snapToGrid w:val="0"/>
              <w:spacing w:line="300" w:lineRule="exact"/>
              <w:ind w:firstLineChars="200" w:firstLine="335"/>
              <w:rPr>
                <w:rFonts w:ascii="宋体" w:hAnsi="宋体"/>
                <w:w w:val="80"/>
                <w:szCs w:val="21"/>
              </w:rPr>
            </w:pPr>
          </w:p>
        </w:tc>
        <w:tc>
          <w:tcPr>
            <w:tcW w:w="7649" w:type="dxa"/>
            <w:gridSpan w:val="2"/>
            <w:vAlign w:val="center"/>
          </w:tcPr>
          <w:p w14:paraId="20EA078C" w14:textId="77777777" w:rsidR="00946C33" w:rsidRDefault="00000000">
            <w:pPr>
              <w:tabs>
                <w:tab w:val="left" w:pos="7654"/>
              </w:tabs>
              <w:spacing w:line="0" w:lineRule="atLeast"/>
              <w:rPr>
                <w:rFonts w:ascii="宋体" w:hAnsi="宋体"/>
                <w:szCs w:val="21"/>
              </w:rPr>
            </w:pPr>
            <w:r>
              <w:rPr>
                <w:rFonts w:ascii="宋体" w:hAnsi="宋体" w:hint="eastAsia"/>
                <w:szCs w:val="21"/>
              </w:rPr>
              <w:t>投标人具有质量体系认证证书、环境管理体系认证证书、职业健康安全管理体系认证证书、信息安全管理体系认证证书，信息技术服务管理体系认证证书，每提供一份得1分</w:t>
            </w:r>
          </w:p>
        </w:tc>
        <w:tc>
          <w:tcPr>
            <w:tcW w:w="993" w:type="dxa"/>
            <w:vAlign w:val="center"/>
          </w:tcPr>
          <w:p w14:paraId="4D3039EF" w14:textId="77777777" w:rsidR="00946C33" w:rsidRDefault="00000000">
            <w:pPr>
              <w:spacing w:line="0" w:lineRule="atLeast"/>
              <w:ind w:leftChars="-51" w:left="-107" w:rightChars="-67" w:right="-141"/>
              <w:jc w:val="center"/>
              <w:rPr>
                <w:rFonts w:ascii="宋体" w:hAnsi="宋体"/>
                <w:szCs w:val="21"/>
              </w:rPr>
            </w:pPr>
            <w:r>
              <w:rPr>
                <w:rFonts w:ascii="宋体" w:hAnsi="宋体"/>
                <w:szCs w:val="21"/>
              </w:rPr>
              <w:t>5</w:t>
            </w:r>
          </w:p>
        </w:tc>
        <w:tc>
          <w:tcPr>
            <w:tcW w:w="993" w:type="dxa"/>
            <w:vAlign w:val="center"/>
          </w:tcPr>
          <w:p w14:paraId="4E2B68E1" w14:textId="77777777" w:rsidR="00946C33" w:rsidRDefault="00000000">
            <w:pPr>
              <w:spacing w:line="0" w:lineRule="atLeast"/>
              <w:ind w:leftChars="-51" w:left="-107" w:rightChars="-67" w:right="-141"/>
              <w:jc w:val="center"/>
              <w:rPr>
                <w:rFonts w:ascii="宋体" w:hAnsi="宋体"/>
                <w:szCs w:val="21"/>
              </w:rPr>
            </w:pPr>
            <w:r>
              <w:rPr>
                <w:rFonts w:ascii="宋体" w:hAnsi="宋体"/>
                <w:szCs w:val="21"/>
              </w:rPr>
              <w:t>85</w:t>
            </w:r>
          </w:p>
        </w:tc>
      </w:tr>
      <w:tr w:rsidR="00946C33" w14:paraId="458C91E5" w14:textId="77777777">
        <w:trPr>
          <w:cantSplit/>
          <w:trHeight w:val="391"/>
        </w:trPr>
        <w:tc>
          <w:tcPr>
            <w:tcW w:w="851" w:type="dxa"/>
            <w:vMerge/>
            <w:vAlign w:val="center"/>
          </w:tcPr>
          <w:p w14:paraId="692E0BE6" w14:textId="77777777" w:rsidR="00946C33" w:rsidRDefault="00946C33">
            <w:pPr>
              <w:snapToGrid w:val="0"/>
              <w:spacing w:line="300" w:lineRule="exact"/>
              <w:ind w:firstLineChars="200" w:firstLine="335"/>
              <w:rPr>
                <w:rFonts w:ascii="宋体" w:hAnsi="宋体"/>
                <w:w w:val="80"/>
                <w:szCs w:val="21"/>
              </w:rPr>
            </w:pPr>
          </w:p>
        </w:tc>
        <w:tc>
          <w:tcPr>
            <w:tcW w:w="7649" w:type="dxa"/>
            <w:gridSpan w:val="2"/>
            <w:vAlign w:val="center"/>
          </w:tcPr>
          <w:p w14:paraId="268B72DD" w14:textId="77777777" w:rsidR="00946C33" w:rsidRDefault="00000000">
            <w:pPr>
              <w:tabs>
                <w:tab w:val="left" w:pos="7371"/>
              </w:tabs>
              <w:spacing w:line="0" w:lineRule="atLeast"/>
              <w:rPr>
                <w:rFonts w:ascii="宋体" w:hAnsi="宋体"/>
                <w:szCs w:val="21"/>
              </w:rPr>
            </w:pPr>
            <w:r>
              <w:rPr>
                <w:rFonts w:ascii="宋体" w:hAnsi="宋体" w:hint="eastAsia"/>
                <w:szCs w:val="21"/>
              </w:rPr>
              <w:t>投标人管理团队具有人力资源管理师资质，提供一级证书得2分，其它级证书提供1个得1分。本项最高分值不超过2分</w:t>
            </w:r>
          </w:p>
          <w:p w14:paraId="4EC248DF" w14:textId="77777777" w:rsidR="00946C33" w:rsidRDefault="00000000">
            <w:pPr>
              <w:tabs>
                <w:tab w:val="left" w:pos="5421"/>
              </w:tabs>
              <w:spacing w:line="0" w:lineRule="atLeast"/>
              <w:rPr>
                <w:rFonts w:ascii="宋体" w:hAnsi="宋体"/>
                <w:szCs w:val="21"/>
              </w:rPr>
            </w:pPr>
            <w:r>
              <w:rPr>
                <w:rFonts w:ascii="宋体" w:hAnsi="宋体" w:hint="eastAsia"/>
                <w:szCs w:val="21"/>
              </w:rPr>
              <w:t>（提供投标人为相关人员缴纳的202</w:t>
            </w:r>
            <w:r>
              <w:rPr>
                <w:rFonts w:ascii="宋体" w:hAnsi="宋体"/>
                <w:szCs w:val="21"/>
              </w:rPr>
              <w:t>3</w:t>
            </w:r>
            <w:r>
              <w:rPr>
                <w:rFonts w:ascii="宋体" w:hAnsi="宋体" w:hint="eastAsia"/>
                <w:szCs w:val="21"/>
              </w:rPr>
              <w:t>年</w:t>
            </w:r>
            <w:r>
              <w:rPr>
                <w:rFonts w:ascii="宋体" w:hAnsi="宋体"/>
                <w:szCs w:val="21"/>
              </w:rPr>
              <w:t>12</w:t>
            </w:r>
            <w:r>
              <w:rPr>
                <w:rFonts w:ascii="宋体" w:hAnsi="宋体" w:hint="eastAsia"/>
                <w:szCs w:val="21"/>
              </w:rPr>
              <w:t>月至202</w:t>
            </w:r>
            <w:r>
              <w:rPr>
                <w:rFonts w:ascii="宋体" w:hAnsi="宋体"/>
                <w:szCs w:val="21"/>
              </w:rPr>
              <w:t>4</w:t>
            </w:r>
            <w:r>
              <w:rPr>
                <w:rFonts w:ascii="宋体" w:hAnsi="宋体" w:hint="eastAsia"/>
                <w:szCs w:val="21"/>
              </w:rPr>
              <w:t>年0</w:t>
            </w:r>
            <w:r>
              <w:rPr>
                <w:rFonts w:ascii="宋体" w:hAnsi="宋体"/>
                <w:szCs w:val="21"/>
              </w:rPr>
              <w:t>2</w:t>
            </w:r>
            <w:r>
              <w:rPr>
                <w:rFonts w:ascii="宋体" w:hAnsi="宋体" w:hint="eastAsia"/>
                <w:szCs w:val="21"/>
              </w:rPr>
              <w:t>月</w:t>
            </w:r>
            <w:r>
              <w:rPr>
                <w:rFonts w:ascii="宋体" w:hAnsi="宋体" w:hint="eastAsia"/>
                <w:color w:val="FF0000"/>
                <w:szCs w:val="21"/>
                <w:highlight w:val="yellow"/>
              </w:rPr>
              <w:t>任意一个月</w:t>
            </w:r>
            <w:r>
              <w:rPr>
                <w:rFonts w:ascii="宋体" w:hAnsi="宋体" w:hint="eastAsia"/>
                <w:szCs w:val="21"/>
              </w:rPr>
              <w:t>的</w:t>
            </w:r>
            <w:proofErr w:type="gramStart"/>
            <w:r>
              <w:rPr>
                <w:rFonts w:ascii="宋体" w:hAnsi="宋体" w:hint="eastAsia"/>
                <w:szCs w:val="21"/>
              </w:rPr>
              <w:t>社保证明</w:t>
            </w:r>
            <w:proofErr w:type="gramEnd"/>
            <w:r>
              <w:rPr>
                <w:rFonts w:ascii="宋体" w:hAnsi="宋体" w:hint="eastAsia"/>
                <w:szCs w:val="21"/>
              </w:rPr>
              <w:t>，加盖公章）</w:t>
            </w:r>
          </w:p>
        </w:tc>
        <w:tc>
          <w:tcPr>
            <w:tcW w:w="993" w:type="dxa"/>
            <w:tcBorders>
              <w:left w:val="single" w:sz="4" w:space="0" w:color="auto"/>
            </w:tcBorders>
            <w:vAlign w:val="center"/>
          </w:tcPr>
          <w:p w14:paraId="0E7282E2" w14:textId="77777777" w:rsidR="00946C33" w:rsidRDefault="00000000">
            <w:pPr>
              <w:spacing w:line="0" w:lineRule="atLeast"/>
              <w:ind w:leftChars="-51" w:left="-107" w:rightChars="-67" w:right="-141"/>
              <w:jc w:val="center"/>
              <w:rPr>
                <w:rFonts w:ascii="宋体" w:hAnsi="宋体"/>
                <w:szCs w:val="21"/>
              </w:rPr>
            </w:pPr>
            <w:r>
              <w:rPr>
                <w:rFonts w:ascii="宋体" w:hAnsi="宋体"/>
                <w:szCs w:val="21"/>
              </w:rPr>
              <w:t>2</w:t>
            </w:r>
          </w:p>
        </w:tc>
        <w:tc>
          <w:tcPr>
            <w:tcW w:w="993" w:type="dxa"/>
            <w:tcBorders>
              <w:left w:val="single" w:sz="4" w:space="0" w:color="auto"/>
            </w:tcBorders>
            <w:vAlign w:val="center"/>
          </w:tcPr>
          <w:p w14:paraId="5A13D2D8" w14:textId="77777777" w:rsidR="00946C33" w:rsidRDefault="00000000">
            <w:pPr>
              <w:spacing w:line="0" w:lineRule="atLeast"/>
              <w:ind w:leftChars="-51" w:left="-107" w:rightChars="-67" w:right="-141"/>
              <w:jc w:val="center"/>
              <w:rPr>
                <w:rFonts w:ascii="宋体" w:hAnsi="宋体"/>
                <w:szCs w:val="21"/>
              </w:rPr>
            </w:pPr>
            <w:r>
              <w:rPr>
                <w:rFonts w:ascii="宋体" w:hAnsi="宋体"/>
                <w:szCs w:val="21"/>
              </w:rPr>
              <w:t>87</w:t>
            </w:r>
          </w:p>
        </w:tc>
      </w:tr>
      <w:tr w:rsidR="00946C33" w14:paraId="48531216" w14:textId="77777777">
        <w:trPr>
          <w:cantSplit/>
          <w:trHeight w:val="391"/>
        </w:trPr>
        <w:tc>
          <w:tcPr>
            <w:tcW w:w="851" w:type="dxa"/>
            <w:vMerge/>
            <w:vAlign w:val="center"/>
          </w:tcPr>
          <w:p w14:paraId="3CC5C779" w14:textId="77777777" w:rsidR="00946C33" w:rsidRDefault="00946C33">
            <w:pPr>
              <w:snapToGrid w:val="0"/>
              <w:spacing w:line="300" w:lineRule="exact"/>
              <w:ind w:firstLineChars="200" w:firstLine="335"/>
              <w:rPr>
                <w:rFonts w:ascii="宋体" w:hAnsi="宋体"/>
                <w:w w:val="80"/>
                <w:szCs w:val="21"/>
              </w:rPr>
            </w:pPr>
          </w:p>
        </w:tc>
        <w:tc>
          <w:tcPr>
            <w:tcW w:w="7649" w:type="dxa"/>
            <w:gridSpan w:val="2"/>
            <w:vAlign w:val="center"/>
          </w:tcPr>
          <w:p w14:paraId="0A82392A" w14:textId="77777777" w:rsidR="00946C33" w:rsidRDefault="00000000">
            <w:pPr>
              <w:tabs>
                <w:tab w:val="left" w:pos="5421"/>
              </w:tabs>
              <w:spacing w:line="0" w:lineRule="atLeast"/>
              <w:rPr>
                <w:rFonts w:ascii="宋体" w:hAnsi="宋体"/>
                <w:szCs w:val="21"/>
              </w:rPr>
            </w:pPr>
            <w:r>
              <w:rPr>
                <w:rFonts w:ascii="宋体" w:hAnsi="宋体" w:hint="eastAsia"/>
                <w:szCs w:val="21"/>
              </w:rPr>
              <w:t>提供20</w:t>
            </w:r>
            <w:r>
              <w:rPr>
                <w:rFonts w:ascii="宋体" w:hAnsi="宋体"/>
                <w:szCs w:val="21"/>
              </w:rPr>
              <w:t>21</w:t>
            </w:r>
            <w:r>
              <w:rPr>
                <w:rFonts w:ascii="宋体" w:hAnsi="宋体" w:hint="eastAsia"/>
                <w:szCs w:val="21"/>
              </w:rPr>
              <w:t>年1月1日起至本项目截标时间为止，投标人相关服务项目案例</w:t>
            </w:r>
          </w:p>
          <w:p w14:paraId="40D7A952" w14:textId="77777777" w:rsidR="00946C33" w:rsidRDefault="00000000">
            <w:pPr>
              <w:tabs>
                <w:tab w:val="left" w:pos="7371"/>
              </w:tabs>
              <w:spacing w:line="0" w:lineRule="atLeast"/>
              <w:rPr>
                <w:rFonts w:ascii="宋体" w:hAnsi="宋体"/>
                <w:szCs w:val="21"/>
              </w:rPr>
            </w:pPr>
            <w:r>
              <w:rPr>
                <w:rFonts w:ascii="宋体" w:hAnsi="宋体" w:hint="eastAsia"/>
                <w:szCs w:val="21"/>
              </w:rPr>
              <w:t>（提供相关证明文件并通过评标委员会认可）</w:t>
            </w:r>
          </w:p>
        </w:tc>
        <w:tc>
          <w:tcPr>
            <w:tcW w:w="993" w:type="dxa"/>
            <w:tcBorders>
              <w:left w:val="single" w:sz="4" w:space="0" w:color="auto"/>
            </w:tcBorders>
            <w:vAlign w:val="center"/>
          </w:tcPr>
          <w:p w14:paraId="2C8776F2" w14:textId="77777777" w:rsidR="00946C33" w:rsidRDefault="00000000">
            <w:pPr>
              <w:spacing w:line="0" w:lineRule="atLeast"/>
              <w:ind w:leftChars="-51" w:left="-107" w:rightChars="-67" w:right="-141"/>
              <w:jc w:val="center"/>
              <w:rPr>
                <w:rFonts w:ascii="宋体" w:hAnsi="宋体"/>
                <w:szCs w:val="21"/>
              </w:rPr>
            </w:pPr>
            <w:r>
              <w:rPr>
                <w:rFonts w:ascii="宋体" w:hAnsi="宋体"/>
                <w:szCs w:val="21"/>
              </w:rPr>
              <w:t>1</w:t>
            </w:r>
          </w:p>
        </w:tc>
        <w:tc>
          <w:tcPr>
            <w:tcW w:w="993" w:type="dxa"/>
            <w:tcBorders>
              <w:left w:val="single" w:sz="4" w:space="0" w:color="auto"/>
            </w:tcBorders>
            <w:vAlign w:val="center"/>
          </w:tcPr>
          <w:p w14:paraId="63EAF8AE" w14:textId="77777777" w:rsidR="00946C33" w:rsidRDefault="00000000">
            <w:pPr>
              <w:spacing w:line="0" w:lineRule="atLeast"/>
              <w:ind w:leftChars="-51" w:left="-107" w:rightChars="-67" w:right="-141"/>
              <w:jc w:val="center"/>
              <w:rPr>
                <w:rFonts w:ascii="宋体" w:hAnsi="宋体"/>
                <w:szCs w:val="21"/>
              </w:rPr>
            </w:pPr>
            <w:r>
              <w:rPr>
                <w:rFonts w:ascii="宋体" w:hAnsi="宋体"/>
                <w:szCs w:val="21"/>
              </w:rPr>
              <w:t>88</w:t>
            </w:r>
          </w:p>
        </w:tc>
      </w:tr>
      <w:tr w:rsidR="00946C33" w14:paraId="441A333D" w14:textId="77777777">
        <w:trPr>
          <w:cantSplit/>
          <w:trHeight w:val="695"/>
        </w:trPr>
        <w:tc>
          <w:tcPr>
            <w:tcW w:w="851" w:type="dxa"/>
            <w:textDirection w:val="tbRlV"/>
            <w:vAlign w:val="center"/>
          </w:tcPr>
          <w:p w14:paraId="35E9BEE5" w14:textId="77777777" w:rsidR="00946C33" w:rsidRDefault="00000000">
            <w:pPr>
              <w:snapToGrid w:val="0"/>
              <w:spacing w:line="300" w:lineRule="exact"/>
              <w:ind w:firstLineChars="200" w:firstLine="383"/>
              <w:jc w:val="center"/>
              <w:rPr>
                <w:w w:val="150"/>
                <w:szCs w:val="21"/>
              </w:rPr>
            </w:pPr>
            <w:r>
              <w:rPr>
                <w:rFonts w:ascii="宋体" w:hAnsi="宋体"/>
                <w:w w:val="80"/>
                <w:sz w:val="24"/>
                <w:szCs w:val="21"/>
              </w:rPr>
              <w:t>价格分12分</w:t>
            </w:r>
          </w:p>
        </w:tc>
        <w:tc>
          <w:tcPr>
            <w:tcW w:w="7649" w:type="dxa"/>
            <w:gridSpan w:val="2"/>
            <w:vAlign w:val="center"/>
          </w:tcPr>
          <w:p w14:paraId="634D160E" w14:textId="77777777" w:rsidR="00946C33" w:rsidRDefault="00000000">
            <w:pPr>
              <w:tabs>
                <w:tab w:val="left" w:pos="5421"/>
              </w:tabs>
              <w:spacing w:line="0" w:lineRule="atLeast"/>
              <w:rPr>
                <w:rFonts w:ascii="宋体" w:hAnsi="宋体"/>
                <w:szCs w:val="21"/>
              </w:rPr>
            </w:pPr>
            <w:r>
              <w:rPr>
                <w:rFonts w:ascii="宋体" w:hAnsi="宋体" w:hint="eastAsia"/>
                <w:szCs w:val="21"/>
              </w:rPr>
              <w:t>价格报价（</w:t>
            </w:r>
            <w:r>
              <w:rPr>
                <w:rFonts w:ascii="宋体" w:hAnsi="宋体"/>
                <w:szCs w:val="21"/>
              </w:rPr>
              <w:t>12</w:t>
            </w:r>
            <w:r>
              <w:rPr>
                <w:rFonts w:ascii="宋体" w:hAnsi="宋体" w:hint="eastAsia"/>
                <w:szCs w:val="21"/>
              </w:rPr>
              <w:t>分）</w:t>
            </w:r>
          </w:p>
          <w:p w14:paraId="1F540023" w14:textId="77777777" w:rsidR="00946C33" w:rsidRDefault="00000000">
            <w:pPr>
              <w:tabs>
                <w:tab w:val="left" w:pos="5421"/>
              </w:tabs>
              <w:spacing w:line="0" w:lineRule="atLeast"/>
              <w:rPr>
                <w:rFonts w:ascii="宋体" w:hAnsi="宋体"/>
                <w:szCs w:val="21"/>
              </w:rPr>
            </w:pPr>
            <w:r>
              <w:rPr>
                <w:rFonts w:ascii="宋体" w:hAnsi="宋体" w:hint="eastAsia"/>
                <w:szCs w:val="21"/>
              </w:rPr>
              <w:t>评标基准价=满足招标文件要求且最低的参与评审的价格</w:t>
            </w:r>
          </w:p>
          <w:p w14:paraId="74960B83" w14:textId="77777777" w:rsidR="00946C33" w:rsidRDefault="00000000">
            <w:pPr>
              <w:tabs>
                <w:tab w:val="left" w:pos="5421"/>
              </w:tabs>
              <w:spacing w:line="0" w:lineRule="atLeast"/>
              <w:rPr>
                <w:rFonts w:ascii="宋体" w:hAnsi="宋体"/>
                <w:szCs w:val="21"/>
              </w:rPr>
            </w:pPr>
            <w:r>
              <w:rPr>
                <w:rFonts w:ascii="宋体" w:hAnsi="宋体" w:hint="eastAsia"/>
                <w:szCs w:val="21"/>
              </w:rPr>
              <w:t>参与评审的价格=投标报价-价格扣除优惠值1</w:t>
            </w:r>
            <w:r>
              <w:rPr>
                <w:rFonts w:ascii="宋体" w:hAnsi="宋体"/>
                <w:szCs w:val="21"/>
              </w:rPr>
              <w:t>0</w:t>
            </w:r>
            <w:r>
              <w:rPr>
                <w:rFonts w:ascii="宋体" w:hAnsi="宋体" w:hint="eastAsia"/>
                <w:szCs w:val="21"/>
              </w:rPr>
              <w:t>%</w:t>
            </w:r>
          </w:p>
          <w:p w14:paraId="3B44A7C3" w14:textId="77777777" w:rsidR="00946C33" w:rsidRDefault="00000000">
            <w:pPr>
              <w:tabs>
                <w:tab w:val="left" w:pos="5421"/>
              </w:tabs>
              <w:spacing w:line="0" w:lineRule="atLeast"/>
              <w:rPr>
                <w:rFonts w:ascii="宋体" w:hAnsi="宋体"/>
                <w:szCs w:val="21"/>
              </w:rPr>
            </w:pPr>
            <w:r>
              <w:rPr>
                <w:rFonts w:ascii="宋体" w:hAnsi="宋体" w:hint="eastAsia"/>
                <w:szCs w:val="21"/>
              </w:rPr>
              <w:t>基准价得分为满分。</w:t>
            </w:r>
          </w:p>
          <w:p w14:paraId="53E4B164" w14:textId="77777777" w:rsidR="00946C33" w:rsidRDefault="00000000">
            <w:pPr>
              <w:tabs>
                <w:tab w:val="left" w:pos="5421"/>
              </w:tabs>
              <w:spacing w:line="0" w:lineRule="atLeast"/>
              <w:rPr>
                <w:rFonts w:ascii="宋体" w:hAnsi="宋体"/>
                <w:szCs w:val="21"/>
              </w:rPr>
            </w:pPr>
            <w:r>
              <w:rPr>
                <w:rFonts w:ascii="宋体" w:hAnsi="宋体" w:hint="eastAsia"/>
                <w:szCs w:val="21"/>
              </w:rPr>
              <w:t>投标报价得分=(评标基准价/参与评审的价格)×价格权重×100</w:t>
            </w:r>
          </w:p>
          <w:p w14:paraId="07762319" w14:textId="77777777" w:rsidR="00946C33" w:rsidRDefault="00000000">
            <w:pPr>
              <w:tabs>
                <w:tab w:val="left" w:pos="5421"/>
              </w:tabs>
              <w:spacing w:line="0" w:lineRule="atLeast"/>
              <w:rPr>
                <w:w w:val="80"/>
                <w:szCs w:val="21"/>
              </w:rPr>
            </w:pPr>
            <w:r>
              <w:rPr>
                <w:rFonts w:ascii="宋体" w:hAnsi="宋体" w:hint="eastAsia"/>
                <w:szCs w:val="21"/>
              </w:rPr>
              <w:t>投标报价得分以四舍五入保留小数点后2位。</w:t>
            </w:r>
          </w:p>
        </w:tc>
        <w:tc>
          <w:tcPr>
            <w:tcW w:w="993" w:type="dxa"/>
            <w:vAlign w:val="center"/>
          </w:tcPr>
          <w:p w14:paraId="5A2D1A6C" w14:textId="77777777" w:rsidR="00946C33" w:rsidRDefault="00000000">
            <w:pPr>
              <w:spacing w:beforeLines="50" w:before="120" w:afterLines="50" w:after="120"/>
              <w:ind w:leftChars="-51" w:left="-107" w:rightChars="-67" w:right="-141"/>
              <w:jc w:val="center"/>
              <w:rPr>
                <w:rFonts w:ascii="宋体" w:hAnsi="宋体"/>
                <w:szCs w:val="21"/>
              </w:rPr>
            </w:pPr>
            <w:r>
              <w:rPr>
                <w:rFonts w:ascii="宋体" w:hAnsi="宋体"/>
                <w:szCs w:val="21"/>
              </w:rPr>
              <w:t>12</w:t>
            </w:r>
          </w:p>
        </w:tc>
        <w:tc>
          <w:tcPr>
            <w:tcW w:w="993" w:type="dxa"/>
            <w:vAlign w:val="center"/>
          </w:tcPr>
          <w:p w14:paraId="0F5B7EC0" w14:textId="77777777" w:rsidR="00946C33" w:rsidRDefault="00000000">
            <w:pPr>
              <w:spacing w:beforeLines="50" w:before="120" w:afterLines="50" w:after="120"/>
              <w:ind w:leftChars="-51" w:left="-107" w:rightChars="-67" w:right="-141"/>
              <w:jc w:val="center"/>
              <w:rPr>
                <w:rFonts w:ascii="宋体" w:hAnsi="宋体"/>
                <w:szCs w:val="21"/>
              </w:rPr>
            </w:pPr>
            <w:r>
              <w:rPr>
                <w:rFonts w:ascii="宋体" w:hAnsi="宋体"/>
                <w:szCs w:val="21"/>
              </w:rPr>
              <w:t>100</w:t>
            </w:r>
          </w:p>
        </w:tc>
      </w:tr>
      <w:tr w:rsidR="00946C33" w14:paraId="18EBA803" w14:textId="77777777">
        <w:trPr>
          <w:cantSplit/>
          <w:trHeight w:val="662"/>
        </w:trPr>
        <w:tc>
          <w:tcPr>
            <w:tcW w:w="8500" w:type="dxa"/>
            <w:gridSpan w:val="3"/>
            <w:tcBorders>
              <w:top w:val="single" w:sz="4" w:space="0" w:color="auto"/>
              <w:bottom w:val="single" w:sz="4" w:space="0" w:color="auto"/>
            </w:tcBorders>
            <w:vAlign w:val="center"/>
          </w:tcPr>
          <w:p w14:paraId="3C2C7A6F" w14:textId="77777777" w:rsidR="00946C33" w:rsidRDefault="00000000">
            <w:pPr>
              <w:spacing w:line="300" w:lineRule="exact"/>
              <w:jc w:val="center"/>
              <w:rPr>
                <w:rFonts w:ascii="宋体" w:hAnsi="宋体"/>
                <w:w w:val="80"/>
                <w:szCs w:val="21"/>
              </w:rPr>
            </w:pPr>
            <w:r>
              <w:rPr>
                <w:rFonts w:ascii="宋体" w:hAnsi="宋体" w:hint="eastAsia"/>
                <w:w w:val="80"/>
                <w:sz w:val="24"/>
                <w:szCs w:val="21"/>
              </w:rPr>
              <w:t>合计</w:t>
            </w:r>
          </w:p>
        </w:tc>
        <w:tc>
          <w:tcPr>
            <w:tcW w:w="993" w:type="dxa"/>
            <w:tcBorders>
              <w:top w:val="single" w:sz="4" w:space="0" w:color="auto"/>
              <w:bottom w:val="single" w:sz="4" w:space="0" w:color="auto"/>
            </w:tcBorders>
            <w:vAlign w:val="center"/>
          </w:tcPr>
          <w:p w14:paraId="1161D4E9" w14:textId="77777777" w:rsidR="00946C33" w:rsidRDefault="00000000">
            <w:pPr>
              <w:spacing w:line="300" w:lineRule="exact"/>
              <w:ind w:leftChars="-51" w:left="-107" w:rightChars="-67" w:right="-141"/>
              <w:jc w:val="center"/>
              <w:rPr>
                <w:rFonts w:ascii="宋体" w:hAnsi="宋体"/>
                <w:w w:val="80"/>
                <w:sz w:val="24"/>
                <w:szCs w:val="21"/>
              </w:rPr>
            </w:pPr>
            <w:r>
              <w:rPr>
                <w:rFonts w:ascii="宋体" w:hAnsi="宋体" w:hint="eastAsia"/>
                <w:w w:val="80"/>
                <w:sz w:val="24"/>
                <w:szCs w:val="21"/>
              </w:rPr>
              <w:t>1</w:t>
            </w:r>
            <w:r>
              <w:rPr>
                <w:rFonts w:ascii="宋体" w:hAnsi="宋体"/>
                <w:w w:val="80"/>
                <w:sz w:val="24"/>
                <w:szCs w:val="21"/>
              </w:rPr>
              <w:t>00</w:t>
            </w:r>
          </w:p>
        </w:tc>
        <w:tc>
          <w:tcPr>
            <w:tcW w:w="993" w:type="dxa"/>
            <w:tcBorders>
              <w:top w:val="single" w:sz="4" w:space="0" w:color="auto"/>
              <w:bottom w:val="single" w:sz="4" w:space="0" w:color="auto"/>
            </w:tcBorders>
            <w:vAlign w:val="center"/>
          </w:tcPr>
          <w:p w14:paraId="7131A74A" w14:textId="77777777" w:rsidR="00946C33" w:rsidRDefault="00946C33">
            <w:pPr>
              <w:spacing w:line="300" w:lineRule="exact"/>
              <w:ind w:leftChars="-51" w:left="-107" w:rightChars="-67" w:right="-141"/>
              <w:jc w:val="center"/>
              <w:rPr>
                <w:rFonts w:ascii="宋体" w:hAnsi="宋体"/>
                <w:w w:val="80"/>
                <w:sz w:val="24"/>
                <w:szCs w:val="21"/>
              </w:rPr>
            </w:pPr>
          </w:p>
        </w:tc>
      </w:tr>
    </w:tbl>
    <w:p w14:paraId="239944BF" w14:textId="77777777" w:rsidR="00946C33" w:rsidRDefault="00000000">
      <w:pPr>
        <w:spacing w:line="320" w:lineRule="exact"/>
        <w:ind w:leftChars="-202" w:left="-424" w:right="1164"/>
        <w:jc w:val="left"/>
        <w:rPr>
          <w:rFonts w:ascii="宋体" w:hAnsi="宋体"/>
          <w:szCs w:val="21"/>
        </w:rPr>
      </w:pPr>
      <w:r>
        <w:rPr>
          <w:rFonts w:ascii="宋体" w:hAnsi="宋体" w:hint="eastAsia"/>
          <w:szCs w:val="21"/>
        </w:rPr>
        <w:t>注：1）以上评分标准中要求提供的资料必须清晰、完整并加盖单位公章。</w:t>
      </w:r>
    </w:p>
    <w:p w14:paraId="49EF1C11" w14:textId="77777777" w:rsidR="00946C33" w:rsidRDefault="00000000">
      <w:pPr>
        <w:widowControl/>
        <w:jc w:val="left"/>
        <w:rPr>
          <w:rFonts w:eastAsia="黑体"/>
          <w:b/>
          <w:color w:val="000000"/>
          <w:sz w:val="32"/>
        </w:rPr>
      </w:pPr>
      <w:r>
        <w:rPr>
          <w:rFonts w:eastAsia="黑体"/>
          <w:b/>
          <w:color w:val="000000"/>
          <w:sz w:val="32"/>
        </w:rPr>
        <w:br w:type="page"/>
      </w:r>
    </w:p>
    <w:p w14:paraId="7514995B" w14:textId="77777777" w:rsidR="00946C33" w:rsidRDefault="00000000">
      <w:pPr>
        <w:spacing w:line="400" w:lineRule="exact"/>
        <w:jc w:val="center"/>
        <w:outlineLvl w:val="0"/>
        <w:rPr>
          <w:rFonts w:eastAsia="黑体"/>
          <w:b/>
          <w:color w:val="000000"/>
          <w:sz w:val="32"/>
        </w:rPr>
      </w:pPr>
      <w:r>
        <w:rPr>
          <w:rFonts w:eastAsia="黑体" w:hint="eastAsia"/>
          <w:b/>
          <w:color w:val="000000"/>
          <w:sz w:val="32"/>
        </w:rPr>
        <w:lastRenderedPageBreak/>
        <w:t>第六章</w:t>
      </w:r>
      <w:r>
        <w:rPr>
          <w:rFonts w:eastAsia="黑体"/>
          <w:b/>
          <w:color w:val="000000"/>
          <w:sz w:val="32"/>
        </w:rPr>
        <w:t xml:space="preserve">  </w:t>
      </w:r>
      <w:r>
        <w:rPr>
          <w:rFonts w:eastAsia="黑体" w:hint="eastAsia"/>
          <w:b/>
          <w:color w:val="000000"/>
          <w:sz w:val="32"/>
        </w:rPr>
        <w:t>合同样本</w:t>
      </w:r>
      <w:bookmarkEnd w:id="17"/>
    </w:p>
    <w:p w14:paraId="324C2874" w14:textId="77777777" w:rsidR="00946C33" w:rsidRDefault="00000000">
      <w:pPr>
        <w:pStyle w:val="a1"/>
        <w:snapToGrid w:val="0"/>
        <w:spacing w:line="400" w:lineRule="exact"/>
        <w:jc w:val="center"/>
        <w:rPr>
          <w:rFonts w:ascii="黑体" w:eastAsia="黑体"/>
          <w:b/>
          <w:sz w:val="30"/>
        </w:rPr>
      </w:pPr>
      <w:r>
        <w:rPr>
          <w:rFonts w:ascii="黑体" w:eastAsia="黑体" w:hint="eastAsia"/>
          <w:b/>
          <w:sz w:val="30"/>
        </w:rPr>
        <w:t>（本合同为合同样稿，最终稿由甲乙双方协商后确定）</w:t>
      </w:r>
    </w:p>
    <w:p w14:paraId="2EB8AF4D" w14:textId="77777777" w:rsidR="00946C33" w:rsidRDefault="00000000">
      <w:pPr>
        <w:spacing w:before="120" w:after="120"/>
        <w:jc w:val="center"/>
        <w:rPr>
          <w:rFonts w:eastAsia="华文中宋"/>
          <w:spacing w:val="20"/>
          <w:w w:val="80"/>
          <w:sz w:val="44"/>
          <w:szCs w:val="44"/>
        </w:rPr>
      </w:pPr>
      <w:bookmarkStart w:id="18" w:name="_Toc216662965"/>
      <w:bookmarkStart w:id="19" w:name="_Toc98402396"/>
      <w:r>
        <w:rPr>
          <w:rFonts w:eastAsia="华文中宋"/>
          <w:spacing w:val="20"/>
          <w:w w:val="80"/>
          <w:sz w:val="44"/>
          <w:szCs w:val="44"/>
        </w:rPr>
        <w:t>政府采购合同文本</w:t>
      </w:r>
    </w:p>
    <w:p w14:paraId="7E29E98C" w14:textId="77777777" w:rsidR="00946C33" w:rsidRDefault="00946C33">
      <w:pPr>
        <w:spacing w:line="0" w:lineRule="atLeast"/>
        <w:rPr>
          <w:sz w:val="18"/>
          <w:szCs w:val="18"/>
        </w:rPr>
      </w:pPr>
    </w:p>
    <w:p w14:paraId="28F19220" w14:textId="77777777" w:rsidR="00946C33" w:rsidRDefault="00000000">
      <w:pPr>
        <w:pStyle w:val="a1"/>
        <w:snapToGrid w:val="0"/>
        <w:spacing w:before="120" w:after="120"/>
        <w:ind w:firstLine="192"/>
        <w:rPr>
          <w:rFonts w:ascii="Times New Roman" w:eastAsia="华文中宋"/>
          <w:w w:val="80"/>
        </w:rPr>
      </w:pPr>
      <w:r>
        <w:rPr>
          <w:rFonts w:ascii="Times New Roman" w:eastAsia="华文中宋"/>
          <w:w w:val="80"/>
        </w:rPr>
        <w:t>项目编号：</w:t>
      </w:r>
    </w:p>
    <w:p w14:paraId="567FAF9D" w14:textId="77777777" w:rsidR="00946C33" w:rsidRDefault="00000000">
      <w:pPr>
        <w:pStyle w:val="a1"/>
        <w:snapToGrid w:val="0"/>
        <w:spacing w:before="120" w:after="120"/>
        <w:ind w:firstLine="192"/>
        <w:rPr>
          <w:rFonts w:ascii="Times New Roman" w:eastAsia="华文中宋"/>
          <w:w w:val="80"/>
        </w:rPr>
      </w:pPr>
      <w:r>
        <w:rPr>
          <w:rFonts w:ascii="Times New Roman" w:eastAsia="华文中宋"/>
          <w:w w:val="80"/>
        </w:rPr>
        <w:t>项目名称：</w:t>
      </w:r>
    </w:p>
    <w:p w14:paraId="7B80F9A4" w14:textId="77777777" w:rsidR="00946C33" w:rsidRDefault="00000000">
      <w:pPr>
        <w:pStyle w:val="a1"/>
        <w:snapToGrid w:val="0"/>
        <w:spacing w:before="120" w:after="120"/>
        <w:ind w:firstLine="192"/>
        <w:rPr>
          <w:rFonts w:ascii="Times New Roman" w:eastAsia="华文中宋"/>
          <w:w w:val="80"/>
        </w:rPr>
      </w:pPr>
      <w:r>
        <w:rPr>
          <w:rFonts w:ascii="Times New Roman" w:eastAsia="华文中宋"/>
          <w:w w:val="80"/>
        </w:rPr>
        <w:t>甲方（买方）：</w:t>
      </w:r>
      <w:r>
        <w:rPr>
          <w:rFonts w:ascii="Times New Roman" w:eastAsia="华文中宋"/>
          <w:w w:val="80"/>
        </w:rPr>
        <w:t xml:space="preserve"> </w:t>
      </w:r>
    </w:p>
    <w:p w14:paraId="1DF60017" w14:textId="77777777" w:rsidR="00946C33" w:rsidRDefault="00000000">
      <w:pPr>
        <w:pStyle w:val="a1"/>
        <w:pBdr>
          <w:bottom w:val="single" w:sz="2" w:space="1" w:color="auto"/>
        </w:pBdr>
        <w:snapToGrid w:val="0"/>
        <w:spacing w:before="120" w:after="120"/>
        <w:ind w:firstLine="192"/>
        <w:rPr>
          <w:rFonts w:ascii="Times New Roman" w:eastAsia="华文中宋"/>
          <w:w w:val="80"/>
        </w:rPr>
      </w:pPr>
      <w:r>
        <w:rPr>
          <w:rFonts w:ascii="Times New Roman" w:eastAsia="华文中宋"/>
          <w:w w:val="80"/>
        </w:rPr>
        <w:t>乙方（卖方）：</w:t>
      </w:r>
    </w:p>
    <w:p w14:paraId="016E4169" w14:textId="77777777" w:rsidR="00946C33" w:rsidRDefault="00000000">
      <w:pPr>
        <w:pStyle w:val="a1"/>
        <w:snapToGrid w:val="0"/>
        <w:spacing w:before="120" w:after="120" w:line="0" w:lineRule="atLeast"/>
        <w:ind w:firstLineChars="191" w:firstLine="426"/>
        <w:rPr>
          <w:rFonts w:ascii="Times New Roman"/>
          <w:w w:val="80"/>
          <w:sz w:val="28"/>
          <w:szCs w:val="28"/>
        </w:rPr>
      </w:pPr>
      <w:r>
        <w:rPr>
          <w:rFonts w:ascii="Times New Roman"/>
          <w:w w:val="80"/>
          <w:sz w:val="28"/>
          <w:szCs w:val="28"/>
        </w:rPr>
        <w:t>甲、乙双方根据</w:t>
      </w:r>
      <w:r>
        <w:rPr>
          <w:rFonts w:ascii="Times New Roman" w:hint="eastAsia"/>
          <w:w w:val="80"/>
          <w:sz w:val="28"/>
          <w:szCs w:val="28"/>
        </w:rPr>
        <w:t>《中华人民共和国民法典》</w:t>
      </w:r>
      <w:r>
        <w:rPr>
          <w:rFonts w:ascii="Times New Roman"/>
          <w:w w:val="80"/>
          <w:sz w:val="28"/>
          <w:szCs w:val="28"/>
        </w:rPr>
        <w:t>和其他有关法律、行政法规及</w:t>
      </w:r>
      <w:r>
        <w:rPr>
          <w:rFonts w:ascii="Times New Roman"/>
          <w:w w:val="80"/>
          <w:sz w:val="28"/>
          <w:szCs w:val="28"/>
          <w:u w:val="single"/>
        </w:rPr>
        <w:t xml:space="preserve">         </w:t>
      </w:r>
      <w:r>
        <w:rPr>
          <w:rFonts w:ascii="Times New Roman"/>
          <w:w w:val="80"/>
          <w:sz w:val="28"/>
          <w:szCs w:val="28"/>
          <w:u w:val="single"/>
        </w:rPr>
        <w:t>采购项目</w:t>
      </w:r>
      <w:r>
        <w:rPr>
          <w:rFonts w:ascii="Times New Roman"/>
          <w:w w:val="80"/>
          <w:sz w:val="28"/>
          <w:szCs w:val="28"/>
        </w:rPr>
        <w:t>采购的结果，遵循平等、自愿、公平和诚实信用的原则，签署本合同。</w:t>
      </w:r>
    </w:p>
    <w:p w14:paraId="7DCFFE75" w14:textId="77777777" w:rsidR="00946C33" w:rsidRDefault="00000000">
      <w:pPr>
        <w:pStyle w:val="a1"/>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合同服务内容</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297"/>
        <w:gridCol w:w="3471"/>
        <w:gridCol w:w="2557"/>
      </w:tblGrid>
      <w:tr w:rsidR="00946C33" w14:paraId="1F039251" w14:textId="77777777">
        <w:trPr>
          <w:trHeight w:val="630"/>
        </w:trPr>
        <w:tc>
          <w:tcPr>
            <w:tcW w:w="823" w:type="dxa"/>
            <w:vAlign w:val="center"/>
          </w:tcPr>
          <w:p w14:paraId="2F61B9E1" w14:textId="77777777" w:rsidR="00946C33" w:rsidRDefault="00000000">
            <w:pPr>
              <w:spacing w:line="420" w:lineRule="exact"/>
              <w:jc w:val="center"/>
              <w:rPr>
                <w:rFonts w:eastAsia="华文中宋"/>
                <w:bCs/>
                <w:w w:val="80"/>
                <w:sz w:val="24"/>
              </w:rPr>
            </w:pPr>
            <w:r>
              <w:rPr>
                <w:rFonts w:eastAsia="华文中宋"/>
                <w:bCs/>
                <w:w w:val="80"/>
                <w:sz w:val="24"/>
              </w:rPr>
              <w:t>序号</w:t>
            </w:r>
          </w:p>
        </w:tc>
        <w:tc>
          <w:tcPr>
            <w:tcW w:w="2297" w:type="dxa"/>
            <w:vAlign w:val="center"/>
          </w:tcPr>
          <w:p w14:paraId="5324B6FE" w14:textId="77777777" w:rsidR="00946C33" w:rsidRDefault="00000000">
            <w:pPr>
              <w:spacing w:line="420" w:lineRule="exact"/>
              <w:jc w:val="center"/>
              <w:rPr>
                <w:rFonts w:eastAsia="华文中宋"/>
                <w:bCs/>
                <w:w w:val="80"/>
                <w:sz w:val="24"/>
              </w:rPr>
            </w:pPr>
            <w:r>
              <w:rPr>
                <w:rFonts w:eastAsia="华文中宋"/>
                <w:bCs/>
                <w:w w:val="80"/>
                <w:sz w:val="24"/>
              </w:rPr>
              <w:t>服务名称</w:t>
            </w:r>
          </w:p>
        </w:tc>
        <w:tc>
          <w:tcPr>
            <w:tcW w:w="3471" w:type="dxa"/>
            <w:vAlign w:val="center"/>
          </w:tcPr>
          <w:p w14:paraId="428D0856" w14:textId="77777777" w:rsidR="00946C33" w:rsidRDefault="00000000">
            <w:pPr>
              <w:spacing w:line="420" w:lineRule="exact"/>
              <w:jc w:val="center"/>
              <w:rPr>
                <w:rFonts w:eastAsia="华文中宋"/>
                <w:bCs/>
                <w:w w:val="80"/>
                <w:sz w:val="24"/>
              </w:rPr>
            </w:pPr>
            <w:r>
              <w:rPr>
                <w:rFonts w:eastAsia="华文中宋"/>
                <w:bCs/>
                <w:w w:val="80"/>
                <w:sz w:val="24"/>
              </w:rPr>
              <w:t>服务区域</w:t>
            </w:r>
          </w:p>
        </w:tc>
        <w:tc>
          <w:tcPr>
            <w:tcW w:w="2557" w:type="dxa"/>
            <w:vAlign w:val="center"/>
          </w:tcPr>
          <w:p w14:paraId="3785B1D2" w14:textId="77777777" w:rsidR="00946C33" w:rsidRDefault="00000000">
            <w:pPr>
              <w:widowControl/>
              <w:jc w:val="center"/>
              <w:rPr>
                <w:rFonts w:eastAsia="华文中宋"/>
                <w:bCs/>
                <w:w w:val="80"/>
                <w:sz w:val="24"/>
              </w:rPr>
            </w:pPr>
            <w:r>
              <w:rPr>
                <w:rFonts w:eastAsia="华文中宋"/>
                <w:bCs/>
                <w:w w:val="80"/>
                <w:sz w:val="24"/>
              </w:rPr>
              <w:t>服务期限</w:t>
            </w:r>
          </w:p>
        </w:tc>
      </w:tr>
      <w:tr w:rsidR="00946C33" w14:paraId="69B1D18D" w14:textId="77777777">
        <w:trPr>
          <w:trHeight w:val="630"/>
        </w:trPr>
        <w:tc>
          <w:tcPr>
            <w:tcW w:w="823" w:type="dxa"/>
            <w:vAlign w:val="center"/>
          </w:tcPr>
          <w:p w14:paraId="6710FCC6" w14:textId="77777777" w:rsidR="00946C33" w:rsidRDefault="00000000">
            <w:pPr>
              <w:spacing w:line="420" w:lineRule="exact"/>
              <w:jc w:val="center"/>
              <w:rPr>
                <w:rFonts w:eastAsia="华文细黑"/>
                <w:color w:val="000000"/>
                <w:w w:val="80"/>
                <w:sz w:val="24"/>
              </w:rPr>
            </w:pPr>
            <w:r>
              <w:rPr>
                <w:rFonts w:eastAsia="华文细黑"/>
                <w:color w:val="000000"/>
                <w:w w:val="80"/>
                <w:sz w:val="24"/>
              </w:rPr>
              <w:t>1</w:t>
            </w:r>
          </w:p>
        </w:tc>
        <w:tc>
          <w:tcPr>
            <w:tcW w:w="2297" w:type="dxa"/>
            <w:vAlign w:val="center"/>
          </w:tcPr>
          <w:p w14:paraId="11BE1F7C" w14:textId="77777777" w:rsidR="00946C33" w:rsidRDefault="00946C33">
            <w:pPr>
              <w:spacing w:line="420" w:lineRule="exact"/>
              <w:jc w:val="center"/>
              <w:rPr>
                <w:rFonts w:eastAsia="华文细黑"/>
                <w:color w:val="000000"/>
                <w:w w:val="80"/>
                <w:sz w:val="24"/>
              </w:rPr>
            </w:pPr>
          </w:p>
        </w:tc>
        <w:tc>
          <w:tcPr>
            <w:tcW w:w="3471" w:type="dxa"/>
            <w:vAlign w:val="center"/>
          </w:tcPr>
          <w:p w14:paraId="45CA8C92" w14:textId="77777777" w:rsidR="00946C33" w:rsidRDefault="00946C33">
            <w:pPr>
              <w:spacing w:line="420" w:lineRule="exact"/>
              <w:jc w:val="center"/>
              <w:rPr>
                <w:rFonts w:eastAsia="华文细黑"/>
                <w:color w:val="000000"/>
                <w:w w:val="80"/>
                <w:sz w:val="24"/>
              </w:rPr>
            </w:pPr>
          </w:p>
        </w:tc>
        <w:tc>
          <w:tcPr>
            <w:tcW w:w="2557" w:type="dxa"/>
            <w:vAlign w:val="center"/>
          </w:tcPr>
          <w:p w14:paraId="067FA38B" w14:textId="77777777" w:rsidR="00946C33" w:rsidRDefault="00946C33">
            <w:pPr>
              <w:widowControl/>
              <w:jc w:val="center"/>
              <w:rPr>
                <w:rFonts w:eastAsia="华文细黑"/>
                <w:color w:val="000000"/>
                <w:w w:val="80"/>
                <w:sz w:val="24"/>
              </w:rPr>
            </w:pPr>
          </w:p>
        </w:tc>
      </w:tr>
      <w:tr w:rsidR="00946C33" w14:paraId="68776E52" w14:textId="77777777">
        <w:trPr>
          <w:trHeight w:val="630"/>
        </w:trPr>
        <w:tc>
          <w:tcPr>
            <w:tcW w:w="823" w:type="dxa"/>
            <w:vAlign w:val="center"/>
          </w:tcPr>
          <w:p w14:paraId="65C1080E" w14:textId="77777777" w:rsidR="00946C33" w:rsidRDefault="00000000">
            <w:pPr>
              <w:spacing w:line="420" w:lineRule="exact"/>
              <w:jc w:val="center"/>
              <w:rPr>
                <w:color w:val="000000"/>
                <w:szCs w:val="21"/>
              </w:rPr>
            </w:pPr>
            <w:r>
              <w:rPr>
                <w:color w:val="000000"/>
                <w:szCs w:val="21"/>
              </w:rPr>
              <w:t>///</w:t>
            </w:r>
          </w:p>
        </w:tc>
        <w:tc>
          <w:tcPr>
            <w:tcW w:w="2297" w:type="dxa"/>
            <w:vAlign w:val="center"/>
          </w:tcPr>
          <w:p w14:paraId="395EE843" w14:textId="77777777" w:rsidR="00946C33" w:rsidRDefault="00000000">
            <w:pPr>
              <w:spacing w:line="420" w:lineRule="exact"/>
              <w:jc w:val="center"/>
              <w:rPr>
                <w:color w:val="000000"/>
                <w:szCs w:val="21"/>
              </w:rPr>
            </w:pPr>
            <w:r>
              <w:rPr>
                <w:color w:val="000000"/>
                <w:szCs w:val="21"/>
              </w:rPr>
              <w:t>///</w:t>
            </w:r>
          </w:p>
        </w:tc>
        <w:tc>
          <w:tcPr>
            <w:tcW w:w="3471" w:type="dxa"/>
            <w:vAlign w:val="center"/>
          </w:tcPr>
          <w:p w14:paraId="090130C1" w14:textId="77777777" w:rsidR="00946C33" w:rsidRDefault="00000000">
            <w:pPr>
              <w:spacing w:line="420" w:lineRule="exact"/>
              <w:jc w:val="center"/>
              <w:rPr>
                <w:color w:val="000000"/>
                <w:szCs w:val="21"/>
              </w:rPr>
            </w:pPr>
            <w:r>
              <w:rPr>
                <w:color w:val="000000"/>
                <w:szCs w:val="21"/>
              </w:rPr>
              <w:t>///</w:t>
            </w:r>
          </w:p>
        </w:tc>
        <w:tc>
          <w:tcPr>
            <w:tcW w:w="2557" w:type="dxa"/>
            <w:vAlign w:val="center"/>
          </w:tcPr>
          <w:p w14:paraId="0DB80A7F" w14:textId="77777777" w:rsidR="00946C33" w:rsidRDefault="00000000">
            <w:pPr>
              <w:widowControl/>
              <w:jc w:val="center"/>
              <w:rPr>
                <w:color w:val="000000"/>
                <w:szCs w:val="21"/>
              </w:rPr>
            </w:pPr>
            <w:r>
              <w:rPr>
                <w:color w:val="000000"/>
                <w:szCs w:val="21"/>
              </w:rPr>
              <w:t>///</w:t>
            </w:r>
          </w:p>
        </w:tc>
      </w:tr>
    </w:tbl>
    <w:p w14:paraId="48D024DE" w14:textId="77777777" w:rsidR="00946C33" w:rsidRDefault="00000000">
      <w:pPr>
        <w:pStyle w:val="a1"/>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合同金额</w:t>
      </w:r>
    </w:p>
    <w:p w14:paraId="742333C2" w14:textId="77777777" w:rsidR="00946C33" w:rsidRDefault="00000000">
      <w:pPr>
        <w:spacing w:line="400" w:lineRule="exact"/>
        <w:ind w:leftChars="203" w:left="851" w:hangingChars="254" w:hanging="425"/>
        <w:rPr>
          <w:w w:val="80"/>
        </w:rPr>
      </w:pPr>
      <w:r>
        <w:rPr>
          <w:rFonts w:hint="eastAsia"/>
          <w:w w:val="80"/>
        </w:rPr>
        <w:t>2.</w:t>
      </w:r>
      <w:r>
        <w:rPr>
          <w:w w:val="80"/>
        </w:rPr>
        <w:t>1</w:t>
      </w:r>
      <w:r>
        <w:rPr>
          <w:w w:val="80"/>
        </w:rPr>
        <w:tab/>
      </w:r>
      <w:r>
        <w:rPr>
          <w:w w:val="80"/>
        </w:rPr>
        <w:t>本合同金额为人民币（大写）：</w:t>
      </w:r>
      <w:r>
        <w:rPr>
          <w:w w:val="80"/>
        </w:rPr>
        <w:t xml:space="preserve">                                          </w:t>
      </w:r>
      <w:r>
        <w:rPr>
          <w:w w:val="80"/>
        </w:rPr>
        <w:t>（￥</w:t>
      </w:r>
      <w:r>
        <w:rPr>
          <w:w w:val="80"/>
        </w:rPr>
        <w:t xml:space="preserve">            </w:t>
      </w:r>
      <w:r>
        <w:rPr>
          <w:w w:val="80"/>
        </w:rPr>
        <w:t>）。</w:t>
      </w:r>
    </w:p>
    <w:p w14:paraId="058594E3" w14:textId="77777777" w:rsidR="00946C33" w:rsidRDefault="00000000">
      <w:pPr>
        <w:pStyle w:val="a1"/>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合同委托服务期限</w:t>
      </w:r>
    </w:p>
    <w:p w14:paraId="70AD823B" w14:textId="77777777" w:rsidR="00946C33" w:rsidRDefault="00000000">
      <w:pPr>
        <w:spacing w:line="400" w:lineRule="exact"/>
        <w:ind w:leftChars="203" w:left="851" w:hangingChars="254" w:hanging="425"/>
        <w:rPr>
          <w:w w:val="80"/>
        </w:rPr>
      </w:pPr>
      <w:r>
        <w:rPr>
          <w:w w:val="80"/>
        </w:rPr>
        <w:t>3.1</w:t>
      </w:r>
      <w:r>
        <w:rPr>
          <w:w w:val="80"/>
        </w:rPr>
        <w:tab/>
      </w:r>
      <w:r>
        <w:rPr>
          <w:w w:val="80"/>
        </w:rPr>
        <w:t>委托服务期限为</w:t>
      </w:r>
      <w:r>
        <w:rPr>
          <w:w w:val="80"/>
        </w:rPr>
        <w:t xml:space="preserve">   </w:t>
      </w:r>
      <w:r>
        <w:rPr>
          <w:w w:val="80"/>
        </w:rPr>
        <w:t>年，自</w:t>
      </w:r>
      <w:r>
        <w:rPr>
          <w:w w:val="80"/>
        </w:rPr>
        <w:t xml:space="preserve">     </w:t>
      </w:r>
      <w:r>
        <w:rPr>
          <w:w w:val="80"/>
        </w:rPr>
        <w:t>年</w:t>
      </w:r>
      <w:r>
        <w:rPr>
          <w:w w:val="80"/>
        </w:rPr>
        <w:t xml:space="preserve">     </w:t>
      </w:r>
      <w:r>
        <w:rPr>
          <w:w w:val="80"/>
        </w:rPr>
        <w:t>月</w:t>
      </w:r>
      <w:r>
        <w:rPr>
          <w:w w:val="80"/>
        </w:rPr>
        <w:t xml:space="preserve">     </w:t>
      </w:r>
      <w:r>
        <w:rPr>
          <w:w w:val="80"/>
        </w:rPr>
        <w:t>日起至</w:t>
      </w:r>
      <w:r>
        <w:rPr>
          <w:w w:val="80"/>
        </w:rPr>
        <w:t xml:space="preserve">    </w:t>
      </w:r>
      <w:r>
        <w:rPr>
          <w:w w:val="80"/>
        </w:rPr>
        <w:t>年</w:t>
      </w:r>
      <w:r>
        <w:rPr>
          <w:w w:val="80"/>
        </w:rPr>
        <w:t xml:space="preserve">    </w:t>
      </w:r>
      <w:r>
        <w:rPr>
          <w:w w:val="80"/>
        </w:rPr>
        <w:t>月</w:t>
      </w:r>
      <w:r>
        <w:rPr>
          <w:w w:val="80"/>
        </w:rPr>
        <w:t xml:space="preserve">     </w:t>
      </w:r>
      <w:r>
        <w:rPr>
          <w:w w:val="80"/>
        </w:rPr>
        <w:t>日止。若在此期间乙方未完全履行合同，不遵守承诺或达不到甲方要求，甲方有权无条件解除合同，其一切责任由乙方负责，不得以任何理由向甲方提出任何索赔要求。</w:t>
      </w:r>
    </w:p>
    <w:p w14:paraId="4B6A135C" w14:textId="77777777" w:rsidR="00946C33" w:rsidRDefault="00000000">
      <w:pPr>
        <w:pStyle w:val="a1"/>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转包或分包</w:t>
      </w:r>
    </w:p>
    <w:p w14:paraId="3F758910" w14:textId="77777777" w:rsidR="00946C33" w:rsidRDefault="00000000">
      <w:pPr>
        <w:spacing w:line="400" w:lineRule="exact"/>
        <w:ind w:leftChars="203" w:left="851" w:hangingChars="254" w:hanging="425"/>
        <w:rPr>
          <w:w w:val="80"/>
        </w:rPr>
      </w:pPr>
      <w:r>
        <w:rPr>
          <w:rFonts w:hint="eastAsia"/>
          <w:w w:val="80"/>
        </w:rPr>
        <w:t>4.</w:t>
      </w:r>
      <w:r>
        <w:rPr>
          <w:w w:val="80"/>
        </w:rPr>
        <w:t>1</w:t>
      </w:r>
      <w:r>
        <w:rPr>
          <w:w w:val="80"/>
        </w:rPr>
        <w:tab/>
      </w:r>
      <w:r>
        <w:rPr>
          <w:w w:val="80"/>
        </w:rPr>
        <w:t>本合同范围的服务，应由乙方直接供应，不得转让他人供应。</w:t>
      </w:r>
    </w:p>
    <w:p w14:paraId="1B180015" w14:textId="77777777" w:rsidR="00946C33" w:rsidRDefault="00000000">
      <w:pPr>
        <w:pStyle w:val="a1"/>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拟投入人员和设备安排</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1291"/>
        <w:gridCol w:w="1324"/>
        <w:gridCol w:w="6"/>
        <w:gridCol w:w="1440"/>
        <w:gridCol w:w="1191"/>
        <w:gridCol w:w="1818"/>
        <w:gridCol w:w="1190"/>
      </w:tblGrid>
      <w:tr w:rsidR="00946C33" w14:paraId="76521A7F" w14:textId="77777777">
        <w:trPr>
          <w:trHeight w:val="555"/>
        </w:trPr>
        <w:tc>
          <w:tcPr>
            <w:tcW w:w="387" w:type="dxa"/>
            <w:vAlign w:val="center"/>
          </w:tcPr>
          <w:p w14:paraId="02C7F43C" w14:textId="77777777" w:rsidR="00946C33" w:rsidRDefault="00000000">
            <w:pPr>
              <w:jc w:val="center"/>
              <w:rPr>
                <w:color w:val="000000"/>
                <w:w w:val="80"/>
                <w:szCs w:val="21"/>
              </w:rPr>
            </w:pPr>
            <w:r>
              <w:rPr>
                <w:color w:val="000000"/>
                <w:w w:val="80"/>
                <w:szCs w:val="21"/>
              </w:rPr>
              <w:t>序号</w:t>
            </w:r>
          </w:p>
        </w:tc>
        <w:tc>
          <w:tcPr>
            <w:tcW w:w="1291" w:type="dxa"/>
            <w:vAlign w:val="center"/>
          </w:tcPr>
          <w:p w14:paraId="4BF143AA" w14:textId="77777777" w:rsidR="00946C33" w:rsidRDefault="00000000">
            <w:pPr>
              <w:jc w:val="center"/>
              <w:rPr>
                <w:color w:val="000000"/>
                <w:w w:val="80"/>
                <w:szCs w:val="21"/>
              </w:rPr>
            </w:pPr>
            <w:r>
              <w:rPr>
                <w:color w:val="000000"/>
                <w:w w:val="80"/>
                <w:szCs w:val="21"/>
              </w:rPr>
              <w:t>姓名</w:t>
            </w:r>
          </w:p>
        </w:tc>
        <w:tc>
          <w:tcPr>
            <w:tcW w:w="1330" w:type="dxa"/>
            <w:gridSpan w:val="2"/>
            <w:vAlign w:val="center"/>
          </w:tcPr>
          <w:p w14:paraId="01BDAE80" w14:textId="77777777" w:rsidR="00946C33" w:rsidRDefault="00000000">
            <w:pPr>
              <w:jc w:val="center"/>
              <w:rPr>
                <w:color w:val="000000"/>
                <w:w w:val="80"/>
                <w:szCs w:val="21"/>
              </w:rPr>
            </w:pPr>
            <w:r>
              <w:rPr>
                <w:color w:val="000000"/>
                <w:w w:val="80"/>
                <w:szCs w:val="21"/>
              </w:rPr>
              <w:t>性别</w:t>
            </w:r>
          </w:p>
        </w:tc>
        <w:tc>
          <w:tcPr>
            <w:tcW w:w="1440" w:type="dxa"/>
            <w:vAlign w:val="center"/>
          </w:tcPr>
          <w:p w14:paraId="64DC1188" w14:textId="77777777" w:rsidR="00946C33" w:rsidRDefault="00000000">
            <w:pPr>
              <w:jc w:val="center"/>
              <w:rPr>
                <w:color w:val="000000"/>
                <w:w w:val="80"/>
                <w:szCs w:val="21"/>
              </w:rPr>
            </w:pPr>
            <w:r>
              <w:rPr>
                <w:color w:val="000000"/>
                <w:w w:val="80"/>
                <w:szCs w:val="21"/>
              </w:rPr>
              <w:t>职务、职称</w:t>
            </w:r>
          </w:p>
        </w:tc>
        <w:tc>
          <w:tcPr>
            <w:tcW w:w="1191" w:type="dxa"/>
            <w:vAlign w:val="center"/>
          </w:tcPr>
          <w:p w14:paraId="69996E9D" w14:textId="77777777" w:rsidR="00946C33" w:rsidRDefault="00000000">
            <w:pPr>
              <w:jc w:val="center"/>
              <w:rPr>
                <w:color w:val="000000"/>
                <w:w w:val="80"/>
                <w:szCs w:val="21"/>
              </w:rPr>
            </w:pPr>
            <w:r>
              <w:rPr>
                <w:color w:val="000000"/>
                <w:w w:val="80"/>
                <w:szCs w:val="21"/>
              </w:rPr>
              <w:t>专业</w:t>
            </w:r>
          </w:p>
        </w:tc>
        <w:tc>
          <w:tcPr>
            <w:tcW w:w="1818" w:type="dxa"/>
            <w:vAlign w:val="center"/>
          </w:tcPr>
          <w:p w14:paraId="3E357692" w14:textId="77777777" w:rsidR="00946C33" w:rsidRDefault="00000000">
            <w:pPr>
              <w:jc w:val="center"/>
              <w:rPr>
                <w:color w:val="000000"/>
                <w:w w:val="80"/>
                <w:szCs w:val="21"/>
              </w:rPr>
            </w:pPr>
            <w:r>
              <w:rPr>
                <w:color w:val="000000"/>
                <w:w w:val="80"/>
                <w:szCs w:val="21"/>
              </w:rPr>
              <w:t>本项目职责</w:t>
            </w:r>
          </w:p>
        </w:tc>
        <w:tc>
          <w:tcPr>
            <w:tcW w:w="1190" w:type="dxa"/>
            <w:vAlign w:val="center"/>
          </w:tcPr>
          <w:p w14:paraId="24128A58" w14:textId="77777777" w:rsidR="00946C33" w:rsidRDefault="00000000">
            <w:pPr>
              <w:jc w:val="center"/>
              <w:rPr>
                <w:color w:val="000000"/>
                <w:w w:val="80"/>
                <w:szCs w:val="21"/>
              </w:rPr>
            </w:pPr>
            <w:r>
              <w:rPr>
                <w:color w:val="000000"/>
                <w:w w:val="80"/>
                <w:szCs w:val="21"/>
              </w:rPr>
              <w:t>备注</w:t>
            </w:r>
          </w:p>
        </w:tc>
      </w:tr>
      <w:tr w:rsidR="00946C33" w14:paraId="77E75E76" w14:textId="77777777">
        <w:trPr>
          <w:trHeight w:val="555"/>
        </w:trPr>
        <w:tc>
          <w:tcPr>
            <w:tcW w:w="387" w:type="dxa"/>
            <w:vAlign w:val="center"/>
          </w:tcPr>
          <w:p w14:paraId="46CF73BF" w14:textId="77777777" w:rsidR="00946C33" w:rsidRDefault="00000000">
            <w:pPr>
              <w:jc w:val="center"/>
              <w:rPr>
                <w:color w:val="000000"/>
                <w:w w:val="80"/>
                <w:szCs w:val="21"/>
              </w:rPr>
            </w:pPr>
            <w:r>
              <w:rPr>
                <w:color w:val="000000"/>
                <w:w w:val="80"/>
                <w:szCs w:val="21"/>
              </w:rPr>
              <w:t>1</w:t>
            </w:r>
          </w:p>
        </w:tc>
        <w:tc>
          <w:tcPr>
            <w:tcW w:w="1291" w:type="dxa"/>
            <w:vAlign w:val="center"/>
          </w:tcPr>
          <w:p w14:paraId="1F9838BC" w14:textId="77777777" w:rsidR="00946C33" w:rsidRDefault="00946C33">
            <w:pPr>
              <w:jc w:val="center"/>
              <w:rPr>
                <w:color w:val="000000"/>
                <w:w w:val="80"/>
                <w:szCs w:val="21"/>
              </w:rPr>
            </w:pPr>
          </w:p>
        </w:tc>
        <w:tc>
          <w:tcPr>
            <w:tcW w:w="1324" w:type="dxa"/>
            <w:vAlign w:val="center"/>
          </w:tcPr>
          <w:p w14:paraId="2DC54FAD" w14:textId="77777777" w:rsidR="00946C33" w:rsidRDefault="00946C33">
            <w:pPr>
              <w:jc w:val="center"/>
              <w:rPr>
                <w:color w:val="000000"/>
                <w:w w:val="80"/>
                <w:szCs w:val="21"/>
              </w:rPr>
            </w:pPr>
          </w:p>
        </w:tc>
        <w:tc>
          <w:tcPr>
            <w:tcW w:w="1446" w:type="dxa"/>
            <w:gridSpan w:val="2"/>
            <w:vAlign w:val="center"/>
          </w:tcPr>
          <w:p w14:paraId="058E6F5A" w14:textId="77777777" w:rsidR="00946C33" w:rsidRDefault="00946C33">
            <w:pPr>
              <w:jc w:val="center"/>
              <w:rPr>
                <w:color w:val="000000"/>
                <w:w w:val="80"/>
                <w:szCs w:val="21"/>
              </w:rPr>
            </w:pPr>
          </w:p>
        </w:tc>
        <w:tc>
          <w:tcPr>
            <w:tcW w:w="1191" w:type="dxa"/>
            <w:vAlign w:val="center"/>
          </w:tcPr>
          <w:p w14:paraId="44527875" w14:textId="77777777" w:rsidR="00946C33" w:rsidRDefault="00946C33">
            <w:pPr>
              <w:jc w:val="center"/>
              <w:rPr>
                <w:color w:val="000000"/>
                <w:w w:val="80"/>
                <w:szCs w:val="21"/>
              </w:rPr>
            </w:pPr>
          </w:p>
        </w:tc>
        <w:tc>
          <w:tcPr>
            <w:tcW w:w="1818" w:type="dxa"/>
            <w:vAlign w:val="center"/>
          </w:tcPr>
          <w:p w14:paraId="2AE3F327" w14:textId="77777777" w:rsidR="00946C33" w:rsidRDefault="00946C33">
            <w:pPr>
              <w:jc w:val="center"/>
              <w:rPr>
                <w:color w:val="000000"/>
                <w:w w:val="80"/>
                <w:szCs w:val="21"/>
              </w:rPr>
            </w:pPr>
          </w:p>
        </w:tc>
        <w:tc>
          <w:tcPr>
            <w:tcW w:w="1190" w:type="dxa"/>
            <w:vAlign w:val="center"/>
          </w:tcPr>
          <w:p w14:paraId="05F3E00F" w14:textId="77777777" w:rsidR="00946C33" w:rsidRDefault="00946C33">
            <w:pPr>
              <w:jc w:val="center"/>
              <w:rPr>
                <w:color w:val="000000"/>
                <w:w w:val="80"/>
                <w:szCs w:val="21"/>
              </w:rPr>
            </w:pPr>
          </w:p>
        </w:tc>
      </w:tr>
      <w:tr w:rsidR="00946C33" w14:paraId="26A766A0" w14:textId="77777777">
        <w:trPr>
          <w:trHeight w:val="555"/>
        </w:trPr>
        <w:tc>
          <w:tcPr>
            <w:tcW w:w="387" w:type="dxa"/>
            <w:vAlign w:val="center"/>
          </w:tcPr>
          <w:p w14:paraId="021FCBDB" w14:textId="77777777" w:rsidR="00946C33" w:rsidRDefault="00000000">
            <w:pPr>
              <w:jc w:val="center"/>
              <w:rPr>
                <w:color w:val="000000"/>
                <w:w w:val="80"/>
                <w:szCs w:val="21"/>
              </w:rPr>
            </w:pPr>
            <w:r>
              <w:rPr>
                <w:color w:val="000000"/>
                <w:w w:val="80"/>
                <w:szCs w:val="21"/>
              </w:rPr>
              <w:lastRenderedPageBreak/>
              <w:t>2</w:t>
            </w:r>
          </w:p>
        </w:tc>
        <w:tc>
          <w:tcPr>
            <w:tcW w:w="1291" w:type="dxa"/>
            <w:vAlign w:val="center"/>
          </w:tcPr>
          <w:p w14:paraId="18DC551F" w14:textId="77777777" w:rsidR="00946C33" w:rsidRDefault="00946C33">
            <w:pPr>
              <w:jc w:val="center"/>
              <w:rPr>
                <w:color w:val="000000"/>
                <w:w w:val="80"/>
                <w:szCs w:val="21"/>
              </w:rPr>
            </w:pPr>
          </w:p>
        </w:tc>
        <w:tc>
          <w:tcPr>
            <w:tcW w:w="1324" w:type="dxa"/>
            <w:vAlign w:val="center"/>
          </w:tcPr>
          <w:p w14:paraId="57BA4175" w14:textId="77777777" w:rsidR="00946C33" w:rsidRDefault="00946C33">
            <w:pPr>
              <w:jc w:val="center"/>
              <w:rPr>
                <w:color w:val="000000"/>
                <w:w w:val="80"/>
                <w:szCs w:val="21"/>
              </w:rPr>
            </w:pPr>
          </w:p>
        </w:tc>
        <w:tc>
          <w:tcPr>
            <w:tcW w:w="1446" w:type="dxa"/>
            <w:gridSpan w:val="2"/>
            <w:vAlign w:val="center"/>
          </w:tcPr>
          <w:p w14:paraId="1F6E0304" w14:textId="77777777" w:rsidR="00946C33" w:rsidRDefault="00946C33">
            <w:pPr>
              <w:jc w:val="center"/>
              <w:rPr>
                <w:color w:val="000000"/>
                <w:w w:val="80"/>
                <w:szCs w:val="21"/>
              </w:rPr>
            </w:pPr>
          </w:p>
        </w:tc>
        <w:tc>
          <w:tcPr>
            <w:tcW w:w="1191" w:type="dxa"/>
            <w:vAlign w:val="center"/>
          </w:tcPr>
          <w:p w14:paraId="5A767E4D" w14:textId="77777777" w:rsidR="00946C33" w:rsidRDefault="00946C33">
            <w:pPr>
              <w:jc w:val="center"/>
              <w:rPr>
                <w:color w:val="000000"/>
                <w:w w:val="80"/>
                <w:szCs w:val="21"/>
              </w:rPr>
            </w:pPr>
          </w:p>
        </w:tc>
        <w:tc>
          <w:tcPr>
            <w:tcW w:w="1818" w:type="dxa"/>
            <w:vAlign w:val="center"/>
          </w:tcPr>
          <w:p w14:paraId="0ED8459D" w14:textId="77777777" w:rsidR="00946C33" w:rsidRDefault="00946C33">
            <w:pPr>
              <w:jc w:val="center"/>
              <w:rPr>
                <w:color w:val="000000"/>
                <w:w w:val="80"/>
                <w:szCs w:val="21"/>
              </w:rPr>
            </w:pPr>
          </w:p>
        </w:tc>
        <w:tc>
          <w:tcPr>
            <w:tcW w:w="1190" w:type="dxa"/>
            <w:vAlign w:val="center"/>
          </w:tcPr>
          <w:p w14:paraId="19F35242" w14:textId="77777777" w:rsidR="00946C33" w:rsidRDefault="00946C33">
            <w:pPr>
              <w:jc w:val="center"/>
              <w:rPr>
                <w:color w:val="000000"/>
                <w:w w:val="80"/>
                <w:szCs w:val="21"/>
              </w:rPr>
            </w:pPr>
          </w:p>
        </w:tc>
      </w:tr>
      <w:tr w:rsidR="00946C33" w14:paraId="4BC5380B" w14:textId="77777777">
        <w:trPr>
          <w:trHeight w:val="555"/>
        </w:trPr>
        <w:tc>
          <w:tcPr>
            <w:tcW w:w="387" w:type="dxa"/>
            <w:vAlign w:val="center"/>
          </w:tcPr>
          <w:p w14:paraId="7F18C7E3" w14:textId="77777777" w:rsidR="00946C33" w:rsidRDefault="00000000">
            <w:pPr>
              <w:jc w:val="center"/>
              <w:rPr>
                <w:color w:val="000000"/>
                <w:w w:val="80"/>
                <w:szCs w:val="21"/>
              </w:rPr>
            </w:pPr>
            <w:r>
              <w:rPr>
                <w:color w:val="000000"/>
                <w:w w:val="80"/>
                <w:szCs w:val="21"/>
              </w:rPr>
              <w:t>3</w:t>
            </w:r>
          </w:p>
        </w:tc>
        <w:tc>
          <w:tcPr>
            <w:tcW w:w="1291" w:type="dxa"/>
            <w:vAlign w:val="center"/>
          </w:tcPr>
          <w:p w14:paraId="74B93F68" w14:textId="77777777" w:rsidR="00946C33" w:rsidRDefault="00946C33">
            <w:pPr>
              <w:jc w:val="center"/>
              <w:rPr>
                <w:color w:val="000000"/>
                <w:w w:val="80"/>
                <w:szCs w:val="21"/>
              </w:rPr>
            </w:pPr>
          </w:p>
        </w:tc>
        <w:tc>
          <w:tcPr>
            <w:tcW w:w="1324" w:type="dxa"/>
            <w:vAlign w:val="center"/>
          </w:tcPr>
          <w:p w14:paraId="01C26103" w14:textId="77777777" w:rsidR="00946C33" w:rsidRDefault="00946C33">
            <w:pPr>
              <w:jc w:val="center"/>
              <w:rPr>
                <w:color w:val="000000"/>
                <w:w w:val="80"/>
                <w:szCs w:val="21"/>
              </w:rPr>
            </w:pPr>
          </w:p>
        </w:tc>
        <w:tc>
          <w:tcPr>
            <w:tcW w:w="1446" w:type="dxa"/>
            <w:gridSpan w:val="2"/>
            <w:vAlign w:val="center"/>
          </w:tcPr>
          <w:p w14:paraId="191056AE" w14:textId="77777777" w:rsidR="00946C33" w:rsidRDefault="00946C33">
            <w:pPr>
              <w:jc w:val="center"/>
              <w:rPr>
                <w:color w:val="000000"/>
                <w:w w:val="80"/>
                <w:szCs w:val="21"/>
              </w:rPr>
            </w:pPr>
          </w:p>
        </w:tc>
        <w:tc>
          <w:tcPr>
            <w:tcW w:w="1191" w:type="dxa"/>
            <w:vAlign w:val="center"/>
          </w:tcPr>
          <w:p w14:paraId="22DA1999" w14:textId="77777777" w:rsidR="00946C33" w:rsidRDefault="00946C33">
            <w:pPr>
              <w:jc w:val="center"/>
              <w:rPr>
                <w:color w:val="000000"/>
                <w:w w:val="80"/>
                <w:szCs w:val="21"/>
              </w:rPr>
            </w:pPr>
          </w:p>
        </w:tc>
        <w:tc>
          <w:tcPr>
            <w:tcW w:w="1818" w:type="dxa"/>
            <w:vAlign w:val="center"/>
          </w:tcPr>
          <w:p w14:paraId="2414B888" w14:textId="77777777" w:rsidR="00946C33" w:rsidRDefault="00946C33">
            <w:pPr>
              <w:jc w:val="center"/>
              <w:rPr>
                <w:color w:val="000000"/>
                <w:w w:val="80"/>
                <w:szCs w:val="21"/>
              </w:rPr>
            </w:pPr>
          </w:p>
        </w:tc>
        <w:tc>
          <w:tcPr>
            <w:tcW w:w="1190" w:type="dxa"/>
            <w:vAlign w:val="center"/>
          </w:tcPr>
          <w:p w14:paraId="49F80ADA" w14:textId="77777777" w:rsidR="00946C33" w:rsidRDefault="00946C33">
            <w:pPr>
              <w:jc w:val="center"/>
              <w:rPr>
                <w:color w:val="000000"/>
                <w:w w:val="80"/>
                <w:szCs w:val="21"/>
              </w:rPr>
            </w:pPr>
          </w:p>
        </w:tc>
      </w:tr>
    </w:tbl>
    <w:p w14:paraId="6803D895" w14:textId="77777777" w:rsidR="00946C33" w:rsidRDefault="00000000">
      <w:pPr>
        <w:pStyle w:val="a1"/>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货款支付</w:t>
      </w:r>
    </w:p>
    <w:p w14:paraId="7698BD1E" w14:textId="77777777" w:rsidR="00946C33" w:rsidRDefault="00000000">
      <w:pPr>
        <w:pStyle w:val="a1"/>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税</w:t>
      </w:r>
    </w:p>
    <w:p w14:paraId="5C9C24CD" w14:textId="77777777" w:rsidR="00946C33" w:rsidRDefault="00000000">
      <w:pPr>
        <w:spacing w:line="400" w:lineRule="exact"/>
        <w:ind w:leftChars="203" w:left="851" w:hangingChars="254" w:hanging="425"/>
        <w:rPr>
          <w:w w:val="80"/>
        </w:rPr>
      </w:pPr>
      <w:r>
        <w:rPr>
          <w:w w:val="80"/>
        </w:rPr>
        <w:t>7.1</w:t>
      </w:r>
      <w:r>
        <w:rPr>
          <w:w w:val="80"/>
        </w:rPr>
        <w:tab/>
      </w:r>
      <w:r>
        <w:rPr>
          <w:w w:val="80"/>
        </w:rPr>
        <w:t>本合同执行中相关的一切税费均由乙方负担。</w:t>
      </w:r>
    </w:p>
    <w:p w14:paraId="6D3CC4E1" w14:textId="77777777" w:rsidR="00946C33" w:rsidRDefault="00000000">
      <w:pPr>
        <w:pStyle w:val="a1"/>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甲方的权利与义务</w:t>
      </w:r>
    </w:p>
    <w:p w14:paraId="4F59E7F8" w14:textId="77777777" w:rsidR="00946C33" w:rsidRDefault="00000000">
      <w:pPr>
        <w:spacing w:line="400" w:lineRule="exact"/>
        <w:ind w:leftChars="203" w:left="851" w:hangingChars="254" w:hanging="425"/>
        <w:rPr>
          <w:w w:val="80"/>
        </w:rPr>
      </w:pPr>
      <w:r>
        <w:rPr>
          <w:w w:val="80"/>
        </w:rPr>
        <w:t>8.1</w:t>
      </w:r>
      <w:r>
        <w:rPr>
          <w:w w:val="80"/>
        </w:rPr>
        <w:tab/>
      </w:r>
      <w:r>
        <w:rPr>
          <w:w w:val="80"/>
        </w:rPr>
        <w:t>代表和维护产权人的合法权益。</w:t>
      </w:r>
    </w:p>
    <w:p w14:paraId="4724F53A" w14:textId="77777777" w:rsidR="00946C33" w:rsidRDefault="00000000">
      <w:pPr>
        <w:spacing w:line="400" w:lineRule="exact"/>
        <w:ind w:leftChars="203" w:left="851" w:hangingChars="254" w:hanging="425"/>
        <w:rPr>
          <w:w w:val="80"/>
        </w:rPr>
      </w:pPr>
      <w:r>
        <w:rPr>
          <w:w w:val="80"/>
        </w:rPr>
        <w:t>8.2</w:t>
      </w:r>
      <w:r>
        <w:rPr>
          <w:w w:val="80"/>
        </w:rPr>
        <w:tab/>
      </w:r>
      <w:r>
        <w:rPr>
          <w:w w:val="80"/>
        </w:rPr>
        <w:t>审定乙方制定的服务制度及实施细则。</w:t>
      </w:r>
    </w:p>
    <w:p w14:paraId="6FE08DA1" w14:textId="77777777" w:rsidR="00946C33" w:rsidRDefault="00000000">
      <w:pPr>
        <w:spacing w:line="400" w:lineRule="exact"/>
        <w:ind w:leftChars="203" w:left="851" w:hangingChars="254" w:hanging="425"/>
        <w:rPr>
          <w:w w:val="80"/>
        </w:rPr>
      </w:pPr>
      <w:r>
        <w:rPr>
          <w:w w:val="80"/>
        </w:rPr>
        <w:t>8.3</w:t>
      </w:r>
      <w:r>
        <w:rPr>
          <w:w w:val="80"/>
        </w:rPr>
        <w:tab/>
      </w:r>
      <w:r>
        <w:rPr>
          <w:w w:val="80"/>
        </w:rPr>
        <w:t>甲方对乙方的服务效果实施监督检查。</w:t>
      </w:r>
    </w:p>
    <w:p w14:paraId="14A65858" w14:textId="77777777" w:rsidR="00946C33" w:rsidRDefault="00000000">
      <w:pPr>
        <w:spacing w:line="400" w:lineRule="exact"/>
        <w:ind w:leftChars="203" w:left="851" w:hangingChars="254" w:hanging="425"/>
        <w:rPr>
          <w:w w:val="80"/>
        </w:rPr>
      </w:pPr>
      <w:r>
        <w:rPr>
          <w:w w:val="80"/>
        </w:rPr>
        <w:t>8.4</w:t>
      </w:r>
      <w:r>
        <w:rPr>
          <w:w w:val="80"/>
        </w:rPr>
        <w:tab/>
      </w:r>
      <w:r>
        <w:rPr>
          <w:w w:val="80"/>
        </w:rPr>
        <w:t>如因乙方管理不善或管理严重失误，造成重大经济损失甲方有权终止本合同，并追究乙方的经济责任。</w:t>
      </w:r>
    </w:p>
    <w:p w14:paraId="4C97EF60" w14:textId="77777777" w:rsidR="00946C33" w:rsidRDefault="00000000">
      <w:pPr>
        <w:spacing w:line="400" w:lineRule="exact"/>
        <w:ind w:leftChars="203" w:left="851" w:hangingChars="254" w:hanging="425"/>
        <w:rPr>
          <w:w w:val="80"/>
        </w:rPr>
      </w:pPr>
      <w:r>
        <w:rPr>
          <w:w w:val="80"/>
        </w:rPr>
        <w:t>8.5</w:t>
      </w:r>
      <w:r>
        <w:rPr>
          <w:w w:val="80"/>
        </w:rPr>
        <w:tab/>
      </w:r>
      <w:r>
        <w:rPr>
          <w:w w:val="80"/>
        </w:rPr>
        <w:t>甲方按规定向乙方提供所需的原始资料和技术档案，并在乙方服务期满时予以收回。</w:t>
      </w:r>
    </w:p>
    <w:p w14:paraId="7BC713AF" w14:textId="77777777" w:rsidR="00946C33" w:rsidRDefault="00000000">
      <w:pPr>
        <w:spacing w:line="400" w:lineRule="exact"/>
        <w:ind w:leftChars="203" w:left="851" w:hangingChars="254" w:hanging="425"/>
        <w:rPr>
          <w:w w:val="80"/>
        </w:rPr>
      </w:pPr>
      <w:r>
        <w:rPr>
          <w:w w:val="80"/>
        </w:rPr>
        <w:t>8.6</w:t>
      </w:r>
      <w:r>
        <w:rPr>
          <w:w w:val="80"/>
        </w:rPr>
        <w:tab/>
      </w:r>
      <w:r>
        <w:rPr>
          <w:w w:val="80"/>
        </w:rPr>
        <w:t>甲方依照本合同约定，按时支付费用。</w:t>
      </w:r>
    </w:p>
    <w:p w14:paraId="1F4B0A4D" w14:textId="77777777" w:rsidR="00946C33" w:rsidRDefault="00000000">
      <w:pPr>
        <w:spacing w:line="400" w:lineRule="exact"/>
        <w:ind w:leftChars="203" w:left="851" w:hangingChars="254" w:hanging="425"/>
        <w:rPr>
          <w:w w:val="80"/>
        </w:rPr>
      </w:pPr>
      <w:r>
        <w:rPr>
          <w:w w:val="80"/>
        </w:rPr>
        <w:t>8.7</w:t>
      </w:r>
      <w:r>
        <w:rPr>
          <w:w w:val="80"/>
        </w:rPr>
        <w:tab/>
      </w:r>
      <w:r>
        <w:rPr>
          <w:w w:val="80"/>
        </w:rPr>
        <w:t>积极协助乙方做好合同范围外的其他相关工作。</w:t>
      </w:r>
    </w:p>
    <w:p w14:paraId="1CD6EAD7" w14:textId="77777777" w:rsidR="00946C33" w:rsidRDefault="00000000">
      <w:pPr>
        <w:pStyle w:val="a1"/>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乙方的权利与义务</w:t>
      </w:r>
    </w:p>
    <w:p w14:paraId="7BFBFCCA" w14:textId="77777777" w:rsidR="00946C33" w:rsidRDefault="00000000">
      <w:pPr>
        <w:spacing w:line="400" w:lineRule="exact"/>
        <w:ind w:leftChars="203" w:left="851" w:hangingChars="254" w:hanging="425"/>
        <w:rPr>
          <w:w w:val="80"/>
        </w:rPr>
      </w:pPr>
      <w:r>
        <w:rPr>
          <w:w w:val="80"/>
        </w:rPr>
        <w:t>9.1</w:t>
      </w:r>
      <w:r>
        <w:rPr>
          <w:w w:val="80"/>
        </w:rPr>
        <w:tab/>
      </w:r>
      <w:r>
        <w:rPr>
          <w:w w:val="80"/>
        </w:rPr>
        <w:t>严格遵守国家、省、市的法律法规和《投标文件》中的相关工作要求及标准，为招标方提供专业、规范、安全、高质量的服务。</w:t>
      </w:r>
    </w:p>
    <w:p w14:paraId="0D1DC48D" w14:textId="77777777" w:rsidR="00946C33" w:rsidRDefault="00000000">
      <w:pPr>
        <w:spacing w:line="400" w:lineRule="exact"/>
        <w:ind w:leftChars="203" w:left="851" w:hangingChars="254" w:hanging="425"/>
        <w:rPr>
          <w:w w:val="80"/>
        </w:rPr>
      </w:pPr>
      <w:r>
        <w:rPr>
          <w:w w:val="80"/>
        </w:rPr>
        <w:t>9.2</w:t>
      </w:r>
      <w:r>
        <w:rPr>
          <w:w w:val="80"/>
        </w:rPr>
        <w:tab/>
      </w:r>
      <w:r>
        <w:rPr>
          <w:w w:val="80"/>
        </w:rPr>
        <w:t>根据有关法律法规及本合同的约定，制定各项管理办法、规章制度及岗位责任。</w:t>
      </w:r>
    </w:p>
    <w:p w14:paraId="4A0A0FBE" w14:textId="77777777" w:rsidR="00946C33" w:rsidRDefault="00000000">
      <w:pPr>
        <w:spacing w:line="400" w:lineRule="exact"/>
        <w:ind w:leftChars="203" w:left="851" w:hangingChars="254" w:hanging="425"/>
        <w:rPr>
          <w:w w:val="80"/>
        </w:rPr>
      </w:pPr>
      <w:r>
        <w:rPr>
          <w:w w:val="80"/>
        </w:rPr>
        <w:t>9.3</w:t>
      </w:r>
      <w:r>
        <w:rPr>
          <w:w w:val="80"/>
        </w:rPr>
        <w:tab/>
      </w:r>
      <w:r>
        <w:rPr>
          <w:w w:val="80"/>
        </w:rPr>
        <w:t>乙方不得将整体或部分管理责任及利益对外转让或发包，不得将未征得甲方同意的服务内容对外分包或转包。</w:t>
      </w:r>
    </w:p>
    <w:p w14:paraId="7F0AC08A" w14:textId="77777777" w:rsidR="00946C33" w:rsidRDefault="00000000">
      <w:pPr>
        <w:spacing w:line="400" w:lineRule="exact"/>
        <w:ind w:leftChars="203" w:left="851" w:hangingChars="254" w:hanging="425"/>
        <w:rPr>
          <w:w w:val="80"/>
        </w:rPr>
      </w:pPr>
      <w:r>
        <w:rPr>
          <w:w w:val="80"/>
        </w:rPr>
        <w:t>9.4</w:t>
      </w:r>
      <w:r>
        <w:rPr>
          <w:w w:val="80"/>
        </w:rPr>
        <w:tab/>
      </w:r>
      <w:r>
        <w:rPr>
          <w:w w:val="80"/>
        </w:rPr>
        <w:t>建立健全本项目的管理档案，并负责及时记载有关变动情况。</w:t>
      </w:r>
    </w:p>
    <w:p w14:paraId="5A896A23" w14:textId="77777777" w:rsidR="00946C33" w:rsidRDefault="00000000">
      <w:pPr>
        <w:spacing w:line="400" w:lineRule="exact"/>
        <w:ind w:leftChars="203" w:left="851" w:hangingChars="254" w:hanging="425"/>
        <w:rPr>
          <w:w w:val="80"/>
        </w:rPr>
      </w:pPr>
      <w:r>
        <w:rPr>
          <w:w w:val="80"/>
        </w:rPr>
        <w:t>9.5</w:t>
      </w:r>
      <w:r>
        <w:rPr>
          <w:w w:val="80"/>
        </w:rPr>
        <w:tab/>
      </w:r>
      <w:r>
        <w:rPr>
          <w:w w:val="80"/>
        </w:rPr>
        <w:t>本合同终止时，乙方必须无条件向甲方移交原委托管理的全部管理档案、财务等资料；并接受甲方的移交审核。</w:t>
      </w:r>
    </w:p>
    <w:p w14:paraId="64B9B23B" w14:textId="77777777" w:rsidR="00946C33" w:rsidRDefault="00000000">
      <w:pPr>
        <w:spacing w:line="400" w:lineRule="exact"/>
        <w:ind w:leftChars="203" w:left="851" w:hangingChars="254" w:hanging="425"/>
        <w:rPr>
          <w:w w:val="80"/>
        </w:rPr>
      </w:pPr>
      <w:r>
        <w:rPr>
          <w:w w:val="80"/>
        </w:rPr>
        <w:t>9.6</w:t>
      </w:r>
      <w:r>
        <w:rPr>
          <w:w w:val="80"/>
        </w:rPr>
        <w:tab/>
      </w:r>
      <w:r>
        <w:rPr>
          <w:w w:val="80"/>
        </w:rPr>
        <w:t>接受有关部门的监督指导和考核。</w:t>
      </w:r>
    </w:p>
    <w:p w14:paraId="42F76264" w14:textId="77777777" w:rsidR="00946C33" w:rsidRDefault="00000000">
      <w:pPr>
        <w:pStyle w:val="a1"/>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质量管理</w:t>
      </w:r>
    </w:p>
    <w:p w14:paraId="278671D1" w14:textId="77777777" w:rsidR="00946C33" w:rsidRDefault="00000000">
      <w:pPr>
        <w:spacing w:line="400" w:lineRule="exact"/>
        <w:ind w:leftChars="203" w:left="851" w:hangingChars="254" w:hanging="425"/>
        <w:rPr>
          <w:w w:val="80"/>
        </w:rPr>
      </w:pPr>
      <w:r>
        <w:rPr>
          <w:w w:val="80"/>
        </w:rPr>
        <w:t>10.1</w:t>
      </w:r>
      <w:r>
        <w:rPr>
          <w:w w:val="80"/>
        </w:rPr>
        <w:tab/>
      </w:r>
      <w:r>
        <w:rPr>
          <w:w w:val="80"/>
        </w:rPr>
        <w:t>在此期间乙方未完全履行合同，不遵守承诺或达不到甲方要求，甲方有权无条件解除合同，其一切责任由乙方负责，不得以任何理由向甲方提出任何索赔要求。</w:t>
      </w:r>
    </w:p>
    <w:p w14:paraId="6BC93072" w14:textId="77777777" w:rsidR="00946C33" w:rsidRDefault="00000000">
      <w:pPr>
        <w:spacing w:line="400" w:lineRule="exact"/>
        <w:ind w:leftChars="203" w:left="851" w:hangingChars="254" w:hanging="425"/>
        <w:rPr>
          <w:w w:val="80"/>
        </w:rPr>
      </w:pPr>
      <w:r>
        <w:rPr>
          <w:w w:val="80"/>
        </w:rPr>
        <w:t>10.2</w:t>
      </w:r>
      <w:r>
        <w:rPr>
          <w:w w:val="80"/>
        </w:rPr>
        <w:tab/>
      </w:r>
      <w:r>
        <w:rPr>
          <w:w w:val="80"/>
        </w:rPr>
        <w:t>乙方不得利用现有资源进行营利性活动。</w:t>
      </w:r>
    </w:p>
    <w:p w14:paraId="2054773B" w14:textId="77777777" w:rsidR="00946C33" w:rsidRDefault="00000000">
      <w:pPr>
        <w:pStyle w:val="a1"/>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其他事项</w:t>
      </w:r>
    </w:p>
    <w:p w14:paraId="636EE8F9" w14:textId="77777777" w:rsidR="00946C33" w:rsidRDefault="00000000">
      <w:pPr>
        <w:spacing w:line="400" w:lineRule="exact"/>
        <w:ind w:leftChars="203" w:left="851" w:hangingChars="254" w:hanging="425"/>
        <w:rPr>
          <w:w w:val="80"/>
        </w:rPr>
      </w:pPr>
      <w:r>
        <w:rPr>
          <w:w w:val="80"/>
        </w:rPr>
        <w:t>11.1</w:t>
      </w:r>
      <w:r>
        <w:rPr>
          <w:w w:val="80"/>
        </w:rPr>
        <w:tab/>
      </w:r>
      <w:r>
        <w:rPr>
          <w:w w:val="80"/>
        </w:rPr>
        <w:t>自本合同生效之日起</w:t>
      </w:r>
      <w:r>
        <w:rPr>
          <w:w w:val="80"/>
        </w:rPr>
        <w:t>15</w:t>
      </w:r>
      <w:r>
        <w:rPr>
          <w:w w:val="80"/>
        </w:rPr>
        <w:t>天内，根据招标服务内容，办理完交接手续，且乙方拟派本项目相关工作人员必须到岗。</w:t>
      </w:r>
    </w:p>
    <w:p w14:paraId="30EC90CB" w14:textId="77777777" w:rsidR="00946C33" w:rsidRDefault="00000000">
      <w:pPr>
        <w:spacing w:line="400" w:lineRule="exact"/>
        <w:ind w:leftChars="203" w:left="851" w:hangingChars="254" w:hanging="425"/>
        <w:rPr>
          <w:w w:val="80"/>
        </w:rPr>
      </w:pPr>
      <w:r>
        <w:rPr>
          <w:w w:val="80"/>
        </w:rPr>
        <w:t>11.2</w:t>
      </w:r>
      <w:r>
        <w:rPr>
          <w:w w:val="80"/>
        </w:rPr>
        <w:tab/>
      </w:r>
      <w:r>
        <w:rPr>
          <w:w w:val="80"/>
        </w:rPr>
        <w:t>若需增加或减少服务内容，经甲乙双方协商一致后，可另行签订补充协议，费用单价可参考乙方投标文件《投标分项报价表》中的投标单价。但补充协议总金额不得达到或超过本合同金额的</w:t>
      </w:r>
      <w:r>
        <w:rPr>
          <w:w w:val="80"/>
        </w:rPr>
        <w:t>10%</w:t>
      </w:r>
      <w:r>
        <w:rPr>
          <w:w w:val="80"/>
        </w:rPr>
        <w:t>。</w:t>
      </w:r>
    </w:p>
    <w:p w14:paraId="7E7B8AA4" w14:textId="77777777" w:rsidR="00946C33" w:rsidRDefault="00000000">
      <w:pPr>
        <w:spacing w:line="400" w:lineRule="exact"/>
        <w:ind w:leftChars="203" w:left="851" w:hangingChars="254" w:hanging="425"/>
        <w:rPr>
          <w:w w:val="80"/>
        </w:rPr>
      </w:pPr>
      <w:r>
        <w:rPr>
          <w:w w:val="80"/>
        </w:rPr>
        <w:t>11.3</w:t>
      </w:r>
      <w:r>
        <w:rPr>
          <w:w w:val="80"/>
        </w:rPr>
        <w:tab/>
      </w:r>
      <w:r>
        <w:rPr>
          <w:w w:val="80"/>
        </w:rPr>
        <w:t>本合同执行期间，如遇不可抗力，例如火灾、浸水、地震等紧急避险采取措施产生的损失乙方不承担责任。</w:t>
      </w:r>
    </w:p>
    <w:p w14:paraId="6482C00B" w14:textId="77777777" w:rsidR="00946C33" w:rsidRDefault="00000000">
      <w:pPr>
        <w:spacing w:line="400" w:lineRule="exact"/>
        <w:ind w:leftChars="203" w:left="851" w:hangingChars="254" w:hanging="425"/>
        <w:rPr>
          <w:w w:val="80"/>
        </w:rPr>
      </w:pPr>
      <w:r>
        <w:rPr>
          <w:w w:val="80"/>
        </w:rPr>
        <w:t>11</w:t>
      </w:r>
      <w:r>
        <w:rPr>
          <w:rFonts w:hint="eastAsia"/>
          <w:w w:val="80"/>
        </w:rPr>
        <w:t>.</w:t>
      </w:r>
      <w:r>
        <w:rPr>
          <w:w w:val="80"/>
        </w:rPr>
        <w:t>4</w:t>
      </w:r>
      <w:r>
        <w:rPr>
          <w:w w:val="80"/>
        </w:rPr>
        <w:tab/>
      </w:r>
      <w:r>
        <w:rPr>
          <w:w w:val="80"/>
        </w:rPr>
        <w:t>本合同在履行中如发生争议，双方应协商解决或报请上级主管部门调解，协商或调解不成的，可以向当地法院起诉。合同签订地在此约定为宁波市镇海区。</w:t>
      </w:r>
    </w:p>
    <w:p w14:paraId="070E599D" w14:textId="77777777" w:rsidR="00946C33" w:rsidRDefault="00000000">
      <w:pPr>
        <w:spacing w:line="400" w:lineRule="exact"/>
        <w:ind w:leftChars="203" w:left="851" w:hangingChars="254" w:hanging="425"/>
        <w:rPr>
          <w:w w:val="80"/>
        </w:rPr>
      </w:pPr>
      <w:r>
        <w:rPr>
          <w:w w:val="80"/>
        </w:rPr>
        <w:t>11.5</w:t>
      </w:r>
      <w:r>
        <w:rPr>
          <w:w w:val="80"/>
        </w:rPr>
        <w:tab/>
      </w:r>
      <w:r>
        <w:rPr>
          <w:w w:val="80"/>
        </w:rPr>
        <w:t>如遇突发或重大事件，乙方服务人员应在第一时间报告甲方及有关部门，乙方项目负责人应在第一时间到达现</w:t>
      </w:r>
      <w:r>
        <w:rPr>
          <w:w w:val="80"/>
        </w:rPr>
        <w:lastRenderedPageBreak/>
        <w:t>场，适时处理或协助处理有关问题，甲方如认为情况危及到内部人员的安定管理，乙方应无条件同意甲方直接调配乙方资源直至危机结束。</w:t>
      </w:r>
    </w:p>
    <w:p w14:paraId="4C9099ED" w14:textId="77777777" w:rsidR="00946C33" w:rsidRDefault="00000000">
      <w:pPr>
        <w:pStyle w:val="a1"/>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不可抗力事件处理</w:t>
      </w:r>
    </w:p>
    <w:p w14:paraId="626DF449" w14:textId="77777777" w:rsidR="00946C33" w:rsidRDefault="00000000">
      <w:pPr>
        <w:spacing w:line="400" w:lineRule="exact"/>
        <w:ind w:leftChars="203" w:left="851" w:hangingChars="254" w:hanging="425"/>
        <w:rPr>
          <w:w w:val="80"/>
        </w:rPr>
      </w:pPr>
      <w:r>
        <w:rPr>
          <w:rFonts w:hint="eastAsia"/>
          <w:w w:val="80"/>
        </w:rPr>
        <w:t>1</w:t>
      </w:r>
      <w:r>
        <w:rPr>
          <w:w w:val="80"/>
        </w:rPr>
        <w:t>2</w:t>
      </w:r>
      <w:r>
        <w:rPr>
          <w:rFonts w:hint="eastAsia"/>
          <w:w w:val="80"/>
        </w:rPr>
        <w:t>.</w:t>
      </w:r>
      <w:r>
        <w:rPr>
          <w:w w:val="80"/>
        </w:rPr>
        <w:t>1</w:t>
      </w:r>
      <w:r>
        <w:rPr>
          <w:w w:val="80"/>
        </w:rPr>
        <w:tab/>
      </w:r>
      <w:r>
        <w:rPr>
          <w:w w:val="80"/>
        </w:rPr>
        <w:t>在合同有效期内，任何一方因不可抗力事件导致不能履行合同，则合同履行期可延长，其延长期与不可抗力影响期相同。</w:t>
      </w:r>
    </w:p>
    <w:p w14:paraId="2F417088" w14:textId="77777777" w:rsidR="00946C33" w:rsidRDefault="00000000">
      <w:pPr>
        <w:spacing w:line="400" w:lineRule="exact"/>
        <w:ind w:leftChars="203" w:left="851" w:hangingChars="254" w:hanging="425"/>
        <w:rPr>
          <w:w w:val="80"/>
        </w:rPr>
      </w:pPr>
      <w:r>
        <w:rPr>
          <w:w w:val="80"/>
        </w:rPr>
        <w:t>12</w:t>
      </w:r>
      <w:r>
        <w:rPr>
          <w:rFonts w:hint="eastAsia"/>
          <w:w w:val="80"/>
        </w:rPr>
        <w:t>.</w:t>
      </w:r>
      <w:r>
        <w:rPr>
          <w:w w:val="80"/>
        </w:rPr>
        <w:t>2</w:t>
      </w:r>
      <w:r>
        <w:rPr>
          <w:w w:val="80"/>
        </w:rPr>
        <w:tab/>
      </w:r>
      <w:r>
        <w:rPr>
          <w:w w:val="80"/>
        </w:rPr>
        <w:t>不可抗力事件发生后，应立即通知对方，并寄送有关权威机构出具的证明。</w:t>
      </w:r>
    </w:p>
    <w:p w14:paraId="7C86ED57" w14:textId="77777777" w:rsidR="00946C33" w:rsidRDefault="00000000">
      <w:pPr>
        <w:spacing w:line="400" w:lineRule="exact"/>
        <w:ind w:leftChars="203" w:left="851" w:hangingChars="254" w:hanging="425"/>
        <w:rPr>
          <w:w w:val="80"/>
        </w:rPr>
      </w:pPr>
      <w:r>
        <w:rPr>
          <w:rFonts w:hint="eastAsia"/>
          <w:w w:val="80"/>
        </w:rPr>
        <w:t>1</w:t>
      </w:r>
      <w:r>
        <w:rPr>
          <w:w w:val="80"/>
        </w:rPr>
        <w:t>2</w:t>
      </w:r>
      <w:r>
        <w:rPr>
          <w:rFonts w:hint="eastAsia"/>
          <w:w w:val="80"/>
        </w:rPr>
        <w:t>.</w:t>
      </w:r>
      <w:r>
        <w:rPr>
          <w:w w:val="80"/>
        </w:rPr>
        <w:t>3</w:t>
      </w:r>
      <w:r>
        <w:rPr>
          <w:w w:val="80"/>
        </w:rPr>
        <w:tab/>
      </w:r>
      <w:r>
        <w:rPr>
          <w:w w:val="80"/>
        </w:rPr>
        <w:t>不可抗力事件延续</w:t>
      </w:r>
      <w:r>
        <w:rPr>
          <w:w w:val="80"/>
        </w:rPr>
        <w:t>120</w:t>
      </w:r>
      <w:r>
        <w:rPr>
          <w:w w:val="80"/>
        </w:rPr>
        <w:t>天以上，双方应通过友好协商，确定是否继续履行合同。</w:t>
      </w:r>
    </w:p>
    <w:p w14:paraId="5F4C1DF0" w14:textId="77777777" w:rsidR="00946C33" w:rsidRDefault="00000000">
      <w:pPr>
        <w:pStyle w:val="a1"/>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合同生效及其它</w:t>
      </w:r>
    </w:p>
    <w:p w14:paraId="0625596E" w14:textId="77777777" w:rsidR="00946C33" w:rsidRDefault="00000000">
      <w:pPr>
        <w:spacing w:line="400" w:lineRule="exact"/>
        <w:ind w:leftChars="203" w:left="851" w:hangingChars="254" w:hanging="425"/>
        <w:rPr>
          <w:w w:val="80"/>
        </w:rPr>
      </w:pPr>
      <w:r>
        <w:rPr>
          <w:rFonts w:hint="eastAsia"/>
          <w:w w:val="80"/>
        </w:rPr>
        <w:t>1</w:t>
      </w:r>
      <w:r>
        <w:rPr>
          <w:w w:val="80"/>
        </w:rPr>
        <w:t>3</w:t>
      </w:r>
      <w:r>
        <w:rPr>
          <w:rFonts w:hint="eastAsia"/>
          <w:w w:val="80"/>
        </w:rPr>
        <w:t>.</w:t>
      </w:r>
      <w:r>
        <w:rPr>
          <w:w w:val="80"/>
        </w:rPr>
        <w:t>1</w:t>
      </w:r>
      <w:r>
        <w:rPr>
          <w:w w:val="80"/>
        </w:rPr>
        <w:tab/>
      </w:r>
      <w:r>
        <w:rPr>
          <w:w w:val="80"/>
        </w:rPr>
        <w:t>合同经双方法定代表人或授权委托代理人签字或盖章并加盖单位公章后生效。</w:t>
      </w:r>
    </w:p>
    <w:p w14:paraId="61E4913F" w14:textId="77777777" w:rsidR="00946C33" w:rsidRDefault="00000000">
      <w:pPr>
        <w:spacing w:line="400" w:lineRule="exact"/>
        <w:ind w:leftChars="203" w:left="851" w:hangingChars="254" w:hanging="425"/>
        <w:rPr>
          <w:w w:val="80"/>
        </w:rPr>
      </w:pPr>
      <w:r>
        <w:rPr>
          <w:rFonts w:hint="eastAsia"/>
          <w:w w:val="80"/>
        </w:rPr>
        <w:t>1</w:t>
      </w:r>
      <w:r>
        <w:rPr>
          <w:w w:val="80"/>
        </w:rPr>
        <w:t>3</w:t>
      </w:r>
      <w:r>
        <w:rPr>
          <w:rFonts w:hint="eastAsia"/>
          <w:w w:val="80"/>
        </w:rPr>
        <w:t>.</w:t>
      </w:r>
      <w:r>
        <w:rPr>
          <w:w w:val="80"/>
        </w:rPr>
        <w:t>2</w:t>
      </w:r>
      <w:r>
        <w:rPr>
          <w:w w:val="80"/>
        </w:rPr>
        <w:tab/>
      </w:r>
      <w:r>
        <w:rPr>
          <w:w w:val="80"/>
        </w:rPr>
        <w:t>本合同未尽事宜，遵照《民法典》有关条文执行。</w:t>
      </w:r>
    </w:p>
    <w:p w14:paraId="18A5183F" w14:textId="77777777" w:rsidR="00946C33" w:rsidRDefault="00000000">
      <w:pPr>
        <w:spacing w:line="400" w:lineRule="exact"/>
        <w:ind w:leftChars="203" w:left="851" w:hangingChars="254" w:hanging="425"/>
        <w:rPr>
          <w:w w:val="80"/>
        </w:rPr>
      </w:pPr>
      <w:r>
        <w:rPr>
          <w:rFonts w:hint="eastAsia"/>
          <w:w w:val="80"/>
        </w:rPr>
        <w:t>1</w:t>
      </w:r>
      <w:r>
        <w:rPr>
          <w:w w:val="80"/>
        </w:rPr>
        <w:t>3</w:t>
      </w:r>
      <w:r>
        <w:rPr>
          <w:rFonts w:hint="eastAsia"/>
          <w:w w:val="80"/>
        </w:rPr>
        <w:t>.</w:t>
      </w:r>
      <w:r>
        <w:rPr>
          <w:w w:val="80"/>
        </w:rPr>
        <w:t>3</w:t>
      </w:r>
      <w:r>
        <w:rPr>
          <w:w w:val="80"/>
        </w:rPr>
        <w:tab/>
      </w:r>
      <w:r>
        <w:rPr>
          <w:w w:val="80"/>
        </w:rPr>
        <w:t>本合同正本一式</w:t>
      </w:r>
      <w:r>
        <w:rPr>
          <w:w w:val="80"/>
        </w:rPr>
        <w:t xml:space="preserve"> </w:t>
      </w:r>
      <w:r>
        <w:rPr>
          <w:w w:val="80"/>
        </w:rPr>
        <w:t>份，具有同等法律效力，甲方</w:t>
      </w:r>
      <w:r>
        <w:rPr>
          <w:w w:val="80"/>
        </w:rPr>
        <w:t xml:space="preserve"> </w:t>
      </w:r>
      <w:r>
        <w:rPr>
          <w:w w:val="80"/>
        </w:rPr>
        <w:t>份，乙方</w:t>
      </w:r>
      <w:r>
        <w:rPr>
          <w:w w:val="80"/>
        </w:rPr>
        <w:t xml:space="preserve"> </w:t>
      </w:r>
      <w:r>
        <w:rPr>
          <w:w w:val="80"/>
        </w:rPr>
        <w:t>份。</w:t>
      </w:r>
    </w:p>
    <w:p w14:paraId="109FF41E" w14:textId="77777777" w:rsidR="00946C33" w:rsidRDefault="00000000">
      <w:pPr>
        <w:pStyle w:val="a1"/>
        <w:snapToGrid w:val="0"/>
        <w:spacing w:before="120" w:after="120"/>
        <w:ind w:left="446" w:hangingChars="200" w:hanging="446"/>
        <w:rPr>
          <w:rFonts w:ascii="Times New Roman"/>
          <w:w w:val="80"/>
          <w:sz w:val="28"/>
          <w:szCs w:val="28"/>
        </w:rPr>
      </w:pPr>
      <w:r>
        <w:rPr>
          <w:rFonts w:ascii="Times New Roman"/>
          <w:w w:val="80"/>
          <w:sz w:val="28"/>
          <w:szCs w:val="28"/>
        </w:rPr>
        <w:t>///////</w:t>
      </w:r>
    </w:p>
    <w:p w14:paraId="6364E475" w14:textId="77777777" w:rsidR="00946C33" w:rsidRDefault="00946C33">
      <w:pPr>
        <w:pStyle w:val="a1"/>
        <w:snapToGrid w:val="0"/>
        <w:spacing w:before="120" w:after="120"/>
        <w:ind w:left="446" w:hangingChars="200" w:hanging="446"/>
        <w:rPr>
          <w:rFonts w:ascii="Times New Roman"/>
          <w:w w:val="80"/>
          <w:sz w:val="28"/>
          <w:szCs w:val="28"/>
        </w:rPr>
      </w:pPr>
    </w:p>
    <w:p w14:paraId="309D5A3C" w14:textId="77777777" w:rsidR="00946C33" w:rsidRDefault="00000000">
      <w:pPr>
        <w:pStyle w:val="a1"/>
        <w:tabs>
          <w:tab w:val="left" w:pos="5103"/>
        </w:tabs>
        <w:snapToGrid w:val="0"/>
        <w:spacing w:before="120" w:after="120" w:line="360" w:lineRule="auto"/>
        <w:ind w:left="567" w:firstLine="192"/>
        <w:rPr>
          <w:rFonts w:ascii="Times New Roman" w:eastAsia="华文中宋"/>
          <w:w w:val="80"/>
        </w:rPr>
      </w:pPr>
      <w:r>
        <w:rPr>
          <w:rFonts w:ascii="Times New Roman" w:eastAsia="华文中宋"/>
          <w:w w:val="80"/>
        </w:rPr>
        <w:t>甲方名称（印章）：</w:t>
      </w:r>
      <w:r>
        <w:rPr>
          <w:rFonts w:ascii="Times New Roman" w:eastAsia="华文中宋"/>
          <w:w w:val="80"/>
        </w:rPr>
        <w:tab/>
      </w:r>
      <w:r>
        <w:rPr>
          <w:rFonts w:ascii="Times New Roman" w:eastAsia="华文中宋"/>
          <w:w w:val="80"/>
        </w:rPr>
        <w:t>乙方：</w:t>
      </w:r>
    </w:p>
    <w:p w14:paraId="1F9B81B2" w14:textId="77777777" w:rsidR="00946C33" w:rsidRDefault="00000000">
      <w:pPr>
        <w:pStyle w:val="a1"/>
        <w:tabs>
          <w:tab w:val="left" w:pos="5103"/>
        </w:tabs>
        <w:snapToGrid w:val="0"/>
        <w:spacing w:before="120" w:after="120" w:line="360" w:lineRule="auto"/>
        <w:ind w:left="567" w:firstLine="192"/>
        <w:rPr>
          <w:rFonts w:ascii="Times New Roman" w:eastAsia="华文中宋"/>
          <w:w w:val="80"/>
        </w:rPr>
      </w:pPr>
      <w:r>
        <w:rPr>
          <w:rFonts w:ascii="Times New Roman" w:eastAsia="华文中宋"/>
          <w:w w:val="80"/>
        </w:rPr>
        <w:t>法定代表人（签字或盖章）：</w:t>
      </w:r>
      <w:r>
        <w:rPr>
          <w:rFonts w:ascii="Times New Roman" w:eastAsia="华文中宋"/>
          <w:w w:val="80"/>
        </w:rPr>
        <w:tab/>
      </w:r>
      <w:r>
        <w:rPr>
          <w:rFonts w:ascii="Times New Roman" w:eastAsia="华文中宋"/>
          <w:w w:val="80"/>
        </w:rPr>
        <w:t>法定代表人（签字或盖章）：</w:t>
      </w:r>
    </w:p>
    <w:p w14:paraId="2BCB5199" w14:textId="77777777" w:rsidR="00946C33" w:rsidRDefault="00000000">
      <w:pPr>
        <w:pStyle w:val="a1"/>
        <w:tabs>
          <w:tab w:val="left" w:pos="5103"/>
        </w:tabs>
        <w:snapToGrid w:val="0"/>
        <w:spacing w:before="120" w:after="120" w:line="360" w:lineRule="auto"/>
        <w:ind w:left="567" w:firstLine="192"/>
        <w:rPr>
          <w:rFonts w:ascii="Times New Roman" w:eastAsia="华文中宋"/>
          <w:w w:val="80"/>
        </w:rPr>
      </w:pPr>
      <w:r>
        <w:rPr>
          <w:rFonts w:ascii="Times New Roman" w:eastAsia="华文中宋"/>
          <w:w w:val="80"/>
        </w:rPr>
        <w:t>或授权代表（签字或盖章）：</w:t>
      </w:r>
      <w:r>
        <w:rPr>
          <w:rFonts w:ascii="Times New Roman" w:eastAsia="华文中宋"/>
          <w:w w:val="80"/>
        </w:rPr>
        <w:tab/>
      </w:r>
      <w:r>
        <w:rPr>
          <w:rFonts w:ascii="Times New Roman" w:eastAsia="华文中宋"/>
          <w:w w:val="80"/>
        </w:rPr>
        <w:t>或授权代表（签字或盖章）：</w:t>
      </w:r>
    </w:p>
    <w:p w14:paraId="32061C72" w14:textId="77777777" w:rsidR="00946C33" w:rsidRDefault="00000000">
      <w:pPr>
        <w:pStyle w:val="a1"/>
        <w:tabs>
          <w:tab w:val="left" w:pos="5103"/>
        </w:tabs>
        <w:snapToGrid w:val="0"/>
        <w:spacing w:before="120" w:after="120" w:line="360" w:lineRule="auto"/>
        <w:ind w:left="567" w:firstLine="192"/>
        <w:rPr>
          <w:rFonts w:ascii="Times New Roman" w:eastAsia="华文中宋"/>
          <w:w w:val="80"/>
        </w:rPr>
      </w:pPr>
      <w:r>
        <w:rPr>
          <w:rFonts w:ascii="Times New Roman" w:eastAsia="华文中宋"/>
          <w:w w:val="80"/>
        </w:rPr>
        <w:t>地址：</w:t>
      </w:r>
      <w:r>
        <w:rPr>
          <w:rFonts w:ascii="Times New Roman" w:eastAsia="华文中宋"/>
          <w:w w:val="80"/>
        </w:rPr>
        <w:tab/>
      </w:r>
      <w:r>
        <w:rPr>
          <w:rFonts w:ascii="Times New Roman" w:eastAsia="华文中宋"/>
          <w:w w:val="80"/>
        </w:rPr>
        <w:t>地址：</w:t>
      </w:r>
    </w:p>
    <w:p w14:paraId="2F7E0E4B" w14:textId="77777777" w:rsidR="00946C33" w:rsidRDefault="00000000">
      <w:pPr>
        <w:pStyle w:val="a1"/>
        <w:tabs>
          <w:tab w:val="left" w:pos="5103"/>
        </w:tabs>
        <w:snapToGrid w:val="0"/>
        <w:spacing w:before="120" w:after="120" w:line="360" w:lineRule="auto"/>
        <w:ind w:left="567" w:firstLine="192"/>
        <w:rPr>
          <w:rFonts w:ascii="Times New Roman" w:eastAsia="华文中宋"/>
          <w:w w:val="80"/>
        </w:rPr>
      </w:pPr>
      <w:r>
        <w:rPr>
          <w:rFonts w:ascii="Times New Roman" w:eastAsia="华文中宋"/>
          <w:w w:val="80"/>
        </w:rPr>
        <w:t>电话：</w:t>
      </w:r>
      <w:r>
        <w:rPr>
          <w:rFonts w:ascii="Times New Roman" w:eastAsia="华文中宋"/>
          <w:w w:val="80"/>
        </w:rPr>
        <w:tab/>
      </w:r>
      <w:r>
        <w:rPr>
          <w:rFonts w:ascii="Times New Roman" w:eastAsia="华文中宋"/>
          <w:w w:val="80"/>
        </w:rPr>
        <w:t>电话：</w:t>
      </w:r>
    </w:p>
    <w:p w14:paraId="11F714A9" w14:textId="77777777" w:rsidR="00946C33" w:rsidRDefault="00000000">
      <w:pPr>
        <w:pStyle w:val="a1"/>
        <w:tabs>
          <w:tab w:val="left" w:pos="5103"/>
        </w:tabs>
        <w:snapToGrid w:val="0"/>
        <w:spacing w:before="120" w:after="120" w:line="360" w:lineRule="auto"/>
        <w:ind w:left="567" w:firstLine="192"/>
        <w:rPr>
          <w:rFonts w:ascii="Times New Roman" w:eastAsia="华文中宋"/>
          <w:w w:val="80"/>
        </w:rPr>
      </w:pPr>
      <w:r>
        <w:rPr>
          <w:rFonts w:ascii="Times New Roman" w:eastAsia="华文中宋"/>
          <w:w w:val="80"/>
        </w:rPr>
        <w:t>传真：</w:t>
      </w:r>
      <w:r>
        <w:rPr>
          <w:rFonts w:ascii="Times New Roman" w:eastAsia="华文中宋"/>
          <w:w w:val="80"/>
        </w:rPr>
        <w:tab/>
      </w:r>
      <w:r>
        <w:rPr>
          <w:rFonts w:ascii="Times New Roman" w:eastAsia="华文中宋"/>
          <w:w w:val="80"/>
        </w:rPr>
        <w:t>传真：</w:t>
      </w:r>
    </w:p>
    <w:p w14:paraId="4EE060D3" w14:textId="77777777" w:rsidR="00946C33" w:rsidRDefault="00000000">
      <w:pPr>
        <w:ind w:firstLineChars="250" w:firstLine="479"/>
        <w:rPr>
          <w:rFonts w:eastAsia="华文中宋"/>
          <w:sz w:val="24"/>
        </w:rPr>
      </w:pPr>
      <w:r>
        <w:rPr>
          <w:rFonts w:eastAsia="华文中宋"/>
          <w:w w:val="80"/>
          <w:sz w:val="24"/>
        </w:rPr>
        <w:t>签订地点：</w:t>
      </w:r>
      <w:r>
        <w:rPr>
          <w:rFonts w:eastAsia="华文中宋"/>
          <w:w w:val="80"/>
          <w:sz w:val="24"/>
        </w:rPr>
        <w:tab/>
      </w:r>
      <w:r>
        <w:rPr>
          <w:rFonts w:eastAsia="华文中宋"/>
          <w:w w:val="80"/>
          <w:sz w:val="24"/>
        </w:rPr>
        <w:t>签订日期：</w:t>
      </w:r>
    </w:p>
    <w:p w14:paraId="10EF58CB" w14:textId="77777777" w:rsidR="00946C33" w:rsidRDefault="00946C33">
      <w:pPr>
        <w:pStyle w:val="a1"/>
        <w:tabs>
          <w:tab w:val="left" w:pos="5103"/>
        </w:tabs>
        <w:snapToGrid w:val="0"/>
        <w:spacing w:before="120" w:after="120" w:line="360" w:lineRule="auto"/>
        <w:ind w:left="567" w:firstLine="223"/>
        <w:rPr>
          <w:rFonts w:ascii="Times New Roman"/>
          <w:w w:val="80"/>
          <w:sz w:val="28"/>
          <w:szCs w:val="28"/>
        </w:rPr>
      </w:pPr>
    </w:p>
    <w:p w14:paraId="492E2AEE" w14:textId="77777777" w:rsidR="00946C33" w:rsidRDefault="00946C33">
      <w:pPr>
        <w:spacing w:line="0" w:lineRule="atLeast"/>
        <w:rPr>
          <w:sz w:val="24"/>
        </w:rPr>
      </w:pPr>
    </w:p>
    <w:p w14:paraId="0B31B55F" w14:textId="77777777" w:rsidR="00946C33" w:rsidRDefault="00946C33">
      <w:pPr>
        <w:spacing w:line="0" w:lineRule="atLeast"/>
        <w:rPr>
          <w:sz w:val="24"/>
        </w:rPr>
      </w:pPr>
    </w:p>
    <w:p w14:paraId="0D07A6E0" w14:textId="77777777" w:rsidR="00946C33" w:rsidRDefault="00946C33">
      <w:pPr>
        <w:spacing w:line="0" w:lineRule="atLeast"/>
        <w:rPr>
          <w:sz w:val="24"/>
        </w:rPr>
      </w:pPr>
    </w:p>
    <w:p w14:paraId="79999D0A" w14:textId="77777777" w:rsidR="00946C33" w:rsidRDefault="00946C33">
      <w:pPr>
        <w:spacing w:line="0" w:lineRule="atLeast"/>
        <w:rPr>
          <w:sz w:val="24"/>
        </w:rPr>
      </w:pPr>
    </w:p>
    <w:p w14:paraId="152A7548" w14:textId="77777777" w:rsidR="00946C33" w:rsidRDefault="00000000">
      <w:pPr>
        <w:pBdr>
          <w:top w:val="single" w:sz="2" w:space="1" w:color="auto"/>
        </w:pBdr>
        <w:spacing w:line="0" w:lineRule="atLeast"/>
        <w:rPr>
          <w:rFonts w:ascii="宋体" w:hAnsi="宋体"/>
          <w:szCs w:val="21"/>
        </w:rPr>
      </w:pPr>
      <w:r>
        <w:rPr>
          <w:w w:val="80"/>
          <w:sz w:val="24"/>
        </w:rPr>
        <w:t>另：补充说明</w:t>
      </w:r>
      <w:r>
        <w:rPr>
          <w:rFonts w:ascii="宋体" w:hAnsi="宋体"/>
          <w:szCs w:val="21"/>
        </w:rPr>
        <w:br w:type="page"/>
      </w:r>
    </w:p>
    <w:p w14:paraId="18E20D52" w14:textId="77777777" w:rsidR="00946C33" w:rsidRDefault="00000000">
      <w:pPr>
        <w:spacing w:line="400" w:lineRule="exact"/>
        <w:jc w:val="center"/>
        <w:outlineLvl w:val="0"/>
        <w:rPr>
          <w:rFonts w:eastAsia="黑体"/>
          <w:b/>
          <w:color w:val="000000"/>
          <w:sz w:val="32"/>
        </w:rPr>
      </w:pPr>
      <w:r>
        <w:rPr>
          <w:rFonts w:eastAsia="黑体" w:hint="eastAsia"/>
          <w:b/>
          <w:color w:val="000000"/>
          <w:sz w:val="32"/>
        </w:rPr>
        <w:lastRenderedPageBreak/>
        <w:t>第七章</w:t>
      </w:r>
      <w:r>
        <w:rPr>
          <w:rFonts w:eastAsia="黑体"/>
          <w:b/>
          <w:color w:val="000000"/>
          <w:sz w:val="32"/>
        </w:rPr>
        <w:t xml:space="preserve">  </w:t>
      </w:r>
      <w:bookmarkEnd w:id="18"/>
      <w:r>
        <w:rPr>
          <w:rFonts w:eastAsia="黑体" w:hint="eastAsia"/>
          <w:b/>
          <w:color w:val="000000"/>
          <w:sz w:val="32"/>
        </w:rPr>
        <w:t>附件</w:t>
      </w:r>
      <w:bookmarkEnd w:id="19"/>
    </w:p>
    <w:p w14:paraId="3325C52D" w14:textId="77777777" w:rsidR="00946C33" w:rsidRDefault="00946C33">
      <w:pPr>
        <w:spacing w:line="400" w:lineRule="exact"/>
        <w:rPr>
          <w:rStyle w:val="1CharChar"/>
          <w:rFonts w:ascii="宋体"/>
          <w:color w:val="000000"/>
          <w:sz w:val="21"/>
          <w:szCs w:val="21"/>
        </w:rPr>
      </w:pPr>
    </w:p>
    <w:p w14:paraId="4B0A26A4" w14:textId="77777777" w:rsidR="00946C33" w:rsidRDefault="00000000">
      <w:pPr>
        <w:jc w:val="center"/>
        <w:rPr>
          <w:rFonts w:ascii="宋体" w:hAnsi="宋体" w:cs="宋体"/>
          <w:b/>
        </w:rPr>
      </w:pPr>
      <w:bookmarkStart w:id="20" w:name="_Toc275865606"/>
      <w:r>
        <w:rPr>
          <w:rFonts w:ascii="宋体" w:hAnsi="宋体" w:cs="宋体" w:hint="eastAsia"/>
          <w:b/>
        </w:rPr>
        <w:t>投标人资格声明函</w:t>
      </w:r>
      <w:bookmarkEnd w:id="20"/>
    </w:p>
    <w:p w14:paraId="5F792C81" w14:textId="77777777" w:rsidR="00946C33" w:rsidRDefault="00946C33">
      <w:pPr>
        <w:rPr>
          <w:rFonts w:ascii="宋体" w:hAnsi="宋体" w:cs="宋体"/>
          <w:b/>
        </w:rPr>
      </w:pPr>
    </w:p>
    <w:p w14:paraId="46AD4347" w14:textId="77777777" w:rsidR="00946C33" w:rsidRDefault="00000000">
      <w:pPr>
        <w:rPr>
          <w:rFonts w:ascii="宋体" w:hAnsi="宋体" w:cs="宋体"/>
          <w:b/>
        </w:rPr>
      </w:pPr>
      <w:r>
        <w:rPr>
          <w:rFonts w:ascii="宋体" w:hAnsi="宋体" w:cs="宋体" w:hint="eastAsia"/>
          <w:b/>
        </w:rPr>
        <w:t>致</w:t>
      </w:r>
      <w:r>
        <w:rPr>
          <w:rFonts w:ascii="宋体" w:hAnsi="宋体" w:cs="宋体" w:hint="eastAsia"/>
          <w:b/>
          <w:u w:val="single"/>
        </w:rPr>
        <w:t xml:space="preserve">             （采购人）</w:t>
      </w:r>
      <w:r>
        <w:rPr>
          <w:rFonts w:ascii="宋体" w:hAnsi="宋体" w:cs="宋体" w:hint="eastAsia"/>
          <w:b/>
        </w:rPr>
        <w:t>：</w:t>
      </w:r>
    </w:p>
    <w:p w14:paraId="7FFAE2A4" w14:textId="77777777" w:rsidR="00946C33" w:rsidRDefault="00946C33">
      <w:pPr>
        <w:pStyle w:val="a6"/>
      </w:pPr>
    </w:p>
    <w:p w14:paraId="56D5A457" w14:textId="77777777" w:rsidR="00946C33" w:rsidRDefault="00000000">
      <w:pPr>
        <w:snapToGrid w:val="0"/>
        <w:spacing w:beforeLines="50" w:before="120" w:line="360" w:lineRule="auto"/>
        <w:ind w:firstLineChars="202" w:firstLine="424"/>
        <w:rPr>
          <w:rFonts w:ascii="宋体" w:hAnsi="宋体" w:cs="宋体"/>
        </w:rPr>
      </w:pPr>
      <w:r>
        <w:rPr>
          <w:rFonts w:ascii="宋体" w:hAnsi="宋体" w:cs="宋体" w:hint="eastAsia"/>
        </w:rPr>
        <w:t>关</w:t>
      </w:r>
      <w:r>
        <w:rPr>
          <w:rFonts w:ascii="宋体" w:hAnsi="宋体" w:hint="eastAsia"/>
          <w:bCs/>
          <w:szCs w:val="21"/>
          <w:u w:val="single"/>
        </w:rPr>
        <w:t xml:space="preserve">于  </w:t>
      </w:r>
      <w:r>
        <w:rPr>
          <w:rFonts w:ascii="宋体" w:hAnsi="宋体"/>
          <w:bCs/>
          <w:szCs w:val="21"/>
          <w:u w:val="single"/>
        </w:rPr>
        <w:t xml:space="preserve">    </w:t>
      </w:r>
      <w:r>
        <w:rPr>
          <w:rFonts w:ascii="宋体" w:hAnsi="宋体" w:hint="eastAsia"/>
          <w:bCs/>
          <w:szCs w:val="21"/>
          <w:u w:val="single"/>
        </w:rPr>
        <w:t>（项目编号、项目名称、</w:t>
      </w:r>
      <w:proofErr w:type="gramStart"/>
      <w:r>
        <w:rPr>
          <w:rFonts w:ascii="宋体" w:hAnsi="宋体" w:hint="eastAsia"/>
          <w:bCs/>
          <w:szCs w:val="21"/>
          <w:u w:val="single"/>
        </w:rPr>
        <w:t>标项号</w:t>
      </w:r>
      <w:proofErr w:type="gramEnd"/>
      <w:r>
        <w:rPr>
          <w:rFonts w:ascii="宋体" w:hAnsi="宋体" w:hint="eastAsia"/>
          <w:bCs/>
          <w:szCs w:val="21"/>
          <w:u w:val="single"/>
        </w:rPr>
        <w:t xml:space="preserve">） </w:t>
      </w:r>
      <w:r>
        <w:rPr>
          <w:rFonts w:ascii="宋体" w:hAnsi="宋体"/>
          <w:bCs/>
          <w:szCs w:val="21"/>
          <w:u w:val="single"/>
        </w:rPr>
        <w:t xml:space="preserve">         </w:t>
      </w:r>
      <w:r>
        <w:rPr>
          <w:rFonts w:ascii="宋体" w:hAnsi="宋体" w:cs="宋体" w:hint="eastAsia"/>
        </w:rPr>
        <w:t>，我方愿意参加投标，并声明：</w:t>
      </w:r>
    </w:p>
    <w:p w14:paraId="5D0E73B2" w14:textId="77777777" w:rsidR="00946C33" w:rsidRDefault="00000000">
      <w:pPr>
        <w:numPr>
          <w:ilvl w:val="0"/>
          <w:numId w:val="8"/>
        </w:numPr>
        <w:snapToGrid w:val="0"/>
        <w:spacing w:line="360" w:lineRule="auto"/>
        <w:ind w:firstLineChars="202" w:firstLine="424"/>
        <w:rPr>
          <w:rFonts w:ascii="宋体" w:hAnsi="宋体" w:cs="宋体"/>
          <w:bCs/>
        </w:rPr>
      </w:pPr>
      <w:r>
        <w:rPr>
          <w:rFonts w:ascii="宋体" w:hAnsi="宋体" w:cs="宋体" w:hint="eastAsia"/>
        </w:rPr>
        <w:t>我方具备</w:t>
      </w:r>
      <w:r>
        <w:rPr>
          <w:rFonts w:ascii="宋体" w:hAnsi="宋体" w:cs="宋体" w:hint="eastAsia"/>
          <w:bCs/>
        </w:rPr>
        <w:t>《中华人民共和国政府采购法》第二十二条规定资格条件：</w:t>
      </w:r>
    </w:p>
    <w:p w14:paraId="0E79688E" w14:textId="77777777" w:rsidR="00946C33" w:rsidRDefault="00000000">
      <w:pPr>
        <w:snapToGrid w:val="0"/>
        <w:spacing w:line="360" w:lineRule="auto"/>
        <w:ind w:firstLineChars="200" w:firstLine="420"/>
        <w:rPr>
          <w:rFonts w:ascii="宋体" w:hAnsi="宋体" w:cs="宋体"/>
          <w:bCs/>
        </w:rPr>
      </w:pPr>
      <w:r>
        <w:rPr>
          <w:rFonts w:ascii="宋体" w:hAnsi="宋体" w:cs="宋体" w:hint="eastAsia"/>
          <w:bCs/>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62ACD0D9" w14:textId="77777777" w:rsidR="00946C33" w:rsidRDefault="00000000">
      <w:pPr>
        <w:snapToGrid w:val="0"/>
        <w:spacing w:line="360" w:lineRule="auto"/>
        <w:ind w:firstLineChars="202" w:firstLine="424"/>
        <w:rPr>
          <w:rFonts w:ascii="宋体" w:hAnsi="宋体" w:cs="宋体"/>
        </w:rPr>
      </w:pPr>
      <w:r>
        <w:rPr>
          <w:rFonts w:ascii="宋体" w:hAnsi="宋体" w:cs="宋体" w:hint="eastAsia"/>
        </w:rPr>
        <w:t>2、我方的单位负责人与所参投的本采购项目的其他投标人的单位负责人不为同一人且与其他投标人之间不存在直接控股、管理关系。</w:t>
      </w:r>
    </w:p>
    <w:p w14:paraId="1AD4F6B1" w14:textId="77777777" w:rsidR="00946C33" w:rsidRDefault="00000000">
      <w:pPr>
        <w:snapToGrid w:val="0"/>
        <w:spacing w:line="360" w:lineRule="auto"/>
        <w:ind w:firstLineChars="202" w:firstLine="424"/>
        <w:rPr>
          <w:rFonts w:ascii="宋体" w:hAnsi="宋体" w:cs="宋体"/>
        </w:rPr>
      </w:pPr>
      <w:r>
        <w:rPr>
          <w:rFonts w:ascii="宋体" w:hAnsi="宋体" w:cs="宋体" w:hint="eastAsia"/>
        </w:rPr>
        <w:t>3、我方不是本采购项目提供整体设计、规范编制或者项目管理、监理、检测等服务的供应商。</w:t>
      </w:r>
    </w:p>
    <w:p w14:paraId="7708A051" w14:textId="77777777" w:rsidR="00946C33" w:rsidRDefault="00000000">
      <w:pPr>
        <w:snapToGrid w:val="0"/>
        <w:spacing w:line="360" w:lineRule="auto"/>
        <w:ind w:firstLineChars="202" w:firstLine="424"/>
        <w:rPr>
          <w:rFonts w:ascii="宋体" w:hAnsi="宋体" w:cs="宋体"/>
          <w:bCs/>
        </w:rPr>
      </w:pPr>
      <w:r>
        <w:rPr>
          <w:rFonts w:ascii="宋体" w:hAnsi="宋体" w:cs="宋体" w:hint="eastAsia"/>
        </w:rPr>
        <w:t>4、我方</w:t>
      </w:r>
      <w:r>
        <w:rPr>
          <w:rFonts w:ascii="宋体" w:hAnsi="宋体" w:cs="宋体" w:hint="eastAsia"/>
          <w:bCs/>
        </w:rPr>
        <w:t>未被“信用中国”（www.creditchina.gov.cn)、中国政府采购网（www.ccgp.gov.cn）列入失信被执行人、重大税收违法失信主体、政府采购严重违法失信行为记录名单。</w:t>
      </w:r>
    </w:p>
    <w:p w14:paraId="20FB3039" w14:textId="77777777" w:rsidR="00946C33" w:rsidRDefault="00000000">
      <w:pPr>
        <w:snapToGrid w:val="0"/>
        <w:spacing w:line="360" w:lineRule="auto"/>
        <w:ind w:firstLineChars="202" w:firstLine="424"/>
        <w:rPr>
          <w:rFonts w:ascii="宋体" w:hAnsi="宋体" w:cs="宋体"/>
        </w:rPr>
      </w:pPr>
      <w:r>
        <w:rPr>
          <w:rFonts w:ascii="宋体" w:hAnsi="宋体" w:cs="宋体" w:hint="eastAsia"/>
          <w:bCs/>
        </w:rPr>
        <w:t>我方对上述声明的真实性负责。</w:t>
      </w:r>
      <w:r>
        <w:rPr>
          <w:rFonts w:ascii="宋体" w:hAnsi="宋体" w:cs="宋体" w:hint="eastAsia"/>
        </w:rPr>
        <w:t>本次招标采购活动中，如有违法、违规、弄虚作假行为，所造成的损失、不良后果及法律责任，一律由我我方承担。</w:t>
      </w:r>
    </w:p>
    <w:p w14:paraId="5F75CAA7" w14:textId="77777777" w:rsidR="00946C33" w:rsidRDefault="00946C33">
      <w:pPr>
        <w:spacing w:line="360" w:lineRule="auto"/>
        <w:ind w:firstLine="420"/>
        <w:rPr>
          <w:rFonts w:ascii="宋体" w:hAnsi="宋体" w:cs="宋体"/>
          <w:b/>
        </w:rPr>
      </w:pPr>
    </w:p>
    <w:p w14:paraId="44EC619A" w14:textId="77777777" w:rsidR="00946C33" w:rsidRDefault="00946C33">
      <w:pPr>
        <w:spacing w:line="360" w:lineRule="auto"/>
        <w:ind w:firstLine="420"/>
        <w:rPr>
          <w:rFonts w:ascii="宋体" w:hAnsi="宋体" w:cs="宋体"/>
          <w:b/>
        </w:rPr>
      </w:pPr>
    </w:p>
    <w:p w14:paraId="3B69313B" w14:textId="77777777" w:rsidR="00946C33" w:rsidRDefault="00000000">
      <w:pPr>
        <w:spacing w:line="360" w:lineRule="auto"/>
        <w:ind w:firstLine="420"/>
        <w:rPr>
          <w:rFonts w:ascii="宋体" w:hAnsi="宋体" w:cs="宋体"/>
          <w:b/>
        </w:rPr>
      </w:pPr>
      <w:r>
        <w:rPr>
          <w:rFonts w:ascii="宋体" w:hAnsi="宋体" w:cs="宋体" w:hint="eastAsia"/>
          <w:b/>
        </w:rPr>
        <w:t>特此声明！</w:t>
      </w:r>
    </w:p>
    <w:p w14:paraId="4D926792" w14:textId="77777777" w:rsidR="00946C33" w:rsidRDefault="00946C33">
      <w:pPr>
        <w:rPr>
          <w:rFonts w:ascii="宋体" w:hAnsi="宋体" w:cs="宋体"/>
        </w:rPr>
      </w:pPr>
    </w:p>
    <w:p w14:paraId="049C1C4B" w14:textId="77777777" w:rsidR="00946C33" w:rsidRDefault="00946C33">
      <w:pPr>
        <w:spacing w:line="360" w:lineRule="auto"/>
        <w:ind w:firstLineChars="2300" w:firstLine="4830"/>
        <w:rPr>
          <w:rFonts w:ascii="宋体" w:hAnsi="宋体" w:cs="宋体"/>
        </w:rPr>
      </w:pPr>
    </w:p>
    <w:p w14:paraId="73F60AF6" w14:textId="77777777" w:rsidR="00946C33" w:rsidRDefault="00000000">
      <w:pPr>
        <w:widowControl/>
        <w:adjustRightInd w:val="0"/>
        <w:spacing w:line="360" w:lineRule="auto"/>
        <w:ind w:firstLineChars="2500" w:firstLine="5250"/>
        <w:jc w:val="left"/>
        <w:rPr>
          <w:rFonts w:ascii="宋体" w:hAnsi="宋体" w:cs="宋体"/>
        </w:rPr>
      </w:pPr>
      <w:r>
        <w:rPr>
          <w:rFonts w:ascii="宋体" w:hAnsi="宋体" w:cs="宋体" w:hint="eastAsia"/>
        </w:rPr>
        <w:t>供应商（盖章）：</w:t>
      </w:r>
    </w:p>
    <w:p w14:paraId="410F7588" w14:textId="77777777" w:rsidR="00946C33" w:rsidRDefault="00000000">
      <w:pPr>
        <w:widowControl/>
        <w:adjustRightInd w:val="0"/>
        <w:spacing w:line="360" w:lineRule="auto"/>
        <w:ind w:firstLineChars="2500" w:firstLine="5250"/>
        <w:jc w:val="left"/>
        <w:rPr>
          <w:rFonts w:ascii="宋体" w:hAnsi="宋体" w:cs="宋体"/>
        </w:rPr>
      </w:pPr>
      <w:r>
        <w:rPr>
          <w:rFonts w:ascii="宋体" w:hAnsi="宋体" w:cs="宋体" w:hint="eastAsia"/>
          <w:bCs/>
          <w:szCs w:val="21"/>
        </w:rPr>
        <w:t>法定代表人或授权代表（签字或盖章）：</w:t>
      </w:r>
    </w:p>
    <w:p w14:paraId="091CA71F" w14:textId="77777777" w:rsidR="00946C33" w:rsidRDefault="00000000">
      <w:pPr>
        <w:widowControl/>
        <w:adjustRightInd w:val="0"/>
        <w:spacing w:line="360" w:lineRule="auto"/>
        <w:ind w:firstLineChars="2500" w:firstLine="5250"/>
        <w:jc w:val="left"/>
        <w:rPr>
          <w:rFonts w:ascii="宋体" w:hAnsi="宋体" w:cs="宋体"/>
        </w:rPr>
      </w:pPr>
      <w:r>
        <w:rPr>
          <w:rFonts w:ascii="宋体" w:hAnsi="宋体" w:cs="宋体" w:hint="eastAsia"/>
        </w:rPr>
        <w:t>日  期：</w:t>
      </w:r>
    </w:p>
    <w:p w14:paraId="2B43F308" w14:textId="77777777" w:rsidR="00946C33" w:rsidRDefault="00000000">
      <w:pPr>
        <w:widowControl/>
        <w:adjustRightInd w:val="0"/>
        <w:spacing w:line="360" w:lineRule="auto"/>
        <w:rPr>
          <w:rFonts w:ascii="宋体" w:hAnsi="宋体"/>
          <w:b/>
          <w:color w:val="000000"/>
          <w:szCs w:val="21"/>
        </w:rPr>
      </w:pPr>
      <w:r>
        <w:rPr>
          <w:rFonts w:ascii="宋体" w:hAnsi="宋体" w:hint="eastAsia"/>
          <w:b/>
          <w:kern w:val="12"/>
          <w:szCs w:val="21"/>
        </w:rPr>
        <w:t>如是联合体投标，联合体各方</w:t>
      </w:r>
      <w:r>
        <w:rPr>
          <w:rFonts w:ascii="宋体" w:hAnsi="宋体"/>
          <w:b/>
          <w:kern w:val="12"/>
          <w:szCs w:val="21"/>
        </w:rPr>
        <w:t>均需</w:t>
      </w:r>
      <w:r>
        <w:rPr>
          <w:rFonts w:ascii="宋体" w:hAnsi="宋体" w:hint="eastAsia"/>
          <w:b/>
          <w:kern w:val="12"/>
          <w:szCs w:val="21"/>
        </w:rPr>
        <w:t>提供此表并</w:t>
      </w:r>
      <w:r>
        <w:rPr>
          <w:rFonts w:ascii="宋体" w:hAnsi="宋体"/>
          <w:b/>
          <w:kern w:val="12"/>
          <w:szCs w:val="21"/>
        </w:rPr>
        <w:t>按要求</w:t>
      </w:r>
      <w:r>
        <w:rPr>
          <w:rFonts w:ascii="宋体" w:hAnsi="宋体" w:hint="eastAsia"/>
          <w:b/>
          <w:kern w:val="12"/>
          <w:szCs w:val="21"/>
        </w:rPr>
        <w:t>签字</w:t>
      </w:r>
      <w:r>
        <w:rPr>
          <w:rFonts w:ascii="宋体" w:hAnsi="宋体"/>
          <w:b/>
          <w:kern w:val="12"/>
          <w:szCs w:val="21"/>
        </w:rPr>
        <w:t>盖章</w:t>
      </w:r>
      <w:r>
        <w:rPr>
          <w:rFonts w:ascii="宋体" w:hAnsi="宋体" w:hint="eastAsia"/>
          <w:b/>
          <w:kern w:val="12"/>
          <w:szCs w:val="21"/>
        </w:rPr>
        <w:t>。</w:t>
      </w:r>
    </w:p>
    <w:p w14:paraId="68CF382B" w14:textId="77777777" w:rsidR="00946C33" w:rsidRDefault="00000000">
      <w:pPr>
        <w:widowControl/>
        <w:adjustRightInd w:val="0"/>
        <w:spacing w:line="360" w:lineRule="auto"/>
        <w:jc w:val="center"/>
        <w:rPr>
          <w:rFonts w:ascii="宋体" w:hAnsi="宋体"/>
          <w:b/>
          <w:sz w:val="24"/>
        </w:rPr>
      </w:pPr>
      <w:r>
        <w:rPr>
          <w:rFonts w:ascii="宋体" w:hAnsi="宋体"/>
          <w:b/>
          <w:color w:val="000000"/>
          <w:szCs w:val="21"/>
        </w:rPr>
        <w:br w:type="page"/>
      </w:r>
      <w:r>
        <w:rPr>
          <w:b/>
          <w:color w:val="000000"/>
          <w:sz w:val="32"/>
          <w:szCs w:val="32"/>
        </w:rPr>
        <w:lastRenderedPageBreak/>
        <w:t>联合体协议</w:t>
      </w:r>
    </w:p>
    <w:p w14:paraId="70AAC7A6" w14:textId="77777777" w:rsidR="00946C33" w:rsidRDefault="00000000">
      <w:pPr>
        <w:widowControl/>
        <w:adjustRightInd w:val="0"/>
        <w:spacing w:line="0" w:lineRule="atLeast"/>
        <w:jc w:val="center"/>
        <w:rPr>
          <w:rFonts w:ascii="宋体" w:hAnsi="宋体"/>
          <w:b/>
          <w:sz w:val="20"/>
        </w:rPr>
      </w:pPr>
      <w:r>
        <w:rPr>
          <w:rFonts w:ascii="宋体" w:hAnsi="宋体" w:hint="eastAsia"/>
          <w:b/>
          <w:sz w:val="20"/>
        </w:rPr>
        <w:t>（联合体投标适用）</w:t>
      </w:r>
    </w:p>
    <w:p w14:paraId="62BA1913" w14:textId="77777777" w:rsidR="00946C33" w:rsidRDefault="00000000">
      <w:pPr>
        <w:pStyle w:val="a1"/>
        <w:spacing w:before="120" w:after="120"/>
        <w:rPr>
          <w:rFonts w:ascii="Times New Roman"/>
          <w:sz w:val="21"/>
        </w:rPr>
      </w:pPr>
      <w:r>
        <w:rPr>
          <w:rFonts w:ascii="Times New Roman"/>
          <w:sz w:val="21"/>
        </w:rPr>
        <w:t>致</w:t>
      </w:r>
      <w:r>
        <w:rPr>
          <w:rFonts w:ascii="Times New Roman"/>
          <w:sz w:val="21"/>
          <w:u w:val="single"/>
        </w:rPr>
        <w:t xml:space="preserve">                       </w:t>
      </w:r>
      <w:r>
        <w:rPr>
          <w:rFonts w:ascii="Times New Roman"/>
          <w:sz w:val="21"/>
        </w:rPr>
        <w:t xml:space="preserve"> (</w:t>
      </w:r>
      <w:r>
        <w:rPr>
          <w:rFonts w:ascii="Times New Roman"/>
          <w:sz w:val="21"/>
        </w:rPr>
        <w:t>采购人或采购代理机构</w:t>
      </w:r>
      <w:r>
        <w:rPr>
          <w:rFonts w:ascii="Times New Roman"/>
          <w:sz w:val="21"/>
        </w:rPr>
        <w:t>)</w:t>
      </w:r>
      <w:r>
        <w:rPr>
          <w:rFonts w:ascii="Times New Roman"/>
          <w:sz w:val="21"/>
        </w:rPr>
        <w:t>：</w:t>
      </w:r>
    </w:p>
    <w:p w14:paraId="1860CBCA" w14:textId="77777777" w:rsidR="00946C33" w:rsidRDefault="00000000">
      <w:pPr>
        <w:pStyle w:val="a1"/>
        <w:spacing w:before="120" w:after="120"/>
        <w:ind w:firstLineChars="200" w:firstLine="420"/>
        <w:rPr>
          <w:rFonts w:ascii="Times New Roman"/>
          <w:sz w:val="21"/>
        </w:rPr>
      </w:pPr>
      <w:r>
        <w:rPr>
          <w:rFonts w:ascii="Times New Roman"/>
          <w:sz w:val="21"/>
        </w:rPr>
        <w:t>经研究，我方决定自愿组成联合体共同参加</w:t>
      </w:r>
      <w:r>
        <w:rPr>
          <w:rFonts w:ascii="Times New Roman"/>
          <w:sz w:val="21"/>
        </w:rPr>
        <w:t>____________(</w:t>
      </w:r>
      <w:r>
        <w:rPr>
          <w:rFonts w:ascii="Times New Roman"/>
          <w:sz w:val="21"/>
        </w:rPr>
        <w:t>项目名称、项目编号</w:t>
      </w:r>
      <w:r>
        <w:rPr>
          <w:rFonts w:ascii="Times New Roman"/>
          <w:sz w:val="21"/>
        </w:rPr>
        <w:t>)</w:t>
      </w:r>
      <w:r>
        <w:rPr>
          <w:rFonts w:ascii="Times New Roman"/>
          <w:sz w:val="21"/>
        </w:rPr>
        <w:t>项目的投标。现就联合体投标事宜订立如下协议：</w:t>
      </w:r>
    </w:p>
    <w:p w14:paraId="5476CEB6" w14:textId="77777777" w:rsidR="00946C33" w:rsidRDefault="00000000">
      <w:pPr>
        <w:pStyle w:val="a1"/>
        <w:spacing w:before="120" w:after="120"/>
        <w:ind w:firstLineChars="200" w:firstLine="420"/>
        <w:rPr>
          <w:rFonts w:ascii="Times New Roman"/>
          <w:sz w:val="21"/>
        </w:rPr>
      </w:pPr>
      <w:r>
        <w:rPr>
          <w:rFonts w:ascii="Times New Roman"/>
          <w:sz w:val="21"/>
        </w:rPr>
        <w:t>一、联合体成员：</w:t>
      </w:r>
    </w:p>
    <w:p w14:paraId="6CE4FD26" w14:textId="77777777" w:rsidR="00946C33" w:rsidRDefault="00000000">
      <w:pPr>
        <w:pStyle w:val="a1"/>
        <w:spacing w:before="120" w:after="120"/>
        <w:ind w:firstLineChars="200" w:firstLine="420"/>
        <w:rPr>
          <w:rFonts w:ascii="Times New Roman"/>
          <w:sz w:val="21"/>
        </w:rPr>
      </w:pPr>
      <w:r>
        <w:rPr>
          <w:rFonts w:ascii="Times New Roman"/>
          <w:sz w:val="21"/>
        </w:rPr>
        <w:t>1.____________________</w:t>
      </w:r>
    </w:p>
    <w:p w14:paraId="27D07D43" w14:textId="77777777" w:rsidR="00946C33" w:rsidRDefault="00000000">
      <w:pPr>
        <w:pStyle w:val="a1"/>
        <w:spacing w:before="120" w:after="120"/>
        <w:ind w:firstLineChars="200" w:firstLine="420"/>
        <w:rPr>
          <w:rFonts w:ascii="Times New Roman"/>
          <w:sz w:val="21"/>
        </w:rPr>
      </w:pPr>
      <w:r>
        <w:rPr>
          <w:rFonts w:ascii="Times New Roman"/>
          <w:sz w:val="21"/>
        </w:rPr>
        <w:t>2.____________________</w:t>
      </w:r>
    </w:p>
    <w:p w14:paraId="046240E5" w14:textId="77777777" w:rsidR="00946C33" w:rsidRDefault="00000000">
      <w:pPr>
        <w:pStyle w:val="a1"/>
        <w:spacing w:before="120" w:after="120"/>
        <w:ind w:firstLineChars="200" w:firstLine="420"/>
        <w:rPr>
          <w:rFonts w:ascii="Times New Roman"/>
          <w:sz w:val="21"/>
        </w:rPr>
      </w:pPr>
      <w:r>
        <w:rPr>
          <w:rFonts w:ascii="Times New Roman"/>
          <w:sz w:val="21"/>
        </w:rPr>
        <w:t>3.____________________</w:t>
      </w:r>
    </w:p>
    <w:p w14:paraId="48604498" w14:textId="77777777" w:rsidR="00946C33" w:rsidRDefault="00000000">
      <w:pPr>
        <w:pStyle w:val="a1"/>
        <w:spacing w:before="120" w:after="120"/>
        <w:ind w:firstLineChars="200" w:firstLine="420"/>
        <w:rPr>
          <w:rFonts w:ascii="Times New Roman"/>
          <w:sz w:val="21"/>
        </w:rPr>
      </w:pPr>
      <w:r>
        <w:rPr>
          <w:rFonts w:ascii="Times New Roman"/>
          <w:sz w:val="21"/>
        </w:rPr>
        <w:t>二、</w:t>
      </w:r>
      <w:r>
        <w:rPr>
          <w:rFonts w:ascii="Times New Roman"/>
          <w:sz w:val="21"/>
          <w:u w:val="single"/>
        </w:rPr>
        <w:t xml:space="preserve">                       </w:t>
      </w:r>
      <w:r>
        <w:rPr>
          <w:rFonts w:ascii="Times New Roman"/>
          <w:sz w:val="21"/>
        </w:rPr>
        <w:t>(</w:t>
      </w:r>
      <w:r>
        <w:rPr>
          <w:rFonts w:ascii="Times New Roman"/>
          <w:sz w:val="21"/>
        </w:rPr>
        <w:t>某成员单位名称</w:t>
      </w:r>
      <w:r>
        <w:rPr>
          <w:rFonts w:ascii="Times New Roman"/>
          <w:sz w:val="21"/>
        </w:rPr>
        <w:t>)</w:t>
      </w:r>
      <w:r>
        <w:rPr>
          <w:rFonts w:ascii="Times New Roman"/>
          <w:sz w:val="21"/>
        </w:rPr>
        <w:t>为</w:t>
      </w:r>
      <w:r>
        <w:rPr>
          <w:rFonts w:ascii="Times New Roman"/>
          <w:sz w:val="21"/>
          <w:u w:val="single"/>
        </w:rPr>
        <w:t xml:space="preserve">                       </w:t>
      </w:r>
      <w:r>
        <w:rPr>
          <w:rFonts w:ascii="Times New Roman"/>
          <w:sz w:val="21"/>
        </w:rPr>
        <w:t xml:space="preserve"> (</w:t>
      </w:r>
      <w:r>
        <w:rPr>
          <w:rFonts w:ascii="Times New Roman"/>
          <w:sz w:val="21"/>
        </w:rPr>
        <w:t>联合体名称</w:t>
      </w:r>
      <w:r>
        <w:rPr>
          <w:rFonts w:ascii="Times New Roman"/>
          <w:sz w:val="21"/>
        </w:rPr>
        <w:t>)</w:t>
      </w:r>
      <w:r>
        <w:rPr>
          <w:rFonts w:ascii="Times New Roman"/>
          <w:sz w:val="21"/>
        </w:rPr>
        <w:t>牵头人。</w:t>
      </w:r>
    </w:p>
    <w:p w14:paraId="303445EC" w14:textId="77777777" w:rsidR="00946C33" w:rsidRDefault="00000000">
      <w:pPr>
        <w:pStyle w:val="a1"/>
        <w:spacing w:before="120" w:after="120"/>
        <w:ind w:firstLineChars="200" w:firstLine="420"/>
        <w:rPr>
          <w:rFonts w:ascii="Times New Roman"/>
          <w:sz w:val="21"/>
        </w:rPr>
      </w:pPr>
      <w:r>
        <w:rPr>
          <w:rFonts w:ascii="Times New Roman"/>
          <w:sz w:val="21"/>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14:paraId="606B4C3E" w14:textId="77777777" w:rsidR="00946C33" w:rsidRDefault="00000000">
      <w:pPr>
        <w:pStyle w:val="a1"/>
        <w:spacing w:before="120" w:after="120"/>
        <w:ind w:firstLineChars="200" w:firstLine="420"/>
        <w:rPr>
          <w:rFonts w:ascii="Times New Roman"/>
          <w:sz w:val="21"/>
        </w:rPr>
      </w:pPr>
      <w:r>
        <w:rPr>
          <w:rFonts w:ascii="Times New Roman"/>
          <w:sz w:val="21"/>
        </w:rPr>
        <w:t>四、联合体将严格按照招标文件的各项要求，递交投标文件，参加投标，履行中标义务和中标后的合同，并向采购人承担连带责任。</w:t>
      </w:r>
    </w:p>
    <w:p w14:paraId="0F58DABE" w14:textId="77777777" w:rsidR="00946C33" w:rsidRDefault="00000000">
      <w:pPr>
        <w:pStyle w:val="a1"/>
        <w:spacing w:before="120" w:after="120"/>
        <w:ind w:firstLineChars="200" w:firstLine="420"/>
        <w:rPr>
          <w:rFonts w:ascii="Times New Roman"/>
          <w:sz w:val="21"/>
        </w:rPr>
      </w:pPr>
      <w:r>
        <w:rPr>
          <w:rFonts w:ascii="Times New Roman"/>
          <w:sz w:val="21"/>
        </w:rPr>
        <w:t>五、联合体各成员单位内部的职责分工如下：</w:t>
      </w:r>
    </w:p>
    <w:p w14:paraId="5ECC53EF" w14:textId="77777777" w:rsidR="00946C33" w:rsidRDefault="00000000">
      <w:pPr>
        <w:pStyle w:val="a1"/>
        <w:spacing w:before="120" w:after="120"/>
        <w:ind w:firstLineChars="200" w:firstLine="420"/>
        <w:rPr>
          <w:rFonts w:ascii="Times New Roman"/>
          <w:sz w:val="21"/>
        </w:rPr>
      </w:pPr>
      <w:r>
        <w:rPr>
          <w:rFonts w:ascii="Times New Roman" w:hint="eastAsia"/>
          <w:sz w:val="21"/>
        </w:rPr>
        <w:t>牵头人：</w:t>
      </w:r>
      <w:r>
        <w:rPr>
          <w:rFonts w:ascii="Times New Roman"/>
          <w:sz w:val="21"/>
          <w:u w:val="single"/>
        </w:rPr>
        <w:t xml:space="preserve">                       </w:t>
      </w:r>
      <w:r>
        <w:rPr>
          <w:rFonts w:ascii="Times New Roman" w:hint="eastAsia"/>
          <w:sz w:val="21"/>
        </w:rPr>
        <w:t>；</w:t>
      </w:r>
    </w:p>
    <w:p w14:paraId="5FBCD868" w14:textId="77777777" w:rsidR="00946C33" w:rsidRDefault="00000000">
      <w:pPr>
        <w:pStyle w:val="a1"/>
        <w:spacing w:before="120" w:after="120"/>
        <w:ind w:firstLineChars="200" w:firstLine="420"/>
        <w:rPr>
          <w:rFonts w:ascii="Times New Roman"/>
          <w:sz w:val="21"/>
        </w:rPr>
      </w:pPr>
      <w:r>
        <w:rPr>
          <w:rFonts w:ascii="Times New Roman" w:hint="eastAsia"/>
          <w:sz w:val="21"/>
        </w:rPr>
        <w:t>联合体成员</w:t>
      </w:r>
      <w:r>
        <w:rPr>
          <w:rFonts w:ascii="Times New Roman" w:hint="eastAsia"/>
          <w:sz w:val="21"/>
        </w:rPr>
        <w:t>1</w:t>
      </w:r>
      <w:r>
        <w:rPr>
          <w:rFonts w:ascii="Times New Roman" w:hint="eastAsia"/>
          <w:sz w:val="21"/>
        </w:rPr>
        <w:t>：</w:t>
      </w:r>
      <w:r>
        <w:rPr>
          <w:rFonts w:ascii="Times New Roman"/>
          <w:sz w:val="21"/>
          <w:u w:val="single"/>
        </w:rPr>
        <w:t xml:space="preserve">                       </w:t>
      </w:r>
      <w:r>
        <w:rPr>
          <w:rFonts w:ascii="Times New Roman" w:hint="eastAsia"/>
          <w:sz w:val="21"/>
        </w:rPr>
        <w:t>；</w:t>
      </w:r>
    </w:p>
    <w:p w14:paraId="6AC6ECCA" w14:textId="77777777" w:rsidR="00946C33" w:rsidRDefault="00000000">
      <w:pPr>
        <w:pStyle w:val="a1"/>
        <w:spacing w:before="120" w:after="120"/>
        <w:ind w:firstLineChars="200" w:firstLine="420"/>
        <w:rPr>
          <w:rFonts w:ascii="Times New Roman"/>
          <w:sz w:val="21"/>
        </w:rPr>
      </w:pPr>
      <w:r>
        <w:rPr>
          <w:rFonts w:ascii="Times New Roman" w:hint="eastAsia"/>
          <w:sz w:val="21"/>
        </w:rPr>
        <w:t>联合体成员</w:t>
      </w:r>
      <w:r>
        <w:rPr>
          <w:rFonts w:ascii="Times New Roman" w:hint="eastAsia"/>
          <w:sz w:val="21"/>
        </w:rPr>
        <w:t>2</w:t>
      </w:r>
      <w:r>
        <w:rPr>
          <w:rFonts w:ascii="Times New Roman" w:hint="eastAsia"/>
          <w:sz w:val="21"/>
        </w:rPr>
        <w:t>：</w:t>
      </w:r>
      <w:r>
        <w:rPr>
          <w:rFonts w:ascii="Times New Roman"/>
          <w:sz w:val="21"/>
          <w:u w:val="single"/>
        </w:rPr>
        <w:t xml:space="preserve">                       </w:t>
      </w:r>
      <w:r>
        <w:rPr>
          <w:rFonts w:ascii="Times New Roman" w:hint="eastAsia"/>
          <w:sz w:val="21"/>
        </w:rPr>
        <w:t>；</w:t>
      </w:r>
    </w:p>
    <w:p w14:paraId="6C76E782" w14:textId="77777777" w:rsidR="00946C33" w:rsidRDefault="00000000">
      <w:pPr>
        <w:pStyle w:val="a1"/>
        <w:spacing w:before="120" w:after="120"/>
        <w:ind w:firstLineChars="200" w:firstLine="420"/>
        <w:rPr>
          <w:rFonts w:ascii="Times New Roman"/>
          <w:sz w:val="21"/>
        </w:rPr>
      </w:pPr>
      <w:r>
        <w:rPr>
          <w:rFonts w:ascii="Times New Roman"/>
          <w:sz w:val="21"/>
        </w:rPr>
        <w:t>按照本条上述分工，联合体成员单位各自所承担的合同工作量比例如下：</w:t>
      </w:r>
    </w:p>
    <w:p w14:paraId="289C563F" w14:textId="77777777" w:rsidR="00946C33" w:rsidRDefault="00000000">
      <w:pPr>
        <w:pStyle w:val="a1"/>
        <w:spacing w:before="120" w:after="120"/>
        <w:ind w:firstLineChars="200" w:firstLine="420"/>
        <w:rPr>
          <w:rFonts w:ascii="Times New Roman"/>
          <w:sz w:val="21"/>
        </w:rPr>
      </w:pPr>
      <w:r>
        <w:rPr>
          <w:rFonts w:ascii="Times New Roman" w:hint="eastAsia"/>
          <w:sz w:val="21"/>
        </w:rPr>
        <w:t>牵头人：</w:t>
      </w:r>
      <w:r>
        <w:rPr>
          <w:rFonts w:ascii="Times New Roman"/>
          <w:sz w:val="21"/>
          <w:u w:val="single"/>
        </w:rPr>
        <w:t xml:space="preserve">                       </w:t>
      </w:r>
      <w:r>
        <w:rPr>
          <w:rFonts w:ascii="Times New Roman" w:hint="eastAsia"/>
          <w:sz w:val="21"/>
        </w:rPr>
        <w:t>；</w:t>
      </w:r>
    </w:p>
    <w:p w14:paraId="10A577A5" w14:textId="77777777" w:rsidR="00946C33" w:rsidRDefault="00000000">
      <w:pPr>
        <w:pStyle w:val="a1"/>
        <w:spacing w:before="120" w:after="120"/>
        <w:ind w:firstLineChars="200" w:firstLine="420"/>
        <w:rPr>
          <w:rFonts w:ascii="Times New Roman"/>
          <w:sz w:val="21"/>
        </w:rPr>
      </w:pPr>
      <w:r>
        <w:rPr>
          <w:rFonts w:ascii="Times New Roman" w:hint="eastAsia"/>
          <w:sz w:val="21"/>
        </w:rPr>
        <w:t>联合体成员</w:t>
      </w:r>
      <w:r>
        <w:rPr>
          <w:rFonts w:ascii="Times New Roman" w:hint="eastAsia"/>
          <w:sz w:val="21"/>
        </w:rPr>
        <w:t>1</w:t>
      </w:r>
      <w:r>
        <w:rPr>
          <w:rFonts w:ascii="Times New Roman" w:hint="eastAsia"/>
          <w:sz w:val="21"/>
        </w:rPr>
        <w:t>：</w:t>
      </w:r>
      <w:r>
        <w:rPr>
          <w:rFonts w:ascii="Times New Roman"/>
          <w:sz w:val="21"/>
          <w:u w:val="single"/>
        </w:rPr>
        <w:t xml:space="preserve">                       </w:t>
      </w:r>
      <w:r>
        <w:rPr>
          <w:rFonts w:ascii="Times New Roman" w:hint="eastAsia"/>
          <w:sz w:val="21"/>
        </w:rPr>
        <w:t>；</w:t>
      </w:r>
    </w:p>
    <w:p w14:paraId="36EBB6BB" w14:textId="77777777" w:rsidR="00946C33" w:rsidRDefault="00000000">
      <w:pPr>
        <w:pStyle w:val="a1"/>
        <w:spacing w:before="120" w:after="120"/>
        <w:ind w:firstLineChars="200" w:firstLine="420"/>
        <w:rPr>
          <w:rFonts w:ascii="Times New Roman"/>
          <w:sz w:val="21"/>
        </w:rPr>
      </w:pPr>
      <w:r>
        <w:rPr>
          <w:rFonts w:ascii="Times New Roman" w:hint="eastAsia"/>
          <w:sz w:val="21"/>
        </w:rPr>
        <w:t>联合体成员</w:t>
      </w:r>
      <w:r>
        <w:rPr>
          <w:rFonts w:ascii="Times New Roman" w:hint="eastAsia"/>
          <w:sz w:val="21"/>
        </w:rPr>
        <w:t>2</w:t>
      </w:r>
      <w:r>
        <w:rPr>
          <w:rFonts w:ascii="Times New Roman" w:hint="eastAsia"/>
          <w:sz w:val="21"/>
        </w:rPr>
        <w:t>：</w:t>
      </w:r>
      <w:r>
        <w:rPr>
          <w:rFonts w:ascii="Times New Roman"/>
          <w:sz w:val="21"/>
          <w:u w:val="single"/>
        </w:rPr>
        <w:t xml:space="preserve">                       </w:t>
      </w:r>
      <w:r>
        <w:rPr>
          <w:rFonts w:ascii="Times New Roman" w:hint="eastAsia"/>
          <w:sz w:val="21"/>
        </w:rPr>
        <w:t>；</w:t>
      </w:r>
    </w:p>
    <w:p w14:paraId="0BCDE9D8" w14:textId="77777777" w:rsidR="00946C33" w:rsidRDefault="00000000">
      <w:pPr>
        <w:pStyle w:val="a1"/>
        <w:spacing w:before="120" w:after="120"/>
        <w:ind w:firstLineChars="200" w:firstLine="420"/>
        <w:rPr>
          <w:rFonts w:ascii="Times New Roman"/>
          <w:sz w:val="21"/>
        </w:rPr>
      </w:pPr>
      <w:r>
        <w:rPr>
          <w:rFonts w:ascii="Times New Roman"/>
          <w:sz w:val="21"/>
        </w:rPr>
        <w:t>六、本协议书自签署之日起生效，合同履行完毕后自动失效。</w:t>
      </w:r>
    </w:p>
    <w:p w14:paraId="7590C900" w14:textId="77777777" w:rsidR="00946C33" w:rsidRDefault="00000000">
      <w:pPr>
        <w:pStyle w:val="a1"/>
        <w:spacing w:before="120" w:after="120"/>
        <w:ind w:firstLineChars="200" w:firstLine="420"/>
        <w:rPr>
          <w:rFonts w:ascii="Times New Roman"/>
          <w:sz w:val="21"/>
        </w:rPr>
      </w:pPr>
      <w:r>
        <w:rPr>
          <w:rFonts w:ascii="Times New Roman"/>
          <w:sz w:val="21"/>
        </w:rPr>
        <w:t>七、本协议书一式</w:t>
      </w:r>
      <w:r>
        <w:rPr>
          <w:rFonts w:ascii="Times New Roman"/>
          <w:sz w:val="21"/>
        </w:rPr>
        <w:t>______</w:t>
      </w:r>
      <w:r>
        <w:rPr>
          <w:rFonts w:ascii="Times New Roman"/>
          <w:sz w:val="21"/>
        </w:rPr>
        <w:t>份，联合体成员和采购人各执</w:t>
      </w:r>
      <w:r>
        <w:rPr>
          <w:rFonts w:ascii="Times New Roman" w:hint="eastAsia"/>
          <w:sz w:val="21"/>
          <w:u w:val="single"/>
        </w:rPr>
        <w:t xml:space="preserve">     </w:t>
      </w:r>
      <w:r>
        <w:rPr>
          <w:rFonts w:ascii="Times New Roman"/>
          <w:sz w:val="21"/>
        </w:rPr>
        <w:t>份。</w:t>
      </w:r>
    </w:p>
    <w:p w14:paraId="4E7BF46B" w14:textId="77777777" w:rsidR="00946C33" w:rsidRDefault="00000000">
      <w:pPr>
        <w:pStyle w:val="a1"/>
        <w:spacing w:before="120" w:after="120"/>
        <w:ind w:firstLineChars="200" w:firstLine="420"/>
        <w:rPr>
          <w:rFonts w:ascii="Times New Roman"/>
          <w:sz w:val="21"/>
        </w:rPr>
      </w:pPr>
      <w:r>
        <w:rPr>
          <w:rFonts w:ascii="Times New Roman"/>
          <w:sz w:val="21"/>
        </w:rPr>
        <w:t>牵头人名称</w:t>
      </w:r>
      <w:r>
        <w:rPr>
          <w:rFonts w:ascii="Times New Roman"/>
          <w:sz w:val="21"/>
        </w:rPr>
        <w:t>(</w:t>
      </w:r>
      <w:r>
        <w:rPr>
          <w:rFonts w:ascii="Times New Roman"/>
          <w:sz w:val="21"/>
        </w:rPr>
        <w:t>公章</w:t>
      </w:r>
      <w:r>
        <w:rPr>
          <w:rFonts w:ascii="Times New Roman"/>
          <w:sz w:val="21"/>
        </w:rPr>
        <w:t>)</w:t>
      </w:r>
      <w:r>
        <w:rPr>
          <w:rFonts w:ascii="Times New Roman"/>
          <w:sz w:val="21"/>
        </w:rPr>
        <w:t>：</w:t>
      </w:r>
      <w:r>
        <w:rPr>
          <w:rFonts w:ascii="Times New Roman"/>
          <w:sz w:val="21"/>
        </w:rPr>
        <w:t>____________</w:t>
      </w:r>
    </w:p>
    <w:p w14:paraId="045C8A9C" w14:textId="77777777" w:rsidR="00946C33" w:rsidRDefault="00000000">
      <w:pPr>
        <w:pStyle w:val="a1"/>
        <w:spacing w:before="120" w:after="120"/>
        <w:ind w:firstLineChars="200" w:firstLine="420"/>
        <w:rPr>
          <w:rFonts w:ascii="Times New Roman"/>
          <w:sz w:val="21"/>
        </w:rPr>
      </w:pPr>
      <w:r>
        <w:rPr>
          <w:rFonts w:ascii="Times New Roman"/>
          <w:sz w:val="21"/>
        </w:rPr>
        <w:t>法定代表人或其授权代表</w:t>
      </w:r>
      <w:r>
        <w:rPr>
          <w:rFonts w:ascii="Times New Roman"/>
          <w:sz w:val="21"/>
        </w:rPr>
        <w:t>(</w:t>
      </w:r>
      <w:r>
        <w:rPr>
          <w:rFonts w:ascii="Times New Roman"/>
          <w:sz w:val="21"/>
        </w:rPr>
        <w:t>签字或盖章</w:t>
      </w:r>
      <w:r>
        <w:rPr>
          <w:rFonts w:ascii="Times New Roman"/>
          <w:sz w:val="21"/>
        </w:rPr>
        <w:t>)</w:t>
      </w:r>
      <w:r>
        <w:rPr>
          <w:rFonts w:ascii="Times New Roman"/>
          <w:sz w:val="21"/>
        </w:rPr>
        <w:t>：</w:t>
      </w:r>
      <w:r>
        <w:rPr>
          <w:rFonts w:ascii="Times New Roman"/>
          <w:sz w:val="21"/>
        </w:rPr>
        <w:t>____________</w:t>
      </w:r>
    </w:p>
    <w:p w14:paraId="6D3E3F10" w14:textId="77777777" w:rsidR="00946C33" w:rsidRDefault="00000000">
      <w:pPr>
        <w:pStyle w:val="a1"/>
        <w:spacing w:before="120" w:after="120"/>
        <w:ind w:firstLineChars="200" w:firstLine="420"/>
        <w:rPr>
          <w:rFonts w:ascii="Times New Roman"/>
          <w:sz w:val="21"/>
        </w:rPr>
      </w:pPr>
      <w:r>
        <w:rPr>
          <w:rFonts w:ascii="Times New Roman"/>
          <w:sz w:val="21"/>
        </w:rPr>
        <w:t>成员名称</w:t>
      </w:r>
      <w:r>
        <w:rPr>
          <w:rFonts w:ascii="Times New Roman" w:hint="eastAsia"/>
          <w:sz w:val="21"/>
        </w:rPr>
        <w:t>1</w:t>
      </w:r>
      <w:r>
        <w:rPr>
          <w:rFonts w:ascii="Times New Roman"/>
          <w:sz w:val="21"/>
        </w:rPr>
        <w:t>(</w:t>
      </w:r>
      <w:r>
        <w:rPr>
          <w:rFonts w:ascii="Times New Roman"/>
          <w:sz w:val="21"/>
        </w:rPr>
        <w:t>公章</w:t>
      </w:r>
      <w:r>
        <w:rPr>
          <w:rFonts w:ascii="Times New Roman"/>
          <w:sz w:val="21"/>
        </w:rPr>
        <w:t>)</w:t>
      </w:r>
      <w:r>
        <w:rPr>
          <w:rFonts w:ascii="Times New Roman"/>
          <w:sz w:val="21"/>
        </w:rPr>
        <w:t>：</w:t>
      </w:r>
      <w:r>
        <w:rPr>
          <w:rFonts w:ascii="Times New Roman"/>
          <w:sz w:val="21"/>
        </w:rPr>
        <w:t>____________</w:t>
      </w:r>
    </w:p>
    <w:p w14:paraId="08063217" w14:textId="77777777" w:rsidR="00946C33" w:rsidRDefault="00000000">
      <w:pPr>
        <w:pStyle w:val="a1"/>
        <w:spacing w:before="120" w:after="120"/>
        <w:ind w:firstLineChars="200" w:firstLine="420"/>
        <w:rPr>
          <w:rFonts w:ascii="Times New Roman"/>
          <w:sz w:val="21"/>
        </w:rPr>
      </w:pPr>
      <w:r>
        <w:rPr>
          <w:rFonts w:ascii="Times New Roman"/>
          <w:sz w:val="21"/>
        </w:rPr>
        <w:lastRenderedPageBreak/>
        <w:t>法定代表人或其授权代表</w:t>
      </w:r>
      <w:r>
        <w:rPr>
          <w:rFonts w:ascii="Times New Roman"/>
          <w:sz w:val="21"/>
        </w:rPr>
        <w:t>(</w:t>
      </w:r>
      <w:r>
        <w:rPr>
          <w:rFonts w:ascii="Times New Roman"/>
          <w:sz w:val="21"/>
        </w:rPr>
        <w:t>签字或盖章</w:t>
      </w:r>
      <w:r>
        <w:rPr>
          <w:rFonts w:ascii="Times New Roman"/>
          <w:sz w:val="21"/>
        </w:rPr>
        <w:t>)</w:t>
      </w:r>
      <w:r>
        <w:rPr>
          <w:rFonts w:ascii="Times New Roman"/>
          <w:sz w:val="21"/>
        </w:rPr>
        <w:t>：</w:t>
      </w:r>
      <w:r>
        <w:rPr>
          <w:rFonts w:ascii="Times New Roman"/>
          <w:sz w:val="21"/>
        </w:rPr>
        <w:t>____________</w:t>
      </w:r>
    </w:p>
    <w:p w14:paraId="70BC57C5" w14:textId="77777777" w:rsidR="00946C33" w:rsidRDefault="00000000">
      <w:pPr>
        <w:pStyle w:val="a1"/>
        <w:spacing w:before="120" w:after="120"/>
        <w:ind w:firstLineChars="200" w:firstLine="420"/>
        <w:rPr>
          <w:rFonts w:ascii="Times New Roman"/>
          <w:sz w:val="21"/>
        </w:rPr>
      </w:pPr>
      <w:r>
        <w:rPr>
          <w:rFonts w:ascii="Times New Roman"/>
          <w:sz w:val="21"/>
        </w:rPr>
        <w:t>成员名称</w:t>
      </w:r>
      <w:r>
        <w:rPr>
          <w:rFonts w:ascii="Times New Roman" w:hint="eastAsia"/>
          <w:sz w:val="21"/>
        </w:rPr>
        <w:t>2</w:t>
      </w:r>
      <w:r>
        <w:rPr>
          <w:rFonts w:ascii="Times New Roman"/>
          <w:sz w:val="21"/>
        </w:rPr>
        <w:t>(</w:t>
      </w:r>
      <w:r>
        <w:rPr>
          <w:rFonts w:ascii="Times New Roman"/>
          <w:sz w:val="21"/>
        </w:rPr>
        <w:t>公章</w:t>
      </w:r>
      <w:r>
        <w:rPr>
          <w:rFonts w:ascii="Times New Roman"/>
          <w:sz w:val="21"/>
        </w:rPr>
        <w:t>)</w:t>
      </w:r>
      <w:r>
        <w:rPr>
          <w:rFonts w:ascii="Times New Roman"/>
          <w:sz w:val="21"/>
        </w:rPr>
        <w:t>：</w:t>
      </w:r>
      <w:r>
        <w:rPr>
          <w:rFonts w:ascii="Times New Roman"/>
          <w:sz w:val="21"/>
        </w:rPr>
        <w:t>____________</w:t>
      </w:r>
    </w:p>
    <w:p w14:paraId="04802259" w14:textId="77777777" w:rsidR="00946C33" w:rsidRDefault="00000000">
      <w:pPr>
        <w:pStyle w:val="a1"/>
        <w:spacing w:before="120" w:after="120"/>
        <w:ind w:firstLineChars="200" w:firstLine="420"/>
        <w:rPr>
          <w:rFonts w:ascii="Times New Roman"/>
          <w:sz w:val="21"/>
        </w:rPr>
      </w:pPr>
      <w:r>
        <w:rPr>
          <w:rFonts w:ascii="Times New Roman"/>
          <w:sz w:val="21"/>
        </w:rPr>
        <w:t>法定代表人或其授权代表</w:t>
      </w:r>
      <w:r>
        <w:rPr>
          <w:rFonts w:ascii="Times New Roman"/>
          <w:sz w:val="21"/>
        </w:rPr>
        <w:t>(</w:t>
      </w:r>
      <w:r>
        <w:rPr>
          <w:rFonts w:ascii="Times New Roman"/>
          <w:sz w:val="21"/>
        </w:rPr>
        <w:t>签字或盖章</w:t>
      </w:r>
      <w:r>
        <w:rPr>
          <w:rFonts w:ascii="Times New Roman"/>
          <w:sz w:val="21"/>
        </w:rPr>
        <w:t>)</w:t>
      </w:r>
      <w:r>
        <w:rPr>
          <w:rFonts w:ascii="Times New Roman"/>
          <w:sz w:val="21"/>
        </w:rPr>
        <w:t>：</w:t>
      </w:r>
      <w:r>
        <w:rPr>
          <w:rFonts w:ascii="Times New Roman"/>
          <w:sz w:val="21"/>
        </w:rPr>
        <w:t>____________</w:t>
      </w:r>
    </w:p>
    <w:p w14:paraId="42B25486" w14:textId="77777777" w:rsidR="00946C33" w:rsidRDefault="00000000">
      <w:pPr>
        <w:pStyle w:val="a1"/>
        <w:spacing w:before="120" w:after="120"/>
        <w:ind w:firstLineChars="200" w:firstLine="420"/>
        <w:jc w:val="right"/>
        <w:rPr>
          <w:rFonts w:ascii="Times New Roman"/>
          <w:sz w:val="21"/>
        </w:rPr>
      </w:pPr>
      <w:r>
        <w:rPr>
          <w:rFonts w:ascii="Times New Roman"/>
          <w:sz w:val="21"/>
        </w:rPr>
        <w:t>______</w:t>
      </w:r>
      <w:r>
        <w:rPr>
          <w:rFonts w:ascii="Times New Roman"/>
          <w:sz w:val="21"/>
        </w:rPr>
        <w:t>年</w:t>
      </w:r>
      <w:r>
        <w:rPr>
          <w:rFonts w:ascii="Times New Roman"/>
          <w:sz w:val="21"/>
        </w:rPr>
        <w:t>____</w:t>
      </w:r>
      <w:r>
        <w:rPr>
          <w:rFonts w:ascii="Times New Roman"/>
          <w:sz w:val="21"/>
        </w:rPr>
        <w:t>月</w:t>
      </w:r>
      <w:r>
        <w:rPr>
          <w:rFonts w:ascii="Times New Roman"/>
          <w:sz w:val="21"/>
        </w:rPr>
        <w:t>____</w:t>
      </w:r>
      <w:r>
        <w:rPr>
          <w:rFonts w:ascii="Times New Roman"/>
          <w:sz w:val="21"/>
        </w:rPr>
        <w:t>日</w:t>
      </w:r>
      <w:r>
        <w:rPr>
          <w:rFonts w:ascii="Times New Roman"/>
          <w:sz w:val="21"/>
        </w:rPr>
        <w:tab/>
      </w:r>
    </w:p>
    <w:p w14:paraId="4E616841" w14:textId="77777777" w:rsidR="00946C33" w:rsidRDefault="00000000">
      <w:pPr>
        <w:spacing w:line="440" w:lineRule="exact"/>
        <w:ind w:firstLineChars="200" w:firstLine="422"/>
        <w:rPr>
          <w:rFonts w:ascii="宋体" w:hAnsi="宋体"/>
          <w:szCs w:val="21"/>
        </w:rPr>
      </w:pPr>
      <w:r>
        <w:rPr>
          <w:rFonts w:ascii="宋体" w:hAnsi="宋体" w:hint="eastAsia"/>
          <w:b/>
          <w:kern w:val="12"/>
          <w:szCs w:val="21"/>
        </w:rPr>
        <w:t>如是</w:t>
      </w:r>
      <w:r>
        <w:rPr>
          <w:rFonts w:ascii="宋体" w:hAnsi="宋体"/>
          <w:b/>
          <w:kern w:val="12"/>
          <w:szCs w:val="21"/>
        </w:rPr>
        <w:t>联合体投标</w:t>
      </w:r>
      <w:r>
        <w:rPr>
          <w:rFonts w:ascii="宋体" w:hAnsi="宋体" w:hint="eastAsia"/>
          <w:b/>
          <w:kern w:val="12"/>
          <w:szCs w:val="21"/>
        </w:rPr>
        <w:t>，联合体各方</w:t>
      </w:r>
      <w:r>
        <w:rPr>
          <w:rFonts w:ascii="宋体" w:hAnsi="宋体"/>
          <w:b/>
          <w:kern w:val="12"/>
          <w:szCs w:val="21"/>
        </w:rPr>
        <w:t>均需</w:t>
      </w:r>
      <w:r>
        <w:rPr>
          <w:rFonts w:ascii="宋体" w:hAnsi="宋体" w:hint="eastAsia"/>
          <w:b/>
          <w:kern w:val="12"/>
          <w:szCs w:val="21"/>
        </w:rPr>
        <w:t>在</w:t>
      </w:r>
      <w:r>
        <w:rPr>
          <w:rFonts w:ascii="宋体" w:hAnsi="宋体"/>
          <w:b/>
          <w:kern w:val="12"/>
          <w:szCs w:val="21"/>
        </w:rPr>
        <w:t>落款处按要求</w:t>
      </w:r>
      <w:r>
        <w:rPr>
          <w:rFonts w:ascii="宋体" w:hAnsi="宋体" w:hint="eastAsia"/>
          <w:b/>
          <w:kern w:val="12"/>
          <w:szCs w:val="21"/>
        </w:rPr>
        <w:t>签字</w:t>
      </w:r>
      <w:r>
        <w:rPr>
          <w:rFonts w:ascii="宋体" w:hAnsi="宋体"/>
          <w:b/>
          <w:kern w:val="12"/>
          <w:szCs w:val="21"/>
        </w:rPr>
        <w:t>或盖章</w:t>
      </w:r>
      <w:r>
        <w:rPr>
          <w:rFonts w:ascii="宋体" w:hAnsi="宋体" w:hint="eastAsia"/>
          <w:b/>
          <w:kern w:val="12"/>
          <w:szCs w:val="21"/>
        </w:rPr>
        <w:t>。</w:t>
      </w:r>
    </w:p>
    <w:p w14:paraId="09E95BB6" w14:textId="77777777" w:rsidR="00946C33" w:rsidRDefault="00000000">
      <w:pPr>
        <w:rPr>
          <w:color w:val="000000"/>
          <w:szCs w:val="21"/>
        </w:rPr>
      </w:pPr>
      <w:r>
        <w:rPr>
          <w:color w:val="000000"/>
        </w:rPr>
        <w:br w:type="page"/>
      </w:r>
      <w:r>
        <w:rPr>
          <w:b/>
          <w:color w:val="000000"/>
        </w:rPr>
        <w:lastRenderedPageBreak/>
        <w:t>格式</w:t>
      </w:r>
      <w:r>
        <w:rPr>
          <w:rFonts w:hint="eastAsia"/>
          <w:b/>
          <w:color w:val="000000"/>
        </w:rPr>
        <w:t>二</w:t>
      </w:r>
      <w:r>
        <w:rPr>
          <w:b/>
          <w:color w:val="000000"/>
        </w:rPr>
        <w:t>：</w:t>
      </w:r>
      <w:r>
        <w:rPr>
          <w:color w:val="000000"/>
          <w:szCs w:val="21"/>
        </w:rPr>
        <w:t>法定代表人的身份证明</w:t>
      </w:r>
    </w:p>
    <w:p w14:paraId="586FFD47" w14:textId="77777777" w:rsidR="00946C33" w:rsidRDefault="00946C33">
      <w:pPr>
        <w:adjustRightInd w:val="0"/>
        <w:snapToGrid w:val="0"/>
        <w:spacing w:line="440" w:lineRule="exact"/>
        <w:rPr>
          <w:szCs w:val="21"/>
        </w:rPr>
      </w:pPr>
    </w:p>
    <w:p w14:paraId="5B54746B" w14:textId="77777777" w:rsidR="00946C33" w:rsidRDefault="00000000">
      <w:pPr>
        <w:jc w:val="center"/>
        <w:rPr>
          <w:b/>
          <w:color w:val="000000"/>
          <w:sz w:val="32"/>
          <w:szCs w:val="32"/>
        </w:rPr>
      </w:pPr>
      <w:r>
        <w:rPr>
          <w:b/>
          <w:color w:val="000000"/>
          <w:sz w:val="32"/>
          <w:szCs w:val="32"/>
        </w:rPr>
        <w:t>法定代表人身份证明</w:t>
      </w:r>
    </w:p>
    <w:p w14:paraId="52030EBA" w14:textId="77777777" w:rsidR="00946C33" w:rsidRDefault="00946C33">
      <w:pPr>
        <w:spacing w:line="480" w:lineRule="auto"/>
        <w:ind w:firstLineChars="200" w:firstLine="420"/>
        <w:rPr>
          <w:color w:val="000000"/>
          <w:szCs w:val="21"/>
        </w:rPr>
      </w:pPr>
    </w:p>
    <w:p w14:paraId="5A58D7F3" w14:textId="77777777" w:rsidR="00946C33" w:rsidRDefault="00000000">
      <w:pPr>
        <w:spacing w:line="400" w:lineRule="exact"/>
        <w:ind w:leftChars="200" w:left="420" w:firstLineChars="300" w:firstLine="630"/>
        <w:rPr>
          <w:rFonts w:ascii="宋体" w:hAnsi="宋体"/>
          <w:szCs w:val="21"/>
        </w:rPr>
      </w:pPr>
      <w:r>
        <w:rPr>
          <w:rFonts w:ascii="宋体" w:hAnsi="宋体"/>
          <w:szCs w:val="21"/>
        </w:rPr>
        <w:t>单</w:t>
      </w:r>
      <w:r>
        <w:rPr>
          <w:rFonts w:ascii="宋体" w:hAnsi="宋体" w:hint="eastAsia"/>
          <w:szCs w:val="21"/>
        </w:rPr>
        <w:t>位名</w:t>
      </w:r>
      <w:r>
        <w:rPr>
          <w:rFonts w:ascii="宋体" w:hAnsi="宋体"/>
          <w:szCs w:val="21"/>
        </w:rPr>
        <w:t>称</w:t>
      </w:r>
      <w:r>
        <w:rPr>
          <w:rFonts w:ascii="宋体" w:hAnsi="宋体" w:hint="eastAsia"/>
          <w:szCs w:val="21"/>
        </w:rPr>
        <w:t>：</w:t>
      </w:r>
      <w:r>
        <w:rPr>
          <w:rFonts w:ascii="宋体" w:hAnsi="宋体" w:hint="eastAsia"/>
          <w:b/>
          <w:bCs/>
          <w:szCs w:val="21"/>
        </w:rPr>
        <w:t xml:space="preserve"> </w:t>
      </w:r>
      <w:r>
        <w:rPr>
          <w:rFonts w:ascii="宋体" w:hAnsi="宋体" w:hint="eastAsia"/>
          <w:b/>
          <w:bCs/>
          <w:szCs w:val="21"/>
          <w:u w:val="single"/>
        </w:rPr>
        <w:t xml:space="preserve">                                   </w:t>
      </w:r>
    </w:p>
    <w:p w14:paraId="1D617213" w14:textId="77777777" w:rsidR="00946C33" w:rsidRDefault="00946C33">
      <w:pPr>
        <w:spacing w:line="400" w:lineRule="exact"/>
        <w:ind w:left="420"/>
        <w:rPr>
          <w:rFonts w:ascii="宋体" w:hAnsi="宋体"/>
          <w:szCs w:val="21"/>
        </w:rPr>
      </w:pPr>
    </w:p>
    <w:p w14:paraId="3E6212DA" w14:textId="77777777" w:rsidR="00946C33" w:rsidRDefault="00000000">
      <w:pPr>
        <w:spacing w:line="400" w:lineRule="exact"/>
        <w:ind w:leftChars="200" w:left="420" w:firstLineChars="300" w:firstLine="630"/>
        <w:rPr>
          <w:rFonts w:ascii="宋体" w:hAnsi="宋体"/>
          <w:szCs w:val="21"/>
        </w:rPr>
      </w:pPr>
      <w:r>
        <w:rPr>
          <w:rFonts w:ascii="宋体" w:hAnsi="宋体" w:hint="eastAsia"/>
          <w:szCs w:val="21"/>
        </w:rPr>
        <w:t>地址：</w:t>
      </w:r>
      <w:r>
        <w:rPr>
          <w:rFonts w:ascii="宋体" w:hAnsi="宋体" w:hint="eastAsia"/>
          <w:b/>
          <w:bCs/>
          <w:szCs w:val="21"/>
        </w:rPr>
        <w:t xml:space="preserve"> </w:t>
      </w:r>
      <w:r>
        <w:rPr>
          <w:rFonts w:ascii="宋体" w:hAnsi="宋体" w:hint="eastAsia"/>
          <w:b/>
          <w:bCs/>
          <w:szCs w:val="21"/>
          <w:u w:val="single"/>
        </w:rPr>
        <w:t xml:space="preserve">                                   </w:t>
      </w:r>
    </w:p>
    <w:p w14:paraId="537A07C4" w14:textId="77777777" w:rsidR="00946C33" w:rsidRDefault="00946C33">
      <w:pPr>
        <w:spacing w:line="400" w:lineRule="exact"/>
        <w:ind w:left="420"/>
        <w:rPr>
          <w:rFonts w:ascii="宋体" w:hAnsi="宋体"/>
          <w:szCs w:val="21"/>
        </w:rPr>
      </w:pPr>
    </w:p>
    <w:p w14:paraId="0B88CA7D" w14:textId="77777777" w:rsidR="00946C33" w:rsidRDefault="00000000">
      <w:pPr>
        <w:spacing w:line="400" w:lineRule="exact"/>
        <w:ind w:leftChars="200" w:left="420" w:firstLineChars="300" w:firstLine="630"/>
        <w:rPr>
          <w:rFonts w:ascii="宋体" w:hAnsi="宋体"/>
          <w:szCs w:val="21"/>
        </w:rPr>
      </w:pPr>
      <w:r>
        <w:rPr>
          <w:rFonts w:ascii="宋体" w:hAnsi="宋体" w:hint="eastAsia"/>
          <w:szCs w:val="21"/>
        </w:rPr>
        <w:t>姓名：</w:t>
      </w:r>
      <w:r>
        <w:rPr>
          <w:rFonts w:ascii="宋体" w:hAnsi="宋体"/>
          <w:szCs w:val="21"/>
          <w:u w:val="single"/>
        </w:rPr>
        <w:t xml:space="preserve">         </w:t>
      </w:r>
      <w:r>
        <w:rPr>
          <w:rFonts w:ascii="宋体" w:hAnsi="宋体"/>
          <w:szCs w:val="21"/>
        </w:rPr>
        <w:t xml:space="preserve"> </w:t>
      </w:r>
      <w:r>
        <w:rPr>
          <w:rFonts w:ascii="宋体" w:hAnsi="宋体" w:hint="eastAsia"/>
          <w:szCs w:val="21"/>
        </w:rPr>
        <w:t>性</w:t>
      </w:r>
      <w:r>
        <w:rPr>
          <w:rFonts w:ascii="宋体" w:hAnsi="宋体"/>
          <w:szCs w:val="21"/>
        </w:rPr>
        <w:t>别</w:t>
      </w:r>
      <w:r>
        <w:rPr>
          <w:rFonts w:ascii="宋体" w:hAnsi="宋体" w:hint="eastAsia"/>
          <w:szCs w:val="21"/>
        </w:rPr>
        <w:t>：</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年</w:t>
      </w:r>
      <w:r>
        <w:rPr>
          <w:rFonts w:ascii="宋体" w:hAnsi="宋体"/>
          <w:szCs w:val="21"/>
        </w:rPr>
        <w:t>龄</w:t>
      </w:r>
      <w:r>
        <w:rPr>
          <w:rFonts w:ascii="宋体" w:hAnsi="宋体" w:hint="eastAsia"/>
          <w:szCs w:val="21"/>
        </w:rPr>
        <w:t>：</w:t>
      </w:r>
      <w:r>
        <w:rPr>
          <w:rFonts w:ascii="宋体" w:hAnsi="宋体"/>
          <w:szCs w:val="21"/>
          <w:u w:val="single"/>
        </w:rPr>
        <w:t xml:space="preserve">           </w:t>
      </w:r>
      <w:r>
        <w:rPr>
          <w:rFonts w:ascii="宋体" w:hAnsi="宋体"/>
          <w:szCs w:val="21"/>
        </w:rPr>
        <w:t xml:space="preserve"> 职务</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p>
    <w:p w14:paraId="19CCE08C" w14:textId="77777777" w:rsidR="00946C33" w:rsidRDefault="00946C33">
      <w:pPr>
        <w:spacing w:line="400" w:lineRule="exact"/>
        <w:ind w:left="420"/>
        <w:rPr>
          <w:rFonts w:ascii="宋体" w:hAnsi="宋体"/>
          <w:szCs w:val="21"/>
        </w:rPr>
      </w:pPr>
    </w:p>
    <w:p w14:paraId="63CF2B1B" w14:textId="77777777" w:rsidR="00946C33" w:rsidRDefault="00000000">
      <w:pPr>
        <w:spacing w:line="400" w:lineRule="exact"/>
        <w:ind w:leftChars="250" w:left="525" w:firstLineChars="250" w:firstLine="525"/>
        <w:rPr>
          <w:rFonts w:ascii="宋体" w:hAnsi="宋体"/>
          <w:szCs w:val="21"/>
        </w:rPr>
      </w:pPr>
      <w:r>
        <w:rPr>
          <w:rFonts w:ascii="宋体" w:hAnsi="宋体" w:hint="eastAsia"/>
          <w:szCs w:val="21"/>
        </w:rPr>
        <w:t>本人系</w:t>
      </w:r>
      <w:r>
        <w:rPr>
          <w:rFonts w:ascii="宋体" w:hAnsi="宋体"/>
          <w:szCs w:val="21"/>
        </w:rPr>
        <w:t xml:space="preserve"> </w:t>
      </w:r>
      <w:r>
        <w:rPr>
          <w:rFonts w:ascii="宋体" w:hAnsi="宋体"/>
          <w:szCs w:val="21"/>
          <w:u w:val="single"/>
        </w:rPr>
        <w:t xml:space="preserve">   </w:t>
      </w:r>
      <w:r>
        <w:rPr>
          <w:rFonts w:ascii="宋体" w:hAnsi="宋体" w:hint="eastAsia"/>
          <w:szCs w:val="21"/>
          <w:u w:val="single"/>
        </w:rPr>
        <w:t xml:space="preserve">  &lt;投标人名</w:t>
      </w:r>
      <w:r>
        <w:rPr>
          <w:rFonts w:ascii="宋体" w:hAnsi="宋体"/>
          <w:szCs w:val="21"/>
          <w:u w:val="single"/>
        </w:rPr>
        <w:t>称</w:t>
      </w:r>
      <w:r>
        <w:rPr>
          <w:rFonts w:ascii="宋体" w:hAnsi="宋体" w:hint="eastAsia"/>
          <w:szCs w:val="21"/>
          <w:u w:val="single"/>
        </w:rPr>
        <w:t>&gt;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的法定代表人。 就</w:t>
      </w:r>
      <w:r>
        <w:rPr>
          <w:rFonts w:ascii="宋体" w:hAnsi="宋体"/>
          <w:szCs w:val="21"/>
        </w:rPr>
        <w:t>参</w:t>
      </w:r>
      <w:r>
        <w:rPr>
          <w:rFonts w:ascii="宋体" w:hAnsi="宋体" w:hint="eastAsia"/>
          <w:szCs w:val="21"/>
        </w:rPr>
        <w:t>加</w:t>
      </w:r>
      <w:r>
        <w:rPr>
          <w:rFonts w:ascii="宋体" w:hAnsi="宋体" w:hint="eastAsia"/>
          <w:szCs w:val="21"/>
          <w:u w:val="single"/>
        </w:rPr>
        <w:t xml:space="preserve">    [采购人名称]        </w:t>
      </w:r>
      <w:r>
        <w:rPr>
          <w:rFonts w:ascii="宋体" w:hAnsi="宋体"/>
          <w:szCs w:val="21"/>
        </w:rPr>
        <w:t>组织的</w:t>
      </w:r>
      <w:r>
        <w:rPr>
          <w:rFonts w:ascii="宋体" w:hAnsi="宋体" w:hint="eastAsia"/>
          <w:szCs w:val="21"/>
        </w:rPr>
        <w:t>采购</w:t>
      </w:r>
      <w:r>
        <w:rPr>
          <w:rFonts w:ascii="宋体" w:hAnsi="宋体"/>
          <w:szCs w:val="21"/>
        </w:rPr>
        <w:t>编号为</w:t>
      </w:r>
      <w:r>
        <w:rPr>
          <w:rFonts w:ascii="宋体" w:hAnsi="宋体"/>
          <w:szCs w:val="21"/>
          <w:u w:val="single"/>
        </w:rPr>
        <w:t xml:space="preserve">    </w:t>
      </w:r>
      <w:r>
        <w:rPr>
          <w:rFonts w:ascii="宋体" w:hAnsi="宋体" w:hint="eastAsia"/>
          <w:szCs w:val="21"/>
          <w:u w:val="single"/>
        </w:rPr>
        <w:t xml:space="preserve">  &lt;</w:t>
      </w:r>
      <w:r>
        <w:rPr>
          <w:rFonts w:ascii="宋体" w:hAnsi="宋体"/>
          <w:szCs w:val="21"/>
          <w:u w:val="single"/>
        </w:rPr>
        <w:t>项目编号</w:t>
      </w:r>
      <w:r>
        <w:rPr>
          <w:rFonts w:ascii="宋体" w:hAnsi="宋体" w:hint="eastAsia"/>
          <w:szCs w:val="21"/>
          <w:u w:val="single"/>
        </w:rPr>
        <w:t xml:space="preserve">&gt;      </w:t>
      </w:r>
      <w:r>
        <w:rPr>
          <w:rFonts w:ascii="宋体" w:hAnsi="宋体" w:hint="eastAsia"/>
          <w:szCs w:val="21"/>
        </w:rPr>
        <w:t>的</w:t>
      </w:r>
      <w:r>
        <w:rPr>
          <w:rFonts w:ascii="宋体" w:hAnsi="宋体"/>
          <w:szCs w:val="21"/>
          <w:u w:val="single"/>
        </w:rPr>
        <w:t xml:space="preserve">    </w:t>
      </w:r>
      <w:r>
        <w:rPr>
          <w:rFonts w:ascii="宋体" w:hAnsi="宋体" w:hint="eastAsia"/>
          <w:szCs w:val="21"/>
          <w:u w:val="single"/>
        </w:rPr>
        <w:t xml:space="preserve">  &lt;</w:t>
      </w:r>
      <w:r>
        <w:rPr>
          <w:rFonts w:ascii="宋体" w:hAnsi="宋体"/>
          <w:szCs w:val="21"/>
          <w:u w:val="single"/>
        </w:rPr>
        <w:t>项目</w:t>
      </w:r>
      <w:r>
        <w:rPr>
          <w:rFonts w:ascii="宋体" w:hAnsi="宋体" w:hint="eastAsia"/>
          <w:szCs w:val="21"/>
          <w:u w:val="single"/>
        </w:rPr>
        <w:t>名</w:t>
      </w:r>
      <w:r>
        <w:rPr>
          <w:rFonts w:ascii="宋体" w:hAnsi="宋体"/>
          <w:szCs w:val="21"/>
          <w:u w:val="single"/>
        </w:rPr>
        <w:t>称</w:t>
      </w:r>
      <w:r>
        <w:rPr>
          <w:rFonts w:ascii="宋体" w:hAnsi="宋体" w:hint="eastAsia"/>
          <w:szCs w:val="21"/>
          <w:u w:val="single"/>
        </w:rPr>
        <w:t xml:space="preserve">&gt;      </w:t>
      </w:r>
      <w:r>
        <w:rPr>
          <w:rFonts w:ascii="宋体" w:hAnsi="宋体" w:hint="eastAsia"/>
          <w:szCs w:val="21"/>
        </w:rPr>
        <w:t>公</w:t>
      </w:r>
      <w:r>
        <w:rPr>
          <w:rFonts w:ascii="宋体" w:hAnsi="宋体"/>
          <w:szCs w:val="21"/>
        </w:rPr>
        <w:t>开</w:t>
      </w:r>
      <w:r>
        <w:rPr>
          <w:rFonts w:ascii="宋体" w:hAnsi="宋体" w:hint="eastAsia"/>
          <w:szCs w:val="21"/>
        </w:rPr>
        <w:t>采购</w:t>
      </w:r>
      <w:r>
        <w:rPr>
          <w:rFonts w:ascii="宋体" w:hAnsi="宋体"/>
          <w:szCs w:val="21"/>
        </w:rPr>
        <w:t>项目</w:t>
      </w:r>
      <w:r>
        <w:rPr>
          <w:rFonts w:ascii="宋体" w:hAnsi="宋体" w:hint="eastAsia"/>
          <w:szCs w:val="21"/>
        </w:rPr>
        <w:t>的投</w:t>
      </w:r>
      <w:r>
        <w:rPr>
          <w:rFonts w:ascii="宋体" w:hAnsi="宋体"/>
          <w:szCs w:val="21"/>
        </w:rPr>
        <w:t>标</w:t>
      </w:r>
      <w:r>
        <w:rPr>
          <w:rFonts w:ascii="宋体" w:hAnsi="宋体" w:hint="eastAsia"/>
          <w:szCs w:val="21"/>
        </w:rPr>
        <w:t>、</w:t>
      </w:r>
      <w:r>
        <w:rPr>
          <w:rFonts w:ascii="宋体" w:hAnsi="宋体"/>
          <w:szCs w:val="21"/>
        </w:rPr>
        <w:t>报价</w:t>
      </w:r>
      <w:r>
        <w:rPr>
          <w:rFonts w:ascii="宋体" w:hAnsi="宋体" w:hint="eastAsia"/>
          <w:szCs w:val="21"/>
        </w:rPr>
        <w:t>，</w:t>
      </w:r>
      <w:r>
        <w:rPr>
          <w:rFonts w:ascii="宋体" w:hAnsi="宋体"/>
          <w:szCs w:val="21"/>
        </w:rPr>
        <w:t>签</w:t>
      </w:r>
      <w:r>
        <w:rPr>
          <w:rFonts w:ascii="宋体" w:hAnsi="宋体" w:hint="eastAsia"/>
          <w:szCs w:val="21"/>
        </w:rPr>
        <w:t>署上</w:t>
      </w:r>
      <w:r>
        <w:rPr>
          <w:rFonts w:ascii="宋体" w:hAnsi="宋体"/>
          <w:szCs w:val="21"/>
        </w:rPr>
        <w:t>述项目</w:t>
      </w:r>
      <w:r>
        <w:rPr>
          <w:rFonts w:ascii="宋体" w:hAnsi="宋体" w:hint="eastAsia"/>
          <w:szCs w:val="21"/>
        </w:rPr>
        <w:t>的投</w:t>
      </w:r>
      <w:r>
        <w:rPr>
          <w:rFonts w:ascii="宋体" w:hAnsi="宋体"/>
          <w:szCs w:val="21"/>
        </w:rPr>
        <w:t>标</w:t>
      </w:r>
      <w:r>
        <w:rPr>
          <w:rFonts w:ascii="宋体" w:hAnsi="宋体" w:hint="eastAsia"/>
          <w:szCs w:val="21"/>
        </w:rPr>
        <w:t>文件及合同的</w:t>
      </w:r>
      <w:r>
        <w:rPr>
          <w:rFonts w:ascii="宋体" w:hAnsi="宋体"/>
          <w:szCs w:val="21"/>
        </w:rPr>
        <w:t>执</w:t>
      </w:r>
      <w:r>
        <w:rPr>
          <w:rFonts w:ascii="宋体" w:hAnsi="宋体" w:hint="eastAsia"/>
          <w:szCs w:val="21"/>
        </w:rPr>
        <w:t>行、完成和服</w:t>
      </w:r>
      <w:r>
        <w:rPr>
          <w:rFonts w:ascii="宋体" w:hAnsi="宋体"/>
          <w:szCs w:val="21"/>
        </w:rPr>
        <w:t>务</w:t>
      </w:r>
      <w:r>
        <w:rPr>
          <w:rFonts w:ascii="宋体" w:hAnsi="宋体" w:hint="eastAsia"/>
          <w:szCs w:val="21"/>
        </w:rPr>
        <w:t>，</w:t>
      </w:r>
      <w:r>
        <w:rPr>
          <w:rFonts w:ascii="宋体" w:hAnsi="宋体"/>
          <w:szCs w:val="21"/>
        </w:rPr>
        <w:t>签</w:t>
      </w:r>
      <w:r>
        <w:rPr>
          <w:rFonts w:ascii="宋体" w:hAnsi="宋体" w:hint="eastAsia"/>
          <w:szCs w:val="21"/>
        </w:rPr>
        <w:t>署合同和</w:t>
      </w:r>
      <w:r>
        <w:rPr>
          <w:rFonts w:ascii="宋体" w:hAnsi="宋体"/>
          <w:szCs w:val="21"/>
        </w:rPr>
        <w:t>处</w:t>
      </w:r>
      <w:r>
        <w:rPr>
          <w:rFonts w:ascii="宋体" w:hAnsi="宋体" w:hint="eastAsia"/>
          <w:szCs w:val="21"/>
        </w:rPr>
        <w:t>理与之有</w:t>
      </w:r>
      <w:r>
        <w:rPr>
          <w:rFonts w:ascii="宋体" w:hAnsi="宋体"/>
          <w:szCs w:val="21"/>
        </w:rPr>
        <w:t>关的</w:t>
      </w:r>
      <w:r>
        <w:rPr>
          <w:rFonts w:ascii="宋体" w:hAnsi="宋体" w:hint="eastAsia"/>
          <w:szCs w:val="21"/>
        </w:rPr>
        <w:t>一切事</w:t>
      </w:r>
      <w:r>
        <w:rPr>
          <w:rFonts w:ascii="宋体" w:hAnsi="宋体"/>
          <w:szCs w:val="21"/>
        </w:rPr>
        <w:t>务</w:t>
      </w:r>
      <w:r>
        <w:rPr>
          <w:rFonts w:ascii="宋体" w:hAnsi="宋体" w:hint="eastAsia"/>
          <w:szCs w:val="21"/>
        </w:rPr>
        <w:t>。</w:t>
      </w:r>
    </w:p>
    <w:p w14:paraId="1DB59941" w14:textId="77777777" w:rsidR="00946C33" w:rsidRDefault="00000000">
      <w:pPr>
        <w:spacing w:line="400" w:lineRule="exact"/>
        <w:ind w:leftChars="200" w:left="420" w:firstLineChars="200" w:firstLine="420"/>
        <w:rPr>
          <w:rFonts w:ascii="宋体" w:hAnsi="宋体"/>
          <w:szCs w:val="21"/>
        </w:rPr>
      </w:pPr>
      <w:r>
        <w:rPr>
          <w:rFonts w:ascii="宋体" w:hAnsi="宋体" w:hint="eastAsia"/>
          <w:szCs w:val="21"/>
        </w:rPr>
        <w:t>特此</w:t>
      </w:r>
      <w:r>
        <w:rPr>
          <w:rFonts w:ascii="宋体" w:hAnsi="宋体"/>
          <w:szCs w:val="21"/>
        </w:rPr>
        <w:t>证</w:t>
      </w:r>
      <w:r>
        <w:rPr>
          <w:rFonts w:ascii="宋体" w:hAnsi="宋体" w:hint="eastAsia"/>
          <w:szCs w:val="21"/>
        </w:rPr>
        <w:t>明。</w:t>
      </w:r>
    </w:p>
    <w:p w14:paraId="5AC52269" w14:textId="77777777" w:rsidR="00946C33" w:rsidRDefault="00946C33">
      <w:pPr>
        <w:spacing w:line="400" w:lineRule="exact"/>
        <w:ind w:left="420"/>
        <w:rPr>
          <w:rFonts w:ascii="宋体" w:hAnsi="宋体"/>
          <w:szCs w:val="21"/>
        </w:rPr>
      </w:pPr>
    </w:p>
    <w:p w14:paraId="57C60124" w14:textId="77777777" w:rsidR="00946C33" w:rsidRDefault="00000000">
      <w:pPr>
        <w:spacing w:line="400" w:lineRule="exact"/>
        <w:ind w:left="420"/>
        <w:rPr>
          <w:rFonts w:ascii="宋体" w:hAnsi="宋体"/>
          <w:b/>
          <w:szCs w:val="21"/>
        </w:rPr>
      </w:pPr>
      <w:r>
        <w:rPr>
          <w:rFonts w:ascii="宋体" w:hAnsi="宋体" w:hint="eastAsia"/>
          <w:b/>
          <w:szCs w:val="21"/>
        </w:rPr>
        <w:t>（此</w:t>
      </w:r>
      <w:r>
        <w:rPr>
          <w:rFonts w:ascii="宋体" w:hAnsi="宋体"/>
          <w:b/>
          <w:szCs w:val="21"/>
        </w:rPr>
        <w:t>处请</w:t>
      </w:r>
      <w:r>
        <w:rPr>
          <w:rFonts w:ascii="宋体" w:hAnsi="宋体" w:hint="eastAsia"/>
          <w:b/>
          <w:szCs w:val="21"/>
        </w:rPr>
        <w:t>粘</w:t>
      </w:r>
      <w:r>
        <w:rPr>
          <w:rFonts w:ascii="宋体" w:hAnsi="宋体"/>
          <w:b/>
          <w:szCs w:val="21"/>
        </w:rPr>
        <w:t>贴</w:t>
      </w:r>
      <w:r>
        <w:rPr>
          <w:rFonts w:ascii="宋体" w:hAnsi="宋体" w:hint="eastAsia"/>
          <w:b/>
          <w:szCs w:val="21"/>
        </w:rPr>
        <w:t>法定代表人身份</w:t>
      </w:r>
      <w:r>
        <w:rPr>
          <w:rFonts w:ascii="宋体" w:hAnsi="宋体"/>
          <w:b/>
          <w:szCs w:val="21"/>
        </w:rPr>
        <w:t>证复</w:t>
      </w:r>
      <w:r>
        <w:rPr>
          <w:rFonts w:ascii="宋体" w:hAnsi="宋体" w:hint="eastAsia"/>
          <w:b/>
          <w:szCs w:val="21"/>
        </w:rPr>
        <w:t>印件）</w:t>
      </w:r>
    </w:p>
    <w:p w14:paraId="6226AA9A" w14:textId="77777777" w:rsidR="00946C33" w:rsidRDefault="00946C33">
      <w:pPr>
        <w:spacing w:line="400" w:lineRule="exact"/>
        <w:ind w:left="420"/>
        <w:rPr>
          <w:rFonts w:ascii="宋体" w:hAnsi="宋体"/>
          <w:szCs w:val="21"/>
        </w:rPr>
      </w:pPr>
    </w:p>
    <w:p w14:paraId="006BBEB3" w14:textId="77777777" w:rsidR="00946C33" w:rsidRDefault="00946C33">
      <w:pPr>
        <w:pStyle w:val="aa"/>
        <w:tabs>
          <w:tab w:val="left" w:pos="4820"/>
        </w:tabs>
        <w:spacing w:line="360" w:lineRule="auto"/>
        <w:ind w:firstLine="440"/>
        <w:jc w:val="right"/>
        <w:rPr>
          <w:sz w:val="22"/>
          <w:szCs w:val="21"/>
        </w:rPr>
      </w:pPr>
    </w:p>
    <w:p w14:paraId="407F89F5" w14:textId="77777777" w:rsidR="00946C33" w:rsidRDefault="00000000">
      <w:pPr>
        <w:pStyle w:val="aa"/>
        <w:tabs>
          <w:tab w:val="left" w:pos="5180"/>
          <w:tab w:val="left" w:pos="5921"/>
        </w:tabs>
        <w:spacing w:line="360" w:lineRule="auto"/>
        <w:ind w:right="840" w:firstLine="420"/>
        <w:rPr>
          <w:rFonts w:hAnsi="宋体"/>
          <w:kern w:val="2"/>
          <w:sz w:val="21"/>
          <w:szCs w:val="21"/>
        </w:rPr>
      </w:pPr>
      <w:r>
        <w:rPr>
          <w:rFonts w:hAnsi="宋体" w:hint="eastAsia"/>
          <w:kern w:val="2"/>
          <w:sz w:val="21"/>
          <w:szCs w:val="21"/>
        </w:rPr>
        <w:t>投标单位：</w:t>
      </w:r>
      <w:r>
        <w:rPr>
          <w:rFonts w:hAnsi="宋体" w:hint="eastAsia"/>
          <w:kern w:val="2"/>
          <w:sz w:val="21"/>
          <w:szCs w:val="21"/>
        </w:rPr>
        <w:t xml:space="preserve"> </w:t>
      </w:r>
      <w:r>
        <w:rPr>
          <w:rFonts w:hAnsi="宋体" w:hint="eastAsia"/>
          <w:kern w:val="2"/>
          <w:sz w:val="21"/>
          <w:szCs w:val="21"/>
        </w:rPr>
        <w:t>（盖章）</w:t>
      </w:r>
    </w:p>
    <w:p w14:paraId="77DC46EE" w14:textId="77777777" w:rsidR="00946C33" w:rsidRDefault="00946C33">
      <w:pPr>
        <w:pStyle w:val="aa"/>
        <w:tabs>
          <w:tab w:val="left" w:pos="4841"/>
        </w:tabs>
        <w:spacing w:line="360" w:lineRule="auto"/>
        <w:ind w:left="5250" w:right="824" w:firstLineChars="2150" w:firstLine="4515"/>
        <w:jc w:val="right"/>
        <w:rPr>
          <w:rFonts w:hAnsi="宋体"/>
          <w:kern w:val="2"/>
          <w:sz w:val="21"/>
          <w:szCs w:val="21"/>
        </w:rPr>
      </w:pPr>
    </w:p>
    <w:p w14:paraId="589A1657" w14:textId="77777777" w:rsidR="00946C33" w:rsidRDefault="00000000">
      <w:pPr>
        <w:pStyle w:val="aa"/>
        <w:tabs>
          <w:tab w:val="left" w:pos="4841"/>
        </w:tabs>
        <w:wordWrap w:val="0"/>
        <w:spacing w:line="360" w:lineRule="auto"/>
        <w:ind w:right="824"/>
        <w:jc w:val="right"/>
        <w:rPr>
          <w:rFonts w:hAnsi="宋体"/>
          <w:kern w:val="2"/>
          <w:sz w:val="21"/>
          <w:szCs w:val="21"/>
        </w:rPr>
      </w:pPr>
      <w:r>
        <w:rPr>
          <w:rFonts w:hAnsi="宋体" w:hint="eastAsia"/>
          <w:kern w:val="2"/>
          <w:sz w:val="21"/>
          <w:szCs w:val="21"/>
        </w:rPr>
        <w:t>日期：</w:t>
      </w:r>
      <w:r>
        <w:rPr>
          <w:rFonts w:hAnsi="宋体" w:hint="eastAsia"/>
          <w:kern w:val="2"/>
          <w:sz w:val="21"/>
          <w:szCs w:val="21"/>
        </w:rPr>
        <w:t xml:space="preserve">  </w:t>
      </w:r>
      <w:r>
        <w:rPr>
          <w:rFonts w:hAnsi="宋体"/>
          <w:kern w:val="2"/>
          <w:sz w:val="21"/>
          <w:szCs w:val="21"/>
        </w:rPr>
        <w:t xml:space="preserve">  </w:t>
      </w:r>
      <w:r>
        <w:rPr>
          <w:rFonts w:hAnsi="宋体" w:hint="eastAsia"/>
          <w:kern w:val="2"/>
          <w:sz w:val="21"/>
          <w:szCs w:val="21"/>
        </w:rPr>
        <w:t>年</w:t>
      </w:r>
      <w:r>
        <w:rPr>
          <w:rFonts w:hAnsi="宋体" w:hint="eastAsia"/>
          <w:kern w:val="2"/>
          <w:sz w:val="21"/>
          <w:szCs w:val="21"/>
        </w:rPr>
        <w:t xml:space="preserve">   </w:t>
      </w:r>
      <w:r>
        <w:rPr>
          <w:rFonts w:hAnsi="宋体" w:hint="eastAsia"/>
          <w:kern w:val="2"/>
          <w:sz w:val="21"/>
          <w:szCs w:val="21"/>
        </w:rPr>
        <w:t>月</w:t>
      </w:r>
      <w:r>
        <w:rPr>
          <w:rFonts w:hAnsi="宋体" w:hint="eastAsia"/>
          <w:kern w:val="2"/>
          <w:sz w:val="21"/>
          <w:szCs w:val="21"/>
        </w:rPr>
        <w:t xml:space="preserve">   </w:t>
      </w:r>
      <w:r>
        <w:rPr>
          <w:rFonts w:hAnsi="宋体" w:hint="eastAsia"/>
          <w:kern w:val="2"/>
          <w:sz w:val="21"/>
          <w:szCs w:val="21"/>
        </w:rPr>
        <w:t>日</w:t>
      </w:r>
    </w:p>
    <w:p w14:paraId="2A57E771" w14:textId="77777777" w:rsidR="00946C33" w:rsidRDefault="00946C33">
      <w:pPr>
        <w:pStyle w:val="aa"/>
        <w:tabs>
          <w:tab w:val="left" w:pos="4841"/>
        </w:tabs>
        <w:spacing w:line="360" w:lineRule="auto"/>
        <w:ind w:left="5250" w:right="824" w:firstLineChars="2150" w:firstLine="4300"/>
        <w:rPr>
          <w:szCs w:val="21"/>
        </w:rPr>
      </w:pPr>
    </w:p>
    <w:p w14:paraId="095699BE" w14:textId="77777777" w:rsidR="00946C33" w:rsidRDefault="00946C33">
      <w:pPr>
        <w:spacing w:line="400" w:lineRule="exact"/>
        <w:ind w:left="420"/>
        <w:rPr>
          <w:rFonts w:ascii="宋体" w:hAnsi="宋体"/>
          <w:szCs w:val="21"/>
        </w:rPr>
      </w:pPr>
    </w:p>
    <w:p w14:paraId="5A54D0A2" w14:textId="77777777" w:rsidR="00946C33" w:rsidRDefault="00946C33">
      <w:pPr>
        <w:spacing w:line="480" w:lineRule="exact"/>
        <w:jc w:val="center"/>
        <w:rPr>
          <w:rFonts w:ascii="宋体" w:hAnsi="宋体"/>
          <w:b/>
          <w:kern w:val="12"/>
          <w:sz w:val="24"/>
        </w:rPr>
      </w:pPr>
    </w:p>
    <w:p w14:paraId="02D4C30D" w14:textId="77777777" w:rsidR="00946C33" w:rsidRDefault="00000000">
      <w:pPr>
        <w:spacing w:line="320" w:lineRule="exact"/>
        <w:ind w:left="413" w:hangingChars="196" w:hanging="413"/>
        <w:rPr>
          <w:rFonts w:ascii="宋体" w:hAnsi="宋体"/>
          <w:b/>
          <w:kern w:val="12"/>
          <w:szCs w:val="21"/>
        </w:rPr>
      </w:pPr>
      <w:r>
        <w:rPr>
          <w:rFonts w:hint="eastAsia"/>
          <w:b/>
          <w:kern w:val="12"/>
          <w:szCs w:val="21"/>
        </w:rPr>
        <w:t>注：</w:t>
      </w:r>
      <w:r>
        <w:rPr>
          <w:rFonts w:ascii="宋体" w:hAnsi="宋体" w:hint="eastAsia"/>
          <w:b/>
          <w:kern w:val="12"/>
          <w:szCs w:val="21"/>
        </w:rPr>
        <w:t>法定代表人参加本招标项目投标的，仅须提供此证明书。</w:t>
      </w:r>
    </w:p>
    <w:p w14:paraId="374B884A" w14:textId="77777777" w:rsidR="00946C33" w:rsidRDefault="00946C33">
      <w:pPr>
        <w:spacing w:line="320" w:lineRule="exact"/>
        <w:ind w:left="413" w:hangingChars="196" w:hanging="413"/>
        <w:rPr>
          <w:rFonts w:ascii="宋体" w:hAnsi="宋体"/>
          <w:b/>
          <w:kern w:val="12"/>
          <w:szCs w:val="21"/>
        </w:rPr>
      </w:pPr>
    </w:p>
    <w:p w14:paraId="67B84C0F" w14:textId="77777777" w:rsidR="00946C33" w:rsidRDefault="00000000">
      <w:pPr>
        <w:spacing w:line="320" w:lineRule="exact"/>
        <w:ind w:firstLineChars="200" w:firstLine="422"/>
        <w:rPr>
          <w:rFonts w:ascii="宋体" w:hAnsi="宋体"/>
          <w:b/>
          <w:kern w:val="12"/>
          <w:szCs w:val="21"/>
        </w:rPr>
      </w:pPr>
      <w:r>
        <w:rPr>
          <w:rFonts w:ascii="宋体" w:hAnsi="宋体" w:hint="eastAsia"/>
          <w:b/>
          <w:kern w:val="12"/>
          <w:szCs w:val="21"/>
        </w:rPr>
        <w:t>如是联合体投标，联合体各方均需提供。</w:t>
      </w:r>
    </w:p>
    <w:p w14:paraId="244ACFBD" w14:textId="77777777" w:rsidR="00946C33" w:rsidRDefault="00000000">
      <w:pPr>
        <w:rPr>
          <w:color w:val="000000"/>
        </w:rPr>
      </w:pPr>
      <w:r>
        <w:rPr>
          <w:rFonts w:ascii="宋体" w:hAnsi="宋体"/>
          <w:b/>
          <w:kern w:val="12"/>
          <w:szCs w:val="21"/>
        </w:rPr>
        <w:br w:type="page"/>
      </w:r>
      <w:r>
        <w:rPr>
          <w:b/>
          <w:color w:val="000000"/>
        </w:rPr>
        <w:lastRenderedPageBreak/>
        <w:t>格式</w:t>
      </w:r>
      <w:r>
        <w:rPr>
          <w:rFonts w:hint="eastAsia"/>
          <w:b/>
          <w:color w:val="000000"/>
        </w:rPr>
        <w:t>三</w:t>
      </w:r>
      <w:r>
        <w:rPr>
          <w:b/>
          <w:color w:val="000000"/>
        </w:rPr>
        <w:t>：</w:t>
      </w:r>
      <w:r>
        <w:rPr>
          <w:color w:val="000000"/>
          <w:szCs w:val="21"/>
        </w:rPr>
        <w:t>法定代表人授权书</w:t>
      </w:r>
    </w:p>
    <w:p w14:paraId="65105BE7" w14:textId="77777777" w:rsidR="00946C33" w:rsidRDefault="00946C33">
      <w:pPr>
        <w:jc w:val="left"/>
        <w:rPr>
          <w:b/>
          <w:color w:val="000000"/>
          <w:szCs w:val="21"/>
        </w:rPr>
      </w:pPr>
    </w:p>
    <w:p w14:paraId="3FA28961" w14:textId="77777777" w:rsidR="00946C33" w:rsidRDefault="00000000">
      <w:pPr>
        <w:jc w:val="center"/>
        <w:rPr>
          <w:b/>
          <w:color w:val="000000"/>
          <w:sz w:val="32"/>
          <w:szCs w:val="32"/>
        </w:rPr>
      </w:pPr>
      <w:r>
        <w:rPr>
          <w:b/>
          <w:color w:val="000000"/>
          <w:sz w:val="32"/>
          <w:szCs w:val="32"/>
        </w:rPr>
        <w:t>法定代表人授权委托书</w:t>
      </w:r>
    </w:p>
    <w:p w14:paraId="597D2D9F" w14:textId="77777777" w:rsidR="00946C33" w:rsidRDefault="00000000">
      <w:pPr>
        <w:jc w:val="center"/>
        <w:rPr>
          <w:b/>
          <w:color w:val="000000"/>
          <w:sz w:val="32"/>
          <w:szCs w:val="32"/>
        </w:rPr>
      </w:pPr>
      <w:r>
        <w:rPr>
          <w:rFonts w:hint="eastAsia"/>
          <w:b/>
          <w:color w:val="000000"/>
          <w:szCs w:val="32"/>
        </w:rPr>
        <w:t>（联合体</w:t>
      </w:r>
      <w:r>
        <w:rPr>
          <w:b/>
          <w:color w:val="000000"/>
          <w:szCs w:val="32"/>
        </w:rPr>
        <w:t>投标适用</w:t>
      </w:r>
      <w:r>
        <w:rPr>
          <w:rFonts w:hint="eastAsia"/>
          <w:b/>
          <w:color w:val="000000"/>
          <w:szCs w:val="32"/>
        </w:rPr>
        <w:t>）</w:t>
      </w:r>
    </w:p>
    <w:p w14:paraId="324C0F5E" w14:textId="77777777" w:rsidR="00946C33" w:rsidRDefault="00946C33">
      <w:pPr>
        <w:snapToGrid w:val="0"/>
        <w:spacing w:line="360" w:lineRule="auto"/>
        <w:rPr>
          <w:bCs/>
          <w:color w:val="000000"/>
          <w:szCs w:val="21"/>
        </w:rPr>
      </w:pPr>
    </w:p>
    <w:p w14:paraId="2AF6647D" w14:textId="77777777" w:rsidR="00946C33" w:rsidRDefault="00000000">
      <w:pPr>
        <w:snapToGrid w:val="0"/>
        <w:spacing w:line="360" w:lineRule="auto"/>
        <w:rPr>
          <w:color w:val="000000"/>
          <w:szCs w:val="21"/>
        </w:rPr>
      </w:pPr>
      <w:r>
        <w:rPr>
          <w:bCs/>
          <w:color w:val="000000"/>
          <w:szCs w:val="21"/>
        </w:rPr>
        <w:t>致：</w:t>
      </w:r>
      <w:r>
        <w:rPr>
          <w:color w:val="000000"/>
          <w:szCs w:val="21"/>
          <w:u w:val="single"/>
        </w:rPr>
        <w:t xml:space="preserve">                </w:t>
      </w:r>
      <w:r>
        <w:rPr>
          <w:color w:val="000000"/>
          <w:szCs w:val="21"/>
        </w:rPr>
        <w:t>（采购单位名称）</w:t>
      </w:r>
      <w:r>
        <w:rPr>
          <w:b/>
          <w:bCs/>
          <w:color w:val="000000"/>
          <w:szCs w:val="21"/>
        </w:rPr>
        <w:t xml:space="preserve"> </w:t>
      </w:r>
      <w:r>
        <w:rPr>
          <w:color w:val="000000"/>
          <w:szCs w:val="21"/>
        </w:rPr>
        <w:t>：</w:t>
      </w:r>
    </w:p>
    <w:p w14:paraId="4979D2FF" w14:textId="77777777" w:rsidR="00946C33" w:rsidRDefault="00000000">
      <w:pPr>
        <w:snapToGrid w:val="0"/>
        <w:spacing w:beforeLines="100" w:before="240" w:line="360" w:lineRule="auto"/>
        <w:ind w:firstLineChars="250" w:firstLine="525"/>
        <w:rPr>
          <w:color w:val="000000"/>
          <w:szCs w:val="21"/>
          <w:u w:val="single"/>
        </w:rPr>
      </w:pPr>
      <w:r>
        <w:rPr>
          <w:color w:val="000000"/>
          <w:szCs w:val="21"/>
        </w:rPr>
        <w:t>我</w:t>
      </w:r>
      <w:r>
        <w:rPr>
          <w:color w:val="000000"/>
          <w:szCs w:val="21"/>
          <w:u w:val="single"/>
        </w:rPr>
        <w:t xml:space="preserve">           </w:t>
      </w:r>
      <w:r>
        <w:rPr>
          <w:color w:val="000000"/>
          <w:szCs w:val="21"/>
        </w:rPr>
        <w:t>（姓名）系</w:t>
      </w:r>
      <w:r>
        <w:rPr>
          <w:color w:val="000000"/>
          <w:szCs w:val="21"/>
          <w:u w:val="single"/>
        </w:rPr>
        <w:t xml:space="preserve">                        </w:t>
      </w:r>
      <w:r>
        <w:rPr>
          <w:color w:val="000000"/>
          <w:szCs w:val="21"/>
        </w:rPr>
        <w:t>（</w:t>
      </w:r>
      <w:r>
        <w:rPr>
          <w:rFonts w:hint="eastAsia"/>
          <w:color w:val="000000"/>
          <w:szCs w:val="21"/>
        </w:rPr>
        <w:t>联合体</w:t>
      </w:r>
      <w:r>
        <w:rPr>
          <w:color w:val="000000"/>
          <w:szCs w:val="21"/>
        </w:rPr>
        <w:t>投标单位</w:t>
      </w:r>
      <w:r>
        <w:rPr>
          <w:rFonts w:hint="eastAsia"/>
          <w:color w:val="000000"/>
          <w:szCs w:val="21"/>
        </w:rPr>
        <w:t>1</w:t>
      </w:r>
      <w:r>
        <w:rPr>
          <w:color w:val="000000"/>
          <w:szCs w:val="21"/>
        </w:rPr>
        <w:t>）的法定代表人，我</w:t>
      </w:r>
      <w:r>
        <w:rPr>
          <w:color w:val="000000"/>
          <w:szCs w:val="21"/>
          <w:u w:val="single"/>
        </w:rPr>
        <w:t xml:space="preserve">          </w:t>
      </w:r>
      <w:r>
        <w:rPr>
          <w:color w:val="000000"/>
          <w:szCs w:val="21"/>
        </w:rPr>
        <w:t>（姓名）系</w:t>
      </w:r>
      <w:r>
        <w:rPr>
          <w:color w:val="000000"/>
          <w:szCs w:val="21"/>
          <w:u w:val="single"/>
        </w:rPr>
        <w:t xml:space="preserve">                      </w:t>
      </w:r>
      <w:r>
        <w:rPr>
          <w:color w:val="000000"/>
          <w:szCs w:val="21"/>
        </w:rPr>
        <w:t>（</w:t>
      </w:r>
      <w:r>
        <w:rPr>
          <w:rFonts w:hint="eastAsia"/>
          <w:color w:val="000000"/>
          <w:szCs w:val="21"/>
        </w:rPr>
        <w:t>联合体</w:t>
      </w:r>
      <w:r>
        <w:rPr>
          <w:color w:val="000000"/>
          <w:szCs w:val="21"/>
        </w:rPr>
        <w:t>投标单位</w:t>
      </w:r>
      <w:r>
        <w:rPr>
          <w:rFonts w:hint="eastAsia"/>
          <w:color w:val="000000"/>
          <w:szCs w:val="21"/>
        </w:rPr>
        <w:t>2</w:t>
      </w:r>
      <w:r>
        <w:rPr>
          <w:color w:val="000000"/>
          <w:szCs w:val="21"/>
        </w:rPr>
        <w:t>）的法定代表人，现授权委托</w:t>
      </w:r>
      <w:r>
        <w:rPr>
          <w:color w:val="000000"/>
          <w:szCs w:val="21"/>
          <w:u w:val="single"/>
        </w:rPr>
        <w:t xml:space="preserve">                           </w:t>
      </w:r>
      <w:r>
        <w:rPr>
          <w:rFonts w:hint="eastAsia"/>
          <w:color w:val="000000"/>
          <w:szCs w:val="21"/>
        </w:rPr>
        <w:t>（联合体</w:t>
      </w:r>
      <w:r>
        <w:rPr>
          <w:color w:val="000000"/>
          <w:szCs w:val="21"/>
        </w:rPr>
        <w:t>牵头单位</w:t>
      </w:r>
      <w:r>
        <w:rPr>
          <w:rFonts w:hint="eastAsia"/>
          <w:color w:val="000000"/>
          <w:szCs w:val="21"/>
        </w:rPr>
        <w:t>）</w:t>
      </w:r>
      <w:r>
        <w:rPr>
          <w:color w:val="000000"/>
          <w:szCs w:val="21"/>
        </w:rPr>
        <w:t>在职职工</w:t>
      </w:r>
      <w:r>
        <w:rPr>
          <w:color w:val="000000"/>
          <w:szCs w:val="21"/>
        </w:rPr>
        <w:t xml:space="preserve"> </w:t>
      </w:r>
      <w:r>
        <w:rPr>
          <w:color w:val="000000"/>
          <w:szCs w:val="21"/>
          <w:u w:val="single"/>
        </w:rPr>
        <w:t xml:space="preserve">           </w:t>
      </w:r>
      <w:r>
        <w:rPr>
          <w:color w:val="000000"/>
          <w:szCs w:val="21"/>
        </w:rPr>
        <w:t>（姓名）以我方的名义参加</w:t>
      </w:r>
      <w:r>
        <w:rPr>
          <w:color w:val="000000"/>
          <w:szCs w:val="21"/>
          <w:u w:val="single"/>
        </w:rPr>
        <w:t xml:space="preserve">                       </w:t>
      </w:r>
      <w:r>
        <w:rPr>
          <w:color w:val="000000"/>
          <w:szCs w:val="21"/>
        </w:rPr>
        <w:t>项目的投标活动，并代表我方全权办理针对上述项目的投标、开标、评标、签约等具体事务和签署相关文件。</w:t>
      </w:r>
    </w:p>
    <w:p w14:paraId="61A05454" w14:textId="77777777" w:rsidR="00946C33" w:rsidRDefault="00000000">
      <w:pPr>
        <w:snapToGrid w:val="0"/>
        <w:spacing w:beforeLines="100" w:before="240" w:line="360" w:lineRule="auto"/>
        <w:ind w:firstLineChars="200" w:firstLine="420"/>
        <w:rPr>
          <w:color w:val="000000"/>
          <w:szCs w:val="21"/>
          <w:u w:val="single"/>
        </w:rPr>
      </w:pPr>
      <w:r>
        <w:rPr>
          <w:color w:val="000000"/>
          <w:szCs w:val="21"/>
        </w:rPr>
        <w:t>我方对被授权人的签名事项负全部责任。</w:t>
      </w:r>
    </w:p>
    <w:p w14:paraId="5ED01698" w14:textId="77777777" w:rsidR="00946C33" w:rsidRDefault="00000000">
      <w:pPr>
        <w:snapToGrid w:val="0"/>
        <w:spacing w:beforeLines="100" w:before="240" w:line="360" w:lineRule="auto"/>
        <w:ind w:firstLineChars="200" w:firstLine="420"/>
        <w:rPr>
          <w:color w:val="000000"/>
          <w:szCs w:val="21"/>
        </w:rPr>
      </w:pPr>
      <w:r>
        <w:rPr>
          <w:color w:val="000000"/>
          <w:szCs w:val="21"/>
        </w:rPr>
        <w:t>在撤销授权的书面通知以前，本授权书一直有效。被授权人在授权书有效期内签署的所有文件不因授权的撤销而失效。</w:t>
      </w:r>
    </w:p>
    <w:p w14:paraId="6FFFBDA0" w14:textId="77777777" w:rsidR="00946C33" w:rsidRDefault="00000000">
      <w:pPr>
        <w:snapToGrid w:val="0"/>
        <w:spacing w:beforeLines="100" w:before="240" w:line="360" w:lineRule="auto"/>
        <w:ind w:firstLine="480"/>
        <w:rPr>
          <w:color w:val="000000"/>
          <w:szCs w:val="21"/>
        </w:rPr>
      </w:pPr>
      <w:r>
        <w:rPr>
          <w:color w:val="000000"/>
          <w:szCs w:val="21"/>
        </w:rPr>
        <w:t>被授权人无转委托权，特此委托。</w:t>
      </w:r>
    </w:p>
    <w:p w14:paraId="411A9F5B" w14:textId="77777777" w:rsidR="00946C33" w:rsidRDefault="00946C33">
      <w:pPr>
        <w:snapToGrid w:val="0"/>
        <w:spacing w:beforeLines="100" w:before="240" w:line="360" w:lineRule="auto"/>
        <w:rPr>
          <w:color w:val="000000"/>
          <w:szCs w:val="21"/>
        </w:rPr>
      </w:pPr>
    </w:p>
    <w:p w14:paraId="35604631" w14:textId="77777777" w:rsidR="00946C33" w:rsidRDefault="00946C33">
      <w:pPr>
        <w:snapToGrid w:val="0"/>
        <w:spacing w:beforeLines="100" w:before="240" w:line="360" w:lineRule="auto"/>
        <w:rPr>
          <w:color w:val="000000"/>
          <w:szCs w:val="21"/>
        </w:rPr>
      </w:pPr>
    </w:p>
    <w:p w14:paraId="4971A15D" w14:textId="77777777" w:rsidR="00946C33" w:rsidRDefault="00000000">
      <w:pPr>
        <w:tabs>
          <w:tab w:val="left" w:pos="3402"/>
        </w:tabs>
        <w:snapToGrid w:val="0"/>
        <w:spacing w:beforeLines="100" w:before="240" w:line="360" w:lineRule="auto"/>
        <w:rPr>
          <w:color w:val="000000"/>
          <w:szCs w:val="21"/>
          <w:u w:val="single"/>
        </w:rPr>
      </w:pPr>
      <w:r>
        <w:rPr>
          <w:color w:val="000000"/>
          <w:szCs w:val="21"/>
        </w:rPr>
        <w:t>被授权人签名：</w:t>
      </w:r>
      <w:r>
        <w:rPr>
          <w:color w:val="000000"/>
          <w:szCs w:val="21"/>
          <w:u w:val="single"/>
        </w:rPr>
        <w:t xml:space="preserve">          </w:t>
      </w:r>
      <w:r>
        <w:rPr>
          <w:color w:val="000000"/>
          <w:szCs w:val="21"/>
        </w:rPr>
        <w:t xml:space="preserve">         </w:t>
      </w:r>
      <w:r>
        <w:rPr>
          <w:color w:val="000000"/>
          <w:szCs w:val="21"/>
        </w:rPr>
        <w:t>法定代表人（</w:t>
      </w:r>
      <w:r>
        <w:rPr>
          <w:rFonts w:hint="eastAsia"/>
          <w:color w:val="000000"/>
          <w:szCs w:val="21"/>
        </w:rPr>
        <w:t>联合体</w:t>
      </w:r>
      <w:r>
        <w:rPr>
          <w:color w:val="000000"/>
          <w:szCs w:val="21"/>
        </w:rPr>
        <w:t>投标单位</w:t>
      </w:r>
      <w:r>
        <w:rPr>
          <w:rFonts w:hint="eastAsia"/>
          <w:color w:val="000000"/>
          <w:szCs w:val="21"/>
        </w:rPr>
        <w:t>1</w:t>
      </w:r>
      <w:r>
        <w:rPr>
          <w:color w:val="000000"/>
          <w:szCs w:val="21"/>
        </w:rPr>
        <w:t>）</w:t>
      </w:r>
      <w:r>
        <w:rPr>
          <w:color w:val="000000"/>
          <w:szCs w:val="21"/>
          <w:u w:val="single"/>
        </w:rPr>
        <w:t xml:space="preserve">          </w:t>
      </w:r>
      <w:r>
        <w:rPr>
          <w:rFonts w:hint="eastAsia"/>
          <w:color w:val="000000"/>
          <w:szCs w:val="21"/>
        </w:rPr>
        <w:t>（</w:t>
      </w:r>
      <w:r>
        <w:rPr>
          <w:color w:val="000000"/>
          <w:szCs w:val="21"/>
        </w:rPr>
        <w:t>签名</w:t>
      </w:r>
      <w:r>
        <w:rPr>
          <w:rFonts w:hint="eastAsia"/>
          <w:color w:val="000000"/>
          <w:szCs w:val="21"/>
        </w:rPr>
        <w:t>或盖章）</w:t>
      </w:r>
    </w:p>
    <w:p w14:paraId="27484547" w14:textId="77777777" w:rsidR="00946C33" w:rsidRDefault="00000000">
      <w:pPr>
        <w:tabs>
          <w:tab w:val="left" w:pos="3332"/>
        </w:tabs>
        <w:snapToGrid w:val="0"/>
        <w:spacing w:beforeLines="100" w:before="240" w:line="360" w:lineRule="auto"/>
        <w:rPr>
          <w:color w:val="000000"/>
          <w:szCs w:val="21"/>
          <w:u w:val="single"/>
        </w:rPr>
      </w:pPr>
      <w:r>
        <w:rPr>
          <w:color w:val="000000"/>
          <w:szCs w:val="21"/>
        </w:rPr>
        <w:t>职务：</w:t>
      </w:r>
      <w:r>
        <w:rPr>
          <w:color w:val="000000"/>
          <w:szCs w:val="21"/>
          <w:u w:val="single"/>
        </w:rPr>
        <w:t xml:space="preserve">           </w:t>
      </w:r>
      <w:r>
        <w:rPr>
          <w:color w:val="000000"/>
          <w:szCs w:val="21"/>
        </w:rPr>
        <w:t xml:space="preserve">     </w:t>
      </w:r>
      <w:r>
        <w:rPr>
          <w:color w:val="000000"/>
          <w:szCs w:val="21"/>
        </w:rPr>
        <w:tab/>
      </w:r>
      <w:r>
        <w:rPr>
          <w:color w:val="000000"/>
          <w:szCs w:val="21"/>
        </w:rPr>
        <w:tab/>
        <w:t xml:space="preserve"> </w:t>
      </w:r>
      <w:r>
        <w:rPr>
          <w:color w:val="000000"/>
          <w:szCs w:val="21"/>
        </w:rPr>
        <w:t>法定代表人（</w:t>
      </w:r>
      <w:r>
        <w:rPr>
          <w:rFonts w:hint="eastAsia"/>
          <w:color w:val="000000"/>
          <w:szCs w:val="21"/>
        </w:rPr>
        <w:t>联合体</w:t>
      </w:r>
      <w:r>
        <w:rPr>
          <w:color w:val="000000"/>
          <w:szCs w:val="21"/>
        </w:rPr>
        <w:t>投标单位</w:t>
      </w:r>
      <w:r>
        <w:rPr>
          <w:rFonts w:hint="eastAsia"/>
          <w:color w:val="000000"/>
          <w:szCs w:val="21"/>
        </w:rPr>
        <w:t>2</w:t>
      </w:r>
      <w:r>
        <w:rPr>
          <w:color w:val="000000"/>
          <w:szCs w:val="21"/>
        </w:rPr>
        <w:t>）：</w:t>
      </w:r>
      <w:r>
        <w:rPr>
          <w:color w:val="000000"/>
          <w:szCs w:val="21"/>
          <w:u w:val="single"/>
        </w:rPr>
        <w:t xml:space="preserve">          </w:t>
      </w:r>
      <w:r>
        <w:rPr>
          <w:rFonts w:hint="eastAsia"/>
          <w:color w:val="000000"/>
          <w:szCs w:val="21"/>
        </w:rPr>
        <w:t>（</w:t>
      </w:r>
      <w:r>
        <w:rPr>
          <w:color w:val="000000"/>
          <w:szCs w:val="21"/>
        </w:rPr>
        <w:t>签名</w:t>
      </w:r>
      <w:r>
        <w:rPr>
          <w:rFonts w:hint="eastAsia"/>
          <w:color w:val="000000"/>
          <w:szCs w:val="21"/>
        </w:rPr>
        <w:t>或盖章）</w:t>
      </w:r>
    </w:p>
    <w:p w14:paraId="1A967C21" w14:textId="77777777" w:rsidR="00946C33" w:rsidRDefault="00000000">
      <w:pPr>
        <w:snapToGrid w:val="0"/>
        <w:spacing w:beforeLines="100" w:before="240" w:line="360" w:lineRule="auto"/>
        <w:rPr>
          <w:color w:val="000000"/>
          <w:szCs w:val="21"/>
        </w:rPr>
      </w:pPr>
      <w:r>
        <w:rPr>
          <w:color w:val="000000"/>
          <w:szCs w:val="21"/>
        </w:rPr>
        <w:t>被授权人身份证号码：</w:t>
      </w:r>
      <w:r>
        <w:rPr>
          <w:color w:val="000000"/>
          <w:szCs w:val="21"/>
          <w:u w:val="single"/>
        </w:rPr>
        <w:t xml:space="preserve">           </w:t>
      </w:r>
      <w:r>
        <w:rPr>
          <w:color w:val="000000"/>
          <w:szCs w:val="21"/>
        </w:rPr>
        <w:t xml:space="preserve">  </w:t>
      </w:r>
      <w:r>
        <w:rPr>
          <w:color w:val="000000"/>
          <w:szCs w:val="21"/>
        </w:rPr>
        <w:t>职务：</w:t>
      </w:r>
      <w:r>
        <w:rPr>
          <w:color w:val="000000"/>
          <w:szCs w:val="21"/>
          <w:u w:val="single"/>
        </w:rPr>
        <w:t xml:space="preserve">           </w:t>
      </w:r>
    </w:p>
    <w:p w14:paraId="1A24AE78" w14:textId="77777777" w:rsidR="00946C33" w:rsidRDefault="00946C33">
      <w:pPr>
        <w:spacing w:line="460" w:lineRule="exact"/>
        <w:ind w:firstLineChars="1600" w:firstLine="3373"/>
        <w:rPr>
          <w:rFonts w:ascii="宋体" w:hAnsi="宋体"/>
          <w:b/>
          <w:bCs/>
          <w:szCs w:val="21"/>
        </w:rPr>
      </w:pPr>
    </w:p>
    <w:p w14:paraId="0C45F914" w14:textId="77777777" w:rsidR="00946C33" w:rsidRDefault="00000000">
      <w:pPr>
        <w:spacing w:line="460" w:lineRule="exact"/>
        <w:ind w:firstLineChars="2430" w:firstLine="5103"/>
        <w:rPr>
          <w:color w:val="000000"/>
          <w:szCs w:val="21"/>
        </w:rPr>
      </w:pPr>
      <w:r>
        <w:rPr>
          <w:color w:val="000000"/>
          <w:szCs w:val="21"/>
        </w:rPr>
        <w:tab/>
        <w:t xml:space="preserve"> </w:t>
      </w:r>
      <w:r>
        <w:rPr>
          <w:rFonts w:hint="eastAsia"/>
          <w:color w:val="000000"/>
          <w:szCs w:val="21"/>
        </w:rPr>
        <w:t>联合体</w:t>
      </w:r>
      <w:r>
        <w:rPr>
          <w:color w:val="000000"/>
          <w:szCs w:val="21"/>
        </w:rPr>
        <w:t>投标单位</w:t>
      </w:r>
      <w:r>
        <w:rPr>
          <w:rFonts w:hint="eastAsia"/>
          <w:color w:val="000000"/>
          <w:szCs w:val="21"/>
        </w:rPr>
        <w:t>1</w:t>
      </w:r>
      <w:r>
        <w:rPr>
          <w:rFonts w:hint="eastAsia"/>
          <w:color w:val="000000"/>
          <w:szCs w:val="21"/>
        </w:rPr>
        <w:t>：</w:t>
      </w:r>
      <w:r>
        <w:rPr>
          <w:rFonts w:hint="eastAsia"/>
          <w:color w:val="000000"/>
          <w:szCs w:val="21"/>
        </w:rPr>
        <w:t xml:space="preserve">       </w:t>
      </w:r>
      <w:r>
        <w:rPr>
          <w:rFonts w:hint="eastAsia"/>
          <w:color w:val="000000"/>
          <w:szCs w:val="21"/>
        </w:rPr>
        <w:t>（盖章）</w:t>
      </w:r>
    </w:p>
    <w:p w14:paraId="737132AE" w14:textId="77777777" w:rsidR="00946C33" w:rsidRDefault="00000000">
      <w:pPr>
        <w:spacing w:line="460" w:lineRule="exact"/>
        <w:ind w:firstLineChars="2653" w:firstLine="5571"/>
        <w:rPr>
          <w:color w:val="000000"/>
          <w:szCs w:val="21"/>
        </w:rPr>
      </w:pPr>
      <w:r>
        <w:rPr>
          <w:rFonts w:hint="eastAsia"/>
          <w:color w:val="000000"/>
          <w:szCs w:val="21"/>
        </w:rPr>
        <w:t>联合体</w:t>
      </w:r>
      <w:r>
        <w:rPr>
          <w:color w:val="000000"/>
          <w:szCs w:val="21"/>
        </w:rPr>
        <w:t>投标单位</w:t>
      </w:r>
      <w:r>
        <w:rPr>
          <w:rFonts w:hint="eastAsia"/>
          <w:color w:val="000000"/>
          <w:szCs w:val="21"/>
        </w:rPr>
        <w:t>1</w:t>
      </w:r>
      <w:r>
        <w:rPr>
          <w:rFonts w:hint="eastAsia"/>
          <w:color w:val="000000"/>
          <w:szCs w:val="21"/>
        </w:rPr>
        <w:t>：</w:t>
      </w:r>
      <w:r>
        <w:rPr>
          <w:rFonts w:hint="eastAsia"/>
          <w:color w:val="000000"/>
          <w:szCs w:val="21"/>
        </w:rPr>
        <w:t xml:space="preserve">       </w:t>
      </w:r>
      <w:r>
        <w:rPr>
          <w:rFonts w:hint="eastAsia"/>
          <w:color w:val="000000"/>
          <w:szCs w:val="21"/>
        </w:rPr>
        <w:t>（盖章）</w:t>
      </w:r>
    </w:p>
    <w:p w14:paraId="58B222D0" w14:textId="77777777" w:rsidR="00946C33" w:rsidRDefault="00000000">
      <w:pPr>
        <w:spacing w:line="460" w:lineRule="exact"/>
        <w:ind w:firstLineChars="2653" w:firstLine="5571"/>
        <w:rPr>
          <w:color w:val="000000"/>
          <w:szCs w:val="21"/>
        </w:rPr>
      </w:pPr>
      <w:r>
        <w:rPr>
          <w:rFonts w:hint="eastAsia"/>
          <w:color w:val="000000"/>
          <w:szCs w:val="21"/>
        </w:rPr>
        <w:t>日期</w:t>
      </w:r>
      <w:r>
        <w:rPr>
          <w:color w:val="000000"/>
          <w:szCs w:val="21"/>
        </w:rPr>
        <w:t>：</w:t>
      </w:r>
    </w:p>
    <w:p w14:paraId="44EE6B17" w14:textId="77777777" w:rsidR="00946C33" w:rsidRDefault="00000000">
      <w:pPr>
        <w:spacing w:line="400" w:lineRule="exact"/>
        <w:ind w:left="420"/>
        <w:rPr>
          <w:rFonts w:ascii="宋体" w:hAnsi="宋体"/>
          <w:b/>
          <w:szCs w:val="21"/>
        </w:rPr>
      </w:pPr>
      <w:r>
        <w:rPr>
          <w:rFonts w:ascii="宋体" w:hAnsi="宋体" w:hint="eastAsia"/>
          <w:b/>
          <w:szCs w:val="21"/>
        </w:rPr>
        <w:t>（此</w:t>
      </w:r>
      <w:r>
        <w:rPr>
          <w:rFonts w:ascii="宋体" w:hAnsi="宋体"/>
          <w:b/>
          <w:szCs w:val="21"/>
        </w:rPr>
        <w:t>处请</w:t>
      </w:r>
      <w:r>
        <w:rPr>
          <w:rFonts w:ascii="宋体" w:hAnsi="宋体" w:hint="eastAsia"/>
          <w:b/>
          <w:szCs w:val="21"/>
        </w:rPr>
        <w:t>粘</w:t>
      </w:r>
      <w:r>
        <w:rPr>
          <w:rFonts w:ascii="宋体" w:hAnsi="宋体"/>
          <w:b/>
          <w:szCs w:val="21"/>
        </w:rPr>
        <w:t>贴</w:t>
      </w:r>
      <w:r>
        <w:rPr>
          <w:rFonts w:ascii="宋体" w:hAnsi="宋体" w:hint="eastAsia"/>
          <w:b/>
          <w:szCs w:val="21"/>
        </w:rPr>
        <w:t>法定代表人和被授</w:t>
      </w:r>
      <w:r>
        <w:rPr>
          <w:rFonts w:ascii="宋体" w:hAnsi="宋体"/>
          <w:b/>
          <w:szCs w:val="21"/>
        </w:rPr>
        <w:t>权人</w:t>
      </w:r>
      <w:r>
        <w:rPr>
          <w:rFonts w:ascii="宋体" w:hAnsi="宋体" w:hint="eastAsia"/>
          <w:b/>
          <w:szCs w:val="21"/>
        </w:rPr>
        <w:t>身份</w:t>
      </w:r>
      <w:r>
        <w:rPr>
          <w:rFonts w:ascii="宋体" w:hAnsi="宋体"/>
          <w:b/>
          <w:szCs w:val="21"/>
        </w:rPr>
        <w:t>证复</w:t>
      </w:r>
      <w:r>
        <w:rPr>
          <w:rFonts w:ascii="宋体" w:hAnsi="宋体" w:hint="eastAsia"/>
          <w:b/>
          <w:szCs w:val="21"/>
        </w:rPr>
        <w:t>印件）</w:t>
      </w:r>
    </w:p>
    <w:p w14:paraId="098F2FEB" w14:textId="77777777" w:rsidR="00946C33" w:rsidRDefault="00000000">
      <w:pPr>
        <w:spacing w:line="440" w:lineRule="exact"/>
        <w:ind w:firstLineChars="200" w:firstLine="422"/>
        <w:rPr>
          <w:rFonts w:ascii="宋体" w:hAnsi="宋体"/>
          <w:b/>
          <w:kern w:val="12"/>
          <w:szCs w:val="21"/>
        </w:rPr>
      </w:pPr>
      <w:r>
        <w:rPr>
          <w:rFonts w:hint="eastAsia"/>
          <w:b/>
          <w:kern w:val="12"/>
          <w:szCs w:val="21"/>
        </w:rPr>
        <w:t>注：授权代表</w:t>
      </w:r>
      <w:r>
        <w:rPr>
          <w:b/>
          <w:kern w:val="12"/>
          <w:szCs w:val="21"/>
        </w:rPr>
        <w:t>参</w:t>
      </w:r>
      <w:r>
        <w:rPr>
          <w:rFonts w:hint="eastAsia"/>
          <w:b/>
          <w:kern w:val="12"/>
          <w:szCs w:val="21"/>
        </w:rPr>
        <w:t>加本</w:t>
      </w:r>
      <w:r>
        <w:rPr>
          <w:b/>
          <w:kern w:val="12"/>
          <w:szCs w:val="21"/>
        </w:rPr>
        <w:t>项目</w:t>
      </w:r>
      <w:r>
        <w:rPr>
          <w:rFonts w:hint="eastAsia"/>
          <w:b/>
          <w:kern w:val="12"/>
          <w:szCs w:val="21"/>
        </w:rPr>
        <w:t>投</w:t>
      </w:r>
      <w:r>
        <w:rPr>
          <w:b/>
          <w:kern w:val="12"/>
          <w:szCs w:val="21"/>
        </w:rPr>
        <w:t>标</w:t>
      </w:r>
      <w:r>
        <w:rPr>
          <w:rFonts w:hint="eastAsia"/>
          <w:b/>
          <w:kern w:val="12"/>
          <w:szCs w:val="21"/>
        </w:rPr>
        <w:t>的，</w:t>
      </w:r>
      <w:r>
        <w:rPr>
          <w:b/>
          <w:kern w:val="12"/>
          <w:szCs w:val="21"/>
        </w:rPr>
        <w:t>须</w:t>
      </w:r>
      <w:r>
        <w:rPr>
          <w:rFonts w:hint="eastAsia"/>
          <w:b/>
          <w:kern w:val="12"/>
          <w:szCs w:val="21"/>
        </w:rPr>
        <w:t>提供此授权</w:t>
      </w:r>
      <w:r>
        <w:rPr>
          <w:b/>
          <w:kern w:val="12"/>
          <w:szCs w:val="21"/>
        </w:rPr>
        <w:t>委托书</w:t>
      </w:r>
      <w:r>
        <w:rPr>
          <w:rFonts w:ascii="宋体" w:hAnsi="宋体" w:hint="eastAsia"/>
          <w:b/>
          <w:kern w:val="12"/>
          <w:szCs w:val="21"/>
        </w:rPr>
        <w:t>和授权代表开标之日前近一个月内缴纳社保</w:t>
      </w:r>
      <w:r>
        <w:rPr>
          <w:b/>
          <w:color w:val="000000"/>
          <w:szCs w:val="21"/>
        </w:rPr>
        <w:t>的证明</w:t>
      </w:r>
      <w:r>
        <w:rPr>
          <w:rFonts w:hint="eastAsia"/>
          <w:b/>
          <w:color w:val="000000"/>
          <w:szCs w:val="21"/>
        </w:rPr>
        <w:t>材料</w:t>
      </w:r>
      <w:r>
        <w:rPr>
          <w:rFonts w:ascii="宋体" w:hAnsi="宋体" w:hint="eastAsia"/>
          <w:b/>
          <w:kern w:val="12"/>
          <w:szCs w:val="21"/>
        </w:rPr>
        <w:t>。</w:t>
      </w:r>
    </w:p>
    <w:p w14:paraId="552E06B0" w14:textId="77777777" w:rsidR="00946C33" w:rsidRDefault="00000000">
      <w:pPr>
        <w:spacing w:beforeLines="50" w:before="120"/>
        <w:jc w:val="center"/>
        <w:rPr>
          <w:b/>
          <w:kern w:val="12"/>
          <w:szCs w:val="21"/>
        </w:rPr>
      </w:pPr>
      <w:r>
        <w:rPr>
          <w:rFonts w:hint="eastAsia"/>
          <w:b/>
          <w:kern w:val="12"/>
          <w:szCs w:val="21"/>
        </w:rPr>
        <w:t>如是联合体投标，联合体各成员法定代表人共同签署提交一份授权委托书，委托投标人代表参加投标。</w:t>
      </w:r>
    </w:p>
    <w:p w14:paraId="61C3703E" w14:textId="77777777" w:rsidR="00946C33" w:rsidRDefault="00946C33">
      <w:pPr>
        <w:spacing w:beforeLines="50" w:before="120"/>
        <w:jc w:val="center"/>
        <w:rPr>
          <w:b/>
          <w:kern w:val="12"/>
          <w:szCs w:val="21"/>
        </w:rPr>
      </w:pPr>
    </w:p>
    <w:p w14:paraId="21B5E05A" w14:textId="77777777" w:rsidR="00946C33" w:rsidRDefault="00000000">
      <w:pPr>
        <w:spacing w:beforeLines="50" w:before="120"/>
        <w:jc w:val="center"/>
        <w:rPr>
          <w:b/>
          <w:color w:val="000000"/>
          <w:sz w:val="32"/>
          <w:szCs w:val="32"/>
        </w:rPr>
      </w:pPr>
      <w:r>
        <w:rPr>
          <w:b/>
          <w:kern w:val="12"/>
          <w:szCs w:val="21"/>
        </w:rPr>
        <w:br w:type="page"/>
      </w:r>
      <w:r>
        <w:rPr>
          <w:b/>
          <w:color w:val="000000"/>
          <w:sz w:val="32"/>
          <w:szCs w:val="32"/>
        </w:rPr>
        <w:lastRenderedPageBreak/>
        <w:t>法定代表人授权委托书</w:t>
      </w:r>
    </w:p>
    <w:p w14:paraId="596CB0C3" w14:textId="77777777" w:rsidR="00946C33" w:rsidRDefault="00000000">
      <w:pPr>
        <w:jc w:val="center"/>
        <w:rPr>
          <w:b/>
          <w:color w:val="000000"/>
          <w:sz w:val="32"/>
          <w:szCs w:val="32"/>
        </w:rPr>
      </w:pPr>
      <w:r>
        <w:rPr>
          <w:rFonts w:hint="eastAsia"/>
          <w:b/>
          <w:color w:val="000000"/>
          <w:szCs w:val="32"/>
        </w:rPr>
        <w:t>（非联合体</w:t>
      </w:r>
      <w:r>
        <w:rPr>
          <w:b/>
          <w:color w:val="000000"/>
          <w:szCs w:val="32"/>
        </w:rPr>
        <w:t>投标适用</w:t>
      </w:r>
      <w:r>
        <w:rPr>
          <w:rFonts w:hint="eastAsia"/>
          <w:b/>
          <w:color w:val="000000"/>
          <w:szCs w:val="32"/>
        </w:rPr>
        <w:t>）</w:t>
      </w:r>
    </w:p>
    <w:p w14:paraId="39C62166" w14:textId="77777777" w:rsidR="00946C33" w:rsidRDefault="00946C33">
      <w:pPr>
        <w:snapToGrid w:val="0"/>
        <w:spacing w:line="360" w:lineRule="auto"/>
        <w:rPr>
          <w:bCs/>
          <w:color w:val="000000"/>
          <w:szCs w:val="21"/>
        </w:rPr>
      </w:pPr>
    </w:p>
    <w:p w14:paraId="00FC29DD" w14:textId="77777777" w:rsidR="00946C33" w:rsidRDefault="00000000">
      <w:pPr>
        <w:snapToGrid w:val="0"/>
        <w:spacing w:line="360" w:lineRule="auto"/>
        <w:rPr>
          <w:color w:val="000000"/>
          <w:szCs w:val="21"/>
        </w:rPr>
      </w:pPr>
      <w:r>
        <w:rPr>
          <w:bCs/>
          <w:color w:val="000000"/>
          <w:szCs w:val="21"/>
        </w:rPr>
        <w:t>致：</w:t>
      </w:r>
      <w:r>
        <w:rPr>
          <w:color w:val="000000"/>
          <w:szCs w:val="21"/>
          <w:u w:val="single"/>
        </w:rPr>
        <w:t xml:space="preserve">              </w:t>
      </w:r>
      <w:r>
        <w:rPr>
          <w:color w:val="000000"/>
          <w:szCs w:val="21"/>
        </w:rPr>
        <w:t>（采购单位名称）</w:t>
      </w:r>
      <w:r>
        <w:rPr>
          <w:b/>
          <w:bCs/>
          <w:color w:val="000000"/>
          <w:szCs w:val="21"/>
        </w:rPr>
        <w:t xml:space="preserve"> </w:t>
      </w:r>
      <w:r>
        <w:rPr>
          <w:color w:val="000000"/>
          <w:szCs w:val="21"/>
        </w:rPr>
        <w:t>：</w:t>
      </w:r>
    </w:p>
    <w:p w14:paraId="64DEB4A9" w14:textId="77777777" w:rsidR="00946C33" w:rsidRDefault="00000000">
      <w:pPr>
        <w:snapToGrid w:val="0"/>
        <w:spacing w:line="360" w:lineRule="auto"/>
        <w:ind w:firstLineChars="250" w:firstLine="525"/>
        <w:rPr>
          <w:color w:val="000000"/>
          <w:szCs w:val="21"/>
          <w:u w:val="single"/>
        </w:rPr>
      </w:pPr>
      <w:r>
        <w:rPr>
          <w:color w:val="000000"/>
          <w:szCs w:val="21"/>
        </w:rPr>
        <w:t>我</w:t>
      </w:r>
      <w:r>
        <w:rPr>
          <w:color w:val="000000"/>
          <w:szCs w:val="21"/>
          <w:u w:val="single"/>
        </w:rPr>
        <w:t xml:space="preserve">          </w:t>
      </w:r>
      <w:r>
        <w:rPr>
          <w:color w:val="000000"/>
          <w:szCs w:val="21"/>
        </w:rPr>
        <w:t>（姓名）系</w:t>
      </w:r>
      <w:r>
        <w:rPr>
          <w:color w:val="000000"/>
          <w:szCs w:val="21"/>
          <w:u w:val="single"/>
        </w:rPr>
        <w:t xml:space="preserve">           </w:t>
      </w:r>
      <w:r>
        <w:rPr>
          <w:color w:val="000000"/>
          <w:szCs w:val="21"/>
        </w:rPr>
        <w:t>（供应商名称）的法定代表人，现授权委托本单位在职职工</w:t>
      </w:r>
      <w:r>
        <w:rPr>
          <w:color w:val="000000"/>
          <w:szCs w:val="21"/>
        </w:rPr>
        <w:t xml:space="preserve"> </w:t>
      </w:r>
      <w:r>
        <w:rPr>
          <w:color w:val="000000"/>
          <w:szCs w:val="21"/>
          <w:u w:val="single"/>
        </w:rPr>
        <w:t xml:space="preserve">           </w:t>
      </w:r>
      <w:r>
        <w:rPr>
          <w:color w:val="000000"/>
          <w:szCs w:val="21"/>
        </w:rPr>
        <w:t>（姓名）以我方的名义参加</w:t>
      </w:r>
      <w:r>
        <w:rPr>
          <w:color w:val="000000"/>
          <w:szCs w:val="21"/>
          <w:u w:val="single"/>
        </w:rPr>
        <w:t xml:space="preserve">                       </w:t>
      </w:r>
      <w:r>
        <w:rPr>
          <w:color w:val="000000"/>
          <w:szCs w:val="21"/>
        </w:rPr>
        <w:t>项目的投标活动，并代表我方全权办理针对上述项目的投标、开标、评标、签约等具体事务和签署相关文件。</w:t>
      </w:r>
    </w:p>
    <w:p w14:paraId="4EC5AC22" w14:textId="77777777" w:rsidR="00946C33" w:rsidRDefault="00000000">
      <w:pPr>
        <w:snapToGrid w:val="0"/>
        <w:spacing w:line="360" w:lineRule="auto"/>
        <w:ind w:firstLineChars="200" w:firstLine="420"/>
        <w:rPr>
          <w:color w:val="000000"/>
          <w:szCs w:val="21"/>
          <w:u w:val="single"/>
        </w:rPr>
      </w:pPr>
      <w:r>
        <w:rPr>
          <w:color w:val="000000"/>
          <w:szCs w:val="21"/>
        </w:rPr>
        <w:t>我方对被授权人的签名事项负全部责任。</w:t>
      </w:r>
    </w:p>
    <w:p w14:paraId="10697982" w14:textId="77777777" w:rsidR="00946C33" w:rsidRDefault="00000000">
      <w:pPr>
        <w:snapToGrid w:val="0"/>
        <w:spacing w:line="360" w:lineRule="auto"/>
        <w:ind w:firstLineChars="200" w:firstLine="420"/>
        <w:rPr>
          <w:color w:val="000000"/>
          <w:szCs w:val="21"/>
        </w:rPr>
      </w:pPr>
      <w:r>
        <w:rPr>
          <w:color w:val="000000"/>
          <w:szCs w:val="21"/>
        </w:rPr>
        <w:t>在撤销授权的书面通知以前，本授权书一直有效。被授权人在授权书有效期内签署的所有文件不因授权的撤销而失效。</w:t>
      </w:r>
    </w:p>
    <w:p w14:paraId="39672BF2" w14:textId="77777777" w:rsidR="00946C33" w:rsidRDefault="00000000">
      <w:pPr>
        <w:snapToGrid w:val="0"/>
        <w:spacing w:line="360" w:lineRule="auto"/>
        <w:ind w:firstLine="480"/>
        <w:rPr>
          <w:color w:val="000000"/>
          <w:szCs w:val="21"/>
        </w:rPr>
      </w:pPr>
      <w:r>
        <w:rPr>
          <w:color w:val="000000"/>
          <w:szCs w:val="21"/>
        </w:rPr>
        <w:t>被授权人无转委托权，特此委托。</w:t>
      </w:r>
    </w:p>
    <w:p w14:paraId="460DB3D6" w14:textId="77777777" w:rsidR="00946C33" w:rsidRDefault="00946C33">
      <w:pPr>
        <w:snapToGrid w:val="0"/>
        <w:spacing w:line="360" w:lineRule="auto"/>
        <w:rPr>
          <w:color w:val="000000"/>
          <w:szCs w:val="21"/>
        </w:rPr>
      </w:pPr>
    </w:p>
    <w:p w14:paraId="16B8F92E" w14:textId="77777777" w:rsidR="00946C33" w:rsidRDefault="00946C33">
      <w:pPr>
        <w:snapToGrid w:val="0"/>
        <w:spacing w:line="360" w:lineRule="auto"/>
        <w:rPr>
          <w:color w:val="000000"/>
          <w:szCs w:val="21"/>
        </w:rPr>
      </w:pPr>
    </w:p>
    <w:p w14:paraId="513C046B" w14:textId="77777777" w:rsidR="00946C33" w:rsidRDefault="00000000">
      <w:pPr>
        <w:snapToGrid w:val="0"/>
        <w:spacing w:line="360" w:lineRule="auto"/>
        <w:rPr>
          <w:color w:val="000000"/>
          <w:szCs w:val="21"/>
          <w:u w:val="single"/>
        </w:rPr>
      </w:pPr>
      <w:r>
        <w:rPr>
          <w:color w:val="000000"/>
          <w:szCs w:val="21"/>
        </w:rPr>
        <w:t>被授权人签名：</w:t>
      </w:r>
      <w:r>
        <w:rPr>
          <w:color w:val="000000"/>
          <w:szCs w:val="21"/>
          <w:u w:val="single"/>
        </w:rPr>
        <w:t xml:space="preserve">          </w:t>
      </w:r>
      <w:r>
        <w:rPr>
          <w:color w:val="000000"/>
          <w:szCs w:val="21"/>
        </w:rPr>
        <w:t xml:space="preserve">                 </w:t>
      </w:r>
      <w:r>
        <w:rPr>
          <w:color w:val="000000"/>
          <w:szCs w:val="21"/>
        </w:rPr>
        <w:t>法定代表人</w:t>
      </w:r>
      <w:r>
        <w:rPr>
          <w:rFonts w:hint="eastAsia"/>
          <w:color w:val="000000"/>
          <w:szCs w:val="21"/>
        </w:rPr>
        <w:t>（</w:t>
      </w:r>
      <w:r>
        <w:rPr>
          <w:color w:val="000000"/>
          <w:szCs w:val="21"/>
        </w:rPr>
        <w:t>签名</w:t>
      </w:r>
      <w:r>
        <w:rPr>
          <w:rFonts w:hint="eastAsia"/>
          <w:color w:val="000000"/>
          <w:szCs w:val="21"/>
        </w:rPr>
        <w:t>或盖章）</w:t>
      </w:r>
      <w:r>
        <w:rPr>
          <w:color w:val="000000"/>
          <w:szCs w:val="21"/>
        </w:rPr>
        <w:t>：</w:t>
      </w:r>
      <w:r>
        <w:rPr>
          <w:color w:val="000000"/>
          <w:szCs w:val="21"/>
          <w:u w:val="single"/>
        </w:rPr>
        <w:t xml:space="preserve">          </w:t>
      </w:r>
    </w:p>
    <w:p w14:paraId="06826B3F" w14:textId="77777777" w:rsidR="00946C33" w:rsidRDefault="00000000">
      <w:pPr>
        <w:snapToGrid w:val="0"/>
        <w:spacing w:line="360" w:lineRule="auto"/>
        <w:ind w:firstLineChars="400" w:firstLine="840"/>
        <w:rPr>
          <w:color w:val="000000"/>
          <w:szCs w:val="21"/>
        </w:rPr>
      </w:pPr>
      <w:r>
        <w:rPr>
          <w:color w:val="000000"/>
          <w:szCs w:val="21"/>
        </w:rPr>
        <w:t>职务：</w:t>
      </w:r>
      <w:r>
        <w:rPr>
          <w:color w:val="000000"/>
          <w:szCs w:val="21"/>
          <w:u w:val="single"/>
        </w:rPr>
        <w:t xml:space="preserve">           </w:t>
      </w:r>
      <w:r>
        <w:rPr>
          <w:color w:val="000000"/>
          <w:szCs w:val="21"/>
        </w:rPr>
        <w:t xml:space="preserve">                          </w:t>
      </w:r>
      <w:r>
        <w:rPr>
          <w:color w:val="000000"/>
          <w:szCs w:val="21"/>
        </w:rPr>
        <w:t>职务：</w:t>
      </w:r>
      <w:r>
        <w:rPr>
          <w:color w:val="000000"/>
          <w:szCs w:val="21"/>
          <w:u w:val="single"/>
        </w:rPr>
        <w:t xml:space="preserve">           </w:t>
      </w:r>
    </w:p>
    <w:p w14:paraId="5458F25A" w14:textId="77777777" w:rsidR="00946C33" w:rsidRDefault="00000000">
      <w:pPr>
        <w:snapToGrid w:val="0"/>
        <w:spacing w:line="360" w:lineRule="auto"/>
        <w:rPr>
          <w:color w:val="000000"/>
          <w:szCs w:val="21"/>
        </w:rPr>
      </w:pPr>
      <w:r>
        <w:rPr>
          <w:color w:val="000000"/>
          <w:szCs w:val="21"/>
        </w:rPr>
        <w:t>被授权人身份证号码：</w:t>
      </w:r>
      <w:r>
        <w:rPr>
          <w:color w:val="000000"/>
          <w:szCs w:val="21"/>
          <w:u w:val="single"/>
        </w:rPr>
        <w:t xml:space="preserve">                             </w:t>
      </w:r>
      <w:r>
        <w:rPr>
          <w:color w:val="000000"/>
          <w:szCs w:val="21"/>
        </w:rPr>
        <w:t xml:space="preserve"> </w:t>
      </w:r>
    </w:p>
    <w:p w14:paraId="735655D0" w14:textId="77777777" w:rsidR="00946C33" w:rsidRDefault="00946C33">
      <w:pPr>
        <w:spacing w:line="460" w:lineRule="exact"/>
        <w:ind w:firstLineChars="1600" w:firstLine="3373"/>
        <w:rPr>
          <w:rFonts w:ascii="宋体" w:hAnsi="宋体"/>
          <w:b/>
          <w:bCs/>
          <w:szCs w:val="21"/>
        </w:rPr>
      </w:pPr>
    </w:p>
    <w:p w14:paraId="5226F4B6" w14:textId="77777777" w:rsidR="00946C33" w:rsidRDefault="00000000">
      <w:pPr>
        <w:spacing w:line="460" w:lineRule="exact"/>
        <w:ind w:firstLineChars="2430" w:firstLine="5103"/>
        <w:rPr>
          <w:color w:val="000000"/>
          <w:szCs w:val="21"/>
        </w:rPr>
      </w:pPr>
      <w:r>
        <w:rPr>
          <w:color w:val="000000"/>
          <w:szCs w:val="21"/>
        </w:rPr>
        <w:tab/>
      </w:r>
      <w:r>
        <w:rPr>
          <w:rFonts w:hint="eastAsia"/>
          <w:color w:val="000000"/>
          <w:szCs w:val="21"/>
        </w:rPr>
        <w:t>投标人名称：</w:t>
      </w:r>
      <w:r>
        <w:rPr>
          <w:rFonts w:hint="eastAsia"/>
          <w:color w:val="000000"/>
          <w:szCs w:val="21"/>
        </w:rPr>
        <w:t xml:space="preserve">       </w:t>
      </w:r>
      <w:r>
        <w:rPr>
          <w:rFonts w:hint="eastAsia"/>
          <w:color w:val="000000"/>
          <w:szCs w:val="21"/>
        </w:rPr>
        <w:t>（盖章）</w:t>
      </w:r>
    </w:p>
    <w:p w14:paraId="3B86D68A" w14:textId="77777777" w:rsidR="00946C33" w:rsidRDefault="00000000">
      <w:pPr>
        <w:spacing w:line="380" w:lineRule="exact"/>
        <w:ind w:firstLineChars="2632" w:firstLine="5527"/>
        <w:rPr>
          <w:color w:val="000000"/>
          <w:szCs w:val="21"/>
        </w:rPr>
      </w:pPr>
      <w:r>
        <w:rPr>
          <w:rFonts w:hint="eastAsia"/>
          <w:color w:val="000000"/>
          <w:szCs w:val="21"/>
        </w:rPr>
        <w:t>日期：</w:t>
      </w:r>
      <w:bookmarkStart w:id="21" w:name="_Toc48981993"/>
      <w:bookmarkEnd w:id="21"/>
    </w:p>
    <w:p w14:paraId="3EE13F9A" w14:textId="77777777" w:rsidR="00946C33" w:rsidRDefault="00946C33">
      <w:pPr>
        <w:spacing w:line="360" w:lineRule="auto"/>
        <w:rPr>
          <w:b/>
          <w:color w:val="000000"/>
          <w:szCs w:val="21"/>
        </w:rPr>
      </w:pPr>
    </w:p>
    <w:p w14:paraId="6251DE1F" w14:textId="77777777" w:rsidR="00946C33" w:rsidRDefault="00946C33">
      <w:pPr>
        <w:spacing w:line="360" w:lineRule="auto"/>
        <w:rPr>
          <w:b/>
          <w:color w:val="000000"/>
          <w:szCs w:val="21"/>
        </w:rPr>
      </w:pPr>
    </w:p>
    <w:p w14:paraId="79C329AB" w14:textId="77777777" w:rsidR="00946C33" w:rsidRDefault="00000000">
      <w:pPr>
        <w:spacing w:line="400" w:lineRule="exact"/>
        <w:ind w:left="420"/>
        <w:rPr>
          <w:rFonts w:ascii="宋体" w:hAnsi="宋体"/>
          <w:b/>
          <w:szCs w:val="21"/>
        </w:rPr>
      </w:pPr>
      <w:r>
        <w:rPr>
          <w:rFonts w:ascii="宋体" w:hAnsi="宋体" w:hint="eastAsia"/>
          <w:b/>
          <w:szCs w:val="21"/>
        </w:rPr>
        <w:t>（此</w:t>
      </w:r>
      <w:r>
        <w:rPr>
          <w:rFonts w:ascii="宋体" w:hAnsi="宋体"/>
          <w:b/>
          <w:szCs w:val="21"/>
        </w:rPr>
        <w:t>处请</w:t>
      </w:r>
      <w:r>
        <w:rPr>
          <w:rFonts w:ascii="宋体" w:hAnsi="宋体" w:hint="eastAsia"/>
          <w:b/>
          <w:szCs w:val="21"/>
        </w:rPr>
        <w:t>粘</w:t>
      </w:r>
      <w:r>
        <w:rPr>
          <w:rFonts w:ascii="宋体" w:hAnsi="宋体"/>
          <w:b/>
          <w:szCs w:val="21"/>
        </w:rPr>
        <w:t>贴</w:t>
      </w:r>
      <w:r>
        <w:rPr>
          <w:rFonts w:ascii="宋体" w:hAnsi="宋体" w:hint="eastAsia"/>
          <w:b/>
          <w:szCs w:val="21"/>
        </w:rPr>
        <w:t>法定代表人和被授</w:t>
      </w:r>
      <w:r>
        <w:rPr>
          <w:rFonts w:ascii="宋体" w:hAnsi="宋体"/>
          <w:b/>
          <w:szCs w:val="21"/>
        </w:rPr>
        <w:t>权人</w:t>
      </w:r>
      <w:r>
        <w:rPr>
          <w:rFonts w:ascii="宋体" w:hAnsi="宋体" w:hint="eastAsia"/>
          <w:b/>
          <w:szCs w:val="21"/>
        </w:rPr>
        <w:t>身份</w:t>
      </w:r>
      <w:r>
        <w:rPr>
          <w:rFonts w:ascii="宋体" w:hAnsi="宋体"/>
          <w:b/>
          <w:szCs w:val="21"/>
        </w:rPr>
        <w:t>证复</w:t>
      </w:r>
      <w:r>
        <w:rPr>
          <w:rFonts w:ascii="宋体" w:hAnsi="宋体" w:hint="eastAsia"/>
          <w:b/>
          <w:szCs w:val="21"/>
        </w:rPr>
        <w:t>印件）</w:t>
      </w:r>
    </w:p>
    <w:p w14:paraId="4F22803A" w14:textId="77777777" w:rsidR="00946C33" w:rsidRDefault="00946C33">
      <w:pPr>
        <w:spacing w:line="380" w:lineRule="exact"/>
        <w:ind w:leftChars="267" w:left="561" w:firstLineChars="1796" w:firstLine="3786"/>
        <w:rPr>
          <w:rFonts w:ascii="宋体" w:hAnsi="宋体"/>
          <w:b/>
          <w:bCs/>
          <w:szCs w:val="21"/>
        </w:rPr>
      </w:pPr>
    </w:p>
    <w:p w14:paraId="799E1BB1" w14:textId="77777777" w:rsidR="00946C33" w:rsidRDefault="00000000">
      <w:pPr>
        <w:spacing w:beforeLines="50" w:before="120" w:line="320" w:lineRule="exact"/>
        <w:ind w:firstLineChars="400" w:firstLine="843"/>
        <w:rPr>
          <w:b/>
          <w:color w:val="000000"/>
          <w:szCs w:val="21"/>
        </w:rPr>
      </w:pPr>
      <w:r>
        <w:rPr>
          <w:rFonts w:hint="eastAsia"/>
          <w:b/>
          <w:kern w:val="12"/>
          <w:szCs w:val="21"/>
        </w:rPr>
        <w:t>注：授权代表</w:t>
      </w:r>
      <w:r>
        <w:rPr>
          <w:b/>
          <w:kern w:val="12"/>
          <w:szCs w:val="21"/>
        </w:rPr>
        <w:t>参</w:t>
      </w:r>
      <w:r>
        <w:rPr>
          <w:rFonts w:hint="eastAsia"/>
          <w:b/>
          <w:kern w:val="12"/>
          <w:szCs w:val="21"/>
        </w:rPr>
        <w:t>加本招</w:t>
      </w:r>
      <w:r>
        <w:rPr>
          <w:b/>
          <w:kern w:val="12"/>
          <w:szCs w:val="21"/>
        </w:rPr>
        <w:t>标项目</w:t>
      </w:r>
      <w:r>
        <w:rPr>
          <w:rFonts w:hint="eastAsia"/>
          <w:b/>
          <w:kern w:val="12"/>
          <w:szCs w:val="21"/>
        </w:rPr>
        <w:t>投</w:t>
      </w:r>
      <w:r>
        <w:rPr>
          <w:b/>
          <w:kern w:val="12"/>
          <w:szCs w:val="21"/>
        </w:rPr>
        <w:t>标</w:t>
      </w:r>
      <w:r>
        <w:rPr>
          <w:rFonts w:hint="eastAsia"/>
          <w:b/>
          <w:kern w:val="12"/>
          <w:szCs w:val="21"/>
        </w:rPr>
        <w:t>的，</w:t>
      </w:r>
      <w:r>
        <w:rPr>
          <w:b/>
          <w:kern w:val="12"/>
          <w:szCs w:val="21"/>
        </w:rPr>
        <w:t>须</w:t>
      </w:r>
      <w:r>
        <w:rPr>
          <w:rFonts w:hint="eastAsia"/>
          <w:b/>
          <w:kern w:val="12"/>
          <w:szCs w:val="21"/>
        </w:rPr>
        <w:t>提供此授权</w:t>
      </w:r>
      <w:r>
        <w:rPr>
          <w:b/>
          <w:kern w:val="12"/>
          <w:szCs w:val="21"/>
        </w:rPr>
        <w:t>委托书</w:t>
      </w:r>
      <w:r>
        <w:rPr>
          <w:rFonts w:ascii="宋体" w:hAnsi="宋体" w:hint="eastAsia"/>
          <w:b/>
          <w:kern w:val="12"/>
          <w:szCs w:val="21"/>
        </w:rPr>
        <w:t>和授权代表开标之日前近一个月内缴纳社保</w:t>
      </w:r>
      <w:r>
        <w:rPr>
          <w:b/>
          <w:color w:val="000000"/>
          <w:szCs w:val="21"/>
        </w:rPr>
        <w:t>的证明</w:t>
      </w:r>
      <w:r>
        <w:rPr>
          <w:rFonts w:hint="eastAsia"/>
          <w:b/>
          <w:color w:val="000000"/>
          <w:szCs w:val="21"/>
        </w:rPr>
        <w:t>材料</w:t>
      </w:r>
      <w:r>
        <w:rPr>
          <w:rFonts w:ascii="宋体" w:hAnsi="宋体" w:hint="eastAsia"/>
          <w:b/>
          <w:kern w:val="12"/>
          <w:szCs w:val="21"/>
        </w:rPr>
        <w:t>。</w:t>
      </w:r>
      <w:r>
        <w:rPr>
          <w:b/>
          <w:color w:val="000000"/>
          <w:szCs w:val="21"/>
        </w:rPr>
        <w:br w:type="page"/>
      </w:r>
    </w:p>
    <w:p w14:paraId="41994159" w14:textId="77777777" w:rsidR="00946C33" w:rsidRDefault="00000000">
      <w:pPr>
        <w:rPr>
          <w:color w:val="000000"/>
        </w:rPr>
      </w:pPr>
      <w:r>
        <w:rPr>
          <w:b/>
          <w:color w:val="000000"/>
          <w:szCs w:val="21"/>
        </w:rPr>
        <w:lastRenderedPageBreak/>
        <w:t>格式</w:t>
      </w:r>
      <w:r>
        <w:rPr>
          <w:rFonts w:hint="eastAsia"/>
          <w:b/>
          <w:color w:val="000000"/>
          <w:szCs w:val="21"/>
        </w:rPr>
        <w:t>四</w:t>
      </w:r>
      <w:r>
        <w:rPr>
          <w:b/>
          <w:color w:val="000000"/>
          <w:szCs w:val="21"/>
        </w:rPr>
        <w:t>：</w:t>
      </w:r>
      <w:r>
        <w:rPr>
          <w:color w:val="000000"/>
          <w:szCs w:val="21"/>
        </w:rPr>
        <w:t>投标人基本情况说明</w:t>
      </w:r>
    </w:p>
    <w:p w14:paraId="2F6CCA7A" w14:textId="77777777" w:rsidR="00946C33" w:rsidRDefault="00946C33">
      <w:pPr>
        <w:spacing w:line="360" w:lineRule="auto"/>
        <w:jc w:val="center"/>
        <w:rPr>
          <w:b/>
          <w:color w:val="000000"/>
          <w:szCs w:val="21"/>
        </w:rPr>
      </w:pPr>
    </w:p>
    <w:p w14:paraId="7BA0674F" w14:textId="77777777" w:rsidR="00946C33" w:rsidRDefault="00000000">
      <w:pPr>
        <w:spacing w:afterLines="50" w:after="120"/>
        <w:jc w:val="center"/>
        <w:rPr>
          <w:b/>
          <w:color w:val="000000"/>
          <w:sz w:val="32"/>
          <w:szCs w:val="32"/>
        </w:rPr>
      </w:pPr>
      <w:r>
        <w:rPr>
          <w:b/>
          <w:color w:val="000000"/>
          <w:sz w:val="32"/>
          <w:szCs w:val="32"/>
        </w:rPr>
        <w:t>投标人基本情况说明</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680"/>
        <w:gridCol w:w="1050"/>
        <w:gridCol w:w="945"/>
        <w:gridCol w:w="1785"/>
        <w:gridCol w:w="2234"/>
      </w:tblGrid>
      <w:tr w:rsidR="00946C33" w14:paraId="10641C30" w14:textId="77777777">
        <w:trPr>
          <w:trHeight w:val="567"/>
        </w:trPr>
        <w:tc>
          <w:tcPr>
            <w:tcW w:w="1470" w:type="dxa"/>
            <w:vAlign w:val="center"/>
          </w:tcPr>
          <w:p w14:paraId="53A83C5B" w14:textId="77777777" w:rsidR="00946C33" w:rsidRDefault="00000000">
            <w:pPr>
              <w:spacing w:line="360" w:lineRule="auto"/>
              <w:jc w:val="center"/>
              <w:rPr>
                <w:color w:val="000000"/>
                <w:szCs w:val="21"/>
              </w:rPr>
            </w:pPr>
            <w:r>
              <w:rPr>
                <w:color w:val="000000"/>
                <w:szCs w:val="21"/>
              </w:rPr>
              <w:t>单位名称</w:t>
            </w:r>
          </w:p>
        </w:tc>
        <w:tc>
          <w:tcPr>
            <w:tcW w:w="3675" w:type="dxa"/>
            <w:gridSpan w:val="3"/>
            <w:vAlign w:val="center"/>
          </w:tcPr>
          <w:p w14:paraId="7820563B" w14:textId="77777777" w:rsidR="00946C33" w:rsidRDefault="00946C33">
            <w:pPr>
              <w:spacing w:line="360" w:lineRule="auto"/>
              <w:jc w:val="center"/>
              <w:rPr>
                <w:color w:val="000000"/>
                <w:szCs w:val="21"/>
              </w:rPr>
            </w:pPr>
          </w:p>
        </w:tc>
        <w:tc>
          <w:tcPr>
            <w:tcW w:w="1785" w:type="dxa"/>
            <w:vAlign w:val="center"/>
          </w:tcPr>
          <w:p w14:paraId="0B991A36" w14:textId="77777777" w:rsidR="00946C33" w:rsidRDefault="00000000">
            <w:pPr>
              <w:spacing w:line="360" w:lineRule="auto"/>
              <w:jc w:val="center"/>
              <w:rPr>
                <w:color w:val="000000"/>
                <w:szCs w:val="21"/>
              </w:rPr>
            </w:pPr>
            <w:r>
              <w:rPr>
                <w:color w:val="000000"/>
                <w:szCs w:val="21"/>
              </w:rPr>
              <w:t>组织机构代码</w:t>
            </w:r>
          </w:p>
        </w:tc>
        <w:tc>
          <w:tcPr>
            <w:tcW w:w="2234" w:type="dxa"/>
            <w:vAlign w:val="center"/>
          </w:tcPr>
          <w:p w14:paraId="0B8F3800" w14:textId="77777777" w:rsidR="00946C33" w:rsidRDefault="00946C33">
            <w:pPr>
              <w:spacing w:line="360" w:lineRule="auto"/>
              <w:jc w:val="center"/>
              <w:rPr>
                <w:color w:val="000000"/>
                <w:szCs w:val="21"/>
              </w:rPr>
            </w:pPr>
          </w:p>
        </w:tc>
      </w:tr>
      <w:tr w:rsidR="00946C33" w14:paraId="5A687516" w14:textId="77777777">
        <w:trPr>
          <w:trHeight w:val="567"/>
        </w:trPr>
        <w:tc>
          <w:tcPr>
            <w:tcW w:w="1470" w:type="dxa"/>
            <w:vAlign w:val="center"/>
          </w:tcPr>
          <w:p w14:paraId="6B9A1C26" w14:textId="77777777" w:rsidR="00946C33" w:rsidRDefault="00000000">
            <w:pPr>
              <w:spacing w:line="360" w:lineRule="auto"/>
              <w:jc w:val="center"/>
              <w:rPr>
                <w:color w:val="000000"/>
                <w:szCs w:val="21"/>
              </w:rPr>
            </w:pPr>
            <w:r>
              <w:rPr>
                <w:color w:val="000000"/>
                <w:szCs w:val="21"/>
              </w:rPr>
              <w:t>注册地址</w:t>
            </w:r>
          </w:p>
        </w:tc>
        <w:tc>
          <w:tcPr>
            <w:tcW w:w="3675" w:type="dxa"/>
            <w:gridSpan w:val="3"/>
            <w:vAlign w:val="center"/>
          </w:tcPr>
          <w:p w14:paraId="1236DF49" w14:textId="77777777" w:rsidR="00946C33" w:rsidRDefault="00946C33">
            <w:pPr>
              <w:spacing w:line="360" w:lineRule="auto"/>
              <w:jc w:val="center"/>
              <w:rPr>
                <w:color w:val="000000"/>
                <w:szCs w:val="21"/>
              </w:rPr>
            </w:pPr>
          </w:p>
        </w:tc>
        <w:tc>
          <w:tcPr>
            <w:tcW w:w="1785" w:type="dxa"/>
            <w:vAlign w:val="center"/>
          </w:tcPr>
          <w:p w14:paraId="5E20A233" w14:textId="77777777" w:rsidR="00946C33" w:rsidRDefault="00000000">
            <w:pPr>
              <w:spacing w:line="360" w:lineRule="auto"/>
              <w:jc w:val="center"/>
              <w:rPr>
                <w:color w:val="000000"/>
                <w:szCs w:val="21"/>
              </w:rPr>
            </w:pPr>
            <w:r>
              <w:rPr>
                <w:color w:val="000000"/>
                <w:szCs w:val="21"/>
              </w:rPr>
              <w:t>注册登记号</w:t>
            </w:r>
          </w:p>
        </w:tc>
        <w:tc>
          <w:tcPr>
            <w:tcW w:w="2234" w:type="dxa"/>
            <w:vAlign w:val="center"/>
          </w:tcPr>
          <w:p w14:paraId="24FB5E96" w14:textId="77777777" w:rsidR="00946C33" w:rsidRDefault="00946C33">
            <w:pPr>
              <w:spacing w:line="360" w:lineRule="auto"/>
              <w:jc w:val="center"/>
              <w:rPr>
                <w:color w:val="000000"/>
                <w:szCs w:val="21"/>
              </w:rPr>
            </w:pPr>
          </w:p>
        </w:tc>
      </w:tr>
      <w:tr w:rsidR="00946C33" w14:paraId="2701C023" w14:textId="77777777">
        <w:trPr>
          <w:trHeight w:val="567"/>
        </w:trPr>
        <w:tc>
          <w:tcPr>
            <w:tcW w:w="1470" w:type="dxa"/>
            <w:vAlign w:val="center"/>
          </w:tcPr>
          <w:p w14:paraId="7460A99A" w14:textId="77777777" w:rsidR="00946C33" w:rsidRDefault="00000000">
            <w:pPr>
              <w:spacing w:line="360" w:lineRule="auto"/>
              <w:jc w:val="center"/>
              <w:rPr>
                <w:color w:val="000000"/>
                <w:szCs w:val="21"/>
              </w:rPr>
            </w:pPr>
            <w:r>
              <w:rPr>
                <w:color w:val="000000"/>
                <w:szCs w:val="21"/>
              </w:rPr>
              <w:t>经营地址</w:t>
            </w:r>
          </w:p>
        </w:tc>
        <w:tc>
          <w:tcPr>
            <w:tcW w:w="3675" w:type="dxa"/>
            <w:gridSpan w:val="3"/>
            <w:vAlign w:val="center"/>
          </w:tcPr>
          <w:p w14:paraId="3B576644" w14:textId="77777777" w:rsidR="00946C33" w:rsidRDefault="00946C33">
            <w:pPr>
              <w:spacing w:line="360" w:lineRule="auto"/>
              <w:jc w:val="center"/>
              <w:rPr>
                <w:color w:val="000000"/>
                <w:szCs w:val="21"/>
              </w:rPr>
            </w:pPr>
          </w:p>
        </w:tc>
        <w:tc>
          <w:tcPr>
            <w:tcW w:w="1785" w:type="dxa"/>
            <w:vAlign w:val="center"/>
          </w:tcPr>
          <w:p w14:paraId="22FB1925" w14:textId="77777777" w:rsidR="00946C33" w:rsidRDefault="00000000">
            <w:pPr>
              <w:spacing w:line="360" w:lineRule="auto"/>
              <w:jc w:val="center"/>
              <w:rPr>
                <w:color w:val="000000"/>
                <w:spacing w:val="30"/>
                <w:szCs w:val="21"/>
              </w:rPr>
            </w:pPr>
            <w:r>
              <w:rPr>
                <w:color w:val="000000"/>
                <w:szCs w:val="21"/>
              </w:rPr>
              <w:t>税务登记证号</w:t>
            </w:r>
          </w:p>
        </w:tc>
        <w:tc>
          <w:tcPr>
            <w:tcW w:w="2234" w:type="dxa"/>
            <w:vAlign w:val="center"/>
          </w:tcPr>
          <w:p w14:paraId="16005D23" w14:textId="77777777" w:rsidR="00946C33" w:rsidRDefault="00946C33">
            <w:pPr>
              <w:spacing w:line="360" w:lineRule="auto"/>
              <w:jc w:val="center"/>
              <w:rPr>
                <w:color w:val="000000"/>
                <w:szCs w:val="21"/>
              </w:rPr>
            </w:pPr>
          </w:p>
        </w:tc>
      </w:tr>
      <w:tr w:rsidR="00946C33" w14:paraId="16197D32" w14:textId="77777777">
        <w:trPr>
          <w:trHeight w:val="567"/>
        </w:trPr>
        <w:tc>
          <w:tcPr>
            <w:tcW w:w="1470" w:type="dxa"/>
            <w:vAlign w:val="center"/>
          </w:tcPr>
          <w:p w14:paraId="0934CFF1" w14:textId="77777777" w:rsidR="00946C33" w:rsidRDefault="00000000">
            <w:pPr>
              <w:spacing w:line="360" w:lineRule="auto"/>
              <w:jc w:val="center"/>
              <w:rPr>
                <w:color w:val="000000"/>
                <w:szCs w:val="21"/>
              </w:rPr>
            </w:pPr>
            <w:r>
              <w:rPr>
                <w:color w:val="000000"/>
                <w:szCs w:val="21"/>
              </w:rPr>
              <w:t>单位性质</w:t>
            </w:r>
          </w:p>
        </w:tc>
        <w:tc>
          <w:tcPr>
            <w:tcW w:w="3675" w:type="dxa"/>
            <w:gridSpan w:val="3"/>
            <w:vAlign w:val="center"/>
          </w:tcPr>
          <w:p w14:paraId="4A1A0021" w14:textId="77777777" w:rsidR="00946C33" w:rsidRDefault="00946C33">
            <w:pPr>
              <w:pStyle w:val="xl29"/>
              <w:widowControl w:val="0"/>
              <w:spacing w:before="0" w:beforeAutospacing="0" w:after="0" w:afterAutospacing="0" w:line="360" w:lineRule="auto"/>
              <w:ind w:left="1320" w:firstLine="420"/>
              <w:rPr>
                <w:rFonts w:ascii="Times New Roman" w:hAnsi="Times New Roman"/>
                <w:color w:val="000000"/>
                <w:kern w:val="2"/>
                <w:sz w:val="21"/>
                <w:szCs w:val="21"/>
              </w:rPr>
            </w:pPr>
          </w:p>
        </w:tc>
        <w:tc>
          <w:tcPr>
            <w:tcW w:w="1785" w:type="dxa"/>
            <w:vAlign w:val="center"/>
          </w:tcPr>
          <w:p w14:paraId="6283D8F0" w14:textId="77777777" w:rsidR="00946C33" w:rsidRDefault="00000000">
            <w:pPr>
              <w:spacing w:line="360" w:lineRule="auto"/>
              <w:jc w:val="center"/>
              <w:rPr>
                <w:color w:val="000000"/>
                <w:spacing w:val="34"/>
                <w:szCs w:val="21"/>
              </w:rPr>
            </w:pPr>
            <w:r>
              <w:rPr>
                <w:color w:val="000000"/>
                <w:spacing w:val="34"/>
                <w:szCs w:val="21"/>
              </w:rPr>
              <w:t>注册资本</w:t>
            </w:r>
          </w:p>
        </w:tc>
        <w:tc>
          <w:tcPr>
            <w:tcW w:w="2234" w:type="dxa"/>
            <w:vAlign w:val="center"/>
          </w:tcPr>
          <w:p w14:paraId="77265F0D" w14:textId="77777777" w:rsidR="00946C33" w:rsidRDefault="00946C33">
            <w:pPr>
              <w:spacing w:line="360" w:lineRule="auto"/>
              <w:jc w:val="center"/>
              <w:rPr>
                <w:color w:val="000000"/>
                <w:szCs w:val="21"/>
              </w:rPr>
            </w:pPr>
          </w:p>
        </w:tc>
      </w:tr>
      <w:tr w:rsidR="00946C33" w14:paraId="24EA5B1F" w14:textId="77777777">
        <w:trPr>
          <w:trHeight w:val="567"/>
        </w:trPr>
        <w:tc>
          <w:tcPr>
            <w:tcW w:w="1470" w:type="dxa"/>
            <w:vAlign w:val="center"/>
          </w:tcPr>
          <w:p w14:paraId="6AE4AA39" w14:textId="77777777" w:rsidR="00946C33" w:rsidRDefault="00000000">
            <w:pPr>
              <w:spacing w:line="360" w:lineRule="auto"/>
              <w:jc w:val="center"/>
              <w:rPr>
                <w:color w:val="000000"/>
                <w:szCs w:val="21"/>
              </w:rPr>
            </w:pPr>
            <w:r>
              <w:rPr>
                <w:color w:val="000000"/>
                <w:szCs w:val="21"/>
              </w:rPr>
              <w:t>经营范围</w:t>
            </w:r>
          </w:p>
        </w:tc>
        <w:tc>
          <w:tcPr>
            <w:tcW w:w="3675" w:type="dxa"/>
            <w:gridSpan w:val="3"/>
            <w:vAlign w:val="center"/>
          </w:tcPr>
          <w:p w14:paraId="61633C59" w14:textId="77777777" w:rsidR="00946C33" w:rsidRDefault="00946C33">
            <w:pPr>
              <w:spacing w:line="360" w:lineRule="auto"/>
              <w:jc w:val="center"/>
              <w:rPr>
                <w:color w:val="000000"/>
                <w:szCs w:val="21"/>
              </w:rPr>
            </w:pPr>
          </w:p>
        </w:tc>
        <w:tc>
          <w:tcPr>
            <w:tcW w:w="1785" w:type="dxa"/>
            <w:vAlign w:val="center"/>
          </w:tcPr>
          <w:p w14:paraId="370F150C" w14:textId="77777777" w:rsidR="00946C33" w:rsidRDefault="00000000">
            <w:pPr>
              <w:spacing w:line="360" w:lineRule="auto"/>
              <w:jc w:val="center"/>
              <w:rPr>
                <w:color w:val="000000"/>
                <w:szCs w:val="21"/>
              </w:rPr>
            </w:pPr>
            <w:r>
              <w:rPr>
                <w:color w:val="000000"/>
                <w:szCs w:val="21"/>
              </w:rPr>
              <w:t>营业期限</w:t>
            </w:r>
          </w:p>
        </w:tc>
        <w:tc>
          <w:tcPr>
            <w:tcW w:w="2234" w:type="dxa"/>
            <w:vAlign w:val="center"/>
          </w:tcPr>
          <w:p w14:paraId="58A74AB8" w14:textId="77777777" w:rsidR="00946C33" w:rsidRDefault="00000000">
            <w:pPr>
              <w:spacing w:line="360" w:lineRule="auto"/>
              <w:jc w:val="center"/>
              <w:rPr>
                <w:color w:val="000000"/>
                <w:szCs w:val="21"/>
              </w:rPr>
            </w:pP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年</w:t>
            </w:r>
            <w:r>
              <w:rPr>
                <w:color w:val="000000"/>
                <w:szCs w:val="21"/>
              </w:rPr>
              <w:t xml:space="preserve"> </w:t>
            </w:r>
            <w:r>
              <w:rPr>
                <w:color w:val="000000"/>
                <w:szCs w:val="21"/>
              </w:rPr>
              <w:t>月</w:t>
            </w:r>
          </w:p>
        </w:tc>
      </w:tr>
      <w:tr w:rsidR="00946C33" w14:paraId="4DF27EAD" w14:textId="77777777">
        <w:trPr>
          <w:trHeight w:val="567"/>
        </w:trPr>
        <w:tc>
          <w:tcPr>
            <w:tcW w:w="1470" w:type="dxa"/>
            <w:vAlign w:val="center"/>
          </w:tcPr>
          <w:p w14:paraId="4DB68BC7" w14:textId="77777777" w:rsidR="00946C33" w:rsidRDefault="00000000">
            <w:pPr>
              <w:spacing w:line="360" w:lineRule="auto"/>
              <w:jc w:val="center"/>
              <w:rPr>
                <w:color w:val="000000"/>
                <w:szCs w:val="21"/>
              </w:rPr>
            </w:pPr>
            <w:r>
              <w:rPr>
                <w:color w:val="000000"/>
                <w:szCs w:val="21"/>
              </w:rPr>
              <w:t>资质情况</w:t>
            </w:r>
          </w:p>
        </w:tc>
        <w:tc>
          <w:tcPr>
            <w:tcW w:w="7694" w:type="dxa"/>
            <w:gridSpan w:val="5"/>
            <w:vAlign w:val="center"/>
          </w:tcPr>
          <w:p w14:paraId="6F1D3120" w14:textId="77777777" w:rsidR="00946C33" w:rsidRDefault="00946C33">
            <w:pPr>
              <w:spacing w:line="360" w:lineRule="auto"/>
              <w:jc w:val="center"/>
              <w:rPr>
                <w:color w:val="000000"/>
                <w:szCs w:val="21"/>
              </w:rPr>
            </w:pPr>
          </w:p>
        </w:tc>
      </w:tr>
      <w:tr w:rsidR="00946C33" w14:paraId="278F54E9" w14:textId="77777777">
        <w:trPr>
          <w:trHeight w:val="567"/>
        </w:trPr>
        <w:tc>
          <w:tcPr>
            <w:tcW w:w="1470" w:type="dxa"/>
            <w:vAlign w:val="center"/>
          </w:tcPr>
          <w:p w14:paraId="6AF29BF8" w14:textId="77777777" w:rsidR="00946C33" w:rsidRDefault="00000000">
            <w:pPr>
              <w:spacing w:line="360" w:lineRule="auto"/>
              <w:jc w:val="center"/>
              <w:rPr>
                <w:color w:val="000000"/>
                <w:szCs w:val="21"/>
              </w:rPr>
            </w:pPr>
            <w:r>
              <w:rPr>
                <w:color w:val="000000"/>
                <w:szCs w:val="21"/>
              </w:rPr>
              <w:t>员工数量</w:t>
            </w:r>
          </w:p>
        </w:tc>
        <w:tc>
          <w:tcPr>
            <w:tcW w:w="7694" w:type="dxa"/>
            <w:gridSpan w:val="5"/>
            <w:vAlign w:val="center"/>
          </w:tcPr>
          <w:p w14:paraId="78567339" w14:textId="77777777" w:rsidR="00946C33" w:rsidRDefault="00000000">
            <w:pPr>
              <w:spacing w:line="360" w:lineRule="auto"/>
              <w:rPr>
                <w:color w:val="000000"/>
                <w:szCs w:val="21"/>
              </w:rPr>
            </w:pPr>
            <w:r>
              <w:rPr>
                <w:color w:val="000000"/>
                <w:szCs w:val="21"/>
              </w:rPr>
              <w:t>共</w:t>
            </w:r>
            <w:r>
              <w:rPr>
                <w:color w:val="000000"/>
                <w:szCs w:val="21"/>
                <w:u w:val="single"/>
              </w:rPr>
              <w:t xml:space="preserve">  </w:t>
            </w:r>
            <w:r>
              <w:rPr>
                <w:color w:val="000000"/>
                <w:szCs w:val="21"/>
              </w:rPr>
              <w:t>人，其中，高级职称</w:t>
            </w:r>
            <w:r>
              <w:rPr>
                <w:color w:val="000000"/>
                <w:szCs w:val="21"/>
                <w:u w:val="single"/>
              </w:rPr>
              <w:t xml:space="preserve">   </w:t>
            </w:r>
            <w:r>
              <w:rPr>
                <w:color w:val="000000"/>
                <w:szCs w:val="21"/>
              </w:rPr>
              <w:t>人，中级职称</w:t>
            </w:r>
            <w:r>
              <w:rPr>
                <w:color w:val="000000"/>
                <w:szCs w:val="21"/>
                <w:u w:val="single"/>
              </w:rPr>
              <w:t xml:space="preserve">  </w:t>
            </w:r>
            <w:r>
              <w:rPr>
                <w:color w:val="000000"/>
                <w:szCs w:val="21"/>
              </w:rPr>
              <w:t>人</w:t>
            </w:r>
          </w:p>
        </w:tc>
      </w:tr>
      <w:tr w:rsidR="00946C33" w14:paraId="692B3156" w14:textId="77777777">
        <w:trPr>
          <w:trHeight w:val="567"/>
        </w:trPr>
        <w:tc>
          <w:tcPr>
            <w:tcW w:w="1470" w:type="dxa"/>
            <w:vAlign w:val="center"/>
          </w:tcPr>
          <w:p w14:paraId="40B92438" w14:textId="77777777" w:rsidR="00946C33" w:rsidRDefault="00000000">
            <w:pPr>
              <w:spacing w:line="360" w:lineRule="auto"/>
              <w:jc w:val="center"/>
              <w:rPr>
                <w:color w:val="000000"/>
                <w:szCs w:val="21"/>
              </w:rPr>
            </w:pPr>
            <w:r>
              <w:rPr>
                <w:color w:val="000000"/>
                <w:szCs w:val="21"/>
              </w:rPr>
              <w:t>联系电话</w:t>
            </w:r>
          </w:p>
        </w:tc>
        <w:tc>
          <w:tcPr>
            <w:tcW w:w="3675" w:type="dxa"/>
            <w:gridSpan w:val="3"/>
            <w:vAlign w:val="center"/>
          </w:tcPr>
          <w:p w14:paraId="19AF4D51" w14:textId="77777777" w:rsidR="00946C33" w:rsidRDefault="00946C33">
            <w:pPr>
              <w:spacing w:line="360" w:lineRule="auto"/>
              <w:jc w:val="center"/>
              <w:rPr>
                <w:color w:val="000000"/>
                <w:szCs w:val="21"/>
              </w:rPr>
            </w:pPr>
          </w:p>
        </w:tc>
        <w:tc>
          <w:tcPr>
            <w:tcW w:w="1785" w:type="dxa"/>
            <w:vAlign w:val="center"/>
          </w:tcPr>
          <w:p w14:paraId="7535CF26" w14:textId="77777777" w:rsidR="00946C33" w:rsidRDefault="00000000">
            <w:pPr>
              <w:spacing w:line="360" w:lineRule="auto"/>
              <w:jc w:val="center"/>
              <w:rPr>
                <w:color w:val="000000"/>
                <w:szCs w:val="21"/>
              </w:rPr>
            </w:pPr>
            <w:r>
              <w:rPr>
                <w:color w:val="000000"/>
                <w:szCs w:val="21"/>
              </w:rPr>
              <w:t>传真</w:t>
            </w:r>
          </w:p>
        </w:tc>
        <w:tc>
          <w:tcPr>
            <w:tcW w:w="2234" w:type="dxa"/>
            <w:vAlign w:val="center"/>
          </w:tcPr>
          <w:p w14:paraId="2C58E3E2" w14:textId="77777777" w:rsidR="00946C33" w:rsidRDefault="00946C33">
            <w:pPr>
              <w:spacing w:line="360" w:lineRule="auto"/>
              <w:jc w:val="center"/>
              <w:rPr>
                <w:color w:val="000000"/>
                <w:szCs w:val="21"/>
              </w:rPr>
            </w:pPr>
          </w:p>
        </w:tc>
      </w:tr>
      <w:tr w:rsidR="00946C33" w14:paraId="1F338443" w14:textId="77777777">
        <w:trPr>
          <w:trHeight w:val="612"/>
        </w:trPr>
        <w:tc>
          <w:tcPr>
            <w:tcW w:w="1470" w:type="dxa"/>
            <w:vAlign w:val="center"/>
          </w:tcPr>
          <w:p w14:paraId="3910A116" w14:textId="77777777" w:rsidR="00946C33" w:rsidRDefault="00000000">
            <w:pPr>
              <w:spacing w:line="360" w:lineRule="auto"/>
              <w:jc w:val="center"/>
              <w:rPr>
                <w:color w:val="000000"/>
                <w:szCs w:val="21"/>
              </w:rPr>
            </w:pPr>
            <w:r>
              <w:rPr>
                <w:color w:val="000000"/>
                <w:szCs w:val="21"/>
              </w:rPr>
              <w:t>主要业绩</w:t>
            </w:r>
          </w:p>
        </w:tc>
        <w:tc>
          <w:tcPr>
            <w:tcW w:w="7694" w:type="dxa"/>
            <w:gridSpan w:val="5"/>
            <w:vAlign w:val="center"/>
          </w:tcPr>
          <w:p w14:paraId="4E009199" w14:textId="77777777" w:rsidR="00946C33" w:rsidRDefault="00946C33">
            <w:pPr>
              <w:spacing w:line="360" w:lineRule="auto"/>
              <w:rPr>
                <w:color w:val="000000"/>
                <w:szCs w:val="21"/>
              </w:rPr>
            </w:pPr>
          </w:p>
          <w:p w14:paraId="06DE74CD" w14:textId="77777777" w:rsidR="00946C33" w:rsidRDefault="00946C33">
            <w:pPr>
              <w:spacing w:line="360" w:lineRule="auto"/>
              <w:rPr>
                <w:color w:val="000000"/>
                <w:szCs w:val="21"/>
              </w:rPr>
            </w:pPr>
          </w:p>
        </w:tc>
      </w:tr>
      <w:tr w:rsidR="00946C33" w14:paraId="58FB72B9" w14:textId="77777777">
        <w:trPr>
          <w:trHeight w:val="567"/>
        </w:trPr>
        <w:tc>
          <w:tcPr>
            <w:tcW w:w="9164" w:type="dxa"/>
            <w:gridSpan w:val="6"/>
            <w:vAlign w:val="center"/>
          </w:tcPr>
          <w:p w14:paraId="1665C320" w14:textId="77777777" w:rsidR="00946C33" w:rsidRDefault="00000000">
            <w:pPr>
              <w:spacing w:line="360" w:lineRule="auto"/>
              <w:jc w:val="center"/>
              <w:rPr>
                <w:color w:val="000000"/>
                <w:szCs w:val="21"/>
              </w:rPr>
            </w:pPr>
            <w:r>
              <w:rPr>
                <w:color w:val="000000"/>
                <w:szCs w:val="21"/>
              </w:rPr>
              <w:t>法</w:t>
            </w:r>
            <w:r>
              <w:rPr>
                <w:color w:val="000000"/>
                <w:szCs w:val="21"/>
              </w:rPr>
              <w:t xml:space="preserve"> </w:t>
            </w:r>
            <w:r>
              <w:rPr>
                <w:color w:val="000000"/>
                <w:szCs w:val="21"/>
              </w:rPr>
              <w:t>定</w:t>
            </w:r>
            <w:r>
              <w:rPr>
                <w:color w:val="000000"/>
                <w:szCs w:val="21"/>
              </w:rPr>
              <w:t xml:space="preserve"> </w:t>
            </w:r>
            <w:r>
              <w:rPr>
                <w:color w:val="000000"/>
                <w:szCs w:val="21"/>
              </w:rPr>
              <w:t>代</w:t>
            </w:r>
            <w:r>
              <w:rPr>
                <w:color w:val="000000"/>
                <w:szCs w:val="21"/>
              </w:rPr>
              <w:t xml:space="preserve"> </w:t>
            </w:r>
            <w:r>
              <w:rPr>
                <w:color w:val="000000"/>
                <w:szCs w:val="21"/>
              </w:rPr>
              <w:t>表</w:t>
            </w:r>
            <w:r>
              <w:rPr>
                <w:color w:val="000000"/>
                <w:szCs w:val="21"/>
              </w:rPr>
              <w:t xml:space="preserve"> </w:t>
            </w:r>
            <w:r>
              <w:rPr>
                <w:color w:val="000000"/>
                <w:szCs w:val="21"/>
              </w:rPr>
              <w:t>人</w:t>
            </w:r>
            <w:r>
              <w:rPr>
                <w:color w:val="000000"/>
                <w:szCs w:val="21"/>
              </w:rPr>
              <w:t xml:space="preserve"> </w:t>
            </w:r>
            <w:r>
              <w:rPr>
                <w:color w:val="000000"/>
                <w:szCs w:val="21"/>
              </w:rPr>
              <w:t>基</w:t>
            </w:r>
            <w:r>
              <w:rPr>
                <w:color w:val="000000"/>
                <w:szCs w:val="21"/>
              </w:rPr>
              <w:t xml:space="preserve"> </w:t>
            </w:r>
            <w:r>
              <w:rPr>
                <w:color w:val="000000"/>
                <w:szCs w:val="21"/>
              </w:rPr>
              <w:t>本</w:t>
            </w:r>
            <w:r>
              <w:rPr>
                <w:color w:val="000000"/>
                <w:szCs w:val="21"/>
              </w:rPr>
              <w:t xml:space="preserve"> </w:t>
            </w:r>
            <w:r>
              <w:rPr>
                <w:color w:val="000000"/>
                <w:szCs w:val="21"/>
              </w:rPr>
              <w:t>情</w:t>
            </w:r>
            <w:r>
              <w:rPr>
                <w:color w:val="000000"/>
                <w:szCs w:val="21"/>
              </w:rPr>
              <w:t xml:space="preserve"> </w:t>
            </w:r>
            <w:proofErr w:type="gramStart"/>
            <w:r>
              <w:rPr>
                <w:color w:val="000000"/>
                <w:szCs w:val="21"/>
              </w:rPr>
              <w:t>况</w:t>
            </w:r>
            <w:proofErr w:type="gramEnd"/>
          </w:p>
        </w:tc>
      </w:tr>
      <w:tr w:rsidR="00946C33" w14:paraId="79899955" w14:textId="77777777">
        <w:trPr>
          <w:trHeight w:val="567"/>
        </w:trPr>
        <w:tc>
          <w:tcPr>
            <w:tcW w:w="1470" w:type="dxa"/>
            <w:vAlign w:val="center"/>
          </w:tcPr>
          <w:p w14:paraId="416D03B7" w14:textId="77777777" w:rsidR="00946C33" w:rsidRDefault="00000000">
            <w:pPr>
              <w:spacing w:line="360" w:lineRule="auto"/>
              <w:jc w:val="center"/>
              <w:rPr>
                <w:color w:val="000000"/>
                <w:szCs w:val="21"/>
              </w:rPr>
            </w:pPr>
            <w:r>
              <w:rPr>
                <w:color w:val="000000"/>
                <w:szCs w:val="21"/>
              </w:rPr>
              <w:t>姓</w:t>
            </w:r>
            <w:r>
              <w:rPr>
                <w:color w:val="000000"/>
                <w:szCs w:val="21"/>
              </w:rPr>
              <w:t xml:space="preserve">  </w:t>
            </w:r>
            <w:r>
              <w:rPr>
                <w:color w:val="000000"/>
                <w:szCs w:val="21"/>
              </w:rPr>
              <w:t>名</w:t>
            </w:r>
          </w:p>
        </w:tc>
        <w:tc>
          <w:tcPr>
            <w:tcW w:w="3675" w:type="dxa"/>
            <w:gridSpan w:val="3"/>
            <w:vAlign w:val="center"/>
          </w:tcPr>
          <w:p w14:paraId="0E345B86" w14:textId="77777777" w:rsidR="00946C33" w:rsidRDefault="00946C33">
            <w:pPr>
              <w:spacing w:line="360" w:lineRule="auto"/>
              <w:jc w:val="center"/>
              <w:rPr>
                <w:color w:val="000000"/>
                <w:szCs w:val="21"/>
              </w:rPr>
            </w:pPr>
          </w:p>
        </w:tc>
        <w:tc>
          <w:tcPr>
            <w:tcW w:w="1785" w:type="dxa"/>
            <w:vAlign w:val="center"/>
          </w:tcPr>
          <w:p w14:paraId="09A7E792" w14:textId="77777777" w:rsidR="00946C33" w:rsidRDefault="00000000">
            <w:pPr>
              <w:spacing w:line="360" w:lineRule="auto"/>
              <w:jc w:val="center"/>
              <w:rPr>
                <w:color w:val="000000"/>
                <w:szCs w:val="21"/>
              </w:rPr>
            </w:pPr>
            <w:r>
              <w:rPr>
                <w:color w:val="000000"/>
                <w:szCs w:val="21"/>
              </w:rPr>
              <w:t>身份证号码</w:t>
            </w:r>
          </w:p>
        </w:tc>
        <w:tc>
          <w:tcPr>
            <w:tcW w:w="2234" w:type="dxa"/>
            <w:vAlign w:val="center"/>
          </w:tcPr>
          <w:p w14:paraId="096B6EE2" w14:textId="77777777" w:rsidR="00946C33" w:rsidRDefault="00946C33">
            <w:pPr>
              <w:spacing w:line="360" w:lineRule="auto"/>
              <w:jc w:val="center"/>
              <w:rPr>
                <w:color w:val="000000"/>
                <w:szCs w:val="21"/>
              </w:rPr>
            </w:pPr>
          </w:p>
        </w:tc>
      </w:tr>
      <w:tr w:rsidR="00946C33" w14:paraId="0D90F2A3" w14:textId="77777777">
        <w:trPr>
          <w:trHeight w:val="567"/>
        </w:trPr>
        <w:tc>
          <w:tcPr>
            <w:tcW w:w="1470" w:type="dxa"/>
            <w:vAlign w:val="center"/>
          </w:tcPr>
          <w:p w14:paraId="2ECC4BCA" w14:textId="77777777" w:rsidR="00946C33" w:rsidRDefault="00000000">
            <w:pPr>
              <w:spacing w:line="360" w:lineRule="auto"/>
              <w:jc w:val="center"/>
              <w:rPr>
                <w:color w:val="000000"/>
                <w:szCs w:val="21"/>
              </w:rPr>
            </w:pPr>
            <w:r>
              <w:rPr>
                <w:color w:val="000000"/>
                <w:szCs w:val="21"/>
              </w:rPr>
              <w:t>职</w:t>
            </w:r>
            <w:r>
              <w:rPr>
                <w:color w:val="000000"/>
                <w:szCs w:val="21"/>
              </w:rPr>
              <w:t xml:space="preserve">  </w:t>
            </w:r>
            <w:proofErr w:type="gramStart"/>
            <w:r>
              <w:rPr>
                <w:color w:val="000000"/>
                <w:szCs w:val="21"/>
              </w:rPr>
              <w:t>务</w:t>
            </w:r>
            <w:proofErr w:type="gramEnd"/>
          </w:p>
        </w:tc>
        <w:tc>
          <w:tcPr>
            <w:tcW w:w="1680" w:type="dxa"/>
            <w:vAlign w:val="center"/>
          </w:tcPr>
          <w:p w14:paraId="6E844C3D" w14:textId="77777777" w:rsidR="00946C33" w:rsidRDefault="00946C33">
            <w:pPr>
              <w:spacing w:line="360" w:lineRule="auto"/>
              <w:jc w:val="center"/>
              <w:rPr>
                <w:color w:val="000000"/>
                <w:szCs w:val="21"/>
              </w:rPr>
            </w:pPr>
          </w:p>
        </w:tc>
        <w:tc>
          <w:tcPr>
            <w:tcW w:w="1050" w:type="dxa"/>
            <w:vAlign w:val="center"/>
          </w:tcPr>
          <w:p w14:paraId="646DA16A" w14:textId="77777777" w:rsidR="00946C33" w:rsidRDefault="00000000">
            <w:pPr>
              <w:spacing w:line="360" w:lineRule="auto"/>
              <w:jc w:val="center"/>
              <w:rPr>
                <w:color w:val="000000"/>
                <w:szCs w:val="21"/>
              </w:rPr>
            </w:pPr>
            <w:r>
              <w:rPr>
                <w:color w:val="000000"/>
                <w:szCs w:val="21"/>
              </w:rPr>
              <w:t>职称</w:t>
            </w:r>
          </w:p>
        </w:tc>
        <w:tc>
          <w:tcPr>
            <w:tcW w:w="945" w:type="dxa"/>
            <w:vAlign w:val="center"/>
          </w:tcPr>
          <w:p w14:paraId="5CD65704" w14:textId="77777777" w:rsidR="00946C33" w:rsidRDefault="00946C33">
            <w:pPr>
              <w:spacing w:line="360" w:lineRule="auto"/>
              <w:jc w:val="center"/>
              <w:rPr>
                <w:color w:val="000000"/>
                <w:szCs w:val="21"/>
              </w:rPr>
            </w:pPr>
          </w:p>
        </w:tc>
        <w:tc>
          <w:tcPr>
            <w:tcW w:w="1785" w:type="dxa"/>
            <w:vAlign w:val="center"/>
          </w:tcPr>
          <w:p w14:paraId="25D529CB" w14:textId="77777777" w:rsidR="00946C33" w:rsidRDefault="00000000">
            <w:pPr>
              <w:spacing w:line="360" w:lineRule="auto"/>
              <w:jc w:val="center"/>
              <w:rPr>
                <w:color w:val="000000"/>
                <w:szCs w:val="21"/>
              </w:rPr>
            </w:pPr>
            <w:r>
              <w:rPr>
                <w:color w:val="000000"/>
                <w:szCs w:val="21"/>
              </w:rPr>
              <w:t>学</w:t>
            </w:r>
            <w:r>
              <w:rPr>
                <w:color w:val="000000"/>
                <w:szCs w:val="21"/>
              </w:rPr>
              <w:t xml:space="preserve">    </w:t>
            </w:r>
            <w:r>
              <w:rPr>
                <w:color w:val="000000"/>
                <w:szCs w:val="21"/>
              </w:rPr>
              <w:t>历</w:t>
            </w:r>
          </w:p>
        </w:tc>
        <w:tc>
          <w:tcPr>
            <w:tcW w:w="2234" w:type="dxa"/>
            <w:vAlign w:val="center"/>
          </w:tcPr>
          <w:p w14:paraId="7DB11574" w14:textId="77777777" w:rsidR="00946C33" w:rsidRDefault="00946C33">
            <w:pPr>
              <w:spacing w:line="360" w:lineRule="auto"/>
              <w:jc w:val="center"/>
              <w:rPr>
                <w:color w:val="000000"/>
                <w:szCs w:val="21"/>
              </w:rPr>
            </w:pPr>
          </w:p>
        </w:tc>
      </w:tr>
      <w:tr w:rsidR="00946C33" w14:paraId="3379E75A" w14:textId="77777777">
        <w:trPr>
          <w:trHeight w:val="603"/>
        </w:trPr>
        <w:tc>
          <w:tcPr>
            <w:tcW w:w="9164" w:type="dxa"/>
            <w:gridSpan w:val="6"/>
          </w:tcPr>
          <w:p w14:paraId="0CB9157C" w14:textId="77777777" w:rsidR="00946C33" w:rsidRDefault="00000000">
            <w:pPr>
              <w:spacing w:line="360" w:lineRule="auto"/>
              <w:rPr>
                <w:color w:val="000000"/>
                <w:szCs w:val="21"/>
              </w:rPr>
            </w:pPr>
            <w:r>
              <w:rPr>
                <w:color w:val="000000"/>
                <w:szCs w:val="21"/>
              </w:rPr>
              <w:t>备注</w:t>
            </w:r>
            <w:r>
              <w:rPr>
                <w:color w:val="000000"/>
                <w:szCs w:val="21"/>
              </w:rPr>
              <w:t>:</w:t>
            </w:r>
          </w:p>
        </w:tc>
      </w:tr>
    </w:tbl>
    <w:p w14:paraId="66AD2F1A" w14:textId="77777777" w:rsidR="00946C33" w:rsidRDefault="00000000">
      <w:pPr>
        <w:spacing w:line="360" w:lineRule="auto"/>
        <w:rPr>
          <w:b/>
          <w:color w:val="000000"/>
          <w:szCs w:val="21"/>
        </w:rPr>
      </w:pPr>
      <w:r>
        <w:rPr>
          <w:color w:val="000000"/>
          <w:szCs w:val="21"/>
        </w:rPr>
        <w:t xml:space="preserve"> </w:t>
      </w:r>
      <w:r>
        <w:rPr>
          <w:rFonts w:hint="eastAsia"/>
          <w:color w:val="000000"/>
          <w:szCs w:val="21"/>
        </w:rPr>
        <w:t xml:space="preserve">  </w:t>
      </w:r>
      <w:r>
        <w:rPr>
          <w:b/>
          <w:color w:val="000000"/>
          <w:szCs w:val="21"/>
        </w:rPr>
        <w:t>兹证明上述声明是真实、正确的，并提供了全部能提供的资料和数据，我们同意遵照贵方要求出示有关证明文件。</w:t>
      </w:r>
    </w:p>
    <w:p w14:paraId="1CF4D642" w14:textId="77777777" w:rsidR="00946C33" w:rsidRDefault="00946C33">
      <w:pPr>
        <w:spacing w:line="360" w:lineRule="auto"/>
        <w:rPr>
          <w:b/>
          <w:color w:val="000000"/>
        </w:rPr>
      </w:pPr>
    </w:p>
    <w:p w14:paraId="77CC6556" w14:textId="77777777" w:rsidR="00946C33" w:rsidRDefault="00946C33">
      <w:pPr>
        <w:spacing w:line="360" w:lineRule="auto"/>
        <w:rPr>
          <w:b/>
          <w:color w:val="000000"/>
        </w:rPr>
      </w:pPr>
    </w:p>
    <w:p w14:paraId="77587964" w14:textId="77777777" w:rsidR="00946C33" w:rsidRDefault="00946C33">
      <w:pPr>
        <w:rPr>
          <w:color w:val="000000"/>
        </w:rPr>
      </w:pPr>
    </w:p>
    <w:p w14:paraId="1835F9ED" w14:textId="77777777" w:rsidR="00946C33" w:rsidRDefault="00000000">
      <w:pPr>
        <w:widowControl/>
        <w:spacing w:line="360" w:lineRule="auto"/>
        <w:jc w:val="left"/>
        <w:rPr>
          <w:color w:val="000000"/>
          <w:sz w:val="22"/>
        </w:rPr>
      </w:pPr>
      <w:r>
        <w:rPr>
          <w:color w:val="000000"/>
          <w:sz w:val="22"/>
        </w:rPr>
        <w:t>投</w:t>
      </w:r>
      <w:r>
        <w:rPr>
          <w:color w:val="000000"/>
          <w:sz w:val="22"/>
        </w:rPr>
        <w:t xml:space="preserve"> </w:t>
      </w:r>
      <w:r>
        <w:rPr>
          <w:color w:val="000000"/>
          <w:sz w:val="22"/>
        </w:rPr>
        <w:t>标</w:t>
      </w:r>
      <w:r>
        <w:rPr>
          <w:color w:val="000000"/>
          <w:sz w:val="22"/>
        </w:rPr>
        <w:t xml:space="preserve"> </w:t>
      </w:r>
      <w:r>
        <w:rPr>
          <w:color w:val="000000"/>
          <w:sz w:val="22"/>
        </w:rPr>
        <w:t>人（盖章）：</w:t>
      </w:r>
    </w:p>
    <w:p w14:paraId="69C1B1AB" w14:textId="77777777" w:rsidR="00946C33" w:rsidRDefault="00000000">
      <w:pPr>
        <w:pStyle w:val="aa"/>
        <w:snapToGrid w:val="0"/>
        <w:spacing w:line="360" w:lineRule="auto"/>
        <w:ind w:firstLine="440"/>
        <w:rPr>
          <w:color w:val="000000"/>
          <w:sz w:val="22"/>
          <w:szCs w:val="24"/>
        </w:rPr>
      </w:pPr>
      <w:r>
        <w:rPr>
          <w:color w:val="000000"/>
          <w:sz w:val="22"/>
          <w:szCs w:val="24"/>
        </w:rPr>
        <w:t>法定代表人或其授权代表（签字或盖章）：</w:t>
      </w:r>
    </w:p>
    <w:p w14:paraId="46C9CC48" w14:textId="77777777" w:rsidR="00946C33" w:rsidRDefault="00000000">
      <w:pPr>
        <w:pStyle w:val="aa"/>
        <w:widowControl/>
        <w:spacing w:line="360" w:lineRule="auto"/>
        <w:ind w:firstLine="440"/>
        <w:jc w:val="left"/>
        <w:rPr>
          <w:color w:val="000000"/>
          <w:sz w:val="22"/>
          <w:szCs w:val="24"/>
        </w:rPr>
      </w:pPr>
      <w:r>
        <w:rPr>
          <w:color w:val="000000"/>
          <w:sz w:val="22"/>
          <w:szCs w:val="24"/>
        </w:rPr>
        <w:t>日期：</w:t>
      </w:r>
    </w:p>
    <w:p w14:paraId="46AEB3DB" w14:textId="77777777" w:rsidR="00946C33" w:rsidRDefault="00946C33">
      <w:pPr>
        <w:rPr>
          <w:color w:val="000000"/>
        </w:rPr>
      </w:pPr>
    </w:p>
    <w:p w14:paraId="3736C043" w14:textId="77777777" w:rsidR="00946C33" w:rsidRDefault="00000000">
      <w:pPr>
        <w:rPr>
          <w:b/>
          <w:color w:val="000000"/>
        </w:rPr>
      </w:pPr>
      <w:r>
        <w:rPr>
          <w:rFonts w:ascii="宋体" w:hAnsi="宋体" w:hint="eastAsia"/>
          <w:b/>
          <w:kern w:val="12"/>
          <w:szCs w:val="21"/>
        </w:rPr>
        <w:t>如是联合体投标，联合体各</w:t>
      </w:r>
      <w:r>
        <w:rPr>
          <w:rFonts w:ascii="宋体" w:hAnsi="宋体"/>
          <w:b/>
          <w:kern w:val="12"/>
          <w:szCs w:val="21"/>
        </w:rPr>
        <w:t>方均需提供</w:t>
      </w:r>
      <w:r>
        <w:rPr>
          <w:rFonts w:ascii="宋体" w:hAnsi="宋体" w:hint="eastAsia"/>
          <w:b/>
          <w:kern w:val="12"/>
          <w:szCs w:val="21"/>
        </w:rPr>
        <w:t>，</w:t>
      </w:r>
      <w:r>
        <w:rPr>
          <w:rFonts w:ascii="宋体" w:hAnsi="宋体"/>
          <w:b/>
          <w:kern w:val="12"/>
          <w:szCs w:val="21"/>
        </w:rPr>
        <w:t>并</w:t>
      </w:r>
      <w:r>
        <w:rPr>
          <w:rFonts w:ascii="宋体" w:hAnsi="宋体" w:hint="eastAsia"/>
          <w:b/>
          <w:kern w:val="12"/>
          <w:szCs w:val="21"/>
        </w:rPr>
        <w:t>按</w:t>
      </w:r>
      <w:r>
        <w:rPr>
          <w:rFonts w:ascii="宋体" w:hAnsi="宋体"/>
          <w:b/>
          <w:kern w:val="12"/>
          <w:szCs w:val="21"/>
        </w:rPr>
        <w:t>要求签字或盖章。</w:t>
      </w:r>
      <w:r>
        <w:rPr>
          <w:rFonts w:ascii="宋体" w:hAnsi="宋体"/>
          <w:b/>
          <w:kern w:val="12"/>
          <w:szCs w:val="21"/>
        </w:rPr>
        <w:br w:type="page"/>
      </w:r>
      <w:r>
        <w:rPr>
          <w:b/>
          <w:color w:val="000000"/>
        </w:rPr>
        <w:lastRenderedPageBreak/>
        <w:t>格式</w:t>
      </w:r>
      <w:r>
        <w:rPr>
          <w:rFonts w:hint="eastAsia"/>
          <w:b/>
          <w:color w:val="000000"/>
        </w:rPr>
        <w:t>五</w:t>
      </w:r>
      <w:r>
        <w:rPr>
          <w:b/>
          <w:color w:val="000000"/>
        </w:rPr>
        <w:t>：</w:t>
      </w:r>
      <w:r>
        <w:rPr>
          <w:bCs/>
          <w:color w:val="000000"/>
          <w:szCs w:val="21"/>
        </w:rPr>
        <w:t>同类</w:t>
      </w:r>
      <w:r>
        <w:rPr>
          <w:color w:val="000000"/>
          <w:szCs w:val="21"/>
        </w:rPr>
        <w:t>项目业绩表</w:t>
      </w:r>
    </w:p>
    <w:p w14:paraId="4A7A8CCD" w14:textId="77777777" w:rsidR="00946C33" w:rsidRDefault="00946C33">
      <w:pPr>
        <w:spacing w:line="360" w:lineRule="auto"/>
        <w:rPr>
          <w:color w:val="000000"/>
          <w:u w:val="single"/>
        </w:rPr>
      </w:pPr>
    </w:p>
    <w:p w14:paraId="5A7872BB" w14:textId="77777777" w:rsidR="00946C33" w:rsidRDefault="00000000">
      <w:pPr>
        <w:spacing w:before="120" w:after="120"/>
        <w:jc w:val="center"/>
        <w:rPr>
          <w:b/>
          <w:bCs/>
          <w:color w:val="000000"/>
          <w:spacing w:val="20"/>
          <w:sz w:val="24"/>
        </w:rPr>
      </w:pPr>
      <w:r>
        <w:rPr>
          <w:b/>
          <w:bCs/>
          <w:color w:val="000000"/>
          <w:spacing w:val="20"/>
          <w:sz w:val="24"/>
        </w:rPr>
        <w:t>同类项目业绩表</w:t>
      </w:r>
    </w:p>
    <w:tbl>
      <w:tblPr>
        <w:tblW w:w="0" w:type="auto"/>
        <w:tblInd w:w="-5"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431"/>
        <w:gridCol w:w="1932"/>
        <w:gridCol w:w="2028"/>
        <w:gridCol w:w="1143"/>
        <w:gridCol w:w="1260"/>
        <w:gridCol w:w="2052"/>
      </w:tblGrid>
      <w:tr w:rsidR="00946C33" w14:paraId="3478C46F" w14:textId="77777777">
        <w:trPr>
          <w:trHeight w:val="605"/>
        </w:trPr>
        <w:tc>
          <w:tcPr>
            <w:tcW w:w="431" w:type="dxa"/>
            <w:tcBorders>
              <w:top w:val="single" w:sz="4" w:space="0" w:color="auto"/>
              <w:bottom w:val="single" w:sz="4" w:space="0" w:color="auto"/>
            </w:tcBorders>
            <w:tcMar>
              <w:left w:w="0" w:type="dxa"/>
              <w:right w:w="0" w:type="dxa"/>
            </w:tcMar>
            <w:vAlign w:val="center"/>
          </w:tcPr>
          <w:p w14:paraId="59D65D1A" w14:textId="77777777" w:rsidR="00946C33" w:rsidRDefault="00000000">
            <w:pPr>
              <w:spacing w:line="0" w:lineRule="atLeast"/>
              <w:ind w:left="-115" w:right="-107"/>
              <w:jc w:val="center"/>
              <w:rPr>
                <w:color w:val="000000"/>
                <w:szCs w:val="21"/>
              </w:rPr>
            </w:pPr>
            <w:r>
              <w:rPr>
                <w:color w:val="000000"/>
                <w:szCs w:val="21"/>
              </w:rPr>
              <w:t>序号</w:t>
            </w:r>
          </w:p>
        </w:tc>
        <w:tc>
          <w:tcPr>
            <w:tcW w:w="1932" w:type="dxa"/>
            <w:tcBorders>
              <w:top w:val="single" w:sz="4" w:space="0" w:color="auto"/>
              <w:bottom w:val="single" w:sz="4" w:space="0" w:color="auto"/>
            </w:tcBorders>
            <w:tcMar>
              <w:left w:w="0" w:type="dxa"/>
              <w:right w:w="0" w:type="dxa"/>
            </w:tcMar>
            <w:vAlign w:val="center"/>
          </w:tcPr>
          <w:p w14:paraId="0FBEA13D" w14:textId="77777777" w:rsidR="00946C33" w:rsidRDefault="00000000">
            <w:pPr>
              <w:spacing w:line="0" w:lineRule="atLeast"/>
              <w:jc w:val="center"/>
              <w:rPr>
                <w:color w:val="000000"/>
                <w:szCs w:val="21"/>
              </w:rPr>
            </w:pPr>
            <w:r>
              <w:rPr>
                <w:color w:val="000000"/>
                <w:szCs w:val="21"/>
              </w:rPr>
              <w:t>项目名称</w:t>
            </w:r>
          </w:p>
        </w:tc>
        <w:tc>
          <w:tcPr>
            <w:tcW w:w="2028" w:type="dxa"/>
            <w:tcBorders>
              <w:top w:val="single" w:sz="4" w:space="0" w:color="auto"/>
              <w:bottom w:val="single" w:sz="4" w:space="0" w:color="auto"/>
            </w:tcBorders>
            <w:tcMar>
              <w:left w:w="0" w:type="dxa"/>
              <w:right w:w="0" w:type="dxa"/>
            </w:tcMar>
            <w:vAlign w:val="center"/>
          </w:tcPr>
          <w:p w14:paraId="1F3C5F21" w14:textId="77777777" w:rsidR="00946C33" w:rsidRDefault="00000000">
            <w:pPr>
              <w:spacing w:line="0" w:lineRule="atLeast"/>
              <w:ind w:left="-115" w:right="-107"/>
              <w:jc w:val="center"/>
              <w:rPr>
                <w:color w:val="000000"/>
                <w:szCs w:val="21"/>
              </w:rPr>
            </w:pPr>
            <w:r>
              <w:rPr>
                <w:color w:val="000000"/>
                <w:szCs w:val="21"/>
              </w:rPr>
              <w:t>用户名称</w:t>
            </w:r>
          </w:p>
        </w:tc>
        <w:tc>
          <w:tcPr>
            <w:tcW w:w="1143" w:type="dxa"/>
            <w:tcBorders>
              <w:top w:val="single" w:sz="4" w:space="0" w:color="auto"/>
              <w:bottom w:val="single" w:sz="4" w:space="0" w:color="auto"/>
            </w:tcBorders>
            <w:tcMar>
              <w:left w:w="0" w:type="dxa"/>
              <w:right w:w="0" w:type="dxa"/>
            </w:tcMar>
            <w:vAlign w:val="center"/>
          </w:tcPr>
          <w:p w14:paraId="6A1A30C7" w14:textId="77777777" w:rsidR="00946C33" w:rsidRDefault="00000000">
            <w:pPr>
              <w:spacing w:line="0" w:lineRule="atLeast"/>
              <w:ind w:left="-115" w:right="-107"/>
              <w:jc w:val="center"/>
              <w:rPr>
                <w:color w:val="000000"/>
                <w:szCs w:val="21"/>
              </w:rPr>
            </w:pPr>
            <w:r>
              <w:rPr>
                <w:color w:val="000000"/>
                <w:szCs w:val="21"/>
              </w:rPr>
              <w:t>合同金额</w:t>
            </w:r>
          </w:p>
        </w:tc>
        <w:tc>
          <w:tcPr>
            <w:tcW w:w="1260" w:type="dxa"/>
            <w:tcBorders>
              <w:top w:val="single" w:sz="4" w:space="0" w:color="auto"/>
              <w:bottom w:val="single" w:sz="4" w:space="0" w:color="auto"/>
            </w:tcBorders>
            <w:tcMar>
              <w:left w:w="0" w:type="dxa"/>
              <w:right w:w="0" w:type="dxa"/>
            </w:tcMar>
            <w:vAlign w:val="center"/>
          </w:tcPr>
          <w:p w14:paraId="09CE408D" w14:textId="77777777" w:rsidR="00946C33" w:rsidRDefault="00000000">
            <w:pPr>
              <w:spacing w:line="0" w:lineRule="atLeast"/>
              <w:ind w:left="-115" w:right="-107"/>
              <w:jc w:val="center"/>
              <w:rPr>
                <w:color w:val="000000"/>
                <w:szCs w:val="21"/>
              </w:rPr>
            </w:pPr>
            <w:r>
              <w:rPr>
                <w:color w:val="000000"/>
                <w:szCs w:val="21"/>
              </w:rPr>
              <w:t>合同签订时间</w:t>
            </w:r>
          </w:p>
        </w:tc>
        <w:tc>
          <w:tcPr>
            <w:tcW w:w="2052" w:type="dxa"/>
            <w:tcBorders>
              <w:top w:val="single" w:sz="4" w:space="0" w:color="auto"/>
              <w:bottom w:val="single" w:sz="4" w:space="0" w:color="auto"/>
            </w:tcBorders>
            <w:tcMar>
              <w:left w:w="0" w:type="dxa"/>
              <w:right w:w="0" w:type="dxa"/>
            </w:tcMar>
            <w:vAlign w:val="center"/>
          </w:tcPr>
          <w:p w14:paraId="488F172C" w14:textId="77777777" w:rsidR="00946C33" w:rsidRDefault="00000000">
            <w:pPr>
              <w:spacing w:line="0" w:lineRule="atLeast"/>
              <w:ind w:left="-115" w:right="-107"/>
              <w:jc w:val="center"/>
              <w:rPr>
                <w:color w:val="000000"/>
                <w:szCs w:val="21"/>
              </w:rPr>
            </w:pPr>
            <w:r>
              <w:rPr>
                <w:color w:val="000000"/>
                <w:szCs w:val="21"/>
              </w:rPr>
              <w:t>联系人</w:t>
            </w:r>
            <w:r>
              <w:rPr>
                <w:color w:val="000000"/>
                <w:szCs w:val="21"/>
              </w:rPr>
              <w:t>/</w:t>
            </w:r>
            <w:r>
              <w:rPr>
                <w:color w:val="000000"/>
                <w:szCs w:val="21"/>
              </w:rPr>
              <w:t>电话</w:t>
            </w:r>
          </w:p>
        </w:tc>
      </w:tr>
      <w:tr w:rsidR="00946C33" w14:paraId="4E6D1C69" w14:textId="77777777">
        <w:trPr>
          <w:trHeight w:val="718"/>
        </w:trPr>
        <w:tc>
          <w:tcPr>
            <w:tcW w:w="431" w:type="dxa"/>
            <w:tcBorders>
              <w:top w:val="single" w:sz="4" w:space="0" w:color="auto"/>
            </w:tcBorders>
            <w:tcMar>
              <w:left w:w="0" w:type="dxa"/>
              <w:right w:w="0" w:type="dxa"/>
            </w:tcMar>
            <w:vAlign w:val="center"/>
          </w:tcPr>
          <w:p w14:paraId="18149AD0" w14:textId="77777777" w:rsidR="00946C33" w:rsidRDefault="00946C33">
            <w:pPr>
              <w:spacing w:line="0" w:lineRule="atLeast"/>
              <w:jc w:val="center"/>
              <w:rPr>
                <w:color w:val="000000"/>
                <w:szCs w:val="21"/>
              </w:rPr>
            </w:pPr>
          </w:p>
        </w:tc>
        <w:tc>
          <w:tcPr>
            <w:tcW w:w="1932" w:type="dxa"/>
            <w:tcBorders>
              <w:top w:val="single" w:sz="4" w:space="0" w:color="auto"/>
            </w:tcBorders>
            <w:tcMar>
              <w:left w:w="0" w:type="dxa"/>
              <w:right w:w="0" w:type="dxa"/>
            </w:tcMar>
            <w:vAlign w:val="center"/>
          </w:tcPr>
          <w:p w14:paraId="6983D1C9" w14:textId="77777777" w:rsidR="00946C33" w:rsidRDefault="00946C33">
            <w:pPr>
              <w:spacing w:line="0" w:lineRule="atLeast"/>
              <w:jc w:val="center"/>
              <w:rPr>
                <w:color w:val="000000"/>
                <w:szCs w:val="21"/>
              </w:rPr>
            </w:pPr>
          </w:p>
        </w:tc>
        <w:tc>
          <w:tcPr>
            <w:tcW w:w="2028" w:type="dxa"/>
            <w:tcBorders>
              <w:top w:val="single" w:sz="4" w:space="0" w:color="auto"/>
            </w:tcBorders>
            <w:tcMar>
              <w:left w:w="0" w:type="dxa"/>
              <w:right w:w="0" w:type="dxa"/>
            </w:tcMar>
            <w:vAlign w:val="center"/>
          </w:tcPr>
          <w:p w14:paraId="0113FD04" w14:textId="77777777" w:rsidR="00946C33" w:rsidRDefault="00946C33">
            <w:pPr>
              <w:spacing w:line="0" w:lineRule="atLeast"/>
              <w:jc w:val="center"/>
              <w:rPr>
                <w:color w:val="000000"/>
                <w:szCs w:val="21"/>
              </w:rPr>
            </w:pPr>
          </w:p>
        </w:tc>
        <w:tc>
          <w:tcPr>
            <w:tcW w:w="1143" w:type="dxa"/>
            <w:tcBorders>
              <w:top w:val="single" w:sz="4" w:space="0" w:color="auto"/>
            </w:tcBorders>
            <w:tcMar>
              <w:left w:w="0" w:type="dxa"/>
              <w:right w:w="0" w:type="dxa"/>
            </w:tcMar>
            <w:vAlign w:val="center"/>
          </w:tcPr>
          <w:p w14:paraId="76DE32A1" w14:textId="77777777" w:rsidR="00946C33" w:rsidRDefault="00946C33">
            <w:pPr>
              <w:spacing w:line="0" w:lineRule="atLeast"/>
              <w:jc w:val="center"/>
              <w:rPr>
                <w:color w:val="000000"/>
                <w:szCs w:val="21"/>
              </w:rPr>
            </w:pPr>
          </w:p>
        </w:tc>
        <w:tc>
          <w:tcPr>
            <w:tcW w:w="1260" w:type="dxa"/>
            <w:tcBorders>
              <w:top w:val="single" w:sz="4" w:space="0" w:color="auto"/>
            </w:tcBorders>
            <w:tcMar>
              <w:left w:w="0" w:type="dxa"/>
              <w:right w:w="0" w:type="dxa"/>
            </w:tcMar>
            <w:vAlign w:val="center"/>
          </w:tcPr>
          <w:p w14:paraId="454942D3" w14:textId="77777777" w:rsidR="00946C33" w:rsidRDefault="00946C33">
            <w:pPr>
              <w:spacing w:line="0" w:lineRule="atLeast"/>
              <w:jc w:val="center"/>
              <w:rPr>
                <w:color w:val="000000"/>
                <w:szCs w:val="21"/>
              </w:rPr>
            </w:pPr>
          </w:p>
        </w:tc>
        <w:tc>
          <w:tcPr>
            <w:tcW w:w="2052" w:type="dxa"/>
            <w:tcBorders>
              <w:top w:val="single" w:sz="4" w:space="0" w:color="auto"/>
            </w:tcBorders>
            <w:tcMar>
              <w:left w:w="0" w:type="dxa"/>
              <w:right w:w="0" w:type="dxa"/>
            </w:tcMar>
            <w:vAlign w:val="center"/>
          </w:tcPr>
          <w:p w14:paraId="26957318" w14:textId="77777777" w:rsidR="00946C33" w:rsidRDefault="00946C33">
            <w:pPr>
              <w:spacing w:line="0" w:lineRule="atLeast"/>
              <w:jc w:val="center"/>
              <w:rPr>
                <w:color w:val="000000"/>
                <w:szCs w:val="21"/>
              </w:rPr>
            </w:pPr>
          </w:p>
        </w:tc>
      </w:tr>
      <w:tr w:rsidR="00946C33" w14:paraId="1D57440D" w14:textId="77777777">
        <w:trPr>
          <w:trHeight w:val="718"/>
        </w:trPr>
        <w:tc>
          <w:tcPr>
            <w:tcW w:w="431" w:type="dxa"/>
            <w:tcMar>
              <w:left w:w="0" w:type="dxa"/>
              <w:right w:w="0" w:type="dxa"/>
            </w:tcMar>
            <w:vAlign w:val="center"/>
          </w:tcPr>
          <w:p w14:paraId="4AE7C6EE" w14:textId="77777777" w:rsidR="00946C33" w:rsidRDefault="00946C33">
            <w:pPr>
              <w:spacing w:line="0" w:lineRule="atLeast"/>
              <w:jc w:val="center"/>
              <w:rPr>
                <w:color w:val="000000"/>
                <w:szCs w:val="21"/>
              </w:rPr>
            </w:pPr>
          </w:p>
        </w:tc>
        <w:tc>
          <w:tcPr>
            <w:tcW w:w="1932" w:type="dxa"/>
            <w:tcMar>
              <w:left w:w="0" w:type="dxa"/>
              <w:right w:w="0" w:type="dxa"/>
            </w:tcMar>
            <w:vAlign w:val="center"/>
          </w:tcPr>
          <w:p w14:paraId="38C769AF" w14:textId="77777777" w:rsidR="00946C33" w:rsidRDefault="00946C33">
            <w:pPr>
              <w:spacing w:line="0" w:lineRule="atLeast"/>
              <w:jc w:val="center"/>
              <w:rPr>
                <w:color w:val="000000"/>
                <w:szCs w:val="21"/>
              </w:rPr>
            </w:pPr>
          </w:p>
        </w:tc>
        <w:tc>
          <w:tcPr>
            <w:tcW w:w="2028" w:type="dxa"/>
            <w:tcMar>
              <w:left w:w="0" w:type="dxa"/>
              <w:right w:w="0" w:type="dxa"/>
            </w:tcMar>
            <w:vAlign w:val="center"/>
          </w:tcPr>
          <w:p w14:paraId="552E3484" w14:textId="77777777" w:rsidR="00946C33" w:rsidRDefault="00946C33">
            <w:pPr>
              <w:spacing w:line="0" w:lineRule="atLeast"/>
              <w:jc w:val="center"/>
              <w:rPr>
                <w:color w:val="000000"/>
                <w:szCs w:val="21"/>
              </w:rPr>
            </w:pPr>
          </w:p>
        </w:tc>
        <w:tc>
          <w:tcPr>
            <w:tcW w:w="1143" w:type="dxa"/>
            <w:tcMar>
              <w:left w:w="0" w:type="dxa"/>
              <w:right w:w="0" w:type="dxa"/>
            </w:tcMar>
            <w:vAlign w:val="center"/>
          </w:tcPr>
          <w:p w14:paraId="68A192E7" w14:textId="77777777" w:rsidR="00946C33" w:rsidRDefault="00946C33">
            <w:pPr>
              <w:spacing w:line="0" w:lineRule="atLeast"/>
              <w:jc w:val="center"/>
              <w:rPr>
                <w:color w:val="000000"/>
                <w:szCs w:val="21"/>
              </w:rPr>
            </w:pPr>
          </w:p>
        </w:tc>
        <w:tc>
          <w:tcPr>
            <w:tcW w:w="1260" w:type="dxa"/>
            <w:tcMar>
              <w:left w:w="0" w:type="dxa"/>
              <w:right w:w="0" w:type="dxa"/>
            </w:tcMar>
            <w:vAlign w:val="center"/>
          </w:tcPr>
          <w:p w14:paraId="198D97CA" w14:textId="77777777" w:rsidR="00946C33" w:rsidRDefault="00946C33">
            <w:pPr>
              <w:spacing w:line="0" w:lineRule="atLeast"/>
              <w:jc w:val="center"/>
              <w:rPr>
                <w:color w:val="000000"/>
                <w:szCs w:val="21"/>
              </w:rPr>
            </w:pPr>
          </w:p>
        </w:tc>
        <w:tc>
          <w:tcPr>
            <w:tcW w:w="2052" w:type="dxa"/>
            <w:tcMar>
              <w:left w:w="0" w:type="dxa"/>
              <w:right w:w="0" w:type="dxa"/>
            </w:tcMar>
            <w:vAlign w:val="center"/>
          </w:tcPr>
          <w:p w14:paraId="6804DB20" w14:textId="77777777" w:rsidR="00946C33" w:rsidRDefault="00946C33">
            <w:pPr>
              <w:spacing w:line="0" w:lineRule="atLeast"/>
              <w:jc w:val="center"/>
              <w:rPr>
                <w:color w:val="000000"/>
                <w:szCs w:val="21"/>
              </w:rPr>
            </w:pPr>
          </w:p>
        </w:tc>
      </w:tr>
      <w:tr w:rsidR="00946C33" w14:paraId="728A73E9" w14:textId="77777777">
        <w:trPr>
          <w:trHeight w:val="718"/>
        </w:trPr>
        <w:tc>
          <w:tcPr>
            <w:tcW w:w="431" w:type="dxa"/>
            <w:tcMar>
              <w:left w:w="0" w:type="dxa"/>
              <w:right w:w="0" w:type="dxa"/>
            </w:tcMar>
            <w:vAlign w:val="center"/>
          </w:tcPr>
          <w:p w14:paraId="37DA7001" w14:textId="77777777" w:rsidR="00946C33" w:rsidRDefault="00946C33">
            <w:pPr>
              <w:spacing w:line="0" w:lineRule="atLeast"/>
              <w:jc w:val="center"/>
              <w:rPr>
                <w:color w:val="000000"/>
                <w:szCs w:val="21"/>
              </w:rPr>
            </w:pPr>
          </w:p>
        </w:tc>
        <w:tc>
          <w:tcPr>
            <w:tcW w:w="1932" w:type="dxa"/>
            <w:tcMar>
              <w:left w:w="0" w:type="dxa"/>
              <w:right w:w="0" w:type="dxa"/>
            </w:tcMar>
            <w:vAlign w:val="center"/>
          </w:tcPr>
          <w:p w14:paraId="5207A291" w14:textId="77777777" w:rsidR="00946C33" w:rsidRDefault="00946C33">
            <w:pPr>
              <w:spacing w:line="0" w:lineRule="atLeast"/>
              <w:jc w:val="center"/>
              <w:rPr>
                <w:color w:val="000000"/>
                <w:szCs w:val="21"/>
              </w:rPr>
            </w:pPr>
          </w:p>
        </w:tc>
        <w:tc>
          <w:tcPr>
            <w:tcW w:w="2028" w:type="dxa"/>
            <w:tcMar>
              <w:left w:w="0" w:type="dxa"/>
              <w:right w:w="0" w:type="dxa"/>
            </w:tcMar>
            <w:vAlign w:val="center"/>
          </w:tcPr>
          <w:p w14:paraId="09F4641A" w14:textId="77777777" w:rsidR="00946C33" w:rsidRDefault="00946C33">
            <w:pPr>
              <w:spacing w:line="0" w:lineRule="atLeast"/>
              <w:jc w:val="center"/>
              <w:rPr>
                <w:color w:val="000000"/>
                <w:szCs w:val="21"/>
              </w:rPr>
            </w:pPr>
          </w:p>
        </w:tc>
        <w:tc>
          <w:tcPr>
            <w:tcW w:w="1143" w:type="dxa"/>
            <w:tcMar>
              <w:left w:w="0" w:type="dxa"/>
              <w:right w:w="0" w:type="dxa"/>
            </w:tcMar>
            <w:vAlign w:val="center"/>
          </w:tcPr>
          <w:p w14:paraId="7FB10199" w14:textId="77777777" w:rsidR="00946C33" w:rsidRDefault="00946C33">
            <w:pPr>
              <w:spacing w:line="0" w:lineRule="atLeast"/>
              <w:jc w:val="center"/>
              <w:rPr>
                <w:color w:val="000000"/>
                <w:szCs w:val="21"/>
              </w:rPr>
            </w:pPr>
          </w:p>
        </w:tc>
        <w:tc>
          <w:tcPr>
            <w:tcW w:w="1260" w:type="dxa"/>
            <w:tcMar>
              <w:left w:w="0" w:type="dxa"/>
              <w:right w:w="0" w:type="dxa"/>
            </w:tcMar>
            <w:vAlign w:val="center"/>
          </w:tcPr>
          <w:p w14:paraId="449747B6" w14:textId="77777777" w:rsidR="00946C33" w:rsidRDefault="00946C33">
            <w:pPr>
              <w:spacing w:line="0" w:lineRule="atLeast"/>
              <w:jc w:val="center"/>
              <w:rPr>
                <w:color w:val="000000"/>
                <w:szCs w:val="21"/>
              </w:rPr>
            </w:pPr>
          </w:p>
        </w:tc>
        <w:tc>
          <w:tcPr>
            <w:tcW w:w="2052" w:type="dxa"/>
            <w:tcMar>
              <w:left w:w="0" w:type="dxa"/>
              <w:right w:w="0" w:type="dxa"/>
            </w:tcMar>
            <w:vAlign w:val="center"/>
          </w:tcPr>
          <w:p w14:paraId="7AA6F824" w14:textId="77777777" w:rsidR="00946C33" w:rsidRDefault="00946C33">
            <w:pPr>
              <w:spacing w:line="0" w:lineRule="atLeast"/>
              <w:jc w:val="center"/>
              <w:rPr>
                <w:color w:val="000000"/>
                <w:szCs w:val="21"/>
              </w:rPr>
            </w:pPr>
          </w:p>
        </w:tc>
      </w:tr>
      <w:tr w:rsidR="00946C33" w14:paraId="3FDE0024" w14:textId="77777777">
        <w:trPr>
          <w:trHeight w:val="718"/>
        </w:trPr>
        <w:tc>
          <w:tcPr>
            <w:tcW w:w="431" w:type="dxa"/>
            <w:tcMar>
              <w:left w:w="0" w:type="dxa"/>
              <w:right w:w="0" w:type="dxa"/>
            </w:tcMar>
            <w:vAlign w:val="center"/>
          </w:tcPr>
          <w:p w14:paraId="448DB525" w14:textId="77777777" w:rsidR="00946C33" w:rsidRDefault="00946C33">
            <w:pPr>
              <w:spacing w:line="0" w:lineRule="atLeast"/>
              <w:jc w:val="center"/>
              <w:rPr>
                <w:color w:val="000000"/>
                <w:szCs w:val="21"/>
              </w:rPr>
            </w:pPr>
          </w:p>
        </w:tc>
        <w:tc>
          <w:tcPr>
            <w:tcW w:w="1932" w:type="dxa"/>
            <w:tcMar>
              <w:left w:w="0" w:type="dxa"/>
              <w:right w:w="0" w:type="dxa"/>
            </w:tcMar>
            <w:vAlign w:val="center"/>
          </w:tcPr>
          <w:p w14:paraId="0B6B1DE4" w14:textId="77777777" w:rsidR="00946C33" w:rsidRDefault="00946C33">
            <w:pPr>
              <w:spacing w:line="0" w:lineRule="atLeast"/>
              <w:jc w:val="center"/>
              <w:rPr>
                <w:color w:val="000000"/>
                <w:szCs w:val="21"/>
              </w:rPr>
            </w:pPr>
          </w:p>
        </w:tc>
        <w:tc>
          <w:tcPr>
            <w:tcW w:w="2028" w:type="dxa"/>
            <w:tcMar>
              <w:left w:w="0" w:type="dxa"/>
              <w:right w:w="0" w:type="dxa"/>
            </w:tcMar>
            <w:vAlign w:val="center"/>
          </w:tcPr>
          <w:p w14:paraId="27667850" w14:textId="77777777" w:rsidR="00946C33" w:rsidRDefault="00946C33">
            <w:pPr>
              <w:spacing w:line="0" w:lineRule="atLeast"/>
              <w:jc w:val="center"/>
              <w:rPr>
                <w:color w:val="000000"/>
                <w:szCs w:val="21"/>
              </w:rPr>
            </w:pPr>
          </w:p>
        </w:tc>
        <w:tc>
          <w:tcPr>
            <w:tcW w:w="1143" w:type="dxa"/>
            <w:tcMar>
              <w:left w:w="0" w:type="dxa"/>
              <w:right w:w="0" w:type="dxa"/>
            </w:tcMar>
            <w:vAlign w:val="center"/>
          </w:tcPr>
          <w:p w14:paraId="21226FA7" w14:textId="77777777" w:rsidR="00946C33" w:rsidRDefault="00946C33">
            <w:pPr>
              <w:spacing w:line="0" w:lineRule="atLeast"/>
              <w:jc w:val="center"/>
              <w:rPr>
                <w:color w:val="000000"/>
                <w:szCs w:val="21"/>
              </w:rPr>
            </w:pPr>
          </w:p>
        </w:tc>
        <w:tc>
          <w:tcPr>
            <w:tcW w:w="1260" w:type="dxa"/>
            <w:tcMar>
              <w:left w:w="0" w:type="dxa"/>
              <w:right w:w="0" w:type="dxa"/>
            </w:tcMar>
            <w:vAlign w:val="center"/>
          </w:tcPr>
          <w:p w14:paraId="4122244C" w14:textId="77777777" w:rsidR="00946C33" w:rsidRDefault="00946C33">
            <w:pPr>
              <w:spacing w:line="0" w:lineRule="atLeast"/>
              <w:jc w:val="center"/>
              <w:rPr>
                <w:color w:val="000000"/>
                <w:szCs w:val="21"/>
              </w:rPr>
            </w:pPr>
          </w:p>
        </w:tc>
        <w:tc>
          <w:tcPr>
            <w:tcW w:w="2052" w:type="dxa"/>
            <w:tcMar>
              <w:left w:w="0" w:type="dxa"/>
              <w:right w:w="0" w:type="dxa"/>
            </w:tcMar>
            <w:vAlign w:val="center"/>
          </w:tcPr>
          <w:p w14:paraId="55D74E27" w14:textId="77777777" w:rsidR="00946C33" w:rsidRDefault="00946C33">
            <w:pPr>
              <w:spacing w:line="0" w:lineRule="atLeast"/>
              <w:jc w:val="center"/>
              <w:rPr>
                <w:color w:val="000000"/>
                <w:szCs w:val="21"/>
              </w:rPr>
            </w:pPr>
          </w:p>
        </w:tc>
      </w:tr>
      <w:tr w:rsidR="00946C33" w14:paraId="253186A5" w14:textId="77777777">
        <w:trPr>
          <w:trHeight w:val="718"/>
        </w:trPr>
        <w:tc>
          <w:tcPr>
            <w:tcW w:w="431" w:type="dxa"/>
            <w:tcMar>
              <w:left w:w="0" w:type="dxa"/>
              <w:right w:w="0" w:type="dxa"/>
            </w:tcMar>
            <w:vAlign w:val="center"/>
          </w:tcPr>
          <w:p w14:paraId="42B833FA" w14:textId="77777777" w:rsidR="00946C33" w:rsidRDefault="00946C33">
            <w:pPr>
              <w:spacing w:line="0" w:lineRule="atLeast"/>
              <w:jc w:val="center"/>
              <w:rPr>
                <w:color w:val="000000"/>
                <w:szCs w:val="21"/>
              </w:rPr>
            </w:pPr>
          </w:p>
        </w:tc>
        <w:tc>
          <w:tcPr>
            <w:tcW w:w="1932" w:type="dxa"/>
            <w:tcMar>
              <w:left w:w="0" w:type="dxa"/>
              <w:right w:w="0" w:type="dxa"/>
            </w:tcMar>
            <w:vAlign w:val="center"/>
          </w:tcPr>
          <w:p w14:paraId="2FAEE1ED" w14:textId="77777777" w:rsidR="00946C33" w:rsidRDefault="00946C33">
            <w:pPr>
              <w:spacing w:line="0" w:lineRule="atLeast"/>
              <w:jc w:val="center"/>
              <w:rPr>
                <w:color w:val="000000"/>
                <w:szCs w:val="21"/>
              </w:rPr>
            </w:pPr>
          </w:p>
        </w:tc>
        <w:tc>
          <w:tcPr>
            <w:tcW w:w="2028" w:type="dxa"/>
            <w:tcMar>
              <w:left w:w="0" w:type="dxa"/>
              <w:right w:w="0" w:type="dxa"/>
            </w:tcMar>
            <w:vAlign w:val="center"/>
          </w:tcPr>
          <w:p w14:paraId="631E0E59" w14:textId="77777777" w:rsidR="00946C33" w:rsidRDefault="00946C33">
            <w:pPr>
              <w:spacing w:line="0" w:lineRule="atLeast"/>
              <w:jc w:val="center"/>
              <w:rPr>
                <w:color w:val="000000"/>
                <w:szCs w:val="21"/>
              </w:rPr>
            </w:pPr>
          </w:p>
        </w:tc>
        <w:tc>
          <w:tcPr>
            <w:tcW w:w="1143" w:type="dxa"/>
            <w:tcMar>
              <w:left w:w="0" w:type="dxa"/>
              <w:right w:w="0" w:type="dxa"/>
            </w:tcMar>
            <w:vAlign w:val="center"/>
          </w:tcPr>
          <w:p w14:paraId="13195097" w14:textId="77777777" w:rsidR="00946C33" w:rsidRDefault="00946C33">
            <w:pPr>
              <w:spacing w:line="0" w:lineRule="atLeast"/>
              <w:jc w:val="center"/>
              <w:rPr>
                <w:color w:val="000000"/>
                <w:szCs w:val="21"/>
              </w:rPr>
            </w:pPr>
          </w:p>
        </w:tc>
        <w:tc>
          <w:tcPr>
            <w:tcW w:w="1260" w:type="dxa"/>
            <w:tcMar>
              <w:left w:w="0" w:type="dxa"/>
              <w:right w:w="0" w:type="dxa"/>
            </w:tcMar>
            <w:vAlign w:val="center"/>
          </w:tcPr>
          <w:p w14:paraId="4D3565AE" w14:textId="77777777" w:rsidR="00946C33" w:rsidRDefault="00946C33">
            <w:pPr>
              <w:spacing w:line="0" w:lineRule="atLeast"/>
              <w:jc w:val="center"/>
              <w:rPr>
                <w:color w:val="000000"/>
                <w:szCs w:val="21"/>
              </w:rPr>
            </w:pPr>
          </w:p>
        </w:tc>
        <w:tc>
          <w:tcPr>
            <w:tcW w:w="2052" w:type="dxa"/>
            <w:tcMar>
              <w:left w:w="0" w:type="dxa"/>
              <w:right w:w="0" w:type="dxa"/>
            </w:tcMar>
            <w:vAlign w:val="center"/>
          </w:tcPr>
          <w:p w14:paraId="148AA03A" w14:textId="77777777" w:rsidR="00946C33" w:rsidRDefault="00946C33">
            <w:pPr>
              <w:spacing w:line="0" w:lineRule="atLeast"/>
              <w:jc w:val="center"/>
              <w:rPr>
                <w:color w:val="000000"/>
                <w:szCs w:val="21"/>
              </w:rPr>
            </w:pPr>
          </w:p>
        </w:tc>
      </w:tr>
      <w:tr w:rsidR="00946C33" w14:paraId="1D3F021C" w14:textId="77777777">
        <w:trPr>
          <w:trHeight w:val="718"/>
        </w:trPr>
        <w:tc>
          <w:tcPr>
            <w:tcW w:w="431" w:type="dxa"/>
            <w:tcMar>
              <w:left w:w="0" w:type="dxa"/>
              <w:right w:w="0" w:type="dxa"/>
            </w:tcMar>
            <w:vAlign w:val="center"/>
          </w:tcPr>
          <w:p w14:paraId="78073CE8" w14:textId="77777777" w:rsidR="00946C33" w:rsidRDefault="00946C33">
            <w:pPr>
              <w:spacing w:line="0" w:lineRule="atLeast"/>
              <w:jc w:val="center"/>
              <w:rPr>
                <w:color w:val="000000"/>
                <w:szCs w:val="21"/>
              </w:rPr>
            </w:pPr>
          </w:p>
        </w:tc>
        <w:tc>
          <w:tcPr>
            <w:tcW w:w="1932" w:type="dxa"/>
            <w:tcMar>
              <w:left w:w="0" w:type="dxa"/>
              <w:right w:w="0" w:type="dxa"/>
            </w:tcMar>
            <w:vAlign w:val="center"/>
          </w:tcPr>
          <w:p w14:paraId="48B88FBC" w14:textId="77777777" w:rsidR="00946C33" w:rsidRDefault="00946C33">
            <w:pPr>
              <w:spacing w:line="0" w:lineRule="atLeast"/>
              <w:jc w:val="center"/>
              <w:rPr>
                <w:color w:val="000000"/>
                <w:szCs w:val="21"/>
              </w:rPr>
            </w:pPr>
          </w:p>
        </w:tc>
        <w:tc>
          <w:tcPr>
            <w:tcW w:w="2028" w:type="dxa"/>
            <w:tcMar>
              <w:left w:w="0" w:type="dxa"/>
              <w:right w:w="0" w:type="dxa"/>
            </w:tcMar>
            <w:vAlign w:val="center"/>
          </w:tcPr>
          <w:p w14:paraId="6B6EF816" w14:textId="77777777" w:rsidR="00946C33" w:rsidRDefault="00946C33">
            <w:pPr>
              <w:spacing w:line="0" w:lineRule="atLeast"/>
              <w:jc w:val="center"/>
              <w:rPr>
                <w:color w:val="000000"/>
                <w:szCs w:val="21"/>
              </w:rPr>
            </w:pPr>
          </w:p>
        </w:tc>
        <w:tc>
          <w:tcPr>
            <w:tcW w:w="1143" w:type="dxa"/>
            <w:tcMar>
              <w:left w:w="0" w:type="dxa"/>
              <w:right w:w="0" w:type="dxa"/>
            </w:tcMar>
            <w:vAlign w:val="center"/>
          </w:tcPr>
          <w:p w14:paraId="1B304733" w14:textId="77777777" w:rsidR="00946C33" w:rsidRDefault="00946C33">
            <w:pPr>
              <w:spacing w:line="0" w:lineRule="atLeast"/>
              <w:jc w:val="center"/>
              <w:rPr>
                <w:color w:val="000000"/>
                <w:szCs w:val="21"/>
              </w:rPr>
            </w:pPr>
          </w:p>
        </w:tc>
        <w:tc>
          <w:tcPr>
            <w:tcW w:w="1260" w:type="dxa"/>
            <w:tcMar>
              <w:left w:w="0" w:type="dxa"/>
              <w:right w:w="0" w:type="dxa"/>
            </w:tcMar>
            <w:vAlign w:val="center"/>
          </w:tcPr>
          <w:p w14:paraId="262835E3" w14:textId="77777777" w:rsidR="00946C33" w:rsidRDefault="00946C33">
            <w:pPr>
              <w:spacing w:line="0" w:lineRule="atLeast"/>
              <w:jc w:val="center"/>
              <w:rPr>
                <w:color w:val="000000"/>
                <w:szCs w:val="21"/>
              </w:rPr>
            </w:pPr>
          </w:p>
        </w:tc>
        <w:tc>
          <w:tcPr>
            <w:tcW w:w="2052" w:type="dxa"/>
            <w:tcMar>
              <w:left w:w="0" w:type="dxa"/>
              <w:right w:w="0" w:type="dxa"/>
            </w:tcMar>
            <w:vAlign w:val="center"/>
          </w:tcPr>
          <w:p w14:paraId="6FA80E71" w14:textId="77777777" w:rsidR="00946C33" w:rsidRDefault="00946C33">
            <w:pPr>
              <w:spacing w:line="0" w:lineRule="atLeast"/>
              <w:jc w:val="center"/>
              <w:rPr>
                <w:color w:val="000000"/>
                <w:szCs w:val="21"/>
              </w:rPr>
            </w:pPr>
          </w:p>
        </w:tc>
      </w:tr>
      <w:tr w:rsidR="00946C33" w14:paraId="6A095C66" w14:textId="77777777">
        <w:trPr>
          <w:trHeight w:val="718"/>
        </w:trPr>
        <w:tc>
          <w:tcPr>
            <w:tcW w:w="431" w:type="dxa"/>
            <w:tcMar>
              <w:left w:w="0" w:type="dxa"/>
              <w:right w:w="0" w:type="dxa"/>
            </w:tcMar>
            <w:vAlign w:val="center"/>
          </w:tcPr>
          <w:p w14:paraId="1540A5CB" w14:textId="77777777" w:rsidR="00946C33" w:rsidRDefault="00946C33">
            <w:pPr>
              <w:spacing w:line="0" w:lineRule="atLeast"/>
              <w:jc w:val="center"/>
              <w:rPr>
                <w:color w:val="000000"/>
                <w:szCs w:val="21"/>
              </w:rPr>
            </w:pPr>
          </w:p>
        </w:tc>
        <w:tc>
          <w:tcPr>
            <w:tcW w:w="1932" w:type="dxa"/>
            <w:tcMar>
              <w:left w:w="0" w:type="dxa"/>
              <w:right w:w="0" w:type="dxa"/>
            </w:tcMar>
            <w:vAlign w:val="center"/>
          </w:tcPr>
          <w:p w14:paraId="6C252A5F" w14:textId="77777777" w:rsidR="00946C33" w:rsidRDefault="00946C33">
            <w:pPr>
              <w:spacing w:line="0" w:lineRule="atLeast"/>
              <w:jc w:val="center"/>
              <w:rPr>
                <w:color w:val="000000"/>
                <w:szCs w:val="21"/>
              </w:rPr>
            </w:pPr>
          </w:p>
        </w:tc>
        <w:tc>
          <w:tcPr>
            <w:tcW w:w="2028" w:type="dxa"/>
            <w:tcMar>
              <w:left w:w="0" w:type="dxa"/>
              <w:right w:w="0" w:type="dxa"/>
            </w:tcMar>
            <w:vAlign w:val="center"/>
          </w:tcPr>
          <w:p w14:paraId="68D75F3E" w14:textId="77777777" w:rsidR="00946C33" w:rsidRDefault="00946C33">
            <w:pPr>
              <w:spacing w:line="0" w:lineRule="atLeast"/>
              <w:jc w:val="center"/>
              <w:rPr>
                <w:color w:val="000000"/>
                <w:szCs w:val="21"/>
              </w:rPr>
            </w:pPr>
          </w:p>
        </w:tc>
        <w:tc>
          <w:tcPr>
            <w:tcW w:w="1143" w:type="dxa"/>
            <w:tcMar>
              <w:left w:w="0" w:type="dxa"/>
              <w:right w:w="0" w:type="dxa"/>
            </w:tcMar>
            <w:vAlign w:val="center"/>
          </w:tcPr>
          <w:p w14:paraId="296DBA8C" w14:textId="77777777" w:rsidR="00946C33" w:rsidRDefault="00946C33">
            <w:pPr>
              <w:spacing w:line="0" w:lineRule="atLeast"/>
              <w:jc w:val="center"/>
              <w:rPr>
                <w:color w:val="000000"/>
                <w:szCs w:val="21"/>
              </w:rPr>
            </w:pPr>
          </w:p>
        </w:tc>
        <w:tc>
          <w:tcPr>
            <w:tcW w:w="1260" w:type="dxa"/>
            <w:tcMar>
              <w:left w:w="0" w:type="dxa"/>
              <w:right w:w="0" w:type="dxa"/>
            </w:tcMar>
            <w:vAlign w:val="center"/>
          </w:tcPr>
          <w:p w14:paraId="719A4B59" w14:textId="77777777" w:rsidR="00946C33" w:rsidRDefault="00946C33">
            <w:pPr>
              <w:spacing w:line="0" w:lineRule="atLeast"/>
              <w:jc w:val="center"/>
              <w:rPr>
                <w:color w:val="000000"/>
                <w:szCs w:val="21"/>
              </w:rPr>
            </w:pPr>
          </w:p>
        </w:tc>
        <w:tc>
          <w:tcPr>
            <w:tcW w:w="2052" w:type="dxa"/>
            <w:tcMar>
              <w:left w:w="0" w:type="dxa"/>
              <w:right w:w="0" w:type="dxa"/>
            </w:tcMar>
            <w:vAlign w:val="center"/>
          </w:tcPr>
          <w:p w14:paraId="474981E7" w14:textId="77777777" w:rsidR="00946C33" w:rsidRDefault="00946C33">
            <w:pPr>
              <w:spacing w:line="0" w:lineRule="atLeast"/>
              <w:jc w:val="center"/>
              <w:rPr>
                <w:color w:val="000000"/>
                <w:szCs w:val="21"/>
              </w:rPr>
            </w:pPr>
          </w:p>
        </w:tc>
      </w:tr>
      <w:tr w:rsidR="00946C33" w14:paraId="3DF9EFC6" w14:textId="77777777">
        <w:trPr>
          <w:trHeight w:val="718"/>
        </w:trPr>
        <w:tc>
          <w:tcPr>
            <w:tcW w:w="431" w:type="dxa"/>
            <w:tcMar>
              <w:left w:w="0" w:type="dxa"/>
              <w:right w:w="0" w:type="dxa"/>
            </w:tcMar>
            <w:vAlign w:val="center"/>
          </w:tcPr>
          <w:p w14:paraId="042A9AF6" w14:textId="77777777" w:rsidR="00946C33" w:rsidRDefault="00946C33">
            <w:pPr>
              <w:spacing w:line="0" w:lineRule="atLeast"/>
              <w:jc w:val="center"/>
              <w:rPr>
                <w:color w:val="000000"/>
                <w:szCs w:val="21"/>
              </w:rPr>
            </w:pPr>
          </w:p>
        </w:tc>
        <w:tc>
          <w:tcPr>
            <w:tcW w:w="1932" w:type="dxa"/>
            <w:tcMar>
              <w:left w:w="0" w:type="dxa"/>
              <w:right w:w="0" w:type="dxa"/>
            </w:tcMar>
            <w:vAlign w:val="center"/>
          </w:tcPr>
          <w:p w14:paraId="7187840A" w14:textId="77777777" w:rsidR="00946C33" w:rsidRDefault="00946C33">
            <w:pPr>
              <w:spacing w:line="0" w:lineRule="atLeast"/>
              <w:jc w:val="center"/>
              <w:rPr>
                <w:color w:val="000000"/>
                <w:szCs w:val="21"/>
              </w:rPr>
            </w:pPr>
          </w:p>
        </w:tc>
        <w:tc>
          <w:tcPr>
            <w:tcW w:w="2028" w:type="dxa"/>
            <w:tcMar>
              <w:left w:w="0" w:type="dxa"/>
              <w:right w:w="0" w:type="dxa"/>
            </w:tcMar>
            <w:vAlign w:val="center"/>
          </w:tcPr>
          <w:p w14:paraId="76E16812" w14:textId="77777777" w:rsidR="00946C33" w:rsidRDefault="00946C33">
            <w:pPr>
              <w:spacing w:line="0" w:lineRule="atLeast"/>
              <w:jc w:val="center"/>
              <w:rPr>
                <w:color w:val="000000"/>
                <w:szCs w:val="21"/>
              </w:rPr>
            </w:pPr>
          </w:p>
        </w:tc>
        <w:tc>
          <w:tcPr>
            <w:tcW w:w="1143" w:type="dxa"/>
            <w:tcMar>
              <w:left w:w="0" w:type="dxa"/>
              <w:right w:w="0" w:type="dxa"/>
            </w:tcMar>
            <w:vAlign w:val="center"/>
          </w:tcPr>
          <w:p w14:paraId="40625EDE" w14:textId="77777777" w:rsidR="00946C33" w:rsidRDefault="00946C33">
            <w:pPr>
              <w:spacing w:line="0" w:lineRule="atLeast"/>
              <w:jc w:val="center"/>
              <w:rPr>
                <w:color w:val="000000"/>
                <w:szCs w:val="21"/>
              </w:rPr>
            </w:pPr>
          </w:p>
        </w:tc>
        <w:tc>
          <w:tcPr>
            <w:tcW w:w="1260" w:type="dxa"/>
            <w:tcMar>
              <w:left w:w="0" w:type="dxa"/>
              <w:right w:w="0" w:type="dxa"/>
            </w:tcMar>
            <w:vAlign w:val="center"/>
          </w:tcPr>
          <w:p w14:paraId="18DE4CE2" w14:textId="77777777" w:rsidR="00946C33" w:rsidRDefault="00946C33">
            <w:pPr>
              <w:spacing w:line="0" w:lineRule="atLeast"/>
              <w:jc w:val="center"/>
              <w:rPr>
                <w:color w:val="000000"/>
                <w:szCs w:val="21"/>
              </w:rPr>
            </w:pPr>
          </w:p>
        </w:tc>
        <w:tc>
          <w:tcPr>
            <w:tcW w:w="2052" w:type="dxa"/>
            <w:tcMar>
              <w:left w:w="0" w:type="dxa"/>
              <w:right w:w="0" w:type="dxa"/>
            </w:tcMar>
            <w:vAlign w:val="center"/>
          </w:tcPr>
          <w:p w14:paraId="23383299" w14:textId="77777777" w:rsidR="00946C33" w:rsidRDefault="00946C33">
            <w:pPr>
              <w:spacing w:line="0" w:lineRule="atLeast"/>
              <w:jc w:val="center"/>
              <w:rPr>
                <w:color w:val="000000"/>
                <w:szCs w:val="21"/>
              </w:rPr>
            </w:pPr>
          </w:p>
        </w:tc>
      </w:tr>
      <w:tr w:rsidR="00946C33" w14:paraId="1F9872F6" w14:textId="77777777">
        <w:trPr>
          <w:trHeight w:val="718"/>
        </w:trPr>
        <w:tc>
          <w:tcPr>
            <w:tcW w:w="431" w:type="dxa"/>
            <w:tcMar>
              <w:left w:w="0" w:type="dxa"/>
              <w:right w:w="0" w:type="dxa"/>
            </w:tcMar>
            <w:vAlign w:val="center"/>
          </w:tcPr>
          <w:p w14:paraId="387050C1" w14:textId="77777777" w:rsidR="00946C33" w:rsidRDefault="00946C33">
            <w:pPr>
              <w:spacing w:line="0" w:lineRule="atLeast"/>
              <w:jc w:val="center"/>
              <w:rPr>
                <w:color w:val="000000"/>
                <w:szCs w:val="21"/>
              </w:rPr>
            </w:pPr>
          </w:p>
        </w:tc>
        <w:tc>
          <w:tcPr>
            <w:tcW w:w="1932" w:type="dxa"/>
            <w:tcMar>
              <w:left w:w="0" w:type="dxa"/>
              <w:right w:w="0" w:type="dxa"/>
            </w:tcMar>
            <w:vAlign w:val="center"/>
          </w:tcPr>
          <w:p w14:paraId="47D6BD13" w14:textId="77777777" w:rsidR="00946C33" w:rsidRDefault="00946C33">
            <w:pPr>
              <w:spacing w:line="0" w:lineRule="atLeast"/>
              <w:jc w:val="center"/>
              <w:rPr>
                <w:color w:val="000000"/>
                <w:szCs w:val="21"/>
              </w:rPr>
            </w:pPr>
          </w:p>
        </w:tc>
        <w:tc>
          <w:tcPr>
            <w:tcW w:w="2028" w:type="dxa"/>
            <w:tcMar>
              <w:left w:w="0" w:type="dxa"/>
              <w:right w:w="0" w:type="dxa"/>
            </w:tcMar>
            <w:vAlign w:val="center"/>
          </w:tcPr>
          <w:p w14:paraId="14206E40" w14:textId="77777777" w:rsidR="00946C33" w:rsidRDefault="00946C33">
            <w:pPr>
              <w:spacing w:line="0" w:lineRule="atLeast"/>
              <w:jc w:val="center"/>
              <w:rPr>
                <w:color w:val="000000"/>
                <w:szCs w:val="21"/>
              </w:rPr>
            </w:pPr>
          </w:p>
        </w:tc>
        <w:tc>
          <w:tcPr>
            <w:tcW w:w="1143" w:type="dxa"/>
            <w:tcMar>
              <w:left w:w="0" w:type="dxa"/>
              <w:right w:w="0" w:type="dxa"/>
            </w:tcMar>
            <w:vAlign w:val="center"/>
          </w:tcPr>
          <w:p w14:paraId="3B3259C1" w14:textId="77777777" w:rsidR="00946C33" w:rsidRDefault="00946C33">
            <w:pPr>
              <w:spacing w:line="0" w:lineRule="atLeast"/>
              <w:jc w:val="center"/>
              <w:rPr>
                <w:color w:val="000000"/>
                <w:szCs w:val="21"/>
              </w:rPr>
            </w:pPr>
          </w:p>
        </w:tc>
        <w:tc>
          <w:tcPr>
            <w:tcW w:w="1260" w:type="dxa"/>
            <w:tcMar>
              <w:left w:w="0" w:type="dxa"/>
              <w:right w:w="0" w:type="dxa"/>
            </w:tcMar>
            <w:vAlign w:val="center"/>
          </w:tcPr>
          <w:p w14:paraId="15AA060D" w14:textId="77777777" w:rsidR="00946C33" w:rsidRDefault="00946C33">
            <w:pPr>
              <w:spacing w:line="0" w:lineRule="atLeast"/>
              <w:jc w:val="center"/>
              <w:rPr>
                <w:color w:val="000000"/>
                <w:szCs w:val="21"/>
              </w:rPr>
            </w:pPr>
          </w:p>
        </w:tc>
        <w:tc>
          <w:tcPr>
            <w:tcW w:w="2052" w:type="dxa"/>
            <w:tcMar>
              <w:left w:w="0" w:type="dxa"/>
              <w:right w:w="0" w:type="dxa"/>
            </w:tcMar>
            <w:vAlign w:val="center"/>
          </w:tcPr>
          <w:p w14:paraId="36B6D865" w14:textId="77777777" w:rsidR="00946C33" w:rsidRDefault="00946C33">
            <w:pPr>
              <w:spacing w:line="0" w:lineRule="atLeast"/>
              <w:jc w:val="center"/>
              <w:rPr>
                <w:color w:val="000000"/>
                <w:szCs w:val="21"/>
              </w:rPr>
            </w:pPr>
          </w:p>
        </w:tc>
      </w:tr>
      <w:tr w:rsidR="00946C33" w14:paraId="611E852D" w14:textId="77777777">
        <w:trPr>
          <w:trHeight w:val="718"/>
        </w:trPr>
        <w:tc>
          <w:tcPr>
            <w:tcW w:w="431" w:type="dxa"/>
            <w:tcMar>
              <w:left w:w="0" w:type="dxa"/>
              <w:right w:w="0" w:type="dxa"/>
            </w:tcMar>
            <w:vAlign w:val="center"/>
          </w:tcPr>
          <w:p w14:paraId="367EF9CB" w14:textId="77777777" w:rsidR="00946C33" w:rsidRDefault="00946C33">
            <w:pPr>
              <w:spacing w:line="0" w:lineRule="atLeast"/>
              <w:jc w:val="center"/>
              <w:rPr>
                <w:color w:val="000000"/>
                <w:szCs w:val="21"/>
              </w:rPr>
            </w:pPr>
          </w:p>
        </w:tc>
        <w:tc>
          <w:tcPr>
            <w:tcW w:w="1932" w:type="dxa"/>
            <w:tcMar>
              <w:left w:w="0" w:type="dxa"/>
              <w:right w:w="0" w:type="dxa"/>
            </w:tcMar>
            <w:vAlign w:val="center"/>
          </w:tcPr>
          <w:p w14:paraId="4041C3F4" w14:textId="77777777" w:rsidR="00946C33" w:rsidRDefault="00946C33">
            <w:pPr>
              <w:spacing w:line="0" w:lineRule="atLeast"/>
              <w:jc w:val="center"/>
              <w:rPr>
                <w:color w:val="000000"/>
                <w:szCs w:val="21"/>
              </w:rPr>
            </w:pPr>
          </w:p>
        </w:tc>
        <w:tc>
          <w:tcPr>
            <w:tcW w:w="2028" w:type="dxa"/>
            <w:tcMar>
              <w:left w:w="0" w:type="dxa"/>
              <w:right w:w="0" w:type="dxa"/>
            </w:tcMar>
            <w:vAlign w:val="center"/>
          </w:tcPr>
          <w:p w14:paraId="36072E00" w14:textId="77777777" w:rsidR="00946C33" w:rsidRDefault="00946C33">
            <w:pPr>
              <w:spacing w:line="0" w:lineRule="atLeast"/>
              <w:jc w:val="center"/>
              <w:rPr>
                <w:color w:val="000000"/>
                <w:szCs w:val="21"/>
              </w:rPr>
            </w:pPr>
          </w:p>
        </w:tc>
        <w:tc>
          <w:tcPr>
            <w:tcW w:w="1143" w:type="dxa"/>
            <w:tcMar>
              <w:left w:w="0" w:type="dxa"/>
              <w:right w:w="0" w:type="dxa"/>
            </w:tcMar>
            <w:vAlign w:val="center"/>
          </w:tcPr>
          <w:p w14:paraId="4C7C7EFB" w14:textId="77777777" w:rsidR="00946C33" w:rsidRDefault="00946C33">
            <w:pPr>
              <w:spacing w:line="0" w:lineRule="atLeast"/>
              <w:jc w:val="center"/>
              <w:rPr>
                <w:color w:val="000000"/>
                <w:szCs w:val="21"/>
              </w:rPr>
            </w:pPr>
          </w:p>
        </w:tc>
        <w:tc>
          <w:tcPr>
            <w:tcW w:w="1260" w:type="dxa"/>
            <w:tcMar>
              <w:left w:w="0" w:type="dxa"/>
              <w:right w:w="0" w:type="dxa"/>
            </w:tcMar>
            <w:vAlign w:val="center"/>
          </w:tcPr>
          <w:p w14:paraId="5F2039E0" w14:textId="77777777" w:rsidR="00946C33" w:rsidRDefault="00946C33">
            <w:pPr>
              <w:spacing w:line="0" w:lineRule="atLeast"/>
              <w:jc w:val="center"/>
              <w:rPr>
                <w:color w:val="000000"/>
                <w:szCs w:val="21"/>
              </w:rPr>
            </w:pPr>
          </w:p>
        </w:tc>
        <w:tc>
          <w:tcPr>
            <w:tcW w:w="2052" w:type="dxa"/>
            <w:tcMar>
              <w:left w:w="0" w:type="dxa"/>
              <w:right w:w="0" w:type="dxa"/>
            </w:tcMar>
            <w:vAlign w:val="center"/>
          </w:tcPr>
          <w:p w14:paraId="72592648" w14:textId="77777777" w:rsidR="00946C33" w:rsidRDefault="00946C33">
            <w:pPr>
              <w:spacing w:line="0" w:lineRule="atLeast"/>
              <w:jc w:val="center"/>
              <w:rPr>
                <w:color w:val="000000"/>
                <w:szCs w:val="21"/>
              </w:rPr>
            </w:pPr>
          </w:p>
        </w:tc>
      </w:tr>
      <w:tr w:rsidR="00946C33" w14:paraId="25237367" w14:textId="77777777">
        <w:trPr>
          <w:trHeight w:val="718"/>
        </w:trPr>
        <w:tc>
          <w:tcPr>
            <w:tcW w:w="431" w:type="dxa"/>
            <w:tcMar>
              <w:left w:w="0" w:type="dxa"/>
              <w:right w:w="0" w:type="dxa"/>
            </w:tcMar>
            <w:vAlign w:val="center"/>
          </w:tcPr>
          <w:p w14:paraId="6AE7F446" w14:textId="77777777" w:rsidR="00946C33" w:rsidRDefault="00946C33">
            <w:pPr>
              <w:spacing w:line="0" w:lineRule="atLeast"/>
              <w:jc w:val="center"/>
              <w:rPr>
                <w:color w:val="000000"/>
                <w:szCs w:val="21"/>
              </w:rPr>
            </w:pPr>
          </w:p>
        </w:tc>
        <w:tc>
          <w:tcPr>
            <w:tcW w:w="1932" w:type="dxa"/>
            <w:tcMar>
              <w:left w:w="0" w:type="dxa"/>
              <w:right w:w="0" w:type="dxa"/>
            </w:tcMar>
            <w:vAlign w:val="center"/>
          </w:tcPr>
          <w:p w14:paraId="5F9314F8" w14:textId="77777777" w:rsidR="00946C33" w:rsidRDefault="00946C33">
            <w:pPr>
              <w:spacing w:line="0" w:lineRule="atLeast"/>
              <w:jc w:val="center"/>
              <w:rPr>
                <w:color w:val="000000"/>
                <w:szCs w:val="21"/>
              </w:rPr>
            </w:pPr>
          </w:p>
        </w:tc>
        <w:tc>
          <w:tcPr>
            <w:tcW w:w="2028" w:type="dxa"/>
            <w:tcMar>
              <w:left w:w="0" w:type="dxa"/>
              <w:right w:w="0" w:type="dxa"/>
            </w:tcMar>
            <w:vAlign w:val="center"/>
          </w:tcPr>
          <w:p w14:paraId="28984B88" w14:textId="77777777" w:rsidR="00946C33" w:rsidRDefault="00946C33">
            <w:pPr>
              <w:spacing w:line="0" w:lineRule="atLeast"/>
              <w:jc w:val="center"/>
              <w:rPr>
                <w:color w:val="000000"/>
                <w:szCs w:val="21"/>
              </w:rPr>
            </w:pPr>
          </w:p>
        </w:tc>
        <w:tc>
          <w:tcPr>
            <w:tcW w:w="1143" w:type="dxa"/>
            <w:tcMar>
              <w:left w:w="0" w:type="dxa"/>
              <w:right w:w="0" w:type="dxa"/>
            </w:tcMar>
            <w:vAlign w:val="center"/>
          </w:tcPr>
          <w:p w14:paraId="75966749" w14:textId="77777777" w:rsidR="00946C33" w:rsidRDefault="00946C33">
            <w:pPr>
              <w:spacing w:line="0" w:lineRule="atLeast"/>
              <w:jc w:val="center"/>
              <w:rPr>
                <w:color w:val="000000"/>
                <w:szCs w:val="21"/>
              </w:rPr>
            </w:pPr>
          </w:p>
        </w:tc>
        <w:tc>
          <w:tcPr>
            <w:tcW w:w="1260" w:type="dxa"/>
            <w:tcMar>
              <w:left w:w="0" w:type="dxa"/>
              <w:right w:w="0" w:type="dxa"/>
            </w:tcMar>
            <w:vAlign w:val="center"/>
          </w:tcPr>
          <w:p w14:paraId="26055548" w14:textId="77777777" w:rsidR="00946C33" w:rsidRDefault="00946C33">
            <w:pPr>
              <w:spacing w:line="0" w:lineRule="atLeast"/>
              <w:jc w:val="center"/>
              <w:rPr>
                <w:color w:val="000000"/>
                <w:szCs w:val="21"/>
              </w:rPr>
            </w:pPr>
          </w:p>
        </w:tc>
        <w:tc>
          <w:tcPr>
            <w:tcW w:w="2052" w:type="dxa"/>
            <w:tcMar>
              <w:left w:w="0" w:type="dxa"/>
              <w:right w:w="0" w:type="dxa"/>
            </w:tcMar>
            <w:vAlign w:val="center"/>
          </w:tcPr>
          <w:p w14:paraId="35A56514" w14:textId="77777777" w:rsidR="00946C33" w:rsidRDefault="00946C33">
            <w:pPr>
              <w:spacing w:line="0" w:lineRule="atLeast"/>
              <w:jc w:val="center"/>
              <w:rPr>
                <w:color w:val="000000"/>
                <w:szCs w:val="21"/>
              </w:rPr>
            </w:pPr>
          </w:p>
        </w:tc>
      </w:tr>
    </w:tbl>
    <w:p w14:paraId="5C0F06AA" w14:textId="77777777" w:rsidR="00946C33" w:rsidRDefault="00946C33">
      <w:pPr>
        <w:spacing w:line="0" w:lineRule="atLeast"/>
        <w:rPr>
          <w:color w:val="000000"/>
          <w:sz w:val="24"/>
        </w:rPr>
      </w:pPr>
    </w:p>
    <w:p w14:paraId="477F9634" w14:textId="77777777" w:rsidR="00946C33" w:rsidRDefault="00946C33">
      <w:pPr>
        <w:spacing w:line="0" w:lineRule="atLeast"/>
        <w:rPr>
          <w:color w:val="000000"/>
          <w:sz w:val="24"/>
        </w:rPr>
      </w:pPr>
    </w:p>
    <w:p w14:paraId="04B218B1" w14:textId="77777777" w:rsidR="00946C33" w:rsidRDefault="00000000">
      <w:pPr>
        <w:widowControl/>
        <w:spacing w:line="360" w:lineRule="auto"/>
        <w:jc w:val="left"/>
        <w:rPr>
          <w:color w:val="000000"/>
          <w:sz w:val="24"/>
        </w:rPr>
      </w:pPr>
      <w:r>
        <w:rPr>
          <w:color w:val="000000"/>
          <w:sz w:val="24"/>
        </w:rPr>
        <w:t>投标人（盖章）：</w:t>
      </w:r>
    </w:p>
    <w:p w14:paraId="3F6A02EF" w14:textId="77777777" w:rsidR="00946C33" w:rsidRDefault="00000000">
      <w:pPr>
        <w:pStyle w:val="aa"/>
        <w:snapToGrid w:val="0"/>
        <w:spacing w:line="360" w:lineRule="auto"/>
        <w:rPr>
          <w:color w:val="000000"/>
          <w:sz w:val="24"/>
          <w:szCs w:val="24"/>
        </w:rPr>
      </w:pPr>
      <w:r>
        <w:rPr>
          <w:color w:val="000000"/>
          <w:sz w:val="24"/>
          <w:szCs w:val="24"/>
        </w:rPr>
        <w:t>法定代表人或其授权代表（签字或盖章）：</w:t>
      </w:r>
    </w:p>
    <w:p w14:paraId="60FF7359" w14:textId="77777777" w:rsidR="00946C33" w:rsidRDefault="00000000">
      <w:pPr>
        <w:pStyle w:val="aa"/>
        <w:widowControl/>
        <w:spacing w:line="360" w:lineRule="auto"/>
        <w:jc w:val="left"/>
        <w:rPr>
          <w:color w:val="000000"/>
          <w:sz w:val="24"/>
          <w:szCs w:val="24"/>
        </w:rPr>
      </w:pPr>
      <w:r>
        <w:rPr>
          <w:color w:val="000000"/>
          <w:sz w:val="24"/>
          <w:szCs w:val="24"/>
        </w:rPr>
        <w:t>日期：</w:t>
      </w:r>
    </w:p>
    <w:p w14:paraId="42F90615" w14:textId="77777777" w:rsidR="00946C33" w:rsidRDefault="00946C33">
      <w:pPr>
        <w:spacing w:line="540" w:lineRule="exact"/>
        <w:ind w:left="560"/>
        <w:rPr>
          <w:rFonts w:ascii="宋体" w:hAnsi="宋体"/>
          <w:b/>
          <w:kern w:val="12"/>
          <w:szCs w:val="21"/>
        </w:rPr>
      </w:pPr>
    </w:p>
    <w:p w14:paraId="666B2AEB" w14:textId="77777777" w:rsidR="00946C33" w:rsidRDefault="00000000">
      <w:pPr>
        <w:spacing w:line="540" w:lineRule="exact"/>
        <w:ind w:left="560" w:firstLineChars="250" w:firstLine="527"/>
        <w:rPr>
          <w:rFonts w:ascii="宋体" w:hAnsi="宋体"/>
          <w:sz w:val="28"/>
        </w:rPr>
      </w:pPr>
      <w:r>
        <w:rPr>
          <w:rFonts w:ascii="宋体" w:hAnsi="宋体" w:hint="eastAsia"/>
          <w:b/>
          <w:kern w:val="12"/>
          <w:szCs w:val="21"/>
        </w:rPr>
        <w:t>如是联合体投标，仅需联合体牵头人按要求签字或盖章。</w:t>
      </w:r>
    </w:p>
    <w:p w14:paraId="385A6AAA" w14:textId="77777777" w:rsidR="00946C33" w:rsidRDefault="00946C33">
      <w:pPr>
        <w:spacing w:line="360" w:lineRule="auto"/>
        <w:ind w:firstLineChars="49" w:firstLine="103"/>
        <w:rPr>
          <w:b/>
          <w:color w:val="000000"/>
          <w:szCs w:val="21"/>
        </w:rPr>
      </w:pPr>
    </w:p>
    <w:p w14:paraId="7FBAC7CE" w14:textId="77777777" w:rsidR="00946C33" w:rsidRDefault="00946C33">
      <w:pPr>
        <w:snapToGrid w:val="0"/>
        <w:spacing w:line="360" w:lineRule="auto"/>
        <w:rPr>
          <w:color w:val="000000"/>
          <w:szCs w:val="21"/>
        </w:rPr>
      </w:pPr>
    </w:p>
    <w:p w14:paraId="3B90380D" w14:textId="77777777" w:rsidR="00946C33" w:rsidRDefault="00946C33">
      <w:pPr>
        <w:spacing w:line="360" w:lineRule="auto"/>
        <w:rPr>
          <w:color w:val="000000"/>
          <w:sz w:val="24"/>
          <w:szCs w:val="21"/>
        </w:rPr>
        <w:sectPr w:rsidR="00946C33" w:rsidSect="007B6BCC">
          <w:headerReference w:type="default" r:id="rId17"/>
          <w:footerReference w:type="default" r:id="rId18"/>
          <w:pgSz w:w="11907" w:h="16840"/>
          <w:pgMar w:top="1276" w:right="1474" w:bottom="1242" w:left="1474" w:header="720" w:footer="720" w:gutter="0"/>
          <w:cols w:space="720"/>
          <w:docGrid w:linePitch="285"/>
        </w:sectPr>
      </w:pPr>
    </w:p>
    <w:p w14:paraId="26C31B46" w14:textId="77777777" w:rsidR="00946C33" w:rsidRDefault="00000000">
      <w:pPr>
        <w:spacing w:line="360" w:lineRule="auto"/>
        <w:jc w:val="left"/>
        <w:rPr>
          <w:b/>
          <w:color w:val="000000"/>
          <w:sz w:val="24"/>
          <w:szCs w:val="21"/>
        </w:rPr>
      </w:pPr>
      <w:bookmarkStart w:id="22" w:name="_Toc460857952"/>
      <w:r>
        <w:rPr>
          <w:b/>
          <w:color w:val="000000"/>
        </w:rPr>
        <w:lastRenderedPageBreak/>
        <w:t>格式</w:t>
      </w:r>
      <w:bookmarkEnd w:id="22"/>
      <w:r>
        <w:rPr>
          <w:rFonts w:hint="eastAsia"/>
          <w:b/>
          <w:color w:val="000000"/>
        </w:rPr>
        <w:t>六</w:t>
      </w:r>
      <w:r>
        <w:rPr>
          <w:b/>
          <w:color w:val="000000"/>
        </w:rPr>
        <w:t>：</w:t>
      </w:r>
      <w:r>
        <w:rPr>
          <w:color w:val="000000"/>
          <w:szCs w:val="21"/>
        </w:rPr>
        <w:t>商务条款偏离表</w:t>
      </w:r>
    </w:p>
    <w:p w14:paraId="25FA0A06" w14:textId="77777777" w:rsidR="00946C33" w:rsidRDefault="00000000">
      <w:pPr>
        <w:spacing w:line="360" w:lineRule="auto"/>
        <w:jc w:val="center"/>
        <w:rPr>
          <w:b/>
          <w:color w:val="000000"/>
          <w:sz w:val="24"/>
          <w:szCs w:val="21"/>
        </w:rPr>
      </w:pPr>
      <w:r>
        <w:rPr>
          <w:b/>
          <w:color w:val="000000"/>
          <w:sz w:val="24"/>
          <w:szCs w:val="21"/>
        </w:rPr>
        <w:t>商务条款偏离表</w:t>
      </w:r>
    </w:p>
    <w:tbl>
      <w:tblPr>
        <w:tblW w:w="9213" w:type="dxa"/>
        <w:tblInd w:w="1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3"/>
        <w:gridCol w:w="1483"/>
        <w:gridCol w:w="5264"/>
        <w:gridCol w:w="1823"/>
      </w:tblGrid>
      <w:tr w:rsidR="00946C33" w14:paraId="2359874F" w14:textId="77777777">
        <w:trPr>
          <w:trHeight w:val="652"/>
        </w:trPr>
        <w:tc>
          <w:tcPr>
            <w:tcW w:w="643" w:type="dxa"/>
            <w:vAlign w:val="center"/>
          </w:tcPr>
          <w:p w14:paraId="045F4780" w14:textId="77777777" w:rsidR="00946C33" w:rsidRDefault="00000000">
            <w:pPr>
              <w:pStyle w:val="a1"/>
              <w:jc w:val="center"/>
              <w:rPr>
                <w:rFonts w:ascii="Arial" w:hAnsi="Arial"/>
                <w:sz w:val="21"/>
              </w:rPr>
            </w:pPr>
            <w:r>
              <w:rPr>
                <w:rFonts w:ascii="Arial" w:hAnsi="Arial" w:hint="eastAsia"/>
                <w:sz w:val="21"/>
              </w:rPr>
              <w:t>序号</w:t>
            </w:r>
          </w:p>
        </w:tc>
        <w:tc>
          <w:tcPr>
            <w:tcW w:w="1483" w:type="dxa"/>
            <w:vAlign w:val="center"/>
          </w:tcPr>
          <w:p w14:paraId="56469945" w14:textId="77777777" w:rsidR="00946C33" w:rsidRDefault="00000000">
            <w:pPr>
              <w:pStyle w:val="a1"/>
              <w:jc w:val="center"/>
              <w:rPr>
                <w:rFonts w:ascii="Arial" w:hAnsi="Arial"/>
                <w:sz w:val="21"/>
              </w:rPr>
            </w:pPr>
            <w:r>
              <w:rPr>
                <w:rFonts w:ascii="Arial" w:hAnsi="Arial" w:hint="eastAsia"/>
                <w:sz w:val="21"/>
              </w:rPr>
              <w:t>采购文件的商务条款</w:t>
            </w:r>
          </w:p>
        </w:tc>
        <w:tc>
          <w:tcPr>
            <w:tcW w:w="5264" w:type="dxa"/>
            <w:vAlign w:val="center"/>
          </w:tcPr>
          <w:p w14:paraId="6D72C681" w14:textId="77777777" w:rsidR="00946C33" w:rsidRDefault="00000000">
            <w:pPr>
              <w:pStyle w:val="a1"/>
              <w:jc w:val="center"/>
              <w:rPr>
                <w:rFonts w:ascii="Arial" w:hAnsi="Arial"/>
                <w:sz w:val="21"/>
              </w:rPr>
            </w:pPr>
            <w:r>
              <w:rPr>
                <w:rFonts w:ascii="Arial" w:hAnsi="Arial" w:hint="eastAsia"/>
                <w:sz w:val="21"/>
              </w:rPr>
              <w:t>投标文件的商务条款</w:t>
            </w:r>
          </w:p>
        </w:tc>
        <w:tc>
          <w:tcPr>
            <w:tcW w:w="1823" w:type="dxa"/>
            <w:vAlign w:val="center"/>
          </w:tcPr>
          <w:p w14:paraId="673625EB" w14:textId="77777777" w:rsidR="00946C33" w:rsidRDefault="00000000">
            <w:pPr>
              <w:pStyle w:val="a1"/>
              <w:jc w:val="center"/>
              <w:rPr>
                <w:rFonts w:ascii="Arial" w:hAnsi="Arial"/>
                <w:sz w:val="21"/>
              </w:rPr>
            </w:pPr>
            <w:r>
              <w:rPr>
                <w:rFonts w:ascii="Arial" w:hAnsi="Arial" w:hint="eastAsia"/>
                <w:sz w:val="21"/>
              </w:rPr>
              <w:t>说明（填写：正偏离</w:t>
            </w:r>
            <w:r>
              <w:rPr>
                <w:rFonts w:ascii="Arial" w:hAnsi="Arial" w:hint="eastAsia"/>
                <w:sz w:val="21"/>
              </w:rPr>
              <w:t>/</w:t>
            </w:r>
            <w:r>
              <w:rPr>
                <w:rFonts w:ascii="Arial" w:hAnsi="Arial" w:hint="eastAsia"/>
                <w:sz w:val="21"/>
              </w:rPr>
              <w:t>负偏离</w:t>
            </w:r>
            <w:r>
              <w:rPr>
                <w:rFonts w:ascii="Arial" w:hAnsi="Arial" w:hint="eastAsia"/>
                <w:sz w:val="21"/>
              </w:rPr>
              <w:t>/</w:t>
            </w:r>
            <w:r>
              <w:rPr>
                <w:rFonts w:ascii="Arial" w:hAnsi="Arial" w:hint="eastAsia"/>
                <w:sz w:val="21"/>
              </w:rPr>
              <w:t>响应）</w:t>
            </w:r>
          </w:p>
        </w:tc>
      </w:tr>
      <w:tr w:rsidR="00946C33" w14:paraId="44B6EEA3" w14:textId="77777777">
        <w:trPr>
          <w:trHeight w:val="983"/>
        </w:trPr>
        <w:tc>
          <w:tcPr>
            <w:tcW w:w="643" w:type="dxa"/>
            <w:vAlign w:val="center"/>
          </w:tcPr>
          <w:p w14:paraId="3CA89A7F" w14:textId="77777777" w:rsidR="00946C33" w:rsidRDefault="00000000">
            <w:pPr>
              <w:pStyle w:val="a1"/>
              <w:snapToGrid w:val="0"/>
              <w:spacing w:before="120" w:after="120" w:line="0" w:lineRule="atLeast"/>
              <w:jc w:val="center"/>
              <w:rPr>
                <w:kern w:val="2"/>
                <w:sz w:val="21"/>
                <w:szCs w:val="21"/>
              </w:rPr>
            </w:pPr>
            <w:r>
              <w:rPr>
                <w:rFonts w:hint="eastAsia"/>
                <w:kern w:val="2"/>
                <w:sz w:val="21"/>
                <w:szCs w:val="21"/>
              </w:rPr>
              <w:t>1</w:t>
            </w:r>
          </w:p>
        </w:tc>
        <w:tc>
          <w:tcPr>
            <w:tcW w:w="1483" w:type="dxa"/>
            <w:vAlign w:val="center"/>
          </w:tcPr>
          <w:p w14:paraId="2B3BC7D7" w14:textId="77777777" w:rsidR="00946C33" w:rsidRDefault="00000000">
            <w:pPr>
              <w:spacing w:line="0" w:lineRule="atLeast"/>
              <w:jc w:val="center"/>
              <w:rPr>
                <w:rFonts w:ascii="宋体" w:hAnsi="宋体"/>
                <w:sz w:val="22"/>
                <w:szCs w:val="21"/>
              </w:rPr>
            </w:pPr>
            <w:r>
              <w:rPr>
                <w:rFonts w:ascii="宋体" w:hAnsi="宋体" w:hint="eastAsia"/>
                <w:szCs w:val="21"/>
              </w:rPr>
              <w:t>合同履行期限</w:t>
            </w:r>
            <w:r>
              <w:rPr>
                <w:rFonts w:ascii="宋体" w:hAnsi="宋体" w:hint="eastAsia"/>
                <w:sz w:val="22"/>
                <w:szCs w:val="21"/>
              </w:rPr>
              <w:t>及地点</w:t>
            </w:r>
          </w:p>
        </w:tc>
        <w:tc>
          <w:tcPr>
            <w:tcW w:w="5264" w:type="dxa"/>
            <w:vAlign w:val="center"/>
          </w:tcPr>
          <w:p w14:paraId="2F6E4472" w14:textId="77777777" w:rsidR="00946C33" w:rsidRDefault="00946C33">
            <w:pPr>
              <w:spacing w:line="400" w:lineRule="exact"/>
              <w:rPr>
                <w:rFonts w:ascii="宋体" w:hAnsi="宋体"/>
                <w:szCs w:val="21"/>
              </w:rPr>
            </w:pPr>
          </w:p>
        </w:tc>
        <w:tc>
          <w:tcPr>
            <w:tcW w:w="1823" w:type="dxa"/>
          </w:tcPr>
          <w:p w14:paraId="34448BE0" w14:textId="77777777" w:rsidR="00946C33" w:rsidRDefault="00946C33">
            <w:pPr>
              <w:pStyle w:val="a1"/>
              <w:snapToGrid w:val="0"/>
              <w:spacing w:before="120" w:after="120"/>
              <w:rPr>
                <w:rFonts w:ascii="Arial" w:hAnsi="Arial"/>
                <w:u w:val="single"/>
              </w:rPr>
            </w:pPr>
          </w:p>
        </w:tc>
      </w:tr>
      <w:tr w:rsidR="00946C33" w14:paraId="26A6998E" w14:textId="77777777">
        <w:trPr>
          <w:trHeight w:val="1274"/>
        </w:trPr>
        <w:tc>
          <w:tcPr>
            <w:tcW w:w="643" w:type="dxa"/>
            <w:vAlign w:val="center"/>
          </w:tcPr>
          <w:p w14:paraId="38EDAA06" w14:textId="77777777" w:rsidR="00946C33" w:rsidRDefault="00000000">
            <w:pPr>
              <w:pStyle w:val="a1"/>
              <w:snapToGrid w:val="0"/>
              <w:spacing w:before="120" w:after="120" w:line="0" w:lineRule="atLeast"/>
              <w:jc w:val="center"/>
              <w:rPr>
                <w:kern w:val="2"/>
                <w:sz w:val="21"/>
                <w:szCs w:val="21"/>
              </w:rPr>
            </w:pPr>
            <w:r>
              <w:rPr>
                <w:rFonts w:hint="eastAsia"/>
                <w:kern w:val="2"/>
                <w:sz w:val="21"/>
                <w:szCs w:val="21"/>
              </w:rPr>
              <w:t>2</w:t>
            </w:r>
          </w:p>
        </w:tc>
        <w:tc>
          <w:tcPr>
            <w:tcW w:w="1483" w:type="dxa"/>
            <w:vAlign w:val="center"/>
          </w:tcPr>
          <w:p w14:paraId="10A0749C" w14:textId="77777777" w:rsidR="00946C33" w:rsidRDefault="00000000">
            <w:pPr>
              <w:spacing w:line="0" w:lineRule="atLeast"/>
              <w:jc w:val="center"/>
              <w:rPr>
                <w:rFonts w:ascii="宋体" w:hAnsi="宋体"/>
                <w:sz w:val="22"/>
                <w:szCs w:val="21"/>
              </w:rPr>
            </w:pPr>
            <w:r>
              <w:rPr>
                <w:rFonts w:ascii="宋体" w:hAnsi="宋体" w:hint="eastAsia"/>
                <w:sz w:val="22"/>
                <w:szCs w:val="21"/>
              </w:rPr>
              <w:t>付款方式</w:t>
            </w:r>
          </w:p>
        </w:tc>
        <w:tc>
          <w:tcPr>
            <w:tcW w:w="5264" w:type="dxa"/>
            <w:vAlign w:val="center"/>
          </w:tcPr>
          <w:p w14:paraId="76A642A2" w14:textId="77777777" w:rsidR="00946C33" w:rsidRDefault="00946C33">
            <w:pPr>
              <w:spacing w:line="400" w:lineRule="exact"/>
              <w:rPr>
                <w:rFonts w:ascii="宋体" w:hAnsi="宋体"/>
                <w:szCs w:val="21"/>
              </w:rPr>
            </w:pPr>
          </w:p>
        </w:tc>
        <w:tc>
          <w:tcPr>
            <w:tcW w:w="1823" w:type="dxa"/>
          </w:tcPr>
          <w:p w14:paraId="6357495E" w14:textId="77777777" w:rsidR="00946C33" w:rsidRDefault="00946C33">
            <w:pPr>
              <w:pStyle w:val="a1"/>
              <w:snapToGrid w:val="0"/>
              <w:spacing w:before="120" w:after="120"/>
              <w:rPr>
                <w:rFonts w:ascii="Arial" w:hAnsi="Arial"/>
                <w:u w:val="single"/>
              </w:rPr>
            </w:pPr>
          </w:p>
        </w:tc>
      </w:tr>
      <w:tr w:rsidR="00946C33" w14:paraId="2745B093" w14:textId="77777777">
        <w:trPr>
          <w:trHeight w:val="652"/>
        </w:trPr>
        <w:tc>
          <w:tcPr>
            <w:tcW w:w="643" w:type="dxa"/>
            <w:vAlign w:val="center"/>
          </w:tcPr>
          <w:p w14:paraId="605DA078" w14:textId="77777777" w:rsidR="00946C33" w:rsidRDefault="00000000">
            <w:pPr>
              <w:pStyle w:val="a1"/>
              <w:snapToGrid w:val="0"/>
              <w:spacing w:before="120" w:after="120" w:line="0" w:lineRule="atLeast"/>
              <w:jc w:val="center"/>
              <w:rPr>
                <w:kern w:val="2"/>
                <w:sz w:val="21"/>
                <w:szCs w:val="21"/>
              </w:rPr>
            </w:pPr>
            <w:r>
              <w:rPr>
                <w:rFonts w:hint="eastAsia"/>
                <w:kern w:val="2"/>
                <w:sz w:val="21"/>
                <w:szCs w:val="21"/>
              </w:rPr>
              <w:t>3</w:t>
            </w:r>
          </w:p>
        </w:tc>
        <w:tc>
          <w:tcPr>
            <w:tcW w:w="1483" w:type="dxa"/>
            <w:vAlign w:val="center"/>
          </w:tcPr>
          <w:p w14:paraId="02E20B2B" w14:textId="77777777" w:rsidR="00946C33" w:rsidRDefault="00000000">
            <w:pPr>
              <w:spacing w:line="0" w:lineRule="atLeast"/>
              <w:jc w:val="center"/>
              <w:rPr>
                <w:rFonts w:ascii="宋体" w:hAnsi="宋体"/>
                <w:sz w:val="22"/>
                <w:szCs w:val="21"/>
              </w:rPr>
            </w:pPr>
            <w:r>
              <w:rPr>
                <w:rFonts w:ascii="宋体" w:hAnsi="宋体" w:hint="eastAsia"/>
                <w:sz w:val="22"/>
                <w:szCs w:val="21"/>
              </w:rPr>
              <w:t>签订合同时间</w:t>
            </w:r>
          </w:p>
        </w:tc>
        <w:tc>
          <w:tcPr>
            <w:tcW w:w="5264" w:type="dxa"/>
            <w:vAlign w:val="center"/>
          </w:tcPr>
          <w:p w14:paraId="34D30F7E" w14:textId="77777777" w:rsidR="00946C33" w:rsidRDefault="00946C33">
            <w:pPr>
              <w:spacing w:line="0" w:lineRule="atLeast"/>
              <w:rPr>
                <w:rFonts w:ascii="宋体" w:hAnsi="宋体"/>
                <w:sz w:val="22"/>
                <w:szCs w:val="21"/>
              </w:rPr>
            </w:pPr>
          </w:p>
        </w:tc>
        <w:tc>
          <w:tcPr>
            <w:tcW w:w="1823" w:type="dxa"/>
          </w:tcPr>
          <w:p w14:paraId="20062853" w14:textId="77777777" w:rsidR="00946C33" w:rsidRDefault="00946C33">
            <w:pPr>
              <w:pStyle w:val="a1"/>
              <w:snapToGrid w:val="0"/>
              <w:spacing w:before="120" w:after="120"/>
              <w:rPr>
                <w:rFonts w:ascii="Arial" w:hAnsi="Arial"/>
                <w:u w:val="single"/>
              </w:rPr>
            </w:pPr>
          </w:p>
        </w:tc>
      </w:tr>
      <w:tr w:rsidR="00946C33" w14:paraId="15B154E2" w14:textId="77777777">
        <w:trPr>
          <w:trHeight w:val="653"/>
        </w:trPr>
        <w:tc>
          <w:tcPr>
            <w:tcW w:w="643" w:type="dxa"/>
            <w:vAlign w:val="center"/>
          </w:tcPr>
          <w:p w14:paraId="3793C8A0" w14:textId="77777777" w:rsidR="00946C33" w:rsidRDefault="00000000">
            <w:pPr>
              <w:pStyle w:val="a1"/>
              <w:snapToGrid w:val="0"/>
              <w:spacing w:before="120" w:after="120" w:line="0" w:lineRule="atLeast"/>
              <w:jc w:val="center"/>
              <w:rPr>
                <w:kern w:val="2"/>
                <w:sz w:val="21"/>
                <w:szCs w:val="21"/>
              </w:rPr>
            </w:pPr>
            <w:r>
              <w:rPr>
                <w:rFonts w:hint="eastAsia"/>
                <w:kern w:val="2"/>
                <w:sz w:val="21"/>
                <w:szCs w:val="21"/>
              </w:rPr>
              <w:t>4</w:t>
            </w:r>
          </w:p>
        </w:tc>
        <w:tc>
          <w:tcPr>
            <w:tcW w:w="1483" w:type="dxa"/>
            <w:vAlign w:val="center"/>
          </w:tcPr>
          <w:p w14:paraId="3B847811" w14:textId="77777777" w:rsidR="00946C33" w:rsidRDefault="00000000">
            <w:pPr>
              <w:spacing w:line="0" w:lineRule="atLeast"/>
              <w:jc w:val="center"/>
              <w:rPr>
                <w:rFonts w:ascii="宋体" w:hAnsi="宋体"/>
                <w:sz w:val="22"/>
                <w:szCs w:val="21"/>
              </w:rPr>
            </w:pPr>
            <w:r>
              <w:rPr>
                <w:color w:val="000000"/>
                <w:sz w:val="22"/>
                <w:szCs w:val="21"/>
              </w:rPr>
              <w:t>履约保证金</w:t>
            </w:r>
          </w:p>
        </w:tc>
        <w:tc>
          <w:tcPr>
            <w:tcW w:w="5264" w:type="dxa"/>
            <w:vAlign w:val="center"/>
          </w:tcPr>
          <w:p w14:paraId="63FF0B20" w14:textId="77777777" w:rsidR="00946C33" w:rsidRDefault="00946C33">
            <w:pPr>
              <w:spacing w:line="0" w:lineRule="atLeast"/>
              <w:rPr>
                <w:rFonts w:ascii="Arial" w:hAnsi="Arial"/>
                <w:bCs/>
                <w:sz w:val="22"/>
                <w:szCs w:val="21"/>
              </w:rPr>
            </w:pPr>
          </w:p>
        </w:tc>
        <w:tc>
          <w:tcPr>
            <w:tcW w:w="1823" w:type="dxa"/>
          </w:tcPr>
          <w:p w14:paraId="4A5ABA7E" w14:textId="77777777" w:rsidR="00946C33" w:rsidRDefault="00946C33">
            <w:pPr>
              <w:pStyle w:val="a1"/>
              <w:snapToGrid w:val="0"/>
              <w:spacing w:before="120" w:after="120"/>
              <w:rPr>
                <w:rFonts w:ascii="Arial" w:hAnsi="Arial"/>
                <w:u w:val="single"/>
              </w:rPr>
            </w:pPr>
          </w:p>
        </w:tc>
      </w:tr>
      <w:tr w:rsidR="00946C33" w14:paraId="33F57547" w14:textId="77777777">
        <w:trPr>
          <w:trHeight w:val="652"/>
        </w:trPr>
        <w:tc>
          <w:tcPr>
            <w:tcW w:w="643" w:type="dxa"/>
            <w:vAlign w:val="center"/>
          </w:tcPr>
          <w:p w14:paraId="4F122529" w14:textId="77777777" w:rsidR="00946C33" w:rsidRDefault="00000000">
            <w:pPr>
              <w:pStyle w:val="a1"/>
              <w:snapToGrid w:val="0"/>
              <w:spacing w:before="120" w:after="120" w:line="0" w:lineRule="atLeast"/>
              <w:jc w:val="center"/>
              <w:rPr>
                <w:kern w:val="2"/>
                <w:sz w:val="21"/>
                <w:szCs w:val="21"/>
              </w:rPr>
            </w:pPr>
            <w:r>
              <w:rPr>
                <w:rFonts w:hint="eastAsia"/>
                <w:kern w:val="2"/>
                <w:sz w:val="21"/>
                <w:szCs w:val="21"/>
              </w:rPr>
              <w:t>5</w:t>
            </w:r>
          </w:p>
        </w:tc>
        <w:tc>
          <w:tcPr>
            <w:tcW w:w="1483" w:type="dxa"/>
            <w:vAlign w:val="center"/>
          </w:tcPr>
          <w:p w14:paraId="0628858B" w14:textId="77777777" w:rsidR="00946C33" w:rsidRDefault="00000000">
            <w:pPr>
              <w:spacing w:line="0" w:lineRule="atLeast"/>
              <w:jc w:val="center"/>
              <w:rPr>
                <w:rFonts w:ascii="宋体" w:hAnsi="宋体"/>
                <w:sz w:val="22"/>
                <w:szCs w:val="21"/>
              </w:rPr>
            </w:pPr>
            <w:r>
              <w:rPr>
                <w:rFonts w:ascii="宋体" w:hAnsi="宋体" w:hint="eastAsia"/>
                <w:sz w:val="22"/>
                <w:szCs w:val="21"/>
              </w:rPr>
              <w:t>投标文件有效期</w:t>
            </w:r>
          </w:p>
        </w:tc>
        <w:tc>
          <w:tcPr>
            <w:tcW w:w="5264" w:type="dxa"/>
            <w:vAlign w:val="center"/>
          </w:tcPr>
          <w:p w14:paraId="5B97CB55" w14:textId="77777777" w:rsidR="00946C33" w:rsidRDefault="00946C33">
            <w:pPr>
              <w:spacing w:line="0" w:lineRule="atLeast"/>
              <w:rPr>
                <w:rFonts w:ascii="宋体" w:hAnsi="宋体"/>
                <w:sz w:val="22"/>
                <w:szCs w:val="21"/>
              </w:rPr>
            </w:pPr>
          </w:p>
        </w:tc>
        <w:tc>
          <w:tcPr>
            <w:tcW w:w="1823" w:type="dxa"/>
          </w:tcPr>
          <w:p w14:paraId="696071AA" w14:textId="77777777" w:rsidR="00946C33" w:rsidRDefault="00946C33">
            <w:pPr>
              <w:pStyle w:val="a1"/>
              <w:snapToGrid w:val="0"/>
              <w:spacing w:before="120" w:after="120"/>
              <w:rPr>
                <w:rFonts w:ascii="Arial" w:hAnsi="Arial"/>
                <w:u w:val="single"/>
              </w:rPr>
            </w:pPr>
          </w:p>
        </w:tc>
      </w:tr>
    </w:tbl>
    <w:p w14:paraId="6AA0FB8F" w14:textId="77777777" w:rsidR="00946C33" w:rsidRDefault="00000000">
      <w:pPr>
        <w:widowControl/>
        <w:spacing w:beforeLines="50" w:before="120" w:line="360" w:lineRule="auto"/>
        <w:jc w:val="left"/>
        <w:rPr>
          <w:color w:val="000000"/>
          <w:sz w:val="22"/>
        </w:rPr>
      </w:pPr>
      <w:r>
        <w:rPr>
          <w:color w:val="000000"/>
          <w:sz w:val="22"/>
        </w:rPr>
        <w:t>投</w:t>
      </w:r>
      <w:r>
        <w:rPr>
          <w:color w:val="000000"/>
          <w:sz w:val="22"/>
        </w:rPr>
        <w:t xml:space="preserve"> </w:t>
      </w:r>
      <w:r>
        <w:rPr>
          <w:color w:val="000000"/>
          <w:sz w:val="22"/>
        </w:rPr>
        <w:t>标</w:t>
      </w:r>
      <w:r>
        <w:rPr>
          <w:color w:val="000000"/>
          <w:sz w:val="22"/>
        </w:rPr>
        <w:t xml:space="preserve"> </w:t>
      </w:r>
      <w:r>
        <w:rPr>
          <w:color w:val="000000"/>
          <w:sz w:val="22"/>
        </w:rPr>
        <w:t>人（盖章）：</w:t>
      </w:r>
    </w:p>
    <w:p w14:paraId="3CDF83D4" w14:textId="77777777" w:rsidR="00946C33" w:rsidRDefault="00000000">
      <w:pPr>
        <w:pStyle w:val="aa"/>
        <w:snapToGrid w:val="0"/>
        <w:spacing w:beforeLines="50" w:before="120" w:line="360" w:lineRule="auto"/>
        <w:ind w:firstLine="440"/>
        <w:rPr>
          <w:color w:val="000000"/>
          <w:sz w:val="22"/>
          <w:szCs w:val="24"/>
        </w:rPr>
      </w:pPr>
      <w:r>
        <w:rPr>
          <w:color w:val="000000"/>
          <w:sz w:val="22"/>
          <w:szCs w:val="24"/>
        </w:rPr>
        <w:t>法定代表人或其授权代表（签字或盖章）：</w:t>
      </w:r>
    </w:p>
    <w:p w14:paraId="65D11E8D" w14:textId="77777777" w:rsidR="00946C33" w:rsidRDefault="00000000">
      <w:pPr>
        <w:pStyle w:val="aa"/>
        <w:widowControl/>
        <w:spacing w:beforeLines="50" w:before="120" w:line="360" w:lineRule="auto"/>
        <w:ind w:firstLine="440"/>
        <w:jc w:val="left"/>
        <w:rPr>
          <w:color w:val="000000"/>
          <w:sz w:val="22"/>
          <w:szCs w:val="24"/>
        </w:rPr>
      </w:pPr>
      <w:r>
        <w:rPr>
          <w:color w:val="000000"/>
          <w:sz w:val="22"/>
          <w:szCs w:val="24"/>
        </w:rPr>
        <w:t>日期：</w:t>
      </w:r>
    </w:p>
    <w:p w14:paraId="228DEC74" w14:textId="77777777" w:rsidR="00946C33" w:rsidRDefault="00000000">
      <w:pPr>
        <w:spacing w:line="540" w:lineRule="exact"/>
        <w:ind w:left="560" w:firstLineChars="250" w:firstLine="527"/>
        <w:rPr>
          <w:rFonts w:ascii="宋体" w:hAnsi="宋体"/>
          <w:sz w:val="28"/>
        </w:rPr>
      </w:pPr>
      <w:r>
        <w:rPr>
          <w:rFonts w:ascii="宋体" w:hAnsi="宋体" w:hint="eastAsia"/>
          <w:b/>
          <w:kern w:val="12"/>
          <w:szCs w:val="21"/>
        </w:rPr>
        <w:t>如是联合体投标，仅需联合体牵头人按要求签字或盖章。</w:t>
      </w:r>
    </w:p>
    <w:p w14:paraId="39B4E0D4" w14:textId="77777777" w:rsidR="00946C33" w:rsidRDefault="00000000">
      <w:pPr>
        <w:spacing w:line="360" w:lineRule="auto"/>
        <w:jc w:val="left"/>
        <w:rPr>
          <w:b/>
          <w:color w:val="000000"/>
          <w:sz w:val="24"/>
          <w:szCs w:val="21"/>
        </w:rPr>
      </w:pPr>
      <w:r>
        <w:rPr>
          <w:color w:val="000000"/>
          <w:sz w:val="24"/>
        </w:rPr>
        <w:br w:type="page"/>
      </w:r>
      <w:r>
        <w:rPr>
          <w:b/>
          <w:color w:val="000000"/>
        </w:rPr>
        <w:lastRenderedPageBreak/>
        <w:t>格式</w:t>
      </w:r>
      <w:r>
        <w:rPr>
          <w:rFonts w:hint="eastAsia"/>
          <w:b/>
          <w:color w:val="000000"/>
        </w:rPr>
        <w:t>七</w:t>
      </w:r>
      <w:r>
        <w:rPr>
          <w:b/>
          <w:color w:val="000000"/>
        </w:rPr>
        <w:t>：</w:t>
      </w:r>
      <w:r>
        <w:rPr>
          <w:rFonts w:hint="eastAsia"/>
          <w:color w:val="000000"/>
          <w:szCs w:val="21"/>
        </w:rPr>
        <w:t>技术</w:t>
      </w:r>
      <w:r>
        <w:rPr>
          <w:color w:val="000000"/>
          <w:szCs w:val="21"/>
        </w:rPr>
        <w:t>条款偏离表</w:t>
      </w:r>
    </w:p>
    <w:p w14:paraId="6B21F1D1" w14:textId="77777777" w:rsidR="00946C33" w:rsidRDefault="00946C33">
      <w:pPr>
        <w:snapToGrid w:val="0"/>
        <w:spacing w:line="360" w:lineRule="auto"/>
        <w:jc w:val="center"/>
        <w:rPr>
          <w:b/>
          <w:color w:val="000000"/>
          <w:sz w:val="24"/>
          <w:szCs w:val="21"/>
        </w:rPr>
      </w:pPr>
    </w:p>
    <w:p w14:paraId="1046BFBD" w14:textId="77777777" w:rsidR="00946C33" w:rsidRDefault="00000000">
      <w:pPr>
        <w:widowControl/>
        <w:adjustRightInd w:val="0"/>
        <w:spacing w:line="360" w:lineRule="auto"/>
        <w:jc w:val="center"/>
        <w:rPr>
          <w:rFonts w:ascii="宋体" w:hAnsi="宋体"/>
          <w:b/>
          <w:sz w:val="24"/>
        </w:rPr>
      </w:pPr>
      <w:r>
        <w:rPr>
          <w:rFonts w:ascii="宋体" w:hAnsi="宋体" w:hint="eastAsia"/>
          <w:b/>
          <w:sz w:val="24"/>
        </w:rPr>
        <w:t>技术</w:t>
      </w:r>
      <w:r>
        <w:rPr>
          <w:rFonts w:ascii="宋体" w:hAnsi="宋体"/>
          <w:b/>
          <w:sz w:val="24"/>
        </w:rPr>
        <w:t>条款偏离表</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58"/>
        <w:gridCol w:w="3217"/>
        <w:gridCol w:w="3296"/>
        <w:gridCol w:w="1275"/>
      </w:tblGrid>
      <w:tr w:rsidR="00946C33" w14:paraId="04E340C3" w14:textId="77777777">
        <w:trPr>
          <w:cantSplit/>
          <w:trHeight w:val="460"/>
          <w:jc w:val="center"/>
        </w:trPr>
        <w:tc>
          <w:tcPr>
            <w:tcW w:w="1058" w:type="dxa"/>
            <w:vAlign w:val="center"/>
          </w:tcPr>
          <w:p w14:paraId="05365CDA" w14:textId="77777777" w:rsidR="00946C33" w:rsidRDefault="00000000">
            <w:pPr>
              <w:autoSpaceDN w:val="0"/>
              <w:spacing w:line="400" w:lineRule="exact"/>
              <w:jc w:val="center"/>
              <w:rPr>
                <w:rFonts w:ascii="Arial" w:hAnsi="Arial"/>
                <w:bCs/>
                <w:szCs w:val="21"/>
              </w:rPr>
            </w:pPr>
            <w:r>
              <w:rPr>
                <w:rFonts w:ascii="Arial" w:hAnsi="Arial" w:hint="eastAsia"/>
                <w:bCs/>
                <w:szCs w:val="21"/>
              </w:rPr>
              <w:t>序号</w:t>
            </w:r>
          </w:p>
        </w:tc>
        <w:tc>
          <w:tcPr>
            <w:tcW w:w="3217" w:type="dxa"/>
            <w:vAlign w:val="center"/>
          </w:tcPr>
          <w:p w14:paraId="1194CA99" w14:textId="77777777" w:rsidR="00946C33" w:rsidRDefault="00000000">
            <w:pPr>
              <w:autoSpaceDN w:val="0"/>
              <w:spacing w:line="400" w:lineRule="exact"/>
              <w:jc w:val="center"/>
              <w:rPr>
                <w:rFonts w:ascii="Arial" w:hAnsi="Arial"/>
                <w:bCs/>
                <w:szCs w:val="21"/>
              </w:rPr>
            </w:pPr>
            <w:r>
              <w:rPr>
                <w:rFonts w:ascii="Arial" w:hAnsi="Arial" w:hint="eastAsia"/>
                <w:bCs/>
                <w:szCs w:val="21"/>
              </w:rPr>
              <w:t>招标要求</w:t>
            </w:r>
          </w:p>
        </w:tc>
        <w:tc>
          <w:tcPr>
            <w:tcW w:w="3296" w:type="dxa"/>
            <w:vAlign w:val="center"/>
          </w:tcPr>
          <w:p w14:paraId="142D1A4A" w14:textId="77777777" w:rsidR="00946C33" w:rsidRDefault="00000000">
            <w:pPr>
              <w:autoSpaceDN w:val="0"/>
              <w:spacing w:line="400" w:lineRule="exact"/>
              <w:jc w:val="center"/>
              <w:rPr>
                <w:rFonts w:ascii="Arial" w:hAnsi="Arial"/>
                <w:bCs/>
                <w:szCs w:val="21"/>
              </w:rPr>
            </w:pPr>
            <w:r>
              <w:rPr>
                <w:rFonts w:ascii="Arial" w:hAnsi="Arial" w:hint="eastAsia"/>
                <w:bCs/>
                <w:szCs w:val="21"/>
              </w:rPr>
              <w:t>投标响应</w:t>
            </w:r>
          </w:p>
        </w:tc>
        <w:tc>
          <w:tcPr>
            <w:tcW w:w="1275" w:type="dxa"/>
            <w:vAlign w:val="center"/>
          </w:tcPr>
          <w:p w14:paraId="21564008" w14:textId="77777777" w:rsidR="00946C33" w:rsidRDefault="00000000">
            <w:pPr>
              <w:autoSpaceDN w:val="0"/>
              <w:spacing w:line="400" w:lineRule="exact"/>
              <w:jc w:val="center"/>
              <w:rPr>
                <w:rFonts w:ascii="Arial" w:hAnsi="Arial"/>
                <w:bCs/>
                <w:szCs w:val="21"/>
              </w:rPr>
            </w:pPr>
            <w:r>
              <w:rPr>
                <w:rFonts w:ascii="Arial" w:hAnsi="Arial" w:hint="eastAsia"/>
                <w:bCs/>
                <w:szCs w:val="21"/>
              </w:rPr>
              <w:t>说明</w:t>
            </w:r>
          </w:p>
        </w:tc>
      </w:tr>
      <w:tr w:rsidR="00946C33" w14:paraId="390E74CD" w14:textId="77777777">
        <w:trPr>
          <w:cantSplit/>
          <w:trHeight w:val="460"/>
          <w:jc w:val="center"/>
        </w:trPr>
        <w:tc>
          <w:tcPr>
            <w:tcW w:w="1058" w:type="dxa"/>
            <w:vAlign w:val="center"/>
          </w:tcPr>
          <w:p w14:paraId="1D3821C1" w14:textId="77777777" w:rsidR="00946C33" w:rsidRDefault="00946C33">
            <w:pPr>
              <w:autoSpaceDN w:val="0"/>
              <w:spacing w:line="400" w:lineRule="exact"/>
              <w:jc w:val="center"/>
              <w:rPr>
                <w:rFonts w:ascii="Arial" w:hAnsi="Arial"/>
                <w:szCs w:val="21"/>
              </w:rPr>
            </w:pPr>
          </w:p>
        </w:tc>
        <w:tc>
          <w:tcPr>
            <w:tcW w:w="3217" w:type="dxa"/>
            <w:vAlign w:val="center"/>
          </w:tcPr>
          <w:p w14:paraId="0D73A356" w14:textId="77777777" w:rsidR="00946C33" w:rsidRDefault="00946C33">
            <w:pPr>
              <w:autoSpaceDN w:val="0"/>
              <w:spacing w:line="400" w:lineRule="exact"/>
              <w:jc w:val="center"/>
              <w:rPr>
                <w:rFonts w:ascii="Arial" w:hAnsi="Arial"/>
                <w:szCs w:val="21"/>
              </w:rPr>
            </w:pPr>
          </w:p>
        </w:tc>
        <w:tc>
          <w:tcPr>
            <w:tcW w:w="3296" w:type="dxa"/>
            <w:vAlign w:val="center"/>
          </w:tcPr>
          <w:p w14:paraId="284DD2E4" w14:textId="77777777" w:rsidR="00946C33" w:rsidRDefault="00946C33">
            <w:pPr>
              <w:autoSpaceDN w:val="0"/>
              <w:spacing w:line="400" w:lineRule="exact"/>
              <w:jc w:val="center"/>
              <w:rPr>
                <w:rFonts w:ascii="Arial" w:hAnsi="Arial"/>
                <w:szCs w:val="21"/>
              </w:rPr>
            </w:pPr>
          </w:p>
        </w:tc>
        <w:tc>
          <w:tcPr>
            <w:tcW w:w="1275" w:type="dxa"/>
            <w:vAlign w:val="center"/>
          </w:tcPr>
          <w:p w14:paraId="4CA03497" w14:textId="77777777" w:rsidR="00946C33" w:rsidRDefault="00946C33">
            <w:pPr>
              <w:autoSpaceDN w:val="0"/>
              <w:spacing w:line="400" w:lineRule="exact"/>
              <w:jc w:val="center"/>
              <w:rPr>
                <w:rFonts w:ascii="Arial" w:hAnsi="Arial"/>
                <w:szCs w:val="21"/>
              </w:rPr>
            </w:pPr>
          </w:p>
        </w:tc>
      </w:tr>
      <w:tr w:rsidR="00946C33" w14:paraId="3A0A5111" w14:textId="77777777">
        <w:trPr>
          <w:cantSplit/>
          <w:trHeight w:val="460"/>
          <w:jc w:val="center"/>
        </w:trPr>
        <w:tc>
          <w:tcPr>
            <w:tcW w:w="1058" w:type="dxa"/>
            <w:vAlign w:val="center"/>
          </w:tcPr>
          <w:p w14:paraId="7AA39E2E" w14:textId="77777777" w:rsidR="00946C33" w:rsidRDefault="00946C33">
            <w:pPr>
              <w:autoSpaceDN w:val="0"/>
              <w:spacing w:line="400" w:lineRule="exact"/>
              <w:jc w:val="center"/>
              <w:rPr>
                <w:rFonts w:ascii="Arial" w:hAnsi="Arial"/>
                <w:szCs w:val="21"/>
              </w:rPr>
            </w:pPr>
          </w:p>
        </w:tc>
        <w:tc>
          <w:tcPr>
            <w:tcW w:w="3217" w:type="dxa"/>
            <w:vAlign w:val="center"/>
          </w:tcPr>
          <w:p w14:paraId="71F85660" w14:textId="77777777" w:rsidR="00946C33" w:rsidRDefault="00946C33">
            <w:pPr>
              <w:autoSpaceDN w:val="0"/>
              <w:spacing w:line="400" w:lineRule="exact"/>
              <w:jc w:val="center"/>
              <w:rPr>
                <w:rFonts w:ascii="Arial" w:hAnsi="Arial"/>
                <w:szCs w:val="21"/>
              </w:rPr>
            </w:pPr>
          </w:p>
        </w:tc>
        <w:tc>
          <w:tcPr>
            <w:tcW w:w="3296" w:type="dxa"/>
            <w:vAlign w:val="center"/>
          </w:tcPr>
          <w:p w14:paraId="5F1690E4" w14:textId="77777777" w:rsidR="00946C33" w:rsidRDefault="00946C33">
            <w:pPr>
              <w:autoSpaceDN w:val="0"/>
              <w:spacing w:line="400" w:lineRule="exact"/>
              <w:jc w:val="center"/>
              <w:rPr>
                <w:rFonts w:ascii="Arial" w:hAnsi="Arial"/>
                <w:szCs w:val="21"/>
              </w:rPr>
            </w:pPr>
          </w:p>
        </w:tc>
        <w:tc>
          <w:tcPr>
            <w:tcW w:w="1275" w:type="dxa"/>
            <w:vAlign w:val="center"/>
          </w:tcPr>
          <w:p w14:paraId="7FC169F1" w14:textId="77777777" w:rsidR="00946C33" w:rsidRDefault="00946C33">
            <w:pPr>
              <w:autoSpaceDN w:val="0"/>
              <w:spacing w:line="400" w:lineRule="exact"/>
              <w:jc w:val="center"/>
              <w:rPr>
                <w:rFonts w:ascii="Arial" w:hAnsi="Arial"/>
                <w:szCs w:val="21"/>
              </w:rPr>
            </w:pPr>
          </w:p>
        </w:tc>
      </w:tr>
      <w:tr w:rsidR="00946C33" w14:paraId="139D178D" w14:textId="77777777">
        <w:trPr>
          <w:cantSplit/>
          <w:trHeight w:val="460"/>
          <w:jc w:val="center"/>
        </w:trPr>
        <w:tc>
          <w:tcPr>
            <w:tcW w:w="1058" w:type="dxa"/>
            <w:vAlign w:val="center"/>
          </w:tcPr>
          <w:p w14:paraId="38D4BF3C" w14:textId="77777777" w:rsidR="00946C33" w:rsidRDefault="00946C33">
            <w:pPr>
              <w:autoSpaceDN w:val="0"/>
              <w:spacing w:line="400" w:lineRule="exact"/>
              <w:jc w:val="center"/>
              <w:rPr>
                <w:rFonts w:ascii="Arial" w:hAnsi="Arial"/>
                <w:szCs w:val="21"/>
              </w:rPr>
            </w:pPr>
          </w:p>
        </w:tc>
        <w:tc>
          <w:tcPr>
            <w:tcW w:w="3217" w:type="dxa"/>
            <w:vAlign w:val="center"/>
          </w:tcPr>
          <w:p w14:paraId="54B93444" w14:textId="77777777" w:rsidR="00946C33" w:rsidRDefault="00946C33">
            <w:pPr>
              <w:autoSpaceDN w:val="0"/>
              <w:spacing w:line="400" w:lineRule="exact"/>
              <w:jc w:val="center"/>
              <w:rPr>
                <w:rFonts w:ascii="Arial" w:hAnsi="Arial"/>
                <w:szCs w:val="21"/>
              </w:rPr>
            </w:pPr>
          </w:p>
        </w:tc>
        <w:tc>
          <w:tcPr>
            <w:tcW w:w="3296" w:type="dxa"/>
            <w:vAlign w:val="center"/>
          </w:tcPr>
          <w:p w14:paraId="6016FBE1" w14:textId="77777777" w:rsidR="00946C33" w:rsidRDefault="00946C33">
            <w:pPr>
              <w:autoSpaceDN w:val="0"/>
              <w:spacing w:line="400" w:lineRule="exact"/>
              <w:jc w:val="center"/>
              <w:rPr>
                <w:rFonts w:ascii="Arial" w:hAnsi="Arial"/>
                <w:szCs w:val="21"/>
              </w:rPr>
            </w:pPr>
          </w:p>
        </w:tc>
        <w:tc>
          <w:tcPr>
            <w:tcW w:w="1275" w:type="dxa"/>
            <w:vAlign w:val="center"/>
          </w:tcPr>
          <w:p w14:paraId="6CC9C525" w14:textId="77777777" w:rsidR="00946C33" w:rsidRDefault="00946C33">
            <w:pPr>
              <w:autoSpaceDN w:val="0"/>
              <w:spacing w:line="400" w:lineRule="exact"/>
              <w:jc w:val="center"/>
              <w:rPr>
                <w:rFonts w:ascii="Arial" w:hAnsi="Arial"/>
                <w:szCs w:val="21"/>
              </w:rPr>
            </w:pPr>
          </w:p>
        </w:tc>
      </w:tr>
      <w:tr w:rsidR="00946C33" w14:paraId="0F75B77E" w14:textId="77777777">
        <w:trPr>
          <w:cantSplit/>
          <w:trHeight w:val="460"/>
          <w:jc w:val="center"/>
        </w:trPr>
        <w:tc>
          <w:tcPr>
            <w:tcW w:w="1058" w:type="dxa"/>
            <w:vAlign w:val="center"/>
          </w:tcPr>
          <w:p w14:paraId="0C9D407C" w14:textId="77777777" w:rsidR="00946C33" w:rsidRDefault="00946C33">
            <w:pPr>
              <w:autoSpaceDN w:val="0"/>
              <w:spacing w:line="400" w:lineRule="exact"/>
              <w:jc w:val="center"/>
              <w:rPr>
                <w:rFonts w:ascii="Arial" w:hAnsi="Arial"/>
                <w:szCs w:val="21"/>
              </w:rPr>
            </w:pPr>
          </w:p>
        </w:tc>
        <w:tc>
          <w:tcPr>
            <w:tcW w:w="3217" w:type="dxa"/>
            <w:vAlign w:val="center"/>
          </w:tcPr>
          <w:p w14:paraId="07BF9ABC" w14:textId="77777777" w:rsidR="00946C33" w:rsidRDefault="00946C33">
            <w:pPr>
              <w:autoSpaceDN w:val="0"/>
              <w:spacing w:line="400" w:lineRule="exact"/>
              <w:jc w:val="center"/>
              <w:rPr>
                <w:rFonts w:ascii="Arial" w:hAnsi="Arial"/>
                <w:szCs w:val="21"/>
              </w:rPr>
            </w:pPr>
          </w:p>
        </w:tc>
        <w:tc>
          <w:tcPr>
            <w:tcW w:w="3296" w:type="dxa"/>
            <w:vAlign w:val="center"/>
          </w:tcPr>
          <w:p w14:paraId="5C9FCEED" w14:textId="77777777" w:rsidR="00946C33" w:rsidRDefault="00946C33">
            <w:pPr>
              <w:autoSpaceDN w:val="0"/>
              <w:spacing w:line="400" w:lineRule="exact"/>
              <w:jc w:val="center"/>
              <w:rPr>
                <w:rFonts w:ascii="Arial" w:hAnsi="Arial"/>
                <w:szCs w:val="21"/>
              </w:rPr>
            </w:pPr>
          </w:p>
        </w:tc>
        <w:tc>
          <w:tcPr>
            <w:tcW w:w="1275" w:type="dxa"/>
            <w:vAlign w:val="center"/>
          </w:tcPr>
          <w:p w14:paraId="79D22F83" w14:textId="77777777" w:rsidR="00946C33" w:rsidRDefault="00946C33">
            <w:pPr>
              <w:autoSpaceDN w:val="0"/>
              <w:spacing w:line="400" w:lineRule="exact"/>
              <w:jc w:val="center"/>
              <w:rPr>
                <w:rFonts w:ascii="Arial" w:hAnsi="Arial"/>
                <w:szCs w:val="21"/>
              </w:rPr>
            </w:pPr>
          </w:p>
        </w:tc>
      </w:tr>
      <w:tr w:rsidR="00946C33" w14:paraId="4015A8F0" w14:textId="77777777">
        <w:trPr>
          <w:cantSplit/>
          <w:trHeight w:val="460"/>
          <w:jc w:val="center"/>
        </w:trPr>
        <w:tc>
          <w:tcPr>
            <w:tcW w:w="1058" w:type="dxa"/>
            <w:vAlign w:val="center"/>
          </w:tcPr>
          <w:p w14:paraId="320D1CD7" w14:textId="77777777" w:rsidR="00946C33" w:rsidRDefault="00946C33">
            <w:pPr>
              <w:autoSpaceDN w:val="0"/>
              <w:spacing w:line="400" w:lineRule="exact"/>
              <w:jc w:val="center"/>
              <w:rPr>
                <w:rFonts w:ascii="Arial" w:hAnsi="Arial"/>
                <w:szCs w:val="21"/>
              </w:rPr>
            </w:pPr>
          </w:p>
        </w:tc>
        <w:tc>
          <w:tcPr>
            <w:tcW w:w="3217" w:type="dxa"/>
            <w:vAlign w:val="center"/>
          </w:tcPr>
          <w:p w14:paraId="3C182332" w14:textId="77777777" w:rsidR="00946C33" w:rsidRDefault="00946C33">
            <w:pPr>
              <w:autoSpaceDN w:val="0"/>
              <w:spacing w:line="400" w:lineRule="exact"/>
              <w:jc w:val="center"/>
              <w:rPr>
                <w:rFonts w:ascii="Arial" w:hAnsi="Arial"/>
                <w:szCs w:val="21"/>
              </w:rPr>
            </w:pPr>
          </w:p>
        </w:tc>
        <w:tc>
          <w:tcPr>
            <w:tcW w:w="3296" w:type="dxa"/>
            <w:vAlign w:val="center"/>
          </w:tcPr>
          <w:p w14:paraId="050B0CC2" w14:textId="77777777" w:rsidR="00946C33" w:rsidRDefault="00946C33">
            <w:pPr>
              <w:autoSpaceDN w:val="0"/>
              <w:spacing w:line="400" w:lineRule="exact"/>
              <w:jc w:val="center"/>
              <w:rPr>
                <w:rFonts w:ascii="Arial" w:hAnsi="Arial"/>
                <w:szCs w:val="21"/>
              </w:rPr>
            </w:pPr>
          </w:p>
        </w:tc>
        <w:tc>
          <w:tcPr>
            <w:tcW w:w="1275" w:type="dxa"/>
            <w:vAlign w:val="center"/>
          </w:tcPr>
          <w:p w14:paraId="13F52EEB" w14:textId="77777777" w:rsidR="00946C33" w:rsidRDefault="00946C33">
            <w:pPr>
              <w:autoSpaceDN w:val="0"/>
              <w:spacing w:line="400" w:lineRule="exact"/>
              <w:jc w:val="center"/>
              <w:rPr>
                <w:rFonts w:ascii="Arial" w:hAnsi="Arial"/>
                <w:szCs w:val="21"/>
              </w:rPr>
            </w:pPr>
          </w:p>
        </w:tc>
      </w:tr>
      <w:tr w:rsidR="00946C33" w14:paraId="0B2373CC" w14:textId="77777777">
        <w:trPr>
          <w:cantSplit/>
          <w:trHeight w:val="460"/>
          <w:jc w:val="center"/>
        </w:trPr>
        <w:tc>
          <w:tcPr>
            <w:tcW w:w="1058" w:type="dxa"/>
            <w:vAlign w:val="center"/>
          </w:tcPr>
          <w:p w14:paraId="19FEE88A" w14:textId="77777777" w:rsidR="00946C33" w:rsidRDefault="00946C33">
            <w:pPr>
              <w:autoSpaceDN w:val="0"/>
              <w:spacing w:line="400" w:lineRule="exact"/>
              <w:jc w:val="center"/>
              <w:rPr>
                <w:rFonts w:ascii="Arial" w:hAnsi="Arial"/>
                <w:szCs w:val="21"/>
              </w:rPr>
            </w:pPr>
          </w:p>
        </w:tc>
        <w:tc>
          <w:tcPr>
            <w:tcW w:w="3217" w:type="dxa"/>
            <w:vAlign w:val="center"/>
          </w:tcPr>
          <w:p w14:paraId="632BB871" w14:textId="77777777" w:rsidR="00946C33" w:rsidRDefault="00946C33">
            <w:pPr>
              <w:autoSpaceDN w:val="0"/>
              <w:spacing w:line="400" w:lineRule="exact"/>
              <w:jc w:val="center"/>
              <w:rPr>
                <w:rFonts w:ascii="Arial" w:hAnsi="Arial"/>
                <w:szCs w:val="21"/>
              </w:rPr>
            </w:pPr>
          </w:p>
        </w:tc>
        <w:tc>
          <w:tcPr>
            <w:tcW w:w="3296" w:type="dxa"/>
            <w:vAlign w:val="center"/>
          </w:tcPr>
          <w:p w14:paraId="1F4FBDBD" w14:textId="77777777" w:rsidR="00946C33" w:rsidRDefault="00946C33">
            <w:pPr>
              <w:autoSpaceDN w:val="0"/>
              <w:spacing w:line="400" w:lineRule="exact"/>
              <w:jc w:val="center"/>
              <w:rPr>
                <w:rFonts w:ascii="Arial" w:hAnsi="Arial"/>
                <w:szCs w:val="21"/>
              </w:rPr>
            </w:pPr>
          </w:p>
        </w:tc>
        <w:tc>
          <w:tcPr>
            <w:tcW w:w="1275" w:type="dxa"/>
            <w:vAlign w:val="center"/>
          </w:tcPr>
          <w:p w14:paraId="512ECAB5" w14:textId="77777777" w:rsidR="00946C33" w:rsidRDefault="00946C33">
            <w:pPr>
              <w:autoSpaceDN w:val="0"/>
              <w:spacing w:line="400" w:lineRule="exact"/>
              <w:jc w:val="center"/>
              <w:rPr>
                <w:rFonts w:ascii="Arial" w:hAnsi="Arial"/>
                <w:szCs w:val="21"/>
              </w:rPr>
            </w:pPr>
          </w:p>
        </w:tc>
      </w:tr>
      <w:tr w:rsidR="00946C33" w14:paraId="56B1CBA7" w14:textId="77777777">
        <w:trPr>
          <w:cantSplit/>
          <w:trHeight w:val="460"/>
          <w:jc w:val="center"/>
        </w:trPr>
        <w:tc>
          <w:tcPr>
            <w:tcW w:w="1058" w:type="dxa"/>
            <w:vAlign w:val="center"/>
          </w:tcPr>
          <w:p w14:paraId="6A1E1E1E" w14:textId="77777777" w:rsidR="00946C33" w:rsidRDefault="00946C33">
            <w:pPr>
              <w:autoSpaceDN w:val="0"/>
              <w:spacing w:line="400" w:lineRule="exact"/>
              <w:jc w:val="center"/>
              <w:rPr>
                <w:rFonts w:ascii="Arial" w:hAnsi="Arial"/>
                <w:szCs w:val="21"/>
              </w:rPr>
            </w:pPr>
          </w:p>
        </w:tc>
        <w:tc>
          <w:tcPr>
            <w:tcW w:w="3217" w:type="dxa"/>
            <w:vAlign w:val="center"/>
          </w:tcPr>
          <w:p w14:paraId="207649E7" w14:textId="77777777" w:rsidR="00946C33" w:rsidRDefault="00946C33">
            <w:pPr>
              <w:autoSpaceDN w:val="0"/>
              <w:spacing w:line="400" w:lineRule="exact"/>
              <w:jc w:val="center"/>
              <w:rPr>
                <w:rFonts w:ascii="Arial" w:hAnsi="Arial"/>
                <w:szCs w:val="21"/>
              </w:rPr>
            </w:pPr>
          </w:p>
        </w:tc>
        <w:tc>
          <w:tcPr>
            <w:tcW w:w="3296" w:type="dxa"/>
            <w:vAlign w:val="center"/>
          </w:tcPr>
          <w:p w14:paraId="74FDF70F" w14:textId="77777777" w:rsidR="00946C33" w:rsidRDefault="00946C33">
            <w:pPr>
              <w:autoSpaceDN w:val="0"/>
              <w:spacing w:line="400" w:lineRule="exact"/>
              <w:jc w:val="center"/>
              <w:rPr>
                <w:rFonts w:ascii="Arial" w:hAnsi="Arial"/>
                <w:szCs w:val="21"/>
              </w:rPr>
            </w:pPr>
          </w:p>
        </w:tc>
        <w:tc>
          <w:tcPr>
            <w:tcW w:w="1275" w:type="dxa"/>
            <w:vAlign w:val="center"/>
          </w:tcPr>
          <w:p w14:paraId="4DFBF9FA" w14:textId="77777777" w:rsidR="00946C33" w:rsidRDefault="00946C33">
            <w:pPr>
              <w:autoSpaceDN w:val="0"/>
              <w:spacing w:line="400" w:lineRule="exact"/>
              <w:jc w:val="center"/>
              <w:rPr>
                <w:rFonts w:ascii="Arial" w:hAnsi="Arial"/>
                <w:szCs w:val="21"/>
              </w:rPr>
            </w:pPr>
          </w:p>
        </w:tc>
      </w:tr>
      <w:tr w:rsidR="00946C33" w14:paraId="7D3160DD" w14:textId="77777777">
        <w:trPr>
          <w:cantSplit/>
          <w:trHeight w:val="460"/>
          <w:jc w:val="center"/>
        </w:trPr>
        <w:tc>
          <w:tcPr>
            <w:tcW w:w="1058" w:type="dxa"/>
            <w:vAlign w:val="center"/>
          </w:tcPr>
          <w:p w14:paraId="7DDEABB8" w14:textId="77777777" w:rsidR="00946C33" w:rsidRDefault="00946C33">
            <w:pPr>
              <w:autoSpaceDN w:val="0"/>
              <w:spacing w:line="400" w:lineRule="exact"/>
              <w:jc w:val="center"/>
              <w:rPr>
                <w:rFonts w:ascii="Arial" w:hAnsi="Arial"/>
                <w:szCs w:val="21"/>
              </w:rPr>
            </w:pPr>
          </w:p>
        </w:tc>
        <w:tc>
          <w:tcPr>
            <w:tcW w:w="3217" w:type="dxa"/>
            <w:vAlign w:val="center"/>
          </w:tcPr>
          <w:p w14:paraId="626E9AD1" w14:textId="77777777" w:rsidR="00946C33" w:rsidRDefault="00946C33">
            <w:pPr>
              <w:autoSpaceDN w:val="0"/>
              <w:spacing w:line="400" w:lineRule="exact"/>
              <w:jc w:val="center"/>
              <w:rPr>
                <w:rFonts w:ascii="Arial" w:hAnsi="Arial"/>
                <w:szCs w:val="21"/>
              </w:rPr>
            </w:pPr>
          </w:p>
        </w:tc>
        <w:tc>
          <w:tcPr>
            <w:tcW w:w="3296" w:type="dxa"/>
            <w:vAlign w:val="center"/>
          </w:tcPr>
          <w:p w14:paraId="48363032" w14:textId="77777777" w:rsidR="00946C33" w:rsidRDefault="00946C33">
            <w:pPr>
              <w:autoSpaceDN w:val="0"/>
              <w:spacing w:line="400" w:lineRule="exact"/>
              <w:jc w:val="center"/>
              <w:rPr>
                <w:rFonts w:ascii="Arial" w:hAnsi="Arial"/>
                <w:szCs w:val="21"/>
              </w:rPr>
            </w:pPr>
          </w:p>
        </w:tc>
        <w:tc>
          <w:tcPr>
            <w:tcW w:w="1275" w:type="dxa"/>
            <w:vAlign w:val="center"/>
          </w:tcPr>
          <w:p w14:paraId="61E3DA0F" w14:textId="77777777" w:rsidR="00946C33" w:rsidRDefault="00946C33">
            <w:pPr>
              <w:autoSpaceDN w:val="0"/>
              <w:spacing w:line="400" w:lineRule="exact"/>
              <w:jc w:val="center"/>
              <w:rPr>
                <w:rFonts w:ascii="Arial" w:hAnsi="Arial"/>
                <w:szCs w:val="21"/>
              </w:rPr>
            </w:pPr>
          </w:p>
        </w:tc>
      </w:tr>
      <w:tr w:rsidR="00946C33" w14:paraId="6738E5F9" w14:textId="77777777">
        <w:trPr>
          <w:cantSplit/>
          <w:trHeight w:val="460"/>
          <w:jc w:val="center"/>
        </w:trPr>
        <w:tc>
          <w:tcPr>
            <w:tcW w:w="1058" w:type="dxa"/>
            <w:vAlign w:val="center"/>
          </w:tcPr>
          <w:p w14:paraId="6A5E024E" w14:textId="77777777" w:rsidR="00946C33" w:rsidRDefault="00946C33">
            <w:pPr>
              <w:autoSpaceDN w:val="0"/>
              <w:spacing w:line="400" w:lineRule="exact"/>
              <w:jc w:val="center"/>
              <w:rPr>
                <w:rFonts w:ascii="Arial" w:hAnsi="Arial"/>
                <w:szCs w:val="21"/>
              </w:rPr>
            </w:pPr>
          </w:p>
        </w:tc>
        <w:tc>
          <w:tcPr>
            <w:tcW w:w="3217" w:type="dxa"/>
            <w:vAlign w:val="center"/>
          </w:tcPr>
          <w:p w14:paraId="338B6CA3" w14:textId="77777777" w:rsidR="00946C33" w:rsidRDefault="00946C33">
            <w:pPr>
              <w:autoSpaceDN w:val="0"/>
              <w:spacing w:line="400" w:lineRule="exact"/>
              <w:jc w:val="center"/>
              <w:rPr>
                <w:rFonts w:ascii="Arial" w:hAnsi="Arial"/>
                <w:szCs w:val="21"/>
              </w:rPr>
            </w:pPr>
          </w:p>
        </w:tc>
        <w:tc>
          <w:tcPr>
            <w:tcW w:w="3296" w:type="dxa"/>
            <w:vAlign w:val="center"/>
          </w:tcPr>
          <w:p w14:paraId="06D37E30" w14:textId="77777777" w:rsidR="00946C33" w:rsidRDefault="00946C33">
            <w:pPr>
              <w:autoSpaceDN w:val="0"/>
              <w:spacing w:line="400" w:lineRule="exact"/>
              <w:jc w:val="center"/>
              <w:rPr>
                <w:rFonts w:ascii="Arial" w:hAnsi="Arial"/>
                <w:szCs w:val="21"/>
              </w:rPr>
            </w:pPr>
          </w:p>
        </w:tc>
        <w:tc>
          <w:tcPr>
            <w:tcW w:w="1275" w:type="dxa"/>
            <w:vAlign w:val="center"/>
          </w:tcPr>
          <w:p w14:paraId="7A9CAA29" w14:textId="77777777" w:rsidR="00946C33" w:rsidRDefault="00946C33">
            <w:pPr>
              <w:autoSpaceDN w:val="0"/>
              <w:spacing w:line="400" w:lineRule="exact"/>
              <w:jc w:val="center"/>
              <w:rPr>
                <w:rFonts w:ascii="Arial" w:hAnsi="Arial"/>
                <w:szCs w:val="21"/>
              </w:rPr>
            </w:pPr>
          </w:p>
        </w:tc>
      </w:tr>
      <w:tr w:rsidR="00946C33" w14:paraId="64C0578D" w14:textId="77777777">
        <w:trPr>
          <w:cantSplit/>
          <w:trHeight w:val="460"/>
          <w:jc w:val="center"/>
        </w:trPr>
        <w:tc>
          <w:tcPr>
            <w:tcW w:w="1058" w:type="dxa"/>
            <w:vAlign w:val="center"/>
          </w:tcPr>
          <w:p w14:paraId="0CDB5DB2" w14:textId="77777777" w:rsidR="00946C33" w:rsidRDefault="00946C33">
            <w:pPr>
              <w:autoSpaceDN w:val="0"/>
              <w:spacing w:line="400" w:lineRule="exact"/>
              <w:jc w:val="center"/>
              <w:rPr>
                <w:rFonts w:ascii="Arial" w:hAnsi="Arial"/>
                <w:szCs w:val="21"/>
              </w:rPr>
            </w:pPr>
          </w:p>
        </w:tc>
        <w:tc>
          <w:tcPr>
            <w:tcW w:w="3217" w:type="dxa"/>
            <w:vAlign w:val="center"/>
          </w:tcPr>
          <w:p w14:paraId="56A64024" w14:textId="77777777" w:rsidR="00946C33" w:rsidRDefault="00946C33">
            <w:pPr>
              <w:autoSpaceDN w:val="0"/>
              <w:spacing w:line="400" w:lineRule="exact"/>
              <w:jc w:val="center"/>
              <w:rPr>
                <w:rFonts w:ascii="Arial" w:hAnsi="Arial"/>
                <w:szCs w:val="21"/>
              </w:rPr>
            </w:pPr>
          </w:p>
        </w:tc>
        <w:tc>
          <w:tcPr>
            <w:tcW w:w="3296" w:type="dxa"/>
            <w:vAlign w:val="center"/>
          </w:tcPr>
          <w:p w14:paraId="42F7940C" w14:textId="77777777" w:rsidR="00946C33" w:rsidRDefault="00946C33">
            <w:pPr>
              <w:autoSpaceDN w:val="0"/>
              <w:spacing w:line="400" w:lineRule="exact"/>
              <w:jc w:val="center"/>
              <w:rPr>
                <w:rFonts w:ascii="Arial" w:hAnsi="Arial"/>
                <w:szCs w:val="21"/>
              </w:rPr>
            </w:pPr>
          </w:p>
        </w:tc>
        <w:tc>
          <w:tcPr>
            <w:tcW w:w="1275" w:type="dxa"/>
            <w:vAlign w:val="center"/>
          </w:tcPr>
          <w:p w14:paraId="2EF76A93" w14:textId="77777777" w:rsidR="00946C33" w:rsidRDefault="00946C33">
            <w:pPr>
              <w:autoSpaceDN w:val="0"/>
              <w:spacing w:line="400" w:lineRule="exact"/>
              <w:jc w:val="center"/>
              <w:rPr>
                <w:rFonts w:ascii="Arial" w:hAnsi="Arial"/>
                <w:szCs w:val="21"/>
              </w:rPr>
            </w:pPr>
          </w:p>
        </w:tc>
      </w:tr>
      <w:tr w:rsidR="00946C33" w14:paraId="002C9801" w14:textId="77777777">
        <w:trPr>
          <w:cantSplit/>
          <w:trHeight w:val="460"/>
          <w:jc w:val="center"/>
        </w:trPr>
        <w:tc>
          <w:tcPr>
            <w:tcW w:w="1058" w:type="dxa"/>
            <w:vAlign w:val="center"/>
          </w:tcPr>
          <w:p w14:paraId="41EBA75F" w14:textId="77777777" w:rsidR="00946C33" w:rsidRDefault="00946C33">
            <w:pPr>
              <w:autoSpaceDN w:val="0"/>
              <w:spacing w:line="400" w:lineRule="exact"/>
              <w:jc w:val="center"/>
              <w:rPr>
                <w:rFonts w:ascii="Arial" w:hAnsi="Arial"/>
                <w:szCs w:val="21"/>
              </w:rPr>
            </w:pPr>
          </w:p>
        </w:tc>
        <w:tc>
          <w:tcPr>
            <w:tcW w:w="3217" w:type="dxa"/>
            <w:vAlign w:val="center"/>
          </w:tcPr>
          <w:p w14:paraId="0880B79D" w14:textId="77777777" w:rsidR="00946C33" w:rsidRDefault="00946C33">
            <w:pPr>
              <w:autoSpaceDN w:val="0"/>
              <w:spacing w:line="400" w:lineRule="exact"/>
              <w:jc w:val="center"/>
              <w:rPr>
                <w:rFonts w:ascii="Arial" w:hAnsi="Arial"/>
                <w:szCs w:val="21"/>
              </w:rPr>
            </w:pPr>
          </w:p>
        </w:tc>
        <w:tc>
          <w:tcPr>
            <w:tcW w:w="3296" w:type="dxa"/>
            <w:vAlign w:val="center"/>
          </w:tcPr>
          <w:p w14:paraId="4D10BC2E" w14:textId="77777777" w:rsidR="00946C33" w:rsidRDefault="00946C33">
            <w:pPr>
              <w:autoSpaceDN w:val="0"/>
              <w:spacing w:line="400" w:lineRule="exact"/>
              <w:jc w:val="center"/>
              <w:rPr>
                <w:rFonts w:ascii="Arial" w:hAnsi="Arial"/>
                <w:szCs w:val="21"/>
              </w:rPr>
            </w:pPr>
          </w:p>
        </w:tc>
        <w:tc>
          <w:tcPr>
            <w:tcW w:w="1275" w:type="dxa"/>
            <w:vAlign w:val="center"/>
          </w:tcPr>
          <w:p w14:paraId="161008C1" w14:textId="77777777" w:rsidR="00946C33" w:rsidRDefault="00946C33">
            <w:pPr>
              <w:autoSpaceDN w:val="0"/>
              <w:spacing w:line="400" w:lineRule="exact"/>
              <w:jc w:val="center"/>
              <w:rPr>
                <w:rFonts w:ascii="Arial" w:hAnsi="Arial"/>
                <w:szCs w:val="21"/>
              </w:rPr>
            </w:pPr>
          </w:p>
        </w:tc>
      </w:tr>
      <w:tr w:rsidR="00946C33" w14:paraId="5E150750" w14:textId="77777777">
        <w:trPr>
          <w:cantSplit/>
          <w:trHeight w:val="460"/>
          <w:jc w:val="center"/>
        </w:trPr>
        <w:tc>
          <w:tcPr>
            <w:tcW w:w="1058" w:type="dxa"/>
            <w:vAlign w:val="center"/>
          </w:tcPr>
          <w:p w14:paraId="49D00134" w14:textId="77777777" w:rsidR="00946C33" w:rsidRDefault="00946C33">
            <w:pPr>
              <w:autoSpaceDN w:val="0"/>
              <w:spacing w:line="400" w:lineRule="exact"/>
              <w:jc w:val="center"/>
              <w:rPr>
                <w:rFonts w:ascii="Arial" w:hAnsi="Arial"/>
                <w:szCs w:val="21"/>
              </w:rPr>
            </w:pPr>
          </w:p>
        </w:tc>
        <w:tc>
          <w:tcPr>
            <w:tcW w:w="3217" w:type="dxa"/>
            <w:vAlign w:val="center"/>
          </w:tcPr>
          <w:p w14:paraId="4BCB137D" w14:textId="77777777" w:rsidR="00946C33" w:rsidRDefault="00946C33">
            <w:pPr>
              <w:autoSpaceDN w:val="0"/>
              <w:spacing w:line="400" w:lineRule="exact"/>
              <w:jc w:val="center"/>
              <w:rPr>
                <w:rFonts w:ascii="Arial" w:hAnsi="Arial"/>
                <w:szCs w:val="21"/>
              </w:rPr>
            </w:pPr>
          </w:p>
        </w:tc>
        <w:tc>
          <w:tcPr>
            <w:tcW w:w="3296" w:type="dxa"/>
            <w:vAlign w:val="center"/>
          </w:tcPr>
          <w:p w14:paraId="48B78457" w14:textId="77777777" w:rsidR="00946C33" w:rsidRDefault="00946C33">
            <w:pPr>
              <w:autoSpaceDN w:val="0"/>
              <w:spacing w:line="400" w:lineRule="exact"/>
              <w:jc w:val="center"/>
              <w:rPr>
                <w:rFonts w:ascii="Arial" w:hAnsi="Arial"/>
                <w:szCs w:val="21"/>
              </w:rPr>
            </w:pPr>
          </w:p>
        </w:tc>
        <w:tc>
          <w:tcPr>
            <w:tcW w:w="1275" w:type="dxa"/>
            <w:vAlign w:val="center"/>
          </w:tcPr>
          <w:p w14:paraId="435CE6F4" w14:textId="77777777" w:rsidR="00946C33" w:rsidRDefault="00946C33">
            <w:pPr>
              <w:autoSpaceDN w:val="0"/>
              <w:spacing w:line="400" w:lineRule="exact"/>
              <w:jc w:val="center"/>
              <w:rPr>
                <w:rFonts w:ascii="Arial" w:hAnsi="Arial"/>
                <w:szCs w:val="21"/>
              </w:rPr>
            </w:pPr>
          </w:p>
        </w:tc>
      </w:tr>
      <w:tr w:rsidR="00946C33" w14:paraId="7AF21259" w14:textId="77777777">
        <w:trPr>
          <w:cantSplit/>
          <w:trHeight w:val="460"/>
          <w:jc w:val="center"/>
        </w:trPr>
        <w:tc>
          <w:tcPr>
            <w:tcW w:w="1058" w:type="dxa"/>
            <w:vAlign w:val="center"/>
          </w:tcPr>
          <w:p w14:paraId="67C67EBF" w14:textId="77777777" w:rsidR="00946C33" w:rsidRDefault="00946C33">
            <w:pPr>
              <w:autoSpaceDN w:val="0"/>
              <w:spacing w:line="400" w:lineRule="exact"/>
              <w:jc w:val="center"/>
              <w:rPr>
                <w:rFonts w:ascii="Arial" w:hAnsi="Arial"/>
                <w:szCs w:val="21"/>
              </w:rPr>
            </w:pPr>
          </w:p>
        </w:tc>
        <w:tc>
          <w:tcPr>
            <w:tcW w:w="3217" w:type="dxa"/>
            <w:vAlign w:val="center"/>
          </w:tcPr>
          <w:p w14:paraId="44F95ACD" w14:textId="77777777" w:rsidR="00946C33" w:rsidRDefault="00946C33">
            <w:pPr>
              <w:autoSpaceDN w:val="0"/>
              <w:spacing w:line="400" w:lineRule="exact"/>
              <w:jc w:val="center"/>
              <w:rPr>
                <w:rFonts w:ascii="Arial" w:hAnsi="Arial"/>
                <w:szCs w:val="21"/>
              </w:rPr>
            </w:pPr>
          </w:p>
        </w:tc>
        <w:tc>
          <w:tcPr>
            <w:tcW w:w="3296" w:type="dxa"/>
            <w:vAlign w:val="center"/>
          </w:tcPr>
          <w:p w14:paraId="2D1D3627" w14:textId="77777777" w:rsidR="00946C33" w:rsidRDefault="00946C33">
            <w:pPr>
              <w:autoSpaceDN w:val="0"/>
              <w:spacing w:line="400" w:lineRule="exact"/>
              <w:jc w:val="center"/>
              <w:rPr>
                <w:rFonts w:ascii="Arial" w:hAnsi="Arial"/>
                <w:szCs w:val="21"/>
              </w:rPr>
            </w:pPr>
          </w:p>
        </w:tc>
        <w:tc>
          <w:tcPr>
            <w:tcW w:w="1275" w:type="dxa"/>
            <w:vAlign w:val="center"/>
          </w:tcPr>
          <w:p w14:paraId="54B33B2D" w14:textId="77777777" w:rsidR="00946C33" w:rsidRDefault="00946C33">
            <w:pPr>
              <w:autoSpaceDN w:val="0"/>
              <w:spacing w:line="400" w:lineRule="exact"/>
              <w:jc w:val="center"/>
              <w:rPr>
                <w:rFonts w:ascii="Arial" w:hAnsi="Arial"/>
                <w:szCs w:val="21"/>
              </w:rPr>
            </w:pPr>
          </w:p>
        </w:tc>
      </w:tr>
      <w:tr w:rsidR="00946C33" w14:paraId="26251DB5" w14:textId="77777777">
        <w:trPr>
          <w:cantSplit/>
          <w:trHeight w:val="460"/>
          <w:jc w:val="center"/>
        </w:trPr>
        <w:tc>
          <w:tcPr>
            <w:tcW w:w="1058" w:type="dxa"/>
            <w:vAlign w:val="center"/>
          </w:tcPr>
          <w:p w14:paraId="33B6DAD7" w14:textId="77777777" w:rsidR="00946C33" w:rsidRDefault="00946C33">
            <w:pPr>
              <w:autoSpaceDN w:val="0"/>
              <w:spacing w:line="400" w:lineRule="exact"/>
              <w:jc w:val="center"/>
              <w:rPr>
                <w:rFonts w:ascii="Arial" w:hAnsi="Arial"/>
                <w:szCs w:val="21"/>
              </w:rPr>
            </w:pPr>
          </w:p>
        </w:tc>
        <w:tc>
          <w:tcPr>
            <w:tcW w:w="3217" w:type="dxa"/>
            <w:vAlign w:val="center"/>
          </w:tcPr>
          <w:p w14:paraId="08F64359" w14:textId="77777777" w:rsidR="00946C33" w:rsidRDefault="00946C33">
            <w:pPr>
              <w:autoSpaceDN w:val="0"/>
              <w:spacing w:line="400" w:lineRule="exact"/>
              <w:jc w:val="center"/>
              <w:rPr>
                <w:rFonts w:ascii="Arial" w:hAnsi="Arial"/>
                <w:szCs w:val="21"/>
              </w:rPr>
            </w:pPr>
          </w:p>
        </w:tc>
        <w:tc>
          <w:tcPr>
            <w:tcW w:w="3296" w:type="dxa"/>
            <w:vAlign w:val="center"/>
          </w:tcPr>
          <w:p w14:paraId="6A826D9E" w14:textId="77777777" w:rsidR="00946C33" w:rsidRDefault="00946C33">
            <w:pPr>
              <w:autoSpaceDN w:val="0"/>
              <w:spacing w:line="400" w:lineRule="exact"/>
              <w:jc w:val="center"/>
              <w:rPr>
                <w:rFonts w:ascii="Arial" w:hAnsi="Arial"/>
                <w:szCs w:val="21"/>
              </w:rPr>
            </w:pPr>
          </w:p>
        </w:tc>
        <w:tc>
          <w:tcPr>
            <w:tcW w:w="1275" w:type="dxa"/>
            <w:vAlign w:val="center"/>
          </w:tcPr>
          <w:p w14:paraId="28B440C2" w14:textId="77777777" w:rsidR="00946C33" w:rsidRDefault="00946C33">
            <w:pPr>
              <w:autoSpaceDN w:val="0"/>
              <w:spacing w:line="400" w:lineRule="exact"/>
              <w:jc w:val="center"/>
              <w:rPr>
                <w:rFonts w:ascii="Arial" w:hAnsi="Arial"/>
                <w:szCs w:val="21"/>
              </w:rPr>
            </w:pPr>
          </w:p>
        </w:tc>
      </w:tr>
      <w:tr w:rsidR="00946C33" w14:paraId="6107552B" w14:textId="77777777">
        <w:trPr>
          <w:cantSplit/>
          <w:trHeight w:val="460"/>
          <w:jc w:val="center"/>
        </w:trPr>
        <w:tc>
          <w:tcPr>
            <w:tcW w:w="1058" w:type="dxa"/>
            <w:vAlign w:val="center"/>
          </w:tcPr>
          <w:p w14:paraId="78F16A50" w14:textId="77777777" w:rsidR="00946C33" w:rsidRDefault="00946C33">
            <w:pPr>
              <w:autoSpaceDN w:val="0"/>
              <w:spacing w:line="400" w:lineRule="exact"/>
              <w:jc w:val="center"/>
              <w:rPr>
                <w:rFonts w:ascii="Arial" w:hAnsi="Arial"/>
                <w:szCs w:val="21"/>
              </w:rPr>
            </w:pPr>
          </w:p>
        </w:tc>
        <w:tc>
          <w:tcPr>
            <w:tcW w:w="3217" w:type="dxa"/>
            <w:vAlign w:val="center"/>
          </w:tcPr>
          <w:p w14:paraId="60887CCA" w14:textId="77777777" w:rsidR="00946C33" w:rsidRDefault="00946C33">
            <w:pPr>
              <w:autoSpaceDN w:val="0"/>
              <w:spacing w:line="400" w:lineRule="exact"/>
              <w:jc w:val="center"/>
              <w:rPr>
                <w:rFonts w:ascii="Arial" w:hAnsi="Arial"/>
                <w:szCs w:val="21"/>
              </w:rPr>
            </w:pPr>
          </w:p>
        </w:tc>
        <w:tc>
          <w:tcPr>
            <w:tcW w:w="3296" w:type="dxa"/>
            <w:vAlign w:val="center"/>
          </w:tcPr>
          <w:p w14:paraId="6F2849CA" w14:textId="77777777" w:rsidR="00946C33" w:rsidRDefault="00946C33">
            <w:pPr>
              <w:autoSpaceDN w:val="0"/>
              <w:spacing w:line="400" w:lineRule="exact"/>
              <w:jc w:val="center"/>
              <w:rPr>
                <w:rFonts w:ascii="Arial" w:hAnsi="Arial"/>
                <w:szCs w:val="21"/>
              </w:rPr>
            </w:pPr>
          </w:p>
        </w:tc>
        <w:tc>
          <w:tcPr>
            <w:tcW w:w="1275" w:type="dxa"/>
            <w:vAlign w:val="center"/>
          </w:tcPr>
          <w:p w14:paraId="77A3C69C" w14:textId="77777777" w:rsidR="00946C33" w:rsidRDefault="00946C33">
            <w:pPr>
              <w:autoSpaceDN w:val="0"/>
              <w:spacing w:line="400" w:lineRule="exact"/>
              <w:jc w:val="center"/>
              <w:rPr>
                <w:rFonts w:ascii="Arial" w:hAnsi="Arial"/>
                <w:szCs w:val="21"/>
              </w:rPr>
            </w:pPr>
          </w:p>
        </w:tc>
      </w:tr>
    </w:tbl>
    <w:p w14:paraId="715B2E41" w14:textId="77777777" w:rsidR="00946C33" w:rsidRDefault="00000000">
      <w:pPr>
        <w:pStyle w:val="aa"/>
        <w:widowControl/>
        <w:spacing w:beforeLines="50" w:before="120" w:line="360" w:lineRule="auto"/>
        <w:ind w:firstLine="420"/>
        <w:jc w:val="left"/>
        <w:rPr>
          <w:rFonts w:ascii="Arial" w:hAnsi="Arial"/>
          <w:sz w:val="21"/>
        </w:rPr>
      </w:pPr>
      <w:r>
        <w:rPr>
          <w:rFonts w:ascii="Arial" w:hAnsi="Arial" w:hint="eastAsia"/>
          <w:sz w:val="21"/>
        </w:rPr>
        <w:t>注：由投标人根据第二章</w:t>
      </w:r>
      <w:r>
        <w:rPr>
          <w:rFonts w:ascii="Arial" w:hAnsi="Arial" w:hint="eastAsia"/>
          <w:sz w:val="21"/>
        </w:rPr>
        <w:t xml:space="preserve"> </w:t>
      </w:r>
      <w:r>
        <w:rPr>
          <w:rFonts w:ascii="Arial" w:hAnsi="Arial" w:hint="eastAsia"/>
          <w:b/>
          <w:sz w:val="21"/>
        </w:rPr>
        <w:t>招标需求</w:t>
      </w:r>
      <w:r>
        <w:rPr>
          <w:rFonts w:ascii="Arial" w:hAnsi="Arial" w:hint="eastAsia"/>
          <w:sz w:val="21"/>
        </w:rPr>
        <w:t>进行响应，若均满足招标需求，请填写“招标需求均无偏离”。</w:t>
      </w:r>
    </w:p>
    <w:p w14:paraId="520A796F" w14:textId="77777777" w:rsidR="00946C33" w:rsidRDefault="00946C33">
      <w:pPr>
        <w:snapToGrid w:val="0"/>
        <w:spacing w:line="360" w:lineRule="auto"/>
        <w:jc w:val="center"/>
        <w:rPr>
          <w:b/>
          <w:bCs/>
          <w:color w:val="000000"/>
          <w:sz w:val="24"/>
          <w:szCs w:val="21"/>
        </w:rPr>
      </w:pPr>
    </w:p>
    <w:p w14:paraId="76E1810C" w14:textId="77777777" w:rsidR="00946C33" w:rsidRDefault="00946C33">
      <w:pPr>
        <w:snapToGrid w:val="0"/>
        <w:spacing w:line="360" w:lineRule="auto"/>
        <w:jc w:val="center"/>
        <w:rPr>
          <w:b/>
          <w:bCs/>
          <w:color w:val="000000"/>
          <w:sz w:val="24"/>
          <w:szCs w:val="21"/>
        </w:rPr>
      </w:pPr>
    </w:p>
    <w:p w14:paraId="44208E83" w14:textId="77777777" w:rsidR="00946C33" w:rsidRDefault="00000000">
      <w:pPr>
        <w:widowControl/>
        <w:spacing w:line="360" w:lineRule="auto"/>
        <w:jc w:val="left"/>
        <w:rPr>
          <w:color w:val="000000"/>
          <w:sz w:val="22"/>
        </w:rPr>
      </w:pPr>
      <w:r>
        <w:rPr>
          <w:color w:val="000000"/>
          <w:sz w:val="22"/>
        </w:rPr>
        <w:t>投</w:t>
      </w:r>
      <w:r>
        <w:rPr>
          <w:color w:val="000000"/>
          <w:sz w:val="22"/>
        </w:rPr>
        <w:t xml:space="preserve"> </w:t>
      </w:r>
      <w:r>
        <w:rPr>
          <w:color w:val="000000"/>
          <w:sz w:val="22"/>
        </w:rPr>
        <w:t>标</w:t>
      </w:r>
      <w:r>
        <w:rPr>
          <w:color w:val="000000"/>
          <w:sz w:val="22"/>
        </w:rPr>
        <w:t xml:space="preserve"> </w:t>
      </w:r>
      <w:r>
        <w:rPr>
          <w:color w:val="000000"/>
          <w:sz w:val="22"/>
        </w:rPr>
        <w:t>人（盖章）：</w:t>
      </w:r>
    </w:p>
    <w:p w14:paraId="300819D2" w14:textId="77777777" w:rsidR="00946C33" w:rsidRDefault="00000000">
      <w:pPr>
        <w:pStyle w:val="aa"/>
        <w:snapToGrid w:val="0"/>
        <w:spacing w:line="360" w:lineRule="auto"/>
        <w:ind w:firstLine="440"/>
        <w:rPr>
          <w:color w:val="000000"/>
          <w:sz w:val="22"/>
          <w:szCs w:val="24"/>
        </w:rPr>
      </w:pPr>
      <w:r>
        <w:rPr>
          <w:color w:val="000000"/>
          <w:sz w:val="22"/>
          <w:szCs w:val="24"/>
        </w:rPr>
        <w:t>法定代表人或其授权代表（签字或盖章）：</w:t>
      </w:r>
    </w:p>
    <w:p w14:paraId="41D36C26" w14:textId="77777777" w:rsidR="00946C33" w:rsidRDefault="00000000">
      <w:pPr>
        <w:pStyle w:val="aa"/>
        <w:widowControl/>
        <w:spacing w:line="360" w:lineRule="auto"/>
        <w:ind w:firstLine="440"/>
        <w:jc w:val="left"/>
        <w:rPr>
          <w:color w:val="000000"/>
          <w:sz w:val="22"/>
          <w:szCs w:val="24"/>
        </w:rPr>
      </w:pPr>
      <w:r>
        <w:rPr>
          <w:color w:val="000000"/>
          <w:sz w:val="22"/>
          <w:szCs w:val="24"/>
        </w:rPr>
        <w:t>日期：</w:t>
      </w:r>
    </w:p>
    <w:p w14:paraId="66E8C5FE" w14:textId="77777777" w:rsidR="00946C33" w:rsidRDefault="00000000">
      <w:pPr>
        <w:spacing w:line="540" w:lineRule="exact"/>
        <w:ind w:left="560" w:firstLineChars="250" w:firstLine="527"/>
        <w:rPr>
          <w:rFonts w:ascii="宋体" w:hAnsi="宋体"/>
          <w:sz w:val="28"/>
        </w:rPr>
      </w:pPr>
      <w:r>
        <w:rPr>
          <w:rFonts w:ascii="宋体" w:hAnsi="宋体" w:hint="eastAsia"/>
          <w:b/>
          <w:kern w:val="12"/>
          <w:szCs w:val="21"/>
        </w:rPr>
        <w:t>如是联合体投标，仅需联合体牵头人按要求签字或盖章。</w:t>
      </w:r>
    </w:p>
    <w:p w14:paraId="0B009976" w14:textId="77777777" w:rsidR="00946C33" w:rsidRDefault="00000000">
      <w:pPr>
        <w:spacing w:before="120" w:after="120"/>
        <w:jc w:val="left"/>
        <w:rPr>
          <w:color w:val="000000"/>
          <w:sz w:val="24"/>
        </w:rPr>
      </w:pPr>
      <w:r>
        <w:rPr>
          <w:color w:val="000000"/>
          <w:sz w:val="24"/>
        </w:rPr>
        <w:br w:type="page"/>
      </w:r>
      <w:r>
        <w:rPr>
          <w:b/>
          <w:color w:val="000000"/>
        </w:rPr>
        <w:lastRenderedPageBreak/>
        <w:t>格式</w:t>
      </w:r>
      <w:r>
        <w:rPr>
          <w:rFonts w:hint="eastAsia"/>
          <w:b/>
          <w:color w:val="000000"/>
        </w:rPr>
        <w:t>八</w:t>
      </w:r>
      <w:r>
        <w:rPr>
          <w:b/>
          <w:color w:val="000000"/>
        </w:rPr>
        <w:t>：</w:t>
      </w:r>
      <w:r>
        <w:rPr>
          <w:rFonts w:hint="eastAsia"/>
          <w:color w:val="000000"/>
          <w:szCs w:val="21"/>
        </w:rPr>
        <w:t>项目负责人</w:t>
      </w:r>
      <w:r>
        <w:rPr>
          <w:color w:val="000000"/>
          <w:szCs w:val="21"/>
        </w:rPr>
        <w:t>简历表</w:t>
      </w:r>
    </w:p>
    <w:p w14:paraId="310C04D5" w14:textId="77777777" w:rsidR="00946C33" w:rsidRDefault="00000000">
      <w:pPr>
        <w:spacing w:before="120" w:after="120"/>
        <w:jc w:val="center"/>
        <w:rPr>
          <w:b/>
          <w:bCs/>
          <w:color w:val="000000"/>
          <w:spacing w:val="20"/>
          <w:sz w:val="24"/>
        </w:rPr>
      </w:pPr>
      <w:r>
        <w:rPr>
          <w:rFonts w:hint="eastAsia"/>
          <w:b/>
          <w:bCs/>
          <w:color w:val="000000"/>
          <w:spacing w:val="20"/>
          <w:sz w:val="24"/>
        </w:rPr>
        <w:t>项目负责人简历表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508"/>
        <w:gridCol w:w="720"/>
        <w:gridCol w:w="193"/>
        <w:gridCol w:w="1420"/>
        <w:gridCol w:w="1420"/>
        <w:gridCol w:w="1421"/>
      </w:tblGrid>
      <w:tr w:rsidR="00946C33" w14:paraId="0A8E7F9F" w14:textId="77777777">
        <w:trPr>
          <w:trHeight w:val="585"/>
          <w:jc w:val="center"/>
        </w:trPr>
        <w:tc>
          <w:tcPr>
            <w:tcW w:w="1420" w:type="dxa"/>
          </w:tcPr>
          <w:p w14:paraId="3522255D" w14:textId="77777777" w:rsidR="00946C33" w:rsidRDefault="00000000">
            <w:pPr>
              <w:spacing w:line="500" w:lineRule="exact"/>
              <w:ind w:rightChars="12" w:right="25"/>
              <w:jc w:val="center"/>
              <w:rPr>
                <w:rFonts w:ascii="宋体"/>
                <w:sz w:val="24"/>
              </w:rPr>
            </w:pPr>
            <w:r>
              <w:rPr>
                <w:rFonts w:ascii="宋体" w:hint="eastAsia"/>
                <w:sz w:val="24"/>
              </w:rPr>
              <w:t>姓    名</w:t>
            </w:r>
          </w:p>
        </w:tc>
        <w:tc>
          <w:tcPr>
            <w:tcW w:w="1420" w:type="dxa"/>
          </w:tcPr>
          <w:p w14:paraId="7A002D49" w14:textId="77777777" w:rsidR="00946C33" w:rsidRDefault="00946C33">
            <w:pPr>
              <w:spacing w:line="500" w:lineRule="exact"/>
              <w:ind w:rightChars="12" w:right="25"/>
              <w:jc w:val="center"/>
              <w:rPr>
                <w:rFonts w:ascii="宋体"/>
                <w:sz w:val="24"/>
              </w:rPr>
            </w:pPr>
          </w:p>
        </w:tc>
        <w:tc>
          <w:tcPr>
            <w:tcW w:w="1421" w:type="dxa"/>
            <w:gridSpan w:val="3"/>
          </w:tcPr>
          <w:p w14:paraId="73D634D0" w14:textId="77777777" w:rsidR="00946C33" w:rsidRDefault="00000000">
            <w:pPr>
              <w:spacing w:line="500" w:lineRule="exact"/>
              <w:ind w:rightChars="12" w:right="25"/>
              <w:jc w:val="center"/>
              <w:rPr>
                <w:rFonts w:ascii="宋体"/>
                <w:sz w:val="24"/>
              </w:rPr>
            </w:pPr>
            <w:r>
              <w:rPr>
                <w:rFonts w:ascii="宋体" w:hint="eastAsia"/>
                <w:sz w:val="24"/>
              </w:rPr>
              <w:t>性   别</w:t>
            </w:r>
          </w:p>
        </w:tc>
        <w:tc>
          <w:tcPr>
            <w:tcW w:w="1420" w:type="dxa"/>
          </w:tcPr>
          <w:p w14:paraId="7BB513F5" w14:textId="77777777" w:rsidR="00946C33" w:rsidRDefault="00946C33">
            <w:pPr>
              <w:spacing w:line="500" w:lineRule="exact"/>
              <w:ind w:rightChars="12" w:right="25"/>
              <w:jc w:val="center"/>
              <w:rPr>
                <w:rFonts w:ascii="宋体"/>
                <w:sz w:val="24"/>
              </w:rPr>
            </w:pPr>
          </w:p>
        </w:tc>
        <w:tc>
          <w:tcPr>
            <w:tcW w:w="1420" w:type="dxa"/>
          </w:tcPr>
          <w:p w14:paraId="6CCB9CB5" w14:textId="77777777" w:rsidR="00946C33" w:rsidRDefault="00000000">
            <w:pPr>
              <w:spacing w:line="500" w:lineRule="exact"/>
              <w:ind w:rightChars="12" w:right="25"/>
              <w:jc w:val="center"/>
              <w:rPr>
                <w:rFonts w:ascii="宋体"/>
                <w:sz w:val="24"/>
              </w:rPr>
            </w:pPr>
            <w:r>
              <w:rPr>
                <w:rFonts w:ascii="宋体" w:hint="eastAsia"/>
                <w:sz w:val="24"/>
              </w:rPr>
              <w:t>出生年月</w:t>
            </w:r>
          </w:p>
        </w:tc>
        <w:tc>
          <w:tcPr>
            <w:tcW w:w="1421" w:type="dxa"/>
          </w:tcPr>
          <w:p w14:paraId="5A47AB96" w14:textId="77777777" w:rsidR="00946C33" w:rsidRDefault="00946C33">
            <w:pPr>
              <w:spacing w:line="500" w:lineRule="exact"/>
              <w:ind w:rightChars="12" w:right="25"/>
              <w:jc w:val="center"/>
              <w:rPr>
                <w:rFonts w:ascii="宋体"/>
                <w:sz w:val="24"/>
              </w:rPr>
            </w:pPr>
          </w:p>
        </w:tc>
      </w:tr>
      <w:tr w:rsidR="00946C33" w14:paraId="79080FA8" w14:textId="77777777">
        <w:trPr>
          <w:trHeight w:val="585"/>
          <w:jc w:val="center"/>
        </w:trPr>
        <w:tc>
          <w:tcPr>
            <w:tcW w:w="1420" w:type="dxa"/>
          </w:tcPr>
          <w:p w14:paraId="17C2C058" w14:textId="77777777" w:rsidR="00946C33" w:rsidRDefault="00000000">
            <w:pPr>
              <w:spacing w:line="500" w:lineRule="exact"/>
              <w:ind w:rightChars="12" w:right="25"/>
              <w:jc w:val="center"/>
              <w:rPr>
                <w:rFonts w:ascii="宋体"/>
                <w:sz w:val="24"/>
              </w:rPr>
            </w:pPr>
            <w:r>
              <w:rPr>
                <w:rFonts w:ascii="宋体" w:hint="eastAsia"/>
                <w:sz w:val="24"/>
              </w:rPr>
              <w:t>专    业</w:t>
            </w:r>
          </w:p>
        </w:tc>
        <w:tc>
          <w:tcPr>
            <w:tcW w:w="1420" w:type="dxa"/>
          </w:tcPr>
          <w:p w14:paraId="2559B1AF" w14:textId="77777777" w:rsidR="00946C33" w:rsidRDefault="00946C33">
            <w:pPr>
              <w:spacing w:line="500" w:lineRule="exact"/>
              <w:ind w:rightChars="12" w:right="25"/>
              <w:jc w:val="center"/>
              <w:rPr>
                <w:rFonts w:ascii="宋体"/>
                <w:sz w:val="24"/>
              </w:rPr>
            </w:pPr>
          </w:p>
        </w:tc>
        <w:tc>
          <w:tcPr>
            <w:tcW w:w="1421" w:type="dxa"/>
            <w:gridSpan w:val="3"/>
          </w:tcPr>
          <w:p w14:paraId="7D024583" w14:textId="77777777" w:rsidR="00946C33" w:rsidRDefault="00000000">
            <w:pPr>
              <w:spacing w:line="500" w:lineRule="exact"/>
              <w:ind w:rightChars="12" w:right="25"/>
              <w:jc w:val="center"/>
              <w:rPr>
                <w:rFonts w:ascii="宋体"/>
                <w:sz w:val="24"/>
              </w:rPr>
            </w:pPr>
            <w:r>
              <w:rPr>
                <w:rFonts w:ascii="宋体" w:hint="eastAsia"/>
                <w:sz w:val="24"/>
              </w:rPr>
              <w:t>学   历</w:t>
            </w:r>
          </w:p>
        </w:tc>
        <w:tc>
          <w:tcPr>
            <w:tcW w:w="1420" w:type="dxa"/>
          </w:tcPr>
          <w:p w14:paraId="5B31A29B" w14:textId="77777777" w:rsidR="00946C33" w:rsidRDefault="00946C33">
            <w:pPr>
              <w:spacing w:line="500" w:lineRule="exact"/>
              <w:ind w:rightChars="12" w:right="25"/>
              <w:jc w:val="center"/>
              <w:rPr>
                <w:rFonts w:ascii="宋体"/>
                <w:sz w:val="24"/>
              </w:rPr>
            </w:pPr>
          </w:p>
        </w:tc>
        <w:tc>
          <w:tcPr>
            <w:tcW w:w="1420" w:type="dxa"/>
          </w:tcPr>
          <w:p w14:paraId="1A38036E" w14:textId="77777777" w:rsidR="00946C33" w:rsidRDefault="00000000">
            <w:pPr>
              <w:spacing w:line="500" w:lineRule="exact"/>
              <w:ind w:rightChars="12" w:right="25"/>
              <w:jc w:val="center"/>
              <w:rPr>
                <w:rFonts w:ascii="宋体"/>
                <w:sz w:val="24"/>
              </w:rPr>
            </w:pPr>
            <w:r>
              <w:rPr>
                <w:rFonts w:ascii="宋体" w:hint="eastAsia"/>
                <w:sz w:val="24"/>
              </w:rPr>
              <w:t>职     称</w:t>
            </w:r>
          </w:p>
        </w:tc>
        <w:tc>
          <w:tcPr>
            <w:tcW w:w="1421" w:type="dxa"/>
          </w:tcPr>
          <w:p w14:paraId="71E854BF" w14:textId="77777777" w:rsidR="00946C33" w:rsidRDefault="00946C33">
            <w:pPr>
              <w:spacing w:line="500" w:lineRule="exact"/>
              <w:ind w:rightChars="12" w:right="25"/>
              <w:jc w:val="center"/>
              <w:rPr>
                <w:rFonts w:ascii="宋体"/>
                <w:sz w:val="24"/>
              </w:rPr>
            </w:pPr>
          </w:p>
        </w:tc>
      </w:tr>
      <w:tr w:rsidR="00946C33" w14:paraId="7996D95F" w14:textId="77777777">
        <w:trPr>
          <w:trHeight w:val="585"/>
          <w:jc w:val="center"/>
        </w:trPr>
        <w:tc>
          <w:tcPr>
            <w:tcW w:w="1420" w:type="dxa"/>
          </w:tcPr>
          <w:p w14:paraId="454D8C01" w14:textId="77777777" w:rsidR="00946C33" w:rsidRDefault="00000000">
            <w:pPr>
              <w:spacing w:line="500" w:lineRule="exact"/>
              <w:ind w:rightChars="12" w:right="25"/>
              <w:jc w:val="center"/>
              <w:rPr>
                <w:rFonts w:ascii="宋体"/>
                <w:sz w:val="18"/>
                <w:szCs w:val="18"/>
              </w:rPr>
            </w:pPr>
            <w:r>
              <w:rPr>
                <w:rFonts w:ascii="宋体" w:hint="eastAsia"/>
                <w:sz w:val="18"/>
                <w:szCs w:val="18"/>
              </w:rPr>
              <w:t>何时参加工作</w:t>
            </w:r>
          </w:p>
        </w:tc>
        <w:tc>
          <w:tcPr>
            <w:tcW w:w="7102" w:type="dxa"/>
            <w:gridSpan w:val="7"/>
          </w:tcPr>
          <w:p w14:paraId="4B00D276" w14:textId="77777777" w:rsidR="00946C33" w:rsidRDefault="00946C33">
            <w:pPr>
              <w:spacing w:line="500" w:lineRule="exact"/>
              <w:ind w:rightChars="12" w:right="25"/>
              <w:jc w:val="center"/>
              <w:rPr>
                <w:rFonts w:ascii="宋体"/>
                <w:sz w:val="18"/>
                <w:szCs w:val="18"/>
              </w:rPr>
            </w:pPr>
          </w:p>
        </w:tc>
      </w:tr>
      <w:tr w:rsidR="00946C33" w14:paraId="5776830D" w14:textId="77777777">
        <w:trPr>
          <w:trHeight w:val="585"/>
          <w:jc w:val="center"/>
        </w:trPr>
        <w:tc>
          <w:tcPr>
            <w:tcW w:w="1420" w:type="dxa"/>
          </w:tcPr>
          <w:p w14:paraId="2B1E0FEB" w14:textId="77777777" w:rsidR="00946C33" w:rsidRDefault="00000000">
            <w:pPr>
              <w:spacing w:line="500" w:lineRule="exact"/>
              <w:ind w:rightChars="12" w:right="25"/>
              <w:jc w:val="center"/>
              <w:rPr>
                <w:rFonts w:ascii="宋体"/>
                <w:sz w:val="18"/>
                <w:szCs w:val="18"/>
              </w:rPr>
            </w:pPr>
            <w:r>
              <w:rPr>
                <w:rFonts w:ascii="宋体" w:hint="eastAsia"/>
                <w:sz w:val="18"/>
                <w:szCs w:val="18"/>
              </w:rPr>
              <w:t>何时进入公司</w:t>
            </w:r>
          </w:p>
        </w:tc>
        <w:tc>
          <w:tcPr>
            <w:tcW w:w="7102" w:type="dxa"/>
            <w:gridSpan w:val="7"/>
          </w:tcPr>
          <w:p w14:paraId="3B556E55" w14:textId="77777777" w:rsidR="00946C33" w:rsidRDefault="00946C33">
            <w:pPr>
              <w:spacing w:line="500" w:lineRule="exact"/>
              <w:ind w:rightChars="12" w:right="25"/>
              <w:jc w:val="center"/>
              <w:rPr>
                <w:rFonts w:ascii="宋体"/>
                <w:sz w:val="18"/>
                <w:szCs w:val="18"/>
              </w:rPr>
            </w:pPr>
          </w:p>
        </w:tc>
      </w:tr>
      <w:tr w:rsidR="00946C33" w14:paraId="1BA1510A" w14:textId="77777777">
        <w:trPr>
          <w:trHeight w:val="585"/>
          <w:jc w:val="center"/>
        </w:trPr>
        <w:tc>
          <w:tcPr>
            <w:tcW w:w="1420" w:type="dxa"/>
          </w:tcPr>
          <w:p w14:paraId="788E7132" w14:textId="77777777" w:rsidR="00946C33" w:rsidRDefault="00000000">
            <w:pPr>
              <w:spacing w:line="500" w:lineRule="exact"/>
              <w:ind w:rightChars="12" w:right="25"/>
              <w:jc w:val="center"/>
              <w:rPr>
                <w:rFonts w:ascii="宋体"/>
                <w:sz w:val="18"/>
                <w:szCs w:val="18"/>
              </w:rPr>
            </w:pPr>
            <w:r>
              <w:rPr>
                <w:rFonts w:ascii="宋体" w:hint="eastAsia"/>
                <w:sz w:val="18"/>
                <w:szCs w:val="18"/>
              </w:rPr>
              <w:t>从事项目年限</w:t>
            </w:r>
          </w:p>
        </w:tc>
        <w:tc>
          <w:tcPr>
            <w:tcW w:w="7102" w:type="dxa"/>
            <w:gridSpan w:val="7"/>
          </w:tcPr>
          <w:p w14:paraId="0B998573" w14:textId="77777777" w:rsidR="00946C33" w:rsidRDefault="00946C33">
            <w:pPr>
              <w:spacing w:line="500" w:lineRule="exact"/>
              <w:ind w:rightChars="12" w:right="25"/>
              <w:jc w:val="center"/>
              <w:rPr>
                <w:rFonts w:ascii="宋体"/>
                <w:sz w:val="18"/>
                <w:szCs w:val="18"/>
              </w:rPr>
            </w:pPr>
          </w:p>
        </w:tc>
      </w:tr>
      <w:tr w:rsidR="00946C33" w14:paraId="46FBA46B" w14:textId="77777777">
        <w:trPr>
          <w:trHeight w:val="585"/>
          <w:jc w:val="center"/>
        </w:trPr>
        <w:tc>
          <w:tcPr>
            <w:tcW w:w="8522" w:type="dxa"/>
            <w:gridSpan w:val="8"/>
          </w:tcPr>
          <w:p w14:paraId="16AEB252" w14:textId="77777777" w:rsidR="00946C33" w:rsidRDefault="00000000">
            <w:pPr>
              <w:spacing w:line="500" w:lineRule="exact"/>
              <w:ind w:rightChars="12" w:right="25"/>
              <w:jc w:val="center"/>
              <w:rPr>
                <w:rFonts w:ascii="仿宋_GB2312" w:eastAsia="仿宋_GB2312"/>
                <w:b/>
                <w:szCs w:val="21"/>
              </w:rPr>
            </w:pPr>
            <w:r>
              <w:rPr>
                <w:rFonts w:ascii="宋体" w:hint="eastAsia"/>
                <w:szCs w:val="21"/>
              </w:rPr>
              <w:t>工作简历</w:t>
            </w:r>
          </w:p>
        </w:tc>
      </w:tr>
      <w:tr w:rsidR="00946C33" w14:paraId="638D1804" w14:textId="77777777">
        <w:trPr>
          <w:trHeight w:val="585"/>
          <w:jc w:val="center"/>
        </w:trPr>
        <w:tc>
          <w:tcPr>
            <w:tcW w:w="1420" w:type="dxa"/>
          </w:tcPr>
          <w:p w14:paraId="3EDF724A" w14:textId="77777777" w:rsidR="00946C33" w:rsidRDefault="00000000">
            <w:pPr>
              <w:spacing w:line="500" w:lineRule="exact"/>
              <w:ind w:rightChars="12" w:right="25"/>
              <w:jc w:val="center"/>
              <w:rPr>
                <w:rFonts w:ascii="宋体"/>
                <w:szCs w:val="21"/>
              </w:rPr>
            </w:pPr>
            <w:r>
              <w:rPr>
                <w:rFonts w:ascii="宋体" w:hint="eastAsia"/>
                <w:szCs w:val="21"/>
              </w:rPr>
              <w:t>业主单位</w:t>
            </w:r>
          </w:p>
        </w:tc>
        <w:tc>
          <w:tcPr>
            <w:tcW w:w="1928" w:type="dxa"/>
            <w:gridSpan w:val="2"/>
          </w:tcPr>
          <w:p w14:paraId="1D305D6C" w14:textId="77777777" w:rsidR="00946C33" w:rsidRDefault="00000000">
            <w:pPr>
              <w:spacing w:line="500" w:lineRule="exact"/>
              <w:ind w:rightChars="12" w:right="25"/>
              <w:jc w:val="center"/>
              <w:rPr>
                <w:rFonts w:ascii="宋体"/>
                <w:szCs w:val="21"/>
              </w:rPr>
            </w:pPr>
            <w:r>
              <w:rPr>
                <w:rFonts w:ascii="宋体" w:hint="eastAsia"/>
                <w:szCs w:val="21"/>
              </w:rPr>
              <w:t>项目名称</w:t>
            </w:r>
          </w:p>
        </w:tc>
        <w:tc>
          <w:tcPr>
            <w:tcW w:w="720" w:type="dxa"/>
          </w:tcPr>
          <w:p w14:paraId="637CB839" w14:textId="77777777" w:rsidR="00946C33" w:rsidRDefault="00000000">
            <w:pPr>
              <w:spacing w:line="500" w:lineRule="exact"/>
              <w:ind w:rightChars="12" w:right="25"/>
              <w:jc w:val="center"/>
              <w:rPr>
                <w:rFonts w:ascii="宋体"/>
                <w:szCs w:val="21"/>
              </w:rPr>
            </w:pPr>
            <w:r>
              <w:rPr>
                <w:rFonts w:ascii="宋体" w:hint="eastAsia"/>
                <w:szCs w:val="21"/>
              </w:rPr>
              <w:t>规模</w:t>
            </w:r>
          </w:p>
        </w:tc>
        <w:tc>
          <w:tcPr>
            <w:tcW w:w="1613" w:type="dxa"/>
            <w:gridSpan w:val="2"/>
          </w:tcPr>
          <w:p w14:paraId="42B44131" w14:textId="77777777" w:rsidR="00946C33" w:rsidRDefault="00000000">
            <w:pPr>
              <w:spacing w:line="500" w:lineRule="exact"/>
              <w:ind w:rightChars="12" w:right="25"/>
              <w:jc w:val="center"/>
              <w:rPr>
                <w:rFonts w:ascii="宋体"/>
                <w:szCs w:val="21"/>
              </w:rPr>
            </w:pPr>
            <w:r>
              <w:rPr>
                <w:rFonts w:ascii="宋体" w:hint="eastAsia"/>
                <w:szCs w:val="21"/>
              </w:rPr>
              <w:t>合同时间</w:t>
            </w:r>
          </w:p>
        </w:tc>
        <w:tc>
          <w:tcPr>
            <w:tcW w:w="2841" w:type="dxa"/>
            <w:gridSpan w:val="2"/>
          </w:tcPr>
          <w:p w14:paraId="1835D084" w14:textId="77777777" w:rsidR="00946C33" w:rsidRDefault="00000000">
            <w:pPr>
              <w:spacing w:line="500" w:lineRule="exact"/>
              <w:ind w:rightChars="12" w:right="25"/>
              <w:jc w:val="center"/>
              <w:rPr>
                <w:rFonts w:ascii="宋体"/>
                <w:szCs w:val="21"/>
              </w:rPr>
            </w:pPr>
            <w:r>
              <w:rPr>
                <w:rFonts w:ascii="宋体" w:hint="eastAsia"/>
                <w:szCs w:val="21"/>
              </w:rPr>
              <w:t>管理业绩</w:t>
            </w:r>
          </w:p>
        </w:tc>
      </w:tr>
      <w:tr w:rsidR="00946C33" w14:paraId="5BA6A016" w14:textId="77777777">
        <w:trPr>
          <w:trHeight w:val="585"/>
          <w:jc w:val="center"/>
        </w:trPr>
        <w:tc>
          <w:tcPr>
            <w:tcW w:w="1420" w:type="dxa"/>
          </w:tcPr>
          <w:p w14:paraId="36DF36E8" w14:textId="77777777" w:rsidR="00946C33" w:rsidRDefault="00946C33">
            <w:pPr>
              <w:spacing w:line="360" w:lineRule="auto"/>
              <w:ind w:rightChars="12" w:right="25"/>
              <w:jc w:val="center"/>
              <w:rPr>
                <w:rFonts w:ascii="仿宋_GB2312" w:eastAsia="仿宋_GB2312"/>
                <w:b/>
                <w:sz w:val="24"/>
              </w:rPr>
            </w:pPr>
          </w:p>
        </w:tc>
        <w:tc>
          <w:tcPr>
            <w:tcW w:w="1928" w:type="dxa"/>
            <w:gridSpan w:val="2"/>
          </w:tcPr>
          <w:p w14:paraId="2C4A39E0" w14:textId="77777777" w:rsidR="00946C33" w:rsidRDefault="00946C33">
            <w:pPr>
              <w:spacing w:line="360" w:lineRule="auto"/>
              <w:ind w:rightChars="12" w:right="25"/>
              <w:jc w:val="center"/>
              <w:rPr>
                <w:rFonts w:ascii="仿宋_GB2312" w:eastAsia="仿宋_GB2312"/>
                <w:b/>
                <w:sz w:val="24"/>
              </w:rPr>
            </w:pPr>
          </w:p>
        </w:tc>
        <w:tc>
          <w:tcPr>
            <w:tcW w:w="720" w:type="dxa"/>
          </w:tcPr>
          <w:p w14:paraId="369B06D0" w14:textId="77777777" w:rsidR="00946C33" w:rsidRDefault="00946C33">
            <w:pPr>
              <w:spacing w:line="360" w:lineRule="auto"/>
              <w:ind w:rightChars="12" w:right="25"/>
              <w:jc w:val="center"/>
              <w:rPr>
                <w:rFonts w:ascii="仿宋_GB2312" w:eastAsia="仿宋_GB2312"/>
                <w:b/>
                <w:sz w:val="24"/>
              </w:rPr>
            </w:pPr>
          </w:p>
        </w:tc>
        <w:tc>
          <w:tcPr>
            <w:tcW w:w="1613" w:type="dxa"/>
            <w:gridSpan w:val="2"/>
          </w:tcPr>
          <w:p w14:paraId="74613B7E" w14:textId="77777777" w:rsidR="00946C33" w:rsidRDefault="00946C33">
            <w:pPr>
              <w:spacing w:line="360" w:lineRule="auto"/>
              <w:ind w:rightChars="12" w:right="25"/>
              <w:jc w:val="center"/>
              <w:rPr>
                <w:rFonts w:ascii="仿宋_GB2312" w:eastAsia="仿宋_GB2312"/>
                <w:b/>
                <w:sz w:val="24"/>
              </w:rPr>
            </w:pPr>
          </w:p>
        </w:tc>
        <w:tc>
          <w:tcPr>
            <w:tcW w:w="2841" w:type="dxa"/>
            <w:gridSpan w:val="2"/>
          </w:tcPr>
          <w:p w14:paraId="51343A1F" w14:textId="77777777" w:rsidR="00946C33" w:rsidRDefault="00946C33">
            <w:pPr>
              <w:spacing w:line="360" w:lineRule="auto"/>
              <w:ind w:rightChars="12" w:right="25"/>
              <w:jc w:val="center"/>
              <w:rPr>
                <w:rFonts w:ascii="仿宋_GB2312" w:eastAsia="仿宋_GB2312"/>
                <w:b/>
                <w:sz w:val="24"/>
              </w:rPr>
            </w:pPr>
          </w:p>
        </w:tc>
      </w:tr>
      <w:tr w:rsidR="00946C33" w14:paraId="37B472AD" w14:textId="77777777">
        <w:trPr>
          <w:trHeight w:val="585"/>
          <w:jc w:val="center"/>
        </w:trPr>
        <w:tc>
          <w:tcPr>
            <w:tcW w:w="1420" w:type="dxa"/>
          </w:tcPr>
          <w:p w14:paraId="22584A41" w14:textId="77777777" w:rsidR="00946C33" w:rsidRDefault="00946C33">
            <w:pPr>
              <w:spacing w:line="580" w:lineRule="exact"/>
              <w:ind w:rightChars="12" w:right="25"/>
              <w:jc w:val="center"/>
              <w:rPr>
                <w:rFonts w:ascii="仿宋_GB2312" w:eastAsia="仿宋_GB2312"/>
                <w:b/>
                <w:sz w:val="24"/>
              </w:rPr>
            </w:pPr>
          </w:p>
        </w:tc>
        <w:tc>
          <w:tcPr>
            <w:tcW w:w="1928" w:type="dxa"/>
            <w:gridSpan w:val="2"/>
          </w:tcPr>
          <w:p w14:paraId="3025666C" w14:textId="77777777" w:rsidR="00946C33" w:rsidRDefault="00946C33">
            <w:pPr>
              <w:spacing w:line="580" w:lineRule="exact"/>
              <w:ind w:rightChars="12" w:right="25"/>
              <w:jc w:val="center"/>
              <w:rPr>
                <w:rFonts w:ascii="仿宋_GB2312" w:eastAsia="仿宋_GB2312"/>
                <w:b/>
                <w:sz w:val="24"/>
              </w:rPr>
            </w:pPr>
          </w:p>
        </w:tc>
        <w:tc>
          <w:tcPr>
            <w:tcW w:w="720" w:type="dxa"/>
          </w:tcPr>
          <w:p w14:paraId="25D709AA" w14:textId="77777777" w:rsidR="00946C33" w:rsidRDefault="00946C33">
            <w:pPr>
              <w:spacing w:line="580" w:lineRule="exact"/>
              <w:ind w:rightChars="12" w:right="25"/>
              <w:jc w:val="center"/>
              <w:rPr>
                <w:rFonts w:ascii="仿宋_GB2312" w:eastAsia="仿宋_GB2312"/>
                <w:b/>
                <w:sz w:val="24"/>
              </w:rPr>
            </w:pPr>
          </w:p>
        </w:tc>
        <w:tc>
          <w:tcPr>
            <w:tcW w:w="1613" w:type="dxa"/>
            <w:gridSpan w:val="2"/>
          </w:tcPr>
          <w:p w14:paraId="459A7CB9" w14:textId="77777777" w:rsidR="00946C33" w:rsidRDefault="00946C33">
            <w:pPr>
              <w:spacing w:line="580" w:lineRule="exact"/>
              <w:ind w:rightChars="12" w:right="25"/>
              <w:jc w:val="center"/>
              <w:rPr>
                <w:rFonts w:ascii="仿宋_GB2312" w:eastAsia="仿宋_GB2312"/>
                <w:b/>
                <w:sz w:val="24"/>
              </w:rPr>
            </w:pPr>
          </w:p>
        </w:tc>
        <w:tc>
          <w:tcPr>
            <w:tcW w:w="2841" w:type="dxa"/>
            <w:gridSpan w:val="2"/>
          </w:tcPr>
          <w:p w14:paraId="52AFA75D" w14:textId="77777777" w:rsidR="00946C33" w:rsidRDefault="00946C33">
            <w:pPr>
              <w:spacing w:line="580" w:lineRule="exact"/>
              <w:ind w:rightChars="12" w:right="25"/>
              <w:jc w:val="center"/>
              <w:rPr>
                <w:rFonts w:ascii="仿宋_GB2312" w:eastAsia="仿宋_GB2312"/>
                <w:b/>
                <w:sz w:val="24"/>
              </w:rPr>
            </w:pPr>
          </w:p>
        </w:tc>
      </w:tr>
      <w:tr w:rsidR="00946C33" w14:paraId="5238E7DB" w14:textId="77777777">
        <w:trPr>
          <w:trHeight w:val="585"/>
          <w:jc w:val="center"/>
        </w:trPr>
        <w:tc>
          <w:tcPr>
            <w:tcW w:w="1420" w:type="dxa"/>
          </w:tcPr>
          <w:p w14:paraId="20A03329" w14:textId="77777777" w:rsidR="00946C33" w:rsidRDefault="00946C33">
            <w:pPr>
              <w:spacing w:line="580" w:lineRule="exact"/>
              <w:ind w:rightChars="12" w:right="25"/>
              <w:jc w:val="center"/>
              <w:rPr>
                <w:rFonts w:ascii="仿宋_GB2312" w:eastAsia="仿宋_GB2312"/>
                <w:b/>
                <w:sz w:val="24"/>
              </w:rPr>
            </w:pPr>
          </w:p>
        </w:tc>
        <w:tc>
          <w:tcPr>
            <w:tcW w:w="1928" w:type="dxa"/>
            <w:gridSpan w:val="2"/>
          </w:tcPr>
          <w:p w14:paraId="3CD77D58" w14:textId="77777777" w:rsidR="00946C33" w:rsidRDefault="00946C33">
            <w:pPr>
              <w:spacing w:line="580" w:lineRule="exact"/>
              <w:ind w:rightChars="12" w:right="25"/>
              <w:jc w:val="center"/>
              <w:rPr>
                <w:rFonts w:ascii="仿宋_GB2312" w:eastAsia="仿宋_GB2312"/>
                <w:b/>
                <w:sz w:val="24"/>
              </w:rPr>
            </w:pPr>
          </w:p>
        </w:tc>
        <w:tc>
          <w:tcPr>
            <w:tcW w:w="720" w:type="dxa"/>
          </w:tcPr>
          <w:p w14:paraId="31F05D74" w14:textId="77777777" w:rsidR="00946C33" w:rsidRDefault="00946C33">
            <w:pPr>
              <w:spacing w:line="580" w:lineRule="exact"/>
              <w:ind w:rightChars="12" w:right="25"/>
              <w:jc w:val="center"/>
              <w:rPr>
                <w:rFonts w:ascii="仿宋_GB2312" w:eastAsia="仿宋_GB2312"/>
                <w:b/>
                <w:sz w:val="24"/>
              </w:rPr>
            </w:pPr>
          </w:p>
        </w:tc>
        <w:tc>
          <w:tcPr>
            <w:tcW w:w="1613" w:type="dxa"/>
            <w:gridSpan w:val="2"/>
          </w:tcPr>
          <w:p w14:paraId="6D3E05BA" w14:textId="77777777" w:rsidR="00946C33" w:rsidRDefault="00946C33">
            <w:pPr>
              <w:spacing w:line="580" w:lineRule="exact"/>
              <w:ind w:rightChars="12" w:right="25"/>
              <w:jc w:val="center"/>
              <w:rPr>
                <w:rFonts w:ascii="仿宋_GB2312" w:eastAsia="仿宋_GB2312"/>
                <w:b/>
                <w:sz w:val="24"/>
              </w:rPr>
            </w:pPr>
          </w:p>
        </w:tc>
        <w:tc>
          <w:tcPr>
            <w:tcW w:w="2841" w:type="dxa"/>
            <w:gridSpan w:val="2"/>
          </w:tcPr>
          <w:p w14:paraId="7F6EA18F" w14:textId="77777777" w:rsidR="00946C33" w:rsidRDefault="00946C33">
            <w:pPr>
              <w:spacing w:line="580" w:lineRule="exact"/>
              <w:ind w:rightChars="12" w:right="25"/>
              <w:jc w:val="center"/>
              <w:rPr>
                <w:rFonts w:ascii="仿宋_GB2312" w:eastAsia="仿宋_GB2312"/>
                <w:b/>
                <w:sz w:val="24"/>
              </w:rPr>
            </w:pPr>
          </w:p>
        </w:tc>
      </w:tr>
      <w:tr w:rsidR="00946C33" w14:paraId="59284B4F" w14:textId="77777777">
        <w:trPr>
          <w:trHeight w:val="585"/>
          <w:jc w:val="center"/>
        </w:trPr>
        <w:tc>
          <w:tcPr>
            <w:tcW w:w="1420" w:type="dxa"/>
          </w:tcPr>
          <w:p w14:paraId="6C238E9A" w14:textId="77777777" w:rsidR="00946C33" w:rsidRDefault="00946C33">
            <w:pPr>
              <w:spacing w:line="580" w:lineRule="exact"/>
              <w:ind w:rightChars="12" w:right="25"/>
              <w:jc w:val="center"/>
              <w:rPr>
                <w:rFonts w:ascii="仿宋_GB2312" w:eastAsia="仿宋_GB2312"/>
                <w:b/>
                <w:sz w:val="24"/>
              </w:rPr>
            </w:pPr>
          </w:p>
        </w:tc>
        <w:tc>
          <w:tcPr>
            <w:tcW w:w="1928" w:type="dxa"/>
            <w:gridSpan w:val="2"/>
          </w:tcPr>
          <w:p w14:paraId="2B22A62E" w14:textId="77777777" w:rsidR="00946C33" w:rsidRDefault="00946C33">
            <w:pPr>
              <w:spacing w:line="580" w:lineRule="exact"/>
              <w:ind w:rightChars="12" w:right="25"/>
              <w:jc w:val="center"/>
              <w:rPr>
                <w:rFonts w:ascii="仿宋_GB2312" w:eastAsia="仿宋_GB2312"/>
                <w:b/>
                <w:sz w:val="24"/>
              </w:rPr>
            </w:pPr>
          </w:p>
        </w:tc>
        <w:tc>
          <w:tcPr>
            <w:tcW w:w="720" w:type="dxa"/>
          </w:tcPr>
          <w:p w14:paraId="6B4DEC7A" w14:textId="77777777" w:rsidR="00946C33" w:rsidRDefault="00946C33">
            <w:pPr>
              <w:spacing w:line="580" w:lineRule="exact"/>
              <w:ind w:rightChars="12" w:right="25"/>
              <w:jc w:val="center"/>
              <w:rPr>
                <w:rFonts w:ascii="仿宋_GB2312" w:eastAsia="仿宋_GB2312"/>
                <w:b/>
                <w:sz w:val="24"/>
              </w:rPr>
            </w:pPr>
          </w:p>
        </w:tc>
        <w:tc>
          <w:tcPr>
            <w:tcW w:w="1613" w:type="dxa"/>
            <w:gridSpan w:val="2"/>
          </w:tcPr>
          <w:p w14:paraId="2776063F" w14:textId="77777777" w:rsidR="00946C33" w:rsidRDefault="00946C33">
            <w:pPr>
              <w:spacing w:line="580" w:lineRule="exact"/>
              <w:ind w:rightChars="12" w:right="25"/>
              <w:jc w:val="center"/>
              <w:rPr>
                <w:rFonts w:ascii="仿宋_GB2312" w:eastAsia="仿宋_GB2312"/>
                <w:b/>
                <w:sz w:val="24"/>
              </w:rPr>
            </w:pPr>
          </w:p>
        </w:tc>
        <w:tc>
          <w:tcPr>
            <w:tcW w:w="2841" w:type="dxa"/>
            <w:gridSpan w:val="2"/>
          </w:tcPr>
          <w:p w14:paraId="75DA7786" w14:textId="77777777" w:rsidR="00946C33" w:rsidRDefault="00946C33">
            <w:pPr>
              <w:spacing w:line="580" w:lineRule="exact"/>
              <w:ind w:rightChars="12" w:right="25"/>
              <w:jc w:val="center"/>
              <w:rPr>
                <w:rFonts w:ascii="仿宋_GB2312" w:eastAsia="仿宋_GB2312"/>
                <w:b/>
                <w:sz w:val="24"/>
              </w:rPr>
            </w:pPr>
          </w:p>
        </w:tc>
      </w:tr>
      <w:tr w:rsidR="00946C33" w14:paraId="7D87D21C" w14:textId="77777777">
        <w:trPr>
          <w:trHeight w:val="585"/>
          <w:jc w:val="center"/>
        </w:trPr>
        <w:tc>
          <w:tcPr>
            <w:tcW w:w="1420" w:type="dxa"/>
          </w:tcPr>
          <w:p w14:paraId="79DE0ACF" w14:textId="77777777" w:rsidR="00946C33" w:rsidRDefault="00946C33">
            <w:pPr>
              <w:spacing w:line="580" w:lineRule="exact"/>
              <w:ind w:rightChars="12" w:right="25"/>
              <w:jc w:val="center"/>
              <w:rPr>
                <w:rFonts w:ascii="仿宋_GB2312" w:eastAsia="仿宋_GB2312"/>
                <w:b/>
                <w:sz w:val="24"/>
              </w:rPr>
            </w:pPr>
          </w:p>
        </w:tc>
        <w:tc>
          <w:tcPr>
            <w:tcW w:w="1928" w:type="dxa"/>
            <w:gridSpan w:val="2"/>
          </w:tcPr>
          <w:p w14:paraId="5651A3BB" w14:textId="77777777" w:rsidR="00946C33" w:rsidRDefault="00946C33">
            <w:pPr>
              <w:spacing w:line="580" w:lineRule="exact"/>
              <w:ind w:rightChars="12" w:right="25"/>
              <w:jc w:val="center"/>
              <w:rPr>
                <w:rFonts w:ascii="仿宋_GB2312" w:eastAsia="仿宋_GB2312"/>
                <w:b/>
                <w:sz w:val="24"/>
              </w:rPr>
            </w:pPr>
          </w:p>
        </w:tc>
        <w:tc>
          <w:tcPr>
            <w:tcW w:w="720" w:type="dxa"/>
          </w:tcPr>
          <w:p w14:paraId="15031294" w14:textId="77777777" w:rsidR="00946C33" w:rsidRDefault="00946C33">
            <w:pPr>
              <w:spacing w:line="580" w:lineRule="exact"/>
              <w:ind w:rightChars="12" w:right="25"/>
              <w:jc w:val="center"/>
              <w:rPr>
                <w:rFonts w:ascii="仿宋_GB2312" w:eastAsia="仿宋_GB2312"/>
                <w:b/>
                <w:sz w:val="24"/>
              </w:rPr>
            </w:pPr>
          </w:p>
        </w:tc>
        <w:tc>
          <w:tcPr>
            <w:tcW w:w="1613" w:type="dxa"/>
            <w:gridSpan w:val="2"/>
          </w:tcPr>
          <w:p w14:paraId="31EC82D8" w14:textId="77777777" w:rsidR="00946C33" w:rsidRDefault="00946C33">
            <w:pPr>
              <w:spacing w:line="580" w:lineRule="exact"/>
              <w:ind w:rightChars="12" w:right="25"/>
              <w:jc w:val="center"/>
              <w:rPr>
                <w:rFonts w:ascii="仿宋_GB2312" w:eastAsia="仿宋_GB2312"/>
                <w:b/>
                <w:sz w:val="24"/>
              </w:rPr>
            </w:pPr>
          </w:p>
        </w:tc>
        <w:tc>
          <w:tcPr>
            <w:tcW w:w="2841" w:type="dxa"/>
            <w:gridSpan w:val="2"/>
          </w:tcPr>
          <w:p w14:paraId="59647275" w14:textId="77777777" w:rsidR="00946C33" w:rsidRDefault="00946C33">
            <w:pPr>
              <w:spacing w:line="580" w:lineRule="exact"/>
              <w:ind w:rightChars="12" w:right="25"/>
              <w:jc w:val="center"/>
              <w:rPr>
                <w:rFonts w:ascii="仿宋_GB2312" w:eastAsia="仿宋_GB2312"/>
                <w:b/>
                <w:sz w:val="24"/>
              </w:rPr>
            </w:pPr>
          </w:p>
        </w:tc>
      </w:tr>
      <w:tr w:rsidR="00946C33" w14:paraId="1BDEE725" w14:textId="77777777">
        <w:trPr>
          <w:trHeight w:val="585"/>
          <w:jc w:val="center"/>
        </w:trPr>
        <w:tc>
          <w:tcPr>
            <w:tcW w:w="1420" w:type="dxa"/>
          </w:tcPr>
          <w:p w14:paraId="5E9473AE" w14:textId="77777777" w:rsidR="00946C33" w:rsidRDefault="00946C33">
            <w:pPr>
              <w:spacing w:line="580" w:lineRule="exact"/>
              <w:ind w:rightChars="12" w:right="25"/>
              <w:jc w:val="center"/>
              <w:rPr>
                <w:rFonts w:ascii="仿宋_GB2312" w:eastAsia="仿宋_GB2312"/>
                <w:b/>
                <w:sz w:val="24"/>
              </w:rPr>
            </w:pPr>
          </w:p>
        </w:tc>
        <w:tc>
          <w:tcPr>
            <w:tcW w:w="1928" w:type="dxa"/>
            <w:gridSpan w:val="2"/>
          </w:tcPr>
          <w:p w14:paraId="0026CFA1" w14:textId="77777777" w:rsidR="00946C33" w:rsidRDefault="00946C33">
            <w:pPr>
              <w:spacing w:line="580" w:lineRule="exact"/>
              <w:ind w:rightChars="12" w:right="25"/>
              <w:jc w:val="center"/>
              <w:rPr>
                <w:rFonts w:ascii="仿宋_GB2312" w:eastAsia="仿宋_GB2312"/>
                <w:b/>
                <w:sz w:val="24"/>
              </w:rPr>
            </w:pPr>
          </w:p>
        </w:tc>
        <w:tc>
          <w:tcPr>
            <w:tcW w:w="720" w:type="dxa"/>
          </w:tcPr>
          <w:p w14:paraId="6BF7F8CD" w14:textId="77777777" w:rsidR="00946C33" w:rsidRDefault="00946C33">
            <w:pPr>
              <w:spacing w:line="580" w:lineRule="exact"/>
              <w:ind w:rightChars="12" w:right="25"/>
              <w:jc w:val="center"/>
              <w:rPr>
                <w:rFonts w:ascii="仿宋_GB2312" w:eastAsia="仿宋_GB2312"/>
                <w:b/>
                <w:sz w:val="24"/>
              </w:rPr>
            </w:pPr>
          </w:p>
        </w:tc>
        <w:tc>
          <w:tcPr>
            <w:tcW w:w="1613" w:type="dxa"/>
            <w:gridSpan w:val="2"/>
          </w:tcPr>
          <w:p w14:paraId="2310BBD9" w14:textId="77777777" w:rsidR="00946C33" w:rsidRDefault="00946C33">
            <w:pPr>
              <w:spacing w:line="580" w:lineRule="exact"/>
              <w:ind w:rightChars="12" w:right="25"/>
              <w:jc w:val="center"/>
              <w:rPr>
                <w:rFonts w:ascii="仿宋_GB2312" w:eastAsia="仿宋_GB2312"/>
                <w:b/>
                <w:sz w:val="24"/>
              </w:rPr>
            </w:pPr>
          </w:p>
        </w:tc>
        <w:tc>
          <w:tcPr>
            <w:tcW w:w="2841" w:type="dxa"/>
            <w:gridSpan w:val="2"/>
          </w:tcPr>
          <w:p w14:paraId="540340EF" w14:textId="77777777" w:rsidR="00946C33" w:rsidRDefault="00946C33">
            <w:pPr>
              <w:spacing w:line="580" w:lineRule="exact"/>
              <w:ind w:rightChars="12" w:right="25"/>
              <w:jc w:val="center"/>
              <w:rPr>
                <w:rFonts w:ascii="仿宋_GB2312" w:eastAsia="仿宋_GB2312"/>
                <w:b/>
                <w:sz w:val="24"/>
              </w:rPr>
            </w:pPr>
          </w:p>
        </w:tc>
      </w:tr>
      <w:tr w:rsidR="00946C33" w14:paraId="3B0B357B" w14:textId="77777777">
        <w:trPr>
          <w:trHeight w:val="585"/>
          <w:jc w:val="center"/>
        </w:trPr>
        <w:tc>
          <w:tcPr>
            <w:tcW w:w="1420" w:type="dxa"/>
          </w:tcPr>
          <w:p w14:paraId="51563382" w14:textId="77777777" w:rsidR="00946C33" w:rsidRDefault="00946C33">
            <w:pPr>
              <w:spacing w:line="580" w:lineRule="exact"/>
              <w:ind w:rightChars="12" w:right="25"/>
              <w:jc w:val="center"/>
              <w:rPr>
                <w:rFonts w:ascii="仿宋_GB2312" w:eastAsia="仿宋_GB2312"/>
                <w:b/>
                <w:sz w:val="24"/>
              </w:rPr>
            </w:pPr>
          </w:p>
        </w:tc>
        <w:tc>
          <w:tcPr>
            <w:tcW w:w="1928" w:type="dxa"/>
            <w:gridSpan w:val="2"/>
          </w:tcPr>
          <w:p w14:paraId="7302DD7D" w14:textId="77777777" w:rsidR="00946C33" w:rsidRDefault="00946C33">
            <w:pPr>
              <w:spacing w:line="580" w:lineRule="exact"/>
              <w:ind w:rightChars="12" w:right="25"/>
              <w:jc w:val="center"/>
              <w:rPr>
                <w:rFonts w:ascii="仿宋_GB2312" w:eastAsia="仿宋_GB2312"/>
                <w:b/>
                <w:sz w:val="24"/>
              </w:rPr>
            </w:pPr>
          </w:p>
        </w:tc>
        <w:tc>
          <w:tcPr>
            <w:tcW w:w="720" w:type="dxa"/>
          </w:tcPr>
          <w:p w14:paraId="4FF7E764" w14:textId="77777777" w:rsidR="00946C33" w:rsidRDefault="00946C33">
            <w:pPr>
              <w:spacing w:line="580" w:lineRule="exact"/>
              <w:ind w:rightChars="12" w:right="25"/>
              <w:jc w:val="center"/>
              <w:rPr>
                <w:rFonts w:ascii="仿宋_GB2312" w:eastAsia="仿宋_GB2312"/>
                <w:b/>
                <w:sz w:val="24"/>
              </w:rPr>
            </w:pPr>
          </w:p>
        </w:tc>
        <w:tc>
          <w:tcPr>
            <w:tcW w:w="1613" w:type="dxa"/>
            <w:gridSpan w:val="2"/>
          </w:tcPr>
          <w:p w14:paraId="7474BF37" w14:textId="77777777" w:rsidR="00946C33" w:rsidRDefault="00946C33">
            <w:pPr>
              <w:spacing w:line="580" w:lineRule="exact"/>
              <w:ind w:rightChars="12" w:right="25"/>
              <w:jc w:val="center"/>
              <w:rPr>
                <w:rFonts w:ascii="仿宋_GB2312" w:eastAsia="仿宋_GB2312"/>
                <w:b/>
                <w:sz w:val="24"/>
              </w:rPr>
            </w:pPr>
          </w:p>
        </w:tc>
        <w:tc>
          <w:tcPr>
            <w:tcW w:w="2841" w:type="dxa"/>
            <w:gridSpan w:val="2"/>
          </w:tcPr>
          <w:p w14:paraId="3DD8A3A8" w14:textId="77777777" w:rsidR="00946C33" w:rsidRDefault="00946C33">
            <w:pPr>
              <w:spacing w:line="580" w:lineRule="exact"/>
              <w:ind w:rightChars="12" w:right="25"/>
              <w:jc w:val="center"/>
              <w:rPr>
                <w:rFonts w:ascii="仿宋_GB2312" w:eastAsia="仿宋_GB2312"/>
                <w:b/>
                <w:sz w:val="24"/>
              </w:rPr>
            </w:pPr>
          </w:p>
        </w:tc>
      </w:tr>
    </w:tbl>
    <w:p w14:paraId="380F742B" w14:textId="77777777" w:rsidR="00946C33" w:rsidRDefault="00946C33">
      <w:pPr>
        <w:rPr>
          <w:color w:val="000000"/>
          <w:sz w:val="24"/>
        </w:rPr>
      </w:pPr>
    </w:p>
    <w:p w14:paraId="43E87036" w14:textId="77777777" w:rsidR="00946C33" w:rsidRDefault="00946C33">
      <w:pPr>
        <w:spacing w:line="0" w:lineRule="atLeast"/>
        <w:rPr>
          <w:rFonts w:eastAsia="仿宋_GB2312"/>
          <w:color w:val="000000"/>
          <w:sz w:val="24"/>
        </w:rPr>
      </w:pPr>
    </w:p>
    <w:p w14:paraId="4725923F" w14:textId="77777777" w:rsidR="00946C33" w:rsidRDefault="00000000">
      <w:pPr>
        <w:widowControl/>
        <w:spacing w:line="360" w:lineRule="auto"/>
        <w:ind w:leftChars="135" w:left="283"/>
        <w:jc w:val="left"/>
        <w:rPr>
          <w:color w:val="000000"/>
          <w:sz w:val="22"/>
        </w:rPr>
      </w:pPr>
      <w:r>
        <w:rPr>
          <w:color w:val="000000"/>
          <w:sz w:val="22"/>
        </w:rPr>
        <w:t>投</w:t>
      </w:r>
      <w:r>
        <w:rPr>
          <w:color w:val="000000"/>
          <w:sz w:val="22"/>
        </w:rPr>
        <w:t xml:space="preserve"> </w:t>
      </w:r>
      <w:r>
        <w:rPr>
          <w:color w:val="000000"/>
          <w:sz w:val="22"/>
        </w:rPr>
        <w:t>标</w:t>
      </w:r>
      <w:r>
        <w:rPr>
          <w:color w:val="000000"/>
          <w:sz w:val="22"/>
        </w:rPr>
        <w:t xml:space="preserve"> </w:t>
      </w:r>
      <w:r>
        <w:rPr>
          <w:color w:val="000000"/>
          <w:sz w:val="22"/>
        </w:rPr>
        <w:t>人（盖章）：</w:t>
      </w:r>
    </w:p>
    <w:p w14:paraId="0768516F" w14:textId="77777777" w:rsidR="00946C33" w:rsidRDefault="00000000">
      <w:pPr>
        <w:widowControl/>
        <w:spacing w:line="360" w:lineRule="auto"/>
        <w:ind w:leftChars="135" w:left="283"/>
        <w:jc w:val="left"/>
        <w:rPr>
          <w:color w:val="000000"/>
          <w:sz w:val="22"/>
        </w:rPr>
      </w:pPr>
      <w:r>
        <w:rPr>
          <w:color w:val="000000"/>
          <w:sz w:val="22"/>
        </w:rPr>
        <w:t>法定代表人或其授权代表（签字或盖章）：</w:t>
      </w:r>
    </w:p>
    <w:p w14:paraId="4808BAEF" w14:textId="77777777" w:rsidR="00946C33" w:rsidRDefault="00000000">
      <w:pPr>
        <w:widowControl/>
        <w:spacing w:line="360" w:lineRule="auto"/>
        <w:ind w:leftChars="135" w:left="283"/>
        <w:jc w:val="left"/>
        <w:rPr>
          <w:color w:val="000000"/>
          <w:sz w:val="22"/>
        </w:rPr>
      </w:pPr>
      <w:r>
        <w:rPr>
          <w:color w:val="000000"/>
          <w:sz w:val="22"/>
        </w:rPr>
        <w:t>日期：</w:t>
      </w:r>
    </w:p>
    <w:p w14:paraId="11F831BA" w14:textId="77777777" w:rsidR="00946C33" w:rsidRDefault="00000000">
      <w:pPr>
        <w:spacing w:line="540" w:lineRule="exact"/>
        <w:ind w:left="560" w:firstLineChars="250" w:firstLine="527"/>
        <w:rPr>
          <w:rFonts w:ascii="宋体" w:hAnsi="宋体"/>
          <w:sz w:val="28"/>
        </w:rPr>
      </w:pPr>
      <w:r>
        <w:rPr>
          <w:rFonts w:ascii="宋体" w:hAnsi="宋体" w:hint="eastAsia"/>
          <w:b/>
          <w:kern w:val="12"/>
          <w:szCs w:val="21"/>
        </w:rPr>
        <w:t>如是联合体投标，仅需联合体牵头人按要求签字或盖章。</w:t>
      </w:r>
    </w:p>
    <w:p w14:paraId="79986A4F" w14:textId="77777777" w:rsidR="00946C33" w:rsidRDefault="00000000">
      <w:pPr>
        <w:spacing w:before="120" w:after="120"/>
        <w:jc w:val="left"/>
        <w:rPr>
          <w:color w:val="000000"/>
          <w:szCs w:val="21"/>
        </w:rPr>
      </w:pPr>
      <w:r>
        <w:rPr>
          <w:rStyle w:val="1Char"/>
          <w:color w:val="000000"/>
          <w:szCs w:val="21"/>
        </w:rPr>
        <w:br w:type="page"/>
      </w:r>
      <w:r>
        <w:rPr>
          <w:b/>
          <w:color w:val="000000"/>
        </w:rPr>
        <w:lastRenderedPageBreak/>
        <w:t>格式</w:t>
      </w:r>
      <w:r>
        <w:rPr>
          <w:rFonts w:hint="eastAsia"/>
          <w:b/>
          <w:color w:val="000000"/>
        </w:rPr>
        <w:t>九</w:t>
      </w:r>
      <w:r>
        <w:rPr>
          <w:b/>
          <w:color w:val="000000"/>
        </w:rPr>
        <w:t>：</w:t>
      </w:r>
      <w:r>
        <w:rPr>
          <w:rFonts w:hint="eastAsia"/>
          <w:color w:val="000000"/>
        </w:rPr>
        <w:t>项目人员配置表</w:t>
      </w:r>
    </w:p>
    <w:p w14:paraId="67334C50" w14:textId="77777777" w:rsidR="00946C33" w:rsidRDefault="00000000">
      <w:pPr>
        <w:spacing w:before="120" w:after="120"/>
        <w:jc w:val="center"/>
        <w:rPr>
          <w:b/>
          <w:bCs/>
          <w:color w:val="000000"/>
          <w:spacing w:val="20"/>
          <w:sz w:val="24"/>
        </w:rPr>
      </w:pPr>
      <w:r>
        <w:rPr>
          <w:rFonts w:hint="eastAsia"/>
          <w:b/>
          <w:bCs/>
          <w:color w:val="000000"/>
          <w:spacing w:val="20"/>
          <w:sz w:val="24"/>
        </w:rPr>
        <w:t>项目人员配置表</w:t>
      </w:r>
    </w:p>
    <w:tbl>
      <w:tblPr>
        <w:tblW w:w="0" w:type="auto"/>
        <w:tblInd w:w="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567"/>
        <w:gridCol w:w="1134"/>
        <w:gridCol w:w="709"/>
        <w:gridCol w:w="1418"/>
        <w:gridCol w:w="1559"/>
        <w:gridCol w:w="1984"/>
        <w:gridCol w:w="1560"/>
      </w:tblGrid>
      <w:tr w:rsidR="00946C33" w14:paraId="4606DE7B" w14:textId="77777777">
        <w:tc>
          <w:tcPr>
            <w:tcW w:w="567" w:type="dxa"/>
            <w:tcBorders>
              <w:top w:val="single" w:sz="4" w:space="0" w:color="auto"/>
              <w:bottom w:val="single" w:sz="4" w:space="0" w:color="auto"/>
            </w:tcBorders>
            <w:tcMar>
              <w:left w:w="28" w:type="dxa"/>
              <w:right w:w="28" w:type="dxa"/>
            </w:tcMar>
            <w:vAlign w:val="center"/>
          </w:tcPr>
          <w:p w14:paraId="36037D64" w14:textId="77777777" w:rsidR="00946C33" w:rsidRDefault="00000000">
            <w:pPr>
              <w:spacing w:line="500" w:lineRule="exact"/>
              <w:ind w:rightChars="12" w:right="25"/>
              <w:jc w:val="center"/>
              <w:rPr>
                <w:sz w:val="24"/>
              </w:rPr>
            </w:pPr>
            <w:r>
              <w:rPr>
                <w:sz w:val="24"/>
              </w:rPr>
              <w:t>序号</w:t>
            </w:r>
          </w:p>
        </w:tc>
        <w:tc>
          <w:tcPr>
            <w:tcW w:w="1134" w:type="dxa"/>
            <w:tcBorders>
              <w:top w:val="single" w:sz="4" w:space="0" w:color="auto"/>
              <w:bottom w:val="single" w:sz="4" w:space="0" w:color="auto"/>
            </w:tcBorders>
            <w:tcMar>
              <w:left w:w="28" w:type="dxa"/>
              <w:right w:w="28" w:type="dxa"/>
            </w:tcMar>
            <w:vAlign w:val="center"/>
          </w:tcPr>
          <w:p w14:paraId="3EEE477C" w14:textId="77777777" w:rsidR="00946C33" w:rsidRDefault="00000000">
            <w:pPr>
              <w:spacing w:line="500" w:lineRule="exact"/>
              <w:ind w:rightChars="12" w:right="25"/>
              <w:jc w:val="center"/>
              <w:rPr>
                <w:sz w:val="24"/>
              </w:rPr>
            </w:pPr>
            <w:r>
              <w:rPr>
                <w:sz w:val="24"/>
              </w:rPr>
              <w:t>姓名</w:t>
            </w:r>
          </w:p>
        </w:tc>
        <w:tc>
          <w:tcPr>
            <w:tcW w:w="709" w:type="dxa"/>
            <w:tcBorders>
              <w:top w:val="single" w:sz="4" w:space="0" w:color="auto"/>
              <w:bottom w:val="single" w:sz="4" w:space="0" w:color="auto"/>
            </w:tcBorders>
            <w:tcMar>
              <w:left w:w="28" w:type="dxa"/>
              <w:right w:w="28" w:type="dxa"/>
            </w:tcMar>
            <w:vAlign w:val="center"/>
          </w:tcPr>
          <w:p w14:paraId="563937F0" w14:textId="77777777" w:rsidR="00946C33" w:rsidRDefault="00000000">
            <w:pPr>
              <w:spacing w:line="500" w:lineRule="exact"/>
              <w:ind w:rightChars="12" w:right="25"/>
              <w:jc w:val="center"/>
              <w:rPr>
                <w:sz w:val="24"/>
              </w:rPr>
            </w:pPr>
            <w:r>
              <w:rPr>
                <w:sz w:val="24"/>
              </w:rPr>
              <w:t>性别</w:t>
            </w:r>
          </w:p>
        </w:tc>
        <w:tc>
          <w:tcPr>
            <w:tcW w:w="1418" w:type="dxa"/>
            <w:tcBorders>
              <w:top w:val="single" w:sz="4" w:space="0" w:color="auto"/>
              <w:bottom w:val="single" w:sz="4" w:space="0" w:color="auto"/>
            </w:tcBorders>
            <w:tcMar>
              <w:left w:w="28" w:type="dxa"/>
              <w:right w:w="28" w:type="dxa"/>
            </w:tcMar>
            <w:vAlign w:val="center"/>
          </w:tcPr>
          <w:p w14:paraId="6C23CE7F" w14:textId="77777777" w:rsidR="00946C33" w:rsidRDefault="00000000">
            <w:pPr>
              <w:spacing w:line="500" w:lineRule="exact"/>
              <w:ind w:rightChars="12" w:right="25"/>
              <w:jc w:val="center"/>
              <w:rPr>
                <w:sz w:val="24"/>
              </w:rPr>
            </w:pPr>
            <w:r>
              <w:rPr>
                <w:sz w:val="24"/>
              </w:rPr>
              <w:t>职称</w:t>
            </w:r>
          </w:p>
        </w:tc>
        <w:tc>
          <w:tcPr>
            <w:tcW w:w="1559" w:type="dxa"/>
            <w:tcBorders>
              <w:top w:val="single" w:sz="4" w:space="0" w:color="auto"/>
              <w:bottom w:val="single" w:sz="4" w:space="0" w:color="auto"/>
            </w:tcBorders>
            <w:tcMar>
              <w:left w:w="28" w:type="dxa"/>
              <w:right w:w="28" w:type="dxa"/>
            </w:tcMar>
            <w:vAlign w:val="center"/>
          </w:tcPr>
          <w:p w14:paraId="34B5D5F3" w14:textId="77777777" w:rsidR="00946C33" w:rsidRDefault="00000000">
            <w:pPr>
              <w:spacing w:line="500" w:lineRule="exact"/>
              <w:ind w:rightChars="12" w:right="25"/>
              <w:jc w:val="center"/>
              <w:rPr>
                <w:sz w:val="24"/>
              </w:rPr>
            </w:pPr>
            <w:r>
              <w:rPr>
                <w:sz w:val="24"/>
              </w:rPr>
              <w:t>专业</w:t>
            </w:r>
          </w:p>
        </w:tc>
        <w:tc>
          <w:tcPr>
            <w:tcW w:w="1984" w:type="dxa"/>
            <w:tcBorders>
              <w:top w:val="single" w:sz="4" w:space="0" w:color="auto"/>
              <w:bottom w:val="single" w:sz="4" w:space="0" w:color="auto"/>
            </w:tcBorders>
            <w:tcMar>
              <w:left w:w="28" w:type="dxa"/>
              <w:right w:w="28" w:type="dxa"/>
            </w:tcMar>
            <w:vAlign w:val="center"/>
          </w:tcPr>
          <w:p w14:paraId="3EDD8FD6" w14:textId="77777777" w:rsidR="00946C33" w:rsidRDefault="00000000">
            <w:pPr>
              <w:spacing w:line="500" w:lineRule="exact"/>
              <w:ind w:rightChars="12" w:right="25"/>
              <w:jc w:val="center"/>
              <w:rPr>
                <w:sz w:val="24"/>
              </w:rPr>
            </w:pPr>
            <w:r>
              <w:rPr>
                <w:sz w:val="24"/>
              </w:rPr>
              <w:t>联系电话</w:t>
            </w:r>
          </w:p>
        </w:tc>
        <w:tc>
          <w:tcPr>
            <w:tcW w:w="1560" w:type="dxa"/>
            <w:tcBorders>
              <w:top w:val="single" w:sz="4" w:space="0" w:color="auto"/>
              <w:bottom w:val="single" w:sz="4" w:space="0" w:color="auto"/>
            </w:tcBorders>
            <w:tcMar>
              <w:left w:w="28" w:type="dxa"/>
              <w:right w:w="28" w:type="dxa"/>
            </w:tcMar>
            <w:vAlign w:val="center"/>
          </w:tcPr>
          <w:p w14:paraId="54E3E64C" w14:textId="77777777" w:rsidR="00946C33" w:rsidRDefault="00000000">
            <w:pPr>
              <w:spacing w:line="500" w:lineRule="exact"/>
              <w:ind w:rightChars="12" w:right="25"/>
              <w:jc w:val="center"/>
              <w:rPr>
                <w:sz w:val="24"/>
              </w:rPr>
            </w:pPr>
            <w:r>
              <w:rPr>
                <w:rFonts w:hint="eastAsia"/>
                <w:sz w:val="24"/>
              </w:rPr>
              <w:t>分工</w:t>
            </w:r>
          </w:p>
        </w:tc>
      </w:tr>
      <w:tr w:rsidR="00946C33" w14:paraId="0823A059" w14:textId="77777777">
        <w:trPr>
          <w:trHeight w:val="645"/>
        </w:trPr>
        <w:tc>
          <w:tcPr>
            <w:tcW w:w="567" w:type="dxa"/>
            <w:tcBorders>
              <w:top w:val="single" w:sz="4" w:space="0" w:color="auto"/>
            </w:tcBorders>
            <w:tcMar>
              <w:left w:w="28" w:type="dxa"/>
              <w:right w:w="28" w:type="dxa"/>
            </w:tcMar>
            <w:vAlign w:val="center"/>
          </w:tcPr>
          <w:p w14:paraId="1091EB9B" w14:textId="77777777" w:rsidR="00946C33" w:rsidRDefault="00000000">
            <w:pPr>
              <w:spacing w:line="500" w:lineRule="exact"/>
              <w:ind w:rightChars="12" w:right="25"/>
              <w:jc w:val="center"/>
              <w:rPr>
                <w:sz w:val="24"/>
              </w:rPr>
            </w:pPr>
            <w:r>
              <w:rPr>
                <w:sz w:val="24"/>
              </w:rPr>
              <w:t>1</w:t>
            </w:r>
          </w:p>
        </w:tc>
        <w:tc>
          <w:tcPr>
            <w:tcW w:w="1134" w:type="dxa"/>
            <w:tcBorders>
              <w:top w:val="single" w:sz="4" w:space="0" w:color="auto"/>
            </w:tcBorders>
            <w:tcMar>
              <w:left w:w="28" w:type="dxa"/>
              <w:right w:w="28" w:type="dxa"/>
            </w:tcMar>
            <w:vAlign w:val="center"/>
          </w:tcPr>
          <w:p w14:paraId="49084165" w14:textId="77777777" w:rsidR="00946C33" w:rsidRDefault="00946C33">
            <w:pPr>
              <w:spacing w:line="500" w:lineRule="exact"/>
              <w:ind w:rightChars="12" w:right="25"/>
              <w:jc w:val="center"/>
              <w:rPr>
                <w:sz w:val="24"/>
              </w:rPr>
            </w:pPr>
          </w:p>
        </w:tc>
        <w:tc>
          <w:tcPr>
            <w:tcW w:w="709" w:type="dxa"/>
            <w:tcBorders>
              <w:top w:val="single" w:sz="4" w:space="0" w:color="auto"/>
            </w:tcBorders>
            <w:tcMar>
              <w:left w:w="28" w:type="dxa"/>
              <w:right w:w="28" w:type="dxa"/>
            </w:tcMar>
            <w:vAlign w:val="center"/>
          </w:tcPr>
          <w:p w14:paraId="5CC1A059" w14:textId="77777777" w:rsidR="00946C33" w:rsidRDefault="00946C33">
            <w:pPr>
              <w:spacing w:line="500" w:lineRule="exact"/>
              <w:ind w:rightChars="12" w:right="25"/>
              <w:jc w:val="center"/>
              <w:rPr>
                <w:sz w:val="24"/>
              </w:rPr>
            </w:pPr>
          </w:p>
        </w:tc>
        <w:tc>
          <w:tcPr>
            <w:tcW w:w="1418" w:type="dxa"/>
            <w:tcBorders>
              <w:top w:val="single" w:sz="4" w:space="0" w:color="auto"/>
            </w:tcBorders>
            <w:tcMar>
              <w:left w:w="28" w:type="dxa"/>
              <w:right w:w="28" w:type="dxa"/>
            </w:tcMar>
            <w:vAlign w:val="center"/>
          </w:tcPr>
          <w:p w14:paraId="0B315C50" w14:textId="77777777" w:rsidR="00946C33" w:rsidRDefault="00946C33">
            <w:pPr>
              <w:spacing w:line="500" w:lineRule="exact"/>
              <w:ind w:rightChars="12" w:right="25"/>
              <w:jc w:val="center"/>
              <w:rPr>
                <w:sz w:val="24"/>
              </w:rPr>
            </w:pPr>
          </w:p>
        </w:tc>
        <w:tc>
          <w:tcPr>
            <w:tcW w:w="1559" w:type="dxa"/>
            <w:tcBorders>
              <w:top w:val="single" w:sz="4" w:space="0" w:color="auto"/>
            </w:tcBorders>
            <w:tcMar>
              <w:left w:w="28" w:type="dxa"/>
              <w:right w:w="28" w:type="dxa"/>
            </w:tcMar>
            <w:vAlign w:val="center"/>
          </w:tcPr>
          <w:p w14:paraId="7FAF24B4" w14:textId="77777777" w:rsidR="00946C33" w:rsidRDefault="00946C33">
            <w:pPr>
              <w:spacing w:line="500" w:lineRule="exact"/>
              <w:ind w:rightChars="12" w:right="25"/>
              <w:jc w:val="center"/>
              <w:rPr>
                <w:sz w:val="24"/>
              </w:rPr>
            </w:pPr>
          </w:p>
        </w:tc>
        <w:tc>
          <w:tcPr>
            <w:tcW w:w="1984" w:type="dxa"/>
            <w:tcBorders>
              <w:top w:val="single" w:sz="4" w:space="0" w:color="auto"/>
            </w:tcBorders>
            <w:tcMar>
              <w:left w:w="28" w:type="dxa"/>
              <w:right w:w="28" w:type="dxa"/>
            </w:tcMar>
            <w:vAlign w:val="center"/>
          </w:tcPr>
          <w:p w14:paraId="7D1FFDB4" w14:textId="77777777" w:rsidR="00946C33" w:rsidRDefault="00946C33">
            <w:pPr>
              <w:spacing w:line="500" w:lineRule="exact"/>
              <w:ind w:rightChars="12" w:right="25"/>
              <w:jc w:val="center"/>
              <w:rPr>
                <w:sz w:val="24"/>
              </w:rPr>
            </w:pPr>
          </w:p>
        </w:tc>
        <w:tc>
          <w:tcPr>
            <w:tcW w:w="1560" w:type="dxa"/>
            <w:tcBorders>
              <w:top w:val="single" w:sz="4" w:space="0" w:color="auto"/>
            </w:tcBorders>
            <w:tcMar>
              <w:left w:w="28" w:type="dxa"/>
              <w:right w:w="28" w:type="dxa"/>
            </w:tcMar>
            <w:vAlign w:val="center"/>
          </w:tcPr>
          <w:p w14:paraId="4F54ED62" w14:textId="77777777" w:rsidR="00946C33" w:rsidRDefault="00946C33">
            <w:pPr>
              <w:spacing w:line="500" w:lineRule="exact"/>
              <w:ind w:rightChars="12" w:right="25"/>
              <w:jc w:val="center"/>
              <w:rPr>
                <w:sz w:val="24"/>
              </w:rPr>
            </w:pPr>
          </w:p>
        </w:tc>
      </w:tr>
      <w:tr w:rsidR="00946C33" w14:paraId="1D5AEF5E" w14:textId="77777777">
        <w:trPr>
          <w:trHeight w:val="645"/>
        </w:trPr>
        <w:tc>
          <w:tcPr>
            <w:tcW w:w="567" w:type="dxa"/>
            <w:tcMar>
              <w:left w:w="28" w:type="dxa"/>
              <w:right w:w="28" w:type="dxa"/>
            </w:tcMar>
            <w:vAlign w:val="center"/>
          </w:tcPr>
          <w:p w14:paraId="59CB1E58" w14:textId="77777777" w:rsidR="00946C33" w:rsidRDefault="00000000">
            <w:pPr>
              <w:spacing w:line="500" w:lineRule="exact"/>
              <w:ind w:rightChars="12" w:right="25"/>
              <w:jc w:val="center"/>
              <w:rPr>
                <w:sz w:val="24"/>
              </w:rPr>
            </w:pPr>
            <w:r>
              <w:rPr>
                <w:sz w:val="24"/>
              </w:rPr>
              <w:t>2</w:t>
            </w:r>
          </w:p>
        </w:tc>
        <w:tc>
          <w:tcPr>
            <w:tcW w:w="1134" w:type="dxa"/>
            <w:tcMar>
              <w:left w:w="28" w:type="dxa"/>
              <w:right w:w="28" w:type="dxa"/>
            </w:tcMar>
            <w:vAlign w:val="center"/>
          </w:tcPr>
          <w:p w14:paraId="6057EFA8" w14:textId="77777777" w:rsidR="00946C33" w:rsidRDefault="00946C33">
            <w:pPr>
              <w:spacing w:line="500" w:lineRule="exact"/>
              <w:ind w:rightChars="12" w:right="25"/>
              <w:jc w:val="center"/>
              <w:rPr>
                <w:sz w:val="24"/>
              </w:rPr>
            </w:pPr>
          </w:p>
        </w:tc>
        <w:tc>
          <w:tcPr>
            <w:tcW w:w="709" w:type="dxa"/>
            <w:tcMar>
              <w:left w:w="28" w:type="dxa"/>
              <w:right w:w="28" w:type="dxa"/>
            </w:tcMar>
            <w:vAlign w:val="center"/>
          </w:tcPr>
          <w:p w14:paraId="2891EA22" w14:textId="77777777" w:rsidR="00946C33" w:rsidRDefault="00946C33">
            <w:pPr>
              <w:spacing w:line="500" w:lineRule="exact"/>
              <w:ind w:rightChars="12" w:right="25"/>
              <w:jc w:val="center"/>
              <w:rPr>
                <w:sz w:val="24"/>
              </w:rPr>
            </w:pPr>
          </w:p>
        </w:tc>
        <w:tc>
          <w:tcPr>
            <w:tcW w:w="1418" w:type="dxa"/>
            <w:tcMar>
              <w:left w:w="28" w:type="dxa"/>
              <w:right w:w="28" w:type="dxa"/>
            </w:tcMar>
            <w:vAlign w:val="center"/>
          </w:tcPr>
          <w:p w14:paraId="00CFD5A0" w14:textId="77777777" w:rsidR="00946C33" w:rsidRDefault="00946C33">
            <w:pPr>
              <w:spacing w:line="500" w:lineRule="exact"/>
              <w:ind w:rightChars="12" w:right="25"/>
              <w:jc w:val="center"/>
              <w:rPr>
                <w:sz w:val="24"/>
              </w:rPr>
            </w:pPr>
          </w:p>
        </w:tc>
        <w:tc>
          <w:tcPr>
            <w:tcW w:w="1559" w:type="dxa"/>
            <w:tcMar>
              <w:left w:w="28" w:type="dxa"/>
              <w:right w:w="28" w:type="dxa"/>
            </w:tcMar>
            <w:vAlign w:val="center"/>
          </w:tcPr>
          <w:p w14:paraId="4043023D" w14:textId="77777777" w:rsidR="00946C33" w:rsidRDefault="00946C33">
            <w:pPr>
              <w:spacing w:line="500" w:lineRule="exact"/>
              <w:ind w:rightChars="12" w:right="25"/>
              <w:jc w:val="center"/>
              <w:rPr>
                <w:sz w:val="24"/>
              </w:rPr>
            </w:pPr>
          </w:p>
        </w:tc>
        <w:tc>
          <w:tcPr>
            <w:tcW w:w="1984" w:type="dxa"/>
            <w:tcMar>
              <w:left w:w="28" w:type="dxa"/>
              <w:right w:w="28" w:type="dxa"/>
            </w:tcMar>
            <w:vAlign w:val="center"/>
          </w:tcPr>
          <w:p w14:paraId="65B9B0F5" w14:textId="77777777" w:rsidR="00946C33" w:rsidRDefault="00946C33">
            <w:pPr>
              <w:spacing w:line="500" w:lineRule="exact"/>
              <w:ind w:rightChars="12" w:right="25"/>
              <w:jc w:val="center"/>
              <w:rPr>
                <w:sz w:val="24"/>
              </w:rPr>
            </w:pPr>
          </w:p>
        </w:tc>
        <w:tc>
          <w:tcPr>
            <w:tcW w:w="1560" w:type="dxa"/>
            <w:tcMar>
              <w:left w:w="28" w:type="dxa"/>
              <w:right w:w="28" w:type="dxa"/>
            </w:tcMar>
            <w:vAlign w:val="center"/>
          </w:tcPr>
          <w:p w14:paraId="1FC6814B" w14:textId="77777777" w:rsidR="00946C33" w:rsidRDefault="00946C33">
            <w:pPr>
              <w:spacing w:line="500" w:lineRule="exact"/>
              <w:ind w:rightChars="12" w:right="25"/>
              <w:jc w:val="center"/>
              <w:rPr>
                <w:sz w:val="24"/>
              </w:rPr>
            </w:pPr>
          </w:p>
        </w:tc>
      </w:tr>
      <w:tr w:rsidR="00946C33" w14:paraId="2F9B2BE8" w14:textId="77777777">
        <w:trPr>
          <w:trHeight w:val="645"/>
        </w:trPr>
        <w:tc>
          <w:tcPr>
            <w:tcW w:w="567" w:type="dxa"/>
            <w:tcMar>
              <w:left w:w="28" w:type="dxa"/>
              <w:right w:w="28" w:type="dxa"/>
            </w:tcMar>
            <w:vAlign w:val="center"/>
          </w:tcPr>
          <w:p w14:paraId="449DA9D0" w14:textId="77777777" w:rsidR="00946C33" w:rsidRDefault="00000000">
            <w:pPr>
              <w:spacing w:line="500" w:lineRule="exact"/>
              <w:ind w:rightChars="12" w:right="25"/>
              <w:jc w:val="center"/>
              <w:rPr>
                <w:sz w:val="24"/>
              </w:rPr>
            </w:pPr>
            <w:r>
              <w:rPr>
                <w:sz w:val="24"/>
              </w:rPr>
              <w:t>3</w:t>
            </w:r>
          </w:p>
        </w:tc>
        <w:tc>
          <w:tcPr>
            <w:tcW w:w="1134" w:type="dxa"/>
            <w:tcMar>
              <w:left w:w="28" w:type="dxa"/>
              <w:right w:w="28" w:type="dxa"/>
            </w:tcMar>
            <w:vAlign w:val="center"/>
          </w:tcPr>
          <w:p w14:paraId="6F886108" w14:textId="77777777" w:rsidR="00946C33" w:rsidRDefault="00946C33">
            <w:pPr>
              <w:spacing w:line="500" w:lineRule="exact"/>
              <w:ind w:rightChars="12" w:right="25"/>
              <w:jc w:val="center"/>
              <w:rPr>
                <w:sz w:val="24"/>
              </w:rPr>
            </w:pPr>
          </w:p>
        </w:tc>
        <w:tc>
          <w:tcPr>
            <w:tcW w:w="709" w:type="dxa"/>
            <w:tcMar>
              <w:left w:w="28" w:type="dxa"/>
              <w:right w:w="28" w:type="dxa"/>
            </w:tcMar>
            <w:vAlign w:val="center"/>
          </w:tcPr>
          <w:p w14:paraId="5DFF7341" w14:textId="77777777" w:rsidR="00946C33" w:rsidRDefault="00946C33">
            <w:pPr>
              <w:spacing w:line="500" w:lineRule="exact"/>
              <w:ind w:rightChars="12" w:right="25"/>
              <w:jc w:val="center"/>
              <w:rPr>
                <w:sz w:val="24"/>
              </w:rPr>
            </w:pPr>
          </w:p>
        </w:tc>
        <w:tc>
          <w:tcPr>
            <w:tcW w:w="1418" w:type="dxa"/>
            <w:tcMar>
              <w:left w:w="28" w:type="dxa"/>
              <w:right w:w="28" w:type="dxa"/>
            </w:tcMar>
            <w:vAlign w:val="center"/>
          </w:tcPr>
          <w:p w14:paraId="2BF56E7D" w14:textId="77777777" w:rsidR="00946C33" w:rsidRDefault="00946C33">
            <w:pPr>
              <w:spacing w:line="500" w:lineRule="exact"/>
              <w:ind w:rightChars="12" w:right="25"/>
              <w:jc w:val="center"/>
              <w:rPr>
                <w:sz w:val="24"/>
              </w:rPr>
            </w:pPr>
          </w:p>
        </w:tc>
        <w:tc>
          <w:tcPr>
            <w:tcW w:w="1559" w:type="dxa"/>
            <w:tcMar>
              <w:left w:w="28" w:type="dxa"/>
              <w:right w:w="28" w:type="dxa"/>
            </w:tcMar>
            <w:vAlign w:val="center"/>
          </w:tcPr>
          <w:p w14:paraId="019C7E24" w14:textId="77777777" w:rsidR="00946C33" w:rsidRDefault="00946C33">
            <w:pPr>
              <w:spacing w:line="500" w:lineRule="exact"/>
              <w:ind w:rightChars="12" w:right="25"/>
              <w:jc w:val="center"/>
              <w:rPr>
                <w:sz w:val="24"/>
              </w:rPr>
            </w:pPr>
          </w:p>
        </w:tc>
        <w:tc>
          <w:tcPr>
            <w:tcW w:w="1984" w:type="dxa"/>
            <w:tcMar>
              <w:left w:w="28" w:type="dxa"/>
              <w:right w:w="28" w:type="dxa"/>
            </w:tcMar>
            <w:vAlign w:val="center"/>
          </w:tcPr>
          <w:p w14:paraId="6B9FDE8D" w14:textId="77777777" w:rsidR="00946C33" w:rsidRDefault="00946C33">
            <w:pPr>
              <w:spacing w:line="500" w:lineRule="exact"/>
              <w:ind w:rightChars="12" w:right="25"/>
              <w:jc w:val="center"/>
              <w:rPr>
                <w:sz w:val="24"/>
              </w:rPr>
            </w:pPr>
          </w:p>
        </w:tc>
        <w:tc>
          <w:tcPr>
            <w:tcW w:w="1560" w:type="dxa"/>
            <w:tcMar>
              <w:left w:w="28" w:type="dxa"/>
              <w:right w:w="28" w:type="dxa"/>
            </w:tcMar>
            <w:vAlign w:val="center"/>
          </w:tcPr>
          <w:p w14:paraId="6F29BF42" w14:textId="77777777" w:rsidR="00946C33" w:rsidRDefault="00946C33">
            <w:pPr>
              <w:spacing w:line="500" w:lineRule="exact"/>
              <w:ind w:rightChars="12" w:right="25"/>
              <w:jc w:val="center"/>
              <w:rPr>
                <w:sz w:val="24"/>
              </w:rPr>
            </w:pPr>
          </w:p>
        </w:tc>
      </w:tr>
      <w:tr w:rsidR="00946C33" w14:paraId="6B84CCC1" w14:textId="77777777">
        <w:trPr>
          <w:trHeight w:val="645"/>
        </w:trPr>
        <w:tc>
          <w:tcPr>
            <w:tcW w:w="567" w:type="dxa"/>
            <w:tcMar>
              <w:left w:w="28" w:type="dxa"/>
              <w:right w:w="28" w:type="dxa"/>
            </w:tcMar>
            <w:vAlign w:val="center"/>
          </w:tcPr>
          <w:p w14:paraId="6EF03088" w14:textId="77777777" w:rsidR="00946C33" w:rsidRDefault="00000000">
            <w:pPr>
              <w:spacing w:line="500" w:lineRule="exact"/>
              <w:ind w:rightChars="12" w:right="25"/>
              <w:jc w:val="center"/>
              <w:rPr>
                <w:sz w:val="24"/>
              </w:rPr>
            </w:pPr>
            <w:r>
              <w:rPr>
                <w:sz w:val="24"/>
              </w:rPr>
              <w:t>4</w:t>
            </w:r>
          </w:p>
        </w:tc>
        <w:tc>
          <w:tcPr>
            <w:tcW w:w="1134" w:type="dxa"/>
            <w:tcMar>
              <w:left w:w="28" w:type="dxa"/>
              <w:right w:w="28" w:type="dxa"/>
            </w:tcMar>
            <w:vAlign w:val="center"/>
          </w:tcPr>
          <w:p w14:paraId="0F82B5AA" w14:textId="77777777" w:rsidR="00946C33" w:rsidRDefault="00946C33">
            <w:pPr>
              <w:spacing w:line="500" w:lineRule="exact"/>
              <w:ind w:rightChars="12" w:right="25"/>
              <w:jc w:val="center"/>
              <w:rPr>
                <w:sz w:val="24"/>
              </w:rPr>
            </w:pPr>
          </w:p>
        </w:tc>
        <w:tc>
          <w:tcPr>
            <w:tcW w:w="709" w:type="dxa"/>
            <w:tcMar>
              <w:left w:w="28" w:type="dxa"/>
              <w:right w:w="28" w:type="dxa"/>
            </w:tcMar>
            <w:vAlign w:val="center"/>
          </w:tcPr>
          <w:p w14:paraId="247FEFBC" w14:textId="77777777" w:rsidR="00946C33" w:rsidRDefault="00946C33">
            <w:pPr>
              <w:spacing w:line="500" w:lineRule="exact"/>
              <w:ind w:rightChars="12" w:right="25"/>
              <w:jc w:val="center"/>
              <w:rPr>
                <w:sz w:val="24"/>
              </w:rPr>
            </w:pPr>
          </w:p>
        </w:tc>
        <w:tc>
          <w:tcPr>
            <w:tcW w:w="1418" w:type="dxa"/>
            <w:tcMar>
              <w:left w:w="28" w:type="dxa"/>
              <w:right w:w="28" w:type="dxa"/>
            </w:tcMar>
            <w:vAlign w:val="center"/>
          </w:tcPr>
          <w:p w14:paraId="5B1CC2E2" w14:textId="77777777" w:rsidR="00946C33" w:rsidRDefault="00946C33">
            <w:pPr>
              <w:spacing w:line="500" w:lineRule="exact"/>
              <w:ind w:rightChars="12" w:right="25"/>
              <w:jc w:val="center"/>
              <w:rPr>
                <w:sz w:val="24"/>
              </w:rPr>
            </w:pPr>
          </w:p>
        </w:tc>
        <w:tc>
          <w:tcPr>
            <w:tcW w:w="1559" w:type="dxa"/>
            <w:tcMar>
              <w:left w:w="28" w:type="dxa"/>
              <w:right w:w="28" w:type="dxa"/>
            </w:tcMar>
            <w:vAlign w:val="center"/>
          </w:tcPr>
          <w:p w14:paraId="796D2BCB" w14:textId="77777777" w:rsidR="00946C33" w:rsidRDefault="00946C33">
            <w:pPr>
              <w:spacing w:line="500" w:lineRule="exact"/>
              <w:ind w:rightChars="12" w:right="25"/>
              <w:jc w:val="center"/>
              <w:rPr>
                <w:sz w:val="24"/>
              </w:rPr>
            </w:pPr>
          </w:p>
        </w:tc>
        <w:tc>
          <w:tcPr>
            <w:tcW w:w="1984" w:type="dxa"/>
            <w:tcMar>
              <w:left w:w="28" w:type="dxa"/>
              <w:right w:w="28" w:type="dxa"/>
            </w:tcMar>
            <w:vAlign w:val="center"/>
          </w:tcPr>
          <w:p w14:paraId="6C3606D3" w14:textId="77777777" w:rsidR="00946C33" w:rsidRDefault="00946C33">
            <w:pPr>
              <w:spacing w:line="500" w:lineRule="exact"/>
              <w:ind w:rightChars="12" w:right="25"/>
              <w:jc w:val="center"/>
              <w:rPr>
                <w:sz w:val="24"/>
              </w:rPr>
            </w:pPr>
          </w:p>
        </w:tc>
        <w:tc>
          <w:tcPr>
            <w:tcW w:w="1560" w:type="dxa"/>
            <w:tcMar>
              <w:left w:w="28" w:type="dxa"/>
              <w:right w:w="28" w:type="dxa"/>
            </w:tcMar>
            <w:vAlign w:val="center"/>
          </w:tcPr>
          <w:p w14:paraId="6FB0C50F" w14:textId="77777777" w:rsidR="00946C33" w:rsidRDefault="00946C33">
            <w:pPr>
              <w:spacing w:line="500" w:lineRule="exact"/>
              <w:ind w:rightChars="12" w:right="25"/>
              <w:jc w:val="center"/>
              <w:rPr>
                <w:sz w:val="24"/>
              </w:rPr>
            </w:pPr>
          </w:p>
        </w:tc>
      </w:tr>
      <w:tr w:rsidR="00946C33" w14:paraId="34B130FF" w14:textId="77777777">
        <w:trPr>
          <w:trHeight w:val="645"/>
        </w:trPr>
        <w:tc>
          <w:tcPr>
            <w:tcW w:w="567" w:type="dxa"/>
            <w:tcMar>
              <w:left w:w="28" w:type="dxa"/>
              <w:right w:w="28" w:type="dxa"/>
            </w:tcMar>
            <w:vAlign w:val="center"/>
          </w:tcPr>
          <w:p w14:paraId="60AFEF23" w14:textId="77777777" w:rsidR="00946C33" w:rsidRDefault="00000000">
            <w:pPr>
              <w:spacing w:line="500" w:lineRule="exact"/>
              <w:ind w:rightChars="12" w:right="25"/>
              <w:jc w:val="center"/>
              <w:rPr>
                <w:sz w:val="24"/>
              </w:rPr>
            </w:pPr>
            <w:r>
              <w:rPr>
                <w:sz w:val="24"/>
              </w:rPr>
              <w:t>5</w:t>
            </w:r>
          </w:p>
        </w:tc>
        <w:tc>
          <w:tcPr>
            <w:tcW w:w="1134" w:type="dxa"/>
            <w:tcMar>
              <w:left w:w="28" w:type="dxa"/>
              <w:right w:w="28" w:type="dxa"/>
            </w:tcMar>
            <w:vAlign w:val="center"/>
          </w:tcPr>
          <w:p w14:paraId="587608A0" w14:textId="77777777" w:rsidR="00946C33" w:rsidRDefault="00946C33">
            <w:pPr>
              <w:spacing w:line="500" w:lineRule="exact"/>
              <w:ind w:rightChars="12" w:right="25"/>
              <w:jc w:val="center"/>
              <w:rPr>
                <w:sz w:val="24"/>
              </w:rPr>
            </w:pPr>
          </w:p>
        </w:tc>
        <w:tc>
          <w:tcPr>
            <w:tcW w:w="709" w:type="dxa"/>
            <w:tcMar>
              <w:left w:w="28" w:type="dxa"/>
              <w:right w:w="28" w:type="dxa"/>
            </w:tcMar>
            <w:vAlign w:val="center"/>
          </w:tcPr>
          <w:p w14:paraId="4335C614" w14:textId="77777777" w:rsidR="00946C33" w:rsidRDefault="00946C33">
            <w:pPr>
              <w:spacing w:line="500" w:lineRule="exact"/>
              <w:ind w:rightChars="12" w:right="25"/>
              <w:jc w:val="center"/>
              <w:rPr>
                <w:sz w:val="24"/>
              </w:rPr>
            </w:pPr>
          </w:p>
        </w:tc>
        <w:tc>
          <w:tcPr>
            <w:tcW w:w="1418" w:type="dxa"/>
            <w:tcMar>
              <w:left w:w="28" w:type="dxa"/>
              <w:right w:w="28" w:type="dxa"/>
            </w:tcMar>
            <w:vAlign w:val="center"/>
          </w:tcPr>
          <w:p w14:paraId="00FCD2F3" w14:textId="77777777" w:rsidR="00946C33" w:rsidRDefault="00946C33">
            <w:pPr>
              <w:spacing w:line="500" w:lineRule="exact"/>
              <w:ind w:rightChars="12" w:right="25"/>
              <w:jc w:val="center"/>
              <w:rPr>
                <w:sz w:val="24"/>
              </w:rPr>
            </w:pPr>
          </w:p>
        </w:tc>
        <w:tc>
          <w:tcPr>
            <w:tcW w:w="1559" w:type="dxa"/>
            <w:tcMar>
              <w:left w:w="28" w:type="dxa"/>
              <w:right w:w="28" w:type="dxa"/>
            </w:tcMar>
            <w:vAlign w:val="center"/>
          </w:tcPr>
          <w:p w14:paraId="7E35540B" w14:textId="77777777" w:rsidR="00946C33" w:rsidRDefault="00946C33">
            <w:pPr>
              <w:spacing w:line="500" w:lineRule="exact"/>
              <w:ind w:rightChars="12" w:right="25"/>
              <w:jc w:val="center"/>
              <w:rPr>
                <w:sz w:val="24"/>
              </w:rPr>
            </w:pPr>
          </w:p>
        </w:tc>
        <w:tc>
          <w:tcPr>
            <w:tcW w:w="1984" w:type="dxa"/>
            <w:tcMar>
              <w:left w:w="28" w:type="dxa"/>
              <w:right w:w="28" w:type="dxa"/>
            </w:tcMar>
            <w:vAlign w:val="center"/>
          </w:tcPr>
          <w:p w14:paraId="5EE62ACC" w14:textId="77777777" w:rsidR="00946C33" w:rsidRDefault="00946C33">
            <w:pPr>
              <w:spacing w:line="500" w:lineRule="exact"/>
              <w:ind w:rightChars="12" w:right="25"/>
              <w:jc w:val="center"/>
              <w:rPr>
                <w:sz w:val="24"/>
              </w:rPr>
            </w:pPr>
          </w:p>
        </w:tc>
        <w:tc>
          <w:tcPr>
            <w:tcW w:w="1560" w:type="dxa"/>
            <w:tcMar>
              <w:left w:w="28" w:type="dxa"/>
              <w:right w:w="28" w:type="dxa"/>
            </w:tcMar>
            <w:vAlign w:val="center"/>
          </w:tcPr>
          <w:p w14:paraId="3F04C2C7" w14:textId="77777777" w:rsidR="00946C33" w:rsidRDefault="00946C33">
            <w:pPr>
              <w:spacing w:line="500" w:lineRule="exact"/>
              <w:ind w:rightChars="12" w:right="25"/>
              <w:jc w:val="center"/>
              <w:rPr>
                <w:sz w:val="24"/>
              </w:rPr>
            </w:pPr>
          </w:p>
        </w:tc>
      </w:tr>
      <w:tr w:rsidR="00946C33" w14:paraId="3610987E" w14:textId="77777777">
        <w:trPr>
          <w:trHeight w:val="645"/>
        </w:trPr>
        <w:tc>
          <w:tcPr>
            <w:tcW w:w="567" w:type="dxa"/>
            <w:tcMar>
              <w:left w:w="28" w:type="dxa"/>
              <w:right w:w="28" w:type="dxa"/>
            </w:tcMar>
            <w:vAlign w:val="center"/>
          </w:tcPr>
          <w:p w14:paraId="0CB18546" w14:textId="77777777" w:rsidR="00946C33" w:rsidRDefault="00000000">
            <w:pPr>
              <w:spacing w:line="500" w:lineRule="exact"/>
              <w:ind w:rightChars="12" w:right="25"/>
              <w:jc w:val="center"/>
              <w:rPr>
                <w:sz w:val="24"/>
              </w:rPr>
            </w:pPr>
            <w:r>
              <w:rPr>
                <w:sz w:val="24"/>
              </w:rPr>
              <w:t>6</w:t>
            </w:r>
          </w:p>
        </w:tc>
        <w:tc>
          <w:tcPr>
            <w:tcW w:w="1134" w:type="dxa"/>
            <w:tcMar>
              <w:left w:w="28" w:type="dxa"/>
              <w:right w:w="28" w:type="dxa"/>
            </w:tcMar>
            <w:vAlign w:val="center"/>
          </w:tcPr>
          <w:p w14:paraId="115291B8" w14:textId="77777777" w:rsidR="00946C33" w:rsidRDefault="00946C33">
            <w:pPr>
              <w:spacing w:line="500" w:lineRule="exact"/>
              <w:ind w:rightChars="12" w:right="25"/>
              <w:jc w:val="center"/>
              <w:rPr>
                <w:sz w:val="24"/>
              </w:rPr>
            </w:pPr>
          </w:p>
        </w:tc>
        <w:tc>
          <w:tcPr>
            <w:tcW w:w="709" w:type="dxa"/>
            <w:tcMar>
              <w:left w:w="28" w:type="dxa"/>
              <w:right w:w="28" w:type="dxa"/>
            </w:tcMar>
            <w:vAlign w:val="center"/>
          </w:tcPr>
          <w:p w14:paraId="27ACF7AB" w14:textId="77777777" w:rsidR="00946C33" w:rsidRDefault="00946C33">
            <w:pPr>
              <w:spacing w:line="500" w:lineRule="exact"/>
              <w:ind w:rightChars="12" w:right="25"/>
              <w:jc w:val="center"/>
              <w:rPr>
                <w:sz w:val="24"/>
              </w:rPr>
            </w:pPr>
          </w:p>
        </w:tc>
        <w:tc>
          <w:tcPr>
            <w:tcW w:w="1418" w:type="dxa"/>
            <w:tcMar>
              <w:left w:w="28" w:type="dxa"/>
              <w:right w:w="28" w:type="dxa"/>
            </w:tcMar>
            <w:vAlign w:val="center"/>
          </w:tcPr>
          <w:p w14:paraId="31A61AF6" w14:textId="77777777" w:rsidR="00946C33" w:rsidRDefault="00946C33">
            <w:pPr>
              <w:spacing w:line="500" w:lineRule="exact"/>
              <w:ind w:rightChars="12" w:right="25"/>
              <w:jc w:val="center"/>
              <w:rPr>
                <w:sz w:val="24"/>
              </w:rPr>
            </w:pPr>
          </w:p>
        </w:tc>
        <w:tc>
          <w:tcPr>
            <w:tcW w:w="1559" w:type="dxa"/>
            <w:tcMar>
              <w:left w:w="28" w:type="dxa"/>
              <w:right w:w="28" w:type="dxa"/>
            </w:tcMar>
            <w:vAlign w:val="center"/>
          </w:tcPr>
          <w:p w14:paraId="4C651FEA" w14:textId="77777777" w:rsidR="00946C33" w:rsidRDefault="00946C33">
            <w:pPr>
              <w:spacing w:line="500" w:lineRule="exact"/>
              <w:ind w:rightChars="12" w:right="25"/>
              <w:jc w:val="center"/>
              <w:rPr>
                <w:sz w:val="24"/>
              </w:rPr>
            </w:pPr>
          </w:p>
        </w:tc>
        <w:tc>
          <w:tcPr>
            <w:tcW w:w="1984" w:type="dxa"/>
            <w:tcMar>
              <w:left w:w="28" w:type="dxa"/>
              <w:right w:w="28" w:type="dxa"/>
            </w:tcMar>
            <w:vAlign w:val="center"/>
          </w:tcPr>
          <w:p w14:paraId="5E8637F6" w14:textId="77777777" w:rsidR="00946C33" w:rsidRDefault="00946C33">
            <w:pPr>
              <w:spacing w:line="500" w:lineRule="exact"/>
              <w:ind w:rightChars="12" w:right="25"/>
              <w:jc w:val="center"/>
              <w:rPr>
                <w:sz w:val="24"/>
              </w:rPr>
            </w:pPr>
          </w:p>
        </w:tc>
        <w:tc>
          <w:tcPr>
            <w:tcW w:w="1560" w:type="dxa"/>
            <w:tcMar>
              <w:left w:w="28" w:type="dxa"/>
              <w:right w:w="28" w:type="dxa"/>
            </w:tcMar>
            <w:vAlign w:val="center"/>
          </w:tcPr>
          <w:p w14:paraId="5E1DBE0B" w14:textId="77777777" w:rsidR="00946C33" w:rsidRDefault="00946C33">
            <w:pPr>
              <w:spacing w:line="500" w:lineRule="exact"/>
              <w:ind w:rightChars="12" w:right="25"/>
              <w:jc w:val="center"/>
              <w:rPr>
                <w:sz w:val="24"/>
              </w:rPr>
            </w:pPr>
          </w:p>
        </w:tc>
      </w:tr>
      <w:tr w:rsidR="00946C33" w14:paraId="031D03AC" w14:textId="77777777">
        <w:trPr>
          <w:trHeight w:val="645"/>
        </w:trPr>
        <w:tc>
          <w:tcPr>
            <w:tcW w:w="567" w:type="dxa"/>
            <w:tcMar>
              <w:left w:w="28" w:type="dxa"/>
              <w:right w:w="28" w:type="dxa"/>
            </w:tcMar>
            <w:vAlign w:val="center"/>
          </w:tcPr>
          <w:p w14:paraId="35B6F436" w14:textId="77777777" w:rsidR="00946C33" w:rsidRDefault="00000000">
            <w:pPr>
              <w:spacing w:line="500" w:lineRule="exact"/>
              <w:ind w:rightChars="12" w:right="25"/>
              <w:jc w:val="center"/>
              <w:rPr>
                <w:sz w:val="24"/>
              </w:rPr>
            </w:pPr>
            <w:r>
              <w:rPr>
                <w:sz w:val="24"/>
              </w:rPr>
              <w:t>7</w:t>
            </w:r>
          </w:p>
        </w:tc>
        <w:tc>
          <w:tcPr>
            <w:tcW w:w="1134" w:type="dxa"/>
            <w:tcMar>
              <w:left w:w="28" w:type="dxa"/>
              <w:right w:w="28" w:type="dxa"/>
            </w:tcMar>
            <w:vAlign w:val="center"/>
          </w:tcPr>
          <w:p w14:paraId="46C39EAC" w14:textId="77777777" w:rsidR="00946C33" w:rsidRDefault="00946C33">
            <w:pPr>
              <w:spacing w:line="500" w:lineRule="exact"/>
              <w:ind w:rightChars="12" w:right="25"/>
              <w:jc w:val="center"/>
              <w:rPr>
                <w:sz w:val="24"/>
              </w:rPr>
            </w:pPr>
          </w:p>
        </w:tc>
        <w:tc>
          <w:tcPr>
            <w:tcW w:w="709" w:type="dxa"/>
            <w:tcMar>
              <w:left w:w="28" w:type="dxa"/>
              <w:right w:w="28" w:type="dxa"/>
            </w:tcMar>
            <w:vAlign w:val="center"/>
          </w:tcPr>
          <w:p w14:paraId="59AB0B44" w14:textId="77777777" w:rsidR="00946C33" w:rsidRDefault="00946C33">
            <w:pPr>
              <w:spacing w:line="500" w:lineRule="exact"/>
              <w:ind w:rightChars="12" w:right="25"/>
              <w:jc w:val="center"/>
              <w:rPr>
                <w:sz w:val="24"/>
              </w:rPr>
            </w:pPr>
          </w:p>
        </w:tc>
        <w:tc>
          <w:tcPr>
            <w:tcW w:w="1418" w:type="dxa"/>
            <w:tcMar>
              <w:left w:w="28" w:type="dxa"/>
              <w:right w:w="28" w:type="dxa"/>
            </w:tcMar>
            <w:vAlign w:val="center"/>
          </w:tcPr>
          <w:p w14:paraId="11DC274B" w14:textId="77777777" w:rsidR="00946C33" w:rsidRDefault="00946C33">
            <w:pPr>
              <w:spacing w:line="500" w:lineRule="exact"/>
              <w:ind w:rightChars="12" w:right="25"/>
              <w:jc w:val="center"/>
              <w:rPr>
                <w:sz w:val="24"/>
              </w:rPr>
            </w:pPr>
          </w:p>
        </w:tc>
        <w:tc>
          <w:tcPr>
            <w:tcW w:w="1559" w:type="dxa"/>
            <w:tcMar>
              <w:left w:w="28" w:type="dxa"/>
              <w:right w:w="28" w:type="dxa"/>
            </w:tcMar>
            <w:vAlign w:val="center"/>
          </w:tcPr>
          <w:p w14:paraId="45DC17D3" w14:textId="77777777" w:rsidR="00946C33" w:rsidRDefault="00946C33">
            <w:pPr>
              <w:spacing w:line="500" w:lineRule="exact"/>
              <w:ind w:rightChars="12" w:right="25"/>
              <w:jc w:val="center"/>
              <w:rPr>
                <w:sz w:val="24"/>
              </w:rPr>
            </w:pPr>
          </w:p>
        </w:tc>
        <w:tc>
          <w:tcPr>
            <w:tcW w:w="1984" w:type="dxa"/>
            <w:tcMar>
              <w:left w:w="28" w:type="dxa"/>
              <w:right w:w="28" w:type="dxa"/>
            </w:tcMar>
            <w:vAlign w:val="center"/>
          </w:tcPr>
          <w:p w14:paraId="278AE09B" w14:textId="77777777" w:rsidR="00946C33" w:rsidRDefault="00946C33">
            <w:pPr>
              <w:spacing w:line="500" w:lineRule="exact"/>
              <w:ind w:rightChars="12" w:right="25"/>
              <w:jc w:val="center"/>
              <w:rPr>
                <w:sz w:val="24"/>
              </w:rPr>
            </w:pPr>
          </w:p>
        </w:tc>
        <w:tc>
          <w:tcPr>
            <w:tcW w:w="1560" w:type="dxa"/>
            <w:tcMar>
              <w:left w:w="28" w:type="dxa"/>
              <w:right w:w="28" w:type="dxa"/>
            </w:tcMar>
            <w:vAlign w:val="center"/>
          </w:tcPr>
          <w:p w14:paraId="15D763D1" w14:textId="77777777" w:rsidR="00946C33" w:rsidRDefault="00946C33">
            <w:pPr>
              <w:spacing w:line="500" w:lineRule="exact"/>
              <w:ind w:rightChars="12" w:right="25"/>
              <w:jc w:val="center"/>
              <w:rPr>
                <w:sz w:val="24"/>
              </w:rPr>
            </w:pPr>
          </w:p>
        </w:tc>
      </w:tr>
      <w:tr w:rsidR="00946C33" w14:paraId="53579EBE" w14:textId="77777777">
        <w:trPr>
          <w:trHeight w:val="645"/>
        </w:trPr>
        <w:tc>
          <w:tcPr>
            <w:tcW w:w="567" w:type="dxa"/>
            <w:tcMar>
              <w:left w:w="28" w:type="dxa"/>
              <w:right w:w="28" w:type="dxa"/>
            </w:tcMar>
            <w:vAlign w:val="center"/>
          </w:tcPr>
          <w:p w14:paraId="0B22A08C" w14:textId="77777777" w:rsidR="00946C33" w:rsidRDefault="00946C33">
            <w:pPr>
              <w:spacing w:line="500" w:lineRule="exact"/>
              <w:ind w:rightChars="12" w:right="25"/>
              <w:jc w:val="center"/>
              <w:rPr>
                <w:sz w:val="24"/>
              </w:rPr>
            </w:pPr>
          </w:p>
        </w:tc>
        <w:tc>
          <w:tcPr>
            <w:tcW w:w="1134" w:type="dxa"/>
            <w:tcMar>
              <w:left w:w="28" w:type="dxa"/>
              <w:right w:w="28" w:type="dxa"/>
            </w:tcMar>
            <w:vAlign w:val="center"/>
          </w:tcPr>
          <w:p w14:paraId="4A75E424" w14:textId="77777777" w:rsidR="00946C33" w:rsidRDefault="00946C33">
            <w:pPr>
              <w:spacing w:line="500" w:lineRule="exact"/>
              <w:ind w:rightChars="12" w:right="25"/>
              <w:jc w:val="center"/>
              <w:rPr>
                <w:sz w:val="24"/>
              </w:rPr>
            </w:pPr>
          </w:p>
        </w:tc>
        <w:tc>
          <w:tcPr>
            <w:tcW w:w="709" w:type="dxa"/>
            <w:tcMar>
              <w:left w:w="28" w:type="dxa"/>
              <w:right w:w="28" w:type="dxa"/>
            </w:tcMar>
            <w:vAlign w:val="center"/>
          </w:tcPr>
          <w:p w14:paraId="27BE1C47" w14:textId="77777777" w:rsidR="00946C33" w:rsidRDefault="00946C33">
            <w:pPr>
              <w:spacing w:line="500" w:lineRule="exact"/>
              <w:ind w:rightChars="12" w:right="25"/>
              <w:jc w:val="center"/>
              <w:rPr>
                <w:sz w:val="24"/>
              </w:rPr>
            </w:pPr>
          </w:p>
        </w:tc>
        <w:tc>
          <w:tcPr>
            <w:tcW w:w="1418" w:type="dxa"/>
            <w:tcMar>
              <w:left w:w="28" w:type="dxa"/>
              <w:right w:w="28" w:type="dxa"/>
            </w:tcMar>
            <w:vAlign w:val="center"/>
          </w:tcPr>
          <w:p w14:paraId="434F86DE" w14:textId="77777777" w:rsidR="00946C33" w:rsidRDefault="00946C33">
            <w:pPr>
              <w:spacing w:line="500" w:lineRule="exact"/>
              <w:ind w:rightChars="12" w:right="25"/>
              <w:jc w:val="center"/>
              <w:rPr>
                <w:sz w:val="24"/>
              </w:rPr>
            </w:pPr>
          </w:p>
        </w:tc>
        <w:tc>
          <w:tcPr>
            <w:tcW w:w="1559" w:type="dxa"/>
            <w:tcMar>
              <w:left w:w="28" w:type="dxa"/>
              <w:right w:w="28" w:type="dxa"/>
            </w:tcMar>
            <w:vAlign w:val="center"/>
          </w:tcPr>
          <w:p w14:paraId="5CF5B987" w14:textId="77777777" w:rsidR="00946C33" w:rsidRDefault="00946C33">
            <w:pPr>
              <w:spacing w:line="500" w:lineRule="exact"/>
              <w:ind w:rightChars="12" w:right="25"/>
              <w:jc w:val="center"/>
              <w:rPr>
                <w:sz w:val="24"/>
              </w:rPr>
            </w:pPr>
          </w:p>
        </w:tc>
        <w:tc>
          <w:tcPr>
            <w:tcW w:w="1984" w:type="dxa"/>
            <w:tcMar>
              <w:left w:w="28" w:type="dxa"/>
              <w:right w:w="28" w:type="dxa"/>
            </w:tcMar>
            <w:vAlign w:val="center"/>
          </w:tcPr>
          <w:p w14:paraId="59DB69CD" w14:textId="77777777" w:rsidR="00946C33" w:rsidRDefault="00946C33">
            <w:pPr>
              <w:spacing w:line="500" w:lineRule="exact"/>
              <w:ind w:rightChars="12" w:right="25"/>
              <w:jc w:val="center"/>
              <w:rPr>
                <w:sz w:val="24"/>
              </w:rPr>
            </w:pPr>
          </w:p>
        </w:tc>
        <w:tc>
          <w:tcPr>
            <w:tcW w:w="1560" w:type="dxa"/>
            <w:tcMar>
              <w:left w:w="28" w:type="dxa"/>
              <w:right w:w="28" w:type="dxa"/>
            </w:tcMar>
            <w:vAlign w:val="center"/>
          </w:tcPr>
          <w:p w14:paraId="5176BDAE" w14:textId="77777777" w:rsidR="00946C33" w:rsidRDefault="00946C33">
            <w:pPr>
              <w:spacing w:line="500" w:lineRule="exact"/>
              <w:ind w:rightChars="12" w:right="25"/>
              <w:jc w:val="center"/>
              <w:rPr>
                <w:sz w:val="24"/>
              </w:rPr>
            </w:pPr>
          </w:p>
        </w:tc>
      </w:tr>
      <w:tr w:rsidR="00946C33" w14:paraId="065B1B06" w14:textId="77777777">
        <w:trPr>
          <w:trHeight w:val="645"/>
        </w:trPr>
        <w:tc>
          <w:tcPr>
            <w:tcW w:w="567" w:type="dxa"/>
            <w:tcMar>
              <w:left w:w="28" w:type="dxa"/>
              <w:right w:w="28" w:type="dxa"/>
            </w:tcMar>
            <w:vAlign w:val="center"/>
          </w:tcPr>
          <w:p w14:paraId="6371B364" w14:textId="77777777" w:rsidR="00946C33" w:rsidRDefault="00946C33">
            <w:pPr>
              <w:spacing w:line="500" w:lineRule="exact"/>
              <w:ind w:rightChars="12" w:right="25"/>
              <w:jc w:val="center"/>
              <w:rPr>
                <w:sz w:val="24"/>
              </w:rPr>
            </w:pPr>
          </w:p>
        </w:tc>
        <w:tc>
          <w:tcPr>
            <w:tcW w:w="1134" w:type="dxa"/>
            <w:tcMar>
              <w:left w:w="28" w:type="dxa"/>
              <w:right w:w="28" w:type="dxa"/>
            </w:tcMar>
            <w:vAlign w:val="center"/>
          </w:tcPr>
          <w:p w14:paraId="1BFBF166" w14:textId="77777777" w:rsidR="00946C33" w:rsidRDefault="00946C33">
            <w:pPr>
              <w:spacing w:line="500" w:lineRule="exact"/>
              <w:ind w:rightChars="12" w:right="25"/>
              <w:jc w:val="center"/>
              <w:rPr>
                <w:sz w:val="24"/>
              </w:rPr>
            </w:pPr>
          </w:p>
        </w:tc>
        <w:tc>
          <w:tcPr>
            <w:tcW w:w="709" w:type="dxa"/>
            <w:tcMar>
              <w:left w:w="28" w:type="dxa"/>
              <w:right w:w="28" w:type="dxa"/>
            </w:tcMar>
            <w:vAlign w:val="center"/>
          </w:tcPr>
          <w:p w14:paraId="2B68A960" w14:textId="77777777" w:rsidR="00946C33" w:rsidRDefault="00946C33">
            <w:pPr>
              <w:spacing w:line="500" w:lineRule="exact"/>
              <w:ind w:rightChars="12" w:right="25"/>
              <w:jc w:val="center"/>
              <w:rPr>
                <w:sz w:val="24"/>
              </w:rPr>
            </w:pPr>
          </w:p>
        </w:tc>
        <w:tc>
          <w:tcPr>
            <w:tcW w:w="1418" w:type="dxa"/>
            <w:tcMar>
              <w:left w:w="28" w:type="dxa"/>
              <w:right w:w="28" w:type="dxa"/>
            </w:tcMar>
            <w:vAlign w:val="center"/>
          </w:tcPr>
          <w:p w14:paraId="6936A11D" w14:textId="77777777" w:rsidR="00946C33" w:rsidRDefault="00946C33">
            <w:pPr>
              <w:spacing w:line="500" w:lineRule="exact"/>
              <w:ind w:rightChars="12" w:right="25"/>
              <w:jc w:val="center"/>
              <w:rPr>
                <w:sz w:val="24"/>
              </w:rPr>
            </w:pPr>
          </w:p>
        </w:tc>
        <w:tc>
          <w:tcPr>
            <w:tcW w:w="1559" w:type="dxa"/>
            <w:tcMar>
              <w:left w:w="28" w:type="dxa"/>
              <w:right w:w="28" w:type="dxa"/>
            </w:tcMar>
            <w:vAlign w:val="center"/>
          </w:tcPr>
          <w:p w14:paraId="6FCFBC2F" w14:textId="77777777" w:rsidR="00946C33" w:rsidRDefault="00946C33">
            <w:pPr>
              <w:spacing w:line="500" w:lineRule="exact"/>
              <w:ind w:rightChars="12" w:right="25"/>
              <w:jc w:val="center"/>
              <w:rPr>
                <w:sz w:val="24"/>
              </w:rPr>
            </w:pPr>
          </w:p>
        </w:tc>
        <w:tc>
          <w:tcPr>
            <w:tcW w:w="1984" w:type="dxa"/>
            <w:tcMar>
              <w:left w:w="28" w:type="dxa"/>
              <w:right w:w="28" w:type="dxa"/>
            </w:tcMar>
            <w:vAlign w:val="center"/>
          </w:tcPr>
          <w:p w14:paraId="0F73516F" w14:textId="77777777" w:rsidR="00946C33" w:rsidRDefault="00946C33">
            <w:pPr>
              <w:spacing w:line="500" w:lineRule="exact"/>
              <w:ind w:rightChars="12" w:right="25"/>
              <w:jc w:val="center"/>
              <w:rPr>
                <w:sz w:val="24"/>
              </w:rPr>
            </w:pPr>
          </w:p>
        </w:tc>
        <w:tc>
          <w:tcPr>
            <w:tcW w:w="1560" w:type="dxa"/>
            <w:tcMar>
              <w:left w:w="28" w:type="dxa"/>
              <w:right w:w="28" w:type="dxa"/>
            </w:tcMar>
            <w:vAlign w:val="center"/>
          </w:tcPr>
          <w:p w14:paraId="5607DAA0" w14:textId="77777777" w:rsidR="00946C33" w:rsidRDefault="00946C33">
            <w:pPr>
              <w:spacing w:line="500" w:lineRule="exact"/>
              <w:ind w:rightChars="12" w:right="25"/>
              <w:jc w:val="center"/>
              <w:rPr>
                <w:sz w:val="24"/>
              </w:rPr>
            </w:pPr>
          </w:p>
        </w:tc>
      </w:tr>
      <w:tr w:rsidR="00946C33" w14:paraId="04F5AFC5" w14:textId="77777777">
        <w:trPr>
          <w:trHeight w:val="645"/>
        </w:trPr>
        <w:tc>
          <w:tcPr>
            <w:tcW w:w="567" w:type="dxa"/>
            <w:tcMar>
              <w:left w:w="28" w:type="dxa"/>
              <w:right w:w="28" w:type="dxa"/>
            </w:tcMar>
            <w:vAlign w:val="center"/>
          </w:tcPr>
          <w:p w14:paraId="7028620F" w14:textId="77777777" w:rsidR="00946C33" w:rsidRDefault="00946C33">
            <w:pPr>
              <w:spacing w:line="500" w:lineRule="exact"/>
              <w:ind w:rightChars="12" w:right="25"/>
              <w:jc w:val="center"/>
              <w:rPr>
                <w:sz w:val="24"/>
              </w:rPr>
            </w:pPr>
          </w:p>
        </w:tc>
        <w:tc>
          <w:tcPr>
            <w:tcW w:w="1134" w:type="dxa"/>
            <w:tcMar>
              <w:left w:w="28" w:type="dxa"/>
              <w:right w:w="28" w:type="dxa"/>
            </w:tcMar>
            <w:vAlign w:val="center"/>
          </w:tcPr>
          <w:p w14:paraId="5846D215" w14:textId="77777777" w:rsidR="00946C33" w:rsidRDefault="00946C33">
            <w:pPr>
              <w:spacing w:line="500" w:lineRule="exact"/>
              <w:ind w:rightChars="12" w:right="25"/>
              <w:jc w:val="center"/>
              <w:rPr>
                <w:sz w:val="24"/>
              </w:rPr>
            </w:pPr>
          </w:p>
        </w:tc>
        <w:tc>
          <w:tcPr>
            <w:tcW w:w="709" w:type="dxa"/>
            <w:tcMar>
              <w:left w:w="28" w:type="dxa"/>
              <w:right w:w="28" w:type="dxa"/>
            </w:tcMar>
            <w:vAlign w:val="center"/>
          </w:tcPr>
          <w:p w14:paraId="2FF65A8E" w14:textId="77777777" w:rsidR="00946C33" w:rsidRDefault="00946C33">
            <w:pPr>
              <w:spacing w:line="500" w:lineRule="exact"/>
              <w:ind w:rightChars="12" w:right="25"/>
              <w:jc w:val="center"/>
              <w:rPr>
                <w:sz w:val="24"/>
              </w:rPr>
            </w:pPr>
          </w:p>
        </w:tc>
        <w:tc>
          <w:tcPr>
            <w:tcW w:w="1418" w:type="dxa"/>
            <w:tcMar>
              <w:left w:w="28" w:type="dxa"/>
              <w:right w:w="28" w:type="dxa"/>
            </w:tcMar>
            <w:vAlign w:val="center"/>
          </w:tcPr>
          <w:p w14:paraId="18FCB4C8" w14:textId="77777777" w:rsidR="00946C33" w:rsidRDefault="00946C33">
            <w:pPr>
              <w:spacing w:line="500" w:lineRule="exact"/>
              <w:ind w:rightChars="12" w:right="25"/>
              <w:jc w:val="center"/>
              <w:rPr>
                <w:sz w:val="24"/>
              </w:rPr>
            </w:pPr>
          </w:p>
        </w:tc>
        <w:tc>
          <w:tcPr>
            <w:tcW w:w="1559" w:type="dxa"/>
            <w:tcMar>
              <w:left w:w="28" w:type="dxa"/>
              <w:right w:w="28" w:type="dxa"/>
            </w:tcMar>
            <w:vAlign w:val="center"/>
          </w:tcPr>
          <w:p w14:paraId="31B0232A" w14:textId="77777777" w:rsidR="00946C33" w:rsidRDefault="00946C33">
            <w:pPr>
              <w:spacing w:line="500" w:lineRule="exact"/>
              <w:ind w:rightChars="12" w:right="25"/>
              <w:jc w:val="center"/>
              <w:rPr>
                <w:sz w:val="24"/>
              </w:rPr>
            </w:pPr>
          </w:p>
        </w:tc>
        <w:tc>
          <w:tcPr>
            <w:tcW w:w="1984" w:type="dxa"/>
            <w:tcMar>
              <w:left w:w="28" w:type="dxa"/>
              <w:right w:w="28" w:type="dxa"/>
            </w:tcMar>
            <w:vAlign w:val="center"/>
          </w:tcPr>
          <w:p w14:paraId="4D41D92D" w14:textId="77777777" w:rsidR="00946C33" w:rsidRDefault="00946C33">
            <w:pPr>
              <w:spacing w:line="500" w:lineRule="exact"/>
              <w:ind w:rightChars="12" w:right="25"/>
              <w:jc w:val="center"/>
              <w:rPr>
                <w:sz w:val="24"/>
              </w:rPr>
            </w:pPr>
          </w:p>
        </w:tc>
        <w:tc>
          <w:tcPr>
            <w:tcW w:w="1560" w:type="dxa"/>
            <w:tcMar>
              <w:left w:w="28" w:type="dxa"/>
              <w:right w:w="28" w:type="dxa"/>
            </w:tcMar>
            <w:vAlign w:val="center"/>
          </w:tcPr>
          <w:p w14:paraId="723561CB" w14:textId="77777777" w:rsidR="00946C33" w:rsidRDefault="00946C33">
            <w:pPr>
              <w:spacing w:line="500" w:lineRule="exact"/>
              <w:ind w:rightChars="12" w:right="25"/>
              <w:jc w:val="center"/>
              <w:rPr>
                <w:sz w:val="24"/>
              </w:rPr>
            </w:pPr>
          </w:p>
        </w:tc>
      </w:tr>
      <w:tr w:rsidR="00946C33" w14:paraId="3BB716C6" w14:textId="77777777">
        <w:trPr>
          <w:trHeight w:val="645"/>
        </w:trPr>
        <w:tc>
          <w:tcPr>
            <w:tcW w:w="567" w:type="dxa"/>
            <w:tcMar>
              <w:left w:w="28" w:type="dxa"/>
              <w:right w:w="28" w:type="dxa"/>
            </w:tcMar>
            <w:vAlign w:val="center"/>
          </w:tcPr>
          <w:p w14:paraId="6064D854" w14:textId="77777777" w:rsidR="00946C33" w:rsidRDefault="00946C33">
            <w:pPr>
              <w:jc w:val="center"/>
              <w:rPr>
                <w:rFonts w:eastAsia="仿宋_GB2312"/>
                <w:w w:val="80"/>
              </w:rPr>
            </w:pPr>
          </w:p>
        </w:tc>
        <w:tc>
          <w:tcPr>
            <w:tcW w:w="1134" w:type="dxa"/>
            <w:tcMar>
              <w:left w:w="28" w:type="dxa"/>
              <w:right w:w="28" w:type="dxa"/>
            </w:tcMar>
            <w:vAlign w:val="center"/>
          </w:tcPr>
          <w:p w14:paraId="17CBFE76" w14:textId="77777777" w:rsidR="00946C33" w:rsidRDefault="00946C33">
            <w:pPr>
              <w:jc w:val="center"/>
              <w:rPr>
                <w:rFonts w:eastAsia="仿宋_GB2312"/>
                <w:w w:val="80"/>
              </w:rPr>
            </w:pPr>
          </w:p>
        </w:tc>
        <w:tc>
          <w:tcPr>
            <w:tcW w:w="709" w:type="dxa"/>
            <w:tcMar>
              <w:left w:w="28" w:type="dxa"/>
              <w:right w:w="28" w:type="dxa"/>
            </w:tcMar>
            <w:vAlign w:val="center"/>
          </w:tcPr>
          <w:p w14:paraId="07EDB695" w14:textId="77777777" w:rsidR="00946C33" w:rsidRDefault="00946C33">
            <w:pPr>
              <w:jc w:val="center"/>
              <w:rPr>
                <w:rFonts w:eastAsia="仿宋_GB2312"/>
                <w:w w:val="80"/>
              </w:rPr>
            </w:pPr>
          </w:p>
        </w:tc>
        <w:tc>
          <w:tcPr>
            <w:tcW w:w="1418" w:type="dxa"/>
            <w:tcMar>
              <w:left w:w="28" w:type="dxa"/>
              <w:right w:w="28" w:type="dxa"/>
            </w:tcMar>
            <w:vAlign w:val="center"/>
          </w:tcPr>
          <w:p w14:paraId="45823112" w14:textId="77777777" w:rsidR="00946C33" w:rsidRDefault="00946C33">
            <w:pPr>
              <w:jc w:val="center"/>
              <w:rPr>
                <w:rFonts w:eastAsia="仿宋_GB2312"/>
                <w:w w:val="80"/>
              </w:rPr>
            </w:pPr>
          </w:p>
        </w:tc>
        <w:tc>
          <w:tcPr>
            <w:tcW w:w="1559" w:type="dxa"/>
            <w:tcMar>
              <w:left w:w="28" w:type="dxa"/>
              <w:right w:w="28" w:type="dxa"/>
            </w:tcMar>
            <w:vAlign w:val="center"/>
          </w:tcPr>
          <w:p w14:paraId="2EA14932" w14:textId="77777777" w:rsidR="00946C33" w:rsidRDefault="00946C33">
            <w:pPr>
              <w:jc w:val="center"/>
              <w:rPr>
                <w:rFonts w:eastAsia="仿宋_GB2312"/>
                <w:w w:val="80"/>
              </w:rPr>
            </w:pPr>
          </w:p>
        </w:tc>
        <w:tc>
          <w:tcPr>
            <w:tcW w:w="1984" w:type="dxa"/>
            <w:tcMar>
              <w:left w:w="28" w:type="dxa"/>
              <w:right w:w="28" w:type="dxa"/>
            </w:tcMar>
            <w:vAlign w:val="center"/>
          </w:tcPr>
          <w:p w14:paraId="7C81CBD7" w14:textId="77777777" w:rsidR="00946C33" w:rsidRDefault="00946C33">
            <w:pPr>
              <w:jc w:val="center"/>
              <w:rPr>
                <w:rFonts w:eastAsia="仿宋_GB2312"/>
                <w:w w:val="80"/>
              </w:rPr>
            </w:pPr>
          </w:p>
        </w:tc>
        <w:tc>
          <w:tcPr>
            <w:tcW w:w="1560" w:type="dxa"/>
            <w:tcMar>
              <w:left w:w="28" w:type="dxa"/>
              <w:right w:w="28" w:type="dxa"/>
            </w:tcMar>
            <w:vAlign w:val="center"/>
          </w:tcPr>
          <w:p w14:paraId="1A75FEA7" w14:textId="77777777" w:rsidR="00946C33" w:rsidRDefault="00946C33">
            <w:pPr>
              <w:jc w:val="center"/>
              <w:rPr>
                <w:rFonts w:eastAsia="仿宋_GB2312"/>
                <w:w w:val="80"/>
              </w:rPr>
            </w:pPr>
          </w:p>
        </w:tc>
      </w:tr>
      <w:tr w:rsidR="00946C33" w14:paraId="721B6D9E" w14:textId="77777777">
        <w:trPr>
          <w:trHeight w:val="645"/>
        </w:trPr>
        <w:tc>
          <w:tcPr>
            <w:tcW w:w="567" w:type="dxa"/>
            <w:tcMar>
              <w:left w:w="28" w:type="dxa"/>
              <w:right w:w="28" w:type="dxa"/>
            </w:tcMar>
            <w:vAlign w:val="center"/>
          </w:tcPr>
          <w:p w14:paraId="79F1760E" w14:textId="77777777" w:rsidR="00946C33" w:rsidRDefault="00946C33">
            <w:pPr>
              <w:jc w:val="center"/>
              <w:rPr>
                <w:rFonts w:eastAsia="仿宋_GB2312"/>
                <w:w w:val="80"/>
              </w:rPr>
            </w:pPr>
          </w:p>
        </w:tc>
        <w:tc>
          <w:tcPr>
            <w:tcW w:w="1134" w:type="dxa"/>
            <w:tcMar>
              <w:left w:w="28" w:type="dxa"/>
              <w:right w:w="28" w:type="dxa"/>
            </w:tcMar>
            <w:vAlign w:val="center"/>
          </w:tcPr>
          <w:p w14:paraId="3F4AE5E8" w14:textId="77777777" w:rsidR="00946C33" w:rsidRDefault="00946C33">
            <w:pPr>
              <w:jc w:val="center"/>
              <w:rPr>
                <w:rFonts w:eastAsia="仿宋_GB2312"/>
                <w:w w:val="80"/>
              </w:rPr>
            </w:pPr>
          </w:p>
        </w:tc>
        <w:tc>
          <w:tcPr>
            <w:tcW w:w="709" w:type="dxa"/>
            <w:tcMar>
              <w:left w:w="28" w:type="dxa"/>
              <w:right w:w="28" w:type="dxa"/>
            </w:tcMar>
            <w:vAlign w:val="center"/>
          </w:tcPr>
          <w:p w14:paraId="3762C1A2" w14:textId="77777777" w:rsidR="00946C33" w:rsidRDefault="00946C33">
            <w:pPr>
              <w:jc w:val="center"/>
              <w:rPr>
                <w:rFonts w:eastAsia="仿宋_GB2312"/>
                <w:w w:val="80"/>
              </w:rPr>
            </w:pPr>
          </w:p>
        </w:tc>
        <w:tc>
          <w:tcPr>
            <w:tcW w:w="1418" w:type="dxa"/>
            <w:tcMar>
              <w:left w:w="28" w:type="dxa"/>
              <w:right w:w="28" w:type="dxa"/>
            </w:tcMar>
            <w:vAlign w:val="center"/>
          </w:tcPr>
          <w:p w14:paraId="62AB4136" w14:textId="77777777" w:rsidR="00946C33" w:rsidRDefault="00946C33">
            <w:pPr>
              <w:jc w:val="center"/>
              <w:rPr>
                <w:rFonts w:eastAsia="仿宋_GB2312"/>
                <w:w w:val="80"/>
              </w:rPr>
            </w:pPr>
          </w:p>
        </w:tc>
        <w:tc>
          <w:tcPr>
            <w:tcW w:w="1559" w:type="dxa"/>
            <w:tcMar>
              <w:left w:w="28" w:type="dxa"/>
              <w:right w:w="28" w:type="dxa"/>
            </w:tcMar>
            <w:vAlign w:val="center"/>
          </w:tcPr>
          <w:p w14:paraId="5EF19AE5" w14:textId="77777777" w:rsidR="00946C33" w:rsidRDefault="00946C33">
            <w:pPr>
              <w:jc w:val="center"/>
              <w:rPr>
                <w:rFonts w:eastAsia="仿宋_GB2312"/>
                <w:w w:val="80"/>
              </w:rPr>
            </w:pPr>
          </w:p>
        </w:tc>
        <w:tc>
          <w:tcPr>
            <w:tcW w:w="1984" w:type="dxa"/>
            <w:tcMar>
              <w:left w:w="28" w:type="dxa"/>
              <w:right w:w="28" w:type="dxa"/>
            </w:tcMar>
            <w:vAlign w:val="center"/>
          </w:tcPr>
          <w:p w14:paraId="75D01AB4" w14:textId="77777777" w:rsidR="00946C33" w:rsidRDefault="00946C33">
            <w:pPr>
              <w:jc w:val="center"/>
              <w:rPr>
                <w:rFonts w:eastAsia="仿宋_GB2312"/>
                <w:w w:val="80"/>
              </w:rPr>
            </w:pPr>
          </w:p>
        </w:tc>
        <w:tc>
          <w:tcPr>
            <w:tcW w:w="1560" w:type="dxa"/>
            <w:tcMar>
              <w:left w:w="28" w:type="dxa"/>
              <w:right w:w="28" w:type="dxa"/>
            </w:tcMar>
            <w:vAlign w:val="center"/>
          </w:tcPr>
          <w:p w14:paraId="4B9D7196" w14:textId="77777777" w:rsidR="00946C33" w:rsidRDefault="00946C33">
            <w:pPr>
              <w:jc w:val="center"/>
              <w:rPr>
                <w:rFonts w:eastAsia="仿宋_GB2312"/>
                <w:w w:val="80"/>
              </w:rPr>
            </w:pPr>
          </w:p>
        </w:tc>
      </w:tr>
      <w:tr w:rsidR="00946C33" w14:paraId="7E9C6A08" w14:textId="77777777">
        <w:trPr>
          <w:trHeight w:val="645"/>
        </w:trPr>
        <w:tc>
          <w:tcPr>
            <w:tcW w:w="567" w:type="dxa"/>
            <w:tcMar>
              <w:left w:w="28" w:type="dxa"/>
              <w:right w:w="28" w:type="dxa"/>
            </w:tcMar>
            <w:vAlign w:val="center"/>
          </w:tcPr>
          <w:p w14:paraId="21493658" w14:textId="77777777" w:rsidR="00946C33" w:rsidRDefault="00946C33">
            <w:pPr>
              <w:jc w:val="center"/>
              <w:rPr>
                <w:rFonts w:eastAsia="仿宋_GB2312"/>
                <w:w w:val="80"/>
              </w:rPr>
            </w:pPr>
          </w:p>
        </w:tc>
        <w:tc>
          <w:tcPr>
            <w:tcW w:w="1134" w:type="dxa"/>
            <w:tcMar>
              <w:left w:w="28" w:type="dxa"/>
              <w:right w:w="28" w:type="dxa"/>
            </w:tcMar>
            <w:vAlign w:val="center"/>
          </w:tcPr>
          <w:p w14:paraId="10B68FD5" w14:textId="77777777" w:rsidR="00946C33" w:rsidRDefault="00946C33">
            <w:pPr>
              <w:jc w:val="center"/>
              <w:rPr>
                <w:rFonts w:eastAsia="仿宋_GB2312"/>
                <w:w w:val="80"/>
              </w:rPr>
            </w:pPr>
          </w:p>
        </w:tc>
        <w:tc>
          <w:tcPr>
            <w:tcW w:w="709" w:type="dxa"/>
            <w:tcMar>
              <w:left w:w="28" w:type="dxa"/>
              <w:right w:w="28" w:type="dxa"/>
            </w:tcMar>
            <w:vAlign w:val="center"/>
          </w:tcPr>
          <w:p w14:paraId="46B8AB41" w14:textId="77777777" w:rsidR="00946C33" w:rsidRDefault="00946C33">
            <w:pPr>
              <w:jc w:val="center"/>
              <w:rPr>
                <w:rFonts w:eastAsia="仿宋_GB2312"/>
                <w:w w:val="80"/>
              </w:rPr>
            </w:pPr>
          </w:p>
        </w:tc>
        <w:tc>
          <w:tcPr>
            <w:tcW w:w="1418" w:type="dxa"/>
            <w:tcMar>
              <w:left w:w="28" w:type="dxa"/>
              <w:right w:w="28" w:type="dxa"/>
            </w:tcMar>
            <w:vAlign w:val="center"/>
          </w:tcPr>
          <w:p w14:paraId="358EC464" w14:textId="77777777" w:rsidR="00946C33" w:rsidRDefault="00946C33">
            <w:pPr>
              <w:jc w:val="center"/>
              <w:rPr>
                <w:rFonts w:eastAsia="仿宋_GB2312"/>
                <w:w w:val="80"/>
              </w:rPr>
            </w:pPr>
          </w:p>
        </w:tc>
        <w:tc>
          <w:tcPr>
            <w:tcW w:w="1559" w:type="dxa"/>
            <w:tcMar>
              <w:left w:w="28" w:type="dxa"/>
              <w:right w:w="28" w:type="dxa"/>
            </w:tcMar>
            <w:vAlign w:val="center"/>
          </w:tcPr>
          <w:p w14:paraId="4110F9C2" w14:textId="77777777" w:rsidR="00946C33" w:rsidRDefault="00946C33">
            <w:pPr>
              <w:jc w:val="center"/>
              <w:rPr>
                <w:rFonts w:eastAsia="仿宋_GB2312"/>
                <w:w w:val="80"/>
              </w:rPr>
            </w:pPr>
          </w:p>
        </w:tc>
        <w:tc>
          <w:tcPr>
            <w:tcW w:w="1984" w:type="dxa"/>
            <w:tcMar>
              <w:left w:w="28" w:type="dxa"/>
              <w:right w:w="28" w:type="dxa"/>
            </w:tcMar>
            <w:vAlign w:val="center"/>
          </w:tcPr>
          <w:p w14:paraId="434A619E" w14:textId="77777777" w:rsidR="00946C33" w:rsidRDefault="00946C33">
            <w:pPr>
              <w:jc w:val="center"/>
              <w:rPr>
                <w:rFonts w:eastAsia="仿宋_GB2312"/>
                <w:w w:val="80"/>
              </w:rPr>
            </w:pPr>
          </w:p>
        </w:tc>
        <w:tc>
          <w:tcPr>
            <w:tcW w:w="1560" w:type="dxa"/>
            <w:tcMar>
              <w:left w:w="28" w:type="dxa"/>
              <w:right w:w="28" w:type="dxa"/>
            </w:tcMar>
            <w:vAlign w:val="center"/>
          </w:tcPr>
          <w:p w14:paraId="178FB195" w14:textId="77777777" w:rsidR="00946C33" w:rsidRDefault="00946C33">
            <w:pPr>
              <w:jc w:val="center"/>
              <w:rPr>
                <w:rFonts w:eastAsia="仿宋_GB2312"/>
                <w:w w:val="80"/>
              </w:rPr>
            </w:pPr>
          </w:p>
        </w:tc>
      </w:tr>
      <w:tr w:rsidR="00946C33" w14:paraId="50EEAA55" w14:textId="77777777">
        <w:trPr>
          <w:trHeight w:val="645"/>
        </w:trPr>
        <w:tc>
          <w:tcPr>
            <w:tcW w:w="567" w:type="dxa"/>
            <w:tcMar>
              <w:left w:w="28" w:type="dxa"/>
              <w:right w:w="28" w:type="dxa"/>
            </w:tcMar>
            <w:vAlign w:val="center"/>
          </w:tcPr>
          <w:p w14:paraId="519CAAFE" w14:textId="77777777" w:rsidR="00946C33" w:rsidRDefault="00946C33">
            <w:pPr>
              <w:jc w:val="center"/>
              <w:rPr>
                <w:rFonts w:eastAsia="仿宋_GB2312"/>
                <w:w w:val="80"/>
              </w:rPr>
            </w:pPr>
          </w:p>
        </w:tc>
        <w:tc>
          <w:tcPr>
            <w:tcW w:w="1134" w:type="dxa"/>
            <w:tcMar>
              <w:left w:w="28" w:type="dxa"/>
              <w:right w:w="28" w:type="dxa"/>
            </w:tcMar>
            <w:vAlign w:val="center"/>
          </w:tcPr>
          <w:p w14:paraId="0258B64F" w14:textId="77777777" w:rsidR="00946C33" w:rsidRDefault="00946C33">
            <w:pPr>
              <w:jc w:val="center"/>
              <w:rPr>
                <w:rFonts w:eastAsia="仿宋_GB2312"/>
                <w:w w:val="80"/>
              </w:rPr>
            </w:pPr>
          </w:p>
        </w:tc>
        <w:tc>
          <w:tcPr>
            <w:tcW w:w="709" w:type="dxa"/>
            <w:tcMar>
              <w:left w:w="28" w:type="dxa"/>
              <w:right w:w="28" w:type="dxa"/>
            </w:tcMar>
            <w:vAlign w:val="center"/>
          </w:tcPr>
          <w:p w14:paraId="2056949F" w14:textId="77777777" w:rsidR="00946C33" w:rsidRDefault="00946C33">
            <w:pPr>
              <w:jc w:val="center"/>
              <w:rPr>
                <w:rFonts w:eastAsia="仿宋_GB2312"/>
                <w:w w:val="80"/>
              </w:rPr>
            </w:pPr>
          </w:p>
        </w:tc>
        <w:tc>
          <w:tcPr>
            <w:tcW w:w="1418" w:type="dxa"/>
            <w:tcMar>
              <w:left w:w="28" w:type="dxa"/>
              <w:right w:w="28" w:type="dxa"/>
            </w:tcMar>
            <w:vAlign w:val="center"/>
          </w:tcPr>
          <w:p w14:paraId="349059C7" w14:textId="77777777" w:rsidR="00946C33" w:rsidRDefault="00946C33">
            <w:pPr>
              <w:jc w:val="center"/>
              <w:rPr>
                <w:rFonts w:eastAsia="仿宋_GB2312"/>
                <w:w w:val="80"/>
              </w:rPr>
            </w:pPr>
          </w:p>
        </w:tc>
        <w:tc>
          <w:tcPr>
            <w:tcW w:w="1559" w:type="dxa"/>
            <w:tcMar>
              <w:left w:w="28" w:type="dxa"/>
              <w:right w:w="28" w:type="dxa"/>
            </w:tcMar>
            <w:vAlign w:val="center"/>
          </w:tcPr>
          <w:p w14:paraId="20D0F2BF" w14:textId="77777777" w:rsidR="00946C33" w:rsidRDefault="00946C33">
            <w:pPr>
              <w:jc w:val="center"/>
              <w:rPr>
                <w:rFonts w:eastAsia="仿宋_GB2312"/>
                <w:w w:val="80"/>
              </w:rPr>
            </w:pPr>
          </w:p>
        </w:tc>
        <w:tc>
          <w:tcPr>
            <w:tcW w:w="1984" w:type="dxa"/>
            <w:tcMar>
              <w:left w:w="28" w:type="dxa"/>
              <w:right w:w="28" w:type="dxa"/>
            </w:tcMar>
            <w:vAlign w:val="center"/>
          </w:tcPr>
          <w:p w14:paraId="0AFD5FDC" w14:textId="77777777" w:rsidR="00946C33" w:rsidRDefault="00946C33">
            <w:pPr>
              <w:jc w:val="center"/>
              <w:rPr>
                <w:rFonts w:eastAsia="仿宋_GB2312"/>
                <w:w w:val="80"/>
              </w:rPr>
            </w:pPr>
          </w:p>
        </w:tc>
        <w:tc>
          <w:tcPr>
            <w:tcW w:w="1560" w:type="dxa"/>
            <w:tcMar>
              <w:left w:w="28" w:type="dxa"/>
              <w:right w:w="28" w:type="dxa"/>
            </w:tcMar>
            <w:vAlign w:val="center"/>
          </w:tcPr>
          <w:p w14:paraId="35531F90" w14:textId="77777777" w:rsidR="00946C33" w:rsidRDefault="00946C33">
            <w:pPr>
              <w:jc w:val="center"/>
              <w:rPr>
                <w:rFonts w:eastAsia="仿宋_GB2312"/>
                <w:w w:val="80"/>
              </w:rPr>
            </w:pPr>
          </w:p>
        </w:tc>
      </w:tr>
      <w:tr w:rsidR="00946C33" w14:paraId="70F6EC29" w14:textId="77777777">
        <w:trPr>
          <w:trHeight w:val="645"/>
        </w:trPr>
        <w:tc>
          <w:tcPr>
            <w:tcW w:w="567" w:type="dxa"/>
            <w:tcMar>
              <w:left w:w="28" w:type="dxa"/>
              <w:right w:w="28" w:type="dxa"/>
            </w:tcMar>
            <w:vAlign w:val="center"/>
          </w:tcPr>
          <w:p w14:paraId="6F09629B" w14:textId="77777777" w:rsidR="00946C33" w:rsidRDefault="00946C33">
            <w:pPr>
              <w:jc w:val="center"/>
              <w:rPr>
                <w:rFonts w:eastAsia="仿宋_GB2312"/>
                <w:w w:val="80"/>
              </w:rPr>
            </w:pPr>
          </w:p>
        </w:tc>
        <w:tc>
          <w:tcPr>
            <w:tcW w:w="1134" w:type="dxa"/>
            <w:tcMar>
              <w:left w:w="28" w:type="dxa"/>
              <w:right w:w="28" w:type="dxa"/>
            </w:tcMar>
            <w:vAlign w:val="center"/>
          </w:tcPr>
          <w:p w14:paraId="5618CB72" w14:textId="77777777" w:rsidR="00946C33" w:rsidRDefault="00946C33">
            <w:pPr>
              <w:jc w:val="center"/>
              <w:rPr>
                <w:rFonts w:eastAsia="仿宋_GB2312"/>
                <w:w w:val="80"/>
              </w:rPr>
            </w:pPr>
          </w:p>
        </w:tc>
        <w:tc>
          <w:tcPr>
            <w:tcW w:w="709" w:type="dxa"/>
            <w:tcMar>
              <w:left w:w="28" w:type="dxa"/>
              <w:right w:w="28" w:type="dxa"/>
            </w:tcMar>
            <w:vAlign w:val="center"/>
          </w:tcPr>
          <w:p w14:paraId="1041A710" w14:textId="77777777" w:rsidR="00946C33" w:rsidRDefault="00946C33">
            <w:pPr>
              <w:jc w:val="center"/>
              <w:rPr>
                <w:rFonts w:eastAsia="仿宋_GB2312"/>
                <w:w w:val="80"/>
              </w:rPr>
            </w:pPr>
          </w:p>
        </w:tc>
        <w:tc>
          <w:tcPr>
            <w:tcW w:w="1418" w:type="dxa"/>
            <w:tcMar>
              <w:left w:w="28" w:type="dxa"/>
              <w:right w:w="28" w:type="dxa"/>
            </w:tcMar>
            <w:vAlign w:val="center"/>
          </w:tcPr>
          <w:p w14:paraId="41B2D1B3" w14:textId="77777777" w:rsidR="00946C33" w:rsidRDefault="00946C33">
            <w:pPr>
              <w:jc w:val="center"/>
              <w:rPr>
                <w:rFonts w:eastAsia="仿宋_GB2312"/>
                <w:w w:val="80"/>
              </w:rPr>
            </w:pPr>
          </w:p>
        </w:tc>
        <w:tc>
          <w:tcPr>
            <w:tcW w:w="1559" w:type="dxa"/>
            <w:tcMar>
              <w:left w:w="28" w:type="dxa"/>
              <w:right w:w="28" w:type="dxa"/>
            </w:tcMar>
            <w:vAlign w:val="center"/>
          </w:tcPr>
          <w:p w14:paraId="0423A569" w14:textId="77777777" w:rsidR="00946C33" w:rsidRDefault="00946C33">
            <w:pPr>
              <w:jc w:val="center"/>
              <w:rPr>
                <w:rFonts w:eastAsia="仿宋_GB2312"/>
                <w:w w:val="80"/>
              </w:rPr>
            </w:pPr>
          </w:p>
        </w:tc>
        <w:tc>
          <w:tcPr>
            <w:tcW w:w="1984" w:type="dxa"/>
            <w:tcMar>
              <w:left w:w="28" w:type="dxa"/>
              <w:right w:w="28" w:type="dxa"/>
            </w:tcMar>
            <w:vAlign w:val="center"/>
          </w:tcPr>
          <w:p w14:paraId="668D5767" w14:textId="77777777" w:rsidR="00946C33" w:rsidRDefault="00946C33">
            <w:pPr>
              <w:jc w:val="center"/>
              <w:rPr>
                <w:rFonts w:eastAsia="仿宋_GB2312"/>
                <w:w w:val="80"/>
              </w:rPr>
            </w:pPr>
          </w:p>
        </w:tc>
        <w:tc>
          <w:tcPr>
            <w:tcW w:w="1560" w:type="dxa"/>
            <w:tcMar>
              <w:left w:w="28" w:type="dxa"/>
              <w:right w:w="28" w:type="dxa"/>
            </w:tcMar>
            <w:vAlign w:val="center"/>
          </w:tcPr>
          <w:p w14:paraId="575EF557" w14:textId="77777777" w:rsidR="00946C33" w:rsidRDefault="00946C33">
            <w:pPr>
              <w:jc w:val="center"/>
              <w:rPr>
                <w:rFonts w:eastAsia="仿宋_GB2312"/>
                <w:w w:val="80"/>
              </w:rPr>
            </w:pPr>
          </w:p>
        </w:tc>
      </w:tr>
    </w:tbl>
    <w:p w14:paraId="4BCECDC4" w14:textId="77777777" w:rsidR="00946C33" w:rsidRDefault="00946C33">
      <w:pPr>
        <w:pStyle w:val="aa"/>
        <w:widowControl/>
        <w:spacing w:line="360" w:lineRule="auto"/>
        <w:ind w:firstLine="482"/>
        <w:jc w:val="left"/>
        <w:rPr>
          <w:b/>
          <w:color w:val="000000"/>
        </w:rPr>
      </w:pPr>
    </w:p>
    <w:p w14:paraId="57B8AF32" w14:textId="77777777" w:rsidR="00946C33" w:rsidRDefault="00946C33">
      <w:pPr>
        <w:pStyle w:val="aa"/>
        <w:widowControl/>
        <w:spacing w:line="360" w:lineRule="auto"/>
        <w:ind w:firstLine="482"/>
        <w:jc w:val="left"/>
        <w:rPr>
          <w:b/>
          <w:color w:val="000000"/>
        </w:rPr>
      </w:pPr>
    </w:p>
    <w:p w14:paraId="6325E695" w14:textId="77777777" w:rsidR="00946C33" w:rsidRDefault="00946C33">
      <w:pPr>
        <w:spacing w:line="0" w:lineRule="atLeast"/>
        <w:rPr>
          <w:rFonts w:eastAsia="仿宋_GB2312"/>
          <w:color w:val="000000"/>
          <w:sz w:val="24"/>
        </w:rPr>
      </w:pPr>
    </w:p>
    <w:p w14:paraId="400BBEAA" w14:textId="77777777" w:rsidR="00946C33" w:rsidRDefault="00000000">
      <w:pPr>
        <w:widowControl/>
        <w:spacing w:line="360" w:lineRule="auto"/>
        <w:jc w:val="left"/>
        <w:rPr>
          <w:color w:val="000000"/>
          <w:sz w:val="22"/>
        </w:rPr>
      </w:pPr>
      <w:r>
        <w:rPr>
          <w:color w:val="000000"/>
          <w:sz w:val="22"/>
        </w:rPr>
        <w:t>投</w:t>
      </w:r>
      <w:r>
        <w:rPr>
          <w:color w:val="000000"/>
          <w:sz w:val="22"/>
        </w:rPr>
        <w:t xml:space="preserve"> </w:t>
      </w:r>
      <w:r>
        <w:rPr>
          <w:color w:val="000000"/>
          <w:sz w:val="22"/>
        </w:rPr>
        <w:t>标</w:t>
      </w:r>
      <w:r>
        <w:rPr>
          <w:color w:val="000000"/>
          <w:sz w:val="22"/>
        </w:rPr>
        <w:t xml:space="preserve"> </w:t>
      </w:r>
      <w:r>
        <w:rPr>
          <w:color w:val="000000"/>
          <w:sz w:val="22"/>
        </w:rPr>
        <w:t>人（盖章）：</w:t>
      </w:r>
    </w:p>
    <w:p w14:paraId="1D9E661D" w14:textId="77777777" w:rsidR="00946C33" w:rsidRDefault="00000000">
      <w:pPr>
        <w:pStyle w:val="aa"/>
        <w:snapToGrid w:val="0"/>
        <w:spacing w:line="360" w:lineRule="auto"/>
        <w:ind w:firstLine="440"/>
        <w:rPr>
          <w:color w:val="000000"/>
          <w:sz w:val="22"/>
          <w:szCs w:val="24"/>
        </w:rPr>
      </w:pPr>
      <w:r>
        <w:rPr>
          <w:color w:val="000000"/>
          <w:sz w:val="22"/>
          <w:szCs w:val="24"/>
        </w:rPr>
        <w:t>法定代表人或其授权代表（签字或盖章）：</w:t>
      </w:r>
    </w:p>
    <w:p w14:paraId="60C01EA8" w14:textId="77777777" w:rsidR="00946C33" w:rsidRDefault="00000000">
      <w:pPr>
        <w:pStyle w:val="aa"/>
        <w:widowControl/>
        <w:spacing w:line="360" w:lineRule="auto"/>
        <w:ind w:firstLine="440"/>
        <w:jc w:val="left"/>
        <w:rPr>
          <w:color w:val="000000"/>
          <w:sz w:val="22"/>
          <w:szCs w:val="24"/>
        </w:rPr>
      </w:pPr>
      <w:r>
        <w:rPr>
          <w:color w:val="000000"/>
          <w:sz w:val="22"/>
          <w:szCs w:val="24"/>
        </w:rPr>
        <w:t>日期：</w:t>
      </w:r>
    </w:p>
    <w:p w14:paraId="4564EEBE" w14:textId="77777777" w:rsidR="00946C33" w:rsidRDefault="00000000">
      <w:pPr>
        <w:spacing w:line="540" w:lineRule="exact"/>
        <w:ind w:leftChars="-63" w:left="1" w:hangingChars="63" w:hanging="133"/>
        <w:rPr>
          <w:rFonts w:ascii="宋体" w:hAnsi="宋体"/>
          <w:b/>
          <w:kern w:val="12"/>
          <w:szCs w:val="21"/>
        </w:rPr>
      </w:pPr>
      <w:r>
        <w:rPr>
          <w:rFonts w:ascii="宋体" w:hAnsi="宋体" w:hint="eastAsia"/>
          <w:b/>
          <w:kern w:val="12"/>
          <w:szCs w:val="21"/>
        </w:rPr>
        <w:t>如是联合体投标，仅需联合体牵头人按要求签字或盖章。</w:t>
      </w:r>
    </w:p>
    <w:p w14:paraId="4C27D573" w14:textId="77777777" w:rsidR="00946C33" w:rsidRDefault="00000000">
      <w:pPr>
        <w:pStyle w:val="a8"/>
      </w:pPr>
      <w:r>
        <w:br w:type="page"/>
      </w:r>
    </w:p>
    <w:p w14:paraId="2F34823B" w14:textId="77777777" w:rsidR="00946C33" w:rsidRDefault="00946C33">
      <w:pPr>
        <w:spacing w:line="540" w:lineRule="exact"/>
        <w:ind w:left="560" w:firstLineChars="250" w:firstLine="700"/>
        <w:rPr>
          <w:rFonts w:ascii="宋体" w:hAnsi="宋体"/>
          <w:sz w:val="28"/>
        </w:rPr>
      </w:pPr>
    </w:p>
    <w:p w14:paraId="0C74E907" w14:textId="77777777" w:rsidR="00946C33" w:rsidRDefault="00000000">
      <w:pPr>
        <w:widowControl/>
        <w:jc w:val="left"/>
        <w:rPr>
          <w:rStyle w:val="1Char"/>
          <w:color w:val="000000"/>
          <w:szCs w:val="21"/>
        </w:rPr>
      </w:pPr>
      <w:r>
        <w:rPr>
          <w:b/>
          <w:color w:val="000000"/>
        </w:rPr>
        <w:t>格式</w:t>
      </w:r>
      <w:r>
        <w:rPr>
          <w:rFonts w:hint="eastAsia"/>
          <w:b/>
          <w:color w:val="000000"/>
        </w:rPr>
        <w:t>十</w:t>
      </w:r>
      <w:r>
        <w:rPr>
          <w:b/>
          <w:color w:val="000000"/>
        </w:rPr>
        <w:t>：</w:t>
      </w:r>
      <w:r>
        <w:rPr>
          <w:rFonts w:hint="eastAsia"/>
          <w:color w:val="000000"/>
        </w:rPr>
        <w:t>网点情况表</w:t>
      </w:r>
    </w:p>
    <w:p w14:paraId="7C1C71FA" w14:textId="77777777" w:rsidR="00946C33" w:rsidRDefault="00946C33">
      <w:pPr>
        <w:widowControl/>
        <w:snapToGrid w:val="0"/>
        <w:spacing w:line="360" w:lineRule="auto"/>
        <w:jc w:val="center"/>
        <w:rPr>
          <w:b/>
          <w:color w:val="000000"/>
          <w:sz w:val="24"/>
          <w:szCs w:val="21"/>
        </w:rPr>
      </w:pPr>
    </w:p>
    <w:p w14:paraId="6A4D8C1D" w14:textId="77777777" w:rsidR="00946C33" w:rsidRDefault="00000000">
      <w:pPr>
        <w:widowControl/>
        <w:snapToGrid w:val="0"/>
        <w:spacing w:line="360" w:lineRule="auto"/>
        <w:jc w:val="center"/>
        <w:rPr>
          <w:b/>
          <w:color w:val="000000"/>
          <w:sz w:val="24"/>
          <w:szCs w:val="21"/>
        </w:rPr>
      </w:pPr>
      <w:r>
        <w:rPr>
          <w:b/>
          <w:color w:val="000000"/>
          <w:sz w:val="24"/>
          <w:szCs w:val="21"/>
        </w:rPr>
        <w:t>距采购单位最近或者能为本项目提供最优服务的网点情况表</w:t>
      </w:r>
    </w:p>
    <w:p w14:paraId="3C051DF6" w14:textId="77777777" w:rsidR="00946C33" w:rsidRDefault="00946C33">
      <w:pPr>
        <w:widowControl/>
        <w:snapToGrid w:val="0"/>
        <w:spacing w:line="360" w:lineRule="auto"/>
        <w:jc w:val="center"/>
        <w:rPr>
          <w:b/>
          <w:color w:val="000000"/>
          <w:sz w:val="24"/>
          <w:szCs w:val="21"/>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26"/>
        <w:gridCol w:w="1622"/>
        <w:gridCol w:w="191"/>
        <w:gridCol w:w="1439"/>
        <w:gridCol w:w="888"/>
        <w:gridCol w:w="1435"/>
        <w:gridCol w:w="1450"/>
      </w:tblGrid>
      <w:tr w:rsidR="00946C33" w14:paraId="1CEF207F" w14:textId="77777777">
        <w:tc>
          <w:tcPr>
            <w:tcW w:w="1726" w:type="dxa"/>
          </w:tcPr>
          <w:p w14:paraId="2B5B2FA6" w14:textId="77777777" w:rsidR="00946C33" w:rsidRDefault="00000000">
            <w:pPr>
              <w:snapToGrid w:val="0"/>
              <w:spacing w:before="50" w:afterLines="50" w:after="120" w:line="400" w:lineRule="exact"/>
              <w:jc w:val="left"/>
              <w:rPr>
                <w:color w:val="000000"/>
                <w:sz w:val="24"/>
                <w:szCs w:val="21"/>
              </w:rPr>
            </w:pPr>
            <w:r>
              <w:rPr>
                <w:color w:val="000000"/>
                <w:sz w:val="24"/>
                <w:szCs w:val="21"/>
              </w:rPr>
              <w:t>服务网点名称</w:t>
            </w:r>
          </w:p>
        </w:tc>
        <w:tc>
          <w:tcPr>
            <w:tcW w:w="5575" w:type="dxa"/>
            <w:gridSpan w:val="5"/>
          </w:tcPr>
          <w:p w14:paraId="643FBF81" w14:textId="77777777" w:rsidR="00946C33" w:rsidRDefault="00946C33">
            <w:pPr>
              <w:snapToGrid w:val="0"/>
              <w:spacing w:before="50" w:afterLines="50" w:after="120" w:line="400" w:lineRule="exact"/>
              <w:jc w:val="left"/>
              <w:rPr>
                <w:color w:val="000000"/>
                <w:sz w:val="24"/>
                <w:szCs w:val="21"/>
              </w:rPr>
            </w:pPr>
          </w:p>
        </w:tc>
        <w:tc>
          <w:tcPr>
            <w:tcW w:w="1450" w:type="dxa"/>
            <w:vMerge w:val="restart"/>
            <w:vAlign w:val="center"/>
          </w:tcPr>
          <w:p w14:paraId="7CA2ADA6" w14:textId="77777777" w:rsidR="00946C33" w:rsidRDefault="00946C33">
            <w:pPr>
              <w:snapToGrid w:val="0"/>
              <w:spacing w:before="50" w:afterLines="50" w:after="120" w:line="400" w:lineRule="exact"/>
              <w:jc w:val="center"/>
              <w:rPr>
                <w:color w:val="000000"/>
                <w:sz w:val="24"/>
                <w:szCs w:val="21"/>
              </w:rPr>
            </w:pPr>
          </w:p>
          <w:p w14:paraId="07ECA7D4" w14:textId="77777777" w:rsidR="00946C33" w:rsidRDefault="00946C33">
            <w:pPr>
              <w:snapToGrid w:val="0"/>
              <w:spacing w:before="50" w:afterLines="50" w:after="120" w:line="400" w:lineRule="exact"/>
              <w:jc w:val="center"/>
              <w:rPr>
                <w:color w:val="000000"/>
                <w:sz w:val="24"/>
                <w:szCs w:val="21"/>
              </w:rPr>
            </w:pPr>
          </w:p>
        </w:tc>
      </w:tr>
      <w:tr w:rsidR="00946C33" w14:paraId="6C7653CE" w14:textId="77777777">
        <w:tc>
          <w:tcPr>
            <w:tcW w:w="1726" w:type="dxa"/>
          </w:tcPr>
          <w:p w14:paraId="1CBE6F9F" w14:textId="77777777" w:rsidR="00946C33" w:rsidRDefault="00000000">
            <w:pPr>
              <w:snapToGrid w:val="0"/>
              <w:spacing w:before="50" w:afterLines="50" w:after="120" w:line="400" w:lineRule="exact"/>
              <w:jc w:val="left"/>
              <w:rPr>
                <w:color w:val="000000"/>
                <w:sz w:val="24"/>
                <w:szCs w:val="21"/>
              </w:rPr>
            </w:pPr>
            <w:r>
              <w:rPr>
                <w:color w:val="000000"/>
                <w:sz w:val="24"/>
                <w:szCs w:val="21"/>
              </w:rPr>
              <w:t>地址</w:t>
            </w:r>
          </w:p>
        </w:tc>
        <w:tc>
          <w:tcPr>
            <w:tcW w:w="5575" w:type="dxa"/>
            <w:gridSpan w:val="5"/>
          </w:tcPr>
          <w:p w14:paraId="50CCE52D" w14:textId="77777777" w:rsidR="00946C33" w:rsidRDefault="00946C33">
            <w:pPr>
              <w:snapToGrid w:val="0"/>
              <w:spacing w:before="50" w:afterLines="50" w:after="120" w:line="400" w:lineRule="exact"/>
              <w:jc w:val="left"/>
              <w:rPr>
                <w:color w:val="000000"/>
                <w:sz w:val="24"/>
                <w:szCs w:val="21"/>
              </w:rPr>
            </w:pPr>
          </w:p>
        </w:tc>
        <w:tc>
          <w:tcPr>
            <w:tcW w:w="1450" w:type="dxa"/>
            <w:vMerge/>
            <w:vAlign w:val="center"/>
          </w:tcPr>
          <w:p w14:paraId="5F80D4F3" w14:textId="77777777" w:rsidR="00946C33" w:rsidRDefault="00946C33">
            <w:pPr>
              <w:rPr>
                <w:color w:val="000000"/>
              </w:rPr>
            </w:pPr>
          </w:p>
        </w:tc>
      </w:tr>
      <w:tr w:rsidR="00946C33" w14:paraId="4B753A02" w14:textId="77777777">
        <w:tc>
          <w:tcPr>
            <w:tcW w:w="1726" w:type="dxa"/>
          </w:tcPr>
          <w:p w14:paraId="1279E466" w14:textId="77777777" w:rsidR="00946C33" w:rsidRDefault="00000000">
            <w:pPr>
              <w:snapToGrid w:val="0"/>
              <w:spacing w:before="50" w:afterLines="50" w:after="120" w:line="400" w:lineRule="exact"/>
              <w:jc w:val="left"/>
              <w:rPr>
                <w:color w:val="000000"/>
                <w:sz w:val="24"/>
                <w:szCs w:val="21"/>
              </w:rPr>
            </w:pPr>
            <w:r>
              <w:rPr>
                <w:color w:val="000000"/>
                <w:sz w:val="24"/>
                <w:szCs w:val="21"/>
              </w:rPr>
              <w:t>注册资本金</w:t>
            </w:r>
          </w:p>
        </w:tc>
        <w:tc>
          <w:tcPr>
            <w:tcW w:w="1622" w:type="dxa"/>
          </w:tcPr>
          <w:p w14:paraId="693BD985" w14:textId="77777777" w:rsidR="00946C33" w:rsidRDefault="00946C33">
            <w:pPr>
              <w:snapToGrid w:val="0"/>
              <w:spacing w:before="50" w:afterLines="50" w:after="120" w:line="400" w:lineRule="exact"/>
              <w:jc w:val="left"/>
              <w:rPr>
                <w:color w:val="000000"/>
                <w:sz w:val="24"/>
                <w:szCs w:val="21"/>
              </w:rPr>
            </w:pPr>
          </w:p>
        </w:tc>
        <w:tc>
          <w:tcPr>
            <w:tcW w:w="2518" w:type="dxa"/>
            <w:gridSpan w:val="3"/>
          </w:tcPr>
          <w:p w14:paraId="3814B38F" w14:textId="77777777" w:rsidR="00946C33" w:rsidRDefault="00000000">
            <w:pPr>
              <w:snapToGrid w:val="0"/>
              <w:spacing w:before="50" w:afterLines="50" w:after="120" w:line="400" w:lineRule="exact"/>
              <w:jc w:val="left"/>
              <w:rPr>
                <w:color w:val="000000"/>
                <w:sz w:val="24"/>
                <w:szCs w:val="21"/>
              </w:rPr>
            </w:pPr>
            <w:r>
              <w:rPr>
                <w:color w:val="000000"/>
                <w:sz w:val="24"/>
                <w:szCs w:val="21"/>
              </w:rPr>
              <w:t>其中：投标人出资比例</w:t>
            </w:r>
          </w:p>
        </w:tc>
        <w:tc>
          <w:tcPr>
            <w:tcW w:w="1435" w:type="dxa"/>
          </w:tcPr>
          <w:p w14:paraId="0D39528A" w14:textId="77777777" w:rsidR="00946C33" w:rsidRDefault="00946C33">
            <w:pPr>
              <w:snapToGrid w:val="0"/>
              <w:spacing w:before="50" w:afterLines="50" w:after="120" w:line="400" w:lineRule="exact"/>
              <w:jc w:val="left"/>
              <w:rPr>
                <w:color w:val="000000"/>
                <w:sz w:val="24"/>
                <w:szCs w:val="21"/>
              </w:rPr>
            </w:pPr>
          </w:p>
        </w:tc>
        <w:tc>
          <w:tcPr>
            <w:tcW w:w="1450" w:type="dxa"/>
          </w:tcPr>
          <w:p w14:paraId="6B202696" w14:textId="77777777" w:rsidR="00946C33" w:rsidRDefault="00946C33">
            <w:pPr>
              <w:snapToGrid w:val="0"/>
              <w:spacing w:before="50" w:afterLines="50" w:after="120" w:line="400" w:lineRule="exact"/>
              <w:jc w:val="left"/>
              <w:rPr>
                <w:color w:val="000000"/>
                <w:sz w:val="24"/>
                <w:szCs w:val="21"/>
              </w:rPr>
            </w:pPr>
          </w:p>
        </w:tc>
      </w:tr>
      <w:tr w:rsidR="00946C33" w14:paraId="7333F0B4" w14:textId="77777777">
        <w:tc>
          <w:tcPr>
            <w:tcW w:w="1726" w:type="dxa"/>
          </w:tcPr>
          <w:p w14:paraId="6B3F3FC2" w14:textId="77777777" w:rsidR="00946C33" w:rsidRDefault="00000000">
            <w:pPr>
              <w:snapToGrid w:val="0"/>
              <w:spacing w:before="50" w:afterLines="50" w:after="120" w:line="400" w:lineRule="exact"/>
              <w:jc w:val="left"/>
              <w:rPr>
                <w:color w:val="000000"/>
                <w:sz w:val="24"/>
                <w:szCs w:val="21"/>
              </w:rPr>
            </w:pPr>
            <w:r>
              <w:rPr>
                <w:color w:val="000000"/>
                <w:sz w:val="24"/>
                <w:szCs w:val="21"/>
              </w:rPr>
              <w:t>员工总人数</w:t>
            </w:r>
          </w:p>
        </w:tc>
        <w:tc>
          <w:tcPr>
            <w:tcW w:w="1622" w:type="dxa"/>
          </w:tcPr>
          <w:p w14:paraId="747DD7EE" w14:textId="77777777" w:rsidR="00946C33" w:rsidRDefault="00946C33">
            <w:pPr>
              <w:snapToGrid w:val="0"/>
              <w:spacing w:before="50" w:afterLines="50" w:after="120" w:line="400" w:lineRule="exact"/>
              <w:jc w:val="left"/>
              <w:rPr>
                <w:color w:val="000000"/>
                <w:sz w:val="24"/>
                <w:szCs w:val="21"/>
              </w:rPr>
            </w:pPr>
          </w:p>
        </w:tc>
        <w:tc>
          <w:tcPr>
            <w:tcW w:w="2518" w:type="dxa"/>
            <w:gridSpan w:val="3"/>
          </w:tcPr>
          <w:p w14:paraId="1AD1B961" w14:textId="77777777" w:rsidR="00946C33" w:rsidRDefault="00000000">
            <w:pPr>
              <w:snapToGrid w:val="0"/>
              <w:spacing w:before="50" w:afterLines="50" w:after="120" w:line="400" w:lineRule="exact"/>
              <w:ind w:left="60"/>
              <w:jc w:val="left"/>
              <w:rPr>
                <w:color w:val="000000"/>
                <w:sz w:val="24"/>
                <w:szCs w:val="21"/>
              </w:rPr>
            </w:pPr>
            <w:r>
              <w:rPr>
                <w:color w:val="000000"/>
                <w:sz w:val="24"/>
                <w:szCs w:val="21"/>
              </w:rPr>
              <w:t>其中：技术人员数</w:t>
            </w:r>
          </w:p>
        </w:tc>
        <w:tc>
          <w:tcPr>
            <w:tcW w:w="1435" w:type="dxa"/>
          </w:tcPr>
          <w:p w14:paraId="7AC171B6" w14:textId="77777777" w:rsidR="00946C33" w:rsidRDefault="00946C33">
            <w:pPr>
              <w:snapToGrid w:val="0"/>
              <w:spacing w:before="50" w:afterLines="50" w:after="120" w:line="400" w:lineRule="exact"/>
              <w:jc w:val="left"/>
              <w:rPr>
                <w:color w:val="000000"/>
                <w:sz w:val="24"/>
                <w:szCs w:val="21"/>
              </w:rPr>
            </w:pPr>
          </w:p>
        </w:tc>
        <w:tc>
          <w:tcPr>
            <w:tcW w:w="1450" w:type="dxa"/>
          </w:tcPr>
          <w:p w14:paraId="6A344B26" w14:textId="77777777" w:rsidR="00946C33" w:rsidRDefault="00946C33">
            <w:pPr>
              <w:snapToGrid w:val="0"/>
              <w:spacing w:before="50" w:afterLines="50" w:after="120" w:line="400" w:lineRule="exact"/>
              <w:jc w:val="left"/>
              <w:rPr>
                <w:color w:val="000000"/>
                <w:sz w:val="24"/>
                <w:szCs w:val="21"/>
              </w:rPr>
            </w:pPr>
          </w:p>
        </w:tc>
      </w:tr>
      <w:tr w:rsidR="00946C33" w14:paraId="26FD55A3" w14:textId="77777777">
        <w:tc>
          <w:tcPr>
            <w:tcW w:w="1726" w:type="dxa"/>
          </w:tcPr>
          <w:p w14:paraId="2AA62BEB" w14:textId="77777777" w:rsidR="00946C33" w:rsidRDefault="00000000">
            <w:pPr>
              <w:snapToGrid w:val="0"/>
              <w:spacing w:before="50" w:afterLines="50" w:after="120" w:line="400" w:lineRule="exact"/>
              <w:jc w:val="left"/>
              <w:rPr>
                <w:color w:val="000000"/>
                <w:sz w:val="24"/>
                <w:szCs w:val="21"/>
              </w:rPr>
            </w:pPr>
            <w:r>
              <w:rPr>
                <w:color w:val="000000"/>
                <w:sz w:val="24"/>
                <w:szCs w:val="21"/>
              </w:rPr>
              <w:t>经营期限</w:t>
            </w:r>
          </w:p>
        </w:tc>
        <w:tc>
          <w:tcPr>
            <w:tcW w:w="5575" w:type="dxa"/>
            <w:gridSpan w:val="5"/>
          </w:tcPr>
          <w:p w14:paraId="43EF9A08" w14:textId="77777777" w:rsidR="00946C33" w:rsidRDefault="00946C33">
            <w:pPr>
              <w:snapToGrid w:val="0"/>
              <w:spacing w:before="50" w:afterLines="50" w:after="120" w:line="400" w:lineRule="exact"/>
              <w:jc w:val="left"/>
              <w:rPr>
                <w:color w:val="000000"/>
                <w:sz w:val="24"/>
                <w:szCs w:val="21"/>
              </w:rPr>
            </w:pPr>
          </w:p>
        </w:tc>
        <w:tc>
          <w:tcPr>
            <w:tcW w:w="1450" w:type="dxa"/>
          </w:tcPr>
          <w:p w14:paraId="59F4FF91" w14:textId="77777777" w:rsidR="00946C33" w:rsidRDefault="00946C33">
            <w:pPr>
              <w:snapToGrid w:val="0"/>
              <w:spacing w:before="50" w:afterLines="50" w:after="120" w:line="400" w:lineRule="exact"/>
              <w:jc w:val="left"/>
              <w:rPr>
                <w:color w:val="000000"/>
                <w:sz w:val="24"/>
                <w:szCs w:val="21"/>
              </w:rPr>
            </w:pPr>
          </w:p>
        </w:tc>
      </w:tr>
      <w:tr w:rsidR="00946C33" w14:paraId="5176EFCD" w14:textId="77777777">
        <w:tc>
          <w:tcPr>
            <w:tcW w:w="1726" w:type="dxa"/>
          </w:tcPr>
          <w:p w14:paraId="5FCB20A2" w14:textId="77777777" w:rsidR="00946C33" w:rsidRDefault="00000000">
            <w:pPr>
              <w:snapToGrid w:val="0"/>
              <w:spacing w:before="50" w:afterLines="50" w:after="120" w:line="400" w:lineRule="exact"/>
              <w:jc w:val="left"/>
              <w:rPr>
                <w:color w:val="000000"/>
                <w:sz w:val="24"/>
                <w:szCs w:val="21"/>
              </w:rPr>
            </w:pPr>
            <w:r>
              <w:rPr>
                <w:color w:val="000000"/>
                <w:sz w:val="24"/>
                <w:szCs w:val="21"/>
              </w:rPr>
              <w:t>售后服务协议</w:t>
            </w:r>
          </w:p>
        </w:tc>
        <w:tc>
          <w:tcPr>
            <w:tcW w:w="5575" w:type="dxa"/>
            <w:gridSpan w:val="5"/>
          </w:tcPr>
          <w:p w14:paraId="0EAFDF90" w14:textId="77777777" w:rsidR="00946C33" w:rsidRDefault="00000000">
            <w:pPr>
              <w:snapToGrid w:val="0"/>
              <w:spacing w:before="50" w:afterLines="50" w:after="120" w:line="400" w:lineRule="exact"/>
              <w:ind w:firstLineChars="50" w:firstLine="120"/>
              <w:jc w:val="left"/>
              <w:rPr>
                <w:color w:val="000000"/>
                <w:sz w:val="24"/>
                <w:szCs w:val="21"/>
              </w:rPr>
            </w:pPr>
            <w:r>
              <w:rPr>
                <w:rFonts w:hint="eastAsia"/>
                <w:color w:val="000000"/>
                <w:sz w:val="24"/>
                <w:szCs w:val="21"/>
              </w:rPr>
              <w:t>如有，后附协议</w:t>
            </w:r>
          </w:p>
        </w:tc>
        <w:tc>
          <w:tcPr>
            <w:tcW w:w="1450" w:type="dxa"/>
          </w:tcPr>
          <w:p w14:paraId="0C2062B2" w14:textId="77777777" w:rsidR="00946C33" w:rsidRDefault="00946C33">
            <w:pPr>
              <w:snapToGrid w:val="0"/>
              <w:spacing w:before="50" w:afterLines="50" w:after="120" w:line="400" w:lineRule="exact"/>
              <w:jc w:val="left"/>
              <w:rPr>
                <w:color w:val="000000"/>
                <w:sz w:val="24"/>
                <w:szCs w:val="21"/>
              </w:rPr>
            </w:pPr>
          </w:p>
        </w:tc>
      </w:tr>
      <w:tr w:rsidR="00946C33" w14:paraId="24E6E92B" w14:textId="77777777">
        <w:tc>
          <w:tcPr>
            <w:tcW w:w="1726" w:type="dxa"/>
          </w:tcPr>
          <w:p w14:paraId="5ADA5A98" w14:textId="77777777" w:rsidR="00946C33" w:rsidRDefault="00000000">
            <w:pPr>
              <w:snapToGrid w:val="0"/>
              <w:spacing w:before="50" w:afterLines="50" w:after="120" w:line="400" w:lineRule="exact"/>
              <w:jc w:val="left"/>
              <w:rPr>
                <w:color w:val="000000"/>
                <w:sz w:val="24"/>
                <w:szCs w:val="21"/>
              </w:rPr>
            </w:pPr>
            <w:r>
              <w:rPr>
                <w:color w:val="000000"/>
                <w:sz w:val="24"/>
                <w:szCs w:val="21"/>
              </w:rPr>
              <w:t>售后服务内容</w:t>
            </w:r>
          </w:p>
        </w:tc>
        <w:tc>
          <w:tcPr>
            <w:tcW w:w="5575" w:type="dxa"/>
            <w:gridSpan w:val="5"/>
          </w:tcPr>
          <w:p w14:paraId="05D2723B" w14:textId="77777777" w:rsidR="00946C33" w:rsidRDefault="00946C33">
            <w:pPr>
              <w:snapToGrid w:val="0"/>
              <w:spacing w:before="50" w:afterLines="50" w:after="120" w:line="400" w:lineRule="exact"/>
              <w:jc w:val="left"/>
              <w:rPr>
                <w:color w:val="000000"/>
                <w:sz w:val="24"/>
                <w:szCs w:val="21"/>
              </w:rPr>
            </w:pPr>
          </w:p>
        </w:tc>
        <w:tc>
          <w:tcPr>
            <w:tcW w:w="1450" w:type="dxa"/>
          </w:tcPr>
          <w:p w14:paraId="75750252" w14:textId="77777777" w:rsidR="00946C33" w:rsidRDefault="00946C33">
            <w:pPr>
              <w:snapToGrid w:val="0"/>
              <w:spacing w:before="50" w:afterLines="50" w:after="120" w:line="400" w:lineRule="exact"/>
              <w:jc w:val="left"/>
              <w:rPr>
                <w:color w:val="000000"/>
                <w:sz w:val="24"/>
                <w:szCs w:val="21"/>
              </w:rPr>
            </w:pPr>
          </w:p>
        </w:tc>
      </w:tr>
      <w:tr w:rsidR="00946C33" w14:paraId="40A8E52B" w14:textId="77777777">
        <w:tc>
          <w:tcPr>
            <w:tcW w:w="1726" w:type="dxa"/>
          </w:tcPr>
          <w:p w14:paraId="498BE752" w14:textId="77777777" w:rsidR="00946C33" w:rsidRDefault="00000000">
            <w:pPr>
              <w:snapToGrid w:val="0"/>
              <w:spacing w:before="50" w:afterLines="50" w:after="120" w:line="400" w:lineRule="exact"/>
              <w:jc w:val="left"/>
              <w:rPr>
                <w:color w:val="000000"/>
                <w:sz w:val="24"/>
                <w:szCs w:val="21"/>
              </w:rPr>
            </w:pPr>
            <w:r>
              <w:rPr>
                <w:color w:val="000000"/>
                <w:sz w:val="24"/>
                <w:szCs w:val="21"/>
              </w:rPr>
              <w:t>工作业绩</w:t>
            </w:r>
          </w:p>
        </w:tc>
        <w:tc>
          <w:tcPr>
            <w:tcW w:w="5575" w:type="dxa"/>
            <w:gridSpan w:val="5"/>
          </w:tcPr>
          <w:p w14:paraId="17360052" w14:textId="77777777" w:rsidR="00946C33" w:rsidRDefault="00946C33">
            <w:pPr>
              <w:snapToGrid w:val="0"/>
              <w:spacing w:before="50" w:afterLines="50" w:after="120" w:line="400" w:lineRule="exact"/>
              <w:jc w:val="left"/>
              <w:rPr>
                <w:color w:val="000000"/>
                <w:sz w:val="24"/>
                <w:szCs w:val="21"/>
              </w:rPr>
            </w:pPr>
          </w:p>
        </w:tc>
        <w:tc>
          <w:tcPr>
            <w:tcW w:w="1450" w:type="dxa"/>
          </w:tcPr>
          <w:p w14:paraId="0DB700DD" w14:textId="77777777" w:rsidR="00946C33" w:rsidRDefault="00946C33">
            <w:pPr>
              <w:snapToGrid w:val="0"/>
              <w:spacing w:before="50" w:afterLines="50" w:after="120" w:line="400" w:lineRule="exact"/>
              <w:jc w:val="left"/>
              <w:rPr>
                <w:color w:val="000000"/>
                <w:sz w:val="24"/>
                <w:szCs w:val="21"/>
              </w:rPr>
            </w:pPr>
          </w:p>
        </w:tc>
      </w:tr>
      <w:tr w:rsidR="00946C33" w14:paraId="6D26E877" w14:textId="77777777">
        <w:tc>
          <w:tcPr>
            <w:tcW w:w="1726" w:type="dxa"/>
          </w:tcPr>
          <w:p w14:paraId="2A6C7605" w14:textId="77777777" w:rsidR="00946C33" w:rsidRDefault="00000000">
            <w:pPr>
              <w:snapToGrid w:val="0"/>
              <w:spacing w:before="50" w:afterLines="50" w:after="120" w:line="400" w:lineRule="exact"/>
              <w:jc w:val="left"/>
              <w:rPr>
                <w:color w:val="000000"/>
                <w:sz w:val="24"/>
                <w:szCs w:val="21"/>
              </w:rPr>
            </w:pPr>
            <w:r>
              <w:rPr>
                <w:color w:val="000000"/>
                <w:sz w:val="24"/>
                <w:szCs w:val="21"/>
              </w:rPr>
              <w:t>服务承诺</w:t>
            </w:r>
          </w:p>
        </w:tc>
        <w:tc>
          <w:tcPr>
            <w:tcW w:w="5575" w:type="dxa"/>
            <w:gridSpan w:val="5"/>
          </w:tcPr>
          <w:p w14:paraId="1DF857AA" w14:textId="77777777" w:rsidR="00946C33" w:rsidRDefault="00946C33">
            <w:pPr>
              <w:snapToGrid w:val="0"/>
              <w:spacing w:before="50" w:afterLines="50" w:after="120" w:line="400" w:lineRule="exact"/>
              <w:jc w:val="left"/>
              <w:rPr>
                <w:color w:val="000000"/>
                <w:sz w:val="24"/>
                <w:szCs w:val="21"/>
              </w:rPr>
            </w:pPr>
          </w:p>
        </w:tc>
        <w:tc>
          <w:tcPr>
            <w:tcW w:w="1450" w:type="dxa"/>
          </w:tcPr>
          <w:p w14:paraId="5B47D0ED" w14:textId="77777777" w:rsidR="00946C33" w:rsidRDefault="00946C33">
            <w:pPr>
              <w:snapToGrid w:val="0"/>
              <w:spacing w:before="50" w:afterLines="50" w:after="120" w:line="400" w:lineRule="exact"/>
              <w:jc w:val="left"/>
              <w:rPr>
                <w:color w:val="000000"/>
                <w:sz w:val="24"/>
                <w:szCs w:val="21"/>
              </w:rPr>
            </w:pPr>
          </w:p>
        </w:tc>
      </w:tr>
      <w:tr w:rsidR="00946C33" w14:paraId="415950C7" w14:textId="77777777">
        <w:tc>
          <w:tcPr>
            <w:tcW w:w="1726" w:type="dxa"/>
          </w:tcPr>
          <w:p w14:paraId="08B10B4E" w14:textId="77777777" w:rsidR="00946C33" w:rsidRDefault="00000000">
            <w:pPr>
              <w:snapToGrid w:val="0"/>
              <w:spacing w:before="50" w:afterLines="50" w:after="120" w:line="400" w:lineRule="exact"/>
              <w:jc w:val="left"/>
              <w:rPr>
                <w:color w:val="000000"/>
                <w:sz w:val="24"/>
                <w:szCs w:val="21"/>
              </w:rPr>
            </w:pPr>
            <w:r>
              <w:rPr>
                <w:color w:val="000000"/>
                <w:sz w:val="24"/>
                <w:szCs w:val="21"/>
              </w:rPr>
              <w:t>业务咨询电话</w:t>
            </w:r>
          </w:p>
        </w:tc>
        <w:tc>
          <w:tcPr>
            <w:tcW w:w="1813" w:type="dxa"/>
            <w:gridSpan w:val="2"/>
          </w:tcPr>
          <w:p w14:paraId="0B0B5C5F" w14:textId="77777777" w:rsidR="00946C33" w:rsidRDefault="00946C33">
            <w:pPr>
              <w:snapToGrid w:val="0"/>
              <w:spacing w:before="50" w:afterLines="50" w:after="120" w:line="400" w:lineRule="exact"/>
              <w:jc w:val="left"/>
              <w:rPr>
                <w:color w:val="000000"/>
                <w:sz w:val="24"/>
                <w:szCs w:val="21"/>
              </w:rPr>
            </w:pPr>
          </w:p>
        </w:tc>
        <w:tc>
          <w:tcPr>
            <w:tcW w:w="1439" w:type="dxa"/>
          </w:tcPr>
          <w:p w14:paraId="4DE3625B" w14:textId="77777777" w:rsidR="00946C33" w:rsidRDefault="00000000">
            <w:pPr>
              <w:snapToGrid w:val="0"/>
              <w:spacing w:before="50" w:afterLines="50" w:after="120" w:line="400" w:lineRule="exact"/>
              <w:ind w:firstLineChars="100" w:firstLine="240"/>
              <w:jc w:val="left"/>
              <w:rPr>
                <w:color w:val="000000"/>
                <w:sz w:val="24"/>
                <w:szCs w:val="21"/>
              </w:rPr>
            </w:pPr>
            <w:r>
              <w:rPr>
                <w:color w:val="000000"/>
                <w:sz w:val="24"/>
                <w:szCs w:val="21"/>
              </w:rPr>
              <w:t>传</w:t>
            </w:r>
            <w:r>
              <w:rPr>
                <w:color w:val="000000"/>
                <w:sz w:val="24"/>
                <w:szCs w:val="21"/>
              </w:rPr>
              <w:t xml:space="preserve"> </w:t>
            </w:r>
            <w:r>
              <w:rPr>
                <w:color w:val="000000"/>
                <w:sz w:val="24"/>
                <w:szCs w:val="21"/>
              </w:rPr>
              <w:t>真</w:t>
            </w:r>
          </w:p>
        </w:tc>
        <w:tc>
          <w:tcPr>
            <w:tcW w:w="2323" w:type="dxa"/>
            <w:gridSpan w:val="2"/>
          </w:tcPr>
          <w:p w14:paraId="27411F97" w14:textId="77777777" w:rsidR="00946C33" w:rsidRDefault="00946C33">
            <w:pPr>
              <w:snapToGrid w:val="0"/>
              <w:spacing w:before="50" w:afterLines="50" w:after="120" w:line="400" w:lineRule="exact"/>
              <w:jc w:val="left"/>
              <w:rPr>
                <w:color w:val="000000"/>
                <w:sz w:val="24"/>
                <w:szCs w:val="21"/>
              </w:rPr>
            </w:pPr>
          </w:p>
        </w:tc>
        <w:tc>
          <w:tcPr>
            <w:tcW w:w="1450" w:type="dxa"/>
          </w:tcPr>
          <w:p w14:paraId="0865B83A" w14:textId="77777777" w:rsidR="00946C33" w:rsidRDefault="00946C33">
            <w:pPr>
              <w:snapToGrid w:val="0"/>
              <w:spacing w:before="50" w:afterLines="50" w:after="120" w:line="400" w:lineRule="exact"/>
              <w:jc w:val="left"/>
              <w:rPr>
                <w:color w:val="000000"/>
                <w:sz w:val="24"/>
                <w:szCs w:val="21"/>
              </w:rPr>
            </w:pPr>
          </w:p>
        </w:tc>
      </w:tr>
      <w:tr w:rsidR="00946C33" w14:paraId="635A5B9E" w14:textId="77777777">
        <w:tc>
          <w:tcPr>
            <w:tcW w:w="1726" w:type="dxa"/>
          </w:tcPr>
          <w:p w14:paraId="1A7CB59E" w14:textId="77777777" w:rsidR="00946C33" w:rsidRDefault="00000000">
            <w:pPr>
              <w:snapToGrid w:val="0"/>
              <w:spacing w:before="50" w:afterLines="50" w:after="120" w:line="400" w:lineRule="exact"/>
              <w:jc w:val="left"/>
              <w:rPr>
                <w:color w:val="000000"/>
                <w:sz w:val="24"/>
                <w:szCs w:val="21"/>
              </w:rPr>
            </w:pPr>
            <w:r>
              <w:rPr>
                <w:color w:val="000000"/>
                <w:sz w:val="24"/>
                <w:szCs w:val="21"/>
              </w:rPr>
              <w:t>负责人</w:t>
            </w:r>
          </w:p>
        </w:tc>
        <w:tc>
          <w:tcPr>
            <w:tcW w:w="1813" w:type="dxa"/>
            <w:gridSpan w:val="2"/>
          </w:tcPr>
          <w:p w14:paraId="3D502146" w14:textId="77777777" w:rsidR="00946C33" w:rsidRDefault="00946C33">
            <w:pPr>
              <w:snapToGrid w:val="0"/>
              <w:spacing w:before="50" w:afterLines="50" w:after="120" w:line="400" w:lineRule="exact"/>
              <w:jc w:val="left"/>
              <w:rPr>
                <w:color w:val="000000"/>
                <w:sz w:val="24"/>
                <w:szCs w:val="21"/>
              </w:rPr>
            </w:pPr>
          </w:p>
        </w:tc>
        <w:tc>
          <w:tcPr>
            <w:tcW w:w="1439" w:type="dxa"/>
          </w:tcPr>
          <w:p w14:paraId="46196115" w14:textId="77777777" w:rsidR="00946C33" w:rsidRDefault="00000000">
            <w:pPr>
              <w:snapToGrid w:val="0"/>
              <w:spacing w:before="50" w:afterLines="50" w:after="120" w:line="400" w:lineRule="exact"/>
              <w:jc w:val="left"/>
              <w:rPr>
                <w:color w:val="000000"/>
                <w:sz w:val="24"/>
                <w:szCs w:val="21"/>
              </w:rPr>
            </w:pPr>
            <w:r>
              <w:rPr>
                <w:color w:val="000000"/>
                <w:sz w:val="24"/>
                <w:szCs w:val="21"/>
              </w:rPr>
              <w:t>联系电话</w:t>
            </w:r>
          </w:p>
        </w:tc>
        <w:tc>
          <w:tcPr>
            <w:tcW w:w="2323" w:type="dxa"/>
            <w:gridSpan w:val="2"/>
          </w:tcPr>
          <w:p w14:paraId="56AE369F" w14:textId="77777777" w:rsidR="00946C33" w:rsidRDefault="00946C33">
            <w:pPr>
              <w:snapToGrid w:val="0"/>
              <w:spacing w:before="50" w:afterLines="50" w:after="120" w:line="400" w:lineRule="exact"/>
              <w:jc w:val="left"/>
              <w:rPr>
                <w:color w:val="000000"/>
                <w:sz w:val="24"/>
                <w:szCs w:val="21"/>
              </w:rPr>
            </w:pPr>
          </w:p>
        </w:tc>
        <w:tc>
          <w:tcPr>
            <w:tcW w:w="1450" w:type="dxa"/>
          </w:tcPr>
          <w:p w14:paraId="7472635A" w14:textId="77777777" w:rsidR="00946C33" w:rsidRDefault="00946C33">
            <w:pPr>
              <w:snapToGrid w:val="0"/>
              <w:spacing w:before="50" w:afterLines="50" w:after="120" w:line="400" w:lineRule="exact"/>
              <w:jc w:val="left"/>
              <w:rPr>
                <w:color w:val="000000"/>
                <w:sz w:val="24"/>
                <w:szCs w:val="21"/>
              </w:rPr>
            </w:pPr>
          </w:p>
        </w:tc>
      </w:tr>
    </w:tbl>
    <w:p w14:paraId="1C79BA35" w14:textId="77777777" w:rsidR="00946C33" w:rsidRDefault="00946C33">
      <w:pPr>
        <w:pStyle w:val="a"/>
        <w:numPr>
          <w:ilvl w:val="0"/>
          <w:numId w:val="0"/>
        </w:numPr>
        <w:snapToGrid w:val="0"/>
        <w:rPr>
          <w:rFonts w:ascii="Times New Roman" w:eastAsia="宋体" w:hAnsi="Times New Roman" w:cs="Times New Roman"/>
          <w:color w:val="000000"/>
          <w:sz w:val="24"/>
          <w:szCs w:val="21"/>
        </w:rPr>
      </w:pPr>
    </w:p>
    <w:p w14:paraId="04E935C2" w14:textId="77777777" w:rsidR="00946C33" w:rsidRDefault="00000000">
      <w:pPr>
        <w:widowControl/>
        <w:spacing w:line="360" w:lineRule="auto"/>
        <w:jc w:val="left"/>
        <w:rPr>
          <w:color w:val="000000"/>
          <w:sz w:val="22"/>
        </w:rPr>
      </w:pPr>
      <w:r>
        <w:rPr>
          <w:color w:val="000000"/>
          <w:sz w:val="22"/>
        </w:rPr>
        <w:t>投</w:t>
      </w:r>
      <w:r>
        <w:rPr>
          <w:color w:val="000000"/>
          <w:sz w:val="22"/>
        </w:rPr>
        <w:t xml:space="preserve"> </w:t>
      </w:r>
      <w:r>
        <w:rPr>
          <w:color w:val="000000"/>
          <w:sz w:val="22"/>
        </w:rPr>
        <w:t>标</w:t>
      </w:r>
      <w:r>
        <w:rPr>
          <w:color w:val="000000"/>
          <w:sz w:val="22"/>
        </w:rPr>
        <w:t xml:space="preserve"> </w:t>
      </w:r>
      <w:r>
        <w:rPr>
          <w:color w:val="000000"/>
          <w:sz w:val="22"/>
        </w:rPr>
        <w:t>人（盖章）：</w:t>
      </w:r>
    </w:p>
    <w:p w14:paraId="01C0174A" w14:textId="77777777" w:rsidR="00946C33" w:rsidRDefault="00000000">
      <w:pPr>
        <w:pStyle w:val="aa"/>
        <w:snapToGrid w:val="0"/>
        <w:spacing w:line="360" w:lineRule="auto"/>
        <w:ind w:firstLine="440"/>
        <w:rPr>
          <w:color w:val="000000"/>
          <w:sz w:val="22"/>
          <w:szCs w:val="24"/>
        </w:rPr>
      </w:pPr>
      <w:r>
        <w:rPr>
          <w:color w:val="000000"/>
          <w:sz w:val="22"/>
          <w:szCs w:val="24"/>
        </w:rPr>
        <w:t>法定代表人或其授权代表（签字或盖章）：</w:t>
      </w:r>
    </w:p>
    <w:p w14:paraId="414A341F" w14:textId="77777777" w:rsidR="00946C33" w:rsidRDefault="00000000">
      <w:pPr>
        <w:pStyle w:val="aa"/>
        <w:widowControl/>
        <w:spacing w:line="360" w:lineRule="auto"/>
        <w:ind w:firstLine="440"/>
        <w:jc w:val="left"/>
        <w:rPr>
          <w:color w:val="000000"/>
          <w:sz w:val="22"/>
          <w:szCs w:val="24"/>
        </w:rPr>
      </w:pPr>
      <w:r>
        <w:rPr>
          <w:color w:val="000000"/>
          <w:sz w:val="22"/>
          <w:szCs w:val="24"/>
        </w:rPr>
        <w:t>日期：</w:t>
      </w:r>
    </w:p>
    <w:p w14:paraId="56BE529E" w14:textId="77777777" w:rsidR="00946C33" w:rsidRDefault="00000000">
      <w:pPr>
        <w:spacing w:line="540" w:lineRule="exact"/>
        <w:ind w:leftChars="-1" w:left="-1" w:hanging="1"/>
        <w:rPr>
          <w:rFonts w:ascii="宋体" w:hAnsi="宋体"/>
          <w:sz w:val="28"/>
        </w:rPr>
      </w:pPr>
      <w:r>
        <w:rPr>
          <w:rFonts w:ascii="宋体" w:hAnsi="宋体" w:hint="eastAsia"/>
          <w:b/>
          <w:kern w:val="12"/>
          <w:szCs w:val="21"/>
        </w:rPr>
        <w:t>如是联合体投标，仅需联合体牵头人按要求签字或盖章。</w:t>
      </w:r>
    </w:p>
    <w:p w14:paraId="5E746192" w14:textId="77777777" w:rsidR="00946C33" w:rsidRDefault="00946C33">
      <w:pPr>
        <w:widowControl/>
        <w:jc w:val="left"/>
        <w:rPr>
          <w:color w:val="000000"/>
          <w:sz w:val="24"/>
          <w:szCs w:val="21"/>
        </w:rPr>
      </w:pPr>
    </w:p>
    <w:p w14:paraId="31D006A4" w14:textId="77777777" w:rsidR="00946C33" w:rsidRDefault="00946C33">
      <w:pPr>
        <w:tabs>
          <w:tab w:val="left" w:pos="606"/>
        </w:tabs>
        <w:rPr>
          <w:color w:val="000000"/>
          <w:szCs w:val="21"/>
        </w:rPr>
      </w:pPr>
    </w:p>
    <w:p w14:paraId="149B8AF0" w14:textId="77777777" w:rsidR="00946C33" w:rsidRDefault="00946C33">
      <w:pPr>
        <w:snapToGrid w:val="0"/>
        <w:spacing w:before="50" w:after="50"/>
        <w:rPr>
          <w:color w:val="000000"/>
          <w:szCs w:val="21"/>
        </w:rPr>
      </w:pPr>
    </w:p>
    <w:p w14:paraId="2E2DC5FF" w14:textId="77777777" w:rsidR="00946C33" w:rsidRDefault="00946C33">
      <w:pPr>
        <w:tabs>
          <w:tab w:val="left" w:pos="606"/>
        </w:tabs>
        <w:rPr>
          <w:color w:val="000000"/>
          <w:szCs w:val="21"/>
        </w:rPr>
      </w:pPr>
    </w:p>
    <w:p w14:paraId="2D1192F1" w14:textId="77777777" w:rsidR="00946C33" w:rsidRDefault="00946C33">
      <w:pPr>
        <w:tabs>
          <w:tab w:val="left" w:pos="606"/>
        </w:tabs>
        <w:rPr>
          <w:color w:val="000000"/>
          <w:szCs w:val="21"/>
        </w:rPr>
      </w:pPr>
    </w:p>
    <w:p w14:paraId="163EF016" w14:textId="77777777" w:rsidR="00946C33" w:rsidRDefault="00000000">
      <w:pPr>
        <w:widowControl/>
        <w:jc w:val="left"/>
        <w:rPr>
          <w:rStyle w:val="1Char"/>
          <w:color w:val="000000"/>
          <w:szCs w:val="21"/>
        </w:rPr>
      </w:pPr>
      <w:r>
        <w:rPr>
          <w:color w:val="000000"/>
        </w:rPr>
        <w:br w:type="page"/>
      </w:r>
      <w:r>
        <w:rPr>
          <w:b/>
          <w:color w:val="000000"/>
        </w:rPr>
        <w:lastRenderedPageBreak/>
        <w:t>格式</w:t>
      </w:r>
      <w:r>
        <w:rPr>
          <w:rFonts w:hint="eastAsia"/>
          <w:b/>
          <w:color w:val="000000"/>
        </w:rPr>
        <w:t>十一</w:t>
      </w:r>
      <w:r>
        <w:rPr>
          <w:b/>
          <w:color w:val="000000"/>
        </w:rPr>
        <w:t>：</w:t>
      </w:r>
      <w:r>
        <w:rPr>
          <w:rFonts w:hint="eastAsia"/>
          <w:color w:val="000000"/>
        </w:rPr>
        <w:t>投标函</w:t>
      </w:r>
    </w:p>
    <w:p w14:paraId="078D28E1" w14:textId="77777777" w:rsidR="00946C33" w:rsidRDefault="00000000">
      <w:pPr>
        <w:widowControl/>
        <w:spacing w:line="400" w:lineRule="exact"/>
        <w:jc w:val="center"/>
        <w:rPr>
          <w:b/>
          <w:color w:val="000000"/>
          <w:sz w:val="24"/>
          <w:szCs w:val="21"/>
        </w:rPr>
      </w:pPr>
      <w:r>
        <w:rPr>
          <w:b/>
          <w:color w:val="000000"/>
          <w:sz w:val="24"/>
          <w:szCs w:val="21"/>
        </w:rPr>
        <w:t>投标函</w:t>
      </w:r>
    </w:p>
    <w:p w14:paraId="4D65EBA5" w14:textId="77777777" w:rsidR="00946C33" w:rsidRDefault="00000000">
      <w:pPr>
        <w:pStyle w:val="aa"/>
        <w:widowControl/>
        <w:spacing w:line="360" w:lineRule="auto"/>
        <w:ind w:firstLine="420"/>
        <w:jc w:val="left"/>
        <w:rPr>
          <w:color w:val="000000"/>
          <w:sz w:val="21"/>
          <w:szCs w:val="21"/>
        </w:rPr>
      </w:pPr>
      <w:r>
        <w:rPr>
          <w:color w:val="000000"/>
          <w:sz w:val="21"/>
          <w:szCs w:val="21"/>
        </w:rPr>
        <w:t>致：</w:t>
      </w:r>
      <w:r>
        <w:rPr>
          <w:rFonts w:hint="eastAsia"/>
          <w:color w:val="000000"/>
          <w:sz w:val="21"/>
          <w:szCs w:val="21"/>
        </w:rPr>
        <w:t>浙江嘉源工程项目管理有限公司</w:t>
      </w:r>
    </w:p>
    <w:p w14:paraId="5A0E03B7" w14:textId="77777777" w:rsidR="00946C33" w:rsidRDefault="00000000">
      <w:pPr>
        <w:pStyle w:val="aa"/>
        <w:widowControl/>
        <w:spacing w:line="360" w:lineRule="auto"/>
        <w:ind w:firstLine="420"/>
        <w:jc w:val="left"/>
        <w:rPr>
          <w:color w:val="000000"/>
          <w:sz w:val="21"/>
          <w:szCs w:val="21"/>
        </w:rPr>
      </w:pPr>
      <w:r>
        <w:rPr>
          <w:color w:val="000000"/>
          <w:sz w:val="21"/>
          <w:szCs w:val="21"/>
        </w:rPr>
        <w:t xml:space="preserve">    </w:t>
      </w:r>
      <w:r>
        <w:rPr>
          <w:color w:val="000000"/>
          <w:sz w:val="21"/>
          <w:szCs w:val="21"/>
          <w:u w:val="single"/>
        </w:rPr>
        <w:t xml:space="preserve">   </w:t>
      </w:r>
      <w:r>
        <w:rPr>
          <w:color w:val="000000"/>
          <w:sz w:val="21"/>
          <w:szCs w:val="21"/>
          <w:u w:val="single"/>
        </w:rPr>
        <w:t>（投标人全称）</w:t>
      </w:r>
      <w:r>
        <w:rPr>
          <w:color w:val="000000"/>
          <w:sz w:val="21"/>
          <w:szCs w:val="21"/>
          <w:u w:val="single"/>
        </w:rPr>
        <w:t xml:space="preserve">   </w:t>
      </w:r>
      <w:r>
        <w:rPr>
          <w:color w:val="000000"/>
          <w:sz w:val="21"/>
          <w:szCs w:val="21"/>
        </w:rPr>
        <w:t xml:space="preserve"> </w:t>
      </w:r>
      <w:r>
        <w:rPr>
          <w:color w:val="000000"/>
          <w:sz w:val="21"/>
          <w:szCs w:val="21"/>
        </w:rPr>
        <w:t>授权</w:t>
      </w:r>
      <w:r>
        <w:rPr>
          <w:color w:val="000000"/>
          <w:sz w:val="21"/>
          <w:szCs w:val="21"/>
          <w:u w:val="single"/>
        </w:rPr>
        <w:t xml:space="preserve"> </w:t>
      </w:r>
      <w:r>
        <w:rPr>
          <w:color w:val="000000"/>
          <w:sz w:val="21"/>
          <w:szCs w:val="21"/>
          <w:u w:val="single"/>
        </w:rPr>
        <w:t>（授权代表姓名、职务）</w:t>
      </w:r>
      <w:r>
        <w:rPr>
          <w:color w:val="000000"/>
          <w:sz w:val="21"/>
          <w:szCs w:val="21"/>
          <w:u w:val="single"/>
        </w:rPr>
        <w:t xml:space="preserve">   </w:t>
      </w:r>
      <w:r>
        <w:rPr>
          <w:color w:val="000000"/>
          <w:sz w:val="21"/>
          <w:szCs w:val="21"/>
        </w:rPr>
        <w:t>为本公司合法代理人，参加贵方组织的</w:t>
      </w:r>
      <w:r>
        <w:rPr>
          <w:color w:val="000000"/>
          <w:sz w:val="21"/>
          <w:szCs w:val="21"/>
        </w:rPr>
        <w:t xml:space="preserve"> </w:t>
      </w:r>
      <w:r>
        <w:rPr>
          <w:color w:val="000000"/>
          <w:sz w:val="21"/>
          <w:szCs w:val="21"/>
          <w:u w:val="single"/>
        </w:rPr>
        <w:t xml:space="preserve">   </w:t>
      </w:r>
      <w:r>
        <w:rPr>
          <w:color w:val="000000"/>
          <w:sz w:val="21"/>
          <w:szCs w:val="21"/>
          <w:u w:val="single"/>
        </w:rPr>
        <w:t>（项目编号、项目名称）</w:t>
      </w:r>
      <w:r>
        <w:rPr>
          <w:color w:val="000000"/>
          <w:sz w:val="21"/>
          <w:szCs w:val="21"/>
          <w:u w:val="single"/>
        </w:rPr>
        <w:t xml:space="preserve"> </w:t>
      </w:r>
      <w:r>
        <w:rPr>
          <w:color w:val="000000"/>
          <w:sz w:val="21"/>
          <w:szCs w:val="21"/>
        </w:rPr>
        <w:t>招投标活动，代表本公司（单位）处理招投标活动中的一切事宜，在此：</w:t>
      </w:r>
    </w:p>
    <w:p w14:paraId="66B15719" w14:textId="77777777" w:rsidR="00946C33" w:rsidRDefault="00000000">
      <w:pPr>
        <w:pStyle w:val="aa"/>
        <w:widowControl/>
        <w:numPr>
          <w:ilvl w:val="0"/>
          <w:numId w:val="9"/>
        </w:numPr>
        <w:spacing w:beforeLines="50" w:before="120" w:line="360" w:lineRule="auto"/>
        <w:ind w:firstLine="420"/>
        <w:jc w:val="left"/>
        <w:rPr>
          <w:color w:val="000000"/>
          <w:sz w:val="21"/>
          <w:szCs w:val="21"/>
        </w:rPr>
      </w:pPr>
      <w:r>
        <w:rPr>
          <w:color w:val="000000"/>
          <w:sz w:val="21"/>
          <w:szCs w:val="21"/>
        </w:rPr>
        <w:t>提供采购文件中</w:t>
      </w:r>
      <w:r>
        <w:rPr>
          <w:color w:val="000000"/>
          <w:sz w:val="21"/>
          <w:szCs w:val="21"/>
        </w:rPr>
        <w:t>“</w:t>
      </w:r>
      <w:r>
        <w:rPr>
          <w:color w:val="000000"/>
          <w:sz w:val="21"/>
          <w:szCs w:val="21"/>
        </w:rPr>
        <w:t>投标须知</w:t>
      </w:r>
      <w:r>
        <w:rPr>
          <w:color w:val="000000"/>
          <w:sz w:val="21"/>
          <w:szCs w:val="21"/>
        </w:rPr>
        <w:t>”</w:t>
      </w:r>
      <w:r>
        <w:rPr>
          <w:color w:val="000000"/>
          <w:sz w:val="21"/>
          <w:szCs w:val="21"/>
        </w:rPr>
        <w:t>规定的全部投标文件：</w:t>
      </w:r>
    </w:p>
    <w:p w14:paraId="3C674F32" w14:textId="77777777" w:rsidR="00946C33" w:rsidRDefault="00000000">
      <w:pPr>
        <w:pStyle w:val="aa"/>
        <w:spacing w:line="360" w:lineRule="exact"/>
        <w:ind w:firstLine="514"/>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）上传到政府采购云平台的电子投标文件（</w:t>
      </w:r>
      <w:proofErr w:type="gramStart"/>
      <w:r>
        <w:rPr>
          <w:rFonts w:hint="eastAsia"/>
          <w:color w:val="000000"/>
          <w:sz w:val="21"/>
          <w:szCs w:val="21"/>
        </w:rPr>
        <w:t>含资格</w:t>
      </w:r>
      <w:proofErr w:type="gramEnd"/>
      <w:r>
        <w:rPr>
          <w:rFonts w:hint="eastAsia"/>
          <w:color w:val="000000"/>
          <w:sz w:val="21"/>
          <w:szCs w:val="21"/>
        </w:rPr>
        <w:t>证明文件、商务技术文件、报价文件）</w:t>
      </w:r>
      <w:r>
        <w:rPr>
          <w:rFonts w:hint="eastAsia"/>
          <w:color w:val="000000"/>
          <w:sz w:val="21"/>
          <w:szCs w:val="21"/>
        </w:rPr>
        <w:t>1</w:t>
      </w:r>
      <w:r>
        <w:rPr>
          <w:rFonts w:hint="eastAsia"/>
          <w:color w:val="000000"/>
          <w:sz w:val="21"/>
          <w:szCs w:val="21"/>
        </w:rPr>
        <w:t>份。</w:t>
      </w:r>
    </w:p>
    <w:p w14:paraId="62560754" w14:textId="77777777" w:rsidR="00946C33" w:rsidRDefault="00000000">
      <w:pPr>
        <w:pStyle w:val="aa"/>
        <w:spacing w:line="360" w:lineRule="exact"/>
        <w:ind w:firstLine="514"/>
        <w:rPr>
          <w:color w:val="FF0000"/>
          <w:sz w:val="21"/>
          <w:szCs w:val="21"/>
        </w:rPr>
      </w:pPr>
      <w:r>
        <w:rPr>
          <w:rFonts w:hint="eastAsia"/>
          <w:color w:val="FF0000"/>
          <w:sz w:val="21"/>
          <w:szCs w:val="21"/>
        </w:rPr>
        <w:t>（</w:t>
      </w:r>
      <w:r>
        <w:rPr>
          <w:rFonts w:hint="eastAsia"/>
          <w:color w:val="FF0000"/>
          <w:sz w:val="21"/>
          <w:szCs w:val="21"/>
        </w:rPr>
        <w:t>2</w:t>
      </w:r>
      <w:r>
        <w:rPr>
          <w:rFonts w:hint="eastAsia"/>
          <w:color w:val="FF0000"/>
          <w:sz w:val="21"/>
          <w:szCs w:val="21"/>
        </w:rPr>
        <w:t>）以</w:t>
      </w:r>
      <w:r>
        <w:rPr>
          <w:rFonts w:hint="eastAsia"/>
          <w:color w:val="FF0000"/>
          <w:sz w:val="21"/>
          <w:szCs w:val="21"/>
        </w:rPr>
        <w:t>U</w:t>
      </w:r>
      <w:proofErr w:type="gramStart"/>
      <w:r>
        <w:rPr>
          <w:rFonts w:hint="eastAsia"/>
          <w:color w:val="FF0000"/>
          <w:sz w:val="21"/>
          <w:szCs w:val="21"/>
        </w:rPr>
        <w:t>盘形式</w:t>
      </w:r>
      <w:proofErr w:type="gramEnd"/>
      <w:r>
        <w:rPr>
          <w:rFonts w:hint="eastAsia"/>
          <w:color w:val="FF0000"/>
          <w:sz w:val="21"/>
          <w:szCs w:val="21"/>
        </w:rPr>
        <w:t>提供的由政</w:t>
      </w:r>
      <w:proofErr w:type="gramStart"/>
      <w:r>
        <w:rPr>
          <w:rFonts w:hint="eastAsia"/>
          <w:color w:val="FF0000"/>
          <w:sz w:val="21"/>
          <w:szCs w:val="21"/>
        </w:rPr>
        <w:t>采云</w:t>
      </w:r>
      <w:proofErr w:type="gramEnd"/>
      <w:r>
        <w:rPr>
          <w:rFonts w:hint="eastAsia"/>
          <w:color w:val="FF0000"/>
          <w:sz w:val="21"/>
          <w:szCs w:val="21"/>
        </w:rPr>
        <w:t>系统导出的电子备份投标文件</w:t>
      </w:r>
      <w:r>
        <w:rPr>
          <w:rFonts w:hint="eastAsia"/>
          <w:color w:val="FF0000"/>
          <w:sz w:val="21"/>
          <w:szCs w:val="21"/>
        </w:rPr>
        <w:t xml:space="preserve"> 1</w:t>
      </w:r>
      <w:r>
        <w:rPr>
          <w:rFonts w:hint="eastAsia"/>
          <w:color w:val="FF0000"/>
          <w:sz w:val="21"/>
          <w:szCs w:val="21"/>
        </w:rPr>
        <w:t>份。（</w:t>
      </w:r>
      <w:r>
        <w:rPr>
          <w:rFonts w:hint="eastAsia"/>
          <w:color w:val="FF0000"/>
          <w:sz w:val="21"/>
          <w:szCs w:val="21"/>
          <w:u w:val="single"/>
        </w:rPr>
        <w:t>是</w:t>
      </w:r>
      <w:r>
        <w:rPr>
          <w:rFonts w:hint="eastAsia"/>
          <w:color w:val="FF0000"/>
          <w:sz w:val="21"/>
          <w:szCs w:val="21"/>
          <w:u w:val="single"/>
        </w:rPr>
        <w:t>/</w:t>
      </w:r>
      <w:r>
        <w:rPr>
          <w:rFonts w:hint="eastAsia"/>
          <w:color w:val="FF0000"/>
          <w:sz w:val="21"/>
          <w:szCs w:val="21"/>
          <w:u w:val="single"/>
        </w:rPr>
        <w:t>否</w:t>
      </w:r>
      <w:r>
        <w:rPr>
          <w:rFonts w:hint="eastAsia"/>
          <w:color w:val="FF0000"/>
          <w:sz w:val="21"/>
          <w:szCs w:val="21"/>
        </w:rPr>
        <w:t>，本项可选）</w:t>
      </w:r>
    </w:p>
    <w:p w14:paraId="19641D60" w14:textId="77777777" w:rsidR="00946C33" w:rsidRDefault="00000000">
      <w:pPr>
        <w:pStyle w:val="aa"/>
        <w:widowControl/>
        <w:numPr>
          <w:ilvl w:val="0"/>
          <w:numId w:val="9"/>
        </w:numPr>
        <w:spacing w:beforeLines="50" w:before="120" w:line="360" w:lineRule="auto"/>
        <w:ind w:firstLine="420"/>
        <w:jc w:val="left"/>
        <w:rPr>
          <w:color w:val="000000"/>
          <w:sz w:val="21"/>
          <w:szCs w:val="21"/>
        </w:rPr>
      </w:pPr>
      <w:r>
        <w:rPr>
          <w:rFonts w:hint="eastAsia"/>
          <w:color w:val="000000"/>
          <w:sz w:val="21"/>
          <w:szCs w:val="21"/>
        </w:rPr>
        <w:t>据此函，签字代表宣布并承诺如下：</w:t>
      </w:r>
    </w:p>
    <w:p w14:paraId="30C7A905" w14:textId="77777777" w:rsidR="00946C33" w:rsidRDefault="00000000">
      <w:pPr>
        <w:pStyle w:val="aa"/>
        <w:spacing w:line="360" w:lineRule="exact"/>
        <w:ind w:firstLine="514"/>
        <w:rPr>
          <w:sz w:val="21"/>
          <w:szCs w:val="21"/>
        </w:rPr>
      </w:pPr>
      <w:r>
        <w:rPr>
          <w:rFonts w:hint="eastAsia"/>
          <w:sz w:val="21"/>
          <w:szCs w:val="21"/>
        </w:rPr>
        <w:t>（</w:t>
      </w:r>
      <w:r>
        <w:rPr>
          <w:rFonts w:hint="eastAsia"/>
          <w:sz w:val="21"/>
          <w:szCs w:val="21"/>
        </w:rPr>
        <w:t>1</w:t>
      </w:r>
      <w:r>
        <w:rPr>
          <w:rFonts w:hint="eastAsia"/>
          <w:sz w:val="21"/>
          <w:szCs w:val="21"/>
        </w:rPr>
        <w:t>）投标报价为开标一览表载明的投标报价。</w:t>
      </w:r>
    </w:p>
    <w:p w14:paraId="76ABE0AE" w14:textId="77777777" w:rsidR="00946C33" w:rsidRDefault="00000000">
      <w:pPr>
        <w:pStyle w:val="aa"/>
        <w:spacing w:line="360" w:lineRule="exact"/>
        <w:ind w:leftChars="513" w:left="1077" w:firstLine="0"/>
        <w:rPr>
          <w:sz w:val="21"/>
          <w:szCs w:val="21"/>
        </w:rPr>
      </w:pPr>
      <w:r>
        <w:rPr>
          <w:rFonts w:hint="eastAsia"/>
          <w:sz w:val="21"/>
          <w:szCs w:val="21"/>
        </w:rPr>
        <w:t>本报价已经包含了投标项目应纳的税金及采购文件规定的报价方式应包含的其它费用。本报价在投标有效期内固定不变，并在合同有效期内不受利率波动的影响。</w:t>
      </w:r>
    </w:p>
    <w:p w14:paraId="3AD7786F" w14:textId="77777777" w:rsidR="00946C33" w:rsidRDefault="00000000">
      <w:pPr>
        <w:pStyle w:val="aa"/>
        <w:spacing w:line="360" w:lineRule="exact"/>
        <w:ind w:firstLine="514"/>
        <w:rPr>
          <w:sz w:val="21"/>
          <w:szCs w:val="21"/>
        </w:rPr>
      </w:pPr>
      <w:r>
        <w:rPr>
          <w:rFonts w:hint="eastAsia"/>
          <w:sz w:val="21"/>
          <w:szCs w:val="21"/>
        </w:rPr>
        <w:t>（</w:t>
      </w:r>
      <w:r>
        <w:rPr>
          <w:rFonts w:hint="eastAsia"/>
          <w:sz w:val="21"/>
          <w:szCs w:val="21"/>
        </w:rPr>
        <w:t>2</w:t>
      </w:r>
      <w:r>
        <w:rPr>
          <w:rFonts w:hint="eastAsia"/>
          <w:sz w:val="21"/>
          <w:szCs w:val="21"/>
        </w:rPr>
        <w:t>）</w:t>
      </w:r>
      <w:r>
        <w:rPr>
          <w:rFonts w:hint="eastAsia"/>
          <w:sz w:val="21"/>
          <w:szCs w:val="21"/>
        </w:rPr>
        <w:t xml:space="preserve"> </w:t>
      </w:r>
      <w:r>
        <w:rPr>
          <w:rFonts w:hint="eastAsia"/>
          <w:sz w:val="21"/>
          <w:szCs w:val="21"/>
        </w:rPr>
        <w:t>本投标文件自开标之日起</w:t>
      </w:r>
      <w:r>
        <w:rPr>
          <w:rFonts w:hint="eastAsia"/>
          <w:sz w:val="21"/>
          <w:szCs w:val="21"/>
          <w:u w:val="single"/>
        </w:rPr>
        <w:t xml:space="preserve"> 90</w:t>
      </w:r>
      <w:r>
        <w:rPr>
          <w:rFonts w:hint="eastAsia"/>
          <w:sz w:val="21"/>
          <w:szCs w:val="21"/>
        </w:rPr>
        <w:t>天内有效。</w:t>
      </w:r>
    </w:p>
    <w:p w14:paraId="773412A9" w14:textId="77777777" w:rsidR="00946C33" w:rsidRDefault="00000000">
      <w:pPr>
        <w:pStyle w:val="aa"/>
        <w:spacing w:line="360" w:lineRule="exact"/>
        <w:ind w:leftChars="229" w:left="1111" w:hangingChars="300" w:hanging="630"/>
        <w:rPr>
          <w:sz w:val="21"/>
          <w:szCs w:val="21"/>
        </w:rPr>
      </w:pPr>
      <w:r>
        <w:rPr>
          <w:rFonts w:hint="eastAsia"/>
          <w:sz w:val="21"/>
          <w:szCs w:val="21"/>
        </w:rPr>
        <w:t>（</w:t>
      </w:r>
      <w:r>
        <w:rPr>
          <w:rFonts w:hint="eastAsia"/>
          <w:sz w:val="21"/>
          <w:szCs w:val="21"/>
        </w:rPr>
        <w:t>3</w:t>
      </w:r>
      <w:r>
        <w:rPr>
          <w:rFonts w:hint="eastAsia"/>
          <w:sz w:val="21"/>
          <w:szCs w:val="21"/>
        </w:rPr>
        <w:t>）</w:t>
      </w:r>
      <w:r>
        <w:rPr>
          <w:rFonts w:hint="eastAsia"/>
          <w:sz w:val="21"/>
          <w:szCs w:val="21"/>
        </w:rPr>
        <w:t xml:space="preserve"> </w:t>
      </w:r>
      <w:r>
        <w:rPr>
          <w:rFonts w:hint="eastAsia"/>
          <w:sz w:val="21"/>
          <w:szCs w:val="21"/>
        </w:rPr>
        <w:t>我们已详细审查全部采购文件及有关的澄清</w:t>
      </w:r>
      <w:r>
        <w:rPr>
          <w:rFonts w:hint="eastAsia"/>
          <w:sz w:val="21"/>
          <w:szCs w:val="21"/>
        </w:rPr>
        <w:t>/</w:t>
      </w:r>
      <w:r>
        <w:rPr>
          <w:rFonts w:hint="eastAsia"/>
          <w:sz w:val="21"/>
          <w:szCs w:val="21"/>
        </w:rPr>
        <w:t>修改文件</w:t>
      </w:r>
      <w:r>
        <w:rPr>
          <w:rFonts w:hint="eastAsia"/>
          <w:sz w:val="21"/>
          <w:szCs w:val="21"/>
        </w:rPr>
        <w:t>(</w:t>
      </w:r>
      <w:r>
        <w:rPr>
          <w:rFonts w:hint="eastAsia"/>
          <w:sz w:val="21"/>
          <w:szCs w:val="21"/>
        </w:rPr>
        <w:t>若有</w:t>
      </w:r>
      <w:r>
        <w:rPr>
          <w:rFonts w:hint="eastAsia"/>
          <w:sz w:val="21"/>
          <w:szCs w:val="21"/>
        </w:rPr>
        <w:t>)</w:t>
      </w:r>
      <w:r>
        <w:rPr>
          <w:rFonts w:hint="eastAsia"/>
          <w:sz w:val="21"/>
          <w:szCs w:val="21"/>
        </w:rPr>
        <w:t>，我们完全理解并同意放弃对这方面提出任何异议的权利。</w:t>
      </w:r>
    </w:p>
    <w:p w14:paraId="23BCE385" w14:textId="77777777" w:rsidR="00946C33" w:rsidRDefault="00000000">
      <w:pPr>
        <w:pStyle w:val="aa"/>
        <w:spacing w:line="360" w:lineRule="exact"/>
        <w:ind w:left="480" w:firstLine="0"/>
        <w:rPr>
          <w:sz w:val="21"/>
          <w:szCs w:val="21"/>
        </w:rPr>
      </w:pPr>
      <w:r>
        <w:rPr>
          <w:rFonts w:hint="eastAsia"/>
          <w:sz w:val="21"/>
          <w:szCs w:val="21"/>
        </w:rPr>
        <w:t>（</w:t>
      </w:r>
      <w:r>
        <w:rPr>
          <w:rFonts w:hint="eastAsia"/>
          <w:sz w:val="21"/>
          <w:szCs w:val="21"/>
        </w:rPr>
        <w:t>4</w:t>
      </w:r>
      <w:r>
        <w:rPr>
          <w:rFonts w:hint="eastAsia"/>
          <w:sz w:val="21"/>
          <w:szCs w:val="21"/>
        </w:rPr>
        <w:t>）</w:t>
      </w:r>
      <w:r>
        <w:rPr>
          <w:rFonts w:hint="eastAsia"/>
          <w:sz w:val="21"/>
          <w:szCs w:val="21"/>
        </w:rPr>
        <w:t xml:space="preserve"> </w:t>
      </w:r>
      <w:r>
        <w:rPr>
          <w:rFonts w:hint="eastAsia"/>
          <w:sz w:val="21"/>
          <w:szCs w:val="21"/>
        </w:rPr>
        <w:t>保证遵守采购文件有关条款规定。</w:t>
      </w:r>
    </w:p>
    <w:p w14:paraId="20711E30" w14:textId="77777777" w:rsidR="00946C33" w:rsidRDefault="00000000">
      <w:pPr>
        <w:pStyle w:val="aa"/>
        <w:numPr>
          <w:ilvl w:val="0"/>
          <w:numId w:val="10"/>
        </w:numPr>
        <w:spacing w:line="360" w:lineRule="exact"/>
        <w:rPr>
          <w:sz w:val="21"/>
          <w:szCs w:val="21"/>
        </w:rPr>
      </w:pPr>
      <w:r>
        <w:rPr>
          <w:rFonts w:hint="eastAsia"/>
          <w:sz w:val="21"/>
          <w:szCs w:val="21"/>
        </w:rPr>
        <w:t>保证在中标后忠实地执行与采购人所签署的合同，并承担合同规定的责任义务。</w:t>
      </w:r>
    </w:p>
    <w:p w14:paraId="2E9FEC1C" w14:textId="77777777" w:rsidR="00946C33" w:rsidRDefault="00000000">
      <w:pPr>
        <w:pStyle w:val="aa"/>
        <w:numPr>
          <w:ilvl w:val="0"/>
          <w:numId w:val="10"/>
        </w:numPr>
        <w:spacing w:line="360" w:lineRule="exact"/>
        <w:rPr>
          <w:sz w:val="21"/>
          <w:szCs w:val="21"/>
        </w:rPr>
      </w:pPr>
      <w:r>
        <w:rPr>
          <w:rFonts w:hint="eastAsia"/>
          <w:sz w:val="21"/>
          <w:szCs w:val="21"/>
        </w:rPr>
        <w:t>完全同意采购文件中有关招标代理服务费的条款，保证在中标后按照采购文件规定的金额、时间和方式，向贵方一次性交纳中标服务费。我方如逾期未交纳（含未足额）的，愿凭贵方开出的违约通知，按上述规定应交纳金额（</w:t>
      </w:r>
      <w:proofErr w:type="gramStart"/>
      <w:r>
        <w:rPr>
          <w:rFonts w:hint="eastAsia"/>
          <w:sz w:val="21"/>
          <w:szCs w:val="21"/>
        </w:rPr>
        <w:t>含欠交纳</w:t>
      </w:r>
      <w:proofErr w:type="gramEnd"/>
      <w:r>
        <w:rPr>
          <w:rFonts w:hint="eastAsia"/>
          <w:sz w:val="21"/>
          <w:szCs w:val="21"/>
        </w:rPr>
        <w:t>）的</w:t>
      </w:r>
      <w:r>
        <w:rPr>
          <w:rFonts w:hint="eastAsia"/>
          <w:sz w:val="21"/>
          <w:szCs w:val="21"/>
        </w:rPr>
        <w:t>200%</w:t>
      </w:r>
      <w:r>
        <w:rPr>
          <w:rFonts w:hint="eastAsia"/>
          <w:sz w:val="21"/>
          <w:szCs w:val="21"/>
        </w:rPr>
        <w:t>交纳违约金和</w:t>
      </w:r>
      <w:proofErr w:type="gramStart"/>
      <w:r>
        <w:rPr>
          <w:rFonts w:hint="eastAsia"/>
          <w:sz w:val="21"/>
          <w:szCs w:val="21"/>
        </w:rPr>
        <w:t>滞纳</w:t>
      </w:r>
      <w:proofErr w:type="gramEnd"/>
      <w:r>
        <w:rPr>
          <w:rFonts w:hint="eastAsia"/>
          <w:sz w:val="21"/>
          <w:szCs w:val="21"/>
        </w:rPr>
        <w:t>的银行利息。承诺在未交足上述违约金和利息前，同意不再参加贵方代理的其他项目，如果贵方不接受我们的投标，我们自愿放弃任何方式进行抗辩的权力。</w:t>
      </w:r>
    </w:p>
    <w:p w14:paraId="4831AB63" w14:textId="77777777" w:rsidR="00946C33" w:rsidRDefault="00000000">
      <w:pPr>
        <w:pStyle w:val="aa"/>
        <w:numPr>
          <w:ilvl w:val="0"/>
          <w:numId w:val="10"/>
        </w:numPr>
        <w:spacing w:line="360" w:lineRule="exact"/>
        <w:rPr>
          <w:sz w:val="21"/>
          <w:szCs w:val="21"/>
        </w:rPr>
      </w:pPr>
      <w:r>
        <w:rPr>
          <w:rFonts w:hint="eastAsia"/>
          <w:sz w:val="21"/>
          <w:szCs w:val="21"/>
        </w:rPr>
        <w:t>我们郑重声明：我公司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3488DE2A" w14:textId="77777777" w:rsidR="00946C33" w:rsidRDefault="00000000">
      <w:pPr>
        <w:pStyle w:val="aa"/>
        <w:widowControl/>
        <w:numPr>
          <w:ilvl w:val="0"/>
          <w:numId w:val="9"/>
        </w:numPr>
        <w:spacing w:beforeLines="50" w:before="120" w:line="360" w:lineRule="auto"/>
        <w:jc w:val="left"/>
        <w:rPr>
          <w:color w:val="000000"/>
          <w:sz w:val="21"/>
          <w:szCs w:val="21"/>
        </w:rPr>
      </w:pPr>
      <w:r>
        <w:rPr>
          <w:rFonts w:hint="eastAsia"/>
          <w:color w:val="000000"/>
          <w:sz w:val="21"/>
          <w:szCs w:val="21"/>
        </w:rPr>
        <w:t>与本项目投标有关的一切往来通讯请寄：</w:t>
      </w:r>
    </w:p>
    <w:p w14:paraId="01BFCC00" w14:textId="77777777" w:rsidR="00946C33" w:rsidRDefault="00000000">
      <w:pPr>
        <w:pStyle w:val="aa"/>
        <w:spacing w:line="360" w:lineRule="exact"/>
        <w:ind w:left="480" w:firstLine="0"/>
        <w:rPr>
          <w:sz w:val="21"/>
          <w:szCs w:val="21"/>
        </w:rPr>
      </w:pPr>
      <w:r>
        <w:rPr>
          <w:rFonts w:hint="eastAsia"/>
          <w:sz w:val="21"/>
          <w:szCs w:val="21"/>
        </w:rPr>
        <w:t>地址：</w:t>
      </w:r>
      <w:r>
        <w:rPr>
          <w:rFonts w:hint="eastAsia"/>
          <w:sz w:val="21"/>
          <w:szCs w:val="21"/>
          <w:u w:val="single"/>
        </w:rPr>
        <w:t xml:space="preserve">                                                   </w:t>
      </w:r>
    </w:p>
    <w:p w14:paraId="3601CE34" w14:textId="77777777" w:rsidR="00946C33" w:rsidRDefault="00000000">
      <w:pPr>
        <w:pStyle w:val="aa"/>
        <w:spacing w:line="360" w:lineRule="exact"/>
        <w:ind w:left="480" w:firstLine="0"/>
        <w:rPr>
          <w:sz w:val="21"/>
          <w:szCs w:val="21"/>
          <w:u w:val="single"/>
        </w:rPr>
      </w:pPr>
      <w:r>
        <w:rPr>
          <w:rFonts w:hint="eastAsia"/>
          <w:sz w:val="21"/>
          <w:szCs w:val="21"/>
        </w:rPr>
        <w:t>邮编：</w:t>
      </w:r>
      <w:r>
        <w:rPr>
          <w:rFonts w:hint="eastAsia"/>
          <w:sz w:val="21"/>
          <w:szCs w:val="21"/>
          <w:u w:val="single"/>
        </w:rPr>
        <w:t xml:space="preserve">            </w:t>
      </w:r>
      <w:r>
        <w:rPr>
          <w:rFonts w:hint="eastAsia"/>
          <w:sz w:val="21"/>
          <w:szCs w:val="21"/>
        </w:rPr>
        <w:t>电话：</w:t>
      </w:r>
      <w:r>
        <w:rPr>
          <w:rFonts w:hint="eastAsia"/>
          <w:sz w:val="21"/>
          <w:szCs w:val="21"/>
          <w:u w:val="single"/>
        </w:rPr>
        <w:t xml:space="preserve">              </w:t>
      </w:r>
      <w:r>
        <w:rPr>
          <w:rFonts w:hint="eastAsia"/>
          <w:sz w:val="21"/>
          <w:szCs w:val="21"/>
        </w:rPr>
        <w:t>传真：</w:t>
      </w:r>
      <w:r>
        <w:rPr>
          <w:rFonts w:hint="eastAsia"/>
          <w:sz w:val="21"/>
          <w:szCs w:val="21"/>
          <w:u w:val="single"/>
        </w:rPr>
        <w:t xml:space="preserve">             </w:t>
      </w:r>
    </w:p>
    <w:p w14:paraId="7E506F31" w14:textId="77777777" w:rsidR="00946C33" w:rsidRDefault="00946C33">
      <w:pPr>
        <w:spacing w:line="400" w:lineRule="exact"/>
        <w:rPr>
          <w:color w:val="000000"/>
          <w:szCs w:val="21"/>
        </w:rPr>
      </w:pPr>
    </w:p>
    <w:p w14:paraId="6EC69486" w14:textId="77777777" w:rsidR="00946C33" w:rsidRDefault="00000000">
      <w:pPr>
        <w:widowControl/>
        <w:spacing w:line="360" w:lineRule="auto"/>
        <w:jc w:val="left"/>
        <w:rPr>
          <w:color w:val="000000"/>
          <w:sz w:val="22"/>
        </w:rPr>
      </w:pPr>
      <w:r>
        <w:rPr>
          <w:color w:val="000000"/>
          <w:sz w:val="22"/>
        </w:rPr>
        <w:t>投</w:t>
      </w:r>
      <w:r>
        <w:rPr>
          <w:color w:val="000000"/>
          <w:sz w:val="22"/>
        </w:rPr>
        <w:t xml:space="preserve"> </w:t>
      </w:r>
      <w:r>
        <w:rPr>
          <w:color w:val="000000"/>
          <w:sz w:val="22"/>
        </w:rPr>
        <w:t>标</w:t>
      </w:r>
      <w:r>
        <w:rPr>
          <w:color w:val="000000"/>
          <w:sz w:val="22"/>
        </w:rPr>
        <w:t xml:space="preserve"> </w:t>
      </w:r>
      <w:r>
        <w:rPr>
          <w:color w:val="000000"/>
          <w:sz w:val="22"/>
        </w:rPr>
        <w:t>人（盖章）：</w:t>
      </w:r>
    </w:p>
    <w:p w14:paraId="533CBDE8" w14:textId="77777777" w:rsidR="00946C33" w:rsidRDefault="00000000">
      <w:pPr>
        <w:pStyle w:val="aa"/>
        <w:snapToGrid w:val="0"/>
        <w:spacing w:line="360" w:lineRule="auto"/>
        <w:ind w:firstLine="0"/>
        <w:rPr>
          <w:color w:val="000000"/>
          <w:sz w:val="22"/>
          <w:szCs w:val="24"/>
        </w:rPr>
      </w:pPr>
      <w:r>
        <w:rPr>
          <w:color w:val="000000"/>
          <w:sz w:val="22"/>
          <w:szCs w:val="24"/>
        </w:rPr>
        <w:t>法定代表人或其授权代表（签字或盖章）：</w:t>
      </w:r>
    </w:p>
    <w:p w14:paraId="5C4E5667" w14:textId="77777777" w:rsidR="00946C33" w:rsidRDefault="00000000">
      <w:pPr>
        <w:pStyle w:val="aa"/>
        <w:widowControl/>
        <w:spacing w:line="360" w:lineRule="auto"/>
        <w:ind w:firstLine="0"/>
        <w:jc w:val="left"/>
        <w:rPr>
          <w:color w:val="000000"/>
          <w:sz w:val="22"/>
          <w:szCs w:val="24"/>
        </w:rPr>
      </w:pPr>
      <w:r>
        <w:rPr>
          <w:color w:val="000000"/>
          <w:sz w:val="22"/>
          <w:szCs w:val="24"/>
        </w:rPr>
        <w:t>日期：</w:t>
      </w:r>
    </w:p>
    <w:p w14:paraId="4455A78D" w14:textId="77777777" w:rsidR="00946C33" w:rsidRDefault="00000000">
      <w:pPr>
        <w:pStyle w:val="aa"/>
        <w:tabs>
          <w:tab w:val="left" w:pos="4841"/>
        </w:tabs>
        <w:spacing w:line="440" w:lineRule="exact"/>
        <w:ind w:leftChars="200" w:left="420" w:right="425" w:firstLine="422"/>
        <w:rPr>
          <w:rFonts w:hAnsi="宋体"/>
          <w:b/>
          <w:kern w:val="2"/>
          <w:sz w:val="24"/>
          <w:szCs w:val="21"/>
        </w:rPr>
      </w:pPr>
      <w:r>
        <w:rPr>
          <w:rFonts w:hAnsi="宋体" w:hint="eastAsia"/>
          <w:b/>
          <w:sz w:val="21"/>
          <w:szCs w:val="21"/>
        </w:rPr>
        <w:t>如是联合体投标，仅需联合体牵头人按要求签字或盖章。</w:t>
      </w:r>
    </w:p>
    <w:p w14:paraId="2509A8E9" w14:textId="77777777" w:rsidR="00946C33" w:rsidRDefault="00000000">
      <w:pPr>
        <w:spacing w:line="360" w:lineRule="auto"/>
        <w:jc w:val="left"/>
        <w:rPr>
          <w:color w:val="000000"/>
          <w:sz w:val="24"/>
        </w:rPr>
      </w:pPr>
      <w:r>
        <w:rPr>
          <w:color w:val="000000"/>
          <w:sz w:val="24"/>
        </w:rPr>
        <w:br w:type="page"/>
      </w:r>
      <w:r>
        <w:rPr>
          <w:b/>
          <w:color w:val="000000"/>
        </w:rPr>
        <w:lastRenderedPageBreak/>
        <w:t>格式十</w:t>
      </w:r>
      <w:r>
        <w:rPr>
          <w:rFonts w:hint="eastAsia"/>
          <w:b/>
          <w:color w:val="000000"/>
        </w:rPr>
        <w:t>二</w:t>
      </w:r>
      <w:r>
        <w:rPr>
          <w:b/>
          <w:color w:val="000000"/>
        </w:rPr>
        <w:t>：</w:t>
      </w:r>
      <w:r>
        <w:rPr>
          <w:color w:val="000000"/>
          <w:szCs w:val="21"/>
        </w:rPr>
        <w:t>开标一览表</w:t>
      </w:r>
    </w:p>
    <w:p w14:paraId="7EA1C091" w14:textId="77777777" w:rsidR="00946C33" w:rsidRDefault="00000000">
      <w:pPr>
        <w:spacing w:line="360" w:lineRule="auto"/>
        <w:jc w:val="center"/>
        <w:rPr>
          <w:b/>
          <w:color w:val="000000"/>
          <w:sz w:val="24"/>
        </w:rPr>
      </w:pPr>
      <w:r>
        <w:rPr>
          <w:b/>
          <w:color w:val="000000"/>
          <w:sz w:val="24"/>
        </w:rPr>
        <w:t>开标一览表</w:t>
      </w:r>
    </w:p>
    <w:p w14:paraId="1E657749" w14:textId="77777777" w:rsidR="00946C33" w:rsidRDefault="00000000">
      <w:pPr>
        <w:spacing w:line="360" w:lineRule="auto"/>
        <w:rPr>
          <w:rFonts w:ascii="宋体" w:hAnsi="宋体" w:cs="宋体"/>
          <w:szCs w:val="21"/>
        </w:rPr>
      </w:pP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bCs/>
          <w:szCs w:val="21"/>
        </w:rPr>
        <w:t>项目名称</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 xml:space="preserve">   单位：元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2410"/>
        <w:gridCol w:w="2409"/>
        <w:gridCol w:w="1701"/>
        <w:gridCol w:w="1563"/>
      </w:tblGrid>
      <w:tr w:rsidR="00946C33" w14:paraId="6EFA13C8" w14:textId="77777777">
        <w:trPr>
          <w:trHeight w:val="682"/>
          <w:jc w:val="center"/>
        </w:trPr>
        <w:tc>
          <w:tcPr>
            <w:tcW w:w="826" w:type="dxa"/>
            <w:vAlign w:val="center"/>
          </w:tcPr>
          <w:p w14:paraId="359DE1B2" w14:textId="77777777" w:rsidR="00946C33" w:rsidRDefault="00000000">
            <w:pPr>
              <w:tabs>
                <w:tab w:val="left" w:pos="1418"/>
              </w:tabs>
              <w:snapToGrid w:val="0"/>
              <w:spacing w:beforeLines="100" w:before="240" w:after="50"/>
              <w:jc w:val="center"/>
              <w:rPr>
                <w:szCs w:val="21"/>
              </w:rPr>
            </w:pPr>
            <w:proofErr w:type="gramStart"/>
            <w:r>
              <w:rPr>
                <w:rFonts w:hint="eastAsia"/>
                <w:szCs w:val="21"/>
              </w:rPr>
              <w:t>标项</w:t>
            </w:r>
            <w:proofErr w:type="gramEnd"/>
          </w:p>
        </w:tc>
        <w:tc>
          <w:tcPr>
            <w:tcW w:w="2410" w:type="dxa"/>
            <w:vAlign w:val="center"/>
          </w:tcPr>
          <w:p w14:paraId="04E829A8" w14:textId="77777777" w:rsidR="00946C33" w:rsidRDefault="00000000">
            <w:pPr>
              <w:tabs>
                <w:tab w:val="left" w:pos="1418"/>
              </w:tabs>
              <w:snapToGrid w:val="0"/>
              <w:spacing w:beforeLines="100" w:before="240" w:after="50"/>
              <w:jc w:val="center"/>
              <w:rPr>
                <w:szCs w:val="21"/>
              </w:rPr>
            </w:pPr>
            <w:r>
              <w:rPr>
                <w:rFonts w:hint="eastAsia"/>
                <w:szCs w:val="21"/>
              </w:rPr>
              <w:t>服务内容</w:t>
            </w:r>
          </w:p>
        </w:tc>
        <w:tc>
          <w:tcPr>
            <w:tcW w:w="2409" w:type="dxa"/>
            <w:vAlign w:val="center"/>
          </w:tcPr>
          <w:p w14:paraId="5992CA27" w14:textId="77777777" w:rsidR="00946C33" w:rsidRDefault="00000000">
            <w:pPr>
              <w:tabs>
                <w:tab w:val="left" w:pos="1418"/>
              </w:tabs>
              <w:snapToGrid w:val="0"/>
              <w:spacing w:beforeLines="100" w:before="240" w:after="50"/>
              <w:jc w:val="center"/>
              <w:rPr>
                <w:szCs w:val="21"/>
              </w:rPr>
            </w:pPr>
            <w:r>
              <w:rPr>
                <w:rFonts w:hint="eastAsia"/>
                <w:szCs w:val="21"/>
              </w:rPr>
              <w:t>投标报价</w:t>
            </w:r>
          </w:p>
        </w:tc>
        <w:tc>
          <w:tcPr>
            <w:tcW w:w="1701" w:type="dxa"/>
            <w:vAlign w:val="center"/>
          </w:tcPr>
          <w:p w14:paraId="6F6215E1" w14:textId="77777777" w:rsidR="00946C33" w:rsidRDefault="00000000">
            <w:pPr>
              <w:tabs>
                <w:tab w:val="left" w:pos="1418"/>
              </w:tabs>
              <w:snapToGrid w:val="0"/>
              <w:spacing w:beforeLines="100" w:before="240" w:after="50"/>
              <w:jc w:val="center"/>
              <w:rPr>
                <w:szCs w:val="21"/>
              </w:rPr>
            </w:pPr>
            <w:r>
              <w:rPr>
                <w:rFonts w:hint="eastAsia"/>
                <w:szCs w:val="21"/>
              </w:rPr>
              <w:t>合同履行期限</w:t>
            </w:r>
          </w:p>
        </w:tc>
        <w:tc>
          <w:tcPr>
            <w:tcW w:w="1563" w:type="dxa"/>
            <w:vAlign w:val="center"/>
          </w:tcPr>
          <w:p w14:paraId="20EE3F2B" w14:textId="77777777" w:rsidR="00946C33" w:rsidRDefault="00000000">
            <w:pPr>
              <w:tabs>
                <w:tab w:val="left" w:pos="1418"/>
              </w:tabs>
              <w:snapToGrid w:val="0"/>
              <w:spacing w:beforeLines="100" w:before="240" w:after="50"/>
              <w:jc w:val="center"/>
              <w:rPr>
                <w:szCs w:val="21"/>
              </w:rPr>
            </w:pPr>
            <w:r>
              <w:rPr>
                <w:rFonts w:hint="eastAsia"/>
                <w:szCs w:val="21"/>
              </w:rPr>
              <w:t>备注</w:t>
            </w:r>
          </w:p>
        </w:tc>
      </w:tr>
      <w:tr w:rsidR="00946C33" w14:paraId="57B5E985" w14:textId="77777777">
        <w:trPr>
          <w:trHeight w:val="1087"/>
          <w:jc w:val="center"/>
        </w:trPr>
        <w:tc>
          <w:tcPr>
            <w:tcW w:w="826" w:type="dxa"/>
            <w:vAlign w:val="center"/>
          </w:tcPr>
          <w:p w14:paraId="0AD5E495" w14:textId="77777777" w:rsidR="00946C33" w:rsidRDefault="00000000">
            <w:pPr>
              <w:pStyle w:val="aa"/>
              <w:spacing w:line="240" w:lineRule="auto"/>
              <w:ind w:firstLine="420"/>
              <w:jc w:val="center"/>
              <w:rPr>
                <w:sz w:val="21"/>
                <w:szCs w:val="21"/>
              </w:rPr>
            </w:pPr>
            <w:r>
              <w:rPr>
                <w:rFonts w:hint="eastAsia"/>
                <w:sz w:val="21"/>
                <w:szCs w:val="21"/>
              </w:rPr>
              <w:t>1</w:t>
            </w:r>
          </w:p>
        </w:tc>
        <w:tc>
          <w:tcPr>
            <w:tcW w:w="2410" w:type="dxa"/>
            <w:vAlign w:val="center"/>
          </w:tcPr>
          <w:p w14:paraId="4AAEE499" w14:textId="77777777" w:rsidR="00946C33" w:rsidRDefault="00946C33">
            <w:pPr>
              <w:pStyle w:val="aa"/>
              <w:spacing w:line="240" w:lineRule="auto"/>
              <w:ind w:firstLine="420"/>
              <w:jc w:val="center"/>
              <w:rPr>
                <w:sz w:val="21"/>
                <w:szCs w:val="21"/>
              </w:rPr>
            </w:pPr>
          </w:p>
        </w:tc>
        <w:tc>
          <w:tcPr>
            <w:tcW w:w="2409" w:type="dxa"/>
            <w:vAlign w:val="center"/>
          </w:tcPr>
          <w:p w14:paraId="32848B76" w14:textId="77777777" w:rsidR="00946C33" w:rsidRDefault="00946C33">
            <w:pPr>
              <w:pStyle w:val="aa"/>
              <w:spacing w:line="240" w:lineRule="auto"/>
              <w:ind w:firstLine="420"/>
              <w:jc w:val="center"/>
              <w:rPr>
                <w:sz w:val="21"/>
                <w:szCs w:val="21"/>
              </w:rPr>
            </w:pPr>
          </w:p>
        </w:tc>
        <w:tc>
          <w:tcPr>
            <w:tcW w:w="1701" w:type="dxa"/>
            <w:vAlign w:val="center"/>
          </w:tcPr>
          <w:p w14:paraId="21E70B74" w14:textId="77777777" w:rsidR="00946C33" w:rsidRDefault="00946C33">
            <w:pPr>
              <w:snapToGrid w:val="0"/>
              <w:jc w:val="center"/>
              <w:rPr>
                <w:szCs w:val="21"/>
              </w:rPr>
            </w:pPr>
          </w:p>
        </w:tc>
        <w:tc>
          <w:tcPr>
            <w:tcW w:w="1563" w:type="dxa"/>
            <w:vAlign w:val="center"/>
          </w:tcPr>
          <w:p w14:paraId="37AF35F6" w14:textId="77777777" w:rsidR="00946C33" w:rsidRDefault="00000000">
            <w:pPr>
              <w:snapToGrid w:val="0"/>
              <w:jc w:val="center"/>
              <w:rPr>
                <w:rFonts w:cs="宋体"/>
                <w:sz w:val="18"/>
                <w:szCs w:val="18"/>
              </w:rPr>
            </w:pPr>
            <w:r>
              <w:rPr>
                <w:rFonts w:cs="宋体" w:hint="eastAsia"/>
                <w:sz w:val="18"/>
                <w:szCs w:val="18"/>
              </w:rPr>
              <w:t>\</w:t>
            </w:r>
          </w:p>
        </w:tc>
      </w:tr>
      <w:tr w:rsidR="00946C33" w14:paraId="3FE614F8" w14:textId="77777777">
        <w:trPr>
          <w:cantSplit/>
          <w:trHeight w:val="847"/>
          <w:jc w:val="center"/>
        </w:trPr>
        <w:tc>
          <w:tcPr>
            <w:tcW w:w="3236" w:type="dxa"/>
            <w:gridSpan w:val="2"/>
            <w:vAlign w:val="center"/>
          </w:tcPr>
          <w:p w14:paraId="78CC7445" w14:textId="77777777" w:rsidR="00946C33" w:rsidRDefault="00000000">
            <w:pPr>
              <w:pStyle w:val="aa"/>
              <w:spacing w:line="240" w:lineRule="auto"/>
              <w:ind w:firstLine="420"/>
              <w:jc w:val="center"/>
              <w:rPr>
                <w:sz w:val="21"/>
                <w:szCs w:val="21"/>
              </w:rPr>
            </w:pPr>
            <w:r>
              <w:rPr>
                <w:rFonts w:hint="eastAsia"/>
                <w:sz w:val="21"/>
                <w:szCs w:val="21"/>
              </w:rPr>
              <w:t>投标报价（大写）</w:t>
            </w:r>
          </w:p>
        </w:tc>
        <w:tc>
          <w:tcPr>
            <w:tcW w:w="5673" w:type="dxa"/>
            <w:gridSpan w:val="3"/>
            <w:vAlign w:val="center"/>
          </w:tcPr>
          <w:p w14:paraId="56957CEB" w14:textId="77777777" w:rsidR="00946C33" w:rsidRDefault="00946C33">
            <w:pPr>
              <w:pStyle w:val="aa"/>
              <w:spacing w:line="240" w:lineRule="auto"/>
              <w:ind w:firstLine="420"/>
              <w:jc w:val="center"/>
              <w:rPr>
                <w:sz w:val="21"/>
                <w:szCs w:val="21"/>
              </w:rPr>
            </w:pPr>
          </w:p>
        </w:tc>
      </w:tr>
      <w:tr w:rsidR="00946C33" w14:paraId="0D35876E" w14:textId="77777777">
        <w:trPr>
          <w:trHeight w:val="1270"/>
          <w:jc w:val="center"/>
        </w:trPr>
        <w:tc>
          <w:tcPr>
            <w:tcW w:w="826" w:type="dxa"/>
            <w:vAlign w:val="center"/>
          </w:tcPr>
          <w:p w14:paraId="78BF4083" w14:textId="77777777" w:rsidR="00946C33" w:rsidRDefault="00000000">
            <w:pPr>
              <w:pStyle w:val="aa"/>
              <w:spacing w:line="240" w:lineRule="auto"/>
              <w:ind w:firstLine="420"/>
              <w:jc w:val="center"/>
              <w:rPr>
                <w:sz w:val="21"/>
                <w:szCs w:val="21"/>
              </w:rPr>
            </w:pPr>
            <w:r>
              <w:rPr>
                <w:rFonts w:hint="eastAsia"/>
                <w:kern w:val="2"/>
                <w:sz w:val="21"/>
                <w:szCs w:val="21"/>
                <w:lang w:bidi="ar"/>
              </w:rPr>
              <w:t>投标声明</w:t>
            </w:r>
          </w:p>
        </w:tc>
        <w:tc>
          <w:tcPr>
            <w:tcW w:w="8083" w:type="dxa"/>
            <w:gridSpan w:val="4"/>
          </w:tcPr>
          <w:p w14:paraId="5C1ADA4C" w14:textId="77777777" w:rsidR="00946C33" w:rsidRDefault="00946C33">
            <w:pPr>
              <w:widowControl/>
              <w:jc w:val="left"/>
              <w:rPr>
                <w:szCs w:val="21"/>
              </w:rPr>
            </w:pPr>
          </w:p>
        </w:tc>
      </w:tr>
    </w:tbl>
    <w:p w14:paraId="59993710" w14:textId="77777777" w:rsidR="00946C33" w:rsidRDefault="00946C33">
      <w:pPr>
        <w:snapToGrid w:val="0"/>
        <w:spacing w:before="50" w:after="50"/>
        <w:rPr>
          <w:rFonts w:ascii="宋体" w:hAnsi="宋体" w:cs="宋体"/>
          <w:szCs w:val="21"/>
        </w:rPr>
      </w:pPr>
    </w:p>
    <w:p w14:paraId="65E2522D" w14:textId="77777777" w:rsidR="00946C33" w:rsidRDefault="00000000">
      <w:pPr>
        <w:snapToGrid w:val="0"/>
        <w:spacing w:before="50" w:after="50"/>
        <w:jc w:val="left"/>
        <w:rPr>
          <w:rFonts w:ascii="宋体" w:hAnsi="宋体" w:cs="宋体"/>
          <w:szCs w:val="21"/>
        </w:rPr>
      </w:pPr>
      <w:r>
        <w:rPr>
          <w:rFonts w:ascii="宋体" w:hAnsi="宋体" w:cs="宋体" w:hint="eastAsia"/>
          <w:szCs w:val="21"/>
        </w:rPr>
        <w:t>注: 1、报价一经涂改，应在涂改处加盖单位公章或者由法定代表人或授权委托人签字或盖章，否则其投标作无效标处理。</w:t>
      </w:r>
    </w:p>
    <w:p w14:paraId="367781BB" w14:textId="77777777" w:rsidR="00946C33" w:rsidRDefault="00000000">
      <w:pPr>
        <w:snapToGrid w:val="0"/>
        <w:spacing w:before="50" w:after="50"/>
        <w:ind w:firstLineChars="200" w:firstLine="420"/>
        <w:jc w:val="left"/>
        <w:rPr>
          <w:rFonts w:ascii="宋体" w:hAnsi="宋体" w:cs="宋体"/>
          <w:szCs w:val="21"/>
        </w:rPr>
      </w:pPr>
      <w:r>
        <w:rPr>
          <w:rFonts w:ascii="宋体" w:hAnsi="宋体" w:cs="宋体" w:hint="eastAsia"/>
          <w:szCs w:val="21"/>
        </w:rPr>
        <w:t>2、以上报价合计应与“投标分项报价表”中的“投标总价”相一致。</w:t>
      </w:r>
    </w:p>
    <w:p w14:paraId="21B8C6AA" w14:textId="77777777" w:rsidR="00946C33" w:rsidRDefault="00946C33">
      <w:pPr>
        <w:spacing w:line="360" w:lineRule="auto"/>
        <w:rPr>
          <w:color w:val="000000"/>
          <w:szCs w:val="21"/>
        </w:rPr>
      </w:pPr>
    </w:p>
    <w:p w14:paraId="48AA3888" w14:textId="77777777" w:rsidR="00946C33" w:rsidRDefault="00946C33">
      <w:pPr>
        <w:pStyle w:val="aa"/>
        <w:spacing w:line="360" w:lineRule="auto"/>
        <w:ind w:leftChars="-85" w:left="-178" w:firstLineChars="250" w:firstLine="525"/>
        <w:rPr>
          <w:color w:val="000000"/>
          <w:sz w:val="21"/>
          <w:szCs w:val="21"/>
        </w:rPr>
      </w:pPr>
    </w:p>
    <w:p w14:paraId="45478BE7" w14:textId="77777777" w:rsidR="00946C33" w:rsidRDefault="00946C33">
      <w:pPr>
        <w:spacing w:line="400" w:lineRule="exact"/>
        <w:rPr>
          <w:color w:val="000000"/>
          <w:sz w:val="20"/>
          <w:szCs w:val="21"/>
        </w:rPr>
      </w:pPr>
    </w:p>
    <w:p w14:paraId="64CEF63B" w14:textId="77777777" w:rsidR="00946C33" w:rsidRDefault="00000000">
      <w:pPr>
        <w:widowControl/>
        <w:spacing w:line="360" w:lineRule="auto"/>
        <w:jc w:val="left"/>
        <w:rPr>
          <w:color w:val="000000"/>
          <w:sz w:val="22"/>
        </w:rPr>
      </w:pPr>
      <w:r>
        <w:rPr>
          <w:color w:val="000000"/>
          <w:sz w:val="22"/>
        </w:rPr>
        <w:t>投</w:t>
      </w:r>
      <w:r>
        <w:rPr>
          <w:color w:val="000000"/>
          <w:sz w:val="22"/>
        </w:rPr>
        <w:t xml:space="preserve"> </w:t>
      </w:r>
      <w:r>
        <w:rPr>
          <w:color w:val="000000"/>
          <w:sz w:val="22"/>
        </w:rPr>
        <w:t>标</w:t>
      </w:r>
      <w:r>
        <w:rPr>
          <w:color w:val="000000"/>
          <w:sz w:val="22"/>
        </w:rPr>
        <w:t xml:space="preserve"> </w:t>
      </w:r>
      <w:r>
        <w:rPr>
          <w:color w:val="000000"/>
          <w:sz w:val="22"/>
        </w:rPr>
        <w:t>人（盖章）：</w:t>
      </w:r>
    </w:p>
    <w:p w14:paraId="72C9230D" w14:textId="77777777" w:rsidR="00946C33" w:rsidRDefault="00000000">
      <w:pPr>
        <w:pStyle w:val="aa"/>
        <w:snapToGrid w:val="0"/>
        <w:spacing w:line="360" w:lineRule="auto"/>
        <w:ind w:firstLine="440"/>
        <w:rPr>
          <w:color w:val="000000"/>
          <w:sz w:val="22"/>
          <w:szCs w:val="24"/>
        </w:rPr>
      </w:pPr>
      <w:r>
        <w:rPr>
          <w:color w:val="000000"/>
          <w:sz w:val="22"/>
          <w:szCs w:val="24"/>
        </w:rPr>
        <w:t>法定代表人或其授权代表（签字或盖章）：</w:t>
      </w:r>
    </w:p>
    <w:p w14:paraId="29529FF6" w14:textId="77777777" w:rsidR="00946C33" w:rsidRDefault="00000000">
      <w:pPr>
        <w:pStyle w:val="aa"/>
        <w:widowControl/>
        <w:spacing w:line="360" w:lineRule="auto"/>
        <w:ind w:firstLine="440"/>
        <w:jc w:val="left"/>
        <w:rPr>
          <w:color w:val="000000"/>
          <w:sz w:val="22"/>
          <w:szCs w:val="24"/>
        </w:rPr>
      </w:pPr>
      <w:r>
        <w:rPr>
          <w:color w:val="000000"/>
          <w:sz w:val="22"/>
          <w:szCs w:val="24"/>
        </w:rPr>
        <w:t>日期：</w:t>
      </w:r>
    </w:p>
    <w:p w14:paraId="61CF6C1E" w14:textId="77777777" w:rsidR="00946C33" w:rsidRDefault="00000000">
      <w:pPr>
        <w:pStyle w:val="aa"/>
        <w:tabs>
          <w:tab w:val="left" w:pos="4841"/>
        </w:tabs>
        <w:spacing w:line="440" w:lineRule="exact"/>
        <w:ind w:leftChars="200" w:left="420" w:right="425" w:firstLine="422"/>
        <w:rPr>
          <w:rFonts w:hAnsi="宋体"/>
          <w:b/>
          <w:kern w:val="2"/>
          <w:sz w:val="24"/>
          <w:szCs w:val="21"/>
        </w:rPr>
      </w:pPr>
      <w:r>
        <w:rPr>
          <w:rFonts w:hAnsi="宋体" w:hint="eastAsia"/>
          <w:b/>
          <w:sz w:val="21"/>
          <w:szCs w:val="21"/>
        </w:rPr>
        <w:t>如是联合体投标，仅需联合体牵头人按要求签字或盖章。</w:t>
      </w:r>
    </w:p>
    <w:p w14:paraId="6D73AD3D" w14:textId="77777777" w:rsidR="00946C33" w:rsidRDefault="00946C33">
      <w:pPr>
        <w:pStyle w:val="aa"/>
        <w:widowControl/>
        <w:spacing w:line="360" w:lineRule="auto"/>
        <w:ind w:firstLineChars="150" w:firstLine="315"/>
        <w:jc w:val="left"/>
        <w:rPr>
          <w:color w:val="000000"/>
          <w:sz w:val="21"/>
          <w:szCs w:val="21"/>
        </w:rPr>
      </w:pPr>
    </w:p>
    <w:p w14:paraId="09C9DE0C" w14:textId="77777777" w:rsidR="00946C33" w:rsidRDefault="00946C33">
      <w:pPr>
        <w:pStyle w:val="aa"/>
        <w:widowControl/>
        <w:spacing w:line="360" w:lineRule="auto"/>
        <w:ind w:firstLine="562"/>
        <w:jc w:val="left"/>
        <w:rPr>
          <w:b/>
          <w:color w:val="000000"/>
          <w:sz w:val="28"/>
        </w:rPr>
        <w:sectPr w:rsidR="00946C33" w:rsidSect="007B6BCC">
          <w:headerReference w:type="default" r:id="rId19"/>
          <w:footerReference w:type="default" r:id="rId20"/>
          <w:pgSz w:w="11907" w:h="16840"/>
          <w:pgMar w:top="1276" w:right="1474" w:bottom="1242" w:left="1474" w:header="851" w:footer="851" w:gutter="0"/>
          <w:cols w:space="720"/>
          <w:titlePg/>
          <w:docGrid w:linePitch="312"/>
        </w:sectPr>
      </w:pPr>
    </w:p>
    <w:p w14:paraId="20582098" w14:textId="77777777" w:rsidR="00946C33" w:rsidRDefault="00000000">
      <w:pPr>
        <w:jc w:val="left"/>
        <w:rPr>
          <w:b/>
          <w:color w:val="000000"/>
          <w:sz w:val="24"/>
          <w:szCs w:val="21"/>
        </w:rPr>
      </w:pPr>
      <w:r>
        <w:rPr>
          <w:b/>
          <w:color w:val="000000"/>
        </w:rPr>
        <w:lastRenderedPageBreak/>
        <w:t>格式十</w:t>
      </w:r>
      <w:r>
        <w:rPr>
          <w:rFonts w:hint="eastAsia"/>
          <w:b/>
          <w:color w:val="000000"/>
        </w:rPr>
        <w:t>三</w:t>
      </w:r>
      <w:r>
        <w:rPr>
          <w:b/>
          <w:color w:val="000000"/>
        </w:rPr>
        <w:t>：</w:t>
      </w:r>
      <w:r>
        <w:rPr>
          <w:rFonts w:hint="eastAsia"/>
          <w:color w:val="000000"/>
          <w:szCs w:val="21"/>
        </w:rPr>
        <w:t>报价明细表</w:t>
      </w:r>
    </w:p>
    <w:p w14:paraId="6FE71D77" w14:textId="77777777" w:rsidR="00946C33" w:rsidRDefault="00000000">
      <w:pPr>
        <w:snapToGrid w:val="0"/>
        <w:spacing w:beforeLines="50" w:before="120" w:after="50"/>
        <w:jc w:val="center"/>
        <w:rPr>
          <w:b/>
          <w:sz w:val="28"/>
          <w:szCs w:val="28"/>
        </w:rPr>
      </w:pPr>
      <w:r>
        <w:rPr>
          <w:rFonts w:hint="eastAsia"/>
          <w:b/>
          <w:sz w:val="28"/>
          <w:szCs w:val="28"/>
        </w:rPr>
        <w:t>投标报价明细表</w:t>
      </w:r>
    </w:p>
    <w:p w14:paraId="10624B8E" w14:textId="77777777" w:rsidR="00946C33" w:rsidRDefault="00000000">
      <w:pPr>
        <w:snapToGrid w:val="0"/>
        <w:spacing w:beforeLines="50" w:before="120" w:after="50"/>
        <w:jc w:val="center"/>
        <w:rPr>
          <w:b/>
          <w:sz w:val="28"/>
          <w:szCs w:val="28"/>
        </w:rPr>
      </w:pPr>
      <w:r>
        <w:rPr>
          <w:rFonts w:hint="eastAsia"/>
          <w:b/>
          <w:szCs w:val="28"/>
        </w:rPr>
        <w:t>（格式仅供参考，可自拟。）</w:t>
      </w:r>
    </w:p>
    <w:p w14:paraId="25F93AAA" w14:textId="77777777" w:rsidR="00946C33" w:rsidRDefault="00000000">
      <w:pPr>
        <w:snapToGrid w:val="0"/>
        <w:spacing w:before="50" w:after="50"/>
        <w:rPr>
          <w:szCs w:val="21"/>
        </w:rPr>
      </w:pPr>
      <w:r>
        <w:rPr>
          <w:rFonts w:hint="eastAsia"/>
          <w:szCs w:val="21"/>
        </w:rPr>
        <w:t>项目编号：</w:t>
      </w:r>
      <w:r>
        <w:rPr>
          <w:szCs w:val="21"/>
          <w:u w:val="single"/>
        </w:rPr>
        <w:t xml:space="preserve">                  </w:t>
      </w:r>
      <w:r>
        <w:rPr>
          <w:rFonts w:hint="eastAsia"/>
          <w:bCs/>
          <w:szCs w:val="21"/>
        </w:rPr>
        <w:t>项目名称</w:t>
      </w:r>
      <w:r>
        <w:rPr>
          <w:rFonts w:hint="eastAsia"/>
          <w:szCs w:val="21"/>
        </w:rPr>
        <w:t>：</w:t>
      </w:r>
      <w:r>
        <w:rPr>
          <w:szCs w:val="21"/>
          <w:u w:val="single"/>
        </w:rPr>
        <w:t xml:space="preserve">                    </w:t>
      </w:r>
      <w:r>
        <w:rPr>
          <w:szCs w:val="21"/>
        </w:rPr>
        <w:t xml:space="preserve">   </w:t>
      </w:r>
      <w:r>
        <w:rPr>
          <w:rFonts w:hint="eastAsia"/>
          <w:szCs w:val="21"/>
        </w:rPr>
        <w:t>单位：元</w:t>
      </w:r>
      <w:r>
        <w:rPr>
          <w:szCs w:val="21"/>
        </w:rPr>
        <w:t xml:space="preserve"> </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6"/>
        <w:gridCol w:w="1984"/>
        <w:gridCol w:w="2553"/>
        <w:gridCol w:w="1275"/>
        <w:gridCol w:w="1134"/>
        <w:gridCol w:w="1418"/>
      </w:tblGrid>
      <w:tr w:rsidR="00946C33" w14:paraId="3F10B1FF" w14:textId="77777777">
        <w:tc>
          <w:tcPr>
            <w:tcW w:w="786" w:type="dxa"/>
            <w:tcBorders>
              <w:top w:val="single" w:sz="4" w:space="0" w:color="auto"/>
              <w:left w:val="single" w:sz="4" w:space="0" w:color="auto"/>
              <w:bottom w:val="single" w:sz="4" w:space="0" w:color="auto"/>
              <w:right w:val="single" w:sz="4" w:space="0" w:color="auto"/>
            </w:tcBorders>
            <w:vAlign w:val="center"/>
          </w:tcPr>
          <w:p w14:paraId="654C4873" w14:textId="77777777" w:rsidR="00946C33" w:rsidRDefault="00000000">
            <w:pPr>
              <w:tabs>
                <w:tab w:val="left" w:pos="1418"/>
              </w:tabs>
              <w:snapToGrid w:val="0"/>
              <w:spacing w:beforeLines="100" w:before="240" w:after="50"/>
              <w:jc w:val="center"/>
              <w:rPr>
                <w:spacing w:val="20"/>
                <w:szCs w:val="21"/>
              </w:rPr>
            </w:pPr>
            <w:proofErr w:type="gramStart"/>
            <w:r>
              <w:rPr>
                <w:rFonts w:hint="eastAsia"/>
                <w:szCs w:val="21"/>
              </w:rPr>
              <w:t>标项</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14:paraId="3A844290" w14:textId="77777777" w:rsidR="00946C33" w:rsidRDefault="00000000">
            <w:pPr>
              <w:tabs>
                <w:tab w:val="left" w:pos="1418"/>
              </w:tabs>
              <w:snapToGrid w:val="0"/>
              <w:spacing w:beforeLines="100" w:before="240" w:after="50"/>
              <w:jc w:val="center"/>
              <w:rPr>
                <w:szCs w:val="21"/>
              </w:rPr>
            </w:pPr>
            <w:r>
              <w:rPr>
                <w:rFonts w:hint="eastAsia"/>
                <w:szCs w:val="21"/>
              </w:rPr>
              <w:t>项目名称</w:t>
            </w:r>
          </w:p>
        </w:tc>
        <w:tc>
          <w:tcPr>
            <w:tcW w:w="2553" w:type="dxa"/>
            <w:tcBorders>
              <w:top w:val="single" w:sz="4" w:space="0" w:color="auto"/>
              <w:left w:val="single" w:sz="4" w:space="0" w:color="auto"/>
              <w:bottom w:val="single" w:sz="4" w:space="0" w:color="auto"/>
              <w:right w:val="single" w:sz="4" w:space="0" w:color="auto"/>
            </w:tcBorders>
            <w:vAlign w:val="center"/>
          </w:tcPr>
          <w:p w14:paraId="7EFA5F88" w14:textId="77777777" w:rsidR="00946C33" w:rsidRDefault="00000000">
            <w:pPr>
              <w:pStyle w:val="af2"/>
              <w:widowControl w:val="0"/>
              <w:snapToGrid w:val="0"/>
              <w:spacing w:beforeLines="100" w:before="240" w:beforeAutospacing="0" w:after="120" w:afterAutospacing="0" w:line="360" w:lineRule="auto"/>
              <w:ind w:left="420"/>
              <w:jc w:val="center"/>
              <w:rPr>
                <w:kern w:val="2"/>
                <w:sz w:val="21"/>
                <w:szCs w:val="21"/>
              </w:rPr>
            </w:pPr>
            <w:r>
              <w:rPr>
                <w:rFonts w:hint="eastAsia"/>
                <w:kern w:val="2"/>
                <w:sz w:val="21"/>
                <w:szCs w:val="21"/>
              </w:rPr>
              <w:t>内容</w:t>
            </w:r>
          </w:p>
        </w:tc>
        <w:tc>
          <w:tcPr>
            <w:tcW w:w="1275" w:type="dxa"/>
            <w:tcBorders>
              <w:top w:val="single" w:sz="4" w:space="0" w:color="auto"/>
              <w:left w:val="single" w:sz="4" w:space="0" w:color="auto"/>
              <w:bottom w:val="single" w:sz="4" w:space="0" w:color="auto"/>
              <w:right w:val="single" w:sz="4" w:space="0" w:color="auto"/>
            </w:tcBorders>
            <w:vAlign w:val="center"/>
          </w:tcPr>
          <w:p w14:paraId="662FE0B6" w14:textId="77777777" w:rsidR="00946C33" w:rsidRDefault="00000000">
            <w:pPr>
              <w:tabs>
                <w:tab w:val="left" w:pos="1418"/>
              </w:tabs>
              <w:snapToGrid w:val="0"/>
              <w:spacing w:beforeLines="100" w:before="240" w:after="50"/>
              <w:jc w:val="center"/>
              <w:rPr>
                <w:szCs w:val="21"/>
              </w:rPr>
            </w:pPr>
            <w:r>
              <w:rPr>
                <w:rFonts w:hint="eastAsia"/>
                <w:szCs w:val="21"/>
              </w:rPr>
              <w:t>单位及数量</w:t>
            </w:r>
          </w:p>
        </w:tc>
        <w:tc>
          <w:tcPr>
            <w:tcW w:w="1134" w:type="dxa"/>
            <w:tcBorders>
              <w:top w:val="single" w:sz="4" w:space="0" w:color="auto"/>
              <w:left w:val="single" w:sz="4" w:space="0" w:color="auto"/>
              <w:bottom w:val="single" w:sz="4" w:space="0" w:color="auto"/>
              <w:right w:val="single" w:sz="4" w:space="0" w:color="auto"/>
            </w:tcBorders>
            <w:vAlign w:val="center"/>
          </w:tcPr>
          <w:p w14:paraId="55CC8D25" w14:textId="77777777" w:rsidR="00946C33" w:rsidRDefault="00000000">
            <w:pPr>
              <w:tabs>
                <w:tab w:val="left" w:pos="1418"/>
              </w:tabs>
              <w:snapToGrid w:val="0"/>
              <w:spacing w:beforeLines="100" w:before="240" w:after="50"/>
              <w:jc w:val="center"/>
              <w:rPr>
                <w:szCs w:val="21"/>
              </w:rPr>
            </w:pPr>
            <w:r>
              <w:rPr>
                <w:rFonts w:hint="eastAsia"/>
                <w:szCs w:val="21"/>
              </w:rPr>
              <w:t>单价</w:t>
            </w:r>
          </w:p>
        </w:tc>
        <w:tc>
          <w:tcPr>
            <w:tcW w:w="1418" w:type="dxa"/>
            <w:tcBorders>
              <w:top w:val="single" w:sz="4" w:space="0" w:color="auto"/>
              <w:left w:val="single" w:sz="4" w:space="0" w:color="auto"/>
              <w:bottom w:val="single" w:sz="4" w:space="0" w:color="auto"/>
              <w:right w:val="single" w:sz="4" w:space="0" w:color="auto"/>
            </w:tcBorders>
            <w:vAlign w:val="center"/>
          </w:tcPr>
          <w:p w14:paraId="234F94EB" w14:textId="77777777" w:rsidR="00946C33" w:rsidRDefault="00000000">
            <w:pPr>
              <w:tabs>
                <w:tab w:val="left" w:pos="1418"/>
              </w:tabs>
              <w:snapToGrid w:val="0"/>
              <w:spacing w:beforeLines="100" w:before="240" w:after="50"/>
              <w:jc w:val="center"/>
              <w:rPr>
                <w:szCs w:val="21"/>
              </w:rPr>
            </w:pPr>
            <w:r>
              <w:rPr>
                <w:rFonts w:hint="eastAsia"/>
                <w:szCs w:val="21"/>
              </w:rPr>
              <w:t>金额</w:t>
            </w:r>
          </w:p>
        </w:tc>
      </w:tr>
      <w:tr w:rsidR="00946C33" w14:paraId="22896C71" w14:textId="77777777">
        <w:trPr>
          <w:trHeight w:val="636"/>
        </w:trPr>
        <w:tc>
          <w:tcPr>
            <w:tcW w:w="786" w:type="dxa"/>
            <w:vMerge w:val="restart"/>
            <w:tcBorders>
              <w:top w:val="single" w:sz="4" w:space="0" w:color="auto"/>
              <w:left w:val="single" w:sz="4" w:space="0" w:color="auto"/>
              <w:bottom w:val="nil"/>
              <w:right w:val="single" w:sz="4" w:space="0" w:color="auto"/>
            </w:tcBorders>
            <w:vAlign w:val="center"/>
          </w:tcPr>
          <w:p w14:paraId="7E894712" w14:textId="77777777" w:rsidR="00946C33" w:rsidRDefault="00000000">
            <w:pPr>
              <w:tabs>
                <w:tab w:val="left" w:pos="1418"/>
              </w:tabs>
              <w:snapToGrid w:val="0"/>
              <w:spacing w:beforeLines="100" w:before="240" w:after="50"/>
              <w:jc w:val="center"/>
              <w:rPr>
                <w:spacing w:val="20"/>
                <w:szCs w:val="21"/>
              </w:rPr>
            </w:pPr>
            <w:r>
              <w:rPr>
                <w:spacing w:val="20"/>
                <w:szCs w:val="21"/>
              </w:rPr>
              <w:t>1</w:t>
            </w:r>
          </w:p>
        </w:tc>
        <w:tc>
          <w:tcPr>
            <w:tcW w:w="1984" w:type="dxa"/>
            <w:vMerge w:val="restart"/>
            <w:tcBorders>
              <w:top w:val="single" w:sz="4" w:space="0" w:color="auto"/>
              <w:left w:val="single" w:sz="4" w:space="0" w:color="auto"/>
              <w:bottom w:val="nil"/>
              <w:right w:val="single" w:sz="4" w:space="0" w:color="auto"/>
            </w:tcBorders>
            <w:vAlign w:val="center"/>
          </w:tcPr>
          <w:p w14:paraId="737869A8" w14:textId="77777777" w:rsidR="00946C33" w:rsidRDefault="00946C33">
            <w:pPr>
              <w:pStyle w:val="aa"/>
              <w:spacing w:line="240" w:lineRule="auto"/>
              <w:ind w:firstLine="560"/>
              <w:jc w:val="center"/>
              <w:rPr>
                <w:spacing w:val="20"/>
                <w:szCs w:val="21"/>
              </w:rPr>
            </w:pPr>
          </w:p>
        </w:tc>
        <w:tc>
          <w:tcPr>
            <w:tcW w:w="2553" w:type="dxa"/>
            <w:tcBorders>
              <w:top w:val="single" w:sz="4" w:space="0" w:color="auto"/>
              <w:left w:val="single" w:sz="4" w:space="0" w:color="auto"/>
              <w:bottom w:val="nil"/>
              <w:right w:val="single" w:sz="4" w:space="0" w:color="auto"/>
            </w:tcBorders>
            <w:vAlign w:val="center"/>
          </w:tcPr>
          <w:p w14:paraId="6D7A566D" w14:textId="77777777" w:rsidR="00946C33" w:rsidRDefault="00946C33">
            <w:pPr>
              <w:spacing w:beforeLines="100" w:before="240"/>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0952924E" w14:textId="77777777" w:rsidR="00946C33" w:rsidRDefault="00946C33">
            <w:pPr>
              <w:tabs>
                <w:tab w:val="left" w:pos="1418"/>
              </w:tabs>
              <w:snapToGrid w:val="0"/>
              <w:spacing w:beforeLines="100" w:before="240" w:after="50"/>
              <w:jc w:val="center"/>
              <w:rPr>
                <w:spacing w:val="2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FC373CE" w14:textId="77777777" w:rsidR="00946C33" w:rsidRDefault="00946C33">
            <w:pPr>
              <w:tabs>
                <w:tab w:val="left" w:pos="1418"/>
              </w:tabs>
              <w:snapToGrid w:val="0"/>
              <w:spacing w:beforeLines="100" w:before="240" w:after="50"/>
              <w:jc w:val="center"/>
              <w:rPr>
                <w:spacing w:val="2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83E8BE3" w14:textId="77777777" w:rsidR="00946C33" w:rsidRDefault="00946C33">
            <w:pPr>
              <w:tabs>
                <w:tab w:val="left" w:pos="1418"/>
              </w:tabs>
              <w:snapToGrid w:val="0"/>
              <w:spacing w:beforeLines="100" w:before="240" w:after="50"/>
              <w:jc w:val="center"/>
              <w:rPr>
                <w:spacing w:val="20"/>
                <w:szCs w:val="21"/>
              </w:rPr>
            </w:pPr>
          </w:p>
        </w:tc>
      </w:tr>
      <w:tr w:rsidR="00946C33" w14:paraId="60A7A308" w14:textId="77777777">
        <w:trPr>
          <w:trHeight w:val="636"/>
        </w:trPr>
        <w:tc>
          <w:tcPr>
            <w:tcW w:w="786" w:type="dxa"/>
            <w:vMerge/>
            <w:tcBorders>
              <w:top w:val="single" w:sz="4" w:space="0" w:color="auto"/>
              <w:left w:val="single" w:sz="4" w:space="0" w:color="auto"/>
              <w:bottom w:val="nil"/>
              <w:right w:val="single" w:sz="4" w:space="0" w:color="auto"/>
            </w:tcBorders>
            <w:vAlign w:val="center"/>
          </w:tcPr>
          <w:p w14:paraId="0D11F0E3" w14:textId="77777777" w:rsidR="00946C33" w:rsidRDefault="00946C33">
            <w:pPr>
              <w:widowControl/>
              <w:jc w:val="left"/>
              <w:rPr>
                <w:spacing w:val="20"/>
                <w:szCs w:val="21"/>
              </w:rPr>
            </w:pPr>
          </w:p>
        </w:tc>
        <w:tc>
          <w:tcPr>
            <w:tcW w:w="1984" w:type="dxa"/>
            <w:vMerge/>
            <w:tcBorders>
              <w:top w:val="single" w:sz="4" w:space="0" w:color="auto"/>
              <w:left w:val="single" w:sz="4" w:space="0" w:color="auto"/>
              <w:bottom w:val="nil"/>
              <w:right w:val="single" w:sz="4" w:space="0" w:color="auto"/>
            </w:tcBorders>
            <w:vAlign w:val="center"/>
          </w:tcPr>
          <w:p w14:paraId="0452F309" w14:textId="77777777" w:rsidR="00946C33" w:rsidRDefault="00946C33">
            <w:pPr>
              <w:widowControl/>
              <w:jc w:val="left"/>
              <w:rPr>
                <w:spacing w:val="20"/>
                <w:szCs w:val="21"/>
              </w:rPr>
            </w:pPr>
          </w:p>
        </w:tc>
        <w:tc>
          <w:tcPr>
            <w:tcW w:w="2553" w:type="dxa"/>
            <w:tcBorders>
              <w:top w:val="single" w:sz="4" w:space="0" w:color="auto"/>
              <w:left w:val="single" w:sz="4" w:space="0" w:color="auto"/>
              <w:bottom w:val="nil"/>
              <w:right w:val="single" w:sz="4" w:space="0" w:color="auto"/>
            </w:tcBorders>
            <w:vAlign w:val="center"/>
          </w:tcPr>
          <w:p w14:paraId="7D424714" w14:textId="77777777" w:rsidR="00946C33" w:rsidRDefault="00946C33">
            <w:pPr>
              <w:spacing w:beforeLines="100" w:before="240"/>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72ADCDE9" w14:textId="77777777" w:rsidR="00946C33" w:rsidRDefault="00946C33">
            <w:pPr>
              <w:tabs>
                <w:tab w:val="left" w:pos="1418"/>
              </w:tabs>
              <w:snapToGrid w:val="0"/>
              <w:spacing w:beforeLines="100" w:before="240" w:after="50"/>
              <w:jc w:val="center"/>
              <w:rPr>
                <w:spacing w:val="2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0C16965" w14:textId="77777777" w:rsidR="00946C33" w:rsidRDefault="00946C33">
            <w:pPr>
              <w:tabs>
                <w:tab w:val="left" w:pos="1418"/>
              </w:tabs>
              <w:snapToGrid w:val="0"/>
              <w:spacing w:beforeLines="100" w:before="240" w:after="50"/>
              <w:jc w:val="center"/>
              <w:rPr>
                <w:spacing w:val="2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6F50402" w14:textId="77777777" w:rsidR="00946C33" w:rsidRDefault="00946C33">
            <w:pPr>
              <w:tabs>
                <w:tab w:val="left" w:pos="1418"/>
              </w:tabs>
              <w:snapToGrid w:val="0"/>
              <w:spacing w:beforeLines="100" w:before="240" w:after="50"/>
              <w:jc w:val="center"/>
              <w:rPr>
                <w:spacing w:val="20"/>
                <w:szCs w:val="21"/>
              </w:rPr>
            </w:pPr>
          </w:p>
        </w:tc>
      </w:tr>
      <w:tr w:rsidR="00946C33" w14:paraId="23CDEE9D" w14:textId="77777777">
        <w:trPr>
          <w:trHeight w:val="636"/>
        </w:trPr>
        <w:tc>
          <w:tcPr>
            <w:tcW w:w="786" w:type="dxa"/>
            <w:vMerge/>
            <w:tcBorders>
              <w:top w:val="single" w:sz="4" w:space="0" w:color="auto"/>
              <w:left w:val="single" w:sz="4" w:space="0" w:color="auto"/>
              <w:bottom w:val="nil"/>
              <w:right w:val="single" w:sz="4" w:space="0" w:color="auto"/>
            </w:tcBorders>
            <w:vAlign w:val="center"/>
          </w:tcPr>
          <w:p w14:paraId="1A264FBD" w14:textId="77777777" w:rsidR="00946C33" w:rsidRDefault="00946C33">
            <w:pPr>
              <w:widowControl/>
              <w:jc w:val="left"/>
              <w:rPr>
                <w:spacing w:val="20"/>
                <w:szCs w:val="21"/>
              </w:rPr>
            </w:pPr>
          </w:p>
        </w:tc>
        <w:tc>
          <w:tcPr>
            <w:tcW w:w="1984" w:type="dxa"/>
            <w:vMerge/>
            <w:tcBorders>
              <w:top w:val="single" w:sz="4" w:space="0" w:color="auto"/>
              <w:left w:val="single" w:sz="4" w:space="0" w:color="auto"/>
              <w:bottom w:val="nil"/>
              <w:right w:val="single" w:sz="4" w:space="0" w:color="auto"/>
            </w:tcBorders>
            <w:vAlign w:val="center"/>
          </w:tcPr>
          <w:p w14:paraId="4ACDB35E" w14:textId="77777777" w:rsidR="00946C33" w:rsidRDefault="00946C33">
            <w:pPr>
              <w:widowControl/>
              <w:jc w:val="left"/>
              <w:rPr>
                <w:spacing w:val="20"/>
                <w:szCs w:val="21"/>
              </w:rPr>
            </w:pPr>
          </w:p>
        </w:tc>
        <w:tc>
          <w:tcPr>
            <w:tcW w:w="2553" w:type="dxa"/>
            <w:tcBorders>
              <w:top w:val="single" w:sz="4" w:space="0" w:color="auto"/>
              <w:left w:val="single" w:sz="4" w:space="0" w:color="auto"/>
              <w:bottom w:val="nil"/>
              <w:right w:val="single" w:sz="4" w:space="0" w:color="auto"/>
            </w:tcBorders>
            <w:vAlign w:val="center"/>
          </w:tcPr>
          <w:p w14:paraId="5066EF58" w14:textId="77777777" w:rsidR="00946C33" w:rsidRDefault="00946C33">
            <w:pPr>
              <w:spacing w:beforeLines="100" w:before="240"/>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17F8E6C7" w14:textId="77777777" w:rsidR="00946C33" w:rsidRDefault="00946C33">
            <w:pPr>
              <w:tabs>
                <w:tab w:val="left" w:pos="1418"/>
              </w:tabs>
              <w:snapToGrid w:val="0"/>
              <w:spacing w:beforeLines="100" w:before="240" w:after="50"/>
              <w:jc w:val="center"/>
              <w:rPr>
                <w:spacing w:val="2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2BA11AC" w14:textId="77777777" w:rsidR="00946C33" w:rsidRDefault="00946C33">
            <w:pPr>
              <w:tabs>
                <w:tab w:val="left" w:pos="1418"/>
              </w:tabs>
              <w:snapToGrid w:val="0"/>
              <w:spacing w:beforeLines="100" w:before="240" w:after="50"/>
              <w:jc w:val="center"/>
              <w:rPr>
                <w:spacing w:val="2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744C1DB" w14:textId="77777777" w:rsidR="00946C33" w:rsidRDefault="00946C33">
            <w:pPr>
              <w:tabs>
                <w:tab w:val="left" w:pos="1418"/>
              </w:tabs>
              <w:snapToGrid w:val="0"/>
              <w:spacing w:beforeLines="100" w:before="240" w:after="50"/>
              <w:jc w:val="center"/>
              <w:rPr>
                <w:spacing w:val="20"/>
                <w:szCs w:val="21"/>
              </w:rPr>
            </w:pPr>
          </w:p>
        </w:tc>
      </w:tr>
      <w:tr w:rsidR="00946C33" w14:paraId="57F856B6" w14:textId="77777777">
        <w:trPr>
          <w:trHeight w:val="636"/>
        </w:trPr>
        <w:tc>
          <w:tcPr>
            <w:tcW w:w="786" w:type="dxa"/>
            <w:tcBorders>
              <w:top w:val="nil"/>
              <w:left w:val="single" w:sz="4" w:space="0" w:color="auto"/>
              <w:bottom w:val="nil"/>
              <w:right w:val="single" w:sz="4" w:space="0" w:color="auto"/>
            </w:tcBorders>
            <w:vAlign w:val="center"/>
          </w:tcPr>
          <w:p w14:paraId="2E47C0D9" w14:textId="77777777" w:rsidR="00946C33" w:rsidRDefault="00946C33">
            <w:pPr>
              <w:tabs>
                <w:tab w:val="left" w:pos="1418"/>
              </w:tabs>
              <w:snapToGrid w:val="0"/>
              <w:spacing w:beforeLines="100" w:before="240" w:after="50"/>
              <w:jc w:val="center"/>
              <w:rPr>
                <w:spacing w:val="20"/>
                <w:szCs w:val="21"/>
              </w:rPr>
            </w:pPr>
          </w:p>
        </w:tc>
        <w:tc>
          <w:tcPr>
            <w:tcW w:w="1984" w:type="dxa"/>
            <w:tcBorders>
              <w:top w:val="nil"/>
              <w:left w:val="single" w:sz="4" w:space="0" w:color="auto"/>
              <w:bottom w:val="nil"/>
              <w:right w:val="single" w:sz="4" w:space="0" w:color="auto"/>
            </w:tcBorders>
            <w:vAlign w:val="center"/>
          </w:tcPr>
          <w:p w14:paraId="11BE0712" w14:textId="77777777" w:rsidR="00946C33" w:rsidRDefault="00946C33">
            <w:pPr>
              <w:tabs>
                <w:tab w:val="left" w:pos="1418"/>
              </w:tabs>
              <w:snapToGrid w:val="0"/>
              <w:spacing w:beforeLines="100" w:before="240" w:after="50"/>
              <w:jc w:val="center"/>
              <w:rPr>
                <w:spacing w:val="-9"/>
                <w:szCs w:val="21"/>
              </w:rPr>
            </w:pPr>
          </w:p>
        </w:tc>
        <w:tc>
          <w:tcPr>
            <w:tcW w:w="2553" w:type="dxa"/>
            <w:tcBorders>
              <w:top w:val="single" w:sz="4" w:space="0" w:color="auto"/>
              <w:left w:val="single" w:sz="4" w:space="0" w:color="auto"/>
              <w:bottom w:val="nil"/>
              <w:right w:val="single" w:sz="4" w:space="0" w:color="auto"/>
            </w:tcBorders>
            <w:vAlign w:val="center"/>
          </w:tcPr>
          <w:p w14:paraId="422206E5" w14:textId="77777777" w:rsidR="00946C33" w:rsidRDefault="00000000">
            <w:pPr>
              <w:spacing w:beforeLines="100" w:before="240"/>
              <w:jc w:val="center"/>
            </w:pPr>
            <w:r>
              <w:t>……</w:t>
            </w:r>
          </w:p>
        </w:tc>
        <w:tc>
          <w:tcPr>
            <w:tcW w:w="1275" w:type="dxa"/>
            <w:tcBorders>
              <w:top w:val="single" w:sz="4" w:space="0" w:color="auto"/>
              <w:left w:val="single" w:sz="4" w:space="0" w:color="auto"/>
              <w:bottom w:val="single" w:sz="4" w:space="0" w:color="auto"/>
              <w:right w:val="single" w:sz="4" w:space="0" w:color="auto"/>
            </w:tcBorders>
            <w:vAlign w:val="center"/>
          </w:tcPr>
          <w:p w14:paraId="2E6F525D" w14:textId="77777777" w:rsidR="00946C33" w:rsidRDefault="00946C33">
            <w:pPr>
              <w:tabs>
                <w:tab w:val="left" w:pos="1418"/>
              </w:tabs>
              <w:snapToGrid w:val="0"/>
              <w:spacing w:beforeLines="100" w:before="240" w:after="50"/>
              <w:jc w:val="center"/>
              <w:rPr>
                <w:spacing w:val="2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FB78516" w14:textId="77777777" w:rsidR="00946C33" w:rsidRDefault="00946C33">
            <w:pPr>
              <w:tabs>
                <w:tab w:val="left" w:pos="1418"/>
              </w:tabs>
              <w:snapToGrid w:val="0"/>
              <w:spacing w:beforeLines="100" w:before="240" w:after="50"/>
              <w:jc w:val="center"/>
              <w:rPr>
                <w:spacing w:val="2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E798BE3" w14:textId="77777777" w:rsidR="00946C33" w:rsidRDefault="00946C33">
            <w:pPr>
              <w:tabs>
                <w:tab w:val="left" w:pos="1418"/>
              </w:tabs>
              <w:snapToGrid w:val="0"/>
              <w:spacing w:beforeLines="100" w:before="240" w:after="50"/>
              <w:jc w:val="center"/>
              <w:rPr>
                <w:spacing w:val="20"/>
                <w:szCs w:val="21"/>
              </w:rPr>
            </w:pPr>
          </w:p>
        </w:tc>
      </w:tr>
      <w:tr w:rsidR="00946C33" w14:paraId="03FA6C5C" w14:textId="77777777">
        <w:trPr>
          <w:trHeight w:val="992"/>
        </w:trPr>
        <w:tc>
          <w:tcPr>
            <w:tcW w:w="7732" w:type="dxa"/>
            <w:gridSpan w:val="5"/>
            <w:tcBorders>
              <w:top w:val="single" w:sz="4" w:space="0" w:color="auto"/>
              <w:left w:val="single" w:sz="4" w:space="0" w:color="auto"/>
              <w:bottom w:val="single" w:sz="4" w:space="0" w:color="auto"/>
              <w:right w:val="single" w:sz="4" w:space="0" w:color="auto"/>
            </w:tcBorders>
            <w:vAlign w:val="center"/>
          </w:tcPr>
          <w:p w14:paraId="6D235663" w14:textId="77777777" w:rsidR="00946C33" w:rsidRDefault="00000000">
            <w:pPr>
              <w:tabs>
                <w:tab w:val="left" w:pos="1418"/>
              </w:tabs>
              <w:snapToGrid w:val="0"/>
              <w:spacing w:beforeLines="100" w:before="240" w:after="50"/>
              <w:jc w:val="center"/>
              <w:rPr>
                <w:spacing w:val="20"/>
                <w:szCs w:val="21"/>
              </w:rPr>
            </w:pPr>
            <w:r>
              <w:rPr>
                <w:rFonts w:hint="eastAsia"/>
                <w:spacing w:val="20"/>
                <w:szCs w:val="21"/>
              </w:rPr>
              <w:t>投标总价</w:t>
            </w:r>
          </w:p>
        </w:tc>
        <w:tc>
          <w:tcPr>
            <w:tcW w:w="1418" w:type="dxa"/>
            <w:tcBorders>
              <w:top w:val="single" w:sz="4" w:space="0" w:color="auto"/>
              <w:left w:val="single" w:sz="4" w:space="0" w:color="auto"/>
              <w:bottom w:val="single" w:sz="4" w:space="0" w:color="auto"/>
              <w:right w:val="single" w:sz="4" w:space="0" w:color="auto"/>
            </w:tcBorders>
            <w:vAlign w:val="center"/>
          </w:tcPr>
          <w:p w14:paraId="7FB5FEBC" w14:textId="77777777" w:rsidR="00946C33" w:rsidRDefault="00946C33">
            <w:pPr>
              <w:tabs>
                <w:tab w:val="left" w:pos="1418"/>
              </w:tabs>
              <w:snapToGrid w:val="0"/>
              <w:spacing w:beforeLines="100" w:before="240" w:after="50"/>
              <w:rPr>
                <w:spacing w:val="20"/>
                <w:szCs w:val="21"/>
              </w:rPr>
            </w:pPr>
          </w:p>
        </w:tc>
      </w:tr>
    </w:tbl>
    <w:p w14:paraId="391BB4DA" w14:textId="77777777" w:rsidR="00946C33" w:rsidRDefault="00000000">
      <w:pPr>
        <w:pStyle w:val="aa"/>
        <w:spacing w:line="360" w:lineRule="auto"/>
        <w:ind w:firstLine="420"/>
        <w:rPr>
          <w:rFonts w:hAnsi="宋体"/>
          <w:sz w:val="21"/>
          <w:szCs w:val="21"/>
        </w:rPr>
      </w:pPr>
      <w:r>
        <w:rPr>
          <w:rFonts w:hAnsi="宋体" w:hint="eastAsia"/>
          <w:sz w:val="21"/>
          <w:szCs w:val="21"/>
        </w:rPr>
        <w:t>注：表格内容可以根据实际情况增减。</w:t>
      </w:r>
    </w:p>
    <w:p w14:paraId="76F5E835" w14:textId="77777777" w:rsidR="00946C33" w:rsidRDefault="00946C33">
      <w:pPr>
        <w:tabs>
          <w:tab w:val="left" w:pos="1418"/>
        </w:tabs>
        <w:snapToGrid w:val="0"/>
        <w:spacing w:before="50" w:after="50"/>
        <w:ind w:left="1418" w:hanging="567"/>
        <w:jc w:val="center"/>
        <w:rPr>
          <w:spacing w:val="20"/>
          <w:szCs w:val="21"/>
          <w:u w:val="single"/>
        </w:rPr>
      </w:pPr>
    </w:p>
    <w:p w14:paraId="52DA315D" w14:textId="77777777" w:rsidR="00946C33" w:rsidRDefault="00000000">
      <w:pPr>
        <w:snapToGrid w:val="0"/>
        <w:spacing w:before="50" w:after="50"/>
        <w:rPr>
          <w:spacing w:val="20"/>
          <w:szCs w:val="21"/>
          <w:u w:val="single"/>
        </w:rPr>
      </w:pPr>
      <w:r>
        <w:rPr>
          <w:rFonts w:hint="eastAsia"/>
          <w:snapToGrid w:val="0"/>
          <w:kern w:val="0"/>
          <w:szCs w:val="21"/>
        </w:rPr>
        <w:t>法定代表或授权代表（签字或盖章）：</w:t>
      </w:r>
      <w:r>
        <w:rPr>
          <w:spacing w:val="20"/>
          <w:szCs w:val="21"/>
          <w:u w:val="single"/>
        </w:rPr>
        <w:t xml:space="preserve">            </w:t>
      </w:r>
    </w:p>
    <w:p w14:paraId="17A49D38" w14:textId="77777777" w:rsidR="00946C33" w:rsidRDefault="00946C33">
      <w:pPr>
        <w:snapToGrid w:val="0"/>
        <w:spacing w:before="50" w:after="50"/>
        <w:rPr>
          <w:spacing w:val="20"/>
          <w:szCs w:val="21"/>
          <w:u w:val="single"/>
        </w:rPr>
      </w:pPr>
    </w:p>
    <w:p w14:paraId="21303E6B" w14:textId="77777777" w:rsidR="00946C33" w:rsidRDefault="00000000">
      <w:pPr>
        <w:snapToGrid w:val="0"/>
        <w:spacing w:before="50" w:after="50"/>
        <w:rPr>
          <w:spacing w:val="20"/>
          <w:szCs w:val="21"/>
          <w:u w:val="single"/>
        </w:rPr>
      </w:pPr>
      <w:r>
        <w:rPr>
          <w:rFonts w:hint="eastAsia"/>
          <w:spacing w:val="20"/>
          <w:szCs w:val="21"/>
        </w:rPr>
        <w:t>供应商盖章：</w:t>
      </w:r>
      <w:r>
        <w:rPr>
          <w:spacing w:val="20"/>
          <w:szCs w:val="21"/>
          <w:u w:val="single"/>
        </w:rPr>
        <w:t xml:space="preserve">               </w:t>
      </w:r>
      <w:r>
        <w:rPr>
          <w:spacing w:val="20"/>
          <w:szCs w:val="21"/>
        </w:rPr>
        <w:t xml:space="preserve">           </w:t>
      </w:r>
      <w:r>
        <w:rPr>
          <w:rFonts w:hint="eastAsia"/>
          <w:spacing w:val="20"/>
          <w:szCs w:val="21"/>
        </w:rPr>
        <w:t>日</w:t>
      </w:r>
      <w:r>
        <w:rPr>
          <w:spacing w:val="20"/>
          <w:szCs w:val="21"/>
        </w:rPr>
        <w:t xml:space="preserve">  </w:t>
      </w:r>
      <w:r>
        <w:rPr>
          <w:rFonts w:hint="eastAsia"/>
          <w:spacing w:val="20"/>
          <w:szCs w:val="21"/>
        </w:rPr>
        <w:t>期：</w:t>
      </w:r>
      <w:r>
        <w:rPr>
          <w:spacing w:val="20"/>
          <w:szCs w:val="21"/>
          <w:u w:val="single"/>
        </w:rPr>
        <w:t xml:space="preserve">           </w:t>
      </w:r>
    </w:p>
    <w:p w14:paraId="52D756E0" w14:textId="77777777" w:rsidR="00946C33" w:rsidRDefault="00946C33">
      <w:pPr>
        <w:spacing w:line="360" w:lineRule="auto"/>
        <w:jc w:val="center"/>
        <w:rPr>
          <w:rFonts w:hAnsi="宋体"/>
          <w:b/>
          <w:szCs w:val="21"/>
        </w:rPr>
      </w:pPr>
    </w:p>
    <w:p w14:paraId="2A2CBE92" w14:textId="77777777" w:rsidR="00946C33" w:rsidRDefault="00000000">
      <w:pPr>
        <w:spacing w:line="360" w:lineRule="auto"/>
        <w:jc w:val="center"/>
        <w:rPr>
          <w:rFonts w:hAnsi="宋体"/>
          <w:b/>
          <w:szCs w:val="21"/>
        </w:rPr>
      </w:pPr>
      <w:r>
        <w:rPr>
          <w:rFonts w:hAnsi="宋体" w:hint="eastAsia"/>
          <w:b/>
          <w:szCs w:val="21"/>
        </w:rPr>
        <w:t>如是联合体投标，仅需联合体牵头人按要求签字或盖章。</w:t>
      </w:r>
    </w:p>
    <w:p w14:paraId="1197AFCC" w14:textId="77777777" w:rsidR="00946C33" w:rsidRDefault="00000000">
      <w:pPr>
        <w:pStyle w:val="a8"/>
      </w:pPr>
      <w:r>
        <w:br w:type="page"/>
      </w:r>
    </w:p>
    <w:p w14:paraId="033FE6E7" w14:textId="77777777" w:rsidR="00946C33" w:rsidRDefault="00000000">
      <w:pPr>
        <w:rPr>
          <w:b/>
          <w:color w:val="000000"/>
        </w:rPr>
      </w:pPr>
      <w:r>
        <w:rPr>
          <w:b/>
          <w:color w:val="000000"/>
        </w:rPr>
        <w:lastRenderedPageBreak/>
        <w:t>格式十</w:t>
      </w:r>
      <w:r>
        <w:rPr>
          <w:rFonts w:hint="eastAsia"/>
          <w:b/>
          <w:color w:val="000000"/>
        </w:rPr>
        <w:t>四</w:t>
      </w:r>
      <w:r>
        <w:rPr>
          <w:b/>
          <w:color w:val="000000"/>
        </w:rPr>
        <w:t>：中小企业声明函</w:t>
      </w:r>
    </w:p>
    <w:p w14:paraId="4589CB76" w14:textId="77777777" w:rsidR="00946C33" w:rsidRDefault="00946C33">
      <w:pPr>
        <w:rPr>
          <w:b/>
          <w:color w:val="000000"/>
          <w:szCs w:val="21"/>
        </w:rPr>
      </w:pPr>
    </w:p>
    <w:p w14:paraId="524F59C4" w14:textId="77777777" w:rsidR="00946C33" w:rsidRDefault="00000000">
      <w:pPr>
        <w:spacing w:line="360" w:lineRule="auto"/>
        <w:jc w:val="center"/>
        <w:rPr>
          <w:b/>
          <w:color w:val="000000"/>
          <w:szCs w:val="21"/>
        </w:rPr>
      </w:pPr>
      <w:r>
        <w:rPr>
          <w:b/>
          <w:color w:val="000000"/>
          <w:szCs w:val="21"/>
        </w:rPr>
        <w:t>中小企业声明函（工程、服务）</w:t>
      </w:r>
    </w:p>
    <w:p w14:paraId="49339443" w14:textId="77777777" w:rsidR="00946C33" w:rsidRDefault="00946C33">
      <w:pPr>
        <w:spacing w:line="318" w:lineRule="exact"/>
        <w:rPr>
          <w:rFonts w:eastAsia="Times New Roman"/>
        </w:rPr>
      </w:pPr>
    </w:p>
    <w:p w14:paraId="5ACBA2EF" w14:textId="77777777" w:rsidR="00946C33" w:rsidRDefault="00000000">
      <w:pPr>
        <w:spacing w:line="492" w:lineRule="exact"/>
        <w:ind w:left="360" w:right="366" w:firstLine="641"/>
        <w:rPr>
          <w:rFonts w:ascii="仿宋" w:eastAsia="仿宋" w:hAnsi="仿宋"/>
          <w:sz w:val="28"/>
          <w:szCs w:val="28"/>
        </w:rPr>
      </w:pPr>
      <w:r>
        <w:rPr>
          <w:color w:val="000000"/>
          <w:sz w:val="22"/>
        </w:rPr>
        <w:t>本公司（联合体）郑重声明，根据《政府采购促进中小企业发展管理办法》（财库﹝</w:t>
      </w:r>
      <w:r>
        <w:rPr>
          <w:color w:val="000000"/>
          <w:sz w:val="22"/>
        </w:rPr>
        <w:t>2020</w:t>
      </w:r>
      <w:r>
        <w:rPr>
          <w:color w:val="000000"/>
          <w:sz w:val="22"/>
        </w:rPr>
        <w:t>﹞</w:t>
      </w:r>
      <w:r>
        <w:rPr>
          <w:color w:val="000000"/>
          <w:sz w:val="22"/>
        </w:rPr>
        <w:t xml:space="preserve">46 </w:t>
      </w:r>
      <w:r>
        <w:rPr>
          <w:color w:val="000000"/>
          <w:sz w:val="22"/>
        </w:rPr>
        <w:t>号）的规定，本公司（联合体）参加</w:t>
      </w:r>
      <w:r>
        <w:rPr>
          <w:color w:val="000000"/>
          <w:sz w:val="22"/>
          <w:u w:val="single"/>
        </w:rPr>
        <w:t>（单位名称）</w:t>
      </w:r>
      <w:r>
        <w:rPr>
          <w:color w:val="000000"/>
          <w:sz w:val="22"/>
        </w:rPr>
        <w:t>的</w:t>
      </w:r>
      <w:r>
        <w:rPr>
          <w:color w:val="000000"/>
          <w:sz w:val="22"/>
          <w:u w:val="single"/>
        </w:rPr>
        <w:t>（项目名称）</w:t>
      </w:r>
      <w:r>
        <w:rPr>
          <w:color w:val="000000"/>
          <w:sz w:val="22"/>
        </w:rPr>
        <w:t>采购活动，工程的施工单位全部为符合政策要求的中小企业（或者：服务全部由符合政策要求的中小企业承接）。相关企业（含联合体中的中小企业、签订分包意向协议的中小企业）的具体情况如下：</w:t>
      </w:r>
    </w:p>
    <w:p w14:paraId="5136876F" w14:textId="77777777" w:rsidR="00946C33" w:rsidRDefault="00000000">
      <w:pPr>
        <w:spacing w:line="492" w:lineRule="exact"/>
        <w:ind w:left="360" w:right="366" w:firstLine="641"/>
        <w:rPr>
          <w:color w:val="000000"/>
          <w:sz w:val="22"/>
        </w:rPr>
      </w:pPr>
      <w:r>
        <w:rPr>
          <w:rFonts w:hint="eastAsia"/>
          <w:color w:val="000000"/>
          <w:sz w:val="22"/>
        </w:rPr>
        <w:t>1.</w:t>
      </w:r>
      <w:r>
        <w:rPr>
          <w:rFonts w:hint="eastAsia"/>
          <w:color w:val="000000"/>
          <w:sz w:val="22"/>
          <w:u w:val="single"/>
        </w:rPr>
        <w:t>（标的名称）</w:t>
      </w:r>
      <w:r>
        <w:rPr>
          <w:rFonts w:hint="eastAsia"/>
          <w:color w:val="000000"/>
          <w:sz w:val="22"/>
          <w:u w:val="single"/>
        </w:rPr>
        <w:t xml:space="preserve">                 </w:t>
      </w:r>
      <w:r>
        <w:rPr>
          <w:rFonts w:hint="eastAsia"/>
          <w:color w:val="000000"/>
          <w:sz w:val="22"/>
        </w:rPr>
        <w:t>，属于</w:t>
      </w:r>
      <w:r>
        <w:rPr>
          <w:rFonts w:hint="eastAsia"/>
          <w:color w:val="000000"/>
          <w:sz w:val="22"/>
          <w:u w:val="single"/>
        </w:rPr>
        <w:t>（采购文件中明确的所属行业）</w:t>
      </w:r>
      <w:r>
        <w:rPr>
          <w:rFonts w:hint="eastAsia"/>
          <w:color w:val="000000"/>
          <w:sz w:val="22"/>
          <w:u w:val="single"/>
        </w:rPr>
        <w:t xml:space="preserve">                 </w:t>
      </w:r>
      <w:r>
        <w:rPr>
          <w:rFonts w:hint="eastAsia"/>
          <w:color w:val="000000"/>
          <w:sz w:val="22"/>
        </w:rPr>
        <w:t>；承建（承接）企业为</w:t>
      </w:r>
      <w:r>
        <w:rPr>
          <w:rFonts w:hint="eastAsia"/>
          <w:color w:val="000000"/>
          <w:sz w:val="22"/>
          <w:u w:val="single"/>
        </w:rPr>
        <w:t>（企业名称）</w:t>
      </w:r>
      <w:r>
        <w:rPr>
          <w:rFonts w:hint="eastAsia"/>
          <w:color w:val="000000"/>
          <w:sz w:val="22"/>
          <w:u w:val="single"/>
        </w:rPr>
        <w:t xml:space="preserve">                  </w:t>
      </w:r>
      <w:r>
        <w:rPr>
          <w:rFonts w:hint="eastAsia"/>
          <w:color w:val="000000"/>
          <w:sz w:val="22"/>
        </w:rPr>
        <w:t>，从业人员</w:t>
      </w:r>
      <w:r>
        <w:rPr>
          <w:rFonts w:hint="eastAsia"/>
          <w:color w:val="000000"/>
          <w:sz w:val="22"/>
          <w:u w:val="single"/>
        </w:rPr>
        <w:t xml:space="preserve">     </w:t>
      </w:r>
      <w:r>
        <w:rPr>
          <w:rFonts w:hint="eastAsia"/>
          <w:color w:val="000000"/>
          <w:sz w:val="22"/>
        </w:rPr>
        <w:t>人，营业收入为</w:t>
      </w:r>
      <w:r>
        <w:rPr>
          <w:rFonts w:hint="eastAsia"/>
          <w:color w:val="000000"/>
          <w:sz w:val="22"/>
          <w:u w:val="single"/>
        </w:rPr>
        <w:t xml:space="preserve">        </w:t>
      </w:r>
      <w:r>
        <w:rPr>
          <w:rFonts w:hint="eastAsia"/>
          <w:color w:val="000000"/>
          <w:sz w:val="22"/>
        </w:rPr>
        <w:t>万元，资产总额为</w:t>
      </w:r>
      <w:r>
        <w:rPr>
          <w:rFonts w:hint="eastAsia"/>
          <w:i/>
          <w:color w:val="000000"/>
          <w:sz w:val="22"/>
          <w:u w:val="single"/>
        </w:rPr>
        <w:tab/>
      </w:r>
      <w:r>
        <w:rPr>
          <w:rFonts w:hint="eastAsia"/>
          <w:i/>
          <w:color w:val="000000"/>
          <w:sz w:val="22"/>
          <w:u w:val="single"/>
        </w:rPr>
        <w:tab/>
        <w:t xml:space="preserve">         </w:t>
      </w:r>
      <w:r>
        <w:rPr>
          <w:rFonts w:hint="eastAsia"/>
          <w:color w:val="000000"/>
          <w:sz w:val="22"/>
        </w:rPr>
        <w:t>万元，属于</w:t>
      </w:r>
      <w:r>
        <w:rPr>
          <w:rFonts w:hint="eastAsia"/>
          <w:color w:val="000000"/>
          <w:sz w:val="22"/>
          <w:u w:val="single"/>
        </w:rPr>
        <w:t>（中型企业、小型企业、微型企业）</w:t>
      </w:r>
      <w:r>
        <w:rPr>
          <w:rFonts w:hint="eastAsia"/>
          <w:color w:val="000000"/>
          <w:sz w:val="22"/>
        </w:rPr>
        <w:t>；</w:t>
      </w:r>
    </w:p>
    <w:p w14:paraId="33F69AA5" w14:textId="77777777" w:rsidR="00946C33" w:rsidRDefault="00000000">
      <w:pPr>
        <w:spacing w:line="492" w:lineRule="exact"/>
        <w:ind w:left="360" w:right="366" w:firstLine="641"/>
        <w:rPr>
          <w:color w:val="000000"/>
          <w:sz w:val="22"/>
        </w:rPr>
      </w:pPr>
      <w:r>
        <w:rPr>
          <w:rFonts w:hint="eastAsia"/>
          <w:color w:val="000000"/>
          <w:sz w:val="22"/>
        </w:rPr>
        <w:t xml:space="preserve">2. </w:t>
      </w:r>
      <w:r>
        <w:rPr>
          <w:rFonts w:hint="eastAsia"/>
          <w:color w:val="000000"/>
          <w:sz w:val="22"/>
          <w:u w:val="single"/>
        </w:rPr>
        <w:t>（标的名称）</w:t>
      </w:r>
      <w:r>
        <w:rPr>
          <w:rFonts w:hint="eastAsia"/>
          <w:color w:val="000000"/>
          <w:sz w:val="22"/>
          <w:u w:val="single"/>
        </w:rPr>
        <w:t xml:space="preserve">                 </w:t>
      </w:r>
      <w:r>
        <w:rPr>
          <w:rFonts w:hint="eastAsia"/>
          <w:color w:val="000000"/>
          <w:sz w:val="22"/>
        </w:rPr>
        <w:t>，属于</w:t>
      </w:r>
      <w:r>
        <w:rPr>
          <w:rFonts w:hint="eastAsia"/>
          <w:color w:val="000000"/>
          <w:sz w:val="22"/>
          <w:u w:val="single"/>
        </w:rPr>
        <w:t>（采购文件中明确的所属行业）</w:t>
      </w:r>
      <w:r>
        <w:rPr>
          <w:rFonts w:hint="eastAsia"/>
          <w:color w:val="000000"/>
          <w:sz w:val="22"/>
          <w:u w:val="single"/>
        </w:rPr>
        <w:t xml:space="preserve">                 </w:t>
      </w:r>
      <w:r>
        <w:rPr>
          <w:rFonts w:hint="eastAsia"/>
          <w:color w:val="000000"/>
          <w:sz w:val="22"/>
        </w:rPr>
        <w:t>；承建（承接）企业为</w:t>
      </w:r>
      <w:r>
        <w:rPr>
          <w:rFonts w:hint="eastAsia"/>
          <w:color w:val="000000"/>
          <w:sz w:val="22"/>
          <w:u w:val="single"/>
        </w:rPr>
        <w:t>（企业名称）</w:t>
      </w:r>
      <w:r>
        <w:rPr>
          <w:rFonts w:hint="eastAsia"/>
          <w:color w:val="000000"/>
          <w:sz w:val="22"/>
          <w:u w:val="single"/>
        </w:rPr>
        <w:t xml:space="preserve">                  </w:t>
      </w:r>
      <w:r>
        <w:rPr>
          <w:rFonts w:hint="eastAsia"/>
          <w:color w:val="000000"/>
          <w:sz w:val="22"/>
        </w:rPr>
        <w:t>，从业人员</w:t>
      </w:r>
      <w:r>
        <w:rPr>
          <w:rFonts w:hint="eastAsia"/>
          <w:color w:val="000000"/>
          <w:sz w:val="22"/>
          <w:u w:val="single"/>
        </w:rPr>
        <w:t xml:space="preserve">     </w:t>
      </w:r>
      <w:r>
        <w:rPr>
          <w:rFonts w:hint="eastAsia"/>
          <w:color w:val="000000"/>
          <w:sz w:val="22"/>
        </w:rPr>
        <w:t>人，营业收入为</w:t>
      </w:r>
      <w:r>
        <w:rPr>
          <w:rFonts w:hint="eastAsia"/>
          <w:color w:val="000000"/>
          <w:sz w:val="22"/>
          <w:u w:val="single"/>
        </w:rPr>
        <w:t xml:space="preserve">        </w:t>
      </w:r>
      <w:r>
        <w:rPr>
          <w:rFonts w:hint="eastAsia"/>
          <w:color w:val="000000"/>
          <w:sz w:val="22"/>
        </w:rPr>
        <w:t>万元，资产总额为</w:t>
      </w:r>
      <w:r>
        <w:rPr>
          <w:rFonts w:hint="eastAsia"/>
          <w:color w:val="000000"/>
          <w:sz w:val="22"/>
          <w:u w:val="single"/>
        </w:rPr>
        <w:tab/>
      </w:r>
      <w:r>
        <w:rPr>
          <w:rFonts w:hint="eastAsia"/>
          <w:color w:val="000000"/>
          <w:sz w:val="22"/>
          <w:u w:val="single"/>
        </w:rPr>
        <w:tab/>
        <w:t xml:space="preserve">         </w:t>
      </w:r>
      <w:r>
        <w:rPr>
          <w:rFonts w:hint="eastAsia"/>
          <w:color w:val="000000"/>
          <w:sz w:val="22"/>
        </w:rPr>
        <w:t>万元，属于</w:t>
      </w:r>
      <w:r>
        <w:rPr>
          <w:rFonts w:hint="eastAsia"/>
          <w:color w:val="000000"/>
          <w:sz w:val="22"/>
          <w:u w:val="single"/>
        </w:rPr>
        <w:t>（中型企业、小型企业、微型企业）</w:t>
      </w:r>
      <w:r>
        <w:rPr>
          <w:rFonts w:hint="eastAsia"/>
          <w:color w:val="000000"/>
          <w:sz w:val="22"/>
        </w:rPr>
        <w:t>；</w:t>
      </w:r>
      <w:r>
        <w:rPr>
          <w:color w:val="000000"/>
          <w:sz w:val="22"/>
        </w:rPr>
        <w:t xml:space="preserve"> </w:t>
      </w:r>
    </w:p>
    <w:p w14:paraId="1697864F" w14:textId="77777777" w:rsidR="00946C33" w:rsidRDefault="00000000">
      <w:pPr>
        <w:spacing w:line="366" w:lineRule="exact"/>
        <w:ind w:left="1000"/>
        <w:rPr>
          <w:rFonts w:ascii="仿宋" w:eastAsia="仿宋" w:hAnsi="仿宋"/>
          <w:sz w:val="28"/>
          <w:szCs w:val="28"/>
        </w:rPr>
      </w:pPr>
      <w:r>
        <w:rPr>
          <w:rFonts w:ascii="仿宋" w:eastAsia="仿宋" w:hAnsi="仿宋"/>
          <w:sz w:val="28"/>
          <w:szCs w:val="28"/>
        </w:rPr>
        <w:t>……</w:t>
      </w:r>
    </w:p>
    <w:p w14:paraId="4E083A6C" w14:textId="77777777" w:rsidR="00946C33" w:rsidRDefault="00000000">
      <w:pPr>
        <w:spacing w:line="455" w:lineRule="exact"/>
        <w:ind w:left="360" w:right="366" w:firstLine="646"/>
        <w:rPr>
          <w:color w:val="000000"/>
          <w:sz w:val="22"/>
        </w:rPr>
      </w:pPr>
      <w:r>
        <w:rPr>
          <w:color w:val="000000"/>
          <w:sz w:val="22"/>
        </w:rPr>
        <w:t>以上企业，不属于大企业的分支机构，不存在控股股东为大企业的情形，也不存在与大企业的负责人为同一人的情形。</w:t>
      </w:r>
    </w:p>
    <w:p w14:paraId="2CB62424" w14:textId="77777777" w:rsidR="00946C33" w:rsidRDefault="00000000">
      <w:pPr>
        <w:spacing w:line="423" w:lineRule="exact"/>
        <w:ind w:left="360" w:right="366" w:firstLine="641"/>
        <w:rPr>
          <w:color w:val="000000"/>
          <w:sz w:val="22"/>
        </w:rPr>
      </w:pPr>
      <w:r>
        <w:rPr>
          <w:color w:val="000000"/>
          <w:sz w:val="22"/>
        </w:rPr>
        <w:t>本企业对上述声明内容的真实性负责。如有虚假，将依法承担相应责任。</w:t>
      </w:r>
    </w:p>
    <w:p w14:paraId="629549ED" w14:textId="77777777" w:rsidR="00946C33" w:rsidRDefault="00946C33">
      <w:pPr>
        <w:spacing w:line="423" w:lineRule="exact"/>
        <w:ind w:left="360" w:right="366" w:firstLine="4176"/>
        <w:rPr>
          <w:rFonts w:ascii="仿宋" w:eastAsia="仿宋" w:hAnsi="仿宋"/>
          <w:sz w:val="28"/>
          <w:szCs w:val="28"/>
        </w:rPr>
      </w:pPr>
    </w:p>
    <w:p w14:paraId="1441E291" w14:textId="77777777" w:rsidR="00946C33" w:rsidRDefault="00000000">
      <w:pPr>
        <w:spacing w:line="423" w:lineRule="exact"/>
        <w:ind w:left="360" w:right="366" w:firstLine="4176"/>
        <w:rPr>
          <w:color w:val="000000"/>
          <w:sz w:val="22"/>
        </w:rPr>
      </w:pPr>
      <w:r>
        <w:rPr>
          <w:rFonts w:hint="eastAsia"/>
          <w:color w:val="000000"/>
          <w:sz w:val="22"/>
        </w:rPr>
        <w:t>企业名称（盖章）：</w:t>
      </w:r>
    </w:p>
    <w:p w14:paraId="3E9D8382" w14:textId="77777777" w:rsidR="00946C33" w:rsidRDefault="00000000">
      <w:pPr>
        <w:spacing w:line="423" w:lineRule="exact"/>
        <w:ind w:left="360" w:right="366" w:firstLine="4176"/>
        <w:rPr>
          <w:color w:val="000000"/>
          <w:sz w:val="22"/>
        </w:rPr>
      </w:pPr>
      <w:r>
        <w:rPr>
          <w:rFonts w:hint="eastAsia"/>
          <w:color w:val="000000"/>
          <w:sz w:val="22"/>
        </w:rPr>
        <w:t>日期：</w:t>
      </w:r>
    </w:p>
    <w:p w14:paraId="3BCAD9DC" w14:textId="77777777" w:rsidR="00946C33" w:rsidRDefault="00000000">
      <w:pPr>
        <w:widowControl/>
        <w:jc w:val="left"/>
        <w:rPr>
          <w:b/>
          <w:color w:val="000000"/>
          <w:szCs w:val="21"/>
        </w:rPr>
      </w:pPr>
      <w:r>
        <w:rPr>
          <w:b/>
          <w:color w:val="000000"/>
          <w:szCs w:val="21"/>
        </w:rPr>
        <w:br w:type="page"/>
      </w:r>
    </w:p>
    <w:p w14:paraId="70149945" w14:textId="77777777" w:rsidR="00946C33" w:rsidRDefault="00000000">
      <w:pPr>
        <w:widowControl/>
        <w:spacing w:line="360" w:lineRule="auto"/>
        <w:jc w:val="left"/>
        <w:rPr>
          <w:b/>
          <w:color w:val="000000"/>
        </w:rPr>
      </w:pPr>
      <w:r>
        <w:rPr>
          <w:b/>
          <w:color w:val="000000"/>
        </w:rPr>
        <w:lastRenderedPageBreak/>
        <w:t>格式十</w:t>
      </w:r>
      <w:r>
        <w:rPr>
          <w:rFonts w:hint="eastAsia"/>
          <w:b/>
          <w:color w:val="000000"/>
        </w:rPr>
        <w:t>五</w:t>
      </w:r>
      <w:r>
        <w:rPr>
          <w:b/>
          <w:color w:val="000000"/>
        </w:rPr>
        <w:t>：</w:t>
      </w:r>
      <w:r>
        <w:rPr>
          <w:color w:val="000000"/>
          <w:szCs w:val="21"/>
        </w:rPr>
        <w:t>残疾人福利性单位声明函</w:t>
      </w:r>
    </w:p>
    <w:p w14:paraId="6148EFCA" w14:textId="77777777" w:rsidR="00946C33" w:rsidRDefault="00946C33">
      <w:pPr>
        <w:spacing w:line="360" w:lineRule="auto"/>
        <w:jc w:val="center"/>
        <w:rPr>
          <w:color w:val="000000"/>
          <w:sz w:val="24"/>
        </w:rPr>
      </w:pPr>
    </w:p>
    <w:p w14:paraId="4623FECF" w14:textId="77777777" w:rsidR="00946C33" w:rsidRDefault="00000000">
      <w:pPr>
        <w:pStyle w:val="aa"/>
        <w:spacing w:line="520" w:lineRule="exact"/>
        <w:ind w:firstLine="422"/>
        <w:jc w:val="center"/>
        <w:rPr>
          <w:b/>
          <w:color w:val="000000"/>
          <w:sz w:val="21"/>
          <w:szCs w:val="21"/>
        </w:rPr>
      </w:pPr>
      <w:r>
        <w:rPr>
          <w:b/>
          <w:color w:val="000000"/>
          <w:sz w:val="21"/>
          <w:szCs w:val="21"/>
        </w:rPr>
        <w:t>残疾人福利性单位声明函</w:t>
      </w:r>
    </w:p>
    <w:p w14:paraId="6DF330A6" w14:textId="77777777" w:rsidR="00946C33" w:rsidRDefault="00946C33">
      <w:pPr>
        <w:spacing w:line="588" w:lineRule="exact"/>
        <w:rPr>
          <w:b/>
          <w:color w:val="000000"/>
          <w:spacing w:val="6"/>
          <w:szCs w:val="21"/>
        </w:rPr>
      </w:pPr>
    </w:p>
    <w:p w14:paraId="259E4E43" w14:textId="77777777" w:rsidR="00946C33" w:rsidRDefault="00000000">
      <w:pPr>
        <w:spacing w:line="588" w:lineRule="exact"/>
        <w:ind w:firstLineChars="200" w:firstLine="444"/>
        <w:rPr>
          <w:color w:val="000000"/>
          <w:spacing w:val="6"/>
          <w:szCs w:val="21"/>
        </w:rPr>
      </w:pPr>
      <w:r>
        <w:rPr>
          <w:color w:val="000000"/>
          <w:spacing w:val="6"/>
          <w:szCs w:val="21"/>
        </w:rPr>
        <w:t>本单位郑重声明，根据《财政部民政部中国残疾人联合会关于促进残疾人就业政府采购政策的通知》（财库</w:t>
      </w:r>
      <w:r>
        <w:rPr>
          <w:color w:val="000000"/>
          <w:szCs w:val="21"/>
        </w:rPr>
        <w:t>〔</w:t>
      </w:r>
      <w:r>
        <w:rPr>
          <w:color w:val="000000"/>
          <w:szCs w:val="21"/>
        </w:rPr>
        <w:t>2017</w:t>
      </w:r>
      <w:r>
        <w:rPr>
          <w:color w:val="000000"/>
          <w:szCs w:val="21"/>
        </w:rPr>
        <w:t>〕</w:t>
      </w:r>
      <w:r>
        <w:rPr>
          <w:color w:val="000000"/>
          <w:szCs w:val="21"/>
        </w:rPr>
        <w:t xml:space="preserve"> 141</w:t>
      </w:r>
      <w:r>
        <w:rPr>
          <w:color w:val="000000"/>
          <w:spacing w:val="6"/>
          <w:szCs w:val="21"/>
        </w:rPr>
        <w:t>号）的规定，本单位为符合条件的残疾人福利性单位，且本单位参加</w:t>
      </w:r>
      <w:r>
        <w:rPr>
          <w:color w:val="000000"/>
          <w:spacing w:val="6"/>
          <w:szCs w:val="21"/>
        </w:rPr>
        <w:t>______</w:t>
      </w:r>
      <w:r>
        <w:rPr>
          <w:color w:val="000000"/>
          <w:spacing w:val="6"/>
          <w:szCs w:val="21"/>
        </w:rPr>
        <w:t>单位的</w:t>
      </w:r>
      <w:r>
        <w:rPr>
          <w:color w:val="000000"/>
          <w:spacing w:val="6"/>
          <w:szCs w:val="21"/>
        </w:rPr>
        <w:t>______</w:t>
      </w:r>
      <w:r>
        <w:rPr>
          <w:color w:val="000000"/>
          <w:spacing w:val="6"/>
          <w:szCs w:val="21"/>
        </w:rPr>
        <w:t>项目采购活动提供本单位制造的货物（由本单位承担工程</w:t>
      </w:r>
      <w:r>
        <w:rPr>
          <w:color w:val="000000"/>
          <w:spacing w:val="6"/>
          <w:szCs w:val="21"/>
        </w:rPr>
        <w:t>/</w:t>
      </w:r>
      <w:r>
        <w:rPr>
          <w:color w:val="000000"/>
          <w:spacing w:val="6"/>
          <w:szCs w:val="21"/>
        </w:rPr>
        <w:t>提供服务），或者提供其他残疾人福利性单位制造的货物（不包括使用非残疾人福利性单位注册商标的货物）。</w:t>
      </w:r>
    </w:p>
    <w:p w14:paraId="452D20DA" w14:textId="77777777" w:rsidR="00946C33" w:rsidRDefault="00000000">
      <w:pPr>
        <w:spacing w:line="588" w:lineRule="exact"/>
        <w:ind w:firstLineChars="200" w:firstLine="444"/>
        <w:rPr>
          <w:color w:val="000000"/>
          <w:spacing w:val="6"/>
          <w:szCs w:val="21"/>
        </w:rPr>
      </w:pPr>
      <w:r>
        <w:rPr>
          <w:color w:val="000000"/>
          <w:spacing w:val="6"/>
          <w:szCs w:val="21"/>
        </w:rPr>
        <w:t>本单位对上述声明的真实性负责。如有虚假，将依法承担相应责任。</w:t>
      </w:r>
    </w:p>
    <w:p w14:paraId="6F523418" w14:textId="77777777" w:rsidR="00946C33" w:rsidRDefault="00946C33">
      <w:pPr>
        <w:spacing w:line="588" w:lineRule="exact"/>
        <w:ind w:firstLineChars="200" w:firstLine="444"/>
        <w:rPr>
          <w:color w:val="000000"/>
          <w:spacing w:val="6"/>
          <w:szCs w:val="21"/>
        </w:rPr>
      </w:pPr>
    </w:p>
    <w:p w14:paraId="3FA561F2" w14:textId="77777777" w:rsidR="00946C33" w:rsidRDefault="00946C33">
      <w:pPr>
        <w:spacing w:line="588" w:lineRule="exact"/>
        <w:ind w:firstLineChars="200" w:firstLine="444"/>
        <w:rPr>
          <w:color w:val="000000"/>
          <w:spacing w:val="6"/>
          <w:szCs w:val="21"/>
        </w:rPr>
      </w:pPr>
    </w:p>
    <w:p w14:paraId="46AB6A0A" w14:textId="77777777" w:rsidR="00946C33" w:rsidRDefault="00000000">
      <w:pPr>
        <w:tabs>
          <w:tab w:val="left" w:pos="4860"/>
        </w:tabs>
        <w:spacing w:line="588" w:lineRule="exact"/>
        <w:ind w:right="1560" w:firstLineChars="200" w:firstLine="504"/>
        <w:jc w:val="center"/>
        <w:rPr>
          <w:color w:val="000000"/>
          <w:spacing w:val="6"/>
          <w:sz w:val="24"/>
        </w:rPr>
      </w:pPr>
      <w:r>
        <w:rPr>
          <w:color w:val="000000"/>
          <w:spacing w:val="6"/>
          <w:sz w:val="24"/>
        </w:rPr>
        <w:t>单位名称（盖章）：</w:t>
      </w:r>
    </w:p>
    <w:p w14:paraId="390FD567" w14:textId="77777777" w:rsidR="00946C33" w:rsidRDefault="00000000">
      <w:pPr>
        <w:tabs>
          <w:tab w:val="left" w:pos="4860"/>
        </w:tabs>
        <w:spacing w:line="588" w:lineRule="exact"/>
        <w:ind w:right="1560" w:firstLineChars="200" w:firstLine="504"/>
        <w:jc w:val="center"/>
        <w:rPr>
          <w:color w:val="000000"/>
          <w:spacing w:val="6"/>
          <w:sz w:val="24"/>
        </w:rPr>
      </w:pPr>
      <w:r>
        <w:rPr>
          <w:color w:val="000000"/>
          <w:spacing w:val="6"/>
          <w:sz w:val="24"/>
        </w:rPr>
        <w:t>日期：</w:t>
      </w:r>
    </w:p>
    <w:p w14:paraId="2F7AAD1B" w14:textId="77777777" w:rsidR="00946C33" w:rsidRDefault="00946C33">
      <w:pPr>
        <w:spacing w:line="423" w:lineRule="exact"/>
        <w:ind w:left="360" w:right="366" w:firstLine="641"/>
        <w:rPr>
          <w:rFonts w:ascii="宋体" w:hAnsi="宋体"/>
          <w:b/>
          <w:szCs w:val="21"/>
        </w:rPr>
      </w:pPr>
    </w:p>
    <w:p w14:paraId="104FB2BD" w14:textId="77777777" w:rsidR="00946C33" w:rsidRDefault="00946C33">
      <w:pPr>
        <w:spacing w:line="423" w:lineRule="exact"/>
        <w:ind w:left="360" w:right="366" w:firstLine="641"/>
        <w:rPr>
          <w:rFonts w:ascii="宋体" w:hAnsi="宋体"/>
          <w:b/>
          <w:szCs w:val="21"/>
        </w:rPr>
      </w:pPr>
    </w:p>
    <w:p w14:paraId="5C88AC8A" w14:textId="77777777" w:rsidR="00946C33" w:rsidRDefault="00000000">
      <w:pPr>
        <w:spacing w:line="360" w:lineRule="auto"/>
        <w:jc w:val="center"/>
        <w:rPr>
          <w:b/>
          <w:color w:val="000000"/>
          <w:szCs w:val="21"/>
        </w:rPr>
      </w:pPr>
      <w:r>
        <w:rPr>
          <w:rFonts w:ascii="宋体" w:hAnsi="宋体" w:hint="eastAsia"/>
          <w:b/>
          <w:szCs w:val="21"/>
        </w:rPr>
        <w:t>如是联合体投标，联合体各方均需提供。</w:t>
      </w:r>
    </w:p>
    <w:p w14:paraId="02500699" w14:textId="77777777" w:rsidR="00946C33" w:rsidRDefault="00946C33">
      <w:pPr>
        <w:rPr>
          <w:b/>
          <w:color w:val="000000"/>
          <w:szCs w:val="21"/>
        </w:rPr>
        <w:sectPr w:rsidR="00946C33" w:rsidSect="007B6BCC">
          <w:headerReference w:type="default" r:id="rId21"/>
          <w:footerReference w:type="default" r:id="rId22"/>
          <w:pgSz w:w="11907" w:h="16840"/>
          <w:pgMar w:top="1276" w:right="1474" w:bottom="1242" w:left="1474" w:header="720" w:footer="720" w:gutter="0"/>
          <w:cols w:space="720"/>
          <w:docGrid w:linePitch="285"/>
        </w:sectPr>
      </w:pPr>
    </w:p>
    <w:tbl>
      <w:tblPr>
        <w:tblW w:w="0" w:type="auto"/>
        <w:tblInd w:w="-176" w:type="dxa"/>
        <w:tblLayout w:type="fixed"/>
        <w:tblLook w:val="04A0" w:firstRow="1" w:lastRow="0" w:firstColumn="1" w:lastColumn="0" w:noHBand="0" w:noVBand="1"/>
      </w:tblPr>
      <w:tblGrid>
        <w:gridCol w:w="1985"/>
        <w:gridCol w:w="1498"/>
        <w:gridCol w:w="1763"/>
        <w:gridCol w:w="1660"/>
        <w:gridCol w:w="1458"/>
        <w:gridCol w:w="1480"/>
        <w:gridCol w:w="1520"/>
        <w:gridCol w:w="1285"/>
        <w:gridCol w:w="1275"/>
        <w:gridCol w:w="1221"/>
      </w:tblGrid>
      <w:tr w:rsidR="00946C33" w14:paraId="20FDFA8E" w14:textId="77777777">
        <w:trPr>
          <w:trHeight w:val="420"/>
        </w:trPr>
        <w:tc>
          <w:tcPr>
            <w:tcW w:w="15145" w:type="dxa"/>
            <w:gridSpan w:val="10"/>
            <w:tcBorders>
              <w:top w:val="nil"/>
              <w:left w:val="nil"/>
              <w:bottom w:val="nil"/>
              <w:right w:val="nil"/>
            </w:tcBorders>
            <w:vAlign w:val="bottom"/>
          </w:tcPr>
          <w:p w14:paraId="5319D49A" w14:textId="77777777" w:rsidR="00946C33" w:rsidRDefault="00000000">
            <w:pPr>
              <w:widowControl/>
              <w:jc w:val="center"/>
              <w:rPr>
                <w:rFonts w:ascii="宋体" w:hAnsi="宋体" w:cs="宋体"/>
                <w:b/>
                <w:bCs/>
                <w:kern w:val="0"/>
                <w:sz w:val="32"/>
                <w:szCs w:val="32"/>
              </w:rPr>
            </w:pPr>
            <w:r>
              <w:rPr>
                <w:rFonts w:ascii="宋体" w:hAnsi="宋体" w:cs="宋体" w:hint="eastAsia"/>
                <w:b/>
                <w:bCs/>
                <w:kern w:val="0"/>
                <w:sz w:val="24"/>
              </w:rPr>
              <w:lastRenderedPageBreak/>
              <w:t>中小</w:t>
            </w:r>
            <w:proofErr w:type="gramStart"/>
            <w:r>
              <w:rPr>
                <w:rFonts w:ascii="宋体" w:hAnsi="宋体" w:cs="宋体" w:hint="eastAsia"/>
                <w:b/>
                <w:bCs/>
                <w:kern w:val="0"/>
                <w:sz w:val="24"/>
              </w:rPr>
              <w:t>微行业划</w:t>
            </w:r>
            <w:proofErr w:type="gramEnd"/>
            <w:r>
              <w:rPr>
                <w:rFonts w:ascii="宋体" w:hAnsi="宋体" w:cs="宋体" w:hint="eastAsia"/>
                <w:b/>
                <w:bCs/>
                <w:kern w:val="0"/>
                <w:sz w:val="24"/>
              </w:rPr>
              <w:t>型标准规定（根据工信部联企业〔2011〕300号制定）</w:t>
            </w:r>
          </w:p>
        </w:tc>
      </w:tr>
      <w:tr w:rsidR="00946C33" w14:paraId="4F41426C" w14:textId="77777777">
        <w:trPr>
          <w:trHeight w:val="410"/>
        </w:trPr>
        <w:tc>
          <w:tcPr>
            <w:tcW w:w="1985" w:type="dxa"/>
            <w:vMerge w:val="restart"/>
            <w:tcBorders>
              <w:top w:val="single" w:sz="8" w:space="0" w:color="auto"/>
              <w:left w:val="single" w:sz="8" w:space="0" w:color="auto"/>
              <w:bottom w:val="single" w:sz="4" w:space="0" w:color="000000"/>
              <w:right w:val="single" w:sz="8" w:space="0" w:color="auto"/>
            </w:tcBorders>
            <w:vAlign w:val="center"/>
          </w:tcPr>
          <w:p w14:paraId="4A81E590" w14:textId="77777777" w:rsidR="00946C33" w:rsidRDefault="00000000">
            <w:pPr>
              <w:widowControl/>
              <w:jc w:val="center"/>
              <w:rPr>
                <w:rFonts w:ascii="宋体" w:hAnsi="宋体" w:cs="宋体"/>
                <w:b/>
                <w:bCs/>
                <w:kern w:val="0"/>
                <w:sz w:val="24"/>
              </w:rPr>
            </w:pPr>
            <w:r>
              <w:rPr>
                <w:rFonts w:ascii="宋体" w:hAnsi="宋体" w:cs="宋体" w:hint="eastAsia"/>
                <w:b/>
                <w:bCs/>
                <w:kern w:val="0"/>
                <w:sz w:val="24"/>
              </w:rPr>
              <w:t>行业</w:t>
            </w:r>
          </w:p>
        </w:tc>
        <w:tc>
          <w:tcPr>
            <w:tcW w:w="4921" w:type="dxa"/>
            <w:gridSpan w:val="3"/>
            <w:tcBorders>
              <w:top w:val="single" w:sz="8" w:space="0" w:color="auto"/>
              <w:left w:val="nil"/>
              <w:bottom w:val="single" w:sz="4" w:space="0" w:color="auto"/>
              <w:right w:val="single" w:sz="8" w:space="0" w:color="000000"/>
            </w:tcBorders>
            <w:vAlign w:val="bottom"/>
          </w:tcPr>
          <w:p w14:paraId="7450A631" w14:textId="77777777" w:rsidR="00946C33" w:rsidRDefault="00000000">
            <w:pPr>
              <w:widowControl/>
              <w:jc w:val="center"/>
              <w:rPr>
                <w:rFonts w:ascii="宋体" w:hAnsi="宋体" w:cs="宋体"/>
                <w:b/>
                <w:bCs/>
                <w:kern w:val="0"/>
                <w:sz w:val="24"/>
              </w:rPr>
            </w:pPr>
            <w:r>
              <w:rPr>
                <w:rFonts w:ascii="宋体" w:hAnsi="宋体" w:cs="宋体" w:hint="eastAsia"/>
                <w:b/>
                <w:bCs/>
                <w:kern w:val="0"/>
                <w:sz w:val="24"/>
              </w:rPr>
              <w:t>中型企业</w:t>
            </w:r>
          </w:p>
        </w:tc>
        <w:tc>
          <w:tcPr>
            <w:tcW w:w="4458" w:type="dxa"/>
            <w:gridSpan w:val="3"/>
            <w:tcBorders>
              <w:top w:val="single" w:sz="8" w:space="0" w:color="auto"/>
              <w:left w:val="nil"/>
              <w:bottom w:val="single" w:sz="4" w:space="0" w:color="auto"/>
              <w:right w:val="single" w:sz="8" w:space="0" w:color="000000"/>
            </w:tcBorders>
            <w:vAlign w:val="bottom"/>
          </w:tcPr>
          <w:p w14:paraId="5504A0AF" w14:textId="77777777" w:rsidR="00946C33" w:rsidRDefault="00000000">
            <w:pPr>
              <w:widowControl/>
              <w:jc w:val="center"/>
              <w:rPr>
                <w:rFonts w:ascii="宋体" w:hAnsi="宋体" w:cs="宋体"/>
                <w:b/>
                <w:bCs/>
                <w:kern w:val="0"/>
                <w:sz w:val="24"/>
              </w:rPr>
            </w:pPr>
            <w:r>
              <w:rPr>
                <w:rFonts w:ascii="宋体" w:hAnsi="宋体" w:cs="宋体" w:hint="eastAsia"/>
                <w:b/>
                <w:bCs/>
                <w:kern w:val="0"/>
                <w:sz w:val="24"/>
              </w:rPr>
              <w:t>小型企业</w:t>
            </w:r>
          </w:p>
        </w:tc>
        <w:tc>
          <w:tcPr>
            <w:tcW w:w="3781" w:type="dxa"/>
            <w:gridSpan w:val="3"/>
            <w:tcBorders>
              <w:top w:val="single" w:sz="8" w:space="0" w:color="auto"/>
              <w:left w:val="nil"/>
              <w:bottom w:val="single" w:sz="4" w:space="0" w:color="auto"/>
              <w:right w:val="single" w:sz="8" w:space="0" w:color="000000"/>
            </w:tcBorders>
            <w:vAlign w:val="bottom"/>
          </w:tcPr>
          <w:p w14:paraId="2D952F38" w14:textId="77777777" w:rsidR="00946C33" w:rsidRDefault="00000000">
            <w:pPr>
              <w:widowControl/>
              <w:jc w:val="center"/>
              <w:rPr>
                <w:rFonts w:ascii="宋体" w:hAnsi="宋体" w:cs="宋体"/>
                <w:b/>
                <w:bCs/>
                <w:kern w:val="0"/>
                <w:sz w:val="24"/>
              </w:rPr>
            </w:pPr>
            <w:r>
              <w:rPr>
                <w:rFonts w:ascii="宋体" w:hAnsi="宋体" w:cs="宋体" w:hint="eastAsia"/>
                <w:b/>
                <w:bCs/>
                <w:kern w:val="0"/>
                <w:sz w:val="24"/>
              </w:rPr>
              <w:t>微型企业</w:t>
            </w:r>
          </w:p>
        </w:tc>
      </w:tr>
      <w:tr w:rsidR="00946C33" w14:paraId="65424DED" w14:textId="77777777">
        <w:trPr>
          <w:trHeight w:val="525"/>
        </w:trPr>
        <w:tc>
          <w:tcPr>
            <w:tcW w:w="1985" w:type="dxa"/>
            <w:vMerge/>
            <w:tcBorders>
              <w:top w:val="single" w:sz="8" w:space="0" w:color="auto"/>
              <w:left w:val="single" w:sz="8" w:space="0" w:color="auto"/>
              <w:bottom w:val="single" w:sz="4" w:space="0" w:color="000000"/>
              <w:right w:val="single" w:sz="8" w:space="0" w:color="auto"/>
            </w:tcBorders>
            <w:vAlign w:val="center"/>
          </w:tcPr>
          <w:p w14:paraId="159E033A" w14:textId="77777777" w:rsidR="00946C33" w:rsidRDefault="00946C33">
            <w:pPr>
              <w:widowControl/>
              <w:jc w:val="left"/>
              <w:rPr>
                <w:rFonts w:ascii="宋体" w:hAnsi="宋体" w:cs="宋体"/>
                <w:b/>
                <w:bCs/>
                <w:kern w:val="0"/>
                <w:sz w:val="24"/>
              </w:rPr>
            </w:pPr>
          </w:p>
        </w:tc>
        <w:tc>
          <w:tcPr>
            <w:tcW w:w="1498" w:type="dxa"/>
            <w:tcBorders>
              <w:top w:val="nil"/>
              <w:left w:val="nil"/>
              <w:bottom w:val="single" w:sz="4" w:space="0" w:color="auto"/>
              <w:right w:val="single" w:sz="4" w:space="0" w:color="auto"/>
            </w:tcBorders>
            <w:vAlign w:val="bottom"/>
          </w:tcPr>
          <w:p w14:paraId="69EE8150" w14:textId="77777777" w:rsidR="00946C33" w:rsidRDefault="00000000">
            <w:pPr>
              <w:widowControl/>
              <w:jc w:val="center"/>
              <w:rPr>
                <w:rFonts w:ascii="宋体" w:hAnsi="宋体" w:cs="宋体"/>
                <w:kern w:val="0"/>
                <w:sz w:val="20"/>
              </w:rPr>
            </w:pPr>
            <w:r>
              <w:rPr>
                <w:rFonts w:ascii="宋体" w:hAnsi="宋体" w:cs="宋体" w:hint="eastAsia"/>
                <w:kern w:val="0"/>
                <w:sz w:val="20"/>
              </w:rPr>
              <w:t>从业人员X（人）</w:t>
            </w:r>
          </w:p>
        </w:tc>
        <w:tc>
          <w:tcPr>
            <w:tcW w:w="1763" w:type="dxa"/>
            <w:tcBorders>
              <w:top w:val="nil"/>
              <w:left w:val="nil"/>
              <w:bottom w:val="single" w:sz="4" w:space="0" w:color="auto"/>
              <w:right w:val="single" w:sz="4" w:space="0" w:color="auto"/>
            </w:tcBorders>
            <w:vAlign w:val="bottom"/>
          </w:tcPr>
          <w:p w14:paraId="7DE3D192" w14:textId="77777777" w:rsidR="00946C33" w:rsidRDefault="00000000">
            <w:pPr>
              <w:widowControl/>
              <w:jc w:val="center"/>
              <w:rPr>
                <w:rFonts w:ascii="宋体" w:hAnsi="宋体" w:cs="宋体"/>
                <w:kern w:val="0"/>
                <w:sz w:val="20"/>
              </w:rPr>
            </w:pPr>
            <w:r>
              <w:rPr>
                <w:rFonts w:ascii="宋体" w:hAnsi="宋体" w:cs="宋体" w:hint="eastAsia"/>
                <w:kern w:val="0"/>
                <w:sz w:val="20"/>
              </w:rPr>
              <w:t>营业收入Y</w:t>
            </w:r>
          </w:p>
          <w:p w14:paraId="27EBC361" w14:textId="77777777" w:rsidR="00946C33" w:rsidRDefault="00000000">
            <w:pPr>
              <w:widowControl/>
              <w:jc w:val="center"/>
              <w:rPr>
                <w:rFonts w:ascii="宋体" w:hAnsi="宋体" w:cs="宋体"/>
                <w:kern w:val="0"/>
                <w:sz w:val="20"/>
              </w:rPr>
            </w:pPr>
            <w:r>
              <w:rPr>
                <w:rFonts w:ascii="宋体" w:hAnsi="宋体" w:cs="宋体" w:hint="eastAsia"/>
                <w:kern w:val="0"/>
                <w:sz w:val="20"/>
              </w:rPr>
              <w:t>（万元）</w:t>
            </w:r>
          </w:p>
        </w:tc>
        <w:tc>
          <w:tcPr>
            <w:tcW w:w="1660" w:type="dxa"/>
            <w:tcBorders>
              <w:top w:val="nil"/>
              <w:left w:val="nil"/>
              <w:bottom w:val="single" w:sz="4" w:space="0" w:color="auto"/>
              <w:right w:val="single" w:sz="8" w:space="0" w:color="auto"/>
            </w:tcBorders>
            <w:vAlign w:val="bottom"/>
          </w:tcPr>
          <w:p w14:paraId="1AB3251A" w14:textId="77777777" w:rsidR="00946C33" w:rsidRDefault="00000000">
            <w:pPr>
              <w:widowControl/>
              <w:jc w:val="center"/>
              <w:rPr>
                <w:rFonts w:ascii="宋体" w:hAnsi="宋体" w:cs="宋体"/>
                <w:kern w:val="0"/>
                <w:sz w:val="20"/>
              </w:rPr>
            </w:pPr>
            <w:r>
              <w:rPr>
                <w:rFonts w:ascii="宋体" w:hAnsi="宋体" w:cs="宋体" w:hint="eastAsia"/>
                <w:kern w:val="0"/>
                <w:sz w:val="20"/>
              </w:rPr>
              <w:t>资产总额Z</w:t>
            </w:r>
          </w:p>
          <w:p w14:paraId="65A30726" w14:textId="77777777" w:rsidR="00946C33" w:rsidRDefault="00000000">
            <w:pPr>
              <w:widowControl/>
              <w:jc w:val="center"/>
              <w:rPr>
                <w:rFonts w:ascii="宋体" w:hAnsi="宋体" w:cs="宋体"/>
                <w:kern w:val="0"/>
                <w:sz w:val="20"/>
              </w:rPr>
            </w:pPr>
            <w:r>
              <w:rPr>
                <w:rFonts w:ascii="宋体" w:hAnsi="宋体" w:cs="宋体" w:hint="eastAsia"/>
                <w:kern w:val="0"/>
                <w:sz w:val="20"/>
              </w:rPr>
              <w:t>（万元）</w:t>
            </w:r>
          </w:p>
        </w:tc>
        <w:tc>
          <w:tcPr>
            <w:tcW w:w="1458" w:type="dxa"/>
            <w:tcBorders>
              <w:top w:val="nil"/>
              <w:left w:val="nil"/>
              <w:bottom w:val="single" w:sz="4" w:space="0" w:color="auto"/>
              <w:right w:val="single" w:sz="4" w:space="0" w:color="auto"/>
            </w:tcBorders>
            <w:vAlign w:val="bottom"/>
          </w:tcPr>
          <w:p w14:paraId="3A561931" w14:textId="77777777" w:rsidR="00946C33" w:rsidRDefault="00000000">
            <w:pPr>
              <w:widowControl/>
              <w:jc w:val="center"/>
              <w:rPr>
                <w:rFonts w:ascii="宋体" w:hAnsi="宋体" w:cs="宋体"/>
                <w:kern w:val="0"/>
                <w:sz w:val="20"/>
              </w:rPr>
            </w:pPr>
            <w:r>
              <w:rPr>
                <w:rFonts w:ascii="宋体" w:hAnsi="宋体" w:cs="宋体" w:hint="eastAsia"/>
                <w:kern w:val="0"/>
                <w:sz w:val="20"/>
              </w:rPr>
              <w:t>从业人员X（人）</w:t>
            </w:r>
          </w:p>
        </w:tc>
        <w:tc>
          <w:tcPr>
            <w:tcW w:w="1480" w:type="dxa"/>
            <w:tcBorders>
              <w:top w:val="nil"/>
              <w:left w:val="nil"/>
              <w:bottom w:val="single" w:sz="4" w:space="0" w:color="auto"/>
              <w:right w:val="single" w:sz="4" w:space="0" w:color="auto"/>
            </w:tcBorders>
            <w:vAlign w:val="bottom"/>
          </w:tcPr>
          <w:p w14:paraId="14114538" w14:textId="77777777" w:rsidR="00946C33" w:rsidRDefault="00000000">
            <w:pPr>
              <w:widowControl/>
              <w:jc w:val="center"/>
              <w:rPr>
                <w:rFonts w:ascii="宋体" w:hAnsi="宋体" w:cs="宋体"/>
                <w:kern w:val="0"/>
                <w:sz w:val="20"/>
              </w:rPr>
            </w:pPr>
            <w:r>
              <w:rPr>
                <w:rFonts w:ascii="宋体" w:hAnsi="宋体" w:cs="宋体" w:hint="eastAsia"/>
                <w:kern w:val="0"/>
                <w:sz w:val="20"/>
              </w:rPr>
              <w:t>营业收入Y</w:t>
            </w:r>
          </w:p>
          <w:p w14:paraId="759935B4" w14:textId="77777777" w:rsidR="00946C33" w:rsidRDefault="00000000">
            <w:pPr>
              <w:widowControl/>
              <w:jc w:val="center"/>
              <w:rPr>
                <w:rFonts w:ascii="宋体" w:hAnsi="宋体" w:cs="宋体"/>
                <w:kern w:val="0"/>
                <w:sz w:val="20"/>
              </w:rPr>
            </w:pPr>
            <w:r>
              <w:rPr>
                <w:rFonts w:ascii="宋体" w:hAnsi="宋体" w:cs="宋体" w:hint="eastAsia"/>
                <w:kern w:val="0"/>
                <w:sz w:val="20"/>
              </w:rPr>
              <w:t>（万元）</w:t>
            </w:r>
          </w:p>
        </w:tc>
        <w:tc>
          <w:tcPr>
            <w:tcW w:w="1520" w:type="dxa"/>
            <w:tcBorders>
              <w:top w:val="nil"/>
              <w:left w:val="nil"/>
              <w:bottom w:val="single" w:sz="4" w:space="0" w:color="auto"/>
              <w:right w:val="single" w:sz="8" w:space="0" w:color="auto"/>
            </w:tcBorders>
            <w:vAlign w:val="bottom"/>
          </w:tcPr>
          <w:p w14:paraId="11AE3BB8" w14:textId="77777777" w:rsidR="00946C33" w:rsidRDefault="00000000">
            <w:pPr>
              <w:widowControl/>
              <w:jc w:val="center"/>
              <w:rPr>
                <w:rFonts w:ascii="宋体" w:hAnsi="宋体" w:cs="宋体"/>
                <w:kern w:val="0"/>
                <w:sz w:val="20"/>
              </w:rPr>
            </w:pPr>
            <w:r>
              <w:rPr>
                <w:rFonts w:ascii="宋体" w:hAnsi="宋体" w:cs="宋体" w:hint="eastAsia"/>
                <w:kern w:val="0"/>
                <w:sz w:val="20"/>
              </w:rPr>
              <w:t>资产总额Z</w:t>
            </w:r>
          </w:p>
          <w:p w14:paraId="6435C919" w14:textId="77777777" w:rsidR="00946C33" w:rsidRDefault="00000000">
            <w:pPr>
              <w:widowControl/>
              <w:jc w:val="center"/>
              <w:rPr>
                <w:rFonts w:ascii="宋体" w:hAnsi="宋体" w:cs="宋体"/>
                <w:kern w:val="0"/>
                <w:sz w:val="20"/>
              </w:rPr>
            </w:pPr>
            <w:r>
              <w:rPr>
                <w:rFonts w:ascii="宋体" w:hAnsi="宋体" w:cs="宋体" w:hint="eastAsia"/>
                <w:kern w:val="0"/>
                <w:sz w:val="20"/>
              </w:rPr>
              <w:t>（万元）</w:t>
            </w:r>
          </w:p>
        </w:tc>
        <w:tc>
          <w:tcPr>
            <w:tcW w:w="1285" w:type="dxa"/>
            <w:tcBorders>
              <w:top w:val="nil"/>
              <w:left w:val="nil"/>
              <w:bottom w:val="single" w:sz="4" w:space="0" w:color="auto"/>
              <w:right w:val="single" w:sz="4" w:space="0" w:color="auto"/>
            </w:tcBorders>
            <w:vAlign w:val="bottom"/>
          </w:tcPr>
          <w:p w14:paraId="7E70BA51" w14:textId="77777777" w:rsidR="00946C33" w:rsidRDefault="00000000">
            <w:pPr>
              <w:widowControl/>
              <w:jc w:val="center"/>
              <w:rPr>
                <w:rFonts w:ascii="宋体" w:hAnsi="宋体" w:cs="宋体"/>
                <w:kern w:val="0"/>
                <w:sz w:val="20"/>
              </w:rPr>
            </w:pPr>
            <w:r>
              <w:rPr>
                <w:rFonts w:ascii="宋体" w:hAnsi="宋体" w:cs="宋体" w:hint="eastAsia"/>
                <w:kern w:val="0"/>
                <w:sz w:val="20"/>
              </w:rPr>
              <w:t>从业人员X（人）</w:t>
            </w:r>
          </w:p>
        </w:tc>
        <w:tc>
          <w:tcPr>
            <w:tcW w:w="1275" w:type="dxa"/>
            <w:tcBorders>
              <w:top w:val="nil"/>
              <w:left w:val="nil"/>
              <w:bottom w:val="single" w:sz="4" w:space="0" w:color="auto"/>
              <w:right w:val="single" w:sz="4" w:space="0" w:color="auto"/>
            </w:tcBorders>
            <w:vAlign w:val="bottom"/>
          </w:tcPr>
          <w:p w14:paraId="45A8A764" w14:textId="77777777" w:rsidR="00946C33" w:rsidRDefault="00000000">
            <w:pPr>
              <w:widowControl/>
              <w:jc w:val="center"/>
              <w:rPr>
                <w:rFonts w:ascii="宋体" w:hAnsi="宋体" w:cs="宋体"/>
                <w:kern w:val="0"/>
                <w:sz w:val="20"/>
              </w:rPr>
            </w:pPr>
            <w:r>
              <w:rPr>
                <w:rFonts w:ascii="宋体" w:hAnsi="宋体" w:cs="宋体" w:hint="eastAsia"/>
                <w:kern w:val="0"/>
                <w:sz w:val="20"/>
              </w:rPr>
              <w:t>营业收入Y（万元）</w:t>
            </w:r>
          </w:p>
        </w:tc>
        <w:tc>
          <w:tcPr>
            <w:tcW w:w="1221" w:type="dxa"/>
            <w:tcBorders>
              <w:top w:val="nil"/>
              <w:left w:val="nil"/>
              <w:bottom w:val="single" w:sz="4" w:space="0" w:color="auto"/>
              <w:right w:val="single" w:sz="8" w:space="0" w:color="auto"/>
            </w:tcBorders>
            <w:vAlign w:val="bottom"/>
          </w:tcPr>
          <w:p w14:paraId="722A8BCE" w14:textId="77777777" w:rsidR="00946C33" w:rsidRDefault="00000000">
            <w:pPr>
              <w:widowControl/>
              <w:jc w:val="center"/>
              <w:rPr>
                <w:rFonts w:ascii="宋体" w:hAnsi="宋体" w:cs="宋体"/>
                <w:kern w:val="0"/>
                <w:sz w:val="20"/>
              </w:rPr>
            </w:pPr>
            <w:r>
              <w:rPr>
                <w:rFonts w:ascii="宋体" w:hAnsi="宋体" w:cs="宋体" w:hint="eastAsia"/>
                <w:kern w:val="0"/>
                <w:sz w:val="20"/>
              </w:rPr>
              <w:t>资产总额Z（万元）</w:t>
            </w:r>
          </w:p>
        </w:tc>
      </w:tr>
      <w:tr w:rsidR="00946C33" w14:paraId="5A997C86" w14:textId="77777777">
        <w:trPr>
          <w:trHeight w:val="360"/>
        </w:trPr>
        <w:tc>
          <w:tcPr>
            <w:tcW w:w="1985" w:type="dxa"/>
            <w:tcBorders>
              <w:top w:val="nil"/>
              <w:left w:val="single" w:sz="8" w:space="0" w:color="auto"/>
              <w:bottom w:val="single" w:sz="4" w:space="0" w:color="auto"/>
              <w:right w:val="single" w:sz="8" w:space="0" w:color="auto"/>
            </w:tcBorders>
            <w:vAlign w:val="bottom"/>
          </w:tcPr>
          <w:p w14:paraId="3BB4731C"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1、农林牧渔业</w:t>
            </w:r>
          </w:p>
        </w:tc>
        <w:tc>
          <w:tcPr>
            <w:tcW w:w="1498" w:type="dxa"/>
            <w:tcBorders>
              <w:top w:val="nil"/>
              <w:left w:val="nil"/>
              <w:bottom w:val="single" w:sz="4" w:space="0" w:color="auto"/>
              <w:right w:val="single" w:sz="4" w:space="0" w:color="auto"/>
            </w:tcBorders>
            <w:vAlign w:val="bottom"/>
          </w:tcPr>
          <w:p w14:paraId="14B0D63C"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14:paraId="5F178633"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500≤Y＜20000</w:t>
            </w:r>
          </w:p>
        </w:tc>
        <w:tc>
          <w:tcPr>
            <w:tcW w:w="1660" w:type="dxa"/>
            <w:tcBorders>
              <w:top w:val="nil"/>
              <w:left w:val="nil"/>
              <w:bottom w:val="single" w:sz="4" w:space="0" w:color="auto"/>
              <w:right w:val="single" w:sz="8" w:space="0" w:color="auto"/>
            </w:tcBorders>
            <w:vAlign w:val="bottom"/>
          </w:tcPr>
          <w:p w14:paraId="24843A88"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7FC62B60"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vAlign w:val="bottom"/>
          </w:tcPr>
          <w:p w14:paraId="707AF603"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50≤Y＜500</w:t>
            </w:r>
          </w:p>
        </w:tc>
        <w:tc>
          <w:tcPr>
            <w:tcW w:w="1520" w:type="dxa"/>
            <w:tcBorders>
              <w:top w:val="nil"/>
              <w:left w:val="nil"/>
              <w:bottom w:val="single" w:sz="4" w:space="0" w:color="auto"/>
              <w:right w:val="single" w:sz="8" w:space="0" w:color="auto"/>
            </w:tcBorders>
            <w:vAlign w:val="bottom"/>
          </w:tcPr>
          <w:p w14:paraId="383CBFE9"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0D9B1A00"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14:paraId="12412900" w14:textId="77777777" w:rsidR="00946C33" w:rsidRDefault="00000000">
            <w:pPr>
              <w:widowControl/>
              <w:jc w:val="left"/>
              <w:rPr>
                <w:rFonts w:ascii="宋体" w:hAnsi="宋体" w:cs="宋体"/>
                <w:kern w:val="0"/>
                <w:sz w:val="20"/>
              </w:rPr>
            </w:pPr>
            <w:r>
              <w:rPr>
                <w:rFonts w:ascii="宋体" w:hAnsi="宋体" w:cs="宋体" w:hint="eastAsia"/>
                <w:kern w:val="0"/>
                <w:sz w:val="20"/>
              </w:rPr>
              <w:t>Y＜50</w:t>
            </w:r>
          </w:p>
        </w:tc>
        <w:tc>
          <w:tcPr>
            <w:tcW w:w="1221" w:type="dxa"/>
            <w:tcBorders>
              <w:top w:val="nil"/>
              <w:left w:val="nil"/>
              <w:bottom w:val="single" w:sz="4" w:space="0" w:color="auto"/>
              <w:right w:val="single" w:sz="8" w:space="0" w:color="auto"/>
            </w:tcBorders>
            <w:vAlign w:val="bottom"/>
          </w:tcPr>
          <w:p w14:paraId="68CEA4E9"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946C33" w14:paraId="42B84921" w14:textId="77777777">
        <w:trPr>
          <w:trHeight w:val="360"/>
        </w:trPr>
        <w:tc>
          <w:tcPr>
            <w:tcW w:w="1985" w:type="dxa"/>
            <w:tcBorders>
              <w:top w:val="nil"/>
              <w:left w:val="single" w:sz="8" w:space="0" w:color="auto"/>
              <w:bottom w:val="single" w:sz="4" w:space="0" w:color="auto"/>
              <w:right w:val="single" w:sz="8" w:space="0" w:color="auto"/>
            </w:tcBorders>
            <w:vAlign w:val="bottom"/>
          </w:tcPr>
          <w:p w14:paraId="4D4B0083"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2、工业</w:t>
            </w:r>
          </w:p>
        </w:tc>
        <w:tc>
          <w:tcPr>
            <w:tcW w:w="1498" w:type="dxa"/>
            <w:tcBorders>
              <w:top w:val="nil"/>
              <w:left w:val="nil"/>
              <w:bottom w:val="single" w:sz="4" w:space="0" w:color="auto"/>
              <w:right w:val="single" w:sz="4" w:space="0" w:color="auto"/>
            </w:tcBorders>
            <w:vAlign w:val="bottom"/>
          </w:tcPr>
          <w:p w14:paraId="515F87A4" w14:textId="77777777" w:rsidR="00946C33" w:rsidRDefault="00000000">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14:paraId="58E3878D" w14:textId="77777777" w:rsidR="00946C33" w:rsidRDefault="00000000">
            <w:pPr>
              <w:widowControl/>
              <w:jc w:val="left"/>
              <w:rPr>
                <w:rFonts w:ascii="宋体" w:hAnsi="宋体" w:cs="宋体"/>
                <w:kern w:val="0"/>
                <w:sz w:val="20"/>
              </w:rPr>
            </w:pPr>
            <w:r>
              <w:rPr>
                <w:rFonts w:ascii="宋体" w:hAnsi="宋体" w:cs="宋体" w:hint="eastAsia"/>
                <w:kern w:val="0"/>
                <w:sz w:val="20"/>
              </w:rPr>
              <w:t>2000≤Y＜40000</w:t>
            </w:r>
          </w:p>
        </w:tc>
        <w:tc>
          <w:tcPr>
            <w:tcW w:w="1660" w:type="dxa"/>
            <w:tcBorders>
              <w:top w:val="nil"/>
              <w:left w:val="nil"/>
              <w:bottom w:val="single" w:sz="4" w:space="0" w:color="auto"/>
              <w:right w:val="single" w:sz="8" w:space="0" w:color="auto"/>
            </w:tcBorders>
            <w:vAlign w:val="bottom"/>
          </w:tcPr>
          <w:p w14:paraId="2BD4186C"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02B9A5CE" w14:textId="77777777" w:rsidR="00946C33" w:rsidRDefault="00000000">
            <w:pPr>
              <w:widowControl/>
              <w:jc w:val="left"/>
              <w:rPr>
                <w:rFonts w:ascii="宋体" w:hAnsi="宋体" w:cs="宋体"/>
                <w:kern w:val="0"/>
                <w:sz w:val="20"/>
              </w:rPr>
            </w:pPr>
            <w:r>
              <w:rPr>
                <w:rFonts w:ascii="宋体" w:hAnsi="宋体" w:cs="宋体" w:hint="eastAsia"/>
                <w:kern w:val="0"/>
                <w:sz w:val="20"/>
              </w:rPr>
              <w:t>20≤X＜300</w:t>
            </w:r>
          </w:p>
        </w:tc>
        <w:tc>
          <w:tcPr>
            <w:tcW w:w="1480" w:type="dxa"/>
            <w:tcBorders>
              <w:top w:val="nil"/>
              <w:left w:val="nil"/>
              <w:bottom w:val="single" w:sz="4" w:space="0" w:color="auto"/>
              <w:right w:val="single" w:sz="4" w:space="0" w:color="auto"/>
            </w:tcBorders>
            <w:vAlign w:val="bottom"/>
          </w:tcPr>
          <w:p w14:paraId="271A76A7" w14:textId="77777777" w:rsidR="00946C33" w:rsidRDefault="00000000">
            <w:pPr>
              <w:widowControl/>
              <w:jc w:val="left"/>
              <w:rPr>
                <w:rFonts w:ascii="宋体" w:hAnsi="宋体" w:cs="宋体"/>
                <w:kern w:val="0"/>
                <w:sz w:val="20"/>
              </w:rPr>
            </w:pPr>
            <w:r>
              <w:rPr>
                <w:rFonts w:ascii="宋体" w:hAnsi="宋体" w:cs="宋体" w:hint="eastAsia"/>
                <w:kern w:val="0"/>
                <w:sz w:val="20"/>
              </w:rPr>
              <w:t>300≤Y＜2000</w:t>
            </w:r>
          </w:p>
        </w:tc>
        <w:tc>
          <w:tcPr>
            <w:tcW w:w="1520" w:type="dxa"/>
            <w:tcBorders>
              <w:top w:val="nil"/>
              <w:left w:val="nil"/>
              <w:bottom w:val="single" w:sz="4" w:space="0" w:color="auto"/>
              <w:right w:val="single" w:sz="8" w:space="0" w:color="auto"/>
            </w:tcBorders>
            <w:vAlign w:val="bottom"/>
          </w:tcPr>
          <w:p w14:paraId="3D469B98"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58CBE62B" w14:textId="77777777" w:rsidR="00946C33" w:rsidRDefault="00000000">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14:paraId="2149D232" w14:textId="77777777" w:rsidR="00946C33" w:rsidRDefault="00000000">
            <w:pPr>
              <w:widowControl/>
              <w:jc w:val="left"/>
              <w:rPr>
                <w:rFonts w:ascii="宋体" w:hAnsi="宋体" w:cs="宋体"/>
                <w:kern w:val="0"/>
                <w:sz w:val="20"/>
              </w:rPr>
            </w:pPr>
            <w:r>
              <w:rPr>
                <w:rFonts w:ascii="宋体" w:hAnsi="宋体" w:cs="宋体" w:hint="eastAsia"/>
                <w:kern w:val="0"/>
                <w:sz w:val="20"/>
              </w:rPr>
              <w:t>Y＜300</w:t>
            </w:r>
          </w:p>
        </w:tc>
        <w:tc>
          <w:tcPr>
            <w:tcW w:w="1221" w:type="dxa"/>
            <w:tcBorders>
              <w:top w:val="nil"/>
              <w:left w:val="nil"/>
              <w:bottom w:val="single" w:sz="4" w:space="0" w:color="auto"/>
              <w:right w:val="single" w:sz="8" w:space="0" w:color="auto"/>
            </w:tcBorders>
            <w:vAlign w:val="bottom"/>
          </w:tcPr>
          <w:p w14:paraId="28118216"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946C33" w14:paraId="1C7143D2" w14:textId="77777777">
        <w:trPr>
          <w:trHeight w:val="360"/>
        </w:trPr>
        <w:tc>
          <w:tcPr>
            <w:tcW w:w="1985" w:type="dxa"/>
            <w:tcBorders>
              <w:top w:val="nil"/>
              <w:left w:val="single" w:sz="8" w:space="0" w:color="auto"/>
              <w:bottom w:val="single" w:sz="4" w:space="0" w:color="auto"/>
              <w:right w:val="single" w:sz="8" w:space="0" w:color="auto"/>
            </w:tcBorders>
            <w:vAlign w:val="bottom"/>
          </w:tcPr>
          <w:p w14:paraId="32DA473D"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3、建筑业</w:t>
            </w:r>
          </w:p>
        </w:tc>
        <w:tc>
          <w:tcPr>
            <w:tcW w:w="1498" w:type="dxa"/>
            <w:tcBorders>
              <w:top w:val="nil"/>
              <w:left w:val="nil"/>
              <w:bottom w:val="single" w:sz="4" w:space="0" w:color="auto"/>
              <w:right w:val="single" w:sz="4" w:space="0" w:color="auto"/>
            </w:tcBorders>
            <w:vAlign w:val="bottom"/>
          </w:tcPr>
          <w:p w14:paraId="7AEBB73D"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14:paraId="3FE19553" w14:textId="77777777" w:rsidR="00946C33" w:rsidRDefault="00000000">
            <w:pPr>
              <w:widowControl/>
              <w:jc w:val="left"/>
              <w:rPr>
                <w:rFonts w:ascii="宋体" w:hAnsi="宋体" w:cs="宋体"/>
                <w:kern w:val="0"/>
                <w:sz w:val="20"/>
              </w:rPr>
            </w:pPr>
            <w:r>
              <w:rPr>
                <w:rFonts w:ascii="宋体" w:hAnsi="宋体" w:cs="宋体" w:hint="eastAsia"/>
                <w:kern w:val="0"/>
                <w:sz w:val="20"/>
              </w:rPr>
              <w:t>6000≤Y＜80000</w:t>
            </w:r>
          </w:p>
        </w:tc>
        <w:tc>
          <w:tcPr>
            <w:tcW w:w="1660" w:type="dxa"/>
            <w:tcBorders>
              <w:top w:val="nil"/>
              <w:left w:val="nil"/>
              <w:bottom w:val="single" w:sz="4" w:space="0" w:color="auto"/>
              <w:right w:val="single" w:sz="8" w:space="0" w:color="auto"/>
            </w:tcBorders>
            <w:vAlign w:val="bottom"/>
          </w:tcPr>
          <w:p w14:paraId="4C2A55DC" w14:textId="77777777" w:rsidR="00946C33" w:rsidRDefault="00000000">
            <w:pPr>
              <w:widowControl/>
              <w:jc w:val="left"/>
              <w:rPr>
                <w:rFonts w:ascii="宋体" w:hAnsi="宋体" w:cs="宋体"/>
                <w:kern w:val="0"/>
                <w:sz w:val="20"/>
              </w:rPr>
            </w:pPr>
            <w:r>
              <w:rPr>
                <w:rFonts w:ascii="宋体" w:hAnsi="宋体" w:cs="宋体" w:hint="eastAsia"/>
                <w:kern w:val="0"/>
                <w:sz w:val="20"/>
              </w:rPr>
              <w:t>5000≤Z＜80000</w:t>
            </w:r>
          </w:p>
        </w:tc>
        <w:tc>
          <w:tcPr>
            <w:tcW w:w="1458" w:type="dxa"/>
            <w:tcBorders>
              <w:top w:val="nil"/>
              <w:left w:val="nil"/>
              <w:bottom w:val="single" w:sz="4" w:space="0" w:color="auto"/>
              <w:right w:val="single" w:sz="4" w:space="0" w:color="auto"/>
            </w:tcBorders>
            <w:vAlign w:val="bottom"/>
          </w:tcPr>
          <w:p w14:paraId="0F2CC86B"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vAlign w:val="bottom"/>
          </w:tcPr>
          <w:p w14:paraId="44116F23" w14:textId="77777777" w:rsidR="00946C33" w:rsidRDefault="00000000">
            <w:pPr>
              <w:widowControl/>
              <w:jc w:val="left"/>
              <w:rPr>
                <w:rFonts w:ascii="宋体" w:hAnsi="宋体" w:cs="宋体"/>
                <w:kern w:val="0"/>
                <w:sz w:val="20"/>
              </w:rPr>
            </w:pPr>
            <w:r>
              <w:rPr>
                <w:rFonts w:ascii="宋体" w:hAnsi="宋体" w:cs="宋体" w:hint="eastAsia"/>
                <w:kern w:val="0"/>
                <w:sz w:val="20"/>
              </w:rPr>
              <w:t>300≤Y＜6000</w:t>
            </w:r>
          </w:p>
        </w:tc>
        <w:tc>
          <w:tcPr>
            <w:tcW w:w="1520" w:type="dxa"/>
            <w:tcBorders>
              <w:top w:val="nil"/>
              <w:left w:val="nil"/>
              <w:bottom w:val="single" w:sz="4" w:space="0" w:color="auto"/>
              <w:right w:val="single" w:sz="8" w:space="0" w:color="auto"/>
            </w:tcBorders>
            <w:vAlign w:val="bottom"/>
          </w:tcPr>
          <w:p w14:paraId="6BE16961"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300≤Z＜5000</w:t>
            </w:r>
          </w:p>
        </w:tc>
        <w:tc>
          <w:tcPr>
            <w:tcW w:w="1285" w:type="dxa"/>
            <w:tcBorders>
              <w:top w:val="nil"/>
              <w:left w:val="nil"/>
              <w:bottom w:val="single" w:sz="4" w:space="0" w:color="auto"/>
              <w:right w:val="single" w:sz="4" w:space="0" w:color="auto"/>
            </w:tcBorders>
            <w:vAlign w:val="bottom"/>
          </w:tcPr>
          <w:p w14:paraId="41949C02"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14:paraId="7D31D69C" w14:textId="77777777" w:rsidR="00946C33" w:rsidRDefault="00000000">
            <w:pPr>
              <w:widowControl/>
              <w:jc w:val="left"/>
              <w:rPr>
                <w:rFonts w:ascii="宋体" w:hAnsi="宋体" w:cs="宋体"/>
                <w:kern w:val="0"/>
                <w:sz w:val="20"/>
              </w:rPr>
            </w:pPr>
            <w:r>
              <w:rPr>
                <w:rFonts w:ascii="宋体" w:hAnsi="宋体" w:cs="宋体" w:hint="eastAsia"/>
                <w:kern w:val="0"/>
                <w:sz w:val="20"/>
              </w:rPr>
              <w:t>Y＜300</w:t>
            </w:r>
          </w:p>
        </w:tc>
        <w:tc>
          <w:tcPr>
            <w:tcW w:w="1221" w:type="dxa"/>
            <w:tcBorders>
              <w:top w:val="nil"/>
              <w:left w:val="nil"/>
              <w:bottom w:val="single" w:sz="4" w:space="0" w:color="auto"/>
              <w:right w:val="single" w:sz="8" w:space="0" w:color="auto"/>
            </w:tcBorders>
            <w:vAlign w:val="bottom"/>
          </w:tcPr>
          <w:p w14:paraId="7C030F5C" w14:textId="77777777" w:rsidR="00946C33" w:rsidRDefault="00000000">
            <w:pPr>
              <w:widowControl/>
              <w:jc w:val="left"/>
              <w:rPr>
                <w:rFonts w:ascii="宋体" w:hAnsi="宋体" w:cs="宋体"/>
                <w:kern w:val="0"/>
                <w:sz w:val="20"/>
              </w:rPr>
            </w:pPr>
            <w:r>
              <w:rPr>
                <w:rFonts w:ascii="宋体" w:hAnsi="宋体" w:cs="宋体" w:hint="eastAsia"/>
                <w:kern w:val="0"/>
                <w:sz w:val="20"/>
              </w:rPr>
              <w:t>Z＜300</w:t>
            </w:r>
          </w:p>
        </w:tc>
      </w:tr>
      <w:tr w:rsidR="00946C33" w14:paraId="173CBB05" w14:textId="77777777">
        <w:trPr>
          <w:trHeight w:val="360"/>
        </w:trPr>
        <w:tc>
          <w:tcPr>
            <w:tcW w:w="1985" w:type="dxa"/>
            <w:tcBorders>
              <w:top w:val="nil"/>
              <w:left w:val="single" w:sz="8" w:space="0" w:color="auto"/>
              <w:bottom w:val="single" w:sz="4" w:space="0" w:color="auto"/>
              <w:right w:val="single" w:sz="8" w:space="0" w:color="auto"/>
            </w:tcBorders>
            <w:vAlign w:val="bottom"/>
          </w:tcPr>
          <w:p w14:paraId="40438B75"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4、批发业</w:t>
            </w:r>
          </w:p>
        </w:tc>
        <w:tc>
          <w:tcPr>
            <w:tcW w:w="1498" w:type="dxa"/>
            <w:tcBorders>
              <w:top w:val="nil"/>
              <w:left w:val="nil"/>
              <w:bottom w:val="single" w:sz="4" w:space="0" w:color="auto"/>
              <w:right w:val="single" w:sz="4" w:space="0" w:color="auto"/>
            </w:tcBorders>
            <w:vAlign w:val="bottom"/>
          </w:tcPr>
          <w:p w14:paraId="7A49DBDF"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20≤X＜200</w:t>
            </w:r>
          </w:p>
        </w:tc>
        <w:tc>
          <w:tcPr>
            <w:tcW w:w="1763" w:type="dxa"/>
            <w:tcBorders>
              <w:top w:val="nil"/>
              <w:left w:val="nil"/>
              <w:bottom w:val="single" w:sz="4" w:space="0" w:color="auto"/>
              <w:right w:val="single" w:sz="4" w:space="0" w:color="auto"/>
            </w:tcBorders>
            <w:vAlign w:val="bottom"/>
          </w:tcPr>
          <w:p w14:paraId="7E84E814" w14:textId="77777777" w:rsidR="00946C33" w:rsidRDefault="00000000">
            <w:pPr>
              <w:widowControl/>
              <w:jc w:val="left"/>
              <w:rPr>
                <w:rFonts w:ascii="宋体" w:hAnsi="宋体" w:cs="宋体"/>
                <w:kern w:val="0"/>
                <w:sz w:val="20"/>
              </w:rPr>
            </w:pPr>
            <w:r>
              <w:rPr>
                <w:rFonts w:ascii="宋体" w:hAnsi="宋体" w:cs="宋体" w:hint="eastAsia"/>
                <w:kern w:val="0"/>
                <w:sz w:val="20"/>
              </w:rPr>
              <w:t>5000≤Y＜40000</w:t>
            </w:r>
          </w:p>
        </w:tc>
        <w:tc>
          <w:tcPr>
            <w:tcW w:w="1660" w:type="dxa"/>
            <w:tcBorders>
              <w:top w:val="nil"/>
              <w:left w:val="nil"/>
              <w:bottom w:val="single" w:sz="4" w:space="0" w:color="auto"/>
              <w:right w:val="single" w:sz="8" w:space="0" w:color="auto"/>
            </w:tcBorders>
            <w:vAlign w:val="bottom"/>
          </w:tcPr>
          <w:p w14:paraId="4BC84106"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5C736376"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5≤X＜20</w:t>
            </w:r>
          </w:p>
        </w:tc>
        <w:tc>
          <w:tcPr>
            <w:tcW w:w="1480" w:type="dxa"/>
            <w:tcBorders>
              <w:top w:val="nil"/>
              <w:left w:val="nil"/>
              <w:bottom w:val="single" w:sz="4" w:space="0" w:color="auto"/>
              <w:right w:val="single" w:sz="4" w:space="0" w:color="auto"/>
            </w:tcBorders>
            <w:vAlign w:val="bottom"/>
          </w:tcPr>
          <w:p w14:paraId="51BB8F5E" w14:textId="77777777" w:rsidR="00946C33" w:rsidRDefault="00000000">
            <w:pPr>
              <w:widowControl/>
              <w:jc w:val="left"/>
              <w:rPr>
                <w:rFonts w:ascii="宋体" w:hAnsi="宋体" w:cs="宋体"/>
                <w:kern w:val="0"/>
                <w:sz w:val="20"/>
              </w:rPr>
            </w:pPr>
            <w:r>
              <w:rPr>
                <w:rFonts w:ascii="宋体" w:hAnsi="宋体" w:cs="宋体" w:hint="eastAsia"/>
                <w:kern w:val="0"/>
                <w:sz w:val="20"/>
              </w:rPr>
              <w:t>1000≤Y＜5000</w:t>
            </w:r>
          </w:p>
        </w:tc>
        <w:tc>
          <w:tcPr>
            <w:tcW w:w="1520" w:type="dxa"/>
            <w:tcBorders>
              <w:top w:val="nil"/>
              <w:left w:val="nil"/>
              <w:bottom w:val="single" w:sz="4" w:space="0" w:color="auto"/>
              <w:right w:val="single" w:sz="8" w:space="0" w:color="auto"/>
            </w:tcBorders>
            <w:vAlign w:val="bottom"/>
          </w:tcPr>
          <w:p w14:paraId="2377D966"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47DBE623" w14:textId="77777777" w:rsidR="00946C33" w:rsidRDefault="00000000">
            <w:pPr>
              <w:widowControl/>
              <w:jc w:val="left"/>
              <w:rPr>
                <w:rFonts w:ascii="宋体" w:hAnsi="宋体" w:cs="宋体"/>
                <w:kern w:val="0"/>
                <w:sz w:val="20"/>
              </w:rPr>
            </w:pPr>
            <w:r>
              <w:rPr>
                <w:rFonts w:ascii="宋体" w:hAnsi="宋体" w:cs="宋体" w:hint="eastAsia"/>
                <w:kern w:val="0"/>
                <w:sz w:val="20"/>
              </w:rPr>
              <w:t>X＜5</w:t>
            </w:r>
          </w:p>
        </w:tc>
        <w:tc>
          <w:tcPr>
            <w:tcW w:w="1275" w:type="dxa"/>
            <w:tcBorders>
              <w:top w:val="nil"/>
              <w:left w:val="nil"/>
              <w:bottom w:val="single" w:sz="4" w:space="0" w:color="auto"/>
              <w:right w:val="single" w:sz="4" w:space="0" w:color="auto"/>
            </w:tcBorders>
            <w:vAlign w:val="bottom"/>
          </w:tcPr>
          <w:p w14:paraId="5A189C83" w14:textId="77777777" w:rsidR="00946C33" w:rsidRDefault="00000000">
            <w:pPr>
              <w:widowControl/>
              <w:jc w:val="left"/>
              <w:rPr>
                <w:rFonts w:ascii="宋体" w:hAnsi="宋体" w:cs="宋体"/>
                <w:kern w:val="0"/>
                <w:sz w:val="20"/>
              </w:rPr>
            </w:pPr>
            <w:r>
              <w:rPr>
                <w:rFonts w:ascii="宋体" w:hAnsi="宋体" w:cs="宋体" w:hint="eastAsia"/>
                <w:kern w:val="0"/>
                <w:sz w:val="20"/>
              </w:rPr>
              <w:t>Y＜1000</w:t>
            </w:r>
          </w:p>
        </w:tc>
        <w:tc>
          <w:tcPr>
            <w:tcW w:w="1221" w:type="dxa"/>
            <w:tcBorders>
              <w:top w:val="nil"/>
              <w:left w:val="nil"/>
              <w:bottom w:val="single" w:sz="4" w:space="0" w:color="auto"/>
              <w:right w:val="single" w:sz="8" w:space="0" w:color="auto"/>
            </w:tcBorders>
            <w:vAlign w:val="bottom"/>
          </w:tcPr>
          <w:p w14:paraId="7D393896"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946C33" w14:paraId="033555D5" w14:textId="77777777">
        <w:trPr>
          <w:trHeight w:val="360"/>
        </w:trPr>
        <w:tc>
          <w:tcPr>
            <w:tcW w:w="1985" w:type="dxa"/>
            <w:tcBorders>
              <w:top w:val="nil"/>
              <w:left w:val="single" w:sz="8" w:space="0" w:color="auto"/>
              <w:bottom w:val="single" w:sz="4" w:space="0" w:color="auto"/>
              <w:right w:val="single" w:sz="8" w:space="0" w:color="auto"/>
            </w:tcBorders>
            <w:vAlign w:val="bottom"/>
          </w:tcPr>
          <w:p w14:paraId="0FDF7148"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5、零售业</w:t>
            </w:r>
          </w:p>
        </w:tc>
        <w:tc>
          <w:tcPr>
            <w:tcW w:w="1498" w:type="dxa"/>
            <w:tcBorders>
              <w:top w:val="nil"/>
              <w:left w:val="nil"/>
              <w:bottom w:val="single" w:sz="4" w:space="0" w:color="auto"/>
              <w:right w:val="single" w:sz="4" w:space="0" w:color="auto"/>
            </w:tcBorders>
            <w:vAlign w:val="bottom"/>
          </w:tcPr>
          <w:p w14:paraId="0A098F0E"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50≤X＜300</w:t>
            </w:r>
          </w:p>
        </w:tc>
        <w:tc>
          <w:tcPr>
            <w:tcW w:w="1763" w:type="dxa"/>
            <w:tcBorders>
              <w:top w:val="nil"/>
              <w:left w:val="nil"/>
              <w:bottom w:val="single" w:sz="4" w:space="0" w:color="auto"/>
              <w:right w:val="single" w:sz="4" w:space="0" w:color="auto"/>
            </w:tcBorders>
            <w:vAlign w:val="bottom"/>
          </w:tcPr>
          <w:p w14:paraId="2BC1D2E5"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500≤Y＜20000</w:t>
            </w:r>
          </w:p>
        </w:tc>
        <w:tc>
          <w:tcPr>
            <w:tcW w:w="1660" w:type="dxa"/>
            <w:tcBorders>
              <w:top w:val="nil"/>
              <w:left w:val="nil"/>
              <w:bottom w:val="single" w:sz="4" w:space="0" w:color="auto"/>
              <w:right w:val="single" w:sz="8" w:space="0" w:color="auto"/>
            </w:tcBorders>
            <w:vAlign w:val="bottom"/>
          </w:tcPr>
          <w:p w14:paraId="45C4679E"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1AC7FCBB" w14:textId="77777777" w:rsidR="00946C33" w:rsidRDefault="00000000">
            <w:pPr>
              <w:widowControl/>
              <w:jc w:val="left"/>
              <w:rPr>
                <w:rFonts w:ascii="宋体" w:hAnsi="宋体" w:cs="宋体"/>
                <w:kern w:val="0"/>
                <w:sz w:val="20"/>
              </w:rPr>
            </w:pPr>
            <w:r>
              <w:rPr>
                <w:rFonts w:ascii="宋体" w:hAnsi="宋体" w:cs="宋体" w:hint="eastAsia"/>
                <w:kern w:val="0"/>
                <w:sz w:val="20"/>
              </w:rPr>
              <w:t>10≤X＜50</w:t>
            </w:r>
          </w:p>
        </w:tc>
        <w:tc>
          <w:tcPr>
            <w:tcW w:w="1480" w:type="dxa"/>
            <w:tcBorders>
              <w:top w:val="nil"/>
              <w:left w:val="nil"/>
              <w:bottom w:val="single" w:sz="4" w:space="0" w:color="auto"/>
              <w:right w:val="single" w:sz="4" w:space="0" w:color="auto"/>
            </w:tcBorders>
            <w:vAlign w:val="bottom"/>
          </w:tcPr>
          <w:p w14:paraId="05374DBB" w14:textId="77777777" w:rsidR="00946C33" w:rsidRDefault="00000000">
            <w:pPr>
              <w:widowControl/>
              <w:jc w:val="left"/>
              <w:rPr>
                <w:rFonts w:ascii="宋体" w:hAnsi="宋体" w:cs="宋体"/>
                <w:kern w:val="0"/>
                <w:sz w:val="20"/>
              </w:rPr>
            </w:pPr>
            <w:r>
              <w:rPr>
                <w:rFonts w:ascii="宋体" w:hAnsi="宋体" w:cs="宋体" w:hint="eastAsia"/>
                <w:kern w:val="0"/>
                <w:sz w:val="20"/>
              </w:rPr>
              <w:t>100≤Y＜500</w:t>
            </w:r>
          </w:p>
        </w:tc>
        <w:tc>
          <w:tcPr>
            <w:tcW w:w="1520" w:type="dxa"/>
            <w:tcBorders>
              <w:top w:val="nil"/>
              <w:left w:val="nil"/>
              <w:bottom w:val="single" w:sz="4" w:space="0" w:color="auto"/>
              <w:right w:val="single" w:sz="8" w:space="0" w:color="auto"/>
            </w:tcBorders>
            <w:vAlign w:val="bottom"/>
          </w:tcPr>
          <w:p w14:paraId="35ADB076"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63577B2D" w14:textId="77777777" w:rsidR="00946C33"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2E1D6529" w14:textId="77777777" w:rsidR="00946C33"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38BE9A61"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946C33" w14:paraId="1B684B17" w14:textId="77777777">
        <w:trPr>
          <w:trHeight w:val="360"/>
        </w:trPr>
        <w:tc>
          <w:tcPr>
            <w:tcW w:w="1985" w:type="dxa"/>
            <w:tcBorders>
              <w:top w:val="nil"/>
              <w:left w:val="single" w:sz="8" w:space="0" w:color="auto"/>
              <w:bottom w:val="single" w:sz="4" w:space="0" w:color="auto"/>
              <w:right w:val="single" w:sz="8" w:space="0" w:color="auto"/>
            </w:tcBorders>
            <w:vAlign w:val="bottom"/>
          </w:tcPr>
          <w:p w14:paraId="302A70A5"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6、交通运输业</w:t>
            </w:r>
          </w:p>
        </w:tc>
        <w:tc>
          <w:tcPr>
            <w:tcW w:w="1498" w:type="dxa"/>
            <w:tcBorders>
              <w:top w:val="nil"/>
              <w:left w:val="nil"/>
              <w:bottom w:val="single" w:sz="4" w:space="0" w:color="auto"/>
              <w:right w:val="single" w:sz="4" w:space="0" w:color="auto"/>
            </w:tcBorders>
            <w:vAlign w:val="bottom"/>
          </w:tcPr>
          <w:p w14:paraId="6730407C" w14:textId="77777777" w:rsidR="00946C33" w:rsidRDefault="00000000">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14:paraId="4126BE06" w14:textId="77777777" w:rsidR="00946C33" w:rsidRDefault="00000000">
            <w:pPr>
              <w:widowControl/>
              <w:jc w:val="left"/>
              <w:rPr>
                <w:rFonts w:ascii="宋体" w:hAnsi="宋体" w:cs="宋体"/>
                <w:kern w:val="0"/>
                <w:sz w:val="20"/>
              </w:rPr>
            </w:pPr>
            <w:r>
              <w:rPr>
                <w:rFonts w:ascii="宋体" w:hAnsi="宋体" w:cs="宋体" w:hint="eastAsia"/>
                <w:kern w:val="0"/>
                <w:sz w:val="20"/>
              </w:rPr>
              <w:t>3000≤Y＜30000</w:t>
            </w:r>
          </w:p>
        </w:tc>
        <w:tc>
          <w:tcPr>
            <w:tcW w:w="1660" w:type="dxa"/>
            <w:tcBorders>
              <w:top w:val="nil"/>
              <w:left w:val="nil"/>
              <w:bottom w:val="single" w:sz="4" w:space="0" w:color="auto"/>
              <w:right w:val="single" w:sz="8" w:space="0" w:color="auto"/>
            </w:tcBorders>
            <w:vAlign w:val="bottom"/>
          </w:tcPr>
          <w:p w14:paraId="0654B204"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7A3E0204" w14:textId="77777777" w:rsidR="00946C33" w:rsidRDefault="00000000">
            <w:pPr>
              <w:widowControl/>
              <w:jc w:val="left"/>
              <w:rPr>
                <w:rFonts w:ascii="宋体" w:hAnsi="宋体" w:cs="宋体"/>
                <w:kern w:val="0"/>
                <w:sz w:val="20"/>
              </w:rPr>
            </w:pPr>
            <w:r>
              <w:rPr>
                <w:rFonts w:ascii="宋体" w:hAnsi="宋体" w:cs="宋体" w:hint="eastAsia"/>
                <w:kern w:val="0"/>
                <w:sz w:val="20"/>
              </w:rPr>
              <w:t>20≤X＜300</w:t>
            </w:r>
          </w:p>
        </w:tc>
        <w:tc>
          <w:tcPr>
            <w:tcW w:w="1480" w:type="dxa"/>
            <w:tcBorders>
              <w:top w:val="nil"/>
              <w:left w:val="nil"/>
              <w:bottom w:val="single" w:sz="4" w:space="0" w:color="auto"/>
              <w:right w:val="single" w:sz="4" w:space="0" w:color="auto"/>
            </w:tcBorders>
            <w:vAlign w:val="bottom"/>
          </w:tcPr>
          <w:p w14:paraId="37E046FE" w14:textId="77777777" w:rsidR="00946C33" w:rsidRDefault="00000000">
            <w:pPr>
              <w:widowControl/>
              <w:jc w:val="left"/>
              <w:rPr>
                <w:rFonts w:ascii="宋体" w:hAnsi="宋体" w:cs="宋体"/>
                <w:kern w:val="0"/>
                <w:sz w:val="20"/>
              </w:rPr>
            </w:pPr>
            <w:r>
              <w:rPr>
                <w:rFonts w:ascii="宋体" w:hAnsi="宋体" w:cs="宋体" w:hint="eastAsia"/>
                <w:kern w:val="0"/>
                <w:sz w:val="20"/>
              </w:rPr>
              <w:t>200≤Y＜3000</w:t>
            </w:r>
          </w:p>
        </w:tc>
        <w:tc>
          <w:tcPr>
            <w:tcW w:w="1520" w:type="dxa"/>
            <w:tcBorders>
              <w:top w:val="nil"/>
              <w:left w:val="nil"/>
              <w:bottom w:val="single" w:sz="4" w:space="0" w:color="auto"/>
              <w:right w:val="single" w:sz="8" w:space="0" w:color="auto"/>
            </w:tcBorders>
            <w:vAlign w:val="bottom"/>
          </w:tcPr>
          <w:p w14:paraId="32105BB6"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389B1C00" w14:textId="77777777" w:rsidR="00946C33" w:rsidRDefault="00000000">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14:paraId="318DFF65" w14:textId="77777777" w:rsidR="00946C33" w:rsidRDefault="00000000">
            <w:pPr>
              <w:widowControl/>
              <w:jc w:val="left"/>
              <w:rPr>
                <w:rFonts w:ascii="宋体" w:hAnsi="宋体" w:cs="宋体"/>
                <w:kern w:val="0"/>
                <w:sz w:val="20"/>
              </w:rPr>
            </w:pPr>
            <w:r>
              <w:rPr>
                <w:rFonts w:ascii="宋体" w:hAnsi="宋体" w:cs="宋体" w:hint="eastAsia"/>
                <w:kern w:val="0"/>
                <w:sz w:val="20"/>
              </w:rPr>
              <w:t>V＜200</w:t>
            </w:r>
          </w:p>
        </w:tc>
        <w:tc>
          <w:tcPr>
            <w:tcW w:w="1221" w:type="dxa"/>
            <w:tcBorders>
              <w:top w:val="nil"/>
              <w:left w:val="nil"/>
              <w:bottom w:val="single" w:sz="4" w:space="0" w:color="auto"/>
              <w:right w:val="single" w:sz="8" w:space="0" w:color="auto"/>
            </w:tcBorders>
            <w:vAlign w:val="bottom"/>
          </w:tcPr>
          <w:p w14:paraId="2F8BA5E7"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946C33" w14:paraId="3BBFF991" w14:textId="77777777">
        <w:trPr>
          <w:trHeight w:val="360"/>
        </w:trPr>
        <w:tc>
          <w:tcPr>
            <w:tcW w:w="1985" w:type="dxa"/>
            <w:tcBorders>
              <w:top w:val="nil"/>
              <w:left w:val="single" w:sz="8" w:space="0" w:color="auto"/>
              <w:bottom w:val="single" w:sz="4" w:space="0" w:color="auto"/>
              <w:right w:val="single" w:sz="8" w:space="0" w:color="auto"/>
            </w:tcBorders>
            <w:vAlign w:val="bottom"/>
          </w:tcPr>
          <w:p w14:paraId="0B155F5D"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7、仓储业</w:t>
            </w:r>
          </w:p>
        </w:tc>
        <w:tc>
          <w:tcPr>
            <w:tcW w:w="1498" w:type="dxa"/>
            <w:tcBorders>
              <w:top w:val="nil"/>
              <w:left w:val="nil"/>
              <w:bottom w:val="single" w:sz="4" w:space="0" w:color="auto"/>
              <w:right w:val="single" w:sz="4" w:space="0" w:color="auto"/>
            </w:tcBorders>
            <w:vAlign w:val="bottom"/>
          </w:tcPr>
          <w:p w14:paraId="4DF83A7E" w14:textId="77777777" w:rsidR="00946C33" w:rsidRDefault="00000000">
            <w:pPr>
              <w:widowControl/>
              <w:jc w:val="left"/>
              <w:rPr>
                <w:rFonts w:ascii="宋体" w:hAnsi="宋体" w:cs="宋体"/>
                <w:kern w:val="0"/>
                <w:sz w:val="20"/>
              </w:rPr>
            </w:pPr>
            <w:r>
              <w:rPr>
                <w:rFonts w:ascii="宋体" w:hAnsi="宋体" w:cs="宋体" w:hint="eastAsia"/>
                <w:kern w:val="0"/>
                <w:sz w:val="20"/>
              </w:rPr>
              <w:t>100≤X＜200</w:t>
            </w:r>
          </w:p>
        </w:tc>
        <w:tc>
          <w:tcPr>
            <w:tcW w:w="1763" w:type="dxa"/>
            <w:tcBorders>
              <w:top w:val="nil"/>
              <w:left w:val="nil"/>
              <w:bottom w:val="single" w:sz="4" w:space="0" w:color="auto"/>
              <w:right w:val="single" w:sz="4" w:space="0" w:color="auto"/>
            </w:tcBorders>
            <w:vAlign w:val="bottom"/>
          </w:tcPr>
          <w:p w14:paraId="46E8C718" w14:textId="77777777" w:rsidR="00946C33" w:rsidRDefault="00000000">
            <w:pPr>
              <w:widowControl/>
              <w:jc w:val="left"/>
              <w:rPr>
                <w:rFonts w:ascii="宋体" w:hAnsi="宋体" w:cs="宋体"/>
                <w:kern w:val="0"/>
                <w:sz w:val="20"/>
              </w:rPr>
            </w:pPr>
            <w:r>
              <w:rPr>
                <w:rFonts w:ascii="宋体" w:hAnsi="宋体" w:cs="宋体" w:hint="eastAsia"/>
                <w:kern w:val="0"/>
                <w:sz w:val="20"/>
              </w:rPr>
              <w:t>1000≤Y＜30000</w:t>
            </w:r>
          </w:p>
        </w:tc>
        <w:tc>
          <w:tcPr>
            <w:tcW w:w="1660" w:type="dxa"/>
            <w:tcBorders>
              <w:top w:val="nil"/>
              <w:left w:val="nil"/>
              <w:bottom w:val="single" w:sz="4" w:space="0" w:color="auto"/>
              <w:right w:val="single" w:sz="8" w:space="0" w:color="auto"/>
            </w:tcBorders>
            <w:vAlign w:val="bottom"/>
          </w:tcPr>
          <w:p w14:paraId="6B2ABCF5"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619FE9A7" w14:textId="77777777" w:rsidR="00946C33" w:rsidRDefault="00000000">
            <w:pPr>
              <w:widowControl/>
              <w:jc w:val="left"/>
              <w:rPr>
                <w:rFonts w:ascii="宋体" w:hAnsi="宋体" w:cs="宋体"/>
                <w:kern w:val="0"/>
                <w:sz w:val="20"/>
              </w:rPr>
            </w:pPr>
            <w:r>
              <w:rPr>
                <w:rFonts w:ascii="宋体" w:hAnsi="宋体" w:cs="宋体" w:hint="eastAsia"/>
                <w:kern w:val="0"/>
                <w:sz w:val="20"/>
              </w:rPr>
              <w:t>20≤X＜100</w:t>
            </w:r>
          </w:p>
        </w:tc>
        <w:tc>
          <w:tcPr>
            <w:tcW w:w="1480" w:type="dxa"/>
            <w:tcBorders>
              <w:top w:val="nil"/>
              <w:left w:val="nil"/>
              <w:bottom w:val="single" w:sz="4" w:space="0" w:color="auto"/>
              <w:right w:val="single" w:sz="4" w:space="0" w:color="auto"/>
            </w:tcBorders>
            <w:vAlign w:val="bottom"/>
          </w:tcPr>
          <w:p w14:paraId="4ED3A62D" w14:textId="77777777" w:rsidR="00946C33" w:rsidRDefault="00000000">
            <w:pPr>
              <w:widowControl/>
              <w:jc w:val="left"/>
              <w:rPr>
                <w:rFonts w:ascii="宋体" w:hAnsi="宋体" w:cs="宋体"/>
                <w:kern w:val="0"/>
                <w:sz w:val="20"/>
              </w:rPr>
            </w:pPr>
            <w:r>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14:paraId="289AE584"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5963B246" w14:textId="77777777" w:rsidR="00946C33" w:rsidRDefault="00000000">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14:paraId="60BAFF8B" w14:textId="77777777" w:rsidR="00946C33"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00EA68B8"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946C33" w14:paraId="3492E058" w14:textId="77777777">
        <w:trPr>
          <w:trHeight w:val="360"/>
        </w:trPr>
        <w:tc>
          <w:tcPr>
            <w:tcW w:w="1985" w:type="dxa"/>
            <w:tcBorders>
              <w:top w:val="nil"/>
              <w:left w:val="single" w:sz="8" w:space="0" w:color="auto"/>
              <w:bottom w:val="single" w:sz="4" w:space="0" w:color="auto"/>
              <w:right w:val="single" w:sz="8" w:space="0" w:color="auto"/>
            </w:tcBorders>
            <w:vAlign w:val="bottom"/>
          </w:tcPr>
          <w:p w14:paraId="4ED5F549"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8、邮政业</w:t>
            </w:r>
          </w:p>
        </w:tc>
        <w:tc>
          <w:tcPr>
            <w:tcW w:w="1498" w:type="dxa"/>
            <w:tcBorders>
              <w:top w:val="nil"/>
              <w:left w:val="nil"/>
              <w:bottom w:val="single" w:sz="4" w:space="0" w:color="auto"/>
              <w:right w:val="single" w:sz="4" w:space="0" w:color="auto"/>
            </w:tcBorders>
            <w:vAlign w:val="bottom"/>
          </w:tcPr>
          <w:p w14:paraId="012FCD03" w14:textId="77777777" w:rsidR="00946C33" w:rsidRDefault="00000000">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14:paraId="21D89740" w14:textId="77777777" w:rsidR="00946C33" w:rsidRDefault="00000000">
            <w:pPr>
              <w:widowControl/>
              <w:jc w:val="left"/>
              <w:rPr>
                <w:rFonts w:ascii="宋体" w:hAnsi="宋体" w:cs="宋体"/>
                <w:kern w:val="0"/>
                <w:sz w:val="20"/>
              </w:rPr>
            </w:pPr>
            <w:r>
              <w:rPr>
                <w:rFonts w:ascii="宋体" w:hAnsi="宋体" w:cs="宋体" w:hint="eastAsia"/>
                <w:kern w:val="0"/>
                <w:sz w:val="20"/>
              </w:rPr>
              <w:t>2000≤Y＜30000</w:t>
            </w:r>
          </w:p>
        </w:tc>
        <w:tc>
          <w:tcPr>
            <w:tcW w:w="1660" w:type="dxa"/>
            <w:tcBorders>
              <w:top w:val="nil"/>
              <w:left w:val="nil"/>
              <w:bottom w:val="single" w:sz="4" w:space="0" w:color="auto"/>
              <w:right w:val="single" w:sz="8" w:space="0" w:color="auto"/>
            </w:tcBorders>
            <w:vAlign w:val="bottom"/>
          </w:tcPr>
          <w:p w14:paraId="0D2F3DB5"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685F045B" w14:textId="77777777" w:rsidR="00946C33" w:rsidRDefault="00000000">
            <w:pPr>
              <w:widowControl/>
              <w:jc w:val="left"/>
              <w:rPr>
                <w:rFonts w:ascii="宋体" w:hAnsi="宋体" w:cs="宋体"/>
                <w:kern w:val="0"/>
                <w:sz w:val="20"/>
              </w:rPr>
            </w:pPr>
            <w:r>
              <w:rPr>
                <w:rFonts w:ascii="宋体" w:hAnsi="宋体" w:cs="宋体" w:hint="eastAsia"/>
                <w:kern w:val="0"/>
                <w:sz w:val="20"/>
              </w:rPr>
              <w:t>20≤X＜300</w:t>
            </w:r>
          </w:p>
        </w:tc>
        <w:tc>
          <w:tcPr>
            <w:tcW w:w="1480" w:type="dxa"/>
            <w:tcBorders>
              <w:top w:val="nil"/>
              <w:left w:val="nil"/>
              <w:bottom w:val="single" w:sz="4" w:space="0" w:color="auto"/>
              <w:right w:val="single" w:sz="4" w:space="0" w:color="auto"/>
            </w:tcBorders>
            <w:vAlign w:val="bottom"/>
          </w:tcPr>
          <w:p w14:paraId="20371713" w14:textId="77777777" w:rsidR="00946C33" w:rsidRDefault="00000000">
            <w:pPr>
              <w:widowControl/>
              <w:jc w:val="left"/>
              <w:rPr>
                <w:rFonts w:ascii="宋体" w:hAnsi="宋体" w:cs="宋体"/>
                <w:kern w:val="0"/>
                <w:sz w:val="20"/>
              </w:rPr>
            </w:pPr>
            <w:r>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14:paraId="7C7D075E"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6390AEB0" w14:textId="77777777" w:rsidR="00946C33" w:rsidRDefault="00000000">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14:paraId="408A746C" w14:textId="77777777" w:rsidR="00946C33"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1AA12EF3"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946C33" w14:paraId="5A272808" w14:textId="77777777">
        <w:trPr>
          <w:trHeight w:val="360"/>
        </w:trPr>
        <w:tc>
          <w:tcPr>
            <w:tcW w:w="1985" w:type="dxa"/>
            <w:tcBorders>
              <w:top w:val="nil"/>
              <w:left w:val="single" w:sz="8" w:space="0" w:color="auto"/>
              <w:bottom w:val="single" w:sz="4" w:space="0" w:color="auto"/>
              <w:right w:val="single" w:sz="8" w:space="0" w:color="auto"/>
            </w:tcBorders>
            <w:vAlign w:val="bottom"/>
          </w:tcPr>
          <w:p w14:paraId="01B54F10"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9、住宿业</w:t>
            </w:r>
          </w:p>
        </w:tc>
        <w:tc>
          <w:tcPr>
            <w:tcW w:w="1498" w:type="dxa"/>
            <w:tcBorders>
              <w:top w:val="nil"/>
              <w:left w:val="nil"/>
              <w:bottom w:val="single" w:sz="4" w:space="0" w:color="auto"/>
              <w:right w:val="single" w:sz="4" w:space="0" w:color="auto"/>
            </w:tcBorders>
            <w:vAlign w:val="bottom"/>
          </w:tcPr>
          <w:p w14:paraId="23A6CA0B" w14:textId="77777777" w:rsidR="00946C33" w:rsidRDefault="00000000">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14:paraId="50A1C870" w14:textId="77777777" w:rsidR="00946C33" w:rsidRDefault="00000000">
            <w:pPr>
              <w:widowControl/>
              <w:jc w:val="left"/>
              <w:rPr>
                <w:rFonts w:ascii="宋体" w:hAnsi="宋体" w:cs="宋体"/>
                <w:kern w:val="0"/>
                <w:sz w:val="20"/>
              </w:rPr>
            </w:pPr>
            <w:r>
              <w:rPr>
                <w:rFonts w:ascii="宋体" w:hAnsi="宋体" w:cs="宋体" w:hint="eastAsia"/>
                <w:kern w:val="0"/>
                <w:sz w:val="20"/>
              </w:rPr>
              <w:t>2000≤Y＜10000</w:t>
            </w:r>
          </w:p>
        </w:tc>
        <w:tc>
          <w:tcPr>
            <w:tcW w:w="1660" w:type="dxa"/>
            <w:tcBorders>
              <w:top w:val="nil"/>
              <w:left w:val="nil"/>
              <w:bottom w:val="single" w:sz="4" w:space="0" w:color="auto"/>
              <w:right w:val="single" w:sz="8" w:space="0" w:color="auto"/>
            </w:tcBorders>
            <w:vAlign w:val="bottom"/>
          </w:tcPr>
          <w:p w14:paraId="69934342"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51881B42" w14:textId="77777777" w:rsidR="00946C33"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6D8A9C79" w14:textId="77777777" w:rsidR="00946C33" w:rsidRDefault="00000000">
            <w:pPr>
              <w:widowControl/>
              <w:jc w:val="left"/>
              <w:rPr>
                <w:rFonts w:ascii="宋体" w:hAnsi="宋体" w:cs="宋体"/>
                <w:kern w:val="0"/>
                <w:sz w:val="20"/>
              </w:rPr>
            </w:pPr>
            <w:r>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14:paraId="79A1C491"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4DFEDD32" w14:textId="77777777" w:rsidR="00946C33"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45789E02" w14:textId="77777777" w:rsidR="00946C33"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3F527A35"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946C33" w14:paraId="3D863024" w14:textId="77777777">
        <w:trPr>
          <w:trHeight w:val="360"/>
        </w:trPr>
        <w:tc>
          <w:tcPr>
            <w:tcW w:w="1985" w:type="dxa"/>
            <w:tcBorders>
              <w:top w:val="nil"/>
              <w:left w:val="single" w:sz="8" w:space="0" w:color="auto"/>
              <w:bottom w:val="single" w:sz="4" w:space="0" w:color="auto"/>
              <w:right w:val="single" w:sz="8" w:space="0" w:color="auto"/>
            </w:tcBorders>
            <w:vAlign w:val="bottom"/>
          </w:tcPr>
          <w:p w14:paraId="2B37A083" w14:textId="77777777" w:rsidR="00946C33" w:rsidRDefault="00000000">
            <w:pPr>
              <w:widowControl/>
              <w:jc w:val="left"/>
              <w:rPr>
                <w:rFonts w:ascii="宋体" w:hAnsi="宋体" w:cs="宋体"/>
                <w:kern w:val="0"/>
                <w:sz w:val="20"/>
              </w:rPr>
            </w:pPr>
            <w:r>
              <w:rPr>
                <w:rFonts w:ascii="宋体" w:hAnsi="宋体" w:cs="宋体" w:hint="eastAsia"/>
                <w:kern w:val="0"/>
                <w:sz w:val="20"/>
              </w:rPr>
              <w:t>10、餐饮业</w:t>
            </w:r>
          </w:p>
        </w:tc>
        <w:tc>
          <w:tcPr>
            <w:tcW w:w="1498" w:type="dxa"/>
            <w:tcBorders>
              <w:top w:val="nil"/>
              <w:left w:val="nil"/>
              <w:bottom w:val="single" w:sz="4" w:space="0" w:color="auto"/>
              <w:right w:val="single" w:sz="4" w:space="0" w:color="auto"/>
            </w:tcBorders>
            <w:vAlign w:val="bottom"/>
          </w:tcPr>
          <w:p w14:paraId="101580C2" w14:textId="77777777" w:rsidR="00946C33" w:rsidRDefault="00000000">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14:paraId="23F94AAD" w14:textId="77777777" w:rsidR="00946C33" w:rsidRDefault="00000000">
            <w:pPr>
              <w:widowControl/>
              <w:jc w:val="left"/>
              <w:rPr>
                <w:rFonts w:ascii="宋体" w:hAnsi="宋体" w:cs="宋体"/>
                <w:kern w:val="0"/>
                <w:sz w:val="20"/>
              </w:rPr>
            </w:pPr>
            <w:r>
              <w:rPr>
                <w:rFonts w:ascii="宋体" w:hAnsi="宋体" w:cs="宋体" w:hint="eastAsia"/>
                <w:kern w:val="0"/>
                <w:sz w:val="20"/>
              </w:rPr>
              <w:t>2000≤Y＜10000</w:t>
            </w:r>
          </w:p>
        </w:tc>
        <w:tc>
          <w:tcPr>
            <w:tcW w:w="1660" w:type="dxa"/>
            <w:tcBorders>
              <w:top w:val="nil"/>
              <w:left w:val="nil"/>
              <w:bottom w:val="single" w:sz="4" w:space="0" w:color="auto"/>
              <w:right w:val="single" w:sz="8" w:space="0" w:color="auto"/>
            </w:tcBorders>
            <w:vAlign w:val="bottom"/>
          </w:tcPr>
          <w:p w14:paraId="2DB28B2B"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3591AC91" w14:textId="77777777" w:rsidR="00946C33"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3095F624" w14:textId="77777777" w:rsidR="00946C33" w:rsidRDefault="00000000">
            <w:pPr>
              <w:widowControl/>
              <w:jc w:val="left"/>
              <w:rPr>
                <w:rFonts w:ascii="宋体" w:hAnsi="宋体" w:cs="宋体"/>
                <w:kern w:val="0"/>
                <w:sz w:val="20"/>
              </w:rPr>
            </w:pPr>
            <w:r>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14:paraId="04109727"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0B835F01" w14:textId="77777777" w:rsidR="00946C33"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49E066CE" w14:textId="77777777" w:rsidR="00946C33" w:rsidRDefault="00000000">
            <w:pPr>
              <w:widowControl/>
              <w:jc w:val="left"/>
              <w:rPr>
                <w:rFonts w:ascii="宋体" w:hAnsi="宋体" w:cs="宋体"/>
                <w:kern w:val="0"/>
                <w:sz w:val="20"/>
              </w:rPr>
            </w:pPr>
            <w:r>
              <w:rPr>
                <w:rFonts w:ascii="宋体" w:hAnsi="宋体" w:cs="宋体" w:hint="eastAsia"/>
                <w:kern w:val="0"/>
                <w:sz w:val="20"/>
              </w:rPr>
              <w:t>V＜100</w:t>
            </w:r>
          </w:p>
        </w:tc>
        <w:tc>
          <w:tcPr>
            <w:tcW w:w="1221" w:type="dxa"/>
            <w:tcBorders>
              <w:top w:val="nil"/>
              <w:left w:val="nil"/>
              <w:bottom w:val="single" w:sz="4" w:space="0" w:color="auto"/>
              <w:right w:val="single" w:sz="8" w:space="0" w:color="auto"/>
            </w:tcBorders>
            <w:vAlign w:val="bottom"/>
          </w:tcPr>
          <w:p w14:paraId="40D4C494"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946C33" w14:paraId="29EE6836" w14:textId="77777777">
        <w:trPr>
          <w:trHeight w:val="360"/>
        </w:trPr>
        <w:tc>
          <w:tcPr>
            <w:tcW w:w="1985" w:type="dxa"/>
            <w:tcBorders>
              <w:top w:val="nil"/>
              <w:left w:val="single" w:sz="8" w:space="0" w:color="auto"/>
              <w:bottom w:val="single" w:sz="4" w:space="0" w:color="auto"/>
              <w:right w:val="single" w:sz="8" w:space="0" w:color="auto"/>
            </w:tcBorders>
            <w:vAlign w:val="bottom"/>
          </w:tcPr>
          <w:p w14:paraId="5FF1AEC4" w14:textId="77777777" w:rsidR="00946C33" w:rsidRDefault="00000000">
            <w:pPr>
              <w:widowControl/>
              <w:jc w:val="left"/>
              <w:rPr>
                <w:rFonts w:ascii="宋体" w:hAnsi="宋体" w:cs="宋体"/>
                <w:kern w:val="0"/>
                <w:sz w:val="20"/>
              </w:rPr>
            </w:pPr>
            <w:r>
              <w:rPr>
                <w:rFonts w:ascii="宋体" w:hAnsi="宋体" w:cs="宋体" w:hint="eastAsia"/>
                <w:kern w:val="0"/>
                <w:sz w:val="20"/>
              </w:rPr>
              <w:t>11、信息传输业</w:t>
            </w:r>
          </w:p>
        </w:tc>
        <w:tc>
          <w:tcPr>
            <w:tcW w:w="1498" w:type="dxa"/>
            <w:tcBorders>
              <w:top w:val="nil"/>
              <w:left w:val="nil"/>
              <w:bottom w:val="single" w:sz="4" w:space="0" w:color="auto"/>
              <w:right w:val="single" w:sz="4" w:space="0" w:color="auto"/>
            </w:tcBorders>
            <w:vAlign w:val="bottom"/>
          </w:tcPr>
          <w:p w14:paraId="55CA7F4D" w14:textId="77777777" w:rsidR="00946C33" w:rsidRDefault="00000000">
            <w:pPr>
              <w:widowControl/>
              <w:jc w:val="left"/>
              <w:rPr>
                <w:rFonts w:ascii="宋体" w:hAnsi="宋体" w:cs="宋体"/>
                <w:kern w:val="0"/>
                <w:sz w:val="20"/>
              </w:rPr>
            </w:pPr>
            <w:r>
              <w:rPr>
                <w:rFonts w:ascii="宋体" w:hAnsi="宋体" w:cs="宋体" w:hint="eastAsia"/>
                <w:kern w:val="0"/>
                <w:sz w:val="20"/>
              </w:rPr>
              <w:t>100≤X＜2000</w:t>
            </w:r>
          </w:p>
        </w:tc>
        <w:tc>
          <w:tcPr>
            <w:tcW w:w="1763" w:type="dxa"/>
            <w:tcBorders>
              <w:top w:val="nil"/>
              <w:left w:val="nil"/>
              <w:bottom w:val="single" w:sz="4" w:space="0" w:color="auto"/>
              <w:right w:val="single" w:sz="4" w:space="0" w:color="auto"/>
            </w:tcBorders>
            <w:vAlign w:val="bottom"/>
          </w:tcPr>
          <w:p w14:paraId="54828E9A" w14:textId="77777777" w:rsidR="00946C33" w:rsidRDefault="00000000">
            <w:pPr>
              <w:widowControl/>
              <w:jc w:val="left"/>
              <w:rPr>
                <w:rFonts w:ascii="宋体" w:hAnsi="宋体" w:cs="宋体"/>
                <w:kern w:val="0"/>
                <w:sz w:val="20"/>
              </w:rPr>
            </w:pPr>
            <w:r>
              <w:rPr>
                <w:rFonts w:ascii="宋体" w:hAnsi="宋体" w:cs="宋体" w:hint="eastAsia"/>
                <w:kern w:val="0"/>
                <w:sz w:val="20"/>
              </w:rPr>
              <w:t>1000≤Y＜100000</w:t>
            </w:r>
          </w:p>
        </w:tc>
        <w:tc>
          <w:tcPr>
            <w:tcW w:w="1660" w:type="dxa"/>
            <w:tcBorders>
              <w:top w:val="nil"/>
              <w:left w:val="nil"/>
              <w:bottom w:val="single" w:sz="4" w:space="0" w:color="auto"/>
              <w:right w:val="single" w:sz="8" w:space="0" w:color="auto"/>
            </w:tcBorders>
            <w:vAlign w:val="bottom"/>
          </w:tcPr>
          <w:p w14:paraId="2FA59DC9"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7FA2FAD0" w14:textId="77777777" w:rsidR="00946C33"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2A7CF2C1" w14:textId="77777777" w:rsidR="00946C33" w:rsidRDefault="00000000">
            <w:pPr>
              <w:widowControl/>
              <w:jc w:val="left"/>
              <w:rPr>
                <w:rFonts w:ascii="宋体" w:hAnsi="宋体" w:cs="宋体"/>
                <w:kern w:val="0"/>
                <w:sz w:val="20"/>
              </w:rPr>
            </w:pPr>
            <w:r>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14:paraId="16798CE4"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501EB1D6" w14:textId="77777777" w:rsidR="00946C33"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4499429F" w14:textId="77777777" w:rsidR="00946C33"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469DAC79"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946C33" w14:paraId="7941456A" w14:textId="77777777">
        <w:trPr>
          <w:trHeight w:val="360"/>
        </w:trPr>
        <w:tc>
          <w:tcPr>
            <w:tcW w:w="1985" w:type="dxa"/>
            <w:tcBorders>
              <w:top w:val="nil"/>
              <w:left w:val="single" w:sz="8" w:space="0" w:color="auto"/>
              <w:bottom w:val="single" w:sz="4" w:space="0" w:color="auto"/>
              <w:right w:val="single" w:sz="8" w:space="0" w:color="auto"/>
            </w:tcBorders>
            <w:vAlign w:val="bottom"/>
          </w:tcPr>
          <w:p w14:paraId="3A20B9AF" w14:textId="77777777" w:rsidR="00946C33" w:rsidRDefault="00000000">
            <w:pPr>
              <w:widowControl/>
              <w:jc w:val="left"/>
              <w:rPr>
                <w:rFonts w:ascii="宋体" w:hAnsi="宋体" w:cs="宋体"/>
                <w:kern w:val="0"/>
                <w:sz w:val="20"/>
              </w:rPr>
            </w:pPr>
            <w:r>
              <w:rPr>
                <w:rFonts w:ascii="宋体" w:hAnsi="宋体" w:cs="宋体" w:hint="eastAsia"/>
                <w:kern w:val="0"/>
                <w:sz w:val="20"/>
              </w:rPr>
              <w:t>12、软件和信息技术服务业</w:t>
            </w:r>
          </w:p>
        </w:tc>
        <w:tc>
          <w:tcPr>
            <w:tcW w:w="1498" w:type="dxa"/>
            <w:tcBorders>
              <w:top w:val="nil"/>
              <w:left w:val="nil"/>
              <w:bottom w:val="single" w:sz="4" w:space="0" w:color="auto"/>
              <w:right w:val="single" w:sz="4" w:space="0" w:color="auto"/>
            </w:tcBorders>
            <w:vAlign w:val="bottom"/>
          </w:tcPr>
          <w:p w14:paraId="14802ECA" w14:textId="77777777" w:rsidR="00946C33" w:rsidRDefault="00000000">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14:paraId="148FC869" w14:textId="77777777" w:rsidR="00946C33" w:rsidRDefault="00000000">
            <w:pPr>
              <w:widowControl/>
              <w:jc w:val="left"/>
              <w:rPr>
                <w:rFonts w:ascii="宋体" w:hAnsi="宋体" w:cs="宋体"/>
                <w:kern w:val="0"/>
                <w:sz w:val="20"/>
              </w:rPr>
            </w:pPr>
            <w:r>
              <w:rPr>
                <w:rFonts w:ascii="宋体" w:hAnsi="宋体" w:cs="宋体" w:hint="eastAsia"/>
                <w:kern w:val="0"/>
                <w:sz w:val="20"/>
              </w:rPr>
              <w:t>1000≤Y＜10000</w:t>
            </w:r>
          </w:p>
        </w:tc>
        <w:tc>
          <w:tcPr>
            <w:tcW w:w="1660" w:type="dxa"/>
            <w:tcBorders>
              <w:top w:val="nil"/>
              <w:left w:val="nil"/>
              <w:bottom w:val="single" w:sz="4" w:space="0" w:color="auto"/>
              <w:right w:val="single" w:sz="8" w:space="0" w:color="auto"/>
            </w:tcBorders>
            <w:vAlign w:val="bottom"/>
          </w:tcPr>
          <w:p w14:paraId="6B08337E"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34AC5053" w14:textId="77777777" w:rsidR="00946C33"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51925B31"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50≤Y＜1000</w:t>
            </w:r>
          </w:p>
        </w:tc>
        <w:tc>
          <w:tcPr>
            <w:tcW w:w="1520" w:type="dxa"/>
            <w:tcBorders>
              <w:top w:val="nil"/>
              <w:left w:val="nil"/>
              <w:bottom w:val="single" w:sz="4" w:space="0" w:color="auto"/>
              <w:right w:val="single" w:sz="8" w:space="0" w:color="auto"/>
            </w:tcBorders>
            <w:vAlign w:val="bottom"/>
          </w:tcPr>
          <w:p w14:paraId="76C134DF"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6D16598D" w14:textId="77777777" w:rsidR="00946C33"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0D7670E2" w14:textId="77777777" w:rsidR="00946C33" w:rsidRDefault="00000000">
            <w:pPr>
              <w:widowControl/>
              <w:jc w:val="left"/>
              <w:rPr>
                <w:rFonts w:ascii="宋体" w:hAnsi="宋体" w:cs="宋体"/>
                <w:kern w:val="0"/>
                <w:sz w:val="20"/>
              </w:rPr>
            </w:pPr>
            <w:r>
              <w:rPr>
                <w:rFonts w:ascii="宋体" w:hAnsi="宋体" w:cs="宋体" w:hint="eastAsia"/>
                <w:kern w:val="0"/>
                <w:sz w:val="20"/>
              </w:rPr>
              <w:t>Y＜50</w:t>
            </w:r>
          </w:p>
        </w:tc>
        <w:tc>
          <w:tcPr>
            <w:tcW w:w="1221" w:type="dxa"/>
            <w:tcBorders>
              <w:top w:val="nil"/>
              <w:left w:val="nil"/>
              <w:bottom w:val="single" w:sz="4" w:space="0" w:color="auto"/>
              <w:right w:val="single" w:sz="8" w:space="0" w:color="auto"/>
            </w:tcBorders>
            <w:vAlign w:val="bottom"/>
          </w:tcPr>
          <w:p w14:paraId="13D54EEB"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946C33" w14:paraId="2522521E" w14:textId="77777777">
        <w:trPr>
          <w:trHeight w:val="360"/>
        </w:trPr>
        <w:tc>
          <w:tcPr>
            <w:tcW w:w="1985" w:type="dxa"/>
            <w:tcBorders>
              <w:top w:val="nil"/>
              <w:left w:val="single" w:sz="8" w:space="0" w:color="auto"/>
              <w:bottom w:val="single" w:sz="4" w:space="0" w:color="auto"/>
              <w:right w:val="single" w:sz="8" w:space="0" w:color="auto"/>
            </w:tcBorders>
            <w:vAlign w:val="bottom"/>
          </w:tcPr>
          <w:p w14:paraId="5810EE9D" w14:textId="77777777" w:rsidR="00946C33" w:rsidRDefault="00000000">
            <w:pPr>
              <w:widowControl/>
              <w:jc w:val="left"/>
              <w:rPr>
                <w:rFonts w:ascii="宋体" w:hAnsi="宋体" w:cs="宋体"/>
                <w:kern w:val="0"/>
                <w:sz w:val="20"/>
              </w:rPr>
            </w:pPr>
            <w:r>
              <w:rPr>
                <w:rFonts w:ascii="宋体" w:hAnsi="宋体" w:cs="宋体" w:hint="eastAsia"/>
                <w:kern w:val="0"/>
                <w:sz w:val="20"/>
              </w:rPr>
              <w:t>13、房地产开发经营</w:t>
            </w:r>
          </w:p>
        </w:tc>
        <w:tc>
          <w:tcPr>
            <w:tcW w:w="1498" w:type="dxa"/>
            <w:tcBorders>
              <w:top w:val="nil"/>
              <w:left w:val="nil"/>
              <w:bottom w:val="single" w:sz="4" w:space="0" w:color="auto"/>
              <w:right w:val="single" w:sz="4" w:space="0" w:color="auto"/>
            </w:tcBorders>
            <w:vAlign w:val="bottom"/>
          </w:tcPr>
          <w:p w14:paraId="1C9EE7A9"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14:paraId="172A0415" w14:textId="77777777" w:rsidR="00946C33" w:rsidRDefault="00000000">
            <w:pPr>
              <w:widowControl/>
              <w:jc w:val="left"/>
              <w:rPr>
                <w:rFonts w:ascii="宋体" w:hAnsi="宋体" w:cs="宋体"/>
                <w:kern w:val="0"/>
                <w:sz w:val="20"/>
              </w:rPr>
            </w:pPr>
            <w:r>
              <w:rPr>
                <w:rFonts w:ascii="宋体" w:hAnsi="宋体" w:cs="宋体" w:hint="eastAsia"/>
                <w:kern w:val="0"/>
                <w:sz w:val="20"/>
              </w:rPr>
              <w:t>1000≤Y＜200000</w:t>
            </w:r>
          </w:p>
        </w:tc>
        <w:tc>
          <w:tcPr>
            <w:tcW w:w="1660" w:type="dxa"/>
            <w:tcBorders>
              <w:top w:val="nil"/>
              <w:left w:val="nil"/>
              <w:bottom w:val="single" w:sz="4" w:space="0" w:color="auto"/>
              <w:right w:val="single" w:sz="8" w:space="0" w:color="auto"/>
            </w:tcBorders>
            <w:vAlign w:val="bottom"/>
          </w:tcPr>
          <w:p w14:paraId="41EB4A42" w14:textId="77777777" w:rsidR="00946C33" w:rsidRDefault="00000000">
            <w:pPr>
              <w:widowControl/>
              <w:jc w:val="left"/>
              <w:rPr>
                <w:rFonts w:ascii="宋体" w:hAnsi="宋体" w:cs="宋体"/>
                <w:kern w:val="0"/>
                <w:sz w:val="20"/>
              </w:rPr>
            </w:pPr>
            <w:r>
              <w:rPr>
                <w:rFonts w:ascii="宋体" w:hAnsi="宋体" w:cs="宋体" w:hint="eastAsia"/>
                <w:kern w:val="0"/>
                <w:sz w:val="20"/>
              </w:rPr>
              <w:t>5000≤Z＜10000</w:t>
            </w:r>
          </w:p>
        </w:tc>
        <w:tc>
          <w:tcPr>
            <w:tcW w:w="1458" w:type="dxa"/>
            <w:tcBorders>
              <w:top w:val="nil"/>
              <w:left w:val="nil"/>
              <w:bottom w:val="single" w:sz="4" w:space="0" w:color="auto"/>
              <w:right w:val="single" w:sz="4" w:space="0" w:color="auto"/>
            </w:tcBorders>
            <w:vAlign w:val="bottom"/>
          </w:tcPr>
          <w:p w14:paraId="7A8C9B64"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vAlign w:val="bottom"/>
          </w:tcPr>
          <w:p w14:paraId="7F324E39" w14:textId="77777777" w:rsidR="00946C33" w:rsidRDefault="00000000">
            <w:pPr>
              <w:widowControl/>
              <w:jc w:val="left"/>
              <w:rPr>
                <w:rFonts w:ascii="宋体" w:hAnsi="宋体" w:cs="宋体"/>
                <w:kern w:val="0"/>
                <w:sz w:val="20"/>
              </w:rPr>
            </w:pPr>
            <w:r>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14:paraId="47EFED7F" w14:textId="77777777" w:rsidR="00946C33" w:rsidRDefault="00000000">
            <w:pPr>
              <w:widowControl/>
              <w:jc w:val="left"/>
              <w:rPr>
                <w:rFonts w:ascii="宋体" w:hAnsi="宋体" w:cs="宋体"/>
                <w:kern w:val="0"/>
                <w:sz w:val="20"/>
              </w:rPr>
            </w:pPr>
            <w:r>
              <w:rPr>
                <w:rFonts w:ascii="宋体" w:hAnsi="宋体" w:cs="宋体" w:hint="eastAsia"/>
                <w:kern w:val="0"/>
                <w:sz w:val="20"/>
              </w:rPr>
              <w:t>2000≤Z＜5000</w:t>
            </w:r>
          </w:p>
        </w:tc>
        <w:tc>
          <w:tcPr>
            <w:tcW w:w="1285" w:type="dxa"/>
            <w:tcBorders>
              <w:top w:val="nil"/>
              <w:left w:val="nil"/>
              <w:bottom w:val="single" w:sz="4" w:space="0" w:color="auto"/>
              <w:right w:val="single" w:sz="4" w:space="0" w:color="auto"/>
            </w:tcBorders>
            <w:vAlign w:val="bottom"/>
          </w:tcPr>
          <w:p w14:paraId="5A7706AA"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14:paraId="23478652" w14:textId="77777777" w:rsidR="00946C33"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09F8B41C" w14:textId="77777777" w:rsidR="00946C33" w:rsidRDefault="00000000">
            <w:pPr>
              <w:widowControl/>
              <w:jc w:val="left"/>
              <w:rPr>
                <w:rFonts w:ascii="宋体" w:hAnsi="宋体" w:cs="宋体"/>
                <w:kern w:val="0"/>
                <w:sz w:val="20"/>
              </w:rPr>
            </w:pPr>
            <w:r>
              <w:rPr>
                <w:rFonts w:ascii="宋体" w:hAnsi="宋体" w:cs="宋体" w:hint="eastAsia"/>
                <w:kern w:val="0"/>
                <w:sz w:val="20"/>
              </w:rPr>
              <w:t>Z＜2000</w:t>
            </w:r>
          </w:p>
        </w:tc>
      </w:tr>
      <w:tr w:rsidR="00946C33" w14:paraId="1B858F32" w14:textId="77777777">
        <w:trPr>
          <w:trHeight w:val="360"/>
        </w:trPr>
        <w:tc>
          <w:tcPr>
            <w:tcW w:w="1985" w:type="dxa"/>
            <w:tcBorders>
              <w:top w:val="nil"/>
              <w:left w:val="single" w:sz="8" w:space="0" w:color="auto"/>
              <w:bottom w:val="single" w:sz="4" w:space="0" w:color="auto"/>
              <w:right w:val="single" w:sz="8" w:space="0" w:color="auto"/>
            </w:tcBorders>
            <w:vAlign w:val="bottom"/>
          </w:tcPr>
          <w:p w14:paraId="30B5085D" w14:textId="77777777" w:rsidR="00946C33" w:rsidRDefault="00000000">
            <w:pPr>
              <w:widowControl/>
              <w:jc w:val="left"/>
              <w:rPr>
                <w:rFonts w:ascii="宋体" w:hAnsi="宋体" w:cs="宋体"/>
                <w:kern w:val="0"/>
                <w:sz w:val="20"/>
              </w:rPr>
            </w:pPr>
            <w:r>
              <w:rPr>
                <w:rFonts w:ascii="宋体" w:hAnsi="宋体" w:cs="宋体" w:hint="eastAsia"/>
                <w:kern w:val="0"/>
                <w:sz w:val="20"/>
              </w:rPr>
              <w:t>14、物业管理</w:t>
            </w:r>
          </w:p>
        </w:tc>
        <w:tc>
          <w:tcPr>
            <w:tcW w:w="1498" w:type="dxa"/>
            <w:tcBorders>
              <w:top w:val="nil"/>
              <w:left w:val="nil"/>
              <w:bottom w:val="single" w:sz="4" w:space="0" w:color="auto"/>
              <w:right w:val="single" w:sz="4" w:space="0" w:color="auto"/>
            </w:tcBorders>
            <w:vAlign w:val="bottom"/>
          </w:tcPr>
          <w:p w14:paraId="2C0EABDB" w14:textId="77777777" w:rsidR="00946C33" w:rsidRDefault="00000000">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14:paraId="49E3C2C1" w14:textId="77777777" w:rsidR="00946C33" w:rsidRDefault="00000000">
            <w:pPr>
              <w:widowControl/>
              <w:jc w:val="left"/>
              <w:rPr>
                <w:rFonts w:ascii="宋体" w:hAnsi="宋体" w:cs="宋体"/>
                <w:kern w:val="0"/>
                <w:sz w:val="20"/>
              </w:rPr>
            </w:pPr>
            <w:r>
              <w:rPr>
                <w:rFonts w:ascii="宋体" w:hAnsi="宋体" w:cs="宋体" w:hint="eastAsia"/>
                <w:kern w:val="0"/>
                <w:sz w:val="20"/>
              </w:rPr>
              <w:t>1000≤Y＜5000</w:t>
            </w:r>
          </w:p>
        </w:tc>
        <w:tc>
          <w:tcPr>
            <w:tcW w:w="1660" w:type="dxa"/>
            <w:tcBorders>
              <w:top w:val="nil"/>
              <w:left w:val="nil"/>
              <w:bottom w:val="single" w:sz="4" w:space="0" w:color="auto"/>
              <w:right w:val="single" w:sz="8" w:space="0" w:color="auto"/>
            </w:tcBorders>
            <w:vAlign w:val="bottom"/>
          </w:tcPr>
          <w:p w14:paraId="41B349EB"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1627941D" w14:textId="77777777" w:rsidR="00946C33" w:rsidRDefault="00000000">
            <w:pPr>
              <w:widowControl/>
              <w:jc w:val="left"/>
              <w:rPr>
                <w:rFonts w:ascii="宋体" w:hAnsi="宋体" w:cs="宋体"/>
                <w:kern w:val="0"/>
                <w:sz w:val="20"/>
              </w:rPr>
            </w:pPr>
            <w:r>
              <w:rPr>
                <w:rFonts w:ascii="宋体" w:hAnsi="宋体" w:cs="宋体" w:hint="eastAsia"/>
                <w:kern w:val="0"/>
                <w:sz w:val="20"/>
              </w:rPr>
              <w:t>100≤X＜300</w:t>
            </w:r>
          </w:p>
        </w:tc>
        <w:tc>
          <w:tcPr>
            <w:tcW w:w="1480" w:type="dxa"/>
            <w:tcBorders>
              <w:top w:val="nil"/>
              <w:left w:val="nil"/>
              <w:bottom w:val="single" w:sz="4" w:space="0" w:color="auto"/>
              <w:right w:val="single" w:sz="4" w:space="0" w:color="auto"/>
            </w:tcBorders>
            <w:vAlign w:val="bottom"/>
          </w:tcPr>
          <w:p w14:paraId="0769EAEA" w14:textId="77777777" w:rsidR="00946C33" w:rsidRDefault="00000000">
            <w:pPr>
              <w:widowControl/>
              <w:jc w:val="left"/>
              <w:rPr>
                <w:rFonts w:ascii="宋体" w:hAnsi="宋体" w:cs="宋体"/>
                <w:kern w:val="0"/>
                <w:sz w:val="20"/>
              </w:rPr>
            </w:pPr>
            <w:r>
              <w:rPr>
                <w:rFonts w:ascii="宋体" w:hAnsi="宋体" w:cs="宋体" w:hint="eastAsia"/>
                <w:kern w:val="0"/>
                <w:sz w:val="20"/>
              </w:rPr>
              <w:t>500≤Y＜1000</w:t>
            </w:r>
          </w:p>
        </w:tc>
        <w:tc>
          <w:tcPr>
            <w:tcW w:w="1520" w:type="dxa"/>
            <w:tcBorders>
              <w:top w:val="nil"/>
              <w:left w:val="nil"/>
              <w:bottom w:val="single" w:sz="4" w:space="0" w:color="auto"/>
              <w:right w:val="single" w:sz="8" w:space="0" w:color="auto"/>
            </w:tcBorders>
            <w:vAlign w:val="bottom"/>
          </w:tcPr>
          <w:p w14:paraId="0565C656"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2C7694FB" w14:textId="77777777" w:rsidR="00946C33" w:rsidRDefault="00000000">
            <w:pPr>
              <w:widowControl/>
              <w:jc w:val="left"/>
              <w:rPr>
                <w:rFonts w:ascii="宋体" w:hAnsi="宋体" w:cs="宋体"/>
                <w:kern w:val="0"/>
                <w:sz w:val="20"/>
              </w:rPr>
            </w:pPr>
            <w:r>
              <w:rPr>
                <w:rFonts w:ascii="宋体" w:hAnsi="宋体" w:cs="宋体" w:hint="eastAsia"/>
                <w:kern w:val="0"/>
                <w:sz w:val="20"/>
              </w:rPr>
              <w:t>X＜100</w:t>
            </w:r>
          </w:p>
        </w:tc>
        <w:tc>
          <w:tcPr>
            <w:tcW w:w="1275" w:type="dxa"/>
            <w:tcBorders>
              <w:top w:val="nil"/>
              <w:left w:val="nil"/>
              <w:bottom w:val="single" w:sz="4" w:space="0" w:color="auto"/>
              <w:right w:val="single" w:sz="4" w:space="0" w:color="auto"/>
            </w:tcBorders>
            <w:vAlign w:val="bottom"/>
          </w:tcPr>
          <w:p w14:paraId="5C3E1C73" w14:textId="77777777" w:rsidR="00946C33" w:rsidRDefault="00000000">
            <w:pPr>
              <w:widowControl/>
              <w:jc w:val="left"/>
              <w:rPr>
                <w:rFonts w:ascii="宋体" w:hAnsi="宋体" w:cs="宋体"/>
                <w:kern w:val="0"/>
                <w:sz w:val="20"/>
              </w:rPr>
            </w:pPr>
            <w:r>
              <w:rPr>
                <w:rFonts w:ascii="宋体" w:hAnsi="宋体" w:cs="宋体" w:hint="eastAsia"/>
                <w:kern w:val="0"/>
                <w:sz w:val="20"/>
              </w:rPr>
              <w:t>Y＜500</w:t>
            </w:r>
          </w:p>
        </w:tc>
        <w:tc>
          <w:tcPr>
            <w:tcW w:w="1221" w:type="dxa"/>
            <w:tcBorders>
              <w:top w:val="nil"/>
              <w:left w:val="nil"/>
              <w:bottom w:val="single" w:sz="4" w:space="0" w:color="auto"/>
              <w:right w:val="single" w:sz="8" w:space="0" w:color="auto"/>
            </w:tcBorders>
            <w:vAlign w:val="bottom"/>
          </w:tcPr>
          <w:p w14:paraId="55D65B9E"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946C33" w14:paraId="4DF7CB24" w14:textId="77777777">
        <w:trPr>
          <w:trHeight w:val="360"/>
        </w:trPr>
        <w:tc>
          <w:tcPr>
            <w:tcW w:w="1985" w:type="dxa"/>
            <w:tcBorders>
              <w:top w:val="nil"/>
              <w:left w:val="single" w:sz="8" w:space="0" w:color="auto"/>
              <w:bottom w:val="single" w:sz="4" w:space="0" w:color="auto"/>
              <w:right w:val="single" w:sz="8" w:space="0" w:color="auto"/>
            </w:tcBorders>
            <w:vAlign w:val="bottom"/>
          </w:tcPr>
          <w:p w14:paraId="6DD33FFC" w14:textId="77777777" w:rsidR="00946C33" w:rsidRDefault="00000000">
            <w:pPr>
              <w:widowControl/>
              <w:jc w:val="left"/>
              <w:rPr>
                <w:rFonts w:ascii="宋体" w:hAnsi="宋体" w:cs="宋体"/>
                <w:kern w:val="0"/>
                <w:sz w:val="20"/>
              </w:rPr>
            </w:pPr>
            <w:r>
              <w:rPr>
                <w:rFonts w:ascii="宋体" w:hAnsi="宋体" w:cs="宋体" w:hint="eastAsia"/>
                <w:kern w:val="0"/>
                <w:sz w:val="20"/>
              </w:rPr>
              <w:t>15、租赁和商务服务业</w:t>
            </w:r>
          </w:p>
        </w:tc>
        <w:tc>
          <w:tcPr>
            <w:tcW w:w="1498" w:type="dxa"/>
            <w:tcBorders>
              <w:top w:val="nil"/>
              <w:left w:val="nil"/>
              <w:bottom w:val="single" w:sz="4" w:space="0" w:color="auto"/>
              <w:right w:val="single" w:sz="4" w:space="0" w:color="auto"/>
            </w:tcBorders>
            <w:vAlign w:val="bottom"/>
          </w:tcPr>
          <w:p w14:paraId="5C4AAA0B" w14:textId="77777777" w:rsidR="00946C33" w:rsidRDefault="00000000">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14:paraId="376A5FCF"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660" w:type="dxa"/>
            <w:tcBorders>
              <w:top w:val="nil"/>
              <w:left w:val="nil"/>
              <w:bottom w:val="single" w:sz="4" w:space="0" w:color="auto"/>
              <w:right w:val="single" w:sz="8" w:space="0" w:color="auto"/>
            </w:tcBorders>
            <w:vAlign w:val="bottom"/>
          </w:tcPr>
          <w:p w14:paraId="06EA4CB0" w14:textId="77777777" w:rsidR="00946C33" w:rsidRDefault="00000000">
            <w:pPr>
              <w:widowControl/>
              <w:jc w:val="left"/>
              <w:rPr>
                <w:rFonts w:ascii="宋体" w:hAnsi="宋体" w:cs="宋体"/>
                <w:kern w:val="0"/>
                <w:sz w:val="20"/>
              </w:rPr>
            </w:pPr>
            <w:r>
              <w:rPr>
                <w:rFonts w:ascii="宋体" w:hAnsi="宋体" w:cs="宋体" w:hint="eastAsia"/>
                <w:kern w:val="0"/>
                <w:sz w:val="20"/>
              </w:rPr>
              <w:t>8000≤Z＜120000</w:t>
            </w:r>
          </w:p>
        </w:tc>
        <w:tc>
          <w:tcPr>
            <w:tcW w:w="1458" w:type="dxa"/>
            <w:tcBorders>
              <w:top w:val="nil"/>
              <w:left w:val="nil"/>
              <w:bottom w:val="single" w:sz="4" w:space="0" w:color="auto"/>
              <w:right w:val="single" w:sz="4" w:space="0" w:color="auto"/>
            </w:tcBorders>
            <w:vAlign w:val="bottom"/>
          </w:tcPr>
          <w:p w14:paraId="658CB029" w14:textId="77777777" w:rsidR="00946C33"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614F05E2"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single" w:sz="4" w:space="0" w:color="auto"/>
              <w:right w:val="single" w:sz="8" w:space="0" w:color="auto"/>
            </w:tcBorders>
            <w:vAlign w:val="bottom"/>
          </w:tcPr>
          <w:p w14:paraId="2FA1AC02"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100≤Z＜8000</w:t>
            </w:r>
          </w:p>
        </w:tc>
        <w:tc>
          <w:tcPr>
            <w:tcW w:w="1285" w:type="dxa"/>
            <w:tcBorders>
              <w:top w:val="nil"/>
              <w:left w:val="nil"/>
              <w:bottom w:val="single" w:sz="4" w:space="0" w:color="auto"/>
              <w:right w:val="single" w:sz="4" w:space="0" w:color="auto"/>
            </w:tcBorders>
            <w:vAlign w:val="bottom"/>
          </w:tcPr>
          <w:p w14:paraId="68509AB2" w14:textId="77777777" w:rsidR="00946C33"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774B93EC"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21" w:type="dxa"/>
            <w:tcBorders>
              <w:top w:val="nil"/>
              <w:left w:val="nil"/>
              <w:bottom w:val="single" w:sz="4" w:space="0" w:color="auto"/>
              <w:right w:val="single" w:sz="8" w:space="0" w:color="auto"/>
            </w:tcBorders>
            <w:vAlign w:val="bottom"/>
          </w:tcPr>
          <w:p w14:paraId="2976CF34" w14:textId="77777777" w:rsidR="00946C33" w:rsidRDefault="00000000">
            <w:pPr>
              <w:widowControl/>
              <w:jc w:val="left"/>
              <w:rPr>
                <w:rFonts w:ascii="宋体" w:hAnsi="宋体" w:cs="宋体"/>
                <w:kern w:val="0"/>
                <w:sz w:val="20"/>
              </w:rPr>
            </w:pPr>
            <w:r>
              <w:rPr>
                <w:rFonts w:ascii="宋体" w:hAnsi="宋体" w:cs="宋体" w:hint="eastAsia"/>
                <w:kern w:val="0"/>
                <w:sz w:val="20"/>
              </w:rPr>
              <w:t>Z＜100</w:t>
            </w:r>
          </w:p>
        </w:tc>
      </w:tr>
      <w:tr w:rsidR="00946C33" w14:paraId="32A16B90" w14:textId="77777777">
        <w:trPr>
          <w:trHeight w:val="360"/>
        </w:trPr>
        <w:tc>
          <w:tcPr>
            <w:tcW w:w="1985" w:type="dxa"/>
            <w:tcBorders>
              <w:top w:val="nil"/>
              <w:left w:val="single" w:sz="8" w:space="0" w:color="auto"/>
              <w:bottom w:val="single" w:sz="8" w:space="0" w:color="auto"/>
              <w:right w:val="single" w:sz="8" w:space="0" w:color="auto"/>
            </w:tcBorders>
            <w:vAlign w:val="bottom"/>
          </w:tcPr>
          <w:p w14:paraId="36390855" w14:textId="77777777" w:rsidR="00946C33" w:rsidRDefault="00000000">
            <w:pPr>
              <w:widowControl/>
              <w:jc w:val="left"/>
              <w:rPr>
                <w:rFonts w:ascii="宋体" w:hAnsi="宋体" w:cs="宋体"/>
                <w:kern w:val="0"/>
                <w:sz w:val="20"/>
              </w:rPr>
            </w:pPr>
            <w:r>
              <w:rPr>
                <w:rFonts w:ascii="宋体" w:hAnsi="宋体" w:cs="宋体" w:hint="eastAsia"/>
                <w:kern w:val="0"/>
                <w:sz w:val="20"/>
              </w:rPr>
              <w:t>16、其他未列明行业</w:t>
            </w:r>
          </w:p>
        </w:tc>
        <w:tc>
          <w:tcPr>
            <w:tcW w:w="1498" w:type="dxa"/>
            <w:tcBorders>
              <w:top w:val="nil"/>
              <w:left w:val="nil"/>
              <w:bottom w:val="single" w:sz="8" w:space="0" w:color="auto"/>
              <w:right w:val="single" w:sz="4" w:space="0" w:color="auto"/>
            </w:tcBorders>
            <w:vAlign w:val="bottom"/>
          </w:tcPr>
          <w:p w14:paraId="45018011" w14:textId="77777777" w:rsidR="00946C33" w:rsidRDefault="00000000">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8" w:space="0" w:color="auto"/>
              <w:right w:val="single" w:sz="4" w:space="0" w:color="auto"/>
            </w:tcBorders>
            <w:vAlign w:val="bottom"/>
          </w:tcPr>
          <w:p w14:paraId="659AE830"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660" w:type="dxa"/>
            <w:tcBorders>
              <w:top w:val="nil"/>
              <w:left w:val="nil"/>
              <w:bottom w:val="single" w:sz="8" w:space="0" w:color="auto"/>
              <w:right w:val="single" w:sz="8" w:space="0" w:color="auto"/>
            </w:tcBorders>
            <w:vAlign w:val="bottom"/>
          </w:tcPr>
          <w:p w14:paraId="02CA5561"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8" w:space="0" w:color="auto"/>
              <w:right w:val="single" w:sz="4" w:space="0" w:color="auto"/>
            </w:tcBorders>
            <w:vAlign w:val="bottom"/>
          </w:tcPr>
          <w:p w14:paraId="273A18D8" w14:textId="77777777" w:rsidR="00946C33"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8" w:space="0" w:color="auto"/>
              <w:right w:val="single" w:sz="4" w:space="0" w:color="auto"/>
            </w:tcBorders>
            <w:vAlign w:val="bottom"/>
          </w:tcPr>
          <w:p w14:paraId="7AD7EF8F"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single" w:sz="8" w:space="0" w:color="auto"/>
              <w:right w:val="single" w:sz="8" w:space="0" w:color="auto"/>
            </w:tcBorders>
            <w:vAlign w:val="bottom"/>
          </w:tcPr>
          <w:p w14:paraId="490E30AB"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8" w:space="0" w:color="auto"/>
              <w:right w:val="single" w:sz="4" w:space="0" w:color="auto"/>
            </w:tcBorders>
            <w:vAlign w:val="bottom"/>
          </w:tcPr>
          <w:p w14:paraId="406DE35E" w14:textId="77777777" w:rsidR="00946C33"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8" w:space="0" w:color="auto"/>
              <w:right w:val="single" w:sz="4" w:space="0" w:color="auto"/>
            </w:tcBorders>
            <w:vAlign w:val="bottom"/>
          </w:tcPr>
          <w:p w14:paraId="52B85F6B"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21" w:type="dxa"/>
            <w:tcBorders>
              <w:top w:val="nil"/>
              <w:left w:val="nil"/>
              <w:bottom w:val="single" w:sz="8" w:space="0" w:color="auto"/>
              <w:right w:val="single" w:sz="8" w:space="0" w:color="auto"/>
            </w:tcBorders>
            <w:vAlign w:val="bottom"/>
          </w:tcPr>
          <w:p w14:paraId="063176A6" w14:textId="77777777" w:rsidR="00946C33"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946C33" w14:paraId="21C99719" w14:textId="77777777">
        <w:trPr>
          <w:trHeight w:val="752"/>
        </w:trPr>
        <w:tc>
          <w:tcPr>
            <w:tcW w:w="15145" w:type="dxa"/>
            <w:gridSpan w:val="10"/>
            <w:tcBorders>
              <w:top w:val="nil"/>
              <w:left w:val="nil"/>
              <w:bottom w:val="nil"/>
              <w:right w:val="nil"/>
            </w:tcBorders>
            <w:vAlign w:val="bottom"/>
          </w:tcPr>
          <w:p w14:paraId="75A8420F" w14:textId="77777777" w:rsidR="00946C33" w:rsidRDefault="00000000">
            <w:pPr>
              <w:widowControl/>
              <w:jc w:val="left"/>
              <w:rPr>
                <w:rFonts w:ascii="宋体" w:hAnsi="宋体" w:cs="宋体"/>
                <w:kern w:val="0"/>
                <w:sz w:val="20"/>
              </w:rPr>
            </w:pPr>
            <w:r>
              <w:rPr>
                <w:rFonts w:ascii="宋体" w:hAnsi="宋体" w:cs="宋体" w:hint="eastAsia"/>
                <w:kern w:val="0"/>
                <w:sz w:val="20"/>
              </w:rPr>
              <w:t>说明　1、企业类型的划分以统计部门的统计数据为依据。</w:t>
            </w:r>
          </w:p>
          <w:p w14:paraId="52FB35FB" w14:textId="77777777" w:rsidR="00946C33" w:rsidRDefault="00000000">
            <w:pPr>
              <w:widowControl/>
              <w:ind w:firstLineChars="300" w:firstLine="600"/>
              <w:jc w:val="left"/>
              <w:rPr>
                <w:rFonts w:ascii="宋体" w:hAnsi="宋体" w:cs="宋体"/>
                <w:kern w:val="0"/>
                <w:sz w:val="20"/>
              </w:rPr>
            </w:pPr>
            <w:r>
              <w:rPr>
                <w:rFonts w:ascii="宋体" w:hAnsi="宋体" w:cs="宋体" w:hint="eastAsia"/>
                <w:kern w:val="0"/>
                <w:sz w:val="20"/>
              </w:rPr>
              <w:t>2、个体工商户和本规定以外的行业，参照本规定进行划型。</w:t>
            </w:r>
          </w:p>
          <w:p w14:paraId="0A52B3D5" w14:textId="77777777" w:rsidR="00946C33" w:rsidRDefault="00000000">
            <w:pPr>
              <w:widowControl/>
              <w:ind w:firstLineChars="300" w:firstLine="600"/>
              <w:jc w:val="left"/>
            </w:pPr>
            <w:r>
              <w:rPr>
                <w:rFonts w:ascii="宋体" w:hAnsi="宋体" w:cs="宋体" w:hint="eastAsia"/>
                <w:kern w:val="0"/>
                <w:sz w:val="20"/>
              </w:rPr>
              <w:t>3、本规定的中型企业标准上限即为大型企业标准的下限。</w:t>
            </w:r>
          </w:p>
        </w:tc>
      </w:tr>
    </w:tbl>
    <w:p w14:paraId="4DB64DB5" w14:textId="77777777" w:rsidR="00946C33" w:rsidRDefault="00946C33">
      <w:pPr>
        <w:widowControl/>
        <w:jc w:val="left"/>
      </w:pPr>
    </w:p>
    <w:sectPr w:rsidR="00946C33">
      <w:pgSz w:w="16840" w:h="11907" w:orient="landscape"/>
      <w:pgMar w:top="1134" w:right="1138" w:bottom="1588" w:left="1135" w:header="285" w:footer="99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FA44B" w14:textId="77777777" w:rsidR="007B6BCC" w:rsidRDefault="007B6BCC">
      <w:r>
        <w:separator/>
      </w:r>
    </w:p>
  </w:endnote>
  <w:endnote w:type="continuationSeparator" w:id="0">
    <w:p w14:paraId="3313EFE1" w14:textId="77777777" w:rsidR="007B6BCC" w:rsidRDefault="007B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A00002BF" w:usb1="184F6CFA" w:usb2="00000012" w:usb3="00000000" w:csb0="00040001" w:csb1="00000000"/>
  </w:font>
  <w:font w:name="仿宋_GB2312">
    <w:altName w:val="微软雅黑"/>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方正隶变简体">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C390" w14:textId="77777777" w:rsidR="00946C33" w:rsidRDefault="00000000">
    <w:pPr>
      <w:pStyle w:val="ad"/>
      <w:framePr w:wrap="around" w:vAnchor="text" w:hAnchor="margin" w:xAlign="center" w:y="1"/>
      <w:rPr>
        <w:rStyle w:val="af4"/>
      </w:rPr>
    </w:pPr>
    <w:r>
      <w:fldChar w:fldCharType="begin"/>
    </w:r>
    <w:r>
      <w:rPr>
        <w:rStyle w:val="af4"/>
      </w:rPr>
      <w:instrText xml:space="preserve">PAGE  </w:instrText>
    </w:r>
    <w:r>
      <w:fldChar w:fldCharType="end"/>
    </w:r>
  </w:p>
  <w:p w14:paraId="42CC2502" w14:textId="77777777" w:rsidR="00946C33" w:rsidRDefault="00946C3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3067" w14:textId="77777777" w:rsidR="00946C33" w:rsidRDefault="00000000">
    <w:pPr>
      <w:pStyle w:val="ad"/>
      <w:jc w:val="center"/>
    </w:pPr>
    <w:r>
      <w:rPr>
        <w:noProof/>
      </w:rPr>
      <mc:AlternateContent>
        <mc:Choice Requires="wps">
          <w:drawing>
            <wp:anchor distT="0" distB="0" distL="114300" distR="114300" simplePos="0" relativeHeight="251656192" behindDoc="0" locked="0" layoutInCell="1" allowOverlap="1" wp14:anchorId="56247F18" wp14:editId="512CABE3">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7EDE4C" w14:textId="77777777" w:rsidR="00946C33" w:rsidRDefault="00000000">
                          <w:pPr>
                            <w:pStyle w:val="ad"/>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247F18"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37EDE4C" w14:textId="77777777" w:rsidR="00946C33" w:rsidRDefault="00000000">
                    <w:pPr>
                      <w:pStyle w:val="ad"/>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76CA" w14:textId="77777777" w:rsidR="00946C33" w:rsidRDefault="00000000">
    <w:pPr>
      <w:pStyle w:val="ad"/>
      <w:jc w:val="center"/>
    </w:pPr>
    <w:r>
      <w:rPr>
        <w:noProof/>
      </w:rPr>
      <mc:AlternateContent>
        <mc:Choice Requires="wps">
          <w:drawing>
            <wp:anchor distT="0" distB="0" distL="114300" distR="114300" simplePos="0" relativeHeight="251657216" behindDoc="0" locked="0" layoutInCell="1" allowOverlap="1" wp14:anchorId="39CAFA15" wp14:editId="3AE8D092">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7B310" w14:textId="77777777" w:rsidR="00946C33" w:rsidRDefault="00000000">
                          <w:pPr>
                            <w:pStyle w:val="ad"/>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CAFA15" id="_x0000_t202" coordsize="21600,21600" o:spt="202" path="m,l,21600r21600,l21600,xe">
              <v:stroke joinstyle="miter"/>
              <v:path gradientshapeok="t" o:connecttype="rect"/>
            </v:shapetype>
            <v:shape id="文本框 11" o:spid="_x0000_s1027"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537B310" w14:textId="77777777" w:rsidR="00946C33" w:rsidRDefault="00000000">
                    <w:pPr>
                      <w:pStyle w:val="ad"/>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12AF" w14:textId="77777777" w:rsidR="00946C33" w:rsidRDefault="00000000">
    <w:pPr>
      <w:pStyle w:val="ad"/>
      <w:jc w:val="center"/>
    </w:pPr>
    <w:r>
      <w:rPr>
        <w:noProof/>
      </w:rPr>
      <mc:AlternateContent>
        <mc:Choice Requires="wps">
          <w:drawing>
            <wp:anchor distT="0" distB="0" distL="114300" distR="114300" simplePos="0" relativeHeight="251658240" behindDoc="0" locked="0" layoutInCell="1" allowOverlap="1" wp14:anchorId="10963BD2" wp14:editId="3BE7F818">
              <wp:simplePos x="0" y="0"/>
              <wp:positionH relativeFrom="margin">
                <wp:posOffset>3024974</wp:posOffset>
              </wp:positionH>
              <wp:positionV relativeFrom="paragraph">
                <wp:posOffset>-1491</wp:posOffset>
              </wp:positionV>
              <wp:extent cx="214686" cy="1828800"/>
              <wp:effectExtent l="0" t="0" r="13970" b="14605"/>
              <wp:wrapNone/>
              <wp:docPr id="12" name="文本框 12"/>
              <wp:cNvGraphicFramePr/>
              <a:graphic xmlns:a="http://schemas.openxmlformats.org/drawingml/2006/main">
                <a:graphicData uri="http://schemas.microsoft.com/office/word/2010/wordprocessingShape">
                  <wps:wsp>
                    <wps:cNvSpPr txBox="1"/>
                    <wps:spPr>
                      <a:xfrm>
                        <a:off x="0" y="0"/>
                        <a:ext cx="214686"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71DEF" w14:textId="77777777" w:rsidR="00946C33" w:rsidRDefault="00000000">
                          <w:pPr>
                            <w:pStyle w:val="ad"/>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10963BD2" id="_x0000_t202" coordsize="21600,21600" o:spt="202" path="m,l,21600r21600,l21600,xe">
              <v:stroke joinstyle="miter"/>
              <v:path gradientshapeok="t" o:connecttype="rect"/>
            </v:shapetype>
            <v:shape id="文本框 12" o:spid="_x0000_s1028" type="#_x0000_t202" style="position:absolute;left:0;text-align:left;margin-left:238.2pt;margin-top:-.1pt;width:16.9pt;height:2in;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" filled="f" stroked="f" strokeweight=".5pt">
              <v:textbox style="mso-fit-shape-to-text:t" inset="0,0,0,0">
                <w:txbxContent>
                  <w:p w14:paraId="58A71DEF" w14:textId="77777777" w:rsidR="00946C33" w:rsidRDefault="00000000">
                    <w:pPr>
                      <w:pStyle w:val="ad"/>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8532" w14:textId="77777777" w:rsidR="00946C33" w:rsidRDefault="00000000">
    <w:pPr>
      <w:pStyle w:val="ad"/>
      <w:jc w:val="center"/>
    </w:pPr>
    <w:r>
      <w:rPr>
        <w:noProof/>
      </w:rPr>
      <mc:AlternateContent>
        <mc:Choice Requires="wps">
          <w:drawing>
            <wp:anchor distT="0" distB="0" distL="114300" distR="114300" simplePos="0" relativeHeight="251659264" behindDoc="0" locked="0" layoutInCell="1" allowOverlap="1" wp14:anchorId="7EB35082" wp14:editId="4024813D">
              <wp:simplePos x="0" y="0"/>
              <wp:positionH relativeFrom="margin">
                <wp:posOffset>2680970</wp:posOffset>
              </wp:positionH>
              <wp:positionV relativeFrom="paragraph">
                <wp:posOffset>-28575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7720A" w14:textId="77777777" w:rsidR="00946C33" w:rsidRDefault="00000000">
                          <w:pPr>
                            <w:pStyle w:val="ad"/>
                            <w:jc w:val="both"/>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B35082" id="_x0000_t202" coordsize="21600,21600" o:spt="202" path="m,l,21600r21600,l21600,xe">
              <v:stroke joinstyle="miter"/>
              <v:path gradientshapeok="t" o:connecttype="rect"/>
            </v:shapetype>
            <v:shape id="文本框 14" o:spid="_x0000_s1029" type="#_x0000_t202" style="position:absolute;left:0;text-align:left;margin-left:211.1pt;margin-top:-2.2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" filled="f" stroked="f" strokeweight=".5pt">
              <v:textbox style="mso-fit-shape-to-text:t" inset="0,0,0,0">
                <w:txbxContent>
                  <w:p w14:paraId="53B7720A" w14:textId="77777777" w:rsidR="00946C33" w:rsidRDefault="00000000">
                    <w:pPr>
                      <w:pStyle w:val="ad"/>
                      <w:jc w:val="both"/>
                    </w:pPr>
                    <w:r>
                      <w:fldChar w:fldCharType="begin"/>
                    </w:r>
                    <w:r>
                      <w:instrText xml:space="preserve"> PAGE  \* MERGEFORMAT </w:instrText>
                    </w:r>
                    <w:r>
                      <w:fldChar w:fldCharType="separate"/>
                    </w:r>
                    <w:r>
                      <w:t>26</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505F" w14:textId="77777777" w:rsidR="00946C33" w:rsidRDefault="00000000">
    <w:pPr>
      <w:pStyle w:val="ad"/>
      <w:jc w:val="center"/>
    </w:pPr>
    <w:r>
      <w:fldChar w:fldCharType="begin"/>
    </w:r>
    <w:r>
      <w:instrText xml:space="preserve"> PAGE   \* MERGEFORMAT </w:instrText>
    </w:r>
    <w:r>
      <w:fldChar w:fldCharType="separate"/>
    </w:r>
    <w:r>
      <w:rPr>
        <w:lang w:val="zh-CN"/>
      </w:rPr>
      <w:t>28</w:t>
    </w:r>
    <w:r>
      <w:rPr>
        <w:lang w:val="zh-CN"/>
      </w:rPr>
      <w:fldChar w:fldCharType="end"/>
    </w:r>
  </w:p>
  <w:p w14:paraId="700A2C58" w14:textId="77777777" w:rsidR="00946C33" w:rsidRDefault="00946C33">
    <w:pPr>
      <w:pStyle w:val="ad"/>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F57B" w14:textId="77777777" w:rsidR="00946C33" w:rsidRDefault="00000000">
    <w:pPr>
      <w:pStyle w:val="ad"/>
      <w:ind w:firstLine="480"/>
      <w:jc w:val="center"/>
    </w:pPr>
    <w:r>
      <w:fldChar w:fldCharType="begin"/>
    </w:r>
    <w:r>
      <w:instrText xml:space="preserve"> PAGE   \* MERGEFORMAT </w:instrText>
    </w:r>
    <w:r>
      <w:fldChar w:fldCharType="separate"/>
    </w:r>
    <w:r>
      <w:t>42</w:t>
    </w:r>
    <w:r>
      <w:fldChar w:fldCharType="end"/>
    </w:r>
  </w:p>
  <w:p w14:paraId="1CA51740" w14:textId="77777777" w:rsidR="00946C33" w:rsidRDefault="00946C33">
    <w:pPr>
      <w:pStyle w:val="ad"/>
      <w:ind w:firstLine="48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BE80" w14:textId="77777777" w:rsidR="00946C33" w:rsidRDefault="00000000">
    <w:pPr>
      <w:pStyle w:val="ad"/>
      <w:jc w:val="center"/>
    </w:pPr>
    <w:r>
      <w:fldChar w:fldCharType="begin"/>
    </w:r>
    <w:r>
      <w:instrText xml:space="preserve"> PAGE   \* MERGEFORMAT </w:instrText>
    </w:r>
    <w:r>
      <w:fldChar w:fldCharType="separate"/>
    </w:r>
    <w:r>
      <w:t>50</w:t>
    </w:r>
    <w:r>
      <w:fldChar w:fldCharType="end"/>
    </w:r>
  </w:p>
  <w:p w14:paraId="7F6A0FD6" w14:textId="77777777" w:rsidR="00946C33" w:rsidRDefault="00946C3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9C22" w14:textId="77777777" w:rsidR="007B6BCC" w:rsidRDefault="007B6BCC">
      <w:r>
        <w:separator/>
      </w:r>
    </w:p>
  </w:footnote>
  <w:footnote w:type="continuationSeparator" w:id="0">
    <w:p w14:paraId="219A8944" w14:textId="77777777" w:rsidR="007B6BCC" w:rsidRDefault="007B6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B0A3" w14:textId="77777777" w:rsidR="00946C33" w:rsidRDefault="00946C33">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8B3E" w14:textId="77777777" w:rsidR="00946C33" w:rsidRDefault="00946C33">
    <w:pPr>
      <w:pStyle w:val="af"/>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C91A" w14:textId="77777777" w:rsidR="00946C33" w:rsidRDefault="00000000">
    <w:pPr>
      <w:pStyle w:val="af"/>
      <w:pBdr>
        <w:bottom w:val="single" w:sz="2" w:space="1" w:color="auto"/>
      </w:pBdr>
      <w:tabs>
        <w:tab w:val="clear" w:pos="4153"/>
        <w:tab w:val="clear" w:pos="8306"/>
        <w:tab w:val="right" w:pos="9813"/>
      </w:tabs>
      <w:spacing w:line="0" w:lineRule="atLeast"/>
      <w:ind w:left="-964" w:right="-970"/>
      <w:jc w:val="left"/>
      <w:rPr>
        <w:rFonts w:ascii="方正隶变简体" w:eastAsia="方正隶变简体" w:hAnsi="宋体" w:cs="宋体"/>
        <w:w w:val="80"/>
        <w:sz w:val="15"/>
        <w:szCs w:val="15"/>
      </w:rPr>
    </w:pPr>
    <w:r>
      <w:rPr>
        <w:rFonts w:ascii="方正隶变简体" w:eastAsia="方正隶变简体" w:hAnsi="宋体" w:cs="宋体" w:hint="eastAsia"/>
        <w:w w:val="80"/>
        <w:sz w:val="15"/>
        <w:szCs w:val="15"/>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32F1" w14:textId="77777777" w:rsidR="00946C33" w:rsidRDefault="00946C33">
    <w:pPr>
      <w:pStyle w:val="af"/>
      <w:pBdr>
        <w:bottom w:val="none" w:sz="0" w:space="0" w:color="auto"/>
      </w:pBdr>
      <w:ind w:firstLine="48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A873" w14:textId="77777777" w:rsidR="00946C33" w:rsidRDefault="00946C33">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5EEA99"/>
    <w:multiLevelType w:val="singleLevel"/>
    <w:tmpl w:val="BD5EEA99"/>
    <w:lvl w:ilvl="0">
      <w:start w:val="1"/>
      <w:numFmt w:val="chineseCounting"/>
      <w:suff w:val="nothing"/>
      <w:lvlText w:val="%1、"/>
      <w:lvlJc w:val="left"/>
      <w:pPr>
        <w:ind w:left="0" w:firstLine="420"/>
      </w:pPr>
      <w:rPr>
        <w:rFonts w:hint="eastAsia"/>
      </w:rPr>
    </w:lvl>
  </w:abstractNum>
  <w:abstractNum w:abstractNumId="1" w15:restartNumberingAfterBreak="0">
    <w:nsid w:val="BFF04FEE"/>
    <w:multiLevelType w:val="singleLevel"/>
    <w:tmpl w:val="BFF04FEE"/>
    <w:lvl w:ilvl="0">
      <w:start w:val="3"/>
      <w:numFmt w:val="chineseCounting"/>
      <w:suff w:val="space"/>
      <w:lvlText w:val="第%1章"/>
      <w:lvlJc w:val="left"/>
      <w:rPr>
        <w:rFonts w:hint="eastAsia"/>
      </w:rPr>
    </w:lvl>
  </w:abstractNum>
  <w:abstractNum w:abstractNumId="2" w15:restartNumberingAfterBreak="0">
    <w:nsid w:val="00000007"/>
    <w:multiLevelType w:val="singleLevel"/>
    <w:tmpl w:val="00000007"/>
    <w:lvl w:ilvl="0">
      <w:start w:val="1"/>
      <w:numFmt w:val="decimal"/>
      <w:pStyle w:val="Style36"/>
      <w:suff w:val="nothing"/>
      <w:lvlText w:val="（%1）"/>
      <w:lvlJc w:val="left"/>
      <w:pPr>
        <w:ind w:left="0" w:firstLine="400"/>
      </w:pPr>
      <w:rPr>
        <w:rFonts w:hint="default"/>
      </w:rPr>
    </w:lvl>
  </w:abstractNum>
  <w:abstractNum w:abstractNumId="3" w15:restartNumberingAfterBreak="0">
    <w:nsid w:val="00000011"/>
    <w:multiLevelType w:val="singleLevel"/>
    <w:tmpl w:val="00000011"/>
    <w:lvl w:ilvl="0">
      <w:start w:val="1"/>
      <w:numFmt w:val="decimal"/>
      <w:suff w:val="nothing"/>
      <w:lvlText w:val="%1、"/>
      <w:lvlJc w:val="left"/>
      <w:pPr>
        <w:tabs>
          <w:tab w:val="left" w:pos="0"/>
        </w:tabs>
        <w:ind w:left="0" w:firstLine="0"/>
      </w:pPr>
    </w:lvl>
  </w:abstractNum>
  <w:abstractNum w:abstractNumId="4" w15:restartNumberingAfterBreak="0">
    <w:nsid w:val="00000019"/>
    <w:multiLevelType w:val="multilevel"/>
    <w:tmpl w:val="00000019"/>
    <w:lvl w:ilvl="0">
      <w:start w:val="1"/>
      <w:numFmt w:val="japaneseCounting"/>
      <w:lvlText w:val="%1、"/>
      <w:lvlJc w:val="left"/>
      <w:pPr>
        <w:tabs>
          <w:tab w:val="left" w:pos="375"/>
        </w:tabs>
        <w:ind w:left="375" w:hanging="37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2F"/>
    <w:multiLevelType w:val="singleLevel"/>
    <w:tmpl w:val="0000002F"/>
    <w:lvl w:ilvl="0">
      <w:start w:val="1"/>
      <w:numFmt w:val="decimal"/>
      <w:suff w:val="nothing"/>
      <w:lvlText w:val="（%1）"/>
      <w:lvlJc w:val="left"/>
      <w:pPr>
        <w:ind w:left="0" w:firstLine="400"/>
      </w:pPr>
      <w:rPr>
        <w:rFonts w:hint="default"/>
      </w:rPr>
    </w:lvl>
  </w:abstractNum>
  <w:abstractNum w:abstractNumId="6" w15:restartNumberingAfterBreak="0">
    <w:nsid w:val="27187EF8"/>
    <w:multiLevelType w:val="multilevel"/>
    <w:tmpl w:val="27187EF8"/>
    <w:lvl w:ilvl="0">
      <w:start w:val="5"/>
      <w:numFmt w:val="decimal"/>
      <w:lvlText w:val="（%1）"/>
      <w:lvlJc w:val="left"/>
      <w:pPr>
        <w:tabs>
          <w:tab w:val="left" w:pos="1200"/>
        </w:tabs>
        <w:ind w:left="1200" w:hanging="720"/>
      </w:pPr>
      <w:rPr>
        <w:rFonts w:ascii="宋体" w:eastAsia="宋体" w:hAnsi="Times New Roman"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15:restartNumberingAfterBreak="0">
    <w:nsid w:val="29D120CC"/>
    <w:multiLevelType w:val="singleLevel"/>
    <w:tmpl w:val="29D120CC"/>
    <w:lvl w:ilvl="0">
      <w:start w:val="1"/>
      <w:numFmt w:val="decimal"/>
      <w:pStyle w:val="Style48"/>
      <w:suff w:val="nothing"/>
      <w:lvlText w:val="（%1）"/>
      <w:lvlJc w:val="left"/>
      <w:pPr>
        <w:ind w:left="0" w:firstLine="0"/>
      </w:pPr>
    </w:lvl>
  </w:abstractNum>
  <w:abstractNum w:abstractNumId="8" w15:restartNumberingAfterBreak="0">
    <w:nsid w:val="567CFDD7"/>
    <w:multiLevelType w:val="singleLevel"/>
    <w:tmpl w:val="567CFDD7"/>
    <w:lvl w:ilvl="0">
      <w:start w:val="1"/>
      <w:numFmt w:val="decimal"/>
      <w:suff w:val="nothing"/>
      <w:lvlText w:val="%1、"/>
      <w:lvlJc w:val="left"/>
    </w:lvl>
  </w:abstractNum>
  <w:abstractNum w:abstractNumId="9" w15:restartNumberingAfterBreak="0">
    <w:nsid w:val="5E7D3963"/>
    <w:multiLevelType w:val="singleLevel"/>
    <w:tmpl w:val="5E7D3963"/>
    <w:lvl w:ilvl="0">
      <w:start w:val="1"/>
      <w:numFmt w:val="decimal"/>
      <w:pStyle w:val="a"/>
      <w:suff w:val="nothing"/>
      <w:lvlText w:val="（%1）"/>
      <w:lvlJc w:val="left"/>
      <w:pPr>
        <w:ind w:left="0" w:firstLine="400"/>
      </w:pPr>
      <w:rPr>
        <w:rFonts w:hint="default"/>
      </w:rPr>
    </w:lvl>
  </w:abstractNum>
  <w:num w:numId="1" w16cid:durableId="2059082910">
    <w:abstractNumId w:val="9"/>
  </w:num>
  <w:num w:numId="2" w16cid:durableId="2113546640">
    <w:abstractNumId w:val="2"/>
  </w:num>
  <w:num w:numId="3" w16cid:durableId="1643073324">
    <w:abstractNumId w:val="7"/>
    <w:lvlOverride w:ilvl="0">
      <w:startOverride w:val="1"/>
    </w:lvlOverride>
  </w:num>
  <w:num w:numId="4" w16cid:durableId="248661107">
    <w:abstractNumId w:val="1"/>
  </w:num>
  <w:num w:numId="5" w16cid:durableId="2118669417">
    <w:abstractNumId w:val="0"/>
  </w:num>
  <w:num w:numId="6" w16cid:durableId="927007808">
    <w:abstractNumId w:val="5"/>
  </w:num>
  <w:num w:numId="7" w16cid:durableId="425081726">
    <w:abstractNumId w:val="4"/>
  </w:num>
  <w:num w:numId="8" w16cid:durableId="1518157188">
    <w:abstractNumId w:val="8"/>
  </w:num>
  <w:num w:numId="9" w16cid:durableId="1830904550">
    <w:abstractNumId w:val="3"/>
  </w:num>
  <w:num w:numId="10" w16cid:durableId="50517262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A2ZTM2ODE2NTBjYWVmODdhMGJlOTE2ZmE0NTJlZjcifQ=="/>
  </w:docVars>
  <w:rsids>
    <w:rsidRoot w:val="25552225"/>
    <w:rsid w:val="0001177E"/>
    <w:rsid w:val="00015668"/>
    <w:rsid w:val="00031E0B"/>
    <w:rsid w:val="0006462C"/>
    <w:rsid w:val="000708F4"/>
    <w:rsid w:val="0007496A"/>
    <w:rsid w:val="000954E8"/>
    <w:rsid w:val="000A7FD1"/>
    <w:rsid w:val="000B19A9"/>
    <w:rsid w:val="000D4BE7"/>
    <w:rsid w:val="0011596C"/>
    <w:rsid w:val="00121926"/>
    <w:rsid w:val="00130A14"/>
    <w:rsid w:val="00162BF2"/>
    <w:rsid w:val="001662D9"/>
    <w:rsid w:val="00183FB0"/>
    <w:rsid w:val="001A5EF9"/>
    <w:rsid w:val="001D76AB"/>
    <w:rsid w:val="001E30E1"/>
    <w:rsid w:val="001F3445"/>
    <w:rsid w:val="0022525D"/>
    <w:rsid w:val="00241453"/>
    <w:rsid w:val="002511B4"/>
    <w:rsid w:val="00261E96"/>
    <w:rsid w:val="00297517"/>
    <w:rsid w:val="002A25A2"/>
    <w:rsid w:val="002C100C"/>
    <w:rsid w:val="002D2B75"/>
    <w:rsid w:val="002F0ECD"/>
    <w:rsid w:val="00303C5A"/>
    <w:rsid w:val="00307AF3"/>
    <w:rsid w:val="00365595"/>
    <w:rsid w:val="003801FF"/>
    <w:rsid w:val="00390AEF"/>
    <w:rsid w:val="003A21A1"/>
    <w:rsid w:val="003B5FBB"/>
    <w:rsid w:val="003B71CB"/>
    <w:rsid w:val="003D3948"/>
    <w:rsid w:val="003E4CD9"/>
    <w:rsid w:val="003F2333"/>
    <w:rsid w:val="00403702"/>
    <w:rsid w:val="00422AA9"/>
    <w:rsid w:val="00450671"/>
    <w:rsid w:val="004529CA"/>
    <w:rsid w:val="00457F25"/>
    <w:rsid w:val="00465F4A"/>
    <w:rsid w:val="00485732"/>
    <w:rsid w:val="00487F76"/>
    <w:rsid w:val="0049776D"/>
    <w:rsid w:val="004A3D44"/>
    <w:rsid w:val="004B27DA"/>
    <w:rsid w:val="004E6CB5"/>
    <w:rsid w:val="004F7F4A"/>
    <w:rsid w:val="005002AB"/>
    <w:rsid w:val="005016B3"/>
    <w:rsid w:val="00506585"/>
    <w:rsid w:val="00527F80"/>
    <w:rsid w:val="00547F6C"/>
    <w:rsid w:val="005B1D07"/>
    <w:rsid w:val="005C188D"/>
    <w:rsid w:val="005D1175"/>
    <w:rsid w:val="005F0889"/>
    <w:rsid w:val="00601512"/>
    <w:rsid w:val="00615A4B"/>
    <w:rsid w:val="00631889"/>
    <w:rsid w:val="006508D4"/>
    <w:rsid w:val="00654A89"/>
    <w:rsid w:val="0065597E"/>
    <w:rsid w:val="006635FD"/>
    <w:rsid w:val="00670256"/>
    <w:rsid w:val="00670AB8"/>
    <w:rsid w:val="0068354C"/>
    <w:rsid w:val="00686AE8"/>
    <w:rsid w:val="00693CCA"/>
    <w:rsid w:val="006B33C4"/>
    <w:rsid w:val="006E31C7"/>
    <w:rsid w:val="006F13B4"/>
    <w:rsid w:val="006F4293"/>
    <w:rsid w:val="006F5508"/>
    <w:rsid w:val="007011E3"/>
    <w:rsid w:val="007339DB"/>
    <w:rsid w:val="00763968"/>
    <w:rsid w:val="0078475B"/>
    <w:rsid w:val="0078769A"/>
    <w:rsid w:val="007A162A"/>
    <w:rsid w:val="007B6BCC"/>
    <w:rsid w:val="007C1BD6"/>
    <w:rsid w:val="007D7E3B"/>
    <w:rsid w:val="00804212"/>
    <w:rsid w:val="00813956"/>
    <w:rsid w:val="00817302"/>
    <w:rsid w:val="00817A87"/>
    <w:rsid w:val="008309BA"/>
    <w:rsid w:val="00834CAC"/>
    <w:rsid w:val="00835F94"/>
    <w:rsid w:val="0085071F"/>
    <w:rsid w:val="00866412"/>
    <w:rsid w:val="00884265"/>
    <w:rsid w:val="008A6745"/>
    <w:rsid w:val="008A7C14"/>
    <w:rsid w:val="008E188E"/>
    <w:rsid w:val="00911B66"/>
    <w:rsid w:val="00937831"/>
    <w:rsid w:val="00944400"/>
    <w:rsid w:val="00946C33"/>
    <w:rsid w:val="00950B68"/>
    <w:rsid w:val="0096411A"/>
    <w:rsid w:val="00966A06"/>
    <w:rsid w:val="00973F7F"/>
    <w:rsid w:val="009745DC"/>
    <w:rsid w:val="009B121D"/>
    <w:rsid w:val="009D42C1"/>
    <w:rsid w:val="009D4329"/>
    <w:rsid w:val="009E1015"/>
    <w:rsid w:val="009E62C7"/>
    <w:rsid w:val="009F1F72"/>
    <w:rsid w:val="00A036BF"/>
    <w:rsid w:val="00A04E79"/>
    <w:rsid w:val="00A125DD"/>
    <w:rsid w:val="00A73DBE"/>
    <w:rsid w:val="00A879A8"/>
    <w:rsid w:val="00AB5897"/>
    <w:rsid w:val="00AC03F0"/>
    <w:rsid w:val="00AD2BF3"/>
    <w:rsid w:val="00AD33A4"/>
    <w:rsid w:val="00AD43C2"/>
    <w:rsid w:val="00AE3817"/>
    <w:rsid w:val="00AE7F46"/>
    <w:rsid w:val="00B0500B"/>
    <w:rsid w:val="00B123F3"/>
    <w:rsid w:val="00B27975"/>
    <w:rsid w:val="00B27E92"/>
    <w:rsid w:val="00B75B81"/>
    <w:rsid w:val="00B802C0"/>
    <w:rsid w:val="00BA3300"/>
    <w:rsid w:val="00BA40DB"/>
    <w:rsid w:val="00BA4496"/>
    <w:rsid w:val="00BB3171"/>
    <w:rsid w:val="00BB4E44"/>
    <w:rsid w:val="00BC471E"/>
    <w:rsid w:val="00BE07F2"/>
    <w:rsid w:val="00C063CD"/>
    <w:rsid w:val="00C101AB"/>
    <w:rsid w:val="00C36656"/>
    <w:rsid w:val="00C5038C"/>
    <w:rsid w:val="00C65FD0"/>
    <w:rsid w:val="00C8207A"/>
    <w:rsid w:val="00C8332D"/>
    <w:rsid w:val="00CA0A29"/>
    <w:rsid w:val="00CA1F01"/>
    <w:rsid w:val="00CA6DDC"/>
    <w:rsid w:val="00CD2731"/>
    <w:rsid w:val="00CE35C8"/>
    <w:rsid w:val="00CE5806"/>
    <w:rsid w:val="00D31FC8"/>
    <w:rsid w:val="00D47981"/>
    <w:rsid w:val="00D85DB2"/>
    <w:rsid w:val="00D86784"/>
    <w:rsid w:val="00D9048D"/>
    <w:rsid w:val="00DC480E"/>
    <w:rsid w:val="00DD7878"/>
    <w:rsid w:val="00DF429F"/>
    <w:rsid w:val="00E03B37"/>
    <w:rsid w:val="00E042AA"/>
    <w:rsid w:val="00E2165E"/>
    <w:rsid w:val="00E67D5D"/>
    <w:rsid w:val="00E813E1"/>
    <w:rsid w:val="00E961DF"/>
    <w:rsid w:val="00EA0BC1"/>
    <w:rsid w:val="00EA17F7"/>
    <w:rsid w:val="00EB5A3D"/>
    <w:rsid w:val="00ED0868"/>
    <w:rsid w:val="00EF72CC"/>
    <w:rsid w:val="00F15B86"/>
    <w:rsid w:val="00F34048"/>
    <w:rsid w:val="00F567AD"/>
    <w:rsid w:val="00F61AC5"/>
    <w:rsid w:val="00F734CC"/>
    <w:rsid w:val="00FB3DAE"/>
    <w:rsid w:val="00FC7409"/>
    <w:rsid w:val="00FE3AB8"/>
    <w:rsid w:val="02B30326"/>
    <w:rsid w:val="03B41CD7"/>
    <w:rsid w:val="05662A2A"/>
    <w:rsid w:val="060730C4"/>
    <w:rsid w:val="082F6F0C"/>
    <w:rsid w:val="09864F47"/>
    <w:rsid w:val="0A9F5076"/>
    <w:rsid w:val="0AB36DEE"/>
    <w:rsid w:val="0CB46464"/>
    <w:rsid w:val="0FAA7844"/>
    <w:rsid w:val="11010BCF"/>
    <w:rsid w:val="12103BCB"/>
    <w:rsid w:val="13661AB0"/>
    <w:rsid w:val="146704D7"/>
    <w:rsid w:val="167E4E80"/>
    <w:rsid w:val="16C8710F"/>
    <w:rsid w:val="18F002B2"/>
    <w:rsid w:val="1B8A73CC"/>
    <w:rsid w:val="1DDC45FE"/>
    <w:rsid w:val="21F9731A"/>
    <w:rsid w:val="23FF0099"/>
    <w:rsid w:val="243F2D6E"/>
    <w:rsid w:val="24587E6D"/>
    <w:rsid w:val="248A7EDB"/>
    <w:rsid w:val="25552225"/>
    <w:rsid w:val="25D770AE"/>
    <w:rsid w:val="26EE5CFE"/>
    <w:rsid w:val="27C073E4"/>
    <w:rsid w:val="28450F06"/>
    <w:rsid w:val="2A683426"/>
    <w:rsid w:val="2F3445FD"/>
    <w:rsid w:val="30014EEF"/>
    <w:rsid w:val="319F4FC4"/>
    <w:rsid w:val="336E6208"/>
    <w:rsid w:val="33A948CC"/>
    <w:rsid w:val="36362319"/>
    <w:rsid w:val="3A325BDD"/>
    <w:rsid w:val="3B293484"/>
    <w:rsid w:val="3B8B6663"/>
    <w:rsid w:val="3BB77F7D"/>
    <w:rsid w:val="3BE22732"/>
    <w:rsid w:val="3C7805E8"/>
    <w:rsid w:val="3CB90165"/>
    <w:rsid w:val="402E7347"/>
    <w:rsid w:val="449553E1"/>
    <w:rsid w:val="46F76827"/>
    <w:rsid w:val="48163855"/>
    <w:rsid w:val="48E607B9"/>
    <w:rsid w:val="4A324B28"/>
    <w:rsid w:val="4A9763E5"/>
    <w:rsid w:val="4C0B7D17"/>
    <w:rsid w:val="4EC97EA1"/>
    <w:rsid w:val="4EFD45B3"/>
    <w:rsid w:val="4FA93FCC"/>
    <w:rsid w:val="4FF709DD"/>
    <w:rsid w:val="5020513E"/>
    <w:rsid w:val="51730B5D"/>
    <w:rsid w:val="53CA2D4B"/>
    <w:rsid w:val="53FB5E2D"/>
    <w:rsid w:val="542B1A0F"/>
    <w:rsid w:val="54693B20"/>
    <w:rsid w:val="55A65FB2"/>
    <w:rsid w:val="57844F66"/>
    <w:rsid w:val="57983F4B"/>
    <w:rsid w:val="58FE4D49"/>
    <w:rsid w:val="5D906992"/>
    <w:rsid w:val="5E13369B"/>
    <w:rsid w:val="5F165030"/>
    <w:rsid w:val="61D135C8"/>
    <w:rsid w:val="655138C6"/>
    <w:rsid w:val="69396AAF"/>
    <w:rsid w:val="6AEA1A38"/>
    <w:rsid w:val="725065B0"/>
    <w:rsid w:val="746C36AC"/>
    <w:rsid w:val="76876CD5"/>
    <w:rsid w:val="7D3B2674"/>
    <w:rsid w:val="7D954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A5F6A1B"/>
  <w15:docId w15:val="{23CC70B4-C602-451F-865B-98C490C5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kern w:val="2"/>
      <w:sz w:val="21"/>
    </w:rPr>
  </w:style>
  <w:style w:type="paragraph" w:styleId="1">
    <w:name w:val="heading 1"/>
    <w:basedOn w:val="a0"/>
    <w:next w:val="a0"/>
    <w:qFormat/>
    <w:pPr>
      <w:keepNext/>
      <w:spacing w:line="380" w:lineRule="exact"/>
      <w:jc w:val="center"/>
      <w:outlineLvl w:val="0"/>
    </w:pPr>
    <w:rPr>
      <w:rFonts w:ascii="宋体"/>
      <w:b/>
      <w:bCs/>
      <w:kern w:val="0"/>
      <w:sz w:val="20"/>
    </w:rPr>
  </w:style>
  <w:style w:type="paragraph" w:styleId="2">
    <w:name w:val="heading 2"/>
    <w:basedOn w:val="a0"/>
    <w:next w:val="a0"/>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semiHidden/>
    <w:unhideWhenUsed/>
    <w:qFormat/>
    <w:pPr>
      <w:keepNext/>
      <w:keepLines/>
      <w:spacing w:before="260" w:after="260" w:line="416" w:lineRule="auto"/>
      <w:outlineLvl w:val="2"/>
    </w:pPr>
    <w:rPr>
      <w:b/>
      <w:bCs/>
      <w:sz w:val="32"/>
      <w:szCs w:val="32"/>
    </w:rPr>
  </w:style>
  <w:style w:type="paragraph" w:styleId="4">
    <w:name w:val="heading 4"/>
    <w:basedOn w:val="a0"/>
    <w:next w:val="a0"/>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Plain Text"/>
    <w:basedOn w:val="a0"/>
    <w:link w:val="a5"/>
    <w:qFormat/>
    <w:pPr>
      <w:widowControl/>
      <w:spacing w:before="100" w:beforeAutospacing="1" w:after="100" w:afterAutospacing="1"/>
      <w:jc w:val="left"/>
    </w:pPr>
    <w:rPr>
      <w:rFonts w:ascii="宋体" w:hAnsi="宋体"/>
      <w:color w:val="000000"/>
      <w:kern w:val="0"/>
      <w:sz w:val="24"/>
      <w:szCs w:val="24"/>
    </w:rPr>
  </w:style>
  <w:style w:type="paragraph" w:styleId="a6">
    <w:name w:val="Normal Indent"/>
    <w:basedOn w:val="a0"/>
    <w:next w:val="a0"/>
    <w:uiPriority w:val="99"/>
    <w:qFormat/>
    <w:pPr>
      <w:ind w:firstLine="420"/>
    </w:pPr>
  </w:style>
  <w:style w:type="paragraph" w:styleId="a">
    <w:name w:val="caption"/>
    <w:basedOn w:val="a0"/>
    <w:next w:val="a0"/>
    <w:qFormat/>
    <w:pPr>
      <w:numPr>
        <w:numId w:val="1"/>
      </w:numPr>
      <w:tabs>
        <w:tab w:val="left" w:pos="780"/>
      </w:tabs>
      <w:spacing w:before="152" w:after="160"/>
    </w:pPr>
    <w:rPr>
      <w:rFonts w:ascii="Arial" w:eastAsia="黑体" w:hAnsi="Arial" w:cs="Arial"/>
      <w:sz w:val="20"/>
    </w:rPr>
  </w:style>
  <w:style w:type="paragraph" w:styleId="a7">
    <w:name w:val="annotation text"/>
    <w:basedOn w:val="a0"/>
    <w:qFormat/>
    <w:pPr>
      <w:jc w:val="left"/>
    </w:pPr>
  </w:style>
  <w:style w:type="paragraph" w:styleId="a8">
    <w:name w:val="Body Text"/>
    <w:basedOn w:val="a0"/>
    <w:next w:val="a9"/>
    <w:qFormat/>
    <w:rPr>
      <w:i/>
      <w:kern w:val="0"/>
      <w:sz w:val="20"/>
    </w:rPr>
  </w:style>
  <w:style w:type="paragraph" w:styleId="a9">
    <w:name w:val="Body Text First Indent"/>
    <w:basedOn w:val="a8"/>
    <w:next w:val="a0"/>
    <w:qFormat/>
    <w:pPr>
      <w:spacing w:after="120"/>
      <w:ind w:firstLineChars="100" w:firstLine="420"/>
    </w:pPr>
    <w:rPr>
      <w:sz w:val="24"/>
      <w:szCs w:val="24"/>
    </w:rPr>
  </w:style>
  <w:style w:type="paragraph" w:styleId="aa">
    <w:name w:val="Body Text Indent"/>
    <w:basedOn w:val="a0"/>
    <w:next w:val="a0"/>
    <w:link w:val="ab"/>
    <w:uiPriority w:val="99"/>
    <w:qFormat/>
    <w:pPr>
      <w:spacing w:line="380" w:lineRule="exact"/>
      <w:ind w:firstLine="480"/>
    </w:pPr>
    <w:rPr>
      <w:rFonts w:eastAsia="方正书宋简体"/>
      <w:kern w:val="0"/>
      <w:sz w:val="20"/>
    </w:rPr>
  </w:style>
  <w:style w:type="paragraph" w:styleId="41">
    <w:name w:val="index 4"/>
    <w:basedOn w:val="a0"/>
    <w:next w:val="a0"/>
    <w:uiPriority w:val="99"/>
    <w:unhideWhenUsed/>
    <w:qFormat/>
    <w:pPr>
      <w:ind w:leftChars="600" w:left="600"/>
    </w:pPr>
  </w:style>
  <w:style w:type="paragraph" w:styleId="ac">
    <w:name w:val="Date"/>
    <w:basedOn w:val="a0"/>
    <w:next w:val="a0"/>
    <w:qFormat/>
    <w:pPr>
      <w:adjustRightInd w:val="0"/>
      <w:spacing w:line="312" w:lineRule="atLeast"/>
      <w:jc w:val="right"/>
      <w:textAlignment w:val="baseline"/>
    </w:pPr>
    <w:rPr>
      <w:rFonts w:ascii="宋体"/>
      <w:kern w:val="0"/>
      <w:sz w:val="20"/>
    </w:rPr>
  </w:style>
  <w:style w:type="paragraph" w:styleId="21">
    <w:name w:val="Body Text Indent 2"/>
    <w:basedOn w:val="a0"/>
    <w:qFormat/>
    <w:pPr>
      <w:snapToGrid w:val="0"/>
      <w:ind w:firstLineChars="225" w:firstLine="542"/>
    </w:pPr>
    <w:rPr>
      <w:rFonts w:ascii="仿宋_GB2312" w:hAnsi="宋体"/>
      <w:b/>
      <w:bCs/>
      <w:color w:val="000000"/>
      <w:sz w:val="24"/>
    </w:rPr>
  </w:style>
  <w:style w:type="paragraph" w:styleId="ad">
    <w:name w:val="footer"/>
    <w:basedOn w:val="a0"/>
    <w:link w:val="ae"/>
    <w:uiPriority w:val="99"/>
    <w:qFormat/>
    <w:pPr>
      <w:tabs>
        <w:tab w:val="center" w:pos="4153"/>
        <w:tab w:val="right" w:pos="8306"/>
      </w:tabs>
      <w:snapToGrid w:val="0"/>
      <w:jc w:val="left"/>
    </w:pPr>
    <w:rPr>
      <w:kern w:val="0"/>
      <w:sz w:val="18"/>
      <w:szCs w:val="18"/>
    </w:rPr>
  </w:style>
  <w:style w:type="paragraph" w:styleId="af">
    <w:name w:val="header"/>
    <w:basedOn w:val="a0"/>
    <w:link w:val="af0"/>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0"/>
    <w:next w:val="a0"/>
    <w:uiPriority w:val="39"/>
    <w:qFormat/>
    <w:pPr>
      <w:tabs>
        <w:tab w:val="right" w:leader="dot" w:pos="8721"/>
      </w:tabs>
      <w:spacing w:line="480" w:lineRule="auto"/>
    </w:pPr>
    <w:rPr>
      <w:rFonts w:ascii="宋体" w:hAnsi="宋体"/>
      <w:color w:val="000000"/>
      <w:sz w:val="32"/>
      <w:szCs w:val="32"/>
    </w:rPr>
  </w:style>
  <w:style w:type="paragraph" w:styleId="af1">
    <w:name w:val="Subtitle"/>
    <w:basedOn w:val="a0"/>
    <w:next w:val="a0"/>
    <w:uiPriority w:val="11"/>
    <w:qFormat/>
    <w:pPr>
      <w:spacing w:before="240" w:after="60" w:line="312" w:lineRule="auto"/>
      <w:jc w:val="center"/>
      <w:outlineLvl w:val="1"/>
    </w:pPr>
    <w:rPr>
      <w:rFonts w:ascii="Cambria" w:hAnsi="Cambria"/>
      <w:b/>
      <w:bCs/>
      <w:kern w:val="28"/>
      <w:sz w:val="32"/>
      <w:szCs w:val="32"/>
    </w:rPr>
  </w:style>
  <w:style w:type="paragraph" w:styleId="af2">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22">
    <w:name w:val="Body Text First Indent 2"/>
    <w:basedOn w:val="aa"/>
    <w:qFormat/>
    <w:pPr>
      <w:spacing w:after="120" w:line="240" w:lineRule="auto"/>
      <w:ind w:leftChars="200" w:left="420" w:firstLineChars="200" w:firstLine="420"/>
    </w:pPr>
    <w:rPr>
      <w:sz w:val="21"/>
    </w:rPr>
  </w:style>
  <w:style w:type="character" w:styleId="af3">
    <w:name w:val="Strong"/>
    <w:basedOn w:val="a2"/>
    <w:qFormat/>
    <w:rPr>
      <w:b/>
    </w:rPr>
  </w:style>
  <w:style w:type="character" w:styleId="af4">
    <w:name w:val="page number"/>
    <w:qFormat/>
    <w:rPr>
      <w:rFonts w:cs="Times New Roman"/>
    </w:rPr>
  </w:style>
  <w:style w:type="character" w:styleId="af5">
    <w:name w:val="Hyperlink"/>
    <w:uiPriority w:val="99"/>
    <w:qFormat/>
    <w:rPr>
      <w:rFonts w:cs="Times New Roman"/>
      <w:color w:val="0000FF"/>
      <w:u w:val="single"/>
    </w:rPr>
  </w:style>
  <w:style w:type="paragraph" w:customStyle="1" w:styleId="af6">
    <w:name w:val="*正文"/>
    <w:basedOn w:val="a0"/>
    <w:qFormat/>
    <w:pPr>
      <w:widowControl/>
      <w:ind w:firstLineChars="200" w:firstLine="200"/>
    </w:pPr>
    <w:rPr>
      <w:rFonts w:ascii="仿宋_GB2312" w:eastAsia="仿宋_GB2312"/>
      <w:sz w:val="24"/>
      <w:szCs w:val="28"/>
    </w:rPr>
  </w:style>
  <w:style w:type="paragraph" w:customStyle="1" w:styleId="TableParagraph">
    <w:name w:val="Table Paragraph"/>
    <w:basedOn w:val="a0"/>
    <w:uiPriority w:val="1"/>
    <w:qFormat/>
    <w:rPr>
      <w:rFonts w:ascii="宋体" w:hAnsi="宋体" w:cs="宋体"/>
      <w:lang w:val="zh-CN" w:bidi="zh-CN"/>
    </w:rPr>
  </w:style>
  <w:style w:type="character" w:customStyle="1" w:styleId="1CharChar">
    <w:name w:val="标题 1 Char Char"/>
    <w:qFormat/>
    <w:rPr>
      <w:rFonts w:eastAsia="宋体" w:cs="Times New Roman"/>
      <w:b/>
      <w:spacing w:val="-2"/>
      <w:sz w:val="24"/>
      <w:lang w:val="en-US" w:eastAsia="zh-CN" w:bidi="ar-SA"/>
    </w:rPr>
  </w:style>
  <w:style w:type="paragraph" w:styleId="af7">
    <w:name w:val="No Spacing"/>
    <w:uiPriority w:val="1"/>
    <w:qFormat/>
    <w:pPr>
      <w:widowControl w:val="0"/>
      <w:jc w:val="both"/>
    </w:pPr>
    <w:rPr>
      <w:kern w:val="2"/>
      <w:sz w:val="21"/>
    </w:rPr>
  </w:style>
  <w:style w:type="paragraph" w:styleId="af8">
    <w:name w:val="List Paragraph"/>
    <w:basedOn w:val="a0"/>
    <w:link w:val="af9"/>
    <w:uiPriority w:val="34"/>
    <w:qFormat/>
    <w:pPr>
      <w:ind w:firstLineChars="200" w:firstLine="420"/>
    </w:pPr>
  </w:style>
  <w:style w:type="paragraph" w:customStyle="1" w:styleId="10">
    <w:name w:val="纯文本1"/>
    <w:basedOn w:val="a0"/>
    <w:qFormat/>
    <w:pPr>
      <w:spacing w:beforeLines="50" w:before="156" w:afterLines="50" w:after="156" w:line="400" w:lineRule="exact"/>
    </w:pPr>
    <w:rPr>
      <w:rFonts w:ascii="宋体" w:hAnsi="Courier New"/>
      <w:sz w:val="24"/>
      <w:szCs w:val="24"/>
    </w:rPr>
  </w:style>
  <w:style w:type="paragraph" w:customStyle="1" w:styleId="71">
    <w:name w:val="目录 71"/>
    <w:next w:val="a0"/>
    <w:qFormat/>
    <w:pPr>
      <w:wordWrap w:val="0"/>
      <w:ind w:left="2550"/>
      <w:jc w:val="both"/>
    </w:pPr>
    <w:rPr>
      <w:sz w:val="21"/>
      <w:szCs w:val="22"/>
    </w:rPr>
  </w:style>
  <w:style w:type="character" w:customStyle="1" w:styleId="40">
    <w:name w:val="标题 4 字符"/>
    <w:basedOn w:val="a2"/>
    <w:link w:val="4"/>
    <w:semiHidden/>
    <w:qFormat/>
    <w:rPr>
      <w:rFonts w:asciiTheme="majorHAnsi" w:eastAsiaTheme="majorEastAsia" w:hAnsiTheme="majorHAnsi" w:cstheme="majorBidi"/>
      <w:b/>
      <w:bCs/>
      <w:kern w:val="2"/>
      <w:sz w:val="28"/>
      <w:szCs w:val="28"/>
    </w:rPr>
  </w:style>
  <w:style w:type="character" w:customStyle="1" w:styleId="af9">
    <w:name w:val="列表段落 字符"/>
    <w:link w:val="af8"/>
    <w:uiPriority w:val="34"/>
    <w:qFormat/>
    <w:rPr>
      <w:kern w:val="2"/>
      <w:sz w:val="21"/>
    </w:rPr>
  </w:style>
  <w:style w:type="character" w:customStyle="1" w:styleId="11">
    <w:name w:val="未处理的提及1"/>
    <w:basedOn w:val="a2"/>
    <w:uiPriority w:val="99"/>
    <w:semiHidden/>
    <w:unhideWhenUsed/>
    <w:qFormat/>
    <w:rPr>
      <w:color w:val="605E5C"/>
      <w:shd w:val="clear" w:color="auto" w:fill="E1DFDD"/>
    </w:rPr>
  </w:style>
  <w:style w:type="character" w:customStyle="1" w:styleId="a5">
    <w:name w:val="纯文本 字符"/>
    <w:link w:val="a1"/>
    <w:qFormat/>
    <w:rPr>
      <w:rFonts w:ascii="宋体" w:hAnsi="宋体"/>
      <w:color w:val="000000"/>
      <w:sz w:val="24"/>
      <w:szCs w:val="24"/>
    </w:rPr>
  </w:style>
  <w:style w:type="character" w:customStyle="1" w:styleId="20">
    <w:name w:val="标题 2 字符"/>
    <w:basedOn w:val="a2"/>
    <w:link w:val="2"/>
    <w:uiPriority w:val="9"/>
    <w:semiHidden/>
    <w:qFormat/>
    <w:rPr>
      <w:rFonts w:asciiTheme="majorHAnsi" w:eastAsiaTheme="majorEastAsia" w:hAnsiTheme="majorHAnsi" w:cstheme="majorBidi"/>
      <w:b/>
      <w:bCs/>
      <w:kern w:val="2"/>
      <w:sz w:val="32"/>
      <w:szCs w:val="32"/>
    </w:rPr>
  </w:style>
  <w:style w:type="character" w:customStyle="1" w:styleId="Char2">
    <w:name w:val="纯文本 Char2"/>
    <w:qFormat/>
    <w:rPr>
      <w:rFonts w:ascii="宋体" w:hAnsi="Times New Roman"/>
      <w:sz w:val="24"/>
      <w:szCs w:val="24"/>
    </w:rPr>
  </w:style>
  <w:style w:type="paragraph" w:customStyle="1" w:styleId="Style36">
    <w:name w:val="_Style 36"/>
    <w:basedOn w:val="a0"/>
    <w:next w:val="af8"/>
    <w:uiPriority w:val="34"/>
    <w:qFormat/>
    <w:pPr>
      <w:numPr>
        <w:numId w:val="2"/>
      </w:numPr>
      <w:tabs>
        <w:tab w:val="left" w:pos="360"/>
      </w:tabs>
    </w:pPr>
    <w:rPr>
      <w:rFonts w:ascii="Calibri" w:hAnsi="Calibri"/>
      <w:szCs w:val="22"/>
    </w:rPr>
  </w:style>
  <w:style w:type="character" w:customStyle="1" w:styleId="ae">
    <w:name w:val="页脚 字符"/>
    <w:link w:val="ad"/>
    <w:uiPriority w:val="99"/>
    <w:qFormat/>
    <w:rPr>
      <w:sz w:val="18"/>
      <w:szCs w:val="18"/>
    </w:rPr>
  </w:style>
  <w:style w:type="character" w:customStyle="1" w:styleId="af0">
    <w:name w:val="页眉 字符"/>
    <w:link w:val="af"/>
    <w:uiPriority w:val="99"/>
    <w:qFormat/>
    <w:rPr>
      <w:sz w:val="18"/>
      <w:szCs w:val="18"/>
    </w:rPr>
  </w:style>
  <w:style w:type="character" w:customStyle="1" w:styleId="1Char">
    <w:name w:val="标题 1 Char"/>
    <w:qFormat/>
    <w:rPr>
      <w:rFonts w:ascii="Times New Roman" w:eastAsia="宋体" w:hAnsi="Times New Roman" w:cs="Times New Roman"/>
      <w:b/>
      <w:bCs/>
      <w:kern w:val="44"/>
      <w:sz w:val="44"/>
      <w:szCs w:val="44"/>
    </w:rPr>
  </w:style>
  <w:style w:type="character" w:customStyle="1" w:styleId="Char1">
    <w:name w:val="页眉 Char1"/>
    <w:uiPriority w:val="99"/>
    <w:qFormat/>
    <w:rPr>
      <w:sz w:val="18"/>
      <w:szCs w:val="18"/>
    </w:rPr>
  </w:style>
  <w:style w:type="character" w:customStyle="1" w:styleId="Char10">
    <w:name w:val="页脚 Char1"/>
    <w:uiPriority w:val="99"/>
    <w:qFormat/>
    <w:rPr>
      <w:sz w:val="18"/>
      <w:szCs w:val="18"/>
    </w:rPr>
  </w:style>
  <w:style w:type="paragraph" w:customStyle="1" w:styleId="xl29">
    <w:name w:val="xl29"/>
    <w:basedOn w:val="a0"/>
    <w:qFormat/>
    <w:pPr>
      <w:widowControl/>
      <w:spacing w:before="100" w:beforeAutospacing="1" w:after="100" w:afterAutospacing="1"/>
      <w:jc w:val="center"/>
    </w:pPr>
    <w:rPr>
      <w:rFonts w:ascii="Arial Unicode MS" w:eastAsia="Arial Unicode MS" w:hAnsi="Arial Unicode MS"/>
      <w:kern w:val="0"/>
      <w:sz w:val="24"/>
      <w:szCs w:val="24"/>
    </w:rPr>
  </w:style>
  <w:style w:type="character" w:customStyle="1" w:styleId="ab">
    <w:name w:val="正文文本缩进 字符"/>
    <w:basedOn w:val="a2"/>
    <w:link w:val="aa"/>
    <w:uiPriority w:val="99"/>
    <w:qFormat/>
    <w:rPr>
      <w:rFonts w:eastAsia="方正书宋简体"/>
    </w:rPr>
  </w:style>
  <w:style w:type="character" w:customStyle="1" w:styleId="30">
    <w:name w:val="标题 3 字符"/>
    <w:basedOn w:val="a2"/>
    <w:link w:val="3"/>
    <w:semiHidden/>
    <w:qFormat/>
    <w:rPr>
      <w:b/>
      <w:bCs/>
      <w:kern w:val="2"/>
      <w:sz w:val="32"/>
      <w:szCs w:val="32"/>
    </w:rPr>
  </w:style>
  <w:style w:type="paragraph" w:customStyle="1" w:styleId="Style48">
    <w:name w:val="_Style 48"/>
    <w:basedOn w:val="a0"/>
    <w:next w:val="af8"/>
    <w:uiPriority w:val="34"/>
    <w:qFormat/>
    <w:pPr>
      <w:numPr>
        <w:numId w:val="3"/>
      </w:numPr>
      <w:tabs>
        <w:tab w:val="left" w:pos="360"/>
      </w:tabs>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E606D4-3760-4D96-A764-F3995BC1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46</Pages>
  <Words>4539</Words>
  <Characters>25876</Characters>
  <Application>Microsoft Office Word</Application>
  <DocSecurity>0</DocSecurity>
  <Lines>215</Lines>
  <Paragraphs>60</Paragraphs>
  <ScaleCrop>false</ScaleCrop>
  <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Wilhelm 戎</dc:creator>
  <cp:lastModifiedBy>驰 徐</cp:lastModifiedBy>
  <cp:revision>5</cp:revision>
  <dcterms:created xsi:type="dcterms:W3CDTF">2024-02-06T04:20:00Z</dcterms:created>
  <dcterms:modified xsi:type="dcterms:W3CDTF">2024-02-06T06:02:00Z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3A3A90C662BA47B9987A87DA23E60C3D</vt:lpwstr>
  </property>
</Properties>
</file>