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F79C" w14:textId="45937473" w:rsidR="00973F7F" w:rsidRDefault="003875A2">
      <w:pPr>
        <w:spacing w:after="120" w:line="800" w:lineRule="exact"/>
        <w:jc w:val="center"/>
        <w:rPr>
          <w:rFonts w:ascii="宋体" w:hAnsi="宋体"/>
          <w:b/>
          <w:color w:val="000000"/>
          <w:sz w:val="36"/>
          <w:szCs w:val="36"/>
        </w:rPr>
      </w:pPr>
      <w:r>
        <w:rPr>
          <w:rFonts w:ascii="宋体" w:hAnsi="宋体" w:hint="eastAsia"/>
          <w:noProof/>
          <w:kern w:val="0"/>
          <w:sz w:val="24"/>
        </w:rPr>
        <w:drawing>
          <wp:anchor distT="0" distB="0" distL="114300" distR="114300" simplePos="0" relativeHeight="251659264" behindDoc="0" locked="0" layoutInCell="1" allowOverlap="1" wp14:anchorId="44E72C34" wp14:editId="4ACAA673">
            <wp:simplePos x="0" y="0"/>
            <wp:positionH relativeFrom="column">
              <wp:posOffset>60960</wp:posOffset>
            </wp:positionH>
            <wp:positionV relativeFrom="paragraph">
              <wp:posOffset>163773</wp:posOffset>
            </wp:positionV>
            <wp:extent cx="1830070" cy="628650"/>
            <wp:effectExtent l="0" t="0" r="0" b="0"/>
            <wp:wrapSquare wrapText="bothSides"/>
            <wp:docPr id="1" name="图片 1" descr="嘉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嘉源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070" cy="628650"/>
                    </a:xfrm>
                    <a:prstGeom prst="rect">
                      <a:avLst/>
                    </a:prstGeom>
                    <a:noFill/>
                    <a:ln>
                      <a:noFill/>
                    </a:ln>
                  </pic:spPr>
                </pic:pic>
              </a:graphicData>
            </a:graphic>
          </wp:anchor>
        </w:drawing>
      </w:r>
    </w:p>
    <w:p w14:paraId="147BA993" w14:textId="77777777" w:rsidR="003875A2" w:rsidRDefault="003875A2">
      <w:pPr>
        <w:spacing w:after="120" w:line="800" w:lineRule="exact"/>
        <w:jc w:val="center"/>
        <w:rPr>
          <w:rFonts w:ascii="宋体" w:hAnsi="宋体"/>
          <w:b/>
          <w:color w:val="000000"/>
          <w:sz w:val="36"/>
          <w:szCs w:val="36"/>
        </w:rPr>
      </w:pPr>
    </w:p>
    <w:p w14:paraId="5BF4E33A" w14:textId="117A1B72" w:rsidR="00973F7F" w:rsidRDefault="00C65FD0">
      <w:pPr>
        <w:spacing w:after="120" w:line="800" w:lineRule="exact"/>
        <w:jc w:val="center"/>
        <w:rPr>
          <w:rFonts w:ascii="宋体" w:hAnsi="宋体"/>
          <w:b/>
          <w:color w:val="000000"/>
          <w:sz w:val="32"/>
          <w:szCs w:val="32"/>
        </w:rPr>
      </w:pPr>
      <w:r w:rsidRPr="00C65FD0">
        <w:rPr>
          <w:rFonts w:ascii="宋体" w:hAnsi="宋体" w:hint="eastAsia"/>
          <w:b/>
          <w:color w:val="000000"/>
          <w:sz w:val="36"/>
          <w:szCs w:val="36"/>
        </w:rPr>
        <w:t>2023-2024年镇海区地表水及地下水水质委托监测项目</w:t>
      </w:r>
    </w:p>
    <w:p w14:paraId="5CBE13D1" w14:textId="77777777" w:rsidR="00973F7F" w:rsidRDefault="00973F7F">
      <w:pPr>
        <w:spacing w:line="600" w:lineRule="exact"/>
        <w:jc w:val="center"/>
        <w:rPr>
          <w:rFonts w:ascii="宋体" w:hAnsi="宋体"/>
          <w:b/>
          <w:color w:val="000000"/>
          <w:sz w:val="32"/>
          <w:szCs w:val="32"/>
        </w:rPr>
      </w:pPr>
    </w:p>
    <w:p w14:paraId="030B1A69" w14:textId="77777777" w:rsidR="00973F7F" w:rsidRPr="00C65FD0" w:rsidRDefault="00973F7F">
      <w:pPr>
        <w:spacing w:after="120" w:line="800" w:lineRule="exact"/>
        <w:rPr>
          <w:rFonts w:ascii="宋体" w:hAnsi="宋体"/>
          <w:b/>
          <w:color w:val="000000"/>
          <w:sz w:val="48"/>
          <w:szCs w:val="48"/>
        </w:rPr>
      </w:pPr>
    </w:p>
    <w:p w14:paraId="5C00EDAF" w14:textId="77777777" w:rsidR="00973F7F" w:rsidRDefault="009745DC">
      <w:pPr>
        <w:spacing w:after="120" w:line="800" w:lineRule="exact"/>
        <w:jc w:val="center"/>
        <w:rPr>
          <w:rFonts w:ascii="宋体" w:hAnsi="宋体"/>
          <w:b/>
          <w:color w:val="000000"/>
          <w:sz w:val="72"/>
          <w:szCs w:val="72"/>
        </w:rPr>
      </w:pPr>
      <w:r>
        <w:rPr>
          <w:rFonts w:ascii="宋体" w:hAnsi="宋体" w:hint="eastAsia"/>
          <w:b/>
          <w:color w:val="000000"/>
          <w:sz w:val="72"/>
          <w:szCs w:val="72"/>
        </w:rPr>
        <w:t>公开招标文件</w:t>
      </w:r>
    </w:p>
    <w:p w14:paraId="2AAB2D9E" w14:textId="77777777" w:rsidR="00973F7F" w:rsidRDefault="00973F7F">
      <w:pPr>
        <w:rPr>
          <w:rFonts w:ascii="黑体" w:eastAsia="黑体"/>
          <w:b/>
          <w:color w:val="000000"/>
          <w:sz w:val="36"/>
          <w:szCs w:val="36"/>
        </w:rPr>
      </w:pPr>
    </w:p>
    <w:p w14:paraId="0401C51E" w14:textId="77777777" w:rsidR="00973F7F" w:rsidRDefault="00973F7F">
      <w:pPr>
        <w:rPr>
          <w:rFonts w:ascii="黑体" w:eastAsia="黑体"/>
          <w:b/>
          <w:color w:val="000000"/>
          <w:sz w:val="36"/>
          <w:szCs w:val="36"/>
        </w:rPr>
      </w:pPr>
    </w:p>
    <w:p w14:paraId="52F3C4A6" w14:textId="77777777" w:rsidR="00973F7F" w:rsidRDefault="00973F7F">
      <w:pPr>
        <w:spacing w:line="600" w:lineRule="exact"/>
        <w:rPr>
          <w:rFonts w:ascii="黑体" w:eastAsia="黑体"/>
          <w:b/>
          <w:color w:val="000000"/>
          <w:sz w:val="28"/>
          <w:szCs w:val="28"/>
        </w:rPr>
      </w:pPr>
    </w:p>
    <w:p w14:paraId="6CCBE959" w14:textId="77777777" w:rsidR="00973F7F" w:rsidRDefault="00973F7F">
      <w:pPr>
        <w:spacing w:line="600" w:lineRule="exact"/>
        <w:rPr>
          <w:rFonts w:ascii="黑体" w:eastAsia="黑体"/>
          <w:b/>
          <w:color w:val="000000"/>
          <w:sz w:val="28"/>
          <w:szCs w:val="28"/>
        </w:rPr>
      </w:pPr>
    </w:p>
    <w:p w14:paraId="65C3DB63" w14:textId="77777777" w:rsidR="00973F7F" w:rsidRDefault="00973F7F">
      <w:pPr>
        <w:spacing w:line="600" w:lineRule="exact"/>
        <w:rPr>
          <w:rFonts w:ascii="黑体" w:eastAsia="黑体"/>
          <w:b/>
          <w:color w:val="000000"/>
          <w:sz w:val="28"/>
          <w:szCs w:val="28"/>
        </w:rPr>
      </w:pPr>
    </w:p>
    <w:p w14:paraId="25C46013" w14:textId="77777777" w:rsidR="00973F7F" w:rsidRDefault="00973F7F">
      <w:pPr>
        <w:spacing w:line="600" w:lineRule="exact"/>
        <w:rPr>
          <w:rFonts w:ascii="黑体" w:eastAsia="黑体"/>
          <w:b/>
          <w:color w:val="000000"/>
          <w:sz w:val="28"/>
          <w:szCs w:val="28"/>
        </w:rPr>
      </w:pPr>
    </w:p>
    <w:p w14:paraId="79A67D15" w14:textId="77777777" w:rsidR="00973F7F" w:rsidRDefault="009745DC">
      <w:pPr>
        <w:spacing w:line="600" w:lineRule="exact"/>
        <w:ind w:leftChars="532" w:left="1599" w:hangingChars="150" w:hanging="482"/>
        <w:rPr>
          <w:rFonts w:ascii="宋体" w:hAnsi="宋体"/>
          <w:b/>
          <w:color w:val="000000"/>
          <w:sz w:val="32"/>
          <w:szCs w:val="32"/>
        </w:rPr>
      </w:pPr>
      <w:r>
        <w:rPr>
          <w:rFonts w:ascii="宋体" w:hAnsi="宋体" w:hint="eastAsia"/>
          <w:b/>
          <w:color w:val="000000"/>
          <w:sz w:val="32"/>
          <w:szCs w:val="32"/>
        </w:rPr>
        <w:t>招</w:t>
      </w:r>
      <w:r>
        <w:rPr>
          <w:rFonts w:ascii="宋体" w:hAnsi="宋体"/>
          <w:b/>
          <w:color w:val="000000"/>
          <w:sz w:val="32"/>
          <w:szCs w:val="32"/>
        </w:rPr>
        <w:t xml:space="preserve"> </w:t>
      </w:r>
      <w:r>
        <w:rPr>
          <w:rFonts w:ascii="宋体" w:hAnsi="宋体" w:hint="eastAsia"/>
          <w:b/>
          <w:color w:val="000000"/>
          <w:sz w:val="32"/>
          <w:szCs w:val="32"/>
        </w:rPr>
        <w:t>标</w:t>
      </w:r>
      <w:r>
        <w:rPr>
          <w:rFonts w:ascii="宋体" w:hAnsi="宋体"/>
          <w:b/>
          <w:color w:val="000000"/>
          <w:sz w:val="32"/>
          <w:szCs w:val="32"/>
        </w:rPr>
        <w:t xml:space="preserve"> </w:t>
      </w:r>
      <w:r>
        <w:rPr>
          <w:rFonts w:ascii="宋体" w:hAnsi="宋体" w:hint="eastAsia"/>
          <w:b/>
          <w:color w:val="000000"/>
          <w:sz w:val="32"/>
          <w:szCs w:val="32"/>
        </w:rPr>
        <w:t>人：宁波市生态环境局镇海分局</w:t>
      </w:r>
    </w:p>
    <w:p w14:paraId="03199A13" w14:textId="77777777" w:rsidR="00973F7F" w:rsidRDefault="00973F7F">
      <w:pPr>
        <w:pStyle w:val="aa"/>
        <w:ind w:firstLine="240"/>
      </w:pPr>
    </w:p>
    <w:p w14:paraId="08387FBB" w14:textId="77777777" w:rsidR="00973F7F" w:rsidRDefault="009745DC">
      <w:pPr>
        <w:spacing w:line="600" w:lineRule="exact"/>
        <w:ind w:firstLineChars="350" w:firstLine="1124"/>
        <w:rPr>
          <w:rFonts w:ascii="宋体" w:hAnsi="宋体"/>
          <w:b/>
          <w:color w:val="000000"/>
          <w:sz w:val="32"/>
          <w:szCs w:val="32"/>
        </w:rPr>
      </w:pPr>
      <w:r>
        <w:rPr>
          <w:rFonts w:ascii="宋体" w:hAnsi="宋体" w:hint="eastAsia"/>
          <w:b/>
          <w:color w:val="000000"/>
          <w:sz w:val="32"/>
          <w:szCs w:val="32"/>
        </w:rPr>
        <w:t>代理机构：浙江嘉源工程项目管理有限公司</w:t>
      </w:r>
    </w:p>
    <w:p w14:paraId="7A88DE95" w14:textId="77777777" w:rsidR="00973F7F" w:rsidRDefault="00973F7F">
      <w:pPr>
        <w:pStyle w:val="aa"/>
        <w:ind w:firstLine="240"/>
      </w:pPr>
    </w:p>
    <w:p w14:paraId="6FCFED0F" w14:textId="77777777" w:rsidR="00973F7F" w:rsidRDefault="00973F7F">
      <w:pPr>
        <w:spacing w:line="600" w:lineRule="exact"/>
        <w:ind w:firstLineChars="350" w:firstLine="1124"/>
        <w:rPr>
          <w:rFonts w:ascii="宋体" w:hAnsi="宋体"/>
          <w:b/>
          <w:color w:val="000000"/>
          <w:sz w:val="32"/>
          <w:szCs w:val="32"/>
        </w:rPr>
      </w:pPr>
    </w:p>
    <w:p w14:paraId="16C63B95" w14:textId="77777777" w:rsidR="00973F7F" w:rsidRDefault="00973F7F">
      <w:pPr>
        <w:spacing w:line="600" w:lineRule="exact"/>
        <w:ind w:firstLineChars="350" w:firstLine="1124"/>
        <w:jc w:val="center"/>
        <w:rPr>
          <w:rFonts w:ascii="宋体" w:hAnsi="宋体"/>
          <w:b/>
          <w:color w:val="000000"/>
          <w:sz w:val="32"/>
          <w:szCs w:val="32"/>
        </w:rPr>
      </w:pPr>
    </w:p>
    <w:p w14:paraId="4DE88298" w14:textId="28BA54EC" w:rsidR="00973F7F" w:rsidRDefault="009745DC">
      <w:pPr>
        <w:spacing w:line="600" w:lineRule="exact"/>
        <w:jc w:val="center"/>
        <w:rPr>
          <w:rFonts w:ascii="宋体"/>
          <w:b/>
          <w:color w:val="000000"/>
          <w:sz w:val="28"/>
          <w:szCs w:val="28"/>
        </w:rPr>
      </w:pPr>
      <w:r>
        <w:rPr>
          <w:rFonts w:ascii="宋体" w:hAnsi="宋体"/>
          <w:b/>
          <w:color w:val="000000"/>
          <w:sz w:val="32"/>
          <w:szCs w:val="32"/>
        </w:rPr>
        <w:t>202</w:t>
      </w:r>
      <w:r w:rsidR="003875A2">
        <w:rPr>
          <w:rFonts w:ascii="宋体" w:hAnsi="宋体"/>
          <w:b/>
          <w:color w:val="000000"/>
          <w:sz w:val="32"/>
          <w:szCs w:val="32"/>
        </w:rPr>
        <w:t>3</w:t>
      </w:r>
      <w:r>
        <w:rPr>
          <w:rFonts w:ascii="宋体" w:hAnsi="宋体"/>
          <w:b/>
          <w:color w:val="000000"/>
          <w:sz w:val="32"/>
          <w:szCs w:val="32"/>
        </w:rPr>
        <w:t>年</w:t>
      </w:r>
      <w:r w:rsidR="003875A2">
        <w:rPr>
          <w:rFonts w:ascii="宋体" w:hAnsi="宋体"/>
          <w:b/>
          <w:color w:val="000000"/>
          <w:sz w:val="32"/>
          <w:szCs w:val="32"/>
        </w:rPr>
        <w:t>03</w:t>
      </w:r>
      <w:r>
        <w:rPr>
          <w:rFonts w:ascii="宋体" w:hAnsi="宋体" w:hint="eastAsia"/>
          <w:b/>
          <w:color w:val="000000"/>
          <w:sz w:val="32"/>
          <w:szCs w:val="32"/>
        </w:rPr>
        <w:t>月</w:t>
      </w:r>
    </w:p>
    <w:p w14:paraId="6BE6D549" w14:textId="77777777" w:rsidR="00973F7F" w:rsidRDefault="00973F7F">
      <w:pPr>
        <w:spacing w:line="400" w:lineRule="exact"/>
        <w:jc w:val="center"/>
        <w:rPr>
          <w:rFonts w:ascii="宋体"/>
          <w:b/>
          <w:color w:val="000000"/>
          <w:sz w:val="28"/>
          <w:szCs w:val="28"/>
        </w:rPr>
        <w:sectPr w:rsidR="00973F7F">
          <w:headerReference w:type="default" r:id="rId10"/>
          <w:footerReference w:type="even" r:id="rId11"/>
          <w:footerReference w:type="default" r:id="rId12"/>
          <w:pgSz w:w="11907" w:h="16840"/>
          <w:pgMar w:top="1440" w:right="927" w:bottom="1440" w:left="1339" w:header="720" w:footer="720" w:gutter="0"/>
          <w:pgNumType w:start="1"/>
          <w:cols w:space="720"/>
          <w:docGrid w:type="lines" w:linePitch="285"/>
        </w:sectPr>
      </w:pPr>
    </w:p>
    <w:p w14:paraId="11914A15" w14:textId="77777777" w:rsidR="00973F7F" w:rsidRDefault="00973F7F">
      <w:pPr>
        <w:spacing w:line="480" w:lineRule="auto"/>
        <w:jc w:val="center"/>
        <w:rPr>
          <w:rFonts w:eastAsia="黑体"/>
          <w:b/>
          <w:color w:val="000000"/>
          <w:sz w:val="52"/>
          <w:szCs w:val="52"/>
        </w:rPr>
      </w:pPr>
    </w:p>
    <w:p w14:paraId="0DD3C526" w14:textId="77777777" w:rsidR="00973F7F" w:rsidRDefault="009745DC">
      <w:pPr>
        <w:tabs>
          <w:tab w:val="center" w:pos="4365"/>
        </w:tabs>
        <w:spacing w:line="480" w:lineRule="auto"/>
        <w:jc w:val="left"/>
        <w:rPr>
          <w:rFonts w:eastAsia="黑体"/>
          <w:b/>
          <w:color w:val="000000"/>
          <w:sz w:val="52"/>
          <w:szCs w:val="52"/>
        </w:rPr>
      </w:pPr>
      <w:r>
        <w:rPr>
          <w:rFonts w:eastAsia="黑体"/>
          <w:b/>
          <w:color w:val="000000"/>
          <w:sz w:val="52"/>
          <w:szCs w:val="52"/>
        </w:rPr>
        <w:tab/>
      </w:r>
      <w:r>
        <w:rPr>
          <w:rFonts w:eastAsia="黑体" w:hint="eastAsia"/>
          <w:b/>
          <w:color w:val="000000"/>
          <w:sz w:val="52"/>
          <w:szCs w:val="52"/>
        </w:rPr>
        <w:t>目</w:t>
      </w:r>
      <w:r>
        <w:rPr>
          <w:rFonts w:eastAsia="黑体"/>
          <w:b/>
          <w:color w:val="000000"/>
          <w:sz w:val="52"/>
          <w:szCs w:val="52"/>
        </w:rPr>
        <w:t xml:space="preserve">    </w:t>
      </w:r>
      <w:r>
        <w:rPr>
          <w:rFonts w:eastAsia="黑体" w:hint="eastAsia"/>
          <w:b/>
          <w:color w:val="000000"/>
          <w:sz w:val="52"/>
          <w:szCs w:val="52"/>
        </w:rPr>
        <w:t>录</w:t>
      </w:r>
    </w:p>
    <w:p w14:paraId="103EFB27" w14:textId="77777777" w:rsidR="00973F7F" w:rsidRDefault="009745DC">
      <w:pPr>
        <w:pStyle w:val="TOC1"/>
        <w:rPr>
          <w:rFonts w:ascii="等线" w:eastAsia="等线" w:hAnsi="等线"/>
          <w:color w:val="auto"/>
          <w:sz w:val="21"/>
          <w:szCs w:val="22"/>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98402390" w:history="1">
        <w:r>
          <w:rPr>
            <w:rStyle w:val="af6"/>
            <w:rFonts w:eastAsia="黑体"/>
            <w:b/>
          </w:rPr>
          <w:t>第一章</w:t>
        </w:r>
        <w:r>
          <w:rPr>
            <w:rStyle w:val="af6"/>
            <w:rFonts w:eastAsia="黑体"/>
            <w:b/>
          </w:rPr>
          <w:t xml:space="preserve">  </w:t>
        </w:r>
        <w:r>
          <w:rPr>
            <w:rStyle w:val="af6"/>
            <w:rFonts w:eastAsia="黑体"/>
            <w:b/>
          </w:rPr>
          <w:t>招标公告</w:t>
        </w:r>
      </w:hyperlink>
    </w:p>
    <w:p w14:paraId="5B35D16C" w14:textId="77777777" w:rsidR="00973F7F" w:rsidRDefault="00000000">
      <w:pPr>
        <w:pStyle w:val="TOC1"/>
        <w:rPr>
          <w:rFonts w:ascii="等线" w:eastAsia="等线" w:hAnsi="等线"/>
          <w:color w:val="auto"/>
          <w:sz w:val="21"/>
          <w:szCs w:val="22"/>
        </w:rPr>
      </w:pPr>
      <w:hyperlink w:anchor="_Toc98402391" w:history="1">
        <w:r w:rsidR="009745DC">
          <w:rPr>
            <w:rStyle w:val="af6"/>
            <w:rFonts w:eastAsia="黑体"/>
            <w:b/>
          </w:rPr>
          <w:t>第二章</w:t>
        </w:r>
        <w:r w:rsidR="009745DC">
          <w:rPr>
            <w:rStyle w:val="af6"/>
            <w:rFonts w:eastAsia="黑体"/>
            <w:b/>
          </w:rPr>
          <w:t xml:space="preserve">  </w:t>
        </w:r>
        <w:r w:rsidR="009745DC">
          <w:rPr>
            <w:rStyle w:val="af6"/>
            <w:rFonts w:eastAsia="黑体" w:hint="eastAsia"/>
            <w:b/>
          </w:rPr>
          <w:t>采购需求</w:t>
        </w:r>
      </w:hyperlink>
    </w:p>
    <w:p w14:paraId="3AAFF64D" w14:textId="77777777" w:rsidR="00973F7F" w:rsidRDefault="00000000">
      <w:pPr>
        <w:pStyle w:val="TOC1"/>
        <w:rPr>
          <w:rFonts w:ascii="等线" w:eastAsia="等线" w:hAnsi="等线"/>
          <w:color w:val="auto"/>
          <w:sz w:val="21"/>
          <w:szCs w:val="22"/>
        </w:rPr>
      </w:pPr>
      <w:hyperlink w:anchor="_Toc98402392" w:history="1">
        <w:r w:rsidR="009745DC">
          <w:rPr>
            <w:rStyle w:val="af6"/>
            <w:rFonts w:eastAsia="黑体"/>
            <w:b/>
          </w:rPr>
          <w:t>第三章</w:t>
        </w:r>
        <w:r w:rsidR="009745DC">
          <w:rPr>
            <w:rStyle w:val="af6"/>
            <w:rFonts w:eastAsia="黑体"/>
            <w:b/>
          </w:rPr>
          <w:t xml:space="preserve">  </w:t>
        </w:r>
        <w:r w:rsidR="009745DC">
          <w:rPr>
            <w:rStyle w:val="af6"/>
            <w:rFonts w:eastAsia="黑体" w:hint="eastAsia"/>
            <w:b/>
          </w:rPr>
          <w:t>投标人须知</w:t>
        </w:r>
      </w:hyperlink>
    </w:p>
    <w:p w14:paraId="0B88A831" w14:textId="77777777" w:rsidR="00973F7F" w:rsidRDefault="00000000">
      <w:pPr>
        <w:pStyle w:val="TOC1"/>
        <w:rPr>
          <w:rFonts w:ascii="等线" w:eastAsia="等线" w:hAnsi="等线"/>
          <w:color w:val="auto"/>
          <w:sz w:val="21"/>
          <w:szCs w:val="22"/>
        </w:rPr>
      </w:pPr>
      <w:hyperlink w:anchor="_Toc98402393" w:history="1">
        <w:r w:rsidR="009745DC">
          <w:rPr>
            <w:rStyle w:val="af6"/>
            <w:rFonts w:eastAsia="黑体"/>
            <w:b/>
          </w:rPr>
          <w:t>第四章</w:t>
        </w:r>
        <w:r w:rsidR="009745DC">
          <w:rPr>
            <w:rStyle w:val="af6"/>
            <w:rFonts w:eastAsia="黑体"/>
            <w:b/>
          </w:rPr>
          <w:t xml:space="preserve">  </w:t>
        </w:r>
        <w:r w:rsidR="009745DC">
          <w:rPr>
            <w:rStyle w:val="af6"/>
            <w:rFonts w:eastAsia="黑体"/>
            <w:b/>
          </w:rPr>
          <w:t>评分办法及标准</w:t>
        </w:r>
      </w:hyperlink>
    </w:p>
    <w:p w14:paraId="14A90677" w14:textId="77777777" w:rsidR="00973F7F" w:rsidRDefault="00000000">
      <w:pPr>
        <w:pStyle w:val="TOC1"/>
        <w:rPr>
          <w:rFonts w:ascii="等线" w:eastAsia="等线" w:hAnsi="等线"/>
          <w:color w:val="auto"/>
          <w:sz w:val="21"/>
          <w:szCs w:val="22"/>
        </w:rPr>
      </w:pPr>
      <w:hyperlink w:anchor="_Toc98402394" w:history="1">
        <w:r w:rsidR="009745DC">
          <w:rPr>
            <w:rStyle w:val="af6"/>
            <w:rFonts w:eastAsia="黑体"/>
            <w:b/>
          </w:rPr>
          <w:t>第五章</w:t>
        </w:r>
        <w:r w:rsidR="009745DC">
          <w:rPr>
            <w:rStyle w:val="af6"/>
            <w:rFonts w:eastAsia="黑体"/>
            <w:b/>
          </w:rPr>
          <w:t xml:space="preserve">  </w:t>
        </w:r>
        <w:r w:rsidR="009745DC">
          <w:rPr>
            <w:rStyle w:val="af6"/>
            <w:rFonts w:eastAsia="黑体"/>
            <w:b/>
          </w:rPr>
          <w:t>合同样本</w:t>
        </w:r>
      </w:hyperlink>
    </w:p>
    <w:p w14:paraId="3369D295" w14:textId="77777777" w:rsidR="00973F7F" w:rsidRDefault="00000000">
      <w:pPr>
        <w:pStyle w:val="TOC1"/>
        <w:rPr>
          <w:rFonts w:ascii="等线" w:eastAsia="等线" w:hAnsi="等线"/>
          <w:color w:val="auto"/>
          <w:sz w:val="21"/>
          <w:szCs w:val="22"/>
        </w:rPr>
      </w:pPr>
      <w:hyperlink w:anchor="_Toc98402395" w:history="1">
        <w:r w:rsidR="009745DC">
          <w:rPr>
            <w:rStyle w:val="af6"/>
            <w:rFonts w:eastAsia="黑体"/>
            <w:b/>
          </w:rPr>
          <w:t>第六章</w:t>
        </w:r>
        <w:r w:rsidR="009745DC">
          <w:rPr>
            <w:rStyle w:val="af6"/>
            <w:rFonts w:eastAsia="黑体"/>
            <w:b/>
          </w:rPr>
          <w:t xml:space="preserve">  </w:t>
        </w:r>
      </w:hyperlink>
      <w:hyperlink w:anchor="_Toc98402396" w:history="1">
        <w:r w:rsidR="009745DC">
          <w:rPr>
            <w:rStyle w:val="af6"/>
            <w:rFonts w:eastAsia="黑体"/>
            <w:b/>
          </w:rPr>
          <w:t>附件</w:t>
        </w:r>
      </w:hyperlink>
    </w:p>
    <w:p w14:paraId="7DC05F50" w14:textId="77777777" w:rsidR="00973F7F" w:rsidRDefault="009745DC">
      <w:pPr>
        <w:spacing w:line="800" w:lineRule="exact"/>
        <w:jc w:val="center"/>
        <w:rPr>
          <w:rFonts w:eastAsia="黑体"/>
          <w:b/>
          <w:color w:val="000000"/>
          <w:sz w:val="32"/>
        </w:rPr>
      </w:pPr>
      <w:r>
        <w:rPr>
          <w:color w:val="FF0000"/>
          <w:sz w:val="28"/>
          <w:szCs w:val="28"/>
        </w:rPr>
        <w:fldChar w:fldCharType="end"/>
      </w:r>
    </w:p>
    <w:p w14:paraId="58158150" w14:textId="77777777" w:rsidR="00973F7F" w:rsidRDefault="00973F7F">
      <w:pPr>
        <w:spacing w:line="400" w:lineRule="exact"/>
        <w:jc w:val="center"/>
        <w:rPr>
          <w:rFonts w:eastAsia="黑体"/>
          <w:b/>
          <w:color w:val="000000"/>
          <w:sz w:val="32"/>
        </w:rPr>
        <w:sectPr w:rsidR="00973F7F">
          <w:headerReference w:type="default" r:id="rId13"/>
          <w:type w:val="nextColumn"/>
          <w:pgSz w:w="11907" w:h="16840"/>
          <w:pgMar w:top="854" w:right="1588" w:bottom="854" w:left="1588" w:header="569" w:footer="700" w:gutter="0"/>
          <w:cols w:space="720"/>
          <w:docGrid w:linePitch="285"/>
        </w:sectPr>
      </w:pPr>
    </w:p>
    <w:p w14:paraId="4C0EC0A4" w14:textId="77777777" w:rsidR="00973F7F" w:rsidRDefault="009745DC">
      <w:pPr>
        <w:spacing w:line="420" w:lineRule="exact"/>
        <w:jc w:val="center"/>
        <w:outlineLvl w:val="0"/>
        <w:rPr>
          <w:rFonts w:eastAsia="黑体"/>
          <w:b/>
          <w:color w:val="000000"/>
          <w:sz w:val="32"/>
        </w:rPr>
      </w:pPr>
      <w:bookmarkStart w:id="0" w:name="_Toc98402390"/>
      <w:r>
        <w:rPr>
          <w:rFonts w:eastAsia="黑体" w:hint="eastAsia"/>
          <w:b/>
          <w:color w:val="000000"/>
          <w:sz w:val="32"/>
        </w:rPr>
        <w:lastRenderedPageBreak/>
        <w:t>第一章</w:t>
      </w:r>
      <w:r>
        <w:rPr>
          <w:rFonts w:eastAsia="黑体"/>
          <w:b/>
          <w:color w:val="000000"/>
          <w:sz w:val="32"/>
        </w:rPr>
        <w:t xml:space="preserve">  </w:t>
      </w:r>
      <w:r>
        <w:rPr>
          <w:rFonts w:eastAsia="黑体" w:hint="eastAsia"/>
          <w:b/>
          <w:color w:val="000000"/>
          <w:sz w:val="32"/>
        </w:rPr>
        <w:t>招标公告</w:t>
      </w:r>
      <w:bookmarkEnd w:id="0"/>
    </w:p>
    <w:p w14:paraId="6D01209A" w14:textId="77777777" w:rsidR="00973F7F" w:rsidRDefault="00973F7F">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973F7F" w14:paraId="21E903E4" w14:textId="77777777">
        <w:tc>
          <w:tcPr>
            <w:tcW w:w="8528" w:type="dxa"/>
          </w:tcPr>
          <w:p w14:paraId="5F4CA9A8" w14:textId="77777777" w:rsidR="00973F7F" w:rsidRDefault="009745DC">
            <w:pPr>
              <w:spacing w:line="360" w:lineRule="auto"/>
              <w:rPr>
                <w:rFonts w:ascii="宋体" w:hAnsi="宋体" w:cs="宋体"/>
                <w:sz w:val="18"/>
                <w:szCs w:val="21"/>
              </w:rPr>
            </w:pPr>
            <w:r>
              <w:rPr>
                <w:rFonts w:ascii="宋体" w:hAnsi="宋体" w:cs="宋体" w:hint="eastAsia"/>
                <w:szCs w:val="21"/>
              </w:rPr>
              <w:t>项目概况：</w:t>
            </w:r>
          </w:p>
          <w:p w14:paraId="1B1579A9" w14:textId="456C1D5A" w:rsidR="00973F7F" w:rsidRDefault="009745DC">
            <w:pPr>
              <w:spacing w:line="360" w:lineRule="auto"/>
              <w:ind w:firstLineChars="200" w:firstLine="420"/>
              <w:rPr>
                <w:rFonts w:ascii="宋体" w:hAnsi="宋体" w:cs="宋体"/>
                <w:sz w:val="18"/>
                <w:szCs w:val="21"/>
              </w:rPr>
            </w:pPr>
            <w:r>
              <w:rPr>
                <w:rFonts w:ascii="宋体" w:hAnsi="宋体" w:hint="eastAsia"/>
                <w:color w:val="000000"/>
              </w:rPr>
              <w:t>宁波市生态环</w:t>
            </w:r>
            <w:r w:rsidRPr="00183FB0">
              <w:rPr>
                <w:rFonts w:ascii="宋体" w:hAnsi="宋体" w:hint="eastAsia"/>
              </w:rPr>
              <w:t>境局镇海分局</w:t>
            </w:r>
            <w:r w:rsidR="00C65FD0" w:rsidRPr="00C65FD0">
              <w:rPr>
                <w:rFonts w:ascii="宋体" w:hAnsi="宋体" w:hint="eastAsia"/>
              </w:rPr>
              <w:t>2023-2024年镇海区地表水及地下水水质委托监测项目</w:t>
            </w:r>
            <w:r w:rsidRPr="00183FB0">
              <w:rPr>
                <w:rFonts w:ascii="宋体" w:hAnsi="宋体" w:cs="宋体" w:hint="eastAsia"/>
                <w:szCs w:val="21"/>
              </w:rPr>
              <w:t>的潜</w:t>
            </w:r>
            <w:r w:rsidRPr="00183FB0">
              <w:rPr>
                <w:rFonts w:ascii="Arial" w:hAnsi="Arial" w:cs="Arial" w:hint="eastAsia"/>
                <w:szCs w:val="21"/>
              </w:rPr>
              <w:t>在投标人应在</w:t>
            </w:r>
            <w:r w:rsidRPr="00183FB0">
              <w:rPr>
                <w:rFonts w:ascii="宋体" w:hAnsi="宋体" w:hint="eastAsia"/>
              </w:rPr>
              <w:t>政府采购云平台（www.zcygov.cn）获取（下载）招标文件</w:t>
            </w:r>
            <w:r w:rsidRPr="00183FB0">
              <w:rPr>
                <w:rFonts w:ascii="宋体" w:hAnsi="宋体" w:cs="宋体" w:hint="eastAsia"/>
                <w:szCs w:val="21"/>
              </w:rPr>
              <w:t>，并于</w:t>
            </w:r>
            <w:r w:rsidRPr="00183FB0">
              <w:rPr>
                <w:rFonts w:ascii="宋体" w:hAnsi="宋体" w:cs="宋体" w:hint="eastAsia"/>
                <w:szCs w:val="21"/>
                <w:u w:val="single"/>
              </w:rPr>
              <w:t>202</w:t>
            </w:r>
            <w:r w:rsidR="003875A2">
              <w:rPr>
                <w:rFonts w:ascii="宋体" w:hAnsi="宋体" w:cs="宋体"/>
                <w:szCs w:val="21"/>
                <w:u w:val="single"/>
              </w:rPr>
              <w:t>3</w:t>
            </w:r>
            <w:r w:rsidRPr="00183FB0">
              <w:rPr>
                <w:rFonts w:ascii="宋体" w:hAnsi="宋体" w:cs="宋体" w:hint="eastAsia"/>
                <w:bCs/>
                <w:szCs w:val="21"/>
                <w:u w:val="single"/>
              </w:rPr>
              <w:t>年</w:t>
            </w:r>
            <w:r w:rsidR="003875A2">
              <w:rPr>
                <w:rFonts w:ascii="宋体" w:hAnsi="宋体" w:cs="宋体"/>
                <w:bCs/>
                <w:szCs w:val="21"/>
                <w:u w:val="single"/>
              </w:rPr>
              <w:t>03</w:t>
            </w:r>
            <w:r w:rsidRPr="00183FB0">
              <w:rPr>
                <w:rFonts w:ascii="宋体" w:hAnsi="宋体" w:cs="宋体" w:hint="eastAsia"/>
                <w:bCs/>
                <w:szCs w:val="21"/>
                <w:u w:val="single"/>
              </w:rPr>
              <w:t>月</w:t>
            </w:r>
            <w:r w:rsidR="003875A2">
              <w:rPr>
                <w:rFonts w:ascii="宋体" w:hAnsi="宋体" w:cs="宋体"/>
                <w:bCs/>
                <w:szCs w:val="21"/>
                <w:u w:val="single"/>
              </w:rPr>
              <w:t>28</w:t>
            </w:r>
            <w:r w:rsidRPr="00183FB0">
              <w:rPr>
                <w:rFonts w:ascii="宋体" w:hAnsi="宋体" w:cs="宋体" w:hint="eastAsia"/>
                <w:bCs/>
                <w:szCs w:val="21"/>
                <w:u w:val="single"/>
              </w:rPr>
              <w:t>日</w:t>
            </w:r>
            <w:r w:rsidR="00183FB0" w:rsidRPr="00183FB0">
              <w:rPr>
                <w:rFonts w:ascii="宋体" w:hAnsi="宋体" w:cs="宋体" w:hint="eastAsia"/>
                <w:bCs/>
                <w:szCs w:val="21"/>
                <w:u w:val="single"/>
              </w:rPr>
              <w:t>1</w:t>
            </w:r>
            <w:r w:rsidR="00183FB0" w:rsidRPr="00183FB0">
              <w:rPr>
                <w:rFonts w:ascii="宋体" w:hAnsi="宋体" w:cs="宋体"/>
                <w:bCs/>
                <w:szCs w:val="21"/>
                <w:u w:val="single"/>
              </w:rPr>
              <w:t>4</w:t>
            </w:r>
            <w:r w:rsidRPr="00183FB0">
              <w:rPr>
                <w:rFonts w:ascii="宋体" w:hAnsi="宋体" w:cs="宋体" w:hint="eastAsia"/>
                <w:bCs/>
                <w:szCs w:val="21"/>
                <w:u w:val="single"/>
              </w:rPr>
              <w:t>点00分（</w:t>
            </w:r>
            <w:r w:rsidRPr="00183FB0">
              <w:rPr>
                <w:rFonts w:ascii="宋体" w:hAnsi="宋体" w:cs="宋体" w:hint="eastAsia"/>
                <w:bCs/>
                <w:szCs w:val="21"/>
              </w:rPr>
              <w:t>北京时间）前递交（上传）投标文件</w:t>
            </w:r>
            <w:r w:rsidRPr="00183FB0">
              <w:rPr>
                <w:rFonts w:ascii="宋体" w:hAnsi="宋体" w:cs="宋体" w:hint="eastAsia"/>
                <w:szCs w:val="21"/>
              </w:rPr>
              <w:t>。</w:t>
            </w:r>
          </w:p>
        </w:tc>
      </w:tr>
    </w:tbl>
    <w:p w14:paraId="0346FDDA" w14:textId="77777777" w:rsidR="00973F7F" w:rsidRDefault="009745DC">
      <w:pPr>
        <w:pStyle w:val="af3"/>
        <w:spacing w:before="0" w:beforeAutospacing="0" w:after="0" w:afterAutospacing="0" w:line="360" w:lineRule="auto"/>
        <w:jc w:val="both"/>
        <w:rPr>
          <w:rStyle w:val="af4"/>
          <w:sz w:val="21"/>
          <w:szCs w:val="21"/>
        </w:rPr>
      </w:pPr>
      <w:r>
        <w:rPr>
          <w:rFonts w:hint="eastAsia"/>
          <w:b/>
          <w:color w:val="000000"/>
        </w:rPr>
        <w:t>一、</w:t>
      </w:r>
      <w:r>
        <w:rPr>
          <w:rStyle w:val="af4"/>
          <w:rFonts w:hint="eastAsia"/>
          <w:sz w:val="21"/>
          <w:szCs w:val="21"/>
        </w:rPr>
        <w:t>项目基本情况</w:t>
      </w:r>
    </w:p>
    <w:p w14:paraId="55853443" w14:textId="370C4240" w:rsidR="00973F7F" w:rsidRDefault="009745DC">
      <w:pPr>
        <w:pStyle w:val="af3"/>
        <w:spacing w:before="0" w:beforeAutospacing="0" w:after="0" w:afterAutospacing="0" w:line="360" w:lineRule="auto"/>
        <w:ind w:firstLineChars="202" w:firstLine="424"/>
        <w:rPr>
          <w:sz w:val="21"/>
          <w:szCs w:val="21"/>
        </w:rPr>
      </w:pPr>
      <w:r>
        <w:rPr>
          <w:rFonts w:hint="eastAsia"/>
          <w:sz w:val="21"/>
          <w:szCs w:val="21"/>
        </w:rPr>
        <w:t>项目编号：JY【202</w:t>
      </w:r>
      <w:r w:rsidR="003875A2">
        <w:rPr>
          <w:sz w:val="21"/>
          <w:szCs w:val="21"/>
        </w:rPr>
        <w:t>3</w:t>
      </w:r>
      <w:r>
        <w:rPr>
          <w:rFonts w:hint="eastAsia"/>
          <w:sz w:val="21"/>
          <w:szCs w:val="21"/>
        </w:rPr>
        <w:t>】CG-</w:t>
      </w:r>
      <w:r w:rsidR="003875A2">
        <w:rPr>
          <w:sz w:val="21"/>
          <w:szCs w:val="21"/>
        </w:rPr>
        <w:t>0021</w:t>
      </w:r>
    </w:p>
    <w:p w14:paraId="7232E4A7" w14:textId="04EF89D8" w:rsidR="00973F7F" w:rsidRDefault="009745DC">
      <w:pPr>
        <w:pStyle w:val="af3"/>
        <w:spacing w:before="0" w:beforeAutospacing="0" w:after="0" w:afterAutospacing="0" w:line="360" w:lineRule="auto"/>
        <w:ind w:firstLineChars="202" w:firstLine="424"/>
        <w:rPr>
          <w:sz w:val="21"/>
          <w:szCs w:val="21"/>
        </w:rPr>
      </w:pPr>
      <w:r>
        <w:rPr>
          <w:rFonts w:hint="eastAsia"/>
          <w:sz w:val="21"/>
          <w:szCs w:val="21"/>
        </w:rPr>
        <w:t>项目名称：</w:t>
      </w:r>
      <w:r w:rsidR="00C65FD0" w:rsidRPr="00C65FD0">
        <w:rPr>
          <w:rFonts w:hint="eastAsia"/>
          <w:sz w:val="21"/>
          <w:szCs w:val="21"/>
        </w:rPr>
        <w:t>宁波市生态环境局镇海分局2023-2024年镇海区地表水及地下水水质委托监测项目</w:t>
      </w:r>
    </w:p>
    <w:p w14:paraId="257AC43E" w14:textId="5FE2D34A" w:rsidR="00973F7F" w:rsidRDefault="009745DC">
      <w:pPr>
        <w:pStyle w:val="af3"/>
        <w:spacing w:before="0" w:beforeAutospacing="0" w:after="0" w:afterAutospacing="0" w:line="360" w:lineRule="auto"/>
        <w:ind w:firstLineChars="202" w:firstLine="424"/>
        <w:rPr>
          <w:sz w:val="21"/>
          <w:szCs w:val="21"/>
        </w:rPr>
      </w:pPr>
      <w:r>
        <w:rPr>
          <w:rFonts w:hint="eastAsia"/>
          <w:sz w:val="21"/>
          <w:szCs w:val="21"/>
        </w:rPr>
        <w:t>预算金额（元）：</w:t>
      </w:r>
      <w:r w:rsidR="00C65FD0">
        <w:rPr>
          <w:sz w:val="21"/>
          <w:szCs w:val="21"/>
        </w:rPr>
        <w:t>10</w:t>
      </w:r>
      <w:r>
        <w:rPr>
          <w:sz w:val="21"/>
          <w:szCs w:val="21"/>
        </w:rPr>
        <w:t>00000</w:t>
      </w:r>
      <w:r>
        <w:rPr>
          <w:rFonts w:hint="eastAsia"/>
          <w:sz w:val="21"/>
          <w:szCs w:val="21"/>
        </w:rPr>
        <w:t>.</w:t>
      </w:r>
      <w:r>
        <w:rPr>
          <w:sz w:val="21"/>
          <w:szCs w:val="21"/>
        </w:rPr>
        <w:t>00</w:t>
      </w:r>
    </w:p>
    <w:p w14:paraId="71C755D0" w14:textId="05CB5F21" w:rsidR="00973F7F" w:rsidRDefault="009745DC">
      <w:pPr>
        <w:pStyle w:val="af3"/>
        <w:spacing w:before="0" w:beforeAutospacing="0" w:after="0" w:afterAutospacing="0" w:line="360" w:lineRule="auto"/>
        <w:ind w:firstLineChars="202" w:firstLine="424"/>
        <w:rPr>
          <w:sz w:val="21"/>
          <w:szCs w:val="21"/>
        </w:rPr>
      </w:pPr>
      <w:r>
        <w:rPr>
          <w:rFonts w:hint="eastAsia"/>
          <w:sz w:val="21"/>
          <w:szCs w:val="21"/>
        </w:rPr>
        <w:t>最高限价（元）：</w:t>
      </w:r>
      <w:r w:rsidR="00C65FD0">
        <w:rPr>
          <w:sz w:val="21"/>
          <w:szCs w:val="21"/>
        </w:rPr>
        <w:t>10</w:t>
      </w:r>
      <w:r>
        <w:rPr>
          <w:sz w:val="21"/>
          <w:szCs w:val="21"/>
        </w:rPr>
        <w:t>00000</w:t>
      </w:r>
      <w:r>
        <w:rPr>
          <w:rFonts w:hint="eastAsia"/>
          <w:sz w:val="21"/>
          <w:szCs w:val="21"/>
        </w:rPr>
        <w:t>.</w:t>
      </w:r>
      <w:r>
        <w:rPr>
          <w:sz w:val="21"/>
          <w:szCs w:val="21"/>
        </w:rPr>
        <w:t>00</w:t>
      </w:r>
    </w:p>
    <w:p w14:paraId="0733FDDC" w14:textId="77777777" w:rsidR="00973F7F" w:rsidRDefault="009745DC">
      <w:pPr>
        <w:pStyle w:val="af3"/>
        <w:spacing w:before="0" w:beforeAutospacing="0" w:after="0" w:afterAutospacing="0" w:line="360" w:lineRule="auto"/>
        <w:ind w:firstLineChars="202" w:firstLine="424"/>
        <w:rPr>
          <w:sz w:val="21"/>
          <w:szCs w:val="21"/>
        </w:rPr>
      </w:pPr>
      <w:r>
        <w:rPr>
          <w:rFonts w:hint="eastAsia"/>
          <w:sz w:val="21"/>
          <w:szCs w:val="21"/>
        </w:rPr>
        <w:t>采购需求：</w:t>
      </w:r>
    </w:p>
    <w:p w14:paraId="4D43E3E8" w14:textId="77777777" w:rsidR="00C65FD0" w:rsidRPr="00C65FD0" w:rsidRDefault="00C65FD0" w:rsidP="00C65FD0">
      <w:pPr>
        <w:pStyle w:val="af3"/>
        <w:spacing w:before="0" w:beforeAutospacing="0" w:after="0" w:afterAutospacing="0" w:line="360" w:lineRule="auto"/>
        <w:ind w:firstLineChars="202" w:firstLine="424"/>
        <w:rPr>
          <w:sz w:val="21"/>
          <w:szCs w:val="21"/>
        </w:rPr>
      </w:pPr>
      <w:r w:rsidRPr="00C65FD0">
        <w:rPr>
          <w:rFonts w:hint="eastAsia"/>
          <w:sz w:val="21"/>
          <w:szCs w:val="21"/>
        </w:rPr>
        <w:t>序号</w:t>
      </w:r>
      <w:proofErr w:type="gramStart"/>
      <w:r w:rsidRPr="00C65FD0">
        <w:rPr>
          <w:rFonts w:hint="eastAsia"/>
          <w:sz w:val="21"/>
          <w:szCs w:val="21"/>
        </w:rPr>
        <w:t>一</w:t>
      </w:r>
      <w:proofErr w:type="gramEnd"/>
      <w:r w:rsidRPr="00C65FD0">
        <w:rPr>
          <w:rFonts w:hint="eastAsia"/>
          <w:sz w:val="21"/>
          <w:szCs w:val="21"/>
        </w:rPr>
        <w:t>名称：地下水点</w:t>
      </w:r>
      <w:proofErr w:type="gramStart"/>
      <w:r w:rsidRPr="00C65FD0">
        <w:rPr>
          <w:rFonts w:hint="eastAsia"/>
          <w:sz w:val="21"/>
          <w:szCs w:val="21"/>
        </w:rPr>
        <w:t>位维护</w:t>
      </w:r>
      <w:proofErr w:type="gramEnd"/>
      <w:r w:rsidRPr="00C65FD0">
        <w:rPr>
          <w:rFonts w:hint="eastAsia"/>
          <w:sz w:val="21"/>
          <w:szCs w:val="21"/>
        </w:rPr>
        <w:t>及监测</w:t>
      </w:r>
    </w:p>
    <w:p w14:paraId="408B0F5A" w14:textId="77777777" w:rsidR="00C65FD0" w:rsidRPr="00C65FD0" w:rsidRDefault="00C65FD0" w:rsidP="00C65FD0">
      <w:pPr>
        <w:pStyle w:val="af3"/>
        <w:spacing w:before="0" w:beforeAutospacing="0" w:after="0" w:afterAutospacing="0" w:line="360" w:lineRule="auto"/>
        <w:ind w:firstLineChars="202" w:firstLine="424"/>
        <w:rPr>
          <w:sz w:val="21"/>
          <w:szCs w:val="21"/>
        </w:rPr>
      </w:pPr>
      <w:r w:rsidRPr="00C65FD0">
        <w:rPr>
          <w:rFonts w:hint="eastAsia"/>
          <w:sz w:val="21"/>
          <w:szCs w:val="21"/>
        </w:rPr>
        <w:t>预算金额（元）：200000.00</w:t>
      </w:r>
    </w:p>
    <w:p w14:paraId="31D8C1E5" w14:textId="77777777" w:rsidR="00C65FD0" w:rsidRPr="00C65FD0" w:rsidRDefault="00C65FD0" w:rsidP="00C65FD0">
      <w:pPr>
        <w:pStyle w:val="af3"/>
        <w:spacing w:before="0" w:beforeAutospacing="0" w:after="0" w:afterAutospacing="0" w:line="360" w:lineRule="auto"/>
        <w:ind w:firstLineChars="202" w:firstLine="424"/>
        <w:rPr>
          <w:sz w:val="21"/>
          <w:szCs w:val="21"/>
        </w:rPr>
      </w:pPr>
      <w:r w:rsidRPr="00C65FD0">
        <w:rPr>
          <w:rFonts w:hint="eastAsia"/>
          <w:sz w:val="21"/>
          <w:szCs w:val="21"/>
        </w:rPr>
        <w:t>简要规格描述或项目基本概况介绍、用途：1、对现有地下水监测点位进行维护，提出维护方案。2、检测地下水</w:t>
      </w:r>
      <w:proofErr w:type="gramStart"/>
      <w:r w:rsidRPr="00C65FD0">
        <w:rPr>
          <w:rFonts w:hint="eastAsia"/>
          <w:sz w:val="21"/>
          <w:szCs w:val="21"/>
        </w:rPr>
        <w:t>点位共116个</w:t>
      </w:r>
      <w:proofErr w:type="gramEnd"/>
      <w:r w:rsidRPr="00C65FD0">
        <w:rPr>
          <w:rFonts w:hint="eastAsia"/>
          <w:sz w:val="21"/>
          <w:szCs w:val="21"/>
        </w:rPr>
        <w:t>点位，每个点位检测5+x</w:t>
      </w:r>
      <w:proofErr w:type="gramStart"/>
      <w:r w:rsidRPr="00C65FD0">
        <w:rPr>
          <w:rFonts w:hint="eastAsia"/>
          <w:sz w:val="21"/>
          <w:szCs w:val="21"/>
        </w:rPr>
        <w:t>个</w:t>
      </w:r>
      <w:proofErr w:type="gramEnd"/>
      <w:r w:rsidRPr="00C65FD0">
        <w:rPr>
          <w:rFonts w:hint="eastAsia"/>
          <w:sz w:val="21"/>
          <w:szCs w:val="21"/>
        </w:rPr>
        <w:t>项目（其中5个项目为pH、</w:t>
      </w:r>
      <w:proofErr w:type="spellStart"/>
      <w:r w:rsidRPr="00C65FD0">
        <w:rPr>
          <w:rFonts w:hint="eastAsia"/>
          <w:sz w:val="21"/>
          <w:szCs w:val="21"/>
        </w:rPr>
        <w:t>CODCr</w:t>
      </w:r>
      <w:proofErr w:type="spellEnd"/>
      <w:r w:rsidRPr="00C65FD0">
        <w:rPr>
          <w:rFonts w:hint="eastAsia"/>
          <w:sz w:val="21"/>
          <w:szCs w:val="21"/>
        </w:rPr>
        <w:t>、</w:t>
      </w:r>
      <w:proofErr w:type="spellStart"/>
      <w:r w:rsidRPr="00C65FD0">
        <w:rPr>
          <w:rFonts w:hint="eastAsia"/>
          <w:sz w:val="21"/>
          <w:szCs w:val="21"/>
        </w:rPr>
        <w:t>CODMn</w:t>
      </w:r>
      <w:proofErr w:type="spellEnd"/>
      <w:r w:rsidRPr="00C65FD0">
        <w:rPr>
          <w:rFonts w:hint="eastAsia"/>
          <w:sz w:val="21"/>
          <w:szCs w:val="21"/>
        </w:rPr>
        <w:t>、氨氮、TP等，X为每个点</w:t>
      </w:r>
      <w:proofErr w:type="gramStart"/>
      <w:r w:rsidRPr="00C65FD0">
        <w:rPr>
          <w:rFonts w:hint="eastAsia"/>
          <w:sz w:val="21"/>
          <w:szCs w:val="21"/>
        </w:rPr>
        <w:t>位特征</w:t>
      </w:r>
      <w:proofErr w:type="gramEnd"/>
      <w:r w:rsidRPr="00C65FD0">
        <w:rPr>
          <w:rFonts w:hint="eastAsia"/>
          <w:sz w:val="21"/>
          <w:szCs w:val="21"/>
        </w:rPr>
        <w:t>污染物，待定），监测频次为1次/半年。其中28个点位每月监测五个项目（5个项目为pH、</w:t>
      </w:r>
      <w:proofErr w:type="spellStart"/>
      <w:r w:rsidRPr="00C65FD0">
        <w:rPr>
          <w:rFonts w:hint="eastAsia"/>
          <w:sz w:val="21"/>
          <w:szCs w:val="21"/>
        </w:rPr>
        <w:t>CODCr</w:t>
      </w:r>
      <w:proofErr w:type="spellEnd"/>
      <w:r w:rsidRPr="00C65FD0">
        <w:rPr>
          <w:rFonts w:hint="eastAsia"/>
          <w:sz w:val="21"/>
          <w:szCs w:val="21"/>
        </w:rPr>
        <w:t>、</w:t>
      </w:r>
      <w:proofErr w:type="spellStart"/>
      <w:r w:rsidRPr="00C65FD0">
        <w:rPr>
          <w:rFonts w:hint="eastAsia"/>
          <w:sz w:val="21"/>
          <w:szCs w:val="21"/>
        </w:rPr>
        <w:t>CODMn</w:t>
      </w:r>
      <w:proofErr w:type="spellEnd"/>
      <w:r w:rsidRPr="00C65FD0">
        <w:rPr>
          <w:rFonts w:hint="eastAsia"/>
          <w:sz w:val="21"/>
          <w:szCs w:val="21"/>
        </w:rPr>
        <w:t>、氨氮、TP）。3、对损坏的井和井台进行补打或者修复（需打6米</w:t>
      </w:r>
      <w:proofErr w:type="gramStart"/>
      <w:r w:rsidRPr="00C65FD0">
        <w:rPr>
          <w:rFonts w:hint="eastAsia"/>
          <w:sz w:val="21"/>
          <w:szCs w:val="21"/>
        </w:rPr>
        <w:t>深标准</w:t>
      </w:r>
      <w:proofErr w:type="gramEnd"/>
      <w:r w:rsidRPr="00C65FD0">
        <w:rPr>
          <w:rFonts w:hint="eastAsia"/>
          <w:sz w:val="21"/>
          <w:szCs w:val="21"/>
        </w:rPr>
        <w:t>制式地下水井），数量5个。</w:t>
      </w:r>
    </w:p>
    <w:p w14:paraId="63932BA1" w14:textId="77777777" w:rsidR="00C65FD0" w:rsidRPr="00C65FD0" w:rsidRDefault="00C65FD0" w:rsidP="00C65FD0">
      <w:pPr>
        <w:pStyle w:val="af3"/>
        <w:spacing w:before="0" w:beforeAutospacing="0" w:after="0" w:afterAutospacing="0" w:line="360" w:lineRule="auto"/>
        <w:ind w:firstLineChars="202" w:firstLine="424"/>
        <w:rPr>
          <w:sz w:val="21"/>
          <w:szCs w:val="21"/>
        </w:rPr>
      </w:pPr>
      <w:r w:rsidRPr="00C65FD0">
        <w:rPr>
          <w:rFonts w:hint="eastAsia"/>
          <w:sz w:val="21"/>
          <w:szCs w:val="21"/>
        </w:rPr>
        <w:t>序号二名称：地表水水质委托监测</w:t>
      </w:r>
    </w:p>
    <w:p w14:paraId="1FFDBD98" w14:textId="77777777" w:rsidR="00C65FD0" w:rsidRPr="00C65FD0" w:rsidRDefault="00C65FD0" w:rsidP="00C65FD0">
      <w:pPr>
        <w:pStyle w:val="af3"/>
        <w:spacing w:before="0" w:beforeAutospacing="0" w:after="0" w:afterAutospacing="0" w:line="360" w:lineRule="auto"/>
        <w:ind w:firstLineChars="202" w:firstLine="424"/>
        <w:rPr>
          <w:sz w:val="21"/>
          <w:szCs w:val="21"/>
        </w:rPr>
      </w:pPr>
      <w:r w:rsidRPr="00C65FD0">
        <w:rPr>
          <w:rFonts w:hint="eastAsia"/>
          <w:sz w:val="21"/>
          <w:szCs w:val="21"/>
        </w:rPr>
        <w:t>预算金额（元）：800000.00</w:t>
      </w:r>
    </w:p>
    <w:p w14:paraId="2673EC07" w14:textId="645F3E98" w:rsidR="00973F7F" w:rsidRPr="00183FB0" w:rsidRDefault="00C65FD0" w:rsidP="00C65FD0">
      <w:pPr>
        <w:pStyle w:val="af3"/>
        <w:spacing w:before="0" w:beforeAutospacing="0" w:after="0" w:afterAutospacing="0" w:line="360" w:lineRule="auto"/>
        <w:ind w:firstLineChars="202" w:firstLine="424"/>
        <w:rPr>
          <w:sz w:val="21"/>
          <w:szCs w:val="21"/>
        </w:rPr>
      </w:pPr>
      <w:r w:rsidRPr="00C65FD0">
        <w:rPr>
          <w:rFonts w:hint="eastAsia"/>
          <w:sz w:val="21"/>
          <w:szCs w:val="21"/>
        </w:rPr>
        <w:t>简要规格描述或项目基本概况介绍、用途：检测河道（含水库）共344个监测点位，其中171个点位（</w:t>
      </w:r>
      <w:proofErr w:type="gramStart"/>
      <w:r w:rsidRPr="00C65FD0">
        <w:rPr>
          <w:rFonts w:hint="eastAsia"/>
          <w:sz w:val="21"/>
          <w:szCs w:val="21"/>
        </w:rPr>
        <w:t>含增测</w:t>
      </w:r>
      <w:proofErr w:type="gramEnd"/>
      <w:r w:rsidRPr="00C65FD0">
        <w:rPr>
          <w:rFonts w:hint="eastAsia"/>
          <w:sz w:val="21"/>
          <w:szCs w:val="21"/>
        </w:rPr>
        <w:t>总氮点位）每月监测一次，其他173个点位逢单月监测。每个点位检测7个项目（</w:t>
      </w:r>
      <w:proofErr w:type="spellStart"/>
      <w:r w:rsidRPr="00C65FD0">
        <w:rPr>
          <w:rFonts w:hint="eastAsia"/>
          <w:sz w:val="21"/>
          <w:szCs w:val="21"/>
        </w:rPr>
        <w:t>CODMn</w:t>
      </w:r>
      <w:proofErr w:type="spellEnd"/>
      <w:r w:rsidRPr="00C65FD0">
        <w:rPr>
          <w:rFonts w:hint="eastAsia"/>
          <w:sz w:val="21"/>
          <w:szCs w:val="21"/>
        </w:rPr>
        <w:t>、NH3N、TP、</w:t>
      </w:r>
      <w:proofErr w:type="spellStart"/>
      <w:r w:rsidRPr="00C65FD0">
        <w:rPr>
          <w:rFonts w:hint="eastAsia"/>
          <w:sz w:val="21"/>
          <w:szCs w:val="21"/>
        </w:rPr>
        <w:t>CODCr</w:t>
      </w:r>
      <w:proofErr w:type="spellEnd"/>
      <w:r w:rsidRPr="00C65FD0">
        <w:rPr>
          <w:rFonts w:hint="eastAsia"/>
          <w:sz w:val="21"/>
          <w:szCs w:val="21"/>
        </w:rPr>
        <w:t>、透明度、DO、pH），其中17个点位检测4个项目（</w:t>
      </w:r>
      <w:proofErr w:type="spellStart"/>
      <w:r w:rsidRPr="00C65FD0">
        <w:rPr>
          <w:rFonts w:hint="eastAsia"/>
          <w:sz w:val="21"/>
          <w:szCs w:val="21"/>
        </w:rPr>
        <w:t>CODMn</w:t>
      </w:r>
      <w:proofErr w:type="spellEnd"/>
      <w:r w:rsidRPr="00C65FD0">
        <w:rPr>
          <w:rFonts w:hint="eastAsia"/>
          <w:sz w:val="21"/>
          <w:szCs w:val="21"/>
        </w:rPr>
        <w:t>、NH3N、TP和DO），3个点位</w:t>
      </w:r>
      <w:proofErr w:type="gramStart"/>
      <w:r w:rsidRPr="00C65FD0">
        <w:rPr>
          <w:rFonts w:hint="eastAsia"/>
          <w:sz w:val="21"/>
          <w:szCs w:val="21"/>
        </w:rPr>
        <w:t>每月增测总氮</w:t>
      </w:r>
      <w:proofErr w:type="gramEnd"/>
      <w:r w:rsidRPr="00C65FD0">
        <w:rPr>
          <w:rFonts w:hint="eastAsia"/>
          <w:sz w:val="21"/>
          <w:szCs w:val="21"/>
        </w:rPr>
        <w:t>指标。（另根据需求每月安排一定数量点位复测，复测</w:t>
      </w:r>
      <w:proofErr w:type="gramStart"/>
      <w:r w:rsidRPr="00C65FD0">
        <w:rPr>
          <w:rFonts w:hint="eastAsia"/>
          <w:sz w:val="21"/>
          <w:szCs w:val="21"/>
        </w:rPr>
        <w:t>不</w:t>
      </w:r>
      <w:proofErr w:type="gramEnd"/>
      <w:r w:rsidRPr="00C65FD0">
        <w:rPr>
          <w:rFonts w:hint="eastAsia"/>
          <w:sz w:val="21"/>
          <w:szCs w:val="21"/>
        </w:rPr>
        <w:t>另外增加费用）</w:t>
      </w:r>
    </w:p>
    <w:p w14:paraId="483287DB" w14:textId="77777777" w:rsidR="00973F7F" w:rsidRPr="00183FB0" w:rsidRDefault="009745DC">
      <w:pPr>
        <w:pStyle w:val="af3"/>
        <w:spacing w:before="0" w:beforeAutospacing="0" w:after="0" w:afterAutospacing="0" w:line="360" w:lineRule="auto"/>
        <w:ind w:firstLineChars="202" w:firstLine="424"/>
        <w:rPr>
          <w:sz w:val="21"/>
          <w:szCs w:val="21"/>
        </w:rPr>
      </w:pPr>
      <w:r w:rsidRPr="00183FB0">
        <w:rPr>
          <w:rFonts w:hint="eastAsia"/>
          <w:sz w:val="21"/>
          <w:szCs w:val="21"/>
        </w:rPr>
        <w:t>备注：</w:t>
      </w:r>
    </w:p>
    <w:p w14:paraId="5592C90E" w14:textId="0DB62322" w:rsidR="00973F7F" w:rsidRPr="00183FB0" w:rsidRDefault="009745DC">
      <w:pPr>
        <w:pStyle w:val="af3"/>
        <w:spacing w:before="0" w:beforeAutospacing="0" w:after="0" w:afterAutospacing="0" w:line="360" w:lineRule="auto"/>
        <w:ind w:firstLineChars="202" w:firstLine="424"/>
        <w:rPr>
          <w:sz w:val="21"/>
          <w:szCs w:val="21"/>
        </w:rPr>
      </w:pPr>
      <w:r w:rsidRPr="00183FB0">
        <w:rPr>
          <w:rFonts w:hint="eastAsia"/>
          <w:sz w:val="21"/>
          <w:szCs w:val="21"/>
        </w:rPr>
        <w:t>合同履约期限：</w:t>
      </w:r>
      <w:r w:rsidR="00C65FD0" w:rsidRPr="00C65FD0">
        <w:rPr>
          <w:rFonts w:hint="eastAsia"/>
          <w:sz w:val="21"/>
          <w:szCs w:val="21"/>
        </w:rPr>
        <w:t>合同签订后一年</w:t>
      </w:r>
      <w:r w:rsidRPr="00183FB0">
        <w:rPr>
          <w:rFonts w:hint="eastAsia"/>
          <w:sz w:val="21"/>
          <w:szCs w:val="21"/>
        </w:rPr>
        <w:t>。</w:t>
      </w:r>
    </w:p>
    <w:p w14:paraId="7B37F885" w14:textId="332F13F5" w:rsidR="00973F7F" w:rsidRPr="00183FB0" w:rsidRDefault="009745DC">
      <w:pPr>
        <w:pStyle w:val="af3"/>
        <w:spacing w:before="0" w:beforeAutospacing="0" w:after="0" w:afterAutospacing="0" w:line="360" w:lineRule="auto"/>
        <w:ind w:firstLineChars="202" w:firstLine="424"/>
        <w:rPr>
          <w:sz w:val="21"/>
          <w:szCs w:val="21"/>
        </w:rPr>
      </w:pPr>
      <w:r w:rsidRPr="00183FB0">
        <w:rPr>
          <w:rFonts w:hint="eastAsia"/>
          <w:sz w:val="21"/>
          <w:szCs w:val="21"/>
        </w:rPr>
        <w:t>本项目（</w:t>
      </w:r>
      <w:r w:rsidR="00C65FD0">
        <w:rPr>
          <w:rFonts w:hint="eastAsia"/>
          <w:sz w:val="21"/>
          <w:szCs w:val="21"/>
        </w:rPr>
        <w:t>否</w:t>
      </w:r>
      <w:r w:rsidRPr="00183FB0">
        <w:rPr>
          <w:rFonts w:hint="eastAsia"/>
          <w:sz w:val="21"/>
          <w:szCs w:val="21"/>
        </w:rPr>
        <w:t>）接受联合体投标。</w:t>
      </w:r>
    </w:p>
    <w:p w14:paraId="2D460FBD" w14:textId="77777777" w:rsidR="00973F7F" w:rsidRPr="00183FB0" w:rsidRDefault="009745DC">
      <w:pPr>
        <w:spacing w:line="360" w:lineRule="auto"/>
        <w:rPr>
          <w:rFonts w:ascii="宋体"/>
          <w:b/>
          <w:szCs w:val="21"/>
        </w:rPr>
      </w:pPr>
      <w:r w:rsidRPr="00183FB0">
        <w:rPr>
          <w:rFonts w:ascii="宋体" w:hAnsi="宋体" w:hint="eastAsia"/>
          <w:b/>
          <w:szCs w:val="21"/>
        </w:rPr>
        <w:t>二、申请人的资格要求：</w:t>
      </w:r>
    </w:p>
    <w:p w14:paraId="73D67E3A" w14:textId="77777777" w:rsidR="00973F7F" w:rsidRPr="00183FB0" w:rsidRDefault="009745DC">
      <w:pPr>
        <w:widowControl/>
        <w:spacing w:line="360" w:lineRule="auto"/>
        <w:ind w:firstLineChars="200" w:firstLine="420"/>
        <w:jc w:val="left"/>
        <w:rPr>
          <w:rFonts w:ascii="宋体" w:hAnsi="宋体" w:cs="宋体"/>
          <w:sz w:val="22"/>
          <w:szCs w:val="22"/>
        </w:rPr>
      </w:pPr>
      <w:r w:rsidRPr="00183FB0">
        <w:rPr>
          <w:rFonts w:ascii="宋体" w:hAnsi="宋体" w:cs="宋体" w:hint="eastAsia"/>
          <w:szCs w:val="21"/>
        </w:rPr>
        <w:t>1、</w:t>
      </w:r>
      <w:r w:rsidRPr="00183FB0">
        <w:rPr>
          <w:rFonts w:ascii="宋体" w:hAnsi="宋体" w:cs="宋体" w:hint="eastAsia"/>
          <w:sz w:val="22"/>
          <w:szCs w:val="22"/>
        </w:rPr>
        <w:t>满足《中华人民共和国政府采购法》第二十二条规定；未被“信用中国”（www.creditchina.gov.cn)、中国政府采购网（www.ccgp.gov.cn）列入失信被执行人、重大税收违法案件当事人名单、政府采购严重违法失信行为记录名单。</w:t>
      </w:r>
    </w:p>
    <w:p w14:paraId="06B57C99" w14:textId="7FED39C9" w:rsidR="00973F7F" w:rsidRPr="00183FB0" w:rsidRDefault="009745DC">
      <w:pPr>
        <w:widowControl/>
        <w:spacing w:line="360" w:lineRule="auto"/>
        <w:ind w:firstLineChars="200" w:firstLine="420"/>
        <w:jc w:val="left"/>
        <w:rPr>
          <w:rFonts w:ascii="宋体" w:hAnsi="宋体" w:cs="宋体"/>
          <w:szCs w:val="21"/>
        </w:rPr>
      </w:pPr>
      <w:r w:rsidRPr="00183FB0">
        <w:rPr>
          <w:rFonts w:ascii="宋体" w:hAnsi="宋体" w:cs="宋体" w:hint="eastAsia"/>
          <w:szCs w:val="21"/>
        </w:rPr>
        <w:t>2.落实政府采购政策需满足的资格要求：</w:t>
      </w:r>
      <w:r w:rsidR="00CE35C8" w:rsidRPr="00530E80">
        <w:rPr>
          <w:rFonts w:hint="eastAsia"/>
          <w:bCs/>
          <w:szCs w:val="21"/>
        </w:rPr>
        <w:t>本项目为专门面向中小企业采购的项目</w:t>
      </w:r>
      <w:r w:rsidR="00CE35C8">
        <w:rPr>
          <w:rFonts w:hint="eastAsia"/>
          <w:bCs/>
          <w:szCs w:val="21"/>
        </w:rPr>
        <w:t>。</w:t>
      </w:r>
    </w:p>
    <w:p w14:paraId="7B79A111" w14:textId="20759B10" w:rsidR="00973F7F" w:rsidRPr="00183FB0" w:rsidRDefault="009745DC">
      <w:pPr>
        <w:widowControl/>
        <w:spacing w:line="360" w:lineRule="auto"/>
        <w:ind w:firstLineChars="200" w:firstLine="420"/>
        <w:jc w:val="left"/>
        <w:rPr>
          <w:rFonts w:ascii="宋体" w:hAnsi="宋体" w:cs="宋体"/>
          <w:szCs w:val="21"/>
        </w:rPr>
      </w:pPr>
      <w:r w:rsidRPr="00183FB0">
        <w:rPr>
          <w:rFonts w:ascii="宋体" w:hAnsi="宋体" w:cs="宋体" w:hint="eastAsia"/>
          <w:szCs w:val="21"/>
        </w:rPr>
        <w:lastRenderedPageBreak/>
        <w:t>3.本项目的特定资格要求：</w:t>
      </w:r>
      <w:r w:rsidR="00ED0868">
        <w:rPr>
          <w:rFonts w:ascii="宋体" w:hAnsi="宋体" w:cs="宋体" w:hint="eastAsia"/>
          <w:szCs w:val="21"/>
        </w:rPr>
        <w:t>无。</w:t>
      </w:r>
    </w:p>
    <w:p w14:paraId="0424FED1" w14:textId="77777777" w:rsidR="00973F7F" w:rsidRPr="00183FB0" w:rsidRDefault="009745DC">
      <w:pPr>
        <w:widowControl/>
        <w:spacing w:line="360" w:lineRule="auto"/>
        <w:ind w:firstLineChars="200" w:firstLine="422"/>
        <w:jc w:val="left"/>
        <w:rPr>
          <w:b/>
          <w:szCs w:val="21"/>
        </w:rPr>
      </w:pPr>
      <w:r w:rsidRPr="00183FB0">
        <w:rPr>
          <w:rFonts w:ascii="宋体" w:hAnsi="宋体" w:hint="eastAsia"/>
          <w:b/>
          <w:szCs w:val="21"/>
        </w:rPr>
        <w:t>三、获取招标文件 </w:t>
      </w:r>
    </w:p>
    <w:p w14:paraId="1A50524C" w14:textId="0EB14C52" w:rsidR="00973F7F" w:rsidRPr="00183FB0" w:rsidRDefault="009745DC">
      <w:pPr>
        <w:pStyle w:val="af3"/>
        <w:spacing w:before="0" w:beforeAutospacing="0" w:after="0" w:afterAutospacing="0" w:line="360" w:lineRule="auto"/>
        <w:ind w:firstLineChars="202" w:firstLine="424"/>
        <w:rPr>
          <w:rFonts w:ascii="Times New Roman" w:hAnsi="Times New Roman" w:cs="Times New Roman"/>
          <w:kern w:val="2"/>
          <w:sz w:val="21"/>
          <w:szCs w:val="21"/>
        </w:rPr>
      </w:pPr>
      <w:r w:rsidRPr="00183FB0">
        <w:rPr>
          <w:rFonts w:hint="eastAsia"/>
          <w:sz w:val="21"/>
          <w:szCs w:val="21"/>
        </w:rPr>
        <w:t>时间</w:t>
      </w:r>
      <w:r w:rsidRPr="00183FB0">
        <w:rPr>
          <w:rFonts w:ascii="Times New Roman" w:hAnsi="Times New Roman" w:cs="Times New Roman" w:hint="eastAsia"/>
          <w:kern w:val="2"/>
          <w:sz w:val="21"/>
          <w:szCs w:val="21"/>
        </w:rPr>
        <w:t>：</w:t>
      </w:r>
      <w:r w:rsidRPr="00183FB0">
        <w:rPr>
          <w:rFonts w:ascii="Times New Roman" w:hAnsi="Times New Roman" w:cs="Times New Roman" w:hint="eastAsia"/>
          <w:kern w:val="2"/>
          <w:sz w:val="21"/>
          <w:szCs w:val="21"/>
        </w:rPr>
        <w:t>202</w:t>
      </w:r>
      <w:r w:rsidR="003875A2">
        <w:rPr>
          <w:rFonts w:ascii="Times New Roman" w:hAnsi="Times New Roman" w:cs="Times New Roman"/>
          <w:kern w:val="2"/>
          <w:sz w:val="21"/>
          <w:szCs w:val="21"/>
        </w:rPr>
        <w:t>3</w:t>
      </w:r>
      <w:r w:rsidRPr="00183FB0">
        <w:rPr>
          <w:rFonts w:ascii="Times New Roman" w:hAnsi="Times New Roman" w:cs="Times New Roman" w:hint="eastAsia"/>
          <w:kern w:val="2"/>
          <w:sz w:val="21"/>
          <w:szCs w:val="21"/>
        </w:rPr>
        <w:t>年</w:t>
      </w:r>
      <w:r w:rsidR="003875A2">
        <w:rPr>
          <w:rFonts w:ascii="Times New Roman" w:hAnsi="Times New Roman" w:cs="Times New Roman"/>
          <w:kern w:val="2"/>
          <w:sz w:val="21"/>
          <w:szCs w:val="21"/>
        </w:rPr>
        <w:t>03</w:t>
      </w:r>
      <w:r w:rsidRPr="00183FB0">
        <w:rPr>
          <w:rFonts w:ascii="Times New Roman" w:hAnsi="Times New Roman" w:cs="Times New Roman" w:hint="eastAsia"/>
          <w:kern w:val="2"/>
          <w:sz w:val="21"/>
          <w:szCs w:val="21"/>
        </w:rPr>
        <w:t>月</w:t>
      </w:r>
      <w:r w:rsidR="00A91FB3">
        <w:rPr>
          <w:rFonts w:ascii="Times New Roman" w:hAnsi="Times New Roman" w:cs="Times New Roman"/>
          <w:kern w:val="2"/>
          <w:sz w:val="21"/>
          <w:szCs w:val="21"/>
        </w:rPr>
        <w:t>07</w:t>
      </w:r>
      <w:r w:rsidRPr="00183FB0">
        <w:rPr>
          <w:rFonts w:ascii="Times New Roman" w:hAnsi="Times New Roman" w:cs="Times New Roman" w:hint="eastAsia"/>
          <w:kern w:val="2"/>
          <w:sz w:val="21"/>
          <w:szCs w:val="21"/>
        </w:rPr>
        <w:t>日至</w:t>
      </w:r>
      <w:r w:rsidRPr="00183FB0">
        <w:rPr>
          <w:rFonts w:ascii="Times New Roman" w:hAnsi="Times New Roman" w:cs="Times New Roman" w:hint="eastAsia"/>
          <w:kern w:val="2"/>
          <w:sz w:val="21"/>
          <w:szCs w:val="21"/>
        </w:rPr>
        <w:t>202</w:t>
      </w:r>
      <w:r w:rsidR="003875A2">
        <w:rPr>
          <w:rFonts w:ascii="Times New Roman" w:hAnsi="Times New Roman" w:cs="Times New Roman"/>
          <w:kern w:val="2"/>
          <w:sz w:val="21"/>
          <w:szCs w:val="21"/>
        </w:rPr>
        <w:t>3</w:t>
      </w:r>
      <w:r w:rsidRPr="00183FB0">
        <w:rPr>
          <w:rFonts w:ascii="Times New Roman" w:hAnsi="Times New Roman" w:cs="Times New Roman" w:hint="eastAsia"/>
          <w:kern w:val="2"/>
          <w:sz w:val="21"/>
          <w:szCs w:val="21"/>
        </w:rPr>
        <w:t>年</w:t>
      </w:r>
      <w:r w:rsidR="003875A2">
        <w:rPr>
          <w:rFonts w:ascii="Times New Roman" w:hAnsi="Times New Roman" w:cs="Times New Roman"/>
          <w:kern w:val="2"/>
          <w:sz w:val="21"/>
          <w:szCs w:val="21"/>
        </w:rPr>
        <w:t>03</w:t>
      </w:r>
      <w:r w:rsidRPr="00183FB0">
        <w:rPr>
          <w:rFonts w:ascii="Times New Roman" w:hAnsi="Times New Roman" w:cs="Times New Roman" w:hint="eastAsia"/>
          <w:kern w:val="2"/>
          <w:sz w:val="21"/>
          <w:szCs w:val="21"/>
        </w:rPr>
        <w:t>月</w:t>
      </w:r>
      <w:r w:rsidR="00A91FB3">
        <w:rPr>
          <w:rFonts w:ascii="Times New Roman" w:hAnsi="Times New Roman" w:cs="Times New Roman"/>
          <w:kern w:val="2"/>
          <w:sz w:val="21"/>
          <w:szCs w:val="21"/>
        </w:rPr>
        <w:t>14</w:t>
      </w:r>
      <w:r w:rsidRPr="00183FB0">
        <w:rPr>
          <w:rFonts w:ascii="Times New Roman" w:hAnsi="Times New Roman" w:cs="Times New Roman" w:hint="eastAsia"/>
          <w:kern w:val="2"/>
          <w:sz w:val="21"/>
          <w:szCs w:val="21"/>
        </w:rPr>
        <w:t>日，每天上午</w:t>
      </w:r>
      <w:r w:rsidRPr="00183FB0">
        <w:rPr>
          <w:rFonts w:ascii="Times New Roman" w:hAnsi="Times New Roman" w:cs="Times New Roman" w:hint="eastAsia"/>
          <w:kern w:val="2"/>
          <w:sz w:val="21"/>
          <w:szCs w:val="21"/>
        </w:rPr>
        <w:t>00:00</w:t>
      </w:r>
      <w:r w:rsidRPr="00183FB0">
        <w:rPr>
          <w:rFonts w:ascii="Times New Roman" w:hAnsi="Times New Roman" w:cs="Times New Roman" w:hint="eastAsia"/>
          <w:kern w:val="2"/>
          <w:sz w:val="21"/>
          <w:szCs w:val="21"/>
        </w:rPr>
        <w:t>至</w:t>
      </w:r>
      <w:r w:rsidRPr="00183FB0">
        <w:rPr>
          <w:rFonts w:ascii="Times New Roman" w:hAnsi="Times New Roman" w:cs="Times New Roman" w:hint="eastAsia"/>
          <w:kern w:val="2"/>
          <w:sz w:val="21"/>
          <w:szCs w:val="21"/>
        </w:rPr>
        <w:t>12:00</w:t>
      </w:r>
      <w:r w:rsidRPr="00183FB0">
        <w:rPr>
          <w:rFonts w:ascii="Times New Roman" w:hAnsi="Times New Roman" w:cs="Times New Roman" w:hint="eastAsia"/>
          <w:kern w:val="2"/>
          <w:sz w:val="21"/>
          <w:szCs w:val="21"/>
        </w:rPr>
        <w:t>，下午</w:t>
      </w:r>
      <w:r w:rsidRPr="00183FB0">
        <w:rPr>
          <w:rFonts w:ascii="Times New Roman" w:hAnsi="Times New Roman" w:cs="Times New Roman" w:hint="eastAsia"/>
          <w:kern w:val="2"/>
          <w:sz w:val="21"/>
          <w:szCs w:val="21"/>
        </w:rPr>
        <w:t>12:00</w:t>
      </w:r>
      <w:r w:rsidRPr="00183FB0">
        <w:rPr>
          <w:rFonts w:ascii="Times New Roman" w:hAnsi="Times New Roman" w:cs="Times New Roman" w:hint="eastAsia"/>
          <w:kern w:val="2"/>
          <w:sz w:val="21"/>
          <w:szCs w:val="21"/>
        </w:rPr>
        <w:t>至</w:t>
      </w:r>
      <w:r w:rsidRPr="00183FB0">
        <w:rPr>
          <w:rFonts w:ascii="Times New Roman" w:hAnsi="Times New Roman" w:cs="Times New Roman" w:hint="eastAsia"/>
          <w:kern w:val="2"/>
          <w:sz w:val="21"/>
          <w:szCs w:val="21"/>
        </w:rPr>
        <w:t>23:59</w:t>
      </w:r>
      <w:r w:rsidRPr="00183FB0">
        <w:rPr>
          <w:rFonts w:ascii="Times New Roman" w:hAnsi="Times New Roman" w:cs="Times New Roman" w:hint="eastAsia"/>
          <w:kern w:val="2"/>
          <w:sz w:val="21"/>
          <w:szCs w:val="21"/>
        </w:rPr>
        <w:t>（北京时间，线上获取法定节假日均可，线下获取文件法定节假日除外）</w:t>
      </w:r>
    </w:p>
    <w:p w14:paraId="1671F432" w14:textId="77777777" w:rsidR="00973F7F" w:rsidRDefault="009745DC">
      <w:pPr>
        <w:pStyle w:val="af3"/>
        <w:spacing w:before="0" w:beforeAutospacing="0" w:after="0" w:afterAutospacing="0" w:line="360" w:lineRule="auto"/>
        <w:ind w:firstLineChars="202" w:firstLine="424"/>
        <w:rPr>
          <w:rFonts w:ascii="Times New Roman" w:hAnsi="Times New Roman" w:cs="Times New Roman"/>
          <w:kern w:val="2"/>
          <w:sz w:val="21"/>
          <w:szCs w:val="21"/>
        </w:rPr>
      </w:pPr>
      <w:r>
        <w:rPr>
          <w:rFonts w:ascii="Times New Roman" w:hAnsi="Times New Roman" w:cs="Times New Roman" w:hint="eastAsia"/>
          <w:kern w:val="2"/>
          <w:sz w:val="21"/>
          <w:szCs w:val="21"/>
        </w:rPr>
        <w:t>地点（网址）：政府采购云平台（</w:t>
      </w:r>
      <w:r>
        <w:rPr>
          <w:rFonts w:ascii="Times New Roman" w:hAnsi="Times New Roman" w:cs="Times New Roman" w:hint="eastAsia"/>
          <w:kern w:val="2"/>
          <w:sz w:val="21"/>
          <w:szCs w:val="21"/>
        </w:rPr>
        <w:t>www.zcygov.cn</w:t>
      </w:r>
      <w:r>
        <w:rPr>
          <w:rFonts w:ascii="Times New Roman" w:hAnsi="Times New Roman" w:cs="Times New Roman" w:hint="eastAsia"/>
          <w:kern w:val="2"/>
          <w:sz w:val="21"/>
          <w:szCs w:val="21"/>
        </w:rPr>
        <w:t>）</w:t>
      </w:r>
    </w:p>
    <w:p w14:paraId="2CB1D9B0" w14:textId="77777777" w:rsidR="00973F7F" w:rsidRDefault="009745DC">
      <w:pPr>
        <w:spacing w:line="360" w:lineRule="auto"/>
        <w:ind w:firstLineChars="200" w:firstLine="420"/>
        <w:rPr>
          <w:rFonts w:ascii="宋体" w:hAnsi="宋体" w:cs="宋体"/>
        </w:rPr>
      </w:pPr>
      <w:r>
        <w:rPr>
          <w:rFonts w:ascii="宋体" w:hAnsi="宋体" w:cs="宋体" w:hint="eastAsia"/>
        </w:rPr>
        <w:t xml:space="preserve">方式：本项目招标文件实行“政府采购云平台”在线获取，不提供招标文件纸质版。供应商获取招标文件前应先完成“政府采购云平台”的账号注册； 潜在供应商登录政府采购云平台，在线申请获取招标文件（进入“项目采购”应用，在获取招标文件菜单中选择项目，申请获取招标文件；仅需浏览招标文件的供应商可点击“游客，浏览招标文件”直接下载招标文件浏览）；采购公告所附采购文件仅供阅览使用，供应商只有在“政府采购云平台”完成获取采购文件申请并下载了采购文件后才被视为合法获取了采购文件，否则其响应将被拒绝。 </w:t>
      </w:r>
    </w:p>
    <w:p w14:paraId="3DF8FF44" w14:textId="77777777" w:rsidR="00973F7F" w:rsidRDefault="009745DC">
      <w:pPr>
        <w:spacing w:line="360" w:lineRule="auto"/>
        <w:ind w:firstLineChars="200" w:firstLine="420"/>
        <w:rPr>
          <w:rFonts w:ascii="宋体" w:hAnsi="宋体" w:cs="宋体"/>
        </w:rPr>
      </w:pPr>
      <w:r>
        <w:rPr>
          <w:rFonts w:ascii="宋体" w:hAnsi="宋体" w:cs="宋体" w:hint="eastAsia"/>
        </w:rPr>
        <w:t>注：请投标人按上述要求获取招标文件，如未在“政</w:t>
      </w:r>
      <w:proofErr w:type="gramStart"/>
      <w:r>
        <w:rPr>
          <w:rFonts w:ascii="宋体" w:hAnsi="宋体" w:cs="宋体" w:hint="eastAsia"/>
        </w:rPr>
        <w:t>采云</w:t>
      </w:r>
      <w:proofErr w:type="gramEnd"/>
      <w:r>
        <w:rPr>
          <w:rFonts w:ascii="宋体" w:hAnsi="宋体" w:cs="宋体" w:hint="eastAsia"/>
        </w:rPr>
        <w:t xml:space="preserve">”系统内完成相关流程，引起的投标无效责任自负。 </w:t>
      </w:r>
    </w:p>
    <w:p w14:paraId="1465B4BD" w14:textId="77777777" w:rsidR="00973F7F" w:rsidRDefault="009745DC">
      <w:pPr>
        <w:spacing w:line="360" w:lineRule="auto"/>
        <w:ind w:firstLineChars="200" w:firstLine="420"/>
        <w:rPr>
          <w:szCs w:val="21"/>
        </w:rPr>
      </w:pPr>
      <w:r>
        <w:rPr>
          <w:rFonts w:hint="eastAsia"/>
          <w:szCs w:val="21"/>
        </w:rPr>
        <w:t>售价（元）：</w:t>
      </w:r>
      <w:r>
        <w:rPr>
          <w:rFonts w:hint="eastAsia"/>
          <w:szCs w:val="21"/>
        </w:rPr>
        <w:t>0</w:t>
      </w:r>
    </w:p>
    <w:p w14:paraId="1CD372C1" w14:textId="77777777" w:rsidR="00973F7F" w:rsidRPr="00183FB0" w:rsidRDefault="009745DC">
      <w:pPr>
        <w:spacing w:line="360" w:lineRule="auto"/>
        <w:rPr>
          <w:rFonts w:ascii="宋体" w:hAnsi="宋体" w:cs="宋体"/>
          <w:b/>
          <w:bCs/>
        </w:rPr>
      </w:pPr>
      <w:r w:rsidRPr="00183FB0">
        <w:rPr>
          <w:rFonts w:ascii="宋体" w:hAnsi="宋体" w:cs="宋体" w:hint="eastAsia"/>
          <w:b/>
          <w:bCs/>
        </w:rPr>
        <w:t>四、提交投标文件截止时间、开标时间和地点</w:t>
      </w:r>
    </w:p>
    <w:p w14:paraId="76E62383" w14:textId="0E43B4E0" w:rsidR="00973F7F" w:rsidRPr="00183FB0" w:rsidRDefault="009745DC">
      <w:pPr>
        <w:spacing w:line="360" w:lineRule="auto"/>
        <w:ind w:firstLineChars="200" w:firstLine="412"/>
        <w:rPr>
          <w:rFonts w:ascii="宋体" w:hAnsi="宋体" w:cs="宋体"/>
          <w:spacing w:val="-2"/>
        </w:rPr>
      </w:pPr>
      <w:r w:rsidRPr="00183FB0">
        <w:rPr>
          <w:rFonts w:ascii="宋体" w:hAnsi="宋体" w:cs="宋体" w:hint="eastAsia"/>
          <w:spacing w:val="-2"/>
        </w:rPr>
        <w:t>提交投标文件截止时间：202</w:t>
      </w:r>
      <w:r w:rsidR="003875A2">
        <w:rPr>
          <w:rFonts w:ascii="宋体" w:hAnsi="宋体" w:cs="宋体"/>
          <w:spacing w:val="-2"/>
        </w:rPr>
        <w:t>3</w:t>
      </w:r>
      <w:r w:rsidRPr="00183FB0">
        <w:rPr>
          <w:rFonts w:ascii="宋体" w:hAnsi="宋体" w:cs="宋体" w:hint="eastAsia"/>
          <w:spacing w:val="-2"/>
        </w:rPr>
        <w:t>年</w:t>
      </w:r>
      <w:r w:rsidR="003875A2">
        <w:rPr>
          <w:rFonts w:ascii="宋体" w:hAnsi="宋体" w:cs="宋体"/>
          <w:spacing w:val="-2"/>
        </w:rPr>
        <w:t>03</w:t>
      </w:r>
      <w:r w:rsidRPr="00183FB0">
        <w:rPr>
          <w:rFonts w:ascii="宋体" w:hAnsi="宋体" w:cs="宋体" w:hint="eastAsia"/>
          <w:spacing w:val="-2"/>
        </w:rPr>
        <w:t>月</w:t>
      </w:r>
      <w:r w:rsidR="00A91FB3">
        <w:rPr>
          <w:rFonts w:ascii="宋体" w:hAnsi="宋体" w:cs="宋体"/>
          <w:spacing w:val="-2"/>
        </w:rPr>
        <w:t>28</w:t>
      </w:r>
      <w:r w:rsidRPr="00183FB0">
        <w:rPr>
          <w:rFonts w:ascii="宋体" w:hAnsi="宋体" w:cs="宋体" w:hint="eastAsia"/>
          <w:spacing w:val="-2"/>
        </w:rPr>
        <w:t>日</w:t>
      </w:r>
      <w:r w:rsidR="00A91FB3">
        <w:rPr>
          <w:rFonts w:ascii="宋体" w:hAnsi="宋体" w:cs="宋体"/>
          <w:spacing w:val="-2"/>
        </w:rPr>
        <w:t>14</w:t>
      </w:r>
      <w:r w:rsidRPr="00183FB0">
        <w:rPr>
          <w:rFonts w:ascii="宋体" w:hAnsi="宋体" w:cs="宋体" w:hint="eastAsia"/>
          <w:spacing w:val="-2"/>
        </w:rPr>
        <w:t>:00（北京时间）</w:t>
      </w:r>
    </w:p>
    <w:p w14:paraId="75ED4AC7" w14:textId="77777777" w:rsidR="00973F7F" w:rsidRPr="00183FB0" w:rsidRDefault="009745DC">
      <w:pPr>
        <w:pStyle w:val="af3"/>
        <w:spacing w:before="0" w:beforeAutospacing="0" w:after="0" w:afterAutospacing="0" w:line="360" w:lineRule="auto"/>
        <w:ind w:firstLineChars="200" w:firstLine="412"/>
        <w:rPr>
          <w:sz w:val="21"/>
          <w:szCs w:val="21"/>
        </w:rPr>
      </w:pPr>
      <w:r w:rsidRPr="00183FB0">
        <w:rPr>
          <w:rFonts w:hint="eastAsia"/>
          <w:spacing w:val="-2"/>
          <w:kern w:val="2"/>
          <w:sz w:val="21"/>
        </w:rPr>
        <w:t>投标地点（网址）：政府采购云平台www.zcygov.cn</w:t>
      </w:r>
    </w:p>
    <w:p w14:paraId="2B5AAD9A" w14:textId="3B9C9ED6" w:rsidR="00973F7F" w:rsidRPr="00183FB0" w:rsidRDefault="009745DC">
      <w:pPr>
        <w:spacing w:line="360" w:lineRule="auto"/>
        <w:ind w:firstLineChars="200" w:firstLine="412"/>
        <w:rPr>
          <w:rFonts w:ascii="宋体" w:hAnsi="宋体" w:cs="宋体"/>
          <w:spacing w:val="-2"/>
        </w:rPr>
      </w:pPr>
      <w:r w:rsidRPr="00183FB0">
        <w:rPr>
          <w:rFonts w:ascii="宋体" w:hAnsi="宋体" w:cs="宋体" w:hint="eastAsia"/>
          <w:spacing w:val="-2"/>
        </w:rPr>
        <w:t>开标时间：202</w:t>
      </w:r>
      <w:r w:rsidR="003875A2">
        <w:rPr>
          <w:rFonts w:ascii="宋体" w:hAnsi="宋体" w:cs="宋体"/>
          <w:spacing w:val="-2"/>
        </w:rPr>
        <w:t>3</w:t>
      </w:r>
      <w:r w:rsidRPr="00183FB0">
        <w:rPr>
          <w:rFonts w:ascii="宋体" w:hAnsi="宋体" w:cs="宋体" w:hint="eastAsia"/>
          <w:spacing w:val="-2"/>
        </w:rPr>
        <w:t>年</w:t>
      </w:r>
      <w:r w:rsidR="003875A2">
        <w:rPr>
          <w:rFonts w:ascii="宋体" w:hAnsi="宋体" w:cs="宋体"/>
          <w:spacing w:val="-2"/>
        </w:rPr>
        <w:t>03</w:t>
      </w:r>
      <w:r w:rsidRPr="00183FB0">
        <w:rPr>
          <w:rFonts w:ascii="宋体" w:hAnsi="宋体" w:cs="宋体" w:hint="eastAsia"/>
          <w:spacing w:val="-2"/>
        </w:rPr>
        <w:t>月</w:t>
      </w:r>
      <w:r w:rsidR="00A91FB3">
        <w:rPr>
          <w:rFonts w:ascii="宋体" w:hAnsi="宋体" w:cs="宋体"/>
          <w:spacing w:val="-2"/>
        </w:rPr>
        <w:t>28</w:t>
      </w:r>
      <w:r w:rsidRPr="00183FB0">
        <w:rPr>
          <w:rFonts w:ascii="宋体" w:hAnsi="宋体" w:cs="宋体" w:hint="eastAsia"/>
          <w:spacing w:val="-2"/>
        </w:rPr>
        <w:t>日</w:t>
      </w:r>
      <w:r w:rsidRPr="00183FB0">
        <w:rPr>
          <w:rFonts w:ascii="宋体" w:hAnsi="宋体" w:cs="宋体"/>
          <w:spacing w:val="-2"/>
        </w:rPr>
        <w:t>14</w:t>
      </w:r>
      <w:r w:rsidRPr="00183FB0">
        <w:rPr>
          <w:rFonts w:ascii="宋体" w:hAnsi="宋体" w:cs="宋体" w:hint="eastAsia"/>
          <w:spacing w:val="-2"/>
        </w:rPr>
        <w:t>:00（北京时间） </w:t>
      </w:r>
    </w:p>
    <w:p w14:paraId="50C2C9C8" w14:textId="690D9EAA" w:rsidR="00973F7F" w:rsidRPr="00183FB0" w:rsidRDefault="009745DC">
      <w:pPr>
        <w:spacing w:line="360" w:lineRule="auto"/>
        <w:ind w:firstLineChars="200" w:firstLine="412"/>
        <w:rPr>
          <w:rFonts w:ascii="宋体" w:hAnsi="宋体" w:cs="宋体"/>
        </w:rPr>
      </w:pPr>
      <w:r w:rsidRPr="00183FB0">
        <w:rPr>
          <w:rFonts w:ascii="宋体" w:hAnsi="宋体" w:cs="宋体" w:hint="eastAsia"/>
          <w:spacing w:val="-2"/>
        </w:rPr>
        <w:t>开标地点：</w:t>
      </w:r>
      <w:r w:rsidRPr="00183FB0">
        <w:rPr>
          <w:rFonts w:ascii="宋体" w:hAnsi="宋体" w:hint="eastAsia"/>
          <w:szCs w:val="21"/>
        </w:rPr>
        <w:t>宁波市镇海区公共资源交易中心（镇海区骆驼</w:t>
      </w:r>
      <w:proofErr w:type="gramStart"/>
      <w:r w:rsidRPr="00183FB0">
        <w:rPr>
          <w:rFonts w:ascii="宋体" w:hAnsi="宋体" w:hint="eastAsia"/>
          <w:szCs w:val="21"/>
        </w:rPr>
        <w:t>街道金</w:t>
      </w:r>
      <w:proofErr w:type="gramEnd"/>
      <w:r w:rsidRPr="00183FB0">
        <w:rPr>
          <w:rFonts w:ascii="宋体" w:hAnsi="宋体" w:hint="eastAsia"/>
          <w:szCs w:val="21"/>
        </w:rPr>
        <w:t>华南路55号）开标厅</w:t>
      </w:r>
      <w:r w:rsidR="00C65FD0">
        <w:rPr>
          <w:rFonts w:ascii="宋体" w:hAnsi="宋体" w:hint="eastAsia"/>
          <w:szCs w:val="21"/>
        </w:rPr>
        <w:t>N</w:t>
      </w:r>
      <w:r w:rsidRPr="00183FB0">
        <w:rPr>
          <w:rFonts w:ascii="宋体" w:hAnsi="宋体" w:hint="eastAsia"/>
          <w:szCs w:val="21"/>
        </w:rPr>
        <w:t xml:space="preserve">，本项目通过“政府采购云平台（www.zcygov.cn）”实行在线开标。  </w:t>
      </w:r>
    </w:p>
    <w:p w14:paraId="5BC3D984" w14:textId="77777777" w:rsidR="00973F7F" w:rsidRDefault="009745DC">
      <w:pPr>
        <w:spacing w:line="360" w:lineRule="auto"/>
        <w:rPr>
          <w:rFonts w:ascii="宋体" w:hAnsi="宋体" w:cs="宋体"/>
          <w:b/>
          <w:bCs/>
        </w:rPr>
      </w:pPr>
      <w:r>
        <w:rPr>
          <w:rFonts w:ascii="宋体" w:hAnsi="宋体" w:cs="宋体" w:hint="eastAsia"/>
          <w:b/>
          <w:bCs/>
        </w:rPr>
        <w:t>五、公告期限</w:t>
      </w:r>
    </w:p>
    <w:p w14:paraId="037C9152" w14:textId="77777777" w:rsidR="00973F7F" w:rsidRDefault="009745DC">
      <w:pPr>
        <w:spacing w:line="360" w:lineRule="auto"/>
        <w:ind w:firstLineChars="200" w:firstLine="420"/>
        <w:rPr>
          <w:rFonts w:ascii="宋体" w:hAnsi="宋体" w:cs="宋体"/>
        </w:rPr>
      </w:pPr>
      <w:r>
        <w:rPr>
          <w:rFonts w:ascii="宋体" w:hAnsi="宋体" w:cs="宋体" w:hint="eastAsia"/>
        </w:rPr>
        <w:t>自本公告发布之日起5个工作日。</w:t>
      </w:r>
    </w:p>
    <w:p w14:paraId="5CDFADA3" w14:textId="77777777" w:rsidR="00973F7F" w:rsidRDefault="009745DC">
      <w:pPr>
        <w:spacing w:line="360" w:lineRule="auto"/>
        <w:rPr>
          <w:rFonts w:ascii="宋体" w:hAnsi="宋体" w:cs="宋体"/>
          <w:b/>
          <w:bCs/>
        </w:rPr>
      </w:pPr>
      <w:r>
        <w:rPr>
          <w:rFonts w:ascii="宋体" w:hAnsi="宋体" w:cs="宋体" w:hint="eastAsia"/>
          <w:b/>
          <w:bCs/>
        </w:rPr>
        <w:t>六、其他补充事宜</w:t>
      </w:r>
    </w:p>
    <w:p w14:paraId="0C151E8F" w14:textId="77777777" w:rsidR="00973F7F" w:rsidRDefault="009745DC">
      <w:pPr>
        <w:spacing w:line="360" w:lineRule="auto"/>
        <w:ind w:firstLineChars="200" w:firstLine="420"/>
        <w:rPr>
          <w:rFonts w:ascii="宋体" w:hAnsi="宋体" w:cs="宋体"/>
        </w:rPr>
      </w:pPr>
      <w:r>
        <w:rPr>
          <w:rFonts w:ascii="宋体" w:hAnsi="宋体" w:cs="宋体" w:hint="eastAsia"/>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Pr>
          <w:rFonts w:ascii="宋体" w:hAnsi="宋体" w:cs="宋体" w:hint="eastAsia"/>
        </w:rPr>
        <w:t>作出</w:t>
      </w:r>
      <w:proofErr w:type="gramEnd"/>
      <w:r>
        <w:rPr>
          <w:rFonts w:ascii="宋体" w:hAnsi="宋体" w:cs="宋体" w:hint="eastAsia"/>
        </w:rPr>
        <w:t>答复的，可以在答复期满后十五个工作日内向同级政府采购监督管理部门投诉。质疑函范本、投诉书范本请到浙江政府采购网下载专区下载。</w:t>
      </w:r>
    </w:p>
    <w:p w14:paraId="21420D59" w14:textId="77777777" w:rsidR="00973F7F" w:rsidRDefault="009745DC">
      <w:pPr>
        <w:spacing w:line="360" w:lineRule="auto"/>
        <w:ind w:firstLineChars="200" w:firstLine="420"/>
        <w:rPr>
          <w:rFonts w:ascii="宋体" w:hAnsi="宋体" w:cs="宋体"/>
        </w:rPr>
      </w:pPr>
      <w:r>
        <w:rPr>
          <w:rFonts w:ascii="宋体" w:hAnsi="宋体" w:cs="宋体" w:hint="eastAsia"/>
        </w:rPr>
        <w:t>2.其他事项：</w:t>
      </w:r>
    </w:p>
    <w:p w14:paraId="7E06C80D"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2.1参加本项目的投标人应于投标文件提交截止时间前到</w:t>
      </w:r>
      <w:proofErr w:type="gramStart"/>
      <w:r>
        <w:rPr>
          <w:rFonts w:ascii="宋体" w:hAnsi="宋体" w:hint="eastAsia"/>
          <w:szCs w:val="21"/>
        </w:rPr>
        <w:t>“</w:t>
      </w:r>
      <w:proofErr w:type="gramEnd"/>
      <w:r>
        <w:rPr>
          <w:rFonts w:ascii="宋体" w:hAnsi="宋体" w:hint="eastAsia"/>
          <w:szCs w:val="21"/>
        </w:rPr>
        <w:t>浙江政府采购网（zfcg.czt.zj.gov.cn）上进行投标人注册申请，并通过财政部门的终审后登记加入到“浙江省政府采购投标人库”。中标人必须注册并登记加入“浙江省政府采购投标人库”。具体要求及注册申请流程详见《浙江省政府采购投标人注册及诚信管理暂行办法》（</w:t>
      </w:r>
      <w:proofErr w:type="gramStart"/>
      <w:r>
        <w:rPr>
          <w:rFonts w:ascii="宋体" w:hAnsi="宋体" w:hint="eastAsia"/>
          <w:szCs w:val="21"/>
        </w:rPr>
        <w:t>浙财采监</w:t>
      </w:r>
      <w:proofErr w:type="gramEnd"/>
      <w:r>
        <w:rPr>
          <w:rFonts w:ascii="宋体" w:hAnsi="宋体" w:hint="eastAsia"/>
          <w:szCs w:val="21"/>
        </w:rPr>
        <w:t>字{2009}28号）和浙江政府采购网“网上办事指南”的“投标人注册申请”。</w:t>
      </w:r>
    </w:p>
    <w:p w14:paraId="653587D1"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投标人应在开标前成为浙江省政府采购网正式注册入库投标人，并完成CA数字证书办理。</w:t>
      </w:r>
      <w:r>
        <w:rPr>
          <w:rFonts w:ascii="宋体" w:hAnsi="宋体" w:hint="eastAsia"/>
          <w:szCs w:val="21"/>
        </w:rPr>
        <w:lastRenderedPageBreak/>
        <w:t>因未注册入库、未办理 CA 数字证书等原因造成无法投标或投标失败等后果由投标人自行承担。（具体操作详见投标人CA 申领操作指南https://help.zcygov.cn/web/site_2/2018/11-29/2452.html）。</w:t>
      </w:r>
    </w:p>
    <w:p w14:paraId="51A848BF"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2.2特别提醒事项：</w:t>
      </w:r>
    </w:p>
    <w:p w14:paraId="3FFBAFD6"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（1）投标人应于提交投标文件截止时间前将电子加密投标文件上传到政府采购云平台www.zcygov.cn，未上传电子加密投标文件，视为投标人放弃投标。</w:t>
      </w:r>
    </w:p>
    <w:p w14:paraId="35958686"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2）投标人在“政府采购云平台”完成“电子加密投标文件”的上传递交之外，还可以（邮寄形式或派人现场递交，以采购代理机构联系人签收时间为准）在投标截止时间前提交以U盘存储的数据电文形式的备份投标文件 1 份，备份投标文件须按政府采购云平台要求制作、存储，备份投标文件的密封详见投标人须知中相应内容，投标人未按规定响应，造成备份投标文件被拒收、无法读取数据，视为投标文件撤回，后果由其自行负责。</w:t>
      </w:r>
    </w:p>
    <w:p w14:paraId="44569E18"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（3）电子招投标有关事项说明：</w:t>
      </w:r>
    </w:p>
    <w:p w14:paraId="49FBC946"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①本项目通过“浙江政府采购网（http://zfcg.czt.zj.gov.cn）”实行电子投标，投标人须安装客户端软件，并按照采购文件和电子交易平台的要求制作投标文件。</w:t>
      </w:r>
    </w:p>
    <w:p w14:paraId="5B655201"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客户端软件下载方式：投标人可通过“浙江政府采购网-下载专区-电子交易客户端”进行下载。</w:t>
      </w:r>
    </w:p>
    <w:p w14:paraId="5907C674" w14:textId="77777777" w:rsidR="00973F7F" w:rsidRDefault="009745DC">
      <w:pPr>
        <w:wordWrap w:val="0"/>
        <w:topLinePunct/>
        <w:spacing w:line="400" w:lineRule="exact"/>
        <w:ind w:firstLineChars="200" w:firstLine="420"/>
        <w:jc w:val="left"/>
        <w:rPr>
          <w:rFonts w:ascii="宋体" w:hAnsi="宋体"/>
          <w:szCs w:val="21"/>
        </w:rPr>
      </w:pPr>
      <w:r>
        <w:rPr>
          <w:rFonts w:ascii="宋体" w:hAnsi="宋体" w:hint="eastAsia"/>
          <w:szCs w:val="21"/>
        </w:rPr>
        <w:t>②投标人须申领CA，CA申领及相关操作可参考“浙江政府采购网-下载专区-电子交易客户端-CA驱动和申领流程”。投标人在进行上述操作时，如</w:t>
      </w:r>
      <w:proofErr w:type="gramStart"/>
      <w:r>
        <w:rPr>
          <w:rFonts w:ascii="宋体" w:hAnsi="宋体" w:hint="eastAsia"/>
          <w:szCs w:val="21"/>
        </w:rPr>
        <w:t>遇技术</w:t>
      </w:r>
      <w:proofErr w:type="gramEnd"/>
      <w:r>
        <w:rPr>
          <w:rFonts w:ascii="宋体" w:hAnsi="宋体" w:hint="eastAsia"/>
          <w:szCs w:val="21"/>
        </w:rPr>
        <w:t>问题可致电400-881-7190进行咨询。</w:t>
      </w:r>
    </w:p>
    <w:p w14:paraId="06C035AD" w14:textId="77777777" w:rsidR="003875A2" w:rsidRPr="00AD33A4" w:rsidRDefault="003875A2" w:rsidP="003875A2">
      <w:pPr>
        <w:spacing w:line="360" w:lineRule="auto"/>
        <w:ind w:firstLineChars="200" w:firstLine="420"/>
        <w:rPr>
          <w:rFonts w:ascii="宋体" w:hAnsi="宋体" w:cs="宋体"/>
        </w:rPr>
      </w:pPr>
      <w:r w:rsidRPr="00AD33A4">
        <w:rPr>
          <w:rFonts w:ascii="宋体" w:hAnsi="宋体" w:cs="宋体" w:hint="eastAsia"/>
        </w:rPr>
        <w:t>（4）特别提醒事项：</w:t>
      </w:r>
    </w:p>
    <w:p w14:paraId="16D7DA6F" w14:textId="77777777" w:rsidR="003875A2" w:rsidRPr="00AD33A4" w:rsidRDefault="003875A2" w:rsidP="003875A2">
      <w:pPr>
        <w:spacing w:line="360" w:lineRule="auto"/>
        <w:ind w:firstLineChars="200" w:firstLine="420"/>
        <w:rPr>
          <w:rFonts w:ascii="宋体" w:hAnsi="宋体" w:cs="宋体"/>
        </w:rPr>
      </w:pPr>
      <w:r w:rsidRPr="00AD33A4">
        <w:rPr>
          <w:rFonts w:ascii="宋体" w:hAnsi="宋体" w:cs="宋体" w:hint="eastAsia"/>
        </w:rPr>
        <w:t>①采用邮寄方式提交备份电子投标文件，需按以下要求递交：</w:t>
      </w:r>
    </w:p>
    <w:p w14:paraId="71E38AB8" w14:textId="141545E8" w:rsidR="003875A2" w:rsidRPr="00AD33A4" w:rsidRDefault="003875A2" w:rsidP="003875A2">
      <w:pPr>
        <w:spacing w:line="360" w:lineRule="auto"/>
        <w:ind w:firstLineChars="200" w:firstLine="420"/>
        <w:rPr>
          <w:rFonts w:ascii="宋体" w:hAnsi="宋体" w:cs="宋体"/>
        </w:rPr>
      </w:pPr>
      <w:r w:rsidRPr="00AD33A4">
        <w:rPr>
          <w:rFonts w:ascii="宋体" w:hAnsi="宋体" w:cs="宋体" w:hint="eastAsia"/>
        </w:rPr>
        <w:t>投标人须在202</w:t>
      </w:r>
      <w:r>
        <w:rPr>
          <w:rFonts w:ascii="宋体" w:hAnsi="宋体" w:cs="宋体"/>
        </w:rPr>
        <w:t>3</w:t>
      </w:r>
      <w:r w:rsidRPr="00AD33A4">
        <w:rPr>
          <w:rFonts w:ascii="宋体" w:hAnsi="宋体" w:cs="宋体" w:hint="eastAsia"/>
        </w:rPr>
        <w:t>年</w:t>
      </w:r>
      <w:r>
        <w:rPr>
          <w:rFonts w:ascii="宋体" w:hAnsi="宋体" w:cs="宋体"/>
        </w:rPr>
        <w:t>03</w:t>
      </w:r>
      <w:r w:rsidRPr="00AD33A4">
        <w:rPr>
          <w:rFonts w:ascii="宋体" w:hAnsi="宋体" w:cs="宋体" w:hint="eastAsia"/>
        </w:rPr>
        <w:t>月</w:t>
      </w:r>
      <w:r>
        <w:rPr>
          <w:rFonts w:ascii="宋体" w:hAnsi="宋体" w:cs="宋体"/>
        </w:rPr>
        <w:t>27</w:t>
      </w:r>
      <w:r w:rsidRPr="00AD33A4">
        <w:rPr>
          <w:rFonts w:ascii="宋体" w:hAnsi="宋体" w:cs="宋体" w:hint="eastAsia"/>
        </w:rPr>
        <w:t>日</w:t>
      </w:r>
      <w:r w:rsidRPr="00AD33A4">
        <w:rPr>
          <w:rFonts w:ascii="宋体" w:hAnsi="宋体" w:cs="宋体"/>
        </w:rPr>
        <w:t>17</w:t>
      </w:r>
      <w:r w:rsidRPr="00AD33A4">
        <w:rPr>
          <w:rFonts w:ascii="宋体" w:hAnsi="宋体" w:cs="宋体" w:hint="eastAsia"/>
        </w:rPr>
        <w:t>:00前将备份投标文件邮寄至规定地点，由采购代理机构工作人员进行签收。各投标人自行考虑邮寄在途时间，邮寄过程中无论何种因素导致备份投标文件未按时递交的后果，均由投标人自行负责。备份投标文件递交时间以采购代理实际收到投标文件的时间为准。邮寄到付或者迟到的备份投标文件将被拒收。请各投标人确保密封包装在邮寄过程密封包装完好，并在邮寄包裹上注明项目名称，因邮寄过程的密封破损造成不符合开标要求的，本采购代理机构及采购人概不负责。</w:t>
      </w:r>
    </w:p>
    <w:p w14:paraId="414DB01A" w14:textId="77777777" w:rsidR="003875A2" w:rsidRPr="00AD33A4" w:rsidRDefault="003875A2" w:rsidP="003875A2">
      <w:pPr>
        <w:spacing w:line="360" w:lineRule="auto"/>
        <w:ind w:firstLineChars="200" w:firstLine="420"/>
        <w:rPr>
          <w:rFonts w:ascii="宋体" w:hAnsi="宋体" w:cs="宋体"/>
        </w:rPr>
      </w:pPr>
      <w:r w:rsidRPr="00AD33A4">
        <w:rPr>
          <w:rFonts w:ascii="宋体" w:hAnsi="宋体" w:cs="宋体" w:hint="eastAsia"/>
        </w:rPr>
        <w:t>备份电子投标文件邮寄地址为：浙江嘉源工程项目管理有限公司（宁波市镇海区中官西路777号</w:t>
      </w:r>
      <w:proofErr w:type="gramStart"/>
      <w:r w:rsidRPr="00AD33A4">
        <w:rPr>
          <w:rFonts w:ascii="宋体" w:hAnsi="宋体" w:cs="宋体" w:hint="eastAsia"/>
        </w:rPr>
        <w:t>科创大厦</w:t>
      </w:r>
      <w:proofErr w:type="gramEnd"/>
      <w:r w:rsidRPr="00AD33A4">
        <w:rPr>
          <w:rFonts w:ascii="宋体" w:hAnsi="宋体" w:cs="宋体" w:hint="eastAsia"/>
        </w:rPr>
        <w:t>16楼招标代理部）</w:t>
      </w:r>
    </w:p>
    <w:p w14:paraId="5C69A7A4" w14:textId="77777777" w:rsidR="003875A2" w:rsidRPr="00AD33A4" w:rsidRDefault="003875A2" w:rsidP="003875A2">
      <w:pPr>
        <w:spacing w:line="360" w:lineRule="auto"/>
        <w:ind w:firstLineChars="200" w:firstLine="420"/>
        <w:rPr>
          <w:rFonts w:ascii="宋体" w:hAnsi="宋体" w:cs="宋体"/>
        </w:rPr>
      </w:pPr>
      <w:r w:rsidRPr="00AD33A4">
        <w:rPr>
          <w:rFonts w:ascii="宋体" w:hAnsi="宋体" w:cs="宋体" w:hint="eastAsia"/>
        </w:rPr>
        <w:t>收件人：徐驰，联系方式：0574－56151951、</w:t>
      </w:r>
      <w:r>
        <w:rPr>
          <w:rFonts w:ascii="宋体" w:hAnsi="宋体" w:cs="宋体"/>
        </w:rPr>
        <w:t>15988649736</w:t>
      </w:r>
    </w:p>
    <w:p w14:paraId="24D67F9A" w14:textId="331CE154" w:rsidR="00973F7F" w:rsidRPr="003875A2" w:rsidRDefault="003875A2" w:rsidP="003875A2">
      <w:pPr>
        <w:spacing w:line="360" w:lineRule="auto"/>
        <w:ind w:firstLineChars="200" w:firstLine="420"/>
        <w:rPr>
          <w:rFonts w:ascii="宋体" w:hAnsi="宋体" w:cs="宋体"/>
        </w:rPr>
      </w:pPr>
      <w:r w:rsidRPr="00AD33A4">
        <w:rPr>
          <w:rFonts w:ascii="宋体" w:hAnsi="宋体" w:cs="宋体" w:hint="eastAsia"/>
        </w:rPr>
        <w:t>②采用现场递交方式递交备份电子投标文件，可至开标现场递交备份投标文件，递交地点为宁波市镇海区公共资源交易中心开标厅（宁波市镇海区骆驼</w:t>
      </w:r>
      <w:proofErr w:type="gramStart"/>
      <w:r w:rsidRPr="00AD33A4">
        <w:rPr>
          <w:rFonts w:ascii="宋体" w:hAnsi="宋体" w:cs="宋体" w:hint="eastAsia"/>
        </w:rPr>
        <w:t>街道金</w:t>
      </w:r>
      <w:proofErr w:type="gramEnd"/>
      <w:r w:rsidRPr="00AD33A4">
        <w:rPr>
          <w:rFonts w:ascii="宋体" w:hAnsi="宋体" w:cs="宋体" w:hint="eastAsia"/>
        </w:rPr>
        <w:t>华南路55号E座3楼）。</w:t>
      </w:r>
    </w:p>
    <w:p w14:paraId="53EA0984" w14:textId="77777777" w:rsidR="00973F7F" w:rsidRDefault="009745DC">
      <w:pPr>
        <w:spacing w:line="360" w:lineRule="auto"/>
        <w:rPr>
          <w:rFonts w:ascii="宋体" w:hAnsi="宋体" w:cs="宋体"/>
          <w:szCs w:val="21"/>
        </w:rPr>
      </w:pPr>
      <w:r>
        <w:rPr>
          <w:rStyle w:val="af4"/>
          <w:rFonts w:ascii="宋体" w:hAnsi="宋体" w:cs="宋体" w:hint="eastAsia"/>
          <w:szCs w:val="21"/>
        </w:rPr>
        <w:t>七、对本次采购提出询问、质疑、投诉，请按以下方式联系</w:t>
      </w:r>
    </w:p>
    <w:p w14:paraId="547BF8BD" w14:textId="77777777" w:rsidR="00973F7F" w:rsidRDefault="009745DC">
      <w:pPr>
        <w:spacing w:line="360" w:lineRule="auto"/>
        <w:ind w:firstLineChars="300" w:firstLine="630"/>
        <w:rPr>
          <w:rFonts w:ascii="宋体" w:hAnsi="宋体" w:cs="宋体"/>
          <w:szCs w:val="21"/>
        </w:rPr>
      </w:pPr>
      <w:r>
        <w:rPr>
          <w:rFonts w:ascii="宋体" w:hAnsi="宋体" w:cs="宋体" w:hint="eastAsia"/>
          <w:szCs w:val="21"/>
        </w:rPr>
        <w:t>1.采购人信息</w:t>
      </w:r>
    </w:p>
    <w:p w14:paraId="33023C7C" w14:textId="77777777" w:rsidR="00973F7F" w:rsidRDefault="009745DC">
      <w:pPr>
        <w:spacing w:line="360" w:lineRule="auto"/>
        <w:ind w:firstLineChars="300" w:firstLine="630"/>
        <w:rPr>
          <w:rFonts w:ascii="宋体" w:hAnsi="宋体" w:cs="宋体"/>
          <w:szCs w:val="21"/>
        </w:rPr>
      </w:pPr>
      <w:r>
        <w:rPr>
          <w:rFonts w:ascii="宋体" w:hAnsi="宋体" w:cs="宋体" w:hint="eastAsia"/>
          <w:szCs w:val="21"/>
        </w:rPr>
        <w:t>名    称：</w:t>
      </w:r>
      <w:r>
        <w:rPr>
          <w:rFonts w:ascii="宋体" w:hAnsi="宋体" w:hint="eastAsia"/>
          <w:color w:val="000000"/>
          <w:szCs w:val="21"/>
        </w:rPr>
        <w:t>宁波市生态环境局镇海分局</w:t>
      </w:r>
    </w:p>
    <w:p w14:paraId="77D72202" w14:textId="77777777" w:rsidR="00973F7F" w:rsidRDefault="009745DC">
      <w:pPr>
        <w:spacing w:line="360" w:lineRule="auto"/>
        <w:ind w:firstLineChars="300" w:firstLine="630"/>
        <w:rPr>
          <w:rFonts w:ascii="宋体" w:hAnsi="宋体" w:cs="宋体"/>
          <w:szCs w:val="21"/>
        </w:rPr>
      </w:pPr>
      <w:r>
        <w:rPr>
          <w:rFonts w:ascii="宋体" w:hAnsi="宋体" w:cs="宋体" w:hint="eastAsia"/>
          <w:szCs w:val="21"/>
        </w:rPr>
        <w:lastRenderedPageBreak/>
        <w:t>地    址：</w:t>
      </w:r>
      <w:r>
        <w:rPr>
          <w:rFonts w:ascii="宋体" w:hAnsi="宋体" w:hint="eastAsia"/>
          <w:color w:val="000000"/>
          <w:szCs w:val="21"/>
        </w:rPr>
        <w:t>宁波市镇海区雄镇路969号</w:t>
      </w:r>
    </w:p>
    <w:p w14:paraId="13409313" w14:textId="77777777" w:rsidR="00973F7F" w:rsidRDefault="009745DC">
      <w:pPr>
        <w:spacing w:line="360" w:lineRule="auto"/>
        <w:ind w:firstLineChars="300" w:firstLine="630"/>
        <w:rPr>
          <w:rFonts w:ascii="宋体" w:hAnsi="宋体" w:cs="宋体"/>
          <w:szCs w:val="21"/>
        </w:rPr>
      </w:pPr>
      <w:bookmarkStart w:id="1" w:name="_Toc28359086"/>
      <w:bookmarkStart w:id="2" w:name="_Toc28359009"/>
      <w:r>
        <w:rPr>
          <w:rFonts w:ascii="宋体" w:hAnsi="宋体" w:cs="宋体" w:hint="eastAsia"/>
          <w:szCs w:val="21"/>
        </w:rPr>
        <w:t>传    真：/</w:t>
      </w:r>
    </w:p>
    <w:p w14:paraId="2F570C8E" w14:textId="7E3DFE73" w:rsidR="00973F7F" w:rsidRDefault="009745DC">
      <w:pPr>
        <w:spacing w:line="360" w:lineRule="auto"/>
        <w:ind w:firstLineChars="300" w:firstLine="630"/>
        <w:rPr>
          <w:rFonts w:ascii="宋体" w:hAnsi="宋体" w:cs="宋体"/>
          <w:szCs w:val="21"/>
        </w:rPr>
      </w:pPr>
      <w:r>
        <w:rPr>
          <w:rFonts w:ascii="宋体" w:hAnsi="宋体" w:cs="宋体" w:hint="eastAsia"/>
          <w:szCs w:val="21"/>
        </w:rPr>
        <w:t>项目联系人（询问）：</w:t>
      </w:r>
      <w:proofErr w:type="gramStart"/>
      <w:r w:rsidR="00C65FD0" w:rsidRPr="00C65FD0">
        <w:rPr>
          <w:rFonts w:ascii="宋体" w:hAnsi="宋体" w:cs="宋体" w:hint="eastAsia"/>
          <w:szCs w:val="21"/>
        </w:rPr>
        <w:t>任柳芬</w:t>
      </w:r>
      <w:proofErr w:type="gramEnd"/>
    </w:p>
    <w:p w14:paraId="39897675" w14:textId="7FDBE655" w:rsidR="00973F7F" w:rsidRDefault="009745DC">
      <w:pPr>
        <w:spacing w:line="360" w:lineRule="auto"/>
        <w:ind w:firstLineChars="300" w:firstLine="630"/>
        <w:rPr>
          <w:rFonts w:ascii="宋体" w:hAnsi="宋体" w:cs="宋体"/>
          <w:szCs w:val="21"/>
        </w:rPr>
      </w:pPr>
      <w:r>
        <w:rPr>
          <w:rFonts w:ascii="宋体" w:hAnsi="宋体" w:cs="宋体" w:hint="eastAsia"/>
          <w:szCs w:val="21"/>
        </w:rPr>
        <w:t>项目联系方式（询问）：</w:t>
      </w:r>
      <w:r w:rsidR="00C65FD0" w:rsidRPr="00C65FD0">
        <w:rPr>
          <w:szCs w:val="21"/>
        </w:rPr>
        <w:t>0574-86296384</w:t>
      </w:r>
    </w:p>
    <w:p w14:paraId="69923C4B" w14:textId="77777777" w:rsidR="00973F7F" w:rsidRDefault="009745DC">
      <w:pPr>
        <w:spacing w:line="360" w:lineRule="auto"/>
        <w:ind w:firstLineChars="300" w:firstLine="630"/>
        <w:rPr>
          <w:rFonts w:ascii="宋体" w:hAnsi="宋体" w:cs="宋体"/>
          <w:szCs w:val="21"/>
        </w:rPr>
      </w:pPr>
      <w:r>
        <w:rPr>
          <w:rFonts w:ascii="宋体" w:hAnsi="宋体" w:cs="宋体" w:hint="eastAsia"/>
          <w:szCs w:val="21"/>
        </w:rPr>
        <w:t>质疑联系人：舒天阁</w:t>
      </w:r>
    </w:p>
    <w:p w14:paraId="2A2008A0" w14:textId="77777777" w:rsidR="00973F7F" w:rsidRDefault="009745DC">
      <w:pPr>
        <w:spacing w:line="360" w:lineRule="auto"/>
        <w:ind w:firstLineChars="300" w:firstLine="630"/>
        <w:rPr>
          <w:szCs w:val="21"/>
        </w:rPr>
      </w:pPr>
      <w:r>
        <w:rPr>
          <w:rFonts w:ascii="宋体" w:hAnsi="宋体" w:cs="宋体" w:hint="eastAsia"/>
          <w:szCs w:val="21"/>
        </w:rPr>
        <w:t>质疑联系方式：</w:t>
      </w:r>
      <w:bookmarkEnd w:id="1"/>
      <w:bookmarkEnd w:id="2"/>
      <w:r>
        <w:rPr>
          <w:rFonts w:ascii="宋体" w:hAnsi="宋体" w:cs="宋体"/>
          <w:szCs w:val="21"/>
        </w:rPr>
        <w:t>0574-86296380</w:t>
      </w:r>
    </w:p>
    <w:p w14:paraId="29F7B3E0" w14:textId="77777777" w:rsidR="00973F7F" w:rsidRDefault="009745DC">
      <w:pPr>
        <w:spacing w:line="360" w:lineRule="auto"/>
        <w:ind w:firstLineChars="300" w:firstLine="630"/>
        <w:rPr>
          <w:rFonts w:ascii="宋体" w:hAnsi="宋体"/>
          <w:szCs w:val="21"/>
        </w:rPr>
      </w:pPr>
      <w:r>
        <w:rPr>
          <w:rFonts w:ascii="宋体" w:hAnsi="宋体" w:hint="eastAsia"/>
          <w:szCs w:val="21"/>
        </w:rPr>
        <w:t>2.采购代理机构信息</w:t>
      </w:r>
    </w:p>
    <w:p w14:paraId="1EBC525F" w14:textId="77777777" w:rsidR="00973F7F" w:rsidRDefault="009745DC">
      <w:pPr>
        <w:spacing w:line="360" w:lineRule="auto"/>
        <w:ind w:firstLineChars="300" w:firstLine="630"/>
        <w:rPr>
          <w:rFonts w:ascii="宋体" w:hAnsi="宋体"/>
          <w:szCs w:val="21"/>
        </w:rPr>
      </w:pPr>
      <w:r>
        <w:rPr>
          <w:rFonts w:ascii="宋体" w:hAnsi="宋体" w:hint="eastAsia"/>
          <w:szCs w:val="21"/>
        </w:rPr>
        <w:t>采购代理机构名称：浙江嘉源工程项目管理有限公司</w:t>
      </w:r>
    </w:p>
    <w:p w14:paraId="39B0D09E" w14:textId="77777777" w:rsidR="00973F7F" w:rsidRDefault="009745DC">
      <w:pPr>
        <w:spacing w:line="360" w:lineRule="auto"/>
        <w:ind w:firstLineChars="300" w:firstLine="630"/>
        <w:rPr>
          <w:rFonts w:ascii="宋体" w:hAnsi="宋体"/>
          <w:szCs w:val="21"/>
        </w:rPr>
      </w:pPr>
      <w:r>
        <w:rPr>
          <w:rFonts w:ascii="宋体" w:hAnsi="宋体" w:hint="eastAsia"/>
          <w:szCs w:val="21"/>
        </w:rPr>
        <w:t>地</w:t>
      </w:r>
      <w:r>
        <w:rPr>
          <w:rFonts w:ascii="宋体" w:hAnsi="宋体"/>
          <w:szCs w:val="21"/>
        </w:rPr>
        <w:t xml:space="preserve">    </w:t>
      </w:r>
      <w:r>
        <w:rPr>
          <w:rFonts w:ascii="宋体" w:hAnsi="宋体" w:hint="eastAsia"/>
          <w:szCs w:val="21"/>
        </w:rPr>
        <w:t>址：宁波市镇海区中官西路777号</w:t>
      </w:r>
      <w:proofErr w:type="gramStart"/>
      <w:r>
        <w:rPr>
          <w:rFonts w:ascii="宋体" w:hAnsi="宋体" w:hint="eastAsia"/>
          <w:szCs w:val="21"/>
        </w:rPr>
        <w:t>科创大厦</w:t>
      </w:r>
      <w:proofErr w:type="gramEnd"/>
      <w:r>
        <w:rPr>
          <w:rFonts w:ascii="宋体" w:hAnsi="宋体" w:hint="eastAsia"/>
          <w:szCs w:val="21"/>
        </w:rPr>
        <w:t>16楼招标代理部</w:t>
      </w:r>
    </w:p>
    <w:p w14:paraId="4F400986" w14:textId="77777777" w:rsidR="00973F7F" w:rsidRDefault="009745DC">
      <w:pPr>
        <w:spacing w:line="360" w:lineRule="auto"/>
        <w:ind w:firstLineChars="300" w:firstLine="630"/>
      </w:pPr>
      <w:r>
        <w:rPr>
          <w:rFonts w:ascii="宋体" w:hAnsi="宋体" w:cs="宋体" w:hint="eastAsia"/>
        </w:rPr>
        <w:t>项目联系人（询问）</w:t>
      </w:r>
      <w:r>
        <w:rPr>
          <w:rFonts w:ascii="宋体" w:hAnsi="宋体" w:hint="eastAsia"/>
          <w:szCs w:val="21"/>
        </w:rPr>
        <w:t>：徐驰</w:t>
      </w:r>
    </w:p>
    <w:p w14:paraId="66BA487F" w14:textId="77777777" w:rsidR="00973F7F" w:rsidRDefault="009745DC">
      <w:pPr>
        <w:spacing w:line="360" w:lineRule="auto"/>
        <w:ind w:firstLineChars="300" w:firstLine="630"/>
        <w:rPr>
          <w:rFonts w:ascii="宋体" w:hAnsi="宋体" w:cs="宋体"/>
        </w:rPr>
      </w:pPr>
      <w:r>
        <w:rPr>
          <w:rFonts w:ascii="宋体" w:hAnsi="宋体" w:cs="宋体" w:hint="eastAsia"/>
        </w:rPr>
        <w:t>项目联系方式（询问）</w:t>
      </w:r>
      <w:r>
        <w:rPr>
          <w:rFonts w:ascii="宋体" w:hAnsi="宋体" w:hint="eastAsia"/>
          <w:szCs w:val="21"/>
        </w:rPr>
        <w:t>：</w:t>
      </w:r>
      <w:r>
        <w:rPr>
          <w:rFonts w:ascii="宋体" w:hAnsi="宋体" w:cs="宋体"/>
        </w:rPr>
        <w:t>15988649736</w:t>
      </w:r>
    </w:p>
    <w:p w14:paraId="137C22C8" w14:textId="77777777" w:rsidR="00973F7F" w:rsidRDefault="009745DC">
      <w:pPr>
        <w:spacing w:line="360" w:lineRule="auto"/>
        <w:ind w:firstLineChars="300" w:firstLine="630"/>
        <w:rPr>
          <w:rFonts w:cs="宋体"/>
        </w:rPr>
      </w:pPr>
      <w:r>
        <w:rPr>
          <w:rFonts w:cs="宋体" w:hint="eastAsia"/>
        </w:rPr>
        <w:t>质疑联系人：</w:t>
      </w:r>
      <w:proofErr w:type="gramStart"/>
      <w:r>
        <w:rPr>
          <w:rFonts w:cs="宋体" w:hint="eastAsia"/>
        </w:rPr>
        <w:t>戎</w:t>
      </w:r>
      <w:proofErr w:type="gramEnd"/>
      <w:r>
        <w:rPr>
          <w:rFonts w:cs="宋体" w:hint="eastAsia"/>
        </w:rPr>
        <w:t>健</w:t>
      </w:r>
    </w:p>
    <w:p w14:paraId="1C4F02B0" w14:textId="77777777" w:rsidR="00973F7F" w:rsidRDefault="009745DC">
      <w:pPr>
        <w:spacing w:line="360" w:lineRule="auto"/>
        <w:ind w:firstLineChars="300" w:firstLine="630"/>
      </w:pPr>
      <w:r>
        <w:rPr>
          <w:rFonts w:hint="eastAsia"/>
        </w:rPr>
        <w:t>质疑联系方式：</w:t>
      </w:r>
      <w:r>
        <w:rPr>
          <w:rFonts w:ascii="宋体" w:hAnsi="宋体" w:cs="宋体" w:hint="eastAsia"/>
        </w:rPr>
        <w:t>0574－56151951</w:t>
      </w:r>
    </w:p>
    <w:p w14:paraId="1E26DDFA" w14:textId="77777777" w:rsidR="00973F7F" w:rsidRDefault="009745DC">
      <w:pPr>
        <w:spacing w:line="360" w:lineRule="auto"/>
        <w:ind w:firstLineChars="300" w:firstLine="630"/>
        <w:rPr>
          <w:rFonts w:ascii="宋体" w:hAnsi="宋体"/>
          <w:szCs w:val="21"/>
        </w:rPr>
      </w:pPr>
      <w:r>
        <w:rPr>
          <w:rFonts w:ascii="宋体" w:hAnsi="宋体" w:hint="eastAsia"/>
          <w:szCs w:val="21"/>
        </w:rPr>
        <w:t>3.同级政府采购监督管理部门</w:t>
      </w:r>
    </w:p>
    <w:p w14:paraId="541E7099" w14:textId="1A076C4F" w:rsidR="00973F7F" w:rsidRDefault="009745DC">
      <w:pPr>
        <w:spacing w:line="360" w:lineRule="auto"/>
        <w:ind w:firstLineChars="300" w:firstLine="630"/>
        <w:rPr>
          <w:rFonts w:ascii="宋体" w:hAnsi="宋体"/>
          <w:szCs w:val="21"/>
        </w:rPr>
      </w:pPr>
      <w:r>
        <w:rPr>
          <w:rFonts w:ascii="宋体" w:hAnsi="宋体" w:hint="eastAsia"/>
          <w:szCs w:val="21"/>
        </w:rPr>
        <w:t>名    称：宁波市镇海区政府采购管理办公室</w:t>
      </w:r>
    </w:p>
    <w:p w14:paraId="2ED280F0" w14:textId="18F1FC87" w:rsidR="00973F7F" w:rsidRDefault="009745DC">
      <w:pPr>
        <w:spacing w:line="360" w:lineRule="auto"/>
        <w:ind w:firstLineChars="300" w:firstLine="630"/>
        <w:rPr>
          <w:rFonts w:ascii="宋体" w:hAnsi="宋体"/>
          <w:szCs w:val="21"/>
        </w:rPr>
      </w:pPr>
      <w:r>
        <w:rPr>
          <w:rFonts w:ascii="宋体" w:hAnsi="宋体" w:hint="eastAsia"/>
          <w:szCs w:val="21"/>
        </w:rPr>
        <w:t>地    址：宁波市镇海区骆驼街道民和路569号</w:t>
      </w:r>
    </w:p>
    <w:p w14:paraId="5CA94B7B" w14:textId="1B6A6700" w:rsidR="00973F7F" w:rsidRDefault="009745DC">
      <w:pPr>
        <w:spacing w:line="360" w:lineRule="auto"/>
        <w:ind w:firstLineChars="300" w:firstLine="630"/>
        <w:rPr>
          <w:rFonts w:ascii="宋体" w:hAnsi="宋体"/>
          <w:szCs w:val="21"/>
        </w:rPr>
      </w:pPr>
      <w:r>
        <w:rPr>
          <w:rFonts w:ascii="宋体" w:hAnsi="宋体" w:hint="eastAsia"/>
          <w:szCs w:val="21"/>
        </w:rPr>
        <w:t>传    真：/</w:t>
      </w:r>
    </w:p>
    <w:p w14:paraId="65C194C8" w14:textId="3E12296F" w:rsidR="00973F7F" w:rsidRDefault="009745DC">
      <w:pPr>
        <w:spacing w:line="360" w:lineRule="auto"/>
        <w:ind w:firstLineChars="300" w:firstLine="630"/>
        <w:rPr>
          <w:rFonts w:ascii="宋体" w:hAnsi="宋体"/>
          <w:szCs w:val="21"/>
        </w:rPr>
      </w:pPr>
      <w:r>
        <w:rPr>
          <w:rFonts w:ascii="宋体" w:hAnsi="宋体" w:hint="eastAsia"/>
          <w:szCs w:val="21"/>
        </w:rPr>
        <w:t>联系人 ：金老师</w:t>
      </w:r>
    </w:p>
    <w:p w14:paraId="4E75BA76" w14:textId="77777777" w:rsidR="00973F7F" w:rsidRDefault="009745DC">
      <w:pPr>
        <w:spacing w:line="360" w:lineRule="auto"/>
        <w:ind w:firstLineChars="300" w:firstLine="630"/>
        <w:rPr>
          <w:rFonts w:ascii="宋体" w:hAnsi="宋体"/>
          <w:szCs w:val="21"/>
        </w:rPr>
      </w:pPr>
      <w:r>
        <w:rPr>
          <w:rFonts w:ascii="宋体" w:hAnsi="宋体" w:hint="eastAsia"/>
          <w:szCs w:val="21"/>
        </w:rPr>
        <w:t>投诉电话：0574-89389666</w:t>
      </w:r>
    </w:p>
    <w:p w14:paraId="157F19BC" w14:textId="77777777" w:rsidR="00973F7F" w:rsidRDefault="00973F7F">
      <w:pPr>
        <w:pStyle w:val="af3"/>
        <w:wordWrap w:val="0"/>
        <w:spacing w:before="75" w:beforeAutospacing="0" w:after="75" w:afterAutospacing="0"/>
        <w:rPr>
          <w:sz w:val="21"/>
          <w:szCs w:val="21"/>
        </w:rPr>
      </w:pPr>
    </w:p>
    <w:p w14:paraId="480B051B" w14:textId="77777777" w:rsidR="00973F7F" w:rsidRDefault="009745DC">
      <w:pPr>
        <w:spacing w:line="360" w:lineRule="auto"/>
        <w:ind w:firstLineChars="200" w:firstLine="420"/>
        <w:rPr>
          <w:rFonts w:ascii="宋体" w:hAnsi="宋体" w:cs="宋体"/>
          <w:szCs w:val="21"/>
        </w:rPr>
      </w:pPr>
      <w:r>
        <w:rPr>
          <w:rFonts w:ascii="宋体" w:hAnsi="宋体" w:cs="宋体" w:hint="eastAsia"/>
          <w:szCs w:val="21"/>
        </w:rPr>
        <w:t>若对项目采购电子交易系统操作有疑问，可登录政</w:t>
      </w:r>
      <w:proofErr w:type="gramStart"/>
      <w:r>
        <w:rPr>
          <w:rFonts w:ascii="宋体" w:hAnsi="宋体" w:cs="宋体" w:hint="eastAsia"/>
          <w:szCs w:val="21"/>
        </w:rPr>
        <w:t>采云</w:t>
      </w:r>
      <w:proofErr w:type="gramEnd"/>
      <w:r>
        <w:rPr>
          <w:rFonts w:ascii="宋体" w:hAnsi="宋体" w:cs="宋体" w:hint="eastAsia"/>
          <w:szCs w:val="21"/>
        </w:rPr>
        <w:t>（https://www.zcygov.cn/），点击右侧咨询小采，获取采小蜜智能服务管家帮助，或拨打政</w:t>
      </w:r>
      <w:proofErr w:type="gramStart"/>
      <w:r>
        <w:rPr>
          <w:rFonts w:ascii="宋体" w:hAnsi="宋体" w:cs="宋体" w:hint="eastAsia"/>
          <w:szCs w:val="21"/>
        </w:rPr>
        <w:t>采云</w:t>
      </w:r>
      <w:proofErr w:type="gramEnd"/>
      <w:r>
        <w:rPr>
          <w:rFonts w:ascii="宋体" w:hAnsi="宋体" w:cs="宋体" w:hint="eastAsia"/>
          <w:szCs w:val="21"/>
        </w:rPr>
        <w:t>服务热线400-881-7190获取热线服务帮助。</w:t>
      </w:r>
    </w:p>
    <w:p w14:paraId="69CFC568" w14:textId="77777777" w:rsidR="00973F7F" w:rsidRDefault="009745DC">
      <w:pPr>
        <w:spacing w:line="360" w:lineRule="auto"/>
        <w:ind w:firstLineChars="200" w:firstLine="420"/>
        <w:rPr>
          <w:rFonts w:ascii="宋体" w:hAnsi="宋体" w:cs="宋体"/>
          <w:szCs w:val="21"/>
        </w:rPr>
      </w:pPr>
      <w:r>
        <w:rPr>
          <w:rFonts w:ascii="宋体" w:hAnsi="宋体" w:cs="宋体" w:hint="eastAsia"/>
          <w:szCs w:val="21"/>
        </w:rPr>
        <w:t>CA问题联系电话（人工）：</w:t>
      </w:r>
      <w:proofErr w:type="gramStart"/>
      <w:r>
        <w:rPr>
          <w:rFonts w:ascii="宋体" w:hAnsi="宋体" w:cs="宋体" w:hint="eastAsia"/>
          <w:szCs w:val="21"/>
        </w:rPr>
        <w:t>汇信</w:t>
      </w:r>
      <w:proofErr w:type="gramEnd"/>
      <w:r>
        <w:rPr>
          <w:rFonts w:ascii="宋体" w:hAnsi="宋体" w:cs="宋体" w:hint="eastAsia"/>
          <w:szCs w:val="21"/>
        </w:rPr>
        <w:t>CA 400-888-4636；天谷CA 400-087-8198。</w:t>
      </w:r>
    </w:p>
    <w:p w14:paraId="62D5167F" w14:textId="77777777" w:rsidR="00973F7F" w:rsidRDefault="00973F7F">
      <w:pPr>
        <w:spacing w:line="460" w:lineRule="exact"/>
        <w:ind w:left="422" w:hangingChars="200" w:hanging="422"/>
        <w:rPr>
          <w:rFonts w:ascii="宋体" w:hAnsi="宋体"/>
          <w:b/>
          <w:color w:val="000000"/>
          <w:szCs w:val="21"/>
        </w:rPr>
      </w:pPr>
    </w:p>
    <w:p w14:paraId="66EAF1E9" w14:textId="77777777" w:rsidR="00973F7F" w:rsidRDefault="00973F7F">
      <w:pPr>
        <w:pStyle w:val="af7"/>
        <w:ind w:firstLine="480"/>
      </w:pPr>
    </w:p>
    <w:p w14:paraId="5E4F7140" w14:textId="77777777" w:rsidR="00973F7F" w:rsidRDefault="00973F7F">
      <w:pPr>
        <w:pStyle w:val="af7"/>
        <w:ind w:firstLine="480"/>
      </w:pPr>
    </w:p>
    <w:p w14:paraId="28B89CE3" w14:textId="77777777" w:rsidR="00973F7F" w:rsidRDefault="00973F7F">
      <w:pPr>
        <w:pStyle w:val="af7"/>
        <w:ind w:firstLine="480"/>
      </w:pPr>
    </w:p>
    <w:p w14:paraId="4D6774E0" w14:textId="77777777" w:rsidR="00973F7F" w:rsidRDefault="00973F7F">
      <w:pPr>
        <w:pStyle w:val="af7"/>
        <w:ind w:firstLine="480"/>
      </w:pPr>
    </w:p>
    <w:p w14:paraId="14FB88FF" w14:textId="77777777" w:rsidR="00973F7F" w:rsidRDefault="00973F7F">
      <w:pPr>
        <w:pStyle w:val="af7"/>
        <w:ind w:firstLine="480"/>
        <w:sectPr w:rsidR="00973F7F">
          <w:footerReference w:type="default" r:id="rId14"/>
          <w:pgSz w:w="11907" w:h="16840"/>
          <w:pgMar w:top="1139" w:right="1588" w:bottom="1423" w:left="1588" w:header="285" w:footer="701" w:gutter="0"/>
          <w:cols w:space="720"/>
          <w:docGrid w:linePitch="285"/>
        </w:sectPr>
      </w:pPr>
    </w:p>
    <w:p w14:paraId="10C36D64" w14:textId="77777777" w:rsidR="00973F7F" w:rsidRDefault="009745DC">
      <w:pPr>
        <w:spacing w:line="420" w:lineRule="exact"/>
        <w:jc w:val="center"/>
        <w:outlineLvl w:val="0"/>
        <w:rPr>
          <w:rFonts w:eastAsia="黑体"/>
          <w:b/>
          <w:color w:val="000000"/>
          <w:sz w:val="32"/>
        </w:rPr>
      </w:pPr>
      <w:r>
        <w:rPr>
          <w:rFonts w:eastAsia="黑体" w:hint="eastAsia"/>
          <w:b/>
          <w:color w:val="000000"/>
          <w:sz w:val="32"/>
        </w:rPr>
        <w:lastRenderedPageBreak/>
        <w:t>第二章</w:t>
      </w:r>
      <w:r>
        <w:rPr>
          <w:rFonts w:eastAsia="黑体" w:hint="eastAsia"/>
          <w:b/>
          <w:color w:val="000000"/>
          <w:sz w:val="32"/>
        </w:rPr>
        <w:t xml:space="preserve"> </w:t>
      </w:r>
      <w:r>
        <w:rPr>
          <w:rFonts w:eastAsia="黑体" w:hint="eastAsia"/>
          <w:b/>
          <w:color w:val="000000"/>
          <w:sz w:val="32"/>
        </w:rPr>
        <w:t>采购需求</w:t>
      </w:r>
    </w:p>
    <w:p w14:paraId="34484522" w14:textId="77777777" w:rsidR="00973F7F" w:rsidRDefault="009745DC">
      <w:pPr>
        <w:spacing w:line="480" w:lineRule="exact"/>
        <w:jc w:val="center"/>
        <w:outlineLvl w:val="1"/>
        <w:rPr>
          <w:rFonts w:ascii="宋体" w:hAnsi="宋体"/>
          <w:b/>
          <w:bCs/>
          <w:sz w:val="28"/>
          <w:szCs w:val="28"/>
        </w:rPr>
      </w:pPr>
      <w:bookmarkStart w:id="3" w:name="_Toc460857893"/>
      <w:bookmarkStart w:id="4" w:name="_Toc101349957"/>
      <w:bookmarkStart w:id="5" w:name="_Toc460416635"/>
      <w:bookmarkStart w:id="6" w:name="_Toc460857892"/>
      <w:bookmarkStart w:id="7" w:name="_Toc304292160"/>
      <w:bookmarkStart w:id="8" w:name="_Toc460416586"/>
      <w:bookmarkStart w:id="9" w:name="_Toc460416331"/>
      <w:bookmarkStart w:id="10" w:name="_Toc317685546"/>
      <w:bookmarkStart w:id="11" w:name="_Toc101349958"/>
      <w:bookmarkStart w:id="12" w:name="_Toc460857894"/>
      <w:r>
        <w:rPr>
          <w:rFonts w:ascii="宋体" w:hAnsi="宋体" w:hint="eastAsia"/>
          <w:b/>
          <w:bCs/>
          <w:sz w:val="28"/>
          <w:szCs w:val="28"/>
        </w:rPr>
        <w:t>一</w:t>
      </w:r>
      <w:r>
        <w:rPr>
          <w:rFonts w:ascii="宋体" w:hAnsi="宋体"/>
          <w:b/>
          <w:bCs/>
          <w:sz w:val="28"/>
          <w:szCs w:val="28"/>
        </w:rPr>
        <w:t>、商务</w:t>
      </w:r>
      <w:r>
        <w:rPr>
          <w:rFonts w:ascii="宋体" w:hAnsi="宋体" w:hint="eastAsia"/>
          <w:b/>
          <w:bCs/>
          <w:sz w:val="28"/>
          <w:szCs w:val="28"/>
        </w:rPr>
        <w:t>需</w:t>
      </w:r>
      <w:r>
        <w:rPr>
          <w:rFonts w:ascii="宋体" w:hAnsi="宋体"/>
          <w:b/>
          <w:bCs/>
          <w:sz w:val="28"/>
          <w:szCs w:val="28"/>
        </w:rPr>
        <w:t>求</w:t>
      </w:r>
      <w:bookmarkEnd w:id="3"/>
      <w:bookmarkEnd w:id="4"/>
    </w:p>
    <w:tbl>
      <w:tblPr>
        <w:tblW w:w="9214"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7371"/>
      </w:tblGrid>
      <w:tr w:rsidR="00973F7F" w14:paraId="5CA63DB0" w14:textId="77777777" w:rsidTr="00C5038C">
        <w:trPr>
          <w:trHeight w:val="653"/>
        </w:trPr>
        <w:tc>
          <w:tcPr>
            <w:tcW w:w="1843" w:type="dxa"/>
            <w:vAlign w:val="center"/>
          </w:tcPr>
          <w:bookmarkEnd w:id="5"/>
          <w:bookmarkEnd w:id="6"/>
          <w:bookmarkEnd w:id="7"/>
          <w:bookmarkEnd w:id="8"/>
          <w:bookmarkEnd w:id="9"/>
          <w:bookmarkEnd w:id="10"/>
          <w:p w14:paraId="5390FED8" w14:textId="77777777" w:rsidR="00973F7F" w:rsidRDefault="009745DC">
            <w:pPr>
              <w:spacing w:line="400" w:lineRule="exact"/>
              <w:jc w:val="center"/>
              <w:rPr>
                <w:rFonts w:ascii="宋体" w:hAnsi="宋体"/>
                <w:szCs w:val="21"/>
              </w:rPr>
            </w:pPr>
            <w:r>
              <w:rPr>
                <w:rFonts w:ascii="Arial" w:hAnsi="Arial" w:hint="eastAsia"/>
                <w:bCs/>
                <w:szCs w:val="21"/>
              </w:rPr>
              <w:t>采购标的和数量</w:t>
            </w:r>
          </w:p>
        </w:tc>
        <w:tc>
          <w:tcPr>
            <w:tcW w:w="7371" w:type="dxa"/>
            <w:vAlign w:val="center"/>
          </w:tcPr>
          <w:p w14:paraId="7C8D87F8" w14:textId="6750A9FB" w:rsidR="00973F7F" w:rsidRDefault="00C65FD0" w:rsidP="00C65FD0">
            <w:pPr>
              <w:tabs>
                <w:tab w:val="left" w:pos="5439"/>
              </w:tabs>
              <w:spacing w:line="400" w:lineRule="exact"/>
              <w:rPr>
                <w:rFonts w:ascii="宋体" w:hAnsi="宋体"/>
                <w:szCs w:val="21"/>
              </w:rPr>
            </w:pPr>
            <w:r w:rsidRPr="00C65FD0">
              <w:rPr>
                <w:rFonts w:ascii="Calibri" w:hAnsi="Calibri" w:hint="eastAsia"/>
                <w:szCs w:val="21"/>
              </w:rPr>
              <w:t>2023-2024</w:t>
            </w:r>
            <w:r w:rsidRPr="00C65FD0">
              <w:rPr>
                <w:rFonts w:ascii="Calibri" w:hAnsi="Calibri" w:hint="eastAsia"/>
                <w:szCs w:val="21"/>
              </w:rPr>
              <w:t>年镇海区地表水及地下水水质委托监测项目</w:t>
            </w:r>
            <w:r>
              <w:rPr>
                <w:rFonts w:ascii="Calibri" w:hAnsi="Calibri"/>
                <w:szCs w:val="21"/>
              </w:rPr>
              <w:tab/>
            </w:r>
            <w:r w:rsidRPr="00C65FD0">
              <w:rPr>
                <w:rFonts w:ascii="Calibri" w:hAnsi="Calibri" w:hint="eastAsia"/>
                <w:szCs w:val="21"/>
              </w:rPr>
              <w:t>1</w:t>
            </w:r>
            <w:r w:rsidRPr="00C65FD0">
              <w:rPr>
                <w:rFonts w:ascii="Calibri" w:hAnsi="Calibri" w:hint="eastAsia"/>
                <w:szCs w:val="21"/>
              </w:rPr>
              <w:t>项</w:t>
            </w:r>
          </w:p>
        </w:tc>
      </w:tr>
      <w:tr w:rsidR="00973F7F" w14:paraId="7CA7AF03" w14:textId="77777777" w:rsidTr="00C5038C">
        <w:trPr>
          <w:trHeight w:val="938"/>
        </w:trPr>
        <w:tc>
          <w:tcPr>
            <w:tcW w:w="1843" w:type="dxa"/>
            <w:vAlign w:val="center"/>
          </w:tcPr>
          <w:p w14:paraId="709967DE" w14:textId="77777777" w:rsidR="00973F7F" w:rsidRDefault="009745DC">
            <w:pPr>
              <w:spacing w:line="400" w:lineRule="exact"/>
              <w:jc w:val="center"/>
              <w:rPr>
                <w:rFonts w:ascii="宋体" w:hAnsi="宋体"/>
                <w:szCs w:val="21"/>
              </w:rPr>
            </w:pPr>
            <w:r>
              <w:rPr>
                <w:rFonts w:hint="eastAsia"/>
              </w:rPr>
              <w:t>完成期限</w:t>
            </w:r>
            <w:r>
              <w:rPr>
                <w:rFonts w:ascii="宋体" w:hAnsi="宋体" w:hint="eastAsia"/>
                <w:szCs w:val="21"/>
              </w:rPr>
              <w:t>及地点</w:t>
            </w:r>
          </w:p>
        </w:tc>
        <w:tc>
          <w:tcPr>
            <w:tcW w:w="7371" w:type="dxa"/>
            <w:vAlign w:val="center"/>
          </w:tcPr>
          <w:p w14:paraId="4832B52C" w14:textId="3FB9B51B" w:rsidR="00973F7F" w:rsidRDefault="009745DC">
            <w:pPr>
              <w:spacing w:line="400" w:lineRule="exact"/>
              <w:rPr>
                <w:rFonts w:ascii="宋体" w:hAnsi="宋体"/>
                <w:szCs w:val="21"/>
              </w:rPr>
            </w:pPr>
            <w:r>
              <w:rPr>
                <w:rFonts w:ascii="宋体" w:hAnsi="宋体" w:hint="eastAsia"/>
                <w:szCs w:val="21"/>
              </w:rPr>
              <w:t>合同履约期限：合同签订后</w:t>
            </w:r>
            <w:r w:rsidR="00C5038C">
              <w:rPr>
                <w:rFonts w:ascii="宋体" w:hAnsi="宋体" w:hint="eastAsia"/>
                <w:szCs w:val="21"/>
              </w:rPr>
              <w:t>一年</w:t>
            </w:r>
            <w:r>
              <w:rPr>
                <w:rFonts w:ascii="宋体" w:hAnsi="宋体" w:hint="eastAsia"/>
                <w:szCs w:val="21"/>
              </w:rPr>
              <w:t>。</w:t>
            </w:r>
          </w:p>
          <w:p w14:paraId="5C5D26D5" w14:textId="77777777" w:rsidR="00973F7F" w:rsidRDefault="009745DC">
            <w:pPr>
              <w:spacing w:line="400" w:lineRule="exact"/>
              <w:rPr>
                <w:rFonts w:ascii="宋体" w:hAnsi="宋体"/>
                <w:szCs w:val="21"/>
              </w:rPr>
            </w:pPr>
            <w:r>
              <w:rPr>
                <w:rFonts w:ascii="宋体" w:hAnsi="宋体" w:hint="eastAsia"/>
                <w:szCs w:val="21"/>
              </w:rPr>
              <w:t>服务地点：业主指定</w:t>
            </w:r>
          </w:p>
        </w:tc>
      </w:tr>
      <w:tr w:rsidR="00973F7F" w14:paraId="6F39F6CA" w14:textId="77777777" w:rsidTr="00C5038C">
        <w:trPr>
          <w:trHeight w:val="648"/>
        </w:trPr>
        <w:tc>
          <w:tcPr>
            <w:tcW w:w="1843" w:type="dxa"/>
            <w:vAlign w:val="center"/>
          </w:tcPr>
          <w:p w14:paraId="47F20D09" w14:textId="77777777" w:rsidR="00973F7F" w:rsidRDefault="009745DC">
            <w:pPr>
              <w:spacing w:line="400" w:lineRule="exact"/>
              <w:jc w:val="center"/>
              <w:rPr>
                <w:rFonts w:ascii="宋体" w:hAnsi="宋体"/>
                <w:szCs w:val="21"/>
              </w:rPr>
            </w:pPr>
            <w:r>
              <w:rPr>
                <w:rFonts w:ascii="宋体" w:hAnsi="宋体" w:hint="eastAsia"/>
                <w:szCs w:val="21"/>
              </w:rPr>
              <w:t>项目内容</w:t>
            </w:r>
          </w:p>
        </w:tc>
        <w:tc>
          <w:tcPr>
            <w:tcW w:w="7371" w:type="dxa"/>
            <w:vAlign w:val="center"/>
          </w:tcPr>
          <w:p w14:paraId="21902B18" w14:textId="77777777" w:rsidR="00C5038C" w:rsidRPr="00C5038C" w:rsidRDefault="00C5038C" w:rsidP="00C5038C">
            <w:pPr>
              <w:spacing w:line="400" w:lineRule="exact"/>
              <w:rPr>
                <w:rFonts w:ascii="宋体" w:hAnsi="宋体"/>
                <w:szCs w:val="21"/>
              </w:rPr>
            </w:pPr>
            <w:r w:rsidRPr="00C5038C">
              <w:rPr>
                <w:rFonts w:ascii="宋体" w:hAnsi="宋体" w:hint="eastAsia"/>
                <w:szCs w:val="21"/>
              </w:rPr>
              <w:t>序号</w:t>
            </w:r>
            <w:proofErr w:type="gramStart"/>
            <w:r w:rsidRPr="00C5038C">
              <w:rPr>
                <w:rFonts w:ascii="宋体" w:hAnsi="宋体" w:hint="eastAsia"/>
                <w:szCs w:val="21"/>
              </w:rPr>
              <w:t>一</w:t>
            </w:r>
            <w:proofErr w:type="gramEnd"/>
            <w:r w:rsidRPr="00C5038C">
              <w:rPr>
                <w:rFonts w:ascii="宋体" w:hAnsi="宋体" w:hint="eastAsia"/>
                <w:szCs w:val="21"/>
              </w:rPr>
              <w:t>：</w:t>
            </w:r>
          </w:p>
          <w:p w14:paraId="32D1FBE8" w14:textId="77777777" w:rsidR="00C5038C" w:rsidRPr="00C5038C" w:rsidRDefault="00C5038C" w:rsidP="00C5038C">
            <w:pPr>
              <w:spacing w:line="400" w:lineRule="exact"/>
              <w:rPr>
                <w:rFonts w:ascii="宋体" w:hAnsi="宋体"/>
                <w:szCs w:val="21"/>
              </w:rPr>
            </w:pPr>
            <w:r w:rsidRPr="00C5038C">
              <w:rPr>
                <w:rFonts w:ascii="宋体" w:hAnsi="宋体" w:hint="eastAsia"/>
                <w:szCs w:val="21"/>
              </w:rPr>
              <w:t>1、对现有地下水监测点位进行维护，提出维护方案；</w:t>
            </w:r>
          </w:p>
          <w:p w14:paraId="3CB9B1FF" w14:textId="77777777" w:rsidR="00C5038C" w:rsidRPr="00C5038C" w:rsidRDefault="00C5038C" w:rsidP="00C5038C">
            <w:pPr>
              <w:spacing w:line="400" w:lineRule="exact"/>
              <w:rPr>
                <w:rFonts w:ascii="宋体" w:hAnsi="宋体"/>
                <w:szCs w:val="21"/>
              </w:rPr>
            </w:pPr>
            <w:r w:rsidRPr="00C5038C">
              <w:rPr>
                <w:rFonts w:ascii="宋体" w:hAnsi="宋体" w:hint="eastAsia"/>
                <w:szCs w:val="21"/>
              </w:rPr>
              <w:t>2、检测地下水</w:t>
            </w:r>
            <w:proofErr w:type="gramStart"/>
            <w:r w:rsidRPr="00C5038C">
              <w:rPr>
                <w:rFonts w:ascii="宋体" w:hAnsi="宋体" w:hint="eastAsia"/>
                <w:szCs w:val="21"/>
              </w:rPr>
              <w:t>点位共116个</w:t>
            </w:r>
            <w:proofErr w:type="gramEnd"/>
            <w:r w:rsidRPr="00C5038C">
              <w:rPr>
                <w:rFonts w:ascii="宋体" w:hAnsi="宋体" w:hint="eastAsia"/>
                <w:szCs w:val="21"/>
              </w:rPr>
              <w:t>点位，每个点位检测5+x</w:t>
            </w:r>
            <w:proofErr w:type="gramStart"/>
            <w:r w:rsidRPr="00C5038C">
              <w:rPr>
                <w:rFonts w:ascii="宋体" w:hAnsi="宋体" w:hint="eastAsia"/>
                <w:szCs w:val="21"/>
              </w:rPr>
              <w:t>个</w:t>
            </w:r>
            <w:proofErr w:type="gramEnd"/>
            <w:r w:rsidRPr="00C5038C">
              <w:rPr>
                <w:rFonts w:ascii="宋体" w:hAnsi="宋体" w:hint="eastAsia"/>
                <w:szCs w:val="21"/>
              </w:rPr>
              <w:t>项目（其中5个项目为pH、</w:t>
            </w:r>
            <w:proofErr w:type="spellStart"/>
            <w:r w:rsidRPr="00C5038C">
              <w:rPr>
                <w:rFonts w:ascii="宋体" w:hAnsi="宋体" w:hint="eastAsia"/>
                <w:szCs w:val="21"/>
              </w:rPr>
              <w:t>CODCr</w:t>
            </w:r>
            <w:proofErr w:type="spellEnd"/>
            <w:r w:rsidRPr="00C5038C">
              <w:rPr>
                <w:rFonts w:ascii="宋体" w:hAnsi="宋体" w:hint="eastAsia"/>
                <w:szCs w:val="21"/>
              </w:rPr>
              <w:t>、</w:t>
            </w:r>
            <w:proofErr w:type="spellStart"/>
            <w:r w:rsidRPr="00C5038C">
              <w:rPr>
                <w:rFonts w:ascii="宋体" w:hAnsi="宋体" w:hint="eastAsia"/>
                <w:szCs w:val="21"/>
              </w:rPr>
              <w:t>CODMn</w:t>
            </w:r>
            <w:proofErr w:type="spellEnd"/>
            <w:r w:rsidRPr="00C5038C">
              <w:rPr>
                <w:rFonts w:ascii="宋体" w:hAnsi="宋体" w:hint="eastAsia"/>
                <w:szCs w:val="21"/>
              </w:rPr>
              <w:t>、氨氮、TP等，X为每个点</w:t>
            </w:r>
            <w:proofErr w:type="gramStart"/>
            <w:r w:rsidRPr="00C5038C">
              <w:rPr>
                <w:rFonts w:ascii="宋体" w:hAnsi="宋体" w:hint="eastAsia"/>
                <w:szCs w:val="21"/>
              </w:rPr>
              <w:t>位特征</w:t>
            </w:r>
            <w:proofErr w:type="gramEnd"/>
            <w:r w:rsidRPr="00C5038C">
              <w:rPr>
                <w:rFonts w:ascii="宋体" w:hAnsi="宋体" w:hint="eastAsia"/>
                <w:szCs w:val="21"/>
              </w:rPr>
              <w:t>污染物，详见投标文件必备材料），监测频次为1次/半年。其中28个点位每月监测五个项目（5个项目为pH、</w:t>
            </w:r>
            <w:proofErr w:type="spellStart"/>
            <w:r w:rsidRPr="00C5038C">
              <w:rPr>
                <w:rFonts w:ascii="宋体" w:hAnsi="宋体" w:hint="eastAsia"/>
                <w:szCs w:val="21"/>
              </w:rPr>
              <w:t>CODCr</w:t>
            </w:r>
            <w:proofErr w:type="spellEnd"/>
            <w:r w:rsidRPr="00C5038C">
              <w:rPr>
                <w:rFonts w:ascii="宋体" w:hAnsi="宋体" w:hint="eastAsia"/>
                <w:szCs w:val="21"/>
              </w:rPr>
              <w:t>、</w:t>
            </w:r>
            <w:proofErr w:type="spellStart"/>
            <w:r w:rsidRPr="00C5038C">
              <w:rPr>
                <w:rFonts w:ascii="宋体" w:hAnsi="宋体" w:hint="eastAsia"/>
                <w:szCs w:val="21"/>
              </w:rPr>
              <w:t>CODMn</w:t>
            </w:r>
            <w:proofErr w:type="spellEnd"/>
            <w:r w:rsidRPr="00C5038C">
              <w:rPr>
                <w:rFonts w:ascii="宋体" w:hAnsi="宋体" w:hint="eastAsia"/>
                <w:szCs w:val="21"/>
              </w:rPr>
              <w:t>、氨氮、TP）；</w:t>
            </w:r>
          </w:p>
          <w:p w14:paraId="3AEE5EC0" w14:textId="77777777" w:rsidR="00C5038C" w:rsidRPr="00C5038C" w:rsidRDefault="00C5038C" w:rsidP="00C5038C">
            <w:pPr>
              <w:spacing w:line="400" w:lineRule="exact"/>
              <w:rPr>
                <w:rFonts w:ascii="宋体" w:hAnsi="宋体"/>
                <w:szCs w:val="21"/>
              </w:rPr>
            </w:pPr>
            <w:r w:rsidRPr="00C5038C">
              <w:rPr>
                <w:rFonts w:ascii="宋体" w:hAnsi="宋体" w:hint="eastAsia"/>
                <w:szCs w:val="21"/>
              </w:rPr>
              <w:t>3、对损坏的井和井台进行补打或者修复（需打6米</w:t>
            </w:r>
            <w:proofErr w:type="gramStart"/>
            <w:r w:rsidRPr="00C5038C">
              <w:rPr>
                <w:rFonts w:ascii="宋体" w:hAnsi="宋体" w:hint="eastAsia"/>
                <w:szCs w:val="21"/>
              </w:rPr>
              <w:t>深标准</w:t>
            </w:r>
            <w:proofErr w:type="gramEnd"/>
            <w:r w:rsidRPr="00C5038C">
              <w:rPr>
                <w:rFonts w:ascii="宋体" w:hAnsi="宋体" w:hint="eastAsia"/>
                <w:szCs w:val="21"/>
              </w:rPr>
              <w:t>制式地下水井），数量5个。</w:t>
            </w:r>
          </w:p>
          <w:p w14:paraId="65B5C0CB" w14:textId="77777777" w:rsidR="00C5038C" w:rsidRPr="00C5038C" w:rsidRDefault="00C5038C" w:rsidP="00C5038C">
            <w:pPr>
              <w:spacing w:line="400" w:lineRule="exact"/>
              <w:rPr>
                <w:rFonts w:ascii="宋体" w:hAnsi="宋体"/>
                <w:szCs w:val="21"/>
              </w:rPr>
            </w:pPr>
            <w:r w:rsidRPr="00C5038C">
              <w:rPr>
                <w:rFonts w:ascii="宋体" w:hAnsi="宋体" w:hint="eastAsia"/>
                <w:szCs w:val="21"/>
              </w:rPr>
              <w:t>序号二：</w:t>
            </w:r>
          </w:p>
          <w:p w14:paraId="2BEAF15B" w14:textId="08B20BCF" w:rsidR="00973F7F" w:rsidRDefault="00C5038C" w:rsidP="00C5038C">
            <w:pPr>
              <w:spacing w:line="400" w:lineRule="exact"/>
              <w:rPr>
                <w:rFonts w:ascii="宋体" w:hAnsi="宋体"/>
                <w:szCs w:val="21"/>
              </w:rPr>
            </w:pPr>
            <w:r w:rsidRPr="00C5038C">
              <w:rPr>
                <w:rFonts w:ascii="宋体" w:hAnsi="宋体" w:hint="eastAsia"/>
                <w:szCs w:val="21"/>
              </w:rPr>
              <w:t>检测河道（含水库）共344个监测点位，其中171个点位（</w:t>
            </w:r>
            <w:proofErr w:type="gramStart"/>
            <w:r w:rsidRPr="00C5038C">
              <w:rPr>
                <w:rFonts w:ascii="宋体" w:hAnsi="宋体" w:hint="eastAsia"/>
                <w:szCs w:val="21"/>
              </w:rPr>
              <w:t>含增测</w:t>
            </w:r>
            <w:proofErr w:type="gramEnd"/>
            <w:r w:rsidRPr="00C5038C">
              <w:rPr>
                <w:rFonts w:ascii="宋体" w:hAnsi="宋体" w:hint="eastAsia"/>
                <w:szCs w:val="21"/>
              </w:rPr>
              <w:t>总氮点位）每月监测一次，其他173个点位逢单月监测。每个点位检测7个项目（</w:t>
            </w:r>
            <w:proofErr w:type="spellStart"/>
            <w:r w:rsidRPr="00C5038C">
              <w:rPr>
                <w:rFonts w:ascii="宋体" w:hAnsi="宋体" w:hint="eastAsia"/>
                <w:szCs w:val="21"/>
              </w:rPr>
              <w:t>CODMn</w:t>
            </w:r>
            <w:proofErr w:type="spellEnd"/>
            <w:r w:rsidRPr="00C5038C">
              <w:rPr>
                <w:rFonts w:ascii="宋体" w:hAnsi="宋体" w:hint="eastAsia"/>
                <w:szCs w:val="21"/>
              </w:rPr>
              <w:t>、NH3N、TP、</w:t>
            </w:r>
            <w:proofErr w:type="spellStart"/>
            <w:r w:rsidRPr="00C5038C">
              <w:rPr>
                <w:rFonts w:ascii="宋体" w:hAnsi="宋体" w:hint="eastAsia"/>
                <w:szCs w:val="21"/>
              </w:rPr>
              <w:t>CODCr</w:t>
            </w:r>
            <w:proofErr w:type="spellEnd"/>
            <w:r w:rsidRPr="00C5038C">
              <w:rPr>
                <w:rFonts w:ascii="宋体" w:hAnsi="宋体" w:hint="eastAsia"/>
                <w:szCs w:val="21"/>
              </w:rPr>
              <w:t>、透明度、DO、pH），其中17个点位检测4个项目（</w:t>
            </w:r>
            <w:proofErr w:type="spellStart"/>
            <w:r w:rsidRPr="00C5038C">
              <w:rPr>
                <w:rFonts w:ascii="宋体" w:hAnsi="宋体" w:hint="eastAsia"/>
                <w:szCs w:val="21"/>
              </w:rPr>
              <w:t>CODMn</w:t>
            </w:r>
            <w:proofErr w:type="spellEnd"/>
            <w:r w:rsidRPr="00C5038C">
              <w:rPr>
                <w:rFonts w:ascii="宋体" w:hAnsi="宋体" w:hint="eastAsia"/>
                <w:szCs w:val="21"/>
              </w:rPr>
              <w:t>、NH3N、TP和DO），3个点位</w:t>
            </w:r>
            <w:proofErr w:type="gramStart"/>
            <w:r w:rsidRPr="00C5038C">
              <w:rPr>
                <w:rFonts w:ascii="宋体" w:hAnsi="宋体" w:hint="eastAsia"/>
                <w:szCs w:val="21"/>
              </w:rPr>
              <w:t>每月增测总氮</w:t>
            </w:r>
            <w:proofErr w:type="gramEnd"/>
            <w:r w:rsidRPr="00C5038C">
              <w:rPr>
                <w:rFonts w:ascii="宋体" w:hAnsi="宋体" w:hint="eastAsia"/>
                <w:szCs w:val="21"/>
              </w:rPr>
              <w:t>指标）。</w:t>
            </w:r>
          </w:p>
        </w:tc>
      </w:tr>
      <w:tr w:rsidR="00973F7F" w14:paraId="7B1FB1FE" w14:textId="77777777" w:rsidTr="00C5038C">
        <w:trPr>
          <w:trHeight w:val="648"/>
        </w:trPr>
        <w:tc>
          <w:tcPr>
            <w:tcW w:w="1843" w:type="dxa"/>
            <w:vAlign w:val="center"/>
          </w:tcPr>
          <w:p w14:paraId="1DBD8F35" w14:textId="77777777" w:rsidR="00973F7F" w:rsidRDefault="009745DC">
            <w:pPr>
              <w:spacing w:line="400" w:lineRule="exact"/>
              <w:jc w:val="center"/>
              <w:rPr>
                <w:rFonts w:ascii="宋体" w:hAnsi="宋体"/>
                <w:szCs w:val="21"/>
                <w:highlight w:val="yellow"/>
              </w:rPr>
            </w:pPr>
            <w:r>
              <w:rPr>
                <w:rFonts w:ascii="宋体" w:hAnsi="宋体" w:hint="eastAsia"/>
                <w:szCs w:val="21"/>
              </w:rPr>
              <w:t>付款方式</w:t>
            </w:r>
          </w:p>
        </w:tc>
        <w:tc>
          <w:tcPr>
            <w:tcW w:w="7371" w:type="dxa"/>
            <w:vAlign w:val="center"/>
          </w:tcPr>
          <w:p w14:paraId="0743A23F" w14:textId="0D558F85" w:rsidR="00C5038C" w:rsidRDefault="00C5038C" w:rsidP="00C5038C">
            <w:pPr>
              <w:spacing w:line="400" w:lineRule="exact"/>
            </w:pPr>
            <w:r>
              <w:t>1</w:t>
            </w:r>
            <w:r>
              <w:rPr>
                <w:rFonts w:hint="eastAsia"/>
              </w:rPr>
              <w:t>、合同签署后</w:t>
            </w:r>
            <w:r>
              <w:rPr>
                <w:rFonts w:hint="eastAsia"/>
              </w:rPr>
              <w:t>30</w:t>
            </w:r>
            <w:r>
              <w:rPr>
                <w:rFonts w:hint="eastAsia"/>
              </w:rPr>
              <w:t>个工作日内支付合同总额的</w:t>
            </w:r>
            <w:r w:rsidR="003875A2">
              <w:t>4</w:t>
            </w:r>
            <w:r>
              <w:rPr>
                <w:rFonts w:hint="eastAsia"/>
              </w:rPr>
              <w:t>0%</w:t>
            </w:r>
            <w:r>
              <w:rPr>
                <w:rFonts w:hint="eastAsia"/>
              </w:rPr>
              <w:t>；</w:t>
            </w:r>
          </w:p>
          <w:p w14:paraId="48B40841" w14:textId="2529F933" w:rsidR="00C5038C" w:rsidRDefault="00C5038C" w:rsidP="00C5038C">
            <w:pPr>
              <w:spacing w:line="400" w:lineRule="exact"/>
            </w:pPr>
            <w:r>
              <w:t>2</w:t>
            </w:r>
            <w:r>
              <w:rPr>
                <w:rFonts w:hint="eastAsia"/>
              </w:rPr>
              <w:t>、半年后支付合同总额的</w:t>
            </w:r>
            <w:r w:rsidR="003875A2">
              <w:t>3</w:t>
            </w:r>
            <w:r>
              <w:rPr>
                <w:rFonts w:hint="eastAsia"/>
              </w:rPr>
              <w:t>0%</w:t>
            </w:r>
            <w:r>
              <w:rPr>
                <w:rFonts w:hint="eastAsia"/>
              </w:rPr>
              <w:t>；</w:t>
            </w:r>
          </w:p>
          <w:p w14:paraId="5C81D044" w14:textId="0725B910" w:rsidR="00973F7F" w:rsidRDefault="00C5038C" w:rsidP="00C5038C">
            <w:pPr>
              <w:spacing w:line="400" w:lineRule="exact"/>
              <w:rPr>
                <w:highlight w:val="yellow"/>
              </w:rPr>
            </w:pPr>
            <w:r>
              <w:t>3</w:t>
            </w:r>
            <w:r>
              <w:rPr>
                <w:rFonts w:hint="eastAsia"/>
              </w:rPr>
              <w:t>、余款</w:t>
            </w:r>
            <w:r>
              <w:rPr>
                <w:rFonts w:hint="eastAsia"/>
              </w:rPr>
              <w:t>30%</w:t>
            </w:r>
            <w:r>
              <w:rPr>
                <w:rFonts w:hint="eastAsia"/>
              </w:rPr>
              <w:t>在合同期满后</w:t>
            </w:r>
            <w:r>
              <w:rPr>
                <w:rFonts w:hint="eastAsia"/>
              </w:rPr>
              <w:t>20</w:t>
            </w:r>
            <w:r>
              <w:rPr>
                <w:rFonts w:hint="eastAsia"/>
              </w:rPr>
              <w:t>天内付清。</w:t>
            </w:r>
          </w:p>
        </w:tc>
      </w:tr>
      <w:tr w:rsidR="00973F7F" w14:paraId="437C310D" w14:textId="77777777" w:rsidTr="00C5038C">
        <w:trPr>
          <w:trHeight w:val="648"/>
        </w:trPr>
        <w:tc>
          <w:tcPr>
            <w:tcW w:w="1843" w:type="dxa"/>
            <w:vAlign w:val="center"/>
          </w:tcPr>
          <w:p w14:paraId="09FC5B28" w14:textId="77777777" w:rsidR="00973F7F" w:rsidRDefault="009745DC">
            <w:pPr>
              <w:spacing w:line="400" w:lineRule="exact"/>
              <w:jc w:val="center"/>
              <w:rPr>
                <w:rFonts w:ascii="宋体" w:hAnsi="宋体"/>
                <w:szCs w:val="21"/>
              </w:rPr>
            </w:pPr>
            <w:r>
              <w:rPr>
                <w:rFonts w:ascii="宋体" w:hAnsi="宋体" w:hint="eastAsia"/>
                <w:szCs w:val="21"/>
              </w:rPr>
              <w:t>签订合同时间</w:t>
            </w:r>
          </w:p>
        </w:tc>
        <w:tc>
          <w:tcPr>
            <w:tcW w:w="7371" w:type="dxa"/>
            <w:vAlign w:val="center"/>
          </w:tcPr>
          <w:p w14:paraId="3141C701" w14:textId="77777777" w:rsidR="00973F7F" w:rsidRDefault="009745DC">
            <w:pPr>
              <w:spacing w:line="400" w:lineRule="exact"/>
              <w:rPr>
                <w:rFonts w:ascii="宋体" w:hAnsi="宋体"/>
                <w:szCs w:val="21"/>
              </w:rPr>
            </w:pPr>
            <w:r>
              <w:rPr>
                <w:rFonts w:ascii="宋体" w:hAnsi="宋体" w:hint="eastAsia"/>
                <w:szCs w:val="21"/>
              </w:rPr>
              <w:t>中标通知书发出后30日内。</w:t>
            </w:r>
          </w:p>
        </w:tc>
      </w:tr>
      <w:tr w:rsidR="00973F7F" w14:paraId="2F2DFCDA" w14:textId="77777777" w:rsidTr="00C5038C">
        <w:trPr>
          <w:trHeight w:val="824"/>
        </w:trPr>
        <w:tc>
          <w:tcPr>
            <w:tcW w:w="1843" w:type="dxa"/>
            <w:vAlign w:val="center"/>
          </w:tcPr>
          <w:p w14:paraId="0E72A8B3" w14:textId="77777777" w:rsidR="00973F7F" w:rsidRDefault="009745DC">
            <w:pPr>
              <w:spacing w:line="400" w:lineRule="exact"/>
              <w:jc w:val="center"/>
              <w:rPr>
                <w:rFonts w:ascii="宋体" w:hAnsi="宋体"/>
                <w:szCs w:val="21"/>
              </w:rPr>
            </w:pPr>
            <w:r>
              <w:rPr>
                <w:color w:val="000000"/>
                <w:szCs w:val="21"/>
              </w:rPr>
              <w:t>履约保证金</w:t>
            </w:r>
          </w:p>
        </w:tc>
        <w:tc>
          <w:tcPr>
            <w:tcW w:w="7371" w:type="dxa"/>
            <w:vAlign w:val="center"/>
          </w:tcPr>
          <w:p w14:paraId="5FBEA0DC" w14:textId="77777777" w:rsidR="00973F7F" w:rsidRDefault="009745DC">
            <w:pPr>
              <w:spacing w:line="400" w:lineRule="exact"/>
              <w:rPr>
                <w:rFonts w:ascii="Arial" w:hAnsi="Arial"/>
                <w:bCs/>
                <w:szCs w:val="21"/>
              </w:rPr>
            </w:pPr>
            <w:r>
              <w:rPr>
                <w:rFonts w:ascii="Arial" w:hAnsi="Arial" w:hint="eastAsia"/>
                <w:bCs/>
                <w:color w:val="FF0000"/>
                <w:szCs w:val="21"/>
              </w:rPr>
              <w:t>无</w:t>
            </w:r>
          </w:p>
        </w:tc>
      </w:tr>
      <w:tr w:rsidR="00973F7F" w14:paraId="76CAAA6A" w14:textId="77777777" w:rsidTr="00C5038C">
        <w:trPr>
          <w:trHeight w:val="824"/>
        </w:trPr>
        <w:tc>
          <w:tcPr>
            <w:tcW w:w="1843" w:type="dxa"/>
            <w:vAlign w:val="center"/>
          </w:tcPr>
          <w:p w14:paraId="124A0460" w14:textId="77777777" w:rsidR="00973F7F" w:rsidRDefault="009745DC">
            <w:pPr>
              <w:spacing w:line="400" w:lineRule="exact"/>
              <w:jc w:val="center"/>
              <w:rPr>
                <w:rFonts w:ascii="宋体" w:hAnsi="宋体"/>
                <w:szCs w:val="21"/>
              </w:rPr>
            </w:pPr>
            <w:r>
              <w:rPr>
                <w:rFonts w:ascii="宋体" w:hAnsi="宋体" w:hint="eastAsia"/>
                <w:szCs w:val="21"/>
              </w:rPr>
              <w:t>投标文件有效期</w:t>
            </w:r>
          </w:p>
        </w:tc>
        <w:tc>
          <w:tcPr>
            <w:tcW w:w="7371" w:type="dxa"/>
            <w:vAlign w:val="center"/>
          </w:tcPr>
          <w:p w14:paraId="3C968DCC" w14:textId="77777777" w:rsidR="00973F7F" w:rsidRDefault="009745DC">
            <w:pPr>
              <w:spacing w:line="400" w:lineRule="exact"/>
              <w:rPr>
                <w:rFonts w:ascii="宋体" w:hAnsi="宋体"/>
                <w:szCs w:val="21"/>
              </w:rPr>
            </w:pPr>
            <w:r>
              <w:rPr>
                <w:rFonts w:ascii="宋体" w:hAnsi="宋体" w:hint="eastAsia"/>
                <w:szCs w:val="21"/>
              </w:rPr>
              <w:t>90天</w:t>
            </w:r>
          </w:p>
        </w:tc>
      </w:tr>
    </w:tbl>
    <w:p w14:paraId="57F8A682" w14:textId="77777777" w:rsidR="00973F7F" w:rsidRDefault="00973F7F"/>
    <w:p w14:paraId="7918A8C2" w14:textId="77777777" w:rsidR="00973F7F" w:rsidRDefault="009745DC">
      <w:pPr>
        <w:pStyle w:val="a9"/>
      </w:pPr>
      <w:r>
        <w:br w:type="page"/>
      </w:r>
    </w:p>
    <w:p w14:paraId="420F0B05" w14:textId="77777777" w:rsidR="00973F7F" w:rsidRDefault="009745DC">
      <w:pPr>
        <w:spacing w:line="480" w:lineRule="exact"/>
        <w:jc w:val="center"/>
        <w:outlineLvl w:val="1"/>
        <w:rPr>
          <w:rFonts w:ascii="Arial" w:hAnsi="Arial" w:cs="Arial"/>
          <w:b/>
          <w:bCs/>
          <w:sz w:val="28"/>
          <w:szCs w:val="28"/>
        </w:rPr>
      </w:pPr>
      <w:r>
        <w:rPr>
          <w:rFonts w:ascii="宋体" w:hAnsi="宋体" w:hint="eastAsia"/>
          <w:b/>
          <w:bCs/>
          <w:sz w:val="28"/>
          <w:szCs w:val="28"/>
        </w:rPr>
        <w:lastRenderedPageBreak/>
        <w:t>二</w:t>
      </w:r>
      <w:r>
        <w:rPr>
          <w:rFonts w:ascii="宋体" w:hAnsi="宋体"/>
          <w:b/>
          <w:bCs/>
          <w:sz w:val="28"/>
          <w:szCs w:val="28"/>
        </w:rPr>
        <w:t>、技术需求</w:t>
      </w:r>
      <w:bookmarkEnd w:id="11"/>
      <w:bookmarkEnd w:id="12"/>
    </w:p>
    <w:p w14:paraId="51F3D555" w14:textId="77777777" w:rsidR="00C5038C" w:rsidRPr="00453ABD" w:rsidRDefault="00C5038C" w:rsidP="00C5038C">
      <w:pPr>
        <w:pStyle w:val="2"/>
        <w:spacing w:before="120" w:after="120" w:line="240" w:lineRule="atLeast"/>
        <w:ind w:left="576"/>
        <w:jc w:val="center"/>
        <w:rPr>
          <w:rFonts w:ascii="Times New Roman" w:eastAsia="仿宋_GB2312" w:hAnsi="Times New Roman"/>
          <w:w w:val="80"/>
          <w:sz w:val="36"/>
          <w:szCs w:val="36"/>
        </w:rPr>
      </w:pPr>
      <w:bookmarkStart w:id="13" w:name="_Toc532994432"/>
      <w:bookmarkStart w:id="14" w:name="_Toc35520036"/>
      <w:bookmarkStart w:id="15" w:name="_Toc101349959"/>
      <w:r w:rsidRPr="00453ABD">
        <w:rPr>
          <w:rFonts w:ascii="Times New Roman" w:eastAsia="华文细黑" w:hAnsi="Times New Roman"/>
          <w:b w:val="0"/>
          <w:w w:val="80"/>
          <w:sz w:val="36"/>
          <w:szCs w:val="36"/>
        </w:rPr>
        <w:t>序号</w:t>
      </w:r>
      <w:proofErr w:type="gramStart"/>
      <w:r w:rsidRPr="00453ABD">
        <w:rPr>
          <w:rFonts w:ascii="Times New Roman" w:eastAsia="华文细黑" w:hAnsi="Times New Roman"/>
          <w:b w:val="0"/>
          <w:w w:val="80"/>
          <w:sz w:val="36"/>
          <w:szCs w:val="36"/>
        </w:rPr>
        <w:t>一</w:t>
      </w:r>
      <w:proofErr w:type="gramEnd"/>
      <w:r w:rsidRPr="00453ABD">
        <w:rPr>
          <w:rFonts w:ascii="Times New Roman" w:eastAsia="华文细黑" w:hAnsi="Times New Roman"/>
          <w:b w:val="0"/>
          <w:w w:val="80"/>
          <w:sz w:val="36"/>
          <w:szCs w:val="36"/>
        </w:rPr>
        <w:t>：地下水点</w:t>
      </w:r>
      <w:proofErr w:type="gramStart"/>
      <w:r w:rsidRPr="00453ABD">
        <w:rPr>
          <w:rFonts w:ascii="Times New Roman" w:eastAsia="华文细黑" w:hAnsi="Times New Roman"/>
          <w:b w:val="0"/>
          <w:w w:val="80"/>
          <w:sz w:val="36"/>
          <w:szCs w:val="36"/>
        </w:rPr>
        <w:t>位维护</w:t>
      </w:r>
      <w:proofErr w:type="gramEnd"/>
      <w:r w:rsidRPr="00453ABD">
        <w:rPr>
          <w:rFonts w:ascii="Times New Roman" w:eastAsia="华文细黑" w:hAnsi="Times New Roman"/>
          <w:b w:val="0"/>
          <w:w w:val="80"/>
          <w:sz w:val="36"/>
          <w:szCs w:val="36"/>
        </w:rPr>
        <w:t>及监测</w:t>
      </w:r>
      <w:bookmarkEnd w:id="13"/>
      <w:bookmarkEnd w:id="14"/>
      <w:bookmarkEnd w:id="15"/>
    </w:p>
    <w:p w14:paraId="124BECDB" w14:textId="77777777" w:rsidR="00C5038C" w:rsidRPr="00453ABD" w:rsidRDefault="00C5038C" w:rsidP="00C5038C">
      <w:pPr>
        <w:pStyle w:val="3"/>
        <w:numPr>
          <w:ilvl w:val="0"/>
          <w:numId w:val="14"/>
        </w:numPr>
        <w:spacing w:before="120" w:after="120" w:line="240" w:lineRule="auto"/>
        <w:ind w:left="360" w:hanging="360"/>
        <w:jc w:val="center"/>
        <w:rPr>
          <w:rFonts w:eastAsia="华文细黑"/>
          <w:b w:val="0"/>
          <w:w w:val="80"/>
          <w:sz w:val="30"/>
          <w:szCs w:val="30"/>
        </w:rPr>
      </w:pPr>
      <w:bookmarkStart w:id="16" w:name="_Toc263083258"/>
      <w:bookmarkStart w:id="17" w:name="_Toc303892536"/>
      <w:bookmarkStart w:id="18" w:name="_Toc501630910"/>
      <w:bookmarkStart w:id="19" w:name="_Toc532994433"/>
      <w:bookmarkStart w:id="20" w:name="_Toc35520037"/>
      <w:bookmarkStart w:id="21" w:name="_Toc101349960"/>
      <w:r w:rsidRPr="00453ABD">
        <w:rPr>
          <w:rFonts w:eastAsia="华文细黑"/>
          <w:b w:val="0"/>
          <w:w w:val="80"/>
          <w:sz w:val="30"/>
          <w:szCs w:val="30"/>
        </w:rPr>
        <w:t>招标内容</w:t>
      </w:r>
      <w:bookmarkEnd w:id="16"/>
      <w:bookmarkEnd w:id="17"/>
      <w:bookmarkEnd w:id="18"/>
      <w:bookmarkEnd w:id="19"/>
      <w:bookmarkEnd w:id="20"/>
      <w:bookmarkEnd w:id="21"/>
    </w:p>
    <w:p w14:paraId="05CA5246" w14:textId="77777777" w:rsidR="00C5038C" w:rsidRPr="00C5038C" w:rsidRDefault="00C5038C" w:rsidP="00C5038C">
      <w:pPr>
        <w:numPr>
          <w:ilvl w:val="1"/>
          <w:numId w:val="15"/>
        </w:numPr>
        <w:tabs>
          <w:tab w:val="left" w:pos="426"/>
          <w:tab w:val="left" w:pos="851"/>
          <w:tab w:val="left" w:pos="1418"/>
        </w:tabs>
        <w:spacing w:before="120" w:after="120" w:line="420" w:lineRule="exact"/>
        <w:ind w:left="1418" w:hanging="1418"/>
        <w:rPr>
          <w:w w:val="80"/>
          <w:sz w:val="24"/>
        </w:rPr>
      </w:pPr>
      <w:r w:rsidRPr="00C5038C">
        <w:rPr>
          <w:w w:val="80"/>
          <w:sz w:val="24"/>
        </w:rPr>
        <w:t>服务期限：起始时间以合同签订为准，服务期限</w:t>
      </w:r>
      <w:r w:rsidRPr="00C5038C">
        <w:rPr>
          <w:w w:val="80"/>
          <w:sz w:val="24"/>
        </w:rPr>
        <w:t>12</w:t>
      </w:r>
      <w:r w:rsidRPr="00C5038C">
        <w:rPr>
          <w:w w:val="80"/>
          <w:sz w:val="24"/>
        </w:rPr>
        <w:t>个月</w:t>
      </w:r>
    </w:p>
    <w:p w14:paraId="3DC2EA32" w14:textId="77777777" w:rsidR="00C5038C" w:rsidRPr="00C5038C" w:rsidRDefault="00C5038C" w:rsidP="00C5038C">
      <w:pPr>
        <w:numPr>
          <w:ilvl w:val="1"/>
          <w:numId w:val="15"/>
        </w:numPr>
        <w:tabs>
          <w:tab w:val="left" w:pos="426"/>
          <w:tab w:val="left" w:pos="851"/>
          <w:tab w:val="left" w:pos="1418"/>
        </w:tabs>
        <w:spacing w:before="120" w:after="120" w:line="420" w:lineRule="exact"/>
        <w:ind w:left="1418" w:hanging="1418"/>
        <w:rPr>
          <w:w w:val="80"/>
          <w:sz w:val="24"/>
        </w:rPr>
      </w:pPr>
      <w:r w:rsidRPr="00C5038C">
        <w:rPr>
          <w:w w:val="80"/>
          <w:sz w:val="24"/>
        </w:rPr>
        <w:t>服务内容：</w:t>
      </w:r>
      <w:r w:rsidRPr="00C5038C">
        <w:rPr>
          <w:rFonts w:ascii="宋体" w:hAnsi="宋体" w:cs="宋体" w:hint="eastAsia"/>
          <w:w w:val="80"/>
          <w:sz w:val="24"/>
        </w:rPr>
        <w:t>①</w:t>
      </w:r>
      <w:r w:rsidRPr="00C5038C">
        <w:rPr>
          <w:w w:val="80"/>
          <w:sz w:val="24"/>
        </w:rPr>
        <w:t>对现有地下水监测点位进行维护，提出维护方案；</w:t>
      </w:r>
    </w:p>
    <w:p w14:paraId="799F64CA" w14:textId="77777777" w:rsidR="00C5038C" w:rsidRPr="00C5038C" w:rsidRDefault="00C5038C" w:rsidP="00C5038C">
      <w:pPr>
        <w:tabs>
          <w:tab w:val="left" w:pos="426"/>
          <w:tab w:val="left" w:pos="851"/>
          <w:tab w:val="left" w:pos="1418"/>
        </w:tabs>
        <w:spacing w:before="120" w:after="120" w:line="420" w:lineRule="exact"/>
        <w:ind w:left="1418"/>
        <w:rPr>
          <w:w w:val="80"/>
          <w:sz w:val="24"/>
        </w:rPr>
      </w:pPr>
      <w:r w:rsidRPr="00C5038C">
        <w:rPr>
          <w:rFonts w:ascii="宋体" w:hAnsi="宋体" w:cs="宋体" w:hint="eastAsia"/>
          <w:w w:val="80"/>
          <w:sz w:val="24"/>
        </w:rPr>
        <w:t>②</w:t>
      </w:r>
      <w:r w:rsidRPr="00C5038C">
        <w:rPr>
          <w:w w:val="80"/>
          <w:sz w:val="24"/>
        </w:rPr>
        <w:t>检测地下水</w:t>
      </w:r>
      <w:proofErr w:type="gramStart"/>
      <w:r w:rsidRPr="00C5038C">
        <w:rPr>
          <w:w w:val="80"/>
          <w:sz w:val="24"/>
        </w:rPr>
        <w:t>点位共</w:t>
      </w:r>
      <w:r w:rsidRPr="00C5038C">
        <w:rPr>
          <w:w w:val="80"/>
          <w:sz w:val="24"/>
        </w:rPr>
        <w:t>116</w:t>
      </w:r>
      <w:r w:rsidRPr="00C5038C">
        <w:rPr>
          <w:w w:val="80"/>
          <w:sz w:val="24"/>
        </w:rPr>
        <w:t>个</w:t>
      </w:r>
      <w:proofErr w:type="gramEnd"/>
      <w:r w:rsidRPr="00C5038C">
        <w:rPr>
          <w:w w:val="80"/>
          <w:sz w:val="24"/>
        </w:rPr>
        <w:t>点位，每个点位检测</w:t>
      </w:r>
      <w:r w:rsidRPr="00C5038C">
        <w:rPr>
          <w:w w:val="80"/>
          <w:sz w:val="24"/>
        </w:rPr>
        <w:t>5+x</w:t>
      </w:r>
      <w:proofErr w:type="gramStart"/>
      <w:r w:rsidRPr="00C5038C">
        <w:rPr>
          <w:w w:val="80"/>
          <w:sz w:val="24"/>
        </w:rPr>
        <w:t>个</w:t>
      </w:r>
      <w:proofErr w:type="gramEnd"/>
      <w:r w:rsidRPr="00C5038C">
        <w:rPr>
          <w:w w:val="80"/>
          <w:sz w:val="24"/>
        </w:rPr>
        <w:t>项目（其中</w:t>
      </w:r>
      <w:r w:rsidRPr="00C5038C">
        <w:rPr>
          <w:w w:val="80"/>
          <w:sz w:val="24"/>
        </w:rPr>
        <w:t>5</w:t>
      </w:r>
      <w:r w:rsidRPr="00C5038C">
        <w:rPr>
          <w:w w:val="80"/>
          <w:sz w:val="24"/>
        </w:rPr>
        <w:t>个项目为</w:t>
      </w:r>
      <w:r w:rsidRPr="00C5038C">
        <w:rPr>
          <w:w w:val="80"/>
          <w:sz w:val="24"/>
        </w:rPr>
        <w:t>pH</w:t>
      </w:r>
      <w:r w:rsidRPr="00C5038C">
        <w:rPr>
          <w:w w:val="80"/>
          <w:sz w:val="24"/>
        </w:rPr>
        <w:t>、</w:t>
      </w:r>
      <w:proofErr w:type="spellStart"/>
      <w:r w:rsidRPr="00C5038C">
        <w:rPr>
          <w:w w:val="80"/>
          <w:sz w:val="24"/>
        </w:rPr>
        <w:t>COD</w:t>
      </w:r>
      <w:r w:rsidRPr="00C5038C">
        <w:rPr>
          <w:w w:val="80"/>
          <w:sz w:val="24"/>
          <w:vertAlign w:val="subscript"/>
        </w:rPr>
        <w:t>Cr</w:t>
      </w:r>
      <w:proofErr w:type="spellEnd"/>
      <w:r w:rsidRPr="00C5038C">
        <w:rPr>
          <w:w w:val="80"/>
          <w:sz w:val="24"/>
        </w:rPr>
        <w:t>、</w:t>
      </w:r>
      <w:proofErr w:type="spellStart"/>
      <w:r w:rsidRPr="00C5038C">
        <w:rPr>
          <w:w w:val="80"/>
          <w:sz w:val="24"/>
        </w:rPr>
        <w:t>COD</w:t>
      </w:r>
      <w:r w:rsidRPr="00C5038C">
        <w:rPr>
          <w:w w:val="80"/>
          <w:sz w:val="24"/>
          <w:vertAlign w:val="subscript"/>
        </w:rPr>
        <w:t>Mn</w:t>
      </w:r>
      <w:proofErr w:type="spellEnd"/>
      <w:r w:rsidRPr="00C5038C">
        <w:rPr>
          <w:w w:val="80"/>
          <w:sz w:val="24"/>
        </w:rPr>
        <w:t>、氨氮、</w:t>
      </w:r>
      <w:r w:rsidRPr="00C5038C">
        <w:rPr>
          <w:w w:val="80"/>
          <w:sz w:val="24"/>
        </w:rPr>
        <w:t>TP</w:t>
      </w:r>
      <w:r w:rsidRPr="00C5038C">
        <w:rPr>
          <w:w w:val="80"/>
          <w:sz w:val="24"/>
        </w:rPr>
        <w:t>等，</w:t>
      </w:r>
      <w:r w:rsidRPr="00C5038C">
        <w:rPr>
          <w:w w:val="80"/>
          <w:sz w:val="24"/>
        </w:rPr>
        <w:t>X</w:t>
      </w:r>
      <w:r w:rsidRPr="00C5038C">
        <w:rPr>
          <w:w w:val="80"/>
          <w:sz w:val="24"/>
        </w:rPr>
        <w:t>为每个点</w:t>
      </w:r>
      <w:proofErr w:type="gramStart"/>
      <w:r w:rsidRPr="00C5038C">
        <w:rPr>
          <w:w w:val="80"/>
          <w:sz w:val="24"/>
        </w:rPr>
        <w:t>位特征</w:t>
      </w:r>
      <w:proofErr w:type="gramEnd"/>
      <w:r w:rsidRPr="00C5038C">
        <w:rPr>
          <w:w w:val="80"/>
          <w:sz w:val="24"/>
        </w:rPr>
        <w:t>污染物，详见投标文件必备材料），监测频次为</w:t>
      </w:r>
      <w:r w:rsidRPr="00C5038C">
        <w:rPr>
          <w:w w:val="80"/>
          <w:sz w:val="24"/>
        </w:rPr>
        <w:t>1</w:t>
      </w:r>
      <w:r w:rsidRPr="00C5038C">
        <w:rPr>
          <w:w w:val="80"/>
          <w:sz w:val="24"/>
        </w:rPr>
        <w:t>次</w:t>
      </w:r>
      <w:r w:rsidRPr="00C5038C">
        <w:rPr>
          <w:w w:val="80"/>
          <w:sz w:val="24"/>
        </w:rPr>
        <w:t>/</w:t>
      </w:r>
      <w:r w:rsidRPr="00C5038C">
        <w:rPr>
          <w:w w:val="80"/>
          <w:sz w:val="24"/>
        </w:rPr>
        <w:t>半年。其中</w:t>
      </w:r>
      <w:r w:rsidRPr="00C5038C">
        <w:rPr>
          <w:w w:val="80"/>
          <w:sz w:val="24"/>
        </w:rPr>
        <w:t>28</w:t>
      </w:r>
      <w:r w:rsidRPr="00C5038C">
        <w:rPr>
          <w:w w:val="80"/>
          <w:sz w:val="24"/>
        </w:rPr>
        <w:t>个点位每月监测五个项目（</w:t>
      </w:r>
      <w:r w:rsidRPr="00C5038C">
        <w:rPr>
          <w:w w:val="80"/>
          <w:sz w:val="24"/>
        </w:rPr>
        <w:t>5</w:t>
      </w:r>
      <w:r w:rsidRPr="00C5038C">
        <w:rPr>
          <w:w w:val="80"/>
          <w:sz w:val="24"/>
        </w:rPr>
        <w:t>个项目为</w:t>
      </w:r>
      <w:r w:rsidRPr="00C5038C">
        <w:rPr>
          <w:w w:val="80"/>
          <w:sz w:val="24"/>
        </w:rPr>
        <w:t>pH</w:t>
      </w:r>
      <w:r w:rsidRPr="00C5038C">
        <w:rPr>
          <w:w w:val="80"/>
          <w:sz w:val="24"/>
        </w:rPr>
        <w:t>、</w:t>
      </w:r>
      <w:proofErr w:type="spellStart"/>
      <w:r w:rsidRPr="00C5038C">
        <w:rPr>
          <w:w w:val="80"/>
          <w:sz w:val="24"/>
        </w:rPr>
        <w:t>COD</w:t>
      </w:r>
      <w:r w:rsidRPr="00C5038C">
        <w:rPr>
          <w:w w:val="80"/>
          <w:sz w:val="24"/>
          <w:vertAlign w:val="subscript"/>
        </w:rPr>
        <w:t>Cr</w:t>
      </w:r>
      <w:proofErr w:type="spellEnd"/>
      <w:r w:rsidRPr="00C5038C">
        <w:rPr>
          <w:w w:val="80"/>
          <w:sz w:val="24"/>
        </w:rPr>
        <w:t>、</w:t>
      </w:r>
      <w:proofErr w:type="spellStart"/>
      <w:r w:rsidRPr="00C5038C">
        <w:rPr>
          <w:w w:val="80"/>
          <w:sz w:val="24"/>
        </w:rPr>
        <w:t>COD</w:t>
      </w:r>
      <w:r w:rsidRPr="00C5038C">
        <w:rPr>
          <w:w w:val="80"/>
          <w:sz w:val="24"/>
          <w:vertAlign w:val="subscript"/>
        </w:rPr>
        <w:t>Mn</w:t>
      </w:r>
      <w:proofErr w:type="spellEnd"/>
      <w:r w:rsidRPr="00C5038C">
        <w:rPr>
          <w:w w:val="80"/>
          <w:sz w:val="24"/>
        </w:rPr>
        <w:t>、氨氮、</w:t>
      </w:r>
      <w:r w:rsidRPr="00C5038C">
        <w:rPr>
          <w:w w:val="80"/>
          <w:sz w:val="24"/>
        </w:rPr>
        <w:t>TP</w:t>
      </w:r>
      <w:r w:rsidRPr="00C5038C">
        <w:rPr>
          <w:w w:val="80"/>
          <w:sz w:val="24"/>
        </w:rPr>
        <w:t>）；</w:t>
      </w:r>
    </w:p>
    <w:p w14:paraId="72EA9769" w14:textId="77777777" w:rsidR="00C5038C" w:rsidRPr="00453ABD" w:rsidRDefault="00C5038C" w:rsidP="00C5038C">
      <w:pPr>
        <w:tabs>
          <w:tab w:val="left" w:pos="426"/>
          <w:tab w:val="left" w:pos="851"/>
          <w:tab w:val="left" w:pos="1418"/>
        </w:tabs>
        <w:spacing w:before="120" w:after="120" w:line="420" w:lineRule="exact"/>
        <w:ind w:left="1418"/>
        <w:rPr>
          <w:w w:val="80"/>
          <w:sz w:val="24"/>
        </w:rPr>
      </w:pPr>
      <w:r w:rsidRPr="00C5038C">
        <w:rPr>
          <w:rFonts w:ascii="宋体" w:hAnsi="宋体" w:cs="宋体" w:hint="eastAsia"/>
          <w:w w:val="80"/>
          <w:sz w:val="24"/>
        </w:rPr>
        <w:t>③</w:t>
      </w:r>
      <w:r w:rsidRPr="00C5038C">
        <w:rPr>
          <w:w w:val="80"/>
          <w:sz w:val="24"/>
        </w:rPr>
        <w:t>对损坏的井和井台进行补打或者修复（需打</w:t>
      </w:r>
      <w:r w:rsidRPr="00C5038C">
        <w:rPr>
          <w:w w:val="80"/>
          <w:sz w:val="24"/>
        </w:rPr>
        <w:t>6</w:t>
      </w:r>
      <w:r w:rsidRPr="00C5038C">
        <w:rPr>
          <w:w w:val="80"/>
          <w:sz w:val="24"/>
        </w:rPr>
        <w:t>米</w:t>
      </w:r>
      <w:proofErr w:type="gramStart"/>
      <w:r w:rsidRPr="00C5038C">
        <w:rPr>
          <w:w w:val="80"/>
          <w:sz w:val="24"/>
        </w:rPr>
        <w:t>深标准</w:t>
      </w:r>
      <w:proofErr w:type="gramEnd"/>
      <w:r w:rsidRPr="00C5038C">
        <w:rPr>
          <w:w w:val="80"/>
          <w:sz w:val="24"/>
        </w:rPr>
        <w:t>制式地下水井），数量</w:t>
      </w:r>
      <w:r w:rsidRPr="00C5038C">
        <w:rPr>
          <w:w w:val="80"/>
          <w:sz w:val="24"/>
        </w:rPr>
        <w:t>5</w:t>
      </w:r>
      <w:r w:rsidRPr="00C5038C">
        <w:rPr>
          <w:w w:val="80"/>
          <w:sz w:val="24"/>
        </w:rPr>
        <w:t>个。</w:t>
      </w:r>
    </w:p>
    <w:p w14:paraId="2CBF8511" w14:textId="77777777" w:rsidR="00C5038C" w:rsidRPr="00453ABD" w:rsidRDefault="00C5038C" w:rsidP="00C5038C">
      <w:pPr>
        <w:pStyle w:val="3"/>
        <w:numPr>
          <w:ilvl w:val="0"/>
          <w:numId w:val="14"/>
        </w:numPr>
        <w:spacing w:before="120" w:after="120" w:line="240" w:lineRule="auto"/>
        <w:ind w:left="360" w:hanging="360"/>
        <w:jc w:val="center"/>
        <w:rPr>
          <w:rFonts w:eastAsia="华文细黑"/>
          <w:b w:val="0"/>
          <w:w w:val="80"/>
          <w:sz w:val="30"/>
          <w:szCs w:val="30"/>
        </w:rPr>
      </w:pPr>
      <w:bookmarkStart w:id="22" w:name="_Toc324412561"/>
      <w:bookmarkStart w:id="23" w:name="_Toc324254274"/>
      <w:bookmarkStart w:id="24" w:name="_Toc263148905"/>
      <w:bookmarkStart w:id="25" w:name="_Toc259429096"/>
      <w:bookmarkStart w:id="26" w:name="_Toc501630911"/>
      <w:bookmarkStart w:id="27" w:name="_Toc532994434"/>
      <w:bookmarkStart w:id="28" w:name="_Toc35520038"/>
      <w:bookmarkStart w:id="29" w:name="_Toc101349961"/>
      <w:r w:rsidRPr="00453ABD">
        <w:rPr>
          <w:rFonts w:eastAsia="华文细黑"/>
          <w:b w:val="0"/>
          <w:w w:val="80"/>
          <w:sz w:val="30"/>
          <w:szCs w:val="30"/>
        </w:rPr>
        <w:t>招标要求</w:t>
      </w:r>
      <w:bookmarkStart w:id="30" w:name="_Toc324412562"/>
      <w:bookmarkStart w:id="31" w:name="_Toc324254275"/>
      <w:bookmarkStart w:id="32" w:name="_Toc263148906"/>
      <w:bookmarkStart w:id="33" w:name="_Toc259429097"/>
      <w:bookmarkStart w:id="34" w:name="_Toc195098606"/>
      <w:bookmarkEnd w:id="22"/>
      <w:bookmarkEnd w:id="23"/>
      <w:bookmarkEnd w:id="24"/>
      <w:bookmarkEnd w:id="25"/>
      <w:bookmarkEnd w:id="26"/>
      <w:bookmarkEnd w:id="27"/>
      <w:bookmarkEnd w:id="28"/>
      <w:bookmarkEnd w:id="29"/>
    </w:p>
    <w:p w14:paraId="4A60A2A2" w14:textId="77777777" w:rsidR="00C5038C" w:rsidRPr="00453ABD" w:rsidRDefault="00C5038C" w:rsidP="00C5038C">
      <w:pPr>
        <w:pStyle w:val="4"/>
        <w:numPr>
          <w:ilvl w:val="0"/>
          <w:numId w:val="16"/>
        </w:numPr>
        <w:tabs>
          <w:tab w:val="left" w:pos="375"/>
        </w:tabs>
        <w:spacing w:before="120" w:after="120" w:line="240" w:lineRule="atLeast"/>
        <w:ind w:left="426" w:hanging="360"/>
        <w:rPr>
          <w:rFonts w:ascii="Times New Roman" w:eastAsia="华文细黑" w:hAnsi="Times New Roman"/>
          <w:b w:val="0"/>
          <w:w w:val="80"/>
          <w:sz w:val="24"/>
          <w:szCs w:val="24"/>
        </w:rPr>
      </w:pPr>
      <w:bookmarkStart w:id="35" w:name="_Toc501630912"/>
      <w:bookmarkStart w:id="36" w:name="_Toc532994435"/>
      <w:r w:rsidRPr="00453ABD">
        <w:rPr>
          <w:rFonts w:ascii="Times New Roman" w:eastAsia="华文细黑" w:hAnsi="Times New Roman"/>
          <w:b w:val="0"/>
          <w:w w:val="80"/>
          <w:sz w:val="24"/>
          <w:szCs w:val="24"/>
        </w:rPr>
        <w:t>实质性条款</w:t>
      </w:r>
      <w:r w:rsidRPr="00453ABD">
        <w:rPr>
          <w:rFonts w:ascii="Times New Roman" w:eastAsia="华文细黑" w:hAnsi="Times New Roman"/>
          <w:b w:val="0"/>
          <w:w w:val="80"/>
          <w:sz w:val="24"/>
          <w:szCs w:val="24"/>
        </w:rPr>
        <w:t>/</w:t>
      </w:r>
      <w:r w:rsidRPr="00453ABD">
        <w:rPr>
          <w:rFonts w:ascii="Times New Roman" w:eastAsia="华文细黑" w:hAnsi="Times New Roman"/>
          <w:b w:val="0"/>
          <w:w w:val="80"/>
          <w:sz w:val="24"/>
          <w:szCs w:val="24"/>
        </w:rPr>
        <w:t>要求</w:t>
      </w:r>
      <w:bookmarkEnd w:id="30"/>
      <w:bookmarkEnd w:id="31"/>
      <w:bookmarkEnd w:id="32"/>
      <w:bookmarkEnd w:id="33"/>
      <w:bookmarkEnd w:id="34"/>
      <w:bookmarkEnd w:id="35"/>
      <w:bookmarkEnd w:id="36"/>
    </w:p>
    <w:p w14:paraId="784C094C" w14:textId="77777777" w:rsidR="00C5038C" w:rsidRPr="00453ABD" w:rsidRDefault="00C5038C" w:rsidP="00C5038C">
      <w:pPr>
        <w:spacing w:before="120" w:after="120" w:line="240" w:lineRule="atLeast"/>
        <w:ind w:left="425"/>
        <w:rPr>
          <w:w w:val="80"/>
          <w:sz w:val="24"/>
        </w:rPr>
      </w:pPr>
      <w:r w:rsidRPr="00453ABD">
        <w:rPr>
          <w:w w:val="80"/>
          <w:sz w:val="24"/>
        </w:rPr>
        <w:t>标记有</w:t>
      </w:r>
      <w:r w:rsidRPr="00453ABD">
        <w:rPr>
          <w:w w:val="80"/>
          <w:sz w:val="24"/>
        </w:rPr>
        <w:t>“</w:t>
      </w:r>
      <w:r w:rsidRPr="00453ABD">
        <w:rPr>
          <w:w w:val="80"/>
          <w:sz w:val="24"/>
        </w:rPr>
        <w:t>＊</w:t>
      </w:r>
      <w:r w:rsidRPr="00453ABD">
        <w:rPr>
          <w:w w:val="80"/>
          <w:sz w:val="24"/>
        </w:rPr>
        <w:t>”</w:t>
      </w:r>
      <w:r w:rsidRPr="00453ABD">
        <w:rPr>
          <w:w w:val="80"/>
          <w:sz w:val="24"/>
        </w:rPr>
        <w:t>的条款与要求为招标文件的实质性要求，任何偏离将导致废标。</w:t>
      </w:r>
    </w:p>
    <w:p w14:paraId="180DB0C2" w14:textId="77777777" w:rsidR="00C5038C" w:rsidRPr="00453ABD" w:rsidRDefault="00C5038C" w:rsidP="00C5038C">
      <w:pPr>
        <w:pStyle w:val="4"/>
        <w:numPr>
          <w:ilvl w:val="0"/>
          <w:numId w:val="16"/>
        </w:numPr>
        <w:tabs>
          <w:tab w:val="left" w:pos="375"/>
        </w:tabs>
        <w:spacing w:before="120" w:after="120" w:line="240" w:lineRule="atLeast"/>
        <w:ind w:left="426" w:hanging="360"/>
        <w:rPr>
          <w:rFonts w:ascii="Times New Roman" w:eastAsia="华文细黑" w:hAnsi="Times New Roman"/>
          <w:b w:val="0"/>
          <w:w w:val="80"/>
          <w:sz w:val="24"/>
          <w:szCs w:val="24"/>
        </w:rPr>
      </w:pPr>
      <w:bookmarkStart w:id="37" w:name="_Toc324412563"/>
      <w:bookmarkStart w:id="38" w:name="_Toc324254276"/>
      <w:bookmarkStart w:id="39" w:name="_Toc263148907"/>
      <w:bookmarkStart w:id="40" w:name="_Toc259429098"/>
      <w:bookmarkStart w:id="41" w:name="_Toc195098607"/>
      <w:bookmarkStart w:id="42" w:name="_Toc501630913"/>
      <w:bookmarkStart w:id="43" w:name="_Toc532994436"/>
      <w:r w:rsidRPr="00453ABD">
        <w:rPr>
          <w:rFonts w:ascii="Times New Roman" w:eastAsia="华文细黑" w:hAnsi="Times New Roman"/>
          <w:b w:val="0"/>
          <w:w w:val="80"/>
          <w:sz w:val="24"/>
          <w:szCs w:val="24"/>
        </w:rPr>
        <w:t>工作内容分包规定</w:t>
      </w:r>
      <w:bookmarkEnd w:id="37"/>
      <w:bookmarkEnd w:id="38"/>
      <w:bookmarkEnd w:id="39"/>
      <w:bookmarkEnd w:id="40"/>
      <w:bookmarkEnd w:id="41"/>
      <w:bookmarkEnd w:id="42"/>
      <w:bookmarkEnd w:id="43"/>
    </w:p>
    <w:p w14:paraId="6042B799" w14:textId="77777777" w:rsidR="00C5038C" w:rsidRPr="00453ABD" w:rsidRDefault="00C5038C" w:rsidP="00C5038C">
      <w:pPr>
        <w:spacing w:before="120" w:after="120" w:line="380" w:lineRule="exact"/>
        <w:ind w:left="425"/>
        <w:rPr>
          <w:rFonts w:eastAsia="华文细黑"/>
          <w:w w:val="80"/>
          <w:sz w:val="24"/>
        </w:rPr>
      </w:pPr>
      <w:r w:rsidRPr="00453ABD">
        <w:rPr>
          <w:w w:val="80"/>
          <w:sz w:val="24"/>
        </w:rPr>
        <w:t>＊</w:t>
      </w:r>
      <w:r w:rsidRPr="00453ABD">
        <w:rPr>
          <w:rFonts w:eastAsia="华文细黑"/>
          <w:w w:val="80"/>
          <w:sz w:val="24"/>
        </w:rPr>
        <w:t>本项目重要、关键性工作部分，必须由中标人单位自身负责完成，不得分包给其他单位。</w:t>
      </w:r>
    </w:p>
    <w:p w14:paraId="7A8A6077" w14:textId="77777777" w:rsidR="00C5038C" w:rsidRPr="00453ABD" w:rsidRDefault="00C5038C" w:rsidP="00C5038C">
      <w:pPr>
        <w:spacing w:before="120" w:after="120" w:line="420" w:lineRule="exact"/>
        <w:ind w:left="425"/>
        <w:rPr>
          <w:w w:val="80"/>
          <w:sz w:val="24"/>
        </w:rPr>
      </w:pPr>
      <w:r w:rsidRPr="00453ABD">
        <w:rPr>
          <w:w w:val="80"/>
          <w:sz w:val="24"/>
        </w:rPr>
        <w:t>2.1</w:t>
      </w:r>
      <w:r w:rsidRPr="00453ABD">
        <w:rPr>
          <w:w w:val="80"/>
          <w:sz w:val="24"/>
        </w:rPr>
        <w:t>、考虑到降低成本、方便供应商提高工作效率，本项目的辅助性、常规性工作，如资料收集、前期调研、成果整理、会议组织、报批文件等工作，可以分包给具有相应资质、有能力的其他单位或与之合作完成，但必须经业主单位审核后书面同意方可进行。</w:t>
      </w:r>
    </w:p>
    <w:p w14:paraId="29A3A70C" w14:textId="77777777" w:rsidR="00C5038C" w:rsidRPr="00453ABD" w:rsidRDefault="00C5038C" w:rsidP="00C5038C">
      <w:pPr>
        <w:spacing w:before="120" w:after="120" w:line="420" w:lineRule="exact"/>
        <w:ind w:left="425"/>
        <w:rPr>
          <w:w w:val="80"/>
          <w:sz w:val="24"/>
        </w:rPr>
      </w:pPr>
      <w:r w:rsidRPr="00453ABD">
        <w:rPr>
          <w:w w:val="80"/>
          <w:sz w:val="24"/>
        </w:rPr>
        <w:t>2.2</w:t>
      </w:r>
      <w:r w:rsidRPr="00453ABD">
        <w:rPr>
          <w:w w:val="80"/>
          <w:sz w:val="24"/>
        </w:rPr>
        <w:t>中标人自行决定是否分包、如何分包上述规定性质的工作内容及选择合格的合作伙伴，并在投标文件中列明（招标文件注明不准分包的情形除外）。</w:t>
      </w:r>
    </w:p>
    <w:p w14:paraId="064C4DE8" w14:textId="77777777" w:rsidR="00C5038C" w:rsidRPr="00453ABD" w:rsidRDefault="00C5038C" w:rsidP="00C5038C">
      <w:pPr>
        <w:pStyle w:val="4"/>
        <w:numPr>
          <w:ilvl w:val="0"/>
          <w:numId w:val="16"/>
        </w:numPr>
        <w:tabs>
          <w:tab w:val="left" w:pos="375"/>
        </w:tabs>
        <w:spacing w:before="120" w:after="120" w:line="240" w:lineRule="atLeast"/>
        <w:ind w:left="426" w:hanging="360"/>
        <w:rPr>
          <w:rFonts w:ascii="Times New Roman" w:eastAsia="华文细黑" w:hAnsi="Times New Roman"/>
          <w:b w:val="0"/>
          <w:w w:val="80"/>
          <w:sz w:val="24"/>
          <w:szCs w:val="24"/>
        </w:rPr>
      </w:pPr>
      <w:bookmarkStart w:id="44" w:name="_Toc501630914"/>
      <w:bookmarkStart w:id="45" w:name="_Toc532994437"/>
      <w:bookmarkStart w:id="46" w:name="_Toc324412564"/>
      <w:bookmarkStart w:id="47" w:name="_Toc324254277"/>
      <w:bookmarkStart w:id="48" w:name="_Toc263148908"/>
      <w:bookmarkStart w:id="49" w:name="_Toc259429099"/>
      <w:bookmarkStart w:id="50" w:name="_Toc222735435"/>
      <w:r w:rsidRPr="00453ABD">
        <w:rPr>
          <w:rFonts w:ascii="Times New Roman" w:hAnsi="Times New Roman"/>
          <w:b w:val="0"/>
          <w:w w:val="80"/>
          <w:sz w:val="24"/>
          <w:szCs w:val="24"/>
        </w:rPr>
        <w:t>＊</w:t>
      </w:r>
      <w:r w:rsidRPr="00453ABD">
        <w:rPr>
          <w:rFonts w:ascii="Times New Roman" w:eastAsia="华文细黑" w:hAnsi="Times New Roman"/>
          <w:b w:val="0"/>
          <w:w w:val="80"/>
          <w:sz w:val="24"/>
          <w:szCs w:val="24"/>
        </w:rPr>
        <w:t>实施方案要求</w:t>
      </w:r>
      <w:bookmarkEnd w:id="44"/>
      <w:bookmarkEnd w:id="45"/>
    </w:p>
    <w:p w14:paraId="385568E4" w14:textId="77777777" w:rsidR="00C5038C" w:rsidRPr="00453ABD" w:rsidRDefault="00C5038C" w:rsidP="00C5038C">
      <w:pPr>
        <w:spacing w:before="120" w:after="120" w:line="420" w:lineRule="exact"/>
        <w:ind w:left="425"/>
        <w:rPr>
          <w:w w:val="80"/>
          <w:sz w:val="24"/>
        </w:rPr>
      </w:pPr>
      <w:r w:rsidRPr="00453ABD">
        <w:rPr>
          <w:w w:val="80"/>
          <w:sz w:val="24"/>
        </w:rPr>
        <w:t>3.1</w:t>
      </w:r>
      <w:r w:rsidRPr="00453ABD">
        <w:rPr>
          <w:w w:val="80"/>
          <w:sz w:val="24"/>
        </w:rPr>
        <w:t>、项目组成人员须报业主单位备案归档，服务期间不得更换，特殊情况必须更换的，更换人员满足工作及工作组组成要求的，经业主单位书面同意后，方可进行，否则视同中标人违约；投标人须做出项目组组成人员结构及同等人员更换承诺；</w:t>
      </w:r>
    </w:p>
    <w:p w14:paraId="3FA5C1BA" w14:textId="77777777" w:rsidR="00C5038C" w:rsidRPr="00453ABD" w:rsidRDefault="00C5038C" w:rsidP="00C5038C">
      <w:pPr>
        <w:spacing w:before="120" w:after="120" w:line="420" w:lineRule="exact"/>
        <w:ind w:left="425"/>
        <w:rPr>
          <w:w w:val="80"/>
          <w:sz w:val="24"/>
        </w:rPr>
      </w:pPr>
      <w:r w:rsidRPr="00453ABD">
        <w:rPr>
          <w:w w:val="80"/>
          <w:sz w:val="24"/>
        </w:rPr>
        <w:t>3.2</w:t>
      </w:r>
      <w:r w:rsidRPr="00453ABD">
        <w:rPr>
          <w:w w:val="80"/>
          <w:sz w:val="24"/>
        </w:rPr>
        <w:t>、投标人须简明扼要的列出实施方案与质量保证梗概，并在要求递交的文件中进行详细论述；投标人未递交招标文件要求的文件与内容，是投标人的投标风险。</w:t>
      </w:r>
    </w:p>
    <w:p w14:paraId="5505E0AC" w14:textId="77777777" w:rsidR="00C5038C" w:rsidRPr="00453ABD" w:rsidRDefault="00C5038C" w:rsidP="00C5038C">
      <w:pPr>
        <w:spacing w:before="120" w:after="120" w:line="420" w:lineRule="exact"/>
        <w:ind w:left="425"/>
        <w:rPr>
          <w:w w:val="80"/>
          <w:sz w:val="24"/>
        </w:rPr>
      </w:pPr>
      <w:r w:rsidRPr="00453ABD">
        <w:rPr>
          <w:w w:val="80"/>
          <w:sz w:val="24"/>
        </w:rPr>
        <w:t>3.3</w:t>
      </w:r>
      <w:r w:rsidRPr="00453ABD">
        <w:rPr>
          <w:w w:val="80"/>
          <w:sz w:val="24"/>
        </w:rPr>
        <w:t>、运行维护所需的设备必须为在中国可合法销售的产品。</w:t>
      </w:r>
    </w:p>
    <w:p w14:paraId="5D891A19" w14:textId="77777777" w:rsidR="00C5038C" w:rsidRPr="00453ABD" w:rsidRDefault="00C5038C" w:rsidP="00C5038C">
      <w:pPr>
        <w:pStyle w:val="4"/>
        <w:numPr>
          <w:ilvl w:val="0"/>
          <w:numId w:val="16"/>
        </w:numPr>
        <w:tabs>
          <w:tab w:val="left" w:pos="375"/>
        </w:tabs>
        <w:spacing w:before="120" w:after="120" w:line="240" w:lineRule="atLeast"/>
        <w:ind w:left="426" w:hanging="360"/>
        <w:rPr>
          <w:rFonts w:ascii="Times New Roman" w:eastAsia="华文细黑" w:hAnsi="Times New Roman"/>
          <w:b w:val="0"/>
          <w:w w:val="80"/>
          <w:sz w:val="24"/>
          <w:szCs w:val="24"/>
        </w:rPr>
      </w:pPr>
      <w:bookmarkStart w:id="51" w:name="_Toc501630915"/>
      <w:bookmarkStart w:id="52" w:name="_Toc532994438"/>
      <w:r w:rsidRPr="00453ABD">
        <w:rPr>
          <w:rFonts w:ascii="Times New Roman" w:eastAsia="华文细黑" w:hAnsi="Times New Roman"/>
          <w:b w:val="0"/>
          <w:w w:val="80"/>
          <w:sz w:val="24"/>
          <w:szCs w:val="24"/>
        </w:rPr>
        <w:t>项目概况</w:t>
      </w:r>
      <w:bookmarkEnd w:id="46"/>
      <w:bookmarkEnd w:id="47"/>
      <w:bookmarkEnd w:id="48"/>
      <w:bookmarkEnd w:id="49"/>
      <w:bookmarkEnd w:id="50"/>
      <w:bookmarkEnd w:id="51"/>
      <w:bookmarkEnd w:id="52"/>
    </w:p>
    <w:p w14:paraId="6FBB1555" w14:textId="77777777" w:rsidR="00C5038C" w:rsidRPr="00453ABD" w:rsidRDefault="00C5038C" w:rsidP="00C5038C">
      <w:pPr>
        <w:pStyle w:val="a"/>
        <w:numPr>
          <w:ilvl w:val="0"/>
          <w:numId w:val="17"/>
        </w:numPr>
        <w:tabs>
          <w:tab w:val="left" w:pos="851"/>
        </w:tabs>
        <w:spacing w:before="120" w:after="120" w:line="420" w:lineRule="exact"/>
        <w:ind w:left="3420"/>
        <w:rPr>
          <w:rFonts w:ascii="Times New Roman" w:hAnsi="Times New Roman"/>
          <w:vanish/>
          <w:w w:val="80"/>
          <w:sz w:val="24"/>
          <w:szCs w:val="24"/>
        </w:rPr>
      </w:pPr>
    </w:p>
    <w:p w14:paraId="772E5F6D" w14:textId="77777777" w:rsidR="00C5038C" w:rsidRPr="00453ABD" w:rsidRDefault="00C5038C" w:rsidP="00C5038C">
      <w:pPr>
        <w:pStyle w:val="a"/>
        <w:numPr>
          <w:ilvl w:val="0"/>
          <w:numId w:val="17"/>
        </w:numPr>
        <w:tabs>
          <w:tab w:val="left" w:pos="851"/>
        </w:tabs>
        <w:spacing w:before="120" w:after="120" w:line="420" w:lineRule="exact"/>
        <w:ind w:left="3420"/>
        <w:rPr>
          <w:rFonts w:ascii="Times New Roman" w:hAnsi="Times New Roman"/>
          <w:vanish/>
          <w:w w:val="80"/>
          <w:sz w:val="24"/>
          <w:szCs w:val="24"/>
        </w:rPr>
      </w:pPr>
    </w:p>
    <w:p w14:paraId="490FDB0C" w14:textId="77777777" w:rsidR="00C5038C" w:rsidRPr="00453ABD" w:rsidRDefault="00C5038C" w:rsidP="00C5038C">
      <w:pPr>
        <w:spacing w:before="120" w:after="120" w:line="420" w:lineRule="exact"/>
        <w:ind w:left="425" w:firstLineChars="223" w:firstLine="426"/>
        <w:rPr>
          <w:w w:val="80"/>
          <w:sz w:val="24"/>
        </w:rPr>
      </w:pPr>
      <w:bookmarkStart w:id="53" w:name="_Toc15370"/>
      <w:bookmarkStart w:id="54" w:name="_Toc501630916"/>
      <w:bookmarkStart w:id="55" w:name="_Toc324412567"/>
      <w:bookmarkStart w:id="56" w:name="_Toc324254280"/>
      <w:bookmarkStart w:id="57" w:name="_Toc263148911"/>
      <w:bookmarkStart w:id="58" w:name="_Toc259429102"/>
      <w:bookmarkStart w:id="59" w:name="_Toc222735438"/>
      <w:r w:rsidRPr="00453ABD">
        <w:rPr>
          <w:w w:val="80"/>
          <w:sz w:val="24"/>
        </w:rPr>
        <w:t>开展镇海区地下水环境现状调查，是实践科学发展观，落实《全国地下水污染防治规划</w:t>
      </w:r>
      <w:r w:rsidRPr="00453ABD">
        <w:rPr>
          <w:w w:val="80"/>
          <w:sz w:val="24"/>
        </w:rPr>
        <w:t>(2011-2020</w:t>
      </w:r>
      <w:r w:rsidRPr="00453ABD">
        <w:rPr>
          <w:w w:val="80"/>
          <w:sz w:val="24"/>
        </w:rPr>
        <w:t>年</w:t>
      </w:r>
      <w:r w:rsidRPr="00453ABD">
        <w:rPr>
          <w:w w:val="80"/>
          <w:sz w:val="24"/>
        </w:rPr>
        <w:t>)</w:t>
      </w:r>
      <w:r w:rsidRPr="00453ABD">
        <w:rPr>
          <w:w w:val="80"/>
          <w:sz w:val="24"/>
        </w:rPr>
        <w:t>》，努力实现</w:t>
      </w:r>
      <w:r w:rsidRPr="00453ABD">
        <w:rPr>
          <w:w w:val="80"/>
          <w:sz w:val="24"/>
        </w:rPr>
        <w:t>“</w:t>
      </w:r>
      <w:r w:rsidRPr="00453ABD">
        <w:rPr>
          <w:w w:val="80"/>
          <w:sz w:val="24"/>
        </w:rPr>
        <w:t>三个说清</w:t>
      </w:r>
      <w:r w:rsidRPr="00453ABD">
        <w:rPr>
          <w:w w:val="80"/>
          <w:sz w:val="24"/>
        </w:rPr>
        <w:t>”</w:t>
      </w:r>
      <w:r w:rsidRPr="00453ABD">
        <w:rPr>
          <w:w w:val="80"/>
          <w:sz w:val="24"/>
        </w:rPr>
        <w:t>的重要举措。即</w:t>
      </w:r>
      <w:r w:rsidRPr="00453ABD">
        <w:rPr>
          <w:w w:val="80"/>
          <w:sz w:val="24"/>
        </w:rPr>
        <w:t>“</w:t>
      </w:r>
      <w:r w:rsidRPr="00453ABD">
        <w:rPr>
          <w:w w:val="80"/>
          <w:sz w:val="24"/>
        </w:rPr>
        <w:t>说清环境质量状况及变化趋势、说清污染源排放状况、说清潜在的环境风险</w:t>
      </w:r>
      <w:r w:rsidRPr="00453ABD">
        <w:rPr>
          <w:w w:val="80"/>
          <w:sz w:val="24"/>
        </w:rPr>
        <w:t>”</w:t>
      </w:r>
      <w:r w:rsidRPr="00453ABD">
        <w:rPr>
          <w:w w:val="80"/>
          <w:sz w:val="24"/>
        </w:rPr>
        <w:t>。该调查可以真实反映环境情况，通过科学手段，切实找准环境保护</w:t>
      </w:r>
      <w:r w:rsidRPr="00453ABD">
        <w:rPr>
          <w:w w:val="80"/>
          <w:sz w:val="24"/>
        </w:rPr>
        <w:t>(</w:t>
      </w:r>
      <w:r w:rsidRPr="00453ABD">
        <w:rPr>
          <w:w w:val="80"/>
          <w:sz w:val="24"/>
        </w:rPr>
        <w:t>污染控制</w:t>
      </w:r>
      <w:r w:rsidRPr="00453ABD">
        <w:rPr>
          <w:w w:val="80"/>
          <w:sz w:val="24"/>
        </w:rPr>
        <w:t>)</w:t>
      </w:r>
      <w:r w:rsidRPr="00453ABD">
        <w:rPr>
          <w:w w:val="80"/>
          <w:sz w:val="24"/>
        </w:rPr>
        <w:t>工作的落脚点，政府决策和</w:t>
      </w:r>
      <w:r w:rsidRPr="00453ABD">
        <w:rPr>
          <w:w w:val="80"/>
          <w:sz w:val="24"/>
        </w:rPr>
        <w:lastRenderedPageBreak/>
        <w:t>环境管理提供技术支撑。同时，设计构建全面系统、特色鲜明，且适合镇海区实际情况的地下水监管体系与制度，有利于明确责任，从源头上有效实现污染控制。从而进一步减少入河污染，为提升水质，早日实现五水共治目标奠定基础，能产生较大的环境效益和社会效益。</w:t>
      </w:r>
    </w:p>
    <w:p w14:paraId="00533E58" w14:textId="77777777" w:rsidR="00C5038C" w:rsidRPr="00453ABD" w:rsidRDefault="00C5038C" w:rsidP="00C5038C">
      <w:pPr>
        <w:pStyle w:val="4"/>
        <w:numPr>
          <w:ilvl w:val="0"/>
          <w:numId w:val="16"/>
        </w:numPr>
        <w:tabs>
          <w:tab w:val="left" w:pos="375"/>
        </w:tabs>
        <w:spacing w:before="120" w:after="120" w:line="240" w:lineRule="atLeast"/>
        <w:ind w:left="426" w:hanging="360"/>
        <w:rPr>
          <w:rFonts w:ascii="Times New Roman" w:eastAsia="华文细黑" w:hAnsi="Times New Roman"/>
          <w:b w:val="0"/>
          <w:w w:val="80"/>
          <w:sz w:val="24"/>
          <w:szCs w:val="24"/>
        </w:rPr>
      </w:pPr>
      <w:bookmarkStart w:id="60" w:name="_Toc532994439"/>
      <w:r w:rsidRPr="00453ABD">
        <w:rPr>
          <w:rFonts w:ascii="Times New Roman" w:hAnsi="Times New Roman"/>
          <w:b w:val="0"/>
          <w:w w:val="80"/>
          <w:sz w:val="24"/>
          <w:szCs w:val="24"/>
        </w:rPr>
        <w:t>＊</w:t>
      </w:r>
      <w:r w:rsidRPr="00453ABD">
        <w:rPr>
          <w:rFonts w:ascii="Times New Roman" w:eastAsia="华文细黑" w:hAnsi="Times New Roman"/>
          <w:b w:val="0"/>
          <w:w w:val="80"/>
          <w:sz w:val="24"/>
          <w:szCs w:val="24"/>
        </w:rPr>
        <w:t>服务内容清单及技术指标</w:t>
      </w:r>
      <w:bookmarkEnd w:id="53"/>
      <w:bookmarkEnd w:id="54"/>
      <w:bookmarkEnd w:id="60"/>
    </w:p>
    <w:p w14:paraId="148B676D" w14:textId="77777777" w:rsidR="00C5038C" w:rsidRPr="00453ABD" w:rsidRDefault="00C5038C" w:rsidP="00C5038C">
      <w:pPr>
        <w:spacing w:before="120" w:after="120" w:line="420" w:lineRule="exact"/>
        <w:ind w:left="425"/>
        <w:rPr>
          <w:w w:val="80"/>
          <w:sz w:val="24"/>
        </w:rPr>
      </w:pPr>
      <w:r w:rsidRPr="00453ABD">
        <w:rPr>
          <w:w w:val="80"/>
          <w:sz w:val="24"/>
        </w:rPr>
        <w:t>5.1</w:t>
      </w:r>
      <w:r w:rsidRPr="00453ABD">
        <w:rPr>
          <w:w w:val="80"/>
          <w:sz w:val="24"/>
        </w:rPr>
        <w:t>、监测时间和频次</w:t>
      </w:r>
    </w:p>
    <w:p w14:paraId="430B6F94" w14:textId="77777777" w:rsidR="00C5038C" w:rsidRPr="00453ABD" w:rsidRDefault="00C5038C" w:rsidP="00C5038C">
      <w:pPr>
        <w:spacing w:before="120" w:after="120" w:line="420" w:lineRule="exact"/>
        <w:ind w:left="425" w:firstLineChars="223" w:firstLine="426"/>
        <w:rPr>
          <w:w w:val="80"/>
          <w:sz w:val="24"/>
        </w:rPr>
      </w:pPr>
      <w:r w:rsidRPr="00453ABD">
        <w:rPr>
          <w:w w:val="80"/>
          <w:sz w:val="24"/>
        </w:rPr>
        <w:t>维护内容：编制地下水维护方案，并根据维护方案对点位进行维护。</w:t>
      </w:r>
    </w:p>
    <w:p w14:paraId="28C464B4" w14:textId="77777777" w:rsidR="00C5038C" w:rsidRPr="00453ABD" w:rsidRDefault="00C5038C" w:rsidP="00C5038C">
      <w:pPr>
        <w:spacing w:before="120" w:after="120" w:line="420" w:lineRule="exact"/>
        <w:ind w:left="425" w:firstLineChars="223" w:firstLine="426"/>
        <w:rPr>
          <w:w w:val="80"/>
          <w:sz w:val="24"/>
        </w:rPr>
      </w:pPr>
      <w:r w:rsidRPr="00453ABD">
        <w:rPr>
          <w:w w:val="80"/>
          <w:sz w:val="24"/>
        </w:rPr>
        <w:t>监测内容：每半年监测地下水</w:t>
      </w:r>
      <w:proofErr w:type="gramStart"/>
      <w:r w:rsidRPr="00453ABD">
        <w:rPr>
          <w:w w:val="80"/>
          <w:sz w:val="24"/>
        </w:rPr>
        <w:t>所有点位</w:t>
      </w:r>
      <w:proofErr w:type="gramEnd"/>
      <w:r w:rsidRPr="00453ABD">
        <w:rPr>
          <w:w w:val="80"/>
          <w:sz w:val="24"/>
        </w:rPr>
        <w:t>（</w:t>
      </w:r>
      <w:r w:rsidRPr="00453ABD">
        <w:rPr>
          <w:w w:val="80"/>
          <w:sz w:val="24"/>
        </w:rPr>
        <w:t>116</w:t>
      </w:r>
      <w:r w:rsidRPr="00453ABD">
        <w:rPr>
          <w:w w:val="80"/>
          <w:sz w:val="24"/>
        </w:rPr>
        <w:t>）一次，共两次，提供相关数据报表和报告。</w:t>
      </w:r>
    </w:p>
    <w:p w14:paraId="11581493" w14:textId="77777777" w:rsidR="00C5038C" w:rsidRPr="00453ABD" w:rsidRDefault="00C5038C" w:rsidP="00C5038C">
      <w:pPr>
        <w:spacing w:before="120" w:after="120" w:line="420" w:lineRule="exact"/>
        <w:ind w:left="425"/>
        <w:rPr>
          <w:w w:val="80"/>
          <w:sz w:val="24"/>
        </w:rPr>
      </w:pPr>
      <w:r w:rsidRPr="00453ABD">
        <w:rPr>
          <w:w w:val="80"/>
          <w:sz w:val="24"/>
        </w:rPr>
        <w:t>5.2</w:t>
      </w:r>
      <w:r w:rsidRPr="00453ABD">
        <w:rPr>
          <w:w w:val="80"/>
          <w:sz w:val="24"/>
        </w:rPr>
        <w:t>、监测项目</w:t>
      </w:r>
    </w:p>
    <w:p w14:paraId="7B1A144E" w14:textId="77777777" w:rsidR="00C5038C" w:rsidRPr="00453ABD" w:rsidRDefault="00C5038C" w:rsidP="00C5038C">
      <w:pPr>
        <w:spacing w:before="120" w:after="120" w:line="420" w:lineRule="exact"/>
        <w:ind w:left="425" w:firstLineChars="223" w:firstLine="426"/>
        <w:rPr>
          <w:w w:val="80"/>
          <w:sz w:val="24"/>
        </w:rPr>
      </w:pPr>
      <w:r w:rsidRPr="00453ABD">
        <w:rPr>
          <w:w w:val="80"/>
          <w:sz w:val="24"/>
        </w:rPr>
        <w:t>监测项目为：</w:t>
      </w:r>
      <w:proofErr w:type="spellStart"/>
      <w:r w:rsidRPr="00453ABD">
        <w:rPr>
          <w:w w:val="80"/>
          <w:sz w:val="24"/>
        </w:rPr>
        <w:t>COD</w:t>
      </w:r>
      <w:r w:rsidRPr="00453ABD">
        <w:rPr>
          <w:w w:val="80"/>
          <w:sz w:val="24"/>
          <w:vertAlign w:val="subscript"/>
        </w:rPr>
        <w:t>Mn</w:t>
      </w:r>
      <w:proofErr w:type="spellEnd"/>
      <w:r w:rsidRPr="00453ABD">
        <w:rPr>
          <w:w w:val="80"/>
          <w:sz w:val="24"/>
        </w:rPr>
        <w:t>、</w:t>
      </w:r>
      <w:r w:rsidRPr="00453ABD">
        <w:rPr>
          <w:w w:val="80"/>
          <w:sz w:val="24"/>
        </w:rPr>
        <w:t>NH</w:t>
      </w:r>
      <w:r w:rsidRPr="00453ABD">
        <w:rPr>
          <w:w w:val="80"/>
          <w:sz w:val="24"/>
          <w:vertAlign w:val="subscript"/>
        </w:rPr>
        <w:t>3</w:t>
      </w:r>
      <w:r w:rsidRPr="00453ABD">
        <w:rPr>
          <w:w w:val="80"/>
          <w:sz w:val="24"/>
        </w:rPr>
        <w:t>N</w:t>
      </w:r>
      <w:r w:rsidRPr="00453ABD">
        <w:rPr>
          <w:w w:val="80"/>
          <w:sz w:val="24"/>
        </w:rPr>
        <w:t>、</w:t>
      </w:r>
      <w:r w:rsidRPr="00453ABD">
        <w:rPr>
          <w:w w:val="80"/>
          <w:sz w:val="24"/>
        </w:rPr>
        <w:t>TP</w:t>
      </w:r>
      <w:r w:rsidRPr="00453ABD">
        <w:rPr>
          <w:w w:val="80"/>
          <w:sz w:val="24"/>
        </w:rPr>
        <w:t>、</w:t>
      </w:r>
      <w:proofErr w:type="spellStart"/>
      <w:r w:rsidRPr="00453ABD">
        <w:rPr>
          <w:w w:val="80"/>
          <w:sz w:val="24"/>
        </w:rPr>
        <w:t>COD</w:t>
      </w:r>
      <w:r w:rsidRPr="00453ABD">
        <w:rPr>
          <w:w w:val="80"/>
          <w:sz w:val="24"/>
          <w:vertAlign w:val="subscript"/>
        </w:rPr>
        <w:t>Cr</w:t>
      </w:r>
      <w:proofErr w:type="spellEnd"/>
      <w:r w:rsidRPr="00453ABD">
        <w:rPr>
          <w:w w:val="80"/>
          <w:sz w:val="24"/>
        </w:rPr>
        <w:t>、</w:t>
      </w:r>
      <w:r w:rsidRPr="00453ABD">
        <w:rPr>
          <w:w w:val="80"/>
          <w:sz w:val="24"/>
        </w:rPr>
        <w:t>pH</w:t>
      </w:r>
      <w:r w:rsidRPr="00453ABD">
        <w:rPr>
          <w:w w:val="80"/>
          <w:sz w:val="24"/>
        </w:rPr>
        <w:t>等共</w:t>
      </w:r>
      <w:r w:rsidRPr="00453ABD">
        <w:rPr>
          <w:w w:val="80"/>
          <w:sz w:val="24"/>
        </w:rPr>
        <w:t>5</w:t>
      </w:r>
      <w:r w:rsidRPr="00453ABD">
        <w:rPr>
          <w:w w:val="80"/>
          <w:sz w:val="24"/>
        </w:rPr>
        <w:t>项监测指标及其</w:t>
      </w:r>
      <w:proofErr w:type="gramStart"/>
      <w:r w:rsidRPr="00453ABD">
        <w:rPr>
          <w:w w:val="80"/>
          <w:sz w:val="24"/>
        </w:rPr>
        <w:t>他特征</w:t>
      </w:r>
      <w:proofErr w:type="gramEnd"/>
      <w:r w:rsidRPr="00453ABD">
        <w:rPr>
          <w:w w:val="80"/>
          <w:sz w:val="24"/>
        </w:rPr>
        <w:t>污染物。</w:t>
      </w:r>
    </w:p>
    <w:p w14:paraId="3289EA6D" w14:textId="77777777" w:rsidR="00C5038C" w:rsidRPr="00453ABD" w:rsidRDefault="00C5038C" w:rsidP="00C5038C">
      <w:pPr>
        <w:spacing w:before="120" w:after="120" w:line="420" w:lineRule="exact"/>
        <w:ind w:left="425"/>
        <w:rPr>
          <w:w w:val="80"/>
          <w:sz w:val="24"/>
        </w:rPr>
      </w:pPr>
      <w:r w:rsidRPr="00453ABD">
        <w:rPr>
          <w:w w:val="80"/>
          <w:sz w:val="24"/>
        </w:rPr>
        <w:t>5.3</w:t>
      </w:r>
      <w:r w:rsidRPr="00453ABD">
        <w:rPr>
          <w:w w:val="80"/>
          <w:sz w:val="24"/>
        </w:rPr>
        <w:t>、监测分析方法</w:t>
      </w:r>
    </w:p>
    <w:p w14:paraId="6FF31543" w14:textId="77777777" w:rsidR="00C5038C" w:rsidRPr="00453ABD" w:rsidRDefault="00C5038C" w:rsidP="00C5038C">
      <w:pPr>
        <w:spacing w:before="120" w:after="120" w:line="420" w:lineRule="exact"/>
        <w:ind w:left="425" w:firstLineChars="223" w:firstLine="426"/>
        <w:rPr>
          <w:w w:val="80"/>
          <w:sz w:val="24"/>
        </w:rPr>
      </w:pPr>
      <w:r w:rsidRPr="00453ABD">
        <w:rPr>
          <w:w w:val="80"/>
          <w:sz w:val="24"/>
        </w:rPr>
        <w:t>监测分析方法选择国家标准分析方法。</w:t>
      </w:r>
    </w:p>
    <w:p w14:paraId="5B8397FC" w14:textId="77777777" w:rsidR="00C5038C" w:rsidRPr="00453ABD" w:rsidRDefault="00C5038C" w:rsidP="00C5038C">
      <w:pPr>
        <w:pStyle w:val="4"/>
        <w:numPr>
          <w:ilvl w:val="0"/>
          <w:numId w:val="16"/>
        </w:numPr>
        <w:tabs>
          <w:tab w:val="left" w:pos="375"/>
        </w:tabs>
        <w:spacing w:before="120" w:after="120" w:line="240" w:lineRule="atLeast"/>
        <w:ind w:left="426" w:hanging="360"/>
        <w:rPr>
          <w:rFonts w:ascii="Times New Roman" w:eastAsia="华文细黑" w:hAnsi="Times New Roman"/>
          <w:b w:val="0"/>
          <w:w w:val="80"/>
          <w:sz w:val="24"/>
          <w:szCs w:val="24"/>
        </w:rPr>
      </w:pPr>
      <w:bookmarkStart w:id="61" w:name="_Toc501630917"/>
      <w:bookmarkStart w:id="62" w:name="_Toc532994440"/>
      <w:r w:rsidRPr="00453ABD">
        <w:rPr>
          <w:rFonts w:ascii="Times New Roman" w:eastAsia="华文细黑" w:hAnsi="Times New Roman"/>
          <w:b w:val="0"/>
          <w:w w:val="80"/>
          <w:sz w:val="24"/>
          <w:szCs w:val="24"/>
        </w:rPr>
        <w:t>投标文件应该详细叙述项目的实施方案</w:t>
      </w:r>
      <w:bookmarkEnd w:id="55"/>
      <w:bookmarkEnd w:id="56"/>
      <w:bookmarkEnd w:id="57"/>
      <w:bookmarkEnd w:id="58"/>
      <w:bookmarkEnd w:id="59"/>
      <w:bookmarkEnd w:id="61"/>
      <w:bookmarkEnd w:id="62"/>
    </w:p>
    <w:tbl>
      <w:tblPr>
        <w:tblW w:w="0" w:type="auto"/>
        <w:tblInd w:w="534"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516"/>
        <w:gridCol w:w="7625"/>
      </w:tblGrid>
      <w:tr w:rsidR="00C5038C" w:rsidRPr="00453ABD" w14:paraId="65143C2C"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626A8712" w14:textId="77777777" w:rsidR="00C5038C" w:rsidRPr="00453ABD" w:rsidRDefault="00C5038C" w:rsidP="00833704">
            <w:pPr>
              <w:jc w:val="center"/>
              <w:rPr>
                <w:rFonts w:eastAsia="华文细黑"/>
                <w:w w:val="80"/>
                <w:szCs w:val="21"/>
              </w:rPr>
            </w:pPr>
            <w:r w:rsidRPr="00453ABD">
              <w:rPr>
                <w:rFonts w:eastAsia="华文细黑"/>
                <w:w w:val="80"/>
                <w:szCs w:val="21"/>
              </w:rPr>
              <w:t>序号</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2BCCA64A" w14:textId="77777777" w:rsidR="00C5038C" w:rsidRPr="00453ABD" w:rsidRDefault="00C5038C" w:rsidP="00833704">
            <w:pPr>
              <w:jc w:val="center"/>
              <w:rPr>
                <w:rFonts w:eastAsia="华文细黑"/>
                <w:w w:val="80"/>
                <w:szCs w:val="21"/>
              </w:rPr>
            </w:pPr>
            <w:r w:rsidRPr="00453ABD">
              <w:rPr>
                <w:rFonts w:eastAsia="华文细黑"/>
                <w:w w:val="80"/>
                <w:szCs w:val="21"/>
              </w:rPr>
              <w:t>方案名称</w:t>
            </w:r>
          </w:p>
        </w:tc>
      </w:tr>
      <w:tr w:rsidR="00C5038C" w:rsidRPr="00453ABD" w14:paraId="0EEB5653"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54555546" w14:textId="77777777" w:rsidR="00C5038C" w:rsidRPr="00453ABD" w:rsidRDefault="00C5038C" w:rsidP="00833704">
            <w:pPr>
              <w:jc w:val="center"/>
              <w:rPr>
                <w:rFonts w:eastAsia="华文细黑"/>
                <w:w w:val="80"/>
                <w:szCs w:val="21"/>
              </w:rPr>
            </w:pPr>
            <w:r w:rsidRPr="00453ABD">
              <w:rPr>
                <w:rFonts w:eastAsia="华文细黑"/>
                <w:w w:val="80"/>
                <w:szCs w:val="21"/>
              </w:rPr>
              <w:t>1</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68B550D8" w14:textId="77777777" w:rsidR="00C5038C" w:rsidRPr="00453ABD" w:rsidRDefault="00C5038C" w:rsidP="00833704">
            <w:pPr>
              <w:jc w:val="center"/>
              <w:rPr>
                <w:rFonts w:eastAsia="华文细黑"/>
                <w:w w:val="80"/>
                <w:szCs w:val="21"/>
              </w:rPr>
            </w:pPr>
            <w:r w:rsidRPr="00453ABD">
              <w:rPr>
                <w:rFonts w:eastAsia="华文细黑"/>
                <w:w w:val="80"/>
                <w:szCs w:val="21"/>
              </w:rPr>
              <w:t>工作方法及技术路线</w:t>
            </w:r>
          </w:p>
        </w:tc>
      </w:tr>
      <w:tr w:rsidR="00C5038C" w:rsidRPr="00453ABD" w14:paraId="271EF310"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755B582F" w14:textId="77777777" w:rsidR="00C5038C" w:rsidRPr="00453ABD" w:rsidRDefault="00C5038C" w:rsidP="00833704">
            <w:pPr>
              <w:jc w:val="center"/>
              <w:rPr>
                <w:rFonts w:eastAsia="华文细黑"/>
                <w:w w:val="80"/>
                <w:szCs w:val="21"/>
              </w:rPr>
            </w:pPr>
            <w:r w:rsidRPr="00453ABD">
              <w:rPr>
                <w:rFonts w:eastAsia="华文细黑"/>
                <w:w w:val="80"/>
                <w:szCs w:val="21"/>
              </w:rPr>
              <w:t>2</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4C52FF74" w14:textId="77777777" w:rsidR="00C5038C" w:rsidRPr="00453ABD" w:rsidRDefault="00C5038C" w:rsidP="00833704">
            <w:pPr>
              <w:jc w:val="center"/>
              <w:rPr>
                <w:rFonts w:eastAsia="华文细黑"/>
                <w:w w:val="80"/>
                <w:szCs w:val="21"/>
              </w:rPr>
            </w:pPr>
            <w:r w:rsidRPr="00453ABD">
              <w:rPr>
                <w:rFonts w:eastAsia="华文细黑"/>
                <w:w w:val="80"/>
                <w:szCs w:val="21"/>
              </w:rPr>
              <w:t>计划进度及时间安排</w:t>
            </w:r>
          </w:p>
        </w:tc>
      </w:tr>
      <w:tr w:rsidR="00C5038C" w:rsidRPr="00453ABD" w14:paraId="38C0A4D8"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695F7232" w14:textId="77777777" w:rsidR="00C5038C" w:rsidRPr="00453ABD" w:rsidRDefault="00C5038C" w:rsidP="00833704">
            <w:pPr>
              <w:jc w:val="center"/>
              <w:rPr>
                <w:rFonts w:eastAsia="华文细黑"/>
                <w:w w:val="80"/>
                <w:szCs w:val="21"/>
              </w:rPr>
            </w:pPr>
            <w:r w:rsidRPr="00453ABD">
              <w:rPr>
                <w:rFonts w:eastAsia="华文细黑"/>
                <w:w w:val="80"/>
                <w:szCs w:val="21"/>
              </w:rPr>
              <w:t>3</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0DACC9A6" w14:textId="77777777" w:rsidR="00C5038C" w:rsidRPr="00453ABD" w:rsidRDefault="00C5038C" w:rsidP="00833704">
            <w:pPr>
              <w:jc w:val="center"/>
              <w:rPr>
                <w:rFonts w:eastAsia="华文细黑"/>
                <w:w w:val="80"/>
                <w:szCs w:val="21"/>
              </w:rPr>
            </w:pPr>
            <w:r w:rsidRPr="00453ABD">
              <w:rPr>
                <w:rFonts w:eastAsia="华文细黑"/>
                <w:w w:val="80"/>
                <w:szCs w:val="21"/>
              </w:rPr>
              <w:t>项目负责人及主要编制人员有关资料</w:t>
            </w:r>
          </w:p>
        </w:tc>
      </w:tr>
      <w:tr w:rsidR="00C5038C" w:rsidRPr="00453ABD" w14:paraId="4922E827"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5180CD82" w14:textId="77777777" w:rsidR="00C5038C" w:rsidRPr="00453ABD" w:rsidRDefault="00C5038C" w:rsidP="00833704">
            <w:pPr>
              <w:jc w:val="center"/>
              <w:rPr>
                <w:rFonts w:eastAsia="华文细黑"/>
                <w:w w:val="80"/>
                <w:szCs w:val="21"/>
              </w:rPr>
            </w:pPr>
            <w:r w:rsidRPr="00453ABD">
              <w:rPr>
                <w:rFonts w:eastAsia="华文细黑"/>
                <w:w w:val="80"/>
                <w:szCs w:val="21"/>
              </w:rPr>
              <w:t>4</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5558C24D" w14:textId="77777777" w:rsidR="00C5038C" w:rsidRPr="00453ABD" w:rsidRDefault="00C5038C" w:rsidP="00833704">
            <w:pPr>
              <w:jc w:val="center"/>
              <w:rPr>
                <w:rFonts w:eastAsia="华文细黑"/>
                <w:w w:val="80"/>
                <w:szCs w:val="21"/>
              </w:rPr>
            </w:pPr>
            <w:r w:rsidRPr="00453ABD">
              <w:rPr>
                <w:rFonts w:eastAsia="华文细黑"/>
                <w:w w:val="80"/>
                <w:szCs w:val="21"/>
              </w:rPr>
              <w:t>相关监测的简要作品</w:t>
            </w:r>
          </w:p>
        </w:tc>
      </w:tr>
      <w:tr w:rsidR="00C5038C" w:rsidRPr="00453ABD" w14:paraId="5AB94CA5"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5B30F463" w14:textId="77777777" w:rsidR="00C5038C" w:rsidRPr="00453ABD" w:rsidRDefault="00C5038C" w:rsidP="00833704">
            <w:pPr>
              <w:jc w:val="center"/>
              <w:rPr>
                <w:rFonts w:eastAsia="华文细黑"/>
                <w:w w:val="80"/>
                <w:szCs w:val="21"/>
              </w:rPr>
            </w:pPr>
            <w:r w:rsidRPr="00453ABD">
              <w:rPr>
                <w:rFonts w:eastAsia="华文细黑"/>
                <w:w w:val="80"/>
                <w:szCs w:val="21"/>
              </w:rPr>
              <w:t>5</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001C5A1A" w14:textId="77777777" w:rsidR="00C5038C" w:rsidRPr="00453ABD" w:rsidRDefault="00C5038C" w:rsidP="00833704">
            <w:pPr>
              <w:jc w:val="center"/>
              <w:rPr>
                <w:rFonts w:eastAsia="华文细黑"/>
                <w:w w:val="80"/>
                <w:szCs w:val="21"/>
              </w:rPr>
            </w:pPr>
            <w:r w:rsidRPr="00453ABD">
              <w:rPr>
                <w:rFonts w:eastAsia="华文细黑"/>
                <w:w w:val="80"/>
                <w:szCs w:val="21"/>
              </w:rPr>
              <w:t>数据分析报告样本</w:t>
            </w:r>
          </w:p>
        </w:tc>
      </w:tr>
      <w:tr w:rsidR="00C5038C" w:rsidRPr="00453ABD" w14:paraId="7CDB2E0A"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11BE2E70" w14:textId="77777777" w:rsidR="00C5038C" w:rsidRPr="00453ABD" w:rsidRDefault="00C5038C" w:rsidP="00833704">
            <w:pPr>
              <w:jc w:val="center"/>
              <w:rPr>
                <w:rFonts w:eastAsia="华文细黑"/>
                <w:w w:val="80"/>
                <w:szCs w:val="21"/>
              </w:rPr>
            </w:pPr>
            <w:r w:rsidRPr="00453ABD">
              <w:rPr>
                <w:b/>
                <w:w w:val="80"/>
                <w:sz w:val="18"/>
                <w:szCs w:val="18"/>
              </w:rPr>
              <w:t>＊</w:t>
            </w:r>
            <w:r w:rsidRPr="00453ABD">
              <w:rPr>
                <w:rFonts w:eastAsia="华文细黑"/>
                <w:w w:val="80"/>
                <w:szCs w:val="21"/>
              </w:rPr>
              <w:t>6</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48082E0B" w14:textId="77777777" w:rsidR="00C5038C" w:rsidRPr="00453ABD" w:rsidRDefault="00C5038C" w:rsidP="00833704">
            <w:pPr>
              <w:jc w:val="center"/>
              <w:rPr>
                <w:rFonts w:eastAsia="华文细黑"/>
                <w:w w:val="80"/>
                <w:szCs w:val="21"/>
              </w:rPr>
            </w:pPr>
            <w:r w:rsidRPr="00453ABD">
              <w:rPr>
                <w:rFonts w:eastAsia="华文细黑"/>
                <w:w w:val="80"/>
                <w:szCs w:val="21"/>
              </w:rPr>
              <w:t>具有</w:t>
            </w:r>
            <w:r w:rsidRPr="00453ABD">
              <w:rPr>
                <w:rFonts w:eastAsia="华文细黑"/>
                <w:w w:val="80"/>
                <w:szCs w:val="21"/>
              </w:rPr>
              <w:t>GB/T 14848-2017</w:t>
            </w:r>
            <w:r w:rsidRPr="00453ABD">
              <w:rPr>
                <w:rFonts w:eastAsia="华文细黑"/>
                <w:w w:val="80"/>
                <w:szCs w:val="21"/>
              </w:rPr>
              <w:t>《地下水质量标准》中表</w:t>
            </w:r>
            <w:r w:rsidRPr="00453ABD">
              <w:rPr>
                <w:rFonts w:eastAsia="华文细黑"/>
                <w:w w:val="80"/>
                <w:szCs w:val="21"/>
              </w:rPr>
              <w:t>1</w:t>
            </w:r>
            <w:r w:rsidRPr="00453ABD">
              <w:rPr>
                <w:rFonts w:eastAsia="华文细黑"/>
                <w:w w:val="80"/>
                <w:szCs w:val="21"/>
              </w:rPr>
              <w:t>常规</w:t>
            </w:r>
            <w:r w:rsidRPr="00453ABD">
              <w:rPr>
                <w:rFonts w:eastAsia="华文细黑"/>
                <w:w w:val="80"/>
                <w:szCs w:val="21"/>
              </w:rPr>
              <w:t>39</w:t>
            </w:r>
            <w:r w:rsidRPr="00453ABD">
              <w:rPr>
                <w:rFonts w:eastAsia="华文细黑"/>
                <w:w w:val="80"/>
                <w:szCs w:val="21"/>
              </w:rPr>
              <w:t>个项目的</w:t>
            </w:r>
            <w:r w:rsidRPr="00453ABD">
              <w:rPr>
                <w:rFonts w:eastAsia="华文细黑"/>
                <w:w w:val="80"/>
                <w:szCs w:val="21"/>
              </w:rPr>
              <w:t>CMA</w:t>
            </w:r>
            <w:r w:rsidRPr="00453ABD">
              <w:rPr>
                <w:rFonts w:eastAsia="华文细黑"/>
                <w:w w:val="80"/>
                <w:szCs w:val="21"/>
              </w:rPr>
              <w:t>资质证明</w:t>
            </w:r>
          </w:p>
        </w:tc>
      </w:tr>
      <w:tr w:rsidR="00C5038C" w:rsidRPr="00453ABD" w14:paraId="18EBA383"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7F8231DC" w14:textId="77777777" w:rsidR="00C5038C" w:rsidRPr="00453ABD" w:rsidRDefault="00C5038C" w:rsidP="00833704">
            <w:pPr>
              <w:jc w:val="center"/>
              <w:rPr>
                <w:rFonts w:eastAsia="华文细黑"/>
                <w:w w:val="80"/>
                <w:szCs w:val="21"/>
              </w:rPr>
            </w:pPr>
            <w:r w:rsidRPr="00453ABD">
              <w:rPr>
                <w:b/>
                <w:w w:val="80"/>
                <w:sz w:val="18"/>
                <w:szCs w:val="18"/>
              </w:rPr>
              <w:t>＊</w:t>
            </w:r>
            <w:r w:rsidRPr="00453ABD">
              <w:rPr>
                <w:rFonts w:eastAsia="华文细黑"/>
                <w:w w:val="80"/>
                <w:szCs w:val="21"/>
              </w:rPr>
              <w:t>7</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40BFCB6B" w14:textId="77777777" w:rsidR="00C5038C" w:rsidRPr="00453ABD" w:rsidRDefault="00C5038C" w:rsidP="00833704">
            <w:pPr>
              <w:jc w:val="center"/>
              <w:rPr>
                <w:rFonts w:eastAsia="华文细黑"/>
                <w:w w:val="80"/>
                <w:szCs w:val="21"/>
              </w:rPr>
            </w:pPr>
            <w:r w:rsidRPr="00453ABD">
              <w:rPr>
                <w:rFonts w:eastAsia="华文细黑"/>
                <w:w w:val="80"/>
                <w:szCs w:val="21"/>
              </w:rPr>
              <w:t>具备特征污染物项目的</w:t>
            </w:r>
            <w:r w:rsidRPr="00453ABD">
              <w:rPr>
                <w:rFonts w:eastAsia="华文细黑"/>
                <w:w w:val="80"/>
                <w:szCs w:val="21"/>
              </w:rPr>
              <w:t>CMA</w:t>
            </w:r>
            <w:r w:rsidRPr="00453ABD">
              <w:rPr>
                <w:rFonts w:eastAsia="华文细黑"/>
                <w:w w:val="80"/>
                <w:szCs w:val="21"/>
              </w:rPr>
              <w:t>资质证明</w:t>
            </w:r>
          </w:p>
        </w:tc>
      </w:tr>
      <w:tr w:rsidR="00C5038C" w:rsidRPr="00453ABD" w14:paraId="09471906" w14:textId="77777777" w:rsidTr="00833704">
        <w:trPr>
          <w:trHeight w:val="397"/>
        </w:trPr>
        <w:tc>
          <w:tcPr>
            <w:tcW w:w="516"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22EC91B0" w14:textId="77777777" w:rsidR="00C5038C" w:rsidRPr="00453ABD" w:rsidRDefault="00C5038C" w:rsidP="00833704">
            <w:pPr>
              <w:jc w:val="center"/>
              <w:rPr>
                <w:b/>
                <w:w w:val="80"/>
                <w:sz w:val="18"/>
                <w:szCs w:val="18"/>
              </w:rPr>
            </w:pPr>
            <w:r w:rsidRPr="00453ABD">
              <w:rPr>
                <w:rFonts w:eastAsia="华文细黑"/>
                <w:w w:val="80"/>
                <w:szCs w:val="21"/>
              </w:rPr>
              <w:t>8</w:t>
            </w:r>
          </w:p>
        </w:tc>
        <w:tc>
          <w:tcPr>
            <w:tcW w:w="7625"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689DD025" w14:textId="77777777" w:rsidR="00C5038C" w:rsidRPr="00453ABD" w:rsidRDefault="00C5038C" w:rsidP="00833704">
            <w:pPr>
              <w:jc w:val="center"/>
              <w:rPr>
                <w:rFonts w:eastAsia="华文细黑"/>
                <w:w w:val="80"/>
                <w:szCs w:val="21"/>
              </w:rPr>
            </w:pPr>
            <w:r w:rsidRPr="00453ABD">
              <w:rPr>
                <w:rFonts w:eastAsia="华文细黑"/>
                <w:w w:val="80"/>
                <w:szCs w:val="21"/>
              </w:rPr>
              <w:t>其它投标人认为需要提供的</w:t>
            </w:r>
          </w:p>
        </w:tc>
      </w:tr>
    </w:tbl>
    <w:p w14:paraId="0797BF25" w14:textId="77777777" w:rsidR="00C5038C" w:rsidRPr="00453ABD" w:rsidRDefault="00C5038C" w:rsidP="00C5038C">
      <w:pPr>
        <w:pStyle w:val="4"/>
        <w:spacing w:before="120" w:after="120" w:line="240" w:lineRule="atLeast"/>
        <w:ind w:firstLineChars="200" w:firstLine="383"/>
        <w:rPr>
          <w:rFonts w:ascii="Times New Roman" w:hAnsi="Times New Roman"/>
        </w:rPr>
      </w:pPr>
      <w:bookmarkStart w:id="63" w:name="_Toc324412568"/>
      <w:bookmarkStart w:id="64" w:name="_Toc324254281"/>
      <w:bookmarkStart w:id="65" w:name="_Toc263148912"/>
      <w:bookmarkStart w:id="66" w:name="_Toc259429103"/>
      <w:bookmarkStart w:id="67" w:name="_Toc195098612"/>
      <w:bookmarkStart w:id="68" w:name="_Toc501630918"/>
      <w:bookmarkStart w:id="69" w:name="_Toc532994441"/>
      <w:r w:rsidRPr="00453ABD">
        <w:rPr>
          <w:rFonts w:ascii="Times New Roman" w:eastAsia="华文细黑" w:hAnsi="Times New Roman"/>
          <w:b w:val="0"/>
          <w:w w:val="80"/>
          <w:sz w:val="24"/>
          <w:szCs w:val="24"/>
        </w:rPr>
        <w:t>备注：特征污染物项目及约定方法（详见下表）</w:t>
      </w:r>
      <w:r w:rsidRPr="00453ABD">
        <w:rPr>
          <w:rFonts w:ascii="Times New Roman" w:hAnsi="Times New Roman"/>
        </w:rPr>
        <w:t xml:space="preserve"> </w:t>
      </w:r>
    </w:p>
    <w:p w14:paraId="638C9840" w14:textId="77777777" w:rsidR="00C5038C" w:rsidRPr="00453ABD" w:rsidRDefault="00C5038C" w:rsidP="00C5038C"/>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7068"/>
      </w:tblGrid>
      <w:tr w:rsidR="00C5038C" w:rsidRPr="00453ABD" w14:paraId="75A89308" w14:textId="77777777" w:rsidTr="00833704">
        <w:trPr>
          <w:trHeight w:val="300"/>
        </w:trPr>
        <w:tc>
          <w:tcPr>
            <w:tcW w:w="1900" w:type="dxa"/>
            <w:vAlign w:val="center"/>
          </w:tcPr>
          <w:p w14:paraId="23B9B6BA" w14:textId="77777777" w:rsidR="00C5038C" w:rsidRPr="00453ABD" w:rsidRDefault="00C5038C" w:rsidP="00833704">
            <w:pPr>
              <w:jc w:val="center"/>
              <w:rPr>
                <w:color w:val="000000"/>
                <w:w w:val="80"/>
                <w:szCs w:val="21"/>
              </w:rPr>
            </w:pPr>
            <w:r w:rsidRPr="00453ABD">
              <w:rPr>
                <w:color w:val="000000"/>
                <w:w w:val="80"/>
                <w:szCs w:val="21"/>
              </w:rPr>
              <w:t>检测项目</w:t>
            </w:r>
          </w:p>
        </w:tc>
        <w:tc>
          <w:tcPr>
            <w:tcW w:w="7068" w:type="dxa"/>
            <w:vAlign w:val="center"/>
          </w:tcPr>
          <w:p w14:paraId="26A3D17E" w14:textId="77777777" w:rsidR="00C5038C" w:rsidRPr="00453ABD" w:rsidRDefault="00C5038C" w:rsidP="00833704">
            <w:pPr>
              <w:jc w:val="center"/>
              <w:rPr>
                <w:color w:val="000000"/>
                <w:w w:val="80"/>
                <w:szCs w:val="21"/>
              </w:rPr>
            </w:pPr>
            <w:r w:rsidRPr="00453ABD">
              <w:rPr>
                <w:color w:val="000000"/>
                <w:w w:val="80"/>
                <w:szCs w:val="21"/>
              </w:rPr>
              <w:t>检测标准（方法）名称及编号（含年号）</w:t>
            </w:r>
          </w:p>
        </w:tc>
      </w:tr>
      <w:tr w:rsidR="00C5038C" w:rsidRPr="00453ABD" w14:paraId="05C5B404" w14:textId="77777777" w:rsidTr="00833704">
        <w:trPr>
          <w:trHeight w:val="300"/>
        </w:trPr>
        <w:tc>
          <w:tcPr>
            <w:tcW w:w="1900" w:type="dxa"/>
            <w:vAlign w:val="center"/>
          </w:tcPr>
          <w:p w14:paraId="5F1D85F4" w14:textId="77777777" w:rsidR="00C5038C" w:rsidRPr="00453ABD" w:rsidRDefault="00C5038C" w:rsidP="00833704">
            <w:pPr>
              <w:jc w:val="center"/>
              <w:rPr>
                <w:color w:val="000000"/>
                <w:w w:val="80"/>
                <w:szCs w:val="21"/>
              </w:rPr>
            </w:pPr>
            <w:r w:rsidRPr="00453ABD">
              <w:rPr>
                <w:color w:val="000000"/>
                <w:w w:val="80"/>
                <w:szCs w:val="21"/>
              </w:rPr>
              <w:t>可吸附有机卤素</w:t>
            </w:r>
          </w:p>
        </w:tc>
        <w:tc>
          <w:tcPr>
            <w:tcW w:w="7068" w:type="dxa"/>
            <w:vAlign w:val="center"/>
          </w:tcPr>
          <w:p w14:paraId="0AA8B8C9"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可吸附有机卤素（</w:t>
            </w:r>
            <w:r w:rsidRPr="00453ABD">
              <w:rPr>
                <w:color w:val="000000"/>
                <w:w w:val="80"/>
                <w:szCs w:val="21"/>
              </w:rPr>
              <w:t>AOX</w:t>
            </w:r>
            <w:r w:rsidRPr="00453ABD">
              <w:rPr>
                <w:color w:val="000000"/>
                <w:w w:val="80"/>
                <w:szCs w:val="21"/>
              </w:rPr>
              <w:t>）的测定</w:t>
            </w:r>
            <w:r w:rsidRPr="00453ABD">
              <w:rPr>
                <w:color w:val="000000"/>
                <w:w w:val="80"/>
                <w:szCs w:val="21"/>
              </w:rPr>
              <w:t xml:space="preserve"> </w:t>
            </w:r>
            <w:r w:rsidRPr="00453ABD">
              <w:rPr>
                <w:color w:val="000000"/>
                <w:w w:val="80"/>
                <w:szCs w:val="21"/>
              </w:rPr>
              <w:t>离子色谱法</w:t>
            </w:r>
            <w:r w:rsidRPr="00453ABD">
              <w:rPr>
                <w:color w:val="000000"/>
                <w:w w:val="80"/>
                <w:szCs w:val="21"/>
              </w:rPr>
              <w:t xml:space="preserve"> HJ/T 83-2001</w:t>
            </w:r>
          </w:p>
        </w:tc>
      </w:tr>
      <w:tr w:rsidR="00C5038C" w:rsidRPr="00453ABD" w14:paraId="7DC591D4" w14:textId="77777777" w:rsidTr="00833704">
        <w:trPr>
          <w:trHeight w:val="300"/>
        </w:trPr>
        <w:tc>
          <w:tcPr>
            <w:tcW w:w="1900" w:type="dxa"/>
            <w:vAlign w:val="center"/>
          </w:tcPr>
          <w:p w14:paraId="0C97AB63" w14:textId="77777777" w:rsidR="00C5038C" w:rsidRPr="00453ABD" w:rsidRDefault="00C5038C" w:rsidP="00833704">
            <w:pPr>
              <w:jc w:val="center"/>
              <w:rPr>
                <w:color w:val="000000"/>
                <w:w w:val="80"/>
                <w:szCs w:val="21"/>
              </w:rPr>
            </w:pPr>
            <w:r w:rsidRPr="00453ABD">
              <w:rPr>
                <w:color w:val="000000"/>
                <w:w w:val="80"/>
                <w:szCs w:val="21"/>
              </w:rPr>
              <w:t>阴离子表面活性剂</w:t>
            </w:r>
          </w:p>
        </w:tc>
        <w:tc>
          <w:tcPr>
            <w:tcW w:w="7068" w:type="dxa"/>
            <w:vAlign w:val="center"/>
          </w:tcPr>
          <w:p w14:paraId="3196B5B4"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阴离子表面活性剂的测定</w:t>
            </w:r>
            <w:r w:rsidRPr="00453ABD">
              <w:rPr>
                <w:color w:val="000000"/>
                <w:w w:val="80"/>
                <w:szCs w:val="21"/>
              </w:rPr>
              <w:t xml:space="preserve"> </w:t>
            </w:r>
            <w:r w:rsidRPr="00453ABD">
              <w:rPr>
                <w:color w:val="000000"/>
                <w:w w:val="80"/>
                <w:szCs w:val="21"/>
              </w:rPr>
              <w:t>亚甲蓝分光光度法</w:t>
            </w:r>
            <w:r w:rsidRPr="00453ABD">
              <w:rPr>
                <w:color w:val="000000"/>
                <w:w w:val="80"/>
                <w:szCs w:val="21"/>
              </w:rPr>
              <w:t xml:space="preserve"> GB/T 7494-1987</w:t>
            </w:r>
          </w:p>
        </w:tc>
      </w:tr>
      <w:tr w:rsidR="00C5038C" w:rsidRPr="00453ABD" w14:paraId="2DF3F202" w14:textId="77777777" w:rsidTr="00833704">
        <w:trPr>
          <w:trHeight w:val="300"/>
        </w:trPr>
        <w:tc>
          <w:tcPr>
            <w:tcW w:w="1900" w:type="dxa"/>
            <w:vAlign w:val="center"/>
          </w:tcPr>
          <w:p w14:paraId="1F78713F" w14:textId="77777777" w:rsidR="00C5038C" w:rsidRPr="00453ABD" w:rsidRDefault="00C5038C" w:rsidP="00833704">
            <w:pPr>
              <w:jc w:val="center"/>
              <w:rPr>
                <w:color w:val="000000"/>
                <w:w w:val="80"/>
                <w:szCs w:val="21"/>
              </w:rPr>
            </w:pPr>
            <w:r w:rsidRPr="00453ABD">
              <w:rPr>
                <w:color w:val="000000"/>
                <w:w w:val="80"/>
                <w:szCs w:val="21"/>
              </w:rPr>
              <w:t>苯</w:t>
            </w:r>
          </w:p>
        </w:tc>
        <w:tc>
          <w:tcPr>
            <w:tcW w:w="7068" w:type="dxa"/>
            <w:vAlign w:val="center"/>
          </w:tcPr>
          <w:p w14:paraId="6A9D41D8"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挥发性有机物的测定</w:t>
            </w:r>
            <w:r w:rsidRPr="00453ABD">
              <w:rPr>
                <w:color w:val="000000"/>
                <w:w w:val="80"/>
                <w:szCs w:val="21"/>
              </w:rPr>
              <w:t xml:space="preserve"> </w:t>
            </w:r>
            <w:r w:rsidRPr="00453ABD">
              <w:rPr>
                <w:color w:val="000000"/>
                <w:w w:val="80"/>
                <w:szCs w:val="21"/>
              </w:rPr>
              <w:t>吹扫捕集</w:t>
            </w:r>
            <w:r w:rsidRPr="00453ABD">
              <w:rPr>
                <w:color w:val="000000"/>
                <w:w w:val="80"/>
                <w:szCs w:val="21"/>
              </w:rPr>
              <w:t>/</w:t>
            </w:r>
            <w:r w:rsidRPr="00453ABD">
              <w:rPr>
                <w:color w:val="000000"/>
                <w:w w:val="80"/>
                <w:szCs w:val="21"/>
              </w:rPr>
              <w:t>气相色谱</w:t>
            </w:r>
            <w:r w:rsidRPr="00453ABD">
              <w:rPr>
                <w:color w:val="000000"/>
                <w:w w:val="80"/>
                <w:szCs w:val="21"/>
              </w:rPr>
              <w:t>-</w:t>
            </w:r>
            <w:r w:rsidRPr="00453ABD">
              <w:rPr>
                <w:color w:val="000000"/>
                <w:w w:val="80"/>
                <w:szCs w:val="21"/>
              </w:rPr>
              <w:t>质谱法</w:t>
            </w:r>
            <w:r w:rsidRPr="00453ABD">
              <w:rPr>
                <w:color w:val="000000"/>
                <w:w w:val="80"/>
                <w:szCs w:val="21"/>
              </w:rPr>
              <w:t xml:space="preserve"> HJ 639-2012</w:t>
            </w:r>
          </w:p>
        </w:tc>
      </w:tr>
      <w:tr w:rsidR="00C5038C" w:rsidRPr="00453ABD" w14:paraId="2DDF1BCE" w14:textId="77777777" w:rsidTr="00833704">
        <w:trPr>
          <w:trHeight w:val="315"/>
        </w:trPr>
        <w:tc>
          <w:tcPr>
            <w:tcW w:w="1900" w:type="dxa"/>
            <w:vAlign w:val="center"/>
          </w:tcPr>
          <w:p w14:paraId="0297F7D8" w14:textId="77777777" w:rsidR="00C5038C" w:rsidRPr="00453ABD" w:rsidRDefault="00C5038C" w:rsidP="00833704">
            <w:pPr>
              <w:jc w:val="center"/>
              <w:rPr>
                <w:color w:val="000000"/>
                <w:w w:val="80"/>
                <w:szCs w:val="21"/>
              </w:rPr>
            </w:pPr>
            <w:r w:rsidRPr="00453ABD">
              <w:rPr>
                <w:color w:val="000000"/>
                <w:w w:val="80"/>
                <w:szCs w:val="21"/>
              </w:rPr>
              <w:t>苯胺类</w:t>
            </w:r>
          </w:p>
        </w:tc>
        <w:tc>
          <w:tcPr>
            <w:tcW w:w="7068" w:type="dxa"/>
            <w:vAlign w:val="center"/>
          </w:tcPr>
          <w:p w14:paraId="1B0BC707"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苯胺类化合物的测定</w:t>
            </w:r>
            <w:r w:rsidRPr="00453ABD">
              <w:rPr>
                <w:color w:val="000000"/>
                <w:w w:val="80"/>
                <w:szCs w:val="21"/>
              </w:rPr>
              <w:t xml:space="preserve">  N-</w:t>
            </w:r>
            <w:r w:rsidRPr="00453ABD">
              <w:rPr>
                <w:color w:val="000000"/>
                <w:w w:val="80"/>
                <w:szCs w:val="21"/>
              </w:rPr>
              <w:t>（</w:t>
            </w:r>
            <w:r w:rsidRPr="00453ABD">
              <w:rPr>
                <w:color w:val="000000"/>
                <w:w w:val="80"/>
                <w:szCs w:val="21"/>
              </w:rPr>
              <w:t>1-</w:t>
            </w:r>
            <w:proofErr w:type="gramStart"/>
            <w:r w:rsidRPr="00453ABD">
              <w:rPr>
                <w:color w:val="000000"/>
                <w:w w:val="80"/>
                <w:szCs w:val="21"/>
              </w:rPr>
              <w:t>萘</w:t>
            </w:r>
            <w:proofErr w:type="gramEnd"/>
            <w:r w:rsidRPr="00453ABD">
              <w:rPr>
                <w:color w:val="000000"/>
                <w:w w:val="80"/>
                <w:szCs w:val="21"/>
              </w:rPr>
              <w:t>基）乙二胺偶氮分光光度法</w:t>
            </w:r>
            <w:r w:rsidRPr="00453ABD">
              <w:rPr>
                <w:color w:val="000000"/>
                <w:w w:val="80"/>
                <w:szCs w:val="21"/>
              </w:rPr>
              <w:t xml:space="preserve"> GB/T 11889-1989</w:t>
            </w:r>
          </w:p>
        </w:tc>
      </w:tr>
      <w:tr w:rsidR="00C5038C" w:rsidRPr="00453ABD" w14:paraId="6E7A848C" w14:textId="77777777" w:rsidTr="00833704">
        <w:trPr>
          <w:trHeight w:val="300"/>
        </w:trPr>
        <w:tc>
          <w:tcPr>
            <w:tcW w:w="1900" w:type="dxa"/>
            <w:vAlign w:val="center"/>
          </w:tcPr>
          <w:p w14:paraId="633A8A85" w14:textId="77777777" w:rsidR="00C5038C" w:rsidRPr="00453ABD" w:rsidRDefault="00C5038C" w:rsidP="00833704">
            <w:pPr>
              <w:jc w:val="center"/>
              <w:rPr>
                <w:color w:val="000000"/>
                <w:w w:val="80"/>
                <w:szCs w:val="21"/>
              </w:rPr>
            </w:pPr>
            <w:r w:rsidRPr="00453ABD">
              <w:rPr>
                <w:color w:val="000000"/>
                <w:w w:val="80"/>
                <w:szCs w:val="21"/>
              </w:rPr>
              <w:t>苯乙烯</w:t>
            </w:r>
          </w:p>
        </w:tc>
        <w:tc>
          <w:tcPr>
            <w:tcW w:w="7068" w:type="dxa"/>
            <w:vAlign w:val="center"/>
          </w:tcPr>
          <w:p w14:paraId="57E1049B"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挥发性有机物的测定</w:t>
            </w:r>
            <w:r w:rsidRPr="00453ABD">
              <w:rPr>
                <w:color w:val="000000"/>
                <w:w w:val="80"/>
                <w:szCs w:val="21"/>
              </w:rPr>
              <w:t xml:space="preserve"> </w:t>
            </w:r>
            <w:r w:rsidRPr="00453ABD">
              <w:rPr>
                <w:color w:val="000000"/>
                <w:w w:val="80"/>
                <w:szCs w:val="21"/>
              </w:rPr>
              <w:t>吹扫捕集</w:t>
            </w:r>
            <w:r w:rsidRPr="00453ABD">
              <w:rPr>
                <w:color w:val="000000"/>
                <w:w w:val="80"/>
                <w:szCs w:val="21"/>
              </w:rPr>
              <w:t>/</w:t>
            </w:r>
            <w:r w:rsidRPr="00453ABD">
              <w:rPr>
                <w:color w:val="000000"/>
                <w:w w:val="80"/>
                <w:szCs w:val="21"/>
              </w:rPr>
              <w:t>气相色谱</w:t>
            </w:r>
            <w:r w:rsidRPr="00453ABD">
              <w:rPr>
                <w:color w:val="000000"/>
                <w:w w:val="80"/>
                <w:szCs w:val="21"/>
              </w:rPr>
              <w:t>-</w:t>
            </w:r>
            <w:r w:rsidRPr="00453ABD">
              <w:rPr>
                <w:color w:val="000000"/>
                <w:w w:val="80"/>
                <w:szCs w:val="21"/>
              </w:rPr>
              <w:t>质谱法</w:t>
            </w:r>
            <w:r w:rsidRPr="00453ABD">
              <w:rPr>
                <w:color w:val="000000"/>
                <w:w w:val="80"/>
                <w:szCs w:val="21"/>
              </w:rPr>
              <w:t xml:space="preserve"> HJ 639-2012</w:t>
            </w:r>
          </w:p>
        </w:tc>
      </w:tr>
      <w:tr w:rsidR="00C5038C" w:rsidRPr="00453ABD" w14:paraId="19F84A6E" w14:textId="77777777" w:rsidTr="00833704">
        <w:trPr>
          <w:trHeight w:val="300"/>
        </w:trPr>
        <w:tc>
          <w:tcPr>
            <w:tcW w:w="1900" w:type="dxa"/>
            <w:vAlign w:val="center"/>
          </w:tcPr>
          <w:p w14:paraId="6D3BF1AF" w14:textId="77777777" w:rsidR="00C5038C" w:rsidRPr="00453ABD" w:rsidRDefault="00C5038C" w:rsidP="00833704">
            <w:pPr>
              <w:jc w:val="center"/>
              <w:rPr>
                <w:color w:val="000000"/>
                <w:w w:val="80"/>
                <w:szCs w:val="21"/>
              </w:rPr>
            </w:pPr>
            <w:r w:rsidRPr="00453ABD">
              <w:rPr>
                <w:color w:val="000000"/>
                <w:w w:val="80"/>
                <w:szCs w:val="21"/>
              </w:rPr>
              <w:t>丙烯腈</w:t>
            </w:r>
          </w:p>
        </w:tc>
        <w:tc>
          <w:tcPr>
            <w:tcW w:w="7068" w:type="dxa"/>
            <w:vAlign w:val="center"/>
          </w:tcPr>
          <w:p w14:paraId="2FB3A61C"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丙烯腈的测定</w:t>
            </w:r>
            <w:r w:rsidRPr="00453ABD">
              <w:rPr>
                <w:color w:val="000000"/>
                <w:w w:val="80"/>
                <w:szCs w:val="21"/>
              </w:rPr>
              <w:t xml:space="preserve"> </w:t>
            </w:r>
            <w:r w:rsidRPr="00453ABD">
              <w:rPr>
                <w:color w:val="000000"/>
                <w:w w:val="80"/>
                <w:szCs w:val="21"/>
              </w:rPr>
              <w:t>气相色谱法</w:t>
            </w:r>
            <w:r w:rsidRPr="00453ABD">
              <w:rPr>
                <w:color w:val="000000"/>
                <w:w w:val="80"/>
                <w:szCs w:val="21"/>
              </w:rPr>
              <w:t xml:space="preserve"> HJ/T 73-2001</w:t>
            </w:r>
          </w:p>
        </w:tc>
      </w:tr>
      <w:tr w:rsidR="00C5038C" w:rsidRPr="00453ABD" w14:paraId="04D12B7D" w14:textId="77777777" w:rsidTr="00833704">
        <w:trPr>
          <w:trHeight w:val="300"/>
        </w:trPr>
        <w:tc>
          <w:tcPr>
            <w:tcW w:w="1900" w:type="dxa"/>
            <w:vAlign w:val="center"/>
          </w:tcPr>
          <w:p w14:paraId="654C11A9" w14:textId="77777777" w:rsidR="00C5038C" w:rsidRPr="00453ABD" w:rsidRDefault="00C5038C" w:rsidP="00833704">
            <w:pPr>
              <w:jc w:val="center"/>
              <w:rPr>
                <w:color w:val="000000"/>
                <w:w w:val="80"/>
                <w:szCs w:val="21"/>
              </w:rPr>
            </w:pPr>
            <w:r w:rsidRPr="00453ABD">
              <w:rPr>
                <w:color w:val="000000"/>
                <w:w w:val="80"/>
                <w:szCs w:val="21"/>
              </w:rPr>
              <w:t>滴滴涕</w:t>
            </w:r>
          </w:p>
        </w:tc>
        <w:tc>
          <w:tcPr>
            <w:tcW w:w="7068" w:type="dxa"/>
            <w:vAlign w:val="center"/>
          </w:tcPr>
          <w:p w14:paraId="324E66F9" w14:textId="77777777" w:rsidR="00C5038C" w:rsidRPr="00453ABD" w:rsidRDefault="00C5038C" w:rsidP="00833704">
            <w:pPr>
              <w:jc w:val="center"/>
              <w:rPr>
                <w:color w:val="000000"/>
                <w:w w:val="80"/>
                <w:szCs w:val="21"/>
              </w:rPr>
            </w:pPr>
            <w:r w:rsidRPr="00453ABD">
              <w:rPr>
                <w:color w:val="000000"/>
                <w:w w:val="80"/>
                <w:szCs w:val="21"/>
              </w:rPr>
              <w:t>生活饮用水标准检验方法</w:t>
            </w:r>
            <w:r w:rsidRPr="00453ABD">
              <w:rPr>
                <w:color w:val="000000"/>
                <w:w w:val="80"/>
                <w:szCs w:val="21"/>
              </w:rPr>
              <w:t xml:space="preserve"> </w:t>
            </w:r>
            <w:r w:rsidRPr="00453ABD">
              <w:rPr>
                <w:color w:val="000000"/>
                <w:w w:val="80"/>
                <w:szCs w:val="21"/>
              </w:rPr>
              <w:t>农药指标</w:t>
            </w:r>
            <w:r w:rsidRPr="00453ABD">
              <w:rPr>
                <w:color w:val="000000"/>
                <w:w w:val="80"/>
                <w:szCs w:val="21"/>
              </w:rPr>
              <w:t xml:space="preserve"> GB/T 5750.9-2006</w:t>
            </w:r>
          </w:p>
        </w:tc>
      </w:tr>
      <w:tr w:rsidR="00C5038C" w:rsidRPr="00453ABD" w14:paraId="24E9226A" w14:textId="77777777" w:rsidTr="00833704">
        <w:trPr>
          <w:trHeight w:val="300"/>
        </w:trPr>
        <w:tc>
          <w:tcPr>
            <w:tcW w:w="1900" w:type="dxa"/>
            <w:vAlign w:val="center"/>
          </w:tcPr>
          <w:p w14:paraId="677E0365" w14:textId="77777777" w:rsidR="00C5038C" w:rsidRPr="00453ABD" w:rsidRDefault="00C5038C" w:rsidP="00833704">
            <w:pPr>
              <w:jc w:val="center"/>
              <w:rPr>
                <w:color w:val="000000"/>
                <w:w w:val="80"/>
                <w:szCs w:val="21"/>
              </w:rPr>
            </w:pPr>
            <w:r w:rsidRPr="00453ABD">
              <w:rPr>
                <w:color w:val="000000"/>
                <w:w w:val="80"/>
                <w:szCs w:val="21"/>
              </w:rPr>
              <w:t>动植物油类</w:t>
            </w:r>
          </w:p>
        </w:tc>
        <w:tc>
          <w:tcPr>
            <w:tcW w:w="7068" w:type="dxa"/>
            <w:vAlign w:val="center"/>
          </w:tcPr>
          <w:p w14:paraId="6855213D"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石油类和动植物油类的测定</w:t>
            </w:r>
            <w:r w:rsidRPr="00453ABD">
              <w:rPr>
                <w:color w:val="000000"/>
                <w:w w:val="80"/>
                <w:szCs w:val="21"/>
              </w:rPr>
              <w:t xml:space="preserve"> </w:t>
            </w:r>
            <w:r w:rsidRPr="00453ABD">
              <w:rPr>
                <w:color w:val="000000"/>
                <w:w w:val="80"/>
                <w:szCs w:val="21"/>
              </w:rPr>
              <w:t>红外分光光度法</w:t>
            </w:r>
            <w:r w:rsidRPr="00453ABD">
              <w:rPr>
                <w:color w:val="000000"/>
                <w:w w:val="80"/>
                <w:szCs w:val="21"/>
              </w:rPr>
              <w:t>  HJ 637-2018</w:t>
            </w:r>
          </w:p>
        </w:tc>
      </w:tr>
      <w:tr w:rsidR="00C5038C" w:rsidRPr="00453ABD" w14:paraId="3A9EED42" w14:textId="77777777" w:rsidTr="00833704">
        <w:trPr>
          <w:trHeight w:val="300"/>
        </w:trPr>
        <w:tc>
          <w:tcPr>
            <w:tcW w:w="1900" w:type="dxa"/>
            <w:vAlign w:val="center"/>
          </w:tcPr>
          <w:p w14:paraId="1ED9FCA6" w14:textId="77777777" w:rsidR="00C5038C" w:rsidRPr="00453ABD" w:rsidRDefault="00C5038C" w:rsidP="00833704">
            <w:pPr>
              <w:jc w:val="center"/>
              <w:rPr>
                <w:color w:val="000000"/>
                <w:w w:val="80"/>
                <w:szCs w:val="21"/>
              </w:rPr>
            </w:pPr>
            <w:r w:rsidRPr="00453ABD">
              <w:rPr>
                <w:color w:val="000000"/>
                <w:w w:val="80"/>
                <w:szCs w:val="21"/>
              </w:rPr>
              <w:t>二甲苯</w:t>
            </w:r>
          </w:p>
        </w:tc>
        <w:tc>
          <w:tcPr>
            <w:tcW w:w="7068" w:type="dxa"/>
            <w:vAlign w:val="center"/>
          </w:tcPr>
          <w:p w14:paraId="2BBE325D"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挥发性有机物的测定</w:t>
            </w:r>
            <w:r w:rsidRPr="00453ABD">
              <w:rPr>
                <w:color w:val="000000"/>
                <w:w w:val="80"/>
                <w:szCs w:val="21"/>
              </w:rPr>
              <w:t xml:space="preserve"> </w:t>
            </w:r>
            <w:r w:rsidRPr="00453ABD">
              <w:rPr>
                <w:color w:val="000000"/>
                <w:w w:val="80"/>
                <w:szCs w:val="21"/>
              </w:rPr>
              <w:t>吹扫捕集</w:t>
            </w:r>
            <w:r w:rsidRPr="00453ABD">
              <w:rPr>
                <w:color w:val="000000"/>
                <w:w w:val="80"/>
                <w:szCs w:val="21"/>
              </w:rPr>
              <w:t>/</w:t>
            </w:r>
            <w:r w:rsidRPr="00453ABD">
              <w:rPr>
                <w:color w:val="000000"/>
                <w:w w:val="80"/>
                <w:szCs w:val="21"/>
              </w:rPr>
              <w:t>气相色谱</w:t>
            </w:r>
            <w:r w:rsidRPr="00453ABD">
              <w:rPr>
                <w:color w:val="000000"/>
                <w:w w:val="80"/>
                <w:szCs w:val="21"/>
              </w:rPr>
              <w:t>-</w:t>
            </w:r>
            <w:r w:rsidRPr="00453ABD">
              <w:rPr>
                <w:color w:val="000000"/>
                <w:w w:val="80"/>
                <w:szCs w:val="21"/>
              </w:rPr>
              <w:t>质谱法</w:t>
            </w:r>
            <w:r w:rsidRPr="00453ABD">
              <w:rPr>
                <w:color w:val="000000"/>
                <w:w w:val="80"/>
                <w:szCs w:val="21"/>
              </w:rPr>
              <w:t xml:space="preserve"> HJ 639-2012</w:t>
            </w:r>
          </w:p>
        </w:tc>
      </w:tr>
      <w:tr w:rsidR="00C5038C" w:rsidRPr="00453ABD" w14:paraId="5E265C7D" w14:textId="77777777" w:rsidTr="00833704">
        <w:trPr>
          <w:trHeight w:val="300"/>
        </w:trPr>
        <w:tc>
          <w:tcPr>
            <w:tcW w:w="1900" w:type="dxa"/>
            <w:vAlign w:val="center"/>
          </w:tcPr>
          <w:p w14:paraId="7E00BDC9" w14:textId="77777777" w:rsidR="00C5038C" w:rsidRPr="00453ABD" w:rsidRDefault="00C5038C" w:rsidP="00833704">
            <w:pPr>
              <w:jc w:val="center"/>
              <w:rPr>
                <w:color w:val="000000"/>
                <w:w w:val="80"/>
                <w:szCs w:val="21"/>
              </w:rPr>
            </w:pPr>
            <w:r w:rsidRPr="00453ABD">
              <w:rPr>
                <w:color w:val="000000"/>
                <w:w w:val="80"/>
                <w:szCs w:val="21"/>
              </w:rPr>
              <w:t>二氯甲烷</w:t>
            </w:r>
          </w:p>
        </w:tc>
        <w:tc>
          <w:tcPr>
            <w:tcW w:w="7068" w:type="dxa"/>
            <w:vAlign w:val="center"/>
          </w:tcPr>
          <w:p w14:paraId="7D7DCCCA" w14:textId="77777777" w:rsidR="00C5038C" w:rsidRPr="00453ABD" w:rsidRDefault="00C5038C" w:rsidP="00833704">
            <w:pPr>
              <w:jc w:val="center"/>
              <w:rPr>
                <w:color w:val="000000"/>
                <w:w w:val="80"/>
                <w:szCs w:val="21"/>
              </w:rPr>
            </w:pPr>
            <w:r w:rsidRPr="00453ABD">
              <w:rPr>
                <w:color w:val="000000"/>
                <w:w w:val="80"/>
                <w:szCs w:val="21"/>
              </w:rPr>
              <w:t>水质</w:t>
            </w:r>
            <w:r w:rsidRPr="00453ABD">
              <w:rPr>
                <w:color w:val="000000"/>
                <w:w w:val="80"/>
                <w:szCs w:val="21"/>
              </w:rPr>
              <w:t xml:space="preserve">  </w:t>
            </w:r>
            <w:r w:rsidRPr="00453ABD">
              <w:rPr>
                <w:color w:val="000000"/>
                <w:w w:val="80"/>
                <w:szCs w:val="21"/>
              </w:rPr>
              <w:t>挥发性有机物的测定</w:t>
            </w:r>
            <w:r w:rsidRPr="00453ABD">
              <w:rPr>
                <w:color w:val="000000"/>
                <w:w w:val="80"/>
                <w:szCs w:val="21"/>
              </w:rPr>
              <w:t xml:space="preserve"> </w:t>
            </w:r>
            <w:r w:rsidRPr="00453ABD">
              <w:rPr>
                <w:color w:val="000000"/>
                <w:w w:val="80"/>
                <w:szCs w:val="21"/>
              </w:rPr>
              <w:t>吹扫捕集</w:t>
            </w:r>
            <w:r w:rsidRPr="00453ABD">
              <w:rPr>
                <w:color w:val="000000"/>
                <w:w w:val="80"/>
                <w:szCs w:val="21"/>
              </w:rPr>
              <w:t>/</w:t>
            </w:r>
            <w:r w:rsidRPr="00453ABD">
              <w:rPr>
                <w:color w:val="000000"/>
                <w:w w:val="80"/>
                <w:szCs w:val="21"/>
              </w:rPr>
              <w:t>气相色谱</w:t>
            </w:r>
            <w:r w:rsidRPr="00453ABD">
              <w:rPr>
                <w:color w:val="000000"/>
                <w:w w:val="80"/>
                <w:szCs w:val="21"/>
              </w:rPr>
              <w:t>-</w:t>
            </w:r>
            <w:r w:rsidRPr="00453ABD">
              <w:rPr>
                <w:color w:val="000000"/>
                <w:w w:val="80"/>
                <w:szCs w:val="21"/>
              </w:rPr>
              <w:t>质谱法</w:t>
            </w:r>
            <w:r w:rsidRPr="00453ABD">
              <w:rPr>
                <w:color w:val="000000"/>
                <w:w w:val="80"/>
                <w:szCs w:val="21"/>
              </w:rPr>
              <w:t xml:space="preserve"> HJ 639-2012</w:t>
            </w:r>
          </w:p>
        </w:tc>
      </w:tr>
      <w:tr w:rsidR="00C5038C" w:rsidRPr="00453ABD" w14:paraId="2DCD6FA3" w14:textId="77777777" w:rsidTr="00833704">
        <w:trPr>
          <w:trHeight w:val="300"/>
        </w:trPr>
        <w:tc>
          <w:tcPr>
            <w:tcW w:w="1900" w:type="dxa"/>
            <w:vAlign w:val="center"/>
          </w:tcPr>
          <w:p w14:paraId="00B7120A" w14:textId="77777777" w:rsidR="00C5038C" w:rsidRPr="00453ABD" w:rsidRDefault="00C5038C" w:rsidP="00833704">
            <w:pPr>
              <w:jc w:val="center"/>
              <w:rPr>
                <w:color w:val="000000"/>
                <w:w w:val="80"/>
                <w:szCs w:val="21"/>
              </w:rPr>
            </w:pPr>
            <w:r w:rsidRPr="00453ABD">
              <w:rPr>
                <w:color w:val="000000"/>
                <w:w w:val="80"/>
                <w:szCs w:val="21"/>
              </w:rPr>
              <w:t>氟化物</w:t>
            </w:r>
          </w:p>
        </w:tc>
        <w:tc>
          <w:tcPr>
            <w:tcW w:w="7068" w:type="dxa"/>
            <w:vAlign w:val="center"/>
          </w:tcPr>
          <w:p w14:paraId="0A3BA8F5" w14:textId="77777777" w:rsidR="00C5038C" w:rsidRPr="00453ABD" w:rsidRDefault="00C5038C" w:rsidP="00833704">
            <w:pPr>
              <w:jc w:val="center"/>
              <w:rPr>
                <w:color w:val="000000"/>
                <w:w w:val="80"/>
                <w:szCs w:val="21"/>
              </w:rPr>
            </w:pPr>
            <w:r w:rsidRPr="00453ABD">
              <w:rPr>
                <w:color w:val="000000"/>
                <w:w w:val="80"/>
                <w:szCs w:val="21"/>
              </w:rPr>
              <w:t>生活饮用水标准检验方法</w:t>
            </w:r>
            <w:r w:rsidRPr="00453ABD">
              <w:rPr>
                <w:color w:val="000000"/>
                <w:w w:val="80"/>
                <w:szCs w:val="21"/>
              </w:rPr>
              <w:t xml:space="preserve"> </w:t>
            </w:r>
            <w:r w:rsidRPr="00453ABD">
              <w:rPr>
                <w:color w:val="000000"/>
                <w:w w:val="80"/>
                <w:szCs w:val="21"/>
              </w:rPr>
              <w:t>无机非金属指标</w:t>
            </w:r>
            <w:r w:rsidRPr="00453ABD">
              <w:rPr>
                <w:color w:val="000000"/>
                <w:w w:val="80"/>
                <w:szCs w:val="21"/>
              </w:rPr>
              <w:t xml:space="preserve"> GB/T 5750.5-2006</w:t>
            </w:r>
          </w:p>
        </w:tc>
      </w:tr>
      <w:tr w:rsidR="00C5038C" w:rsidRPr="00C5038C" w14:paraId="7DE6268C" w14:textId="77777777" w:rsidTr="00833704">
        <w:trPr>
          <w:trHeight w:val="300"/>
        </w:trPr>
        <w:tc>
          <w:tcPr>
            <w:tcW w:w="1900" w:type="dxa"/>
            <w:vAlign w:val="center"/>
          </w:tcPr>
          <w:p w14:paraId="3D407AC6" w14:textId="77777777" w:rsidR="00C5038C" w:rsidRPr="00C5038C" w:rsidRDefault="00C5038C" w:rsidP="00833704">
            <w:pPr>
              <w:jc w:val="center"/>
              <w:rPr>
                <w:color w:val="000000"/>
                <w:w w:val="80"/>
                <w:szCs w:val="21"/>
              </w:rPr>
            </w:pPr>
            <w:r w:rsidRPr="00C5038C">
              <w:rPr>
                <w:color w:val="000000"/>
                <w:w w:val="80"/>
                <w:szCs w:val="21"/>
              </w:rPr>
              <w:lastRenderedPageBreak/>
              <w:t>镉</w:t>
            </w:r>
          </w:p>
        </w:tc>
        <w:tc>
          <w:tcPr>
            <w:tcW w:w="7068" w:type="dxa"/>
            <w:vAlign w:val="center"/>
          </w:tcPr>
          <w:p w14:paraId="6DB2C2C0"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金属指标</w:t>
            </w:r>
            <w:r w:rsidRPr="00C5038C">
              <w:rPr>
                <w:color w:val="000000"/>
                <w:w w:val="80"/>
                <w:szCs w:val="21"/>
              </w:rPr>
              <w:t xml:space="preserve"> GB/T 5750.6-2006</w:t>
            </w:r>
          </w:p>
        </w:tc>
      </w:tr>
      <w:tr w:rsidR="00C5038C" w:rsidRPr="00C5038C" w14:paraId="75B3C67F" w14:textId="77777777" w:rsidTr="00833704">
        <w:trPr>
          <w:trHeight w:val="300"/>
        </w:trPr>
        <w:tc>
          <w:tcPr>
            <w:tcW w:w="1900" w:type="dxa"/>
            <w:vAlign w:val="center"/>
          </w:tcPr>
          <w:p w14:paraId="0161D128" w14:textId="77777777" w:rsidR="00C5038C" w:rsidRPr="00C5038C" w:rsidRDefault="00C5038C" w:rsidP="00833704">
            <w:pPr>
              <w:jc w:val="center"/>
              <w:rPr>
                <w:color w:val="000000"/>
                <w:w w:val="80"/>
                <w:szCs w:val="21"/>
              </w:rPr>
            </w:pPr>
            <w:r w:rsidRPr="00C5038C">
              <w:rPr>
                <w:color w:val="000000"/>
                <w:w w:val="80"/>
                <w:szCs w:val="21"/>
              </w:rPr>
              <w:t>铬</w:t>
            </w:r>
          </w:p>
        </w:tc>
        <w:tc>
          <w:tcPr>
            <w:tcW w:w="7068" w:type="dxa"/>
            <w:vAlign w:val="center"/>
          </w:tcPr>
          <w:p w14:paraId="20A1AE98"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32</w:t>
            </w:r>
            <w:r w:rsidRPr="00C5038C">
              <w:rPr>
                <w:color w:val="000000"/>
                <w:w w:val="80"/>
                <w:szCs w:val="21"/>
              </w:rPr>
              <w:t>种元素的测定</w:t>
            </w:r>
            <w:r w:rsidRPr="00C5038C">
              <w:rPr>
                <w:color w:val="000000"/>
                <w:w w:val="80"/>
                <w:szCs w:val="21"/>
              </w:rPr>
              <w:t xml:space="preserve"> </w:t>
            </w:r>
            <w:r w:rsidRPr="00C5038C">
              <w:rPr>
                <w:color w:val="000000"/>
                <w:w w:val="80"/>
                <w:szCs w:val="21"/>
              </w:rPr>
              <w:t>电感耦合等离子体发射光谱法</w:t>
            </w:r>
            <w:r w:rsidRPr="00C5038C">
              <w:rPr>
                <w:color w:val="000000"/>
                <w:w w:val="80"/>
                <w:szCs w:val="21"/>
              </w:rPr>
              <w:t xml:space="preserve"> HJ 776-2015</w:t>
            </w:r>
          </w:p>
        </w:tc>
      </w:tr>
      <w:tr w:rsidR="00C5038C" w:rsidRPr="00C5038C" w14:paraId="5E6CB81A" w14:textId="77777777" w:rsidTr="00833704">
        <w:trPr>
          <w:trHeight w:val="300"/>
        </w:trPr>
        <w:tc>
          <w:tcPr>
            <w:tcW w:w="1900" w:type="dxa"/>
            <w:vAlign w:val="center"/>
          </w:tcPr>
          <w:p w14:paraId="0CD2F435" w14:textId="77777777" w:rsidR="00C5038C" w:rsidRPr="00C5038C" w:rsidRDefault="00C5038C" w:rsidP="00833704">
            <w:pPr>
              <w:jc w:val="center"/>
              <w:rPr>
                <w:color w:val="000000"/>
                <w:w w:val="80"/>
                <w:szCs w:val="21"/>
              </w:rPr>
            </w:pPr>
            <w:r w:rsidRPr="00C5038C">
              <w:rPr>
                <w:color w:val="000000"/>
                <w:w w:val="80"/>
                <w:szCs w:val="21"/>
              </w:rPr>
              <w:t>钴</w:t>
            </w:r>
          </w:p>
        </w:tc>
        <w:tc>
          <w:tcPr>
            <w:tcW w:w="7068" w:type="dxa"/>
            <w:vAlign w:val="center"/>
          </w:tcPr>
          <w:p w14:paraId="13EF4D14"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金属指标</w:t>
            </w:r>
            <w:r w:rsidRPr="00C5038C">
              <w:rPr>
                <w:color w:val="000000"/>
                <w:w w:val="80"/>
                <w:szCs w:val="21"/>
              </w:rPr>
              <w:t xml:space="preserve"> GB/T 5750.6-2006</w:t>
            </w:r>
          </w:p>
        </w:tc>
      </w:tr>
      <w:tr w:rsidR="00C5038C" w:rsidRPr="00C5038C" w14:paraId="2A42B7C5" w14:textId="77777777" w:rsidTr="00833704">
        <w:trPr>
          <w:trHeight w:val="300"/>
        </w:trPr>
        <w:tc>
          <w:tcPr>
            <w:tcW w:w="1900" w:type="dxa"/>
            <w:vAlign w:val="center"/>
          </w:tcPr>
          <w:p w14:paraId="0BDFB45C" w14:textId="77777777" w:rsidR="00C5038C" w:rsidRPr="00C5038C" w:rsidRDefault="00C5038C" w:rsidP="00833704">
            <w:pPr>
              <w:jc w:val="center"/>
              <w:rPr>
                <w:color w:val="000000"/>
                <w:w w:val="80"/>
                <w:szCs w:val="21"/>
              </w:rPr>
            </w:pPr>
            <w:r w:rsidRPr="00C5038C">
              <w:rPr>
                <w:color w:val="000000"/>
                <w:w w:val="80"/>
                <w:szCs w:val="21"/>
              </w:rPr>
              <w:t>耗氧量</w:t>
            </w:r>
          </w:p>
        </w:tc>
        <w:tc>
          <w:tcPr>
            <w:tcW w:w="7068" w:type="dxa"/>
            <w:vAlign w:val="center"/>
          </w:tcPr>
          <w:p w14:paraId="2016EB04"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有机物综合指标</w:t>
            </w:r>
            <w:r w:rsidRPr="00C5038C">
              <w:rPr>
                <w:color w:val="000000"/>
                <w:w w:val="80"/>
                <w:szCs w:val="21"/>
              </w:rPr>
              <w:t xml:space="preserve"> GB/T 5750.7-2006</w:t>
            </w:r>
          </w:p>
        </w:tc>
      </w:tr>
      <w:tr w:rsidR="00C5038C" w:rsidRPr="00C5038C" w14:paraId="2610074A" w14:textId="77777777" w:rsidTr="00833704">
        <w:trPr>
          <w:trHeight w:val="300"/>
        </w:trPr>
        <w:tc>
          <w:tcPr>
            <w:tcW w:w="1900" w:type="dxa"/>
            <w:vAlign w:val="center"/>
          </w:tcPr>
          <w:p w14:paraId="5C90C6B3" w14:textId="77777777" w:rsidR="00C5038C" w:rsidRPr="00C5038C" w:rsidRDefault="00C5038C" w:rsidP="00833704">
            <w:pPr>
              <w:jc w:val="center"/>
              <w:rPr>
                <w:color w:val="000000"/>
                <w:w w:val="80"/>
                <w:szCs w:val="21"/>
              </w:rPr>
            </w:pPr>
            <w:r w:rsidRPr="00C5038C">
              <w:rPr>
                <w:color w:val="000000"/>
                <w:w w:val="80"/>
                <w:szCs w:val="21"/>
              </w:rPr>
              <w:t>挥发</w:t>
            </w:r>
            <w:proofErr w:type="gramStart"/>
            <w:r w:rsidRPr="00C5038C">
              <w:rPr>
                <w:color w:val="000000"/>
                <w:w w:val="80"/>
                <w:szCs w:val="21"/>
              </w:rPr>
              <w:t>酚</w:t>
            </w:r>
            <w:proofErr w:type="gramEnd"/>
          </w:p>
        </w:tc>
        <w:tc>
          <w:tcPr>
            <w:tcW w:w="7068" w:type="dxa"/>
            <w:vAlign w:val="center"/>
          </w:tcPr>
          <w:p w14:paraId="39239B77"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w:t>
            </w:r>
            <w:r w:rsidRPr="00C5038C">
              <w:rPr>
                <w:color w:val="000000"/>
                <w:w w:val="80"/>
                <w:szCs w:val="21"/>
              </w:rPr>
              <w:t>挥发</w:t>
            </w:r>
            <w:proofErr w:type="gramStart"/>
            <w:r w:rsidRPr="00C5038C">
              <w:rPr>
                <w:color w:val="000000"/>
                <w:w w:val="80"/>
                <w:szCs w:val="21"/>
              </w:rPr>
              <w:t>酚</w:t>
            </w:r>
            <w:proofErr w:type="gramEnd"/>
            <w:r w:rsidRPr="00C5038C">
              <w:rPr>
                <w:color w:val="000000"/>
                <w:w w:val="80"/>
                <w:szCs w:val="21"/>
              </w:rPr>
              <w:t>的测定</w:t>
            </w:r>
            <w:r w:rsidRPr="00C5038C">
              <w:rPr>
                <w:color w:val="000000"/>
                <w:w w:val="80"/>
                <w:szCs w:val="21"/>
              </w:rPr>
              <w:t xml:space="preserve"> 4-</w:t>
            </w:r>
            <w:r w:rsidRPr="00C5038C">
              <w:rPr>
                <w:color w:val="000000"/>
                <w:w w:val="80"/>
                <w:szCs w:val="21"/>
              </w:rPr>
              <w:t>氨基安替比林分光光度法</w:t>
            </w:r>
            <w:r w:rsidRPr="00C5038C">
              <w:rPr>
                <w:color w:val="000000"/>
                <w:w w:val="80"/>
                <w:szCs w:val="21"/>
              </w:rPr>
              <w:t xml:space="preserve"> HJ 503-2009</w:t>
            </w:r>
          </w:p>
        </w:tc>
      </w:tr>
      <w:tr w:rsidR="00C5038C" w:rsidRPr="00C5038C" w14:paraId="697BCAE4" w14:textId="77777777" w:rsidTr="00833704">
        <w:trPr>
          <w:trHeight w:val="300"/>
        </w:trPr>
        <w:tc>
          <w:tcPr>
            <w:tcW w:w="1900" w:type="dxa"/>
            <w:vAlign w:val="center"/>
          </w:tcPr>
          <w:p w14:paraId="4FF45A4E" w14:textId="77777777" w:rsidR="00C5038C" w:rsidRPr="00C5038C" w:rsidRDefault="00C5038C" w:rsidP="00833704">
            <w:pPr>
              <w:jc w:val="center"/>
              <w:rPr>
                <w:color w:val="000000"/>
                <w:w w:val="80"/>
                <w:szCs w:val="21"/>
              </w:rPr>
            </w:pPr>
            <w:r w:rsidRPr="00C5038C">
              <w:rPr>
                <w:color w:val="000000"/>
                <w:w w:val="80"/>
                <w:szCs w:val="21"/>
              </w:rPr>
              <w:t>甲苯</w:t>
            </w:r>
          </w:p>
        </w:tc>
        <w:tc>
          <w:tcPr>
            <w:tcW w:w="7068" w:type="dxa"/>
            <w:vAlign w:val="center"/>
          </w:tcPr>
          <w:p w14:paraId="6C39338E"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挥发性有机物的测定</w:t>
            </w:r>
            <w:r w:rsidRPr="00C5038C">
              <w:rPr>
                <w:color w:val="000000"/>
                <w:w w:val="80"/>
                <w:szCs w:val="21"/>
              </w:rPr>
              <w:t xml:space="preserve"> </w:t>
            </w:r>
            <w:r w:rsidRPr="00C5038C">
              <w:rPr>
                <w:color w:val="000000"/>
                <w:w w:val="80"/>
                <w:szCs w:val="21"/>
              </w:rPr>
              <w:t>吹扫捕集</w:t>
            </w:r>
            <w:r w:rsidRPr="00C5038C">
              <w:rPr>
                <w:color w:val="000000"/>
                <w:w w:val="80"/>
                <w:szCs w:val="21"/>
              </w:rPr>
              <w:t>/</w:t>
            </w:r>
            <w:r w:rsidRPr="00C5038C">
              <w:rPr>
                <w:color w:val="000000"/>
                <w:w w:val="80"/>
                <w:szCs w:val="21"/>
              </w:rPr>
              <w:t>气相色谱</w:t>
            </w:r>
            <w:r w:rsidRPr="00C5038C">
              <w:rPr>
                <w:color w:val="000000"/>
                <w:w w:val="80"/>
                <w:szCs w:val="21"/>
              </w:rPr>
              <w:t>-</w:t>
            </w:r>
            <w:r w:rsidRPr="00C5038C">
              <w:rPr>
                <w:color w:val="000000"/>
                <w:w w:val="80"/>
                <w:szCs w:val="21"/>
              </w:rPr>
              <w:t>质谱法</w:t>
            </w:r>
            <w:r w:rsidRPr="00C5038C">
              <w:rPr>
                <w:color w:val="000000"/>
                <w:w w:val="80"/>
                <w:szCs w:val="21"/>
              </w:rPr>
              <w:t xml:space="preserve"> HJ 639-2012</w:t>
            </w:r>
          </w:p>
        </w:tc>
      </w:tr>
      <w:tr w:rsidR="00C5038C" w:rsidRPr="00C5038C" w14:paraId="4A6A34E4" w14:textId="77777777" w:rsidTr="00833704">
        <w:trPr>
          <w:trHeight w:val="300"/>
        </w:trPr>
        <w:tc>
          <w:tcPr>
            <w:tcW w:w="1900" w:type="dxa"/>
            <w:vAlign w:val="center"/>
          </w:tcPr>
          <w:p w14:paraId="4D2373DB" w14:textId="77777777" w:rsidR="00C5038C" w:rsidRPr="00C5038C" w:rsidRDefault="00C5038C" w:rsidP="00833704">
            <w:pPr>
              <w:jc w:val="center"/>
              <w:rPr>
                <w:color w:val="000000"/>
                <w:w w:val="80"/>
                <w:szCs w:val="21"/>
              </w:rPr>
            </w:pPr>
            <w:r w:rsidRPr="00C5038C">
              <w:rPr>
                <w:color w:val="000000"/>
                <w:w w:val="80"/>
                <w:szCs w:val="21"/>
              </w:rPr>
              <w:t>甲醛</w:t>
            </w:r>
          </w:p>
        </w:tc>
        <w:tc>
          <w:tcPr>
            <w:tcW w:w="7068" w:type="dxa"/>
            <w:vAlign w:val="center"/>
          </w:tcPr>
          <w:p w14:paraId="64206908"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甲醛的测定</w:t>
            </w:r>
            <w:r w:rsidRPr="00C5038C">
              <w:rPr>
                <w:color w:val="000000"/>
                <w:w w:val="80"/>
                <w:szCs w:val="21"/>
              </w:rPr>
              <w:t xml:space="preserve"> </w:t>
            </w:r>
            <w:r w:rsidRPr="00C5038C">
              <w:rPr>
                <w:color w:val="000000"/>
                <w:w w:val="80"/>
                <w:szCs w:val="21"/>
              </w:rPr>
              <w:t>乙酰丙酮分光光度法</w:t>
            </w:r>
            <w:r w:rsidRPr="00C5038C">
              <w:rPr>
                <w:color w:val="000000"/>
                <w:w w:val="80"/>
                <w:szCs w:val="21"/>
              </w:rPr>
              <w:t xml:space="preserve"> HJ 601-2011</w:t>
            </w:r>
          </w:p>
        </w:tc>
      </w:tr>
      <w:tr w:rsidR="00C5038C" w:rsidRPr="00C5038C" w14:paraId="400F94D9" w14:textId="77777777" w:rsidTr="00833704">
        <w:trPr>
          <w:trHeight w:val="300"/>
        </w:trPr>
        <w:tc>
          <w:tcPr>
            <w:tcW w:w="1900" w:type="dxa"/>
            <w:vAlign w:val="center"/>
          </w:tcPr>
          <w:p w14:paraId="677BF8A0" w14:textId="77777777" w:rsidR="00C5038C" w:rsidRPr="00C5038C" w:rsidRDefault="00C5038C" w:rsidP="00833704">
            <w:pPr>
              <w:jc w:val="center"/>
              <w:rPr>
                <w:color w:val="000000"/>
                <w:w w:val="80"/>
                <w:szCs w:val="21"/>
              </w:rPr>
            </w:pPr>
            <w:r w:rsidRPr="00C5038C">
              <w:rPr>
                <w:color w:val="000000"/>
                <w:w w:val="80"/>
                <w:szCs w:val="21"/>
              </w:rPr>
              <w:t>硫化物</w:t>
            </w:r>
          </w:p>
        </w:tc>
        <w:tc>
          <w:tcPr>
            <w:tcW w:w="7068" w:type="dxa"/>
            <w:vAlign w:val="center"/>
          </w:tcPr>
          <w:p w14:paraId="19FDFE40"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硫化物的测定</w:t>
            </w:r>
            <w:r w:rsidRPr="00C5038C">
              <w:rPr>
                <w:color w:val="000000"/>
                <w:w w:val="80"/>
                <w:szCs w:val="21"/>
              </w:rPr>
              <w:t xml:space="preserve"> </w:t>
            </w:r>
            <w:r w:rsidRPr="00C5038C">
              <w:rPr>
                <w:color w:val="000000"/>
                <w:w w:val="80"/>
                <w:szCs w:val="21"/>
              </w:rPr>
              <w:t>亚甲基蓝分光光度法</w:t>
            </w:r>
            <w:r w:rsidRPr="00C5038C">
              <w:rPr>
                <w:color w:val="000000"/>
                <w:w w:val="80"/>
                <w:szCs w:val="21"/>
              </w:rPr>
              <w:t xml:space="preserve"> HJ 1226—2021</w:t>
            </w:r>
          </w:p>
        </w:tc>
      </w:tr>
      <w:tr w:rsidR="00C5038C" w:rsidRPr="00C5038C" w14:paraId="763F9A62" w14:textId="77777777" w:rsidTr="00833704">
        <w:trPr>
          <w:trHeight w:val="300"/>
        </w:trPr>
        <w:tc>
          <w:tcPr>
            <w:tcW w:w="1900" w:type="dxa"/>
            <w:vAlign w:val="center"/>
          </w:tcPr>
          <w:p w14:paraId="30CE1A21" w14:textId="77777777" w:rsidR="00C5038C" w:rsidRPr="00C5038C" w:rsidRDefault="00C5038C" w:rsidP="00833704">
            <w:pPr>
              <w:jc w:val="center"/>
              <w:rPr>
                <w:color w:val="000000"/>
                <w:w w:val="80"/>
                <w:szCs w:val="21"/>
              </w:rPr>
            </w:pPr>
            <w:r w:rsidRPr="00C5038C">
              <w:rPr>
                <w:color w:val="000000"/>
                <w:w w:val="80"/>
                <w:szCs w:val="21"/>
              </w:rPr>
              <w:t>硫酸盐</w:t>
            </w:r>
          </w:p>
        </w:tc>
        <w:tc>
          <w:tcPr>
            <w:tcW w:w="7068" w:type="dxa"/>
            <w:vAlign w:val="center"/>
          </w:tcPr>
          <w:p w14:paraId="6DCD40E6"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无机非金属指标</w:t>
            </w:r>
            <w:r w:rsidRPr="00C5038C">
              <w:rPr>
                <w:color w:val="000000"/>
                <w:w w:val="80"/>
                <w:szCs w:val="21"/>
              </w:rPr>
              <w:t xml:space="preserve"> GB/T 5750.5-2006</w:t>
            </w:r>
          </w:p>
        </w:tc>
      </w:tr>
      <w:tr w:rsidR="00C5038C" w:rsidRPr="00C5038C" w14:paraId="5B4FDCAA" w14:textId="77777777" w:rsidTr="00833704">
        <w:trPr>
          <w:trHeight w:val="300"/>
        </w:trPr>
        <w:tc>
          <w:tcPr>
            <w:tcW w:w="1900" w:type="dxa"/>
            <w:vAlign w:val="center"/>
          </w:tcPr>
          <w:p w14:paraId="011291EC" w14:textId="77777777" w:rsidR="00C5038C" w:rsidRPr="00C5038C" w:rsidRDefault="00C5038C" w:rsidP="00833704">
            <w:pPr>
              <w:jc w:val="center"/>
              <w:rPr>
                <w:color w:val="000000"/>
                <w:w w:val="80"/>
                <w:szCs w:val="21"/>
              </w:rPr>
            </w:pPr>
            <w:r w:rsidRPr="00C5038C">
              <w:rPr>
                <w:color w:val="000000"/>
                <w:w w:val="80"/>
                <w:szCs w:val="21"/>
              </w:rPr>
              <w:t>六价铬</w:t>
            </w:r>
          </w:p>
        </w:tc>
        <w:tc>
          <w:tcPr>
            <w:tcW w:w="7068" w:type="dxa"/>
            <w:vAlign w:val="center"/>
          </w:tcPr>
          <w:p w14:paraId="4074C900"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金属指标</w:t>
            </w:r>
            <w:r w:rsidRPr="00C5038C">
              <w:rPr>
                <w:color w:val="000000"/>
                <w:w w:val="80"/>
                <w:szCs w:val="21"/>
              </w:rPr>
              <w:t xml:space="preserve"> GB/T 5750.6-2006</w:t>
            </w:r>
          </w:p>
        </w:tc>
      </w:tr>
      <w:tr w:rsidR="00C5038C" w:rsidRPr="00C5038C" w14:paraId="4C79C131" w14:textId="77777777" w:rsidTr="00833704">
        <w:trPr>
          <w:trHeight w:val="300"/>
        </w:trPr>
        <w:tc>
          <w:tcPr>
            <w:tcW w:w="1900" w:type="dxa"/>
            <w:vAlign w:val="center"/>
          </w:tcPr>
          <w:p w14:paraId="21D15EFE" w14:textId="77777777" w:rsidR="00C5038C" w:rsidRPr="00C5038C" w:rsidRDefault="00C5038C" w:rsidP="00833704">
            <w:pPr>
              <w:jc w:val="center"/>
              <w:rPr>
                <w:color w:val="000000"/>
                <w:w w:val="80"/>
                <w:szCs w:val="21"/>
              </w:rPr>
            </w:pPr>
            <w:r w:rsidRPr="00C5038C">
              <w:rPr>
                <w:color w:val="000000"/>
                <w:w w:val="80"/>
                <w:szCs w:val="21"/>
              </w:rPr>
              <w:t>六六六</w:t>
            </w:r>
          </w:p>
        </w:tc>
        <w:tc>
          <w:tcPr>
            <w:tcW w:w="7068" w:type="dxa"/>
            <w:vAlign w:val="center"/>
          </w:tcPr>
          <w:p w14:paraId="78360C10"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农药指标</w:t>
            </w:r>
            <w:r w:rsidRPr="00C5038C">
              <w:rPr>
                <w:color w:val="000000"/>
                <w:w w:val="80"/>
                <w:szCs w:val="21"/>
              </w:rPr>
              <w:t xml:space="preserve"> GB/T 5750.9-2006</w:t>
            </w:r>
          </w:p>
        </w:tc>
      </w:tr>
      <w:tr w:rsidR="00C5038C" w:rsidRPr="00C5038C" w14:paraId="6925B398" w14:textId="77777777" w:rsidTr="00833704">
        <w:trPr>
          <w:trHeight w:val="300"/>
        </w:trPr>
        <w:tc>
          <w:tcPr>
            <w:tcW w:w="1900" w:type="dxa"/>
            <w:vAlign w:val="center"/>
          </w:tcPr>
          <w:p w14:paraId="75F5468B" w14:textId="77777777" w:rsidR="00C5038C" w:rsidRPr="00C5038C" w:rsidRDefault="00C5038C" w:rsidP="00833704">
            <w:pPr>
              <w:jc w:val="center"/>
              <w:rPr>
                <w:color w:val="000000"/>
                <w:w w:val="80"/>
                <w:szCs w:val="21"/>
              </w:rPr>
            </w:pPr>
            <w:r w:rsidRPr="00C5038C">
              <w:rPr>
                <w:color w:val="000000"/>
                <w:w w:val="80"/>
                <w:szCs w:val="21"/>
              </w:rPr>
              <w:t>铝</w:t>
            </w:r>
          </w:p>
        </w:tc>
        <w:tc>
          <w:tcPr>
            <w:tcW w:w="7068" w:type="dxa"/>
            <w:vAlign w:val="center"/>
          </w:tcPr>
          <w:p w14:paraId="5DA04937"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32</w:t>
            </w:r>
            <w:r w:rsidRPr="00C5038C">
              <w:rPr>
                <w:color w:val="000000"/>
                <w:w w:val="80"/>
                <w:szCs w:val="21"/>
              </w:rPr>
              <w:t>种元素的测定</w:t>
            </w:r>
            <w:r w:rsidRPr="00C5038C">
              <w:rPr>
                <w:color w:val="000000"/>
                <w:w w:val="80"/>
                <w:szCs w:val="21"/>
              </w:rPr>
              <w:t xml:space="preserve"> </w:t>
            </w:r>
            <w:r w:rsidRPr="00C5038C">
              <w:rPr>
                <w:color w:val="000000"/>
                <w:w w:val="80"/>
                <w:szCs w:val="21"/>
              </w:rPr>
              <w:t>电感耦合等离子体发射光谱法</w:t>
            </w:r>
            <w:r w:rsidRPr="00C5038C">
              <w:rPr>
                <w:color w:val="000000"/>
                <w:w w:val="80"/>
                <w:szCs w:val="21"/>
              </w:rPr>
              <w:t xml:space="preserve"> HJ 776-2015</w:t>
            </w:r>
          </w:p>
        </w:tc>
      </w:tr>
      <w:tr w:rsidR="00C5038C" w:rsidRPr="00C5038C" w14:paraId="4A229958" w14:textId="77777777" w:rsidTr="00833704">
        <w:trPr>
          <w:trHeight w:val="300"/>
        </w:trPr>
        <w:tc>
          <w:tcPr>
            <w:tcW w:w="1900" w:type="dxa"/>
            <w:vAlign w:val="center"/>
          </w:tcPr>
          <w:p w14:paraId="6667CEA5" w14:textId="77777777" w:rsidR="00C5038C" w:rsidRPr="00C5038C" w:rsidRDefault="00C5038C" w:rsidP="00833704">
            <w:pPr>
              <w:jc w:val="center"/>
              <w:rPr>
                <w:color w:val="000000"/>
                <w:w w:val="80"/>
                <w:szCs w:val="21"/>
              </w:rPr>
            </w:pPr>
            <w:r w:rsidRPr="00C5038C">
              <w:rPr>
                <w:color w:val="000000"/>
                <w:w w:val="80"/>
                <w:szCs w:val="21"/>
              </w:rPr>
              <w:t>氯苯</w:t>
            </w:r>
          </w:p>
        </w:tc>
        <w:tc>
          <w:tcPr>
            <w:tcW w:w="7068" w:type="dxa"/>
            <w:vAlign w:val="center"/>
          </w:tcPr>
          <w:p w14:paraId="376F7685"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挥发性有机物的测定</w:t>
            </w:r>
            <w:r w:rsidRPr="00C5038C">
              <w:rPr>
                <w:color w:val="000000"/>
                <w:w w:val="80"/>
                <w:szCs w:val="21"/>
              </w:rPr>
              <w:t xml:space="preserve"> </w:t>
            </w:r>
            <w:r w:rsidRPr="00C5038C">
              <w:rPr>
                <w:color w:val="000000"/>
                <w:w w:val="80"/>
                <w:szCs w:val="21"/>
              </w:rPr>
              <w:t>吹扫捕集</w:t>
            </w:r>
            <w:r w:rsidRPr="00C5038C">
              <w:rPr>
                <w:color w:val="000000"/>
                <w:w w:val="80"/>
                <w:szCs w:val="21"/>
              </w:rPr>
              <w:t>/</w:t>
            </w:r>
            <w:r w:rsidRPr="00C5038C">
              <w:rPr>
                <w:color w:val="000000"/>
                <w:w w:val="80"/>
                <w:szCs w:val="21"/>
              </w:rPr>
              <w:t>气相色谱</w:t>
            </w:r>
            <w:r w:rsidRPr="00C5038C">
              <w:rPr>
                <w:color w:val="000000"/>
                <w:w w:val="80"/>
                <w:szCs w:val="21"/>
              </w:rPr>
              <w:t>-</w:t>
            </w:r>
            <w:r w:rsidRPr="00C5038C">
              <w:rPr>
                <w:color w:val="000000"/>
                <w:w w:val="80"/>
                <w:szCs w:val="21"/>
              </w:rPr>
              <w:t>质谱法</w:t>
            </w:r>
            <w:r w:rsidRPr="00C5038C">
              <w:rPr>
                <w:color w:val="000000"/>
                <w:w w:val="80"/>
                <w:szCs w:val="21"/>
              </w:rPr>
              <w:t xml:space="preserve"> HJ 639-2012</w:t>
            </w:r>
          </w:p>
        </w:tc>
      </w:tr>
      <w:tr w:rsidR="00C5038C" w:rsidRPr="00C5038C" w14:paraId="79A827B5" w14:textId="77777777" w:rsidTr="00833704">
        <w:trPr>
          <w:trHeight w:val="300"/>
        </w:trPr>
        <w:tc>
          <w:tcPr>
            <w:tcW w:w="1900" w:type="dxa"/>
            <w:vAlign w:val="center"/>
          </w:tcPr>
          <w:p w14:paraId="2C619452" w14:textId="77777777" w:rsidR="00C5038C" w:rsidRPr="00C5038C" w:rsidRDefault="00C5038C" w:rsidP="00833704">
            <w:pPr>
              <w:jc w:val="center"/>
              <w:rPr>
                <w:color w:val="000000"/>
                <w:w w:val="80"/>
                <w:szCs w:val="21"/>
              </w:rPr>
            </w:pPr>
            <w:r w:rsidRPr="00C5038C">
              <w:rPr>
                <w:color w:val="000000"/>
                <w:w w:val="80"/>
                <w:szCs w:val="21"/>
              </w:rPr>
              <w:t>镍</w:t>
            </w:r>
          </w:p>
        </w:tc>
        <w:tc>
          <w:tcPr>
            <w:tcW w:w="7068" w:type="dxa"/>
            <w:vAlign w:val="center"/>
          </w:tcPr>
          <w:p w14:paraId="3683CEFA"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金属指标</w:t>
            </w:r>
            <w:r w:rsidRPr="00C5038C">
              <w:rPr>
                <w:color w:val="000000"/>
                <w:w w:val="80"/>
                <w:szCs w:val="21"/>
              </w:rPr>
              <w:t xml:space="preserve"> GB/T 5750.6-2006</w:t>
            </w:r>
          </w:p>
        </w:tc>
      </w:tr>
      <w:tr w:rsidR="00C5038C" w:rsidRPr="00C5038C" w14:paraId="0C2167BE" w14:textId="77777777" w:rsidTr="00833704">
        <w:trPr>
          <w:trHeight w:val="300"/>
        </w:trPr>
        <w:tc>
          <w:tcPr>
            <w:tcW w:w="1900" w:type="dxa"/>
            <w:vAlign w:val="center"/>
          </w:tcPr>
          <w:p w14:paraId="43083142" w14:textId="77777777" w:rsidR="00C5038C" w:rsidRPr="00C5038C" w:rsidRDefault="00C5038C" w:rsidP="00833704">
            <w:pPr>
              <w:jc w:val="center"/>
              <w:rPr>
                <w:color w:val="000000"/>
                <w:w w:val="80"/>
                <w:szCs w:val="21"/>
              </w:rPr>
            </w:pPr>
            <w:r w:rsidRPr="00C5038C">
              <w:rPr>
                <w:color w:val="000000"/>
                <w:w w:val="80"/>
                <w:szCs w:val="21"/>
              </w:rPr>
              <w:t>铅</w:t>
            </w:r>
          </w:p>
        </w:tc>
        <w:tc>
          <w:tcPr>
            <w:tcW w:w="7068" w:type="dxa"/>
            <w:vAlign w:val="center"/>
          </w:tcPr>
          <w:p w14:paraId="2C567709"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金属指标</w:t>
            </w:r>
            <w:r w:rsidRPr="00C5038C">
              <w:rPr>
                <w:color w:val="000000"/>
                <w:w w:val="80"/>
                <w:szCs w:val="21"/>
              </w:rPr>
              <w:t xml:space="preserve"> GB/T 5750.6-2006</w:t>
            </w:r>
          </w:p>
        </w:tc>
      </w:tr>
      <w:tr w:rsidR="00C5038C" w:rsidRPr="00C5038C" w14:paraId="2997A0EA" w14:textId="77777777" w:rsidTr="00833704">
        <w:trPr>
          <w:trHeight w:val="300"/>
        </w:trPr>
        <w:tc>
          <w:tcPr>
            <w:tcW w:w="1900" w:type="dxa"/>
            <w:vAlign w:val="center"/>
          </w:tcPr>
          <w:p w14:paraId="7895A4D5" w14:textId="77777777" w:rsidR="00C5038C" w:rsidRPr="00C5038C" w:rsidRDefault="00C5038C" w:rsidP="00833704">
            <w:pPr>
              <w:jc w:val="center"/>
              <w:rPr>
                <w:color w:val="000000"/>
                <w:w w:val="80"/>
                <w:szCs w:val="21"/>
              </w:rPr>
            </w:pPr>
            <w:r w:rsidRPr="00C5038C">
              <w:rPr>
                <w:color w:val="000000"/>
                <w:w w:val="80"/>
                <w:szCs w:val="21"/>
              </w:rPr>
              <w:t>氰化物</w:t>
            </w:r>
          </w:p>
        </w:tc>
        <w:tc>
          <w:tcPr>
            <w:tcW w:w="7068" w:type="dxa"/>
            <w:vAlign w:val="center"/>
          </w:tcPr>
          <w:p w14:paraId="1FE18427"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无机非金属指标</w:t>
            </w:r>
            <w:r w:rsidRPr="00C5038C">
              <w:rPr>
                <w:color w:val="000000"/>
                <w:w w:val="80"/>
                <w:szCs w:val="21"/>
              </w:rPr>
              <w:t xml:space="preserve"> GB/T 5750.5-2006</w:t>
            </w:r>
          </w:p>
        </w:tc>
      </w:tr>
      <w:tr w:rsidR="00C5038C" w:rsidRPr="00C5038C" w14:paraId="2B35BBDA" w14:textId="77777777" w:rsidTr="00833704">
        <w:trPr>
          <w:trHeight w:val="300"/>
        </w:trPr>
        <w:tc>
          <w:tcPr>
            <w:tcW w:w="1900" w:type="dxa"/>
            <w:vAlign w:val="center"/>
          </w:tcPr>
          <w:p w14:paraId="3904F531" w14:textId="77777777" w:rsidR="00C5038C" w:rsidRPr="00C5038C" w:rsidRDefault="00C5038C" w:rsidP="00833704">
            <w:pPr>
              <w:jc w:val="center"/>
              <w:rPr>
                <w:color w:val="000000"/>
                <w:w w:val="80"/>
                <w:szCs w:val="21"/>
              </w:rPr>
            </w:pPr>
            <w:r w:rsidRPr="00C5038C">
              <w:rPr>
                <w:color w:val="000000"/>
                <w:w w:val="80"/>
                <w:szCs w:val="21"/>
              </w:rPr>
              <w:t>石油类</w:t>
            </w:r>
          </w:p>
        </w:tc>
        <w:tc>
          <w:tcPr>
            <w:tcW w:w="7068" w:type="dxa"/>
            <w:vAlign w:val="center"/>
          </w:tcPr>
          <w:p w14:paraId="0E3F3DE2"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石油类的测定</w:t>
            </w:r>
            <w:r w:rsidRPr="00C5038C">
              <w:rPr>
                <w:color w:val="000000"/>
                <w:w w:val="80"/>
                <w:szCs w:val="21"/>
              </w:rPr>
              <w:t xml:space="preserve"> </w:t>
            </w:r>
            <w:r w:rsidRPr="00C5038C">
              <w:rPr>
                <w:color w:val="000000"/>
                <w:w w:val="80"/>
                <w:szCs w:val="21"/>
              </w:rPr>
              <w:t>紫外分光光度法</w:t>
            </w:r>
            <w:r w:rsidRPr="00C5038C">
              <w:rPr>
                <w:color w:val="000000"/>
                <w:w w:val="80"/>
                <w:szCs w:val="21"/>
              </w:rPr>
              <w:t xml:space="preserve"> HJ 970-2018</w:t>
            </w:r>
          </w:p>
        </w:tc>
      </w:tr>
      <w:tr w:rsidR="00C5038C" w:rsidRPr="00C5038C" w14:paraId="180AD3F1" w14:textId="77777777" w:rsidTr="00833704">
        <w:trPr>
          <w:trHeight w:val="300"/>
        </w:trPr>
        <w:tc>
          <w:tcPr>
            <w:tcW w:w="1900" w:type="dxa"/>
            <w:vAlign w:val="center"/>
          </w:tcPr>
          <w:p w14:paraId="47746F3D" w14:textId="77777777" w:rsidR="00C5038C" w:rsidRPr="00C5038C" w:rsidRDefault="00C5038C" w:rsidP="00833704">
            <w:pPr>
              <w:jc w:val="center"/>
              <w:rPr>
                <w:color w:val="000000"/>
                <w:w w:val="80"/>
                <w:szCs w:val="21"/>
              </w:rPr>
            </w:pPr>
            <w:r w:rsidRPr="00C5038C">
              <w:rPr>
                <w:color w:val="000000"/>
                <w:w w:val="80"/>
                <w:szCs w:val="21"/>
              </w:rPr>
              <w:t>四氯化碳</w:t>
            </w:r>
          </w:p>
        </w:tc>
        <w:tc>
          <w:tcPr>
            <w:tcW w:w="7068" w:type="dxa"/>
            <w:vAlign w:val="center"/>
          </w:tcPr>
          <w:p w14:paraId="58DC5738"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挥发性有机物的测定</w:t>
            </w:r>
            <w:r w:rsidRPr="00C5038C">
              <w:rPr>
                <w:color w:val="000000"/>
                <w:w w:val="80"/>
                <w:szCs w:val="21"/>
              </w:rPr>
              <w:t xml:space="preserve"> </w:t>
            </w:r>
            <w:r w:rsidRPr="00C5038C">
              <w:rPr>
                <w:color w:val="000000"/>
                <w:w w:val="80"/>
                <w:szCs w:val="21"/>
              </w:rPr>
              <w:t>吹扫捕集</w:t>
            </w:r>
            <w:r w:rsidRPr="00C5038C">
              <w:rPr>
                <w:color w:val="000000"/>
                <w:w w:val="80"/>
                <w:szCs w:val="21"/>
              </w:rPr>
              <w:t>/</w:t>
            </w:r>
            <w:r w:rsidRPr="00C5038C">
              <w:rPr>
                <w:color w:val="000000"/>
                <w:w w:val="80"/>
                <w:szCs w:val="21"/>
              </w:rPr>
              <w:t>气相色谱</w:t>
            </w:r>
            <w:r w:rsidRPr="00C5038C">
              <w:rPr>
                <w:color w:val="000000"/>
                <w:w w:val="80"/>
                <w:szCs w:val="21"/>
              </w:rPr>
              <w:t>-</w:t>
            </w:r>
            <w:r w:rsidRPr="00C5038C">
              <w:rPr>
                <w:color w:val="000000"/>
                <w:w w:val="80"/>
                <w:szCs w:val="21"/>
              </w:rPr>
              <w:t>质谱法</w:t>
            </w:r>
            <w:r w:rsidRPr="00C5038C">
              <w:rPr>
                <w:color w:val="000000"/>
                <w:w w:val="80"/>
                <w:szCs w:val="21"/>
              </w:rPr>
              <w:t xml:space="preserve"> HJ 639-2012</w:t>
            </w:r>
          </w:p>
        </w:tc>
      </w:tr>
      <w:tr w:rsidR="00C5038C" w:rsidRPr="00C5038C" w14:paraId="16EF4367" w14:textId="77777777" w:rsidTr="00833704">
        <w:trPr>
          <w:trHeight w:val="300"/>
        </w:trPr>
        <w:tc>
          <w:tcPr>
            <w:tcW w:w="1900" w:type="dxa"/>
            <w:vAlign w:val="center"/>
          </w:tcPr>
          <w:p w14:paraId="72717ACC" w14:textId="77777777" w:rsidR="00C5038C" w:rsidRPr="00C5038C" w:rsidRDefault="00C5038C" w:rsidP="00833704">
            <w:pPr>
              <w:jc w:val="center"/>
              <w:rPr>
                <w:color w:val="000000"/>
                <w:w w:val="80"/>
                <w:szCs w:val="21"/>
              </w:rPr>
            </w:pPr>
            <w:r w:rsidRPr="00C5038C">
              <w:rPr>
                <w:color w:val="000000"/>
                <w:w w:val="80"/>
                <w:szCs w:val="21"/>
              </w:rPr>
              <w:t>钛</w:t>
            </w:r>
          </w:p>
        </w:tc>
        <w:tc>
          <w:tcPr>
            <w:tcW w:w="7068" w:type="dxa"/>
            <w:vAlign w:val="center"/>
          </w:tcPr>
          <w:p w14:paraId="0680D16F"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32</w:t>
            </w:r>
            <w:r w:rsidRPr="00C5038C">
              <w:rPr>
                <w:color w:val="000000"/>
                <w:w w:val="80"/>
                <w:szCs w:val="21"/>
              </w:rPr>
              <w:t>种元素的测定</w:t>
            </w:r>
            <w:r w:rsidRPr="00C5038C">
              <w:rPr>
                <w:color w:val="000000"/>
                <w:w w:val="80"/>
                <w:szCs w:val="21"/>
              </w:rPr>
              <w:t xml:space="preserve"> </w:t>
            </w:r>
            <w:r w:rsidRPr="00C5038C">
              <w:rPr>
                <w:color w:val="000000"/>
                <w:w w:val="80"/>
                <w:szCs w:val="21"/>
              </w:rPr>
              <w:t>电感耦合等离子体发射光谱法</w:t>
            </w:r>
            <w:r w:rsidRPr="00C5038C">
              <w:rPr>
                <w:color w:val="000000"/>
                <w:w w:val="80"/>
                <w:szCs w:val="21"/>
              </w:rPr>
              <w:t xml:space="preserve"> HJ 776-2015</w:t>
            </w:r>
          </w:p>
        </w:tc>
      </w:tr>
      <w:tr w:rsidR="00C5038C" w:rsidRPr="00C5038C" w14:paraId="7A63334C" w14:textId="77777777" w:rsidTr="00833704">
        <w:trPr>
          <w:trHeight w:val="300"/>
        </w:trPr>
        <w:tc>
          <w:tcPr>
            <w:tcW w:w="1900" w:type="dxa"/>
            <w:vAlign w:val="center"/>
          </w:tcPr>
          <w:p w14:paraId="73F9831B" w14:textId="77777777" w:rsidR="00C5038C" w:rsidRPr="00C5038C" w:rsidRDefault="00C5038C" w:rsidP="00833704">
            <w:pPr>
              <w:jc w:val="center"/>
              <w:rPr>
                <w:color w:val="000000"/>
                <w:w w:val="80"/>
                <w:szCs w:val="21"/>
              </w:rPr>
            </w:pPr>
            <w:r w:rsidRPr="00C5038C">
              <w:rPr>
                <w:color w:val="000000"/>
                <w:w w:val="80"/>
                <w:szCs w:val="21"/>
              </w:rPr>
              <w:t>锑</w:t>
            </w:r>
          </w:p>
        </w:tc>
        <w:tc>
          <w:tcPr>
            <w:tcW w:w="7068" w:type="dxa"/>
            <w:vAlign w:val="center"/>
          </w:tcPr>
          <w:p w14:paraId="4627A7F5"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金属指标</w:t>
            </w:r>
            <w:r w:rsidRPr="00C5038C">
              <w:rPr>
                <w:color w:val="000000"/>
                <w:w w:val="80"/>
                <w:szCs w:val="21"/>
              </w:rPr>
              <w:t xml:space="preserve"> GB/T 5750.6-2006</w:t>
            </w:r>
          </w:p>
        </w:tc>
      </w:tr>
      <w:tr w:rsidR="00C5038C" w:rsidRPr="00C5038C" w14:paraId="3BEA6FB4" w14:textId="77777777" w:rsidTr="00833704">
        <w:trPr>
          <w:trHeight w:val="300"/>
        </w:trPr>
        <w:tc>
          <w:tcPr>
            <w:tcW w:w="1900" w:type="dxa"/>
            <w:vAlign w:val="center"/>
          </w:tcPr>
          <w:p w14:paraId="4AB3EDE2" w14:textId="77777777" w:rsidR="00C5038C" w:rsidRPr="00C5038C" w:rsidRDefault="00C5038C" w:rsidP="00833704">
            <w:pPr>
              <w:jc w:val="center"/>
              <w:rPr>
                <w:color w:val="000000"/>
                <w:w w:val="80"/>
                <w:szCs w:val="21"/>
              </w:rPr>
            </w:pPr>
            <w:r w:rsidRPr="00C5038C">
              <w:rPr>
                <w:color w:val="000000"/>
                <w:w w:val="80"/>
                <w:szCs w:val="21"/>
              </w:rPr>
              <w:t>铁</w:t>
            </w:r>
          </w:p>
        </w:tc>
        <w:tc>
          <w:tcPr>
            <w:tcW w:w="7068" w:type="dxa"/>
            <w:vAlign w:val="center"/>
          </w:tcPr>
          <w:p w14:paraId="73B9D9EE"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铁、锰的测定</w:t>
            </w:r>
            <w:r w:rsidRPr="00C5038C">
              <w:rPr>
                <w:color w:val="000000"/>
                <w:w w:val="80"/>
                <w:szCs w:val="21"/>
              </w:rPr>
              <w:t xml:space="preserve"> </w:t>
            </w:r>
            <w:r w:rsidRPr="00C5038C">
              <w:rPr>
                <w:color w:val="000000"/>
                <w:w w:val="80"/>
                <w:szCs w:val="21"/>
              </w:rPr>
              <w:t>火焰原子吸收分光光度法</w:t>
            </w:r>
            <w:r w:rsidRPr="00C5038C">
              <w:rPr>
                <w:color w:val="000000"/>
                <w:w w:val="80"/>
                <w:szCs w:val="21"/>
              </w:rPr>
              <w:t> GB/T 11911-1989</w:t>
            </w:r>
          </w:p>
        </w:tc>
      </w:tr>
      <w:tr w:rsidR="00C5038C" w:rsidRPr="00C5038C" w14:paraId="04AAA284" w14:textId="77777777" w:rsidTr="00833704">
        <w:trPr>
          <w:trHeight w:val="300"/>
        </w:trPr>
        <w:tc>
          <w:tcPr>
            <w:tcW w:w="1900" w:type="dxa"/>
            <w:vAlign w:val="center"/>
          </w:tcPr>
          <w:p w14:paraId="2BCC2A21" w14:textId="77777777" w:rsidR="00C5038C" w:rsidRPr="00C5038C" w:rsidRDefault="00C5038C" w:rsidP="00833704">
            <w:pPr>
              <w:jc w:val="center"/>
              <w:rPr>
                <w:color w:val="000000"/>
                <w:w w:val="80"/>
                <w:szCs w:val="21"/>
              </w:rPr>
            </w:pPr>
            <w:r w:rsidRPr="00C5038C">
              <w:rPr>
                <w:color w:val="000000"/>
                <w:w w:val="80"/>
                <w:szCs w:val="21"/>
              </w:rPr>
              <w:t>铜</w:t>
            </w:r>
          </w:p>
        </w:tc>
        <w:tc>
          <w:tcPr>
            <w:tcW w:w="7068" w:type="dxa"/>
            <w:vAlign w:val="center"/>
          </w:tcPr>
          <w:p w14:paraId="5278F061"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金属指标</w:t>
            </w:r>
            <w:r w:rsidRPr="00C5038C">
              <w:rPr>
                <w:color w:val="000000"/>
                <w:w w:val="80"/>
                <w:szCs w:val="21"/>
              </w:rPr>
              <w:t xml:space="preserve"> GB/T 5750.6-2006</w:t>
            </w:r>
          </w:p>
        </w:tc>
      </w:tr>
      <w:tr w:rsidR="00C5038C" w:rsidRPr="00C5038C" w14:paraId="014E44C4" w14:textId="77777777" w:rsidTr="00833704">
        <w:trPr>
          <w:trHeight w:val="300"/>
        </w:trPr>
        <w:tc>
          <w:tcPr>
            <w:tcW w:w="1900" w:type="dxa"/>
            <w:vAlign w:val="center"/>
          </w:tcPr>
          <w:p w14:paraId="21295D4C" w14:textId="77777777" w:rsidR="00C5038C" w:rsidRPr="00C5038C" w:rsidRDefault="00C5038C" w:rsidP="00833704">
            <w:pPr>
              <w:jc w:val="center"/>
              <w:rPr>
                <w:color w:val="000000"/>
                <w:w w:val="80"/>
                <w:szCs w:val="21"/>
              </w:rPr>
            </w:pPr>
            <w:r w:rsidRPr="00C5038C">
              <w:rPr>
                <w:color w:val="000000"/>
                <w:w w:val="80"/>
                <w:szCs w:val="21"/>
              </w:rPr>
              <w:t>硝基苯</w:t>
            </w:r>
          </w:p>
        </w:tc>
        <w:tc>
          <w:tcPr>
            <w:tcW w:w="7068" w:type="dxa"/>
            <w:vAlign w:val="center"/>
          </w:tcPr>
          <w:p w14:paraId="4AED010E"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硝基苯类化合物的测定</w:t>
            </w:r>
            <w:r w:rsidRPr="00C5038C">
              <w:rPr>
                <w:color w:val="000000"/>
                <w:w w:val="80"/>
                <w:szCs w:val="21"/>
              </w:rPr>
              <w:t xml:space="preserve"> </w:t>
            </w:r>
            <w:r w:rsidRPr="00C5038C">
              <w:rPr>
                <w:color w:val="000000"/>
                <w:w w:val="80"/>
                <w:szCs w:val="21"/>
              </w:rPr>
              <w:t>气相色谱</w:t>
            </w:r>
            <w:r w:rsidRPr="00C5038C">
              <w:rPr>
                <w:color w:val="000000"/>
                <w:w w:val="80"/>
                <w:szCs w:val="21"/>
              </w:rPr>
              <w:t>-</w:t>
            </w:r>
            <w:r w:rsidRPr="00C5038C">
              <w:rPr>
                <w:color w:val="000000"/>
                <w:w w:val="80"/>
                <w:szCs w:val="21"/>
              </w:rPr>
              <w:t>质谱法</w:t>
            </w:r>
            <w:r w:rsidRPr="00C5038C">
              <w:rPr>
                <w:color w:val="000000"/>
                <w:w w:val="80"/>
                <w:szCs w:val="21"/>
              </w:rPr>
              <w:t xml:space="preserve"> HJ 716-2014</w:t>
            </w:r>
          </w:p>
        </w:tc>
      </w:tr>
      <w:tr w:rsidR="00C5038C" w:rsidRPr="00C5038C" w14:paraId="1C125085" w14:textId="77777777" w:rsidTr="00833704">
        <w:trPr>
          <w:trHeight w:val="300"/>
        </w:trPr>
        <w:tc>
          <w:tcPr>
            <w:tcW w:w="1900" w:type="dxa"/>
            <w:vAlign w:val="center"/>
          </w:tcPr>
          <w:p w14:paraId="32B0BC0A" w14:textId="77777777" w:rsidR="00C5038C" w:rsidRPr="00C5038C" w:rsidRDefault="00C5038C" w:rsidP="00833704">
            <w:pPr>
              <w:widowControl/>
              <w:jc w:val="center"/>
              <w:rPr>
                <w:color w:val="000000"/>
                <w:w w:val="80"/>
                <w:szCs w:val="21"/>
              </w:rPr>
            </w:pPr>
            <w:r w:rsidRPr="00C5038C">
              <w:rPr>
                <w:color w:val="000000"/>
                <w:w w:val="80"/>
                <w:szCs w:val="21"/>
              </w:rPr>
              <w:t>可萃取</w:t>
            </w:r>
            <w:proofErr w:type="gramStart"/>
            <w:r w:rsidRPr="00C5038C">
              <w:rPr>
                <w:color w:val="000000"/>
                <w:w w:val="80"/>
                <w:szCs w:val="21"/>
              </w:rPr>
              <w:t>性石油烃</w:t>
            </w:r>
            <w:proofErr w:type="gramEnd"/>
            <w:r w:rsidRPr="00C5038C">
              <w:rPr>
                <w:color w:val="000000"/>
                <w:w w:val="80"/>
                <w:szCs w:val="21"/>
              </w:rPr>
              <w:t>（</w:t>
            </w:r>
            <w:r w:rsidRPr="00C5038C">
              <w:rPr>
                <w:color w:val="000000"/>
                <w:w w:val="80"/>
                <w:szCs w:val="21"/>
              </w:rPr>
              <w:t>C10-C40</w:t>
            </w:r>
            <w:r w:rsidRPr="00C5038C">
              <w:rPr>
                <w:color w:val="000000"/>
                <w:w w:val="80"/>
                <w:szCs w:val="21"/>
              </w:rPr>
              <w:t>）</w:t>
            </w:r>
          </w:p>
        </w:tc>
        <w:tc>
          <w:tcPr>
            <w:tcW w:w="7068" w:type="dxa"/>
            <w:vAlign w:val="center"/>
          </w:tcPr>
          <w:p w14:paraId="412AA540" w14:textId="77777777" w:rsidR="00C5038C" w:rsidRPr="00C5038C" w:rsidRDefault="00C5038C" w:rsidP="00833704">
            <w:pPr>
              <w:widowControl/>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可萃取</w:t>
            </w:r>
            <w:proofErr w:type="gramStart"/>
            <w:r w:rsidRPr="00C5038C">
              <w:rPr>
                <w:color w:val="000000"/>
                <w:w w:val="80"/>
                <w:szCs w:val="21"/>
              </w:rPr>
              <w:t>性石油烃</w:t>
            </w:r>
            <w:proofErr w:type="gramEnd"/>
            <w:r w:rsidRPr="00C5038C">
              <w:rPr>
                <w:color w:val="000000"/>
                <w:w w:val="80"/>
                <w:szCs w:val="21"/>
              </w:rPr>
              <w:t>（</w:t>
            </w:r>
            <w:r w:rsidRPr="00C5038C">
              <w:rPr>
                <w:color w:val="000000"/>
                <w:w w:val="80"/>
                <w:szCs w:val="21"/>
              </w:rPr>
              <w:t>C10-C40</w:t>
            </w:r>
            <w:r w:rsidRPr="00C5038C">
              <w:rPr>
                <w:color w:val="000000"/>
                <w:w w:val="80"/>
                <w:szCs w:val="21"/>
              </w:rPr>
              <w:t>）的测定气相色谱法</w:t>
            </w:r>
            <w:r w:rsidRPr="00C5038C">
              <w:rPr>
                <w:color w:val="000000"/>
                <w:w w:val="80"/>
                <w:szCs w:val="21"/>
              </w:rPr>
              <w:t xml:space="preserve"> HJ 894-2017</w:t>
            </w:r>
          </w:p>
        </w:tc>
      </w:tr>
      <w:tr w:rsidR="00C5038C" w:rsidRPr="00C5038C" w14:paraId="1DDBDB73" w14:textId="77777777" w:rsidTr="00833704">
        <w:trPr>
          <w:trHeight w:val="300"/>
        </w:trPr>
        <w:tc>
          <w:tcPr>
            <w:tcW w:w="1900" w:type="dxa"/>
            <w:vAlign w:val="center"/>
          </w:tcPr>
          <w:p w14:paraId="05A7CC65" w14:textId="77777777" w:rsidR="00C5038C" w:rsidRPr="00C5038C" w:rsidRDefault="00C5038C" w:rsidP="00833704">
            <w:pPr>
              <w:widowControl/>
              <w:jc w:val="center"/>
              <w:rPr>
                <w:color w:val="000000"/>
                <w:w w:val="80"/>
                <w:szCs w:val="21"/>
              </w:rPr>
            </w:pPr>
            <w:r w:rsidRPr="00C5038C">
              <w:rPr>
                <w:color w:val="000000"/>
                <w:w w:val="80"/>
                <w:szCs w:val="21"/>
              </w:rPr>
              <w:t>滴滴涕（总量）</w:t>
            </w:r>
          </w:p>
        </w:tc>
        <w:tc>
          <w:tcPr>
            <w:tcW w:w="7068" w:type="dxa"/>
            <w:vAlign w:val="center"/>
          </w:tcPr>
          <w:p w14:paraId="1158FC83" w14:textId="77777777" w:rsidR="00C5038C" w:rsidRPr="00C5038C" w:rsidRDefault="00C5038C" w:rsidP="00833704">
            <w:pPr>
              <w:widowControl/>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有机氯农药和氯苯类化合物的测定</w:t>
            </w:r>
            <w:r w:rsidRPr="00C5038C">
              <w:rPr>
                <w:color w:val="000000"/>
                <w:w w:val="80"/>
                <w:szCs w:val="21"/>
              </w:rPr>
              <w:t xml:space="preserve"> </w:t>
            </w:r>
            <w:r w:rsidRPr="00C5038C">
              <w:rPr>
                <w:color w:val="000000"/>
                <w:w w:val="80"/>
                <w:szCs w:val="21"/>
              </w:rPr>
              <w:t>气相色谱</w:t>
            </w:r>
            <w:r w:rsidRPr="00C5038C">
              <w:rPr>
                <w:color w:val="000000"/>
                <w:w w:val="80"/>
                <w:szCs w:val="21"/>
              </w:rPr>
              <w:t>-</w:t>
            </w:r>
            <w:r w:rsidRPr="00C5038C">
              <w:rPr>
                <w:color w:val="000000"/>
                <w:w w:val="80"/>
                <w:szCs w:val="21"/>
              </w:rPr>
              <w:t>质谱法</w:t>
            </w:r>
            <w:r w:rsidRPr="00C5038C">
              <w:rPr>
                <w:color w:val="000000"/>
                <w:w w:val="80"/>
                <w:szCs w:val="21"/>
              </w:rPr>
              <w:t>HJ 699-2014</w:t>
            </w:r>
          </w:p>
        </w:tc>
      </w:tr>
      <w:tr w:rsidR="00C5038C" w:rsidRPr="00C5038C" w14:paraId="08F569BA" w14:textId="77777777" w:rsidTr="00833704">
        <w:trPr>
          <w:trHeight w:val="300"/>
        </w:trPr>
        <w:tc>
          <w:tcPr>
            <w:tcW w:w="1900" w:type="dxa"/>
            <w:vAlign w:val="center"/>
          </w:tcPr>
          <w:p w14:paraId="167E848D" w14:textId="77777777" w:rsidR="00C5038C" w:rsidRPr="00C5038C" w:rsidRDefault="00C5038C" w:rsidP="00833704">
            <w:pPr>
              <w:jc w:val="center"/>
              <w:rPr>
                <w:color w:val="000000"/>
                <w:w w:val="80"/>
                <w:szCs w:val="21"/>
              </w:rPr>
            </w:pPr>
            <w:r w:rsidRPr="00C5038C">
              <w:rPr>
                <w:color w:val="000000"/>
                <w:w w:val="80"/>
                <w:szCs w:val="21"/>
              </w:rPr>
              <w:t>六六六（总量）</w:t>
            </w:r>
          </w:p>
        </w:tc>
        <w:tc>
          <w:tcPr>
            <w:tcW w:w="7068" w:type="dxa"/>
            <w:vAlign w:val="center"/>
          </w:tcPr>
          <w:p w14:paraId="0EAFCA6D"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有机氯农药和氯苯类化合物的测定</w:t>
            </w:r>
            <w:r w:rsidRPr="00C5038C">
              <w:rPr>
                <w:color w:val="000000"/>
                <w:w w:val="80"/>
                <w:szCs w:val="21"/>
              </w:rPr>
              <w:t xml:space="preserve"> </w:t>
            </w:r>
            <w:r w:rsidRPr="00C5038C">
              <w:rPr>
                <w:color w:val="000000"/>
                <w:w w:val="80"/>
                <w:szCs w:val="21"/>
              </w:rPr>
              <w:t>气相色谱</w:t>
            </w:r>
            <w:r w:rsidRPr="00C5038C">
              <w:rPr>
                <w:color w:val="000000"/>
                <w:w w:val="80"/>
                <w:szCs w:val="21"/>
              </w:rPr>
              <w:t>-</w:t>
            </w:r>
            <w:r w:rsidRPr="00C5038C">
              <w:rPr>
                <w:color w:val="000000"/>
                <w:w w:val="80"/>
                <w:szCs w:val="21"/>
              </w:rPr>
              <w:t>质谱法</w:t>
            </w:r>
            <w:r w:rsidRPr="00C5038C">
              <w:rPr>
                <w:color w:val="000000"/>
                <w:w w:val="80"/>
                <w:szCs w:val="21"/>
              </w:rPr>
              <w:t>HJ 699-2014</w:t>
            </w:r>
          </w:p>
        </w:tc>
      </w:tr>
      <w:tr w:rsidR="00C5038C" w:rsidRPr="00C5038C" w14:paraId="27EA8753" w14:textId="77777777" w:rsidTr="00833704">
        <w:trPr>
          <w:trHeight w:val="300"/>
        </w:trPr>
        <w:tc>
          <w:tcPr>
            <w:tcW w:w="1900" w:type="dxa"/>
            <w:vAlign w:val="center"/>
          </w:tcPr>
          <w:p w14:paraId="49E5CBE7" w14:textId="77777777" w:rsidR="00C5038C" w:rsidRPr="00C5038C" w:rsidRDefault="00C5038C" w:rsidP="00833704">
            <w:pPr>
              <w:jc w:val="center"/>
              <w:rPr>
                <w:color w:val="000000"/>
                <w:w w:val="80"/>
                <w:szCs w:val="21"/>
              </w:rPr>
            </w:pPr>
            <w:r w:rsidRPr="00C5038C">
              <w:rPr>
                <w:color w:val="000000"/>
                <w:w w:val="80"/>
                <w:szCs w:val="21"/>
              </w:rPr>
              <w:t>六氯苯</w:t>
            </w:r>
          </w:p>
        </w:tc>
        <w:tc>
          <w:tcPr>
            <w:tcW w:w="7068" w:type="dxa"/>
            <w:vAlign w:val="center"/>
          </w:tcPr>
          <w:p w14:paraId="0FCC33C3"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有机氯农药和氯苯类化合物的测定</w:t>
            </w:r>
            <w:r w:rsidRPr="00C5038C">
              <w:rPr>
                <w:color w:val="000000"/>
                <w:w w:val="80"/>
                <w:szCs w:val="21"/>
              </w:rPr>
              <w:t xml:space="preserve"> </w:t>
            </w:r>
            <w:r w:rsidRPr="00C5038C">
              <w:rPr>
                <w:color w:val="000000"/>
                <w:w w:val="80"/>
                <w:szCs w:val="21"/>
              </w:rPr>
              <w:t>气相色谱</w:t>
            </w:r>
            <w:r w:rsidRPr="00C5038C">
              <w:rPr>
                <w:color w:val="000000"/>
                <w:w w:val="80"/>
                <w:szCs w:val="21"/>
              </w:rPr>
              <w:t>-</w:t>
            </w:r>
            <w:r w:rsidRPr="00C5038C">
              <w:rPr>
                <w:color w:val="000000"/>
                <w:w w:val="80"/>
                <w:szCs w:val="21"/>
              </w:rPr>
              <w:t>质谱法</w:t>
            </w:r>
            <w:r w:rsidRPr="00C5038C">
              <w:rPr>
                <w:color w:val="000000"/>
                <w:w w:val="80"/>
                <w:szCs w:val="21"/>
              </w:rPr>
              <w:t>HJ 699-2014</w:t>
            </w:r>
          </w:p>
        </w:tc>
      </w:tr>
      <w:tr w:rsidR="00C5038C" w:rsidRPr="00C5038C" w14:paraId="10336A53" w14:textId="77777777" w:rsidTr="00833704">
        <w:trPr>
          <w:trHeight w:val="300"/>
        </w:trPr>
        <w:tc>
          <w:tcPr>
            <w:tcW w:w="1900" w:type="dxa"/>
            <w:vAlign w:val="center"/>
          </w:tcPr>
          <w:p w14:paraId="6B563991" w14:textId="77777777" w:rsidR="00C5038C" w:rsidRPr="00C5038C" w:rsidRDefault="00C5038C" w:rsidP="00833704">
            <w:pPr>
              <w:jc w:val="center"/>
              <w:rPr>
                <w:color w:val="000000"/>
                <w:w w:val="80"/>
                <w:szCs w:val="21"/>
              </w:rPr>
            </w:pPr>
            <w:proofErr w:type="gramStart"/>
            <w:r w:rsidRPr="00C5038C">
              <w:rPr>
                <w:color w:val="000000"/>
                <w:w w:val="80"/>
                <w:szCs w:val="21"/>
              </w:rPr>
              <w:t>七氯</w:t>
            </w:r>
            <w:proofErr w:type="gramEnd"/>
          </w:p>
        </w:tc>
        <w:tc>
          <w:tcPr>
            <w:tcW w:w="7068" w:type="dxa"/>
            <w:vAlign w:val="center"/>
          </w:tcPr>
          <w:p w14:paraId="65EB5547"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有机氯农药和氯苯类化合物的测定</w:t>
            </w:r>
            <w:r w:rsidRPr="00C5038C">
              <w:rPr>
                <w:color w:val="000000"/>
                <w:w w:val="80"/>
                <w:szCs w:val="21"/>
              </w:rPr>
              <w:t xml:space="preserve"> </w:t>
            </w:r>
            <w:r w:rsidRPr="00C5038C">
              <w:rPr>
                <w:color w:val="000000"/>
                <w:w w:val="80"/>
                <w:szCs w:val="21"/>
              </w:rPr>
              <w:t>气相色谱</w:t>
            </w:r>
            <w:r w:rsidRPr="00C5038C">
              <w:rPr>
                <w:color w:val="000000"/>
                <w:w w:val="80"/>
                <w:szCs w:val="21"/>
              </w:rPr>
              <w:t>-</w:t>
            </w:r>
            <w:r w:rsidRPr="00C5038C">
              <w:rPr>
                <w:color w:val="000000"/>
                <w:w w:val="80"/>
                <w:szCs w:val="21"/>
              </w:rPr>
              <w:t>质谱法</w:t>
            </w:r>
            <w:r w:rsidRPr="00C5038C">
              <w:rPr>
                <w:color w:val="000000"/>
                <w:w w:val="80"/>
                <w:szCs w:val="21"/>
              </w:rPr>
              <w:t>HJ 699-2014</w:t>
            </w:r>
          </w:p>
        </w:tc>
      </w:tr>
      <w:tr w:rsidR="00C5038C" w:rsidRPr="00C5038C" w14:paraId="63238465" w14:textId="77777777" w:rsidTr="00833704">
        <w:trPr>
          <w:trHeight w:val="300"/>
        </w:trPr>
        <w:tc>
          <w:tcPr>
            <w:tcW w:w="1900" w:type="dxa"/>
            <w:vAlign w:val="center"/>
          </w:tcPr>
          <w:p w14:paraId="1F82AA5A" w14:textId="77777777" w:rsidR="00C5038C" w:rsidRPr="00C5038C" w:rsidRDefault="00C5038C" w:rsidP="00833704">
            <w:pPr>
              <w:widowControl/>
              <w:jc w:val="center"/>
              <w:rPr>
                <w:color w:val="000000"/>
                <w:w w:val="80"/>
                <w:szCs w:val="21"/>
              </w:rPr>
            </w:pPr>
            <w:r w:rsidRPr="00C5038C">
              <w:rPr>
                <w:color w:val="000000"/>
                <w:w w:val="80"/>
                <w:szCs w:val="21"/>
              </w:rPr>
              <w:t>敌敌畏</w:t>
            </w:r>
          </w:p>
        </w:tc>
        <w:tc>
          <w:tcPr>
            <w:tcW w:w="7068" w:type="dxa"/>
            <w:vAlign w:val="center"/>
          </w:tcPr>
          <w:p w14:paraId="72CDFB03" w14:textId="77777777" w:rsidR="00C5038C" w:rsidRPr="00C5038C" w:rsidRDefault="00C5038C" w:rsidP="00833704">
            <w:pPr>
              <w:widowControl/>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有机磷农药的测定</w:t>
            </w:r>
            <w:r w:rsidRPr="00C5038C">
              <w:rPr>
                <w:color w:val="000000"/>
                <w:w w:val="80"/>
                <w:szCs w:val="21"/>
              </w:rPr>
              <w:t xml:space="preserve"> </w:t>
            </w:r>
            <w:r w:rsidRPr="00C5038C">
              <w:rPr>
                <w:color w:val="000000"/>
                <w:w w:val="80"/>
                <w:szCs w:val="21"/>
              </w:rPr>
              <w:t>气相色谱法</w:t>
            </w:r>
            <w:r w:rsidRPr="00C5038C">
              <w:rPr>
                <w:color w:val="000000"/>
                <w:w w:val="80"/>
                <w:szCs w:val="21"/>
              </w:rPr>
              <w:t xml:space="preserve"> GB/T 13192-1991</w:t>
            </w:r>
          </w:p>
        </w:tc>
      </w:tr>
      <w:tr w:rsidR="00C5038C" w:rsidRPr="00C5038C" w14:paraId="4089FE29" w14:textId="77777777" w:rsidTr="00833704">
        <w:trPr>
          <w:trHeight w:val="300"/>
        </w:trPr>
        <w:tc>
          <w:tcPr>
            <w:tcW w:w="1900" w:type="dxa"/>
            <w:vAlign w:val="center"/>
          </w:tcPr>
          <w:p w14:paraId="649AFC84" w14:textId="77777777" w:rsidR="00C5038C" w:rsidRPr="00C5038C" w:rsidRDefault="00C5038C" w:rsidP="00833704">
            <w:pPr>
              <w:widowControl/>
              <w:jc w:val="center"/>
              <w:rPr>
                <w:color w:val="000000"/>
                <w:w w:val="80"/>
                <w:szCs w:val="21"/>
              </w:rPr>
            </w:pPr>
            <w:r w:rsidRPr="00C5038C">
              <w:rPr>
                <w:color w:val="000000"/>
                <w:w w:val="80"/>
                <w:szCs w:val="21"/>
              </w:rPr>
              <w:t>乐果</w:t>
            </w:r>
          </w:p>
        </w:tc>
        <w:tc>
          <w:tcPr>
            <w:tcW w:w="7068" w:type="dxa"/>
            <w:vAlign w:val="center"/>
          </w:tcPr>
          <w:p w14:paraId="28D64E63"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有机磷农药的测定</w:t>
            </w:r>
            <w:r w:rsidRPr="00C5038C">
              <w:rPr>
                <w:color w:val="000000"/>
                <w:w w:val="80"/>
                <w:szCs w:val="21"/>
              </w:rPr>
              <w:t xml:space="preserve"> </w:t>
            </w:r>
            <w:r w:rsidRPr="00C5038C">
              <w:rPr>
                <w:color w:val="000000"/>
                <w:w w:val="80"/>
                <w:szCs w:val="21"/>
              </w:rPr>
              <w:t>气相色谱法</w:t>
            </w:r>
            <w:r w:rsidRPr="00C5038C">
              <w:rPr>
                <w:color w:val="000000"/>
                <w:w w:val="80"/>
                <w:szCs w:val="21"/>
              </w:rPr>
              <w:t xml:space="preserve"> GB/T 13192-1991</w:t>
            </w:r>
          </w:p>
        </w:tc>
      </w:tr>
      <w:tr w:rsidR="00C5038C" w:rsidRPr="00C5038C" w14:paraId="0DCA53F2" w14:textId="77777777" w:rsidTr="00833704">
        <w:trPr>
          <w:trHeight w:val="300"/>
        </w:trPr>
        <w:tc>
          <w:tcPr>
            <w:tcW w:w="1900" w:type="dxa"/>
            <w:vAlign w:val="center"/>
          </w:tcPr>
          <w:p w14:paraId="08E84EB4" w14:textId="77777777" w:rsidR="00C5038C" w:rsidRPr="00C5038C" w:rsidRDefault="00C5038C" w:rsidP="00833704">
            <w:pPr>
              <w:widowControl/>
              <w:jc w:val="center"/>
              <w:rPr>
                <w:color w:val="000000"/>
                <w:w w:val="80"/>
                <w:szCs w:val="21"/>
              </w:rPr>
            </w:pPr>
            <w:r w:rsidRPr="00C5038C">
              <w:rPr>
                <w:color w:val="000000"/>
                <w:w w:val="80"/>
                <w:szCs w:val="21"/>
              </w:rPr>
              <w:t>甲基对硫磷</w:t>
            </w:r>
          </w:p>
        </w:tc>
        <w:tc>
          <w:tcPr>
            <w:tcW w:w="7068" w:type="dxa"/>
            <w:vAlign w:val="center"/>
          </w:tcPr>
          <w:p w14:paraId="532000C4"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有机磷农药的测定</w:t>
            </w:r>
            <w:r w:rsidRPr="00C5038C">
              <w:rPr>
                <w:color w:val="000000"/>
                <w:w w:val="80"/>
                <w:szCs w:val="21"/>
              </w:rPr>
              <w:t xml:space="preserve"> </w:t>
            </w:r>
            <w:r w:rsidRPr="00C5038C">
              <w:rPr>
                <w:color w:val="000000"/>
                <w:w w:val="80"/>
                <w:szCs w:val="21"/>
              </w:rPr>
              <w:t>气相色谱法</w:t>
            </w:r>
            <w:r w:rsidRPr="00C5038C">
              <w:rPr>
                <w:color w:val="000000"/>
                <w:w w:val="80"/>
                <w:szCs w:val="21"/>
              </w:rPr>
              <w:t xml:space="preserve"> GB/T 13192-1991</w:t>
            </w:r>
          </w:p>
        </w:tc>
      </w:tr>
      <w:tr w:rsidR="00C5038C" w:rsidRPr="00C5038C" w14:paraId="3FC6699C" w14:textId="77777777" w:rsidTr="00833704">
        <w:trPr>
          <w:trHeight w:val="300"/>
        </w:trPr>
        <w:tc>
          <w:tcPr>
            <w:tcW w:w="1900" w:type="dxa"/>
            <w:vAlign w:val="center"/>
          </w:tcPr>
          <w:p w14:paraId="26031E3E" w14:textId="77777777" w:rsidR="00C5038C" w:rsidRPr="00C5038C" w:rsidRDefault="00C5038C" w:rsidP="00833704">
            <w:pPr>
              <w:widowControl/>
              <w:jc w:val="center"/>
              <w:rPr>
                <w:color w:val="000000"/>
                <w:w w:val="80"/>
                <w:szCs w:val="21"/>
              </w:rPr>
            </w:pPr>
            <w:r w:rsidRPr="00C5038C">
              <w:rPr>
                <w:color w:val="000000"/>
                <w:w w:val="80"/>
                <w:szCs w:val="21"/>
              </w:rPr>
              <w:t>马拉硫磷</w:t>
            </w:r>
          </w:p>
        </w:tc>
        <w:tc>
          <w:tcPr>
            <w:tcW w:w="7068" w:type="dxa"/>
            <w:vAlign w:val="center"/>
          </w:tcPr>
          <w:p w14:paraId="60ABF442" w14:textId="77777777" w:rsidR="00C5038C" w:rsidRPr="00C5038C" w:rsidRDefault="00C5038C" w:rsidP="00833704">
            <w:pPr>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有机磷农药的测定</w:t>
            </w:r>
            <w:r w:rsidRPr="00C5038C">
              <w:rPr>
                <w:color w:val="000000"/>
                <w:w w:val="80"/>
                <w:szCs w:val="21"/>
              </w:rPr>
              <w:t xml:space="preserve"> </w:t>
            </w:r>
            <w:r w:rsidRPr="00C5038C">
              <w:rPr>
                <w:color w:val="000000"/>
                <w:w w:val="80"/>
                <w:szCs w:val="21"/>
              </w:rPr>
              <w:t>气相色谱法</w:t>
            </w:r>
            <w:r w:rsidRPr="00C5038C">
              <w:rPr>
                <w:color w:val="000000"/>
                <w:w w:val="80"/>
                <w:szCs w:val="21"/>
              </w:rPr>
              <w:t xml:space="preserve"> GB/T 13192-1991</w:t>
            </w:r>
          </w:p>
        </w:tc>
      </w:tr>
      <w:tr w:rsidR="00C5038C" w:rsidRPr="00C5038C" w14:paraId="53BC01C5" w14:textId="77777777" w:rsidTr="00833704">
        <w:trPr>
          <w:trHeight w:val="300"/>
        </w:trPr>
        <w:tc>
          <w:tcPr>
            <w:tcW w:w="1900" w:type="dxa"/>
            <w:vAlign w:val="center"/>
          </w:tcPr>
          <w:p w14:paraId="39CE5326" w14:textId="77777777" w:rsidR="00C5038C" w:rsidRPr="00C5038C" w:rsidRDefault="00C5038C" w:rsidP="00833704">
            <w:pPr>
              <w:widowControl/>
              <w:jc w:val="center"/>
              <w:rPr>
                <w:color w:val="000000"/>
                <w:w w:val="80"/>
                <w:szCs w:val="21"/>
              </w:rPr>
            </w:pPr>
            <w:r w:rsidRPr="00C5038C">
              <w:rPr>
                <w:color w:val="000000"/>
                <w:w w:val="80"/>
                <w:szCs w:val="21"/>
              </w:rPr>
              <w:t>草甘</w:t>
            </w:r>
            <w:proofErr w:type="gramStart"/>
            <w:r w:rsidRPr="00C5038C">
              <w:rPr>
                <w:color w:val="000000"/>
                <w:w w:val="80"/>
                <w:szCs w:val="21"/>
              </w:rPr>
              <w:t>膦</w:t>
            </w:r>
            <w:proofErr w:type="gramEnd"/>
          </w:p>
        </w:tc>
        <w:tc>
          <w:tcPr>
            <w:tcW w:w="7068" w:type="dxa"/>
            <w:vAlign w:val="center"/>
          </w:tcPr>
          <w:p w14:paraId="3B58AB9A" w14:textId="77777777" w:rsidR="00C5038C" w:rsidRPr="00C5038C" w:rsidRDefault="00C5038C" w:rsidP="00833704">
            <w:pPr>
              <w:widowControl/>
              <w:jc w:val="center"/>
              <w:rPr>
                <w:color w:val="000000"/>
                <w:w w:val="80"/>
                <w:szCs w:val="21"/>
              </w:rPr>
            </w:pPr>
            <w:r w:rsidRPr="00C5038C">
              <w:rPr>
                <w:color w:val="000000"/>
                <w:w w:val="80"/>
                <w:szCs w:val="21"/>
              </w:rPr>
              <w:t>水质</w:t>
            </w:r>
            <w:r w:rsidRPr="00C5038C">
              <w:rPr>
                <w:color w:val="000000"/>
                <w:w w:val="80"/>
                <w:szCs w:val="21"/>
              </w:rPr>
              <w:t xml:space="preserve"> </w:t>
            </w:r>
            <w:r w:rsidRPr="00C5038C">
              <w:rPr>
                <w:color w:val="000000"/>
                <w:w w:val="80"/>
                <w:szCs w:val="21"/>
              </w:rPr>
              <w:t>草甘</w:t>
            </w:r>
            <w:proofErr w:type="gramStart"/>
            <w:r w:rsidRPr="00C5038C">
              <w:rPr>
                <w:color w:val="000000"/>
                <w:w w:val="80"/>
                <w:szCs w:val="21"/>
              </w:rPr>
              <w:t>膦</w:t>
            </w:r>
            <w:proofErr w:type="gramEnd"/>
            <w:r w:rsidRPr="00C5038C">
              <w:rPr>
                <w:color w:val="000000"/>
                <w:w w:val="80"/>
                <w:szCs w:val="21"/>
              </w:rPr>
              <w:t>的测定</w:t>
            </w:r>
            <w:r w:rsidRPr="00C5038C">
              <w:rPr>
                <w:color w:val="000000"/>
                <w:w w:val="80"/>
                <w:szCs w:val="21"/>
              </w:rPr>
              <w:t xml:space="preserve"> </w:t>
            </w:r>
            <w:r w:rsidRPr="00C5038C">
              <w:rPr>
                <w:color w:val="000000"/>
                <w:w w:val="80"/>
                <w:szCs w:val="21"/>
              </w:rPr>
              <w:t>高效液相色谱法</w:t>
            </w:r>
            <w:r w:rsidRPr="00C5038C">
              <w:rPr>
                <w:color w:val="000000"/>
                <w:w w:val="80"/>
                <w:szCs w:val="21"/>
              </w:rPr>
              <w:t xml:space="preserve"> HJ 1071-2019</w:t>
            </w:r>
          </w:p>
        </w:tc>
      </w:tr>
      <w:tr w:rsidR="00C5038C" w:rsidRPr="00C5038C" w14:paraId="73AF75DE" w14:textId="77777777" w:rsidTr="00833704">
        <w:trPr>
          <w:trHeight w:val="300"/>
        </w:trPr>
        <w:tc>
          <w:tcPr>
            <w:tcW w:w="1900" w:type="dxa"/>
            <w:vAlign w:val="center"/>
          </w:tcPr>
          <w:p w14:paraId="6E9CBFB3" w14:textId="77777777" w:rsidR="00C5038C" w:rsidRPr="00C5038C" w:rsidRDefault="00C5038C" w:rsidP="00833704">
            <w:pPr>
              <w:widowControl/>
              <w:jc w:val="center"/>
              <w:rPr>
                <w:color w:val="000000"/>
                <w:w w:val="80"/>
                <w:szCs w:val="21"/>
              </w:rPr>
            </w:pPr>
            <w:r w:rsidRPr="00C5038C">
              <w:rPr>
                <w:color w:val="000000"/>
                <w:w w:val="80"/>
                <w:szCs w:val="21"/>
              </w:rPr>
              <w:t>毒死</w:t>
            </w:r>
            <w:proofErr w:type="gramStart"/>
            <w:r w:rsidRPr="00C5038C">
              <w:rPr>
                <w:color w:val="000000"/>
                <w:w w:val="80"/>
                <w:szCs w:val="21"/>
              </w:rPr>
              <w:t>蜱</w:t>
            </w:r>
            <w:proofErr w:type="gramEnd"/>
          </w:p>
        </w:tc>
        <w:tc>
          <w:tcPr>
            <w:tcW w:w="7068" w:type="dxa"/>
            <w:vAlign w:val="center"/>
          </w:tcPr>
          <w:p w14:paraId="0E732DC4"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农药指标</w:t>
            </w:r>
            <w:r w:rsidRPr="00C5038C">
              <w:rPr>
                <w:color w:val="000000"/>
                <w:w w:val="80"/>
                <w:szCs w:val="21"/>
              </w:rPr>
              <w:t xml:space="preserve"> GB/T 5750.9-2006</w:t>
            </w:r>
          </w:p>
        </w:tc>
      </w:tr>
      <w:tr w:rsidR="00C5038C" w:rsidRPr="00C5038C" w14:paraId="4DB4A151" w14:textId="77777777" w:rsidTr="00833704">
        <w:trPr>
          <w:trHeight w:val="300"/>
        </w:trPr>
        <w:tc>
          <w:tcPr>
            <w:tcW w:w="1900" w:type="dxa"/>
            <w:vAlign w:val="center"/>
          </w:tcPr>
          <w:p w14:paraId="2D49B24C" w14:textId="77777777" w:rsidR="00C5038C" w:rsidRPr="00C5038C" w:rsidRDefault="00C5038C" w:rsidP="00833704">
            <w:pPr>
              <w:widowControl/>
              <w:jc w:val="center"/>
              <w:rPr>
                <w:color w:val="000000"/>
                <w:w w:val="80"/>
                <w:szCs w:val="21"/>
              </w:rPr>
            </w:pPr>
            <w:proofErr w:type="gramStart"/>
            <w:r w:rsidRPr="00C5038C">
              <w:rPr>
                <w:color w:val="000000"/>
                <w:w w:val="80"/>
                <w:szCs w:val="21"/>
              </w:rPr>
              <w:t>莠去津</w:t>
            </w:r>
            <w:proofErr w:type="gramEnd"/>
          </w:p>
        </w:tc>
        <w:tc>
          <w:tcPr>
            <w:tcW w:w="7068" w:type="dxa"/>
            <w:vAlign w:val="center"/>
          </w:tcPr>
          <w:p w14:paraId="7F49CFC4" w14:textId="77777777" w:rsidR="00C5038C" w:rsidRPr="00C5038C" w:rsidRDefault="00C5038C" w:rsidP="00833704">
            <w:pPr>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农药指标</w:t>
            </w:r>
            <w:r w:rsidRPr="00C5038C">
              <w:rPr>
                <w:color w:val="000000"/>
                <w:w w:val="80"/>
                <w:szCs w:val="21"/>
              </w:rPr>
              <w:t xml:space="preserve"> GB/T 5750.9-2006</w:t>
            </w:r>
          </w:p>
        </w:tc>
      </w:tr>
      <w:tr w:rsidR="00C5038C" w:rsidRPr="00C5038C" w14:paraId="65AC83C3" w14:textId="77777777" w:rsidTr="00833704">
        <w:trPr>
          <w:trHeight w:val="300"/>
        </w:trPr>
        <w:tc>
          <w:tcPr>
            <w:tcW w:w="1900" w:type="dxa"/>
            <w:vAlign w:val="center"/>
          </w:tcPr>
          <w:p w14:paraId="259D77DE" w14:textId="77777777" w:rsidR="00C5038C" w:rsidRPr="00C5038C" w:rsidRDefault="00C5038C" w:rsidP="00833704">
            <w:pPr>
              <w:widowControl/>
              <w:jc w:val="center"/>
              <w:rPr>
                <w:color w:val="000000"/>
                <w:w w:val="80"/>
                <w:szCs w:val="21"/>
              </w:rPr>
            </w:pPr>
            <w:r w:rsidRPr="00C5038C">
              <w:rPr>
                <w:color w:val="000000"/>
                <w:w w:val="80"/>
                <w:szCs w:val="21"/>
              </w:rPr>
              <w:t>2,4-</w:t>
            </w:r>
            <w:r w:rsidRPr="00C5038C">
              <w:rPr>
                <w:color w:val="000000"/>
                <w:w w:val="80"/>
                <w:szCs w:val="21"/>
              </w:rPr>
              <w:t>滴</w:t>
            </w:r>
          </w:p>
        </w:tc>
        <w:tc>
          <w:tcPr>
            <w:tcW w:w="7068" w:type="dxa"/>
            <w:vAlign w:val="center"/>
          </w:tcPr>
          <w:p w14:paraId="250C5884" w14:textId="77777777" w:rsidR="00C5038C" w:rsidRPr="00C5038C" w:rsidRDefault="00C5038C" w:rsidP="00833704">
            <w:pPr>
              <w:widowControl/>
              <w:jc w:val="center"/>
              <w:rPr>
                <w:color w:val="000000"/>
                <w:w w:val="80"/>
                <w:szCs w:val="21"/>
              </w:rPr>
            </w:pPr>
            <w:r w:rsidRPr="00C5038C">
              <w:rPr>
                <w:color w:val="000000"/>
                <w:w w:val="80"/>
                <w:szCs w:val="21"/>
              </w:rPr>
              <w:t>生活饮用水标准检验方法</w:t>
            </w:r>
            <w:r w:rsidRPr="00C5038C">
              <w:rPr>
                <w:color w:val="000000"/>
                <w:w w:val="80"/>
                <w:szCs w:val="21"/>
              </w:rPr>
              <w:t xml:space="preserve"> </w:t>
            </w:r>
            <w:r w:rsidRPr="00C5038C">
              <w:rPr>
                <w:color w:val="000000"/>
                <w:w w:val="80"/>
                <w:szCs w:val="21"/>
              </w:rPr>
              <w:t>农药指标</w:t>
            </w:r>
            <w:r w:rsidRPr="00C5038C">
              <w:rPr>
                <w:color w:val="000000"/>
                <w:w w:val="80"/>
                <w:szCs w:val="21"/>
              </w:rPr>
              <w:t xml:space="preserve"> GB/T 5750.9-2006</w:t>
            </w:r>
          </w:p>
        </w:tc>
      </w:tr>
    </w:tbl>
    <w:p w14:paraId="2647B871" w14:textId="77777777" w:rsidR="00C5038C" w:rsidRPr="00C5038C" w:rsidRDefault="00C5038C" w:rsidP="00C5038C">
      <w:pPr>
        <w:pStyle w:val="4"/>
        <w:numPr>
          <w:ilvl w:val="0"/>
          <w:numId w:val="16"/>
        </w:numPr>
        <w:tabs>
          <w:tab w:val="left" w:pos="375"/>
        </w:tabs>
        <w:spacing w:before="120" w:after="120" w:line="240" w:lineRule="atLeast"/>
        <w:ind w:left="426" w:hanging="360"/>
        <w:rPr>
          <w:rFonts w:ascii="Times New Roman" w:eastAsia="华文细黑" w:hAnsi="Times New Roman"/>
          <w:b w:val="0"/>
          <w:w w:val="80"/>
          <w:sz w:val="24"/>
          <w:szCs w:val="24"/>
        </w:rPr>
      </w:pPr>
      <w:r w:rsidRPr="00C5038C">
        <w:rPr>
          <w:rFonts w:ascii="Times New Roman" w:eastAsia="华文细黑" w:hAnsi="Times New Roman"/>
          <w:b w:val="0"/>
          <w:w w:val="80"/>
          <w:sz w:val="24"/>
          <w:szCs w:val="24"/>
        </w:rPr>
        <w:t>其他要求</w:t>
      </w:r>
      <w:bookmarkEnd w:id="63"/>
      <w:bookmarkEnd w:id="64"/>
      <w:bookmarkEnd w:id="65"/>
      <w:bookmarkEnd w:id="66"/>
      <w:bookmarkEnd w:id="67"/>
      <w:bookmarkEnd w:id="68"/>
      <w:bookmarkEnd w:id="69"/>
    </w:p>
    <w:p w14:paraId="287B9068" w14:textId="77777777" w:rsidR="00C5038C" w:rsidRPr="00C5038C" w:rsidRDefault="00C5038C" w:rsidP="00C5038C">
      <w:pPr>
        <w:spacing w:before="120" w:after="120" w:line="420" w:lineRule="exact"/>
        <w:ind w:left="425"/>
        <w:rPr>
          <w:w w:val="80"/>
          <w:sz w:val="24"/>
        </w:rPr>
      </w:pPr>
      <w:r w:rsidRPr="00C5038C">
        <w:rPr>
          <w:w w:val="80"/>
          <w:sz w:val="24"/>
        </w:rPr>
        <w:t>7.1</w:t>
      </w:r>
      <w:r w:rsidRPr="00C5038C">
        <w:rPr>
          <w:w w:val="80"/>
          <w:sz w:val="24"/>
        </w:rPr>
        <w:t>、投标人应保证招标人在本合同范围内使用测绘成果不受第三方提出的关于专利权、版权、设计、其他知识产权或使用许可的法律纠纷，倘若发生有关的诉讼，完全由投标人应诉并承担法律责任；投标人须做出书面承诺。</w:t>
      </w:r>
    </w:p>
    <w:p w14:paraId="275FB8F4" w14:textId="77777777" w:rsidR="00C5038C" w:rsidRPr="00C5038C" w:rsidRDefault="00C5038C" w:rsidP="00C5038C">
      <w:pPr>
        <w:spacing w:before="120" w:after="120" w:line="420" w:lineRule="exact"/>
        <w:ind w:left="425"/>
        <w:rPr>
          <w:w w:val="80"/>
          <w:sz w:val="24"/>
        </w:rPr>
      </w:pPr>
      <w:r w:rsidRPr="00C5038C">
        <w:rPr>
          <w:w w:val="80"/>
          <w:sz w:val="24"/>
        </w:rPr>
        <w:t>7.2</w:t>
      </w:r>
      <w:r w:rsidRPr="00C5038C">
        <w:rPr>
          <w:w w:val="80"/>
          <w:sz w:val="24"/>
        </w:rPr>
        <w:t>、投标人递交认为有必要说明、证明有能力、有资格承担本合同的其他文件。</w:t>
      </w:r>
    </w:p>
    <w:p w14:paraId="1E4733F2" w14:textId="77777777" w:rsidR="00C5038C" w:rsidRPr="00C5038C" w:rsidRDefault="00C5038C" w:rsidP="00C5038C">
      <w:pPr>
        <w:pStyle w:val="2"/>
        <w:spacing w:before="120" w:after="120" w:line="240" w:lineRule="atLeast"/>
        <w:ind w:left="576"/>
        <w:jc w:val="center"/>
        <w:rPr>
          <w:rFonts w:ascii="Times New Roman" w:eastAsia="仿宋_GB2312" w:hAnsi="Times New Roman"/>
          <w:w w:val="80"/>
          <w:sz w:val="36"/>
          <w:szCs w:val="36"/>
        </w:rPr>
      </w:pPr>
      <w:r w:rsidRPr="00C5038C">
        <w:rPr>
          <w:rFonts w:ascii="Times New Roman" w:hAnsi="Times New Roman"/>
          <w:w w:val="80"/>
          <w:sz w:val="24"/>
          <w:szCs w:val="24"/>
        </w:rPr>
        <w:br w:type="page"/>
      </w:r>
      <w:bookmarkStart w:id="70" w:name="_Toc532994442"/>
      <w:bookmarkStart w:id="71" w:name="_Toc35520039"/>
      <w:bookmarkStart w:id="72" w:name="_Toc101349962"/>
      <w:r w:rsidRPr="00C5038C">
        <w:rPr>
          <w:rFonts w:ascii="Times New Roman" w:eastAsia="华文细黑" w:hAnsi="Times New Roman"/>
          <w:b w:val="0"/>
          <w:w w:val="80"/>
          <w:sz w:val="36"/>
          <w:szCs w:val="36"/>
        </w:rPr>
        <w:lastRenderedPageBreak/>
        <w:t>序号二：地表水水质委托监测</w:t>
      </w:r>
      <w:bookmarkEnd w:id="70"/>
      <w:bookmarkEnd w:id="71"/>
      <w:bookmarkEnd w:id="72"/>
    </w:p>
    <w:p w14:paraId="2CA09372" w14:textId="77777777" w:rsidR="00C5038C" w:rsidRPr="00C5038C" w:rsidRDefault="00C5038C" w:rsidP="00C5038C">
      <w:pPr>
        <w:pStyle w:val="3"/>
        <w:numPr>
          <w:ilvl w:val="0"/>
          <w:numId w:val="18"/>
        </w:numPr>
        <w:tabs>
          <w:tab w:val="left" w:pos="0"/>
        </w:tabs>
        <w:spacing w:before="120" w:after="120" w:line="240" w:lineRule="auto"/>
        <w:ind w:left="0" w:firstLine="0"/>
        <w:jc w:val="center"/>
        <w:rPr>
          <w:rFonts w:eastAsia="华文细黑"/>
          <w:b w:val="0"/>
          <w:w w:val="80"/>
          <w:sz w:val="30"/>
          <w:szCs w:val="30"/>
        </w:rPr>
      </w:pPr>
      <w:bookmarkStart w:id="73" w:name="_Toc532994443"/>
      <w:bookmarkStart w:id="74" w:name="_Toc35520040"/>
      <w:bookmarkStart w:id="75" w:name="_Toc101349963"/>
      <w:r w:rsidRPr="00C5038C">
        <w:rPr>
          <w:rFonts w:eastAsia="华文细黑"/>
          <w:b w:val="0"/>
          <w:w w:val="80"/>
          <w:sz w:val="30"/>
          <w:szCs w:val="30"/>
        </w:rPr>
        <w:t>招标内容</w:t>
      </w:r>
      <w:bookmarkEnd w:id="73"/>
      <w:bookmarkEnd w:id="74"/>
      <w:bookmarkEnd w:id="75"/>
    </w:p>
    <w:p w14:paraId="27454FA9" w14:textId="77777777" w:rsidR="00C5038C" w:rsidRPr="00C5038C" w:rsidRDefault="00C5038C" w:rsidP="00C5038C">
      <w:pPr>
        <w:numPr>
          <w:ilvl w:val="1"/>
          <w:numId w:val="19"/>
        </w:numPr>
        <w:tabs>
          <w:tab w:val="left" w:pos="426"/>
          <w:tab w:val="left" w:pos="851"/>
          <w:tab w:val="left" w:pos="1418"/>
        </w:tabs>
        <w:spacing w:before="120" w:after="120" w:line="420" w:lineRule="exact"/>
        <w:ind w:left="1418" w:hanging="1418"/>
        <w:rPr>
          <w:w w:val="80"/>
          <w:sz w:val="24"/>
        </w:rPr>
      </w:pPr>
      <w:r w:rsidRPr="00C5038C">
        <w:rPr>
          <w:w w:val="80"/>
          <w:sz w:val="24"/>
        </w:rPr>
        <w:t>服务期限：起始时间以合同签订为准，服务期限</w:t>
      </w:r>
      <w:r w:rsidRPr="00C5038C">
        <w:rPr>
          <w:w w:val="80"/>
          <w:sz w:val="24"/>
        </w:rPr>
        <w:t>12</w:t>
      </w:r>
      <w:r w:rsidRPr="00C5038C">
        <w:rPr>
          <w:w w:val="80"/>
          <w:sz w:val="24"/>
        </w:rPr>
        <w:t>个月</w:t>
      </w:r>
    </w:p>
    <w:p w14:paraId="290DD8AB" w14:textId="77777777" w:rsidR="00C5038C" w:rsidRPr="00C5038C" w:rsidRDefault="00C5038C" w:rsidP="00C5038C">
      <w:pPr>
        <w:numPr>
          <w:ilvl w:val="1"/>
          <w:numId w:val="19"/>
        </w:numPr>
        <w:tabs>
          <w:tab w:val="left" w:pos="426"/>
          <w:tab w:val="left" w:pos="851"/>
          <w:tab w:val="left" w:pos="1418"/>
        </w:tabs>
        <w:spacing w:before="120" w:after="120" w:line="420" w:lineRule="exact"/>
        <w:ind w:left="1418" w:hanging="1418"/>
        <w:rPr>
          <w:w w:val="80"/>
          <w:sz w:val="24"/>
        </w:rPr>
      </w:pPr>
      <w:r w:rsidRPr="00C5038C">
        <w:rPr>
          <w:w w:val="80"/>
          <w:sz w:val="24"/>
        </w:rPr>
        <w:t>服务内容：</w:t>
      </w:r>
      <w:bookmarkStart w:id="76" w:name="_Toc532994444"/>
      <w:r w:rsidRPr="00C5038C">
        <w:rPr>
          <w:w w:val="80"/>
          <w:sz w:val="24"/>
        </w:rPr>
        <w:t>检测河道（含水库）共</w:t>
      </w:r>
      <w:r w:rsidRPr="00C5038C">
        <w:rPr>
          <w:w w:val="80"/>
          <w:sz w:val="24"/>
        </w:rPr>
        <w:t>344</w:t>
      </w:r>
      <w:r w:rsidRPr="00C5038C">
        <w:rPr>
          <w:w w:val="80"/>
          <w:sz w:val="24"/>
        </w:rPr>
        <w:t>个</w:t>
      </w:r>
      <w:r w:rsidRPr="00C5038C">
        <w:rPr>
          <w:rFonts w:hint="eastAsia"/>
          <w:w w:val="80"/>
          <w:sz w:val="24"/>
        </w:rPr>
        <w:t>监测</w:t>
      </w:r>
      <w:r w:rsidRPr="00C5038C">
        <w:rPr>
          <w:w w:val="80"/>
          <w:sz w:val="24"/>
        </w:rPr>
        <w:t>点位，</w:t>
      </w:r>
      <w:r w:rsidRPr="00C5038C">
        <w:rPr>
          <w:rFonts w:hint="eastAsia"/>
          <w:w w:val="80"/>
          <w:sz w:val="24"/>
        </w:rPr>
        <w:t>其中</w:t>
      </w:r>
      <w:r w:rsidRPr="00C5038C">
        <w:rPr>
          <w:rFonts w:hint="eastAsia"/>
          <w:w w:val="80"/>
          <w:sz w:val="24"/>
        </w:rPr>
        <w:t>171</w:t>
      </w:r>
      <w:r w:rsidRPr="00C5038C">
        <w:rPr>
          <w:rFonts w:hint="eastAsia"/>
          <w:w w:val="80"/>
          <w:sz w:val="24"/>
        </w:rPr>
        <w:t>个点位（</w:t>
      </w:r>
      <w:proofErr w:type="gramStart"/>
      <w:r w:rsidRPr="00C5038C">
        <w:rPr>
          <w:rFonts w:hint="eastAsia"/>
          <w:w w:val="80"/>
          <w:sz w:val="24"/>
        </w:rPr>
        <w:t>含增测</w:t>
      </w:r>
      <w:proofErr w:type="gramEnd"/>
      <w:r w:rsidRPr="00C5038C">
        <w:rPr>
          <w:rFonts w:hint="eastAsia"/>
          <w:w w:val="80"/>
          <w:sz w:val="24"/>
        </w:rPr>
        <w:t>总氮点位）每月监测一次，其他</w:t>
      </w:r>
      <w:r w:rsidRPr="00C5038C">
        <w:rPr>
          <w:rFonts w:hint="eastAsia"/>
          <w:w w:val="80"/>
          <w:sz w:val="24"/>
        </w:rPr>
        <w:t>173</w:t>
      </w:r>
      <w:r w:rsidRPr="00C5038C">
        <w:rPr>
          <w:rFonts w:hint="eastAsia"/>
          <w:w w:val="80"/>
          <w:sz w:val="24"/>
        </w:rPr>
        <w:t>个点位逢单月监测。每个点位检测</w:t>
      </w:r>
      <w:r w:rsidRPr="00C5038C">
        <w:rPr>
          <w:rFonts w:hint="eastAsia"/>
          <w:w w:val="80"/>
          <w:sz w:val="24"/>
        </w:rPr>
        <w:t>7</w:t>
      </w:r>
      <w:r w:rsidRPr="00C5038C">
        <w:rPr>
          <w:rFonts w:hint="eastAsia"/>
          <w:w w:val="80"/>
          <w:sz w:val="24"/>
        </w:rPr>
        <w:t>个项目（</w:t>
      </w:r>
      <w:proofErr w:type="spellStart"/>
      <w:r w:rsidRPr="00C5038C">
        <w:rPr>
          <w:rFonts w:hint="eastAsia"/>
          <w:w w:val="80"/>
          <w:sz w:val="24"/>
        </w:rPr>
        <w:t>COD</w:t>
      </w:r>
      <w:r w:rsidRPr="00C5038C">
        <w:rPr>
          <w:rFonts w:hint="eastAsia"/>
          <w:w w:val="80"/>
          <w:sz w:val="24"/>
          <w:vertAlign w:val="subscript"/>
        </w:rPr>
        <w:t>Mn</w:t>
      </w:r>
      <w:proofErr w:type="spellEnd"/>
      <w:r w:rsidRPr="00C5038C">
        <w:rPr>
          <w:rFonts w:hint="eastAsia"/>
          <w:w w:val="80"/>
          <w:sz w:val="24"/>
        </w:rPr>
        <w:t>、</w:t>
      </w:r>
      <w:r w:rsidRPr="00C5038C">
        <w:rPr>
          <w:rFonts w:hint="eastAsia"/>
          <w:w w:val="80"/>
          <w:sz w:val="24"/>
        </w:rPr>
        <w:t>NH</w:t>
      </w:r>
      <w:r w:rsidRPr="00C5038C">
        <w:rPr>
          <w:rFonts w:hint="eastAsia"/>
          <w:w w:val="80"/>
          <w:sz w:val="24"/>
          <w:vertAlign w:val="subscript"/>
        </w:rPr>
        <w:t>3</w:t>
      </w:r>
      <w:r w:rsidRPr="00C5038C">
        <w:rPr>
          <w:rFonts w:hint="eastAsia"/>
          <w:w w:val="80"/>
          <w:sz w:val="24"/>
        </w:rPr>
        <w:t>N</w:t>
      </w:r>
      <w:r w:rsidRPr="00C5038C">
        <w:rPr>
          <w:rFonts w:hint="eastAsia"/>
          <w:w w:val="80"/>
          <w:sz w:val="24"/>
        </w:rPr>
        <w:t>、</w:t>
      </w:r>
      <w:r w:rsidRPr="00C5038C">
        <w:rPr>
          <w:rFonts w:hint="eastAsia"/>
          <w:w w:val="80"/>
          <w:sz w:val="24"/>
        </w:rPr>
        <w:t>TP</w:t>
      </w:r>
      <w:r w:rsidRPr="00C5038C">
        <w:rPr>
          <w:rFonts w:hint="eastAsia"/>
          <w:w w:val="80"/>
          <w:sz w:val="24"/>
        </w:rPr>
        <w:t>、</w:t>
      </w:r>
      <w:proofErr w:type="spellStart"/>
      <w:r w:rsidRPr="00C5038C">
        <w:rPr>
          <w:rFonts w:hint="eastAsia"/>
          <w:w w:val="80"/>
          <w:sz w:val="24"/>
        </w:rPr>
        <w:t>COD</w:t>
      </w:r>
      <w:r w:rsidRPr="00C5038C">
        <w:rPr>
          <w:rFonts w:hint="eastAsia"/>
          <w:w w:val="80"/>
          <w:sz w:val="24"/>
          <w:vertAlign w:val="subscript"/>
        </w:rPr>
        <w:t>Cr</w:t>
      </w:r>
      <w:proofErr w:type="spellEnd"/>
      <w:r w:rsidRPr="00C5038C">
        <w:rPr>
          <w:rFonts w:hint="eastAsia"/>
          <w:w w:val="80"/>
          <w:sz w:val="24"/>
        </w:rPr>
        <w:t>、透明度、</w:t>
      </w:r>
      <w:r w:rsidRPr="00C5038C">
        <w:rPr>
          <w:rFonts w:hint="eastAsia"/>
          <w:w w:val="80"/>
          <w:sz w:val="24"/>
        </w:rPr>
        <w:t>DO</w:t>
      </w:r>
      <w:r w:rsidRPr="00C5038C">
        <w:rPr>
          <w:rFonts w:hint="eastAsia"/>
          <w:w w:val="80"/>
          <w:sz w:val="24"/>
        </w:rPr>
        <w:t>、</w:t>
      </w:r>
      <w:r w:rsidRPr="00C5038C">
        <w:rPr>
          <w:rFonts w:hint="eastAsia"/>
          <w:w w:val="80"/>
          <w:sz w:val="24"/>
        </w:rPr>
        <w:t>pH</w:t>
      </w:r>
      <w:r w:rsidRPr="00C5038C">
        <w:rPr>
          <w:rFonts w:hint="eastAsia"/>
          <w:w w:val="80"/>
          <w:sz w:val="24"/>
        </w:rPr>
        <w:t>），其中</w:t>
      </w:r>
      <w:r w:rsidRPr="00C5038C">
        <w:rPr>
          <w:rFonts w:hint="eastAsia"/>
          <w:w w:val="80"/>
          <w:sz w:val="24"/>
        </w:rPr>
        <w:t>17</w:t>
      </w:r>
      <w:r w:rsidRPr="00C5038C">
        <w:rPr>
          <w:rFonts w:hint="eastAsia"/>
          <w:w w:val="80"/>
          <w:sz w:val="24"/>
        </w:rPr>
        <w:t>个点位检测</w:t>
      </w:r>
      <w:r w:rsidRPr="00C5038C">
        <w:rPr>
          <w:rFonts w:hint="eastAsia"/>
          <w:w w:val="80"/>
          <w:sz w:val="24"/>
        </w:rPr>
        <w:t>4</w:t>
      </w:r>
      <w:r w:rsidRPr="00C5038C">
        <w:rPr>
          <w:rFonts w:hint="eastAsia"/>
          <w:w w:val="80"/>
          <w:sz w:val="24"/>
        </w:rPr>
        <w:t>个项目（</w:t>
      </w:r>
      <w:proofErr w:type="spellStart"/>
      <w:r w:rsidRPr="00C5038C">
        <w:rPr>
          <w:rFonts w:hint="eastAsia"/>
          <w:w w:val="80"/>
          <w:sz w:val="24"/>
        </w:rPr>
        <w:t>COD</w:t>
      </w:r>
      <w:r w:rsidRPr="00C5038C">
        <w:rPr>
          <w:rFonts w:hint="eastAsia"/>
          <w:w w:val="80"/>
          <w:sz w:val="24"/>
          <w:vertAlign w:val="subscript"/>
        </w:rPr>
        <w:t>Mn</w:t>
      </w:r>
      <w:proofErr w:type="spellEnd"/>
      <w:r w:rsidRPr="00C5038C">
        <w:rPr>
          <w:rFonts w:hint="eastAsia"/>
          <w:w w:val="80"/>
          <w:sz w:val="24"/>
        </w:rPr>
        <w:t>、</w:t>
      </w:r>
      <w:r w:rsidRPr="00C5038C">
        <w:rPr>
          <w:rFonts w:hint="eastAsia"/>
          <w:w w:val="80"/>
          <w:sz w:val="24"/>
        </w:rPr>
        <w:t>NH</w:t>
      </w:r>
      <w:r w:rsidRPr="00C5038C">
        <w:rPr>
          <w:rFonts w:hint="eastAsia"/>
          <w:w w:val="80"/>
          <w:sz w:val="24"/>
          <w:vertAlign w:val="subscript"/>
        </w:rPr>
        <w:t>3</w:t>
      </w:r>
      <w:r w:rsidRPr="00C5038C">
        <w:rPr>
          <w:rFonts w:hint="eastAsia"/>
          <w:w w:val="80"/>
          <w:sz w:val="24"/>
        </w:rPr>
        <w:t>N</w:t>
      </w:r>
      <w:r w:rsidRPr="00C5038C">
        <w:rPr>
          <w:rFonts w:hint="eastAsia"/>
          <w:w w:val="80"/>
          <w:sz w:val="24"/>
        </w:rPr>
        <w:t>、</w:t>
      </w:r>
      <w:r w:rsidRPr="00C5038C">
        <w:rPr>
          <w:rFonts w:hint="eastAsia"/>
          <w:w w:val="80"/>
          <w:sz w:val="24"/>
        </w:rPr>
        <w:t>TP</w:t>
      </w:r>
      <w:r w:rsidRPr="00C5038C">
        <w:rPr>
          <w:rFonts w:hint="eastAsia"/>
          <w:w w:val="80"/>
          <w:sz w:val="24"/>
        </w:rPr>
        <w:t>和</w:t>
      </w:r>
      <w:r w:rsidRPr="00C5038C">
        <w:rPr>
          <w:rFonts w:hint="eastAsia"/>
          <w:w w:val="80"/>
          <w:sz w:val="24"/>
        </w:rPr>
        <w:t>DO</w:t>
      </w:r>
      <w:r w:rsidRPr="00C5038C">
        <w:rPr>
          <w:rFonts w:hint="eastAsia"/>
          <w:w w:val="80"/>
          <w:sz w:val="24"/>
        </w:rPr>
        <w:t>），</w:t>
      </w:r>
      <w:r w:rsidRPr="00C5038C">
        <w:rPr>
          <w:rFonts w:hint="eastAsia"/>
          <w:w w:val="80"/>
          <w:sz w:val="24"/>
        </w:rPr>
        <w:t>3</w:t>
      </w:r>
      <w:r w:rsidRPr="00C5038C">
        <w:rPr>
          <w:rFonts w:hint="eastAsia"/>
          <w:w w:val="80"/>
          <w:sz w:val="24"/>
        </w:rPr>
        <w:t>个点位</w:t>
      </w:r>
      <w:proofErr w:type="gramStart"/>
      <w:r w:rsidRPr="00C5038C">
        <w:rPr>
          <w:rFonts w:hint="eastAsia"/>
          <w:w w:val="80"/>
          <w:sz w:val="24"/>
        </w:rPr>
        <w:t>每月增测总氮</w:t>
      </w:r>
      <w:proofErr w:type="gramEnd"/>
      <w:r w:rsidRPr="00C5038C">
        <w:rPr>
          <w:rFonts w:hint="eastAsia"/>
          <w:w w:val="80"/>
          <w:sz w:val="24"/>
        </w:rPr>
        <w:t>指标）。</w:t>
      </w:r>
      <w:r w:rsidRPr="00C5038C">
        <w:rPr>
          <w:w w:val="80"/>
          <w:sz w:val="24"/>
        </w:rPr>
        <w:t>（另根据需求安排复测，复测</w:t>
      </w:r>
      <w:proofErr w:type="gramStart"/>
      <w:r w:rsidRPr="00C5038C">
        <w:rPr>
          <w:w w:val="80"/>
          <w:sz w:val="24"/>
        </w:rPr>
        <w:t>不</w:t>
      </w:r>
      <w:proofErr w:type="gramEnd"/>
      <w:r w:rsidRPr="00C5038C">
        <w:rPr>
          <w:w w:val="80"/>
          <w:sz w:val="24"/>
        </w:rPr>
        <w:t>另外增加费用）</w:t>
      </w:r>
    </w:p>
    <w:p w14:paraId="133DDC89" w14:textId="77777777" w:rsidR="00C5038C" w:rsidRPr="00453ABD" w:rsidRDefault="00C5038C" w:rsidP="00C5038C">
      <w:pPr>
        <w:pStyle w:val="3"/>
        <w:numPr>
          <w:ilvl w:val="0"/>
          <w:numId w:val="18"/>
        </w:numPr>
        <w:tabs>
          <w:tab w:val="left" w:pos="0"/>
        </w:tabs>
        <w:spacing w:before="120" w:after="120" w:line="240" w:lineRule="auto"/>
        <w:ind w:left="0" w:firstLine="0"/>
        <w:jc w:val="center"/>
        <w:rPr>
          <w:rFonts w:eastAsia="华文细黑"/>
          <w:b w:val="0"/>
          <w:w w:val="80"/>
          <w:sz w:val="30"/>
          <w:szCs w:val="30"/>
        </w:rPr>
      </w:pPr>
      <w:bookmarkStart w:id="77" w:name="_Toc101349964"/>
      <w:r w:rsidRPr="00453ABD">
        <w:rPr>
          <w:rFonts w:eastAsia="华文细黑"/>
          <w:b w:val="0"/>
          <w:w w:val="80"/>
          <w:sz w:val="30"/>
          <w:szCs w:val="30"/>
        </w:rPr>
        <w:t>招标要求</w:t>
      </w:r>
      <w:bookmarkEnd w:id="76"/>
      <w:bookmarkEnd w:id="77"/>
    </w:p>
    <w:p w14:paraId="47422107" w14:textId="77777777" w:rsidR="00C5038C" w:rsidRPr="00453ABD" w:rsidRDefault="00C5038C" w:rsidP="00977396">
      <w:pPr>
        <w:pStyle w:val="4"/>
        <w:numPr>
          <w:ilvl w:val="0"/>
          <w:numId w:val="20"/>
        </w:numPr>
        <w:spacing w:before="120" w:after="120" w:line="240" w:lineRule="atLeast"/>
        <w:ind w:left="426" w:hanging="426"/>
        <w:rPr>
          <w:rFonts w:ascii="Times New Roman" w:eastAsia="华文细黑" w:hAnsi="Times New Roman"/>
          <w:b w:val="0"/>
          <w:w w:val="80"/>
          <w:sz w:val="24"/>
          <w:szCs w:val="24"/>
        </w:rPr>
      </w:pPr>
      <w:bookmarkStart w:id="78" w:name="_Toc532994445"/>
      <w:r w:rsidRPr="00453ABD">
        <w:rPr>
          <w:rFonts w:ascii="Times New Roman" w:eastAsia="华文细黑" w:hAnsi="Times New Roman"/>
          <w:b w:val="0"/>
          <w:w w:val="80"/>
          <w:sz w:val="24"/>
          <w:szCs w:val="24"/>
        </w:rPr>
        <w:t>实质性条款</w:t>
      </w:r>
      <w:r w:rsidRPr="00453ABD">
        <w:rPr>
          <w:rFonts w:ascii="Times New Roman" w:eastAsia="华文细黑" w:hAnsi="Times New Roman"/>
          <w:b w:val="0"/>
          <w:w w:val="80"/>
          <w:sz w:val="24"/>
          <w:szCs w:val="24"/>
        </w:rPr>
        <w:t>/</w:t>
      </w:r>
      <w:r w:rsidRPr="00453ABD">
        <w:rPr>
          <w:rFonts w:ascii="Times New Roman" w:eastAsia="华文细黑" w:hAnsi="Times New Roman"/>
          <w:b w:val="0"/>
          <w:w w:val="80"/>
          <w:sz w:val="24"/>
          <w:szCs w:val="24"/>
        </w:rPr>
        <w:t>要求</w:t>
      </w:r>
      <w:bookmarkEnd w:id="78"/>
    </w:p>
    <w:p w14:paraId="4EF9D84B" w14:textId="77777777" w:rsidR="00C5038C" w:rsidRPr="00453ABD" w:rsidRDefault="00C5038C" w:rsidP="00C5038C">
      <w:pPr>
        <w:spacing w:before="120" w:after="120" w:line="240" w:lineRule="atLeast"/>
        <w:ind w:left="425"/>
        <w:rPr>
          <w:w w:val="80"/>
          <w:sz w:val="24"/>
        </w:rPr>
      </w:pPr>
      <w:r w:rsidRPr="00453ABD">
        <w:rPr>
          <w:w w:val="80"/>
          <w:sz w:val="24"/>
        </w:rPr>
        <w:t>标记有</w:t>
      </w:r>
      <w:r w:rsidRPr="00453ABD">
        <w:rPr>
          <w:w w:val="80"/>
          <w:sz w:val="24"/>
        </w:rPr>
        <w:t>“</w:t>
      </w:r>
      <w:r w:rsidRPr="00453ABD">
        <w:rPr>
          <w:w w:val="80"/>
          <w:sz w:val="24"/>
        </w:rPr>
        <w:t>＊</w:t>
      </w:r>
      <w:r w:rsidRPr="00453ABD">
        <w:rPr>
          <w:w w:val="80"/>
          <w:sz w:val="24"/>
        </w:rPr>
        <w:t>”</w:t>
      </w:r>
      <w:r w:rsidRPr="00453ABD">
        <w:rPr>
          <w:w w:val="80"/>
          <w:sz w:val="24"/>
        </w:rPr>
        <w:t>的条款与要求为招标文件的实质性要求，任何偏离将导致废标。</w:t>
      </w:r>
    </w:p>
    <w:p w14:paraId="61EB8B69" w14:textId="77777777" w:rsidR="00C5038C" w:rsidRPr="00453ABD" w:rsidRDefault="00C5038C" w:rsidP="00977396">
      <w:pPr>
        <w:pStyle w:val="4"/>
        <w:numPr>
          <w:ilvl w:val="0"/>
          <w:numId w:val="20"/>
        </w:numPr>
        <w:spacing w:before="120" w:after="120" w:line="240" w:lineRule="atLeast"/>
        <w:ind w:left="426" w:hanging="426"/>
        <w:rPr>
          <w:rFonts w:ascii="Times New Roman" w:eastAsia="华文细黑" w:hAnsi="Times New Roman"/>
          <w:b w:val="0"/>
          <w:w w:val="80"/>
          <w:sz w:val="24"/>
          <w:szCs w:val="24"/>
        </w:rPr>
      </w:pPr>
      <w:bookmarkStart w:id="79" w:name="_Toc532994446"/>
      <w:r w:rsidRPr="00453ABD">
        <w:rPr>
          <w:rFonts w:ascii="Times New Roman" w:eastAsia="华文细黑" w:hAnsi="Times New Roman"/>
          <w:b w:val="0"/>
          <w:w w:val="80"/>
          <w:sz w:val="24"/>
          <w:szCs w:val="24"/>
        </w:rPr>
        <w:t>工作内容分包规定</w:t>
      </w:r>
      <w:bookmarkEnd w:id="79"/>
    </w:p>
    <w:p w14:paraId="24503701" w14:textId="77777777" w:rsidR="00C5038C" w:rsidRPr="00453ABD" w:rsidRDefault="00C5038C" w:rsidP="00C5038C">
      <w:pPr>
        <w:spacing w:before="120" w:after="120" w:line="380" w:lineRule="exact"/>
        <w:ind w:left="425"/>
        <w:rPr>
          <w:rFonts w:eastAsia="华文细黑"/>
          <w:w w:val="80"/>
          <w:sz w:val="24"/>
        </w:rPr>
      </w:pPr>
      <w:r w:rsidRPr="00453ABD">
        <w:rPr>
          <w:w w:val="80"/>
          <w:sz w:val="24"/>
        </w:rPr>
        <w:t>＊</w:t>
      </w:r>
      <w:r w:rsidRPr="00453ABD">
        <w:rPr>
          <w:rFonts w:eastAsia="华文细黑"/>
          <w:w w:val="80"/>
          <w:sz w:val="24"/>
        </w:rPr>
        <w:t>本项目重要、关键性工作部分，必须由中标人单位自身负责完成，不得分包给其他单位。</w:t>
      </w:r>
    </w:p>
    <w:p w14:paraId="345ADE81" w14:textId="77777777" w:rsidR="00C5038C" w:rsidRPr="00453ABD" w:rsidRDefault="00C5038C" w:rsidP="00C5038C">
      <w:pPr>
        <w:spacing w:before="120" w:after="120" w:line="420" w:lineRule="exact"/>
        <w:ind w:left="425"/>
        <w:rPr>
          <w:w w:val="80"/>
          <w:sz w:val="24"/>
        </w:rPr>
      </w:pPr>
      <w:r w:rsidRPr="00453ABD">
        <w:rPr>
          <w:w w:val="80"/>
          <w:sz w:val="24"/>
        </w:rPr>
        <w:t>2.1</w:t>
      </w:r>
      <w:r w:rsidRPr="00453ABD">
        <w:rPr>
          <w:w w:val="80"/>
          <w:sz w:val="24"/>
        </w:rPr>
        <w:t>、考虑到降低成本、方便供应商提高工作效率，本项目的辅助性、常规性工作，如资料收集、前期调研、成果整理、会议组织、报批文件等工作，可以分包给具有相应资质、有能力的其他单位或与之合作完成，但必须经业主单位审核后书面同意方可进行。</w:t>
      </w:r>
    </w:p>
    <w:p w14:paraId="1D16DD19" w14:textId="77777777" w:rsidR="00C5038C" w:rsidRPr="00453ABD" w:rsidRDefault="00C5038C" w:rsidP="00C5038C">
      <w:pPr>
        <w:spacing w:before="120" w:after="120" w:line="420" w:lineRule="exact"/>
        <w:ind w:left="425"/>
        <w:rPr>
          <w:w w:val="80"/>
          <w:sz w:val="24"/>
        </w:rPr>
      </w:pPr>
      <w:r w:rsidRPr="00453ABD">
        <w:rPr>
          <w:w w:val="80"/>
          <w:sz w:val="24"/>
        </w:rPr>
        <w:t>2.2</w:t>
      </w:r>
      <w:r w:rsidRPr="00453ABD">
        <w:rPr>
          <w:w w:val="80"/>
          <w:sz w:val="24"/>
        </w:rPr>
        <w:t>中标人自行决定是否分包、如何分包上述规定性质的工作内容及选择合格的合作伙伴，并在投标文件中列明（招标文件注明不准分包的情形除外）。</w:t>
      </w:r>
    </w:p>
    <w:p w14:paraId="112CC095" w14:textId="77777777" w:rsidR="00C5038C" w:rsidRPr="00453ABD" w:rsidRDefault="00C5038C" w:rsidP="00977396">
      <w:pPr>
        <w:pStyle w:val="4"/>
        <w:numPr>
          <w:ilvl w:val="0"/>
          <w:numId w:val="20"/>
        </w:numPr>
        <w:spacing w:before="120" w:after="120" w:line="240" w:lineRule="atLeast"/>
        <w:ind w:left="426" w:hanging="426"/>
        <w:rPr>
          <w:rFonts w:ascii="Times New Roman" w:eastAsia="华文细黑" w:hAnsi="Times New Roman"/>
          <w:b w:val="0"/>
          <w:w w:val="80"/>
          <w:sz w:val="24"/>
          <w:szCs w:val="24"/>
        </w:rPr>
      </w:pPr>
      <w:bookmarkStart w:id="80" w:name="_Toc532994447"/>
      <w:r w:rsidRPr="00977396">
        <w:rPr>
          <w:rFonts w:ascii="Times New Roman" w:eastAsia="华文细黑" w:hAnsi="Times New Roman"/>
          <w:b w:val="0"/>
          <w:w w:val="80"/>
          <w:sz w:val="24"/>
          <w:szCs w:val="24"/>
        </w:rPr>
        <w:t>＊</w:t>
      </w:r>
      <w:r w:rsidRPr="00453ABD">
        <w:rPr>
          <w:rFonts w:ascii="Times New Roman" w:eastAsia="华文细黑" w:hAnsi="Times New Roman"/>
          <w:b w:val="0"/>
          <w:w w:val="80"/>
          <w:sz w:val="24"/>
          <w:szCs w:val="24"/>
        </w:rPr>
        <w:t>实施方案要求</w:t>
      </w:r>
      <w:bookmarkEnd w:id="80"/>
    </w:p>
    <w:p w14:paraId="7CE4C5F4" w14:textId="77777777" w:rsidR="00C5038C" w:rsidRPr="00453ABD" w:rsidRDefault="00C5038C" w:rsidP="00C5038C">
      <w:pPr>
        <w:spacing w:before="120" w:after="120" w:line="420" w:lineRule="exact"/>
        <w:ind w:left="425"/>
        <w:rPr>
          <w:w w:val="80"/>
          <w:sz w:val="24"/>
        </w:rPr>
      </w:pPr>
      <w:r w:rsidRPr="00453ABD">
        <w:rPr>
          <w:w w:val="80"/>
          <w:sz w:val="24"/>
        </w:rPr>
        <w:t>3.1</w:t>
      </w:r>
      <w:r w:rsidRPr="00453ABD">
        <w:rPr>
          <w:w w:val="80"/>
          <w:sz w:val="24"/>
        </w:rPr>
        <w:t>、项目组成人员须报业主单位备案归档，服务期间不得更换，特殊情况必须更换的，更换人员满足工作及工作组组成要求的，经业主单位书面同意后，方可进行，否则视同中标人违约；投标人须做出项目组组成人员结构及同等人员更换承诺；</w:t>
      </w:r>
    </w:p>
    <w:p w14:paraId="6F8B19D3" w14:textId="77777777" w:rsidR="00C5038C" w:rsidRPr="00453ABD" w:rsidRDefault="00C5038C" w:rsidP="00C5038C">
      <w:pPr>
        <w:spacing w:before="120" w:after="120" w:line="420" w:lineRule="exact"/>
        <w:ind w:left="425"/>
        <w:rPr>
          <w:w w:val="80"/>
          <w:sz w:val="24"/>
        </w:rPr>
      </w:pPr>
      <w:r w:rsidRPr="00453ABD">
        <w:rPr>
          <w:w w:val="80"/>
          <w:sz w:val="24"/>
        </w:rPr>
        <w:t>3.2</w:t>
      </w:r>
      <w:r w:rsidRPr="00453ABD">
        <w:rPr>
          <w:w w:val="80"/>
          <w:sz w:val="24"/>
        </w:rPr>
        <w:t>、投标人须简明扼要的列出实施方案与质量保证梗概，并在要求递交的文件中进行详细论述；投标人未递交招标文件要求的文件与内容，是投标人的投标风险。</w:t>
      </w:r>
    </w:p>
    <w:p w14:paraId="466A9AFA" w14:textId="77777777" w:rsidR="00C5038C" w:rsidRPr="00453ABD" w:rsidRDefault="00C5038C" w:rsidP="00C5038C">
      <w:pPr>
        <w:spacing w:before="120" w:after="120" w:line="420" w:lineRule="exact"/>
        <w:ind w:left="425"/>
        <w:rPr>
          <w:w w:val="80"/>
          <w:sz w:val="24"/>
        </w:rPr>
      </w:pPr>
      <w:r w:rsidRPr="00453ABD">
        <w:rPr>
          <w:w w:val="80"/>
          <w:sz w:val="24"/>
        </w:rPr>
        <w:t>3.3</w:t>
      </w:r>
      <w:r w:rsidRPr="00453ABD">
        <w:rPr>
          <w:w w:val="80"/>
          <w:sz w:val="24"/>
        </w:rPr>
        <w:t>、运行维护所需的设备必须为在中国可合法销售的产品。</w:t>
      </w:r>
    </w:p>
    <w:p w14:paraId="02C8553F" w14:textId="77777777" w:rsidR="00C5038C" w:rsidRPr="00453ABD" w:rsidRDefault="00C5038C" w:rsidP="00977396">
      <w:pPr>
        <w:pStyle w:val="4"/>
        <w:numPr>
          <w:ilvl w:val="0"/>
          <w:numId w:val="20"/>
        </w:numPr>
        <w:spacing w:before="120" w:after="120" w:line="240" w:lineRule="atLeast"/>
        <w:ind w:left="426" w:hanging="426"/>
        <w:rPr>
          <w:rFonts w:ascii="Times New Roman" w:eastAsia="华文细黑" w:hAnsi="Times New Roman"/>
          <w:b w:val="0"/>
          <w:w w:val="80"/>
          <w:sz w:val="24"/>
          <w:szCs w:val="24"/>
        </w:rPr>
      </w:pPr>
      <w:bookmarkStart w:id="81" w:name="_Toc532994448"/>
      <w:r w:rsidRPr="00453ABD">
        <w:rPr>
          <w:rFonts w:ascii="Times New Roman" w:eastAsia="华文细黑" w:hAnsi="Times New Roman"/>
          <w:b w:val="0"/>
          <w:w w:val="80"/>
          <w:sz w:val="24"/>
          <w:szCs w:val="24"/>
        </w:rPr>
        <w:t>项目概况</w:t>
      </w:r>
      <w:bookmarkEnd w:id="81"/>
    </w:p>
    <w:p w14:paraId="5A7AFEFE" w14:textId="77777777" w:rsidR="00C5038C" w:rsidRPr="00453ABD" w:rsidRDefault="00C5038C" w:rsidP="00C5038C">
      <w:pPr>
        <w:pStyle w:val="a"/>
        <w:numPr>
          <w:ilvl w:val="0"/>
          <w:numId w:val="17"/>
        </w:numPr>
        <w:tabs>
          <w:tab w:val="left" w:pos="851"/>
        </w:tabs>
        <w:spacing w:before="120" w:after="120" w:line="420" w:lineRule="exact"/>
        <w:ind w:left="3420"/>
        <w:rPr>
          <w:rFonts w:ascii="Times New Roman" w:hAnsi="Times New Roman"/>
          <w:vanish/>
          <w:w w:val="80"/>
          <w:sz w:val="24"/>
          <w:szCs w:val="24"/>
        </w:rPr>
      </w:pPr>
    </w:p>
    <w:p w14:paraId="3B953D74" w14:textId="77777777" w:rsidR="00C5038C" w:rsidRPr="00453ABD" w:rsidRDefault="00C5038C" w:rsidP="00C5038C">
      <w:pPr>
        <w:pStyle w:val="a"/>
        <w:numPr>
          <w:ilvl w:val="0"/>
          <w:numId w:val="17"/>
        </w:numPr>
        <w:tabs>
          <w:tab w:val="left" w:pos="851"/>
        </w:tabs>
        <w:spacing w:before="120" w:after="120" w:line="420" w:lineRule="exact"/>
        <w:ind w:left="3420"/>
        <w:rPr>
          <w:rFonts w:ascii="Times New Roman" w:hAnsi="Times New Roman"/>
          <w:vanish/>
          <w:w w:val="80"/>
          <w:sz w:val="24"/>
          <w:szCs w:val="24"/>
        </w:rPr>
      </w:pPr>
    </w:p>
    <w:p w14:paraId="67635A30" w14:textId="77777777" w:rsidR="00C5038C" w:rsidRPr="00453ABD" w:rsidRDefault="00C5038C" w:rsidP="00C5038C">
      <w:pPr>
        <w:spacing w:before="120" w:after="120" w:line="420" w:lineRule="exact"/>
        <w:ind w:left="425" w:firstLineChars="223" w:firstLine="426"/>
        <w:rPr>
          <w:w w:val="80"/>
          <w:sz w:val="24"/>
        </w:rPr>
      </w:pPr>
      <w:r w:rsidRPr="00453ABD">
        <w:rPr>
          <w:w w:val="80"/>
          <w:sz w:val="24"/>
        </w:rPr>
        <w:t>为贯彻落实省、市、区党委、政府关于治污水、防洪水、排涝水、保供水、抓节水</w:t>
      </w:r>
      <w:r w:rsidRPr="00453ABD">
        <w:rPr>
          <w:w w:val="80"/>
          <w:sz w:val="24"/>
        </w:rPr>
        <w:t>“</w:t>
      </w:r>
      <w:r w:rsidRPr="00453ABD">
        <w:rPr>
          <w:w w:val="80"/>
          <w:sz w:val="24"/>
        </w:rPr>
        <w:t>五水共治</w:t>
      </w:r>
      <w:r w:rsidRPr="00453ABD">
        <w:rPr>
          <w:w w:val="80"/>
          <w:sz w:val="24"/>
        </w:rPr>
        <w:t>”</w:t>
      </w:r>
      <w:r w:rsidRPr="00453ABD">
        <w:rPr>
          <w:w w:val="80"/>
          <w:sz w:val="24"/>
        </w:rPr>
        <w:t>的决策部署，有效推进和改善我区水环境质量，完善环境监测网络，改变我区监测点位少，覆盖面小，数据不完整的现状。水质监测数据下一步作为街道生态区考核的重要指标，由此提高各镇、街道对河道整治以及农村生态化处理的重视。根据地表水环境质量检测技术要求，以《地表水和污水监测技术规范》（</w:t>
      </w:r>
      <w:r w:rsidRPr="00453ABD">
        <w:rPr>
          <w:w w:val="80"/>
          <w:sz w:val="24"/>
        </w:rPr>
        <w:t>HJ/T91—2002</w:t>
      </w:r>
      <w:r w:rsidRPr="00453ABD">
        <w:rPr>
          <w:w w:val="80"/>
          <w:sz w:val="24"/>
        </w:rPr>
        <w:t>）为依据制定本监测方案。</w:t>
      </w:r>
    </w:p>
    <w:p w14:paraId="6987D57A" w14:textId="77777777" w:rsidR="00C5038C" w:rsidRPr="00453ABD" w:rsidRDefault="00C5038C" w:rsidP="00977396">
      <w:pPr>
        <w:pStyle w:val="4"/>
        <w:numPr>
          <w:ilvl w:val="0"/>
          <w:numId w:val="20"/>
        </w:numPr>
        <w:spacing w:before="120" w:after="120" w:line="240" w:lineRule="atLeast"/>
        <w:ind w:left="426" w:hanging="426"/>
        <w:rPr>
          <w:rFonts w:ascii="Times New Roman" w:eastAsia="华文细黑" w:hAnsi="Times New Roman"/>
          <w:b w:val="0"/>
          <w:w w:val="80"/>
          <w:sz w:val="24"/>
          <w:szCs w:val="24"/>
        </w:rPr>
      </w:pPr>
      <w:bookmarkStart w:id="82" w:name="_Toc532994449"/>
      <w:r w:rsidRPr="00453ABD">
        <w:rPr>
          <w:rFonts w:ascii="Times New Roman" w:hAnsi="Times New Roman"/>
          <w:b w:val="0"/>
          <w:w w:val="80"/>
          <w:sz w:val="24"/>
          <w:szCs w:val="24"/>
        </w:rPr>
        <w:lastRenderedPageBreak/>
        <w:t>＊</w:t>
      </w:r>
      <w:r w:rsidRPr="00453ABD">
        <w:rPr>
          <w:rFonts w:ascii="Times New Roman" w:eastAsia="华文细黑" w:hAnsi="Times New Roman"/>
          <w:b w:val="0"/>
          <w:w w:val="80"/>
          <w:sz w:val="24"/>
          <w:szCs w:val="24"/>
        </w:rPr>
        <w:t>服务内容清单及技术指标</w:t>
      </w:r>
      <w:bookmarkEnd w:id="82"/>
    </w:p>
    <w:p w14:paraId="1B1594B2" w14:textId="77777777" w:rsidR="00C5038C" w:rsidRPr="00453ABD" w:rsidRDefault="00C5038C" w:rsidP="00C5038C">
      <w:pPr>
        <w:spacing w:before="120" w:after="120" w:line="420" w:lineRule="exact"/>
        <w:ind w:left="425"/>
        <w:rPr>
          <w:w w:val="80"/>
          <w:sz w:val="24"/>
        </w:rPr>
      </w:pPr>
      <w:r w:rsidRPr="00453ABD">
        <w:rPr>
          <w:w w:val="80"/>
          <w:sz w:val="24"/>
        </w:rPr>
        <w:t>5.1</w:t>
      </w:r>
      <w:r w:rsidRPr="00453ABD">
        <w:rPr>
          <w:w w:val="80"/>
          <w:sz w:val="24"/>
        </w:rPr>
        <w:t>、监测时间和频次</w:t>
      </w:r>
    </w:p>
    <w:p w14:paraId="25F62F4E" w14:textId="77777777" w:rsidR="00C5038C" w:rsidRPr="00453ABD" w:rsidRDefault="00C5038C" w:rsidP="00C5038C">
      <w:pPr>
        <w:spacing w:before="120" w:after="120" w:line="420" w:lineRule="exact"/>
        <w:ind w:left="425" w:firstLineChars="223" w:firstLine="426"/>
        <w:rPr>
          <w:w w:val="80"/>
          <w:sz w:val="24"/>
        </w:rPr>
      </w:pPr>
      <w:r w:rsidRPr="00453ABD">
        <w:rPr>
          <w:w w:val="80"/>
          <w:sz w:val="24"/>
        </w:rPr>
        <w:t>为保证评价结果具有可比性，合同签订后，当月</w:t>
      </w:r>
      <w:r w:rsidRPr="00453ABD">
        <w:rPr>
          <w:w w:val="80"/>
          <w:sz w:val="24"/>
        </w:rPr>
        <w:t>20</w:t>
      </w:r>
      <w:r w:rsidRPr="00453ABD">
        <w:rPr>
          <w:w w:val="80"/>
          <w:sz w:val="24"/>
        </w:rPr>
        <w:t>日前报送相关数据情况；逢法定节假日检测时间可后延，最迟不超过</w:t>
      </w:r>
      <w:r w:rsidRPr="00453ABD">
        <w:rPr>
          <w:w w:val="80"/>
          <w:sz w:val="24"/>
        </w:rPr>
        <w:t>23</w:t>
      </w:r>
      <w:r w:rsidRPr="00453ABD">
        <w:rPr>
          <w:w w:val="80"/>
          <w:sz w:val="24"/>
        </w:rPr>
        <w:t>日出具电子版，</w:t>
      </w:r>
      <w:r w:rsidRPr="00453ABD">
        <w:rPr>
          <w:w w:val="80"/>
          <w:sz w:val="24"/>
        </w:rPr>
        <w:t>25</w:t>
      </w:r>
      <w:r w:rsidRPr="00453ABD">
        <w:rPr>
          <w:w w:val="80"/>
          <w:sz w:val="24"/>
        </w:rPr>
        <w:t>日前出具检测报告，每月提供相关报表，每季度提供季度报告。（可根据区五水办要求，适当延迟）</w:t>
      </w:r>
    </w:p>
    <w:p w14:paraId="7081977A" w14:textId="77777777" w:rsidR="00C5038C" w:rsidRPr="00453ABD" w:rsidRDefault="00C5038C" w:rsidP="00C5038C">
      <w:pPr>
        <w:spacing w:before="120" w:after="120" w:line="420" w:lineRule="exact"/>
        <w:ind w:firstLineChars="196" w:firstLine="375"/>
        <w:rPr>
          <w:w w:val="80"/>
          <w:sz w:val="24"/>
        </w:rPr>
      </w:pPr>
      <w:r w:rsidRPr="00453ABD">
        <w:rPr>
          <w:w w:val="80"/>
          <w:sz w:val="24"/>
        </w:rPr>
        <w:t>5.2</w:t>
      </w:r>
      <w:r w:rsidRPr="00453ABD">
        <w:rPr>
          <w:w w:val="80"/>
          <w:sz w:val="24"/>
        </w:rPr>
        <w:t>、监测项目</w:t>
      </w:r>
    </w:p>
    <w:p w14:paraId="369D22D9" w14:textId="77777777" w:rsidR="00C5038C" w:rsidRPr="00453ABD" w:rsidRDefault="00C5038C" w:rsidP="00C5038C">
      <w:pPr>
        <w:spacing w:before="120" w:after="120" w:line="420" w:lineRule="exact"/>
        <w:ind w:left="425" w:firstLineChars="223" w:firstLine="426"/>
        <w:rPr>
          <w:w w:val="80"/>
          <w:sz w:val="24"/>
        </w:rPr>
      </w:pPr>
      <w:proofErr w:type="spellStart"/>
      <w:r w:rsidRPr="00453ABD">
        <w:rPr>
          <w:w w:val="80"/>
          <w:sz w:val="24"/>
        </w:rPr>
        <w:t>COD</w:t>
      </w:r>
      <w:r w:rsidRPr="00453ABD">
        <w:rPr>
          <w:w w:val="80"/>
          <w:sz w:val="24"/>
          <w:vertAlign w:val="subscript"/>
        </w:rPr>
        <w:t>Mn</w:t>
      </w:r>
      <w:proofErr w:type="spellEnd"/>
      <w:r w:rsidRPr="00453ABD">
        <w:rPr>
          <w:w w:val="80"/>
          <w:sz w:val="24"/>
        </w:rPr>
        <w:t>、</w:t>
      </w:r>
      <w:r w:rsidRPr="00453ABD">
        <w:rPr>
          <w:w w:val="80"/>
          <w:sz w:val="24"/>
        </w:rPr>
        <w:t>NH</w:t>
      </w:r>
      <w:r w:rsidRPr="00453ABD">
        <w:rPr>
          <w:w w:val="80"/>
          <w:sz w:val="24"/>
          <w:vertAlign w:val="subscript"/>
        </w:rPr>
        <w:t>3</w:t>
      </w:r>
      <w:r w:rsidRPr="00453ABD">
        <w:rPr>
          <w:w w:val="80"/>
          <w:sz w:val="24"/>
        </w:rPr>
        <w:t>N</w:t>
      </w:r>
      <w:r w:rsidRPr="00453ABD">
        <w:rPr>
          <w:w w:val="80"/>
          <w:sz w:val="24"/>
        </w:rPr>
        <w:t>、</w:t>
      </w:r>
      <w:r w:rsidRPr="00453ABD">
        <w:rPr>
          <w:w w:val="80"/>
          <w:sz w:val="24"/>
        </w:rPr>
        <w:t>TP</w:t>
      </w:r>
      <w:r w:rsidRPr="00453ABD">
        <w:rPr>
          <w:w w:val="80"/>
          <w:sz w:val="24"/>
        </w:rPr>
        <w:t>、</w:t>
      </w:r>
      <w:proofErr w:type="spellStart"/>
      <w:r w:rsidRPr="00453ABD">
        <w:rPr>
          <w:w w:val="80"/>
          <w:sz w:val="24"/>
        </w:rPr>
        <w:t>COD</w:t>
      </w:r>
      <w:r w:rsidRPr="00453ABD">
        <w:rPr>
          <w:w w:val="80"/>
          <w:sz w:val="24"/>
          <w:vertAlign w:val="subscript"/>
        </w:rPr>
        <w:t>Cr</w:t>
      </w:r>
      <w:proofErr w:type="spellEnd"/>
      <w:r w:rsidRPr="00453ABD">
        <w:rPr>
          <w:w w:val="80"/>
          <w:sz w:val="24"/>
        </w:rPr>
        <w:t>、透明度、</w:t>
      </w:r>
      <w:r w:rsidRPr="00453ABD">
        <w:rPr>
          <w:w w:val="80"/>
          <w:sz w:val="24"/>
        </w:rPr>
        <w:t>DO</w:t>
      </w:r>
      <w:r w:rsidRPr="00453ABD">
        <w:rPr>
          <w:w w:val="80"/>
          <w:sz w:val="24"/>
        </w:rPr>
        <w:t>、</w:t>
      </w:r>
      <w:r w:rsidRPr="00453ABD">
        <w:rPr>
          <w:w w:val="80"/>
          <w:sz w:val="24"/>
        </w:rPr>
        <w:t>pH</w:t>
      </w:r>
      <w:r w:rsidRPr="00453ABD">
        <w:rPr>
          <w:w w:val="80"/>
          <w:sz w:val="24"/>
        </w:rPr>
        <w:t>等共</w:t>
      </w:r>
      <w:r w:rsidRPr="00453ABD">
        <w:rPr>
          <w:w w:val="80"/>
          <w:sz w:val="24"/>
        </w:rPr>
        <w:t>7</w:t>
      </w:r>
      <w:r w:rsidRPr="00453ABD">
        <w:rPr>
          <w:w w:val="80"/>
          <w:sz w:val="24"/>
        </w:rPr>
        <w:t>项监测指标。</w:t>
      </w:r>
    </w:p>
    <w:p w14:paraId="454EBEAA" w14:textId="77777777" w:rsidR="00C5038C" w:rsidRPr="00453ABD" w:rsidRDefault="00C5038C" w:rsidP="00C5038C">
      <w:pPr>
        <w:spacing w:before="120" w:after="120" w:line="420" w:lineRule="exact"/>
        <w:ind w:left="425"/>
        <w:rPr>
          <w:w w:val="80"/>
          <w:sz w:val="24"/>
        </w:rPr>
      </w:pPr>
      <w:r w:rsidRPr="00453ABD">
        <w:rPr>
          <w:w w:val="80"/>
          <w:sz w:val="24"/>
        </w:rPr>
        <w:t>5.3</w:t>
      </w:r>
      <w:r w:rsidRPr="00453ABD">
        <w:rPr>
          <w:w w:val="80"/>
          <w:sz w:val="24"/>
        </w:rPr>
        <w:t>、监测分析方法</w:t>
      </w:r>
    </w:p>
    <w:p w14:paraId="78F565CF" w14:textId="77777777" w:rsidR="00C5038C" w:rsidRPr="00453ABD" w:rsidRDefault="00C5038C" w:rsidP="00C5038C">
      <w:pPr>
        <w:spacing w:before="120" w:after="120" w:line="420" w:lineRule="exact"/>
        <w:ind w:left="425" w:firstLineChars="223" w:firstLine="426"/>
        <w:rPr>
          <w:w w:val="80"/>
          <w:sz w:val="24"/>
        </w:rPr>
      </w:pPr>
      <w:r w:rsidRPr="00453ABD">
        <w:rPr>
          <w:w w:val="80"/>
          <w:sz w:val="24"/>
        </w:rPr>
        <w:t>监测分析方法选择国家标准分析方法，见表</w:t>
      </w:r>
      <w:r w:rsidRPr="00453ABD">
        <w:rPr>
          <w:w w:val="80"/>
          <w:sz w:val="24"/>
        </w:rPr>
        <w:t>1</w:t>
      </w:r>
      <w:r w:rsidRPr="00453ABD">
        <w:rPr>
          <w:w w:val="80"/>
          <w:sz w:val="24"/>
        </w:rPr>
        <w:t>。</w:t>
      </w:r>
    </w:p>
    <w:p w14:paraId="794F9F2C" w14:textId="77777777" w:rsidR="00C5038C" w:rsidRPr="00453ABD" w:rsidRDefault="00C5038C" w:rsidP="00C5038C">
      <w:pPr>
        <w:spacing w:before="120" w:after="120" w:line="420" w:lineRule="exact"/>
        <w:ind w:left="425"/>
        <w:jc w:val="center"/>
        <w:rPr>
          <w:w w:val="80"/>
          <w:sz w:val="24"/>
        </w:rPr>
      </w:pPr>
      <w:r w:rsidRPr="00453ABD">
        <w:rPr>
          <w:w w:val="80"/>
          <w:sz w:val="24"/>
        </w:rPr>
        <w:t>表</w:t>
      </w:r>
      <w:r w:rsidRPr="00453ABD">
        <w:rPr>
          <w:w w:val="80"/>
          <w:sz w:val="24"/>
        </w:rPr>
        <w:t xml:space="preserve">1 </w:t>
      </w:r>
      <w:r w:rsidRPr="00453ABD">
        <w:rPr>
          <w:w w:val="80"/>
          <w:sz w:val="24"/>
        </w:rPr>
        <w:t>水质监测标准分析方法</w:t>
      </w:r>
    </w:p>
    <w:tbl>
      <w:tblPr>
        <w:tblW w:w="0" w:type="auto"/>
        <w:tblInd w:w="95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709"/>
        <w:gridCol w:w="1842"/>
        <w:gridCol w:w="2268"/>
        <w:gridCol w:w="3119"/>
      </w:tblGrid>
      <w:tr w:rsidR="00C5038C" w:rsidRPr="00453ABD" w14:paraId="237EE2B3" w14:textId="77777777" w:rsidTr="00833704">
        <w:trPr>
          <w:trHeight w:val="476"/>
        </w:trPr>
        <w:tc>
          <w:tcPr>
            <w:tcW w:w="709" w:type="dxa"/>
            <w:tcBorders>
              <w:top w:val="single" w:sz="4" w:space="0" w:color="auto"/>
              <w:bottom w:val="single" w:sz="4" w:space="0" w:color="auto"/>
            </w:tcBorders>
            <w:vAlign w:val="center"/>
          </w:tcPr>
          <w:p w14:paraId="7E9A4741" w14:textId="77777777" w:rsidR="00C5038C" w:rsidRPr="00453ABD" w:rsidRDefault="00C5038C" w:rsidP="00833704">
            <w:pPr>
              <w:snapToGrid w:val="0"/>
              <w:spacing w:line="0" w:lineRule="atLeast"/>
              <w:ind w:left="-92" w:right="-112"/>
              <w:jc w:val="center"/>
              <w:textAlignment w:val="baseline"/>
              <w:rPr>
                <w:w w:val="80"/>
                <w:szCs w:val="21"/>
              </w:rPr>
            </w:pPr>
            <w:r w:rsidRPr="00453ABD">
              <w:rPr>
                <w:w w:val="80"/>
                <w:szCs w:val="21"/>
              </w:rPr>
              <w:t>序号</w:t>
            </w:r>
          </w:p>
        </w:tc>
        <w:tc>
          <w:tcPr>
            <w:tcW w:w="1842" w:type="dxa"/>
            <w:tcBorders>
              <w:top w:val="single" w:sz="4" w:space="0" w:color="auto"/>
              <w:bottom w:val="single" w:sz="4" w:space="0" w:color="auto"/>
            </w:tcBorders>
            <w:vAlign w:val="center"/>
          </w:tcPr>
          <w:p w14:paraId="7FAC7495" w14:textId="77777777" w:rsidR="00C5038C" w:rsidRPr="00453ABD" w:rsidRDefault="00C5038C" w:rsidP="00833704">
            <w:pPr>
              <w:spacing w:line="0" w:lineRule="atLeast"/>
              <w:jc w:val="center"/>
              <w:rPr>
                <w:w w:val="80"/>
                <w:szCs w:val="21"/>
              </w:rPr>
            </w:pPr>
            <w:r w:rsidRPr="00453ABD">
              <w:rPr>
                <w:w w:val="80"/>
                <w:szCs w:val="21"/>
              </w:rPr>
              <w:t>监测项目</w:t>
            </w:r>
          </w:p>
        </w:tc>
        <w:tc>
          <w:tcPr>
            <w:tcW w:w="2268" w:type="dxa"/>
            <w:tcBorders>
              <w:top w:val="single" w:sz="4" w:space="0" w:color="auto"/>
              <w:bottom w:val="single" w:sz="4" w:space="0" w:color="auto"/>
            </w:tcBorders>
            <w:vAlign w:val="center"/>
          </w:tcPr>
          <w:p w14:paraId="16016E98" w14:textId="77777777" w:rsidR="00C5038C" w:rsidRPr="00453ABD" w:rsidRDefault="00C5038C" w:rsidP="00833704">
            <w:pPr>
              <w:spacing w:line="0" w:lineRule="atLeast"/>
              <w:jc w:val="center"/>
              <w:rPr>
                <w:w w:val="80"/>
                <w:szCs w:val="21"/>
              </w:rPr>
            </w:pPr>
            <w:r w:rsidRPr="00453ABD">
              <w:rPr>
                <w:w w:val="80"/>
                <w:szCs w:val="21"/>
              </w:rPr>
              <w:t>监测方法</w:t>
            </w:r>
          </w:p>
        </w:tc>
        <w:tc>
          <w:tcPr>
            <w:tcW w:w="3119" w:type="dxa"/>
            <w:tcBorders>
              <w:top w:val="single" w:sz="4" w:space="0" w:color="auto"/>
              <w:bottom w:val="single" w:sz="4" w:space="0" w:color="auto"/>
            </w:tcBorders>
            <w:vAlign w:val="center"/>
          </w:tcPr>
          <w:p w14:paraId="4FFC7770" w14:textId="77777777" w:rsidR="00C5038C" w:rsidRPr="00453ABD" w:rsidRDefault="00C5038C" w:rsidP="00833704">
            <w:pPr>
              <w:spacing w:line="0" w:lineRule="atLeast"/>
              <w:jc w:val="center"/>
              <w:rPr>
                <w:w w:val="80"/>
                <w:szCs w:val="21"/>
              </w:rPr>
            </w:pPr>
            <w:r w:rsidRPr="00453ABD">
              <w:rPr>
                <w:w w:val="80"/>
                <w:szCs w:val="21"/>
              </w:rPr>
              <w:t>方法来源</w:t>
            </w:r>
          </w:p>
        </w:tc>
      </w:tr>
      <w:tr w:rsidR="00C5038C" w:rsidRPr="00453ABD" w14:paraId="40D04E9C" w14:textId="77777777" w:rsidTr="00833704">
        <w:trPr>
          <w:trHeight w:val="372"/>
        </w:trPr>
        <w:tc>
          <w:tcPr>
            <w:tcW w:w="709" w:type="dxa"/>
            <w:tcBorders>
              <w:top w:val="single" w:sz="4" w:space="0" w:color="auto"/>
            </w:tcBorders>
            <w:vAlign w:val="center"/>
          </w:tcPr>
          <w:p w14:paraId="55CBACCA" w14:textId="77777777" w:rsidR="00C5038C" w:rsidRPr="00453ABD" w:rsidRDefault="00C5038C" w:rsidP="00833704">
            <w:pPr>
              <w:jc w:val="center"/>
              <w:rPr>
                <w:w w:val="80"/>
                <w:sz w:val="18"/>
                <w:szCs w:val="18"/>
              </w:rPr>
            </w:pPr>
            <w:r w:rsidRPr="00453ABD">
              <w:rPr>
                <w:w w:val="80"/>
                <w:sz w:val="18"/>
                <w:szCs w:val="18"/>
              </w:rPr>
              <w:t>1</w:t>
            </w:r>
          </w:p>
        </w:tc>
        <w:tc>
          <w:tcPr>
            <w:tcW w:w="1842" w:type="dxa"/>
            <w:tcBorders>
              <w:top w:val="single" w:sz="4" w:space="0" w:color="auto"/>
            </w:tcBorders>
            <w:vAlign w:val="center"/>
          </w:tcPr>
          <w:p w14:paraId="01B0B154" w14:textId="77777777" w:rsidR="00C5038C" w:rsidRPr="00453ABD" w:rsidRDefault="00C5038C" w:rsidP="00833704">
            <w:pPr>
              <w:jc w:val="center"/>
              <w:rPr>
                <w:w w:val="80"/>
                <w:sz w:val="18"/>
                <w:szCs w:val="18"/>
              </w:rPr>
            </w:pPr>
            <w:r w:rsidRPr="00453ABD">
              <w:rPr>
                <w:w w:val="80"/>
                <w:sz w:val="18"/>
                <w:szCs w:val="18"/>
              </w:rPr>
              <w:t>透明度</w:t>
            </w:r>
          </w:p>
        </w:tc>
        <w:tc>
          <w:tcPr>
            <w:tcW w:w="2268" w:type="dxa"/>
            <w:tcBorders>
              <w:top w:val="single" w:sz="4" w:space="0" w:color="auto"/>
            </w:tcBorders>
            <w:vAlign w:val="center"/>
          </w:tcPr>
          <w:p w14:paraId="728FA53A" w14:textId="77777777" w:rsidR="00C5038C" w:rsidRPr="00453ABD" w:rsidRDefault="00C5038C" w:rsidP="00833704">
            <w:pPr>
              <w:jc w:val="center"/>
              <w:rPr>
                <w:w w:val="80"/>
                <w:sz w:val="18"/>
                <w:szCs w:val="18"/>
              </w:rPr>
            </w:pPr>
            <w:proofErr w:type="gramStart"/>
            <w:r w:rsidRPr="00453ABD">
              <w:rPr>
                <w:w w:val="80"/>
                <w:sz w:val="18"/>
                <w:szCs w:val="18"/>
              </w:rPr>
              <w:t>塞氏盘法</w:t>
            </w:r>
            <w:proofErr w:type="gramEnd"/>
          </w:p>
        </w:tc>
        <w:tc>
          <w:tcPr>
            <w:tcW w:w="3119" w:type="dxa"/>
            <w:tcBorders>
              <w:top w:val="single" w:sz="4" w:space="0" w:color="auto"/>
            </w:tcBorders>
            <w:vAlign w:val="center"/>
          </w:tcPr>
          <w:p w14:paraId="0BC28761" w14:textId="77777777" w:rsidR="00C5038C" w:rsidRPr="00453ABD" w:rsidRDefault="00C5038C" w:rsidP="00833704">
            <w:pPr>
              <w:jc w:val="center"/>
              <w:rPr>
                <w:w w:val="80"/>
                <w:sz w:val="18"/>
                <w:szCs w:val="18"/>
              </w:rPr>
            </w:pPr>
            <w:r w:rsidRPr="00453ABD">
              <w:rPr>
                <w:w w:val="80"/>
                <w:sz w:val="18"/>
                <w:szCs w:val="18"/>
              </w:rPr>
              <w:t>《水和废水监测分析方法》（第四版），</w:t>
            </w:r>
          </w:p>
        </w:tc>
      </w:tr>
      <w:tr w:rsidR="00C5038C" w:rsidRPr="00453ABD" w14:paraId="0CFAC8D2" w14:textId="77777777" w:rsidTr="00833704">
        <w:trPr>
          <w:trHeight w:val="372"/>
        </w:trPr>
        <w:tc>
          <w:tcPr>
            <w:tcW w:w="709" w:type="dxa"/>
            <w:vMerge w:val="restart"/>
            <w:vAlign w:val="center"/>
          </w:tcPr>
          <w:p w14:paraId="12647D42" w14:textId="77777777" w:rsidR="00C5038C" w:rsidRPr="00453ABD" w:rsidRDefault="00C5038C" w:rsidP="00833704">
            <w:pPr>
              <w:jc w:val="center"/>
              <w:rPr>
                <w:w w:val="80"/>
                <w:sz w:val="18"/>
                <w:szCs w:val="18"/>
              </w:rPr>
            </w:pPr>
            <w:r w:rsidRPr="00453ABD">
              <w:rPr>
                <w:w w:val="80"/>
                <w:sz w:val="18"/>
                <w:szCs w:val="18"/>
              </w:rPr>
              <w:t>2</w:t>
            </w:r>
          </w:p>
        </w:tc>
        <w:tc>
          <w:tcPr>
            <w:tcW w:w="1842" w:type="dxa"/>
            <w:vMerge w:val="restart"/>
            <w:vAlign w:val="center"/>
          </w:tcPr>
          <w:p w14:paraId="34260480" w14:textId="77777777" w:rsidR="00C5038C" w:rsidRPr="00453ABD" w:rsidRDefault="00C5038C" w:rsidP="00833704">
            <w:pPr>
              <w:jc w:val="center"/>
              <w:rPr>
                <w:w w:val="80"/>
                <w:sz w:val="18"/>
                <w:szCs w:val="18"/>
              </w:rPr>
            </w:pPr>
            <w:r w:rsidRPr="00453ABD">
              <w:rPr>
                <w:w w:val="80"/>
                <w:sz w:val="18"/>
                <w:szCs w:val="18"/>
              </w:rPr>
              <w:t>溶解氧</w:t>
            </w:r>
          </w:p>
        </w:tc>
        <w:tc>
          <w:tcPr>
            <w:tcW w:w="2268" w:type="dxa"/>
            <w:vAlign w:val="center"/>
          </w:tcPr>
          <w:p w14:paraId="31876CD4" w14:textId="77777777" w:rsidR="00C5038C" w:rsidRPr="00453ABD" w:rsidRDefault="00C5038C" w:rsidP="00833704">
            <w:pPr>
              <w:jc w:val="center"/>
              <w:rPr>
                <w:w w:val="80"/>
                <w:sz w:val="18"/>
                <w:szCs w:val="18"/>
              </w:rPr>
            </w:pPr>
            <w:r w:rsidRPr="00453ABD">
              <w:rPr>
                <w:w w:val="80"/>
                <w:sz w:val="18"/>
                <w:szCs w:val="18"/>
              </w:rPr>
              <w:t>电化学探头法</w:t>
            </w:r>
          </w:p>
        </w:tc>
        <w:tc>
          <w:tcPr>
            <w:tcW w:w="3119" w:type="dxa"/>
            <w:vAlign w:val="center"/>
          </w:tcPr>
          <w:p w14:paraId="3366E20D" w14:textId="77777777" w:rsidR="00C5038C" w:rsidRPr="00453ABD" w:rsidRDefault="00C5038C" w:rsidP="00833704">
            <w:pPr>
              <w:jc w:val="center"/>
              <w:rPr>
                <w:w w:val="80"/>
                <w:sz w:val="18"/>
                <w:szCs w:val="18"/>
              </w:rPr>
            </w:pPr>
            <w:r w:rsidRPr="00453ABD">
              <w:rPr>
                <w:w w:val="80"/>
                <w:sz w:val="18"/>
                <w:szCs w:val="18"/>
              </w:rPr>
              <w:t>HJ 506-2009</w:t>
            </w:r>
          </w:p>
        </w:tc>
      </w:tr>
      <w:tr w:rsidR="00C5038C" w:rsidRPr="00453ABD" w14:paraId="223F6676" w14:textId="77777777" w:rsidTr="00833704">
        <w:trPr>
          <w:trHeight w:val="372"/>
        </w:trPr>
        <w:tc>
          <w:tcPr>
            <w:tcW w:w="709" w:type="dxa"/>
            <w:vMerge/>
            <w:vAlign w:val="center"/>
          </w:tcPr>
          <w:p w14:paraId="0BF6C755" w14:textId="77777777" w:rsidR="00C5038C" w:rsidRPr="00453ABD" w:rsidRDefault="00C5038C" w:rsidP="00833704">
            <w:pPr>
              <w:jc w:val="center"/>
              <w:rPr>
                <w:w w:val="80"/>
                <w:sz w:val="18"/>
                <w:szCs w:val="18"/>
              </w:rPr>
            </w:pPr>
          </w:p>
        </w:tc>
        <w:tc>
          <w:tcPr>
            <w:tcW w:w="1842" w:type="dxa"/>
            <w:vMerge/>
            <w:vAlign w:val="center"/>
          </w:tcPr>
          <w:p w14:paraId="1549AD59" w14:textId="77777777" w:rsidR="00C5038C" w:rsidRPr="00453ABD" w:rsidRDefault="00C5038C" w:rsidP="00833704">
            <w:pPr>
              <w:jc w:val="center"/>
              <w:rPr>
                <w:w w:val="80"/>
                <w:sz w:val="18"/>
                <w:szCs w:val="18"/>
              </w:rPr>
            </w:pPr>
          </w:p>
        </w:tc>
        <w:tc>
          <w:tcPr>
            <w:tcW w:w="2268" w:type="dxa"/>
            <w:vAlign w:val="center"/>
          </w:tcPr>
          <w:p w14:paraId="468BDBEA" w14:textId="77777777" w:rsidR="00C5038C" w:rsidRPr="00453ABD" w:rsidRDefault="00C5038C" w:rsidP="00833704">
            <w:pPr>
              <w:jc w:val="center"/>
              <w:rPr>
                <w:w w:val="80"/>
                <w:sz w:val="18"/>
                <w:szCs w:val="18"/>
              </w:rPr>
            </w:pPr>
            <w:r w:rsidRPr="00453ABD">
              <w:rPr>
                <w:w w:val="80"/>
                <w:sz w:val="18"/>
                <w:szCs w:val="18"/>
              </w:rPr>
              <w:t>碘量法</w:t>
            </w:r>
          </w:p>
        </w:tc>
        <w:tc>
          <w:tcPr>
            <w:tcW w:w="3119" w:type="dxa"/>
            <w:vAlign w:val="center"/>
          </w:tcPr>
          <w:p w14:paraId="7E807CC4" w14:textId="77777777" w:rsidR="00C5038C" w:rsidRPr="00453ABD" w:rsidRDefault="00C5038C" w:rsidP="00833704">
            <w:pPr>
              <w:jc w:val="center"/>
              <w:rPr>
                <w:w w:val="80"/>
                <w:sz w:val="18"/>
                <w:szCs w:val="18"/>
              </w:rPr>
            </w:pPr>
            <w:r w:rsidRPr="00453ABD">
              <w:rPr>
                <w:w w:val="80"/>
                <w:sz w:val="18"/>
                <w:szCs w:val="18"/>
              </w:rPr>
              <w:t>GB/T 7489-1987</w:t>
            </w:r>
          </w:p>
        </w:tc>
      </w:tr>
      <w:tr w:rsidR="00C5038C" w:rsidRPr="00453ABD" w14:paraId="69E65BD4" w14:textId="77777777" w:rsidTr="00833704">
        <w:trPr>
          <w:trHeight w:val="372"/>
        </w:trPr>
        <w:tc>
          <w:tcPr>
            <w:tcW w:w="709" w:type="dxa"/>
            <w:vAlign w:val="center"/>
          </w:tcPr>
          <w:p w14:paraId="754A8F10" w14:textId="77777777" w:rsidR="00C5038C" w:rsidRPr="00453ABD" w:rsidRDefault="00C5038C" w:rsidP="00833704">
            <w:pPr>
              <w:jc w:val="center"/>
              <w:rPr>
                <w:w w:val="80"/>
                <w:sz w:val="18"/>
                <w:szCs w:val="18"/>
              </w:rPr>
            </w:pPr>
            <w:r w:rsidRPr="00453ABD">
              <w:rPr>
                <w:w w:val="80"/>
                <w:sz w:val="18"/>
                <w:szCs w:val="18"/>
              </w:rPr>
              <w:t>3</w:t>
            </w:r>
          </w:p>
        </w:tc>
        <w:tc>
          <w:tcPr>
            <w:tcW w:w="1842" w:type="dxa"/>
            <w:vAlign w:val="center"/>
          </w:tcPr>
          <w:p w14:paraId="485F3C9E" w14:textId="77777777" w:rsidR="00C5038C" w:rsidRPr="00453ABD" w:rsidRDefault="00C5038C" w:rsidP="00833704">
            <w:pPr>
              <w:jc w:val="center"/>
              <w:rPr>
                <w:w w:val="80"/>
                <w:sz w:val="18"/>
                <w:szCs w:val="18"/>
              </w:rPr>
            </w:pPr>
            <w:r w:rsidRPr="00453ABD">
              <w:rPr>
                <w:w w:val="80"/>
                <w:sz w:val="18"/>
                <w:szCs w:val="18"/>
              </w:rPr>
              <w:t>高锰酸盐指数</w:t>
            </w:r>
          </w:p>
        </w:tc>
        <w:tc>
          <w:tcPr>
            <w:tcW w:w="2268" w:type="dxa"/>
            <w:vAlign w:val="center"/>
          </w:tcPr>
          <w:p w14:paraId="08A55125" w14:textId="77777777" w:rsidR="00C5038C" w:rsidRPr="00453ABD" w:rsidRDefault="00C5038C" w:rsidP="00833704">
            <w:pPr>
              <w:jc w:val="center"/>
              <w:rPr>
                <w:w w:val="80"/>
                <w:sz w:val="18"/>
                <w:szCs w:val="18"/>
              </w:rPr>
            </w:pPr>
            <w:r w:rsidRPr="00453ABD">
              <w:rPr>
                <w:w w:val="80"/>
                <w:sz w:val="18"/>
                <w:szCs w:val="18"/>
              </w:rPr>
              <w:t>氧化还原滴定法</w:t>
            </w:r>
          </w:p>
        </w:tc>
        <w:tc>
          <w:tcPr>
            <w:tcW w:w="3119" w:type="dxa"/>
            <w:vAlign w:val="center"/>
          </w:tcPr>
          <w:p w14:paraId="4926A074" w14:textId="77777777" w:rsidR="00C5038C" w:rsidRPr="00453ABD" w:rsidRDefault="00C5038C" w:rsidP="00833704">
            <w:pPr>
              <w:jc w:val="center"/>
              <w:rPr>
                <w:w w:val="80"/>
                <w:sz w:val="18"/>
                <w:szCs w:val="18"/>
              </w:rPr>
            </w:pPr>
            <w:r w:rsidRPr="00453ABD">
              <w:rPr>
                <w:w w:val="80"/>
                <w:sz w:val="18"/>
                <w:szCs w:val="18"/>
              </w:rPr>
              <w:t>GB/T 11892-1989</w:t>
            </w:r>
          </w:p>
        </w:tc>
      </w:tr>
      <w:tr w:rsidR="00C5038C" w:rsidRPr="00453ABD" w14:paraId="41F8EAA3" w14:textId="77777777" w:rsidTr="00833704">
        <w:trPr>
          <w:trHeight w:val="372"/>
        </w:trPr>
        <w:tc>
          <w:tcPr>
            <w:tcW w:w="709" w:type="dxa"/>
            <w:vAlign w:val="center"/>
          </w:tcPr>
          <w:p w14:paraId="455DBE1D" w14:textId="77777777" w:rsidR="00C5038C" w:rsidRPr="00453ABD" w:rsidRDefault="00C5038C" w:rsidP="00833704">
            <w:pPr>
              <w:jc w:val="center"/>
              <w:rPr>
                <w:w w:val="80"/>
                <w:sz w:val="18"/>
                <w:szCs w:val="18"/>
              </w:rPr>
            </w:pPr>
            <w:r w:rsidRPr="00453ABD">
              <w:rPr>
                <w:w w:val="80"/>
                <w:sz w:val="18"/>
                <w:szCs w:val="18"/>
              </w:rPr>
              <w:t>4</w:t>
            </w:r>
          </w:p>
        </w:tc>
        <w:tc>
          <w:tcPr>
            <w:tcW w:w="1842" w:type="dxa"/>
            <w:vAlign w:val="center"/>
          </w:tcPr>
          <w:p w14:paraId="3853402B" w14:textId="77777777" w:rsidR="00C5038C" w:rsidRPr="00453ABD" w:rsidRDefault="00C5038C" w:rsidP="00833704">
            <w:pPr>
              <w:jc w:val="center"/>
              <w:rPr>
                <w:w w:val="80"/>
                <w:sz w:val="18"/>
                <w:szCs w:val="18"/>
              </w:rPr>
            </w:pPr>
            <w:r w:rsidRPr="00453ABD">
              <w:rPr>
                <w:w w:val="80"/>
                <w:sz w:val="18"/>
                <w:szCs w:val="18"/>
              </w:rPr>
              <w:t>氨氮</w:t>
            </w:r>
          </w:p>
        </w:tc>
        <w:tc>
          <w:tcPr>
            <w:tcW w:w="2268" w:type="dxa"/>
            <w:vAlign w:val="center"/>
          </w:tcPr>
          <w:p w14:paraId="6CD17F18" w14:textId="77777777" w:rsidR="00C5038C" w:rsidRPr="00453ABD" w:rsidRDefault="00C5038C" w:rsidP="00833704">
            <w:pPr>
              <w:jc w:val="center"/>
              <w:rPr>
                <w:w w:val="80"/>
                <w:sz w:val="18"/>
                <w:szCs w:val="18"/>
              </w:rPr>
            </w:pPr>
            <w:r w:rsidRPr="00453ABD">
              <w:rPr>
                <w:w w:val="80"/>
                <w:sz w:val="18"/>
                <w:szCs w:val="18"/>
              </w:rPr>
              <w:t>纳氏试剂比色法</w:t>
            </w:r>
          </w:p>
        </w:tc>
        <w:tc>
          <w:tcPr>
            <w:tcW w:w="3119" w:type="dxa"/>
            <w:vAlign w:val="center"/>
          </w:tcPr>
          <w:p w14:paraId="3C05B4E1" w14:textId="77777777" w:rsidR="00C5038C" w:rsidRPr="00453ABD" w:rsidRDefault="00C5038C" w:rsidP="00833704">
            <w:pPr>
              <w:jc w:val="center"/>
              <w:rPr>
                <w:w w:val="80"/>
                <w:sz w:val="18"/>
                <w:szCs w:val="18"/>
              </w:rPr>
            </w:pPr>
            <w:r w:rsidRPr="00453ABD">
              <w:rPr>
                <w:w w:val="80"/>
                <w:sz w:val="18"/>
                <w:szCs w:val="18"/>
              </w:rPr>
              <w:t>HJ 535-2009</w:t>
            </w:r>
          </w:p>
        </w:tc>
      </w:tr>
      <w:tr w:rsidR="00C5038C" w:rsidRPr="00453ABD" w14:paraId="7975D6AD" w14:textId="77777777" w:rsidTr="00833704">
        <w:trPr>
          <w:trHeight w:val="372"/>
        </w:trPr>
        <w:tc>
          <w:tcPr>
            <w:tcW w:w="709" w:type="dxa"/>
            <w:vAlign w:val="center"/>
          </w:tcPr>
          <w:p w14:paraId="054E5353" w14:textId="77777777" w:rsidR="00C5038C" w:rsidRPr="00453ABD" w:rsidRDefault="00C5038C" w:rsidP="00833704">
            <w:pPr>
              <w:jc w:val="center"/>
              <w:rPr>
                <w:w w:val="80"/>
                <w:sz w:val="18"/>
                <w:szCs w:val="18"/>
              </w:rPr>
            </w:pPr>
            <w:r w:rsidRPr="00453ABD">
              <w:rPr>
                <w:w w:val="80"/>
                <w:sz w:val="18"/>
                <w:szCs w:val="18"/>
              </w:rPr>
              <w:t>5</w:t>
            </w:r>
          </w:p>
        </w:tc>
        <w:tc>
          <w:tcPr>
            <w:tcW w:w="1842" w:type="dxa"/>
            <w:vAlign w:val="center"/>
          </w:tcPr>
          <w:p w14:paraId="28DF3E0B" w14:textId="77777777" w:rsidR="00C5038C" w:rsidRPr="00453ABD" w:rsidRDefault="00C5038C" w:rsidP="00833704">
            <w:pPr>
              <w:jc w:val="center"/>
              <w:rPr>
                <w:w w:val="80"/>
                <w:sz w:val="18"/>
                <w:szCs w:val="18"/>
              </w:rPr>
            </w:pPr>
            <w:r w:rsidRPr="00453ABD">
              <w:rPr>
                <w:w w:val="80"/>
                <w:sz w:val="18"/>
                <w:szCs w:val="18"/>
              </w:rPr>
              <w:t>总磷</w:t>
            </w:r>
          </w:p>
        </w:tc>
        <w:tc>
          <w:tcPr>
            <w:tcW w:w="2268" w:type="dxa"/>
            <w:vAlign w:val="center"/>
          </w:tcPr>
          <w:p w14:paraId="175BE9E4" w14:textId="77777777" w:rsidR="00C5038C" w:rsidRPr="00453ABD" w:rsidRDefault="00C5038C" w:rsidP="00833704">
            <w:pPr>
              <w:jc w:val="center"/>
              <w:rPr>
                <w:w w:val="80"/>
                <w:sz w:val="18"/>
                <w:szCs w:val="18"/>
              </w:rPr>
            </w:pPr>
            <w:r w:rsidRPr="00453ABD">
              <w:rPr>
                <w:w w:val="80"/>
                <w:sz w:val="18"/>
                <w:szCs w:val="18"/>
              </w:rPr>
              <w:t>钼酸铵分光光度法</w:t>
            </w:r>
          </w:p>
        </w:tc>
        <w:tc>
          <w:tcPr>
            <w:tcW w:w="3119" w:type="dxa"/>
            <w:vAlign w:val="center"/>
          </w:tcPr>
          <w:p w14:paraId="3C2884A7" w14:textId="77777777" w:rsidR="00C5038C" w:rsidRPr="00453ABD" w:rsidRDefault="00C5038C" w:rsidP="00833704">
            <w:pPr>
              <w:jc w:val="center"/>
              <w:rPr>
                <w:w w:val="80"/>
                <w:sz w:val="18"/>
                <w:szCs w:val="18"/>
              </w:rPr>
            </w:pPr>
            <w:r w:rsidRPr="00453ABD">
              <w:rPr>
                <w:w w:val="80"/>
                <w:sz w:val="18"/>
                <w:szCs w:val="18"/>
              </w:rPr>
              <w:t>GB/T 11893-1989</w:t>
            </w:r>
          </w:p>
        </w:tc>
      </w:tr>
      <w:tr w:rsidR="00C5038C" w:rsidRPr="00453ABD" w14:paraId="00BF0DDA" w14:textId="77777777" w:rsidTr="00833704">
        <w:trPr>
          <w:trHeight w:val="372"/>
        </w:trPr>
        <w:tc>
          <w:tcPr>
            <w:tcW w:w="709" w:type="dxa"/>
            <w:vAlign w:val="center"/>
          </w:tcPr>
          <w:p w14:paraId="38B9AD26" w14:textId="77777777" w:rsidR="00C5038C" w:rsidRPr="00453ABD" w:rsidRDefault="00C5038C" w:rsidP="00833704">
            <w:pPr>
              <w:jc w:val="center"/>
              <w:rPr>
                <w:w w:val="80"/>
                <w:sz w:val="18"/>
                <w:szCs w:val="18"/>
              </w:rPr>
            </w:pPr>
            <w:r w:rsidRPr="00453ABD">
              <w:rPr>
                <w:w w:val="80"/>
                <w:sz w:val="18"/>
                <w:szCs w:val="18"/>
              </w:rPr>
              <w:t>6</w:t>
            </w:r>
          </w:p>
        </w:tc>
        <w:tc>
          <w:tcPr>
            <w:tcW w:w="1842" w:type="dxa"/>
            <w:vAlign w:val="center"/>
          </w:tcPr>
          <w:p w14:paraId="46345FD9" w14:textId="77777777" w:rsidR="00C5038C" w:rsidRPr="00453ABD" w:rsidRDefault="00C5038C" w:rsidP="00833704">
            <w:pPr>
              <w:jc w:val="center"/>
              <w:rPr>
                <w:w w:val="80"/>
                <w:sz w:val="18"/>
                <w:szCs w:val="18"/>
              </w:rPr>
            </w:pPr>
            <w:r w:rsidRPr="00453ABD">
              <w:rPr>
                <w:w w:val="80"/>
                <w:sz w:val="18"/>
                <w:szCs w:val="18"/>
              </w:rPr>
              <w:t>化学需氧量</w:t>
            </w:r>
          </w:p>
        </w:tc>
        <w:tc>
          <w:tcPr>
            <w:tcW w:w="2268" w:type="dxa"/>
            <w:vAlign w:val="center"/>
          </w:tcPr>
          <w:p w14:paraId="624DE7E3" w14:textId="77777777" w:rsidR="00C5038C" w:rsidRPr="00453ABD" w:rsidRDefault="00C5038C" w:rsidP="00833704">
            <w:pPr>
              <w:jc w:val="center"/>
              <w:rPr>
                <w:w w:val="80"/>
                <w:sz w:val="18"/>
                <w:szCs w:val="18"/>
              </w:rPr>
            </w:pPr>
            <w:r w:rsidRPr="00453ABD">
              <w:rPr>
                <w:w w:val="80"/>
                <w:sz w:val="18"/>
                <w:szCs w:val="18"/>
              </w:rPr>
              <w:t>重铬酸盐法</w:t>
            </w:r>
          </w:p>
        </w:tc>
        <w:tc>
          <w:tcPr>
            <w:tcW w:w="3119" w:type="dxa"/>
            <w:vAlign w:val="center"/>
          </w:tcPr>
          <w:p w14:paraId="61C5EA6C" w14:textId="77777777" w:rsidR="00C5038C" w:rsidRPr="00453ABD" w:rsidRDefault="00C5038C" w:rsidP="00833704">
            <w:pPr>
              <w:jc w:val="center"/>
              <w:rPr>
                <w:w w:val="80"/>
                <w:sz w:val="18"/>
                <w:szCs w:val="18"/>
              </w:rPr>
            </w:pPr>
            <w:r w:rsidRPr="00453ABD">
              <w:rPr>
                <w:w w:val="80"/>
                <w:sz w:val="18"/>
                <w:szCs w:val="18"/>
              </w:rPr>
              <w:t>HJ 828-2017</w:t>
            </w:r>
          </w:p>
        </w:tc>
      </w:tr>
      <w:tr w:rsidR="00C5038C" w:rsidRPr="00453ABD" w14:paraId="13221E68" w14:textId="77777777" w:rsidTr="00833704">
        <w:trPr>
          <w:trHeight w:val="372"/>
        </w:trPr>
        <w:tc>
          <w:tcPr>
            <w:tcW w:w="709" w:type="dxa"/>
            <w:vAlign w:val="center"/>
          </w:tcPr>
          <w:p w14:paraId="3C8304CA" w14:textId="77777777" w:rsidR="00C5038C" w:rsidRPr="00453ABD" w:rsidRDefault="00C5038C" w:rsidP="00833704">
            <w:pPr>
              <w:jc w:val="center"/>
              <w:rPr>
                <w:w w:val="80"/>
                <w:sz w:val="18"/>
                <w:szCs w:val="18"/>
              </w:rPr>
            </w:pPr>
            <w:r w:rsidRPr="00453ABD">
              <w:rPr>
                <w:w w:val="80"/>
                <w:sz w:val="18"/>
                <w:szCs w:val="18"/>
              </w:rPr>
              <w:t>7</w:t>
            </w:r>
          </w:p>
        </w:tc>
        <w:tc>
          <w:tcPr>
            <w:tcW w:w="1842" w:type="dxa"/>
            <w:vAlign w:val="center"/>
          </w:tcPr>
          <w:p w14:paraId="095B93C0" w14:textId="77777777" w:rsidR="00C5038C" w:rsidRPr="00453ABD" w:rsidRDefault="00C5038C" w:rsidP="00833704">
            <w:pPr>
              <w:jc w:val="center"/>
              <w:rPr>
                <w:w w:val="80"/>
                <w:sz w:val="18"/>
                <w:szCs w:val="18"/>
              </w:rPr>
            </w:pPr>
            <w:r w:rsidRPr="00453ABD">
              <w:rPr>
                <w:w w:val="80"/>
                <w:sz w:val="18"/>
                <w:szCs w:val="18"/>
              </w:rPr>
              <w:t>pH</w:t>
            </w:r>
          </w:p>
        </w:tc>
        <w:tc>
          <w:tcPr>
            <w:tcW w:w="2268" w:type="dxa"/>
            <w:vAlign w:val="center"/>
          </w:tcPr>
          <w:p w14:paraId="193FEDF1" w14:textId="77777777" w:rsidR="00C5038C" w:rsidRPr="00453ABD" w:rsidRDefault="00C5038C" w:rsidP="00833704">
            <w:pPr>
              <w:jc w:val="center"/>
              <w:rPr>
                <w:w w:val="80"/>
                <w:sz w:val="18"/>
                <w:szCs w:val="18"/>
              </w:rPr>
            </w:pPr>
            <w:r w:rsidRPr="00453ABD">
              <w:rPr>
                <w:w w:val="80"/>
                <w:sz w:val="18"/>
                <w:szCs w:val="18"/>
              </w:rPr>
              <w:t>玻璃电极法</w:t>
            </w:r>
          </w:p>
        </w:tc>
        <w:tc>
          <w:tcPr>
            <w:tcW w:w="3119" w:type="dxa"/>
            <w:vAlign w:val="center"/>
          </w:tcPr>
          <w:p w14:paraId="4497EB13" w14:textId="77777777" w:rsidR="00C5038C" w:rsidRPr="00453ABD" w:rsidRDefault="00C5038C" w:rsidP="00833704">
            <w:pPr>
              <w:jc w:val="center"/>
              <w:rPr>
                <w:w w:val="80"/>
                <w:sz w:val="18"/>
                <w:szCs w:val="18"/>
              </w:rPr>
            </w:pPr>
            <w:r w:rsidRPr="00453ABD">
              <w:rPr>
                <w:w w:val="80"/>
                <w:sz w:val="18"/>
                <w:szCs w:val="18"/>
              </w:rPr>
              <w:t>GB/T 6920-1986</w:t>
            </w:r>
          </w:p>
        </w:tc>
      </w:tr>
    </w:tbl>
    <w:p w14:paraId="1EF541D7" w14:textId="77777777" w:rsidR="00C5038C" w:rsidRPr="00453ABD" w:rsidRDefault="00C5038C" w:rsidP="00977396">
      <w:pPr>
        <w:pStyle w:val="4"/>
        <w:numPr>
          <w:ilvl w:val="0"/>
          <w:numId w:val="20"/>
        </w:numPr>
        <w:spacing w:before="120" w:after="120" w:line="240" w:lineRule="atLeast"/>
        <w:ind w:left="426" w:hanging="426"/>
        <w:rPr>
          <w:rFonts w:ascii="Times New Roman" w:eastAsia="华文细黑" w:hAnsi="Times New Roman"/>
          <w:b w:val="0"/>
          <w:w w:val="80"/>
          <w:sz w:val="24"/>
          <w:szCs w:val="24"/>
        </w:rPr>
      </w:pPr>
      <w:bookmarkStart w:id="83" w:name="_Toc532994450"/>
      <w:r w:rsidRPr="00453ABD">
        <w:rPr>
          <w:rFonts w:ascii="Times New Roman" w:eastAsia="华文细黑" w:hAnsi="Times New Roman"/>
          <w:b w:val="0"/>
          <w:w w:val="80"/>
          <w:sz w:val="24"/>
          <w:szCs w:val="24"/>
        </w:rPr>
        <w:t>投标文件应该详细叙述项目的实施方案</w:t>
      </w:r>
      <w:bookmarkEnd w:id="83"/>
    </w:p>
    <w:tbl>
      <w:tblPr>
        <w:tblW w:w="0" w:type="auto"/>
        <w:tblInd w:w="534"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515"/>
        <w:gridCol w:w="7626"/>
      </w:tblGrid>
      <w:tr w:rsidR="00C5038C" w:rsidRPr="00453ABD" w14:paraId="3B366A2D" w14:textId="77777777" w:rsidTr="00833704">
        <w:trPr>
          <w:trHeight w:val="397"/>
        </w:trPr>
        <w:tc>
          <w:tcPr>
            <w:tcW w:w="51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41EBA893" w14:textId="77777777" w:rsidR="00C5038C" w:rsidRPr="00453ABD" w:rsidRDefault="00C5038C" w:rsidP="00833704">
            <w:pPr>
              <w:jc w:val="center"/>
              <w:rPr>
                <w:rFonts w:eastAsia="华文细黑"/>
                <w:w w:val="80"/>
                <w:szCs w:val="21"/>
              </w:rPr>
            </w:pPr>
            <w:r w:rsidRPr="00453ABD">
              <w:rPr>
                <w:rFonts w:eastAsia="华文细黑"/>
                <w:w w:val="80"/>
                <w:szCs w:val="21"/>
              </w:rPr>
              <w:t>序号</w:t>
            </w:r>
          </w:p>
        </w:tc>
        <w:tc>
          <w:tcPr>
            <w:tcW w:w="7626"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08AEF695" w14:textId="77777777" w:rsidR="00C5038C" w:rsidRPr="00453ABD" w:rsidRDefault="00C5038C" w:rsidP="00833704">
            <w:pPr>
              <w:jc w:val="center"/>
              <w:rPr>
                <w:rFonts w:eastAsia="华文细黑"/>
                <w:w w:val="80"/>
                <w:szCs w:val="21"/>
              </w:rPr>
            </w:pPr>
            <w:r w:rsidRPr="00453ABD">
              <w:rPr>
                <w:rFonts w:eastAsia="华文细黑"/>
                <w:w w:val="80"/>
                <w:szCs w:val="21"/>
              </w:rPr>
              <w:t>方案名称</w:t>
            </w:r>
          </w:p>
        </w:tc>
      </w:tr>
      <w:tr w:rsidR="00C5038C" w:rsidRPr="00453ABD" w14:paraId="498E6BFF" w14:textId="77777777" w:rsidTr="00833704">
        <w:trPr>
          <w:trHeight w:val="397"/>
        </w:trPr>
        <w:tc>
          <w:tcPr>
            <w:tcW w:w="51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31941518" w14:textId="77777777" w:rsidR="00C5038C" w:rsidRPr="00453ABD" w:rsidRDefault="00C5038C" w:rsidP="00833704">
            <w:pPr>
              <w:jc w:val="center"/>
              <w:rPr>
                <w:rFonts w:eastAsia="华文细黑"/>
                <w:w w:val="80"/>
                <w:szCs w:val="21"/>
              </w:rPr>
            </w:pPr>
            <w:r w:rsidRPr="00453ABD">
              <w:rPr>
                <w:rFonts w:eastAsia="华文细黑"/>
                <w:w w:val="80"/>
                <w:szCs w:val="21"/>
              </w:rPr>
              <w:t>1</w:t>
            </w:r>
          </w:p>
        </w:tc>
        <w:tc>
          <w:tcPr>
            <w:tcW w:w="7626"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18F9FDE8" w14:textId="77777777" w:rsidR="00C5038C" w:rsidRPr="00453ABD" w:rsidRDefault="00C5038C" w:rsidP="00833704">
            <w:pPr>
              <w:jc w:val="center"/>
              <w:rPr>
                <w:rFonts w:eastAsia="华文细黑"/>
                <w:w w:val="80"/>
                <w:szCs w:val="21"/>
              </w:rPr>
            </w:pPr>
            <w:r w:rsidRPr="00453ABD">
              <w:rPr>
                <w:rFonts w:eastAsia="华文细黑"/>
                <w:w w:val="80"/>
                <w:szCs w:val="21"/>
              </w:rPr>
              <w:t>工作方法及技术路线</w:t>
            </w:r>
          </w:p>
        </w:tc>
      </w:tr>
      <w:tr w:rsidR="00C5038C" w:rsidRPr="00453ABD" w14:paraId="4829ADE1" w14:textId="77777777" w:rsidTr="00833704">
        <w:trPr>
          <w:trHeight w:val="397"/>
        </w:trPr>
        <w:tc>
          <w:tcPr>
            <w:tcW w:w="51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77D1F0BF" w14:textId="77777777" w:rsidR="00C5038C" w:rsidRPr="00453ABD" w:rsidRDefault="00C5038C" w:rsidP="00833704">
            <w:pPr>
              <w:jc w:val="center"/>
              <w:rPr>
                <w:rFonts w:eastAsia="华文细黑"/>
                <w:w w:val="80"/>
                <w:szCs w:val="21"/>
              </w:rPr>
            </w:pPr>
            <w:r w:rsidRPr="00453ABD">
              <w:rPr>
                <w:rFonts w:eastAsia="华文细黑"/>
                <w:w w:val="80"/>
                <w:szCs w:val="21"/>
              </w:rPr>
              <w:t>2</w:t>
            </w:r>
          </w:p>
        </w:tc>
        <w:tc>
          <w:tcPr>
            <w:tcW w:w="7626"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4C0DCACB" w14:textId="77777777" w:rsidR="00C5038C" w:rsidRPr="00453ABD" w:rsidRDefault="00C5038C" w:rsidP="00833704">
            <w:pPr>
              <w:jc w:val="center"/>
              <w:rPr>
                <w:rFonts w:eastAsia="华文细黑"/>
                <w:w w:val="80"/>
                <w:szCs w:val="21"/>
              </w:rPr>
            </w:pPr>
            <w:r w:rsidRPr="00453ABD">
              <w:rPr>
                <w:rFonts w:eastAsia="华文细黑"/>
                <w:w w:val="80"/>
                <w:szCs w:val="21"/>
              </w:rPr>
              <w:t>计划进度及时间安排</w:t>
            </w:r>
          </w:p>
        </w:tc>
      </w:tr>
      <w:tr w:rsidR="00C5038C" w:rsidRPr="00453ABD" w14:paraId="07970291" w14:textId="77777777" w:rsidTr="00833704">
        <w:trPr>
          <w:trHeight w:val="397"/>
        </w:trPr>
        <w:tc>
          <w:tcPr>
            <w:tcW w:w="51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02006C4E" w14:textId="77777777" w:rsidR="00C5038C" w:rsidRPr="00453ABD" w:rsidRDefault="00C5038C" w:rsidP="00833704">
            <w:pPr>
              <w:jc w:val="center"/>
              <w:rPr>
                <w:rFonts w:eastAsia="华文细黑"/>
                <w:w w:val="80"/>
                <w:szCs w:val="21"/>
              </w:rPr>
            </w:pPr>
            <w:r w:rsidRPr="00453ABD">
              <w:rPr>
                <w:rFonts w:eastAsia="华文细黑"/>
                <w:w w:val="80"/>
                <w:szCs w:val="21"/>
              </w:rPr>
              <w:t>3</w:t>
            </w:r>
          </w:p>
        </w:tc>
        <w:tc>
          <w:tcPr>
            <w:tcW w:w="7626"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65479E76" w14:textId="77777777" w:rsidR="00C5038C" w:rsidRPr="00453ABD" w:rsidRDefault="00C5038C" w:rsidP="00833704">
            <w:pPr>
              <w:jc w:val="center"/>
              <w:rPr>
                <w:rFonts w:eastAsia="华文细黑"/>
                <w:w w:val="80"/>
                <w:szCs w:val="21"/>
              </w:rPr>
            </w:pPr>
            <w:r w:rsidRPr="00453ABD">
              <w:rPr>
                <w:rFonts w:eastAsia="华文细黑"/>
                <w:w w:val="80"/>
                <w:szCs w:val="21"/>
              </w:rPr>
              <w:t>项目负责人及主要编制人员有关资料</w:t>
            </w:r>
          </w:p>
        </w:tc>
      </w:tr>
      <w:tr w:rsidR="00C5038C" w:rsidRPr="00453ABD" w14:paraId="4A3C4F4D" w14:textId="77777777" w:rsidTr="00833704">
        <w:trPr>
          <w:trHeight w:val="397"/>
        </w:trPr>
        <w:tc>
          <w:tcPr>
            <w:tcW w:w="51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474A3C28" w14:textId="77777777" w:rsidR="00C5038C" w:rsidRPr="00453ABD" w:rsidRDefault="00C5038C" w:rsidP="00833704">
            <w:pPr>
              <w:jc w:val="center"/>
              <w:rPr>
                <w:rFonts w:eastAsia="华文细黑"/>
                <w:w w:val="80"/>
                <w:szCs w:val="21"/>
              </w:rPr>
            </w:pPr>
            <w:r w:rsidRPr="00453ABD">
              <w:rPr>
                <w:rFonts w:eastAsia="华文细黑"/>
                <w:w w:val="80"/>
                <w:szCs w:val="21"/>
              </w:rPr>
              <w:t>4</w:t>
            </w:r>
          </w:p>
        </w:tc>
        <w:tc>
          <w:tcPr>
            <w:tcW w:w="7626"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05F2AF50" w14:textId="77777777" w:rsidR="00C5038C" w:rsidRPr="00453ABD" w:rsidRDefault="00C5038C" w:rsidP="00833704">
            <w:pPr>
              <w:jc w:val="center"/>
              <w:rPr>
                <w:rFonts w:eastAsia="华文细黑"/>
                <w:w w:val="80"/>
                <w:szCs w:val="21"/>
              </w:rPr>
            </w:pPr>
            <w:r w:rsidRPr="00453ABD">
              <w:rPr>
                <w:rFonts w:eastAsia="华文细黑"/>
                <w:w w:val="80"/>
                <w:szCs w:val="21"/>
              </w:rPr>
              <w:t>相关监测的简要作品</w:t>
            </w:r>
          </w:p>
        </w:tc>
      </w:tr>
      <w:tr w:rsidR="00C5038C" w:rsidRPr="00453ABD" w14:paraId="06A98D22" w14:textId="77777777" w:rsidTr="00833704">
        <w:trPr>
          <w:trHeight w:val="397"/>
        </w:trPr>
        <w:tc>
          <w:tcPr>
            <w:tcW w:w="51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06BB2281" w14:textId="77777777" w:rsidR="00C5038C" w:rsidRPr="00453ABD" w:rsidRDefault="00C5038C" w:rsidP="00833704">
            <w:pPr>
              <w:jc w:val="center"/>
              <w:rPr>
                <w:rFonts w:eastAsia="华文细黑"/>
                <w:w w:val="80"/>
                <w:szCs w:val="21"/>
              </w:rPr>
            </w:pPr>
            <w:r w:rsidRPr="00453ABD">
              <w:rPr>
                <w:rFonts w:eastAsia="华文细黑"/>
                <w:w w:val="80"/>
                <w:szCs w:val="21"/>
              </w:rPr>
              <w:t>5</w:t>
            </w:r>
          </w:p>
        </w:tc>
        <w:tc>
          <w:tcPr>
            <w:tcW w:w="7626"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5427670F" w14:textId="77777777" w:rsidR="00C5038C" w:rsidRPr="00453ABD" w:rsidRDefault="00C5038C" w:rsidP="00833704">
            <w:pPr>
              <w:jc w:val="center"/>
              <w:rPr>
                <w:rFonts w:eastAsia="华文细黑"/>
                <w:w w:val="80"/>
                <w:szCs w:val="21"/>
              </w:rPr>
            </w:pPr>
            <w:r w:rsidRPr="00453ABD">
              <w:rPr>
                <w:rFonts w:eastAsia="华文细黑"/>
                <w:w w:val="80"/>
                <w:szCs w:val="21"/>
              </w:rPr>
              <w:t>数据分析报告样本</w:t>
            </w:r>
          </w:p>
        </w:tc>
      </w:tr>
      <w:tr w:rsidR="00C5038C" w:rsidRPr="00453ABD" w14:paraId="6D0198F8" w14:textId="77777777" w:rsidTr="00833704">
        <w:trPr>
          <w:trHeight w:val="397"/>
        </w:trPr>
        <w:tc>
          <w:tcPr>
            <w:tcW w:w="515" w:type="dxa"/>
            <w:tcBorders>
              <w:top w:val="single" w:sz="4" w:space="0" w:color="auto"/>
              <w:left w:val="single" w:sz="4" w:space="0" w:color="auto"/>
              <w:bottom w:val="single" w:sz="4" w:space="0" w:color="auto"/>
              <w:right w:val="single" w:sz="2" w:space="0" w:color="auto"/>
            </w:tcBorders>
            <w:tcMar>
              <w:top w:w="0" w:type="dxa"/>
              <w:left w:w="28" w:type="dxa"/>
              <w:bottom w:w="0" w:type="dxa"/>
              <w:right w:w="28" w:type="dxa"/>
            </w:tcMar>
            <w:vAlign w:val="center"/>
          </w:tcPr>
          <w:p w14:paraId="31980D4C" w14:textId="77777777" w:rsidR="00C5038C" w:rsidRPr="00453ABD" w:rsidRDefault="00C5038C" w:rsidP="00833704">
            <w:pPr>
              <w:jc w:val="center"/>
              <w:rPr>
                <w:rFonts w:eastAsia="华文细黑"/>
                <w:w w:val="80"/>
                <w:szCs w:val="21"/>
              </w:rPr>
            </w:pPr>
            <w:r w:rsidRPr="00453ABD">
              <w:rPr>
                <w:rFonts w:eastAsia="华文细黑"/>
                <w:w w:val="80"/>
                <w:szCs w:val="21"/>
              </w:rPr>
              <w:t>6</w:t>
            </w:r>
          </w:p>
        </w:tc>
        <w:tc>
          <w:tcPr>
            <w:tcW w:w="7626" w:type="dxa"/>
            <w:tcBorders>
              <w:top w:val="single" w:sz="4" w:space="0" w:color="auto"/>
              <w:left w:val="single" w:sz="2" w:space="0" w:color="auto"/>
              <w:bottom w:val="single" w:sz="4" w:space="0" w:color="auto"/>
              <w:right w:val="single" w:sz="2" w:space="0" w:color="auto"/>
            </w:tcBorders>
            <w:tcMar>
              <w:top w:w="0" w:type="dxa"/>
              <w:left w:w="28" w:type="dxa"/>
              <w:bottom w:w="0" w:type="dxa"/>
              <w:right w:w="28" w:type="dxa"/>
            </w:tcMar>
            <w:vAlign w:val="center"/>
          </w:tcPr>
          <w:p w14:paraId="3142DC13" w14:textId="77777777" w:rsidR="00C5038C" w:rsidRPr="00453ABD" w:rsidRDefault="00C5038C" w:rsidP="00833704">
            <w:pPr>
              <w:jc w:val="center"/>
              <w:rPr>
                <w:rFonts w:eastAsia="华文细黑"/>
                <w:w w:val="80"/>
                <w:szCs w:val="21"/>
              </w:rPr>
            </w:pPr>
            <w:r w:rsidRPr="00453ABD">
              <w:rPr>
                <w:rFonts w:eastAsia="华文细黑"/>
                <w:w w:val="80"/>
                <w:szCs w:val="21"/>
              </w:rPr>
              <w:t>其它投标人认为需要提供的</w:t>
            </w:r>
          </w:p>
        </w:tc>
      </w:tr>
    </w:tbl>
    <w:p w14:paraId="71565AA7" w14:textId="77777777" w:rsidR="00C5038C" w:rsidRPr="00453ABD" w:rsidRDefault="00C5038C" w:rsidP="00977396">
      <w:pPr>
        <w:pStyle w:val="4"/>
        <w:numPr>
          <w:ilvl w:val="0"/>
          <w:numId w:val="20"/>
        </w:numPr>
        <w:spacing w:before="120" w:after="120" w:line="240" w:lineRule="atLeast"/>
        <w:ind w:left="426" w:hanging="426"/>
        <w:rPr>
          <w:rFonts w:ascii="Times New Roman" w:eastAsia="华文细黑" w:hAnsi="Times New Roman"/>
          <w:b w:val="0"/>
          <w:w w:val="80"/>
          <w:sz w:val="24"/>
          <w:szCs w:val="24"/>
        </w:rPr>
      </w:pPr>
      <w:bookmarkStart w:id="84" w:name="_Toc532994451"/>
      <w:r w:rsidRPr="00453ABD">
        <w:rPr>
          <w:rFonts w:ascii="Times New Roman" w:eastAsia="华文细黑" w:hAnsi="Times New Roman"/>
          <w:b w:val="0"/>
          <w:w w:val="80"/>
          <w:sz w:val="24"/>
          <w:szCs w:val="24"/>
        </w:rPr>
        <w:t>其他要求</w:t>
      </w:r>
      <w:bookmarkEnd w:id="84"/>
    </w:p>
    <w:p w14:paraId="18E09C8D" w14:textId="77777777" w:rsidR="00C5038C" w:rsidRPr="00453ABD" w:rsidRDefault="00C5038C" w:rsidP="00C5038C">
      <w:pPr>
        <w:spacing w:before="120" w:after="120" w:line="420" w:lineRule="exact"/>
        <w:ind w:left="425"/>
        <w:rPr>
          <w:w w:val="80"/>
          <w:sz w:val="24"/>
        </w:rPr>
      </w:pPr>
      <w:r w:rsidRPr="00453ABD">
        <w:rPr>
          <w:w w:val="80"/>
          <w:sz w:val="24"/>
        </w:rPr>
        <w:t>7.1</w:t>
      </w:r>
      <w:r w:rsidRPr="00453ABD">
        <w:rPr>
          <w:w w:val="80"/>
          <w:sz w:val="24"/>
        </w:rPr>
        <w:t>、投标人应保证招标人在本合同范围内使用测绘成果不受第三方提出的关于专利权、版权、设计、其他知识产权或使用许可的法律纠纷，倘若发生有关的诉讼，完全由投标人应诉并承担法律责任；投标人须做出书面承诺。</w:t>
      </w:r>
    </w:p>
    <w:p w14:paraId="35F85BEE" w14:textId="7BE285A4" w:rsidR="00973F7F" w:rsidRPr="003875A2" w:rsidRDefault="00C5038C" w:rsidP="003875A2">
      <w:pPr>
        <w:spacing w:before="120" w:after="120" w:line="420" w:lineRule="exact"/>
        <w:ind w:left="425"/>
        <w:rPr>
          <w:w w:val="80"/>
          <w:sz w:val="24"/>
        </w:rPr>
      </w:pPr>
      <w:r w:rsidRPr="003875A2">
        <w:rPr>
          <w:w w:val="80"/>
          <w:sz w:val="24"/>
        </w:rPr>
        <w:t>7.2</w:t>
      </w:r>
      <w:r w:rsidRPr="003875A2">
        <w:rPr>
          <w:w w:val="80"/>
          <w:sz w:val="24"/>
        </w:rPr>
        <w:t>、投标人递交认为有必要说明、证明有能力、有资格承担本合同的其他文件。</w:t>
      </w:r>
    </w:p>
    <w:p w14:paraId="2046A702" w14:textId="77777777" w:rsidR="00973F7F" w:rsidRDefault="00973F7F">
      <w:pPr>
        <w:pStyle w:val="a9"/>
        <w:spacing w:before="88" w:line="480" w:lineRule="exact"/>
        <w:ind w:right="623" w:firstLine="419"/>
        <w:rPr>
          <w:rFonts w:ascii="Arial" w:hAnsi="Arial" w:cs="Arial"/>
          <w:i w:val="0"/>
          <w:color w:val="FF0000"/>
          <w:kern w:val="2"/>
          <w:sz w:val="22"/>
          <w:szCs w:val="22"/>
        </w:rPr>
      </w:pPr>
    </w:p>
    <w:p w14:paraId="5181C5A7" w14:textId="77777777" w:rsidR="00973F7F" w:rsidRDefault="009745DC">
      <w:pPr>
        <w:numPr>
          <w:ilvl w:val="0"/>
          <w:numId w:val="4"/>
        </w:numPr>
        <w:spacing w:line="400" w:lineRule="exact"/>
        <w:jc w:val="center"/>
        <w:outlineLvl w:val="0"/>
        <w:rPr>
          <w:rFonts w:eastAsia="黑体"/>
          <w:b/>
          <w:color w:val="000000"/>
          <w:sz w:val="32"/>
        </w:rPr>
      </w:pPr>
      <w:bookmarkStart w:id="85" w:name="_Toc98402391"/>
      <w:r>
        <w:rPr>
          <w:rFonts w:eastAsia="黑体"/>
          <w:b/>
          <w:color w:val="000000"/>
          <w:sz w:val="32"/>
        </w:rPr>
        <w:t xml:space="preserve"> </w:t>
      </w:r>
      <w:r>
        <w:rPr>
          <w:rFonts w:eastAsia="黑体" w:hint="eastAsia"/>
          <w:b/>
          <w:color w:val="000000"/>
          <w:sz w:val="32"/>
        </w:rPr>
        <w:t>投标人须知</w:t>
      </w:r>
      <w:bookmarkEnd w:id="85"/>
    </w:p>
    <w:p w14:paraId="7A886DE8" w14:textId="77777777" w:rsidR="00973F7F" w:rsidRDefault="00973F7F">
      <w:pPr>
        <w:pStyle w:val="22"/>
        <w:ind w:leftChars="400" w:left="840" w:firstLineChars="0" w:firstLine="0"/>
      </w:pPr>
    </w:p>
    <w:p w14:paraId="5EED601B" w14:textId="77777777" w:rsidR="00973F7F" w:rsidRDefault="009745DC">
      <w:pPr>
        <w:spacing w:line="360" w:lineRule="auto"/>
        <w:jc w:val="center"/>
        <w:outlineLvl w:val="1"/>
        <w:rPr>
          <w:rFonts w:ascii="宋体" w:hAnsi="宋体"/>
          <w:b/>
          <w:sz w:val="24"/>
        </w:rPr>
      </w:pPr>
      <w:r>
        <w:rPr>
          <w:rFonts w:ascii="宋体" w:hAnsi="宋体" w:hint="eastAsia"/>
          <w:b/>
          <w:sz w:val="24"/>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
        <w:gridCol w:w="7885"/>
      </w:tblGrid>
      <w:tr w:rsidR="00973F7F" w14:paraId="4F08B9E6" w14:textId="77777777">
        <w:trPr>
          <w:trHeight w:val="4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38CCB57" w14:textId="77777777" w:rsidR="00973F7F" w:rsidRDefault="009745DC">
            <w:pPr>
              <w:snapToGrid w:val="0"/>
              <w:jc w:val="center"/>
              <w:rPr>
                <w:rFonts w:ascii="宋体" w:hAnsi="宋体"/>
                <w:szCs w:val="21"/>
              </w:rPr>
            </w:pPr>
            <w:r>
              <w:rPr>
                <w:rFonts w:ascii="宋体" w:hAnsi="宋体" w:hint="eastAsia"/>
                <w:szCs w:val="21"/>
              </w:rPr>
              <w:t>序号</w:t>
            </w:r>
          </w:p>
        </w:tc>
        <w:tc>
          <w:tcPr>
            <w:tcW w:w="7885" w:type="dxa"/>
            <w:tcBorders>
              <w:top w:val="single" w:sz="4" w:space="0" w:color="auto"/>
              <w:left w:val="single" w:sz="4" w:space="0" w:color="auto"/>
              <w:bottom w:val="single" w:sz="4" w:space="0" w:color="auto"/>
              <w:right w:val="single" w:sz="4" w:space="0" w:color="auto"/>
            </w:tcBorders>
            <w:vAlign w:val="center"/>
          </w:tcPr>
          <w:p w14:paraId="5B61B925" w14:textId="77777777" w:rsidR="00973F7F" w:rsidRDefault="009745DC">
            <w:pPr>
              <w:snapToGrid w:val="0"/>
              <w:jc w:val="center"/>
              <w:rPr>
                <w:rFonts w:ascii="宋体" w:hAnsi="宋体"/>
                <w:szCs w:val="21"/>
              </w:rPr>
            </w:pPr>
            <w:r>
              <w:rPr>
                <w:rFonts w:ascii="宋体" w:hAnsi="宋体" w:hint="eastAsia"/>
                <w:szCs w:val="21"/>
              </w:rPr>
              <w:t>内容、要求</w:t>
            </w:r>
          </w:p>
        </w:tc>
      </w:tr>
      <w:tr w:rsidR="00973F7F" w14:paraId="4CA15A75" w14:textId="77777777">
        <w:trPr>
          <w:trHeight w:val="1431"/>
          <w:jc w:val="center"/>
        </w:trPr>
        <w:tc>
          <w:tcPr>
            <w:tcW w:w="646" w:type="dxa"/>
            <w:tcBorders>
              <w:top w:val="single" w:sz="4" w:space="0" w:color="auto"/>
              <w:left w:val="single" w:sz="4" w:space="0" w:color="auto"/>
              <w:bottom w:val="single" w:sz="4" w:space="0" w:color="auto"/>
              <w:right w:val="single" w:sz="4" w:space="0" w:color="auto"/>
            </w:tcBorders>
            <w:vAlign w:val="center"/>
          </w:tcPr>
          <w:p w14:paraId="1CD09741" w14:textId="77777777" w:rsidR="00973F7F" w:rsidRDefault="009745DC">
            <w:pPr>
              <w:snapToGrid w:val="0"/>
              <w:spacing w:line="360" w:lineRule="auto"/>
              <w:jc w:val="center"/>
              <w:rPr>
                <w:rFonts w:ascii="宋体" w:hAnsi="宋体"/>
                <w:szCs w:val="21"/>
              </w:rPr>
            </w:pPr>
            <w:r>
              <w:rPr>
                <w:rFonts w:ascii="宋体" w:hAnsi="宋体" w:hint="eastAsia"/>
                <w:szCs w:val="21"/>
              </w:rPr>
              <w:t>1</w:t>
            </w:r>
          </w:p>
        </w:tc>
        <w:tc>
          <w:tcPr>
            <w:tcW w:w="7885" w:type="dxa"/>
            <w:tcBorders>
              <w:top w:val="single" w:sz="4" w:space="0" w:color="auto"/>
              <w:left w:val="single" w:sz="4" w:space="0" w:color="auto"/>
              <w:bottom w:val="single" w:sz="4" w:space="0" w:color="auto"/>
              <w:right w:val="single" w:sz="4" w:space="0" w:color="auto"/>
            </w:tcBorders>
            <w:vAlign w:val="center"/>
          </w:tcPr>
          <w:p w14:paraId="09476545"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采购人：宁波市生态环境局镇海分局</w:t>
            </w:r>
          </w:p>
          <w:p w14:paraId="1304B494"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地址：宁波市镇海区雄镇路969号</w:t>
            </w:r>
          </w:p>
          <w:p w14:paraId="36904132" w14:textId="1A5B84B3" w:rsidR="00973F7F" w:rsidRDefault="009745DC">
            <w:pPr>
              <w:snapToGrid w:val="0"/>
              <w:spacing w:beforeLines="50" w:before="120" w:afterLines="50" w:after="120"/>
              <w:jc w:val="left"/>
              <w:rPr>
                <w:rFonts w:ascii="宋体" w:hAnsi="宋体"/>
                <w:szCs w:val="21"/>
              </w:rPr>
            </w:pPr>
            <w:r>
              <w:rPr>
                <w:rFonts w:ascii="宋体" w:hAnsi="宋体" w:hint="eastAsia"/>
                <w:szCs w:val="21"/>
              </w:rPr>
              <w:t>联系人：</w:t>
            </w:r>
            <w:proofErr w:type="gramStart"/>
            <w:r w:rsidR="00C5038C" w:rsidRPr="00C5038C">
              <w:rPr>
                <w:rFonts w:ascii="宋体" w:hAnsi="宋体" w:hint="eastAsia"/>
                <w:szCs w:val="21"/>
              </w:rPr>
              <w:t>任柳芬</w:t>
            </w:r>
            <w:proofErr w:type="gramEnd"/>
          </w:p>
          <w:p w14:paraId="5721F42E" w14:textId="4B30F3F6" w:rsidR="00973F7F" w:rsidRDefault="009745DC">
            <w:pPr>
              <w:pStyle w:val="af3"/>
              <w:spacing w:beforeLines="50" w:before="120" w:beforeAutospacing="0" w:afterLines="50" w:after="120" w:afterAutospacing="0"/>
              <w:rPr>
                <w:rFonts w:cs="Times New Roman"/>
                <w:kern w:val="2"/>
                <w:sz w:val="21"/>
                <w:szCs w:val="21"/>
              </w:rPr>
            </w:pPr>
            <w:r>
              <w:rPr>
                <w:rFonts w:cs="Times New Roman" w:hint="eastAsia"/>
                <w:kern w:val="2"/>
                <w:sz w:val="21"/>
                <w:szCs w:val="21"/>
              </w:rPr>
              <w:t>联系电话：</w:t>
            </w:r>
            <w:r w:rsidR="00C5038C" w:rsidRPr="00C5038C">
              <w:rPr>
                <w:rFonts w:cs="Times New Roman"/>
                <w:kern w:val="2"/>
                <w:sz w:val="21"/>
                <w:szCs w:val="21"/>
              </w:rPr>
              <w:t>0574-86296384</w:t>
            </w:r>
          </w:p>
        </w:tc>
      </w:tr>
      <w:tr w:rsidR="00973F7F" w14:paraId="2179D247"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65181ADC" w14:textId="77777777" w:rsidR="00973F7F" w:rsidRDefault="009745DC">
            <w:pPr>
              <w:snapToGrid w:val="0"/>
              <w:spacing w:beforeLines="50" w:before="120" w:afterLines="50" w:after="120"/>
              <w:jc w:val="center"/>
              <w:rPr>
                <w:rFonts w:ascii="宋体" w:hAnsi="宋体"/>
                <w:szCs w:val="21"/>
              </w:rPr>
            </w:pPr>
            <w:r>
              <w:rPr>
                <w:rFonts w:ascii="宋体" w:hAnsi="宋体" w:hint="eastAsia"/>
                <w:szCs w:val="21"/>
              </w:rPr>
              <w:t>2</w:t>
            </w:r>
          </w:p>
        </w:tc>
        <w:tc>
          <w:tcPr>
            <w:tcW w:w="7885" w:type="dxa"/>
            <w:tcBorders>
              <w:top w:val="single" w:sz="4" w:space="0" w:color="auto"/>
              <w:left w:val="single" w:sz="4" w:space="0" w:color="auto"/>
              <w:bottom w:val="single" w:sz="4" w:space="0" w:color="auto"/>
              <w:right w:val="single" w:sz="4" w:space="0" w:color="auto"/>
            </w:tcBorders>
            <w:vAlign w:val="center"/>
          </w:tcPr>
          <w:p w14:paraId="68CB5A63"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采购代理机构：浙江嘉源工程项目管理有限公司</w:t>
            </w:r>
          </w:p>
          <w:p w14:paraId="5C577A74"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地址：宁波市镇海区中官西路777号</w:t>
            </w:r>
            <w:proofErr w:type="gramStart"/>
            <w:r>
              <w:rPr>
                <w:rFonts w:ascii="宋体" w:hAnsi="宋体" w:hint="eastAsia"/>
                <w:szCs w:val="21"/>
              </w:rPr>
              <w:t>科创大厦</w:t>
            </w:r>
            <w:proofErr w:type="gramEnd"/>
            <w:r>
              <w:rPr>
                <w:rFonts w:ascii="宋体" w:hAnsi="宋体" w:hint="eastAsia"/>
                <w:szCs w:val="21"/>
              </w:rPr>
              <w:t>16楼招标代理部</w:t>
            </w:r>
          </w:p>
          <w:p w14:paraId="2301A2F6"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联系人：徐驰、</w:t>
            </w:r>
            <w:proofErr w:type="gramStart"/>
            <w:r>
              <w:rPr>
                <w:rFonts w:ascii="宋体" w:hAnsi="宋体" w:hint="eastAsia"/>
                <w:szCs w:val="21"/>
              </w:rPr>
              <w:t>戎</w:t>
            </w:r>
            <w:proofErr w:type="gramEnd"/>
            <w:r>
              <w:rPr>
                <w:rFonts w:ascii="宋体" w:hAnsi="宋体" w:hint="eastAsia"/>
                <w:szCs w:val="21"/>
              </w:rPr>
              <w:t>健</w:t>
            </w:r>
          </w:p>
          <w:p w14:paraId="10D583A6"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联系电话：0574-56151951、</w:t>
            </w:r>
            <w:r>
              <w:rPr>
                <w:rFonts w:ascii="宋体" w:hAnsi="宋体"/>
                <w:szCs w:val="21"/>
              </w:rPr>
              <w:t>15988649736</w:t>
            </w:r>
          </w:p>
          <w:p w14:paraId="6A282755"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邮箱：</w:t>
            </w:r>
            <w:r>
              <w:fldChar w:fldCharType="begin"/>
            </w:r>
            <w:r>
              <w:instrText>HYPERLINK "mailto:464272874@qq.com"</w:instrText>
            </w:r>
            <w:r>
              <w:fldChar w:fldCharType="separate"/>
            </w:r>
            <w:r>
              <w:rPr>
                <w:rFonts w:ascii="宋体" w:hAnsi="宋体"/>
                <w:szCs w:val="21"/>
              </w:rPr>
              <w:t>464272874</w:t>
            </w:r>
            <w:r>
              <w:rPr>
                <w:rFonts w:ascii="宋体" w:hAnsi="宋体" w:hint="eastAsia"/>
                <w:szCs w:val="21"/>
              </w:rPr>
              <w:t>@qq.com</w:t>
            </w:r>
            <w:r>
              <w:rPr>
                <w:rFonts w:ascii="宋体" w:hAnsi="宋体"/>
                <w:szCs w:val="21"/>
              </w:rPr>
              <w:fldChar w:fldCharType="end"/>
            </w:r>
          </w:p>
        </w:tc>
      </w:tr>
      <w:tr w:rsidR="00973F7F" w14:paraId="406F0101" w14:textId="77777777">
        <w:trPr>
          <w:trHeight w:val="603"/>
          <w:jc w:val="center"/>
        </w:trPr>
        <w:tc>
          <w:tcPr>
            <w:tcW w:w="646" w:type="dxa"/>
            <w:tcBorders>
              <w:top w:val="single" w:sz="4" w:space="0" w:color="auto"/>
              <w:left w:val="single" w:sz="4" w:space="0" w:color="auto"/>
              <w:bottom w:val="single" w:sz="4" w:space="0" w:color="auto"/>
              <w:right w:val="single" w:sz="4" w:space="0" w:color="auto"/>
            </w:tcBorders>
            <w:vAlign w:val="center"/>
          </w:tcPr>
          <w:p w14:paraId="5984C4EF" w14:textId="77777777" w:rsidR="00973F7F" w:rsidRDefault="009745DC">
            <w:pPr>
              <w:snapToGrid w:val="0"/>
              <w:spacing w:line="360" w:lineRule="auto"/>
              <w:jc w:val="center"/>
              <w:rPr>
                <w:rFonts w:ascii="宋体" w:hAnsi="宋体"/>
                <w:szCs w:val="21"/>
              </w:rPr>
            </w:pPr>
            <w:r>
              <w:rPr>
                <w:rFonts w:ascii="宋体" w:hAnsi="宋体" w:hint="eastAsia"/>
                <w:szCs w:val="21"/>
              </w:rPr>
              <w:t>3</w:t>
            </w:r>
          </w:p>
        </w:tc>
        <w:tc>
          <w:tcPr>
            <w:tcW w:w="7885" w:type="dxa"/>
            <w:tcBorders>
              <w:top w:val="single" w:sz="4" w:space="0" w:color="auto"/>
              <w:left w:val="single" w:sz="4" w:space="0" w:color="auto"/>
              <w:bottom w:val="single" w:sz="4" w:space="0" w:color="auto"/>
              <w:right w:val="single" w:sz="4" w:space="0" w:color="auto"/>
            </w:tcBorders>
            <w:vAlign w:val="center"/>
          </w:tcPr>
          <w:p w14:paraId="5583E82E" w14:textId="20A264F0" w:rsidR="00973F7F" w:rsidRDefault="009745DC">
            <w:pPr>
              <w:snapToGrid w:val="0"/>
              <w:spacing w:beforeLines="50" w:before="120" w:afterLines="50" w:after="120"/>
              <w:jc w:val="left"/>
              <w:rPr>
                <w:rFonts w:ascii="宋体" w:hAnsi="宋体"/>
                <w:szCs w:val="21"/>
              </w:rPr>
            </w:pPr>
            <w:r>
              <w:rPr>
                <w:rFonts w:ascii="宋体" w:hAnsi="宋体" w:hint="eastAsia"/>
                <w:szCs w:val="21"/>
              </w:rPr>
              <w:t>本项目采购总预算/最高限价：人民币</w:t>
            </w:r>
            <w:r w:rsidR="00C5038C">
              <w:rPr>
                <w:rFonts w:ascii="宋体" w:hAnsi="宋体"/>
                <w:szCs w:val="21"/>
              </w:rPr>
              <w:t>10</w:t>
            </w:r>
            <w:r>
              <w:rPr>
                <w:rFonts w:ascii="宋体" w:hAnsi="宋体"/>
                <w:szCs w:val="21"/>
              </w:rPr>
              <w:t>00000</w:t>
            </w:r>
            <w:r>
              <w:rPr>
                <w:rFonts w:ascii="宋体" w:hAnsi="宋体" w:hint="eastAsia"/>
                <w:szCs w:val="21"/>
              </w:rPr>
              <w:t>.00元。投标总报价超过预算金额或最高限价的作无效标处理。</w:t>
            </w:r>
          </w:p>
        </w:tc>
      </w:tr>
      <w:tr w:rsidR="00973F7F" w14:paraId="4E81A45A" w14:textId="77777777">
        <w:trPr>
          <w:trHeight w:val="564"/>
          <w:jc w:val="center"/>
        </w:trPr>
        <w:tc>
          <w:tcPr>
            <w:tcW w:w="646" w:type="dxa"/>
            <w:tcBorders>
              <w:top w:val="single" w:sz="4" w:space="0" w:color="auto"/>
              <w:left w:val="single" w:sz="4" w:space="0" w:color="auto"/>
              <w:bottom w:val="single" w:sz="4" w:space="0" w:color="auto"/>
              <w:right w:val="single" w:sz="4" w:space="0" w:color="auto"/>
            </w:tcBorders>
            <w:vAlign w:val="center"/>
          </w:tcPr>
          <w:p w14:paraId="7D866A76" w14:textId="77777777" w:rsidR="00973F7F" w:rsidRDefault="009745DC">
            <w:pPr>
              <w:snapToGrid w:val="0"/>
              <w:spacing w:line="360" w:lineRule="auto"/>
              <w:jc w:val="center"/>
              <w:rPr>
                <w:rFonts w:ascii="宋体" w:hAnsi="宋体"/>
                <w:szCs w:val="21"/>
              </w:rPr>
            </w:pPr>
            <w:r>
              <w:rPr>
                <w:rFonts w:ascii="宋体" w:hAnsi="宋体" w:hint="eastAsia"/>
                <w:szCs w:val="21"/>
              </w:rPr>
              <w:t>4</w:t>
            </w:r>
          </w:p>
        </w:tc>
        <w:tc>
          <w:tcPr>
            <w:tcW w:w="7885" w:type="dxa"/>
            <w:tcBorders>
              <w:top w:val="single" w:sz="4" w:space="0" w:color="auto"/>
              <w:left w:val="single" w:sz="4" w:space="0" w:color="auto"/>
              <w:bottom w:val="single" w:sz="4" w:space="0" w:color="auto"/>
              <w:right w:val="single" w:sz="4" w:space="0" w:color="auto"/>
            </w:tcBorders>
            <w:vAlign w:val="center"/>
          </w:tcPr>
          <w:p w14:paraId="28AF2EAC"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投标报价：</w:t>
            </w:r>
          </w:p>
          <w:p w14:paraId="639E556C" w14:textId="77777777" w:rsidR="00973F7F" w:rsidRDefault="009745DC">
            <w:pPr>
              <w:snapToGrid w:val="0"/>
              <w:spacing w:beforeLines="50" w:before="120" w:afterLines="50" w:after="120"/>
              <w:ind w:left="246" w:hangingChars="117" w:hanging="246"/>
              <w:jc w:val="left"/>
              <w:rPr>
                <w:rFonts w:ascii="宋体" w:hAnsi="宋体"/>
                <w:szCs w:val="21"/>
              </w:rPr>
            </w:pPr>
            <w:r>
              <w:rPr>
                <w:rFonts w:ascii="宋体" w:hAnsi="宋体" w:hint="eastAsia"/>
                <w:szCs w:val="21"/>
              </w:rPr>
              <w:t>1、投标报价：本项目投标应以人民币报价；包括但不限于产品及零件费用、运输、保险、装卸、调试等，以及产品保护、现场清理、验收、技术资料、质保期维保费、中标服务费、税金等所发生的一切费用。</w:t>
            </w:r>
          </w:p>
          <w:p w14:paraId="4C400160" w14:textId="77777777" w:rsidR="00973F7F" w:rsidRDefault="009745DC">
            <w:pPr>
              <w:snapToGrid w:val="0"/>
              <w:spacing w:beforeLines="50" w:before="120" w:afterLines="50" w:after="120"/>
              <w:jc w:val="left"/>
            </w:pPr>
            <w:r>
              <w:rPr>
                <w:rFonts w:ascii="宋体" w:hAnsi="宋体"/>
                <w:szCs w:val="21"/>
              </w:rPr>
              <w:t>2</w:t>
            </w:r>
            <w:r>
              <w:rPr>
                <w:rFonts w:ascii="宋体" w:hAnsi="宋体" w:hint="eastAsia"/>
                <w:szCs w:val="21"/>
              </w:rPr>
              <w:t>、供应商应承担其参加本招标活动自身所发生的费用。</w:t>
            </w:r>
          </w:p>
        </w:tc>
      </w:tr>
      <w:tr w:rsidR="00973F7F" w14:paraId="38F5B0F8" w14:textId="77777777">
        <w:trPr>
          <w:trHeight w:val="573"/>
          <w:jc w:val="center"/>
        </w:trPr>
        <w:tc>
          <w:tcPr>
            <w:tcW w:w="646" w:type="dxa"/>
            <w:tcBorders>
              <w:top w:val="single" w:sz="4" w:space="0" w:color="auto"/>
              <w:left w:val="single" w:sz="4" w:space="0" w:color="auto"/>
              <w:bottom w:val="single" w:sz="4" w:space="0" w:color="auto"/>
              <w:right w:val="single" w:sz="4" w:space="0" w:color="auto"/>
            </w:tcBorders>
            <w:vAlign w:val="center"/>
          </w:tcPr>
          <w:p w14:paraId="5E8B00C9" w14:textId="77777777" w:rsidR="00973F7F" w:rsidRDefault="009745DC">
            <w:pPr>
              <w:snapToGrid w:val="0"/>
              <w:spacing w:line="360" w:lineRule="auto"/>
              <w:jc w:val="center"/>
              <w:rPr>
                <w:rFonts w:ascii="宋体" w:hAnsi="宋体"/>
                <w:szCs w:val="21"/>
              </w:rPr>
            </w:pPr>
            <w:r>
              <w:rPr>
                <w:rFonts w:ascii="宋体" w:hAnsi="宋体" w:hint="eastAsia"/>
                <w:szCs w:val="21"/>
              </w:rPr>
              <w:t>★5</w:t>
            </w:r>
          </w:p>
        </w:tc>
        <w:tc>
          <w:tcPr>
            <w:tcW w:w="7885" w:type="dxa"/>
            <w:tcBorders>
              <w:top w:val="single" w:sz="4" w:space="0" w:color="auto"/>
              <w:left w:val="single" w:sz="4" w:space="0" w:color="auto"/>
              <w:bottom w:val="single" w:sz="4" w:space="0" w:color="auto"/>
              <w:right w:val="single" w:sz="4" w:space="0" w:color="auto"/>
            </w:tcBorders>
            <w:vAlign w:val="center"/>
          </w:tcPr>
          <w:p w14:paraId="15AA1509"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投标有效期：90天</w:t>
            </w:r>
          </w:p>
        </w:tc>
      </w:tr>
      <w:tr w:rsidR="00973F7F" w14:paraId="18F5510D" w14:textId="77777777">
        <w:trPr>
          <w:trHeight w:val="523"/>
          <w:jc w:val="center"/>
        </w:trPr>
        <w:tc>
          <w:tcPr>
            <w:tcW w:w="646" w:type="dxa"/>
            <w:tcBorders>
              <w:top w:val="single" w:sz="4" w:space="0" w:color="auto"/>
              <w:left w:val="single" w:sz="4" w:space="0" w:color="auto"/>
              <w:bottom w:val="single" w:sz="4" w:space="0" w:color="auto"/>
              <w:right w:val="single" w:sz="4" w:space="0" w:color="auto"/>
            </w:tcBorders>
            <w:vAlign w:val="center"/>
          </w:tcPr>
          <w:p w14:paraId="4492E47F" w14:textId="77777777" w:rsidR="00973F7F" w:rsidRDefault="009745DC">
            <w:pPr>
              <w:snapToGrid w:val="0"/>
              <w:spacing w:line="360" w:lineRule="auto"/>
              <w:jc w:val="center"/>
              <w:rPr>
                <w:rFonts w:ascii="宋体" w:hAnsi="宋体"/>
                <w:szCs w:val="21"/>
              </w:rPr>
            </w:pPr>
            <w:r>
              <w:rPr>
                <w:rFonts w:ascii="宋体" w:hAnsi="宋体" w:hint="eastAsia"/>
                <w:szCs w:val="21"/>
              </w:rPr>
              <w:t>6</w:t>
            </w:r>
          </w:p>
        </w:tc>
        <w:tc>
          <w:tcPr>
            <w:tcW w:w="7885" w:type="dxa"/>
            <w:tcBorders>
              <w:top w:val="single" w:sz="4" w:space="0" w:color="auto"/>
              <w:left w:val="single" w:sz="4" w:space="0" w:color="auto"/>
              <w:bottom w:val="single" w:sz="4" w:space="0" w:color="auto"/>
              <w:right w:val="single" w:sz="4" w:space="0" w:color="auto"/>
            </w:tcBorders>
            <w:vAlign w:val="center"/>
          </w:tcPr>
          <w:p w14:paraId="5254C423" w14:textId="77777777" w:rsidR="00973F7F" w:rsidRDefault="009745DC">
            <w:pPr>
              <w:snapToGrid w:val="0"/>
              <w:spacing w:beforeLines="50" w:before="120" w:afterLines="50" w:after="120"/>
              <w:jc w:val="left"/>
              <w:rPr>
                <w:rFonts w:ascii="宋体" w:hAnsi="宋体"/>
                <w:szCs w:val="21"/>
              </w:rPr>
            </w:pPr>
            <w:r>
              <w:rPr>
                <w:rFonts w:ascii="宋体" w:hAnsi="宋体" w:hint="eastAsia"/>
                <w:szCs w:val="21"/>
              </w:rPr>
              <w:t>投标保证金：无</w:t>
            </w:r>
          </w:p>
        </w:tc>
      </w:tr>
      <w:tr w:rsidR="00973F7F" w14:paraId="6E890373" w14:textId="77777777">
        <w:trPr>
          <w:trHeight w:val="840"/>
          <w:jc w:val="center"/>
        </w:trPr>
        <w:tc>
          <w:tcPr>
            <w:tcW w:w="646" w:type="dxa"/>
            <w:tcBorders>
              <w:top w:val="single" w:sz="4" w:space="0" w:color="auto"/>
              <w:left w:val="single" w:sz="4" w:space="0" w:color="auto"/>
              <w:bottom w:val="single" w:sz="4" w:space="0" w:color="auto"/>
              <w:right w:val="single" w:sz="4" w:space="0" w:color="auto"/>
            </w:tcBorders>
            <w:vAlign w:val="center"/>
          </w:tcPr>
          <w:p w14:paraId="16332D80" w14:textId="77777777" w:rsidR="00973F7F" w:rsidRDefault="009745DC">
            <w:pPr>
              <w:snapToGrid w:val="0"/>
              <w:spacing w:line="360" w:lineRule="auto"/>
              <w:jc w:val="center"/>
              <w:rPr>
                <w:rFonts w:ascii="宋体" w:hAnsi="宋体"/>
                <w:szCs w:val="21"/>
              </w:rPr>
            </w:pPr>
            <w:r>
              <w:rPr>
                <w:rFonts w:ascii="宋体" w:hAnsi="宋体" w:hint="eastAsia"/>
                <w:szCs w:val="21"/>
              </w:rPr>
              <w:t>7</w:t>
            </w:r>
          </w:p>
        </w:tc>
        <w:tc>
          <w:tcPr>
            <w:tcW w:w="7885" w:type="dxa"/>
            <w:tcBorders>
              <w:top w:val="single" w:sz="4" w:space="0" w:color="auto"/>
              <w:left w:val="single" w:sz="4" w:space="0" w:color="auto"/>
              <w:bottom w:val="single" w:sz="4" w:space="0" w:color="auto"/>
              <w:right w:val="single" w:sz="4" w:space="0" w:color="auto"/>
            </w:tcBorders>
            <w:vAlign w:val="center"/>
          </w:tcPr>
          <w:p w14:paraId="44654FCE" w14:textId="77777777" w:rsidR="00973F7F" w:rsidRDefault="009745DC">
            <w:pPr>
              <w:spacing w:beforeLines="50" w:before="120" w:afterLines="50" w:after="120" w:line="276" w:lineRule="auto"/>
              <w:jc w:val="left"/>
              <w:rPr>
                <w:szCs w:val="24"/>
              </w:rPr>
            </w:pPr>
            <w:r>
              <w:rPr>
                <w:rFonts w:hint="eastAsia"/>
                <w:szCs w:val="24"/>
              </w:rPr>
              <w:t>投标文件组成：由资格审查文件、商务技术文件和报价文件三部分组成。</w:t>
            </w:r>
          </w:p>
          <w:p w14:paraId="7DB37689" w14:textId="77777777" w:rsidR="00973F7F" w:rsidRDefault="009745DC">
            <w:pPr>
              <w:spacing w:beforeLines="50" w:before="120" w:afterLines="50" w:after="120" w:line="360" w:lineRule="auto"/>
              <w:jc w:val="left"/>
              <w:rPr>
                <w:rFonts w:ascii="宋体" w:hAnsi="宋体"/>
                <w:b/>
                <w:bCs/>
                <w:szCs w:val="21"/>
              </w:rPr>
            </w:pPr>
            <w:r>
              <w:rPr>
                <w:rFonts w:ascii="宋体" w:hAnsi="宋体" w:hint="eastAsia"/>
                <w:b/>
                <w:bCs/>
                <w:szCs w:val="21"/>
              </w:rPr>
              <w:t>资格审查文件组成：</w:t>
            </w:r>
          </w:p>
          <w:p w14:paraId="68D76AC4" w14:textId="77777777" w:rsidR="00973F7F" w:rsidRDefault="009745DC">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）有效的企业法人营业执照（或事业法人登记证）、其他组织（个体工商户）的营业执照或者民办非企业单位登记证书复印件（复印件加盖公章）；</w:t>
            </w:r>
          </w:p>
          <w:p w14:paraId="2B27CAEE" w14:textId="77777777" w:rsidR="00973F7F" w:rsidRDefault="009745DC">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）投标人资格声明函（格式见附件</w:t>
            </w:r>
            <w:r>
              <w:rPr>
                <w:rFonts w:hint="eastAsia"/>
                <w:szCs w:val="24"/>
              </w:rPr>
              <w:t>)</w:t>
            </w:r>
            <w:r>
              <w:rPr>
                <w:rFonts w:hint="eastAsia"/>
                <w:szCs w:val="24"/>
              </w:rPr>
              <w:t>；</w:t>
            </w:r>
          </w:p>
          <w:p w14:paraId="30A0CB41" w14:textId="07396CE5" w:rsidR="00973F7F" w:rsidRDefault="009745DC">
            <w:pPr>
              <w:spacing w:beforeLines="50" w:before="120" w:afterLines="50" w:after="120" w:line="276" w:lineRule="auto"/>
              <w:jc w:val="left"/>
              <w:rPr>
                <w:szCs w:val="24"/>
              </w:rPr>
            </w:pPr>
            <w:r>
              <w:rPr>
                <w:rFonts w:hint="eastAsia"/>
                <w:szCs w:val="24"/>
              </w:rPr>
              <w:t>（</w:t>
            </w:r>
            <w:r>
              <w:rPr>
                <w:rFonts w:hint="eastAsia"/>
                <w:szCs w:val="24"/>
              </w:rPr>
              <w:t>3</w:t>
            </w:r>
            <w:r>
              <w:rPr>
                <w:rFonts w:hint="eastAsia"/>
                <w:szCs w:val="24"/>
              </w:rPr>
              <w:t>）投标人未被列入“信用中国”网站</w:t>
            </w:r>
            <w:r>
              <w:rPr>
                <w:rFonts w:hint="eastAsia"/>
                <w:szCs w:val="24"/>
              </w:rPr>
              <w:t>(www.creditchina.gov.cn)</w:t>
            </w:r>
            <w:r>
              <w:rPr>
                <w:rFonts w:hint="eastAsia"/>
                <w:szCs w:val="24"/>
              </w:rPr>
              <w:t>记录失信被执行人或税收违法黑名单或政府采购严重违法失信行为</w:t>
            </w:r>
            <w:proofErr w:type="gramStart"/>
            <w:r>
              <w:rPr>
                <w:rFonts w:hint="eastAsia"/>
                <w:szCs w:val="24"/>
              </w:rPr>
              <w:t>”</w:t>
            </w:r>
            <w:proofErr w:type="gramEnd"/>
            <w:r>
              <w:rPr>
                <w:rFonts w:hint="eastAsia"/>
                <w:szCs w:val="24"/>
              </w:rPr>
              <w:t>记录名单；不处于“中国政府采购网”</w:t>
            </w:r>
            <w:r>
              <w:rPr>
                <w:rFonts w:hint="eastAsia"/>
                <w:szCs w:val="24"/>
              </w:rPr>
              <w:t>(www.ccgp.gov.cn)</w:t>
            </w:r>
            <w:r>
              <w:rPr>
                <w:rFonts w:hint="eastAsia"/>
                <w:szCs w:val="24"/>
              </w:rPr>
              <w:t>“政府采购严重违法失信行为信息记录”中的禁止参加政府采购活动期间。（以采购代理机构于投标截止日当天在“信用中国”网站（</w:t>
            </w:r>
            <w:r>
              <w:rPr>
                <w:rFonts w:hint="eastAsia"/>
                <w:szCs w:val="24"/>
              </w:rPr>
              <w:t>www.creditchina.gov.cn</w:t>
            </w:r>
            <w:r>
              <w:rPr>
                <w:rFonts w:hint="eastAsia"/>
                <w:szCs w:val="24"/>
              </w:rPr>
              <w:t>）及中国政府采购网查询结果为准，如相关失信记录已失效，投标人需提供相关证明资料）；</w:t>
            </w:r>
          </w:p>
          <w:p w14:paraId="28B98F98" w14:textId="6530B410" w:rsidR="00977396" w:rsidRPr="00977396" w:rsidRDefault="00977396" w:rsidP="00977396">
            <w:pPr>
              <w:spacing w:beforeLines="50" w:before="120" w:afterLines="50" w:after="120" w:line="276" w:lineRule="auto"/>
              <w:jc w:val="left"/>
              <w:rPr>
                <w:szCs w:val="24"/>
              </w:rPr>
            </w:pPr>
            <w:r>
              <w:rPr>
                <w:rFonts w:hint="eastAsia"/>
                <w:szCs w:val="24"/>
              </w:rPr>
              <w:t>（</w:t>
            </w:r>
            <w:r>
              <w:rPr>
                <w:rFonts w:hint="eastAsia"/>
                <w:szCs w:val="24"/>
              </w:rPr>
              <w:t>4</w:t>
            </w:r>
            <w:r>
              <w:rPr>
                <w:rFonts w:hint="eastAsia"/>
                <w:szCs w:val="24"/>
              </w:rPr>
              <w:t>）</w:t>
            </w:r>
            <w:r w:rsidRPr="00977396">
              <w:rPr>
                <w:rFonts w:hint="eastAsia"/>
                <w:szCs w:val="24"/>
              </w:rPr>
              <w:t>中小企业声明函（格式见附件）或残疾人福利性单位声明函（若有，格式见附</w:t>
            </w:r>
            <w:r w:rsidRPr="00977396">
              <w:rPr>
                <w:rFonts w:hint="eastAsia"/>
                <w:szCs w:val="24"/>
              </w:rPr>
              <w:lastRenderedPageBreak/>
              <w:t>件）；</w:t>
            </w:r>
          </w:p>
          <w:p w14:paraId="23A23855" w14:textId="47485985" w:rsidR="00973F7F" w:rsidRDefault="00977396" w:rsidP="00977396">
            <w:pPr>
              <w:spacing w:beforeLines="50" w:before="120" w:afterLines="50" w:after="120" w:line="276" w:lineRule="auto"/>
              <w:jc w:val="left"/>
              <w:rPr>
                <w:szCs w:val="24"/>
              </w:rPr>
            </w:pPr>
            <w:r w:rsidRPr="00977396">
              <w:rPr>
                <w:rFonts w:hint="eastAsia"/>
                <w:szCs w:val="24"/>
              </w:rPr>
              <w:t>本项目为专门面向中小企业采购的项目，故</w:t>
            </w:r>
            <w:r>
              <w:rPr>
                <w:rFonts w:hint="eastAsia"/>
                <w:szCs w:val="24"/>
              </w:rPr>
              <w:t>投标人</w:t>
            </w:r>
            <w:r w:rsidRPr="00977396">
              <w:rPr>
                <w:rFonts w:hint="eastAsia"/>
                <w:szCs w:val="24"/>
              </w:rPr>
              <w:t>需为中小企业，提供《中小企业声明函》。</w:t>
            </w:r>
          </w:p>
          <w:p w14:paraId="2157E5CE" w14:textId="77777777" w:rsidR="00973F7F" w:rsidRDefault="009745DC">
            <w:pPr>
              <w:spacing w:beforeLines="50" w:before="120" w:afterLines="50" w:after="120" w:line="360" w:lineRule="auto"/>
              <w:jc w:val="left"/>
              <w:rPr>
                <w:rFonts w:ascii="宋体" w:hAnsi="宋体"/>
                <w:szCs w:val="21"/>
              </w:rPr>
            </w:pPr>
            <w:r>
              <w:rPr>
                <w:rFonts w:ascii="宋体" w:hAnsi="宋体" w:hint="eastAsia"/>
                <w:b/>
                <w:bCs/>
                <w:szCs w:val="21"/>
              </w:rPr>
              <w:t>商务技术文件：</w:t>
            </w:r>
          </w:p>
          <w:p w14:paraId="4417C9E8" w14:textId="77777777" w:rsidR="00973F7F" w:rsidRDefault="009745DC">
            <w:pPr>
              <w:spacing w:beforeLines="50" w:before="120" w:afterLines="50" w:after="120" w:line="276" w:lineRule="auto"/>
              <w:jc w:val="left"/>
              <w:rPr>
                <w:szCs w:val="24"/>
              </w:rPr>
            </w:pPr>
            <w:r>
              <w:rPr>
                <w:rFonts w:hint="eastAsia"/>
                <w:szCs w:val="24"/>
              </w:rPr>
              <w:t>（</w:t>
            </w:r>
            <w:r>
              <w:rPr>
                <w:szCs w:val="24"/>
              </w:rPr>
              <w:t>1</w:t>
            </w:r>
            <w:r>
              <w:rPr>
                <w:rFonts w:hint="eastAsia"/>
                <w:szCs w:val="24"/>
              </w:rPr>
              <w:t>）法定代表人授权委托书或法定代表人身份证明（格式见附件）；</w:t>
            </w:r>
          </w:p>
          <w:p w14:paraId="5FA99A5A" w14:textId="77777777" w:rsidR="00973F7F" w:rsidRDefault="009745DC">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）投标人基本情况表（格式见附件）；</w:t>
            </w:r>
          </w:p>
          <w:p w14:paraId="08935D12" w14:textId="77777777" w:rsidR="00973F7F" w:rsidRDefault="009745DC">
            <w:pPr>
              <w:spacing w:beforeLines="50" w:before="120" w:afterLines="50" w:after="120" w:line="276" w:lineRule="auto"/>
              <w:jc w:val="left"/>
              <w:rPr>
                <w:szCs w:val="24"/>
              </w:rPr>
            </w:pPr>
            <w:r>
              <w:rPr>
                <w:rFonts w:hint="eastAsia"/>
                <w:szCs w:val="24"/>
              </w:rPr>
              <w:t>（</w:t>
            </w:r>
            <w:r>
              <w:rPr>
                <w:szCs w:val="24"/>
              </w:rPr>
              <w:t>3</w:t>
            </w:r>
            <w:r>
              <w:rPr>
                <w:rFonts w:hint="eastAsia"/>
                <w:szCs w:val="24"/>
              </w:rPr>
              <w:t>）技术条款响应表（格式见附件）；</w:t>
            </w:r>
          </w:p>
          <w:p w14:paraId="18661E02" w14:textId="77777777" w:rsidR="00973F7F" w:rsidRDefault="009745DC">
            <w:pPr>
              <w:spacing w:beforeLines="50" w:before="120" w:afterLines="50" w:after="120" w:line="276" w:lineRule="auto"/>
              <w:jc w:val="left"/>
              <w:rPr>
                <w:szCs w:val="24"/>
              </w:rPr>
            </w:pPr>
            <w:r>
              <w:rPr>
                <w:rFonts w:hint="eastAsia"/>
                <w:szCs w:val="24"/>
              </w:rPr>
              <w:t>（</w:t>
            </w:r>
            <w:r>
              <w:rPr>
                <w:szCs w:val="24"/>
              </w:rPr>
              <w:t>4</w:t>
            </w:r>
            <w:r>
              <w:rPr>
                <w:rFonts w:hint="eastAsia"/>
                <w:szCs w:val="24"/>
              </w:rPr>
              <w:t>）商务条款响应表（格式见附件）；</w:t>
            </w:r>
          </w:p>
          <w:p w14:paraId="2099FB7C" w14:textId="77777777" w:rsidR="00973F7F" w:rsidRDefault="009745DC">
            <w:pPr>
              <w:spacing w:beforeLines="50" w:before="120" w:afterLines="50" w:after="120" w:line="276" w:lineRule="auto"/>
              <w:jc w:val="left"/>
              <w:rPr>
                <w:szCs w:val="24"/>
              </w:rPr>
            </w:pPr>
            <w:r>
              <w:rPr>
                <w:rFonts w:hint="eastAsia"/>
                <w:szCs w:val="24"/>
              </w:rPr>
              <w:t>（</w:t>
            </w:r>
            <w:r>
              <w:rPr>
                <w:szCs w:val="24"/>
              </w:rPr>
              <w:t>5</w:t>
            </w:r>
            <w:r>
              <w:rPr>
                <w:rFonts w:hint="eastAsia"/>
                <w:szCs w:val="24"/>
              </w:rPr>
              <w:t>）</w:t>
            </w:r>
            <w:r>
              <w:rPr>
                <w:szCs w:val="24"/>
              </w:rPr>
              <w:t>类似项目业绩表（格式见附件）；</w:t>
            </w:r>
          </w:p>
          <w:p w14:paraId="4E5185D5" w14:textId="77777777" w:rsidR="00973F7F" w:rsidRDefault="009745DC">
            <w:pPr>
              <w:spacing w:beforeLines="50" w:before="120" w:afterLines="50" w:after="120" w:line="276" w:lineRule="auto"/>
              <w:jc w:val="left"/>
              <w:rPr>
                <w:szCs w:val="24"/>
              </w:rPr>
            </w:pPr>
            <w:r>
              <w:rPr>
                <w:szCs w:val="24"/>
              </w:rPr>
              <w:t>（</w:t>
            </w:r>
            <w:r>
              <w:rPr>
                <w:szCs w:val="24"/>
              </w:rPr>
              <w:t>6</w:t>
            </w:r>
            <w:r>
              <w:rPr>
                <w:szCs w:val="24"/>
              </w:rPr>
              <w:t>）</w:t>
            </w:r>
            <w:r>
              <w:rPr>
                <w:rFonts w:hint="eastAsia"/>
                <w:szCs w:val="24"/>
              </w:rPr>
              <w:t>项目人员配置表</w:t>
            </w:r>
            <w:r>
              <w:rPr>
                <w:szCs w:val="24"/>
              </w:rPr>
              <w:t>（格式见附件）；</w:t>
            </w:r>
          </w:p>
          <w:p w14:paraId="288828A7" w14:textId="77777777" w:rsidR="00973F7F" w:rsidRDefault="009745DC">
            <w:pPr>
              <w:spacing w:beforeLines="50" w:before="120" w:afterLines="50" w:after="120" w:line="276" w:lineRule="auto"/>
              <w:jc w:val="left"/>
              <w:rPr>
                <w:szCs w:val="24"/>
              </w:rPr>
            </w:pPr>
            <w:r>
              <w:rPr>
                <w:szCs w:val="24"/>
              </w:rPr>
              <w:t>（</w:t>
            </w:r>
            <w:r>
              <w:rPr>
                <w:szCs w:val="24"/>
              </w:rPr>
              <w:t>7</w:t>
            </w:r>
            <w:r>
              <w:rPr>
                <w:szCs w:val="24"/>
              </w:rPr>
              <w:t>）</w:t>
            </w:r>
            <w:r>
              <w:rPr>
                <w:rFonts w:hint="eastAsia"/>
                <w:szCs w:val="24"/>
              </w:rPr>
              <w:t>项目负责人简历表</w:t>
            </w:r>
            <w:r>
              <w:rPr>
                <w:szCs w:val="24"/>
              </w:rPr>
              <w:t>（格式见附件）；</w:t>
            </w:r>
          </w:p>
          <w:p w14:paraId="0A8C5434" w14:textId="77777777" w:rsidR="00973F7F" w:rsidRDefault="009745DC">
            <w:pPr>
              <w:spacing w:beforeLines="50" w:before="120" w:afterLines="50" w:after="120" w:line="276" w:lineRule="auto"/>
              <w:jc w:val="left"/>
              <w:rPr>
                <w:szCs w:val="24"/>
              </w:rPr>
            </w:pPr>
            <w:r>
              <w:rPr>
                <w:szCs w:val="24"/>
              </w:rPr>
              <w:t>（</w:t>
            </w:r>
            <w:r>
              <w:rPr>
                <w:szCs w:val="24"/>
              </w:rPr>
              <w:t>8</w:t>
            </w:r>
            <w:r>
              <w:rPr>
                <w:szCs w:val="24"/>
              </w:rPr>
              <w:t>）</w:t>
            </w:r>
            <w:r>
              <w:rPr>
                <w:rFonts w:hint="eastAsia"/>
                <w:szCs w:val="24"/>
              </w:rPr>
              <w:t>服务方案（对应评分标准编制）</w:t>
            </w:r>
            <w:r>
              <w:rPr>
                <w:szCs w:val="24"/>
              </w:rPr>
              <w:t>；</w:t>
            </w:r>
          </w:p>
          <w:p w14:paraId="448717F2" w14:textId="77777777" w:rsidR="00973F7F" w:rsidRDefault="009745DC">
            <w:pPr>
              <w:spacing w:beforeLines="50" w:before="120" w:afterLines="50" w:after="120" w:line="276" w:lineRule="auto"/>
              <w:jc w:val="left"/>
              <w:rPr>
                <w:szCs w:val="24"/>
              </w:rPr>
            </w:pPr>
            <w:r>
              <w:rPr>
                <w:szCs w:val="24"/>
              </w:rPr>
              <w:t>（</w:t>
            </w:r>
            <w:r>
              <w:rPr>
                <w:szCs w:val="24"/>
              </w:rPr>
              <w:t>9</w:t>
            </w:r>
            <w:r>
              <w:rPr>
                <w:szCs w:val="24"/>
              </w:rPr>
              <w:t>）售后服务体系和售后服务机构介绍</w:t>
            </w:r>
            <w:r>
              <w:rPr>
                <w:szCs w:val="24"/>
              </w:rPr>
              <w:t>(</w:t>
            </w:r>
            <w:r>
              <w:rPr>
                <w:szCs w:val="24"/>
              </w:rPr>
              <w:t>包含</w:t>
            </w:r>
            <w:r>
              <w:rPr>
                <w:szCs w:val="24"/>
              </w:rPr>
              <w:t>“</w:t>
            </w:r>
            <w:r>
              <w:rPr>
                <w:szCs w:val="24"/>
              </w:rPr>
              <w:t>距采购单位最近或者能为本项目提供最优服务的网点情况表</w:t>
            </w:r>
            <w:r>
              <w:rPr>
                <w:szCs w:val="24"/>
              </w:rPr>
              <w:t>”</w:t>
            </w:r>
            <w:r>
              <w:rPr>
                <w:szCs w:val="24"/>
              </w:rPr>
              <w:t>，格式见附件</w:t>
            </w:r>
            <w:r>
              <w:rPr>
                <w:szCs w:val="24"/>
              </w:rPr>
              <w:t>)</w:t>
            </w:r>
            <w:r>
              <w:rPr>
                <w:szCs w:val="24"/>
              </w:rPr>
              <w:t>；</w:t>
            </w:r>
          </w:p>
          <w:p w14:paraId="0DAE7C94" w14:textId="77777777" w:rsidR="00973F7F" w:rsidRDefault="009745DC">
            <w:pPr>
              <w:spacing w:beforeLines="50" w:before="120" w:afterLines="50" w:after="120" w:line="276" w:lineRule="auto"/>
              <w:jc w:val="left"/>
              <w:rPr>
                <w:szCs w:val="24"/>
              </w:rPr>
            </w:pPr>
            <w:r>
              <w:rPr>
                <w:szCs w:val="24"/>
              </w:rPr>
              <w:t>（</w:t>
            </w:r>
            <w:r>
              <w:rPr>
                <w:rFonts w:hint="eastAsia"/>
                <w:szCs w:val="24"/>
              </w:rPr>
              <w:t>1</w:t>
            </w:r>
            <w:r>
              <w:rPr>
                <w:szCs w:val="24"/>
              </w:rPr>
              <w:t>0</w:t>
            </w:r>
            <w:r>
              <w:rPr>
                <w:szCs w:val="24"/>
              </w:rPr>
              <w:t>）售后服务方案和售后服务承诺</w:t>
            </w:r>
            <w:r>
              <w:rPr>
                <w:rFonts w:hint="eastAsia"/>
                <w:szCs w:val="24"/>
              </w:rPr>
              <w:t>（自拟）</w:t>
            </w:r>
            <w:r>
              <w:rPr>
                <w:szCs w:val="24"/>
              </w:rPr>
              <w:t>；</w:t>
            </w:r>
          </w:p>
          <w:p w14:paraId="79EDEF30" w14:textId="77777777" w:rsidR="00973F7F" w:rsidRDefault="009745DC">
            <w:pPr>
              <w:spacing w:beforeLines="50" w:before="120" w:afterLines="50" w:after="120" w:line="276" w:lineRule="auto"/>
              <w:jc w:val="left"/>
              <w:rPr>
                <w:szCs w:val="24"/>
              </w:rPr>
            </w:pPr>
            <w:r>
              <w:rPr>
                <w:szCs w:val="24"/>
              </w:rPr>
              <w:t>（</w:t>
            </w:r>
            <w:r>
              <w:rPr>
                <w:rFonts w:hint="eastAsia"/>
                <w:szCs w:val="24"/>
              </w:rPr>
              <w:t>1</w:t>
            </w:r>
            <w:r>
              <w:rPr>
                <w:szCs w:val="24"/>
              </w:rPr>
              <w:t>1</w:t>
            </w:r>
            <w:r>
              <w:rPr>
                <w:szCs w:val="24"/>
              </w:rPr>
              <w:t>）</w:t>
            </w:r>
            <w:r>
              <w:rPr>
                <w:rFonts w:hint="eastAsia"/>
                <w:szCs w:val="24"/>
              </w:rPr>
              <w:t>优惠承诺（如有）；</w:t>
            </w:r>
          </w:p>
          <w:p w14:paraId="37FDF1D5" w14:textId="77777777" w:rsidR="00973F7F" w:rsidRDefault="009745DC">
            <w:pPr>
              <w:spacing w:beforeLines="50" w:before="120" w:afterLines="50" w:after="120" w:line="276" w:lineRule="auto"/>
              <w:jc w:val="left"/>
              <w:rPr>
                <w:szCs w:val="24"/>
              </w:rPr>
            </w:pPr>
            <w:r>
              <w:rPr>
                <w:szCs w:val="24"/>
              </w:rPr>
              <w:t>（</w:t>
            </w:r>
            <w:r>
              <w:rPr>
                <w:rFonts w:hint="eastAsia"/>
                <w:szCs w:val="24"/>
              </w:rPr>
              <w:t>1</w:t>
            </w:r>
            <w:r>
              <w:rPr>
                <w:szCs w:val="24"/>
              </w:rPr>
              <w:t>2</w:t>
            </w:r>
            <w:r>
              <w:rPr>
                <w:szCs w:val="24"/>
              </w:rPr>
              <w:t>）</w:t>
            </w:r>
            <w:r>
              <w:rPr>
                <w:rFonts w:hint="eastAsia"/>
                <w:szCs w:val="24"/>
              </w:rPr>
              <w:t>评分标准或采购文件需要提供的证明材料（具体详见评分标准）</w:t>
            </w:r>
            <w:r>
              <w:rPr>
                <w:szCs w:val="24"/>
              </w:rPr>
              <w:t>；</w:t>
            </w:r>
          </w:p>
          <w:p w14:paraId="243359B6" w14:textId="77777777" w:rsidR="00973F7F" w:rsidRDefault="009745DC">
            <w:pPr>
              <w:spacing w:beforeLines="50" w:before="120" w:afterLines="50" w:after="120" w:line="276" w:lineRule="auto"/>
              <w:jc w:val="left"/>
              <w:rPr>
                <w:szCs w:val="24"/>
              </w:rPr>
            </w:pPr>
            <w:r>
              <w:rPr>
                <w:szCs w:val="24"/>
              </w:rPr>
              <w:t>（</w:t>
            </w:r>
            <w:r>
              <w:rPr>
                <w:szCs w:val="24"/>
              </w:rPr>
              <w:t>13</w:t>
            </w:r>
            <w:r>
              <w:rPr>
                <w:szCs w:val="24"/>
              </w:rPr>
              <w:t>）投标人认为有必要提交的其他商务技术说明文件和资料。</w:t>
            </w:r>
          </w:p>
          <w:p w14:paraId="61057315" w14:textId="77777777" w:rsidR="00973F7F" w:rsidRDefault="009745DC">
            <w:pPr>
              <w:spacing w:beforeLines="50" w:before="120" w:afterLines="50" w:after="120" w:line="360" w:lineRule="auto"/>
              <w:jc w:val="left"/>
              <w:rPr>
                <w:rFonts w:ascii="宋体" w:hAnsi="宋体"/>
                <w:b/>
                <w:bCs/>
                <w:szCs w:val="21"/>
              </w:rPr>
            </w:pPr>
            <w:r>
              <w:rPr>
                <w:rFonts w:ascii="宋体" w:hAnsi="宋体" w:hint="eastAsia"/>
                <w:b/>
                <w:bCs/>
                <w:szCs w:val="21"/>
              </w:rPr>
              <w:t>报价文件：</w:t>
            </w:r>
          </w:p>
          <w:p w14:paraId="291CCFE9" w14:textId="77777777" w:rsidR="00973F7F" w:rsidRDefault="009745DC">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）投标函</w:t>
            </w:r>
            <w:r>
              <w:rPr>
                <w:rFonts w:hint="eastAsia"/>
                <w:szCs w:val="24"/>
              </w:rPr>
              <w:t>(</w:t>
            </w:r>
            <w:r>
              <w:rPr>
                <w:rFonts w:hint="eastAsia"/>
                <w:szCs w:val="24"/>
              </w:rPr>
              <w:t>格式见附件</w:t>
            </w:r>
            <w:r>
              <w:rPr>
                <w:rFonts w:hint="eastAsia"/>
                <w:szCs w:val="24"/>
              </w:rPr>
              <w:t>)</w:t>
            </w:r>
            <w:r>
              <w:rPr>
                <w:rFonts w:hint="eastAsia"/>
                <w:szCs w:val="24"/>
              </w:rPr>
              <w:t>；</w:t>
            </w:r>
          </w:p>
          <w:p w14:paraId="5160EAF8" w14:textId="77777777" w:rsidR="00973F7F" w:rsidRDefault="009745DC">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）开标一览表</w:t>
            </w:r>
            <w:r>
              <w:rPr>
                <w:rFonts w:hint="eastAsia"/>
                <w:szCs w:val="24"/>
              </w:rPr>
              <w:t>(</w:t>
            </w:r>
            <w:r>
              <w:rPr>
                <w:rFonts w:hint="eastAsia"/>
                <w:szCs w:val="24"/>
              </w:rPr>
              <w:t>格式见附件</w:t>
            </w:r>
            <w:r>
              <w:rPr>
                <w:rFonts w:hint="eastAsia"/>
                <w:szCs w:val="24"/>
              </w:rPr>
              <w:t>)</w:t>
            </w:r>
            <w:r>
              <w:rPr>
                <w:rFonts w:hint="eastAsia"/>
                <w:szCs w:val="24"/>
              </w:rPr>
              <w:t>；</w:t>
            </w:r>
          </w:p>
          <w:p w14:paraId="0E231752" w14:textId="77777777" w:rsidR="00973F7F" w:rsidRDefault="009745DC">
            <w:pPr>
              <w:spacing w:beforeLines="50" w:before="120" w:afterLines="50" w:after="120" w:line="276" w:lineRule="auto"/>
              <w:jc w:val="left"/>
              <w:rPr>
                <w:szCs w:val="24"/>
              </w:rPr>
            </w:pPr>
            <w:r>
              <w:rPr>
                <w:rFonts w:hint="eastAsia"/>
                <w:szCs w:val="24"/>
              </w:rPr>
              <w:t>（</w:t>
            </w:r>
            <w:r>
              <w:rPr>
                <w:rFonts w:hint="eastAsia"/>
                <w:szCs w:val="24"/>
              </w:rPr>
              <w:t>3</w:t>
            </w:r>
            <w:r>
              <w:rPr>
                <w:rFonts w:hint="eastAsia"/>
                <w:szCs w:val="24"/>
              </w:rPr>
              <w:t>）投标分项报价表</w:t>
            </w:r>
            <w:r>
              <w:rPr>
                <w:rFonts w:hint="eastAsia"/>
                <w:szCs w:val="24"/>
              </w:rPr>
              <w:t>(</w:t>
            </w:r>
            <w:r>
              <w:rPr>
                <w:rFonts w:hint="eastAsia"/>
                <w:szCs w:val="24"/>
              </w:rPr>
              <w:t>格式见附件</w:t>
            </w:r>
            <w:r>
              <w:rPr>
                <w:rFonts w:hint="eastAsia"/>
                <w:szCs w:val="24"/>
              </w:rPr>
              <w:t>)</w:t>
            </w:r>
            <w:r>
              <w:rPr>
                <w:rFonts w:hint="eastAsia"/>
                <w:szCs w:val="24"/>
              </w:rPr>
              <w:t>；</w:t>
            </w:r>
          </w:p>
          <w:p w14:paraId="61755D4B" w14:textId="1906244D" w:rsidR="00973F7F" w:rsidRDefault="009745DC">
            <w:pPr>
              <w:spacing w:beforeLines="50" w:before="120" w:afterLines="50" w:after="120" w:line="276" w:lineRule="auto"/>
              <w:jc w:val="left"/>
            </w:pPr>
            <w:r>
              <w:rPr>
                <w:rFonts w:hint="eastAsia"/>
                <w:szCs w:val="24"/>
              </w:rPr>
              <w:t>（</w:t>
            </w:r>
            <w:r w:rsidR="00977396">
              <w:rPr>
                <w:szCs w:val="24"/>
              </w:rPr>
              <w:t>4</w:t>
            </w:r>
            <w:r>
              <w:rPr>
                <w:rFonts w:hint="eastAsia"/>
                <w:szCs w:val="24"/>
              </w:rPr>
              <w:t>）投标人针对报价需要说明的其他文件和说明。</w:t>
            </w:r>
          </w:p>
        </w:tc>
      </w:tr>
      <w:tr w:rsidR="00973F7F" w14:paraId="1C34C20A" w14:textId="77777777">
        <w:trPr>
          <w:trHeight w:val="797"/>
          <w:jc w:val="center"/>
        </w:trPr>
        <w:tc>
          <w:tcPr>
            <w:tcW w:w="646" w:type="dxa"/>
            <w:tcBorders>
              <w:top w:val="single" w:sz="4" w:space="0" w:color="auto"/>
              <w:left w:val="single" w:sz="4" w:space="0" w:color="auto"/>
              <w:bottom w:val="single" w:sz="4" w:space="0" w:color="auto"/>
              <w:right w:val="single" w:sz="4" w:space="0" w:color="auto"/>
            </w:tcBorders>
            <w:vAlign w:val="center"/>
          </w:tcPr>
          <w:p w14:paraId="195640A0" w14:textId="77777777" w:rsidR="00973F7F" w:rsidRDefault="009745DC">
            <w:pPr>
              <w:snapToGrid w:val="0"/>
              <w:spacing w:line="360" w:lineRule="auto"/>
              <w:jc w:val="center"/>
              <w:rPr>
                <w:rFonts w:ascii="宋体" w:hAnsi="宋体"/>
                <w:szCs w:val="21"/>
              </w:rPr>
            </w:pPr>
            <w:r>
              <w:rPr>
                <w:rFonts w:ascii="宋体" w:hAnsi="宋体" w:hint="eastAsia"/>
                <w:szCs w:val="21"/>
              </w:rPr>
              <w:lastRenderedPageBreak/>
              <w:t>8</w:t>
            </w:r>
          </w:p>
        </w:tc>
        <w:tc>
          <w:tcPr>
            <w:tcW w:w="7885" w:type="dxa"/>
            <w:tcBorders>
              <w:top w:val="single" w:sz="4" w:space="0" w:color="auto"/>
              <w:left w:val="single" w:sz="4" w:space="0" w:color="auto"/>
              <w:bottom w:val="single" w:sz="4" w:space="0" w:color="auto"/>
              <w:right w:val="single" w:sz="4" w:space="0" w:color="auto"/>
            </w:tcBorders>
            <w:vAlign w:val="center"/>
          </w:tcPr>
          <w:p w14:paraId="1CF9F8B1" w14:textId="77777777" w:rsidR="00973F7F" w:rsidRDefault="009745DC">
            <w:pPr>
              <w:spacing w:beforeLines="50" w:before="120" w:afterLines="50" w:after="120" w:line="276" w:lineRule="auto"/>
              <w:jc w:val="left"/>
              <w:rPr>
                <w:szCs w:val="24"/>
              </w:rPr>
            </w:pPr>
            <w:r>
              <w:rPr>
                <w:rFonts w:hint="eastAsia"/>
                <w:szCs w:val="24"/>
              </w:rPr>
              <w:t>本项目实行网上投标，供应商应准备以下投标文件：</w:t>
            </w:r>
          </w:p>
          <w:p w14:paraId="3CC66B7A" w14:textId="77777777" w:rsidR="00973F7F" w:rsidRDefault="009745DC">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）上传到政府采购云平台的电子投标文件（</w:t>
            </w:r>
            <w:proofErr w:type="gramStart"/>
            <w:r>
              <w:rPr>
                <w:rFonts w:hint="eastAsia"/>
                <w:szCs w:val="24"/>
              </w:rPr>
              <w:t>含资格</w:t>
            </w:r>
            <w:proofErr w:type="gramEnd"/>
            <w:r>
              <w:rPr>
                <w:rFonts w:hint="eastAsia"/>
                <w:szCs w:val="24"/>
              </w:rPr>
              <w:t>审查文件、商务技术文件、报价文件）</w:t>
            </w:r>
            <w:r>
              <w:rPr>
                <w:rFonts w:hint="eastAsia"/>
                <w:szCs w:val="24"/>
              </w:rPr>
              <w:t>1</w:t>
            </w:r>
            <w:r>
              <w:rPr>
                <w:rFonts w:hint="eastAsia"/>
                <w:szCs w:val="24"/>
              </w:rPr>
              <w:t>份。</w:t>
            </w:r>
          </w:p>
          <w:p w14:paraId="2316049C" w14:textId="77777777" w:rsidR="00973F7F" w:rsidRDefault="009745DC">
            <w:pPr>
              <w:spacing w:beforeLines="50" w:before="120" w:afterLines="50" w:after="120" w:line="276" w:lineRule="auto"/>
              <w:jc w:val="left"/>
              <w:rPr>
                <w:szCs w:val="24"/>
              </w:rPr>
            </w:pPr>
            <w:r>
              <w:rPr>
                <w:rFonts w:hint="eastAsia"/>
                <w:szCs w:val="24"/>
              </w:rPr>
              <w:t>（</w:t>
            </w:r>
            <w:r>
              <w:rPr>
                <w:rFonts w:hint="eastAsia"/>
                <w:szCs w:val="24"/>
              </w:rPr>
              <w:t>2</w:t>
            </w:r>
            <w:r>
              <w:rPr>
                <w:rFonts w:hint="eastAsia"/>
                <w:szCs w:val="24"/>
              </w:rPr>
              <w:t>）以</w:t>
            </w:r>
            <w:r>
              <w:rPr>
                <w:rFonts w:hint="eastAsia"/>
                <w:szCs w:val="24"/>
              </w:rPr>
              <w:t>U</w:t>
            </w:r>
            <w:proofErr w:type="gramStart"/>
            <w:r>
              <w:rPr>
                <w:rFonts w:hint="eastAsia"/>
                <w:szCs w:val="24"/>
              </w:rPr>
              <w:t>盘形式</w:t>
            </w:r>
            <w:proofErr w:type="gramEnd"/>
            <w:r>
              <w:rPr>
                <w:rFonts w:hint="eastAsia"/>
                <w:szCs w:val="24"/>
              </w:rPr>
              <w:t>提供的由政</w:t>
            </w:r>
            <w:proofErr w:type="gramStart"/>
            <w:r>
              <w:rPr>
                <w:rFonts w:hint="eastAsia"/>
                <w:szCs w:val="24"/>
              </w:rPr>
              <w:t>采云</w:t>
            </w:r>
            <w:proofErr w:type="gramEnd"/>
            <w:r>
              <w:rPr>
                <w:rFonts w:hint="eastAsia"/>
                <w:szCs w:val="24"/>
              </w:rPr>
              <w:t>系统导出的电子备份投标文件</w:t>
            </w:r>
            <w:r>
              <w:rPr>
                <w:rFonts w:hint="eastAsia"/>
                <w:szCs w:val="24"/>
              </w:rPr>
              <w:t>1</w:t>
            </w:r>
            <w:r>
              <w:rPr>
                <w:rFonts w:hint="eastAsia"/>
                <w:szCs w:val="24"/>
              </w:rPr>
              <w:t>份（自愿提供，用于异常处理），（文件后缀为：</w:t>
            </w:r>
            <w:proofErr w:type="spellStart"/>
            <w:r>
              <w:rPr>
                <w:rFonts w:hint="eastAsia"/>
                <w:szCs w:val="24"/>
              </w:rPr>
              <w:t>bfbs</w:t>
            </w:r>
            <w:proofErr w:type="spellEnd"/>
            <w:r>
              <w:rPr>
                <w:rFonts w:hint="eastAsia"/>
                <w:szCs w:val="24"/>
              </w:rPr>
              <w:t>）</w:t>
            </w:r>
            <w:r>
              <w:rPr>
                <w:rFonts w:hint="eastAsia"/>
                <w:szCs w:val="24"/>
              </w:rPr>
              <w:t xml:space="preserve"> </w:t>
            </w:r>
          </w:p>
          <w:p w14:paraId="1EBB8D9F" w14:textId="77777777" w:rsidR="00973F7F" w:rsidRDefault="009745DC">
            <w:pPr>
              <w:spacing w:beforeLines="50" w:before="120" w:afterLines="50" w:after="120" w:line="276" w:lineRule="auto"/>
              <w:jc w:val="left"/>
              <w:rPr>
                <w:rFonts w:ascii="宋体" w:hAnsi="宋体"/>
                <w:szCs w:val="21"/>
              </w:rPr>
            </w:pPr>
            <w:r>
              <w:rPr>
                <w:rFonts w:hint="eastAsia"/>
                <w:szCs w:val="24"/>
              </w:rPr>
              <w:t>（</w:t>
            </w:r>
            <w:r>
              <w:rPr>
                <w:rFonts w:hint="eastAsia"/>
                <w:szCs w:val="24"/>
              </w:rPr>
              <w:t>3</w:t>
            </w:r>
            <w:r>
              <w:rPr>
                <w:rFonts w:hint="eastAsia"/>
                <w:szCs w:val="24"/>
              </w:rPr>
              <w:t>）中标人中标后</w:t>
            </w:r>
            <w:r>
              <w:rPr>
                <w:rFonts w:hint="eastAsia"/>
                <w:szCs w:val="24"/>
              </w:rPr>
              <w:t>3</w:t>
            </w:r>
            <w:r>
              <w:rPr>
                <w:rFonts w:hint="eastAsia"/>
                <w:szCs w:val="24"/>
              </w:rPr>
              <w:t>个</w:t>
            </w:r>
            <w:r>
              <w:rPr>
                <w:szCs w:val="24"/>
              </w:rPr>
              <w:t>工作日内</w:t>
            </w:r>
            <w:r>
              <w:rPr>
                <w:rFonts w:hint="eastAsia"/>
                <w:szCs w:val="24"/>
              </w:rPr>
              <w:t>须另行提供纸质投标文件：资格、商务技术文件和报价文件</w:t>
            </w:r>
            <w:r>
              <w:rPr>
                <w:szCs w:val="24"/>
              </w:rPr>
              <w:t>2</w:t>
            </w:r>
            <w:r>
              <w:rPr>
                <w:rFonts w:hint="eastAsia"/>
                <w:szCs w:val="24"/>
              </w:rPr>
              <w:t>套（纸质投标文件需与</w:t>
            </w:r>
            <w:r>
              <w:rPr>
                <w:szCs w:val="24"/>
              </w:rPr>
              <w:t>电子</w:t>
            </w:r>
            <w:r>
              <w:rPr>
                <w:rFonts w:hint="eastAsia"/>
                <w:szCs w:val="24"/>
              </w:rPr>
              <w:t>投标</w:t>
            </w:r>
            <w:r>
              <w:rPr>
                <w:szCs w:val="24"/>
              </w:rPr>
              <w:t>文件一致</w:t>
            </w:r>
            <w:r>
              <w:rPr>
                <w:rFonts w:hint="eastAsia"/>
                <w:szCs w:val="24"/>
              </w:rPr>
              <w:t>）</w:t>
            </w:r>
          </w:p>
        </w:tc>
      </w:tr>
      <w:tr w:rsidR="00973F7F" w14:paraId="36D329A9" w14:textId="77777777">
        <w:trPr>
          <w:trHeight w:val="535"/>
          <w:jc w:val="center"/>
        </w:trPr>
        <w:tc>
          <w:tcPr>
            <w:tcW w:w="646" w:type="dxa"/>
            <w:tcBorders>
              <w:top w:val="single" w:sz="4" w:space="0" w:color="auto"/>
              <w:left w:val="single" w:sz="4" w:space="0" w:color="auto"/>
              <w:bottom w:val="single" w:sz="4" w:space="0" w:color="auto"/>
              <w:right w:val="single" w:sz="4" w:space="0" w:color="auto"/>
            </w:tcBorders>
            <w:vAlign w:val="center"/>
          </w:tcPr>
          <w:p w14:paraId="2F04B2BB" w14:textId="77777777" w:rsidR="00973F7F" w:rsidRDefault="009745DC">
            <w:pPr>
              <w:snapToGrid w:val="0"/>
              <w:spacing w:line="360" w:lineRule="auto"/>
              <w:jc w:val="center"/>
              <w:rPr>
                <w:rFonts w:ascii="宋体" w:hAnsi="宋体"/>
                <w:szCs w:val="21"/>
              </w:rPr>
            </w:pPr>
            <w:r>
              <w:rPr>
                <w:rFonts w:ascii="宋体" w:hAnsi="宋体" w:hint="eastAsia"/>
                <w:szCs w:val="21"/>
              </w:rPr>
              <w:t>9</w:t>
            </w:r>
          </w:p>
        </w:tc>
        <w:tc>
          <w:tcPr>
            <w:tcW w:w="7885" w:type="dxa"/>
            <w:tcBorders>
              <w:top w:val="single" w:sz="4" w:space="0" w:color="auto"/>
              <w:left w:val="single" w:sz="4" w:space="0" w:color="auto"/>
              <w:bottom w:val="single" w:sz="4" w:space="0" w:color="auto"/>
              <w:right w:val="single" w:sz="4" w:space="0" w:color="auto"/>
            </w:tcBorders>
            <w:vAlign w:val="center"/>
          </w:tcPr>
          <w:p w14:paraId="62497324" w14:textId="77777777" w:rsidR="00973F7F" w:rsidRDefault="009745DC">
            <w:pPr>
              <w:spacing w:beforeLines="50" w:before="120" w:afterLines="50" w:after="120" w:line="276" w:lineRule="auto"/>
              <w:jc w:val="left"/>
              <w:rPr>
                <w:szCs w:val="24"/>
              </w:rPr>
            </w:pPr>
            <w:r>
              <w:rPr>
                <w:rFonts w:hint="eastAsia"/>
                <w:szCs w:val="24"/>
              </w:rPr>
              <w:t>投标截止时间及地点：详见招标公告。</w:t>
            </w:r>
          </w:p>
        </w:tc>
      </w:tr>
      <w:tr w:rsidR="00973F7F" w14:paraId="4ECE61E9" w14:textId="77777777">
        <w:trPr>
          <w:trHeight w:val="541"/>
          <w:jc w:val="center"/>
        </w:trPr>
        <w:tc>
          <w:tcPr>
            <w:tcW w:w="646" w:type="dxa"/>
            <w:tcBorders>
              <w:top w:val="single" w:sz="4" w:space="0" w:color="auto"/>
              <w:left w:val="single" w:sz="4" w:space="0" w:color="auto"/>
              <w:bottom w:val="single" w:sz="4" w:space="0" w:color="auto"/>
              <w:right w:val="single" w:sz="4" w:space="0" w:color="auto"/>
            </w:tcBorders>
            <w:vAlign w:val="center"/>
          </w:tcPr>
          <w:p w14:paraId="5DF1FC5A" w14:textId="77777777" w:rsidR="00973F7F" w:rsidRDefault="009745DC">
            <w:pPr>
              <w:snapToGrid w:val="0"/>
              <w:spacing w:line="360" w:lineRule="auto"/>
              <w:jc w:val="center"/>
              <w:rPr>
                <w:rFonts w:ascii="宋体" w:hAnsi="宋体"/>
                <w:szCs w:val="21"/>
              </w:rPr>
            </w:pPr>
            <w:r>
              <w:rPr>
                <w:rFonts w:ascii="宋体" w:hAnsi="宋体" w:hint="eastAsia"/>
                <w:szCs w:val="21"/>
              </w:rPr>
              <w:t>10</w:t>
            </w:r>
          </w:p>
        </w:tc>
        <w:tc>
          <w:tcPr>
            <w:tcW w:w="7885" w:type="dxa"/>
            <w:tcBorders>
              <w:top w:val="single" w:sz="4" w:space="0" w:color="auto"/>
              <w:left w:val="single" w:sz="4" w:space="0" w:color="auto"/>
              <w:bottom w:val="single" w:sz="4" w:space="0" w:color="auto"/>
              <w:right w:val="single" w:sz="4" w:space="0" w:color="auto"/>
            </w:tcBorders>
            <w:vAlign w:val="center"/>
          </w:tcPr>
          <w:p w14:paraId="276AFF3C" w14:textId="77777777" w:rsidR="00973F7F" w:rsidRDefault="009745DC">
            <w:pPr>
              <w:spacing w:beforeLines="50" w:before="120" w:afterLines="50" w:after="120" w:line="276" w:lineRule="auto"/>
              <w:jc w:val="left"/>
              <w:rPr>
                <w:szCs w:val="24"/>
              </w:rPr>
            </w:pPr>
            <w:r>
              <w:rPr>
                <w:rFonts w:hint="eastAsia"/>
                <w:szCs w:val="24"/>
              </w:rPr>
              <w:t>开标时间及地点：详见招标公告。</w:t>
            </w:r>
          </w:p>
        </w:tc>
      </w:tr>
      <w:tr w:rsidR="00973F7F" w14:paraId="27FE95DF" w14:textId="77777777">
        <w:trPr>
          <w:trHeight w:val="424"/>
          <w:jc w:val="center"/>
        </w:trPr>
        <w:tc>
          <w:tcPr>
            <w:tcW w:w="646" w:type="dxa"/>
            <w:tcBorders>
              <w:top w:val="single" w:sz="4" w:space="0" w:color="auto"/>
              <w:left w:val="single" w:sz="4" w:space="0" w:color="auto"/>
              <w:bottom w:val="single" w:sz="4" w:space="0" w:color="auto"/>
              <w:right w:val="single" w:sz="4" w:space="0" w:color="auto"/>
            </w:tcBorders>
            <w:vAlign w:val="center"/>
          </w:tcPr>
          <w:p w14:paraId="5E8EFB90" w14:textId="77777777" w:rsidR="00973F7F" w:rsidRDefault="009745DC">
            <w:pPr>
              <w:snapToGrid w:val="0"/>
              <w:spacing w:line="360" w:lineRule="auto"/>
              <w:jc w:val="center"/>
              <w:rPr>
                <w:rFonts w:ascii="宋体" w:hAnsi="宋体"/>
                <w:szCs w:val="21"/>
              </w:rPr>
            </w:pPr>
            <w:r>
              <w:rPr>
                <w:rFonts w:ascii="宋体" w:hAnsi="宋体" w:hint="eastAsia"/>
                <w:szCs w:val="21"/>
              </w:rPr>
              <w:t>11</w:t>
            </w:r>
          </w:p>
        </w:tc>
        <w:tc>
          <w:tcPr>
            <w:tcW w:w="7885" w:type="dxa"/>
            <w:tcBorders>
              <w:top w:val="single" w:sz="4" w:space="0" w:color="auto"/>
              <w:left w:val="single" w:sz="4" w:space="0" w:color="auto"/>
              <w:bottom w:val="single" w:sz="4" w:space="0" w:color="auto"/>
              <w:right w:val="single" w:sz="4" w:space="0" w:color="auto"/>
            </w:tcBorders>
            <w:vAlign w:val="center"/>
          </w:tcPr>
          <w:p w14:paraId="2E55ADF0" w14:textId="77777777" w:rsidR="00973F7F" w:rsidRDefault="009745DC">
            <w:pPr>
              <w:spacing w:beforeLines="50" w:before="120" w:afterLines="50" w:after="120" w:line="276" w:lineRule="auto"/>
              <w:jc w:val="left"/>
              <w:rPr>
                <w:szCs w:val="24"/>
              </w:rPr>
            </w:pPr>
            <w:r>
              <w:rPr>
                <w:rFonts w:hint="eastAsia"/>
                <w:szCs w:val="24"/>
              </w:rPr>
              <w:t>中标候选人数量：</w:t>
            </w:r>
            <w:r>
              <w:rPr>
                <w:rFonts w:hint="eastAsia"/>
                <w:szCs w:val="24"/>
              </w:rPr>
              <w:t>1</w:t>
            </w:r>
            <w:r>
              <w:rPr>
                <w:rFonts w:hint="eastAsia"/>
                <w:szCs w:val="24"/>
              </w:rPr>
              <w:t>名</w:t>
            </w:r>
          </w:p>
        </w:tc>
      </w:tr>
      <w:tr w:rsidR="00973F7F" w14:paraId="1390BF32"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6CC86300" w14:textId="77777777" w:rsidR="00973F7F" w:rsidRDefault="009745DC">
            <w:pPr>
              <w:snapToGrid w:val="0"/>
              <w:spacing w:line="360" w:lineRule="auto"/>
              <w:jc w:val="center"/>
              <w:rPr>
                <w:rFonts w:ascii="宋体" w:hAnsi="宋体"/>
                <w:szCs w:val="21"/>
              </w:rPr>
            </w:pPr>
            <w:r>
              <w:rPr>
                <w:rFonts w:ascii="宋体" w:hAnsi="宋体" w:hint="eastAsia"/>
                <w:szCs w:val="21"/>
              </w:rPr>
              <w:lastRenderedPageBreak/>
              <w:t>12</w:t>
            </w:r>
          </w:p>
        </w:tc>
        <w:tc>
          <w:tcPr>
            <w:tcW w:w="7885" w:type="dxa"/>
            <w:tcBorders>
              <w:top w:val="single" w:sz="4" w:space="0" w:color="auto"/>
              <w:left w:val="single" w:sz="4" w:space="0" w:color="auto"/>
              <w:bottom w:val="single" w:sz="4" w:space="0" w:color="auto"/>
              <w:right w:val="single" w:sz="4" w:space="0" w:color="auto"/>
            </w:tcBorders>
            <w:vAlign w:val="center"/>
          </w:tcPr>
          <w:p w14:paraId="5E8AF2C8" w14:textId="77777777" w:rsidR="00973F7F" w:rsidRDefault="009745DC">
            <w:pPr>
              <w:spacing w:beforeLines="50" w:before="120" w:afterLines="50" w:after="120" w:line="276" w:lineRule="auto"/>
              <w:jc w:val="left"/>
              <w:rPr>
                <w:szCs w:val="24"/>
              </w:rPr>
            </w:pPr>
            <w:r>
              <w:rPr>
                <w:rFonts w:hint="eastAsia"/>
                <w:szCs w:val="24"/>
              </w:rPr>
              <w:t>中标人确定：采购人根据评标委员会推荐排名顺序确定中标人</w:t>
            </w:r>
          </w:p>
        </w:tc>
      </w:tr>
      <w:tr w:rsidR="00973F7F" w14:paraId="12AC6962" w14:textId="77777777">
        <w:trPr>
          <w:trHeight w:val="90"/>
          <w:jc w:val="center"/>
        </w:trPr>
        <w:tc>
          <w:tcPr>
            <w:tcW w:w="646" w:type="dxa"/>
            <w:tcBorders>
              <w:top w:val="single" w:sz="4" w:space="0" w:color="auto"/>
              <w:left w:val="single" w:sz="4" w:space="0" w:color="auto"/>
              <w:bottom w:val="single" w:sz="4" w:space="0" w:color="auto"/>
              <w:right w:val="single" w:sz="4" w:space="0" w:color="auto"/>
            </w:tcBorders>
            <w:vAlign w:val="center"/>
          </w:tcPr>
          <w:p w14:paraId="3303A127" w14:textId="77777777" w:rsidR="00973F7F" w:rsidRDefault="009745DC">
            <w:pPr>
              <w:snapToGrid w:val="0"/>
              <w:spacing w:line="360" w:lineRule="auto"/>
              <w:jc w:val="center"/>
              <w:rPr>
                <w:rFonts w:ascii="宋体" w:hAnsi="宋体"/>
                <w:szCs w:val="21"/>
              </w:rPr>
            </w:pPr>
            <w:r>
              <w:rPr>
                <w:rFonts w:ascii="宋体" w:hAnsi="宋体" w:hint="eastAsia"/>
                <w:szCs w:val="21"/>
              </w:rPr>
              <w:t>13</w:t>
            </w:r>
          </w:p>
        </w:tc>
        <w:tc>
          <w:tcPr>
            <w:tcW w:w="7885" w:type="dxa"/>
            <w:tcBorders>
              <w:top w:val="single" w:sz="4" w:space="0" w:color="auto"/>
              <w:left w:val="single" w:sz="4" w:space="0" w:color="auto"/>
              <w:bottom w:val="single" w:sz="4" w:space="0" w:color="auto"/>
              <w:right w:val="single" w:sz="4" w:space="0" w:color="auto"/>
            </w:tcBorders>
            <w:vAlign w:val="center"/>
          </w:tcPr>
          <w:p w14:paraId="2D4A33A7" w14:textId="77777777" w:rsidR="00973F7F" w:rsidRDefault="009745DC">
            <w:pPr>
              <w:spacing w:beforeLines="50" w:before="120" w:afterLines="50" w:after="120" w:line="276" w:lineRule="auto"/>
              <w:jc w:val="left"/>
              <w:rPr>
                <w:rFonts w:ascii="宋体" w:hAnsi="宋体"/>
                <w:szCs w:val="21"/>
              </w:rPr>
            </w:pPr>
            <w:r>
              <w:rPr>
                <w:rFonts w:hint="eastAsia"/>
                <w:szCs w:val="24"/>
              </w:rPr>
              <w:t>评标结果公示：评标结束后，经采购人确认，中标结果公示于浙江政府采购网、宁波市政府采购网、宁波公共资源</w:t>
            </w:r>
            <w:proofErr w:type="gramStart"/>
            <w:r>
              <w:rPr>
                <w:rFonts w:hint="eastAsia"/>
                <w:szCs w:val="24"/>
              </w:rPr>
              <w:t>交易网镇海区</w:t>
            </w:r>
            <w:proofErr w:type="gramEnd"/>
            <w:r>
              <w:rPr>
                <w:rFonts w:hint="eastAsia"/>
                <w:szCs w:val="24"/>
              </w:rPr>
              <w:t>分网。</w:t>
            </w:r>
          </w:p>
        </w:tc>
      </w:tr>
      <w:tr w:rsidR="00973F7F" w14:paraId="1F02A65C" w14:textId="77777777">
        <w:trPr>
          <w:trHeight w:val="553"/>
          <w:jc w:val="center"/>
        </w:trPr>
        <w:tc>
          <w:tcPr>
            <w:tcW w:w="646" w:type="dxa"/>
            <w:tcBorders>
              <w:top w:val="single" w:sz="4" w:space="0" w:color="auto"/>
              <w:left w:val="single" w:sz="4" w:space="0" w:color="auto"/>
              <w:bottom w:val="single" w:sz="4" w:space="0" w:color="auto"/>
              <w:right w:val="single" w:sz="4" w:space="0" w:color="auto"/>
            </w:tcBorders>
            <w:vAlign w:val="center"/>
          </w:tcPr>
          <w:p w14:paraId="7B5394A9" w14:textId="77777777" w:rsidR="00973F7F" w:rsidRDefault="009745DC">
            <w:pPr>
              <w:snapToGrid w:val="0"/>
              <w:spacing w:line="360" w:lineRule="auto"/>
              <w:jc w:val="center"/>
              <w:rPr>
                <w:rFonts w:ascii="宋体" w:hAnsi="宋体"/>
                <w:szCs w:val="21"/>
              </w:rPr>
            </w:pPr>
            <w:r>
              <w:rPr>
                <w:rFonts w:ascii="宋体" w:hAnsi="宋体" w:hint="eastAsia"/>
                <w:szCs w:val="21"/>
              </w:rPr>
              <w:t>14</w:t>
            </w:r>
          </w:p>
        </w:tc>
        <w:tc>
          <w:tcPr>
            <w:tcW w:w="7885" w:type="dxa"/>
            <w:tcBorders>
              <w:top w:val="single" w:sz="4" w:space="0" w:color="auto"/>
              <w:left w:val="single" w:sz="4" w:space="0" w:color="auto"/>
              <w:bottom w:val="single" w:sz="4" w:space="0" w:color="auto"/>
              <w:right w:val="single" w:sz="4" w:space="0" w:color="auto"/>
            </w:tcBorders>
            <w:vAlign w:val="center"/>
          </w:tcPr>
          <w:p w14:paraId="507B2336" w14:textId="77777777" w:rsidR="00973F7F" w:rsidRDefault="009745DC">
            <w:pPr>
              <w:spacing w:beforeLines="50" w:before="120" w:afterLines="50" w:after="120" w:line="276" w:lineRule="auto"/>
              <w:jc w:val="left"/>
              <w:rPr>
                <w:rFonts w:ascii="宋体" w:hAnsi="宋体"/>
                <w:szCs w:val="21"/>
              </w:rPr>
            </w:pPr>
            <w:r>
              <w:rPr>
                <w:rFonts w:hint="eastAsia"/>
                <w:szCs w:val="24"/>
              </w:rPr>
              <w:t>签订合同时间：中标通知书发出之日起</w:t>
            </w:r>
            <w:r>
              <w:rPr>
                <w:rFonts w:hint="eastAsia"/>
                <w:szCs w:val="24"/>
              </w:rPr>
              <w:t>30</w:t>
            </w:r>
            <w:r>
              <w:rPr>
                <w:rFonts w:hint="eastAsia"/>
                <w:szCs w:val="24"/>
              </w:rPr>
              <w:t>日内。</w:t>
            </w:r>
          </w:p>
        </w:tc>
      </w:tr>
      <w:tr w:rsidR="00973F7F" w14:paraId="0ACF5AE4" w14:textId="77777777">
        <w:trPr>
          <w:trHeight w:val="561"/>
          <w:jc w:val="center"/>
        </w:trPr>
        <w:tc>
          <w:tcPr>
            <w:tcW w:w="646" w:type="dxa"/>
            <w:tcBorders>
              <w:top w:val="single" w:sz="4" w:space="0" w:color="auto"/>
              <w:left w:val="single" w:sz="4" w:space="0" w:color="auto"/>
              <w:bottom w:val="single" w:sz="4" w:space="0" w:color="auto"/>
              <w:right w:val="single" w:sz="4" w:space="0" w:color="auto"/>
            </w:tcBorders>
            <w:vAlign w:val="center"/>
          </w:tcPr>
          <w:p w14:paraId="43B4E5CC" w14:textId="77777777" w:rsidR="00973F7F" w:rsidRDefault="009745DC">
            <w:pPr>
              <w:snapToGrid w:val="0"/>
              <w:spacing w:line="360" w:lineRule="auto"/>
              <w:jc w:val="center"/>
              <w:rPr>
                <w:rFonts w:ascii="宋体" w:hAnsi="宋体"/>
                <w:szCs w:val="21"/>
              </w:rPr>
            </w:pPr>
            <w:r>
              <w:rPr>
                <w:rFonts w:ascii="宋体" w:hAnsi="宋体" w:hint="eastAsia"/>
                <w:szCs w:val="21"/>
              </w:rPr>
              <w:t>15</w:t>
            </w:r>
          </w:p>
        </w:tc>
        <w:tc>
          <w:tcPr>
            <w:tcW w:w="7885" w:type="dxa"/>
            <w:tcBorders>
              <w:top w:val="single" w:sz="4" w:space="0" w:color="auto"/>
              <w:left w:val="single" w:sz="4" w:space="0" w:color="auto"/>
              <w:bottom w:val="single" w:sz="4" w:space="0" w:color="auto"/>
              <w:right w:val="single" w:sz="4" w:space="0" w:color="auto"/>
            </w:tcBorders>
            <w:vAlign w:val="center"/>
          </w:tcPr>
          <w:p w14:paraId="0DE09CCD" w14:textId="77777777" w:rsidR="00973F7F" w:rsidRDefault="009745DC">
            <w:pPr>
              <w:spacing w:beforeLines="50" w:before="120" w:afterLines="50" w:after="120" w:line="276" w:lineRule="auto"/>
              <w:jc w:val="left"/>
              <w:rPr>
                <w:szCs w:val="24"/>
              </w:rPr>
            </w:pPr>
            <w:r>
              <w:rPr>
                <w:rFonts w:hint="eastAsia"/>
                <w:szCs w:val="24"/>
              </w:rPr>
              <w:t>中标人放弃中标后的处理：</w:t>
            </w:r>
          </w:p>
          <w:p w14:paraId="7CEC2834" w14:textId="77777777" w:rsidR="00973F7F" w:rsidRDefault="009745DC">
            <w:pPr>
              <w:spacing w:beforeLines="50" w:before="120" w:afterLines="50" w:after="120" w:line="276" w:lineRule="auto"/>
              <w:ind w:firstLineChars="184" w:firstLine="386"/>
              <w:jc w:val="left"/>
              <w:rPr>
                <w:rFonts w:ascii="宋体" w:hAnsi="宋体"/>
                <w:szCs w:val="21"/>
                <w:u w:val="single"/>
              </w:rPr>
            </w:pPr>
            <w:r>
              <w:rPr>
                <w:rFonts w:hint="eastAsia"/>
                <w:szCs w:val="24"/>
              </w:rPr>
              <w:t>若排名第一的推荐中标人放弃中标、或因不可抗力提出不能履行合同、或因推荐中标人自身原因未能在中标通知书规定的期限内与采购人签订合同，采购人将可以确定排名第二的中标候选人为推荐中标人。若排名第二的推荐中标人放弃中标同理采购人将可以确定排名第三的中标候选人为推荐中标人。推荐中标人放弃中标后采购人也可以重新招标。</w:t>
            </w:r>
          </w:p>
        </w:tc>
      </w:tr>
      <w:tr w:rsidR="00973F7F" w14:paraId="67339A0C" w14:textId="77777777">
        <w:trPr>
          <w:trHeight w:val="413"/>
          <w:jc w:val="center"/>
        </w:trPr>
        <w:tc>
          <w:tcPr>
            <w:tcW w:w="646" w:type="dxa"/>
            <w:tcBorders>
              <w:top w:val="single" w:sz="4" w:space="0" w:color="auto"/>
              <w:left w:val="single" w:sz="4" w:space="0" w:color="auto"/>
              <w:bottom w:val="single" w:sz="4" w:space="0" w:color="auto"/>
              <w:right w:val="single" w:sz="4" w:space="0" w:color="auto"/>
            </w:tcBorders>
            <w:vAlign w:val="center"/>
          </w:tcPr>
          <w:p w14:paraId="4FDE8404" w14:textId="77777777" w:rsidR="00973F7F" w:rsidRDefault="009745DC">
            <w:pPr>
              <w:snapToGrid w:val="0"/>
              <w:spacing w:line="360" w:lineRule="auto"/>
              <w:jc w:val="center"/>
              <w:rPr>
                <w:rFonts w:ascii="宋体" w:hAnsi="宋体"/>
                <w:szCs w:val="21"/>
              </w:rPr>
            </w:pPr>
            <w:r>
              <w:rPr>
                <w:rFonts w:ascii="宋体" w:hAnsi="宋体" w:hint="eastAsia"/>
                <w:szCs w:val="21"/>
              </w:rPr>
              <w:t>16</w:t>
            </w:r>
          </w:p>
        </w:tc>
        <w:tc>
          <w:tcPr>
            <w:tcW w:w="7885" w:type="dxa"/>
            <w:tcBorders>
              <w:top w:val="single" w:sz="4" w:space="0" w:color="auto"/>
              <w:left w:val="single" w:sz="4" w:space="0" w:color="auto"/>
              <w:bottom w:val="single" w:sz="4" w:space="0" w:color="auto"/>
              <w:right w:val="single" w:sz="4" w:space="0" w:color="auto"/>
            </w:tcBorders>
            <w:vAlign w:val="center"/>
          </w:tcPr>
          <w:p w14:paraId="267B6738" w14:textId="77777777" w:rsidR="00973F7F" w:rsidRDefault="009745DC">
            <w:pPr>
              <w:spacing w:beforeLines="50" w:before="120" w:afterLines="50" w:after="120" w:line="276" w:lineRule="auto"/>
              <w:jc w:val="left"/>
              <w:rPr>
                <w:rFonts w:ascii="宋体" w:hAnsi="宋体"/>
                <w:szCs w:val="21"/>
              </w:rPr>
            </w:pPr>
            <w:r>
              <w:rPr>
                <w:rFonts w:hint="eastAsia"/>
                <w:szCs w:val="24"/>
              </w:rPr>
              <w:t>履约保证金：无</w:t>
            </w:r>
          </w:p>
        </w:tc>
      </w:tr>
      <w:tr w:rsidR="00973F7F" w14:paraId="509C4D00"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41A99BDF" w14:textId="77777777" w:rsidR="00973F7F" w:rsidRDefault="009745DC">
            <w:pPr>
              <w:snapToGrid w:val="0"/>
              <w:spacing w:line="360" w:lineRule="auto"/>
              <w:jc w:val="center"/>
              <w:rPr>
                <w:rFonts w:ascii="宋体" w:hAnsi="宋体"/>
                <w:szCs w:val="21"/>
              </w:rPr>
            </w:pPr>
            <w:r>
              <w:rPr>
                <w:rFonts w:ascii="宋体" w:hAnsi="宋体" w:hint="eastAsia"/>
                <w:szCs w:val="21"/>
              </w:rPr>
              <w:t>17</w:t>
            </w:r>
          </w:p>
        </w:tc>
        <w:tc>
          <w:tcPr>
            <w:tcW w:w="7885" w:type="dxa"/>
            <w:tcBorders>
              <w:top w:val="single" w:sz="4" w:space="0" w:color="auto"/>
              <w:left w:val="single" w:sz="4" w:space="0" w:color="auto"/>
              <w:bottom w:val="single" w:sz="4" w:space="0" w:color="auto"/>
              <w:right w:val="single" w:sz="4" w:space="0" w:color="auto"/>
            </w:tcBorders>
            <w:vAlign w:val="center"/>
          </w:tcPr>
          <w:p w14:paraId="22CD87DD" w14:textId="77777777" w:rsidR="00973F7F" w:rsidRPr="00817302" w:rsidRDefault="009745DC" w:rsidP="00817302">
            <w:pPr>
              <w:tabs>
                <w:tab w:val="left" w:pos="360"/>
              </w:tabs>
              <w:spacing w:beforeLines="50" w:before="120" w:afterLines="50" w:after="120" w:line="240" w:lineRule="atLeast"/>
              <w:rPr>
                <w:rFonts w:ascii="Calibri" w:hAnsi="Calibri"/>
                <w:color w:val="000000"/>
                <w:szCs w:val="21"/>
              </w:rPr>
            </w:pPr>
            <w:r w:rsidRPr="00817302">
              <w:rPr>
                <w:rFonts w:ascii="Calibri" w:hAnsi="Calibri"/>
                <w:color w:val="000000"/>
                <w:szCs w:val="21"/>
              </w:rPr>
              <w:t>招标代理服务费的收取标准：</w:t>
            </w:r>
          </w:p>
          <w:p w14:paraId="41E1F88F" w14:textId="7F2A5F0A" w:rsidR="00973F7F" w:rsidRPr="00817302" w:rsidRDefault="00817302" w:rsidP="00817302">
            <w:pPr>
              <w:spacing w:beforeLines="50" w:before="120" w:afterLines="50" w:after="120" w:line="276" w:lineRule="auto"/>
              <w:jc w:val="left"/>
              <w:rPr>
                <w:szCs w:val="24"/>
              </w:rPr>
            </w:pPr>
            <w:r>
              <w:rPr>
                <w:rFonts w:hint="eastAsia"/>
                <w:szCs w:val="24"/>
              </w:rPr>
              <w:t>（</w:t>
            </w:r>
            <w:r>
              <w:rPr>
                <w:rFonts w:hint="eastAsia"/>
                <w:szCs w:val="24"/>
              </w:rPr>
              <w:t>1</w:t>
            </w:r>
            <w:r>
              <w:rPr>
                <w:rFonts w:hint="eastAsia"/>
                <w:szCs w:val="24"/>
              </w:rPr>
              <w:t>）</w:t>
            </w:r>
            <w:r w:rsidR="009745DC" w:rsidRPr="00817302">
              <w:rPr>
                <w:rFonts w:hint="eastAsia"/>
                <w:szCs w:val="24"/>
              </w:rPr>
              <w:t>招标代理机构将参考</w:t>
            </w:r>
            <w:proofErr w:type="gramStart"/>
            <w:r w:rsidR="009745DC" w:rsidRPr="00817302">
              <w:rPr>
                <w:rFonts w:hint="eastAsia"/>
                <w:szCs w:val="24"/>
              </w:rPr>
              <w:t>国家发改委</w:t>
            </w:r>
            <w:proofErr w:type="gramEnd"/>
            <w:r w:rsidR="009745DC" w:rsidRPr="00817302">
              <w:rPr>
                <w:rFonts w:hint="eastAsia"/>
                <w:szCs w:val="24"/>
              </w:rPr>
              <w:t>发改办价格</w:t>
            </w:r>
            <w:r w:rsidR="009745DC" w:rsidRPr="00817302">
              <w:rPr>
                <w:rFonts w:hint="eastAsia"/>
                <w:szCs w:val="24"/>
              </w:rPr>
              <w:t>[2003]857</w:t>
            </w:r>
            <w:r w:rsidR="009745DC" w:rsidRPr="00817302">
              <w:rPr>
                <w:rFonts w:hint="eastAsia"/>
                <w:szCs w:val="24"/>
              </w:rPr>
              <w:t>号通知和国家计委计价格</w:t>
            </w:r>
            <w:r w:rsidR="009745DC" w:rsidRPr="00817302">
              <w:rPr>
                <w:rFonts w:hint="eastAsia"/>
                <w:szCs w:val="24"/>
              </w:rPr>
              <w:t>[2002]1980</w:t>
            </w:r>
            <w:r w:rsidR="009745DC" w:rsidRPr="00817302">
              <w:rPr>
                <w:rFonts w:hint="eastAsia"/>
                <w:szCs w:val="24"/>
              </w:rPr>
              <w:t>号文件的规定的招标费率标准，</w:t>
            </w:r>
            <w:r w:rsidR="009745DC" w:rsidRPr="00817302">
              <w:rPr>
                <w:szCs w:val="24"/>
              </w:rPr>
              <w:t>向成交供应商（成交人）收取采购代理服务费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813"/>
              <w:gridCol w:w="1276"/>
              <w:gridCol w:w="1276"/>
              <w:gridCol w:w="1276"/>
            </w:tblGrid>
            <w:tr w:rsidR="00973F7F" w14:paraId="12A74056" w14:textId="77777777">
              <w:trPr>
                <w:trHeight w:val="599"/>
                <w:jc w:val="center"/>
              </w:trPr>
              <w:tc>
                <w:tcPr>
                  <w:tcW w:w="2813" w:type="dxa"/>
                  <w:tcBorders>
                    <w:tl2br w:val="single" w:sz="4" w:space="0" w:color="auto"/>
                  </w:tcBorders>
                  <w:tcMar>
                    <w:top w:w="30" w:type="dxa"/>
                    <w:left w:w="150" w:type="dxa"/>
                    <w:bottom w:w="30" w:type="dxa"/>
                    <w:right w:w="150" w:type="dxa"/>
                  </w:tcMar>
                  <w:vAlign w:val="center"/>
                </w:tcPr>
                <w:p w14:paraId="15096689"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 xml:space="preserve">           服务类型费率</w:t>
                  </w:r>
                </w:p>
                <w:p w14:paraId="24AF4E6B" w14:textId="77777777" w:rsidR="00973F7F" w:rsidRDefault="009745DC">
                  <w:pPr>
                    <w:spacing w:line="360" w:lineRule="auto"/>
                    <w:rPr>
                      <w:rFonts w:ascii="宋体" w:hAnsi="宋体" w:cs="宋体"/>
                      <w:sz w:val="18"/>
                      <w:szCs w:val="18"/>
                    </w:rPr>
                  </w:pPr>
                  <w:r>
                    <w:rPr>
                      <w:rFonts w:ascii="宋体" w:hAnsi="宋体" w:cs="宋体" w:hint="eastAsia"/>
                      <w:sz w:val="18"/>
                      <w:szCs w:val="18"/>
                    </w:rPr>
                    <w:t>中标金额（万元）</w:t>
                  </w:r>
                </w:p>
              </w:tc>
              <w:tc>
                <w:tcPr>
                  <w:tcW w:w="1276" w:type="dxa"/>
                  <w:tcMar>
                    <w:top w:w="30" w:type="dxa"/>
                    <w:left w:w="150" w:type="dxa"/>
                    <w:bottom w:w="30" w:type="dxa"/>
                    <w:right w:w="150" w:type="dxa"/>
                  </w:tcMar>
                  <w:vAlign w:val="center"/>
                </w:tcPr>
                <w:p w14:paraId="74601EA2"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货物招标</w:t>
                  </w:r>
                </w:p>
              </w:tc>
              <w:tc>
                <w:tcPr>
                  <w:tcW w:w="1276" w:type="dxa"/>
                  <w:tcMar>
                    <w:top w:w="30" w:type="dxa"/>
                    <w:left w:w="150" w:type="dxa"/>
                    <w:bottom w:w="30" w:type="dxa"/>
                    <w:right w:w="150" w:type="dxa"/>
                  </w:tcMar>
                  <w:vAlign w:val="center"/>
                </w:tcPr>
                <w:p w14:paraId="26841CCC"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服务招标</w:t>
                  </w:r>
                </w:p>
              </w:tc>
              <w:tc>
                <w:tcPr>
                  <w:tcW w:w="1276" w:type="dxa"/>
                  <w:tcMar>
                    <w:top w:w="30" w:type="dxa"/>
                    <w:left w:w="150" w:type="dxa"/>
                    <w:bottom w:w="30" w:type="dxa"/>
                    <w:right w:w="150" w:type="dxa"/>
                  </w:tcMar>
                  <w:vAlign w:val="center"/>
                </w:tcPr>
                <w:p w14:paraId="35517FF9"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工程招标</w:t>
                  </w:r>
                </w:p>
              </w:tc>
            </w:tr>
            <w:tr w:rsidR="00973F7F" w14:paraId="678F1DB3" w14:textId="77777777">
              <w:trPr>
                <w:trHeight w:val="282"/>
                <w:jc w:val="center"/>
              </w:trPr>
              <w:tc>
                <w:tcPr>
                  <w:tcW w:w="2813" w:type="dxa"/>
                  <w:tcMar>
                    <w:top w:w="30" w:type="dxa"/>
                    <w:left w:w="150" w:type="dxa"/>
                    <w:bottom w:w="30" w:type="dxa"/>
                    <w:right w:w="150" w:type="dxa"/>
                  </w:tcMar>
                  <w:vAlign w:val="center"/>
                </w:tcPr>
                <w:p w14:paraId="355BE4A8"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100以下</w:t>
                  </w:r>
                </w:p>
              </w:tc>
              <w:tc>
                <w:tcPr>
                  <w:tcW w:w="1276" w:type="dxa"/>
                  <w:tcMar>
                    <w:top w:w="30" w:type="dxa"/>
                    <w:left w:w="150" w:type="dxa"/>
                    <w:bottom w:w="30" w:type="dxa"/>
                    <w:right w:w="150" w:type="dxa"/>
                  </w:tcMar>
                  <w:vAlign w:val="center"/>
                </w:tcPr>
                <w:p w14:paraId="215FCA77"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1.5%</w:t>
                  </w:r>
                </w:p>
              </w:tc>
              <w:tc>
                <w:tcPr>
                  <w:tcW w:w="1276" w:type="dxa"/>
                  <w:tcMar>
                    <w:top w:w="30" w:type="dxa"/>
                    <w:left w:w="150" w:type="dxa"/>
                    <w:bottom w:w="30" w:type="dxa"/>
                    <w:right w:w="150" w:type="dxa"/>
                  </w:tcMar>
                  <w:vAlign w:val="center"/>
                </w:tcPr>
                <w:p w14:paraId="72E6EB01"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1.5%</w:t>
                  </w:r>
                </w:p>
              </w:tc>
              <w:tc>
                <w:tcPr>
                  <w:tcW w:w="1276" w:type="dxa"/>
                  <w:tcMar>
                    <w:top w:w="30" w:type="dxa"/>
                    <w:left w:w="150" w:type="dxa"/>
                    <w:bottom w:w="30" w:type="dxa"/>
                    <w:right w:w="150" w:type="dxa"/>
                  </w:tcMar>
                  <w:vAlign w:val="center"/>
                </w:tcPr>
                <w:p w14:paraId="1FD272E9"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1.0%</w:t>
                  </w:r>
                </w:p>
              </w:tc>
            </w:tr>
            <w:tr w:rsidR="00973F7F" w14:paraId="0C23CC99" w14:textId="77777777">
              <w:trPr>
                <w:trHeight w:val="282"/>
                <w:jc w:val="center"/>
              </w:trPr>
              <w:tc>
                <w:tcPr>
                  <w:tcW w:w="2813" w:type="dxa"/>
                  <w:tcMar>
                    <w:top w:w="30" w:type="dxa"/>
                    <w:left w:w="150" w:type="dxa"/>
                    <w:bottom w:w="30" w:type="dxa"/>
                    <w:right w:w="150" w:type="dxa"/>
                  </w:tcMar>
                  <w:vAlign w:val="center"/>
                </w:tcPr>
                <w:p w14:paraId="787339AF"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100-500</w:t>
                  </w:r>
                </w:p>
              </w:tc>
              <w:tc>
                <w:tcPr>
                  <w:tcW w:w="1276" w:type="dxa"/>
                  <w:tcMar>
                    <w:top w:w="30" w:type="dxa"/>
                    <w:left w:w="150" w:type="dxa"/>
                    <w:bottom w:w="30" w:type="dxa"/>
                    <w:right w:w="150" w:type="dxa"/>
                  </w:tcMar>
                  <w:vAlign w:val="center"/>
                </w:tcPr>
                <w:p w14:paraId="7778F0B9"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1.1%</w:t>
                  </w:r>
                </w:p>
              </w:tc>
              <w:tc>
                <w:tcPr>
                  <w:tcW w:w="1276" w:type="dxa"/>
                  <w:tcMar>
                    <w:top w:w="30" w:type="dxa"/>
                    <w:left w:w="150" w:type="dxa"/>
                    <w:bottom w:w="30" w:type="dxa"/>
                    <w:right w:w="150" w:type="dxa"/>
                  </w:tcMar>
                  <w:vAlign w:val="center"/>
                </w:tcPr>
                <w:p w14:paraId="75B7D6AD"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0.8%</w:t>
                  </w:r>
                </w:p>
              </w:tc>
              <w:tc>
                <w:tcPr>
                  <w:tcW w:w="1276" w:type="dxa"/>
                  <w:tcMar>
                    <w:top w:w="30" w:type="dxa"/>
                    <w:left w:w="150" w:type="dxa"/>
                    <w:bottom w:w="30" w:type="dxa"/>
                    <w:right w:w="150" w:type="dxa"/>
                  </w:tcMar>
                  <w:vAlign w:val="center"/>
                </w:tcPr>
                <w:p w14:paraId="28B39339"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0.7%</w:t>
                  </w:r>
                </w:p>
              </w:tc>
            </w:tr>
            <w:tr w:rsidR="00973F7F" w14:paraId="3EBF9E0C" w14:textId="77777777">
              <w:trPr>
                <w:trHeight w:val="282"/>
                <w:jc w:val="center"/>
              </w:trPr>
              <w:tc>
                <w:tcPr>
                  <w:tcW w:w="2813" w:type="dxa"/>
                  <w:tcMar>
                    <w:top w:w="30" w:type="dxa"/>
                    <w:left w:w="150" w:type="dxa"/>
                    <w:bottom w:w="30" w:type="dxa"/>
                    <w:right w:w="150" w:type="dxa"/>
                  </w:tcMar>
                  <w:vAlign w:val="center"/>
                </w:tcPr>
                <w:p w14:paraId="546CC9B8"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500-1000</w:t>
                  </w:r>
                </w:p>
              </w:tc>
              <w:tc>
                <w:tcPr>
                  <w:tcW w:w="1276" w:type="dxa"/>
                  <w:tcMar>
                    <w:top w:w="30" w:type="dxa"/>
                    <w:left w:w="150" w:type="dxa"/>
                    <w:bottom w:w="30" w:type="dxa"/>
                    <w:right w:w="150" w:type="dxa"/>
                  </w:tcMar>
                  <w:vAlign w:val="center"/>
                </w:tcPr>
                <w:p w14:paraId="6C838443"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0.8%</w:t>
                  </w:r>
                </w:p>
              </w:tc>
              <w:tc>
                <w:tcPr>
                  <w:tcW w:w="1276" w:type="dxa"/>
                  <w:tcMar>
                    <w:top w:w="30" w:type="dxa"/>
                    <w:left w:w="150" w:type="dxa"/>
                    <w:bottom w:w="30" w:type="dxa"/>
                    <w:right w:w="150" w:type="dxa"/>
                  </w:tcMar>
                  <w:vAlign w:val="center"/>
                </w:tcPr>
                <w:p w14:paraId="0C75F82D"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0.45%</w:t>
                  </w:r>
                </w:p>
              </w:tc>
              <w:tc>
                <w:tcPr>
                  <w:tcW w:w="1276" w:type="dxa"/>
                  <w:tcMar>
                    <w:top w:w="30" w:type="dxa"/>
                    <w:left w:w="150" w:type="dxa"/>
                    <w:bottom w:w="30" w:type="dxa"/>
                    <w:right w:w="150" w:type="dxa"/>
                  </w:tcMar>
                  <w:vAlign w:val="center"/>
                </w:tcPr>
                <w:p w14:paraId="24BE9750"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0.55%</w:t>
                  </w:r>
                </w:p>
              </w:tc>
            </w:tr>
            <w:tr w:rsidR="00973F7F" w14:paraId="5BA009A7" w14:textId="77777777">
              <w:trPr>
                <w:trHeight w:val="282"/>
                <w:jc w:val="center"/>
              </w:trPr>
              <w:tc>
                <w:tcPr>
                  <w:tcW w:w="2813" w:type="dxa"/>
                  <w:tcMar>
                    <w:top w:w="30" w:type="dxa"/>
                    <w:left w:w="150" w:type="dxa"/>
                    <w:bottom w:w="30" w:type="dxa"/>
                    <w:right w:w="150" w:type="dxa"/>
                  </w:tcMar>
                  <w:vAlign w:val="center"/>
                </w:tcPr>
                <w:p w14:paraId="581EFEDC"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1000-5000</w:t>
                  </w:r>
                </w:p>
              </w:tc>
              <w:tc>
                <w:tcPr>
                  <w:tcW w:w="1276" w:type="dxa"/>
                  <w:tcMar>
                    <w:top w:w="30" w:type="dxa"/>
                    <w:left w:w="150" w:type="dxa"/>
                    <w:bottom w:w="30" w:type="dxa"/>
                    <w:right w:w="150" w:type="dxa"/>
                  </w:tcMar>
                  <w:vAlign w:val="center"/>
                </w:tcPr>
                <w:p w14:paraId="38242938"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0.5%</w:t>
                  </w:r>
                </w:p>
              </w:tc>
              <w:tc>
                <w:tcPr>
                  <w:tcW w:w="1276" w:type="dxa"/>
                  <w:tcMar>
                    <w:top w:w="30" w:type="dxa"/>
                    <w:left w:w="150" w:type="dxa"/>
                    <w:bottom w:w="30" w:type="dxa"/>
                    <w:right w:w="150" w:type="dxa"/>
                  </w:tcMar>
                  <w:vAlign w:val="center"/>
                </w:tcPr>
                <w:p w14:paraId="5E4E2761"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0.25%</w:t>
                  </w:r>
                </w:p>
              </w:tc>
              <w:tc>
                <w:tcPr>
                  <w:tcW w:w="1276" w:type="dxa"/>
                  <w:tcMar>
                    <w:top w:w="30" w:type="dxa"/>
                    <w:left w:w="150" w:type="dxa"/>
                    <w:bottom w:w="30" w:type="dxa"/>
                    <w:right w:w="150" w:type="dxa"/>
                  </w:tcMar>
                  <w:vAlign w:val="center"/>
                </w:tcPr>
                <w:p w14:paraId="77498C80"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0.35%</w:t>
                  </w:r>
                </w:p>
              </w:tc>
            </w:tr>
            <w:tr w:rsidR="00973F7F" w14:paraId="43C33C53" w14:textId="77777777">
              <w:trPr>
                <w:trHeight w:val="282"/>
                <w:jc w:val="center"/>
              </w:trPr>
              <w:tc>
                <w:tcPr>
                  <w:tcW w:w="2813" w:type="dxa"/>
                  <w:tcMar>
                    <w:top w:w="30" w:type="dxa"/>
                    <w:left w:w="150" w:type="dxa"/>
                    <w:bottom w:w="30" w:type="dxa"/>
                    <w:right w:w="150" w:type="dxa"/>
                  </w:tcMar>
                  <w:vAlign w:val="center"/>
                </w:tcPr>
                <w:p w14:paraId="259F2EF3"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5000-10000</w:t>
                  </w:r>
                </w:p>
              </w:tc>
              <w:tc>
                <w:tcPr>
                  <w:tcW w:w="1276" w:type="dxa"/>
                  <w:tcMar>
                    <w:top w:w="30" w:type="dxa"/>
                    <w:left w:w="150" w:type="dxa"/>
                    <w:bottom w:w="30" w:type="dxa"/>
                    <w:right w:w="150" w:type="dxa"/>
                  </w:tcMar>
                  <w:vAlign w:val="center"/>
                </w:tcPr>
                <w:p w14:paraId="66D8ED9A"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0.25%</w:t>
                  </w:r>
                </w:p>
              </w:tc>
              <w:tc>
                <w:tcPr>
                  <w:tcW w:w="1276" w:type="dxa"/>
                  <w:tcMar>
                    <w:top w:w="30" w:type="dxa"/>
                    <w:left w:w="150" w:type="dxa"/>
                    <w:bottom w:w="30" w:type="dxa"/>
                    <w:right w:w="150" w:type="dxa"/>
                  </w:tcMar>
                  <w:vAlign w:val="center"/>
                </w:tcPr>
                <w:p w14:paraId="2B20182B"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0.1%</w:t>
                  </w:r>
                </w:p>
              </w:tc>
              <w:tc>
                <w:tcPr>
                  <w:tcW w:w="1276" w:type="dxa"/>
                  <w:tcMar>
                    <w:top w:w="30" w:type="dxa"/>
                    <w:left w:w="150" w:type="dxa"/>
                    <w:bottom w:w="30" w:type="dxa"/>
                    <w:right w:w="150" w:type="dxa"/>
                  </w:tcMar>
                  <w:vAlign w:val="center"/>
                </w:tcPr>
                <w:p w14:paraId="094C00B1"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0.2%</w:t>
                  </w:r>
                </w:p>
              </w:tc>
            </w:tr>
            <w:tr w:rsidR="00973F7F" w14:paraId="615D790D" w14:textId="77777777">
              <w:trPr>
                <w:trHeight w:val="151"/>
                <w:jc w:val="center"/>
              </w:trPr>
              <w:tc>
                <w:tcPr>
                  <w:tcW w:w="2813" w:type="dxa"/>
                  <w:tcMar>
                    <w:top w:w="30" w:type="dxa"/>
                    <w:left w:w="150" w:type="dxa"/>
                    <w:bottom w:w="30" w:type="dxa"/>
                    <w:right w:w="150" w:type="dxa"/>
                  </w:tcMar>
                  <w:vAlign w:val="center"/>
                </w:tcPr>
                <w:p w14:paraId="33EE1492"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1亿～5亿</w:t>
                  </w:r>
                </w:p>
              </w:tc>
              <w:tc>
                <w:tcPr>
                  <w:tcW w:w="1276" w:type="dxa"/>
                  <w:tcMar>
                    <w:top w:w="30" w:type="dxa"/>
                    <w:left w:w="150" w:type="dxa"/>
                    <w:bottom w:w="30" w:type="dxa"/>
                    <w:right w:w="150" w:type="dxa"/>
                  </w:tcMar>
                  <w:vAlign w:val="center"/>
                </w:tcPr>
                <w:p w14:paraId="4F97E567"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0.05%</w:t>
                  </w:r>
                </w:p>
              </w:tc>
              <w:tc>
                <w:tcPr>
                  <w:tcW w:w="1276" w:type="dxa"/>
                  <w:tcMar>
                    <w:top w:w="30" w:type="dxa"/>
                    <w:left w:w="150" w:type="dxa"/>
                    <w:bottom w:w="30" w:type="dxa"/>
                    <w:right w:w="150" w:type="dxa"/>
                  </w:tcMar>
                  <w:vAlign w:val="center"/>
                </w:tcPr>
                <w:p w14:paraId="11487B62"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0.05%</w:t>
                  </w:r>
                </w:p>
              </w:tc>
              <w:tc>
                <w:tcPr>
                  <w:tcW w:w="1276" w:type="dxa"/>
                  <w:tcMar>
                    <w:top w:w="30" w:type="dxa"/>
                    <w:left w:w="150" w:type="dxa"/>
                    <w:bottom w:w="30" w:type="dxa"/>
                    <w:right w:w="150" w:type="dxa"/>
                  </w:tcMar>
                  <w:vAlign w:val="center"/>
                </w:tcPr>
                <w:p w14:paraId="24B225B6" w14:textId="77777777" w:rsidR="00973F7F" w:rsidRDefault="009745DC">
                  <w:pPr>
                    <w:spacing w:line="360" w:lineRule="auto"/>
                    <w:jc w:val="center"/>
                    <w:rPr>
                      <w:rFonts w:ascii="宋体" w:hAnsi="宋体" w:cs="宋体"/>
                      <w:sz w:val="18"/>
                      <w:szCs w:val="18"/>
                    </w:rPr>
                  </w:pPr>
                  <w:r>
                    <w:rPr>
                      <w:rFonts w:ascii="宋体" w:hAnsi="宋体" w:cs="宋体" w:hint="eastAsia"/>
                      <w:sz w:val="18"/>
                      <w:szCs w:val="18"/>
                    </w:rPr>
                    <w:t>0.05%</w:t>
                  </w:r>
                </w:p>
              </w:tc>
            </w:tr>
          </w:tbl>
          <w:p w14:paraId="59F9E1EE" w14:textId="77777777" w:rsidR="00973F7F" w:rsidRDefault="009745DC">
            <w:pPr>
              <w:tabs>
                <w:tab w:val="left" w:pos="625"/>
              </w:tabs>
              <w:spacing w:beforeLines="50" w:before="120" w:afterLines="50" w:after="120" w:line="240" w:lineRule="atLeast"/>
              <w:ind w:left="625"/>
              <w:rPr>
                <w:color w:val="000000"/>
                <w:szCs w:val="21"/>
              </w:rPr>
            </w:pPr>
            <w:r>
              <w:rPr>
                <w:rFonts w:hint="eastAsia"/>
                <w:color w:val="000000"/>
                <w:szCs w:val="21"/>
              </w:rPr>
              <w:t>注：招标代理服务费按差额定率累进法计算</w:t>
            </w:r>
          </w:p>
          <w:p w14:paraId="625D4B1D" w14:textId="1B91B889" w:rsidR="00973F7F" w:rsidRPr="00817302" w:rsidRDefault="00817302" w:rsidP="00817302">
            <w:pPr>
              <w:spacing w:beforeLines="50" w:before="120" w:afterLines="50" w:after="120" w:line="276" w:lineRule="auto"/>
              <w:jc w:val="left"/>
              <w:rPr>
                <w:szCs w:val="24"/>
              </w:rPr>
            </w:pPr>
            <w:r>
              <w:rPr>
                <w:rFonts w:hint="eastAsia"/>
                <w:szCs w:val="24"/>
              </w:rPr>
              <w:t>（</w:t>
            </w:r>
            <w:r>
              <w:rPr>
                <w:szCs w:val="24"/>
              </w:rPr>
              <w:t>2</w:t>
            </w:r>
            <w:r>
              <w:rPr>
                <w:rFonts w:hint="eastAsia"/>
                <w:szCs w:val="24"/>
              </w:rPr>
              <w:t>）</w:t>
            </w:r>
            <w:r w:rsidR="009745DC" w:rsidRPr="00817302">
              <w:rPr>
                <w:szCs w:val="24"/>
              </w:rPr>
              <w:t>中标人在领取中标通知书时即向本招标代理机构以现金、电汇方式支付服务费。</w:t>
            </w:r>
          </w:p>
          <w:p w14:paraId="301787B4" w14:textId="67B3437A" w:rsidR="00973F7F" w:rsidRPr="00817302" w:rsidRDefault="00817302" w:rsidP="00817302">
            <w:pPr>
              <w:spacing w:beforeLines="50" w:before="120" w:afterLines="50" w:after="120" w:line="276" w:lineRule="auto"/>
              <w:jc w:val="left"/>
              <w:rPr>
                <w:szCs w:val="24"/>
              </w:rPr>
            </w:pPr>
            <w:r>
              <w:rPr>
                <w:rFonts w:hint="eastAsia"/>
                <w:szCs w:val="24"/>
              </w:rPr>
              <w:t>（</w:t>
            </w:r>
            <w:r>
              <w:rPr>
                <w:szCs w:val="24"/>
              </w:rPr>
              <w:t>3</w:t>
            </w:r>
            <w:r>
              <w:rPr>
                <w:rFonts w:hint="eastAsia"/>
                <w:szCs w:val="24"/>
              </w:rPr>
              <w:t>）</w:t>
            </w:r>
            <w:r w:rsidR="009745DC" w:rsidRPr="00817302">
              <w:rPr>
                <w:rFonts w:hint="eastAsia"/>
                <w:szCs w:val="24"/>
              </w:rPr>
              <w:t>服务费</w:t>
            </w:r>
            <w:r w:rsidR="009745DC" w:rsidRPr="00817302">
              <w:rPr>
                <w:szCs w:val="24"/>
              </w:rPr>
              <w:t>汇入账户：</w:t>
            </w:r>
          </w:p>
          <w:p w14:paraId="11BDDB03" w14:textId="77777777" w:rsidR="00973F7F" w:rsidRDefault="009745DC">
            <w:pPr>
              <w:spacing w:beforeLines="50" w:before="120" w:afterLines="50" w:after="120" w:line="240" w:lineRule="atLeast"/>
              <w:ind w:left="601" w:firstLineChars="13" w:firstLine="27"/>
              <w:rPr>
                <w:color w:val="000000"/>
                <w:szCs w:val="21"/>
              </w:rPr>
            </w:pPr>
            <w:r>
              <w:rPr>
                <w:color w:val="000000"/>
                <w:szCs w:val="21"/>
              </w:rPr>
              <w:t>开户银行：</w:t>
            </w:r>
            <w:r>
              <w:rPr>
                <w:rFonts w:hint="eastAsia"/>
                <w:color w:val="000000"/>
                <w:szCs w:val="21"/>
              </w:rPr>
              <w:t>宁波银行股份有限公司庄市支行</w:t>
            </w:r>
          </w:p>
          <w:p w14:paraId="3B87B4AB" w14:textId="77777777" w:rsidR="00973F7F" w:rsidRDefault="009745DC">
            <w:pPr>
              <w:spacing w:beforeLines="50" w:before="120" w:afterLines="50" w:after="120" w:line="240" w:lineRule="atLeast"/>
              <w:ind w:left="601" w:firstLineChars="13" w:firstLine="27"/>
              <w:rPr>
                <w:color w:val="000000"/>
                <w:szCs w:val="21"/>
              </w:rPr>
            </w:pPr>
            <w:r>
              <w:rPr>
                <w:color w:val="000000"/>
                <w:szCs w:val="21"/>
              </w:rPr>
              <w:t>户名：</w:t>
            </w:r>
            <w:r>
              <w:rPr>
                <w:rFonts w:hint="eastAsia"/>
                <w:color w:val="000000"/>
                <w:szCs w:val="21"/>
              </w:rPr>
              <w:t>浙江嘉源工程项目管理有限公司</w:t>
            </w:r>
          </w:p>
          <w:p w14:paraId="602ACEE6" w14:textId="77777777" w:rsidR="00973F7F" w:rsidRDefault="009745DC">
            <w:pPr>
              <w:spacing w:beforeLines="50" w:before="120" w:afterLines="50" w:after="120" w:line="240" w:lineRule="atLeast"/>
              <w:ind w:left="601" w:firstLineChars="13" w:firstLine="27"/>
              <w:rPr>
                <w:color w:val="000000"/>
                <w:szCs w:val="21"/>
              </w:rPr>
            </w:pPr>
            <w:r>
              <w:rPr>
                <w:color w:val="000000"/>
                <w:szCs w:val="21"/>
              </w:rPr>
              <w:t>账号：</w:t>
            </w:r>
            <w:r>
              <w:rPr>
                <w:color w:val="000000"/>
                <w:szCs w:val="21"/>
              </w:rPr>
              <w:t>52040122000456682</w:t>
            </w:r>
          </w:p>
          <w:p w14:paraId="65503208" w14:textId="77777777" w:rsidR="00973F7F" w:rsidRDefault="009745DC" w:rsidP="00817302">
            <w:pPr>
              <w:tabs>
                <w:tab w:val="left" w:pos="625"/>
              </w:tabs>
              <w:spacing w:beforeLines="50" w:before="120" w:afterLines="50" w:after="120" w:line="240" w:lineRule="atLeast"/>
              <w:rPr>
                <w:rFonts w:ascii="宋体" w:hAnsi="宋体"/>
                <w:szCs w:val="21"/>
              </w:rPr>
            </w:pPr>
            <w:r>
              <w:rPr>
                <w:szCs w:val="24"/>
              </w:rPr>
              <w:t>招标代理</w:t>
            </w:r>
            <w:proofErr w:type="gramStart"/>
            <w:r>
              <w:rPr>
                <w:szCs w:val="24"/>
              </w:rPr>
              <w:t>服务费用须在</w:t>
            </w:r>
            <w:proofErr w:type="gramEnd"/>
            <w:r>
              <w:rPr>
                <w:szCs w:val="24"/>
              </w:rPr>
              <w:t>领取中标通知书前一次性支付给采购代理人。</w:t>
            </w:r>
          </w:p>
        </w:tc>
      </w:tr>
      <w:tr w:rsidR="00973F7F" w14:paraId="5AF5918D" w14:textId="77777777">
        <w:trPr>
          <w:trHeight w:val="502"/>
          <w:jc w:val="center"/>
        </w:trPr>
        <w:tc>
          <w:tcPr>
            <w:tcW w:w="646" w:type="dxa"/>
            <w:tcBorders>
              <w:top w:val="single" w:sz="4" w:space="0" w:color="auto"/>
              <w:left w:val="single" w:sz="4" w:space="0" w:color="auto"/>
              <w:bottom w:val="single" w:sz="4" w:space="0" w:color="auto"/>
              <w:right w:val="single" w:sz="4" w:space="0" w:color="auto"/>
            </w:tcBorders>
            <w:vAlign w:val="center"/>
          </w:tcPr>
          <w:p w14:paraId="1742C8A7" w14:textId="77777777" w:rsidR="00973F7F" w:rsidRDefault="009745DC">
            <w:pPr>
              <w:spacing w:line="276" w:lineRule="auto"/>
              <w:jc w:val="center"/>
              <w:rPr>
                <w:rFonts w:ascii="宋体" w:hAnsi="宋体"/>
                <w:szCs w:val="21"/>
              </w:rPr>
            </w:pPr>
            <w:r>
              <w:rPr>
                <w:rFonts w:ascii="宋体" w:hAnsi="宋体" w:cs="宋体" w:hint="eastAsia"/>
                <w:szCs w:val="21"/>
              </w:rPr>
              <w:t>18</w:t>
            </w:r>
          </w:p>
        </w:tc>
        <w:tc>
          <w:tcPr>
            <w:tcW w:w="7885" w:type="dxa"/>
            <w:tcBorders>
              <w:top w:val="single" w:sz="4" w:space="0" w:color="auto"/>
              <w:left w:val="single" w:sz="4" w:space="0" w:color="auto"/>
              <w:bottom w:val="single" w:sz="4" w:space="0" w:color="auto"/>
              <w:right w:val="single" w:sz="4" w:space="0" w:color="auto"/>
            </w:tcBorders>
            <w:vAlign w:val="center"/>
          </w:tcPr>
          <w:p w14:paraId="7818655D" w14:textId="77777777" w:rsidR="00973F7F" w:rsidRDefault="009745DC">
            <w:pPr>
              <w:spacing w:beforeLines="50" w:before="120" w:afterLines="50" w:after="120" w:line="276" w:lineRule="auto"/>
              <w:jc w:val="left"/>
              <w:rPr>
                <w:rFonts w:ascii="宋体" w:hAnsi="宋体"/>
                <w:szCs w:val="21"/>
              </w:rPr>
            </w:pPr>
            <w:r>
              <w:rPr>
                <w:rFonts w:hint="eastAsia"/>
                <w:szCs w:val="24"/>
              </w:rPr>
              <w:t>解释：本采购文件的解释权属于采购人。</w:t>
            </w:r>
          </w:p>
        </w:tc>
      </w:tr>
    </w:tbl>
    <w:p w14:paraId="19DDB64D" w14:textId="77777777" w:rsidR="00973F7F" w:rsidRDefault="00973F7F">
      <w:pPr>
        <w:pStyle w:val="22"/>
        <w:ind w:leftChars="400" w:left="840" w:firstLineChars="0" w:firstLine="0"/>
      </w:pPr>
    </w:p>
    <w:p w14:paraId="69A766E9" w14:textId="77777777" w:rsidR="00973F7F" w:rsidRDefault="00973F7F">
      <w:pPr>
        <w:spacing w:line="400" w:lineRule="exact"/>
        <w:ind w:firstLineChars="200" w:firstLine="422"/>
        <w:rPr>
          <w:rFonts w:ascii="宋体" w:hAnsi="宋体"/>
          <w:b/>
          <w:szCs w:val="21"/>
        </w:rPr>
      </w:pPr>
    </w:p>
    <w:p w14:paraId="5623E8A9" w14:textId="77777777" w:rsidR="00973F7F" w:rsidRDefault="009745DC">
      <w:pPr>
        <w:spacing w:line="480" w:lineRule="exact"/>
        <w:jc w:val="left"/>
        <w:outlineLvl w:val="1"/>
        <w:rPr>
          <w:rFonts w:ascii="宋体" w:hAnsi="宋体"/>
          <w:b/>
          <w:bCs/>
          <w:szCs w:val="21"/>
        </w:rPr>
      </w:pPr>
      <w:r>
        <w:rPr>
          <w:rFonts w:ascii="宋体" w:hAnsi="宋体" w:hint="eastAsia"/>
          <w:b/>
          <w:bCs/>
          <w:szCs w:val="21"/>
        </w:rPr>
        <w:lastRenderedPageBreak/>
        <w:t>一、适用范围</w:t>
      </w:r>
    </w:p>
    <w:p w14:paraId="3AA18A70"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本招标文件仅适用于本采购项目所叙述的货物和服务的招标、评标、定标、验收、合同履约、付款等（法律、法规另有规定的，从其规定）。</w:t>
      </w:r>
    </w:p>
    <w:p w14:paraId="6248CBDE" w14:textId="77777777" w:rsidR="00973F7F" w:rsidRDefault="009745DC">
      <w:pPr>
        <w:spacing w:line="480" w:lineRule="exact"/>
        <w:jc w:val="left"/>
        <w:outlineLvl w:val="1"/>
        <w:rPr>
          <w:rFonts w:ascii="宋体" w:hAnsi="宋体"/>
          <w:b/>
          <w:bCs/>
          <w:szCs w:val="21"/>
        </w:rPr>
      </w:pPr>
      <w:r>
        <w:rPr>
          <w:rFonts w:ascii="宋体" w:hAnsi="宋体" w:hint="eastAsia"/>
          <w:b/>
          <w:bCs/>
          <w:szCs w:val="21"/>
        </w:rPr>
        <w:t>二、定义</w:t>
      </w:r>
    </w:p>
    <w:p w14:paraId="1DC1F40B"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1、“采购人”系指</w:t>
      </w:r>
      <w:r>
        <w:rPr>
          <w:rFonts w:ascii="宋体" w:hAnsi="宋体" w:hint="eastAsia"/>
          <w:color w:val="000000"/>
          <w:szCs w:val="21"/>
        </w:rPr>
        <w:t>组织本次招标的采购单位。</w:t>
      </w:r>
    </w:p>
    <w:p w14:paraId="34BC0F28"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2、“代理机构”系指向招标方提交投标文件的单位或个人。</w:t>
      </w:r>
    </w:p>
    <w:p w14:paraId="2D9E3E1C"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3、“投标人/供应商”系指提交投标文件的单位或个人。</w:t>
      </w:r>
    </w:p>
    <w:p w14:paraId="2AC18413"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4、“货物”系指供方按招标文件规定，须向采购人提供的一切设备、系统、保险、税金、备品备件、工具、手册及其它有关技术资料和材料。</w:t>
      </w:r>
    </w:p>
    <w:p w14:paraId="5CF4A6D1" w14:textId="77777777" w:rsidR="00973F7F" w:rsidRDefault="009745DC">
      <w:pPr>
        <w:spacing w:line="400" w:lineRule="exact"/>
        <w:ind w:firstLineChars="200" w:firstLine="420"/>
        <w:jc w:val="left"/>
        <w:rPr>
          <w:rFonts w:ascii="宋体" w:hAnsi="宋体" w:cs="Arial"/>
        </w:rPr>
      </w:pPr>
      <w:r>
        <w:rPr>
          <w:rFonts w:ascii="宋体" w:hAnsi="宋体" w:hint="eastAsia"/>
          <w:szCs w:val="21"/>
        </w:rPr>
        <w:t>5、“服务”系指招标文件规定供应商</w:t>
      </w:r>
      <w:r>
        <w:rPr>
          <w:rFonts w:ascii="宋体" w:hAnsi="宋体" w:cs="Arial" w:hint="eastAsia"/>
        </w:rPr>
        <w:t>须承担的</w:t>
      </w:r>
      <w:r>
        <w:rPr>
          <w:rFonts w:ascii="宋体" w:hAnsi="宋体" w:hint="eastAsia"/>
          <w:szCs w:val="21"/>
        </w:rPr>
        <w:t>技术服务、</w:t>
      </w:r>
      <w:r>
        <w:rPr>
          <w:rFonts w:ascii="宋体" w:hAnsi="宋体" w:cs="Arial" w:hint="eastAsia"/>
        </w:rPr>
        <w:t>安装、调试、校准、培训以及其他类似的义务。</w:t>
      </w:r>
    </w:p>
    <w:p w14:paraId="30B07891"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6、“同级政府采购监管部门”系指宁波市镇海区采购管理办公室。</w:t>
      </w:r>
    </w:p>
    <w:p w14:paraId="7D0E27F1" w14:textId="77777777" w:rsidR="00973F7F" w:rsidRDefault="009745DC">
      <w:pPr>
        <w:spacing w:line="400" w:lineRule="exact"/>
        <w:ind w:firstLineChars="200" w:firstLine="420"/>
        <w:jc w:val="left"/>
        <w:rPr>
          <w:rFonts w:ascii="宋体" w:hAnsi="宋体"/>
          <w:szCs w:val="21"/>
        </w:rPr>
      </w:pPr>
      <w:r>
        <w:rPr>
          <w:rFonts w:ascii="宋体" w:hAnsi="宋体"/>
          <w:szCs w:val="21"/>
        </w:rPr>
        <w:t>7</w:t>
      </w:r>
      <w:r>
        <w:rPr>
          <w:rFonts w:ascii="宋体" w:hAnsi="宋体" w:hint="eastAsia"/>
          <w:szCs w:val="21"/>
        </w:rPr>
        <w:t>、“★”系指实质性响应条款。</w:t>
      </w:r>
    </w:p>
    <w:p w14:paraId="231F3D84" w14:textId="77777777" w:rsidR="00973F7F" w:rsidRDefault="009745DC">
      <w:pPr>
        <w:spacing w:line="480" w:lineRule="exact"/>
        <w:jc w:val="left"/>
        <w:outlineLvl w:val="1"/>
        <w:rPr>
          <w:rFonts w:ascii="宋体" w:hAnsi="宋体"/>
          <w:b/>
          <w:bCs/>
          <w:szCs w:val="21"/>
        </w:rPr>
      </w:pPr>
      <w:r>
        <w:rPr>
          <w:rFonts w:ascii="宋体" w:hAnsi="宋体" w:hint="eastAsia"/>
          <w:b/>
          <w:bCs/>
          <w:szCs w:val="21"/>
        </w:rPr>
        <w:t>★三、供应商的资格要求</w:t>
      </w:r>
    </w:p>
    <w:p w14:paraId="0087B943"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详见公开招标采购公告。</w:t>
      </w:r>
    </w:p>
    <w:p w14:paraId="71DAFDAD"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四、投标费用</w:t>
      </w:r>
    </w:p>
    <w:p w14:paraId="7942DAD8"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无论投标过程和结果如何，投标人自行承担与投标有关的全部费用。</w:t>
      </w:r>
    </w:p>
    <w:p w14:paraId="14D285BC" w14:textId="77777777" w:rsidR="00973F7F" w:rsidRDefault="009745DC">
      <w:pPr>
        <w:spacing w:line="480" w:lineRule="exact"/>
        <w:jc w:val="left"/>
        <w:outlineLvl w:val="1"/>
        <w:rPr>
          <w:rFonts w:ascii="宋体" w:hAnsi="宋体"/>
          <w:b/>
          <w:bCs/>
          <w:szCs w:val="21"/>
        </w:rPr>
      </w:pPr>
      <w:r>
        <w:rPr>
          <w:rFonts w:ascii="宋体" w:hAnsi="宋体" w:hint="eastAsia"/>
          <w:b/>
          <w:bCs/>
          <w:szCs w:val="21"/>
        </w:rPr>
        <w:t>五、投标报价</w:t>
      </w:r>
    </w:p>
    <w:p w14:paraId="6B613B1C"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投标报价以人民币为结算货币，供应商须按完成招标内容及要求所提供的服务过程中涉及的所有费用。</w:t>
      </w:r>
    </w:p>
    <w:p w14:paraId="0C259BC2"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六、投标有效期</w:t>
      </w:r>
    </w:p>
    <w:p w14:paraId="19D51B40" w14:textId="77777777" w:rsidR="00973F7F" w:rsidRDefault="009745DC">
      <w:pPr>
        <w:spacing w:line="400" w:lineRule="exact"/>
        <w:ind w:firstLineChars="100" w:firstLine="210"/>
        <w:jc w:val="left"/>
        <w:rPr>
          <w:rFonts w:ascii="宋体" w:hAnsi="宋体"/>
          <w:b/>
          <w:szCs w:val="21"/>
        </w:rPr>
      </w:pPr>
      <w:r>
        <w:rPr>
          <w:rFonts w:ascii="宋体" w:hAnsi="宋体" w:hint="eastAsia"/>
          <w:szCs w:val="21"/>
        </w:rPr>
        <w:t>★1、投标文件从开标之日起，投标有效期为90天。有效期自开标日起计算，不能小于招标文件的要求。</w:t>
      </w:r>
    </w:p>
    <w:p w14:paraId="1F831B74" w14:textId="77777777" w:rsidR="00973F7F" w:rsidRDefault="009745DC">
      <w:pPr>
        <w:spacing w:line="400" w:lineRule="exact"/>
        <w:ind w:firstLineChars="200" w:firstLine="420"/>
        <w:jc w:val="left"/>
        <w:rPr>
          <w:rFonts w:ascii="宋体" w:hAnsi="宋体"/>
          <w:b/>
          <w:szCs w:val="21"/>
        </w:rPr>
      </w:pPr>
      <w:r>
        <w:rPr>
          <w:rFonts w:ascii="宋体" w:hAnsi="宋体" w:hint="eastAsia"/>
          <w:szCs w:val="21"/>
        </w:rPr>
        <w:t>2、特殊情况下，采购人可与供应商协商延缓投标文件的有效期，这种要求和答复均以书面形式进行。</w:t>
      </w:r>
    </w:p>
    <w:p w14:paraId="03C0E346"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3、供应商可拒绝接受延期要求。同意延长有效期的供应商不能修改投标文件。</w:t>
      </w:r>
    </w:p>
    <w:p w14:paraId="19DB9567" w14:textId="77777777" w:rsidR="00973F7F" w:rsidRDefault="009745DC">
      <w:pPr>
        <w:spacing w:line="480" w:lineRule="exact"/>
        <w:jc w:val="left"/>
        <w:outlineLvl w:val="1"/>
        <w:rPr>
          <w:rFonts w:ascii="宋体" w:hAnsi="宋体"/>
          <w:b/>
          <w:bCs/>
          <w:szCs w:val="21"/>
        </w:rPr>
      </w:pPr>
      <w:bookmarkStart w:id="86" w:name="_Hlk45545382"/>
      <w:r>
        <w:rPr>
          <w:rFonts w:ascii="宋体" w:hAnsi="宋体" w:hint="eastAsia"/>
          <w:b/>
          <w:bCs/>
          <w:szCs w:val="21"/>
        </w:rPr>
        <w:t>七、投标文件的形式、效力及组成</w:t>
      </w:r>
    </w:p>
    <w:p w14:paraId="17FF40E6" w14:textId="77777777" w:rsidR="00973F7F" w:rsidRDefault="009745DC">
      <w:pPr>
        <w:spacing w:line="400" w:lineRule="exact"/>
        <w:ind w:firstLineChars="200" w:firstLine="422"/>
        <w:jc w:val="left"/>
        <w:rPr>
          <w:rFonts w:ascii="宋体" w:hAnsi="宋体"/>
          <w:b/>
          <w:bCs/>
          <w:szCs w:val="21"/>
        </w:rPr>
      </w:pPr>
      <w:r>
        <w:rPr>
          <w:rFonts w:ascii="宋体" w:hAnsi="宋体" w:hint="eastAsia"/>
          <w:b/>
          <w:szCs w:val="21"/>
        </w:rPr>
        <w:t>（一）</w:t>
      </w:r>
      <w:r>
        <w:rPr>
          <w:rFonts w:ascii="宋体" w:hAnsi="宋体" w:hint="eastAsia"/>
          <w:b/>
          <w:bCs/>
          <w:szCs w:val="21"/>
        </w:rPr>
        <w:t>投标文件形式和效力</w:t>
      </w:r>
    </w:p>
    <w:p w14:paraId="36697F0A"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1、投标文件分为上传至政府采购云平台的电子投标文件以及可提供以U盘存储的数据电文形式的备份投标文件。</w:t>
      </w:r>
    </w:p>
    <w:p w14:paraId="083B610D"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2、电子投标文件，按“项目采购-电子招投标操作指南”及本招标文件要求制作，并加密。</w:t>
      </w:r>
    </w:p>
    <w:p w14:paraId="6906EEF6"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3、以U</w:t>
      </w:r>
      <w:proofErr w:type="gramStart"/>
      <w:r>
        <w:rPr>
          <w:rFonts w:ascii="宋体" w:hAnsi="宋体" w:hint="eastAsia"/>
          <w:szCs w:val="21"/>
        </w:rPr>
        <w:t>盘形式</w:t>
      </w:r>
      <w:proofErr w:type="gramEnd"/>
      <w:r>
        <w:rPr>
          <w:rFonts w:ascii="宋体" w:hAnsi="宋体" w:hint="eastAsia"/>
          <w:szCs w:val="21"/>
        </w:rPr>
        <w:t>提供的由政</w:t>
      </w:r>
      <w:proofErr w:type="gramStart"/>
      <w:r>
        <w:rPr>
          <w:rFonts w:ascii="宋体" w:hAnsi="宋体" w:hint="eastAsia"/>
          <w:szCs w:val="21"/>
        </w:rPr>
        <w:t>采云</w:t>
      </w:r>
      <w:proofErr w:type="gramEnd"/>
      <w:r>
        <w:rPr>
          <w:rFonts w:ascii="宋体" w:hAnsi="宋体" w:hint="eastAsia"/>
          <w:szCs w:val="21"/>
        </w:rPr>
        <w:t>系统导出的电子备份投标文件，须按“政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4A0A38E5" w14:textId="77777777" w:rsidR="00973F7F" w:rsidRDefault="009745DC">
      <w:pPr>
        <w:spacing w:line="400" w:lineRule="exact"/>
        <w:ind w:firstLineChars="200" w:firstLine="420"/>
        <w:jc w:val="left"/>
        <w:rPr>
          <w:rFonts w:ascii="宋体" w:hAnsi="宋体"/>
          <w:szCs w:val="21"/>
        </w:rPr>
      </w:pPr>
      <w:r>
        <w:rPr>
          <w:rFonts w:ascii="宋体" w:hAnsi="宋体"/>
          <w:szCs w:val="21"/>
        </w:rPr>
        <w:t>4</w:t>
      </w:r>
      <w:r>
        <w:rPr>
          <w:rFonts w:ascii="宋体" w:hAnsi="宋体" w:hint="eastAsia"/>
          <w:szCs w:val="21"/>
        </w:rPr>
        <w:t>、投标文件填写字迹必须清楚、工整，对不同文字文本投标文件的解释发生异议的，以中文文本为准。</w:t>
      </w:r>
    </w:p>
    <w:p w14:paraId="053587C1" w14:textId="77777777" w:rsidR="00973F7F" w:rsidRDefault="009745DC">
      <w:pPr>
        <w:spacing w:line="400" w:lineRule="exact"/>
        <w:ind w:firstLineChars="200" w:firstLine="420"/>
        <w:jc w:val="left"/>
        <w:rPr>
          <w:rFonts w:ascii="宋体" w:hAnsi="宋体"/>
          <w:szCs w:val="21"/>
        </w:rPr>
      </w:pPr>
      <w:r>
        <w:rPr>
          <w:rFonts w:ascii="宋体" w:hAnsi="宋体"/>
          <w:szCs w:val="21"/>
        </w:rPr>
        <w:lastRenderedPageBreak/>
        <w:t>5</w:t>
      </w:r>
      <w:r>
        <w:rPr>
          <w:rFonts w:ascii="宋体" w:hAnsi="宋体" w:hint="eastAsia"/>
          <w:szCs w:val="21"/>
        </w:rPr>
        <w:t>、投标文件的效力</w:t>
      </w:r>
    </w:p>
    <w:p w14:paraId="71A5B36E"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7CE16543"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6DF6C787" w14:textId="77777777" w:rsidR="00973F7F" w:rsidRDefault="009745DC">
      <w:pPr>
        <w:spacing w:line="400" w:lineRule="exact"/>
        <w:ind w:firstLineChars="200" w:firstLine="422"/>
        <w:jc w:val="left"/>
        <w:rPr>
          <w:rFonts w:ascii="宋体" w:hAnsi="宋体"/>
          <w:b/>
          <w:szCs w:val="21"/>
        </w:rPr>
      </w:pPr>
      <w:r>
        <w:rPr>
          <w:rFonts w:ascii="宋体" w:hAnsi="宋体" w:hint="eastAsia"/>
          <w:b/>
          <w:szCs w:val="21"/>
        </w:rPr>
        <w:t>（二）投标文件的组成：资格审查文件、商务技术文件、报价文件（招标文件中未提供的格式自拟）</w:t>
      </w:r>
    </w:p>
    <w:bookmarkEnd w:id="86"/>
    <w:p w14:paraId="2F51808D" w14:textId="77777777" w:rsidR="00973F7F" w:rsidRDefault="009745DC">
      <w:pPr>
        <w:spacing w:line="400" w:lineRule="exact"/>
        <w:ind w:firstLineChars="200" w:firstLine="422"/>
        <w:jc w:val="left"/>
        <w:rPr>
          <w:rFonts w:ascii="宋体" w:hAnsi="宋体"/>
          <w:b/>
          <w:bCs/>
          <w:szCs w:val="21"/>
        </w:rPr>
      </w:pPr>
      <w:r>
        <w:rPr>
          <w:rFonts w:ascii="宋体" w:hAnsi="宋体" w:hint="eastAsia"/>
          <w:b/>
          <w:bCs/>
          <w:szCs w:val="21"/>
        </w:rPr>
        <w:t>详见投标人须知前附表。</w:t>
      </w:r>
    </w:p>
    <w:p w14:paraId="64BD7A76"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八、投标文件的投标文件的签署和份数、密封和标记</w:t>
      </w:r>
    </w:p>
    <w:p w14:paraId="540FE785" w14:textId="77777777" w:rsidR="00973F7F" w:rsidRDefault="009745DC">
      <w:pPr>
        <w:spacing w:line="400" w:lineRule="exact"/>
        <w:ind w:firstLineChars="200" w:firstLine="422"/>
        <w:jc w:val="left"/>
        <w:rPr>
          <w:rFonts w:ascii="宋体" w:hAnsi="宋体"/>
          <w:b/>
          <w:szCs w:val="21"/>
        </w:rPr>
      </w:pPr>
      <w:r>
        <w:rPr>
          <w:rFonts w:ascii="宋体" w:hAnsi="宋体" w:hint="eastAsia"/>
          <w:b/>
          <w:szCs w:val="21"/>
        </w:rPr>
        <w:t>（一）投标文件的签署和份数</w:t>
      </w:r>
    </w:p>
    <w:p w14:paraId="0131AD51"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1、投标人应按本采购文件规定的格式和顺序编制、装订投标文件并标注页码，投标文件内容不完整、编排混乱导致投标文件被误读、漏读或者查找不到相关内容的，是投标人的责任。</w:t>
      </w:r>
    </w:p>
    <w:p w14:paraId="69D2A14A"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2、投标人应①上传至政府采购云平台的电子投标文件（</w:t>
      </w:r>
      <w:proofErr w:type="gramStart"/>
      <w:r>
        <w:rPr>
          <w:rFonts w:ascii="宋体" w:hAnsi="宋体" w:hint="eastAsia"/>
          <w:szCs w:val="21"/>
        </w:rPr>
        <w:t>含资格</w:t>
      </w:r>
      <w:proofErr w:type="gramEnd"/>
      <w:r>
        <w:rPr>
          <w:rFonts w:ascii="宋体" w:hAnsi="宋体" w:hint="eastAsia"/>
          <w:szCs w:val="21"/>
        </w:rPr>
        <w:t>审查文件、商务技术文件、报价文件）1 份。②可提供以U盘存储的数据电文形式的由政</w:t>
      </w:r>
      <w:proofErr w:type="gramStart"/>
      <w:r>
        <w:rPr>
          <w:rFonts w:ascii="宋体" w:hAnsi="宋体" w:hint="eastAsia"/>
          <w:szCs w:val="21"/>
        </w:rPr>
        <w:t>采云</w:t>
      </w:r>
      <w:proofErr w:type="gramEnd"/>
      <w:r>
        <w:rPr>
          <w:rFonts w:ascii="宋体" w:hAnsi="宋体" w:hint="eastAsia"/>
          <w:szCs w:val="21"/>
        </w:rPr>
        <w:t>系统导出的备份投标文件1份。以 U 盘存储的电子备份投标文件，须按“政</w:t>
      </w:r>
      <w:proofErr w:type="gramStart"/>
      <w:r>
        <w:rPr>
          <w:rFonts w:ascii="宋体" w:hAnsi="宋体" w:hint="eastAsia"/>
          <w:szCs w:val="21"/>
        </w:rPr>
        <w:t>采云</w:t>
      </w:r>
      <w:proofErr w:type="gramEnd"/>
      <w:r>
        <w:rPr>
          <w:rFonts w:ascii="宋体" w:hAnsi="宋体" w:hint="eastAsia"/>
          <w:szCs w:val="21"/>
        </w:rPr>
        <w:t>投标人项目采购-电子招投标操作指南” 制作的备份文件（电子备份投标文件后缀格式为“.</w:t>
      </w:r>
      <w:proofErr w:type="spellStart"/>
      <w:r>
        <w:rPr>
          <w:rFonts w:ascii="宋体" w:hAnsi="宋体" w:hint="eastAsia"/>
          <w:szCs w:val="21"/>
        </w:rPr>
        <w:t>bfbs</w:t>
      </w:r>
      <w:proofErr w:type="spellEnd"/>
      <w:r>
        <w:rPr>
          <w:rFonts w:ascii="宋体" w:hAnsi="宋体" w:hint="eastAsia"/>
          <w:szCs w:val="21"/>
        </w:rPr>
        <w:t>”）</w:t>
      </w:r>
    </w:p>
    <w:p w14:paraId="50827BCF" w14:textId="77777777" w:rsidR="00973F7F" w:rsidRDefault="009745DC">
      <w:pPr>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、投标文件的启用，按先后顺位分别为电子投标文件、以U盘存储的电子备份投标文件。在下一顺位的投标文件启用时，前一顺位的投标文件自动失效。</w:t>
      </w:r>
    </w:p>
    <w:p w14:paraId="38D49708"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电子投标文件未能按时解密，投标人提供了电子备份投标文件以电子备份投标文件作为评标依据。电子投标文件已按时解密的，电子备份投标文件自动失效。</w:t>
      </w:r>
    </w:p>
    <w:p w14:paraId="4EB2D7C9"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4、（如有）投标文件的正本需打印或用不褪色的墨水填写，投标文件正本除本《投标须知》中规定的可提供复印件外均须提供原件。副本为正本的复印件。</w:t>
      </w:r>
    </w:p>
    <w:p w14:paraId="3E0D179B"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szCs w:val="21"/>
        </w:rPr>
        <w:t>5</w:t>
      </w:r>
      <w:r>
        <w:rPr>
          <w:rFonts w:ascii="宋体" w:hAnsi="宋体" w:hint="eastAsia"/>
          <w:szCs w:val="21"/>
        </w:rPr>
        <w:t>、投标文件须由投标人在规定位置盖章并由法定代表人或法定代表人的授权委托人签署，投标人应写全称。法定代表人授权委托书、投标声明书必须由法定代表人签名并加盖单位公章。电子投标文件中所须加盖公章部分均采用CA签章。</w:t>
      </w:r>
    </w:p>
    <w:p w14:paraId="174F6A21" w14:textId="77777777" w:rsidR="00973F7F" w:rsidRDefault="009745DC">
      <w:pPr>
        <w:tabs>
          <w:tab w:val="left" w:pos="900"/>
        </w:tabs>
        <w:spacing w:line="400" w:lineRule="exact"/>
        <w:ind w:firstLineChars="200" w:firstLine="422"/>
        <w:jc w:val="left"/>
        <w:rPr>
          <w:rFonts w:ascii="宋体" w:hAnsi="宋体"/>
          <w:b/>
          <w:bCs/>
          <w:szCs w:val="21"/>
        </w:rPr>
      </w:pPr>
      <w:r>
        <w:rPr>
          <w:rFonts w:ascii="宋体" w:hAnsi="宋体" w:hint="eastAsia"/>
          <w:b/>
          <w:bCs/>
          <w:szCs w:val="21"/>
        </w:rPr>
        <w:t>（二）投标文件的密封和标记</w:t>
      </w:r>
    </w:p>
    <w:p w14:paraId="5CA73F24"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1、电子投标文件：供应商应根据“项目采购-电子招投标操作指南”及本招标文件规定的格式和顺序编制电子投标文件并进行关联定位。</w:t>
      </w:r>
    </w:p>
    <w:p w14:paraId="172E290A"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2、以U盘存储的电子备份投标文件用封袋密封后递交。</w:t>
      </w:r>
    </w:p>
    <w:p w14:paraId="60E919C1"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szCs w:val="21"/>
        </w:rPr>
        <w:t>3</w:t>
      </w:r>
      <w:r>
        <w:rPr>
          <w:rFonts w:ascii="宋体" w:hAnsi="宋体" w:hint="eastAsia"/>
          <w:szCs w:val="21"/>
        </w:rPr>
        <w:t>、电子备份投标文件须在封袋上分别注明：</w:t>
      </w:r>
    </w:p>
    <w:p w14:paraId="698DF8FF"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（1）注明：</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“电子备份投标文件”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06964075"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（2）采购编号：</w:t>
      </w:r>
      <w:r>
        <w:rPr>
          <w:rFonts w:ascii="宋体" w:hAnsi="宋体"/>
          <w:szCs w:val="21"/>
          <w:u w:val="single"/>
        </w:rPr>
        <w:t xml:space="preserve">                     </w:t>
      </w:r>
      <w:r>
        <w:rPr>
          <w:rFonts w:ascii="宋体" w:hAnsi="宋体" w:hint="eastAsia"/>
          <w:szCs w:val="21"/>
        </w:rPr>
        <w:t>；</w:t>
      </w:r>
    </w:p>
    <w:p w14:paraId="4D33789B"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（3）项目名称：</w:t>
      </w:r>
      <w:r>
        <w:rPr>
          <w:rFonts w:ascii="宋体" w:hAnsi="宋体" w:hint="eastAsia"/>
          <w:szCs w:val="21"/>
          <w:u w:val="single"/>
        </w:rPr>
        <w:t xml:space="preserve"> </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szCs w:val="21"/>
        </w:rPr>
        <w:t>；</w:t>
      </w:r>
    </w:p>
    <w:p w14:paraId="4AA6C3AD"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（4）在</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（规定的开标日期和时间）前不准启封；</w:t>
      </w:r>
    </w:p>
    <w:p w14:paraId="7AAD96DD" w14:textId="77777777" w:rsidR="00973F7F" w:rsidRDefault="009745DC">
      <w:pPr>
        <w:tabs>
          <w:tab w:val="left" w:pos="900"/>
        </w:tabs>
        <w:spacing w:line="400" w:lineRule="exact"/>
        <w:ind w:firstLineChars="200" w:firstLine="420"/>
        <w:jc w:val="left"/>
        <w:rPr>
          <w:rFonts w:ascii="宋体" w:hAnsi="宋体"/>
          <w:szCs w:val="21"/>
        </w:rPr>
      </w:pPr>
      <w:r>
        <w:rPr>
          <w:rFonts w:ascii="宋体" w:hAnsi="宋体" w:hint="eastAsia"/>
          <w:szCs w:val="21"/>
        </w:rPr>
        <w:t>（5）供应商的名称：</w:t>
      </w:r>
      <w:r>
        <w:rPr>
          <w:rFonts w:ascii="宋体" w:hAnsi="宋体" w:hint="eastAsia"/>
          <w:szCs w:val="21"/>
          <w:u w:val="single"/>
        </w:rPr>
        <w:t xml:space="preserve">                                    </w:t>
      </w:r>
      <w:r>
        <w:rPr>
          <w:rFonts w:ascii="宋体" w:hAnsi="宋体" w:hint="eastAsia"/>
          <w:szCs w:val="21"/>
        </w:rPr>
        <w:t>。</w:t>
      </w:r>
    </w:p>
    <w:p w14:paraId="7081A660"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供应商须在包封上加盖供应商公章或由其法定代表人（或授权代表）签字。</w:t>
      </w:r>
    </w:p>
    <w:p w14:paraId="38D8A816"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lastRenderedPageBreak/>
        <w:t>供应商未按上述要求标记的，采购人（代理机构）不承担错放或提前开封的责任。</w:t>
      </w:r>
    </w:p>
    <w:p w14:paraId="6AB52D87" w14:textId="77777777" w:rsidR="00973F7F" w:rsidRDefault="009745DC">
      <w:pPr>
        <w:spacing w:line="480" w:lineRule="exact"/>
        <w:jc w:val="left"/>
        <w:outlineLvl w:val="1"/>
        <w:rPr>
          <w:rFonts w:ascii="宋体" w:hAnsi="宋体"/>
          <w:b/>
          <w:bCs/>
          <w:szCs w:val="21"/>
        </w:rPr>
      </w:pPr>
      <w:r>
        <w:rPr>
          <w:rFonts w:ascii="宋体" w:hAnsi="宋体" w:hint="eastAsia"/>
          <w:b/>
          <w:bCs/>
          <w:szCs w:val="21"/>
        </w:rPr>
        <w:t>九、投标文件的递交</w:t>
      </w:r>
    </w:p>
    <w:p w14:paraId="43A09691"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1、投标文件递交的具体要求详见采购公告。</w:t>
      </w:r>
    </w:p>
    <w:p w14:paraId="02BD228E"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2、供应商未按上述要求密封的电子备份投标文件，代理机构不予受理。</w:t>
      </w:r>
    </w:p>
    <w:p w14:paraId="2CE347F3"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3、逾期送达的或者未送达指定地点的，代理机构不予受理。</w:t>
      </w:r>
    </w:p>
    <w:p w14:paraId="264C0F1F"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4、投标文件的补充、修改</w:t>
      </w:r>
    </w:p>
    <w:p w14:paraId="4EECDA93"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6F8A09B9"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十、开标</w:t>
      </w:r>
    </w:p>
    <w:p w14:paraId="1DA3F39F"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1、代理机构在招标文件规定的时间和地点公开开标，并邀请所有供应商的法定代表人（或授权代表）准时参加。供应商的法定代表人（或授权代表）不参加开标的或迟到参加开标的，视同该供应商默认开标记录，不得事后对开标过程提出任何异议。</w:t>
      </w:r>
    </w:p>
    <w:p w14:paraId="35C5E684"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2、电子投标开标及评审程序：</w:t>
      </w:r>
    </w:p>
    <w:p w14:paraId="042921EF"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第一阶段：</w:t>
      </w:r>
    </w:p>
    <w:p w14:paraId="39078858" w14:textId="77777777" w:rsidR="00973F7F" w:rsidRDefault="009745DC">
      <w:pPr>
        <w:numPr>
          <w:ilvl w:val="0"/>
          <w:numId w:val="7"/>
        </w:numPr>
        <w:spacing w:line="400" w:lineRule="exact"/>
        <w:ind w:firstLineChars="200" w:firstLine="420"/>
        <w:jc w:val="left"/>
        <w:rPr>
          <w:rFonts w:ascii="宋体" w:hAnsi="宋体"/>
          <w:szCs w:val="21"/>
        </w:rPr>
      </w:pPr>
      <w:r>
        <w:rPr>
          <w:rFonts w:ascii="宋体" w:hAnsi="宋体" w:hint="eastAsia"/>
          <w:szCs w:val="21"/>
        </w:rPr>
        <w:t>投标截止时间后，供应商登录政府采购云平台，用“项目采购-开标评标”功能对电子投标文件进行在线解密，在线解密电子投标文件时间为开标时间后30分钟内。</w:t>
      </w:r>
    </w:p>
    <w:p w14:paraId="71066C7C" w14:textId="77777777" w:rsidR="00973F7F" w:rsidRDefault="009745DC">
      <w:pPr>
        <w:numPr>
          <w:ilvl w:val="0"/>
          <w:numId w:val="7"/>
        </w:numPr>
        <w:spacing w:line="400" w:lineRule="exact"/>
        <w:ind w:firstLineChars="200" w:firstLine="420"/>
        <w:jc w:val="left"/>
        <w:rPr>
          <w:rFonts w:ascii="宋体" w:hAnsi="宋体"/>
          <w:szCs w:val="21"/>
        </w:rPr>
      </w:pPr>
      <w:r>
        <w:rPr>
          <w:rFonts w:ascii="宋体" w:hAnsi="宋体" w:hint="eastAsia"/>
          <w:szCs w:val="21"/>
        </w:rPr>
        <w:t>在政府采购云平台开启已解密供应商的“资格文件、商务技术文件”，并做开标记录；</w:t>
      </w:r>
    </w:p>
    <w:p w14:paraId="1E7CCD0E"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第二阶段：</w:t>
      </w:r>
    </w:p>
    <w:p w14:paraId="34D35D3D"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（1）在政府采购云平台宣告第一阶段评审无效供应商名单及理由；</w:t>
      </w:r>
    </w:p>
    <w:p w14:paraId="2BACCE1E"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（2）公布经第一阶段评审符合采购文件要求的供应商的商务技术得分情况；</w:t>
      </w:r>
    </w:p>
    <w:p w14:paraId="1F6C3063"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（3）在政府采购云平台开启除第一阶段无效标外的供应商的“报价文件”，并做开标记录；</w:t>
      </w:r>
    </w:p>
    <w:p w14:paraId="1489177D"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（4）在政府采购云平台公布评审结果。</w:t>
      </w:r>
    </w:p>
    <w:p w14:paraId="6A56E1DC"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（5）开标会议结束。</w:t>
      </w:r>
    </w:p>
    <w:p w14:paraId="2223B1C1" w14:textId="77777777" w:rsidR="00973F7F" w:rsidRDefault="009745DC">
      <w:pPr>
        <w:spacing w:line="400" w:lineRule="exact"/>
        <w:ind w:firstLineChars="200" w:firstLine="422"/>
        <w:jc w:val="left"/>
        <w:rPr>
          <w:rFonts w:ascii="宋体" w:hAnsi="宋体"/>
          <w:b/>
          <w:bCs/>
          <w:szCs w:val="21"/>
        </w:rPr>
      </w:pPr>
      <w:r>
        <w:rPr>
          <w:rFonts w:ascii="宋体" w:hAnsi="宋体" w:hint="eastAsia"/>
          <w:b/>
          <w:bCs/>
          <w:szCs w:val="21"/>
        </w:rPr>
        <w:t>2、特别说明：政府采购云平台如对电子化开标及评审程序有调整的，按调整后的程序操作。</w:t>
      </w:r>
    </w:p>
    <w:p w14:paraId="4E67041E"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本项目原则上采用政</w:t>
      </w:r>
      <w:proofErr w:type="gramStart"/>
      <w:r>
        <w:rPr>
          <w:rFonts w:ascii="宋体" w:hAnsi="宋体" w:hint="eastAsia"/>
          <w:szCs w:val="21"/>
        </w:rPr>
        <w:t>采云</w:t>
      </w:r>
      <w:proofErr w:type="gramEnd"/>
      <w:r>
        <w:rPr>
          <w:rFonts w:ascii="宋体" w:hAnsi="宋体" w:hint="eastAsia"/>
          <w:szCs w:val="21"/>
        </w:rPr>
        <w:t>电子招投标开标程序，但有以下情形之一的，按以下情况处理：</w:t>
      </w:r>
    </w:p>
    <w:p w14:paraId="6115C5EB"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（1）若有供应商在规定时间内无法解密或解密失败，代理机构将开启该供应商递交的以U盘存储的电子备份投标文件，上传至政</w:t>
      </w:r>
      <w:proofErr w:type="gramStart"/>
      <w:r>
        <w:rPr>
          <w:rFonts w:ascii="宋体" w:hAnsi="宋体" w:hint="eastAsia"/>
          <w:szCs w:val="21"/>
        </w:rPr>
        <w:t>采云</w:t>
      </w:r>
      <w:proofErr w:type="gramEnd"/>
      <w:r>
        <w:rPr>
          <w:rFonts w:ascii="宋体" w:hAnsi="宋体" w:hint="eastAsia"/>
          <w:szCs w:val="21"/>
        </w:rPr>
        <w:t>平台项目采购模块，以完成开标，电子投标文件自动失效。</w:t>
      </w:r>
    </w:p>
    <w:p w14:paraId="1B56AC1A"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（2）若因政府采购云平台原因无法读取或电子开评标无法正常进行，项目重新招标，电子投标文件及以U盘存储的电子备份投标文件自动失效。</w:t>
      </w:r>
    </w:p>
    <w:p w14:paraId="67153237"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（3）采购过程中出现以下情形，导致电子交易平台无法正常运行，或者无法保证电子交易的公平、公正和安全时，采购人（或代理机构）可中止电子交易活动：</w:t>
      </w:r>
    </w:p>
    <w:p w14:paraId="333460D7"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3.1电子交易平台发生故障而无法登录访问的；</w:t>
      </w:r>
    </w:p>
    <w:p w14:paraId="7B73F16B"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3.2电子交易平台应用或数据库出现错误，不能进行正常操作的；</w:t>
      </w:r>
    </w:p>
    <w:p w14:paraId="2A01837E"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3.3电子交易平台发现严重安全漏洞，有潜在泄密危险的；</w:t>
      </w:r>
    </w:p>
    <w:p w14:paraId="171E48BA"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lastRenderedPageBreak/>
        <w:t>3.4病毒发作导致不能进行正常操作的；</w:t>
      </w:r>
    </w:p>
    <w:p w14:paraId="7FD8B3C6"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3.5其他无法保证电子交易的公平、公正和安全的情况。</w:t>
      </w:r>
    </w:p>
    <w:p w14:paraId="3775B994"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出现前款规定情形，不影响采购公平、公正性的，采购人（或代理机构）可以待上述情形消除后继续组织电子交易活动。</w:t>
      </w:r>
    </w:p>
    <w:p w14:paraId="3A5D25FA"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十一、评标</w:t>
      </w:r>
    </w:p>
    <w:p w14:paraId="2286BF0A"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1、采购人依据《中华人民共和国政府采购法》、《中华人民共和国政府采购法实施条例》等有关规定组建评标委员会。评标委员会由采购人代表和专家组成，负责本项目的评标工作。</w:t>
      </w:r>
    </w:p>
    <w:p w14:paraId="265BA698"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2、评标活动遵循公开、公平、公正、科学和择优的原则。</w:t>
      </w:r>
    </w:p>
    <w:p w14:paraId="2512E565"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3、评标委员会按照第五章“评标办法及标准”对投标文件进行评审。第五章“评标办法及标准”没有规定的方法、评审因素和标准，不作为评标依据。</w:t>
      </w:r>
    </w:p>
    <w:p w14:paraId="60F714CD"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十二、招标文件的澄清和修改</w:t>
      </w:r>
    </w:p>
    <w:p w14:paraId="01E5F6C2"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1、</w:t>
      </w:r>
      <w:r>
        <w:rPr>
          <w:rFonts w:ascii="宋体" w:hAnsi="宋体" w:hint="eastAsia"/>
          <w:b/>
          <w:szCs w:val="21"/>
        </w:rPr>
        <w:t>采购人可以对已发出的招标文件进行必要的澄清或者修改，将以“更正公告”的形式发布在政</w:t>
      </w:r>
      <w:proofErr w:type="gramStart"/>
      <w:r>
        <w:rPr>
          <w:rFonts w:ascii="宋体" w:hAnsi="宋体" w:hint="eastAsia"/>
          <w:b/>
          <w:szCs w:val="21"/>
        </w:rPr>
        <w:t>采云</w:t>
      </w:r>
      <w:proofErr w:type="gramEnd"/>
      <w:r>
        <w:rPr>
          <w:rFonts w:ascii="宋体" w:hAnsi="宋体" w:hint="eastAsia"/>
          <w:b/>
          <w:szCs w:val="21"/>
        </w:rPr>
        <w:t>平台，供应商应及时登录政</w:t>
      </w:r>
      <w:proofErr w:type="gramStart"/>
      <w:r>
        <w:rPr>
          <w:rFonts w:ascii="宋体" w:hAnsi="宋体" w:hint="eastAsia"/>
          <w:b/>
          <w:szCs w:val="21"/>
        </w:rPr>
        <w:t>采云</w:t>
      </w:r>
      <w:proofErr w:type="gramEnd"/>
      <w:r>
        <w:rPr>
          <w:rFonts w:ascii="宋体" w:hAnsi="宋体" w:hint="eastAsia"/>
          <w:b/>
          <w:szCs w:val="21"/>
        </w:rPr>
        <w:t>平台，进行浏览并下载，未及时浏览下载的责任自负。</w:t>
      </w:r>
      <w:r>
        <w:rPr>
          <w:rFonts w:ascii="宋体" w:hAnsi="宋体" w:hint="eastAsia"/>
          <w:szCs w:val="21"/>
        </w:rPr>
        <w:t>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14:paraId="6E3834BC" w14:textId="77777777" w:rsidR="00973F7F" w:rsidRDefault="009745DC">
      <w:pPr>
        <w:spacing w:line="400" w:lineRule="exact"/>
        <w:ind w:firstLineChars="200" w:firstLine="420"/>
        <w:jc w:val="left"/>
        <w:rPr>
          <w:rFonts w:ascii="宋体" w:hAnsi="宋体"/>
          <w:szCs w:val="21"/>
        </w:rPr>
      </w:pPr>
      <w:r>
        <w:rPr>
          <w:rFonts w:ascii="宋体" w:hAnsi="宋体" w:hint="eastAsia"/>
          <w:szCs w:val="21"/>
        </w:rPr>
        <w:t>2、潜在供应商收到代理机构发出的招标文件澄清或修改通知，或顺延提交投标文件截止时间通知后，应在通知单回执上明示收悉意见、加盖供应商公章，以书面形式回复代理机构。</w:t>
      </w:r>
    </w:p>
    <w:p w14:paraId="7D4BFC58"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十三、质疑</w:t>
      </w:r>
    </w:p>
    <w:p w14:paraId="671CAA09" w14:textId="77777777" w:rsidR="00973F7F" w:rsidRDefault="009745DC">
      <w:pPr>
        <w:topLinePunct/>
        <w:spacing w:line="400" w:lineRule="exact"/>
        <w:ind w:firstLineChars="200" w:firstLine="420"/>
        <w:rPr>
          <w:rFonts w:ascii="宋体" w:hAnsi="宋体"/>
          <w:szCs w:val="21"/>
        </w:rPr>
      </w:pPr>
      <w:r>
        <w:rPr>
          <w:rFonts w:ascii="宋体" w:hAnsi="宋体" w:hint="eastAsia"/>
          <w:szCs w:val="21"/>
        </w:rPr>
        <w:t>1、供应商认为采购文件、采购过程、中标或者成交结果使自己的权益受到损害的，可以在知道或者应知其权益受到损害之日起7个工作日内，以书面形式向采购人、采购代理机构提出质疑。供应商应当在法定质疑期内一次性提出针对公开招标采购公告、采购文件、开标评标、采购结果等同</w:t>
      </w:r>
      <w:proofErr w:type="gramStart"/>
      <w:r>
        <w:rPr>
          <w:rFonts w:ascii="宋体" w:hAnsi="宋体" w:hint="eastAsia"/>
          <w:szCs w:val="21"/>
        </w:rPr>
        <w:t>一</w:t>
      </w:r>
      <w:proofErr w:type="gramEnd"/>
      <w:r>
        <w:rPr>
          <w:rFonts w:ascii="宋体" w:hAnsi="宋体" w:hint="eastAsia"/>
          <w:szCs w:val="21"/>
        </w:rPr>
        <w:t>采购程序环节的质疑，第二次提出的质疑视为质疑无效，采购人、采购代理机构将不予受理（对于采购人、采购代理机构</w:t>
      </w:r>
      <w:proofErr w:type="gramStart"/>
      <w:r>
        <w:rPr>
          <w:rFonts w:ascii="宋体" w:hAnsi="宋体" w:hint="eastAsia"/>
          <w:szCs w:val="21"/>
        </w:rPr>
        <w:t>作出</w:t>
      </w:r>
      <w:proofErr w:type="gramEnd"/>
      <w:r>
        <w:rPr>
          <w:rFonts w:ascii="宋体" w:hAnsi="宋体" w:hint="eastAsia"/>
          <w:szCs w:val="21"/>
        </w:rPr>
        <w:t>的澄清或者修改的内容提出质疑的除外）。</w:t>
      </w:r>
    </w:p>
    <w:p w14:paraId="51B41507" w14:textId="77777777" w:rsidR="00973F7F" w:rsidRDefault="009745DC">
      <w:pPr>
        <w:topLinePunct/>
        <w:spacing w:line="400" w:lineRule="exact"/>
        <w:ind w:firstLineChars="200" w:firstLine="420"/>
        <w:rPr>
          <w:rFonts w:ascii="宋体" w:hAnsi="宋体"/>
          <w:szCs w:val="21"/>
        </w:rPr>
      </w:pPr>
      <w:r>
        <w:rPr>
          <w:rFonts w:ascii="宋体" w:hAnsi="宋体" w:hint="eastAsia"/>
          <w:szCs w:val="21"/>
        </w:rPr>
        <w:t>2、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04978DC1" w14:textId="77777777" w:rsidR="00973F7F" w:rsidRDefault="009745DC">
      <w:pPr>
        <w:topLinePunct/>
        <w:spacing w:line="400" w:lineRule="exact"/>
        <w:ind w:firstLineChars="200" w:firstLine="420"/>
        <w:rPr>
          <w:rFonts w:ascii="宋体" w:hAnsi="宋体"/>
          <w:szCs w:val="21"/>
        </w:rPr>
      </w:pPr>
      <w:r>
        <w:rPr>
          <w:rFonts w:ascii="宋体" w:hAnsi="宋体" w:hint="eastAsia"/>
          <w:szCs w:val="21"/>
        </w:rPr>
        <w:t>3、供应商提出质疑应当提交质疑函和必要的证明材料，质疑</w:t>
      </w:r>
      <w:proofErr w:type="gramStart"/>
      <w:r>
        <w:rPr>
          <w:rFonts w:ascii="宋体" w:hAnsi="宋体" w:hint="eastAsia"/>
          <w:szCs w:val="21"/>
        </w:rPr>
        <w:t>函应当</w:t>
      </w:r>
      <w:proofErr w:type="gramEnd"/>
      <w:r>
        <w:rPr>
          <w:rFonts w:ascii="宋体" w:hAnsi="宋体" w:hint="eastAsia"/>
          <w:szCs w:val="21"/>
        </w:rPr>
        <w:t>以书面形式提出，质疑函格式和内容须符合财政部《质疑函范本》要求，供应商可到中国政府采购网自行下载财政部《质疑函范本》。</w:t>
      </w:r>
    </w:p>
    <w:p w14:paraId="4525E148"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4、供应商质疑实行实名制，质疑</w:t>
      </w:r>
      <w:proofErr w:type="gramStart"/>
      <w:r>
        <w:rPr>
          <w:rFonts w:ascii="宋体" w:hAnsi="宋体" w:hint="eastAsia"/>
          <w:szCs w:val="21"/>
        </w:rPr>
        <w:t>函应当</w:t>
      </w:r>
      <w:proofErr w:type="gramEnd"/>
      <w:r>
        <w:rPr>
          <w:rFonts w:ascii="宋体" w:hAnsi="宋体" w:hint="eastAsia"/>
          <w:szCs w:val="21"/>
        </w:rPr>
        <w:t>署名，供应商为自然人的，应当由本人签字；供应商为法人或者其他组织的，应当由法定代表人、主要负责人，或者其授权代表（指代理人）签字或者盖章，并加盖公章；代理人提出质疑的，应当提交供应商签署的授权委托书；以联合体形</w:t>
      </w:r>
      <w:proofErr w:type="gramStart"/>
      <w:r>
        <w:rPr>
          <w:rFonts w:ascii="宋体" w:hAnsi="宋体" w:hint="eastAsia"/>
          <w:szCs w:val="21"/>
        </w:rPr>
        <w:t>式参加</w:t>
      </w:r>
      <w:proofErr w:type="gramEnd"/>
      <w:r>
        <w:rPr>
          <w:rFonts w:ascii="宋体" w:hAnsi="宋体" w:hint="eastAsia"/>
          <w:szCs w:val="21"/>
        </w:rPr>
        <w:t>政府采购活动的，其质疑应当由组成联合体的所有供应商共同提出。</w:t>
      </w:r>
    </w:p>
    <w:p w14:paraId="59405B86"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5、采购人、采购代理机构接收质疑函的方式：只接收供应商以当面递交、邮寄、传真或电子邮件方</w:t>
      </w:r>
      <w:r>
        <w:rPr>
          <w:rFonts w:ascii="宋体" w:hAnsi="宋体" w:hint="eastAsia"/>
          <w:szCs w:val="21"/>
        </w:rPr>
        <w:lastRenderedPageBreak/>
        <w:t>式提出的质疑函，以其他方式提出的质疑不予接收。</w:t>
      </w:r>
    </w:p>
    <w:p w14:paraId="150411C1" w14:textId="77777777" w:rsidR="00973F7F" w:rsidRDefault="009745DC">
      <w:pPr>
        <w:topLinePunct/>
        <w:spacing w:line="400" w:lineRule="exact"/>
        <w:ind w:firstLineChars="200" w:firstLine="420"/>
        <w:rPr>
          <w:rFonts w:ascii="宋体" w:hAnsi="宋体"/>
          <w:szCs w:val="21"/>
        </w:rPr>
      </w:pPr>
      <w:r>
        <w:rPr>
          <w:rFonts w:ascii="宋体" w:hAnsi="宋体" w:hint="eastAsia"/>
          <w:szCs w:val="21"/>
        </w:rPr>
        <w:t>采取邮寄方式的，提出质疑的时间为质疑函原件交邮的时间（以邮戳时间或快递收件时间为准）。</w:t>
      </w:r>
    </w:p>
    <w:p w14:paraId="5829C612" w14:textId="77777777" w:rsidR="00973F7F" w:rsidRDefault="009745DC">
      <w:pPr>
        <w:topLinePunct/>
        <w:spacing w:line="400" w:lineRule="exact"/>
        <w:ind w:firstLineChars="200" w:firstLine="420"/>
        <w:rPr>
          <w:rFonts w:ascii="宋体" w:hAnsi="宋体"/>
          <w:szCs w:val="21"/>
        </w:rPr>
      </w:pPr>
      <w:r>
        <w:rPr>
          <w:rFonts w:ascii="宋体" w:hAnsi="宋体" w:hint="eastAsia"/>
          <w:szCs w:val="21"/>
        </w:rPr>
        <w:t>采取传真、电子邮件方式的，供应商应当在传真、电子邮件发出后将质疑函原件邮寄给被质疑人，提出质疑的时间为质疑函原件交邮的时间（以邮戳时间或快递收件时间为准）。</w:t>
      </w:r>
    </w:p>
    <w:p w14:paraId="55A079C7"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6、采购人、采购代理机构以实际收到质疑函原件之日作为收到质疑函的日期，将在收到质疑函后7个工作日内</w:t>
      </w:r>
      <w:proofErr w:type="gramStart"/>
      <w:r>
        <w:rPr>
          <w:rFonts w:ascii="宋体" w:hAnsi="宋体" w:hint="eastAsia"/>
          <w:szCs w:val="21"/>
        </w:rPr>
        <w:t>作出</w:t>
      </w:r>
      <w:proofErr w:type="gramEnd"/>
      <w:r>
        <w:rPr>
          <w:rFonts w:ascii="宋体" w:hAnsi="宋体" w:hint="eastAsia"/>
          <w:szCs w:val="21"/>
        </w:rPr>
        <w:t>答复。</w:t>
      </w:r>
    </w:p>
    <w:p w14:paraId="086CADF3"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7、采购人、采购代理机构接收质疑函的联系人、联系电话和通讯地址等信息详见公开招标采购公告。</w:t>
      </w:r>
    </w:p>
    <w:p w14:paraId="4C59F0E9"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8、递交</w:t>
      </w:r>
      <w:proofErr w:type="gramStart"/>
      <w:r>
        <w:rPr>
          <w:rFonts w:ascii="宋体" w:hAnsi="宋体" w:hint="eastAsia"/>
          <w:szCs w:val="21"/>
        </w:rPr>
        <w:t>质疑书</w:t>
      </w:r>
      <w:proofErr w:type="gramEnd"/>
      <w:r>
        <w:rPr>
          <w:rFonts w:ascii="宋体" w:hAnsi="宋体" w:hint="eastAsia"/>
          <w:szCs w:val="21"/>
        </w:rPr>
        <w:t>时需提供</w:t>
      </w:r>
      <w:proofErr w:type="gramStart"/>
      <w:r>
        <w:rPr>
          <w:rFonts w:ascii="宋体" w:hAnsi="宋体" w:hint="eastAsia"/>
          <w:szCs w:val="21"/>
        </w:rPr>
        <w:t>质疑书</w:t>
      </w:r>
      <w:proofErr w:type="gramEnd"/>
      <w:r>
        <w:rPr>
          <w:rFonts w:ascii="宋体" w:hAnsi="宋体" w:hint="eastAsia"/>
          <w:szCs w:val="21"/>
        </w:rPr>
        <w:t>原件、法定代表人授权委托书（应载明委托代理的具体权限及事项）、营业执照、机构代码证、法定代表人及授权代表身份证复印件，投标人质疑应当有明确的请求和必要的证明材料，捏造事实、提供虚假材料或者以非法手段取得证明材料不能作为质疑的证明材料，对于捏造事实、滥用维权扰乱采购秩序的恶意质疑者或举证不全查无实据被驳回次数在一年内达三次以上，将纳入不良行为记录名单并承担相应的法律责任。</w:t>
      </w:r>
    </w:p>
    <w:p w14:paraId="317BE5E0"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9、对同一采购程序环节只能一次性提出质疑。</w:t>
      </w:r>
    </w:p>
    <w:p w14:paraId="792E83EF"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十四、最高限价</w:t>
      </w:r>
    </w:p>
    <w:p w14:paraId="0888658F"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本次公开招标最高限价详见公开招标采购公告。投标报价超出最高限价的投标无效。</w:t>
      </w:r>
    </w:p>
    <w:p w14:paraId="73ACCAA1"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十五、招标代理服务费</w:t>
      </w:r>
    </w:p>
    <w:p w14:paraId="46E67EB8"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招标代理服务费：中标人需向采购代理人缴纳中标服务费，具体收取标准见前附表</w:t>
      </w:r>
    </w:p>
    <w:p w14:paraId="139838FB"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收款人账户名称：浙江嘉源工程项目管理有限公司</w:t>
      </w:r>
    </w:p>
    <w:p w14:paraId="51CEAA62"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开户银行：宁波银行股份有限公司庄市支行</w:t>
      </w:r>
    </w:p>
    <w:p w14:paraId="006B4A19"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账号：</w:t>
      </w:r>
      <w:r>
        <w:rPr>
          <w:rFonts w:ascii="宋体" w:hAnsi="宋体"/>
          <w:szCs w:val="21"/>
        </w:rPr>
        <w:t>52040122000456682</w:t>
      </w:r>
    </w:p>
    <w:p w14:paraId="2F06420D" w14:textId="77777777" w:rsidR="00973F7F" w:rsidRDefault="009745DC">
      <w:pPr>
        <w:spacing w:line="480" w:lineRule="exact"/>
        <w:jc w:val="left"/>
        <w:outlineLvl w:val="1"/>
        <w:rPr>
          <w:rFonts w:ascii="宋体" w:hAnsi="宋体"/>
          <w:b/>
          <w:bCs/>
          <w:szCs w:val="21"/>
        </w:rPr>
      </w:pPr>
      <w:r>
        <w:rPr>
          <w:rFonts w:ascii="宋体" w:hAnsi="宋体" w:hint="eastAsia"/>
          <w:b/>
          <w:bCs/>
          <w:szCs w:val="21"/>
        </w:rPr>
        <w:t>十六、特别说明</w:t>
      </w:r>
    </w:p>
    <w:p w14:paraId="1E20C391"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 xml:space="preserve">1. </w:t>
      </w:r>
      <w:r>
        <w:rPr>
          <w:rFonts w:ascii="宋体" w:hAnsi="宋体" w:hint="eastAsia"/>
          <w:szCs w:val="21"/>
        </w:rPr>
        <w:t>提供相同品牌产品且通过资格审查、符合性审查的不同投标人参加同一合同项下投标的，按一家投标人计算。</w:t>
      </w:r>
    </w:p>
    <w:p w14:paraId="69FB64A8"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若采用综合评分法进行评审的，评审后得分最高的同品牌投标人获得中标人推荐资格；评审得分相同的，由评标委员会按照采购文件规定的方式确定一个投标人获得中标人的推荐资格，采购文件未规定的采取随机抽取的方式确定，其他同品牌投标人不作为中标候选人。</w:t>
      </w:r>
    </w:p>
    <w:p w14:paraId="6C517475"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若采用最低评标价法进行评审的，以报价最低的投标人参加评审，报价相同的，由评标委员会按照采购文件规定的方式确定一个投标人获得中标人的推荐资格，采购文件未规定的采取随机抽取的方式确定，其他投标无效。</w:t>
      </w:r>
    </w:p>
    <w:p w14:paraId="0BED928F"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 xml:space="preserve"> </w:t>
      </w:r>
      <w:r>
        <w:rPr>
          <w:rFonts w:ascii="宋体" w:hAnsi="宋体" w:hint="eastAsia"/>
          <w:szCs w:val="21"/>
        </w:rPr>
        <w:t>非单一产品采购项目，投标人使用相同制造产品（相同制造产品是指采购文件中指定的</w:t>
      </w:r>
      <w:r>
        <w:rPr>
          <w:rFonts w:ascii="宋体" w:hAnsi="宋体"/>
          <w:szCs w:val="21"/>
        </w:rPr>
        <w:t>“</w:t>
      </w:r>
      <w:r>
        <w:rPr>
          <w:rFonts w:ascii="宋体" w:hAnsi="宋体" w:hint="eastAsia"/>
          <w:szCs w:val="21"/>
        </w:rPr>
        <w:t>核心产品</w:t>
      </w:r>
      <w:r>
        <w:rPr>
          <w:rFonts w:ascii="宋体" w:hAnsi="宋体"/>
          <w:szCs w:val="21"/>
        </w:rPr>
        <w:t>”</w:t>
      </w:r>
      <w:r>
        <w:rPr>
          <w:rFonts w:ascii="宋体" w:hAnsi="宋体" w:hint="eastAsia"/>
          <w:szCs w:val="21"/>
        </w:rPr>
        <w:t>）作为其项目的一部分，按一家投标人认定。</w:t>
      </w:r>
    </w:p>
    <w:p w14:paraId="341C3AB6" w14:textId="77777777" w:rsidR="00973F7F" w:rsidRDefault="009745DC">
      <w:pPr>
        <w:topLinePunct/>
        <w:spacing w:line="400" w:lineRule="exact"/>
        <w:ind w:firstLineChars="200" w:firstLine="420"/>
        <w:jc w:val="left"/>
        <w:rPr>
          <w:color w:val="000000"/>
          <w:szCs w:val="21"/>
        </w:rPr>
      </w:pPr>
      <w:r>
        <w:rPr>
          <w:rFonts w:ascii="宋体" w:hAnsi="宋体"/>
          <w:szCs w:val="21"/>
        </w:rPr>
        <w:t>2.</w:t>
      </w:r>
      <w:r>
        <w:rPr>
          <w:rFonts w:ascii="宋体" w:hAnsi="宋体" w:hint="eastAsia"/>
          <w:szCs w:val="21"/>
        </w:rPr>
        <w:t>政府采购活动中有关中小企业的相关规定（采购进口产品的项目不适用）</w:t>
      </w:r>
    </w:p>
    <w:p w14:paraId="3A052BE3" w14:textId="0FF5E84A" w:rsidR="00973F7F" w:rsidRDefault="009745DC">
      <w:pPr>
        <w:topLinePunct/>
        <w:spacing w:line="400" w:lineRule="exact"/>
        <w:ind w:firstLineChars="200" w:firstLine="420"/>
        <w:jc w:val="left"/>
        <w:rPr>
          <w:rFonts w:ascii="宋体" w:hAnsi="宋体"/>
          <w:szCs w:val="21"/>
        </w:rPr>
      </w:pPr>
      <w:r>
        <w:rPr>
          <w:rFonts w:ascii="宋体" w:hAnsi="宋体"/>
          <w:szCs w:val="21"/>
        </w:rPr>
        <w:t>2.1</w:t>
      </w:r>
      <w:r>
        <w:rPr>
          <w:rFonts w:ascii="宋体" w:hAnsi="宋体" w:hint="eastAsia"/>
          <w:szCs w:val="21"/>
        </w:rPr>
        <w:t>本项目</w:t>
      </w:r>
      <w:r>
        <w:rPr>
          <w:rFonts w:ascii="宋体" w:hAnsi="宋体"/>
          <w:szCs w:val="21"/>
          <w:u w:val="single"/>
        </w:rPr>
        <w:t xml:space="preserve">  </w:t>
      </w:r>
      <w:r w:rsidR="00CE35C8">
        <w:rPr>
          <w:rFonts w:ascii="宋体" w:hAnsi="宋体" w:hint="eastAsia"/>
          <w:color w:val="FF0000"/>
          <w:szCs w:val="21"/>
          <w:u w:val="single"/>
        </w:rPr>
        <w:t>是</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专门面向中小企业采购。</w:t>
      </w:r>
    </w:p>
    <w:p w14:paraId="73718026" w14:textId="34C5DD4D" w:rsidR="00973F7F" w:rsidRDefault="009745DC">
      <w:pPr>
        <w:topLinePunct/>
        <w:spacing w:line="400" w:lineRule="exact"/>
        <w:ind w:firstLineChars="200" w:firstLine="420"/>
        <w:jc w:val="left"/>
        <w:rPr>
          <w:rFonts w:ascii="宋体" w:hAnsi="宋体"/>
          <w:szCs w:val="21"/>
        </w:rPr>
      </w:pPr>
      <w:r>
        <w:rPr>
          <w:rFonts w:ascii="宋体" w:hAnsi="宋体"/>
          <w:szCs w:val="21"/>
        </w:rPr>
        <w:t>2.2</w:t>
      </w:r>
      <w:r>
        <w:rPr>
          <w:rFonts w:ascii="宋体" w:hAnsi="宋体" w:hint="eastAsia"/>
          <w:szCs w:val="21"/>
        </w:rPr>
        <w:t>本项目对应的中小企业划分标准所属行业：</w:t>
      </w:r>
      <w:r>
        <w:rPr>
          <w:rFonts w:ascii="宋体" w:hAnsi="宋体"/>
          <w:color w:val="FF0000"/>
          <w:szCs w:val="21"/>
          <w:u w:val="single"/>
        </w:rPr>
        <w:t xml:space="preserve"> </w:t>
      </w:r>
      <w:r w:rsidR="00C5038C" w:rsidRPr="00C5038C">
        <w:rPr>
          <w:rFonts w:ascii="宋体" w:hAnsi="宋体" w:hint="eastAsia"/>
          <w:color w:val="FF0000"/>
          <w:szCs w:val="21"/>
          <w:u w:val="single"/>
        </w:rPr>
        <w:t>其他未列明行业</w:t>
      </w:r>
      <w:r>
        <w:rPr>
          <w:rFonts w:ascii="宋体" w:hAnsi="宋体" w:hint="eastAsia"/>
          <w:color w:val="FF0000"/>
          <w:szCs w:val="21"/>
          <w:u w:val="single"/>
        </w:rPr>
        <w:t xml:space="preserve"> </w:t>
      </w:r>
    </w:p>
    <w:p w14:paraId="644E2617"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lastRenderedPageBreak/>
        <w:t>2.3</w:t>
      </w:r>
      <w:r>
        <w:rPr>
          <w:rFonts w:ascii="宋体" w:hAnsi="宋体" w:hint="eastAsia"/>
          <w:szCs w:val="21"/>
        </w:rPr>
        <w:t>中小企业是指中华人民共和国境内依法设立，依据国务院批准的中小企业划分标准确定的小型企业和微型企业，但与大企业的负责人为同一人，或者与大企业存在直接控股、管理关系的除外。</w:t>
      </w:r>
    </w:p>
    <w:p w14:paraId="25183CF7"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符合中小企业划分标准的个体工商户，在政府采购活动中视同中小企业。</w:t>
      </w:r>
    </w:p>
    <w:p w14:paraId="2DE785D5"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国务院批准的中小企业划分标准：具体见工信部联企业</w:t>
      </w:r>
      <w:r>
        <w:rPr>
          <w:rFonts w:ascii="宋体" w:hAnsi="宋体"/>
          <w:szCs w:val="21"/>
        </w:rPr>
        <w:t>[2011]300</w:t>
      </w:r>
      <w:r>
        <w:rPr>
          <w:rFonts w:ascii="宋体" w:hAnsi="宋体" w:hint="eastAsia"/>
          <w:szCs w:val="21"/>
        </w:rPr>
        <w:t>号。</w:t>
      </w:r>
    </w:p>
    <w:p w14:paraId="2605F567"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2.4</w:t>
      </w:r>
      <w:r>
        <w:rPr>
          <w:rFonts w:ascii="宋体" w:hAnsi="宋体" w:hint="eastAsia"/>
          <w:szCs w:val="21"/>
        </w:rPr>
        <w:t>在政府采购活动中，供应商提供的货物、工程或者服务符合下列情形的，可享受小型、微型企业（以下简称小微企业）的价格扣除：</w:t>
      </w:r>
    </w:p>
    <w:p w14:paraId="4DA42CA9"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）在货物采购项目中，货物由小</w:t>
      </w:r>
      <w:proofErr w:type="gramStart"/>
      <w:r>
        <w:rPr>
          <w:rFonts w:ascii="宋体" w:hAnsi="宋体" w:hint="eastAsia"/>
          <w:szCs w:val="21"/>
        </w:rPr>
        <w:t>微企业</w:t>
      </w:r>
      <w:proofErr w:type="gramEnd"/>
      <w:r>
        <w:rPr>
          <w:rFonts w:ascii="宋体" w:hAnsi="宋体" w:hint="eastAsia"/>
          <w:szCs w:val="21"/>
        </w:rPr>
        <w:t>制造，即货物由小</w:t>
      </w:r>
      <w:proofErr w:type="gramStart"/>
      <w:r>
        <w:rPr>
          <w:rFonts w:ascii="宋体" w:hAnsi="宋体" w:hint="eastAsia"/>
          <w:szCs w:val="21"/>
        </w:rPr>
        <w:t>微企业</w:t>
      </w:r>
      <w:proofErr w:type="gramEnd"/>
      <w:r>
        <w:rPr>
          <w:rFonts w:ascii="宋体" w:hAnsi="宋体" w:hint="eastAsia"/>
          <w:szCs w:val="21"/>
        </w:rPr>
        <w:t>生产且使用该小</w:t>
      </w:r>
      <w:proofErr w:type="gramStart"/>
      <w:r>
        <w:rPr>
          <w:rFonts w:ascii="宋体" w:hAnsi="宋体" w:hint="eastAsia"/>
          <w:szCs w:val="21"/>
        </w:rPr>
        <w:t>微企业</w:t>
      </w:r>
      <w:proofErr w:type="gramEnd"/>
      <w:r>
        <w:rPr>
          <w:rFonts w:ascii="宋体" w:hAnsi="宋体" w:hint="eastAsia"/>
          <w:szCs w:val="21"/>
        </w:rPr>
        <w:t>商号或者注册商标；</w:t>
      </w:r>
    </w:p>
    <w:p w14:paraId="2E522ABC"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）在工程采购项目中，工程由小</w:t>
      </w:r>
      <w:proofErr w:type="gramStart"/>
      <w:r>
        <w:rPr>
          <w:rFonts w:ascii="宋体" w:hAnsi="宋体" w:hint="eastAsia"/>
          <w:szCs w:val="21"/>
        </w:rPr>
        <w:t>微企业</w:t>
      </w:r>
      <w:proofErr w:type="gramEnd"/>
      <w:r>
        <w:rPr>
          <w:rFonts w:ascii="宋体" w:hAnsi="宋体" w:hint="eastAsia"/>
          <w:szCs w:val="21"/>
        </w:rPr>
        <w:t>承建，即工程施工单位为小微企业；</w:t>
      </w:r>
    </w:p>
    <w:p w14:paraId="213E31E2"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）在服务采购项目中，服务由小</w:t>
      </w:r>
      <w:proofErr w:type="gramStart"/>
      <w:r>
        <w:rPr>
          <w:rFonts w:ascii="宋体" w:hAnsi="宋体" w:hint="eastAsia"/>
          <w:szCs w:val="21"/>
        </w:rPr>
        <w:t>微企业</w:t>
      </w:r>
      <w:proofErr w:type="gramEnd"/>
      <w:r>
        <w:rPr>
          <w:rFonts w:ascii="宋体" w:hAnsi="宋体" w:hint="eastAsia"/>
          <w:szCs w:val="21"/>
        </w:rPr>
        <w:t>承接，即提供服务的人员为小</w:t>
      </w:r>
      <w:proofErr w:type="gramStart"/>
      <w:r>
        <w:rPr>
          <w:rFonts w:ascii="宋体" w:hAnsi="宋体" w:hint="eastAsia"/>
          <w:szCs w:val="21"/>
        </w:rPr>
        <w:t>微企业</w:t>
      </w:r>
      <w:proofErr w:type="gramEnd"/>
      <w:r>
        <w:rPr>
          <w:rFonts w:ascii="宋体" w:hAnsi="宋体" w:hint="eastAsia"/>
          <w:szCs w:val="21"/>
        </w:rPr>
        <w:t>依照《中华人民共和国劳动合同法》订立劳动合同的从业人员。</w:t>
      </w:r>
    </w:p>
    <w:p w14:paraId="6A0C7ECB"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以联合体形</w:t>
      </w:r>
      <w:proofErr w:type="gramStart"/>
      <w:r>
        <w:rPr>
          <w:rFonts w:ascii="宋体" w:hAnsi="宋体" w:hint="eastAsia"/>
          <w:szCs w:val="21"/>
        </w:rPr>
        <w:t>式参加</w:t>
      </w:r>
      <w:proofErr w:type="gramEnd"/>
      <w:r>
        <w:rPr>
          <w:rFonts w:ascii="宋体" w:hAnsi="宋体" w:hint="eastAsia"/>
          <w:szCs w:val="21"/>
        </w:rPr>
        <w:t>政府采购活动，联合体各方均为小</w:t>
      </w:r>
      <w:proofErr w:type="gramStart"/>
      <w:r>
        <w:rPr>
          <w:rFonts w:ascii="宋体" w:hAnsi="宋体" w:hint="eastAsia"/>
          <w:szCs w:val="21"/>
        </w:rPr>
        <w:t>微企业</w:t>
      </w:r>
      <w:proofErr w:type="gramEnd"/>
      <w:r>
        <w:rPr>
          <w:rFonts w:ascii="宋体" w:hAnsi="宋体" w:hint="eastAsia"/>
          <w:szCs w:val="21"/>
        </w:rPr>
        <w:t>的，联合体视同小微企业。</w:t>
      </w:r>
    </w:p>
    <w:p w14:paraId="7C692DD3"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2.5</w:t>
      </w:r>
      <w:r>
        <w:rPr>
          <w:rFonts w:ascii="宋体" w:hAnsi="宋体" w:hint="eastAsia"/>
          <w:szCs w:val="21"/>
        </w:rPr>
        <w:t>在货物采购项目中，供应商提供的货物既有中小企业制造货物，也有大型企业制造货物的，不享受的小</w:t>
      </w:r>
      <w:proofErr w:type="gramStart"/>
      <w:r>
        <w:rPr>
          <w:rFonts w:ascii="宋体" w:hAnsi="宋体" w:hint="eastAsia"/>
          <w:szCs w:val="21"/>
        </w:rPr>
        <w:t>微企业</w:t>
      </w:r>
      <w:proofErr w:type="gramEnd"/>
      <w:r>
        <w:rPr>
          <w:rFonts w:ascii="宋体" w:hAnsi="宋体" w:hint="eastAsia"/>
          <w:szCs w:val="21"/>
        </w:rPr>
        <w:t>价格扣除。</w:t>
      </w:r>
    </w:p>
    <w:p w14:paraId="6A0FF00F" w14:textId="18F260FA" w:rsidR="00973F7F" w:rsidRDefault="009745DC">
      <w:pPr>
        <w:topLinePunct/>
        <w:spacing w:line="400" w:lineRule="exact"/>
        <w:ind w:firstLineChars="200" w:firstLine="420"/>
        <w:jc w:val="left"/>
        <w:rPr>
          <w:rFonts w:ascii="宋体" w:hAnsi="宋体"/>
          <w:szCs w:val="21"/>
        </w:rPr>
      </w:pPr>
      <w:r>
        <w:rPr>
          <w:rFonts w:ascii="宋体" w:hAnsi="宋体"/>
          <w:szCs w:val="21"/>
        </w:rPr>
        <w:t>2.6</w:t>
      </w:r>
      <w:r>
        <w:rPr>
          <w:rFonts w:ascii="宋体" w:hAnsi="宋体" w:hint="eastAsia"/>
          <w:szCs w:val="21"/>
        </w:rPr>
        <w:t>对于非专门面向中小企业采购的采购项目，依据《浙江省财政厅关于进一步发挥政府采购政策功能全力推动经济稳进提质的通知》（</w:t>
      </w:r>
      <w:proofErr w:type="gramStart"/>
      <w:r>
        <w:rPr>
          <w:rFonts w:ascii="宋体" w:hAnsi="宋体" w:hint="eastAsia"/>
          <w:szCs w:val="21"/>
        </w:rPr>
        <w:t>浙财采监</w:t>
      </w:r>
      <w:proofErr w:type="gramEnd"/>
      <w:r>
        <w:rPr>
          <w:rFonts w:ascii="宋体" w:hAnsi="宋体"/>
          <w:szCs w:val="21"/>
        </w:rPr>
        <w:t>[2022]3</w:t>
      </w:r>
      <w:r>
        <w:rPr>
          <w:rFonts w:ascii="宋体" w:hAnsi="宋体" w:hint="eastAsia"/>
          <w:szCs w:val="21"/>
        </w:rPr>
        <w:t>号）要求，小</w:t>
      </w:r>
      <w:proofErr w:type="gramStart"/>
      <w:r>
        <w:rPr>
          <w:rFonts w:ascii="宋体" w:hAnsi="宋体" w:hint="eastAsia"/>
          <w:szCs w:val="21"/>
        </w:rPr>
        <w:t>微企业</w:t>
      </w:r>
      <w:proofErr w:type="gramEnd"/>
      <w:r>
        <w:rPr>
          <w:rFonts w:ascii="宋体" w:hAnsi="宋体" w:hint="eastAsia"/>
          <w:szCs w:val="21"/>
        </w:rPr>
        <w:t>报价给予</w:t>
      </w:r>
      <w:r w:rsidR="00977396">
        <w:rPr>
          <w:rFonts w:ascii="宋体" w:hAnsi="宋体"/>
          <w:szCs w:val="21"/>
        </w:rPr>
        <w:t>1</w:t>
      </w:r>
      <w:r>
        <w:rPr>
          <w:rFonts w:ascii="宋体" w:hAnsi="宋体"/>
          <w:szCs w:val="21"/>
        </w:rPr>
        <w:t>0%</w:t>
      </w:r>
      <w:r>
        <w:rPr>
          <w:rFonts w:ascii="宋体" w:hAnsi="宋体" w:hint="eastAsia"/>
          <w:szCs w:val="21"/>
        </w:rPr>
        <w:t>（工程项目为</w:t>
      </w:r>
      <w:r>
        <w:rPr>
          <w:rFonts w:ascii="宋体" w:hAnsi="宋体"/>
          <w:szCs w:val="21"/>
        </w:rPr>
        <w:t>5%</w:t>
      </w:r>
      <w:r>
        <w:rPr>
          <w:rFonts w:ascii="宋体" w:hAnsi="宋体" w:hint="eastAsia"/>
          <w:szCs w:val="21"/>
        </w:rPr>
        <w:t>）的扣除，用扣除后的价格参加评审。接受大中型企业与小</w:t>
      </w:r>
      <w:proofErr w:type="gramStart"/>
      <w:r>
        <w:rPr>
          <w:rFonts w:ascii="宋体" w:hAnsi="宋体" w:hint="eastAsia"/>
          <w:szCs w:val="21"/>
        </w:rPr>
        <w:t>微企业</w:t>
      </w:r>
      <w:proofErr w:type="gramEnd"/>
      <w:r>
        <w:rPr>
          <w:rFonts w:ascii="宋体" w:hAnsi="宋体" w:hint="eastAsia"/>
          <w:szCs w:val="21"/>
        </w:rPr>
        <w:t>组成联合体或者允许大中型企业向一家或者多家小</w:t>
      </w:r>
      <w:proofErr w:type="gramStart"/>
      <w:r>
        <w:rPr>
          <w:rFonts w:ascii="宋体" w:hAnsi="宋体" w:hint="eastAsia"/>
          <w:szCs w:val="21"/>
        </w:rPr>
        <w:t>微企业</w:t>
      </w:r>
      <w:proofErr w:type="gramEnd"/>
      <w:r>
        <w:rPr>
          <w:rFonts w:ascii="宋体" w:hAnsi="宋体" w:hint="eastAsia"/>
          <w:szCs w:val="21"/>
        </w:rPr>
        <w:t>分包的采购项目，对于联合协议或者分包意向协议约定小</w:t>
      </w:r>
      <w:proofErr w:type="gramStart"/>
      <w:r>
        <w:rPr>
          <w:rFonts w:ascii="宋体" w:hAnsi="宋体" w:hint="eastAsia"/>
          <w:szCs w:val="21"/>
        </w:rPr>
        <w:t>微企业</w:t>
      </w:r>
      <w:proofErr w:type="gramEnd"/>
      <w:r>
        <w:rPr>
          <w:rFonts w:ascii="宋体" w:hAnsi="宋体" w:hint="eastAsia"/>
          <w:szCs w:val="21"/>
        </w:rPr>
        <w:t>的合同份额占到合同总金额</w:t>
      </w:r>
      <w:r>
        <w:rPr>
          <w:rFonts w:ascii="宋体" w:hAnsi="宋体"/>
          <w:szCs w:val="21"/>
        </w:rPr>
        <w:t>30%</w:t>
      </w:r>
      <w:r>
        <w:rPr>
          <w:rFonts w:ascii="宋体" w:hAnsi="宋体" w:hint="eastAsia"/>
          <w:szCs w:val="21"/>
        </w:rPr>
        <w:t>以上的，可给予联合体</w:t>
      </w:r>
      <w:r w:rsidR="00977396">
        <w:rPr>
          <w:rFonts w:ascii="宋体" w:hAnsi="宋体"/>
          <w:szCs w:val="21"/>
        </w:rPr>
        <w:t>3</w:t>
      </w:r>
      <w:r>
        <w:rPr>
          <w:rFonts w:ascii="宋体" w:hAnsi="宋体" w:hint="eastAsia"/>
          <w:szCs w:val="21"/>
        </w:rPr>
        <w:t>％（工程项目为</w:t>
      </w:r>
      <w:r>
        <w:rPr>
          <w:rFonts w:ascii="宋体" w:hAnsi="宋体"/>
          <w:szCs w:val="21"/>
        </w:rPr>
        <w:t>2%</w:t>
      </w:r>
      <w:r>
        <w:rPr>
          <w:rFonts w:ascii="宋体" w:hAnsi="宋体" w:hint="eastAsia"/>
          <w:szCs w:val="21"/>
        </w:rPr>
        <w:t>）的价格扣除，用扣除后的价格参与评审。组成联合体或者接受分包的小</w:t>
      </w:r>
      <w:proofErr w:type="gramStart"/>
      <w:r>
        <w:rPr>
          <w:rFonts w:ascii="宋体" w:hAnsi="宋体" w:hint="eastAsia"/>
          <w:szCs w:val="21"/>
        </w:rPr>
        <w:t>微企业</w:t>
      </w:r>
      <w:proofErr w:type="gramEnd"/>
      <w:r>
        <w:rPr>
          <w:rFonts w:ascii="宋体" w:hAnsi="宋体" w:hint="eastAsia"/>
          <w:szCs w:val="21"/>
        </w:rPr>
        <w:t>与联合体内其他企业、分包企业之间存在直接控股、管理关系的，不享受价格扣除优惠政策。</w:t>
      </w:r>
    </w:p>
    <w:p w14:paraId="00796BC2"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2.7</w:t>
      </w:r>
      <w:r>
        <w:rPr>
          <w:rFonts w:ascii="宋体" w:hAnsi="宋体" w:hint="eastAsia"/>
          <w:szCs w:val="21"/>
        </w:rPr>
        <w:t>采购活动过程中，对供应商的</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资格认定，以供应商提交的《中小企业声明函》为准，供应商必须实事求是地提交声明函，如有虚假，将依法承担法律责任。如果在采购活动过程中相关采购当事人对供应商</w:t>
      </w:r>
      <w:r>
        <w:rPr>
          <w:rFonts w:ascii="宋体" w:hAnsi="宋体"/>
          <w:szCs w:val="21"/>
        </w:rPr>
        <w:t>“</w:t>
      </w:r>
      <w:r>
        <w:rPr>
          <w:rFonts w:ascii="宋体" w:hAnsi="宋体" w:hint="eastAsia"/>
          <w:szCs w:val="21"/>
        </w:rPr>
        <w:t>中小企业</w:t>
      </w:r>
      <w:r>
        <w:rPr>
          <w:rFonts w:ascii="宋体" w:hAnsi="宋体"/>
          <w:szCs w:val="21"/>
        </w:rPr>
        <w:t>”</w:t>
      </w:r>
      <w:r>
        <w:rPr>
          <w:rFonts w:ascii="宋体" w:hAnsi="宋体" w:hint="eastAsia"/>
          <w:szCs w:val="21"/>
        </w:rPr>
        <w:t>资格有异议的，由货物制造商或者工程、服务供应</w:t>
      </w:r>
      <w:proofErr w:type="gramStart"/>
      <w:r>
        <w:rPr>
          <w:rFonts w:ascii="宋体" w:hAnsi="宋体" w:hint="eastAsia"/>
          <w:szCs w:val="21"/>
        </w:rPr>
        <w:t>商注册</w:t>
      </w:r>
      <w:proofErr w:type="gramEnd"/>
      <w:r>
        <w:rPr>
          <w:rFonts w:ascii="宋体" w:hAnsi="宋体" w:hint="eastAsia"/>
          <w:szCs w:val="21"/>
        </w:rPr>
        <w:t>登记所在地的县级以上人民政府中小企业主管部门负责认定。</w:t>
      </w:r>
    </w:p>
    <w:p w14:paraId="4D27B210"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供应商提供声明</w:t>
      </w:r>
      <w:proofErr w:type="gramStart"/>
      <w:r>
        <w:rPr>
          <w:rFonts w:ascii="宋体" w:hAnsi="宋体" w:hint="eastAsia"/>
          <w:szCs w:val="21"/>
        </w:rPr>
        <w:t>函内容</w:t>
      </w:r>
      <w:proofErr w:type="gramEnd"/>
      <w:r>
        <w:rPr>
          <w:rFonts w:ascii="宋体" w:hAnsi="宋体" w:hint="eastAsia"/>
          <w:szCs w:val="21"/>
        </w:rPr>
        <w:t>不实的，属于提供虚假材料谋取中标、成交，依照《中华人民共和国政府采购法》等国家有关规定追究相应责任。</w:t>
      </w:r>
    </w:p>
    <w:p w14:paraId="06E6FFAF" w14:textId="77777777" w:rsidR="00973F7F" w:rsidRDefault="009745DC">
      <w:pPr>
        <w:topLinePunct/>
        <w:spacing w:line="400" w:lineRule="exact"/>
        <w:ind w:firstLineChars="200" w:firstLine="420"/>
        <w:jc w:val="left"/>
        <w:rPr>
          <w:rFonts w:ascii="宋体" w:hAnsi="宋体"/>
          <w:szCs w:val="21"/>
        </w:rPr>
      </w:pPr>
      <w:r>
        <w:rPr>
          <w:rFonts w:ascii="宋体" w:hAnsi="宋体" w:hint="eastAsia"/>
          <w:szCs w:val="21"/>
        </w:rPr>
        <w:t>适用招标投标法的政府采购工程建设项目，投标人提供声明</w:t>
      </w:r>
      <w:proofErr w:type="gramStart"/>
      <w:r>
        <w:rPr>
          <w:rFonts w:ascii="宋体" w:hAnsi="宋体" w:hint="eastAsia"/>
          <w:szCs w:val="21"/>
        </w:rPr>
        <w:t>函内容</w:t>
      </w:r>
      <w:proofErr w:type="gramEnd"/>
      <w:r>
        <w:rPr>
          <w:rFonts w:ascii="宋体" w:hAnsi="宋体" w:hint="eastAsia"/>
          <w:szCs w:val="21"/>
        </w:rPr>
        <w:t>不实的，属于弄虚作假骗取中标，依照《中华人民共和国招标投标法》等国家有关规定追究相应责任。</w:t>
      </w:r>
    </w:p>
    <w:p w14:paraId="66EBA2C8"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2.8</w:t>
      </w:r>
      <w:r>
        <w:rPr>
          <w:rFonts w:ascii="宋体" w:hAnsi="宋体" w:hint="eastAsia"/>
          <w:szCs w:val="21"/>
        </w:rPr>
        <w:t>按规定享受扶持政策获得政府采购合同的，小</w:t>
      </w:r>
      <w:proofErr w:type="gramStart"/>
      <w:r>
        <w:rPr>
          <w:rFonts w:ascii="宋体" w:hAnsi="宋体" w:hint="eastAsia"/>
          <w:szCs w:val="21"/>
        </w:rPr>
        <w:t>微企业</w:t>
      </w:r>
      <w:proofErr w:type="gramEnd"/>
      <w:r>
        <w:rPr>
          <w:rFonts w:ascii="宋体" w:hAnsi="宋体" w:hint="eastAsia"/>
          <w:szCs w:val="21"/>
        </w:rPr>
        <w:t>不得将合同分包给大中型企业，中型企业不得将合同分包给大型企业。</w:t>
      </w:r>
    </w:p>
    <w:p w14:paraId="78D0B40F"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 xml:space="preserve">3. </w:t>
      </w:r>
      <w:r>
        <w:rPr>
          <w:rFonts w:ascii="宋体" w:hAnsi="宋体" w:hint="eastAsia"/>
          <w:szCs w:val="21"/>
        </w:rPr>
        <w:t>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号）规定，监狱企业视同小型、微型企业。监狱企业参加政府采购活动时，应当提供由省级以上监狱管理局、戒毒管理局（含新疆生产建设兵团）出具的属于监狱企业的证明文件。</w:t>
      </w:r>
    </w:p>
    <w:p w14:paraId="7998A8BE"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 xml:space="preserve">4. </w:t>
      </w:r>
      <w:r>
        <w:rPr>
          <w:rFonts w:ascii="宋体" w:hAnsi="宋体" w:hint="eastAsia"/>
          <w:szCs w:val="21"/>
        </w:rPr>
        <w:t>根据《关于促进残疾人就业政府采购政策的通知》（财库</w:t>
      </w:r>
      <w:r>
        <w:rPr>
          <w:rFonts w:ascii="宋体" w:hAnsi="宋体"/>
          <w:szCs w:val="21"/>
        </w:rPr>
        <w:t>[2017]141</w:t>
      </w:r>
      <w:r>
        <w:rPr>
          <w:rFonts w:ascii="宋体" w:hAnsi="宋体" w:hint="eastAsia"/>
          <w:szCs w:val="21"/>
        </w:rPr>
        <w:t>号）规定，在政府采购活动中，残疾人福利性单位视同小型、微型企业。残疾人福利性单位参加政府采购活动时，提供《残疾人福</w:t>
      </w:r>
      <w:r>
        <w:rPr>
          <w:rFonts w:ascii="宋体" w:hAnsi="宋体" w:hint="eastAsia"/>
          <w:szCs w:val="21"/>
        </w:rPr>
        <w:lastRenderedPageBreak/>
        <w:t>利性单位声明函》。</w:t>
      </w:r>
    </w:p>
    <w:p w14:paraId="708E869E"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 xml:space="preserve">*5. </w:t>
      </w:r>
      <w:r>
        <w:rPr>
          <w:rFonts w:ascii="宋体" w:hAnsi="宋体" w:hint="eastAsia"/>
          <w:szCs w:val="21"/>
        </w:rPr>
        <w:t>投标人应仔细阅读采购文件的所有内容，按照采购文件的要求提交投标文件，并对所提供的全部资料的真实性承担法律责任。</w:t>
      </w:r>
    </w:p>
    <w:p w14:paraId="26CF5682" w14:textId="77777777" w:rsidR="00973F7F" w:rsidRDefault="009745DC">
      <w:pPr>
        <w:topLinePunct/>
        <w:spacing w:line="400" w:lineRule="exact"/>
        <w:ind w:firstLineChars="200" w:firstLine="420"/>
        <w:jc w:val="left"/>
        <w:rPr>
          <w:rFonts w:ascii="宋体" w:hAnsi="宋体"/>
          <w:szCs w:val="21"/>
        </w:rPr>
      </w:pPr>
      <w:r>
        <w:rPr>
          <w:rFonts w:ascii="宋体" w:hAnsi="宋体"/>
          <w:szCs w:val="21"/>
        </w:rPr>
        <w:t xml:space="preserve">*6. </w:t>
      </w:r>
      <w:r>
        <w:rPr>
          <w:rFonts w:ascii="宋体" w:hAnsi="宋体" w:hint="eastAsia"/>
          <w:szCs w:val="21"/>
        </w:rPr>
        <w:t>投标人在投标活动中提供任何虚假材料，其投标无效。</w:t>
      </w:r>
    </w:p>
    <w:p w14:paraId="7B367D7C" w14:textId="77777777" w:rsidR="00973F7F" w:rsidRDefault="00973F7F">
      <w:pPr>
        <w:topLinePunct/>
        <w:spacing w:line="400" w:lineRule="exact"/>
        <w:ind w:firstLineChars="200" w:firstLine="420"/>
        <w:jc w:val="left"/>
        <w:rPr>
          <w:rFonts w:ascii="宋体" w:hAnsi="宋体"/>
          <w:szCs w:val="21"/>
        </w:rPr>
        <w:sectPr w:rsidR="00973F7F">
          <w:footerReference w:type="default" r:id="rId15"/>
          <w:pgSz w:w="11907" w:h="16840"/>
          <w:pgMar w:top="1134" w:right="1134" w:bottom="1134" w:left="1134" w:header="284" w:footer="703" w:gutter="0"/>
          <w:cols w:space="720"/>
          <w:docGrid w:linePitch="285"/>
        </w:sectPr>
      </w:pPr>
    </w:p>
    <w:p w14:paraId="7478EA17" w14:textId="77777777" w:rsidR="00973F7F" w:rsidRDefault="009745DC">
      <w:pPr>
        <w:spacing w:line="400" w:lineRule="exact"/>
        <w:jc w:val="center"/>
        <w:outlineLvl w:val="0"/>
        <w:rPr>
          <w:rFonts w:eastAsia="黑体"/>
          <w:b/>
          <w:color w:val="000000"/>
          <w:sz w:val="32"/>
        </w:rPr>
      </w:pPr>
      <w:bookmarkStart w:id="87" w:name="_Toc98402392"/>
      <w:r>
        <w:rPr>
          <w:rFonts w:eastAsia="黑体" w:hint="eastAsia"/>
          <w:b/>
          <w:color w:val="000000"/>
          <w:sz w:val="32"/>
        </w:rPr>
        <w:lastRenderedPageBreak/>
        <w:t>第四章</w:t>
      </w:r>
      <w:r>
        <w:rPr>
          <w:rFonts w:eastAsia="黑体"/>
          <w:b/>
          <w:color w:val="000000"/>
          <w:sz w:val="32"/>
        </w:rPr>
        <w:t xml:space="preserve">  </w:t>
      </w:r>
      <w:r>
        <w:rPr>
          <w:rFonts w:eastAsia="黑体" w:hint="eastAsia"/>
          <w:b/>
          <w:color w:val="000000"/>
          <w:sz w:val="32"/>
        </w:rPr>
        <w:t>开标和评标须知</w:t>
      </w:r>
      <w:bookmarkEnd w:id="87"/>
    </w:p>
    <w:p w14:paraId="5DB971DC" w14:textId="77777777" w:rsidR="00973F7F" w:rsidRDefault="00973F7F">
      <w:pPr>
        <w:spacing w:line="360" w:lineRule="auto"/>
        <w:ind w:firstLineChars="200" w:firstLine="420"/>
        <w:contextualSpacing/>
        <w:rPr>
          <w:rFonts w:ascii="Arial" w:hAnsi="Arial"/>
          <w:bCs/>
          <w:szCs w:val="21"/>
        </w:rPr>
      </w:pPr>
    </w:p>
    <w:p w14:paraId="2E51E85A" w14:textId="790D7ED5" w:rsidR="00973F7F" w:rsidRDefault="009745DC">
      <w:pPr>
        <w:spacing w:line="360" w:lineRule="auto"/>
        <w:ind w:firstLineChars="200" w:firstLine="420"/>
        <w:contextualSpacing/>
        <w:rPr>
          <w:rFonts w:ascii="Arial" w:hAnsi="Arial"/>
          <w:bCs/>
          <w:szCs w:val="21"/>
        </w:rPr>
      </w:pPr>
      <w:r>
        <w:rPr>
          <w:rFonts w:ascii="Arial" w:hAnsi="Arial" w:hint="eastAsia"/>
          <w:bCs/>
          <w:szCs w:val="21"/>
        </w:rPr>
        <w:t>本办法严格遵照《中华人民共和国政府采购法》、《中华人民共和国政府采购法实施条例》、《政府采购货物和服务招标投标管理办法》，结合项目所在地政府有关政府采购规定和项目的实际情况制定。本次采购为专门面向中小企业。</w:t>
      </w:r>
    </w:p>
    <w:p w14:paraId="174B9FF6" w14:textId="77777777" w:rsidR="00973F7F" w:rsidRDefault="009745DC">
      <w:pPr>
        <w:numPr>
          <w:ilvl w:val="0"/>
          <w:numId w:val="8"/>
        </w:numPr>
        <w:spacing w:line="480" w:lineRule="exact"/>
        <w:ind w:firstLine="0"/>
        <w:jc w:val="left"/>
        <w:outlineLvl w:val="1"/>
        <w:rPr>
          <w:rFonts w:ascii="宋体" w:hAnsi="宋体"/>
          <w:b/>
          <w:bCs/>
          <w:szCs w:val="21"/>
        </w:rPr>
      </w:pPr>
      <w:r>
        <w:rPr>
          <w:rFonts w:ascii="宋体" w:hAnsi="宋体" w:hint="eastAsia"/>
          <w:b/>
          <w:bCs/>
          <w:szCs w:val="21"/>
        </w:rPr>
        <w:t xml:space="preserve">总则 </w:t>
      </w:r>
    </w:p>
    <w:p w14:paraId="4B445CFC" w14:textId="53AE05BD" w:rsidR="00973F7F" w:rsidRDefault="009745DC">
      <w:pPr>
        <w:spacing w:line="360" w:lineRule="auto"/>
        <w:ind w:firstLineChars="200" w:firstLine="420"/>
        <w:contextualSpacing/>
        <w:rPr>
          <w:rFonts w:ascii="Arial" w:hAnsi="Arial"/>
          <w:b/>
          <w:szCs w:val="21"/>
        </w:rPr>
      </w:pPr>
      <w:r>
        <w:rPr>
          <w:rFonts w:ascii="Arial" w:hAnsi="Arial"/>
          <w:bCs/>
          <w:szCs w:val="21"/>
        </w:rPr>
        <w:t>招标采购活动遵循公平、公正、科学、择优的原则依法进行，招标采购活动及当事人接受依法实施的监督。</w:t>
      </w:r>
    </w:p>
    <w:p w14:paraId="18B0075E" w14:textId="25C7AC10" w:rsidR="00973F7F" w:rsidRDefault="009745DC">
      <w:pPr>
        <w:pStyle w:val="21"/>
        <w:snapToGrid/>
        <w:spacing w:line="360" w:lineRule="auto"/>
        <w:ind w:firstLineChars="199" w:firstLine="420"/>
        <w:rPr>
          <w:rFonts w:ascii="Arial" w:hAnsi="Arial"/>
          <w:color w:val="auto"/>
          <w:sz w:val="21"/>
          <w:szCs w:val="21"/>
        </w:rPr>
      </w:pPr>
      <w:r>
        <w:rPr>
          <w:rFonts w:ascii="Arial" w:hAnsi="Arial"/>
          <w:color w:val="auto"/>
          <w:sz w:val="21"/>
          <w:szCs w:val="21"/>
        </w:rPr>
        <w:t>本次招标采购采用综合评分法。</w:t>
      </w:r>
    </w:p>
    <w:p w14:paraId="34175021" w14:textId="77777777" w:rsidR="00973F7F" w:rsidRDefault="009745DC">
      <w:pPr>
        <w:numPr>
          <w:ilvl w:val="0"/>
          <w:numId w:val="8"/>
        </w:numPr>
        <w:spacing w:line="480" w:lineRule="exact"/>
        <w:ind w:firstLine="0"/>
        <w:jc w:val="left"/>
        <w:outlineLvl w:val="1"/>
        <w:rPr>
          <w:rFonts w:ascii="宋体" w:hAnsi="宋体"/>
          <w:b/>
          <w:bCs/>
          <w:szCs w:val="21"/>
        </w:rPr>
      </w:pPr>
      <w:r>
        <w:rPr>
          <w:rFonts w:ascii="宋体" w:hAnsi="宋体" w:hint="eastAsia"/>
          <w:b/>
          <w:bCs/>
          <w:szCs w:val="21"/>
        </w:rPr>
        <w:t xml:space="preserve">评标组织 </w:t>
      </w:r>
    </w:p>
    <w:p w14:paraId="7D69D78E" w14:textId="77777777" w:rsidR="00973F7F" w:rsidRDefault="009745DC">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评标委员会：采购人和采购代理机构根据采购项目的内容特点按照规定组建评标委员会。评标委员会由采购人代表和评审专家组成。</w:t>
      </w:r>
      <w:r>
        <w:rPr>
          <w:rFonts w:ascii="Arial" w:hAnsi="Arial"/>
          <w:b w:val="0"/>
          <w:color w:val="auto"/>
          <w:sz w:val="21"/>
          <w:szCs w:val="21"/>
        </w:rPr>
        <w:t xml:space="preserve"> </w:t>
      </w:r>
    </w:p>
    <w:p w14:paraId="607F4D0F" w14:textId="77777777" w:rsidR="00973F7F" w:rsidRDefault="009745DC">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主持人宣布评标期间的有关事项，告知应当回避的情形，提请有关人员回避。</w:t>
      </w:r>
      <w:r>
        <w:rPr>
          <w:rFonts w:ascii="Arial" w:hAnsi="Arial"/>
          <w:color w:val="auto"/>
          <w:sz w:val="21"/>
          <w:szCs w:val="21"/>
        </w:rPr>
        <w:t xml:space="preserve"> </w:t>
      </w:r>
    </w:p>
    <w:p w14:paraId="0EBC16A3" w14:textId="77777777" w:rsidR="00973F7F" w:rsidRDefault="009745DC">
      <w:pPr>
        <w:numPr>
          <w:ilvl w:val="0"/>
          <w:numId w:val="8"/>
        </w:numPr>
        <w:spacing w:line="480" w:lineRule="exact"/>
        <w:ind w:firstLine="0"/>
        <w:jc w:val="left"/>
        <w:outlineLvl w:val="1"/>
        <w:rPr>
          <w:rFonts w:ascii="宋体" w:hAnsi="宋体"/>
          <w:b/>
          <w:bCs/>
          <w:szCs w:val="21"/>
        </w:rPr>
      </w:pPr>
      <w:r>
        <w:rPr>
          <w:rFonts w:ascii="宋体" w:hAnsi="宋体" w:hint="eastAsia"/>
          <w:b/>
          <w:bCs/>
          <w:szCs w:val="21"/>
        </w:rPr>
        <w:t xml:space="preserve">评标程序 </w:t>
      </w:r>
    </w:p>
    <w:p w14:paraId="60BD2B0D" w14:textId="77777777" w:rsidR="00973F7F" w:rsidRDefault="009745DC">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1</w:t>
      </w:r>
      <w:r>
        <w:rPr>
          <w:rFonts w:ascii="Arial" w:hAnsi="Arial"/>
          <w:b w:val="0"/>
          <w:color w:val="auto"/>
          <w:sz w:val="21"/>
          <w:szCs w:val="21"/>
        </w:rPr>
        <w:t>、采购机构按《招标文件》规定的时间、地点组织进行开标。开标会议由采购代理机构组织，按《招标文件》的规定对供应商的基本情况进行审核。</w:t>
      </w:r>
      <w:r>
        <w:rPr>
          <w:rFonts w:ascii="Arial" w:hAnsi="Arial"/>
          <w:b w:val="0"/>
          <w:color w:val="auto"/>
          <w:sz w:val="21"/>
          <w:szCs w:val="21"/>
        </w:rPr>
        <w:t xml:space="preserve"> </w:t>
      </w:r>
    </w:p>
    <w:p w14:paraId="542988A2" w14:textId="77777777" w:rsidR="00973F7F" w:rsidRDefault="009745DC">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2</w:t>
      </w:r>
      <w:r>
        <w:rPr>
          <w:rFonts w:ascii="Arial" w:hAnsi="Arial"/>
          <w:b w:val="0"/>
          <w:color w:val="auto"/>
          <w:sz w:val="21"/>
          <w:szCs w:val="21"/>
        </w:rPr>
        <w:t>、评标委员会根据《招标文件》规定对供应商的投标文件进行初步评审。对投标文件中含义不明确、同类问题表述不一致或者有明显文字和计算错误的内容，评标委员会可要求供应商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必要的澄清、说明或者纠正。最终评标委员会将对各供应商进行详细评审并打分。</w:t>
      </w:r>
      <w:r>
        <w:rPr>
          <w:rFonts w:ascii="Arial" w:hAnsi="Arial"/>
          <w:b w:val="0"/>
          <w:color w:val="auto"/>
          <w:sz w:val="21"/>
          <w:szCs w:val="21"/>
        </w:rPr>
        <w:t xml:space="preserve"> </w:t>
      </w:r>
    </w:p>
    <w:p w14:paraId="586B92CE" w14:textId="77777777" w:rsidR="00973F7F" w:rsidRDefault="009745DC">
      <w:pPr>
        <w:pStyle w:val="21"/>
        <w:snapToGrid/>
        <w:spacing w:line="360" w:lineRule="auto"/>
        <w:ind w:firstLineChars="199" w:firstLine="418"/>
        <w:rPr>
          <w:rFonts w:ascii="Arial" w:hAnsi="Arial"/>
          <w:color w:val="auto"/>
          <w:sz w:val="21"/>
          <w:szCs w:val="21"/>
        </w:rPr>
      </w:pPr>
      <w:r>
        <w:rPr>
          <w:rFonts w:ascii="Arial" w:hAnsi="Arial"/>
          <w:b w:val="0"/>
          <w:color w:val="auto"/>
          <w:sz w:val="21"/>
          <w:szCs w:val="21"/>
        </w:rPr>
        <w:t>3</w:t>
      </w:r>
      <w:r>
        <w:rPr>
          <w:rFonts w:ascii="Arial" w:hAnsi="Arial"/>
          <w:b w:val="0"/>
          <w:color w:val="auto"/>
          <w:sz w:val="21"/>
          <w:szCs w:val="21"/>
        </w:rPr>
        <w:t>、按照供应商的综合得分排名，评标委员会推荐中标候选人，招标公告发布的网站上公布评标结果。</w:t>
      </w:r>
      <w:r>
        <w:rPr>
          <w:rFonts w:ascii="Arial" w:hAnsi="Arial"/>
          <w:color w:val="auto"/>
          <w:sz w:val="21"/>
          <w:szCs w:val="21"/>
        </w:rPr>
        <w:t xml:space="preserve"> </w:t>
      </w:r>
    </w:p>
    <w:p w14:paraId="31EBCE84" w14:textId="77777777" w:rsidR="00973F7F" w:rsidRDefault="009745DC">
      <w:pPr>
        <w:numPr>
          <w:ilvl w:val="0"/>
          <w:numId w:val="8"/>
        </w:numPr>
        <w:spacing w:line="480" w:lineRule="exact"/>
        <w:ind w:firstLine="0"/>
        <w:jc w:val="left"/>
        <w:outlineLvl w:val="1"/>
        <w:rPr>
          <w:rFonts w:ascii="宋体" w:hAnsi="宋体"/>
          <w:b/>
          <w:bCs/>
          <w:szCs w:val="21"/>
        </w:rPr>
      </w:pPr>
      <w:r>
        <w:rPr>
          <w:rFonts w:ascii="宋体" w:hAnsi="宋体" w:hint="eastAsia"/>
          <w:b/>
          <w:bCs/>
          <w:szCs w:val="21"/>
        </w:rPr>
        <w:t xml:space="preserve">评标过程 </w:t>
      </w:r>
    </w:p>
    <w:p w14:paraId="3E5E6416" w14:textId="77777777" w:rsidR="00973F7F" w:rsidRDefault="009745DC">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1</w:t>
      </w:r>
      <w:r>
        <w:rPr>
          <w:rFonts w:ascii="Arial" w:hAnsi="Arial" w:hint="eastAsia"/>
          <w:color w:val="auto"/>
          <w:sz w:val="21"/>
          <w:szCs w:val="21"/>
        </w:rPr>
        <w:t>、资格条件审查</w:t>
      </w:r>
    </w:p>
    <w:p w14:paraId="46327A6E" w14:textId="77777777" w:rsidR="00973F7F" w:rsidRDefault="009745DC">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由招标人或代理机构对投标人的资格进行审查。</w:t>
      </w:r>
      <w:r>
        <w:rPr>
          <w:rFonts w:ascii="Arial" w:hAnsi="Arial"/>
          <w:b w:val="0"/>
          <w:color w:val="auto"/>
          <w:sz w:val="21"/>
          <w:szCs w:val="21"/>
        </w:rPr>
        <w:t xml:space="preserve"> </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7584"/>
      </w:tblGrid>
      <w:tr w:rsidR="00973F7F" w14:paraId="25498662" w14:textId="77777777">
        <w:trPr>
          <w:trHeight w:val="456"/>
        </w:trPr>
        <w:tc>
          <w:tcPr>
            <w:tcW w:w="1521" w:type="dxa"/>
            <w:vAlign w:val="center"/>
          </w:tcPr>
          <w:p w14:paraId="198FB105" w14:textId="77777777" w:rsidR="00973F7F" w:rsidRDefault="009745DC">
            <w:pPr>
              <w:spacing w:line="0" w:lineRule="atLeast"/>
              <w:jc w:val="center"/>
              <w:rPr>
                <w:color w:val="000000"/>
                <w:szCs w:val="21"/>
              </w:rPr>
            </w:pPr>
            <w:r>
              <w:rPr>
                <w:color w:val="000000"/>
                <w:szCs w:val="21"/>
              </w:rPr>
              <w:t>审查类别</w:t>
            </w:r>
          </w:p>
        </w:tc>
        <w:tc>
          <w:tcPr>
            <w:tcW w:w="7584" w:type="dxa"/>
            <w:vAlign w:val="center"/>
          </w:tcPr>
          <w:p w14:paraId="3886C53D" w14:textId="77777777" w:rsidR="00973F7F" w:rsidRDefault="009745DC">
            <w:pPr>
              <w:spacing w:line="0" w:lineRule="atLeast"/>
              <w:jc w:val="center"/>
              <w:rPr>
                <w:color w:val="000000"/>
                <w:szCs w:val="21"/>
              </w:rPr>
            </w:pPr>
            <w:r>
              <w:rPr>
                <w:color w:val="000000"/>
                <w:szCs w:val="21"/>
              </w:rPr>
              <w:t>审查内容</w:t>
            </w:r>
          </w:p>
        </w:tc>
      </w:tr>
      <w:tr w:rsidR="00973F7F" w14:paraId="6A0CFF48" w14:textId="77777777">
        <w:trPr>
          <w:trHeight w:val="561"/>
        </w:trPr>
        <w:tc>
          <w:tcPr>
            <w:tcW w:w="1521" w:type="dxa"/>
            <w:vMerge w:val="restart"/>
            <w:vAlign w:val="center"/>
          </w:tcPr>
          <w:p w14:paraId="10B5338C" w14:textId="77777777" w:rsidR="00973F7F" w:rsidRDefault="009745DC">
            <w:pPr>
              <w:spacing w:line="0" w:lineRule="atLeast"/>
              <w:jc w:val="center"/>
              <w:rPr>
                <w:color w:val="000000"/>
                <w:szCs w:val="21"/>
              </w:rPr>
            </w:pPr>
            <w:r>
              <w:rPr>
                <w:color w:val="000000"/>
                <w:szCs w:val="21"/>
              </w:rPr>
              <w:t>资格条件审查</w:t>
            </w:r>
          </w:p>
        </w:tc>
        <w:tc>
          <w:tcPr>
            <w:tcW w:w="7584" w:type="dxa"/>
            <w:vAlign w:val="center"/>
          </w:tcPr>
          <w:p w14:paraId="12874273" w14:textId="77777777" w:rsidR="00973F7F" w:rsidRDefault="009745DC">
            <w:pPr>
              <w:spacing w:line="0" w:lineRule="atLeast"/>
              <w:jc w:val="left"/>
              <w:rPr>
                <w:color w:val="000000"/>
                <w:szCs w:val="21"/>
              </w:rPr>
            </w:pPr>
            <w:r>
              <w:rPr>
                <w:color w:val="000000"/>
                <w:szCs w:val="21"/>
              </w:rPr>
              <w:t>（一）符合《中华人民共和国政府采购法》第二十二条规定的投标人资格条件</w:t>
            </w:r>
          </w:p>
        </w:tc>
      </w:tr>
      <w:tr w:rsidR="00973F7F" w14:paraId="14DFAD7C" w14:textId="77777777">
        <w:trPr>
          <w:trHeight w:val="957"/>
        </w:trPr>
        <w:tc>
          <w:tcPr>
            <w:tcW w:w="1521" w:type="dxa"/>
            <w:vMerge/>
            <w:vAlign w:val="center"/>
          </w:tcPr>
          <w:p w14:paraId="0FAA4E44" w14:textId="77777777" w:rsidR="00973F7F" w:rsidRDefault="00973F7F">
            <w:pPr>
              <w:spacing w:line="0" w:lineRule="atLeast"/>
              <w:jc w:val="center"/>
              <w:rPr>
                <w:color w:val="000000"/>
                <w:szCs w:val="21"/>
              </w:rPr>
            </w:pPr>
          </w:p>
        </w:tc>
        <w:tc>
          <w:tcPr>
            <w:tcW w:w="7584" w:type="dxa"/>
            <w:vAlign w:val="center"/>
          </w:tcPr>
          <w:p w14:paraId="138949C4" w14:textId="77777777" w:rsidR="00973F7F" w:rsidRDefault="009745DC">
            <w:pPr>
              <w:spacing w:line="0" w:lineRule="atLeast"/>
              <w:jc w:val="left"/>
              <w:rPr>
                <w:color w:val="000000"/>
                <w:szCs w:val="21"/>
              </w:rPr>
            </w:pPr>
            <w:r>
              <w:rPr>
                <w:color w:val="000000"/>
                <w:szCs w:val="21"/>
              </w:rPr>
              <w:t>（二）单位负责人为同一人或者存在直接控股、管理关系的不同投标人，不得参加同一合同项下的政府采购活动。除单一来源采购项目外，为采购项目提供整体设计、规范编制或者项目管理、监理、检测等服务的供应商，不得再参加该采购项目的其他采购活动。</w:t>
            </w:r>
          </w:p>
        </w:tc>
      </w:tr>
      <w:tr w:rsidR="00973F7F" w14:paraId="59344D01" w14:textId="77777777">
        <w:trPr>
          <w:trHeight w:val="1916"/>
        </w:trPr>
        <w:tc>
          <w:tcPr>
            <w:tcW w:w="1521" w:type="dxa"/>
            <w:vMerge/>
            <w:vAlign w:val="center"/>
          </w:tcPr>
          <w:p w14:paraId="640F3A3F" w14:textId="77777777" w:rsidR="00973F7F" w:rsidRDefault="00973F7F">
            <w:pPr>
              <w:spacing w:line="0" w:lineRule="atLeast"/>
              <w:jc w:val="center"/>
              <w:rPr>
                <w:color w:val="000000"/>
                <w:szCs w:val="21"/>
              </w:rPr>
            </w:pPr>
          </w:p>
        </w:tc>
        <w:tc>
          <w:tcPr>
            <w:tcW w:w="7584" w:type="dxa"/>
            <w:vAlign w:val="center"/>
          </w:tcPr>
          <w:p w14:paraId="373A78AD" w14:textId="77777777" w:rsidR="00973F7F" w:rsidRDefault="009745DC">
            <w:pPr>
              <w:spacing w:line="0" w:lineRule="atLeast"/>
              <w:jc w:val="left"/>
              <w:rPr>
                <w:color w:val="000000"/>
                <w:szCs w:val="21"/>
              </w:rPr>
            </w:pPr>
            <w:r>
              <w:rPr>
                <w:color w:val="000000"/>
                <w:szCs w:val="21"/>
              </w:rPr>
              <w:t>（三）投标人未被列入</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记录失信被执行人或税收违法黑名单或政府采购严重违法失信行为</w:t>
            </w:r>
            <w:proofErr w:type="gramStart"/>
            <w:r>
              <w:rPr>
                <w:color w:val="000000"/>
                <w:szCs w:val="21"/>
              </w:rPr>
              <w:t>”</w:t>
            </w:r>
            <w:proofErr w:type="gramEnd"/>
            <w:r>
              <w:rPr>
                <w:color w:val="000000"/>
                <w:szCs w:val="21"/>
              </w:rPr>
              <w:t>记录名单；不处于</w:t>
            </w:r>
            <w:r>
              <w:rPr>
                <w:color w:val="000000"/>
                <w:szCs w:val="21"/>
              </w:rPr>
              <w:t>“</w:t>
            </w:r>
            <w:r>
              <w:rPr>
                <w:color w:val="000000"/>
                <w:szCs w:val="21"/>
              </w:rPr>
              <w:t>中国政府采购网</w:t>
            </w:r>
            <w:r>
              <w:rPr>
                <w:color w:val="000000"/>
                <w:szCs w:val="21"/>
              </w:rPr>
              <w:t>”(www.ccgp.gov.cn)“</w:t>
            </w:r>
            <w:r>
              <w:rPr>
                <w:color w:val="000000"/>
                <w:szCs w:val="21"/>
              </w:rPr>
              <w:t>政府采购严重违法失信行为信息记录</w:t>
            </w:r>
            <w:r>
              <w:rPr>
                <w:color w:val="000000"/>
                <w:szCs w:val="21"/>
              </w:rPr>
              <w:t>”</w:t>
            </w:r>
            <w:r>
              <w:rPr>
                <w:color w:val="000000"/>
                <w:szCs w:val="21"/>
              </w:rPr>
              <w:t>中的禁止参加政府采购活动期间。（以采购代理机构于投标截止日当天在</w:t>
            </w:r>
            <w:r>
              <w:rPr>
                <w:color w:val="000000"/>
                <w:szCs w:val="21"/>
              </w:rPr>
              <w:t>“</w:t>
            </w:r>
            <w:r>
              <w:rPr>
                <w:color w:val="000000"/>
                <w:szCs w:val="21"/>
              </w:rPr>
              <w:t>信用中国</w:t>
            </w:r>
            <w:r>
              <w:rPr>
                <w:color w:val="000000"/>
                <w:szCs w:val="21"/>
              </w:rPr>
              <w:t>”</w:t>
            </w:r>
            <w:r>
              <w:rPr>
                <w:color w:val="000000"/>
                <w:szCs w:val="21"/>
              </w:rPr>
              <w:t>网站（</w:t>
            </w:r>
            <w:r>
              <w:rPr>
                <w:color w:val="000000"/>
                <w:szCs w:val="21"/>
              </w:rPr>
              <w:t>www.creditchina.gov.cn</w:t>
            </w:r>
            <w:r>
              <w:rPr>
                <w:color w:val="000000"/>
                <w:szCs w:val="21"/>
              </w:rPr>
              <w:t>）及中国政府采购网查询结果为准，如相关失信记录已失效，投标人需提供相关证明资料）。</w:t>
            </w:r>
          </w:p>
        </w:tc>
      </w:tr>
      <w:tr w:rsidR="00973F7F" w14:paraId="3EE2A52F" w14:textId="77777777">
        <w:trPr>
          <w:trHeight w:val="505"/>
        </w:trPr>
        <w:tc>
          <w:tcPr>
            <w:tcW w:w="1521" w:type="dxa"/>
            <w:vMerge/>
            <w:vAlign w:val="center"/>
          </w:tcPr>
          <w:p w14:paraId="467AF621" w14:textId="77777777" w:rsidR="00973F7F" w:rsidRDefault="00973F7F">
            <w:pPr>
              <w:spacing w:line="0" w:lineRule="atLeast"/>
              <w:jc w:val="center"/>
              <w:rPr>
                <w:color w:val="000000"/>
                <w:szCs w:val="21"/>
              </w:rPr>
            </w:pPr>
          </w:p>
        </w:tc>
        <w:tc>
          <w:tcPr>
            <w:tcW w:w="7584" w:type="dxa"/>
            <w:vAlign w:val="center"/>
          </w:tcPr>
          <w:p w14:paraId="764136DD" w14:textId="77777777" w:rsidR="00973F7F" w:rsidRDefault="009745DC">
            <w:pPr>
              <w:spacing w:line="0" w:lineRule="atLeast"/>
              <w:jc w:val="left"/>
              <w:rPr>
                <w:color w:val="000000"/>
                <w:szCs w:val="21"/>
              </w:rPr>
            </w:pPr>
            <w:r>
              <w:rPr>
                <w:color w:val="000000"/>
                <w:szCs w:val="21"/>
              </w:rPr>
              <w:t>（四）</w:t>
            </w:r>
            <w:r>
              <w:rPr>
                <w:bCs/>
                <w:color w:val="000000"/>
                <w:szCs w:val="21"/>
              </w:rPr>
              <w:t>落实政府采购政策需满足的资格要求。</w:t>
            </w:r>
          </w:p>
        </w:tc>
      </w:tr>
      <w:tr w:rsidR="00973F7F" w14:paraId="692E22FB" w14:textId="77777777">
        <w:trPr>
          <w:trHeight w:val="512"/>
        </w:trPr>
        <w:tc>
          <w:tcPr>
            <w:tcW w:w="1521" w:type="dxa"/>
            <w:vMerge/>
            <w:vAlign w:val="center"/>
          </w:tcPr>
          <w:p w14:paraId="17E7E14E" w14:textId="77777777" w:rsidR="00973F7F" w:rsidRDefault="00973F7F">
            <w:pPr>
              <w:spacing w:line="0" w:lineRule="atLeast"/>
              <w:jc w:val="center"/>
              <w:rPr>
                <w:color w:val="000000"/>
                <w:szCs w:val="21"/>
              </w:rPr>
            </w:pPr>
          </w:p>
        </w:tc>
        <w:tc>
          <w:tcPr>
            <w:tcW w:w="7584" w:type="dxa"/>
            <w:vAlign w:val="center"/>
          </w:tcPr>
          <w:p w14:paraId="35BB3006" w14:textId="77777777" w:rsidR="00973F7F" w:rsidRDefault="009745DC">
            <w:pPr>
              <w:spacing w:line="0" w:lineRule="atLeast"/>
              <w:jc w:val="left"/>
              <w:rPr>
                <w:color w:val="000000"/>
                <w:szCs w:val="21"/>
              </w:rPr>
            </w:pPr>
            <w:r>
              <w:rPr>
                <w:color w:val="000000"/>
                <w:szCs w:val="21"/>
              </w:rPr>
              <w:t>（五）特定的资格条件。</w:t>
            </w:r>
          </w:p>
        </w:tc>
      </w:tr>
      <w:tr w:rsidR="00973F7F" w14:paraId="0BD8906C" w14:textId="77777777">
        <w:trPr>
          <w:trHeight w:val="512"/>
        </w:trPr>
        <w:tc>
          <w:tcPr>
            <w:tcW w:w="1521" w:type="dxa"/>
            <w:vMerge/>
            <w:vAlign w:val="center"/>
          </w:tcPr>
          <w:p w14:paraId="2A00D7FE" w14:textId="77777777" w:rsidR="00973F7F" w:rsidRDefault="00973F7F">
            <w:pPr>
              <w:spacing w:line="0" w:lineRule="atLeast"/>
              <w:jc w:val="center"/>
              <w:rPr>
                <w:color w:val="000000"/>
                <w:szCs w:val="21"/>
              </w:rPr>
            </w:pPr>
          </w:p>
        </w:tc>
        <w:tc>
          <w:tcPr>
            <w:tcW w:w="7584" w:type="dxa"/>
            <w:vAlign w:val="center"/>
          </w:tcPr>
          <w:p w14:paraId="7D6AF8D2" w14:textId="38550383" w:rsidR="00973F7F" w:rsidRDefault="009745DC">
            <w:pPr>
              <w:spacing w:line="0" w:lineRule="atLeast"/>
              <w:jc w:val="left"/>
              <w:rPr>
                <w:color w:val="000000"/>
                <w:szCs w:val="21"/>
              </w:rPr>
            </w:pPr>
            <w:r>
              <w:rPr>
                <w:color w:val="000000"/>
                <w:szCs w:val="21"/>
              </w:rPr>
              <w:t>（</w:t>
            </w:r>
            <w:r>
              <w:rPr>
                <w:rFonts w:hint="eastAsia"/>
                <w:color w:val="000000"/>
                <w:szCs w:val="21"/>
              </w:rPr>
              <w:t>六</w:t>
            </w:r>
            <w:r>
              <w:rPr>
                <w:color w:val="000000"/>
                <w:szCs w:val="21"/>
              </w:rPr>
              <w:t>）本项目</w:t>
            </w:r>
            <w:r w:rsidR="00CE35C8">
              <w:rPr>
                <w:rFonts w:hint="eastAsia"/>
                <w:szCs w:val="21"/>
              </w:rPr>
              <w:t>不</w:t>
            </w:r>
            <w:r>
              <w:rPr>
                <w:color w:val="000000"/>
                <w:szCs w:val="21"/>
              </w:rPr>
              <w:t>接受联合体投标。</w:t>
            </w:r>
          </w:p>
        </w:tc>
      </w:tr>
    </w:tbl>
    <w:p w14:paraId="0E2923BA" w14:textId="77777777" w:rsidR="00973F7F" w:rsidRDefault="00973F7F">
      <w:pPr>
        <w:pStyle w:val="21"/>
        <w:snapToGrid/>
        <w:spacing w:line="360" w:lineRule="auto"/>
        <w:ind w:firstLineChars="0" w:firstLine="0"/>
        <w:rPr>
          <w:rFonts w:ascii="Arial" w:hAnsi="Arial"/>
          <w:b w:val="0"/>
          <w:color w:val="auto"/>
          <w:sz w:val="21"/>
          <w:szCs w:val="21"/>
        </w:rPr>
      </w:pPr>
    </w:p>
    <w:p w14:paraId="5B4C5BA7" w14:textId="77777777" w:rsidR="00973F7F" w:rsidRDefault="009745DC">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2</w:t>
      </w:r>
      <w:r>
        <w:rPr>
          <w:rFonts w:ascii="Arial" w:hAnsi="Arial" w:hint="eastAsia"/>
          <w:color w:val="auto"/>
          <w:sz w:val="21"/>
          <w:szCs w:val="21"/>
        </w:rPr>
        <w:t>、符合性审查</w:t>
      </w:r>
      <w:r>
        <w:rPr>
          <w:rFonts w:ascii="Arial" w:hAnsi="Arial"/>
          <w:color w:val="auto"/>
          <w:sz w:val="21"/>
          <w:szCs w:val="21"/>
        </w:rPr>
        <w:t>：</w:t>
      </w:r>
    </w:p>
    <w:p w14:paraId="1B6501A4" w14:textId="77777777" w:rsidR="00973F7F" w:rsidRDefault="009745DC">
      <w:pPr>
        <w:pStyle w:val="21"/>
        <w:snapToGrid/>
        <w:spacing w:line="360" w:lineRule="auto"/>
        <w:ind w:firstLineChars="199" w:firstLine="418"/>
        <w:rPr>
          <w:rFonts w:ascii="Arial" w:hAnsi="Arial"/>
          <w:b w:val="0"/>
          <w:color w:val="auto"/>
          <w:sz w:val="21"/>
          <w:szCs w:val="21"/>
        </w:rPr>
      </w:pPr>
      <w:r>
        <w:rPr>
          <w:rFonts w:ascii="Arial" w:hAnsi="Arial" w:hint="eastAsia"/>
          <w:b w:val="0"/>
          <w:color w:val="auto"/>
          <w:sz w:val="21"/>
          <w:szCs w:val="21"/>
        </w:rPr>
        <w:t>评标委员会应当对符合资格的投标人的投标文件进行符合性审查，以确定其是否满足招标文件的实质性要求。</w:t>
      </w:r>
    </w:p>
    <w:tbl>
      <w:tblPr>
        <w:tblW w:w="90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1"/>
        <w:gridCol w:w="7548"/>
      </w:tblGrid>
      <w:tr w:rsidR="00973F7F" w14:paraId="588D4A35" w14:textId="77777777">
        <w:trPr>
          <w:trHeight w:val="525"/>
          <w:tblHeader/>
        </w:trPr>
        <w:tc>
          <w:tcPr>
            <w:tcW w:w="1551" w:type="dxa"/>
            <w:vAlign w:val="center"/>
          </w:tcPr>
          <w:p w14:paraId="0CFCC09B" w14:textId="77777777" w:rsidR="00973F7F" w:rsidRDefault="009745DC">
            <w:pPr>
              <w:spacing w:line="400" w:lineRule="exact"/>
              <w:jc w:val="center"/>
              <w:rPr>
                <w:b/>
                <w:bCs/>
                <w:szCs w:val="21"/>
              </w:rPr>
            </w:pPr>
            <w:r>
              <w:rPr>
                <w:b/>
                <w:bCs/>
                <w:szCs w:val="21"/>
              </w:rPr>
              <w:t>审查类别</w:t>
            </w:r>
          </w:p>
        </w:tc>
        <w:tc>
          <w:tcPr>
            <w:tcW w:w="7548" w:type="dxa"/>
            <w:vAlign w:val="center"/>
          </w:tcPr>
          <w:p w14:paraId="5775AD7C" w14:textId="77777777" w:rsidR="00973F7F" w:rsidRDefault="009745DC">
            <w:pPr>
              <w:spacing w:line="400" w:lineRule="exact"/>
              <w:jc w:val="center"/>
              <w:rPr>
                <w:b/>
                <w:bCs/>
                <w:szCs w:val="21"/>
              </w:rPr>
            </w:pPr>
            <w:r>
              <w:rPr>
                <w:b/>
                <w:bCs/>
                <w:szCs w:val="21"/>
              </w:rPr>
              <w:t>审查内容</w:t>
            </w:r>
          </w:p>
        </w:tc>
      </w:tr>
      <w:tr w:rsidR="00973F7F" w14:paraId="3B6FB152" w14:textId="77777777">
        <w:tc>
          <w:tcPr>
            <w:tcW w:w="1551" w:type="dxa"/>
            <w:vMerge w:val="restart"/>
            <w:vAlign w:val="center"/>
          </w:tcPr>
          <w:p w14:paraId="3F64BD21" w14:textId="77777777" w:rsidR="00973F7F" w:rsidRDefault="009745DC">
            <w:pPr>
              <w:spacing w:line="400" w:lineRule="exact"/>
              <w:jc w:val="center"/>
              <w:rPr>
                <w:szCs w:val="21"/>
              </w:rPr>
            </w:pPr>
            <w:r>
              <w:rPr>
                <w:szCs w:val="21"/>
              </w:rPr>
              <w:t>符合性审查</w:t>
            </w:r>
          </w:p>
        </w:tc>
        <w:tc>
          <w:tcPr>
            <w:tcW w:w="7548" w:type="dxa"/>
          </w:tcPr>
          <w:p w14:paraId="16B867B8" w14:textId="77777777" w:rsidR="00973F7F" w:rsidRDefault="009745DC">
            <w:pPr>
              <w:spacing w:line="400" w:lineRule="exact"/>
              <w:rPr>
                <w:szCs w:val="21"/>
              </w:rPr>
            </w:pPr>
            <w:r>
              <w:rPr>
                <w:szCs w:val="21"/>
              </w:rPr>
              <w:t>按招标文件要求签署、签章。</w:t>
            </w:r>
          </w:p>
        </w:tc>
      </w:tr>
      <w:tr w:rsidR="00973F7F" w14:paraId="3167F941" w14:textId="77777777">
        <w:tc>
          <w:tcPr>
            <w:tcW w:w="1551" w:type="dxa"/>
            <w:vMerge/>
          </w:tcPr>
          <w:p w14:paraId="1A1C10A5" w14:textId="77777777" w:rsidR="00973F7F" w:rsidRDefault="00973F7F">
            <w:pPr>
              <w:spacing w:line="400" w:lineRule="exact"/>
              <w:rPr>
                <w:szCs w:val="21"/>
              </w:rPr>
            </w:pPr>
          </w:p>
        </w:tc>
        <w:tc>
          <w:tcPr>
            <w:tcW w:w="7548" w:type="dxa"/>
          </w:tcPr>
          <w:p w14:paraId="41B755EB" w14:textId="77777777" w:rsidR="00973F7F" w:rsidRDefault="009745DC">
            <w:pPr>
              <w:spacing w:line="400" w:lineRule="exact"/>
              <w:rPr>
                <w:szCs w:val="21"/>
              </w:rPr>
            </w:pPr>
            <w:r>
              <w:rPr>
                <w:szCs w:val="21"/>
              </w:rPr>
              <w:t>符合招标文件要求的，未发生与招标文件中标注</w:t>
            </w:r>
            <w:r>
              <w:rPr>
                <w:szCs w:val="21"/>
              </w:rPr>
              <w:t>“*”</w:t>
            </w:r>
            <w:r>
              <w:rPr>
                <w:szCs w:val="21"/>
              </w:rPr>
              <w:t>的条款实质性偏离的。</w:t>
            </w:r>
          </w:p>
        </w:tc>
      </w:tr>
      <w:tr w:rsidR="00973F7F" w14:paraId="62F699CA" w14:textId="77777777">
        <w:tc>
          <w:tcPr>
            <w:tcW w:w="1551" w:type="dxa"/>
            <w:vMerge/>
          </w:tcPr>
          <w:p w14:paraId="7CD20721" w14:textId="77777777" w:rsidR="00973F7F" w:rsidRDefault="00973F7F">
            <w:pPr>
              <w:spacing w:line="400" w:lineRule="exact"/>
              <w:rPr>
                <w:szCs w:val="21"/>
              </w:rPr>
            </w:pPr>
          </w:p>
        </w:tc>
        <w:tc>
          <w:tcPr>
            <w:tcW w:w="7548" w:type="dxa"/>
          </w:tcPr>
          <w:p w14:paraId="206878FF" w14:textId="77777777" w:rsidR="00973F7F" w:rsidRDefault="009745DC">
            <w:pPr>
              <w:spacing w:line="400" w:lineRule="exact"/>
              <w:rPr>
                <w:szCs w:val="21"/>
              </w:rPr>
            </w:pPr>
            <w:proofErr w:type="gramStart"/>
            <w:r>
              <w:rPr>
                <w:szCs w:val="21"/>
              </w:rPr>
              <w:t>不</w:t>
            </w:r>
            <w:proofErr w:type="gramEnd"/>
            <w:r>
              <w:rPr>
                <w:szCs w:val="21"/>
              </w:rPr>
              <w:t>含有采购人不能接受的附加条件。</w:t>
            </w:r>
          </w:p>
        </w:tc>
      </w:tr>
      <w:tr w:rsidR="00973F7F" w14:paraId="06BE6E3F" w14:textId="77777777">
        <w:tc>
          <w:tcPr>
            <w:tcW w:w="1551" w:type="dxa"/>
            <w:vMerge/>
          </w:tcPr>
          <w:p w14:paraId="2976BB57" w14:textId="77777777" w:rsidR="00973F7F" w:rsidRDefault="00973F7F">
            <w:pPr>
              <w:spacing w:line="400" w:lineRule="exact"/>
              <w:rPr>
                <w:szCs w:val="21"/>
              </w:rPr>
            </w:pPr>
          </w:p>
        </w:tc>
        <w:tc>
          <w:tcPr>
            <w:tcW w:w="7548" w:type="dxa"/>
          </w:tcPr>
          <w:p w14:paraId="4AFDD418" w14:textId="77777777" w:rsidR="00973F7F" w:rsidRDefault="009745DC">
            <w:pPr>
              <w:spacing w:line="400" w:lineRule="exact"/>
              <w:rPr>
                <w:szCs w:val="21"/>
              </w:rPr>
            </w:pPr>
            <w:r>
              <w:rPr>
                <w:szCs w:val="21"/>
              </w:rPr>
              <w:t>委托人提供法定代表人授权委托书或填写项目齐全。</w:t>
            </w:r>
          </w:p>
        </w:tc>
      </w:tr>
      <w:tr w:rsidR="00973F7F" w14:paraId="424B7DE3" w14:textId="77777777">
        <w:tc>
          <w:tcPr>
            <w:tcW w:w="1551" w:type="dxa"/>
            <w:vMerge/>
          </w:tcPr>
          <w:p w14:paraId="52980BFA" w14:textId="77777777" w:rsidR="00973F7F" w:rsidRDefault="00973F7F">
            <w:pPr>
              <w:spacing w:line="400" w:lineRule="exact"/>
              <w:rPr>
                <w:szCs w:val="21"/>
              </w:rPr>
            </w:pPr>
          </w:p>
        </w:tc>
        <w:tc>
          <w:tcPr>
            <w:tcW w:w="7548" w:type="dxa"/>
          </w:tcPr>
          <w:p w14:paraId="2E104C4A" w14:textId="77777777" w:rsidR="00973F7F" w:rsidRDefault="009745DC">
            <w:pPr>
              <w:spacing w:line="400" w:lineRule="exact"/>
            </w:pPr>
            <w:r>
              <w:rPr>
                <w:szCs w:val="21"/>
              </w:rPr>
              <w:t>投标文件格式规范、提供资料齐全或者未提供虚假内容。</w:t>
            </w:r>
          </w:p>
        </w:tc>
      </w:tr>
      <w:tr w:rsidR="00973F7F" w14:paraId="430C7B11" w14:textId="77777777">
        <w:tc>
          <w:tcPr>
            <w:tcW w:w="1551" w:type="dxa"/>
            <w:vMerge/>
          </w:tcPr>
          <w:p w14:paraId="6529407C" w14:textId="77777777" w:rsidR="00973F7F" w:rsidRDefault="00973F7F">
            <w:pPr>
              <w:spacing w:line="400" w:lineRule="exact"/>
              <w:rPr>
                <w:szCs w:val="21"/>
              </w:rPr>
            </w:pPr>
          </w:p>
        </w:tc>
        <w:tc>
          <w:tcPr>
            <w:tcW w:w="7548" w:type="dxa"/>
          </w:tcPr>
          <w:p w14:paraId="7A9BB8C6" w14:textId="77777777" w:rsidR="00973F7F" w:rsidRDefault="009745DC">
            <w:pPr>
              <w:spacing w:line="400" w:lineRule="exact"/>
            </w:pPr>
            <w:r>
              <w:rPr>
                <w:szCs w:val="21"/>
              </w:rPr>
              <w:t>投标文件的实质性内容使用中文表述、表述明确、前后不矛盾或者使用计量单位符合招标文件要求的（经评标委员会认定并允许其当场更正的笔误除外）。</w:t>
            </w:r>
          </w:p>
        </w:tc>
      </w:tr>
      <w:tr w:rsidR="00973F7F" w14:paraId="3A274B83" w14:textId="77777777">
        <w:tc>
          <w:tcPr>
            <w:tcW w:w="1551" w:type="dxa"/>
            <w:vMerge/>
          </w:tcPr>
          <w:p w14:paraId="50DA0DD2" w14:textId="77777777" w:rsidR="00973F7F" w:rsidRDefault="00973F7F">
            <w:pPr>
              <w:spacing w:line="400" w:lineRule="exact"/>
              <w:rPr>
                <w:szCs w:val="21"/>
              </w:rPr>
            </w:pPr>
          </w:p>
        </w:tc>
        <w:tc>
          <w:tcPr>
            <w:tcW w:w="7548" w:type="dxa"/>
          </w:tcPr>
          <w:p w14:paraId="5851188A" w14:textId="77777777" w:rsidR="00973F7F" w:rsidRDefault="009745DC">
            <w:pPr>
              <w:spacing w:line="400" w:lineRule="exact"/>
            </w:pPr>
            <w:r>
              <w:rPr>
                <w:szCs w:val="21"/>
              </w:rPr>
              <w:t>投标文件的关键内容字迹清晰、易辨认的，或者投标文件中经修正的内容字迹易</w:t>
            </w:r>
            <w:proofErr w:type="gramStart"/>
            <w:r>
              <w:rPr>
                <w:szCs w:val="21"/>
              </w:rPr>
              <w:t>辩认</w:t>
            </w:r>
            <w:proofErr w:type="gramEnd"/>
            <w:r>
              <w:rPr>
                <w:szCs w:val="21"/>
              </w:rPr>
              <w:t>或者修改处按规定签署、盖章。</w:t>
            </w:r>
          </w:p>
        </w:tc>
      </w:tr>
      <w:tr w:rsidR="00973F7F" w14:paraId="050F42B2" w14:textId="77777777">
        <w:tc>
          <w:tcPr>
            <w:tcW w:w="1551" w:type="dxa"/>
            <w:vMerge/>
          </w:tcPr>
          <w:p w14:paraId="1088B137" w14:textId="77777777" w:rsidR="00973F7F" w:rsidRDefault="00973F7F">
            <w:pPr>
              <w:spacing w:line="400" w:lineRule="exact"/>
              <w:rPr>
                <w:szCs w:val="21"/>
              </w:rPr>
            </w:pPr>
          </w:p>
        </w:tc>
        <w:tc>
          <w:tcPr>
            <w:tcW w:w="7548" w:type="dxa"/>
          </w:tcPr>
          <w:p w14:paraId="67034F8A" w14:textId="77777777" w:rsidR="00973F7F" w:rsidRDefault="009745DC">
            <w:pPr>
              <w:spacing w:line="400" w:lineRule="exact"/>
              <w:rPr>
                <w:szCs w:val="21"/>
              </w:rPr>
            </w:pPr>
            <w:r>
              <w:rPr>
                <w:szCs w:val="21"/>
              </w:rPr>
              <w:t>未发现法律、法规和招标文件规定的其他无效情形。</w:t>
            </w:r>
          </w:p>
        </w:tc>
      </w:tr>
    </w:tbl>
    <w:p w14:paraId="357E46CF" w14:textId="77777777" w:rsidR="00973F7F" w:rsidRDefault="00973F7F">
      <w:pPr>
        <w:pStyle w:val="21"/>
        <w:snapToGrid/>
        <w:spacing w:line="360" w:lineRule="auto"/>
        <w:ind w:firstLineChars="199" w:firstLine="420"/>
        <w:rPr>
          <w:rFonts w:ascii="Arial" w:hAnsi="Arial"/>
          <w:color w:val="auto"/>
          <w:sz w:val="21"/>
          <w:szCs w:val="21"/>
        </w:rPr>
      </w:pPr>
    </w:p>
    <w:p w14:paraId="486F4A1E" w14:textId="77777777" w:rsidR="00973F7F" w:rsidRDefault="009745DC">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、澄清问题</w:t>
      </w:r>
      <w:r>
        <w:rPr>
          <w:rFonts w:ascii="Arial" w:hAnsi="Arial"/>
          <w:color w:val="auto"/>
          <w:sz w:val="21"/>
          <w:szCs w:val="21"/>
        </w:rPr>
        <w:t xml:space="preserve"> </w:t>
      </w:r>
    </w:p>
    <w:p w14:paraId="707B2F59" w14:textId="77777777" w:rsidR="00973F7F" w:rsidRDefault="009745DC">
      <w:pPr>
        <w:pStyle w:val="21"/>
        <w:snapToGrid/>
        <w:spacing w:line="360" w:lineRule="auto"/>
        <w:ind w:firstLineChars="199" w:firstLine="418"/>
        <w:rPr>
          <w:rFonts w:ascii="Arial" w:hAnsi="Arial"/>
          <w:b w:val="0"/>
          <w:color w:val="auto"/>
          <w:sz w:val="21"/>
          <w:szCs w:val="21"/>
        </w:rPr>
      </w:pPr>
      <w:r>
        <w:rPr>
          <w:rFonts w:ascii="Arial" w:hAnsi="Arial"/>
          <w:b w:val="0"/>
          <w:color w:val="auto"/>
          <w:sz w:val="21"/>
          <w:szCs w:val="21"/>
        </w:rPr>
        <w:t>对投标文件中含义不明确、同类问题表述不一致或者有明显文字和计算错误的内容，评标委员会可要求供应商</w:t>
      </w:r>
      <w:proofErr w:type="gramStart"/>
      <w:r>
        <w:rPr>
          <w:rFonts w:ascii="Arial" w:hAnsi="Arial"/>
          <w:b w:val="0"/>
          <w:color w:val="auto"/>
          <w:sz w:val="21"/>
          <w:szCs w:val="21"/>
        </w:rPr>
        <w:t>作出</w:t>
      </w:r>
      <w:proofErr w:type="gramEnd"/>
      <w:r>
        <w:rPr>
          <w:rFonts w:ascii="Arial" w:hAnsi="Arial"/>
          <w:b w:val="0"/>
          <w:color w:val="auto"/>
          <w:sz w:val="21"/>
          <w:szCs w:val="21"/>
        </w:rPr>
        <w:t>必要的澄清、说明或者纠正。</w:t>
      </w:r>
      <w:r>
        <w:rPr>
          <w:rFonts w:ascii="Arial" w:hAnsi="Arial"/>
          <w:b w:val="0"/>
          <w:color w:val="auto"/>
          <w:sz w:val="21"/>
          <w:szCs w:val="21"/>
        </w:rPr>
        <w:t xml:space="preserve"> </w:t>
      </w:r>
    </w:p>
    <w:p w14:paraId="40D449FD" w14:textId="77777777" w:rsidR="00973F7F" w:rsidRDefault="009745DC">
      <w:pPr>
        <w:pStyle w:val="21"/>
        <w:snapToGrid/>
        <w:spacing w:line="360" w:lineRule="auto"/>
        <w:ind w:firstLineChars="199" w:firstLine="420"/>
        <w:rPr>
          <w:rFonts w:ascii="Arial" w:hAnsi="Arial"/>
          <w:color w:val="auto"/>
          <w:sz w:val="21"/>
          <w:szCs w:val="21"/>
        </w:rPr>
      </w:pPr>
      <w:r>
        <w:rPr>
          <w:rFonts w:ascii="Arial" w:hAnsi="Arial"/>
          <w:color w:val="auto"/>
          <w:sz w:val="21"/>
          <w:szCs w:val="21"/>
        </w:rPr>
        <w:t>3</w:t>
      </w:r>
      <w:r>
        <w:rPr>
          <w:rFonts w:ascii="Arial" w:hAnsi="Arial"/>
          <w:color w:val="auto"/>
          <w:sz w:val="21"/>
          <w:szCs w:val="21"/>
        </w:rPr>
        <w:t>、详细评审</w:t>
      </w:r>
      <w:r>
        <w:rPr>
          <w:rFonts w:ascii="Arial" w:hAnsi="Arial"/>
          <w:color w:val="auto"/>
          <w:sz w:val="21"/>
          <w:szCs w:val="21"/>
        </w:rPr>
        <w:t xml:space="preserve"> </w:t>
      </w:r>
    </w:p>
    <w:p w14:paraId="2B27550A" w14:textId="77777777" w:rsidR="00973F7F" w:rsidRDefault="009745DC">
      <w:pPr>
        <w:spacing w:line="360" w:lineRule="auto"/>
        <w:ind w:firstLineChars="200" w:firstLine="420"/>
        <w:jc w:val="left"/>
        <w:rPr>
          <w:rFonts w:ascii="宋体"/>
          <w:color w:val="000000"/>
          <w:szCs w:val="21"/>
        </w:rPr>
      </w:pPr>
      <w:r>
        <w:rPr>
          <w:rFonts w:ascii="Arial" w:hAnsi="Arial"/>
          <w:szCs w:val="21"/>
        </w:rPr>
        <w:t>评标委员会对初步评审合格的投标文件，依照本办法对</w:t>
      </w:r>
      <w:r>
        <w:rPr>
          <w:rFonts w:ascii="宋体" w:hAnsi="宋体" w:hint="eastAsia"/>
          <w:color w:val="000000"/>
          <w:szCs w:val="21"/>
        </w:rPr>
        <w:t>商务、技术和价格按</w:t>
      </w:r>
      <w:r>
        <w:rPr>
          <w:rFonts w:ascii="宋体" w:hAnsi="宋体" w:hint="eastAsia"/>
          <w:b/>
          <w:color w:val="000000"/>
          <w:szCs w:val="21"/>
        </w:rPr>
        <w:t>第五章评分办法及标准</w:t>
      </w:r>
      <w:r>
        <w:rPr>
          <w:rFonts w:ascii="宋体" w:hAnsi="宋体" w:hint="eastAsia"/>
          <w:color w:val="000000"/>
          <w:szCs w:val="21"/>
        </w:rPr>
        <w:t>的规定进行打分。</w:t>
      </w:r>
    </w:p>
    <w:p w14:paraId="1EF62A37" w14:textId="77777777" w:rsidR="00973F7F" w:rsidRDefault="009745DC">
      <w:pPr>
        <w:spacing w:line="360" w:lineRule="auto"/>
        <w:ind w:firstLineChars="200" w:firstLine="420"/>
        <w:jc w:val="left"/>
        <w:rPr>
          <w:rFonts w:ascii="宋体"/>
          <w:color w:val="000000"/>
          <w:szCs w:val="21"/>
        </w:rPr>
      </w:pPr>
      <w:r>
        <w:rPr>
          <w:rFonts w:ascii="宋体" w:hAnsi="宋体" w:hint="eastAsia"/>
          <w:color w:val="000000"/>
          <w:szCs w:val="21"/>
        </w:rPr>
        <w:t>评标委员会经过评审，认为所有投标都不符合招标文件要求的，可以否决所有投标。</w:t>
      </w:r>
    </w:p>
    <w:p w14:paraId="64BE41B1" w14:textId="77777777" w:rsidR="00973F7F" w:rsidRDefault="009745DC">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4</w:t>
      </w:r>
      <w:r>
        <w:rPr>
          <w:rFonts w:ascii="Arial" w:hAnsi="Arial" w:hint="eastAsia"/>
          <w:color w:val="auto"/>
          <w:sz w:val="21"/>
          <w:szCs w:val="21"/>
        </w:rPr>
        <w:t>、确定中标候选人</w:t>
      </w:r>
    </w:p>
    <w:p w14:paraId="71EB089A" w14:textId="77777777" w:rsidR="00973F7F" w:rsidRDefault="009745DC">
      <w:pPr>
        <w:widowControl/>
        <w:spacing w:line="360" w:lineRule="auto"/>
        <w:ind w:firstLineChars="200" w:firstLine="420"/>
        <w:jc w:val="left"/>
        <w:rPr>
          <w:szCs w:val="21"/>
        </w:rPr>
      </w:pPr>
      <w:r>
        <w:rPr>
          <w:szCs w:val="21"/>
        </w:rPr>
        <w:t>评标委员会根据投标人的综合得分高低排定顺序，推荐综合得分排名第一的投标人为本项目的中标候选人。如投标人综合得分相同的则价格低者优先中标；若技术商务得分也相同，则由投标人抽签决定。如评标过程中出现本采购文件未尽事宜，则由评标委员会讨论决定。</w:t>
      </w:r>
    </w:p>
    <w:p w14:paraId="60B5EBF6" w14:textId="77777777" w:rsidR="00973F7F" w:rsidRDefault="009745DC">
      <w:pPr>
        <w:pStyle w:val="21"/>
        <w:snapToGrid/>
        <w:spacing w:line="360" w:lineRule="auto"/>
        <w:ind w:firstLineChars="199" w:firstLine="420"/>
        <w:rPr>
          <w:rFonts w:ascii="Arial" w:hAnsi="Arial"/>
          <w:color w:val="auto"/>
          <w:sz w:val="21"/>
          <w:szCs w:val="21"/>
        </w:rPr>
      </w:pPr>
      <w:r>
        <w:rPr>
          <w:rFonts w:ascii="Arial" w:hAnsi="Arial" w:hint="eastAsia"/>
          <w:color w:val="auto"/>
          <w:sz w:val="21"/>
          <w:szCs w:val="21"/>
        </w:rPr>
        <w:t>5</w:t>
      </w:r>
      <w:r>
        <w:rPr>
          <w:rFonts w:ascii="Arial" w:hAnsi="Arial" w:hint="eastAsia"/>
          <w:color w:val="auto"/>
          <w:sz w:val="21"/>
          <w:szCs w:val="21"/>
        </w:rPr>
        <w:t>、编写评标报告</w:t>
      </w:r>
    </w:p>
    <w:p w14:paraId="3E2A2B7C" w14:textId="77777777" w:rsidR="00973F7F" w:rsidRDefault="009745DC">
      <w:pPr>
        <w:spacing w:line="360" w:lineRule="auto"/>
        <w:ind w:firstLineChars="200" w:firstLine="420"/>
        <w:rPr>
          <w:szCs w:val="21"/>
        </w:rPr>
      </w:pPr>
      <w:r>
        <w:rPr>
          <w:rFonts w:hint="eastAsia"/>
          <w:szCs w:val="21"/>
        </w:rPr>
        <w:t>评标委员会根据全体评标成员签字的原始评标记录和评标结果编写评标报告；评标结束。</w:t>
      </w:r>
    </w:p>
    <w:p w14:paraId="72D31C32" w14:textId="77777777" w:rsidR="00973F7F" w:rsidRDefault="009745DC">
      <w:pPr>
        <w:numPr>
          <w:ilvl w:val="0"/>
          <w:numId w:val="8"/>
        </w:numPr>
        <w:spacing w:line="480" w:lineRule="exact"/>
        <w:ind w:firstLine="0"/>
        <w:jc w:val="left"/>
        <w:outlineLvl w:val="1"/>
        <w:rPr>
          <w:rFonts w:ascii="Arial" w:hAnsi="Arial"/>
          <w:b/>
          <w:bCs/>
          <w:szCs w:val="21"/>
        </w:rPr>
      </w:pPr>
      <w:r>
        <w:rPr>
          <w:rFonts w:ascii="Arial" w:hAnsi="Arial"/>
          <w:b/>
          <w:bCs/>
          <w:szCs w:val="21"/>
        </w:rPr>
        <w:t>投标无效的情形</w:t>
      </w:r>
    </w:p>
    <w:p w14:paraId="27ED9670" w14:textId="77777777" w:rsidR="00973F7F" w:rsidRDefault="009745DC">
      <w:pPr>
        <w:spacing w:line="360" w:lineRule="auto"/>
        <w:ind w:firstLineChars="200" w:firstLine="422"/>
        <w:rPr>
          <w:b/>
          <w:color w:val="000000"/>
          <w:szCs w:val="21"/>
        </w:rPr>
      </w:pPr>
      <w:r>
        <w:rPr>
          <w:b/>
          <w:color w:val="000000"/>
          <w:szCs w:val="21"/>
        </w:rPr>
        <w:t>没有响应采购文件实质性要求的投标将被视为无效投标。投标人不得通过修正或撤消不合要求的偏离或保留从而使其投标成为实质上响应的投标。</w:t>
      </w:r>
    </w:p>
    <w:p w14:paraId="60B10C4B" w14:textId="77777777" w:rsidR="00973F7F" w:rsidRDefault="009745DC">
      <w:pPr>
        <w:spacing w:line="360" w:lineRule="auto"/>
        <w:ind w:firstLineChars="200" w:firstLine="422"/>
        <w:rPr>
          <w:b/>
          <w:szCs w:val="21"/>
        </w:rPr>
      </w:pPr>
      <w:r>
        <w:rPr>
          <w:b/>
          <w:szCs w:val="21"/>
        </w:rPr>
        <w:lastRenderedPageBreak/>
        <w:t>不同供应商的文件出自同一终端设备或在相同</w:t>
      </w:r>
      <w:r>
        <w:rPr>
          <w:b/>
          <w:szCs w:val="21"/>
        </w:rPr>
        <w:t>Internet</w:t>
      </w:r>
      <w:r>
        <w:rPr>
          <w:b/>
          <w:szCs w:val="21"/>
        </w:rPr>
        <w:t>主机分配地址（相同</w:t>
      </w:r>
      <w:r>
        <w:rPr>
          <w:b/>
          <w:szCs w:val="21"/>
        </w:rPr>
        <w:t>IP</w:t>
      </w:r>
      <w:r>
        <w:rPr>
          <w:b/>
          <w:szCs w:val="21"/>
        </w:rPr>
        <w:t>地址）网上报名或上传电子投标文件视为无效响应。</w:t>
      </w:r>
    </w:p>
    <w:p w14:paraId="03318FA3" w14:textId="77777777" w:rsidR="00973F7F" w:rsidRDefault="009745DC">
      <w:pPr>
        <w:pStyle w:val="ab"/>
        <w:widowControl/>
        <w:spacing w:line="360" w:lineRule="auto"/>
        <w:ind w:firstLineChars="196" w:firstLine="413"/>
        <w:jc w:val="left"/>
        <w:rPr>
          <w:b/>
          <w:bCs/>
          <w:sz w:val="21"/>
          <w:szCs w:val="21"/>
        </w:rPr>
      </w:pPr>
      <w:r>
        <w:rPr>
          <w:b/>
          <w:bCs/>
          <w:sz w:val="21"/>
          <w:szCs w:val="21"/>
        </w:rPr>
        <w:t>1.</w:t>
      </w:r>
      <w:r>
        <w:rPr>
          <w:b/>
          <w:bCs/>
          <w:sz w:val="21"/>
          <w:szCs w:val="21"/>
        </w:rPr>
        <w:t>在资格审查时，</w:t>
      </w:r>
      <w:r>
        <w:rPr>
          <w:rFonts w:hint="eastAsia"/>
          <w:b/>
          <w:bCs/>
          <w:sz w:val="21"/>
          <w:szCs w:val="21"/>
        </w:rPr>
        <w:t>不具备招标文件中规定的资格要求的，或者资格证明文件不全的，投标文件将被视为无效；</w:t>
      </w:r>
    </w:p>
    <w:p w14:paraId="1F601365" w14:textId="77777777" w:rsidR="00973F7F" w:rsidRDefault="009745DC">
      <w:pPr>
        <w:pStyle w:val="ab"/>
        <w:widowControl/>
        <w:spacing w:line="360" w:lineRule="auto"/>
        <w:ind w:firstLineChars="196" w:firstLine="413"/>
        <w:jc w:val="left"/>
        <w:rPr>
          <w:b/>
          <w:bCs/>
          <w:sz w:val="21"/>
          <w:szCs w:val="21"/>
        </w:rPr>
      </w:pPr>
      <w:r>
        <w:rPr>
          <w:b/>
          <w:bCs/>
          <w:sz w:val="21"/>
          <w:szCs w:val="21"/>
        </w:rPr>
        <w:t>2.</w:t>
      </w:r>
      <w:r>
        <w:rPr>
          <w:b/>
          <w:bCs/>
          <w:sz w:val="21"/>
          <w:szCs w:val="21"/>
        </w:rPr>
        <w:t>在符合性审查时，如发现下列情形之一的，投标文件将被视为无效：</w:t>
      </w:r>
    </w:p>
    <w:p w14:paraId="43D4BF7E" w14:textId="77777777" w:rsidR="00973F7F" w:rsidRDefault="009745DC">
      <w:pPr>
        <w:pStyle w:val="ab"/>
        <w:widowControl/>
        <w:numPr>
          <w:ilvl w:val="0"/>
          <w:numId w:val="1"/>
        </w:numPr>
        <w:spacing w:line="360" w:lineRule="auto"/>
        <w:jc w:val="left"/>
        <w:rPr>
          <w:b/>
          <w:bCs/>
          <w:sz w:val="21"/>
          <w:szCs w:val="21"/>
        </w:rPr>
      </w:pPr>
      <w:r>
        <w:rPr>
          <w:b/>
          <w:bCs/>
          <w:sz w:val="21"/>
          <w:szCs w:val="21"/>
        </w:rPr>
        <w:t>投标文件未按采购文件要求签署、签章的；</w:t>
      </w:r>
    </w:p>
    <w:p w14:paraId="53C31F49" w14:textId="77777777" w:rsidR="00973F7F" w:rsidRDefault="009745DC">
      <w:pPr>
        <w:pStyle w:val="ab"/>
        <w:widowControl/>
        <w:numPr>
          <w:ilvl w:val="0"/>
          <w:numId w:val="1"/>
        </w:numPr>
        <w:spacing w:line="360" w:lineRule="auto"/>
        <w:jc w:val="left"/>
        <w:rPr>
          <w:b/>
          <w:bCs/>
          <w:sz w:val="21"/>
          <w:szCs w:val="21"/>
        </w:rPr>
      </w:pPr>
      <w:r>
        <w:rPr>
          <w:b/>
          <w:bCs/>
          <w:sz w:val="21"/>
          <w:szCs w:val="21"/>
        </w:rPr>
        <w:t>投标有效期不满足采购文件要求的；</w:t>
      </w:r>
    </w:p>
    <w:p w14:paraId="7F941D8A" w14:textId="77777777" w:rsidR="00973F7F" w:rsidRDefault="009745DC">
      <w:pPr>
        <w:pStyle w:val="ab"/>
        <w:widowControl/>
        <w:numPr>
          <w:ilvl w:val="0"/>
          <w:numId w:val="1"/>
        </w:numPr>
        <w:spacing w:line="360" w:lineRule="auto"/>
        <w:jc w:val="left"/>
        <w:rPr>
          <w:b/>
          <w:bCs/>
          <w:sz w:val="21"/>
          <w:szCs w:val="21"/>
        </w:rPr>
      </w:pPr>
      <w:r>
        <w:rPr>
          <w:b/>
          <w:bCs/>
          <w:snapToGrid w:val="0"/>
          <w:sz w:val="21"/>
          <w:szCs w:val="21"/>
        </w:rPr>
        <w:t>明显不符合采购文件要求的，或者与</w:t>
      </w:r>
      <w:r>
        <w:rPr>
          <w:b/>
          <w:bCs/>
          <w:sz w:val="21"/>
          <w:szCs w:val="21"/>
        </w:rPr>
        <w:t>采购文件中标注</w:t>
      </w:r>
      <w:r>
        <w:rPr>
          <w:b/>
          <w:bCs/>
          <w:sz w:val="21"/>
          <w:szCs w:val="21"/>
        </w:rPr>
        <w:t>“</w:t>
      </w:r>
      <w:r>
        <w:rPr>
          <w:rFonts w:ascii="宋体" w:hAnsi="宋体" w:hint="eastAsia"/>
          <w:szCs w:val="21"/>
        </w:rPr>
        <w:t>★</w:t>
      </w:r>
      <w:r>
        <w:rPr>
          <w:b/>
          <w:bCs/>
          <w:sz w:val="21"/>
          <w:szCs w:val="21"/>
        </w:rPr>
        <w:t>”</w:t>
      </w:r>
      <w:r>
        <w:rPr>
          <w:b/>
          <w:bCs/>
          <w:sz w:val="21"/>
          <w:szCs w:val="21"/>
        </w:rPr>
        <w:t>的条款发生实质性负偏离的；</w:t>
      </w:r>
    </w:p>
    <w:p w14:paraId="703E3828" w14:textId="77777777" w:rsidR="00973F7F" w:rsidRDefault="009745DC">
      <w:pPr>
        <w:pStyle w:val="ab"/>
        <w:widowControl/>
        <w:numPr>
          <w:ilvl w:val="0"/>
          <w:numId w:val="1"/>
        </w:numPr>
        <w:spacing w:line="360" w:lineRule="auto"/>
        <w:jc w:val="left"/>
        <w:rPr>
          <w:b/>
          <w:bCs/>
          <w:sz w:val="21"/>
          <w:szCs w:val="21"/>
        </w:rPr>
      </w:pPr>
      <w:r>
        <w:rPr>
          <w:b/>
          <w:bCs/>
          <w:sz w:val="21"/>
          <w:szCs w:val="21"/>
        </w:rPr>
        <w:t>投标文件中含有采购人不能接受的附加条件的；</w:t>
      </w:r>
    </w:p>
    <w:p w14:paraId="1DFD4EA5" w14:textId="77777777" w:rsidR="00973F7F" w:rsidRDefault="009745DC">
      <w:pPr>
        <w:pStyle w:val="ab"/>
        <w:widowControl/>
        <w:numPr>
          <w:ilvl w:val="0"/>
          <w:numId w:val="1"/>
        </w:numPr>
        <w:spacing w:line="360" w:lineRule="auto"/>
        <w:jc w:val="left"/>
        <w:rPr>
          <w:b/>
          <w:bCs/>
          <w:sz w:val="21"/>
          <w:szCs w:val="21"/>
        </w:rPr>
      </w:pPr>
      <w:r>
        <w:rPr>
          <w:b/>
          <w:bCs/>
          <w:sz w:val="21"/>
          <w:szCs w:val="21"/>
        </w:rPr>
        <w:t>委托人未提供法定代表人授权委托书或填写项目不齐全的；</w:t>
      </w:r>
    </w:p>
    <w:p w14:paraId="19BECA03" w14:textId="77777777" w:rsidR="00973F7F" w:rsidRDefault="009745DC">
      <w:pPr>
        <w:pStyle w:val="ab"/>
        <w:widowControl/>
        <w:numPr>
          <w:ilvl w:val="0"/>
          <w:numId w:val="1"/>
        </w:numPr>
        <w:spacing w:line="360" w:lineRule="auto"/>
        <w:jc w:val="left"/>
        <w:rPr>
          <w:b/>
          <w:bCs/>
          <w:sz w:val="21"/>
          <w:szCs w:val="21"/>
        </w:rPr>
      </w:pPr>
      <w:r>
        <w:rPr>
          <w:b/>
          <w:bCs/>
          <w:sz w:val="21"/>
          <w:szCs w:val="21"/>
        </w:rPr>
        <w:t>投标文件格式不规范、提供资料不齐全或者内容虚假的；</w:t>
      </w:r>
    </w:p>
    <w:p w14:paraId="4758A62A" w14:textId="77777777" w:rsidR="00973F7F" w:rsidRDefault="009745DC">
      <w:pPr>
        <w:pStyle w:val="ab"/>
        <w:widowControl/>
        <w:numPr>
          <w:ilvl w:val="0"/>
          <w:numId w:val="1"/>
        </w:numPr>
        <w:spacing w:line="360" w:lineRule="auto"/>
        <w:jc w:val="left"/>
        <w:rPr>
          <w:b/>
          <w:bCs/>
          <w:sz w:val="21"/>
          <w:szCs w:val="21"/>
        </w:rPr>
      </w:pPr>
      <w:r>
        <w:rPr>
          <w:b/>
          <w:bCs/>
          <w:sz w:val="21"/>
          <w:szCs w:val="21"/>
        </w:rPr>
        <w:t>投标文件的实质性内容未使用中文表述、表述不明确、前后矛盾或者使用计量单位不符合采购文件要求的（经评标委员会认定并允许其当场更正的笔误除外）；</w:t>
      </w:r>
    </w:p>
    <w:p w14:paraId="2EEB6144" w14:textId="77777777" w:rsidR="00973F7F" w:rsidRDefault="009745DC">
      <w:pPr>
        <w:pStyle w:val="ab"/>
        <w:widowControl/>
        <w:numPr>
          <w:ilvl w:val="0"/>
          <w:numId w:val="1"/>
        </w:numPr>
        <w:spacing w:line="360" w:lineRule="auto"/>
        <w:jc w:val="left"/>
        <w:rPr>
          <w:b/>
          <w:bCs/>
          <w:sz w:val="21"/>
          <w:szCs w:val="21"/>
        </w:rPr>
      </w:pPr>
      <w:r>
        <w:rPr>
          <w:b/>
          <w:bCs/>
          <w:sz w:val="21"/>
          <w:szCs w:val="21"/>
        </w:rPr>
        <w:t>投标文件的关键内容字迹模糊、无法辨认的，或者投标文件中经修正的内容字迹模糊难以</w:t>
      </w:r>
      <w:proofErr w:type="gramStart"/>
      <w:r>
        <w:rPr>
          <w:b/>
          <w:bCs/>
          <w:sz w:val="21"/>
          <w:szCs w:val="21"/>
        </w:rPr>
        <w:t>辩认</w:t>
      </w:r>
      <w:proofErr w:type="gramEnd"/>
      <w:r>
        <w:rPr>
          <w:b/>
          <w:bCs/>
          <w:sz w:val="21"/>
          <w:szCs w:val="21"/>
        </w:rPr>
        <w:t>或者修改处未按规定签署、盖章的；</w:t>
      </w:r>
      <w:r>
        <w:rPr>
          <w:b/>
          <w:bCs/>
          <w:sz w:val="21"/>
          <w:szCs w:val="21"/>
        </w:rPr>
        <w:t xml:space="preserve"> </w:t>
      </w:r>
    </w:p>
    <w:p w14:paraId="16FF3689" w14:textId="77777777" w:rsidR="00973F7F" w:rsidRDefault="009745DC">
      <w:pPr>
        <w:pStyle w:val="ab"/>
        <w:widowControl/>
        <w:numPr>
          <w:ilvl w:val="0"/>
          <w:numId w:val="1"/>
        </w:numPr>
        <w:spacing w:line="360" w:lineRule="auto"/>
        <w:jc w:val="left"/>
        <w:rPr>
          <w:b/>
          <w:bCs/>
          <w:sz w:val="21"/>
          <w:szCs w:val="21"/>
        </w:rPr>
      </w:pPr>
      <w:r>
        <w:rPr>
          <w:b/>
          <w:bCs/>
          <w:sz w:val="21"/>
          <w:szCs w:val="21"/>
        </w:rPr>
        <w:t>法律、法规和采购文件规定的其他无效情形；</w:t>
      </w:r>
    </w:p>
    <w:p w14:paraId="57DBEE86" w14:textId="77777777" w:rsidR="00973F7F" w:rsidRDefault="009745DC">
      <w:pPr>
        <w:pStyle w:val="ab"/>
        <w:widowControl/>
        <w:spacing w:line="360" w:lineRule="auto"/>
        <w:ind w:firstLineChars="196" w:firstLine="413"/>
        <w:jc w:val="left"/>
        <w:rPr>
          <w:b/>
          <w:bCs/>
          <w:sz w:val="21"/>
          <w:szCs w:val="21"/>
        </w:rPr>
      </w:pPr>
      <w:r>
        <w:rPr>
          <w:b/>
          <w:bCs/>
          <w:sz w:val="21"/>
          <w:szCs w:val="21"/>
        </w:rPr>
        <w:t>3.</w:t>
      </w:r>
      <w:r>
        <w:rPr>
          <w:b/>
          <w:bCs/>
          <w:sz w:val="21"/>
          <w:szCs w:val="21"/>
        </w:rPr>
        <w:t>在商务技术评审时，如发现下列情形之一的，投标文件将被视为无效：</w:t>
      </w:r>
    </w:p>
    <w:p w14:paraId="2B5A72D5" w14:textId="77777777" w:rsidR="00973F7F" w:rsidRDefault="009745DC">
      <w:pPr>
        <w:pStyle w:val="ab"/>
        <w:widowControl/>
        <w:numPr>
          <w:ilvl w:val="0"/>
          <w:numId w:val="9"/>
        </w:numPr>
        <w:spacing w:line="360" w:lineRule="auto"/>
        <w:jc w:val="left"/>
        <w:rPr>
          <w:b/>
          <w:bCs/>
          <w:sz w:val="21"/>
          <w:szCs w:val="21"/>
        </w:rPr>
      </w:pPr>
      <w:r>
        <w:rPr>
          <w:b/>
          <w:bCs/>
          <w:sz w:val="21"/>
          <w:szCs w:val="21"/>
        </w:rPr>
        <w:t>未提供或未如实提供投标服务需求，或者投标文件标明的响应或偏离与事实不符或虚假投标的；</w:t>
      </w:r>
    </w:p>
    <w:p w14:paraId="47F41B49" w14:textId="77777777" w:rsidR="00973F7F" w:rsidRDefault="009745DC">
      <w:pPr>
        <w:pStyle w:val="ab"/>
        <w:widowControl/>
        <w:numPr>
          <w:ilvl w:val="0"/>
          <w:numId w:val="9"/>
        </w:numPr>
        <w:spacing w:line="360" w:lineRule="auto"/>
        <w:jc w:val="left"/>
        <w:rPr>
          <w:b/>
          <w:bCs/>
          <w:sz w:val="21"/>
          <w:szCs w:val="21"/>
        </w:rPr>
      </w:pPr>
      <w:r>
        <w:rPr>
          <w:b/>
          <w:bCs/>
          <w:sz w:val="21"/>
          <w:szCs w:val="21"/>
        </w:rPr>
        <w:t>投标技术方案不明确，存在一个或一个以上备选（替代）投标方案的；</w:t>
      </w:r>
    </w:p>
    <w:p w14:paraId="7AC7AB6A" w14:textId="77777777" w:rsidR="00973F7F" w:rsidRDefault="009745DC">
      <w:pPr>
        <w:pStyle w:val="ab"/>
        <w:widowControl/>
        <w:spacing w:line="360" w:lineRule="auto"/>
        <w:ind w:firstLineChars="196" w:firstLine="413"/>
        <w:jc w:val="left"/>
        <w:rPr>
          <w:b/>
          <w:bCs/>
          <w:sz w:val="21"/>
          <w:szCs w:val="21"/>
        </w:rPr>
      </w:pPr>
      <w:r>
        <w:rPr>
          <w:b/>
          <w:bCs/>
          <w:sz w:val="21"/>
          <w:szCs w:val="21"/>
        </w:rPr>
        <w:t>4.</w:t>
      </w:r>
      <w:r>
        <w:rPr>
          <w:b/>
          <w:bCs/>
          <w:sz w:val="21"/>
          <w:szCs w:val="21"/>
        </w:rPr>
        <w:t>在报价评审时，如发现下列情形之一的，投标文件将被视为无效：</w:t>
      </w:r>
    </w:p>
    <w:p w14:paraId="5907F0ED" w14:textId="77777777" w:rsidR="00973F7F" w:rsidRDefault="009745DC">
      <w:pPr>
        <w:pStyle w:val="ab"/>
        <w:widowControl/>
        <w:numPr>
          <w:ilvl w:val="0"/>
          <w:numId w:val="2"/>
        </w:numPr>
        <w:spacing w:line="360" w:lineRule="auto"/>
        <w:jc w:val="left"/>
        <w:rPr>
          <w:b/>
          <w:bCs/>
          <w:sz w:val="21"/>
          <w:szCs w:val="21"/>
        </w:rPr>
      </w:pPr>
      <w:r>
        <w:rPr>
          <w:b/>
          <w:bCs/>
          <w:sz w:val="21"/>
          <w:szCs w:val="21"/>
        </w:rPr>
        <w:t>报价超过采购文件中规定的预算金额或者最高限价的；</w:t>
      </w:r>
    </w:p>
    <w:p w14:paraId="20B291D6" w14:textId="77777777" w:rsidR="00973F7F" w:rsidRDefault="009745DC">
      <w:pPr>
        <w:pStyle w:val="ab"/>
        <w:widowControl/>
        <w:numPr>
          <w:ilvl w:val="0"/>
          <w:numId w:val="2"/>
        </w:numPr>
        <w:spacing w:line="360" w:lineRule="auto"/>
        <w:jc w:val="left"/>
        <w:rPr>
          <w:b/>
          <w:bCs/>
          <w:sz w:val="21"/>
          <w:szCs w:val="21"/>
        </w:rPr>
      </w:pPr>
      <w:r>
        <w:rPr>
          <w:b/>
          <w:bCs/>
          <w:sz w:val="21"/>
          <w:szCs w:val="21"/>
        </w:rPr>
        <w:t>未采用投标文件要求的报价形式报价的；</w:t>
      </w:r>
    </w:p>
    <w:p w14:paraId="7D917B22" w14:textId="77777777" w:rsidR="00973F7F" w:rsidRDefault="009745DC">
      <w:pPr>
        <w:pStyle w:val="ab"/>
        <w:widowControl/>
        <w:numPr>
          <w:ilvl w:val="0"/>
          <w:numId w:val="2"/>
        </w:numPr>
        <w:spacing w:line="360" w:lineRule="auto"/>
        <w:jc w:val="left"/>
        <w:rPr>
          <w:b/>
          <w:bCs/>
          <w:sz w:val="21"/>
          <w:szCs w:val="21"/>
        </w:rPr>
      </w:pPr>
      <w:r>
        <w:rPr>
          <w:b/>
          <w:bCs/>
          <w:sz w:val="21"/>
          <w:szCs w:val="21"/>
        </w:rPr>
        <w:t>投标报价具有选择性；</w:t>
      </w:r>
    </w:p>
    <w:p w14:paraId="512DB0A0" w14:textId="77777777" w:rsidR="00973F7F" w:rsidRDefault="009745DC">
      <w:pPr>
        <w:pStyle w:val="ab"/>
        <w:widowControl/>
        <w:numPr>
          <w:ilvl w:val="0"/>
          <w:numId w:val="2"/>
        </w:numPr>
        <w:spacing w:line="360" w:lineRule="auto"/>
        <w:jc w:val="left"/>
        <w:rPr>
          <w:b/>
          <w:bCs/>
          <w:sz w:val="21"/>
          <w:szCs w:val="21"/>
        </w:rPr>
      </w:pPr>
      <w:r>
        <w:rPr>
          <w:b/>
          <w:bCs/>
          <w:sz w:val="21"/>
          <w:szCs w:val="21"/>
        </w:rPr>
        <w:t>评标委员会一致认为报价不合理的；</w:t>
      </w:r>
    </w:p>
    <w:p w14:paraId="60DDCBE8" w14:textId="77777777" w:rsidR="00973F7F" w:rsidRDefault="009745DC">
      <w:pPr>
        <w:pStyle w:val="ab"/>
        <w:widowControl/>
        <w:numPr>
          <w:ilvl w:val="0"/>
          <w:numId w:val="2"/>
        </w:numPr>
        <w:spacing w:line="360" w:lineRule="auto"/>
        <w:jc w:val="left"/>
        <w:rPr>
          <w:b/>
          <w:sz w:val="21"/>
          <w:szCs w:val="21"/>
        </w:rPr>
      </w:pPr>
      <w:r>
        <w:rPr>
          <w:b/>
          <w:sz w:val="21"/>
          <w:szCs w:val="21"/>
        </w:rPr>
        <w:t>评标委员会认为投标人的报价明显低于其他通过符合性审查投标人的报价，有可能影响服务质量或者不能诚信履约的，且不能在评标现场合理时间内提供相关证明材料说明其报价的合理性的；</w:t>
      </w:r>
    </w:p>
    <w:p w14:paraId="37E45EB2" w14:textId="77777777" w:rsidR="00973F7F" w:rsidRDefault="009745DC">
      <w:pPr>
        <w:pStyle w:val="ab"/>
        <w:widowControl/>
        <w:numPr>
          <w:ilvl w:val="0"/>
          <w:numId w:val="2"/>
        </w:numPr>
        <w:spacing w:line="360" w:lineRule="auto"/>
        <w:jc w:val="left"/>
        <w:rPr>
          <w:b/>
          <w:sz w:val="21"/>
          <w:szCs w:val="21"/>
        </w:rPr>
      </w:pPr>
      <w:r>
        <w:rPr>
          <w:b/>
          <w:sz w:val="21"/>
          <w:szCs w:val="21"/>
        </w:rPr>
        <w:t>采购文件规定的其他无效情形；</w:t>
      </w:r>
    </w:p>
    <w:p w14:paraId="4F119D38" w14:textId="77777777" w:rsidR="00973F7F" w:rsidRDefault="009745DC">
      <w:pPr>
        <w:pStyle w:val="ab"/>
        <w:widowControl/>
        <w:spacing w:line="360" w:lineRule="auto"/>
        <w:ind w:firstLineChars="196" w:firstLine="413"/>
        <w:jc w:val="left"/>
        <w:rPr>
          <w:b/>
          <w:sz w:val="21"/>
          <w:szCs w:val="21"/>
        </w:rPr>
        <w:sectPr w:rsidR="00973F7F">
          <w:footerReference w:type="default" r:id="rId16"/>
          <w:pgSz w:w="11907" w:h="16840"/>
          <w:pgMar w:top="1247" w:right="1531" w:bottom="993" w:left="1531" w:header="426" w:footer="708" w:gutter="0"/>
          <w:cols w:space="720"/>
          <w:docGrid w:linePitch="285"/>
        </w:sectPr>
      </w:pPr>
      <w:r>
        <w:rPr>
          <w:b/>
          <w:sz w:val="21"/>
          <w:szCs w:val="21"/>
        </w:rPr>
        <w:t>5.</w:t>
      </w:r>
      <w:r>
        <w:rPr>
          <w:b/>
          <w:sz w:val="21"/>
          <w:szCs w:val="21"/>
        </w:rPr>
        <w:t>被拒绝的投标文件为无效。</w:t>
      </w:r>
    </w:p>
    <w:p w14:paraId="71C93CEA" w14:textId="77777777" w:rsidR="00973F7F" w:rsidRDefault="009745DC">
      <w:pPr>
        <w:spacing w:line="400" w:lineRule="exact"/>
        <w:jc w:val="center"/>
        <w:outlineLvl w:val="0"/>
        <w:rPr>
          <w:rFonts w:eastAsia="黑体"/>
          <w:b/>
          <w:color w:val="000000"/>
          <w:sz w:val="32"/>
        </w:rPr>
      </w:pPr>
      <w:bookmarkStart w:id="88" w:name="_Toc98402393"/>
      <w:r>
        <w:rPr>
          <w:rFonts w:eastAsia="黑体" w:hint="eastAsia"/>
          <w:b/>
          <w:color w:val="000000"/>
          <w:sz w:val="32"/>
        </w:rPr>
        <w:lastRenderedPageBreak/>
        <w:t>第五章</w:t>
      </w:r>
      <w:r>
        <w:rPr>
          <w:rFonts w:eastAsia="黑体"/>
          <w:b/>
          <w:color w:val="000000"/>
          <w:sz w:val="32"/>
        </w:rPr>
        <w:t xml:space="preserve">  </w:t>
      </w:r>
      <w:r>
        <w:rPr>
          <w:rFonts w:eastAsia="黑体" w:hint="eastAsia"/>
          <w:b/>
          <w:color w:val="000000"/>
          <w:sz w:val="32"/>
        </w:rPr>
        <w:t>评分办法及标准</w:t>
      </w:r>
      <w:bookmarkEnd w:id="88"/>
    </w:p>
    <w:p w14:paraId="5032D977" w14:textId="77777777" w:rsidR="00973F7F" w:rsidRDefault="00973F7F">
      <w:pPr>
        <w:spacing w:line="460" w:lineRule="exact"/>
        <w:ind w:firstLineChars="200" w:firstLine="482"/>
        <w:jc w:val="left"/>
        <w:rPr>
          <w:rFonts w:ascii="宋体"/>
          <w:b/>
          <w:color w:val="000000"/>
          <w:sz w:val="24"/>
          <w:szCs w:val="24"/>
        </w:rPr>
      </w:pPr>
    </w:p>
    <w:p w14:paraId="49CD78D4" w14:textId="77777777" w:rsidR="00973F7F" w:rsidRDefault="009745DC">
      <w:pPr>
        <w:spacing w:line="460" w:lineRule="exact"/>
        <w:ind w:firstLineChars="200" w:firstLine="422"/>
        <w:jc w:val="left"/>
        <w:rPr>
          <w:rFonts w:ascii="宋体"/>
          <w:color w:val="000000"/>
          <w:szCs w:val="21"/>
        </w:rPr>
      </w:pPr>
      <w:r>
        <w:rPr>
          <w:rFonts w:ascii="宋体" w:hAnsi="宋体" w:hint="eastAsia"/>
          <w:b/>
          <w:color w:val="000000"/>
          <w:szCs w:val="21"/>
        </w:rPr>
        <w:t>本项目采用的评标办法为综合评分法：</w:t>
      </w:r>
      <w:r>
        <w:rPr>
          <w:rFonts w:ascii="宋体" w:hAnsi="宋体" w:hint="eastAsia"/>
          <w:color w:val="000000"/>
          <w:szCs w:val="21"/>
        </w:rPr>
        <w:t>在最大限度地满足招标文件实质性要求前提下，按照招标文件中规定的各项因素进行综合评审后。</w:t>
      </w:r>
    </w:p>
    <w:p w14:paraId="6AA14B9C" w14:textId="77777777" w:rsidR="00973F7F" w:rsidRDefault="009745DC">
      <w:pPr>
        <w:spacing w:line="460" w:lineRule="exact"/>
        <w:ind w:firstLineChars="200" w:firstLine="420"/>
        <w:jc w:val="left"/>
        <w:rPr>
          <w:rFonts w:ascii="宋体"/>
          <w:color w:val="000000"/>
          <w:szCs w:val="21"/>
        </w:rPr>
      </w:pPr>
      <w:r>
        <w:rPr>
          <w:rFonts w:ascii="宋体" w:hAnsi="宋体" w:hint="eastAsia"/>
          <w:color w:val="000000"/>
          <w:szCs w:val="21"/>
        </w:rPr>
        <w:t>综合评分的主要因素是：详见综合评分法评分表（兼评委打分表）。</w:t>
      </w:r>
    </w:p>
    <w:p w14:paraId="48DE7D68" w14:textId="77777777" w:rsidR="00973F7F" w:rsidRDefault="009745DC">
      <w:pPr>
        <w:spacing w:line="460" w:lineRule="exact"/>
        <w:ind w:firstLineChars="200" w:firstLine="420"/>
        <w:jc w:val="left"/>
        <w:rPr>
          <w:rFonts w:ascii="宋体" w:hAnsi="宋体"/>
          <w:color w:val="000000"/>
          <w:szCs w:val="21"/>
        </w:rPr>
      </w:pPr>
      <w:r>
        <w:rPr>
          <w:rFonts w:ascii="宋体" w:hAnsi="宋体" w:hint="eastAsia"/>
          <w:color w:val="000000"/>
          <w:szCs w:val="21"/>
        </w:rPr>
        <w:t>评标时，</w:t>
      </w:r>
      <w:r>
        <w:rPr>
          <w:rFonts w:ascii="宋体" w:hint="eastAsia"/>
          <w:color w:val="000000"/>
          <w:szCs w:val="21"/>
        </w:rPr>
        <w:t>评标委员会成员</w:t>
      </w:r>
      <w:r>
        <w:rPr>
          <w:rFonts w:ascii="宋体" w:hAnsi="宋体" w:hint="eastAsia"/>
          <w:color w:val="000000"/>
          <w:szCs w:val="21"/>
        </w:rPr>
        <w:t>应当独立</w:t>
      </w:r>
      <w:r>
        <w:rPr>
          <w:rFonts w:ascii="宋体" w:hint="eastAsia"/>
          <w:color w:val="000000"/>
          <w:szCs w:val="21"/>
        </w:rPr>
        <w:t>按照综合评分法评分表（兼评委打分表）规定的内容和分值设置，对投标文件的商务、技术、价格等分别打分汇总后计算平均分即为各投标人的综合得分。按综合得分自高向低次序排出评标结果排序。</w:t>
      </w:r>
      <w:r>
        <w:rPr>
          <w:rFonts w:ascii="宋体" w:hAnsi="宋体" w:hint="eastAsia"/>
          <w:color w:val="000000"/>
          <w:szCs w:val="21"/>
        </w:rPr>
        <w:t>得分相同的，按投标报价由低到高顺序排列。得分且投标报价相同的，按技术指标优劣顺序排列。评标委员会推荐排名第一的投标人为中标单位。</w:t>
      </w:r>
    </w:p>
    <w:p w14:paraId="1A7DE18A" w14:textId="77777777" w:rsidR="00973F7F" w:rsidRDefault="009745DC">
      <w:pPr>
        <w:pStyle w:val="21"/>
        <w:snapToGrid/>
        <w:spacing w:line="360" w:lineRule="auto"/>
        <w:ind w:firstLineChars="199" w:firstLine="418"/>
        <w:rPr>
          <w:rFonts w:ascii="宋体" w:hAnsi="Times New Roman"/>
          <w:b w:val="0"/>
          <w:bCs w:val="0"/>
          <w:sz w:val="21"/>
          <w:szCs w:val="21"/>
        </w:rPr>
      </w:pPr>
      <w:r>
        <w:rPr>
          <w:rFonts w:ascii="宋体" w:hAnsi="Times New Roman" w:hint="eastAsia"/>
          <w:b w:val="0"/>
          <w:bCs w:val="0"/>
          <w:sz w:val="21"/>
          <w:szCs w:val="21"/>
        </w:rPr>
        <w:t>注：评标委员会成员独立评审。评标委员会组长对拟认定为投标文件无效、供应商资格不符合的，应组织相关供应商代表进行陈述、澄清或申辩；招标采购代理机构可协助评标委员会对打分结果进行校对、核对并汇总统计；对明显畸高、</w:t>
      </w:r>
      <w:proofErr w:type="gramStart"/>
      <w:r>
        <w:rPr>
          <w:rFonts w:ascii="宋体" w:hAnsi="Times New Roman" w:hint="eastAsia"/>
          <w:b w:val="0"/>
          <w:bCs w:val="0"/>
          <w:sz w:val="21"/>
          <w:szCs w:val="21"/>
        </w:rPr>
        <w:t>畸</w:t>
      </w:r>
      <w:proofErr w:type="gramEnd"/>
      <w:r>
        <w:rPr>
          <w:rFonts w:ascii="宋体" w:hAnsi="Times New Roman" w:hint="eastAsia"/>
          <w:b w:val="0"/>
          <w:bCs w:val="0"/>
          <w:sz w:val="21"/>
          <w:szCs w:val="21"/>
        </w:rPr>
        <w:t>低的评分（其总评分偏离平均分 30%以上的），评标委员会组长应提醒相关评标委员会成员进行复核或书面说明理由，评标委员会成员拒绝说明 的，由现场监督员据实记录；评标委员会成员的评审、修改记录应保留原件，随项目其他资料</w:t>
      </w:r>
      <w:proofErr w:type="gramStart"/>
      <w:r>
        <w:rPr>
          <w:rFonts w:ascii="宋体" w:hAnsi="Times New Roman" w:hint="eastAsia"/>
          <w:b w:val="0"/>
          <w:bCs w:val="0"/>
          <w:sz w:val="21"/>
          <w:szCs w:val="21"/>
        </w:rPr>
        <w:t>一</w:t>
      </w:r>
      <w:proofErr w:type="gramEnd"/>
      <w:r>
        <w:rPr>
          <w:rFonts w:ascii="宋体" w:hAnsi="Times New Roman" w:hint="eastAsia"/>
          <w:b w:val="0"/>
          <w:bCs w:val="0"/>
          <w:sz w:val="21"/>
          <w:szCs w:val="21"/>
        </w:rPr>
        <w:t xml:space="preserve"> 并存档。 </w:t>
      </w:r>
    </w:p>
    <w:p w14:paraId="6A422E0B" w14:textId="77777777" w:rsidR="00973F7F" w:rsidRDefault="00973F7F">
      <w:pPr>
        <w:widowControl/>
        <w:jc w:val="left"/>
        <w:rPr>
          <w:i/>
          <w:kern w:val="0"/>
          <w:sz w:val="20"/>
          <w:highlight w:val="yellow"/>
        </w:rPr>
      </w:pPr>
    </w:p>
    <w:p w14:paraId="07ED3DB5" w14:textId="77777777" w:rsidR="00973F7F" w:rsidRDefault="00973F7F">
      <w:pPr>
        <w:pStyle w:val="a9"/>
        <w:rPr>
          <w:highlight w:val="yellow"/>
        </w:rPr>
      </w:pPr>
    </w:p>
    <w:p w14:paraId="3364F6D6" w14:textId="77777777" w:rsidR="00973F7F" w:rsidRDefault="009745DC">
      <w:pPr>
        <w:widowControl/>
        <w:jc w:val="left"/>
        <w:rPr>
          <w:rFonts w:ascii="宋体" w:hAnsi="宋体"/>
          <w:b/>
          <w:bCs/>
          <w:color w:val="000000"/>
          <w:szCs w:val="21"/>
        </w:rPr>
      </w:pPr>
      <w:r>
        <w:rPr>
          <w:rFonts w:ascii="宋体" w:hAnsi="宋体"/>
          <w:b/>
          <w:bCs/>
          <w:color w:val="000000"/>
          <w:szCs w:val="21"/>
        </w:rPr>
        <w:br w:type="page"/>
      </w:r>
    </w:p>
    <w:p w14:paraId="7058C160" w14:textId="77777777" w:rsidR="005F0889" w:rsidRPr="00453ABD" w:rsidRDefault="005F0889" w:rsidP="005F0889">
      <w:pPr>
        <w:widowControl/>
        <w:spacing w:line="0" w:lineRule="atLeast"/>
        <w:jc w:val="center"/>
        <w:rPr>
          <w:sz w:val="28"/>
          <w:szCs w:val="30"/>
        </w:rPr>
      </w:pPr>
      <w:bookmarkStart w:id="89" w:name="_Toc98402394"/>
      <w:r w:rsidRPr="00453ABD">
        <w:rPr>
          <w:sz w:val="28"/>
          <w:szCs w:val="30"/>
        </w:rPr>
        <w:lastRenderedPageBreak/>
        <w:t>评分标准表</w:t>
      </w:r>
    </w:p>
    <w:tbl>
      <w:tblPr>
        <w:tblpPr w:leftFromText="181" w:rightFromText="18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851"/>
        <w:gridCol w:w="2234"/>
        <w:gridCol w:w="5670"/>
        <w:gridCol w:w="850"/>
        <w:gridCol w:w="851"/>
      </w:tblGrid>
      <w:tr w:rsidR="005F0889" w:rsidRPr="00453ABD" w14:paraId="3C94BBDE" w14:textId="77777777" w:rsidTr="00833704">
        <w:trPr>
          <w:cantSplit/>
          <w:trHeight w:val="836"/>
        </w:trPr>
        <w:tc>
          <w:tcPr>
            <w:tcW w:w="8755" w:type="dxa"/>
            <w:gridSpan w:val="3"/>
            <w:tcBorders>
              <w:top w:val="single" w:sz="4" w:space="0" w:color="auto"/>
              <w:bottom w:val="single" w:sz="4" w:space="0" w:color="auto"/>
            </w:tcBorders>
            <w:vAlign w:val="center"/>
          </w:tcPr>
          <w:p w14:paraId="17FF6568" w14:textId="77777777" w:rsidR="005F0889" w:rsidRPr="00453ABD" w:rsidRDefault="005F0889" w:rsidP="00833704">
            <w:pPr>
              <w:snapToGrid w:val="0"/>
              <w:spacing w:line="300" w:lineRule="exact"/>
              <w:jc w:val="center"/>
              <w:rPr>
                <w:w w:val="80"/>
                <w:szCs w:val="21"/>
              </w:rPr>
            </w:pPr>
            <w:r w:rsidRPr="00453ABD">
              <w:rPr>
                <w:sz w:val="28"/>
                <w:szCs w:val="30"/>
              </w:rPr>
              <w:t>评分项及分值</w:t>
            </w:r>
          </w:p>
        </w:tc>
        <w:tc>
          <w:tcPr>
            <w:tcW w:w="850" w:type="dxa"/>
            <w:tcBorders>
              <w:top w:val="single" w:sz="4" w:space="0" w:color="auto"/>
              <w:bottom w:val="single" w:sz="4" w:space="0" w:color="auto"/>
            </w:tcBorders>
            <w:vAlign w:val="center"/>
          </w:tcPr>
          <w:p w14:paraId="3BE1FF0E" w14:textId="77777777" w:rsidR="005F0889" w:rsidRPr="00453ABD" w:rsidRDefault="005F0889" w:rsidP="00833704">
            <w:pPr>
              <w:spacing w:line="0" w:lineRule="atLeast"/>
              <w:ind w:leftChars="-51" w:left="-107" w:rightChars="-67" w:right="-141"/>
              <w:jc w:val="center"/>
              <w:rPr>
                <w:sz w:val="24"/>
              </w:rPr>
            </w:pPr>
            <w:r w:rsidRPr="00453ABD">
              <w:rPr>
                <w:sz w:val="24"/>
              </w:rPr>
              <w:t>对应</w:t>
            </w:r>
          </w:p>
          <w:p w14:paraId="68027F5F" w14:textId="77777777" w:rsidR="005F0889" w:rsidRPr="00453ABD" w:rsidRDefault="005F0889" w:rsidP="00833704">
            <w:pPr>
              <w:spacing w:line="0" w:lineRule="atLeast"/>
              <w:ind w:leftChars="-51" w:left="-107" w:rightChars="-67" w:right="-141"/>
              <w:jc w:val="center"/>
              <w:rPr>
                <w:sz w:val="24"/>
              </w:rPr>
            </w:pPr>
            <w:r w:rsidRPr="00453ABD">
              <w:rPr>
                <w:sz w:val="24"/>
              </w:rPr>
              <w:t>分值</w:t>
            </w:r>
          </w:p>
        </w:tc>
        <w:tc>
          <w:tcPr>
            <w:tcW w:w="851" w:type="dxa"/>
            <w:tcBorders>
              <w:top w:val="single" w:sz="4" w:space="0" w:color="auto"/>
              <w:bottom w:val="single" w:sz="4" w:space="0" w:color="auto"/>
            </w:tcBorders>
            <w:vAlign w:val="center"/>
          </w:tcPr>
          <w:p w14:paraId="42DD3DB2" w14:textId="77777777" w:rsidR="005F0889" w:rsidRPr="00453ABD" w:rsidRDefault="005F0889" w:rsidP="00833704">
            <w:pPr>
              <w:spacing w:line="0" w:lineRule="atLeast"/>
              <w:ind w:leftChars="-51" w:left="-107" w:rightChars="-67" w:right="-141"/>
              <w:jc w:val="center"/>
              <w:rPr>
                <w:sz w:val="24"/>
              </w:rPr>
            </w:pPr>
            <w:r w:rsidRPr="00453ABD">
              <w:rPr>
                <w:sz w:val="24"/>
              </w:rPr>
              <w:t>总分</w:t>
            </w:r>
          </w:p>
        </w:tc>
      </w:tr>
      <w:tr w:rsidR="005F0889" w:rsidRPr="00453ABD" w14:paraId="587C4AFF" w14:textId="77777777" w:rsidTr="00833704">
        <w:trPr>
          <w:cantSplit/>
          <w:trHeight w:val="414"/>
        </w:trPr>
        <w:tc>
          <w:tcPr>
            <w:tcW w:w="851" w:type="dxa"/>
            <w:vMerge w:val="restart"/>
            <w:tcBorders>
              <w:top w:val="single" w:sz="4" w:space="0" w:color="auto"/>
            </w:tcBorders>
            <w:textDirection w:val="tbRlV"/>
            <w:vAlign w:val="center"/>
          </w:tcPr>
          <w:p w14:paraId="30F80433" w14:textId="77777777" w:rsidR="005F0889" w:rsidRPr="00453ABD" w:rsidRDefault="005F0889" w:rsidP="00833704">
            <w:pPr>
              <w:snapToGrid w:val="0"/>
              <w:spacing w:line="300" w:lineRule="exact"/>
              <w:ind w:firstLineChars="200" w:firstLine="383"/>
              <w:jc w:val="center"/>
              <w:rPr>
                <w:w w:val="80"/>
                <w:szCs w:val="21"/>
              </w:rPr>
            </w:pPr>
            <w:r w:rsidRPr="00453ABD">
              <w:rPr>
                <w:w w:val="80"/>
                <w:sz w:val="24"/>
                <w:szCs w:val="21"/>
              </w:rPr>
              <w:t>商务技术分</w:t>
            </w:r>
            <w:r w:rsidRPr="00453ABD">
              <w:rPr>
                <w:w w:val="80"/>
                <w:sz w:val="24"/>
                <w:szCs w:val="21"/>
              </w:rPr>
              <w:t>90</w:t>
            </w:r>
            <w:r w:rsidRPr="00453ABD">
              <w:rPr>
                <w:w w:val="80"/>
                <w:sz w:val="24"/>
                <w:szCs w:val="21"/>
              </w:rPr>
              <w:t>分</w:t>
            </w:r>
          </w:p>
        </w:tc>
        <w:tc>
          <w:tcPr>
            <w:tcW w:w="7904" w:type="dxa"/>
            <w:gridSpan w:val="2"/>
            <w:tcBorders>
              <w:top w:val="single" w:sz="4" w:space="0" w:color="auto"/>
            </w:tcBorders>
            <w:vAlign w:val="center"/>
          </w:tcPr>
          <w:p w14:paraId="35C5D61F" w14:textId="77777777" w:rsidR="005F0889" w:rsidRPr="00453ABD" w:rsidRDefault="005F0889" w:rsidP="00833704">
            <w:pPr>
              <w:tabs>
                <w:tab w:val="left" w:pos="7513"/>
              </w:tabs>
              <w:spacing w:line="0" w:lineRule="atLeast"/>
              <w:rPr>
                <w:szCs w:val="21"/>
              </w:rPr>
            </w:pPr>
            <w:r w:rsidRPr="00453ABD">
              <w:rPr>
                <w:szCs w:val="21"/>
              </w:rPr>
              <w:t>根据投标单位提供的项目相关资信文件、投标人情况介绍等对其进行综合评议</w:t>
            </w:r>
          </w:p>
        </w:tc>
        <w:tc>
          <w:tcPr>
            <w:tcW w:w="850" w:type="dxa"/>
            <w:tcBorders>
              <w:top w:val="single" w:sz="4" w:space="0" w:color="auto"/>
            </w:tcBorders>
            <w:vAlign w:val="center"/>
          </w:tcPr>
          <w:p w14:paraId="01B42295"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tcBorders>
              <w:top w:val="single" w:sz="4" w:space="0" w:color="auto"/>
            </w:tcBorders>
            <w:vAlign w:val="center"/>
          </w:tcPr>
          <w:p w14:paraId="769F4DE5"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r>
      <w:tr w:rsidR="005F0889" w:rsidRPr="00453ABD" w14:paraId="1D9C11EC" w14:textId="77777777" w:rsidTr="00833704">
        <w:trPr>
          <w:cantSplit/>
          <w:trHeight w:val="414"/>
        </w:trPr>
        <w:tc>
          <w:tcPr>
            <w:tcW w:w="851" w:type="dxa"/>
            <w:vMerge/>
            <w:textDirection w:val="tbRlV"/>
            <w:vAlign w:val="center"/>
          </w:tcPr>
          <w:p w14:paraId="3355EC55" w14:textId="77777777" w:rsidR="005F0889" w:rsidRPr="00453ABD" w:rsidRDefault="005F0889" w:rsidP="00833704">
            <w:pPr>
              <w:snapToGrid w:val="0"/>
              <w:spacing w:line="300" w:lineRule="exact"/>
              <w:ind w:firstLineChars="200" w:firstLine="383"/>
              <w:jc w:val="center"/>
              <w:rPr>
                <w:w w:val="80"/>
                <w:sz w:val="24"/>
                <w:szCs w:val="21"/>
              </w:rPr>
            </w:pPr>
          </w:p>
        </w:tc>
        <w:tc>
          <w:tcPr>
            <w:tcW w:w="7904" w:type="dxa"/>
            <w:gridSpan w:val="2"/>
            <w:tcBorders>
              <w:top w:val="single" w:sz="4" w:space="0" w:color="auto"/>
            </w:tcBorders>
            <w:vAlign w:val="center"/>
          </w:tcPr>
          <w:p w14:paraId="02584E9A" w14:textId="77777777" w:rsidR="005F0889" w:rsidRPr="00453ABD" w:rsidRDefault="005F0889" w:rsidP="00833704">
            <w:pPr>
              <w:tabs>
                <w:tab w:val="left" w:pos="7513"/>
              </w:tabs>
              <w:spacing w:line="0" w:lineRule="atLeast"/>
              <w:rPr>
                <w:szCs w:val="21"/>
              </w:rPr>
            </w:pPr>
            <w:r w:rsidRPr="00453ABD">
              <w:rPr>
                <w:szCs w:val="21"/>
              </w:rPr>
              <w:t>投标人拥有采样车（指针对本项目配车），每提供</w:t>
            </w:r>
            <w:r w:rsidRPr="00453ABD">
              <w:rPr>
                <w:szCs w:val="21"/>
              </w:rPr>
              <w:t>1</w:t>
            </w:r>
            <w:r w:rsidRPr="00453ABD">
              <w:rPr>
                <w:szCs w:val="21"/>
              </w:rPr>
              <w:t>辆得</w:t>
            </w:r>
            <w:r w:rsidRPr="00453ABD">
              <w:rPr>
                <w:szCs w:val="21"/>
              </w:rPr>
              <w:t>1</w:t>
            </w:r>
            <w:r w:rsidRPr="00453ABD">
              <w:rPr>
                <w:szCs w:val="21"/>
              </w:rPr>
              <w:t>分</w:t>
            </w:r>
          </w:p>
          <w:p w14:paraId="10CC15A2" w14:textId="77777777" w:rsidR="005F0889" w:rsidRPr="00453ABD" w:rsidRDefault="005F0889" w:rsidP="00833704">
            <w:pPr>
              <w:tabs>
                <w:tab w:val="left" w:pos="5421"/>
              </w:tabs>
              <w:spacing w:line="0" w:lineRule="atLeast"/>
              <w:rPr>
                <w:szCs w:val="21"/>
              </w:rPr>
            </w:pPr>
            <w:r w:rsidRPr="00453ABD">
              <w:rPr>
                <w:szCs w:val="21"/>
              </w:rPr>
              <w:t>（投标文件中提供公司产权证明复印件</w:t>
            </w:r>
            <w:r w:rsidRPr="00453ABD">
              <w:rPr>
                <w:szCs w:val="21"/>
              </w:rPr>
              <w:t>/</w:t>
            </w:r>
            <w:r w:rsidRPr="00453ABD">
              <w:rPr>
                <w:szCs w:val="21"/>
              </w:rPr>
              <w:t>租赁合同等证明材料并加盖公章）</w:t>
            </w:r>
          </w:p>
        </w:tc>
        <w:tc>
          <w:tcPr>
            <w:tcW w:w="850" w:type="dxa"/>
            <w:tcBorders>
              <w:top w:val="single" w:sz="4" w:space="0" w:color="auto"/>
            </w:tcBorders>
            <w:vAlign w:val="center"/>
          </w:tcPr>
          <w:p w14:paraId="0066975D"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tcBorders>
              <w:top w:val="single" w:sz="4" w:space="0" w:color="auto"/>
            </w:tcBorders>
            <w:vAlign w:val="center"/>
          </w:tcPr>
          <w:p w14:paraId="7AC9750B" w14:textId="77777777" w:rsidR="005F0889" w:rsidRPr="00453ABD" w:rsidRDefault="005F0889" w:rsidP="00833704">
            <w:pPr>
              <w:spacing w:line="0" w:lineRule="atLeast"/>
              <w:ind w:leftChars="-51" w:left="-107" w:rightChars="-67" w:right="-141"/>
              <w:jc w:val="center"/>
              <w:rPr>
                <w:szCs w:val="21"/>
              </w:rPr>
            </w:pPr>
            <w:r w:rsidRPr="00453ABD">
              <w:rPr>
                <w:szCs w:val="21"/>
              </w:rPr>
              <w:t>14</w:t>
            </w:r>
          </w:p>
        </w:tc>
      </w:tr>
      <w:tr w:rsidR="005F0889" w:rsidRPr="00453ABD" w14:paraId="392FD802" w14:textId="77777777" w:rsidTr="00833704">
        <w:trPr>
          <w:cantSplit/>
          <w:trHeight w:val="414"/>
        </w:trPr>
        <w:tc>
          <w:tcPr>
            <w:tcW w:w="851" w:type="dxa"/>
            <w:vMerge/>
            <w:textDirection w:val="tbRlV"/>
            <w:vAlign w:val="center"/>
          </w:tcPr>
          <w:p w14:paraId="07685465" w14:textId="77777777" w:rsidR="005F0889" w:rsidRPr="00453ABD" w:rsidRDefault="005F0889" w:rsidP="00833704">
            <w:pPr>
              <w:snapToGrid w:val="0"/>
              <w:spacing w:line="300" w:lineRule="exact"/>
              <w:ind w:firstLineChars="200" w:firstLine="383"/>
              <w:jc w:val="center"/>
              <w:rPr>
                <w:w w:val="80"/>
                <w:sz w:val="24"/>
                <w:szCs w:val="21"/>
              </w:rPr>
            </w:pPr>
          </w:p>
        </w:tc>
        <w:tc>
          <w:tcPr>
            <w:tcW w:w="7904" w:type="dxa"/>
            <w:gridSpan w:val="2"/>
            <w:tcBorders>
              <w:top w:val="single" w:sz="4" w:space="0" w:color="auto"/>
            </w:tcBorders>
            <w:vAlign w:val="center"/>
          </w:tcPr>
          <w:p w14:paraId="487A4902" w14:textId="77777777" w:rsidR="005F0889" w:rsidRPr="00453ABD" w:rsidRDefault="005F0889" w:rsidP="00833704">
            <w:pPr>
              <w:tabs>
                <w:tab w:val="left" w:pos="7513"/>
              </w:tabs>
              <w:spacing w:line="0" w:lineRule="atLeast"/>
              <w:rPr>
                <w:szCs w:val="21"/>
              </w:rPr>
            </w:pPr>
            <w:r w:rsidRPr="00453ABD">
              <w:rPr>
                <w:szCs w:val="21"/>
              </w:rPr>
              <w:t>针对本项目序号一提出的服务响应及承诺进行综合评议</w:t>
            </w:r>
          </w:p>
        </w:tc>
        <w:tc>
          <w:tcPr>
            <w:tcW w:w="850" w:type="dxa"/>
            <w:tcBorders>
              <w:top w:val="single" w:sz="4" w:space="0" w:color="auto"/>
            </w:tcBorders>
            <w:vAlign w:val="center"/>
          </w:tcPr>
          <w:p w14:paraId="164FB2E9"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tcBorders>
              <w:top w:val="single" w:sz="4" w:space="0" w:color="auto"/>
            </w:tcBorders>
            <w:vAlign w:val="center"/>
          </w:tcPr>
          <w:p w14:paraId="0A8F5EAD" w14:textId="77777777" w:rsidR="005F0889" w:rsidRPr="00453ABD" w:rsidRDefault="005F0889" w:rsidP="00833704">
            <w:pPr>
              <w:spacing w:line="0" w:lineRule="atLeast"/>
              <w:ind w:leftChars="-51" w:left="-107" w:rightChars="-67" w:right="-141"/>
              <w:jc w:val="center"/>
              <w:rPr>
                <w:szCs w:val="21"/>
              </w:rPr>
            </w:pPr>
            <w:r w:rsidRPr="00453ABD">
              <w:rPr>
                <w:szCs w:val="21"/>
              </w:rPr>
              <w:t>21</w:t>
            </w:r>
          </w:p>
        </w:tc>
      </w:tr>
      <w:tr w:rsidR="005F0889" w:rsidRPr="00453ABD" w14:paraId="70319BA7" w14:textId="77777777" w:rsidTr="00833704">
        <w:trPr>
          <w:cantSplit/>
          <w:trHeight w:val="434"/>
        </w:trPr>
        <w:tc>
          <w:tcPr>
            <w:tcW w:w="851" w:type="dxa"/>
            <w:vMerge/>
            <w:textDirection w:val="tbRlV"/>
            <w:vAlign w:val="center"/>
          </w:tcPr>
          <w:p w14:paraId="7B7E914D" w14:textId="77777777" w:rsidR="005F0889" w:rsidRPr="00453ABD" w:rsidRDefault="005F0889" w:rsidP="00833704">
            <w:pPr>
              <w:snapToGrid w:val="0"/>
              <w:spacing w:line="300" w:lineRule="exact"/>
              <w:ind w:firstLineChars="200" w:firstLine="383"/>
              <w:jc w:val="center"/>
              <w:rPr>
                <w:w w:val="80"/>
                <w:sz w:val="24"/>
                <w:szCs w:val="21"/>
              </w:rPr>
            </w:pPr>
          </w:p>
        </w:tc>
        <w:tc>
          <w:tcPr>
            <w:tcW w:w="7904" w:type="dxa"/>
            <w:gridSpan w:val="2"/>
            <w:tcBorders>
              <w:top w:val="single" w:sz="4" w:space="0" w:color="auto"/>
            </w:tcBorders>
            <w:vAlign w:val="center"/>
          </w:tcPr>
          <w:p w14:paraId="4199293D" w14:textId="77777777" w:rsidR="005F0889" w:rsidRPr="00453ABD" w:rsidRDefault="005F0889" w:rsidP="00833704">
            <w:pPr>
              <w:tabs>
                <w:tab w:val="left" w:pos="7513"/>
              </w:tabs>
              <w:spacing w:line="0" w:lineRule="atLeast"/>
              <w:rPr>
                <w:szCs w:val="21"/>
              </w:rPr>
            </w:pPr>
            <w:r w:rsidRPr="00453ABD">
              <w:rPr>
                <w:szCs w:val="21"/>
              </w:rPr>
              <w:t>针对本项目序号二提出服务响应及承诺（需与序号一有所区别）进行综合评议</w:t>
            </w:r>
          </w:p>
        </w:tc>
        <w:tc>
          <w:tcPr>
            <w:tcW w:w="850" w:type="dxa"/>
            <w:tcBorders>
              <w:top w:val="single" w:sz="4" w:space="0" w:color="auto"/>
            </w:tcBorders>
            <w:vAlign w:val="center"/>
          </w:tcPr>
          <w:p w14:paraId="2BCFE327"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tcBorders>
              <w:top w:val="single" w:sz="4" w:space="0" w:color="auto"/>
            </w:tcBorders>
            <w:vAlign w:val="center"/>
          </w:tcPr>
          <w:p w14:paraId="614A0869" w14:textId="77777777" w:rsidR="005F0889" w:rsidRPr="00453ABD" w:rsidRDefault="005F0889" w:rsidP="00833704">
            <w:pPr>
              <w:spacing w:line="0" w:lineRule="atLeast"/>
              <w:ind w:leftChars="-51" w:left="-107" w:rightChars="-67" w:right="-141"/>
              <w:jc w:val="center"/>
              <w:rPr>
                <w:szCs w:val="21"/>
              </w:rPr>
            </w:pPr>
            <w:r w:rsidRPr="00453ABD">
              <w:rPr>
                <w:szCs w:val="21"/>
              </w:rPr>
              <w:t>28</w:t>
            </w:r>
          </w:p>
        </w:tc>
      </w:tr>
      <w:tr w:rsidR="005F0889" w:rsidRPr="00453ABD" w14:paraId="35C8867A" w14:textId="77777777" w:rsidTr="00833704">
        <w:trPr>
          <w:cantSplit/>
          <w:trHeight w:val="421"/>
        </w:trPr>
        <w:tc>
          <w:tcPr>
            <w:tcW w:w="851" w:type="dxa"/>
            <w:vMerge/>
            <w:vAlign w:val="center"/>
          </w:tcPr>
          <w:p w14:paraId="3A2D4B02"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76A35095" w14:textId="77777777" w:rsidR="005F0889" w:rsidRPr="00453ABD" w:rsidRDefault="005F0889" w:rsidP="00833704">
            <w:pPr>
              <w:tabs>
                <w:tab w:val="left" w:pos="7513"/>
              </w:tabs>
              <w:spacing w:line="0" w:lineRule="atLeast"/>
              <w:rPr>
                <w:szCs w:val="21"/>
              </w:rPr>
            </w:pPr>
            <w:r w:rsidRPr="00453ABD">
              <w:rPr>
                <w:szCs w:val="21"/>
              </w:rPr>
              <w:t>针对本项目序号</w:t>
            </w:r>
            <w:proofErr w:type="gramStart"/>
            <w:r w:rsidRPr="00453ABD">
              <w:rPr>
                <w:szCs w:val="21"/>
              </w:rPr>
              <w:t>一</w:t>
            </w:r>
            <w:proofErr w:type="gramEnd"/>
            <w:r w:rsidRPr="00453ABD">
              <w:rPr>
                <w:szCs w:val="21"/>
              </w:rPr>
              <w:t>的了解程度、重点难点分析提出相应的方案进行综合评议</w:t>
            </w:r>
          </w:p>
        </w:tc>
        <w:tc>
          <w:tcPr>
            <w:tcW w:w="850" w:type="dxa"/>
            <w:vAlign w:val="center"/>
          </w:tcPr>
          <w:p w14:paraId="7257618E"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vAlign w:val="center"/>
          </w:tcPr>
          <w:p w14:paraId="1D46877D" w14:textId="77777777" w:rsidR="005F0889" w:rsidRPr="00453ABD" w:rsidRDefault="005F0889" w:rsidP="00833704">
            <w:pPr>
              <w:spacing w:line="0" w:lineRule="atLeast"/>
              <w:ind w:leftChars="-51" w:left="-107" w:rightChars="-67" w:right="-141"/>
              <w:jc w:val="center"/>
              <w:rPr>
                <w:szCs w:val="21"/>
              </w:rPr>
            </w:pPr>
            <w:r w:rsidRPr="00453ABD">
              <w:rPr>
                <w:szCs w:val="21"/>
              </w:rPr>
              <w:t>35</w:t>
            </w:r>
          </w:p>
        </w:tc>
      </w:tr>
      <w:tr w:rsidR="005F0889" w:rsidRPr="00453ABD" w14:paraId="5FDD6870" w14:textId="77777777" w:rsidTr="00833704">
        <w:trPr>
          <w:cantSplit/>
          <w:trHeight w:val="421"/>
        </w:trPr>
        <w:tc>
          <w:tcPr>
            <w:tcW w:w="851" w:type="dxa"/>
            <w:vMerge/>
            <w:vAlign w:val="center"/>
          </w:tcPr>
          <w:p w14:paraId="68DBB568"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4FCB54BC" w14:textId="77777777" w:rsidR="005F0889" w:rsidRPr="00453ABD" w:rsidRDefault="005F0889" w:rsidP="00833704">
            <w:pPr>
              <w:tabs>
                <w:tab w:val="left" w:pos="7513"/>
              </w:tabs>
              <w:spacing w:line="0" w:lineRule="atLeast"/>
              <w:rPr>
                <w:szCs w:val="21"/>
              </w:rPr>
            </w:pPr>
            <w:r w:rsidRPr="00453ABD">
              <w:rPr>
                <w:szCs w:val="21"/>
              </w:rPr>
              <w:t>针对本项目序号二的了解程度、重点难点分析提出相应的方案（需与序号一有所区别）进行综合评议</w:t>
            </w:r>
          </w:p>
        </w:tc>
        <w:tc>
          <w:tcPr>
            <w:tcW w:w="850" w:type="dxa"/>
            <w:vAlign w:val="center"/>
          </w:tcPr>
          <w:p w14:paraId="467E9719"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vAlign w:val="center"/>
          </w:tcPr>
          <w:p w14:paraId="01777C04" w14:textId="77777777" w:rsidR="005F0889" w:rsidRPr="00453ABD" w:rsidRDefault="005F0889" w:rsidP="00833704">
            <w:pPr>
              <w:spacing w:line="0" w:lineRule="atLeast"/>
              <w:ind w:leftChars="-51" w:left="-107" w:rightChars="-67" w:right="-141"/>
              <w:jc w:val="center"/>
              <w:rPr>
                <w:szCs w:val="21"/>
              </w:rPr>
            </w:pPr>
            <w:r w:rsidRPr="00453ABD">
              <w:rPr>
                <w:szCs w:val="21"/>
              </w:rPr>
              <w:t>42</w:t>
            </w:r>
          </w:p>
        </w:tc>
      </w:tr>
      <w:tr w:rsidR="005F0889" w:rsidRPr="00453ABD" w14:paraId="0DA61A00" w14:textId="77777777" w:rsidTr="00833704">
        <w:trPr>
          <w:cantSplit/>
          <w:trHeight w:val="572"/>
        </w:trPr>
        <w:tc>
          <w:tcPr>
            <w:tcW w:w="851" w:type="dxa"/>
            <w:vMerge/>
            <w:vAlign w:val="center"/>
          </w:tcPr>
          <w:p w14:paraId="4BFC795D"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2FC8C093" w14:textId="77777777" w:rsidR="005F0889" w:rsidRPr="00453ABD" w:rsidRDefault="005F0889" w:rsidP="00833704">
            <w:pPr>
              <w:tabs>
                <w:tab w:val="left" w:pos="7513"/>
              </w:tabs>
              <w:spacing w:line="0" w:lineRule="atLeast"/>
              <w:rPr>
                <w:szCs w:val="21"/>
              </w:rPr>
            </w:pPr>
            <w:r w:rsidRPr="00453ABD">
              <w:rPr>
                <w:szCs w:val="21"/>
              </w:rPr>
              <w:t>针对本项目涉及的监测内容提出的合理化建议进行综合评议</w:t>
            </w:r>
          </w:p>
        </w:tc>
        <w:tc>
          <w:tcPr>
            <w:tcW w:w="850" w:type="dxa"/>
            <w:vAlign w:val="center"/>
          </w:tcPr>
          <w:p w14:paraId="43908E6F"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vAlign w:val="center"/>
          </w:tcPr>
          <w:p w14:paraId="1BB519A9" w14:textId="77777777" w:rsidR="005F0889" w:rsidRPr="00453ABD" w:rsidRDefault="005F0889" w:rsidP="00833704">
            <w:pPr>
              <w:spacing w:line="0" w:lineRule="atLeast"/>
              <w:ind w:leftChars="-51" w:left="-107" w:rightChars="-67" w:right="-141"/>
              <w:jc w:val="center"/>
              <w:rPr>
                <w:szCs w:val="21"/>
              </w:rPr>
            </w:pPr>
            <w:r w:rsidRPr="00453ABD">
              <w:rPr>
                <w:szCs w:val="21"/>
              </w:rPr>
              <w:t>49</w:t>
            </w:r>
          </w:p>
        </w:tc>
      </w:tr>
      <w:tr w:rsidR="005F0889" w:rsidRPr="00453ABD" w14:paraId="7B30FDF0" w14:textId="77777777" w:rsidTr="00833704">
        <w:trPr>
          <w:cantSplit/>
          <w:trHeight w:val="421"/>
        </w:trPr>
        <w:tc>
          <w:tcPr>
            <w:tcW w:w="851" w:type="dxa"/>
            <w:vMerge/>
            <w:vAlign w:val="center"/>
          </w:tcPr>
          <w:p w14:paraId="38402EEB"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1154BAB3" w14:textId="77777777" w:rsidR="005F0889" w:rsidRPr="00453ABD" w:rsidRDefault="005F0889" w:rsidP="00833704">
            <w:pPr>
              <w:tabs>
                <w:tab w:val="left" w:pos="7513"/>
              </w:tabs>
              <w:spacing w:line="0" w:lineRule="atLeast"/>
              <w:rPr>
                <w:szCs w:val="21"/>
              </w:rPr>
            </w:pPr>
            <w:r w:rsidRPr="00453ABD">
              <w:rPr>
                <w:szCs w:val="21"/>
              </w:rPr>
              <w:t>针对本项目的服务方案中采样路线设计，检测流程，检测方法，检测报告的出具等内容合理性，可行性和科学性进行综合相对评议</w:t>
            </w:r>
          </w:p>
        </w:tc>
        <w:tc>
          <w:tcPr>
            <w:tcW w:w="850" w:type="dxa"/>
            <w:vAlign w:val="center"/>
          </w:tcPr>
          <w:p w14:paraId="7A8B29E2" w14:textId="77777777" w:rsidR="005F0889" w:rsidRPr="00453ABD" w:rsidRDefault="005F0889" w:rsidP="00833704">
            <w:pPr>
              <w:spacing w:line="0" w:lineRule="atLeast"/>
              <w:ind w:leftChars="-51" w:left="-107" w:rightChars="-67" w:right="-141"/>
              <w:jc w:val="center"/>
              <w:rPr>
                <w:szCs w:val="21"/>
              </w:rPr>
            </w:pPr>
            <w:r w:rsidRPr="00453ABD">
              <w:rPr>
                <w:szCs w:val="21"/>
              </w:rPr>
              <w:t>6</w:t>
            </w:r>
          </w:p>
        </w:tc>
        <w:tc>
          <w:tcPr>
            <w:tcW w:w="851" w:type="dxa"/>
            <w:vAlign w:val="center"/>
          </w:tcPr>
          <w:p w14:paraId="47D2C088" w14:textId="77777777" w:rsidR="005F0889" w:rsidRPr="00453ABD" w:rsidRDefault="005F0889" w:rsidP="00833704">
            <w:pPr>
              <w:spacing w:line="0" w:lineRule="atLeast"/>
              <w:ind w:leftChars="-51" w:left="-107" w:rightChars="-67" w:right="-141"/>
              <w:jc w:val="center"/>
              <w:rPr>
                <w:szCs w:val="21"/>
              </w:rPr>
            </w:pPr>
            <w:r w:rsidRPr="00453ABD">
              <w:rPr>
                <w:szCs w:val="21"/>
              </w:rPr>
              <w:t>55</w:t>
            </w:r>
          </w:p>
        </w:tc>
      </w:tr>
      <w:tr w:rsidR="005F0889" w:rsidRPr="00453ABD" w14:paraId="17A68CB4" w14:textId="77777777" w:rsidTr="00833704">
        <w:trPr>
          <w:cantSplit/>
          <w:trHeight w:val="871"/>
        </w:trPr>
        <w:tc>
          <w:tcPr>
            <w:tcW w:w="851" w:type="dxa"/>
            <w:vMerge/>
            <w:vAlign w:val="center"/>
          </w:tcPr>
          <w:p w14:paraId="218AECE8" w14:textId="77777777" w:rsidR="005F0889" w:rsidRPr="00453ABD" w:rsidRDefault="005F0889" w:rsidP="00833704">
            <w:pPr>
              <w:snapToGrid w:val="0"/>
              <w:spacing w:line="300" w:lineRule="exact"/>
              <w:ind w:firstLineChars="200" w:firstLine="335"/>
              <w:rPr>
                <w:w w:val="80"/>
                <w:szCs w:val="21"/>
              </w:rPr>
            </w:pPr>
          </w:p>
        </w:tc>
        <w:tc>
          <w:tcPr>
            <w:tcW w:w="2234" w:type="dxa"/>
            <w:vMerge w:val="restart"/>
            <w:tcBorders>
              <w:right w:val="single" w:sz="4" w:space="0" w:color="auto"/>
            </w:tcBorders>
            <w:vAlign w:val="center"/>
          </w:tcPr>
          <w:p w14:paraId="69AF388D" w14:textId="6AFE6B4E" w:rsidR="005F0889" w:rsidRPr="00453ABD" w:rsidRDefault="005F0889" w:rsidP="00833704">
            <w:pPr>
              <w:spacing w:line="0" w:lineRule="atLeast"/>
              <w:jc w:val="center"/>
              <w:rPr>
                <w:szCs w:val="21"/>
              </w:rPr>
            </w:pPr>
            <w:r w:rsidRPr="00453ABD">
              <w:rPr>
                <w:szCs w:val="21"/>
              </w:rPr>
              <w:t>投标人拟投入本项目的人员情况（提供有效的证书复印件、</w:t>
            </w:r>
            <w:r w:rsidR="002E5A18" w:rsidRPr="002E5A18">
              <w:rPr>
                <w:rFonts w:hint="eastAsia"/>
                <w:szCs w:val="21"/>
              </w:rPr>
              <w:t>投标人为相关人员缴纳的</w:t>
            </w:r>
            <w:r w:rsidR="002E5A18" w:rsidRPr="002E5A18">
              <w:rPr>
                <w:rFonts w:hint="eastAsia"/>
                <w:szCs w:val="21"/>
              </w:rPr>
              <w:t>2022</w:t>
            </w:r>
            <w:r w:rsidR="002E5A18" w:rsidRPr="002E5A18">
              <w:rPr>
                <w:rFonts w:hint="eastAsia"/>
                <w:szCs w:val="21"/>
              </w:rPr>
              <w:t>年</w:t>
            </w:r>
            <w:r w:rsidR="002E5A18">
              <w:rPr>
                <w:szCs w:val="21"/>
              </w:rPr>
              <w:t>12</w:t>
            </w:r>
            <w:r w:rsidR="002E5A18" w:rsidRPr="002E5A18">
              <w:rPr>
                <w:rFonts w:hint="eastAsia"/>
                <w:szCs w:val="21"/>
              </w:rPr>
              <w:t>月至</w:t>
            </w:r>
            <w:r w:rsidR="002E5A18" w:rsidRPr="002E5A18">
              <w:rPr>
                <w:rFonts w:hint="eastAsia"/>
                <w:szCs w:val="21"/>
              </w:rPr>
              <w:t>2023</w:t>
            </w:r>
            <w:r w:rsidR="002E5A18" w:rsidRPr="002E5A18">
              <w:rPr>
                <w:rFonts w:hint="eastAsia"/>
                <w:szCs w:val="21"/>
              </w:rPr>
              <w:t>年</w:t>
            </w:r>
            <w:r w:rsidR="002E5A18">
              <w:rPr>
                <w:szCs w:val="21"/>
              </w:rPr>
              <w:t>2</w:t>
            </w:r>
            <w:r w:rsidR="002E5A18" w:rsidRPr="002E5A18">
              <w:rPr>
                <w:rFonts w:hint="eastAsia"/>
                <w:szCs w:val="21"/>
              </w:rPr>
              <w:t>月的</w:t>
            </w:r>
            <w:proofErr w:type="gramStart"/>
            <w:r w:rsidR="002E5A18" w:rsidRPr="002E5A18">
              <w:rPr>
                <w:rFonts w:hint="eastAsia"/>
                <w:szCs w:val="21"/>
              </w:rPr>
              <w:t>社保证明</w:t>
            </w:r>
            <w:proofErr w:type="gramEnd"/>
            <w:r w:rsidR="002E5A18" w:rsidRPr="002E5A18">
              <w:rPr>
                <w:rFonts w:hint="eastAsia"/>
                <w:szCs w:val="21"/>
              </w:rPr>
              <w:t>，加盖公章</w:t>
            </w:r>
            <w:r w:rsidRPr="00453ABD">
              <w:rPr>
                <w:szCs w:val="21"/>
              </w:rPr>
              <w:t>）</w:t>
            </w:r>
          </w:p>
        </w:tc>
        <w:tc>
          <w:tcPr>
            <w:tcW w:w="5670" w:type="dxa"/>
            <w:tcBorders>
              <w:left w:val="single" w:sz="4" w:space="0" w:color="auto"/>
            </w:tcBorders>
            <w:vAlign w:val="center"/>
          </w:tcPr>
          <w:p w14:paraId="021962E0" w14:textId="77777777" w:rsidR="005F0889" w:rsidRPr="00453ABD" w:rsidRDefault="005F0889" w:rsidP="00833704">
            <w:pPr>
              <w:tabs>
                <w:tab w:val="left" w:pos="5279"/>
              </w:tabs>
              <w:spacing w:line="0" w:lineRule="atLeast"/>
              <w:rPr>
                <w:szCs w:val="21"/>
              </w:rPr>
            </w:pPr>
            <w:r w:rsidRPr="00453ABD">
              <w:rPr>
                <w:szCs w:val="21"/>
              </w:rPr>
              <w:t>项目负责人具有环保类高级工程师或相应职称</w:t>
            </w:r>
          </w:p>
        </w:tc>
        <w:tc>
          <w:tcPr>
            <w:tcW w:w="850" w:type="dxa"/>
            <w:tcBorders>
              <w:left w:val="single" w:sz="4" w:space="0" w:color="auto"/>
              <w:right w:val="single" w:sz="4" w:space="0" w:color="auto"/>
            </w:tcBorders>
            <w:vAlign w:val="center"/>
          </w:tcPr>
          <w:p w14:paraId="22F2E333" w14:textId="77777777" w:rsidR="005F0889" w:rsidRPr="00453ABD" w:rsidRDefault="005F0889" w:rsidP="00833704">
            <w:pPr>
              <w:spacing w:line="0" w:lineRule="atLeast"/>
              <w:ind w:leftChars="-51" w:left="-107" w:rightChars="-67" w:right="-141"/>
              <w:jc w:val="center"/>
              <w:rPr>
                <w:szCs w:val="21"/>
              </w:rPr>
            </w:pPr>
            <w:r w:rsidRPr="00453ABD">
              <w:rPr>
                <w:szCs w:val="21"/>
              </w:rPr>
              <w:t>3</w:t>
            </w:r>
          </w:p>
        </w:tc>
        <w:tc>
          <w:tcPr>
            <w:tcW w:w="851" w:type="dxa"/>
            <w:tcBorders>
              <w:left w:val="single" w:sz="4" w:space="0" w:color="auto"/>
            </w:tcBorders>
            <w:vAlign w:val="center"/>
          </w:tcPr>
          <w:p w14:paraId="5B02DB5E" w14:textId="77777777" w:rsidR="005F0889" w:rsidRPr="00453ABD" w:rsidRDefault="005F0889" w:rsidP="00833704">
            <w:pPr>
              <w:spacing w:line="0" w:lineRule="atLeast"/>
              <w:ind w:leftChars="-51" w:left="-107" w:rightChars="-67" w:right="-141"/>
              <w:jc w:val="center"/>
              <w:rPr>
                <w:szCs w:val="21"/>
              </w:rPr>
            </w:pPr>
            <w:r w:rsidRPr="00453ABD">
              <w:rPr>
                <w:szCs w:val="21"/>
              </w:rPr>
              <w:t>58</w:t>
            </w:r>
          </w:p>
        </w:tc>
      </w:tr>
      <w:tr w:rsidR="005F0889" w:rsidRPr="00453ABD" w14:paraId="53895B38" w14:textId="77777777" w:rsidTr="00833704">
        <w:trPr>
          <w:cantSplit/>
          <w:trHeight w:val="624"/>
        </w:trPr>
        <w:tc>
          <w:tcPr>
            <w:tcW w:w="851" w:type="dxa"/>
            <w:vMerge/>
            <w:vAlign w:val="center"/>
          </w:tcPr>
          <w:p w14:paraId="6B7089EA" w14:textId="77777777" w:rsidR="005F0889" w:rsidRPr="00453ABD" w:rsidRDefault="005F0889" w:rsidP="00833704">
            <w:pPr>
              <w:snapToGrid w:val="0"/>
              <w:spacing w:line="300" w:lineRule="exact"/>
              <w:ind w:firstLineChars="200" w:firstLine="335"/>
              <w:rPr>
                <w:w w:val="80"/>
                <w:szCs w:val="21"/>
              </w:rPr>
            </w:pPr>
          </w:p>
        </w:tc>
        <w:tc>
          <w:tcPr>
            <w:tcW w:w="2234" w:type="dxa"/>
            <w:vMerge/>
            <w:tcBorders>
              <w:right w:val="single" w:sz="4" w:space="0" w:color="auto"/>
            </w:tcBorders>
            <w:vAlign w:val="center"/>
          </w:tcPr>
          <w:p w14:paraId="5767BC82" w14:textId="77777777" w:rsidR="005F0889" w:rsidRPr="00453ABD" w:rsidRDefault="005F0889" w:rsidP="00833704">
            <w:pPr>
              <w:spacing w:beforeLines="50" w:before="120" w:afterLines="50" w:after="120"/>
              <w:jc w:val="center"/>
              <w:rPr>
                <w:szCs w:val="21"/>
              </w:rPr>
            </w:pPr>
          </w:p>
        </w:tc>
        <w:tc>
          <w:tcPr>
            <w:tcW w:w="5670" w:type="dxa"/>
            <w:tcBorders>
              <w:left w:val="single" w:sz="4" w:space="0" w:color="auto"/>
            </w:tcBorders>
            <w:vAlign w:val="center"/>
          </w:tcPr>
          <w:p w14:paraId="41B7B3A6" w14:textId="77777777" w:rsidR="005F0889" w:rsidRPr="00453ABD" w:rsidRDefault="005F0889" w:rsidP="00833704">
            <w:pPr>
              <w:tabs>
                <w:tab w:val="left" w:pos="5279"/>
              </w:tabs>
              <w:spacing w:line="0" w:lineRule="atLeast"/>
              <w:rPr>
                <w:szCs w:val="21"/>
              </w:rPr>
            </w:pPr>
            <w:r w:rsidRPr="00453ABD">
              <w:rPr>
                <w:szCs w:val="21"/>
              </w:rPr>
              <w:t>配备团队成员（</w:t>
            </w:r>
            <w:proofErr w:type="gramStart"/>
            <w:r w:rsidRPr="00453ABD">
              <w:rPr>
                <w:szCs w:val="21"/>
              </w:rPr>
              <w:t>除项目</w:t>
            </w:r>
            <w:proofErr w:type="gramEnd"/>
            <w:r w:rsidRPr="00453ABD">
              <w:rPr>
                <w:szCs w:val="21"/>
              </w:rPr>
              <w:t>负责人外）拥有环保类工程师资格的，每提供一人得</w:t>
            </w:r>
            <w:r w:rsidRPr="00453ABD">
              <w:rPr>
                <w:szCs w:val="21"/>
              </w:rPr>
              <w:t>1</w:t>
            </w:r>
            <w:r w:rsidRPr="00453ABD">
              <w:rPr>
                <w:szCs w:val="21"/>
              </w:rPr>
              <w:t>分</w:t>
            </w:r>
          </w:p>
        </w:tc>
        <w:tc>
          <w:tcPr>
            <w:tcW w:w="850" w:type="dxa"/>
            <w:tcBorders>
              <w:left w:val="single" w:sz="4" w:space="0" w:color="auto"/>
              <w:right w:val="single" w:sz="4" w:space="0" w:color="auto"/>
            </w:tcBorders>
            <w:vAlign w:val="center"/>
          </w:tcPr>
          <w:p w14:paraId="3F73BAC6" w14:textId="77777777" w:rsidR="005F0889" w:rsidRPr="00453ABD" w:rsidRDefault="005F0889" w:rsidP="00833704">
            <w:pPr>
              <w:spacing w:line="0" w:lineRule="atLeast"/>
              <w:ind w:leftChars="-51" w:left="-107" w:rightChars="-67" w:right="-141"/>
              <w:jc w:val="center"/>
              <w:rPr>
                <w:szCs w:val="21"/>
              </w:rPr>
            </w:pPr>
            <w:r w:rsidRPr="00453ABD">
              <w:rPr>
                <w:szCs w:val="21"/>
              </w:rPr>
              <w:t>3</w:t>
            </w:r>
          </w:p>
        </w:tc>
        <w:tc>
          <w:tcPr>
            <w:tcW w:w="851" w:type="dxa"/>
            <w:tcBorders>
              <w:left w:val="single" w:sz="4" w:space="0" w:color="auto"/>
            </w:tcBorders>
            <w:vAlign w:val="center"/>
          </w:tcPr>
          <w:p w14:paraId="55D1251B" w14:textId="77777777" w:rsidR="005F0889" w:rsidRPr="00453ABD" w:rsidRDefault="005F0889" w:rsidP="00833704">
            <w:pPr>
              <w:spacing w:line="0" w:lineRule="atLeast"/>
              <w:ind w:leftChars="-51" w:left="-107" w:rightChars="-67" w:right="-141"/>
              <w:jc w:val="center"/>
              <w:rPr>
                <w:szCs w:val="21"/>
              </w:rPr>
            </w:pPr>
            <w:r w:rsidRPr="00453ABD">
              <w:rPr>
                <w:szCs w:val="21"/>
              </w:rPr>
              <w:t>61</w:t>
            </w:r>
          </w:p>
        </w:tc>
      </w:tr>
      <w:tr w:rsidR="005F0889" w:rsidRPr="00453ABD" w14:paraId="5A57E5D9" w14:textId="77777777" w:rsidTr="00833704">
        <w:trPr>
          <w:cantSplit/>
          <w:trHeight w:val="624"/>
        </w:trPr>
        <w:tc>
          <w:tcPr>
            <w:tcW w:w="851" w:type="dxa"/>
            <w:vMerge/>
            <w:vAlign w:val="center"/>
          </w:tcPr>
          <w:p w14:paraId="577D4816"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7C435E89" w14:textId="77777777" w:rsidR="005F0889" w:rsidRPr="00453ABD" w:rsidRDefault="005F0889" w:rsidP="00833704">
            <w:pPr>
              <w:tabs>
                <w:tab w:val="left" w:pos="7513"/>
              </w:tabs>
              <w:spacing w:line="0" w:lineRule="atLeast"/>
              <w:rPr>
                <w:szCs w:val="21"/>
              </w:rPr>
            </w:pPr>
            <w:r w:rsidRPr="00453ABD">
              <w:rPr>
                <w:szCs w:val="21"/>
              </w:rPr>
              <w:t>根据投标人提供的针对本项目的人员管理方案、人员层级管理以及组织架构、考核方案、人员管理规范等进行综合评议</w:t>
            </w:r>
          </w:p>
        </w:tc>
        <w:tc>
          <w:tcPr>
            <w:tcW w:w="850" w:type="dxa"/>
            <w:vAlign w:val="center"/>
          </w:tcPr>
          <w:p w14:paraId="3F8EB936"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vAlign w:val="center"/>
          </w:tcPr>
          <w:p w14:paraId="616427CE" w14:textId="77777777" w:rsidR="005F0889" w:rsidRPr="00453ABD" w:rsidRDefault="005F0889" w:rsidP="00833704">
            <w:pPr>
              <w:spacing w:line="0" w:lineRule="atLeast"/>
              <w:ind w:leftChars="-51" w:left="-107" w:rightChars="-67" w:right="-141"/>
              <w:jc w:val="center"/>
              <w:rPr>
                <w:szCs w:val="21"/>
              </w:rPr>
            </w:pPr>
            <w:r w:rsidRPr="00453ABD">
              <w:rPr>
                <w:szCs w:val="21"/>
              </w:rPr>
              <w:t>68</w:t>
            </w:r>
          </w:p>
        </w:tc>
      </w:tr>
      <w:tr w:rsidR="005F0889" w:rsidRPr="00453ABD" w14:paraId="48A5303C" w14:textId="77777777" w:rsidTr="00833704">
        <w:trPr>
          <w:cantSplit/>
          <w:trHeight w:val="624"/>
        </w:trPr>
        <w:tc>
          <w:tcPr>
            <w:tcW w:w="851" w:type="dxa"/>
            <w:vMerge/>
            <w:vAlign w:val="center"/>
          </w:tcPr>
          <w:p w14:paraId="791991C4"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64FA0788" w14:textId="77777777" w:rsidR="005F0889" w:rsidRPr="00453ABD" w:rsidRDefault="005F0889" w:rsidP="00833704">
            <w:pPr>
              <w:tabs>
                <w:tab w:val="left" w:pos="7513"/>
              </w:tabs>
              <w:spacing w:line="0" w:lineRule="atLeast"/>
              <w:rPr>
                <w:szCs w:val="21"/>
              </w:rPr>
            </w:pPr>
            <w:r w:rsidRPr="00453ABD">
              <w:rPr>
                <w:szCs w:val="21"/>
              </w:rPr>
              <w:t>根据投标人提供的针对本项目的安全运行、安全文明施工措施、环保措施、本地化服务等内容进行综合评议</w:t>
            </w:r>
          </w:p>
        </w:tc>
        <w:tc>
          <w:tcPr>
            <w:tcW w:w="850" w:type="dxa"/>
            <w:vAlign w:val="center"/>
          </w:tcPr>
          <w:p w14:paraId="66FFEC02"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vAlign w:val="center"/>
          </w:tcPr>
          <w:p w14:paraId="030DEF62" w14:textId="77777777" w:rsidR="005F0889" w:rsidRPr="00453ABD" w:rsidRDefault="005F0889" w:rsidP="00833704">
            <w:pPr>
              <w:spacing w:line="0" w:lineRule="atLeast"/>
              <w:ind w:leftChars="-51" w:left="-107" w:rightChars="-67" w:right="-141"/>
              <w:jc w:val="center"/>
              <w:rPr>
                <w:szCs w:val="21"/>
              </w:rPr>
            </w:pPr>
            <w:r w:rsidRPr="00453ABD">
              <w:rPr>
                <w:szCs w:val="21"/>
              </w:rPr>
              <w:t>75</w:t>
            </w:r>
          </w:p>
        </w:tc>
      </w:tr>
      <w:tr w:rsidR="005F0889" w:rsidRPr="00453ABD" w14:paraId="2CFC60F0" w14:textId="77777777" w:rsidTr="00833704">
        <w:trPr>
          <w:cantSplit/>
          <w:trHeight w:val="624"/>
        </w:trPr>
        <w:tc>
          <w:tcPr>
            <w:tcW w:w="851" w:type="dxa"/>
            <w:vMerge/>
            <w:vAlign w:val="center"/>
          </w:tcPr>
          <w:p w14:paraId="04383908"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7BF09A1B" w14:textId="77777777" w:rsidR="005F0889" w:rsidRPr="00453ABD" w:rsidRDefault="005F0889" w:rsidP="00833704">
            <w:pPr>
              <w:tabs>
                <w:tab w:val="left" w:pos="7513"/>
              </w:tabs>
              <w:spacing w:line="0" w:lineRule="atLeast"/>
              <w:rPr>
                <w:szCs w:val="21"/>
              </w:rPr>
            </w:pPr>
            <w:r w:rsidRPr="00453ABD">
              <w:rPr>
                <w:szCs w:val="21"/>
              </w:rPr>
              <w:t>根据投标人提供的</w:t>
            </w:r>
            <w:r w:rsidRPr="00453ABD">
              <w:rPr>
                <w:szCs w:val="21"/>
              </w:rPr>
              <w:t>2021</w:t>
            </w:r>
            <w:r w:rsidRPr="00453ABD">
              <w:rPr>
                <w:szCs w:val="21"/>
              </w:rPr>
              <w:t>年</w:t>
            </w:r>
            <w:r w:rsidRPr="00453ABD">
              <w:rPr>
                <w:szCs w:val="21"/>
              </w:rPr>
              <w:t>1</w:t>
            </w:r>
            <w:r w:rsidRPr="00453ABD">
              <w:rPr>
                <w:szCs w:val="21"/>
              </w:rPr>
              <w:t>月</w:t>
            </w:r>
            <w:r w:rsidRPr="00453ABD">
              <w:rPr>
                <w:szCs w:val="21"/>
              </w:rPr>
              <w:t>1</w:t>
            </w:r>
            <w:r w:rsidRPr="00453ABD">
              <w:rPr>
                <w:szCs w:val="21"/>
              </w:rPr>
              <w:t>日起类似服务案例的后期数据分析报告内容专业性（序号一）进行综合评议</w:t>
            </w:r>
          </w:p>
        </w:tc>
        <w:tc>
          <w:tcPr>
            <w:tcW w:w="850" w:type="dxa"/>
            <w:vAlign w:val="center"/>
          </w:tcPr>
          <w:p w14:paraId="5854F279"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vAlign w:val="center"/>
          </w:tcPr>
          <w:p w14:paraId="4DE6DEC1" w14:textId="77777777" w:rsidR="005F0889" w:rsidRPr="00453ABD" w:rsidRDefault="005F0889" w:rsidP="00833704">
            <w:pPr>
              <w:spacing w:line="0" w:lineRule="atLeast"/>
              <w:ind w:leftChars="-51" w:left="-107" w:rightChars="-67" w:right="-141"/>
              <w:jc w:val="center"/>
              <w:rPr>
                <w:szCs w:val="21"/>
              </w:rPr>
            </w:pPr>
            <w:r w:rsidRPr="00453ABD">
              <w:rPr>
                <w:szCs w:val="21"/>
              </w:rPr>
              <w:t>82</w:t>
            </w:r>
          </w:p>
        </w:tc>
      </w:tr>
      <w:tr w:rsidR="005F0889" w:rsidRPr="00453ABD" w14:paraId="2372B909" w14:textId="77777777" w:rsidTr="00833704">
        <w:trPr>
          <w:cantSplit/>
          <w:trHeight w:val="624"/>
        </w:trPr>
        <w:tc>
          <w:tcPr>
            <w:tcW w:w="851" w:type="dxa"/>
            <w:vMerge/>
            <w:vAlign w:val="center"/>
          </w:tcPr>
          <w:p w14:paraId="691FB452"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0055A587" w14:textId="77777777" w:rsidR="005F0889" w:rsidRPr="00453ABD" w:rsidRDefault="005F0889" w:rsidP="00833704">
            <w:pPr>
              <w:tabs>
                <w:tab w:val="left" w:pos="7513"/>
              </w:tabs>
              <w:spacing w:line="0" w:lineRule="atLeast"/>
              <w:rPr>
                <w:szCs w:val="21"/>
              </w:rPr>
            </w:pPr>
            <w:r w:rsidRPr="00453ABD">
              <w:rPr>
                <w:szCs w:val="21"/>
              </w:rPr>
              <w:t>根据投标人提供的模拟序号二的后期数据分析报告（因不具备相似性，序号二可通过模拟报告产生）进行综合评议</w:t>
            </w:r>
          </w:p>
        </w:tc>
        <w:tc>
          <w:tcPr>
            <w:tcW w:w="850" w:type="dxa"/>
            <w:vAlign w:val="center"/>
          </w:tcPr>
          <w:p w14:paraId="70BBE98E" w14:textId="77777777" w:rsidR="005F0889" w:rsidRPr="00453ABD" w:rsidRDefault="005F0889" w:rsidP="00833704">
            <w:pPr>
              <w:spacing w:line="0" w:lineRule="atLeast"/>
              <w:ind w:leftChars="-51" w:left="-107" w:rightChars="-67" w:right="-141"/>
              <w:jc w:val="center"/>
              <w:rPr>
                <w:szCs w:val="21"/>
              </w:rPr>
            </w:pPr>
            <w:r w:rsidRPr="00453ABD">
              <w:rPr>
                <w:szCs w:val="21"/>
              </w:rPr>
              <w:t>7</w:t>
            </w:r>
          </w:p>
        </w:tc>
        <w:tc>
          <w:tcPr>
            <w:tcW w:w="851" w:type="dxa"/>
            <w:vAlign w:val="center"/>
          </w:tcPr>
          <w:p w14:paraId="73FBF1A8" w14:textId="77777777" w:rsidR="005F0889" w:rsidRPr="00453ABD" w:rsidRDefault="005F0889" w:rsidP="00833704">
            <w:pPr>
              <w:spacing w:line="0" w:lineRule="atLeast"/>
              <w:ind w:leftChars="-51" w:left="-107" w:rightChars="-67" w:right="-141"/>
              <w:jc w:val="center"/>
              <w:rPr>
                <w:szCs w:val="21"/>
              </w:rPr>
            </w:pPr>
            <w:r w:rsidRPr="00453ABD">
              <w:rPr>
                <w:szCs w:val="21"/>
              </w:rPr>
              <w:t>89</w:t>
            </w:r>
          </w:p>
        </w:tc>
      </w:tr>
      <w:tr w:rsidR="005F0889" w:rsidRPr="00453ABD" w14:paraId="43CD8FB7" w14:textId="77777777" w:rsidTr="00833704">
        <w:trPr>
          <w:cantSplit/>
          <w:trHeight w:val="624"/>
        </w:trPr>
        <w:tc>
          <w:tcPr>
            <w:tcW w:w="851" w:type="dxa"/>
            <w:vMerge/>
            <w:vAlign w:val="center"/>
          </w:tcPr>
          <w:p w14:paraId="0331639E" w14:textId="77777777" w:rsidR="005F0889" w:rsidRPr="00453ABD" w:rsidRDefault="005F0889" w:rsidP="00833704">
            <w:pPr>
              <w:snapToGrid w:val="0"/>
              <w:spacing w:line="300" w:lineRule="exact"/>
              <w:ind w:firstLineChars="200" w:firstLine="335"/>
              <w:rPr>
                <w:w w:val="80"/>
                <w:szCs w:val="21"/>
              </w:rPr>
            </w:pPr>
          </w:p>
        </w:tc>
        <w:tc>
          <w:tcPr>
            <w:tcW w:w="7904" w:type="dxa"/>
            <w:gridSpan w:val="2"/>
            <w:vAlign w:val="center"/>
          </w:tcPr>
          <w:p w14:paraId="18C7539B" w14:textId="77777777" w:rsidR="005F0889" w:rsidRPr="00453ABD" w:rsidRDefault="005F0889" w:rsidP="00833704">
            <w:pPr>
              <w:tabs>
                <w:tab w:val="left" w:pos="7513"/>
              </w:tabs>
              <w:spacing w:line="0" w:lineRule="atLeast"/>
              <w:rPr>
                <w:szCs w:val="21"/>
              </w:rPr>
            </w:pPr>
            <w:r w:rsidRPr="00453ABD">
              <w:rPr>
                <w:szCs w:val="21"/>
              </w:rPr>
              <w:t>投标人提供</w:t>
            </w:r>
            <w:r w:rsidRPr="00453ABD">
              <w:rPr>
                <w:szCs w:val="21"/>
              </w:rPr>
              <w:t>2021</w:t>
            </w:r>
            <w:r w:rsidRPr="00453ABD">
              <w:rPr>
                <w:szCs w:val="21"/>
              </w:rPr>
              <w:t>年</w:t>
            </w:r>
            <w:r w:rsidRPr="00453ABD">
              <w:rPr>
                <w:szCs w:val="21"/>
              </w:rPr>
              <w:t>1</w:t>
            </w:r>
            <w:r w:rsidRPr="00453ABD">
              <w:rPr>
                <w:szCs w:val="21"/>
              </w:rPr>
              <w:t>月</w:t>
            </w:r>
            <w:r w:rsidRPr="00453ABD">
              <w:rPr>
                <w:szCs w:val="21"/>
              </w:rPr>
              <w:t>1</w:t>
            </w:r>
            <w:r w:rsidRPr="00453ABD">
              <w:rPr>
                <w:szCs w:val="21"/>
              </w:rPr>
              <w:t>日起</w:t>
            </w:r>
            <w:r w:rsidRPr="00453ABD">
              <w:rPr>
                <w:szCs w:val="21"/>
              </w:rPr>
              <w:t xml:space="preserve"> [</w:t>
            </w:r>
            <w:r w:rsidRPr="00453ABD">
              <w:rPr>
                <w:szCs w:val="21"/>
              </w:rPr>
              <w:t>地表水环境检测类项目合同</w:t>
            </w:r>
            <w:r w:rsidRPr="00453ABD">
              <w:rPr>
                <w:szCs w:val="21"/>
              </w:rPr>
              <w:t>/</w:t>
            </w:r>
            <w:r w:rsidRPr="00453ABD">
              <w:rPr>
                <w:szCs w:val="21"/>
              </w:rPr>
              <w:t>中标通知书</w:t>
            </w:r>
            <w:r w:rsidRPr="00453ABD">
              <w:rPr>
                <w:szCs w:val="21"/>
              </w:rPr>
              <w:t>+</w:t>
            </w:r>
            <w:r w:rsidRPr="00453ABD">
              <w:rPr>
                <w:szCs w:val="21"/>
              </w:rPr>
              <w:t>检测报告（该项目任一份）复印件</w:t>
            </w:r>
            <w:r w:rsidRPr="00453ABD">
              <w:rPr>
                <w:szCs w:val="21"/>
              </w:rPr>
              <w:t xml:space="preserve">] </w:t>
            </w:r>
          </w:p>
        </w:tc>
        <w:tc>
          <w:tcPr>
            <w:tcW w:w="850" w:type="dxa"/>
            <w:vAlign w:val="center"/>
          </w:tcPr>
          <w:p w14:paraId="31DF256C" w14:textId="77777777" w:rsidR="005F0889" w:rsidRPr="00453ABD" w:rsidRDefault="005F0889" w:rsidP="00833704">
            <w:pPr>
              <w:spacing w:line="0" w:lineRule="atLeast"/>
              <w:ind w:leftChars="-51" w:left="-107" w:rightChars="-67" w:right="-141"/>
              <w:jc w:val="center"/>
              <w:rPr>
                <w:szCs w:val="21"/>
              </w:rPr>
            </w:pPr>
            <w:r w:rsidRPr="00453ABD">
              <w:rPr>
                <w:szCs w:val="21"/>
              </w:rPr>
              <w:t>1</w:t>
            </w:r>
          </w:p>
        </w:tc>
        <w:tc>
          <w:tcPr>
            <w:tcW w:w="851" w:type="dxa"/>
            <w:vAlign w:val="center"/>
          </w:tcPr>
          <w:p w14:paraId="58AB6EFC" w14:textId="77777777" w:rsidR="005F0889" w:rsidRPr="00453ABD" w:rsidRDefault="005F0889" w:rsidP="00833704">
            <w:pPr>
              <w:spacing w:line="0" w:lineRule="atLeast"/>
              <w:ind w:leftChars="-51" w:left="-107" w:rightChars="-67" w:right="-141"/>
              <w:jc w:val="center"/>
              <w:rPr>
                <w:szCs w:val="21"/>
              </w:rPr>
            </w:pPr>
            <w:r w:rsidRPr="00453ABD">
              <w:rPr>
                <w:szCs w:val="21"/>
              </w:rPr>
              <w:t>90</w:t>
            </w:r>
          </w:p>
        </w:tc>
      </w:tr>
      <w:tr w:rsidR="005F0889" w:rsidRPr="00453ABD" w14:paraId="15CFAE25" w14:textId="77777777" w:rsidTr="00833704">
        <w:trPr>
          <w:cantSplit/>
          <w:trHeight w:val="695"/>
        </w:trPr>
        <w:tc>
          <w:tcPr>
            <w:tcW w:w="851" w:type="dxa"/>
            <w:textDirection w:val="tbRlV"/>
            <w:vAlign w:val="center"/>
          </w:tcPr>
          <w:p w14:paraId="400F34F9" w14:textId="77777777" w:rsidR="005F0889" w:rsidRPr="00453ABD" w:rsidRDefault="005F0889" w:rsidP="00833704">
            <w:pPr>
              <w:snapToGrid w:val="0"/>
              <w:spacing w:line="300" w:lineRule="exact"/>
              <w:ind w:firstLineChars="200" w:firstLine="383"/>
              <w:jc w:val="left"/>
              <w:rPr>
                <w:w w:val="150"/>
                <w:szCs w:val="21"/>
              </w:rPr>
            </w:pPr>
            <w:r w:rsidRPr="00453ABD">
              <w:rPr>
                <w:w w:val="80"/>
                <w:sz w:val="24"/>
                <w:szCs w:val="21"/>
              </w:rPr>
              <w:t>价格分</w:t>
            </w:r>
            <w:r w:rsidRPr="00453ABD">
              <w:rPr>
                <w:w w:val="80"/>
                <w:sz w:val="24"/>
                <w:szCs w:val="21"/>
              </w:rPr>
              <w:t>10</w:t>
            </w:r>
            <w:r w:rsidRPr="00453ABD">
              <w:rPr>
                <w:w w:val="80"/>
                <w:sz w:val="24"/>
                <w:szCs w:val="21"/>
              </w:rPr>
              <w:t>分</w:t>
            </w:r>
          </w:p>
        </w:tc>
        <w:tc>
          <w:tcPr>
            <w:tcW w:w="7904" w:type="dxa"/>
            <w:gridSpan w:val="2"/>
            <w:vAlign w:val="center"/>
          </w:tcPr>
          <w:p w14:paraId="227017F7" w14:textId="77777777" w:rsidR="005F0889" w:rsidRPr="00453ABD" w:rsidRDefault="005F0889" w:rsidP="00833704">
            <w:pPr>
              <w:tabs>
                <w:tab w:val="left" w:pos="7513"/>
              </w:tabs>
              <w:spacing w:line="0" w:lineRule="atLeast"/>
              <w:rPr>
                <w:szCs w:val="21"/>
              </w:rPr>
            </w:pPr>
            <w:r w:rsidRPr="00453ABD">
              <w:rPr>
                <w:szCs w:val="21"/>
              </w:rPr>
              <w:t>价格报价（</w:t>
            </w:r>
            <w:r w:rsidRPr="00453ABD">
              <w:rPr>
                <w:szCs w:val="21"/>
              </w:rPr>
              <w:t>10</w:t>
            </w:r>
            <w:r w:rsidRPr="00453ABD">
              <w:rPr>
                <w:szCs w:val="21"/>
              </w:rPr>
              <w:t>分）</w:t>
            </w:r>
          </w:p>
          <w:p w14:paraId="41541A99" w14:textId="77777777" w:rsidR="005F0889" w:rsidRPr="00453ABD" w:rsidRDefault="005F0889" w:rsidP="00833704">
            <w:pPr>
              <w:tabs>
                <w:tab w:val="left" w:pos="7513"/>
              </w:tabs>
              <w:spacing w:line="0" w:lineRule="atLeast"/>
              <w:rPr>
                <w:szCs w:val="21"/>
              </w:rPr>
            </w:pPr>
            <w:r w:rsidRPr="00453ABD">
              <w:rPr>
                <w:szCs w:val="21"/>
              </w:rPr>
              <w:t>评标基准价</w:t>
            </w:r>
            <w:r w:rsidRPr="00453ABD">
              <w:rPr>
                <w:szCs w:val="21"/>
              </w:rPr>
              <w:t>=</w:t>
            </w:r>
            <w:r w:rsidRPr="00453ABD">
              <w:rPr>
                <w:szCs w:val="21"/>
              </w:rPr>
              <w:t>满足招标文件要求且最低的参与评审的价格</w:t>
            </w:r>
          </w:p>
          <w:p w14:paraId="528D3E71" w14:textId="77777777" w:rsidR="005F0889" w:rsidRPr="00453ABD" w:rsidRDefault="005F0889" w:rsidP="00833704">
            <w:pPr>
              <w:tabs>
                <w:tab w:val="left" w:pos="7513"/>
              </w:tabs>
              <w:spacing w:line="0" w:lineRule="atLeast"/>
              <w:rPr>
                <w:szCs w:val="21"/>
              </w:rPr>
            </w:pPr>
            <w:r w:rsidRPr="00453ABD">
              <w:rPr>
                <w:szCs w:val="21"/>
              </w:rPr>
              <w:t>参与评审的价格</w:t>
            </w:r>
            <w:r w:rsidRPr="00453ABD">
              <w:rPr>
                <w:szCs w:val="21"/>
              </w:rPr>
              <w:t>=</w:t>
            </w:r>
            <w:r w:rsidRPr="00453ABD">
              <w:rPr>
                <w:szCs w:val="21"/>
              </w:rPr>
              <w:t>投标报价</w:t>
            </w:r>
            <w:r w:rsidRPr="00453ABD">
              <w:rPr>
                <w:szCs w:val="21"/>
              </w:rPr>
              <w:t>-</w:t>
            </w:r>
            <w:r w:rsidRPr="00453ABD">
              <w:rPr>
                <w:szCs w:val="21"/>
              </w:rPr>
              <w:t>价格扣除优惠值</w:t>
            </w:r>
          </w:p>
          <w:p w14:paraId="0FA14D3F" w14:textId="77777777" w:rsidR="005F0889" w:rsidRPr="00453ABD" w:rsidRDefault="005F0889" w:rsidP="00833704">
            <w:pPr>
              <w:tabs>
                <w:tab w:val="left" w:pos="7513"/>
              </w:tabs>
              <w:spacing w:line="0" w:lineRule="atLeast"/>
              <w:rPr>
                <w:szCs w:val="21"/>
              </w:rPr>
            </w:pPr>
            <w:r w:rsidRPr="00453ABD">
              <w:rPr>
                <w:szCs w:val="21"/>
              </w:rPr>
              <w:t>基准价得分为满分。</w:t>
            </w:r>
          </w:p>
          <w:p w14:paraId="3A1D1559" w14:textId="77777777" w:rsidR="005F0889" w:rsidRPr="00453ABD" w:rsidRDefault="005F0889" w:rsidP="00833704">
            <w:pPr>
              <w:tabs>
                <w:tab w:val="left" w:pos="7513"/>
              </w:tabs>
              <w:spacing w:line="0" w:lineRule="atLeast"/>
              <w:rPr>
                <w:szCs w:val="21"/>
              </w:rPr>
            </w:pPr>
            <w:r w:rsidRPr="00453ABD">
              <w:rPr>
                <w:szCs w:val="21"/>
              </w:rPr>
              <w:t>投标报价得分</w:t>
            </w:r>
            <w:r w:rsidRPr="00453ABD">
              <w:rPr>
                <w:szCs w:val="21"/>
              </w:rPr>
              <w:t>=(</w:t>
            </w:r>
            <w:r w:rsidRPr="00453ABD">
              <w:rPr>
                <w:szCs w:val="21"/>
              </w:rPr>
              <w:t>评标基准价</w:t>
            </w:r>
            <w:r w:rsidRPr="00453ABD">
              <w:rPr>
                <w:szCs w:val="21"/>
              </w:rPr>
              <w:t>/</w:t>
            </w:r>
            <w:r w:rsidRPr="00453ABD">
              <w:rPr>
                <w:szCs w:val="21"/>
              </w:rPr>
              <w:t>参与评审的价格</w:t>
            </w:r>
            <w:r w:rsidRPr="00453ABD">
              <w:rPr>
                <w:szCs w:val="21"/>
              </w:rPr>
              <w:t>)×</w:t>
            </w:r>
            <w:r w:rsidRPr="00453ABD">
              <w:rPr>
                <w:szCs w:val="21"/>
              </w:rPr>
              <w:t>价格权重</w:t>
            </w:r>
            <w:r w:rsidRPr="00453ABD">
              <w:rPr>
                <w:szCs w:val="21"/>
              </w:rPr>
              <w:t>×100</w:t>
            </w:r>
          </w:p>
          <w:p w14:paraId="08C8B84C" w14:textId="77777777" w:rsidR="005F0889" w:rsidRPr="00453ABD" w:rsidRDefault="005F0889" w:rsidP="00833704">
            <w:pPr>
              <w:tabs>
                <w:tab w:val="left" w:pos="7513"/>
              </w:tabs>
              <w:spacing w:line="0" w:lineRule="atLeast"/>
              <w:rPr>
                <w:w w:val="80"/>
                <w:szCs w:val="21"/>
              </w:rPr>
            </w:pPr>
            <w:r w:rsidRPr="00453ABD">
              <w:rPr>
                <w:szCs w:val="21"/>
              </w:rPr>
              <w:t>投标报价得分以四舍五入保留小数点后</w:t>
            </w:r>
            <w:r w:rsidRPr="00453ABD">
              <w:rPr>
                <w:szCs w:val="21"/>
              </w:rPr>
              <w:t>2</w:t>
            </w:r>
            <w:r w:rsidRPr="00453ABD">
              <w:rPr>
                <w:szCs w:val="21"/>
              </w:rPr>
              <w:t>位。</w:t>
            </w:r>
          </w:p>
        </w:tc>
        <w:tc>
          <w:tcPr>
            <w:tcW w:w="850" w:type="dxa"/>
            <w:vAlign w:val="center"/>
          </w:tcPr>
          <w:p w14:paraId="17530198" w14:textId="77777777" w:rsidR="005F0889" w:rsidRPr="00453ABD" w:rsidRDefault="005F0889" w:rsidP="00833704">
            <w:pPr>
              <w:spacing w:beforeLines="50" w:before="120" w:afterLines="50" w:after="120"/>
              <w:ind w:leftChars="-51" w:left="-107" w:rightChars="-67" w:right="-141"/>
              <w:jc w:val="center"/>
              <w:rPr>
                <w:szCs w:val="21"/>
              </w:rPr>
            </w:pPr>
            <w:r w:rsidRPr="00453ABD">
              <w:rPr>
                <w:szCs w:val="21"/>
              </w:rPr>
              <w:t>10</w:t>
            </w:r>
          </w:p>
        </w:tc>
        <w:tc>
          <w:tcPr>
            <w:tcW w:w="851" w:type="dxa"/>
            <w:vAlign w:val="center"/>
          </w:tcPr>
          <w:p w14:paraId="6670F0B8" w14:textId="77777777" w:rsidR="005F0889" w:rsidRPr="00453ABD" w:rsidRDefault="005F0889" w:rsidP="00833704">
            <w:pPr>
              <w:spacing w:beforeLines="50" w:before="120" w:afterLines="50" w:after="120"/>
              <w:ind w:leftChars="-51" w:left="-107" w:rightChars="-67" w:right="-141"/>
              <w:jc w:val="center"/>
              <w:rPr>
                <w:szCs w:val="21"/>
              </w:rPr>
            </w:pPr>
            <w:r w:rsidRPr="00453ABD">
              <w:rPr>
                <w:szCs w:val="21"/>
              </w:rPr>
              <w:t>100</w:t>
            </w:r>
          </w:p>
        </w:tc>
      </w:tr>
    </w:tbl>
    <w:p w14:paraId="5B58791D" w14:textId="77777777" w:rsidR="005F0889" w:rsidRPr="00453ABD" w:rsidRDefault="005F0889" w:rsidP="005F0889">
      <w:pPr>
        <w:spacing w:line="320" w:lineRule="exact"/>
        <w:ind w:leftChars="-202" w:left="-424" w:right="1164"/>
        <w:jc w:val="left"/>
        <w:rPr>
          <w:szCs w:val="21"/>
        </w:rPr>
      </w:pPr>
      <w:r w:rsidRPr="00453ABD">
        <w:rPr>
          <w:szCs w:val="21"/>
        </w:rPr>
        <w:t>注：</w:t>
      </w:r>
      <w:r w:rsidRPr="00453ABD">
        <w:rPr>
          <w:szCs w:val="21"/>
        </w:rPr>
        <w:t>1</w:t>
      </w:r>
      <w:r w:rsidRPr="00453ABD">
        <w:rPr>
          <w:szCs w:val="21"/>
        </w:rPr>
        <w:t>）以上评分标准中要求提供的资料必须清晰、完整并加盖单位公章。</w:t>
      </w:r>
    </w:p>
    <w:p w14:paraId="4E560243" w14:textId="77777777" w:rsidR="005F0889" w:rsidRPr="00453ABD" w:rsidRDefault="005F0889" w:rsidP="005F0889">
      <w:pPr>
        <w:spacing w:line="320" w:lineRule="exact"/>
        <w:ind w:right="1164"/>
        <w:jc w:val="left"/>
        <w:rPr>
          <w:szCs w:val="21"/>
        </w:rPr>
      </w:pPr>
      <w:r w:rsidRPr="00453ABD">
        <w:rPr>
          <w:szCs w:val="21"/>
        </w:rPr>
        <w:t>评审签名：</w:t>
      </w:r>
    </w:p>
    <w:p w14:paraId="54A1A79E" w14:textId="77777777" w:rsidR="005F0889" w:rsidRPr="00453ABD" w:rsidRDefault="005F0889" w:rsidP="005F0889">
      <w:pPr>
        <w:wordWrap w:val="0"/>
        <w:spacing w:line="320" w:lineRule="exact"/>
        <w:ind w:right="210"/>
        <w:jc w:val="right"/>
        <w:rPr>
          <w:szCs w:val="21"/>
        </w:rPr>
      </w:pPr>
    </w:p>
    <w:p w14:paraId="287AF0EB" w14:textId="1CE00A63" w:rsidR="00973F7F" w:rsidRPr="005F0889" w:rsidRDefault="005F0889" w:rsidP="00937831">
      <w:pPr>
        <w:wordWrap w:val="0"/>
        <w:spacing w:line="320" w:lineRule="exact"/>
        <w:ind w:right="210"/>
        <w:jc w:val="right"/>
        <w:rPr>
          <w:rFonts w:eastAsia="黑体"/>
          <w:b/>
          <w:color w:val="000000"/>
          <w:sz w:val="32"/>
        </w:rPr>
      </w:pPr>
      <w:r w:rsidRPr="00453ABD">
        <w:rPr>
          <w:szCs w:val="21"/>
        </w:rPr>
        <w:t>日期：</w:t>
      </w:r>
      <w:r w:rsidRPr="00453ABD">
        <w:rPr>
          <w:szCs w:val="21"/>
        </w:rPr>
        <w:t>202</w:t>
      </w:r>
      <w:r w:rsidR="006379C7">
        <w:rPr>
          <w:szCs w:val="21"/>
        </w:rPr>
        <w:t>3</w:t>
      </w:r>
      <w:r w:rsidRPr="00453ABD">
        <w:rPr>
          <w:szCs w:val="21"/>
        </w:rPr>
        <w:t>年</w:t>
      </w:r>
      <w:r w:rsidRPr="00453ABD">
        <w:rPr>
          <w:szCs w:val="21"/>
        </w:rPr>
        <w:t xml:space="preserve">  </w:t>
      </w:r>
      <w:r w:rsidRPr="00453ABD">
        <w:rPr>
          <w:szCs w:val="21"/>
        </w:rPr>
        <w:t>月</w:t>
      </w:r>
      <w:r w:rsidRPr="00453ABD">
        <w:rPr>
          <w:szCs w:val="21"/>
        </w:rPr>
        <w:t xml:space="preserve">  </w:t>
      </w:r>
      <w:r w:rsidRPr="00453ABD">
        <w:rPr>
          <w:szCs w:val="21"/>
        </w:rPr>
        <w:t>日</w:t>
      </w:r>
    </w:p>
    <w:p w14:paraId="0E3B68D3" w14:textId="77777777" w:rsidR="00937831" w:rsidRDefault="00937831">
      <w:pPr>
        <w:widowControl/>
        <w:jc w:val="left"/>
        <w:rPr>
          <w:rFonts w:eastAsia="黑体"/>
          <w:b/>
          <w:color w:val="000000"/>
          <w:sz w:val="32"/>
        </w:rPr>
      </w:pPr>
      <w:r>
        <w:rPr>
          <w:rFonts w:eastAsia="黑体"/>
          <w:b/>
          <w:color w:val="000000"/>
          <w:sz w:val="32"/>
        </w:rPr>
        <w:br w:type="page"/>
      </w:r>
    </w:p>
    <w:p w14:paraId="0F79226B" w14:textId="72CF1A93" w:rsidR="00973F7F" w:rsidRDefault="009745DC">
      <w:pPr>
        <w:spacing w:line="400" w:lineRule="exact"/>
        <w:jc w:val="center"/>
        <w:outlineLvl w:val="0"/>
        <w:rPr>
          <w:rFonts w:eastAsia="黑体"/>
          <w:b/>
          <w:color w:val="000000"/>
          <w:sz w:val="32"/>
        </w:rPr>
      </w:pPr>
      <w:r>
        <w:rPr>
          <w:rFonts w:eastAsia="黑体" w:hint="eastAsia"/>
          <w:b/>
          <w:color w:val="000000"/>
          <w:sz w:val="32"/>
        </w:rPr>
        <w:lastRenderedPageBreak/>
        <w:t>第</w:t>
      </w:r>
      <w:r w:rsidR="00937831">
        <w:rPr>
          <w:rFonts w:eastAsia="黑体" w:hint="eastAsia"/>
          <w:b/>
          <w:color w:val="000000"/>
          <w:sz w:val="32"/>
        </w:rPr>
        <w:t>六</w:t>
      </w:r>
      <w:r>
        <w:rPr>
          <w:rFonts w:eastAsia="黑体" w:hint="eastAsia"/>
          <w:b/>
          <w:color w:val="000000"/>
          <w:sz w:val="32"/>
        </w:rPr>
        <w:t>章</w:t>
      </w:r>
      <w:r>
        <w:rPr>
          <w:rFonts w:eastAsia="黑体"/>
          <w:b/>
          <w:color w:val="000000"/>
          <w:sz w:val="32"/>
        </w:rPr>
        <w:t xml:space="preserve">  </w:t>
      </w:r>
      <w:r>
        <w:rPr>
          <w:rFonts w:eastAsia="黑体" w:hint="eastAsia"/>
          <w:b/>
          <w:color w:val="000000"/>
          <w:sz w:val="32"/>
        </w:rPr>
        <w:t>合同样本</w:t>
      </w:r>
      <w:bookmarkEnd w:id="89"/>
    </w:p>
    <w:p w14:paraId="352A1B71" w14:textId="77777777" w:rsidR="00973F7F" w:rsidRDefault="009745DC">
      <w:pPr>
        <w:pStyle w:val="a2"/>
        <w:snapToGrid w:val="0"/>
        <w:spacing w:line="400" w:lineRule="exact"/>
        <w:jc w:val="center"/>
        <w:rPr>
          <w:rFonts w:ascii="黑体" w:eastAsia="黑体"/>
          <w:b/>
          <w:sz w:val="30"/>
        </w:rPr>
      </w:pPr>
      <w:r>
        <w:rPr>
          <w:rFonts w:ascii="黑体" w:eastAsia="黑体" w:hint="eastAsia"/>
          <w:b/>
          <w:sz w:val="30"/>
        </w:rPr>
        <w:t>（本合同为合同样稿，最终稿由甲乙双方协商后确定）</w:t>
      </w:r>
    </w:p>
    <w:p w14:paraId="2B6B9D36" w14:textId="77777777" w:rsidR="00973F7F" w:rsidRDefault="009745DC">
      <w:pPr>
        <w:spacing w:before="120" w:after="120"/>
        <w:jc w:val="center"/>
        <w:rPr>
          <w:rFonts w:eastAsia="华文中宋"/>
          <w:spacing w:val="20"/>
          <w:w w:val="80"/>
          <w:sz w:val="44"/>
          <w:szCs w:val="44"/>
        </w:rPr>
      </w:pPr>
      <w:bookmarkStart w:id="90" w:name="_Toc216662965"/>
      <w:bookmarkStart w:id="91" w:name="_Toc98402396"/>
      <w:r>
        <w:rPr>
          <w:rFonts w:eastAsia="华文中宋"/>
          <w:spacing w:val="20"/>
          <w:w w:val="80"/>
          <w:sz w:val="44"/>
          <w:szCs w:val="44"/>
        </w:rPr>
        <w:t>政府采购合同文本</w:t>
      </w:r>
    </w:p>
    <w:p w14:paraId="5A7AEE51" w14:textId="77777777" w:rsidR="00973F7F" w:rsidRDefault="00973F7F">
      <w:pPr>
        <w:spacing w:line="0" w:lineRule="atLeast"/>
        <w:rPr>
          <w:sz w:val="18"/>
          <w:szCs w:val="18"/>
        </w:rPr>
      </w:pPr>
    </w:p>
    <w:p w14:paraId="39158121" w14:textId="77777777" w:rsidR="00973F7F" w:rsidRDefault="009745DC">
      <w:pPr>
        <w:pStyle w:val="a2"/>
        <w:snapToGrid w:val="0"/>
        <w:spacing w:before="120" w:after="120"/>
        <w:ind w:firstLine="192"/>
        <w:rPr>
          <w:rFonts w:ascii="Times New Roman" w:eastAsia="华文中宋"/>
          <w:w w:val="80"/>
        </w:rPr>
      </w:pPr>
      <w:r>
        <w:rPr>
          <w:rFonts w:ascii="Times New Roman" w:eastAsia="华文中宋"/>
          <w:w w:val="80"/>
        </w:rPr>
        <w:t>项目编号：</w:t>
      </w:r>
    </w:p>
    <w:p w14:paraId="09079174" w14:textId="77777777" w:rsidR="00973F7F" w:rsidRDefault="009745DC">
      <w:pPr>
        <w:pStyle w:val="a2"/>
        <w:snapToGrid w:val="0"/>
        <w:spacing w:before="120" w:after="120"/>
        <w:ind w:firstLine="192"/>
        <w:rPr>
          <w:rFonts w:ascii="Times New Roman" w:eastAsia="华文中宋"/>
          <w:w w:val="80"/>
        </w:rPr>
      </w:pPr>
      <w:r>
        <w:rPr>
          <w:rFonts w:ascii="Times New Roman" w:eastAsia="华文中宋"/>
          <w:w w:val="80"/>
        </w:rPr>
        <w:t>项目名称：</w:t>
      </w:r>
    </w:p>
    <w:p w14:paraId="0263C70B" w14:textId="77777777" w:rsidR="00973F7F" w:rsidRDefault="009745DC">
      <w:pPr>
        <w:pStyle w:val="a2"/>
        <w:snapToGrid w:val="0"/>
        <w:spacing w:before="120" w:after="120"/>
        <w:ind w:firstLine="192"/>
        <w:rPr>
          <w:rFonts w:ascii="Times New Roman" w:eastAsia="华文中宋"/>
          <w:w w:val="80"/>
        </w:rPr>
      </w:pPr>
      <w:r>
        <w:rPr>
          <w:rFonts w:ascii="Times New Roman" w:eastAsia="华文中宋"/>
          <w:w w:val="80"/>
        </w:rPr>
        <w:t>甲方（买方）：</w:t>
      </w:r>
      <w:r>
        <w:rPr>
          <w:rFonts w:ascii="Times New Roman" w:eastAsia="华文中宋"/>
          <w:w w:val="80"/>
        </w:rPr>
        <w:t xml:space="preserve"> </w:t>
      </w:r>
    </w:p>
    <w:p w14:paraId="48D79171" w14:textId="77777777" w:rsidR="00973F7F" w:rsidRDefault="009745DC">
      <w:pPr>
        <w:pStyle w:val="a2"/>
        <w:pBdr>
          <w:bottom w:val="single" w:sz="2" w:space="1" w:color="auto"/>
        </w:pBdr>
        <w:snapToGrid w:val="0"/>
        <w:spacing w:before="120" w:after="120"/>
        <w:ind w:firstLine="192"/>
        <w:rPr>
          <w:rFonts w:ascii="Times New Roman" w:eastAsia="华文中宋"/>
          <w:w w:val="80"/>
        </w:rPr>
      </w:pPr>
      <w:r>
        <w:rPr>
          <w:rFonts w:ascii="Times New Roman" w:eastAsia="华文中宋"/>
          <w:w w:val="80"/>
        </w:rPr>
        <w:t>乙方（卖方）：</w:t>
      </w:r>
    </w:p>
    <w:p w14:paraId="10F3687C" w14:textId="77777777" w:rsidR="00973F7F" w:rsidRDefault="009745DC">
      <w:pPr>
        <w:pStyle w:val="a2"/>
        <w:snapToGrid w:val="0"/>
        <w:spacing w:before="120" w:after="120" w:line="0" w:lineRule="atLeast"/>
        <w:ind w:firstLineChars="191" w:firstLine="426"/>
        <w:rPr>
          <w:rFonts w:ascii="Times New Roman"/>
          <w:w w:val="80"/>
          <w:sz w:val="28"/>
          <w:szCs w:val="28"/>
        </w:rPr>
      </w:pPr>
      <w:r>
        <w:rPr>
          <w:rFonts w:ascii="Times New Roman"/>
          <w:w w:val="80"/>
          <w:sz w:val="28"/>
          <w:szCs w:val="28"/>
        </w:rPr>
        <w:t>甲、乙双方根据</w:t>
      </w:r>
      <w:r>
        <w:rPr>
          <w:rFonts w:ascii="Times New Roman" w:hint="eastAsia"/>
          <w:w w:val="80"/>
          <w:sz w:val="28"/>
          <w:szCs w:val="28"/>
        </w:rPr>
        <w:t>《中华人民共和国民法典》</w:t>
      </w:r>
      <w:r>
        <w:rPr>
          <w:rFonts w:ascii="Times New Roman"/>
          <w:w w:val="80"/>
          <w:sz w:val="28"/>
          <w:szCs w:val="28"/>
        </w:rPr>
        <w:t>和其他有关法律、行政法规及</w:t>
      </w:r>
      <w:r>
        <w:rPr>
          <w:rFonts w:ascii="Times New Roman"/>
          <w:w w:val="80"/>
          <w:sz w:val="28"/>
          <w:szCs w:val="28"/>
          <w:u w:val="single"/>
        </w:rPr>
        <w:t xml:space="preserve">         </w:t>
      </w:r>
      <w:r>
        <w:rPr>
          <w:rFonts w:ascii="Times New Roman"/>
          <w:w w:val="80"/>
          <w:sz w:val="28"/>
          <w:szCs w:val="28"/>
          <w:u w:val="single"/>
        </w:rPr>
        <w:t>采购项目</w:t>
      </w:r>
      <w:r>
        <w:rPr>
          <w:rFonts w:ascii="Times New Roman"/>
          <w:w w:val="80"/>
          <w:sz w:val="28"/>
          <w:szCs w:val="28"/>
        </w:rPr>
        <w:t>采购的结果，遵循平等、自愿、公平和诚实信用的原则，签署本合同。</w:t>
      </w:r>
    </w:p>
    <w:p w14:paraId="64FC0BA6"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合同服务内容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297"/>
        <w:gridCol w:w="3471"/>
        <w:gridCol w:w="2557"/>
      </w:tblGrid>
      <w:tr w:rsidR="00973F7F" w14:paraId="55F6AC24" w14:textId="77777777">
        <w:trPr>
          <w:trHeight w:val="630"/>
        </w:trPr>
        <w:tc>
          <w:tcPr>
            <w:tcW w:w="823" w:type="dxa"/>
            <w:vAlign w:val="center"/>
          </w:tcPr>
          <w:p w14:paraId="3457DEC2" w14:textId="77777777" w:rsidR="00973F7F" w:rsidRDefault="009745DC">
            <w:pPr>
              <w:spacing w:line="420" w:lineRule="exact"/>
              <w:jc w:val="center"/>
              <w:rPr>
                <w:rFonts w:eastAsia="华文中宋"/>
                <w:bCs/>
                <w:w w:val="80"/>
                <w:sz w:val="24"/>
              </w:rPr>
            </w:pPr>
            <w:r>
              <w:rPr>
                <w:rFonts w:eastAsia="华文中宋"/>
                <w:bCs/>
                <w:w w:val="80"/>
                <w:sz w:val="24"/>
              </w:rPr>
              <w:t>序号</w:t>
            </w:r>
          </w:p>
        </w:tc>
        <w:tc>
          <w:tcPr>
            <w:tcW w:w="2297" w:type="dxa"/>
            <w:vAlign w:val="center"/>
          </w:tcPr>
          <w:p w14:paraId="2A099131" w14:textId="77777777" w:rsidR="00973F7F" w:rsidRDefault="009745DC">
            <w:pPr>
              <w:spacing w:line="420" w:lineRule="exact"/>
              <w:jc w:val="center"/>
              <w:rPr>
                <w:rFonts w:eastAsia="华文中宋"/>
                <w:bCs/>
                <w:w w:val="80"/>
                <w:sz w:val="24"/>
              </w:rPr>
            </w:pPr>
            <w:r>
              <w:rPr>
                <w:rFonts w:eastAsia="华文中宋"/>
                <w:bCs/>
                <w:w w:val="80"/>
                <w:sz w:val="24"/>
              </w:rPr>
              <w:t>服务名称</w:t>
            </w:r>
          </w:p>
        </w:tc>
        <w:tc>
          <w:tcPr>
            <w:tcW w:w="3471" w:type="dxa"/>
            <w:vAlign w:val="center"/>
          </w:tcPr>
          <w:p w14:paraId="4C13E109" w14:textId="77777777" w:rsidR="00973F7F" w:rsidRDefault="009745DC">
            <w:pPr>
              <w:spacing w:line="420" w:lineRule="exact"/>
              <w:jc w:val="center"/>
              <w:rPr>
                <w:rFonts w:eastAsia="华文中宋"/>
                <w:bCs/>
                <w:w w:val="80"/>
                <w:sz w:val="24"/>
              </w:rPr>
            </w:pPr>
            <w:r>
              <w:rPr>
                <w:rFonts w:eastAsia="华文中宋"/>
                <w:bCs/>
                <w:w w:val="80"/>
                <w:sz w:val="24"/>
              </w:rPr>
              <w:t>服务区域</w:t>
            </w:r>
          </w:p>
        </w:tc>
        <w:tc>
          <w:tcPr>
            <w:tcW w:w="2557" w:type="dxa"/>
            <w:vAlign w:val="center"/>
          </w:tcPr>
          <w:p w14:paraId="31AD071D" w14:textId="77777777" w:rsidR="00973F7F" w:rsidRDefault="009745DC">
            <w:pPr>
              <w:widowControl/>
              <w:jc w:val="center"/>
              <w:rPr>
                <w:rFonts w:eastAsia="华文中宋"/>
                <w:bCs/>
                <w:w w:val="80"/>
                <w:sz w:val="24"/>
              </w:rPr>
            </w:pPr>
            <w:r>
              <w:rPr>
                <w:rFonts w:eastAsia="华文中宋"/>
                <w:bCs/>
                <w:w w:val="80"/>
                <w:sz w:val="24"/>
              </w:rPr>
              <w:t>服务期限</w:t>
            </w:r>
          </w:p>
        </w:tc>
      </w:tr>
      <w:tr w:rsidR="00973F7F" w14:paraId="1F82144B" w14:textId="77777777">
        <w:trPr>
          <w:trHeight w:val="630"/>
        </w:trPr>
        <w:tc>
          <w:tcPr>
            <w:tcW w:w="823" w:type="dxa"/>
            <w:vAlign w:val="center"/>
          </w:tcPr>
          <w:p w14:paraId="7336BB4A" w14:textId="77777777" w:rsidR="00973F7F" w:rsidRDefault="009745DC">
            <w:pPr>
              <w:spacing w:line="420" w:lineRule="exact"/>
              <w:jc w:val="center"/>
              <w:rPr>
                <w:rFonts w:eastAsia="华文细黑"/>
                <w:color w:val="000000"/>
                <w:w w:val="80"/>
                <w:sz w:val="24"/>
              </w:rPr>
            </w:pPr>
            <w:r>
              <w:rPr>
                <w:rFonts w:eastAsia="华文细黑"/>
                <w:color w:val="000000"/>
                <w:w w:val="80"/>
                <w:sz w:val="24"/>
              </w:rPr>
              <w:t>1</w:t>
            </w:r>
          </w:p>
        </w:tc>
        <w:tc>
          <w:tcPr>
            <w:tcW w:w="2297" w:type="dxa"/>
            <w:vAlign w:val="center"/>
          </w:tcPr>
          <w:p w14:paraId="15BBFA66" w14:textId="77777777" w:rsidR="00973F7F" w:rsidRDefault="00973F7F">
            <w:pPr>
              <w:spacing w:line="420" w:lineRule="exact"/>
              <w:jc w:val="center"/>
              <w:rPr>
                <w:rFonts w:eastAsia="华文细黑"/>
                <w:color w:val="000000"/>
                <w:w w:val="80"/>
                <w:sz w:val="24"/>
              </w:rPr>
            </w:pPr>
          </w:p>
        </w:tc>
        <w:tc>
          <w:tcPr>
            <w:tcW w:w="3471" w:type="dxa"/>
            <w:vAlign w:val="center"/>
          </w:tcPr>
          <w:p w14:paraId="6781DFE9" w14:textId="77777777" w:rsidR="00973F7F" w:rsidRDefault="00973F7F">
            <w:pPr>
              <w:spacing w:line="420" w:lineRule="exact"/>
              <w:jc w:val="center"/>
              <w:rPr>
                <w:rFonts w:eastAsia="华文细黑"/>
                <w:color w:val="000000"/>
                <w:w w:val="80"/>
                <w:sz w:val="24"/>
              </w:rPr>
            </w:pPr>
          </w:p>
        </w:tc>
        <w:tc>
          <w:tcPr>
            <w:tcW w:w="2557" w:type="dxa"/>
            <w:vAlign w:val="center"/>
          </w:tcPr>
          <w:p w14:paraId="7C77EB12" w14:textId="77777777" w:rsidR="00973F7F" w:rsidRDefault="00973F7F">
            <w:pPr>
              <w:widowControl/>
              <w:jc w:val="center"/>
              <w:rPr>
                <w:rFonts w:eastAsia="华文细黑"/>
                <w:color w:val="000000"/>
                <w:w w:val="80"/>
                <w:sz w:val="24"/>
              </w:rPr>
            </w:pPr>
          </w:p>
        </w:tc>
      </w:tr>
      <w:tr w:rsidR="00973F7F" w14:paraId="7F27A43D" w14:textId="77777777">
        <w:trPr>
          <w:trHeight w:val="630"/>
        </w:trPr>
        <w:tc>
          <w:tcPr>
            <w:tcW w:w="823" w:type="dxa"/>
            <w:vAlign w:val="center"/>
          </w:tcPr>
          <w:p w14:paraId="5C51335F" w14:textId="77777777" w:rsidR="00973F7F" w:rsidRDefault="009745DC">
            <w:pPr>
              <w:spacing w:line="420" w:lineRule="exact"/>
              <w:jc w:val="center"/>
              <w:rPr>
                <w:color w:val="000000"/>
                <w:szCs w:val="21"/>
              </w:rPr>
            </w:pPr>
            <w:r>
              <w:rPr>
                <w:color w:val="000000"/>
                <w:szCs w:val="21"/>
              </w:rPr>
              <w:t>///</w:t>
            </w:r>
          </w:p>
        </w:tc>
        <w:tc>
          <w:tcPr>
            <w:tcW w:w="2297" w:type="dxa"/>
            <w:vAlign w:val="center"/>
          </w:tcPr>
          <w:p w14:paraId="322CB135" w14:textId="77777777" w:rsidR="00973F7F" w:rsidRDefault="009745DC">
            <w:pPr>
              <w:spacing w:line="420" w:lineRule="exact"/>
              <w:jc w:val="center"/>
              <w:rPr>
                <w:color w:val="000000"/>
                <w:szCs w:val="21"/>
              </w:rPr>
            </w:pPr>
            <w:r>
              <w:rPr>
                <w:color w:val="000000"/>
                <w:szCs w:val="21"/>
              </w:rPr>
              <w:t>///</w:t>
            </w:r>
          </w:p>
        </w:tc>
        <w:tc>
          <w:tcPr>
            <w:tcW w:w="3471" w:type="dxa"/>
            <w:vAlign w:val="center"/>
          </w:tcPr>
          <w:p w14:paraId="77971518" w14:textId="77777777" w:rsidR="00973F7F" w:rsidRDefault="009745DC">
            <w:pPr>
              <w:spacing w:line="420" w:lineRule="exact"/>
              <w:jc w:val="center"/>
              <w:rPr>
                <w:color w:val="000000"/>
                <w:szCs w:val="21"/>
              </w:rPr>
            </w:pPr>
            <w:r>
              <w:rPr>
                <w:color w:val="000000"/>
                <w:szCs w:val="21"/>
              </w:rPr>
              <w:t>///</w:t>
            </w:r>
          </w:p>
        </w:tc>
        <w:tc>
          <w:tcPr>
            <w:tcW w:w="2557" w:type="dxa"/>
            <w:vAlign w:val="center"/>
          </w:tcPr>
          <w:p w14:paraId="7A11278F" w14:textId="77777777" w:rsidR="00973F7F" w:rsidRDefault="009745DC">
            <w:pPr>
              <w:widowControl/>
              <w:jc w:val="center"/>
              <w:rPr>
                <w:color w:val="000000"/>
                <w:szCs w:val="21"/>
              </w:rPr>
            </w:pPr>
            <w:r>
              <w:rPr>
                <w:color w:val="000000"/>
                <w:szCs w:val="21"/>
              </w:rPr>
              <w:t>///</w:t>
            </w:r>
          </w:p>
        </w:tc>
      </w:tr>
    </w:tbl>
    <w:p w14:paraId="2ED4ABC7"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合同金额</w:t>
      </w:r>
    </w:p>
    <w:p w14:paraId="2FCEAF43" w14:textId="77777777" w:rsidR="00973F7F" w:rsidRDefault="009745DC">
      <w:pPr>
        <w:spacing w:line="400" w:lineRule="exact"/>
        <w:ind w:leftChars="203" w:left="851" w:hangingChars="254" w:hanging="425"/>
        <w:rPr>
          <w:w w:val="80"/>
        </w:rPr>
      </w:pPr>
      <w:r>
        <w:rPr>
          <w:rFonts w:hint="eastAsia"/>
          <w:w w:val="80"/>
        </w:rPr>
        <w:t>2.</w:t>
      </w:r>
      <w:r>
        <w:rPr>
          <w:w w:val="80"/>
        </w:rPr>
        <w:t>1</w:t>
      </w:r>
      <w:r>
        <w:rPr>
          <w:w w:val="80"/>
        </w:rPr>
        <w:tab/>
      </w:r>
      <w:r>
        <w:rPr>
          <w:w w:val="80"/>
        </w:rPr>
        <w:t>本合同金额为人民币（大写）：</w:t>
      </w:r>
      <w:r>
        <w:rPr>
          <w:w w:val="80"/>
        </w:rPr>
        <w:t xml:space="preserve">                                          </w:t>
      </w:r>
      <w:r>
        <w:rPr>
          <w:w w:val="80"/>
        </w:rPr>
        <w:t>（￥</w:t>
      </w:r>
      <w:r>
        <w:rPr>
          <w:w w:val="80"/>
        </w:rPr>
        <w:t xml:space="preserve">            </w:t>
      </w:r>
      <w:r>
        <w:rPr>
          <w:w w:val="80"/>
        </w:rPr>
        <w:t>）。</w:t>
      </w:r>
    </w:p>
    <w:p w14:paraId="27265922"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合同委托服务期限</w:t>
      </w:r>
    </w:p>
    <w:p w14:paraId="0536453F" w14:textId="77777777" w:rsidR="00973F7F" w:rsidRDefault="009745DC">
      <w:pPr>
        <w:spacing w:line="400" w:lineRule="exact"/>
        <w:ind w:leftChars="203" w:left="851" w:hangingChars="254" w:hanging="425"/>
        <w:rPr>
          <w:w w:val="80"/>
        </w:rPr>
      </w:pPr>
      <w:r>
        <w:rPr>
          <w:w w:val="80"/>
        </w:rPr>
        <w:t>3.1</w:t>
      </w:r>
      <w:r>
        <w:rPr>
          <w:w w:val="80"/>
        </w:rPr>
        <w:tab/>
      </w:r>
      <w:r>
        <w:rPr>
          <w:w w:val="80"/>
        </w:rPr>
        <w:t>委托服务期限为</w:t>
      </w:r>
      <w:r>
        <w:rPr>
          <w:w w:val="80"/>
        </w:rPr>
        <w:t xml:space="preserve">   </w:t>
      </w:r>
      <w:r>
        <w:rPr>
          <w:w w:val="80"/>
        </w:rPr>
        <w:t>年，自</w:t>
      </w:r>
      <w:r>
        <w:rPr>
          <w:w w:val="80"/>
        </w:rPr>
        <w:t xml:space="preserve">     </w:t>
      </w:r>
      <w:r>
        <w:rPr>
          <w:w w:val="80"/>
        </w:rPr>
        <w:t>年</w:t>
      </w:r>
      <w:r>
        <w:rPr>
          <w:w w:val="80"/>
        </w:rPr>
        <w:t xml:space="preserve">     </w:t>
      </w:r>
      <w:r>
        <w:rPr>
          <w:w w:val="80"/>
        </w:rPr>
        <w:t>月</w:t>
      </w:r>
      <w:r>
        <w:rPr>
          <w:w w:val="80"/>
        </w:rPr>
        <w:t xml:space="preserve">     </w:t>
      </w:r>
      <w:r>
        <w:rPr>
          <w:w w:val="80"/>
        </w:rPr>
        <w:t>日起至</w:t>
      </w:r>
      <w:r>
        <w:rPr>
          <w:w w:val="80"/>
        </w:rPr>
        <w:t xml:space="preserve">    </w:t>
      </w:r>
      <w:r>
        <w:rPr>
          <w:w w:val="80"/>
        </w:rPr>
        <w:t>年</w:t>
      </w:r>
      <w:r>
        <w:rPr>
          <w:w w:val="80"/>
        </w:rPr>
        <w:t xml:space="preserve">    </w:t>
      </w:r>
      <w:r>
        <w:rPr>
          <w:w w:val="80"/>
        </w:rPr>
        <w:t>月</w:t>
      </w:r>
      <w:r>
        <w:rPr>
          <w:w w:val="80"/>
        </w:rPr>
        <w:t xml:space="preserve">     </w:t>
      </w:r>
      <w:r>
        <w:rPr>
          <w:w w:val="80"/>
        </w:rPr>
        <w:t>日止。若在此期间乙方未完全履行合同，不遵守承诺或达不到甲方要求，甲方有权无条件解除合同，其一切责任由乙方负责，不得以任何理由向甲方提出任何索赔要求。</w:t>
      </w:r>
    </w:p>
    <w:p w14:paraId="0E0B37D7"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转包或分包</w:t>
      </w:r>
    </w:p>
    <w:p w14:paraId="5F69DE30" w14:textId="77777777" w:rsidR="00973F7F" w:rsidRDefault="009745DC">
      <w:pPr>
        <w:spacing w:line="400" w:lineRule="exact"/>
        <w:ind w:leftChars="203" w:left="851" w:hangingChars="254" w:hanging="425"/>
        <w:rPr>
          <w:w w:val="80"/>
        </w:rPr>
      </w:pPr>
      <w:r>
        <w:rPr>
          <w:rFonts w:hint="eastAsia"/>
          <w:w w:val="80"/>
        </w:rPr>
        <w:t>4.</w:t>
      </w:r>
      <w:r>
        <w:rPr>
          <w:w w:val="80"/>
        </w:rPr>
        <w:t>1</w:t>
      </w:r>
      <w:r>
        <w:rPr>
          <w:w w:val="80"/>
        </w:rPr>
        <w:tab/>
      </w:r>
      <w:r>
        <w:rPr>
          <w:w w:val="80"/>
        </w:rPr>
        <w:t>本合同范围的服务，应由乙方直接供应，不得转让他人供应。</w:t>
      </w:r>
    </w:p>
    <w:p w14:paraId="7B7DC248"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拟投入人员和设备安排</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291"/>
        <w:gridCol w:w="1324"/>
        <w:gridCol w:w="6"/>
        <w:gridCol w:w="1440"/>
        <w:gridCol w:w="1191"/>
        <w:gridCol w:w="1818"/>
        <w:gridCol w:w="1190"/>
      </w:tblGrid>
      <w:tr w:rsidR="00973F7F" w14:paraId="75CEAE56" w14:textId="77777777">
        <w:trPr>
          <w:trHeight w:val="555"/>
        </w:trPr>
        <w:tc>
          <w:tcPr>
            <w:tcW w:w="387" w:type="dxa"/>
            <w:vAlign w:val="center"/>
          </w:tcPr>
          <w:p w14:paraId="2293451C" w14:textId="77777777" w:rsidR="00973F7F" w:rsidRDefault="009745DC">
            <w:pPr>
              <w:jc w:val="center"/>
              <w:rPr>
                <w:color w:val="000000"/>
                <w:w w:val="80"/>
                <w:szCs w:val="21"/>
              </w:rPr>
            </w:pPr>
            <w:r>
              <w:rPr>
                <w:color w:val="000000"/>
                <w:w w:val="80"/>
                <w:szCs w:val="21"/>
              </w:rPr>
              <w:t>序号</w:t>
            </w:r>
          </w:p>
        </w:tc>
        <w:tc>
          <w:tcPr>
            <w:tcW w:w="1291" w:type="dxa"/>
            <w:vAlign w:val="center"/>
          </w:tcPr>
          <w:p w14:paraId="06CF0DE1" w14:textId="77777777" w:rsidR="00973F7F" w:rsidRDefault="009745DC">
            <w:pPr>
              <w:jc w:val="center"/>
              <w:rPr>
                <w:color w:val="000000"/>
                <w:w w:val="80"/>
                <w:szCs w:val="21"/>
              </w:rPr>
            </w:pPr>
            <w:r>
              <w:rPr>
                <w:color w:val="000000"/>
                <w:w w:val="80"/>
                <w:szCs w:val="21"/>
              </w:rPr>
              <w:t>姓名</w:t>
            </w:r>
          </w:p>
        </w:tc>
        <w:tc>
          <w:tcPr>
            <w:tcW w:w="1330" w:type="dxa"/>
            <w:gridSpan w:val="2"/>
            <w:vAlign w:val="center"/>
          </w:tcPr>
          <w:p w14:paraId="505427E3" w14:textId="77777777" w:rsidR="00973F7F" w:rsidRDefault="009745DC">
            <w:pPr>
              <w:jc w:val="center"/>
              <w:rPr>
                <w:color w:val="000000"/>
                <w:w w:val="80"/>
                <w:szCs w:val="21"/>
              </w:rPr>
            </w:pPr>
            <w:r>
              <w:rPr>
                <w:color w:val="000000"/>
                <w:w w:val="80"/>
                <w:szCs w:val="21"/>
              </w:rPr>
              <w:t>性别</w:t>
            </w:r>
          </w:p>
        </w:tc>
        <w:tc>
          <w:tcPr>
            <w:tcW w:w="1440" w:type="dxa"/>
            <w:vAlign w:val="center"/>
          </w:tcPr>
          <w:p w14:paraId="478AFD51" w14:textId="77777777" w:rsidR="00973F7F" w:rsidRDefault="009745DC">
            <w:pPr>
              <w:jc w:val="center"/>
              <w:rPr>
                <w:color w:val="000000"/>
                <w:w w:val="80"/>
                <w:szCs w:val="21"/>
              </w:rPr>
            </w:pPr>
            <w:r>
              <w:rPr>
                <w:color w:val="000000"/>
                <w:w w:val="80"/>
                <w:szCs w:val="21"/>
              </w:rPr>
              <w:t>职务、职称</w:t>
            </w:r>
          </w:p>
        </w:tc>
        <w:tc>
          <w:tcPr>
            <w:tcW w:w="1191" w:type="dxa"/>
            <w:vAlign w:val="center"/>
          </w:tcPr>
          <w:p w14:paraId="3A24DBB3" w14:textId="77777777" w:rsidR="00973F7F" w:rsidRDefault="009745DC">
            <w:pPr>
              <w:jc w:val="center"/>
              <w:rPr>
                <w:color w:val="000000"/>
                <w:w w:val="80"/>
                <w:szCs w:val="21"/>
              </w:rPr>
            </w:pPr>
            <w:r>
              <w:rPr>
                <w:color w:val="000000"/>
                <w:w w:val="80"/>
                <w:szCs w:val="21"/>
              </w:rPr>
              <w:t>专业</w:t>
            </w:r>
          </w:p>
        </w:tc>
        <w:tc>
          <w:tcPr>
            <w:tcW w:w="1818" w:type="dxa"/>
            <w:vAlign w:val="center"/>
          </w:tcPr>
          <w:p w14:paraId="330D429C" w14:textId="77777777" w:rsidR="00973F7F" w:rsidRDefault="009745DC">
            <w:pPr>
              <w:jc w:val="center"/>
              <w:rPr>
                <w:color w:val="000000"/>
                <w:w w:val="80"/>
                <w:szCs w:val="21"/>
              </w:rPr>
            </w:pPr>
            <w:r>
              <w:rPr>
                <w:color w:val="000000"/>
                <w:w w:val="80"/>
                <w:szCs w:val="21"/>
              </w:rPr>
              <w:t>本项目职责</w:t>
            </w:r>
          </w:p>
        </w:tc>
        <w:tc>
          <w:tcPr>
            <w:tcW w:w="1190" w:type="dxa"/>
            <w:vAlign w:val="center"/>
          </w:tcPr>
          <w:p w14:paraId="1EC139AF" w14:textId="77777777" w:rsidR="00973F7F" w:rsidRDefault="009745DC">
            <w:pPr>
              <w:jc w:val="center"/>
              <w:rPr>
                <w:color w:val="000000"/>
                <w:w w:val="80"/>
                <w:szCs w:val="21"/>
              </w:rPr>
            </w:pPr>
            <w:r>
              <w:rPr>
                <w:color w:val="000000"/>
                <w:w w:val="80"/>
                <w:szCs w:val="21"/>
              </w:rPr>
              <w:t>备注</w:t>
            </w:r>
          </w:p>
        </w:tc>
      </w:tr>
      <w:tr w:rsidR="00973F7F" w14:paraId="58EB5DC0" w14:textId="77777777">
        <w:trPr>
          <w:trHeight w:val="555"/>
        </w:trPr>
        <w:tc>
          <w:tcPr>
            <w:tcW w:w="387" w:type="dxa"/>
            <w:vAlign w:val="center"/>
          </w:tcPr>
          <w:p w14:paraId="15030930" w14:textId="77777777" w:rsidR="00973F7F" w:rsidRDefault="009745DC">
            <w:pPr>
              <w:jc w:val="center"/>
              <w:rPr>
                <w:color w:val="000000"/>
                <w:w w:val="80"/>
                <w:szCs w:val="21"/>
              </w:rPr>
            </w:pPr>
            <w:r>
              <w:rPr>
                <w:color w:val="000000"/>
                <w:w w:val="80"/>
                <w:szCs w:val="21"/>
              </w:rPr>
              <w:t>1</w:t>
            </w:r>
          </w:p>
        </w:tc>
        <w:tc>
          <w:tcPr>
            <w:tcW w:w="1291" w:type="dxa"/>
            <w:vAlign w:val="center"/>
          </w:tcPr>
          <w:p w14:paraId="3084384D" w14:textId="77777777" w:rsidR="00973F7F" w:rsidRDefault="00973F7F">
            <w:pPr>
              <w:jc w:val="center"/>
              <w:rPr>
                <w:color w:val="000000"/>
                <w:w w:val="80"/>
                <w:szCs w:val="21"/>
              </w:rPr>
            </w:pPr>
          </w:p>
        </w:tc>
        <w:tc>
          <w:tcPr>
            <w:tcW w:w="1324" w:type="dxa"/>
            <w:vAlign w:val="center"/>
          </w:tcPr>
          <w:p w14:paraId="5B70AED9" w14:textId="77777777" w:rsidR="00973F7F" w:rsidRDefault="00973F7F">
            <w:pPr>
              <w:jc w:val="center"/>
              <w:rPr>
                <w:color w:val="000000"/>
                <w:w w:val="80"/>
                <w:szCs w:val="21"/>
              </w:rPr>
            </w:pPr>
          </w:p>
        </w:tc>
        <w:tc>
          <w:tcPr>
            <w:tcW w:w="1446" w:type="dxa"/>
            <w:gridSpan w:val="2"/>
            <w:vAlign w:val="center"/>
          </w:tcPr>
          <w:p w14:paraId="0CF0A29C" w14:textId="77777777" w:rsidR="00973F7F" w:rsidRDefault="00973F7F">
            <w:pPr>
              <w:jc w:val="center"/>
              <w:rPr>
                <w:color w:val="000000"/>
                <w:w w:val="80"/>
                <w:szCs w:val="21"/>
              </w:rPr>
            </w:pPr>
          </w:p>
        </w:tc>
        <w:tc>
          <w:tcPr>
            <w:tcW w:w="1191" w:type="dxa"/>
            <w:vAlign w:val="center"/>
          </w:tcPr>
          <w:p w14:paraId="069B041B" w14:textId="77777777" w:rsidR="00973F7F" w:rsidRDefault="00973F7F">
            <w:pPr>
              <w:jc w:val="center"/>
              <w:rPr>
                <w:color w:val="000000"/>
                <w:w w:val="80"/>
                <w:szCs w:val="21"/>
              </w:rPr>
            </w:pPr>
          </w:p>
        </w:tc>
        <w:tc>
          <w:tcPr>
            <w:tcW w:w="1818" w:type="dxa"/>
            <w:vAlign w:val="center"/>
          </w:tcPr>
          <w:p w14:paraId="03F93397" w14:textId="77777777" w:rsidR="00973F7F" w:rsidRDefault="00973F7F">
            <w:pPr>
              <w:jc w:val="center"/>
              <w:rPr>
                <w:color w:val="000000"/>
                <w:w w:val="80"/>
                <w:szCs w:val="21"/>
              </w:rPr>
            </w:pPr>
          </w:p>
        </w:tc>
        <w:tc>
          <w:tcPr>
            <w:tcW w:w="1190" w:type="dxa"/>
            <w:vAlign w:val="center"/>
          </w:tcPr>
          <w:p w14:paraId="0A3CC8AD" w14:textId="77777777" w:rsidR="00973F7F" w:rsidRDefault="00973F7F">
            <w:pPr>
              <w:jc w:val="center"/>
              <w:rPr>
                <w:color w:val="000000"/>
                <w:w w:val="80"/>
                <w:szCs w:val="21"/>
              </w:rPr>
            </w:pPr>
          </w:p>
        </w:tc>
      </w:tr>
      <w:tr w:rsidR="00973F7F" w14:paraId="48AD02CD" w14:textId="77777777">
        <w:trPr>
          <w:trHeight w:val="555"/>
        </w:trPr>
        <w:tc>
          <w:tcPr>
            <w:tcW w:w="387" w:type="dxa"/>
            <w:vAlign w:val="center"/>
          </w:tcPr>
          <w:p w14:paraId="587884D6" w14:textId="77777777" w:rsidR="00973F7F" w:rsidRDefault="009745DC">
            <w:pPr>
              <w:jc w:val="center"/>
              <w:rPr>
                <w:color w:val="000000"/>
                <w:w w:val="80"/>
                <w:szCs w:val="21"/>
              </w:rPr>
            </w:pPr>
            <w:r>
              <w:rPr>
                <w:color w:val="000000"/>
                <w:w w:val="80"/>
                <w:szCs w:val="21"/>
              </w:rPr>
              <w:lastRenderedPageBreak/>
              <w:t>2</w:t>
            </w:r>
          </w:p>
        </w:tc>
        <w:tc>
          <w:tcPr>
            <w:tcW w:w="1291" w:type="dxa"/>
            <w:vAlign w:val="center"/>
          </w:tcPr>
          <w:p w14:paraId="228CE9C6" w14:textId="77777777" w:rsidR="00973F7F" w:rsidRDefault="00973F7F">
            <w:pPr>
              <w:jc w:val="center"/>
              <w:rPr>
                <w:color w:val="000000"/>
                <w:w w:val="80"/>
                <w:szCs w:val="21"/>
              </w:rPr>
            </w:pPr>
          </w:p>
        </w:tc>
        <w:tc>
          <w:tcPr>
            <w:tcW w:w="1324" w:type="dxa"/>
            <w:vAlign w:val="center"/>
          </w:tcPr>
          <w:p w14:paraId="12F11737" w14:textId="77777777" w:rsidR="00973F7F" w:rsidRDefault="00973F7F">
            <w:pPr>
              <w:jc w:val="center"/>
              <w:rPr>
                <w:color w:val="000000"/>
                <w:w w:val="80"/>
                <w:szCs w:val="21"/>
              </w:rPr>
            </w:pPr>
          </w:p>
        </w:tc>
        <w:tc>
          <w:tcPr>
            <w:tcW w:w="1446" w:type="dxa"/>
            <w:gridSpan w:val="2"/>
            <w:vAlign w:val="center"/>
          </w:tcPr>
          <w:p w14:paraId="46145AFE" w14:textId="77777777" w:rsidR="00973F7F" w:rsidRDefault="00973F7F">
            <w:pPr>
              <w:jc w:val="center"/>
              <w:rPr>
                <w:color w:val="000000"/>
                <w:w w:val="80"/>
                <w:szCs w:val="21"/>
              </w:rPr>
            </w:pPr>
          </w:p>
        </w:tc>
        <w:tc>
          <w:tcPr>
            <w:tcW w:w="1191" w:type="dxa"/>
            <w:vAlign w:val="center"/>
          </w:tcPr>
          <w:p w14:paraId="15F39D17" w14:textId="77777777" w:rsidR="00973F7F" w:rsidRDefault="00973F7F">
            <w:pPr>
              <w:jc w:val="center"/>
              <w:rPr>
                <w:color w:val="000000"/>
                <w:w w:val="80"/>
                <w:szCs w:val="21"/>
              </w:rPr>
            </w:pPr>
          </w:p>
        </w:tc>
        <w:tc>
          <w:tcPr>
            <w:tcW w:w="1818" w:type="dxa"/>
            <w:vAlign w:val="center"/>
          </w:tcPr>
          <w:p w14:paraId="3DDE3487" w14:textId="77777777" w:rsidR="00973F7F" w:rsidRDefault="00973F7F">
            <w:pPr>
              <w:jc w:val="center"/>
              <w:rPr>
                <w:color w:val="000000"/>
                <w:w w:val="80"/>
                <w:szCs w:val="21"/>
              </w:rPr>
            </w:pPr>
          </w:p>
        </w:tc>
        <w:tc>
          <w:tcPr>
            <w:tcW w:w="1190" w:type="dxa"/>
            <w:vAlign w:val="center"/>
          </w:tcPr>
          <w:p w14:paraId="1091E93A" w14:textId="77777777" w:rsidR="00973F7F" w:rsidRDefault="00973F7F">
            <w:pPr>
              <w:jc w:val="center"/>
              <w:rPr>
                <w:color w:val="000000"/>
                <w:w w:val="80"/>
                <w:szCs w:val="21"/>
              </w:rPr>
            </w:pPr>
          </w:p>
        </w:tc>
      </w:tr>
      <w:tr w:rsidR="00973F7F" w14:paraId="57EF1BAA" w14:textId="77777777">
        <w:trPr>
          <w:trHeight w:val="555"/>
        </w:trPr>
        <w:tc>
          <w:tcPr>
            <w:tcW w:w="387" w:type="dxa"/>
            <w:vAlign w:val="center"/>
          </w:tcPr>
          <w:p w14:paraId="30515D2C" w14:textId="77777777" w:rsidR="00973F7F" w:rsidRDefault="009745DC">
            <w:pPr>
              <w:jc w:val="center"/>
              <w:rPr>
                <w:color w:val="000000"/>
                <w:w w:val="80"/>
                <w:szCs w:val="21"/>
              </w:rPr>
            </w:pPr>
            <w:r>
              <w:rPr>
                <w:color w:val="000000"/>
                <w:w w:val="80"/>
                <w:szCs w:val="21"/>
              </w:rPr>
              <w:t>3</w:t>
            </w:r>
          </w:p>
        </w:tc>
        <w:tc>
          <w:tcPr>
            <w:tcW w:w="1291" w:type="dxa"/>
            <w:vAlign w:val="center"/>
          </w:tcPr>
          <w:p w14:paraId="3C702DA3" w14:textId="77777777" w:rsidR="00973F7F" w:rsidRDefault="00973F7F">
            <w:pPr>
              <w:jc w:val="center"/>
              <w:rPr>
                <w:color w:val="000000"/>
                <w:w w:val="80"/>
                <w:szCs w:val="21"/>
              </w:rPr>
            </w:pPr>
          </w:p>
        </w:tc>
        <w:tc>
          <w:tcPr>
            <w:tcW w:w="1324" w:type="dxa"/>
            <w:vAlign w:val="center"/>
          </w:tcPr>
          <w:p w14:paraId="36939916" w14:textId="77777777" w:rsidR="00973F7F" w:rsidRDefault="00973F7F">
            <w:pPr>
              <w:jc w:val="center"/>
              <w:rPr>
                <w:color w:val="000000"/>
                <w:w w:val="80"/>
                <w:szCs w:val="21"/>
              </w:rPr>
            </w:pPr>
          </w:p>
        </w:tc>
        <w:tc>
          <w:tcPr>
            <w:tcW w:w="1446" w:type="dxa"/>
            <w:gridSpan w:val="2"/>
            <w:vAlign w:val="center"/>
          </w:tcPr>
          <w:p w14:paraId="5764B6C9" w14:textId="77777777" w:rsidR="00973F7F" w:rsidRDefault="00973F7F">
            <w:pPr>
              <w:jc w:val="center"/>
              <w:rPr>
                <w:color w:val="000000"/>
                <w:w w:val="80"/>
                <w:szCs w:val="21"/>
              </w:rPr>
            </w:pPr>
          </w:p>
        </w:tc>
        <w:tc>
          <w:tcPr>
            <w:tcW w:w="1191" w:type="dxa"/>
            <w:vAlign w:val="center"/>
          </w:tcPr>
          <w:p w14:paraId="4DC51609" w14:textId="77777777" w:rsidR="00973F7F" w:rsidRDefault="00973F7F">
            <w:pPr>
              <w:jc w:val="center"/>
              <w:rPr>
                <w:color w:val="000000"/>
                <w:w w:val="80"/>
                <w:szCs w:val="21"/>
              </w:rPr>
            </w:pPr>
          </w:p>
        </w:tc>
        <w:tc>
          <w:tcPr>
            <w:tcW w:w="1818" w:type="dxa"/>
            <w:vAlign w:val="center"/>
          </w:tcPr>
          <w:p w14:paraId="1CEB2905" w14:textId="77777777" w:rsidR="00973F7F" w:rsidRDefault="00973F7F">
            <w:pPr>
              <w:jc w:val="center"/>
              <w:rPr>
                <w:color w:val="000000"/>
                <w:w w:val="80"/>
                <w:szCs w:val="21"/>
              </w:rPr>
            </w:pPr>
          </w:p>
        </w:tc>
        <w:tc>
          <w:tcPr>
            <w:tcW w:w="1190" w:type="dxa"/>
            <w:vAlign w:val="center"/>
          </w:tcPr>
          <w:p w14:paraId="04915ED1" w14:textId="77777777" w:rsidR="00973F7F" w:rsidRDefault="00973F7F">
            <w:pPr>
              <w:jc w:val="center"/>
              <w:rPr>
                <w:color w:val="000000"/>
                <w:w w:val="80"/>
                <w:szCs w:val="21"/>
              </w:rPr>
            </w:pPr>
          </w:p>
        </w:tc>
      </w:tr>
    </w:tbl>
    <w:p w14:paraId="0B053B40"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货款支付</w:t>
      </w:r>
    </w:p>
    <w:p w14:paraId="62BECEB4"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税</w:t>
      </w:r>
    </w:p>
    <w:p w14:paraId="4D0CC208" w14:textId="77777777" w:rsidR="00973F7F" w:rsidRDefault="009745DC">
      <w:pPr>
        <w:spacing w:line="400" w:lineRule="exact"/>
        <w:ind w:leftChars="203" w:left="851" w:hangingChars="254" w:hanging="425"/>
        <w:rPr>
          <w:w w:val="80"/>
        </w:rPr>
      </w:pPr>
      <w:r>
        <w:rPr>
          <w:w w:val="80"/>
        </w:rPr>
        <w:t>7.1</w:t>
      </w:r>
      <w:r>
        <w:rPr>
          <w:w w:val="80"/>
        </w:rPr>
        <w:tab/>
      </w:r>
      <w:r>
        <w:rPr>
          <w:w w:val="80"/>
        </w:rPr>
        <w:t>本合同执行中相关的一切税费均由乙方负担。</w:t>
      </w:r>
    </w:p>
    <w:p w14:paraId="7D7C834C"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甲方的权利与义务</w:t>
      </w:r>
    </w:p>
    <w:p w14:paraId="2CC5E502" w14:textId="77777777" w:rsidR="00973F7F" w:rsidRDefault="009745DC">
      <w:pPr>
        <w:spacing w:line="400" w:lineRule="exact"/>
        <w:ind w:leftChars="203" w:left="851" w:hangingChars="254" w:hanging="425"/>
        <w:rPr>
          <w:w w:val="80"/>
        </w:rPr>
      </w:pPr>
      <w:r>
        <w:rPr>
          <w:w w:val="80"/>
        </w:rPr>
        <w:t>8.1</w:t>
      </w:r>
      <w:r>
        <w:rPr>
          <w:w w:val="80"/>
        </w:rPr>
        <w:tab/>
      </w:r>
      <w:r>
        <w:rPr>
          <w:w w:val="80"/>
        </w:rPr>
        <w:t>代表和维护产权人的合法权益。</w:t>
      </w:r>
    </w:p>
    <w:p w14:paraId="3EEF54DE" w14:textId="77777777" w:rsidR="00973F7F" w:rsidRDefault="009745DC">
      <w:pPr>
        <w:spacing w:line="400" w:lineRule="exact"/>
        <w:ind w:leftChars="203" w:left="851" w:hangingChars="254" w:hanging="425"/>
        <w:rPr>
          <w:w w:val="80"/>
        </w:rPr>
      </w:pPr>
      <w:r>
        <w:rPr>
          <w:w w:val="80"/>
        </w:rPr>
        <w:t>8.2</w:t>
      </w:r>
      <w:r>
        <w:rPr>
          <w:w w:val="80"/>
        </w:rPr>
        <w:tab/>
      </w:r>
      <w:r>
        <w:rPr>
          <w:w w:val="80"/>
        </w:rPr>
        <w:t>审定乙方制定的服务制度及实施细则。</w:t>
      </w:r>
    </w:p>
    <w:p w14:paraId="7E97AC00" w14:textId="77777777" w:rsidR="00973F7F" w:rsidRDefault="009745DC">
      <w:pPr>
        <w:spacing w:line="400" w:lineRule="exact"/>
        <w:ind w:leftChars="203" w:left="851" w:hangingChars="254" w:hanging="425"/>
        <w:rPr>
          <w:w w:val="80"/>
        </w:rPr>
      </w:pPr>
      <w:r>
        <w:rPr>
          <w:w w:val="80"/>
        </w:rPr>
        <w:t>8.3</w:t>
      </w:r>
      <w:r>
        <w:rPr>
          <w:w w:val="80"/>
        </w:rPr>
        <w:tab/>
      </w:r>
      <w:r>
        <w:rPr>
          <w:w w:val="80"/>
        </w:rPr>
        <w:t>甲方对乙方的服务效果实施监督检查。</w:t>
      </w:r>
    </w:p>
    <w:p w14:paraId="1BAE76A9" w14:textId="77777777" w:rsidR="00973F7F" w:rsidRDefault="009745DC">
      <w:pPr>
        <w:spacing w:line="400" w:lineRule="exact"/>
        <w:ind w:leftChars="203" w:left="851" w:hangingChars="254" w:hanging="425"/>
        <w:rPr>
          <w:w w:val="80"/>
        </w:rPr>
      </w:pPr>
      <w:r>
        <w:rPr>
          <w:w w:val="80"/>
        </w:rPr>
        <w:t>8.4</w:t>
      </w:r>
      <w:r>
        <w:rPr>
          <w:w w:val="80"/>
        </w:rPr>
        <w:tab/>
      </w:r>
      <w:r>
        <w:rPr>
          <w:w w:val="80"/>
        </w:rPr>
        <w:t>如因乙方管理不善或管理严重失误，造成重大经济损失甲方有权终止本合同，并追究乙方的经济责任。</w:t>
      </w:r>
    </w:p>
    <w:p w14:paraId="0F0AF236" w14:textId="77777777" w:rsidR="00973F7F" w:rsidRDefault="009745DC">
      <w:pPr>
        <w:spacing w:line="400" w:lineRule="exact"/>
        <w:ind w:leftChars="203" w:left="851" w:hangingChars="254" w:hanging="425"/>
        <w:rPr>
          <w:w w:val="80"/>
        </w:rPr>
      </w:pPr>
      <w:r>
        <w:rPr>
          <w:w w:val="80"/>
        </w:rPr>
        <w:t>8.5</w:t>
      </w:r>
      <w:r>
        <w:rPr>
          <w:w w:val="80"/>
        </w:rPr>
        <w:tab/>
      </w:r>
      <w:r>
        <w:rPr>
          <w:w w:val="80"/>
        </w:rPr>
        <w:t>甲方按规定向乙方提供所需的原始资料和技术档案，并在乙方服务期满时予以收回。</w:t>
      </w:r>
    </w:p>
    <w:p w14:paraId="31FAB9AA" w14:textId="77777777" w:rsidR="00973F7F" w:rsidRDefault="009745DC">
      <w:pPr>
        <w:spacing w:line="400" w:lineRule="exact"/>
        <w:ind w:leftChars="203" w:left="851" w:hangingChars="254" w:hanging="425"/>
        <w:rPr>
          <w:w w:val="80"/>
        </w:rPr>
      </w:pPr>
      <w:r>
        <w:rPr>
          <w:w w:val="80"/>
        </w:rPr>
        <w:t>8.6</w:t>
      </w:r>
      <w:r>
        <w:rPr>
          <w:w w:val="80"/>
        </w:rPr>
        <w:tab/>
      </w:r>
      <w:r>
        <w:rPr>
          <w:w w:val="80"/>
        </w:rPr>
        <w:t>甲方依照本合同约定，按时支付费用。</w:t>
      </w:r>
    </w:p>
    <w:p w14:paraId="7AB18380" w14:textId="77777777" w:rsidR="00973F7F" w:rsidRDefault="009745DC">
      <w:pPr>
        <w:spacing w:line="400" w:lineRule="exact"/>
        <w:ind w:leftChars="203" w:left="851" w:hangingChars="254" w:hanging="425"/>
        <w:rPr>
          <w:w w:val="80"/>
        </w:rPr>
      </w:pPr>
      <w:r>
        <w:rPr>
          <w:w w:val="80"/>
        </w:rPr>
        <w:t>8.7</w:t>
      </w:r>
      <w:r>
        <w:rPr>
          <w:w w:val="80"/>
        </w:rPr>
        <w:tab/>
      </w:r>
      <w:r>
        <w:rPr>
          <w:w w:val="80"/>
        </w:rPr>
        <w:t>积极协助乙方做好合同范围外的其他相关工作。</w:t>
      </w:r>
    </w:p>
    <w:p w14:paraId="070EB00D"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乙方的权利与义务</w:t>
      </w:r>
    </w:p>
    <w:p w14:paraId="5984A196" w14:textId="77777777" w:rsidR="00973F7F" w:rsidRDefault="009745DC">
      <w:pPr>
        <w:spacing w:line="400" w:lineRule="exact"/>
        <w:ind w:leftChars="203" w:left="851" w:hangingChars="254" w:hanging="425"/>
        <w:rPr>
          <w:w w:val="80"/>
        </w:rPr>
      </w:pPr>
      <w:r>
        <w:rPr>
          <w:w w:val="80"/>
        </w:rPr>
        <w:t>9.1</w:t>
      </w:r>
      <w:r>
        <w:rPr>
          <w:w w:val="80"/>
        </w:rPr>
        <w:tab/>
      </w:r>
      <w:r>
        <w:rPr>
          <w:w w:val="80"/>
        </w:rPr>
        <w:t>严格遵守国家、省、市的法律法规和《投标文件》中的相关工作要求及标准，为招标方提供专业、规范、安全、高质量的服务。</w:t>
      </w:r>
    </w:p>
    <w:p w14:paraId="5037E08A" w14:textId="77777777" w:rsidR="00973F7F" w:rsidRDefault="009745DC">
      <w:pPr>
        <w:spacing w:line="400" w:lineRule="exact"/>
        <w:ind w:leftChars="203" w:left="851" w:hangingChars="254" w:hanging="425"/>
        <w:rPr>
          <w:w w:val="80"/>
        </w:rPr>
      </w:pPr>
      <w:r>
        <w:rPr>
          <w:w w:val="80"/>
        </w:rPr>
        <w:t>9.2</w:t>
      </w:r>
      <w:r>
        <w:rPr>
          <w:w w:val="80"/>
        </w:rPr>
        <w:tab/>
      </w:r>
      <w:r>
        <w:rPr>
          <w:w w:val="80"/>
        </w:rPr>
        <w:t>根据有关法律法规及本合同的约定，制定各项管理办法、规章制度及岗位责任。</w:t>
      </w:r>
    </w:p>
    <w:p w14:paraId="0AAE014D" w14:textId="77777777" w:rsidR="00973F7F" w:rsidRDefault="009745DC">
      <w:pPr>
        <w:spacing w:line="400" w:lineRule="exact"/>
        <w:ind w:leftChars="203" w:left="851" w:hangingChars="254" w:hanging="425"/>
        <w:rPr>
          <w:w w:val="80"/>
        </w:rPr>
      </w:pPr>
      <w:r>
        <w:rPr>
          <w:w w:val="80"/>
        </w:rPr>
        <w:t>9.3</w:t>
      </w:r>
      <w:r>
        <w:rPr>
          <w:w w:val="80"/>
        </w:rPr>
        <w:tab/>
      </w:r>
      <w:r>
        <w:rPr>
          <w:w w:val="80"/>
        </w:rPr>
        <w:t>乙方不得将整体或部分管理责任及利益对外转让或发包，不得将未征得甲方同意的服务内容对外分包或转包。</w:t>
      </w:r>
    </w:p>
    <w:p w14:paraId="5074A16B" w14:textId="77777777" w:rsidR="00973F7F" w:rsidRDefault="009745DC">
      <w:pPr>
        <w:spacing w:line="400" w:lineRule="exact"/>
        <w:ind w:leftChars="203" w:left="851" w:hangingChars="254" w:hanging="425"/>
        <w:rPr>
          <w:w w:val="80"/>
        </w:rPr>
      </w:pPr>
      <w:r>
        <w:rPr>
          <w:w w:val="80"/>
        </w:rPr>
        <w:t>9.4</w:t>
      </w:r>
      <w:r>
        <w:rPr>
          <w:w w:val="80"/>
        </w:rPr>
        <w:tab/>
      </w:r>
      <w:r>
        <w:rPr>
          <w:w w:val="80"/>
        </w:rPr>
        <w:t>建立健全本项目的管理档案，并负责及时记载有关变动情况。</w:t>
      </w:r>
    </w:p>
    <w:p w14:paraId="2561536C" w14:textId="77777777" w:rsidR="00973F7F" w:rsidRDefault="009745DC">
      <w:pPr>
        <w:spacing w:line="400" w:lineRule="exact"/>
        <w:ind w:leftChars="203" w:left="851" w:hangingChars="254" w:hanging="425"/>
        <w:rPr>
          <w:w w:val="80"/>
        </w:rPr>
      </w:pPr>
      <w:r>
        <w:rPr>
          <w:w w:val="80"/>
        </w:rPr>
        <w:t>9.5</w:t>
      </w:r>
      <w:r>
        <w:rPr>
          <w:w w:val="80"/>
        </w:rPr>
        <w:tab/>
      </w:r>
      <w:r>
        <w:rPr>
          <w:w w:val="80"/>
        </w:rPr>
        <w:t>本合同终止时，乙方必须无条件向甲方移交原委托管理的全部管理档案、财务等资料；并接受甲方的移交审核。</w:t>
      </w:r>
    </w:p>
    <w:p w14:paraId="21CA3000" w14:textId="77777777" w:rsidR="00973F7F" w:rsidRDefault="009745DC">
      <w:pPr>
        <w:spacing w:line="400" w:lineRule="exact"/>
        <w:ind w:leftChars="203" w:left="851" w:hangingChars="254" w:hanging="425"/>
        <w:rPr>
          <w:w w:val="80"/>
        </w:rPr>
      </w:pPr>
      <w:r>
        <w:rPr>
          <w:w w:val="80"/>
        </w:rPr>
        <w:t>9.6</w:t>
      </w:r>
      <w:r>
        <w:rPr>
          <w:w w:val="80"/>
        </w:rPr>
        <w:tab/>
      </w:r>
      <w:r>
        <w:rPr>
          <w:w w:val="80"/>
        </w:rPr>
        <w:t>接受有关部门的监督指导和考核。</w:t>
      </w:r>
    </w:p>
    <w:p w14:paraId="64A03AB4"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质量管理</w:t>
      </w:r>
    </w:p>
    <w:p w14:paraId="71F8E8E6" w14:textId="77777777" w:rsidR="00973F7F" w:rsidRDefault="009745DC">
      <w:pPr>
        <w:spacing w:line="400" w:lineRule="exact"/>
        <w:ind w:leftChars="203" w:left="851" w:hangingChars="254" w:hanging="425"/>
        <w:rPr>
          <w:w w:val="80"/>
        </w:rPr>
      </w:pPr>
      <w:r>
        <w:rPr>
          <w:w w:val="80"/>
        </w:rPr>
        <w:t>10.1</w:t>
      </w:r>
      <w:r>
        <w:rPr>
          <w:w w:val="80"/>
        </w:rPr>
        <w:tab/>
      </w:r>
      <w:r>
        <w:rPr>
          <w:w w:val="80"/>
        </w:rPr>
        <w:t>在此期间乙方未完全履行合同，不遵守承诺或达不到甲方要求，甲方有权无条件解除合同，其一切责任由乙方负责，不得以任何理由向甲方提出任何索赔要求。</w:t>
      </w:r>
    </w:p>
    <w:p w14:paraId="750BB3C4" w14:textId="77777777" w:rsidR="00973F7F" w:rsidRDefault="009745DC">
      <w:pPr>
        <w:spacing w:line="400" w:lineRule="exact"/>
        <w:ind w:leftChars="203" w:left="851" w:hangingChars="254" w:hanging="425"/>
        <w:rPr>
          <w:w w:val="80"/>
        </w:rPr>
      </w:pPr>
      <w:r>
        <w:rPr>
          <w:w w:val="80"/>
        </w:rPr>
        <w:t>10.2</w:t>
      </w:r>
      <w:r>
        <w:rPr>
          <w:w w:val="80"/>
        </w:rPr>
        <w:tab/>
      </w:r>
      <w:r>
        <w:rPr>
          <w:w w:val="80"/>
        </w:rPr>
        <w:t>乙方不得利用现有资源进行营利性活动。</w:t>
      </w:r>
    </w:p>
    <w:p w14:paraId="5CFC5BEA"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其他事项</w:t>
      </w:r>
    </w:p>
    <w:p w14:paraId="585F07A2" w14:textId="77777777" w:rsidR="00973F7F" w:rsidRDefault="009745DC">
      <w:pPr>
        <w:spacing w:line="400" w:lineRule="exact"/>
        <w:ind w:leftChars="203" w:left="851" w:hangingChars="254" w:hanging="425"/>
        <w:rPr>
          <w:w w:val="80"/>
        </w:rPr>
      </w:pPr>
      <w:r>
        <w:rPr>
          <w:w w:val="80"/>
        </w:rPr>
        <w:t>11.1</w:t>
      </w:r>
      <w:r>
        <w:rPr>
          <w:w w:val="80"/>
        </w:rPr>
        <w:tab/>
      </w:r>
      <w:r>
        <w:rPr>
          <w:w w:val="80"/>
        </w:rPr>
        <w:t>自本合同生效之日起</w:t>
      </w:r>
      <w:r>
        <w:rPr>
          <w:w w:val="80"/>
        </w:rPr>
        <w:t>15</w:t>
      </w:r>
      <w:r>
        <w:rPr>
          <w:w w:val="80"/>
        </w:rPr>
        <w:t>天内，根据招标服务内容，办理完交接手续，且乙方拟派本项目相关工作人员必须到岗。</w:t>
      </w:r>
    </w:p>
    <w:p w14:paraId="50B4B3B5" w14:textId="77777777" w:rsidR="00973F7F" w:rsidRDefault="009745DC">
      <w:pPr>
        <w:spacing w:line="400" w:lineRule="exact"/>
        <w:ind w:leftChars="203" w:left="851" w:hangingChars="254" w:hanging="425"/>
        <w:rPr>
          <w:w w:val="80"/>
        </w:rPr>
      </w:pPr>
      <w:r>
        <w:rPr>
          <w:w w:val="80"/>
        </w:rPr>
        <w:t>11.2</w:t>
      </w:r>
      <w:r>
        <w:rPr>
          <w:w w:val="80"/>
        </w:rPr>
        <w:tab/>
      </w:r>
      <w:r>
        <w:rPr>
          <w:w w:val="80"/>
        </w:rPr>
        <w:t>若需增加或减少服务内容，经甲乙双方协商一致后，可另行签订补充协议，费用单价可参考乙方投标文件《投标分项报价表》中的投标单价。但补充协议总金额不得达到或超过本合同金额的</w:t>
      </w:r>
      <w:r>
        <w:rPr>
          <w:w w:val="80"/>
        </w:rPr>
        <w:t>10%</w:t>
      </w:r>
      <w:r>
        <w:rPr>
          <w:w w:val="80"/>
        </w:rPr>
        <w:t>。</w:t>
      </w:r>
    </w:p>
    <w:p w14:paraId="3F5F0923" w14:textId="77777777" w:rsidR="00973F7F" w:rsidRDefault="009745DC">
      <w:pPr>
        <w:spacing w:line="400" w:lineRule="exact"/>
        <w:ind w:leftChars="203" w:left="851" w:hangingChars="254" w:hanging="425"/>
        <w:rPr>
          <w:w w:val="80"/>
        </w:rPr>
      </w:pPr>
      <w:r>
        <w:rPr>
          <w:w w:val="80"/>
        </w:rPr>
        <w:t>11.3</w:t>
      </w:r>
      <w:r>
        <w:rPr>
          <w:w w:val="80"/>
        </w:rPr>
        <w:tab/>
      </w:r>
      <w:r>
        <w:rPr>
          <w:w w:val="80"/>
        </w:rPr>
        <w:t>本合同执行期间，如遇不可抗力，例如火灾、浸水、地震等紧急避险采取措施产生的损失乙方不承担责任。</w:t>
      </w:r>
    </w:p>
    <w:p w14:paraId="3BEE4A26" w14:textId="77777777" w:rsidR="00973F7F" w:rsidRDefault="009745DC">
      <w:pPr>
        <w:spacing w:line="400" w:lineRule="exact"/>
        <w:ind w:leftChars="203" w:left="851" w:hangingChars="254" w:hanging="425"/>
        <w:rPr>
          <w:w w:val="80"/>
        </w:rPr>
      </w:pPr>
      <w:r>
        <w:rPr>
          <w:w w:val="80"/>
        </w:rPr>
        <w:t>11</w:t>
      </w:r>
      <w:r>
        <w:rPr>
          <w:rFonts w:hint="eastAsia"/>
          <w:w w:val="80"/>
        </w:rPr>
        <w:t>.</w:t>
      </w:r>
      <w:r>
        <w:rPr>
          <w:w w:val="80"/>
        </w:rPr>
        <w:t>4</w:t>
      </w:r>
      <w:r>
        <w:rPr>
          <w:w w:val="80"/>
        </w:rPr>
        <w:tab/>
      </w:r>
      <w:r>
        <w:rPr>
          <w:w w:val="80"/>
        </w:rPr>
        <w:t>本合同在履行中如发生争议，双方应协商解决或报请上级主管部门调解，协商或调解不成的，可以向当地法院起诉。合同签订地在此约定为宁波市镇海区。</w:t>
      </w:r>
    </w:p>
    <w:p w14:paraId="3F9F63C1" w14:textId="77777777" w:rsidR="00973F7F" w:rsidRDefault="009745DC">
      <w:pPr>
        <w:spacing w:line="400" w:lineRule="exact"/>
        <w:ind w:leftChars="203" w:left="851" w:hangingChars="254" w:hanging="425"/>
        <w:rPr>
          <w:w w:val="80"/>
        </w:rPr>
      </w:pPr>
      <w:r>
        <w:rPr>
          <w:w w:val="80"/>
        </w:rPr>
        <w:t>11.5</w:t>
      </w:r>
      <w:r>
        <w:rPr>
          <w:w w:val="80"/>
        </w:rPr>
        <w:tab/>
      </w:r>
      <w:r>
        <w:rPr>
          <w:w w:val="80"/>
        </w:rPr>
        <w:t>如遇突发或重大事件，乙方服务人员应在第一时间报告甲方及有关部门，乙方项目负责人应在第一时间到达现</w:t>
      </w:r>
      <w:r>
        <w:rPr>
          <w:w w:val="80"/>
        </w:rPr>
        <w:lastRenderedPageBreak/>
        <w:t>场，适时处理或协助处理有关问题，甲方如认为情况危及到内部人员的安定管理，乙方应无条件同意甲方直接调配乙方资源直至危机结束。</w:t>
      </w:r>
    </w:p>
    <w:p w14:paraId="60C2B5AF"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不可抗力事件处理</w:t>
      </w:r>
    </w:p>
    <w:p w14:paraId="28C0DADC" w14:textId="77777777" w:rsidR="00973F7F" w:rsidRDefault="009745DC">
      <w:pPr>
        <w:spacing w:line="400" w:lineRule="exact"/>
        <w:ind w:leftChars="203" w:left="851" w:hangingChars="254" w:hanging="425"/>
        <w:rPr>
          <w:w w:val="80"/>
        </w:rPr>
      </w:pPr>
      <w:r>
        <w:rPr>
          <w:rFonts w:hint="eastAsia"/>
          <w:w w:val="80"/>
        </w:rPr>
        <w:t>1</w:t>
      </w:r>
      <w:r>
        <w:rPr>
          <w:w w:val="80"/>
        </w:rPr>
        <w:t>2</w:t>
      </w:r>
      <w:r>
        <w:rPr>
          <w:rFonts w:hint="eastAsia"/>
          <w:w w:val="80"/>
        </w:rPr>
        <w:t>.</w:t>
      </w:r>
      <w:r>
        <w:rPr>
          <w:w w:val="80"/>
        </w:rPr>
        <w:t>1</w:t>
      </w:r>
      <w:r>
        <w:rPr>
          <w:w w:val="80"/>
        </w:rPr>
        <w:tab/>
      </w:r>
      <w:r>
        <w:rPr>
          <w:w w:val="80"/>
        </w:rPr>
        <w:t>在合同有效期内，任何一方因不可抗力事件导致不能履行合同，则合同履行期可延长，其延长期与不可抗力影响期相同。</w:t>
      </w:r>
    </w:p>
    <w:p w14:paraId="0998ED10" w14:textId="77777777" w:rsidR="00973F7F" w:rsidRDefault="009745DC">
      <w:pPr>
        <w:spacing w:line="400" w:lineRule="exact"/>
        <w:ind w:leftChars="203" w:left="851" w:hangingChars="254" w:hanging="425"/>
        <w:rPr>
          <w:w w:val="80"/>
        </w:rPr>
      </w:pPr>
      <w:r>
        <w:rPr>
          <w:w w:val="80"/>
        </w:rPr>
        <w:t>12</w:t>
      </w:r>
      <w:r>
        <w:rPr>
          <w:rFonts w:hint="eastAsia"/>
          <w:w w:val="80"/>
        </w:rPr>
        <w:t>.</w:t>
      </w:r>
      <w:r>
        <w:rPr>
          <w:w w:val="80"/>
        </w:rPr>
        <w:t>2</w:t>
      </w:r>
      <w:r>
        <w:rPr>
          <w:w w:val="80"/>
        </w:rPr>
        <w:tab/>
      </w:r>
      <w:r>
        <w:rPr>
          <w:w w:val="80"/>
        </w:rPr>
        <w:t>不可抗力事件发生后，应立即通知对方，并寄送有关权威机构出具的证明。</w:t>
      </w:r>
    </w:p>
    <w:p w14:paraId="4ACB28B2" w14:textId="77777777" w:rsidR="00973F7F" w:rsidRDefault="009745DC">
      <w:pPr>
        <w:spacing w:line="400" w:lineRule="exact"/>
        <w:ind w:leftChars="203" w:left="851" w:hangingChars="254" w:hanging="425"/>
        <w:rPr>
          <w:w w:val="80"/>
        </w:rPr>
      </w:pPr>
      <w:r>
        <w:rPr>
          <w:rFonts w:hint="eastAsia"/>
          <w:w w:val="80"/>
        </w:rPr>
        <w:t>1</w:t>
      </w:r>
      <w:r>
        <w:rPr>
          <w:w w:val="80"/>
        </w:rPr>
        <w:t>2</w:t>
      </w:r>
      <w:r>
        <w:rPr>
          <w:rFonts w:hint="eastAsia"/>
          <w:w w:val="80"/>
        </w:rPr>
        <w:t>.</w:t>
      </w:r>
      <w:r>
        <w:rPr>
          <w:w w:val="80"/>
        </w:rPr>
        <w:t>3</w:t>
      </w:r>
      <w:r>
        <w:rPr>
          <w:w w:val="80"/>
        </w:rPr>
        <w:tab/>
      </w:r>
      <w:r>
        <w:rPr>
          <w:w w:val="80"/>
        </w:rPr>
        <w:t>不可抗力事件延续</w:t>
      </w:r>
      <w:r>
        <w:rPr>
          <w:w w:val="80"/>
        </w:rPr>
        <w:t>120</w:t>
      </w:r>
      <w:r>
        <w:rPr>
          <w:w w:val="80"/>
        </w:rPr>
        <w:t>天以上，双方应通过友好协商，确定是否继续履行合同。</w:t>
      </w:r>
    </w:p>
    <w:p w14:paraId="6EE5231B" w14:textId="77777777" w:rsidR="00973F7F" w:rsidRDefault="009745DC">
      <w:pPr>
        <w:pStyle w:val="a2"/>
        <w:widowControl w:val="0"/>
        <w:numPr>
          <w:ilvl w:val="0"/>
          <w:numId w:val="10"/>
        </w:numPr>
        <w:tabs>
          <w:tab w:val="left" w:pos="434"/>
          <w:tab w:val="left" w:pos="462"/>
        </w:tabs>
        <w:snapToGrid w:val="0"/>
        <w:spacing w:before="120" w:beforeAutospacing="0" w:after="60" w:afterAutospacing="0" w:line="0" w:lineRule="atLeast"/>
        <w:ind w:left="-142" w:firstLine="192"/>
        <w:jc w:val="both"/>
        <w:rPr>
          <w:rFonts w:ascii="Times New Roman" w:eastAsia="华文中宋"/>
          <w:bCs/>
          <w:w w:val="80"/>
        </w:rPr>
      </w:pPr>
      <w:r>
        <w:rPr>
          <w:rFonts w:ascii="Times New Roman" w:eastAsia="华文中宋"/>
          <w:bCs/>
          <w:w w:val="80"/>
        </w:rPr>
        <w:t>合同生效及其它</w:t>
      </w:r>
    </w:p>
    <w:p w14:paraId="6780B8F8" w14:textId="77777777" w:rsidR="00973F7F" w:rsidRDefault="009745DC">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1</w:t>
      </w:r>
      <w:r>
        <w:rPr>
          <w:w w:val="80"/>
        </w:rPr>
        <w:tab/>
      </w:r>
      <w:r>
        <w:rPr>
          <w:w w:val="80"/>
        </w:rPr>
        <w:t>合同经双方法定代表人或授权委托代理人签字或盖章并加盖单位公章后生效。</w:t>
      </w:r>
    </w:p>
    <w:p w14:paraId="5044ED2A" w14:textId="77777777" w:rsidR="00973F7F" w:rsidRDefault="009745DC">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2</w:t>
      </w:r>
      <w:r>
        <w:rPr>
          <w:w w:val="80"/>
        </w:rPr>
        <w:tab/>
      </w:r>
      <w:r>
        <w:rPr>
          <w:w w:val="80"/>
        </w:rPr>
        <w:t>本合同未尽事宜，遵照《民法典》有关条文执行。</w:t>
      </w:r>
    </w:p>
    <w:p w14:paraId="7F4B53BF" w14:textId="77777777" w:rsidR="00973F7F" w:rsidRDefault="009745DC">
      <w:pPr>
        <w:spacing w:line="400" w:lineRule="exact"/>
        <w:ind w:leftChars="203" w:left="851" w:hangingChars="254" w:hanging="425"/>
        <w:rPr>
          <w:w w:val="80"/>
        </w:rPr>
      </w:pPr>
      <w:r>
        <w:rPr>
          <w:rFonts w:hint="eastAsia"/>
          <w:w w:val="80"/>
        </w:rPr>
        <w:t>1</w:t>
      </w:r>
      <w:r>
        <w:rPr>
          <w:w w:val="80"/>
        </w:rPr>
        <w:t>3</w:t>
      </w:r>
      <w:r>
        <w:rPr>
          <w:rFonts w:hint="eastAsia"/>
          <w:w w:val="80"/>
        </w:rPr>
        <w:t>.</w:t>
      </w:r>
      <w:r>
        <w:rPr>
          <w:w w:val="80"/>
        </w:rPr>
        <w:t>3</w:t>
      </w:r>
      <w:r>
        <w:rPr>
          <w:w w:val="80"/>
        </w:rPr>
        <w:tab/>
      </w:r>
      <w:r>
        <w:rPr>
          <w:w w:val="80"/>
        </w:rPr>
        <w:t>本合同正本一式</w:t>
      </w:r>
      <w:r>
        <w:rPr>
          <w:w w:val="80"/>
        </w:rPr>
        <w:t xml:space="preserve"> </w:t>
      </w:r>
      <w:r>
        <w:rPr>
          <w:w w:val="80"/>
        </w:rPr>
        <w:t>份，具有同等法律效力，甲方</w:t>
      </w:r>
      <w:r>
        <w:rPr>
          <w:w w:val="80"/>
        </w:rPr>
        <w:t xml:space="preserve"> </w:t>
      </w:r>
      <w:r>
        <w:rPr>
          <w:w w:val="80"/>
        </w:rPr>
        <w:t>份，乙方</w:t>
      </w:r>
      <w:r>
        <w:rPr>
          <w:w w:val="80"/>
        </w:rPr>
        <w:t xml:space="preserve"> </w:t>
      </w:r>
      <w:r>
        <w:rPr>
          <w:w w:val="80"/>
        </w:rPr>
        <w:t>份。</w:t>
      </w:r>
    </w:p>
    <w:p w14:paraId="07D8D162" w14:textId="77777777" w:rsidR="00973F7F" w:rsidRDefault="009745DC">
      <w:pPr>
        <w:pStyle w:val="a2"/>
        <w:snapToGrid w:val="0"/>
        <w:spacing w:before="120" w:after="120"/>
        <w:ind w:left="446" w:hangingChars="200" w:hanging="446"/>
        <w:rPr>
          <w:rFonts w:ascii="Times New Roman"/>
          <w:w w:val="80"/>
          <w:sz w:val="28"/>
          <w:szCs w:val="28"/>
        </w:rPr>
      </w:pPr>
      <w:r>
        <w:rPr>
          <w:rFonts w:ascii="Times New Roman"/>
          <w:w w:val="80"/>
          <w:sz w:val="28"/>
          <w:szCs w:val="28"/>
        </w:rPr>
        <w:t>///////</w:t>
      </w:r>
    </w:p>
    <w:p w14:paraId="23E54DFB" w14:textId="77777777" w:rsidR="00973F7F" w:rsidRDefault="00973F7F">
      <w:pPr>
        <w:pStyle w:val="a2"/>
        <w:snapToGrid w:val="0"/>
        <w:spacing w:before="120" w:after="120"/>
        <w:ind w:left="446" w:hangingChars="200" w:hanging="446"/>
        <w:rPr>
          <w:rFonts w:ascii="Times New Roman"/>
          <w:w w:val="80"/>
          <w:sz w:val="28"/>
          <w:szCs w:val="28"/>
        </w:rPr>
      </w:pPr>
    </w:p>
    <w:p w14:paraId="2EED648F" w14:textId="77777777" w:rsidR="00973F7F" w:rsidRDefault="009745DC">
      <w:pPr>
        <w:pStyle w:val="a2"/>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甲方名称（印章）：</w:t>
      </w:r>
      <w:r>
        <w:rPr>
          <w:rFonts w:ascii="Times New Roman" w:eastAsia="华文中宋"/>
          <w:w w:val="80"/>
        </w:rPr>
        <w:tab/>
      </w:r>
      <w:r>
        <w:rPr>
          <w:rFonts w:ascii="Times New Roman" w:eastAsia="华文中宋"/>
          <w:w w:val="80"/>
        </w:rPr>
        <w:t>乙方：</w:t>
      </w:r>
    </w:p>
    <w:p w14:paraId="64379BA3" w14:textId="77777777" w:rsidR="00973F7F" w:rsidRDefault="009745DC">
      <w:pPr>
        <w:pStyle w:val="a2"/>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法定代表人（签字或盖章）：</w:t>
      </w:r>
      <w:r>
        <w:rPr>
          <w:rFonts w:ascii="Times New Roman" w:eastAsia="华文中宋"/>
          <w:w w:val="80"/>
        </w:rPr>
        <w:tab/>
      </w:r>
      <w:r>
        <w:rPr>
          <w:rFonts w:ascii="Times New Roman" w:eastAsia="华文中宋"/>
          <w:w w:val="80"/>
        </w:rPr>
        <w:t>法定代表人（签字或盖章）：</w:t>
      </w:r>
    </w:p>
    <w:p w14:paraId="445AA650" w14:textId="77777777" w:rsidR="00973F7F" w:rsidRDefault="009745DC">
      <w:pPr>
        <w:pStyle w:val="a2"/>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或授权代表（签字或盖章）：</w:t>
      </w:r>
      <w:r>
        <w:rPr>
          <w:rFonts w:ascii="Times New Roman" w:eastAsia="华文中宋"/>
          <w:w w:val="80"/>
        </w:rPr>
        <w:tab/>
      </w:r>
      <w:r>
        <w:rPr>
          <w:rFonts w:ascii="Times New Roman" w:eastAsia="华文中宋"/>
          <w:w w:val="80"/>
        </w:rPr>
        <w:t>或授权代表（签字或盖章）：</w:t>
      </w:r>
    </w:p>
    <w:p w14:paraId="64AB2CB1" w14:textId="77777777" w:rsidR="00973F7F" w:rsidRDefault="009745DC">
      <w:pPr>
        <w:pStyle w:val="a2"/>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地址：</w:t>
      </w:r>
      <w:r>
        <w:rPr>
          <w:rFonts w:ascii="Times New Roman" w:eastAsia="华文中宋"/>
          <w:w w:val="80"/>
        </w:rPr>
        <w:tab/>
      </w:r>
      <w:r>
        <w:rPr>
          <w:rFonts w:ascii="Times New Roman" w:eastAsia="华文中宋"/>
          <w:w w:val="80"/>
        </w:rPr>
        <w:t>地址：</w:t>
      </w:r>
    </w:p>
    <w:p w14:paraId="15DE7625" w14:textId="77777777" w:rsidR="00973F7F" w:rsidRDefault="009745DC">
      <w:pPr>
        <w:pStyle w:val="a2"/>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电话：</w:t>
      </w:r>
      <w:r>
        <w:rPr>
          <w:rFonts w:ascii="Times New Roman" w:eastAsia="华文中宋"/>
          <w:w w:val="80"/>
        </w:rPr>
        <w:tab/>
      </w:r>
      <w:r>
        <w:rPr>
          <w:rFonts w:ascii="Times New Roman" w:eastAsia="华文中宋"/>
          <w:w w:val="80"/>
        </w:rPr>
        <w:t>电话：</w:t>
      </w:r>
    </w:p>
    <w:p w14:paraId="126715E1" w14:textId="77777777" w:rsidR="00973F7F" w:rsidRDefault="009745DC">
      <w:pPr>
        <w:pStyle w:val="a2"/>
        <w:tabs>
          <w:tab w:val="left" w:pos="5103"/>
        </w:tabs>
        <w:snapToGrid w:val="0"/>
        <w:spacing w:before="120" w:after="120" w:line="360" w:lineRule="auto"/>
        <w:ind w:left="567" w:firstLine="192"/>
        <w:rPr>
          <w:rFonts w:ascii="Times New Roman" w:eastAsia="华文中宋"/>
          <w:w w:val="80"/>
        </w:rPr>
      </w:pPr>
      <w:r>
        <w:rPr>
          <w:rFonts w:ascii="Times New Roman" w:eastAsia="华文中宋"/>
          <w:w w:val="80"/>
        </w:rPr>
        <w:t>传真：</w:t>
      </w:r>
      <w:r>
        <w:rPr>
          <w:rFonts w:ascii="Times New Roman" w:eastAsia="华文中宋"/>
          <w:w w:val="80"/>
        </w:rPr>
        <w:tab/>
      </w:r>
      <w:r>
        <w:rPr>
          <w:rFonts w:ascii="Times New Roman" w:eastAsia="华文中宋"/>
          <w:w w:val="80"/>
        </w:rPr>
        <w:t>传真：</w:t>
      </w:r>
    </w:p>
    <w:p w14:paraId="17BF0134" w14:textId="77777777" w:rsidR="00973F7F" w:rsidRDefault="009745DC">
      <w:pPr>
        <w:ind w:firstLineChars="250" w:firstLine="479"/>
        <w:rPr>
          <w:rFonts w:eastAsia="华文中宋"/>
          <w:sz w:val="24"/>
        </w:rPr>
      </w:pPr>
      <w:r>
        <w:rPr>
          <w:rFonts w:eastAsia="华文中宋"/>
          <w:w w:val="80"/>
          <w:sz w:val="24"/>
        </w:rPr>
        <w:t>签订地点：</w:t>
      </w:r>
      <w:r>
        <w:rPr>
          <w:rFonts w:eastAsia="华文中宋"/>
          <w:w w:val="80"/>
          <w:sz w:val="24"/>
        </w:rPr>
        <w:tab/>
      </w:r>
      <w:r>
        <w:rPr>
          <w:rFonts w:eastAsia="华文中宋"/>
          <w:w w:val="80"/>
          <w:sz w:val="24"/>
        </w:rPr>
        <w:t>签订日期：</w:t>
      </w:r>
    </w:p>
    <w:p w14:paraId="159DDEAB" w14:textId="77777777" w:rsidR="00973F7F" w:rsidRDefault="00973F7F">
      <w:pPr>
        <w:pStyle w:val="a2"/>
        <w:tabs>
          <w:tab w:val="left" w:pos="5103"/>
        </w:tabs>
        <w:snapToGrid w:val="0"/>
        <w:spacing w:before="120" w:after="120" w:line="360" w:lineRule="auto"/>
        <w:ind w:left="567" w:firstLine="223"/>
        <w:rPr>
          <w:rFonts w:ascii="Times New Roman"/>
          <w:w w:val="80"/>
          <w:sz w:val="28"/>
          <w:szCs w:val="28"/>
        </w:rPr>
      </w:pPr>
    </w:p>
    <w:p w14:paraId="6473F121" w14:textId="77777777" w:rsidR="00973F7F" w:rsidRDefault="00973F7F">
      <w:pPr>
        <w:spacing w:line="0" w:lineRule="atLeast"/>
        <w:rPr>
          <w:sz w:val="24"/>
        </w:rPr>
      </w:pPr>
    </w:p>
    <w:p w14:paraId="4EF662DE" w14:textId="77777777" w:rsidR="00973F7F" w:rsidRDefault="00973F7F">
      <w:pPr>
        <w:spacing w:line="0" w:lineRule="atLeast"/>
        <w:rPr>
          <w:sz w:val="24"/>
        </w:rPr>
      </w:pPr>
    </w:p>
    <w:p w14:paraId="5D3BBD5B" w14:textId="77777777" w:rsidR="00973F7F" w:rsidRDefault="00973F7F">
      <w:pPr>
        <w:spacing w:line="0" w:lineRule="atLeast"/>
        <w:rPr>
          <w:sz w:val="24"/>
        </w:rPr>
      </w:pPr>
    </w:p>
    <w:p w14:paraId="57DC3CAD" w14:textId="77777777" w:rsidR="00973F7F" w:rsidRDefault="00973F7F">
      <w:pPr>
        <w:spacing w:line="0" w:lineRule="atLeast"/>
        <w:rPr>
          <w:sz w:val="24"/>
        </w:rPr>
      </w:pPr>
    </w:p>
    <w:p w14:paraId="0D0E89A6" w14:textId="1E98F01A" w:rsidR="00973F7F" w:rsidRPr="00937831" w:rsidRDefault="009745DC" w:rsidP="00937831">
      <w:pPr>
        <w:pBdr>
          <w:top w:val="single" w:sz="2" w:space="1" w:color="auto"/>
        </w:pBdr>
        <w:spacing w:line="0" w:lineRule="atLeast"/>
        <w:rPr>
          <w:rFonts w:ascii="宋体" w:hAnsi="宋体"/>
          <w:szCs w:val="21"/>
        </w:rPr>
      </w:pPr>
      <w:r>
        <w:rPr>
          <w:w w:val="80"/>
          <w:sz w:val="24"/>
        </w:rPr>
        <w:t>另：补充说明</w:t>
      </w:r>
      <w:r>
        <w:rPr>
          <w:rFonts w:ascii="宋体" w:hAnsi="宋体"/>
          <w:szCs w:val="21"/>
        </w:rPr>
        <w:br w:type="page"/>
      </w:r>
    </w:p>
    <w:p w14:paraId="01C36692" w14:textId="4D384D5F" w:rsidR="00973F7F" w:rsidRDefault="009745DC">
      <w:pPr>
        <w:spacing w:line="400" w:lineRule="exact"/>
        <w:jc w:val="center"/>
        <w:outlineLvl w:val="0"/>
        <w:rPr>
          <w:rFonts w:eastAsia="黑体"/>
          <w:b/>
          <w:color w:val="000000"/>
          <w:sz w:val="32"/>
        </w:rPr>
      </w:pPr>
      <w:r>
        <w:rPr>
          <w:rFonts w:eastAsia="黑体" w:hint="eastAsia"/>
          <w:b/>
          <w:color w:val="000000"/>
          <w:sz w:val="32"/>
        </w:rPr>
        <w:lastRenderedPageBreak/>
        <w:t>第</w:t>
      </w:r>
      <w:r w:rsidR="00937831">
        <w:rPr>
          <w:rFonts w:eastAsia="黑体" w:hint="eastAsia"/>
          <w:b/>
          <w:color w:val="000000"/>
          <w:sz w:val="32"/>
        </w:rPr>
        <w:t>七</w:t>
      </w:r>
      <w:r>
        <w:rPr>
          <w:rFonts w:eastAsia="黑体" w:hint="eastAsia"/>
          <w:b/>
          <w:color w:val="000000"/>
          <w:sz w:val="32"/>
        </w:rPr>
        <w:t>章</w:t>
      </w:r>
      <w:r>
        <w:rPr>
          <w:rFonts w:eastAsia="黑体"/>
          <w:b/>
          <w:color w:val="000000"/>
          <w:sz w:val="32"/>
        </w:rPr>
        <w:t xml:space="preserve">  </w:t>
      </w:r>
      <w:bookmarkEnd w:id="90"/>
      <w:r>
        <w:rPr>
          <w:rFonts w:eastAsia="黑体" w:hint="eastAsia"/>
          <w:b/>
          <w:color w:val="000000"/>
          <w:sz w:val="32"/>
        </w:rPr>
        <w:t>附件</w:t>
      </w:r>
      <w:bookmarkEnd w:id="91"/>
    </w:p>
    <w:p w14:paraId="4042AA88" w14:textId="77777777" w:rsidR="00973F7F" w:rsidRDefault="00973F7F">
      <w:pPr>
        <w:spacing w:line="400" w:lineRule="exact"/>
        <w:rPr>
          <w:rStyle w:val="1CharChar"/>
          <w:rFonts w:ascii="宋体"/>
          <w:color w:val="000000"/>
          <w:sz w:val="21"/>
          <w:szCs w:val="21"/>
        </w:rPr>
      </w:pPr>
    </w:p>
    <w:p w14:paraId="589505CA" w14:textId="77777777" w:rsidR="00973F7F" w:rsidRDefault="009745DC">
      <w:pPr>
        <w:jc w:val="center"/>
        <w:rPr>
          <w:rFonts w:ascii="宋体" w:hAnsi="宋体" w:cs="宋体"/>
          <w:b/>
        </w:rPr>
      </w:pPr>
      <w:bookmarkStart w:id="92" w:name="_Toc275865606"/>
      <w:r>
        <w:rPr>
          <w:rFonts w:ascii="宋体" w:hAnsi="宋体" w:cs="宋体" w:hint="eastAsia"/>
          <w:b/>
        </w:rPr>
        <w:t>投标人资格声明函</w:t>
      </w:r>
      <w:bookmarkEnd w:id="92"/>
    </w:p>
    <w:p w14:paraId="680BF3D1" w14:textId="77777777" w:rsidR="00973F7F" w:rsidRDefault="00973F7F">
      <w:pPr>
        <w:rPr>
          <w:rFonts w:ascii="宋体" w:hAnsi="宋体" w:cs="宋体"/>
          <w:b/>
        </w:rPr>
      </w:pPr>
    </w:p>
    <w:p w14:paraId="2D95862C" w14:textId="77777777" w:rsidR="00973F7F" w:rsidRDefault="009745DC">
      <w:pPr>
        <w:rPr>
          <w:rFonts w:ascii="宋体" w:hAnsi="宋体" w:cs="宋体"/>
          <w:b/>
        </w:rPr>
      </w:pPr>
      <w:r>
        <w:rPr>
          <w:rFonts w:ascii="宋体" w:hAnsi="宋体" w:cs="宋体" w:hint="eastAsia"/>
          <w:b/>
        </w:rPr>
        <w:t>致</w:t>
      </w:r>
      <w:r>
        <w:rPr>
          <w:rFonts w:ascii="宋体" w:hAnsi="宋体" w:cs="宋体" w:hint="eastAsia"/>
          <w:b/>
          <w:u w:val="single"/>
        </w:rPr>
        <w:t xml:space="preserve">             （采购人）</w:t>
      </w:r>
      <w:r>
        <w:rPr>
          <w:rFonts w:ascii="宋体" w:hAnsi="宋体" w:cs="宋体" w:hint="eastAsia"/>
          <w:b/>
        </w:rPr>
        <w:t>：</w:t>
      </w:r>
    </w:p>
    <w:p w14:paraId="5C491961" w14:textId="77777777" w:rsidR="00973F7F" w:rsidRDefault="00973F7F">
      <w:pPr>
        <w:pStyle w:val="a7"/>
      </w:pPr>
    </w:p>
    <w:p w14:paraId="7B5F7E71" w14:textId="77777777" w:rsidR="00973F7F" w:rsidRDefault="009745DC">
      <w:pPr>
        <w:snapToGrid w:val="0"/>
        <w:spacing w:beforeLines="50" w:before="120" w:line="360" w:lineRule="auto"/>
        <w:ind w:firstLineChars="202" w:firstLine="424"/>
        <w:rPr>
          <w:rFonts w:ascii="宋体" w:hAnsi="宋体" w:cs="宋体"/>
        </w:rPr>
      </w:pPr>
      <w:r>
        <w:rPr>
          <w:rFonts w:ascii="宋体" w:hAnsi="宋体" w:cs="宋体" w:hint="eastAsia"/>
        </w:rPr>
        <w:t>关</w:t>
      </w:r>
      <w:r>
        <w:rPr>
          <w:rFonts w:ascii="宋体" w:hAnsi="宋体" w:hint="eastAsia"/>
          <w:bCs/>
          <w:szCs w:val="21"/>
          <w:u w:val="single"/>
        </w:rPr>
        <w:t xml:space="preserve">于  </w:t>
      </w:r>
      <w:r>
        <w:rPr>
          <w:rFonts w:ascii="宋体" w:hAnsi="宋体"/>
          <w:bCs/>
          <w:szCs w:val="21"/>
          <w:u w:val="single"/>
        </w:rPr>
        <w:t xml:space="preserve">    </w:t>
      </w:r>
      <w:r>
        <w:rPr>
          <w:rFonts w:ascii="宋体" w:hAnsi="宋体" w:hint="eastAsia"/>
          <w:bCs/>
          <w:szCs w:val="21"/>
          <w:u w:val="single"/>
        </w:rPr>
        <w:t>（项目编号、项目名称、</w:t>
      </w:r>
      <w:proofErr w:type="gramStart"/>
      <w:r>
        <w:rPr>
          <w:rFonts w:ascii="宋体" w:hAnsi="宋体" w:hint="eastAsia"/>
          <w:bCs/>
          <w:szCs w:val="21"/>
          <w:u w:val="single"/>
        </w:rPr>
        <w:t>标项号</w:t>
      </w:r>
      <w:proofErr w:type="gramEnd"/>
      <w:r>
        <w:rPr>
          <w:rFonts w:ascii="宋体" w:hAnsi="宋体" w:hint="eastAsia"/>
          <w:bCs/>
          <w:szCs w:val="21"/>
          <w:u w:val="single"/>
        </w:rPr>
        <w:t xml:space="preserve">） </w:t>
      </w:r>
      <w:r>
        <w:rPr>
          <w:rFonts w:ascii="宋体" w:hAnsi="宋体"/>
          <w:bCs/>
          <w:szCs w:val="21"/>
          <w:u w:val="single"/>
        </w:rPr>
        <w:t xml:space="preserve">         </w:t>
      </w:r>
      <w:r>
        <w:rPr>
          <w:rFonts w:ascii="宋体" w:hAnsi="宋体" w:cs="宋体" w:hint="eastAsia"/>
        </w:rPr>
        <w:t>，我方愿意参加投标，并声明：</w:t>
      </w:r>
    </w:p>
    <w:p w14:paraId="1982BDF3" w14:textId="77777777" w:rsidR="00973F7F" w:rsidRDefault="009745DC">
      <w:pPr>
        <w:numPr>
          <w:ilvl w:val="0"/>
          <w:numId w:val="11"/>
        </w:numPr>
        <w:snapToGrid w:val="0"/>
        <w:spacing w:line="360" w:lineRule="auto"/>
        <w:ind w:firstLineChars="202" w:firstLine="424"/>
        <w:rPr>
          <w:rFonts w:ascii="宋体" w:hAnsi="宋体" w:cs="宋体"/>
          <w:bCs/>
        </w:rPr>
      </w:pPr>
      <w:r>
        <w:rPr>
          <w:rFonts w:ascii="宋体" w:hAnsi="宋体" w:cs="宋体" w:hint="eastAsia"/>
        </w:rPr>
        <w:t>我方具备</w:t>
      </w:r>
      <w:r>
        <w:rPr>
          <w:rFonts w:ascii="宋体" w:hAnsi="宋体" w:cs="宋体" w:hint="eastAsia"/>
          <w:bCs/>
        </w:rPr>
        <w:t>《中华人民共和国政府采购法》第二十二条规定资格条件：</w:t>
      </w:r>
    </w:p>
    <w:p w14:paraId="47BDC15C" w14:textId="77777777" w:rsidR="00973F7F" w:rsidRDefault="009745DC">
      <w:pPr>
        <w:snapToGrid w:val="0"/>
        <w:spacing w:line="360" w:lineRule="auto"/>
        <w:ind w:firstLineChars="200" w:firstLine="420"/>
        <w:rPr>
          <w:rFonts w:ascii="宋体" w:hAnsi="宋体" w:cs="宋体"/>
          <w:bCs/>
        </w:rPr>
      </w:pPr>
      <w:r>
        <w:rPr>
          <w:rFonts w:ascii="宋体" w:hAnsi="宋体" w:cs="宋体" w:hint="eastAsia"/>
          <w:bCs/>
        </w:rPr>
        <w:t>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规定的其他条件。</w:t>
      </w:r>
    </w:p>
    <w:p w14:paraId="55AFB518" w14:textId="77777777" w:rsidR="00973F7F" w:rsidRDefault="009745DC">
      <w:pPr>
        <w:snapToGrid w:val="0"/>
        <w:spacing w:line="360" w:lineRule="auto"/>
        <w:ind w:firstLineChars="202" w:firstLine="424"/>
        <w:rPr>
          <w:rFonts w:ascii="宋体" w:hAnsi="宋体" w:cs="宋体"/>
        </w:rPr>
      </w:pPr>
      <w:r>
        <w:rPr>
          <w:rFonts w:ascii="宋体" w:hAnsi="宋体" w:cs="宋体" w:hint="eastAsia"/>
        </w:rPr>
        <w:t>2、我方的单位负责人与所参投的本采购项目的其他投标人的单位负责人不为同一人且与其他投标人之间不存在直接控股、管理关系。</w:t>
      </w:r>
    </w:p>
    <w:p w14:paraId="50C34F48" w14:textId="77777777" w:rsidR="00973F7F" w:rsidRDefault="009745DC">
      <w:pPr>
        <w:snapToGrid w:val="0"/>
        <w:spacing w:line="360" w:lineRule="auto"/>
        <w:ind w:firstLineChars="202" w:firstLine="424"/>
        <w:rPr>
          <w:rFonts w:ascii="宋体" w:hAnsi="宋体" w:cs="宋体"/>
        </w:rPr>
      </w:pPr>
      <w:r>
        <w:rPr>
          <w:rFonts w:ascii="宋体" w:hAnsi="宋体" w:cs="宋体" w:hint="eastAsia"/>
        </w:rPr>
        <w:t>3、我方不是本采购项目提供整体设计、规范编制或者项目管理、监理、检测等服务的供应商。</w:t>
      </w:r>
    </w:p>
    <w:p w14:paraId="6FC556C5" w14:textId="77777777" w:rsidR="00973F7F" w:rsidRDefault="009745DC">
      <w:pPr>
        <w:snapToGrid w:val="0"/>
        <w:spacing w:line="360" w:lineRule="auto"/>
        <w:ind w:firstLineChars="202" w:firstLine="424"/>
        <w:rPr>
          <w:rFonts w:ascii="宋体" w:hAnsi="宋体" w:cs="宋体"/>
          <w:bCs/>
        </w:rPr>
      </w:pPr>
      <w:r>
        <w:rPr>
          <w:rFonts w:ascii="宋体" w:hAnsi="宋体" w:cs="宋体" w:hint="eastAsia"/>
        </w:rPr>
        <w:t>4、我方</w:t>
      </w:r>
      <w:r>
        <w:rPr>
          <w:rFonts w:ascii="宋体" w:hAnsi="宋体" w:cs="宋体" w:hint="eastAsia"/>
          <w:bCs/>
        </w:rPr>
        <w:t>未被“信用中国”（www.creditchina.gov.cn)、中国政府采购网（www.ccgp.gov.cn）列入失信被执行人、重大税收违法失信主体、政府采购严重违法失信行为记录名单。</w:t>
      </w:r>
    </w:p>
    <w:p w14:paraId="009EA6B3" w14:textId="77777777" w:rsidR="00973F7F" w:rsidRDefault="009745DC">
      <w:pPr>
        <w:snapToGrid w:val="0"/>
        <w:spacing w:line="360" w:lineRule="auto"/>
        <w:ind w:firstLineChars="202" w:firstLine="424"/>
        <w:rPr>
          <w:rFonts w:ascii="宋体" w:hAnsi="宋体" w:cs="宋体"/>
        </w:rPr>
      </w:pPr>
      <w:r>
        <w:rPr>
          <w:rFonts w:ascii="宋体" w:hAnsi="宋体" w:cs="宋体" w:hint="eastAsia"/>
          <w:bCs/>
        </w:rPr>
        <w:t>我方对上述声明的真实性负责。</w:t>
      </w:r>
      <w:r>
        <w:rPr>
          <w:rFonts w:ascii="宋体" w:hAnsi="宋体" w:cs="宋体" w:hint="eastAsia"/>
        </w:rPr>
        <w:t>本次招标采购活动中，如有违法、违规、弄虚作假行为，所造成的损失、不良后果及法律责任，一律由我我方承担。</w:t>
      </w:r>
    </w:p>
    <w:p w14:paraId="616DE07D" w14:textId="77777777" w:rsidR="00973F7F" w:rsidRDefault="00973F7F">
      <w:pPr>
        <w:spacing w:line="360" w:lineRule="auto"/>
        <w:ind w:firstLine="420"/>
        <w:rPr>
          <w:rFonts w:ascii="宋体" w:hAnsi="宋体" w:cs="宋体"/>
          <w:b/>
        </w:rPr>
      </w:pPr>
    </w:p>
    <w:p w14:paraId="4F4A15D8" w14:textId="77777777" w:rsidR="00973F7F" w:rsidRDefault="00973F7F">
      <w:pPr>
        <w:spacing w:line="360" w:lineRule="auto"/>
        <w:ind w:firstLine="420"/>
        <w:rPr>
          <w:rFonts w:ascii="宋体" w:hAnsi="宋体" w:cs="宋体"/>
          <w:b/>
        </w:rPr>
      </w:pPr>
    </w:p>
    <w:p w14:paraId="6834DD21" w14:textId="77777777" w:rsidR="00973F7F" w:rsidRDefault="009745DC">
      <w:pPr>
        <w:spacing w:line="360" w:lineRule="auto"/>
        <w:ind w:firstLine="420"/>
        <w:rPr>
          <w:rFonts w:ascii="宋体" w:hAnsi="宋体" w:cs="宋体"/>
          <w:b/>
        </w:rPr>
      </w:pPr>
      <w:r>
        <w:rPr>
          <w:rFonts w:ascii="宋体" w:hAnsi="宋体" w:cs="宋体" w:hint="eastAsia"/>
          <w:b/>
        </w:rPr>
        <w:t>特此声明！</w:t>
      </w:r>
    </w:p>
    <w:p w14:paraId="4F1416C6" w14:textId="77777777" w:rsidR="00973F7F" w:rsidRDefault="00973F7F">
      <w:pPr>
        <w:rPr>
          <w:rFonts w:ascii="宋体" w:hAnsi="宋体" w:cs="宋体"/>
        </w:rPr>
      </w:pPr>
    </w:p>
    <w:p w14:paraId="50BA9753" w14:textId="77777777" w:rsidR="00973F7F" w:rsidRDefault="00973F7F">
      <w:pPr>
        <w:spacing w:line="360" w:lineRule="auto"/>
        <w:ind w:firstLineChars="2300" w:firstLine="4830"/>
        <w:rPr>
          <w:rFonts w:ascii="宋体" w:hAnsi="宋体" w:cs="宋体"/>
        </w:rPr>
      </w:pPr>
    </w:p>
    <w:p w14:paraId="214C2C7D" w14:textId="77777777" w:rsidR="00973F7F" w:rsidRDefault="009745DC">
      <w:pPr>
        <w:widowControl/>
        <w:adjustRightInd w:val="0"/>
        <w:spacing w:line="360" w:lineRule="auto"/>
        <w:ind w:firstLineChars="2500" w:firstLine="5250"/>
        <w:jc w:val="left"/>
        <w:rPr>
          <w:rFonts w:ascii="宋体" w:hAnsi="宋体" w:cs="宋体"/>
        </w:rPr>
      </w:pPr>
      <w:r>
        <w:rPr>
          <w:rFonts w:ascii="宋体" w:hAnsi="宋体" w:cs="宋体" w:hint="eastAsia"/>
        </w:rPr>
        <w:t>供应商（盖章）：</w:t>
      </w:r>
    </w:p>
    <w:p w14:paraId="02536904" w14:textId="77777777" w:rsidR="00973F7F" w:rsidRDefault="009745DC">
      <w:pPr>
        <w:widowControl/>
        <w:adjustRightInd w:val="0"/>
        <w:spacing w:line="360" w:lineRule="auto"/>
        <w:ind w:firstLineChars="2500" w:firstLine="5250"/>
        <w:jc w:val="left"/>
        <w:rPr>
          <w:rFonts w:ascii="宋体" w:hAnsi="宋体" w:cs="宋体"/>
        </w:rPr>
      </w:pPr>
      <w:r>
        <w:rPr>
          <w:rFonts w:ascii="宋体" w:hAnsi="宋体" w:cs="宋体" w:hint="eastAsia"/>
          <w:bCs/>
          <w:szCs w:val="21"/>
        </w:rPr>
        <w:t>法定代表人或授权代表（签字或盖章）：</w:t>
      </w:r>
    </w:p>
    <w:p w14:paraId="54F07B5E" w14:textId="77777777" w:rsidR="00973F7F" w:rsidRDefault="009745DC">
      <w:pPr>
        <w:widowControl/>
        <w:adjustRightInd w:val="0"/>
        <w:spacing w:line="360" w:lineRule="auto"/>
        <w:ind w:firstLineChars="2500" w:firstLine="5250"/>
        <w:jc w:val="left"/>
        <w:rPr>
          <w:rFonts w:ascii="宋体" w:hAnsi="宋体" w:cs="宋体"/>
        </w:rPr>
      </w:pPr>
      <w:r>
        <w:rPr>
          <w:rFonts w:ascii="宋体" w:hAnsi="宋体" w:cs="宋体" w:hint="eastAsia"/>
        </w:rPr>
        <w:t>日  期：</w:t>
      </w:r>
    </w:p>
    <w:p w14:paraId="28B9B8D8" w14:textId="77777777" w:rsidR="00973F7F" w:rsidRDefault="009745DC">
      <w:pPr>
        <w:widowControl/>
        <w:adjustRightInd w:val="0"/>
        <w:spacing w:line="360" w:lineRule="auto"/>
        <w:rPr>
          <w:rFonts w:ascii="宋体" w:hAnsi="宋体"/>
          <w:b/>
          <w:color w:val="000000"/>
          <w:szCs w:val="21"/>
        </w:rPr>
      </w:pPr>
      <w:r>
        <w:rPr>
          <w:rFonts w:ascii="宋体" w:hAnsi="宋体" w:hint="eastAsia"/>
          <w:b/>
          <w:kern w:val="12"/>
          <w:szCs w:val="21"/>
        </w:rPr>
        <w:t>如是联合体投标，联合体各方</w:t>
      </w:r>
      <w:r>
        <w:rPr>
          <w:rFonts w:ascii="宋体" w:hAnsi="宋体"/>
          <w:b/>
          <w:kern w:val="12"/>
          <w:szCs w:val="21"/>
        </w:rPr>
        <w:t>均需</w:t>
      </w:r>
      <w:r>
        <w:rPr>
          <w:rFonts w:ascii="宋体" w:hAnsi="宋体" w:hint="eastAsia"/>
          <w:b/>
          <w:kern w:val="12"/>
          <w:szCs w:val="21"/>
        </w:rPr>
        <w:t>提供此表并</w:t>
      </w:r>
      <w:r>
        <w:rPr>
          <w:rFonts w:ascii="宋体" w:hAnsi="宋体"/>
          <w:b/>
          <w:kern w:val="12"/>
          <w:szCs w:val="21"/>
        </w:rPr>
        <w:t>按要求</w:t>
      </w:r>
      <w:r>
        <w:rPr>
          <w:rFonts w:ascii="宋体" w:hAnsi="宋体" w:hint="eastAsia"/>
          <w:b/>
          <w:kern w:val="12"/>
          <w:szCs w:val="21"/>
        </w:rPr>
        <w:t>签字</w:t>
      </w:r>
      <w:r>
        <w:rPr>
          <w:rFonts w:ascii="宋体" w:hAnsi="宋体"/>
          <w:b/>
          <w:kern w:val="12"/>
          <w:szCs w:val="21"/>
        </w:rPr>
        <w:t>盖章</w:t>
      </w:r>
      <w:r>
        <w:rPr>
          <w:rFonts w:ascii="宋体" w:hAnsi="宋体" w:hint="eastAsia"/>
          <w:b/>
          <w:kern w:val="12"/>
          <w:szCs w:val="21"/>
        </w:rPr>
        <w:t>。</w:t>
      </w:r>
    </w:p>
    <w:p w14:paraId="77F4EBF7" w14:textId="77777777" w:rsidR="00973F7F" w:rsidRDefault="009745DC">
      <w:pPr>
        <w:widowControl/>
        <w:adjustRightInd w:val="0"/>
        <w:spacing w:line="360" w:lineRule="auto"/>
        <w:jc w:val="center"/>
        <w:rPr>
          <w:rFonts w:ascii="宋体" w:hAnsi="宋体"/>
          <w:b/>
          <w:sz w:val="24"/>
        </w:rPr>
      </w:pPr>
      <w:r>
        <w:rPr>
          <w:rFonts w:ascii="宋体" w:hAnsi="宋体"/>
          <w:b/>
          <w:color w:val="000000"/>
          <w:szCs w:val="21"/>
        </w:rPr>
        <w:br w:type="page"/>
      </w:r>
      <w:r>
        <w:rPr>
          <w:b/>
          <w:color w:val="000000"/>
          <w:sz w:val="32"/>
          <w:szCs w:val="32"/>
        </w:rPr>
        <w:lastRenderedPageBreak/>
        <w:t>联合体协议</w:t>
      </w:r>
    </w:p>
    <w:p w14:paraId="0A0D5719" w14:textId="77777777" w:rsidR="00973F7F" w:rsidRDefault="009745DC">
      <w:pPr>
        <w:widowControl/>
        <w:adjustRightInd w:val="0"/>
        <w:spacing w:line="0" w:lineRule="atLeast"/>
        <w:jc w:val="center"/>
        <w:rPr>
          <w:rFonts w:ascii="宋体" w:hAnsi="宋体"/>
          <w:b/>
          <w:sz w:val="20"/>
        </w:rPr>
      </w:pPr>
      <w:r>
        <w:rPr>
          <w:rFonts w:ascii="宋体" w:hAnsi="宋体" w:hint="eastAsia"/>
          <w:b/>
          <w:sz w:val="20"/>
        </w:rPr>
        <w:t>（联合体投标适用）</w:t>
      </w:r>
    </w:p>
    <w:p w14:paraId="3CD31101" w14:textId="77777777" w:rsidR="00973F7F" w:rsidRDefault="009745DC">
      <w:pPr>
        <w:pStyle w:val="a2"/>
        <w:spacing w:before="120" w:after="120"/>
        <w:rPr>
          <w:rFonts w:ascii="Times New Roman"/>
          <w:sz w:val="21"/>
        </w:rPr>
      </w:pPr>
      <w:r>
        <w:rPr>
          <w:rFonts w:ascii="Times New Roman"/>
          <w:sz w:val="21"/>
        </w:rPr>
        <w:t>致</w:t>
      </w:r>
      <w:r>
        <w:rPr>
          <w:rFonts w:ascii="Times New Roman"/>
          <w:sz w:val="21"/>
          <w:u w:val="single"/>
        </w:rPr>
        <w:t xml:space="preserve">                       </w:t>
      </w:r>
      <w:r>
        <w:rPr>
          <w:rFonts w:ascii="Times New Roman"/>
          <w:sz w:val="21"/>
        </w:rPr>
        <w:t xml:space="preserve"> (</w:t>
      </w:r>
      <w:r>
        <w:rPr>
          <w:rFonts w:ascii="Times New Roman"/>
          <w:sz w:val="21"/>
        </w:rPr>
        <w:t>采购人或采购代理机构</w:t>
      </w:r>
      <w:r>
        <w:rPr>
          <w:rFonts w:ascii="Times New Roman"/>
          <w:sz w:val="21"/>
        </w:rPr>
        <w:t>)</w:t>
      </w:r>
      <w:r>
        <w:rPr>
          <w:rFonts w:ascii="Times New Roman"/>
          <w:sz w:val="21"/>
        </w:rPr>
        <w:t>：</w:t>
      </w:r>
    </w:p>
    <w:p w14:paraId="084032AD" w14:textId="77777777" w:rsidR="00973F7F" w:rsidRDefault="009745DC">
      <w:pPr>
        <w:pStyle w:val="a2"/>
        <w:spacing w:before="120" w:after="120"/>
        <w:ind w:firstLineChars="200" w:firstLine="420"/>
        <w:rPr>
          <w:rFonts w:ascii="Times New Roman"/>
          <w:sz w:val="21"/>
        </w:rPr>
      </w:pPr>
      <w:r>
        <w:rPr>
          <w:rFonts w:ascii="Times New Roman"/>
          <w:sz w:val="21"/>
        </w:rPr>
        <w:t>经研究，我方决定自愿组成联合体共同参加</w:t>
      </w:r>
      <w:r>
        <w:rPr>
          <w:rFonts w:ascii="Times New Roman"/>
          <w:sz w:val="21"/>
        </w:rPr>
        <w:t>____________(</w:t>
      </w:r>
      <w:r>
        <w:rPr>
          <w:rFonts w:ascii="Times New Roman"/>
          <w:sz w:val="21"/>
        </w:rPr>
        <w:t>项目名称、项目编号</w:t>
      </w:r>
      <w:r>
        <w:rPr>
          <w:rFonts w:ascii="Times New Roman"/>
          <w:sz w:val="21"/>
        </w:rPr>
        <w:t>)</w:t>
      </w:r>
      <w:r>
        <w:rPr>
          <w:rFonts w:ascii="Times New Roman"/>
          <w:sz w:val="21"/>
        </w:rPr>
        <w:t>项目的投标。现就联合体投标事宜订立如下协议：</w:t>
      </w:r>
    </w:p>
    <w:p w14:paraId="21E4CC20" w14:textId="77777777" w:rsidR="00973F7F" w:rsidRDefault="009745DC">
      <w:pPr>
        <w:pStyle w:val="a2"/>
        <w:spacing w:before="120" w:after="120"/>
        <w:ind w:firstLineChars="200" w:firstLine="420"/>
        <w:rPr>
          <w:rFonts w:ascii="Times New Roman"/>
          <w:sz w:val="21"/>
        </w:rPr>
      </w:pPr>
      <w:r>
        <w:rPr>
          <w:rFonts w:ascii="Times New Roman"/>
          <w:sz w:val="21"/>
        </w:rPr>
        <w:t>一、联合体成员：</w:t>
      </w:r>
    </w:p>
    <w:p w14:paraId="6177A0B8" w14:textId="77777777" w:rsidR="00973F7F" w:rsidRDefault="009745DC">
      <w:pPr>
        <w:pStyle w:val="a2"/>
        <w:spacing w:before="120" w:after="120"/>
        <w:ind w:firstLineChars="200" w:firstLine="420"/>
        <w:rPr>
          <w:rFonts w:ascii="Times New Roman"/>
          <w:sz w:val="21"/>
        </w:rPr>
      </w:pPr>
      <w:r>
        <w:rPr>
          <w:rFonts w:ascii="Times New Roman"/>
          <w:sz w:val="21"/>
        </w:rPr>
        <w:t>1.____________________</w:t>
      </w:r>
    </w:p>
    <w:p w14:paraId="455D9C6B" w14:textId="77777777" w:rsidR="00973F7F" w:rsidRDefault="009745DC">
      <w:pPr>
        <w:pStyle w:val="a2"/>
        <w:spacing w:before="120" w:after="120"/>
        <w:ind w:firstLineChars="200" w:firstLine="420"/>
        <w:rPr>
          <w:rFonts w:ascii="Times New Roman"/>
          <w:sz w:val="21"/>
        </w:rPr>
      </w:pPr>
      <w:r>
        <w:rPr>
          <w:rFonts w:ascii="Times New Roman"/>
          <w:sz w:val="21"/>
        </w:rPr>
        <w:t>2.____________________</w:t>
      </w:r>
    </w:p>
    <w:p w14:paraId="33468C17" w14:textId="77777777" w:rsidR="00973F7F" w:rsidRDefault="009745DC">
      <w:pPr>
        <w:pStyle w:val="a2"/>
        <w:spacing w:before="120" w:after="120"/>
        <w:ind w:firstLineChars="200" w:firstLine="420"/>
        <w:rPr>
          <w:rFonts w:ascii="Times New Roman"/>
          <w:sz w:val="21"/>
        </w:rPr>
      </w:pPr>
      <w:r>
        <w:rPr>
          <w:rFonts w:ascii="Times New Roman"/>
          <w:sz w:val="21"/>
        </w:rPr>
        <w:t>3.____________________</w:t>
      </w:r>
    </w:p>
    <w:p w14:paraId="34791251" w14:textId="77777777" w:rsidR="00973F7F" w:rsidRDefault="009745DC">
      <w:pPr>
        <w:pStyle w:val="a2"/>
        <w:spacing w:before="120" w:after="120"/>
        <w:ind w:firstLineChars="200" w:firstLine="420"/>
        <w:rPr>
          <w:rFonts w:ascii="Times New Roman"/>
          <w:sz w:val="21"/>
        </w:rPr>
      </w:pPr>
      <w:r>
        <w:rPr>
          <w:rFonts w:ascii="Times New Roman"/>
          <w:sz w:val="21"/>
        </w:rPr>
        <w:t>二、</w:t>
      </w:r>
      <w:r>
        <w:rPr>
          <w:rFonts w:ascii="Times New Roman"/>
          <w:sz w:val="21"/>
          <w:u w:val="single"/>
        </w:rPr>
        <w:t xml:space="preserve">                       </w:t>
      </w:r>
      <w:r>
        <w:rPr>
          <w:rFonts w:ascii="Times New Roman"/>
          <w:sz w:val="21"/>
        </w:rPr>
        <w:t>(</w:t>
      </w:r>
      <w:r>
        <w:rPr>
          <w:rFonts w:ascii="Times New Roman"/>
          <w:sz w:val="21"/>
        </w:rPr>
        <w:t>某成员单位名称</w:t>
      </w:r>
      <w:r>
        <w:rPr>
          <w:rFonts w:ascii="Times New Roman"/>
          <w:sz w:val="21"/>
        </w:rPr>
        <w:t>)</w:t>
      </w:r>
      <w:r>
        <w:rPr>
          <w:rFonts w:ascii="Times New Roman"/>
          <w:sz w:val="21"/>
        </w:rPr>
        <w:t>为</w:t>
      </w:r>
      <w:r>
        <w:rPr>
          <w:rFonts w:ascii="Times New Roman"/>
          <w:sz w:val="21"/>
          <w:u w:val="single"/>
        </w:rPr>
        <w:t xml:space="preserve">                       </w:t>
      </w:r>
      <w:r>
        <w:rPr>
          <w:rFonts w:ascii="Times New Roman"/>
          <w:sz w:val="21"/>
        </w:rPr>
        <w:t xml:space="preserve"> (</w:t>
      </w:r>
      <w:r>
        <w:rPr>
          <w:rFonts w:ascii="Times New Roman"/>
          <w:sz w:val="21"/>
        </w:rPr>
        <w:t>联合体名称</w:t>
      </w:r>
      <w:r>
        <w:rPr>
          <w:rFonts w:ascii="Times New Roman"/>
          <w:sz w:val="21"/>
        </w:rPr>
        <w:t>)</w:t>
      </w:r>
      <w:r>
        <w:rPr>
          <w:rFonts w:ascii="Times New Roman"/>
          <w:sz w:val="21"/>
        </w:rPr>
        <w:t>牵头人。</w:t>
      </w:r>
    </w:p>
    <w:p w14:paraId="23C07D9A" w14:textId="77777777" w:rsidR="00973F7F" w:rsidRDefault="009745DC">
      <w:pPr>
        <w:pStyle w:val="a2"/>
        <w:spacing w:before="120" w:after="120"/>
        <w:ind w:firstLineChars="200" w:firstLine="420"/>
        <w:rPr>
          <w:rFonts w:ascii="Times New Roman"/>
          <w:sz w:val="21"/>
        </w:rPr>
      </w:pPr>
      <w:r>
        <w:rPr>
          <w:rFonts w:ascii="Times New Roman"/>
          <w:sz w:val="21"/>
        </w:rPr>
        <w:t>三、联合体牵头人合法代表联合体各成员负责本项目投标文件编制活动，代表联合体提交和接收相关的资料、信息及指示，并处理与投标有关的一切事务；联合体中标后，联合体牵头人负责合同订立和实施阶段的主办、组织和协调工作。</w:t>
      </w:r>
    </w:p>
    <w:p w14:paraId="2A9F3E0F" w14:textId="77777777" w:rsidR="00973F7F" w:rsidRDefault="009745DC">
      <w:pPr>
        <w:pStyle w:val="a2"/>
        <w:spacing w:before="120" w:after="120"/>
        <w:ind w:firstLineChars="200" w:firstLine="420"/>
        <w:rPr>
          <w:rFonts w:ascii="Times New Roman"/>
          <w:sz w:val="21"/>
        </w:rPr>
      </w:pPr>
      <w:r>
        <w:rPr>
          <w:rFonts w:ascii="Times New Roman"/>
          <w:sz w:val="21"/>
        </w:rPr>
        <w:t>四、联合体将严格按照招标文件的各项要求，递交投标文件，参加投标，履行中标义务和中标后的合同，并向采购人承担连带责任。</w:t>
      </w:r>
    </w:p>
    <w:p w14:paraId="3A1C995F" w14:textId="77777777" w:rsidR="00973F7F" w:rsidRDefault="009745DC">
      <w:pPr>
        <w:pStyle w:val="a2"/>
        <w:spacing w:before="120" w:after="120"/>
        <w:ind w:firstLineChars="200" w:firstLine="420"/>
        <w:rPr>
          <w:rFonts w:ascii="Times New Roman"/>
          <w:sz w:val="21"/>
        </w:rPr>
      </w:pPr>
      <w:r>
        <w:rPr>
          <w:rFonts w:ascii="Times New Roman"/>
          <w:sz w:val="21"/>
        </w:rPr>
        <w:t>五、联合体各成员单位内部的职责分工如下：</w:t>
      </w:r>
    </w:p>
    <w:p w14:paraId="763495C5" w14:textId="77777777" w:rsidR="00973F7F" w:rsidRDefault="009745DC">
      <w:pPr>
        <w:pStyle w:val="a2"/>
        <w:spacing w:before="120" w:after="120"/>
        <w:ind w:firstLineChars="200" w:firstLine="420"/>
        <w:rPr>
          <w:rFonts w:ascii="Times New Roman"/>
          <w:sz w:val="21"/>
        </w:rPr>
      </w:pPr>
      <w:r>
        <w:rPr>
          <w:rFonts w:ascii="Times New Roman" w:hint="eastAsia"/>
          <w:sz w:val="21"/>
        </w:rPr>
        <w:t>牵头人：</w:t>
      </w:r>
      <w:r>
        <w:rPr>
          <w:rFonts w:ascii="Times New Roman"/>
          <w:sz w:val="21"/>
          <w:u w:val="single"/>
        </w:rPr>
        <w:t xml:space="preserve">                       </w:t>
      </w:r>
      <w:r>
        <w:rPr>
          <w:rFonts w:ascii="Times New Roman" w:hint="eastAsia"/>
          <w:sz w:val="21"/>
        </w:rPr>
        <w:t>；</w:t>
      </w:r>
    </w:p>
    <w:p w14:paraId="5A62929D" w14:textId="77777777" w:rsidR="00973F7F" w:rsidRDefault="009745DC">
      <w:pPr>
        <w:pStyle w:val="a2"/>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1</w:t>
      </w:r>
      <w:r>
        <w:rPr>
          <w:rFonts w:ascii="Times New Roman" w:hint="eastAsia"/>
          <w:sz w:val="21"/>
        </w:rPr>
        <w:t>：</w:t>
      </w:r>
      <w:r>
        <w:rPr>
          <w:rFonts w:ascii="Times New Roman"/>
          <w:sz w:val="21"/>
          <w:u w:val="single"/>
        </w:rPr>
        <w:t xml:space="preserve">                       </w:t>
      </w:r>
      <w:r>
        <w:rPr>
          <w:rFonts w:ascii="Times New Roman" w:hint="eastAsia"/>
          <w:sz w:val="21"/>
        </w:rPr>
        <w:t>；</w:t>
      </w:r>
    </w:p>
    <w:p w14:paraId="129F682E" w14:textId="77777777" w:rsidR="00973F7F" w:rsidRDefault="009745DC">
      <w:pPr>
        <w:pStyle w:val="a2"/>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2</w:t>
      </w:r>
      <w:r>
        <w:rPr>
          <w:rFonts w:ascii="Times New Roman" w:hint="eastAsia"/>
          <w:sz w:val="21"/>
        </w:rPr>
        <w:t>：</w:t>
      </w:r>
      <w:r>
        <w:rPr>
          <w:rFonts w:ascii="Times New Roman"/>
          <w:sz w:val="21"/>
          <w:u w:val="single"/>
        </w:rPr>
        <w:t xml:space="preserve">                       </w:t>
      </w:r>
      <w:r>
        <w:rPr>
          <w:rFonts w:ascii="Times New Roman" w:hint="eastAsia"/>
          <w:sz w:val="21"/>
        </w:rPr>
        <w:t>；</w:t>
      </w:r>
    </w:p>
    <w:p w14:paraId="086C69B5" w14:textId="77777777" w:rsidR="00973F7F" w:rsidRDefault="009745DC">
      <w:pPr>
        <w:pStyle w:val="a2"/>
        <w:spacing w:before="120" w:after="120"/>
        <w:ind w:firstLineChars="200" w:firstLine="420"/>
        <w:rPr>
          <w:rFonts w:ascii="Times New Roman"/>
          <w:sz w:val="21"/>
        </w:rPr>
      </w:pPr>
      <w:r>
        <w:rPr>
          <w:rFonts w:ascii="Times New Roman"/>
          <w:sz w:val="21"/>
        </w:rPr>
        <w:t>按照本条上述分工，联合体成员单位各自所承担的合同工作量比例如下：</w:t>
      </w:r>
    </w:p>
    <w:p w14:paraId="421FF2AF" w14:textId="77777777" w:rsidR="00973F7F" w:rsidRDefault="009745DC">
      <w:pPr>
        <w:pStyle w:val="a2"/>
        <w:spacing w:before="120" w:after="120"/>
        <w:ind w:firstLineChars="200" w:firstLine="420"/>
        <w:rPr>
          <w:rFonts w:ascii="Times New Roman"/>
          <w:sz w:val="21"/>
        </w:rPr>
      </w:pPr>
      <w:r>
        <w:rPr>
          <w:rFonts w:ascii="Times New Roman" w:hint="eastAsia"/>
          <w:sz w:val="21"/>
        </w:rPr>
        <w:t>牵头人：</w:t>
      </w:r>
      <w:r>
        <w:rPr>
          <w:rFonts w:ascii="Times New Roman"/>
          <w:sz w:val="21"/>
          <w:u w:val="single"/>
        </w:rPr>
        <w:t xml:space="preserve">                       </w:t>
      </w:r>
      <w:r>
        <w:rPr>
          <w:rFonts w:ascii="Times New Roman" w:hint="eastAsia"/>
          <w:sz w:val="21"/>
        </w:rPr>
        <w:t>；</w:t>
      </w:r>
    </w:p>
    <w:p w14:paraId="5EAE0AAD" w14:textId="77777777" w:rsidR="00973F7F" w:rsidRDefault="009745DC">
      <w:pPr>
        <w:pStyle w:val="a2"/>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1</w:t>
      </w:r>
      <w:r>
        <w:rPr>
          <w:rFonts w:ascii="Times New Roman" w:hint="eastAsia"/>
          <w:sz w:val="21"/>
        </w:rPr>
        <w:t>：</w:t>
      </w:r>
      <w:r>
        <w:rPr>
          <w:rFonts w:ascii="Times New Roman"/>
          <w:sz w:val="21"/>
          <w:u w:val="single"/>
        </w:rPr>
        <w:t xml:space="preserve">                       </w:t>
      </w:r>
      <w:r>
        <w:rPr>
          <w:rFonts w:ascii="Times New Roman" w:hint="eastAsia"/>
          <w:sz w:val="21"/>
        </w:rPr>
        <w:t>；</w:t>
      </w:r>
    </w:p>
    <w:p w14:paraId="55DC664A" w14:textId="77777777" w:rsidR="00973F7F" w:rsidRDefault="009745DC">
      <w:pPr>
        <w:pStyle w:val="a2"/>
        <w:spacing w:before="120" w:after="120"/>
        <w:ind w:firstLineChars="200" w:firstLine="420"/>
        <w:rPr>
          <w:rFonts w:ascii="Times New Roman"/>
          <w:sz w:val="21"/>
        </w:rPr>
      </w:pPr>
      <w:r>
        <w:rPr>
          <w:rFonts w:ascii="Times New Roman" w:hint="eastAsia"/>
          <w:sz w:val="21"/>
        </w:rPr>
        <w:t>联合体成员</w:t>
      </w:r>
      <w:r>
        <w:rPr>
          <w:rFonts w:ascii="Times New Roman" w:hint="eastAsia"/>
          <w:sz w:val="21"/>
        </w:rPr>
        <w:t>2</w:t>
      </w:r>
      <w:r>
        <w:rPr>
          <w:rFonts w:ascii="Times New Roman" w:hint="eastAsia"/>
          <w:sz w:val="21"/>
        </w:rPr>
        <w:t>：</w:t>
      </w:r>
      <w:r>
        <w:rPr>
          <w:rFonts w:ascii="Times New Roman"/>
          <w:sz w:val="21"/>
          <w:u w:val="single"/>
        </w:rPr>
        <w:t xml:space="preserve">                       </w:t>
      </w:r>
      <w:r>
        <w:rPr>
          <w:rFonts w:ascii="Times New Roman" w:hint="eastAsia"/>
          <w:sz w:val="21"/>
        </w:rPr>
        <w:t>；</w:t>
      </w:r>
    </w:p>
    <w:p w14:paraId="034CFDC0" w14:textId="77777777" w:rsidR="00973F7F" w:rsidRDefault="009745DC">
      <w:pPr>
        <w:pStyle w:val="a2"/>
        <w:spacing w:before="120" w:after="120"/>
        <w:ind w:firstLineChars="200" w:firstLine="420"/>
        <w:rPr>
          <w:rFonts w:ascii="Times New Roman"/>
          <w:sz w:val="21"/>
        </w:rPr>
      </w:pPr>
      <w:r>
        <w:rPr>
          <w:rFonts w:ascii="Times New Roman"/>
          <w:sz w:val="21"/>
        </w:rPr>
        <w:t>六、本协议书自签署之日起生效，合同履行完毕后自动失效。</w:t>
      </w:r>
    </w:p>
    <w:p w14:paraId="3BAF7290" w14:textId="77777777" w:rsidR="00973F7F" w:rsidRDefault="009745DC">
      <w:pPr>
        <w:pStyle w:val="a2"/>
        <w:spacing w:before="120" w:after="120"/>
        <w:ind w:firstLineChars="200" w:firstLine="420"/>
        <w:rPr>
          <w:rFonts w:ascii="Times New Roman"/>
          <w:sz w:val="21"/>
        </w:rPr>
      </w:pPr>
      <w:r>
        <w:rPr>
          <w:rFonts w:ascii="Times New Roman"/>
          <w:sz w:val="21"/>
        </w:rPr>
        <w:t>七、本协议书一式</w:t>
      </w:r>
      <w:r>
        <w:rPr>
          <w:rFonts w:ascii="Times New Roman"/>
          <w:sz w:val="21"/>
        </w:rPr>
        <w:t>______</w:t>
      </w:r>
      <w:r>
        <w:rPr>
          <w:rFonts w:ascii="Times New Roman"/>
          <w:sz w:val="21"/>
        </w:rPr>
        <w:t>份，联合体成员和采购人各执</w:t>
      </w:r>
      <w:r>
        <w:rPr>
          <w:rFonts w:ascii="Times New Roman" w:hint="eastAsia"/>
          <w:sz w:val="21"/>
          <w:u w:val="single"/>
        </w:rPr>
        <w:t xml:space="preserve">     </w:t>
      </w:r>
      <w:r>
        <w:rPr>
          <w:rFonts w:ascii="Times New Roman"/>
          <w:sz w:val="21"/>
        </w:rPr>
        <w:t>份。</w:t>
      </w:r>
    </w:p>
    <w:p w14:paraId="54CAC08D" w14:textId="77777777" w:rsidR="00973F7F" w:rsidRDefault="009745DC">
      <w:pPr>
        <w:pStyle w:val="a2"/>
        <w:spacing w:before="120" w:after="120"/>
        <w:ind w:firstLineChars="200" w:firstLine="420"/>
        <w:rPr>
          <w:rFonts w:ascii="Times New Roman"/>
          <w:sz w:val="21"/>
        </w:rPr>
      </w:pPr>
      <w:r>
        <w:rPr>
          <w:rFonts w:ascii="Times New Roman"/>
          <w:sz w:val="21"/>
        </w:rPr>
        <w:t>牵头人名称</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0149C196" w14:textId="77777777" w:rsidR="00973F7F" w:rsidRDefault="009745DC">
      <w:pPr>
        <w:pStyle w:val="a2"/>
        <w:spacing w:before="120" w:after="120"/>
        <w:ind w:firstLineChars="200" w:firstLine="420"/>
        <w:rPr>
          <w:rFonts w:ascii="Times New Roman"/>
          <w:sz w:val="21"/>
        </w:rPr>
      </w:pPr>
      <w:r>
        <w:rPr>
          <w:rFonts w:ascii="Times New Roman"/>
          <w:sz w:val="21"/>
        </w:rPr>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05943B3D" w14:textId="77777777" w:rsidR="00973F7F" w:rsidRDefault="009745DC">
      <w:pPr>
        <w:pStyle w:val="a2"/>
        <w:spacing w:before="120" w:after="120"/>
        <w:ind w:firstLineChars="200" w:firstLine="420"/>
        <w:rPr>
          <w:rFonts w:ascii="Times New Roman"/>
          <w:sz w:val="21"/>
        </w:rPr>
      </w:pPr>
      <w:r>
        <w:rPr>
          <w:rFonts w:ascii="Times New Roman"/>
          <w:sz w:val="21"/>
        </w:rPr>
        <w:t>成员名称</w:t>
      </w:r>
      <w:r>
        <w:rPr>
          <w:rFonts w:ascii="Times New Roman" w:hint="eastAsia"/>
          <w:sz w:val="21"/>
        </w:rPr>
        <w:t>1</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22B138ED" w14:textId="77777777" w:rsidR="00973F7F" w:rsidRDefault="009745DC">
      <w:pPr>
        <w:pStyle w:val="a2"/>
        <w:spacing w:before="120" w:after="120"/>
        <w:ind w:firstLineChars="200" w:firstLine="420"/>
        <w:rPr>
          <w:rFonts w:ascii="Times New Roman"/>
          <w:sz w:val="21"/>
        </w:rPr>
      </w:pPr>
      <w:r>
        <w:rPr>
          <w:rFonts w:ascii="Times New Roman"/>
          <w:sz w:val="21"/>
        </w:rPr>
        <w:lastRenderedPageBreak/>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03E1B00E" w14:textId="77777777" w:rsidR="00973F7F" w:rsidRDefault="009745DC">
      <w:pPr>
        <w:pStyle w:val="a2"/>
        <w:spacing w:before="120" w:after="120"/>
        <w:ind w:firstLineChars="200" w:firstLine="420"/>
        <w:rPr>
          <w:rFonts w:ascii="Times New Roman"/>
          <w:sz w:val="21"/>
        </w:rPr>
      </w:pPr>
      <w:r>
        <w:rPr>
          <w:rFonts w:ascii="Times New Roman"/>
          <w:sz w:val="21"/>
        </w:rPr>
        <w:t>成员名称</w:t>
      </w:r>
      <w:r>
        <w:rPr>
          <w:rFonts w:ascii="Times New Roman" w:hint="eastAsia"/>
          <w:sz w:val="21"/>
        </w:rPr>
        <w:t>2</w:t>
      </w:r>
      <w:r>
        <w:rPr>
          <w:rFonts w:ascii="Times New Roman"/>
          <w:sz w:val="21"/>
        </w:rPr>
        <w:t>(</w:t>
      </w:r>
      <w:r>
        <w:rPr>
          <w:rFonts w:ascii="Times New Roman"/>
          <w:sz w:val="21"/>
        </w:rPr>
        <w:t>公章</w:t>
      </w:r>
      <w:r>
        <w:rPr>
          <w:rFonts w:ascii="Times New Roman"/>
          <w:sz w:val="21"/>
        </w:rPr>
        <w:t>)</w:t>
      </w:r>
      <w:r>
        <w:rPr>
          <w:rFonts w:ascii="Times New Roman"/>
          <w:sz w:val="21"/>
        </w:rPr>
        <w:t>：</w:t>
      </w:r>
      <w:r>
        <w:rPr>
          <w:rFonts w:ascii="Times New Roman"/>
          <w:sz w:val="21"/>
        </w:rPr>
        <w:t>____________</w:t>
      </w:r>
    </w:p>
    <w:p w14:paraId="042BB602" w14:textId="77777777" w:rsidR="00973F7F" w:rsidRDefault="009745DC">
      <w:pPr>
        <w:pStyle w:val="a2"/>
        <w:spacing w:before="120" w:after="120"/>
        <w:ind w:firstLineChars="200" w:firstLine="420"/>
        <w:rPr>
          <w:rFonts w:ascii="Times New Roman"/>
          <w:sz w:val="21"/>
        </w:rPr>
      </w:pPr>
      <w:r>
        <w:rPr>
          <w:rFonts w:ascii="Times New Roman"/>
          <w:sz w:val="21"/>
        </w:rPr>
        <w:t>法定代表人或其授权代表</w:t>
      </w:r>
      <w:r>
        <w:rPr>
          <w:rFonts w:ascii="Times New Roman"/>
          <w:sz w:val="21"/>
        </w:rPr>
        <w:t>(</w:t>
      </w:r>
      <w:r>
        <w:rPr>
          <w:rFonts w:ascii="Times New Roman"/>
          <w:sz w:val="21"/>
        </w:rPr>
        <w:t>签字或盖章</w:t>
      </w:r>
      <w:r>
        <w:rPr>
          <w:rFonts w:ascii="Times New Roman"/>
          <w:sz w:val="21"/>
        </w:rPr>
        <w:t>)</w:t>
      </w:r>
      <w:r>
        <w:rPr>
          <w:rFonts w:ascii="Times New Roman"/>
          <w:sz w:val="21"/>
        </w:rPr>
        <w:t>：</w:t>
      </w:r>
      <w:r>
        <w:rPr>
          <w:rFonts w:ascii="Times New Roman"/>
          <w:sz w:val="21"/>
        </w:rPr>
        <w:t>____________</w:t>
      </w:r>
    </w:p>
    <w:p w14:paraId="1BF22D4E" w14:textId="77777777" w:rsidR="00973F7F" w:rsidRDefault="009745DC">
      <w:pPr>
        <w:pStyle w:val="a2"/>
        <w:spacing w:before="120" w:after="120"/>
        <w:ind w:firstLineChars="200" w:firstLine="420"/>
        <w:jc w:val="right"/>
        <w:rPr>
          <w:rFonts w:ascii="Times New Roman"/>
          <w:sz w:val="21"/>
        </w:rPr>
      </w:pPr>
      <w:r>
        <w:rPr>
          <w:rFonts w:ascii="Times New Roman"/>
          <w:sz w:val="21"/>
        </w:rPr>
        <w:t>______</w:t>
      </w:r>
      <w:r>
        <w:rPr>
          <w:rFonts w:ascii="Times New Roman"/>
          <w:sz w:val="21"/>
        </w:rPr>
        <w:t>年</w:t>
      </w:r>
      <w:r>
        <w:rPr>
          <w:rFonts w:ascii="Times New Roman"/>
          <w:sz w:val="21"/>
        </w:rPr>
        <w:t>____</w:t>
      </w:r>
      <w:r>
        <w:rPr>
          <w:rFonts w:ascii="Times New Roman"/>
          <w:sz w:val="21"/>
        </w:rPr>
        <w:t>月</w:t>
      </w:r>
      <w:r>
        <w:rPr>
          <w:rFonts w:ascii="Times New Roman"/>
          <w:sz w:val="21"/>
        </w:rPr>
        <w:t>____</w:t>
      </w:r>
      <w:r>
        <w:rPr>
          <w:rFonts w:ascii="Times New Roman"/>
          <w:sz w:val="21"/>
        </w:rPr>
        <w:t>日</w:t>
      </w:r>
      <w:r>
        <w:rPr>
          <w:rFonts w:ascii="Times New Roman"/>
          <w:sz w:val="21"/>
        </w:rPr>
        <w:tab/>
      </w:r>
    </w:p>
    <w:p w14:paraId="34C0B881" w14:textId="77777777" w:rsidR="00973F7F" w:rsidRDefault="009745DC">
      <w:pPr>
        <w:spacing w:line="440" w:lineRule="exact"/>
        <w:ind w:firstLineChars="200" w:firstLine="422"/>
        <w:rPr>
          <w:rFonts w:ascii="宋体" w:hAnsi="宋体"/>
          <w:szCs w:val="21"/>
        </w:rPr>
      </w:pPr>
      <w:r>
        <w:rPr>
          <w:rFonts w:ascii="宋体" w:hAnsi="宋体" w:hint="eastAsia"/>
          <w:b/>
          <w:kern w:val="12"/>
          <w:szCs w:val="21"/>
        </w:rPr>
        <w:t>如是</w:t>
      </w:r>
      <w:r>
        <w:rPr>
          <w:rFonts w:ascii="宋体" w:hAnsi="宋体"/>
          <w:b/>
          <w:kern w:val="12"/>
          <w:szCs w:val="21"/>
        </w:rPr>
        <w:t>联合体投标</w:t>
      </w:r>
      <w:r>
        <w:rPr>
          <w:rFonts w:ascii="宋体" w:hAnsi="宋体" w:hint="eastAsia"/>
          <w:b/>
          <w:kern w:val="12"/>
          <w:szCs w:val="21"/>
        </w:rPr>
        <w:t>，联合体各方</w:t>
      </w:r>
      <w:r>
        <w:rPr>
          <w:rFonts w:ascii="宋体" w:hAnsi="宋体"/>
          <w:b/>
          <w:kern w:val="12"/>
          <w:szCs w:val="21"/>
        </w:rPr>
        <w:t>均需</w:t>
      </w:r>
      <w:r>
        <w:rPr>
          <w:rFonts w:ascii="宋体" w:hAnsi="宋体" w:hint="eastAsia"/>
          <w:b/>
          <w:kern w:val="12"/>
          <w:szCs w:val="21"/>
        </w:rPr>
        <w:t>在</w:t>
      </w:r>
      <w:r>
        <w:rPr>
          <w:rFonts w:ascii="宋体" w:hAnsi="宋体"/>
          <w:b/>
          <w:kern w:val="12"/>
          <w:szCs w:val="21"/>
        </w:rPr>
        <w:t>落款处按要求</w:t>
      </w:r>
      <w:r>
        <w:rPr>
          <w:rFonts w:ascii="宋体" w:hAnsi="宋体" w:hint="eastAsia"/>
          <w:b/>
          <w:kern w:val="12"/>
          <w:szCs w:val="21"/>
        </w:rPr>
        <w:t>签字</w:t>
      </w:r>
      <w:r>
        <w:rPr>
          <w:rFonts w:ascii="宋体" w:hAnsi="宋体"/>
          <w:b/>
          <w:kern w:val="12"/>
          <w:szCs w:val="21"/>
        </w:rPr>
        <w:t>或盖章</w:t>
      </w:r>
      <w:r>
        <w:rPr>
          <w:rFonts w:ascii="宋体" w:hAnsi="宋体" w:hint="eastAsia"/>
          <w:b/>
          <w:kern w:val="12"/>
          <w:szCs w:val="21"/>
        </w:rPr>
        <w:t>。</w:t>
      </w:r>
    </w:p>
    <w:p w14:paraId="607300AB" w14:textId="77777777" w:rsidR="00973F7F" w:rsidRDefault="009745DC">
      <w:pPr>
        <w:rPr>
          <w:color w:val="000000"/>
          <w:szCs w:val="21"/>
        </w:rPr>
      </w:pPr>
      <w:r>
        <w:rPr>
          <w:color w:val="000000"/>
        </w:rPr>
        <w:br w:type="page"/>
      </w:r>
      <w:r>
        <w:rPr>
          <w:b/>
          <w:color w:val="000000"/>
        </w:rPr>
        <w:lastRenderedPageBreak/>
        <w:t>格式</w:t>
      </w:r>
      <w:r>
        <w:rPr>
          <w:rFonts w:hint="eastAsia"/>
          <w:b/>
          <w:color w:val="000000"/>
        </w:rPr>
        <w:t>二</w:t>
      </w:r>
      <w:r>
        <w:rPr>
          <w:b/>
          <w:color w:val="000000"/>
        </w:rPr>
        <w:t>：</w:t>
      </w:r>
      <w:r>
        <w:rPr>
          <w:color w:val="000000"/>
          <w:szCs w:val="21"/>
        </w:rPr>
        <w:t>法定代表人的身份证明</w:t>
      </w:r>
    </w:p>
    <w:p w14:paraId="36ED9379" w14:textId="77777777" w:rsidR="00973F7F" w:rsidRDefault="00973F7F">
      <w:pPr>
        <w:adjustRightInd w:val="0"/>
        <w:snapToGrid w:val="0"/>
        <w:spacing w:line="440" w:lineRule="exact"/>
        <w:rPr>
          <w:szCs w:val="21"/>
        </w:rPr>
      </w:pPr>
    </w:p>
    <w:p w14:paraId="533F67F7" w14:textId="77777777" w:rsidR="00973F7F" w:rsidRDefault="009745DC">
      <w:pPr>
        <w:jc w:val="center"/>
        <w:rPr>
          <w:b/>
          <w:color w:val="000000"/>
          <w:sz w:val="32"/>
          <w:szCs w:val="32"/>
        </w:rPr>
      </w:pPr>
      <w:r>
        <w:rPr>
          <w:b/>
          <w:color w:val="000000"/>
          <w:sz w:val="32"/>
          <w:szCs w:val="32"/>
        </w:rPr>
        <w:t>法定代表人身份证明</w:t>
      </w:r>
    </w:p>
    <w:p w14:paraId="428454DC" w14:textId="77777777" w:rsidR="00973F7F" w:rsidRDefault="00973F7F">
      <w:pPr>
        <w:spacing w:line="480" w:lineRule="auto"/>
        <w:ind w:firstLineChars="200" w:firstLine="420"/>
        <w:rPr>
          <w:color w:val="000000"/>
          <w:szCs w:val="21"/>
        </w:rPr>
      </w:pPr>
    </w:p>
    <w:p w14:paraId="69B84580" w14:textId="77777777" w:rsidR="00973F7F" w:rsidRDefault="009745DC">
      <w:pPr>
        <w:spacing w:line="400" w:lineRule="exact"/>
        <w:ind w:leftChars="200" w:left="420" w:firstLineChars="300" w:firstLine="630"/>
        <w:rPr>
          <w:rFonts w:ascii="宋体" w:hAnsi="宋体"/>
          <w:szCs w:val="21"/>
        </w:rPr>
      </w:pPr>
      <w:r>
        <w:rPr>
          <w:rFonts w:ascii="宋体" w:hAnsi="宋体"/>
          <w:szCs w:val="21"/>
        </w:rPr>
        <w:t>单</w:t>
      </w:r>
      <w:r>
        <w:rPr>
          <w:rFonts w:ascii="宋体" w:hAnsi="宋体" w:hint="eastAsia"/>
          <w:szCs w:val="21"/>
        </w:rPr>
        <w:t>位名</w:t>
      </w:r>
      <w:r>
        <w:rPr>
          <w:rFonts w:ascii="宋体" w:hAnsi="宋体"/>
          <w:szCs w:val="21"/>
        </w:rPr>
        <w:t>称</w:t>
      </w:r>
      <w:r>
        <w:rPr>
          <w:rFonts w:ascii="宋体" w:hAnsi="宋体" w:hint="eastAsia"/>
          <w:szCs w:val="21"/>
        </w:rPr>
        <w:t>：</w:t>
      </w:r>
      <w:r>
        <w:rPr>
          <w:rFonts w:ascii="宋体" w:hAnsi="宋体" w:hint="eastAsia"/>
          <w:b/>
          <w:bCs/>
          <w:szCs w:val="21"/>
        </w:rPr>
        <w:t xml:space="preserve"> </w:t>
      </w:r>
      <w:r>
        <w:rPr>
          <w:rFonts w:ascii="宋体" w:hAnsi="宋体" w:hint="eastAsia"/>
          <w:b/>
          <w:bCs/>
          <w:szCs w:val="21"/>
          <w:u w:val="single"/>
        </w:rPr>
        <w:t xml:space="preserve">                                   </w:t>
      </w:r>
    </w:p>
    <w:p w14:paraId="5D4F2793" w14:textId="77777777" w:rsidR="00973F7F" w:rsidRDefault="00973F7F">
      <w:pPr>
        <w:spacing w:line="400" w:lineRule="exact"/>
        <w:ind w:left="420"/>
        <w:rPr>
          <w:rFonts w:ascii="宋体" w:hAnsi="宋体"/>
          <w:szCs w:val="21"/>
        </w:rPr>
      </w:pPr>
    </w:p>
    <w:p w14:paraId="40AE17B5" w14:textId="77777777" w:rsidR="00973F7F" w:rsidRDefault="009745DC">
      <w:pPr>
        <w:spacing w:line="400" w:lineRule="exact"/>
        <w:ind w:leftChars="200" w:left="420" w:firstLineChars="300" w:firstLine="630"/>
        <w:rPr>
          <w:rFonts w:ascii="宋体" w:hAnsi="宋体"/>
          <w:szCs w:val="21"/>
        </w:rPr>
      </w:pPr>
      <w:r>
        <w:rPr>
          <w:rFonts w:ascii="宋体" w:hAnsi="宋体" w:hint="eastAsia"/>
          <w:szCs w:val="21"/>
        </w:rPr>
        <w:t>地址：</w:t>
      </w:r>
      <w:r>
        <w:rPr>
          <w:rFonts w:ascii="宋体" w:hAnsi="宋体" w:hint="eastAsia"/>
          <w:b/>
          <w:bCs/>
          <w:szCs w:val="21"/>
        </w:rPr>
        <w:t xml:space="preserve"> </w:t>
      </w:r>
      <w:r>
        <w:rPr>
          <w:rFonts w:ascii="宋体" w:hAnsi="宋体" w:hint="eastAsia"/>
          <w:b/>
          <w:bCs/>
          <w:szCs w:val="21"/>
          <w:u w:val="single"/>
        </w:rPr>
        <w:t xml:space="preserve">                                   </w:t>
      </w:r>
    </w:p>
    <w:p w14:paraId="71D04468" w14:textId="77777777" w:rsidR="00973F7F" w:rsidRDefault="00973F7F">
      <w:pPr>
        <w:spacing w:line="400" w:lineRule="exact"/>
        <w:ind w:left="420"/>
        <w:rPr>
          <w:rFonts w:ascii="宋体" w:hAnsi="宋体"/>
          <w:szCs w:val="21"/>
        </w:rPr>
      </w:pPr>
    </w:p>
    <w:p w14:paraId="5DDD38D3" w14:textId="77777777" w:rsidR="00973F7F" w:rsidRDefault="009745DC">
      <w:pPr>
        <w:spacing w:line="400" w:lineRule="exact"/>
        <w:ind w:leftChars="200" w:left="420" w:firstLineChars="300" w:firstLine="63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szCs w:val="21"/>
        </w:rPr>
        <w:t xml:space="preserve"> </w:t>
      </w:r>
      <w:r>
        <w:rPr>
          <w:rFonts w:ascii="宋体" w:hAnsi="宋体" w:hint="eastAsia"/>
          <w:szCs w:val="21"/>
        </w:rPr>
        <w:t>性</w:t>
      </w:r>
      <w:r>
        <w:rPr>
          <w:rFonts w:ascii="宋体" w:hAnsi="宋体"/>
          <w:szCs w:val="21"/>
        </w:rPr>
        <w:t>别</w:t>
      </w:r>
      <w:r>
        <w:rPr>
          <w:rFonts w:ascii="宋体" w:hAnsi="宋体" w:hint="eastAsia"/>
          <w:szCs w:val="21"/>
        </w:rPr>
        <w:t>：</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年</w:t>
      </w:r>
      <w:r>
        <w:rPr>
          <w:rFonts w:ascii="宋体" w:hAnsi="宋体"/>
          <w:szCs w:val="21"/>
        </w:rPr>
        <w:t>龄</w:t>
      </w:r>
      <w:r>
        <w:rPr>
          <w:rFonts w:ascii="宋体" w:hAnsi="宋体" w:hint="eastAsia"/>
          <w:szCs w:val="21"/>
        </w:rPr>
        <w:t>：</w:t>
      </w:r>
      <w:r>
        <w:rPr>
          <w:rFonts w:ascii="宋体" w:hAnsi="宋体"/>
          <w:szCs w:val="21"/>
          <w:u w:val="single"/>
        </w:rPr>
        <w:t xml:space="preserve">           </w:t>
      </w:r>
      <w:r>
        <w:rPr>
          <w:rFonts w:ascii="宋体" w:hAnsi="宋体"/>
          <w:szCs w:val="21"/>
        </w:rPr>
        <w:t xml:space="preserve"> 职务</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14:paraId="0AD9D7FD" w14:textId="77777777" w:rsidR="00973F7F" w:rsidRDefault="00973F7F">
      <w:pPr>
        <w:spacing w:line="400" w:lineRule="exact"/>
        <w:ind w:left="420"/>
        <w:rPr>
          <w:rFonts w:ascii="宋体" w:hAnsi="宋体"/>
          <w:szCs w:val="21"/>
        </w:rPr>
      </w:pPr>
    </w:p>
    <w:p w14:paraId="623FB683" w14:textId="77777777" w:rsidR="00973F7F" w:rsidRDefault="009745DC">
      <w:pPr>
        <w:spacing w:line="400" w:lineRule="exact"/>
        <w:ind w:leftChars="250" w:left="525" w:firstLineChars="250" w:firstLine="525"/>
        <w:rPr>
          <w:rFonts w:ascii="宋体" w:hAnsi="宋体"/>
          <w:szCs w:val="21"/>
        </w:rPr>
      </w:pPr>
      <w:r>
        <w:rPr>
          <w:rFonts w:ascii="宋体" w:hAnsi="宋体" w:hint="eastAsia"/>
          <w:szCs w:val="21"/>
        </w:rPr>
        <w:t>本人系</w:t>
      </w:r>
      <w:r>
        <w:rPr>
          <w:rFonts w:ascii="宋体" w:hAnsi="宋体"/>
          <w:szCs w:val="21"/>
        </w:rPr>
        <w:t xml:space="preserve"> </w:t>
      </w:r>
      <w:r>
        <w:rPr>
          <w:rFonts w:ascii="宋体" w:hAnsi="宋体"/>
          <w:szCs w:val="21"/>
          <w:u w:val="single"/>
        </w:rPr>
        <w:t xml:space="preserve">   </w:t>
      </w:r>
      <w:r>
        <w:rPr>
          <w:rFonts w:ascii="宋体" w:hAnsi="宋体" w:hint="eastAsia"/>
          <w:szCs w:val="21"/>
          <w:u w:val="single"/>
        </w:rPr>
        <w:t xml:space="preserve">  &lt;投标人名</w:t>
      </w:r>
      <w:r>
        <w:rPr>
          <w:rFonts w:ascii="宋体" w:hAnsi="宋体"/>
          <w:szCs w:val="21"/>
          <w:u w:val="single"/>
        </w:rPr>
        <w:t>称</w:t>
      </w:r>
      <w:r>
        <w:rPr>
          <w:rFonts w:ascii="宋体" w:hAnsi="宋体" w:hint="eastAsia"/>
          <w:szCs w:val="21"/>
          <w:u w:val="single"/>
        </w:rPr>
        <w:t>&gt;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的法定代表人。 就</w:t>
      </w:r>
      <w:r>
        <w:rPr>
          <w:rFonts w:ascii="宋体" w:hAnsi="宋体"/>
          <w:szCs w:val="21"/>
        </w:rPr>
        <w:t>参</w:t>
      </w:r>
      <w:r>
        <w:rPr>
          <w:rFonts w:ascii="宋体" w:hAnsi="宋体" w:hint="eastAsia"/>
          <w:szCs w:val="21"/>
        </w:rPr>
        <w:t>加</w:t>
      </w:r>
      <w:r>
        <w:rPr>
          <w:rFonts w:ascii="宋体" w:hAnsi="宋体" w:hint="eastAsia"/>
          <w:szCs w:val="21"/>
          <w:u w:val="single"/>
        </w:rPr>
        <w:t xml:space="preserve">    [采购人名称]        </w:t>
      </w:r>
      <w:r>
        <w:rPr>
          <w:rFonts w:ascii="宋体" w:hAnsi="宋体"/>
          <w:szCs w:val="21"/>
        </w:rPr>
        <w:t>组织的</w:t>
      </w:r>
      <w:r>
        <w:rPr>
          <w:rFonts w:ascii="宋体" w:hAnsi="宋体" w:hint="eastAsia"/>
          <w:szCs w:val="21"/>
        </w:rPr>
        <w:t>采购</w:t>
      </w:r>
      <w:r>
        <w:rPr>
          <w:rFonts w:ascii="宋体" w:hAnsi="宋体"/>
          <w:szCs w:val="21"/>
        </w:rPr>
        <w:t>编号为</w:t>
      </w:r>
      <w:r>
        <w:rPr>
          <w:rFonts w:ascii="宋体" w:hAnsi="宋体"/>
          <w:szCs w:val="21"/>
          <w:u w:val="single"/>
        </w:rPr>
        <w:t xml:space="preserve">    </w:t>
      </w:r>
      <w:r>
        <w:rPr>
          <w:rFonts w:ascii="宋体" w:hAnsi="宋体" w:hint="eastAsia"/>
          <w:szCs w:val="21"/>
          <w:u w:val="single"/>
        </w:rPr>
        <w:t xml:space="preserve">  &lt;</w:t>
      </w:r>
      <w:r>
        <w:rPr>
          <w:rFonts w:ascii="宋体" w:hAnsi="宋体"/>
          <w:szCs w:val="21"/>
          <w:u w:val="single"/>
        </w:rPr>
        <w:t>项目编号</w:t>
      </w:r>
      <w:r>
        <w:rPr>
          <w:rFonts w:ascii="宋体" w:hAnsi="宋体" w:hint="eastAsia"/>
          <w:szCs w:val="21"/>
          <w:u w:val="single"/>
        </w:rPr>
        <w:t xml:space="preserve">&gt;      </w:t>
      </w:r>
      <w:r>
        <w:rPr>
          <w:rFonts w:ascii="宋体" w:hAnsi="宋体" w:hint="eastAsia"/>
          <w:szCs w:val="21"/>
        </w:rPr>
        <w:t>的</w:t>
      </w:r>
      <w:r>
        <w:rPr>
          <w:rFonts w:ascii="宋体" w:hAnsi="宋体"/>
          <w:szCs w:val="21"/>
          <w:u w:val="single"/>
        </w:rPr>
        <w:t xml:space="preserve">    </w:t>
      </w:r>
      <w:r>
        <w:rPr>
          <w:rFonts w:ascii="宋体" w:hAnsi="宋体" w:hint="eastAsia"/>
          <w:szCs w:val="21"/>
          <w:u w:val="single"/>
        </w:rPr>
        <w:t xml:space="preserve">  &lt;</w:t>
      </w:r>
      <w:r>
        <w:rPr>
          <w:rFonts w:ascii="宋体" w:hAnsi="宋体"/>
          <w:szCs w:val="21"/>
          <w:u w:val="single"/>
        </w:rPr>
        <w:t>项目</w:t>
      </w:r>
      <w:r>
        <w:rPr>
          <w:rFonts w:ascii="宋体" w:hAnsi="宋体" w:hint="eastAsia"/>
          <w:szCs w:val="21"/>
          <w:u w:val="single"/>
        </w:rPr>
        <w:t>名</w:t>
      </w:r>
      <w:r>
        <w:rPr>
          <w:rFonts w:ascii="宋体" w:hAnsi="宋体"/>
          <w:szCs w:val="21"/>
          <w:u w:val="single"/>
        </w:rPr>
        <w:t>称</w:t>
      </w:r>
      <w:r>
        <w:rPr>
          <w:rFonts w:ascii="宋体" w:hAnsi="宋体" w:hint="eastAsia"/>
          <w:szCs w:val="21"/>
          <w:u w:val="single"/>
        </w:rPr>
        <w:t xml:space="preserve">&gt;      </w:t>
      </w:r>
      <w:r>
        <w:rPr>
          <w:rFonts w:ascii="宋体" w:hAnsi="宋体" w:hint="eastAsia"/>
          <w:szCs w:val="21"/>
        </w:rPr>
        <w:t>公</w:t>
      </w:r>
      <w:r>
        <w:rPr>
          <w:rFonts w:ascii="宋体" w:hAnsi="宋体"/>
          <w:szCs w:val="21"/>
        </w:rPr>
        <w:t>开</w:t>
      </w:r>
      <w:r>
        <w:rPr>
          <w:rFonts w:ascii="宋体" w:hAnsi="宋体" w:hint="eastAsia"/>
          <w:szCs w:val="21"/>
        </w:rPr>
        <w:t>采购</w:t>
      </w:r>
      <w:r>
        <w:rPr>
          <w:rFonts w:ascii="宋体" w:hAnsi="宋体"/>
          <w:szCs w:val="21"/>
        </w:rPr>
        <w:t>项目</w:t>
      </w:r>
      <w:r>
        <w:rPr>
          <w:rFonts w:ascii="宋体" w:hAnsi="宋体" w:hint="eastAsia"/>
          <w:szCs w:val="21"/>
        </w:rPr>
        <w:t>的投</w:t>
      </w:r>
      <w:r>
        <w:rPr>
          <w:rFonts w:ascii="宋体" w:hAnsi="宋体"/>
          <w:szCs w:val="21"/>
        </w:rPr>
        <w:t>标</w:t>
      </w:r>
      <w:r>
        <w:rPr>
          <w:rFonts w:ascii="宋体" w:hAnsi="宋体" w:hint="eastAsia"/>
          <w:szCs w:val="21"/>
        </w:rPr>
        <w:t>、</w:t>
      </w:r>
      <w:r>
        <w:rPr>
          <w:rFonts w:ascii="宋体" w:hAnsi="宋体"/>
          <w:szCs w:val="21"/>
        </w:rPr>
        <w:t>报价</w:t>
      </w:r>
      <w:r>
        <w:rPr>
          <w:rFonts w:ascii="宋体" w:hAnsi="宋体" w:hint="eastAsia"/>
          <w:szCs w:val="21"/>
        </w:rPr>
        <w:t>，</w:t>
      </w:r>
      <w:r>
        <w:rPr>
          <w:rFonts w:ascii="宋体" w:hAnsi="宋体"/>
          <w:szCs w:val="21"/>
        </w:rPr>
        <w:t>签</w:t>
      </w:r>
      <w:r>
        <w:rPr>
          <w:rFonts w:ascii="宋体" w:hAnsi="宋体" w:hint="eastAsia"/>
          <w:szCs w:val="21"/>
        </w:rPr>
        <w:t>署上</w:t>
      </w:r>
      <w:r>
        <w:rPr>
          <w:rFonts w:ascii="宋体" w:hAnsi="宋体"/>
          <w:szCs w:val="21"/>
        </w:rPr>
        <w:t>述项目</w:t>
      </w:r>
      <w:r>
        <w:rPr>
          <w:rFonts w:ascii="宋体" w:hAnsi="宋体" w:hint="eastAsia"/>
          <w:szCs w:val="21"/>
        </w:rPr>
        <w:t>的投</w:t>
      </w:r>
      <w:r>
        <w:rPr>
          <w:rFonts w:ascii="宋体" w:hAnsi="宋体"/>
          <w:szCs w:val="21"/>
        </w:rPr>
        <w:t>标</w:t>
      </w:r>
      <w:r>
        <w:rPr>
          <w:rFonts w:ascii="宋体" w:hAnsi="宋体" w:hint="eastAsia"/>
          <w:szCs w:val="21"/>
        </w:rPr>
        <w:t>文件及合同的</w:t>
      </w:r>
      <w:r>
        <w:rPr>
          <w:rFonts w:ascii="宋体" w:hAnsi="宋体"/>
          <w:szCs w:val="21"/>
        </w:rPr>
        <w:t>执</w:t>
      </w:r>
      <w:r>
        <w:rPr>
          <w:rFonts w:ascii="宋体" w:hAnsi="宋体" w:hint="eastAsia"/>
          <w:szCs w:val="21"/>
        </w:rPr>
        <w:t>行、完成和服</w:t>
      </w:r>
      <w:r>
        <w:rPr>
          <w:rFonts w:ascii="宋体" w:hAnsi="宋体"/>
          <w:szCs w:val="21"/>
        </w:rPr>
        <w:t>务</w:t>
      </w:r>
      <w:r>
        <w:rPr>
          <w:rFonts w:ascii="宋体" w:hAnsi="宋体" w:hint="eastAsia"/>
          <w:szCs w:val="21"/>
        </w:rPr>
        <w:t>，</w:t>
      </w:r>
      <w:r>
        <w:rPr>
          <w:rFonts w:ascii="宋体" w:hAnsi="宋体"/>
          <w:szCs w:val="21"/>
        </w:rPr>
        <w:t>签</w:t>
      </w:r>
      <w:r>
        <w:rPr>
          <w:rFonts w:ascii="宋体" w:hAnsi="宋体" w:hint="eastAsia"/>
          <w:szCs w:val="21"/>
        </w:rPr>
        <w:t>署合同和</w:t>
      </w:r>
      <w:r>
        <w:rPr>
          <w:rFonts w:ascii="宋体" w:hAnsi="宋体"/>
          <w:szCs w:val="21"/>
        </w:rPr>
        <w:t>处</w:t>
      </w:r>
      <w:r>
        <w:rPr>
          <w:rFonts w:ascii="宋体" w:hAnsi="宋体" w:hint="eastAsia"/>
          <w:szCs w:val="21"/>
        </w:rPr>
        <w:t>理与之有</w:t>
      </w:r>
      <w:r>
        <w:rPr>
          <w:rFonts w:ascii="宋体" w:hAnsi="宋体"/>
          <w:szCs w:val="21"/>
        </w:rPr>
        <w:t>关的</w:t>
      </w:r>
      <w:r>
        <w:rPr>
          <w:rFonts w:ascii="宋体" w:hAnsi="宋体" w:hint="eastAsia"/>
          <w:szCs w:val="21"/>
        </w:rPr>
        <w:t>一切事</w:t>
      </w:r>
      <w:r>
        <w:rPr>
          <w:rFonts w:ascii="宋体" w:hAnsi="宋体"/>
          <w:szCs w:val="21"/>
        </w:rPr>
        <w:t>务</w:t>
      </w:r>
      <w:r>
        <w:rPr>
          <w:rFonts w:ascii="宋体" w:hAnsi="宋体" w:hint="eastAsia"/>
          <w:szCs w:val="21"/>
        </w:rPr>
        <w:t>。</w:t>
      </w:r>
    </w:p>
    <w:p w14:paraId="4149A2DF" w14:textId="77777777" w:rsidR="00973F7F" w:rsidRDefault="009745DC">
      <w:pPr>
        <w:spacing w:line="400" w:lineRule="exact"/>
        <w:ind w:leftChars="200" w:left="420" w:firstLineChars="200" w:firstLine="420"/>
        <w:rPr>
          <w:rFonts w:ascii="宋体" w:hAnsi="宋体"/>
          <w:szCs w:val="21"/>
        </w:rPr>
      </w:pPr>
      <w:r>
        <w:rPr>
          <w:rFonts w:ascii="宋体" w:hAnsi="宋体" w:hint="eastAsia"/>
          <w:szCs w:val="21"/>
        </w:rPr>
        <w:t>特此</w:t>
      </w:r>
      <w:r>
        <w:rPr>
          <w:rFonts w:ascii="宋体" w:hAnsi="宋体"/>
          <w:szCs w:val="21"/>
        </w:rPr>
        <w:t>证</w:t>
      </w:r>
      <w:r>
        <w:rPr>
          <w:rFonts w:ascii="宋体" w:hAnsi="宋体" w:hint="eastAsia"/>
          <w:szCs w:val="21"/>
        </w:rPr>
        <w:t>明。</w:t>
      </w:r>
    </w:p>
    <w:p w14:paraId="40FA1257" w14:textId="77777777" w:rsidR="00973F7F" w:rsidRDefault="00973F7F">
      <w:pPr>
        <w:spacing w:line="400" w:lineRule="exact"/>
        <w:ind w:left="420"/>
        <w:rPr>
          <w:rFonts w:ascii="宋体" w:hAnsi="宋体"/>
          <w:szCs w:val="21"/>
        </w:rPr>
      </w:pPr>
    </w:p>
    <w:p w14:paraId="549E5877" w14:textId="77777777" w:rsidR="00973F7F" w:rsidRDefault="009745DC">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法定代表人身份</w:t>
      </w:r>
      <w:r>
        <w:rPr>
          <w:rFonts w:ascii="宋体" w:hAnsi="宋体"/>
          <w:b/>
          <w:szCs w:val="21"/>
        </w:rPr>
        <w:t>证复</w:t>
      </w:r>
      <w:r>
        <w:rPr>
          <w:rFonts w:ascii="宋体" w:hAnsi="宋体" w:hint="eastAsia"/>
          <w:b/>
          <w:szCs w:val="21"/>
        </w:rPr>
        <w:t>印件）</w:t>
      </w:r>
    </w:p>
    <w:p w14:paraId="59B4A44C" w14:textId="77777777" w:rsidR="00973F7F" w:rsidRDefault="00973F7F">
      <w:pPr>
        <w:spacing w:line="400" w:lineRule="exact"/>
        <w:ind w:left="420"/>
        <w:rPr>
          <w:rFonts w:ascii="宋体" w:hAnsi="宋体"/>
          <w:szCs w:val="21"/>
        </w:rPr>
      </w:pPr>
    </w:p>
    <w:p w14:paraId="020FD400" w14:textId="77777777" w:rsidR="00973F7F" w:rsidRDefault="00973F7F">
      <w:pPr>
        <w:pStyle w:val="ab"/>
        <w:tabs>
          <w:tab w:val="left" w:pos="4820"/>
        </w:tabs>
        <w:spacing w:line="360" w:lineRule="auto"/>
        <w:ind w:firstLine="440"/>
        <w:jc w:val="right"/>
        <w:rPr>
          <w:sz w:val="22"/>
          <w:szCs w:val="21"/>
        </w:rPr>
      </w:pPr>
    </w:p>
    <w:p w14:paraId="3444B60E" w14:textId="77777777" w:rsidR="00973F7F" w:rsidRDefault="009745DC">
      <w:pPr>
        <w:pStyle w:val="ab"/>
        <w:tabs>
          <w:tab w:val="left" w:pos="5180"/>
          <w:tab w:val="left" w:pos="5921"/>
        </w:tabs>
        <w:spacing w:line="360" w:lineRule="auto"/>
        <w:ind w:right="840" w:firstLine="420"/>
        <w:rPr>
          <w:rFonts w:hAnsi="宋体"/>
          <w:kern w:val="2"/>
          <w:sz w:val="21"/>
          <w:szCs w:val="21"/>
        </w:rPr>
      </w:pPr>
      <w:r>
        <w:rPr>
          <w:rFonts w:hAnsi="宋体" w:hint="eastAsia"/>
          <w:kern w:val="2"/>
          <w:sz w:val="21"/>
          <w:szCs w:val="21"/>
        </w:rPr>
        <w:t>投标单位：</w:t>
      </w:r>
      <w:r>
        <w:rPr>
          <w:rFonts w:hAnsi="宋体" w:hint="eastAsia"/>
          <w:kern w:val="2"/>
          <w:sz w:val="21"/>
          <w:szCs w:val="21"/>
        </w:rPr>
        <w:t xml:space="preserve"> </w:t>
      </w:r>
      <w:r>
        <w:rPr>
          <w:rFonts w:hAnsi="宋体" w:hint="eastAsia"/>
          <w:kern w:val="2"/>
          <w:sz w:val="21"/>
          <w:szCs w:val="21"/>
        </w:rPr>
        <w:t>（盖章）</w:t>
      </w:r>
    </w:p>
    <w:p w14:paraId="4B08F774" w14:textId="77777777" w:rsidR="00973F7F" w:rsidRDefault="00973F7F">
      <w:pPr>
        <w:pStyle w:val="ab"/>
        <w:tabs>
          <w:tab w:val="left" w:pos="4841"/>
        </w:tabs>
        <w:spacing w:line="360" w:lineRule="auto"/>
        <w:ind w:left="5250" w:right="824" w:firstLineChars="2150" w:firstLine="4515"/>
        <w:jc w:val="right"/>
        <w:rPr>
          <w:rFonts w:hAnsi="宋体"/>
          <w:kern w:val="2"/>
          <w:sz w:val="21"/>
          <w:szCs w:val="21"/>
        </w:rPr>
      </w:pPr>
    </w:p>
    <w:p w14:paraId="3209E8BF" w14:textId="77777777" w:rsidR="00973F7F" w:rsidRDefault="009745DC">
      <w:pPr>
        <w:pStyle w:val="ab"/>
        <w:tabs>
          <w:tab w:val="left" w:pos="4841"/>
        </w:tabs>
        <w:wordWrap w:val="0"/>
        <w:spacing w:line="360" w:lineRule="auto"/>
        <w:ind w:right="824"/>
        <w:jc w:val="right"/>
        <w:rPr>
          <w:rFonts w:hAnsi="宋体"/>
          <w:kern w:val="2"/>
          <w:sz w:val="21"/>
          <w:szCs w:val="21"/>
        </w:rPr>
      </w:pPr>
      <w:r>
        <w:rPr>
          <w:rFonts w:hAnsi="宋体" w:hint="eastAsia"/>
          <w:kern w:val="2"/>
          <w:sz w:val="21"/>
          <w:szCs w:val="21"/>
        </w:rPr>
        <w:t>日期：</w:t>
      </w:r>
      <w:r>
        <w:rPr>
          <w:rFonts w:hAnsi="宋体" w:hint="eastAsia"/>
          <w:kern w:val="2"/>
          <w:sz w:val="21"/>
          <w:szCs w:val="21"/>
        </w:rPr>
        <w:t xml:space="preserve">  </w:t>
      </w:r>
      <w:r>
        <w:rPr>
          <w:rFonts w:hAnsi="宋体"/>
          <w:kern w:val="2"/>
          <w:sz w:val="21"/>
          <w:szCs w:val="21"/>
        </w:rPr>
        <w:t xml:space="preserve">  </w:t>
      </w:r>
      <w:r>
        <w:rPr>
          <w:rFonts w:hAnsi="宋体" w:hint="eastAsia"/>
          <w:kern w:val="2"/>
          <w:sz w:val="21"/>
          <w:szCs w:val="21"/>
        </w:rPr>
        <w:t>年</w:t>
      </w:r>
      <w:r>
        <w:rPr>
          <w:rFonts w:hAnsi="宋体" w:hint="eastAsia"/>
          <w:kern w:val="2"/>
          <w:sz w:val="21"/>
          <w:szCs w:val="21"/>
        </w:rPr>
        <w:t xml:space="preserve">   </w:t>
      </w:r>
      <w:r>
        <w:rPr>
          <w:rFonts w:hAnsi="宋体" w:hint="eastAsia"/>
          <w:kern w:val="2"/>
          <w:sz w:val="21"/>
          <w:szCs w:val="21"/>
        </w:rPr>
        <w:t>月</w:t>
      </w:r>
      <w:r>
        <w:rPr>
          <w:rFonts w:hAnsi="宋体" w:hint="eastAsia"/>
          <w:kern w:val="2"/>
          <w:sz w:val="21"/>
          <w:szCs w:val="21"/>
        </w:rPr>
        <w:t xml:space="preserve">   </w:t>
      </w:r>
      <w:r>
        <w:rPr>
          <w:rFonts w:hAnsi="宋体" w:hint="eastAsia"/>
          <w:kern w:val="2"/>
          <w:sz w:val="21"/>
          <w:szCs w:val="21"/>
        </w:rPr>
        <w:t>日</w:t>
      </w:r>
    </w:p>
    <w:p w14:paraId="4132A56D" w14:textId="77777777" w:rsidR="00973F7F" w:rsidRDefault="00973F7F">
      <w:pPr>
        <w:pStyle w:val="ab"/>
        <w:tabs>
          <w:tab w:val="left" w:pos="4841"/>
        </w:tabs>
        <w:spacing w:line="360" w:lineRule="auto"/>
        <w:ind w:left="5250" w:right="824" w:firstLineChars="2150" w:firstLine="4300"/>
        <w:rPr>
          <w:szCs w:val="21"/>
        </w:rPr>
      </w:pPr>
    </w:p>
    <w:p w14:paraId="4F012FB9" w14:textId="77777777" w:rsidR="00973F7F" w:rsidRDefault="00973F7F">
      <w:pPr>
        <w:spacing w:line="400" w:lineRule="exact"/>
        <w:ind w:left="420"/>
        <w:rPr>
          <w:rFonts w:ascii="宋体" w:hAnsi="宋体"/>
          <w:szCs w:val="21"/>
        </w:rPr>
      </w:pPr>
    </w:p>
    <w:p w14:paraId="7B909FF9" w14:textId="77777777" w:rsidR="00973F7F" w:rsidRDefault="00973F7F">
      <w:pPr>
        <w:spacing w:line="480" w:lineRule="exact"/>
        <w:jc w:val="center"/>
        <w:rPr>
          <w:rFonts w:ascii="宋体" w:hAnsi="宋体"/>
          <w:b/>
          <w:kern w:val="12"/>
          <w:sz w:val="24"/>
        </w:rPr>
      </w:pPr>
    </w:p>
    <w:p w14:paraId="76561681" w14:textId="77777777" w:rsidR="00973F7F" w:rsidRDefault="009745DC">
      <w:pPr>
        <w:spacing w:line="320" w:lineRule="exact"/>
        <w:ind w:left="413" w:hangingChars="196" w:hanging="413"/>
        <w:rPr>
          <w:rFonts w:ascii="宋体" w:hAnsi="宋体"/>
          <w:b/>
          <w:kern w:val="12"/>
          <w:szCs w:val="21"/>
        </w:rPr>
      </w:pPr>
      <w:r>
        <w:rPr>
          <w:rFonts w:hint="eastAsia"/>
          <w:b/>
          <w:kern w:val="12"/>
          <w:szCs w:val="21"/>
        </w:rPr>
        <w:t>注：</w:t>
      </w:r>
      <w:r>
        <w:rPr>
          <w:rFonts w:ascii="宋体" w:hAnsi="宋体" w:hint="eastAsia"/>
          <w:b/>
          <w:kern w:val="12"/>
          <w:szCs w:val="21"/>
        </w:rPr>
        <w:t>法定代表人参加本招标项目投标的，仅须提供此证明书。</w:t>
      </w:r>
    </w:p>
    <w:p w14:paraId="5FAA473A" w14:textId="77777777" w:rsidR="00973F7F" w:rsidRDefault="00973F7F">
      <w:pPr>
        <w:spacing w:line="320" w:lineRule="exact"/>
        <w:ind w:left="413" w:hangingChars="196" w:hanging="413"/>
        <w:rPr>
          <w:rFonts w:ascii="宋体" w:hAnsi="宋体"/>
          <w:b/>
          <w:kern w:val="12"/>
          <w:szCs w:val="21"/>
        </w:rPr>
      </w:pPr>
    </w:p>
    <w:p w14:paraId="227B595C" w14:textId="77777777" w:rsidR="00973F7F" w:rsidRDefault="009745DC">
      <w:pPr>
        <w:spacing w:line="320" w:lineRule="exact"/>
        <w:ind w:firstLineChars="200" w:firstLine="422"/>
        <w:rPr>
          <w:rFonts w:ascii="宋体" w:hAnsi="宋体"/>
          <w:b/>
          <w:kern w:val="12"/>
          <w:szCs w:val="21"/>
        </w:rPr>
      </w:pPr>
      <w:r>
        <w:rPr>
          <w:rFonts w:ascii="宋体" w:hAnsi="宋体" w:hint="eastAsia"/>
          <w:b/>
          <w:kern w:val="12"/>
          <w:szCs w:val="21"/>
        </w:rPr>
        <w:t>如是联合体投标，联合体各方均需提供。</w:t>
      </w:r>
    </w:p>
    <w:p w14:paraId="711FD75D" w14:textId="77777777" w:rsidR="00973F7F" w:rsidRDefault="009745DC">
      <w:pPr>
        <w:rPr>
          <w:color w:val="000000"/>
        </w:rPr>
      </w:pPr>
      <w:r>
        <w:rPr>
          <w:rFonts w:ascii="宋体" w:hAnsi="宋体"/>
          <w:b/>
          <w:kern w:val="12"/>
          <w:szCs w:val="21"/>
        </w:rPr>
        <w:br w:type="page"/>
      </w:r>
      <w:r>
        <w:rPr>
          <w:b/>
          <w:color w:val="000000"/>
        </w:rPr>
        <w:lastRenderedPageBreak/>
        <w:t>格式</w:t>
      </w:r>
      <w:r>
        <w:rPr>
          <w:rFonts w:hint="eastAsia"/>
          <w:b/>
          <w:color w:val="000000"/>
        </w:rPr>
        <w:t>三</w:t>
      </w:r>
      <w:r>
        <w:rPr>
          <w:b/>
          <w:color w:val="000000"/>
        </w:rPr>
        <w:t>：</w:t>
      </w:r>
      <w:r>
        <w:rPr>
          <w:color w:val="000000"/>
          <w:szCs w:val="21"/>
        </w:rPr>
        <w:t>法定代表人授权书</w:t>
      </w:r>
    </w:p>
    <w:p w14:paraId="6D960CC9" w14:textId="77777777" w:rsidR="00973F7F" w:rsidRDefault="00973F7F">
      <w:pPr>
        <w:jc w:val="left"/>
        <w:rPr>
          <w:b/>
          <w:color w:val="000000"/>
          <w:szCs w:val="21"/>
        </w:rPr>
      </w:pPr>
    </w:p>
    <w:p w14:paraId="30755A8E" w14:textId="77777777" w:rsidR="00973F7F" w:rsidRDefault="009745DC">
      <w:pPr>
        <w:jc w:val="center"/>
        <w:rPr>
          <w:b/>
          <w:color w:val="000000"/>
          <w:sz w:val="32"/>
          <w:szCs w:val="32"/>
        </w:rPr>
      </w:pPr>
      <w:r>
        <w:rPr>
          <w:b/>
          <w:color w:val="000000"/>
          <w:sz w:val="32"/>
          <w:szCs w:val="32"/>
        </w:rPr>
        <w:t>法定代表人授权委托书</w:t>
      </w:r>
    </w:p>
    <w:p w14:paraId="211FC3D8" w14:textId="77777777" w:rsidR="00973F7F" w:rsidRDefault="009745DC">
      <w:pPr>
        <w:jc w:val="center"/>
        <w:rPr>
          <w:b/>
          <w:color w:val="000000"/>
          <w:sz w:val="32"/>
          <w:szCs w:val="32"/>
        </w:rPr>
      </w:pPr>
      <w:r>
        <w:rPr>
          <w:rFonts w:hint="eastAsia"/>
          <w:b/>
          <w:color w:val="000000"/>
          <w:szCs w:val="32"/>
        </w:rPr>
        <w:t>（联合体</w:t>
      </w:r>
      <w:r>
        <w:rPr>
          <w:b/>
          <w:color w:val="000000"/>
          <w:szCs w:val="32"/>
        </w:rPr>
        <w:t>投标适用</w:t>
      </w:r>
      <w:r>
        <w:rPr>
          <w:rFonts w:hint="eastAsia"/>
          <w:b/>
          <w:color w:val="000000"/>
          <w:szCs w:val="32"/>
        </w:rPr>
        <w:t>）</w:t>
      </w:r>
    </w:p>
    <w:p w14:paraId="5AA8E92B" w14:textId="77777777" w:rsidR="00973F7F" w:rsidRDefault="00973F7F">
      <w:pPr>
        <w:snapToGrid w:val="0"/>
        <w:spacing w:line="360" w:lineRule="auto"/>
        <w:rPr>
          <w:bCs/>
          <w:color w:val="000000"/>
          <w:szCs w:val="21"/>
        </w:rPr>
      </w:pPr>
    </w:p>
    <w:p w14:paraId="1D05FD33" w14:textId="77777777" w:rsidR="00973F7F" w:rsidRDefault="009745DC">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14:paraId="09CF5A8F" w14:textId="0CF3A4D9" w:rsidR="00973F7F" w:rsidRDefault="009745DC">
      <w:pPr>
        <w:snapToGrid w:val="0"/>
        <w:spacing w:beforeLines="100" w:before="240" w:line="360" w:lineRule="auto"/>
        <w:ind w:firstLineChars="250" w:firstLine="525"/>
        <w:rPr>
          <w:color w:val="000000"/>
          <w:szCs w:val="21"/>
          <w:u w:val="single"/>
        </w:rPr>
      </w:pPr>
      <w:r>
        <w:rPr>
          <w:color w:val="000000"/>
          <w:szCs w:val="21"/>
        </w:rPr>
        <w:t>我</w:t>
      </w:r>
      <w:r>
        <w:rPr>
          <w:color w:val="000000"/>
          <w:szCs w:val="21"/>
          <w:u w:val="single"/>
        </w:rPr>
        <w:t xml:space="preserve">         </w:t>
      </w:r>
      <w:r w:rsidR="00031E0B">
        <w:rPr>
          <w:color w:val="000000"/>
          <w:szCs w:val="21"/>
          <w:u w:val="single"/>
        </w:rPr>
        <w:t xml:space="preserve"> </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w:t>
      </w:r>
      <w:r>
        <w:rPr>
          <w:rFonts w:hint="eastAsia"/>
          <w:color w:val="000000"/>
          <w:szCs w:val="21"/>
        </w:rPr>
        <w:t>联合体</w:t>
      </w:r>
      <w:r>
        <w:rPr>
          <w:color w:val="000000"/>
          <w:szCs w:val="21"/>
        </w:rPr>
        <w:t>投标单位</w:t>
      </w:r>
      <w:r>
        <w:rPr>
          <w:rFonts w:hint="eastAsia"/>
          <w:color w:val="000000"/>
          <w:szCs w:val="21"/>
        </w:rPr>
        <w:t>1</w:t>
      </w:r>
      <w:r>
        <w:rPr>
          <w:color w:val="000000"/>
          <w:szCs w:val="21"/>
        </w:rPr>
        <w:t>）的法定代表人，我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w:t>
      </w:r>
      <w:r>
        <w:rPr>
          <w:rFonts w:hint="eastAsia"/>
          <w:color w:val="000000"/>
          <w:szCs w:val="21"/>
        </w:rPr>
        <w:t>联合体</w:t>
      </w:r>
      <w:r>
        <w:rPr>
          <w:color w:val="000000"/>
          <w:szCs w:val="21"/>
        </w:rPr>
        <w:t>投标单位</w:t>
      </w:r>
      <w:r>
        <w:rPr>
          <w:rFonts w:hint="eastAsia"/>
          <w:color w:val="000000"/>
          <w:szCs w:val="21"/>
        </w:rPr>
        <w:t>2</w:t>
      </w:r>
      <w:r>
        <w:rPr>
          <w:color w:val="000000"/>
          <w:szCs w:val="21"/>
        </w:rPr>
        <w:t>）的法定代表人，现授权委托</w:t>
      </w:r>
      <w:r>
        <w:rPr>
          <w:color w:val="000000"/>
          <w:szCs w:val="21"/>
          <w:u w:val="single"/>
        </w:rPr>
        <w:t xml:space="preserve">                           </w:t>
      </w:r>
      <w:r>
        <w:rPr>
          <w:rFonts w:hint="eastAsia"/>
          <w:color w:val="000000"/>
          <w:szCs w:val="21"/>
        </w:rPr>
        <w:t>（联合体</w:t>
      </w:r>
      <w:r>
        <w:rPr>
          <w:color w:val="000000"/>
          <w:szCs w:val="21"/>
        </w:rPr>
        <w:t>牵头单位</w:t>
      </w:r>
      <w:r>
        <w:rPr>
          <w:rFonts w:hint="eastAsia"/>
          <w:color w:val="000000"/>
          <w:szCs w:val="21"/>
        </w:rPr>
        <w:t>）</w:t>
      </w:r>
      <w:r>
        <w:rPr>
          <w:color w:val="000000"/>
          <w:szCs w:val="21"/>
        </w:rPr>
        <w:t>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14:paraId="72D1C8EF" w14:textId="77777777" w:rsidR="00973F7F" w:rsidRDefault="009745DC">
      <w:pPr>
        <w:snapToGrid w:val="0"/>
        <w:spacing w:beforeLines="100" w:before="240" w:line="360" w:lineRule="auto"/>
        <w:ind w:firstLineChars="200" w:firstLine="420"/>
        <w:rPr>
          <w:color w:val="000000"/>
          <w:szCs w:val="21"/>
          <w:u w:val="single"/>
        </w:rPr>
      </w:pPr>
      <w:r>
        <w:rPr>
          <w:color w:val="000000"/>
          <w:szCs w:val="21"/>
        </w:rPr>
        <w:t>我方对被授权人的签名事项负全部责任。</w:t>
      </w:r>
    </w:p>
    <w:p w14:paraId="7516605F" w14:textId="77777777" w:rsidR="00973F7F" w:rsidRDefault="009745DC">
      <w:pPr>
        <w:snapToGrid w:val="0"/>
        <w:spacing w:beforeLines="100" w:before="240"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767C1DE9" w14:textId="77777777" w:rsidR="00973F7F" w:rsidRDefault="009745DC">
      <w:pPr>
        <w:snapToGrid w:val="0"/>
        <w:spacing w:beforeLines="100" w:before="240" w:line="360" w:lineRule="auto"/>
        <w:ind w:firstLine="480"/>
        <w:rPr>
          <w:color w:val="000000"/>
          <w:szCs w:val="21"/>
        </w:rPr>
      </w:pPr>
      <w:r>
        <w:rPr>
          <w:color w:val="000000"/>
          <w:szCs w:val="21"/>
        </w:rPr>
        <w:t>被授权人无转委托权，特此委托。</w:t>
      </w:r>
    </w:p>
    <w:p w14:paraId="12946829" w14:textId="77777777" w:rsidR="00973F7F" w:rsidRDefault="00973F7F">
      <w:pPr>
        <w:snapToGrid w:val="0"/>
        <w:spacing w:beforeLines="100" w:before="240" w:line="360" w:lineRule="auto"/>
        <w:rPr>
          <w:color w:val="000000"/>
          <w:szCs w:val="21"/>
        </w:rPr>
      </w:pPr>
    </w:p>
    <w:p w14:paraId="626CB1C0" w14:textId="77777777" w:rsidR="00973F7F" w:rsidRDefault="00973F7F">
      <w:pPr>
        <w:snapToGrid w:val="0"/>
        <w:spacing w:beforeLines="100" w:before="240" w:line="360" w:lineRule="auto"/>
        <w:rPr>
          <w:color w:val="000000"/>
          <w:szCs w:val="21"/>
        </w:rPr>
      </w:pPr>
    </w:p>
    <w:p w14:paraId="7EEC102D" w14:textId="77777777" w:rsidR="00973F7F" w:rsidRDefault="009745DC">
      <w:pPr>
        <w:tabs>
          <w:tab w:val="left" w:pos="3402"/>
        </w:tabs>
        <w:snapToGrid w:val="0"/>
        <w:spacing w:beforeLines="100" w:before="240"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w:t>
      </w: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1</w:t>
      </w:r>
      <w:r>
        <w:rPr>
          <w:color w:val="000000"/>
          <w:szCs w:val="21"/>
        </w:rPr>
        <w:t>）</w:t>
      </w:r>
      <w:r>
        <w:rPr>
          <w:color w:val="000000"/>
          <w:szCs w:val="21"/>
          <w:u w:val="single"/>
        </w:rPr>
        <w:t xml:space="preserve">          </w:t>
      </w:r>
      <w:r>
        <w:rPr>
          <w:rFonts w:hint="eastAsia"/>
          <w:color w:val="000000"/>
          <w:szCs w:val="21"/>
        </w:rPr>
        <w:t>（</w:t>
      </w:r>
      <w:r>
        <w:rPr>
          <w:color w:val="000000"/>
          <w:szCs w:val="21"/>
        </w:rPr>
        <w:t>签名</w:t>
      </w:r>
      <w:r>
        <w:rPr>
          <w:rFonts w:hint="eastAsia"/>
          <w:color w:val="000000"/>
          <w:szCs w:val="21"/>
        </w:rPr>
        <w:t>或盖章）</w:t>
      </w:r>
    </w:p>
    <w:p w14:paraId="41359119" w14:textId="77777777" w:rsidR="00973F7F" w:rsidRDefault="009745DC">
      <w:pPr>
        <w:tabs>
          <w:tab w:val="left" w:pos="3332"/>
        </w:tabs>
        <w:snapToGrid w:val="0"/>
        <w:spacing w:beforeLines="100" w:before="240" w:line="360" w:lineRule="auto"/>
        <w:rPr>
          <w:color w:val="000000"/>
          <w:szCs w:val="21"/>
          <w:u w:val="single"/>
        </w:rPr>
      </w:pPr>
      <w:r>
        <w:rPr>
          <w:color w:val="000000"/>
          <w:szCs w:val="21"/>
        </w:rPr>
        <w:t>职务：</w:t>
      </w:r>
      <w:r>
        <w:rPr>
          <w:color w:val="000000"/>
          <w:szCs w:val="21"/>
          <w:u w:val="single"/>
        </w:rPr>
        <w:t xml:space="preserve">           </w:t>
      </w:r>
      <w:r>
        <w:rPr>
          <w:color w:val="000000"/>
          <w:szCs w:val="21"/>
        </w:rPr>
        <w:t xml:space="preserve">     </w:t>
      </w:r>
      <w:r>
        <w:rPr>
          <w:color w:val="000000"/>
          <w:szCs w:val="21"/>
        </w:rPr>
        <w:tab/>
      </w:r>
      <w:r>
        <w:rPr>
          <w:color w:val="000000"/>
          <w:szCs w:val="21"/>
        </w:rPr>
        <w:tab/>
        <w:t xml:space="preserve"> </w:t>
      </w:r>
      <w:r>
        <w:rPr>
          <w:color w:val="000000"/>
          <w:szCs w:val="21"/>
        </w:rPr>
        <w:t>法定代表人（</w:t>
      </w:r>
      <w:r>
        <w:rPr>
          <w:rFonts w:hint="eastAsia"/>
          <w:color w:val="000000"/>
          <w:szCs w:val="21"/>
        </w:rPr>
        <w:t>联合体</w:t>
      </w:r>
      <w:r>
        <w:rPr>
          <w:color w:val="000000"/>
          <w:szCs w:val="21"/>
        </w:rPr>
        <w:t>投标单位</w:t>
      </w:r>
      <w:r>
        <w:rPr>
          <w:rFonts w:hint="eastAsia"/>
          <w:color w:val="000000"/>
          <w:szCs w:val="21"/>
        </w:rPr>
        <w:t>2</w:t>
      </w:r>
      <w:r>
        <w:rPr>
          <w:color w:val="000000"/>
          <w:szCs w:val="21"/>
        </w:rPr>
        <w:t>）：</w:t>
      </w:r>
      <w:r>
        <w:rPr>
          <w:color w:val="000000"/>
          <w:szCs w:val="21"/>
          <w:u w:val="single"/>
        </w:rPr>
        <w:t xml:space="preserve">          </w:t>
      </w:r>
      <w:r>
        <w:rPr>
          <w:rFonts w:hint="eastAsia"/>
          <w:color w:val="000000"/>
          <w:szCs w:val="21"/>
        </w:rPr>
        <w:t>（</w:t>
      </w:r>
      <w:r>
        <w:rPr>
          <w:color w:val="000000"/>
          <w:szCs w:val="21"/>
        </w:rPr>
        <w:t>签名</w:t>
      </w:r>
      <w:r>
        <w:rPr>
          <w:rFonts w:hint="eastAsia"/>
          <w:color w:val="000000"/>
          <w:szCs w:val="21"/>
        </w:rPr>
        <w:t>或盖章）</w:t>
      </w:r>
    </w:p>
    <w:p w14:paraId="3F0C4493" w14:textId="77777777" w:rsidR="00973F7F" w:rsidRDefault="009745DC">
      <w:pPr>
        <w:snapToGrid w:val="0"/>
        <w:spacing w:beforeLines="100" w:before="240"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54AF82BC" w14:textId="77777777" w:rsidR="00973F7F" w:rsidRDefault="00973F7F">
      <w:pPr>
        <w:spacing w:line="460" w:lineRule="exact"/>
        <w:ind w:firstLineChars="1600" w:firstLine="3373"/>
        <w:rPr>
          <w:rFonts w:ascii="宋体" w:hAnsi="宋体"/>
          <w:b/>
          <w:bCs/>
          <w:szCs w:val="21"/>
        </w:rPr>
      </w:pPr>
    </w:p>
    <w:p w14:paraId="6C373D23" w14:textId="77777777" w:rsidR="00973F7F" w:rsidRDefault="009745DC">
      <w:pPr>
        <w:spacing w:line="460" w:lineRule="exact"/>
        <w:ind w:firstLineChars="2430" w:firstLine="5103"/>
        <w:rPr>
          <w:color w:val="000000"/>
          <w:szCs w:val="21"/>
        </w:rPr>
      </w:pPr>
      <w:r>
        <w:rPr>
          <w:color w:val="000000"/>
          <w:szCs w:val="21"/>
        </w:rPr>
        <w:tab/>
        <w:t xml:space="preserve"> </w:t>
      </w:r>
      <w:r>
        <w:rPr>
          <w:rFonts w:hint="eastAsia"/>
          <w:color w:val="000000"/>
          <w:szCs w:val="21"/>
        </w:rPr>
        <w:t>联合体</w:t>
      </w:r>
      <w:r>
        <w:rPr>
          <w:color w:val="000000"/>
          <w:szCs w:val="21"/>
        </w:rPr>
        <w:t>投标单位</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（盖章）</w:t>
      </w:r>
    </w:p>
    <w:p w14:paraId="1E315590" w14:textId="77777777" w:rsidR="00973F7F" w:rsidRDefault="009745DC">
      <w:pPr>
        <w:spacing w:line="460" w:lineRule="exact"/>
        <w:ind w:firstLineChars="2653" w:firstLine="5571"/>
        <w:rPr>
          <w:color w:val="000000"/>
          <w:szCs w:val="21"/>
        </w:rPr>
      </w:pPr>
      <w:r>
        <w:rPr>
          <w:rFonts w:hint="eastAsia"/>
          <w:color w:val="000000"/>
          <w:szCs w:val="21"/>
        </w:rPr>
        <w:t>联合体</w:t>
      </w:r>
      <w:r>
        <w:rPr>
          <w:color w:val="000000"/>
          <w:szCs w:val="21"/>
        </w:rPr>
        <w:t>投标单位</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（盖章）</w:t>
      </w:r>
    </w:p>
    <w:p w14:paraId="65AC33E0" w14:textId="77777777" w:rsidR="00973F7F" w:rsidRDefault="009745DC">
      <w:pPr>
        <w:spacing w:line="460" w:lineRule="exact"/>
        <w:ind w:firstLineChars="2653" w:firstLine="5571"/>
        <w:rPr>
          <w:color w:val="000000"/>
          <w:szCs w:val="21"/>
        </w:rPr>
      </w:pPr>
      <w:r>
        <w:rPr>
          <w:rFonts w:hint="eastAsia"/>
          <w:color w:val="000000"/>
          <w:szCs w:val="21"/>
        </w:rPr>
        <w:t>日期</w:t>
      </w:r>
      <w:r>
        <w:rPr>
          <w:color w:val="000000"/>
          <w:szCs w:val="21"/>
        </w:rPr>
        <w:t>：</w:t>
      </w:r>
    </w:p>
    <w:p w14:paraId="1A4F0BEB" w14:textId="77777777" w:rsidR="00973F7F" w:rsidRDefault="009745DC">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6588ED4B" w14:textId="77777777" w:rsidR="00973F7F" w:rsidRDefault="009745DC">
      <w:pPr>
        <w:spacing w:line="440" w:lineRule="exact"/>
        <w:ind w:firstLineChars="200" w:firstLine="422"/>
        <w:rPr>
          <w:rFonts w:ascii="宋体" w:hAnsi="宋体"/>
          <w:b/>
          <w:kern w:val="12"/>
          <w:szCs w:val="21"/>
        </w:rPr>
      </w:pPr>
      <w:r>
        <w:rPr>
          <w:rFonts w:hint="eastAsia"/>
          <w:b/>
          <w:kern w:val="12"/>
          <w:szCs w:val="21"/>
        </w:rPr>
        <w:t>注：授权代表</w:t>
      </w:r>
      <w:r>
        <w:rPr>
          <w:b/>
          <w:kern w:val="12"/>
          <w:szCs w:val="21"/>
        </w:rPr>
        <w:t>参</w:t>
      </w:r>
      <w:r>
        <w:rPr>
          <w:rFonts w:hint="eastAsia"/>
          <w:b/>
          <w:kern w:val="12"/>
          <w:szCs w:val="21"/>
        </w:rPr>
        <w:t>加本</w:t>
      </w:r>
      <w:r>
        <w:rPr>
          <w:b/>
          <w:kern w:val="12"/>
          <w:szCs w:val="21"/>
        </w:rPr>
        <w:t>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color w:val="000000"/>
          <w:szCs w:val="21"/>
        </w:rPr>
        <w:t>的证明</w:t>
      </w:r>
      <w:r>
        <w:rPr>
          <w:rFonts w:hint="eastAsia"/>
          <w:b/>
          <w:color w:val="000000"/>
          <w:szCs w:val="21"/>
        </w:rPr>
        <w:t>材料</w:t>
      </w:r>
      <w:r>
        <w:rPr>
          <w:rFonts w:ascii="宋体" w:hAnsi="宋体" w:hint="eastAsia"/>
          <w:b/>
          <w:kern w:val="12"/>
          <w:szCs w:val="21"/>
        </w:rPr>
        <w:t>。</w:t>
      </w:r>
    </w:p>
    <w:p w14:paraId="5104358E" w14:textId="77777777" w:rsidR="00973F7F" w:rsidRDefault="009745DC">
      <w:pPr>
        <w:spacing w:beforeLines="50" w:before="120"/>
        <w:jc w:val="center"/>
        <w:rPr>
          <w:b/>
          <w:kern w:val="12"/>
          <w:szCs w:val="21"/>
        </w:rPr>
      </w:pPr>
      <w:r>
        <w:rPr>
          <w:rFonts w:hint="eastAsia"/>
          <w:b/>
          <w:kern w:val="12"/>
          <w:szCs w:val="21"/>
        </w:rPr>
        <w:t>如是联合体投标，联合体各成员法定代表人共同签署提交一份授权委托书，委托投标人代表参加投标。</w:t>
      </w:r>
    </w:p>
    <w:p w14:paraId="2987643A" w14:textId="77777777" w:rsidR="00973F7F" w:rsidRDefault="00973F7F">
      <w:pPr>
        <w:spacing w:beforeLines="50" w:before="120"/>
        <w:jc w:val="center"/>
        <w:rPr>
          <w:b/>
          <w:kern w:val="12"/>
          <w:szCs w:val="21"/>
        </w:rPr>
      </w:pPr>
    </w:p>
    <w:p w14:paraId="4A1CBE2A" w14:textId="77777777" w:rsidR="00973F7F" w:rsidRDefault="009745DC">
      <w:pPr>
        <w:spacing w:beforeLines="50" w:before="120"/>
        <w:jc w:val="center"/>
        <w:rPr>
          <w:b/>
          <w:color w:val="000000"/>
          <w:sz w:val="32"/>
          <w:szCs w:val="32"/>
        </w:rPr>
      </w:pPr>
      <w:r>
        <w:rPr>
          <w:b/>
          <w:kern w:val="12"/>
          <w:szCs w:val="21"/>
        </w:rPr>
        <w:br w:type="page"/>
      </w:r>
      <w:r>
        <w:rPr>
          <w:b/>
          <w:color w:val="000000"/>
          <w:sz w:val="32"/>
          <w:szCs w:val="32"/>
        </w:rPr>
        <w:lastRenderedPageBreak/>
        <w:t>法定代表人授权委托书</w:t>
      </w:r>
    </w:p>
    <w:p w14:paraId="4BB83AD5" w14:textId="77777777" w:rsidR="00973F7F" w:rsidRDefault="009745DC">
      <w:pPr>
        <w:jc w:val="center"/>
        <w:rPr>
          <w:b/>
          <w:color w:val="000000"/>
          <w:sz w:val="32"/>
          <w:szCs w:val="32"/>
        </w:rPr>
      </w:pPr>
      <w:r>
        <w:rPr>
          <w:rFonts w:hint="eastAsia"/>
          <w:b/>
          <w:color w:val="000000"/>
          <w:szCs w:val="32"/>
        </w:rPr>
        <w:t>（非联合体</w:t>
      </w:r>
      <w:r>
        <w:rPr>
          <w:b/>
          <w:color w:val="000000"/>
          <w:szCs w:val="32"/>
        </w:rPr>
        <w:t>投标适用</w:t>
      </w:r>
      <w:r>
        <w:rPr>
          <w:rFonts w:hint="eastAsia"/>
          <w:b/>
          <w:color w:val="000000"/>
          <w:szCs w:val="32"/>
        </w:rPr>
        <w:t>）</w:t>
      </w:r>
    </w:p>
    <w:p w14:paraId="75B5D498" w14:textId="77777777" w:rsidR="00973F7F" w:rsidRDefault="00973F7F">
      <w:pPr>
        <w:snapToGrid w:val="0"/>
        <w:spacing w:line="360" w:lineRule="auto"/>
        <w:rPr>
          <w:bCs/>
          <w:color w:val="000000"/>
          <w:szCs w:val="21"/>
        </w:rPr>
      </w:pPr>
    </w:p>
    <w:p w14:paraId="5BA9B58A" w14:textId="77777777" w:rsidR="00973F7F" w:rsidRDefault="009745DC">
      <w:pPr>
        <w:snapToGrid w:val="0"/>
        <w:spacing w:line="360" w:lineRule="auto"/>
        <w:rPr>
          <w:color w:val="000000"/>
          <w:szCs w:val="21"/>
        </w:rPr>
      </w:pPr>
      <w:r>
        <w:rPr>
          <w:bCs/>
          <w:color w:val="000000"/>
          <w:szCs w:val="21"/>
        </w:rPr>
        <w:t>致：</w:t>
      </w:r>
      <w:r>
        <w:rPr>
          <w:color w:val="000000"/>
          <w:szCs w:val="21"/>
          <w:u w:val="single"/>
        </w:rPr>
        <w:t xml:space="preserve">              </w:t>
      </w:r>
      <w:r>
        <w:rPr>
          <w:color w:val="000000"/>
          <w:szCs w:val="21"/>
        </w:rPr>
        <w:t>（采购单位名称）</w:t>
      </w:r>
      <w:r>
        <w:rPr>
          <w:b/>
          <w:bCs/>
          <w:color w:val="000000"/>
          <w:szCs w:val="21"/>
        </w:rPr>
        <w:t xml:space="preserve"> </w:t>
      </w:r>
      <w:r>
        <w:rPr>
          <w:color w:val="000000"/>
          <w:szCs w:val="21"/>
        </w:rPr>
        <w:t>：</w:t>
      </w:r>
    </w:p>
    <w:p w14:paraId="18A665BF" w14:textId="77777777" w:rsidR="00973F7F" w:rsidRDefault="009745DC">
      <w:pPr>
        <w:snapToGrid w:val="0"/>
        <w:spacing w:line="360" w:lineRule="auto"/>
        <w:ind w:firstLineChars="250" w:firstLine="525"/>
        <w:rPr>
          <w:color w:val="000000"/>
          <w:szCs w:val="21"/>
          <w:u w:val="single"/>
        </w:rPr>
      </w:pPr>
      <w:r>
        <w:rPr>
          <w:color w:val="000000"/>
          <w:szCs w:val="21"/>
        </w:rPr>
        <w:t>我</w:t>
      </w:r>
      <w:r>
        <w:rPr>
          <w:color w:val="000000"/>
          <w:szCs w:val="21"/>
          <w:u w:val="single"/>
        </w:rPr>
        <w:t xml:space="preserve">          </w:t>
      </w:r>
      <w:r>
        <w:rPr>
          <w:color w:val="000000"/>
          <w:szCs w:val="21"/>
        </w:rPr>
        <w:t>（姓名）系</w:t>
      </w:r>
      <w:r>
        <w:rPr>
          <w:color w:val="000000"/>
          <w:szCs w:val="21"/>
          <w:u w:val="single"/>
        </w:rPr>
        <w:t xml:space="preserve">           </w:t>
      </w:r>
      <w:r>
        <w:rPr>
          <w:color w:val="000000"/>
          <w:szCs w:val="21"/>
        </w:rPr>
        <w:t>（供应商名称）的法定代表人，现授权委托本单位在职职工</w:t>
      </w:r>
      <w:r>
        <w:rPr>
          <w:color w:val="000000"/>
          <w:szCs w:val="21"/>
        </w:rPr>
        <w:t xml:space="preserve"> </w:t>
      </w:r>
      <w:r>
        <w:rPr>
          <w:color w:val="000000"/>
          <w:szCs w:val="21"/>
          <w:u w:val="single"/>
        </w:rPr>
        <w:t xml:space="preserve">           </w:t>
      </w:r>
      <w:r>
        <w:rPr>
          <w:color w:val="000000"/>
          <w:szCs w:val="21"/>
        </w:rPr>
        <w:t>（姓名）以我方的名义参加</w:t>
      </w:r>
      <w:r>
        <w:rPr>
          <w:color w:val="000000"/>
          <w:szCs w:val="21"/>
          <w:u w:val="single"/>
        </w:rPr>
        <w:t xml:space="preserve">                       </w:t>
      </w:r>
      <w:r>
        <w:rPr>
          <w:color w:val="000000"/>
          <w:szCs w:val="21"/>
        </w:rPr>
        <w:t>项目的投标活动，并代表我方全权办理针对上述项目的投标、开标、评标、签约等具体事务和签署相关文件。</w:t>
      </w:r>
    </w:p>
    <w:p w14:paraId="429A1878" w14:textId="77777777" w:rsidR="00973F7F" w:rsidRDefault="009745DC">
      <w:pPr>
        <w:snapToGrid w:val="0"/>
        <w:spacing w:line="360" w:lineRule="auto"/>
        <w:ind w:firstLineChars="200" w:firstLine="420"/>
        <w:rPr>
          <w:color w:val="000000"/>
          <w:szCs w:val="21"/>
          <w:u w:val="single"/>
        </w:rPr>
      </w:pPr>
      <w:r>
        <w:rPr>
          <w:color w:val="000000"/>
          <w:szCs w:val="21"/>
        </w:rPr>
        <w:t>我方对被授权人的签名事项负全部责任。</w:t>
      </w:r>
    </w:p>
    <w:p w14:paraId="2CA98365" w14:textId="77777777" w:rsidR="00973F7F" w:rsidRDefault="009745DC">
      <w:pPr>
        <w:snapToGrid w:val="0"/>
        <w:spacing w:line="360" w:lineRule="auto"/>
        <w:ind w:firstLineChars="200" w:firstLine="420"/>
        <w:rPr>
          <w:color w:val="000000"/>
          <w:szCs w:val="21"/>
        </w:rPr>
      </w:pPr>
      <w:r>
        <w:rPr>
          <w:color w:val="000000"/>
          <w:szCs w:val="21"/>
        </w:rPr>
        <w:t>在撤销授权的书面通知以前，本授权书一直有效。被授权人在授权书有效期内签署的所有文件不因授权的撤销而失效。</w:t>
      </w:r>
    </w:p>
    <w:p w14:paraId="7E227E52" w14:textId="77777777" w:rsidR="00973F7F" w:rsidRDefault="009745DC">
      <w:pPr>
        <w:snapToGrid w:val="0"/>
        <w:spacing w:line="360" w:lineRule="auto"/>
        <w:ind w:firstLine="480"/>
        <w:rPr>
          <w:color w:val="000000"/>
          <w:szCs w:val="21"/>
        </w:rPr>
      </w:pPr>
      <w:r>
        <w:rPr>
          <w:color w:val="000000"/>
          <w:szCs w:val="21"/>
        </w:rPr>
        <w:t>被授权人无转委托权，特此委托。</w:t>
      </w:r>
    </w:p>
    <w:p w14:paraId="0C551EAE" w14:textId="77777777" w:rsidR="00973F7F" w:rsidRDefault="00973F7F">
      <w:pPr>
        <w:snapToGrid w:val="0"/>
        <w:spacing w:line="360" w:lineRule="auto"/>
        <w:rPr>
          <w:color w:val="000000"/>
          <w:szCs w:val="21"/>
        </w:rPr>
      </w:pPr>
    </w:p>
    <w:p w14:paraId="3886BBAC" w14:textId="77777777" w:rsidR="00973F7F" w:rsidRDefault="00973F7F">
      <w:pPr>
        <w:snapToGrid w:val="0"/>
        <w:spacing w:line="360" w:lineRule="auto"/>
        <w:rPr>
          <w:color w:val="000000"/>
          <w:szCs w:val="21"/>
        </w:rPr>
      </w:pPr>
    </w:p>
    <w:p w14:paraId="23DA93BF" w14:textId="77777777" w:rsidR="00973F7F" w:rsidRDefault="009745DC">
      <w:pPr>
        <w:snapToGrid w:val="0"/>
        <w:spacing w:line="360" w:lineRule="auto"/>
        <w:rPr>
          <w:color w:val="000000"/>
          <w:szCs w:val="21"/>
          <w:u w:val="single"/>
        </w:rPr>
      </w:pPr>
      <w:r>
        <w:rPr>
          <w:color w:val="000000"/>
          <w:szCs w:val="21"/>
        </w:rPr>
        <w:t>被授权人签名：</w:t>
      </w:r>
      <w:r>
        <w:rPr>
          <w:color w:val="000000"/>
          <w:szCs w:val="21"/>
          <w:u w:val="single"/>
        </w:rPr>
        <w:t xml:space="preserve">          </w:t>
      </w:r>
      <w:r>
        <w:rPr>
          <w:color w:val="000000"/>
          <w:szCs w:val="21"/>
        </w:rPr>
        <w:t xml:space="preserve">                 </w:t>
      </w:r>
      <w:r>
        <w:rPr>
          <w:color w:val="000000"/>
          <w:szCs w:val="21"/>
        </w:rPr>
        <w:t>法定代表人</w:t>
      </w:r>
      <w:r>
        <w:rPr>
          <w:rFonts w:hint="eastAsia"/>
          <w:color w:val="000000"/>
          <w:szCs w:val="21"/>
        </w:rPr>
        <w:t>（</w:t>
      </w:r>
      <w:r>
        <w:rPr>
          <w:color w:val="000000"/>
          <w:szCs w:val="21"/>
        </w:rPr>
        <w:t>签名</w:t>
      </w:r>
      <w:r>
        <w:rPr>
          <w:rFonts w:hint="eastAsia"/>
          <w:color w:val="000000"/>
          <w:szCs w:val="21"/>
        </w:rPr>
        <w:t>或盖章）</w:t>
      </w:r>
      <w:r>
        <w:rPr>
          <w:color w:val="000000"/>
          <w:szCs w:val="21"/>
        </w:rPr>
        <w:t>：</w:t>
      </w:r>
      <w:r>
        <w:rPr>
          <w:color w:val="000000"/>
          <w:szCs w:val="21"/>
          <w:u w:val="single"/>
        </w:rPr>
        <w:t xml:space="preserve">          </w:t>
      </w:r>
    </w:p>
    <w:p w14:paraId="1362CD32" w14:textId="77777777" w:rsidR="00973F7F" w:rsidRDefault="009745DC">
      <w:pPr>
        <w:snapToGrid w:val="0"/>
        <w:spacing w:line="360" w:lineRule="auto"/>
        <w:ind w:firstLineChars="400" w:firstLine="840"/>
        <w:rPr>
          <w:color w:val="000000"/>
          <w:szCs w:val="21"/>
        </w:rPr>
      </w:pPr>
      <w:r>
        <w:rPr>
          <w:color w:val="000000"/>
          <w:szCs w:val="21"/>
        </w:rPr>
        <w:t>职务：</w:t>
      </w:r>
      <w:r>
        <w:rPr>
          <w:color w:val="000000"/>
          <w:szCs w:val="21"/>
          <w:u w:val="single"/>
        </w:rPr>
        <w:t xml:space="preserve">           </w:t>
      </w:r>
      <w:r>
        <w:rPr>
          <w:color w:val="000000"/>
          <w:szCs w:val="21"/>
        </w:rPr>
        <w:t xml:space="preserve">                          </w:t>
      </w:r>
      <w:r>
        <w:rPr>
          <w:color w:val="000000"/>
          <w:szCs w:val="21"/>
        </w:rPr>
        <w:t>职务：</w:t>
      </w:r>
      <w:r>
        <w:rPr>
          <w:color w:val="000000"/>
          <w:szCs w:val="21"/>
          <w:u w:val="single"/>
        </w:rPr>
        <w:t xml:space="preserve">           </w:t>
      </w:r>
    </w:p>
    <w:p w14:paraId="5066C397" w14:textId="77777777" w:rsidR="00973F7F" w:rsidRDefault="009745DC">
      <w:pPr>
        <w:snapToGrid w:val="0"/>
        <w:spacing w:line="360" w:lineRule="auto"/>
        <w:rPr>
          <w:color w:val="000000"/>
          <w:szCs w:val="21"/>
        </w:rPr>
      </w:pPr>
      <w:r>
        <w:rPr>
          <w:color w:val="000000"/>
          <w:szCs w:val="21"/>
        </w:rPr>
        <w:t>被授权人身份证号码：</w:t>
      </w:r>
      <w:r>
        <w:rPr>
          <w:color w:val="000000"/>
          <w:szCs w:val="21"/>
          <w:u w:val="single"/>
        </w:rPr>
        <w:t xml:space="preserve">                             </w:t>
      </w:r>
      <w:r>
        <w:rPr>
          <w:color w:val="000000"/>
          <w:szCs w:val="21"/>
        </w:rPr>
        <w:t xml:space="preserve"> </w:t>
      </w:r>
    </w:p>
    <w:p w14:paraId="116A5C30" w14:textId="77777777" w:rsidR="00973F7F" w:rsidRDefault="00973F7F">
      <w:pPr>
        <w:spacing w:line="460" w:lineRule="exact"/>
        <w:ind w:firstLineChars="1600" w:firstLine="3373"/>
        <w:rPr>
          <w:rFonts w:ascii="宋体" w:hAnsi="宋体"/>
          <w:b/>
          <w:bCs/>
          <w:szCs w:val="21"/>
        </w:rPr>
      </w:pPr>
    </w:p>
    <w:p w14:paraId="385F593B" w14:textId="77777777" w:rsidR="00973F7F" w:rsidRDefault="009745DC">
      <w:pPr>
        <w:spacing w:line="460" w:lineRule="exact"/>
        <w:ind w:firstLineChars="2430" w:firstLine="5103"/>
        <w:rPr>
          <w:color w:val="000000"/>
          <w:szCs w:val="21"/>
        </w:rPr>
      </w:pPr>
      <w:r>
        <w:rPr>
          <w:color w:val="000000"/>
          <w:szCs w:val="21"/>
        </w:rPr>
        <w:tab/>
      </w:r>
      <w:r>
        <w:rPr>
          <w:rFonts w:hint="eastAsia"/>
          <w:color w:val="000000"/>
          <w:szCs w:val="21"/>
        </w:rPr>
        <w:t>投标人名称：</w:t>
      </w:r>
      <w:r>
        <w:rPr>
          <w:rFonts w:hint="eastAsia"/>
          <w:color w:val="000000"/>
          <w:szCs w:val="21"/>
        </w:rPr>
        <w:t xml:space="preserve">       </w:t>
      </w:r>
      <w:r>
        <w:rPr>
          <w:rFonts w:hint="eastAsia"/>
          <w:color w:val="000000"/>
          <w:szCs w:val="21"/>
        </w:rPr>
        <w:t>（盖章）</w:t>
      </w:r>
    </w:p>
    <w:p w14:paraId="3CEF0453" w14:textId="77777777" w:rsidR="00973F7F" w:rsidRDefault="009745DC">
      <w:pPr>
        <w:spacing w:line="380" w:lineRule="exact"/>
        <w:ind w:firstLineChars="2632" w:firstLine="5527"/>
        <w:rPr>
          <w:color w:val="000000"/>
          <w:szCs w:val="21"/>
        </w:rPr>
      </w:pPr>
      <w:r>
        <w:rPr>
          <w:rFonts w:hint="eastAsia"/>
          <w:color w:val="000000"/>
          <w:szCs w:val="21"/>
        </w:rPr>
        <w:t>日期：</w:t>
      </w:r>
      <w:bookmarkStart w:id="93" w:name="_Toc48981993"/>
      <w:bookmarkEnd w:id="93"/>
    </w:p>
    <w:p w14:paraId="3885C077" w14:textId="77777777" w:rsidR="00973F7F" w:rsidRDefault="00973F7F">
      <w:pPr>
        <w:spacing w:line="360" w:lineRule="auto"/>
        <w:rPr>
          <w:b/>
          <w:color w:val="000000"/>
          <w:szCs w:val="21"/>
        </w:rPr>
      </w:pPr>
    </w:p>
    <w:p w14:paraId="7E3566AD" w14:textId="77777777" w:rsidR="00973F7F" w:rsidRDefault="00973F7F">
      <w:pPr>
        <w:spacing w:line="360" w:lineRule="auto"/>
        <w:rPr>
          <w:b/>
          <w:color w:val="000000"/>
          <w:szCs w:val="21"/>
        </w:rPr>
      </w:pPr>
    </w:p>
    <w:p w14:paraId="61B0E5B2" w14:textId="77777777" w:rsidR="00973F7F" w:rsidRDefault="009745DC">
      <w:pPr>
        <w:spacing w:line="400" w:lineRule="exact"/>
        <w:ind w:left="420"/>
        <w:rPr>
          <w:rFonts w:ascii="宋体" w:hAnsi="宋体"/>
          <w:b/>
          <w:szCs w:val="21"/>
        </w:rPr>
      </w:pPr>
      <w:r>
        <w:rPr>
          <w:rFonts w:ascii="宋体" w:hAnsi="宋体" w:hint="eastAsia"/>
          <w:b/>
          <w:szCs w:val="21"/>
        </w:rPr>
        <w:t>（此</w:t>
      </w:r>
      <w:r>
        <w:rPr>
          <w:rFonts w:ascii="宋体" w:hAnsi="宋体"/>
          <w:b/>
          <w:szCs w:val="21"/>
        </w:rPr>
        <w:t>处请</w:t>
      </w:r>
      <w:r>
        <w:rPr>
          <w:rFonts w:ascii="宋体" w:hAnsi="宋体" w:hint="eastAsia"/>
          <w:b/>
          <w:szCs w:val="21"/>
        </w:rPr>
        <w:t>粘</w:t>
      </w:r>
      <w:r>
        <w:rPr>
          <w:rFonts w:ascii="宋体" w:hAnsi="宋体"/>
          <w:b/>
          <w:szCs w:val="21"/>
        </w:rPr>
        <w:t>贴</w:t>
      </w:r>
      <w:r>
        <w:rPr>
          <w:rFonts w:ascii="宋体" w:hAnsi="宋体" w:hint="eastAsia"/>
          <w:b/>
          <w:szCs w:val="21"/>
        </w:rPr>
        <w:t>法定代表人和被授</w:t>
      </w:r>
      <w:r>
        <w:rPr>
          <w:rFonts w:ascii="宋体" w:hAnsi="宋体"/>
          <w:b/>
          <w:szCs w:val="21"/>
        </w:rPr>
        <w:t>权人</w:t>
      </w:r>
      <w:r>
        <w:rPr>
          <w:rFonts w:ascii="宋体" w:hAnsi="宋体" w:hint="eastAsia"/>
          <w:b/>
          <w:szCs w:val="21"/>
        </w:rPr>
        <w:t>身份</w:t>
      </w:r>
      <w:r>
        <w:rPr>
          <w:rFonts w:ascii="宋体" w:hAnsi="宋体"/>
          <w:b/>
          <w:szCs w:val="21"/>
        </w:rPr>
        <w:t>证复</w:t>
      </w:r>
      <w:r>
        <w:rPr>
          <w:rFonts w:ascii="宋体" w:hAnsi="宋体" w:hint="eastAsia"/>
          <w:b/>
          <w:szCs w:val="21"/>
        </w:rPr>
        <w:t>印件）</w:t>
      </w:r>
    </w:p>
    <w:p w14:paraId="5A68B867" w14:textId="77777777" w:rsidR="00973F7F" w:rsidRDefault="00973F7F">
      <w:pPr>
        <w:spacing w:line="380" w:lineRule="exact"/>
        <w:ind w:leftChars="267" w:left="561" w:firstLineChars="1796" w:firstLine="3786"/>
        <w:rPr>
          <w:rFonts w:ascii="宋体" w:hAnsi="宋体"/>
          <w:b/>
          <w:bCs/>
          <w:szCs w:val="21"/>
        </w:rPr>
      </w:pPr>
    </w:p>
    <w:p w14:paraId="7E771FFB" w14:textId="77777777" w:rsidR="00973F7F" w:rsidRDefault="009745DC">
      <w:pPr>
        <w:spacing w:beforeLines="50" w:before="120" w:line="320" w:lineRule="exact"/>
        <w:ind w:firstLineChars="400" w:firstLine="843"/>
        <w:rPr>
          <w:b/>
          <w:color w:val="000000"/>
          <w:szCs w:val="21"/>
        </w:rPr>
      </w:pPr>
      <w:r>
        <w:rPr>
          <w:rFonts w:hint="eastAsia"/>
          <w:b/>
          <w:kern w:val="12"/>
          <w:szCs w:val="21"/>
        </w:rPr>
        <w:t>注：授权代表</w:t>
      </w:r>
      <w:r>
        <w:rPr>
          <w:b/>
          <w:kern w:val="12"/>
          <w:szCs w:val="21"/>
        </w:rPr>
        <w:t>参</w:t>
      </w:r>
      <w:r>
        <w:rPr>
          <w:rFonts w:hint="eastAsia"/>
          <w:b/>
          <w:kern w:val="12"/>
          <w:szCs w:val="21"/>
        </w:rPr>
        <w:t>加本招</w:t>
      </w:r>
      <w:r>
        <w:rPr>
          <w:b/>
          <w:kern w:val="12"/>
          <w:szCs w:val="21"/>
        </w:rPr>
        <w:t>标项目</w:t>
      </w:r>
      <w:r>
        <w:rPr>
          <w:rFonts w:hint="eastAsia"/>
          <w:b/>
          <w:kern w:val="12"/>
          <w:szCs w:val="21"/>
        </w:rPr>
        <w:t>投</w:t>
      </w:r>
      <w:r>
        <w:rPr>
          <w:b/>
          <w:kern w:val="12"/>
          <w:szCs w:val="21"/>
        </w:rPr>
        <w:t>标</w:t>
      </w:r>
      <w:r>
        <w:rPr>
          <w:rFonts w:hint="eastAsia"/>
          <w:b/>
          <w:kern w:val="12"/>
          <w:szCs w:val="21"/>
        </w:rPr>
        <w:t>的，</w:t>
      </w:r>
      <w:r>
        <w:rPr>
          <w:b/>
          <w:kern w:val="12"/>
          <w:szCs w:val="21"/>
        </w:rPr>
        <w:t>须</w:t>
      </w:r>
      <w:r>
        <w:rPr>
          <w:rFonts w:hint="eastAsia"/>
          <w:b/>
          <w:kern w:val="12"/>
          <w:szCs w:val="21"/>
        </w:rPr>
        <w:t>提供此授权</w:t>
      </w:r>
      <w:r>
        <w:rPr>
          <w:b/>
          <w:kern w:val="12"/>
          <w:szCs w:val="21"/>
        </w:rPr>
        <w:t>委托书</w:t>
      </w:r>
      <w:r>
        <w:rPr>
          <w:rFonts w:ascii="宋体" w:hAnsi="宋体" w:hint="eastAsia"/>
          <w:b/>
          <w:kern w:val="12"/>
          <w:szCs w:val="21"/>
        </w:rPr>
        <w:t>和授权代表开标之日前近一个月内缴纳社保</w:t>
      </w:r>
      <w:r>
        <w:rPr>
          <w:b/>
          <w:color w:val="000000"/>
          <w:szCs w:val="21"/>
        </w:rPr>
        <w:t>的证明</w:t>
      </w:r>
      <w:r>
        <w:rPr>
          <w:rFonts w:hint="eastAsia"/>
          <w:b/>
          <w:color w:val="000000"/>
          <w:szCs w:val="21"/>
        </w:rPr>
        <w:t>材料</w:t>
      </w:r>
      <w:r>
        <w:rPr>
          <w:rFonts w:ascii="宋体" w:hAnsi="宋体" w:hint="eastAsia"/>
          <w:b/>
          <w:kern w:val="12"/>
          <w:szCs w:val="21"/>
        </w:rPr>
        <w:t>。</w:t>
      </w:r>
      <w:r>
        <w:rPr>
          <w:b/>
          <w:color w:val="000000"/>
          <w:szCs w:val="21"/>
        </w:rPr>
        <w:br w:type="page"/>
      </w:r>
    </w:p>
    <w:p w14:paraId="3B12D4D9" w14:textId="77777777" w:rsidR="00973F7F" w:rsidRDefault="009745DC">
      <w:pPr>
        <w:rPr>
          <w:color w:val="000000"/>
        </w:rPr>
      </w:pPr>
      <w:r>
        <w:rPr>
          <w:b/>
          <w:color w:val="000000"/>
          <w:szCs w:val="21"/>
        </w:rPr>
        <w:lastRenderedPageBreak/>
        <w:t>格式</w:t>
      </w:r>
      <w:r>
        <w:rPr>
          <w:rFonts w:hint="eastAsia"/>
          <w:b/>
          <w:color w:val="000000"/>
          <w:szCs w:val="21"/>
        </w:rPr>
        <w:t>四</w:t>
      </w:r>
      <w:r>
        <w:rPr>
          <w:b/>
          <w:color w:val="000000"/>
          <w:szCs w:val="21"/>
        </w:rPr>
        <w:t>：</w:t>
      </w:r>
      <w:r>
        <w:rPr>
          <w:color w:val="000000"/>
          <w:szCs w:val="21"/>
        </w:rPr>
        <w:t>投标人基本情况说明</w:t>
      </w:r>
    </w:p>
    <w:p w14:paraId="5C7C5BA0" w14:textId="77777777" w:rsidR="00973F7F" w:rsidRDefault="00973F7F">
      <w:pPr>
        <w:spacing w:line="360" w:lineRule="auto"/>
        <w:jc w:val="center"/>
        <w:rPr>
          <w:b/>
          <w:color w:val="000000"/>
          <w:szCs w:val="21"/>
        </w:rPr>
      </w:pPr>
    </w:p>
    <w:p w14:paraId="29D3FE51" w14:textId="77777777" w:rsidR="00973F7F" w:rsidRDefault="009745DC">
      <w:pPr>
        <w:spacing w:afterLines="50" w:after="120"/>
        <w:jc w:val="center"/>
        <w:rPr>
          <w:b/>
          <w:color w:val="000000"/>
          <w:sz w:val="32"/>
          <w:szCs w:val="32"/>
        </w:rPr>
      </w:pPr>
      <w:r>
        <w:rPr>
          <w:b/>
          <w:color w:val="000000"/>
          <w:sz w:val="32"/>
          <w:szCs w:val="32"/>
        </w:rPr>
        <w:t>投标人基本情况说明</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1680"/>
        <w:gridCol w:w="1050"/>
        <w:gridCol w:w="945"/>
        <w:gridCol w:w="1785"/>
        <w:gridCol w:w="2234"/>
      </w:tblGrid>
      <w:tr w:rsidR="00973F7F" w14:paraId="65E4BC64" w14:textId="77777777">
        <w:trPr>
          <w:trHeight w:val="567"/>
        </w:trPr>
        <w:tc>
          <w:tcPr>
            <w:tcW w:w="1470" w:type="dxa"/>
            <w:vAlign w:val="center"/>
          </w:tcPr>
          <w:p w14:paraId="44D02033" w14:textId="77777777" w:rsidR="00973F7F" w:rsidRDefault="009745DC">
            <w:pPr>
              <w:spacing w:line="360" w:lineRule="auto"/>
              <w:jc w:val="center"/>
              <w:rPr>
                <w:color w:val="000000"/>
                <w:szCs w:val="21"/>
              </w:rPr>
            </w:pPr>
            <w:r>
              <w:rPr>
                <w:color w:val="000000"/>
                <w:szCs w:val="21"/>
              </w:rPr>
              <w:t>单位名称</w:t>
            </w:r>
          </w:p>
        </w:tc>
        <w:tc>
          <w:tcPr>
            <w:tcW w:w="3675" w:type="dxa"/>
            <w:gridSpan w:val="3"/>
            <w:vAlign w:val="center"/>
          </w:tcPr>
          <w:p w14:paraId="7F7015E5" w14:textId="77777777" w:rsidR="00973F7F" w:rsidRDefault="00973F7F">
            <w:pPr>
              <w:spacing w:line="360" w:lineRule="auto"/>
              <w:jc w:val="center"/>
              <w:rPr>
                <w:color w:val="000000"/>
                <w:szCs w:val="21"/>
              </w:rPr>
            </w:pPr>
          </w:p>
        </w:tc>
        <w:tc>
          <w:tcPr>
            <w:tcW w:w="1785" w:type="dxa"/>
            <w:vAlign w:val="center"/>
          </w:tcPr>
          <w:p w14:paraId="0A04FC70" w14:textId="77777777" w:rsidR="00973F7F" w:rsidRDefault="009745DC">
            <w:pPr>
              <w:spacing w:line="360" w:lineRule="auto"/>
              <w:jc w:val="center"/>
              <w:rPr>
                <w:color w:val="000000"/>
                <w:szCs w:val="21"/>
              </w:rPr>
            </w:pPr>
            <w:r>
              <w:rPr>
                <w:color w:val="000000"/>
                <w:szCs w:val="21"/>
              </w:rPr>
              <w:t>组织机构代码</w:t>
            </w:r>
          </w:p>
        </w:tc>
        <w:tc>
          <w:tcPr>
            <w:tcW w:w="2234" w:type="dxa"/>
            <w:vAlign w:val="center"/>
          </w:tcPr>
          <w:p w14:paraId="7C550D1B" w14:textId="77777777" w:rsidR="00973F7F" w:rsidRDefault="00973F7F">
            <w:pPr>
              <w:spacing w:line="360" w:lineRule="auto"/>
              <w:jc w:val="center"/>
              <w:rPr>
                <w:color w:val="000000"/>
                <w:szCs w:val="21"/>
              </w:rPr>
            </w:pPr>
          </w:p>
        </w:tc>
      </w:tr>
      <w:tr w:rsidR="00973F7F" w14:paraId="57EE7E8A" w14:textId="77777777">
        <w:trPr>
          <w:trHeight w:val="567"/>
        </w:trPr>
        <w:tc>
          <w:tcPr>
            <w:tcW w:w="1470" w:type="dxa"/>
            <w:vAlign w:val="center"/>
          </w:tcPr>
          <w:p w14:paraId="131C44A3" w14:textId="77777777" w:rsidR="00973F7F" w:rsidRDefault="009745DC">
            <w:pPr>
              <w:spacing w:line="360" w:lineRule="auto"/>
              <w:jc w:val="center"/>
              <w:rPr>
                <w:color w:val="000000"/>
                <w:szCs w:val="21"/>
              </w:rPr>
            </w:pPr>
            <w:r>
              <w:rPr>
                <w:color w:val="000000"/>
                <w:szCs w:val="21"/>
              </w:rPr>
              <w:t>注册地址</w:t>
            </w:r>
          </w:p>
        </w:tc>
        <w:tc>
          <w:tcPr>
            <w:tcW w:w="3675" w:type="dxa"/>
            <w:gridSpan w:val="3"/>
            <w:vAlign w:val="center"/>
          </w:tcPr>
          <w:p w14:paraId="3E81E1CE" w14:textId="77777777" w:rsidR="00973F7F" w:rsidRDefault="00973F7F">
            <w:pPr>
              <w:spacing w:line="360" w:lineRule="auto"/>
              <w:jc w:val="center"/>
              <w:rPr>
                <w:color w:val="000000"/>
                <w:szCs w:val="21"/>
              </w:rPr>
            </w:pPr>
          </w:p>
        </w:tc>
        <w:tc>
          <w:tcPr>
            <w:tcW w:w="1785" w:type="dxa"/>
            <w:vAlign w:val="center"/>
          </w:tcPr>
          <w:p w14:paraId="17C06558" w14:textId="77777777" w:rsidR="00973F7F" w:rsidRDefault="009745DC">
            <w:pPr>
              <w:spacing w:line="360" w:lineRule="auto"/>
              <w:jc w:val="center"/>
              <w:rPr>
                <w:color w:val="000000"/>
                <w:szCs w:val="21"/>
              </w:rPr>
            </w:pPr>
            <w:r>
              <w:rPr>
                <w:color w:val="000000"/>
                <w:szCs w:val="21"/>
              </w:rPr>
              <w:t>注册登记号</w:t>
            </w:r>
          </w:p>
        </w:tc>
        <w:tc>
          <w:tcPr>
            <w:tcW w:w="2234" w:type="dxa"/>
            <w:vAlign w:val="center"/>
          </w:tcPr>
          <w:p w14:paraId="4AFC9BB6" w14:textId="77777777" w:rsidR="00973F7F" w:rsidRDefault="00973F7F">
            <w:pPr>
              <w:spacing w:line="360" w:lineRule="auto"/>
              <w:jc w:val="center"/>
              <w:rPr>
                <w:color w:val="000000"/>
                <w:szCs w:val="21"/>
              </w:rPr>
            </w:pPr>
          </w:p>
        </w:tc>
      </w:tr>
      <w:tr w:rsidR="00973F7F" w14:paraId="3F776040" w14:textId="77777777">
        <w:trPr>
          <w:trHeight w:val="567"/>
        </w:trPr>
        <w:tc>
          <w:tcPr>
            <w:tcW w:w="1470" w:type="dxa"/>
            <w:vAlign w:val="center"/>
          </w:tcPr>
          <w:p w14:paraId="737963C6" w14:textId="77777777" w:rsidR="00973F7F" w:rsidRDefault="009745DC">
            <w:pPr>
              <w:spacing w:line="360" w:lineRule="auto"/>
              <w:jc w:val="center"/>
              <w:rPr>
                <w:color w:val="000000"/>
                <w:szCs w:val="21"/>
              </w:rPr>
            </w:pPr>
            <w:r>
              <w:rPr>
                <w:color w:val="000000"/>
                <w:szCs w:val="21"/>
              </w:rPr>
              <w:t>经营地址</w:t>
            </w:r>
          </w:p>
        </w:tc>
        <w:tc>
          <w:tcPr>
            <w:tcW w:w="3675" w:type="dxa"/>
            <w:gridSpan w:val="3"/>
            <w:vAlign w:val="center"/>
          </w:tcPr>
          <w:p w14:paraId="12F59580" w14:textId="77777777" w:rsidR="00973F7F" w:rsidRDefault="00973F7F">
            <w:pPr>
              <w:spacing w:line="360" w:lineRule="auto"/>
              <w:jc w:val="center"/>
              <w:rPr>
                <w:color w:val="000000"/>
                <w:szCs w:val="21"/>
              </w:rPr>
            </w:pPr>
          </w:p>
        </w:tc>
        <w:tc>
          <w:tcPr>
            <w:tcW w:w="1785" w:type="dxa"/>
            <w:vAlign w:val="center"/>
          </w:tcPr>
          <w:p w14:paraId="7274F8A2" w14:textId="77777777" w:rsidR="00973F7F" w:rsidRDefault="009745DC">
            <w:pPr>
              <w:spacing w:line="360" w:lineRule="auto"/>
              <w:jc w:val="center"/>
              <w:rPr>
                <w:color w:val="000000"/>
                <w:spacing w:val="30"/>
                <w:szCs w:val="21"/>
              </w:rPr>
            </w:pPr>
            <w:r>
              <w:rPr>
                <w:color w:val="000000"/>
                <w:szCs w:val="21"/>
              </w:rPr>
              <w:t>税务登记证号</w:t>
            </w:r>
          </w:p>
        </w:tc>
        <w:tc>
          <w:tcPr>
            <w:tcW w:w="2234" w:type="dxa"/>
            <w:vAlign w:val="center"/>
          </w:tcPr>
          <w:p w14:paraId="0C735458" w14:textId="77777777" w:rsidR="00973F7F" w:rsidRDefault="00973F7F">
            <w:pPr>
              <w:spacing w:line="360" w:lineRule="auto"/>
              <w:jc w:val="center"/>
              <w:rPr>
                <w:color w:val="000000"/>
                <w:szCs w:val="21"/>
              </w:rPr>
            </w:pPr>
          </w:p>
        </w:tc>
      </w:tr>
      <w:tr w:rsidR="00973F7F" w14:paraId="6A015A86" w14:textId="77777777">
        <w:trPr>
          <w:trHeight w:val="567"/>
        </w:trPr>
        <w:tc>
          <w:tcPr>
            <w:tcW w:w="1470" w:type="dxa"/>
            <w:vAlign w:val="center"/>
          </w:tcPr>
          <w:p w14:paraId="61B45E80" w14:textId="77777777" w:rsidR="00973F7F" w:rsidRDefault="009745DC">
            <w:pPr>
              <w:spacing w:line="360" w:lineRule="auto"/>
              <w:jc w:val="center"/>
              <w:rPr>
                <w:color w:val="000000"/>
                <w:szCs w:val="21"/>
              </w:rPr>
            </w:pPr>
            <w:r>
              <w:rPr>
                <w:color w:val="000000"/>
                <w:szCs w:val="21"/>
              </w:rPr>
              <w:t>单位性质</w:t>
            </w:r>
          </w:p>
        </w:tc>
        <w:tc>
          <w:tcPr>
            <w:tcW w:w="3675" w:type="dxa"/>
            <w:gridSpan w:val="3"/>
            <w:vAlign w:val="center"/>
          </w:tcPr>
          <w:p w14:paraId="5F9A39E0" w14:textId="77777777" w:rsidR="00973F7F" w:rsidRDefault="00973F7F">
            <w:pPr>
              <w:pStyle w:val="xl29"/>
              <w:widowControl w:val="0"/>
              <w:spacing w:before="0" w:beforeAutospacing="0" w:after="0" w:afterAutospacing="0" w:line="360" w:lineRule="auto"/>
              <w:ind w:left="1320" w:firstLine="420"/>
              <w:rPr>
                <w:rFonts w:ascii="Times New Roman" w:hAnsi="Times New Roman"/>
                <w:color w:val="000000"/>
                <w:kern w:val="2"/>
                <w:sz w:val="21"/>
                <w:szCs w:val="21"/>
              </w:rPr>
            </w:pPr>
          </w:p>
        </w:tc>
        <w:tc>
          <w:tcPr>
            <w:tcW w:w="1785" w:type="dxa"/>
            <w:vAlign w:val="center"/>
          </w:tcPr>
          <w:p w14:paraId="3AAB3D5D" w14:textId="77777777" w:rsidR="00973F7F" w:rsidRDefault="009745DC">
            <w:pPr>
              <w:spacing w:line="360" w:lineRule="auto"/>
              <w:jc w:val="center"/>
              <w:rPr>
                <w:color w:val="000000"/>
                <w:spacing w:val="34"/>
                <w:szCs w:val="21"/>
              </w:rPr>
            </w:pPr>
            <w:r>
              <w:rPr>
                <w:color w:val="000000"/>
                <w:spacing w:val="34"/>
                <w:szCs w:val="21"/>
              </w:rPr>
              <w:t>注册资本</w:t>
            </w:r>
          </w:p>
        </w:tc>
        <w:tc>
          <w:tcPr>
            <w:tcW w:w="2234" w:type="dxa"/>
            <w:vAlign w:val="center"/>
          </w:tcPr>
          <w:p w14:paraId="565DDD58" w14:textId="77777777" w:rsidR="00973F7F" w:rsidRDefault="00973F7F">
            <w:pPr>
              <w:spacing w:line="360" w:lineRule="auto"/>
              <w:jc w:val="center"/>
              <w:rPr>
                <w:color w:val="000000"/>
                <w:szCs w:val="21"/>
              </w:rPr>
            </w:pPr>
          </w:p>
        </w:tc>
      </w:tr>
      <w:tr w:rsidR="00973F7F" w14:paraId="723C8E01" w14:textId="77777777">
        <w:trPr>
          <w:trHeight w:val="567"/>
        </w:trPr>
        <w:tc>
          <w:tcPr>
            <w:tcW w:w="1470" w:type="dxa"/>
            <w:vAlign w:val="center"/>
          </w:tcPr>
          <w:p w14:paraId="50FAB38D" w14:textId="77777777" w:rsidR="00973F7F" w:rsidRDefault="009745DC">
            <w:pPr>
              <w:spacing w:line="360" w:lineRule="auto"/>
              <w:jc w:val="center"/>
              <w:rPr>
                <w:color w:val="000000"/>
                <w:szCs w:val="21"/>
              </w:rPr>
            </w:pPr>
            <w:r>
              <w:rPr>
                <w:color w:val="000000"/>
                <w:szCs w:val="21"/>
              </w:rPr>
              <w:t>经营范围</w:t>
            </w:r>
          </w:p>
        </w:tc>
        <w:tc>
          <w:tcPr>
            <w:tcW w:w="3675" w:type="dxa"/>
            <w:gridSpan w:val="3"/>
            <w:vAlign w:val="center"/>
          </w:tcPr>
          <w:p w14:paraId="3CC6FF24" w14:textId="77777777" w:rsidR="00973F7F" w:rsidRDefault="00973F7F">
            <w:pPr>
              <w:spacing w:line="360" w:lineRule="auto"/>
              <w:jc w:val="center"/>
              <w:rPr>
                <w:color w:val="000000"/>
                <w:szCs w:val="21"/>
              </w:rPr>
            </w:pPr>
          </w:p>
        </w:tc>
        <w:tc>
          <w:tcPr>
            <w:tcW w:w="1785" w:type="dxa"/>
            <w:vAlign w:val="center"/>
          </w:tcPr>
          <w:p w14:paraId="3936D687" w14:textId="77777777" w:rsidR="00973F7F" w:rsidRDefault="009745DC">
            <w:pPr>
              <w:spacing w:line="360" w:lineRule="auto"/>
              <w:jc w:val="center"/>
              <w:rPr>
                <w:color w:val="000000"/>
                <w:szCs w:val="21"/>
              </w:rPr>
            </w:pPr>
            <w:r>
              <w:rPr>
                <w:color w:val="000000"/>
                <w:szCs w:val="21"/>
              </w:rPr>
              <w:t>营业期限</w:t>
            </w:r>
          </w:p>
        </w:tc>
        <w:tc>
          <w:tcPr>
            <w:tcW w:w="2234" w:type="dxa"/>
            <w:vAlign w:val="center"/>
          </w:tcPr>
          <w:p w14:paraId="07D0D9B4" w14:textId="77777777" w:rsidR="00973F7F" w:rsidRDefault="009745DC">
            <w:pPr>
              <w:spacing w:line="360" w:lineRule="auto"/>
              <w:jc w:val="center"/>
              <w:rPr>
                <w:color w:val="000000"/>
                <w:szCs w:val="21"/>
              </w:rPr>
            </w:pPr>
            <w:r>
              <w:rPr>
                <w:color w:val="000000"/>
                <w:szCs w:val="21"/>
              </w:rPr>
              <w:t>年</w:t>
            </w:r>
            <w:r>
              <w:rPr>
                <w:color w:val="000000"/>
                <w:szCs w:val="21"/>
              </w:rPr>
              <w:t xml:space="preserve"> </w:t>
            </w:r>
            <w:r>
              <w:rPr>
                <w:color w:val="000000"/>
                <w:szCs w:val="21"/>
              </w:rPr>
              <w:t>月</w:t>
            </w:r>
            <w:r>
              <w:rPr>
                <w:color w:val="000000"/>
                <w:szCs w:val="21"/>
              </w:rPr>
              <w:t xml:space="preserve">-  </w:t>
            </w:r>
            <w:r>
              <w:rPr>
                <w:color w:val="000000"/>
                <w:szCs w:val="21"/>
              </w:rPr>
              <w:t>年</w:t>
            </w:r>
            <w:r>
              <w:rPr>
                <w:color w:val="000000"/>
                <w:szCs w:val="21"/>
              </w:rPr>
              <w:t xml:space="preserve"> </w:t>
            </w:r>
            <w:r>
              <w:rPr>
                <w:color w:val="000000"/>
                <w:szCs w:val="21"/>
              </w:rPr>
              <w:t>月</w:t>
            </w:r>
          </w:p>
        </w:tc>
      </w:tr>
      <w:tr w:rsidR="00973F7F" w14:paraId="5F15F5C8" w14:textId="77777777">
        <w:trPr>
          <w:trHeight w:val="567"/>
        </w:trPr>
        <w:tc>
          <w:tcPr>
            <w:tcW w:w="1470" w:type="dxa"/>
            <w:vAlign w:val="center"/>
          </w:tcPr>
          <w:p w14:paraId="18209E5F" w14:textId="77777777" w:rsidR="00973F7F" w:rsidRDefault="009745DC">
            <w:pPr>
              <w:spacing w:line="360" w:lineRule="auto"/>
              <w:jc w:val="center"/>
              <w:rPr>
                <w:color w:val="000000"/>
                <w:szCs w:val="21"/>
              </w:rPr>
            </w:pPr>
            <w:r>
              <w:rPr>
                <w:color w:val="000000"/>
                <w:szCs w:val="21"/>
              </w:rPr>
              <w:t>资质情况</w:t>
            </w:r>
          </w:p>
        </w:tc>
        <w:tc>
          <w:tcPr>
            <w:tcW w:w="7694" w:type="dxa"/>
            <w:gridSpan w:val="5"/>
            <w:vAlign w:val="center"/>
          </w:tcPr>
          <w:p w14:paraId="36686C78" w14:textId="77777777" w:rsidR="00973F7F" w:rsidRDefault="00973F7F">
            <w:pPr>
              <w:spacing w:line="360" w:lineRule="auto"/>
              <w:jc w:val="center"/>
              <w:rPr>
                <w:color w:val="000000"/>
                <w:szCs w:val="21"/>
              </w:rPr>
            </w:pPr>
          </w:p>
        </w:tc>
      </w:tr>
      <w:tr w:rsidR="00973F7F" w14:paraId="40B7AFF3" w14:textId="77777777">
        <w:trPr>
          <w:trHeight w:val="567"/>
        </w:trPr>
        <w:tc>
          <w:tcPr>
            <w:tcW w:w="1470" w:type="dxa"/>
            <w:vAlign w:val="center"/>
          </w:tcPr>
          <w:p w14:paraId="6882F0B7" w14:textId="77777777" w:rsidR="00973F7F" w:rsidRDefault="009745DC">
            <w:pPr>
              <w:spacing w:line="360" w:lineRule="auto"/>
              <w:jc w:val="center"/>
              <w:rPr>
                <w:color w:val="000000"/>
                <w:szCs w:val="21"/>
              </w:rPr>
            </w:pPr>
            <w:r>
              <w:rPr>
                <w:color w:val="000000"/>
                <w:szCs w:val="21"/>
              </w:rPr>
              <w:t>员工数量</w:t>
            </w:r>
          </w:p>
        </w:tc>
        <w:tc>
          <w:tcPr>
            <w:tcW w:w="7694" w:type="dxa"/>
            <w:gridSpan w:val="5"/>
            <w:vAlign w:val="center"/>
          </w:tcPr>
          <w:p w14:paraId="02598E60" w14:textId="77777777" w:rsidR="00973F7F" w:rsidRDefault="009745DC">
            <w:pPr>
              <w:spacing w:line="360" w:lineRule="auto"/>
              <w:rPr>
                <w:color w:val="000000"/>
                <w:szCs w:val="21"/>
              </w:rPr>
            </w:pPr>
            <w:r>
              <w:rPr>
                <w:color w:val="000000"/>
                <w:szCs w:val="21"/>
              </w:rPr>
              <w:t>共</w:t>
            </w:r>
            <w:r>
              <w:rPr>
                <w:color w:val="000000"/>
                <w:szCs w:val="21"/>
                <w:u w:val="single"/>
              </w:rPr>
              <w:t xml:space="preserve">  </w:t>
            </w:r>
            <w:r>
              <w:rPr>
                <w:color w:val="000000"/>
                <w:szCs w:val="21"/>
              </w:rPr>
              <w:t>人，其中，高级职称</w:t>
            </w:r>
            <w:r>
              <w:rPr>
                <w:color w:val="000000"/>
                <w:szCs w:val="21"/>
                <w:u w:val="single"/>
              </w:rPr>
              <w:t xml:space="preserve">   </w:t>
            </w:r>
            <w:r>
              <w:rPr>
                <w:color w:val="000000"/>
                <w:szCs w:val="21"/>
              </w:rPr>
              <w:t>人，中级职称</w:t>
            </w:r>
            <w:r>
              <w:rPr>
                <w:color w:val="000000"/>
                <w:szCs w:val="21"/>
                <w:u w:val="single"/>
              </w:rPr>
              <w:t xml:space="preserve">  </w:t>
            </w:r>
            <w:r>
              <w:rPr>
                <w:color w:val="000000"/>
                <w:szCs w:val="21"/>
              </w:rPr>
              <w:t>人</w:t>
            </w:r>
          </w:p>
        </w:tc>
      </w:tr>
      <w:tr w:rsidR="00973F7F" w14:paraId="30D55616" w14:textId="77777777">
        <w:trPr>
          <w:trHeight w:val="567"/>
        </w:trPr>
        <w:tc>
          <w:tcPr>
            <w:tcW w:w="1470" w:type="dxa"/>
            <w:vAlign w:val="center"/>
          </w:tcPr>
          <w:p w14:paraId="61E5C429" w14:textId="77777777" w:rsidR="00973F7F" w:rsidRDefault="009745DC">
            <w:pPr>
              <w:spacing w:line="360" w:lineRule="auto"/>
              <w:jc w:val="center"/>
              <w:rPr>
                <w:color w:val="000000"/>
                <w:szCs w:val="21"/>
              </w:rPr>
            </w:pPr>
            <w:r>
              <w:rPr>
                <w:color w:val="000000"/>
                <w:szCs w:val="21"/>
              </w:rPr>
              <w:t>联系电话</w:t>
            </w:r>
          </w:p>
        </w:tc>
        <w:tc>
          <w:tcPr>
            <w:tcW w:w="3675" w:type="dxa"/>
            <w:gridSpan w:val="3"/>
            <w:vAlign w:val="center"/>
          </w:tcPr>
          <w:p w14:paraId="46A3434B" w14:textId="77777777" w:rsidR="00973F7F" w:rsidRDefault="00973F7F">
            <w:pPr>
              <w:spacing w:line="360" w:lineRule="auto"/>
              <w:jc w:val="center"/>
              <w:rPr>
                <w:color w:val="000000"/>
                <w:szCs w:val="21"/>
              </w:rPr>
            </w:pPr>
          </w:p>
        </w:tc>
        <w:tc>
          <w:tcPr>
            <w:tcW w:w="1785" w:type="dxa"/>
            <w:vAlign w:val="center"/>
          </w:tcPr>
          <w:p w14:paraId="00596B64" w14:textId="77777777" w:rsidR="00973F7F" w:rsidRDefault="009745DC">
            <w:pPr>
              <w:spacing w:line="360" w:lineRule="auto"/>
              <w:jc w:val="center"/>
              <w:rPr>
                <w:color w:val="000000"/>
                <w:szCs w:val="21"/>
              </w:rPr>
            </w:pPr>
            <w:r>
              <w:rPr>
                <w:color w:val="000000"/>
                <w:szCs w:val="21"/>
              </w:rPr>
              <w:t>传真</w:t>
            </w:r>
          </w:p>
        </w:tc>
        <w:tc>
          <w:tcPr>
            <w:tcW w:w="2234" w:type="dxa"/>
            <w:vAlign w:val="center"/>
          </w:tcPr>
          <w:p w14:paraId="01799853" w14:textId="77777777" w:rsidR="00973F7F" w:rsidRDefault="00973F7F">
            <w:pPr>
              <w:spacing w:line="360" w:lineRule="auto"/>
              <w:jc w:val="center"/>
              <w:rPr>
                <w:color w:val="000000"/>
                <w:szCs w:val="21"/>
              </w:rPr>
            </w:pPr>
          </w:p>
        </w:tc>
      </w:tr>
      <w:tr w:rsidR="00973F7F" w14:paraId="2175A955" w14:textId="77777777">
        <w:trPr>
          <w:trHeight w:val="612"/>
        </w:trPr>
        <w:tc>
          <w:tcPr>
            <w:tcW w:w="1470" w:type="dxa"/>
            <w:vAlign w:val="center"/>
          </w:tcPr>
          <w:p w14:paraId="0354591C" w14:textId="77777777" w:rsidR="00973F7F" w:rsidRDefault="009745DC">
            <w:pPr>
              <w:spacing w:line="360" w:lineRule="auto"/>
              <w:jc w:val="center"/>
              <w:rPr>
                <w:color w:val="000000"/>
                <w:szCs w:val="21"/>
              </w:rPr>
            </w:pPr>
            <w:r>
              <w:rPr>
                <w:color w:val="000000"/>
                <w:szCs w:val="21"/>
              </w:rPr>
              <w:t>主要业绩</w:t>
            </w:r>
          </w:p>
        </w:tc>
        <w:tc>
          <w:tcPr>
            <w:tcW w:w="7694" w:type="dxa"/>
            <w:gridSpan w:val="5"/>
            <w:vAlign w:val="center"/>
          </w:tcPr>
          <w:p w14:paraId="55EB2810" w14:textId="77777777" w:rsidR="00973F7F" w:rsidRDefault="00973F7F">
            <w:pPr>
              <w:spacing w:line="360" w:lineRule="auto"/>
              <w:rPr>
                <w:color w:val="000000"/>
                <w:szCs w:val="21"/>
              </w:rPr>
            </w:pPr>
          </w:p>
          <w:p w14:paraId="396CE40D" w14:textId="77777777" w:rsidR="00973F7F" w:rsidRDefault="00973F7F">
            <w:pPr>
              <w:spacing w:line="360" w:lineRule="auto"/>
              <w:rPr>
                <w:color w:val="000000"/>
                <w:szCs w:val="21"/>
              </w:rPr>
            </w:pPr>
          </w:p>
        </w:tc>
      </w:tr>
      <w:tr w:rsidR="00973F7F" w14:paraId="74585324" w14:textId="77777777">
        <w:trPr>
          <w:trHeight w:val="567"/>
        </w:trPr>
        <w:tc>
          <w:tcPr>
            <w:tcW w:w="9164" w:type="dxa"/>
            <w:gridSpan w:val="6"/>
            <w:vAlign w:val="center"/>
          </w:tcPr>
          <w:p w14:paraId="39EDD6DB" w14:textId="77777777" w:rsidR="00973F7F" w:rsidRDefault="009745DC">
            <w:pPr>
              <w:spacing w:line="360" w:lineRule="auto"/>
              <w:jc w:val="center"/>
              <w:rPr>
                <w:color w:val="000000"/>
                <w:szCs w:val="21"/>
              </w:rPr>
            </w:pPr>
            <w:r>
              <w:rPr>
                <w:color w:val="000000"/>
                <w:szCs w:val="21"/>
              </w:rPr>
              <w:t>法</w:t>
            </w:r>
            <w:r>
              <w:rPr>
                <w:color w:val="000000"/>
                <w:szCs w:val="21"/>
              </w:rPr>
              <w:t xml:space="preserve"> </w:t>
            </w:r>
            <w:r>
              <w:rPr>
                <w:color w:val="000000"/>
                <w:szCs w:val="21"/>
              </w:rPr>
              <w:t>定</w:t>
            </w:r>
            <w:r>
              <w:rPr>
                <w:color w:val="000000"/>
                <w:szCs w:val="21"/>
              </w:rPr>
              <w:t xml:space="preserve"> </w:t>
            </w:r>
            <w:r>
              <w:rPr>
                <w:color w:val="000000"/>
                <w:szCs w:val="21"/>
              </w:rPr>
              <w:t>代</w:t>
            </w:r>
            <w:r>
              <w:rPr>
                <w:color w:val="000000"/>
                <w:szCs w:val="21"/>
              </w:rPr>
              <w:t xml:space="preserve"> </w:t>
            </w:r>
            <w:r>
              <w:rPr>
                <w:color w:val="000000"/>
                <w:szCs w:val="21"/>
              </w:rPr>
              <w:t>表</w:t>
            </w:r>
            <w:r>
              <w:rPr>
                <w:color w:val="000000"/>
                <w:szCs w:val="21"/>
              </w:rPr>
              <w:t xml:space="preserve"> </w:t>
            </w:r>
            <w:r>
              <w:rPr>
                <w:color w:val="000000"/>
                <w:szCs w:val="21"/>
              </w:rPr>
              <w:t>人</w:t>
            </w:r>
            <w:r>
              <w:rPr>
                <w:color w:val="000000"/>
                <w:szCs w:val="21"/>
              </w:rPr>
              <w:t xml:space="preserve"> </w:t>
            </w:r>
            <w:r>
              <w:rPr>
                <w:color w:val="000000"/>
                <w:szCs w:val="21"/>
              </w:rPr>
              <w:t>基</w:t>
            </w:r>
            <w:r>
              <w:rPr>
                <w:color w:val="000000"/>
                <w:szCs w:val="21"/>
              </w:rPr>
              <w:t xml:space="preserve"> </w:t>
            </w:r>
            <w:r>
              <w:rPr>
                <w:color w:val="000000"/>
                <w:szCs w:val="21"/>
              </w:rPr>
              <w:t>本</w:t>
            </w:r>
            <w:r>
              <w:rPr>
                <w:color w:val="000000"/>
                <w:szCs w:val="21"/>
              </w:rPr>
              <w:t xml:space="preserve"> </w:t>
            </w:r>
            <w:r>
              <w:rPr>
                <w:color w:val="000000"/>
                <w:szCs w:val="21"/>
              </w:rPr>
              <w:t>情</w:t>
            </w:r>
            <w:r>
              <w:rPr>
                <w:color w:val="000000"/>
                <w:szCs w:val="21"/>
              </w:rPr>
              <w:t xml:space="preserve"> </w:t>
            </w:r>
            <w:proofErr w:type="gramStart"/>
            <w:r>
              <w:rPr>
                <w:color w:val="000000"/>
                <w:szCs w:val="21"/>
              </w:rPr>
              <w:t>况</w:t>
            </w:r>
            <w:proofErr w:type="gramEnd"/>
          </w:p>
        </w:tc>
      </w:tr>
      <w:tr w:rsidR="00973F7F" w14:paraId="7CDF8B50" w14:textId="77777777">
        <w:trPr>
          <w:trHeight w:val="567"/>
        </w:trPr>
        <w:tc>
          <w:tcPr>
            <w:tcW w:w="1470" w:type="dxa"/>
            <w:vAlign w:val="center"/>
          </w:tcPr>
          <w:p w14:paraId="7B7A8622" w14:textId="77777777" w:rsidR="00973F7F" w:rsidRDefault="009745DC">
            <w:pPr>
              <w:spacing w:line="360" w:lineRule="auto"/>
              <w:jc w:val="center"/>
              <w:rPr>
                <w:color w:val="000000"/>
                <w:szCs w:val="21"/>
              </w:rPr>
            </w:pPr>
            <w:r>
              <w:rPr>
                <w:color w:val="000000"/>
                <w:szCs w:val="21"/>
              </w:rPr>
              <w:t>姓</w:t>
            </w:r>
            <w:r>
              <w:rPr>
                <w:color w:val="000000"/>
                <w:szCs w:val="21"/>
              </w:rPr>
              <w:t xml:space="preserve">  </w:t>
            </w:r>
            <w:r>
              <w:rPr>
                <w:color w:val="000000"/>
                <w:szCs w:val="21"/>
              </w:rPr>
              <w:t>名</w:t>
            </w:r>
          </w:p>
        </w:tc>
        <w:tc>
          <w:tcPr>
            <w:tcW w:w="3675" w:type="dxa"/>
            <w:gridSpan w:val="3"/>
            <w:vAlign w:val="center"/>
          </w:tcPr>
          <w:p w14:paraId="2678C282" w14:textId="77777777" w:rsidR="00973F7F" w:rsidRDefault="00973F7F">
            <w:pPr>
              <w:spacing w:line="360" w:lineRule="auto"/>
              <w:jc w:val="center"/>
              <w:rPr>
                <w:color w:val="000000"/>
                <w:szCs w:val="21"/>
              </w:rPr>
            </w:pPr>
          </w:p>
        </w:tc>
        <w:tc>
          <w:tcPr>
            <w:tcW w:w="1785" w:type="dxa"/>
            <w:vAlign w:val="center"/>
          </w:tcPr>
          <w:p w14:paraId="01CACE52" w14:textId="77777777" w:rsidR="00973F7F" w:rsidRDefault="009745DC">
            <w:pPr>
              <w:spacing w:line="360" w:lineRule="auto"/>
              <w:jc w:val="center"/>
              <w:rPr>
                <w:color w:val="000000"/>
                <w:szCs w:val="21"/>
              </w:rPr>
            </w:pPr>
            <w:r>
              <w:rPr>
                <w:color w:val="000000"/>
                <w:szCs w:val="21"/>
              </w:rPr>
              <w:t>身份证号码</w:t>
            </w:r>
          </w:p>
        </w:tc>
        <w:tc>
          <w:tcPr>
            <w:tcW w:w="2234" w:type="dxa"/>
            <w:vAlign w:val="center"/>
          </w:tcPr>
          <w:p w14:paraId="5C59D224" w14:textId="77777777" w:rsidR="00973F7F" w:rsidRDefault="00973F7F">
            <w:pPr>
              <w:spacing w:line="360" w:lineRule="auto"/>
              <w:jc w:val="center"/>
              <w:rPr>
                <w:color w:val="000000"/>
                <w:szCs w:val="21"/>
              </w:rPr>
            </w:pPr>
          </w:p>
        </w:tc>
      </w:tr>
      <w:tr w:rsidR="00973F7F" w14:paraId="5E8BA770" w14:textId="77777777">
        <w:trPr>
          <w:trHeight w:val="567"/>
        </w:trPr>
        <w:tc>
          <w:tcPr>
            <w:tcW w:w="1470" w:type="dxa"/>
            <w:vAlign w:val="center"/>
          </w:tcPr>
          <w:p w14:paraId="26F083E9" w14:textId="77777777" w:rsidR="00973F7F" w:rsidRDefault="009745DC">
            <w:pPr>
              <w:spacing w:line="360" w:lineRule="auto"/>
              <w:jc w:val="center"/>
              <w:rPr>
                <w:color w:val="000000"/>
                <w:szCs w:val="21"/>
              </w:rPr>
            </w:pPr>
            <w:r>
              <w:rPr>
                <w:color w:val="000000"/>
                <w:szCs w:val="21"/>
              </w:rPr>
              <w:t>职</w:t>
            </w:r>
            <w:r>
              <w:rPr>
                <w:color w:val="000000"/>
                <w:szCs w:val="21"/>
              </w:rPr>
              <w:t xml:space="preserve">  </w:t>
            </w:r>
            <w:proofErr w:type="gramStart"/>
            <w:r>
              <w:rPr>
                <w:color w:val="000000"/>
                <w:szCs w:val="21"/>
              </w:rPr>
              <w:t>务</w:t>
            </w:r>
            <w:proofErr w:type="gramEnd"/>
          </w:p>
        </w:tc>
        <w:tc>
          <w:tcPr>
            <w:tcW w:w="1680" w:type="dxa"/>
            <w:vAlign w:val="center"/>
          </w:tcPr>
          <w:p w14:paraId="74014141" w14:textId="77777777" w:rsidR="00973F7F" w:rsidRDefault="00973F7F">
            <w:pPr>
              <w:spacing w:line="360" w:lineRule="auto"/>
              <w:jc w:val="center"/>
              <w:rPr>
                <w:color w:val="000000"/>
                <w:szCs w:val="21"/>
              </w:rPr>
            </w:pPr>
          </w:p>
        </w:tc>
        <w:tc>
          <w:tcPr>
            <w:tcW w:w="1050" w:type="dxa"/>
            <w:vAlign w:val="center"/>
          </w:tcPr>
          <w:p w14:paraId="6F3162FB" w14:textId="77777777" w:rsidR="00973F7F" w:rsidRDefault="009745DC">
            <w:pPr>
              <w:spacing w:line="360" w:lineRule="auto"/>
              <w:jc w:val="center"/>
              <w:rPr>
                <w:color w:val="000000"/>
                <w:szCs w:val="21"/>
              </w:rPr>
            </w:pPr>
            <w:r>
              <w:rPr>
                <w:color w:val="000000"/>
                <w:szCs w:val="21"/>
              </w:rPr>
              <w:t>职称</w:t>
            </w:r>
          </w:p>
        </w:tc>
        <w:tc>
          <w:tcPr>
            <w:tcW w:w="945" w:type="dxa"/>
            <w:vAlign w:val="center"/>
          </w:tcPr>
          <w:p w14:paraId="54AF2780" w14:textId="77777777" w:rsidR="00973F7F" w:rsidRDefault="00973F7F">
            <w:pPr>
              <w:spacing w:line="360" w:lineRule="auto"/>
              <w:jc w:val="center"/>
              <w:rPr>
                <w:color w:val="000000"/>
                <w:szCs w:val="21"/>
              </w:rPr>
            </w:pPr>
          </w:p>
        </w:tc>
        <w:tc>
          <w:tcPr>
            <w:tcW w:w="1785" w:type="dxa"/>
            <w:vAlign w:val="center"/>
          </w:tcPr>
          <w:p w14:paraId="5E8B3E21" w14:textId="77777777" w:rsidR="00973F7F" w:rsidRDefault="009745DC">
            <w:pPr>
              <w:spacing w:line="360" w:lineRule="auto"/>
              <w:jc w:val="center"/>
              <w:rPr>
                <w:color w:val="000000"/>
                <w:szCs w:val="21"/>
              </w:rPr>
            </w:pPr>
            <w:r>
              <w:rPr>
                <w:color w:val="000000"/>
                <w:szCs w:val="21"/>
              </w:rPr>
              <w:t>学</w:t>
            </w:r>
            <w:r>
              <w:rPr>
                <w:color w:val="000000"/>
                <w:szCs w:val="21"/>
              </w:rPr>
              <w:t xml:space="preserve">    </w:t>
            </w:r>
            <w:r>
              <w:rPr>
                <w:color w:val="000000"/>
                <w:szCs w:val="21"/>
              </w:rPr>
              <w:t>历</w:t>
            </w:r>
          </w:p>
        </w:tc>
        <w:tc>
          <w:tcPr>
            <w:tcW w:w="2234" w:type="dxa"/>
            <w:vAlign w:val="center"/>
          </w:tcPr>
          <w:p w14:paraId="1EDB4FA8" w14:textId="77777777" w:rsidR="00973F7F" w:rsidRDefault="00973F7F">
            <w:pPr>
              <w:spacing w:line="360" w:lineRule="auto"/>
              <w:jc w:val="center"/>
              <w:rPr>
                <w:color w:val="000000"/>
                <w:szCs w:val="21"/>
              </w:rPr>
            </w:pPr>
          </w:p>
        </w:tc>
      </w:tr>
      <w:tr w:rsidR="00973F7F" w14:paraId="4A7A5EDC" w14:textId="77777777">
        <w:trPr>
          <w:trHeight w:val="603"/>
        </w:trPr>
        <w:tc>
          <w:tcPr>
            <w:tcW w:w="9164" w:type="dxa"/>
            <w:gridSpan w:val="6"/>
          </w:tcPr>
          <w:p w14:paraId="2EA35180" w14:textId="77777777" w:rsidR="00973F7F" w:rsidRDefault="009745DC">
            <w:pPr>
              <w:spacing w:line="360" w:lineRule="auto"/>
              <w:rPr>
                <w:color w:val="000000"/>
                <w:szCs w:val="21"/>
              </w:rPr>
            </w:pPr>
            <w:r>
              <w:rPr>
                <w:color w:val="000000"/>
                <w:szCs w:val="21"/>
              </w:rPr>
              <w:t>备注</w:t>
            </w:r>
            <w:r>
              <w:rPr>
                <w:color w:val="000000"/>
                <w:szCs w:val="21"/>
              </w:rPr>
              <w:t>:</w:t>
            </w:r>
          </w:p>
        </w:tc>
      </w:tr>
    </w:tbl>
    <w:p w14:paraId="53960313" w14:textId="77777777" w:rsidR="00973F7F" w:rsidRDefault="009745DC">
      <w:pPr>
        <w:spacing w:line="360" w:lineRule="auto"/>
        <w:rPr>
          <w:b/>
          <w:color w:val="000000"/>
          <w:szCs w:val="21"/>
        </w:rPr>
      </w:pPr>
      <w:r>
        <w:rPr>
          <w:color w:val="000000"/>
          <w:szCs w:val="21"/>
        </w:rPr>
        <w:t xml:space="preserve"> </w:t>
      </w:r>
      <w:r>
        <w:rPr>
          <w:rFonts w:hint="eastAsia"/>
          <w:color w:val="000000"/>
          <w:szCs w:val="21"/>
        </w:rPr>
        <w:t xml:space="preserve">  </w:t>
      </w:r>
      <w:r>
        <w:rPr>
          <w:b/>
          <w:color w:val="000000"/>
          <w:szCs w:val="21"/>
        </w:rPr>
        <w:t>兹证明上述声明是真实、正确的，并提供了全部能提供的资料和数据，我们同意遵照贵方要求出示有关证明文件。</w:t>
      </w:r>
    </w:p>
    <w:p w14:paraId="3D00D1FC" w14:textId="77777777" w:rsidR="00973F7F" w:rsidRDefault="00973F7F">
      <w:pPr>
        <w:spacing w:line="360" w:lineRule="auto"/>
        <w:rPr>
          <w:b/>
          <w:color w:val="000000"/>
        </w:rPr>
      </w:pPr>
    </w:p>
    <w:p w14:paraId="63848178" w14:textId="77777777" w:rsidR="00973F7F" w:rsidRDefault="00973F7F">
      <w:pPr>
        <w:spacing w:line="360" w:lineRule="auto"/>
        <w:rPr>
          <w:b/>
          <w:color w:val="000000"/>
        </w:rPr>
      </w:pPr>
    </w:p>
    <w:p w14:paraId="6D67B906" w14:textId="77777777" w:rsidR="00973F7F" w:rsidRDefault="00973F7F">
      <w:pPr>
        <w:rPr>
          <w:color w:val="000000"/>
        </w:rPr>
      </w:pPr>
    </w:p>
    <w:p w14:paraId="3F32129E" w14:textId="77777777" w:rsidR="00973F7F" w:rsidRDefault="009745DC">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7F00FF8D" w14:textId="77777777" w:rsidR="00973F7F" w:rsidRDefault="009745DC">
      <w:pPr>
        <w:pStyle w:val="ab"/>
        <w:snapToGrid w:val="0"/>
        <w:spacing w:line="360" w:lineRule="auto"/>
        <w:ind w:firstLine="440"/>
        <w:rPr>
          <w:color w:val="000000"/>
          <w:sz w:val="22"/>
          <w:szCs w:val="24"/>
        </w:rPr>
      </w:pPr>
      <w:r>
        <w:rPr>
          <w:color w:val="000000"/>
          <w:sz w:val="22"/>
          <w:szCs w:val="24"/>
        </w:rPr>
        <w:t>法定代表人或其授权代表（签字或盖章）：</w:t>
      </w:r>
    </w:p>
    <w:p w14:paraId="6458C15A" w14:textId="77777777" w:rsidR="00973F7F" w:rsidRDefault="009745DC">
      <w:pPr>
        <w:pStyle w:val="ab"/>
        <w:widowControl/>
        <w:spacing w:line="360" w:lineRule="auto"/>
        <w:ind w:firstLine="440"/>
        <w:jc w:val="left"/>
        <w:rPr>
          <w:color w:val="000000"/>
          <w:sz w:val="22"/>
          <w:szCs w:val="24"/>
        </w:rPr>
      </w:pPr>
      <w:r>
        <w:rPr>
          <w:color w:val="000000"/>
          <w:sz w:val="22"/>
          <w:szCs w:val="24"/>
        </w:rPr>
        <w:t>日期：</w:t>
      </w:r>
    </w:p>
    <w:p w14:paraId="3BFE80B9" w14:textId="77777777" w:rsidR="00973F7F" w:rsidRDefault="00973F7F">
      <w:pPr>
        <w:rPr>
          <w:color w:val="000000"/>
        </w:rPr>
      </w:pPr>
    </w:p>
    <w:p w14:paraId="2D9D09AE" w14:textId="77777777" w:rsidR="00973F7F" w:rsidRDefault="009745DC">
      <w:pPr>
        <w:rPr>
          <w:b/>
          <w:color w:val="000000"/>
        </w:rPr>
      </w:pPr>
      <w:r>
        <w:rPr>
          <w:rFonts w:ascii="宋体" w:hAnsi="宋体" w:hint="eastAsia"/>
          <w:b/>
          <w:kern w:val="12"/>
          <w:szCs w:val="21"/>
        </w:rPr>
        <w:t>如是联合体投标，联合体各</w:t>
      </w:r>
      <w:r>
        <w:rPr>
          <w:rFonts w:ascii="宋体" w:hAnsi="宋体"/>
          <w:b/>
          <w:kern w:val="12"/>
          <w:szCs w:val="21"/>
        </w:rPr>
        <w:t>方均需提供</w:t>
      </w:r>
      <w:r>
        <w:rPr>
          <w:rFonts w:ascii="宋体" w:hAnsi="宋体" w:hint="eastAsia"/>
          <w:b/>
          <w:kern w:val="12"/>
          <w:szCs w:val="21"/>
        </w:rPr>
        <w:t>，</w:t>
      </w:r>
      <w:r>
        <w:rPr>
          <w:rFonts w:ascii="宋体" w:hAnsi="宋体"/>
          <w:b/>
          <w:kern w:val="12"/>
          <w:szCs w:val="21"/>
        </w:rPr>
        <w:t>并</w:t>
      </w:r>
      <w:r>
        <w:rPr>
          <w:rFonts w:ascii="宋体" w:hAnsi="宋体" w:hint="eastAsia"/>
          <w:b/>
          <w:kern w:val="12"/>
          <w:szCs w:val="21"/>
        </w:rPr>
        <w:t>按</w:t>
      </w:r>
      <w:r>
        <w:rPr>
          <w:rFonts w:ascii="宋体" w:hAnsi="宋体"/>
          <w:b/>
          <w:kern w:val="12"/>
          <w:szCs w:val="21"/>
        </w:rPr>
        <w:t>要求签字或盖章。</w:t>
      </w:r>
      <w:r>
        <w:rPr>
          <w:rFonts w:ascii="宋体" w:hAnsi="宋体"/>
          <w:b/>
          <w:kern w:val="12"/>
          <w:szCs w:val="21"/>
        </w:rPr>
        <w:br w:type="page"/>
      </w:r>
      <w:r>
        <w:rPr>
          <w:b/>
          <w:color w:val="000000"/>
        </w:rPr>
        <w:lastRenderedPageBreak/>
        <w:t>格式</w:t>
      </w:r>
      <w:r>
        <w:rPr>
          <w:rFonts w:hint="eastAsia"/>
          <w:b/>
          <w:color w:val="000000"/>
        </w:rPr>
        <w:t>五</w:t>
      </w:r>
      <w:r>
        <w:rPr>
          <w:b/>
          <w:color w:val="000000"/>
        </w:rPr>
        <w:t>：</w:t>
      </w:r>
      <w:r>
        <w:rPr>
          <w:bCs/>
          <w:color w:val="000000"/>
          <w:szCs w:val="21"/>
        </w:rPr>
        <w:t>同类</w:t>
      </w:r>
      <w:r>
        <w:rPr>
          <w:color w:val="000000"/>
          <w:szCs w:val="21"/>
        </w:rPr>
        <w:t>项目业绩表</w:t>
      </w:r>
    </w:p>
    <w:p w14:paraId="7C893532" w14:textId="77777777" w:rsidR="00973F7F" w:rsidRDefault="00973F7F">
      <w:pPr>
        <w:spacing w:line="360" w:lineRule="auto"/>
        <w:rPr>
          <w:color w:val="000000"/>
          <w:u w:val="single"/>
        </w:rPr>
      </w:pPr>
    </w:p>
    <w:p w14:paraId="36CAA8F7" w14:textId="77777777" w:rsidR="00973F7F" w:rsidRDefault="009745DC">
      <w:pPr>
        <w:spacing w:before="120" w:after="120"/>
        <w:jc w:val="center"/>
        <w:rPr>
          <w:b/>
          <w:bCs/>
          <w:color w:val="000000"/>
          <w:spacing w:val="20"/>
          <w:sz w:val="24"/>
        </w:rPr>
      </w:pPr>
      <w:r>
        <w:rPr>
          <w:b/>
          <w:bCs/>
          <w:color w:val="000000"/>
          <w:spacing w:val="20"/>
          <w:sz w:val="24"/>
        </w:rPr>
        <w:t>同类项目业绩表</w: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31"/>
        <w:gridCol w:w="1932"/>
        <w:gridCol w:w="2028"/>
        <w:gridCol w:w="1143"/>
        <w:gridCol w:w="1260"/>
        <w:gridCol w:w="2052"/>
      </w:tblGrid>
      <w:tr w:rsidR="00973F7F" w14:paraId="7B50EA1B" w14:textId="77777777">
        <w:trPr>
          <w:trHeight w:val="605"/>
        </w:trPr>
        <w:tc>
          <w:tcPr>
            <w:tcW w:w="431" w:type="dxa"/>
            <w:tcBorders>
              <w:top w:val="single" w:sz="4" w:space="0" w:color="auto"/>
              <w:bottom w:val="single" w:sz="4" w:space="0" w:color="auto"/>
            </w:tcBorders>
            <w:tcMar>
              <w:left w:w="0" w:type="dxa"/>
              <w:right w:w="0" w:type="dxa"/>
            </w:tcMar>
            <w:vAlign w:val="center"/>
          </w:tcPr>
          <w:p w14:paraId="17C0D17E" w14:textId="77777777" w:rsidR="00973F7F" w:rsidRDefault="009745DC">
            <w:pPr>
              <w:spacing w:line="0" w:lineRule="atLeast"/>
              <w:ind w:left="-115" w:right="-107"/>
              <w:jc w:val="center"/>
              <w:rPr>
                <w:color w:val="000000"/>
                <w:szCs w:val="21"/>
              </w:rPr>
            </w:pPr>
            <w:r>
              <w:rPr>
                <w:color w:val="000000"/>
                <w:szCs w:val="21"/>
              </w:rPr>
              <w:t>序号</w:t>
            </w:r>
          </w:p>
        </w:tc>
        <w:tc>
          <w:tcPr>
            <w:tcW w:w="1932" w:type="dxa"/>
            <w:tcBorders>
              <w:top w:val="single" w:sz="4" w:space="0" w:color="auto"/>
              <w:bottom w:val="single" w:sz="4" w:space="0" w:color="auto"/>
            </w:tcBorders>
            <w:tcMar>
              <w:left w:w="0" w:type="dxa"/>
              <w:right w:w="0" w:type="dxa"/>
            </w:tcMar>
            <w:vAlign w:val="center"/>
          </w:tcPr>
          <w:p w14:paraId="5B31865E" w14:textId="77777777" w:rsidR="00973F7F" w:rsidRDefault="009745DC">
            <w:pPr>
              <w:spacing w:line="0" w:lineRule="atLeast"/>
              <w:jc w:val="center"/>
              <w:rPr>
                <w:color w:val="000000"/>
                <w:szCs w:val="21"/>
              </w:rPr>
            </w:pPr>
            <w:r>
              <w:rPr>
                <w:color w:val="000000"/>
                <w:szCs w:val="21"/>
              </w:rPr>
              <w:t>项目名称</w:t>
            </w:r>
          </w:p>
        </w:tc>
        <w:tc>
          <w:tcPr>
            <w:tcW w:w="2028" w:type="dxa"/>
            <w:tcBorders>
              <w:top w:val="single" w:sz="4" w:space="0" w:color="auto"/>
              <w:bottom w:val="single" w:sz="4" w:space="0" w:color="auto"/>
            </w:tcBorders>
            <w:tcMar>
              <w:left w:w="0" w:type="dxa"/>
              <w:right w:w="0" w:type="dxa"/>
            </w:tcMar>
            <w:vAlign w:val="center"/>
          </w:tcPr>
          <w:p w14:paraId="15FCBBD0" w14:textId="77777777" w:rsidR="00973F7F" w:rsidRDefault="009745DC">
            <w:pPr>
              <w:spacing w:line="0" w:lineRule="atLeast"/>
              <w:ind w:left="-115" w:right="-107"/>
              <w:jc w:val="center"/>
              <w:rPr>
                <w:color w:val="000000"/>
                <w:szCs w:val="21"/>
              </w:rPr>
            </w:pPr>
            <w:r>
              <w:rPr>
                <w:color w:val="000000"/>
                <w:szCs w:val="21"/>
              </w:rPr>
              <w:t>用户名称</w:t>
            </w:r>
          </w:p>
        </w:tc>
        <w:tc>
          <w:tcPr>
            <w:tcW w:w="1143" w:type="dxa"/>
            <w:tcBorders>
              <w:top w:val="single" w:sz="4" w:space="0" w:color="auto"/>
              <w:bottom w:val="single" w:sz="4" w:space="0" w:color="auto"/>
            </w:tcBorders>
            <w:tcMar>
              <w:left w:w="0" w:type="dxa"/>
              <w:right w:w="0" w:type="dxa"/>
            </w:tcMar>
            <w:vAlign w:val="center"/>
          </w:tcPr>
          <w:p w14:paraId="1BBDD11D" w14:textId="77777777" w:rsidR="00973F7F" w:rsidRDefault="009745DC">
            <w:pPr>
              <w:spacing w:line="0" w:lineRule="atLeast"/>
              <w:ind w:left="-115" w:right="-107"/>
              <w:jc w:val="center"/>
              <w:rPr>
                <w:color w:val="000000"/>
                <w:szCs w:val="21"/>
              </w:rPr>
            </w:pPr>
            <w:r>
              <w:rPr>
                <w:color w:val="000000"/>
                <w:szCs w:val="21"/>
              </w:rPr>
              <w:t>合同金额</w:t>
            </w:r>
          </w:p>
        </w:tc>
        <w:tc>
          <w:tcPr>
            <w:tcW w:w="1260" w:type="dxa"/>
            <w:tcBorders>
              <w:top w:val="single" w:sz="4" w:space="0" w:color="auto"/>
              <w:bottom w:val="single" w:sz="4" w:space="0" w:color="auto"/>
            </w:tcBorders>
            <w:tcMar>
              <w:left w:w="0" w:type="dxa"/>
              <w:right w:w="0" w:type="dxa"/>
            </w:tcMar>
            <w:vAlign w:val="center"/>
          </w:tcPr>
          <w:p w14:paraId="5C0C0200" w14:textId="77777777" w:rsidR="00973F7F" w:rsidRDefault="009745DC">
            <w:pPr>
              <w:spacing w:line="0" w:lineRule="atLeast"/>
              <w:ind w:left="-115" w:right="-107"/>
              <w:jc w:val="center"/>
              <w:rPr>
                <w:color w:val="000000"/>
                <w:szCs w:val="21"/>
              </w:rPr>
            </w:pPr>
            <w:r>
              <w:rPr>
                <w:color w:val="000000"/>
                <w:szCs w:val="21"/>
              </w:rPr>
              <w:t>合同签订时间</w:t>
            </w:r>
          </w:p>
        </w:tc>
        <w:tc>
          <w:tcPr>
            <w:tcW w:w="2052" w:type="dxa"/>
            <w:tcBorders>
              <w:top w:val="single" w:sz="4" w:space="0" w:color="auto"/>
              <w:bottom w:val="single" w:sz="4" w:space="0" w:color="auto"/>
            </w:tcBorders>
            <w:tcMar>
              <w:left w:w="0" w:type="dxa"/>
              <w:right w:w="0" w:type="dxa"/>
            </w:tcMar>
            <w:vAlign w:val="center"/>
          </w:tcPr>
          <w:p w14:paraId="53B5AA3E" w14:textId="77777777" w:rsidR="00973F7F" w:rsidRDefault="009745DC">
            <w:pPr>
              <w:spacing w:line="0" w:lineRule="atLeast"/>
              <w:ind w:left="-115" w:right="-107"/>
              <w:jc w:val="center"/>
              <w:rPr>
                <w:color w:val="000000"/>
                <w:szCs w:val="21"/>
              </w:rPr>
            </w:pPr>
            <w:r>
              <w:rPr>
                <w:color w:val="000000"/>
                <w:szCs w:val="21"/>
              </w:rPr>
              <w:t>联系人</w:t>
            </w:r>
            <w:r>
              <w:rPr>
                <w:color w:val="000000"/>
                <w:szCs w:val="21"/>
              </w:rPr>
              <w:t>/</w:t>
            </w:r>
            <w:r>
              <w:rPr>
                <w:color w:val="000000"/>
                <w:szCs w:val="21"/>
              </w:rPr>
              <w:t>电话</w:t>
            </w:r>
          </w:p>
        </w:tc>
      </w:tr>
      <w:tr w:rsidR="00973F7F" w14:paraId="2B398C31" w14:textId="77777777">
        <w:trPr>
          <w:trHeight w:val="718"/>
        </w:trPr>
        <w:tc>
          <w:tcPr>
            <w:tcW w:w="431" w:type="dxa"/>
            <w:tcBorders>
              <w:top w:val="single" w:sz="4" w:space="0" w:color="auto"/>
            </w:tcBorders>
            <w:tcMar>
              <w:left w:w="0" w:type="dxa"/>
              <w:right w:w="0" w:type="dxa"/>
            </w:tcMar>
            <w:vAlign w:val="center"/>
          </w:tcPr>
          <w:p w14:paraId="6A3208FD" w14:textId="77777777" w:rsidR="00973F7F" w:rsidRDefault="00973F7F">
            <w:pPr>
              <w:spacing w:line="0" w:lineRule="atLeast"/>
              <w:jc w:val="center"/>
              <w:rPr>
                <w:color w:val="000000"/>
                <w:szCs w:val="21"/>
              </w:rPr>
            </w:pPr>
          </w:p>
        </w:tc>
        <w:tc>
          <w:tcPr>
            <w:tcW w:w="1932" w:type="dxa"/>
            <w:tcBorders>
              <w:top w:val="single" w:sz="4" w:space="0" w:color="auto"/>
            </w:tcBorders>
            <w:tcMar>
              <w:left w:w="0" w:type="dxa"/>
              <w:right w:w="0" w:type="dxa"/>
            </w:tcMar>
            <w:vAlign w:val="center"/>
          </w:tcPr>
          <w:p w14:paraId="1C8FC36E" w14:textId="77777777" w:rsidR="00973F7F" w:rsidRDefault="00973F7F">
            <w:pPr>
              <w:spacing w:line="0" w:lineRule="atLeast"/>
              <w:jc w:val="center"/>
              <w:rPr>
                <w:color w:val="000000"/>
                <w:szCs w:val="21"/>
              </w:rPr>
            </w:pPr>
          </w:p>
        </w:tc>
        <w:tc>
          <w:tcPr>
            <w:tcW w:w="2028" w:type="dxa"/>
            <w:tcBorders>
              <w:top w:val="single" w:sz="4" w:space="0" w:color="auto"/>
            </w:tcBorders>
            <w:tcMar>
              <w:left w:w="0" w:type="dxa"/>
              <w:right w:w="0" w:type="dxa"/>
            </w:tcMar>
            <w:vAlign w:val="center"/>
          </w:tcPr>
          <w:p w14:paraId="52490D8E" w14:textId="77777777" w:rsidR="00973F7F" w:rsidRDefault="00973F7F">
            <w:pPr>
              <w:spacing w:line="0" w:lineRule="atLeast"/>
              <w:jc w:val="center"/>
              <w:rPr>
                <w:color w:val="000000"/>
                <w:szCs w:val="21"/>
              </w:rPr>
            </w:pPr>
          </w:p>
        </w:tc>
        <w:tc>
          <w:tcPr>
            <w:tcW w:w="1143" w:type="dxa"/>
            <w:tcBorders>
              <w:top w:val="single" w:sz="4" w:space="0" w:color="auto"/>
            </w:tcBorders>
            <w:tcMar>
              <w:left w:w="0" w:type="dxa"/>
              <w:right w:w="0" w:type="dxa"/>
            </w:tcMar>
            <w:vAlign w:val="center"/>
          </w:tcPr>
          <w:p w14:paraId="5799DC13" w14:textId="77777777" w:rsidR="00973F7F" w:rsidRDefault="00973F7F">
            <w:pPr>
              <w:spacing w:line="0" w:lineRule="atLeast"/>
              <w:jc w:val="center"/>
              <w:rPr>
                <w:color w:val="000000"/>
                <w:szCs w:val="21"/>
              </w:rPr>
            </w:pPr>
          </w:p>
        </w:tc>
        <w:tc>
          <w:tcPr>
            <w:tcW w:w="1260" w:type="dxa"/>
            <w:tcBorders>
              <w:top w:val="single" w:sz="4" w:space="0" w:color="auto"/>
            </w:tcBorders>
            <w:tcMar>
              <w:left w:w="0" w:type="dxa"/>
              <w:right w:w="0" w:type="dxa"/>
            </w:tcMar>
            <w:vAlign w:val="center"/>
          </w:tcPr>
          <w:p w14:paraId="449C966D" w14:textId="77777777" w:rsidR="00973F7F" w:rsidRDefault="00973F7F">
            <w:pPr>
              <w:spacing w:line="0" w:lineRule="atLeast"/>
              <w:jc w:val="center"/>
              <w:rPr>
                <w:color w:val="000000"/>
                <w:szCs w:val="21"/>
              </w:rPr>
            </w:pPr>
          </w:p>
        </w:tc>
        <w:tc>
          <w:tcPr>
            <w:tcW w:w="2052" w:type="dxa"/>
            <w:tcBorders>
              <w:top w:val="single" w:sz="4" w:space="0" w:color="auto"/>
            </w:tcBorders>
            <w:tcMar>
              <w:left w:w="0" w:type="dxa"/>
              <w:right w:w="0" w:type="dxa"/>
            </w:tcMar>
            <w:vAlign w:val="center"/>
          </w:tcPr>
          <w:p w14:paraId="46439F0D" w14:textId="77777777" w:rsidR="00973F7F" w:rsidRDefault="00973F7F">
            <w:pPr>
              <w:spacing w:line="0" w:lineRule="atLeast"/>
              <w:jc w:val="center"/>
              <w:rPr>
                <w:color w:val="000000"/>
                <w:szCs w:val="21"/>
              </w:rPr>
            </w:pPr>
          </w:p>
        </w:tc>
      </w:tr>
      <w:tr w:rsidR="00973F7F" w14:paraId="4F34FEAE" w14:textId="77777777">
        <w:trPr>
          <w:trHeight w:val="718"/>
        </w:trPr>
        <w:tc>
          <w:tcPr>
            <w:tcW w:w="431" w:type="dxa"/>
            <w:tcMar>
              <w:left w:w="0" w:type="dxa"/>
              <w:right w:w="0" w:type="dxa"/>
            </w:tcMar>
            <w:vAlign w:val="center"/>
          </w:tcPr>
          <w:p w14:paraId="59C3FECE"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4F12F7DB"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25BB704A"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22CF97A8"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10F9DA88"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5C41465B" w14:textId="77777777" w:rsidR="00973F7F" w:rsidRDefault="00973F7F">
            <w:pPr>
              <w:spacing w:line="0" w:lineRule="atLeast"/>
              <w:jc w:val="center"/>
              <w:rPr>
                <w:color w:val="000000"/>
                <w:szCs w:val="21"/>
              </w:rPr>
            </w:pPr>
          </w:p>
        </w:tc>
      </w:tr>
      <w:tr w:rsidR="00973F7F" w14:paraId="5EEEBFF9" w14:textId="77777777">
        <w:trPr>
          <w:trHeight w:val="718"/>
        </w:trPr>
        <w:tc>
          <w:tcPr>
            <w:tcW w:w="431" w:type="dxa"/>
            <w:tcMar>
              <w:left w:w="0" w:type="dxa"/>
              <w:right w:w="0" w:type="dxa"/>
            </w:tcMar>
            <w:vAlign w:val="center"/>
          </w:tcPr>
          <w:p w14:paraId="3F1B2916"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1003FC99"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03FE37A0"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4AA8B7E3"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45A3533C"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25BD017C" w14:textId="77777777" w:rsidR="00973F7F" w:rsidRDefault="00973F7F">
            <w:pPr>
              <w:spacing w:line="0" w:lineRule="atLeast"/>
              <w:jc w:val="center"/>
              <w:rPr>
                <w:color w:val="000000"/>
                <w:szCs w:val="21"/>
              </w:rPr>
            </w:pPr>
          </w:p>
        </w:tc>
      </w:tr>
      <w:tr w:rsidR="00973F7F" w14:paraId="02358D42" w14:textId="77777777">
        <w:trPr>
          <w:trHeight w:val="718"/>
        </w:trPr>
        <w:tc>
          <w:tcPr>
            <w:tcW w:w="431" w:type="dxa"/>
            <w:tcMar>
              <w:left w:w="0" w:type="dxa"/>
              <w:right w:w="0" w:type="dxa"/>
            </w:tcMar>
            <w:vAlign w:val="center"/>
          </w:tcPr>
          <w:p w14:paraId="084789B4"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3B7A747D"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63D3BECB"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4D4B545A"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5DEFDC08"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55D908DB" w14:textId="77777777" w:rsidR="00973F7F" w:rsidRDefault="00973F7F">
            <w:pPr>
              <w:spacing w:line="0" w:lineRule="atLeast"/>
              <w:jc w:val="center"/>
              <w:rPr>
                <w:color w:val="000000"/>
                <w:szCs w:val="21"/>
              </w:rPr>
            </w:pPr>
          </w:p>
        </w:tc>
      </w:tr>
      <w:tr w:rsidR="00973F7F" w14:paraId="01AEA15D" w14:textId="77777777">
        <w:trPr>
          <w:trHeight w:val="718"/>
        </w:trPr>
        <w:tc>
          <w:tcPr>
            <w:tcW w:w="431" w:type="dxa"/>
            <w:tcMar>
              <w:left w:w="0" w:type="dxa"/>
              <w:right w:w="0" w:type="dxa"/>
            </w:tcMar>
            <w:vAlign w:val="center"/>
          </w:tcPr>
          <w:p w14:paraId="5B78CC54"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4443AAEE"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730132F7"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100D2B04"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6437E08A"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4EADEECA" w14:textId="77777777" w:rsidR="00973F7F" w:rsidRDefault="00973F7F">
            <w:pPr>
              <w:spacing w:line="0" w:lineRule="atLeast"/>
              <w:jc w:val="center"/>
              <w:rPr>
                <w:color w:val="000000"/>
                <w:szCs w:val="21"/>
              </w:rPr>
            </w:pPr>
          </w:p>
        </w:tc>
      </w:tr>
      <w:tr w:rsidR="00973F7F" w14:paraId="0D9CB5E9" w14:textId="77777777">
        <w:trPr>
          <w:trHeight w:val="718"/>
        </w:trPr>
        <w:tc>
          <w:tcPr>
            <w:tcW w:w="431" w:type="dxa"/>
            <w:tcMar>
              <w:left w:w="0" w:type="dxa"/>
              <w:right w:w="0" w:type="dxa"/>
            </w:tcMar>
            <w:vAlign w:val="center"/>
          </w:tcPr>
          <w:p w14:paraId="2371286E"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4728CDEB"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03708592"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0EC0D350"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16774A0E"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7960B215" w14:textId="77777777" w:rsidR="00973F7F" w:rsidRDefault="00973F7F">
            <w:pPr>
              <w:spacing w:line="0" w:lineRule="atLeast"/>
              <w:jc w:val="center"/>
              <w:rPr>
                <w:color w:val="000000"/>
                <w:szCs w:val="21"/>
              </w:rPr>
            </w:pPr>
          </w:p>
        </w:tc>
      </w:tr>
      <w:tr w:rsidR="00973F7F" w14:paraId="6EA14DD7" w14:textId="77777777">
        <w:trPr>
          <w:trHeight w:val="718"/>
        </w:trPr>
        <w:tc>
          <w:tcPr>
            <w:tcW w:w="431" w:type="dxa"/>
            <w:tcMar>
              <w:left w:w="0" w:type="dxa"/>
              <w:right w:w="0" w:type="dxa"/>
            </w:tcMar>
            <w:vAlign w:val="center"/>
          </w:tcPr>
          <w:p w14:paraId="4FFB5CDF"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7926BDCF"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5E4CB67E"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4001E933"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245C12CF"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7B4A5B66" w14:textId="77777777" w:rsidR="00973F7F" w:rsidRDefault="00973F7F">
            <w:pPr>
              <w:spacing w:line="0" w:lineRule="atLeast"/>
              <w:jc w:val="center"/>
              <w:rPr>
                <w:color w:val="000000"/>
                <w:szCs w:val="21"/>
              </w:rPr>
            </w:pPr>
          </w:p>
        </w:tc>
      </w:tr>
      <w:tr w:rsidR="00973F7F" w14:paraId="714C276A" w14:textId="77777777">
        <w:trPr>
          <w:trHeight w:val="718"/>
        </w:trPr>
        <w:tc>
          <w:tcPr>
            <w:tcW w:w="431" w:type="dxa"/>
            <w:tcMar>
              <w:left w:w="0" w:type="dxa"/>
              <w:right w:w="0" w:type="dxa"/>
            </w:tcMar>
            <w:vAlign w:val="center"/>
          </w:tcPr>
          <w:p w14:paraId="3D341FA0"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13AE13F8"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1840D894"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0AC1642F"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382D1E51"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35F0C897" w14:textId="77777777" w:rsidR="00973F7F" w:rsidRDefault="00973F7F">
            <w:pPr>
              <w:spacing w:line="0" w:lineRule="atLeast"/>
              <w:jc w:val="center"/>
              <w:rPr>
                <w:color w:val="000000"/>
                <w:szCs w:val="21"/>
              </w:rPr>
            </w:pPr>
          </w:p>
        </w:tc>
      </w:tr>
      <w:tr w:rsidR="00973F7F" w14:paraId="74F53013" w14:textId="77777777">
        <w:trPr>
          <w:trHeight w:val="718"/>
        </w:trPr>
        <w:tc>
          <w:tcPr>
            <w:tcW w:w="431" w:type="dxa"/>
            <w:tcMar>
              <w:left w:w="0" w:type="dxa"/>
              <w:right w:w="0" w:type="dxa"/>
            </w:tcMar>
            <w:vAlign w:val="center"/>
          </w:tcPr>
          <w:p w14:paraId="1190F031"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005B43D3"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484595B9"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308DAA29"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45C5A17D"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49D113E6" w14:textId="77777777" w:rsidR="00973F7F" w:rsidRDefault="00973F7F">
            <w:pPr>
              <w:spacing w:line="0" w:lineRule="atLeast"/>
              <w:jc w:val="center"/>
              <w:rPr>
                <w:color w:val="000000"/>
                <w:szCs w:val="21"/>
              </w:rPr>
            </w:pPr>
          </w:p>
        </w:tc>
      </w:tr>
      <w:tr w:rsidR="00973F7F" w14:paraId="32C2D299" w14:textId="77777777">
        <w:trPr>
          <w:trHeight w:val="718"/>
        </w:trPr>
        <w:tc>
          <w:tcPr>
            <w:tcW w:w="431" w:type="dxa"/>
            <w:tcMar>
              <w:left w:w="0" w:type="dxa"/>
              <w:right w:w="0" w:type="dxa"/>
            </w:tcMar>
            <w:vAlign w:val="center"/>
          </w:tcPr>
          <w:p w14:paraId="7D423AB7"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70D37B62"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7C315702"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0BE3E409"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40AFEDEF"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3847BA4C" w14:textId="77777777" w:rsidR="00973F7F" w:rsidRDefault="00973F7F">
            <w:pPr>
              <w:spacing w:line="0" w:lineRule="atLeast"/>
              <w:jc w:val="center"/>
              <w:rPr>
                <w:color w:val="000000"/>
                <w:szCs w:val="21"/>
              </w:rPr>
            </w:pPr>
          </w:p>
        </w:tc>
      </w:tr>
      <w:tr w:rsidR="00973F7F" w14:paraId="7A3298B4" w14:textId="77777777">
        <w:trPr>
          <w:trHeight w:val="718"/>
        </w:trPr>
        <w:tc>
          <w:tcPr>
            <w:tcW w:w="431" w:type="dxa"/>
            <w:tcMar>
              <w:left w:w="0" w:type="dxa"/>
              <w:right w:w="0" w:type="dxa"/>
            </w:tcMar>
            <w:vAlign w:val="center"/>
          </w:tcPr>
          <w:p w14:paraId="7715FB04" w14:textId="77777777" w:rsidR="00973F7F" w:rsidRDefault="00973F7F">
            <w:pPr>
              <w:spacing w:line="0" w:lineRule="atLeast"/>
              <w:jc w:val="center"/>
              <w:rPr>
                <w:color w:val="000000"/>
                <w:szCs w:val="21"/>
              </w:rPr>
            </w:pPr>
          </w:p>
        </w:tc>
        <w:tc>
          <w:tcPr>
            <w:tcW w:w="1932" w:type="dxa"/>
            <w:tcMar>
              <w:left w:w="0" w:type="dxa"/>
              <w:right w:w="0" w:type="dxa"/>
            </w:tcMar>
            <w:vAlign w:val="center"/>
          </w:tcPr>
          <w:p w14:paraId="214BB494" w14:textId="77777777" w:rsidR="00973F7F" w:rsidRDefault="00973F7F">
            <w:pPr>
              <w:spacing w:line="0" w:lineRule="atLeast"/>
              <w:jc w:val="center"/>
              <w:rPr>
                <w:color w:val="000000"/>
                <w:szCs w:val="21"/>
              </w:rPr>
            </w:pPr>
          </w:p>
        </w:tc>
        <w:tc>
          <w:tcPr>
            <w:tcW w:w="2028" w:type="dxa"/>
            <w:tcMar>
              <w:left w:w="0" w:type="dxa"/>
              <w:right w:w="0" w:type="dxa"/>
            </w:tcMar>
            <w:vAlign w:val="center"/>
          </w:tcPr>
          <w:p w14:paraId="705B496F" w14:textId="77777777" w:rsidR="00973F7F" w:rsidRDefault="00973F7F">
            <w:pPr>
              <w:spacing w:line="0" w:lineRule="atLeast"/>
              <w:jc w:val="center"/>
              <w:rPr>
                <w:color w:val="000000"/>
                <w:szCs w:val="21"/>
              </w:rPr>
            </w:pPr>
          </w:p>
        </w:tc>
        <w:tc>
          <w:tcPr>
            <w:tcW w:w="1143" w:type="dxa"/>
            <w:tcMar>
              <w:left w:w="0" w:type="dxa"/>
              <w:right w:w="0" w:type="dxa"/>
            </w:tcMar>
            <w:vAlign w:val="center"/>
          </w:tcPr>
          <w:p w14:paraId="791D25F3" w14:textId="77777777" w:rsidR="00973F7F" w:rsidRDefault="00973F7F">
            <w:pPr>
              <w:spacing w:line="0" w:lineRule="atLeast"/>
              <w:jc w:val="center"/>
              <w:rPr>
                <w:color w:val="000000"/>
                <w:szCs w:val="21"/>
              </w:rPr>
            </w:pPr>
          </w:p>
        </w:tc>
        <w:tc>
          <w:tcPr>
            <w:tcW w:w="1260" w:type="dxa"/>
            <w:tcMar>
              <w:left w:w="0" w:type="dxa"/>
              <w:right w:w="0" w:type="dxa"/>
            </w:tcMar>
            <w:vAlign w:val="center"/>
          </w:tcPr>
          <w:p w14:paraId="6E45DA94" w14:textId="77777777" w:rsidR="00973F7F" w:rsidRDefault="00973F7F">
            <w:pPr>
              <w:spacing w:line="0" w:lineRule="atLeast"/>
              <w:jc w:val="center"/>
              <w:rPr>
                <w:color w:val="000000"/>
                <w:szCs w:val="21"/>
              </w:rPr>
            </w:pPr>
          </w:p>
        </w:tc>
        <w:tc>
          <w:tcPr>
            <w:tcW w:w="2052" w:type="dxa"/>
            <w:tcMar>
              <w:left w:w="0" w:type="dxa"/>
              <w:right w:w="0" w:type="dxa"/>
            </w:tcMar>
            <w:vAlign w:val="center"/>
          </w:tcPr>
          <w:p w14:paraId="08DF50FC" w14:textId="77777777" w:rsidR="00973F7F" w:rsidRDefault="00973F7F">
            <w:pPr>
              <w:spacing w:line="0" w:lineRule="atLeast"/>
              <w:jc w:val="center"/>
              <w:rPr>
                <w:color w:val="000000"/>
                <w:szCs w:val="21"/>
              </w:rPr>
            </w:pPr>
          </w:p>
        </w:tc>
      </w:tr>
    </w:tbl>
    <w:p w14:paraId="02192456" w14:textId="77777777" w:rsidR="00973F7F" w:rsidRDefault="00973F7F">
      <w:pPr>
        <w:spacing w:line="0" w:lineRule="atLeast"/>
        <w:rPr>
          <w:color w:val="000000"/>
          <w:sz w:val="24"/>
        </w:rPr>
      </w:pPr>
    </w:p>
    <w:p w14:paraId="19939CEF" w14:textId="77777777" w:rsidR="00973F7F" w:rsidRDefault="00973F7F">
      <w:pPr>
        <w:spacing w:line="0" w:lineRule="atLeast"/>
        <w:rPr>
          <w:color w:val="000000"/>
          <w:sz w:val="24"/>
        </w:rPr>
      </w:pPr>
    </w:p>
    <w:p w14:paraId="4EF83E50" w14:textId="77777777" w:rsidR="00973F7F" w:rsidRDefault="009745DC">
      <w:pPr>
        <w:widowControl/>
        <w:spacing w:line="360" w:lineRule="auto"/>
        <w:jc w:val="left"/>
        <w:rPr>
          <w:color w:val="000000"/>
          <w:sz w:val="24"/>
        </w:rPr>
      </w:pPr>
      <w:r>
        <w:rPr>
          <w:color w:val="000000"/>
          <w:sz w:val="24"/>
        </w:rPr>
        <w:t>投标人（盖章）：</w:t>
      </w:r>
    </w:p>
    <w:p w14:paraId="247B6A77" w14:textId="77777777" w:rsidR="00973F7F" w:rsidRDefault="009745DC">
      <w:pPr>
        <w:pStyle w:val="ab"/>
        <w:snapToGrid w:val="0"/>
        <w:spacing w:line="360" w:lineRule="auto"/>
        <w:rPr>
          <w:color w:val="000000"/>
          <w:sz w:val="24"/>
          <w:szCs w:val="24"/>
        </w:rPr>
      </w:pPr>
      <w:r>
        <w:rPr>
          <w:color w:val="000000"/>
          <w:sz w:val="24"/>
          <w:szCs w:val="24"/>
        </w:rPr>
        <w:t>法定代表人或其授权代表（签字或盖章）：</w:t>
      </w:r>
    </w:p>
    <w:p w14:paraId="2DB0242F" w14:textId="77777777" w:rsidR="00973F7F" w:rsidRDefault="009745DC">
      <w:pPr>
        <w:pStyle w:val="ab"/>
        <w:widowControl/>
        <w:spacing w:line="360" w:lineRule="auto"/>
        <w:jc w:val="left"/>
        <w:rPr>
          <w:color w:val="000000"/>
          <w:sz w:val="24"/>
          <w:szCs w:val="24"/>
        </w:rPr>
      </w:pPr>
      <w:r>
        <w:rPr>
          <w:color w:val="000000"/>
          <w:sz w:val="24"/>
          <w:szCs w:val="24"/>
        </w:rPr>
        <w:t>日期：</w:t>
      </w:r>
    </w:p>
    <w:p w14:paraId="5968E774" w14:textId="77777777" w:rsidR="00973F7F" w:rsidRDefault="00973F7F">
      <w:pPr>
        <w:spacing w:line="540" w:lineRule="exact"/>
        <w:ind w:left="560"/>
        <w:rPr>
          <w:rFonts w:ascii="宋体" w:hAnsi="宋体"/>
          <w:b/>
          <w:kern w:val="12"/>
          <w:szCs w:val="21"/>
        </w:rPr>
      </w:pPr>
    </w:p>
    <w:p w14:paraId="288438D0" w14:textId="77777777" w:rsidR="00973F7F" w:rsidRDefault="009745DC">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73845E13" w14:textId="77777777" w:rsidR="00973F7F" w:rsidRDefault="00973F7F">
      <w:pPr>
        <w:spacing w:line="360" w:lineRule="auto"/>
        <w:ind w:firstLineChars="49" w:firstLine="103"/>
        <w:rPr>
          <w:b/>
          <w:color w:val="000000"/>
          <w:szCs w:val="21"/>
        </w:rPr>
      </w:pPr>
    </w:p>
    <w:p w14:paraId="3819E8ED" w14:textId="77777777" w:rsidR="00973F7F" w:rsidRDefault="00973F7F">
      <w:pPr>
        <w:snapToGrid w:val="0"/>
        <w:spacing w:line="360" w:lineRule="auto"/>
        <w:rPr>
          <w:color w:val="000000"/>
          <w:szCs w:val="21"/>
        </w:rPr>
      </w:pPr>
    </w:p>
    <w:p w14:paraId="5509A6D6" w14:textId="77777777" w:rsidR="00973F7F" w:rsidRDefault="00973F7F">
      <w:pPr>
        <w:spacing w:line="360" w:lineRule="auto"/>
        <w:rPr>
          <w:color w:val="000000"/>
          <w:sz w:val="24"/>
          <w:szCs w:val="21"/>
        </w:rPr>
        <w:sectPr w:rsidR="00973F7F">
          <w:headerReference w:type="default" r:id="rId17"/>
          <w:footerReference w:type="default" r:id="rId18"/>
          <w:pgSz w:w="11907" w:h="16840"/>
          <w:pgMar w:top="1276" w:right="1474" w:bottom="1242" w:left="1474" w:header="720" w:footer="720" w:gutter="0"/>
          <w:cols w:space="720"/>
          <w:docGrid w:linePitch="285"/>
        </w:sectPr>
      </w:pPr>
    </w:p>
    <w:p w14:paraId="6E52384E" w14:textId="77777777" w:rsidR="00973F7F" w:rsidRDefault="009745DC">
      <w:pPr>
        <w:spacing w:line="360" w:lineRule="auto"/>
        <w:jc w:val="left"/>
        <w:rPr>
          <w:b/>
          <w:color w:val="000000"/>
          <w:sz w:val="24"/>
          <w:szCs w:val="21"/>
        </w:rPr>
      </w:pPr>
      <w:bookmarkStart w:id="94" w:name="_Toc460857952"/>
      <w:r>
        <w:rPr>
          <w:b/>
          <w:color w:val="000000"/>
        </w:rPr>
        <w:lastRenderedPageBreak/>
        <w:t>格式</w:t>
      </w:r>
      <w:bookmarkEnd w:id="94"/>
      <w:r>
        <w:rPr>
          <w:rFonts w:hint="eastAsia"/>
          <w:b/>
          <w:color w:val="000000"/>
        </w:rPr>
        <w:t>六</w:t>
      </w:r>
      <w:r>
        <w:rPr>
          <w:b/>
          <w:color w:val="000000"/>
        </w:rPr>
        <w:t>：</w:t>
      </w:r>
      <w:r>
        <w:rPr>
          <w:color w:val="000000"/>
          <w:szCs w:val="21"/>
        </w:rPr>
        <w:t>商务条款偏离表</w:t>
      </w:r>
    </w:p>
    <w:p w14:paraId="6346FCFF" w14:textId="77777777" w:rsidR="00973F7F" w:rsidRDefault="009745DC">
      <w:pPr>
        <w:spacing w:line="360" w:lineRule="auto"/>
        <w:jc w:val="center"/>
        <w:rPr>
          <w:b/>
          <w:color w:val="000000"/>
          <w:sz w:val="24"/>
          <w:szCs w:val="21"/>
        </w:rPr>
      </w:pPr>
      <w:r>
        <w:rPr>
          <w:b/>
          <w:color w:val="000000"/>
          <w:sz w:val="24"/>
          <w:szCs w:val="21"/>
        </w:rPr>
        <w:t>商务条款偏离表</w:t>
      </w:r>
    </w:p>
    <w:tbl>
      <w:tblPr>
        <w:tblW w:w="9213" w:type="dxa"/>
        <w:tblInd w:w="1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3"/>
        <w:gridCol w:w="1483"/>
        <w:gridCol w:w="5264"/>
        <w:gridCol w:w="1823"/>
      </w:tblGrid>
      <w:tr w:rsidR="00973F7F" w14:paraId="414FAC69" w14:textId="77777777">
        <w:trPr>
          <w:trHeight w:val="652"/>
        </w:trPr>
        <w:tc>
          <w:tcPr>
            <w:tcW w:w="643" w:type="dxa"/>
            <w:vAlign w:val="center"/>
          </w:tcPr>
          <w:p w14:paraId="3564BBCC" w14:textId="77777777" w:rsidR="00973F7F" w:rsidRDefault="009745DC">
            <w:pPr>
              <w:pStyle w:val="a2"/>
              <w:jc w:val="center"/>
              <w:rPr>
                <w:rFonts w:ascii="Arial" w:hAnsi="Arial"/>
                <w:sz w:val="21"/>
              </w:rPr>
            </w:pPr>
            <w:r>
              <w:rPr>
                <w:rFonts w:ascii="Arial" w:hAnsi="Arial" w:hint="eastAsia"/>
                <w:sz w:val="21"/>
              </w:rPr>
              <w:t>序号</w:t>
            </w:r>
          </w:p>
        </w:tc>
        <w:tc>
          <w:tcPr>
            <w:tcW w:w="1483" w:type="dxa"/>
            <w:vAlign w:val="center"/>
          </w:tcPr>
          <w:p w14:paraId="74854FEE" w14:textId="77777777" w:rsidR="00973F7F" w:rsidRDefault="009745DC">
            <w:pPr>
              <w:pStyle w:val="a2"/>
              <w:jc w:val="center"/>
              <w:rPr>
                <w:rFonts w:ascii="Arial" w:hAnsi="Arial"/>
                <w:sz w:val="21"/>
              </w:rPr>
            </w:pPr>
            <w:r>
              <w:rPr>
                <w:rFonts w:ascii="Arial" w:hAnsi="Arial" w:hint="eastAsia"/>
                <w:sz w:val="21"/>
              </w:rPr>
              <w:t>采购文件的商务条款</w:t>
            </w:r>
          </w:p>
        </w:tc>
        <w:tc>
          <w:tcPr>
            <w:tcW w:w="5264" w:type="dxa"/>
            <w:vAlign w:val="center"/>
          </w:tcPr>
          <w:p w14:paraId="395860F6" w14:textId="77777777" w:rsidR="00973F7F" w:rsidRDefault="009745DC">
            <w:pPr>
              <w:pStyle w:val="a2"/>
              <w:jc w:val="center"/>
              <w:rPr>
                <w:rFonts w:ascii="Arial" w:hAnsi="Arial"/>
                <w:sz w:val="21"/>
              </w:rPr>
            </w:pPr>
            <w:r>
              <w:rPr>
                <w:rFonts w:ascii="Arial" w:hAnsi="Arial" w:hint="eastAsia"/>
                <w:sz w:val="21"/>
              </w:rPr>
              <w:t>投标文件的商务条款</w:t>
            </w:r>
          </w:p>
        </w:tc>
        <w:tc>
          <w:tcPr>
            <w:tcW w:w="1823" w:type="dxa"/>
            <w:vAlign w:val="center"/>
          </w:tcPr>
          <w:p w14:paraId="0E8C8ED1" w14:textId="77777777" w:rsidR="00973F7F" w:rsidRDefault="009745DC">
            <w:pPr>
              <w:pStyle w:val="a2"/>
              <w:jc w:val="center"/>
              <w:rPr>
                <w:rFonts w:ascii="Arial" w:hAnsi="Arial"/>
                <w:sz w:val="21"/>
              </w:rPr>
            </w:pPr>
            <w:r>
              <w:rPr>
                <w:rFonts w:ascii="Arial" w:hAnsi="Arial" w:hint="eastAsia"/>
                <w:sz w:val="21"/>
              </w:rPr>
              <w:t>说明（填写：正偏离</w:t>
            </w:r>
            <w:r>
              <w:rPr>
                <w:rFonts w:ascii="Arial" w:hAnsi="Arial" w:hint="eastAsia"/>
                <w:sz w:val="21"/>
              </w:rPr>
              <w:t>/</w:t>
            </w:r>
            <w:r>
              <w:rPr>
                <w:rFonts w:ascii="Arial" w:hAnsi="Arial" w:hint="eastAsia"/>
                <w:sz w:val="21"/>
              </w:rPr>
              <w:t>负偏离</w:t>
            </w:r>
            <w:r>
              <w:rPr>
                <w:rFonts w:ascii="Arial" w:hAnsi="Arial" w:hint="eastAsia"/>
                <w:sz w:val="21"/>
              </w:rPr>
              <w:t>/</w:t>
            </w:r>
            <w:r>
              <w:rPr>
                <w:rFonts w:ascii="Arial" w:hAnsi="Arial" w:hint="eastAsia"/>
                <w:sz w:val="21"/>
              </w:rPr>
              <w:t>响应）</w:t>
            </w:r>
          </w:p>
        </w:tc>
      </w:tr>
      <w:tr w:rsidR="00973F7F" w14:paraId="43DDCB1F" w14:textId="77777777">
        <w:trPr>
          <w:trHeight w:val="983"/>
        </w:trPr>
        <w:tc>
          <w:tcPr>
            <w:tcW w:w="643" w:type="dxa"/>
            <w:vAlign w:val="center"/>
          </w:tcPr>
          <w:p w14:paraId="289612BC" w14:textId="77777777" w:rsidR="00973F7F" w:rsidRDefault="009745DC">
            <w:pPr>
              <w:pStyle w:val="a2"/>
              <w:snapToGrid w:val="0"/>
              <w:spacing w:before="120" w:after="120" w:line="0" w:lineRule="atLeast"/>
              <w:jc w:val="center"/>
              <w:rPr>
                <w:kern w:val="2"/>
                <w:sz w:val="21"/>
                <w:szCs w:val="21"/>
              </w:rPr>
            </w:pPr>
            <w:r>
              <w:rPr>
                <w:rFonts w:hint="eastAsia"/>
                <w:kern w:val="2"/>
                <w:sz w:val="21"/>
                <w:szCs w:val="21"/>
              </w:rPr>
              <w:t>1</w:t>
            </w:r>
          </w:p>
        </w:tc>
        <w:tc>
          <w:tcPr>
            <w:tcW w:w="1483" w:type="dxa"/>
            <w:vAlign w:val="center"/>
          </w:tcPr>
          <w:p w14:paraId="205980ED" w14:textId="77777777" w:rsidR="00973F7F" w:rsidRDefault="009745DC">
            <w:pPr>
              <w:spacing w:line="0" w:lineRule="atLeast"/>
              <w:jc w:val="center"/>
              <w:rPr>
                <w:rFonts w:ascii="宋体" w:hAnsi="宋体"/>
                <w:sz w:val="22"/>
                <w:szCs w:val="21"/>
              </w:rPr>
            </w:pPr>
            <w:r>
              <w:rPr>
                <w:rFonts w:ascii="宋体" w:hAnsi="宋体" w:hint="eastAsia"/>
                <w:szCs w:val="21"/>
              </w:rPr>
              <w:t>合同履行期限</w:t>
            </w:r>
            <w:r>
              <w:rPr>
                <w:rFonts w:ascii="宋体" w:hAnsi="宋体" w:hint="eastAsia"/>
                <w:sz w:val="22"/>
                <w:szCs w:val="21"/>
              </w:rPr>
              <w:t>及地点</w:t>
            </w:r>
          </w:p>
        </w:tc>
        <w:tc>
          <w:tcPr>
            <w:tcW w:w="5264" w:type="dxa"/>
            <w:vAlign w:val="center"/>
          </w:tcPr>
          <w:p w14:paraId="24B3DAA4" w14:textId="77777777" w:rsidR="00973F7F" w:rsidRDefault="00973F7F">
            <w:pPr>
              <w:spacing w:line="400" w:lineRule="exact"/>
              <w:rPr>
                <w:rFonts w:ascii="宋体" w:hAnsi="宋体"/>
                <w:szCs w:val="21"/>
              </w:rPr>
            </w:pPr>
          </w:p>
        </w:tc>
        <w:tc>
          <w:tcPr>
            <w:tcW w:w="1823" w:type="dxa"/>
          </w:tcPr>
          <w:p w14:paraId="22D7978D" w14:textId="77777777" w:rsidR="00973F7F" w:rsidRDefault="00973F7F">
            <w:pPr>
              <w:pStyle w:val="a2"/>
              <w:snapToGrid w:val="0"/>
              <w:spacing w:before="120" w:after="120"/>
              <w:rPr>
                <w:rFonts w:ascii="Arial" w:hAnsi="Arial"/>
                <w:u w:val="single"/>
              </w:rPr>
            </w:pPr>
          </w:p>
        </w:tc>
      </w:tr>
      <w:tr w:rsidR="00973F7F" w14:paraId="5F7CB97A" w14:textId="77777777">
        <w:trPr>
          <w:trHeight w:val="1274"/>
        </w:trPr>
        <w:tc>
          <w:tcPr>
            <w:tcW w:w="643" w:type="dxa"/>
            <w:vAlign w:val="center"/>
          </w:tcPr>
          <w:p w14:paraId="2EC6485E" w14:textId="77777777" w:rsidR="00973F7F" w:rsidRDefault="009745DC">
            <w:pPr>
              <w:pStyle w:val="a2"/>
              <w:snapToGrid w:val="0"/>
              <w:spacing w:before="120" w:after="120" w:line="0" w:lineRule="atLeast"/>
              <w:jc w:val="center"/>
              <w:rPr>
                <w:kern w:val="2"/>
                <w:sz w:val="21"/>
                <w:szCs w:val="21"/>
              </w:rPr>
            </w:pPr>
            <w:r>
              <w:rPr>
                <w:rFonts w:hint="eastAsia"/>
                <w:kern w:val="2"/>
                <w:sz w:val="21"/>
                <w:szCs w:val="21"/>
              </w:rPr>
              <w:t>2</w:t>
            </w:r>
          </w:p>
        </w:tc>
        <w:tc>
          <w:tcPr>
            <w:tcW w:w="1483" w:type="dxa"/>
            <w:vAlign w:val="center"/>
          </w:tcPr>
          <w:p w14:paraId="07D30B67" w14:textId="77777777" w:rsidR="00973F7F" w:rsidRDefault="009745DC">
            <w:pPr>
              <w:spacing w:line="0" w:lineRule="atLeast"/>
              <w:jc w:val="center"/>
              <w:rPr>
                <w:rFonts w:ascii="宋体" w:hAnsi="宋体"/>
                <w:sz w:val="22"/>
                <w:szCs w:val="21"/>
              </w:rPr>
            </w:pPr>
            <w:r>
              <w:rPr>
                <w:rFonts w:ascii="宋体" w:hAnsi="宋体" w:hint="eastAsia"/>
                <w:sz w:val="22"/>
                <w:szCs w:val="21"/>
              </w:rPr>
              <w:t>付款方式</w:t>
            </w:r>
          </w:p>
        </w:tc>
        <w:tc>
          <w:tcPr>
            <w:tcW w:w="5264" w:type="dxa"/>
            <w:vAlign w:val="center"/>
          </w:tcPr>
          <w:p w14:paraId="46692C4F" w14:textId="77777777" w:rsidR="00973F7F" w:rsidRDefault="00973F7F">
            <w:pPr>
              <w:spacing w:line="400" w:lineRule="exact"/>
              <w:rPr>
                <w:rFonts w:ascii="宋体" w:hAnsi="宋体"/>
                <w:szCs w:val="21"/>
              </w:rPr>
            </w:pPr>
          </w:p>
        </w:tc>
        <w:tc>
          <w:tcPr>
            <w:tcW w:w="1823" w:type="dxa"/>
          </w:tcPr>
          <w:p w14:paraId="4BD5ADE3" w14:textId="77777777" w:rsidR="00973F7F" w:rsidRDefault="00973F7F">
            <w:pPr>
              <w:pStyle w:val="a2"/>
              <w:snapToGrid w:val="0"/>
              <w:spacing w:before="120" w:after="120"/>
              <w:rPr>
                <w:rFonts w:ascii="Arial" w:hAnsi="Arial"/>
                <w:u w:val="single"/>
              </w:rPr>
            </w:pPr>
          </w:p>
        </w:tc>
      </w:tr>
      <w:tr w:rsidR="00973F7F" w14:paraId="73088480" w14:textId="77777777">
        <w:trPr>
          <w:trHeight w:val="652"/>
        </w:trPr>
        <w:tc>
          <w:tcPr>
            <w:tcW w:w="643" w:type="dxa"/>
            <w:vAlign w:val="center"/>
          </w:tcPr>
          <w:p w14:paraId="4EE45942" w14:textId="77777777" w:rsidR="00973F7F" w:rsidRDefault="009745DC">
            <w:pPr>
              <w:pStyle w:val="a2"/>
              <w:snapToGrid w:val="0"/>
              <w:spacing w:before="120" w:after="120" w:line="0" w:lineRule="atLeast"/>
              <w:jc w:val="center"/>
              <w:rPr>
                <w:kern w:val="2"/>
                <w:sz w:val="21"/>
                <w:szCs w:val="21"/>
              </w:rPr>
            </w:pPr>
            <w:r>
              <w:rPr>
                <w:rFonts w:hint="eastAsia"/>
                <w:kern w:val="2"/>
                <w:sz w:val="21"/>
                <w:szCs w:val="21"/>
              </w:rPr>
              <w:t>3</w:t>
            </w:r>
          </w:p>
        </w:tc>
        <w:tc>
          <w:tcPr>
            <w:tcW w:w="1483" w:type="dxa"/>
            <w:vAlign w:val="center"/>
          </w:tcPr>
          <w:p w14:paraId="29410DF2" w14:textId="77777777" w:rsidR="00973F7F" w:rsidRDefault="009745DC">
            <w:pPr>
              <w:spacing w:line="0" w:lineRule="atLeast"/>
              <w:jc w:val="center"/>
              <w:rPr>
                <w:rFonts w:ascii="宋体" w:hAnsi="宋体"/>
                <w:sz w:val="22"/>
                <w:szCs w:val="21"/>
              </w:rPr>
            </w:pPr>
            <w:r>
              <w:rPr>
                <w:rFonts w:ascii="宋体" w:hAnsi="宋体" w:hint="eastAsia"/>
                <w:sz w:val="22"/>
                <w:szCs w:val="21"/>
              </w:rPr>
              <w:t>签订合同时间</w:t>
            </w:r>
          </w:p>
        </w:tc>
        <w:tc>
          <w:tcPr>
            <w:tcW w:w="5264" w:type="dxa"/>
            <w:vAlign w:val="center"/>
          </w:tcPr>
          <w:p w14:paraId="3FC0D601" w14:textId="77777777" w:rsidR="00973F7F" w:rsidRDefault="00973F7F">
            <w:pPr>
              <w:spacing w:line="0" w:lineRule="atLeast"/>
              <w:rPr>
                <w:rFonts w:ascii="宋体" w:hAnsi="宋体"/>
                <w:sz w:val="22"/>
                <w:szCs w:val="21"/>
              </w:rPr>
            </w:pPr>
          </w:p>
        </w:tc>
        <w:tc>
          <w:tcPr>
            <w:tcW w:w="1823" w:type="dxa"/>
          </w:tcPr>
          <w:p w14:paraId="63DEBD14" w14:textId="77777777" w:rsidR="00973F7F" w:rsidRDefault="00973F7F">
            <w:pPr>
              <w:pStyle w:val="a2"/>
              <w:snapToGrid w:val="0"/>
              <w:spacing w:before="120" w:after="120"/>
              <w:rPr>
                <w:rFonts w:ascii="Arial" w:hAnsi="Arial"/>
                <w:u w:val="single"/>
              </w:rPr>
            </w:pPr>
          </w:p>
        </w:tc>
      </w:tr>
      <w:tr w:rsidR="00973F7F" w14:paraId="78833969" w14:textId="77777777">
        <w:trPr>
          <w:trHeight w:val="653"/>
        </w:trPr>
        <w:tc>
          <w:tcPr>
            <w:tcW w:w="643" w:type="dxa"/>
            <w:vAlign w:val="center"/>
          </w:tcPr>
          <w:p w14:paraId="28D01358" w14:textId="77777777" w:rsidR="00973F7F" w:rsidRDefault="009745DC">
            <w:pPr>
              <w:pStyle w:val="a2"/>
              <w:snapToGrid w:val="0"/>
              <w:spacing w:before="120" w:after="120" w:line="0" w:lineRule="atLeast"/>
              <w:jc w:val="center"/>
              <w:rPr>
                <w:kern w:val="2"/>
                <w:sz w:val="21"/>
                <w:szCs w:val="21"/>
              </w:rPr>
            </w:pPr>
            <w:r>
              <w:rPr>
                <w:rFonts w:hint="eastAsia"/>
                <w:kern w:val="2"/>
                <w:sz w:val="21"/>
                <w:szCs w:val="21"/>
              </w:rPr>
              <w:t>4</w:t>
            </w:r>
          </w:p>
        </w:tc>
        <w:tc>
          <w:tcPr>
            <w:tcW w:w="1483" w:type="dxa"/>
            <w:vAlign w:val="center"/>
          </w:tcPr>
          <w:p w14:paraId="5182DFB9" w14:textId="77777777" w:rsidR="00973F7F" w:rsidRDefault="009745DC">
            <w:pPr>
              <w:spacing w:line="0" w:lineRule="atLeast"/>
              <w:jc w:val="center"/>
              <w:rPr>
                <w:rFonts w:ascii="宋体" w:hAnsi="宋体"/>
                <w:sz w:val="22"/>
                <w:szCs w:val="21"/>
              </w:rPr>
            </w:pPr>
            <w:r>
              <w:rPr>
                <w:color w:val="000000"/>
                <w:sz w:val="22"/>
                <w:szCs w:val="21"/>
              </w:rPr>
              <w:t>履约保证金</w:t>
            </w:r>
          </w:p>
        </w:tc>
        <w:tc>
          <w:tcPr>
            <w:tcW w:w="5264" w:type="dxa"/>
            <w:vAlign w:val="center"/>
          </w:tcPr>
          <w:p w14:paraId="24CDA45C" w14:textId="77777777" w:rsidR="00973F7F" w:rsidRDefault="00973F7F">
            <w:pPr>
              <w:spacing w:line="0" w:lineRule="atLeast"/>
              <w:rPr>
                <w:rFonts w:ascii="Arial" w:hAnsi="Arial"/>
                <w:bCs/>
                <w:sz w:val="22"/>
                <w:szCs w:val="21"/>
              </w:rPr>
            </w:pPr>
          </w:p>
        </w:tc>
        <w:tc>
          <w:tcPr>
            <w:tcW w:w="1823" w:type="dxa"/>
          </w:tcPr>
          <w:p w14:paraId="00272356" w14:textId="77777777" w:rsidR="00973F7F" w:rsidRDefault="00973F7F">
            <w:pPr>
              <w:pStyle w:val="a2"/>
              <w:snapToGrid w:val="0"/>
              <w:spacing w:before="120" w:after="120"/>
              <w:rPr>
                <w:rFonts w:ascii="Arial" w:hAnsi="Arial"/>
                <w:u w:val="single"/>
              </w:rPr>
            </w:pPr>
          </w:p>
        </w:tc>
      </w:tr>
      <w:tr w:rsidR="00973F7F" w14:paraId="3F55ABEA" w14:textId="77777777">
        <w:trPr>
          <w:trHeight w:val="652"/>
        </w:trPr>
        <w:tc>
          <w:tcPr>
            <w:tcW w:w="643" w:type="dxa"/>
            <w:vAlign w:val="center"/>
          </w:tcPr>
          <w:p w14:paraId="5D3E6090" w14:textId="77777777" w:rsidR="00973F7F" w:rsidRDefault="009745DC">
            <w:pPr>
              <w:pStyle w:val="a2"/>
              <w:snapToGrid w:val="0"/>
              <w:spacing w:before="120" w:after="120" w:line="0" w:lineRule="atLeast"/>
              <w:jc w:val="center"/>
              <w:rPr>
                <w:kern w:val="2"/>
                <w:sz w:val="21"/>
                <w:szCs w:val="21"/>
              </w:rPr>
            </w:pPr>
            <w:r>
              <w:rPr>
                <w:rFonts w:hint="eastAsia"/>
                <w:kern w:val="2"/>
                <w:sz w:val="21"/>
                <w:szCs w:val="21"/>
              </w:rPr>
              <w:t>5</w:t>
            </w:r>
          </w:p>
        </w:tc>
        <w:tc>
          <w:tcPr>
            <w:tcW w:w="1483" w:type="dxa"/>
            <w:vAlign w:val="center"/>
          </w:tcPr>
          <w:p w14:paraId="3D0B606F" w14:textId="77777777" w:rsidR="00973F7F" w:rsidRDefault="009745DC">
            <w:pPr>
              <w:spacing w:line="0" w:lineRule="atLeast"/>
              <w:jc w:val="center"/>
              <w:rPr>
                <w:rFonts w:ascii="宋体" w:hAnsi="宋体"/>
                <w:sz w:val="22"/>
                <w:szCs w:val="21"/>
              </w:rPr>
            </w:pPr>
            <w:r>
              <w:rPr>
                <w:rFonts w:ascii="宋体" w:hAnsi="宋体" w:hint="eastAsia"/>
                <w:sz w:val="22"/>
                <w:szCs w:val="21"/>
              </w:rPr>
              <w:t>投标文件有效期</w:t>
            </w:r>
          </w:p>
        </w:tc>
        <w:tc>
          <w:tcPr>
            <w:tcW w:w="5264" w:type="dxa"/>
            <w:vAlign w:val="center"/>
          </w:tcPr>
          <w:p w14:paraId="787F6048" w14:textId="77777777" w:rsidR="00973F7F" w:rsidRDefault="00973F7F">
            <w:pPr>
              <w:spacing w:line="0" w:lineRule="atLeast"/>
              <w:rPr>
                <w:rFonts w:ascii="宋体" w:hAnsi="宋体"/>
                <w:sz w:val="22"/>
                <w:szCs w:val="21"/>
              </w:rPr>
            </w:pPr>
          </w:p>
        </w:tc>
        <w:tc>
          <w:tcPr>
            <w:tcW w:w="1823" w:type="dxa"/>
          </w:tcPr>
          <w:p w14:paraId="499DA1D1" w14:textId="77777777" w:rsidR="00973F7F" w:rsidRDefault="00973F7F">
            <w:pPr>
              <w:pStyle w:val="a2"/>
              <w:snapToGrid w:val="0"/>
              <w:spacing w:before="120" w:after="120"/>
              <w:rPr>
                <w:rFonts w:ascii="Arial" w:hAnsi="Arial"/>
                <w:u w:val="single"/>
              </w:rPr>
            </w:pPr>
          </w:p>
        </w:tc>
      </w:tr>
    </w:tbl>
    <w:p w14:paraId="54B0F371" w14:textId="77777777" w:rsidR="00973F7F" w:rsidRDefault="009745DC">
      <w:pPr>
        <w:widowControl/>
        <w:spacing w:beforeLines="50" w:before="120"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2378222D" w14:textId="77777777" w:rsidR="00973F7F" w:rsidRDefault="009745DC">
      <w:pPr>
        <w:pStyle w:val="ab"/>
        <w:snapToGrid w:val="0"/>
        <w:spacing w:beforeLines="50" w:before="120" w:line="360" w:lineRule="auto"/>
        <w:ind w:firstLine="440"/>
        <w:rPr>
          <w:color w:val="000000"/>
          <w:sz w:val="22"/>
          <w:szCs w:val="24"/>
        </w:rPr>
      </w:pPr>
      <w:r>
        <w:rPr>
          <w:color w:val="000000"/>
          <w:sz w:val="22"/>
          <w:szCs w:val="24"/>
        </w:rPr>
        <w:t>法定代表人或其授权代表（签字或盖章）：</w:t>
      </w:r>
    </w:p>
    <w:p w14:paraId="52C3CFF2" w14:textId="77777777" w:rsidR="00973F7F" w:rsidRDefault="009745DC">
      <w:pPr>
        <w:pStyle w:val="ab"/>
        <w:widowControl/>
        <w:spacing w:beforeLines="50" w:before="120" w:line="360" w:lineRule="auto"/>
        <w:ind w:firstLine="440"/>
        <w:jc w:val="left"/>
        <w:rPr>
          <w:color w:val="000000"/>
          <w:sz w:val="22"/>
          <w:szCs w:val="24"/>
        </w:rPr>
      </w:pPr>
      <w:r>
        <w:rPr>
          <w:color w:val="000000"/>
          <w:sz w:val="22"/>
          <w:szCs w:val="24"/>
        </w:rPr>
        <w:t>日期：</w:t>
      </w:r>
    </w:p>
    <w:p w14:paraId="3D0D4836" w14:textId="77777777" w:rsidR="00973F7F" w:rsidRDefault="009745DC">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41981C87" w14:textId="77777777" w:rsidR="00973F7F" w:rsidRDefault="009745DC">
      <w:pPr>
        <w:spacing w:line="360" w:lineRule="auto"/>
        <w:jc w:val="left"/>
        <w:rPr>
          <w:b/>
          <w:color w:val="000000"/>
          <w:sz w:val="24"/>
          <w:szCs w:val="21"/>
        </w:rPr>
      </w:pPr>
      <w:r>
        <w:rPr>
          <w:color w:val="000000"/>
          <w:sz w:val="24"/>
        </w:rPr>
        <w:br w:type="page"/>
      </w:r>
      <w:r>
        <w:rPr>
          <w:b/>
          <w:color w:val="000000"/>
        </w:rPr>
        <w:lastRenderedPageBreak/>
        <w:t>格式</w:t>
      </w:r>
      <w:r>
        <w:rPr>
          <w:rFonts w:hint="eastAsia"/>
          <w:b/>
          <w:color w:val="000000"/>
        </w:rPr>
        <w:t>七</w:t>
      </w:r>
      <w:r>
        <w:rPr>
          <w:b/>
          <w:color w:val="000000"/>
        </w:rPr>
        <w:t>：</w:t>
      </w:r>
      <w:r>
        <w:rPr>
          <w:rFonts w:hint="eastAsia"/>
          <w:color w:val="000000"/>
          <w:szCs w:val="21"/>
        </w:rPr>
        <w:t>技术</w:t>
      </w:r>
      <w:r>
        <w:rPr>
          <w:color w:val="000000"/>
          <w:szCs w:val="21"/>
        </w:rPr>
        <w:t>条款偏离表</w:t>
      </w:r>
    </w:p>
    <w:p w14:paraId="038B49E1" w14:textId="77777777" w:rsidR="00973F7F" w:rsidRDefault="00973F7F">
      <w:pPr>
        <w:snapToGrid w:val="0"/>
        <w:spacing w:line="360" w:lineRule="auto"/>
        <w:jc w:val="center"/>
        <w:rPr>
          <w:b/>
          <w:color w:val="000000"/>
          <w:sz w:val="24"/>
          <w:szCs w:val="21"/>
        </w:rPr>
      </w:pPr>
    </w:p>
    <w:p w14:paraId="119DE042" w14:textId="77777777" w:rsidR="00973F7F" w:rsidRDefault="009745DC">
      <w:pPr>
        <w:widowControl/>
        <w:adjustRightInd w:val="0"/>
        <w:spacing w:line="360" w:lineRule="auto"/>
        <w:jc w:val="center"/>
        <w:rPr>
          <w:rFonts w:ascii="宋体" w:hAnsi="宋体"/>
          <w:b/>
          <w:sz w:val="24"/>
        </w:rPr>
      </w:pPr>
      <w:r>
        <w:rPr>
          <w:rFonts w:ascii="宋体" w:hAnsi="宋体" w:hint="eastAsia"/>
          <w:b/>
          <w:sz w:val="24"/>
        </w:rPr>
        <w:t>技术</w:t>
      </w:r>
      <w:r>
        <w:rPr>
          <w:rFonts w:ascii="宋体" w:hAnsi="宋体"/>
          <w:b/>
          <w:sz w:val="24"/>
        </w:rPr>
        <w:t>条款偏离表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58"/>
        <w:gridCol w:w="3217"/>
        <w:gridCol w:w="3296"/>
        <w:gridCol w:w="1275"/>
      </w:tblGrid>
      <w:tr w:rsidR="00973F7F" w14:paraId="284810DA" w14:textId="77777777">
        <w:trPr>
          <w:cantSplit/>
          <w:trHeight w:val="460"/>
          <w:jc w:val="center"/>
        </w:trPr>
        <w:tc>
          <w:tcPr>
            <w:tcW w:w="1058" w:type="dxa"/>
            <w:vAlign w:val="center"/>
          </w:tcPr>
          <w:p w14:paraId="70B0FB32" w14:textId="77777777" w:rsidR="00973F7F" w:rsidRDefault="009745DC">
            <w:pPr>
              <w:autoSpaceDN w:val="0"/>
              <w:spacing w:line="400" w:lineRule="exact"/>
              <w:jc w:val="center"/>
              <w:rPr>
                <w:rFonts w:ascii="Arial" w:hAnsi="Arial"/>
                <w:bCs/>
                <w:szCs w:val="21"/>
              </w:rPr>
            </w:pPr>
            <w:r>
              <w:rPr>
                <w:rFonts w:ascii="Arial" w:hAnsi="Arial" w:hint="eastAsia"/>
                <w:bCs/>
                <w:szCs w:val="21"/>
              </w:rPr>
              <w:t>序号</w:t>
            </w:r>
          </w:p>
        </w:tc>
        <w:tc>
          <w:tcPr>
            <w:tcW w:w="3217" w:type="dxa"/>
            <w:vAlign w:val="center"/>
          </w:tcPr>
          <w:p w14:paraId="50A1A858" w14:textId="77777777" w:rsidR="00973F7F" w:rsidRDefault="009745DC">
            <w:pPr>
              <w:autoSpaceDN w:val="0"/>
              <w:spacing w:line="400" w:lineRule="exact"/>
              <w:jc w:val="center"/>
              <w:rPr>
                <w:rFonts w:ascii="Arial" w:hAnsi="Arial"/>
                <w:bCs/>
                <w:szCs w:val="21"/>
              </w:rPr>
            </w:pPr>
            <w:r>
              <w:rPr>
                <w:rFonts w:ascii="Arial" w:hAnsi="Arial" w:hint="eastAsia"/>
                <w:bCs/>
                <w:szCs w:val="21"/>
              </w:rPr>
              <w:t>招标要求</w:t>
            </w:r>
          </w:p>
        </w:tc>
        <w:tc>
          <w:tcPr>
            <w:tcW w:w="3296" w:type="dxa"/>
            <w:vAlign w:val="center"/>
          </w:tcPr>
          <w:p w14:paraId="64C4297C" w14:textId="77777777" w:rsidR="00973F7F" w:rsidRDefault="009745DC">
            <w:pPr>
              <w:autoSpaceDN w:val="0"/>
              <w:spacing w:line="400" w:lineRule="exact"/>
              <w:jc w:val="center"/>
              <w:rPr>
                <w:rFonts w:ascii="Arial" w:hAnsi="Arial"/>
                <w:bCs/>
                <w:szCs w:val="21"/>
              </w:rPr>
            </w:pPr>
            <w:r>
              <w:rPr>
                <w:rFonts w:ascii="Arial" w:hAnsi="Arial" w:hint="eastAsia"/>
                <w:bCs/>
                <w:szCs w:val="21"/>
              </w:rPr>
              <w:t>投标响应</w:t>
            </w:r>
          </w:p>
        </w:tc>
        <w:tc>
          <w:tcPr>
            <w:tcW w:w="1275" w:type="dxa"/>
            <w:vAlign w:val="center"/>
          </w:tcPr>
          <w:p w14:paraId="54785B01" w14:textId="77777777" w:rsidR="00973F7F" w:rsidRDefault="009745DC">
            <w:pPr>
              <w:autoSpaceDN w:val="0"/>
              <w:spacing w:line="400" w:lineRule="exact"/>
              <w:jc w:val="center"/>
              <w:rPr>
                <w:rFonts w:ascii="Arial" w:hAnsi="Arial"/>
                <w:bCs/>
                <w:szCs w:val="21"/>
              </w:rPr>
            </w:pPr>
            <w:r>
              <w:rPr>
                <w:rFonts w:ascii="Arial" w:hAnsi="Arial" w:hint="eastAsia"/>
                <w:bCs/>
                <w:szCs w:val="21"/>
              </w:rPr>
              <w:t>说明</w:t>
            </w:r>
          </w:p>
        </w:tc>
      </w:tr>
      <w:tr w:rsidR="00973F7F" w14:paraId="43A741D9" w14:textId="77777777">
        <w:trPr>
          <w:cantSplit/>
          <w:trHeight w:val="460"/>
          <w:jc w:val="center"/>
        </w:trPr>
        <w:tc>
          <w:tcPr>
            <w:tcW w:w="1058" w:type="dxa"/>
            <w:vAlign w:val="center"/>
          </w:tcPr>
          <w:p w14:paraId="6FBB4CB7" w14:textId="77777777" w:rsidR="00973F7F" w:rsidRDefault="00973F7F">
            <w:pPr>
              <w:autoSpaceDN w:val="0"/>
              <w:spacing w:line="400" w:lineRule="exact"/>
              <w:jc w:val="center"/>
              <w:rPr>
                <w:rFonts w:ascii="Arial" w:hAnsi="Arial"/>
                <w:szCs w:val="21"/>
              </w:rPr>
            </w:pPr>
          </w:p>
        </w:tc>
        <w:tc>
          <w:tcPr>
            <w:tcW w:w="3217" w:type="dxa"/>
            <w:vAlign w:val="center"/>
          </w:tcPr>
          <w:p w14:paraId="7F7AFA4B" w14:textId="77777777" w:rsidR="00973F7F" w:rsidRDefault="00973F7F">
            <w:pPr>
              <w:autoSpaceDN w:val="0"/>
              <w:spacing w:line="400" w:lineRule="exact"/>
              <w:jc w:val="center"/>
              <w:rPr>
                <w:rFonts w:ascii="Arial" w:hAnsi="Arial"/>
                <w:szCs w:val="21"/>
              </w:rPr>
            </w:pPr>
          </w:p>
        </w:tc>
        <w:tc>
          <w:tcPr>
            <w:tcW w:w="3296" w:type="dxa"/>
            <w:vAlign w:val="center"/>
          </w:tcPr>
          <w:p w14:paraId="2BE10C27" w14:textId="77777777" w:rsidR="00973F7F" w:rsidRDefault="00973F7F">
            <w:pPr>
              <w:autoSpaceDN w:val="0"/>
              <w:spacing w:line="400" w:lineRule="exact"/>
              <w:jc w:val="center"/>
              <w:rPr>
                <w:rFonts w:ascii="Arial" w:hAnsi="Arial"/>
                <w:szCs w:val="21"/>
              </w:rPr>
            </w:pPr>
          </w:p>
        </w:tc>
        <w:tc>
          <w:tcPr>
            <w:tcW w:w="1275" w:type="dxa"/>
            <w:vAlign w:val="center"/>
          </w:tcPr>
          <w:p w14:paraId="739C0636" w14:textId="77777777" w:rsidR="00973F7F" w:rsidRDefault="00973F7F">
            <w:pPr>
              <w:autoSpaceDN w:val="0"/>
              <w:spacing w:line="400" w:lineRule="exact"/>
              <w:jc w:val="center"/>
              <w:rPr>
                <w:rFonts w:ascii="Arial" w:hAnsi="Arial"/>
                <w:szCs w:val="21"/>
              </w:rPr>
            </w:pPr>
          </w:p>
        </w:tc>
      </w:tr>
      <w:tr w:rsidR="00973F7F" w14:paraId="30C21D6A" w14:textId="77777777">
        <w:trPr>
          <w:cantSplit/>
          <w:trHeight w:val="460"/>
          <w:jc w:val="center"/>
        </w:trPr>
        <w:tc>
          <w:tcPr>
            <w:tcW w:w="1058" w:type="dxa"/>
            <w:vAlign w:val="center"/>
          </w:tcPr>
          <w:p w14:paraId="029601F8" w14:textId="77777777" w:rsidR="00973F7F" w:rsidRDefault="00973F7F">
            <w:pPr>
              <w:autoSpaceDN w:val="0"/>
              <w:spacing w:line="400" w:lineRule="exact"/>
              <w:jc w:val="center"/>
              <w:rPr>
                <w:rFonts w:ascii="Arial" w:hAnsi="Arial"/>
                <w:szCs w:val="21"/>
              </w:rPr>
            </w:pPr>
          </w:p>
        </w:tc>
        <w:tc>
          <w:tcPr>
            <w:tcW w:w="3217" w:type="dxa"/>
            <w:vAlign w:val="center"/>
          </w:tcPr>
          <w:p w14:paraId="4FD63C4B" w14:textId="77777777" w:rsidR="00973F7F" w:rsidRDefault="00973F7F">
            <w:pPr>
              <w:autoSpaceDN w:val="0"/>
              <w:spacing w:line="400" w:lineRule="exact"/>
              <w:jc w:val="center"/>
              <w:rPr>
                <w:rFonts w:ascii="Arial" w:hAnsi="Arial"/>
                <w:szCs w:val="21"/>
              </w:rPr>
            </w:pPr>
          </w:p>
        </w:tc>
        <w:tc>
          <w:tcPr>
            <w:tcW w:w="3296" w:type="dxa"/>
            <w:vAlign w:val="center"/>
          </w:tcPr>
          <w:p w14:paraId="68D3E1BD" w14:textId="77777777" w:rsidR="00973F7F" w:rsidRDefault="00973F7F">
            <w:pPr>
              <w:autoSpaceDN w:val="0"/>
              <w:spacing w:line="400" w:lineRule="exact"/>
              <w:jc w:val="center"/>
              <w:rPr>
                <w:rFonts w:ascii="Arial" w:hAnsi="Arial"/>
                <w:szCs w:val="21"/>
              </w:rPr>
            </w:pPr>
          </w:p>
        </w:tc>
        <w:tc>
          <w:tcPr>
            <w:tcW w:w="1275" w:type="dxa"/>
            <w:vAlign w:val="center"/>
          </w:tcPr>
          <w:p w14:paraId="2387EDFF" w14:textId="77777777" w:rsidR="00973F7F" w:rsidRDefault="00973F7F">
            <w:pPr>
              <w:autoSpaceDN w:val="0"/>
              <w:spacing w:line="400" w:lineRule="exact"/>
              <w:jc w:val="center"/>
              <w:rPr>
                <w:rFonts w:ascii="Arial" w:hAnsi="Arial"/>
                <w:szCs w:val="21"/>
              </w:rPr>
            </w:pPr>
          </w:p>
        </w:tc>
      </w:tr>
      <w:tr w:rsidR="00973F7F" w14:paraId="3A30BEE2" w14:textId="77777777">
        <w:trPr>
          <w:cantSplit/>
          <w:trHeight w:val="460"/>
          <w:jc w:val="center"/>
        </w:trPr>
        <w:tc>
          <w:tcPr>
            <w:tcW w:w="1058" w:type="dxa"/>
            <w:vAlign w:val="center"/>
          </w:tcPr>
          <w:p w14:paraId="21EF33D1" w14:textId="77777777" w:rsidR="00973F7F" w:rsidRDefault="00973F7F">
            <w:pPr>
              <w:autoSpaceDN w:val="0"/>
              <w:spacing w:line="400" w:lineRule="exact"/>
              <w:jc w:val="center"/>
              <w:rPr>
                <w:rFonts w:ascii="Arial" w:hAnsi="Arial"/>
                <w:szCs w:val="21"/>
              </w:rPr>
            </w:pPr>
          </w:p>
        </w:tc>
        <w:tc>
          <w:tcPr>
            <w:tcW w:w="3217" w:type="dxa"/>
            <w:vAlign w:val="center"/>
          </w:tcPr>
          <w:p w14:paraId="70A39743" w14:textId="77777777" w:rsidR="00973F7F" w:rsidRDefault="00973F7F">
            <w:pPr>
              <w:autoSpaceDN w:val="0"/>
              <w:spacing w:line="400" w:lineRule="exact"/>
              <w:jc w:val="center"/>
              <w:rPr>
                <w:rFonts w:ascii="Arial" w:hAnsi="Arial"/>
                <w:szCs w:val="21"/>
              </w:rPr>
            </w:pPr>
          </w:p>
        </w:tc>
        <w:tc>
          <w:tcPr>
            <w:tcW w:w="3296" w:type="dxa"/>
            <w:vAlign w:val="center"/>
          </w:tcPr>
          <w:p w14:paraId="4EEEEA56" w14:textId="77777777" w:rsidR="00973F7F" w:rsidRDefault="00973F7F">
            <w:pPr>
              <w:autoSpaceDN w:val="0"/>
              <w:spacing w:line="400" w:lineRule="exact"/>
              <w:jc w:val="center"/>
              <w:rPr>
                <w:rFonts w:ascii="Arial" w:hAnsi="Arial"/>
                <w:szCs w:val="21"/>
              </w:rPr>
            </w:pPr>
          </w:p>
        </w:tc>
        <w:tc>
          <w:tcPr>
            <w:tcW w:w="1275" w:type="dxa"/>
            <w:vAlign w:val="center"/>
          </w:tcPr>
          <w:p w14:paraId="3EA0CEF7" w14:textId="77777777" w:rsidR="00973F7F" w:rsidRDefault="00973F7F">
            <w:pPr>
              <w:autoSpaceDN w:val="0"/>
              <w:spacing w:line="400" w:lineRule="exact"/>
              <w:jc w:val="center"/>
              <w:rPr>
                <w:rFonts w:ascii="Arial" w:hAnsi="Arial"/>
                <w:szCs w:val="21"/>
              </w:rPr>
            </w:pPr>
          </w:p>
        </w:tc>
      </w:tr>
      <w:tr w:rsidR="00973F7F" w14:paraId="53DEE20A" w14:textId="77777777">
        <w:trPr>
          <w:cantSplit/>
          <w:trHeight w:val="460"/>
          <w:jc w:val="center"/>
        </w:trPr>
        <w:tc>
          <w:tcPr>
            <w:tcW w:w="1058" w:type="dxa"/>
            <w:vAlign w:val="center"/>
          </w:tcPr>
          <w:p w14:paraId="7B17C62E" w14:textId="77777777" w:rsidR="00973F7F" w:rsidRDefault="00973F7F">
            <w:pPr>
              <w:autoSpaceDN w:val="0"/>
              <w:spacing w:line="400" w:lineRule="exact"/>
              <w:jc w:val="center"/>
              <w:rPr>
                <w:rFonts w:ascii="Arial" w:hAnsi="Arial"/>
                <w:szCs w:val="21"/>
              </w:rPr>
            </w:pPr>
          </w:p>
        </w:tc>
        <w:tc>
          <w:tcPr>
            <w:tcW w:w="3217" w:type="dxa"/>
            <w:vAlign w:val="center"/>
          </w:tcPr>
          <w:p w14:paraId="5A1AC9FF" w14:textId="77777777" w:rsidR="00973F7F" w:rsidRDefault="00973F7F">
            <w:pPr>
              <w:autoSpaceDN w:val="0"/>
              <w:spacing w:line="400" w:lineRule="exact"/>
              <w:jc w:val="center"/>
              <w:rPr>
                <w:rFonts w:ascii="Arial" w:hAnsi="Arial"/>
                <w:szCs w:val="21"/>
              </w:rPr>
            </w:pPr>
          </w:p>
        </w:tc>
        <w:tc>
          <w:tcPr>
            <w:tcW w:w="3296" w:type="dxa"/>
            <w:vAlign w:val="center"/>
          </w:tcPr>
          <w:p w14:paraId="50C41C12" w14:textId="77777777" w:rsidR="00973F7F" w:rsidRDefault="00973F7F">
            <w:pPr>
              <w:autoSpaceDN w:val="0"/>
              <w:spacing w:line="400" w:lineRule="exact"/>
              <w:jc w:val="center"/>
              <w:rPr>
                <w:rFonts w:ascii="Arial" w:hAnsi="Arial"/>
                <w:szCs w:val="21"/>
              </w:rPr>
            </w:pPr>
          </w:p>
        </w:tc>
        <w:tc>
          <w:tcPr>
            <w:tcW w:w="1275" w:type="dxa"/>
            <w:vAlign w:val="center"/>
          </w:tcPr>
          <w:p w14:paraId="0E75AF9D" w14:textId="77777777" w:rsidR="00973F7F" w:rsidRDefault="00973F7F">
            <w:pPr>
              <w:autoSpaceDN w:val="0"/>
              <w:spacing w:line="400" w:lineRule="exact"/>
              <w:jc w:val="center"/>
              <w:rPr>
                <w:rFonts w:ascii="Arial" w:hAnsi="Arial"/>
                <w:szCs w:val="21"/>
              </w:rPr>
            </w:pPr>
          </w:p>
        </w:tc>
      </w:tr>
      <w:tr w:rsidR="00973F7F" w14:paraId="110A07A6" w14:textId="77777777">
        <w:trPr>
          <w:cantSplit/>
          <w:trHeight w:val="460"/>
          <w:jc w:val="center"/>
        </w:trPr>
        <w:tc>
          <w:tcPr>
            <w:tcW w:w="1058" w:type="dxa"/>
            <w:vAlign w:val="center"/>
          </w:tcPr>
          <w:p w14:paraId="289288D4" w14:textId="77777777" w:rsidR="00973F7F" w:rsidRDefault="00973F7F">
            <w:pPr>
              <w:autoSpaceDN w:val="0"/>
              <w:spacing w:line="400" w:lineRule="exact"/>
              <w:jc w:val="center"/>
              <w:rPr>
                <w:rFonts w:ascii="Arial" w:hAnsi="Arial"/>
                <w:szCs w:val="21"/>
              </w:rPr>
            </w:pPr>
          </w:p>
        </w:tc>
        <w:tc>
          <w:tcPr>
            <w:tcW w:w="3217" w:type="dxa"/>
            <w:vAlign w:val="center"/>
          </w:tcPr>
          <w:p w14:paraId="1897F5C6" w14:textId="77777777" w:rsidR="00973F7F" w:rsidRDefault="00973F7F">
            <w:pPr>
              <w:autoSpaceDN w:val="0"/>
              <w:spacing w:line="400" w:lineRule="exact"/>
              <w:jc w:val="center"/>
              <w:rPr>
                <w:rFonts w:ascii="Arial" w:hAnsi="Arial"/>
                <w:szCs w:val="21"/>
              </w:rPr>
            </w:pPr>
          </w:p>
        </w:tc>
        <w:tc>
          <w:tcPr>
            <w:tcW w:w="3296" w:type="dxa"/>
            <w:vAlign w:val="center"/>
          </w:tcPr>
          <w:p w14:paraId="18BC6EB8" w14:textId="77777777" w:rsidR="00973F7F" w:rsidRDefault="00973F7F">
            <w:pPr>
              <w:autoSpaceDN w:val="0"/>
              <w:spacing w:line="400" w:lineRule="exact"/>
              <w:jc w:val="center"/>
              <w:rPr>
                <w:rFonts w:ascii="Arial" w:hAnsi="Arial"/>
                <w:szCs w:val="21"/>
              </w:rPr>
            </w:pPr>
          </w:p>
        </w:tc>
        <w:tc>
          <w:tcPr>
            <w:tcW w:w="1275" w:type="dxa"/>
            <w:vAlign w:val="center"/>
          </w:tcPr>
          <w:p w14:paraId="0FF04EC1" w14:textId="77777777" w:rsidR="00973F7F" w:rsidRDefault="00973F7F">
            <w:pPr>
              <w:autoSpaceDN w:val="0"/>
              <w:spacing w:line="400" w:lineRule="exact"/>
              <w:jc w:val="center"/>
              <w:rPr>
                <w:rFonts w:ascii="Arial" w:hAnsi="Arial"/>
                <w:szCs w:val="21"/>
              </w:rPr>
            </w:pPr>
          </w:p>
        </w:tc>
      </w:tr>
      <w:tr w:rsidR="00973F7F" w14:paraId="5FD63240" w14:textId="77777777">
        <w:trPr>
          <w:cantSplit/>
          <w:trHeight w:val="460"/>
          <w:jc w:val="center"/>
        </w:trPr>
        <w:tc>
          <w:tcPr>
            <w:tcW w:w="1058" w:type="dxa"/>
            <w:vAlign w:val="center"/>
          </w:tcPr>
          <w:p w14:paraId="48D4345C" w14:textId="77777777" w:rsidR="00973F7F" w:rsidRDefault="00973F7F">
            <w:pPr>
              <w:autoSpaceDN w:val="0"/>
              <w:spacing w:line="400" w:lineRule="exact"/>
              <w:jc w:val="center"/>
              <w:rPr>
                <w:rFonts w:ascii="Arial" w:hAnsi="Arial"/>
                <w:szCs w:val="21"/>
              </w:rPr>
            </w:pPr>
          </w:p>
        </w:tc>
        <w:tc>
          <w:tcPr>
            <w:tcW w:w="3217" w:type="dxa"/>
            <w:vAlign w:val="center"/>
          </w:tcPr>
          <w:p w14:paraId="0FE98B16" w14:textId="77777777" w:rsidR="00973F7F" w:rsidRDefault="00973F7F">
            <w:pPr>
              <w:autoSpaceDN w:val="0"/>
              <w:spacing w:line="400" w:lineRule="exact"/>
              <w:jc w:val="center"/>
              <w:rPr>
                <w:rFonts w:ascii="Arial" w:hAnsi="Arial"/>
                <w:szCs w:val="21"/>
              </w:rPr>
            </w:pPr>
          </w:p>
        </w:tc>
        <w:tc>
          <w:tcPr>
            <w:tcW w:w="3296" w:type="dxa"/>
            <w:vAlign w:val="center"/>
          </w:tcPr>
          <w:p w14:paraId="0D89806B" w14:textId="77777777" w:rsidR="00973F7F" w:rsidRDefault="00973F7F">
            <w:pPr>
              <w:autoSpaceDN w:val="0"/>
              <w:spacing w:line="400" w:lineRule="exact"/>
              <w:jc w:val="center"/>
              <w:rPr>
                <w:rFonts w:ascii="Arial" w:hAnsi="Arial"/>
                <w:szCs w:val="21"/>
              </w:rPr>
            </w:pPr>
          </w:p>
        </w:tc>
        <w:tc>
          <w:tcPr>
            <w:tcW w:w="1275" w:type="dxa"/>
            <w:vAlign w:val="center"/>
          </w:tcPr>
          <w:p w14:paraId="6F104FE7" w14:textId="77777777" w:rsidR="00973F7F" w:rsidRDefault="00973F7F">
            <w:pPr>
              <w:autoSpaceDN w:val="0"/>
              <w:spacing w:line="400" w:lineRule="exact"/>
              <w:jc w:val="center"/>
              <w:rPr>
                <w:rFonts w:ascii="Arial" w:hAnsi="Arial"/>
                <w:szCs w:val="21"/>
              </w:rPr>
            </w:pPr>
          </w:p>
        </w:tc>
      </w:tr>
      <w:tr w:rsidR="00973F7F" w14:paraId="7E79DC7D" w14:textId="77777777">
        <w:trPr>
          <w:cantSplit/>
          <w:trHeight w:val="460"/>
          <w:jc w:val="center"/>
        </w:trPr>
        <w:tc>
          <w:tcPr>
            <w:tcW w:w="1058" w:type="dxa"/>
            <w:vAlign w:val="center"/>
          </w:tcPr>
          <w:p w14:paraId="3752994B" w14:textId="77777777" w:rsidR="00973F7F" w:rsidRDefault="00973F7F">
            <w:pPr>
              <w:autoSpaceDN w:val="0"/>
              <w:spacing w:line="400" w:lineRule="exact"/>
              <w:jc w:val="center"/>
              <w:rPr>
                <w:rFonts w:ascii="Arial" w:hAnsi="Arial"/>
                <w:szCs w:val="21"/>
              </w:rPr>
            </w:pPr>
          </w:p>
        </w:tc>
        <w:tc>
          <w:tcPr>
            <w:tcW w:w="3217" w:type="dxa"/>
            <w:vAlign w:val="center"/>
          </w:tcPr>
          <w:p w14:paraId="76CF9621" w14:textId="77777777" w:rsidR="00973F7F" w:rsidRDefault="00973F7F">
            <w:pPr>
              <w:autoSpaceDN w:val="0"/>
              <w:spacing w:line="400" w:lineRule="exact"/>
              <w:jc w:val="center"/>
              <w:rPr>
                <w:rFonts w:ascii="Arial" w:hAnsi="Arial"/>
                <w:szCs w:val="21"/>
              </w:rPr>
            </w:pPr>
          </w:p>
        </w:tc>
        <w:tc>
          <w:tcPr>
            <w:tcW w:w="3296" w:type="dxa"/>
            <w:vAlign w:val="center"/>
          </w:tcPr>
          <w:p w14:paraId="14BF5F8F" w14:textId="77777777" w:rsidR="00973F7F" w:rsidRDefault="00973F7F">
            <w:pPr>
              <w:autoSpaceDN w:val="0"/>
              <w:spacing w:line="400" w:lineRule="exact"/>
              <w:jc w:val="center"/>
              <w:rPr>
                <w:rFonts w:ascii="Arial" w:hAnsi="Arial"/>
                <w:szCs w:val="21"/>
              </w:rPr>
            </w:pPr>
          </w:p>
        </w:tc>
        <w:tc>
          <w:tcPr>
            <w:tcW w:w="1275" w:type="dxa"/>
            <w:vAlign w:val="center"/>
          </w:tcPr>
          <w:p w14:paraId="0CC1B643" w14:textId="77777777" w:rsidR="00973F7F" w:rsidRDefault="00973F7F">
            <w:pPr>
              <w:autoSpaceDN w:val="0"/>
              <w:spacing w:line="400" w:lineRule="exact"/>
              <w:jc w:val="center"/>
              <w:rPr>
                <w:rFonts w:ascii="Arial" w:hAnsi="Arial"/>
                <w:szCs w:val="21"/>
              </w:rPr>
            </w:pPr>
          </w:p>
        </w:tc>
      </w:tr>
      <w:tr w:rsidR="00973F7F" w14:paraId="798C9BDA" w14:textId="77777777">
        <w:trPr>
          <w:cantSplit/>
          <w:trHeight w:val="460"/>
          <w:jc w:val="center"/>
        </w:trPr>
        <w:tc>
          <w:tcPr>
            <w:tcW w:w="1058" w:type="dxa"/>
            <w:vAlign w:val="center"/>
          </w:tcPr>
          <w:p w14:paraId="240C9170" w14:textId="77777777" w:rsidR="00973F7F" w:rsidRDefault="00973F7F">
            <w:pPr>
              <w:autoSpaceDN w:val="0"/>
              <w:spacing w:line="400" w:lineRule="exact"/>
              <w:jc w:val="center"/>
              <w:rPr>
                <w:rFonts w:ascii="Arial" w:hAnsi="Arial"/>
                <w:szCs w:val="21"/>
              </w:rPr>
            </w:pPr>
          </w:p>
        </w:tc>
        <w:tc>
          <w:tcPr>
            <w:tcW w:w="3217" w:type="dxa"/>
            <w:vAlign w:val="center"/>
          </w:tcPr>
          <w:p w14:paraId="11342A11" w14:textId="77777777" w:rsidR="00973F7F" w:rsidRDefault="00973F7F">
            <w:pPr>
              <w:autoSpaceDN w:val="0"/>
              <w:spacing w:line="400" w:lineRule="exact"/>
              <w:jc w:val="center"/>
              <w:rPr>
                <w:rFonts w:ascii="Arial" w:hAnsi="Arial"/>
                <w:szCs w:val="21"/>
              </w:rPr>
            </w:pPr>
          </w:p>
        </w:tc>
        <w:tc>
          <w:tcPr>
            <w:tcW w:w="3296" w:type="dxa"/>
            <w:vAlign w:val="center"/>
          </w:tcPr>
          <w:p w14:paraId="193E8061" w14:textId="77777777" w:rsidR="00973F7F" w:rsidRDefault="00973F7F">
            <w:pPr>
              <w:autoSpaceDN w:val="0"/>
              <w:spacing w:line="400" w:lineRule="exact"/>
              <w:jc w:val="center"/>
              <w:rPr>
                <w:rFonts w:ascii="Arial" w:hAnsi="Arial"/>
                <w:szCs w:val="21"/>
              </w:rPr>
            </w:pPr>
          </w:p>
        </w:tc>
        <w:tc>
          <w:tcPr>
            <w:tcW w:w="1275" w:type="dxa"/>
            <w:vAlign w:val="center"/>
          </w:tcPr>
          <w:p w14:paraId="0DCFD78B" w14:textId="77777777" w:rsidR="00973F7F" w:rsidRDefault="00973F7F">
            <w:pPr>
              <w:autoSpaceDN w:val="0"/>
              <w:spacing w:line="400" w:lineRule="exact"/>
              <w:jc w:val="center"/>
              <w:rPr>
                <w:rFonts w:ascii="Arial" w:hAnsi="Arial"/>
                <w:szCs w:val="21"/>
              </w:rPr>
            </w:pPr>
          </w:p>
        </w:tc>
      </w:tr>
      <w:tr w:rsidR="00973F7F" w14:paraId="4FD52D9D" w14:textId="77777777">
        <w:trPr>
          <w:cantSplit/>
          <w:trHeight w:val="460"/>
          <w:jc w:val="center"/>
        </w:trPr>
        <w:tc>
          <w:tcPr>
            <w:tcW w:w="1058" w:type="dxa"/>
            <w:vAlign w:val="center"/>
          </w:tcPr>
          <w:p w14:paraId="2243E86B" w14:textId="77777777" w:rsidR="00973F7F" w:rsidRDefault="00973F7F">
            <w:pPr>
              <w:autoSpaceDN w:val="0"/>
              <w:spacing w:line="400" w:lineRule="exact"/>
              <w:jc w:val="center"/>
              <w:rPr>
                <w:rFonts w:ascii="Arial" w:hAnsi="Arial"/>
                <w:szCs w:val="21"/>
              </w:rPr>
            </w:pPr>
          </w:p>
        </w:tc>
        <w:tc>
          <w:tcPr>
            <w:tcW w:w="3217" w:type="dxa"/>
            <w:vAlign w:val="center"/>
          </w:tcPr>
          <w:p w14:paraId="22380BD8" w14:textId="77777777" w:rsidR="00973F7F" w:rsidRDefault="00973F7F">
            <w:pPr>
              <w:autoSpaceDN w:val="0"/>
              <w:spacing w:line="400" w:lineRule="exact"/>
              <w:jc w:val="center"/>
              <w:rPr>
                <w:rFonts w:ascii="Arial" w:hAnsi="Arial"/>
                <w:szCs w:val="21"/>
              </w:rPr>
            </w:pPr>
          </w:p>
        </w:tc>
        <w:tc>
          <w:tcPr>
            <w:tcW w:w="3296" w:type="dxa"/>
            <w:vAlign w:val="center"/>
          </w:tcPr>
          <w:p w14:paraId="5B2B0F12" w14:textId="77777777" w:rsidR="00973F7F" w:rsidRDefault="00973F7F">
            <w:pPr>
              <w:autoSpaceDN w:val="0"/>
              <w:spacing w:line="400" w:lineRule="exact"/>
              <w:jc w:val="center"/>
              <w:rPr>
                <w:rFonts w:ascii="Arial" w:hAnsi="Arial"/>
                <w:szCs w:val="21"/>
              </w:rPr>
            </w:pPr>
          </w:p>
        </w:tc>
        <w:tc>
          <w:tcPr>
            <w:tcW w:w="1275" w:type="dxa"/>
            <w:vAlign w:val="center"/>
          </w:tcPr>
          <w:p w14:paraId="1DEE08D2" w14:textId="77777777" w:rsidR="00973F7F" w:rsidRDefault="00973F7F">
            <w:pPr>
              <w:autoSpaceDN w:val="0"/>
              <w:spacing w:line="400" w:lineRule="exact"/>
              <w:jc w:val="center"/>
              <w:rPr>
                <w:rFonts w:ascii="Arial" w:hAnsi="Arial"/>
                <w:szCs w:val="21"/>
              </w:rPr>
            </w:pPr>
          </w:p>
        </w:tc>
      </w:tr>
      <w:tr w:rsidR="00973F7F" w14:paraId="052B5C2F" w14:textId="77777777">
        <w:trPr>
          <w:cantSplit/>
          <w:trHeight w:val="460"/>
          <w:jc w:val="center"/>
        </w:trPr>
        <w:tc>
          <w:tcPr>
            <w:tcW w:w="1058" w:type="dxa"/>
            <w:vAlign w:val="center"/>
          </w:tcPr>
          <w:p w14:paraId="4043CB42" w14:textId="77777777" w:rsidR="00973F7F" w:rsidRDefault="00973F7F">
            <w:pPr>
              <w:autoSpaceDN w:val="0"/>
              <w:spacing w:line="400" w:lineRule="exact"/>
              <w:jc w:val="center"/>
              <w:rPr>
                <w:rFonts w:ascii="Arial" w:hAnsi="Arial"/>
                <w:szCs w:val="21"/>
              </w:rPr>
            </w:pPr>
          </w:p>
        </w:tc>
        <w:tc>
          <w:tcPr>
            <w:tcW w:w="3217" w:type="dxa"/>
            <w:vAlign w:val="center"/>
          </w:tcPr>
          <w:p w14:paraId="03D97A0C" w14:textId="77777777" w:rsidR="00973F7F" w:rsidRDefault="00973F7F">
            <w:pPr>
              <w:autoSpaceDN w:val="0"/>
              <w:spacing w:line="400" w:lineRule="exact"/>
              <w:jc w:val="center"/>
              <w:rPr>
                <w:rFonts w:ascii="Arial" w:hAnsi="Arial"/>
                <w:szCs w:val="21"/>
              </w:rPr>
            </w:pPr>
          </w:p>
        </w:tc>
        <w:tc>
          <w:tcPr>
            <w:tcW w:w="3296" w:type="dxa"/>
            <w:vAlign w:val="center"/>
          </w:tcPr>
          <w:p w14:paraId="492BD462" w14:textId="77777777" w:rsidR="00973F7F" w:rsidRDefault="00973F7F">
            <w:pPr>
              <w:autoSpaceDN w:val="0"/>
              <w:spacing w:line="400" w:lineRule="exact"/>
              <w:jc w:val="center"/>
              <w:rPr>
                <w:rFonts w:ascii="Arial" w:hAnsi="Arial"/>
                <w:szCs w:val="21"/>
              </w:rPr>
            </w:pPr>
          </w:p>
        </w:tc>
        <w:tc>
          <w:tcPr>
            <w:tcW w:w="1275" w:type="dxa"/>
            <w:vAlign w:val="center"/>
          </w:tcPr>
          <w:p w14:paraId="317F8C05" w14:textId="77777777" w:rsidR="00973F7F" w:rsidRDefault="00973F7F">
            <w:pPr>
              <w:autoSpaceDN w:val="0"/>
              <w:spacing w:line="400" w:lineRule="exact"/>
              <w:jc w:val="center"/>
              <w:rPr>
                <w:rFonts w:ascii="Arial" w:hAnsi="Arial"/>
                <w:szCs w:val="21"/>
              </w:rPr>
            </w:pPr>
          </w:p>
        </w:tc>
      </w:tr>
      <w:tr w:rsidR="00973F7F" w14:paraId="77A4CF3C" w14:textId="77777777">
        <w:trPr>
          <w:cantSplit/>
          <w:trHeight w:val="460"/>
          <w:jc w:val="center"/>
        </w:trPr>
        <w:tc>
          <w:tcPr>
            <w:tcW w:w="1058" w:type="dxa"/>
            <w:vAlign w:val="center"/>
          </w:tcPr>
          <w:p w14:paraId="6B7C2BAC" w14:textId="77777777" w:rsidR="00973F7F" w:rsidRDefault="00973F7F">
            <w:pPr>
              <w:autoSpaceDN w:val="0"/>
              <w:spacing w:line="400" w:lineRule="exact"/>
              <w:jc w:val="center"/>
              <w:rPr>
                <w:rFonts w:ascii="Arial" w:hAnsi="Arial"/>
                <w:szCs w:val="21"/>
              </w:rPr>
            </w:pPr>
          </w:p>
        </w:tc>
        <w:tc>
          <w:tcPr>
            <w:tcW w:w="3217" w:type="dxa"/>
            <w:vAlign w:val="center"/>
          </w:tcPr>
          <w:p w14:paraId="15A452F5" w14:textId="77777777" w:rsidR="00973F7F" w:rsidRDefault="00973F7F">
            <w:pPr>
              <w:autoSpaceDN w:val="0"/>
              <w:spacing w:line="400" w:lineRule="exact"/>
              <w:jc w:val="center"/>
              <w:rPr>
                <w:rFonts w:ascii="Arial" w:hAnsi="Arial"/>
                <w:szCs w:val="21"/>
              </w:rPr>
            </w:pPr>
          </w:p>
        </w:tc>
        <w:tc>
          <w:tcPr>
            <w:tcW w:w="3296" w:type="dxa"/>
            <w:vAlign w:val="center"/>
          </w:tcPr>
          <w:p w14:paraId="5C0F4304" w14:textId="77777777" w:rsidR="00973F7F" w:rsidRDefault="00973F7F">
            <w:pPr>
              <w:autoSpaceDN w:val="0"/>
              <w:spacing w:line="400" w:lineRule="exact"/>
              <w:jc w:val="center"/>
              <w:rPr>
                <w:rFonts w:ascii="Arial" w:hAnsi="Arial"/>
                <w:szCs w:val="21"/>
              </w:rPr>
            </w:pPr>
          </w:p>
        </w:tc>
        <w:tc>
          <w:tcPr>
            <w:tcW w:w="1275" w:type="dxa"/>
            <w:vAlign w:val="center"/>
          </w:tcPr>
          <w:p w14:paraId="508ACB44" w14:textId="77777777" w:rsidR="00973F7F" w:rsidRDefault="00973F7F">
            <w:pPr>
              <w:autoSpaceDN w:val="0"/>
              <w:spacing w:line="400" w:lineRule="exact"/>
              <w:jc w:val="center"/>
              <w:rPr>
                <w:rFonts w:ascii="Arial" w:hAnsi="Arial"/>
                <w:szCs w:val="21"/>
              </w:rPr>
            </w:pPr>
          </w:p>
        </w:tc>
      </w:tr>
      <w:tr w:rsidR="00973F7F" w14:paraId="715B1BFB" w14:textId="77777777">
        <w:trPr>
          <w:cantSplit/>
          <w:trHeight w:val="460"/>
          <w:jc w:val="center"/>
        </w:trPr>
        <w:tc>
          <w:tcPr>
            <w:tcW w:w="1058" w:type="dxa"/>
            <w:vAlign w:val="center"/>
          </w:tcPr>
          <w:p w14:paraId="08AF2158" w14:textId="77777777" w:rsidR="00973F7F" w:rsidRDefault="00973F7F">
            <w:pPr>
              <w:autoSpaceDN w:val="0"/>
              <w:spacing w:line="400" w:lineRule="exact"/>
              <w:jc w:val="center"/>
              <w:rPr>
                <w:rFonts w:ascii="Arial" w:hAnsi="Arial"/>
                <w:szCs w:val="21"/>
              </w:rPr>
            </w:pPr>
          </w:p>
        </w:tc>
        <w:tc>
          <w:tcPr>
            <w:tcW w:w="3217" w:type="dxa"/>
            <w:vAlign w:val="center"/>
          </w:tcPr>
          <w:p w14:paraId="419ED9DA" w14:textId="77777777" w:rsidR="00973F7F" w:rsidRDefault="00973F7F">
            <w:pPr>
              <w:autoSpaceDN w:val="0"/>
              <w:spacing w:line="400" w:lineRule="exact"/>
              <w:jc w:val="center"/>
              <w:rPr>
                <w:rFonts w:ascii="Arial" w:hAnsi="Arial"/>
                <w:szCs w:val="21"/>
              </w:rPr>
            </w:pPr>
          </w:p>
        </w:tc>
        <w:tc>
          <w:tcPr>
            <w:tcW w:w="3296" w:type="dxa"/>
            <w:vAlign w:val="center"/>
          </w:tcPr>
          <w:p w14:paraId="06185278" w14:textId="77777777" w:rsidR="00973F7F" w:rsidRDefault="00973F7F">
            <w:pPr>
              <w:autoSpaceDN w:val="0"/>
              <w:spacing w:line="400" w:lineRule="exact"/>
              <w:jc w:val="center"/>
              <w:rPr>
                <w:rFonts w:ascii="Arial" w:hAnsi="Arial"/>
                <w:szCs w:val="21"/>
              </w:rPr>
            </w:pPr>
          </w:p>
        </w:tc>
        <w:tc>
          <w:tcPr>
            <w:tcW w:w="1275" w:type="dxa"/>
            <w:vAlign w:val="center"/>
          </w:tcPr>
          <w:p w14:paraId="6E208A00" w14:textId="77777777" w:rsidR="00973F7F" w:rsidRDefault="00973F7F">
            <w:pPr>
              <w:autoSpaceDN w:val="0"/>
              <w:spacing w:line="400" w:lineRule="exact"/>
              <w:jc w:val="center"/>
              <w:rPr>
                <w:rFonts w:ascii="Arial" w:hAnsi="Arial"/>
                <w:szCs w:val="21"/>
              </w:rPr>
            </w:pPr>
          </w:p>
        </w:tc>
      </w:tr>
      <w:tr w:rsidR="00973F7F" w14:paraId="39556E1D" w14:textId="77777777">
        <w:trPr>
          <w:cantSplit/>
          <w:trHeight w:val="460"/>
          <w:jc w:val="center"/>
        </w:trPr>
        <w:tc>
          <w:tcPr>
            <w:tcW w:w="1058" w:type="dxa"/>
            <w:vAlign w:val="center"/>
          </w:tcPr>
          <w:p w14:paraId="4F4D614C" w14:textId="77777777" w:rsidR="00973F7F" w:rsidRDefault="00973F7F">
            <w:pPr>
              <w:autoSpaceDN w:val="0"/>
              <w:spacing w:line="400" w:lineRule="exact"/>
              <w:jc w:val="center"/>
              <w:rPr>
                <w:rFonts w:ascii="Arial" w:hAnsi="Arial"/>
                <w:szCs w:val="21"/>
              </w:rPr>
            </w:pPr>
          </w:p>
        </w:tc>
        <w:tc>
          <w:tcPr>
            <w:tcW w:w="3217" w:type="dxa"/>
            <w:vAlign w:val="center"/>
          </w:tcPr>
          <w:p w14:paraId="669A76DA" w14:textId="77777777" w:rsidR="00973F7F" w:rsidRDefault="00973F7F">
            <w:pPr>
              <w:autoSpaceDN w:val="0"/>
              <w:spacing w:line="400" w:lineRule="exact"/>
              <w:jc w:val="center"/>
              <w:rPr>
                <w:rFonts w:ascii="Arial" w:hAnsi="Arial"/>
                <w:szCs w:val="21"/>
              </w:rPr>
            </w:pPr>
          </w:p>
        </w:tc>
        <w:tc>
          <w:tcPr>
            <w:tcW w:w="3296" w:type="dxa"/>
            <w:vAlign w:val="center"/>
          </w:tcPr>
          <w:p w14:paraId="4ECE65A8" w14:textId="77777777" w:rsidR="00973F7F" w:rsidRDefault="00973F7F">
            <w:pPr>
              <w:autoSpaceDN w:val="0"/>
              <w:spacing w:line="400" w:lineRule="exact"/>
              <w:jc w:val="center"/>
              <w:rPr>
                <w:rFonts w:ascii="Arial" w:hAnsi="Arial"/>
                <w:szCs w:val="21"/>
              </w:rPr>
            </w:pPr>
          </w:p>
        </w:tc>
        <w:tc>
          <w:tcPr>
            <w:tcW w:w="1275" w:type="dxa"/>
            <w:vAlign w:val="center"/>
          </w:tcPr>
          <w:p w14:paraId="5F1EBD6A" w14:textId="77777777" w:rsidR="00973F7F" w:rsidRDefault="00973F7F">
            <w:pPr>
              <w:autoSpaceDN w:val="0"/>
              <w:spacing w:line="400" w:lineRule="exact"/>
              <w:jc w:val="center"/>
              <w:rPr>
                <w:rFonts w:ascii="Arial" w:hAnsi="Arial"/>
                <w:szCs w:val="21"/>
              </w:rPr>
            </w:pPr>
          </w:p>
        </w:tc>
      </w:tr>
      <w:tr w:rsidR="00973F7F" w14:paraId="3A12B874" w14:textId="77777777">
        <w:trPr>
          <w:cantSplit/>
          <w:trHeight w:val="460"/>
          <w:jc w:val="center"/>
        </w:trPr>
        <w:tc>
          <w:tcPr>
            <w:tcW w:w="1058" w:type="dxa"/>
            <w:vAlign w:val="center"/>
          </w:tcPr>
          <w:p w14:paraId="1D6E29E0" w14:textId="77777777" w:rsidR="00973F7F" w:rsidRDefault="00973F7F">
            <w:pPr>
              <w:autoSpaceDN w:val="0"/>
              <w:spacing w:line="400" w:lineRule="exact"/>
              <w:jc w:val="center"/>
              <w:rPr>
                <w:rFonts w:ascii="Arial" w:hAnsi="Arial"/>
                <w:szCs w:val="21"/>
              </w:rPr>
            </w:pPr>
          </w:p>
        </w:tc>
        <w:tc>
          <w:tcPr>
            <w:tcW w:w="3217" w:type="dxa"/>
            <w:vAlign w:val="center"/>
          </w:tcPr>
          <w:p w14:paraId="264939F6" w14:textId="77777777" w:rsidR="00973F7F" w:rsidRDefault="00973F7F">
            <w:pPr>
              <w:autoSpaceDN w:val="0"/>
              <w:spacing w:line="400" w:lineRule="exact"/>
              <w:jc w:val="center"/>
              <w:rPr>
                <w:rFonts w:ascii="Arial" w:hAnsi="Arial"/>
                <w:szCs w:val="21"/>
              </w:rPr>
            </w:pPr>
          </w:p>
        </w:tc>
        <w:tc>
          <w:tcPr>
            <w:tcW w:w="3296" w:type="dxa"/>
            <w:vAlign w:val="center"/>
          </w:tcPr>
          <w:p w14:paraId="6241660F" w14:textId="77777777" w:rsidR="00973F7F" w:rsidRDefault="00973F7F">
            <w:pPr>
              <w:autoSpaceDN w:val="0"/>
              <w:spacing w:line="400" w:lineRule="exact"/>
              <w:jc w:val="center"/>
              <w:rPr>
                <w:rFonts w:ascii="Arial" w:hAnsi="Arial"/>
                <w:szCs w:val="21"/>
              </w:rPr>
            </w:pPr>
          </w:p>
        </w:tc>
        <w:tc>
          <w:tcPr>
            <w:tcW w:w="1275" w:type="dxa"/>
            <w:vAlign w:val="center"/>
          </w:tcPr>
          <w:p w14:paraId="01F54989" w14:textId="77777777" w:rsidR="00973F7F" w:rsidRDefault="00973F7F">
            <w:pPr>
              <w:autoSpaceDN w:val="0"/>
              <w:spacing w:line="400" w:lineRule="exact"/>
              <w:jc w:val="center"/>
              <w:rPr>
                <w:rFonts w:ascii="Arial" w:hAnsi="Arial"/>
                <w:szCs w:val="21"/>
              </w:rPr>
            </w:pPr>
          </w:p>
        </w:tc>
      </w:tr>
      <w:tr w:rsidR="00973F7F" w14:paraId="1AB13350" w14:textId="77777777">
        <w:trPr>
          <w:cantSplit/>
          <w:trHeight w:val="460"/>
          <w:jc w:val="center"/>
        </w:trPr>
        <w:tc>
          <w:tcPr>
            <w:tcW w:w="1058" w:type="dxa"/>
            <w:vAlign w:val="center"/>
          </w:tcPr>
          <w:p w14:paraId="7B3B1002" w14:textId="77777777" w:rsidR="00973F7F" w:rsidRDefault="00973F7F">
            <w:pPr>
              <w:autoSpaceDN w:val="0"/>
              <w:spacing w:line="400" w:lineRule="exact"/>
              <w:jc w:val="center"/>
              <w:rPr>
                <w:rFonts w:ascii="Arial" w:hAnsi="Arial"/>
                <w:szCs w:val="21"/>
              </w:rPr>
            </w:pPr>
          </w:p>
        </w:tc>
        <w:tc>
          <w:tcPr>
            <w:tcW w:w="3217" w:type="dxa"/>
            <w:vAlign w:val="center"/>
          </w:tcPr>
          <w:p w14:paraId="23E213B7" w14:textId="77777777" w:rsidR="00973F7F" w:rsidRDefault="00973F7F">
            <w:pPr>
              <w:autoSpaceDN w:val="0"/>
              <w:spacing w:line="400" w:lineRule="exact"/>
              <w:jc w:val="center"/>
              <w:rPr>
                <w:rFonts w:ascii="Arial" w:hAnsi="Arial"/>
                <w:szCs w:val="21"/>
              </w:rPr>
            </w:pPr>
          </w:p>
        </w:tc>
        <w:tc>
          <w:tcPr>
            <w:tcW w:w="3296" w:type="dxa"/>
            <w:vAlign w:val="center"/>
          </w:tcPr>
          <w:p w14:paraId="331B180A" w14:textId="77777777" w:rsidR="00973F7F" w:rsidRDefault="00973F7F">
            <w:pPr>
              <w:autoSpaceDN w:val="0"/>
              <w:spacing w:line="400" w:lineRule="exact"/>
              <w:jc w:val="center"/>
              <w:rPr>
                <w:rFonts w:ascii="Arial" w:hAnsi="Arial"/>
                <w:szCs w:val="21"/>
              </w:rPr>
            </w:pPr>
          </w:p>
        </w:tc>
        <w:tc>
          <w:tcPr>
            <w:tcW w:w="1275" w:type="dxa"/>
            <w:vAlign w:val="center"/>
          </w:tcPr>
          <w:p w14:paraId="31761931" w14:textId="77777777" w:rsidR="00973F7F" w:rsidRDefault="00973F7F">
            <w:pPr>
              <w:autoSpaceDN w:val="0"/>
              <w:spacing w:line="400" w:lineRule="exact"/>
              <w:jc w:val="center"/>
              <w:rPr>
                <w:rFonts w:ascii="Arial" w:hAnsi="Arial"/>
                <w:szCs w:val="21"/>
              </w:rPr>
            </w:pPr>
          </w:p>
        </w:tc>
      </w:tr>
    </w:tbl>
    <w:p w14:paraId="1B0A349E" w14:textId="77777777" w:rsidR="00973F7F" w:rsidRDefault="009745DC">
      <w:pPr>
        <w:pStyle w:val="ab"/>
        <w:widowControl/>
        <w:spacing w:beforeLines="50" w:before="120" w:line="360" w:lineRule="auto"/>
        <w:ind w:firstLine="420"/>
        <w:jc w:val="left"/>
        <w:rPr>
          <w:rFonts w:ascii="Arial" w:hAnsi="Arial"/>
          <w:sz w:val="21"/>
        </w:rPr>
      </w:pPr>
      <w:r>
        <w:rPr>
          <w:rFonts w:ascii="Arial" w:hAnsi="Arial" w:hint="eastAsia"/>
          <w:sz w:val="21"/>
        </w:rPr>
        <w:t>注：由投标人根据第二章</w:t>
      </w:r>
      <w:r>
        <w:rPr>
          <w:rFonts w:ascii="Arial" w:hAnsi="Arial" w:hint="eastAsia"/>
          <w:sz w:val="21"/>
        </w:rPr>
        <w:t xml:space="preserve"> </w:t>
      </w:r>
      <w:r>
        <w:rPr>
          <w:rFonts w:ascii="Arial" w:hAnsi="Arial" w:hint="eastAsia"/>
          <w:b/>
          <w:sz w:val="21"/>
        </w:rPr>
        <w:t>招标需求</w:t>
      </w:r>
      <w:r>
        <w:rPr>
          <w:rFonts w:ascii="Arial" w:hAnsi="Arial" w:hint="eastAsia"/>
          <w:sz w:val="21"/>
        </w:rPr>
        <w:t>进行响应，若均满足招标需求，请填写“招标需求均无偏离”。</w:t>
      </w:r>
    </w:p>
    <w:p w14:paraId="71915FD8" w14:textId="77777777" w:rsidR="00973F7F" w:rsidRDefault="00973F7F">
      <w:pPr>
        <w:snapToGrid w:val="0"/>
        <w:spacing w:line="360" w:lineRule="auto"/>
        <w:jc w:val="center"/>
        <w:rPr>
          <w:b/>
          <w:bCs/>
          <w:color w:val="000000"/>
          <w:sz w:val="24"/>
          <w:szCs w:val="21"/>
        </w:rPr>
      </w:pPr>
    </w:p>
    <w:p w14:paraId="7116E87D" w14:textId="77777777" w:rsidR="00973F7F" w:rsidRDefault="00973F7F">
      <w:pPr>
        <w:snapToGrid w:val="0"/>
        <w:spacing w:line="360" w:lineRule="auto"/>
        <w:jc w:val="center"/>
        <w:rPr>
          <w:b/>
          <w:bCs/>
          <w:color w:val="000000"/>
          <w:sz w:val="24"/>
          <w:szCs w:val="21"/>
        </w:rPr>
      </w:pPr>
    </w:p>
    <w:p w14:paraId="16E1E98A" w14:textId="77777777" w:rsidR="00973F7F" w:rsidRDefault="009745DC">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73C91CC9" w14:textId="77777777" w:rsidR="00973F7F" w:rsidRDefault="009745DC">
      <w:pPr>
        <w:pStyle w:val="ab"/>
        <w:snapToGrid w:val="0"/>
        <w:spacing w:line="360" w:lineRule="auto"/>
        <w:ind w:firstLine="440"/>
        <w:rPr>
          <w:color w:val="000000"/>
          <w:sz w:val="22"/>
          <w:szCs w:val="24"/>
        </w:rPr>
      </w:pPr>
      <w:r>
        <w:rPr>
          <w:color w:val="000000"/>
          <w:sz w:val="22"/>
          <w:szCs w:val="24"/>
        </w:rPr>
        <w:t>法定代表人或其授权代表（签字或盖章）：</w:t>
      </w:r>
    </w:p>
    <w:p w14:paraId="05623A11" w14:textId="77777777" w:rsidR="00973F7F" w:rsidRDefault="009745DC">
      <w:pPr>
        <w:pStyle w:val="ab"/>
        <w:widowControl/>
        <w:spacing w:line="360" w:lineRule="auto"/>
        <w:ind w:firstLine="440"/>
        <w:jc w:val="left"/>
        <w:rPr>
          <w:color w:val="000000"/>
          <w:sz w:val="22"/>
          <w:szCs w:val="24"/>
        </w:rPr>
      </w:pPr>
      <w:r>
        <w:rPr>
          <w:color w:val="000000"/>
          <w:sz w:val="22"/>
          <w:szCs w:val="24"/>
        </w:rPr>
        <w:t>日期：</w:t>
      </w:r>
    </w:p>
    <w:p w14:paraId="245A5925" w14:textId="77777777" w:rsidR="00973F7F" w:rsidRDefault="009745DC">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391AB868" w14:textId="77777777" w:rsidR="00973F7F" w:rsidRDefault="009745DC">
      <w:pPr>
        <w:spacing w:before="120" w:after="120"/>
        <w:jc w:val="left"/>
        <w:rPr>
          <w:color w:val="000000"/>
          <w:sz w:val="24"/>
        </w:rPr>
      </w:pPr>
      <w:r>
        <w:rPr>
          <w:color w:val="000000"/>
          <w:sz w:val="24"/>
        </w:rPr>
        <w:br w:type="page"/>
      </w:r>
      <w:r>
        <w:rPr>
          <w:b/>
          <w:color w:val="000000"/>
        </w:rPr>
        <w:lastRenderedPageBreak/>
        <w:t>格式</w:t>
      </w:r>
      <w:r>
        <w:rPr>
          <w:rFonts w:hint="eastAsia"/>
          <w:b/>
          <w:color w:val="000000"/>
        </w:rPr>
        <w:t>八</w:t>
      </w:r>
      <w:r>
        <w:rPr>
          <w:b/>
          <w:color w:val="000000"/>
        </w:rPr>
        <w:t>：</w:t>
      </w:r>
      <w:r>
        <w:rPr>
          <w:rFonts w:hint="eastAsia"/>
          <w:color w:val="000000"/>
          <w:szCs w:val="21"/>
        </w:rPr>
        <w:t>项目负责人</w:t>
      </w:r>
      <w:r>
        <w:rPr>
          <w:color w:val="000000"/>
          <w:szCs w:val="21"/>
        </w:rPr>
        <w:t>简历表</w:t>
      </w:r>
    </w:p>
    <w:p w14:paraId="5121510F" w14:textId="77777777" w:rsidR="00973F7F" w:rsidRDefault="009745DC">
      <w:pPr>
        <w:spacing w:before="120" w:after="120"/>
        <w:jc w:val="center"/>
        <w:rPr>
          <w:b/>
          <w:bCs/>
          <w:color w:val="000000"/>
          <w:spacing w:val="20"/>
          <w:sz w:val="24"/>
        </w:rPr>
      </w:pPr>
      <w:r>
        <w:rPr>
          <w:rFonts w:hint="eastAsia"/>
          <w:b/>
          <w:bCs/>
          <w:color w:val="000000"/>
          <w:spacing w:val="20"/>
          <w:sz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420"/>
        <w:gridCol w:w="508"/>
        <w:gridCol w:w="720"/>
        <w:gridCol w:w="193"/>
        <w:gridCol w:w="1420"/>
        <w:gridCol w:w="1420"/>
        <w:gridCol w:w="1421"/>
      </w:tblGrid>
      <w:tr w:rsidR="00973F7F" w14:paraId="0594DB2B" w14:textId="77777777">
        <w:trPr>
          <w:trHeight w:val="585"/>
          <w:jc w:val="center"/>
        </w:trPr>
        <w:tc>
          <w:tcPr>
            <w:tcW w:w="1420" w:type="dxa"/>
          </w:tcPr>
          <w:p w14:paraId="062FA024" w14:textId="77777777" w:rsidR="00973F7F" w:rsidRDefault="009745DC">
            <w:pPr>
              <w:spacing w:line="500" w:lineRule="exact"/>
              <w:ind w:rightChars="12" w:right="25"/>
              <w:jc w:val="center"/>
              <w:rPr>
                <w:rFonts w:ascii="宋体"/>
                <w:sz w:val="24"/>
              </w:rPr>
            </w:pPr>
            <w:r>
              <w:rPr>
                <w:rFonts w:ascii="宋体" w:hint="eastAsia"/>
                <w:sz w:val="24"/>
              </w:rPr>
              <w:t>姓    名</w:t>
            </w:r>
          </w:p>
        </w:tc>
        <w:tc>
          <w:tcPr>
            <w:tcW w:w="1420" w:type="dxa"/>
          </w:tcPr>
          <w:p w14:paraId="6C1F49EF" w14:textId="77777777" w:rsidR="00973F7F" w:rsidRDefault="00973F7F">
            <w:pPr>
              <w:spacing w:line="500" w:lineRule="exact"/>
              <w:ind w:rightChars="12" w:right="25"/>
              <w:jc w:val="center"/>
              <w:rPr>
                <w:rFonts w:ascii="宋体"/>
                <w:sz w:val="24"/>
              </w:rPr>
            </w:pPr>
          </w:p>
        </w:tc>
        <w:tc>
          <w:tcPr>
            <w:tcW w:w="1421" w:type="dxa"/>
            <w:gridSpan w:val="3"/>
          </w:tcPr>
          <w:p w14:paraId="07645342" w14:textId="77777777" w:rsidR="00973F7F" w:rsidRDefault="009745DC">
            <w:pPr>
              <w:spacing w:line="500" w:lineRule="exact"/>
              <w:ind w:rightChars="12" w:right="25"/>
              <w:jc w:val="center"/>
              <w:rPr>
                <w:rFonts w:ascii="宋体"/>
                <w:sz w:val="24"/>
              </w:rPr>
            </w:pPr>
            <w:r>
              <w:rPr>
                <w:rFonts w:ascii="宋体" w:hint="eastAsia"/>
                <w:sz w:val="24"/>
              </w:rPr>
              <w:t>性   别</w:t>
            </w:r>
          </w:p>
        </w:tc>
        <w:tc>
          <w:tcPr>
            <w:tcW w:w="1420" w:type="dxa"/>
          </w:tcPr>
          <w:p w14:paraId="2EDAC127" w14:textId="77777777" w:rsidR="00973F7F" w:rsidRDefault="00973F7F">
            <w:pPr>
              <w:spacing w:line="500" w:lineRule="exact"/>
              <w:ind w:rightChars="12" w:right="25"/>
              <w:jc w:val="center"/>
              <w:rPr>
                <w:rFonts w:ascii="宋体"/>
                <w:sz w:val="24"/>
              </w:rPr>
            </w:pPr>
          </w:p>
        </w:tc>
        <w:tc>
          <w:tcPr>
            <w:tcW w:w="1420" w:type="dxa"/>
          </w:tcPr>
          <w:p w14:paraId="1930B529" w14:textId="77777777" w:rsidR="00973F7F" w:rsidRDefault="009745DC">
            <w:pPr>
              <w:spacing w:line="500" w:lineRule="exact"/>
              <w:ind w:rightChars="12" w:right="25"/>
              <w:jc w:val="center"/>
              <w:rPr>
                <w:rFonts w:ascii="宋体"/>
                <w:sz w:val="24"/>
              </w:rPr>
            </w:pPr>
            <w:r>
              <w:rPr>
                <w:rFonts w:ascii="宋体" w:hint="eastAsia"/>
                <w:sz w:val="24"/>
              </w:rPr>
              <w:t>出生年月</w:t>
            </w:r>
          </w:p>
        </w:tc>
        <w:tc>
          <w:tcPr>
            <w:tcW w:w="1421" w:type="dxa"/>
          </w:tcPr>
          <w:p w14:paraId="7CA29E03" w14:textId="77777777" w:rsidR="00973F7F" w:rsidRDefault="00973F7F">
            <w:pPr>
              <w:spacing w:line="500" w:lineRule="exact"/>
              <w:ind w:rightChars="12" w:right="25"/>
              <w:jc w:val="center"/>
              <w:rPr>
                <w:rFonts w:ascii="宋体"/>
                <w:sz w:val="24"/>
              </w:rPr>
            </w:pPr>
          </w:p>
        </w:tc>
      </w:tr>
      <w:tr w:rsidR="00973F7F" w14:paraId="3E8858D7" w14:textId="77777777">
        <w:trPr>
          <w:trHeight w:val="585"/>
          <w:jc w:val="center"/>
        </w:trPr>
        <w:tc>
          <w:tcPr>
            <w:tcW w:w="1420" w:type="dxa"/>
          </w:tcPr>
          <w:p w14:paraId="3AA8C0AF" w14:textId="77777777" w:rsidR="00973F7F" w:rsidRDefault="009745DC">
            <w:pPr>
              <w:spacing w:line="500" w:lineRule="exact"/>
              <w:ind w:rightChars="12" w:right="25"/>
              <w:jc w:val="center"/>
              <w:rPr>
                <w:rFonts w:ascii="宋体"/>
                <w:sz w:val="24"/>
              </w:rPr>
            </w:pPr>
            <w:r>
              <w:rPr>
                <w:rFonts w:ascii="宋体" w:hint="eastAsia"/>
                <w:sz w:val="24"/>
              </w:rPr>
              <w:t>专    业</w:t>
            </w:r>
          </w:p>
        </w:tc>
        <w:tc>
          <w:tcPr>
            <w:tcW w:w="1420" w:type="dxa"/>
          </w:tcPr>
          <w:p w14:paraId="76F4DF06" w14:textId="77777777" w:rsidR="00973F7F" w:rsidRDefault="00973F7F">
            <w:pPr>
              <w:spacing w:line="500" w:lineRule="exact"/>
              <w:ind w:rightChars="12" w:right="25"/>
              <w:jc w:val="center"/>
              <w:rPr>
                <w:rFonts w:ascii="宋体"/>
                <w:sz w:val="24"/>
              </w:rPr>
            </w:pPr>
          </w:p>
        </w:tc>
        <w:tc>
          <w:tcPr>
            <w:tcW w:w="1421" w:type="dxa"/>
            <w:gridSpan w:val="3"/>
          </w:tcPr>
          <w:p w14:paraId="2B1CE723" w14:textId="77777777" w:rsidR="00973F7F" w:rsidRDefault="009745DC">
            <w:pPr>
              <w:spacing w:line="500" w:lineRule="exact"/>
              <w:ind w:rightChars="12" w:right="25"/>
              <w:jc w:val="center"/>
              <w:rPr>
                <w:rFonts w:ascii="宋体"/>
                <w:sz w:val="24"/>
              </w:rPr>
            </w:pPr>
            <w:r>
              <w:rPr>
                <w:rFonts w:ascii="宋体" w:hint="eastAsia"/>
                <w:sz w:val="24"/>
              </w:rPr>
              <w:t>学   历</w:t>
            </w:r>
          </w:p>
        </w:tc>
        <w:tc>
          <w:tcPr>
            <w:tcW w:w="1420" w:type="dxa"/>
          </w:tcPr>
          <w:p w14:paraId="0EDBEA3B" w14:textId="77777777" w:rsidR="00973F7F" w:rsidRDefault="00973F7F">
            <w:pPr>
              <w:spacing w:line="500" w:lineRule="exact"/>
              <w:ind w:rightChars="12" w:right="25"/>
              <w:jc w:val="center"/>
              <w:rPr>
                <w:rFonts w:ascii="宋体"/>
                <w:sz w:val="24"/>
              </w:rPr>
            </w:pPr>
          </w:p>
        </w:tc>
        <w:tc>
          <w:tcPr>
            <w:tcW w:w="1420" w:type="dxa"/>
          </w:tcPr>
          <w:p w14:paraId="25B59BF9" w14:textId="77777777" w:rsidR="00973F7F" w:rsidRDefault="009745DC">
            <w:pPr>
              <w:spacing w:line="500" w:lineRule="exact"/>
              <w:ind w:rightChars="12" w:right="25"/>
              <w:jc w:val="center"/>
              <w:rPr>
                <w:rFonts w:ascii="宋体"/>
                <w:sz w:val="24"/>
              </w:rPr>
            </w:pPr>
            <w:r>
              <w:rPr>
                <w:rFonts w:ascii="宋体" w:hint="eastAsia"/>
                <w:sz w:val="24"/>
              </w:rPr>
              <w:t>职     称</w:t>
            </w:r>
          </w:p>
        </w:tc>
        <w:tc>
          <w:tcPr>
            <w:tcW w:w="1421" w:type="dxa"/>
          </w:tcPr>
          <w:p w14:paraId="432D5E52" w14:textId="77777777" w:rsidR="00973F7F" w:rsidRDefault="00973F7F">
            <w:pPr>
              <w:spacing w:line="500" w:lineRule="exact"/>
              <w:ind w:rightChars="12" w:right="25"/>
              <w:jc w:val="center"/>
              <w:rPr>
                <w:rFonts w:ascii="宋体"/>
                <w:sz w:val="24"/>
              </w:rPr>
            </w:pPr>
          </w:p>
        </w:tc>
      </w:tr>
      <w:tr w:rsidR="00973F7F" w14:paraId="61930CE8" w14:textId="77777777">
        <w:trPr>
          <w:trHeight w:val="585"/>
          <w:jc w:val="center"/>
        </w:trPr>
        <w:tc>
          <w:tcPr>
            <w:tcW w:w="1420" w:type="dxa"/>
          </w:tcPr>
          <w:p w14:paraId="0FC4FCE9" w14:textId="77777777" w:rsidR="00973F7F" w:rsidRDefault="009745DC">
            <w:pPr>
              <w:spacing w:line="500" w:lineRule="exact"/>
              <w:ind w:rightChars="12" w:right="25"/>
              <w:jc w:val="center"/>
              <w:rPr>
                <w:rFonts w:ascii="宋体"/>
                <w:sz w:val="18"/>
                <w:szCs w:val="18"/>
              </w:rPr>
            </w:pPr>
            <w:r>
              <w:rPr>
                <w:rFonts w:ascii="宋体" w:hint="eastAsia"/>
                <w:sz w:val="18"/>
                <w:szCs w:val="18"/>
              </w:rPr>
              <w:t>何时参加工作</w:t>
            </w:r>
          </w:p>
        </w:tc>
        <w:tc>
          <w:tcPr>
            <w:tcW w:w="7102" w:type="dxa"/>
            <w:gridSpan w:val="7"/>
          </w:tcPr>
          <w:p w14:paraId="13273117" w14:textId="77777777" w:rsidR="00973F7F" w:rsidRDefault="00973F7F">
            <w:pPr>
              <w:spacing w:line="500" w:lineRule="exact"/>
              <w:ind w:rightChars="12" w:right="25"/>
              <w:jc w:val="center"/>
              <w:rPr>
                <w:rFonts w:ascii="宋体"/>
                <w:sz w:val="18"/>
                <w:szCs w:val="18"/>
              </w:rPr>
            </w:pPr>
          </w:p>
        </w:tc>
      </w:tr>
      <w:tr w:rsidR="00973F7F" w14:paraId="290E6853" w14:textId="77777777">
        <w:trPr>
          <w:trHeight w:val="585"/>
          <w:jc w:val="center"/>
        </w:trPr>
        <w:tc>
          <w:tcPr>
            <w:tcW w:w="1420" w:type="dxa"/>
          </w:tcPr>
          <w:p w14:paraId="6162FA0B" w14:textId="77777777" w:rsidR="00973F7F" w:rsidRDefault="009745DC">
            <w:pPr>
              <w:spacing w:line="500" w:lineRule="exact"/>
              <w:ind w:rightChars="12" w:right="25"/>
              <w:jc w:val="center"/>
              <w:rPr>
                <w:rFonts w:ascii="宋体"/>
                <w:sz w:val="18"/>
                <w:szCs w:val="18"/>
              </w:rPr>
            </w:pPr>
            <w:r>
              <w:rPr>
                <w:rFonts w:ascii="宋体" w:hint="eastAsia"/>
                <w:sz w:val="18"/>
                <w:szCs w:val="18"/>
              </w:rPr>
              <w:t>何时进入公司</w:t>
            </w:r>
          </w:p>
        </w:tc>
        <w:tc>
          <w:tcPr>
            <w:tcW w:w="7102" w:type="dxa"/>
            <w:gridSpan w:val="7"/>
          </w:tcPr>
          <w:p w14:paraId="2D1F6910" w14:textId="77777777" w:rsidR="00973F7F" w:rsidRDefault="00973F7F">
            <w:pPr>
              <w:spacing w:line="500" w:lineRule="exact"/>
              <w:ind w:rightChars="12" w:right="25"/>
              <w:jc w:val="center"/>
              <w:rPr>
                <w:rFonts w:ascii="宋体"/>
                <w:sz w:val="18"/>
                <w:szCs w:val="18"/>
              </w:rPr>
            </w:pPr>
          </w:p>
        </w:tc>
      </w:tr>
      <w:tr w:rsidR="00973F7F" w14:paraId="4D5804CC" w14:textId="77777777">
        <w:trPr>
          <w:trHeight w:val="585"/>
          <w:jc w:val="center"/>
        </w:trPr>
        <w:tc>
          <w:tcPr>
            <w:tcW w:w="1420" w:type="dxa"/>
          </w:tcPr>
          <w:p w14:paraId="28C50601" w14:textId="77777777" w:rsidR="00973F7F" w:rsidRDefault="009745DC">
            <w:pPr>
              <w:spacing w:line="500" w:lineRule="exact"/>
              <w:ind w:rightChars="12" w:right="25"/>
              <w:jc w:val="center"/>
              <w:rPr>
                <w:rFonts w:ascii="宋体"/>
                <w:sz w:val="18"/>
                <w:szCs w:val="18"/>
              </w:rPr>
            </w:pPr>
            <w:r>
              <w:rPr>
                <w:rFonts w:ascii="宋体" w:hint="eastAsia"/>
                <w:sz w:val="18"/>
                <w:szCs w:val="18"/>
              </w:rPr>
              <w:t>从事项目年限</w:t>
            </w:r>
          </w:p>
        </w:tc>
        <w:tc>
          <w:tcPr>
            <w:tcW w:w="7102" w:type="dxa"/>
            <w:gridSpan w:val="7"/>
          </w:tcPr>
          <w:p w14:paraId="298423A4" w14:textId="77777777" w:rsidR="00973F7F" w:rsidRDefault="00973F7F">
            <w:pPr>
              <w:spacing w:line="500" w:lineRule="exact"/>
              <w:ind w:rightChars="12" w:right="25"/>
              <w:jc w:val="center"/>
              <w:rPr>
                <w:rFonts w:ascii="宋体"/>
                <w:sz w:val="18"/>
                <w:szCs w:val="18"/>
              </w:rPr>
            </w:pPr>
          </w:p>
        </w:tc>
      </w:tr>
      <w:tr w:rsidR="00973F7F" w14:paraId="1DAE9607" w14:textId="77777777">
        <w:trPr>
          <w:trHeight w:val="585"/>
          <w:jc w:val="center"/>
        </w:trPr>
        <w:tc>
          <w:tcPr>
            <w:tcW w:w="8522" w:type="dxa"/>
            <w:gridSpan w:val="8"/>
          </w:tcPr>
          <w:p w14:paraId="44BCE51E" w14:textId="77777777" w:rsidR="00973F7F" w:rsidRDefault="009745DC">
            <w:pPr>
              <w:spacing w:line="500" w:lineRule="exact"/>
              <w:ind w:rightChars="12" w:right="25"/>
              <w:jc w:val="center"/>
              <w:rPr>
                <w:rFonts w:ascii="仿宋_GB2312" w:eastAsia="仿宋_GB2312"/>
                <w:b/>
                <w:szCs w:val="21"/>
              </w:rPr>
            </w:pPr>
            <w:r>
              <w:rPr>
                <w:rFonts w:ascii="宋体" w:hint="eastAsia"/>
                <w:szCs w:val="21"/>
              </w:rPr>
              <w:t>工作简历</w:t>
            </w:r>
          </w:p>
        </w:tc>
      </w:tr>
      <w:tr w:rsidR="00973F7F" w14:paraId="66442508" w14:textId="77777777">
        <w:trPr>
          <w:trHeight w:val="585"/>
          <w:jc w:val="center"/>
        </w:trPr>
        <w:tc>
          <w:tcPr>
            <w:tcW w:w="1420" w:type="dxa"/>
          </w:tcPr>
          <w:p w14:paraId="4DBE541F" w14:textId="77777777" w:rsidR="00973F7F" w:rsidRDefault="009745DC">
            <w:pPr>
              <w:spacing w:line="500" w:lineRule="exact"/>
              <w:ind w:rightChars="12" w:right="25"/>
              <w:jc w:val="center"/>
              <w:rPr>
                <w:rFonts w:ascii="宋体"/>
                <w:szCs w:val="21"/>
              </w:rPr>
            </w:pPr>
            <w:r>
              <w:rPr>
                <w:rFonts w:ascii="宋体" w:hint="eastAsia"/>
                <w:szCs w:val="21"/>
              </w:rPr>
              <w:t>业主单位</w:t>
            </w:r>
          </w:p>
        </w:tc>
        <w:tc>
          <w:tcPr>
            <w:tcW w:w="1928" w:type="dxa"/>
            <w:gridSpan w:val="2"/>
          </w:tcPr>
          <w:p w14:paraId="19AE1157" w14:textId="77777777" w:rsidR="00973F7F" w:rsidRDefault="009745DC">
            <w:pPr>
              <w:spacing w:line="500" w:lineRule="exact"/>
              <w:ind w:rightChars="12" w:right="25"/>
              <w:jc w:val="center"/>
              <w:rPr>
                <w:rFonts w:ascii="宋体"/>
                <w:szCs w:val="21"/>
              </w:rPr>
            </w:pPr>
            <w:r>
              <w:rPr>
                <w:rFonts w:ascii="宋体" w:hint="eastAsia"/>
                <w:szCs w:val="21"/>
              </w:rPr>
              <w:t>项目名称</w:t>
            </w:r>
          </w:p>
        </w:tc>
        <w:tc>
          <w:tcPr>
            <w:tcW w:w="720" w:type="dxa"/>
          </w:tcPr>
          <w:p w14:paraId="45DBF58C" w14:textId="77777777" w:rsidR="00973F7F" w:rsidRDefault="009745DC">
            <w:pPr>
              <w:spacing w:line="500" w:lineRule="exact"/>
              <w:ind w:rightChars="12" w:right="25"/>
              <w:jc w:val="center"/>
              <w:rPr>
                <w:rFonts w:ascii="宋体"/>
                <w:szCs w:val="21"/>
              </w:rPr>
            </w:pPr>
            <w:r>
              <w:rPr>
                <w:rFonts w:ascii="宋体" w:hint="eastAsia"/>
                <w:szCs w:val="21"/>
              </w:rPr>
              <w:t>规模</w:t>
            </w:r>
          </w:p>
        </w:tc>
        <w:tc>
          <w:tcPr>
            <w:tcW w:w="1613" w:type="dxa"/>
            <w:gridSpan w:val="2"/>
          </w:tcPr>
          <w:p w14:paraId="2267C584" w14:textId="77777777" w:rsidR="00973F7F" w:rsidRDefault="009745DC">
            <w:pPr>
              <w:spacing w:line="500" w:lineRule="exact"/>
              <w:ind w:rightChars="12" w:right="25"/>
              <w:jc w:val="center"/>
              <w:rPr>
                <w:rFonts w:ascii="宋体"/>
                <w:szCs w:val="21"/>
              </w:rPr>
            </w:pPr>
            <w:r>
              <w:rPr>
                <w:rFonts w:ascii="宋体" w:hint="eastAsia"/>
                <w:szCs w:val="21"/>
              </w:rPr>
              <w:t>合同时间</w:t>
            </w:r>
          </w:p>
        </w:tc>
        <w:tc>
          <w:tcPr>
            <w:tcW w:w="2841" w:type="dxa"/>
            <w:gridSpan w:val="2"/>
          </w:tcPr>
          <w:p w14:paraId="021121A3" w14:textId="77777777" w:rsidR="00973F7F" w:rsidRDefault="009745DC">
            <w:pPr>
              <w:spacing w:line="500" w:lineRule="exact"/>
              <w:ind w:rightChars="12" w:right="25"/>
              <w:jc w:val="center"/>
              <w:rPr>
                <w:rFonts w:ascii="宋体"/>
                <w:szCs w:val="21"/>
              </w:rPr>
            </w:pPr>
            <w:r>
              <w:rPr>
                <w:rFonts w:ascii="宋体" w:hint="eastAsia"/>
                <w:szCs w:val="21"/>
              </w:rPr>
              <w:t>管理业绩</w:t>
            </w:r>
          </w:p>
        </w:tc>
      </w:tr>
      <w:tr w:rsidR="00973F7F" w14:paraId="0A629407" w14:textId="77777777">
        <w:trPr>
          <w:trHeight w:val="585"/>
          <w:jc w:val="center"/>
        </w:trPr>
        <w:tc>
          <w:tcPr>
            <w:tcW w:w="1420" w:type="dxa"/>
          </w:tcPr>
          <w:p w14:paraId="5F4D944D" w14:textId="77777777" w:rsidR="00973F7F" w:rsidRDefault="00973F7F">
            <w:pPr>
              <w:spacing w:line="360" w:lineRule="auto"/>
              <w:ind w:rightChars="12" w:right="25"/>
              <w:jc w:val="center"/>
              <w:rPr>
                <w:rFonts w:ascii="仿宋_GB2312" w:eastAsia="仿宋_GB2312"/>
                <w:b/>
                <w:sz w:val="24"/>
              </w:rPr>
            </w:pPr>
          </w:p>
        </w:tc>
        <w:tc>
          <w:tcPr>
            <w:tcW w:w="1928" w:type="dxa"/>
            <w:gridSpan w:val="2"/>
          </w:tcPr>
          <w:p w14:paraId="3E3F2A23" w14:textId="77777777" w:rsidR="00973F7F" w:rsidRDefault="00973F7F">
            <w:pPr>
              <w:spacing w:line="360" w:lineRule="auto"/>
              <w:ind w:rightChars="12" w:right="25"/>
              <w:jc w:val="center"/>
              <w:rPr>
                <w:rFonts w:ascii="仿宋_GB2312" w:eastAsia="仿宋_GB2312"/>
                <w:b/>
                <w:sz w:val="24"/>
              </w:rPr>
            </w:pPr>
          </w:p>
        </w:tc>
        <w:tc>
          <w:tcPr>
            <w:tcW w:w="720" w:type="dxa"/>
          </w:tcPr>
          <w:p w14:paraId="1840443A" w14:textId="77777777" w:rsidR="00973F7F" w:rsidRDefault="00973F7F">
            <w:pPr>
              <w:spacing w:line="360" w:lineRule="auto"/>
              <w:ind w:rightChars="12" w:right="25"/>
              <w:jc w:val="center"/>
              <w:rPr>
                <w:rFonts w:ascii="仿宋_GB2312" w:eastAsia="仿宋_GB2312"/>
                <w:b/>
                <w:sz w:val="24"/>
              </w:rPr>
            </w:pPr>
          </w:p>
        </w:tc>
        <w:tc>
          <w:tcPr>
            <w:tcW w:w="1613" w:type="dxa"/>
            <w:gridSpan w:val="2"/>
          </w:tcPr>
          <w:p w14:paraId="748631CB" w14:textId="77777777" w:rsidR="00973F7F" w:rsidRDefault="00973F7F">
            <w:pPr>
              <w:spacing w:line="360" w:lineRule="auto"/>
              <w:ind w:rightChars="12" w:right="25"/>
              <w:jc w:val="center"/>
              <w:rPr>
                <w:rFonts w:ascii="仿宋_GB2312" w:eastAsia="仿宋_GB2312"/>
                <w:b/>
                <w:sz w:val="24"/>
              </w:rPr>
            </w:pPr>
          </w:p>
        </w:tc>
        <w:tc>
          <w:tcPr>
            <w:tcW w:w="2841" w:type="dxa"/>
            <w:gridSpan w:val="2"/>
          </w:tcPr>
          <w:p w14:paraId="5B3138F2" w14:textId="77777777" w:rsidR="00973F7F" w:rsidRDefault="00973F7F">
            <w:pPr>
              <w:spacing w:line="360" w:lineRule="auto"/>
              <w:ind w:rightChars="12" w:right="25"/>
              <w:jc w:val="center"/>
              <w:rPr>
                <w:rFonts w:ascii="仿宋_GB2312" w:eastAsia="仿宋_GB2312"/>
                <w:b/>
                <w:sz w:val="24"/>
              </w:rPr>
            </w:pPr>
          </w:p>
        </w:tc>
      </w:tr>
      <w:tr w:rsidR="00973F7F" w14:paraId="239292EE" w14:textId="77777777">
        <w:trPr>
          <w:trHeight w:val="585"/>
          <w:jc w:val="center"/>
        </w:trPr>
        <w:tc>
          <w:tcPr>
            <w:tcW w:w="1420" w:type="dxa"/>
          </w:tcPr>
          <w:p w14:paraId="02D58A8B" w14:textId="77777777" w:rsidR="00973F7F" w:rsidRDefault="00973F7F">
            <w:pPr>
              <w:spacing w:line="580" w:lineRule="exact"/>
              <w:ind w:rightChars="12" w:right="25"/>
              <w:jc w:val="center"/>
              <w:rPr>
                <w:rFonts w:ascii="仿宋_GB2312" w:eastAsia="仿宋_GB2312"/>
                <w:b/>
                <w:sz w:val="24"/>
              </w:rPr>
            </w:pPr>
          </w:p>
        </w:tc>
        <w:tc>
          <w:tcPr>
            <w:tcW w:w="1928" w:type="dxa"/>
            <w:gridSpan w:val="2"/>
          </w:tcPr>
          <w:p w14:paraId="55309A3C" w14:textId="77777777" w:rsidR="00973F7F" w:rsidRDefault="00973F7F">
            <w:pPr>
              <w:spacing w:line="580" w:lineRule="exact"/>
              <w:ind w:rightChars="12" w:right="25"/>
              <w:jc w:val="center"/>
              <w:rPr>
                <w:rFonts w:ascii="仿宋_GB2312" w:eastAsia="仿宋_GB2312"/>
                <w:b/>
                <w:sz w:val="24"/>
              </w:rPr>
            </w:pPr>
          </w:p>
        </w:tc>
        <w:tc>
          <w:tcPr>
            <w:tcW w:w="720" w:type="dxa"/>
          </w:tcPr>
          <w:p w14:paraId="4499E24A" w14:textId="77777777" w:rsidR="00973F7F" w:rsidRDefault="00973F7F">
            <w:pPr>
              <w:spacing w:line="580" w:lineRule="exact"/>
              <w:ind w:rightChars="12" w:right="25"/>
              <w:jc w:val="center"/>
              <w:rPr>
                <w:rFonts w:ascii="仿宋_GB2312" w:eastAsia="仿宋_GB2312"/>
                <w:b/>
                <w:sz w:val="24"/>
              </w:rPr>
            </w:pPr>
          </w:p>
        </w:tc>
        <w:tc>
          <w:tcPr>
            <w:tcW w:w="1613" w:type="dxa"/>
            <w:gridSpan w:val="2"/>
          </w:tcPr>
          <w:p w14:paraId="5E8B1057" w14:textId="77777777" w:rsidR="00973F7F" w:rsidRDefault="00973F7F">
            <w:pPr>
              <w:spacing w:line="580" w:lineRule="exact"/>
              <w:ind w:rightChars="12" w:right="25"/>
              <w:jc w:val="center"/>
              <w:rPr>
                <w:rFonts w:ascii="仿宋_GB2312" w:eastAsia="仿宋_GB2312"/>
                <w:b/>
                <w:sz w:val="24"/>
              </w:rPr>
            </w:pPr>
          </w:p>
        </w:tc>
        <w:tc>
          <w:tcPr>
            <w:tcW w:w="2841" w:type="dxa"/>
            <w:gridSpan w:val="2"/>
          </w:tcPr>
          <w:p w14:paraId="17FEC32F" w14:textId="77777777" w:rsidR="00973F7F" w:rsidRDefault="00973F7F">
            <w:pPr>
              <w:spacing w:line="580" w:lineRule="exact"/>
              <w:ind w:rightChars="12" w:right="25"/>
              <w:jc w:val="center"/>
              <w:rPr>
                <w:rFonts w:ascii="仿宋_GB2312" w:eastAsia="仿宋_GB2312"/>
                <w:b/>
                <w:sz w:val="24"/>
              </w:rPr>
            </w:pPr>
          </w:p>
        </w:tc>
      </w:tr>
      <w:tr w:rsidR="00973F7F" w14:paraId="7910EDAE" w14:textId="77777777">
        <w:trPr>
          <w:trHeight w:val="585"/>
          <w:jc w:val="center"/>
        </w:trPr>
        <w:tc>
          <w:tcPr>
            <w:tcW w:w="1420" w:type="dxa"/>
          </w:tcPr>
          <w:p w14:paraId="491B786C" w14:textId="77777777" w:rsidR="00973F7F" w:rsidRDefault="00973F7F">
            <w:pPr>
              <w:spacing w:line="580" w:lineRule="exact"/>
              <w:ind w:rightChars="12" w:right="25"/>
              <w:jc w:val="center"/>
              <w:rPr>
                <w:rFonts w:ascii="仿宋_GB2312" w:eastAsia="仿宋_GB2312"/>
                <w:b/>
                <w:sz w:val="24"/>
              </w:rPr>
            </w:pPr>
          </w:p>
        </w:tc>
        <w:tc>
          <w:tcPr>
            <w:tcW w:w="1928" w:type="dxa"/>
            <w:gridSpan w:val="2"/>
          </w:tcPr>
          <w:p w14:paraId="3DE79768" w14:textId="77777777" w:rsidR="00973F7F" w:rsidRDefault="00973F7F">
            <w:pPr>
              <w:spacing w:line="580" w:lineRule="exact"/>
              <w:ind w:rightChars="12" w:right="25"/>
              <w:jc w:val="center"/>
              <w:rPr>
                <w:rFonts w:ascii="仿宋_GB2312" w:eastAsia="仿宋_GB2312"/>
                <w:b/>
                <w:sz w:val="24"/>
              </w:rPr>
            </w:pPr>
          </w:p>
        </w:tc>
        <w:tc>
          <w:tcPr>
            <w:tcW w:w="720" w:type="dxa"/>
          </w:tcPr>
          <w:p w14:paraId="78A85841" w14:textId="77777777" w:rsidR="00973F7F" w:rsidRDefault="00973F7F">
            <w:pPr>
              <w:spacing w:line="580" w:lineRule="exact"/>
              <w:ind w:rightChars="12" w:right="25"/>
              <w:jc w:val="center"/>
              <w:rPr>
                <w:rFonts w:ascii="仿宋_GB2312" w:eastAsia="仿宋_GB2312"/>
                <w:b/>
                <w:sz w:val="24"/>
              </w:rPr>
            </w:pPr>
          </w:p>
        </w:tc>
        <w:tc>
          <w:tcPr>
            <w:tcW w:w="1613" w:type="dxa"/>
            <w:gridSpan w:val="2"/>
          </w:tcPr>
          <w:p w14:paraId="6D4EAFE5" w14:textId="77777777" w:rsidR="00973F7F" w:rsidRDefault="00973F7F">
            <w:pPr>
              <w:spacing w:line="580" w:lineRule="exact"/>
              <w:ind w:rightChars="12" w:right="25"/>
              <w:jc w:val="center"/>
              <w:rPr>
                <w:rFonts w:ascii="仿宋_GB2312" w:eastAsia="仿宋_GB2312"/>
                <w:b/>
                <w:sz w:val="24"/>
              </w:rPr>
            </w:pPr>
          </w:p>
        </w:tc>
        <w:tc>
          <w:tcPr>
            <w:tcW w:w="2841" w:type="dxa"/>
            <w:gridSpan w:val="2"/>
          </w:tcPr>
          <w:p w14:paraId="7EBECED0" w14:textId="77777777" w:rsidR="00973F7F" w:rsidRDefault="00973F7F">
            <w:pPr>
              <w:spacing w:line="580" w:lineRule="exact"/>
              <w:ind w:rightChars="12" w:right="25"/>
              <w:jc w:val="center"/>
              <w:rPr>
                <w:rFonts w:ascii="仿宋_GB2312" w:eastAsia="仿宋_GB2312"/>
                <w:b/>
                <w:sz w:val="24"/>
              </w:rPr>
            </w:pPr>
          </w:p>
        </w:tc>
      </w:tr>
      <w:tr w:rsidR="00973F7F" w14:paraId="600D6544" w14:textId="77777777">
        <w:trPr>
          <w:trHeight w:val="585"/>
          <w:jc w:val="center"/>
        </w:trPr>
        <w:tc>
          <w:tcPr>
            <w:tcW w:w="1420" w:type="dxa"/>
          </w:tcPr>
          <w:p w14:paraId="197B309D" w14:textId="77777777" w:rsidR="00973F7F" w:rsidRDefault="00973F7F">
            <w:pPr>
              <w:spacing w:line="580" w:lineRule="exact"/>
              <w:ind w:rightChars="12" w:right="25"/>
              <w:jc w:val="center"/>
              <w:rPr>
                <w:rFonts w:ascii="仿宋_GB2312" w:eastAsia="仿宋_GB2312"/>
                <w:b/>
                <w:sz w:val="24"/>
              </w:rPr>
            </w:pPr>
          </w:p>
        </w:tc>
        <w:tc>
          <w:tcPr>
            <w:tcW w:w="1928" w:type="dxa"/>
            <w:gridSpan w:val="2"/>
          </w:tcPr>
          <w:p w14:paraId="2604A904" w14:textId="77777777" w:rsidR="00973F7F" w:rsidRDefault="00973F7F">
            <w:pPr>
              <w:spacing w:line="580" w:lineRule="exact"/>
              <w:ind w:rightChars="12" w:right="25"/>
              <w:jc w:val="center"/>
              <w:rPr>
                <w:rFonts w:ascii="仿宋_GB2312" w:eastAsia="仿宋_GB2312"/>
                <w:b/>
                <w:sz w:val="24"/>
              </w:rPr>
            </w:pPr>
          </w:p>
        </w:tc>
        <w:tc>
          <w:tcPr>
            <w:tcW w:w="720" w:type="dxa"/>
          </w:tcPr>
          <w:p w14:paraId="1BD4B7DA" w14:textId="77777777" w:rsidR="00973F7F" w:rsidRDefault="00973F7F">
            <w:pPr>
              <w:spacing w:line="580" w:lineRule="exact"/>
              <w:ind w:rightChars="12" w:right="25"/>
              <w:jc w:val="center"/>
              <w:rPr>
                <w:rFonts w:ascii="仿宋_GB2312" w:eastAsia="仿宋_GB2312"/>
                <w:b/>
                <w:sz w:val="24"/>
              </w:rPr>
            </w:pPr>
          </w:p>
        </w:tc>
        <w:tc>
          <w:tcPr>
            <w:tcW w:w="1613" w:type="dxa"/>
            <w:gridSpan w:val="2"/>
          </w:tcPr>
          <w:p w14:paraId="4A9DDEEA" w14:textId="77777777" w:rsidR="00973F7F" w:rsidRDefault="00973F7F">
            <w:pPr>
              <w:spacing w:line="580" w:lineRule="exact"/>
              <w:ind w:rightChars="12" w:right="25"/>
              <w:jc w:val="center"/>
              <w:rPr>
                <w:rFonts w:ascii="仿宋_GB2312" w:eastAsia="仿宋_GB2312"/>
                <w:b/>
                <w:sz w:val="24"/>
              </w:rPr>
            </w:pPr>
          </w:p>
        </w:tc>
        <w:tc>
          <w:tcPr>
            <w:tcW w:w="2841" w:type="dxa"/>
            <w:gridSpan w:val="2"/>
          </w:tcPr>
          <w:p w14:paraId="257DA41B" w14:textId="77777777" w:rsidR="00973F7F" w:rsidRDefault="00973F7F">
            <w:pPr>
              <w:spacing w:line="580" w:lineRule="exact"/>
              <w:ind w:rightChars="12" w:right="25"/>
              <w:jc w:val="center"/>
              <w:rPr>
                <w:rFonts w:ascii="仿宋_GB2312" w:eastAsia="仿宋_GB2312"/>
                <w:b/>
                <w:sz w:val="24"/>
              </w:rPr>
            </w:pPr>
          </w:p>
        </w:tc>
      </w:tr>
      <w:tr w:rsidR="00973F7F" w14:paraId="3878EFA6" w14:textId="77777777">
        <w:trPr>
          <w:trHeight w:val="585"/>
          <w:jc w:val="center"/>
        </w:trPr>
        <w:tc>
          <w:tcPr>
            <w:tcW w:w="1420" w:type="dxa"/>
          </w:tcPr>
          <w:p w14:paraId="7CF2CA26" w14:textId="77777777" w:rsidR="00973F7F" w:rsidRDefault="00973F7F">
            <w:pPr>
              <w:spacing w:line="580" w:lineRule="exact"/>
              <w:ind w:rightChars="12" w:right="25"/>
              <w:jc w:val="center"/>
              <w:rPr>
                <w:rFonts w:ascii="仿宋_GB2312" w:eastAsia="仿宋_GB2312"/>
                <w:b/>
                <w:sz w:val="24"/>
              </w:rPr>
            </w:pPr>
          </w:p>
        </w:tc>
        <w:tc>
          <w:tcPr>
            <w:tcW w:w="1928" w:type="dxa"/>
            <w:gridSpan w:val="2"/>
          </w:tcPr>
          <w:p w14:paraId="09421BF4" w14:textId="77777777" w:rsidR="00973F7F" w:rsidRDefault="00973F7F">
            <w:pPr>
              <w:spacing w:line="580" w:lineRule="exact"/>
              <w:ind w:rightChars="12" w:right="25"/>
              <w:jc w:val="center"/>
              <w:rPr>
                <w:rFonts w:ascii="仿宋_GB2312" w:eastAsia="仿宋_GB2312"/>
                <w:b/>
                <w:sz w:val="24"/>
              </w:rPr>
            </w:pPr>
          </w:p>
        </w:tc>
        <w:tc>
          <w:tcPr>
            <w:tcW w:w="720" w:type="dxa"/>
          </w:tcPr>
          <w:p w14:paraId="483714C4" w14:textId="77777777" w:rsidR="00973F7F" w:rsidRDefault="00973F7F">
            <w:pPr>
              <w:spacing w:line="580" w:lineRule="exact"/>
              <w:ind w:rightChars="12" w:right="25"/>
              <w:jc w:val="center"/>
              <w:rPr>
                <w:rFonts w:ascii="仿宋_GB2312" w:eastAsia="仿宋_GB2312"/>
                <w:b/>
                <w:sz w:val="24"/>
              </w:rPr>
            </w:pPr>
          </w:p>
        </w:tc>
        <w:tc>
          <w:tcPr>
            <w:tcW w:w="1613" w:type="dxa"/>
            <w:gridSpan w:val="2"/>
          </w:tcPr>
          <w:p w14:paraId="042474BB" w14:textId="77777777" w:rsidR="00973F7F" w:rsidRDefault="00973F7F">
            <w:pPr>
              <w:spacing w:line="580" w:lineRule="exact"/>
              <w:ind w:rightChars="12" w:right="25"/>
              <w:jc w:val="center"/>
              <w:rPr>
                <w:rFonts w:ascii="仿宋_GB2312" w:eastAsia="仿宋_GB2312"/>
                <w:b/>
                <w:sz w:val="24"/>
              </w:rPr>
            </w:pPr>
          </w:p>
        </w:tc>
        <w:tc>
          <w:tcPr>
            <w:tcW w:w="2841" w:type="dxa"/>
            <w:gridSpan w:val="2"/>
          </w:tcPr>
          <w:p w14:paraId="059ECF07" w14:textId="77777777" w:rsidR="00973F7F" w:rsidRDefault="00973F7F">
            <w:pPr>
              <w:spacing w:line="580" w:lineRule="exact"/>
              <w:ind w:rightChars="12" w:right="25"/>
              <w:jc w:val="center"/>
              <w:rPr>
                <w:rFonts w:ascii="仿宋_GB2312" w:eastAsia="仿宋_GB2312"/>
                <w:b/>
                <w:sz w:val="24"/>
              </w:rPr>
            </w:pPr>
          </w:p>
        </w:tc>
      </w:tr>
      <w:tr w:rsidR="00973F7F" w14:paraId="7E5076AC" w14:textId="77777777">
        <w:trPr>
          <w:trHeight w:val="585"/>
          <w:jc w:val="center"/>
        </w:trPr>
        <w:tc>
          <w:tcPr>
            <w:tcW w:w="1420" w:type="dxa"/>
          </w:tcPr>
          <w:p w14:paraId="128E7E50" w14:textId="77777777" w:rsidR="00973F7F" w:rsidRDefault="00973F7F">
            <w:pPr>
              <w:spacing w:line="580" w:lineRule="exact"/>
              <w:ind w:rightChars="12" w:right="25"/>
              <w:jc w:val="center"/>
              <w:rPr>
                <w:rFonts w:ascii="仿宋_GB2312" w:eastAsia="仿宋_GB2312"/>
                <w:b/>
                <w:sz w:val="24"/>
              </w:rPr>
            </w:pPr>
          </w:p>
        </w:tc>
        <w:tc>
          <w:tcPr>
            <w:tcW w:w="1928" w:type="dxa"/>
            <w:gridSpan w:val="2"/>
          </w:tcPr>
          <w:p w14:paraId="7F906FB7" w14:textId="77777777" w:rsidR="00973F7F" w:rsidRDefault="00973F7F">
            <w:pPr>
              <w:spacing w:line="580" w:lineRule="exact"/>
              <w:ind w:rightChars="12" w:right="25"/>
              <w:jc w:val="center"/>
              <w:rPr>
                <w:rFonts w:ascii="仿宋_GB2312" w:eastAsia="仿宋_GB2312"/>
                <w:b/>
                <w:sz w:val="24"/>
              </w:rPr>
            </w:pPr>
          </w:p>
        </w:tc>
        <w:tc>
          <w:tcPr>
            <w:tcW w:w="720" w:type="dxa"/>
          </w:tcPr>
          <w:p w14:paraId="631AC992" w14:textId="77777777" w:rsidR="00973F7F" w:rsidRDefault="00973F7F">
            <w:pPr>
              <w:spacing w:line="580" w:lineRule="exact"/>
              <w:ind w:rightChars="12" w:right="25"/>
              <w:jc w:val="center"/>
              <w:rPr>
                <w:rFonts w:ascii="仿宋_GB2312" w:eastAsia="仿宋_GB2312"/>
                <w:b/>
                <w:sz w:val="24"/>
              </w:rPr>
            </w:pPr>
          </w:p>
        </w:tc>
        <w:tc>
          <w:tcPr>
            <w:tcW w:w="1613" w:type="dxa"/>
            <w:gridSpan w:val="2"/>
          </w:tcPr>
          <w:p w14:paraId="15B3DD41" w14:textId="77777777" w:rsidR="00973F7F" w:rsidRDefault="00973F7F">
            <w:pPr>
              <w:spacing w:line="580" w:lineRule="exact"/>
              <w:ind w:rightChars="12" w:right="25"/>
              <w:jc w:val="center"/>
              <w:rPr>
                <w:rFonts w:ascii="仿宋_GB2312" w:eastAsia="仿宋_GB2312"/>
                <w:b/>
                <w:sz w:val="24"/>
              </w:rPr>
            </w:pPr>
          </w:p>
        </w:tc>
        <w:tc>
          <w:tcPr>
            <w:tcW w:w="2841" w:type="dxa"/>
            <w:gridSpan w:val="2"/>
          </w:tcPr>
          <w:p w14:paraId="303BB9B7" w14:textId="77777777" w:rsidR="00973F7F" w:rsidRDefault="00973F7F">
            <w:pPr>
              <w:spacing w:line="580" w:lineRule="exact"/>
              <w:ind w:rightChars="12" w:right="25"/>
              <w:jc w:val="center"/>
              <w:rPr>
                <w:rFonts w:ascii="仿宋_GB2312" w:eastAsia="仿宋_GB2312"/>
                <w:b/>
                <w:sz w:val="24"/>
              </w:rPr>
            </w:pPr>
          </w:p>
        </w:tc>
      </w:tr>
      <w:tr w:rsidR="00973F7F" w14:paraId="03C179E2" w14:textId="77777777">
        <w:trPr>
          <w:trHeight w:val="585"/>
          <w:jc w:val="center"/>
        </w:trPr>
        <w:tc>
          <w:tcPr>
            <w:tcW w:w="1420" w:type="dxa"/>
          </w:tcPr>
          <w:p w14:paraId="6FE5927A" w14:textId="77777777" w:rsidR="00973F7F" w:rsidRDefault="00973F7F">
            <w:pPr>
              <w:spacing w:line="580" w:lineRule="exact"/>
              <w:ind w:rightChars="12" w:right="25"/>
              <w:jc w:val="center"/>
              <w:rPr>
                <w:rFonts w:ascii="仿宋_GB2312" w:eastAsia="仿宋_GB2312"/>
                <w:b/>
                <w:sz w:val="24"/>
              </w:rPr>
            </w:pPr>
          </w:p>
        </w:tc>
        <w:tc>
          <w:tcPr>
            <w:tcW w:w="1928" w:type="dxa"/>
            <w:gridSpan w:val="2"/>
          </w:tcPr>
          <w:p w14:paraId="55314509" w14:textId="77777777" w:rsidR="00973F7F" w:rsidRDefault="00973F7F">
            <w:pPr>
              <w:spacing w:line="580" w:lineRule="exact"/>
              <w:ind w:rightChars="12" w:right="25"/>
              <w:jc w:val="center"/>
              <w:rPr>
                <w:rFonts w:ascii="仿宋_GB2312" w:eastAsia="仿宋_GB2312"/>
                <w:b/>
                <w:sz w:val="24"/>
              </w:rPr>
            </w:pPr>
          </w:p>
        </w:tc>
        <w:tc>
          <w:tcPr>
            <w:tcW w:w="720" w:type="dxa"/>
          </w:tcPr>
          <w:p w14:paraId="5E3247B4" w14:textId="77777777" w:rsidR="00973F7F" w:rsidRDefault="00973F7F">
            <w:pPr>
              <w:spacing w:line="580" w:lineRule="exact"/>
              <w:ind w:rightChars="12" w:right="25"/>
              <w:jc w:val="center"/>
              <w:rPr>
                <w:rFonts w:ascii="仿宋_GB2312" w:eastAsia="仿宋_GB2312"/>
                <w:b/>
                <w:sz w:val="24"/>
              </w:rPr>
            </w:pPr>
          </w:p>
        </w:tc>
        <w:tc>
          <w:tcPr>
            <w:tcW w:w="1613" w:type="dxa"/>
            <w:gridSpan w:val="2"/>
          </w:tcPr>
          <w:p w14:paraId="49F5B1A3" w14:textId="77777777" w:rsidR="00973F7F" w:rsidRDefault="00973F7F">
            <w:pPr>
              <w:spacing w:line="580" w:lineRule="exact"/>
              <w:ind w:rightChars="12" w:right="25"/>
              <w:jc w:val="center"/>
              <w:rPr>
                <w:rFonts w:ascii="仿宋_GB2312" w:eastAsia="仿宋_GB2312"/>
                <w:b/>
                <w:sz w:val="24"/>
              </w:rPr>
            </w:pPr>
          </w:p>
        </w:tc>
        <w:tc>
          <w:tcPr>
            <w:tcW w:w="2841" w:type="dxa"/>
            <w:gridSpan w:val="2"/>
          </w:tcPr>
          <w:p w14:paraId="71AC8D9B" w14:textId="77777777" w:rsidR="00973F7F" w:rsidRDefault="00973F7F">
            <w:pPr>
              <w:spacing w:line="580" w:lineRule="exact"/>
              <w:ind w:rightChars="12" w:right="25"/>
              <w:jc w:val="center"/>
              <w:rPr>
                <w:rFonts w:ascii="仿宋_GB2312" w:eastAsia="仿宋_GB2312"/>
                <w:b/>
                <w:sz w:val="24"/>
              </w:rPr>
            </w:pPr>
          </w:p>
        </w:tc>
      </w:tr>
    </w:tbl>
    <w:p w14:paraId="306D8F45" w14:textId="77777777" w:rsidR="00973F7F" w:rsidRDefault="00973F7F">
      <w:pPr>
        <w:rPr>
          <w:color w:val="000000"/>
          <w:sz w:val="24"/>
        </w:rPr>
      </w:pPr>
    </w:p>
    <w:p w14:paraId="761E1E6F" w14:textId="77777777" w:rsidR="00973F7F" w:rsidRDefault="00973F7F">
      <w:pPr>
        <w:spacing w:line="0" w:lineRule="atLeast"/>
        <w:rPr>
          <w:rFonts w:eastAsia="仿宋_GB2312"/>
          <w:color w:val="000000"/>
          <w:sz w:val="24"/>
        </w:rPr>
      </w:pPr>
    </w:p>
    <w:p w14:paraId="7C827664" w14:textId="77777777" w:rsidR="00973F7F" w:rsidRDefault="009745DC">
      <w:pPr>
        <w:widowControl/>
        <w:spacing w:line="360" w:lineRule="auto"/>
        <w:ind w:leftChars="135" w:left="283"/>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3404D416" w14:textId="77777777" w:rsidR="00973F7F" w:rsidRDefault="009745DC">
      <w:pPr>
        <w:widowControl/>
        <w:spacing w:line="360" w:lineRule="auto"/>
        <w:ind w:leftChars="135" w:left="283"/>
        <w:jc w:val="left"/>
        <w:rPr>
          <w:color w:val="000000"/>
          <w:sz w:val="22"/>
        </w:rPr>
      </w:pPr>
      <w:r>
        <w:rPr>
          <w:color w:val="000000"/>
          <w:sz w:val="22"/>
        </w:rPr>
        <w:t>法定代表人或其授权代表（签字或盖章）：</w:t>
      </w:r>
    </w:p>
    <w:p w14:paraId="38493047" w14:textId="77777777" w:rsidR="00973F7F" w:rsidRDefault="009745DC">
      <w:pPr>
        <w:widowControl/>
        <w:spacing w:line="360" w:lineRule="auto"/>
        <w:ind w:leftChars="135" w:left="283"/>
        <w:jc w:val="left"/>
        <w:rPr>
          <w:color w:val="000000"/>
          <w:sz w:val="22"/>
        </w:rPr>
      </w:pPr>
      <w:r>
        <w:rPr>
          <w:color w:val="000000"/>
          <w:sz w:val="22"/>
        </w:rPr>
        <w:t>日期：</w:t>
      </w:r>
    </w:p>
    <w:p w14:paraId="6ACDD6ED" w14:textId="77777777" w:rsidR="00973F7F" w:rsidRDefault="009745DC">
      <w:pPr>
        <w:spacing w:line="540" w:lineRule="exact"/>
        <w:ind w:left="560" w:firstLineChars="250" w:firstLine="527"/>
        <w:rPr>
          <w:rFonts w:ascii="宋体" w:hAnsi="宋体"/>
          <w:sz w:val="28"/>
        </w:rPr>
      </w:pPr>
      <w:r>
        <w:rPr>
          <w:rFonts w:ascii="宋体" w:hAnsi="宋体" w:hint="eastAsia"/>
          <w:b/>
          <w:kern w:val="12"/>
          <w:szCs w:val="21"/>
        </w:rPr>
        <w:t>如是联合体投标，仅需联合体牵头人按要求签字或盖章。</w:t>
      </w:r>
    </w:p>
    <w:p w14:paraId="75BB38B5" w14:textId="77777777" w:rsidR="00973F7F" w:rsidRDefault="009745DC">
      <w:pPr>
        <w:spacing w:before="120" w:after="120"/>
        <w:jc w:val="left"/>
        <w:rPr>
          <w:color w:val="000000"/>
          <w:szCs w:val="21"/>
        </w:rPr>
      </w:pPr>
      <w:r>
        <w:rPr>
          <w:rStyle w:val="1Char"/>
          <w:color w:val="000000"/>
          <w:szCs w:val="21"/>
        </w:rPr>
        <w:br w:type="page"/>
      </w:r>
      <w:r>
        <w:rPr>
          <w:b/>
          <w:color w:val="000000"/>
        </w:rPr>
        <w:lastRenderedPageBreak/>
        <w:t>格式</w:t>
      </w:r>
      <w:r>
        <w:rPr>
          <w:rFonts w:hint="eastAsia"/>
          <w:b/>
          <w:color w:val="000000"/>
        </w:rPr>
        <w:t>九</w:t>
      </w:r>
      <w:r>
        <w:rPr>
          <w:b/>
          <w:color w:val="000000"/>
        </w:rPr>
        <w:t>：</w:t>
      </w:r>
      <w:r>
        <w:rPr>
          <w:rFonts w:hint="eastAsia"/>
          <w:color w:val="000000"/>
        </w:rPr>
        <w:t>项目人员配置表</w:t>
      </w:r>
    </w:p>
    <w:p w14:paraId="2A7B6646" w14:textId="77777777" w:rsidR="00973F7F" w:rsidRDefault="009745DC">
      <w:pPr>
        <w:spacing w:before="120" w:after="120"/>
        <w:jc w:val="center"/>
        <w:rPr>
          <w:b/>
          <w:bCs/>
          <w:color w:val="000000"/>
          <w:spacing w:val="20"/>
          <w:sz w:val="24"/>
        </w:rPr>
      </w:pPr>
      <w:r>
        <w:rPr>
          <w:rFonts w:hint="eastAsia"/>
          <w:b/>
          <w:bCs/>
          <w:color w:val="000000"/>
          <w:spacing w:val="20"/>
          <w:sz w:val="24"/>
        </w:rPr>
        <w:t>项目人员配置表</w:t>
      </w:r>
    </w:p>
    <w:tbl>
      <w:tblPr>
        <w:tblW w:w="0" w:type="auto"/>
        <w:tblInd w:w="2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567"/>
        <w:gridCol w:w="1134"/>
        <w:gridCol w:w="709"/>
        <w:gridCol w:w="1418"/>
        <w:gridCol w:w="1559"/>
        <w:gridCol w:w="1984"/>
        <w:gridCol w:w="1560"/>
      </w:tblGrid>
      <w:tr w:rsidR="00973F7F" w14:paraId="0E2199AA" w14:textId="77777777">
        <w:tc>
          <w:tcPr>
            <w:tcW w:w="567" w:type="dxa"/>
            <w:tcBorders>
              <w:top w:val="single" w:sz="4" w:space="0" w:color="auto"/>
              <w:bottom w:val="single" w:sz="4" w:space="0" w:color="auto"/>
            </w:tcBorders>
            <w:tcMar>
              <w:left w:w="28" w:type="dxa"/>
              <w:right w:w="28" w:type="dxa"/>
            </w:tcMar>
            <w:vAlign w:val="center"/>
          </w:tcPr>
          <w:p w14:paraId="5B0F6245" w14:textId="77777777" w:rsidR="00973F7F" w:rsidRDefault="009745DC">
            <w:pPr>
              <w:spacing w:line="500" w:lineRule="exact"/>
              <w:ind w:rightChars="12" w:right="25"/>
              <w:jc w:val="center"/>
              <w:rPr>
                <w:sz w:val="24"/>
              </w:rPr>
            </w:pPr>
            <w:r>
              <w:rPr>
                <w:sz w:val="24"/>
              </w:rPr>
              <w:t>序号</w:t>
            </w:r>
          </w:p>
        </w:tc>
        <w:tc>
          <w:tcPr>
            <w:tcW w:w="1134" w:type="dxa"/>
            <w:tcBorders>
              <w:top w:val="single" w:sz="4" w:space="0" w:color="auto"/>
              <w:bottom w:val="single" w:sz="4" w:space="0" w:color="auto"/>
            </w:tcBorders>
            <w:tcMar>
              <w:left w:w="28" w:type="dxa"/>
              <w:right w:w="28" w:type="dxa"/>
            </w:tcMar>
            <w:vAlign w:val="center"/>
          </w:tcPr>
          <w:p w14:paraId="7839DEE8" w14:textId="77777777" w:rsidR="00973F7F" w:rsidRDefault="009745DC">
            <w:pPr>
              <w:spacing w:line="500" w:lineRule="exact"/>
              <w:ind w:rightChars="12" w:right="25"/>
              <w:jc w:val="center"/>
              <w:rPr>
                <w:sz w:val="24"/>
              </w:rPr>
            </w:pPr>
            <w:r>
              <w:rPr>
                <w:sz w:val="24"/>
              </w:rPr>
              <w:t>姓名</w:t>
            </w:r>
          </w:p>
        </w:tc>
        <w:tc>
          <w:tcPr>
            <w:tcW w:w="709" w:type="dxa"/>
            <w:tcBorders>
              <w:top w:val="single" w:sz="4" w:space="0" w:color="auto"/>
              <w:bottom w:val="single" w:sz="4" w:space="0" w:color="auto"/>
            </w:tcBorders>
            <w:tcMar>
              <w:left w:w="28" w:type="dxa"/>
              <w:right w:w="28" w:type="dxa"/>
            </w:tcMar>
            <w:vAlign w:val="center"/>
          </w:tcPr>
          <w:p w14:paraId="5F29756C" w14:textId="77777777" w:rsidR="00973F7F" w:rsidRDefault="009745DC">
            <w:pPr>
              <w:spacing w:line="500" w:lineRule="exact"/>
              <w:ind w:rightChars="12" w:right="25"/>
              <w:jc w:val="center"/>
              <w:rPr>
                <w:sz w:val="24"/>
              </w:rPr>
            </w:pPr>
            <w:r>
              <w:rPr>
                <w:sz w:val="24"/>
              </w:rPr>
              <w:t>性别</w:t>
            </w:r>
          </w:p>
        </w:tc>
        <w:tc>
          <w:tcPr>
            <w:tcW w:w="1418" w:type="dxa"/>
            <w:tcBorders>
              <w:top w:val="single" w:sz="4" w:space="0" w:color="auto"/>
              <w:bottom w:val="single" w:sz="4" w:space="0" w:color="auto"/>
            </w:tcBorders>
            <w:tcMar>
              <w:left w:w="28" w:type="dxa"/>
              <w:right w:w="28" w:type="dxa"/>
            </w:tcMar>
            <w:vAlign w:val="center"/>
          </w:tcPr>
          <w:p w14:paraId="548A95E9" w14:textId="77777777" w:rsidR="00973F7F" w:rsidRDefault="009745DC">
            <w:pPr>
              <w:spacing w:line="500" w:lineRule="exact"/>
              <w:ind w:rightChars="12" w:right="25"/>
              <w:jc w:val="center"/>
              <w:rPr>
                <w:sz w:val="24"/>
              </w:rPr>
            </w:pPr>
            <w:r>
              <w:rPr>
                <w:sz w:val="24"/>
              </w:rPr>
              <w:t>职称</w:t>
            </w:r>
          </w:p>
        </w:tc>
        <w:tc>
          <w:tcPr>
            <w:tcW w:w="1559" w:type="dxa"/>
            <w:tcBorders>
              <w:top w:val="single" w:sz="4" w:space="0" w:color="auto"/>
              <w:bottom w:val="single" w:sz="4" w:space="0" w:color="auto"/>
            </w:tcBorders>
            <w:tcMar>
              <w:left w:w="28" w:type="dxa"/>
              <w:right w:w="28" w:type="dxa"/>
            </w:tcMar>
            <w:vAlign w:val="center"/>
          </w:tcPr>
          <w:p w14:paraId="63A5F824" w14:textId="77777777" w:rsidR="00973F7F" w:rsidRDefault="009745DC">
            <w:pPr>
              <w:spacing w:line="500" w:lineRule="exact"/>
              <w:ind w:rightChars="12" w:right="25"/>
              <w:jc w:val="center"/>
              <w:rPr>
                <w:sz w:val="24"/>
              </w:rPr>
            </w:pPr>
            <w:r>
              <w:rPr>
                <w:sz w:val="24"/>
              </w:rPr>
              <w:t>专业</w:t>
            </w:r>
          </w:p>
        </w:tc>
        <w:tc>
          <w:tcPr>
            <w:tcW w:w="1984" w:type="dxa"/>
            <w:tcBorders>
              <w:top w:val="single" w:sz="4" w:space="0" w:color="auto"/>
              <w:bottom w:val="single" w:sz="4" w:space="0" w:color="auto"/>
            </w:tcBorders>
            <w:tcMar>
              <w:left w:w="28" w:type="dxa"/>
              <w:right w:w="28" w:type="dxa"/>
            </w:tcMar>
            <w:vAlign w:val="center"/>
          </w:tcPr>
          <w:p w14:paraId="712D5784" w14:textId="77777777" w:rsidR="00973F7F" w:rsidRDefault="009745DC">
            <w:pPr>
              <w:spacing w:line="500" w:lineRule="exact"/>
              <w:ind w:rightChars="12" w:right="25"/>
              <w:jc w:val="center"/>
              <w:rPr>
                <w:sz w:val="24"/>
              </w:rPr>
            </w:pPr>
            <w:r>
              <w:rPr>
                <w:sz w:val="24"/>
              </w:rPr>
              <w:t>联系电话</w:t>
            </w:r>
          </w:p>
        </w:tc>
        <w:tc>
          <w:tcPr>
            <w:tcW w:w="1560" w:type="dxa"/>
            <w:tcBorders>
              <w:top w:val="single" w:sz="4" w:space="0" w:color="auto"/>
              <w:bottom w:val="single" w:sz="4" w:space="0" w:color="auto"/>
            </w:tcBorders>
            <w:tcMar>
              <w:left w:w="28" w:type="dxa"/>
              <w:right w:w="28" w:type="dxa"/>
            </w:tcMar>
            <w:vAlign w:val="center"/>
          </w:tcPr>
          <w:p w14:paraId="73834601" w14:textId="77777777" w:rsidR="00973F7F" w:rsidRDefault="009745DC">
            <w:pPr>
              <w:spacing w:line="500" w:lineRule="exact"/>
              <w:ind w:rightChars="12" w:right="25"/>
              <w:jc w:val="center"/>
              <w:rPr>
                <w:sz w:val="24"/>
              </w:rPr>
            </w:pPr>
            <w:r>
              <w:rPr>
                <w:rFonts w:hint="eastAsia"/>
                <w:sz w:val="24"/>
              </w:rPr>
              <w:t>分工</w:t>
            </w:r>
          </w:p>
        </w:tc>
      </w:tr>
      <w:tr w:rsidR="00973F7F" w14:paraId="1FA942CB" w14:textId="77777777">
        <w:trPr>
          <w:trHeight w:val="645"/>
        </w:trPr>
        <w:tc>
          <w:tcPr>
            <w:tcW w:w="567" w:type="dxa"/>
            <w:tcBorders>
              <w:top w:val="single" w:sz="4" w:space="0" w:color="auto"/>
            </w:tcBorders>
            <w:tcMar>
              <w:left w:w="28" w:type="dxa"/>
              <w:right w:w="28" w:type="dxa"/>
            </w:tcMar>
            <w:vAlign w:val="center"/>
          </w:tcPr>
          <w:p w14:paraId="3A10C7A1" w14:textId="77777777" w:rsidR="00973F7F" w:rsidRDefault="009745DC">
            <w:pPr>
              <w:spacing w:line="500" w:lineRule="exact"/>
              <w:ind w:rightChars="12" w:right="25"/>
              <w:jc w:val="center"/>
              <w:rPr>
                <w:sz w:val="24"/>
              </w:rPr>
            </w:pPr>
            <w:r>
              <w:rPr>
                <w:sz w:val="24"/>
              </w:rPr>
              <w:t>1</w:t>
            </w:r>
          </w:p>
        </w:tc>
        <w:tc>
          <w:tcPr>
            <w:tcW w:w="1134" w:type="dxa"/>
            <w:tcBorders>
              <w:top w:val="single" w:sz="4" w:space="0" w:color="auto"/>
            </w:tcBorders>
            <w:tcMar>
              <w:left w:w="28" w:type="dxa"/>
              <w:right w:w="28" w:type="dxa"/>
            </w:tcMar>
            <w:vAlign w:val="center"/>
          </w:tcPr>
          <w:p w14:paraId="30C74029" w14:textId="77777777" w:rsidR="00973F7F" w:rsidRDefault="00973F7F">
            <w:pPr>
              <w:spacing w:line="500" w:lineRule="exact"/>
              <w:ind w:rightChars="12" w:right="25"/>
              <w:jc w:val="center"/>
              <w:rPr>
                <w:sz w:val="24"/>
              </w:rPr>
            </w:pPr>
          </w:p>
        </w:tc>
        <w:tc>
          <w:tcPr>
            <w:tcW w:w="709" w:type="dxa"/>
            <w:tcBorders>
              <w:top w:val="single" w:sz="4" w:space="0" w:color="auto"/>
            </w:tcBorders>
            <w:tcMar>
              <w:left w:w="28" w:type="dxa"/>
              <w:right w:w="28" w:type="dxa"/>
            </w:tcMar>
            <w:vAlign w:val="center"/>
          </w:tcPr>
          <w:p w14:paraId="66F5221C" w14:textId="77777777" w:rsidR="00973F7F" w:rsidRDefault="00973F7F">
            <w:pPr>
              <w:spacing w:line="500" w:lineRule="exact"/>
              <w:ind w:rightChars="12" w:right="25"/>
              <w:jc w:val="center"/>
              <w:rPr>
                <w:sz w:val="24"/>
              </w:rPr>
            </w:pPr>
          </w:p>
        </w:tc>
        <w:tc>
          <w:tcPr>
            <w:tcW w:w="1418" w:type="dxa"/>
            <w:tcBorders>
              <w:top w:val="single" w:sz="4" w:space="0" w:color="auto"/>
            </w:tcBorders>
            <w:tcMar>
              <w:left w:w="28" w:type="dxa"/>
              <w:right w:w="28" w:type="dxa"/>
            </w:tcMar>
            <w:vAlign w:val="center"/>
          </w:tcPr>
          <w:p w14:paraId="652A755F" w14:textId="77777777" w:rsidR="00973F7F" w:rsidRDefault="00973F7F">
            <w:pPr>
              <w:spacing w:line="500" w:lineRule="exact"/>
              <w:ind w:rightChars="12" w:right="25"/>
              <w:jc w:val="center"/>
              <w:rPr>
                <w:sz w:val="24"/>
              </w:rPr>
            </w:pPr>
          </w:p>
        </w:tc>
        <w:tc>
          <w:tcPr>
            <w:tcW w:w="1559" w:type="dxa"/>
            <w:tcBorders>
              <w:top w:val="single" w:sz="4" w:space="0" w:color="auto"/>
            </w:tcBorders>
            <w:tcMar>
              <w:left w:w="28" w:type="dxa"/>
              <w:right w:w="28" w:type="dxa"/>
            </w:tcMar>
            <w:vAlign w:val="center"/>
          </w:tcPr>
          <w:p w14:paraId="28E59840" w14:textId="77777777" w:rsidR="00973F7F" w:rsidRDefault="00973F7F">
            <w:pPr>
              <w:spacing w:line="500" w:lineRule="exact"/>
              <w:ind w:rightChars="12" w:right="25"/>
              <w:jc w:val="center"/>
              <w:rPr>
                <w:sz w:val="24"/>
              </w:rPr>
            </w:pPr>
          </w:p>
        </w:tc>
        <w:tc>
          <w:tcPr>
            <w:tcW w:w="1984" w:type="dxa"/>
            <w:tcBorders>
              <w:top w:val="single" w:sz="4" w:space="0" w:color="auto"/>
            </w:tcBorders>
            <w:tcMar>
              <w:left w:w="28" w:type="dxa"/>
              <w:right w:w="28" w:type="dxa"/>
            </w:tcMar>
            <w:vAlign w:val="center"/>
          </w:tcPr>
          <w:p w14:paraId="0B0EA7D2" w14:textId="77777777" w:rsidR="00973F7F" w:rsidRDefault="00973F7F">
            <w:pPr>
              <w:spacing w:line="500" w:lineRule="exact"/>
              <w:ind w:rightChars="12" w:right="25"/>
              <w:jc w:val="center"/>
              <w:rPr>
                <w:sz w:val="24"/>
              </w:rPr>
            </w:pPr>
          </w:p>
        </w:tc>
        <w:tc>
          <w:tcPr>
            <w:tcW w:w="1560" w:type="dxa"/>
            <w:tcBorders>
              <w:top w:val="single" w:sz="4" w:space="0" w:color="auto"/>
            </w:tcBorders>
            <w:tcMar>
              <w:left w:w="28" w:type="dxa"/>
              <w:right w:w="28" w:type="dxa"/>
            </w:tcMar>
            <w:vAlign w:val="center"/>
          </w:tcPr>
          <w:p w14:paraId="4C48CB3A" w14:textId="77777777" w:rsidR="00973F7F" w:rsidRDefault="00973F7F">
            <w:pPr>
              <w:spacing w:line="500" w:lineRule="exact"/>
              <w:ind w:rightChars="12" w:right="25"/>
              <w:jc w:val="center"/>
              <w:rPr>
                <w:sz w:val="24"/>
              </w:rPr>
            </w:pPr>
          </w:p>
        </w:tc>
      </w:tr>
      <w:tr w:rsidR="00973F7F" w14:paraId="1307688A" w14:textId="77777777">
        <w:trPr>
          <w:trHeight w:val="645"/>
        </w:trPr>
        <w:tc>
          <w:tcPr>
            <w:tcW w:w="567" w:type="dxa"/>
            <w:tcMar>
              <w:left w:w="28" w:type="dxa"/>
              <w:right w:w="28" w:type="dxa"/>
            </w:tcMar>
            <w:vAlign w:val="center"/>
          </w:tcPr>
          <w:p w14:paraId="3B742D9A" w14:textId="77777777" w:rsidR="00973F7F" w:rsidRDefault="009745DC">
            <w:pPr>
              <w:spacing w:line="500" w:lineRule="exact"/>
              <w:ind w:rightChars="12" w:right="25"/>
              <w:jc w:val="center"/>
              <w:rPr>
                <w:sz w:val="24"/>
              </w:rPr>
            </w:pPr>
            <w:r>
              <w:rPr>
                <w:sz w:val="24"/>
              </w:rPr>
              <w:t>2</w:t>
            </w:r>
          </w:p>
        </w:tc>
        <w:tc>
          <w:tcPr>
            <w:tcW w:w="1134" w:type="dxa"/>
            <w:tcMar>
              <w:left w:w="28" w:type="dxa"/>
              <w:right w:w="28" w:type="dxa"/>
            </w:tcMar>
            <w:vAlign w:val="center"/>
          </w:tcPr>
          <w:p w14:paraId="73064E33"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53F2F1E3"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2A3678F1"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06CA8979"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2308AB38"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1E9D4908" w14:textId="77777777" w:rsidR="00973F7F" w:rsidRDefault="00973F7F">
            <w:pPr>
              <w:spacing w:line="500" w:lineRule="exact"/>
              <w:ind w:rightChars="12" w:right="25"/>
              <w:jc w:val="center"/>
              <w:rPr>
                <w:sz w:val="24"/>
              </w:rPr>
            </w:pPr>
          </w:p>
        </w:tc>
      </w:tr>
      <w:tr w:rsidR="00973F7F" w14:paraId="3D97E0BD" w14:textId="77777777">
        <w:trPr>
          <w:trHeight w:val="645"/>
        </w:trPr>
        <w:tc>
          <w:tcPr>
            <w:tcW w:w="567" w:type="dxa"/>
            <w:tcMar>
              <w:left w:w="28" w:type="dxa"/>
              <w:right w:w="28" w:type="dxa"/>
            </w:tcMar>
            <w:vAlign w:val="center"/>
          </w:tcPr>
          <w:p w14:paraId="1E422531" w14:textId="77777777" w:rsidR="00973F7F" w:rsidRDefault="009745DC">
            <w:pPr>
              <w:spacing w:line="500" w:lineRule="exact"/>
              <w:ind w:rightChars="12" w:right="25"/>
              <w:jc w:val="center"/>
              <w:rPr>
                <w:sz w:val="24"/>
              </w:rPr>
            </w:pPr>
            <w:r>
              <w:rPr>
                <w:sz w:val="24"/>
              </w:rPr>
              <w:t>3</w:t>
            </w:r>
          </w:p>
        </w:tc>
        <w:tc>
          <w:tcPr>
            <w:tcW w:w="1134" w:type="dxa"/>
            <w:tcMar>
              <w:left w:w="28" w:type="dxa"/>
              <w:right w:w="28" w:type="dxa"/>
            </w:tcMar>
            <w:vAlign w:val="center"/>
          </w:tcPr>
          <w:p w14:paraId="6A997EF9"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1DA8FCD0"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76F76FAE"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0D84684A"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2BA19EF3"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725B8F5D" w14:textId="77777777" w:rsidR="00973F7F" w:rsidRDefault="00973F7F">
            <w:pPr>
              <w:spacing w:line="500" w:lineRule="exact"/>
              <w:ind w:rightChars="12" w:right="25"/>
              <w:jc w:val="center"/>
              <w:rPr>
                <w:sz w:val="24"/>
              </w:rPr>
            </w:pPr>
          </w:p>
        </w:tc>
      </w:tr>
      <w:tr w:rsidR="00973F7F" w14:paraId="4F37BC9A" w14:textId="77777777">
        <w:trPr>
          <w:trHeight w:val="645"/>
        </w:trPr>
        <w:tc>
          <w:tcPr>
            <w:tcW w:w="567" w:type="dxa"/>
            <w:tcMar>
              <w:left w:w="28" w:type="dxa"/>
              <w:right w:w="28" w:type="dxa"/>
            </w:tcMar>
            <w:vAlign w:val="center"/>
          </w:tcPr>
          <w:p w14:paraId="0695998A" w14:textId="77777777" w:rsidR="00973F7F" w:rsidRDefault="009745DC">
            <w:pPr>
              <w:spacing w:line="500" w:lineRule="exact"/>
              <w:ind w:rightChars="12" w:right="25"/>
              <w:jc w:val="center"/>
              <w:rPr>
                <w:sz w:val="24"/>
              </w:rPr>
            </w:pPr>
            <w:r>
              <w:rPr>
                <w:sz w:val="24"/>
              </w:rPr>
              <w:t>4</w:t>
            </w:r>
          </w:p>
        </w:tc>
        <w:tc>
          <w:tcPr>
            <w:tcW w:w="1134" w:type="dxa"/>
            <w:tcMar>
              <w:left w:w="28" w:type="dxa"/>
              <w:right w:w="28" w:type="dxa"/>
            </w:tcMar>
            <w:vAlign w:val="center"/>
          </w:tcPr>
          <w:p w14:paraId="343005AC"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3156565A"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583B7D61"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7D45E566"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7D7E8139"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79305B9E" w14:textId="77777777" w:rsidR="00973F7F" w:rsidRDefault="00973F7F">
            <w:pPr>
              <w:spacing w:line="500" w:lineRule="exact"/>
              <w:ind w:rightChars="12" w:right="25"/>
              <w:jc w:val="center"/>
              <w:rPr>
                <w:sz w:val="24"/>
              </w:rPr>
            </w:pPr>
          </w:p>
        </w:tc>
      </w:tr>
      <w:tr w:rsidR="00973F7F" w14:paraId="49D9BDF1" w14:textId="77777777">
        <w:trPr>
          <w:trHeight w:val="645"/>
        </w:trPr>
        <w:tc>
          <w:tcPr>
            <w:tcW w:w="567" w:type="dxa"/>
            <w:tcMar>
              <w:left w:w="28" w:type="dxa"/>
              <w:right w:w="28" w:type="dxa"/>
            </w:tcMar>
            <w:vAlign w:val="center"/>
          </w:tcPr>
          <w:p w14:paraId="284B31B2" w14:textId="77777777" w:rsidR="00973F7F" w:rsidRDefault="009745DC">
            <w:pPr>
              <w:spacing w:line="500" w:lineRule="exact"/>
              <w:ind w:rightChars="12" w:right="25"/>
              <w:jc w:val="center"/>
              <w:rPr>
                <w:sz w:val="24"/>
              </w:rPr>
            </w:pPr>
            <w:r>
              <w:rPr>
                <w:sz w:val="24"/>
              </w:rPr>
              <w:t>5</w:t>
            </w:r>
          </w:p>
        </w:tc>
        <w:tc>
          <w:tcPr>
            <w:tcW w:w="1134" w:type="dxa"/>
            <w:tcMar>
              <w:left w:w="28" w:type="dxa"/>
              <w:right w:w="28" w:type="dxa"/>
            </w:tcMar>
            <w:vAlign w:val="center"/>
          </w:tcPr>
          <w:p w14:paraId="67BE33A8"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06D0A481"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0D438EA1"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73C37EF1"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2DE9D631"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7ECAEC57" w14:textId="77777777" w:rsidR="00973F7F" w:rsidRDefault="00973F7F">
            <w:pPr>
              <w:spacing w:line="500" w:lineRule="exact"/>
              <w:ind w:rightChars="12" w:right="25"/>
              <w:jc w:val="center"/>
              <w:rPr>
                <w:sz w:val="24"/>
              </w:rPr>
            </w:pPr>
          </w:p>
        </w:tc>
      </w:tr>
      <w:tr w:rsidR="00973F7F" w14:paraId="1383C40E" w14:textId="77777777">
        <w:trPr>
          <w:trHeight w:val="645"/>
        </w:trPr>
        <w:tc>
          <w:tcPr>
            <w:tcW w:w="567" w:type="dxa"/>
            <w:tcMar>
              <w:left w:w="28" w:type="dxa"/>
              <w:right w:w="28" w:type="dxa"/>
            </w:tcMar>
            <w:vAlign w:val="center"/>
          </w:tcPr>
          <w:p w14:paraId="4158959A" w14:textId="77777777" w:rsidR="00973F7F" w:rsidRDefault="009745DC">
            <w:pPr>
              <w:spacing w:line="500" w:lineRule="exact"/>
              <w:ind w:rightChars="12" w:right="25"/>
              <w:jc w:val="center"/>
              <w:rPr>
                <w:sz w:val="24"/>
              </w:rPr>
            </w:pPr>
            <w:r>
              <w:rPr>
                <w:sz w:val="24"/>
              </w:rPr>
              <w:t>6</w:t>
            </w:r>
          </w:p>
        </w:tc>
        <w:tc>
          <w:tcPr>
            <w:tcW w:w="1134" w:type="dxa"/>
            <w:tcMar>
              <w:left w:w="28" w:type="dxa"/>
              <w:right w:w="28" w:type="dxa"/>
            </w:tcMar>
            <w:vAlign w:val="center"/>
          </w:tcPr>
          <w:p w14:paraId="7E70009F"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29D4BF23"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61B5606E"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06413714"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0EEAA8F3"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5B602BF9" w14:textId="77777777" w:rsidR="00973F7F" w:rsidRDefault="00973F7F">
            <w:pPr>
              <w:spacing w:line="500" w:lineRule="exact"/>
              <w:ind w:rightChars="12" w:right="25"/>
              <w:jc w:val="center"/>
              <w:rPr>
                <w:sz w:val="24"/>
              </w:rPr>
            </w:pPr>
          </w:p>
        </w:tc>
      </w:tr>
      <w:tr w:rsidR="00973F7F" w14:paraId="790B561C" w14:textId="77777777">
        <w:trPr>
          <w:trHeight w:val="645"/>
        </w:trPr>
        <w:tc>
          <w:tcPr>
            <w:tcW w:w="567" w:type="dxa"/>
            <w:tcMar>
              <w:left w:w="28" w:type="dxa"/>
              <w:right w:w="28" w:type="dxa"/>
            </w:tcMar>
            <w:vAlign w:val="center"/>
          </w:tcPr>
          <w:p w14:paraId="41050356" w14:textId="77777777" w:rsidR="00973F7F" w:rsidRDefault="009745DC">
            <w:pPr>
              <w:spacing w:line="500" w:lineRule="exact"/>
              <w:ind w:rightChars="12" w:right="25"/>
              <w:jc w:val="center"/>
              <w:rPr>
                <w:sz w:val="24"/>
              </w:rPr>
            </w:pPr>
            <w:r>
              <w:rPr>
                <w:sz w:val="24"/>
              </w:rPr>
              <w:t>7</w:t>
            </w:r>
          </w:p>
        </w:tc>
        <w:tc>
          <w:tcPr>
            <w:tcW w:w="1134" w:type="dxa"/>
            <w:tcMar>
              <w:left w:w="28" w:type="dxa"/>
              <w:right w:w="28" w:type="dxa"/>
            </w:tcMar>
            <w:vAlign w:val="center"/>
          </w:tcPr>
          <w:p w14:paraId="785DC132"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3FC99BE4"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346E5611"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07E894A9"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009BB9A4"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712D7C6D" w14:textId="77777777" w:rsidR="00973F7F" w:rsidRDefault="00973F7F">
            <w:pPr>
              <w:spacing w:line="500" w:lineRule="exact"/>
              <w:ind w:rightChars="12" w:right="25"/>
              <w:jc w:val="center"/>
              <w:rPr>
                <w:sz w:val="24"/>
              </w:rPr>
            </w:pPr>
          </w:p>
        </w:tc>
      </w:tr>
      <w:tr w:rsidR="00973F7F" w14:paraId="10F3A921" w14:textId="77777777">
        <w:trPr>
          <w:trHeight w:val="645"/>
        </w:trPr>
        <w:tc>
          <w:tcPr>
            <w:tcW w:w="567" w:type="dxa"/>
            <w:tcMar>
              <w:left w:w="28" w:type="dxa"/>
              <w:right w:w="28" w:type="dxa"/>
            </w:tcMar>
            <w:vAlign w:val="center"/>
          </w:tcPr>
          <w:p w14:paraId="42F366EF" w14:textId="77777777" w:rsidR="00973F7F" w:rsidRDefault="00973F7F">
            <w:pPr>
              <w:spacing w:line="500" w:lineRule="exact"/>
              <w:ind w:rightChars="12" w:right="25"/>
              <w:jc w:val="center"/>
              <w:rPr>
                <w:sz w:val="24"/>
              </w:rPr>
            </w:pPr>
          </w:p>
        </w:tc>
        <w:tc>
          <w:tcPr>
            <w:tcW w:w="1134" w:type="dxa"/>
            <w:tcMar>
              <w:left w:w="28" w:type="dxa"/>
              <w:right w:w="28" w:type="dxa"/>
            </w:tcMar>
            <w:vAlign w:val="center"/>
          </w:tcPr>
          <w:p w14:paraId="0EC0B4EC"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11E969E6"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42905DD1"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376BFCC8"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44CD670A"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16F6B111" w14:textId="77777777" w:rsidR="00973F7F" w:rsidRDefault="00973F7F">
            <w:pPr>
              <w:spacing w:line="500" w:lineRule="exact"/>
              <w:ind w:rightChars="12" w:right="25"/>
              <w:jc w:val="center"/>
              <w:rPr>
                <w:sz w:val="24"/>
              </w:rPr>
            </w:pPr>
          </w:p>
        </w:tc>
      </w:tr>
      <w:tr w:rsidR="00973F7F" w14:paraId="273D7F89" w14:textId="77777777">
        <w:trPr>
          <w:trHeight w:val="645"/>
        </w:trPr>
        <w:tc>
          <w:tcPr>
            <w:tcW w:w="567" w:type="dxa"/>
            <w:tcMar>
              <w:left w:w="28" w:type="dxa"/>
              <w:right w:w="28" w:type="dxa"/>
            </w:tcMar>
            <w:vAlign w:val="center"/>
          </w:tcPr>
          <w:p w14:paraId="6EAC0332" w14:textId="77777777" w:rsidR="00973F7F" w:rsidRDefault="00973F7F">
            <w:pPr>
              <w:spacing w:line="500" w:lineRule="exact"/>
              <w:ind w:rightChars="12" w:right="25"/>
              <w:jc w:val="center"/>
              <w:rPr>
                <w:sz w:val="24"/>
              </w:rPr>
            </w:pPr>
          </w:p>
        </w:tc>
        <w:tc>
          <w:tcPr>
            <w:tcW w:w="1134" w:type="dxa"/>
            <w:tcMar>
              <w:left w:w="28" w:type="dxa"/>
              <w:right w:w="28" w:type="dxa"/>
            </w:tcMar>
            <w:vAlign w:val="center"/>
          </w:tcPr>
          <w:p w14:paraId="58037572"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17BD7FFE"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5BE3E420"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50B389F3"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12BFFF74"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6AB7C640" w14:textId="77777777" w:rsidR="00973F7F" w:rsidRDefault="00973F7F">
            <w:pPr>
              <w:spacing w:line="500" w:lineRule="exact"/>
              <w:ind w:rightChars="12" w:right="25"/>
              <w:jc w:val="center"/>
              <w:rPr>
                <w:sz w:val="24"/>
              </w:rPr>
            </w:pPr>
          </w:p>
        </w:tc>
      </w:tr>
      <w:tr w:rsidR="00973F7F" w14:paraId="01CB2E2A" w14:textId="77777777">
        <w:trPr>
          <w:trHeight w:val="645"/>
        </w:trPr>
        <w:tc>
          <w:tcPr>
            <w:tcW w:w="567" w:type="dxa"/>
            <w:tcMar>
              <w:left w:w="28" w:type="dxa"/>
              <w:right w:w="28" w:type="dxa"/>
            </w:tcMar>
            <w:vAlign w:val="center"/>
          </w:tcPr>
          <w:p w14:paraId="7D526F07" w14:textId="77777777" w:rsidR="00973F7F" w:rsidRDefault="00973F7F">
            <w:pPr>
              <w:spacing w:line="500" w:lineRule="exact"/>
              <w:ind w:rightChars="12" w:right="25"/>
              <w:jc w:val="center"/>
              <w:rPr>
                <w:sz w:val="24"/>
              </w:rPr>
            </w:pPr>
          </w:p>
        </w:tc>
        <w:tc>
          <w:tcPr>
            <w:tcW w:w="1134" w:type="dxa"/>
            <w:tcMar>
              <w:left w:w="28" w:type="dxa"/>
              <w:right w:w="28" w:type="dxa"/>
            </w:tcMar>
            <w:vAlign w:val="center"/>
          </w:tcPr>
          <w:p w14:paraId="5E7A4B97" w14:textId="77777777" w:rsidR="00973F7F" w:rsidRDefault="00973F7F">
            <w:pPr>
              <w:spacing w:line="500" w:lineRule="exact"/>
              <w:ind w:rightChars="12" w:right="25"/>
              <w:jc w:val="center"/>
              <w:rPr>
                <w:sz w:val="24"/>
              </w:rPr>
            </w:pPr>
          </w:p>
        </w:tc>
        <w:tc>
          <w:tcPr>
            <w:tcW w:w="709" w:type="dxa"/>
            <w:tcMar>
              <w:left w:w="28" w:type="dxa"/>
              <w:right w:w="28" w:type="dxa"/>
            </w:tcMar>
            <w:vAlign w:val="center"/>
          </w:tcPr>
          <w:p w14:paraId="14B2B700" w14:textId="77777777" w:rsidR="00973F7F" w:rsidRDefault="00973F7F">
            <w:pPr>
              <w:spacing w:line="500" w:lineRule="exact"/>
              <w:ind w:rightChars="12" w:right="25"/>
              <w:jc w:val="center"/>
              <w:rPr>
                <w:sz w:val="24"/>
              </w:rPr>
            </w:pPr>
          </w:p>
        </w:tc>
        <w:tc>
          <w:tcPr>
            <w:tcW w:w="1418" w:type="dxa"/>
            <w:tcMar>
              <w:left w:w="28" w:type="dxa"/>
              <w:right w:w="28" w:type="dxa"/>
            </w:tcMar>
            <w:vAlign w:val="center"/>
          </w:tcPr>
          <w:p w14:paraId="272337FE" w14:textId="77777777" w:rsidR="00973F7F" w:rsidRDefault="00973F7F">
            <w:pPr>
              <w:spacing w:line="500" w:lineRule="exact"/>
              <w:ind w:rightChars="12" w:right="25"/>
              <w:jc w:val="center"/>
              <w:rPr>
                <w:sz w:val="24"/>
              </w:rPr>
            </w:pPr>
          </w:p>
        </w:tc>
        <w:tc>
          <w:tcPr>
            <w:tcW w:w="1559" w:type="dxa"/>
            <w:tcMar>
              <w:left w:w="28" w:type="dxa"/>
              <w:right w:w="28" w:type="dxa"/>
            </w:tcMar>
            <w:vAlign w:val="center"/>
          </w:tcPr>
          <w:p w14:paraId="0D27DF92" w14:textId="77777777" w:rsidR="00973F7F" w:rsidRDefault="00973F7F">
            <w:pPr>
              <w:spacing w:line="500" w:lineRule="exact"/>
              <w:ind w:rightChars="12" w:right="25"/>
              <w:jc w:val="center"/>
              <w:rPr>
                <w:sz w:val="24"/>
              </w:rPr>
            </w:pPr>
          </w:p>
        </w:tc>
        <w:tc>
          <w:tcPr>
            <w:tcW w:w="1984" w:type="dxa"/>
            <w:tcMar>
              <w:left w:w="28" w:type="dxa"/>
              <w:right w:w="28" w:type="dxa"/>
            </w:tcMar>
            <w:vAlign w:val="center"/>
          </w:tcPr>
          <w:p w14:paraId="4DB8A4C7" w14:textId="77777777" w:rsidR="00973F7F" w:rsidRDefault="00973F7F">
            <w:pPr>
              <w:spacing w:line="500" w:lineRule="exact"/>
              <w:ind w:rightChars="12" w:right="25"/>
              <w:jc w:val="center"/>
              <w:rPr>
                <w:sz w:val="24"/>
              </w:rPr>
            </w:pPr>
          </w:p>
        </w:tc>
        <w:tc>
          <w:tcPr>
            <w:tcW w:w="1560" w:type="dxa"/>
            <w:tcMar>
              <w:left w:w="28" w:type="dxa"/>
              <w:right w:w="28" w:type="dxa"/>
            </w:tcMar>
            <w:vAlign w:val="center"/>
          </w:tcPr>
          <w:p w14:paraId="3F963DBC" w14:textId="77777777" w:rsidR="00973F7F" w:rsidRDefault="00973F7F">
            <w:pPr>
              <w:spacing w:line="500" w:lineRule="exact"/>
              <w:ind w:rightChars="12" w:right="25"/>
              <w:jc w:val="center"/>
              <w:rPr>
                <w:sz w:val="24"/>
              </w:rPr>
            </w:pPr>
          </w:p>
        </w:tc>
      </w:tr>
      <w:tr w:rsidR="00973F7F" w14:paraId="33E311C5" w14:textId="77777777">
        <w:trPr>
          <w:trHeight w:val="645"/>
        </w:trPr>
        <w:tc>
          <w:tcPr>
            <w:tcW w:w="567" w:type="dxa"/>
            <w:tcMar>
              <w:left w:w="28" w:type="dxa"/>
              <w:right w:w="28" w:type="dxa"/>
            </w:tcMar>
            <w:vAlign w:val="center"/>
          </w:tcPr>
          <w:p w14:paraId="6AB6C511" w14:textId="77777777" w:rsidR="00973F7F" w:rsidRDefault="00973F7F">
            <w:pPr>
              <w:jc w:val="center"/>
              <w:rPr>
                <w:rFonts w:eastAsia="仿宋_GB2312"/>
                <w:w w:val="80"/>
              </w:rPr>
            </w:pPr>
          </w:p>
        </w:tc>
        <w:tc>
          <w:tcPr>
            <w:tcW w:w="1134" w:type="dxa"/>
            <w:tcMar>
              <w:left w:w="28" w:type="dxa"/>
              <w:right w:w="28" w:type="dxa"/>
            </w:tcMar>
            <w:vAlign w:val="center"/>
          </w:tcPr>
          <w:p w14:paraId="00B305C8" w14:textId="77777777" w:rsidR="00973F7F" w:rsidRDefault="00973F7F">
            <w:pPr>
              <w:jc w:val="center"/>
              <w:rPr>
                <w:rFonts w:eastAsia="仿宋_GB2312"/>
                <w:w w:val="80"/>
              </w:rPr>
            </w:pPr>
          </w:p>
        </w:tc>
        <w:tc>
          <w:tcPr>
            <w:tcW w:w="709" w:type="dxa"/>
            <w:tcMar>
              <w:left w:w="28" w:type="dxa"/>
              <w:right w:w="28" w:type="dxa"/>
            </w:tcMar>
            <w:vAlign w:val="center"/>
          </w:tcPr>
          <w:p w14:paraId="6EF183A6" w14:textId="77777777" w:rsidR="00973F7F" w:rsidRDefault="00973F7F">
            <w:pPr>
              <w:jc w:val="center"/>
              <w:rPr>
                <w:rFonts w:eastAsia="仿宋_GB2312"/>
                <w:w w:val="80"/>
              </w:rPr>
            </w:pPr>
          </w:p>
        </w:tc>
        <w:tc>
          <w:tcPr>
            <w:tcW w:w="1418" w:type="dxa"/>
            <w:tcMar>
              <w:left w:w="28" w:type="dxa"/>
              <w:right w:w="28" w:type="dxa"/>
            </w:tcMar>
            <w:vAlign w:val="center"/>
          </w:tcPr>
          <w:p w14:paraId="425467C6" w14:textId="77777777" w:rsidR="00973F7F" w:rsidRDefault="00973F7F">
            <w:pPr>
              <w:jc w:val="center"/>
              <w:rPr>
                <w:rFonts w:eastAsia="仿宋_GB2312"/>
                <w:w w:val="80"/>
              </w:rPr>
            </w:pPr>
          </w:p>
        </w:tc>
        <w:tc>
          <w:tcPr>
            <w:tcW w:w="1559" w:type="dxa"/>
            <w:tcMar>
              <w:left w:w="28" w:type="dxa"/>
              <w:right w:w="28" w:type="dxa"/>
            </w:tcMar>
            <w:vAlign w:val="center"/>
          </w:tcPr>
          <w:p w14:paraId="3B1DEEAC" w14:textId="77777777" w:rsidR="00973F7F" w:rsidRDefault="00973F7F">
            <w:pPr>
              <w:jc w:val="center"/>
              <w:rPr>
                <w:rFonts w:eastAsia="仿宋_GB2312"/>
                <w:w w:val="80"/>
              </w:rPr>
            </w:pPr>
          </w:p>
        </w:tc>
        <w:tc>
          <w:tcPr>
            <w:tcW w:w="1984" w:type="dxa"/>
            <w:tcMar>
              <w:left w:w="28" w:type="dxa"/>
              <w:right w:w="28" w:type="dxa"/>
            </w:tcMar>
            <w:vAlign w:val="center"/>
          </w:tcPr>
          <w:p w14:paraId="065A0ADD" w14:textId="77777777" w:rsidR="00973F7F" w:rsidRDefault="00973F7F">
            <w:pPr>
              <w:jc w:val="center"/>
              <w:rPr>
                <w:rFonts w:eastAsia="仿宋_GB2312"/>
                <w:w w:val="80"/>
              </w:rPr>
            </w:pPr>
          </w:p>
        </w:tc>
        <w:tc>
          <w:tcPr>
            <w:tcW w:w="1560" w:type="dxa"/>
            <w:tcMar>
              <w:left w:w="28" w:type="dxa"/>
              <w:right w:w="28" w:type="dxa"/>
            </w:tcMar>
            <w:vAlign w:val="center"/>
          </w:tcPr>
          <w:p w14:paraId="475F739C" w14:textId="77777777" w:rsidR="00973F7F" w:rsidRDefault="00973F7F">
            <w:pPr>
              <w:jc w:val="center"/>
              <w:rPr>
                <w:rFonts w:eastAsia="仿宋_GB2312"/>
                <w:w w:val="80"/>
              </w:rPr>
            </w:pPr>
          </w:p>
        </w:tc>
      </w:tr>
      <w:tr w:rsidR="00973F7F" w14:paraId="235F09F1" w14:textId="77777777">
        <w:trPr>
          <w:trHeight w:val="645"/>
        </w:trPr>
        <w:tc>
          <w:tcPr>
            <w:tcW w:w="567" w:type="dxa"/>
            <w:tcMar>
              <w:left w:w="28" w:type="dxa"/>
              <w:right w:w="28" w:type="dxa"/>
            </w:tcMar>
            <w:vAlign w:val="center"/>
          </w:tcPr>
          <w:p w14:paraId="292D9433" w14:textId="77777777" w:rsidR="00973F7F" w:rsidRDefault="00973F7F">
            <w:pPr>
              <w:jc w:val="center"/>
              <w:rPr>
                <w:rFonts w:eastAsia="仿宋_GB2312"/>
                <w:w w:val="80"/>
              </w:rPr>
            </w:pPr>
          </w:p>
        </w:tc>
        <w:tc>
          <w:tcPr>
            <w:tcW w:w="1134" w:type="dxa"/>
            <w:tcMar>
              <w:left w:w="28" w:type="dxa"/>
              <w:right w:w="28" w:type="dxa"/>
            </w:tcMar>
            <w:vAlign w:val="center"/>
          </w:tcPr>
          <w:p w14:paraId="549B3601" w14:textId="77777777" w:rsidR="00973F7F" w:rsidRDefault="00973F7F">
            <w:pPr>
              <w:jc w:val="center"/>
              <w:rPr>
                <w:rFonts w:eastAsia="仿宋_GB2312"/>
                <w:w w:val="80"/>
              </w:rPr>
            </w:pPr>
          </w:p>
        </w:tc>
        <w:tc>
          <w:tcPr>
            <w:tcW w:w="709" w:type="dxa"/>
            <w:tcMar>
              <w:left w:w="28" w:type="dxa"/>
              <w:right w:w="28" w:type="dxa"/>
            </w:tcMar>
            <w:vAlign w:val="center"/>
          </w:tcPr>
          <w:p w14:paraId="61739728" w14:textId="77777777" w:rsidR="00973F7F" w:rsidRDefault="00973F7F">
            <w:pPr>
              <w:jc w:val="center"/>
              <w:rPr>
                <w:rFonts w:eastAsia="仿宋_GB2312"/>
                <w:w w:val="80"/>
              </w:rPr>
            </w:pPr>
          </w:p>
        </w:tc>
        <w:tc>
          <w:tcPr>
            <w:tcW w:w="1418" w:type="dxa"/>
            <w:tcMar>
              <w:left w:w="28" w:type="dxa"/>
              <w:right w:w="28" w:type="dxa"/>
            </w:tcMar>
            <w:vAlign w:val="center"/>
          </w:tcPr>
          <w:p w14:paraId="2A7ACEB9" w14:textId="77777777" w:rsidR="00973F7F" w:rsidRDefault="00973F7F">
            <w:pPr>
              <w:jc w:val="center"/>
              <w:rPr>
                <w:rFonts w:eastAsia="仿宋_GB2312"/>
                <w:w w:val="80"/>
              </w:rPr>
            </w:pPr>
          </w:p>
        </w:tc>
        <w:tc>
          <w:tcPr>
            <w:tcW w:w="1559" w:type="dxa"/>
            <w:tcMar>
              <w:left w:w="28" w:type="dxa"/>
              <w:right w:w="28" w:type="dxa"/>
            </w:tcMar>
            <w:vAlign w:val="center"/>
          </w:tcPr>
          <w:p w14:paraId="445945FB" w14:textId="77777777" w:rsidR="00973F7F" w:rsidRDefault="00973F7F">
            <w:pPr>
              <w:jc w:val="center"/>
              <w:rPr>
                <w:rFonts w:eastAsia="仿宋_GB2312"/>
                <w:w w:val="80"/>
              </w:rPr>
            </w:pPr>
          </w:p>
        </w:tc>
        <w:tc>
          <w:tcPr>
            <w:tcW w:w="1984" w:type="dxa"/>
            <w:tcMar>
              <w:left w:w="28" w:type="dxa"/>
              <w:right w:w="28" w:type="dxa"/>
            </w:tcMar>
            <w:vAlign w:val="center"/>
          </w:tcPr>
          <w:p w14:paraId="2FDE7F8F" w14:textId="77777777" w:rsidR="00973F7F" w:rsidRDefault="00973F7F">
            <w:pPr>
              <w:jc w:val="center"/>
              <w:rPr>
                <w:rFonts w:eastAsia="仿宋_GB2312"/>
                <w:w w:val="80"/>
              </w:rPr>
            </w:pPr>
          </w:p>
        </w:tc>
        <w:tc>
          <w:tcPr>
            <w:tcW w:w="1560" w:type="dxa"/>
            <w:tcMar>
              <w:left w:w="28" w:type="dxa"/>
              <w:right w:w="28" w:type="dxa"/>
            </w:tcMar>
            <w:vAlign w:val="center"/>
          </w:tcPr>
          <w:p w14:paraId="05D04E78" w14:textId="77777777" w:rsidR="00973F7F" w:rsidRDefault="00973F7F">
            <w:pPr>
              <w:jc w:val="center"/>
              <w:rPr>
                <w:rFonts w:eastAsia="仿宋_GB2312"/>
                <w:w w:val="80"/>
              </w:rPr>
            </w:pPr>
          </w:p>
        </w:tc>
      </w:tr>
      <w:tr w:rsidR="00973F7F" w14:paraId="79EC7D9A" w14:textId="77777777">
        <w:trPr>
          <w:trHeight w:val="645"/>
        </w:trPr>
        <w:tc>
          <w:tcPr>
            <w:tcW w:w="567" w:type="dxa"/>
            <w:tcMar>
              <w:left w:w="28" w:type="dxa"/>
              <w:right w:w="28" w:type="dxa"/>
            </w:tcMar>
            <w:vAlign w:val="center"/>
          </w:tcPr>
          <w:p w14:paraId="100D2CCF" w14:textId="77777777" w:rsidR="00973F7F" w:rsidRDefault="00973F7F">
            <w:pPr>
              <w:jc w:val="center"/>
              <w:rPr>
                <w:rFonts w:eastAsia="仿宋_GB2312"/>
                <w:w w:val="80"/>
              </w:rPr>
            </w:pPr>
          </w:p>
        </w:tc>
        <w:tc>
          <w:tcPr>
            <w:tcW w:w="1134" w:type="dxa"/>
            <w:tcMar>
              <w:left w:w="28" w:type="dxa"/>
              <w:right w:w="28" w:type="dxa"/>
            </w:tcMar>
            <w:vAlign w:val="center"/>
          </w:tcPr>
          <w:p w14:paraId="647CB4E6" w14:textId="77777777" w:rsidR="00973F7F" w:rsidRDefault="00973F7F">
            <w:pPr>
              <w:jc w:val="center"/>
              <w:rPr>
                <w:rFonts w:eastAsia="仿宋_GB2312"/>
                <w:w w:val="80"/>
              </w:rPr>
            </w:pPr>
          </w:p>
        </w:tc>
        <w:tc>
          <w:tcPr>
            <w:tcW w:w="709" w:type="dxa"/>
            <w:tcMar>
              <w:left w:w="28" w:type="dxa"/>
              <w:right w:w="28" w:type="dxa"/>
            </w:tcMar>
            <w:vAlign w:val="center"/>
          </w:tcPr>
          <w:p w14:paraId="1F34C222" w14:textId="77777777" w:rsidR="00973F7F" w:rsidRDefault="00973F7F">
            <w:pPr>
              <w:jc w:val="center"/>
              <w:rPr>
                <w:rFonts w:eastAsia="仿宋_GB2312"/>
                <w:w w:val="80"/>
              </w:rPr>
            </w:pPr>
          </w:p>
        </w:tc>
        <w:tc>
          <w:tcPr>
            <w:tcW w:w="1418" w:type="dxa"/>
            <w:tcMar>
              <w:left w:w="28" w:type="dxa"/>
              <w:right w:w="28" w:type="dxa"/>
            </w:tcMar>
            <w:vAlign w:val="center"/>
          </w:tcPr>
          <w:p w14:paraId="46085F61" w14:textId="77777777" w:rsidR="00973F7F" w:rsidRDefault="00973F7F">
            <w:pPr>
              <w:jc w:val="center"/>
              <w:rPr>
                <w:rFonts w:eastAsia="仿宋_GB2312"/>
                <w:w w:val="80"/>
              </w:rPr>
            </w:pPr>
          </w:p>
        </w:tc>
        <w:tc>
          <w:tcPr>
            <w:tcW w:w="1559" w:type="dxa"/>
            <w:tcMar>
              <w:left w:w="28" w:type="dxa"/>
              <w:right w:w="28" w:type="dxa"/>
            </w:tcMar>
            <w:vAlign w:val="center"/>
          </w:tcPr>
          <w:p w14:paraId="4A3FDB96" w14:textId="77777777" w:rsidR="00973F7F" w:rsidRDefault="00973F7F">
            <w:pPr>
              <w:jc w:val="center"/>
              <w:rPr>
                <w:rFonts w:eastAsia="仿宋_GB2312"/>
                <w:w w:val="80"/>
              </w:rPr>
            </w:pPr>
          </w:p>
        </w:tc>
        <w:tc>
          <w:tcPr>
            <w:tcW w:w="1984" w:type="dxa"/>
            <w:tcMar>
              <w:left w:w="28" w:type="dxa"/>
              <w:right w:w="28" w:type="dxa"/>
            </w:tcMar>
            <w:vAlign w:val="center"/>
          </w:tcPr>
          <w:p w14:paraId="0ED7F10C" w14:textId="77777777" w:rsidR="00973F7F" w:rsidRDefault="00973F7F">
            <w:pPr>
              <w:jc w:val="center"/>
              <w:rPr>
                <w:rFonts w:eastAsia="仿宋_GB2312"/>
                <w:w w:val="80"/>
              </w:rPr>
            </w:pPr>
          </w:p>
        </w:tc>
        <w:tc>
          <w:tcPr>
            <w:tcW w:w="1560" w:type="dxa"/>
            <w:tcMar>
              <w:left w:w="28" w:type="dxa"/>
              <w:right w:w="28" w:type="dxa"/>
            </w:tcMar>
            <w:vAlign w:val="center"/>
          </w:tcPr>
          <w:p w14:paraId="0D470DE3" w14:textId="77777777" w:rsidR="00973F7F" w:rsidRDefault="00973F7F">
            <w:pPr>
              <w:jc w:val="center"/>
              <w:rPr>
                <w:rFonts w:eastAsia="仿宋_GB2312"/>
                <w:w w:val="80"/>
              </w:rPr>
            </w:pPr>
          </w:p>
        </w:tc>
      </w:tr>
      <w:tr w:rsidR="00973F7F" w14:paraId="7A6A9788" w14:textId="77777777">
        <w:trPr>
          <w:trHeight w:val="645"/>
        </w:trPr>
        <w:tc>
          <w:tcPr>
            <w:tcW w:w="567" w:type="dxa"/>
            <w:tcMar>
              <w:left w:w="28" w:type="dxa"/>
              <w:right w:w="28" w:type="dxa"/>
            </w:tcMar>
            <w:vAlign w:val="center"/>
          </w:tcPr>
          <w:p w14:paraId="009B695F" w14:textId="77777777" w:rsidR="00973F7F" w:rsidRDefault="00973F7F">
            <w:pPr>
              <w:jc w:val="center"/>
              <w:rPr>
                <w:rFonts w:eastAsia="仿宋_GB2312"/>
                <w:w w:val="80"/>
              </w:rPr>
            </w:pPr>
          </w:p>
        </w:tc>
        <w:tc>
          <w:tcPr>
            <w:tcW w:w="1134" w:type="dxa"/>
            <w:tcMar>
              <w:left w:w="28" w:type="dxa"/>
              <w:right w:w="28" w:type="dxa"/>
            </w:tcMar>
            <w:vAlign w:val="center"/>
          </w:tcPr>
          <w:p w14:paraId="65260EB1" w14:textId="77777777" w:rsidR="00973F7F" w:rsidRDefault="00973F7F">
            <w:pPr>
              <w:jc w:val="center"/>
              <w:rPr>
                <w:rFonts w:eastAsia="仿宋_GB2312"/>
                <w:w w:val="80"/>
              </w:rPr>
            </w:pPr>
          </w:p>
        </w:tc>
        <w:tc>
          <w:tcPr>
            <w:tcW w:w="709" w:type="dxa"/>
            <w:tcMar>
              <w:left w:w="28" w:type="dxa"/>
              <w:right w:w="28" w:type="dxa"/>
            </w:tcMar>
            <w:vAlign w:val="center"/>
          </w:tcPr>
          <w:p w14:paraId="000E8A73" w14:textId="77777777" w:rsidR="00973F7F" w:rsidRDefault="00973F7F">
            <w:pPr>
              <w:jc w:val="center"/>
              <w:rPr>
                <w:rFonts w:eastAsia="仿宋_GB2312"/>
                <w:w w:val="80"/>
              </w:rPr>
            </w:pPr>
          </w:p>
        </w:tc>
        <w:tc>
          <w:tcPr>
            <w:tcW w:w="1418" w:type="dxa"/>
            <w:tcMar>
              <w:left w:w="28" w:type="dxa"/>
              <w:right w:w="28" w:type="dxa"/>
            </w:tcMar>
            <w:vAlign w:val="center"/>
          </w:tcPr>
          <w:p w14:paraId="48E21D2B" w14:textId="77777777" w:rsidR="00973F7F" w:rsidRDefault="00973F7F">
            <w:pPr>
              <w:jc w:val="center"/>
              <w:rPr>
                <w:rFonts w:eastAsia="仿宋_GB2312"/>
                <w:w w:val="80"/>
              </w:rPr>
            </w:pPr>
          </w:p>
        </w:tc>
        <w:tc>
          <w:tcPr>
            <w:tcW w:w="1559" w:type="dxa"/>
            <w:tcMar>
              <w:left w:w="28" w:type="dxa"/>
              <w:right w:w="28" w:type="dxa"/>
            </w:tcMar>
            <w:vAlign w:val="center"/>
          </w:tcPr>
          <w:p w14:paraId="2585C7BA" w14:textId="77777777" w:rsidR="00973F7F" w:rsidRDefault="00973F7F">
            <w:pPr>
              <w:jc w:val="center"/>
              <w:rPr>
                <w:rFonts w:eastAsia="仿宋_GB2312"/>
                <w:w w:val="80"/>
              </w:rPr>
            </w:pPr>
          </w:p>
        </w:tc>
        <w:tc>
          <w:tcPr>
            <w:tcW w:w="1984" w:type="dxa"/>
            <w:tcMar>
              <w:left w:w="28" w:type="dxa"/>
              <w:right w:w="28" w:type="dxa"/>
            </w:tcMar>
            <w:vAlign w:val="center"/>
          </w:tcPr>
          <w:p w14:paraId="184BE82A" w14:textId="77777777" w:rsidR="00973F7F" w:rsidRDefault="00973F7F">
            <w:pPr>
              <w:jc w:val="center"/>
              <w:rPr>
                <w:rFonts w:eastAsia="仿宋_GB2312"/>
                <w:w w:val="80"/>
              </w:rPr>
            </w:pPr>
          </w:p>
        </w:tc>
        <w:tc>
          <w:tcPr>
            <w:tcW w:w="1560" w:type="dxa"/>
            <w:tcMar>
              <w:left w:w="28" w:type="dxa"/>
              <w:right w:w="28" w:type="dxa"/>
            </w:tcMar>
            <w:vAlign w:val="center"/>
          </w:tcPr>
          <w:p w14:paraId="33165293" w14:textId="77777777" w:rsidR="00973F7F" w:rsidRDefault="00973F7F">
            <w:pPr>
              <w:jc w:val="center"/>
              <w:rPr>
                <w:rFonts w:eastAsia="仿宋_GB2312"/>
                <w:w w:val="80"/>
              </w:rPr>
            </w:pPr>
          </w:p>
        </w:tc>
      </w:tr>
      <w:tr w:rsidR="00973F7F" w14:paraId="69CF71BD" w14:textId="77777777">
        <w:trPr>
          <w:trHeight w:val="645"/>
        </w:trPr>
        <w:tc>
          <w:tcPr>
            <w:tcW w:w="567" w:type="dxa"/>
            <w:tcMar>
              <w:left w:w="28" w:type="dxa"/>
              <w:right w:w="28" w:type="dxa"/>
            </w:tcMar>
            <w:vAlign w:val="center"/>
          </w:tcPr>
          <w:p w14:paraId="66443D35" w14:textId="77777777" w:rsidR="00973F7F" w:rsidRDefault="00973F7F">
            <w:pPr>
              <w:jc w:val="center"/>
              <w:rPr>
                <w:rFonts w:eastAsia="仿宋_GB2312"/>
                <w:w w:val="80"/>
              </w:rPr>
            </w:pPr>
          </w:p>
        </w:tc>
        <w:tc>
          <w:tcPr>
            <w:tcW w:w="1134" w:type="dxa"/>
            <w:tcMar>
              <w:left w:w="28" w:type="dxa"/>
              <w:right w:w="28" w:type="dxa"/>
            </w:tcMar>
            <w:vAlign w:val="center"/>
          </w:tcPr>
          <w:p w14:paraId="62ECFD62" w14:textId="77777777" w:rsidR="00973F7F" w:rsidRDefault="00973F7F">
            <w:pPr>
              <w:jc w:val="center"/>
              <w:rPr>
                <w:rFonts w:eastAsia="仿宋_GB2312"/>
                <w:w w:val="80"/>
              </w:rPr>
            </w:pPr>
          </w:p>
        </w:tc>
        <w:tc>
          <w:tcPr>
            <w:tcW w:w="709" w:type="dxa"/>
            <w:tcMar>
              <w:left w:w="28" w:type="dxa"/>
              <w:right w:w="28" w:type="dxa"/>
            </w:tcMar>
            <w:vAlign w:val="center"/>
          </w:tcPr>
          <w:p w14:paraId="38C17E5B" w14:textId="77777777" w:rsidR="00973F7F" w:rsidRDefault="00973F7F">
            <w:pPr>
              <w:jc w:val="center"/>
              <w:rPr>
                <w:rFonts w:eastAsia="仿宋_GB2312"/>
                <w:w w:val="80"/>
              </w:rPr>
            </w:pPr>
          </w:p>
        </w:tc>
        <w:tc>
          <w:tcPr>
            <w:tcW w:w="1418" w:type="dxa"/>
            <w:tcMar>
              <w:left w:w="28" w:type="dxa"/>
              <w:right w:w="28" w:type="dxa"/>
            </w:tcMar>
            <w:vAlign w:val="center"/>
          </w:tcPr>
          <w:p w14:paraId="72193628" w14:textId="77777777" w:rsidR="00973F7F" w:rsidRDefault="00973F7F">
            <w:pPr>
              <w:jc w:val="center"/>
              <w:rPr>
                <w:rFonts w:eastAsia="仿宋_GB2312"/>
                <w:w w:val="80"/>
              </w:rPr>
            </w:pPr>
          </w:p>
        </w:tc>
        <w:tc>
          <w:tcPr>
            <w:tcW w:w="1559" w:type="dxa"/>
            <w:tcMar>
              <w:left w:w="28" w:type="dxa"/>
              <w:right w:w="28" w:type="dxa"/>
            </w:tcMar>
            <w:vAlign w:val="center"/>
          </w:tcPr>
          <w:p w14:paraId="4C3F9936" w14:textId="77777777" w:rsidR="00973F7F" w:rsidRDefault="00973F7F">
            <w:pPr>
              <w:jc w:val="center"/>
              <w:rPr>
                <w:rFonts w:eastAsia="仿宋_GB2312"/>
                <w:w w:val="80"/>
              </w:rPr>
            </w:pPr>
          </w:p>
        </w:tc>
        <w:tc>
          <w:tcPr>
            <w:tcW w:w="1984" w:type="dxa"/>
            <w:tcMar>
              <w:left w:w="28" w:type="dxa"/>
              <w:right w:w="28" w:type="dxa"/>
            </w:tcMar>
            <w:vAlign w:val="center"/>
          </w:tcPr>
          <w:p w14:paraId="3EE5900C" w14:textId="77777777" w:rsidR="00973F7F" w:rsidRDefault="00973F7F">
            <w:pPr>
              <w:jc w:val="center"/>
              <w:rPr>
                <w:rFonts w:eastAsia="仿宋_GB2312"/>
                <w:w w:val="80"/>
              </w:rPr>
            </w:pPr>
          </w:p>
        </w:tc>
        <w:tc>
          <w:tcPr>
            <w:tcW w:w="1560" w:type="dxa"/>
            <w:tcMar>
              <w:left w:w="28" w:type="dxa"/>
              <w:right w:w="28" w:type="dxa"/>
            </w:tcMar>
            <w:vAlign w:val="center"/>
          </w:tcPr>
          <w:p w14:paraId="07D3F7A0" w14:textId="77777777" w:rsidR="00973F7F" w:rsidRDefault="00973F7F">
            <w:pPr>
              <w:jc w:val="center"/>
              <w:rPr>
                <w:rFonts w:eastAsia="仿宋_GB2312"/>
                <w:w w:val="80"/>
              </w:rPr>
            </w:pPr>
          </w:p>
        </w:tc>
      </w:tr>
    </w:tbl>
    <w:p w14:paraId="564B5DD7" w14:textId="77777777" w:rsidR="00973F7F" w:rsidRDefault="00973F7F">
      <w:pPr>
        <w:pStyle w:val="ab"/>
        <w:widowControl/>
        <w:spacing w:line="360" w:lineRule="auto"/>
        <w:ind w:firstLine="482"/>
        <w:jc w:val="left"/>
        <w:rPr>
          <w:b/>
          <w:color w:val="000000"/>
        </w:rPr>
      </w:pPr>
    </w:p>
    <w:p w14:paraId="245BD673" w14:textId="77777777" w:rsidR="00973F7F" w:rsidRDefault="00973F7F">
      <w:pPr>
        <w:pStyle w:val="ab"/>
        <w:widowControl/>
        <w:spacing w:line="360" w:lineRule="auto"/>
        <w:ind w:firstLine="482"/>
        <w:jc w:val="left"/>
        <w:rPr>
          <w:b/>
          <w:color w:val="000000"/>
        </w:rPr>
      </w:pPr>
    </w:p>
    <w:p w14:paraId="723ECF58" w14:textId="77777777" w:rsidR="00973F7F" w:rsidRDefault="00973F7F">
      <w:pPr>
        <w:spacing w:line="0" w:lineRule="atLeast"/>
        <w:rPr>
          <w:rFonts w:eastAsia="仿宋_GB2312"/>
          <w:color w:val="000000"/>
          <w:sz w:val="24"/>
        </w:rPr>
      </w:pPr>
    </w:p>
    <w:p w14:paraId="6EA54D70" w14:textId="77777777" w:rsidR="00973F7F" w:rsidRDefault="009745DC">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5698C63C" w14:textId="77777777" w:rsidR="00973F7F" w:rsidRDefault="009745DC">
      <w:pPr>
        <w:pStyle w:val="ab"/>
        <w:snapToGrid w:val="0"/>
        <w:spacing w:line="360" w:lineRule="auto"/>
        <w:ind w:firstLine="440"/>
        <w:rPr>
          <w:color w:val="000000"/>
          <w:sz w:val="22"/>
          <w:szCs w:val="24"/>
        </w:rPr>
      </w:pPr>
      <w:r>
        <w:rPr>
          <w:color w:val="000000"/>
          <w:sz w:val="22"/>
          <w:szCs w:val="24"/>
        </w:rPr>
        <w:t>法定代表人或其授权代表（签字或盖章）：</w:t>
      </w:r>
    </w:p>
    <w:p w14:paraId="3DF9D213" w14:textId="77777777" w:rsidR="00973F7F" w:rsidRDefault="009745DC">
      <w:pPr>
        <w:pStyle w:val="ab"/>
        <w:widowControl/>
        <w:spacing w:line="360" w:lineRule="auto"/>
        <w:ind w:firstLine="440"/>
        <w:jc w:val="left"/>
        <w:rPr>
          <w:color w:val="000000"/>
          <w:sz w:val="22"/>
          <w:szCs w:val="24"/>
        </w:rPr>
      </w:pPr>
      <w:r>
        <w:rPr>
          <w:color w:val="000000"/>
          <w:sz w:val="22"/>
          <w:szCs w:val="24"/>
        </w:rPr>
        <w:t>日期：</w:t>
      </w:r>
    </w:p>
    <w:p w14:paraId="33FCFA6B" w14:textId="77777777" w:rsidR="00973F7F" w:rsidRDefault="009745DC">
      <w:pPr>
        <w:spacing w:line="540" w:lineRule="exact"/>
        <w:ind w:leftChars="-63" w:left="1" w:hangingChars="63" w:hanging="133"/>
        <w:rPr>
          <w:rFonts w:ascii="宋体" w:hAnsi="宋体"/>
          <w:b/>
          <w:kern w:val="12"/>
          <w:szCs w:val="21"/>
        </w:rPr>
      </w:pPr>
      <w:r>
        <w:rPr>
          <w:rFonts w:ascii="宋体" w:hAnsi="宋体" w:hint="eastAsia"/>
          <w:b/>
          <w:kern w:val="12"/>
          <w:szCs w:val="21"/>
        </w:rPr>
        <w:t>如是联合体投标，仅需联合体牵头人按要求签字或盖章。</w:t>
      </w:r>
    </w:p>
    <w:p w14:paraId="0B1FBAB5" w14:textId="77777777" w:rsidR="00973F7F" w:rsidRDefault="009745DC">
      <w:pPr>
        <w:pStyle w:val="a9"/>
      </w:pPr>
      <w:r>
        <w:br w:type="page"/>
      </w:r>
    </w:p>
    <w:p w14:paraId="5B4A7171" w14:textId="77777777" w:rsidR="00973F7F" w:rsidRDefault="00973F7F">
      <w:pPr>
        <w:spacing w:line="540" w:lineRule="exact"/>
        <w:ind w:left="560" w:firstLineChars="250" w:firstLine="700"/>
        <w:rPr>
          <w:rFonts w:ascii="宋体" w:hAnsi="宋体"/>
          <w:sz w:val="28"/>
        </w:rPr>
      </w:pPr>
    </w:p>
    <w:p w14:paraId="51EEE506" w14:textId="77777777" w:rsidR="00973F7F" w:rsidRDefault="009745DC">
      <w:pPr>
        <w:widowControl/>
        <w:jc w:val="left"/>
        <w:rPr>
          <w:rStyle w:val="1Char"/>
          <w:color w:val="000000"/>
          <w:szCs w:val="21"/>
        </w:rPr>
      </w:pPr>
      <w:r>
        <w:rPr>
          <w:b/>
          <w:color w:val="000000"/>
        </w:rPr>
        <w:t>格式</w:t>
      </w:r>
      <w:r>
        <w:rPr>
          <w:rFonts w:hint="eastAsia"/>
          <w:b/>
          <w:color w:val="000000"/>
        </w:rPr>
        <w:t>十</w:t>
      </w:r>
      <w:r>
        <w:rPr>
          <w:b/>
          <w:color w:val="000000"/>
        </w:rPr>
        <w:t>：</w:t>
      </w:r>
      <w:r>
        <w:rPr>
          <w:rFonts w:hint="eastAsia"/>
          <w:color w:val="000000"/>
        </w:rPr>
        <w:t>网点情况表</w:t>
      </w:r>
    </w:p>
    <w:p w14:paraId="54D50360" w14:textId="77777777" w:rsidR="00973F7F" w:rsidRDefault="00973F7F">
      <w:pPr>
        <w:widowControl/>
        <w:snapToGrid w:val="0"/>
        <w:spacing w:line="360" w:lineRule="auto"/>
        <w:jc w:val="center"/>
        <w:rPr>
          <w:b/>
          <w:color w:val="000000"/>
          <w:sz w:val="24"/>
          <w:szCs w:val="21"/>
        </w:rPr>
      </w:pPr>
    </w:p>
    <w:p w14:paraId="0AEF5ECF" w14:textId="77777777" w:rsidR="00973F7F" w:rsidRDefault="009745DC">
      <w:pPr>
        <w:widowControl/>
        <w:snapToGrid w:val="0"/>
        <w:spacing w:line="360" w:lineRule="auto"/>
        <w:jc w:val="center"/>
        <w:rPr>
          <w:b/>
          <w:color w:val="000000"/>
          <w:sz w:val="24"/>
          <w:szCs w:val="21"/>
        </w:rPr>
      </w:pPr>
      <w:r>
        <w:rPr>
          <w:b/>
          <w:color w:val="000000"/>
          <w:sz w:val="24"/>
          <w:szCs w:val="21"/>
        </w:rPr>
        <w:t>距采购单位最近或者能为本项目提供最优服务的网点情况表</w:t>
      </w:r>
    </w:p>
    <w:p w14:paraId="1C14D204" w14:textId="77777777" w:rsidR="00973F7F" w:rsidRDefault="00973F7F">
      <w:pPr>
        <w:widowControl/>
        <w:snapToGrid w:val="0"/>
        <w:spacing w:line="360" w:lineRule="auto"/>
        <w:jc w:val="center"/>
        <w:rPr>
          <w:b/>
          <w:color w:val="000000"/>
          <w:sz w:val="24"/>
          <w:szCs w:val="2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6"/>
        <w:gridCol w:w="1622"/>
        <w:gridCol w:w="191"/>
        <w:gridCol w:w="1439"/>
        <w:gridCol w:w="888"/>
        <w:gridCol w:w="1435"/>
        <w:gridCol w:w="1450"/>
      </w:tblGrid>
      <w:tr w:rsidR="00973F7F" w14:paraId="2B4912FB" w14:textId="77777777">
        <w:tc>
          <w:tcPr>
            <w:tcW w:w="1726" w:type="dxa"/>
          </w:tcPr>
          <w:p w14:paraId="65C99A60" w14:textId="77777777" w:rsidR="00973F7F" w:rsidRDefault="009745DC">
            <w:pPr>
              <w:snapToGrid w:val="0"/>
              <w:spacing w:before="50" w:afterLines="50" w:after="120" w:line="400" w:lineRule="exact"/>
              <w:jc w:val="left"/>
              <w:rPr>
                <w:color w:val="000000"/>
                <w:sz w:val="24"/>
                <w:szCs w:val="21"/>
              </w:rPr>
            </w:pPr>
            <w:r>
              <w:rPr>
                <w:color w:val="000000"/>
                <w:sz w:val="24"/>
                <w:szCs w:val="21"/>
              </w:rPr>
              <w:t>服务网点名称</w:t>
            </w:r>
          </w:p>
        </w:tc>
        <w:tc>
          <w:tcPr>
            <w:tcW w:w="5575" w:type="dxa"/>
            <w:gridSpan w:val="5"/>
          </w:tcPr>
          <w:p w14:paraId="02343430" w14:textId="77777777" w:rsidR="00973F7F" w:rsidRDefault="00973F7F">
            <w:pPr>
              <w:snapToGrid w:val="0"/>
              <w:spacing w:before="50" w:afterLines="50" w:after="120" w:line="400" w:lineRule="exact"/>
              <w:jc w:val="left"/>
              <w:rPr>
                <w:color w:val="000000"/>
                <w:sz w:val="24"/>
                <w:szCs w:val="21"/>
              </w:rPr>
            </w:pPr>
          </w:p>
        </w:tc>
        <w:tc>
          <w:tcPr>
            <w:tcW w:w="1450" w:type="dxa"/>
            <w:vMerge w:val="restart"/>
            <w:vAlign w:val="center"/>
          </w:tcPr>
          <w:p w14:paraId="27C2CAB7" w14:textId="77777777" w:rsidR="00973F7F" w:rsidRDefault="00973F7F">
            <w:pPr>
              <w:snapToGrid w:val="0"/>
              <w:spacing w:before="50" w:afterLines="50" w:after="120" w:line="400" w:lineRule="exact"/>
              <w:jc w:val="center"/>
              <w:rPr>
                <w:color w:val="000000"/>
                <w:sz w:val="24"/>
                <w:szCs w:val="21"/>
              </w:rPr>
            </w:pPr>
          </w:p>
          <w:p w14:paraId="76E78793" w14:textId="77777777" w:rsidR="00973F7F" w:rsidRDefault="00973F7F">
            <w:pPr>
              <w:snapToGrid w:val="0"/>
              <w:spacing w:before="50" w:afterLines="50" w:after="120" w:line="400" w:lineRule="exact"/>
              <w:jc w:val="center"/>
              <w:rPr>
                <w:color w:val="000000"/>
                <w:sz w:val="24"/>
                <w:szCs w:val="21"/>
              </w:rPr>
            </w:pPr>
          </w:p>
        </w:tc>
      </w:tr>
      <w:tr w:rsidR="00973F7F" w14:paraId="277D1116" w14:textId="77777777">
        <w:tc>
          <w:tcPr>
            <w:tcW w:w="1726" w:type="dxa"/>
          </w:tcPr>
          <w:p w14:paraId="2D69F556" w14:textId="77777777" w:rsidR="00973F7F" w:rsidRDefault="009745DC">
            <w:pPr>
              <w:snapToGrid w:val="0"/>
              <w:spacing w:before="50" w:afterLines="50" w:after="120" w:line="400" w:lineRule="exact"/>
              <w:jc w:val="left"/>
              <w:rPr>
                <w:color w:val="000000"/>
                <w:sz w:val="24"/>
                <w:szCs w:val="21"/>
              </w:rPr>
            </w:pPr>
            <w:r>
              <w:rPr>
                <w:color w:val="000000"/>
                <w:sz w:val="24"/>
                <w:szCs w:val="21"/>
              </w:rPr>
              <w:t>地址</w:t>
            </w:r>
          </w:p>
        </w:tc>
        <w:tc>
          <w:tcPr>
            <w:tcW w:w="5575" w:type="dxa"/>
            <w:gridSpan w:val="5"/>
          </w:tcPr>
          <w:p w14:paraId="54F5A907" w14:textId="77777777" w:rsidR="00973F7F" w:rsidRDefault="00973F7F">
            <w:pPr>
              <w:snapToGrid w:val="0"/>
              <w:spacing w:before="50" w:afterLines="50" w:after="120" w:line="400" w:lineRule="exact"/>
              <w:jc w:val="left"/>
              <w:rPr>
                <w:color w:val="000000"/>
                <w:sz w:val="24"/>
                <w:szCs w:val="21"/>
              </w:rPr>
            </w:pPr>
          </w:p>
        </w:tc>
        <w:tc>
          <w:tcPr>
            <w:tcW w:w="1450" w:type="dxa"/>
            <w:vMerge/>
            <w:vAlign w:val="center"/>
          </w:tcPr>
          <w:p w14:paraId="6F6241A4" w14:textId="77777777" w:rsidR="00973F7F" w:rsidRDefault="00973F7F">
            <w:pPr>
              <w:rPr>
                <w:color w:val="000000"/>
              </w:rPr>
            </w:pPr>
          </w:p>
        </w:tc>
      </w:tr>
      <w:tr w:rsidR="00973F7F" w14:paraId="174DCA72" w14:textId="77777777">
        <w:tc>
          <w:tcPr>
            <w:tcW w:w="1726" w:type="dxa"/>
          </w:tcPr>
          <w:p w14:paraId="04055109" w14:textId="77777777" w:rsidR="00973F7F" w:rsidRDefault="009745DC">
            <w:pPr>
              <w:snapToGrid w:val="0"/>
              <w:spacing w:before="50" w:afterLines="50" w:after="120" w:line="400" w:lineRule="exact"/>
              <w:jc w:val="left"/>
              <w:rPr>
                <w:color w:val="000000"/>
                <w:sz w:val="24"/>
                <w:szCs w:val="21"/>
              </w:rPr>
            </w:pPr>
            <w:r>
              <w:rPr>
                <w:color w:val="000000"/>
                <w:sz w:val="24"/>
                <w:szCs w:val="21"/>
              </w:rPr>
              <w:t>注册资本金</w:t>
            </w:r>
          </w:p>
        </w:tc>
        <w:tc>
          <w:tcPr>
            <w:tcW w:w="1622" w:type="dxa"/>
          </w:tcPr>
          <w:p w14:paraId="5B028A27" w14:textId="77777777" w:rsidR="00973F7F" w:rsidRDefault="00973F7F">
            <w:pPr>
              <w:snapToGrid w:val="0"/>
              <w:spacing w:before="50" w:afterLines="50" w:after="120" w:line="400" w:lineRule="exact"/>
              <w:jc w:val="left"/>
              <w:rPr>
                <w:color w:val="000000"/>
                <w:sz w:val="24"/>
                <w:szCs w:val="21"/>
              </w:rPr>
            </w:pPr>
          </w:p>
        </w:tc>
        <w:tc>
          <w:tcPr>
            <w:tcW w:w="2518" w:type="dxa"/>
            <w:gridSpan w:val="3"/>
          </w:tcPr>
          <w:p w14:paraId="0B7AE9BD" w14:textId="77777777" w:rsidR="00973F7F" w:rsidRDefault="009745DC">
            <w:pPr>
              <w:snapToGrid w:val="0"/>
              <w:spacing w:before="50" w:afterLines="50" w:after="120" w:line="400" w:lineRule="exact"/>
              <w:jc w:val="left"/>
              <w:rPr>
                <w:color w:val="000000"/>
                <w:sz w:val="24"/>
                <w:szCs w:val="21"/>
              </w:rPr>
            </w:pPr>
            <w:r>
              <w:rPr>
                <w:color w:val="000000"/>
                <w:sz w:val="24"/>
                <w:szCs w:val="21"/>
              </w:rPr>
              <w:t>其中：投标人出资比例</w:t>
            </w:r>
          </w:p>
        </w:tc>
        <w:tc>
          <w:tcPr>
            <w:tcW w:w="1435" w:type="dxa"/>
          </w:tcPr>
          <w:p w14:paraId="0565BCE6" w14:textId="77777777" w:rsidR="00973F7F" w:rsidRDefault="00973F7F">
            <w:pPr>
              <w:snapToGrid w:val="0"/>
              <w:spacing w:before="50" w:afterLines="50" w:after="120" w:line="400" w:lineRule="exact"/>
              <w:jc w:val="left"/>
              <w:rPr>
                <w:color w:val="000000"/>
                <w:sz w:val="24"/>
                <w:szCs w:val="21"/>
              </w:rPr>
            </w:pPr>
          </w:p>
        </w:tc>
        <w:tc>
          <w:tcPr>
            <w:tcW w:w="1450" w:type="dxa"/>
          </w:tcPr>
          <w:p w14:paraId="2B0C70BD" w14:textId="77777777" w:rsidR="00973F7F" w:rsidRDefault="00973F7F">
            <w:pPr>
              <w:snapToGrid w:val="0"/>
              <w:spacing w:before="50" w:afterLines="50" w:after="120" w:line="400" w:lineRule="exact"/>
              <w:jc w:val="left"/>
              <w:rPr>
                <w:color w:val="000000"/>
                <w:sz w:val="24"/>
                <w:szCs w:val="21"/>
              </w:rPr>
            </w:pPr>
          </w:p>
        </w:tc>
      </w:tr>
      <w:tr w:rsidR="00973F7F" w14:paraId="658CAB85" w14:textId="77777777">
        <w:tc>
          <w:tcPr>
            <w:tcW w:w="1726" w:type="dxa"/>
          </w:tcPr>
          <w:p w14:paraId="1E5C2B57" w14:textId="77777777" w:rsidR="00973F7F" w:rsidRDefault="009745DC">
            <w:pPr>
              <w:snapToGrid w:val="0"/>
              <w:spacing w:before="50" w:afterLines="50" w:after="120" w:line="400" w:lineRule="exact"/>
              <w:jc w:val="left"/>
              <w:rPr>
                <w:color w:val="000000"/>
                <w:sz w:val="24"/>
                <w:szCs w:val="21"/>
              </w:rPr>
            </w:pPr>
            <w:r>
              <w:rPr>
                <w:color w:val="000000"/>
                <w:sz w:val="24"/>
                <w:szCs w:val="21"/>
              </w:rPr>
              <w:t>员工总人数</w:t>
            </w:r>
          </w:p>
        </w:tc>
        <w:tc>
          <w:tcPr>
            <w:tcW w:w="1622" w:type="dxa"/>
          </w:tcPr>
          <w:p w14:paraId="50F77DB9" w14:textId="77777777" w:rsidR="00973F7F" w:rsidRDefault="00973F7F">
            <w:pPr>
              <w:snapToGrid w:val="0"/>
              <w:spacing w:before="50" w:afterLines="50" w:after="120" w:line="400" w:lineRule="exact"/>
              <w:jc w:val="left"/>
              <w:rPr>
                <w:color w:val="000000"/>
                <w:sz w:val="24"/>
                <w:szCs w:val="21"/>
              </w:rPr>
            </w:pPr>
          </w:p>
        </w:tc>
        <w:tc>
          <w:tcPr>
            <w:tcW w:w="2518" w:type="dxa"/>
            <w:gridSpan w:val="3"/>
          </w:tcPr>
          <w:p w14:paraId="419F093C" w14:textId="77777777" w:rsidR="00973F7F" w:rsidRDefault="009745DC">
            <w:pPr>
              <w:snapToGrid w:val="0"/>
              <w:spacing w:before="50" w:afterLines="50" w:after="120" w:line="400" w:lineRule="exact"/>
              <w:ind w:left="60"/>
              <w:jc w:val="left"/>
              <w:rPr>
                <w:color w:val="000000"/>
                <w:sz w:val="24"/>
                <w:szCs w:val="21"/>
              </w:rPr>
            </w:pPr>
            <w:r>
              <w:rPr>
                <w:color w:val="000000"/>
                <w:sz w:val="24"/>
                <w:szCs w:val="21"/>
              </w:rPr>
              <w:t>其中：技术人员数</w:t>
            </w:r>
          </w:p>
        </w:tc>
        <w:tc>
          <w:tcPr>
            <w:tcW w:w="1435" w:type="dxa"/>
          </w:tcPr>
          <w:p w14:paraId="0D321346" w14:textId="77777777" w:rsidR="00973F7F" w:rsidRDefault="00973F7F">
            <w:pPr>
              <w:snapToGrid w:val="0"/>
              <w:spacing w:before="50" w:afterLines="50" w:after="120" w:line="400" w:lineRule="exact"/>
              <w:jc w:val="left"/>
              <w:rPr>
                <w:color w:val="000000"/>
                <w:sz w:val="24"/>
                <w:szCs w:val="21"/>
              </w:rPr>
            </w:pPr>
          </w:p>
        </w:tc>
        <w:tc>
          <w:tcPr>
            <w:tcW w:w="1450" w:type="dxa"/>
          </w:tcPr>
          <w:p w14:paraId="551A1B0D" w14:textId="77777777" w:rsidR="00973F7F" w:rsidRDefault="00973F7F">
            <w:pPr>
              <w:snapToGrid w:val="0"/>
              <w:spacing w:before="50" w:afterLines="50" w:after="120" w:line="400" w:lineRule="exact"/>
              <w:jc w:val="left"/>
              <w:rPr>
                <w:color w:val="000000"/>
                <w:sz w:val="24"/>
                <w:szCs w:val="21"/>
              </w:rPr>
            </w:pPr>
          </w:p>
        </w:tc>
      </w:tr>
      <w:tr w:rsidR="00973F7F" w14:paraId="588970DB" w14:textId="77777777">
        <w:tc>
          <w:tcPr>
            <w:tcW w:w="1726" w:type="dxa"/>
          </w:tcPr>
          <w:p w14:paraId="609CF970" w14:textId="77777777" w:rsidR="00973F7F" w:rsidRDefault="009745DC">
            <w:pPr>
              <w:snapToGrid w:val="0"/>
              <w:spacing w:before="50" w:afterLines="50" w:after="120" w:line="400" w:lineRule="exact"/>
              <w:jc w:val="left"/>
              <w:rPr>
                <w:color w:val="000000"/>
                <w:sz w:val="24"/>
                <w:szCs w:val="21"/>
              </w:rPr>
            </w:pPr>
            <w:r>
              <w:rPr>
                <w:color w:val="000000"/>
                <w:sz w:val="24"/>
                <w:szCs w:val="21"/>
              </w:rPr>
              <w:t>经营期限</w:t>
            </w:r>
          </w:p>
        </w:tc>
        <w:tc>
          <w:tcPr>
            <w:tcW w:w="5575" w:type="dxa"/>
            <w:gridSpan w:val="5"/>
          </w:tcPr>
          <w:p w14:paraId="011A1BA7" w14:textId="77777777" w:rsidR="00973F7F" w:rsidRDefault="00973F7F">
            <w:pPr>
              <w:snapToGrid w:val="0"/>
              <w:spacing w:before="50" w:afterLines="50" w:after="120" w:line="400" w:lineRule="exact"/>
              <w:jc w:val="left"/>
              <w:rPr>
                <w:color w:val="000000"/>
                <w:sz w:val="24"/>
                <w:szCs w:val="21"/>
              </w:rPr>
            </w:pPr>
          </w:p>
        </w:tc>
        <w:tc>
          <w:tcPr>
            <w:tcW w:w="1450" w:type="dxa"/>
          </w:tcPr>
          <w:p w14:paraId="61A3809A" w14:textId="77777777" w:rsidR="00973F7F" w:rsidRDefault="00973F7F">
            <w:pPr>
              <w:snapToGrid w:val="0"/>
              <w:spacing w:before="50" w:afterLines="50" w:after="120" w:line="400" w:lineRule="exact"/>
              <w:jc w:val="left"/>
              <w:rPr>
                <w:color w:val="000000"/>
                <w:sz w:val="24"/>
                <w:szCs w:val="21"/>
              </w:rPr>
            </w:pPr>
          </w:p>
        </w:tc>
      </w:tr>
      <w:tr w:rsidR="00973F7F" w14:paraId="31B13BF3" w14:textId="77777777">
        <w:tc>
          <w:tcPr>
            <w:tcW w:w="1726" w:type="dxa"/>
          </w:tcPr>
          <w:p w14:paraId="2BBB6FDB" w14:textId="77777777" w:rsidR="00973F7F" w:rsidRDefault="009745DC">
            <w:pPr>
              <w:snapToGrid w:val="0"/>
              <w:spacing w:before="50" w:afterLines="50" w:after="120" w:line="400" w:lineRule="exact"/>
              <w:jc w:val="left"/>
              <w:rPr>
                <w:color w:val="000000"/>
                <w:sz w:val="24"/>
                <w:szCs w:val="21"/>
              </w:rPr>
            </w:pPr>
            <w:r>
              <w:rPr>
                <w:color w:val="000000"/>
                <w:sz w:val="24"/>
                <w:szCs w:val="21"/>
              </w:rPr>
              <w:t>售后服务协议</w:t>
            </w:r>
          </w:p>
        </w:tc>
        <w:tc>
          <w:tcPr>
            <w:tcW w:w="5575" w:type="dxa"/>
            <w:gridSpan w:val="5"/>
          </w:tcPr>
          <w:p w14:paraId="50BEE66B" w14:textId="77777777" w:rsidR="00973F7F" w:rsidRDefault="009745DC">
            <w:pPr>
              <w:snapToGrid w:val="0"/>
              <w:spacing w:before="50" w:afterLines="50" w:after="120" w:line="400" w:lineRule="exact"/>
              <w:ind w:firstLineChars="50" w:firstLine="120"/>
              <w:jc w:val="left"/>
              <w:rPr>
                <w:color w:val="000000"/>
                <w:sz w:val="24"/>
                <w:szCs w:val="21"/>
              </w:rPr>
            </w:pPr>
            <w:r>
              <w:rPr>
                <w:rFonts w:hint="eastAsia"/>
                <w:color w:val="000000"/>
                <w:sz w:val="24"/>
                <w:szCs w:val="21"/>
              </w:rPr>
              <w:t>如有，后附协议</w:t>
            </w:r>
          </w:p>
        </w:tc>
        <w:tc>
          <w:tcPr>
            <w:tcW w:w="1450" w:type="dxa"/>
          </w:tcPr>
          <w:p w14:paraId="469A8A1C" w14:textId="77777777" w:rsidR="00973F7F" w:rsidRDefault="00973F7F">
            <w:pPr>
              <w:snapToGrid w:val="0"/>
              <w:spacing w:before="50" w:afterLines="50" w:after="120" w:line="400" w:lineRule="exact"/>
              <w:jc w:val="left"/>
              <w:rPr>
                <w:color w:val="000000"/>
                <w:sz w:val="24"/>
                <w:szCs w:val="21"/>
              </w:rPr>
            </w:pPr>
          </w:p>
        </w:tc>
      </w:tr>
      <w:tr w:rsidR="00973F7F" w14:paraId="563D6EA6" w14:textId="77777777">
        <w:tc>
          <w:tcPr>
            <w:tcW w:w="1726" w:type="dxa"/>
          </w:tcPr>
          <w:p w14:paraId="7755A2B4" w14:textId="77777777" w:rsidR="00973F7F" w:rsidRDefault="009745DC">
            <w:pPr>
              <w:snapToGrid w:val="0"/>
              <w:spacing w:before="50" w:afterLines="50" w:after="120" w:line="400" w:lineRule="exact"/>
              <w:jc w:val="left"/>
              <w:rPr>
                <w:color w:val="000000"/>
                <w:sz w:val="24"/>
                <w:szCs w:val="21"/>
              </w:rPr>
            </w:pPr>
            <w:r>
              <w:rPr>
                <w:color w:val="000000"/>
                <w:sz w:val="24"/>
                <w:szCs w:val="21"/>
              </w:rPr>
              <w:t>售后服务内容</w:t>
            </w:r>
          </w:p>
        </w:tc>
        <w:tc>
          <w:tcPr>
            <w:tcW w:w="5575" w:type="dxa"/>
            <w:gridSpan w:val="5"/>
          </w:tcPr>
          <w:p w14:paraId="2B4FD3E5" w14:textId="77777777" w:rsidR="00973F7F" w:rsidRDefault="00973F7F">
            <w:pPr>
              <w:snapToGrid w:val="0"/>
              <w:spacing w:before="50" w:afterLines="50" w:after="120" w:line="400" w:lineRule="exact"/>
              <w:jc w:val="left"/>
              <w:rPr>
                <w:color w:val="000000"/>
                <w:sz w:val="24"/>
                <w:szCs w:val="21"/>
              </w:rPr>
            </w:pPr>
          </w:p>
        </w:tc>
        <w:tc>
          <w:tcPr>
            <w:tcW w:w="1450" w:type="dxa"/>
          </w:tcPr>
          <w:p w14:paraId="3080BF73" w14:textId="77777777" w:rsidR="00973F7F" w:rsidRDefault="00973F7F">
            <w:pPr>
              <w:snapToGrid w:val="0"/>
              <w:spacing w:before="50" w:afterLines="50" w:after="120" w:line="400" w:lineRule="exact"/>
              <w:jc w:val="left"/>
              <w:rPr>
                <w:color w:val="000000"/>
                <w:sz w:val="24"/>
                <w:szCs w:val="21"/>
              </w:rPr>
            </w:pPr>
          </w:p>
        </w:tc>
      </w:tr>
      <w:tr w:rsidR="00973F7F" w14:paraId="053B759E" w14:textId="77777777">
        <w:tc>
          <w:tcPr>
            <w:tcW w:w="1726" w:type="dxa"/>
          </w:tcPr>
          <w:p w14:paraId="0DCAC846" w14:textId="77777777" w:rsidR="00973F7F" w:rsidRDefault="009745DC">
            <w:pPr>
              <w:snapToGrid w:val="0"/>
              <w:spacing w:before="50" w:afterLines="50" w:after="120" w:line="400" w:lineRule="exact"/>
              <w:jc w:val="left"/>
              <w:rPr>
                <w:color w:val="000000"/>
                <w:sz w:val="24"/>
                <w:szCs w:val="21"/>
              </w:rPr>
            </w:pPr>
            <w:r>
              <w:rPr>
                <w:color w:val="000000"/>
                <w:sz w:val="24"/>
                <w:szCs w:val="21"/>
              </w:rPr>
              <w:t>工作业绩</w:t>
            </w:r>
          </w:p>
        </w:tc>
        <w:tc>
          <w:tcPr>
            <w:tcW w:w="5575" w:type="dxa"/>
            <w:gridSpan w:val="5"/>
          </w:tcPr>
          <w:p w14:paraId="3771E379" w14:textId="77777777" w:rsidR="00973F7F" w:rsidRDefault="00973F7F">
            <w:pPr>
              <w:snapToGrid w:val="0"/>
              <w:spacing w:before="50" w:afterLines="50" w:after="120" w:line="400" w:lineRule="exact"/>
              <w:jc w:val="left"/>
              <w:rPr>
                <w:color w:val="000000"/>
                <w:sz w:val="24"/>
                <w:szCs w:val="21"/>
              </w:rPr>
            </w:pPr>
          </w:p>
        </w:tc>
        <w:tc>
          <w:tcPr>
            <w:tcW w:w="1450" w:type="dxa"/>
          </w:tcPr>
          <w:p w14:paraId="27305BB8" w14:textId="77777777" w:rsidR="00973F7F" w:rsidRDefault="00973F7F">
            <w:pPr>
              <w:snapToGrid w:val="0"/>
              <w:spacing w:before="50" w:afterLines="50" w:after="120" w:line="400" w:lineRule="exact"/>
              <w:jc w:val="left"/>
              <w:rPr>
                <w:color w:val="000000"/>
                <w:sz w:val="24"/>
                <w:szCs w:val="21"/>
              </w:rPr>
            </w:pPr>
          </w:p>
        </w:tc>
      </w:tr>
      <w:tr w:rsidR="00973F7F" w14:paraId="71238CAD" w14:textId="77777777">
        <w:tc>
          <w:tcPr>
            <w:tcW w:w="1726" w:type="dxa"/>
          </w:tcPr>
          <w:p w14:paraId="551BE4B8" w14:textId="77777777" w:rsidR="00973F7F" w:rsidRDefault="009745DC">
            <w:pPr>
              <w:snapToGrid w:val="0"/>
              <w:spacing w:before="50" w:afterLines="50" w:after="120" w:line="400" w:lineRule="exact"/>
              <w:jc w:val="left"/>
              <w:rPr>
                <w:color w:val="000000"/>
                <w:sz w:val="24"/>
                <w:szCs w:val="21"/>
              </w:rPr>
            </w:pPr>
            <w:r>
              <w:rPr>
                <w:color w:val="000000"/>
                <w:sz w:val="24"/>
                <w:szCs w:val="21"/>
              </w:rPr>
              <w:t>服务承诺</w:t>
            </w:r>
          </w:p>
        </w:tc>
        <w:tc>
          <w:tcPr>
            <w:tcW w:w="5575" w:type="dxa"/>
            <w:gridSpan w:val="5"/>
          </w:tcPr>
          <w:p w14:paraId="2A225B22" w14:textId="77777777" w:rsidR="00973F7F" w:rsidRDefault="00973F7F">
            <w:pPr>
              <w:snapToGrid w:val="0"/>
              <w:spacing w:before="50" w:afterLines="50" w:after="120" w:line="400" w:lineRule="exact"/>
              <w:jc w:val="left"/>
              <w:rPr>
                <w:color w:val="000000"/>
                <w:sz w:val="24"/>
                <w:szCs w:val="21"/>
              </w:rPr>
            </w:pPr>
          </w:p>
        </w:tc>
        <w:tc>
          <w:tcPr>
            <w:tcW w:w="1450" w:type="dxa"/>
          </w:tcPr>
          <w:p w14:paraId="030EFD99" w14:textId="77777777" w:rsidR="00973F7F" w:rsidRDefault="00973F7F">
            <w:pPr>
              <w:snapToGrid w:val="0"/>
              <w:spacing w:before="50" w:afterLines="50" w:after="120" w:line="400" w:lineRule="exact"/>
              <w:jc w:val="left"/>
              <w:rPr>
                <w:color w:val="000000"/>
                <w:sz w:val="24"/>
                <w:szCs w:val="21"/>
              </w:rPr>
            </w:pPr>
          </w:p>
        </w:tc>
      </w:tr>
      <w:tr w:rsidR="00973F7F" w14:paraId="10478F9B" w14:textId="77777777">
        <w:tc>
          <w:tcPr>
            <w:tcW w:w="1726" w:type="dxa"/>
          </w:tcPr>
          <w:p w14:paraId="7BD8CE98" w14:textId="77777777" w:rsidR="00973F7F" w:rsidRDefault="009745DC">
            <w:pPr>
              <w:snapToGrid w:val="0"/>
              <w:spacing w:before="50" w:afterLines="50" w:after="120" w:line="400" w:lineRule="exact"/>
              <w:jc w:val="left"/>
              <w:rPr>
                <w:color w:val="000000"/>
                <w:sz w:val="24"/>
                <w:szCs w:val="21"/>
              </w:rPr>
            </w:pPr>
            <w:r>
              <w:rPr>
                <w:color w:val="000000"/>
                <w:sz w:val="24"/>
                <w:szCs w:val="21"/>
              </w:rPr>
              <w:t>业务咨询电话</w:t>
            </w:r>
          </w:p>
        </w:tc>
        <w:tc>
          <w:tcPr>
            <w:tcW w:w="1813" w:type="dxa"/>
            <w:gridSpan w:val="2"/>
          </w:tcPr>
          <w:p w14:paraId="477A96D4" w14:textId="77777777" w:rsidR="00973F7F" w:rsidRDefault="00973F7F">
            <w:pPr>
              <w:snapToGrid w:val="0"/>
              <w:spacing w:before="50" w:afterLines="50" w:after="120" w:line="400" w:lineRule="exact"/>
              <w:jc w:val="left"/>
              <w:rPr>
                <w:color w:val="000000"/>
                <w:sz w:val="24"/>
                <w:szCs w:val="21"/>
              </w:rPr>
            </w:pPr>
          </w:p>
        </w:tc>
        <w:tc>
          <w:tcPr>
            <w:tcW w:w="1439" w:type="dxa"/>
          </w:tcPr>
          <w:p w14:paraId="44F9155D" w14:textId="77777777" w:rsidR="00973F7F" w:rsidRDefault="009745DC">
            <w:pPr>
              <w:snapToGrid w:val="0"/>
              <w:spacing w:before="50" w:afterLines="50" w:after="120" w:line="400" w:lineRule="exact"/>
              <w:ind w:firstLineChars="100" w:firstLine="240"/>
              <w:jc w:val="left"/>
              <w:rPr>
                <w:color w:val="000000"/>
                <w:sz w:val="24"/>
                <w:szCs w:val="21"/>
              </w:rPr>
            </w:pPr>
            <w:r>
              <w:rPr>
                <w:color w:val="000000"/>
                <w:sz w:val="24"/>
                <w:szCs w:val="21"/>
              </w:rPr>
              <w:t>传</w:t>
            </w:r>
            <w:r>
              <w:rPr>
                <w:color w:val="000000"/>
                <w:sz w:val="24"/>
                <w:szCs w:val="21"/>
              </w:rPr>
              <w:t xml:space="preserve"> </w:t>
            </w:r>
            <w:r>
              <w:rPr>
                <w:color w:val="000000"/>
                <w:sz w:val="24"/>
                <w:szCs w:val="21"/>
              </w:rPr>
              <w:t>真</w:t>
            </w:r>
          </w:p>
        </w:tc>
        <w:tc>
          <w:tcPr>
            <w:tcW w:w="2323" w:type="dxa"/>
            <w:gridSpan w:val="2"/>
          </w:tcPr>
          <w:p w14:paraId="22B55C2A" w14:textId="77777777" w:rsidR="00973F7F" w:rsidRDefault="00973F7F">
            <w:pPr>
              <w:snapToGrid w:val="0"/>
              <w:spacing w:before="50" w:afterLines="50" w:after="120" w:line="400" w:lineRule="exact"/>
              <w:jc w:val="left"/>
              <w:rPr>
                <w:color w:val="000000"/>
                <w:sz w:val="24"/>
                <w:szCs w:val="21"/>
              </w:rPr>
            </w:pPr>
          </w:p>
        </w:tc>
        <w:tc>
          <w:tcPr>
            <w:tcW w:w="1450" w:type="dxa"/>
          </w:tcPr>
          <w:p w14:paraId="229D86C2" w14:textId="77777777" w:rsidR="00973F7F" w:rsidRDefault="00973F7F">
            <w:pPr>
              <w:snapToGrid w:val="0"/>
              <w:spacing w:before="50" w:afterLines="50" w:after="120" w:line="400" w:lineRule="exact"/>
              <w:jc w:val="left"/>
              <w:rPr>
                <w:color w:val="000000"/>
                <w:sz w:val="24"/>
                <w:szCs w:val="21"/>
              </w:rPr>
            </w:pPr>
          </w:p>
        </w:tc>
      </w:tr>
      <w:tr w:rsidR="00973F7F" w14:paraId="67B09411" w14:textId="77777777">
        <w:tc>
          <w:tcPr>
            <w:tcW w:w="1726" w:type="dxa"/>
          </w:tcPr>
          <w:p w14:paraId="245CD998" w14:textId="77777777" w:rsidR="00973F7F" w:rsidRDefault="009745DC">
            <w:pPr>
              <w:snapToGrid w:val="0"/>
              <w:spacing w:before="50" w:afterLines="50" w:after="120" w:line="400" w:lineRule="exact"/>
              <w:jc w:val="left"/>
              <w:rPr>
                <w:color w:val="000000"/>
                <w:sz w:val="24"/>
                <w:szCs w:val="21"/>
              </w:rPr>
            </w:pPr>
            <w:r>
              <w:rPr>
                <w:color w:val="000000"/>
                <w:sz w:val="24"/>
                <w:szCs w:val="21"/>
              </w:rPr>
              <w:t>负责人</w:t>
            </w:r>
          </w:p>
        </w:tc>
        <w:tc>
          <w:tcPr>
            <w:tcW w:w="1813" w:type="dxa"/>
            <w:gridSpan w:val="2"/>
          </w:tcPr>
          <w:p w14:paraId="19145D1C" w14:textId="77777777" w:rsidR="00973F7F" w:rsidRDefault="00973F7F">
            <w:pPr>
              <w:snapToGrid w:val="0"/>
              <w:spacing w:before="50" w:afterLines="50" w:after="120" w:line="400" w:lineRule="exact"/>
              <w:jc w:val="left"/>
              <w:rPr>
                <w:color w:val="000000"/>
                <w:sz w:val="24"/>
                <w:szCs w:val="21"/>
              </w:rPr>
            </w:pPr>
          </w:p>
        </w:tc>
        <w:tc>
          <w:tcPr>
            <w:tcW w:w="1439" w:type="dxa"/>
          </w:tcPr>
          <w:p w14:paraId="3D44BA30" w14:textId="77777777" w:rsidR="00973F7F" w:rsidRDefault="009745DC">
            <w:pPr>
              <w:snapToGrid w:val="0"/>
              <w:spacing w:before="50" w:afterLines="50" w:after="120" w:line="400" w:lineRule="exact"/>
              <w:jc w:val="left"/>
              <w:rPr>
                <w:color w:val="000000"/>
                <w:sz w:val="24"/>
                <w:szCs w:val="21"/>
              </w:rPr>
            </w:pPr>
            <w:r>
              <w:rPr>
                <w:color w:val="000000"/>
                <w:sz w:val="24"/>
                <w:szCs w:val="21"/>
              </w:rPr>
              <w:t>联系电话</w:t>
            </w:r>
          </w:p>
        </w:tc>
        <w:tc>
          <w:tcPr>
            <w:tcW w:w="2323" w:type="dxa"/>
            <w:gridSpan w:val="2"/>
          </w:tcPr>
          <w:p w14:paraId="10A79410" w14:textId="77777777" w:rsidR="00973F7F" w:rsidRDefault="00973F7F">
            <w:pPr>
              <w:snapToGrid w:val="0"/>
              <w:spacing w:before="50" w:afterLines="50" w:after="120" w:line="400" w:lineRule="exact"/>
              <w:jc w:val="left"/>
              <w:rPr>
                <w:color w:val="000000"/>
                <w:sz w:val="24"/>
                <w:szCs w:val="21"/>
              </w:rPr>
            </w:pPr>
          </w:p>
        </w:tc>
        <w:tc>
          <w:tcPr>
            <w:tcW w:w="1450" w:type="dxa"/>
          </w:tcPr>
          <w:p w14:paraId="07E7EE60" w14:textId="77777777" w:rsidR="00973F7F" w:rsidRDefault="00973F7F">
            <w:pPr>
              <w:snapToGrid w:val="0"/>
              <w:spacing w:before="50" w:afterLines="50" w:after="120" w:line="400" w:lineRule="exact"/>
              <w:jc w:val="left"/>
              <w:rPr>
                <w:color w:val="000000"/>
                <w:sz w:val="24"/>
                <w:szCs w:val="21"/>
              </w:rPr>
            </w:pPr>
          </w:p>
        </w:tc>
      </w:tr>
    </w:tbl>
    <w:p w14:paraId="7C2D3D0B" w14:textId="77777777" w:rsidR="00973F7F" w:rsidRDefault="00973F7F">
      <w:pPr>
        <w:pStyle w:val="a0"/>
        <w:numPr>
          <w:ilvl w:val="0"/>
          <w:numId w:val="0"/>
        </w:numPr>
        <w:snapToGrid w:val="0"/>
        <w:rPr>
          <w:rFonts w:ascii="Times New Roman" w:eastAsia="宋体" w:hAnsi="Times New Roman" w:cs="Times New Roman"/>
          <w:color w:val="000000"/>
          <w:sz w:val="24"/>
          <w:szCs w:val="21"/>
        </w:rPr>
      </w:pPr>
    </w:p>
    <w:p w14:paraId="6E8BCC46" w14:textId="77777777" w:rsidR="00973F7F" w:rsidRDefault="009745DC">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04288E3F" w14:textId="77777777" w:rsidR="00973F7F" w:rsidRDefault="009745DC">
      <w:pPr>
        <w:pStyle w:val="ab"/>
        <w:snapToGrid w:val="0"/>
        <w:spacing w:line="360" w:lineRule="auto"/>
        <w:ind w:firstLine="440"/>
        <w:rPr>
          <w:color w:val="000000"/>
          <w:sz w:val="22"/>
          <w:szCs w:val="24"/>
        </w:rPr>
      </w:pPr>
      <w:r>
        <w:rPr>
          <w:color w:val="000000"/>
          <w:sz w:val="22"/>
          <w:szCs w:val="24"/>
        </w:rPr>
        <w:t>法定代表人或其授权代表（签字或盖章）：</w:t>
      </w:r>
    </w:p>
    <w:p w14:paraId="22E5C142" w14:textId="77777777" w:rsidR="00973F7F" w:rsidRDefault="009745DC">
      <w:pPr>
        <w:pStyle w:val="ab"/>
        <w:widowControl/>
        <w:spacing w:line="360" w:lineRule="auto"/>
        <w:ind w:firstLine="440"/>
        <w:jc w:val="left"/>
        <w:rPr>
          <w:color w:val="000000"/>
          <w:sz w:val="22"/>
          <w:szCs w:val="24"/>
        </w:rPr>
      </w:pPr>
      <w:r>
        <w:rPr>
          <w:color w:val="000000"/>
          <w:sz w:val="22"/>
          <w:szCs w:val="24"/>
        </w:rPr>
        <w:t>日期：</w:t>
      </w:r>
    </w:p>
    <w:p w14:paraId="6333C78F" w14:textId="77777777" w:rsidR="00973F7F" w:rsidRDefault="009745DC">
      <w:pPr>
        <w:spacing w:line="540" w:lineRule="exact"/>
        <w:ind w:leftChars="-1" w:left="-1" w:hanging="1"/>
        <w:rPr>
          <w:rFonts w:ascii="宋体" w:hAnsi="宋体"/>
          <w:sz w:val="28"/>
        </w:rPr>
      </w:pPr>
      <w:r>
        <w:rPr>
          <w:rFonts w:ascii="宋体" w:hAnsi="宋体" w:hint="eastAsia"/>
          <w:b/>
          <w:kern w:val="12"/>
          <w:szCs w:val="21"/>
        </w:rPr>
        <w:t>如是联合体投标，仅需联合体牵头人按要求签字或盖章。</w:t>
      </w:r>
    </w:p>
    <w:p w14:paraId="547B96D5" w14:textId="77777777" w:rsidR="00973F7F" w:rsidRDefault="00973F7F">
      <w:pPr>
        <w:widowControl/>
        <w:jc w:val="left"/>
        <w:rPr>
          <w:color w:val="000000"/>
          <w:sz w:val="24"/>
          <w:szCs w:val="21"/>
        </w:rPr>
      </w:pPr>
    </w:p>
    <w:p w14:paraId="24565A13" w14:textId="77777777" w:rsidR="00973F7F" w:rsidRDefault="00973F7F">
      <w:pPr>
        <w:tabs>
          <w:tab w:val="left" w:pos="606"/>
        </w:tabs>
        <w:rPr>
          <w:color w:val="000000"/>
          <w:szCs w:val="21"/>
        </w:rPr>
      </w:pPr>
    </w:p>
    <w:p w14:paraId="1FCA4593" w14:textId="77777777" w:rsidR="00973F7F" w:rsidRDefault="00973F7F">
      <w:pPr>
        <w:snapToGrid w:val="0"/>
        <w:spacing w:before="50" w:after="50"/>
        <w:rPr>
          <w:color w:val="000000"/>
          <w:szCs w:val="21"/>
        </w:rPr>
      </w:pPr>
    </w:p>
    <w:p w14:paraId="2DDBD47F" w14:textId="77777777" w:rsidR="00973F7F" w:rsidRDefault="00973F7F">
      <w:pPr>
        <w:tabs>
          <w:tab w:val="left" w:pos="606"/>
        </w:tabs>
        <w:rPr>
          <w:color w:val="000000"/>
          <w:szCs w:val="21"/>
        </w:rPr>
      </w:pPr>
    </w:p>
    <w:p w14:paraId="6573D989" w14:textId="77777777" w:rsidR="00973F7F" w:rsidRDefault="00973F7F">
      <w:pPr>
        <w:tabs>
          <w:tab w:val="left" w:pos="606"/>
        </w:tabs>
        <w:rPr>
          <w:color w:val="000000"/>
          <w:szCs w:val="21"/>
        </w:rPr>
      </w:pPr>
    </w:p>
    <w:p w14:paraId="286D4EF6" w14:textId="77777777" w:rsidR="00973F7F" w:rsidRDefault="009745DC">
      <w:pPr>
        <w:widowControl/>
        <w:jc w:val="left"/>
        <w:rPr>
          <w:rStyle w:val="1Char"/>
          <w:color w:val="000000"/>
          <w:szCs w:val="21"/>
        </w:rPr>
      </w:pPr>
      <w:r>
        <w:rPr>
          <w:color w:val="000000"/>
        </w:rPr>
        <w:br w:type="page"/>
      </w:r>
      <w:r>
        <w:rPr>
          <w:b/>
          <w:color w:val="000000"/>
        </w:rPr>
        <w:lastRenderedPageBreak/>
        <w:t>格式</w:t>
      </w:r>
      <w:r>
        <w:rPr>
          <w:rFonts w:hint="eastAsia"/>
          <w:b/>
          <w:color w:val="000000"/>
        </w:rPr>
        <w:t>十一</w:t>
      </w:r>
      <w:r>
        <w:rPr>
          <w:b/>
          <w:color w:val="000000"/>
        </w:rPr>
        <w:t>：</w:t>
      </w:r>
      <w:r>
        <w:rPr>
          <w:rFonts w:hint="eastAsia"/>
          <w:color w:val="000000"/>
        </w:rPr>
        <w:t>投标函</w:t>
      </w:r>
    </w:p>
    <w:p w14:paraId="047B0651" w14:textId="77777777" w:rsidR="00973F7F" w:rsidRDefault="009745DC">
      <w:pPr>
        <w:widowControl/>
        <w:spacing w:line="400" w:lineRule="exact"/>
        <w:jc w:val="center"/>
        <w:rPr>
          <w:b/>
          <w:color w:val="000000"/>
          <w:sz w:val="24"/>
          <w:szCs w:val="21"/>
        </w:rPr>
      </w:pPr>
      <w:r>
        <w:rPr>
          <w:b/>
          <w:color w:val="000000"/>
          <w:sz w:val="24"/>
          <w:szCs w:val="21"/>
        </w:rPr>
        <w:t>投标函</w:t>
      </w:r>
    </w:p>
    <w:p w14:paraId="7EAE07D2" w14:textId="77777777" w:rsidR="00973F7F" w:rsidRDefault="009745DC">
      <w:pPr>
        <w:pStyle w:val="ab"/>
        <w:widowControl/>
        <w:spacing w:line="360" w:lineRule="auto"/>
        <w:ind w:firstLine="420"/>
        <w:jc w:val="left"/>
        <w:rPr>
          <w:color w:val="000000"/>
          <w:sz w:val="21"/>
          <w:szCs w:val="21"/>
        </w:rPr>
      </w:pPr>
      <w:r>
        <w:rPr>
          <w:color w:val="000000"/>
          <w:sz w:val="21"/>
          <w:szCs w:val="21"/>
        </w:rPr>
        <w:t>致：</w:t>
      </w:r>
      <w:r>
        <w:rPr>
          <w:rFonts w:hint="eastAsia"/>
          <w:color w:val="000000"/>
          <w:sz w:val="21"/>
          <w:szCs w:val="21"/>
        </w:rPr>
        <w:t>浙江嘉源工程项目管理有限公司</w:t>
      </w:r>
    </w:p>
    <w:p w14:paraId="756EFE8B" w14:textId="77777777" w:rsidR="00973F7F" w:rsidRDefault="009745DC">
      <w:pPr>
        <w:pStyle w:val="ab"/>
        <w:widowControl/>
        <w:spacing w:line="360" w:lineRule="auto"/>
        <w:ind w:firstLine="420"/>
        <w:jc w:val="left"/>
        <w:rPr>
          <w:color w:val="000000"/>
          <w:sz w:val="21"/>
          <w:szCs w:val="21"/>
        </w:rPr>
      </w:pPr>
      <w:r>
        <w:rPr>
          <w:color w:val="000000"/>
          <w:sz w:val="21"/>
          <w:szCs w:val="21"/>
        </w:rPr>
        <w:t xml:space="preserve">    </w:t>
      </w:r>
      <w:r>
        <w:rPr>
          <w:color w:val="000000"/>
          <w:sz w:val="21"/>
          <w:szCs w:val="21"/>
          <w:u w:val="single"/>
        </w:rPr>
        <w:t xml:space="preserve">   </w:t>
      </w:r>
      <w:r>
        <w:rPr>
          <w:color w:val="000000"/>
          <w:sz w:val="21"/>
          <w:szCs w:val="21"/>
          <w:u w:val="single"/>
        </w:rPr>
        <w:t>（投标人全称）</w:t>
      </w:r>
      <w:r>
        <w:rPr>
          <w:color w:val="000000"/>
          <w:sz w:val="21"/>
          <w:szCs w:val="21"/>
          <w:u w:val="single"/>
        </w:rPr>
        <w:t xml:space="preserve">   </w:t>
      </w:r>
      <w:r>
        <w:rPr>
          <w:color w:val="000000"/>
          <w:sz w:val="21"/>
          <w:szCs w:val="21"/>
        </w:rPr>
        <w:t xml:space="preserve"> </w:t>
      </w:r>
      <w:r>
        <w:rPr>
          <w:color w:val="000000"/>
          <w:sz w:val="21"/>
          <w:szCs w:val="21"/>
        </w:rPr>
        <w:t>授权</w:t>
      </w:r>
      <w:r>
        <w:rPr>
          <w:color w:val="000000"/>
          <w:sz w:val="21"/>
          <w:szCs w:val="21"/>
          <w:u w:val="single"/>
        </w:rPr>
        <w:t xml:space="preserve"> </w:t>
      </w:r>
      <w:r>
        <w:rPr>
          <w:color w:val="000000"/>
          <w:sz w:val="21"/>
          <w:szCs w:val="21"/>
          <w:u w:val="single"/>
        </w:rPr>
        <w:t>（授权代表姓名、职务）</w:t>
      </w:r>
      <w:r>
        <w:rPr>
          <w:color w:val="000000"/>
          <w:sz w:val="21"/>
          <w:szCs w:val="21"/>
          <w:u w:val="single"/>
        </w:rPr>
        <w:t xml:space="preserve">   </w:t>
      </w:r>
      <w:r>
        <w:rPr>
          <w:color w:val="000000"/>
          <w:sz w:val="21"/>
          <w:szCs w:val="21"/>
        </w:rPr>
        <w:t>为本公司合法代理人，参加贵方组织的</w:t>
      </w:r>
      <w:r>
        <w:rPr>
          <w:color w:val="000000"/>
          <w:sz w:val="21"/>
          <w:szCs w:val="21"/>
        </w:rPr>
        <w:t xml:space="preserve"> </w:t>
      </w:r>
      <w:r>
        <w:rPr>
          <w:color w:val="000000"/>
          <w:sz w:val="21"/>
          <w:szCs w:val="21"/>
          <w:u w:val="single"/>
        </w:rPr>
        <w:t xml:space="preserve">   </w:t>
      </w:r>
      <w:r>
        <w:rPr>
          <w:color w:val="000000"/>
          <w:sz w:val="21"/>
          <w:szCs w:val="21"/>
          <w:u w:val="single"/>
        </w:rPr>
        <w:t>（项目编号、项目名称）</w:t>
      </w:r>
      <w:r>
        <w:rPr>
          <w:color w:val="000000"/>
          <w:sz w:val="21"/>
          <w:szCs w:val="21"/>
          <w:u w:val="single"/>
        </w:rPr>
        <w:t xml:space="preserve"> </w:t>
      </w:r>
      <w:r>
        <w:rPr>
          <w:color w:val="000000"/>
          <w:sz w:val="21"/>
          <w:szCs w:val="21"/>
        </w:rPr>
        <w:t>招投标活动，代表本公司（单位）处理招投标活动中的一切事宜，在此：</w:t>
      </w:r>
    </w:p>
    <w:p w14:paraId="3E28130E" w14:textId="77777777" w:rsidR="00973F7F" w:rsidRDefault="009745DC">
      <w:pPr>
        <w:pStyle w:val="ab"/>
        <w:widowControl/>
        <w:numPr>
          <w:ilvl w:val="0"/>
          <w:numId w:val="12"/>
        </w:numPr>
        <w:spacing w:beforeLines="50" w:before="120" w:line="360" w:lineRule="auto"/>
        <w:ind w:firstLine="420"/>
        <w:jc w:val="left"/>
        <w:rPr>
          <w:color w:val="000000"/>
          <w:sz w:val="21"/>
          <w:szCs w:val="21"/>
        </w:rPr>
      </w:pPr>
      <w:r>
        <w:rPr>
          <w:color w:val="000000"/>
          <w:sz w:val="21"/>
          <w:szCs w:val="21"/>
        </w:rPr>
        <w:t>提供采购文件中</w:t>
      </w:r>
      <w:r>
        <w:rPr>
          <w:color w:val="000000"/>
          <w:sz w:val="21"/>
          <w:szCs w:val="21"/>
        </w:rPr>
        <w:t>“</w:t>
      </w:r>
      <w:r>
        <w:rPr>
          <w:color w:val="000000"/>
          <w:sz w:val="21"/>
          <w:szCs w:val="21"/>
        </w:rPr>
        <w:t>投标须知</w:t>
      </w:r>
      <w:r>
        <w:rPr>
          <w:color w:val="000000"/>
          <w:sz w:val="21"/>
          <w:szCs w:val="21"/>
        </w:rPr>
        <w:t>”</w:t>
      </w:r>
      <w:r>
        <w:rPr>
          <w:color w:val="000000"/>
          <w:sz w:val="21"/>
          <w:szCs w:val="21"/>
        </w:rPr>
        <w:t>规定的全部投标文件：</w:t>
      </w:r>
    </w:p>
    <w:p w14:paraId="226FE3F8" w14:textId="77777777" w:rsidR="00973F7F" w:rsidRDefault="009745DC">
      <w:pPr>
        <w:pStyle w:val="ab"/>
        <w:spacing w:line="360" w:lineRule="exact"/>
        <w:ind w:firstLine="514"/>
        <w:rPr>
          <w:color w:val="000000"/>
          <w:sz w:val="21"/>
          <w:szCs w:val="21"/>
        </w:rPr>
      </w:pPr>
      <w:r>
        <w:rPr>
          <w:rFonts w:hint="eastAsia"/>
          <w:color w:val="000000"/>
          <w:sz w:val="21"/>
          <w:szCs w:val="21"/>
        </w:rPr>
        <w:t>（</w:t>
      </w:r>
      <w:r>
        <w:rPr>
          <w:rFonts w:hint="eastAsia"/>
          <w:color w:val="000000"/>
          <w:sz w:val="21"/>
          <w:szCs w:val="21"/>
        </w:rPr>
        <w:t>1</w:t>
      </w:r>
      <w:r>
        <w:rPr>
          <w:rFonts w:hint="eastAsia"/>
          <w:color w:val="000000"/>
          <w:sz w:val="21"/>
          <w:szCs w:val="21"/>
        </w:rPr>
        <w:t>）上传到政府采购云平台的电子投标文件（</w:t>
      </w:r>
      <w:proofErr w:type="gramStart"/>
      <w:r>
        <w:rPr>
          <w:rFonts w:hint="eastAsia"/>
          <w:color w:val="000000"/>
          <w:sz w:val="21"/>
          <w:szCs w:val="21"/>
        </w:rPr>
        <w:t>含资格</w:t>
      </w:r>
      <w:proofErr w:type="gramEnd"/>
      <w:r>
        <w:rPr>
          <w:rFonts w:hint="eastAsia"/>
          <w:color w:val="000000"/>
          <w:sz w:val="21"/>
          <w:szCs w:val="21"/>
        </w:rPr>
        <w:t>证明文件、商务技术文件、报价文件）</w:t>
      </w:r>
      <w:r>
        <w:rPr>
          <w:rFonts w:hint="eastAsia"/>
          <w:color w:val="000000"/>
          <w:sz w:val="21"/>
          <w:szCs w:val="21"/>
        </w:rPr>
        <w:t>1</w:t>
      </w:r>
      <w:r>
        <w:rPr>
          <w:rFonts w:hint="eastAsia"/>
          <w:color w:val="000000"/>
          <w:sz w:val="21"/>
          <w:szCs w:val="21"/>
        </w:rPr>
        <w:t>份。</w:t>
      </w:r>
    </w:p>
    <w:p w14:paraId="39895971" w14:textId="77777777" w:rsidR="00973F7F" w:rsidRDefault="009745DC">
      <w:pPr>
        <w:pStyle w:val="ab"/>
        <w:spacing w:line="360" w:lineRule="exact"/>
        <w:ind w:firstLine="514"/>
        <w:rPr>
          <w:color w:val="FF0000"/>
          <w:sz w:val="21"/>
          <w:szCs w:val="21"/>
        </w:rPr>
      </w:pPr>
      <w:r>
        <w:rPr>
          <w:rFonts w:hint="eastAsia"/>
          <w:color w:val="FF0000"/>
          <w:sz w:val="21"/>
          <w:szCs w:val="21"/>
        </w:rPr>
        <w:t>（</w:t>
      </w:r>
      <w:r>
        <w:rPr>
          <w:rFonts w:hint="eastAsia"/>
          <w:color w:val="FF0000"/>
          <w:sz w:val="21"/>
          <w:szCs w:val="21"/>
        </w:rPr>
        <w:t>2</w:t>
      </w:r>
      <w:r>
        <w:rPr>
          <w:rFonts w:hint="eastAsia"/>
          <w:color w:val="FF0000"/>
          <w:sz w:val="21"/>
          <w:szCs w:val="21"/>
        </w:rPr>
        <w:t>）以</w:t>
      </w:r>
      <w:r>
        <w:rPr>
          <w:rFonts w:hint="eastAsia"/>
          <w:color w:val="FF0000"/>
          <w:sz w:val="21"/>
          <w:szCs w:val="21"/>
        </w:rPr>
        <w:t>U</w:t>
      </w:r>
      <w:proofErr w:type="gramStart"/>
      <w:r>
        <w:rPr>
          <w:rFonts w:hint="eastAsia"/>
          <w:color w:val="FF0000"/>
          <w:sz w:val="21"/>
          <w:szCs w:val="21"/>
        </w:rPr>
        <w:t>盘形式</w:t>
      </w:r>
      <w:proofErr w:type="gramEnd"/>
      <w:r>
        <w:rPr>
          <w:rFonts w:hint="eastAsia"/>
          <w:color w:val="FF0000"/>
          <w:sz w:val="21"/>
          <w:szCs w:val="21"/>
        </w:rPr>
        <w:t>提供的由政</w:t>
      </w:r>
      <w:proofErr w:type="gramStart"/>
      <w:r>
        <w:rPr>
          <w:rFonts w:hint="eastAsia"/>
          <w:color w:val="FF0000"/>
          <w:sz w:val="21"/>
          <w:szCs w:val="21"/>
        </w:rPr>
        <w:t>采云</w:t>
      </w:r>
      <w:proofErr w:type="gramEnd"/>
      <w:r>
        <w:rPr>
          <w:rFonts w:hint="eastAsia"/>
          <w:color w:val="FF0000"/>
          <w:sz w:val="21"/>
          <w:szCs w:val="21"/>
        </w:rPr>
        <w:t>系统导出的电子备份投标文件</w:t>
      </w:r>
      <w:r>
        <w:rPr>
          <w:rFonts w:hint="eastAsia"/>
          <w:color w:val="FF0000"/>
          <w:sz w:val="21"/>
          <w:szCs w:val="21"/>
        </w:rPr>
        <w:t xml:space="preserve"> 1</w:t>
      </w:r>
      <w:r>
        <w:rPr>
          <w:rFonts w:hint="eastAsia"/>
          <w:color w:val="FF0000"/>
          <w:sz w:val="21"/>
          <w:szCs w:val="21"/>
        </w:rPr>
        <w:t>份。（</w:t>
      </w:r>
      <w:r>
        <w:rPr>
          <w:rFonts w:hint="eastAsia"/>
          <w:color w:val="FF0000"/>
          <w:sz w:val="21"/>
          <w:szCs w:val="21"/>
          <w:u w:val="single"/>
        </w:rPr>
        <w:t>是</w:t>
      </w:r>
      <w:r>
        <w:rPr>
          <w:rFonts w:hint="eastAsia"/>
          <w:color w:val="FF0000"/>
          <w:sz w:val="21"/>
          <w:szCs w:val="21"/>
          <w:u w:val="single"/>
        </w:rPr>
        <w:t>/</w:t>
      </w:r>
      <w:r>
        <w:rPr>
          <w:rFonts w:hint="eastAsia"/>
          <w:color w:val="FF0000"/>
          <w:sz w:val="21"/>
          <w:szCs w:val="21"/>
          <w:u w:val="single"/>
        </w:rPr>
        <w:t>否</w:t>
      </w:r>
      <w:r>
        <w:rPr>
          <w:rFonts w:hint="eastAsia"/>
          <w:color w:val="FF0000"/>
          <w:sz w:val="21"/>
          <w:szCs w:val="21"/>
        </w:rPr>
        <w:t>，本项可选）</w:t>
      </w:r>
    </w:p>
    <w:p w14:paraId="65390E4E" w14:textId="77777777" w:rsidR="00973F7F" w:rsidRDefault="009745DC">
      <w:pPr>
        <w:pStyle w:val="ab"/>
        <w:widowControl/>
        <w:numPr>
          <w:ilvl w:val="0"/>
          <w:numId w:val="12"/>
        </w:numPr>
        <w:spacing w:beforeLines="50" w:before="120" w:line="360" w:lineRule="auto"/>
        <w:ind w:firstLine="420"/>
        <w:jc w:val="left"/>
        <w:rPr>
          <w:color w:val="000000"/>
          <w:sz w:val="21"/>
          <w:szCs w:val="21"/>
        </w:rPr>
      </w:pPr>
      <w:r>
        <w:rPr>
          <w:rFonts w:hint="eastAsia"/>
          <w:color w:val="000000"/>
          <w:sz w:val="21"/>
          <w:szCs w:val="21"/>
        </w:rPr>
        <w:t>据此函，签字代表宣布并承诺如下：</w:t>
      </w:r>
    </w:p>
    <w:p w14:paraId="58E6A066" w14:textId="77777777" w:rsidR="00973F7F" w:rsidRDefault="009745DC">
      <w:pPr>
        <w:pStyle w:val="ab"/>
        <w:spacing w:line="360" w:lineRule="exact"/>
        <w:ind w:firstLine="514"/>
        <w:rPr>
          <w:sz w:val="21"/>
          <w:szCs w:val="21"/>
        </w:rPr>
      </w:pPr>
      <w:r>
        <w:rPr>
          <w:rFonts w:hint="eastAsia"/>
          <w:sz w:val="21"/>
          <w:szCs w:val="21"/>
        </w:rPr>
        <w:t>（</w:t>
      </w:r>
      <w:r>
        <w:rPr>
          <w:rFonts w:hint="eastAsia"/>
          <w:sz w:val="21"/>
          <w:szCs w:val="21"/>
        </w:rPr>
        <w:t>1</w:t>
      </w:r>
      <w:r>
        <w:rPr>
          <w:rFonts w:hint="eastAsia"/>
          <w:sz w:val="21"/>
          <w:szCs w:val="21"/>
        </w:rPr>
        <w:t>）投标报价为开标一览表载明的投标报价。</w:t>
      </w:r>
    </w:p>
    <w:p w14:paraId="22A44FA2" w14:textId="77777777" w:rsidR="00973F7F" w:rsidRDefault="009745DC">
      <w:pPr>
        <w:pStyle w:val="ab"/>
        <w:spacing w:line="360" w:lineRule="exact"/>
        <w:ind w:leftChars="513" w:left="1077" w:firstLine="0"/>
        <w:rPr>
          <w:sz w:val="21"/>
          <w:szCs w:val="21"/>
        </w:rPr>
      </w:pPr>
      <w:r>
        <w:rPr>
          <w:rFonts w:hint="eastAsia"/>
          <w:sz w:val="21"/>
          <w:szCs w:val="21"/>
        </w:rPr>
        <w:t>本报价已经包含了投标项目应纳的税金及采购文件规定的报价方式应包含的其它费用。本报价在投标有效期内固定不变，并在合同有效期内不受利率波动的影响。</w:t>
      </w:r>
    </w:p>
    <w:p w14:paraId="148FC6E1" w14:textId="77777777" w:rsidR="00973F7F" w:rsidRDefault="009745DC">
      <w:pPr>
        <w:pStyle w:val="ab"/>
        <w:spacing w:line="360" w:lineRule="exact"/>
        <w:ind w:firstLine="514"/>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 xml:space="preserve"> </w:t>
      </w:r>
      <w:r>
        <w:rPr>
          <w:rFonts w:hint="eastAsia"/>
          <w:sz w:val="21"/>
          <w:szCs w:val="21"/>
        </w:rPr>
        <w:t>本投标文件自开标之日起</w:t>
      </w:r>
      <w:r>
        <w:rPr>
          <w:rFonts w:hint="eastAsia"/>
          <w:sz w:val="21"/>
          <w:szCs w:val="21"/>
          <w:u w:val="single"/>
        </w:rPr>
        <w:t xml:space="preserve"> 90</w:t>
      </w:r>
      <w:r>
        <w:rPr>
          <w:rFonts w:hint="eastAsia"/>
          <w:sz w:val="21"/>
          <w:szCs w:val="21"/>
        </w:rPr>
        <w:t>天内有效。</w:t>
      </w:r>
    </w:p>
    <w:p w14:paraId="6ACD7516" w14:textId="77777777" w:rsidR="00973F7F" w:rsidRDefault="009745DC">
      <w:pPr>
        <w:pStyle w:val="ab"/>
        <w:spacing w:line="360" w:lineRule="exact"/>
        <w:ind w:leftChars="229" w:left="1111" w:hangingChars="300" w:hanging="630"/>
        <w:rPr>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 xml:space="preserve"> </w:t>
      </w:r>
      <w:r>
        <w:rPr>
          <w:rFonts w:hint="eastAsia"/>
          <w:sz w:val="21"/>
          <w:szCs w:val="21"/>
        </w:rPr>
        <w:t>我们已详细审查全部采购文件及有关的澄清</w:t>
      </w:r>
      <w:r>
        <w:rPr>
          <w:rFonts w:hint="eastAsia"/>
          <w:sz w:val="21"/>
          <w:szCs w:val="21"/>
        </w:rPr>
        <w:t>/</w:t>
      </w:r>
      <w:r>
        <w:rPr>
          <w:rFonts w:hint="eastAsia"/>
          <w:sz w:val="21"/>
          <w:szCs w:val="21"/>
        </w:rPr>
        <w:t>修改文件</w:t>
      </w:r>
      <w:r>
        <w:rPr>
          <w:rFonts w:hint="eastAsia"/>
          <w:sz w:val="21"/>
          <w:szCs w:val="21"/>
        </w:rPr>
        <w:t>(</w:t>
      </w:r>
      <w:r>
        <w:rPr>
          <w:rFonts w:hint="eastAsia"/>
          <w:sz w:val="21"/>
          <w:szCs w:val="21"/>
        </w:rPr>
        <w:t>若有</w:t>
      </w:r>
      <w:r>
        <w:rPr>
          <w:rFonts w:hint="eastAsia"/>
          <w:sz w:val="21"/>
          <w:szCs w:val="21"/>
        </w:rPr>
        <w:t>)</w:t>
      </w:r>
      <w:r>
        <w:rPr>
          <w:rFonts w:hint="eastAsia"/>
          <w:sz w:val="21"/>
          <w:szCs w:val="21"/>
        </w:rPr>
        <w:t>，我们完全理解并同意放弃对这方面提出任何异议的权利。</w:t>
      </w:r>
    </w:p>
    <w:p w14:paraId="6711B48B" w14:textId="77777777" w:rsidR="00973F7F" w:rsidRDefault="009745DC">
      <w:pPr>
        <w:pStyle w:val="ab"/>
        <w:spacing w:line="360" w:lineRule="exact"/>
        <w:ind w:left="480" w:firstLine="0"/>
        <w:rPr>
          <w:sz w:val="21"/>
          <w:szCs w:val="21"/>
        </w:rPr>
      </w:pPr>
      <w:r>
        <w:rPr>
          <w:rFonts w:hint="eastAsia"/>
          <w:sz w:val="21"/>
          <w:szCs w:val="21"/>
        </w:rPr>
        <w:t>（</w:t>
      </w:r>
      <w:r>
        <w:rPr>
          <w:rFonts w:hint="eastAsia"/>
          <w:sz w:val="21"/>
          <w:szCs w:val="21"/>
        </w:rPr>
        <w:t>4</w:t>
      </w:r>
      <w:r>
        <w:rPr>
          <w:rFonts w:hint="eastAsia"/>
          <w:sz w:val="21"/>
          <w:szCs w:val="21"/>
        </w:rPr>
        <w:t>）</w:t>
      </w:r>
      <w:r>
        <w:rPr>
          <w:rFonts w:hint="eastAsia"/>
          <w:sz w:val="21"/>
          <w:szCs w:val="21"/>
        </w:rPr>
        <w:t xml:space="preserve"> </w:t>
      </w:r>
      <w:r>
        <w:rPr>
          <w:rFonts w:hint="eastAsia"/>
          <w:sz w:val="21"/>
          <w:szCs w:val="21"/>
        </w:rPr>
        <w:t>保证遵守采购文件有关条款规定。</w:t>
      </w:r>
    </w:p>
    <w:p w14:paraId="2D481389" w14:textId="77777777" w:rsidR="00973F7F" w:rsidRDefault="009745DC">
      <w:pPr>
        <w:pStyle w:val="ab"/>
        <w:numPr>
          <w:ilvl w:val="0"/>
          <w:numId w:val="13"/>
        </w:numPr>
        <w:spacing w:line="360" w:lineRule="exact"/>
        <w:rPr>
          <w:sz w:val="21"/>
          <w:szCs w:val="21"/>
        </w:rPr>
      </w:pPr>
      <w:r>
        <w:rPr>
          <w:rFonts w:hint="eastAsia"/>
          <w:sz w:val="21"/>
          <w:szCs w:val="21"/>
        </w:rPr>
        <w:t>保证在中标后忠实地执行与采购人所签署的合同，并承担合同规定的责任义务。</w:t>
      </w:r>
    </w:p>
    <w:p w14:paraId="41223CD8" w14:textId="77777777" w:rsidR="00973F7F" w:rsidRDefault="009745DC">
      <w:pPr>
        <w:pStyle w:val="ab"/>
        <w:numPr>
          <w:ilvl w:val="0"/>
          <w:numId w:val="13"/>
        </w:numPr>
        <w:spacing w:line="360" w:lineRule="exact"/>
        <w:rPr>
          <w:sz w:val="21"/>
          <w:szCs w:val="21"/>
        </w:rPr>
      </w:pPr>
      <w:r>
        <w:rPr>
          <w:rFonts w:hint="eastAsia"/>
          <w:sz w:val="21"/>
          <w:szCs w:val="21"/>
        </w:rPr>
        <w:t>完全同意采购文件中有关招标代理服务费的条款，保证在中标后按照采购文件规定的金额、时间和方式，向贵方一次性交纳中标服务费。我方如逾期未交纳（含未足额）的，愿凭贵方开出的违约通知，按上述规定应交纳金额（</w:t>
      </w:r>
      <w:proofErr w:type="gramStart"/>
      <w:r>
        <w:rPr>
          <w:rFonts w:hint="eastAsia"/>
          <w:sz w:val="21"/>
          <w:szCs w:val="21"/>
        </w:rPr>
        <w:t>含欠交纳</w:t>
      </w:r>
      <w:proofErr w:type="gramEnd"/>
      <w:r>
        <w:rPr>
          <w:rFonts w:hint="eastAsia"/>
          <w:sz w:val="21"/>
          <w:szCs w:val="21"/>
        </w:rPr>
        <w:t>）的</w:t>
      </w:r>
      <w:r>
        <w:rPr>
          <w:rFonts w:hint="eastAsia"/>
          <w:sz w:val="21"/>
          <w:szCs w:val="21"/>
        </w:rPr>
        <w:t>200%</w:t>
      </w:r>
      <w:r>
        <w:rPr>
          <w:rFonts w:hint="eastAsia"/>
          <w:sz w:val="21"/>
          <w:szCs w:val="21"/>
        </w:rPr>
        <w:t>交纳违约金和</w:t>
      </w:r>
      <w:proofErr w:type="gramStart"/>
      <w:r>
        <w:rPr>
          <w:rFonts w:hint="eastAsia"/>
          <w:sz w:val="21"/>
          <w:szCs w:val="21"/>
        </w:rPr>
        <w:t>滞纳</w:t>
      </w:r>
      <w:proofErr w:type="gramEnd"/>
      <w:r>
        <w:rPr>
          <w:rFonts w:hint="eastAsia"/>
          <w:sz w:val="21"/>
          <w:szCs w:val="21"/>
        </w:rPr>
        <w:t>的银行利息。承诺在未交足上述违约金和利息前，同意不再参加贵方代理的其他项目，如果贵方不接受我们的投标，我们自愿放弃任何方式进行抗辩的权力。</w:t>
      </w:r>
    </w:p>
    <w:p w14:paraId="59850EA6" w14:textId="77777777" w:rsidR="00973F7F" w:rsidRDefault="009745DC">
      <w:pPr>
        <w:pStyle w:val="ab"/>
        <w:numPr>
          <w:ilvl w:val="0"/>
          <w:numId w:val="13"/>
        </w:numPr>
        <w:spacing w:line="360" w:lineRule="exact"/>
        <w:rPr>
          <w:sz w:val="21"/>
          <w:szCs w:val="21"/>
        </w:rPr>
      </w:pPr>
      <w:r>
        <w:rPr>
          <w:rFonts w:hint="eastAsia"/>
          <w:sz w:val="21"/>
          <w:szCs w:val="21"/>
        </w:rPr>
        <w:t>我们郑重声明：我公司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608FCA86" w14:textId="77777777" w:rsidR="00973F7F" w:rsidRDefault="009745DC">
      <w:pPr>
        <w:pStyle w:val="ab"/>
        <w:widowControl/>
        <w:numPr>
          <w:ilvl w:val="0"/>
          <w:numId w:val="12"/>
        </w:numPr>
        <w:spacing w:beforeLines="50" w:before="120" w:line="360" w:lineRule="auto"/>
        <w:jc w:val="left"/>
        <w:rPr>
          <w:color w:val="000000"/>
          <w:sz w:val="21"/>
          <w:szCs w:val="21"/>
        </w:rPr>
      </w:pPr>
      <w:r>
        <w:rPr>
          <w:rFonts w:hint="eastAsia"/>
          <w:color w:val="000000"/>
          <w:sz w:val="21"/>
          <w:szCs w:val="21"/>
        </w:rPr>
        <w:t>与本项目投标有关的一切往来通讯请寄：</w:t>
      </w:r>
    </w:p>
    <w:p w14:paraId="075956D1" w14:textId="77777777" w:rsidR="00973F7F" w:rsidRDefault="009745DC">
      <w:pPr>
        <w:pStyle w:val="ab"/>
        <w:spacing w:line="360" w:lineRule="exact"/>
        <w:ind w:left="480" w:firstLine="0"/>
        <w:rPr>
          <w:sz w:val="21"/>
          <w:szCs w:val="21"/>
        </w:rPr>
      </w:pPr>
      <w:r>
        <w:rPr>
          <w:rFonts w:hint="eastAsia"/>
          <w:sz w:val="21"/>
          <w:szCs w:val="21"/>
        </w:rPr>
        <w:t>地址：</w:t>
      </w:r>
      <w:r>
        <w:rPr>
          <w:rFonts w:hint="eastAsia"/>
          <w:sz w:val="21"/>
          <w:szCs w:val="21"/>
          <w:u w:val="single"/>
        </w:rPr>
        <w:t xml:space="preserve">                                                   </w:t>
      </w:r>
    </w:p>
    <w:p w14:paraId="09644521" w14:textId="77777777" w:rsidR="00973F7F" w:rsidRDefault="009745DC">
      <w:pPr>
        <w:pStyle w:val="ab"/>
        <w:spacing w:line="360" w:lineRule="exact"/>
        <w:ind w:left="480" w:firstLine="0"/>
        <w:rPr>
          <w:sz w:val="21"/>
          <w:szCs w:val="21"/>
          <w:u w:val="single"/>
        </w:rPr>
      </w:pPr>
      <w:r>
        <w:rPr>
          <w:rFonts w:hint="eastAsia"/>
          <w:sz w:val="21"/>
          <w:szCs w:val="21"/>
        </w:rPr>
        <w:t>邮编：</w:t>
      </w:r>
      <w:r>
        <w:rPr>
          <w:rFonts w:hint="eastAsia"/>
          <w:sz w:val="21"/>
          <w:szCs w:val="21"/>
          <w:u w:val="single"/>
        </w:rPr>
        <w:t xml:space="preserve">            </w:t>
      </w:r>
      <w:r>
        <w:rPr>
          <w:rFonts w:hint="eastAsia"/>
          <w:sz w:val="21"/>
          <w:szCs w:val="21"/>
        </w:rPr>
        <w:t>电话：</w:t>
      </w:r>
      <w:r>
        <w:rPr>
          <w:rFonts w:hint="eastAsia"/>
          <w:sz w:val="21"/>
          <w:szCs w:val="21"/>
          <w:u w:val="single"/>
        </w:rPr>
        <w:t xml:space="preserve">              </w:t>
      </w:r>
      <w:r>
        <w:rPr>
          <w:rFonts w:hint="eastAsia"/>
          <w:sz w:val="21"/>
          <w:szCs w:val="21"/>
        </w:rPr>
        <w:t>传真：</w:t>
      </w:r>
      <w:r>
        <w:rPr>
          <w:rFonts w:hint="eastAsia"/>
          <w:sz w:val="21"/>
          <w:szCs w:val="21"/>
          <w:u w:val="single"/>
        </w:rPr>
        <w:t xml:space="preserve">             </w:t>
      </w:r>
    </w:p>
    <w:p w14:paraId="66BCB51D" w14:textId="77777777" w:rsidR="00973F7F" w:rsidRDefault="00973F7F">
      <w:pPr>
        <w:spacing w:line="400" w:lineRule="exact"/>
        <w:rPr>
          <w:color w:val="000000"/>
          <w:szCs w:val="21"/>
        </w:rPr>
      </w:pPr>
    </w:p>
    <w:p w14:paraId="707D073A" w14:textId="77777777" w:rsidR="00973F7F" w:rsidRDefault="009745DC">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078B3947" w14:textId="77777777" w:rsidR="00973F7F" w:rsidRDefault="009745DC">
      <w:pPr>
        <w:pStyle w:val="ab"/>
        <w:snapToGrid w:val="0"/>
        <w:spacing w:line="360" w:lineRule="auto"/>
        <w:ind w:firstLine="0"/>
        <w:rPr>
          <w:color w:val="000000"/>
          <w:sz w:val="22"/>
          <w:szCs w:val="24"/>
        </w:rPr>
      </w:pPr>
      <w:r>
        <w:rPr>
          <w:color w:val="000000"/>
          <w:sz w:val="22"/>
          <w:szCs w:val="24"/>
        </w:rPr>
        <w:t>法定代表人或其授权代表（签字或盖章）：</w:t>
      </w:r>
    </w:p>
    <w:p w14:paraId="0321205B" w14:textId="77777777" w:rsidR="00973F7F" w:rsidRDefault="009745DC">
      <w:pPr>
        <w:pStyle w:val="ab"/>
        <w:widowControl/>
        <w:spacing w:line="360" w:lineRule="auto"/>
        <w:ind w:firstLine="0"/>
        <w:jc w:val="left"/>
        <w:rPr>
          <w:color w:val="000000"/>
          <w:sz w:val="22"/>
          <w:szCs w:val="24"/>
        </w:rPr>
      </w:pPr>
      <w:r>
        <w:rPr>
          <w:color w:val="000000"/>
          <w:sz w:val="22"/>
          <w:szCs w:val="24"/>
        </w:rPr>
        <w:t>日期：</w:t>
      </w:r>
    </w:p>
    <w:p w14:paraId="28E2E215" w14:textId="77777777" w:rsidR="00973F7F" w:rsidRDefault="009745DC">
      <w:pPr>
        <w:pStyle w:val="ab"/>
        <w:tabs>
          <w:tab w:val="left" w:pos="4841"/>
        </w:tabs>
        <w:spacing w:line="440" w:lineRule="exact"/>
        <w:ind w:leftChars="200" w:left="420" w:right="425" w:firstLine="422"/>
        <w:rPr>
          <w:rFonts w:hAnsi="宋体"/>
          <w:b/>
          <w:kern w:val="2"/>
          <w:sz w:val="24"/>
          <w:szCs w:val="21"/>
        </w:rPr>
      </w:pPr>
      <w:r>
        <w:rPr>
          <w:rFonts w:hAnsi="宋体" w:hint="eastAsia"/>
          <w:b/>
          <w:sz w:val="21"/>
          <w:szCs w:val="21"/>
        </w:rPr>
        <w:t>如是联合体投标，仅需联合体牵头人按要求签字或盖章。</w:t>
      </w:r>
    </w:p>
    <w:p w14:paraId="2307FAC0" w14:textId="77777777" w:rsidR="00973F7F" w:rsidRDefault="009745DC">
      <w:pPr>
        <w:spacing w:line="360" w:lineRule="auto"/>
        <w:jc w:val="left"/>
        <w:rPr>
          <w:color w:val="000000"/>
          <w:sz w:val="24"/>
        </w:rPr>
      </w:pPr>
      <w:r>
        <w:rPr>
          <w:color w:val="000000"/>
          <w:sz w:val="24"/>
        </w:rPr>
        <w:br w:type="page"/>
      </w:r>
      <w:r>
        <w:rPr>
          <w:b/>
          <w:color w:val="000000"/>
        </w:rPr>
        <w:lastRenderedPageBreak/>
        <w:t>格式十</w:t>
      </w:r>
      <w:r>
        <w:rPr>
          <w:rFonts w:hint="eastAsia"/>
          <w:b/>
          <w:color w:val="000000"/>
        </w:rPr>
        <w:t>二</w:t>
      </w:r>
      <w:r>
        <w:rPr>
          <w:b/>
          <w:color w:val="000000"/>
        </w:rPr>
        <w:t>：</w:t>
      </w:r>
      <w:r>
        <w:rPr>
          <w:color w:val="000000"/>
          <w:szCs w:val="21"/>
        </w:rPr>
        <w:t>开标一览表</w:t>
      </w:r>
    </w:p>
    <w:p w14:paraId="042B6E4C" w14:textId="77777777" w:rsidR="00973F7F" w:rsidRDefault="009745DC">
      <w:pPr>
        <w:spacing w:line="360" w:lineRule="auto"/>
        <w:jc w:val="center"/>
        <w:rPr>
          <w:b/>
          <w:color w:val="000000"/>
          <w:sz w:val="24"/>
        </w:rPr>
      </w:pPr>
      <w:r>
        <w:rPr>
          <w:b/>
          <w:color w:val="000000"/>
          <w:sz w:val="24"/>
        </w:rPr>
        <w:t>开标一览表</w:t>
      </w:r>
    </w:p>
    <w:p w14:paraId="11330539" w14:textId="77777777" w:rsidR="00973F7F" w:rsidRDefault="009745DC">
      <w:pPr>
        <w:spacing w:line="360" w:lineRule="auto"/>
        <w:rPr>
          <w:rFonts w:ascii="宋体" w:hAnsi="宋体" w:cs="宋体"/>
          <w:szCs w:val="21"/>
        </w:rPr>
      </w:pPr>
      <w:r>
        <w:rPr>
          <w:rFonts w:ascii="宋体" w:hAnsi="宋体" w:cs="宋体" w:hint="eastAsia"/>
          <w:szCs w:val="21"/>
        </w:rPr>
        <w:t>项目编号：</w:t>
      </w:r>
      <w:r>
        <w:rPr>
          <w:rFonts w:ascii="宋体" w:hAnsi="宋体" w:cs="宋体" w:hint="eastAsia"/>
          <w:szCs w:val="21"/>
          <w:u w:val="single"/>
        </w:rPr>
        <w:t xml:space="preserve">                  </w:t>
      </w:r>
      <w:r>
        <w:rPr>
          <w:rFonts w:ascii="宋体" w:hAnsi="宋体" w:cs="宋体" w:hint="eastAsia"/>
          <w:bCs/>
          <w:szCs w:val="21"/>
        </w:rPr>
        <w:t>项目名称</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 xml:space="preserve">   单位：元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2410"/>
        <w:gridCol w:w="2409"/>
        <w:gridCol w:w="1701"/>
        <w:gridCol w:w="1563"/>
      </w:tblGrid>
      <w:tr w:rsidR="00973F7F" w14:paraId="1BA2C912" w14:textId="77777777">
        <w:trPr>
          <w:trHeight w:val="682"/>
          <w:jc w:val="center"/>
        </w:trPr>
        <w:tc>
          <w:tcPr>
            <w:tcW w:w="826" w:type="dxa"/>
            <w:vAlign w:val="center"/>
          </w:tcPr>
          <w:p w14:paraId="6D5C043E" w14:textId="77777777" w:rsidR="00973F7F" w:rsidRDefault="009745DC">
            <w:pPr>
              <w:tabs>
                <w:tab w:val="left" w:pos="1418"/>
              </w:tabs>
              <w:snapToGrid w:val="0"/>
              <w:spacing w:beforeLines="100" w:before="240" w:after="50"/>
              <w:jc w:val="center"/>
              <w:rPr>
                <w:szCs w:val="21"/>
              </w:rPr>
            </w:pPr>
            <w:proofErr w:type="gramStart"/>
            <w:r>
              <w:rPr>
                <w:rFonts w:hint="eastAsia"/>
                <w:szCs w:val="21"/>
              </w:rPr>
              <w:t>标项</w:t>
            </w:r>
            <w:proofErr w:type="gramEnd"/>
          </w:p>
        </w:tc>
        <w:tc>
          <w:tcPr>
            <w:tcW w:w="2410" w:type="dxa"/>
            <w:vAlign w:val="center"/>
          </w:tcPr>
          <w:p w14:paraId="7E1BA2A0" w14:textId="77777777" w:rsidR="00973F7F" w:rsidRDefault="009745DC">
            <w:pPr>
              <w:tabs>
                <w:tab w:val="left" w:pos="1418"/>
              </w:tabs>
              <w:snapToGrid w:val="0"/>
              <w:spacing w:beforeLines="100" w:before="240" w:after="50"/>
              <w:jc w:val="center"/>
              <w:rPr>
                <w:szCs w:val="21"/>
              </w:rPr>
            </w:pPr>
            <w:r>
              <w:rPr>
                <w:rFonts w:hint="eastAsia"/>
                <w:szCs w:val="21"/>
              </w:rPr>
              <w:t>服务内容</w:t>
            </w:r>
          </w:p>
        </w:tc>
        <w:tc>
          <w:tcPr>
            <w:tcW w:w="2409" w:type="dxa"/>
            <w:vAlign w:val="center"/>
          </w:tcPr>
          <w:p w14:paraId="053AC7BE" w14:textId="77777777" w:rsidR="00973F7F" w:rsidRDefault="009745DC">
            <w:pPr>
              <w:tabs>
                <w:tab w:val="left" w:pos="1418"/>
              </w:tabs>
              <w:snapToGrid w:val="0"/>
              <w:spacing w:beforeLines="100" w:before="240" w:after="50"/>
              <w:jc w:val="center"/>
              <w:rPr>
                <w:szCs w:val="21"/>
              </w:rPr>
            </w:pPr>
            <w:r>
              <w:rPr>
                <w:rFonts w:hint="eastAsia"/>
                <w:szCs w:val="21"/>
              </w:rPr>
              <w:t>投标报价</w:t>
            </w:r>
          </w:p>
        </w:tc>
        <w:tc>
          <w:tcPr>
            <w:tcW w:w="1701" w:type="dxa"/>
            <w:vAlign w:val="center"/>
          </w:tcPr>
          <w:p w14:paraId="3B0D81FD" w14:textId="77777777" w:rsidR="00973F7F" w:rsidRDefault="009745DC">
            <w:pPr>
              <w:tabs>
                <w:tab w:val="left" w:pos="1418"/>
              </w:tabs>
              <w:snapToGrid w:val="0"/>
              <w:spacing w:beforeLines="100" w:before="240" w:after="50"/>
              <w:jc w:val="center"/>
              <w:rPr>
                <w:szCs w:val="21"/>
              </w:rPr>
            </w:pPr>
            <w:r>
              <w:rPr>
                <w:rFonts w:hint="eastAsia"/>
                <w:szCs w:val="21"/>
              </w:rPr>
              <w:t>合同履行期限</w:t>
            </w:r>
          </w:p>
        </w:tc>
        <w:tc>
          <w:tcPr>
            <w:tcW w:w="1563" w:type="dxa"/>
            <w:vAlign w:val="center"/>
          </w:tcPr>
          <w:p w14:paraId="1040A912" w14:textId="77777777" w:rsidR="00973F7F" w:rsidRDefault="009745DC">
            <w:pPr>
              <w:tabs>
                <w:tab w:val="left" w:pos="1418"/>
              </w:tabs>
              <w:snapToGrid w:val="0"/>
              <w:spacing w:beforeLines="100" w:before="240" w:after="50"/>
              <w:jc w:val="center"/>
              <w:rPr>
                <w:szCs w:val="21"/>
              </w:rPr>
            </w:pPr>
            <w:r>
              <w:rPr>
                <w:rFonts w:hint="eastAsia"/>
                <w:szCs w:val="21"/>
              </w:rPr>
              <w:t>备注</w:t>
            </w:r>
          </w:p>
        </w:tc>
      </w:tr>
      <w:tr w:rsidR="00973F7F" w14:paraId="4CA4979F" w14:textId="77777777">
        <w:trPr>
          <w:trHeight w:val="1087"/>
          <w:jc w:val="center"/>
        </w:trPr>
        <w:tc>
          <w:tcPr>
            <w:tcW w:w="826" w:type="dxa"/>
            <w:vAlign w:val="center"/>
          </w:tcPr>
          <w:p w14:paraId="4F086D7D" w14:textId="77777777" w:rsidR="00973F7F" w:rsidRDefault="009745DC">
            <w:pPr>
              <w:pStyle w:val="ab"/>
              <w:spacing w:line="240" w:lineRule="auto"/>
              <w:ind w:firstLine="420"/>
              <w:jc w:val="center"/>
              <w:rPr>
                <w:sz w:val="21"/>
                <w:szCs w:val="21"/>
              </w:rPr>
            </w:pPr>
            <w:r>
              <w:rPr>
                <w:rFonts w:hint="eastAsia"/>
                <w:sz w:val="21"/>
                <w:szCs w:val="21"/>
              </w:rPr>
              <w:t>1</w:t>
            </w:r>
          </w:p>
        </w:tc>
        <w:tc>
          <w:tcPr>
            <w:tcW w:w="2410" w:type="dxa"/>
            <w:vAlign w:val="center"/>
          </w:tcPr>
          <w:p w14:paraId="115D25DC" w14:textId="77777777" w:rsidR="00973F7F" w:rsidRDefault="00973F7F">
            <w:pPr>
              <w:pStyle w:val="ab"/>
              <w:spacing w:line="240" w:lineRule="auto"/>
              <w:ind w:firstLine="420"/>
              <w:jc w:val="center"/>
              <w:rPr>
                <w:sz w:val="21"/>
                <w:szCs w:val="21"/>
              </w:rPr>
            </w:pPr>
          </w:p>
        </w:tc>
        <w:tc>
          <w:tcPr>
            <w:tcW w:w="2409" w:type="dxa"/>
            <w:vAlign w:val="center"/>
          </w:tcPr>
          <w:p w14:paraId="3D822D68" w14:textId="77777777" w:rsidR="00973F7F" w:rsidRDefault="00973F7F">
            <w:pPr>
              <w:pStyle w:val="ab"/>
              <w:spacing w:line="240" w:lineRule="auto"/>
              <w:ind w:firstLine="420"/>
              <w:jc w:val="center"/>
              <w:rPr>
                <w:sz w:val="21"/>
                <w:szCs w:val="21"/>
              </w:rPr>
            </w:pPr>
          </w:p>
        </w:tc>
        <w:tc>
          <w:tcPr>
            <w:tcW w:w="1701" w:type="dxa"/>
            <w:vAlign w:val="center"/>
          </w:tcPr>
          <w:p w14:paraId="4614C95F" w14:textId="77777777" w:rsidR="00973F7F" w:rsidRDefault="00973F7F">
            <w:pPr>
              <w:snapToGrid w:val="0"/>
              <w:jc w:val="center"/>
              <w:rPr>
                <w:szCs w:val="21"/>
              </w:rPr>
            </w:pPr>
          </w:p>
        </w:tc>
        <w:tc>
          <w:tcPr>
            <w:tcW w:w="1563" w:type="dxa"/>
            <w:vAlign w:val="center"/>
          </w:tcPr>
          <w:p w14:paraId="267E0C24" w14:textId="77777777" w:rsidR="00973F7F" w:rsidRDefault="009745DC">
            <w:pPr>
              <w:snapToGrid w:val="0"/>
              <w:jc w:val="center"/>
              <w:rPr>
                <w:rFonts w:cs="宋体"/>
                <w:sz w:val="18"/>
                <w:szCs w:val="18"/>
              </w:rPr>
            </w:pPr>
            <w:r>
              <w:rPr>
                <w:rFonts w:cs="宋体" w:hint="eastAsia"/>
                <w:sz w:val="18"/>
                <w:szCs w:val="18"/>
              </w:rPr>
              <w:t>\</w:t>
            </w:r>
          </w:p>
        </w:tc>
      </w:tr>
      <w:tr w:rsidR="00973F7F" w14:paraId="10FF1145" w14:textId="77777777">
        <w:trPr>
          <w:cantSplit/>
          <w:trHeight w:val="847"/>
          <w:jc w:val="center"/>
        </w:trPr>
        <w:tc>
          <w:tcPr>
            <w:tcW w:w="3236" w:type="dxa"/>
            <w:gridSpan w:val="2"/>
            <w:vAlign w:val="center"/>
          </w:tcPr>
          <w:p w14:paraId="615980BB" w14:textId="77777777" w:rsidR="00973F7F" w:rsidRDefault="009745DC">
            <w:pPr>
              <w:pStyle w:val="ab"/>
              <w:spacing w:line="240" w:lineRule="auto"/>
              <w:ind w:firstLine="420"/>
              <w:jc w:val="center"/>
              <w:rPr>
                <w:sz w:val="21"/>
                <w:szCs w:val="21"/>
              </w:rPr>
            </w:pPr>
            <w:r>
              <w:rPr>
                <w:rFonts w:hint="eastAsia"/>
                <w:sz w:val="21"/>
                <w:szCs w:val="21"/>
              </w:rPr>
              <w:t>投标报价（大写）</w:t>
            </w:r>
          </w:p>
        </w:tc>
        <w:tc>
          <w:tcPr>
            <w:tcW w:w="5673" w:type="dxa"/>
            <w:gridSpan w:val="3"/>
            <w:vAlign w:val="center"/>
          </w:tcPr>
          <w:p w14:paraId="41AC7B32" w14:textId="77777777" w:rsidR="00973F7F" w:rsidRDefault="00973F7F">
            <w:pPr>
              <w:pStyle w:val="ab"/>
              <w:spacing w:line="240" w:lineRule="auto"/>
              <w:ind w:firstLine="420"/>
              <w:jc w:val="center"/>
              <w:rPr>
                <w:sz w:val="21"/>
                <w:szCs w:val="21"/>
              </w:rPr>
            </w:pPr>
          </w:p>
        </w:tc>
      </w:tr>
      <w:tr w:rsidR="00973F7F" w14:paraId="7E4B1265" w14:textId="77777777">
        <w:trPr>
          <w:trHeight w:val="1270"/>
          <w:jc w:val="center"/>
        </w:trPr>
        <w:tc>
          <w:tcPr>
            <w:tcW w:w="826" w:type="dxa"/>
            <w:vAlign w:val="center"/>
          </w:tcPr>
          <w:p w14:paraId="24465152" w14:textId="77777777" w:rsidR="00973F7F" w:rsidRDefault="009745DC">
            <w:pPr>
              <w:pStyle w:val="ab"/>
              <w:spacing w:line="240" w:lineRule="auto"/>
              <w:ind w:firstLine="420"/>
              <w:jc w:val="center"/>
              <w:rPr>
                <w:sz w:val="21"/>
                <w:szCs w:val="21"/>
              </w:rPr>
            </w:pPr>
            <w:r>
              <w:rPr>
                <w:rFonts w:hint="eastAsia"/>
                <w:kern w:val="2"/>
                <w:sz w:val="21"/>
                <w:szCs w:val="21"/>
                <w:lang w:bidi="ar"/>
              </w:rPr>
              <w:t>投标声明</w:t>
            </w:r>
          </w:p>
        </w:tc>
        <w:tc>
          <w:tcPr>
            <w:tcW w:w="8083" w:type="dxa"/>
            <w:gridSpan w:val="4"/>
          </w:tcPr>
          <w:p w14:paraId="38AA74AE" w14:textId="77777777" w:rsidR="00973F7F" w:rsidRDefault="00973F7F">
            <w:pPr>
              <w:widowControl/>
              <w:jc w:val="left"/>
              <w:rPr>
                <w:szCs w:val="21"/>
              </w:rPr>
            </w:pPr>
          </w:p>
        </w:tc>
      </w:tr>
    </w:tbl>
    <w:p w14:paraId="210DAF12" w14:textId="77777777" w:rsidR="00973F7F" w:rsidRDefault="00973F7F">
      <w:pPr>
        <w:snapToGrid w:val="0"/>
        <w:spacing w:before="50" w:after="50"/>
        <w:rPr>
          <w:rFonts w:ascii="宋体" w:hAnsi="宋体" w:cs="宋体"/>
          <w:szCs w:val="21"/>
        </w:rPr>
      </w:pPr>
    </w:p>
    <w:p w14:paraId="2501FB1D" w14:textId="77777777" w:rsidR="00973F7F" w:rsidRDefault="009745DC">
      <w:pPr>
        <w:snapToGrid w:val="0"/>
        <w:spacing w:before="50" w:after="50"/>
        <w:jc w:val="left"/>
        <w:rPr>
          <w:rFonts w:ascii="宋体" w:hAnsi="宋体" w:cs="宋体"/>
          <w:szCs w:val="21"/>
        </w:rPr>
      </w:pPr>
      <w:r>
        <w:rPr>
          <w:rFonts w:ascii="宋体" w:hAnsi="宋体" w:cs="宋体" w:hint="eastAsia"/>
          <w:szCs w:val="21"/>
        </w:rPr>
        <w:t>注: 1、报价一经涂改，应在涂改处加盖单位公章或者由法定代表人或授权委托人签字或盖章，否则其投标作无效标处理。</w:t>
      </w:r>
    </w:p>
    <w:p w14:paraId="580B5C81" w14:textId="77777777" w:rsidR="00973F7F" w:rsidRDefault="009745DC">
      <w:pPr>
        <w:snapToGrid w:val="0"/>
        <w:spacing w:before="50" w:after="50"/>
        <w:ind w:firstLineChars="200" w:firstLine="420"/>
        <w:jc w:val="left"/>
        <w:rPr>
          <w:rFonts w:ascii="宋体" w:hAnsi="宋体" w:cs="宋体"/>
          <w:szCs w:val="21"/>
        </w:rPr>
      </w:pPr>
      <w:r>
        <w:rPr>
          <w:rFonts w:ascii="宋体" w:hAnsi="宋体" w:cs="宋体" w:hint="eastAsia"/>
          <w:szCs w:val="21"/>
        </w:rPr>
        <w:t>2、以上报价合计应与“投标分项报价表”中的“投标总价”相一致。</w:t>
      </w:r>
    </w:p>
    <w:p w14:paraId="46E899F4" w14:textId="77777777" w:rsidR="00973F7F" w:rsidRDefault="00973F7F">
      <w:pPr>
        <w:spacing w:line="360" w:lineRule="auto"/>
        <w:rPr>
          <w:color w:val="000000"/>
          <w:szCs w:val="21"/>
        </w:rPr>
      </w:pPr>
    </w:p>
    <w:p w14:paraId="6466FE5B" w14:textId="77777777" w:rsidR="00973F7F" w:rsidRDefault="00973F7F">
      <w:pPr>
        <w:pStyle w:val="ab"/>
        <w:spacing w:line="360" w:lineRule="auto"/>
        <w:ind w:leftChars="-85" w:left="-178" w:firstLineChars="250" w:firstLine="525"/>
        <w:rPr>
          <w:color w:val="000000"/>
          <w:sz w:val="21"/>
          <w:szCs w:val="21"/>
        </w:rPr>
      </w:pPr>
    </w:p>
    <w:p w14:paraId="5E38C54B" w14:textId="77777777" w:rsidR="00973F7F" w:rsidRDefault="00973F7F">
      <w:pPr>
        <w:spacing w:line="400" w:lineRule="exact"/>
        <w:rPr>
          <w:color w:val="000000"/>
          <w:sz w:val="20"/>
          <w:szCs w:val="21"/>
        </w:rPr>
      </w:pPr>
    </w:p>
    <w:p w14:paraId="42F5BF17" w14:textId="77777777" w:rsidR="00973F7F" w:rsidRDefault="009745DC">
      <w:pPr>
        <w:widowControl/>
        <w:spacing w:line="360" w:lineRule="auto"/>
        <w:jc w:val="left"/>
        <w:rPr>
          <w:color w:val="000000"/>
          <w:sz w:val="22"/>
        </w:rPr>
      </w:pPr>
      <w:r>
        <w:rPr>
          <w:color w:val="000000"/>
          <w:sz w:val="22"/>
        </w:rPr>
        <w:t>投</w:t>
      </w:r>
      <w:r>
        <w:rPr>
          <w:color w:val="000000"/>
          <w:sz w:val="22"/>
        </w:rPr>
        <w:t xml:space="preserve"> </w:t>
      </w:r>
      <w:r>
        <w:rPr>
          <w:color w:val="000000"/>
          <w:sz w:val="22"/>
        </w:rPr>
        <w:t>标</w:t>
      </w:r>
      <w:r>
        <w:rPr>
          <w:color w:val="000000"/>
          <w:sz w:val="22"/>
        </w:rPr>
        <w:t xml:space="preserve"> </w:t>
      </w:r>
      <w:r>
        <w:rPr>
          <w:color w:val="000000"/>
          <w:sz w:val="22"/>
        </w:rPr>
        <w:t>人（盖章）：</w:t>
      </w:r>
    </w:p>
    <w:p w14:paraId="68B09DF5" w14:textId="77777777" w:rsidR="00973F7F" w:rsidRDefault="009745DC">
      <w:pPr>
        <w:pStyle w:val="ab"/>
        <w:snapToGrid w:val="0"/>
        <w:spacing w:line="360" w:lineRule="auto"/>
        <w:ind w:firstLine="440"/>
        <w:rPr>
          <w:color w:val="000000"/>
          <w:sz w:val="22"/>
          <w:szCs w:val="24"/>
        </w:rPr>
      </w:pPr>
      <w:r>
        <w:rPr>
          <w:color w:val="000000"/>
          <w:sz w:val="22"/>
          <w:szCs w:val="24"/>
        </w:rPr>
        <w:t>法定代表人或其授权代表（签字或盖章）：</w:t>
      </w:r>
    </w:p>
    <w:p w14:paraId="5AA8C094" w14:textId="77777777" w:rsidR="00973F7F" w:rsidRDefault="009745DC">
      <w:pPr>
        <w:pStyle w:val="ab"/>
        <w:widowControl/>
        <w:spacing w:line="360" w:lineRule="auto"/>
        <w:ind w:firstLine="440"/>
        <w:jc w:val="left"/>
        <w:rPr>
          <w:color w:val="000000"/>
          <w:sz w:val="22"/>
          <w:szCs w:val="24"/>
        </w:rPr>
      </w:pPr>
      <w:r>
        <w:rPr>
          <w:color w:val="000000"/>
          <w:sz w:val="22"/>
          <w:szCs w:val="24"/>
        </w:rPr>
        <w:t>日期：</w:t>
      </w:r>
    </w:p>
    <w:p w14:paraId="16F0E248" w14:textId="77777777" w:rsidR="00973F7F" w:rsidRDefault="009745DC">
      <w:pPr>
        <w:pStyle w:val="ab"/>
        <w:tabs>
          <w:tab w:val="left" w:pos="4841"/>
        </w:tabs>
        <w:spacing w:line="440" w:lineRule="exact"/>
        <w:ind w:leftChars="200" w:left="420" w:right="425" w:firstLine="422"/>
        <w:rPr>
          <w:rFonts w:hAnsi="宋体"/>
          <w:b/>
          <w:kern w:val="2"/>
          <w:sz w:val="24"/>
          <w:szCs w:val="21"/>
        </w:rPr>
      </w:pPr>
      <w:r>
        <w:rPr>
          <w:rFonts w:hAnsi="宋体" w:hint="eastAsia"/>
          <w:b/>
          <w:sz w:val="21"/>
          <w:szCs w:val="21"/>
        </w:rPr>
        <w:t>如是联合体投标，仅需联合体牵头人按要求签字或盖章。</w:t>
      </w:r>
    </w:p>
    <w:p w14:paraId="3225A8F1" w14:textId="77777777" w:rsidR="00973F7F" w:rsidRDefault="00973F7F">
      <w:pPr>
        <w:pStyle w:val="ab"/>
        <w:widowControl/>
        <w:spacing w:line="360" w:lineRule="auto"/>
        <w:ind w:firstLineChars="150" w:firstLine="315"/>
        <w:jc w:val="left"/>
        <w:rPr>
          <w:color w:val="000000"/>
          <w:sz w:val="21"/>
          <w:szCs w:val="21"/>
        </w:rPr>
      </w:pPr>
    </w:p>
    <w:p w14:paraId="69CEF5A6" w14:textId="77777777" w:rsidR="00973F7F" w:rsidRDefault="00973F7F">
      <w:pPr>
        <w:pStyle w:val="ab"/>
        <w:widowControl/>
        <w:spacing w:line="360" w:lineRule="auto"/>
        <w:ind w:firstLine="562"/>
        <w:jc w:val="left"/>
        <w:rPr>
          <w:b/>
          <w:color w:val="000000"/>
          <w:sz w:val="28"/>
        </w:rPr>
        <w:sectPr w:rsidR="00973F7F">
          <w:headerReference w:type="default" r:id="rId19"/>
          <w:footerReference w:type="default" r:id="rId20"/>
          <w:pgSz w:w="11907" w:h="16840"/>
          <w:pgMar w:top="1276" w:right="1474" w:bottom="1242" w:left="1474" w:header="851" w:footer="851" w:gutter="0"/>
          <w:cols w:space="720"/>
          <w:titlePg/>
          <w:docGrid w:linePitch="312"/>
        </w:sectPr>
      </w:pPr>
    </w:p>
    <w:p w14:paraId="43B2C1D0" w14:textId="77777777" w:rsidR="00973F7F" w:rsidRDefault="009745DC">
      <w:pPr>
        <w:jc w:val="left"/>
        <w:rPr>
          <w:b/>
          <w:color w:val="000000"/>
          <w:sz w:val="24"/>
          <w:szCs w:val="21"/>
        </w:rPr>
      </w:pPr>
      <w:r>
        <w:rPr>
          <w:b/>
          <w:color w:val="000000"/>
        </w:rPr>
        <w:lastRenderedPageBreak/>
        <w:t>格式十</w:t>
      </w:r>
      <w:r>
        <w:rPr>
          <w:rFonts w:hint="eastAsia"/>
          <w:b/>
          <w:color w:val="000000"/>
        </w:rPr>
        <w:t>三</w:t>
      </w:r>
      <w:r>
        <w:rPr>
          <w:b/>
          <w:color w:val="000000"/>
        </w:rPr>
        <w:t>：</w:t>
      </w:r>
      <w:r>
        <w:rPr>
          <w:rFonts w:hint="eastAsia"/>
          <w:color w:val="000000"/>
          <w:szCs w:val="21"/>
        </w:rPr>
        <w:t>报价明细表</w:t>
      </w:r>
    </w:p>
    <w:p w14:paraId="3BC2209B" w14:textId="77777777" w:rsidR="00973F7F" w:rsidRDefault="009745DC">
      <w:pPr>
        <w:snapToGrid w:val="0"/>
        <w:spacing w:beforeLines="50" w:before="120" w:after="50"/>
        <w:jc w:val="center"/>
        <w:rPr>
          <w:b/>
          <w:sz w:val="28"/>
          <w:szCs w:val="28"/>
        </w:rPr>
      </w:pPr>
      <w:r>
        <w:rPr>
          <w:rFonts w:hint="eastAsia"/>
          <w:b/>
          <w:sz w:val="28"/>
          <w:szCs w:val="28"/>
        </w:rPr>
        <w:t>投标报价明细表</w:t>
      </w:r>
    </w:p>
    <w:p w14:paraId="21699E32" w14:textId="77777777" w:rsidR="00973F7F" w:rsidRDefault="009745DC">
      <w:pPr>
        <w:snapToGrid w:val="0"/>
        <w:spacing w:beforeLines="50" w:before="120" w:after="50"/>
        <w:jc w:val="center"/>
        <w:rPr>
          <w:b/>
          <w:sz w:val="28"/>
          <w:szCs w:val="28"/>
        </w:rPr>
      </w:pPr>
      <w:r>
        <w:rPr>
          <w:rFonts w:hint="eastAsia"/>
          <w:b/>
          <w:szCs w:val="28"/>
        </w:rPr>
        <w:t>（格式仅供参考，可自拟。）</w:t>
      </w:r>
    </w:p>
    <w:p w14:paraId="6BE6AD5E" w14:textId="77777777" w:rsidR="00973F7F" w:rsidRDefault="009745DC">
      <w:pPr>
        <w:snapToGrid w:val="0"/>
        <w:spacing w:before="50" w:after="50"/>
        <w:rPr>
          <w:szCs w:val="21"/>
        </w:rPr>
      </w:pPr>
      <w:r>
        <w:rPr>
          <w:rFonts w:hint="eastAsia"/>
          <w:szCs w:val="21"/>
        </w:rPr>
        <w:t>项目编号：</w:t>
      </w:r>
      <w:r>
        <w:rPr>
          <w:szCs w:val="21"/>
          <w:u w:val="single"/>
        </w:rPr>
        <w:t xml:space="preserve">                  </w:t>
      </w:r>
      <w:r>
        <w:rPr>
          <w:rFonts w:hint="eastAsia"/>
          <w:bCs/>
          <w:szCs w:val="21"/>
        </w:rPr>
        <w:t>项目名称</w:t>
      </w:r>
      <w:r>
        <w:rPr>
          <w:rFonts w:hint="eastAsia"/>
          <w:szCs w:val="21"/>
        </w:rPr>
        <w:t>：</w:t>
      </w:r>
      <w:r>
        <w:rPr>
          <w:szCs w:val="21"/>
          <w:u w:val="single"/>
        </w:rPr>
        <w:t xml:space="preserve">                    </w:t>
      </w:r>
      <w:r>
        <w:rPr>
          <w:szCs w:val="21"/>
        </w:rPr>
        <w:t xml:space="preserve">   </w:t>
      </w:r>
      <w:r>
        <w:rPr>
          <w:rFonts w:hint="eastAsia"/>
          <w:szCs w:val="21"/>
        </w:rPr>
        <w:t>单位：元</w:t>
      </w:r>
      <w:r>
        <w:rPr>
          <w:szCs w:val="21"/>
        </w:rPr>
        <w:t xml:space="preserve"> </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6"/>
        <w:gridCol w:w="1984"/>
        <w:gridCol w:w="2553"/>
        <w:gridCol w:w="1275"/>
        <w:gridCol w:w="1134"/>
        <w:gridCol w:w="1418"/>
      </w:tblGrid>
      <w:tr w:rsidR="00973F7F" w14:paraId="7C2159BE" w14:textId="77777777">
        <w:tc>
          <w:tcPr>
            <w:tcW w:w="786" w:type="dxa"/>
            <w:tcBorders>
              <w:top w:val="single" w:sz="4" w:space="0" w:color="auto"/>
              <w:left w:val="single" w:sz="4" w:space="0" w:color="auto"/>
              <w:bottom w:val="single" w:sz="4" w:space="0" w:color="auto"/>
              <w:right w:val="single" w:sz="4" w:space="0" w:color="auto"/>
            </w:tcBorders>
            <w:vAlign w:val="center"/>
          </w:tcPr>
          <w:p w14:paraId="0B95DAC0" w14:textId="77777777" w:rsidR="00973F7F" w:rsidRDefault="009745DC">
            <w:pPr>
              <w:tabs>
                <w:tab w:val="left" w:pos="1418"/>
              </w:tabs>
              <w:snapToGrid w:val="0"/>
              <w:spacing w:beforeLines="100" w:before="240" w:after="50"/>
              <w:jc w:val="center"/>
              <w:rPr>
                <w:spacing w:val="20"/>
                <w:szCs w:val="21"/>
              </w:rPr>
            </w:pPr>
            <w:proofErr w:type="gramStart"/>
            <w:r>
              <w:rPr>
                <w:rFonts w:hint="eastAsia"/>
                <w:szCs w:val="21"/>
              </w:rPr>
              <w:t>标项</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14:paraId="0EF5A4EF" w14:textId="77777777" w:rsidR="00973F7F" w:rsidRDefault="009745DC">
            <w:pPr>
              <w:tabs>
                <w:tab w:val="left" w:pos="1418"/>
              </w:tabs>
              <w:snapToGrid w:val="0"/>
              <w:spacing w:beforeLines="100" w:before="240" w:after="50"/>
              <w:jc w:val="center"/>
              <w:rPr>
                <w:szCs w:val="21"/>
              </w:rPr>
            </w:pPr>
            <w:r>
              <w:rPr>
                <w:rFonts w:hint="eastAsia"/>
                <w:szCs w:val="21"/>
              </w:rPr>
              <w:t>项目名称</w:t>
            </w:r>
          </w:p>
        </w:tc>
        <w:tc>
          <w:tcPr>
            <w:tcW w:w="2553" w:type="dxa"/>
            <w:tcBorders>
              <w:top w:val="single" w:sz="4" w:space="0" w:color="auto"/>
              <w:left w:val="single" w:sz="4" w:space="0" w:color="auto"/>
              <w:bottom w:val="single" w:sz="4" w:space="0" w:color="auto"/>
              <w:right w:val="single" w:sz="4" w:space="0" w:color="auto"/>
            </w:tcBorders>
            <w:vAlign w:val="center"/>
          </w:tcPr>
          <w:p w14:paraId="00C52C9C" w14:textId="77777777" w:rsidR="00973F7F" w:rsidRDefault="009745DC">
            <w:pPr>
              <w:pStyle w:val="af3"/>
              <w:widowControl w:val="0"/>
              <w:snapToGrid w:val="0"/>
              <w:spacing w:beforeLines="100" w:before="240" w:beforeAutospacing="0" w:after="120" w:afterAutospacing="0" w:line="360" w:lineRule="auto"/>
              <w:ind w:left="420"/>
              <w:jc w:val="center"/>
              <w:rPr>
                <w:kern w:val="2"/>
                <w:sz w:val="21"/>
                <w:szCs w:val="21"/>
              </w:rPr>
            </w:pPr>
            <w:r>
              <w:rPr>
                <w:rFonts w:hint="eastAsia"/>
                <w:kern w:val="2"/>
                <w:sz w:val="21"/>
                <w:szCs w:val="21"/>
              </w:rPr>
              <w:t>内容</w:t>
            </w:r>
          </w:p>
        </w:tc>
        <w:tc>
          <w:tcPr>
            <w:tcW w:w="1275" w:type="dxa"/>
            <w:tcBorders>
              <w:top w:val="single" w:sz="4" w:space="0" w:color="auto"/>
              <w:left w:val="single" w:sz="4" w:space="0" w:color="auto"/>
              <w:bottom w:val="single" w:sz="4" w:space="0" w:color="auto"/>
              <w:right w:val="single" w:sz="4" w:space="0" w:color="auto"/>
            </w:tcBorders>
            <w:vAlign w:val="center"/>
          </w:tcPr>
          <w:p w14:paraId="274D1099" w14:textId="77777777" w:rsidR="00973F7F" w:rsidRDefault="009745DC">
            <w:pPr>
              <w:tabs>
                <w:tab w:val="left" w:pos="1418"/>
              </w:tabs>
              <w:snapToGrid w:val="0"/>
              <w:spacing w:beforeLines="100" w:before="240" w:after="50"/>
              <w:jc w:val="center"/>
              <w:rPr>
                <w:szCs w:val="21"/>
              </w:rPr>
            </w:pPr>
            <w:r>
              <w:rPr>
                <w:rFonts w:hint="eastAsia"/>
                <w:szCs w:val="21"/>
              </w:rPr>
              <w:t>单位及数量</w:t>
            </w:r>
          </w:p>
        </w:tc>
        <w:tc>
          <w:tcPr>
            <w:tcW w:w="1134" w:type="dxa"/>
            <w:tcBorders>
              <w:top w:val="single" w:sz="4" w:space="0" w:color="auto"/>
              <w:left w:val="single" w:sz="4" w:space="0" w:color="auto"/>
              <w:bottom w:val="single" w:sz="4" w:space="0" w:color="auto"/>
              <w:right w:val="single" w:sz="4" w:space="0" w:color="auto"/>
            </w:tcBorders>
            <w:vAlign w:val="center"/>
          </w:tcPr>
          <w:p w14:paraId="528292B3" w14:textId="77777777" w:rsidR="00973F7F" w:rsidRDefault="009745DC">
            <w:pPr>
              <w:tabs>
                <w:tab w:val="left" w:pos="1418"/>
              </w:tabs>
              <w:snapToGrid w:val="0"/>
              <w:spacing w:beforeLines="100" w:before="240" w:after="50"/>
              <w:jc w:val="center"/>
              <w:rPr>
                <w:szCs w:val="21"/>
              </w:rPr>
            </w:pPr>
            <w:r>
              <w:rPr>
                <w:rFonts w:hint="eastAsia"/>
                <w:szCs w:val="21"/>
              </w:rPr>
              <w:t>单价</w:t>
            </w:r>
          </w:p>
        </w:tc>
        <w:tc>
          <w:tcPr>
            <w:tcW w:w="1418" w:type="dxa"/>
            <w:tcBorders>
              <w:top w:val="single" w:sz="4" w:space="0" w:color="auto"/>
              <w:left w:val="single" w:sz="4" w:space="0" w:color="auto"/>
              <w:bottom w:val="single" w:sz="4" w:space="0" w:color="auto"/>
              <w:right w:val="single" w:sz="4" w:space="0" w:color="auto"/>
            </w:tcBorders>
            <w:vAlign w:val="center"/>
          </w:tcPr>
          <w:p w14:paraId="7642CF8D" w14:textId="77777777" w:rsidR="00973F7F" w:rsidRDefault="009745DC">
            <w:pPr>
              <w:tabs>
                <w:tab w:val="left" w:pos="1418"/>
              </w:tabs>
              <w:snapToGrid w:val="0"/>
              <w:spacing w:beforeLines="100" w:before="240" w:after="50"/>
              <w:jc w:val="center"/>
              <w:rPr>
                <w:szCs w:val="21"/>
              </w:rPr>
            </w:pPr>
            <w:r>
              <w:rPr>
                <w:rFonts w:hint="eastAsia"/>
                <w:szCs w:val="21"/>
              </w:rPr>
              <w:t>金额</w:t>
            </w:r>
          </w:p>
        </w:tc>
      </w:tr>
      <w:tr w:rsidR="00973F7F" w14:paraId="0D22762E" w14:textId="77777777">
        <w:trPr>
          <w:trHeight w:val="636"/>
        </w:trPr>
        <w:tc>
          <w:tcPr>
            <w:tcW w:w="786" w:type="dxa"/>
            <w:vMerge w:val="restart"/>
            <w:tcBorders>
              <w:top w:val="single" w:sz="4" w:space="0" w:color="auto"/>
              <w:left w:val="single" w:sz="4" w:space="0" w:color="auto"/>
              <w:bottom w:val="nil"/>
              <w:right w:val="single" w:sz="4" w:space="0" w:color="auto"/>
            </w:tcBorders>
            <w:vAlign w:val="center"/>
          </w:tcPr>
          <w:p w14:paraId="267CC23D" w14:textId="77777777" w:rsidR="00973F7F" w:rsidRDefault="009745DC">
            <w:pPr>
              <w:tabs>
                <w:tab w:val="left" w:pos="1418"/>
              </w:tabs>
              <w:snapToGrid w:val="0"/>
              <w:spacing w:beforeLines="100" w:before="240" w:after="50"/>
              <w:jc w:val="center"/>
              <w:rPr>
                <w:spacing w:val="20"/>
                <w:szCs w:val="21"/>
              </w:rPr>
            </w:pPr>
            <w:r>
              <w:rPr>
                <w:spacing w:val="20"/>
                <w:szCs w:val="21"/>
              </w:rPr>
              <w:t>1</w:t>
            </w:r>
          </w:p>
        </w:tc>
        <w:tc>
          <w:tcPr>
            <w:tcW w:w="1984" w:type="dxa"/>
            <w:vMerge w:val="restart"/>
            <w:tcBorders>
              <w:top w:val="single" w:sz="4" w:space="0" w:color="auto"/>
              <w:left w:val="single" w:sz="4" w:space="0" w:color="auto"/>
              <w:bottom w:val="nil"/>
              <w:right w:val="single" w:sz="4" w:space="0" w:color="auto"/>
            </w:tcBorders>
            <w:vAlign w:val="center"/>
          </w:tcPr>
          <w:p w14:paraId="1B346D83" w14:textId="77777777" w:rsidR="00973F7F" w:rsidRDefault="00973F7F">
            <w:pPr>
              <w:pStyle w:val="ab"/>
              <w:spacing w:line="240" w:lineRule="auto"/>
              <w:ind w:firstLine="560"/>
              <w:jc w:val="center"/>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4559FBC7" w14:textId="77777777" w:rsidR="00973F7F" w:rsidRDefault="00973F7F">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81CDC2F" w14:textId="77777777" w:rsidR="00973F7F" w:rsidRDefault="00973F7F">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37B736" w14:textId="77777777" w:rsidR="00973F7F" w:rsidRDefault="00973F7F">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27C7F0A" w14:textId="77777777" w:rsidR="00973F7F" w:rsidRDefault="00973F7F">
            <w:pPr>
              <w:tabs>
                <w:tab w:val="left" w:pos="1418"/>
              </w:tabs>
              <w:snapToGrid w:val="0"/>
              <w:spacing w:beforeLines="100" w:before="240" w:after="50"/>
              <w:jc w:val="center"/>
              <w:rPr>
                <w:spacing w:val="20"/>
                <w:szCs w:val="21"/>
              </w:rPr>
            </w:pPr>
          </w:p>
        </w:tc>
      </w:tr>
      <w:tr w:rsidR="00973F7F" w14:paraId="1529D42A" w14:textId="77777777">
        <w:trPr>
          <w:trHeight w:val="636"/>
        </w:trPr>
        <w:tc>
          <w:tcPr>
            <w:tcW w:w="786" w:type="dxa"/>
            <w:vMerge/>
            <w:tcBorders>
              <w:top w:val="single" w:sz="4" w:space="0" w:color="auto"/>
              <w:left w:val="single" w:sz="4" w:space="0" w:color="auto"/>
              <w:bottom w:val="nil"/>
              <w:right w:val="single" w:sz="4" w:space="0" w:color="auto"/>
            </w:tcBorders>
            <w:vAlign w:val="center"/>
          </w:tcPr>
          <w:p w14:paraId="7E1C8A7D" w14:textId="77777777" w:rsidR="00973F7F" w:rsidRDefault="00973F7F">
            <w:pPr>
              <w:widowControl/>
              <w:jc w:val="left"/>
              <w:rPr>
                <w:spacing w:val="20"/>
                <w:szCs w:val="21"/>
              </w:rPr>
            </w:pPr>
          </w:p>
        </w:tc>
        <w:tc>
          <w:tcPr>
            <w:tcW w:w="1984" w:type="dxa"/>
            <w:vMerge/>
            <w:tcBorders>
              <w:top w:val="single" w:sz="4" w:space="0" w:color="auto"/>
              <w:left w:val="single" w:sz="4" w:space="0" w:color="auto"/>
              <w:bottom w:val="nil"/>
              <w:right w:val="single" w:sz="4" w:space="0" w:color="auto"/>
            </w:tcBorders>
            <w:vAlign w:val="center"/>
          </w:tcPr>
          <w:p w14:paraId="27F9DE10" w14:textId="77777777" w:rsidR="00973F7F" w:rsidRDefault="00973F7F">
            <w:pPr>
              <w:widowControl/>
              <w:jc w:val="left"/>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37C8E102" w14:textId="77777777" w:rsidR="00973F7F" w:rsidRDefault="00973F7F">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306CD15C" w14:textId="77777777" w:rsidR="00973F7F" w:rsidRDefault="00973F7F">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A882C6" w14:textId="77777777" w:rsidR="00973F7F" w:rsidRDefault="00973F7F">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30ADC34B" w14:textId="77777777" w:rsidR="00973F7F" w:rsidRDefault="00973F7F">
            <w:pPr>
              <w:tabs>
                <w:tab w:val="left" w:pos="1418"/>
              </w:tabs>
              <w:snapToGrid w:val="0"/>
              <w:spacing w:beforeLines="100" w:before="240" w:after="50"/>
              <w:jc w:val="center"/>
              <w:rPr>
                <w:spacing w:val="20"/>
                <w:szCs w:val="21"/>
              </w:rPr>
            </w:pPr>
          </w:p>
        </w:tc>
      </w:tr>
      <w:tr w:rsidR="00973F7F" w14:paraId="2092070C" w14:textId="77777777">
        <w:trPr>
          <w:trHeight w:val="636"/>
        </w:trPr>
        <w:tc>
          <w:tcPr>
            <w:tcW w:w="786" w:type="dxa"/>
            <w:vMerge/>
            <w:tcBorders>
              <w:top w:val="single" w:sz="4" w:space="0" w:color="auto"/>
              <w:left w:val="single" w:sz="4" w:space="0" w:color="auto"/>
              <w:bottom w:val="nil"/>
              <w:right w:val="single" w:sz="4" w:space="0" w:color="auto"/>
            </w:tcBorders>
            <w:vAlign w:val="center"/>
          </w:tcPr>
          <w:p w14:paraId="00BD006A" w14:textId="77777777" w:rsidR="00973F7F" w:rsidRDefault="00973F7F">
            <w:pPr>
              <w:widowControl/>
              <w:jc w:val="left"/>
              <w:rPr>
                <w:spacing w:val="20"/>
                <w:szCs w:val="21"/>
              </w:rPr>
            </w:pPr>
          </w:p>
        </w:tc>
        <w:tc>
          <w:tcPr>
            <w:tcW w:w="1984" w:type="dxa"/>
            <w:vMerge/>
            <w:tcBorders>
              <w:top w:val="single" w:sz="4" w:space="0" w:color="auto"/>
              <w:left w:val="single" w:sz="4" w:space="0" w:color="auto"/>
              <w:bottom w:val="nil"/>
              <w:right w:val="single" w:sz="4" w:space="0" w:color="auto"/>
            </w:tcBorders>
            <w:vAlign w:val="center"/>
          </w:tcPr>
          <w:p w14:paraId="6DC59BFA" w14:textId="77777777" w:rsidR="00973F7F" w:rsidRDefault="00973F7F">
            <w:pPr>
              <w:widowControl/>
              <w:jc w:val="left"/>
              <w:rPr>
                <w:spacing w:val="20"/>
                <w:szCs w:val="21"/>
              </w:rPr>
            </w:pPr>
          </w:p>
        </w:tc>
        <w:tc>
          <w:tcPr>
            <w:tcW w:w="2553" w:type="dxa"/>
            <w:tcBorders>
              <w:top w:val="single" w:sz="4" w:space="0" w:color="auto"/>
              <w:left w:val="single" w:sz="4" w:space="0" w:color="auto"/>
              <w:bottom w:val="nil"/>
              <w:right w:val="single" w:sz="4" w:space="0" w:color="auto"/>
            </w:tcBorders>
            <w:vAlign w:val="center"/>
          </w:tcPr>
          <w:p w14:paraId="50FDABE0" w14:textId="77777777" w:rsidR="00973F7F" w:rsidRDefault="00973F7F">
            <w:pPr>
              <w:spacing w:beforeLines="100" w:before="240"/>
              <w:jc w:val="center"/>
            </w:pPr>
          </w:p>
        </w:tc>
        <w:tc>
          <w:tcPr>
            <w:tcW w:w="1275" w:type="dxa"/>
            <w:tcBorders>
              <w:top w:val="single" w:sz="4" w:space="0" w:color="auto"/>
              <w:left w:val="single" w:sz="4" w:space="0" w:color="auto"/>
              <w:bottom w:val="single" w:sz="4" w:space="0" w:color="auto"/>
              <w:right w:val="single" w:sz="4" w:space="0" w:color="auto"/>
            </w:tcBorders>
            <w:vAlign w:val="center"/>
          </w:tcPr>
          <w:p w14:paraId="2EB77E87" w14:textId="77777777" w:rsidR="00973F7F" w:rsidRDefault="00973F7F">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7DC5D4" w14:textId="77777777" w:rsidR="00973F7F" w:rsidRDefault="00973F7F">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041B261E" w14:textId="77777777" w:rsidR="00973F7F" w:rsidRDefault="00973F7F">
            <w:pPr>
              <w:tabs>
                <w:tab w:val="left" w:pos="1418"/>
              </w:tabs>
              <w:snapToGrid w:val="0"/>
              <w:spacing w:beforeLines="100" w:before="240" w:after="50"/>
              <w:jc w:val="center"/>
              <w:rPr>
                <w:spacing w:val="20"/>
                <w:szCs w:val="21"/>
              </w:rPr>
            </w:pPr>
          </w:p>
        </w:tc>
      </w:tr>
      <w:tr w:rsidR="00973F7F" w14:paraId="3C7DD34F" w14:textId="77777777">
        <w:trPr>
          <w:trHeight w:val="636"/>
        </w:trPr>
        <w:tc>
          <w:tcPr>
            <w:tcW w:w="786" w:type="dxa"/>
            <w:tcBorders>
              <w:top w:val="nil"/>
              <w:left w:val="single" w:sz="4" w:space="0" w:color="auto"/>
              <w:bottom w:val="nil"/>
              <w:right w:val="single" w:sz="4" w:space="0" w:color="auto"/>
            </w:tcBorders>
            <w:vAlign w:val="center"/>
          </w:tcPr>
          <w:p w14:paraId="1D25090A" w14:textId="77777777" w:rsidR="00973F7F" w:rsidRDefault="00973F7F">
            <w:pPr>
              <w:tabs>
                <w:tab w:val="left" w:pos="1418"/>
              </w:tabs>
              <w:snapToGrid w:val="0"/>
              <w:spacing w:beforeLines="100" w:before="240" w:after="50"/>
              <w:jc w:val="center"/>
              <w:rPr>
                <w:spacing w:val="20"/>
                <w:szCs w:val="21"/>
              </w:rPr>
            </w:pPr>
          </w:p>
        </w:tc>
        <w:tc>
          <w:tcPr>
            <w:tcW w:w="1984" w:type="dxa"/>
            <w:tcBorders>
              <w:top w:val="nil"/>
              <w:left w:val="single" w:sz="4" w:space="0" w:color="auto"/>
              <w:bottom w:val="nil"/>
              <w:right w:val="single" w:sz="4" w:space="0" w:color="auto"/>
            </w:tcBorders>
            <w:vAlign w:val="center"/>
          </w:tcPr>
          <w:p w14:paraId="30D88885" w14:textId="77777777" w:rsidR="00973F7F" w:rsidRDefault="00973F7F">
            <w:pPr>
              <w:tabs>
                <w:tab w:val="left" w:pos="1418"/>
              </w:tabs>
              <w:snapToGrid w:val="0"/>
              <w:spacing w:beforeLines="100" w:before="240" w:after="50"/>
              <w:jc w:val="center"/>
              <w:rPr>
                <w:spacing w:val="-9"/>
                <w:szCs w:val="21"/>
              </w:rPr>
            </w:pPr>
          </w:p>
        </w:tc>
        <w:tc>
          <w:tcPr>
            <w:tcW w:w="2553" w:type="dxa"/>
            <w:tcBorders>
              <w:top w:val="single" w:sz="4" w:space="0" w:color="auto"/>
              <w:left w:val="single" w:sz="4" w:space="0" w:color="auto"/>
              <w:bottom w:val="nil"/>
              <w:right w:val="single" w:sz="4" w:space="0" w:color="auto"/>
            </w:tcBorders>
            <w:vAlign w:val="center"/>
          </w:tcPr>
          <w:p w14:paraId="7DFA1F85" w14:textId="77777777" w:rsidR="00973F7F" w:rsidRDefault="009745DC">
            <w:pPr>
              <w:spacing w:beforeLines="100" w:before="240"/>
              <w:jc w:val="center"/>
            </w:pPr>
            <w:r>
              <w:t>……</w:t>
            </w:r>
          </w:p>
        </w:tc>
        <w:tc>
          <w:tcPr>
            <w:tcW w:w="1275" w:type="dxa"/>
            <w:tcBorders>
              <w:top w:val="single" w:sz="4" w:space="0" w:color="auto"/>
              <w:left w:val="single" w:sz="4" w:space="0" w:color="auto"/>
              <w:bottom w:val="single" w:sz="4" w:space="0" w:color="auto"/>
              <w:right w:val="single" w:sz="4" w:space="0" w:color="auto"/>
            </w:tcBorders>
            <w:vAlign w:val="center"/>
          </w:tcPr>
          <w:p w14:paraId="7F981CE9" w14:textId="77777777" w:rsidR="00973F7F" w:rsidRDefault="00973F7F">
            <w:pPr>
              <w:tabs>
                <w:tab w:val="left" w:pos="1418"/>
              </w:tabs>
              <w:snapToGrid w:val="0"/>
              <w:spacing w:beforeLines="100" w:before="240" w:after="50"/>
              <w:jc w:val="center"/>
              <w:rPr>
                <w:spacing w:val="2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9A108E" w14:textId="77777777" w:rsidR="00973F7F" w:rsidRDefault="00973F7F">
            <w:pPr>
              <w:tabs>
                <w:tab w:val="left" w:pos="1418"/>
              </w:tabs>
              <w:snapToGrid w:val="0"/>
              <w:spacing w:beforeLines="100" w:before="240" w:after="50"/>
              <w:jc w:val="center"/>
              <w:rPr>
                <w:spacing w:val="2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7679DF70" w14:textId="77777777" w:rsidR="00973F7F" w:rsidRDefault="00973F7F">
            <w:pPr>
              <w:tabs>
                <w:tab w:val="left" w:pos="1418"/>
              </w:tabs>
              <w:snapToGrid w:val="0"/>
              <w:spacing w:beforeLines="100" w:before="240" w:after="50"/>
              <w:jc w:val="center"/>
              <w:rPr>
                <w:spacing w:val="20"/>
                <w:szCs w:val="21"/>
              </w:rPr>
            </w:pPr>
          </w:p>
        </w:tc>
      </w:tr>
      <w:tr w:rsidR="00973F7F" w14:paraId="2BE82EE9" w14:textId="77777777">
        <w:trPr>
          <w:trHeight w:val="992"/>
        </w:trPr>
        <w:tc>
          <w:tcPr>
            <w:tcW w:w="7732" w:type="dxa"/>
            <w:gridSpan w:val="5"/>
            <w:tcBorders>
              <w:top w:val="single" w:sz="4" w:space="0" w:color="auto"/>
              <w:left w:val="single" w:sz="4" w:space="0" w:color="auto"/>
              <w:bottom w:val="single" w:sz="4" w:space="0" w:color="auto"/>
              <w:right w:val="single" w:sz="4" w:space="0" w:color="auto"/>
            </w:tcBorders>
            <w:vAlign w:val="center"/>
          </w:tcPr>
          <w:p w14:paraId="42204ED9" w14:textId="77777777" w:rsidR="00973F7F" w:rsidRDefault="009745DC">
            <w:pPr>
              <w:tabs>
                <w:tab w:val="left" w:pos="1418"/>
              </w:tabs>
              <w:snapToGrid w:val="0"/>
              <w:spacing w:beforeLines="100" w:before="240" w:after="50"/>
              <w:jc w:val="center"/>
              <w:rPr>
                <w:spacing w:val="20"/>
                <w:szCs w:val="21"/>
              </w:rPr>
            </w:pPr>
            <w:r>
              <w:rPr>
                <w:rFonts w:hint="eastAsia"/>
                <w:spacing w:val="20"/>
                <w:szCs w:val="21"/>
              </w:rPr>
              <w:t>投标总价</w:t>
            </w:r>
          </w:p>
        </w:tc>
        <w:tc>
          <w:tcPr>
            <w:tcW w:w="1418" w:type="dxa"/>
            <w:tcBorders>
              <w:top w:val="single" w:sz="4" w:space="0" w:color="auto"/>
              <w:left w:val="single" w:sz="4" w:space="0" w:color="auto"/>
              <w:bottom w:val="single" w:sz="4" w:space="0" w:color="auto"/>
              <w:right w:val="single" w:sz="4" w:space="0" w:color="auto"/>
            </w:tcBorders>
            <w:vAlign w:val="center"/>
          </w:tcPr>
          <w:p w14:paraId="6C7DA9CE" w14:textId="77777777" w:rsidR="00973F7F" w:rsidRDefault="00973F7F">
            <w:pPr>
              <w:tabs>
                <w:tab w:val="left" w:pos="1418"/>
              </w:tabs>
              <w:snapToGrid w:val="0"/>
              <w:spacing w:beforeLines="100" w:before="240" w:after="50"/>
              <w:rPr>
                <w:spacing w:val="20"/>
                <w:szCs w:val="21"/>
              </w:rPr>
            </w:pPr>
          </w:p>
        </w:tc>
      </w:tr>
    </w:tbl>
    <w:p w14:paraId="055C69DA" w14:textId="77777777" w:rsidR="00973F7F" w:rsidRDefault="009745DC">
      <w:pPr>
        <w:pStyle w:val="ab"/>
        <w:spacing w:line="360" w:lineRule="auto"/>
        <w:ind w:firstLine="420"/>
        <w:rPr>
          <w:rFonts w:hAnsi="宋体"/>
          <w:sz w:val="21"/>
          <w:szCs w:val="21"/>
        </w:rPr>
      </w:pPr>
      <w:r>
        <w:rPr>
          <w:rFonts w:hAnsi="宋体" w:hint="eastAsia"/>
          <w:sz w:val="21"/>
          <w:szCs w:val="21"/>
        </w:rPr>
        <w:t>注：表格内容可以根据实际情况增减。</w:t>
      </w:r>
    </w:p>
    <w:p w14:paraId="4555956E" w14:textId="77777777" w:rsidR="00973F7F" w:rsidRDefault="00973F7F">
      <w:pPr>
        <w:tabs>
          <w:tab w:val="left" w:pos="1418"/>
        </w:tabs>
        <w:snapToGrid w:val="0"/>
        <w:spacing w:before="50" w:after="50"/>
        <w:ind w:left="1418" w:hanging="567"/>
        <w:jc w:val="center"/>
        <w:rPr>
          <w:spacing w:val="20"/>
          <w:szCs w:val="21"/>
          <w:u w:val="single"/>
        </w:rPr>
      </w:pPr>
    </w:p>
    <w:p w14:paraId="7F527081" w14:textId="77777777" w:rsidR="00973F7F" w:rsidRDefault="009745DC">
      <w:pPr>
        <w:snapToGrid w:val="0"/>
        <w:spacing w:before="50" w:after="50"/>
        <w:rPr>
          <w:spacing w:val="20"/>
          <w:szCs w:val="21"/>
          <w:u w:val="single"/>
        </w:rPr>
      </w:pPr>
      <w:r>
        <w:rPr>
          <w:rFonts w:hint="eastAsia"/>
          <w:snapToGrid w:val="0"/>
          <w:kern w:val="0"/>
          <w:szCs w:val="21"/>
        </w:rPr>
        <w:t>法定代表或授权代表（签字或盖章）：</w:t>
      </w:r>
      <w:r>
        <w:rPr>
          <w:spacing w:val="20"/>
          <w:szCs w:val="21"/>
          <w:u w:val="single"/>
        </w:rPr>
        <w:t xml:space="preserve">            </w:t>
      </w:r>
    </w:p>
    <w:p w14:paraId="18B2F303" w14:textId="77777777" w:rsidR="00973F7F" w:rsidRDefault="00973F7F">
      <w:pPr>
        <w:snapToGrid w:val="0"/>
        <w:spacing w:before="50" w:after="50"/>
        <w:rPr>
          <w:spacing w:val="20"/>
          <w:szCs w:val="21"/>
          <w:u w:val="single"/>
        </w:rPr>
      </w:pPr>
    </w:p>
    <w:p w14:paraId="24216E2B" w14:textId="77777777" w:rsidR="00973F7F" w:rsidRDefault="009745DC">
      <w:pPr>
        <w:snapToGrid w:val="0"/>
        <w:spacing w:before="50" w:after="50"/>
        <w:rPr>
          <w:spacing w:val="20"/>
          <w:szCs w:val="21"/>
          <w:u w:val="single"/>
        </w:rPr>
      </w:pPr>
      <w:r>
        <w:rPr>
          <w:rFonts w:hint="eastAsia"/>
          <w:spacing w:val="20"/>
          <w:szCs w:val="21"/>
        </w:rPr>
        <w:t>供应商盖章：</w:t>
      </w:r>
      <w:r>
        <w:rPr>
          <w:spacing w:val="20"/>
          <w:szCs w:val="21"/>
          <w:u w:val="single"/>
        </w:rPr>
        <w:t xml:space="preserve">               </w:t>
      </w:r>
      <w:r>
        <w:rPr>
          <w:spacing w:val="20"/>
          <w:szCs w:val="21"/>
        </w:rPr>
        <w:t xml:space="preserve">           </w:t>
      </w:r>
      <w:r>
        <w:rPr>
          <w:rFonts w:hint="eastAsia"/>
          <w:spacing w:val="20"/>
          <w:szCs w:val="21"/>
        </w:rPr>
        <w:t>日</w:t>
      </w:r>
      <w:r>
        <w:rPr>
          <w:spacing w:val="20"/>
          <w:szCs w:val="21"/>
        </w:rPr>
        <w:t xml:space="preserve">  </w:t>
      </w:r>
      <w:r>
        <w:rPr>
          <w:rFonts w:hint="eastAsia"/>
          <w:spacing w:val="20"/>
          <w:szCs w:val="21"/>
        </w:rPr>
        <w:t>期：</w:t>
      </w:r>
      <w:r>
        <w:rPr>
          <w:spacing w:val="20"/>
          <w:szCs w:val="21"/>
          <w:u w:val="single"/>
        </w:rPr>
        <w:t xml:space="preserve">           </w:t>
      </w:r>
    </w:p>
    <w:p w14:paraId="318C2450" w14:textId="77777777" w:rsidR="00973F7F" w:rsidRDefault="00973F7F">
      <w:pPr>
        <w:spacing w:line="360" w:lineRule="auto"/>
        <w:jc w:val="center"/>
        <w:rPr>
          <w:rFonts w:hAnsi="宋体"/>
          <w:b/>
          <w:szCs w:val="21"/>
        </w:rPr>
      </w:pPr>
    </w:p>
    <w:p w14:paraId="6859EFD8" w14:textId="77777777" w:rsidR="00973F7F" w:rsidRDefault="009745DC">
      <w:pPr>
        <w:spacing w:line="360" w:lineRule="auto"/>
        <w:jc w:val="center"/>
        <w:rPr>
          <w:rFonts w:hAnsi="宋体"/>
          <w:b/>
          <w:szCs w:val="21"/>
        </w:rPr>
      </w:pPr>
      <w:r>
        <w:rPr>
          <w:rFonts w:hAnsi="宋体" w:hint="eastAsia"/>
          <w:b/>
          <w:szCs w:val="21"/>
        </w:rPr>
        <w:t>如是联合体投标，仅需联合体牵头人按要求签字或盖章。</w:t>
      </w:r>
    </w:p>
    <w:p w14:paraId="5D53290E" w14:textId="77777777" w:rsidR="00973F7F" w:rsidRDefault="009745DC">
      <w:pPr>
        <w:pStyle w:val="a9"/>
      </w:pPr>
      <w:r>
        <w:br w:type="page"/>
      </w:r>
    </w:p>
    <w:p w14:paraId="5A5AD407" w14:textId="77777777" w:rsidR="00973F7F" w:rsidRDefault="009745DC">
      <w:pPr>
        <w:rPr>
          <w:b/>
          <w:color w:val="000000"/>
        </w:rPr>
      </w:pPr>
      <w:r>
        <w:rPr>
          <w:b/>
          <w:color w:val="000000"/>
        </w:rPr>
        <w:lastRenderedPageBreak/>
        <w:t>格式十</w:t>
      </w:r>
      <w:r>
        <w:rPr>
          <w:rFonts w:hint="eastAsia"/>
          <w:b/>
          <w:color w:val="000000"/>
        </w:rPr>
        <w:t>四</w:t>
      </w:r>
      <w:r>
        <w:rPr>
          <w:b/>
          <w:color w:val="000000"/>
        </w:rPr>
        <w:t>：中小企业声明函</w:t>
      </w:r>
    </w:p>
    <w:p w14:paraId="6984F77E" w14:textId="77777777" w:rsidR="00973F7F" w:rsidRDefault="00973F7F">
      <w:pPr>
        <w:rPr>
          <w:b/>
          <w:color w:val="000000"/>
          <w:szCs w:val="21"/>
        </w:rPr>
      </w:pPr>
    </w:p>
    <w:p w14:paraId="2D178CA5" w14:textId="77777777" w:rsidR="00973F7F" w:rsidRDefault="009745DC">
      <w:pPr>
        <w:spacing w:line="360" w:lineRule="auto"/>
        <w:jc w:val="center"/>
        <w:rPr>
          <w:b/>
          <w:color w:val="000000"/>
          <w:szCs w:val="21"/>
        </w:rPr>
      </w:pPr>
      <w:r>
        <w:rPr>
          <w:b/>
          <w:color w:val="000000"/>
          <w:szCs w:val="21"/>
        </w:rPr>
        <w:t>中小企业声明函（工程、服务）</w:t>
      </w:r>
    </w:p>
    <w:p w14:paraId="7B7B50AF" w14:textId="77777777" w:rsidR="00973F7F" w:rsidRDefault="00973F7F">
      <w:pPr>
        <w:spacing w:line="318" w:lineRule="exact"/>
        <w:rPr>
          <w:rFonts w:eastAsia="Times New Roman"/>
        </w:rPr>
      </w:pPr>
    </w:p>
    <w:p w14:paraId="44D33300" w14:textId="77777777" w:rsidR="00973F7F" w:rsidRDefault="009745DC">
      <w:pPr>
        <w:spacing w:line="492" w:lineRule="exact"/>
        <w:ind w:left="360" w:right="366" w:firstLine="641"/>
        <w:rPr>
          <w:rFonts w:ascii="仿宋" w:eastAsia="仿宋" w:hAnsi="仿宋"/>
          <w:sz w:val="28"/>
          <w:szCs w:val="28"/>
        </w:rPr>
      </w:pPr>
      <w:r>
        <w:rPr>
          <w:color w:val="000000"/>
          <w:sz w:val="22"/>
        </w:rPr>
        <w:t>本公司（联合体）郑重声明，根据《政府采购促进中小企业发展管理办法》（财库﹝</w:t>
      </w:r>
      <w:r>
        <w:rPr>
          <w:color w:val="000000"/>
          <w:sz w:val="22"/>
        </w:rPr>
        <w:t>2020</w:t>
      </w:r>
      <w:r>
        <w:rPr>
          <w:color w:val="000000"/>
          <w:sz w:val="22"/>
        </w:rPr>
        <w:t>﹞</w:t>
      </w:r>
      <w:r>
        <w:rPr>
          <w:color w:val="000000"/>
          <w:sz w:val="22"/>
        </w:rPr>
        <w:t xml:space="preserve">46 </w:t>
      </w:r>
      <w:r>
        <w:rPr>
          <w:color w:val="000000"/>
          <w:sz w:val="22"/>
        </w:rPr>
        <w:t>号）的规定，本公司（联合体）参加</w:t>
      </w:r>
      <w:r>
        <w:rPr>
          <w:color w:val="000000"/>
          <w:sz w:val="22"/>
          <w:u w:val="single"/>
        </w:rPr>
        <w:t>（单位名称）</w:t>
      </w:r>
      <w:r>
        <w:rPr>
          <w:color w:val="000000"/>
          <w:sz w:val="22"/>
        </w:rPr>
        <w:t>的</w:t>
      </w:r>
      <w:r>
        <w:rPr>
          <w:color w:val="000000"/>
          <w:sz w:val="22"/>
          <w:u w:val="single"/>
        </w:rPr>
        <w:t>（项目名称）</w:t>
      </w:r>
      <w:r>
        <w:rPr>
          <w:color w:val="000000"/>
          <w:sz w:val="22"/>
        </w:rPr>
        <w:t>采购活动，工程的施工单位全部为符合政策要求的中小企业（或者：服务全部由符合政策要求的中小企业承接）。相关企业（含联合体中的中小企业、签订分包意向协议的中小企业）的具体情况如下：</w:t>
      </w:r>
    </w:p>
    <w:p w14:paraId="7558505A" w14:textId="77777777" w:rsidR="00973F7F" w:rsidRDefault="009745DC">
      <w:pPr>
        <w:spacing w:line="492" w:lineRule="exact"/>
        <w:ind w:left="360" w:right="366" w:firstLine="641"/>
        <w:rPr>
          <w:color w:val="000000"/>
          <w:sz w:val="22"/>
        </w:rPr>
      </w:pPr>
      <w:r>
        <w:rPr>
          <w:rFonts w:hint="eastAsia"/>
          <w:color w:val="000000"/>
          <w:sz w:val="22"/>
        </w:rPr>
        <w:t>1.</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i/>
          <w:color w:val="000000"/>
          <w:sz w:val="22"/>
          <w:u w:val="single"/>
        </w:rPr>
        <w:tab/>
      </w:r>
      <w:r>
        <w:rPr>
          <w:rFonts w:hint="eastAsia"/>
          <w:i/>
          <w:color w:val="000000"/>
          <w:sz w:val="22"/>
          <w:u w:val="single"/>
        </w:rPr>
        <w:tab/>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p>
    <w:p w14:paraId="580F863A" w14:textId="77777777" w:rsidR="00973F7F" w:rsidRDefault="009745DC">
      <w:pPr>
        <w:spacing w:line="492" w:lineRule="exact"/>
        <w:ind w:left="360" w:right="366" w:firstLine="641"/>
        <w:rPr>
          <w:color w:val="000000"/>
          <w:sz w:val="22"/>
        </w:rPr>
      </w:pPr>
      <w:r>
        <w:rPr>
          <w:rFonts w:hint="eastAsia"/>
          <w:color w:val="000000"/>
          <w:sz w:val="22"/>
        </w:rPr>
        <w:t xml:space="preserve">2. </w:t>
      </w:r>
      <w:r>
        <w:rPr>
          <w:rFonts w:hint="eastAsia"/>
          <w:color w:val="000000"/>
          <w:sz w:val="22"/>
          <w:u w:val="single"/>
        </w:rPr>
        <w:t>（标的名称）</w:t>
      </w:r>
      <w:r>
        <w:rPr>
          <w:rFonts w:hint="eastAsia"/>
          <w:color w:val="000000"/>
          <w:sz w:val="22"/>
          <w:u w:val="single"/>
        </w:rPr>
        <w:t xml:space="preserve">                 </w:t>
      </w:r>
      <w:r>
        <w:rPr>
          <w:rFonts w:hint="eastAsia"/>
          <w:color w:val="000000"/>
          <w:sz w:val="22"/>
        </w:rPr>
        <w:t>，属于</w:t>
      </w:r>
      <w:r>
        <w:rPr>
          <w:rFonts w:hint="eastAsia"/>
          <w:color w:val="000000"/>
          <w:sz w:val="22"/>
          <w:u w:val="single"/>
        </w:rPr>
        <w:t>（采购文件中明确的所属行业）</w:t>
      </w:r>
      <w:r>
        <w:rPr>
          <w:rFonts w:hint="eastAsia"/>
          <w:color w:val="000000"/>
          <w:sz w:val="22"/>
          <w:u w:val="single"/>
        </w:rPr>
        <w:t xml:space="preserve">                 </w:t>
      </w:r>
      <w:r>
        <w:rPr>
          <w:rFonts w:hint="eastAsia"/>
          <w:color w:val="000000"/>
          <w:sz w:val="22"/>
        </w:rPr>
        <w:t>；承建（承接）企业为</w:t>
      </w:r>
      <w:r>
        <w:rPr>
          <w:rFonts w:hint="eastAsia"/>
          <w:color w:val="000000"/>
          <w:sz w:val="22"/>
          <w:u w:val="single"/>
        </w:rPr>
        <w:t>（企业名称）</w:t>
      </w:r>
      <w:r>
        <w:rPr>
          <w:rFonts w:hint="eastAsia"/>
          <w:color w:val="000000"/>
          <w:sz w:val="22"/>
          <w:u w:val="single"/>
        </w:rPr>
        <w:t xml:space="preserve">                  </w:t>
      </w:r>
      <w:r>
        <w:rPr>
          <w:rFonts w:hint="eastAsia"/>
          <w:color w:val="000000"/>
          <w:sz w:val="22"/>
        </w:rPr>
        <w:t>，从业人员</w:t>
      </w:r>
      <w:r>
        <w:rPr>
          <w:rFonts w:hint="eastAsia"/>
          <w:color w:val="000000"/>
          <w:sz w:val="22"/>
          <w:u w:val="single"/>
        </w:rPr>
        <w:t xml:space="preserve">     </w:t>
      </w:r>
      <w:r>
        <w:rPr>
          <w:rFonts w:hint="eastAsia"/>
          <w:color w:val="000000"/>
          <w:sz w:val="22"/>
        </w:rPr>
        <w:t>人，营业收入为</w:t>
      </w:r>
      <w:r>
        <w:rPr>
          <w:rFonts w:hint="eastAsia"/>
          <w:color w:val="000000"/>
          <w:sz w:val="22"/>
          <w:u w:val="single"/>
        </w:rPr>
        <w:t xml:space="preserve">        </w:t>
      </w:r>
      <w:r>
        <w:rPr>
          <w:rFonts w:hint="eastAsia"/>
          <w:color w:val="000000"/>
          <w:sz w:val="22"/>
        </w:rPr>
        <w:t>万元，资产总额为</w:t>
      </w:r>
      <w:r>
        <w:rPr>
          <w:rFonts w:hint="eastAsia"/>
          <w:color w:val="000000"/>
          <w:sz w:val="22"/>
          <w:u w:val="single"/>
        </w:rPr>
        <w:tab/>
      </w:r>
      <w:r>
        <w:rPr>
          <w:rFonts w:hint="eastAsia"/>
          <w:color w:val="000000"/>
          <w:sz w:val="22"/>
          <w:u w:val="single"/>
        </w:rPr>
        <w:tab/>
        <w:t xml:space="preserve">         </w:t>
      </w:r>
      <w:r>
        <w:rPr>
          <w:rFonts w:hint="eastAsia"/>
          <w:color w:val="000000"/>
          <w:sz w:val="22"/>
        </w:rPr>
        <w:t>万元，属于</w:t>
      </w:r>
      <w:r>
        <w:rPr>
          <w:rFonts w:hint="eastAsia"/>
          <w:color w:val="000000"/>
          <w:sz w:val="22"/>
          <w:u w:val="single"/>
        </w:rPr>
        <w:t>（中型企业、小型企业、微型企业）</w:t>
      </w:r>
      <w:r>
        <w:rPr>
          <w:rFonts w:hint="eastAsia"/>
          <w:color w:val="000000"/>
          <w:sz w:val="22"/>
        </w:rPr>
        <w:t>；</w:t>
      </w:r>
      <w:r>
        <w:rPr>
          <w:color w:val="000000"/>
          <w:sz w:val="22"/>
        </w:rPr>
        <w:t xml:space="preserve"> </w:t>
      </w:r>
    </w:p>
    <w:p w14:paraId="669D50E2" w14:textId="77777777" w:rsidR="00973F7F" w:rsidRDefault="009745DC">
      <w:pPr>
        <w:spacing w:line="366" w:lineRule="exact"/>
        <w:ind w:left="1000"/>
        <w:rPr>
          <w:rFonts w:ascii="仿宋" w:eastAsia="仿宋" w:hAnsi="仿宋"/>
          <w:sz w:val="28"/>
          <w:szCs w:val="28"/>
        </w:rPr>
      </w:pPr>
      <w:r>
        <w:rPr>
          <w:rFonts w:ascii="仿宋" w:eastAsia="仿宋" w:hAnsi="仿宋"/>
          <w:sz w:val="28"/>
          <w:szCs w:val="28"/>
        </w:rPr>
        <w:t>……</w:t>
      </w:r>
    </w:p>
    <w:p w14:paraId="3C34EAEF" w14:textId="77777777" w:rsidR="00973F7F" w:rsidRDefault="009745DC">
      <w:pPr>
        <w:spacing w:line="455" w:lineRule="exact"/>
        <w:ind w:left="360" w:right="366" w:firstLine="646"/>
        <w:rPr>
          <w:color w:val="000000"/>
          <w:sz w:val="22"/>
        </w:rPr>
      </w:pPr>
      <w:r>
        <w:rPr>
          <w:color w:val="000000"/>
          <w:sz w:val="22"/>
        </w:rPr>
        <w:t>以上企业，不属于大企业的分支机构，不存在控股股东为大企业的情形，也不存在与大企业的负责人为同一人的情形。</w:t>
      </w:r>
    </w:p>
    <w:p w14:paraId="55259DD4" w14:textId="77777777" w:rsidR="00973F7F" w:rsidRDefault="009745DC">
      <w:pPr>
        <w:spacing w:line="423" w:lineRule="exact"/>
        <w:ind w:left="360" w:right="366" w:firstLine="641"/>
        <w:rPr>
          <w:color w:val="000000"/>
          <w:sz w:val="22"/>
        </w:rPr>
      </w:pPr>
      <w:r>
        <w:rPr>
          <w:color w:val="000000"/>
          <w:sz w:val="22"/>
        </w:rPr>
        <w:t>本企业对上述声明内容的真实性负责。如有虚假，将依法承担相应责任。</w:t>
      </w:r>
    </w:p>
    <w:p w14:paraId="1F24A10A" w14:textId="77777777" w:rsidR="00973F7F" w:rsidRDefault="00973F7F">
      <w:pPr>
        <w:spacing w:line="423" w:lineRule="exact"/>
        <w:ind w:left="360" w:right="366" w:firstLine="4176"/>
        <w:rPr>
          <w:rFonts w:ascii="仿宋" w:eastAsia="仿宋" w:hAnsi="仿宋"/>
          <w:sz w:val="28"/>
          <w:szCs w:val="28"/>
        </w:rPr>
      </w:pPr>
    </w:p>
    <w:p w14:paraId="5B42B9FF" w14:textId="77777777" w:rsidR="00973F7F" w:rsidRDefault="009745DC">
      <w:pPr>
        <w:spacing w:line="423" w:lineRule="exact"/>
        <w:ind w:left="360" w:right="366" w:firstLine="4176"/>
        <w:rPr>
          <w:color w:val="000000"/>
          <w:sz w:val="22"/>
        </w:rPr>
      </w:pPr>
      <w:r>
        <w:rPr>
          <w:rFonts w:hint="eastAsia"/>
          <w:color w:val="000000"/>
          <w:sz w:val="22"/>
        </w:rPr>
        <w:t>企业名称（盖章）：</w:t>
      </w:r>
    </w:p>
    <w:p w14:paraId="29E662C6" w14:textId="77777777" w:rsidR="00973F7F" w:rsidRDefault="009745DC">
      <w:pPr>
        <w:spacing w:line="423" w:lineRule="exact"/>
        <w:ind w:left="360" w:right="366" w:firstLine="4176"/>
        <w:rPr>
          <w:color w:val="000000"/>
          <w:sz w:val="22"/>
        </w:rPr>
      </w:pPr>
      <w:r>
        <w:rPr>
          <w:rFonts w:hint="eastAsia"/>
          <w:color w:val="000000"/>
          <w:sz w:val="22"/>
        </w:rPr>
        <w:t>日期：</w:t>
      </w:r>
    </w:p>
    <w:p w14:paraId="0668186E" w14:textId="77777777" w:rsidR="00973F7F" w:rsidRDefault="009745DC">
      <w:pPr>
        <w:widowControl/>
        <w:jc w:val="left"/>
        <w:rPr>
          <w:b/>
          <w:color w:val="000000"/>
          <w:szCs w:val="21"/>
        </w:rPr>
      </w:pPr>
      <w:r>
        <w:rPr>
          <w:b/>
          <w:color w:val="000000"/>
          <w:szCs w:val="21"/>
        </w:rPr>
        <w:br w:type="page"/>
      </w:r>
    </w:p>
    <w:p w14:paraId="627DE6E9" w14:textId="77777777" w:rsidR="00973F7F" w:rsidRDefault="009745DC">
      <w:pPr>
        <w:widowControl/>
        <w:spacing w:line="360" w:lineRule="auto"/>
        <w:jc w:val="left"/>
        <w:rPr>
          <w:b/>
          <w:color w:val="000000"/>
        </w:rPr>
      </w:pPr>
      <w:r>
        <w:rPr>
          <w:b/>
          <w:color w:val="000000"/>
        </w:rPr>
        <w:lastRenderedPageBreak/>
        <w:t>格式十</w:t>
      </w:r>
      <w:r>
        <w:rPr>
          <w:rFonts w:hint="eastAsia"/>
          <w:b/>
          <w:color w:val="000000"/>
        </w:rPr>
        <w:t>五</w:t>
      </w:r>
      <w:r>
        <w:rPr>
          <w:b/>
          <w:color w:val="000000"/>
        </w:rPr>
        <w:t>：</w:t>
      </w:r>
      <w:r>
        <w:rPr>
          <w:color w:val="000000"/>
          <w:szCs w:val="21"/>
        </w:rPr>
        <w:t>残疾人福利性单位声明函</w:t>
      </w:r>
    </w:p>
    <w:p w14:paraId="13106645" w14:textId="77777777" w:rsidR="00973F7F" w:rsidRDefault="00973F7F">
      <w:pPr>
        <w:spacing w:line="360" w:lineRule="auto"/>
        <w:jc w:val="center"/>
        <w:rPr>
          <w:color w:val="000000"/>
          <w:sz w:val="24"/>
        </w:rPr>
      </w:pPr>
    </w:p>
    <w:p w14:paraId="77300E93" w14:textId="77777777" w:rsidR="00973F7F" w:rsidRDefault="009745DC">
      <w:pPr>
        <w:pStyle w:val="ab"/>
        <w:spacing w:line="520" w:lineRule="exact"/>
        <w:ind w:firstLine="422"/>
        <w:jc w:val="center"/>
        <w:rPr>
          <w:b/>
          <w:color w:val="000000"/>
          <w:sz w:val="21"/>
          <w:szCs w:val="21"/>
        </w:rPr>
      </w:pPr>
      <w:r>
        <w:rPr>
          <w:b/>
          <w:color w:val="000000"/>
          <w:sz w:val="21"/>
          <w:szCs w:val="21"/>
        </w:rPr>
        <w:t>残疾人福利性单位声明函</w:t>
      </w:r>
    </w:p>
    <w:p w14:paraId="09AC0F5F" w14:textId="77777777" w:rsidR="00973F7F" w:rsidRDefault="00973F7F">
      <w:pPr>
        <w:spacing w:line="588" w:lineRule="exact"/>
        <w:rPr>
          <w:b/>
          <w:color w:val="000000"/>
          <w:spacing w:val="6"/>
          <w:szCs w:val="21"/>
        </w:rPr>
      </w:pPr>
    </w:p>
    <w:p w14:paraId="28D66DA1" w14:textId="77777777" w:rsidR="00973F7F" w:rsidRDefault="009745DC">
      <w:pPr>
        <w:spacing w:line="588" w:lineRule="exact"/>
        <w:ind w:firstLineChars="200" w:firstLine="444"/>
        <w:rPr>
          <w:color w:val="000000"/>
          <w:spacing w:val="6"/>
          <w:szCs w:val="21"/>
        </w:rPr>
      </w:pPr>
      <w:r>
        <w:rPr>
          <w:color w:val="000000"/>
          <w:spacing w:val="6"/>
          <w:szCs w:val="21"/>
        </w:rPr>
        <w:t>本单位郑重声明，根据《财政部民政部中国残疾人联合会关于促进残疾人就业政府采购政策的通知》（财库</w:t>
      </w:r>
      <w:r>
        <w:rPr>
          <w:color w:val="000000"/>
          <w:szCs w:val="21"/>
        </w:rPr>
        <w:t>〔</w:t>
      </w:r>
      <w:r>
        <w:rPr>
          <w:color w:val="000000"/>
          <w:szCs w:val="21"/>
        </w:rPr>
        <w:t>2017</w:t>
      </w:r>
      <w:r>
        <w:rPr>
          <w:color w:val="000000"/>
          <w:szCs w:val="21"/>
        </w:rPr>
        <w:t>〕</w:t>
      </w:r>
      <w:r>
        <w:rPr>
          <w:color w:val="000000"/>
          <w:szCs w:val="21"/>
        </w:rPr>
        <w:t xml:space="preserve"> 141</w:t>
      </w:r>
      <w:r>
        <w:rPr>
          <w:color w:val="000000"/>
          <w:spacing w:val="6"/>
          <w:szCs w:val="21"/>
        </w:rPr>
        <w:t>号）的规定，本单位为符合条件的残疾人福利性单位，且本单位参加</w:t>
      </w:r>
      <w:r>
        <w:rPr>
          <w:color w:val="000000"/>
          <w:spacing w:val="6"/>
          <w:szCs w:val="21"/>
        </w:rPr>
        <w:t>______</w:t>
      </w:r>
      <w:r>
        <w:rPr>
          <w:color w:val="000000"/>
          <w:spacing w:val="6"/>
          <w:szCs w:val="21"/>
        </w:rPr>
        <w:t>单位的</w:t>
      </w:r>
      <w:r>
        <w:rPr>
          <w:color w:val="000000"/>
          <w:spacing w:val="6"/>
          <w:szCs w:val="21"/>
        </w:rPr>
        <w:t>______</w:t>
      </w:r>
      <w:r>
        <w:rPr>
          <w:color w:val="000000"/>
          <w:spacing w:val="6"/>
          <w:szCs w:val="21"/>
        </w:rPr>
        <w:t>项目采购活动提供本单位制造的货物（由本单位承担工程</w:t>
      </w:r>
      <w:r>
        <w:rPr>
          <w:color w:val="000000"/>
          <w:spacing w:val="6"/>
          <w:szCs w:val="21"/>
        </w:rPr>
        <w:t>/</w:t>
      </w:r>
      <w:r>
        <w:rPr>
          <w:color w:val="000000"/>
          <w:spacing w:val="6"/>
          <w:szCs w:val="21"/>
        </w:rPr>
        <w:t>提供服务），或者提供其他残疾人福利性单位制造的货物（不包括使用非残疾人福利性单位注册商标的货物）。</w:t>
      </w:r>
    </w:p>
    <w:p w14:paraId="45388338" w14:textId="77777777" w:rsidR="00973F7F" w:rsidRDefault="009745DC">
      <w:pPr>
        <w:spacing w:line="588" w:lineRule="exact"/>
        <w:ind w:firstLineChars="200" w:firstLine="444"/>
        <w:rPr>
          <w:color w:val="000000"/>
          <w:spacing w:val="6"/>
          <w:szCs w:val="21"/>
        </w:rPr>
      </w:pPr>
      <w:r>
        <w:rPr>
          <w:color w:val="000000"/>
          <w:spacing w:val="6"/>
          <w:szCs w:val="21"/>
        </w:rPr>
        <w:t>本单位对上述声明的真实性负责。如有虚假，将依法承担相应责任。</w:t>
      </w:r>
    </w:p>
    <w:p w14:paraId="240ECAFF" w14:textId="77777777" w:rsidR="00973F7F" w:rsidRDefault="00973F7F">
      <w:pPr>
        <w:spacing w:line="588" w:lineRule="exact"/>
        <w:ind w:firstLineChars="200" w:firstLine="444"/>
        <w:rPr>
          <w:color w:val="000000"/>
          <w:spacing w:val="6"/>
          <w:szCs w:val="21"/>
        </w:rPr>
      </w:pPr>
    </w:p>
    <w:p w14:paraId="668E4F55" w14:textId="77777777" w:rsidR="00973F7F" w:rsidRDefault="00973F7F">
      <w:pPr>
        <w:spacing w:line="588" w:lineRule="exact"/>
        <w:ind w:firstLineChars="200" w:firstLine="444"/>
        <w:rPr>
          <w:color w:val="000000"/>
          <w:spacing w:val="6"/>
          <w:szCs w:val="21"/>
        </w:rPr>
      </w:pPr>
    </w:p>
    <w:p w14:paraId="7C8660A5" w14:textId="77777777" w:rsidR="00973F7F" w:rsidRDefault="009745DC">
      <w:pPr>
        <w:tabs>
          <w:tab w:val="left" w:pos="4860"/>
        </w:tabs>
        <w:spacing w:line="588" w:lineRule="exact"/>
        <w:ind w:right="1560" w:firstLineChars="200" w:firstLine="504"/>
        <w:jc w:val="center"/>
        <w:rPr>
          <w:color w:val="000000"/>
          <w:spacing w:val="6"/>
          <w:sz w:val="24"/>
        </w:rPr>
      </w:pPr>
      <w:r>
        <w:rPr>
          <w:color w:val="000000"/>
          <w:spacing w:val="6"/>
          <w:sz w:val="24"/>
        </w:rPr>
        <w:t>单位名称（盖章）：</w:t>
      </w:r>
    </w:p>
    <w:p w14:paraId="4A3681F1" w14:textId="77777777" w:rsidR="00973F7F" w:rsidRDefault="009745DC">
      <w:pPr>
        <w:tabs>
          <w:tab w:val="left" w:pos="4860"/>
        </w:tabs>
        <w:spacing w:line="588" w:lineRule="exact"/>
        <w:ind w:right="1560" w:firstLineChars="200" w:firstLine="504"/>
        <w:jc w:val="center"/>
        <w:rPr>
          <w:color w:val="000000"/>
          <w:spacing w:val="6"/>
          <w:sz w:val="24"/>
        </w:rPr>
      </w:pPr>
      <w:r>
        <w:rPr>
          <w:color w:val="000000"/>
          <w:spacing w:val="6"/>
          <w:sz w:val="24"/>
        </w:rPr>
        <w:t>日期：</w:t>
      </w:r>
    </w:p>
    <w:p w14:paraId="2823D8E3" w14:textId="77777777" w:rsidR="00973F7F" w:rsidRDefault="00973F7F">
      <w:pPr>
        <w:spacing w:line="423" w:lineRule="exact"/>
        <w:ind w:left="360" w:right="366" w:firstLine="641"/>
        <w:rPr>
          <w:rFonts w:ascii="宋体" w:hAnsi="宋体"/>
          <w:b/>
          <w:szCs w:val="21"/>
        </w:rPr>
      </w:pPr>
    </w:p>
    <w:p w14:paraId="02444A3F" w14:textId="77777777" w:rsidR="00973F7F" w:rsidRDefault="00973F7F">
      <w:pPr>
        <w:spacing w:line="423" w:lineRule="exact"/>
        <w:ind w:left="360" w:right="366" w:firstLine="641"/>
        <w:rPr>
          <w:rFonts w:ascii="宋体" w:hAnsi="宋体"/>
          <w:b/>
          <w:szCs w:val="21"/>
        </w:rPr>
      </w:pPr>
    </w:p>
    <w:p w14:paraId="10E0F4D5" w14:textId="77777777" w:rsidR="00973F7F" w:rsidRDefault="009745DC">
      <w:pPr>
        <w:spacing w:line="360" w:lineRule="auto"/>
        <w:jc w:val="center"/>
        <w:rPr>
          <w:b/>
          <w:color w:val="000000"/>
          <w:szCs w:val="21"/>
        </w:rPr>
      </w:pPr>
      <w:r>
        <w:rPr>
          <w:rFonts w:ascii="宋体" w:hAnsi="宋体" w:hint="eastAsia"/>
          <w:b/>
          <w:szCs w:val="21"/>
        </w:rPr>
        <w:t>如是联合体投标，联合体各方均需提供。</w:t>
      </w:r>
    </w:p>
    <w:p w14:paraId="211D4DB9" w14:textId="77777777" w:rsidR="00973F7F" w:rsidRDefault="00973F7F">
      <w:pPr>
        <w:rPr>
          <w:b/>
          <w:color w:val="000000"/>
          <w:szCs w:val="21"/>
        </w:rPr>
        <w:sectPr w:rsidR="00973F7F">
          <w:headerReference w:type="default" r:id="rId21"/>
          <w:footerReference w:type="default" r:id="rId22"/>
          <w:pgSz w:w="11907" w:h="16840"/>
          <w:pgMar w:top="1276" w:right="1474" w:bottom="1242" w:left="1474" w:header="720" w:footer="720" w:gutter="0"/>
          <w:cols w:space="720"/>
          <w:docGrid w:linePitch="285"/>
        </w:sectPr>
      </w:pPr>
    </w:p>
    <w:tbl>
      <w:tblPr>
        <w:tblW w:w="0" w:type="auto"/>
        <w:tblInd w:w="-176" w:type="dxa"/>
        <w:tblLayout w:type="fixed"/>
        <w:tblLook w:val="04A0" w:firstRow="1" w:lastRow="0" w:firstColumn="1" w:lastColumn="0" w:noHBand="0" w:noVBand="1"/>
      </w:tblPr>
      <w:tblGrid>
        <w:gridCol w:w="1985"/>
        <w:gridCol w:w="1498"/>
        <w:gridCol w:w="1763"/>
        <w:gridCol w:w="1660"/>
        <w:gridCol w:w="1458"/>
        <w:gridCol w:w="1480"/>
        <w:gridCol w:w="1520"/>
        <w:gridCol w:w="1285"/>
        <w:gridCol w:w="1275"/>
        <w:gridCol w:w="1221"/>
      </w:tblGrid>
      <w:tr w:rsidR="00973F7F" w14:paraId="11E32C45" w14:textId="77777777">
        <w:trPr>
          <w:trHeight w:val="420"/>
        </w:trPr>
        <w:tc>
          <w:tcPr>
            <w:tcW w:w="15145" w:type="dxa"/>
            <w:gridSpan w:val="10"/>
            <w:tcBorders>
              <w:top w:val="nil"/>
              <w:left w:val="nil"/>
              <w:bottom w:val="nil"/>
              <w:right w:val="nil"/>
            </w:tcBorders>
            <w:vAlign w:val="bottom"/>
          </w:tcPr>
          <w:p w14:paraId="7C3B817A" w14:textId="77777777" w:rsidR="00973F7F" w:rsidRDefault="009745DC">
            <w:pPr>
              <w:widowControl/>
              <w:jc w:val="center"/>
              <w:rPr>
                <w:rFonts w:ascii="宋体" w:hAnsi="宋体" w:cs="宋体"/>
                <w:b/>
                <w:bCs/>
                <w:kern w:val="0"/>
                <w:sz w:val="32"/>
                <w:szCs w:val="32"/>
              </w:rPr>
            </w:pPr>
            <w:r>
              <w:rPr>
                <w:rFonts w:ascii="宋体" w:hAnsi="宋体" w:cs="宋体" w:hint="eastAsia"/>
                <w:b/>
                <w:bCs/>
                <w:kern w:val="0"/>
                <w:sz w:val="24"/>
              </w:rPr>
              <w:lastRenderedPageBreak/>
              <w:t>中小</w:t>
            </w:r>
            <w:proofErr w:type="gramStart"/>
            <w:r>
              <w:rPr>
                <w:rFonts w:ascii="宋体" w:hAnsi="宋体" w:cs="宋体" w:hint="eastAsia"/>
                <w:b/>
                <w:bCs/>
                <w:kern w:val="0"/>
                <w:sz w:val="24"/>
              </w:rPr>
              <w:t>微行业划</w:t>
            </w:r>
            <w:proofErr w:type="gramEnd"/>
            <w:r>
              <w:rPr>
                <w:rFonts w:ascii="宋体" w:hAnsi="宋体" w:cs="宋体" w:hint="eastAsia"/>
                <w:b/>
                <w:bCs/>
                <w:kern w:val="0"/>
                <w:sz w:val="24"/>
              </w:rPr>
              <w:t>型标准规定（根据工信部联企业〔2011〕300号制定）</w:t>
            </w:r>
          </w:p>
        </w:tc>
      </w:tr>
      <w:tr w:rsidR="00973F7F" w14:paraId="3DDF56F4" w14:textId="77777777">
        <w:trPr>
          <w:trHeight w:val="410"/>
        </w:trPr>
        <w:tc>
          <w:tcPr>
            <w:tcW w:w="1985" w:type="dxa"/>
            <w:vMerge w:val="restart"/>
            <w:tcBorders>
              <w:top w:val="single" w:sz="8" w:space="0" w:color="auto"/>
              <w:left w:val="single" w:sz="8" w:space="0" w:color="auto"/>
              <w:bottom w:val="single" w:sz="4" w:space="0" w:color="000000"/>
              <w:right w:val="single" w:sz="8" w:space="0" w:color="auto"/>
            </w:tcBorders>
            <w:vAlign w:val="center"/>
          </w:tcPr>
          <w:p w14:paraId="53260BC9" w14:textId="77777777" w:rsidR="00973F7F" w:rsidRDefault="009745DC">
            <w:pPr>
              <w:widowControl/>
              <w:jc w:val="center"/>
              <w:rPr>
                <w:rFonts w:ascii="宋体" w:hAnsi="宋体" w:cs="宋体"/>
                <w:b/>
                <w:bCs/>
                <w:kern w:val="0"/>
                <w:sz w:val="24"/>
              </w:rPr>
            </w:pPr>
            <w:r>
              <w:rPr>
                <w:rFonts w:ascii="宋体" w:hAnsi="宋体" w:cs="宋体" w:hint="eastAsia"/>
                <w:b/>
                <w:bCs/>
                <w:kern w:val="0"/>
                <w:sz w:val="24"/>
              </w:rPr>
              <w:t>行业</w:t>
            </w:r>
          </w:p>
        </w:tc>
        <w:tc>
          <w:tcPr>
            <w:tcW w:w="4921" w:type="dxa"/>
            <w:gridSpan w:val="3"/>
            <w:tcBorders>
              <w:top w:val="single" w:sz="8" w:space="0" w:color="auto"/>
              <w:left w:val="nil"/>
              <w:bottom w:val="single" w:sz="4" w:space="0" w:color="auto"/>
              <w:right w:val="single" w:sz="8" w:space="0" w:color="000000"/>
            </w:tcBorders>
            <w:vAlign w:val="bottom"/>
          </w:tcPr>
          <w:p w14:paraId="759F0B1D" w14:textId="77777777" w:rsidR="00973F7F" w:rsidRDefault="009745DC">
            <w:pPr>
              <w:widowControl/>
              <w:jc w:val="center"/>
              <w:rPr>
                <w:rFonts w:ascii="宋体" w:hAnsi="宋体" w:cs="宋体"/>
                <w:b/>
                <w:bCs/>
                <w:kern w:val="0"/>
                <w:sz w:val="24"/>
              </w:rPr>
            </w:pPr>
            <w:r>
              <w:rPr>
                <w:rFonts w:ascii="宋体" w:hAnsi="宋体" w:cs="宋体" w:hint="eastAsia"/>
                <w:b/>
                <w:bCs/>
                <w:kern w:val="0"/>
                <w:sz w:val="24"/>
              </w:rPr>
              <w:t>中型企业</w:t>
            </w:r>
          </w:p>
        </w:tc>
        <w:tc>
          <w:tcPr>
            <w:tcW w:w="4458" w:type="dxa"/>
            <w:gridSpan w:val="3"/>
            <w:tcBorders>
              <w:top w:val="single" w:sz="8" w:space="0" w:color="auto"/>
              <w:left w:val="nil"/>
              <w:bottom w:val="single" w:sz="4" w:space="0" w:color="auto"/>
              <w:right w:val="single" w:sz="8" w:space="0" w:color="000000"/>
            </w:tcBorders>
            <w:vAlign w:val="bottom"/>
          </w:tcPr>
          <w:p w14:paraId="717A435B" w14:textId="77777777" w:rsidR="00973F7F" w:rsidRDefault="009745DC">
            <w:pPr>
              <w:widowControl/>
              <w:jc w:val="center"/>
              <w:rPr>
                <w:rFonts w:ascii="宋体" w:hAnsi="宋体" w:cs="宋体"/>
                <w:b/>
                <w:bCs/>
                <w:kern w:val="0"/>
                <w:sz w:val="24"/>
              </w:rPr>
            </w:pPr>
            <w:r>
              <w:rPr>
                <w:rFonts w:ascii="宋体" w:hAnsi="宋体" w:cs="宋体" w:hint="eastAsia"/>
                <w:b/>
                <w:bCs/>
                <w:kern w:val="0"/>
                <w:sz w:val="24"/>
              </w:rPr>
              <w:t>小型企业</w:t>
            </w:r>
          </w:p>
        </w:tc>
        <w:tc>
          <w:tcPr>
            <w:tcW w:w="3781" w:type="dxa"/>
            <w:gridSpan w:val="3"/>
            <w:tcBorders>
              <w:top w:val="single" w:sz="8" w:space="0" w:color="auto"/>
              <w:left w:val="nil"/>
              <w:bottom w:val="single" w:sz="4" w:space="0" w:color="auto"/>
              <w:right w:val="single" w:sz="8" w:space="0" w:color="000000"/>
            </w:tcBorders>
            <w:vAlign w:val="bottom"/>
          </w:tcPr>
          <w:p w14:paraId="7A76E295" w14:textId="77777777" w:rsidR="00973F7F" w:rsidRDefault="009745DC">
            <w:pPr>
              <w:widowControl/>
              <w:jc w:val="center"/>
              <w:rPr>
                <w:rFonts w:ascii="宋体" w:hAnsi="宋体" w:cs="宋体"/>
                <w:b/>
                <w:bCs/>
                <w:kern w:val="0"/>
                <w:sz w:val="24"/>
              </w:rPr>
            </w:pPr>
            <w:r>
              <w:rPr>
                <w:rFonts w:ascii="宋体" w:hAnsi="宋体" w:cs="宋体" w:hint="eastAsia"/>
                <w:b/>
                <w:bCs/>
                <w:kern w:val="0"/>
                <w:sz w:val="24"/>
              </w:rPr>
              <w:t>微型企业</w:t>
            </w:r>
          </w:p>
        </w:tc>
      </w:tr>
      <w:tr w:rsidR="00973F7F" w14:paraId="37F5BCF4" w14:textId="77777777">
        <w:trPr>
          <w:trHeight w:val="525"/>
        </w:trPr>
        <w:tc>
          <w:tcPr>
            <w:tcW w:w="1985" w:type="dxa"/>
            <w:vMerge/>
            <w:tcBorders>
              <w:top w:val="single" w:sz="8" w:space="0" w:color="auto"/>
              <w:left w:val="single" w:sz="8" w:space="0" w:color="auto"/>
              <w:bottom w:val="single" w:sz="4" w:space="0" w:color="000000"/>
              <w:right w:val="single" w:sz="8" w:space="0" w:color="auto"/>
            </w:tcBorders>
            <w:vAlign w:val="center"/>
          </w:tcPr>
          <w:p w14:paraId="3C17ACFA" w14:textId="77777777" w:rsidR="00973F7F" w:rsidRDefault="00973F7F">
            <w:pPr>
              <w:widowControl/>
              <w:jc w:val="left"/>
              <w:rPr>
                <w:rFonts w:ascii="宋体" w:hAnsi="宋体" w:cs="宋体"/>
                <w:b/>
                <w:bCs/>
                <w:kern w:val="0"/>
                <w:sz w:val="24"/>
              </w:rPr>
            </w:pPr>
          </w:p>
        </w:tc>
        <w:tc>
          <w:tcPr>
            <w:tcW w:w="1498" w:type="dxa"/>
            <w:tcBorders>
              <w:top w:val="nil"/>
              <w:left w:val="nil"/>
              <w:bottom w:val="single" w:sz="4" w:space="0" w:color="auto"/>
              <w:right w:val="single" w:sz="4" w:space="0" w:color="auto"/>
            </w:tcBorders>
            <w:vAlign w:val="bottom"/>
          </w:tcPr>
          <w:p w14:paraId="7353C098" w14:textId="77777777" w:rsidR="00973F7F" w:rsidRDefault="009745DC">
            <w:pPr>
              <w:widowControl/>
              <w:jc w:val="center"/>
              <w:rPr>
                <w:rFonts w:ascii="宋体" w:hAnsi="宋体" w:cs="宋体"/>
                <w:kern w:val="0"/>
                <w:sz w:val="20"/>
              </w:rPr>
            </w:pPr>
            <w:r>
              <w:rPr>
                <w:rFonts w:ascii="宋体" w:hAnsi="宋体" w:cs="宋体" w:hint="eastAsia"/>
                <w:kern w:val="0"/>
                <w:sz w:val="20"/>
              </w:rPr>
              <w:t>从业人员X（人）</w:t>
            </w:r>
          </w:p>
        </w:tc>
        <w:tc>
          <w:tcPr>
            <w:tcW w:w="1763" w:type="dxa"/>
            <w:tcBorders>
              <w:top w:val="nil"/>
              <w:left w:val="nil"/>
              <w:bottom w:val="single" w:sz="4" w:space="0" w:color="auto"/>
              <w:right w:val="single" w:sz="4" w:space="0" w:color="auto"/>
            </w:tcBorders>
            <w:vAlign w:val="bottom"/>
          </w:tcPr>
          <w:p w14:paraId="6F1075E3" w14:textId="77777777" w:rsidR="00973F7F" w:rsidRDefault="009745DC">
            <w:pPr>
              <w:widowControl/>
              <w:jc w:val="center"/>
              <w:rPr>
                <w:rFonts w:ascii="宋体" w:hAnsi="宋体" w:cs="宋体"/>
                <w:kern w:val="0"/>
                <w:sz w:val="20"/>
              </w:rPr>
            </w:pPr>
            <w:r>
              <w:rPr>
                <w:rFonts w:ascii="宋体" w:hAnsi="宋体" w:cs="宋体" w:hint="eastAsia"/>
                <w:kern w:val="0"/>
                <w:sz w:val="20"/>
              </w:rPr>
              <w:t>营业收入Y</w:t>
            </w:r>
          </w:p>
          <w:p w14:paraId="65876A3E" w14:textId="77777777" w:rsidR="00973F7F" w:rsidRDefault="009745DC">
            <w:pPr>
              <w:widowControl/>
              <w:jc w:val="center"/>
              <w:rPr>
                <w:rFonts w:ascii="宋体" w:hAnsi="宋体" w:cs="宋体"/>
                <w:kern w:val="0"/>
                <w:sz w:val="20"/>
              </w:rPr>
            </w:pPr>
            <w:r>
              <w:rPr>
                <w:rFonts w:ascii="宋体" w:hAnsi="宋体" w:cs="宋体" w:hint="eastAsia"/>
                <w:kern w:val="0"/>
                <w:sz w:val="20"/>
              </w:rPr>
              <w:t>（万元）</w:t>
            </w:r>
          </w:p>
        </w:tc>
        <w:tc>
          <w:tcPr>
            <w:tcW w:w="1660" w:type="dxa"/>
            <w:tcBorders>
              <w:top w:val="nil"/>
              <w:left w:val="nil"/>
              <w:bottom w:val="single" w:sz="4" w:space="0" w:color="auto"/>
              <w:right w:val="single" w:sz="8" w:space="0" w:color="auto"/>
            </w:tcBorders>
            <w:vAlign w:val="bottom"/>
          </w:tcPr>
          <w:p w14:paraId="1703B234" w14:textId="77777777" w:rsidR="00973F7F" w:rsidRDefault="009745DC">
            <w:pPr>
              <w:widowControl/>
              <w:jc w:val="center"/>
              <w:rPr>
                <w:rFonts w:ascii="宋体" w:hAnsi="宋体" w:cs="宋体"/>
                <w:kern w:val="0"/>
                <w:sz w:val="20"/>
              </w:rPr>
            </w:pPr>
            <w:r>
              <w:rPr>
                <w:rFonts w:ascii="宋体" w:hAnsi="宋体" w:cs="宋体" w:hint="eastAsia"/>
                <w:kern w:val="0"/>
                <w:sz w:val="20"/>
              </w:rPr>
              <w:t>资产总额Z</w:t>
            </w:r>
          </w:p>
          <w:p w14:paraId="03D83B07" w14:textId="77777777" w:rsidR="00973F7F" w:rsidRDefault="009745DC">
            <w:pPr>
              <w:widowControl/>
              <w:jc w:val="center"/>
              <w:rPr>
                <w:rFonts w:ascii="宋体" w:hAnsi="宋体" w:cs="宋体"/>
                <w:kern w:val="0"/>
                <w:sz w:val="20"/>
              </w:rPr>
            </w:pPr>
            <w:r>
              <w:rPr>
                <w:rFonts w:ascii="宋体" w:hAnsi="宋体" w:cs="宋体" w:hint="eastAsia"/>
                <w:kern w:val="0"/>
                <w:sz w:val="20"/>
              </w:rPr>
              <w:t>（万元）</w:t>
            </w:r>
          </w:p>
        </w:tc>
        <w:tc>
          <w:tcPr>
            <w:tcW w:w="1458" w:type="dxa"/>
            <w:tcBorders>
              <w:top w:val="nil"/>
              <w:left w:val="nil"/>
              <w:bottom w:val="single" w:sz="4" w:space="0" w:color="auto"/>
              <w:right w:val="single" w:sz="4" w:space="0" w:color="auto"/>
            </w:tcBorders>
            <w:vAlign w:val="bottom"/>
          </w:tcPr>
          <w:p w14:paraId="195D2F9F" w14:textId="77777777" w:rsidR="00973F7F" w:rsidRDefault="009745DC">
            <w:pPr>
              <w:widowControl/>
              <w:jc w:val="center"/>
              <w:rPr>
                <w:rFonts w:ascii="宋体" w:hAnsi="宋体" w:cs="宋体"/>
                <w:kern w:val="0"/>
                <w:sz w:val="20"/>
              </w:rPr>
            </w:pPr>
            <w:r>
              <w:rPr>
                <w:rFonts w:ascii="宋体" w:hAnsi="宋体" w:cs="宋体" w:hint="eastAsia"/>
                <w:kern w:val="0"/>
                <w:sz w:val="20"/>
              </w:rPr>
              <w:t>从业人员X（人）</w:t>
            </w:r>
          </w:p>
        </w:tc>
        <w:tc>
          <w:tcPr>
            <w:tcW w:w="1480" w:type="dxa"/>
            <w:tcBorders>
              <w:top w:val="nil"/>
              <w:left w:val="nil"/>
              <w:bottom w:val="single" w:sz="4" w:space="0" w:color="auto"/>
              <w:right w:val="single" w:sz="4" w:space="0" w:color="auto"/>
            </w:tcBorders>
            <w:vAlign w:val="bottom"/>
          </w:tcPr>
          <w:p w14:paraId="26F8A375" w14:textId="77777777" w:rsidR="00973F7F" w:rsidRDefault="009745DC">
            <w:pPr>
              <w:widowControl/>
              <w:jc w:val="center"/>
              <w:rPr>
                <w:rFonts w:ascii="宋体" w:hAnsi="宋体" w:cs="宋体"/>
                <w:kern w:val="0"/>
                <w:sz w:val="20"/>
              </w:rPr>
            </w:pPr>
            <w:r>
              <w:rPr>
                <w:rFonts w:ascii="宋体" w:hAnsi="宋体" w:cs="宋体" w:hint="eastAsia"/>
                <w:kern w:val="0"/>
                <w:sz w:val="20"/>
              </w:rPr>
              <w:t>营业收入Y</w:t>
            </w:r>
          </w:p>
          <w:p w14:paraId="2BA377ED" w14:textId="77777777" w:rsidR="00973F7F" w:rsidRDefault="009745DC">
            <w:pPr>
              <w:widowControl/>
              <w:jc w:val="center"/>
              <w:rPr>
                <w:rFonts w:ascii="宋体" w:hAnsi="宋体" w:cs="宋体"/>
                <w:kern w:val="0"/>
                <w:sz w:val="20"/>
              </w:rPr>
            </w:pPr>
            <w:r>
              <w:rPr>
                <w:rFonts w:ascii="宋体" w:hAnsi="宋体" w:cs="宋体" w:hint="eastAsia"/>
                <w:kern w:val="0"/>
                <w:sz w:val="20"/>
              </w:rPr>
              <w:t>（万元）</w:t>
            </w:r>
          </w:p>
        </w:tc>
        <w:tc>
          <w:tcPr>
            <w:tcW w:w="1520" w:type="dxa"/>
            <w:tcBorders>
              <w:top w:val="nil"/>
              <w:left w:val="nil"/>
              <w:bottom w:val="single" w:sz="4" w:space="0" w:color="auto"/>
              <w:right w:val="single" w:sz="8" w:space="0" w:color="auto"/>
            </w:tcBorders>
            <w:vAlign w:val="bottom"/>
          </w:tcPr>
          <w:p w14:paraId="393C9052" w14:textId="77777777" w:rsidR="00973F7F" w:rsidRDefault="009745DC">
            <w:pPr>
              <w:widowControl/>
              <w:jc w:val="center"/>
              <w:rPr>
                <w:rFonts w:ascii="宋体" w:hAnsi="宋体" w:cs="宋体"/>
                <w:kern w:val="0"/>
                <w:sz w:val="20"/>
              </w:rPr>
            </w:pPr>
            <w:r>
              <w:rPr>
                <w:rFonts w:ascii="宋体" w:hAnsi="宋体" w:cs="宋体" w:hint="eastAsia"/>
                <w:kern w:val="0"/>
                <w:sz w:val="20"/>
              </w:rPr>
              <w:t>资产总额Z</w:t>
            </w:r>
          </w:p>
          <w:p w14:paraId="63796FBB" w14:textId="77777777" w:rsidR="00973F7F" w:rsidRDefault="009745DC">
            <w:pPr>
              <w:widowControl/>
              <w:jc w:val="center"/>
              <w:rPr>
                <w:rFonts w:ascii="宋体" w:hAnsi="宋体" w:cs="宋体"/>
                <w:kern w:val="0"/>
                <w:sz w:val="20"/>
              </w:rPr>
            </w:pPr>
            <w:r>
              <w:rPr>
                <w:rFonts w:ascii="宋体" w:hAnsi="宋体" w:cs="宋体" w:hint="eastAsia"/>
                <w:kern w:val="0"/>
                <w:sz w:val="20"/>
              </w:rPr>
              <w:t>（万元）</w:t>
            </w:r>
          </w:p>
        </w:tc>
        <w:tc>
          <w:tcPr>
            <w:tcW w:w="1285" w:type="dxa"/>
            <w:tcBorders>
              <w:top w:val="nil"/>
              <w:left w:val="nil"/>
              <w:bottom w:val="single" w:sz="4" w:space="0" w:color="auto"/>
              <w:right w:val="single" w:sz="4" w:space="0" w:color="auto"/>
            </w:tcBorders>
            <w:vAlign w:val="bottom"/>
          </w:tcPr>
          <w:p w14:paraId="44C03FE3" w14:textId="77777777" w:rsidR="00973F7F" w:rsidRDefault="009745DC">
            <w:pPr>
              <w:widowControl/>
              <w:jc w:val="center"/>
              <w:rPr>
                <w:rFonts w:ascii="宋体" w:hAnsi="宋体" w:cs="宋体"/>
                <w:kern w:val="0"/>
                <w:sz w:val="20"/>
              </w:rPr>
            </w:pPr>
            <w:r>
              <w:rPr>
                <w:rFonts w:ascii="宋体" w:hAnsi="宋体" w:cs="宋体" w:hint="eastAsia"/>
                <w:kern w:val="0"/>
                <w:sz w:val="20"/>
              </w:rPr>
              <w:t>从业人员X（人）</w:t>
            </w:r>
          </w:p>
        </w:tc>
        <w:tc>
          <w:tcPr>
            <w:tcW w:w="1275" w:type="dxa"/>
            <w:tcBorders>
              <w:top w:val="nil"/>
              <w:left w:val="nil"/>
              <w:bottom w:val="single" w:sz="4" w:space="0" w:color="auto"/>
              <w:right w:val="single" w:sz="4" w:space="0" w:color="auto"/>
            </w:tcBorders>
            <w:vAlign w:val="bottom"/>
          </w:tcPr>
          <w:p w14:paraId="1E5FB0F9" w14:textId="77777777" w:rsidR="00973F7F" w:rsidRDefault="009745DC">
            <w:pPr>
              <w:widowControl/>
              <w:jc w:val="center"/>
              <w:rPr>
                <w:rFonts w:ascii="宋体" w:hAnsi="宋体" w:cs="宋体"/>
                <w:kern w:val="0"/>
                <w:sz w:val="20"/>
              </w:rPr>
            </w:pPr>
            <w:r>
              <w:rPr>
                <w:rFonts w:ascii="宋体" w:hAnsi="宋体" w:cs="宋体" w:hint="eastAsia"/>
                <w:kern w:val="0"/>
                <w:sz w:val="20"/>
              </w:rPr>
              <w:t>营业收入Y（万元）</w:t>
            </w:r>
          </w:p>
        </w:tc>
        <w:tc>
          <w:tcPr>
            <w:tcW w:w="1221" w:type="dxa"/>
            <w:tcBorders>
              <w:top w:val="nil"/>
              <w:left w:val="nil"/>
              <w:bottom w:val="single" w:sz="4" w:space="0" w:color="auto"/>
              <w:right w:val="single" w:sz="8" w:space="0" w:color="auto"/>
            </w:tcBorders>
            <w:vAlign w:val="bottom"/>
          </w:tcPr>
          <w:p w14:paraId="5814FB33" w14:textId="77777777" w:rsidR="00973F7F" w:rsidRDefault="009745DC">
            <w:pPr>
              <w:widowControl/>
              <w:jc w:val="center"/>
              <w:rPr>
                <w:rFonts w:ascii="宋体" w:hAnsi="宋体" w:cs="宋体"/>
                <w:kern w:val="0"/>
                <w:sz w:val="20"/>
              </w:rPr>
            </w:pPr>
            <w:r>
              <w:rPr>
                <w:rFonts w:ascii="宋体" w:hAnsi="宋体" w:cs="宋体" w:hint="eastAsia"/>
                <w:kern w:val="0"/>
                <w:sz w:val="20"/>
              </w:rPr>
              <w:t>资产总额Z（万元）</w:t>
            </w:r>
          </w:p>
        </w:tc>
      </w:tr>
      <w:tr w:rsidR="00973F7F" w14:paraId="58AD77D1" w14:textId="77777777">
        <w:trPr>
          <w:trHeight w:val="360"/>
        </w:trPr>
        <w:tc>
          <w:tcPr>
            <w:tcW w:w="1985" w:type="dxa"/>
            <w:tcBorders>
              <w:top w:val="nil"/>
              <w:left w:val="single" w:sz="8" w:space="0" w:color="auto"/>
              <w:bottom w:val="single" w:sz="4" w:space="0" w:color="auto"/>
              <w:right w:val="single" w:sz="8" w:space="0" w:color="auto"/>
            </w:tcBorders>
            <w:vAlign w:val="bottom"/>
          </w:tcPr>
          <w:p w14:paraId="695EA5EB"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1、农林牧渔业</w:t>
            </w:r>
          </w:p>
        </w:tc>
        <w:tc>
          <w:tcPr>
            <w:tcW w:w="1498" w:type="dxa"/>
            <w:tcBorders>
              <w:top w:val="nil"/>
              <w:left w:val="nil"/>
              <w:bottom w:val="single" w:sz="4" w:space="0" w:color="auto"/>
              <w:right w:val="single" w:sz="4" w:space="0" w:color="auto"/>
            </w:tcBorders>
            <w:vAlign w:val="bottom"/>
          </w:tcPr>
          <w:p w14:paraId="6F101AEF"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57E6389C"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3616A731"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E18D992"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3A5F768E"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50≤Y＜500</w:t>
            </w:r>
          </w:p>
        </w:tc>
        <w:tc>
          <w:tcPr>
            <w:tcW w:w="1520" w:type="dxa"/>
            <w:tcBorders>
              <w:top w:val="nil"/>
              <w:left w:val="nil"/>
              <w:bottom w:val="single" w:sz="4" w:space="0" w:color="auto"/>
              <w:right w:val="single" w:sz="8" w:space="0" w:color="auto"/>
            </w:tcBorders>
            <w:vAlign w:val="bottom"/>
          </w:tcPr>
          <w:p w14:paraId="7B53E81E"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5CFCD27D"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6A23EE88" w14:textId="77777777" w:rsidR="00973F7F" w:rsidRDefault="009745DC">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7F82D189"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12958DD7" w14:textId="77777777">
        <w:trPr>
          <w:trHeight w:val="360"/>
        </w:trPr>
        <w:tc>
          <w:tcPr>
            <w:tcW w:w="1985" w:type="dxa"/>
            <w:tcBorders>
              <w:top w:val="nil"/>
              <w:left w:val="single" w:sz="8" w:space="0" w:color="auto"/>
              <w:bottom w:val="single" w:sz="4" w:space="0" w:color="auto"/>
              <w:right w:val="single" w:sz="8" w:space="0" w:color="auto"/>
            </w:tcBorders>
            <w:vAlign w:val="bottom"/>
          </w:tcPr>
          <w:p w14:paraId="11DA814B"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2、工业</w:t>
            </w:r>
          </w:p>
        </w:tc>
        <w:tc>
          <w:tcPr>
            <w:tcW w:w="1498" w:type="dxa"/>
            <w:tcBorders>
              <w:top w:val="nil"/>
              <w:left w:val="nil"/>
              <w:bottom w:val="single" w:sz="4" w:space="0" w:color="auto"/>
              <w:right w:val="single" w:sz="4" w:space="0" w:color="auto"/>
            </w:tcBorders>
            <w:vAlign w:val="bottom"/>
          </w:tcPr>
          <w:p w14:paraId="069ED119" w14:textId="77777777" w:rsidR="00973F7F" w:rsidRDefault="009745DC">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15C85E10" w14:textId="77777777" w:rsidR="00973F7F" w:rsidRDefault="009745DC">
            <w:pPr>
              <w:widowControl/>
              <w:jc w:val="left"/>
              <w:rPr>
                <w:rFonts w:ascii="宋体" w:hAnsi="宋体" w:cs="宋体"/>
                <w:kern w:val="0"/>
                <w:sz w:val="20"/>
              </w:rPr>
            </w:pPr>
            <w:r>
              <w:rPr>
                <w:rFonts w:ascii="宋体" w:hAnsi="宋体" w:cs="宋体" w:hint="eastAsia"/>
                <w:kern w:val="0"/>
                <w:sz w:val="20"/>
              </w:rPr>
              <w:t>2000≤Y＜40000</w:t>
            </w:r>
          </w:p>
        </w:tc>
        <w:tc>
          <w:tcPr>
            <w:tcW w:w="1660" w:type="dxa"/>
            <w:tcBorders>
              <w:top w:val="nil"/>
              <w:left w:val="nil"/>
              <w:bottom w:val="single" w:sz="4" w:space="0" w:color="auto"/>
              <w:right w:val="single" w:sz="8" w:space="0" w:color="auto"/>
            </w:tcBorders>
            <w:vAlign w:val="bottom"/>
          </w:tcPr>
          <w:p w14:paraId="42CD4535"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7E4E156" w14:textId="77777777" w:rsidR="00973F7F" w:rsidRDefault="009745DC">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02A58D58" w14:textId="77777777" w:rsidR="00973F7F" w:rsidRDefault="009745DC">
            <w:pPr>
              <w:widowControl/>
              <w:jc w:val="left"/>
              <w:rPr>
                <w:rFonts w:ascii="宋体" w:hAnsi="宋体" w:cs="宋体"/>
                <w:kern w:val="0"/>
                <w:sz w:val="20"/>
              </w:rPr>
            </w:pPr>
            <w:r>
              <w:rPr>
                <w:rFonts w:ascii="宋体" w:hAnsi="宋体" w:cs="宋体" w:hint="eastAsia"/>
                <w:kern w:val="0"/>
                <w:sz w:val="20"/>
              </w:rPr>
              <w:t>300≤Y＜2000</w:t>
            </w:r>
          </w:p>
        </w:tc>
        <w:tc>
          <w:tcPr>
            <w:tcW w:w="1520" w:type="dxa"/>
            <w:tcBorders>
              <w:top w:val="nil"/>
              <w:left w:val="nil"/>
              <w:bottom w:val="single" w:sz="4" w:space="0" w:color="auto"/>
              <w:right w:val="single" w:sz="8" w:space="0" w:color="auto"/>
            </w:tcBorders>
            <w:vAlign w:val="bottom"/>
          </w:tcPr>
          <w:p w14:paraId="242C0811"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83E3644" w14:textId="77777777" w:rsidR="00973F7F" w:rsidRDefault="009745DC">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15B4A121" w14:textId="77777777" w:rsidR="00973F7F" w:rsidRDefault="009745DC">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4D961AF8"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57E6408F" w14:textId="77777777">
        <w:trPr>
          <w:trHeight w:val="360"/>
        </w:trPr>
        <w:tc>
          <w:tcPr>
            <w:tcW w:w="1985" w:type="dxa"/>
            <w:tcBorders>
              <w:top w:val="nil"/>
              <w:left w:val="single" w:sz="8" w:space="0" w:color="auto"/>
              <w:bottom w:val="single" w:sz="4" w:space="0" w:color="auto"/>
              <w:right w:val="single" w:sz="8" w:space="0" w:color="auto"/>
            </w:tcBorders>
            <w:vAlign w:val="bottom"/>
          </w:tcPr>
          <w:p w14:paraId="0E6F1A3F"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3、建筑业</w:t>
            </w:r>
          </w:p>
        </w:tc>
        <w:tc>
          <w:tcPr>
            <w:tcW w:w="1498" w:type="dxa"/>
            <w:tcBorders>
              <w:top w:val="nil"/>
              <w:left w:val="nil"/>
              <w:bottom w:val="single" w:sz="4" w:space="0" w:color="auto"/>
              <w:right w:val="single" w:sz="4" w:space="0" w:color="auto"/>
            </w:tcBorders>
            <w:vAlign w:val="bottom"/>
          </w:tcPr>
          <w:p w14:paraId="574E8BA6"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7B5031F3" w14:textId="77777777" w:rsidR="00973F7F" w:rsidRDefault="009745DC">
            <w:pPr>
              <w:widowControl/>
              <w:jc w:val="left"/>
              <w:rPr>
                <w:rFonts w:ascii="宋体" w:hAnsi="宋体" w:cs="宋体"/>
                <w:kern w:val="0"/>
                <w:sz w:val="20"/>
              </w:rPr>
            </w:pPr>
            <w:r>
              <w:rPr>
                <w:rFonts w:ascii="宋体" w:hAnsi="宋体" w:cs="宋体" w:hint="eastAsia"/>
                <w:kern w:val="0"/>
                <w:sz w:val="20"/>
              </w:rPr>
              <w:t>6000≤Y＜80000</w:t>
            </w:r>
          </w:p>
        </w:tc>
        <w:tc>
          <w:tcPr>
            <w:tcW w:w="1660" w:type="dxa"/>
            <w:tcBorders>
              <w:top w:val="nil"/>
              <w:left w:val="nil"/>
              <w:bottom w:val="single" w:sz="4" w:space="0" w:color="auto"/>
              <w:right w:val="single" w:sz="8" w:space="0" w:color="auto"/>
            </w:tcBorders>
            <w:vAlign w:val="bottom"/>
          </w:tcPr>
          <w:p w14:paraId="4E991E87" w14:textId="77777777" w:rsidR="00973F7F" w:rsidRDefault="009745DC">
            <w:pPr>
              <w:widowControl/>
              <w:jc w:val="left"/>
              <w:rPr>
                <w:rFonts w:ascii="宋体" w:hAnsi="宋体" w:cs="宋体"/>
                <w:kern w:val="0"/>
                <w:sz w:val="20"/>
              </w:rPr>
            </w:pPr>
            <w:r>
              <w:rPr>
                <w:rFonts w:ascii="宋体" w:hAnsi="宋体" w:cs="宋体" w:hint="eastAsia"/>
                <w:kern w:val="0"/>
                <w:sz w:val="20"/>
              </w:rPr>
              <w:t>5000≤Z＜80000</w:t>
            </w:r>
          </w:p>
        </w:tc>
        <w:tc>
          <w:tcPr>
            <w:tcW w:w="1458" w:type="dxa"/>
            <w:tcBorders>
              <w:top w:val="nil"/>
              <w:left w:val="nil"/>
              <w:bottom w:val="single" w:sz="4" w:space="0" w:color="auto"/>
              <w:right w:val="single" w:sz="4" w:space="0" w:color="auto"/>
            </w:tcBorders>
            <w:vAlign w:val="bottom"/>
          </w:tcPr>
          <w:p w14:paraId="63350692"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0449ED9A" w14:textId="77777777" w:rsidR="00973F7F" w:rsidRDefault="009745DC">
            <w:pPr>
              <w:widowControl/>
              <w:jc w:val="left"/>
              <w:rPr>
                <w:rFonts w:ascii="宋体" w:hAnsi="宋体" w:cs="宋体"/>
                <w:kern w:val="0"/>
                <w:sz w:val="20"/>
              </w:rPr>
            </w:pPr>
            <w:r>
              <w:rPr>
                <w:rFonts w:ascii="宋体" w:hAnsi="宋体" w:cs="宋体" w:hint="eastAsia"/>
                <w:kern w:val="0"/>
                <w:sz w:val="20"/>
              </w:rPr>
              <w:t>300≤Y＜6000</w:t>
            </w:r>
          </w:p>
        </w:tc>
        <w:tc>
          <w:tcPr>
            <w:tcW w:w="1520" w:type="dxa"/>
            <w:tcBorders>
              <w:top w:val="nil"/>
              <w:left w:val="nil"/>
              <w:bottom w:val="single" w:sz="4" w:space="0" w:color="auto"/>
              <w:right w:val="single" w:sz="8" w:space="0" w:color="auto"/>
            </w:tcBorders>
            <w:vAlign w:val="bottom"/>
          </w:tcPr>
          <w:p w14:paraId="232CE944"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300≤Z＜5000</w:t>
            </w:r>
          </w:p>
        </w:tc>
        <w:tc>
          <w:tcPr>
            <w:tcW w:w="1285" w:type="dxa"/>
            <w:tcBorders>
              <w:top w:val="nil"/>
              <w:left w:val="nil"/>
              <w:bottom w:val="single" w:sz="4" w:space="0" w:color="auto"/>
              <w:right w:val="single" w:sz="4" w:space="0" w:color="auto"/>
            </w:tcBorders>
            <w:vAlign w:val="bottom"/>
          </w:tcPr>
          <w:p w14:paraId="0CFD91A6"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76C94CC4" w14:textId="77777777" w:rsidR="00973F7F" w:rsidRDefault="009745DC">
            <w:pPr>
              <w:widowControl/>
              <w:jc w:val="left"/>
              <w:rPr>
                <w:rFonts w:ascii="宋体" w:hAnsi="宋体" w:cs="宋体"/>
                <w:kern w:val="0"/>
                <w:sz w:val="20"/>
              </w:rPr>
            </w:pPr>
            <w:r>
              <w:rPr>
                <w:rFonts w:ascii="宋体" w:hAnsi="宋体" w:cs="宋体" w:hint="eastAsia"/>
                <w:kern w:val="0"/>
                <w:sz w:val="20"/>
              </w:rPr>
              <w:t>Y＜300</w:t>
            </w:r>
          </w:p>
        </w:tc>
        <w:tc>
          <w:tcPr>
            <w:tcW w:w="1221" w:type="dxa"/>
            <w:tcBorders>
              <w:top w:val="nil"/>
              <w:left w:val="nil"/>
              <w:bottom w:val="single" w:sz="4" w:space="0" w:color="auto"/>
              <w:right w:val="single" w:sz="8" w:space="0" w:color="auto"/>
            </w:tcBorders>
            <w:vAlign w:val="bottom"/>
          </w:tcPr>
          <w:p w14:paraId="2392F5A3" w14:textId="77777777" w:rsidR="00973F7F" w:rsidRDefault="009745DC">
            <w:pPr>
              <w:widowControl/>
              <w:jc w:val="left"/>
              <w:rPr>
                <w:rFonts w:ascii="宋体" w:hAnsi="宋体" w:cs="宋体"/>
                <w:kern w:val="0"/>
                <w:sz w:val="20"/>
              </w:rPr>
            </w:pPr>
            <w:r>
              <w:rPr>
                <w:rFonts w:ascii="宋体" w:hAnsi="宋体" w:cs="宋体" w:hint="eastAsia"/>
                <w:kern w:val="0"/>
                <w:sz w:val="20"/>
              </w:rPr>
              <w:t>Z＜300</w:t>
            </w:r>
          </w:p>
        </w:tc>
      </w:tr>
      <w:tr w:rsidR="00973F7F" w14:paraId="4DCAA3A6" w14:textId="77777777">
        <w:trPr>
          <w:trHeight w:val="360"/>
        </w:trPr>
        <w:tc>
          <w:tcPr>
            <w:tcW w:w="1985" w:type="dxa"/>
            <w:tcBorders>
              <w:top w:val="nil"/>
              <w:left w:val="single" w:sz="8" w:space="0" w:color="auto"/>
              <w:bottom w:val="single" w:sz="4" w:space="0" w:color="auto"/>
              <w:right w:val="single" w:sz="8" w:space="0" w:color="auto"/>
            </w:tcBorders>
            <w:vAlign w:val="bottom"/>
          </w:tcPr>
          <w:p w14:paraId="37479FB1"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4、批发业</w:t>
            </w:r>
          </w:p>
        </w:tc>
        <w:tc>
          <w:tcPr>
            <w:tcW w:w="1498" w:type="dxa"/>
            <w:tcBorders>
              <w:top w:val="nil"/>
              <w:left w:val="nil"/>
              <w:bottom w:val="single" w:sz="4" w:space="0" w:color="auto"/>
              <w:right w:val="single" w:sz="4" w:space="0" w:color="auto"/>
            </w:tcBorders>
            <w:vAlign w:val="bottom"/>
          </w:tcPr>
          <w:p w14:paraId="51C618CD"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20≤X＜200</w:t>
            </w:r>
          </w:p>
        </w:tc>
        <w:tc>
          <w:tcPr>
            <w:tcW w:w="1763" w:type="dxa"/>
            <w:tcBorders>
              <w:top w:val="nil"/>
              <w:left w:val="nil"/>
              <w:bottom w:val="single" w:sz="4" w:space="0" w:color="auto"/>
              <w:right w:val="single" w:sz="4" w:space="0" w:color="auto"/>
            </w:tcBorders>
            <w:vAlign w:val="bottom"/>
          </w:tcPr>
          <w:p w14:paraId="37B23F99" w14:textId="77777777" w:rsidR="00973F7F" w:rsidRDefault="009745DC">
            <w:pPr>
              <w:widowControl/>
              <w:jc w:val="left"/>
              <w:rPr>
                <w:rFonts w:ascii="宋体" w:hAnsi="宋体" w:cs="宋体"/>
                <w:kern w:val="0"/>
                <w:sz w:val="20"/>
              </w:rPr>
            </w:pPr>
            <w:r>
              <w:rPr>
                <w:rFonts w:ascii="宋体" w:hAnsi="宋体" w:cs="宋体" w:hint="eastAsia"/>
                <w:kern w:val="0"/>
                <w:sz w:val="20"/>
              </w:rPr>
              <w:t>5000≤Y＜40000</w:t>
            </w:r>
          </w:p>
        </w:tc>
        <w:tc>
          <w:tcPr>
            <w:tcW w:w="1660" w:type="dxa"/>
            <w:tcBorders>
              <w:top w:val="nil"/>
              <w:left w:val="nil"/>
              <w:bottom w:val="single" w:sz="4" w:space="0" w:color="auto"/>
              <w:right w:val="single" w:sz="8" w:space="0" w:color="auto"/>
            </w:tcBorders>
            <w:vAlign w:val="bottom"/>
          </w:tcPr>
          <w:p w14:paraId="4C3EA33A"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A08CF53"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5≤X＜20</w:t>
            </w:r>
          </w:p>
        </w:tc>
        <w:tc>
          <w:tcPr>
            <w:tcW w:w="1480" w:type="dxa"/>
            <w:tcBorders>
              <w:top w:val="nil"/>
              <w:left w:val="nil"/>
              <w:bottom w:val="single" w:sz="4" w:space="0" w:color="auto"/>
              <w:right w:val="single" w:sz="4" w:space="0" w:color="auto"/>
            </w:tcBorders>
            <w:vAlign w:val="bottom"/>
          </w:tcPr>
          <w:p w14:paraId="5F06622A" w14:textId="77777777" w:rsidR="00973F7F" w:rsidRDefault="009745DC">
            <w:pPr>
              <w:widowControl/>
              <w:jc w:val="left"/>
              <w:rPr>
                <w:rFonts w:ascii="宋体" w:hAnsi="宋体" w:cs="宋体"/>
                <w:kern w:val="0"/>
                <w:sz w:val="20"/>
              </w:rPr>
            </w:pPr>
            <w:r>
              <w:rPr>
                <w:rFonts w:ascii="宋体" w:hAnsi="宋体" w:cs="宋体" w:hint="eastAsia"/>
                <w:kern w:val="0"/>
                <w:sz w:val="20"/>
              </w:rPr>
              <w:t>1000≤Y＜5000</w:t>
            </w:r>
          </w:p>
        </w:tc>
        <w:tc>
          <w:tcPr>
            <w:tcW w:w="1520" w:type="dxa"/>
            <w:tcBorders>
              <w:top w:val="nil"/>
              <w:left w:val="nil"/>
              <w:bottom w:val="single" w:sz="4" w:space="0" w:color="auto"/>
              <w:right w:val="single" w:sz="8" w:space="0" w:color="auto"/>
            </w:tcBorders>
            <w:vAlign w:val="bottom"/>
          </w:tcPr>
          <w:p w14:paraId="12F0DC3F"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D3E2172" w14:textId="77777777" w:rsidR="00973F7F" w:rsidRDefault="009745DC">
            <w:pPr>
              <w:widowControl/>
              <w:jc w:val="left"/>
              <w:rPr>
                <w:rFonts w:ascii="宋体" w:hAnsi="宋体" w:cs="宋体"/>
                <w:kern w:val="0"/>
                <w:sz w:val="20"/>
              </w:rPr>
            </w:pPr>
            <w:r>
              <w:rPr>
                <w:rFonts w:ascii="宋体" w:hAnsi="宋体" w:cs="宋体" w:hint="eastAsia"/>
                <w:kern w:val="0"/>
                <w:sz w:val="20"/>
              </w:rPr>
              <w:t>X＜5</w:t>
            </w:r>
          </w:p>
        </w:tc>
        <w:tc>
          <w:tcPr>
            <w:tcW w:w="1275" w:type="dxa"/>
            <w:tcBorders>
              <w:top w:val="nil"/>
              <w:left w:val="nil"/>
              <w:bottom w:val="single" w:sz="4" w:space="0" w:color="auto"/>
              <w:right w:val="single" w:sz="4" w:space="0" w:color="auto"/>
            </w:tcBorders>
            <w:vAlign w:val="bottom"/>
          </w:tcPr>
          <w:p w14:paraId="1395F3F9" w14:textId="77777777" w:rsidR="00973F7F" w:rsidRDefault="009745DC">
            <w:pPr>
              <w:widowControl/>
              <w:jc w:val="left"/>
              <w:rPr>
                <w:rFonts w:ascii="宋体" w:hAnsi="宋体" w:cs="宋体"/>
                <w:kern w:val="0"/>
                <w:sz w:val="20"/>
              </w:rPr>
            </w:pPr>
            <w:r>
              <w:rPr>
                <w:rFonts w:ascii="宋体" w:hAnsi="宋体" w:cs="宋体" w:hint="eastAsia"/>
                <w:kern w:val="0"/>
                <w:sz w:val="20"/>
              </w:rPr>
              <w:t>Y＜1000</w:t>
            </w:r>
          </w:p>
        </w:tc>
        <w:tc>
          <w:tcPr>
            <w:tcW w:w="1221" w:type="dxa"/>
            <w:tcBorders>
              <w:top w:val="nil"/>
              <w:left w:val="nil"/>
              <w:bottom w:val="single" w:sz="4" w:space="0" w:color="auto"/>
              <w:right w:val="single" w:sz="8" w:space="0" w:color="auto"/>
            </w:tcBorders>
            <w:vAlign w:val="bottom"/>
          </w:tcPr>
          <w:p w14:paraId="7ABD5DF6"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6E9B8794" w14:textId="77777777">
        <w:trPr>
          <w:trHeight w:val="360"/>
        </w:trPr>
        <w:tc>
          <w:tcPr>
            <w:tcW w:w="1985" w:type="dxa"/>
            <w:tcBorders>
              <w:top w:val="nil"/>
              <w:left w:val="single" w:sz="8" w:space="0" w:color="auto"/>
              <w:bottom w:val="single" w:sz="4" w:space="0" w:color="auto"/>
              <w:right w:val="single" w:sz="8" w:space="0" w:color="auto"/>
            </w:tcBorders>
            <w:vAlign w:val="bottom"/>
          </w:tcPr>
          <w:p w14:paraId="71F4E5C0"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5、零售业</w:t>
            </w:r>
          </w:p>
        </w:tc>
        <w:tc>
          <w:tcPr>
            <w:tcW w:w="1498" w:type="dxa"/>
            <w:tcBorders>
              <w:top w:val="nil"/>
              <w:left w:val="nil"/>
              <w:bottom w:val="single" w:sz="4" w:space="0" w:color="auto"/>
              <w:right w:val="single" w:sz="4" w:space="0" w:color="auto"/>
            </w:tcBorders>
            <w:vAlign w:val="bottom"/>
          </w:tcPr>
          <w:p w14:paraId="5B1EFDC5"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50≤X＜300</w:t>
            </w:r>
          </w:p>
        </w:tc>
        <w:tc>
          <w:tcPr>
            <w:tcW w:w="1763" w:type="dxa"/>
            <w:tcBorders>
              <w:top w:val="nil"/>
              <w:left w:val="nil"/>
              <w:bottom w:val="single" w:sz="4" w:space="0" w:color="auto"/>
              <w:right w:val="single" w:sz="4" w:space="0" w:color="auto"/>
            </w:tcBorders>
            <w:vAlign w:val="bottom"/>
          </w:tcPr>
          <w:p w14:paraId="4EFA54B1"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500≤Y＜20000</w:t>
            </w:r>
          </w:p>
        </w:tc>
        <w:tc>
          <w:tcPr>
            <w:tcW w:w="1660" w:type="dxa"/>
            <w:tcBorders>
              <w:top w:val="nil"/>
              <w:left w:val="nil"/>
              <w:bottom w:val="single" w:sz="4" w:space="0" w:color="auto"/>
              <w:right w:val="single" w:sz="8" w:space="0" w:color="auto"/>
            </w:tcBorders>
            <w:vAlign w:val="bottom"/>
          </w:tcPr>
          <w:p w14:paraId="748FFA3E"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2800499" w14:textId="77777777" w:rsidR="00973F7F" w:rsidRDefault="009745DC">
            <w:pPr>
              <w:widowControl/>
              <w:jc w:val="left"/>
              <w:rPr>
                <w:rFonts w:ascii="宋体" w:hAnsi="宋体" w:cs="宋体"/>
                <w:kern w:val="0"/>
                <w:sz w:val="20"/>
              </w:rPr>
            </w:pPr>
            <w:r>
              <w:rPr>
                <w:rFonts w:ascii="宋体" w:hAnsi="宋体" w:cs="宋体" w:hint="eastAsia"/>
                <w:kern w:val="0"/>
                <w:sz w:val="20"/>
              </w:rPr>
              <w:t>10≤X＜50</w:t>
            </w:r>
          </w:p>
        </w:tc>
        <w:tc>
          <w:tcPr>
            <w:tcW w:w="1480" w:type="dxa"/>
            <w:tcBorders>
              <w:top w:val="nil"/>
              <w:left w:val="nil"/>
              <w:bottom w:val="single" w:sz="4" w:space="0" w:color="auto"/>
              <w:right w:val="single" w:sz="4" w:space="0" w:color="auto"/>
            </w:tcBorders>
            <w:vAlign w:val="bottom"/>
          </w:tcPr>
          <w:p w14:paraId="143D46F7" w14:textId="77777777" w:rsidR="00973F7F" w:rsidRDefault="009745DC">
            <w:pPr>
              <w:widowControl/>
              <w:jc w:val="left"/>
              <w:rPr>
                <w:rFonts w:ascii="宋体" w:hAnsi="宋体" w:cs="宋体"/>
                <w:kern w:val="0"/>
                <w:sz w:val="20"/>
              </w:rPr>
            </w:pPr>
            <w:r>
              <w:rPr>
                <w:rFonts w:ascii="宋体" w:hAnsi="宋体" w:cs="宋体" w:hint="eastAsia"/>
                <w:kern w:val="0"/>
                <w:sz w:val="20"/>
              </w:rPr>
              <w:t>100≤Y＜500</w:t>
            </w:r>
          </w:p>
        </w:tc>
        <w:tc>
          <w:tcPr>
            <w:tcW w:w="1520" w:type="dxa"/>
            <w:tcBorders>
              <w:top w:val="nil"/>
              <w:left w:val="nil"/>
              <w:bottom w:val="single" w:sz="4" w:space="0" w:color="auto"/>
              <w:right w:val="single" w:sz="8" w:space="0" w:color="auto"/>
            </w:tcBorders>
            <w:vAlign w:val="bottom"/>
          </w:tcPr>
          <w:p w14:paraId="0DD81BFE"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6B6A3D5" w14:textId="77777777" w:rsidR="00973F7F" w:rsidRDefault="009745D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17B803F0" w14:textId="77777777" w:rsidR="00973F7F" w:rsidRDefault="009745D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097BD4B3"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0062042D" w14:textId="77777777">
        <w:trPr>
          <w:trHeight w:val="360"/>
        </w:trPr>
        <w:tc>
          <w:tcPr>
            <w:tcW w:w="1985" w:type="dxa"/>
            <w:tcBorders>
              <w:top w:val="nil"/>
              <w:left w:val="single" w:sz="8" w:space="0" w:color="auto"/>
              <w:bottom w:val="single" w:sz="4" w:space="0" w:color="auto"/>
              <w:right w:val="single" w:sz="8" w:space="0" w:color="auto"/>
            </w:tcBorders>
            <w:vAlign w:val="bottom"/>
          </w:tcPr>
          <w:p w14:paraId="5FAD2D94"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6、交通运输业</w:t>
            </w:r>
          </w:p>
        </w:tc>
        <w:tc>
          <w:tcPr>
            <w:tcW w:w="1498" w:type="dxa"/>
            <w:tcBorders>
              <w:top w:val="nil"/>
              <w:left w:val="nil"/>
              <w:bottom w:val="single" w:sz="4" w:space="0" w:color="auto"/>
              <w:right w:val="single" w:sz="4" w:space="0" w:color="auto"/>
            </w:tcBorders>
            <w:vAlign w:val="bottom"/>
          </w:tcPr>
          <w:p w14:paraId="11BA6780" w14:textId="77777777" w:rsidR="00973F7F" w:rsidRDefault="009745DC">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37216015" w14:textId="77777777" w:rsidR="00973F7F" w:rsidRDefault="009745DC">
            <w:pPr>
              <w:widowControl/>
              <w:jc w:val="left"/>
              <w:rPr>
                <w:rFonts w:ascii="宋体" w:hAnsi="宋体" w:cs="宋体"/>
                <w:kern w:val="0"/>
                <w:sz w:val="20"/>
              </w:rPr>
            </w:pPr>
            <w:r>
              <w:rPr>
                <w:rFonts w:ascii="宋体" w:hAnsi="宋体" w:cs="宋体" w:hint="eastAsia"/>
                <w:kern w:val="0"/>
                <w:sz w:val="20"/>
              </w:rPr>
              <w:t>3000≤Y＜30000</w:t>
            </w:r>
          </w:p>
        </w:tc>
        <w:tc>
          <w:tcPr>
            <w:tcW w:w="1660" w:type="dxa"/>
            <w:tcBorders>
              <w:top w:val="nil"/>
              <w:left w:val="nil"/>
              <w:bottom w:val="single" w:sz="4" w:space="0" w:color="auto"/>
              <w:right w:val="single" w:sz="8" w:space="0" w:color="auto"/>
            </w:tcBorders>
            <w:vAlign w:val="bottom"/>
          </w:tcPr>
          <w:p w14:paraId="166FE384"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D780948" w14:textId="77777777" w:rsidR="00973F7F" w:rsidRDefault="009745DC">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6108F030" w14:textId="77777777" w:rsidR="00973F7F" w:rsidRDefault="009745DC">
            <w:pPr>
              <w:widowControl/>
              <w:jc w:val="left"/>
              <w:rPr>
                <w:rFonts w:ascii="宋体" w:hAnsi="宋体" w:cs="宋体"/>
                <w:kern w:val="0"/>
                <w:sz w:val="20"/>
              </w:rPr>
            </w:pPr>
            <w:r>
              <w:rPr>
                <w:rFonts w:ascii="宋体" w:hAnsi="宋体" w:cs="宋体" w:hint="eastAsia"/>
                <w:kern w:val="0"/>
                <w:sz w:val="20"/>
              </w:rPr>
              <w:t>200≤Y＜3000</w:t>
            </w:r>
          </w:p>
        </w:tc>
        <w:tc>
          <w:tcPr>
            <w:tcW w:w="1520" w:type="dxa"/>
            <w:tcBorders>
              <w:top w:val="nil"/>
              <w:left w:val="nil"/>
              <w:bottom w:val="single" w:sz="4" w:space="0" w:color="auto"/>
              <w:right w:val="single" w:sz="8" w:space="0" w:color="auto"/>
            </w:tcBorders>
            <w:vAlign w:val="bottom"/>
          </w:tcPr>
          <w:p w14:paraId="2EF343E5"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45807598" w14:textId="77777777" w:rsidR="00973F7F" w:rsidRDefault="009745DC">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6C2C140B" w14:textId="77777777" w:rsidR="00973F7F" w:rsidRDefault="009745DC">
            <w:pPr>
              <w:widowControl/>
              <w:jc w:val="left"/>
              <w:rPr>
                <w:rFonts w:ascii="宋体" w:hAnsi="宋体" w:cs="宋体"/>
                <w:kern w:val="0"/>
                <w:sz w:val="20"/>
              </w:rPr>
            </w:pPr>
            <w:r>
              <w:rPr>
                <w:rFonts w:ascii="宋体" w:hAnsi="宋体" w:cs="宋体" w:hint="eastAsia"/>
                <w:kern w:val="0"/>
                <w:sz w:val="20"/>
              </w:rPr>
              <w:t>V＜200</w:t>
            </w:r>
          </w:p>
        </w:tc>
        <w:tc>
          <w:tcPr>
            <w:tcW w:w="1221" w:type="dxa"/>
            <w:tcBorders>
              <w:top w:val="nil"/>
              <w:left w:val="nil"/>
              <w:bottom w:val="single" w:sz="4" w:space="0" w:color="auto"/>
              <w:right w:val="single" w:sz="8" w:space="0" w:color="auto"/>
            </w:tcBorders>
            <w:vAlign w:val="bottom"/>
          </w:tcPr>
          <w:p w14:paraId="7209E34D"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289559D0" w14:textId="77777777">
        <w:trPr>
          <w:trHeight w:val="360"/>
        </w:trPr>
        <w:tc>
          <w:tcPr>
            <w:tcW w:w="1985" w:type="dxa"/>
            <w:tcBorders>
              <w:top w:val="nil"/>
              <w:left w:val="single" w:sz="8" w:space="0" w:color="auto"/>
              <w:bottom w:val="single" w:sz="4" w:space="0" w:color="auto"/>
              <w:right w:val="single" w:sz="8" w:space="0" w:color="auto"/>
            </w:tcBorders>
            <w:vAlign w:val="bottom"/>
          </w:tcPr>
          <w:p w14:paraId="4B46E7EC"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7、仓储业</w:t>
            </w:r>
          </w:p>
        </w:tc>
        <w:tc>
          <w:tcPr>
            <w:tcW w:w="1498" w:type="dxa"/>
            <w:tcBorders>
              <w:top w:val="nil"/>
              <w:left w:val="nil"/>
              <w:bottom w:val="single" w:sz="4" w:space="0" w:color="auto"/>
              <w:right w:val="single" w:sz="4" w:space="0" w:color="auto"/>
            </w:tcBorders>
            <w:vAlign w:val="bottom"/>
          </w:tcPr>
          <w:p w14:paraId="7A3C1DB4" w14:textId="77777777" w:rsidR="00973F7F" w:rsidRDefault="009745DC">
            <w:pPr>
              <w:widowControl/>
              <w:jc w:val="left"/>
              <w:rPr>
                <w:rFonts w:ascii="宋体" w:hAnsi="宋体" w:cs="宋体"/>
                <w:kern w:val="0"/>
                <w:sz w:val="20"/>
              </w:rPr>
            </w:pPr>
            <w:r>
              <w:rPr>
                <w:rFonts w:ascii="宋体" w:hAnsi="宋体" w:cs="宋体" w:hint="eastAsia"/>
                <w:kern w:val="0"/>
                <w:sz w:val="20"/>
              </w:rPr>
              <w:t>100≤X＜200</w:t>
            </w:r>
          </w:p>
        </w:tc>
        <w:tc>
          <w:tcPr>
            <w:tcW w:w="1763" w:type="dxa"/>
            <w:tcBorders>
              <w:top w:val="nil"/>
              <w:left w:val="nil"/>
              <w:bottom w:val="single" w:sz="4" w:space="0" w:color="auto"/>
              <w:right w:val="single" w:sz="4" w:space="0" w:color="auto"/>
            </w:tcBorders>
            <w:vAlign w:val="bottom"/>
          </w:tcPr>
          <w:p w14:paraId="6F4C69DD" w14:textId="77777777" w:rsidR="00973F7F" w:rsidRDefault="009745DC">
            <w:pPr>
              <w:widowControl/>
              <w:jc w:val="left"/>
              <w:rPr>
                <w:rFonts w:ascii="宋体" w:hAnsi="宋体" w:cs="宋体"/>
                <w:kern w:val="0"/>
                <w:sz w:val="20"/>
              </w:rPr>
            </w:pPr>
            <w:r>
              <w:rPr>
                <w:rFonts w:ascii="宋体" w:hAnsi="宋体" w:cs="宋体" w:hint="eastAsia"/>
                <w:kern w:val="0"/>
                <w:sz w:val="20"/>
              </w:rPr>
              <w:t>1000≤Y＜30000</w:t>
            </w:r>
          </w:p>
        </w:tc>
        <w:tc>
          <w:tcPr>
            <w:tcW w:w="1660" w:type="dxa"/>
            <w:tcBorders>
              <w:top w:val="nil"/>
              <w:left w:val="nil"/>
              <w:bottom w:val="single" w:sz="4" w:space="0" w:color="auto"/>
              <w:right w:val="single" w:sz="8" w:space="0" w:color="auto"/>
            </w:tcBorders>
            <w:vAlign w:val="bottom"/>
          </w:tcPr>
          <w:p w14:paraId="61863DA4"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5F7AE3E" w14:textId="77777777" w:rsidR="00973F7F" w:rsidRDefault="009745DC">
            <w:pPr>
              <w:widowControl/>
              <w:jc w:val="left"/>
              <w:rPr>
                <w:rFonts w:ascii="宋体" w:hAnsi="宋体" w:cs="宋体"/>
                <w:kern w:val="0"/>
                <w:sz w:val="20"/>
              </w:rPr>
            </w:pPr>
            <w:r>
              <w:rPr>
                <w:rFonts w:ascii="宋体" w:hAnsi="宋体" w:cs="宋体" w:hint="eastAsia"/>
                <w:kern w:val="0"/>
                <w:sz w:val="20"/>
              </w:rPr>
              <w:t>20≤X＜100</w:t>
            </w:r>
          </w:p>
        </w:tc>
        <w:tc>
          <w:tcPr>
            <w:tcW w:w="1480" w:type="dxa"/>
            <w:tcBorders>
              <w:top w:val="nil"/>
              <w:left w:val="nil"/>
              <w:bottom w:val="single" w:sz="4" w:space="0" w:color="auto"/>
              <w:right w:val="single" w:sz="4" w:space="0" w:color="auto"/>
            </w:tcBorders>
            <w:vAlign w:val="bottom"/>
          </w:tcPr>
          <w:p w14:paraId="39E46F6B" w14:textId="77777777" w:rsidR="00973F7F" w:rsidRDefault="009745DC">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0B932F1F"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2883642C" w14:textId="77777777" w:rsidR="00973F7F" w:rsidRDefault="009745DC">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53A6B065" w14:textId="77777777" w:rsidR="00973F7F" w:rsidRDefault="009745D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3CC9E650"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1ADEBAE2" w14:textId="77777777">
        <w:trPr>
          <w:trHeight w:val="360"/>
        </w:trPr>
        <w:tc>
          <w:tcPr>
            <w:tcW w:w="1985" w:type="dxa"/>
            <w:tcBorders>
              <w:top w:val="nil"/>
              <w:left w:val="single" w:sz="8" w:space="0" w:color="auto"/>
              <w:bottom w:val="single" w:sz="4" w:space="0" w:color="auto"/>
              <w:right w:val="single" w:sz="8" w:space="0" w:color="auto"/>
            </w:tcBorders>
            <w:vAlign w:val="bottom"/>
          </w:tcPr>
          <w:p w14:paraId="04A356BC"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8、邮政业</w:t>
            </w:r>
          </w:p>
        </w:tc>
        <w:tc>
          <w:tcPr>
            <w:tcW w:w="1498" w:type="dxa"/>
            <w:tcBorders>
              <w:top w:val="nil"/>
              <w:left w:val="nil"/>
              <w:bottom w:val="single" w:sz="4" w:space="0" w:color="auto"/>
              <w:right w:val="single" w:sz="4" w:space="0" w:color="auto"/>
            </w:tcBorders>
            <w:vAlign w:val="bottom"/>
          </w:tcPr>
          <w:p w14:paraId="0943196E" w14:textId="77777777" w:rsidR="00973F7F" w:rsidRDefault="009745DC">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6E334E1A" w14:textId="77777777" w:rsidR="00973F7F" w:rsidRDefault="009745DC">
            <w:pPr>
              <w:widowControl/>
              <w:jc w:val="left"/>
              <w:rPr>
                <w:rFonts w:ascii="宋体" w:hAnsi="宋体" w:cs="宋体"/>
                <w:kern w:val="0"/>
                <w:sz w:val="20"/>
              </w:rPr>
            </w:pPr>
            <w:r>
              <w:rPr>
                <w:rFonts w:ascii="宋体" w:hAnsi="宋体" w:cs="宋体" w:hint="eastAsia"/>
                <w:kern w:val="0"/>
                <w:sz w:val="20"/>
              </w:rPr>
              <w:t>2000≤Y＜30000</w:t>
            </w:r>
          </w:p>
        </w:tc>
        <w:tc>
          <w:tcPr>
            <w:tcW w:w="1660" w:type="dxa"/>
            <w:tcBorders>
              <w:top w:val="nil"/>
              <w:left w:val="nil"/>
              <w:bottom w:val="single" w:sz="4" w:space="0" w:color="auto"/>
              <w:right w:val="single" w:sz="8" w:space="0" w:color="auto"/>
            </w:tcBorders>
            <w:vAlign w:val="bottom"/>
          </w:tcPr>
          <w:p w14:paraId="41481DAD"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06A754C9" w14:textId="77777777" w:rsidR="00973F7F" w:rsidRDefault="009745DC">
            <w:pPr>
              <w:widowControl/>
              <w:jc w:val="left"/>
              <w:rPr>
                <w:rFonts w:ascii="宋体" w:hAnsi="宋体" w:cs="宋体"/>
                <w:kern w:val="0"/>
                <w:sz w:val="20"/>
              </w:rPr>
            </w:pPr>
            <w:r>
              <w:rPr>
                <w:rFonts w:ascii="宋体" w:hAnsi="宋体" w:cs="宋体" w:hint="eastAsia"/>
                <w:kern w:val="0"/>
                <w:sz w:val="20"/>
              </w:rPr>
              <w:t>20≤X＜300</w:t>
            </w:r>
          </w:p>
        </w:tc>
        <w:tc>
          <w:tcPr>
            <w:tcW w:w="1480" w:type="dxa"/>
            <w:tcBorders>
              <w:top w:val="nil"/>
              <w:left w:val="nil"/>
              <w:bottom w:val="single" w:sz="4" w:space="0" w:color="auto"/>
              <w:right w:val="single" w:sz="4" w:space="0" w:color="auto"/>
            </w:tcBorders>
            <w:vAlign w:val="bottom"/>
          </w:tcPr>
          <w:p w14:paraId="5C6C5BD0" w14:textId="77777777" w:rsidR="00973F7F" w:rsidRDefault="009745DC">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440B2EA0"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7C0897D3" w14:textId="77777777" w:rsidR="00973F7F" w:rsidRDefault="009745DC">
            <w:pPr>
              <w:widowControl/>
              <w:jc w:val="left"/>
              <w:rPr>
                <w:rFonts w:ascii="宋体" w:hAnsi="宋体" w:cs="宋体"/>
                <w:kern w:val="0"/>
                <w:sz w:val="20"/>
              </w:rPr>
            </w:pPr>
            <w:r>
              <w:rPr>
                <w:rFonts w:ascii="宋体" w:hAnsi="宋体" w:cs="宋体" w:hint="eastAsia"/>
                <w:kern w:val="0"/>
                <w:sz w:val="20"/>
              </w:rPr>
              <w:t>X＜20</w:t>
            </w:r>
          </w:p>
        </w:tc>
        <w:tc>
          <w:tcPr>
            <w:tcW w:w="1275" w:type="dxa"/>
            <w:tcBorders>
              <w:top w:val="nil"/>
              <w:left w:val="nil"/>
              <w:bottom w:val="single" w:sz="4" w:space="0" w:color="auto"/>
              <w:right w:val="single" w:sz="4" w:space="0" w:color="auto"/>
            </w:tcBorders>
            <w:vAlign w:val="bottom"/>
          </w:tcPr>
          <w:p w14:paraId="70B56279" w14:textId="77777777" w:rsidR="00973F7F" w:rsidRDefault="009745D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798FC0A7"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6C82806B" w14:textId="77777777">
        <w:trPr>
          <w:trHeight w:val="360"/>
        </w:trPr>
        <w:tc>
          <w:tcPr>
            <w:tcW w:w="1985" w:type="dxa"/>
            <w:tcBorders>
              <w:top w:val="nil"/>
              <w:left w:val="single" w:sz="8" w:space="0" w:color="auto"/>
              <w:bottom w:val="single" w:sz="4" w:space="0" w:color="auto"/>
              <w:right w:val="single" w:sz="8" w:space="0" w:color="auto"/>
            </w:tcBorders>
            <w:vAlign w:val="bottom"/>
          </w:tcPr>
          <w:p w14:paraId="6DB43F73"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9、住宿业</w:t>
            </w:r>
          </w:p>
        </w:tc>
        <w:tc>
          <w:tcPr>
            <w:tcW w:w="1498" w:type="dxa"/>
            <w:tcBorders>
              <w:top w:val="nil"/>
              <w:left w:val="nil"/>
              <w:bottom w:val="single" w:sz="4" w:space="0" w:color="auto"/>
              <w:right w:val="single" w:sz="4" w:space="0" w:color="auto"/>
            </w:tcBorders>
            <w:vAlign w:val="bottom"/>
          </w:tcPr>
          <w:p w14:paraId="36F30654" w14:textId="77777777" w:rsidR="00973F7F" w:rsidRDefault="009745D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24469F8E" w14:textId="77777777" w:rsidR="00973F7F" w:rsidRDefault="009745DC">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4463D8A9"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457BAF93" w14:textId="77777777" w:rsidR="00973F7F" w:rsidRDefault="009745D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350B6E9F" w14:textId="77777777" w:rsidR="00973F7F" w:rsidRDefault="009745DC">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129FA9E6"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24591C2" w14:textId="77777777" w:rsidR="00973F7F" w:rsidRDefault="009745D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11F5719B" w14:textId="77777777" w:rsidR="00973F7F" w:rsidRDefault="009745D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10140EA5"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7D60F712" w14:textId="77777777">
        <w:trPr>
          <w:trHeight w:val="360"/>
        </w:trPr>
        <w:tc>
          <w:tcPr>
            <w:tcW w:w="1985" w:type="dxa"/>
            <w:tcBorders>
              <w:top w:val="nil"/>
              <w:left w:val="single" w:sz="8" w:space="0" w:color="auto"/>
              <w:bottom w:val="single" w:sz="4" w:space="0" w:color="auto"/>
              <w:right w:val="single" w:sz="8" w:space="0" w:color="auto"/>
            </w:tcBorders>
            <w:vAlign w:val="bottom"/>
          </w:tcPr>
          <w:p w14:paraId="658576B7" w14:textId="77777777" w:rsidR="00973F7F" w:rsidRDefault="009745DC">
            <w:pPr>
              <w:widowControl/>
              <w:jc w:val="left"/>
              <w:rPr>
                <w:rFonts w:ascii="宋体" w:hAnsi="宋体" w:cs="宋体"/>
                <w:kern w:val="0"/>
                <w:sz w:val="20"/>
              </w:rPr>
            </w:pPr>
            <w:r>
              <w:rPr>
                <w:rFonts w:ascii="宋体" w:hAnsi="宋体" w:cs="宋体" w:hint="eastAsia"/>
                <w:kern w:val="0"/>
                <w:sz w:val="20"/>
              </w:rPr>
              <w:t>10、餐饮业</w:t>
            </w:r>
          </w:p>
        </w:tc>
        <w:tc>
          <w:tcPr>
            <w:tcW w:w="1498" w:type="dxa"/>
            <w:tcBorders>
              <w:top w:val="nil"/>
              <w:left w:val="nil"/>
              <w:bottom w:val="single" w:sz="4" w:space="0" w:color="auto"/>
              <w:right w:val="single" w:sz="4" w:space="0" w:color="auto"/>
            </w:tcBorders>
            <w:vAlign w:val="bottom"/>
          </w:tcPr>
          <w:p w14:paraId="4C282F69" w14:textId="77777777" w:rsidR="00973F7F" w:rsidRDefault="009745D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3CAF9C52" w14:textId="77777777" w:rsidR="00973F7F" w:rsidRDefault="009745DC">
            <w:pPr>
              <w:widowControl/>
              <w:jc w:val="left"/>
              <w:rPr>
                <w:rFonts w:ascii="宋体" w:hAnsi="宋体" w:cs="宋体"/>
                <w:kern w:val="0"/>
                <w:sz w:val="20"/>
              </w:rPr>
            </w:pPr>
            <w:r>
              <w:rPr>
                <w:rFonts w:ascii="宋体" w:hAnsi="宋体" w:cs="宋体" w:hint="eastAsia"/>
                <w:kern w:val="0"/>
                <w:sz w:val="20"/>
              </w:rPr>
              <w:t>2000≤Y＜10000</w:t>
            </w:r>
          </w:p>
        </w:tc>
        <w:tc>
          <w:tcPr>
            <w:tcW w:w="1660" w:type="dxa"/>
            <w:tcBorders>
              <w:top w:val="nil"/>
              <w:left w:val="nil"/>
              <w:bottom w:val="single" w:sz="4" w:space="0" w:color="auto"/>
              <w:right w:val="single" w:sz="8" w:space="0" w:color="auto"/>
            </w:tcBorders>
            <w:vAlign w:val="bottom"/>
          </w:tcPr>
          <w:p w14:paraId="380CD313"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5F0A5F36" w14:textId="77777777" w:rsidR="00973F7F" w:rsidRDefault="009745D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2BF37642" w14:textId="77777777" w:rsidR="00973F7F" w:rsidRDefault="009745DC">
            <w:pPr>
              <w:widowControl/>
              <w:jc w:val="left"/>
              <w:rPr>
                <w:rFonts w:ascii="宋体" w:hAnsi="宋体" w:cs="宋体"/>
                <w:kern w:val="0"/>
                <w:sz w:val="20"/>
              </w:rPr>
            </w:pPr>
            <w:r>
              <w:rPr>
                <w:rFonts w:ascii="宋体" w:hAnsi="宋体" w:cs="宋体" w:hint="eastAsia"/>
                <w:kern w:val="0"/>
                <w:sz w:val="20"/>
              </w:rPr>
              <w:t>100≤Y＜2000</w:t>
            </w:r>
          </w:p>
        </w:tc>
        <w:tc>
          <w:tcPr>
            <w:tcW w:w="1520" w:type="dxa"/>
            <w:tcBorders>
              <w:top w:val="nil"/>
              <w:left w:val="nil"/>
              <w:bottom w:val="single" w:sz="4" w:space="0" w:color="auto"/>
              <w:right w:val="single" w:sz="8" w:space="0" w:color="auto"/>
            </w:tcBorders>
            <w:vAlign w:val="bottom"/>
          </w:tcPr>
          <w:p w14:paraId="360C7B13"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7DA4B1E" w14:textId="77777777" w:rsidR="00973F7F" w:rsidRDefault="009745D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2C806EC1" w14:textId="77777777" w:rsidR="00973F7F" w:rsidRDefault="009745DC">
            <w:pPr>
              <w:widowControl/>
              <w:jc w:val="left"/>
              <w:rPr>
                <w:rFonts w:ascii="宋体" w:hAnsi="宋体" w:cs="宋体"/>
                <w:kern w:val="0"/>
                <w:sz w:val="20"/>
              </w:rPr>
            </w:pPr>
            <w:r>
              <w:rPr>
                <w:rFonts w:ascii="宋体" w:hAnsi="宋体" w:cs="宋体" w:hint="eastAsia"/>
                <w:kern w:val="0"/>
                <w:sz w:val="20"/>
              </w:rPr>
              <w:t>V＜100</w:t>
            </w:r>
          </w:p>
        </w:tc>
        <w:tc>
          <w:tcPr>
            <w:tcW w:w="1221" w:type="dxa"/>
            <w:tcBorders>
              <w:top w:val="nil"/>
              <w:left w:val="nil"/>
              <w:bottom w:val="single" w:sz="4" w:space="0" w:color="auto"/>
              <w:right w:val="single" w:sz="8" w:space="0" w:color="auto"/>
            </w:tcBorders>
            <w:vAlign w:val="bottom"/>
          </w:tcPr>
          <w:p w14:paraId="5625A612"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5A2A2A41" w14:textId="77777777">
        <w:trPr>
          <w:trHeight w:val="360"/>
        </w:trPr>
        <w:tc>
          <w:tcPr>
            <w:tcW w:w="1985" w:type="dxa"/>
            <w:tcBorders>
              <w:top w:val="nil"/>
              <w:left w:val="single" w:sz="8" w:space="0" w:color="auto"/>
              <w:bottom w:val="single" w:sz="4" w:space="0" w:color="auto"/>
              <w:right w:val="single" w:sz="8" w:space="0" w:color="auto"/>
            </w:tcBorders>
            <w:vAlign w:val="bottom"/>
          </w:tcPr>
          <w:p w14:paraId="0BF37B62" w14:textId="77777777" w:rsidR="00973F7F" w:rsidRDefault="009745DC">
            <w:pPr>
              <w:widowControl/>
              <w:jc w:val="left"/>
              <w:rPr>
                <w:rFonts w:ascii="宋体" w:hAnsi="宋体" w:cs="宋体"/>
                <w:kern w:val="0"/>
                <w:sz w:val="20"/>
              </w:rPr>
            </w:pPr>
            <w:r>
              <w:rPr>
                <w:rFonts w:ascii="宋体" w:hAnsi="宋体" w:cs="宋体" w:hint="eastAsia"/>
                <w:kern w:val="0"/>
                <w:sz w:val="20"/>
              </w:rPr>
              <w:t>11、信息传输业</w:t>
            </w:r>
          </w:p>
        </w:tc>
        <w:tc>
          <w:tcPr>
            <w:tcW w:w="1498" w:type="dxa"/>
            <w:tcBorders>
              <w:top w:val="nil"/>
              <w:left w:val="nil"/>
              <w:bottom w:val="single" w:sz="4" w:space="0" w:color="auto"/>
              <w:right w:val="single" w:sz="4" w:space="0" w:color="auto"/>
            </w:tcBorders>
            <w:vAlign w:val="bottom"/>
          </w:tcPr>
          <w:p w14:paraId="16D10C3C" w14:textId="77777777" w:rsidR="00973F7F" w:rsidRDefault="009745DC">
            <w:pPr>
              <w:widowControl/>
              <w:jc w:val="left"/>
              <w:rPr>
                <w:rFonts w:ascii="宋体" w:hAnsi="宋体" w:cs="宋体"/>
                <w:kern w:val="0"/>
                <w:sz w:val="20"/>
              </w:rPr>
            </w:pPr>
            <w:r>
              <w:rPr>
                <w:rFonts w:ascii="宋体" w:hAnsi="宋体" w:cs="宋体" w:hint="eastAsia"/>
                <w:kern w:val="0"/>
                <w:sz w:val="20"/>
              </w:rPr>
              <w:t>100≤X＜2000</w:t>
            </w:r>
          </w:p>
        </w:tc>
        <w:tc>
          <w:tcPr>
            <w:tcW w:w="1763" w:type="dxa"/>
            <w:tcBorders>
              <w:top w:val="nil"/>
              <w:left w:val="nil"/>
              <w:bottom w:val="single" w:sz="4" w:space="0" w:color="auto"/>
              <w:right w:val="single" w:sz="4" w:space="0" w:color="auto"/>
            </w:tcBorders>
            <w:vAlign w:val="bottom"/>
          </w:tcPr>
          <w:p w14:paraId="6CCF2506" w14:textId="77777777" w:rsidR="00973F7F" w:rsidRDefault="009745DC">
            <w:pPr>
              <w:widowControl/>
              <w:jc w:val="left"/>
              <w:rPr>
                <w:rFonts w:ascii="宋体" w:hAnsi="宋体" w:cs="宋体"/>
                <w:kern w:val="0"/>
                <w:sz w:val="20"/>
              </w:rPr>
            </w:pPr>
            <w:r>
              <w:rPr>
                <w:rFonts w:ascii="宋体" w:hAnsi="宋体" w:cs="宋体" w:hint="eastAsia"/>
                <w:kern w:val="0"/>
                <w:sz w:val="20"/>
              </w:rPr>
              <w:t>1000≤Y＜100000</w:t>
            </w:r>
          </w:p>
        </w:tc>
        <w:tc>
          <w:tcPr>
            <w:tcW w:w="1660" w:type="dxa"/>
            <w:tcBorders>
              <w:top w:val="nil"/>
              <w:left w:val="nil"/>
              <w:bottom w:val="single" w:sz="4" w:space="0" w:color="auto"/>
              <w:right w:val="single" w:sz="8" w:space="0" w:color="auto"/>
            </w:tcBorders>
            <w:vAlign w:val="bottom"/>
          </w:tcPr>
          <w:p w14:paraId="61CC3F1A"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39DC63F" w14:textId="77777777" w:rsidR="00973F7F" w:rsidRDefault="009745D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06CB5E1E" w14:textId="77777777" w:rsidR="00973F7F" w:rsidRDefault="009745DC">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42E668DC"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1C519019" w14:textId="77777777" w:rsidR="00973F7F" w:rsidRDefault="009745D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0011D033" w14:textId="77777777" w:rsidR="00973F7F" w:rsidRDefault="009745D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466CE215"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2BAD57E2" w14:textId="77777777">
        <w:trPr>
          <w:trHeight w:val="360"/>
        </w:trPr>
        <w:tc>
          <w:tcPr>
            <w:tcW w:w="1985" w:type="dxa"/>
            <w:tcBorders>
              <w:top w:val="nil"/>
              <w:left w:val="single" w:sz="8" w:space="0" w:color="auto"/>
              <w:bottom w:val="single" w:sz="4" w:space="0" w:color="auto"/>
              <w:right w:val="single" w:sz="8" w:space="0" w:color="auto"/>
            </w:tcBorders>
            <w:vAlign w:val="bottom"/>
          </w:tcPr>
          <w:p w14:paraId="1EA3D2F0" w14:textId="77777777" w:rsidR="00973F7F" w:rsidRDefault="009745DC">
            <w:pPr>
              <w:widowControl/>
              <w:jc w:val="left"/>
              <w:rPr>
                <w:rFonts w:ascii="宋体" w:hAnsi="宋体" w:cs="宋体"/>
                <w:kern w:val="0"/>
                <w:sz w:val="20"/>
              </w:rPr>
            </w:pPr>
            <w:r>
              <w:rPr>
                <w:rFonts w:ascii="宋体" w:hAnsi="宋体" w:cs="宋体" w:hint="eastAsia"/>
                <w:kern w:val="0"/>
                <w:sz w:val="20"/>
              </w:rPr>
              <w:t>12、软件和信息技术服务业</w:t>
            </w:r>
          </w:p>
        </w:tc>
        <w:tc>
          <w:tcPr>
            <w:tcW w:w="1498" w:type="dxa"/>
            <w:tcBorders>
              <w:top w:val="nil"/>
              <w:left w:val="nil"/>
              <w:bottom w:val="single" w:sz="4" w:space="0" w:color="auto"/>
              <w:right w:val="single" w:sz="4" w:space="0" w:color="auto"/>
            </w:tcBorders>
            <w:vAlign w:val="bottom"/>
          </w:tcPr>
          <w:p w14:paraId="0DDFF411" w14:textId="77777777" w:rsidR="00973F7F" w:rsidRDefault="009745D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63A2F076" w14:textId="77777777" w:rsidR="00973F7F" w:rsidRDefault="009745DC">
            <w:pPr>
              <w:widowControl/>
              <w:jc w:val="left"/>
              <w:rPr>
                <w:rFonts w:ascii="宋体" w:hAnsi="宋体" w:cs="宋体"/>
                <w:kern w:val="0"/>
                <w:sz w:val="20"/>
              </w:rPr>
            </w:pPr>
            <w:r>
              <w:rPr>
                <w:rFonts w:ascii="宋体" w:hAnsi="宋体" w:cs="宋体" w:hint="eastAsia"/>
                <w:kern w:val="0"/>
                <w:sz w:val="20"/>
              </w:rPr>
              <w:t>1000≤Y＜10000</w:t>
            </w:r>
          </w:p>
        </w:tc>
        <w:tc>
          <w:tcPr>
            <w:tcW w:w="1660" w:type="dxa"/>
            <w:tcBorders>
              <w:top w:val="nil"/>
              <w:left w:val="nil"/>
              <w:bottom w:val="single" w:sz="4" w:space="0" w:color="auto"/>
              <w:right w:val="single" w:sz="8" w:space="0" w:color="auto"/>
            </w:tcBorders>
            <w:vAlign w:val="bottom"/>
          </w:tcPr>
          <w:p w14:paraId="7CEFD939"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186D514D" w14:textId="77777777" w:rsidR="00973F7F" w:rsidRDefault="009745D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34D4B889"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50≤Y＜1000</w:t>
            </w:r>
          </w:p>
        </w:tc>
        <w:tc>
          <w:tcPr>
            <w:tcW w:w="1520" w:type="dxa"/>
            <w:tcBorders>
              <w:top w:val="nil"/>
              <w:left w:val="nil"/>
              <w:bottom w:val="single" w:sz="4" w:space="0" w:color="auto"/>
              <w:right w:val="single" w:sz="8" w:space="0" w:color="auto"/>
            </w:tcBorders>
            <w:vAlign w:val="bottom"/>
          </w:tcPr>
          <w:p w14:paraId="5FB83722"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9280B9D" w14:textId="77777777" w:rsidR="00973F7F" w:rsidRDefault="009745D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50524DF7" w14:textId="77777777" w:rsidR="00973F7F" w:rsidRDefault="009745DC">
            <w:pPr>
              <w:widowControl/>
              <w:jc w:val="left"/>
              <w:rPr>
                <w:rFonts w:ascii="宋体" w:hAnsi="宋体" w:cs="宋体"/>
                <w:kern w:val="0"/>
                <w:sz w:val="20"/>
              </w:rPr>
            </w:pPr>
            <w:r>
              <w:rPr>
                <w:rFonts w:ascii="宋体" w:hAnsi="宋体" w:cs="宋体" w:hint="eastAsia"/>
                <w:kern w:val="0"/>
                <w:sz w:val="20"/>
              </w:rPr>
              <w:t>Y＜50</w:t>
            </w:r>
          </w:p>
        </w:tc>
        <w:tc>
          <w:tcPr>
            <w:tcW w:w="1221" w:type="dxa"/>
            <w:tcBorders>
              <w:top w:val="nil"/>
              <w:left w:val="nil"/>
              <w:bottom w:val="single" w:sz="4" w:space="0" w:color="auto"/>
              <w:right w:val="single" w:sz="8" w:space="0" w:color="auto"/>
            </w:tcBorders>
            <w:vAlign w:val="bottom"/>
          </w:tcPr>
          <w:p w14:paraId="0085E4F6"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71123A04" w14:textId="77777777">
        <w:trPr>
          <w:trHeight w:val="360"/>
        </w:trPr>
        <w:tc>
          <w:tcPr>
            <w:tcW w:w="1985" w:type="dxa"/>
            <w:tcBorders>
              <w:top w:val="nil"/>
              <w:left w:val="single" w:sz="8" w:space="0" w:color="auto"/>
              <w:bottom w:val="single" w:sz="4" w:space="0" w:color="auto"/>
              <w:right w:val="single" w:sz="8" w:space="0" w:color="auto"/>
            </w:tcBorders>
            <w:vAlign w:val="bottom"/>
          </w:tcPr>
          <w:p w14:paraId="34113A84" w14:textId="77777777" w:rsidR="00973F7F" w:rsidRDefault="009745DC">
            <w:pPr>
              <w:widowControl/>
              <w:jc w:val="left"/>
              <w:rPr>
                <w:rFonts w:ascii="宋体" w:hAnsi="宋体" w:cs="宋体"/>
                <w:kern w:val="0"/>
                <w:sz w:val="20"/>
              </w:rPr>
            </w:pPr>
            <w:r>
              <w:rPr>
                <w:rFonts w:ascii="宋体" w:hAnsi="宋体" w:cs="宋体" w:hint="eastAsia"/>
                <w:kern w:val="0"/>
                <w:sz w:val="20"/>
              </w:rPr>
              <w:t>13、房地产开发经营</w:t>
            </w:r>
          </w:p>
        </w:tc>
        <w:tc>
          <w:tcPr>
            <w:tcW w:w="1498" w:type="dxa"/>
            <w:tcBorders>
              <w:top w:val="nil"/>
              <w:left w:val="nil"/>
              <w:bottom w:val="single" w:sz="4" w:space="0" w:color="auto"/>
              <w:right w:val="single" w:sz="4" w:space="0" w:color="auto"/>
            </w:tcBorders>
            <w:vAlign w:val="bottom"/>
          </w:tcPr>
          <w:p w14:paraId="13FEAEE3"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763" w:type="dxa"/>
            <w:tcBorders>
              <w:top w:val="nil"/>
              <w:left w:val="nil"/>
              <w:bottom w:val="single" w:sz="4" w:space="0" w:color="auto"/>
              <w:right w:val="single" w:sz="4" w:space="0" w:color="auto"/>
            </w:tcBorders>
            <w:vAlign w:val="bottom"/>
          </w:tcPr>
          <w:p w14:paraId="2C87FCE4" w14:textId="77777777" w:rsidR="00973F7F" w:rsidRDefault="009745DC">
            <w:pPr>
              <w:widowControl/>
              <w:jc w:val="left"/>
              <w:rPr>
                <w:rFonts w:ascii="宋体" w:hAnsi="宋体" w:cs="宋体"/>
                <w:kern w:val="0"/>
                <w:sz w:val="20"/>
              </w:rPr>
            </w:pPr>
            <w:r>
              <w:rPr>
                <w:rFonts w:ascii="宋体" w:hAnsi="宋体" w:cs="宋体" w:hint="eastAsia"/>
                <w:kern w:val="0"/>
                <w:sz w:val="20"/>
              </w:rPr>
              <w:t>1000≤Y＜200000</w:t>
            </w:r>
          </w:p>
        </w:tc>
        <w:tc>
          <w:tcPr>
            <w:tcW w:w="1660" w:type="dxa"/>
            <w:tcBorders>
              <w:top w:val="nil"/>
              <w:left w:val="nil"/>
              <w:bottom w:val="single" w:sz="4" w:space="0" w:color="auto"/>
              <w:right w:val="single" w:sz="8" w:space="0" w:color="auto"/>
            </w:tcBorders>
            <w:vAlign w:val="bottom"/>
          </w:tcPr>
          <w:p w14:paraId="77FD7E6B" w14:textId="77777777" w:rsidR="00973F7F" w:rsidRDefault="009745DC">
            <w:pPr>
              <w:widowControl/>
              <w:jc w:val="left"/>
              <w:rPr>
                <w:rFonts w:ascii="宋体" w:hAnsi="宋体" w:cs="宋体"/>
                <w:kern w:val="0"/>
                <w:sz w:val="20"/>
              </w:rPr>
            </w:pPr>
            <w:r>
              <w:rPr>
                <w:rFonts w:ascii="宋体" w:hAnsi="宋体" w:cs="宋体" w:hint="eastAsia"/>
                <w:kern w:val="0"/>
                <w:sz w:val="20"/>
              </w:rPr>
              <w:t>5000≤Z＜10000</w:t>
            </w:r>
          </w:p>
        </w:tc>
        <w:tc>
          <w:tcPr>
            <w:tcW w:w="1458" w:type="dxa"/>
            <w:tcBorders>
              <w:top w:val="nil"/>
              <w:left w:val="nil"/>
              <w:bottom w:val="single" w:sz="4" w:space="0" w:color="auto"/>
              <w:right w:val="single" w:sz="4" w:space="0" w:color="auto"/>
            </w:tcBorders>
            <w:vAlign w:val="bottom"/>
          </w:tcPr>
          <w:p w14:paraId="52E7D148"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80" w:type="dxa"/>
            <w:tcBorders>
              <w:top w:val="nil"/>
              <w:left w:val="nil"/>
              <w:bottom w:val="single" w:sz="4" w:space="0" w:color="auto"/>
              <w:right w:val="single" w:sz="4" w:space="0" w:color="auto"/>
            </w:tcBorders>
            <w:vAlign w:val="bottom"/>
          </w:tcPr>
          <w:p w14:paraId="2254A9E0" w14:textId="77777777" w:rsidR="00973F7F" w:rsidRDefault="009745DC">
            <w:pPr>
              <w:widowControl/>
              <w:jc w:val="left"/>
              <w:rPr>
                <w:rFonts w:ascii="宋体" w:hAnsi="宋体" w:cs="宋体"/>
                <w:kern w:val="0"/>
                <w:sz w:val="20"/>
              </w:rPr>
            </w:pPr>
            <w:r>
              <w:rPr>
                <w:rFonts w:ascii="宋体" w:hAnsi="宋体" w:cs="宋体" w:hint="eastAsia"/>
                <w:kern w:val="0"/>
                <w:sz w:val="20"/>
              </w:rPr>
              <w:t>100≤Y＜1000</w:t>
            </w:r>
          </w:p>
        </w:tc>
        <w:tc>
          <w:tcPr>
            <w:tcW w:w="1520" w:type="dxa"/>
            <w:tcBorders>
              <w:top w:val="nil"/>
              <w:left w:val="nil"/>
              <w:bottom w:val="single" w:sz="4" w:space="0" w:color="auto"/>
              <w:right w:val="single" w:sz="8" w:space="0" w:color="auto"/>
            </w:tcBorders>
            <w:vAlign w:val="bottom"/>
          </w:tcPr>
          <w:p w14:paraId="2505AD60" w14:textId="77777777" w:rsidR="00973F7F" w:rsidRDefault="009745DC">
            <w:pPr>
              <w:widowControl/>
              <w:jc w:val="left"/>
              <w:rPr>
                <w:rFonts w:ascii="宋体" w:hAnsi="宋体" w:cs="宋体"/>
                <w:kern w:val="0"/>
                <w:sz w:val="20"/>
              </w:rPr>
            </w:pPr>
            <w:r>
              <w:rPr>
                <w:rFonts w:ascii="宋体" w:hAnsi="宋体" w:cs="宋体" w:hint="eastAsia"/>
                <w:kern w:val="0"/>
                <w:sz w:val="20"/>
              </w:rPr>
              <w:t>2000≤Z＜5000</w:t>
            </w:r>
          </w:p>
        </w:tc>
        <w:tc>
          <w:tcPr>
            <w:tcW w:w="1285" w:type="dxa"/>
            <w:tcBorders>
              <w:top w:val="nil"/>
              <w:left w:val="nil"/>
              <w:bottom w:val="single" w:sz="4" w:space="0" w:color="auto"/>
              <w:right w:val="single" w:sz="4" w:space="0" w:color="auto"/>
            </w:tcBorders>
            <w:vAlign w:val="bottom"/>
          </w:tcPr>
          <w:p w14:paraId="65D8FBC9"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75" w:type="dxa"/>
            <w:tcBorders>
              <w:top w:val="nil"/>
              <w:left w:val="nil"/>
              <w:bottom w:val="single" w:sz="4" w:space="0" w:color="auto"/>
              <w:right w:val="single" w:sz="4" w:space="0" w:color="auto"/>
            </w:tcBorders>
            <w:vAlign w:val="bottom"/>
          </w:tcPr>
          <w:p w14:paraId="50404BE6" w14:textId="77777777" w:rsidR="00973F7F" w:rsidRDefault="009745DC">
            <w:pPr>
              <w:widowControl/>
              <w:jc w:val="left"/>
              <w:rPr>
                <w:rFonts w:ascii="宋体" w:hAnsi="宋体" w:cs="宋体"/>
                <w:kern w:val="0"/>
                <w:sz w:val="20"/>
              </w:rPr>
            </w:pPr>
            <w:r>
              <w:rPr>
                <w:rFonts w:ascii="宋体" w:hAnsi="宋体" w:cs="宋体" w:hint="eastAsia"/>
                <w:kern w:val="0"/>
                <w:sz w:val="20"/>
              </w:rPr>
              <w:t>Y＜100</w:t>
            </w:r>
          </w:p>
        </w:tc>
        <w:tc>
          <w:tcPr>
            <w:tcW w:w="1221" w:type="dxa"/>
            <w:tcBorders>
              <w:top w:val="nil"/>
              <w:left w:val="nil"/>
              <w:bottom w:val="single" w:sz="4" w:space="0" w:color="auto"/>
              <w:right w:val="single" w:sz="8" w:space="0" w:color="auto"/>
            </w:tcBorders>
            <w:vAlign w:val="bottom"/>
          </w:tcPr>
          <w:p w14:paraId="4DAC9663" w14:textId="77777777" w:rsidR="00973F7F" w:rsidRDefault="009745DC">
            <w:pPr>
              <w:widowControl/>
              <w:jc w:val="left"/>
              <w:rPr>
                <w:rFonts w:ascii="宋体" w:hAnsi="宋体" w:cs="宋体"/>
                <w:kern w:val="0"/>
                <w:sz w:val="20"/>
              </w:rPr>
            </w:pPr>
            <w:r>
              <w:rPr>
                <w:rFonts w:ascii="宋体" w:hAnsi="宋体" w:cs="宋体" w:hint="eastAsia"/>
                <w:kern w:val="0"/>
                <w:sz w:val="20"/>
              </w:rPr>
              <w:t>Z＜2000</w:t>
            </w:r>
          </w:p>
        </w:tc>
      </w:tr>
      <w:tr w:rsidR="00973F7F" w14:paraId="467106D5" w14:textId="77777777">
        <w:trPr>
          <w:trHeight w:val="360"/>
        </w:trPr>
        <w:tc>
          <w:tcPr>
            <w:tcW w:w="1985" w:type="dxa"/>
            <w:tcBorders>
              <w:top w:val="nil"/>
              <w:left w:val="single" w:sz="8" w:space="0" w:color="auto"/>
              <w:bottom w:val="single" w:sz="4" w:space="0" w:color="auto"/>
              <w:right w:val="single" w:sz="8" w:space="0" w:color="auto"/>
            </w:tcBorders>
            <w:vAlign w:val="bottom"/>
          </w:tcPr>
          <w:p w14:paraId="6348946D" w14:textId="77777777" w:rsidR="00973F7F" w:rsidRDefault="009745DC">
            <w:pPr>
              <w:widowControl/>
              <w:jc w:val="left"/>
              <w:rPr>
                <w:rFonts w:ascii="宋体" w:hAnsi="宋体" w:cs="宋体"/>
                <w:kern w:val="0"/>
                <w:sz w:val="20"/>
              </w:rPr>
            </w:pPr>
            <w:r>
              <w:rPr>
                <w:rFonts w:ascii="宋体" w:hAnsi="宋体" w:cs="宋体" w:hint="eastAsia"/>
                <w:kern w:val="0"/>
                <w:sz w:val="20"/>
              </w:rPr>
              <w:t>14、物业管理</w:t>
            </w:r>
          </w:p>
        </w:tc>
        <w:tc>
          <w:tcPr>
            <w:tcW w:w="1498" w:type="dxa"/>
            <w:tcBorders>
              <w:top w:val="nil"/>
              <w:left w:val="nil"/>
              <w:bottom w:val="single" w:sz="4" w:space="0" w:color="auto"/>
              <w:right w:val="single" w:sz="4" w:space="0" w:color="auto"/>
            </w:tcBorders>
            <w:vAlign w:val="bottom"/>
          </w:tcPr>
          <w:p w14:paraId="727305DE" w14:textId="77777777" w:rsidR="00973F7F" w:rsidRDefault="009745DC">
            <w:pPr>
              <w:widowControl/>
              <w:jc w:val="left"/>
              <w:rPr>
                <w:rFonts w:ascii="宋体" w:hAnsi="宋体" w:cs="宋体"/>
                <w:kern w:val="0"/>
                <w:sz w:val="20"/>
              </w:rPr>
            </w:pPr>
            <w:r>
              <w:rPr>
                <w:rFonts w:ascii="宋体" w:hAnsi="宋体" w:cs="宋体" w:hint="eastAsia"/>
                <w:kern w:val="0"/>
                <w:sz w:val="20"/>
              </w:rPr>
              <w:t>300≤X＜1000</w:t>
            </w:r>
          </w:p>
        </w:tc>
        <w:tc>
          <w:tcPr>
            <w:tcW w:w="1763" w:type="dxa"/>
            <w:tcBorders>
              <w:top w:val="nil"/>
              <w:left w:val="nil"/>
              <w:bottom w:val="single" w:sz="4" w:space="0" w:color="auto"/>
              <w:right w:val="single" w:sz="4" w:space="0" w:color="auto"/>
            </w:tcBorders>
            <w:vAlign w:val="bottom"/>
          </w:tcPr>
          <w:p w14:paraId="41B5018C" w14:textId="77777777" w:rsidR="00973F7F" w:rsidRDefault="009745DC">
            <w:pPr>
              <w:widowControl/>
              <w:jc w:val="left"/>
              <w:rPr>
                <w:rFonts w:ascii="宋体" w:hAnsi="宋体" w:cs="宋体"/>
                <w:kern w:val="0"/>
                <w:sz w:val="20"/>
              </w:rPr>
            </w:pPr>
            <w:r>
              <w:rPr>
                <w:rFonts w:ascii="宋体" w:hAnsi="宋体" w:cs="宋体" w:hint="eastAsia"/>
                <w:kern w:val="0"/>
                <w:sz w:val="20"/>
              </w:rPr>
              <w:t>1000≤Y＜5000</w:t>
            </w:r>
          </w:p>
        </w:tc>
        <w:tc>
          <w:tcPr>
            <w:tcW w:w="1660" w:type="dxa"/>
            <w:tcBorders>
              <w:top w:val="nil"/>
              <w:left w:val="nil"/>
              <w:bottom w:val="single" w:sz="4" w:space="0" w:color="auto"/>
              <w:right w:val="single" w:sz="8" w:space="0" w:color="auto"/>
            </w:tcBorders>
            <w:vAlign w:val="bottom"/>
          </w:tcPr>
          <w:p w14:paraId="580920EA"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4" w:space="0" w:color="auto"/>
              <w:right w:val="single" w:sz="4" w:space="0" w:color="auto"/>
            </w:tcBorders>
            <w:vAlign w:val="bottom"/>
          </w:tcPr>
          <w:p w14:paraId="71408EAA" w14:textId="77777777" w:rsidR="00973F7F" w:rsidRDefault="009745DC">
            <w:pPr>
              <w:widowControl/>
              <w:jc w:val="left"/>
              <w:rPr>
                <w:rFonts w:ascii="宋体" w:hAnsi="宋体" w:cs="宋体"/>
                <w:kern w:val="0"/>
                <w:sz w:val="20"/>
              </w:rPr>
            </w:pPr>
            <w:r>
              <w:rPr>
                <w:rFonts w:ascii="宋体" w:hAnsi="宋体" w:cs="宋体" w:hint="eastAsia"/>
                <w:kern w:val="0"/>
                <w:sz w:val="20"/>
              </w:rPr>
              <w:t>100≤X＜300</w:t>
            </w:r>
          </w:p>
        </w:tc>
        <w:tc>
          <w:tcPr>
            <w:tcW w:w="1480" w:type="dxa"/>
            <w:tcBorders>
              <w:top w:val="nil"/>
              <w:left w:val="nil"/>
              <w:bottom w:val="single" w:sz="4" w:space="0" w:color="auto"/>
              <w:right w:val="single" w:sz="4" w:space="0" w:color="auto"/>
            </w:tcBorders>
            <w:vAlign w:val="bottom"/>
          </w:tcPr>
          <w:p w14:paraId="54AE11E8" w14:textId="77777777" w:rsidR="00973F7F" w:rsidRDefault="009745DC">
            <w:pPr>
              <w:widowControl/>
              <w:jc w:val="left"/>
              <w:rPr>
                <w:rFonts w:ascii="宋体" w:hAnsi="宋体" w:cs="宋体"/>
                <w:kern w:val="0"/>
                <w:sz w:val="20"/>
              </w:rPr>
            </w:pPr>
            <w:r>
              <w:rPr>
                <w:rFonts w:ascii="宋体" w:hAnsi="宋体" w:cs="宋体" w:hint="eastAsia"/>
                <w:kern w:val="0"/>
                <w:sz w:val="20"/>
              </w:rPr>
              <w:t>500≤Y＜1000</w:t>
            </w:r>
          </w:p>
        </w:tc>
        <w:tc>
          <w:tcPr>
            <w:tcW w:w="1520" w:type="dxa"/>
            <w:tcBorders>
              <w:top w:val="nil"/>
              <w:left w:val="nil"/>
              <w:bottom w:val="single" w:sz="4" w:space="0" w:color="auto"/>
              <w:right w:val="single" w:sz="8" w:space="0" w:color="auto"/>
            </w:tcBorders>
            <w:vAlign w:val="bottom"/>
          </w:tcPr>
          <w:p w14:paraId="34F1DEC1"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4" w:space="0" w:color="auto"/>
              <w:right w:val="single" w:sz="4" w:space="0" w:color="auto"/>
            </w:tcBorders>
            <w:vAlign w:val="bottom"/>
          </w:tcPr>
          <w:p w14:paraId="3DFB540D" w14:textId="77777777" w:rsidR="00973F7F" w:rsidRDefault="009745DC">
            <w:pPr>
              <w:widowControl/>
              <w:jc w:val="left"/>
              <w:rPr>
                <w:rFonts w:ascii="宋体" w:hAnsi="宋体" w:cs="宋体"/>
                <w:kern w:val="0"/>
                <w:sz w:val="20"/>
              </w:rPr>
            </w:pPr>
            <w:r>
              <w:rPr>
                <w:rFonts w:ascii="宋体" w:hAnsi="宋体" w:cs="宋体" w:hint="eastAsia"/>
                <w:kern w:val="0"/>
                <w:sz w:val="20"/>
              </w:rPr>
              <w:t>X＜100</w:t>
            </w:r>
          </w:p>
        </w:tc>
        <w:tc>
          <w:tcPr>
            <w:tcW w:w="1275" w:type="dxa"/>
            <w:tcBorders>
              <w:top w:val="nil"/>
              <w:left w:val="nil"/>
              <w:bottom w:val="single" w:sz="4" w:space="0" w:color="auto"/>
              <w:right w:val="single" w:sz="4" w:space="0" w:color="auto"/>
            </w:tcBorders>
            <w:vAlign w:val="bottom"/>
          </w:tcPr>
          <w:p w14:paraId="6DD44A91" w14:textId="77777777" w:rsidR="00973F7F" w:rsidRDefault="009745DC">
            <w:pPr>
              <w:widowControl/>
              <w:jc w:val="left"/>
              <w:rPr>
                <w:rFonts w:ascii="宋体" w:hAnsi="宋体" w:cs="宋体"/>
                <w:kern w:val="0"/>
                <w:sz w:val="20"/>
              </w:rPr>
            </w:pPr>
            <w:r>
              <w:rPr>
                <w:rFonts w:ascii="宋体" w:hAnsi="宋体" w:cs="宋体" w:hint="eastAsia"/>
                <w:kern w:val="0"/>
                <w:sz w:val="20"/>
              </w:rPr>
              <w:t>Y＜500</w:t>
            </w:r>
          </w:p>
        </w:tc>
        <w:tc>
          <w:tcPr>
            <w:tcW w:w="1221" w:type="dxa"/>
            <w:tcBorders>
              <w:top w:val="nil"/>
              <w:left w:val="nil"/>
              <w:bottom w:val="single" w:sz="4" w:space="0" w:color="auto"/>
              <w:right w:val="single" w:sz="8" w:space="0" w:color="auto"/>
            </w:tcBorders>
            <w:vAlign w:val="bottom"/>
          </w:tcPr>
          <w:p w14:paraId="043D8056"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513422C2" w14:textId="77777777">
        <w:trPr>
          <w:trHeight w:val="360"/>
        </w:trPr>
        <w:tc>
          <w:tcPr>
            <w:tcW w:w="1985" w:type="dxa"/>
            <w:tcBorders>
              <w:top w:val="nil"/>
              <w:left w:val="single" w:sz="8" w:space="0" w:color="auto"/>
              <w:bottom w:val="single" w:sz="4" w:space="0" w:color="auto"/>
              <w:right w:val="single" w:sz="8" w:space="0" w:color="auto"/>
            </w:tcBorders>
            <w:vAlign w:val="bottom"/>
          </w:tcPr>
          <w:p w14:paraId="791FFDEE" w14:textId="77777777" w:rsidR="00973F7F" w:rsidRDefault="009745DC">
            <w:pPr>
              <w:widowControl/>
              <w:jc w:val="left"/>
              <w:rPr>
                <w:rFonts w:ascii="宋体" w:hAnsi="宋体" w:cs="宋体"/>
                <w:kern w:val="0"/>
                <w:sz w:val="20"/>
              </w:rPr>
            </w:pPr>
            <w:r>
              <w:rPr>
                <w:rFonts w:ascii="宋体" w:hAnsi="宋体" w:cs="宋体" w:hint="eastAsia"/>
                <w:kern w:val="0"/>
                <w:sz w:val="20"/>
              </w:rPr>
              <w:t>15、租赁和商务服务业</w:t>
            </w:r>
          </w:p>
        </w:tc>
        <w:tc>
          <w:tcPr>
            <w:tcW w:w="1498" w:type="dxa"/>
            <w:tcBorders>
              <w:top w:val="nil"/>
              <w:left w:val="nil"/>
              <w:bottom w:val="single" w:sz="4" w:space="0" w:color="auto"/>
              <w:right w:val="single" w:sz="4" w:space="0" w:color="auto"/>
            </w:tcBorders>
            <w:vAlign w:val="bottom"/>
          </w:tcPr>
          <w:p w14:paraId="5B5D8A85" w14:textId="77777777" w:rsidR="00973F7F" w:rsidRDefault="009745D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4" w:space="0" w:color="auto"/>
              <w:right w:val="single" w:sz="4" w:space="0" w:color="auto"/>
            </w:tcBorders>
            <w:vAlign w:val="bottom"/>
          </w:tcPr>
          <w:p w14:paraId="2E980249"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4" w:space="0" w:color="auto"/>
              <w:right w:val="single" w:sz="8" w:space="0" w:color="auto"/>
            </w:tcBorders>
            <w:vAlign w:val="bottom"/>
          </w:tcPr>
          <w:p w14:paraId="189C6890" w14:textId="77777777" w:rsidR="00973F7F" w:rsidRDefault="009745DC">
            <w:pPr>
              <w:widowControl/>
              <w:jc w:val="left"/>
              <w:rPr>
                <w:rFonts w:ascii="宋体" w:hAnsi="宋体" w:cs="宋体"/>
                <w:kern w:val="0"/>
                <w:sz w:val="20"/>
              </w:rPr>
            </w:pPr>
            <w:r>
              <w:rPr>
                <w:rFonts w:ascii="宋体" w:hAnsi="宋体" w:cs="宋体" w:hint="eastAsia"/>
                <w:kern w:val="0"/>
                <w:sz w:val="20"/>
              </w:rPr>
              <w:t>8000≤Z＜120000</w:t>
            </w:r>
          </w:p>
        </w:tc>
        <w:tc>
          <w:tcPr>
            <w:tcW w:w="1458" w:type="dxa"/>
            <w:tcBorders>
              <w:top w:val="nil"/>
              <w:left w:val="nil"/>
              <w:bottom w:val="single" w:sz="4" w:space="0" w:color="auto"/>
              <w:right w:val="single" w:sz="4" w:space="0" w:color="auto"/>
            </w:tcBorders>
            <w:vAlign w:val="bottom"/>
          </w:tcPr>
          <w:p w14:paraId="43641F13" w14:textId="77777777" w:rsidR="00973F7F" w:rsidRDefault="009745D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4" w:space="0" w:color="auto"/>
              <w:right w:val="single" w:sz="4" w:space="0" w:color="auto"/>
            </w:tcBorders>
            <w:vAlign w:val="bottom"/>
          </w:tcPr>
          <w:p w14:paraId="7308EFAB"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4" w:space="0" w:color="auto"/>
              <w:right w:val="single" w:sz="8" w:space="0" w:color="auto"/>
            </w:tcBorders>
            <w:vAlign w:val="bottom"/>
          </w:tcPr>
          <w:p w14:paraId="38DF762C"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100≤Z＜8000</w:t>
            </w:r>
          </w:p>
        </w:tc>
        <w:tc>
          <w:tcPr>
            <w:tcW w:w="1285" w:type="dxa"/>
            <w:tcBorders>
              <w:top w:val="nil"/>
              <w:left w:val="nil"/>
              <w:bottom w:val="single" w:sz="4" w:space="0" w:color="auto"/>
              <w:right w:val="single" w:sz="4" w:space="0" w:color="auto"/>
            </w:tcBorders>
            <w:vAlign w:val="bottom"/>
          </w:tcPr>
          <w:p w14:paraId="6FC543FB" w14:textId="77777777" w:rsidR="00973F7F" w:rsidRDefault="009745D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4" w:space="0" w:color="auto"/>
              <w:right w:val="single" w:sz="4" w:space="0" w:color="auto"/>
            </w:tcBorders>
            <w:vAlign w:val="bottom"/>
          </w:tcPr>
          <w:p w14:paraId="7DCDF7C1"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4" w:space="0" w:color="auto"/>
              <w:right w:val="single" w:sz="8" w:space="0" w:color="auto"/>
            </w:tcBorders>
            <w:vAlign w:val="bottom"/>
          </w:tcPr>
          <w:p w14:paraId="61A6A5D1" w14:textId="77777777" w:rsidR="00973F7F" w:rsidRDefault="009745DC">
            <w:pPr>
              <w:widowControl/>
              <w:jc w:val="left"/>
              <w:rPr>
                <w:rFonts w:ascii="宋体" w:hAnsi="宋体" w:cs="宋体"/>
                <w:kern w:val="0"/>
                <w:sz w:val="20"/>
              </w:rPr>
            </w:pPr>
            <w:r>
              <w:rPr>
                <w:rFonts w:ascii="宋体" w:hAnsi="宋体" w:cs="宋体" w:hint="eastAsia"/>
                <w:kern w:val="0"/>
                <w:sz w:val="20"/>
              </w:rPr>
              <w:t>Z＜100</w:t>
            </w:r>
          </w:p>
        </w:tc>
      </w:tr>
      <w:tr w:rsidR="00973F7F" w14:paraId="75DEB122" w14:textId="77777777">
        <w:trPr>
          <w:trHeight w:val="360"/>
        </w:trPr>
        <w:tc>
          <w:tcPr>
            <w:tcW w:w="1985" w:type="dxa"/>
            <w:tcBorders>
              <w:top w:val="nil"/>
              <w:left w:val="single" w:sz="8" w:space="0" w:color="auto"/>
              <w:bottom w:val="single" w:sz="8" w:space="0" w:color="auto"/>
              <w:right w:val="single" w:sz="8" w:space="0" w:color="auto"/>
            </w:tcBorders>
            <w:vAlign w:val="bottom"/>
          </w:tcPr>
          <w:p w14:paraId="58265287" w14:textId="77777777" w:rsidR="00973F7F" w:rsidRDefault="009745DC">
            <w:pPr>
              <w:widowControl/>
              <w:jc w:val="left"/>
              <w:rPr>
                <w:rFonts w:ascii="宋体" w:hAnsi="宋体" w:cs="宋体"/>
                <w:kern w:val="0"/>
                <w:sz w:val="20"/>
              </w:rPr>
            </w:pPr>
            <w:r>
              <w:rPr>
                <w:rFonts w:ascii="宋体" w:hAnsi="宋体" w:cs="宋体" w:hint="eastAsia"/>
                <w:kern w:val="0"/>
                <w:sz w:val="20"/>
              </w:rPr>
              <w:t>16、其他未列明行业</w:t>
            </w:r>
          </w:p>
        </w:tc>
        <w:tc>
          <w:tcPr>
            <w:tcW w:w="1498" w:type="dxa"/>
            <w:tcBorders>
              <w:top w:val="nil"/>
              <w:left w:val="nil"/>
              <w:bottom w:val="single" w:sz="8" w:space="0" w:color="auto"/>
              <w:right w:val="single" w:sz="4" w:space="0" w:color="auto"/>
            </w:tcBorders>
            <w:vAlign w:val="bottom"/>
          </w:tcPr>
          <w:p w14:paraId="5138EE04" w14:textId="77777777" w:rsidR="00973F7F" w:rsidRDefault="009745DC">
            <w:pPr>
              <w:widowControl/>
              <w:jc w:val="left"/>
              <w:rPr>
                <w:rFonts w:ascii="宋体" w:hAnsi="宋体" w:cs="宋体"/>
                <w:kern w:val="0"/>
                <w:sz w:val="20"/>
              </w:rPr>
            </w:pPr>
            <w:r>
              <w:rPr>
                <w:rFonts w:ascii="宋体" w:hAnsi="宋体" w:cs="宋体" w:hint="eastAsia"/>
                <w:kern w:val="0"/>
                <w:sz w:val="20"/>
              </w:rPr>
              <w:t>100≤X＜300</w:t>
            </w:r>
          </w:p>
        </w:tc>
        <w:tc>
          <w:tcPr>
            <w:tcW w:w="1763" w:type="dxa"/>
            <w:tcBorders>
              <w:top w:val="nil"/>
              <w:left w:val="nil"/>
              <w:bottom w:val="single" w:sz="8" w:space="0" w:color="auto"/>
              <w:right w:val="single" w:sz="4" w:space="0" w:color="auto"/>
            </w:tcBorders>
            <w:vAlign w:val="bottom"/>
          </w:tcPr>
          <w:p w14:paraId="100FFBA7"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660" w:type="dxa"/>
            <w:tcBorders>
              <w:top w:val="nil"/>
              <w:left w:val="nil"/>
              <w:bottom w:val="single" w:sz="8" w:space="0" w:color="auto"/>
              <w:right w:val="single" w:sz="8" w:space="0" w:color="auto"/>
            </w:tcBorders>
            <w:vAlign w:val="bottom"/>
          </w:tcPr>
          <w:p w14:paraId="5035F43C"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458" w:type="dxa"/>
            <w:tcBorders>
              <w:top w:val="nil"/>
              <w:left w:val="nil"/>
              <w:bottom w:val="single" w:sz="8" w:space="0" w:color="auto"/>
              <w:right w:val="single" w:sz="4" w:space="0" w:color="auto"/>
            </w:tcBorders>
            <w:vAlign w:val="bottom"/>
          </w:tcPr>
          <w:p w14:paraId="40E76EF9" w14:textId="77777777" w:rsidR="00973F7F" w:rsidRDefault="009745DC">
            <w:pPr>
              <w:widowControl/>
              <w:jc w:val="left"/>
              <w:rPr>
                <w:rFonts w:ascii="宋体" w:hAnsi="宋体" w:cs="宋体"/>
                <w:kern w:val="0"/>
                <w:sz w:val="20"/>
              </w:rPr>
            </w:pPr>
            <w:r>
              <w:rPr>
                <w:rFonts w:ascii="宋体" w:hAnsi="宋体" w:cs="宋体" w:hint="eastAsia"/>
                <w:kern w:val="0"/>
                <w:sz w:val="20"/>
              </w:rPr>
              <w:t>10≤X＜100</w:t>
            </w:r>
          </w:p>
        </w:tc>
        <w:tc>
          <w:tcPr>
            <w:tcW w:w="1480" w:type="dxa"/>
            <w:tcBorders>
              <w:top w:val="nil"/>
              <w:left w:val="nil"/>
              <w:bottom w:val="single" w:sz="8" w:space="0" w:color="auto"/>
              <w:right w:val="single" w:sz="4" w:space="0" w:color="auto"/>
            </w:tcBorders>
            <w:vAlign w:val="bottom"/>
          </w:tcPr>
          <w:p w14:paraId="099923BF"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520" w:type="dxa"/>
            <w:tcBorders>
              <w:top w:val="nil"/>
              <w:left w:val="nil"/>
              <w:bottom w:val="single" w:sz="8" w:space="0" w:color="auto"/>
              <w:right w:val="single" w:sz="8" w:space="0" w:color="auto"/>
            </w:tcBorders>
            <w:vAlign w:val="bottom"/>
          </w:tcPr>
          <w:p w14:paraId="52FD0F55"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85" w:type="dxa"/>
            <w:tcBorders>
              <w:top w:val="nil"/>
              <w:left w:val="nil"/>
              <w:bottom w:val="single" w:sz="8" w:space="0" w:color="auto"/>
              <w:right w:val="single" w:sz="4" w:space="0" w:color="auto"/>
            </w:tcBorders>
            <w:vAlign w:val="bottom"/>
          </w:tcPr>
          <w:p w14:paraId="51420B84" w14:textId="77777777" w:rsidR="00973F7F" w:rsidRDefault="009745DC">
            <w:pPr>
              <w:widowControl/>
              <w:jc w:val="left"/>
              <w:rPr>
                <w:rFonts w:ascii="宋体" w:hAnsi="宋体" w:cs="宋体"/>
                <w:kern w:val="0"/>
                <w:sz w:val="20"/>
              </w:rPr>
            </w:pPr>
            <w:r>
              <w:rPr>
                <w:rFonts w:ascii="宋体" w:hAnsi="宋体" w:cs="宋体" w:hint="eastAsia"/>
                <w:kern w:val="0"/>
                <w:sz w:val="20"/>
              </w:rPr>
              <w:t>X＜10</w:t>
            </w:r>
          </w:p>
        </w:tc>
        <w:tc>
          <w:tcPr>
            <w:tcW w:w="1275" w:type="dxa"/>
            <w:tcBorders>
              <w:top w:val="nil"/>
              <w:left w:val="nil"/>
              <w:bottom w:val="single" w:sz="8" w:space="0" w:color="auto"/>
              <w:right w:val="single" w:sz="4" w:space="0" w:color="auto"/>
            </w:tcBorders>
            <w:vAlign w:val="bottom"/>
          </w:tcPr>
          <w:p w14:paraId="6DC0A669"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c>
          <w:tcPr>
            <w:tcW w:w="1221" w:type="dxa"/>
            <w:tcBorders>
              <w:top w:val="nil"/>
              <w:left w:val="nil"/>
              <w:bottom w:val="single" w:sz="8" w:space="0" w:color="auto"/>
              <w:right w:val="single" w:sz="8" w:space="0" w:color="auto"/>
            </w:tcBorders>
            <w:vAlign w:val="bottom"/>
          </w:tcPr>
          <w:p w14:paraId="12BCF3B9" w14:textId="77777777" w:rsidR="00973F7F" w:rsidRDefault="009745DC">
            <w:pPr>
              <w:widowControl/>
              <w:jc w:val="left"/>
              <w:rPr>
                <w:rFonts w:ascii="宋体" w:hAnsi="宋体" w:cs="宋体"/>
                <w:kern w:val="0"/>
                <w:sz w:val="20"/>
              </w:rPr>
            </w:pPr>
            <w:r>
              <w:rPr>
                <w:rFonts w:ascii="宋体" w:hAnsi="宋体" w:cs="宋体" w:hint="eastAsia"/>
                <w:kern w:val="0"/>
                <w:sz w:val="20"/>
              </w:rPr>
              <w:t xml:space="preserve">　</w:t>
            </w:r>
          </w:p>
        </w:tc>
      </w:tr>
      <w:tr w:rsidR="00973F7F" w14:paraId="4976AEE5" w14:textId="77777777">
        <w:trPr>
          <w:trHeight w:val="752"/>
        </w:trPr>
        <w:tc>
          <w:tcPr>
            <w:tcW w:w="15145" w:type="dxa"/>
            <w:gridSpan w:val="10"/>
            <w:tcBorders>
              <w:top w:val="nil"/>
              <w:left w:val="nil"/>
              <w:bottom w:val="nil"/>
              <w:right w:val="nil"/>
            </w:tcBorders>
            <w:vAlign w:val="bottom"/>
          </w:tcPr>
          <w:p w14:paraId="7B3E56A4" w14:textId="77777777" w:rsidR="00973F7F" w:rsidRDefault="009745DC">
            <w:pPr>
              <w:widowControl/>
              <w:jc w:val="left"/>
              <w:rPr>
                <w:rFonts w:ascii="宋体" w:hAnsi="宋体" w:cs="宋体"/>
                <w:kern w:val="0"/>
                <w:sz w:val="20"/>
              </w:rPr>
            </w:pPr>
            <w:r>
              <w:rPr>
                <w:rFonts w:ascii="宋体" w:hAnsi="宋体" w:cs="宋体" w:hint="eastAsia"/>
                <w:kern w:val="0"/>
                <w:sz w:val="20"/>
              </w:rPr>
              <w:t>说明　1、企业类型的划分以统计部门的统计数据为依据。</w:t>
            </w:r>
          </w:p>
          <w:p w14:paraId="218EC3FF" w14:textId="77777777" w:rsidR="00973F7F" w:rsidRDefault="009745DC">
            <w:pPr>
              <w:widowControl/>
              <w:ind w:firstLineChars="300" w:firstLine="600"/>
              <w:jc w:val="left"/>
              <w:rPr>
                <w:rFonts w:ascii="宋体" w:hAnsi="宋体" w:cs="宋体"/>
                <w:kern w:val="0"/>
                <w:sz w:val="20"/>
              </w:rPr>
            </w:pPr>
            <w:r>
              <w:rPr>
                <w:rFonts w:ascii="宋体" w:hAnsi="宋体" w:cs="宋体" w:hint="eastAsia"/>
                <w:kern w:val="0"/>
                <w:sz w:val="20"/>
              </w:rPr>
              <w:t>2、个体工商户和本规定以外的行业，参照本规定进行划型。</w:t>
            </w:r>
          </w:p>
          <w:p w14:paraId="7D01CF32" w14:textId="77777777" w:rsidR="00973F7F" w:rsidRDefault="009745DC">
            <w:pPr>
              <w:widowControl/>
              <w:ind w:firstLineChars="300" w:firstLine="600"/>
              <w:jc w:val="left"/>
            </w:pPr>
            <w:r>
              <w:rPr>
                <w:rFonts w:ascii="宋体" w:hAnsi="宋体" w:cs="宋体" w:hint="eastAsia"/>
                <w:kern w:val="0"/>
                <w:sz w:val="20"/>
              </w:rPr>
              <w:t>3、本规定的中型企业标准上限即为大型企业标准的下限。</w:t>
            </w:r>
          </w:p>
        </w:tc>
      </w:tr>
    </w:tbl>
    <w:p w14:paraId="6920593C" w14:textId="77777777" w:rsidR="00973F7F" w:rsidRDefault="00973F7F">
      <w:pPr>
        <w:widowControl/>
        <w:jc w:val="left"/>
      </w:pPr>
    </w:p>
    <w:sectPr w:rsidR="00973F7F">
      <w:pgSz w:w="16840" w:h="11907" w:orient="landscape"/>
      <w:pgMar w:top="1134" w:right="1138" w:bottom="1588" w:left="1135" w:header="285" w:footer="99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2A65" w14:textId="77777777" w:rsidR="00201095" w:rsidRDefault="00201095">
      <w:r>
        <w:separator/>
      </w:r>
    </w:p>
  </w:endnote>
  <w:endnote w:type="continuationSeparator" w:id="0">
    <w:p w14:paraId="067BD1EA" w14:textId="77777777" w:rsidR="00201095" w:rsidRDefault="0020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方正隶变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E882" w14:textId="77777777" w:rsidR="009745DC" w:rsidRDefault="009745DC">
    <w:pPr>
      <w:pStyle w:val="ae"/>
      <w:framePr w:wrap="around" w:vAnchor="text" w:hAnchor="margin" w:xAlign="center" w:y="1"/>
      <w:rPr>
        <w:rStyle w:val="af5"/>
      </w:rPr>
    </w:pPr>
    <w:r>
      <w:fldChar w:fldCharType="begin"/>
    </w:r>
    <w:r>
      <w:rPr>
        <w:rStyle w:val="af5"/>
      </w:rPr>
      <w:instrText xml:space="preserve">PAGE  </w:instrText>
    </w:r>
    <w:r>
      <w:fldChar w:fldCharType="end"/>
    </w:r>
  </w:p>
  <w:p w14:paraId="3F5CBC89" w14:textId="77777777" w:rsidR="009745DC" w:rsidRDefault="009745D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062B" w14:textId="77777777" w:rsidR="009745DC" w:rsidRDefault="009745DC">
    <w:pPr>
      <w:pStyle w:val="ae"/>
      <w:jc w:val="center"/>
    </w:pPr>
    <w:r>
      <w:rPr>
        <w:noProof/>
      </w:rPr>
      <mc:AlternateContent>
        <mc:Choice Requires="wps">
          <w:drawing>
            <wp:anchor distT="0" distB="0" distL="114300" distR="114300" simplePos="0" relativeHeight="251655680" behindDoc="0" locked="0" layoutInCell="1" allowOverlap="1" wp14:anchorId="09FAD4C1" wp14:editId="76C0A6CF">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E4CAA" w14:textId="77777777" w:rsidR="009745DC" w:rsidRDefault="009745DC">
                          <w:pPr>
                            <w:pStyle w:val="ae"/>
                          </w:pPr>
                          <w:r>
                            <w:fldChar w:fldCharType="begin"/>
                          </w:r>
                          <w:r>
                            <w:instrText xml:space="preserve"> PAGE  \* MERGEFORMAT </w:instrText>
                          </w:r>
                          <w:r>
                            <w:fldChar w:fldCharType="separate"/>
                          </w:r>
                          <w:r w:rsidR="0048573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FAD4C1"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556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4E4CAA" w14:textId="77777777" w:rsidR="009745DC" w:rsidRDefault="009745DC">
                    <w:pPr>
                      <w:pStyle w:val="ae"/>
                    </w:pPr>
                    <w:r>
                      <w:fldChar w:fldCharType="begin"/>
                    </w:r>
                    <w:r>
                      <w:instrText xml:space="preserve"> PAGE  \* MERGEFORMAT </w:instrText>
                    </w:r>
                    <w:r>
                      <w:fldChar w:fldCharType="separate"/>
                    </w:r>
                    <w:r w:rsidR="00485732">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B2AE" w14:textId="77777777" w:rsidR="009745DC" w:rsidRDefault="009745DC">
    <w:pPr>
      <w:pStyle w:val="ae"/>
      <w:jc w:val="center"/>
    </w:pPr>
    <w:r>
      <w:rPr>
        <w:noProof/>
      </w:rPr>
      <mc:AlternateContent>
        <mc:Choice Requires="wps">
          <w:drawing>
            <wp:anchor distT="0" distB="0" distL="114300" distR="114300" simplePos="0" relativeHeight="251657728" behindDoc="0" locked="0" layoutInCell="1" allowOverlap="1" wp14:anchorId="57CC43F7" wp14:editId="525842CE">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F49AA" w14:textId="77777777" w:rsidR="009745DC" w:rsidRDefault="009745DC">
                          <w:pPr>
                            <w:pStyle w:val="ae"/>
                          </w:pPr>
                          <w:r>
                            <w:fldChar w:fldCharType="begin"/>
                          </w:r>
                          <w:r>
                            <w:instrText xml:space="preserve"> PAGE  \* MERGEFORMAT </w:instrText>
                          </w:r>
                          <w:r>
                            <w:fldChar w:fldCharType="separate"/>
                          </w:r>
                          <w:r w:rsidR="00485732">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CC43F7"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7EF49AA" w14:textId="77777777" w:rsidR="009745DC" w:rsidRDefault="009745DC">
                    <w:pPr>
                      <w:pStyle w:val="ae"/>
                    </w:pPr>
                    <w:r>
                      <w:fldChar w:fldCharType="begin"/>
                    </w:r>
                    <w:r>
                      <w:instrText xml:space="preserve"> PAGE  \* MERGEFORMAT </w:instrText>
                    </w:r>
                    <w:r>
                      <w:fldChar w:fldCharType="separate"/>
                    </w:r>
                    <w:r w:rsidR="00485732">
                      <w:rPr>
                        <w:noProof/>
                      </w:rPr>
                      <w:t>6</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4764" w14:textId="77777777" w:rsidR="009745DC" w:rsidRDefault="009745DC">
    <w:pPr>
      <w:pStyle w:val="ae"/>
      <w:jc w:val="center"/>
    </w:pPr>
    <w:r>
      <w:rPr>
        <w:noProof/>
      </w:rPr>
      <mc:AlternateContent>
        <mc:Choice Requires="wps">
          <w:drawing>
            <wp:anchor distT="0" distB="0" distL="114300" distR="114300" simplePos="0" relativeHeight="251658752" behindDoc="0" locked="0" layoutInCell="1" allowOverlap="1" wp14:anchorId="79F1D8F9" wp14:editId="4E1DD000">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1D396" w14:textId="77777777" w:rsidR="009745DC" w:rsidRDefault="009745DC">
                          <w:pPr>
                            <w:pStyle w:val="ae"/>
                          </w:pPr>
                          <w:r>
                            <w:fldChar w:fldCharType="begin"/>
                          </w:r>
                          <w:r>
                            <w:instrText xml:space="preserve"> PAGE  \* MERGEFORMAT </w:instrText>
                          </w:r>
                          <w:r>
                            <w:fldChar w:fldCharType="separate"/>
                          </w:r>
                          <w:r w:rsidR="00485732">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F1D8F9" id="_x0000_t202" coordsize="21600,21600" o:spt="202" path="m,l,21600r21600,l21600,xe">
              <v:stroke joinstyle="miter"/>
              <v:path gradientshapeok="t" o:connecttype="rect"/>
            </v:shapetype>
            <v:shape id="文本框 12" o:spid="_x0000_s1028"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1351D396" w14:textId="77777777" w:rsidR="009745DC" w:rsidRDefault="009745DC">
                    <w:pPr>
                      <w:pStyle w:val="ae"/>
                    </w:pPr>
                    <w:r>
                      <w:fldChar w:fldCharType="begin"/>
                    </w:r>
                    <w:r>
                      <w:instrText xml:space="preserve"> PAGE  \* MERGEFORMAT </w:instrText>
                    </w:r>
                    <w:r>
                      <w:fldChar w:fldCharType="separate"/>
                    </w:r>
                    <w:r w:rsidR="00485732">
                      <w:rPr>
                        <w:noProof/>
                      </w:rPr>
                      <w:t>14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BC28" w14:textId="77777777" w:rsidR="009745DC" w:rsidRDefault="009745DC">
    <w:pPr>
      <w:pStyle w:val="ae"/>
      <w:jc w:val="center"/>
    </w:pPr>
    <w:r>
      <w:rPr>
        <w:noProof/>
      </w:rPr>
      <mc:AlternateContent>
        <mc:Choice Requires="wps">
          <w:drawing>
            <wp:anchor distT="0" distB="0" distL="114300" distR="114300" simplePos="0" relativeHeight="251659776" behindDoc="0" locked="0" layoutInCell="1" allowOverlap="1" wp14:anchorId="68C18077" wp14:editId="626A47B8">
              <wp:simplePos x="0" y="0"/>
              <wp:positionH relativeFrom="margin">
                <wp:posOffset>2680970</wp:posOffset>
              </wp:positionH>
              <wp:positionV relativeFrom="paragraph">
                <wp:posOffset>-28575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A9C8E0" w14:textId="77777777" w:rsidR="009745DC" w:rsidRDefault="009745DC">
                          <w:pPr>
                            <w:pStyle w:val="ae"/>
                            <w:jc w:val="both"/>
                          </w:pPr>
                          <w:r>
                            <w:fldChar w:fldCharType="begin"/>
                          </w:r>
                          <w:r>
                            <w:instrText xml:space="preserve"> PAGE  \* MERGEFORMAT </w:instrText>
                          </w:r>
                          <w:r>
                            <w:fldChar w:fldCharType="separate"/>
                          </w:r>
                          <w:r w:rsidR="00485732">
                            <w:rPr>
                              <w:noProof/>
                            </w:rP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8C18077" id="_x0000_t202" coordsize="21600,21600" o:spt="202" path="m,l,21600r21600,l21600,xe">
              <v:stroke joinstyle="miter"/>
              <v:path gradientshapeok="t" o:connecttype="rect"/>
            </v:shapetype>
            <v:shape id="文本框 14" o:spid="_x0000_s1029" type="#_x0000_t202" style="position:absolute;left:0;text-align:left;margin-left:211.1pt;margin-top:-2.25pt;width:2in;height:2in;z-index:2516597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" filled="f" stroked="f" strokeweight=".5pt">
              <v:textbox style="mso-fit-shape-to-text:t" inset="0,0,0,0">
                <w:txbxContent>
                  <w:p w14:paraId="32A9C8E0" w14:textId="77777777" w:rsidR="009745DC" w:rsidRDefault="009745DC">
                    <w:pPr>
                      <w:pStyle w:val="ae"/>
                      <w:jc w:val="both"/>
                    </w:pPr>
                    <w:r>
                      <w:fldChar w:fldCharType="begin"/>
                    </w:r>
                    <w:r>
                      <w:instrText xml:space="preserve"> PAGE  \* MERGEFORMAT </w:instrText>
                    </w:r>
                    <w:r>
                      <w:fldChar w:fldCharType="separate"/>
                    </w:r>
                    <w:r w:rsidR="00485732">
                      <w:rPr>
                        <w:noProof/>
                      </w:rPr>
                      <w:t>26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2245" w14:textId="77777777" w:rsidR="009745DC" w:rsidRDefault="009745DC">
    <w:pPr>
      <w:pStyle w:val="ae"/>
      <w:jc w:val="center"/>
    </w:pPr>
    <w:r>
      <w:fldChar w:fldCharType="begin"/>
    </w:r>
    <w:r>
      <w:instrText xml:space="preserve"> PAGE   \* MERGEFORMAT </w:instrText>
    </w:r>
    <w:r>
      <w:fldChar w:fldCharType="separate"/>
    </w:r>
    <w:r w:rsidR="00506585" w:rsidRPr="00506585">
      <w:rPr>
        <w:noProof/>
        <w:lang w:val="zh-CN"/>
      </w:rPr>
      <w:t>28</w:t>
    </w:r>
    <w:r>
      <w:rPr>
        <w:lang w:val="zh-CN"/>
      </w:rPr>
      <w:fldChar w:fldCharType="end"/>
    </w:r>
  </w:p>
  <w:p w14:paraId="41C262AB" w14:textId="77777777" w:rsidR="009745DC" w:rsidRDefault="009745DC">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4907" w14:textId="77777777" w:rsidR="009745DC" w:rsidRDefault="009745DC">
    <w:pPr>
      <w:pStyle w:val="ae"/>
      <w:ind w:firstLine="480"/>
      <w:jc w:val="center"/>
    </w:pPr>
    <w:r>
      <w:fldChar w:fldCharType="begin"/>
    </w:r>
    <w:r>
      <w:instrText xml:space="preserve"> PAGE   \* MERGEFORMAT </w:instrText>
    </w:r>
    <w:r>
      <w:fldChar w:fldCharType="separate"/>
    </w:r>
    <w:r w:rsidR="00485732">
      <w:rPr>
        <w:noProof/>
      </w:rPr>
      <w:t>42</w:t>
    </w:r>
    <w:r>
      <w:fldChar w:fldCharType="end"/>
    </w:r>
  </w:p>
  <w:p w14:paraId="0FA974E7" w14:textId="77777777" w:rsidR="009745DC" w:rsidRDefault="009745DC">
    <w:pPr>
      <w:pStyle w:val="ae"/>
      <w:ind w:firstLine="48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3FA5" w14:textId="77777777" w:rsidR="009745DC" w:rsidRDefault="009745DC">
    <w:pPr>
      <w:pStyle w:val="ae"/>
      <w:jc w:val="center"/>
    </w:pPr>
    <w:r>
      <w:fldChar w:fldCharType="begin"/>
    </w:r>
    <w:r>
      <w:instrText xml:space="preserve"> PAGE   \* MERGEFORMAT </w:instrText>
    </w:r>
    <w:r>
      <w:fldChar w:fldCharType="separate"/>
    </w:r>
    <w:r w:rsidR="00485732">
      <w:rPr>
        <w:noProof/>
      </w:rPr>
      <w:t>50</w:t>
    </w:r>
    <w:r>
      <w:fldChar w:fldCharType="end"/>
    </w:r>
  </w:p>
  <w:p w14:paraId="116A67B9" w14:textId="77777777" w:rsidR="009745DC" w:rsidRDefault="009745D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D376" w14:textId="77777777" w:rsidR="00201095" w:rsidRDefault="00201095">
      <w:r>
        <w:separator/>
      </w:r>
    </w:p>
  </w:footnote>
  <w:footnote w:type="continuationSeparator" w:id="0">
    <w:p w14:paraId="4B2F9DC6" w14:textId="77777777" w:rsidR="00201095" w:rsidRDefault="00201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6423" w14:textId="77777777" w:rsidR="009745DC" w:rsidRDefault="009745DC">
    <w:pPr>
      <w:pStyle w:val="af0"/>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07C2" w14:textId="77777777" w:rsidR="009745DC" w:rsidRDefault="009745DC">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A24E" w14:textId="77777777" w:rsidR="009745DC" w:rsidRDefault="009745DC">
    <w:pPr>
      <w:pStyle w:val="af0"/>
      <w:pBdr>
        <w:bottom w:val="single" w:sz="2" w:space="1" w:color="auto"/>
      </w:pBdr>
      <w:tabs>
        <w:tab w:val="clear" w:pos="4153"/>
        <w:tab w:val="clear" w:pos="8306"/>
        <w:tab w:val="right" w:pos="9813"/>
      </w:tabs>
      <w:spacing w:line="0" w:lineRule="atLeast"/>
      <w:ind w:left="-964" w:right="-970"/>
      <w:jc w:val="left"/>
      <w:rPr>
        <w:rFonts w:ascii="方正隶变简体" w:eastAsia="方正隶变简体" w:hAnsi="宋体" w:cs="宋体"/>
        <w:w w:val="80"/>
        <w:sz w:val="15"/>
        <w:szCs w:val="15"/>
      </w:rPr>
    </w:pPr>
    <w:r>
      <w:rPr>
        <w:rFonts w:ascii="方正隶变简体" w:eastAsia="方正隶变简体" w:hAnsi="宋体" w:cs="宋体" w:hint="eastAsia"/>
        <w:w w:val="80"/>
        <w:sz w:val="15"/>
        <w:szCs w:val="15"/>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C5BE" w14:textId="77777777" w:rsidR="009745DC" w:rsidRDefault="009745DC">
    <w:pPr>
      <w:pStyle w:val="af0"/>
      <w:pBdr>
        <w:bottom w:val="none" w:sz="0" w:space="0" w:color="auto"/>
      </w:pBdr>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BEEE" w14:textId="77777777" w:rsidR="009745DC" w:rsidRDefault="009745DC">
    <w:pPr>
      <w:pStyle w:val="a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5EEA99"/>
    <w:multiLevelType w:val="singleLevel"/>
    <w:tmpl w:val="BD5EEA99"/>
    <w:lvl w:ilvl="0">
      <w:start w:val="1"/>
      <w:numFmt w:val="chineseCounting"/>
      <w:suff w:val="nothing"/>
      <w:lvlText w:val="%1、"/>
      <w:lvlJc w:val="left"/>
      <w:pPr>
        <w:ind w:left="0" w:firstLine="420"/>
      </w:pPr>
      <w:rPr>
        <w:rFonts w:hint="eastAsia"/>
      </w:rPr>
    </w:lvl>
  </w:abstractNum>
  <w:abstractNum w:abstractNumId="1" w15:restartNumberingAfterBreak="0">
    <w:nsid w:val="BFF04FEE"/>
    <w:multiLevelType w:val="singleLevel"/>
    <w:tmpl w:val="BFF04FEE"/>
    <w:lvl w:ilvl="0">
      <w:start w:val="3"/>
      <w:numFmt w:val="chineseCounting"/>
      <w:suff w:val="space"/>
      <w:lvlText w:val="第%1章"/>
      <w:lvlJc w:val="left"/>
      <w:rPr>
        <w:rFonts w:hint="eastAsia"/>
      </w:rPr>
    </w:lvl>
  </w:abstractNum>
  <w:abstractNum w:abstractNumId="2" w15:restartNumberingAfterBreak="0">
    <w:nsid w:val="00000007"/>
    <w:multiLevelType w:val="singleLevel"/>
    <w:tmpl w:val="00000007"/>
    <w:lvl w:ilvl="0">
      <w:start w:val="1"/>
      <w:numFmt w:val="decimal"/>
      <w:pStyle w:val="Style36"/>
      <w:suff w:val="nothing"/>
      <w:lvlText w:val="（%1）"/>
      <w:lvlJc w:val="left"/>
      <w:pPr>
        <w:ind w:left="0" w:firstLine="400"/>
      </w:pPr>
      <w:rPr>
        <w:rFonts w:hint="default"/>
      </w:rPr>
    </w:lvl>
  </w:abstractNum>
  <w:abstractNum w:abstractNumId="3" w15:restartNumberingAfterBreak="0">
    <w:nsid w:val="00000011"/>
    <w:multiLevelType w:val="singleLevel"/>
    <w:tmpl w:val="00000011"/>
    <w:lvl w:ilvl="0">
      <w:start w:val="1"/>
      <w:numFmt w:val="decimal"/>
      <w:suff w:val="nothing"/>
      <w:lvlText w:val="%1、"/>
      <w:lvlJc w:val="left"/>
      <w:pPr>
        <w:tabs>
          <w:tab w:val="left" w:pos="0"/>
        </w:tabs>
        <w:ind w:left="0" w:firstLine="0"/>
      </w:pPr>
    </w:lvl>
  </w:abstractNum>
  <w:abstractNum w:abstractNumId="4" w15:restartNumberingAfterBreak="0">
    <w:nsid w:val="00000019"/>
    <w:multiLevelType w:val="multilevel"/>
    <w:tmpl w:val="00000019"/>
    <w:lvl w:ilvl="0">
      <w:start w:val="1"/>
      <w:numFmt w:val="japaneseCounting"/>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23"/>
    <w:multiLevelType w:val="multilevel"/>
    <w:tmpl w:val="00000023"/>
    <w:lvl w:ilvl="0">
      <w:start w:val="1"/>
      <w:numFmt w:val="decimal"/>
      <w:lvlText w:val="(%1)"/>
      <w:lvlJc w:val="left"/>
      <w:pPr>
        <w:ind w:left="2160" w:hanging="2160"/>
      </w:pPr>
      <w:rPr>
        <w:rFonts w:hint="default"/>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2F"/>
    <w:multiLevelType w:val="singleLevel"/>
    <w:tmpl w:val="0000002F"/>
    <w:lvl w:ilvl="0">
      <w:start w:val="1"/>
      <w:numFmt w:val="decimal"/>
      <w:suff w:val="nothing"/>
      <w:lvlText w:val="（%1）"/>
      <w:lvlJc w:val="left"/>
      <w:pPr>
        <w:ind w:left="0" w:firstLine="400"/>
      </w:pPr>
      <w:rPr>
        <w:rFonts w:hint="default"/>
      </w:rPr>
    </w:lvl>
  </w:abstractNum>
  <w:abstractNum w:abstractNumId="7" w15:restartNumberingAfterBreak="0">
    <w:nsid w:val="08B66904"/>
    <w:multiLevelType w:val="multilevel"/>
    <w:tmpl w:val="08B66904"/>
    <w:lvl w:ilvl="0">
      <w:start w:val="1"/>
      <w:numFmt w:val="upperLetter"/>
      <w:lvlText w:val="%1．"/>
      <w:lvlJc w:val="left"/>
      <w:pPr>
        <w:ind w:left="420" w:hanging="42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C6A61D8"/>
    <w:multiLevelType w:val="multilevel"/>
    <w:tmpl w:val="0C6A61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BB686E"/>
    <w:multiLevelType w:val="multilevel"/>
    <w:tmpl w:val="0DBB686E"/>
    <w:lvl w:ilvl="0">
      <w:start w:val="1"/>
      <w:numFmt w:val="upperLetter"/>
      <w:lvlText w:val="%1．"/>
      <w:lvlJc w:val="left"/>
      <w:pPr>
        <w:ind w:left="420" w:hanging="420"/>
      </w:pPr>
      <w:rPr>
        <w:rFonts w:hint="default"/>
        <w:sz w:val="24"/>
        <w:szCs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27187EF8"/>
    <w:multiLevelType w:val="multilevel"/>
    <w:tmpl w:val="27187EF8"/>
    <w:lvl w:ilvl="0">
      <w:start w:val="5"/>
      <w:numFmt w:val="decimal"/>
      <w:lvlText w:val="（%1）"/>
      <w:lvlJc w:val="left"/>
      <w:pPr>
        <w:tabs>
          <w:tab w:val="left" w:pos="1200"/>
        </w:tabs>
        <w:ind w:left="1200" w:hanging="720"/>
      </w:pPr>
      <w:rPr>
        <w:rFonts w:ascii="宋体" w:eastAsia="宋体" w:hAnsi="Times New Roman"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15:restartNumberingAfterBreak="0">
    <w:nsid w:val="29D120CC"/>
    <w:multiLevelType w:val="singleLevel"/>
    <w:tmpl w:val="29D120CC"/>
    <w:lvl w:ilvl="0">
      <w:start w:val="1"/>
      <w:numFmt w:val="decimal"/>
      <w:pStyle w:val="a"/>
      <w:suff w:val="nothing"/>
      <w:lvlText w:val="（%1）"/>
      <w:lvlJc w:val="left"/>
      <w:pPr>
        <w:ind w:left="0" w:firstLine="0"/>
      </w:pPr>
    </w:lvl>
  </w:abstractNum>
  <w:abstractNum w:abstractNumId="12" w15:restartNumberingAfterBreak="0">
    <w:nsid w:val="2E15193A"/>
    <w:multiLevelType w:val="multilevel"/>
    <w:tmpl w:val="2E15193A"/>
    <w:lvl w:ilvl="0">
      <w:start w:val="1"/>
      <w:numFmt w:val="japaneseCounting"/>
      <w:lvlText w:val="%1."/>
      <w:lvlJc w:val="left"/>
      <w:pPr>
        <w:ind w:left="840" w:hanging="420"/>
      </w:pPr>
      <w:rPr>
        <w:w w:val="6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91A4837"/>
    <w:multiLevelType w:val="multilevel"/>
    <w:tmpl w:val="391A4837"/>
    <w:lvl w:ilvl="0">
      <w:start w:val="1"/>
      <w:numFmt w:val="decimal"/>
      <w:lvlText w:val="%1"/>
      <w:lvlJc w:val="left"/>
      <w:pPr>
        <w:ind w:left="1410" w:hanging="1410"/>
      </w:pPr>
      <w:rPr>
        <w:rFonts w:hint="eastAsia"/>
      </w:rPr>
    </w:lvl>
    <w:lvl w:ilvl="1">
      <w:start w:val="1"/>
      <w:numFmt w:val="decimal"/>
      <w:lvlText w:val="%1.%2"/>
      <w:lvlJc w:val="left"/>
      <w:pPr>
        <w:ind w:left="1835" w:hanging="1410"/>
      </w:pPr>
      <w:rPr>
        <w:rFonts w:hint="eastAsia"/>
      </w:rPr>
    </w:lvl>
    <w:lvl w:ilvl="2">
      <w:start w:val="1"/>
      <w:numFmt w:val="decimal"/>
      <w:lvlText w:val="%1.%2.%3"/>
      <w:lvlJc w:val="left"/>
      <w:pPr>
        <w:ind w:left="2260" w:hanging="1410"/>
      </w:pPr>
      <w:rPr>
        <w:rFonts w:hint="eastAsia"/>
      </w:rPr>
    </w:lvl>
    <w:lvl w:ilvl="3">
      <w:start w:val="1"/>
      <w:numFmt w:val="decimal"/>
      <w:lvlText w:val="%1.%2.%3.%4"/>
      <w:lvlJc w:val="left"/>
      <w:pPr>
        <w:ind w:left="2685" w:hanging="1410"/>
      </w:pPr>
      <w:rPr>
        <w:rFonts w:hint="eastAsia"/>
      </w:rPr>
    </w:lvl>
    <w:lvl w:ilvl="4">
      <w:start w:val="1"/>
      <w:numFmt w:val="decimal"/>
      <w:lvlText w:val="%1.%2.%3.%4.%5"/>
      <w:lvlJc w:val="left"/>
      <w:pPr>
        <w:ind w:left="3110" w:hanging="1410"/>
      </w:pPr>
      <w:rPr>
        <w:rFonts w:hint="eastAsia"/>
      </w:rPr>
    </w:lvl>
    <w:lvl w:ilvl="5">
      <w:start w:val="1"/>
      <w:numFmt w:val="decimal"/>
      <w:lvlText w:val="%1.%2.%3.%4.%5.%6"/>
      <w:lvlJc w:val="left"/>
      <w:pPr>
        <w:ind w:left="3535" w:hanging="1410"/>
      </w:pPr>
      <w:rPr>
        <w:rFonts w:hint="eastAsia"/>
      </w:rPr>
    </w:lvl>
    <w:lvl w:ilvl="6">
      <w:start w:val="1"/>
      <w:numFmt w:val="decimal"/>
      <w:lvlText w:val="%1.%2.%3.%4.%5.%6.%7"/>
      <w:lvlJc w:val="left"/>
      <w:pPr>
        <w:ind w:left="3960" w:hanging="1410"/>
      </w:pPr>
      <w:rPr>
        <w:rFonts w:hint="eastAsia"/>
      </w:rPr>
    </w:lvl>
    <w:lvl w:ilvl="7">
      <w:start w:val="1"/>
      <w:numFmt w:val="decimal"/>
      <w:lvlText w:val="%1.%2.%3.%4.%5.%6.%7.%8"/>
      <w:lvlJc w:val="left"/>
      <w:pPr>
        <w:ind w:left="4385" w:hanging="1410"/>
      </w:pPr>
      <w:rPr>
        <w:rFonts w:hint="eastAsia"/>
      </w:rPr>
    </w:lvl>
    <w:lvl w:ilvl="8">
      <w:start w:val="1"/>
      <w:numFmt w:val="decimal"/>
      <w:lvlText w:val="%1.%2.%3.%4.%5.%6.%7.%8.%9"/>
      <w:lvlJc w:val="left"/>
      <w:pPr>
        <w:ind w:left="4840" w:hanging="1440"/>
      </w:pPr>
      <w:rPr>
        <w:rFonts w:hint="eastAsia"/>
      </w:rPr>
    </w:lvl>
  </w:abstractNum>
  <w:abstractNum w:abstractNumId="14" w15:restartNumberingAfterBreak="0">
    <w:nsid w:val="4506409C"/>
    <w:multiLevelType w:val="multilevel"/>
    <w:tmpl w:val="4506409C"/>
    <w:lvl w:ilvl="0">
      <w:start w:val="1"/>
      <w:numFmt w:val="decimal"/>
      <w:lvlText w:val="%1"/>
      <w:lvlJc w:val="left"/>
      <w:pPr>
        <w:ind w:left="1410" w:hanging="1410"/>
      </w:pPr>
    </w:lvl>
    <w:lvl w:ilvl="1">
      <w:start w:val="1"/>
      <w:numFmt w:val="decimal"/>
      <w:lvlText w:val="%1.%2"/>
      <w:lvlJc w:val="left"/>
      <w:pPr>
        <w:ind w:left="1835" w:hanging="1410"/>
      </w:pPr>
    </w:lvl>
    <w:lvl w:ilvl="2">
      <w:start w:val="1"/>
      <w:numFmt w:val="decimal"/>
      <w:lvlText w:val="%1.%2.%3"/>
      <w:lvlJc w:val="left"/>
      <w:pPr>
        <w:ind w:left="2260" w:hanging="1410"/>
      </w:pPr>
    </w:lvl>
    <w:lvl w:ilvl="3">
      <w:start w:val="1"/>
      <w:numFmt w:val="decimal"/>
      <w:lvlText w:val="%1.%2.%3.%4"/>
      <w:lvlJc w:val="left"/>
      <w:pPr>
        <w:ind w:left="2685" w:hanging="1410"/>
      </w:pPr>
    </w:lvl>
    <w:lvl w:ilvl="4">
      <w:start w:val="1"/>
      <w:numFmt w:val="decimal"/>
      <w:lvlText w:val="%1.%2.%3.%4.%5"/>
      <w:lvlJc w:val="left"/>
      <w:pPr>
        <w:ind w:left="3110" w:hanging="1410"/>
      </w:pPr>
    </w:lvl>
    <w:lvl w:ilvl="5">
      <w:start w:val="1"/>
      <w:numFmt w:val="decimal"/>
      <w:lvlText w:val="%1.%2.%3.%4.%5.%6"/>
      <w:lvlJc w:val="left"/>
      <w:pPr>
        <w:ind w:left="3535" w:hanging="1410"/>
      </w:pPr>
    </w:lvl>
    <w:lvl w:ilvl="6">
      <w:start w:val="1"/>
      <w:numFmt w:val="decimal"/>
      <w:lvlText w:val="%1.%2.%3.%4.%5.%6.%7"/>
      <w:lvlJc w:val="left"/>
      <w:pPr>
        <w:ind w:left="3960" w:hanging="1410"/>
      </w:pPr>
    </w:lvl>
    <w:lvl w:ilvl="7">
      <w:start w:val="1"/>
      <w:numFmt w:val="decimal"/>
      <w:lvlText w:val="%1.%2.%3.%4.%5.%6.%7.%8"/>
      <w:lvlJc w:val="left"/>
      <w:pPr>
        <w:ind w:left="4385" w:hanging="1410"/>
      </w:pPr>
    </w:lvl>
    <w:lvl w:ilvl="8">
      <w:start w:val="1"/>
      <w:numFmt w:val="decimal"/>
      <w:lvlText w:val="%1.%2.%3.%4.%5.%6.%7.%8.%9"/>
      <w:lvlJc w:val="left"/>
      <w:pPr>
        <w:ind w:left="4840" w:hanging="1440"/>
      </w:pPr>
    </w:lvl>
  </w:abstractNum>
  <w:abstractNum w:abstractNumId="15" w15:restartNumberingAfterBreak="0">
    <w:nsid w:val="51EF7811"/>
    <w:multiLevelType w:val="hybridMultilevel"/>
    <w:tmpl w:val="63C61F3A"/>
    <w:lvl w:ilvl="0" w:tplc="430A2F6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67CFDD7"/>
    <w:multiLevelType w:val="singleLevel"/>
    <w:tmpl w:val="567CFDD7"/>
    <w:lvl w:ilvl="0">
      <w:start w:val="1"/>
      <w:numFmt w:val="decimal"/>
      <w:suff w:val="nothing"/>
      <w:lvlText w:val="%1、"/>
      <w:lvlJc w:val="left"/>
    </w:lvl>
  </w:abstractNum>
  <w:abstractNum w:abstractNumId="17" w15:restartNumberingAfterBreak="0">
    <w:nsid w:val="5E7D3963"/>
    <w:multiLevelType w:val="singleLevel"/>
    <w:tmpl w:val="5E7D3963"/>
    <w:lvl w:ilvl="0">
      <w:start w:val="1"/>
      <w:numFmt w:val="decimal"/>
      <w:pStyle w:val="a0"/>
      <w:suff w:val="nothing"/>
      <w:lvlText w:val="（%1）"/>
      <w:lvlJc w:val="left"/>
      <w:pPr>
        <w:ind w:left="0" w:firstLine="400"/>
      </w:pPr>
      <w:rPr>
        <w:rFonts w:hint="default"/>
      </w:rPr>
    </w:lvl>
  </w:abstractNum>
  <w:abstractNum w:abstractNumId="18" w15:restartNumberingAfterBreak="0">
    <w:nsid w:val="6DFF29B3"/>
    <w:multiLevelType w:val="multilevel"/>
    <w:tmpl w:val="6DFF29B3"/>
    <w:lvl w:ilvl="0">
      <w:start w:val="1"/>
      <w:numFmt w:val="chineseCountingThousand"/>
      <w:lvlText w:val="%1、"/>
      <w:lvlJc w:val="left"/>
      <w:pPr>
        <w:ind w:left="840" w:hanging="420"/>
      </w:pPr>
      <w:rPr>
        <w:rFonts w:hint="eastAsia"/>
        <w:w w:val="66"/>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6E9754E4"/>
    <w:multiLevelType w:val="multilevel"/>
    <w:tmpl w:val="6E9754E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E25FAA"/>
    <w:multiLevelType w:val="multilevel"/>
    <w:tmpl w:val="7BE25FAA"/>
    <w:lvl w:ilvl="0">
      <w:start w:val="2"/>
      <w:numFmt w:val="decimal"/>
      <w:lvlText w:val="%1"/>
      <w:lvlJc w:val="left"/>
      <w:pPr>
        <w:ind w:left="360" w:hanging="360"/>
      </w:pPr>
    </w:lvl>
    <w:lvl w:ilvl="1">
      <w:start w:val="1"/>
      <w:numFmt w:val="decimal"/>
      <w:lvlText w:val="%1.%2"/>
      <w:lvlJc w:val="left"/>
      <w:pPr>
        <w:ind w:left="2197" w:hanging="360"/>
      </w:pPr>
      <w:rPr>
        <w:sz w:val="21"/>
        <w:szCs w:val="21"/>
      </w:rPr>
    </w:lvl>
    <w:lvl w:ilvl="2">
      <w:start w:val="1"/>
      <w:numFmt w:val="decimal"/>
      <w:lvlText w:val="%1.%2.%3"/>
      <w:lvlJc w:val="left"/>
      <w:pPr>
        <w:ind w:left="4394" w:hanging="720"/>
      </w:pPr>
    </w:lvl>
    <w:lvl w:ilvl="3">
      <w:start w:val="1"/>
      <w:numFmt w:val="decimal"/>
      <w:lvlText w:val="%1.%2.%3.%4"/>
      <w:lvlJc w:val="left"/>
      <w:pPr>
        <w:ind w:left="6231" w:hanging="720"/>
      </w:pPr>
    </w:lvl>
    <w:lvl w:ilvl="4">
      <w:start w:val="1"/>
      <w:numFmt w:val="decimal"/>
      <w:lvlText w:val="%1.%2.%3.%4.%5"/>
      <w:lvlJc w:val="left"/>
      <w:pPr>
        <w:ind w:left="8068" w:hanging="720"/>
      </w:pPr>
    </w:lvl>
    <w:lvl w:ilvl="5">
      <w:start w:val="1"/>
      <w:numFmt w:val="decimal"/>
      <w:lvlText w:val="%1.%2.%3.%4.%5.%6"/>
      <w:lvlJc w:val="left"/>
      <w:pPr>
        <w:ind w:left="10265" w:hanging="1080"/>
      </w:pPr>
    </w:lvl>
    <w:lvl w:ilvl="6">
      <w:start w:val="1"/>
      <w:numFmt w:val="decimal"/>
      <w:lvlText w:val="%1.%2.%3.%4.%5.%6.%7"/>
      <w:lvlJc w:val="left"/>
      <w:pPr>
        <w:ind w:left="12102" w:hanging="1080"/>
      </w:pPr>
    </w:lvl>
    <w:lvl w:ilvl="7">
      <w:start w:val="1"/>
      <w:numFmt w:val="decimal"/>
      <w:lvlText w:val="%1.%2.%3.%4.%5.%6.%7.%8"/>
      <w:lvlJc w:val="left"/>
      <w:pPr>
        <w:ind w:left="14299" w:hanging="1440"/>
      </w:pPr>
    </w:lvl>
    <w:lvl w:ilvl="8">
      <w:start w:val="1"/>
      <w:numFmt w:val="decimal"/>
      <w:lvlText w:val="%1.%2.%3.%4.%5.%6.%7.%8.%9"/>
      <w:lvlJc w:val="left"/>
      <w:pPr>
        <w:ind w:left="16136" w:hanging="1440"/>
      </w:pPr>
    </w:lvl>
  </w:abstractNum>
  <w:num w:numId="1" w16cid:durableId="534973525">
    <w:abstractNumId w:val="17"/>
  </w:num>
  <w:num w:numId="2" w16cid:durableId="60056404">
    <w:abstractNumId w:val="2"/>
  </w:num>
  <w:num w:numId="3" w16cid:durableId="1341007357">
    <w:abstractNumId w:val="8"/>
  </w:num>
  <w:num w:numId="4" w16cid:durableId="294722239">
    <w:abstractNumId w:val="1"/>
  </w:num>
  <w:num w:numId="5" w16cid:durableId="66612255">
    <w:abstractNumId w:val="19"/>
  </w:num>
  <w:num w:numId="6" w16cid:durableId="1444033293">
    <w:abstractNumId w:val="5"/>
  </w:num>
  <w:num w:numId="7" w16cid:durableId="1883589534">
    <w:abstractNumId w:val="11"/>
    <w:lvlOverride w:ilvl="0">
      <w:startOverride w:val="1"/>
    </w:lvlOverride>
  </w:num>
  <w:num w:numId="8" w16cid:durableId="939720970">
    <w:abstractNumId w:val="0"/>
  </w:num>
  <w:num w:numId="9" w16cid:durableId="1136947335">
    <w:abstractNumId w:val="6"/>
  </w:num>
  <w:num w:numId="10" w16cid:durableId="1427192249">
    <w:abstractNumId w:val="4"/>
  </w:num>
  <w:num w:numId="11" w16cid:durableId="1711801196">
    <w:abstractNumId w:val="16"/>
  </w:num>
  <w:num w:numId="12" w16cid:durableId="342437855">
    <w:abstractNumId w:val="3"/>
  </w:num>
  <w:num w:numId="13" w16cid:durableId="90329864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9209669">
    <w:abstractNumId w:val="7"/>
  </w:num>
  <w:num w:numId="15" w16cid:durableId="3358868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1565449">
    <w:abstractNumId w:val="12"/>
  </w:num>
  <w:num w:numId="17" w16cid:durableId="329021111">
    <w:abstractNumId w:val="20"/>
  </w:num>
  <w:num w:numId="18" w16cid:durableId="639656506">
    <w:abstractNumId w:val="9"/>
  </w:num>
  <w:num w:numId="19" w16cid:durableId="695347389">
    <w:abstractNumId w:val="13"/>
  </w:num>
  <w:num w:numId="20" w16cid:durableId="207962445">
    <w:abstractNumId w:val="18"/>
  </w:num>
  <w:num w:numId="21" w16cid:durableId="1523369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E5Y2JkOTkyODM3ZDk3NGVmNGQ0NmE2MGM0MWUifQ=="/>
  </w:docVars>
  <w:rsids>
    <w:rsidRoot w:val="25552225"/>
    <w:rsid w:val="00015668"/>
    <w:rsid w:val="00031E0B"/>
    <w:rsid w:val="0006462C"/>
    <w:rsid w:val="000708F4"/>
    <w:rsid w:val="0007496A"/>
    <w:rsid w:val="00076EB1"/>
    <w:rsid w:val="000954E8"/>
    <w:rsid w:val="000A7FD1"/>
    <w:rsid w:val="0011596C"/>
    <w:rsid w:val="00121926"/>
    <w:rsid w:val="00162BF2"/>
    <w:rsid w:val="00183FB0"/>
    <w:rsid w:val="001A5EF9"/>
    <w:rsid w:val="001D76AB"/>
    <w:rsid w:val="001F3445"/>
    <w:rsid w:val="00201095"/>
    <w:rsid w:val="0022525D"/>
    <w:rsid w:val="00241453"/>
    <w:rsid w:val="002511B4"/>
    <w:rsid w:val="00261E96"/>
    <w:rsid w:val="00297517"/>
    <w:rsid w:val="002C100C"/>
    <w:rsid w:val="002D2B75"/>
    <w:rsid w:val="002E5A18"/>
    <w:rsid w:val="002F0ECD"/>
    <w:rsid w:val="00303C5A"/>
    <w:rsid w:val="003875A2"/>
    <w:rsid w:val="00390AEF"/>
    <w:rsid w:val="003B71CB"/>
    <w:rsid w:val="003D3948"/>
    <w:rsid w:val="003E4CD9"/>
    <w:rsid w:val="003F2333"/>
    <w:rsid w:val="00403702"/>
    <w:rsid w:val="00422AA9"/>
    <w:rsid w:val="00450671"/>
    <w:rsid w:val="004529CA"/>
    <w:rsid w:val="00485732"/>
    <w:rsid w:val="0049776D"/>
    <w:rsid w:val="004A3D44"/>
    <w:rsid w:val="004B27DA"/>
    <w:rsid w:val="004E6CB5"/>
    <w:rsid w:val="004F7F4A"/>
    <w:rsid w:val="005002AB"/>
    <w:rsid w:val="005016B3"/>
    <w:rsid w:val="00506585"/>
    <w:rsid w:val="00527F80"/>
    <w:rsid w:val="005B1D07"/>
    <w:rsid w:val="005C188D"/>
    <w:rsid w:val="005D1175"/>
    <w:rsid w:val="005F0889"/>
    <w:rsid w:val="00615A4B"/>
    <w:rsid w:val="00631889"/>
    <w:rsid w:val="006379C7"/>
    <w:rsid w:val="00654A89"/>
    <w:rsid w:val="0065597E"/>
    <w:rsid w:val="006635FD"/>
    <w:rsid w:val="00670256"/>
    <w:rsid w:val="00670AB8"/>
    <w:rsid w:val="0068354C"/>
    <w:rsid w:val="00686AE8"/>
    <w:rsid w:val="00693CCA"/>
    <w:rsid w:val="006B33C4"/>
    <w:rsid w:val="006C1356"/>
    <w:rsid w:val="006E31C7"/>
    <w:rsid w:val="006F13B4"/>
    <w:rsid w:val="006F5508"/>
    <w:rsid w:val="007011E3"/>
    <w:rsid w:val="007339DB"/>
    <w:rsid w:val="00763968"/>
    <w:rsid w:val="0078475B"/>
    <w:rsid w:val="0078769A"/>
    <w:rsid w:val="007A162A"/>
    <w:rsid w:val="007C1BD6"/>
    <w:rsid w:val="007D7E3B"/>
    <w:rsid w:val="00817302"/>
    <w:rsid w:val="00817A87"/>
    <w:rsid w:val="008309BA"/>
    <w:rsid w:val="00834CAC"/>
    <w:rsid w:val="00835F94"/>
    <w:rsid w:val="0085071F"/>
    <w:rsid w:val="00866412"/>
    <w:rsid w:val="00884265"/>
    <w:rsid w:val="008A6745"/>
    <w:rsid w:val="008A7C14"/>
    <w:rsid w:val="00911B66"/>
    <w:rsid w:val="00937831"/>
    <w:rsid w:val="00944400"/>
    <w:rsid w:val="0096411A"/>
    <w:rsid w:val="00966A06"/>
    <w:rsid w:val="00973F7F"/>
    <w:rsid w:val="009745DC"/>
    <w:rsid w:val="00977396"/>
    <w:rsid w:val="00980D03"/>
    <w:rsid w:val="009B121D"/>
    <w:rsid w:val="009D42C1"/>
    <w:rsid w:val="009E62C7"/>
    <w:rsid w:val="009F1F72"/>
    <w:rsid w:val="00A036BF"/>
    <w:rsid w:val="00A04E79"/>
    <w:rsid w:val="00A125DD"/>
    <w:rsid w:val="00A73DBE"/>
    <w:rsid w:val="00A879A8"/>
    <w:rsid w:val="00A91FB3"/>
    <w:rsid w:val="00AB5897"/>
    <w:rsid w:val="00AD2BF3"/>
    <w:rsid w:val="00AE3817"/>
    <w:rsid w:val="00AE7F46"/>
    <w:rsid w:val="00B0500B"/>
    <w:rsid w:val="00B123F3"/>
    <w:rsid w:val="00B27975"/>
    <w:rsid w:val="00B75B81"/>
    <w:rsid w:val="00B802C0"/>
    <w:rsid w:val="00BA3300"/>
    <w:rsid w:val="00BA40DB"/>
    <w:rsid w:val="00BA4496"/>
    <w:rsid w:val="00BB3171"/>
    <w:rsid w:val="00BB4E44"/>
    <w:rsid w:val="00BC471E"/>
    <w:rsid w:val="00C063CD"/>
    <w:rsid w:val="00C101AB"/>
    <w:rsid w:val="00C36656"/>
    <w:rsid w:val="00C5038C"/>
    <w:rsid w:val="00C65FD0"/>
    <w:rsid w:val="00C8207A"/>
    <w:rsid w:val="00C8332D"/>
    <w:rsid w:val="00CA6DDC"/>
    <w:rsid w:val="00CE35C8"/>
    <w:rsid w:val="00CE5806"/>
    <w:rsid w:val="00D31FC8"/>
    <w:rsid w:val="00D47981"/>
    <w:rsid w:val="00D85DB2"/>
    <w:rsid w:val="00D9048D"/>
    <w:rsid w:val="00DC480E"/>
    <w:rsid w:val="00DD7878"/>
    <w:rsid w:val="00DF429F"/>
    <w:rsid w:val="00E03B37"/>
    <w:rsid w:val="00E042AA"/>
    <w:rsid w:val="00E67D5D"/>
    <w:rsid w:val="00EA17F7"/>
    <w:rsid w:val="00EB5A3D"/>
    <w:rsid w:val="00ED0868"/>
    <w:rsid w:val="00EF72CC"/>
    <w:rsid w:val="00F15B86"/>
    <w:rsid w:val="00F34048"/>
    <w:rsid w:val="00F61AC5"/>
    <w:rsid w:val="00F734CC"/>
    <w:rsid w:val="00FC7409"/>
    <w:rsid w:val="00FE3AB8"/>
    <w:rsid w:val="02B30326"/>
    <w:rsid w:val="03B41CD7"/>
    <w:rsid w:val="05662A2A"/>
    <w:rsid w:val="060730C4"/>
    <w:rsid w:val="082F6F0C"/>
    <w:rsid w:val="09864F47"/>
    <w:rsid w:val="0A9F5076"/>
    <w:rsid w:val="0AB36DEE"/>
    <w:rsid w:val="0CB46464"/>
    <w:rsid w:val="0FAA7844"/>
    <w:rsid w:val="11010BCF"/>
    <w:rsid w:val="12103BCB"/>
    <w:rsid w:val="13661AB0"/>
    <w:rsid w:val="146704D7"/>
    <w:rsid w:val="167E4E80"/>
    <w:rsid w:val="16C8710F"/>
    <w:rsid w:val="18F002B2"/>
    <w:rsid w:val="1B8A73CC"/>
    <w:rsid w:val="1DDC45FE"/>
    <w:rsid w:val="21F9731A"/>
    <w:rsid w:val="23FF0099"/>
    <w:rsid w:val="243F2D6E"/>
    <w:rsid w:val="24587E6D"/>
    <w:rsid w:val="248A7EDB"/>
    <w:rsid w:val="25552225"/>
    <w:rsid w:val="25D770AE"/>
    <w:rsid w:val="26EE5CFE"/>
    <w:rsid w:val="27C073E4"/>
    <w:rsid w:val="28450F06"/>
    <w:rsid w:val="2A683426"/>
    <w:rsid w:val="2F3445FD"/>
    <w:rsid w:val="30014EEF"/>
    <w:rsid w:val="319F4FC4"/>
    <w:rsid w:val="336E6208"/>
    <w:rsid w:val="33A948CC"/>
    <w:rsid w:val="36362319"/>
    <w:rsid w:val="3A325BDD"/>
    <w:rsid w:val="3B293484"/>
    <w:rsid w:val="3B8B6663"/>
    <w:rsid w:val="3BB77F7D"/>
    <w:rsid w:val="3BE22732"/>
    <w:rsid w:val="3C7805E8"/>
    <w:rsid w:val="3CB90165"/>
    <w:rsid w:val="402E7347"/>
    <w:rsid w:val="449553E1"/>
    <w:rsid w:val="46F76827"/>
    <w:rsid w:val="48163855"/>
    <w:rsid w:val="48E607B9"/>
    <w:rsid w:val="4A324B28"/>
    <w:rsid w:val="4A9763E5"/>
    <w:rsid w:val="4C0B7D17"/>
    <w:rsid w:val="4EC97EA1"/>
    <w:rsid w:val="4EFD45B3"/>
    <w:rsid w:val="4FA93FCC"/>
    <w:rsid w:val="4FF709DD"/>
    <w:rsid w:val="5020513E"/>
    <w:rsid w:val="51730B5D"/>
    <w:rsid w:val="53CA2D4B"/>
    <w:rsid w:val="53FB5E2D"/>
    <w:rsid w:val="54693B20"/>
    <w:rsid w:val="55A65FB2"/>
    <w:rsid w:val="57844F66"/>
    <w:rsid w:val="57983F4B"/>
    <w:rsid w:val="58FE4D49"/>
    <w:rsid w:val="5D906992"/>
    <w:rsid w:val="5E13369B"/>
    <w:rsid w:val="5F165030"/>
    <w:rsid w:val="61D135C8"/>
    <w:rsid w:val="655138C6"/>
    <w:rsid w:val="6AEA1A38"/>
    <w:rsid w:val="725065B0"/>
    <w:rsid w:val="746C36AC"/>
    <w:rsid w:val="76876CD5"/>
    <w:rsid w:val="7D3B2674"/>
    <w:rsid w:val="7D954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1810B"/>
  <w15:docId w15:val="{AB3ED67C-A214-4C09-8748-32888568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kern w:val="2"/>
      <w:sz w:val="21"/>
    </w:rPr>
  </w:style>
  <w:style w:type="paragraph" w:styleId="1">
    <w:name w:val="heading 1"/>
    <w:basedOn w:val="a1"/>
    <w:next w:val="a1"/>
    <w:qFormat/>
    <w:pPr>
      <w:keepNext/>
      <w:spacing w:line="380" w:lineRule="exact"/>
      <w:jc w:val="center"/>
      <w:outlineLvl w:val="0"/>
    </w:pPr>
    <w:rPr>
      <w:rFonts w:ascii="宋体"/>
      <w:b/>
      <w:bCs/>
      <w:kern w:val="0"/>
      <w:sz w:val="20"/>
    </w:rPr>
  </w:style>
  <w:style w:type="paragraph" w:styleId="2">
    <w:name w:val="heading 2"/>
    <w:basedOn w:val="a1"/>
    <w:next w:val="a1"/>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1"/>
    <w:next w:val="a1"/>
    <w:link w:val="30"/>
    <w:semiHidden/>
    <w:unhideWhenUsed/>
    <w:qFormat/>
    <w:rsid w:val="00C5038C"/>
    <w:pPr>
      <w:keepNext/>
      <w:keepLines/>
      <w:spacing w:before="260" w:after="260" w:line="416" w:lineRule="auto"/>
      <w:outlineLvl w:val="2"/>
    </w:pPr>
    <w:rPr>
      <w:b/>
      <w:bCs/>
      <w:sz w:val="32"/>
      <w:szCs w:val="32"/>
    </w:rPr>
  </w:style>
  <w:style w:type="paragraph" w:styleId="4">
    <w:name w:val="heading 4"/>
    <w:basedOn w:val="a1"/>
    <w:next w:val="a1"/>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Plain Text"/>
    <w:basedOn w:val="a1"/>
    <w:link w:val="a6"/>
    <w:qFormat/>
    <w:pPr>
      <w:widowControl/>
      <w:spacing w:before="100" w:beforeAutospacing="1" w:after="100" w:afterAutospacing="1"/>
      <w:jc w:val="left"/>
    </w:pPr>
    <w:rPr>
      <w:rFonts w:ascii="宋体" w:hAnsi="宋体"/>
      <w:color w:val="000000"/>
      <w:kern w:val="0"/>
      <w:sz w:val="24"/>
      <w:szCs w:val="24"/>
    </w:rPr>
  </w:style>
  <w:style w:type="paragraph" w:styleId="a7">
    <w:name w:val="Normal Indent"/>
    <w:basedOn w:val="a1"/>
    <w:next w:val="a1"/>
    <w:uiPriority w:val="99"/>
    <w:qFormat/>
    <w:pPr>
      <w:ind w:firstLine="420"/>
    </w:pPr>
  </w:style>
  <w:style w:type="paragraph" w:styleId="a0">
    <w:name w:val="caption"/>
    <w:basedOn w:val="a1"/>
    <w:next w:val="a1"/>
    <w:qFormat/>
    <w:pPr>
      <w:numPr>
        <w:numId w:val="1"/>
      </w:numPr>
      <w:tabs>
        <w:tab w:val="left" w:pos="780"/>
      </w:tabs>
      <w:spacing w:before="152" w:after="160"/>
    </w:pPr>
    <w:rPr>
      <w:rFonts w:ascii="Arial" w:eastAsia="黑体" w:hAnsi="Arial" w:cs="Arial"/>
      <w:sz w:val="20"/>
    </w:rPr>
  </w:style>
  <w:style w:type="paragraph" w:styleId="a8">
    <w:name w:val="annotation text"/>
    <w:basedOn w:val="a1"/>
    <w:qFormat/>
    <w:pPr>
      <w:jc w:val="left"/>
    </w:pPr>
  </w:style>
  <w:style w:type="paragraph" w:styleId="a9">
    <w:name w:val="Body Text"/>
    <w:basedOn w:val="a1"/>
    <w:next w:val="aa"/>
    <w:qFormat/>
    <w:rPr>
      <w:i/>
      <w:kern w:val="0"/>
      <w:sz w:val="20"/>
    </w:rPr>
  </w:style>
  <w:style w:type="paragraph" w:styleId="aa">
    <w:name w:val="Body Text First Indent"/>
    <w:basedOn w:val="a9"/>
    <w:next w:val="a1"/>
    <w:qFormat/>
    <w:pPr>
      <w:spacing w:after="120"/>
      <w:ind w:firstLineChars="100" w:firstLine="420"/>
    </w:pPr>
    <w:rPr>
      <w:sz w:val="24"/>
      <w:szCs w:val="24"/>
    </w:rPr>
  </w:style>
  <w:style w:type="paragraph" w:styleId="ab">
    <w:name w:val="Body Text Indent"/>
    <w:basedOn w:val="a1"/>
    <w:next w:val="a1"/>
    <w:link w:val="ac"/>
    <w:uiPriority w:val="99"/>
    <w:qFormat/>
    <w:pPr>
      <w:spacing w:line="380" w:lineRule="exact"/>
      <w:ind w:firstLine="480"/>
    </w:pPr>
    <w:rPr>
      <w:rFonts w:eastAsia="方正书宋简体"/>
      <w:kern w:val="0"/>
      <w:sz w:val="20"/>
    </w:rPr>
  </w:style>
  <w:style w:type="paragraph" w:styleId="41">
    <w:name w:val="index 4"/>
    <w:basedOn w:val="a1"/>
    <w:next w:val="a1"/>
    <w:uiPriority w:val="99"/>
    <w:unhideWhenUsed/>
    <w:qFormat/>
    <w:pPr>
      <w:ind w:leftChars="600" w:left="600"/>
    </w:pPr>
  </w:style>
  <w:style w:type="paragraph" w:styleId="ad">
    <w:name w:val="Date"/>
    <w:basedOn w:val="a1"/>
    <w:next w:val="a1"/>
    <w:qFormat/>
    <w:pPr>
      <w:adjustRightInd w:val="0"/>
      <w:spacing w:line="312" w:lineRule="atLeast"/>
      <w:jc w:val="right"/>
      <w:textAlignment w:val="baseline"/>
    </w:pPr>
    <w:rPr>
      <w:rFonts w:ascii="宋体"/>
      <w:kern w:val="0"/>
      <w:sz w:val="20"/>
    </w:rPr>
  </w:style>
  <w:style w:type="paragraph" w:styleId="21">
    <w:name w:val="Body Text Indent 2"/>
    <w:basedOn w:val="a1"/>
    <w:qFormat/>
    <w:pPr>
      <w:snapToGrid w:val="0"/>
      <w:ind w:firstLineChars="225" w:firstLine="542"/>
    </w:pPr>
    <w:rPr>
      <w:rFonts w:ascii="仿宋_GB2312" w:hAnsi="宋体"/>
      <w:b/>
      <w:bCs/>
      <w:color w:val="000000"/>
      <w:sz w:val="24"/>
    </w:rPr>
  </w:style>
  <w:style w:type="paragraph" w:styleId="ae">
    <w:name w:val="footer"/>
    <w:basedOn w:val="a1"/>
    <w:link w:val="af"/>
    <w:uiPriority w:val="99"/>
    <w:qFormat/>
    <w:pPr>
      <w:tabs>
        <w:tab w:val="center" w:pos="4153"/>
        <w:tab w:val="right" w:pos="8306"/>
      </w:tabs>
      <w:snapToGrid w:val="0"/>
      <w:jc w:val="left"/>
    </w:pPr>
    <w:rPr>
      <w:kern w:val="0"/>
      <w:sz w:val="18"/>
      <w:szCs w:val="18"/>
    </w:rPr>
  </w:style>
  <w:style w:type="paragraph" w:styleId="af0">
    <w:name w:val="header"/>
    <w:basedOn w:val="a1"/>
    <w:link w:val="af1"/>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1"/>
    <w:next w:val="a1"/>
    <w:uiPriority w:val="39"/>
    <w:qFormat/>
    <w:pPr>
      <w:tabs>
        <w:tab w:val="right" w:leader="dot" w:pos="8721"/>
      </w:tabs>
      <w:spacing w:line="480" w:lineRule="auto"/>
    </w:pPr>
    <w:rPr>
      <w:rFonts w:ascii="宋体" w:hAnsi="宋体"/>
      <w:color w:val="000000"/>
      <w:sz w:val="32"/>
      <w:szCs w:val="32"/>
    </w:rPr>
  </w:style>
  <w:style w:type="paragraph" w:styleId="af2">
    <w:name w:val="Subtitle"/>
    <w:basedOn w:val="a1"/>
    <w:next w:val="a1"/>
    <w:uiPriority w:val="11"/>
    <w:qFormat/>
    <w:pPr>
      <w:spacing w:before="240" w:after="60" w:line="312" w:lineRule="auto"/>
      <w:jc w:val="center"/>
      <w:outlineLvl w:val="1"/>
    </w:pPr>
    <w:rPr>
      <w:rFonts w:ascii="Cambria" w:hAnsi="Cambria"/>
      <w:b/>
      <w:bCs/>
      <w:kern w:val="28"/>
      <w:sz w:val="32"/>
      <w:szCs w:val="32"/>
    </w:rPr>
  </w:style>
  <w:style w:type="paragraph" w:styleId="af3">
    <w:name w:val="Normal (Web)"/>
    <w:basedOn w:val="a1"/>
    <w:uiPriority w:val="99"/>
    <w:qFormat/>
    <w:pPr>
      <w:widowControl/>
      <w:spacing w:before="100" w:beforeAutospacing="1" w:after="100" w:afterAutospacing="1"/>
      <w:jc w:val="left"/>
    </w:pPr>
    <w:rPr>
      <w:rFonts w:ascii="宋体" w:hAnsi="宋体" w:cs="宋体"/>
      <w:kern w:val="0"/>
      <w:sz w:val="24"/>
    </w:rPr>
  </w:style>
  <w:style w:type="paragraph" w:styleId="22">
    <w:name w:val="Body Text First Indent 2"/>
    <w:basedOn w:val="ab"/>
    <w:qFormat/>
    <w:pPr>
      <w:spacing w:after="120" w:line="240" w:lineRule="auto"/>
      <w:ind w:leftChars="200" w:left="420" w:firstLineChars="200" w:firstLine="420"/>
    </w:pPr>
    <w:rPr>
      <w:sz w:val="21"/>
    </w:rPr>
  </w:style>
  <w:style w:type="character" w:styleId="af4">
    <w:name w:val="Strong"/>
    <w:basedOn w:val="a3"/>
    <w:qFormat/>
    <w:rPr>
      <w:b/>
    </w:rPr>
  </w:style>
  <w:style w:type="character" w:styleId="af5">
    <w:name w:val="page number"/>
    <w:qFormat/>
    <w:rPr>
      <w:rFonts w:cs="Times New Roman"/>
    </w:rPr>
  </w:style>
  <w:style w:type="character" w:styleId="af6">
    <w:name w:val="Hyperlink"/>
    <w:uiPriority w:val="99"/>
    <w:qFormat/>
    <w:rPr>
      <w:rFonts w:cs="Times New Roman"/>
      <w:color w:val="0000FF"/>
      <w:u w:val="single"/>
    </w:rPr>
  </w:style>
  <w:style w:type="paragraph" w:customStyle="1" w:styleId="af7">
    <w:name w:val="*正文"/>
    <w:basedOn w:val="a1"/>
    <w:qFormat/>
    <w:pPr>
      <w:widowControl/>
      <w:ind w:firstLineChars="200" w:firstLine="200"/>
    </w:pPr>
    <w:rPr>
      <w:rFonts w:ascii="仿宋_GB2312" w:eastAsia="仿宋_GB2312"/>
      <w:sz w:val="24"/>
      <w:szCs w:val="28"/>
    </w:rPr>
  </w:style>
  <w:style w:type="paragraph" w:customStyle="1" w:styleId="TableParagraph">
    <w:name w:val="Table Paragraph"/>
    <w:basedOn w:val="a1"/>
    <w:uiPriority w:val="1"/>
    <w:qFormat/>
    <w:rPr>
      <w:rFonts w:ascii="宋体" w:hAnsi="宋体" w:cs="宋体"/>
      <w:lang w:val="zh-CN" w:bidi="zh-CN"/>
    </w:rPr>
  </w:style>
  <w:style w:type="character" w:customStyle="1" w:styleId="1CharChar">
    <w:name w:val="标题 1 Char Char"/>
    <w:qFormat/>
    <w:rPr>
      <w:rFonts w:eastAsia="宋体" w:cs="Times New Roman"/>
      <w:b/>
      <w:spacing w:val="-2"/>
      <w:sz w:val="24"/>
      <w:lang w:val="en-US" w:eastAsia="zh-CN" w:bidi="ar-SA"/>
    </w:rPr>
  </w:style>
  <w:style w:type="paragraph" w:styleId="af8">
    <w:name w:val="No Spacing"/>
    <w:uiPriority w:val="1"/>
    <w:qFormat/>
    <w:pPr>
      <w:widowControl w:val="0"/>
      <w:jc w:val="both"/>
    </w:pPr>
    <w:rPr>
      <w:kern w:val="2"/>
      <w:sz w:val="21"/>
    </w:rPr>
  </w:style>
  <w:style w:type="paragraph" w:styleId="af9">
    <w:name w:val="List Paragraph"/>
    <w:basedOn w:val="a1"/>
    <w:link w:val="afa"/>
    <w:uiPriority w:val="34"/>
    <w:qFormat/>
    <w:pPr>
      <w:ind w:firstLineChars="200" w:firstLine="420"/>
    </w:pPr>
  </w:style>
  <w:style w:type="paragraph" w:customStyle="1" w:styleId="10">
    <w:name w:val="纯文本1"/>
    <w:basedOn w:val="a1"/>
    <w:qFormat/>
    <w:pPr>
      <w:spacing w:beforeLines="50" w:before="156" w:afterLines="50" w:after="156" w:line="400" w:lineRule="exact"/>
    </w:pPr>
    <w:rPr>
      <w:rFonts w:ascii="宋体" w:hAnsi="Courier New"/>
      <w:sz w:val="24"/>
      <w:szCs w:val="24"/>
    </w:rPr>
  </w:style>
  <w:style w:type="paragraph" w:customStyle="1" w:styleId="71">
    <w:name w:val="目录 71"/>
    <w:next w:val="a1"/>
    <w:qFormat/>
    <w:pPr>
      <w:wordWrap w:val="0"/>
      <w:ind w:left="2550"/>
      <w:jc w:val="both"/>
    </w:pPr>
    <w:rPr>
      <w:sz w:val="21"/>
      <w:szCs w:val="22"/>
    </w:rPr>
  </w:style>
  <w:style w:type="character" w:customStyle="1" w:styleId="40">
    <w:name w:val="标题 4 字符"/>
    <w:basedOn w:val="a3"/>
    <w:link w:val="4"/>
    <w:semiHidden/>
    <w:qFormat/>
    <w:rPr>
      <w:rFonts w:asciiTheme="majorHAnsi" w:eastAsiaTheme="majorEastAsia" w:hAnsiTheme="majorHAnsi" w:cstheme="majorBidi"/>
      <w:b/>
      <w:bCs/>
      <w:kern w:val="2"/>
      <w:sz w:val="28"/>
      <w:szCs w:val="28"/>
    </w:rPr>
  </w:style>
  <w:style w:type="character" w:customStyle="1" w:styleId="afa">
    <w:name w:val="列表段落 字符"/>
    <w:link w:val="af9"/>
    <w:uiPriority w:val="34"/>
    <w:qFormat/>
    <w:rPr>
      <w:kern w:val="2"/>
      <w:sz w:val="21"/>
    </w:rPr>
  </w:style>
  <w:style w:type="character" w:customStyle="1" w:styleId="11">
    <w:name w:val="未处理的提及1"/>
    <w:basedOn w:val="a3"/>
    <w:uiPriority w:val="99"/>
    <w:semiHidden/>
    <w:unhideWhenUsed/>
    <w:qFormat/>
    <w:rPr>
      <w:color w:val="605E5C"/>
      <w:shd w:val="clear" w:color="auto" w:fill="E1DFDD"/>
    </w:rPr>
  </w:style>
  <w:style w:type="character" w:customStyle="1" w:styleId="a6">
    <w:name w:val="纯文本 字符"/>
    <w:link w:val="a2"/>
    <w:qFormat/>
    <w:rPr>
      <w:rFonts w:ascii="宋体" w:hAnsi="宋体"/>
      <w:color w:val="000000"/>
      <w:sz w:val="24"/>
      <w:szCs w:val="24"/>
    </w:rPr>
  </w:style>
  <w:style w:type="character" w:customStyle="1" w:styleId="20">
    <w:name w:val="标题 2 字符"/>
    <w:basedOn w:val="a3"/>
    <w:link w:val="2"/>
    <w:uiPriority w:val="9"/>
    <w:semiHidden/>
    <w:qFormat/>
    <w:rPr>
      <w:rFonts w:asciiTheme="majorHAnsi" w:eastAsiaTheme="majorEastAsia" w:hAnsiTheme="majorHAnsi" w:cstheme="majorBidi"/>
      <w:b/>
      <w:bCs/>
      <w:kern w:val="2"/>
      <w:sz w:val="32"/>
      <w:szCs w:val="32"/>
    </w:rPr>
  </w:style>
  <w:style w:type="character" w:customStyle="1" w:styleId="Char2">
    <w:name w:val="纯文本 Char2"/>
    <w:qFormat/>
    <w:rPr>
      <w:rFonts w:ascii="宋体" w:hAnsi="Times New Roman"/>
      <w:sz w:val="24"/>
      <w:szCs w:val="24"/>
    </w:rPr>
  </w:style>
  <w:style w:type="paragraph" w:customStyle="1" w:styleId="Style36">
    <w:name w:val="_Style 36"/>
    <w:basedOn w:val="a1"/>
    <w:next w:val="af9"/>
    <w:uiPriority w:val="34"/>
    <w:qFormat/>
    <w:pPr>
      <w:numPr>
        <w:numId w:val="2"/>
      </w:numPr>
      <w:tabs>
        <w:tab w:val="left" w:pos="360"/>
      </w:tabs>
    </w:pPr>
    <w:rPr>
      <w:rFonts w:ascii="Calibri" w:hAnsi="Calibri"/>
      <w:szCs w:val="22"/>
    </w:rPr>
  </w:style>
  <w:style w:type="character" w:customStyle="1" w:styleId="af">
    <w:name w:val="页脚 字符"/>
    <w:link w:val="ae"/>
    <w:uiPriority w:val="99"/>
    <w:qFormat/>
    <w:rPr>
      <w:sz w:val="18"/>
      <w:szCs w:val="18"/>
    </w:rPr>
  </w:style>
  <w:style w:type="character" w:customStyle="1" w:styleId="af1">
    <w:name w:val="页眉 字符"/>
    <w:link w:val="af0"/>
    <w:uiPriority w:val="99"/>
    <w:qFormat/>
    <w:rPr>
      <w:sz w:val="18"/>
      <w:szCs w:val="18"/>
    </w:rPr>
  </w:style>
  <w:style w:type="character" w:customStyle="1" w:styleId="1Char">
    <w:name w:val="标题 1 Char"/>
    <w:qFormat/>
    <w:rPr>
      <w:rFonts w:ascii="Times New Roman" w:eastAsia="宋体" w:hAnsi="Times New Roman" w:cs="Times New Roman"/>
      <w:b/>
      <w:bCs/>
      <w:kern w:val="44"/>
      <w:sz w:val="44"/>
      <w:szCs w:val="44"/>
    </w:rPr>
  </w:style>
  <w:style w:type="character" w:customStyle="1" w:styleId="Char1">
    <w:name w:val="页眉 Char1"/>
    <w:uiPriority w:val="99"/>
    <w:qFormat/>
    <w:rPr>
      <w:sz w:val="18"/>
      <w:szCs w:val="18"/>
    </w:rPr>
  </w:style>
  <w:style w:type="character" w:customStyle="1" w:styleId="Char10">
    <w:name w:val="页脚 Char1"/>
    <w:uiPriority w:val="99"/>
    <w:qFormat/>
    <w:rPr>
      <w:sz w:val="18"/>
      <w:szCs w:val="18"/>
    </w:rPr>
  </w:style>
  <w:style w:type="paragraph" w:customStyle="1" w:styleId="xl29">
    <w:name w:val="xl29"/>
    <w:basedOn w:val="a1"/>
    <w:qFormat/>
    <w:pPr>
      <w:widowControl/>
      <w:spacing w:before="100" w:beforeAutospacing="1" w:after="100" w:afterAutospacing="1"/>
      <w:jc w:val="center"/>
    </w:pPr>
    <w:rPr>
      <w:rFonts w:ascii="Arial Unicode MS" w:eastAsia="Arial Unicode MS" w:hAnsi="Arial Unicode MS"/>
      <w:kern w:val="0"/>
      <w:sz w:val="24"/>
      <w:szCs w:val="24"/>
    </w:rPr>
  </w:style>
  <w:style w:type="character" w:customStyle="1" w:styleId="ac">
    <w:name w:val="正文文本缩进 字符"/>
    <w:basedOn w:val="a3"/>
    <w:link w:val="ab"/>
    <w:uiPriority w:val="99"/>
    <w:qFormat/>
    <w:rPr>
      <w:rFonts w:eastAsia="方正书宋简体"/>
    </w:rPr>
  </w:style>
  <w:style w:type="character" w:customStyle="1" w:styleId="30">
    <w:name w:val="标题 3 字符"/>
    <w:basedOn w:val="a3"/>
    <w:link w:val="3"/>
    <w:semiHidden/>
    <w:rsid w:val="00C5038C"/>
    <w:rPr>
      <w:b/>
      <w:bCs/>
      <w:kern w:val="2"/>
      <w:sz w:val="32"/>
      <w:szCs w:val="32"/>
    </w:rPr>
  </w:style>
  <w:style w:type="paragraph" w:customStyle="1" w:styleId="a">
    <w:basedOn w:val="a1"/>
    <w:next w:val="af9"/>
    <w:uiPriority w:val="34"/>
    <w:qFormat/>
    <w:rsid w:val="00C5038C"/>
    <w:pPr>
      <w:numPr>
        <w:numId w:val="7"/>
      </w:numPr>
      <w:tabs>
        <w:tab w:val="left" w:pos="360"/>
      </w:tabs>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2E606D4-3760-4D96-A764-F3995BC13A2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5031</Words>
  <Characters>28679</Characters>
  <Application>Microsoft Office Word</Application>
  <DocSecurity>0</DocSecurity>
  <Lines>238</Lines>
  <Paragraphs>67</Paragraphs>
  <ScaleCrop>false</ScaleCrop>
  <Company/>
  <LinksUpToDate>false</LinksUpToDate>
  <CharactersWithSpaces>33643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Wilhelm 戎</dc:creator>
  <cp:lastModifiedBy>徐 驰</cp:lastModifiedBy>
  <cp:revision>2</cp:revision>
  <dcterms:created xsi:type="dcterms:W3CDTF">2023-03-07T04:43:00Z</dcterms:created>
  <dcterms:modified xsi:type="dcterms:W3CDTF">2023-03-07T04:43:00Z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3A3A90C662BA47B9987A87DA23E60C3D</vt:lpwstr>
  </property>
</Properties>
</file>